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3A1EB" w14:textId="193CE3E6" w:rsidR="007D595D" w:rsidRPr="00F15417" w:rsidRDefault="007D595D" w:rsidP="00E07B42">
      <w:pPr>
        <w:spacing w:before="0" w:after="0"/>
        <w:jc w:val="center"/>
      </w:pPr>
      <w:r w:rsidRPr="00F15417">
        <w:t xml:space="preserve">PARTNERĪBAS NOLĪGUMS </w:t>
      </w:r>
      <w:r w:rsidRPr="00F15417">
        <w:br/>
        <w:t>STARP EIROPAS SAVIENĪBU</w:t>
      </w:r>
      <w:r>
        <w:t xml:space="preserve"> UN TĀS DALĪBVALSTĪM</w:t>
      </w:r>
      <w:r w:rsidRPr="00F15417">
        <w:t xml:space="preserve">, NO VIENAS PUSES, </w:t>
      </w:r>
      <w:r>
        <w:br/>
      </w:r>
      <w:r w:rsidRPr="00F15417">
        <w:t>UN ĀFRIKAS, KARĪBU JŪRAS REĢIONA UN KLUSĀ OKEĀNA VALSTU ORGANIZĀCIJAS DALĪBVALSTĪM, NO OTRAS PUSES</w:t>
      </w:r>
    </w:p>
    <w:p w14:paraId="6D177C86" w14:textId="77777777" w:rsidR="007D595D" w:rsidRPr="00F15417" w:rsidRDefault="007D595D" w:rsidP="00E07B42">
      <w:pPr>
        <w:spacing w:before="0" w:after="0"/>
        <w:jc w:val="center"/>
        <w:sectPr w:rsidR="007D595D" w:rsidRPr="00F15417" w:rsidSect="00E07B42">
          <w:headerReference w:type="even" r:id="rId8"/>
          <w:headerReference w:type="default" r:id="rId9"/>
          <w:footerReference w:type="even" r:id="rId10"/>
          <w:footerReference w:type="default" r:id="rId11"/>
          <w:headerReference w:type="first" r:id="rId12"/>
          <w:footerReference w:type="first" r:id="rId13"/>
          <w:footnotePr>
            <w:numRestart w:val="eachPage"/>
          </w:footnotePr>
          <w:endnotePr>
            <w:numFmt w:val="decimal"/>
          </w:endnotePr>
          <w:pgSz w:w="11907" w:h="16840" w:code="9"/>
          <w:pgMar w:top="567" w:right="1134" w:bottom="567" w:left="1134" w:header="567" w:footer="567" w:gutter="0"/>
          <w:pgNumType w:start="1"/>
          <w:cols w:space="720"/>
          <w:vAlign w:val="center"/>
          <w:docGrid w:linePitch="326"/>
        </w:sectPr>
      </w:pPr>
    </w:p>
    <w:p w14:paraId="39111DD0" w14:textId="4FFF9F68" w:rsidR="007D595D" w:rsidRPr="00F15417" w:rsidRDefault="007D595D" w:rsidP="00E07B42">
      <w:pPr>
        <w:spacing w:before="0" w:after="0"/>
      </w:pPr>
      <w:r w:rsidRPr="00F15417">
        <w:lastRenderedPageBreak/>
        <w:t>I DAĻA. VISPĀRĪGIE NOTEIKUMI</w:t>
      </w:r>
    </w:p>
    <w:p w14:paraId="60B17539" w14:textId="77777777" w:rsidR="007D595D" w:rsidRPr="00F15417" w:rsidRDefault="007D595D" w:rsidP="00E07B42">
      <w:pPr>
        <w:spacing w:before="0" w:after="0"/>
      </w:pPr>
    </w:p>
    <w:p w14:paraId="12EB028C" w14:textId="77777777" w:rsidR="007D595D" w:rsidRPr="00F15417" w:rsidRDefault="007D595D" w:rsidP="00E07B42">
      <w:pPr>
        <w:spacing w:before="0" w:after="0"/>
      </w:pPr>
      <w:r w:rsidRPr="00F15417">
        <w:t>II DAĻA. STRATĒĢISKĀS PRIORITĀTES</w:t>
      </w:r>
    </w:p>
    <w:p w14:paraId="5CCD6B7B" w14:textId="77777777" w:rsidR="007D595D" w:rsidRPr="00F15417" w:rsidRDefault="007D595D" w:rsidP="00E07B42">
      <w:pPr>
        <w:spacing w:before="0" w:after="0"/>
      </w:pPr>
    </w:p>
    <w:p w14:paraId="4FA1377B" w14:textId="77777777" w:rsidR="007D595D" w:rsidRPr="00F15417" w:rsidRDefault="007D595D" w:rsidP="00E07B42">
      <w:pPr>
        <w:spacing w:before="0" w:after="0"/>
        <w:ind w:left="567"/>
      </w:pPr>
      <w:r w:rsidRPr="00F15417">
        <w:t>I SADAĻA. CILVĒKTIESĪBAS, DEMOKRĀTIJA UN PĀRVALDĪBA UZ CILVĒKIEM ORIENTĒTĀS UN TIESĪBĀS BALSTĪTĀS SABIEDRĪBĀS</w:t>
      </w:r>
    </w:p>
    <w:p w14:paraId="76DA55CD" w14:textId="77777777" w:rsidR="007D595D" w:rsidRPr="00F15417" w:rsidRDefault="007D595D" w:rsidP="00E07B42">
      <w:pPr>
        <w:spacing w:before="0" w:after="0"/>
        <w:ind w:left="567"/>
      </w:pPr>
    </w:p>
    <w:p w14:paraId="311A9DCC" w14:textId="77777777" w:rsidR="007D595D" w:rsidRPr="00F15417" w:rsidRDefault="007D595D" w:rsidP="00E07B42">
      <w:pPr>
        <w:spacing w:before="0" w:after="0"/>
        <w:ind w:left="567"/>
      </w:pPr>
      <w:r w:rsidRPr="00F15417">
        <w:t>II SADAĻA. MIERS UN DROŠĪBA</w:t>
      </w:r>
    </w:p>
    <w:p w14:paraId="65246C8E" w14:textId="77777777" w:rsidR="007D595D" w:rsidRPr="00F15417" w:rsidRDefault="007D595D" w:rsidP="00E07B42">
      <w:pPr>
        <w:spacing w:before="0" w:after="0"/>
        <w:ind w:left="567"/>
      </w:pPr>
    </w:p>
    <w:p w14:paraId="41656E6F" w14:textId="77777777" w:rsidR="007D595D" w:rsidRPr="00F15417" w:rsidRDefault="007D595D" w:rsidP="00E07B42">
      <w:pPr>
        <w:spacing w:before="0" w:after="0"/>
        <w:ind w:left="567"/>
      </w:pPr>
      <w:r w:rsidRPr="00F15417">
        <w:t>III SADAĻA. HUMĀNĀ UN SOCIĀLĀ ATTĪSTĪBA</w:t>
      </w:r>
    </w:p>
    <w:p w14:paraId="6B4A72E9" w14:textId="77777777" w:rsidR="007D595D" w:rsidRPr="00F15417" w:rsidRDefault="007D595D" w:rsidP="00E07B42">
      <w:pPr>
        <w:spacing w:before="0" w:after="0"/>
        <w:ind w:left="567"/>
      </w:pPr>
    </w:p>
    <w:p w14:paraId="222745A3" w14:textId="77777777" w:rsidR="007D595D" w:rsidRPr="00F15417" w:rsidRDefault="007D595D" w:rsidP="00E07B42">
      <w:pPr>
        <w:spacing w:before="0" w:after="0"/>
        <w:ind w:left="567"/>
      </w:pPr>
      <w:r w:rsidRPr="00F15417">
        <w:t>IV SADAĻA. IEKĻAUJOŠA ILGTSPĒJĪGA EKONOMIKAS IZAUGSME UN ATTĪSTĪBA</w:t>
      </w:r>
    </w:p>
    <w:p w14:paraId="57A754C2" w14:textId="77777777" w:rsidR="007D595D" w:rsidRPr="00F15417" w:rsidRDefault="007D595D" w:rsidP="00E07B42">
      <w:pPr>
        <w:spacing w:before="0" w:after="0"/>
        <w:ind w:left="567"/>
      </w:pPr>
    </w:p>
    <w:p w14:paraId="496B6873" w14:textId="77777777" w:rsidR="007D595D" w:rsidRPr="00F15417" w:rsidRDefault="007D595D" w:rsidP="00E07B42">
      <w:pPr>
        <w:spacing w:before="0" w:after="0"/>
        <w:ind w:left="567"/>
      </w:pPr>
      <w:r w:rsidRPr="00F15417">
        <w:t>V SADAĻA. VIDISKĀ ILGTSPĒJA UN KLIMATA PĀRMAIŅAS</w:t>
      </w:r>
    </w:p>
    <w:p w14:paraId="3892D2AD" w14:textId="77777777" w:rsidR="007D595D" w:rsidRPr="00F15417" w:rsidRDefault="007D595D" w:rsidP="00E07B42">
      <w:pPr>
        <w:spacing w:before="0" w:after="0"/>
        <w:ind w:left="567"/>
      </w:pPr>
    </w:p>
    <w:p w14:paraId="73A91AF3" w14:textId="77777777" w:rsidR="007D595D" w:rsidRPr="00F15417" w:rsidRDefault="007D595D" w:rsidP="00E07B42">
      <w:pPr>
        <w:spacing w:before="0" w:after="0"/>
        <w:ind w:left="567"/>
      </w:pPr>
      <w:r w:rsidRPr="00F15417">
        <w:t>VI SADAĻA. MIGRĀCIJA UN MOBILITĀTE</w:t>
      </w:r>
    </w:p>
    <w:p w14:paraId="397BCFE4" w14:textId="77777777" w:rsidR="007D595D" w:rsidRPr="00F15417" w:rsidRDefault="007D595D" w:rsidP="00E07B42">
      <w:pPr>
        <w:spacing w:before="0" w:after="0"/>
        <w:ind w:left="567"/>
      </w:pPr>
    </w:p>
    <w:p w14:paraId="5DE34228" w14:textId="77777777" w:rsidR="007D595D" w:rsidRPr="00F15417" w:rsidRDefault="007D595D" w:rsidP="00E07B42">
      <w:pPr>
        <w:spacing w:before="0" w:after="0"/>
      </w:pPr>
      <w:r w:rsidRPr="00F15417">
        <w:t>III DAĻA. GLOBĀLĀS ALIANSES UN STARPTAUTISKĀ SADARBĪBA</w:t>
      </w:r>
    </w:p>
    <w:p w14:paraId="726DDAAF" w14:textId="77777777" w:rsidR="007D595D" w:rsidRPr="00F15417" w:rsidRDefault="007D595D" w:rsidP="00E07B42">
      <w:pPr>
        <w:spacing w:before="0" w:after="0"/>
      </w:pPr>
    </w:p>
    <w:p w14:paraId="7B6B69D3" w14:textId="77777777" w:rsidR="007D595D" w:rsidRPr="00F15417" w:rsidRDefault="007D595D" w:rsidP="00E07B42">
      <w:pPr>
        <w:spacing w:before="0" w:after="0"/>
      </w:pPr>
      <w:r w:rsidRPr="00F15417">
        <w:t>IV DAĻA. SADARBĪBAS LĪDZEKĻI UN ĪSTENOŠANA</w:t>
      </w:r>
    </w:p>
    <w:p w14:paraId="62C7C667" w14:textId="77777777" w:rsidR="007D595D" w:rsidRPr="00F15417" w:rsidRDefault="007D595D" w:rsidP="00E07B42">
      <w:pPr>
        <w:spacing w:before="0" w:after="0"/>
      </w:pPr>
    </w:p>
    <w:p w14:paraId="251335E9" w14:textId="77777777" w:rsidR="007D595D" w:rsidRPr="00F15417" w:rsidRDefault="007D595D" w:rsidP="00E07B42">
      <w:pPr>
        <w:spacing w:before="0" w:after="0"/>
      </w:pPr>
      <w:r w:rsidRPr="00F15417">
        <w:t>V DAĻA. INSTITUCIONĀLAIS SATVARS</w:t>
      </w:r>
    </w:p>
    <w:p w14:paraId="6D07F2F9" w14:textId="77777777" w:rsidR="007D595D" w:rsidRPr="00F15417" w:rsidRDefault="007D595D" w:rsidP="00E07B42">
      <w:pPr>
        <w:spacing w:before="0" w:after="0"/>
      </w:pPr>
    </w:p>
    <w:p w14:paraId="650137A9" w14:textId="77777777" w:rsidR="007D595D" w:rsidRPr="00F15417" w:rsidRDefault="007D595D" w:rsidP="00E07B42">
      <w:pPr>
        <w:spacing w:before="0" w:after="0"/>
      </w:pPr>
      <w:r w:rsidRPr="00F15417">
        <w:t>VI DAĻA. NOBEIGUMA NOTEIKUMI</w:t>
      </w:r>
    </w:p>
    <w:p w14:paraId="7AC13C50" w14:textId="77777777" w:rsidR="007D595D" w:rsidRPr="00F15417" w:rsidRDefault="007D595D" w:rsidP="00E07B42">
      <w:pPr>
        <w:spacing w:before="0" w:after="0"/>
      </w:pPr>
    </w:p>
    <w:p w14:paraId="6233B4CF" w14:textId="1C93431B" w:rsidR="007D595D" w:rsidRPr="00F15417" w:rsidRDefault="007D595D" w:rsidP="00E07B42">
      <w:pPr>
        <w:spacing w:before="0" w:after="0"/>
      </w:pPr>
      <w:r w:rsidRPr="00F15417">
        <w:br w:type="page"/>
      </w:r>
      <w:r w:rsidRPr="00F15417">
        <w:lastRenderedPageBreak/>
        <w:t>REĢIONĀLIE PROTOKOLI</w:t>
      </w:r>
    </w:p>
    <w:p w14:paraId="74AC4AD4" w14:textId="77777777" w:rsidR="007D595D" w:rsidRPr="00F15417" w:rsidRDefault="007D595D" w:rsidP="00E07B42">
      <w:pPr>
        <w:spacing w:before="0" w:after="0"/>
      </w:pPr>
    </w:p>
    <w:p w14:paraId="10BF9ADC" w14:textId="77777777" w:rsidR="007D595D" w:rsidRPr="00F15417" w:rsidRDefault="007D595D" w:rsidP="00E07B42">
      <w:pPr>
        <w:spacing w:before="0" w:after="0"/>
        <w:ind w:left="567"/>
      </w:pPr>
      <w:r w:rsidRPr="00F15417">
        <w:t>ĀFRIKAS VALSTU REĢIONĀLAIS PROTOKOLS</w:t>
      </w:r>
    </w:p>
    <w:p w14:paraId="21A49682" w14:textId="77777777" w:rsidR="007D595D" w:rsidRPr="00F15417" w:rsidRDefault="007D595D" w:rsidP="00E07B42">
      <w:pPr>
        <w:spacing w:before="0" w:after="0"/>
        <w:ind w:left="567"/>
      </w:pPr>
    </w:p>
    <w:p w14:paraId="422EAFA0" w14:textId="77777777" w:rsidR="007D595D" w:rsidRPr="00F15417" w:rsidRDefault="007D595D" w:rsidP="00E07B42">
      <w:pPr>
        <w:spacing w:before="0" w:after="0"/>
        <w:ind w:left="1134"/>
      </w:pPr>
      <w:r w:rsidRPr="00F15417">
        <w:t>I DAĻA. SADARBĪBAS SATVARS</w:t>
      </w:r>
    </w:p>
    <w:p w14:paraId="14146206" w14:textId="77777777" w:rsidR="007D595D" w:rsidRPr="00F15417" w:rsidRDefault="007D595D" w:rsidP="00E07B42">
      <w:pPr>
        <w:spacing w:before="0" w:after="0"/>
        <w:ind w:left="1134"/>
      </w:pPr>
    </w:p>
    <w:p w14:paraId="6D012BEF" w14:textId="77777777" w:rsidR="007D595D" w:rsidRPr="00F15417" w:rsidRDefault="007D595D" w:rsidP="00E07B42">
      <w:pPr>
        <w:spacing w:before="0" w:after="0"/>
        <w:ind w:left="1134"/>
      </w:pPr>
      <w:r w:rsidRPr="00F15417">
        <w:t>II DAĻA. GALVENĀS SADARBĪBAS JOMAS</w:t>
      </w:r>
    </w:p>
    <w:p w14:paraId="60FF7306" w14:textId="77777777" w:rsidR="007D595D" w:rsidRPr="00F15417" w:rsidRDefault="007D595D" w:rsidP="00E07B42">
      <w:pPr>
        <w:spacing w:before="0" w:after="0"/>
        <w:ind w:left="1134"/>
      </w:pPr>
    </w:p>
    <w:p w14:paraId="42EC891E" w14:textId="77777777" w:rsidR="007D595D" w:rsidRPr="00F15417" w:rsidRDefault="007D595D" w:rsidP="00E07B42">
      <w:pPr>
        <w:spacing w:before="0" w:after="0"/>
        <w:ind w:left="1701"/>
      </w:pPr>
      <w:r w:rsidRPr="00F15417">
        <w:t>I SADAĻA. IEKĻAUJOŠA ILGTSPĒJĪGA EKONOMIKAS IZAUGSME UN ATTĪSTĪBA</w:t>
      </w:r>
    </w:p>
    <w:p w14:paraId="075518DF" w14:textId="77777777" w:rsidR="007D595D" w:rsidRPr="00F15417" w:rsidRDefault="007D595D" w:rsidP="00E07B42">
      <w:pPr>
        <w:spacing w:before="0" w:after="0"/>
        <w:ind w:left="1701"/>
      </w:pPr>
    </w:p>
    <w:p w14:paraId="66A7D5BC" w14:textId="77777777" w:rsidR="007D595D" w:rsidRPr="00F15417" w:rsidRDefault="007D595D" w:rsidP="00E07B42">
      <w:pPr>
        <w:spacing w:before="0" w:after="0"/>
        <w:ind w:left="1701"/>
      </w:pPr>
      <w:r w:rsidRPr="00F15417">
        <w:t>II SADAĻA. HUMĀNĀ UN SOCIĀLĀ ATTĪSTĪBA</w:t>
      </w:r>
    </w:p>
    <w:p w14:paraId="4FBF8C60" w14:textId="77777777" w:rsidR="007D595D" w:rsidRPr="00F15417" w:rsidRDefault="007D595D" w:rsidP="00E07B42">
      <w:pPr>
        <w:spacing w:before="0" w:after="0"/>
        <w:ind w:left="1701"/>
      </w:pPr>
    </w:p>
    <w:p w14:paraId="02791B1E" w14:textId="77777777" w:rsidR="007D595D" w:rsidRPr="00F15417" w:rsidRDefault="007D595D" w:rsidP="00E07B42">
      <w:pPr>
        <w:spacing w:before="0" w:after="0"/>
        <w:ind w:left="1701"/>
      </w:pPr>
      <w:r w:rsidRPr="00F15417">
        <w:t>III SADAĻA. VIDE, DABAS RESURSU PĀRVALDĪBA UN KLIMATA PĀRMAIŅAS</w:t>
      </w:r>
    </w:p>
    <w:p w14:paraId="7B11F203" w14:textId="77777777" w:rsidR="007D595D" w:rsidRPr="00F15417" w:rsidRDefault="007D595D" w:rsidP="00E07B42">
      <w:pPr>
        <w:spacing w:before="0" w:after="0"/>
        <w:ind w:left="1701"/>
      </w:pPr>
    </w:p>
    <w:p w14:paraId="7A7E4C0F" w14:textId="77777777" w:rsidR="007D595D" w:rsidRPr="00F15417" w:rsidRDefault="007D595D" w:rsidP="00E07B42">
      <w:pPr>
        <w:spacing w:before="0" w:after="0"/>
        <w:ind w:left="1701"/>
      </w:pPr>
      <w:r w:rsidRPr="00F15417">
        <w:t>IV SADAĻA. MIERS UN DROŠĪBA</w:t>
      </w:r>
    </w:p>
    <w:p w14:paraId="5A38CCAA" w14:textId="77777777" w:rsidR="007D595D" w:rsidRPr="00F15417" w:rsidRDefault="007D595D" w:rsidP="00E07B42">
      <w:pPr>
        <w:spacing w:before="0" w:after="0"/>
        <w:ind w:left="1701"/>
      </w:pPr>
    </w:p>
    <w:p w14:paraId="50108147" w14:textId="77777777" w:rsidR="007D595D" w:rsidRPr="00F15417" w:rsidRDefault="007D595D" w:rsidP="00E07B42">
      <w:pPr>
        <w:spacing w:before="0" w:after="0"/>
        <w:ind w:left="1701"/>
      </w:pPr>
      <w:r w:rsidRPr="00F15417">
        <w:t>V SADAĻA. CILVĒKTIESĪBAS, DEMOKRĀTIJA UN PĀRVALDĪBA</w:t>
      </w:r>
    </w:p>
    <w:p w14:paraId="243C73BC" w14:textId="77777777" w:rsidR="007D595D" w:rsidRPr="00F15417" w:rsidRDefault="007D595D" w:rsidP="00E07B42">
      <w:pPr>
        <w:spacing w:before="0" w:after="0"/>
        <w:ind w:left="1701"/>
      </w:pPr>
    </w:p>
    <w:p w14:paraId="3E30BF33" w14:textId="77777777" w:rsidR="007D595D" w:rsidRPr="00F15417" w:rsidRDefault="007D595D" w:rsidP="00E07B42">
      <w:pPr>
        <w:spacing w:before="0" w:after="0"/>
        <w:ind w:left="1701"/>
      </w:pPr>
      <w:r w:rsidRPr="00F15417">
        <w:t>VI SADAĻA. MIGRĀCIJA UN MOBILITĀTE</w:t>
      </w:r>
    </w:p>
    <w:p w14:paraId="6F23E170" w14:textId="77777777" w:rsidR="007D595D" w:rsidRPr="00F15417" w:rsidRDefault="007D595D" w:rsidP="00E07B42">
      <w:pPr>
        <w:spacing w:before="0" w:after="0"/>
        <w:ind w:left="1701"/>
      </w:pPr>
    </w:p>
    <w:p w14:paraId="4E8C84B1" w14:textId="588232FB" w:rsidR="007D595D" w:rsidRPr="00F15417" w:rsidRDefault="007D595D" w:rsidP="00E07B42">
      <w:pPr>
        <w:spacing w:before="0" w:after="0"/>
        <w:ind w:left="567"/>
      </w:pPr>
      <w:r w:rsidRPr="00F15417">
        <w:br w:type="page"/>
      </w:r>
      <w:r w:rsidRPr="00F15417">
        <w:lastRenderedPageBreak/>
        <w:t>KARĪBU JŪRAS VALSTU REĢIONĀLAIS PROTOKOLS</w:t>
      </w:r>
    </w:p>
    <w:p w14:paraId="7FCB4FA4" w14:textId="77777777" w:rsidR="007D595D" w:rsidRPr="00F15417" w:rsidRDefault="007D595D" w:rsidP="00E07B42">
      <w:pPr>
        <w:spacing w:before="0" w:after="0"/>
        <w:ind w:left="1134"/>
      </w:pPr>
    </w:p>
    <w:p w14:paraId="35BB4283" w14:textId="77777777" w:rsidR="007D595D" w:rsidRPr="00F15417" w:rsidRDefault="007D595D" w:rsidP="00E07B42">
      <w:pPr>
        <w:spacing w:before="0" w:after="0"/>
        <w:ind w:left="1134"/>
      </w:pPr>
      <w:r w:rsidRPr="00F15417">
        <w:t>I DAĻA. SADARBĪBAS SATVARS</w:t>
      </w:r>
    </w:p>
    <w:p w14:paraId="6BF35FD9" w14:textId="77777777" w:rsidR="007D595D" w:rsidRPr="00F15417" w:rsidRDefault="007D595D" w:rsidP="00E07B42">
      <w:pPr>
        <w:spacing w:before="0" w:after="0"/>
        <w:ind w:left="1134"/>
      </w:pPr>
    </w:p>
    <w:p w14:paraId="72B0F3E0" w14:textId="77777777" w:rsidR="007D595D" w:rsidRPr="00F15417" w:rsidRDefault="007D595D" w:rsidP="00E07B42">
      <w:pPr>
        <w:spacing w:before="0" w:after="0"/>
        <w:ind w:left="1134"/>
      </w:pPr>
      <w:r w:rsidRPr="00F15417">
        <w:t>II DAĻA. GALVENĀS SADARBĪBAS JOMAS</w:t>
      </w:r>
    </w:p>
    <w:p w14:paraId="0988D5E2" w14:textId="77777777" w:rsidR="007D595D" w:rsidRPr="00F15417" w:rsidRDefault="007D595D" w:rsidP="00E07B42">
      <w:pPr>
        <w:spacing w:before="0" w:after="0"/>
        <w:ind w:left="1701"/>
      </w:pPr>
    </w:p>
    <w:p w14:paraId="6181FC2B" w14:textId="77777777" w:rsidR="007D595D" w:rsidRPr="00F15417" w:rsidRDefault="007D595D" w:rsidP="00E07B42">
      <w:pPr>
        <w:spacing w:before="0" w:after="0"/>
        <w:ind w:left="1701"/>
      </w:pPr>
      <w:r w:rsidRPr="00F15417">
        <w:t>I SADAĻA. IEKĻAUJOŠA ILGTSPĒJĪGA EKONOMIKAS IZAUGSME UN ATTĪSTĪBA</w:t>
      </w:r>
    </w:p>
    <w:p w14:paraId="52B3D8E2" w14:textId="77777777" w:rsidR="007D595D" w:rsidRPr="00F15417" w:rsidRDefault="007D595D" w:rsidP="00E07B42">
      <w:pPr>
        <w:spacing w:before="0" w:after="0"/>
        <w:ind w:left="1701"/>
      </w:pPr>
    </w:p>
    <w:p w14:paraId="58943915" w14:textId="77777777" w:rsidR="007D595D" w:rsidRPr="00F15417" w:rsidRDefault="007D595D" w:rsidP="00E07B42">
      <w:pPr>
        <w:spacing w:before="0" w:after="0"/>
        <w:ind w:left="1701"/>
      </w:pPr>
      <w:r w:rsidRPr="00F15417">
        <w:t>II SADAĻA. VIDISKĀ ILGTSPĒJA, KLIMATA PĀRMAIŅAS UN DABAS RESURSU ILGTSPĒJĪGA PĀRVALDĪBA</w:t>
      </w:r>
    </w:p>
    <w:p w14:paraId="495EB272" w14:textId="77777777" w:rsidR="007D595D" w:rsidRPr="00F15417" w:rsidRDefault="007D595D" w:rsidP="00E07B42">
      <w:pPr>
        <w:spacing w:before="0" w:after="0"/>
        <w:ind w:left="1701"/>
      </w:pPr>
    </w:p>
    <w:p w14:paraId="50F094C2" w14:textId="77777777" w:rsidR="007D595D" w:rsidRPr="00F15417" w:rsidRDefault="007D595D" w:rsidP="00E07B42">
      <w:pPr>
        <w:spacing w:before="0" w:after="0"/>
        <w:ind w:left="1701"/>
      </w:pPr>
      <w:r w:rsidRPr="00F15417">
        <w:t>III SADAĻA. CILVĒKTIESĪBAS, PĀRVALDĪBA, MIERS UN DROŠĪBA</w:t>
      </w:r>
    </w:p>
    <w:p w14:paraId="3887AC0C" w14:textId="77777777" w:rsidR="007D595D" w:rsidRPr="00F15417" w:rsidRDefault="007D595D" w:rsidP="00E07B42">
      <w:pPr>
        <w:spacing w:before="0" w:after="0"/>
        <w:ind w:left="1701"/>
      </w:pPr>
    </w:p>
    <w:p w14:paraId="47E00C78" w14:textId="77777777" w:rsidR="007D595D" w:rsidRPr="00F15417" w:rsidRDefault="007D595D" w:rsidP="00E07B42">
      <w:pPr>
        <w:spacing w:before="0" w:after="0"/>
        <w:ind w:left="1701"/>
      </w:pPr>
      <w:r w:rsidRPr="00F15417">
        <w:t>IV SADAĻA. HUMĀNĀ ATTĪSTĪBA, SOCIĀLĀ KOHĒZIJA UN MOBILITĀTE</w:t>
      </w:r>
    </w:p>
    <w:p w14:paraId="794B35B3" w14:textId="77777777" w:rsidR="007D595D" w:rsidRPr="00F15417" w:rsidRDefault="007D595D" w:rsidP="00E07B42">
      <w:pPr>
        <w:spacing w:before="0" w:after="0"/>
        <w:ind w:left="1701"/>
      </w:pPr>
    </w:p>
    <w:p w14:paraId="555819A0" w14:textId="77777777" w:rsidR="007D595D" w:rsidRPr="00F15417" w:rsidRDefault="007D595D" w:rsidP="00E07B42">
      <w:pPr>
        <w:spacing w:before="0" w:after="0"/>
        <w:ind w:left="567"/>
      </w:pPr>
      <w:r w:rsidRPr="00F15417">
        <w:t>KLUSĀ OKEĀNA VALSTU REĢIONĀLAIS PROTOKOLS</w:t>
      </w:r>
    </w:p>
    <w:p w14:paraId="2FDBE3DF" w14:textId="77777777" w:rsidR="007D595D" w:rsidRPr="00F15417" w:rsidRDefault="007D595D" w:rsidP="00E07B42">
      <w:pPr>
        <w:spacing w:before="0" w:after="0"/>
        <w:ind w:left="567"/>
      </w:pPr>
    </w:p>
    <w:p w14:paraId="21C1A633" w14:textId="77777777" w:rsidR="007D595D" w:rsidRPr="00F15417" w:rsidRDefault="007D595D" w:rsidP="00E07B42">
      <w:pPr>
        <w:spacing w:before="0" w:after="0"/>
        <w:ind w:left="1134"/>
      </w:pPr>
      <w:r w:rsidRPr="00F15417">
        <w:t>I DAĻA. SADARBĪBAS SATVARS</w:t>
      </w:r>
    </w:p>
    <w:p w14:paraId="1D11B13F" w14:textId="77777777" w:rsidR="007D595D" w:rsidRPr="00F15417" w:rsidRDefault="007D595D" w:rsidP="00E07B42">
      <w:pPr>
        <w:spacing w:before="0" w:after="0"/>
        <w:ind w:left="1134"/>
      </w:pPr>
    </w:p>
    <w:p w14:paraId="4AC972A3" w14:textId="77777777" w:rsidR="007D595D" w:rsidRPr="00F15417" w:rsidRDefault="007D595D" w:rsidP="00E07B42">
      <w:pPr>
        <w:spacing w:before="0" w:after="0"/>
        <w:ind w:left="1134"/>
      </w:pPr>
      <w:r w:rsidRPr="00F15417">
        <w:t>II DAĻA. GALVENĀS SADARBĪBAS JOMAS</w:t>
      </w:r>
    </w:p>
    <w:p w14:paraId="2D3FAC43" w14:textId="77777777" w:rsidR="007D595D" w:rsidRPr="00F15417" w:rsidRDefault="007D595D" w:rsidP="00E07B42">
      <w:pPr>
        <w:spacing w:before="0" w:after="0"/>
        <w:ind w:left="1701"/>
      </w:pPr>
    </w:p>
    <w:p w14:paraId="7EC04008" w14:textId="77777777" w:rsidR="007D595D" w:rsidRPr="00F15417" w:rsidRDefault="007D595D" w:rsidP="00E07B42">
      <w:pPr>
        <w:spacing w:before="0" w:after="0"/>
        <w:ind w:left="1701"/>
      </w:pPr>
      <w:r w:rsidRPr="00F15417">
        <w:t>I SADAĻA. VIDISKĀ ILGTSPĒJA UN KLIMATA PĀRMAIŅAS</w:t>
      </w:r>
    </w:p>
    <w:p w14:paraId="30656DDD" w14:textId="77777777" w:rsidR="007D595D" w:rsidRPr="00F15417" w:rsidRDefault="007D595D" w:rsidP="00E07B42">
      <w:pPr>
        <w:spacing w:before="0" w:after="0"/>
        <w:ind w:left="1701"/>
      </w:pPr>
    </w:p>
    <w:p w14:paraId="3E3493F9" w14:textId="15EAAEAA" w:rsidR="007D595D" w:rsidRPr="00F15417" w:rsidRDefault="007D595D" w:rsidP="00E07B42">
      <w:pPr>
        <w:spacing w:before="0" w:after="0"/>
        <w:ind w:left="1701"/>
      </w:pPr>
      <w:r w:rsidRPr="00F15417">
        <w:br w:type="page"/>
      </w:r>
      <w:r w:rsidRPr="00F15417">
        <w:lastRenderedPageBreak/>
        <w:t>II SADAĻA. IEKĻAUJOŠA UN ILGTSPĒJĪGA EKONOMIKAS ATTĪSTĪBA</w:t>
      </w:r>
    </w:p>
    <w:p w14:paraId="021D8563" w14:textId="77777777" w:rsidR="007D595D" w:rsidRPr="00F15417" w:rsidRDefault="007D595D" w:rsidP="00E07B42">
      <w:pPr>
        <w:spacing w:before="0" w:after="0"/>
        <w:ind w:left="1701"/>
      </w:pPr>
    </w:p>
    <w:p w14:paraId="4192D6D8" w14:textId="77777777" w:rsidR="007D595D" w:rsidRPr="00F15417" w:rsidRDefault="007D595D" w:rsidP="00E07B42">
      <w:pPr>
        <w:spacing w:before="0" w:after="0"/>
        <w:ind w:left="1701"/>
      </w:pPr>
      <w:r w:rsidRPr="00F15417">
        <w:t>III SADAĻA. OKEĀNI, JŪRAS UN ZVEJNIECĪBA</w:t>
      </w:r>
    </w:p>
    <w:p w14:paraId="3948F8EF" w14:textId="77777777" w:rsidR="007D595D" w:rsidRPr="00F15417" w:rsidRDefault="007D595D" w:rsidP="00E07B42">
      <w:pPr>
        <w:spacing w:before="0" w:after="0"/>
        <w:ind w:left="1701"/>
      </w:pPr>
    </w:p>
    <w:p w14:paraId="3F82B8D9" w14:textId="77777777" w:rsidR="007D595D" w:rsidRPr="00F15417" w:rsidRDefault="007D595D" w:rsidP="00E07B42">
      <w:pPr>
        <w:spacing w:before="0" w:after="0"/>
        <w:ind w:left="1701"/>
      </w:pPr>
      <w:r w:rsidRPr="00F15417">
        <w:t>IV SADAĻA. CILVĒKTIESĪBAS, DEMOKRĀTIJA UN PĀRVALDĪBA</w:t>
      </w:r>
    </w:p>
    <w:p w14:paraId="14FA3660" w14:textId="77777777" w:rsidR="007D595D" w:rsidRPr="00F15417" w:rsidRDefault="007D595D" w:rsidP="00E07B42">
      <w:pPr>
        <w:spacing w:before="0" w:after="0"/>
        <w:ind w:left="1701"/>
      </w:pPr>
    </w:p>
    <w:p w14:paraId="5E04B6AC" w14:textId="77777777" w:rsidR="007D595D" w:rsidRPr="00F15417" w:rsidRDefault="007D595D" w:rsidP="00E07B42">
      <w:pPr>
        <w:spacing w:before="0" w:after="0"/>
        <w:ind w:left="1701"/>
      </w:pPr>
      <w:r w:rsidRPr="00F15417">
        <w:t>V SADAĻA. HUMĀNĀ UN SOCIĀLĀ ATTĪSTĪBA</w:t>
      </w:r>
    </w:p>
    <w:p w14:paraId="75E0CE5B" w14:textId="77777777" w:rsidR="007D595D" w:rsidRPr="00F15417" w:rsidRDefault="007D595D" w:rsidP="00E07B42">
      <w:pPr>
        <w:spacing w:before="0" w:after="0"/>
        <w:ind w:left="1701"/>
      </w:pPr>
    </w:p>
    <w:p w14:paraId="4C596C26" w14:textId="77777777" w:rsidR="007D595D" w:rsidRPr="00F15417" w:rsidRDefault="007D595D" w:rsidP="00E07B42">
      <w:pPr>
        <w:spacing w:before="0" w:after="0"/>
      </w:pPr>
      <w:r w:rsidRPr="00F15417">
        <w:t>PIELIKUMI</w:t>
      </w:r>
    </w:p>
    <w:p w14:paraId="1D96C7A5" w14:textId="77777777" w:rsidR="007D595D" w:rsidRPr="00F15417" w:rsidRDefault="007D595D" w:rsidP="00E07B42">
      <w:pPr>
        <w:spacing w:before="0" w:after="0"/>
      </w:pPr>
    </w:p>
    <w:p w14:paraId="3C75D69D" w14:textId="77777777" w:rsidR="007D595D" w:rsidRPr="00F15417" w:rsidRDefault="007D595D" w:rsidP="00E07B42">
      <w:pPr>
        <w:spacing w:before="0" w:after="0"/>
        <w:ind w:left="567"/>
      </w:pPr>
      <w:r w:rsidRPr="00F15417">
        <w:t>I PIELIKUMS. ATGRIEŠANAS UN ATPAKAĻUZŅEMŠANAS PROCESI</w:t>
      </w:r>
    </w:p>
    <w:p w14:paraId="0FB71E6E" w14:textId="77777777" w:rsidR="007D595D" w:rsidRPr="00F15417" w:rsidRDefault="007D595D" w:rsidP="00E07B42">
      <w:pPr>
        <w:spacing w:before="0" w:after="0"/>
        <w:ind w:left="567"/>
      </w:pPr>
    </w:p>
    <w:p w14:paraId="7F1709D2" w14:textId="77777777" w:rsidR="007D595D" w:rsidRPr="00F15417" w:rsidRDefault="007D595D" w:rsidP="00E07B42">
      <w:pPr>
        <w:spacing w:before="0" w:after="0"/>
        <w:ind w:left="567"/>
      </w:pPr>
      <w:r w:rsidRPr="00F15417">
        <w:t>II PIELIKUMS. EIROPAS INVESTĪCIJU BANKAS DARBĪBAS</w:t>
      </w:r>
    </w:p>
    <w:p w14:paraId="31E0AF68" w14:textId="77777777" w:rsidR="007D595D" w:rsidRPr="00F15417" w:rsidRDefault="007D595D" w:rsidP="00E07B42">
      <w:pPr>
        <w:spacing w:before="0" w:after="0"/>
      </w:pPr>
    </w:p>
    <w:p w14:paraId="13B5F4D6" w14:textId="77777777" w:rsidR="007D595D" w:rsidRPr="00F15417" w:rsidRDefault="007D595D" w:rsidP="00E07B42">
      <w:pPr>
        <w:spacing w:before="0" w:after="0"/>
      </w:pPr>
    </w:p>
    <w:p w14:paraId="467E773B" w14:textId="673B5D50" w:rsidR="007D595D" w:rsidRDefault="007D595D" w:rsidP="00E07B42">
      <w:pPr>
        <w:spacing w:before="0" w:after="0"/>
      </w:pPr>
      <w:r w:rsidRPr="00F15417">
        <w:br w:type="page"/>
      </w:r>
      <w:r>
        <w:lastRenderedPageBreak/>
        <w:t>BEĻĢIJAS KARALISTE,</w:t>
      </w:r>
    </w:p>
    <w:p w14:paraId="7CB0E2D4" w14:textId="77777777" w:rsidR="007D595D" w:rsidRDefault="007D595D" w:rsidP="00E07B42">
      <w:pPr>
        <w:spacing w:before="0" w:after="0"/>
      </w:pPr>
    </w:p>
    <w:p w14:paraId="28FADB66" w14:textId="77777777" w:rsidR="007D595D" w:rsidRDefault="007D595D" w:rsidP="00E07B42">
      <w:pPr>
        <w:spacing w:before="0" w:after="0"/>
      </w:pPr>
      <w:r>
        <w:t>BULGĀRIJAS REPUBLIKA,</w:t>
      </w:r>
    </w:p>
    <w:p w14:paraId="3ABF9F9D" w14:textId="77777777" w:rsidR="007D595D" w:rsidRDefault="007D595D" w:rsidP="00E07B42">
      <w:pPr>
        <w:spacing w:before="0" w:after="0"/>
      </w:pPr>
    </w:p>
    <w:p w14:paraId="645B0F6B" w14:textId="77777777" w:rsidR="007D595D" w:rsidRDefault="007D595D" w:rsidP="00E07B42">
      <w:pPr>
        <w:spacing w:before="0" w:after="0"/>
      </w:pPr>
      <w:r>
        <w:t>ČEHIJAS REPUBLIKA,</w:t>
      </w:r>
    </w:p>
    <w:p w14:paraId="146B5D5B" w14:textId="77777777" w:rsidR="007D595D" w:rsidRDefault="007D595D" w:rsidP="00E07B42">
      <w:pPr>
        <w:spacing w:before="0" w:after="0"/>
      </w:pPr>
    </w:p>
    <w:p w14:paraId="75E92B98" w14:textId="77777777" w:rsidR="007D595D" w:rsidRDefault="007D595D" w:rsidP="00E07B42">
      <w:pPr>
        <w:spacing w:before="0" w:after="0"/>
      </w:pPr>
      <w:r>
        <w:t>DĀNIJAS KARALISTE,</w:t>
      </w:r>
    </w:p>
    <w:p w14:paraId="0D3A67A0" w14:textId="77777777" w:rsidR="007D595D" w:rsidRDefault="007D595D" w:rsidP="00E07B42">
      <w:pPr>
        <w:spacing w:before="0" w:after="0"/>
      </w:pPr>
    </w:p>
    <w:p w14:paraId="14A60CEA" w14:textId="77777777" w:rsidR="007D595D" w:rsidRDefault="007D595D" w:rsidP="00E07B42">
      <w:pPr>
        <w:spacing w:before="0" w:after="0"/>
      </w:pPr>
      <w:r>
        <w:t>VĀCIJAS FEDERATĪVĀ REPUBLIKA,</w:t>
      </w:r>
    </w:p>
    <w:p w14:paraId="414A31CB" w14:textId="77777777" w:rsidR="007D595D" w:rsidRDefault="007D595D" w:rsidP="00E07B42">
      <w:pPr>
        <w:spacing w:before="0" w:after="0"/>
      </w:pPr>
    </w:p>
    <w:p w14:paraId="566508D8" w14:textId="77777777" w:rsidR="007D595D" w:rsidRDefault="007D595D" w:rsidP="00E07B42">
      <w:pPr>
        <w:spacing w:before="0" w:after="0"/>
      </w:pPr>
      <w:r>
        <w:t>IGAUNIJAS REPUBLIKA,</w:t>
      </w:r>
    </w:p>
    <w:p w14:paraId="7D1126F9" w14:textId="77777777" w:rsidR="007D595D" w:rsidRDefault="007D595D" w:rsidP="00E07B42">
      <w:pPr>
        <w:spacing w:before="0" w:after="0"/>
      </w:pPr>
    </w:p>
    <w:p w14:paraId="16111CDD" w14:textId="77777777" w:rsidR="007D595D" w:rsidRDefault="007D595D" w:rsidP="00E07B42">
      <w:pPr>
        <w:spacing w:before="0" w:after="0"/>
      </w:pPr>
      <w:r>
        <w:t>ĪRIJA,</w:t>
      </w:r>
    </w:p>
    <w:p w14:paraId="298D0E3F" w14:textId="77777777" w:rsidR="007D595D" w:rsidRDefault="007D595D" w:rsidP="00E07B42">
      <w:pPr>
        <w:spacing w:before="0" w:after="0"/>
      </w:pPr>
    </w:p>
    <w:p w14:paraId="23685710" w14:textId="77777777" w:rsidR="007D595D" w:rsidRDefault="007D595D" w:rsidP="00E07B42">
      <w:pPr>
        <w:spacing w:before="0" w:after="0"/>
      </w:pPr>
      <w:r>
        <w:t>GRIEĶIJAS REPUBLIKA,</w:t>
      </w:r>
    </w:p>
    <w:p w14:paraId="74E0C1EC" w14:textId="77777777" w:rsidR="007D595D" w:rsidRDefault="007D595D" w:rsidP="00E07B42">
      <w:pPr>
        <w:spacing w:before="0" w:after="0"/>
      </w:pPr>
    </w:p>
    <w:p w14:paraId="6D7C7504" w14:textId="77777777" w:rsidR="007D595D" w:rsidRDefault="007D595D" w:rsidP="00E07B42">
      <w:pPr>
        <w:spacing w:before="0" w:after="0"/>
      </w:pPr>
      <w:r>
        <w:t>SPĀNIJAS KARALISTE,</w:t>
      </w:r>
    </w:p>
    <w:p w14:paraId="5AA20513" w14:textId="77777777" w:rsidR="007D595D" w:rsidRDefault="007D595D" w:rsidP="00E07B42">
      <w:pPr>
        <w:spacing w:before="0" w:after="0"/>
      </w:pPr>
    </w:p>
    <w:p w14:paraId="14A99607" w14:textId="77777777" w:rsidR="007D595D" w:rsidRDefault="007D595D" w:rsidP="00E07B42">
      <w:pPr>
        <w:spacing w:before="0" w:after="0"/>
      </w:pPr>
      <w:r>
        <w:t>FRANCIJAS REPUBLIKA,</w:t>
      </w:r>
    </w:p>
    <w:p w14:paraId="48ED4224" w14:textId="77777777" w:rsidR="007D595D" w:rsidRDefault="007D595D" w:rsidP="00E07B42">
      <w:pPr>
        <w:spacing w:before="0" w:after="0"/>
      </w:pPr>
    </w:p>
    <w:p w14:paraId="510F3060" w14:textId="77777777" w:rsidR="007D595D" w:rsidRDefault="007D595D" w:rsidP="00E07B42">
      <w:pPr>
        <w:spacing w:before="0" w:after="0"/>
      </w:pPr>
      <w:r>
        <w:t>HORVĀTIJAS REPUBLIKA,</w:t>
      </w:r>
    </w:p>
    <w:p w14:paraId="4EBFAFC9" w14:textId="77777777" w:rsidR="007D595D" w:rsidRDefault="007D595D" w:rsidP="00E07B42">
      <w:pPr>
        <w:spacing w:before="0" w:after="0"/>
      </w:pPr>
    </w:p>
    <w:p w14:paraId="2AC794DA" w14:textId="77777777" w:rsidR="007D595D" w:rsidRDefault="007D595D" w:rsidP="00E07B42">
      <w:pPr>
        <w:spacing w:before="0" w:after="0"/>
      </w:pPr>
      <w:r>
        <w:t>ITĀLIJAS REPUBLIKA,</w:t>
      </w:r>
    </w:p>
    <w:p w14:paraId="45A63913" w14:textId="77777777" w:rsidR="007D595D" w:rsidRDefault="007D595D" w:rsidP="00E07B42">
      <w:pPr>
        <w:spacing w:before="0" w:after="0"/>
      </w:pPr>
    </w:p>
    <w:p w14:paraId="14E86B7E" w14:textId="77777777" w:rsidR="007D595D" w:rsidRDefault="007D595D" w:rsidP="00E07B42">
      <w:pPr>
        <w:spacing w:before="0" w:after="0"/>
      </w:pPr>
      <w:r>
        <w:t>KIPRAS REPUBLIKA,</w:t>
      </w:r>
    </w:p>
    <w:p w14:paraId="33706F3B" w14:textId="77777777" w:rsidR="007D595D" w:rsidRDefault="007D595D" w:rsidP="00E07B42">
      <w:pPr>
        <w:spacing w:before="0" w:after="0"/>
      </w:pPr>
    </w:p>
    <w:p w14:paraId="7B67F595" w14:textId="6B77B0AF" w:rsidR="007D595D" w:rsidRDefault="007D595D" w:rsidP="00E07B42">
      <w:pPr>
        <w:spacing w:before="0" w:after="0"/>
      </w:pPr>
      <w:r>
        <w:br w:type="page"/>
      </w:r>
      <w:r>
        <w:lastRenderedPageBreak/>
        <w:t>LATVIJAS REPUBLIKA,</w:t>
      </w:r>
    </w:p>
    <w:p w14:paraId="5E455C73" w14:textId="77777777" w:rsidR="007D595D" w:rsidRDefault="007D595D" w:rsidP="00E07B42">
      <w:pPr>
        <w:spacing w:before="0" w:after="0"/>
      </w:pPr>
    </w:p>
    <w:p w14:paraId="25F8836B" w14:textId="77777777" w:rsidR="007D595D" w:rsidRDefault="007D595D" w:rsidP="00E07B42">
      <w:pPr>
        <w:spacing w:before="0" w:after="0"/>
      </w:pPr>
      <w:r>
        <w:t>LIETUVAS REPUBLIKA,</w:t>
      </w:r>
    </w:p>
    <w:p w14:paraId="49D658F7" w14:textId="77777777" w:rsidR="007D595D" w:rsidRDefault="007D595D" w:rsidP="00E07B42">
      <w:pPr>
        <w:spacing w:before="0" w:after="0"/>
      </w:pPr>
    </w:p>
    <w:p w14:paraId="3F1FE54E" w14:textId="77777777" w:rsidR="007D595D" w:rsidRDefault="007D595D" w:rsidP="00E07B42">
      <w:pPr>
        <w:spacing w:before="0" w:after="0"/>
      </w:pPr>
      <w:r>
        <w:t>LUKSEMBURGAS LIELHERCOGISTE,</w:t>
      </w:r>
    </w:p>
    <w:p w14:paraId="45ACB88D" w14:textId="77777777" w:rsidR="007D595D" w:rsidRDefault="007D595D" w:rsidP="00E07B42">
      <w:pPr>
        <w:spacing w:before="0" w:after="0"/>
      </w:pPr>
    </w:p>
    <w:p w14:paraId="0E30E38D" w14:textId="77777777" w:rsidR="007D595D" w:rsidRDefault="007D595D" w:rsidP="00E07B42">
      <w:pPr>
        <w:spacing w:before="0" w:after="0"/>
      </w:pPr>
      <w:r>
        <w:t>UNGĀRIJA,</w:t>
      </w:r>
    </w:p>
    <w:p w14:paraId="04964209" w14:textId="77777777" w:rsidR="007D595D" w:rsidRDefault="007D595D" w:rsidP="00E07B42">
      <w:pPr>
        <w:spacing w:before="0" w:after="0"/>
      </w:pPr>
    </w:p>
    <w:p w14:paraId="13701463" w14:textId="77777777" w:rsidR="007D595D" w:rsidRDefault="007D595D" w:rsidP="00E07B42">
      <w:pPr>
        <w:spacing w:before="0" w:after="0"/>
      </w:pPr>
      <w:r>
        <w:t>MALTAS REPUBLIKA,</w:t>
      </w:r>
    </w:p>
    <w:p w14:paraId="4DCAC785" w14:textId="77777777" w:rsidR="007D595D" w:rsidRDefault="007D595D" w:rsidP="00E07B42">
      <w:pPr>
        <w:spacing w:before="0" w:after="0"/>
      </w:pPr>
    </w:p>
    <w:p w14:paraId="775523F0" w14:textId="77777777" w:rsidR="007D595D" w:rsidRDefault="007D595D" w:rsidP="00E07B42">
      <w:pPr>
        <w:spacing w:before="0" w:after="0"/>
      </w:pPr>
      <w:r>
        <w:t>NĪDERLANDES KARALISTE,</w:t>
      </w:r>
    </w:p>
    <w:p w14:paraId="18509A3D" w14:textId="77777777" w:rsidR="007D595D" w:rsidRDefault="007D595D" w:rsidP="00E07B42">
      <w:pPr>
        <w:spacing w:before="0" w:after="0"/>
      </w:pPr>
    </w:p>
    <w:p w14:paraId="6739C6F0" w14:textId="77777777" w:rsidR="007D595D" w:rsidRDefault="007D595D" w:rsidP="00E07B42">
      <w:pPr>
        <w:spacing w:before="0" w:after="0"/>
      </w:pPr>
      <w:r>
        <w:t>AUSTRIJAS REPUBLIKA,</w:t>
      </w:r>
    </w:p>
    <w:p w14:paraId="2E91C88B" w14:textId="77777777" w:rsidR="007D595D" w:rsidRDefault="007D595D" w:rsidP="00E07B42">
      <w:pPr>
        <w:spacing w:before="0" w:after="0"/>
      </w:pPr>
    </w:p>
    <w:p w14:paraId="29C750CB" w14:textId="77777777" w:rsidR="007D595D" w:rsidRDefault="007D595D" w:rsidP="00E07B42">
      <w:pPr>
        <w:spacing w:before="0" w:after="0"/>
      </w:pPr>
      <w:r>
        <w:t>POLIJAS REPUBLIKA,</w:t>
      </w:r>
    </w:p>
    <w:p w14:paraId="5E733C7C" w14:textId="77777777" w:rsidR="007D595D" w:rsidRDefault="007D595D" w:rsidP="00E07B42">
      <w:pPr>
        <w:spacing w:before="0" w:after="0"/>
      </w:pPr>
    </w:p>
    <w:p w14:paraId="05E4387E" w14:textId="77777777" w:rsidR="007D595D" w:rsidRDefault="007D595D" w:rsidP="00E07B42">
      <w:pPr>
        <w:spacing w:before="0" w:after="0"/>
      </w:pPr>
      <w:r>
        <w:t>PORTUGĀLES REPUBLIKA,</w:t>
      </w:r>
    </w:p>
    <w:p w14:paraId="1F57EC47" w14:textId="77777777" w:rsidR="007D595D" w:rsidRDefault="007D595D" w:rsidP="00E07B42">
      <w:pPr>
        <w:spacing w:before="0" w:after="0"/>
      </w:pPr>
    </w:p>
    <w:p w14:paraId="0B10239B" w14:textId="77777777" w:rsidR="007D595D" w:rsidRDefault="007D595D" w:rsidP="00E07B42">
      <w:pPr>
        <w:spacing w:before="0" w:after="0"/>
      </w:pPr>
      <w:r>
        <w:t>RUMĀNIJA,</w:t>
      </w:r>
    </w:p>
    <w:p w14:paraId="0532B38D" w14:textId="77777777" w:rsidR="007D595D" w:rsidRDefault="007D595D" w:rsidP="00E07B42">
      <w:pPr>
        <w:spacing w:before="0" w:after="0"/>
      </w:pPr>
    </w:p>
    <w:p w14:paraId="051ECB38" w14:textId="77777777" w:rsidR="007D595D" w:rsidRDefault="007D595D" w:rsidP="00E07B42">
      <w:pPr>
        <w:spacing w:before="0" w:after="0"/>
      </w:pPr>
      <w:r>
        <w:t>SLOVĒNIJAS REPUBLIKA,</w:t>
      </w:r>
    </w:p>
    <w:p w14:paraId="0966D028" w14:textId="77777777" w:rsidR="007D595D" w:rsidRDefault="007D595D" w:rsidP="00E07B42">
      <w:pPr>
        <w:spacing w:before="0" w:after="0"/>
      </w:pPr>
    </w:p>
    <w:p w14:paraId="484C3379" w14:textId="77777777" w:rsidR="007D595D" w:rsidRDefault="007D595D" w:rsidP="00E07B42">
      <w:pPr>
        <w:spacing w:before="0" w:after="0"/>
      </w:pPr>
      <w:r>
        <w:t>SLOVĀKIJAS REPUBLIKA,</w:t>
      </w:r>
    </w:p>
    <w:p w14:paraId="2E5F717D" w14:textId="77777777" w:rsidR="007D595D" w:rsidRDefault="007D595D" w:rsidP="00E07B42">
      <w:pPr>
        <w:spacing w:before="0" w:after="0"/>
      </w:pPr>
    </w:p>
    <w:p w14:paraId="1E919BA8" w14:textId="69C2159E" w:rsidR="007D595D" w:rsidRDefault="007D595D" w:rsidP="00E07B42">
      <w:pPr>
        <w:spacing w:before="0" w:after="0"/>
      </w:pPr>
      <w:r>
        <w:br w:type="page"/>
      </w:r>
      <w:r>
        <w:lastRenderedPageBreak/>
        <w:t>SOMIJAS REPUBLIKA,</w:t>
      </w:r>
    </w:p>
    <w:p w14:paraId="530D4E4D" w14:textId="77777777" w:rsidR="007D595D" w:rsidRDefault="007D595D" w:rsidP="00E07B42">
      <w:pPr>
        <w:spacing w:before="0" w:after="0"/>
      </w:pPr>
    </w:p>
    <w:p w14:paraId="4081CABF" w14:textId="77777777" w:rsidR="007D595D" w:rsidRDefault="007D595D" w:rsidP="00E07B42">
      <w:pPr>
        <w:spacing w:before="0" w:after="0"/>
      </w:pPr>
      <w:r>
        <w:t>ZVIEDRIJAS KARALISTE,</w:t>
      </w:r>
    </w:p>
    <w:p w14:paraId="4E4BD502" w14:textId="77777777" w:rsidR="007D595D" w:rsidRDefault="007D595D" w:rsidP="00E07B42">
      <w:pPr>
        <w:spacing w:before="0" w:after="0"/>
      </w:pPr>
    </w:p>
    <w:p w14:paraId="4E377C7A" w14:textId="77777777" w:rsidR="007D595D" w:rsidRDefault="007D595D" w:rsidP="00E07B42">
      <w:pPr>
        <w:spacing w:before="0" w:after="0"/>
      </w:pPr>
      <w:r>
        <w:t>Līguma par Eiropas Savienību un Līguma</w:t>
      </w:r>
      <w:r w:rsidRPr="007F3BA0">
        <w:t xml:space="preserve"> par Eiropas Savienības darbību</w:t>
      </w:r>
      <w:r>
        <w:t xml:space="preserve"> L</w:t>
      </w:r>
      <w:r w:rsidRPr="007F3BA0">
        <w:t>īgumslēdzējas</w:t>
      </w:r>
      <w:r>
        <w:t xml:space="preserve"> puses, turpmāk</w:t>
      </w:r>
      <w:r w:rsidRPr="00F15417">
        <w:t> –</w:t>
      </w:r>
      <w:r>
        <w:t xml:space="preserve"> "Eiropas Savienības dalībvalstis",</w:t>
      </w:r>
    </w:p>
    <w:p w14:paraId="41AF2A7D" w14:textId="77777777" w:rsidR="007D595D" w:rsidRDefault="007D595D" w:rsidP="00E07B42">
      <w:pPr>
        <w:spacing w:before="0" w:after="0"/>
      </w:pPr>
    </w:p>
    <w:p w14:paraId="77FDD2E6" w14:textId="77777777" w:rsidR="007D595D" w:rsidRDefault="007D595D" w:rsidP="00E07B42">
      <w:pPr>
        <w:spacing w:before="0" w:after="0"/>
      </w:pPr>
      <w:r>
        <w:t>un</w:t>
      </w:r>
    </w:p>
    <w:p w14:paraId="5F90CB6C" w14:textId="77777777" w:rsidR="007D595D" w:rsidRDefault="007D595D" w:rsidP="00E07B42">
      <w:pPr>
        <w:spacing w:before="0" w:after="0"/>
      </w:pPr>
    </w:p>
    <w:p w14:paraId="50D8D077" w14:textId="77777777" w:rsidR="007D595D" w:rsidRDefault="007D595D" w:rsidP="00E07B42">
      <w:pPr>
        <w:spacing w:before="0" w:after="0"/>
      </w:pPr>
      <w:r w:rsidRPr="00F15417">
        <w:t>EIROPAS SAVIENĪBA,</w:t>
      </w:r>
    </w:p>
    <w:p w14:paraId="28C24417" w14:textId="77777777" w:rsidR="007D595D" w:rsidRDefault="007D595D" w:rsidP="00E07B42">
      <w:pPr>
        <w:spacing w:before="0" w:after="0"/>
      </w:pPr>
    </w:p>
    <w:p w14:paraId="3FBAFE8C" w14:textId="77777777" w:rsidR="007D595D" w:rsidRDefault="007D595D" w:rsidP="00E07B42">
      <w:pPr>
        <w:spacing w:before="0" w:after="0"/>
      </w:pPr>
      <w:r>
        <w:t>turpmāk visas kopā</w:t>
      </w:r>
      <w:r w:rsidRPr="00F15417">
        <w:t> –</w:t>
      </w:r>
      <w:r>
        <w:t xml:space="preserve"> "ES Puse",</w:t>
      </w:r>
    </w:p>
    <w:p w14:paraId="03C412AF" w14:textId="77777777" w:rsidR="007D595D" w:rsidRDefault="007D595D" w:rsidP="00E07B42">
      <w:pPr>
        <w:spacing w:before="0" w:after="0"/>
      </w:pPr>
    </w:p>
    <w:p w14:paraId="140D848A" w14:textId="77777777" w:rsidR="007D595D" w:rsidRPr="00F15417" w:rsidRDefault="007D595D" w:rsidP="00E07B42">
      <w:pPr>
        <w:spacing w:before="0" w:after="0"/>
      </w:pPr>
      <w:r w:rsidRPr="00F15417">
        <w:t>no vienas puses, un</w:t>
      </w:r>
    </w:p>
    <w:p w14:paraId="65A2681D" w14:textId="77777777" w:rsidR="007D595D" w:rsidRPr="00F15417" w:rsidRDefault="007D595D" w:rsidP="00E07B42">
      <w:pPr>
        <w:spacing w:before="0" w:after="0"/>
      </w:pPr>
    </w:p>
    <w:p w14:paraId="22811367" w14:textId="77777777" w:rsidR="007D595D" w:rsidRPr="00F15417" w:rsidRDefault="007D595D" w:rsidP="00E07B42">
      <w:pPr>
        <w:spacing w:before="0" w:after="0"/>
      </w:pPr>
      <w:r w:rsidRPr="00F15417">
        <w:t>ANGOLAS REPUBLIKA,</w:t>
      </w:r>
    </w:p>
    <w:p w14:paraId="4CD21B5A" w14:textId="77777777" w:rsidR="007D595D" w:rsidRPr="00F15417" w:rsidRDefault="007D595D" w:rsidP="00E07B42">
      <w:pPr>
        <w:spacing w:before="0" w:after="0"/>
      </w:pPr>
    </w:p>
    <w:p w14:paraId="337029BB" w14:textId="77777777" w:rsidR="007D595D" w:rsidRPr="00F15417" w:rsidRDefault="007D595D" w:rsidP="00E07B42">
      <w:pPr>
        <w:spacing w:before="0" w:after="0"/>
      </w:pPr>
      <w:r w:rsidRPr="00F15417">
        <w:t>ANTIGVA UN BARBUDA,</w:t>
      </w:r>
    </w:p>
    <w:p w14:paraId="70FDC332" w14:textId="77777777" w:rsidR="007D595D" w:rsidRPr="00F15417" w:rsidRDefault="007D595D" w:rsidP="00E07B42">
      <w:pPr>
        <w:spacing w:before="0" w:after="0"/>
      </w:pPr>
    </w:p>
    <w:p w14:paraId="52365451" w14:textId="77777777" w:rsidR="007D595D" w:rsidRPr="00F15417" w:rsidRDefault="007D595D" w:rsidP="00E07B42">
      <w:pPr>
        <w:spacing w:before="0" w:after="0"/>
      </w:pPr>
      <w:r w:rsidRPr="00F15417">
        <w:t>BAHAMU SALU SADRAUDZĪBA,</w:t>
      </w:r>
    </w:p>
    <w:p w14:paraId="094D8AB6" w14:textId="77777777" w:rsidR="007D595D" w:rsidRPr="00F15417" w:rsidRDefault="007D595D" w:rsidP="00E07B42">
      <w:pPr>
        <w:spacing w:before="0" w:after="0"/>
      </w:pPr>
    </w:p>
    <w:p w14:paraId="7ECF0F14" w14:textId="77777777" w:rsidR="007D595D" w:rsidRPr="00F15417" w:rsidRDefault="007D595D" w:rsidP="00E07B42">
      <w:pPr>
        <w:spacing w:before="0" w:after="0"/>
      </w:pPr>
      <w:r w:rsidRPr="00F15417">
        <w:t>BARBADOSA,</w:t>
      </w:r>
    </w:p>
    <w:p w14:paraId="68825D7C" w14:textId="77777777" w:rsidR="007D595D" w:rsidRPr="00F15417" w:rsidRDefault="007D595D" w:rsidP="00E07B42">
      <w:pPr>
        <w:spacing w:before="0" w:after="0"/>
      </w:pPr>
    </w:p>
    <w:p w14:paraId="6C495B8D" w14:textId="77777777" w:rsidR="007D595D" w:rsidRPr="00F15417" w:rsidRDefault="007D595D" w:rsidP="00E07B42">
      <w:pPr>
        <w:spacing w:before="0" w:after="0"/>
      </w:pPr>
      <w:r w:rsidRPr="00F15417">
        <w:t>BELIZA,</w:t>
      </w:r>
    </w:p>
    <w:p w14:paraId="554A1394" w14:textId="77777777" w:rsidR="007D595D" w:rsidRPr="00F15417" w:rsidRDefault="007D595D" w:rsidP="00E07B42">
      <w:pPr>
        <w:spacing w:before="0" w:after="0"/>
      </w:pPr>
    </w:p>
    <w:p w14:paraId="15DDE936" w14:textId="77777777" w:rsidR="007D595D" w:rsidRPr="00F15417" w:rsidRDefault="007D595D" w:rsidP="00E07B42">
      <w:pPr>
        <w:spacing w:before="0" w:after="0"/>
      </w:pPr>
      <w:r w:rsidRPr="00F15417">
        <w:t>BENINAS REPUBLIKA,</w:t>
      </w:r>
    </w:p>
    <w:p w14:paraId="7D488B4A" w14:textId="77777777" w:rsidR="007D595D" w:rsidRPr="00F15417" w:rsidRDefault="007D595D" w:rsidP="00E07B42">
      <w:pPr>
        <w:spacing w:before="0" w:after="0"/>
      </w:pPr>
    </w:p>
    <w:p w14:paraId="63148B72" w14:textId="77777777" w:rsidR="007D595D" w:rsidRPr="00F15417" w:rsidRDefault="007D595D" w:rsidP="00E07B42">
      <w:pPr>
        <w:spacing w:before="0" w:after="0"/>
      </w:pPr>
      <w:r w:rsidRPr="00F15417">
        <w:t>BOTSVĀNAS REPUBLIKA,</w:t>
      </w:r>
    </w:p>
    <w:p w14:paraId="26366E1B" w14:textId="77777777" w:rsidR="007D595D" w:rsidRPr="00F15417" w:rsidRDefault="007D595D" w:rsidP="00E07B42">
      <w:pPr>
        <w:spacing w:before="0" w:after="0"/>
      </w:pPr>
    </w:p>
    <w:p w14:paraId="112AC58C" w14:textId="77777777" w:rsidR="007D595D" w:rsidRPr="00F15417" w:rsidRDefault="007D595D" w:rsidP="00E07B42">
      <w:pPr>
        <w:spacing w:before="0" w:after="0"/>
      </w:pPr>
      <w:r w:rsidRPr="00F15417">
        <w:t>BURKINAFASO,</w:t>
      </w:r>
    </w:p>
    <w:p w14:paraId="30E94721" w14:textId="77777777" w:rsidR="007D595D" w:rsidRPr="00F15417" w:rsidRDefault="007D595D" w:rsidP="00E07B42">
      <w:pPr>
        <w:spacing w:before="0" w:after="0"/>
      </w:pPr>
    </w:p>
    <w:p w14:paraId="005A8A78" w14:textId="55C44BE7" w:rsidR="007D595D" w:rsidRPr="00F15417" w:rsidRDefault="007D595D" w:rsidP="00E07B42">
      <w:pPr>
        <w:spacing w:before="0" w:after="0"/>
      </w:pPr>
      <w:r>
        <w:br w:type="page"/>
      </w:r>
      <w:r w:rsidRPr="00F15417">
        <w:lastRenderedPageBreak/>
        <w:t>BURUNDI REPUBLIKA,</w:t>
      </w:r>
    </w:p>
    <w:p w14:paraId="2C7ECA07" w14:textId="77777777" w:rsidR="007D595D" w:rsidRPr="00F15417" w:rsidRDefault="007D595D" w:rsidP="00E07B42">
      <w:pPr>
        <w:spacing w:before="0" w:after="0"/>
      </w:pPr>
    </w:p>
    <w:p w14:paraId="17193D5F" w14:textId="77777777" w:rsidR="007D595D" w:rsidRPr="00F15417" w:rsidRDefault="007D595D" w:rsidP="00E07B42">
      <w:pPr>
        <w:spacing w:before="0" w:after="0"/>
      </w:pPr>
      <w:r w:rsidRPr="00F15417">
        <w:t>KABOVERDES REPUBLIKA,</w:t>
      </w:r>
    </w:p>
    <w:p w14:paraId="3E542AAC" w14:textId="77777777" w:rsidR="007D595D" w:rsidRPr="00F15417" w:rsidRDefault="007D595D" w:rsidP="00E07B42">
      <w:pPr>
        <w:spacing w:before="0" w:after="0"/>
      </w:pPr>
    </w:p>
    <w:p w14:paraId="3DF5D510" w14:textId="77777777" w:rsidR="007D595D" w:rsidRPr="00F15417" w:rsidRDefault="007D595D" w:rsidP="00E07B42">
      <w:pPr>
        <w:spacing w:before="0" w:after="0"/>
      </w:pPr>
      <w:r w:rsidRPr="00F15417">
        <w:t>KAMERŪNAS REPUBLIKA,</w:t>
      </w:r>
    </w:p>
    <w:p w14:paraId="1AFB92B8" w14:textId="77777777" w:rsidR="007D595D" w:rsidRPr="00F15417" w:rsidRDefault="007D595D" w:rsidP="00E07B42">
      <w:pPr>
        <w:spacing w:before="0" w:after="0"/>
      </w:pPr>
    </w:p>
    <w:p w14:paraId="40385065" w14:textId="77777777" w:rsidR="007D595D" w:rsidRPr="00F15417" w:rsidRDefault="007D595D" w:rsidP="00E07B42">
      <w:pPr>
        <w:spacing w:before="0" w:after="0"/>
      </w:pPr>
      <w:r w:rsidRPr="00F15417">
        <w:t>CENTRĀLĀFRIKAS REPUBLIKA,</w:t>
      </w:r>
    </w:p>
    <w:p w14:paraId="4B710B55" w14:textId="77777777" w:rsidR="007D595D" w:rsidRPr="00F15417" w:rsidRDefault="007D595D" w:rsidP="00E07B42">
      <w:pPr>
        <w:spacing w:before="0" w:after="0"/>
      </w:pPr>
    </w:p>
    <w:p w14:paraId="4ACC9126" w14:textId="77777777" w:rsidR="007D595D" w:rsidRPr="00F15417" w:rsidRDefault="007D595D" w:rsidP="00E07B42">
      <w:pPr>
        <w:spacing w:before="0" w:after="0"/>
      </w:pPr>
      <w:r w:rsidRPr="00F15417">
        <w:t>ČADAS REPUBLIKA,</w:t>
      </w:r>
    </w:p>
    <w:p w14:paraId="24E92D68" w14:textId="77777777" w:rsidR="007D595D" w:rsidRPr="00F15417" w:rsidRDefault="007D595D" w:rsidP="00E07B42">
      <w:pPr>
        <w:spacing w:before="0" w:after="0"/>
      </w:pPr>
    </w:p>
    <w:p w14:paraId="207FB704" w14:textId="77777777" w:rsidR="007D595D" w:rsidRPr="00F15417" w:rsidRDefault="007D595D" w:rsidP="00E07B42">
      <w:pPr>
        <w:spacing w:before="0" w:after="0"/>
      </w:pPr>
      <w:r w:rsidRPr="00F15417">
        <w:t>KOMORU SALU SAVIENĪBA,</w:t>
      </w:r>
    </w:p>
    <w:p w14:paraId="5E9CCBD3" w14:textId="77777777" w:rsidR="007D595D" w:rsidRPr="00F15417" w:rsidRDefault="007D595D" w:rsidP="00E07B42">
      <w:pPr>
        <w:spacing w:before="0" w:after="0"/>
      </w:pPr>
    </w:p>
    <w:p w14:paraId="40444068" w14:textId="77777777" w:rsidR="007D595D" w:rsidRPr="00F15417" w:rsidRDefault="007D595D" w:rsidP="00E07B42">
      <w:pPr>
        <w:spacing w:before="0" w:after="0"/>
      </w:pPr>
      <w:r w:rsidRPr="00F15417">
        <w:t>KONGO REPUBLIKA,</w:t>
      </w:r>
    </w:p>
    <w:p w14:paraId="1567BF0F" w14:textId="77777777" w:rsidR="007D595D" w:rsidRPr="00F15417" w:rsidRDefault="007D595D" w:rsidP="00E07B42">
      <w:pPr>
        <w:spacing w:before="0" w:after="0"/>
      </w:pPr>
    </w:p>
    <w:p w14:paraId="48195DCB" w14:textId="77777777" w:rsidR="007D595D" w:rsidRPr="00F15417" w:rsidRDefault="007D595D" w:rsidP="00E07B42">
      <w:pPr>
        <w:spacing w:before="0" w:after="0"/>
      </w:pPr>
      <w:r w:rsidRPr="00F15417">
        <w:t>KUKA SALAS,</w:t>
      </w:r>
    </w:p>
    <w:p w14:paraId="10300932" w14:textId="77777777" w:rsidR="007D595D" w:rsidRPr="00F15417" w:rsidRDefault="007D595D" w:rsidP="00E07B42">
      <w:pPr>
        <w:spacing w:before="0" w:after="0"/>
      </w:pPr>
    </w:p>
    <w:p w14:paraId="1DDD6B7A" w14:textId="77777777" w:rsidR="007D595D" w:rsidRPr="00F15417" w:rsidRDefault="007D595D" w:rsidP="00E07B42">
      <w:pPr>
        <w:spacing w:before="0" w:after="0"/>
      </w:pPr>
      <w:r w:rsidRPr="00F15417">
        <w:t>KOTDIVUĀRAS REPUBLIKA,</w:t>
      </w:r>
    </w:p>
    <w:p w14:paraId="5270F685" w14:textId="77777777" w:rsidR="007D595D" w:rsidRPr="00F15417" w:rsidRDefault="007D595D" w:rsidP="00E07B42">
      <w:pPr>
        <w:spacing w:before="0" w:after="0"/>
      </w:pPr>
    </w:p>
    <w:p w14:paraId="47C0CC9C" w14:textId="77777777" w:rsidR="007D595D" w:rsidRPr="00F15417" w:rsidRDefault="007D595D" w:rsidP="00E07B42">
      <w:pPr>
        <w:spacing w:before="0" w:after="0"/>
      </w:pPr>
      <w:r w:rsidRPr="00F15417">
        <w:t>KONGO DEMOKRĀTISKĀ REPUBLIKA,</w:t>
      </w:r>
    </w:p>
    <w:p w14:paraId="4A7649EC" w14:textId="77777777" w:rsidR="007D595D" w:rsidRPr="00F15417" w:rsidRDefault="007D595D" w:rsidP="00E07B42">
      <w:pPr>
        <w:spacing w:before="0" w:after="0"/>
      </w:pPr>
    </w:p>
    <w:p w14:paraId="36FEC6FD" w14:textId="77777777" w:rsidR="007D595D" w:rsidRPr="00F15417" w:rsidRDefault="007D595D" w:rsidP="00E07B42">
      <w:pPr>
        <w:spacing w:before="0" w:after="0"/>
      </w:pPr>
      <w:r w:rsidRPr="00F15417">
        <w:t>DŽIBUTI REPUBLIKA,</w:t>
      </w:r>
    </w:p>
    <w:p w14:paraId="6724B319" w14:textId="77777777" w:rsidR="007D595D" w:rsidRPr="00F15417" w:rsidRDefault="007D595D" w:rsidP="00E07B42">
      <w:pPr>
        <w:spacing w:before="0" w:after="0"/>
      </w:pPr>
    </w:p>
    <w:p w14:paraId="05F7A219" w14:textId="77777777" w:rsidR="007D595D" w:rsidRPr="00F15417" w:rsidRDefault="007D595D" w:rsidP="00E07B42">
      <w:pPr>
        <w:spacing w:before="0" w:after="0"/>
      </w:pPr>
      <w:r w:rsidRPr="00F15417">
        <w:t>DOMINIKAS SADRAUDZĪBA,</w:t>
      </w:r>
    </w:p>
    <w:p w14:paraId="08124EA9" w14:textId="77777777" w:rsidR="007D595D" w:rsidRPr="00F15417" w:rsidRDefault="007D595D" w:rsidP="00E07B42">
      <w:pPr>
        <w:spacing w:before="0" w:after="0"/>
      </w:pPr>
    </w:p>
    <w:p w14:paraId="41605800" w14:textId="77777777" w:rsidR="007D595D" w:rsidRPr="00F15417" w:rsidRDefault="007D595D" w:rsidP="00E07B42">
      <w:pPr>
        <w:spacing w:before="0" w:after="0"/>
      </w:pPr>
      <w:r w:rsidRPr="00F15417">
        <w:t>DOMINIKĀNAS REPUBLIKA,</w:t>
      </w:r>
    </w:p>
    <w:p w14:paraId="281CD117" w14:textId="77777777" w:rsidR="007D595D" w:rsidRPr="00F15417" w:rsidRDefault="007D595D" w:rsidP="00E07B42">
      <w:pPr>
        <w:spacing w:before="0" w:after="0"/>
      </w:pPr>
    </w:p>
    <w:p w14:paraId="0F09E6C7" w14:textId="2413F6FD" w:rsidR="007D595D" w:rsidRPr="00F15417" w:rsidRDefault="007D595D" w:rsidP="00E3643B">
      <w:pPr>
        <w:spacing w:before="0" w:after="0"/>
      </w:pPr>
      <w:r>
        <w:br w:type="page"/>
      </w:r>
    </w:p>
    <w:p w14:paraId="09E72ADA" w14:textId="77777777" w:rsidR="007D595D" w:rsidRPr="00F15417" w:rsidRDefault="007D595D" w:rsidP="00E07B42">
      <w:pPr>
        <w:spacing w:before="0" w:after="0"/>
      </w:pPr>
      <w:r w:rsidRPr="00F15417">
        <w:t>ERITREJAS VALSTS,</w:t>
      </w:r>
    </w:p>
    <w:p w14:paraId="04639669" w14:textId="77777777" w:rsidR="007D595D" w:rsidRPr="00F15417" w:rsidRDefault="007D595D" w:rsidP="00E07B42">
      <w:pPr>
        <w:spacing w:before="0" w:after="0"/>
      </w:pPr>
    </w:p>
    <w:p w14:paraId="7B8DE9DF" w14:textId="77777777" w:rsidR="007D595D" w:rsidRPr="00F15417" w:rsidRDefault="007D595D" w:rsidP="00E07B42">
      <w:pPr>
        <w:spacing w:before="0" w:after="0"/>
      </w:pPr>
      <w:r w:rsidRPr="00F15417">
        <w:t>SVATINI KARALISTE,</w:t>
      </w:r>
    </w:p>
    <w:p w14:paraId="0E5204E7" w14:textId="77777777" w:rsidR="007D595D" w:rsidRPr="00F15417" w:rsidRDefault="007D595D" w:rsidP="00E07B42">
      <w:pPr>
        <w:spacing w:before="0" w:after="0"/>
      </w:pPr>
    </w:p>
    <w:p w14:paraId="7B92D32D" w14:textId="77777777" w:rsidR="007D595D" w:rsidRPr="00F15417" w:rsidRDefault="007D595D" w:rsidP="00E07B42">
      <w:pPr>
        <w:spacing w:before="0" w:after="0"/>
      </w:pPr>
      <w:r w:rsidRPr="00F15417">
        <w:t>ETIOPIJAS FEDERATĪVĀ DEMOKRĀTISKĀ REPUBLIKA,</w:t>
      </w:r>
    </w:p>
    <w:p w14:paraId="4ABC6D91" w14:textId="77777777" w:rsidR="007D595D" w:rsidRPr="00F15417" w:rsidRDefault="007D595D" w:rsidP="00E07B42">
      <w:pPr>
        <w:spacing w:before="0" w:after="0"/>
      </w:pPr>
    </w:p>
    <w:p w14:paraId="39C43635" w14:textId="77777777" w:rsidR="007D595D" w:rsidRPr="00F15417" w:rsidRDefault="007D595D" w:rsidP="00E07B42">
      <w:pPr>
        <w:spacing w:before="0" w:after="0"/>
      </w:pPr>
      <w:r w:rsidRPr="00F15417">
        <w:t>FIDŽI REPUBLIKA,</w:t>
      </w:r>
    </w:p>
    <w:p w14:paraId="376063A0" w14:textId="77777777" w:rsidR="007D595D" w:rsidRPr="00F15417" w:rsidRDefault="007D595D" w:rsidP="00E07B42">
      <w:pPr>
        <w:spacing w:before="0" w:after="0"/>
      </w:pPr>
    </w:p>
    <w:p w14:paraId="07DAB8D6" w14:textId="77777777" w:rsidR="007D595D" w:rsidRDefault="007D595D" w:rsidP="00E07B42">
      <w:pPr>
        <w:spacing w:before="0" w:after="0"/>
      </w:pPr>
      <w:r w:rsidRPr="00F15417">
        <w:t>GABONAS REPUBLIKA,</w:t>
      </w:r>
    </w:p>
    <w:p w14:paraId="6CF196B2" w14:textId="77777777" w:rsidR="007D595D" w:rsidRDefault="007D595D" w:rsidP="00E07B42">
      <w:pPr>
        <w:spacing w:before="0" w:after="0"/>
      </w:pPr>
    </w:p>
    <w:p w14:paraId="0B2F2A45" w14:textId="77777777" w:rsidR="007D595D" w:rsidRPr="00F15417" w:rsidRDefault="007D595D" w:rsidP="00E07B42">
      <w:pPr>
        <w:spacing w:before="0" w:after="0"/>
      </w:pPr>
      <w:r w:rsidRPr="00F15417">
        <w:t>GAMBIJAS REPUBLIKA,</w:t>
      </w:r>
    </w:p>
    <w:p w14:paraId="2B75596E" w14:textId="77777777" w:rsidR="007D595D" w:rsidRPr="00F15417" w:rsidRDefault="007D595D" w:rsidP="00E07B42">
      <w:pPr>
        <w:spacing w:before="0" w:after="0"/>
      </w:pPr>
    </w:p>
    <w:p w14:paraId="4FF4ABEC" w14:textId="77777777" w:rsidR="007D595D" w:rsidRPr="00F15417" w:rsidRDefault="007D595D" w:rsidP="00E07B42">
      <w:pPr>
        <w:spacing w:before="0" w:after="0"/>
      </w:pPr>
      <w:r w:rsidRPr="00F15417">
        <w:t>GANAS REPUBLIKA,</w:t>
      </w:r>
    </w:p>
    <w:p w14:paraId="78746A34" w14:textId="77777777" w:rsidR="007D595D" w:rsidRPr="00F15417" w:rsidRDefault="007D595D" w:rsidP="00E07B42">
      <w:pPr>
        <w:spacing w:before="0" w:after="0"/>
      </w:pPr>
    </w:p>
    <w:p w14:paraId="251B3531" w14:textId="77777777" w:rsidR="007D595D" w:rsidRPr="00F15417" w:rsidRDefault="007D595D" w:rsidP="00E07B42">
      <w:pPr>
        <w:spacing w:before="0" w:after="0"/>
      </w:pPr>
      <w:r w:rsidRPr="00F15417">
        <w:t>GRENĀDA,</w:t>
      </w:r>
    </w:p>
    <w:p w14:paraId="1FD46CA6" w14:textId="77777777" w:rsidR="007D595D" w:rsidRPr="00F15417" w:rsidRDefault="007D595D" w:rsidP="00E07B42">
      <w:pPr>
        <w:spacing w:before="0" w:after="0"/>
      </w:pPr>
    </w:p>
    <w:p w14:paraId="3358D999" w14:textId="77777777" w:rsidR="007D595D" w:rsidRPr="00F15417" w:rsidRDefault="007D595D" w:rsidP="00E07B42">
      <w:pPr>
        <w:spacing w:before="0" w:after="0"/>
      </w:pPr>
      <w:r w:rsidRPr="00F15417">
        <w:t>GVINEJAS REPUBLIKA,</w:t>
      </w:r>
    </w:p>
    <w:p w14:paraId="72A08C62" w14:textId="77777777" w:rsidR="007D595D" w:rsidRPr="00F15417" w:rsidRDefault="007D595D" w:rsidP="00E07B42">
      <w:pPr>
        <w:spacing w:before="0" w:after="0"/>
      </w:pPr>
    </w:p>
    <w:p w14:paraId="14368896" w14:textId="77777777" w:rsidR="007D595D" w:rsidRPr="00F15417" w:rsidRDefault="007D595D" w:rsidP="00E07B42">
      <w:pPr>
        <w:spacing w:before="0" w:after="0"/>
      </w:pPr>
      <w:r w:rsidRPr="00F15417">
        <w:t>GVINEJAS-BISAVAS REPUBLIKA,</w:t>
      </w:r>
    </w:p>
    <w:p w14:paraId="0B229513" w14:textId="77777777" w:rsidR="007D595D" w:rsidRPr="00F15417" w:rsidRDefault="007D595D" w:rsidP="00E07B42">
      <w:pPr>
        <w:spacing w:before="0" w:after="0"/>
      </w:pPr>
    </w:p>
    <w:p w14:paraId="48BD9E51" w14:textId="77777777" w:rsidR="007D595D" w:rsidRPr="00F15417" w:rsidRDefault="007D595D" w:rsidP="00E07B42">
      <w:pPr>
        <w:spacing w:before="0" w:after="0"/>
      </w:pPr>
      <w:r w:rsidRPr="00F15417">
        <w:t>GAJĀNAS KOOPERATĪVĀ REPUBLIKA,</w:t>
      </w:r>
    </w:p>
    <w:p w14:paraId="2D6F6DE8" w14:textId="77777777" w:rsidR="007D595D" w:rsidRPr="00F15417" w:rsidRDefault="007D595D" w:rsidP="00E07B42">
      <w:pPr>
        <w:spacing w:before="0" w:after="0"/>
      </w:pPr>
    </w:p>
    <w:p w14:paraId="26D82703" w14:textId="77777777" w:rsidR="007D595D" w:rsidRPr="00F15417" w:rsidRDefault="007D595D" w:rsidP="00E07B42">
      <w:pPr>
        <w:spacing w:before="0" w:after="0"/>
      </w:pPr>
      <w:r w:rsidRPr="00F15417">
        <w:t>HAITI REPUBLIKA,</w:t>
      </w:r>
    </w:p>
    <w:p w14:paraId="4D5D6DBD" w14:textId="77777777" w:rsidR="007D595D" w:rsidRPr="00F15417" w:rsidRDefault="007D595D" w:rsidP="00E07B42">
      <w:pPr>
        <w:spacing w:before="0" w:after="0"/>
      </w:pPr>
    </w:p>
    <w:p w14:paraId="1447C8B9" w14:textId="77777777" w:rsidR="007D595D" w:rsidRPr="00F15417" w:rsidRDefault="007D595D" w:rsidP="00E07B42">
      <w:pPr>
        <w:spacing w:before="0" w:after="0"/>
      </w:pPr>
      <w:r w:rsidRPr="00F15417">
        <w:t>JAMAIKA,</w:t>
      </w:r>
    </w:p>
    <w:p w14:paraId="20EC2B9D" w14:textId="77777777" w:rsidR="007D595D" w:rsidRPr="00F15417" w:rsidRDefault="007D595D" w:rsidP="00E07B42">
      <w:pPr>
        <w:spacing w:before="0" w:after="0"/>
      </w:pPr>
    </w:p>
    <w:p w14:paraId="1F51E7AD" w14:textId="3FFD11B9" w:rsidR="007D595D" w:rsidRPr="00F15417" w:rsidRDefault="007D595D" w:rsidP="00E07B42">
      <w:pPr>
        <w:spacing w:before="0" w:after="0"/>
      </w:pPr>
      <w:r>
        <w:br w:type="page"/>
      </w:r>
      <w:r w:rsidRPr="00F15417">
        <w:lastRenderedPageBreak/>
        <w:t>KENIJAS REPUBLIKA,</w:t>
      </w:r>
    </w:p>
    <w:p w14:paraId="24318FD2" w14:textId="77777777" w:rsidR="007D595D" w:rsidRPr="00F15417" w:rsidRDefault="007D595D" w:rsidP="00E07B42">
      <w:pPr>
        <w:spacing w:before="0" w:after="0"/>
      </w:pPr>
    </w:p>
    <w:p w14:paraId="1C673911" w14:textId="77777777" w:rsidR="007D595D" w:rsidRPr="00F15417" w:rsidRDefault="007D595D" w:rsidP="00E07B42">
      <w:pPr>
        <w:spacing w:before="0" w:after="0"/>
      </w:pPr>
      <w:r w:rsidRPr="00F15417">
        <w:t>KIRIBATI REPUBLIKA,</w:t>
      </w:r>
    </w:p>
    <w:p w14:paraId="3F05097B" w14:textId="77777777" w:rsidR="007D595D" w:rsidRPr="00F15417" w:rsidRDefault="007D595D" w:rsidP="00E07B42">
      <w:pPr>
        <w:spacing w:before="0" w:after="0"/>
      </w:pPr>
    </w:p>
    <w:p w14:paraId="3F499863" w14:textId="77777777" w:rsidR="007D595D" w:rsidRPr="00F15417" w:rsidRDefault="007D595D" w:rsidP="00E07B42">
      <w:pPr>
        <w:spacing w:before="0" w:after="0"/>
      </w:pPr>
      <w:r w:rsidRPr="00F15417">
        <w:t>LESOTO KARALISTE,</w:t>
      </w:r>
    </w:p>
    <w:p w14:paraId="0567EC9A" w14:textId="77777777" w:rsidR="007D595D" w:rsidRPr="00F15417" w:rsidRDefault="007D595D" w:rsidP="00E07B42">
      <w:pPr>
        <w:spacing w:before="0" w:after="0"/>
      </w:pPr>
    </w:p>
    <w:p w14:paraId="7EEC933A" w14:textId="77777777" w:rsidR="007D595D" w:rsidRPr="00F15417" w:rsidRDefault="007D595D" w:rsidP="00E07B42">
      <w:pPr>
        <w:spacing w:before="0" w:after="0"/>
      </w:pPr>
      <w:r w:rsidRPr="00F15417">
        <w:t>LIBĒRIJAS REPUBLIKA,</w:t>
      </w:r>
    </w:p>
    <w:p w14:paraId="54D91C9E" w14:textId="77777777" w:rsidR="007D595D" w:rsidRPr="00F15417" w:rsidRDefault="007D595D" w:rsidP="00E07B42">
      <w:pPr>
        <w:spacing w:before="0" w:after="0"/>
      </w:pPr>
    </w:p>
    <w:p w14:paraId="282BBFAD" w14:textId="77777777" w:rsidR="007D595D" w:rsidRPr="00F15417" w:rsidRDefault="007D595D" w:rsidP="00E07B42">
      <w:pPr>
        <w:spacing w:before="0" w:after="0"/>
      </w:pPr>
      <w:r w:rsidRPr="00F15417">
        <w:t>MADAGASKARAS REPUBLIKA,</w:t>
      </w:r>
    </w:p>
    <w:p w14:paraId="3165275D" w14:textId="77777777" w:rsidR="007D595D" w:rsidRPr="00F15417" w:rsidRDefault="007D595D" w:rsidP="00E07B42">
      <w:pPr>
        <w:spacing w:before="0" w:after="0"/>
      </w:pPr>
    </w:p>
    <w:p w14:paraId="10A3FA9F" w14:textId="77777777" w:rsidR="007D595D" w:rsidRDefault="007D595D" w:rsidP="00E07B42">
      <w:pPr>
        <w:spacing w:before="0" w:after="0"/>
      </w:pPr>
      <w:r w:rsidRPr="00F15417">
        <w:t>MALĀVIJAS REPUBLIKA,</w:t>
      </w:r>
    </w:p>
    <w:p w14:paraId="7DD26573" w14:textId="77777777" w:rsidR="007D595D" w:rsidRDefault="007D595D" w:rsidP="00E07B42">
      <w:pPr>
        <w:spacing w:before="0" w:after="0"/>
      </w:pPr>
    </w:p>
    <w:p w14:paraId="0B8AD5C1" w14:textId="77777777" w:rsidR="007D595D" w:rsidRPr="00F15417" w:rsidRDefault="007D595D" w:rsidP="00E07B42">
      <w:pPr>
        <w:spacing w:before="0" w:after="0"/>
      </w:pPr>
      <w:r>
        <w:t>MALDĪVIJAS REPUBLIKA,</w:t>
      </w:r>
    </w:p>
    <w:p w14:paraId="68371305" w14:textId="77777777" w:rsidR="007D595D" w:rsidRPr="00F15417" w:rsidRDefault="007D595D" w:rsidP="00E07B42">
      <w:pPr>
        <w:spacing w:before="0" w:after="0"/>
      </w:pPr>
    </w:p>
    <w:p w14:paraId="23E192B7" w14:textId="77777777" w:rsidR="007D595D" w:rsidRPr="00F15417" w:rsidRDefault="007D595D" w:rsidP="00E07B42">
      <w:pPr>
        <w:spacing w:before="0" w:after="0"/>
      </w:pPr>
      <w:r w:rsidRPr="00F15417">
        <w:t>MALI REPUBLIKA,</w:t>
      </w:r>
    </w:p>
    <w:p w14:paraId="1FC63F8A" w14:textId="77777777" w:rsidR="007D595D" w:rsidRPr="00F15417" w:rsidRDefault="007D595D" w:rsidP="00E07B42">
      <w:pPr>
        <w:spacing w:before="0" w:after="0"/>
      </w:pPr>
    </w:p>
    <w:p w14:paraId="1380486F" w14:textId="77777777" w:rsidR="007D595D" w:rsidRPr="00F15417" w:rsidRDefault="007D595D" w:rsidP="00E07B42">
      <w:pPr>
        <w:spacing w:before="0" w:after="0"/>
      </w:pPr>
      <w:r w:rsidRPr="00F15417">
        <w:t>MĀRŠALA SALU REPUBLIKA,</w:t>
      </w:r>
    </w:p>
    <w:p w14:paraId="3B677FC0" w14:textId="77777777" w:rsidR="007D595D" w:rsidRPr="00F15417" w:rsidRDefault="007D595D" w:rsidP="00E07B42">
      <w:pPr>
        <w:spacing w:before="0" w:after="0"/>
      </w:pPr>
    </w:p>
    <w:p w14:paraId="0C9CAFC9" w14:textId="77777777" w:rsidR="007D595D" w:rsidRPr="00F15417" w:rsidRDefault="007D595D" w:rsidP="00E07B42">
      <w:pPr>
        <w:spacing w:before="0" w:after="0"/>
      </w:pPr>
      <w:r w:rsidRPr="00F15417">
        <w:t>MAURITĀNIJAS ISLĀMA REPUBLIKA,</w:t>
      </w:r>
    </w:p>
    <w:p w14:paraId="72106CFC" w14:textId="77777777" w:rsidR="007D595D" w:rsidRPr="00F15417" w:rsidRDefault="007D595D" w:rsidP="00E07B42">
      <w:pPr>
        <w:spacing w:before="0" w:after="0"/>
      </w:pPr>
    </w:p>
    <w:p w14:paraId="7B31FDDF" w14:textId="77777777" w:rsidR="007D595D" w:rsidRPr="00F15417" w:rsidRDefault="007D595D" w:rsidP="00E07B42">
      <w:pPr>
        <w:spacing w:before="0" w:after="0"/>
      </w:pPr>
      <w:r w:rsidRPr="00F15417">
        <w:t>MAURĪCIJAS REPUBLIKA,</w:t>
      </w:r>
    </w:p>
    <w:p w14:paraId="47E55DCE" w14:textId="77777777" w:rsidR="007D595D" w:rsidRPr="00F15417" w:rsidRDefault="007D595D" w:rsidP="00E07B42">
      <w:pPr>
        <w:spacing w:before="0" w:after="0"/>
      </w:pPr>
    </w:p>
    <w:p w14:paraId="454C832C" w14:textId="77777777" w:rsidR="007D595D" w:rsidRPr="00F15417" w:rsidRDefault="007D595D" w:rsidP="00E07B42">
      <w:pPr>
        <w:spacing w:before="0" w:after="0"/>
      </w:pPr>
      <w:r w:rsidRPr="00F15417">
        <w:t>MIKRONĒZIJAS FEDERATĪVĀS VALSTIS,</w:t>
      </w:r>
    </w:p>
    <w:p w14:paraId="235118EF" w14:textId="77777777" w:rsidR="007D595D" w:rsidRPr="00F15417" w:rsidRDefault="007D595D" w:rsidP="00E07B42">
      <w:pPr>
        <w:spacing w:before="0" w:after="0"/>
      </w:pPr>
    </w:p>
    <w:p w14:paraId="79365C84" w14:textId="77777777" w:rsidR="007D595D" w:rsidRPr="00F15417" w:rsidRDefault="007D595D" w:rsidP="00E07B42">
      <w:pPr>
        <w:spacing w:before="0" w:after="0"/>
      </w:pPr>
      <w:r w:rsidRPr="00F15417">
        <w:t>MOZAMBIKAS REPUBLIKA,</w:t>
      </w:r>
    </w:p>
    <w:p w14:paraId="35883009" w14:textId="77777777" w:rsidR="007D595D" w:rsidRPr="00F15417" w:rsidRDefault="007D595D" w:rsidP="00E07B42">
      <w:pPr>
        <w:spacing w:before="0" w:after="0"/>
      </w:pPr>
    </w:p>
    <w:p w14:paraId="44A79B51" w14:textId="77777777" w:rsidR="007D595D" w:rsidRPr="00F15417" w:rsidRDefault="007D595D" w:rsidP="00E07B42">
      <w:pPr>
        <w:spacing w:before="0" w:after="0"/>
      </w:pPr>
      <w:r w:rsidRPr="00F15417">
        <w:t>NAMĪBIJAS REPUBLIKA,</w:t>
      </w:r>
    </w:p>
    <w:p w14:paraId="6CFE484B" w14:textId="77777777" w:rsidR="007D595D" w:rsidRPr="00F15417" w:rsidRDefault="007D595D" w:rsidP="00E07B42">
      <w:pPr>
        <w:spacing w:before="0" w:after="0"/>
      </w:pPr>
    </w:p>
    <w:p w14:paraId="7228453A" w14:textId="6C34ADE8" w:rsidR="007D595D" w:rsidRPr="00F15417" w:rsidRDefault="007D595D" w:rsidP="00E07B42">
      <w:pPr>
        <w:spacing w:before="0" w:after="0"/>
      </w:pPr>
      <w:r>
        <w:br w:type="page"/>
      </w:r>
      <w:r w:rsidRPr="00F15417">
        <w:lastRenderedPageBreak/>
        <w:t>NAURU REPUBLIKA,</w:t>
      </w:r>
    </w:p>
    <w:p w14:paraId="0DF4B623" w14:textId="77777777" w:rsidR="007D595D" w:rsidRPr="00F15417" w:rsidRDefault="007D595D" w:rsidP="00E07B42">
      <w:pPr>
        <w:spacing w:before="0" w:after="0"/>
      </w:pPr>
    </w:p>
    <w:p w14:paraId="7FFC1E20" w14:textId="77777777" w:rsidR="007D595D" w:rsidRPr="00F15417" w:rsidRDefault="007D595D" w:rsidP="00E07B42">
      <w:pPr>
        <w:spacing w:before="0" w:after="0"/>
      </w:pPr>
      <w:r w:rsidRPr="00F15417">
        <w:t>NIGĒRAS REPUBLIKA,</w:t>
      </w:r>
    </w:p>
    <w:p w14:paraId="061CA16C" w14:textId="77777777" w:rsidR="007D595D" w:rsidRPr="00F15417" w:rsidRDefault="007D595D" w:rsidP="00E07B42">
      <w:pPr>
        <w:spacing w:before="0" w:after="0"/>
      </w:pPr>
    </w:p>
    <w:p w14:paraId="13696003" w14:textId="77777777" w:rsidR="007D595D" w:rsidRPr="00F15417" w:rsidRDefault="007D595D" w:rsidP="00E07B42">
      <w:pPr>
        <w:spacing w:before="0" w:after="0"/>
      </w:pPr>
      <w:r w:rsidRPr="00F15417">
        <w:t>NIGĒRIJAS FEDERATĪVĀ REPUBLIKA,</w:t>
      </w:r>
    </w:p>
    <w:p w14:paraId="4C951A45" w14:textId="77777777" w:rsidR="007D595D" w:rsidRPr="00F15417" w:rsidRDefault="007D595D" w:rsidP="00E07B42">
      <w:pPr>
        <w:spacing w:before="0" w:after="0"/>
      </w:pPr>
    </w:p>
    <w:p w14:paraId="0F1DB857" w14:textId="77777777" w:rsidR="007D595D" w:rsidRPr="00F15417" w:rsidRDefault="007D595D" w:rsidP="00E07B42">
      <w:pPr>
        <w:spacing w:before="0" w:after="0"/>
      </w:pPr>
      <w:r w:rsidRPr="00F15417">
        <w:t>NIUE,</w:t>
      </w:r>
    </w:p>
    <w:p w14:paraId="02358AF8" w14:textId="77777777" w:rsidR="007D595D" w:rsidRPr="00F15417" w:rsidRDefault="007D595D" w:rsidP="00E07B42">
      <w:pPr>
        <w:spacing w:before="0" w:after="0"/>
      </w:pPr>
    </w:p>
    <w:p w14:paraId="5B2109C2" w14:textId="77777777" w:rsidR="007D595D" w:rsidRPr="00F15417" w:rsidRDefault="007D595D" w:rsidP="00E07B42">
      <w:pPr>
        <w:spacing w:before="0" w:after="0"/>
      </w:pPr>
      <w:r w:rsidRPr="00F15417">
        <w:t>PALAU REPUBLIKA,</w:t>
      </w:r>
    </w:p>
    <w:p w14:paraId="1D804421" w14:textId="77777777" w:rsidR="007D595D" w:rsidRPr="00F15417" w:rsidRDefault="007D595D" w:rsidP="00E07B42">
      <w:pPr>
        <w:spacing w:before="0" w:after="0"/>
      </w:pPr>
    </w:p>
    <w:p w14:paraId="5CC258A3" w14:textId="77777777" w:rsidR="007D595D" w:rsidRPr="00F15417" w:rsidRDefault="007D595D" w:rsidP="00E07B42">
      <w:pPr>
        <w:spacing w:before="0" w:after="0"/>
      </w:pPr>
      <w:r w:rsidRPr="00F15417">
        <w:t>PAPUA-JAUNGVINEJAS NEATKARĪGĀ VALSTS,</w:t>
      </w:r>
    </w:p>
    <w:p w14:paraId="26CF5D54" w14:textId="77777777" w:rsidR="007D595D" w:rsidRPr="00F15417" w:rsidRDefault="007D595D" w:rsidP="00E07B42">
      <w:pPr>
        <w:spacing w:before="0" w:after="0"/>
      </w:pPr>
    </w:p>
    <w:p w14:paraId="7C3C1982" w14:textId="77777777" w:rsidR="007D595D" w:rsidRPr="00F15417" w:rsidRDefault="007D595D" w:rsidP="00E07B42">
      <w:pPr>
        <w:spacing w:before="0" w:after="0"/>
      </w:pPr>
      <w:r w:rsidRPr="00F15417">
        <w:t>RUANDAS REPUBLIKA,</w:t>
      </w:r>
    </w:p>
    <w:p w14:paraId="28AB80B2" w14:textId="77777777" w:rsidR="007D595D" w:rsidRPr="00F15417" w:rsidRDefault="007D595D" w:rsidP="00E07B42">
      <w:pPr>
        <w:spacing w:before="0" w:after="0"/>
      </w:pPr>
    </w:p>
    <w:p w14:paraId="5674F8DD" w14:textId="77777777" w:rsidR="007D595D" w:rsidRPr="00F15417" w:rsidRDefault="007D595D" w:rsidP="00E07B42">
      <w:pPr>
        <w:spacing w:before="0" w:after="0"/>
      </w:pPr>
      <w:r w:rsidRPr="00F15417">
        <w:t>SENTKITSAS UN NEVISAS FEDERĀCIJA,</w:t>
      </w:r>
    </w:p>
    <w:p w14:paraId="607C2C12" w14:textId="77777777" w:rsidR="007D595D" w:rsidRPr="00F15417" w:rsidRDefault="007D595D" w:rsidP="00E07B42">
      <w:pPr>
        <w:spacing w:before="0" w:after="0"/>
      </w:pPr>
    </w:p>
    <w:p w14:paraId="16B39D10" w14:textId="77777777" w:rsidR="007D595D" w:rsidRPr="00F15417" w:rsidRDefault="007D595D" w:rsidP="00E07B42">
      <w:pPr>
        <w:spacing w:before="0" w:after="0"/>
      </w:pPr>
      <w:r w:rsidRPr="00F15417">
        <w:t>SENTLŪSIJA,</w:t>
      </w:r>
    </w:p>
    <w:p w14:paraId="039D1F38" w14:textId="77777777" w:rsidR="007D595D" w:rsidRPr="00F15417" w:rsidRDefault="007D595D" w:rsidP="00E07B42">
      <w:pPr>
        <w:spacing w:before="0" w:after="0"/>
      </w:pPr>
    </w:p>
    <w:p w14:paraId="3DC367DC" w14:textId="77777777" w:rsidR="007D595D" w:rsidRPr="00F15417" w:rsidRDefault="007D595D" w:rsidP="00E07B42">
      <w:pPr>
        <w:spacing w:before="0" w:after="0"/>
      </w:pPr>
      <w:r w:rsidRPr="00F15417">
        <w:t>SENTVINSENTA UN GRENADĪNAS,</w:t>
      </w:r>
    </w:p>
    <w:p w14:paraId="0C742576" w14:textId="77777777" w:rsidR="007D595D" w:rsidRPr="00F15417" w:rsidRDefault="007D595D" w:rsidP="00E07B42">
      <w:pPr>
        <w:spacing w:before="0" w:after="0"/>
      </w:pPr>
    </w:p>
    <w:p w14:paraId="5ECDDEBB" w14:textId="77777777" w:rsidR="007D595D" w:rsidRPr="00F15417" w:rsidRDefault="007D595D" w:rsidP="00E07B42">
      <w:pPr>
        <w:spacing w:before="0" w:after="0"/>
      </w:pPr>
      <w:r w:rsidRPr="00F15417">
        <w:t>SAMOA NEATKARĪGĀ VALSTS,</w:t>
      </w:r>
    </w:p>
    <w:p w14:paraId="1AE694FC" w14:textId="77777777" w:rsidR="007D595D" w:rsidRPr="00F15417" w:rsidRDefault="007D595D" w:rsidP="00E07B42">
      <w:pPr>
        <w:spacing w:before="0" w:after="0"/>
      </w:pPr>
    </w:p>
    <w:p w14:paraId="1AEE545A" w14:textId="77777777" w:rsidR="007D595D" w:rsidRPr="00F15417" w:rsidRDefault="007D595D" w:rsidP="00E07B42">
      <w:pPr>
        <w:spacing w:before="0" w:after="0"/>
      </w:pPr>
      <w:r w:rsidRPr="00F15417">
        <w:t>SANTOMES UN PRINSIPI DEMOKRĀTISKĀ REPUBLIKA,</w:t>
      </w:r>
    </w:p>
    <w:p w14:paraId="4426BB24" w14:textId="77777777" w:rsidR="007D595D" w:rsidRPr="00F15417" w:rsidRDefault="007D595D" w:rsidP="00E07B42">
      <w:pPr>
        <w:spacing w:before="0" w:after="0"/>
      </w:pPr>
    </w:p>
    <w:p w14:paraId="1CE621A2" w14:textId="77777777" w:rsidR="007D595D" w:rsidRPr="00F15417" w:rsidRDefault="007D595D" w:rsidP="00E07B42">
      <w:pPr>
        <w:spacing w:before="0" w:after="0"/>
      </w:pPr>
      <w:r w:rsidRPr="00F15417">
        <w:t>SENEGĀLAS REPUBLIKA,</w:t>
      </w:r>
    </w:p>
    <w:p w14:paraId="43A4F741" w14:textId="77777777" w:rsidR="007D595D" w:rsidRPr="00F15417" w:rsidRDefault="007D595D" w:rsidP="00E07B42">
      <w:pPr>
        <w:spacing w:before="0" w:after="0"/>
      </w:pPr>
    </w:p>
    <w:p w14:paraId="2AAE4352" w14:textId="3C00904C" w:rsidR="007D595D" w:rsidRPr="00F15417" w:rsidRDefault="007D595D" w:rsidP="00E07B42">
      <w:pPr>
        <w:spacing w:before="0" w:after="0"/>
      </w:pPr>
      <w:r>
        <w:br w:type="page"/>
      </w:r>
      <w:r w:rsidRPr="00F15417">
        <w:lastRenderedPageBreak/>
        <w:t>SEIŠELU REPUBLIKA,</w:t>
      </w:r>
    </w:p>
    <w:p w14:paraId="7A5957EF" w14:textId="77777777" w:rsidR="007D595D" w:rsidRPr="00F15417" w:rsidRDefault="007D595D" w:rsidP="00E07B42">
      <w:pPr>
        <w:spacing w:before="0" w:after="0"/>
      </w:pPr>
    </w:p>
    <w:p w14:paraId="508F600A" w14:textId="77777777" w:rsidR="007D595D" w:rsidRPr="00F15417" w:rsidRDefault="007D595D" w:rsidP="00E07B42">
      <w:pPr>
        <w:spacing w:before="0" w:after="0"/>
      </w:pPr>
      <w:r w:rsidRPr="00F15417">
        <w:t>SJERRALEONES REPUBLIKA,</w:t>
      </w:r>
    </w:p>
    <w:p w14:paraId="27642EFC" w14:textId="77777777" w:rsidR="007D595D" w:rsidRPr="00F15417" w:rsidRDefault="007D595D" w:rsidP="00E07B42">
      <w:pPr>
        <w:spacing w:before="0" w:after="0"/>
      </w:pPr>
    </w:p>
    <w:p w14:paraId="496B3ABC" w14:textId="77777777" w:rsidR="007D595D" w:rsidRPr="00F15417" w:rsidRDefault="007D595D" w:rsidP="00E07B42">
      <w:pPr>
        <w:spacing w:before="0" w:after="0"/>
      </w:pPr>
      <w:r w:rsidRPr="00F15417">
        <w:t>ZĀLAMANA SALAS,</w:t>
      </w:r>
    </w:p>
    <w:p w14:paraId="31B91930" w14:textId="77777777" w:rsidR="007D595D" w:rsidRPr="00F15417" w:rsidRDefault="007D595D" w:rsidP="00E07B42">
      <w:pPr>
        <w:spacing w:before="0" w:after="0"/>
      </w:pPr>
    </w:p>
    <w:p w14:paraId="25080694" w14:textId="77777777" w:rsidR="007D595D" w:rsidRPr="00F15417" w:rsidRDefault="007D595D" w:rsidP="00E07B42">
      <w:pPr>
        <w:spacing w:before="0" w:after="0"/>
      </w:pPr>
      <w:r w:rsidRPr="00F15417">
        <w:t>SOMĀLIJAS FEDERATĪVĀ REPUBLIKA,</w:t>
      </w:r>
    </w:p>
    <w:p w14:paraId="3FF121D3" w14:textId="77777777" w:rsidR="007D595D" w:rsidRPr="00F15417" w:rsidRDefault="007D595D" w:rsidP="00E07B42">
      <w:pPr>
        <w:spacing w:before="0" w:after="0"/>
      </w:pPr>
    </w:p>
    <w:p w14:paraId="20AB6F20" w14:textId="77777777" w:rsidR="007D595D" w:rsidRPr="00F15417" w:rsidRDefault="007D595D" w:rsidP="00E07B42">
      <w:pPr>
        <w:spacing w:before="0" w:after="0"/>
      </w:pPr>
      <w:r w:rsidRPr="00F15417">
        <w:t>SUDĀNAS REPUBLIKA,</w:t>
      </w:r>
    </w:p>
    <w:p w14:paraId="6BD2DF70" w14:textId="77777777" w:rsidR="007D595D" w:rsidRPr="00F15417" w:rsidRDefault="007D595D" w:rsidP="00E07B42">
      <w:pPr>
        <w:spacing w:before="0" w:after="0"/>
      </w:pPr>
    </w:p>
    <w:p w14:paraId="13D2AA1A" w14:textId="77777777" w:rsidR="007D595D" w:rsidRPr="00F15417" w:rsidRDefault="007D595D" w:rsidP="00E07B42">
      <w:pPr>
        <w:spacing w:before="0" w:after="0"/>
      </w:pPr>
      <w:r w:rsidRPr="00F15417">
        <w:t>SURINAMAS REPUBLIKA,</w:t>
      </w:r>
    </w:p>
    <w:p w14:paraId="13D455D4" w14:textId="77777777" w:rsidR="007D595D" w:rsidRPr="00F15417" w:rsidRDefault="007D595D" w:rsidP="00E07B42">
      <w:pPr>
        <w:spacing w:before="0" w:after="0"/>
      </w:pPr>
    </w:p>
    <w:p w14:paraId="53ED6A33" w14:textId="77777777" w:rsidR="007D595D" w:rsidRDefault="007D595D" w:rsidP="00E07B42">
      <w:pPr>
        <w:spacing w:before="0" w:after="0"/>
      </w:pPr>
      <w:r w:rsidRPr="00F15417">
        <w:t>TANZĀNIJAS SAVIENOTĀ REPUBLIKA,</w:t>
      </w:r>
    </w:p>
    <w:p w14:paraId="56100B9B" w14:textId="77777777" w:rsidR="007D595D" w:rsidRDefault="007D595D" w:rsidP="00E07B42">
      <w:pPr>
        <w:spacing w:before="0" w:after="0"/>
      </w:pPr>
    </w:p>
    <w:p w14:paraId="409A146C" w14:textId="77777777" w:rsidR="007D595D" w:rsidRPr="00F15417" w:rsidRDefault="007D595D" w:rsidP="00E07B42">
      <w:pPr>
        <w:spacing w:before="0" w:after="0"/>
      </w:pPr>
      <w:r w:rsidRPr="00F15417">
        <w:t>AUSTRUMTIMORAS DEMOKRĀTISKĀ REPUBLIKA,</w:t>
      </w:r>
    </w:p>
    <w:p w14:paraId="720E4846" w14:textId="77777777" w:rsidR="007D595D" w:rsidRPr="00F15417" w:rsidRDefault="007D595D" w:rsidP="00E07B42">
      <w:pPr>
        <w:spacing w:before="0" w:after="0"/>
      </w:pPr>
    </w:p>
    <w:p w14:paraId="28F7ABDA" w14:textId="77777777" w:rsidR="007D595D" w:rsidRPr="00F15417" w:rsidRDefault="007D595D" w:rsidP="00E07B42">
      <w:pPr>
        <w:spacing w:before="0" w:after="0"/>
      </w:pPr>
      <w:r w:rsidRPr="00F15417">
        <w:t>TOGO REPUBLIKA,</w:t>
      </w:r>
    </w:p>
    <w:p w14:paraId="40889EF1" w14:textId="77777777" w:rsidR="007D595D" w:rsidRPr="00F15417" w:rsidRDefault="007D595D" w:rsidP="00E07B42">
      <w:pPr>
        <w:spacing w:before="0" w:after="0"/>
      </w:pPr>
    </w:p>
    <w:p w14:paraId="544647BC" w14:textId="77777777" w:rsidR="007D595D" w:rsidRPr="00F15417" w:rsidRDefault="007D595D" w:rsidP="00E07B42">
      <w:pPr>
        <w:spacing w:before="0" w:after="0"/>
      </w:pPr>
      <w:r w:rsidRPr="00F15417">
        <w:t>TONGAS KARALISTE,</w:t>
      </w:r>
    </w:p>
    <w:p w14:paraId="273ADC61" w14:textId="77777777" w:rsidR="007D595D" w:rsidRPr="00F15417" w:rsidRDefault="007D595D" w:rsidP="00E07B42">
      <w:pPr>
        <w:spacing w:before="0" w:after="0"/>
      </w:pPr>
    </w:p>
    <w:p w14:paraId="182529FE" w14:textId="77777777" w:rsidR="007D595D" w:rsidRPr="00F15417" w:rsidRDefault="007D595D" w:rsidP="00E07B42">
      <w:pPr>
        <w:spacing w:before="0" w:after="0"/>
      </w:pPr>
      <w:r w:rsidRPr="00F15417">
        <w:t>TRINIDĀDAS UN TOBĀGO REPUBLIKA,</w:t>
      </w:r>
    </w:p>
    <w:p w14:paraId="64C8A3F4" w14:textId="77777777" w:rsidR="007D595D" w:rsidRPr="00F15417" w:rsidRDefault="007D595D" w:rsidP="00E07B42">
      <w:pPr>
        <w:spacing w:before="0" w:after="0"/>
      </w:pPr>
    </w:p>
    <w:p w14:paraId="0046A7B4" w14:textId="77777777" w:rsidR="007D595D" w:rsidRPr="00F15417" w:rsidRDefault="007D595D" w:rsidP="00E07B42">
      <w:pPr>
        <w:spacing w:before="0" w:after="0"/>
      </w:pPr>
      <w:r w:rsidRPr="00F15417">
        <w:t>TUVALU,</w:t>
      </w:r>
    </w:p>
    <w:p w14:paraId="319C529F" w14:textId="77777777" w:rsidR="007D595D" w:rsidRPr="00F15417" w:rsidRDefault="007D595D" w:rsidP="00E07B42">
      <w:pPr>
        <w:spacing w:before="0" w:after="0"/>
      </w:pPr>
    </w:p>
    <w:p w14:paraId="551A7A60" w14:textId="7FEF10D4" w:rsidR="007D595D" w:rsidRPr="00F15417" w:rsidRDefault="007D595D" w:rsidP="00E07B42">
      <w:pPr>
        <w:spacing w:before="0" w:after="0"/>
      </w:pPr>
      <w:r>
        <w:br w:type="page"/>
      </w:r>
      <w:r w:rsidRPr="00F15417">
        <w:lastRenderedPageBreak/>
        <w:t>UGANDAS REPUBLIKA,</w:t>
      </w:r>
    </w:p>
    <w:p w14:paraId="73D58A37" w14:textId="77777777" w:rsidR="007D595D" w:rsidRPr="00F15417" w:rsidRDefault="007D595D" w:rsidP="00E07B42">
      <w:pPr>
        <w:spacing w:before="0" w:after="0"/>
      </w:pPr>
    </w:p>
    <w:p w14:paraId="62245BE9" w14:textId="77777777" w:rsidR="007D595D" w:rsidRPr="00F15417" w:rsidRDefault="007D595D" w:rsidP="00E07B42">
      <w:pPr>
        <w:spacing w:before="0" w:after="0"/>
      </w:pPr>
      <w:r w:rsidRPr="00F15417">
        <w:t>VANUATU REPUBLIKA,</w:t>
      </w:r>
    </w:p>
    <w:p w14:paraId="27E6E445" w14:textId="77777777" w:rsidR="007D595D" w:rsidRPr="00F15417" w:rsidRDefault="007D595D" w:rsidP="00E07B42">
      <w:pPr>
        <w:spacing w:before="0" w:after="0"/>
      </w:pPr>
    </w:p>
    <w:p w14:paraId="5FCFF0C0" w14:textId="77777777" w:rsidR="007D595D" w:rsidRPr="00F15417" w:rsidRDefault="007D595D" w:rsidP="00E07B42">
      <w:pPr>
        <w:spacing w:before="0" w:after="0"/>
      </w:pPr>
      <w:r w:rsidRPr="00F15417">
        <w:t>ZAMBIJAS REPUBLIKA,</w:t>
      </w:r>
    </w:p>
    <w:p w14:paraId="4753CCBE" w14:textId="77777777" w:rsidR="007D595D" w:rsidRPr="00F15417" w:rsidRDefault="007D595D" w:rsidP="00E07B42">
      <w:pPr>
        <w:spacing w:before="0" w:after="0"/>
      </w:pPr>
    </w:p>
    <w:p w14:paraId="74E26A70" w14:textId="77777777" w:rsidR="007D595D" w:rsidRPr="00F15417" w:rsidRDefault="007D595D" w:rsidP="00E07B42">
      <w:pPr>
        <w:spacing w:before="0" w:after="0"/>
      </w:pPr>
      <w:r w:rsidRPr="00F15417">
        <w:t>ZIMBABVES REPUBLIKA,</w:t>
      </w:r>
    </w:p>
    <w:p w14:paraId="2D1A4D97" w14:textId="77777777" w:rsidR="007D595D" w:rsidRPr="00F15417" w:rsidRDefault="007D595D" w:rsidP="00E07B42">
      <w:pPr>
        <w:spacing w:before="0" w:after="0"/>
      </w:pPr>
    </w:p>
    <w:p w14:paraId="651F59EB" w14:textId="77777777" w:rsidR="007D595D" w:rsidRDefault="007D595D" w:rsidP="00E07B42">
      <w:pPr>
        <w:spacing w:before="0" w:after="0"/>
      </w:pPr>
      <w:r w:rsidRPr="00F15417">
        <w:t xml:space="preserve">Āfrikas, Karību jūras reģiona un Klusā okeāna valstu organizācijas </w:t>
      </w:r>
      <w:r>
        <w:t>(</w:t>
      </w:r>
      <w:r w:rsidRPr="00F15417">
        <w:rPr>
          <w:i/>
        </w:rPr>
        <w:t>OACPS</w:t>
      </w:r>
      <w:r>
        <w:t>) dalībvalstis, turpmāk</w:t>
      </w:r>
      <w:r w:rsidRPr="00F15417">
        <w:t> –</w:t>
      </w:r>
      <w:r>
        <w:t xml:space="preserve"> </w:t>
      </w:r>
      <w:r w:rsidRPr="0011381A">
        <w:t>"</w:t>
      </w:r>
      <w:r w:rsidRPr="00F15417">
        <w:rPr>
          <w:i/>
        </w:rPr>
        <w:t>OACPS</w:t>
      </w:r>
      <w:r w:rsidRPr="00F15417">
        <w:t xml:space="preserve"> dalībvalstis</w:t>
      </w:r>
      <w:r w:rsidRPr="0011381A">
        <w:t>"</w:t>
      </w:r>
      <w:r w:rsidRPr="00F15417">
        <w:t>, no otras puses,</w:t>
      </w:r>
    </w:p>
    <w:p w14:paraId="7EC971D2" w14:textId="77777777" w:rsidR="007D595D" w:rsidRDefault="007D595D" w:rsidP="00E07B42">
      <w:pPr>
        <w:spacing w:before="0" w:after="0"/>
      </w:pPr>
    </w:p>
    <w:p w14:paraId="1120833F" w14:textId="77777777" w:rsidR="007D595D" w:rsidRPr="00F15417" w:rsidRDefault="007D595D" w:rsidP="00E07B42">
      <w:pPr>
        <w:spacing w:before="0" w:after="0"/>
      </w:pPr>
      <w:r>
        <w:t>turpmāk</w:t>
      </w:r>
      <w:r w:rsidRPr="00F15417">
        <w:t> –</w:t>
      </w:r>
      <w:r>
        <w:t xml:space="preserve"> visas kopā "Puses",</w:t>
      </w:r>
    </w:p>
    <w:p w14:paraId="2757C867" w14:textId="77777777" w:rsidR="007D595D" w:rsidRPr="00F15417" w:rsidRDefault="007D595D" w:rsidP="00E07B42">
      <w:pPr>
        <w:spacing w:before="0" w:after="0"/>
      </w:pPr>
    </w:p>
    <w:p w14:paraId="6DAFD9F4" w14:textId="77777777" w:rsidR="007D595D" w:rsidRPr="00F15417" w:rsidRDefault="007D595D" w:rsidP="00E07B42">
      <w:pPr>
        <w:spacing w:before="0" w:after="0"/>
      </w:pPr>
      <w:r w:rsidRPr="00F15417">
        <w:t>ŅEMOT VĒRĀ pārskatīto Džordžtaunas nolīgumu, ar ko izveido Āfrikas, Karību jūras reģiona un Klusā okeāna valstu organizāciju, no vienas puses, un Līgumu par Eiropas Savienību un Līgumu par Eiropas Savienības darbību, no otras puses;</w:t>
      </w:r>
    </w:p>
    <w:p w14:paraId="0E494ADF" w14:textId="77777777" w:rsidR="007D595D" w:rsidRPr="00F15417" w:rsidRDefault="007D595D" w:rsidP="00E07B42">
      <w:pPr>
        <w:spacing w:before="0" w:after="0"/>
      </w:pPr>
    </w:p>
    <w:p w14:paraId="2CCA0FC6" w14:textId="77777777" w:rsidR="007D595D" w:rsidRPr="00F15417" w:rsidRDefault="007D595D" w:rsidP="00E07B42">
      <w:pPr>
        <w:spacing w:before="0" w:after="0"/>
      </w:pPr>
      <w:r w:rsidRPr="00F15417">
        <w:t>IEVĒROJOT to ciešās saiknes un tuvās politiskās, ekonomiskās un kultūras attiecības, kas tās vieno;</w:t>
      </w:r>
    </w:p>
    <w:p w14:paraId="5ECBF2B3" w14:textId="77777777" w:rsidR="007D595D" w:rsidRPr="00F15417" w:rsidRDefault="007D595D" w:rsidP="00E07B42">
      <w:pPr>
        <w:spacing w:before="0" w:after="0"/>
      </w:pPr>
    </w:p>
    <w:p w14:paraId="512A99B7" w14:textId="7CAC868D" w:rsidR="007D595D" w:rsidRPr="00F15417" w:rsidRDefault="007D595D" w:rsidP="00E07B42">
      <w:pPr>
        <w:spacing w:before="0" w:after="0"/>
      </w:pPr>
      <w:r>
        <w:br w:type="page"/>
      </w:r>
      <w:r w:rsidRPr="00F15417">
        <w:lastRenderedPageBreak/>
        <w:t>ATKĀRTOTI APSTIPRINOT savu atbalstu uz noteikumiem balstītai globālai kārtībai, kuras galvenais princips ir multilaterālisms un kuras pamatā ir Apvienoto Nāciju Organizācija;</w:t>
      </w:r>
    </w:p>
    <w:p w14:paraId="6A57CF67" w14:textId="77777777" w:rsidR="007D595D" w:rsidRPr="00F15417" w:rsidRDefault="007D595D" w:rsidP="00E07B42">
      <w:pPr>
        <w:spacing w:before="0" w:after="0"/>
      </w:pPr>
    </w:p>
    <w:p w14:paraId="45BC9F06" w14:textId="77777777" w:rsidR="007D595D" w:rsidRPr="00F15417" w:rsidRDefault="007D595D" w:rsidP="00E07B42">
      <w:pPr>
        <w:spacing w:before="0" w:after="0"/>
      </w:pPr>
      <w:r w:rsidRPr="00F15417">
        <w:t>APSTIPRINOT savu apņemšanos veicināt ilgtspējīgu attīstību saskaņā ar Ilgtspējīgas attīstības programmu 2030. gadam;</w:t>
      </w:r>
    </w:p>
    <w:p w14:paraId="702D85A3" w14:textId="77777777" w:rsidR="007D595D" w:rsidRPr="00F15417" w:rsidRDefault="007D595D" w:rsidP="00E07B42">
      <w:pPr>
        <w:spacing w:before="0" w:after="0"/>
      </w:pPr>
    </w:p>
    <w:p w14:paraId="1D6CC3F7" w14:textId="77777777" w:rsidR="007D595D" w:rsidRPr="00F15417" w:rsidRDefault="007D595D" w:rsidP="00E07B42">
      <w:pPr>
        <w:spacing w:before="0" w:after="0"/>
      </w:pPr>
      <w:r w:rsidRPr="00F15417">
        <w:t>UZSVEROT to, cik svarīgs ir regulārs dialogs visos attiecīgajos līmeņos par abpusēji interesējošiem jautājumiem;</w:t>
      </w:r>
    </w:p>
    <w:p w14:paraId="70A6970C" w14:textId="77777777" w:rsidR="007D595D" w:rsidRPr="00F15417" w:rsidRDefault="007D595D" w:rsidP="00E07B42">
      <w:pPr>
        <w:spacing w:before="0" w:after="0"/>
      </w:pPr>
    </w:p>
    <w:p w14:paraId="41FD89AA" w14:textId="77777777" w:rsidR="007D595D" w:rsidRPr="00F15417" w:rsidRDefault="007D595D" w:rsidP="00E07B42">
      <w:pPr>
        <w:spacing w:before="0" w:after="0"/>
      </w:pPr>
      <w:r w:rsidRPr="00F15417">
        <w:t>ATKĀRTOTI APSTIPRINOT savu apņemšanos nostiprināt partnerību, koordinējot darbības starptautiskos forumos, balstoties uz kopīgām interesēm, kopīgām vērtībām un savstarpēju cieņu un izpratni par spēju ar kopīgu rīcību ietekmēt galīgos rezultātus;</w:t>
      </w:r>
    </w:p>
    <w:p w14:paraId="36972496" w14:textId="77777777" w:rsidR="007D595D" w:rsidRPr="00F15417" w:rsidRDefault="007D595D" w:rsidP="00E07B42">
      <w:pPr>
        <w:spacing w:before="0" w:after="0"/>
      </w:pPr>
    </w:p>
    <w:p w14:paraId="5F63628F" w14:textId="77777777" w:rsidR="007D595D" w:rsidRPr="00F15417" w:rsidRDefault="007D595D" w:rsidP="00E07B42">
      <w:pPr>
        <w:spacing w:before="0" w:after="0"/>
      </w:pPr>
      <w:r w:rsidRPr="00F15417">
        <w:t>APLIECINOT savu apņemšanos ievērot demokrātijas principus un cilvēktiesības, kas noteiktas Vispārējā cilvēktiesību deklarācijā un citos attiecīgos starptautiskos cilvēktiesību dokumentos, kā arī tiesiskuma un labas pārvaldības principus;</w:t>
      </w:r>
    </w:p>
    <w:p w14:paraId="02C90083" w14:textId="77777777" w:rsidR="007D595D" w:rsidRPr="00F15417" w:rsidRDefault="007D595D" w:rsidP="00E07B42">
      <w:pPr>
        <w:spacing w:before="0" w:after="0"/>
      </w:pPr>
    </w:p>
    <w:p w14:paraId="74255F07" w14:textId="77777777" w:rsidR="007D595D" w:rsidRPr="00F15417" w:rsidRDefault="007D595D" w:rsidP="00E07B42">
      <w:pPr>
        <w:spacing w:before="0" w:after="0"/>
      </w:pPr>
      <w:r w:rsidRPr="00F15417">
        <w:t>ATGĀDINOT par savu stingro gribu veicināt mieru un drošību un par savām starptautiskajām saistībām attiecībā uz masu iznīcināšanas ieroču neizplatīšanu, kā arī apņemšanos novērst vissmagākos noziegumus, kas skar starptautisko sabiedrību, un saukt pie atbildības par tiem;</w:t>
      </w:r>
    </w:p>
    <w:p w14:paraId="58BB8DA6" w14:textId="77777777" w:rsidR="007D595D" w:rsidRPr="00F15417" w:rsidRDefault="007D595D" w:rsidP="00E07B42">
      <w:pPr>
        <w:spacing w:before="0" w:after="0"/>
      </w:pPr>
    </w:p>
    <w:p w14:paraId="2E35FEAF" w14:textId="77777777" w:rsidR="007D595D" w:rsidRPr="00F15417" w:rsidRDefault="007D595D" w:rsidP="00E07B42">
      <w:pPr>
        <w:spacing w:before="0" w:after="0"/>
      </w:pPr>
      <w:r w:rsidRPr="00F15417">
        <w:t xml:space="preserve">ATKĀRTOTI APSTIPRINOT savu apņemšanos veicināt daudzējādu ieinteresēto personu sadarbību, lai atbalstītu ilgtspējīgas attīstības sasniegšanu, ņemot vērā dažādo ieinteresēto personu atšķirīgās lomas, vienlaikus nodrošinot, ka </w:t>
      </w:r>
      <w:r>
        <w:t xml:space="preserve">tās </w:t>
      </w:r>
      <w:r w:rsidRPr="00F15417">
        <w:t>vis</w:t>
      </w:r>
      <w:r>
        <w:t>as</w:t>
      </w:r>
      <w:r w:rsidRPr="00F15417">
        <w:t xml:space="preserve"> darbojas saskaņā ar tiesiskuma principiem;</w:t>
      </w:r>
    </w:p>
    <w:p w14:paraId="68785032" w14:textId="77777777" w:rsidR="007D595D" w:rsidRPr="00F15417" w:rsidRDefault="007D595D" w:rsidP="00E07B42">
      <w:pPr>
        <w:spacing w:before="0" w:after="0"/>
      </w:pPr>
    </w:p>
    <w:p w14:paraId="6AA97916" w14:textId="01B2D25A" w:rsidR="007D595D" w:rsidRPr="00F15417" w:rsidRDefault="007D595D" w:rsidP="00E07B42">
      <w:pPr>
        <w:spacing w:before="0" w:after="0"/>
      </w:pPr>
      <w:r>
        <w:br w:type="page"/>
      </w:r>
      <w:r w:rsidRPr="00F15417">
        <w:lastRenderedPageBreak/>
        <w:t>UZSVEROT, ka ir steidzami jārisina globālas vides problēmas, cik svarīgs ir Parīzes nolīgums par klimata pārmaiņām, ka ir steidzami jāveido stabila un ilgtspējīga mazoglekļa ekonomika un pret klimata pārmaiņām noturīga sabiedrība un ka ir jāvirzās uz priekšu, lai sasniegtu kopīgos mērķus vides, klimata pārmaiņu un atjaunojamās enerģijas jomā;</w:t>
      </w:r>
    </w:p>
    <w:p w14:paraId="0297228E" w14:textId="77777777" w:rsidR="007D595D" w:rsidRPr="00F15417" w:rsidRDefault="007D595D" w:rsidP="00E07B42">
      <w:pPr>
        <w:spacing w:before="0" w:after="0"/>
      </w:pPr>
    </w:p>
    <w:p w14:paraId="7B1541BA" w14:textId="77777777" w:rsidR="007D595D" w:rsidRPr="00F15417" w:rsidRDefault="007D595D" w:rsidP="00E07B42">
      <w:pPr>
        <w:spacing w:before="0" w:after="0"/>
      </w:pPr>
      <w:r w:rsidRPr="00F15417">
        <w:t>ATZĪSTOT, cik svarīgas ir strukturālas pārmaiņas ekonomikā, lai panāktu iekļaujošu un ilgtspējīgu ekonomikas izaugsmi un attīstību;</w:t>
      </w:r>
    </w:p>
    <w:p w14:paraId="798779D9" w14:textId="77777777" w:rsidR="007D595D" w:rsidRPr="00F15417" w:rsidRDefault="007D595D" w:rsidP="00E07B42">
      <w:pPr>
        <w:spacing w:before="0" w:after="0"/>
      </w:pPr>
    </w:p>
    <w:p w14:paraId="5D5A85B9" w14:textId="77777777" w:rsidR="007D595D" w:rsidRPr="00F15417" w:rsidRDefault="007D595D" w:rsidP="00E07B42">
      <w:pPr>
        <w:spacing w:before="0" w:after="0"/>
      </w:pPr>
      <w:r w:rsidRPr="00F15417">
        <w:t>ATGĀDINOT par savu apņemšanos ievērot principus un noteikumus, kas reglamentē starptautisko tirdzniecību, jo īpaši tos, par kuriem panākta vienošanās Pasaules Tirdzniecības organizācijā;</w:t>
      </w:r>
    </w:p>
    <w:p w14:paraId="74C8E8D7" w14:textId="77777777" w:rsidR="007D595D" w:rsidRPr="00F15417" w:rsidRDefault="007D595D" w:rsidP="00E07B42">
      <w:pPr>
        <w:spacing w:before="0" w:after="0"/>
      </w:pPr>
    </w:p>
    <w:p w14:paraId="5A9969C1" w14:textId="77777777" w:rsidR="007D595D" w:rsidRPr="00F15417" w:rsidRDefault="007D595D" w:rsidP="00E07B42">
      <w:pPr>
        <w:spacing w:before="0" w:after="0"/>
      </w:pPr>
      <w:r w:rsidRPr="00F15417">
        <w:t>ATGĀDINOT savu apņemšanos ievērot darba tiesības, ņemot vērā Starptautiskās Darba organizācijas konvencijās noteiktos principus;</w:t>
      </w:r>
    </w:p>
    <w:p w14:paraId="4A7AEF73" w14:textId="77777777" w:rsidR="007D595D" w:rsidRPr="00F15417" w:rsidRDefault="007D595D" w:rsidP="00E07B42">
      <w:pPr>
        <w:spacing w:before="0" w:after="0"/>
      </w:pPr>
    </w:p>
    <w:p w14:paraId="6940DC8D" w14:textId="77777777" w:rsidR="007D595D" w:rsidRPr="00F15417" w:rsidRDefault="007D595D" w:rsidP="00E07B42">
      <w:pPr>
        <w:spacing w:before="0" w:after="0"/>
      </w:pPr>
      <w:r w:rsidRPr="00F15417">
        <w:t>ATZĪSTOT zinātnes, tehnoloģijas, pētniecības un inovācijas svarīgo lomu pārejas uz zināšanu sabiedrību paātrināšanā, ko veicina digitālo rīku izmantošana ilgtspējīgas attīstības mērķa sasniegšanai;</w:t>
      </w:r>
    </w:p>
    <w:p w14:paraId="7859FBE3" w14:textId="77777777" w:rsidR="007D595D" w:rsidRPr="00F15417" w:rsidRDefault="007D595D" w:rsidP="00E07B42">
      <w:pPr>
        <w:spacing w:before="0" w:after="0"/>
      </w:pPr>
    </w:p>
    <w:p w14:paraId="2F213E88" w14:textId="77777777" w:rsidR="007D595D" w:rsidRPr="00F15417" w:rsidRDefault="007D595D" w:rsidP="00E07B42">
      <w:pPr>
        <w:spacing w:before="0" w:after="0"/>
      </w:pPr>
      <w:r w:rsidRPr="00F15417">
        <w:t>ATGĀDINOT savu apņemšanos veicināt humāno un sociālo attīstību, izskaust nabadzību un apkarot diskrimināciju un nevienlīdzību, nevienu neatstājot novārtā;</w:t>
      </w:r>
    </w:p>
    <w:p w14:paraId="2968C60B" w14:textId="77777777" w:rsidR="007D595D" w:rsidRPr="00F15417" w:rsidRDefault="007D595D" w:rsidP="00E07B42">
      <w:pPr>
        <w:spacing w:before="0" w:after="0"/>
      </w:pPr>
    </w:p>
    <w:p w14:paraId="33825748" w14:textId="77777777" w:rsidR="007D595D" w:rsidRPr="00F15417" w:rsidRDefault="007D595D" w:rsidP="00E07B42">
      <w:pPr>
        <w:spacing w:before="0" w:after="0"/>
      </w:pPr>
      <w:r w:rsidRPr="00F15417">
        <w:t>ATZĪSTOT, ka mainīga demogrāfiskā dinamika apvienojumā ar ekonomiskām, sociālām un vides pārmaiņām rada gan iespējas, gan problēmas ilgtspējīgai attīstībai;</w:t>
      </w:r>
    </w:p>
    <w:p w14:paraId="2A5B4358" w14:textId="77777777" w:rsidR="007D595D" w:rsidRPr="00F15417" w:rsidRDefault="007D595D" w:rsidP="00E07B42">
      <w:pPr>
        <w:spacing w:before="0" w:after="0"/>
      </w:pPr>
    </w:p>
    <w:p w14:paraId="0A3346D0" w14:textId="60F9D279" w:rsidR="007D595D" w:rsidRPr="00F15417" w:rsidRDefault="007D595D" w:rsidP="00E07B42">
      <w:pPr>
        <w:spacing w:before="0" w:after="0"/>
      </w:pPr>
      <w:r>
        <w:br w:type="page"/>
      </w:r>
      <w:r w:rsidRPr="00F15417">
        <w:lastRenderedPageBreak/>
        <w:t>ATKĀRTOTI APSTIPRINOT, ka dzimumu līdztiesība un pilnvērtīgu iespēju nodrošināšana sievietēm un meitenēm ir būtiska, lai panāktu iekļaujošu un ilgtspējīgu attīstību;</w:t>
      </w:r>
    </w:p>
    <w:p w14:paraId="6C3043BF" w14:textId="77777777" w:rsidR="007D595D" w:rsidRPr="00F15417" w:rsidRDefault="007D595D" w:rsidP="00E07B42">
      <w:pPr>
        <w:spacing w:before="0" w:after="0"/>
      </w:pPr>
    </w:p>
    <w:p w14:paraId="12A3DA58" w14:textId="77777777" w:rsidR="007D595D" w:rsidRPr="00F15417" w:rsidRDefault="007D595D" w:rsidP="00E07B42">
      <w:pPr>
        <w:spacing w:before="0" w:after="0"/>
      </w:pPr>
      <w:r w:rsidRPr="00F15417">
        <w:t>ATZĪSTOT jaunatnes nozīmi nākotnes veidošanā un ilgtspējīgas attīstības veicināšanā;</w:t>
      </w:r>
    </w:p>
    <w:p w14:paraId="32FC216F" w14:textId="77777777" w:rsidR="007D595D" w:rsidRPr="00F15417" w:rsidRDefault="007D595D" w:rsidP="00E07B42">
      <w:pPr>
        <w:spacing w:before="0" w:after="0"/>
      </w:pPr>
    </w:p>
    <w:p w14:paraId="0D9B7366" w14:textId="77777777" w:rsidR="007D595D" w:rsidRPr="00F15417" w:rsidRDefault="007D595D" w:rsidP="00E07B42">
      <w:pPr>
        <w:spacing w:before="0" w:after="0"/>
      </w:pPr>
      <w:r w:rsidRPr="00F15417">
        <w:t>ATKĀRTOTI APSTIPRINOT savu apņemšanos veicināt uz cilvēkiem orientētu partnerību un sekmēt cilvēku savstarpējos kontaktus, arī sadarbojoties un apmainoties zinātnes, tehnoloģijas, inovācijas, izglītības un kultūras jomā;</w:t>
      </w:r>
    </w:p>
    <w:p w14:paraId="1FA6BBE4" w14:textId="77777777" w:rsidR="007D595D" w:rsidRPr="00F15417" w:rsidRDefault="007D595D" w:rsidP="00E07B42">
      <w:pPr>
        <w:spacing w:before="0" w:after="0"/>
      </w:pPr>
    </w:p>
    <w:p w14:paraId="5A82D745" w14:textId="77777777" w:rsidR="007D595D" w:rsidRPr="00F15417" w:rsidRDefault="007D595D" w:rsidP="00E07B42">
      <w:pPr>
        <w:spacing w:before="0" w:after="0"/>
      </w:pPr>
      <w:r w:rsidRPr="00F15417">
        <w:t>ATKĀRTOTI APSTIPRINOT savu apņemšanos uzlabot sadarbību un dialogu migrācijas un mobilitātes jomā;</w:t>
      </w:r>
    </w:p>
    <w:p w14:paraId="688949CE" w14:textId="77777777" w:rsidR="007D595D" w:rsidRPr="00F15417" w:rsidRDefault="007D595D" w:rsidP="00E07B42">
      <w:pPr>
        <w:spacing w:before="0" w:after="0"/>
      </w:pPr>
    </w:p>
    <w:p w14:paraId="75E15892" w14:textId="77777777" w:rsidR="007D595D" w:rsidRPr="00F15417" w:rsidRDefault="007D595D" w:rsidP="00E07B42">
      <w:pPr>
        <w:spacing w:before="0" w:after="0"/>
      </w:pPr>
      <w:r w:rsidRPr="00F15417">
        <w:t>ATZĪSTOT pieaugošos riskus, ko rada dabas katastrofas, ekonomikas un citi ārēji satricinājumi, arī pandēmijas;</w:t>
      </w:r>
    </w:p>
    <w:p w14:paraId="610FD917" w14:textId="77777777" w:rsidR="007D595D" w:rsidRPr="00F15417" w:rsidRDefault="007D595D" w:rsidP="00E07B42">
      <w:pPr>
        <w:spacing w:before="0" w:after="0"/>
      </w:pPr>
    </w:p>
    <w:p w14:paraId="38083188" w14:textId="77777777" w:rsidR="007D595D" w:rsidRPr="00F15417" w:rsidRDefault="007D595D" w:rsidP="00E07B42">
      <w:pPr>
        <w:spacing w:before="0" w:after="0"/>
      </w:pPr>
      <w:r w:rsidRPr="00F15417">
        <w:t>APSTIPRINOT savu gatavību sadarboties reģionālās un kontinentālās integrācijas atbalstam, jo īpaši, lai sasniegtu Āfrikas Savienības "Programmā 2063" un Karību jūras reģiona un Klusā okeāna valstu integrācijas un sadarbības satvaros noteiktos mērķus;</w:t>
      </w:r>
    </w:p>
    <w:p w14:paraId="2D60F0A5" w14:textId="77777777" w:rsidR="007D595D" w:rsidRPr="00F15417" w:rsidRDefault="007D595D" w:rsidP="00E07B42">
      <w:pPr>
        <w:spacing w:before="0" w:after="0"/>
      </w:pPr>
    </w:p>
    <w:p w14:paraId="7AFCB34B" w14:textId="77777777" w:rsidR="007D595D" w:rsidRPr="00F15417" w:rsidRDefault="007D595D" w:rsidP="00E07B42">
      <w:pPr>
        <w:spacing w:before="0" w:after="0"/>
      </w:pPr>
      <w:r w:rsidRPr="00F15417">
        <w:t>ATGĀDINOT politikas saskaņotības attīstībai principu un palīdzības efektivitātes principu, kā arī Adisabebas rīcības programmas (</w:t>
      </w:r>
      <w:r w:rsidRPr="00F15417">
        <w:rPr>
          <w:i/>
        </w:rPr>
        <w:t>AAAA</w:t>
      </w:r>
      <w:r w:rsidRPr="00F15417">
        <w:t>) principus;</w:t>
      </w:r>
    </w:p>
    <w:p w14:paraId="4B773DC8" w14:textId="77777777" w:rsidR="007D595D" w:rsidRPr="00F15417" w:rsidRDefault="007D595D" w:rsidP="00E07B42">
      <w:pPr>
        <w:spacing w:before="0" w:after="0"/>
      </w:pPr>
    </w:p>
    <w:p w14:paraId="3889ED1C" w14:textId="6B0C6244" w:rsidR="007D595D" w:rsidRPr="00F15417" w:rsidRDefault="007D595D" w:rsidP="00E07B42">
      <w:pPr>
        <w:spacing w:before="0" w:after="0"/>
      </w:pPr>
      <w:r>
        <w:br w:type="page"/>
      </w:r>
      <w:r w:rsidRPr="00F15417">
        <w:lastRenderedPageBreak/>
        <w:t>ŅEMOT VĒRĀ Partnerattiecību nolīgumu starp Āfrikas, Karību jūras reģiona un Klusā okeāna valstīm, no vienas puses, un Eiropas Kopienu un tās dalībvalstīm, no otras puses</w:t>
      </w:r>
      <w:r w:rsidRPr="00F15417">
        <w:rPr>
          <w:rStyle w:val="FootnoteReference"/>
        </w:rPr>
        <w:footnoteReference w:id="1"/>
      </w:r>
      <w:r w:rsidRPr="00F15417">
        <w:t>, ar jaunākajiem grozījumiem ("Kotonū nolīgums"),</w:t>
      </w:r>
    </w:p>
    <w:p w14:paraId="1E5A21A4" w14:textId="77777777" w:rsidR="007D595D" w:rsidRPr="00F15417" w:rsidRDefault="007D595D" w:rsidP="00E07B42">
      <w:pPr>
        <w:spacing w:before="0" w:after="0"/>
      </w:pPr>
    </w:p>
    <w:p w14:paraId="02C95B96" w14:textId="77777777" w:rsidR="007D595D" w:rsidRPr="00F15417" w:rsidRDefault="007D595D" w:rsidP="00E07B42">
      <w:pPr>
        <w:spacing w:before="0" w:after="0"/>
      </w:pPr>
      <w:r w:rsidRPr="00F15417">
        <w:t>IR VIENOJUŠĀS PAR TURPMĀKO.</w:t>
      </w:r>
    </w:p>
    <w:p w14:paraId="01CB3627" w14:textId="77777777" w:rsidR="007D595D" w:rsidRPr="00F15417" w:rsidRDefault="007D595D" w:rsidP="00E07B42">
      <w:pPr>
        <w:spacing w:before="0" w:after="0"/>
        <w:jc w:val="center"/>
      </w:pPr>
    </w:p>
    <w:p w14:paraId="6BE93389" w14:textId="77777777" w:rsidR="007D595D" w:rsidRPr="00F15417" w:rsidRDefault="007D595D" w:rsidP="00E07B42">
      <w:pPr>
        <w:spacing w:before="0" w:after="0"/>
        <w:jc w:val="center"/>
      </w:pPr>
    </w:p>
    <w:p w14:paraId="6C6AF68A" w14:textId="5522C3A3" w:rsidR="007D595D" w:rsidRPr="00F15417" w:rsidRDefault="007D595D" w:rsidP="00E07B42">
      <w:pPr>
        <w:spacing w:before="0" w:after="0"/>
        <w:jc w:val="center"/>
      </w:pPr>
      <w:r w:rsidRPr="00F15417">
        <w:br w:type="page"/>
      </w:r>
      <w:r w:rsidRPr="00F15417">
        <w:lastRenderedPageBreak/>
        <w:t>I DAĻA</w:t>
      </w:r>
    </w:p>
    <w:p w14:paraId="5E80F45B" w14:textId="77777777" w:rsidR="007D595D" w:rsidRPr="00F15417" w:rsidRDefault="007D595D" w:rsidP="00E07B42">
      <w:pPr>
        <w:spacing w:before="0" w:after="0"/>
        <w:jc w:val="center"/>
      </w:pPr>
    </w:p>
    <w:p w14:paraId="142B3A60" w14:textId="77777777" w:rsidR="007D595D" w:rsidRPr="00F15417" w:rsidRDefault="007D595D" w:rsidP="00E07B42">
      <w:pPr>
        <w:spacing w:before="0" w:after="0"/>
        <w:jc w:val="center"/>
      </w:pPr>
      <w:r w:rsidRPr="00F15417">
        <w:t>VISPĀRĪGI NOTEIKUMI</w:t>
      </w:r>
    </w:p>
    <w:p w14:paraId="596B3D41" w14:textId="77777777" w:rsidR="007D595D" w:rsidRPr="00F15417" w:rsidRDefault="007D595D" w:rsidP="00E07B42">
      <w:pPr>
        <w:spacing w:before="0" w:after="0"/>
        <w:jc w:val="center"/>
      </w:pPr>
    </w:p>
    <w:p w14:paraId="0219D24A" w14:textId="77777777" w:rsidR="007D595D" w:rsidRPr="00F15417" w:rsidRDefault="007D595D" w:rsidP="00E07B42">
      <w:pPr>
        <w:spacing w:before="0" w:after="0"/>
        <w:jc w:val="center"/>
      </w:pPr>
    </w:p>
    <w:p w14:paraId="33A51509" w14:textId="77777777" w:rsidR="007D595D" w:rsidRPr="00F15417" w:rsidRDefault="007D595D" w:rsidP="00E07B42">
      <w:pPr>
        <w:spacing w:before="0" w:after="0"/>
        <w:jc w:val="center"/>
      </w:pPr>
      <w:r w:rsidRPr="00F15417">
        <w:t>1. PANTS</w:t>
      </w:r>
    </w:p>
    <w:p w14:paraId="5F24BDEE" w14:textId="77777777" w:rsidR="007D595D" w:rsidRPr="00F15417" w:rsidRDefault="007D595D" w:rsidP="00E07B42">
      <w:pPr>
        <w:spacing w:before="0" w:after="0"/>
        <w:jc w:val="center"/>
      </w:pPr>
    </w:p>
    <w:p w14:paraId="1F974521" w14:textId="77777777" w:rsidR="007D595D" w:rsidRPr="00F15417" w:rsidRDefault="007D595D" w:rsidP="00E07B42">
      <w:pPr>
        <w:spacing w:before="0" w:after="0"/>
        <w:jc w:val="center"/>
      </w:pPr>
      <w:r w:rsidRPr="00F15417">
        <w:t>Mērķi</w:t>
      </w:r>
    </w:p>
    <w:p w14:paraId="0943CB86" w14:textId="77777777" w:rsidR="007D595D" w:rsidRPr="00F15417" w:rsidRDefault="007D595D" w:rsidP="00E07B42">
      <w:pPr>
        <w:spacing w:before="0" w:after="0"/>
        <w:jc w:val="center"/>
      </w:pPr>
    </w:p>
    <w:p w14:paraId="08E38091" w14:textId="77777777" w:rsidR="007D595D" w:rsidRPr="00F15417" w:rsidRDefault="007D595D" w:rsidP="00E07B42">
      <w:pPr>
        <w:spacing w:before="0" w:after="0"/>
      </w:pPr>
      <w:r w:rsidRPr="00F15417">
        <w:t>1.</w:t>
      </w:r>
      <w:r w:rsidRPr="00F15417">
        <w:tab/>
      </w:r>
      <w:r>
        <w:t xml:space="preserve">Eiropas Savienība un tās dalībvalstis, turpmāk – "ES Puse", no vienas puses, un Āfrikas, Karību jūras reģiona un Klusā okeāna valstu </w:t>
      </w:r>
      <w:r w:rsidRPr="00F205F6">
        <w:t>organizācijas</w:t>
      </w:r>
      <w:r>
        <w:t xml:space="preserve"> (</w:t>
      </w:r>
      <w:r w:rsidRPr="007B0D95">
        <w:rPr>
          <w:i/>
          <w:iCs/>
        </w:rPr>
        <w:t>OACPS</w:t>
      </w:r>
      <w:r>
        <w:t>) dalībvalstis, no otras puses, turpmāk – visas kopā "Puses", a</w:t>
      </w:r>
      <w:r w:rsidRPr="00F15417">
        <w:t xml:space="preserve">r šo </w:t>
      </w:r>
      <w:r>
        <w:t xml:space="preserve">vienojas noslēgt šo </w:t>
      </w:r>
      <w:r w:rsidRPr="00F15417">
        <w:t>nolīgumu</w:t>
      </w:r>
      <w:r>
        <w:t>, ar ko</w:t>
      </w:r>
      <w:r w:rsidRPr="00F15417">
        <w:t xml:space="preserve"> izveido pastiprinātu politisko partnerību, lai panāktu abpusēji izdevīgus rezultātus kopējās un savstarpēji saistītās interesēs un saskaņā ar to kopīgajām vērtībām.</w:t>
      </w:r>
    </w:p>
    <w:p w14:paraId="1AC7E696" w14:textId="77777777" w:rsidR="007D595D" w:rsidRPr="00F15417" w:rsidRDefault="007D595D" w:rsidP="00E07B42">
      <w:pPr>
        <w:spacing w:before="0" w:after="0"/>
      </w:pPr>
    </w:p>
    <w:p w14:paraId="01E5CCE8" w14:textId="77777777" w:rsidR="007D595D" w:rsidRPr="00F15417" w:rsidRDefault="007D595D" w:rsidP="00E07B42">
      <w:pPr>
        <w:spacing w:before="0" w:after="0"/>
      </w:pPr>
      <w:r w:rsidRPr="00F15417">
        <w:t>2.</w:t>
      </w:r>
      <w:r w:rsidRPr="00F15417">
        <w:tab/>
        <w:t xml:space="preserve">Šis nolīgums palīdz sasniegt Apvienoto Nāciju Organizācijas (ANO) ilgtspējīgas attīstības mērķus (IAM), un visaptverošs satvars </w:t>
      </w:r>
      <w:r>
        <w:t xml:space="preserve">šajā nolīgumā paredzētās </w:t>
      </w:r>
      <w:r w:rsidRPr="00F15417">
        <w:t>partnerības virzīšanai ir Ilgtspējīgas attīstības programma 2030. gadam</w:t>
      </w:r>
      <w:r>
        <w:t>,</w:t>
      </w:r>
      <w:r w:rsidRPr="001D33FC">
        <w:t xml:space="preserve"> k</w:t>
      </w:r>
      <w:r>
        <w:t>as</w:t>
      </w:r>
      <w:r w:rsidRPr="001D33FC">
        <w:t xml:space="preserve"> pieņ</w:t>
      </w:r>
      <w:r>
        <w:t>emta</w:t>
      </w:r>
      <w:r w:rsidRPr="001D33FC">
        <w:t xml:space="preserve"> ANO </w:t>
      </w:r>
      <w:r>
        <w:t>I</w:t>
      </w:r>
      <w:r w:rsidRPr="001D33FC">
        <w:t>lgtspējīgas attīstības samitā 2015. gada 25. septembrī</w:t>
      </w:r>
      <w:r w:rsidRPr="00F15417">
        <w:t xml:space="preserve"> ("Programma 2030. gadam")</w:t>
      </w:r>
      <w:r>
        <w:t>,</w:t>
      </w:r>
      <w:r w:rsidRPr="00F15417">
        <w:t xml:space="preserve"> un Parīzes nolīgums, kas pieņemts saskaņā ar ANO Vispārējo konvenciju par klimata pārmaiņām</w:t>
      </w:r>
      <w:r>
        <w:t xml:space="preserve"> un noslēgts Parīzē 2015. gada 12. decembrī</w:t>
      </w:r>
      <w:r w:rsidRPr="00F15417">
        <w:t xml:space="preserve"> ("Parīzes nolīgums").</w:t>
      </w:r>
    </w:p>
    <w:p w14:paraId="67F28D89" w14:textId="77777777" w:rsidR="007D595D" w:rsidRPr="00F15417" w:rsidRDefault="007D595D" w:rsidP="00E07B42">
      <w:pPr>
        <w:spacing w:before="0" w:after="0"/>
      </w:pPr>
    </w:p>
    <w:p w14:paraId="5F2CB5E2" w14:textId="77777777" w:rsidR="007D595D" w:rsidRPr="00F15417" w:rsidRDefault="007D595D" w:rsidP="00E07B42">
      <w:pPr>
        <w:spacing w:before="0" w:after="0"/>
      </w:pPr>
      <w:r w:rsidRPr="00F15417">
        <w:t>3.</w:t>
      </w:r>
      <w:r w:rsidRPr="00F15417">
        <w:tab/>
        <w:t>Šā nolīguma mērķi ir šādi:</w:t>
      </w:r>
    </w:p>
    <w:p w14:paraId="514A8C45" w14:textId="77777777" w:rsidR="007D595D" w:rsidRPr="00F15417" w:rsidRDefault="007D595D" w:rsidP="00E07B42">
      <w:pPr>
        <w:spacing w:before="0" w:after="0"/>
        <w:ind w:left="567" w:hanging="567"/>
      </w:pPr>
    </w:p>
    <w:p w14:paraId="33F425DC" w14:textId="77777777" w:rsidR="007D595D" w:rsidRPr="00F15417" w:rsidRDefault="007D595D" w:rsidP="00E07B42">
      <w:pPr>
        <w:spacing w:before="0" w:after="0"/>
        <w:ind w:left="567" w:hanging="567"/>
      </w:pPr>
      <w:r w:rsidRPr="00F15417">
        <w:t>a)</w:t>
      </w:r>
      <w:r w:rsidRPr="00F15417">
        <w:tab/>
        <w:t>veicināt, aizsargāt un īstenot cilvēktiesības, demokrātijas principus, tiesiskumu un labu pārvaldību, īpašu uzmanību pievēršot dzimumu līdztiesībai;</w:t>
      </w:r>
    </w:p>
    <w:p w14:paraId="385D26E3" w14:textId="77777777" w:rsidR="007D595D" w:rsidRPr="00F15417" w:rsidRDefault="007D595D" w:rsidP="00E07B42">
      <w:pPr>
        <w:spacing w:before="0" w:after="0"/>
        <w:ind w:left="567" w:hanging="567"/>
      </w:pPr>
    </w:p>
    <w:p w14:paraId="68A9B49E" w14:textId="31B824A6" w:rsidR="007D595D" w:rsidRPr="00F15417" w:rsidRDefault="007D595D" w:rsidP="00E07B42">
      <w:pPr>
        <w:spacing w:before="0" w:after="0"/>
        <w:ind w:left="567" w:hanging="567"/>
      </w:pPr>
      <w:r>
        <w:br w:type="page"/>
      </w:r>
      <w:r w:rsidRPr="00F15417">
        <w:lastRenderedPageBreak/>
        <w:t>b)</w:t>
      </w:r>
      <w:r w:rsidRPr="00F15417">
        <w:tab/>
        <w:t>veidot miermīlīgas un noturīgas valstis un sabiedrību, novēršot pašreizējos un jaunus draudus mieram un drošībai;</w:t>
      </w:r>
    </w:p>
    <w:p w14:paraId="51830FA7" w14:textId="77777777" w:rsidR="007D595D" w:rsidRPr="00F15417" w:rsidRDefault="007D595D" w:rsidP="00E07B42">
      <w:pPr>
        <w:spacing w:before="0" w:after="0"/>
        <w:ind w:left="567" w:hanging="567"/>
      </w:pPr>
    </w:p>
    <w:p w14:paraId="2BFC55FB" w14:textId="77777777" w:rsidR="007D595D" w:rsidRPr="00F15417" w:rsidRDefault="007D595D" w:rsidP="00E07B42">
      <w:pPr>
        <w:spacing w:before="0" w:after="0"/>
        <w:ind w:left="567" w:hanging="567"/>
      </w:pPr>
      <w:r w:rsidRPr="00F15417">
        <w:t>c)</w:t>
      </w:r>
      <w:r w:rsidRPr="00F15417">
        <w:tab/>
        <w:t>veicināt humāno un sociālo attīstību un jo īpaši izskaust nabadzību un novērst nevienlīdzību, nodrošinot cilvēka cienīgu dzīvi un to, ka neviens netiek atstāts novārtā, īpašu uzmanību pievēršot sievietēm un meitenēm;</w:t>
      </w:r>
    </w:p>
    <w:p w14:paraId="0A7B4FA2" w14:textId="77777777" w:rsidR="007D595D" w:rsidRPr="00F15417" w:rsidRDefault="007D595D" w:rsidP="00E07B42">
      <w:pPr>
        <w:spacing w:before="0" w:after="0"/>
        <w:ind w:left="567" w:hanging="567"/>
      </w:pPr>
    </w:p>
    <w:p w14:paraId="37AABE56" w14:textId="77777777" w:rsidR="007D595D" w:rsidRPr="00F15417" w:rsidRDefault="007D595D" w:rsidP="00E07B42">
      <w:pPr>
        <w:spacing w:before="0" w:after="0"/>
        <w:ind w:left="567" w:hanging="567"/>
      </w:pPr>
      <w:r w:rsidRPr="00F15417">
        <w:t>d)</w:t>
      </w:r>
      <w:r w:rsidRPr="00F15417">
        <w:tab/>
        <w:t>mobilizēt ieguldījumus, atbalstīt tirdzniecību un veicināt privātā sektora attīstību, lai panāktu ilgtspējīgu un iekļaujošu izaugsmi un radītu pienācīgas kvalitātes darbvietas visiem;</w:t>
      </w:r>
    </w:p>
    <w:p w14:paraId="2C54C3D5" w14:textId="77777777" w:rsidR="007D595D" w:rsidRPr="00F15417" w:rsidRDefault="007D595D" w:rsidP="00E07B42">
      <w:pPr>
        <w:spacing w:before="0" w:after="0"/>
        <w:ind w:left="567" w:hanging="567"/>
      </w:pPr>
    </w:p>
    <w:p w14:paraId="4AE98D02" w14:textId="77777777" w:rsidR="007D595D" w:rsidRPr="00F15417" w:rsidRDefault="007D595D" w:rsidP="00E07B42">
      <w:pPr>
        <w:spacing w:before="0" w:after="0"/>
        <w:ind w:left="567" w:hanging="567"/>
      </w:pPr>
      <w:r w:rsidRPr="00F15417">
        <w:t>e)</w:t>
      </w:r>
      <w:r w:rsidRPr="00F15417">
        <w:tab/>
        <w:t>cīnīties pret klimata pārmaiņām, aizsargāt vidi un nodrošināt dabas resursu ilgtspējīgu apsaimniekošanu, un</w:t>
      </w:r>
    </w:p>
    <w:p w14:paraId="7CD35C44" w14:textId="77777777" w:rsidR="007D595D" w:rsidRPr="00F15417" w:rsidRDefault="007D595D" w:rsidP="00E07B42">
      <w:pPr>
        <w:spacing w:before="0" w:after="0"/>
        <w:ind w:left="567" w:hanging="567"/>
      </w:pPr>
    </w:p>
    <w:p w14:paraId="53879509" w14:textId="77777777" w:rsidR="007D595D" w:rsidRPr="00F15417" w:rsidRDefault="007D595D" w:rsidP="00E07B42">
      <w:pPr>
        <w:spacing w:before="0" w:after="0"/>
        <w:ind w:left="567" w:hanging="567"/>
      </w:pPr>
      <w:r w:rsidRPr="00F15417">
        <w:t>f)</w:t>
      </w:r>
      <w:r w:rsidRPr="00F15417">
        <w:tab/>
        <w:t>īstenot visaptverošu un līdzsvarotu pieeju migrācijai, lai varētu izmantot drošas, sakārtotas un likumīgas migrācijas un mobilitātes sniegtos ieguvumus, un apturēt neatbilstīgu migrāciju, vienlaikus novēršot tās pamatcēloņus, pilnībā ievērojot starptautiskās tiesības un saskaņā ar Pušu attiecīgajām kompetencēm,</w:t>
      </w:r>
    </w:p>
    <w:p w14:paraId="136D6FAF" w14:textId="77777777" w:rsidR="007D595D" w:rsidRPr="00F15417" w:rsidRDefault="007D595D" w:rsidP="00E07B42">
      <w:pPr>
        <w:spacing w:before="0" w:after="0"/>
      </w:pPr>
    </w:p>
    <w:p w14:paraId="68625840" w14:textId="77777777" w:rsidR="007D595D" w:rsidRPr="00F15417" w:rsidRDefault="007D595D" w:rsidP="00E07B42">
      <w:pPr>
        <w:spacing w:before="0" w:after="0"/>
      </w:pPr>
      <w:r w:rsidRPr="00F15417">
        <w:t>4.</w:t>
      </w:r>
      <w:r w:rsidRPr="00F15417">
        <w:tab/>
        <w:t>Galvenie instrumenti šā nolīguma mērķu sasniegšanai ir partnerības dialogs un rīcība, kas pielāgota Pušu īpatnībām.</w:t>
      </w:r>
    </w:p>
    <w:p w14:paraId="1FE07AA0" w14:textId="77777777" w:rsidR="007D595D" w:rsidRPr="00F15417" w:rsidRDefault="007D595D" w:rsidP="00E07B42">
      <w:pPr>
        <w:spacing w:before="0" w:after="0"/>
      </w:pPr>
    </w:p>
    <w:p w14:paraId="01CD0AC5" w14:textId="77777777" w:rsidR="007D595D" w:rsidRPr="00F15417" w:rsidRDefault="007D595D" w:rsidP="00E07B42">
      <w:pPr>
        <w:spacing w:before="0" w:after="0"/>
      </w:pPr>
      <w:r w:rsidRPr="00F15417">
        <w:t>5.</w:t>
      </w:r>
      <w:r w:rsidRPr="00F15417">
        <w:tab/>
        <w:t>Šis nolīgums atvieglo Pušu kopēju nostāju pieņemšanu pasaules mērogā, stiprinot partnerības, lai veicinātu multilaterālismu un uz noteikumiem balstītu starptautisko kārtību, lai virzītu globālu rīcību.</w:t>
      </w:r>
    </w:p>
    <w:p w14:paraId="3222D559" w14:textId="77777777" w:rsidR="007D595D" w:rsidRPr="00F15417" w:rsidRDefault="007D595D" w:rsidP="00E07B42">
      <w:pPr>
        <w:spacing w:before="0" w:after="0"/>
        <w:jc w:val="center"/>
      </w:pPr>
    </w:p>
    <w:p w14:paraId="7D5F907F" w14:textId="77777777" w:rsidR="007D595D" w:rsidRPr="00F15417" w:rsidRDefault="007D595D" w:rsidP="00E07B42">
      <w:pPr>
        <w:spacing w:before="0" w:after="0"/>
        <w:jc w:val="center"/>
      </w:pPr>
    </w:p>
    <w:p w14:paraId="56374ED2" w14:textId="0062C562" w:rsidR="007D595D" w:rsidRPr="00F15417" w:rsidRDefault="007D595D" w:rsidP="00E07B42">
      <w:pPr>
        <w:spacing w:before="0" w:after="0"/>
        <w:jc w:val="center"/>
      </w:pPr>
      <w:r w:rsidRPr="00F15417">
        <w:br w:type="page"/>
      </w:r>
      <w:r w:rsidRPr="00F15417">
        <w:lastRenderedPageBreak/>
        <w:t>2. PANTS</w:t>
      </w:r>
    </w:p>
    <w:p w14:paraId="22D7C3B4" w14:textId="77777777" w:rsidR="007D595D" w:rsidRPr="00F15417" w:rsidRDefault="007D595D" w:rsidP="00E07B42">
      <w:pPr>
        <w:spacing w:before="0" w:after="0"/>
        <w:jc w:val="center"/>
      </w:pPr>
    </w:p>
    <w:p w14:paraId="4A7B9C11" w14:textId="77777777" w:rsidR="007D595D" w:rsidRPr="00F15417" w:rsidRDefault="007D595D" w:rsidP="00E07B42">
      <w:pPr>
        <w:spacing w:before="0" w:after="0"/>
        <w:jc w:val="center"/>
      </w:pPr>
      <w:r w:rsidRPr="00F15417">
        <w:t>Principi</w:t>
      </w:r>
    </w:p>
    <w:p w14:paraId="031F238D" w14:textId="77777777" w:rsidR="007D595D" w:rsidRPr="00F15417" w:rsidRDefault="007D595D" w:rsidP="00E07B42">
      <w:pPr>
        <w:spacing w:before="0" w:after="0"/>
        <w:jc w:val="center"/>
      </w:pPr>
    </w:p>
    <w:p w14:paraId="5CA396DC" w14:textId="77777777" w:rsidR="007D595D" w:rsidRPr="00F15417" w:rsidRDefault="007D595D" w:rsidP="00E07B42">
      <w:pPr>
        <w:spacing w:before="0" w:after="0"/>
      </w:pPr>
      <w:r w:rsidRPr="00F15417">
        <w:t>1.</w:t>
      </w:r>
      <w:r w:rsidRPr="00F15417">
        <w:tab/>
        <w:t>Puses īsteno šā nolīguma mērķus kopīgas atbildības, solidaritātes, savstarpīguma, savstarpējas cieņas un pārskatatbildības garā.</w:t>
      </w:r>
    </w:p>
    <w:p w14:paraId="0ADF706F" w14:textId="77777777" w:rsidR="007D595D" w:rsidRPr="00F15417" w:rsidRDefault="007D595D" w:rsidP="00E07B42">
      <w:pPr>
        <w:spacing w:before="0" w:after="0"/>
      </w:pPr>
    </w:p>
    <w:p w14:paraId="38E91C21" w14:textId="77777777" w:rsidR="007D595D" w:rsidRPr="00F15417" w:rsidRDefault="007D595D" w:rsidP="00E07B42">
      <w:pPr>
        <w:spacing w:before="0" w:after="0"/>
      </w:pPr>
      <w:r w:rsidRPr="00F15417">
        <w:t>2.</w:t>
      </w:r>
      <w:r w:rsidRPr="00F15417">
        <w:tab/>
        <w:t>Puses atkārtoti apstiprina savu apņemšanos attīstīt draudzīgas attiecības starp tautām, pamatojoties uz visu valstu suverēnas vienlīdzības principa ievērošanu, un atturēties no draudiem vai spēka pielietošanas pret jebkuras valsts teritoriālo integritāti vai politisko neatkarību vai jebkādā citā veidā, kas neatbilst Apvienoto Nāciju Organizācijas Statūtiem ("ANO Statūti").</w:t>
      </w:r>
    </w:p>
    <w:p w14:paraId="61E8F49B" w14:textId="77777777" w:rsidR="007D595D" w:rsidRPr="00F15417" w:rsidRDefault="007D595D" w:rsidP="00E07B42">
      <w:pPr>
        <w:spacing w:before="0" w:after="0"/>
      </w:pPr>
    </w:p>
    <w:p w14:paraId="40FCB740" w14:textId="77777777" w:rsidR="007D595D" w:rsidRPr="00F15417" w:rsidRDefault="007D595D" w:rsidP="00E07B42">
      <w:pPr>
        <w:spacing w:before="0" w:after="0"/>
      </w:pPr>
      <w:r w:rsidRPr="00F15417">
        <w:t>3.</w:t>
      </w:r>
      <w:r w:rsidRPr="00F15417">
        <w:tab/>
        <w:t>Puses vienojas īstenot katru reģionālo protokolu saskaņā ar vispārīgajiem principiem, par kuriem panākta vienošanās vispārīgajā daļā, vienlaikus ņemot vērā reģionu īpatnības. Tās arī vienojas pielāgot pasākumus vismazāk attīstīto valstu (VAV), valstu, kam ir tikai sauszemes robežas, mazo salu jaunattīstības valstu (</w:t>
      </w:r>
      <w:r w:rsidRPr="007B0D95">
        <w:rPr>
          <w:i/>
          <w:iCs/>
        </w:rPr>
        <w:t>SIDS</w:t>
      </w:r>
      <w:r w:rsidRPr="00F15417">
        <w:t>) un zemu piekrastes valstu atšķirīgajām vajadzībām, ņemot vērā dažādās problēmas, ar kurām tās saskaras.</w:t>
      </w:r>
    </w:p>
    <w:p w14:paraId="3A0EDD07" w14:textId="77777777" w:rsidR="007D595D" w:rsidRPr="00F15417" w:rsidRDefault="007D595D" w:rsidP="00E07B42">
      <w:pPr>
        <w:spacing w:before="0" w:after="0"/>
      </w:pPr>
    </w:p>
    <w:p w14:paraId="67423A05" w14:textId="77777777" w:rsidR="007D595D" w:rsidRPr="00F15417" w:rsidRDefault="007D595D" w:rsidP="00E07B42">
      <w:pPr>
        <w:spacing w:before="0" w:after="0"/>
      </w:pPr>
      <w:r w:rsidRPr="00F15417">
        <w:t>4.</w:t>
      </w:r>
      <w:r w:rsidRPr="00F15417">
        <w:tab/>
        <w:t>Puses pieņem lēmumus un veic darbības vispiemērotākajā iekšzemes, reģionālajā vai vairāku valstu līmenī.</w:t>
      </w:r>
    </w:p>
    <w:p w14:paraId="72B8C1E8" w14:textId="77777777" w:rsidR="007D595D" w:rsidRPr="00F15417" w:rsidRDefault="007D595D" w:rsidP="00E07B42">
      <w:pPr>
        <w:spacing w:before="0" w:after="0"/>
      </w:pPr>
    </w:p>
    <w:p w14:paraId="34F3D74B" w14:textId="77777777" w:rsidR="007D595D" w:rsidRPr="00F15417" w:rsidRDefault="007D595D" w:rsidP="00E07B42">
      <w:pPr>
        <w:spacing w:before="0" w:after="0"/>
      </w:pPr>
      <w:r w:rsidRPr="00F15417">
        <w:t>5.</w:t>
      </w:r>
      <w:r w:rsidRPr="00F15417">
        <w:tab/>
        <w:t>Puses sistemātiski veicina dzimumu perspektīvu un nodrošina, ka dzimumu līdztiesība tiek integrēta visās politikas jomās.</w:t>
      </w:r>
    </w:p>
    <w:p w14:paraId="09973563" w14:textId="77777777" w:rsidR="007D595D" w:rsidRPr="00F15417" w:rsidRDefault="007D595D" w:rsidP="00E07B42">
      <w:pPr>
        <w:spacing w:before="0" w:after="0"/>
      </w:pPr>
    </w:p>
    <w:p w14:paraId="08E7C1FA" w14:textId="683AE23E" w:rsidR="007D595D" w:rsidRPr="00F15417" w:rsidRDefault="007D595D" w:rsidP="00E07B42">
      <w:pPr>
        <w:spacing w:before="0" w:after="0"/>
      </w:pPr>
      <w:r w:rsidRPr="00F15417">
        <w:br w:type="page"/>
      </w:r>
      <w:r w:rsidRPr="00F15417">
        <w:lastRenderedPageBreak/>
        <w:t>6.</w:t>
      </w:r>
      <w:r w:rsidRPr="00F15417">
        <w:tab/>
        <w:t>Puses īsteno integrētu pieeju sadarbībai, kas ietver politiskus, ekonomiskus, sociālus, vides un kultūras elementus.</w:t>
      </w:r>
    </w:p>
    <w:p w14:paraId="3E095156" w14:textId="77777777" w:rsidR="007D595D" w:rsidRPr="00F15417" w:rsidRDefault="007D595D" w:rsidP="00E07B42">
      <w:pPr>
        <w:spacing w:before="0" w:after="0"/>
      </w:pPr>
    </w:p>
    <w:p w14:paraId="06822EF5" w14:textId="77777777" w:rsidR="007D595D" w:rsidRPr="00F15417" w:rsidRDefault="007D595D" w:rsidP="00E07B42">
      <w:pPr>
        <w:spacing w:before="0" w:after="0"/>
      </w:pPr>
      <w:r w:rsidRPr="00F15417">
        <w:t>7.</w:t>
      </w:r>
      <w:r w:rsidRPr="00F15417">
        <w:tab/>
        <w:t>Puses pastiprina centienus veicināt reģionālo integrāciju un sadarbību, lai vislabāk risinātu drošības problēmas, izmantotu globalizācijas sniegtos ekonomiskos ieguvumus un attiecīgi pievērstos pārrobežu problēmām un iespējām.</w:t>
      </w:r>
    </w:p>
    <w:p w14:paraId="4B5010E5" w14:textId="77777777" w:rsidR="007D595D" w:rsidRPr="00F15417" w:rsidRDefault="007D595D" w:rsidP="00E07B42">
      <w:pPr>
        <w:spacing w:before="0" w:after="0"/>
      </w:pPr>
    </w:p>
    <w:p w14:paraId="59A4FB41" w14:textId="77777777" w:rsidR="007D595D" w:rsidRPr="00F15417" w:rsidRDefault="007D595D" w:rsidP="00E07B42">
      <w:pPr>
        <w:spacing w:before="0" w:after="0"/>
      </w:pPr>
      <w:r w:rsidRPr="00F15417">
        <w:t>8.</w:t>
      </w:r>
      <w:r w:rsidRPr="00F15417">
        <w:tab/>
        <w:t>Puses sekmē daudzējādu ieinteresēto personu pieeju, kas ļauj partnerības dialogā un sadarbības procesos aktīvi iesaistīt plašu dalībnieku loku, tostarp parlamentus, vietējās iestādes, pilsonisko sabiedrību un privāto sektoru.</w:t>
      </w:r>
    </w:p>
    <w:p w14:paraId="2947D331" w14:textId="77777777" w:rsidR="007D595D" w:rsidRPr="00F15417" w:rsidRDefault="007D595D" w:rsidP="00E07B42">
      <w:pPr>
        <w:spacing w:before="0" w:after="0"/>
      </w:pPr>
    </w:p>
    <w:p w14:paraId="437DCBD4" w14:textId="77777777" w:rsidR="007D595D" w:rsidRPr="00F15417" w:rsidRDefault="007D595D" w:rsidP="00E07B42">
      <w:pPr>
        <w:spacing w:before="0" w:after="0"/>
      </w:pPr>
      <w:r w:rsidRPr="00F15417">
        <w:t>9.</w:t>
      </w:r>
      <w:r w:rsidRPr="00F15417">
        <w:tab/>
        <w:t xml:space="preserve">Lai efektīvāk un lietderīgāk sasniegtu </w:t>
      </w:r>
      <w:r>
        <w:t xml:space="preserve">šajā nolīgumā paredzētās </w:t>
      </w:r>
      <w:r w:rsidRPr="00F15417">
        <w:t xml:space="preserve">partnerības mērķus, var sadarboties oficiālos un </w:t>
      </w:r>
      <w:r w:rsidRPr="00F15417">
        <w:rPr>
          <w:i/>
        </w:rPr>
        <w:t>ad hoc</w:t>
      </w:r>
      <w:r w:rsidRPr="00F15417">
        <w:t xml:space="preserve"> reģionālos formātos. Puses var arī vienoties par noteikumiem un elastīgām procedūrām, kas ļauj ieinteresētajām Pusēm padziļināt dialogu un sadarbību konkrētos tematiskos un starpreģionālos jautājumos.</w:t>
      </w:r>
    </w:p>
    <w:p w14:paraId="4C01535D" w14:textId="77777777" w:rsidR="007D595D" w:rsidRPr="00F15417" w:rsidRDefault="007D595D" w:rsidP="00E07B42">
      <w:pPr>
        <w:spacing w:before="0" w:after="0"/>
        <w:jc w:val="center"/>
      </w:pPr>
    </w:p>
    <w:p w14:paraId="69E7FE55" w14:textId="77777777" w:rsidR="007D595D" w:rsidRPr="00F15417" w:rsidRDefault="007D595D" w:rsidP="00E07B42">
      <w:pPr>
        <w:spacing w:before="0" w:after="0"/>
        <w:jc w:val="center"/>
      </w:pPr>
    </w:p>
    <w:p w14:paraId="04150422" w14:textId="77777777" w:rsidR="007D595D" w:rsidRPr="00F15417" w:rsidRDefault="007D595D" w:rsidP="00E07B42">
      <w:pPr>
        <w:spacing w:before="0" w:after="0"/>
        <w:jc w:val="center"/>
      </w:pPr>
      <w:r w:rsidRPr="00F15417">
        <w:t>3. PANTS</w:t>
      </w:r>
    </w:p>
    <w:p w14:paraId="354C4C7E" w14:textId="77777777" w:rsidR="007D595D" w:rsidRPr="00F15417" w:rsidRDefault="007D595D" w:rsidP="00E07B42">
      <w:pPr>
        <w:spacing w:before="0" w:after="0"/>
        <w:jc w:val="center"/>
      </w:pPr>
    </w:p>
    <w:p w14:paraId="4B1F43D5" w14:textId="77777777" w:rsidR="007D595D" w:rsidRPr="00F15417" w:rsidRDefault="007D595D" w:rsidP="00E07B42">
      <w:pPr>
        <w:spacing w:before="0" w:after="0"/>
        <w:jc w:val="center"/>
      </w:pPr>
      <w:r w:rsidRPr="00F15417">
        <w:t>Partnerības dialogs</w:t>
      </w:r>
    </w:p>
    <w:p w14:paraId="097A15DA" w14:textId="77777777" w:rsidR="007D595D" w:rsidRPr="00F15417" w:rsidRDefault="007D595D" w:rsidP="00E07B42">
      <w:pPr>
        <w:spacing w:before="0" w:after="0"/>
      </w:pPr>
    </w:p>
    <w:p w14:paraId="2BA50D03" w14:textId="77777777" w:rsidR="007D595D" w:rsidRPr="00F15417" w:rsidRDefault="007D595D" w:rsidP="00E07B42">
      <w:pPr>
        <w:spacing w:before="0" w:after="0"/>
      </w:pPr>
      <w:r w:rsidRPr="00F15417">
        <w:t>1.</w:t>
      </w:r>
      <w:r w:rsidRPr="00F15417">
        <w:tab/>
        <w:t>Puses iesaistās regulārā, līdzsvarotā, visaptverošā un saturiskā partnerības dialogā visās šā nolīguma jomās, kā rezultātā abas Puses uzņemas saistības un vajadzības gadījumā rīkojas, lai efektīvi īstenotu šo nolīgumu.</w:t>
      </w:r>
    </w:p>
    <w:p w14:paraId="75F0E422" w14:textId="77777777" w:rsidR="007D595D" w:rsidRPr="00F15417" w:rsidRDefault="007D595D" w:rsidP="00E07B42">
      <w:pPr>
        <w:spacing w:before="0" w:after="0"/>
      </w:pPr>
    </w:p>
    <w:p w14:paraId="356CE776" w14:textId="360653B8" w:rsidR="007D595D" w:rsidRPr="00F15417" w:rsidRDefault="007D595D" w:rsidP="00E07B42">
      <w:pPr>
        <w:spacing w:before="0" w:after="0"/>
      </w:pPr>
      <w:r w:rsidRPr="00F15417">
        <w:br w:type="page"/>
      </w:r>
      <w:r w:rsidRPr="00F15417">
        <w:lastRenderedPageBreak/>
        <w:t>2.</w:t>
      </w:r>
      <w:r w:rsidRPr="00F15417">
        <w:tab/>
        <w:t>Puses vienojas, ka partnerības dialoga mērķis ir apmainīties ar informāciju, veicināt savstarpēju izpratni un sekmēt saskaņotu prioritāšu un kopīgu programmu noteikšanu valstu, reģionālā un starptautiskā līmenī. Tās sadarbojas un koordinē darbu kopīgu interešu jautājumos un attiecībā uz jauniem izaicinājumiem starptautiskā vidē.</w:t>
      </w:r>
    </w:p>
    <w:p w14:paraId="2DF85E21" w14:textId="77777777" w:rsidR="007D595D" w:rsidRPr="00F15417" w:rsidRDefault="007D595D" w:rsidP="00E07B42">
      <w:pPr>
        <w:spacing w:before="0" w:after="0"/>
      </w:pPr>
    </w:p>
    <w:p w14:paraId="2C3FDDAC" w14:textId="77777777" w:rsidR="007D595D" w:rsidRPr="00F15417" w:rsidRDefault="007D595D" w:rsidP="00E07B42">
      <w:pPr>
        <w:spacing w:before="0" w:after="0"/>
      </w:pPr>
      <w:r w:rsidRPr="00F15417">
        <w:t>3.</w:t>
      </w:r>
      <w:r w:rsidRPr="00F15417">
        <w:tab/>
        <w:t>Puses vienojas, ka partnerības dialogs ir elastīgs un īpaši pielāgots, tas notiek regulāri atbilstīgā formātā un vispiemērotākajā iekšzemes, reģionālajā vai vairāku valstu līmenī un tajā pilnībā izmanto visus iespējamos kanālus, arī reģionālā un starptautiskā vidē. Tās vienojas uzraudzīt un izvērtēt partnerības dialoga efektivitāti un vajadzības gadījumā pielāgot tā darbības jomu.</w:t>
      </w:r>
    </w:p>
    <w:p w14:paraId="2927E67A" w14:textId="77777777" w:rsidR="007D595D" w:rsidRPr="00F15417" w:rsidRDefault="007D595D" w:rsidP="00E07B42">
      <w:pPr>
        <w:spacing w:before="0" w:after="0"/>
      </w:pPr>
    </w:p>
    <w:p w14:paraId="7AC1ABBC" w14:textId="77777777" w:rsidR="007D595D" w:rsidRPr="00F15417" w:rsidRDefault="007D595D" w:rsidP="00E07B42">
      <w:pPr>
        <w:spacing w:before="0" w:after="0"/>
      </w:pPr>
      <w:r w:rsidRPr="00F15417">
        <w:t>4.</w:t>
      </w:r>
      <w:r w:rsidRPr="00F15417">
        <w:tab/>
        <w:t>Puses vienojas, ka parlamenti un attiecīgā gadījumā pilsoniskās sabiedrības organizāciju un privātā sektora pārstāvji tiek pienācīgi informēti, ar tiem apspriežas un dod tiem iespēju piedalīties partnerības dialogā. Vajadzības gadījumā partnerības dialogā iesaista reģionālās un kontinentālās organizācijas.</w:t>
      </w:r>
    </w:p>
    <w:p w14:paraId="72E64E32" w14:textId="77777777" w:rsidR="007D595D" w:rsidRPr="00F15417" w:rsidRDefault="007D595D" w:rsidP="00E07B42">
      <w:pPr>
        <w:spacing w:before="0" w:after="0"/>
        <w:jc w:val="center"/>
      </w:pPr>
    </w:p>
    <w:p w14:paraId="0852BA98" w14:textId="77777777" w:rsidR="007D595D" w:rsidRPr="00F15417" w:rsidRDefault="007D595D" w:rsidP="00E07B42">
      <w:pPr>
        <w:spacing w:before="0" w:after="0"/>
        <w:jc w:val="center"/>
      </w:pPr>
    </w:p>
    <w:p w14:paraId="68CD1862" w14:textId="77777777" w:rsidR="007D595D" w:rsidRPr="00F15417" w:rsidRDefault="007D595D" w:rsidP="00E07B42">
      <w:pPr>
        <w:spacing w:before="0" w:after="0"/>
        <w:jc w:val="center"/>
      </w:pPr>
      <w:r w:rsidRPr="00F15417">
        <w:t>4. PANTS</w:t>
      </w:r>
    </w:p>
    <w:p w14:paraId="1F2D462A" w14:textId="77777777" w:rsidR="007D595D" w:rsidRPr="00F15417" w:rsidRDefault="007D595D" w:rsidP="00E07B42">
      <w:pPr>
        <w:spacing w:before="0" w:after="0"/>
        <w:jc w:val="center"/>
      </w:pPr>
    </w:p>
    <w:p w14:paraId="26E97594" w14:textId="77777777" w:rsidR="007D595D" w:rsidRPr="00F15417" w:rsidRDefault="007D595D" w:rsidP="00E07B42">
      <w:pPr>
        <w:spacing w:before="0" w:after="0"/>
        <w:jc w:val="center"/>
      </w:pPr>
      <w:r w:rsidRPr="00F15417">
        <w:t>Politikas saskaņotība</w:t>
      </w:r>
    </w:p>
    <w:p w14:paraId="65506AB5" w14:textId="77777777" w:rsidR="007D595D" w:rsidRPr="00F15417" w:rsidRDefault="007D595D" w:rsidP="00E07B42">
      <w:pPr>
        <w:spacing w:before="0" w:after="0"/>
        <w:jc w:val="center"/>
      </w:pPr>
    </w:p>
    <w:p w14:paraId="591A8795" w14:textId="77777777" w:rsidR="007D595D" w:rsidRPr="00F15417" w:rsidRDefault="007D595D" w:rsidP="00E07B42">
      <w:pPr>
        <w:spacing w:before="0" w:after="0"/>
      </w:pPr>
      <w:r w:rsidRPr="00F15417">
        <w:t>1.</w:t>
      </w:r>
      <w:r w:rsidRPr="00F15417">
        <w:tab/>
        <w:t>Puses strādā pie saskaņotas politikas valstu, reģionālā un starptautiskā līmenī, lai sasniegtu šā nolīguma mērķus, izmantojot mērķtiecīgu, stratēģisku un uz partnerību orientētu pieeju.</w:t>
      </w:r>
    </w:p>
    <w:p w14:paraId="69D03332" w14:textId="77777777" w:rsidR="007D595D" w:rsidRPr="00F15417" w:rsidRDefault="007D595D" w:rsidP="00E07B42">
      <w:pPr>
        <w:spacing w:before="0" w:after="0"/>
      </w:pPr>
    </w:p>
    <w:p w14:paraId="7348FDB9" w14:textId="2BC690FD" w:rsidR="007D595D" w:rsidRPr="00F15417" w:rsidRDefault="007D595D" w:rsidP="00E07B42">
      <w:pPr>
        <w:spacing w:before="0" w:after="0"/>
      </w:pPr>
      <w:r w:rsidRPr="00F15417">
        <w:br w:type="page"/>
      </w:r>
      <w:r w:rsidRPr="00F15417">
        <w:lastRenderedPageBreak/>
        <w:t>2.</w:t>
      </w:r>
      <w:r w:rsidRPr="00F15417">
        <w:tab/>
        <w:t>Puse</w:t>
      </w:r>
      <w:r>
        <w:t>s</w:t>
      </w:r>
      <w:r w:rsidRPr="00F15417">
        <w:t xml:space="preserve"> individuāli un kolektīvi veicina politikas sinerģiju, lai novērstu vai līdz minimumam samazinātu negatīvo ietekmi, kāda to politikai var būt uz pārējām Pusēm. </w:t>
      </w:r>
      <w:r>
        <w:t xml:space="preserve">Puses </w:t>
      </w:r>
      <w:r w:rsidRPr="00F15417">
        <w:t>apņemas informēt pārējās Puses un vajadzības gadījumā apspriesties ar tām par iniciatīvām un pasākumiem, kas var tās būtiski ietekmēt.</w:t>
      </w:r>
    </w:p>
    <w:p w14:paraId="523A8603" w14:textId="77777777" w:rsidR="007D595D" w:rsidRPr="00F15417" w:rsidRDefault="007D595D" w:rsidP="00E07B42">
      <w:pPr>
        <w:spacing w:before="0" w:after="0"/>
      </w:pPr>
    </w:p>
    <w:p w14:paraId="2A33F8D5" w14:textId="77777777" w:rsidR="007D595D" w:rsidRPr="00F15417" w:rsidRDefault="007D595D" w:rsidP="00E07B42">
      <w:pPr>
        <w:spacing w:before="0" w:after="0"/>
      </w:pPr>
      <w:r w:rsidRPr="00F15417">
        <w:t>3.</w:t>
      </w:r>
      <w:r w:rsidRPr="00F15417">
        <w:tab/>
        <w:t>Puses atkārtoti apstiprina apņemšanos ievērot politikas saskaņotību attīstībai kā būtisku elementu IAM sasniegšanā.</w:t>
      </w:r>
    </w:p>
    <w:p w14:paraId="26DDD1C1" w14:textId="77777777" w:rsidR="007D595D" w:rsidRPr="00F15417" w:rsidRDefault="007D595D" w:rsidP="00E07B42">
      <w:pPr>
        <w:spacing w:before="0" w:after="0"/>
        <w:jc w:val="center"/>
      </w:pPr>
    </w:p>
    <w:p w14:paraId="26C4B2CE" w14:textId="77777777" w:rsidR="007D595D" w:rsidRPr="00F15417" w:rsidRDefault="007D595D" w:rsidP="00E07B42">
      <w:pPr>
        <w:spacing w:before="0" w:after="0"/>
        <w:jc w:val="center"/>
      </w:pPr>
    </w:p>
    <w:p w14:paraId="630C4C92" w14:textId="77777777" w:rsidR="007D595D" w:rsidRPr="00F15417" w:rsidRDefault="007D595D" w:rsidP="00E07B42">
      <w:pPr>
        <w:spacing w:before="0" w:after="0"/>
        <w:jc w:val="center"/>
      </w:pPr>
      <w:r w:rsidRPr="00F15417">
        <w:t>5. PANTS</w:t>
      </w:r>
    </w:p>
    <w:p w14:paraId="69E25EAB" w14:textId="77777777" w:rsidR="007D595D" w:rsidRPr="00F15417" w:rsidRDefault="007D595D" w:rsidP="00E07B42">
      <w:pPr>
        <w:spacing w:before="0" w:after="0"/>
        <w:jc w:val="center"/>
      </w:pPr>
    </w:p>
    <w:p w14:paraId="2C56B9F6" w14:textId="77777777" w:rsidR="007D595D" w:rsidRPr="00F15417" w:rsidRDefault="007D595D" w:rsidP="00E07B42">
      <w:pPr>
        <w:spacing w:before="0" w:after="0"/>
        <w:jc w:val="center"/>
      </w:pPr>
      <w:r w:rsidRPr="00F15417">
        <w:t>Dalībnieki</w:t>
      </w:r>
    </w:p>
    <w:p w14:paraId="1628E52A" w14:textId="77777777" w:rsidR="007D595D" w:rsidRPr="00F15417" w:rsidRDefault="007D595D" w:rsidP="00E07B42">
      <w:pPr>
        <w:spacing w:before="0" w:after="0"/>
      </w:pPr>
    </w:p>
    <w:p w14:paraId="39EC4B15" w14:textId="77777777" w:rsidR="007D595D" w:rsidRPr="00F15417" w:rsidRDefault="007D595D" w:rsidP="00E07B42">
      <w:pPr>
        <w:spacing w:before="0" w:after="0"/>
      </w:pPr>
      <w:r w:rsidRPr="00F15417">
        <w:t>1.</w:t>
      </w:r>
      <w:r w:rsidRPr="00F15417">
        <w:tab/>
        <w:t>Puses atzīst, ka valdībām ir svarīga loma attiecīgo valstu prioritāšu un stratēģiju noteikšanā un īstenošanā. Tās atzīst parlamentu izšķirošo lomu tiesību aktu izstrādē un pieņemšanā, budžeta pieņemšanā un valdību pārskatatbildības nodrošināšanā. Tās atzīst vietējo iestāžu lomu un ieguldījumu demokrātiskās pārskatatbildības uzlabošanā un valdības rīcības papildināšanā.</w:t>
      </w:r>
    </w:p>
    <w:p w14:paraId="390941C4" w14:textId="77777777" w:rsidR="007D595D" w:rsidRPr="00F15417" w:rsidRDefault="007D595D" w:rsidP="00E07B42">
      <w:pPr>
        <w:spacing w:before="0" w:after="0"/>
      </w:pPr>
    </w:p>
    <w:p w14:paraId="332CCD94" w14:textId="77777777" w:rsidR="007D595D" w:rsidRPr="00F15417" w:rsidRDefault="007D595D" w:rsidP="00E07B42">
      <w:pPr>
        <w:spacing w:before="0" w:after="0"/>
      </w:pPr>
      <w:r w:rsidRPr="00F15417">
        <w:t>2.</w:t>
      </w:r>
      <w:r w:rsidRPr="00F15417">
        <w:tab/>
        <w:t>Puses atzīst apakšreģionālo, reģionālo, kontinentālo un starpkontinentālo organizāciju svarīgo lomu šā nolīguma un jo īpaši reģionālo protokolu mērķu sasniegšanā.</w:t>
      </w:r>
    </w:p>
    <w:p w14:paraId="58D76448" w14:textId="77777777" w:rsidR="007D595D" w:rsidRPr="00F15417" w:rsidRDefault="007D595D" w:rsidP="00E07B42">
      <w:pPr>
        <w:spacing w:before="0" w:after="0"/>
      </w:pPr>
    </w:p>
    <w:p w14:paraId="5A2EFCDD" w14:textId="7BB4F6E6" w:rsidR="007D595D" w:rsidRPr="00F15417" w:rsidRDefault="007D595D" w:rsidP="00E07B42">
      <w:pPr>
        <w:spacing w:before="0" w:after="0"/>
      </w:pPr>
      <w:r w:rsidRPr="00F15417">
        <w:br w:type="page"/>
      </w:r>
      <w:r w:rsidRPr="00F15417">
        <w:lastRenderedPageBreak/>
        <w:t>3.</w:t>
      </w:r>
      <w:r w:rsidRPr="00F15417">
        <w:tab/>
        <w:t>Puses atzīst visu veidu un katrai valstij raksturīgo ieinteresēto personu, proti, pilsoniskās sabiedrības, ekonomisko un sociālo partneru, arī arodbiedrību organizāciju, un privātā sektora svarīgo lomu un ieguldījumu un vienojas veicināt un stiprināt to efektīvu līdzdalību, lai sekmētu iekļaujošākus un daudzējādas ieinteresētās personas iesaistošus politikas procesus. Šajā nolūkā Puses nodrošina, ka visas šīs ieinteresētās personas attiecīgā gadījumā tiek informētas un ar tām apspriežas par stratēģijām un nozaru politiku, ka tās sniedz ieguldījumu plašajā dialoga procesā, tām tiek nodrošināta spēju veidošana kritiskās jomās un tās piedalās sadarbības programmu īstenošanā jomās, kas uz tām attiecas. Šāda līdzdalība sadarbības programmās balstās uz tā, cik lielā mērā minētās ieinteresētās personas apmierina iedzīvotāju vajadzības</w:t>
      </w:r>
      <w:r>
        <w:t>,</w:t>
      </w:r>
      <w:r w:rsidRPr="00F15417">
        <w:t xml:space="preserve"> un </w:t>
      </w:r>
      <w:r>
        <w:t xml:space="preserve">uz </w:t>
      </w:r>
      <w:r w:rsidRPr="00F15417">
        <w:t>to konkrēt</w:t>
      </w:r>
      <w:r>
        <w:t>ajām</w:t>
      </w:r>
      <w:r w:rsidRPr="00F15417">
        <w:t xml:space="preserve"> kompetenc</w:t>
      </w:r>
      <w:r>
        <w:t>ēm</w:t>
      </w:r>
      <w:r w:rsidRPr="00F15417">
        <w:t>, un tām ir pārskatatbildīgas un pārredzamas pārvaldības struktūras.</w:t>
      </w:r>
    </w:p>
    <w:p w14:paraId="57A79AE7" w14:textId="77777777" w:rsidR="007D595D" w:rsidRPr="00F15417" w:rsidRDefault="007D595D" w:rsidP="00E07B42">
      <w:pPr>
        <w:spacing w:before="0" w:after="0"/>
        <w:jc w:val="center"/>
      </w:pPr>
    </w:p>
    <w:p w14:paraId="53EE69FB" w14:textId="77777777" w:rsidR="007D595D" w:rsidRPr="00F15417" w:rsidRDefault="007D595D" w:rsidP="00E07B42">
      <w:pPr>
        <w:spacing w:before="0" w:after="0"/>
        <w:jc w:val="center"/>
      </w:pPr>
    </w:p>
    <w:p w14:paraId="7C64A8C2" w14:textId="77777777" w:rsidR="007D595D" w:rsidRPr="00F15417" w:rsidRDefault="007D595D" w:rsidP="00E07B42">
      <w:pPr>
        <w:spacing w:before="0" w:after="0"/>
        <w:jc w:val="center"/>
      </w:pPr>
      <w:r w:rsidRPr="00F15417">
        <w:t>6. PANTS</w:t>
      </w:r>
    </w:p>
    <w:p w14:paraId="3CAB0DDE" w14:textId="77777777" w:rsidR="007D595D" w:rsidRPr="00F15417" w:rsidRDefault="007D595D" w:rsidP="00E07B42">
      <w:pPr>
        <w:spacing w:before="0" w:after="0"/>
        <w:jc w:val="center"/>
      </w:pPr>
    </w:p>
    <w:p w14:paraId="093FCD00" w14:textId="77777777" w:rsidR="007D595D" w:rsidRPr="00F15417" w:rsidRDefault="007D595D" w:rsidP="00E07B42">
      <w:pPr>
        <w:spacing w:before="0" w:after="0"/>
        <w:jc w:val="center"/>
      </w:pPr>
      <w:r w:rsidRPr="00F15417">
        <w:t>Struktūra</w:t>
      </w:r>
    </w:p>
    <w:p w14:paraId="6FA83A2F" w14:textId="77777777" w:rsidR="007D595D" w:rsidRPr="00F15417" w:rsidRDefault="007D595D" w:rsidP="00E07B42">
      <w:pPr>
        <w:spacing w:before="0" w:after="0"/>
        <w:jc w:val="center"/>
      </w:pPr>
    </w:p>
    <w:p w14:paraId="23CD1E54" w14:textId="77777777" w:rsidR="007D595D" w:rsidRPr="00F15417" w:rsidRDefault="007D595D" w:rsidP="00E07B42">
      <w:pPr>
        <w:spacing w:before="0" w:after="0"/>
      </w:pPr>
      <w:r w:rsidRPr="00F15417">
        <w:t>1.</w:t>
      </w:r>
      <w:r w:rsidRPr="00F15417">
        <w:tab/>
        <w:t>Šo nolīgumu veido vispārīgā daļa (I līdz VI daļa</w:t>
      </w:r>
      <w:r>
        <w:t>),</w:t>
      </w:r>
      <w:r w:rsidRPr="00F15417">
        <w:t xml:space="preserve"> trīs reģionālie protokoli ("reģionālie protokoli")</w:t>
      </w:r>
      <w:r>
        <w:t xml:space="preserve"> un pielikumi</w:t>
      </w:r>
      <w:r w:rsidRPr="00F15417">
        <w:t>.</w:t>
      </w:r>
    </w:p>
    <w:p w14:paraId="0F113CBC" w14:textId="77777777" w:rsidR="007D595D" w:rsidRPr="00F15417" w:rsidRDefault="007D595D" w:rsidP="00E07B42">
      <w:pPr>
        <w:spacing w:before="0" w:after="0"/>
      </w:pPr>
    </w:p>
    <w:p w14:paraId="23539EF6" w14:textId="77777777" w:rsidR="007D595D" w:rsidRPr="00F15417" w:rsidRDefault="007D595D" w:rsidP="00E07B42">
      <w:pPr>
        <w:spacing w:before="0" w:after="0"/>
      </w:pPr>
      <w:r w:rsidRPr="00F15417">
        <w:t>2.</w:t>
      </w:r>
      <w:r w:rsidRPr="00F15417">
        <w:tab/>
        <w:t>Vispārīgā daļa un pielikumi Pusēm</w:t>
      </w:r>
      <w:r w:rsidRPr="00F15417" w:rsidDel="00417711">
        <w:t xml:space="preserve"> </w:t>
      </w:r>
      <w:r w:rsidRPr="00F15417">
        <w:t>ir juridiski saistoši.</w:t>
      </w:r>
    </w:p>
    <w:p w14:paraId="5A0612B7" w14:textId="77777777" w:rsidR="007D595D" w:rsidRPr="00F15417" w:rsidRDefault="007D595D" w:rsidP="00E07B42">
      <w:pPr>
        <w:spacing w:before="0" w:after="0"/>
      </w:pPr>
    </w:p>
    <w:p w14:paraId="3608DE08" w14:textId="6870D036" w:rsidR="007D595D" w:rsidRPr="00F15417" w:rsidRDefault="007D595D" w:rsidP="00E07B42">
      <w:pPr>
        <w:spacing w:before="0" w:after="0"/>
      </w:pPr>
      <w:r w:rsidRPr="00F15417">
        <w:br w:type="page"/>
      </w:r>
      <w:r w:rsidRPr="00F15417">
        <w:lastRenderedPageBreak/>
        <w:t>3.</w:t>
      </w:r>
      <w:r w:rsidRPr="00F15417">
        <w:tab/>
        <w:t xml:space="preserve">Reģionālie protokoli ir juridiski saistoši ES </w:t>
      </w:r>
      <w:r>
        <w:t xml:space="preserve">Pusei </w:t>
      </w:r>
      <w:r w:rsidRPr="00F15417">
        <w:t xml:space="preserve">un attiecīgi Āfrikas, Karību jūras reģiona un Klusā okeāna reģiona </w:t>
      </w:r>
      <w:r w:rsidRPr="00F15417">
        <w:rPr>
          <w:i/>
        </w:rPr>
        <w:t>OACPS</w:t>
      </w:r>
      <w:r w:rsidRPr="00F15417">
        <w:rPr>
          <w:iCs/>
        </w:rPr>
        <w:t xml:space="preserve"> </w:t>
      </w:r>
      <w:r w:rsidRPr="00F15417">
        <w:t xml:space="preserve">dalībvalstīm. Nekas reģionālajos protokolos un to interpretācijā un īstenošanā nevar ietekmēt vispārīgās daļas noteikumus un </w:t>
      </w:r>
      <w:r w:rsidRPr="00F15417">
        <w:rPr>
          <w:i/>
        </w:rPr>
        <w:t>OACPS</w:t>
      </w:r>
      <w:r w:rsidRPr="00F15417">
        <w:t xml:space="preserve"> un ES Ministru padomes lēmumus vai atkāpties no tiem.</w:t>
      </w:r>
    </w:p>
    <w:p w14:paraId="0D3AB3CC" w14:textId="77777777" w:rsidR="007D595D" w:rsidRPr="00F15417" w:rsidRDefault="007D595D" w:rsidP="00E07B42">
      <w:pPr>
        <w:spacing w:before="0" w:after="0"/>
        <w:jc w:val="center"/>
      </w:pPr>
    </w:p>
    <w:p w14:paraId="20105940" w14:textId="77777777" w:rsidR="007D595D" w:rsidRPr="00F15417" w:rsidRDefault="007D595D" w:rsidP="00E07B42">
      <w:pPr>
        <w:spacing w:before="0" w:after="0"/>
        <w:jc w:val="center"/>
      </w:pPr>
    </w:p>
    <w:p w14:paraId="2E3CB24F" w14:textId="77777777" w:rsidR="007D595D" w:rsidRPr="00F15417" w:rsidRDefault="007D595D" w:rsidP="00E07B42">
      <w:pPr>
        <w:spacing w:before="0" w:after="0"/>
        <w:jc w:val="center"/>
      </w:pPr>
      <w:r w:rsidRPr="00F15417">
        <w:t>7. PANTS</w:t>
      </w:r>
    </w:p>
    <w:p w14:paraId="6991542B" w14:textId="77777777" w:rsidR="007D595D" w:rsidRPr="00F15417" w:rsidRDefault="007D595D" w:rsidP="00E07B42">
      <w:pPr>
        <w:spacing w:before="0" w:after="0"/>
        <w:jc w:val="center"/>
      </w:pPr>
    </w:p>
    <w:p w14:paraId="0756DCCD" w14:textId="77777777" w:rsidR="007D595D" w:rsidRPr="00F15417" w:rsidRDefault="007D595D" w:rsidP="00E07B42">
      <w:pPr>
        <w:spacing w:before="0" w:after="0"/>
        <w:jc w:val="center"/>
      </w:pPr>
      <w:r w:rsidRPr="00F15417">
        <w:t>Transversāli temati</w:t>
      </w:r>
    </w:p>
    <w:p w14:paraId="2A615C85" w14:textId="77777777" w:rsidR="007D595D" w:rsidRPr="00F15417" w:rsidRDefault="007D595D" w:rsidP="00E07B42">
      <w:pPr>
        <w:spacing w:before="0" w:after="0"/>
        <w:jc w:val="center"/>
      </w:pPr>
    </w:p>
    <w:p w14:paraId="74272F0F" w14:textId="77777777" w:rsidR="007D595D" w:rsidRPr="00F15417" w:rsidRDefault="007D595D" w:rsidP="00E07B42">
      <w:pPr>
        <w:spacing w:before="0" w:after="0"/>
      </w:pPr>
      <w:r w:rsidRPr="00F15417">
        <w:t>1.</w:t>
      </w:r>
      <w:r w:rsidRPr="00F15417">
        <w:tab/>
        <w:t>Puses vienojas, ka, veicot pasākumus visās sadarbības jomās, sistemātiski ņem vērā šādus transversālus tematus: cilvēktiesības, demokrātija, dzimumu līdztiesība, miers un drošība, vides aizsardzība, cīņa pret klimata pārmaiņām, kultūra un jaunatne.</w:t>
      </w:r>
    </w:p>
    <w:p w14:paraId="1E453D00" w14:textId="77777777" w:rsidR="007D595D" w:rsidRPr="00F15417" w:rsidRDefault="007D595D" w:rsidP="00E07B42">
      <w:pPr>
        <w:spacing w:before="0" w:after="0"/>
      </w:pPr>
    </w:p>
    <w:p w14:paraId="6141E7DD" w14:textId="77777777" w:rsidR="007D595D" w:rsidRPr="00F15417" w:rsidRDefault="007D595D" w:rsidP="00E07B42">
      <w:pPr>
        <w:spacing w:before="0" w:after="0"/>
      </w:pPr>
      <w:r w:rsidRPr="00F15417">
        <w:t>2.</w:t>
      </w:r>
      <w:r w:rsidRPr="00F15417">
        <w:tab/>
        <w:t>Puses sadarbojas, lai atbalstītu spēju veidošanu nolūkā efektīvi risināt problēmas un sasniegt šajā nolīgumā izklāstītos mērķus. To mērķis ir veicināt iestāžu stiprināšanu, veicināt paraugprakses apmaiņu un atvieglot zināšanu nodošanu un apmaiņu.</w:t>
      </w:r>
    </w:p>
    <w:p w14:paraId="3868F256" w14:textId="77777777" w:rsidR="007D595D" w:rsidRPr="00F15417" w:rsidRDefault="007D595D" w:rsidP="00E07B42">
      <w:pPr>
        <w:spacing w:before="0" w:after="0"/>
      </w:pPr>
    </w:p>
    <w:p w14:paraId="2D259A0C" w14:textId="77777777" w:rsidR="007D595D" w:rsidRPr="00F15417" w:rsidRDefault="007D595D" w:rsidP="00E07B42">
      <w:pPr>
        <w:spacing w:before="0" w:after="0"/>
      </w:pPr>
      <w:r w:rsidRPr="00F15417">
        <w:t>3.</w:t>
      </w:r>
      <w:r w:rsidRPr="00F15417">
        <w:tab/>
        <w:t>Puses stiprina valstu, kopienu un indivīdu, jo īpaši neaizsargātu iedzīvotāju, noturību, saskaroties ar vides un klimata pārmaiņām, ekonomikas satricinājumiem, konfliktiem un politiskām krīzēm, epidēmijām un pandēmijām.</w:t>
      </w:r>
    </w:p>
    <w:p w14:paraId="169378CE" w14:textId="77777777" w:rsidR="007D595D" w:rsidRPr="00F15417" w:rsidRDefault="007D595D" w:rsidP="00E07B42">
      <w:pPr>
        <w:spacing w:before="0" w:after="0"/>
        <w:jc w:val="center"/>
      </w:pPr>
    </w:p>
    <w:p w14:paraId="328E4463" w14:textId="77777777" w:rsidR="007D595D" w:rsidRPr="00F15417" w:rsidRDefault="007D595D" w:rsidP="00E07B42">
      <w:pPr>
        <w:spacing w:before="0" w:after="0"/>
        <w:jc w:val="center"/>
      </w:pPr>
    </w:p>
    <w:p w14:paraId="16E263BB" w14:textId="4AF08ECB" w:rsidR="007D595D" w:rsidRPr="00F15417" w:rsidRDefault="007D595D" w:rsidP="00E07B42">
      <w:pPr>
        <w:spacing w:before="0" w:after="0"/>
        <w:jc w:val="center"/>
      </w:pPr>
      <w:r w:rsidRPr="00F15417">
        <w:br w:type="page"/>
      </w:r>
      <w:r w:rsidRPr="00F15417">
        <w:lastRenderedPageBreak/>
        <w:t>II DAĻA</w:t>
      </w:r>
    </w:p>
    <w:p w14:paraId="0618C7A4" w14:textId="77777777" w:rsidR="007D595D" w:rsidRPr="00F15417" w:rsidRDefault="007D595D" w:rsidP="00E07B42">
      <w:pPr>
        <w:spacing w:before="0" w:after="0"/>
        <w:jc w:val="center"/>
      </w:pPr>
    </w:p>
    <w:p w14:paraId="7FAF95B9" w14:textId="77777777" w:rsidR="007D595D" w:rsidRPr="00F15417" w:rsidRDefault="007D595D" w:rsidP="00E07B42">
      <w:pPr>
        <w:spacing w:before="0" w:after="0"/>
        <w:jc w:val="center"/>
      </w:pPr>
      <w:r w:rsidRPr="00F15417">
        <w:t>STRATĒĢISKĀS PRIORITĀTES</w:t>
      </w:r>
    </w:p>
    <w:p w14:paraId="0E0FCE6D" w14:textId="77777777" w:rsidR="007D595D" w:rsidRPr="00F15417" w:rsidRDefault="007D595D" w:rsidP="00E07B42">
      <w:pPr>
        <w:spacing w:before="0" w:after="0"/>
        <w:jc w:val="center"/>
      </w:pPr>
    </w:p>
    <w:p w14:paraId="0F6ED496" w14:textId="77777777" w:rsidR="007D595D" w:rsidRPr="00F15417" w:rsidRDefault="007D595D" w:rsidP="00E07B42">
      <w:pPr>
        <w:spacing w:before="0" w:after="0"/>
        <w:jc w:val="center"/>
      </w:pPr>
    </w:p>
    <w:p w14:paraId="29DE3FAE" w14:textId="77777777" w:rsidR="007D595D" w:rsidRPr="00F15417" w:rsidRDefault="007D595D" w:rsidP="00E07B42">
      <w:pPr>
        <w:spacing w:before="0" w:after="0"/>
        <w:jc w:val="center"/>
      </w:pPr>
      <w:r w:rsidRPr="00F15417">
        <w:t>I SADAĻA</w:t>
      </w:r>
    </w:p>
    <w:p w14:paraId="4E3DD119" w14:textId="77777777" w:rsidR="007D595D" w:rsidRPr="00F15417" w:rsidRDefault="007D595D" w:rsidP="00E07B42">
      <w:pPr>
        <w:spacing w:before="0" w:after="0"/>
        <w:jc w:val="center"/>
      </w:pPr>
    </w:p>
    <w:p w14:paraId="348B9296" w14:textId="77777777" w:rsidR="007D595D" w:rsidRPr="00F15417" w:rsidRDefault="007D595D" w:rsidP="00E07B42">
      <w:pPr>
        <w:spacing w:before="0" w:after="0"/>
        <w:jc w:val="center"/>
      </w:pPr>
      <w:r w:rsidRPr="00F15417">
        <w:t>CILVĒKTIESĪBAS, DEMOKRĀTIJA UN PĀRVALDĪBA UZ CILVĒKIEM ORIENTĒTĀS UN TIESĪBĀS BALSTĪTĀS SABIEDRĪBĀS</w:t>
      </w:r>
    </w:p>
    <w:p w14:paraId="69834A8C" w14:textId="77777777" w:rsidR="007D595D" w:rsidRPr="00F15417" w:rsidRDefault="007D595D" w:rsidP="00E07B42">
      <w:pPr>
        <w:spacing w:before="0" w:after="0"/>
        <w:jc w:val="center"/>
      </w:pPr>
    </w:p>
    <w:p w14:paraId="6CCFD6B1" w14:textId="77777777" w:rsidR="007D595D" w:rsidRPr="00F15417" w:rsidRDefault="007D595D" w:rsidP="00E07B42">
      <w:pPr>
        <w:spacing w:before="0" w:after="0"/>
        <w:jc w:val="center"/>
      </w:pPr>
    </w:p>
    <w:p w14:paraId="7C6C2B79" w14:textId="77777777" w:rsidR="007D595D" w:rsidRPr="00F15417" w:rsidRDefault="007D595D" w:rsidP="00E07B42">
      <w:pPr>
        <w:spacing w:before="0" w:after="0"/>
        <w:jc w:val="center"/>
      </w:pPr>
      <w:r w:rsidRPr="00F15417">
        <w:t>8. PANTS</w:t>
      </w:r>
    </w:p>
    <w:p w14:paraId="5CCCC5CE" w14:textId="77777777" w:rsidR="007D595D" w:rsidRPr="00F15417" w:rsidRDefault="007D595D" w:rsidP="00E07B42">
      <w:pPr>
        <w:spacing w:before="0" w:after="0"/>
      </w:pPr>
    </w:p>
    <w:p w14:paraId="36CD4BA0" w14:textId="77777777" w:rsidR="007D595D" w:rsidRDefault="007D595D" w:rsidP="00E07B42">
      <w:pPr>
        <w:spacing w:before="0" w:after="0"/>
      </w:pPr>
      <w:r w:rsidRPr="00F15417">
        <w:t xml:space="preserve">Puses atkārtoti apstiprina savu apņemšanos veicināt, aizsargāt un īstenot cilvēktiesības, pamatbrīvības un demokrātijas principus, kā arī stiprināt tiesiskumu un labu pārvaldību saskaņā ar ANO Statūtiem, Vispārējo cilvēktiesību deklarāciju un starptautiskajām tiesībām, </w:t>
      </w:r>
      <w:r>
        <w:t xml:space="preserve">jo </w:t>
      </w:r>
      <w:r w:rsidRPr="00F15417">
        <w:t>īpaši starptautiskajām cilvēktiesībām un attiecīgā gadījumā starptautiskajām humanitārajām tiesībām.</w:t>
      </w:r>
    </w:p>
    <w:p w14:paraId="7CDB0027" w14:textId="77777777" w:rsidR="007D595D" w:rsidRDefault="007D595D" w:rsidP="00E07B42">
      <w:pPr>
        <w:spacing w:before="0" w:after="0"/>
      </w:pPr>
    </w:p>
    <w:p w14:paraId="78A1DFDC" w14:textId="77777777" w:rsidR="007D595D" w:rsidRPr="00F15417" w:rsidRDefault="007D595D" w:rsidP="00E07B42">
      <w:pPr>
        <w:spacing w:before="0" w:after="0"/>
      </w:pPr>
      <w:r w:rsidRPr="00F15417">
        <w:t>Puses veicina uz cilvēkiem orientētu un uz tiesībām balstītu politiku, kas aptver visas cilvēktiesības, nodrošina vienlīdzīgu piekļuvi iespējām visiem sabiedrības locekļiem un ir vērsta uz ilgtspējīgu attīstību, kuras centrā ir cilvēks. Puses atzīst, ka demokrātijas, cilvēktiesību, pamatbrīvību, tiesiskuma un labas pārvaldības ievērošana ir ilgtspējīgas attīstības neatņemama sastāvdaļa.</w:t>
      </w:r>
    </w:p>
    <w:p w14:paraId="7515F953" w14:textId="77777777" w:rsidR="007D595D" w:rsidRPr="00F15417" w:rsidRDefault="007D595D" w:rsidP="00E07B42">
      <w:pPr>
        <w:spacing w:before="0" w:after="0"/>
        <w:jc w:val="center"/>
      </w:pPr>
    </w:p>
    <w:p w14:paraId="670ACF79" w14:textId="77777777" w:rsidR="007D595D" w:rsidRPr="00F15417" w:rsidRDefault="007D595D" w:rsidP="00E07B42">
      <w:pPr>
        <w:spacing w:before="0" w:after="0"/>
        <w:jc w:val="center"/>
      </w:pPr>
    </w:p>
    <w:p w14:paraId="24C64B92" w14:textId="09A2E029" w:rsidR="007D595D" w:rsidRPr="00F15417" w:rsidRDefault="007D595D" w:rsidP="00E07B42">
      <w:pPr>
        <w:spacing w:before="0" w:after="0"/>
        <w:jc w:val="center"/>
      </w:pPr>
      <w:r w:rsidRPr="00F15417">
        <w:br w:type="page"/>
      </w:r>
      <w:r w:rsidRPr="00F15417">
        <w:lastRenderedPageBreak/>
        <w:t>9. PANTS</w:t>
      </w:r>
    </w:p>
    <w:p w14:paraId="664DE81E" w14:textId="77777777" w:rsidR="007D595D" w:rsidRPr="00F15417" w:rsidRDefault="007D595D" w:rsidP="00E07B42">
      <w:pPr>
        <w:spacing w:before="0" w:after="0"/>
        <w:jc w:val="center"/>
      </w:pPr>
    </w:p>
    <w:p w14:paraId="55CEBD0F" w14:textId="77777777" w:rsidR="007D595D" w:rsidRPr="00F15417" w:rsidRDefault="007D595D" w:rsidP="00E07B42">
      <w:pPr>
        <w:spacing w:before="0" w:after="0"/>
        <w:jc w:val="center"/>
      </w:pPr>
      <w:r w:rsidRPr="00F15417">
        <w:t>Cilvēktiesības, demokrātija un tiesiskums</w:t>
      </w:r>
    </w:p>
    <w:p w14:paraId="7737D372" w14:textId="77777777" w:rsidR="007D595D" w:rsidRPr="00F15417" w:rsidRDefault="007D595D" w:rsidP="00E07B42">
      <w:pPr>
        <w:spacing w:before="0" w:after="0"/>
      </w:pPr>
    </w:p>
    <w:p w14:paraId="33B7A4F1" w14:textId="77777777" w:rsidR="007D595D" w:rsidRPr="00F15417" w:rsidRDefault="007D595D" w:rsidP="00E07B42">
      <w:pPr>
        <w:spacing w:before="0" w:after="0"/>
      </w:pPr>
      <w:r w:rsidRPr="00F15417">
        <w:t>1.</w:t>
      </w:r>
      <w:r w:rsidRPr="00F15417">
        <w:tab/>
        <w:t>Atzīstot, ka cilvēktiesības ir universālas, nedalāmas, savstarpēji atkarīgas un savstarpēji saistītas, Puses veicina, aizsargā un īsteno visas cilvēktiesības neatkarīgi no tā, vai tās ir pilsoniskas, politiskas, ekonomiskas, sociālas vai kultūras tiesības. Tās aizsargā un nodrošina visu pamatbrīvību, piemēram, uzskatu un vārda brīvības, pulcēšanās un biedrošanās brīvības un domas, reliģijas un ticības brīvības, pilnīgu un vienlīdzīgu izmantošanu.</w:t>
      </w:r>
    </w:p>
    <w:p w14:paraId="273F7404" w14:textId="77777777" w:rsidR="007D595D" w:rsidRPr="00F15417" w:rsidRDefault="007D595D" w:rsidP="00E07B42">
      <w:pPr>
        <w:spacing w:before="0" w:after="0"/>
      </w:pPr>
    </w:p>
    <w:p w14:paraId="48527559" w14:textId="77777777" w:rsidR="007D595D" w:rsidRPr="00F15417" w:rsidRDefault="007D595D" w:rsidP="00E07B42">
      <w:pPr>
        <w:spacing w:before="0" w:after="0"/>
      </w:pPr>
      <w:r w:rsidRPr="00F15417">
        <w:t>2.</w:t>
      </w:r>
      <w:r w:rsidRPr="00F15417">
        <w:tab/>
        <w:t>Puses apņem</w:t>
      </w:r>
      <w:r>
        <w:t>sies</w:t>
      </w:r>
      <w:r w:rsidRPr="00F15417">
        <w:t xml:space="preserve"> veicināt to, ka tiek vispārēji atzītas un ievērotas visu cilvēku cilvēktiesības un pamatbrīvības bez jebkādas diskriminācijas dzimuma, etniskās vai sociālās izcelsmes, reliģijas vai pārliecības, politisko vai jebkuru citu uzskatu, invaliditātes, vecuma vai cita statusa dēļ. Tās apņemas apkarot visus rasisma, rasu diskriminācijas, ksenofobijas un līdzīgus neiecietības veidus, kā arī visu veidu vardarbību un diskrimināciju, tostarp jebkāda veida naida aizstāvēšanu. Tās apņemas atzīt un veicināt pirmiedzīvotāju tautu tiesības, kā izklāstīts </w:t>
      </w:r>
      <w:r>
        <w:t>ANO</w:t>
      </w:r>
      <w:r w:rsidRPr="00F15417">
        <w:t xml:space="preserve"> </w:t>
      </w:r>
      <w:r>
        <w:t>D</w:t>
      </w:r>
      <w:r w:rsidRPr="00F15417">
        <w:t>eklarācijā par pirmiedzīvotāju tiesībām</w:t>
      </w:r>
      <w:r>
        <w:t xml:space="preserve"> (</w:t>
      </w:r>
      <w:r w:rsidRPr="007B0D95">
        <w:rPr>
          <w:i/>
          <w:iCs/>
        </w:rPr>
        <w:t>UNDRIP</w:t>
      </w:r>
      <w:r>
        <w:t>)</w:t>
      </w:r>
      <w:r w:rsidRPr="00F15417">
        <w:t>.</w:t>
      </w:r>
    </w:p>
    <w:p w14:paraId="1E6CC481" w14:textId="77777777" w:rsidR="007D595D" w:rsidRPr="00F15417" w:rsidRDefault="007D595D" w:rsidP="00E07B42">
      <w:pPr>
        <w:spacing w:before="0" w:after="0"/>
      </w:pPr>
    </w:p>
    <w:p w14:paraId="4DBB554A" w14:textId="77777777" w:rsidR="007D595D" w:rsidRPr="00F15417" w:rsidRDefault="007D595D" w:rsidP="00E07B42">
      <w:pPr>
        <w:spacing w:before="0" w:after="0"/>
      </w:pPr>
      <w:r w:rsidRPr="00F15417">
        <w:t>3.</w:t>
      </w:r>
      <w:r w:rsidRPr="00F15417">
        <w:tab/>
        <w:t>Pusēm ir partnerības dialogs divpusēj</w:t>
      </w:r>
      <w:r>
        <w:t>ā līmenī</w:t>
      </w:r>
      <w:r w:rsidRPr="00F15417">
        <w:t xml:space="preserve"> par nāvessodu. Ja nāvessods ir paredzēts valsts tiesību aktos un joprojām tiek piemērots, Puses ievēro pienācīgu procesu un starptautiski saskaņotus minimālos standartus.</w:t>
      </w:r>
    </w:p>
    <w:p w14:paraId="26C3DC37" w14:textId="77777777" w:rsidR="007D595D" w:rsidRPr="00F15417" w:rsidRDefault="007D595D" w:rsidP="00E07B42">
      <w:pPr>
        <w:spacing w:before="0" w:after="0"/>
      </w:pPr>
    </w:p>
    <w:p w14:paraId="42E3E5C6" w14:textId="487E3346" w:rsidR="007D595D" w:rsidRPr="00F15417" w:rsidRDefault="007D595D" w:rsidP="00E07B42">
      <w:pPr>
        <w:spacing w:before="0" w:after="0"/>
      </w:pPr>
      <w:r w:rsidRPr="00F15417">
        <w:br w:type="page"/>
      </w:r>
      <w:r w:rsidRPr="00F15417">
        <w:lastRenderedPageBreak/>
        <w:t>4.</w:t>
      </w:r>
      <w:r w:rsidRPr="00F15417">
        <w:tab/>
        <w:t xml:space="preserve">Puses atkārtoti apstiprina, ka vispāratzītie principi, kuri ir pamatā valsts organizācijai, nodrošina tās varas leģitimitāti, tās rīcības likumību, kas atspoguļota tās konstitucionālajā, tiesību aktu un reglamentējošajā sistēmā, un līdzdalības mehānismu esību. Tās saglabā un stiprina minēto principu piemērošanu, nodrošinot iekļaujošas, pārredzamas un ticamas vēlēšanas, pienācīgi ievērojot suverenitāti, kā arī atļaujot un atbalstot uz līdzdalību balstītus lēmumu pieņemšanas procesus. Puses veicina vēlēšanu paraugprakses saglabāšanu un Pušu sadarbību, arī attiecīgā gadījumā vēlēšanu novērošanā ES </w:t>
      </w:r>
      <w:r>
        <w:t xml:space="preserve">Pusē </w:t>
      </w:r>
      <w:r w:rsidRPr="00F15417">
        <w:t xml:space="preserve">un </w:t>
      </w:r>
      <w:r w:rsidRPr="00F15417">
        <w:rPr>
          <w:i/>
          <w:iCs/>
        </w:rPr>
        <w:t>OACPS</w:t>
      </w:r>
      <w:r w:rsidRPr="00F15417">
        <w:t xml:space="preserve"> dalībvalstīs.</w:t>
      </w:r>
    </w:p>
    <w:p w14:paraId="3BF2B4D2" w14:textId="77777777" w:rsidR="007D595D" w:rsidRPr="00F15417" w:rsidRDefault="007D595D" w:rsidP="00E07B42">
      <w:pPr>
        <w:spacing w:before="0" w:after="0"/>
      </w:pPr>
    </w:p>
    <w:p w14:paraId="690FB899" w14:textId="77777777" w:rsidR="007D595D" w:rsidRPr="00F15417" w:rsidRDefault="007D595D" w:rsidP="00E07B42">
      <w:pPr>
        <w:spacing w:before="0" w:after="0"/>
      </w:pPr>
      <w:r w:rsidRPr="00F15417">
        <w:t>5.</w:t>
      </w:r>
      <w:r w:rsidRPr="00F15417">
        <w:tab/>
        <w:t>Puses aktīvi atbalsta tiesiskuma konsolidāciju valstu, reģionālā un starptautiskā līmenī, atzīstot tā izšķirošo nozīmi cilvēktiesību aizsardzībā un demokrātisko iestāžu efektīvā darbībā. Minētais ietver neatkarīgas, objektīvas un nevainojami funkcionējošas tiesu sistēmas nodrošināšanu, vienlīdzību likuma priekšā, tiesības uz taisnīgu tiesu un pienācīgu procesu un piekļuvi efektīviem tiesiskās aizsardzības mehānismiem.</w:t>
      </w:r>
    </w:p>
    <w:p w14:paraId="1B29BD65" w14:textId="77777777" w:rsidR="007D595D" w:rsidRPr="00F15417" w:rsidRDefault="007D595D" w:rsidP="00E07B42">
      <w:pPr>
        <w:spacing w:before="0" w:after="0"/>
      </w:pPr>
    </w:p>
    <w:p w14:paraId="2B53902D" w14:textId="77777777" w:rsidR="007D595D" w:rsidRPr="00F15417" w:rsidRDefault="007D595D" w:rsidP="00E07B42">
      <w:pPr>
        <w:spacing w:before="0" w:after="0"/>
      </w:pPr>
      <w:r w:rsidRPr="00F15417">
        <w:t>6.</w:t>
      </w:r>
      <w:r w:rsidRPr="00F15417">
        <w:tab/>
        <w:t>Puses atzīst tiesības uz attīstību, pamatojoties uz visu cilvēktiesību nedalāmību, savstarpēju atkarību, universālumu un neatņemamību, saskaņā ar kurām ikvienam cilvēkam un visām tautām ir tiesības piedalīties ekonomiskajā, sociālajā, kultūras un politiskajā attīstībā, kurā var pilnībā īstenot visas cilvēktiesības un pamatbrīvības, dot ieguldījumu tajā un baudīt to. Tās atbalsta pasākumus, lai uzlabotu tiesības uz attīstību, un cita starpā nodrošina vienlīdzīgas iespējas visiem piekļūt pamatresursiem un pamatpakalpojumiem, piemēram, izglītībai, veselības aprūpes pakalpojumiem, pārtikai, mājoklim, nodarbinātībai un ienākumu taisnīgai sadalei, un gūt labumu no tiem.</w:t>
      </w:r>
    </w:p>
    <w:p w14:paraId="3FCEE8F0" w14:textId="77777777" w:rsidR="007D595D" w:rsidRPr="00F15417" w:rsidRDefault="007D595D" w:rsidP="00E07B42">
      <w:pPr>
        <w:spacing w:before="0" w:after="0"/>
      </w:pPr>
    </w:p>
    <w:p w14:paraId="7FCB09D0" w14:textId="2C81EEFB" w:rsidR="007D595D" w:rsidRPr="00F15417" w:rsidRDefault="007D595D" w:rsidP="00E07B42">
      <w:pPr>
        <w:spacing w:before="0" w:after="0"/>
      </w:pPr>
      <w:r w:rsidRPr="00F15417">
        <w:br w:type="page"/>
      </w:r>
      <w:r w:rsidRPr="00F15417">
        <w:lastRenderedPageBreak/>
        <w:t>7.</w:t>
      </w:r>
      <w:r w:rsidRPr="00F15417">
        <w:tab/>
        <w:t>Puses vienojas, ka cilvēktiesību, demokrātijas principu un tiesiskuma ievērošana ir to iekšpolitikas un starptautiskās politikas pamatā un ir šā nolīguma būtisks elements.</w:t>
      </w:r>
    </w:p>
    <w:p w14:paraId="2B446D78" w14:textId="77777777" w:rsidR="007D595D" w:rsidRPr="00F15417" w:rsidRDefault="007D595D" w:rsidP="00E07B42">
      <w:pPr>
        <w:spacing w:before="0" w:after="0"/>
        <w:jc w:val="center"/>
      </w:pPr>
    </w:p>
    <w:p w14:paraId="7B2866A3" w14:textId="77777777" w:rsidR="007D595D" w:rsidRPr="00F15417" w:rsidRDefault="007D595D" w:rsidP="00E07B42">
      <w:pPr>
        <w:spacing w:before="0" w:after="0"/>
        <w:jc w:val="center"/>
      </w:pPr>
    </w:p>
    <w:p w14:paraId="57F67772" w14:textId="77777777" w:rsidR="007D595D" w:rsidRPr="00F15417" w:rsidRDefault="007D595D" w:rsidP="00E07B42">
      <w:pPr>
        <w:spacing w:before="0" w:after="0"/>
        <w:jc w:val="center"/>
      </w:pPr>
      <w:r w:rsidRPr="00F15417">
        <w:t>10. PANTS</w:t>
      </w:r>
    </w:p>
    <w:p w14:paraId="2551308D" w14:textId="77777777" w:rsidR="007D595D" w:rsidRPr="00F15417" w:rsidRDefault="007D595D" w:rsidP="00E07B42">
      <w:pPr>
        <w:spacing w:before="0" w:after="0"/>
        <w:jc w:val="center"/>
      </w:pPr>
    </w:p>
    <w:p w14:paraId="36C0466C" w14:textId="77777777" w:rsidR="007D595D" w:rsidRPr="00F15417" w:rsidRDefault="007D595D" w:rsidP="00E07B42">
      <w:pPr>
        <w:spacing w:before="0" w:after="0"/>
        <w:jc w:val="center"/>
      </w:pPr>
      <w:r w:rsidRPr="00F15417">
        <w:t>Dzimumu līdztiesība</w:t>
      </w:r>
    </w:p>
    <w:p w14:paraId="095A75BA" w14:textId="77777777" w:rsidR="007D595D" w:rsidRPr="00F15417" w:rsidRDefault="007D595D" w:rsidP="00E07B42">
      <w:pPr>
        <w:spacing w:before="0" w:after="0"/>
      </w:pPr>
    </w:p>
    <w:p w14:paraId="6E6327E6" w14:textId="77777777" w:rsidR="007D595D" w:rsidRPr="00F15417" w:rsidRDefault="007D595D" w:rsidP="00E07B42">
      <w:pPr>
        <w:spacing w:before="0" w:after="0"/>
      </w:pPr>
      <w:r w:rsidRPr="00F15417">
        <w:t>1.</w:t>
      </w:r>
      <w:r w:rsidRPr="00F15417">
        <w:tab/>
        <w:t>Puses atkārtoti apstiprina savu stingro apņemšanos panākt dzimumu līdztiesību, visu cilvēktiesību pilnīgu izmantošanu visiem cilvēkiem</w:t>
      </w:r>
      <w:r>
        <w:t>, kā arī</w:t>
      </w:r>
      <w:r w:rsidRPr="00F15417">
        <w:t xml:space="preserve"> pilnvērtīgu iespēju nodrošināšanu ikvienam – tie ir ilgtspējīgas attīstības virzītājspēki. Puses iekļauj dzimumu līdztiesības principu valstu konstitūcijās vai citos attiecīgos tiesību aktos.</w:t>
      </w:r>
    </w:p>
    <w:p w14:paraId="6CFE9FC2" w14:textId="77777777" w:rsidR="007D595D" w:rsidRPr="00F15417" w:rsidRDefault="007D595D" w:rsidP="00E07B42">
      <w:pPr>
        <w:spacing w:before="0" w:after="0"/>
      </w:pPr>
    </w:p>
    <w:p w14:paraId="7F43C365" w14:textId="77777777" w:rsidR="007D595D" w:rsidRPr="00F15417" w:rsidRDefault="007D595D" w:rsidP="00E07B42">
      <w:pPr>
        <w:spacing w:before="0" w:after="0"/>
      </w:pPr>
      <w:r w:rsidRPr="00F15417">
        <w:t>2.</w:t>
      </w:r>
      <w:r w:rsidRPr="00F15417">
        <w:tab/>
        <w:t>Puses atzīst, ka dzimumu nevienlīdzība liedz sievietēm izmantot pamata cilvēktiesības un iespējas. Puses pieņem un stiprina izpildāmus tiesību aktus, tiesisko regulējumu un stabilu politiku, programmas un mehānismus, lai nodrošinātu sieviešu un meiteņu vienlīdzīgu piekļuvi visām dzīves jomām, vienlīdzīgas iespējas tajās, vienlīdzīgu kontroli pār tām un pilnīgu un vienlīdzīgu līdzdalību tajās tāpat kā vīriešiem un zēniem.</w:t>
      </w:r>
    </w:p>
    <w:p w14:paraId="65ABE583" w14:textId="77777777" w:rsidR="007D595D" w:rsidRPr="00F15417" w:rsidRDefault="007D595D" w:rsidP="00E07B42">
      <w:pPr>
        <w:spacing w:before="0" w:after="0"/>
      </w:pPr>
    </w:p>
    <w:p w14:paraId="0E90BB1E" w14:textId="0FB9D1E7" w:rsidR="007D595D" w:rsidRPr="00F15417" w:rsidRDefault="007D595D" w:rsidP="00E07B42">
      <w:pPr>
        <w:spacing w:before="0" w:after="0"/>
      </w:pPr>
      <w:r w:rsidRPr="00F15417">
        <w:br w:type="page"/>
      </w:r>
      <w:r w:rsidRPr="00F15417">
        <w:lastRenderedPageBreak/>
        <w:t>3.</w:t>
      </w:r>
      <w:r w:rsidRPr="00F15417">
        <w:tab/>
        <w:t>Puses jo īpaši pievērš uzmanību tam, lai uzlabotu sieviešu un attiecīgā gadījumā meiteņu piekļuvi visiem resursiem, kas viņām vajadzīgi visa mūža garumā, lai viņas varētu pilnībā īstenot savu potenciālu un pilnībā izmantot savas cilvēktiesības un pamatbrīvības, piemēram, attiecībā uz kvalitatīvu izglītību, veselību, nodarbinātības iespējām, piekļuvi saimnieciskajiem resursiem un kontroli pār tiem, politisko lēmumu pieņemšanu, pārvaldības struktūrām un privātiem uzņēmumiem, īpašu uzmanību pievēršot īpaši neaizsargātām sievietēm. Tās veicina sieviešu pilnīgu un efektīvu līdzdalību un vienlīdzīgas iespējas līderībā visos lēmumu pieņemšanas līmeņos politiskajā, ekonomiskajā un sabiedriskajā dzīvē.</w:t>
      </w:r>
    </w:p>
    <w:p w14:paraId="61673048" w14:textId="77777777" w:rsidR="007D595D" w:rsidRPr="00F15417" w:rsidRDefault="007D595D" w:rsidP="00E07B42">
      <w:pPr>
        <w:spacing w:before="0" w:after="0"/>
      </w:pPr>
    </w:p>
    <w:p w14:paraId="4EB437CF" w14:textId="77777777" w:rsidR="007D595D" w:rsidRPr="00F15417" w:rsidRDefault="007D595D" w:rsidP="00E07B42">
      <w:pPr>
        <w:spacing w:before="0" w:after="0"/>
      </w:pPr>
      <w:r w:rsidRPr="00F15417">
        <w:t>4.</w:t>
      </w:r>
      <w:r w:rsidRPr="00F15417">
        <w:tab/>
        <w:t>Puses apņemas novērst, apkarot un sodīt visu veidu seksuālu un ar dzimumu saistītu vardarbību un diskrimināciju publiskajā un privātajā sfērā, arī cilvēku tirdzniecību un seksuālu izmantošanu un vardarbību. Tās veic visus vajadzīgos pasākumus, lai novērstu dziļi iesakņojušos dzimumu aizspriedumus un izskaustu visas kaitējošās ieražas, piemēram, bērnu, agrīnas un piespiedu laulības un sieviešu dzimumorgānu kropļošanu un apgraizīšanu.</w:t>
      </w:r>
    </w:p>
    <w:p w14:paraId="72CDF17D" w14:textId="77777777" w:rsidR="007D595D" w:rsidRPr="00F15417" w:rsidRDefault="007D595D" w:rsidP="00E07B42">
      <w:pPr>
        <w:spacing w:before="0" w:after="0"/>
        <w:jc w:val="center"/>
      </w:pPr>
    </w:p>
    <w:p w14:paraId="61B63AD3" w14:textId="77777777" w:rsidR="007D595D" w:rsidRPr="00F15417" w:rsidRDefault="007D595D" w:rsidP="00E07B42">
      <w:pPr>
        <w:spacing w:before="0" w:after="0"/>
        <w:jc w:val="center"/>
      </w:pPr>
    </w:p>
    <w:p w14:paraId="26FB9894" w14:textId="77777777" w:rsidR="007D595D" w:rsidRPr="00F15417" w:rsidRDefault="007D595D" w:rsidP="00E07B42">
      <w:pPr>
        <w:spacing w:before="0" w:after="0"/>
        <w:jc w:val="center"/>
      </w:pPr>
      <w:r w:rsidRPr="00F15417">
        <w:t>11. PANTS</w:t>
      </w:r>
    </w:p>
    <w:p w14:paraId="1D193D22" w14:textId="77777777" w:rsidR="007D595D" w:rsidRPr="00F15417" w:rsidRDefault="007D595D" w:rsidP="00E07B42">
      <w:pPr>
        <w:spacing w:before="0" w:after="0"/>
        <w:jc w:val="center"/>
      </w:pPr>
    </w:p>
    <w:p w14:paraId="6C4B133F" w14:textId="77777777" w:rsidR="007D595D" w:rsidRPr="00F15417" w:rsidRDefault="007D595D" w:rsidP="00E07B42">
      <w:pPr>
        <w:spacing w:before="0" w:after="0"/>
        <w:jc w:val="center"/>
      </w:pPr>
      <w:r w:rsidRPr="00F15417">
        <w:t>Iekļaujoša un plurālistiska sabiedrība</w:t>
      </w:r>
    </w:p>
    <w:p w14:paraId="172E462F" w14:textId="77777777" w:rsidR="007D595D" w:rsidRPr="00F15417" w:rsidRDefault="007D595D" w:rsidP="00E07B42">
      <w:pPr>
        <w:spacing w:before="0" w:after="0"/>
      </w:pPr>
    </w:p>
    <w:p w14:paraId="65473AEF" w14:textId="77777777" w:rsidR="007D595D" w:rsidRPr="00F15417" w:rsidRDefault="007D595D" w:rsidP="00E07B42">
      <w:pPr>
        <w:spacing w:before="0" w:after="0"/>
      </w:pPr>
      <w:r w:rsidRPr="00F15417">
        <w:t>1.</w:t>
      </w:r>
      <w:r w:rsidRPr="00F15417">
        <w:tab/>
        <w:t>Puses apņemas nodrošināt vienlīdzīgas iespējas visiem sabiedrības locekļiem visās dzīves jomās. Tās nepieļauj, aizliedz un izskauž diskriminējošu praksi un pieņem efektīvus pasākumus, lai nodrošinātu visu cilvēktiesību pilnīgu un vienlīdzīgu izmantošanu.</w:t>
      </w:r>
    </w:p>
    <w:p w14:paraId="78ACD610" w14:textId="77777777" w:rsidR="007D595D" w:rsidRPr="00F15417" w:rsidRDefault="007D595D" w:rsidP="00E07B42">
      <w:pPr>
        <w:spacing w:before="0" w:after="0"/>
      </w:pPr>
    </w:p>
    <w:p w14:paraId="199D0B97" w14:textId="66B63FAA" w:rsidR="007D595D" w:rsidRPr="00F15417" w:rsidRDefault="007D595D" w:rsidP="00E07B42">
      <w:pPr>
        <w:spacing w:before="0" w:after="0"/>
      </w:pPr>
      <w:r w:rsidRPr="00F15417">
        <w:br w:type="page"/>
      </w:r>
      <w:r w:rsidRPr="00F15417">
        <w:lastRenderedPageBreak/>
        <w:t>2.</w:t>
      </w:r>
      <w:r w:rsidRPr="00F15417">
        <w:tab/>
        <w:t>Puses aizsargā un veicina vārda brīvību, uzskatu brīvību, pulcēšanās brīvību, plašsaziņas līdzekļu neatkarību un plurālismu kā demokrātijas pīlārus, norādot, ka tie ir ne tikai cilvēktiesības, bet arī demokrātijas, attīstības un dialoga priekšnoteikumi.</w:t>
      </w:r>
    </w:p>
    <w:p w14:paraId="38D2695C" w14:textId="77777777" w:rsidR="007D595D" w:rsidRPr="00F15417" w:rsidRDefault="007D595D" w:rsidP="00E07B42">
      <w:pPr>
        <w:spacing w:before="0" w:after="0"/>
      </w:pPr>
    </w:p>
    <w:p w14:paraId="7B20CF87" w14:textId="77777777" w:rsidR="007D595D" w:rsidRPr="00F15417" w:rsidRDefault="007D595D" w:rsidP="00E07B42">
      <w:pPr>
        <w:spacing w:before="0" w:after="0"/>
      </w:pPr>
      <w:r w:rsidRPr="00F15417">
        <w:t>3.</w:t>
      </w:r>
      <w:r w:rsidRPr="00F15417">
        <w:tab/>
        <w:t>Puses veicina iekļaujošu un plurālistisku sabiedrību, arī daudzpartiju demokrātiju. Tās veicina efektīvu, pārredzamu un pārskatatbildīgu valsts un vietējo asambleju un politisko partiju būtisko lomu. Tās arī veicina visu ieinteresēto personu un pilsoņu, arī sieviešu un jauniešu, aktīvu un patiesu līdzdalību reaģētspējīgos, iekļaujošos, līdzdalīgos un pārstāvošos politiskajos procesos un lēmumu pieņemšanā visos līmeņos.</w:t>
      </w:r>
    </w:p>
    <w:p w14:paraId="34C65778" w14:textId="77777777" w:rsidR="007D595D" w:rsidRPr="00F15417" w:rsidRDefault="007D595D" w:rsidP="00E07B42">
      <w:pPr>
        <w:spacing w:before="0" w:after="0"/>
      </w:pPr>
    </w:p>
    <w:p w14:paraId="38165FF3" w14:textId="77777777" w:rsidR="007D595D" w:rsidRPr="00F15417" w:rsidRDefault="007D595D" w:rsidP="00E07B42">
      <w:pPr>
        <w:spacing w:before="0" w:after="0"/>
      </w:pPr>
      <w:r w:rsidRPr="00F15417">
        <w:t>4.</w:t>
      </w:r>
      <w:r w:rsidRPr="00F15417">
        <w:tab/>
        <w:t>Puses saglabā un paplašina iespējas aktīvai, organizētai un pārredzamai pilsoniskajai sabiedrībai, atzīstot tās nozīmi demokrātijas, cilvēktiesību, pamatbrīvību, sociālā taisnīguma un iekļaušanas veicināšanā un uzraudzībā, kā arī kā tiesību turētāju un tiesiskuma aizstāvei, tādējādi stiprinot iekšzemes pārredzamību un pārskatatbildību.</w:t>
      </w:r>
    </w:p>
    <w:p w14:paraId="4D6BC072" w14:textId="77777777" w:rsidR="007D595D" w:rsidRPr="00F15417" w:rsidRDefault="007D595D" w:rsidP="00E07B42">
      <w:pPr>
        <w:spacing w:before="0" w:after="0"/>
      </w:pPr>
    </w:p>
    <w:p w14:paraId="39C2C715" w14:textId="77777777" w:rsidR="007D595D" w:rsidRPr="00F15417" w:rsidRDefault="007D595D" w:rsidP="00E07B42">
      <w:pPr>
        <w:spacing w:before="0" w:after="0"/>
      </w:pPr>
      <w:r w:rsidRPr="00F15417">
        <w:t>5.</w:t>
      </w:r>
      <w:r w:rsidRPr="00F15417">
        <w:tab/>
        <w:t>Atzīstot, ka internets piedāvā platformu zināšanu un ideju apmaiņai, Puses cenšas pilnībā izmantot digitālo risinājumu potenciālu, lai veicinātu vienlīdzīgu publisku piekļuvi informācijai visos līmeņos</w:t>
      </w:r>
      <w:r>
        <w:t xml:space="preserve"> un</w:t>
      </w:r>
      <w:r w:rsidRPr="00F15417">
        <w:t xml:space="preserve"> līdzdalīgu lēmumu pieņemšanu un </w:t>
      </w:r>
      <w:r>
        <w:t>lai stiprinātu</w:t>
      </w:r>
      <w:r w:rsidRPr="00F15417">
        <w:t xml:space="preserve"> digitālo kompetenci, vienlaikus novēršot ļaunprātīgas izmantošanas risku un veicinot atvērtu attieksmi un cieņu pret daudzveidību.</w:t>
      </w:r>
    </w:p>
    <w:p w14:paraId="005C392A" w14:textId="77777777" w:rsidR="007D595D" w:rsidRPr="00F15417" w:rsidRDefault="007D595D" w:rsidP="00E07B42">
      <w:pPr>
        <w:spacing w:before="0" w:after="0"/>
        <w:jc w:val="center"/>
      </w:pPr>
    </w:p>
    <w:p w14:paraId="6D09AD23" w14:textId="77777777" w:rsidR="007D595D" w:rsidRPr="00F15417" w:rsidRDefault="007D595D" w:rsidP="00E07B42">
      <w:pPr>
        <w:spacing w:before="0" w:after="0"/>
        <w:jc w:val="center"/>
      </w:pPr>
    </w:p>
    <w:p w14:paraId="2744105A" w14:textId="78B55829" w:rsidR="007D595D" w:rsidRPr="00F15417" w:rsidRDefault="007D595D" w:rsidP="00E07B42">
      <w:pPr>
        <w:spacing w:before="0" w:after="0"/>
        <w:jc w:val="center"/>
      </w:pPr>
      <w:r w:rsidRPr="00F15417">
        <w:br w:type="page"/>
      </w:r>
      <w:r w:rsidRPr="00F15417">
        <w:lastRenderedPageBreak/>
        <w:t>12. PANTS</w:t>
      </w:r>
    </w:p>
    <w:p w14:paraId="79341F7D" w14:textId="77777777" w:rsidR="007D595D" w:rsidRPr="00F15417" w:rsidRDefault="007D595D" w:rsidP="00E07B42">
      <w:pPr>
        <w:spacing w:before="0" w:after="0"/>
        <w:jc w:val="center"/>
      </w:pPr>
    </w:p>
    <w:p w14:paraId="5FA8F399" w14:textId="77777777" w:rsidR="007D595D" w:rsidRPr="00F15417" w:rsidRDefault="007D595D" w:rsidP="00E07B42">
      <w:pPr>
        <w:spacing w:before="0" w:after="0"/>
        <w:jc w:val="center"/>
      </w:pPr>
      <w:r w:rsidRPr="00F15417">
        <w:t>Laba pārvaldība</w:t>
      </w:r>
    </w:p>
    <w:p w14:paraId="6F9611B7" w14:textId="77777777" w:rsidR="007D595D" w:rsidRPr="00F15417" w:rsidRDefault="007D595D" w:rsidP="00E07B42">
      <w:pPr>
        <w:spacing w:before="0" w:after="0"/>
      </w:pPr>
    </w:p>
    <w:p w14:paraId="6B329137" w14:textId="77777777" w:rsidR="007D595D" w:rsidRPr="00F15417" w:rsidRDefault="007D595D" w:rsidP="00E07B42">
      <w:pPr>
        <w:spacing w:before="0" w:after="0"/>
      </w:pPr>
      <w:r w:rsidRPr="00F15417">
        <w:t>1.</w:t>
      </w:r>
      <w:r w:rsidRPr="00F15417">
        <w:tab/>
        <w:t>Puses atkārtoti apstiprina, ka labai pārvaldībai nepieciešama pārredzama, atbildīga, pārskatatbildīga un līdzdalīga valdība un atbilstīgi pārraudzības mehānismi. Puses vienojas, ka laba pārvaldība ir izšķiroša visu cilvēktiesību, demokrātijas principu un tiesiskuma ievērošanai. Tās apņemas nodrošināt vispārēju piekļuvi publiskajiem pakalpojumiem bez jebkādas diskriminācijas. Tās arī apņemas nodrošināt pārredzamību un pārskatatbildību kā labas pārvaldības un iestāžu veidošanas neatņemamus elementus.</w:t>
      </w:r>
    </w:p>
    <w:p w14:paraId="0DF9CF03" w14:textId="77777777" w:rsidR="007D595D" w:rsidRPr="00F15417" w:rsidRDefault="007D595D" w:rsidP="00E07B42">
      <w:pPr>
        <w:spacing w:before="0" w:after="0"/>
      </w:pPr>
    </w:p>
    <w:p w14:paraId="43876C73" w14:textId="77777777" w:rsidR="007D595D" w:rsidRPr="00F15417" w:rsidRDefault="007D595D" w:rsidP="00E07B42">
      <w:pPr>
        <w:spacing w:before="0" w:after="0"/>
      </w:pPr>
      <w:r w:rsidRPr="00F15417">
        <w:t>2.</w:t>
      </w:r>
      <w:r w:rsidRPr="00F15417">
        <w:tab/>
        <w:t>Puses apņemas nodrošināt pārredzamu un pārskatatbildīgu cilvēkresursu, dabas, ekonomisko un finanšu resursu pārvaldību, lai nodrošinātu taisnīgu ieguvumu sadali un ilgtspējīgu attīstību.</w:t>
      </w:r>
    </w:p>
    <w:p w14:paraId="3D5840C2" w14:textId="77777777" w:rsidR="007D595D" w:rsidRPr="00F15417" w:rsidRDefault="007D595D" w:rsidP="00E07B42">
      <w:pPr>
        <w:spacing w:before="0" w:after="0"/>
      </w:pPr>
    </w:p>
    <w:p w14:paraId="7DB9292A" w14:textId="77777777" w:rsidR="007D595D" w:rsidRPr="00F15417" w:rsidRDefault="007D595D" w:rsidP="00E07B42">
      <w:pPr>
        <w:spacing w:before="0" w:after="0"/>
      </w:pPr>
      <w:r w:rsidRPr="00F15417">
        <w:t>3.</w:t>
      </w:r>
      <w:r w:rsidRPr="00F15417">
        <w:tab/>
        <w:t>Puses apņemas izveidot labvēlīgu vidi pārredzamībai un pārskatatbildībai, lai pilnveidotu valsts pārvaldi, tostarp uzlabojot pārvaldības iestāžu integritāti un neatkarību. Puses izstrādā un ievieš stabilas publisko finanšu pārvaldības sistēmas, kas ir saderīgas ar efektivitātes, pārredzamības un pārskatatbildības pamatprincipiem, lai aizsargātu publiskās finanses un uzlabotu publisko pakalpojumu sniegšanu, likvidējot administratīvos šķēršļus un novēršot regulējuma nepilnības.</w:t>
      </w:r>
    </w:p>
    <w:p w14:paraId="436D3688" w14:textId="77777777" w:rsidR="007D595D" w:rsidRPr="00F15417" w:rsidRDefault="007D595D" w:rsidP="00E07B42">
      <w:pPr>
        <w:spacing w:before="0" w:after="0"/>
      </w:pPr>
    </w:p>
    <w:p w14:paraId="4FD1C610" w14:textId="60042350" w:rsidR="007D595D" w:rsidRPr="00F15417" w:rsidRDefault="007D595D" w:rsidP="00E07B42">
      <w:pPr>
        <w:spacing w:before="0" w:after="0"/>
      </w:pPr>
      <w:r w:rsidRPr="00F15417">
        <w:br w:type="page"/>
      </w:r>
      <w:r w:rsidRPr="00F15417">
        <w:lastRenderedPageBreak/>
        <w:t>4.</w:t>
      </w:r>
      <w:r w:rsidRPr="00F15417">
        <w:tab/>
        <w:t>Puses nodrošina pārredzamību un pārskatatbildību attiecībā uz publisko finansējumu, ieskaitot finansiālo palīdzību, un attiecībā uz publisko pakalpojumu sniegšanu. Tās uzlabo ieņēmumu iekasēšanu un novērš izvairīšanos no nodokļu maksāšanas un nodokļu apiešanu, kā arī nelikumīgas finanšu plūsmas. Tās vienojas sadarboties cīņā pret nelikumīgi iegūtu līdzekļu legalizēšanu un terorisma finansēšanu un iesaistīties savlaicīgā partnerības dialogā</w:t>
      </w:r>
      <w:r>
        <w:t xml:space="preserve"> </w:t>
      </w:r>
      <w:r w:rsidRPr="00F15417">
        <w:t>divpusēj</w:t>
      </w:r>
      <w:r>
        <w:t>ā</w:t>
      </w:r>
      <w:r w:rsidRPr="00F15417">
        <w:t xml:space="preserve"> un starptautisk</w:t>
      </w:r>
      <w:r>
        <w:t>ā</w:t>
      </w:r>
      <w:r w:rsidRPr="00F15417">
        <w:t xml:space="preserve"> līme</w:t>
      </w:r>
      <w:r>
        <w:t>nī</w:t>
      </w:r>
      <w:r w:rsidRPr="00F15417">
        <w:t xml:space="preserve"> par jautājumiem, kas saistīti ar nelikumīgi iegūtu līdzekļu legalizācijas un terorisma finansēšanas apkarošanu.</w:t>
      </w:r>
    </w:p>
    <w:p w14:paraId="3DA838AB" w14:textId="77777777" w:rsidR="007D595D" w:rsidRPr="00F15417" w:rsidRDefault="007D595D" w:rsidP="00E07B42">
      <w:pPr>
        <w:spacing w:before="0" w:after="0"/>
      </w:pPr>
    </w:p>
    <w:p w14:paraId="7992BE53" w14:textId="77777777" w:rsidR="007D595D" w:rsidRPr="00F15417" w:rsidRDefault="007D595D" w:rsidP="00E07B42">
      <w:pPr>
        <w:spacing w:before="0" w:after="0"/>
      </w:pPr>
      <w:r w:rsidRPr="00F15417">
        <w:t>5.</w:t>
      </w:r>
      <w:r w:rsidRPr="00F15417">
        <w:tab/>
        <w:t>Puses apkaro korupciju visos līmeņos un visos tās veidos, izstrādājot un īstenojot vai uzturot efektīvu un koordinētu pretkorupcijas politiku, kas atspoguļo tiesiskuma, sabiedrisko lietu un valsts īpašuma pareizas pārvaldības, integritātes, pārredzamības un pārskatatbildības principus. Tās pieņem tiesību aktus un citus pasākumus, lai novērstu un sauktu pie atbildības par kukuļošanu un piesavināšanos vai citādu resursu novirzīšanu, ko valsts amatpersonas veic savam tiešam vai netiešam labumam, un lai atgūtu un atgrieztu korupcijas ceļā iegūtus līdzekļus.</w:t>
      </w:r>
    </w:p>
    <w:p w14:paraId="0D9C7DED" w14:textId="77777777" w:rsidR="007D595D" w:rsidRPr="00F15417" w:rsidRDefault="007D595D" w:rsidP="00E07B42">
      <w:pPr>
        <w:spacing w:before="0" w:after="0"/>
      </w:pPr>
    </w:p>
    <w:p w14:paraId="4797A5AB" w14:textId="77777777" w:rsidR="007D595D" w:rsidRPr="00F15417" w:rsidRDefault="007D595D" w:rsidP="00E07B42">
      <w:pPr>
        <w:spacing w:before="0" w:after="0"/>
      </w:pPr>
      <w:r w:rsidRPr="00F15417">
        <w:t>6.</w:t>
      </w:r>
      <w:r w:rsidRPr="00F15417">
        <w:tab/>
        <w:t>Puses atzīst un apņemas īstenot labas pārvaldības principus nodokļu jomā, tostarp globālos standartus attiecībā uz pārredzamību un informācijas apmaiņu, taisnīgu nodokļu politiku un minimālos standartus cīņai ar nodokļu bāzes samazināšanu un peļņas novirzīšanu (</w:t>
      </w:r>
      <w:r w:rsidRPr="00F15417">
        <w:rPr>
          <w:i/>
        </w:rPr>
        <w:t>BEPS</w:t>
      </w:r>
      <w:r w:rsidRPr="00F15417">
        <w:t>). Tās veicina labu pārvaldību nodokļu jomā, uzlabo starptautisko sadarbību nodokļu jomā un atvieglo nodokļu ieņēmumu iekasēšanu. Tās sadarbojas, lai uzlabotu spēju ievērot šos principus un standartus un gūtu labumu no plaukstošas, uz noteikumiem balstītas finanšu nozares. Tās vienojas iesaistīties savlaicīgā partnerības dialogā</w:t>
      </w:r>
      <w:r>
        <w:t xml:space="preserve"> </w:t>
      </w:r>
      <w:r w:rsidRPr="00F15417">
        <w:t>divpusēj</w:t>
      </w:r>
      <w:r>
        <w:t>ā</w:t>
      </w:r>
      <w:r w:rsidRPr="00F15417">
        <w:t xml:space="preserve"> un starptautisk</w:t>
      </w:r>
      <w:r>
        <w:t>ā</w:t>
      </w:r>
      <w:r w:rsidRPr="00F15417">
        <w:t xml:space="preserve"> līme</w:t>
      </w:r>
      <w:r>
        <w:t>nī</w:t>
      </w:r>
      <w:r w:rsidRPr="00F15417">
        <w:t xml:space="preserve"> par nodokļu jautājumiem.</w:t>
      </w:r>
      <w:bookmarkStart w:id="1" w:name="_Hlk46158194"/>
      <w:bookmarkEnd w:id="1"/>
    </w:p>
    <w:p w14:paraId="1FBB7048" w14:textId="77777777" w:rsidR="007D595D" w:rsidRPr="00F15417" w:rsidRDefault="007D595D" w:rsidP="00E07B42">
      <w:pPr>
        <w:spacing w:before="0" w:after="0"/>
      </w:pPr>
    </w:p>
    <w:p w14:paraId="74CF47DB" w14:textId="19CBAF2C" w:rsidR="007D595D" w:rsidRPr="00F15417" w:rsidRDefault="007D595D" w:rsidP="00E07B42">
      <w:pPr>
        <w:spacing w:before="0" w:after="0"/>
      </w:pPr>
      <w:r w:rsidRPr="00F15417">
        <w:br w:type="page"/>
      </w:r>
      <w:r w:rsidRPr="00F15417">
        <w:lastRenderedPageBreak/>
        <w:t>7.</w:t>
      </w:r>
      <w:r w:rsidRPr="00F15417">
        <w:tab/>
        <w:t>Puses vienojas, ka laba pārvaldība ir to iekšpolitikas un starptautiskās politikas pamatā un ir viens no šā nolīguma pamatelementiem. Tās arī piekrīt, ka nopietnas korupcijas gadījumi, tostarp kukuļošanas darbības, kas noved pie šādas korupcijas, ir šā elementa pārkāpums.</w:t>
      </w:r>
    </w:p>
    <w:p w14:paraId="4F048442" w14:textId="77777777" w:rsidR="007D595D" w:rsidRPr="00F15417" w:rsidRDefault="007D595D" w:rsidP="00E07B42">
      <w:pPr>
        <w:spacing w:before="0" w:after="0"/>
        <w:jc w:val="center"/>
      </w:pPr>
    </w:p>
    <w:p w14:paraId="7B52C0CC" w14:textId="77777777" w:rsidR="007D595D" w:rsidRPr="00F15417" w:rsidRDefault="007D595D" w:rsidP="00E07B42">
      <w:pPr>
        <w:spacing w:before="0" w:after="0"/>
        <w:jc w:val="center"/>
      </w:pPr>
    </w:p>
    <w:p w14:paraId="30BB56BC" w14:textId="77777777" w:rsidR="007D595D" w:rsidRPr="00F15417" w:rsidRDefault="007D595D" w:rsidP="00E07B42">
      <w:pPr>
        <w:spacing w:before="0" w:after="0"/>
        <w:jc w:val="center"/>
      </w:pPr>
      <w:r w:rsidRPr="00F15417">
        <w:t>13. PANTS</w:t>
      </w:r>
    </w:p>
    <w:p w14:paraId="1DFB3142" w14:textId="77777777" w:rsidR="007D595D" w:rsidRPr="00F15417" w:rsidRDefault="007D595D" w:rsidP="00E07B42">
      <w:pPr>
        <w:spacing w:before="0" w:after="0"/>
        <w:jc w:val="center"/>
      </w:pPr>
    </w:p>
    <w:p w14:paraId="489D64FA" w14:textId="77777777" w:rsidR="007D595D" w:rsidRPr="00F15417" w:rsidRDefault="007D595D" w:rsidP="00E07B42">
      <w:pPr>
        <w:spacing w:before="0" w:after="0"/>
        <w:jc w:val="center"/>
      </w:pPr>
      <w:r w:rsidRPr="00F15417">
        <w:t>Valsts pārvalde</w:t>
      </w:r>
    </w:p>
    <w:p w14:paraId="5937A6E8" w14:textId="77777777" w:rsidR="007D595D" w:rsidRPr="00F15417" w:rsidRDefault="007D595D" w:rsidP="00E07B42">
      <w:pPr>
        <w:spacing w:before="0" w:after="0"/>
        <w:jc w:val="center"/>
      </w:pPr>
    </w:p>
    <w:p w14:paraId="470AF530" w14:textId="77777777" w:rsidR="007D595D" w:rsidRPr="00F15417" w:rsidRDefault="007D595D" w:rsidP="00E07B42">
      <w:pPr>
        <w:spacing w:before="0" w:after="0"/>
      </w:pPr>
      <w:r w:rsidRPr="00F15417">
        <w:t>Atzīstot, cik svarīgas ir labi finansētas, efektīvas un lietderīgas civildienesta sistēmas un procesi ar spēcīgu cilvēkresursu bāzi, Puses apņemas veicināt sadarbību šajā jomā. Tās arī vienojas sadarboties, lai modernizētu valsts pārvaldi un izveidotu pārskatatbildīgu, efektīvu, pārredzamu un profesionālu civildienestu. Šajā sakarā centienu mērķis cita starpā ir uzlabot organizatorisko efektivitāti, palielināt iestāžu pakalpojumu sniegšanas efektivitāti, paātrināt e-pārvaldības un digitālo pakalpojumu ieviešanu un publisko reģistru digitalizāciju un pastiprināt decentralizācijas procesus saskaņā ar to attiecīgajām ekonomikas un sociālās attīstības stratēģijām.</w:t>
      </w:r>
    </w:p>
    <w:p w14:paraId="0A6D034A" w14:textId="77777777" w:rsidR="007D595D" w:rsidRPr="00F15417" w:rsidRDefault="007D595D" w:rsidP="00E07B42">
      <w:pPr>
        <w:spacing w:before="0" w:after="0"/>
        <w:jc w:val="center"/>
      </w:pPr>
    </w:p>
    <w:p w14:paraId="1323E0FD" w14:textId="77777777" w:rsidR="007D595D" w:rsidRPr="00F15417" w:rsidRDefault="007D595D" w:rsidP="00E07B42">
      <w:pPr>
        <w:spacing w:before="0" w:after="0"/>
        <w:jc w:val="center"/>
      </w:pPr>
    </w:p>
    <w:p w14:paraId="627AF8BD" w14:textId="360BEF2C" w:rsidR="007D595D" w:rsidRPr="00F15417" w:rsidRDefault="007D595D" w:rsidP="00E07B42">
      <w:pPr>
        <w:spacing w:before="0" w:after="0"/>
        <w:jc w:val="center"/>
      </w:pPr>
      <w:r w:rsidRPr="00F15417">
        <w:br w:type="page"/>
      </w:r>
      <w:r w:rsidRPr="00F15417">
        <w:lastRenderedPageBreak/>
        <w:t>14. PANTS</w:t>
      </w:r>
    </w:p>
    <w:p w14:paraId="22A558A8" w14:textId="77777777" w:rsidR="007D595D" w:rsidRPr="00F15417" w:rsidRDefault="007D595D" w:rsidP="00E07B42">
      <w:pPr>
        <w:spacing w:before="0" w:after="0"/>
        <w:jc w:val="center"/>
      </w:pPr>
    </w:p>
    <w:p w14:paraId="3C46F162" w14:textId="77777777" w:rsidR="007D595D" w:rsidRPr="00F15417" w:rsidRDefault="007D595D" w:rsidP="00E07B42">
      <w:pPr>
        <w:spacing w:before="0" w:after="0"/>
        <w:jc w:val="center"/>
      </w:pPr>
      <w:r w:rsidRPr="00F15417">
        <w:t>Statistika</w:t>
      </w:r>
    </w:p>
    <w:p w14:paraId="08A719F7" w14:textId="77777777" w:rsidR="007D595D" w:rsidRPr="00F15417" w:rsidRDefault="007D595D" w:rsidP="00E07B42">
      <w:pPr>
        <w:spacing w:before="0" w:after="0"/>
      </w:pPr>
    </w:p>
    <w:p w14:paraId="0D9BD8A6" w14:textId="77777777" w:rsidR="007D595D" w:rsidRPr="00F15417" w:rsidRDefault="007D595D" w:rsidP="00E07B42">
      <w:pPr>
        <w:spacing w:before="0" w:after="0"/>
      </w:pPr>
      <w:r w:rsidRPr="00F15417">
        <w:t>1.</w:t>
      </w:r>
      <w:r w:rsidRPr="00F15417">
        <w:tab/>
        <w:t>Puses, atzīstot, ka statistikai ir izšķiroša nozīme ilgtspējīgas attīstības sasniegšanā, attīsta un stiprina savas statistikas sistēmas, arī statistikas vākšanu, apstrādi, kvalitātes kontroli un izplatīšanu, lai palīdzētu sasniegt ilgtermiņa mērķi, proti, kvalitatīvus, starptautiski salīdzināmus, pieejamus, savlaicīgus un uzticamus sadalītus datus, jo tie ir noteicoši lēmumu pieņemšanai, lai atbalstītu to attiecīgās sociālās un ekonomiskās attīstības prioritātes, kā arī lai atbalstītu un uzraudzītu progresu.</w:t>
      </w:r>
    </w:p>
    <w:p w14:paraId="2ED30976" w14:textId="77777777" w:rsidR="007D595D" w:rsidRPr="00F15417" w:rsidRDefault="007D595D" w:rsidP="00E07B42">
      <w:pPr>
        <w:spacing w:before="0" w:after="0"/>
      </w:pPr>
    </w:p>
    <w:p w14:paraId="711EAD56" w14:textId="77777777" w:rsidR="007D595D" w:rsidRPr="00F15417" w:rsidRDefault="007D595D" w:rsidP="00E07B42">
      <w:pPr>
        <w:spacing w:before="0" w:after="0"/>
      </w:pPr>
      <w:r w:rsidRPr="00F15417">
        <w:t>2.</w:t>
      </w:r>
      <w:r w:rsidRPr="00F15417">
        <w:tab/>
        <w:t>Puses apņemas uzlabot zināšanas statistikas jomā un veicināt datu izmantošanu lēmumu pieņemšanā, sadarbojoties ar lietotājiem pārvaldes iestādēs un ārpus tām, kā arī izmantojot jaunas tehnoloģijas un datu avotus. Tās sadarbojas datu vākšanas un aizsardzības tehnoloģijas izmantošanā un veicina salīdzināmu statistikas datu izplatīšanu valstu un reģionālā līmenī.</w:t>
      </w:r>
    </w:p>
    <w:p w14:paraId="40ECA24B" w14:textId="77777777" w:rsidR="007D595D" w:rsidRPr="00F15417" w:rsidRDefault="007D595D" w:rsidP="00E07B42">
      <w:pPr>
        <w:spacing w:before="0" w:after="0"/>
      </w:pPr>
    </w:p>
    <w:p w14:paraId="511B005F" w14:textId="77777777" w:rsidR="007D595D" w:rsidRPr="00F15417" w:rsidRDefault="007D595D" w:rsidP="00E07B42">
      <w:pPr>
        <w:spacing w:before="0" w:after="0"/>
      </w:pPr>
      <w:r w:rsidRPr="00F15417">
        <w:t>3.</w:t>
      </w:r>
      <w:r w:rsidRPr="00F15417">
        <w:tab/>
        <w:t>Puses nodrošina savu statistikas biroju profesionālo neatkarību.</w:t>
      </w:r>
    </w:p>
    <w:p w14:paraId="13EA1049" w14:textId="77777777" w:rsidR="007D595D" w:rsidRPr="00F15417" w:rsidRDefault="007D595D" w:rsidP="00E07B42">
      <w:pPr>
        <w:spacing w:before="0" w:after="0"/>
        <w:jc w:val="center"/>
      </w:pPr>
    </w:p>
    <w:p w14:paraId="157F76D8" w14:textId="77777777" w:rsidR="007D595D" w:rsidRPr="00F15417" w:rsidRDefault="007D595D" w:rsidP="00E07B42">
      <w:pPr>
        <w:spacing w:before="0" w:after="0"/>
        <w:jc w:val="center"/>
      </w:pPr>
    </w:p>
    <w:p w14:paraId="55FF0A65" w14:textId="02E329B4" w:rsidR="007D595D" w:rsidRPr="00F15417" w:rsidRDefault="007D595D" w:rsidP="00E07B42">
      <w:pPr>
        <w:spacing w:before="0" w:after="0"/>
        <w:jc w:val="center"/>
      </w:pPr>
      <w:r w:rsidRPr="00F15417">
        <w:br w:type="page"/>
      </w:r>
      <w:r w:rsidRPr="00F15417">
        <w:lastRenderedPageBreak/>
        <w:t>15. PANTS</w:t>
      </w:r>
    </w:p>
    <w:p w14:paraId="343E9AEF" w14:textId="77777777" w:rsidR="007D595D" w:rsidRPr="00F15417" w:rsidRDefault="007D595D" w:rsidP="00E07B42">
      <w:pPr>
        <w:spacing w:before="0" w:after="0"/>
        <w:jc w:val="center"/>
      </w:pPr>
    </w:p>
    <w:p w14:paraId="60CA9F49" w14:textId="77777777" w:rsidR="007D595D" w:rsidRPr="00F15417" w:rsidRDefault="007D595D" w:rsidP="00E07B42">
      <w:pPr>
        <w:spacing w:before="0" w:after="0"/>
        <w:jc w:val="center"/>
      </w:pPr>
      <w:r w:rsidRPr="00F15417">
        <w:t>Persondati</w:t>
      </w:r>
    </w:p>
    <w:p w14:paraId="584D92E7" w14:textId="77777777" w:rsidR="007D595D" w:rsidRPr="00F15417" w:rsidRDefault="007D595D" w:rsidP="00E07B42">
      <w:pPr>
        <w:spacing w:before="0" w:after="0"/>
      </w:pPr>
    </w:p>
    <w:p w14:paraId="33098A86" w14:textId="77777777" w:rsidR="007D595D" w:rsidRPr="00F15417" w:rsidRDefault="007D595D" w:rsidP="00E07B42">
      <w:pPr>
        <w:spacing w:before="0" w:after="0"/>
      </w:pPr>
      <w:r w:rsidRPr="00F15417">
        <w:t>1.</w:t>
      </w:r>
      <w:r w:rsidRPr="00F15417">
        <w:tab/>
        <w:t>Puses atzīst to kopīgās intereses aizsargāt ikvienas personas tiesības uz privātumu attiecībā uz persondatu apstrādi, kā arī to, cik svarīgi ir saglabāt stingrus datu aizsardzības režīmus un nodrošināt to efektīvu izpildi. Tās cita starpā nodrošina, ka persondati tiek apstrādāti godprātīgi un pārredzami, tiek vākti skaidriem, konkrētiem un likumīgiem nolūkiem un netiek apstrādāti tādā veidā, kas nav savienojams ar minētajiem nolūkiem.</w:t>
      </w:r>
    </w:p>
    <w:p w14:paraId="10141205" w14:textId="77777777" w:rsidR="007D595D" w:rsidRPr="00F15417" w:rsidRDefault="007D595D" w:rsidP="00E07B42">
      <w:pPr>
        <w:spacing w:before="0" w:after="0"/>
      </w:pPr>
    </w:p>
    <w:p w14:paraId="6D040D66" w14:textId="77777777" w:rsidR="007D595D" w:rsidRPr="00F15417" w:rsidRDefault="007D595D" w:rsidP="00E07B42">
      <w:pPr>
        <w:spacing w:before="0" w:after="0"/>
      </w:pPr>
      <w:r w:rsidRPr="00F15417">
        <w:t>Šajā pantā "apstrāde" ir jebkura ar persondatiem vai persondatu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 vai kombinēšana, ierobežošana, dzēšana vai iznīcināšana.</w:t>
      </w:r>
    </w:p>
    <w:p w14:paraId="4F82FC1D" w14:textId="77777777" w:rsidR="007D595D" w:rsidRPr="00F15417" w:rsidRDefault="007D595D" w:rsidP="00E07B42">
      <w:pPr>
        <w:spacing w:before="0" w:after="0"/>
      </w:pPr>
    </w:p>
    <w:p w14:paraId="6F0EBA53" w14:textId="77777777" w:rsidR="007D595D" w:rsidRPr="00F15417" w:rsidRDefault="007D595D" w:rsidP="00E07B42">
      <w:pPr>
        <w:spacing w:before="0" w:after="0"/>
      </w:pPr>
      <w:r w:rsidRPr="00F15417">
        <w:t>2.</w:t>
      </w:r>
      <w:r>
        <w:tab/>
      </w:r>
      <w:r w:rsidRPr="00F15417">
        <w:t>Puses nodrošina katras personas persondatu augsta līmeņa aizsardzību saskaņā ar spēkā esošajiem daudzpusējiem standartiem un starptautiskajiem juridiskajiem instrumentiem un praksi. Šajā nolūkā tās izveido atbilstīgus tiesiskos un regulatīvos režīmus un politiku, kā arī atbilstīgas administratīvās spējas to īstenošanai, ieskaitot neatkarīgas uzraudzības iestādes.</w:t>
      </w:r>
    </w:p>
    <w:p w14:paraId="230F0188" w14:textId="77777777" w:rsidR="007D595D" w:rsidRPr="00F15417" w:rsidRDefault="007D595D" w:rsidP="00E07B42">
      <w:pPr>
        <w:spacing w:before="0" w:after="0"/>
      </w:pPr>
    </w:p>
    <w:p w14:paraId="11BA9028" w14:textId="77777777" w:rsidR="007D595D" w:rsidRPr="00F15417" w:rsidRDefault="007D595D" w:rsidP="00E07B42">
      <w:pPr>
        <w:spacing w:before="0" w:after="0"/>
        <w:jc w:val="center"/>
      </w:pPr>
    </w:p>
    <w:p w14:paraId="3D390887" w14:textId="5FC39323" w:rsidR="007D595D" w:rsidRPr="00F15417" w:rsidRDefault="007D595D" w:rsidP="00E07B42">
      <w:pPr>
        <w:spacing w:before="0" w:after="0"/>
        <w:jc w:val="center"/>
      </w:pPr>
      <w:r w:rsidRPr="00F15417">
        <w:br w:type="page"/>
      </w:r>
      <w:r w:rsidRPr="00F15417">
        <w:lastRenderedPageBreak/>
        <w:t>II SADAĻA</w:t>
      </w:r>
    </w:p>
    <w:p w14:paraId="5008ED25" w14:textId="77777777" w:rsidR="007D595D" w:rsidRPr="00F15417" w:rsidRDefault="007D595D" w:rsidP="00E07B42">
      <w:pPr>
        <w:spacing w:before="0" w:after="0"/>
        <w:jc w:val="center"/>
      </w:pPr>
    </w:p>
    <w:p w14:paraId="017E96F0" w14:textId="77777777" w:rsidR="007D595D" w:rsidRPr="00F15417" w:rsidRDefault="007D595D" w:rsidP="00E07B42">
      <w:pPr>
        <w:spacing w:before="0" w:after="0"/>
        <w:jc w:val="center"/>
      </w:pPr>
      <w:r w:rsidRPr="00F15417">
        <w:t>MIERS UN DROŠĪBA</w:t>
      </w:r>
    </w:p>
    <w:p w14:paraId="70711747" w14:textId="77777777" w:rsidR="007D595D" w:rsidRPr="00F15417" w:rsidRDefault="007D595D" w:rsidP="00E07B42">
      <w:pPr>
        <w:spacing w:before="0" w:after="0"/>
        <w:jc w:val="center"/>
      </w:pPr>
    </w:p>
    <w:p w14:paraId="3D96F16F" w14:textId="77777777" w:rsidR="007D595D" w:rsidRPr="00F15417" w:rsidRDefault="007D595D" w:rsidP="00E07B42">
      <w:pPr>
        <w:spacing w:before="0" w:after="0"/>
        <w:jc w:val="center"/>
      </w:pPr>
    </w:p>
    <w:p w14:paraId="62B91141" w14:textId="77777777" w:rsidR="007D595D" w:rsidRPr="00F15417" w:rsidRDefault="007D595D" w:rsidP="00E07B42">
      <w:pPr>
        <w:spacing w:before="0" w:after="0"/>
        <w:jc w:val="center"/>
      </w:pPr>
      <w:r w:rsidRPr="00F15417">
        <w:t>16. PANTS</w:t>
      </w:r>
    </w:p>
    <w:p w14:paraId="70D7D3F6" w14:textId="77777777" w:rsidR="007D595D" w:rsidRPr="00F15417" w:rsidRDefault="007D595D" w:rsidP="00E07B42">
      <w:pPr>
        <w:spacing w:before="0" w:after="0"/>
      </w:pPr>
    </w:p>
    <w:p w14:paraId="22EB6D0B" w14:textId="77777777" w:rsidR="007D595D" w:rsidRPr="00F15417" w:rsidRDefault="007D595D" w:rsidP="00E07B42">
      <w:pPr>
        <w:spacing w:before="0" w:after="0"/>
      </w:pPr>
      <w:r w:rsidRPr="00F15417">
        <w:t xml:space="preserve">Puses atzīst, ka miers, stabilitāte un drošība, tostarp cilvēku drošība un noturība, ir izšķiroši elementi ilgtspējīgai attīstībai un labklājībai. Ilgtspējīgu attīstību nevar panākt bez miera un drošības, </w:t>
      </w:r>
      <w:r>
        <w:t>un</w:t>
      </w:r>
      <w:r w:rsidRPr="00F15417">
        <w:t xml:space="preserve"> bez iekļaujošas attīstības nevar būt ilgtspējīgs miers un drošība. Puses īsteno visaptverošu un integrētu pieeju konfliktiem un krīzēm, tostarp nestabilām situācijām, vēršas pret masu iznīcināšanas ieroču izplatīšanu un pievēršas visiem smagajiem noziegumiem, kas skar starptautisko sabiedrību. Puses vēršas pret jauniem vai pieaugošiem drošības apdraudējumiem, tostarp terorismu un tā finansēšanu, vardarbīgu ekstrēmismu, organizēto noziedzību, masu iznīcināšanas ieroču izplatīšanu, pirātismu un cilvēku, narkotiku, ieroču un citu nelikumīgu preču tirdzniecību, kā arī kibernoziedzību un kiberdrošības apdraudējumiem.</w:t>
      </w:r>
    </w:p>
    <w:p w14:paraId="3CC30F65" w14:textId="77777777" w:rsidR="007D595D" w:rsidRPr="00F15417" w:rsidRDefault="007D595D" w:rsidP="00E07B42">
      <w:pPr>
        <w:spacing w:before="0" w:after="0"/>
        <w:jc w:val="center"/>
      </w:pPr>
    </w:p>
    <w:p w14:paraId="22326BB6" w14:textId="77777777" w:rsidR="007D595D" w:rsidRPr="00F15417" w:rsidRDefault="007D595D" w:rsidP="00E07B42">
      <w:pPr>
        <w:spacing w:before="0" w:after="0"/>
        <w:jc w:val="center"/>
      </w:pPr>
    </w:p>
    <w:p w14:paraId="035AECAE" w14:textId="6CF0A11F" w:rsidR="007D595D" w:rsidRPr="00F15417" w:rsidRDefault="007D595D" w:rsidP="00E07B42">
      <w:pPr>
        <w:spacing w:before="0" w:after="0"/>
        <w:jc w:val="center"/>
      </w:pPr>
      <w:r w:rsidRPr="00F15417">
        <w:br w:type="page"/>
      </w:r>
      <w:r w:rsidRPr="00F15417">
        <w:lastRenderedPageBreak/>
        <w:t>17. PANTS</w:t>
      </w:r>
    </w:p>
    <w:p w14:paraId="52366E3B" w14:textId="77777777" w:rsidR="007D595D" w:rsidRPr="00F15417" w:rsidRDefault="007D595D" w:rsidP="00E07B42">
      <w:pPr>
        <w:spacing w:before="0" w:after="0"/>
        <w:jc w:val="center"/>
      </w:pPr>
    </w:p>
    <w:p w14:paraId="0D2FAEEB" w14:textId="77777777" w:rsidR="007D595D" w:rsidRPr="00F15417" w:rsidRDefault="007D595D" w:rsidP="00E07B42">
      <w:pPr>
        <w:spacing w:before="0" w:after="0"/>
        <w:jc w:val="center"/>
      </w:pPr>
      <w:r w:rsidRPr="00F15417">
        <w:t>Konflikti un krīzes</w:t>
      </w:r>
    </w:p>
    <w:p w14:paraId="79562CE8" w14:textId="77777777" w:rsidR="007D595D" w:rsidRPr="00F15417" w:rsidRDefault="007D595D" w:rsidP="00E07B42">
      <w:pPr>
        <w:spacing w:before="0" w:after="0"/>
      </w:pPr>
    </w:p>
    <w:p w14:paraId="7A05C1AE" w14:textId="77777777" w:rsidR="007D595D" w:rsidRPr="00F15417" w:rsidRDefault="007D595D" w:rsidP="00E07B42">
      <w:pPr>
        <w:spacing w:before="0" w:after="0"/>
      </w:pPr>
      <w:r w:rsidRPr="00F15417">
        <w:t>1.</w:t>
      </w:r>
      <w:r w:rsidRPr="00F15417">
        <w:tab/>
        <w:t>Puses īsteno integrētu pieeju konfliktiem un krīzēm, ieskaitot novēršanas, starpniecības, noregulējuma un izlīguma centienus, kā arī krīžu pārvarēšanu, miera uzturēšanu un miera atbalstu. Tās atbalsta pārejas tiesiskumu, izmantojot katrai atsevišķajai situācijai pielāgotus pasākumus, kas veicina taisnību, tiesiskumu, atlīdzināšanu un neatkārtošanās garantijas. Tās veicina iestāžu un valsts veidošanu un cilvēku drošību, īpašu uzmanību pievēršot nestabilām situācijām.</w:t>
      </w:r>
    </w:p>
    <w:p w14:paraId="49E424B9" w14:textId="77777777" w:rsidR="007D595D" w:rsidRPr="00F15417" w:rsidRDefault="007D595D" w:rsidP="00E07B42">
      <w:pPr>
        <w:spacing w:before="0" w:after="0"/>
      </w:pPr>
    </w:p>
    <w:p w14:paraId="5061B86E" w14:textId="77777777" w:rsidR="007D595D" w:rsidRPr="00F15417" w:rsidRDefault="007D595D" w:rsidP="00E07B42">
      <w:pPr>
        <w:spacing w:before="0" w:after="0"/>
      </w:pPr>
      <w:r w:rsidRPr="00F15417">
        <w:t>2.</w:t>
      </w:r>
      <w:r w:rsidRPr="00F15417">
        <w:tab/>
        <w:t>Puses sadarbojas, lai holistiski novērstu un risinātu konfliktu un nestabilitātes pamatcēloņus. Tās īpašu uzmanību pievērš dabas resursu efektīvai pārvaldībai, jo īpaši attiecībā uz izejvielām, lai ilgtspējīgi sniegtu labumu sabiedrībai kopumā un nodrošinātu, ka to nelikumīga izmantošana un tirdzniecība neveicina konfliktu rašanos un uzturēšanu.</w:t>
      </w:r>
    </w:p>
    <w:p w14:paraId="4FED2B07" w14:textId="77777777" w:rsidR="007D595D" w:rsidRPr="00F15417" w:rsidRDefault="007D595D" w:rsidP="00E07B42">
      <w:pPr>
        <w:spacing w:before="0" w:after="0"/>
      </w:pPr>
    </w:p>
    <w:p w14:paraId="589887EE" w14:textId="77777777" w:rsidR="007D595D" w:rsidRPr="00F15417" w:rsidRDefault="007D595D" w:rsidP="00E07B42">
      <w:pPr>
        <w:spacing w:before="0" w:after="0"/>
      </w:pPr>
      <w:r w:rsidRPr="00F15417">
        <w:t>3.</w:t>
      </w:r>
      <w:r w:rsidRPr="00F15417">
        <w:tab/>
        <w:t>Puses atzīst, cik svarīgs konfliktu risināšanas līdzeklis ir savstarpēji cieņpilns dialogs un apspriešanās, iesaistot vietējās iestādes un kopienas, kā arī pilsoniskās sabiedrības organizācijas. Šajā sakarā tās cieši sadarbojas ar kontinentālām un reģionālām organizācijām.</w:t>
      </w:r>
    </w:p>
    <w:p w14:paraId="6EA38DE0" w14:textId="77777777" w:rsidR="007D595D" w:rsidRPr="00F15417" w:rsidRDefault="007D595D" w:rsidP="00E07B42">
      <w:pPr>
        <w:spacing w:before="0" w:after="0"/>
      </w:pPr>
    </w:p>
    <w:p w14:paraId="1386B11B" w14:textId="66621952" w:rsidR="007D595D" w:rsidRPr="00F15417" w:rsidRDefault="007D595D" w:rsidP="00E07B42">
      <w:pPr>
        <w:spacing w:before="0" w:after="0"/>
      </w:pPr>
      <w:r w:rsidRPr="00F15417">
        <w:br w:type="page"/>
      </w:r>
      <w:r w:rsidRPr="00F15417">
        <w:lastRenderedPageBreak/>
        <w:t>4.</w:t>
      </w:r>
      <w:r w:rsidRPr="00F15417">
        <w:tab/>
        <w:t>Puses saskaņoti veic visus piemērotos pasākumus, lai novērstu vardarbības pastiprināšanos, ierobežotu tās teritoriālo izplatību un sekmētu strīdu mierīgu izšķiršanu. Tās pievērš īpašu uzmanību tam, lai nodrošinātu, ka finanšu līdzekļi tiek izlietoti saskaņā ar šā nolīguma principiem un mērķiem, un lai novērstu līdzekļu novirzīšanu kara mērķiem. Puses arī veic pasākumus, lai novērstu algotņu darbību un pievērstos bērnu kareivju problēmai, un cenšas noteikt atbildīgus militāro izdevumu ierobežojumus.</w:t>
      </w:r>
    </w:p>
    <w:p w14:paraId="31450D7C" w14:textId="77777777" w:rsidR="007D595D" w:rsidRPr="00F15417" w:rsidRDefault="007D595D" w:rsidP="00E07B42">
      <w:pPr>
        <w:spacing w:before="0" w:after="0"/>
      </w:pPr>
    </w:p>
    <w:p w14:paraId="41231C1F" w14:textId="77777777" w:rsidR="007D595D" w:rsidRPr="00F15417" w:rsidRDefault="007D595D" w:rsidP="00E07B42">
      <w:pPr>
        <w:spacing w:before="0" w:after="0"/>
      </w:pPr>
      <w:r w:rsidRPr="00F15417">
        <w:t>5.</w:t>
      </w:r>
      <w:r w:rsidRPr="00F15417">
        <w:tab/>
        <w:t>Pēckonflikta situācijās Puses veic visus piemērotos pasākumus ar mērķi stabilizēt situāciju pārejas posmā, lai veicinātu atgriešanos nevardarbīgos, stabilos un demokrātiskos apstākļos. Tas var ietvert atbalstu atbruņošanai un demobilizācijai, kā arī bijušo kaujinieku atgriešanai un ilgtspējīgai reintegrācijai sabiedrībā. Puses nodrošina nepieciešamo saikņu izveidi starp ārkārtas pasākumiem, rehabilitāciju un ilgtermiņa attīstības mērķiem.</w:t>
      </w:r>
    </w:p>
    <w:p w14:paraId="7AFAB570" w14:textId="77777777" w:rsidR="007D595D" w:rsidRPr="00F15417" w:rsidRDefault="007D595D" w:rsidP="00E07B42">
      <w:pPr>
        <w:spacing w:before="0" w:after="0"/>
      </w:pPr>
    </w:p>
    <w:p w14:paraId="7F0F8444" w14:textId="77777777" w:rsidR="007D595D" w:rsidRPr="00F15417" w:rsidRDefault="007D595D" w:rsidP="00E07B42">
      <w:pPr>
        <w:spacing w:before="0" w:after="0"/>
      </w:pPr>
      <w:r w:rsidRPr="00F15417">
        <w:t>6.</w:t>
      </w:r>
      <w:r w:rsidRPr="00F15417">
        <w:tab/>
        <w:t xml:space="preserve">Puses veicina visu pilsoņu, </w:t>
      </w:r>
      <w:r>
        <w:t>tostarp</w:t>
      </w:r>
      <w:r w:rsidRPr="00F15417">
        <w:t xml:space="preserve"> sievie</w:t>
      </w:r>
      <w:r>
        <w:t>šu</w:t>
      </w:r>
      <w:r w:rsidRPr="00F15417">
        <w:t xml:space="preserve"> un jauniešu, efektīvu līdzdalību miera veidošanā, konfliktu novēršanā, starpniecībā, atrisināšanā un humānās palīdzības pasākumos, kā arī krīžu pārvarēšanā, miera uzturēšanā un miera atbalstā. Puses uzskata, ka ir svarīgi pievērsties tām sievietēm un meitenēm, kuras konfliktos ir cietušas no vardarbības, kas saistīta ar dzimumu, un risināt īpašo problēmu saistībā ar noziedzību un vardarbību pret neaizsargāt</w:t>
      </w:r>
      <w:r>
        <w:t>iem cilvēkiem</w:t>
      </w:r>
      <w:r w:rsidRPr="00F15417">
        <w:t xml:space="preserve"> un personām ar invaliditāti.</w:t>
      </w:r>
    </w:p>
    <w:p w14:paraId="11522B34" w14:textId="77777777" w:rsidR="007D595D" w:rsidRPr="00F15417" w:rsidRDefault="007D595D" w:rsidP="00E07B42">
      <w:pPr>
        <w:spacing w:before="0" w:after="0"/>
        <w:jc w:val="center"/>
      </w:pPr>
    </w:p>
    <w:p w14:paraId="18501F2B" w14:textId="77777777" w:rsidR="007D595D" w:rsidRPr="00F15417" w:rsidRDefault="007D595D" w:rsidP="00E07B42">
      <w:pPr>
        <w:spacing w:before="0" w:after="0"/>
        <w:jc w:val="center"/>
      </w:pPr>
    </w:p>
    <w:p w14:paraId="54C86DB7" w14:textId="116583D6" w:rsidR="007D595D" w:rsidRPr="00F15417" w:rsidRDefault="007D595D" w:rsidP="00E07B42">
      <w:pPr>
        <w:spacing w:before="0" w:after="0"/>
        <w:jc w:val="center"/>
      </w:pPr>
      <w:r w:rsidRPr="00F15417">
        <w:br w:type="page"/>
      </w:r>
      <w:r w:rsidRPr="00F15417">
        <w:lastRenderedPageBreak/>
        <w:t>18. PANTS</w:t>
      </w:r>
    </w:p>
    <w:p w14:paraId="2825EF0E" w14:textId="77777777" w:rsidR="007D595D" w:rsidRPr="00F15417" w:rsidRDefault="007D595D" w:rsidP="00E07B42">
      <w:pPr>
        <w:spacing w:before="0" w:after="0"/>
        <w:jc w:val="center"/>
      </w:pPr>
    </w:p>
    <w:p w14:paraId="5250C34D" w14:textId="77777777" w:rsidR="007D595D" w:rsidRPr="00F15417" w:rsidRDefault="007D595D" w:rsidP="00E07B42">
      <w:pPr>
        <w:spacing w:before="0" w:after="0"/>
        <w:jc w:val="center"/>
      </w:pPr>
      <w:r w:rsidRPr="00F15417">
        <w:t>Masu iznīcināšanas ieroču neizplatīšana</w:t>
      </w:r>
    </w:p>
    <w:p w14:paraId="7F614B4B" w14:textId="77777777" w:rsidR="007D595D" w:rsidRPr="00F15417" w:rsidRDefault="007D595D" w:rsidP="00E07B42">
      <w:pPr>
        <w:spacing w:before="0" w:after="0"/>
      </w:pPr>
    </w:p>
    <w:p w14:paraId="529272C8" w14:textId="77777777" w:rsidR="007D595D" w:rsidRPr="00F15417" w:rsidRDefault="007D595D" w:rsidP="00E07B42">
      <w:pPr>
        <w:spacing w:before="0" w:after="0"/>
      </w:pPr>
      <w:r w:rsidRPr="00F15417">
        <w:t>1.</w:t>
      </w:r>
      <w:r w:rsidRPr="00F15417">
        <w:tab/>
        <w:t>Puses atzīst, ka masu iznīcināšanas ieroču (MII) un to nogādes līdzekļu izplatīšana gan valstīm, gan nevalstiskiem dalībniekiem ir viens no nopietnākajiem draudiem starptautiskajai stabilitātei un drošībai. Tādēļ Puses vienojas sadarboties un dot ieguldījumu cīņā pret MII un to nogādes līdzekļu izplatīšanu, pilnībā ievērojot un iekšzemē īstenojot savus esošos pienākumus atbilstīgi starptautiskajiem atbruņošanās un ieroču neizplatīšanas līgumiem un nolīgumiem, kā arī citus attiecīgus starptautiskus pienākumus. Puses vienojas, ka šis noteikums ir šā nolīguma būtisks elements.</w:t>
      </w:r>
    </w:p>
    <w:p w14:paraId="574A4A48" w14:textId="77777777" w:rsidR="007D595D" w:rsidRPr="00F15417" w:rsidRDefault="007D595D" w:rsidP="00E07B42">
      <w:pPr>
        <w:spacing w:before="0" w:after="0"/>
      </w:pPr>
    </w:p>
    <w:p w14:paraId="58108E03" w14:textId="77777777" w:rsidR="007D595D" w:rsidRPr="00F15417" w:rsidRDefault="007D595D" w:rsidP="00E07B42">
      <w:pPr>
        <w:spacing w:before="0" w:after="0"/>
      </w:pPr>
      <w:r w:rsidRPr="00F15417">
        <w:t>2.</w:t>
      </w:r>
      <w:r w:rsidRPr="00F15417">
        <w:tab/>
        <w:t>Turklāt Puses vienojas sadarboties cīņā pret MII un to nogādes līdzekļu izplatīšanu: pirmkārt, veicot pasākumus, lai parakstītu vai ratificētu visus attiecīgos starptautiskos instrumentus vai pievienotos tiem, kā arī tos pilnībā īstenotu un izpildītu; otrkārt, ieviešot un uzturot efektīvu eksporta kontroles sistēmu, kontrolējot gan ar MII saistītu produktu eksportu, gan tranzītu, arī divējāda lietojuma tehnoloģiju galīgo izmantošanu saistībā ar MII, un nosakot efektīvas sankcijas par eksporta kontroles pārkāpumiem; treškārt, sadarbojoties daudzpusējos forumos un eksporta kontroles režīmos.</w:t>
      </w:r>
    </w:p>
    <w:p w14:paraId="0E24EB79" w14:textId="77777777" w:rsidR="007D595D" w:rsidRPr="00F15417" w:rsidRDefault="007D595D" w:rsidP="00E07B42">
      <w:pPr>
        <w:spacing w:before="0" w:after="0"/>
      </w:pPr>
    </w:p>
    <w:p w14:paraId="396A4764" w14:textId="77777777" w:rsidR="007D595D" w:rsidRPr="00F15417" w:rsidRDefault="007D595D" w:rsidP="00E07B42">
      <w:pPr>
        <w:spacing w:before="0" w:after="0"/>
      </w:pPr>
      <w:r w:rsidRPr="00F15417">
        <w:t>3.</w:t>
      </w:r>
      <w:r w:rsidRPr="00F15417">
        <w:tab/>
        <w:t>Puses vienojas izveidot regulāru partnerības dialogu</w:t>
      </w:r>
      <w:r>
        <w:t xml:space="preserve">, </w:t>
      </w:r>
      <w:r w:rsidRPr="00F15417">
        <w:t>kas papildinās un konsolidēs to sadarbību cīņā pret MII un to nogādes līdzekļu izplatīšanu.</w:t>
      </w:r>
    </w:p>
    <w:p w14:paraId="3D419747" w14:textId="77777777" w:rsidR="007D595D" w:rsidRPr="00F15417" w:rsidRDefault="007D595D" w:rsidP="00E07B42">
      <w:pPr>
        <w:spacing w:before="0" w:after="0"/>
      </w:pPr>
    </w:p>
    <w:p w14:paraId="1855515E" w14:textId="5C7250C1" w:rsidR="007D595D" w:rsidRPr="00F15417" w:rsidRDefault="007D595D" w:rsidP="00E07B42">
      <w:pPr>
        <w:spacing w:before="0" w:after="0"/>
      </w:pPr>
      <w:r w:rsidRPr="00F15417">
        <w:br w:type="page"/>
      </w:r>
      <w:r w:rsidRPr="00F15417">
        <w:lastRenderedPageBreak/>
        <w:t>4.</w:t>
      </w:r>
      <w:r w:rsidRPr="00F15417">
        <w:tab/>
        <w:t>Ņemot vērā to, ka ķīmiskiem, bioloģiskiem un radioloģiskiem riskiem un kodolriskiem var būt ļoti graujoša ietekme uz sabiedrību, un atzīstot, ka tos var radīt noziedzīgas darbības, tostarp nelikumīga izplatīšana, nelikumīga tirdzniecība, terorisms, nelaimes gadījumi vai dabiski apdraudējumi, piemēram, pandēmijas, Puses sadarbojas, lai stiprinātu iestāžu spējas mazināt minētos riskus.</w:t>
      </w:r>
    </w:p>
    <w:p w14:paraId="1C1F3D12" w14:textId="77777777" w:rsidR="007D595D" w:rsidRPr="00F15417" w:rsidRDefault="007D595D" w:rsidP="00E07B42">
      <w:pPr>
        <w:spacing w:before="0" w:after="0"/>
        <w:jc w:val="center"/>
      </w:pPr>
    </w:p>
    <w:p w14:paraId="75769EAC" w14:textId="77777777" w:rsidR="007D595D" w:rsidRPr="00F15417" w:rsidRDefault="007D595D" w:rsidP="00E07B42">
      <w:pPr>
        <w:spacing w:before="0" w:after="0"/>
        <w:jc w:val="center"/>
      </w:pPr>
    </w:p>
    <w:p w14:paraId="62B22318" w14:textId="77777777" w:rsidR="007D595D" w:rsidRPr="00F15417" w:rsidRDefault="007D595D" w:rsidP="00E07B42">
      <w:pPr>
        <w:spacing w:before="0" w:after="0"/>
        <w:jc w:val="center"/>
      </w:pPr>
      <w:r w:rsidRPr="00F15417">
        <w:t>19. PANTS</w:t>
      </w:r>
    </w:p>
    <w:p w14:paraId="66F93E3C" w14:textId="77777777" w:rsidR="007D595D" w:rsidRPr="00F15417" w:rsidRDefault="007D595D" w:rsidP="00E07B42">
      <w:pPr>
        <w:spacing w:before="0" w:after="0"/>
        <w:jc w:val="center"/>
      </w:pPr>
    </w:p>
    <w:p w14:paraId="02D580EE" w14:textId="77777777" w:rsidR="007D595D" w:rsidRPr="00F15417" w:rsidRDefault="007D595D" w:rsidP="00E07B42">
      <w:pPr>
        <w:spacing w:before="0" w:after="0"/>
        <w:jc w:val="center"/>
      </w:pPr>
      <w:r w:rsidRPr="00F15417">
        <w:t>Smagi noziegumi, kas skar starptautisko sabiedrību</w:t>
      </w:r>
    </w:p>
    <w:p w14:paraId="53BFEAF9" w14:textId="77777777" w:rsidR="007D595D" w:rsidRPr="00F15417" w:rsidRDefault="007D595D" w:rsidP="00E07B42">
      <w:pPr>
        <w:spacing w:before="0" w:after="0"/>
      </w:pPr>
    </w:p>
    <w:p w14:paraId="04A63B5D" w14:textId="77777777" w:rsidR="007D595D" w:rsidRPr="00F15417" w:rsidRDefault="007D595D" w:rsidP="00E07B42">
      <w:pPr>
        <w:spacing w:before="0" w:after="0"/>
      </w:pPr>
      <w:r w:rsidRPr="00F15417">
        <w:t>1.</w:t>
      </w:r>
      <w:r w:rsidRPr="00F15417">
        <w:tab/>
        <w:t>Puses vienojas kopīgi rīkoties, lai novērstu genocīdu, noziegumus pret cilvēci un kara noziegumus, izmantojot atbilstošus divpusējus un daudzpusējus režīmus saskaņā ar aizsardzības pienākuma principu.</w:t>
      </w:r>
    </w:p>
    <w:p w14:paraId="78400E49" w14:textId="77777777" w:rsidR="007D595D" w:rsidRPr="00F15417" w:rsidRDefault="007D595D" w:rsidP="00E07B42">
      <w:pPr>
        <w:spacing w:before="0" w:after="0"/>
      </w:pPr>
    </w:p>
    <w:p w14:paraId="4C710CDE" w14:textId="77777777" w:rsidR="007D595D" w:rsidRPr="00F15417" w:rsidRDefault="007D595D" w:rsidP="00E07B42">
      <w:pPr>
        <w:spacing w:before="0" w:after="0"/>
      </w:pPr>
      <w:r w:rsidRPr="00F15417">
        <w:t>2.</w:t>
      </w:r>
      <w:r w:rsidRPr="00F15417">
        <w:tab/>
        <w:t>Atkārtoti apstiprinot, ka vissmagākie noziegumi, kas skar starptautisko sabiedrību kopumā, nedrīkst palikt nesodīti, Puses nodrošina taisnīgu un efektīvu izmeklēšanu un saukšanu pie atbildības par tiem, attiecīgi veicot pasākumus valstu, reģionālā un starptautiskā līmenī.</w:t>
      </w:r>
    </w:p>
    <w:p w14:paraId="28076E5A" w14:textId="77777777" w:rsidR="007D595D" w:rsidRPr="00F15417" w:rsidRDefault="007D595D" w:rsidP="00E07B42">
      <w:pPr>
        <w:spacing w:before="0" w:after="0"/>
      </w:pPr>
    </w:p>
    <w:p w14:paraId="40213408" w14:textId="77777777" w:rsidR="007D595D" w:rsidRPr="00F15417" w:rsidRDefault="007D595D" w:rsidP="00E07B42">
      <w:pPr>
        <w:spacing w:before="0" w:after="0"/>
      </w:pPr>
      <w:r w:rsidRPr="00F15417">
        <w:t>3.</w:t>
      </w:r>
      <w:r w:rsidRPr="00F15417">
        <w:tab/>
        <w:t>Puses uzskata, ka Starptautiskās Krimināltiesas (SKT) izveide un efektīva darbība ir nozīmīgs solis starptautiskā miera un tiesiskuma labā. Tās atkārtoti apliecina savu apņemšanos pilnībā sadarboties ar valstu, reģionālajiem un starptautiskajiem krimināltiesību mehānismiem, tostarp SKT, ievērojot papildināmības principu. Tās tiek mudinātas ratificēt un īstenot SKT</w:t>
      </w:r>
      <w:r w:rsidRPr="00F15417" w:rsidDel="004670D9">
        <w:t xml:space="preserve"> </w:t>
      </w:r>
      <w:r w:rsidRPr="00F15417">
        <w:t>Romas statūtus un saistītos instrumentus un vēl vairāk uzlabot SKT</w:t>
      </w:r>
      <w:r w:rsidRPr="00F15417" w:rsidDel="004670D9">
        <w:t xml:space="preserve"> </w:t>
      </w:r>
      <w:r w:rsidRPr="00F15417">
        <w:t>efektivitāti. Tās cenšas stiprināt krimināltiesību mehānismus visos līmeņos.</w:t>
      </w:r>
    </w:p>
    <w:p w14:paraId="54D5FFBB" w14:textId="77777777" w:rsidR="007D595D" w:rsidRPr="00F15417" w:rsidRDefault="007D595D" w:rsidP="00E07B42">
      <w:pPr>
        <w:spacing w:before="0" w:after="0"/>
        <w:jc w:val="center"/>
      </w:pPr>
    </w:p>
    <w:p w14:paraId="30C08732" w14:textId="77777777" w:rsidR="007D595D" w:rsidRPr="00F15417" w:rsidRDefault="007D595D" w:rsidP="00E07B42">
      <w:pPr>
        <w:spacing w:before="0" w:after="0"/>
        <w:jc w:val="center"/>
      </w:pPr>
    </w:p>
    <w:p w14:paraId="650F4FF8" w14:textId="2890E085" w:rsidR="007D595D" w:rsidRPr="00F15417" w:rsidRDefault="007D595D" w:rsidP="00E07B42">
      <w:pPr>
        <w:spacing w:before="0" w:after="0"/>
        <w:jc w:val="center"/>
      </w:pPr>
      <w:r w:rsidRPr="00F15417">
        <w:br w:type="page"/>
      </w:r>
      <w:r w:rsidRPr="00F15417">
        <w:lastRenderedPageBreak/>
        <w:t>20. PANTS</w:t>
      </w:r>
    </w:p>
    <w:p w14:paraId="177BCFE3" w14:textId="77777777" w:rsidR="007D595D" w:rsidRPr="00F15417" w:rsidRDefault="007D595D" w:rsidP="00E07B42">
      <w:pPr>
        <w:spacing w:before="0" w:after="0"/>
        <w:jc w:val="center"/>
      </w:pPr>
    </w:p>
    <w:p w14:paraId="03E2F56F" w14:textId="77777777" w:rsidR="007D595D" w:rsidRPr="00F15417" w:rsidRDefault="007D595D" w:rsidP="00E07B42">
      <w:pPr>
        <w:spacing w:before="0" w:after="0"/>
        <w:jc w:val="center"/>
      </w:pPr>
      <w:r w:rsidRPr="00F15417">
        <w:t>Terorisms un vardarbīgs ekstrēmisms</w:t>
      </w:r>
    </w:p>
    <w:p w14:paraId="34EE5F1E" w14:textId="77777777" w:rsidR="007D595D" w:rsidRPr="00F15417" w:rsidRDefault="007D595D" w:rsidP="00E07B42">
      <w:pPr>
        <w:spacing w:before="0" w:after="0"/>
        <w:jc w:val="center"/>
      </w:pPr>
    </w:p>
    <w:p w14:paraId="37C3D9CA" w14:textId="77777777" w:rsidR="007D595D" w:rsidRPr="00F15417" w:rsidRDefault="007D595D" w:rsidP="00E07B42">
      <w:pPr>
        <w:spacing w:before="0" w:after="0"/>
      </w:pPr>
      <w:r w:rsidRPr="00F15417">
        <w:t>1.</w:t>
      </w:r>
      <w:r w:rsidRPr="00F15417">
        <w:tab/>
        <w:t>Puses, atkārtoti stingri nosodot visus terora aktus, vardarbīgu ekstrēmismu un radikalizāciju, apņemas apkarot šos aktus, īstenojot starptautisku sadarbību saskaņā ar ANO Statūtiem un starptautiskajām tiesībām, attiecīgajām konvencijām un instrumentiem. Atzīstot, ka cīņa pret terorismu visās tā formās un izpausmēs ir kopīga prioritāte, Puses sadarbojas visos līmeņos, lai novērstu un apkarotu terorismu, vardarbīgu ekstrēmismu un radikalizāciju. Atzīstot, cik svarīgi ir vērsties pret visiem faktoriem, kas veicina visa veida vardarbīgu ekstrēmismu, tostarp reliģisko neiecietību, naida runu, ksenofobiju, rasismu, kā arī pret citiem neiecietības veidiem, Puses apņemas cīnīties pret vardarbīgu ekstrēmismu un veicināt reliģisko iecietību un starpreliģiju dialogu.</w:t>
      </w:r>
    </w:p>
    <w:p w14:paraId="6F86F6B1" w14:textId="77777777" w:rsidR="007D595D" w:rsidRPr="00F15417" w:rsidRDefault="007D595D" w:rsidP="00E07B42">
      <w:pPr>
        <w:spacing w:before="0" w:after="0"/>
      </w:pPr>
    </w:p>
    <w:p w14:paraId="27B2DC1D" w14:textId="77777777" w:rsidR="007D595D" w:rsidRPr="00F15417" w:rsidRDefault="007D595D" w:rsidP="00E07B42">
      <w:pPr>
        <w:spacing w:before="0" w:after="0"/>
      </w:pPr>
      <w:r w:rsidRPr="00F15417">
        <w:t>2.</w:t>
      </w:r>
      <w:r w:rsidRPr="00F15417">
        <w:tab/>
        <w:t>Puses vienojas, ka ir būtiski, lai terorisma apkarošana notiktu, pilnībā ievērojot tiesiskumu un pilnīgā atbilstībā starptautiskajām tiesībām, tostarp starptautiskajām cilvēktiesībām, starptautiskajām bēgļu tiesībām un starptautiskajām humanitārajām tiesībām, ANO Statūtu principiem, attiecīgajām ANO Drošības padomes rezolūcijām un paziņojumiem, kā arī attiecīgajiem starptautiskajiem ar terorisma apkarošanu saistītajiem instrumentiem.</w:t>
      </w:r>
    </w:p>
    <w:p w14:paraId="13B30919" w14:textId="77777777" w:rsidR="007D595D" w:rsidRPr="00F15417" w:rsidRDefault="007D595D" w:rsidP="00E07B42">
      <w:pPr>
        <w:spacing w:before="0" w:after="0"/>
      </w:pPr>
    </w:p>
    <w:p w14:paraId="5670BF46" w14:textId="77777777" w:rsidR="007D595D" w:rsidRPr="00F15417" w:rsidRDefault="007D595D" w:rsidP="00E07B42">
      <w:pPr>
        <w:spacing w:before="0" w:after="0"/>
      </w:pPr>
      <w:r w:rsidRPr="00F15417">
        <w:t>3.</w:t>
      </w:r>
      <w:r w:rsidRPr="00F15417">
        <w:tab/>
        <w:t>Puses sadarbojas kritiskās infrastruktūras aizsardzībā, risinot ar terorismu saistītas problēmas, kas skar robežas, kā arī stiprinot civilās aviācijas drošību.</w:t>
      </w:r>
    </w:p>
    <w:p w14:paraId="3E66CD4D" w14:textId="77777777" w:rsidR="007D595D" w:rsidRPr="00F15417" w:rsidRDefault="007D595D" w:rsidP="00E07B42">
      <w:pPr>
        <w:spacing w:before="0" w:after="0"/>
        <w:jc w:val="center"/>
      </w:pPr>
    </w:p>
    <w:p w14:paraId="08DED9E5" w14:textId="77777777" w:rsidR="007D595D" w:rsidRPr="00F15417" w:rsidRDefault="007D595D" w:rsidP="00E07B42">
      <w:pPr>
        <w:spacing w:before="0" w:after="0"/>
        <w:jc w:val="center"/>
      </w:pPr>
    </w:p>
    <w:p w14:paraId="6859CE47" w14:textId="59021114" w:rsidR="007D595D" w:rsidRPr="00F15417" w:rsidRDefault="007D595D" w:rsidP="00E07B42">
      <w:pPr>
        <w:spacing w:before="0" w:after="0"/>
        <w:jc w:val="center"/>
      </w:pPr>
      <w:r w:rsidRPr="00F15417">
        <w:br w:type="page"/>
      </w:r>
      <w:r w:rsidRPr="00F15417">
        <w:lastRenderedPageBreak/>
        <w:t>21. PANTS</w:t>
      </w:r>
    </w:p>
    <w:p w14:paraId="584B5A73" w14:textId="77777777" w:rsidR="007D595D" w:rsidRPr="00F15417" w:rsidRDefault="007D595D" w:rsidP="00E07B42">
      <w:pPr>
        <w:spacing w:before="0" w:after="0"/>
        <w:jc w:val="center"/>
      </w:pPr>
    </w:p>
    <w:p w14:paraId="5DD9D3C1" w14:textId="77777777" w:rsidR="007D595D" w:rsidRPr="00F15417" w:rsidRDefault="007D595D" w:rsidP="00E07B42">
      <w:pPr>
        <w:spacing w:before="0" w:after="0"/>
        <w:jc w:val="center"/>
      </w:pPr>
      <w:r w:rsidRPr="00F15417">
        <w:t>Organizētā noziedzība</w:t>
      </w:r>
    </w:p>
    <w:p w14:paraId="089D7520" w14:textId="77777777" w:rsidR="007D595D" w:rsidRPr="00F15417" w:rsidRDefault="007D595D" w:rsidP="00E07B42">
      <w:pPr>
        <w:spacing w:before="0" w:after="0"/>
      </w:pPr>
    </w:p>
    <w:p w14:paraId="1BA2F038" w14:textId="77777777" w:rsidR="007D595D" w:rsidRPr="00F15417" w:rsidRDefault="007D595D" w:rsidP="00E07B42">
      <w:pPr>
        <w:spacing w:before="0" w:after="0"/>
      </w:pPr>
      <w:r w:rsidRPr="00F15417">
        <w:t>1.</w:t>
      </w:r>
      <w:r w:rsidRPr="00F15417">
        <w:tab/>
        <w:t>Atzīstot organizētu noziedzīgu darbību negatīvās sekas politiskajā, ekonomiskajā, kultūras un sociālajā jomā, Puses stiprina sadarbību, lai efektīvāk novērstu un apkarotu šādas darbības. Tās sadarbojas saskaņā ar integrētu pieeju, lai novērstu noziedzības pamatcēloņus un nodrošinātu tai alternatīvas. Šajā sakarā tās pievēršas saiknei starp organizēto noziedzību un cilvēku tirdzniecību un migrantu kontrabandu, ieroču, bīstamu materiālu, narkotisko vielu un to prekursoru, savvaļas dzīvnieku, kokmateriālu un kultūras priekšmetu nelikumīgu tirdzniecību un citām nelikumīgām saimnieciskām un finanšu darbībām.</w:t>
      </w:r>
    </w:p>
    <w:p w14:paraId="54E65289" w14:textId="77777777" w:rsidR="007D595D" w:rsidRPr="00F15417" w:rsidRDefault="007D595D" w:rsidP="00E07B42">
      <w:pPr>
        <w:spacing w:before="0" w:after="0"/>
      </w:pPr>
    </w:p>
    <w:p w14:paraId="22F92278" w14:textId="77777777" w:rsidR="007D595D" w:rsidRPr="00F15417" w:rsidRDefault="007D595D" w:rsidP="00E07B42">
      <w:pPr>
        <w:spacing w:before="0" w:after="0"/>
      </w:pPr>
      <w:r w:rsidRPr="00F15417">
        <w:t>2.</w:t>
      </w:r>
      <w:r w:rsidRPr="00F15417">
        <w:tab/>
        <w:t>Puses apņemas pastiprināt centienus novērst, apkarot un izskaust cilvēku tirdzniecību un atbalstīt atbilstīgu tiesisko un institucionālo sistēmu un stratēģiju izstrādi un īstenošanu, īpašu uzmanību pievēršot neaizsargātām personām, ieskaitot sievietes, bērnus un nepavadītus nepilngadīgos, un viņu īpašajām vajadzībām. Puses turpina ievērot standartus, kas noteikti ANO Konvencijā pret transnacionālo organizēto noziedzību, kas noslēgt</w:t>
      </w:r>
      <w:r>
        <w:t>a</w:t>
      </w:r>
      <w:r w:rsidRPr="00F15417">
        <w:t xml:space="preserve"> Ņujorkā 2000. gada 15. novembrī, un </w:t>
      </w:r>
      <w:r>
        <w:t xml:space="preserve">tās </w:t>
      </w:r>
      <w:r w:rsidRPr="00F15417">
        <w:t>Protokolā par cilvēku tirdzniecības, jo sevišķi tirdzniecības ar sievietēm un bērniem, novēršanu, apkarošanu un sodīšanu par to.</w:t>
      </w:r>
    </w:p>
    <w:p w14:paraId="4AAC211F" w14:textId="77777777" w:rsidR="007D595D" w:rsidRPr="00F15417" w:rsidRDefault="007D595D" w:rsidP="00E07B42">
      <w:pPr>
        <w:spacing w:before="0" w:after="0"/>
      </w:pPr>
    </w:p>
    <w:p w14:paraId="487F7FB2" w14:textId="77777777" w:rsidR="007D595D" w:rsidRPr="00F15417" w:rsidRDefault="007D595D" w:rsidP="00E07B42">
      <w:pPr>
        <w:spacing w:before="0" w:after="0"/>
      </w:pPr>
      <w:r w:rsidRPr="00F15417">
        <w:t>3.</w:t>
      </w:r>
      <w:r w:rsidRPr="00F15417">
        <w:tab/>
        <w:t>Puses pastiprina centienus atgūt un atdot nozagtus līdzekļus un apkarot visu veidu organizēto noziedzību. Šajā sakarā tās stiprina tiesisko un administratīvo regulējumu, lai apkarotu nelikumīgi iegūtu līdzekļu legalizāciju un nelikumīgas finanšu plūsmas, ieskaitot krāpšanu nodokļu jomā un krāpšanu publiskā iepirkuma jomā, kā arī aktīvu un pasīvu korupciju gan privātajā, gan publiskajā sektorā, kam var būt novājinoša ietekme uz iekšzemes resursu mobilizāciju.</w:t>
      </w:r>
    </w:p>
    <w:p w14:paraId="5E52BCE8" w14:textId="77777777" w:rsidR="007D595D" w:rsidRPr="00F15417" w:rsidRDefault="007D595D" w:rsidP="00E07B42">
      <w:pPr>
        <w:spacing w:before="0" w:after="0"/>
      </w:pPr>
    </w:p>
    <w:p w14:paraId="27260A0B" w14:textId="3F560009" w:rsidR="007D595D" w:rsidRPr="00F15417" w:rsidRDefault="007D595D" w:rsidP="00E07B42">
      <w:pPr>
        <w:spacing w:before="0" w:after="0"/>
      </w:pPr>
      <w:r w:rsidRPr="00F15417">
        <w:br w:type="page"/>
      </w:r>
      <w:r w:rsidRPr="00F15417">
        <w:lastRenderedPageBreak/>
        <w:t>4.</w:t>
      </w:r>
      <w:r w:rsidRPr="00F15417">
        <w:tab/>
        <w:t>Puses veicina pilsoņu drošību, īpašu uzmanību pievēršot iestāžu un tiesiskuma stiprināšanai un cilvēktiesību aizsardzībai, kā arī tieslietu un drošības nozares reformu veicināšanai. Tās veicina daudzdisciplīnu programmas, kuru mērķis ir palīdzēt neaizsargātām grupām un atbalstīt no vardarbības, arī ieroču vardarbības, cietušos, kā arī starpniecību un citus kopienās balstītus novēršanas un samierināšanas risinājumus.</w:t>
      </w:r>
    </w:p>
    <w:p w14:paraId="795C01D6" w14:textId="77777777" w:rsidR="007D595D" w:rsidRPr="00F15417" w:rsidRDefault="007D595D" w:rsidP="00E07B42">
      <w:pPr>
        <w:spacing w:before="0" w:after="0"/>
        <w:jc w:val="center"/>
      </w:pPr>
    </w:p>
    <w:p w14:paraId="59BF77A3" w14:textId="77777777" w:rsidR="007D595D" w:rsidRPr="00F15417" w:rsidRDefault="007D595D" w:rsidP="00E07B42">
      <w:pPr>
        <w:spacing w:before="0" w:after="0"/>
        <w:jc w:val="center"/>
      </w:pPr>
    </w:p>
    <w:p w14:paraId="215D7CA9" w14:textId="77777777" w:rsidR="007D595D" w:rsidRPr="00F15417" w:rsidRDefault="007D595D" w:rsidP="00E07B42">
      <w:pPr>
        <w:spacing w:before="0" w:after="0"/>
        <w:jc w:val="center"/>
      </w:pPr>
      <w:r w:rsidRPr="00F15417">
        <w:t>22. PANTS</w:t>
      </w:r>
    </w:p>
    <w:p w14:paraId="1A842E12" w14:textId="77777777" w:rsidR="007D595D" w:rsidRPr="00F15417" w:rsidRDefault="007D595D" w:rsidP="00E07B42">
      <w:pPr>
        <w:spacing w:before="0" w:after="0"/>
        <w:jc w:val="center"/>
      </w:pPr>
    </w:p>
    <w:p w14:paraId="5BE837BD" w14:textId="77777777" w:rsidR="007D595D" w:rsidRPr="00F15417" w:rsidRDefault="007D595D" w:rsidP="00E07B42">
      <w:pPr>
        <w:spacing w:before="0" w:after="0"/>
        <w:jc w:val="center"/>
      </w:pPr>
      <w:r w:rsidRPr="00F15417">
        <w:t>Jūras drošība</w:t>
      </w:r>
    </w:p>
    <w:p w14:paraId="76AF2745" w14:textId="77777777" w:rsidR="007D595D" w:rsidRPr="00F15417" w:rsidRDefault="007D595D" w:rsidP="00E07B42">
      <w:pPr>
        <w:spacing w:before="0" w:after="0"/>
      </w:pPr>
    </w:p>
    <w:p w14:paraId="38828B90" w14:textId="77777777" w:rsidR="007D595D" w:rsidRPr="00F15417" w:rsidRDefault="007D595D" w:rsidP="00E07B42">
      <w:pPr>
        <w:spacing w:before="0" w:after="0"/>
      </w:pPr>
      <w:r w:rsidRPr="00F15417">
        <w:t>1.</w:t>
      </w:r>
      <w:r w:rsidRPr="00F15417">
        <w:tab/>
        <w:t>Puses vienojas stiprināt jūras drošību, jo īpaši vēršoties pret dažādiem noziegumu veidiem, kas tiek izdarīti jūrā, un nelikumīgu tirdzniecību, apkarojot pirātismu un bruņotu laupīšanu jūrā, aizsargājot jūras kritisko infrastruktūru un veicinot kuģošanas brīvību un tiesiskumu jūrā saskaņā ar ANO Jūras tiesību konvenciju, kura noslēgta Montegobejā 1982. gada 10. decembrī (</w:t>
      </w:r>
      <w:r w:rsidRPr="00F15417">
        <w:rPr>
          <w:i/>
        </w:rPr>
        <w:t>UNCLOS</w:t>
      </w:r>
      <w:r w:rsidRPr="00F15417">
        <w:t>).</w:t>
      </w:r>
    </w:p>
    <w:p w14:paraId="0330D2C8" w14:textId="77777777" w:rsidR="007D595D" w:rsidRPr="00F15417" w:rsidRDefault="007D595D" w:rsidP="00E07B42">
      <w:pPr>
        <w:spacing w:before="0" w:after="0"/>
      </w:pPr>
    </w:p>
    <w:p w14:paraId="0312F05E" w14:textId="77777777" w:rsidR="007D595D" w:rsidRPr="00F15417" w:rsidRDefault="007D595D" w:rsidP="00E07B42">
      <w:pPr>
        <w:spacing w:before="0" w:after="0"/>
      </w:pPr>
      <w:r w:rsidRPr="00F15417">
        <w:t>2.</w:t>
      </w:r>
      <w:r w:rsidRPr="00F15417">
        <w:tab/>
        <w:t>Puses vienojas pastiprināt centienus jūras tiesībaizsardzības jomā, lai novērstu apdraudējumus jūrā tajās valstīs, kuras visvairāk skar jūrā izdarītie noziegumi. Tās arī vienojas pastiprināt izmeklēšanas un kriminālvajāšanas procesus kā veidu, lai apkarotu jūrā izdarītus noziegumus. Tāpat tās vienojas veicināt pirātisma kriminālvajāšanas modeļu īstenošanu valstu jurisdikcijās kā reģionālu krimināltiesisku reakciju un atturošu mehānismu pret jūrā pastrādātiem noziegumiem, piemēram, pirātismu, bruņotu laupīšanu, jūras un ūdens piesārņošanu, migrantu kontrabandu, narkotiku un ieroču tirdzniecību un kodolatkritumu nosūtīšanu ar kuģiem. Puses vienojas veicināt reģionālas iniciatīvas jūras drošības, pirātisma apkarošanas un jūras piesārņojuma novēršanas jomā.</w:t>
      </w:r>
    </w:p>
    <w:p w14:paraId="089BF1FD" w14:textId="77777777" w:rsidR="007D595D" w:rsidRPr="00F15417" w:rsidRDefault="007D595D" w:rsidP="00E07B42">
      <w:pPr>
        <w:spacing w:before="0" w:after="0"/>
        <w:jc w:val="center"/>
      </w:pPr>
    </w:p>
    <w:p w14:paraId="619F24FC" w14:textId="77777777" w:rsidR="007D595D" w:rsidRPr="00F15417" w:rsidRDefault="007D595D" w:rsidP="00E07B42">
      <w:pPr>
        <w:spacing w:before="0" w:after="0"/>
        <w:jc w:val="center"/>
      </w:pPr>
    </w:p>
    <w:p w14:paraId="315AC4F6" w14:textId="614C35F4" w:rsidR="007D595D" w:rsidRPr="00F15417" w:rsidRDefault="007D595D" w:rsidP="00E07B42">
      <w:pPr>
        <w:spacing w:before="0" w:after="0"/>
        <w:jc w:val="center"/>
      </w:pPr>
      <w:r w:rsidRPr="00F15417">
        <w:br w:type="page"/>
      </w:r>
      <w:r w:rsidRPr="00F15417">
        <w:lastRenderedPageBreak/>
        <w:t>23. PANTS</w:t>
      </w:r>
    </w:p>
    <w:p w14:paraId="0242EAD6" w14:textId="77777777" w:rsidR="007D595D" w:rsidRPr="00F15417" w:rsidRDefault="007D595D" w:rsidP="00E07B42">
      <w:pPr>
        <w:spacing w:before="0" w:after="0"/>
        <w:jc w:val="center"/>
      </w:pPr>
    </w:p>
    <w:p w14:paraId="5C37C292" w14:textId="77777777" w:rsidR="007D595D" w:rsidRPr="00F15417" w:rsidRDefault="007D595D" w:rsidP="00E07B42">
      <w:pPr>
        <w:spacing w:before="0" w:after="0"/>
        <w:jc w:val="center"/>
      </w:pPr>
      <w:r w:rsidRPr="00F15417">
        <w:t>Kājnieku ieroči, vieglie ieroči un citi parastie ieroči</w:t>
      </w:r>
    </w:p>
    <w:p w14:paraId="62304909" w14:textId="77777777" w:rsidR="007D595D" w:rsidRPr="00F15417" w:rsidRDefault="007D595D" w:rsidP="00E07B42">
      <w:pPr>
        <w:spacing w:before="0" w:after="0"/>
      </w:pPr>
    </w:p>
    <w:p w14:paraId="716EC19F" w14:textId="77777777" w:rsidR="007D595D" w:rsidRPr="00F15417" w:rsidRDefault="007D595D" w:rsidP="00E07B42">
      <w:pPr>
        <w:spacing w:before="0" w:after="0"/>
      </w:pPr>
      <w:r w:rsidRPr="00F15417">
        <w:t>1.</w:t>
      </w:r>
      <w:r w:rsidRPr="00F15417">
        <w:tab/>
        <w:t>Puses atzīst, ka kājnieku ieroču un vieglo ieroču izplatīšana nopietni apdraud starptautisko mieru un drošību.</w:t>
      </w:r>
    </w:p>
    <w:p w14:paraId="4106EB6B" w14:textId="77777777" w:rsidR="007D595D" w:rsidRPr="00F15417" w:rsidRDefault="007D595D" w:rsidP="00E07B42">
      <w:pPr>
        <w:spacing w:before="0" w:after="0"/>
      </w:pPr>
    </w:p>
    <w:p w14:paraId="41824F0C" w14:textId="77777777" w:rsidR="007D595D" w:rsidRPr="00F15417" w:rsidRDefault="007D595D" w:rsidP="00E07B42">
      <w:pPr>
        <w:spacing w:before="0" w:after="0"/>
      </w:pPr>
      <w:r w:rsidRPr="00F15417">
        <w:t>2.</w:t>
      </w:r>
      <w:r w:rsidRPr="00F15417">
        <w:tab/>
        <w:t>Puses saskaņā ar ANO Rīcības programmu par kājnieku ieroču un vieglo ieroču nelikumīgas tirdzniecības novēršanu, apkarošanu un izskaušanu visos aspektos vienojas pastiprināt cīņu pret kājnieku ieroču, vieglo ieroču un citu parasto ieroču un to munīcijas nelikumīgu tirdzniecību, pārmērīgu uzkrāšanu un nekontrolētu izplatīšanu, kas cita starpā notiek nepietiekami aizsargāt</w:t>
      </w:r>
      <w:r>
        <w:t>u</w:t>
      </w:r>
      <w:r w:rsidRPr="00F15417">
        <w:t xml:space="preserve"> un nepareizi pārvaldīt</w:t>
      </w:r>
      <w:r>
        <w:t>u</w:t>
      </w:r>
      <w:r w:rsidRPr="00F15417">
        <w:t xml:space="preserve"> krājum</w:t>
      </w:r>
      <w:r>
        <w:t>u</w:t>
      </w:r>
      <w:r w:rsidRPr="00F15417">
        <w:t xml:space="preserve"> un uzkrājum</w:t>
      </w:r>
      <w:r>
        <w:t>u dēļ</w:t>
      </w:r>
      <w:r w:rsidRPr="00F15417">
        <w:t xml:space="preserve">. Puses vienojas veicināt kontrabandas tīklu izsekošanu, balstoties uz izlūkdatiem, lai efektīvāk novērstu apdraudējumu, ko valstij piederošo krājumu aizplūšana ievērojamā apjomā turpina radīt reģionālajai stabilitātei. Tās strādā pie tā, lai uzlabotu valstu kompetento tiesībaizsardzības vienību un kontaktpunktu spējas vākt, konfiscēt, izsekot un analizēt nelikumīgus šaujamieročus un ar tiem saistītus krimināltiesību datus, uzlabot izpratni </w:t>
      </w:r>
      <w:r>
        <w:t xml:space="preserve">par </w:t>
      </w:r>
      <w:r w:rsidRPr="00F15417">
        <w:t>nelikumīg</w:t>
      </w:r>
      <w:r>
        <w:t>ām</w:t>
      </w:r>
      <w:r w:rsidRPr="00F15417">
        <w:t xml:space="preserve"> tirdzniecības plūsm</w:t>
      </w:r>
      <w:r>
        <w:t>ām</w:t>
      </w:r>
      <w:r w:rsidRPr="00F15417">
        <w:t xml:space="preserve"> un </w:t>
      </w:r>
      <w:r>
        <w:t xml:space="preserve">tās </w:t>
      </w:r>
      <w:r w:rsidRPr="00F15417">
        <w:t>uzraudzīt</w:t>
      </w:r>
      <w:r>
        <w:t>,</w:t>
      </w:r>
      <w:r w:rsidRPr="00F15417">
        <w:t xml:space="preserve"> un atbalstīt informācijas apmaiņu un starptautisko sadarbību.</w:t>
      </w:r>
    </w:p>
    <w:p w14:paraId="3F1F5DC5" w14:textId="77777777" w:rsidR="007D595D" w:rsidRPr="00F15417" w:rsidRDefault="007D595D" w:rsidP="00E07B42">
      <w:pPr>
        <w:spacing w:before="0" w:after="0"/>
      </w:pPr>
    </w:p>
    <w:p w14:paraId="315D2350" w14:textId="43BEC5EE" w:rsidR="007D595D" w:rsidRPr="00F15417" w:rsidRDefault="007D595D" w:rsidP="00E07B42">
      <w:pPr>
        <w:spacing w:before="0" w:after="0"/>
      </w:pPr>
      <w:r w:rsidRPr="00F15417">
        <w:br w:type="page"/>
      </w:r>
      <w:r w:rsidRPr="00F15417">
        <w:lastRenderedPageBreak/>
        <w:t>3.</w:t>
      </w:r>
      <w:r w:rsidRPr="00F15417">
        <w:tab/>
        <w:t>Puses atzīst, cik svarīgi ir ieviest kontroli pār parasto ieroču starptautisko tirdzniecību, arī to importu un eksportu, saskaņā ar spēkā esošajiem starptautiskajiem standartiem, ieskaitot Ieroču tirdzniecības līgumu, kas noslēgts Ņujorkā 2013. gada 2. aprīlī, un attiecīgās ANO rezolūcijas. Tās cenšas atbildīgi piemērot šādu kontroli, lai veicinātu mieru, drošību un stabilitāti starptautiskā un reģionālā mērogā</w:t>
      </w:r>
      <w:r>
        <w:t xml:space="preserve"> un</w:t>
      </w:r>
      <w:r w:rsidRPr="00F15417">
        <w:t xml:space="preserve"> lai mazinātu cilvēku ciešanas</w:t>
      </w:r>
      <w:r>
        <w:t>, kā arī lai</w:t>
      </w:r>
      <w:r w:rsidRPr="00F15417">
        <w:t xml:space="preserve"> novērstu parasto ieroču novirzīšanu </w:t>
      </w:r>
      <w:r>
        <w:t>neatļautiem aktoriem</w:t>
      </w:r>
      <w:r w:rsidRPr="00F15417">
        <w:t>. Puses arī atzīst šaujamieroču likumīgas iegādes un glabāšanas iekšzemes regulējuma un kontroles nozīmi bruņotas vardarbības mazināšanā.</w:t>
      </w:r>
    </w:p>
    <w:p w14:paraId="5D20783F" w14:textId="77777777" w:rsidR="007D595D" w:rsidRPr="00F15417" w:rsidRDefault="007D595D" w:rsidP="00E07B42">
      <w:pPr>
        <w:spacing w:before="0" w:after="0"/>
      </w:pPr>
    </w:p>
    <w:p w14:paraId="41B1EDF7" w14:textId="77777777" w:rsidR="007D595D" w:rsidRPr="00F15417" w:rsidRDefault="007D595D" w:rsidP="00E07B42">
      <w:pPr>
        <w:spacing w:before="0" w:after="0"/>
      </w:pPr>
      <w:r w:rsidRPr="00F15417">
        <w:t>4.</w:t>
      </w:r>
      <w:r w:rsidRPr="00F15417">
        <w:tab/>
        <w:t>Puses sadarbojas, lai veiktu atmīnēšanu un neitralizētu nesprāgušu munīciju, arī improvizētas sprāgstierīces.</w:t>
      </w:r>
    </w:p>
    <w:p w14:paraId="6202F7D7" w14:textId="77777777" w:rsidR="007D595D" w:rsidRPr="00F15417" w:rsidRDefault="007D595D" w:rsidP="00E07B42">
      <w:pPr>
        <w:spacing w:before="0" w:after="0"/>
        <w:jc w:val="center"/>
      </w:pPr>
    </w:p>
    <w:p w14:paraId="26EAEE84" w14:textId="77777777" w:rsidR="007D595D" w:rsidRPr="00F15417" w:rsidRDefault="007D595D" w:rsidP="00E07B42">
      <w:pPr>
        <w:spacing w:before="0" w:after="0"/>
        <w:jc w:val="center"/>
      </w:pPr>
    </w:p>
    <w:p w14:paraId="1DCCF7A6" w14:textId="77777777" w:rsidR="007D595D" w:rsidRPr="00F15417" w:rsidRDefault="007D595D" w:rsidP="00E07B42">
      <w:pPr>
        <w:spacing w:before="0" w:after="0"/>
        <w:jc w:val="center"/>
      </w:pPr>
      <w:r w:rsidRPr="00F15417">
        <w:t>24. PANTS</w:t>
      </w:r>
    </w:p>
    <w:p w14:paraId="5B456FE6" w14:textId="77777777" w:rsidR="007D595D" w:rsidRPr="00F15417" w:rsidRDefault="007D595D" w:rsidP="00E07B42">
      <w:pPr>
        <w:spacing w:before="0" w:after="0"/>
        <w:jc w:val="center"/>
      </w:pPr>
    </w:p>
    <w:p w14:paraId="11E2A72B" w14:textId="77777777" w:rsidR="007D595D" w:rsidRPr="00F15417" w:rsidRDefault="007D595D" w:rsidP="00E07B42">
      <w:pPr>
        <w:spacing w:before="0" w:after="0"/>
        <w:jc w:val="center"/>
      </w:pPr>
      <w:r w:rsidRPr="00F15417">
        <w:t>Nelikumīgas narkotiskās vielas</w:t>
      </w:r>
    </w:p>
    <w:p w14:paraId="3F33E394" w14:textId="77777777" w:rsidR="007D595D" w:rsidRPr="00F15417" w:rsidRDefault="007D595D" w:rsidP="00E07B42">
      <w:pPr>
        <w:spacing w:before="0" w:after="0"/>
      </w:pPr>
    </w:p>
    <w:p w14:paraId="44AE7F21" w14:textId="77777777" w:rsidR="007D595D" w:rsidRPr="00F15417" w:rsidRDefault="007D595D" w:rsidP="00E07B42">
      <w:pPr>
        <w:spacing w:before="0" w:after="0"/>
      </w:pPr>
      <w:r w:rsidRPr="00F15417">
        <w:t>1.</w:t>
      </w:r>
      <w:r w:rsidRPr="00F15417">
        <w:tab/>
        <w:t>Puses cenšas nodrošināt visaptverošu, līdzsvarotu, integrētu un uz pierādījumiem balstītu pieeju, lai novērstu narkotiku un jaunu psihoaktīvo vielu nelikumīgu tirdzniecību un pievērstos tai, kā arī lai veicinātu narkotiku pieprasījuma samazināšanu. Šajā nolūkā, lai veicinātu miermīlīgu un iekļaujošu sabiedrību, tās pievēršas riska faktoriem, kas ietekmē indivīdus, kopienas un sabiedrību un kas var ietvert pakalpojumu trūkumu, infrastruktūras vajadzības, ar narkotikām saistītu vardarbību, atstumtību, marginalizāciju un sociālo dezintegrāciju.</w:t>
      </w:r>
    </w:p>
    <w:p w14:paraId="754FF112" w14:textId="77777777" w:rsidR="007D595D" w:rsidRPr="00F15417" w:rsidRDefault="007D595D" w:rsidP="00E07B42">
      <w:pPr>
        <w:spacing w:before="0" w:after="0"/>
      </w:pPr>
    </w:p>
    <w:p w14:paraId="16E048CF" w14:textId="08BC11B5" w:rsidR="007D595D" w:rsidRPr="00F15417" w:rsidRDefault="007D595D" w:rsidP="00E07B42">
      <w:pPr>
        <w:spacing w:before="0" w:after="0"/>
      </w:pPr>
      <w:r w:rsidRPr="00F15417">
        <w:br w:type="page"/>
      </w:r>
      <w:r w:rsidRPr="00F15417">
        <w:lastRenderedPageBreak/>
        <w:t>2.</w:t>
      </w:r>
      <w:r w:rsidRPr="00F15417">
        <w:tab/>
        <w:t>Puses vienojas, ka attiecībā uz narkotikām politikas un darbību mērķis, iesaistot arī pilsonisko sabiedrību, zinātniekus un akadēmiskās aprindas, ir stiprināt struktūras nelikumīgu narkotisko vielu novēršanai un efektīvai apkarošanai, ievērojami samazinot nelikumīgu narkotisko vielu piedāvājumu, tirdzniecību un pieprasījumu pēc tām.</w:t>
      </w:r>
    </w:p>
    <w:p w14:paraId="3555FE0C" w14:textId="77777777" w:rsidR="007D595D" w:rsidRPr="00F15417" w:rsidRDefault="007D595D" w:rsidP="00E07B42">
      <w:pPr>
        <w:spacing w:before="0" w:after="0"/>
      </w:pPr>
    </w:p>
    <w:p w14:paraId="3EFFEBD3" w14:textId="77777777" w:rsidR="007D595D" w:rsidRPr="00F15417" w:rsidRDefault="007D595D" w:rsidP="00E07B42">
      <w:pPr>
        <w:spacing w:before="0" w:after="0"/>
      </w:pPr>
      <w:r w:rsidRPr="00F15417">
        <w:t>3.</w:t>
      </w:r>
      <w:r w:rsidRPr="00F15417">
        <w:tab/>
        <w:t>Pušu mērķis ir samazināt narkotiku lietošanas nelabvēlīgo ietekmi uz indivīdiem un sabiedrību kopumā, kā arī efektīvi samazināt klasificēto un neklasificēto prekursoru, tostarp maskētu prekursoru, novirzīšanu un nelikumīgu tirdzniecību.</w:t>
      </w:r>
    </w:p>
    <w:p w14:paraId="7B06D2D8" w14:textId="77777777" w:rsidR="007D595D" w:rsidRPr="00F15417" w:rsidRDefault="007D595D" w:rsidP="00E07B42">
      <w:pPr>
        <w:spacing w:before="0" w:after="0"/>
      </w:pPr>
    </w:p>
    <w:p w14:paraId="4FD39676" w14:textId="77777777" w:rsidR="007D595D" w:rsidRPr="00F15417" w:rsidRDefault="007D595D" w:rsidP="00E07B42">
      <w:pPr>
        <w:spacing w:before="0" w:after="0"/>
      </w:pPr>
      <w:r w:rsidRPr="00F15417">
        <w:t>4.</w:t>
      </w:r>
      <w:r w:rsidRPr="00F15417">
        <w:tab/>
        <w:t>Puses cieši sadarbojas savā starpā un ar attiecīgajām starptautiskajām organizācijām, lai uzturētu saskaņotus centienus un darbības pret narkotisko vielu nelikumīgu tirdzniecību.</w:t>
      </w:r>
    </w:p>
    <w:p w14:paraId="03401F96" w14:textId="77777777" w:rsidR="007D595D" w:rsidRPr="00F15417" w:rsidRDefault="007D595D" w:rsidP="00E07B42">
      <w:pPr>
        <w:spacing w:before="0" w:after="0"/>
        <w:jc w:val="center"/>
      </w:pPr>
    </w:p>
    <w:p w14:paraId="4E08747D" w14:textId="77777777" w:rsidR="007D595D" w:rsidRPr="00F15417" w:rsidRDefault="007D595D" w:rsidP="00E07B42">
      <w:pPr>
        <w:spacing w:before="0" w:after="0"/>
        <w:jc w:val="center"/>
      </w:pPr>
    </w:p>
    <w:p w14:paraId="3569C5B1" w14:textId="77777777" w:rsidR="007D595D" w:rsidRPr="00F15417" w:rsidRDefault="007D595D" w:rsidP="00E07B42">
      <w:pPr>
        <w:spacing w:before="0" w:after="0"/>
        <w:jc w:val="center"/>
      </w:pPr>
      <w:r w:rsidRPr="00F15417">
        <w:t>25. PANTS</w:t>
      </w:r>
    </w:p>
    <w:p w14:paraId="35D1DF75" w14:textId="77777777" w:rsidR="007D595D" w:rsidRPr="00F15417" w:rsidRDefault="007D595D" w:rsidP="00E07B42">
      <w:pPr>
        <w:spacing w:before="0" w:after="0"/>
        <w:jc w:val="center"/>
      </w:pPr>
    </w:p>
    <w:p w14:paraId="4F766245" w14:textId="77777777" w:rsidR="007D595D" w:rsidRPr="00F15417" w:rsidRDefault="007D595D" w:rsidP="00E07B42">
      <w:pPr>
        <w:spacing w:before="0" w:after="0"/>
        <w:jc w:val="center"/>
      </w:pPr>
      <w:r w:rsidRPr="00F15417">
        <w:t>Kiberdrošība un kibernoziedzība</w:t>
      </w:r>
    </w:p>
    <w:p w14:paraId="0BA4D7F2" w14:textId="77777777" w:rsidR="007D595D" w:rsidRPr="00F15417" w:rsidRDefault="007D595D" w:rsidP="00E07B42">
      <w:pPr>
        <w:spacing w:before="0" w:after="0"/>
      </w:pPr>
    </w:p>
    <w:p w14:paraId="4DFD2173" w14:textId="77777777" w:rsidR="007D595D" w:rsidRPr="00F15417" w:rsidRDefault="007D595D" w:rsidP="00E07B42">
      <w:pPr>
        <w:spacing w:before="0" w:after="0"/>
      </w:pPr>
      <w:r w:rsidRPr="00F15417">
        <w:t>1.</w:t>
      </w:r>
      <w:r w:rsidRPr="00F15417">
        <w:tab/>
        <w:t>Puses atzīst, cik svarīga ir atvērta, droša un stabila, pieejama un miermīlīga informācijas un komunikācijas tehnoloģiju (IKT) vide, kuras pamatā ir valstu atbildīgas uzvedības normas, noteikumi un principi un spēkā esošo starptautisko tiesību aktu piemērošana. Šajā nolūkā Puses apņemas stiprināt sadarbību, lai veicinātu kiberdrošību, novērstu un apkarotu kibernoziedzību un elektronisko noziedzību augsto tehnoloģiju jomā un sociālo plašsaziņas līdzekļu ļaunprātīgu izmantošanu, kā arī uzlabot tīkla drošību, apmainoties ar kibernoturības palielināšanas paraugpraksi, arī attiecībā uz kritiskās infrastruktūras aizsardzību.</w:t>
      </w:r>
    </w:p>
    <w:p w14:paraId="02F91E02" w14:textId="77777777" w:rsidR="007D595D" w:rsidRPr="00F15417" w:rsidRDefault="007D595D" w:rsidP="00E07B42">
      <w:pPr>
        <w:spacing w:before="0" w:after="0"/>
      </w:pPr>
    </w:p>
    <w:p w14:paraId="2A00F56A" w14:textId="320002DA" w:rsidR="007D595D" w:rsidRPr="00F15417" w:rsidRDefault="007D595D" w:rsidP="00E07B42">
      <w:pPr>
        <w:spacing w:before="0" w:after="0"/>
      </w:pPr>
      <w:r w:rsidRPr="00F15417">
        <w:br w:type="page"/>
      </w:r>
      <w:r w:rsidRPr="00F15417">
        <w:lastRenderedPageBreak/>
        <w:t>2.</w:t>
      </w:r>
      <w:r w:rsidRPr="00F15417">
        <w:tab/>
        <w:t>Puses atzīst, ka ir jānovērš un jāapkaro kibernoziedzība, arī bērnu seksuāla izmantošana un seksuāla vardarbība pret bērniem internetā, sadarbojoties un apmainoties ar paraugpraksi kibernoziedzības nodarījumu apkarošanai, pamatojoties uz spēkā esošajām starptautiskajām normām un standartiem, ieskaitot Budapeštas Konvenciju par kibernoziegumiem, kura noslēgta Budapeštā 2001. gada 23. novembrī, un Āfrikas Savienības Kiberdrošības un personas datu aizsardzības konvenciju, kura noslēgta Malabo 2014. gada 27. jūnijā.</w:t>
      </w:r>
    </w:p>
    <w:p w14:paraId="01D3B051" w14:textId="77777777" w:rsidR="007D595D" w:rsidRPr="00F15417" w:rsidRDefault="007D595D" w:rsidP="00E07B42">
      <w:pPr>
        <w:spacing w:before="0" w:after="0"/>
        <w:jc w:val="center"/>
      </w:pPr>
    </w:p>
    <w:p w14:paraId="311FBE83" w14:textId="77777777" w:rsidR="007D595D" w:rsidRPr="00F15417" w:rsidRDefault="007D595D" w:rsidP="00E07B42">
      <w:pPr>
        <w:spacing w:before="0" w:after="0"/>
        <w:jc w:val="center"/>
      </w:pPr>
    </w:p>
    <w:p w14:paraId="29DC6C14" w14:textId="77777777" w:rsidR="007D595D" w:rsidRPr="00F15417" w:rsidRDefault="007D595D" w:rsidP="00E07B42">
      <w:pPr>
        <w:spacing w:before="0" w:after="0"/>
        <w:jc w:val="center"/>
      </w:pPr>
      <w:r w:rsidRPr="00F15417">
        <w:t>26. PANTS</w:t>
      </w:r>
    </w:p>
    <w:p w14:paraId="082B067F" w14:textId="77777777" w:rsidR="007D595D" w:rsidRPr="00F15417" w:rsidRDefault="007D595D" w:rsidP="00E07B42">
      <w:pPr>
        <w:spacing w:before="0" w:after="0"/>
        <w:jc w:val="center"/>
      </w:pPr>
    </w:p>
    <w:p w14:paraId="75A4F7B2" w14:textId="77777777" w:rsidR="007D595D" w:rsidRPr="00F15417" w:rsidRDefault="007D595D" w:rsidP="00E07B42">
      <w:pPr>
        <w:spacing w:before="0" w:after="0"/>
        <w:jc w:val="center"/>
      </w:pPr>
      <w:r w:rsidRPr="00F15417">
        <w:t>Sadarbība tiesībaizsardzības jomā</w:t>
      </w:r>
    </w:p>
    <w:p w14:paraId="54BF6565" w14:textId="77777777" w:rsidR="007D595D" w:rsidRPr="00F15417" w:rsidRDefault="007D595D" w:rsidP="00E07B42">
      <w:pPr>
        <w:spacing w:before="0" w:after="0"/>
      </w:pPr>
    </w:p>
    <w:p w14:paraId="4DA1A5BD" w14:textId="77777777" w:rsidR="007D595D" w:rsidRPr="00F15417" w:rsidRDefault="007D595D" w:rsidP="00E07B42">
      <w:pPr>
        <w:spacing w:before="0" w:after="0"/>
      </w:pPr>
      <w:r w:rsidRPr="00F15417">
        <w:t>1.</w:t>
      </w:r>
      <w:r w:rsidRPr="00F15417">
        <w:tab/>
        <w:t>Puses veicina sadarbību starp reģionālām un starptautiskām tiesībaizsardzības iestādēm, aģentūrām un dienestiem, lai pārtrauktu un izjauktu pārrobežu noziegumus un terorisma draudus, kas tās kopīgi skar. Šī sadarbība sekmē noziegumu novēršanu un cita starpā ietver arī viedokļu apmaiņu par tiesisko regulējumu un administratīvo un tehnisko palīdzību, kuras mērķis ir nostiprināt tiesībaizsardzības iestāžu institucionālās un darbības spējas un apmainīties ar informāciju, kā arī pasākumus attiecībā uz izmeklēšanām.</w:t>
      </w:r>
    </w:p>
    <w:p w14:paraId="4D601987" w14:textId="77777777" w:rsidR="007D595D" w:rsidRPr="00F15417" w:rsidRDefault="007D595D" w:rsidP="00E07B42">
      <w:pPr>
        <w:spacing w:before="0" w:after="0"/>
      </w:pPr>
    </w:p>
    <w:p w14:paraId="7AC03006" w14:textId="77777777" w:rsidR="007D595D" w:rsidRPr="00F15417" w:rsidRDefault="007D595D" w:rsidP="00E07B42">
      <w:pPr>
        <w:spacing w:before="0" w:after="0"/>
      </w:pPr>
      <w:r w:rsidRPr="00F15417">
        <w:t>2.</w:t>
      </w:r>
      <w:r w:rsidRPr="00F15417">
        <w:tab/>
        <w:t>Puses, atzīstot drošu robežu nozīmi, cenšas risināt pašreizējās un nākotnes problēmas, kas skar robežas, īstenojot integrētas robežu pārvaldības pieeju. Tās veicina likumīgas starpnozaru darbības, kuru mērķis ir novērst, atklāt un vajadzības gadījumā apkarot pārrobežu noziedzību un citus riskus.</w:t>
      </w:r>
    </w:p>
    <w:p w14:paraId="39FF4A2B" w14:textId="77777777" w:rsidR="007D595D" w:rsidRPr="00F15417" w:rsidRDefault="007D595D" w:rsidP="00E07B42">
      <w:pPr>
        <w:spacing w:before="0" w:after="0"/>
        <w:jc w:val="center"/>
      </w:pPr>
    </w:p>
    <w:p w14:paraId="11CD345B" w14:textId="77777777" w:rsidR="007D595D" w:rsidRPr="00F15417" w:rsidRDefault="007D595D" w:rsidP="00E07B42">
      <w:pPr>
        <w:spacing w:before="0" w:after="0"/>
        <w:jc w:val="center"/>
      </w:pPr>
    </w:p>
    <w:p w14:paraId="085E4DA5" w14:textId="457A4494" w:rsidR="007D595D" w:rsidRPr="00F15417" w:rsidRDefault="007D595D" w:rsidP="00E07B42">
      <w:pPr>
        <w:spacing w:before="0" w:after="0"/>
        <w:jc w:val="center"/>
      </w:pPr>
      <w:r w:rsidRPr="00F15417">
        <w:br w:type="page"/>
      </w:r>
      <w:r w:rsidRPr="00F15417">
        <w:lastRenderedPageBreak/>
        <w:t>III SADAĻA</w:t>
      </w:r>
    </w:p>
    <w:p w14:paraId="24D56A77" w14:textId="77777777" w:rsidR="007D595D" w:rsidRPr="00F15417" w:rsidRDefault="007D595D" w:rsidP="00E07B42">
      <w:pPr>
        <w:spacing w:before="0" w:after="0"/>
        <w:jc w:val="center"/>
      </w:pPr>
    </w:p>
    <w:p w14:paraId="2A622190" w14:textId="77777777" w:rsidR="007D595D" w:rsidRPr="00F15417" w:rsidRDefault="007D595D" w:rsidP="00E07B42">
      <w:pPr>
        <w:spacing w:before="0" w:after="0"/>
        <w:jc w:val="center"/>
      </w:pPr>
      <w:r w:rsidRPr="00F15417">
        <w:t>HUMĀNĀ UN SOCIĀLĀ ATTĪSTĪBA</w:t>
      </w:r>
    </w:p>
    <w:p w14:paraId="11AE4BFC" w14:textId="77777777" w:rsidR="007D595D" w:rsidRPr="00F15417" w:rsidRDefault="007D595D" w:rsidP="00E07B42">
      <w:pPr>
        <w:spacing w:before="0" w:after="0"/>
        <w:jc w:val="center"/>
      </w:pPr>
    </w:p>
    <w:p w14:paraId="66A5BEA3" w14:textId="77777777" w:rsidR="007D595D" w:rsidRPr="00F15417" w:rsidRDefault="007D595D" w:rsidP="00E07B42">
      <w:pPr>
        <w:spacing w:before="0" w:after="0"/>
        <w:jc w:val="center"/>
      </w:pPr>
    </w:p>
    <w:p w14:paraId="7F8F66FA" w14:textId="77777777" w:rsidR="007D595D" w:rsidRPr="00F15417" w:rsidRDefault="007D595D" w:rsidP="00E07B42">
      <w:pPr>
        <w:spacing w:before="0" w:after="0"/>
        <w:jc w:val="center"/>
      </w:pPr>
      <w:r w:rsidRPr="00F15417">
        <w:t>27. PANTS</w:t>
      </w:r>
    </w:p>
    <w:p w14:paraId="3B6E7703" w14:textId="77777777" w:rsidR="007D595D" w:rsidRPr="00F15417" w:rsidRDefault="007D595D" w:rsidP="00E07B42">
      <w:pPr>
        <w:spacing w:before="0" w:after="0"/>
      </w:pPr>
    </w:p>
    <w:p w14:paraId="17D8810A" w14:textId="77777777" w:rsidR="007D595D" w:rsidRPr="00F15417" w:rsidRDefault="007D595D" w:rsidP="00E07B42">
      <w:pPr>
        <w:spacing w:before="0" w:after="0"/>
      </w:pPr>
      <w:r w:rsidRPr="00F15417">
        <w:t xml:space="preserve">Puses atkārtoti apstiprina savu apņemšanos sadarboties, lai panāktu ilgtspējīgu attīstību un nabadzības izskaušanu visos tās veidos, novērstu nevienlīdzību un veicinātu sociālo kohēziju. Tās arī vienojas sadarboties, </w:t>
      </w:r>
      <w:r>
        <w:t xml:space="preserve">tostarp </w:t>
      </w:r>
      <w:r w:rsidRPr="00F15417">
        <w:t>nodrošinot atbilstošas sociālās aizsardzības sistēmas un sociālos pakalpojumus, lai panāktu, ka ikvienam ir nepieciešamie līdzekļi, lai dzīvotu cilvēka cienīgu dzīvi ar pienācīgu dzīves līmeni. Tās īpašu uzmanību pievērš sievietēm un meitenēm, jauniešiem, bērniem un visneaizsargātākaj</w:t>
      </w:r>
      <w:r>
        <w:t>iem</w:t>
      </w:r>
      <w:r w:rsidRPr="00F15417">
        <w:t xml:space="preserve"> un visnelabvēlīgākajā stāvoklī esoš</w:t>
      </w:r>
      <w:r>
        <w:t>iem cilvēkiem</w:t>
      </w:r>
      <w:r w:rsidRPr="00F15417">
        <w:t xml:space="preserve"> saskaņā ar principu, ka nevienu nedrīkst atstāt novārtā un vispirms jāpalīdz tiem, kuriem tas visvairāk nepieciešams. Tās arī vienojas sadarboties, lai risinātu problēmas un izmantotu iespējas, ko rada straujais iedzīvotāju skaita pieaugums.</w:t>
      </w:r>
    </w:p>
    <w:p w14:paraId="67DB1307" w14:textId="77777777" w:rsidR="007D595D" w:rsidRPr="00F15417" w:rsidRDefault="007D595D" w:rsidP="00E07B42">
      <w:pPr>
        <w:spacing w:before="0" w:after="0"/>
        <w:jc w:val="center"/>
      </w:pPr>
    </w:p>
    <w:p w14:paraId="5A75EECC" w14:textId="77777777" w:rsidR="007D595D" w:rsidRPr="00F15417" w:rsidRDefault="007D595D" w:rsidP="00E07B42">
      <w:pPr>
        <w:spacing w:before="0" w:after="0"/>
        <w:jc w:val="center"/>
      </w:pPr>
    </w:p>
    <w:p w14:paraId="79570097" w14:textId="7EA5C45E" w:rsidR="007D595D" w:rsidRPr="00F15417" w:rsidRDefault="007D595D" w:rsidP="00E07B42">
      <w:pPr>
        <w:spacing w:before="0" w:after="0"/>
        <w:jc w:val="center"/>
      </w:pPr>
      <w:r w:rsidRPr="00F15417">
        <w:br w:type="page"/>
      </w:r>
      <w:r w:rsidRPr="00F15417">
        <w:lastRenderedPageBreak/>
        <w:t>1. NODAĻA</w:t>
      </w:r>
    </w:p>
    <w:p w14:paraId="19BEA40F" w14:textId="77777777" w:rsidR="007D595D" w:rsidRPr="00F15417" w:rsidRDefault="007D595D" w:rsidP="00E07B42">
      <w:pPr>
        <w:spacing w:before="0" w:after="0"/>
        <w:jc w:val="center"/>
      </w:pPr>
    </w:p>
    <w:p w14:paraId="41A88906" w14:textId="77777777" w:rsidR="007D595D" w:rsidRPr="00F15417" w:rsidRDefault="007D595D" w:rsidP="00E07B42">
      <w:pPr>
        <w:spacing w:before="0" w:after="0"/>
        <w:jc w:val="center"/>
      </w:pPr>
      <w:r w:rsidRPr="00F15417">
        <w:t>PIEKĻUVE SOCIĀLAJIEM PAKALPOJUMIEM</w:t>
      </w:r>
    </w:p>
    <w:p w14:paraId="799D8025" w14:textId="77777777" w:rsidR="007D595D" w:rsidRPr="00F15417" w:rsidRDefault="007D595D" w:rsidP="00E07B42">
      <w:pPr>
        <w:spacing w:before="0" w:after="0"/>
        <w:jc w:val="center"/>
      </w:pPr>
    </w:p>
    <w:p w14:paraId="2A4A0AE5" w14:textId="77777777" w:rsidR="007D595D" w:rsidRPr="00F15417" w:rsidRDefault="007D595D" w:rsidP="00E07B42">
      <w:pPr>
        <w:spacing w:before="0" w:after="0"/>
        <w:jc w:val="center"/>
      </w:pPr>
    </w:p>
    <w:p w14:paraId="7590CBFA" w14:textId="77777777" w:rsidR="007D595D" w:rsidRPr="00F15417" w:rsidRDefault="007D595D" w:rsidP="00E07B42">
      <w:pPr>
        <w:spacing w:before="0" w:after="0"/>
        <w:jc w:val="center"/>
      </w:pPr>
      <w:r w:rsidRPr="00F15417">
        <w:t>28. PANTS</w:t>
      </w:r>
    </w:p>
    <w:p w14:paraId="4EEE3F63" w14:textId="77777777" w:rsidR="007D595D" w:rsidRPr="00F15417" w:rsidRDefault="007D595D" w:rsidP="00E07B42">
      <w:pPr>
        <w:spacing w:before="0" w:after="0"/>
        <w:jc w:val="center"/>
      </w:pPr>
    </w:p>
    <w:p w14:paraId="2502A5B0" w14:textId="77777777" w:rsidR="007D595D" w:rsidRPr="00F15417" w:rsidRDefault="007D595D" w:rsidP="00E07B42">
      <w:pPr>
        <w:spacing w:before="0" w:after="0"/>
        <w:jc w:val="center"/>
      </w:pPr>
      <w:r w:rsidRPr="00F15417">
        <w:t>Izglītība</w:t>
      </w:r>
    </w:p>
    <w:p w14:paraId="719B19EA" w14:textId="77777777" w:rsidR="007D595D" w:rsidRPr="00F15417" w:rsidRDefault="007D595D" w:rsidP="00E07B42">
      <w:pPr>
        <w:spacing w:before="0" w:after="0"/>
      </w:pPr>
    </w:p>
    <w:p w14:paraId="663E2310" w14:textId="77777777" w:rsidR="007D595D" w:rsidRPr="00F15417" w:rsidRDefault="007D595D" w:rsidP="00E07B42">
      <w:pPr>
        <w:spacing w:before="0" w:after="0"/>
      </w:pPr>
      <w:r w:rsidRPr="00F15417">
        <w:t>1.</w:t>
      </w:r>
      <w:r w:rsidRPr="00F15417">
        <w:tab/>
        <w:t>Puses atbalsta iekļaujošu mūžizglītību un vienlīdzīgi pieejamu kvalitatīvu izglītību visos līmeņos. Tās strādā, lai nodrošinātu, ka visas meitenes un zēni iegūst bezmaksas, vienlīdzīgi pieejamu un kvalitatīvu pamatizglītību un vidējo izglītību un ka šiem bērniem ir piekļuve kvalitatīvām attīstības iespējām agrīnā vecumā, aprūpei un pirmsskolas izglītībai, pienācīgi ņemot vērā dzimumu nelīdztiesību. Tās strādā pie tā, lai visām sievietēm un vīriešiem nodrošinātu vienlīdzīgu piekļuvi izmaksu ziņā pieejamai un kvalitatīvai tehniskajai, profesionālajai un terciārajai izglītībai, arī augstākajai izglītībai. Īpašu uzmanību pievērš ieguldījumiem zinātnē, tehnoloģijās, inženierzinātnēs un matemātikā (</w:t>
      </w:r>
      <w:r w:rsidRPr="007B0D95">
        <w:rPr>
          <w:i/>
          <w:iCs/>
        </w:rPr>
        <w:t>STEM</w:t>
      </w:r>
      <w:r w:rsidRPr="00F15417">
        <w:t>) un digitālās un mākslas izglītības veicināšanai visiem.</w:t>
      </w:r>
    </w:p>
    <w:p w14:paraId="78D3FCCB" w14:textId="77777777" w:rsidR="007D595D" w:rsidRPr="00F15417" w:rsidRDefault="007D595D" w:rsidP="00E07B42">
      <w:pPr>
        <w:spacing w:before="0" w:after="0"/>
      </w:pPr>
    </w:p>
    <w:p w14:paraId="7795EBBB" w14:textId="77777777" w:rsidR="007D595D" w:rsidRPr="00F15417" w:rsidRDefault="007D595D" w:rsidP="00E07B42">
      <w:pPr>
        <w:spacing w:before="0" w:after="0"/>
      </w:pPr>
      <w:r w:rsidRPr="00F15417">
        <w:t>2.</w:t>
      </w:r>
      <w:r w:rsidRPr="00F15417">
        <w:tab/>
        <w:t>Puses pastiprina centienus, lai nodrošinātu, ka ikvienam ir zināšanas, prasmes un spējas, lai baudītu labāku dzīves kvalitāti, būtu pilnībā iesaistīts sabiedrībā, veicinātu savu kopienu sociālo un ekonomisko labklājību un aktīvi un vienlīdzīgi piedalītos demokrātiskajā un kultūras dzīvē.</w:t>
      </w:r>
    </w:p>
    <w:p w14:paraId="4D816C07" w14:textId="77777777" w:rsidR="007D595D" w:rsidRPr="00F15417" w:rsidRDefault="007D595D" w:rsidP="00E07B42">
      <w:pPr>
        <w:spacing w:before="0" w:after="0"/>
      </w:pPr>
    </w:p>
    <w:p w14:paraId="791A358F" w14:textId="386B4BDA" w:rsidR="007D595D" w:rsidRPr="00F15417" w:rsidRDefault="007D595D" w:rsidP="00E07B42">
      <w:pPr>
        <w:spacing w:before="0" w:after="0"/>
      </w:pPr>
      <w:r w:rsidRPr="00F15417">
        <w:br w:type="page"/>
      </w:r>
      <w:r w:rsidRPr="00F15417">
        <w:lastRenderedPageBreak/>
        <w:t>3.</w:t>
      </w:r>
      <w:r w:rsidRPr="00F15417">
        <w:tab/>
        <w:t>Puses veicina drošas skolas un ar atbilstošiem resursiem nodrošinātas labi funkcionējošas izglītības sistēmas, lai plānotu, pārvaldītu un nodrošinātu izglītības un apmācības sniegšanas efektivitāti, arī izmantojot tiešsaistes un citus netradicionālus līdzekļus. Tās sadarbojas, lai izveidotu un stiprinātu kvalitātes nodrošināšanas sistēmas un kvalifikāciju savstarpēju atzīšanu. Tās veicina studentu, personāla un akadēmisko aprindu pārstāvju mobilitāti starp Āfrikas, Karību jūras reģiona un Klusā okeāna valstīm un Eiropas Savienību.</w:t>
      </w:r>
    </w:p>
    <w:p w14:paraId="7D85BA2A" w14:textId="77777777" w:rsidR="007D595D" w:rsidRPr="00F15417" w:rsidRDefault="007D595D" w:rsidP="00E07B42">
      <w:pPr>
        <w:spacing w:before="0" w:after="0"/>
        <w:jc w:val="center"/>
      </w:pPr>
    </w:p>
    <w:p w14:paraId="0E43C9FB" w14:textId="77777777" w:rsidR="007D595D" w:rsidRPr="00F15417" w:rsidRDefault="007D595D" w:rsidP="00E07B42">
      <w:pPr>
        <w:spacing w:before="0" w:after="0"/>
        <w:jc w:val="center"/>
      </w:pPr>
    </w:p>
    <w:p w14:paraId="59A86B3D" w14:textId="77777777" w:rsidR="007D595D" w:rsidRPr="00F15417" w:rsidRDefault="007D595D" w:rsidP="00E07B42">
      <w:pPr>
        <w:spacing w:before="0" w:after="0"/>
        <w:jc w:val="center"/>
      </w:pPr>
      <w:r w:rsidRPr="00F15417">
        <w:t>29. PANTS</w:t>
      </w:r>
    </w:p>
    <w:p w14:paraId="2D26E0D2" w14:textId="77777777" w:rsidR="007D595D" w:rsidRPr="00F15417" w:rsidRDefault="007D595D" w:rsidP="00E07B42">
      <w:pPr>
        <w:spacing w:before="0" w:after="0"/>
        <w:jc w:val="center"/>
      </w:pPr>
    </w:p>
    <w:p w14:paraId="478BB413" w14:textId="77777777" w:rsidR="007D595D" w:rsidRPr="00F15417" w:rsidRDefault="007D595D" w:rsidP="00E07B42">
      <w:pPr>
        <w:spacing w:before="0" w:after="0"/>
        <w:jc w:val="center"/>
      </w:pPr>
      <w:r w:rsidRPr="00F15417">
        <w:t>Veselība</w:t>
      </w:r>
    </w:p>
    <w:p w14:paraId="55882A4C" w14:textId="77777777" w:rsidR="007D595D" w:rsidRPr="00F15417" w:rsidRDefault="007D595D" w:rsidP="00E07B42">
      <w:pPr>
        <w:spacing w:before="0" w:after="0"/>
      </w:pPr>
    </w:p>
    <w:p w14:paraId="63CB86F0" w14:textId="77777777" w:rsidR="007D595D" w:rsidRPr="00F15417" w:rsidRDefault="007D595D" w:rsidP="00E07B42">
      <w:pPr>
        <w:spacing w:before="0" w:after="0"/>
      </w:pPr>
      <w:r w:rsidRPr="00F15417">
        <w:t>1.</w:t>
      </w:r>
      <w:r w:rsidRPr="00F15417">
        <w:tab/>
        <w:t>Puses atzīst, ka veselība ir būtisks cilvēku dzīves elements un viens no galvenajiem ilgtspējīgas attīstības rādītājiem. Tās atkārtoti apstiprina savu apņemšanos aizsargāt un veicināt visaugstāko sasniedzamo fiziskās un garīgās veselības standartu visiem.</w:t>
      </w:r>
    </w:p>
    <w:p w14:paraId="1204A385" w14:textId="77777777" w:rsidR="007D595D" w:rsidRPr="00F15417" w:rsidRDefault="007D595D" w:rsidP="00E07B42">
      <w:pPr>
        <w:spacing w:before="0" w:after="0"/>
      </w:pPr>
    </w:p>
    <w:p w14:paraId="5701E23B" w14:textId="77777777" w:rsidR="007D595D" w:rsidRPr="00F15417" w:rsidRDefault="007D595D" w:rsidP="00E07B42">
      <w:pPr>
        <w:spacing w:before="0" w:after="0"/>
      </w:pPr>
      <w:r w:rsidRPr="00F15417">
        <w:t>2.</w:t>
      </w:r>
      <w:r w:rsidRPr="00F15417">
        <w:tab/>
        <w:t>Puses stiprina valstu veselības aprūpes sistēmas, izmantojot ilgtspējīgus veselības aprūpes finansēšanas mehānismus un resursus, darbības infrastruktūru, kvalificētu veselības aprūpes darbaspēku, ieskaitot attiecībā uz pieņemšanu un saglabāšanu darbā, kā arī atbilstošas tehnoloģijas, piemēram, digitālos rīkus, lai atbalstītu mobilās veselības attīstību.</w:t>
      </w:r>
    </w:p>
    <w:p w14:paraId="7E50E51F" w14:textId="77777777" w:rsidR="007D595D" w:rsidRPr="00F15417" w:rsidRDefault="007D595D" w:rsidP="00E07B42">
      <w:pPr>
        <w:spacing w:before="0" w:after="0"/>
      </w:pPr>
    </w:p>
    <w:p w14:paraId="0072C17D" w14:textId="77777777" w:rsidR="007D595D" w:rsidRPr="00F15417" w:rsidRDefault="007D595D" w:rsidP="00E07B42">
      <w:pPr>
        <w:spacing w:before="0" w:after="0"/>
      </w:pPr>
      <w:r w:rsidRPr="00F15417">
        <w:t>3.</w:t>
      </w:r>
      <w:r w:rsidRPr="00F15417">
        <w:tab/>
        <w:t>Puses veicina vispārēju veselības apdrošināšanu, taisnīgu un vispārēju piekļuvi visaptverošiem un kvalitatīviem veselības aprūpes pakalpojumiem un piekļuvi drošām, efektīvām, kvalitatīvām un cenas ziņā pieejamām pirmās nepieciešamības zālēm un vakcīnām.</w:t>
      </w:r>
    </w:p>
    <w:p w14:paraId="4D758930" w14:textId="77777777" w:rsidR="007D595D" w:rsidRPr="00F15417" w:rsidRDefault="007D595D" w:rsidP="00E07B42">
      <w:pPr>
        <w:spacing w:before="0" w:after="0"/>
      </w:pPr>
    </w:p>
    <w:p w14:paraId="311CD9CB" w14:textId="0749ADDC" w:rsidR="007D595D" w:rsidRPr="00F15417" w:rsidRDefault="007D595D" w:rsidP="00E07B42">
      <w:pPr>
        <w:spacing w:before="0" w:after="0"/>
      </w:pPr>
      <w:r w:rsidRPr="00F15417">
        <w:br w:type="page"/>
      </w:r>
      <w:r w:rsidRPr="00F15417">
        <w:lastRenderedPageBreak/>
        <w:t>4.</w:t>
      </w:r>
      <w:r w:rsidRPr="00F15417">
        <w:tab/>
        <w:t>Lai novērstu infekcijas slimības un citus būtiskus pārrobežu veselības apdraudējumus, piemēram, rezistenci pret antimikrobiāliem līdzekļiem, un lai samazinātu neinfekcijas slimību radīto slogu, Puses sadarbojas, uzlabojot profilaksi un kontroli. Tās sadarbojas, lai risinātu globālās veselības krīzes un novērstu to eskalāciju, cita starpā atbalstot agrīnās brīdināšanas sistēmas ātrai informācijas apmaiņai, sagatavotībai un agrīnai rīcībai dzīvības glābšanas humānās palīdzības jomā, kā arī izstrādājot saskaņotus un daudznozaru plānus, lai uzlabotu veselības aprūpes sistēmu spējas. Tās atbalsta pētniecību un izstrādi, kā arī vakcīnu, diagnostikas līdzekļu un zāļu izplatīšanu.</w:t>
      </w:r>
    </w:p>
    <w:p w14:paraId="3ADC2081" w14:textId="77777777" w:rsidR="007D595D" w:rsidRPr="00F15417" w:rsidRDefault="007D595D" w:rsidP="00E07B42">
      <w:pPr>
        <w:spacing w:before="0" w:after="0"/>
      </w:pPr>
    </w:p>
    <w:p w14:paraId="29D7D3F3" w14:textId="77777777" w:rsidR="007D595D" w:rsidRPr="00F15417" w:rsidRDefault="007D595D" w:rsidP="00E07B42">
      <w:pPr>
        <w:spacing w:before="0" w:after="0"/>
      </w:pPr>
      <w:r w:rsidRPr="00F15417">
        <w:t>5.</w:t>
      </w:r>
      <w:r w:rsidRPr="00F15417">
        <w:tab/>
        <w:t>Puses atbalsta vispārēju piekļuvi seksuālās un reproduktīvās veselības precēm un veselības aprūpes pakalpojumiem, arī ģimenes plānošanas, informācijas un izglītības jomā, un reproduktīvās veselības iekļaušanu valstu stratēģijās un programmās.</w:t>
      </w:r>
    </w:p>
    <w:p w14:paraId="57EAD802" w14:textId="77777777" w:rsidR="007D595D" w:rsidRPr="00F15417" w:rsidRDefault="007D595D" w:rsidP="00E07B42">
      <w:pPr>
        <w:spacing w:before="0" w:after="0"/>
        <w:jc w:val="center"/>
      </w:pPr>
    </w:p>
    <w:p w14:paraId="676DB08C" w14:textId="77777777" w:rsidR="007D595D" w:rsidRPr="00F15417" w:rsidRDefault="007D595D" w:rsidP="00E07B42">
      <w:pPr>
        <w:spacing w:before="0" w:after="0"/>
        <w:jc w:val="center"/>
      </w:pPr>
    </w:p>
    <w:p w14:paraId="761AD34E" w14:textId="77777777" w:rsidR="007D595D" w:rsidRPr="00F15417" w:rsidRDefault="007D595D" w:rsidP="00E07B42">
      <w:pPr>
        <w:spacing w:before="0" w:after="0"/>
        <w:jc w:val="center"/>
      </w:pPr>
      <w:r w:rsidRPr="00F15417">
        <w:t>30. PANTS</w:t>
      </w:r>
    </w:p>
    <w:p w14:paraId="7E295F7A" w14:textId="77777777" w:rsidR="007D595D" w:rsidRPr="00F15417" w:rsidRDefault="007D595D" w:rsidP="00E07B42">
      <w:pPr>
        <w:spacing w:before="0" w:after="0"/>
        <w:jc w:val="center"/>
      </w:pPr>
    </w:p>
    <w:p w14:paraId="1440CD2D" w14:textId="77777777" w:rsidR="007D595D" w:rsidRPr="00F15417" w:rsidRDefault="007D595D" w:rsidP="00E07B42">
      <w:pPr>
        <w:spacing w:before="0" w:after="0"/>
        <w:jc w:val="center"/>
      </w:pPr>
      <w:r w:rsidRPr="00F15417">
        <w:t>Pārtikas nodrošinājums un uzlabots uzturs</w:t>
      </w:r>
    </w:p>
    <w:p w14:paraId="150BE296" w14:textId="77777777" w:rsidR="007D595D" w:rsidRPr="00F15417" w:rsidRDefault="007D595D" w:rsidP="00E07B42">
      <w:pPr>
        <w:spacing w:before="0" w:after="0"/>
      </w:pPr>
    </w:p>
    <w:p w14:paraId="0400408E" w14:textId="77777777" w:rsidR="007D595D" w:rsidRPr="00F15417" w:rsidRDefault="007D595D" w:rsidP="00E07B42">
      <w:pPr>
        <w:spacing w:before="0" w:after="0"/>
      </w:pPr>
      <w:r w:rsidRPr="00F15417">
        <w:t>1.</w:t>
      </w:r>
      <w:r w:rsidRPr="00F15417">
        <w:tab/>
        <w:t>Puses atzīst, ka pārtikas nodrošinājuma un uzlabota uztura panākšana ir būtisks globāls izaicinājums cīņā pret nabadzību un pieaugošo nevienlīdzību, un tādēļ vienojas pievērsties attiecīgajiem strukturālajiem cēloņiem, kuri ietver konfliktus, krīzes, dabas resursu degradāciju un klimata pārmaiņas.</w:t>
      </w:r>
    </w:p>
    <w:p w14:paraId="18B93392" w14:textId="77777777" w:rsidR="007D595D" w:rsidRPr="00F15417" w:rsidRDefault="007D595D" w:rsidP="00E07B42">
      <w:pPr>
        <w:spacing w:before="0" w:after="0"/>
      </w:pPr>
    </w:p>
    <w:p w14:paraId="13FC336C" w14:textId="309F8539" w:rsidR="007D595D" w:rsidRPr="00F15417" w:rsidRDefault="007D595D" w:rsidP="00E07B42">
      <w:pPr>
        <w:spacing w:before="0" w:after="0"/>
      </w:pPr>
      <w:r w:rsidRPr="00F15417">
        <w:br w:type="page"/>
      </w:r>
      <w:r w:rsidRPr="00F15417">
        <w:lastRenderedPageBreak/>
        <w:t>2.</w:t>
      </w:r>
      <w:r w:rsidRPr="00F15417">
        <w:tab/>
        <w:t>Puses veicina noturīgus iztikas līdzekļus, nodrošina piekļuvi zemei, ūdenim un citiem resursiem un veicina iekļaujošu un ilgtspējīgu lauksaimniec</w:t>
      </w:r>
      <w:r>
        <w:t>ības</w:t>
      </w:r>
      <w:r w:rsidRPr="00F15417">
        <w:t xml:space="preserve"> ražošanas un </w:t>
      </w:r>
      <w:r>
        <w:t>produktivitātes</w:t>
      </w:r>
      <w:r w:rsidRPr="00F15417">
        <w:t xml:space="preserve"> izaugsmi un efektīvas vērtības ķēdes.</w:t>
      </w:r>
    </w:p>
    <w:p w14:paraId="4D4D5F5F" w14:textId="77777777" w:rsidR="007D595D" w:rsidRPr="00F15417" w:rsidRDefault="007D595D" w:rsidP="00E07B42">
      <w:pPr>
        <w:spacing w:before="0" w:after="0"/>
      </w:pPr>
    </w:p>
    <w:p w14:paraId="2C508EA3" w14:textId="77777777" w:rsidR="007D595D" w:rsidRPr="00F15417" w:rsidRDefault="007D595D" w:rsidP="00E07B42">
      <w:pPr>
        <w:spacing w:before="0" w:after="0"/>
      </w:pPr>
      <w:r w:rsidRPr="00F15417">
        <w:t>3.</w:t>
      </w:r>
      <w:r w:rsidRPr="00F15417">
        <w:tab/>
        <w:t>Puses veicina pasākumus, kas vērsti uz pielāgošanos pārtikas ražošanas vērtības ķēdēs klimata pārmaiņām un mainīgumam.</w:t>
      </w:r>
    </w:p>
    <w:p w14:paraId="297CD5DD" w14:textId="77777777" w:rsidR="007D595D" w:rsidRPr="00F15417" w:rsidRDefault="007D595D" w:rsidP="00E07B42">
      <w:pPr>
        <w:spacing w:before="0" w:after="0"/>
      </w:pPr>
    </w:p>
    <w:p w14:paraId="3525402D" w14:textId="77777777" w:rsidR="007D595D" w:rsidRPr="00F15417" w:rsidRDefault="007D595D" w:rsidP="00E07B42">
      <w:pPr>
        <w:spacing w:before="0" w:after="0"/>
      </w:pPr>
      <w:r w:rsidRPr="00F15417">
        <w:t>4.</w:t>
      </w:r>
      <w:r w:rsidRPr="00F15417">
        <w:tab/>
        <w:t>Pušu mērķis ir nodrošināt visiem piekļuvi cenas ziņā pieejamai, drošai, pietiekamai un uzturvielām bagātai pārtikai, palielināt dažādotas pārtikas ražošanas jaudu un izstrādāt pārtikas nodrošinājuma un uztura politiku un sociālās aizsardzības mehānismus pārtikas nodrošinājumam un uzlabotam uzturam, kuri stiprinātu visneaizsargātāko iedzīvotāju noturību, jo īpaši valstīs, kas saskaras ar atkārtotām krīzēm.</w:t>
      </w:r>
    </w:p>
    <w:p w14:paraId="711BBD5C" w14:textId="77777777" w:rsidR="007D595D" w:rsidRPr="00F15417" w:rsidRDefault="007D595D" w:rsidP="00E07B42">
      <w:pPr>
        <w:spacing w:before="0" w:after="0"/>
      </w:pPr>
    </w:p>
    <w:p w14:paraId="503C6968" w14:textId="77777777" w:rsidR="007D595D" w:rsidRPr="00F15417" w:rsidRDefault="007D595D" w:rsidP="00E07B42">
      <w:pPr>
        <w:spacing w:before="0" w:after="0"/>
      </w:pPr>
      <w:r w:rsidRPr="00F15417">
        <w:t>5.</w:t>
      </w:r>
      <w:r w:rsidRPr="00F15417">
        <w:tab/>
        <w:t>Puses stiprina koordinētus, paātrinātus un starpnozaru centienus izskaust badu, pievēršas visu veidu nepietiekama uztura problēmai un nodrošina, ka nekādā gadījumā netiek pieļauts bads.</w:t>
      </w:r>
    </w:p>
    <w:p w14:paraId="38A4A5B4" w14:textId="77777777" w:rsidR="007D595D" w:rsidRPr="00F15417" w:rsidRDefault="007D595D" w:rsidP="00E07B42">
      <w:pPr>
        <w:spacing w:before="0" w:after="0"/>
        <w:jc w:val="center"/>
      </w:pPr>
    </w:p>
    <w:p w14:paraId="1F75CBF3" w14:textId="77777777" w:rsidR="007D595D" w:rsidRPr="00F15417" w:rsidRDefault="007D595D" w:rsidP="00E07B42">
      <w:pPr>
        <w:spacing w:before="0" w:after="0"/>
        <w:jc w:val="center"/>
      </w:pPr>
    </w:p>
    <w:p w14:paraId="051DEFCA" w14:textId="77777777" w:rsidR="007D595D" w:rsidRPr="00F15417" w:rsidRDefault="007D595D" w:rsidP="00E07B42">
      <w:pPr>
        <w:spacing w:before="0" w:after="0"/>
        <w:jc w:val="center"/>
      </w:pPr>
      <w:r w:rsidRPr="00F15417">
        <w:t>31. PANTS</w:t>
      </w:r>
    </w:p>
    <w:p w14:paraId="6884C8EF" w14:textId="77777777" w:rsidR="007D595D" w:rsidRPr="00F15417" w:rsidRDefault="007D595D" w:rsidP="00E07B42">
      <w:pPr>
        <w:spacing w:before="0" w:after="0"/>
        <w:jc w:val="center"/>
      </w:pPr>
    </w:p>
    <w:p w14:paraId="491D6DA3" w14:textId="77777777" w:rsidR="007D595D" w:rsidRPr="00F15417" w:rsidRDefault="007D595D" w:rsidP="00E07B42">
      <w:pPr>
        <w:spacing w:before="0" w:after="0"/>
        <w:jc w:val="center"/>
      </w:pPr>
      <w:r w:rsidRPr="00F15417">
        <w:t>Ūdens, sanitārijas pakalpojumi un mājokļi</w:t>
      </w:r>
    </w:p>
    <w:p w14:paraId="0903E6E0" w14:textId="77777777" w:rsidR="007D595D" w:rsidRPr="00F15417" w:rsidRDefault="007D595D" w:rsidP="00E07B42">
      <w:pPr>
        <w:spacing w:before="0" w:after="0"/>
      </w:pPr>
    </w:p>
    <w:p w14:paraId="75BCDEFC" w14:textId="77777777" w:rsidR="007D595D" w:rsidRPr="00F15417" w:rsidRDefault="007D595D" w:rsidP="00E07B42">
      <w:pPr>
        <w:spacing w:before="0" w:after="0"/>
      </w:pPr>
      <w:r w:rsidRPr="00F15417">
        <w:t>1.</w:t>
      </w:r>
      <w:r w:rsidRPr="00F15417">
        <w:tab/>
        <w:t>Puses veicina vispārēju piekļuvi piemērotam un drošam dzeramajam ūdenim, arī ar ilgtspējīgu un integrētu ūdens resursu un sistēmu pārvaldību, kā arī prasmīgāk izmantojot ūdeni un ūdens reciklēšanu.</w:t>
      </w:r>
    </w:p>
    <w:p w14:paraId="69C371EA" w14:textId="77777777" w:rsidR="007D595D" w:rsidRPr="00F15417" w:rsidRDefault="007D595D" w:rsidP="00E07B42">
      <w:pPr>
        <w:spacing w:before="0" w:after="0"/>
      </w:pPr>
    </w:p>
    <w:p w14:paraId="09F60E54" w14:textId="72C6AD4D" w:rsidR="007D595D" w:rsidRPr="00F15417" w:rsidRDefault="007D595D" w:rsidP="00E07B42">
      <w:pPr>
        <w:spacing w:before="0" w:after="0"/>
      </w:pPr>
      <w:r w:rsidRPr="00F15417">
        <w:br w:type="page"/>
      </w:r>
      <w:r w:rsidRPr="00F15417">
        <w:lastRenderedPageBreak/>
        <w:t>2.</w:t>
      </w:r>
      <w:r w:rsidRPr="00F15417">
        <w:tab/>
        <w:t>Pušu mērķis ir visiem nodrošināt pienācīgu un taisnīgu piekļuvi sanitārijas pakalpojumiem, arī atkritumu apsaimniekošanai, un veicināt higiēnu, īpašu uzmanību pievēršot sieviešu un meiteņu un neaizsargātu personu vajadzībām.</w:t>
      </w:r>
    </w:p>
    <w:p w14:paraId="3F906AB5" w14:textId="77777777" w:rsidR="007D595D" w:rsidRPr="00F15417" w:rsidRDefault="007D595D" w:rsidP="00E07B42">
      <w:pPr>
        <w:spacing w:before="0" w:after="0"/>
      </w:pPr>
    </w:p>
    <w:p w14:paraId="225A7274" w14:textId="77777777" w:rsidR="007D595D" w:rsidRPr="00F15417" w:rsidRDefault="007D595D" w:rsidP="00E07B42">
      <w:pPr>
        <w:spacing w:before="0" w:after="0"/>
      </w:pPr>
      <w:r w:rsidRPr="00F15417">
        <w:t>3.</w:t>
      </w:r>
      <w:r w:rsidRPr="00F15417">
        <w:tab/>
        <w:t>Puses atzīst, ka adekvāti, droši un cenas ziņā pieejami mājokļi var pārveidot neaizsargātas un sociāli atstumtas kopienas un ka tie būtiski ietekmē cilvēku veselību un to kopienu sociālekonomisko attīstību. Puses strādā pie tā, lai visiem nodrošinātu piekļuvi atbilstošiem, drošiem un cenas ziņā pieejamiem mājokļiem, izstrādājot politiku, stratēģijas, plānošanas un būvniecības kodeksus un sakārtojot graustu rajonus.</w:t>
      </w:r>
    </w:p>
    <w:p w14:paraId="02E597AC" w14:textId="77777777" w:rsidR="007D595D" w:rsidRPr="00F15417" w:rsidRDefault="007D595D" w:rsidP="00E07B42">
      <w:pPr>
        <w:spacing w:before="0" w:after="0"/>
      </w:pPr>
    </w:p>
    <w:p w14:paraId="3CF8588F" w14:textId="77777777" w:rsidR="007D595D" w:rsidRPr="00F15417" w:rsidRDefault="007D595D" w:rsidP="00E07B42">
      <w:pPr>
        <w:spacing w:before="0" w:after="0"/>
      </w:pPr>
      <w:r w:rsidRPr="00F15417">
        <w:t>4.</w:t>
      </w:r>
      <w:r w:rsidRPr="00F15417">
        <w:tab/>
        <w:t>Puses veicina piekļuvi cenas ziņā pieejamai, uzticamai, ilgtspējīgai un mūsdienīgai enerģijai visiem un uzticamas energosistēmas, kas cita starpā atbalsta ūdensapgādes, sanitārijas pakalpojumu un mājokļu nozari.</w:t>
      </w:r>
    </w:p>
    <w:p w14:paraId="1E6A2CD6" w14:textId="77777777" w:rsidR="007D595D" w:rsidRPr="00F15417" w:rsidRDefault="007D595D" w:rsidP="00E07B42">
      <w:pPr>
        <w:spacing w:before="0" w:after="0"/>
        <w:jc w:val="center"/>
      </w:pPr>
    </w:p>
    <w:p w14:paraId="6A46D1C6" w14:textId="77777777" w:rsidR="007D595D" w:rsidRPr="00F15417" w:rsidRDefault="007D595D" w:rsidP="00E07B42">
      <w:pPr>
        <w:spacing w:before="0" w:after="0"/>
        <w:jc w:val="center"/>
      </w:pPr>
    </w:p>
    <w:p w14:paraId="39EA966F" w14:textId="4AF35BC2" w:rsidR="007D595D" w:rsidRPr="00F15417" w:rsidRDefault="007D595D" w:rsidP="00E07B42">
      <w:pPr>
        <w:spacing w:before="0" w:after="0"/>
        <w:jc w:val="center"/>
      </w:pPr>
      <w:r w:rsidRPr="00F15417">
        <w:br w:type="page"/>
      </w:r>
      <w:r w:rsidRPr="00F15417">
        <w:lastRenderedPageBreak/>
        <w:t>2. NODAĻA</w:t>
      </w:r>
    </w:p>
    <w:p w14:paraId="779A03AD" w14:textId="77777777" w:rsidR="007D595D" w:rsidRPr="00F15417" w:rsidRDefault="007D595D" w:rsidP="00E07B42">
      <w:pPr>
        <w:spacing w:before="0" w:after="0"/>
        <w:jc w:val="center"/>
      </w:pPr>
    </w:p>
    <w:p w14:paraId="6A8BFE81" w14:textId="77777777" w:rsidR="007D595D" w:rsidRPr="00F15417" w:rsidRDefault="007D595D" w:rsidP="00E07B42">
      <w:pPr>
        <w:spacing w:before="0" w:after="0"/>
        <w:jc w:val="center"/>
      </w:pPr>
      <w:r w:rsidRPr="00F15417">
        <w:t>NEVIENLĪDZĪBA UN SOCIĀLĀ KOHĒZIJA</w:t>
      </w:r>
    </w:p>
    <w:p w14:paraId="17AF820B" w14:textId="77777777" w:rsidR="007D595D" w:rsidRPr="00F15417" w:rsidRDefault="007D595D" w:rsidP="00E07B42">
      <w:pPr>
        <w:spacing w:before="0" w:after="0"/>
        <w:jc w:val="center"/>
      </w:pPr>
    </w:p>
    <w:p w14:paraId="431C980B" w14:textId="77777777" w:rsidR="007D595D" w:rsidRPr="00F15417" w:rsidRDefault="007D595D" w:rsidP="00E07B42">
      <w:pPr>
        <w:spacing w:before="0" w:after="0"/>
        <w:jc w:val="center"/>
      </w:pPr>
    </w:p>
    <w:p w14:paraId="3B01B2BE" w14:textId="77777777" w:rsidR="007D595D" w:rsidRPr="00F15417" w:rsidRDefault="007D595D" w:rsidP="00E07B42">
      <w:pPr>
        <w:spacing w:before="0" w:after="0"/>
        <w:jc w:val="center"/>
      </w:pPr>
      <w:r w:rsidRPr="00F15417">
        <w:t>32. PANTS</w:t>
      </w:r>
    </w:p>
    <w:p w14:paraId="4B32E735" w14:textId="77777777" w:rsidR="007D595D" w:rsidRPr="00F15417" w:rsidRDefault="007D595D" w:rsidP="00E07B42">
      <w:pPr>
        <w:spacing w:before="0" w:after="0"/>
        <w:jc w:val="center"/>
      </w:pPr>
    </w:p>
    <w:p w14:paraId="7ADCC154" w14:textId="77777777" w:rsidR="007D595D" w:rsidRPr="00F15417" w:rsidRDefault="007D595D" w:rsidP="00E07B42">
      <w:pPr>
        <w:spacing w:before="0" w:after="0"/>
        <w:jc w:val="center"/>
      </w:pPr>
      <w:r w:rsidRPr="00F15417">
        <w:t>Sociālā kohēzija un aizsardzība</w:t>
      </w:r>
    </w:p>
    <w:p w14:paraId="01F1B4FF" w14:textId="77777777" w:rsidR="007D595D" w:rsidRPr="00F15417" w:rsidRDefault="007D595D" w:rsidP="00E07B42">
      <w:pPr>
        <w:spacing w:before="0" w:after="0"/>
      </w:pPr>
    </w:p>
    <w:p w14:paraId="30B94951" w14:textId="77777777" w:rsidR="007D595D" w:rsidRPr="00F15417" w:rsidRDefault="007D595D" w:rsidP="00E07B42">
      <w:pPr>
        <w:spacing w:before="0" w:after="0"/>
      </w:pPr>
      <w:r w:rsidRPr="00F15417">
        <w:t>1.</w:t>
      </w:r>
      <w:r w:rsidRPr="00F15417">
        <w:tab/>
        <w:t>Pušu mērķis ir uzlabot sociālo kohēziju, pakāpeniski panākot lielāku līdztiesību un sociālo iekļautību un nodrošinot, ka humānā un sociālā attīstība norit paralēli ekonomikas attīstībai, nevienu neatstājot novārtā. Īpašu uzmanību pievērš nelabvēlīgā situācijā esošām, neaizsargātām un sociāli atstumtām personām, ieskaitot vecāka gadagājuma cilvēkus un bāreņus, ievērojot solidaritātes un nediskriminācijas principus. Puses, jo īpaši, sekmē:</w:t>
      </w:r>
    </w:p>
    <w:p w14:paraId="4F3E887C" w14:textId="77777777" w:rsidR="007D595D" w:rsidRPr="00F15417" w:rsidRDefault="007D595D" w:rsidP="00E07B42">
      <w:pPr>
        <w:spacing w:before="0" w:after="0"/>
        <w:ind w:left="567" w:hanging="567"/>
      </w:pPr>
    </w:p>
    <w:p w14:paraId="2D06E8A5" w14:textId="77777777" w:rsidR="007D595D" w:rsidRPr="00F15417" w:rsidRDefault="007D595D" w:rsidP="00E07B42">
      <w:pPr>
        <w:spacing w:before="0" w:after="0"/>
        <w:ind w:left="567" w:hanging="567"/>
      </w:pPr>
      <w:r w:rsidRPr="00F15417">
        <w:t>a)</w:t>
      </w:r>
      <w:r w:rsidRPr="00F15417">
        <w:tab/>
        <w:t>ekonomikas politiku, kura vērsta uz iekļaujošāku sabiedrību un ļauj labāk sadalīt radītos ienākumus un vērtību;</w:t>
      </w:r>
    </w:p>
    <w:p w14:paraId="7D17D57C" w14:textId="77777777" w:rsidR="007D595D" w:rsidRPr="00F15417" w:rsidRDefault="007D595D" w:rsidP="00E07B42">
      <w:pPr>
        <w:spacing w:before="0" w:after="0"/>
        <w:ind w:left="567" w:hanging="567"/>
      </w:pPr>
    </w:p>
    <w:p w14:paraId="1665E432" w14:textId="77777777" w:rsidR="007D595D" w:rsidRPr="00F15417" w:rsidRDefault="007D595D" w:rsidP="00E07B42">
      <w:pPr>
        <w:spacing w:before="0" w:after="0"/>
        <w:ind w:left="567" w:hanging="567"/>
      </w:pPr>
      <w:r w:rsidRPr="00F15417">
        <w:t>b)</w:t>
      </w:r>
      <w:r w:rsidRPr="00F15417">
        <w:tab/>
        <w:t>taisnīgu un stabilu fiskālo un algu politiku, kas ļauj labāk pārdalīt bagātību, nodrošina pienācīgu sociālo izdevumu līmeni un samazina neoficiālo ekonomiku;</w:t>
      </w:r>
    </w:p>
    <w:p w14:paraId="5DF0063D" w14:textId="77777777" w:rsidR="007D595D" w:rsidRPr="00F15417" w:rsidRDefault="007D595D" w:rsidP="00E07B42">
      <w:pPr>
        <w:spacing w:before="0" w:after="0"/>
        <w:ind w:left="567" w:hanging="567"/>
      </w:pPr>
    </w:p>
    <w:p w14:paraId="5C2C3537" w14:textId="77777777" w:rsidR="007D595D" w:rsidRPr="00F15417" w:rsidRDefault="007D595D" w:rsidP="00E07B42">
      <w:pPr>
        <w:spacing w:before="0" w:after="0"/>
        <w:ind w:left="567" w:hanging="567"/>
      </w:pPr>
      <w:r w:rsidRPr="00F15417">
        <w:t>c)</w:t>
      </w:r>
      <w:r w:rsidRPr="00F15417">
        <w:tab/>
        <w:t>efektīvu sociālo politiku un taisnīgu piekļuvi sociālajiem pakalpojumiem, sociālajai palīdzībai, drošībai un tiesiskumam un</w:t>
      </w:r>
    </w:p>
    <w:p w14:paraId="27025DC4" w14:textId="77777777" w:rsidR="007D595D" w:rsidRPr="00F15417" w:rsidRDefault="007D595D" w:rsidP="00E07B42">
      <w:pPr>
        <w:spacing w:before="0" w:after="0"/>
        <w:ind w:left="567" w:hanging="567"/>
      </w:pPr>
    </w:p>
    <w:p w14:paraId="20D3F96D" w14:textId="7513F3D2" w:rsidR="007D595D" w:rsidRPr="00F15417" w:rsidRDefault="007D595D" w:rsidP="00E07B42">
      <w:pPr>
        <w:spacing w:before="0" w:after="0"/>
        <w:ind w:left="567" w:hanging="567"/>
      </w:pPr>
      <w:r w:rsidRPr="00F15417">
        <w:br w:type="page"/>
      </w:r>
      <w:r w:rsidRPr="00F15417">
        <w:lastRenderedPageBreak/>
        <w:t>d)</w:t>
      </w:r>
      <w:r w:rsidRPr="00F15417">
        <w:tab/>
        <w:t>nodarbinātības politiku, kas veidota, lai panāktu pilnīgu un produktīvu nodarbinātību un pienācīgas kvalitātes nodarbinātību visiem, arī jauniešiem un personām ar invaliditāti, un panāktu vienādu atalgojumu par vienādu darbu.</w:t>
      </w:r>
    </w:p>
    <w:p w14:paraId="7F14A089" w14:textId="77777777" w:rsidR="007D595D" w:rsidRPr="00F15417" w:rsidRDefault="007D595D" w:rsidP="00E07B42">
      <w:pPr>
        <w:spacing w:before="0" w:after="0"/>
      </w:pPr>
    </w:p>
    <w:p w14:paraId="555FB515" w14:textId="77777777" w:rsidR="007D595D" w:rsidRPr="00F15417" w:rsidRDefault="007D595D" w:rsidP="00E07B42">
      <w:pPr>
        <w:spacing w:before="0" w:after="0"/>
      </w:pPr>
      <w:r w:rsidRPr="00F15417">
        <w:t>2.</w:t>
      </w:r>
      <w:r w:rsidRPr="00F15417">
        <w:tab/>
        <w:t>Puses veicina sociālās aizsardzības un drošības politikas un sistēmu izstrādi un īstenošanu, lai izskaustu nabadzību un uzlabotu sociālo kohēziju. Tās atzīst sociālās aizsardzības politikas un sistēmu pārveidojošo lomu sabiedrībā, veicinot taisnīgumu, sekmējot sociālo iekļaušanu un dialogu ar sociālajiem partneriem un stiprinot iekļaujošu un taisnīgu ekonomikas izaugsmi. Tās apņemas izveidot arvien vispārējākas valsts pārziņā esošas sociālās aizsardzības sistēmas, arī noteikt obligāto sociālās aizsardzības minimumu.</w:t>
      </w:r>
    </w:p>
    <w:p w14:paraId="53B2D6A5" w14:textId="77777777" w:rsidR="007D595D" w:rsidRPr="00F15417" w:rsidRDefault="007D595D" w:rsidP="00E07B42">
      <w:pPr>
        <w:spacing w:before="0" w:after="0"/>
      </w:pPr>
    </w:p>
    <w:p w14:paraId="0EE166FD" w14:textId="77777777" w:rsidR="007D595D" w:rsidRPr="00F15417" w:rsidRDefault="007D595D" w:rsidP="00E07B42">
      <w:pPr>
        <w:spacing w:before="0" w:after="0"/>
      </w:pPr>
      <w:r w:rsidRPr="00F15417">
        <w:t>3.</w:t>
      </w:r>
      <w:r w:rsidRPr="00F15417">
        <w:tab/>
        <w:t>Puses veicina personu ar invaliditāti tiesības, lai nodrošinātu viņu pilnīgu iekļaušanu sabiedrībā un vienlīdzīgu līdzdalību darba tirgū, ņemot vērā viņu īpašās vajadzības. Tās veic konkrētus pasākumus, lai parakstītu, ratificētu un pilnībā īstenotu ANO Konvenciju par personu ar invaliditāti tiesībām, kura noslēgta Ņujorkā 2006. gada 13. decembrī.</w:t>
      </w:r>
    </w:p>
    <w:p w14:paraId="7838B2BA" w14:textId="77777777" w:rsidR="007D595D" w:rsidRPr="00F15417" w:rsidRDefault="007D595D" w:rsidP="00E07B42">
      <w:pPr>
        <w:spacing w:before="0" w:after="0"/>
        <w:jc w:val="center"/>
      </w:pPr>
    </w:p>
    <w:p w14:paraId="322D79F7" w14:textId="77777777" w:rsidR="007D595D" w:rsidRPr="00F15417" w:rsidRDefault="007D595D" w:rsidP="00E07B42">
      <w:pPr>
        <w:spacing w:before="0" w:after="0"/>
        <w:jc w:val="center"/>
      </w:pPr>
    </w:p>
    <w:p w14:paraId="15ACBDE4" w14:textId="77777777" w:rsidR="007D595D" w:rsidRPr="00F15417" w:rsidRDefault="007D595D" w:rsidP="00E07B42">
      <w:pPr>
        <w:spacing w:before="0" w:after="0"/>
        <w:jc w:val="center"/>
      </w:pPr>
      <w:r w:rsidRPr="00F15417">
        <w:t>33. PANTS</w:t>
      </w:r>
    </w:p>
    <w:p w14:paraId="1EFDA068" w14:textId="77777777" w:rsidR="007D595D" w:rsidRPr="00F15417" w:rsidRDefault="007D595D" w:rsidP="00E07B42">
      <w:pPr>
        <w:spacing w:before="0" w:after="0"/>
        <w:jc w:val="center"/>
      </w:pPr>
    </w:p>
    <w:p w14:paraId="02FF81B0" w14:textId="77777777" w:rsidR="007D595D" w:rsidRPr="00F15417" w:rsidRDefault="007D595D" w:rsidP="00E07B42">
      <w:pPr>
        <w:spacing w:before="0" w:after="0"/>
        <w:jc w:val="center"/>
      </w:pPr>
      <w:r w:rsidRPr="00F15417">
        <w:t>Pienācīgas kvalitātes nodarbinātība</w:t>
      </w:r>
    </w:p>
    <w:p w14:paraId="1F1EF07E" w14:textId="77777777" w:rsidR="007D595D" w:rsidRPr="00F15417" w:rsidRDefault="007D595D" w:rsidP="00E07B42">
      <w:pPr>
        <w:spacing w:before="0" w:after="0"/>
      </w:pPr>
    </w:p>
    <w:p w14:paraId="00FCC40F" w14:textId="77777777" w:rsidR="007D595D" w:rsidRPr="00F15417" w:rsidRDefault="007D595D" w:rsidP="00E07B42">
      <w:pPr>
        <w:spacing w:before="0" w:after="0"/>
      </w:pPr>
      <w:r w:rsidRPr="00F15417">
        <w:t>1.</w:t>
      </w:r>
      <w:r w:rsidRPr="00F15417">
        <w:tab/>
        <w:t>Puses atkārtoti apstiprina savu apņemšanos panākt pilnīgu un produktīvu nodarbinātību un pienācīgas kvalitātes nodarbinātību visām sievietēm un vīriešiem, arī jauniešiem un personām ar invaliditāti. Šajā nolūkā tās veicina Programmu pienācīgas kvalitātes nodarbinātībai, kas izklāstīta Starptautiskās Darba organizācijas (SDO) 2008. gada Deklarācijā par sociālo taisnīgumu godīgai globalizācijai.</w:t>
      </w:r>
    </w:p>
    <w:p w14:paraId="7BFA12FE" w14:textId="77777777" w:rsidR="007D595D" w:rsidRPr="00F15417" w:rsidRDefault="007D595D" w:rsidP="00E07B42">
      <w:pPr>
        <w:spacing w:before="0" w:after="0"/>
      </w:pPr>
    </w:p>
    <w:p w14:paraId="43B7862C" w14:textId="197DB108" w:rsidR="007D595D" w:rsidRPr="00F15417" w:rsidRDefault="007D595D" w:rsidP="00E07B42">
      <w:pPr>
        <w:spacing w:before="0" w:after="0"/>
      </w:pPr>
      <w:r w:rsidRPr="00F15417">
        <w:br w:type="page"/>
      </w:r>
      <w:r w:rsidRPr="00F15417">
        <w:lastRenderedPageBreak/>
        <w:t>2.</w:t>
      </w:r>
      <w:r w:rsidRPr="00F15417">
        <w:tab/>
        <w:t>Puses apstiprina savus pienākumus, kas tām ir kā SDO loceklēm, un savas saistības atbilstīgi Deklarācijai par pamatprincipiem un tiesībām darbā un tās pārskatītajam pielikumam. Tās atkārtoti apstiprina savu apņemšanos nodrošināt sociālo dialogu un veicināt un efektīvi īstenot starptautiski atzītos darba pamatstandartus, kā noteikts attiecīgajās SDO konvencijās un protokolos par biedrošanās brīvību un tiesībām uz kolektīvām sarunām, piespiedu darba likvidēšanu un mūsdienu verdzības un cilvēku tirdzniecības izbeigšanu, bērnu nodarbinātības izskaušanu, prioritāti piešķirot tās sliktākajām izpausmēm, minimālo nodarbināšanas vecumu, vienlīdzīgu atalgojumu un nediskrimināciju attiecībā uz nodarbinātību. Tās pastāvīgi un nepārtraukti cenšas attiecīgi ratificēt minētās konvencijas un protokolus vai pievienoties tiem, ja tas vēl nav izdarīts.</w:t>
      </w:r>
    </w:p>
    <w:p w14:paraId="72A31A93" w14:textId="77777777" w:rsidR="007D595D" w:rsidRPr="00F15417" w:rsidRDefault="007D595D" w:rsidP="00E07B42">
      <w:pPr>
        <w:spacing w:before="0" w:after="0"/>
      </w:pPr>
    </w:p>
    <w:p w14:paraId="763F7C60" w14:textId="77777777" w:rsidR="007D595D" w:rsidRPr="00F15417" w:rsidRDefault="007D595D" w:rsidP="00E07B42">
      <w:pPr>
        <w:spacing w:before="0" w:after="0"/>
      </w:pPr>
      <w:r w:rsidRPr="00F15417">
        <w:t>3.</w:t>
      </w:r>
      <w:r w:rsidRPr="00F15417">
        <w:tab/>
        <w:t>Puses veicina drošu un aizsargātu darba vidi visiem darba ņēmējiem. Tās pieņem un īsteno pasākumus un politiku attiecībā uz darba aizsardzību gan oficiālajā, gan neoficiālajā ekonomikā un strādā pie tā, lai izveidotu un uzturētu efektīvu darba inspekciju sistēmu saskaņā ar starptautiskajiem darba standartiem, ko noteikusi SDO.</w:t>
      </w:r>
    </w:p>
    <w:p w14:paraId="7C935C31" w14:textId="77777777" w:rsidR="007D595D" w:rsidRPr="00F15417" w:rsidRDefault="007D595D" w:rsidP="00E07B42">
      <w:pPr>
        <w:spacing w:before="0" w:after="0"/>
        <w:jc w:val="center"/>
      </w:pPr>
    </w:p>
    <w:p w14:paraId="3C44C49A" w14:textId="77777777" w:rsidR="007D595D" w:rsidRPr="00F15417" w:rsidRDefault="007D595D" w:rsidP="00E07B42">
      <w:pPr>
        <w:spacing w:before="0" w:after="0"/>
        <w:jc w:val="center"/>
      </w:pPr>
    </w:p>
    <w:p w14:paraId="35372B14" w14:textId="05FD4F8F" w:rsidR="007D595D" w:rsidRPr="00F15417" w:rsidRDefault="007D595D" w:rsidP="00E07B42">
      <w:pPr>
        <w:spacing w:before="0" w:after="0"/>
        <w:jc w:val="center"/>
      </w:pPr>
      <w:r w:rsidRPr="00F15417">
        <w:br w:type="page"/>
      </w:r>
      <w:r w:rsidRPr="00F15417">
        <w:lastRenderedPageBreak/>
        <w:t>3. NODAĻA</w:t>
      </w:r>
    </w:p>
    <w:p w14:paraId="207C5DA8" w14:textId="77777777" w:rsidR="007D595D" w:rsidRPr="00F15417" w:rsidRDefault="007D595D" w:rsidP="00E07B42">
      <w:pPr>
        <w:spacing w:before="0" w:after="0"/>
        <w:jc w:val="center"/>
      </w:pPr>
    </w:p>
    <w:p w14:paraId="5E21C322" w14:textId="77777777" w:rsidR="007D595D" w:rsidRPr="00F15417" w:rsidRDefault="007D595D" w:rsidP="00E07B42">
      <w:pPr>
        <w:spacing w:before="0" w:after="0"/>
        <w:jc w:val="center"/>
      </w:pPr>
      <w:r w:rsidRPr="00F15417">
        <w:t>IEDZĪVOTĀJI UN ATTĪSTĪBA</w:t>
      </w:r>
    </w:p>
    <w:p w14:paraId="5047C5AB" w14:textId="77777777" w:rsidR="007D595D" w:rsidRPr="00F15417" w:rsidRDefault="007D595D" w:rsidP="00E07B42">
      <w:pPr>
        <w:spacing w:before="0" w:after="0"/>
        <w:jc w:val="center"/>
      </w:pPr>
    </w:p>
    <w:p w14:paraId="6C77148C" w14:textId="77777777" w:rsidR="007D595D" w:rsidRPr="00F15417" w:rsidRDefault="007D595D" w:rsidP="00E07B42">
      <w:pPr>
        <w:spacing w:before="0" w:after="0"/>
        <w:jc w:val="center"/>
      </w:pPr>
    </w:p>
    <w:p w14:paraId="2F5C407D" w14:textId="77777777" w:rsidR="007D595D" w:rsidRPr="00F15417" w:rsidRDefault="007D595D" w:rsidP="00E07B42">
      <w:pPr>
        <w:spacing w:before="0" w:after="0"/>
        <w:jc w:val="center"/>
      </w:pPr>
      <w:r w:rsidRPr="00F15417">
        <w:t>34. PANTS</w:t>
      </w:r>
    </w:p>
    <w:p w14:paraId="0122B82E" w14:textId="77777777" w:rsidR="007D595D" w:rsidRPr="00F15417" w:rsidRDefault="007D595D" w:rsidP="00E07B42">
      <w:pPr>
        <w:spacing w:before="0" w:after="0"/>
        <w:jc w:val="center"/>
      </w:pPr>
    </w:p>
    <w:p w14:paraId="2C007C1A" w14:textId="77777777" w:rsidR="007D595D" w:rsidRPr="00F15417" w:rsidRDefault="007D595D" w:rsidP="00E07B42">
      <w:pPr>
        <w:spacing w:before="0" w:after="0"/>
        <w:jc w:val="center"/>
      </w:pPr>
      <w:r w:rsidRPr="00F15417">
        <w:t>Demogrāfija</w:t>
      </w:r>
    </w:p>
    <w:p w14:paraId="29A5BE8D" w14:textId="77777777" w:rsidR="007D595D" w:rsidRPr="00F15417" w:rsidRDefault="007D595D" w:rsidP="00E07B42">
      <w:pPr>
        <w:spacing w:before="0" w:after="0"/>
      </w:pPr>
    </w:p>
    <w:p w14:paraId="568BE2AD" w14:textId="77777777" w:rsidR="007D595D" w:rsidRPr="00F15417" w:rsidRDefault="007D595D" w:rsidP="00E07B42">
      <w:pPr>
        <w:spacing w:before="0" w:after="0"/>
      </w:pPr>
      <w:r w:rsidRPr="00F15417">
        <w:t>1.</w:t>
      </w:r>
      <w:r w:rsidRPr="00F15417">
        <w:tab/>
        <w:t>Puses atzīst, ka iedzīvotāju skaita pieaugums un demogrāfiskās pārmaiņas var būtiski ietekmēt attīstības sniegtos ieguvumus un ekonomisko progresu, un kopīgi darbojas, lai izstrādātu integrētu pieeju, kas samazina problēmas un maksimāli palielina demogrāfiskās dividendes sniegtos ieguvumus. Šajā nolūkā to mērķis ir izveidot, atbalstīt, uzturēt un saglabāt strukturālas reformas un pārmaiņas ekonomikas un sociālajās sistēmās, lai radītu pienācīgas kvalitātes izglītības, nodarbinātības un iztikas iespējas jauniešiem.</w:t>
      </w:r>
    </w:p>
    <w:p w14:paraId="4F83F8ED" w14:textId="77777777" w:rsidR="007D595D" w:rsidRPr="00F15417" w:rsidRDefault="007D595D" w:rsidP="00E07B42">
      <w:pPr>
        <w:spacing w:before="0" w:after="0"/>
      </w:pPr>
    </w:p>
    <w:p w14:paraId="14F177D0" w14:textId="77777777" w:rsidR="007D595D" w:rsidRPr="00F15417" w:rsidRDefault="007D595D" w:rsidP="00E07B42">
      <w:pPr>
        <w:spacing w:before="0" w:after="0"/>
      </w:pPr>
      <w:r w:rsidRPr="00F15417">
        <w:t>2.</w:t>
      </w:r>
      <w:r w:rsidRPr="00F15417">
        <w:tab/>
        <w:t>Puses atbalsta iekļaujošu politiskā dialoga procesu un ietver demogrāfiskās tendences un prognozes visās politikas jomās, lai stiprinātu un veicinātu bērnu un jauniešu pilnīgu un aktīvu līdzdalību sabiedrībā, kā arī lai dotu pilnvērtīgas iespējas vecāka gadagājuma cilvēkiem, aizsargātu viņu vajadzības un nodrošinātu viņu aktīvu iesaisti</w:t>
      </w:r>
    </w:p>
    <w:p w14:paraId="0E8E26A1" w14:textId="77777777" w:rsidR="007D595D" w:rsidRPr="00F15417" w:rsidRDefault="007D595D" w:rsidP="00E07B42">
      <w:pPr>
        <w:spacing w:before="0" w:after="0"/>
      </w:pPr>
    </w:p>
    <w:p w14:paraId="7E6CAD93" w14:textId="61E1D7A5" w:rsidR="007D595D" w:rsidRPr="00F15417" w:rsidRDefault="007D595D" w:rsidP="00E07B42">
      <w:pPr>
        <w:spacing w:before="0" w:after="0"/>
      </w:pPr>
      <w:r w:rsidRPr="00F15417">
        <w:br w:type="page"/>
      </w:r>
      <w:r w:rsidRPr="00F15417">
        <w:lastRenderedPageBreak/>
        <w:t>3.</w:t>
      </w:r>
      <w:r w:rsidRPr="00F15417">
        <w:tab/>
        <w:t>Puses veicina iekļaujošu un ilgtspējīgu urbanizāciju, izmantojot efektīvu pilsētvides pārvaldību un plānošanu, lai līdz minimumam samazinātu jebkādu negatīvu ietekmi uz vidi un novērstu jebkādas citas negatīvas sociālas un ekonomiskas sekas, ko rada iedzīvotāju skaita straujš pieaugums pilsētu teritorijās. Tās darbojas, lai efektīvi risinātu problēmas un izmantotu iespējas, ko rada straujā urbanizācija, arī izmantojot valstu pilsētpolitiku, līdzdalību veicinošu integrētu pilsētplānošanu, sadzīves pakalpojumu sniegšanu, ieskaitot atkritumu apsaimniekošanu, un pilsētattīstības un infrastruktūru finansēšanu, lai radītu noturīgas un dzīvotspējīgas pilsētas un mazpilsētas.</w:t>
      </w:r>
    </w:p>
    <w:p w14:paraId="2A4BDE5C" w14:textId="77777777" w:rsidR="007D595D" w:rsidRPr="00F15417" w:rsidRDefault="007D595D" w:rsidP="00E07B42">
      <w:pPr>
        <w:spacing w:before="0" w:after="0"/>
        <w:jc w:val="center"/>
      </w:pPr>
    </w:p>
    <w:p w14:paraId="3B9E2FF0" w14:textId="77777777" w:rsidR="007D595D" w:rsidRPr="00F15417" w:rsidRDefault="007D595D" w:rsidP="00E07B42">
      <w:pPr>
        <w:spacing w:before="0" w:after="0"/>
        <w:jc w:val="center"/>
      </w:pPr>
    </w:p>
    <w:p w14:paraId="3EA1CCB9" w14:textId="77777777" w:rsidR="007D595D" w:rsidRPr="007124F1" w:rsidRDefault="007D595D" w:rsidP="00E07B42">
      <w:pPr>
        <w:spacing w:before="0" w:after="0"/>
        <w:jc w:val="center"/>
      </w:pPr>
      <w:r w:rsidRPr="007124F1">
        <w:t>35. PANTS</w:t>
      </w:r>
    </w:p>
    <w:p w14:paraId="6037BA6F" w14:textId="77777777" w:rsidR="007D595D" w:rsidRPr="007124F1" w:rsidRDefault="007D595D" w:rsidP="00E07B42">
      <w:pPr>
        <w:spacing w:before="0" w:after="0"/>
        <w:jc w:val="center"/>
      </w:pPr>
    </w:p>
    <w:p w14:paraId="54F81D5F" w14:textId="77777777" w:rsidR="007D595D" w:rsidRPr="00F15417" w:rsidRDefault="007D595D" w:rsidP="00E07B42">
      <w:pPr>
        <w:spacing w:before="0" w:after="0"/>
        <w:jc w:val="center"/>
      </w:pPr>
      <w:r w:rsidRPr="007124F1">
        <w:t>Jaunatne</w:t>
      </w:r>
    </w:p>
    <w:p w14:paraId="4D8BB8AD" w14:textId="77777777" w:rsidR="007D595D" w:rsidRPr="00F15417" w:rsidRDefault="007D595D" w:rsidP="00E07B42">
      <w:pPr>
        <w:spacing w:before="0" w:after="0"/>
      </w:pPr>
    </w:p>
    <w:p w14:paraId="0438A5A9" w14:textId="77777777" w:rsidR="007D595D" w:rsidRPr="00F15417" w:rsidRDefault="007D595D" w:rsidP="00E07B42">
      <w:pPr>
        <w:spacing w:before="0" w:after="0"/>
      </w:pPr>
      <w:r w:rsidRPr="00F15417">
        <w:t>1.</w:t>
      </w:r>
      <w:r w:rsidRPr="00F15417">
        <w:tab/>
        <w:t>Puses vienojas veicināt jauniešu aktīvu līdzdalību sabiedrībā, arī politikas virzienu, kas viņus ietekmē, izstrādē, īstenošanā un turpmākos pasākumos. Tas ietver turpmāko:</w:t>
      </w:r>
    </w:p>
    <w:p w14:paraId="0C37EB96" w14:textId="77777777" w:rsidR="007D595D" w:rsidRPr="00F15417" w:rsidRDefault="007D595D" w:rsidP="00E07B42">
      <w:pPr>
        <w:spacing w:before="0" w:after="0"/>
        <w:ind w:left="567" w:hanging="567"/>
      </w:pPr>
    </w:p>
    <w:p w14:paraId="58558CE4" w14:textId="77777777" w:rsidR="007D595D" w:rsidRPr="00F15417" w:rsidRDefault="007D595D" w:rsidP="00E07B42">
      <w:pPr>
        <w:spacing w:before="0" w:after="0"/>
        <w:ind w:left="567" w:hanging="567"/>
      </w:pPr>
      <w:r w:rsidRPr="00F15417">
        <w:t>a)</w:t>
      </w:r>
      <w:r w:rsidRPr="00F15417">
        <w:tab/>
        <w:t>atbalstu zināšanu, prasmju un spēju apgūšanā, lai pilnībā iesaistītos sabiedrībā, arī darba tirgum nepieciešamo prasmju apguvē, izmantojot izglītību, profesionālo un tehnisko apmācību un piekļuvi digitālajām tehnoloģijām;</w:t>
      </w:r>
    </w:p>
    <w:p w14:paraId="650AF7E5" w14:textId="77777777" w:rsidR="007D595D" w:rsidRPr="00F15417" w:rsidRDefault="007D595D" w:rsidP="00E07B42">
      <w:pPr>
        <w:spacing w:before="0" w:after="0"/>
        <w:ind w:left="567" w:hanging="567"/>
      </w:pPr>
    </w:p>
    <w:p w14:paraId="70D4E9B3" w14:textId="77777777" w:rsidR="007D595D" w:rsidRPr="00F15417" w:rsidRDefault="007D595D" w:rsidP="00E07B42">
      <w:pPr>
        <w:spacing w:before="0" w:after="0"/>
        <w:ind w:left="567" w:hanging="567"/>
      </w:pPr>
      <w:r w:rsidRPr="00F15417">
        <w:t>b)</w:t>
      </w:r>
      <w:r w:rsidRPr="00F15417">
        <w:tab/>
        <w:t xml:space="preserve">pienācīgu nodarbinātības iespēju radīšanu, arī atbalstot jauniešu </w:t>
      </w:r>
      <w:r>
        <w:t>uzņēmējdarbīb</w:t>
      </w:r>
      <w:r w:rsidRPr="00F15417">
        <w:t>u, un</w:t>
      </w:r>
    </w:p>
    <w:p w14:paraId="33166C3E" w14:textId="77777777" w:rsidR="007D595D" w:rsidRPr="00F15417" w:rsidRDefault="007D595D" w:rsidP="00E07B42">
      <w:pPr>
        <w:spacing w:before="0" w:after="0"/>
        <w:ind w:left="567" w:hanging="567"/>
      </w:pPr>
    </w:p>
    <w:p w14:paraId="7E4355DE" w14:textId="301AC5B6" w:rsidR="007D595D" w:rsidRPr="00F15417" w:rsidRDefault="007D595D" w:rsidP="00E07B42">
      <w:pPr>
        <w:spacing w:before="0" w:after="0"/>
        <w:ind w:left="567" w:hanging="567"/>
      </w:pPr>
      <w:r w:rsidRPr="00F15417">
        <w:br w:type="page"/>
      </w:r>
      <w:r w:rsidRPr="00F15417">
        <w:lastRenderedPageBreak/>
        <w:t>c)</w:t>
      </w:r>
      <w:r w:rsidRPr="00F15417">
        <w:tab/>
        <w:t>pilnvērtīgu iespēju nodrošināšanas jauniešiem un atbildīga pilsoniskuma veicināšanu, paverot iespējas aktīvai jauniešu līdzdalībai politiskajā un kultūras dzīvē un miera veidošanā un uzturēšanā, arī nolūkā apkarot radikalizāciju un vardarbīgu ekstrēmismu.</w:t>
      </w:r>
    </w:p>
    <w:p w14:paraId="7842338F" w14:textId="77777777" w:rsidR="007D595D" w:rsidRPr="00F15417" w:rsidRDefault="007D595D" w:rsidP="00E07B42">
      <w:pPr>
        <w:spacing w:before="0" w:after="0"/>
      </w:pPr>
    </w:p>
    <w:p w14:paraId="1EC0F65A" w14:textId="77777777" w:rsidR="007D595D" w:rsidRPr="00F15417" w:rsidRDefault="007D595D" w:rsidP="00E07B42">
      <w:pPr>
        <w:spacing w:before="0" w:after="0"/>
      </w:pPr>
      <w:r w:rsidRPr="00F15417">
        <w:t>2.</w:t>
      </w:r>
      <w:r w:rsidRPr="00F15417">
        <w:tab/>
        <w:t>Puses vienojas, ka drošas un stimulējošas vides nodrošināšana bērniem ir būtisks elements, lai veicinātu veselīgus jauniešus, kas spēj pilnībā izmantot savu potenciālu, arī no fiziskā, psiholoģiskā, sociālā un ekonomiskā viedokļa. Tās strādā, lai nodrošinātu, ka meiteņu un zēnu tiesības un vajadzības tiek atzītas un īstenotas no dzimšanas un agrīnas bērnības līdz pusaudžu vecumam, kā arī pārejā uz pieaugušo dzīvi. Tās strādā pie tā, lai uzlabotu bērnu aizsardzību un viņu līdzdalību to lēmumu pieņemšanā, kuri uz viņiem attiecas.</w:t>
      </w:r>
    </w:p>
    <w:p w14:paraId="6BB7A8D8" w14:textId="77777777" w:rsidR="007D595D" w:rsidRPr="00F15417" w:rsidRDefault="007D595D" w:rsidP="00E07B42">
      <w:pPr>
        <w:spacing w:before="0" w:after="0"/>
      </w:pPr>
    </w:p>
    <w:p w14:paraId="7FD5519D" w14:textId="77777777" w:rsidR="007D595D" w:rsidRPr="00F15417" w:rsidRDefault="007D595D" w:rsidP="00E07B42">
      <w:pPr>
        <w:spacing w:before="0" w:after="0"/>
        <w:jc w:val="center"/>
      </w:pPr>
    </w:p>
    <w:p w14:paraId="35A8EAA6" w14:textId="77777777" w:rsidR="007D595D" w:rsidRPr="00F15417" w:rsidRDefault="007D595D" w:rsidP="00E07B42">
      <w:pPr>
        <w:spacing w:before="0" w:after="0"/>
        <w:jc w:val="center"/>
      </w:pPr>
      <w:r w:rsidRPr="00F15417">
        <w:t>36. PANTS</w:t>
      </w:r>
    </w:p>
    <w:p w14:paraId="2C3EAA76" w14:textId="77777777" w:rsidR="007D595D" w:rsidRPr="00F15417" w:rsidRDefault="007D595D" w:rsidP="00E07B42">
      <w:pPr>
        <w:spacing w:before="0" w:after="0"/>
        <w:jc w:val="center"/>
      </w:pPr>
    </w:p>
    <w:p w14:paraId="7B1E47A2" w14:textId="77777777" w:rsidR="007D595D" w:rsidRPr="00F15417" w:rsidRDefault="007D595D" w:rsidP="00E07B42">
      <w:pPr>
        <w:spacing w:before="0" w:after="0"/>
        <w:jc w:val="center"/>
      </w:pPr>
      <w:r w:rsidRPr="00F15417">
        <w:t>Dzimumu līdztiesība un pilnvērtīgu iespēju nodrošināšana sievietēm un meitenēm</w:t>
      </w:r>
    </w:p>
    <w:p w14:paraId="53AEF8BA" w14:textId="77777777" w:rsidR="007D595D" w:rsidRPr="00F15417" w:rsidRDefault="007D595D" w:rsidP="00E07B42">
      <w:pPr>
        <w:spacing w:before="0" w:after="0"/>
      </w:pPr>
    </w:p>
    <w:p w14:paraId="7A88E08B" w14:textId="77777777" w:rsidR="007D595D" w:rsidRPr="00F15417" w:rsidRDefault="007D595D" w:rsidP="00E07B42">
      <w:pPr>
        <w:spacing w:before="0" w:after="0"/>
        <w:rPr>
          <w:rFonts w:eastAsiaTheme="minorEastAsia"/>
        </w:rPr>
      </w:pPr>
      <w:r w:rsidRPr="00F15417">
        <w:t>1.</w:t>
      </w:r>
      <w:r w:rsidRPr="00F15417">
        <w:tab/>
        <w:t>Puses atzīst, ka dzimumu līdztiesība un pilnvērtīgu ekonomisko iespēju nodrošināšana sievietēm ir būtiski elementi, lai panāktu taisnīgu un ilgtspējīgu attīstību un iekļaujošu izaugsmi. Tās veic reformas, arī izveidojot un konsolidējot tiesisko regulējumu, lai sievietēm nodrošinātu vienlīdzīgas tiesības uz saimnieciskajiem un finanšu resursiem, kā arī piekļuvi zemei un dabas resursiem, mantojumam un citiem īpašuma veidiem, īpašumtiesībām uz tiem un kontroli pār tiem. Tās veic darbības, lai palielinātu sieviešu pilnīgu un efektīvu līdzdalību politiskajā dzīvē.</w:t>
      </w:r>
    </w:p>
    <w:p w14:paraId="701B20B1" w14:textId="77777777" w:rsidR="007D595D" w:rsidRPr="00F15417" w:rsidRDefault="007D595D" w:rsidP="00E07B42">
      <w:pPr>
        <w:spacing w:before="0" w:after="0"/>
        <w:rPr>
          <w:rFonts w:eastAsiaTheme="minorEastAsia"/>
        </w:rPr>
      </w:pPr>
    </w:p>
    <w:p w14:paraId="5BC20B3A" w14:textId="0E1F98C2" w:rsidR="007D595D" w:rsidRPr="00F15417" w:rsidRDefault="007D595D" w:rsidP="00E07B42">
      <w:pPr>
        <w:spacing w:before="0" w:after="0"/>
        <w:rPr>
          <w:rFonts w:eastAsiaTheme="minorEastAsia"/>
        </w:rPr>
      </w:pPr>
      <w:r w:rsidRPr="00F15417">
        <w:br w:type="page"/>
      </w:r>
      <w:r w:rsidRPr="00F15417">
        <w:lastRenderedPageBreak/>
        <w:t>Puses papildus vienlīdzīgai piekļuvei nodarbinātībai un pienācīgiem darba apstākļiem veicina neapmaksātas aprūpes un mājsaimniecības darba atzīšanu, nodrošinot publiskos pakalpojumus, infrastruktūru un sociālās aizsardzības politiku un veicinot dalītu atbildību mājsaimniecībā un ģimenē kopumā.</w:t>
      </w:r>
    </w:p>
    <w:p w14:paraId="3E35A3AF" w14:textId="77777777" w:rsidR="007D595D" w:rsidRPr="00F15417" w:rsidRDefault="007D595D" w:rsidP="00E07B42">
      <w:pPr>
        <w:spacing w:before="0" w:after="0"/>
        <w:rPr>
          <w:rFonts w:eastAsiaTheme="minorEastAsia"/>
        </w:rPr>
      </w:pPr>
    </w:p>
    <w:p w14:paraId="2AD554D4" w14:textId="77777777" w:rsidR="007D595D" w:rsidRPr="00F15417" w:rsidRDefault="007D595D" w:rsidP="00E07B42">
      <w:pPr>
        <w:spacing w:before="0" w:after="0"/>
        <w:rPr>
          <w:rFonts w:eastAsiaTheme="minorEastAsia"/>
        </w:rPr>
      </w:pPr>
      <w:r w:rsidRPr="00F15417">
        <w:t>2.</w:t>
      </w:r>
      <w:r w:rsidRPr="00F15417">
        <w:tab/>
        <w:t>Puses apņemas pilnīgi un efektīvi īstenot Pekinas deklarāciju un Rīcības platformu un Starptautiskās konferences par iedzīvotājiem un attīstību rīcības programmu un to pārskatīšanas konferencēs gūtos rezultātus un šajā sakarā apņemas atbalstīt seksuālo un reproduktīvo veselību un ar to saistītās tiesības.</w:t>
      </w:r>
    </w:p>
    <w:p w14:paraId="55242434" w14:textId="77777777" w:rsidR="007D595D" w:rsidRPr="00F15417" w:rsidRDefault="007D595D" w:rsidP="00E07B42">
      <w:pPr>
        <w:spacing w:before="0" w:after="0"/>
        <w:rPr>
          <w:rFonts w:eastAsiaTheme="minorEastAsia"/>
        </w:rPr>
      </w:pPr>
    </w:p>
    <w:p w14:paraId="668DBAE7" w14:textId="77777777" w:rsidR="007D595D" w:rsidRPr="00F15417" w:rsidRDefault="007D595D" w:rsidP="00E07B42">
      <w:pPr>
        <w:spacing w:before="0" w:after="0"/>
        <w:rPr>
          <w:rFonts w:eastAsiaTheme="minorEastAsia"/>
        </w:rPr>
      </w:pPr>
      <w:r w:rsidRPr="00F15417">
        <w:t>3.</w:t>
      </w:r>
      <w:r w:rsidRPr="00F15417">
        <w:tab/>
        <w:t xml:space="preserve">Puses atzīst, ka menstruālās </w:t>
      </w:r>
      <w:r>
        <w:t>veselības</w:t>
      </w:r>
      <w:r w:rsidRPr="00F15417">
        <w:t xml:space="preserve"> pārvaldība ir svarīga sieviešu un meiteņu veselībai, kā arī viņu cieņai, mobilitātei un labklājībai, un tādēļ tās vienojas veicināt atbilstīgus un piemērotus atbalsta pasākumus.</w:t>
      </w:r>
    </w:p>
    <w:p w14:paraId="66480BDA" w14:textId="77777777" w:rsidR="007D595D" w:rsidRPr="00F15417" w:rsidRDefault="007D595D" w:rsidP="00E07B42">
      <w:pPr>
        <w:spacing w:before="0" w:after="0"/>
        <w:jc w:val="center"/>
      </w:pPr>
    </w:p>
    <w:p w14:paraId="74FBA586" w14:textId="77777777" w:rsidR="007D595D" w:rsidRPr="00F15417" w:rsidRDefault="007D595D" w:rsidP="00E07B42">
      <w:pPr>
        <w:spacing w:before="0" w:after="0"/>
        <w:jc w:val="center"/>
      </w:pPr>
    </w:p>
    <w:p w14:paraId="750A0521" w14:textId="6D340272" w:rsidR="007D595D" w:rsidRPr="00F15417" w:rsidRDefault="007D595D" w:rsidP="00E07B42">
      <w:pPr>
        <w:spacing w:before="0" w:after="0"/>
        <w:jc w:val="center"/>
      </w:pPr>
      <w:r w:rsidRPr="00F15417">
        <w:br w:type="page"/>
      </w:r>
      <w:r w:rsidRPr="00F15417">
        <w:lastRenderedPageBreak/>
        <w:t>4. NODAĻA</w:t>
      </w:r>
    </w:p>
    <w:p w14:paraId="1C73C225" w14:textId="77777777" w:rsidR="007D595D" w:rsidRPr="00F15417" w:rsidRDefault="007D595D" w:rsidP="00E07B42">
      <w:pPr>
        <w:spacing w:before="0" w:after="0"/>
        <w:jc w:val="center"/>
      </w:pPr>
    </w:p>
    <w:p w14:paraId="1FEBC25C" w14:textId="77777777" w:rsidR="007D595D" w:rsidRPr="00F15417" w:rsidRDefault="007D595D" w:rsidP="00E07B42">
      <w:pPr>
        <w:spacing w:before="0" w:after="0"/>
        <w:jc w:val="center"/>
      </w:pPr>
      <w:r w:rsidRPr="00F15417">
        <w:t>KULTŪRA</w:t>
      </w:r>
    </w:p>
    <w:p w14:paraId="328C10C0" w14:textId="77777777" w:rsidR="007D595D" w:rsidRPr="00F15417" w:rsidRDefault="007D595D" w:rsidP="00E07B42">
      <w:pPr>
        <w:spacing w:before="0" w:after="0"/>
        <w:jc w:val="center"/>
      </w:pPr>
    </w:p>
    <w:p w14:paraId="426B5A9C" w14:textId="77777777" w:rsidR="007D595D" w:rsidRPr="00F15417" w:rsidRDefault="007D595D" w:rsidP="00E07B42">
      <w:pPr>
        <w:spacing w:before="0" w:after="0"/>
        <w:jc w:val="center"/>
      </w:pPr>
    </w:p>
    <w:p w14:paraId="2B7FE9BD" w14:textId="77777777" w:rsidR="007D595D" w:rsidRPr="00F15417" w:rsidRDefault="007D595D" w:rsidP="00E07B42">
      <w:pPr>
        <w:spacing w:before="0" w:after="0"/>
        <w:jc w:val="center"/>
      </w:pPr>
      <w:r w:rsidRPr="00F15417">
        <w:t>37. PANTS</w:t>
      </w:r>
    </w:p>
    <w:p w14:paraId="6536D40B" w14:textId="77777777" w:rsidR="007D595D" w:rsidRPr="00F15417" w:rsidRDefault="007D595D" w:rsidP="00E07B42">
      <w:pPr>
        <w:spacing w:before="0" w:after="0"/>
        <w:jc w:val="center"/>
      </w:pPr>
    </w:p>
    <w:p w14:paraId="0371A8C7" w14:textId="77777777" w:rsidR="007D595D" w:rsidRPr="00F15417" w:rsidRDefault="007D595D" w:rsidP="00E07B42">
      <w:pPr>
        <w:spacing w:before="0" w:after="0"/>
        <w:jc w:val="center"/>
      </w:pPr>
      <w:r w:rsidRPr="00F15417">
        <w:t>Kultūra un ilgtspējīga attīstība</w:t>
      </w:r>
    </w:p>
    <w:p w14:paraId="3A649AA8" w14:textId="77777777" w:rsidR="007D595D" w:rsidRPr="00F15417" w:rsidRDefault="007D595D" w:rsidP="00E07B42">
      <w:pPr>
        <w:spacing w:before="0" w:after="0"/>
      </w:pPr>
    </w:p>
    <w:p w14:paraId="408DF9FF" w14:textId="77777777" w:rsidR="007D595D" w:rsidRPr="00F15417" w:rsidRDefault="007D595D" w:rsidP="00E07B42">
      <w:pPr>
        <w:spacing w:before="0" w:after="0"/>
      </w:pPr>
      <w:r w:rsidRPr="00F15417">
        <w:t>1.</w:t>
      </w:r>
      <w:r w:rsidRPr="00F15417">
        <w:tab/>
        <w:t>Puses atkārtoti apstiprina, ka kultūra ir viens no ilgtspējīgas attīstības galvenajiem elementiem un tās sociālās, ekonomiskās un vides dimensijas neatņemama sastāvdaļa. Tās apņemas integrēt kultūras perspektīvu savā attīstības politikā un stratēģijās, ņemot vērā kultūras īpatnības un vietējās un pirmiedzīvotāju tautu zināšanu sistēmas.</w:t>
      </w:r>
    </w:p>
    <w:p w14:paraId="21BC72BF" w14:textId="77777777" w:rsidR="007D595D" w:rsidRPr="00F15417" w:rsidRDefault="007D595D" w:rsidP="00E07B42">
      <w:pPr>
        <w:spacing w:before="0" w:after="0"/>
      </w:pPr>
    </w:p>
    <w:p w14:paraId="558ACB53" w14:textId="77777777" w:rsidR="007D595D" w:rsidRPr="00F15417" w:rsidRDefault="007D595D" w:rsidP="00E07B42">
      <w:pPr>
        <w:spacing w:before="0" w:after="0"/>
      </w:pPr>
      <w:r w:rsidRPr="00F15417">
        <w:t>2.</w:t>
      </w:r>
      <w:r w:rsidRPr="00F15417">
        <w:tab/>
        <w:t xml:space="preserve"> Puses stiprina kultūras dalībnieku ieguldījumu ilgtspējīgā attīstībā, tiem piedaloties pastiprinātā dialogā, profesionālos tīklos un daudzējādu ieinteresēto personu partnerībās.</w:t>
      </w:r>
    </w:p>
    <w:p w14:paraId="48A702FF" w14:textId="77777777" w:rsidR="007D595D" w:rsidRPr="00F15417" w:rsidRDefault="007D595D" w:rsidP="00E07B42">
      <w:pPr>
        <w:spacing w:before="0" w:after="0"/>
        <w:jc w:val="center"/>
      </w:pPr>
    </w:p>
    <w:p w14:paraId="4A2AD44B" w14:textId="77777777" w:rsidR="007D595D" w:rsidRPr="00F15417" w:rsidRDefault="007D595D" w:rsidP="00E07B42">
      <w:pPr>
        <w:spacing w:before="0" w:after="0"/>
        <w:jc w:val="center"/>
      </w:pPr>
    </w:p>
    <w:p w14:paraId="681F0B0C" w14:textId="77777777" w:rsidR="007D595D" w:rsidRPr="00F15417" w:rsidRDefault="007D595D" w:rsidP="00E07B42">
      <w:pPr>
        <w:spacing w:before="0" w:after="0"/>
        <w:jc w:val="center"/>
      </w:pPr>
      <w:r w:rsidRPr="00F15417">
        <w:t>38. PANTS</w:t>
      </w:r>
    </w:p>
    <w:p w14:paraId="09F7C858" w14:textId="77777777" w:rsidR="007D595D" w:rsidRPr="00F15417" w:rsidRDefault="007D595D" w:rsidP="00E07B42">
      <w:pPr>
        <w:spacing w:before="0" w:after="0"/>
        <w:jc w:val="center"/>
      </w:pPr>
    </w:p>
    <w:p w14:paraId="01CD8A8D" w14:textId="77777777" w:rsidR="007D595D" w:rsidRPr="00F15417" w:rsidRDefault="007D595D" w:rsidP="00E07B42">
      <w:pPr>
        <w:spacing w:before="0" w:after="0"/>
        <w:jc w:val="center"/>
      </w:pPr>
      <w:r w:rsidRPr="00F15417">
        <w:t>Kultūru daudzveidība un savstarpēja sapratne</w:t>
      </w:r>
    </w:p>
    <w:p w14:paraId="4548E7A3" w14:textId="77777777" w:rsidR="007D595D" w:rsidRPr="00F15417" w:rsidRDefault="007D595D" w:rsidP="00E07B42">
      <w:pPr>
        <w:spacing w:before="0" w:after="0"/>
      </w:pPr>
    </w:p>
    <w:p w14:paraId="18EB3CB3" w14:textId="77777777" w:rsidR="007D595D" w:rsidRPr="00F15417" w:rsidRDefault="007D595D" w:rsidP="00E07B42">
      <w:pPr>
        <w:spacing w:before="0" w:after="0"/>
      </w:pPr>
      <w:r w:rsidRPr="00F15417">
        <w:t>1.</w:t>
      </w:r>
      <w:r w:rsidRPr="00F15417">
        <w:tab/>
        <w:t>Puses atzīst, ka visiem cilvēkiem ir tiesības brīvi piedalīties kopienas kultūras dzīvē saskaņā ar Vispārējo cilvēktiesību deklarāciju, un apņemas aizsargāt un saglabāt kultūras tiesības un mākslinieciskās izpausmes brīvību.</w:t>
      </w:r>
    </w:p>
    <w:p w14:paraId="13845966" w14:textId="77777777" w:rsidR="007D595D" w:rsidRPr="00F15417" w:rsidRDefault="007D595D" w:rsidP="00E07B42">
      <w:pPr>
        <w:spacing w:before="0" w:after="0"/>
      </w:pPr>
    </w:p>
    <w:p w14:paraId="576664A3" w14:textId="7F4EC38D" w:rsidR="007D595D" w:rsidRPr="00F15417" w:rsidRDefault="007D595D" w:rsidP="00E07B42">
      <w:pPr>
        <w:spacing w:before="0" w:after="0"/>
      </w:pPr>
      <w:r w:rsidRPr="00F15417">
        <w:br w:type="page"/>
      </w:r>
      <w:r w:rsidRPr="00F15417">
        <w:lastRenderedPageBreak/>
        <w:t>2.</w:t>
      </w:r>
      <w:r w:rsidRPr="00F15417">
        <w:tab/>
        <w:t>Puses vienojas veicināt cilvēku un sociālās attīstības redzējumu, kas ietver dialogu starp kultūrām un kultūru daudzveidības atzīšanu par kopīgu cilvēces mantojumu. Tās apņemas stiprināt savstarpējo sapratni un zināšanas par savām kultūrām, pienācīgi ievērojot daudzveidību, vispārējās vērtības un cilvēktiesības, veicinot kultūras dimensiju izglītībā, kā arī kultūras apmaiņu un kopīgas iniciatīvas, kas vērstas uz starpkultūru dialoga veicināšanu.</w:t>
      </w:r>
    </w:p>
    <w:p w14:paraId="0E2F9F1A" w14:textId="77777777" w:rsidR="007D595D" w:rsidRPr="00F15417" w:rsidRDefault="007D595D" w:rsidP="00E07B42">
      <w:pPr>
        <w:spacing w:before="0" w:after="0"/>
      </w:pPr>
    </w:p>
    <w:p w14:paraId="53F772C6" w14:textId="77777777" w:rsidR="007D595D" w:rsidRPr="00F15417" w:rsidRDefault="007D595D" w:rsidP="00E07B42">
      <w:pPr>
        <w:spacing w:before="0" w:after="0"/>
      </w:pPr>
      <w:r w:rsidRPr="00F15417">
        <w:t>3.</w:t>
      </w:r>
      <w:r w:rsidRPr="00F15417">
        <w:tab/>
        <w:t>Puses atzīst kultūras nozīmi miera un nacionālās kohēzijas saglabāšanā. Tās apstiprina, ka cieņa pret kultūru daudzveidību, iecietība, dialogs un sadarbība savstarpējas uzticēšanās un sapratnes gaisotnē ir galvenie elementi miera un drošības panākšanai un uzturēšanai un izlīguma procesos, kā arī kolektīvās atmiņas un sociālo saikņu atjaunošanai starp kopienām. Tās stiprina kultūras nozīmi noturības veidošanā, kā arī ilgtspējīgas atlabšanas un atjaunošanas panākšanā pēc krīzes, jo īpaši pilsētattīstībā.</w:t>
      </w:r>
    </w:p>
    <w:p w14:paraId="56FAF6F6" w14:textId="77777777" w:rsidR="007D595D" w:rsidRPr="00F15417" w:rsidRDefault="007D595D" w:rsidP="00E07B42">
      <w:pPr>
        <w:spacing w:before="0" w:after="0"/>
        <w:jc w:val="center"/>
      </w:pPr>
    </w:p>
    <w:p w14:paraId="74E11DD2" w14:textId="77777777" w:rsidR="007D595D" w:rsidRPr="00F15417" w:rsidRDefault="007D595D" w:rsidP="00E07B42">
      <w:pPr>
        <w:spacing w:before="0" w:after="0"/>
        <w:jc w:val="center"/>
      </w:pPr>
    </w:p>
    <w:p w14:paraId="7B41F50D" w14:textId="77777777" w:rsidR="007D595D" w:rsidRPr="00F15417" w:rsidRDefault="007D595D" w:rsidP="00E07B42">
      <w:pPr>
        <w:spacing w:before="0" w:after="0"/>
        <w:jc w:val="center"/>
      </w:pPr>
      <w:r w:rsidRPr="00F15417">
        <w:t>39. PANTS</w:t>
      </w:r>
    </w:p>
    <w:p w14:paraId="2C62E5FD" w14:textId="77777777" w:rsidR="007D595D" w:rsidRPr="00F15417" w:rsidRDefault="007D595D" w:rsidP="00E07B42">
      <w:pPr>
        <w:spacing w:before="0" w:after="0"/>
        <w:jc w:val="center"/>
      </w:pPr>
    </w:p>
    <w:p w14:paraId="691DF4E6" w14:textId="77777777" w:rsidR="007D595D" w:rsidRPr="00F15417" w:rsidRDefault="007D595D" w:rsidP="00E07B42">
      <w:pPr>
        <w:spacing w:before="0" w:after="0"/>
        <w:jc w:val="center"/>
      </w:pPr>
      <w:r w:rsidRPr="00F15417">
        <w:t>Kultūras mantojums un radošās nozares</w:t>
      </w:r>
    </w:p>
    <w:p w14:paraId="3D48FB2A" w14:textId="77777777" w:rsidR="007D595D" w:rsidRPr="00F15417" w:rsidRDefault="007D595D" w:rsidP="00E07B42">
      <w:pPr>
        <w:spacing w:before="0" w:after="0"/>
      </w:pPr>
    </w:p>
    <w:p w14:paraId="33D84B68" w14:textId="77777777" w:rsidR="007D595D" w:rsidRPr="00F15417" w:rsidRDefault="007D595D" w:rsidP="00E07B42">
      <w:pPr>
        <w:spacing w:before="0" w:after="0"/>
      </w:pPr>
      <w:r w:rsidRPr="00F15417">
        <w:t>1.</w:t>
      </w:r>
      <w:r w:rsidRPr="00F15417">
        <w:tab/>
        <w:t>Puses veicina kultūras mantojuma atzīšanu par vienojošu faktoru, kas var atspoguļot dažādas identitātes un gadsimtos uzkrātās vērtības, vienlaikus veicinot kopīgu vērtību radīšanu. Tās darbojas, lai saskaņā ar starptautiskajiem standartiem un konvencijām</w:t>
      </w:r>
      <w:r>
        <w:t xml:space="preserve"> </w:t>
      </w:r>
      <w:r w:rsidRPr="00F15417">
        <w:t>aizsargātu, pasargātu, saglabātu un attīstītu gan materiālo, gan nemateriālo kultūras mantojumu, kas ir sociālās kohēzijas, jaunrades un inovācijas virzītājspēki.</w:t>
      </w:r>
    </w:p>
    <w:p w14:paraId="0BD1A3C2" w14:textId="77777777" w:rsidR="007D595D" w:rsidRPr="00F15417" w:rsidRDefault="007D595D" w:rsidP="00E07B42">
      <w:pPr>
        <w:spacing w:before="0" w:after="0"/>
      </w:pPr>
    </w:p>
    <w:p w14:paraId="04840E31" w14:textId="0BB0E70C" w:rsidR="007D595D" w:rsidRPr="00F15417" w:rsidRDefault="007D595D" w:rsidP="00E07B42">
      <w:pPr>
        <w:spacing w:before="0" w:after="0"/>
      </w:pPr>
      <w:r w:rsidRPr="00F15417">
        <w:br w:type="page"/>
      </w:r>
      <w:r w:rsidRPr="00F15417">
        <w:lastRenderedPageBreak/>
        <w:t>2.</w:t>
      </w:r>
      <w:r w:rsidRPr="00F15417">
        <w:tab/>
        <w:t xml:space="preserve">Puses vienojas, ka kultūras un radošās nozares, </w:t>
      </w:r>
      <w:r>
        <w:t>tostarp laikmetīgā</w:t>
      </w:r>
      <w:r w:rsidRPr="00F15417">
        <w:t xml:space="preserve"> māksla, ir būtiskas iekļaujošai ekonomikas izaugsmei, diversifikācijai un darbvietu radīšanai. Šajā nolūkā tās atbalsta </w:t>
      </w:r>
      <w:r>
        <w:t>kultūras uzņēmējdarbīb</w:t>
      </w:r>
      <w:r w:rsidRPr="00F15417">
        <w:t>u un kultūras un radošo nozaru ilgtermiņa attīstību.</w:t>
      </w:r>
    </w:p>
    <w:p w14:paraId="59211091" w14:textId="77777777" w:rsidR="007D595D" w:rsidRPr="00F15417" w:rsidRDefault="007D595D" w:rsidP="00E07B42">
      <w:pPr>
        <w:spacing w:before="0" w:after="0"/>
      </w:pPr>
    </w:p>
    <w:p w14:paraId="64856F4D" w14:textId="77777777" w:rsidR="007D595D" w:rsidRPr="00F15417" w:rsidRDefault="007D595D" w:rsidP="00E07B42">
      <w:pPr>
        <w:spacing w:before="0" w:after="0"/>
      </w:pPr>
      <w:r w:rsidRPr="00F15417">
        <w:t>3.</w:t>
      </w:r>
      <w:r w:rsidRPr="00F15417">
        <w:tab/>
        <w:t>Puses saskaņā ar spēkā esošajām starptautiskajām tiesībām veic pasākumus, lai novērstu un apkarotu kultūras priekšmetu nelikumīgu importu, eksportu un īpašumtiesību nodošanu. Tās veicina saglabāšanu, spēju veidošanu un sadarbību starp kultūras mantojuma profesionāļiem, tā izcelsmes kopienām un kultūras iestādēm un īsteno starptautisku sadarbību un pastāvīgu dialogu, lai veicinātu piekļuvi kultūras mantojumam.</w:t>
      </w:r>
    </w:p>
    <w:p w14:paraId="6E0BDB00" w14:textId="77777777" w:rsidR="007D595D" w:rsidRPr="00F15417" w:rsidRDefault="007D595D" w:rsidP="00E07B42">
      <w:pPr>
        <w:spacing w:before="0" w:after="0"/>
        <w:jc w:val="center"/>
      </w:pPr>
    </w:p>
    <w:p w14:paraId="57DD7CC5" w14:textId="77777777" w:rsidR="007D595D" w:rsidRPr="00F15417" w:rsidRDefault="007D595D" w:rsidP="00E07B42">
      <w:pPr>
        <w:spacing w:before="0" w:after="0"/>
        <w:jc w:val="center"/>
      </w:pPr>
    </w:p>
    <w:p w14:paraId="67086F73" w14:textId="1C9C5D5A" w:rsidR="007D595D" w:rsidRPr="00F15417" w:rsidRDefault="007D595D" w:rsidP="00E07B42">
      <w:pPr>
        <w:spacing w:before="0" w:after="0"/>
        <w:jc w:val="center"/>
      </w:pPr>
      <w:r>
        <w:br w:type="page"/>
      </w:r>
      <w:r w:rsidRPr="00F15417">
        <w:lastRenderedPageBreak/>
        <w:t>IV SADAĻA</w:t>
      </w:r>
    </w:p>
    <w:p w14:paraId="49A87F78" w14:textId="77777777" w:rsidR="007D595D" w:rsidRPr="00F15417" w:rsidRDefault="007D595D" w:rsidP="00E07B42">
      <w:pPr>
        <w:spacing w:before="0" w:after="0"/>
        <w:jc w:val="center"/>
      </w:pPr>
    </w:p>
    <w:p w14:paraId="602EFFA0" w14:textId="77777777" w:rsidR="007D595D" w:rsidRPr="00F15417" w:rsidRDefault="007D595D" w:rsidP="00E07B42">
      <w:pPr>
        <w:spacing w:before="0" w:after="0"/>
        <w:jc w:val="center"/>
      </w:pPr>
      <w:r w:rsidRPr="00F15417">
        <w:t>IEKĻAUJOŠA ILGTSPĒJĪGA EKONOMIKAS IZAUGSME UN ATTĪSTĪBA</w:t>
      </w:r>
    </w:p>
    <w:p w14:paraId="06117F96" w14:textId="77777777" w:rsidR="007D595D" w:rsidRPr="00F15417" w:rsidRDefault="007D595D" w:rsidP="00E07B42">
      <w:pPr>
        <w:spacing w:before="0" w:after="0"/>
        <w:jc w:val="center"/>
      </w:pPr>
    </w:p>
    <w:p w14:paraId="68584487" w14:textId="77777777" w:rsidR="007D595D" w:rsidRPr="00F15417" w:rsidRDefault="007D595D" w:rsidP="00E07B42">
      <w:pPr>
        <w:spacing w:before="0" w:after="0"/>
        <w:jc w:val="center"/>
      </w:pPr>
    </w:p>
    <w:p w14:paraId="1D49E13C" w14:textId="77777777" w:rsidR="007D595D" w:rsidRPr="00F15417" w:rsidRDefault="007D595D" w:rsidP="00E07B42">
      <w:pPr>
        <w:spacing w:before="0" w:after="0"/>
        <w:jc w:val="center"/>
      </w:pPr>
      <w:r w:rsidRPr="00F15417">
        <w:t>40. PANTS</w:t>
      </w:r>
    </w:p>
    <w:p w14:paraId="36528DBE" w14:textId="77777777" w:rsidR="007D595D" w:rsidRPr="00F15417" w:rsidRDefault="007D595D" w:rsidP="00E07B42">
      <w:pPr>
        <w:spacing w:before="0" w:after="0"/>
      </w:pPr>
    </w:p>
    <w:p w14:paraId="18148ECA" w14:textId="77777777" w:rsidR="007D595D" w:rsidRPr="00F15417" w:rsidRDefault="007D595D" w:rsidP="00E07B42">
      <w:pPr>
        <w:spacing w:before="0" w:after="0"/>
      </w:pPr>
      <w:r w:rsidRPr="00F15417">
        <w:t>1.</w:t>
      </w:r>
      <w:r w:rsidRPr="00F15417">
        <w:tab/>
        <w:t xml:space="preserve">Puses atzīst, cik svarīgi ir stiprināt to ekonomiskās attiecības abpusējās interesēs un savstarpējam izdevīgumam, lai panāktu strukturālu ekonomikas pārveidi ar iekļaujošu, ilgtspējīgu ekonomikas izaugsmi un attīstību atbilstīgi IAM, ņemot vērā </w:t>
      </w:r>
      <w:r>
        <w:t>to</w:t>
      </w:r>
      <w:r w:rsidRPr="00F15417">
        <w:t xml:space="preserve"> attiecīgo</w:t>
      </w:r>
      <w:r>
        <w:t>s</w:t>
      </w:r>
      <w:r w:rsidRPr="00F15417">
        <w:t xml:space="preserve"> attīstības līme</w:t>
      </w:r>
      <w:r>
        <w:t>ņus</w:t>
      </w:r>
      <w:r w:rsidRPr="00F15417">
        <w:t>. Tās īsteno integrētas stratēģijas, kas ietver ilgtspējīgas attīstības ekonomiskos, sociālos un vides aspektus. Tās veic atbilstošus pasākumus, lai radītu pienācīgas kvalitātes darbvietas visiem un atbalstītu pāreju uz mazemisiju un resursefektīvu ekonomiku. Tās atbalsta pilnvērtīgu sociālekonomisko iespēju nodrošināšanu sociāli atstumtām grupām, sievietēm un jauniešiem.</w:t>
      </w:r>
    </w:p>
    <w:p w14:paraId="67B689E9" w14:textId="77777777" w:rsidR="007D595D" w:rsidRPr="00F15417" w:rsidRDefault="007D595D" w:rsidP="00E07B42">
      <w:pPr>
        <w:spacing w:before="0" w:after="0"/>
      </w:pPr>
    </w:p>
    <w:p w14:paraId="60D5A821" w14:textId="35B5FCB2" w:rsidR="007D595D" w:rsidRPr="00F15417" w:rsidRDefault="007D595D" w:rsidP="00E07B42">
      <w:pPr>
        <w:spacing w:before="0" w:after="0"/>
      </w:pPr>
      <w:r w:rsidRPr="00F15417">
        <w:br w:type="page"/>
      </w:r>
      <w:r w:rsidRPr="00F15417">
        <w:lastRenderedPageBreak/>
        <w:t>2.</w:t>
      </w:r>
      <w:r w:rsidRPr="00F15417">
        <w:tab/>
        <w:t xml:space="preserve">Puses atbalsta privātā sektora attīstību un piesaista un saglabā iekšzemes un ārvalstu ieguldījumus, ieskaitot to diasporas ieguldījumus. Tās stiprina tirdzniecību un sadarbojas zinātnes, tehnoloģijas, inovāciju un pētniecības jomā, lai izveidotu spēcīgu, konkurētspējīgu un daudzveidīgu ekonomiku, padziļinātu reģionālo integrāciju un veicinātu </w:t>
      </w:r>
      <w:r w:rsidRPr="00F15417">
        <w:rPr>
          <w:i/>
        </w:rPr>
        <w:t>OACPS</w:t>
      </w:r>
      <w:r w:rsidRPr="00F15417">
        <w:t xml:space="preserve"> dalībvalstu ekonomiku integrāciju reģionālās un globālās vērtības ķēdēs. Tās strādā pie tā, lai uzlabotu makroekonomisko un finanšu stabilitāti nolūkā palielināt ieguldījumus un stiprināt ilgtspējīgu ekonomikas izaugsmi. Tās vienojas uzlabot ražošanas un regulatīvās spējas, stiprināt </w:t>
      </w:r>
      <w:r>
        <w:t>uzņēmējdarbīb</w:t>
      </w:r>
      <w:r w:rsidRPr="00F15417">
        <w:t>u un veicināt ražošanu un industrializāciju, galveno uzmanību pievēršot inovācijai un pievienotās vērtības radīšanai ražošanas un pakalpojumu nozarēs. Puses sadarbojas, lai stiprinātu spējas veicināt strukturālu ekonomikas pārveidi un sekmētu ilgtspējīgu tirdzniecību.</w:t>
      </w:r>
    </w:p>
    <w:p w14:paraId="7F9FD6D2" w14:textId="77777777" w:rsidR="007D595D" w:rsidRPr="00F15417" w:rsidRDefault="007D595D" w:rsidP="00E07B42">
      <w:pPr>
        <w:spacing w:before="0" w:after="0"/>
      </w:pPr>
    </w:p>
    <w:p w14:paraId="32013884" w14:textId="77777777" w:rsidR="007D595D" w:rsidRPr="00F15417" w:rsidRDefault="007D595D" w:rsidP="00E07B42">
      <w:pPr>
        <w:spacing w:before="0" w:after="0"/>
      </w:pPr>
      <w:r w:rsidRPr="00F15417">
        <w:t>3.</w:t>
      </w:r>
      <w:r w:rsidRPr="00F15417">
        <w:tab/>
        <w:t>Puses veicina publiskā un privātā sektora dialogu, koncentrējoties uz jautājumiem, kas pozitīvi ietekmē to centienus ekonomikas pārveides un ilgtspējīgas ekonomikas izaugsmes jomā, un sadarbojas ar visām attiecīgajām ieinteresētajām personām, kā arī nodrošina cilvēktiesību un darba pamatstandartu ievērošanu un aizsardzību.</w:t>
      </w:r>
    </w:p>
    <w:p w14:paraId="73E1EE1A" w14:textId="77777777" w:rsidR="007D595D" w:rsidRPr="00F15417" w:rsidRDefault="007D595D" w:rsidP="00E07B42">
      <w:pPr>
        <w:spacing w:before="0" w:after="0"/>
        <w:jc w:val="center"/>
        <w:rPr>
          <w:rFonts w:eastAsia="DengXian"/>
        </w:rPr>
      </w:pPr>
    </w:p>
    <w:p w14:paraId="3D784698" w14:textId="77777777" w:rsidR="007D595D" w:rsidRPr="00F15417" w:rsidRDefault="007D595D" w:rsidP="00E07B42">
      <w:pPr>
        <w:spacing w:before="0" w:after="0"/>
        <w:jc w:val="center"/>
        <w:rPr>
          <w:rFonts w:eastAsia="DengXian"/>
        </w:rPr>
      </w:pPr>
    </w:p>
    <w:p w14:paraId="4A390577" w14:textId="21ABF894" w:rsidR="007D595D" w:rsidRPr="00F15417" w:rsidRDefault="007D595D" w:rsidP="00E07B42">
      <w:pPr>
        <w:spacing w:before="0" w:after="0"/>
        <w:jc w:val="center"/>
        <w:rPr>
          <w:rFonts w:eastAsia="DengXian"/>
        </w:rPr>
      </w:pPr>
      <w:r w:rsidRPr="00F15417">
        <w:br w:type="page"/>
      </w:r>
      <w:r w:rsidRPr="00F15417">
        <w:lastRenderedPageBreak/>
        <w:t>1. NODAĻA</w:t>
      </w:r>
    </w:p>
    <w:p w14:paraId="089394AE" w14:textId="77777777" w:rsidR="007D595D" w:rsidRPr="00F15417" w:rsidRDefault="007D595D" w:rsidP="00E07B42">
      <w:pPr>
        <w:spacing w:before="0" w:after="0"/>
        <w:jc w:val="center"/>
        <w:rPr>
          <w:rFonts w:eastAsia="DengXian"/>
        </w:rPr>
      </w:pPr>
    </w:p>
    <w:p w14:paraId="20BB80A6" w14:textId="77777777" w:rsidR="007D595D" w:rsidRPr="00F15417" w:rsidRDefault="007D595D" w:rsidP="00E07B42">
      <w:pPr>
        <w:spacing w:before="0" w:after="0"/>
        <w:jc w:val="center"/>
        <w:rPr>
          <w:rFonts w:eastAsia="DengXian"/>
        </w:rPr>
      </w:pPr>
      <w:r w:rsidRPr="00F15417">
        <w:t>IEGULDĪJUMI</w:t>
      </w:r>
    </w:p>
    <w:p w14:paraId="544324F0" w14:textId="77777777" w:rsidR="007D595D" w:rsidRPr="00F15417" w:rsidRDefault="007D595D" w:rsidP="00E07B42">
      <w:pPr>
        <w:spacing w:before="0" w:after="0"/>
        <w:jc w:val="center"/>
      </w:pPr>
    </w:p>
    <w:p w14:paraId="2EECF3B7" w14:textId="77777777" w:rsidR="007D595D" w:rsidRPr="00F15417" w:rsidRDefault="007D595D" w:rsidP="00E07B42">
      <w:pPr>
        <w:spacing w:before="0" w:after="0"/>
        <w:jc w:val="center"/>
      </w:pPr>
    </w:p>
    <w:p w14:paraId="534E75DE" w14:textId="77777777" w:rsidR="007D595D" w:rsidRPr="00F15417" w:rsidRDefault="007D595D" w:rsidP="00E07B42">
      <w:pPr>
        <w:spacing w:before="0" w:after="0"/>
        <w:jc w:val="center"/>
      </w:pPr>
      <w:r w:rsidRPr="00F15417">
        <w:t>41. PANTS</w:t>
      </w:r>
    </w:p>
    <w:p w14:paraId="040C9CF2" w14:textId="77777777" w:rsidR="007D595D" w:rsidRPr="00F15417" w:rsidRDefault="007D595D" w:rsidP="00E07B42">
      <w:pPr>
        <w:spacing w:before="0" w:after="0"/>
        <w:jc w:val="center"/>
      </w:pPr>
    </w:p>
    <w:p w14:paraId="72ED947A" w14:textId="77777777" w:rsidR="007D595D" w:rsidRPr="00F15417" w:rsidRDefault="007D595D" w:rsidP="00E07B42">
      <w:pPr>
        <w:spacing w:before="0" w:after="0"/>
        <w:jc w:val="center"/>
      </w:pPr>
      <w:r w:rsidRPr="00F15417">
        <w:t>Ilgtspējīgu un atbildīgu ieguldījumu mobilizēšana</w:t>
      </w:r>
    </w:p>
    <w:p w14:paraId="1F65FEBD" w14:textId="77777777" w:rsidR="007D595D" w:rsidRPr="00F15417" w:rsidRDefault="007D595D" w:rsidP="00E07B42">
      <w:pPr>
        <w:spacing w:before="0" w:after="0"/>
      </w:pPr>
    </w:p>
    <w:p w14:paraId="26EA5A39" w14:textId="77777777" w:rsidR="007D595D" w:rsidRPr="00F15417" w:rsidRDefault="007D595D" w:rsidP="00E07B42">
      <w:pPr>
        <w:spacing w:before="0" w:after="0"/>
      </w:pPr>
      <w:r w:rsidRPr="00F15417">
        <w:t>1.</w:t>
      </w:r>
      <w:r w:rsidRPr="00F15417">
        <w:tab/>
        <w:t>Puses apņemas mobilizēt ilgtspējīgus un atbildīgus ieguldījumus, lai veicinātu iekļaujošu un ilgtspējīgu ekonomikas izaugsmi un attīstību. Šajā nolūkā tās izveido labvēlīgu ieguldījumu vidi, kas piesaista iekšzemes un ārvalstu ieguldījumus, ieskaitot to diasporas ieguldījumus, un saglabā tiesības reglamentēt, izmantojot pārredzamu, paredzamu un efektīvu tiesisko, administratīvo un politikas regulējumu.</w:t>
      </w:r>
    </w:p>
    <w:p w14:paraId="07941414" w14:textId="77777777" w:rsidR="007D595D" w:rsidRPr="00F15417" w:rsidRDefault="007D595D" w:rsidP="00E07B42">
      <w:pPr>
        <w:spacing w:before="0" w:after="0"/>
      </w:pPr>
    </w:p>
    <w:p w14:paraId="56D2EECC" w14:textId="77777777" w:rsidR="007D595D" w:rsidRPr="00F15417" w:rsidRDefault="007D595D" w:rsidP="00E07B42">
      <w:pPr>
        <w:spacing w:before="0" w:after="0"/>
      </w:pPr>
      <w:r w:rsidRPr="00F15417">
        <w:t>2.</w:t>
      </w:r>
      <w:r w:rsidRPr="00F15417">
        <w:tab/>
        <w:t>Puses vienojas atbalstīt nepieciešamās ekonomiskās un institucionālās reformas un politiku, kas balstās uz valstu vispārējo attīstības stratēģiju un ir saskaņota un sinerģiska valst</w:t>
      </w:r>
      <w:r>
        <w:t>s</w:t>
      </w:r>
      <w:r w:rsidRPr="00F15417">
        <w:t>, reģionālā un starptautiskā līmenī, lai radītu labvēlīgu vidi ilgtspējīgiem ieguldījumiem un veicinātu dinamiska, dzīvotspējīga un konkurētspējīga privātā sektora attīstību.</w:t>
      </w:r>
    </w:p>
    <w:p w14:paraId="751FF667" w14:textId="77777777" w:rsidR="007D595D" w:rsidRPr="00F15417" w:rsidRDefault="007D595D" w:rsidP="00E07B42">
      <w:pPr>
        <w:spacing w:before="0" w:after="0"/>
      </w:pPr>
    </w:p>
    <w:p w14:paraId="663CB5A4" w14:textId="5D6C1D48" w:rsidR="007D595D" w:rsidRPr="00F15417" w:rsidRDefault="007D595D" w:rsidP="00E07B42">
      <w:pPr>
        <w:spacing w:before="0" w:after="0"/>
      </w:pPr>
      <w:r w:rsidRPr="00F15417">
        <w:br w:type="page"/>
      </w:r>
      <w:r w:rsidRPr="00F15417">
        <w:lastRenderedPageBreak/>
        <w:t>3.</w:t>
      </w:r>
      <w:r w:rsidRPr="00F15417">
        <w:tab/>
        <w:t xml:space="preserve">Puses sadarbojas, lai izveidotu stabilas finanšu sistēmas ar mērķi mobilizēt ieguldījumus ilgtspējīgos projektos. Tās veic pasākumus ieguldījumu atbalstam, palielinot piekļuvi finansējumam ar tehnisko palīdzību, dotācijām, garantijām un inovatīviem finanšu instrumentiem, lai mazinātu risku, palielinātu ieguldītāju uzticēšanos un piesaistītu privātus un publiskus finansējuma avotus. To darot, tās ņem vērā arī vajadzību novērst tirgus nepilnības vai nepietiekami optimālas ieguldījumu situācijas, vienlaikus nodrošinot to ieguldījumu papildināmību, kas nebūtu veikti bez minētajiem atbalsta pasākumiem. Tās īpašu uzmanību pievērš 44. panta 6. punktā </w:t>
      </w:r>
      <w:r>
        <w:t>noteiktajām</w:t>
      </w:r>
      <w:r w:rsidRPr="00F15417">
        <w:t xml:space="preserve"> prioritārajām nozarēm.</w:t>
      </w:r>
    </w:p>
    <w:p w14:paraId="421147E5" w14:textId="77777777" w:rsidR="007D595D" w:rsidRPr="00F15417" w:rsidRDefault="007D595D" w:rsidP="00E07B42">
      <w:pPr>
        <w:spacing w:before="0" w:after="0"/>
      </w:pPr>
    </w:p>
    <w:p w14:paraId="2BFFE493" w14:textId="77777777" w:rsidR="007D595D" w:rsidRPr="00F15417" w:rsidRDefault="007D595D" w:rsidP="00E07B42">
      <w:pPr>
        <w:spacing w:before="0" w:after="0"/>
      </w:pPr>
      <w:r w:rsidRPr="00F15417">
        <w:t>4.</w:t>
      </w:r>
      <w:r w:rsidRPr="00F15417">
        <w:tab/>
        <w:t>Puses vienojas uzlabot regulatīvo vidi, kā arī finanšu un nefinanšu pakalpojumu kvalitāti, pieejamību un saņemšanas iespējas, lai atbalstītu mikrouzņēmumu, mazo un vidējo uzņēmumu (MMVU) attīstību iekšzemes ieguldījumu mobilizēšanas kontekstā.</w:t>
      </w:r>
    </w:p>
    <w:p w14:paraId="12F0A0B7" w14:textId="77777777" w:rsidR="007D595D" w:rsidRPr="00F15417" w:rsidRDefault="007D595D" w:rsidP="00E07B42">
      <w:pPr>
        <w:spacing w:before="0" w:after="0"/>
      </w:pPr>
    </w:p>
    <w:p w14:paraId="345240A2" w14:textId="77777777" w:rsidR="007D595D" w:rsidRPr="00F15417" w:rsidRDefault="007D595D" w:rsidP="00E07B42">
      <w:pPr>
        <w:spacing w:before="0" w:after="0"/>
      </w:pPr>
      <w:r w:rsidRPr="00F15417">
        <w:t>5.</w:t>
      </w:r>
      <w:r w:rsidRPr="00F15417">
        <w:tab/>
        <w:t xml:space="preserve">Puses saprot un atzīst, ka attiecīgajiem dalībniekiem ieguldījumi ir jāveic atbildīgi, lai ilgtermiņā sasniegtu ilgtspējīgu pievienoto vērtību ekonomiskajā, sociālajā un vides jomā. </w:t>
      </w:r>
      <w:r>
        <w:t>A</w:t>
      </w:r>
      <w:r w:rsidRPr="00F15417">
        <w:t>tbalstot šo mērķi, tās veicina uzņēmumu sociālu atbildību (</w:t>
      </w:r>
      <w:r w:rsidRPr="00F15417">
        <w:rPr>
          <w:i/>
        </w:rPr>
        <w:t>CSR</w:t>
      </w:r>
      <w:r w:rsidRPr="00F15417">
        <w:t xml:space="preserve">) un atbildīgu </w:t>
      </w:r>
      <w:r>
        <w:t>uzņēmējdarbīb</w:t>
      </w:r>
      <w:r w:rsidRPr="00F15417">
        <w:t>u (</w:t>
      </w:r>
      <w:r w:rsidRPr="00F15417">
        <w:rPr>
          <w:i/>
        </w:rPr>
        <w:t>RBC</w:t>
      </w:r>
      <w:r w:rsidRPr="00F15417">
        <w:t xml:space="preserve">), arī starptautiski atzītas īstenošanas pamatnostādnes, standartus un piemērojamos instrumentus, kas sniedz norādījumus ieguldītājiem, pārvaldes iestādēm un citiem dalībniekiem par </w:t>
      </w:r>
      <w:r w:rsidRPr="00F15417">
        <w:rPr>
          <w:i/>
        </w:rPr>
        <w:t>CSR</w:t>
      </w:r>
      <w:r w:rsidRPr="00F15417">
        <w:t xml:space="preserve"> un </w:t>
      </w:r>
      <w:r w:rsidRPr="00F15417">
        <w:rPr>
          <w:i/>
        </w:rPr>
        <w:t>RBC</w:t>
      </w:r>
      <w:r w:rsidRPr="00F15417">
        <w:t xml:space="preserve"> īstenošanu, papildinot valstu tiesību aktus un citus piemērojamos tiesību aktus.</w:t>
      </w:r>
    </w:p>
    <w:p w14:paraId="52864A83" w14:textId="77777777" w:rsidR="007D595D" w:rsidRPr="00F15417" w:rsidRDefault="007D595D" w:rsidP="00E07B42">
      <w:pPr>
        <w:spacing w:before="0" w:after="0"/>
        <w:jc w:val="center"/>
      </w:pPr>
    </w:p>
    <w:p w14:paraId="04E55E42" w14:textId="77777777" w:rsidR="007D595D" w:rsidRPr="00F15417" w:rsidRDefault="007D595D" w:rsidP="00E07B42">
      <w:pPr>
        <w:spacing w:before="0" w:after="0"/>
        <w:jc w:val="center"/>
      </w:pPr>
    </w:p>
    <w:p w14:paraId="6E5DB535" w14:textId="17AC32FE" w:rsidR="007D595D" w:rsidRPr="00F15417" w:rsidRDefault="007D595D" w:rsidP="00E07B42">
      <w:pPr>
        <w:spacing w:before="0" w:after="0"/>
        <w:jc w:val="center"/>
        <w:rPr>
          <w:rFonts w:eastAsia="DengXian"/>
        </w:rPr>
      </w:pPr>
      <w:r w:rsidRPr="00F15417">
        <w:br w:type="page"/>
      </w:r>
      <w:r w:rsidRPr="00F15417">
        <w:lastRenderedPageBreak/>
        <w:t>42. PANTS</w:t>
      </w:r>
    </w:p>
    <w:p w14:paraId="1BFDAB0A" w14:textId="77777777" w:rsidR="007D595D" w:rsidRPr="00F15417" w:rsidRDefault="007D595D" w:rsidP="00E07B42">
      <w:pPr>
        <w:spacing w:before="0" w:after="0"/>
        <w:jc w:val="center"/>
      </w:pPr>
    </w:p>
    <w:p w14:paraId="6D9770FA" w14:textId="77777777" w:rsidR="007D595D" w:rsidRPr="00F15417" w:rsidRDefault="007D595D" w:rsidP="00E07B42">
      <w:pPr>
        <w:spacing w:before="0" w:after="0"/>
        <w:jc w:val="center"/>
      </w:pPr>
      <w:r w:rsidRPr="00F15417">
        <w:t>Ieguldījumu veicināšana un aizsardzība</w:t>
      </w:r>
    </w:p>
    <w:p w14:paraId="65D6188F" w14:textId="77777777" w:rsidR="007D595D" w:rsidRPr="00F15417" w:rsidRDefault="007D595D" w:rsidP="00E07B42">
      <w:pPr>
        <w:spacing w:before="0" w:after="0"/>
      </w:pPr>
    </w:p>
    <w:p w14:paraId="61791BF6" w14:textId="77777777" w:rsidR="007D595D" w:rsidRPr="00F15417" w:rsidRDefault="007D595D" w:rsidP="00E07B42">
      <w:pPr>
        <w:spacing w:before="0" w:after="0"/>
      </w:pPr>
      <w:r w:rsidRPr="00F15417">
        <w:t>1.</w:t>
      </w:r>
      <w:r w:rsidRPr="00F15417">
        <w:tab/>
        <w:t>Puses vienojas veicināt ieguldījumus ar tiesību aktiem, noteikumiem un politiku, kā mērķis ir samazināt regulatīvos un administratīvos šķēršļus, uzlabot pārredzamību un izvairīties no kaitējošas konkurences saistībā ar ieguldījumiem. Tās vienojas, ka šādus pasākumus izstrādā pārredzami un dara publiski pieejamus, lai veicinātu publiskā un privātā sektora dialogu un dotu iespēju piedalīties visām ieinteresētajām personām.</w:t>
      </w:r>
    </w:p>
    <w:p w14:paraId="7E32896D" w14:textId="77777777" w:rsidR="007D595D" w:rsidRPr="00F15417" w:rsidRDefault="007D595D" w:rsidP="00E07B42">
      <w:pPr>
        <w:spacing w:before="0" w:after="0"/>
      </w:pPr>
    </w:p>
    <w:p w14:paraId="73CF0B5D" w14:textId="77777777" w:rsidR="007D595D" w:rsidRPr="00F15417" w:rsidRDefault="007D595D" w:rsidP="00E07B42">
      <w:pPr>
        <w:spacing w:before="0" w:after="0"/>
      </w:pPr>
      <w:r w:rsidRPr="00F15417">
        <w:t>2.</w:t>
      </w:r>
      <w:r w:rsidRPr="00F15417">
        <w:tab/>
        <w:t>Puses sadarbojas, lai veicinātu digitālo rīku efektīvu izmantošanu ieguldījumu veicināšanai.</w:t>
      </w:r>
    </w:p>
    <w:p w14:paraId="68F3D6DC" w14:textId="77777777" w:rsidR="007D595D" w:rsidRPr="00F15417" w:rsidRDefault="007D595D" w:rsidP="00E07B42">
      <w:pPr>
        <w:spacing w:before="0" w:after="0"/>
      </w:pPr>
    </w:p>
    <w:p w14:paraId="6D869B4C" w14:textId="77777777" w:rsidR="007D595D" w:rsidRPr="00F15417" w:rsidRDefault="007D595D" w:rsidP="00E07B42">
      <w:pPr>
        <w:spacing w:before="0" w:after="0"/>
      </w:pPr>
      <w:r w:rsidRPr="00F15417">
        <w:t>3.</w:t>
      </w:r>
      <w:r w:rsidRPr="00F15417">
        <w:tab/>
        <w:t>Puses saskaņā ar savām attiecīgajām stratēģijām vienojas par to, cik svarīgi ir nodrošināt juridisko noteiktību un pienācīgu aizsardzību jau veiktiem ieguldījumiem, pret kuriem attieksme pēc būtības ir nediskriminējoša un ietver efektīvus strīdu novēršanas un risināšanas mehānismus. Šajā ziņā tās atkārtoti apstiprina, cik svarīgi ir noslēgt starptautiskus ieguldījumu nolīgumus, ar kuriem pilnībā tiek saglabātas to suverēnās tiesības regulēt ieguldījumus likumīgiem sabiedriskās politikas mērķiem.</w:t>
      </w:r>
    </w:p>
    <w:p w14:paraId="6000A998" w14:textId="77777777" w:rsidR="007D595D" w:rsidRPr="00F15417" w:rsidRDefault="007D595D" w:rsidP="00E07B42">
      <w:pPr>
        <w:spacing w:before="0" w:after="0"/>
      </w:pPr>
    </w:p>
    <w:p w14:paraId="14771725" w14:textId="77777777" w:rsidR="007D595D" w:rsidRPr="00F15417" w:rsidRDefault="007D595D" w:rsidP="00E07B42">
      <w:pPr>
        <w:spacing w:before="0" w:after="0"/>
      </w:pPr>
      <w:r w:rsidRPr="00F15417">
        <w:t>4.</w:t>
      </w:r>
      <w:r w:rsidRPr="00F15417">
        <w:tab/>
        <w:t>Puses stiprina attiecīgo publisko un privāto iestāžu spēju efektīvi veicināt un atvieglot ieguldījumus, kā arī novērst un risināt ar ieguldījumiem saistītus strīdus.</w:t>
      </w:r>
    </w:p>
    <w:p w14:paraId="37BFA1A3" w14:textId="77777777" w:rsidR="007D595D" w:rsidRPr="00F15417" w:rsidRDefault="007D595D" w:rsidP="00E07B42">
      <w:pPr>
        <w:spacing w:before="0" w:after="0"/>
        <w:jc w:val="center"/>
        <w:rPr>
          <w:rFonts w:eastAsia="DengXian"/>
        </w:rPr>
      </w:pPr>
    </w:p>
    <w:p w14:paraId="4DA8B0B9" w14:textId="77777777" w:rsidR="007D595D" w:rsidRPr="00F15417" w:rsidRDefault="007D595D" w:rsidP="00E07B42">
      <w:pPr>
        <w:spacing w:before="0" w:after="0"/>
        <w:jc w:val="center"/>
        <w:rPr>
          <w:rFonts w:eastAsia="DengXian"/>
        </w:rPr>
      </w:pPr>
    </w:p>
    <w:p w14:paraId="5B90801F" w14:textId="442CF9F6" w:rsidR="007D595D" w:rsidRPr="00F15417" w:rsidRDefault="007D595D" w:rsidP="00E07B42">
      <w:pPr>
        <w:spacing w:before="0" w:after="0"/>
        <w:jc w:val="center"/>
        <w:rPr>
          <w:rFonts w:eastAsia="DengXian"/>
        </w:rPr>
      </w:pPr>
      <w:r w:rsidRPr="00F15417">
        <w:br w:type="page"/>
      </w:r>
      <w:r w:rsidRPr="00F15417">
        <w:lastRenderedPageBreak/>
        <w:t>2. NODAĻA</w:t>
      </w:r>
    </w:p>
    <w:p w14:paraId="51901A13" w14:textId="77777777" w:rsidR="007D595D" w:rsidRPr="00F15417" w:rsidRDefault="007D595D" w:rsidP="00E07B42">
      <w:pPr>
        <w:spacing w:before="0" w:after="0"/>
        <w:jc w:val="center"/>
        <w:rPr>
          <w:rFonts w:eastAsia="DengXian"/>
        </w:rPr>
      </w:pPr>
    </w:p>
    <w:p w14:paraId="20452B90" w14:textId="77777777" w:rsidR="007D595D" w:rsidRPr="00F15417" w:rsidRDefault="007D595D" w:rsidP="00E07B42">
      <w:pPr>
        <w:spacing w:before="0" w:after="0"/>
        <w:jc w:val="center"/>
        <w:rPr>
          <w:rFonts w:eastAsia="DengXian"/>
        </w:rPr>
      </w:pPr>
      <w:r w:rsidRPr="00F15417">
        <w:t>EKONOMIKAS IZAUGSME, DIVERSIFIKĀCIJA UN INDUSTRIALIZĀCIJA</w:t>
      </w:r>
    </w:p>
    <w:p w14:paraId="18A4F2EE" w14:textId="77777777" w:rsidR="007D595D" w:rsidRPr="00F15417" w:rsidRDefault="007D595D" w:rsidP="00E07B42">
      <w:pPr>
        <w:spacing w:before="0" w:after="0"/>
        <w:jc w:val="center"/>
        <w:rPr>
          <w:rFonts w:eastAsia="DengXian"/>
        </w:rPr>
      </w:pPr>
    </w:p>
    <w:p w14:paraId="0B08501B" w14:textId="77777777" w:rsidR="007D595D" w:rsidRPr="00F15417" w:rsidRDefault="007D595D" w:rsidP="00E07B42">
      <w:pPr>
        <w:spacing w:before="0" w:after="0"/>
        <w:jc w:val="center"/>
        <w:rPr>
          <w:rFonts w:eastAsia="DengXian"/>
        </w:rPr>
      </w:pPr>
    </w:p>
    <w:p w14:paraId="58F5E5C3" w14:textId="77777777" w:rsidR="007D595D" w:rsidRPr="00F15417" w:rsidRDefault="007D595D" w:rsidP="00E07B42">
      <w:pPr>
        <w:spacing w:before="0" w:after="0"/>
        <w:jc w:val="center"/>
      </w:pPr>
      <w:r w:rsidRPr="00F15417">
        <w:t>43. PANTS</w:t>
      </w:r>
    </w:p>
    <w:p w14:paraId="6C7C4E64" w14:textId="77777777" w:rsidR="007D595D" w:rsidRPr="00F15417" w:rsidRDefault="007D595D" w:rsidP="00E07B42">
      <w:pPr>
        <w:spacing w:before="0" w:after="0"/>
        <w:jc w:val="center"/>
      </w:pPr>
    </w:p>
    <w:p w14:paraId="77D84963" w14:textId="77777777" w:rsidR="007D595D" w:rsidRPr="00F15417" w:rsidRDefault="007D595D" w:rsidP="00E07B42">
      <w:pPr>
        <w:spacing w:before="0" w:after="0"/>
        <w:jc w:val="center"/>
      </w:pPr>
      <w:bookmarkStart w:id="2" w:name="_Hlk12997597"/>
      <w:r w:rsidRPr="00F15417">
        <w:t>Iekļaujoša un ilgtspējīga izaugsme</w:t>
      </w:r>
    </w:p>
    <w:p w14:paraId="3F844CEE" w14:textId="77777777" w:rsidR="007D595D" w:rsidRPr="00F15417" w:rsidRDefault="007D595D" w:rsidP="00E07B42">
      <w:pPr>
        <w:spacing w:before="0" w:after="0"/>
      </w:pPr>
    </w:p>
    <w:p w14:paraId="51882AF0" w14:textId="77777777" w:rsidR="007D595D" w:rsidRPr="00F15417" w:rsidRDefault="007D595D" w:rsidP="00E07B42">
      <w:pPr>
        <w:spacing w:before="0" w:after="0"/>
      </w:pPr>
      <w:r w:rsidRPr="00F15417">
        <w:t>1.</w:t>
      </w:r>
      <w:r w:rsidRPr="00F15417">
        <w:tab/>
        <w:t>Puses vienojas par to, cik svarīga iekļaujošai un ilgtspējīgai izaugsmei ir ekonomikas pārveide, privātā sektora attīstība un rūpniecības attīstība. Tās veicina pilnīgu, produktīvu un pienācīgas kvalitātes nodarbinātību visiem, uzlabojot konkurētspēju, diversifikāciju, digitalizāciju, inovāciju, piekļuvi finansējumam, pievienotās vērtības radīšanu ražošanas un pakalpojumu nozarēs un saiknes starp nozarēm un industrijām. Tās īpašu uzmanību pievērš vietējiem MMVU un neoficiālas saimnieciskās darbības padarīšanai par oficiālu.</w:t>
      </w:r>
    </w:p>
    <w:p w14:paraId="6FE42947" w14:textId="77777777" w:rsidR="007D595D" w:rsidRPr="00F15417" w:rsidRDefault="007D595D" w:rsidP="00E07B42">
      <w:pPr>
        <w:spacing w:before="0" w:after="0"/>
      </w:pPr>
    </w:p>
    <w:p w14:paraId="1F107ECF" w14:textId="77777777" w:rsidR="007D595D" w:rsidRPr="00F15417" w:rsidRDefault="007D595D" w:rsidP="00E07B42">
      <w:pPr>
        <w:spacing w:before="0" w:after="0"/>
      </w:pPr>
      <w:bookmarkStart w:id="3" w:name="_Hlk13059283"/>
      <w:bookmarkEnd w:id="2"/>
      <w:r w:rsidRPr="00F15417">
        <w:t>2.</w:t>
      </w:r>
      <w:r w:rsidRPr="00F15417">
        <w:tab/>
        <w:t>Puses veicina pāreju uz mazemisiju un resursefektīvu ekonomiku. Tās atbalsta ilgtspējīga patēriņa un ražošanas pieeju, videi draudzīgu atkritumu un ķīmisko vielu apsaimniekošanu un pasākumus visu veidu piesārņojuma samazināšanai. Puses vienojas, ka labi pārvaldīta urbanizācija ir izšķirošs elements ilgtspējīgas ekonomikas attīstības veicināšanā. Tādēļ tās sadarbojas, lai efektīvi risinātu problēmas un izmantotu iespējas, ko rada strauja urbanizācija, un atbalsta pilsētattīstību un infrastruktūru, kā arī efektīvu saikni starp laukiem un pilsētām.</w:t>
      </w:r>
    </w:p>
    <w:p w14:paraId="56DD81F9" w14:textId="77777777" w:rsidR="007D595D" w:rsidRPr="00F15417" w:rsidRDefault="007D595D" w:rsidP="00E07B42">
      <w:pPr>
        <w:spacing w:before="0" w:after="0"/>
      </w:pPr>
    </w:p>
    <w:p w14:paraId="0ACFFED5" w14:textId="0C7E3B58" w:rsidR="007D595D" w:rsidRPr="00F15417" w:rsidRDefault="007D595D" w:rsidP="00E07B42">
      <w:pPr>
        <w:spacing w:before="0" w:after="0"/>
      </w:pPr>
      <w:r w:rsidRPr="00F15417">
        <w:br w:type="page"/>
      </w:r>
      <w:r w:rsidRPr="00F15417">
        <w:lastRenderedPageBreak/>
        <w:t>3.</w:t>
      </w:r>
      <w:r w:rsidRPr="00F15417">
        <w:tab/>
        <w:t>Puses vienojas sadarboties nodarbinātības un sociālo lietu jomā, jo īpaši, lai atbalstītu ekonomisko un sociālo iekļaušanu un pilnvērtīgu iespēju nodrošināšanu sievietēm, jauniešiem, kā arī visnabadzīgākajiem un visneaizsargātākajiem iedzīvotājiem. Tās arī vienojas nodrošināt SDO konvencijās un protokolos ietverto darba un sociālo standartu ievērošanu un nodrošināt tiesu iestāžu pieejamību pienācīgā procesā, arī pienācīgus un efektīvus tiesiskās aizsardzības līdzekļus.</w:t>
      </w:r>
    </w:p>
    <w:bookmarkEnd w:id="3"/>
    <w:p w14:paraId="686FEEE5" w14:textId="77777777" w:rsidR="007D595D" w:rsidRPr="00F15417" w:rsidRDefault="007D595D" w:rsidP="00E07B42">
      <w:pPr>
        <w:spacing w:before="0" w:after="0"/>
        <w:jc w:val="center"/>
      </w:pPr>
    </w:p>
    <w:p w14:paraId="292CA5E7" w14:textId="77777777" w:rsidR="007D595D" w:rsidRPr="00F15417" w:rsidRDefault="007D595D" w:rsidP="00E07B42">
      <w:pPr>
        <w:spacing w:before="0" w:after="0"/>
        <w:jc w:val="center"/>
      </w:pPr>
    </w:p>
    <w:p w14:paraId="30E5592C" w14:textId="77777777" w:rsidR="007D595D" w:rsidRPr="00F15417" w:rsidRDefault="007D595D" w:rsidP="00E07B42">
      <w:pPr>
        <w:spacing w:before="0" w:after="0"/>
        <w:jc w:val="center"/>
      </w:pPr>
      <w:r w:rsidRPr="00F15417">
        <w:t>44. PANTS</w:t>
      </w:r>
    </w:p>
    <w:p w14:paraId="699AC70C" w14:textId="77777777" w:rsidR="007D595D" w:rsidRPr="00F15417" w:rsidRDefault="007D595D" w:rsidP="00E07B42">
      <w:pPr>
        <w:spacing w:before="0" w:after="0"/>
        <w:jc w:val="center"/>
      </w:pPr>
    </w:p>
    <w:p w14:paraId="71D2FDEF" w14:textId="77777777" w:rsidR="007D595D" w:rsidRPr="00F15417" w:rsidRDefault="007D595D" w:rsidP="00E07B42">
      <w:pPr>
        <w:spacing w:before="0" w:after="0"/>
        <w:jc w:val="center"/>
      </w:pPr>
      <w:r w:rsidRPr="00F15417">
        <w:t>Ekonomikas pārveide un industrializācija</w:t>
      </w:r>
    </w:p>
    <w:p w14:paraId="4664AD37" w14:textId="77777777" w:rsidR="007D595D" w:rsidRPr="00F15417" w:rsidRDefault="007D595D" w:rsidP="00E07B42">
      <w:pPr>
        <w:spacing w:before="0" w:after="0"/>
      </w:pPr>
    </w:p>
    <w:p w14:paraId="1F55E655" w14:textId="77777777" w:rsidR="007D595D" w:rsidRPr="00F15417" w:rsidRDefault="007D595D" w:rsidP="00E07B42">
      <w:pPr>
        <w:spacing w:before="0" w:after="0"/>
      </w:pPr>
      <w:r w:rsidRPr="00F15417">
        <w:t>1.</w:t>
      </w:r>
      <w:r w:rsidRPr="00F15417">
        <w:tab/>
        <w:t>Puses stiprina sadarbību ekonomikas pārveides jomā, ietverot industrializāciju. Tās veicina pāreju no atkarības no konkrētām precēm uz diversificētu ekonomiku, kā arī sekmē dabas resursu bagātināšanu, vērtības pievienošanu un integrāciju reģionālās un globālās vērtības ķēdēs. Tās ir vienisprātis par pakalpojumu nozares svarīgo lomu ekonomikas pārveidē un industrializācijā.</w:t>
      </w:r>
    </w:p>
    <w:p w14:paraId="3D720C11" w14:textId="77777777" w:rsidR="007D595D" w:rsidRPr="00F15417" w:rsidRDefault="007D595D" w:rsidP="00E07B42">
      <w:pPr>
        <w:spacing w:before="0" w:after="0"/>
      </w:pPr>
    </w:p>
    <w:p w14:paraId="5B45C310" w14:textId="77777777" w:rsidR="007D595D" w:rsidRPr="00F15417" w:rsidRDefault="007D595D" w:rsidP="00E07B42">
      <w:pPr>
        <w:spacing w:before="0" w:after="0"/>
      </w:pPr>
      <w:r w:rsidRPr="00F15417">
        <w:t>2.</w:t>
      </w:r>
      <w:r w:rsidRPr="00F15417">
        <w:tab/>
        <w:t xml:space="preserve">Puses sadarbojas, lai atbalstītu ražošanas jaudas attīstību, uzlabotu ražīgumu, diversifikāciju un konkurētspēju. Tās cenšas pārvarēt piedāvājuma ierobežojumus, cita starpā veicinot inovācijas tehnoloģiju jomā un tehnoloģiju uzlabošanu un izplatīšanu, labāku </w:t>
      </w:r>
      <w:r>
        <w:t>uzņēmējdarbīb</w:t>
      </w:r>
      <w:r w:rsidRPr="00F15417">
        <w:t>as un ieguldījumu vidi, lielākas regulatīvās spējas, makroekonomisko stabilitāti, kā arī efektīvu kapitāla tirgu un stabilu finanšu sistēmu attīstību, lai jo sevišķi privātajam sektoram uzlabotu piekļuvi finansējumam. Šajā nolūkā tās apliecina ekonomikas digitalizācijas nozīmi ražošanas jaudas attīstības paātrināšanā. Galvenā uzmanība pievēršama nozarēm un industrijām ar augstu pievienoto vērtību un augstu potenciālu pienācīgas kvalitātes darbvietu radīšanai.</w:t>
      </w:r>
    </w:p>
    <w:p w14:paraId="1E592351" w14:textId="77777777" w:rsidR="007D595D" w:rsidRPr="00F15417" w:rsidRDefault="007D595D" w:rsidP="00E07B42">
      <w:pPr>
        <w:spacing w:before="0" w:after="0"/>
      </w:pPr>
    </w:p>
    <w:p w14:paraId="5CACA07B" w14:textId="61B764CD" w:rsidR="007D595D" w:rsidRPr="00F15417" w:rsidRDefault="007D595D" w:rsidP="00E07B42">
      <w:pPr>
        <w:spacing w:before="0" w:after="0"/>
      </w:pPr>
      <w:r w:rsidRPr="00F15417">
        <w:br w:type="page"/>
      </w:r>
      <w:r w:rsidRPr="00F15417">
        <w:lastRenderedPageBreak/>
        <w:t>3.</w:t>
      </w:r>
      <w:r w:rsidRPr="00F15417">
        <w:tab/>
        <w:t xml:space="preserve">Puses apņemas uzlabot makroekonomisko un finanšu stabilitāti, īstenojot stabilu un pārredzamu fiskālo un monetāro politiku, </w:t>
      </w:r>
      <w:r>
        <w:t>un</w:t>
      </w:r>
      <w:r w:rsidRPr="00F15417">
        <w:t xml:space="preserve"> veicināt ekonomikas un strukturālās reformas nolūkā radīt labvēlīgu vidi ieguldījumu palielināšanai un privātā sektora attīstības veicināšanai. Puses arī atzīst centrālo banku neatkarības nozīmi to politikas mērķu noteikšanā un monetārās politikas īstenošanā. Tās arī vienojas vajadzības gadījumā uzturēt dialogu un informācijas apmaiņu starp savām iestādēm, lai uzlabotu izpratni par Pušu attiecīgo ekonomiku pamatprincipiem.</w:t>
      </w:r>
    </w:p>
    <w:p w14:paraId="65958884" w14:textId="77777777" w:rsidR="007D595D" w:rsidRPr="00F15417" w:rsidRDefault="007D595D" w:rsidP="00E07B42">
      <w:pPr>
        <w:spacing w:before="0" w:after="0"/>
      </w:pPr>
    </w:p>
    <w:p w14:paraId="34A31721" w14:textId="77777777" w:rsidR="007D595D" w:rsidRPr="00F15417" w:rsidRDefault="007D595D" w:rsidP="00E07B42">
      <w:pPr>
        <w:spacing w:before="0" w:after="0"/>
      </w:pPr>
      <w:r w:rsidRPr="00F15417">
        <w:t>4.</w:t>
      </w:r>
      <w:r w:rsidRPr="00F15417">
        <w:tab/>
        <w:t xml:space="preserve">Puses pastiprina centienus tehniskajā un profesionālajā izglītībā un apmācībā, kā arī pētniecībā un inovācijā, un efektīvāk sasaista šādus pasākumus ar darba tirgus piedāvātajām iespējām un tajā vajadzīgajām prasmēm. Tās sadarbojas, lai savstarpēji izmantotu pieredzi, arī ražošanas spēju attīstīšanā, attīstot prasmes un veicinot tehnoloģiju nodošanu, sekmējot saikni starp </w:t>
      </w:r>
      <w:r w:rsidRPr="00F15417">
        <w:rPr>
          <w:i/>
          <w:iCs/>
        </w:rPr>
        <w:t>OACPS</w:t>
      </w:r>
      <w:r w:rsidRPr="00F15417">
        <w:t xml:space="preserve"> dalībvalstu un ES </w:t>
      </w:r>
      <w:r>
        <w:t xml:space="preserve">Puses </w:t>
      </w:r>
      <w:r w:rsidRPr="00F15417">
        <w:t>uzņēmumiem, uzsvaru liekot uz MMVU.</w:t>
      </w:r>
    </w:p>
    <w:p w14:paraId="6FBB2B65" w14:textId="77777777" w:rsidR="007D595D" w:rsidRPr="00F15417" w:rsidRDefault="007D595D" w:rsidP="00E07B42">
      <w:pPr>
        <w:spacing w:before="0" w:after="0"/>
      </w:pPr>
    </w:p>
    <w:p w14:paraId="7A7CBCCC" w14:textId="77777777" w:rsidR="007D595D" w:rsidRPr="00F15417" w:rsidRDefault="007D595D" w:rsidP="00E07B42">
      <w:pPr>
        <w:spacing w:before="0" w:after="0"/>
      </w:pPr>
      <w:r w:rsidRPr="00F15417">
        <w:t>5.</w:t>
      </w:r>
      <w:r w:rsidRPr="00F15417">
        <w:tab/>
        <w:t>Puses atkārtoti apstiprina infrastruktūras svarīgo nozīmi piedāvājuma ierobežojumu novēršanā un konkurētspējīgu reģionālo un apakšreģionālo vērtības ķēžu attīstībā, veicinot preču, pakalpojumu un kapitāla efektīvu apriti. Tās sadarbojas, lai attīstītu efektīvu un ilgtspējīgu infrastruktūru, arī gaisa, sauszemes un jūras transporta, enerģētikas, ūdensapgādes un digitālo savienojamību, pienācīgi ņemot vērā vismazāk attīstīto, sauszemes un salu valstu ekonomiku atšķirīgās vajadzības. Attiecīgi tās sadarbojas, lai mobilizētu publiskos un privātos resursus, arī veicot ieguldījumus infrastruktūras attīstībā.</w:t>
      </w:r>
    </w:p>
    <w:p w14:paraId="1E63C8BC" w14:textId="77777777" w:rsidR="007D595D" w:rsidRPr="00F15417" w:rsidRDefault="007D595D" w:rsidP="00E07B42">
      <w:pPr>
        <w:spacing w:before="0" w:after="0"/>
      </w:pPr>
    </w:p>
    <w:p w14:paraId="75189A0D" w14:textId="53A2F166" w:rsidR="007D595D" w:rsidRPr="00F15417" w:rsidRDefault="007D595D" w:rsidP="00E07B42">
      <w:pPr>
        <w:spacing w:before="0" w:after="0"/>
      </w:pPr>
      <w:r w:rsidRPr="00F15417">
        <w:br w:type="page"/>
      </w:r>
      <w:r w:rsidRPr="00F15417">
        <w:lastRenderedPageBreak/>
        <w:t>6.</w:t>
      </w:r>
      <w:r w:rsidRPr="00F15417">
        <w:tab/>
        <w:t>Apņemoties panākt kopīgu ekonomikas izaugsmi, Puses vienojas sadarboties cita starpā šādās nozarēs, kas uzskatāmas par prioritārām: lauksaimniecība un agrorūpniecība, lopkopība un ādu iegūšana, zilā ekonomika, zvejniecība, kalnrūpniecība un ieguves rūpniecība, kultūras un radošās nozares, ilgtspējīgs tūrisms, ilgtspējīga enerģija, IKT un transports. Puses uzsver šo nozaru būtisko nozīmi pievienotās vērtības veidošanā, pienācīgas kvalitātes darbvietu radīšanā, ražošanas jaudas palielināšanā un vispārējos centienos veikt ekonomikas pārveidi. Tās attiecīgi sadarbojas, lai apzinātu izaugsmes virzītājspēkus katrā nozarē, mobilizētu ieguldījumus un novērstu ierobežojumus, kas apdraud vietējās tautsaimniecības sasaisti ar ieguves nozari un pievienotās vērtības radīšanu.</w:t>
      </w:r>
    </w:p>
    <w:p w14:paraId="4BDAE90C" w14:textId="77777777" w:rsidR="007D595D" w:rsidRPr="00F15417" w:rsidRDefault="007D595D" w:rsidP="00E07B42">
      <w:pPr>
        <w:spacing w:before="0" w:after="0"/>
      </w:pPr>
    </w:p>
    <w:p w14:paraId="282B42CF" w14:textId="77777777" w:rsidR="007D595D" w:rsidRPr="00F15417" w:rsidRDefault="007D595D" w:rsidP="00E07B42">
      <w:pPr>
        <w:spacing w:before="0" w:after="0"/>
      </w:pPr>
      <w:r w:rsidRPr="00F15417">
        <w:t>7.</w:t>
      </w:r>
      <w:r w:rsidRPr="00F15417">
        <w:tab/>
        <w:t>Puses veicina dialogu, stimulē prasmju un tehnoloģiju nodošanu, strādā pie tā, lai uzlabotu vērtības ķēdes, kā arī stiprina sadarbību pieredzes savstarpējai bagātināšanai un paraugprakses izplatīšanai lauksaimniecības nozarē. Tās arī sadarbojas, lai atbalstītu mehānismus un sistēmas ilgtspējīgas un kvalitatīvas lauksaimniec</w:t>
      </w:r>
      <w:r>
        <w:t>ības</w:t>
      </w:r>
      <w:r w:rsidRPr="00F15417">
        <w:t xml:space="preserve"> ražošanas palielināšanai.</w:t>
      </w:r>
    </w:p>
    <w:p w14:paraId="1EAEC3B0" w14:textId="77777777" w:rsidR="007D595D" w:rsidRPr="00F15417" w:rsidRDefault="007D595D" w:rsidP="00E07B42">
      <w:pPr>
        <w:spacing w:before="0" w:after="0"/>
        <w:jc w:val="center"/>
      </w:pPr>
    </w:p>
    <w:p w14:paraId="3195EB2A" w14:textId="77777777" w:rsidR="007D595D" w:rsidRPr="00F15417" w:rsidRDefault="007D595D" w:rsidP="00E07B42">
      <w:pPr>
        <w:spacing w:before="0" w:after="0"/>
        <w:jc w:val="center"/>
      </w:pPr>
    </w:p>
    <w:p w14:paraId="5F6B74E3" w14:textId="3858992C" w:rsidR="007D595D" w:rsidRPr="00F15417" w:rsidRDefault="007D595D" w:rsidP="00E07B42">
      <w:pPr>
        <w:spacing w:before="0" w:after="0"/>
        <w:jc w:val="center"/>
      </w:pPr>
      <w:r w:rsidRPr="00F15417">
        <w:br w:type="page"/>
      </w:r>
      <w:r w:rsidRPr="00F15417">
        <w:lastRenderedPageBreak/>
        <w:t>45. PANTS</w:t>
      </w:r>
    </w:p>
    <w:p w14:paraId="386FFF02" w14:textId="77777777" w:rsidR="007D595D" w:rsidRPr="00F15417" w:rsidRDefault="007D595D" w:rsidP="00E07B42">
      <w:pPr>
        <w:spacing w:before="0" w:after="0"/>
        <w:jc w:val="center"/>
      </w:pPr>
    </w:p>
    <w:p w14:paraId="3B96C1B3" w14:textId="77777777" w:rsidR="007D595D" w:rsidRPr="00F15417" w:rsidRDefault="007D595D" w:rsidP="00E07B42">
      <w:pPr>
        <w:spacing w:before="0" w:after="0"/>
        <w:jc w:val="center"/>
      </w:pPr>
      <w:r w:rsidRPr="00F15417">
        <w:t>Privātā sektora attīstība</w:t>
      </w:r>
    </w:p>
    <w:p w14:paraId="2191BEEE" w14:textId="77777777" w:rsidR="007D595D" w:rsidRPr="00F15417" w:rsidRDefault="007D595D" w:rsidP="00E07B42">
      <w:pPr>
        <w:spacing w:before="0" w:after="0"/>
      </w:pPr>
    </w:p>
    <w:p w14:paraId="6F566E33" w14:textId="77777777" w:rsidR="007D595D" w:rsidRPr="00F15417" w:rsidRDefault="007D595D" w:rsidP="00E07B42">
      <w:pPr>
        <w:spacing w:before="0" w:after="0"/>
      </w:pPr>
      <w:r w:rsidRPr="00F15417">
        <w:t>1.</w:t>
      </w:r>
      <w:r w:rsidRPr="00F15417">
        <w:tab/>
        <w:t xml:space="preserve">Atzīstot privātā sektora attīstības nozīmi ekonomikas pārveidē un darbvietu radīšanā, Puses tiecas veicināt </w:t>
      </w:r>
      <w:r>
        <w:t>uzņēmējdarbīb</w:t>
      </w:r>
      <w:r w:rsidRPr="00F15417">
        <w:t xml:space="preserve">u un attīstīt un uzlabot uzņēmumu konkurētspēju. Īpašu uzmanību pievērš MMVU, ieskaitot jaunuzņēmumus, jo īpaši veicinot labvēlīgu tiesisko, administratīvo un institucionālo regulējumu, lai tos sekmīgi integrētu ilgtspējīgās piegādes un vērtības ķēdēs. Uzmanība jāpievērš arī neoficiālajam sektoram un neoficiālās saimnieciskās darbības pārveidošanai par oficiālu saimniecisko darbību, kā arī tam, lai veicinātu ar ilgtspēju saistītu mērķu iekļaušanu </w:t>
      </w:r>
      <w:r>
        <w:t>uzņēmējdarbīb</w:t>
      </w:r>
      <w:r w:rsidRPr="00F15417">
        <w:t xml:space="preserve">as modeļos. Puses arī vienojas atbalstīt sieviešu un jauniešu </w:t>
      </w:r>
      <w:r>
        <w:t>uzņēmējdarbīb</w:t>
      </w:r>
      <w:r w:rsidRPr="00F15417">
        <w:t>as attīstību saistībā ar pilnvērtīgu ekonomisko iespēju nodrošināšanu šīm grupām un iekļaujošas attīstības veicināšanu. Tās apstiprina, cik svarīgi ir veidot reģionālās un valstu spējas, lai uzlabotu konkurētspēju vidējo un augsto tehnoloģiju ražošanā.</w:t>
      </w:r>
    </w:p>
    <w:p w14:paraId="61CE8E24" w14:textId="77777777" w:rsidR="007D595D" w:rsidRPr="00F15417" w:rsidRDefault="007D595D" w:rsidP="00E07B42">
      <w:pPr>
        <w:spacing w:before="0" w:after="0"/>
      </w:pPr>
    </w:p>
    <w:p w14:paraId="4C2FDF68" w14:textId="77777777" w:rsidR="007D595D" w:rsidRPr="00F15417" w:rsidRDefault="007D595D" w:rsidP="00E07B42">
      <w:pPr>
        <w:spacing w:before="0" w:after="0"/>
      </w:pPr>
      <w:r w:rsidRPr="00F15417">
        <w:t>2.</w:t>
      </w:r>
      <w:r w:rsidRPr="00F15417">
        <w:tab/>
        <w:t xml:space="preserve">Puses veicina publiskā un privātā sektora dialogu un sadarbību, arī ar privātā sektora </w:t>
      </w:r>
      <w:r>
        <w:t>uzņēmējdarbīb</w:t>
      </w:r>
      <w:r w:rsidRPr="00F15417">
        <w:t xml:space="preserve">as forumu starpniecību. Tās stiprina sadarbību, lai savstarpēji bagātinātu pieredzi un izplatītu paraugpraksi, kas veicina </w:t>
      </w:r>
      <w:r>
        <w:t>uzņēmējdarbīb</w:t>
      </w:r>
      <w:r w:rsidRPr="00F15417">
        <w:t>u, sekmē uzņēmumu savstarpējo dialogu un kontaktus, kā arī veicina prasmju un tehnoloģiju nodošanu.</w:t>
      </w:r>
    </w:p>
    <w:p w14:paraId="639A7AEF" w14:textId="77777777" w:rsidR="007D595D" w:rsidRPr="00F15417" w:rsidRDefault="007D595D" w:rsidP="00E07B42">
      <w:pPr>
        <w:spacing w:before="0" w:after="0"/>
      </w:pPr>
    </w:p>
    <w:p w14:paraId="386B2114" w14:textId="77777777" w:rsidR="007D595D" w:rsidRPr="00F15417" w:rsidRDefault="007D595D" w:rsidP="00E07B42">
      <w:pPr>
        <w:spacing w:before="0" w:after="0"/>
      </w:pPr>
      <w:r w:rsidRPr="00F15417">
        <w:t>3.</w:t>
      </w:r>
      <w:r w:rsidRPr="00F15417">
        <w:tab/>
        <w:t>Puses vienojas, ka ir jāizstrādā stratēģijas un jāattīsta labāka finansiālās iekļaušanas politika un atbilstīgi tiesību akti, kā arī jāuzlabo piekļuve finansējumam un finanšu un nefinanšu pakalpojumiem, arī izmantojot inovatīvus finansēšanas mehānismus, īpašu uzmanību pievēršot izmaksu ziņā pieejamu kredītu piešķiršanai ģimenes lauksaimniekiem, mazajiem lauksaimniekiem, MMVU, sievietēm un jauniešiem uzņēmējiem.</w:t>
      </w:r>
    </w:p>
    <w:p w14:paraId="00E0D895" w14:textId="77777777" w:rsidR="007D595D" w:rsidRPr="00F15417" w:rsidRDefault="007D595D" w:rsidP="00E07B42">
      <w:pPr>
        <w:spacing w:before="0" w:after="0"/>
      </w:pPr>
    </w:p>
    <w:p w14:paraId="4CE17736" w14:textId="39F9089F" w:rsidR="007D595D" w:rsidRPr="00F15417" w:rsidRDefault="007D595D" w:rsidP="00E07B42">
      <w:pPr>
        <w:spacing w:before="0" w:after="0"/>
      </w:pPr>
      <w:r w:rsidRPr="00F15417">
        <w:br w:type="page"/>
      </w:r>
      <w:r w:rsidRPr="00F15417">
        <w:lastRenderedPageBreak/>
        <w:t>4.</w:t>
      </w:r>
      <w:r w:rsidRPr="00F15417">
        <w:tab/>
        <w:t>Puses atzīst, ka gan publiskiem, gan privātiem finansējuma avotiem ir noteicoša nozīme privātā sektora attīstības atbalstīšanā, jo īpaši izmantojot tādus instrumentus un mehānismus kā publiskā un privātā sektora partnerības (PPP) un apvienotais finansējums, kā arī ieguldījumu stimulēšanā attiecīgajās nozarēs, arī infrastruktūras attīstībā. Attiecīgi tās sadarbojas, lai izstrādātu pārredzamas un paredzamas PPP izmantošanas sistēmas un stratēģijas, arī stiprinot institucionālās spējas apspriest, īstenot un uzraudzīt projektus saskaņā ar PPP vienošanos.</w:t>
      </w:r>
    </w:p>
    <w:p w14:paraId="00A73D78" w14:textId="77777777" w:rsidR="007D595D" w:rsidRPr="00F15417" w:rsidRDefault="007D595D" w:rsidP="00E07B42">
      <w:pPr>
        <w:spacing w:before="0" w:after="0"/>
        <w:jc w:val="center"/>
      </w:pPr>
    </w:p>
    <w:p w14:paraId="2AEDE449" w14:textId="77777777" w:rsidR="007D595D" w:rsidRPr="00F15417" w:rsidRDefault="007D595D" w:rsidP="00E07B42">
      <w:pPr>
        <w:spacing w:before="0" w:after="0"/>
        <w:jc w:val="center"/>
      </w:pPr>
    </w:p>
    <w:p w14:paraId="035B8723" w14:textId="77777777" w:rsidR="007D595D" w:rsidRPr="00F15417" w:rsidRDefault="007D595D" w:rsidP="00E07B42">
      <w:pPr>
        <w:spacing w:before="0" w:after="0"/>
        <w:jc w:val="center"/>
      </w:pPr>
      <w:r w:rsidRPr="00F15417">
        <w:t>3. NODAĻA</w:t>
      </w:r>
    </w:p>
    <w:p w14:paraId="695BF4AF" w14:textId="77777777" w:rsidR="007D595D" w:rsidRPr="00F15417" w:rsidRDefault="007D595D" w:rsidP="00E07B42">
      <w:pPr>
        <w:spacing w:before="0" w:after="0"/>
        <w:jc w:val="center"/>
      </w:pPr>
    </w:p>
    <w:p w14:paraId="07C6D128" w14:textId="77777777" w:rsidR="007D595D" w:rsidRPr="00F15417" w:rsidRDefault="007D595D" w:rsidP="00E07B42">
      <w:pPr>
        <w:spacing w:before="0" w:after="0"/>
        <w:jc w:val="center"/>
      </w:pPr>
      <w:r w:rsidRPr="00F15417">
        <w:t>ZINĀTNE, TEHNOLOĢIJA, INOVĀCIJA UN PĒTNIECĪBA</w:t>
      </w:r>
    </w:p>
    <w:p w14:paraId="715292CA" w14:textId="77777777" w:rsidR="007D595D" w:rsidRPr="00F15417" w:rsidRDefault="007D595D" w:rsidP="00E07B42">
      <w:pPr>
        <w:spacing w:before="0" w:after="0"/>
        <w:jc w:val="center"/>
      </w:pPr>
    </w:p>
    <w:p w14:paraId="07D6567B" w14:textId="77777777" w:rsidR="007D595D" w:rsidRPr="00F15417" w:rsidRDefault="007D595D" w:rsidP="00E07B42">
      <w:pPr>
        <w:spacing w:before="0" w:after="0"/>
        <w:jc w:val="center"/>
      </w:pPr>
    </w:p>
    <w:p w14:paraId="44C07357" w14:textId="77777777" w:rsidR="007D595D" w:rsidRPr="00F15417" w:rsidRDefault="007D595D" w:rsidP="00E07B42">
      <w:pPr>
        <w:spacing w:before="0" w:after="0"/>
        <w:jc w:val="center"/>
      </w:pPr>
      <w:r w:rsidRPr="00F15417">
        <w:t>46. PANTS</w:t>
      </w:r>
    </w:p>
    <w:p w14:paraId="2615B576" w14:textId="77777777" w:rsidR="007D595D" w:rsidRPr="00F15417" w:rsidRDefault="007D595D" w:rsidP="00E07B42">
      <w:pPr>
        <w:spacing w:before="0" w:after="0"/>
        <w:jc w:val="center"/>
      </w:pPr>
    </w:p>
    <w:p w14:paraId="29DF3614" w14:textId="77777777" w:rsidR="007D595D" w:rsidRPr="00F15417" w:rsidRDefault="007D595D" w:rsidP="00E07B42">
      <w:pPr>
        <w:spacing w:before="0" w:after="0"/>
        <w:jc w:val="center"/>
      </w:pPr>
      <w:r w:rsidRPr="00F15417">
        <w:t>Zinātne, tehnoloģija un inovācija</w:t>
      </w:r>
    </w:p>
    <w:p w14:paraId="732A584E" w14:textId="77777777" w:rsidR="007D595D" w:rsidRPr="00F15417" w:rsidRDefault="007D595D" w:rsidP="00E07B42">
      <w:pPr>
        <w:spacing w:before="0" w:after="0"/>
      </w:pPr>
    </w:p>
    <w:p w14:paraId="3A8AADA2" w14:textId="77777777" w:rsidR="007D595D" w:rsidRPr="00F15417" w:rsidRDefault="007D595D" w:rsidP="00E07B42">
      <w:pPr>
        <w:spacing w:before="0" w:after="0"/>
      </w:pPr>
      <w:r w:rsidRPr="00F15417">
        <w:t>1.</w:t>
      </w:r>
      <w:r w:rsidRPr="00F15417">
        <w:tab/>
        <w:t>Puses atzīst zinātnes, tehnoloģijas un inovācijas (ZTI) nozīmi zināšanu robežu paplašināšanā, pārejas paātrināšanā un straujā virzībā uz ilgtspējīgu attīstību, izmantojot ekonomikas pārveidi, pievienotās vērtības ķēdes un saiknes starp uzņēmumiem, zināšanu attīstības un pilnvērtīgu iespēju nodrošināšanas cilvēkiem veicināšanā, to īpaši attiecinot uz sievietēm un jauniešiem, kā arī lēmumu pieņēmēju un politikas veidotāju atbalstīšanā, veicinot ilgtspējīgu attīstību.</w:t>
      </w:r>
    </w:p>
    <w:p w14:paraId="7533FF15" w14:textId="77777777" w:rsidR="007D595D" w:rsidRPr="00F15417" w:rsidRDefault="007D595D" w:rsidP="00E07B42">
      <w:pPr>
        <w:spacing w:before="0" w:after="0"/>
      </w:pPr>
    </w:p>
    <w:p w14:paraId="66CDC3A9" w14:textId="21CC9B39" w:rsidR="007D595D" w:rsidRPr="00F15417" w:rsidRDefault="007D595D" w:rsidP="00E07B42">
      <w:pPr>
        <w:spacing w:before="0" w:after="0"/>
      </w:pPr>
      <w:r w:rsidRPr="00F15417">
        <w:br w:type="page"/>
      </w:r>
      <w:r w:rsidRPr="00F15417">
        <w:lastRenderedPageBreak/>
        <w:t>2.</w:t>
      </w:r>
      <w:r w:rsidRPr="00F15417">
        <w:tab/>
        <w:t>Puses strādā pie tā, lai attīstītu zināšanu sabiedrību. Tās vienojas ieguldīt cilvēkkapitālā, veicināt saskaņotas un visaptverošas politikas un tiesiskā regulējuma pieņemšanu un attīstīt infrastruktūras savienojamību un digitālos rīkus.</w:t>
      </w:r>
    </w:p>
    <w:p w14:paraId="7ED80E1F" w14:textId="77777777" w:rsidR="007D595D" w:rsidRPr="00F15417" w:rsidRDefault="007D595D" w:rsidP="00E07B42">
      <w:pPr>
        <w:spacing w:before="0" w:after="0"/>
      </w:pPr>
    </w:p>
    <w:p w14:paraId="41A2B266" w14:textId="77777777" w:rsidR="007D595D" w:rsidRPr="00F15417" w:rsidRDefault="007D595D" w:rsidP="00E07B42">
      <w:pPr>
        <w:spacing w:before="0" w:after="0"/>
      </w:pPr>
      <w:r w:rsidRPr="00F15417">
        <w:t>3.</w:t>
      </w:r>
      <w:r w:rsidRPr="00F15417">
        <w:tab/>
        <w:t>Puses uzlabo sadarbību uz abpusēja izdevīguma pamata, balstoties uz esošajiem mehānismiem un vienlaikus izpētot jaunus veidus ZTI finansēšanai, ievērojot pienācīgu un efektīvu intelektuālā īpašuma tiesību aizsardzību. Tās popularizē pirmiedzīvotāju tautu, tradicionālās un vietējās zināšanas kā instrumentu zināšanu un tehnoloģiskās plaisas novēršanai attiecīgajās nozarēs.</w:t>
      </w:r>
    </w:p>
    <w:p w14:paraId="19A2C5B4" w14:textId="77777777" w:rsidR="007D595D" w:rsidRPr="00F15417" w:rsidRDefault="007D595D" w:rsidP="00E07B42">
      <w:pPr>
        <w:spacing w:before="0" w:after="0"/>
      </w:pPr>
    </w:p>
    <w:p w14:paraId="14874B48" w14:textId="77777777" w:rsidR="007D595D" w:rsidRPr="00F15417" w:rsidRDefault="007D595D" w:rsidP="00E07B42">
      <w:pPr>
        <w:spacing w:before="0" w:after="0"/>
      </w:pPr>
      <w:r w:rsidRPr="00F15417">
        <w:t>4.</w:t>
      </w:r>
      <w:r w:rsidRPr="00F15417">
        <w:tab/>
        <w:t>Puses veicina ieguldījumus jaunu tehnoloģiju radīšanā, izplatīšanā un nodošanā, īpašu uzmanību pievēršot tīrām un inovatīvām tehnoloģijām, kas aizsargā vidi. Tās veicina atjaunojamo energoresursu izmantošanu un sadarbojas ražošanas un regulatīvo spēju attīstīšanā.</w:t>
      </w:r>
    </w:p>
    <w:p w14:paraId="255FC82C" w14:textId="77777777" w:rsidR="007D595D" w:rsidRPr="00F15417" w:rsidRDefault="007D595D" w:rsidP="00E07B42">
      <w:pPr>
        <w:spacing w:before="0" w:after="0"/>
      </w:pPr>
    </w:p>
    <w:p w14:paraId="668F109B" w14:textId="77777777" w:rsidR="007D595D" w:rsidRPr="00F15417" w:rsidRDefault="007D595D" w:rsidP="00E07B42">
      <w:pPr>
        <w:spacing w:before="0" w:after="0"/>
      </w:pPr>
      <w:r w:rsidRPr="00F15417">
        <w:t>5.</w:t>
      </w:r>
      <w:r w:rsidRPr="00F15417">
        <w:tab/>
        <w:t>Puses pievēršas tehnoloģiju iespējamajai ietekmei uz sabiedrību, risina ar kiberdrošību saistītus jautājumus un nodrošina persondatu aizsardzību, kā arī ņem vērā revolucionāras tehnoloģijas, arī mākslīgā intelekta un robotikas, ietekmi.</w:t>
      </w:r>
    </w:p>
    <w:p w14:paraId="197CF53C" w14:textId="77777777" w:rsidR="007D595D" w:rsidRPr="00F15417" w:rsidRDefault="007D595D" w:rsidP="00E07B42">
      <w:pPr>
        <w:spacing w:before="0" w:after="0"/>
      </w:pPr>
    </w:p>
    <w:p w14:paraId="69D8B9FD" w14:textId="77777777" w:rsidR="007D595D" w:rsidRPr="00F15417" w:rsidRDefault="007D595D" w:rsidP="00E07B42">
      <w:pPr>
        <w:spacing w:before="0" w:after="0"/>
      </w:pPr>
      <w:r w:rsidRPr="00F15417">
        <w:t>6.</w:t>
      </w:r>
      <w:r w:rsidRPr="00F15417">
        <w:tab/>
        <w:t>Puses atzīst, ka kosmoss veicina sociālos un ekonomiskos ieguvumus, piemēram, tādās jomās kā vide, klimata pārmaiņas, okeānu pārvaldība, transports, enerģētika, lauksaimniecība, kalnrūpniecība un mežsaimniecība. Tās sadarbojas kopīgu interešu jautājumos civilo kosmosa darbību jomā, piemēram, kosmosa izpētē, globālās navigācijas satelītu sistēmas lietotņu un pakalpojumu jomā, satelītu snieguma uzlabošanas sistēmu izstrādē, Zemes novērošanas lietojumprogramm</w:t>
      </w:r>
      <w:r>
        <w:t>u</w:t>
      </w:r>
      <w:r w:rsidRPr="00F15417">
        <w:t xml:space="preserve"> un pakalpojumu izmantošanā un Zemes zinātnē.</w:t>
      </w:r>
    </w:p>
    <w:p w14:paraId="3A640BC8" w14:textId="77777777" w:rsidR="007D595D" w:rsidRPr="00F15417" w:rsidRDefault="007D595D" w:rsidP="00E07B42">
      <w:pPr>
        <w:spacing w:before="0" w:after="0"/>
        <w:jc w:val="center"/>
      </w:pPr>
    </w:p>
    <w:p w14:paraId="2B24CE93" w14:textId="77777777" w:rsidR="007D595D" w:rsidRPr="00F15417" w:rsidRDefault="007D595D" w:rsidP="00E07B42">
      <w:pPr>
        <w:spacing w:before="0" w:after="0"/>
        <w:jc w:val="center"/>
      </w:pPr>
    </w:p>
    <w:p w14:paraId="3E15ABDA" w14:textId="416B9CEB" w:rsidR="007D595D" w:rsidRPr="00F15417" w:rsidRDefault="007D595D" w:rsidP="00E07B42">
      <w:pPr>
        <w:spacing w:before="0" w:after="0"/>
        <w:jc w:val="center"/>
      </w:pPr>
      <w:r w:rsidRPr="00F15417">
        <w:br w:type="page"/>
      </w:r>
      <w:r w:rsidRPr="00F15417">
        <w:lastRenderedPageBreak/>
        <w:t>47. PANTS</w:t>
      </w:r>
    </w:p>
    <w:p w14:paraId="606EAADA" w14:textId="77777777" w:rsidR="007D595D" w:rsidRPr="00F15417" w:rsidRDefault="007D595D" w:rsidP="00E07B42">
      <w:pPr>
        <w:spacing w:before="0" w:after="0"/>
        <w:jc w:val="center"/>
      </w:pPr>
    </w:p>
    <w:p w14:paraId="109D532D" w14:textId="77777777" w:rsidR="007D595D" w:rsidRPr="00F15417" w:rsidRDefault="007D595D" w:rsidP="00E07B42">
      <w:pPr>
        <w:spacing w:before="0" w:after="0"/>
        <w:jc w:val="center"/>
      </w:pPr>
      <w:r w:rsidRPr="00F15417">
        <w:t>Pētniecība un izstrāde</w:t>
      </w:r>
    </w:p>
    <w:p w14:paraId="7E8CA0FD" w14:textId="77777777" w:rsidR="007D595D" w:rsidRPr="00F15417" w:rsidRDefault="007D595D" w:rsidP="00E07B42">
      <w:pPr>
        <w:spacing w:before="0" w:after="0"/>
      </w:pPr>
    </w:p>
    <w:p w14:paraId="7408FA3A" w14:textId="77777777" w:rsidR="007D595D" w:rsidRPr="00F15417" w:rsidRDefault="007D595D" w:rsidP="00E07B42">
      <w:pPr>
        <w:spacing w:before="0" w:after="0"/>
      </w:pPr>
      <w:r w:rsidRPr="00F15417">
        <w:t>1.</w:t>
      </w:r>
      <w:r w:rsidRPr="00F15417">
        <w:tab/>
        <w:t>Puses vienojas, ka pētniecība un izstrāde ir izšķiroša ekonomisk</w:t>
      </w:r>
      <w:r>
        <w:t>ās</w:t>
      </w:r>
      <w:r w:rsidRPr="00F15417">
        <w:t xml:space="preserve"> labklājīb</w:t>
      </w:r>
      <w:r>
        <w:t>as</w:t>
      </w:r>
      <w:r w:rsidRPr="00F15417">
        <w:t xml:space="preserve"> un pienācīgas kvalitātes nodarbinātības iespēj</w:t>
      </w:r>
      <w:r>
        <w:t>u radīšanā</w:t>
      </w:r>
      <w:r w:rsidRPr="00F15417">
        <w:t xml:space="preserve"> un var sniegt būtisku ieguldījumu šā nolīguma mērķu sasniegšanā.</w:t>
      </w:r>
    </w:p>
    <w:p w14:paraId="177467B4" w14:textId="77777777" w:rsidR="007D595D" w:rsidRPr="00F15417" w:rsidRDefault="007D595D" w:rsidP="00E07B42">
      <w:pPr>
        <w:spacing w:before="0" w:after="0"/>
      </w:pPr>
    </w:p>
    <w:p w14:paraId="67BB15C4" w14:textId="77777777" w:rsidR="007D595D" w:rsidRPr="00F15417" w:rsidRDefault="007D595D" w:rsidP="00E07B42">
      <w:pPr>
        <w:spacing w:before="0" w:after="0"/>
      </w:pPr>
      <w:r w:rsidRPr="00F15417">
        <w:t>2.</w:t>
      </w:r>
      <w:r w:rsidRPr="00F15417">
        <w:tab/>
        <w:t>Puses veicina jaunu zināšanu radīšanu un izplatīšanu, ņemot vērā to potenciālo ietekmi, arī kaitīgu ietekmi, uz vidi un sabiedrību. Tās atbalsta prasmju uzlabošanu, lai neatpaliktu no tehnoloģiskā progresa un inovācijām, kā arī atbalsta pētnieku mobilitāti un apmācību. Tās veicina rūpniecības, akadēmisko aprindu un publiskā sektora partnerības, kā arī privātā sektora darbības, kuru mērķis ir apkopot zināšanas un testēt idejas, lai radītu jaunus produktus ar patiesu komerciālu potenciālu, un īpašu uzmanību pievērš sievietēm un jauniešiem novatoru lomā.</w:t>
      </w:r>
    </w:p>
    <w:p w14:paraId="0F3EF4F2" w14:textId="77777777" w:rsidR="007D595D" w:rsidRPr="00F15417" w:rsidRDefault="007D595D" w:rsidP="00E07B42">
      <w:pPr>
        <w:spacing w:before="0" w:after="0"/>
      </w:pPr>
    </w:p>
    <w:p w14:paraId="7D479B3D" w14:textId="77777777" w:rsidR="007D595D" w:rsidRPr="00F15417" w:rsidRDefault="007D595D" w:rsidP="00E07B42">
      <w:pPr>
        <w:spacing w:before="0" w:after="0"/>
      </w:pPr>
      <w:r w:rsidRPr="00F15417">
        <w:t>3.</w:t>
      </w:r>
      <w:r w:rsidRPr="00F15417">
        <w:tab/>
        <w:t>Puses veicina ieguldījumus pētniecībā un izstrādē, jo īpaši vērtības ķēžu augstas pievienotās vērtības segmentos, un cenšas risināt sabiedrības problēmas, jo īpaši tādās jomās kā vide, klimata pārmaiņas, enerģētika, pārtikas nekaitīgums un nodrošinājums, kā arī veselība.</w:t>
      </w:r>
    </w:p>
    <w:p w14:paraId="3F1B5D42" w14:textId="77777777" w:rsidR="007D595D" w:rsidRPr="00F15417" w:rsidRDefault="007D595D" w:rsidP="00E07B42">
      <w:pPr>
        <w:spacing w:before="0" w:after="0"/>
        <w:jc w:val="center"/>
      </w:pPr>
    </w:p>
    <w:p w14:paraId="17D58E9C" w14:textId="77777777" w:rsidR="007D595D" w:rsidRPr="00F15417" w:rsidRDefault="007D595D" w:rsidP="00E07B42">
      <w:pPr>
        <w:spacing w:before="0" w:after="0"/>
        <w:jc w:val="center"/>
      </w:pPr>
    </w:p>
    <w:p w14:paraId="76CCC425" w14:textId="586FBA96" w:rsidR="007D595D" w:rsidRPr="00F15417" w:rsidRDefault="007D595D" w:rsidP="00E07B42">
      <w:pPr>
        <w:spacing w:before="0" w:after="0"/>
        <w:jc w:val="center"/>
      </w:pPr>
      <w:r w:rsidRPr="00F15417">
        <w:br w:type="page"/>
      </w:r>
      <w:r w:rsidRPr="00F15417">
        <w:lastRenderedPageBreak/>
        <w:t>48. PANTS</w:t>
      </w:r>
    </w:p>
    <w:p w14:paraId="288DB89A" w14:textId="77777777" w:rsidR="007D595D" w:rsidRPr="00F15417" w:rsidRDefault="007D595D" w:rsidP="00E07B42">
      <w:pPr>
        <w:spacing w:before="0" w:after="0"/>
        <w:jc w:val="center"/>
      </w:pPr>
    </w:p>
    <w:p w14:paraId="5FEFBAD8" w14:textId="77777777" w:rsidR="007D595D" w:rsidRPr="00F15417" w:rsidRDefault="007D595D" w:rsidP="00E07B42">
      <w:pPr>
        <w:spacing w:before="0" w:after="0"/>
        <w:jc w:val="center"/>
      </w:pPr>
      <w:r w:rsidRPr="0056021B">
        <w:t>IKT un digitālā ekonomika</w:t>
      </w:r>
    </w:p>
    <w:p w14:paraId="0ADFD494" w14:textId="77777777" w:rsidR="007D595D" w:rsidRPr="00F15417" w:rsidRDefault="007D595D" w:rsidP="00E07B42">
      <w:pPr>
        <w:spacing w:before="0" w:after="0"/>
      </w:pPr>
    </w:p>
    <w:p w14:paraId="47EAD8A7" w14:textId="77777777" w:rsidR="007D595D" w:rsidRPr="00F15417" w:rsidRDefault="007D595D" w:rsidP="00E07B42">
      <w:pPr>
        <w:spacing w:before="0" w:after="0"/>
      </w:pPr>
      <w:r w:rsidRPr="00F15417">
        <w:t>1.</w:t>
      </w:r>
      <w:r w:rsidRPr="00F15417">
        <w:tab/>
        <w:t>Puses sadarbojas ar mērķi mazināt digitālo plaisu, veicinot sadarbību attiecībā uz digitālās sabiedrības attīstību, lai sniegtu labumu iedzīvotājiem un uzņēmumiem, nodrošinot digitālo tehnoloģiju pieejamību, ieskaitot vietējiem apstākļiem pielāgotas IKT. Puses atbalsta pasākumus, kas nodrošina vieglu piekļuvi IKT, cita starpā izmantojot pieejamus un neizsīkstošus enerģijas avotus un attīstot un pārdalot zemu izmaksu bezvadu tīklus. Tās arī strādā pie tā, lai panāktu sakaru sistēmu lielāku papildināmību un saskaņotību, kā arī to pielāgošanu jaunām tehnoloģijām.</w:t>
      </w:r>
    </w:p>
    <w:p w14:paraId="178662ED" w14:textId="77777777" w:rsidR="007D595D" w:rsidRPr="00F15417" w:rsidRDefault="007D595D" w:rsidP="00E07B42">
      <w:pPr>
        <w:spacing w:before="0" w:after="0"/>
      </w:pPr>
    </w:p>
    <w:p w14:paraId="198DD2ED" w14:textId="77777777" w:rsidR="007D595D" w:rsidRPr="00F15417" w:rsidRDefault="007D595D" w:rsidP="00E07B42">
      <w:pPr>
        <w:spacing w:before="0" w:after="0"/>
      </w:pPr>
      <w:r w:rsidRPr="00F15417">
        <w:t>2.</w:t>
      </w:r>
      <w:r w:rsidRPr="00F15417">
        <w:tab/>
        <w:t>Puses ir vienisprātis, ka digitālajai ekonomikai ir centrālā loma, pastiprinot un paātrinot pārmaiņas, kas var veicināt ievērojamu ekonomikas diversifikāciju, radīt darbvietas un nodrošināt lēcienveida izaugsmi. Tās vienojas virzīt digitalizāciju ar mērķi samazināt darījumu izmaksas un mazināt informācijas asimetriju ar kopīgo mērķi uzlabot ražīgumu un ilgtspēju.</w:t>
      </w:r>
    </w:p>
    <w:p w14:paraId="70E183BE" w14:textId="77777777" w:rsidR="007D595D" w:rsidRPr="00F15417" w:rsidRDefault="007D595D" w:rsidP="00E07B42">
      <w:pPr>
        <w:spacing w:before="0" w:after="0"/>
      </w:pPr>
    </w:p>
    <w:p w14:paraId="16881254" w14:textId="77777777" w:rsidR="007D595D" w:rsidRPr="00F15417" w:rsidRDefault="007D595D" w:rsidP="00E07B42">
      <w:pPr>
        <w:spacing w:before="0" w:after="0"/>
      </w:pPr>
      <w:r w:rsidRPr="00F15417">
        <w:t>3.</w:t>
      </w:r>
      <w:r w:rsidRPr="00F15417">
        <w:tab/>
        <w:t xml:space="preserve">Puses veicina un atbalsta digitālo </w:t>
      </w:r>
      <w:r>
        <w:t>uzņēmējdarbīb</w:t>
      </w:r>
      <w:r w:rsidRPr="00F15417">
        <w:t>u, jo īpaši sieviešu un jauniešu vidū, un MMVU digitālo pārveidi. Tās veicina e-komercijas attīstību, lai uzlabotu piegādes ķēdes un paplašinātu tirgus, un sekmē internetbankas pakalpojumu izmantošanas paplašināšanu, arī lai samazinātu naudas pārvedumu izmaksas, un e-pārvaldības risinājumu ieviešanu.</w:t>
      </w:r>
    </w:p>
    <w:p w14:paraId="7D33CF31" w14:textId="77777777" w:rsidR="007D595D" w:rsidRPr="00F15417" w:rsidRDefault="007D595D" w:rsidP="00E07B42">
      <w:pPr>
        <w:spacing w:before="0" w:after="0"/>
      </w:pPr>
    </w:p>
    <w:p w14:paraId="47A09139" w14:textId="77777777" w:rsidR="007D595D" w:rsidRPr="00F15417" w:rsidRDefault="007D595D" w:rsidP="00E07B42">
      <w:pPr>
        <w:spacing w:before="0" w:after="0"/>
      </w:pPr>
      <w:r w:rsidRPr="00F15417">
        <w:t>4.</w:t>
      </w:r>
      <w:r w:rsidRPr="00F15417">
        <w:tab/>
        <w:t>Puses sadarbojas privātuma un datu aizsardzības politikas izstrādē un pārvaldībā, pasākumu</w:t>
      </w:r>
      <w:r>
        <w:t xml:space="preserve"> veicināšanā</w:t>
      </w:r>
      <w:r w:rsidRPr="00F15417">
        <w:t xml:space="preserve"> datu plūsmas atvieglošanai un tiesisk</w:t>
      </w:r>
      <w:r>
        <w:t>ā</w:t>
      </w:r>
      <w:r w:rsidRPr="00F15417">
        <w:t xml:space="preserve"> regulējum</w:t>
      </w:r>
      <w:r>
        <w:t>a atbalstīšanā</w:t>
      </w:r>
      <w:r w:rsidRPr="00F15417">
        <w:t xml:space="preserve"> digitālo produktu un pakalpojumu ražošanas, pārdošanas un piegādes veicināšanai.</w:t>
      </w:r>
    </w:p>
    <w:p w14:paraId="75F00C73" w14:textId="77777777" w:rsidR="007D595D" w:rsidRPr="00F15417" w:rsidRDefault="007D595D" w:rsidP="00E07B42">
      <w:pPr>
        <w:spacing w:before="0" w:after="0"/>
        <w:jc w:val="center"/>
        <w:rPr>
          <w:rFonts w:eastAsia="DengXian"/>
        </w:rPr>
      </w:pPr>
    </w:p>
    <w:p w14:paraId="151A8254" w14:textId="77777777" w:rsidR="007D595D" w:rsidRPr="00F15417" w:rsidRDefault="007D595D" w:rsidP="00E07B42">
      <w:pPr>
        <w:spacing w:before="0" w:after="0"/>
        <w:jc w:val="center"/>
        <w:rPr>
          <w:rFonts w:eastAsia="DengXian"/>
        </w:rPr>
      </w:pPr>
    </w:p>
    <w:p w14:paraId="35068F62" w14:textId="6B013CC5" w:rsidR="007D595D" w:rsidRPr="00F15417" w:rsidRDefault="007D595D" w:rsidP="00E07B42">
      <w:pPr>
        <w:spacing w:before="0" w:after="0"/>
        <w:jc w:val="center"/>
        <w:rPr>
          <w:rFonts w:eastAsia="DengXian"/>
        </w:rPr>
      </w:pPr>
      <w:r w:rsidRPr="00F15417">
        <w:br w:type="page"/>
      </w:r>
      <w:r w:rsidRPr="00F15417">
        <w:lastRenderedPageBreak/>
        <w:t>4. NODAĻA</w:t>
      </w:r>
    </w:p>
    <w:p w14:paraId="57B76549" w14:textId="77777777" w:rsidR="007D595D" w:rsidRPr="00F15417" w:rsidRDefault="007D595D" w:rsidP="00E07B42">
      <w:pPr>
        <w:spacing w:before="0" w:after="0"/>
        <w:jc w:val="center"/>
        <w:rPr>
          <w:rFonts w:eastAsia="DengXian"/>
        </w:rPr>
      </w:pPr>
    </w:p>
    <w:p w14:paraId="31B594AF" w14:textId="77777777" w:rsidR="007D595D" w:rsidRPr="00F15417" w:rsidRDefault="007D595D" w:rsidP="00E07B42">
      <w:pPr>
        <w:spacing w:before="0" w:after="0"/>
        <w:jc w:val="center"/>
        <w:rPr>
          <w:rFonts w:eastAsia="DengXian"/>
        </w:rPr>
      </w:pPr>
      <w:r w:rsidRPr="00F15417">
        <w:t>SADARBĪBA TIRDZNIECĪBAS JOMĀ</w:t>
      </w:r>
    </w:p>
    <w:p w14:paraId="1E15DE62" w14:textId="77777777" w:rsidR="007D595D" w:rsidRPr="00F15417" w:rsidRDefault="007D595D" w:rsidP="00E07B42">
      <w:pPr>
        <w:spacing w:before="0" w:after="0"/>
        <w:jc w:val="center"/>
      </w:pPr>
    </w:p>
    <w:p w14:paraId="48012327" w14:textId="77777777" w:rsidR="007D595D" w:rsidRPr="00F15417" w:rsidRDefault="007D595D" w:rsidP="00E07B42">
      <w:pPr>
        <w:spacing w:before="0" w:after="0"/>
        <w:jc w:val="center"/>
      </w:pPr>
    </w:p>
    <w:p w14:paraId="6EAE68EE" w14:textId="77777777" w:rsidR="007D595D" w:rsidRPr="00F15417" w:rsidRDefault="007D595D" w:rsidP="00E07B42">
      <w:pPr>
        <w:spacing w:before="0" w:after="0"/>
        <w:jc w:val="center"/>
      </w:pPr>
      <w:r w:rsidRPr="00F15417">
        <w:t>49. PANTS</w:t>
      </w:r>
    </w:p>
    <w:p w14:paraId="33FC6387" w14:textId="77777777" w:rsidR="007D595D" w:rsidRPr="00F15417" w:rsidRDefault="007D595D" w:rsidP="00E07B42">
      <w:pPr>
        <w:spacing w:before="0" w:after="0"/>
        <w:jc w:val="center"/>
      </w:pPr>
    </w:p>
    <w:p w14:paraId="74830FA0" w14:textId="77777777" w:rsidR="007D595D" w:rsidRPr="00F15417" w:rsidRDefault="007D595D" w:rsidP="00E07B42">
      <w:pPr>
        <w:spacing w:before="0" w:after="0"/>
        <w:jc w:val="center"/>
      </w:pPr>
      <w:r w:rsidRPr="00F15417">
        <w:t>Tirdzniecība un ilgtspējīga attīstība</w:t>
      </w:r>
    </w:p>
    <w:p w14:paraId="62FB684E" w14:textId="77777777" w:rsidR="007D595D" w:rsidRPr="00F15417" w:rsidRDefault="007D595D" w:rsidP="00E07B42">
      <w:pPr>
        <w:spacing w:before="0" w:after="0"/>
      </w:pPr>
    </w:p>
    <w:p w14:paraId="61DD69DA" w14:textId="77777777" w:rsidR="007D595D" w:rsidRPr="00F15417" w:rsidRDefault="007D595D" w:rsidP="00E07B42">
      <w:pPr>
        <w:spacing w:before="0" w:after="0"/>
      </w:pPr>
      <w:r w:rsidRPr="00F15417">
        <w:t>1.</w:t>
      </w:r>
      <w:r w:rsidRPr="00F15417">
        <w:tab/>
        <w:t xml:space="preserve">Puses atzīst, ka sociālā un ekonomiskā attīstība un vides aizsardzība ir savstarpēji atkarīgi un savstarpēji pastiprinoši elementi. Tās atkārtoti apstiprina savu apņemšanos, pienācīgi ievērojot to attiecīgos attīstības līmeņus, veicināt ilgtspējīgas attīstības integrāciju, kas ietver ekonomikas attīstību, sociālo attīstību un vides aizsardzību, visos tirdzniecības attiecību aspektos, lai veicinātu ilgtspējīgu izaugsmi. Šajā nolūkā Puses savās tirdzniecības attiecībās veicina augsta līmeņa vides, sociālo un darba aizsardzību, jo īpaši tās saistības, kas noteiktas </w:t>
      </w:r>
      <w:r>
        <w:t>šīs</w:t>
      </w:r>
      <w:r w:rsidRPr="00F15417">
        <w:t xml:space="preserve"> daļas 54. pantā, V sadaļas 1.–3. nodaļā un III sadaļas 2. nodaļā, lai sasniegtu saskaņotos IAM atbilstīgi Programmai 2030. gadam. Puses arī vienojas, ka vides un sociālos pasākumus nevajadzētu izmantot protekcionisma mērķiem.</w:t>
      </w:r>
    </w:p>
    <w:p w14:paraId="0632B128" w14:textId="77777777" w:rsidR="007D595D" w:rsidRPr="00F15417" w:rsidRDefault="007D595D" w:rsidP="00E07B42">
      <w:pPr>
        <w:spacing w:before="0" w:after="0"/>
      </w:pPr>
    </w:p>
    <w:p w14:paraId="61C300A7" w14:textId="77777777" w:rsidR="007D595D" w:rsidRPr="00F15417" w:rsidRDefault="007D595D" w:rsidP="00E07B42">
      <w:pPr>
        <w:spacing w:before="0" w:after="0"/>
      </w:pPr>
      <w:r w:rsidRPr="00F15417">
        <w:t>2.</w:t>
      </w:r>
      <w:r w:rsidRPr="00F15417">
        <w:tab/>
        <w:t>Puses vienojas, ka ir neatbilstīgi veicināt tirdzniecību un ieguldījumus, pazeminot vai piedāvājot pazemināt iekšzemes aizsardzības līmeņus, kas paredzēti vides vai darba tiesībās, vai to izpildi.</w:t>
      </w:r>
    </w:p>
    <w:p w14:paraId="10FCFE8E" w14:textId="77777777" w:rsidR="007D595D" w:rsidRPr="00F15417" w:rsidRDefault="007D595D" w:rsidP="00E07B42">
      <w:pPr>
        <w:spacing w:before="0" w:after="0"/>
      </w:pPr>
    </w:p>
    <w:p w14:paraId="54BE590A" w14:textId="29853692" w:rsidR="007D595D" w:rsidRPr="00F15417" w:rsidRDefault="007D595D" w:rsidP="00E07B42">
      <w:pPr>
        <w:spacing w:before="0" w:after="0"/>
      </w:pPr>
      <w:r w:rsidRPr="00F15417">
        <w:br w:type="page"/>
      </w:r>
      <w:r w:rsidRPr="00F15417">
        <w:lastRenderedPageBreak/>
        <w:t>3.</w:t>
      </w:r>
      <w:r w:rsidRPr="00F15417">
        <w:tab/>
        <w:t>Puses atzīst savas attiecīgās tiesības nospraust ilgtspējīgas attīstības politikas mērķus un prioritātes un noteikt savu iekšzemes aizsardzības līmeni sociālajā, darba un vides jomā, arī klimata pārmaiņu jomā, kā tās uzskata par piemērotu, ar noteikumu, ka pieņemtie tiesību akti un politika nav pretrunā to saistībām attiecībā uz starptautiski atzītiem aizsardzības standartiem un attiecīgiem nolīgumiem.</w:t>
      </w:r>
    </w:p>
    <w:p w14:paraId="256AAB1A" w14:textId="77777777" w:rsidR="007D595D" w:rsidRPr="00F15417" w:rsidRDefault="007D595D" w:rsidP="00E07B42">
      <w:pPr>
        <w:spacing w:before="0" w:after="0"/>
        <w:rPr>
          <w:rFonts w:eastAsia="DengXian"/>
        </w:rPr>
      </w:pPr>
    </w:p>
    <w:p w14:paraId="0832CF74" w14:textId="77777777" w:rsidR="007D595D" w:rsidRPr="00F15417" w:rsidRDefault="007D595D" w:rsidP="00E07B42">
      <w:pPr>
        <w:spacing w:before="0" w:after="0"/>
      </w:pPr>
      <w:r w:rsidRPr="00F15417">
        <w:t>4.</w:t>
      </w:r>
      <w:r w:rsidRPr="00F15417">
        <w:tab/>
        <w:t>Puses veicina tirdzniecību ar produktiem, kas iegūti, ilgtspējīgi apsaimniekojot, saglabājot un efektīvi izmantojot dabas resursus. Puses arī sadarbojas saskaņā ar Pušu starptautiskajām saistībām, lai veicinātu tirdzniecību un ieguldījumus attiecībā uz tādām precēm un pakalpojumiem, kas ir īpaši svarīgi klimata pārmaiņu mazināšanai, arī ar mazoglekļa metodēm ražotiem un atjaunotiem produktiem, atjaunojamiem energoresursiem un energoefektīviem produktiem un pakalpojumiem.</w:t>
      </w:r>
    </w:p>
    <w:p w14:paraId="204D41CD" w14:textId="77777777" w:rsidR="007D595D" w:rsidRPr="00F15417" w:rsidRDefault="007D595D" w:rsidP="00E07B42">
      <w:pPr>
        <w:spacing w:before="0" w:after="0"/>
      </w:pPr>
    </w:p>
    <w:p w14:paraId="4EE212D7" w14:textId="77777777" w:rsidR="007D595D" w:rsidRPr="00F15417" w:rsidRDefault="007D595D" w:rsidP="00E07B42">
      <w:pPr>
        <w:spacing w:before="0" w:after="0"/>
      </w:pPr>
      <w:r w:rsidRPr="00F15417">
        <w:t>5.</w:t>
      </w:r>
      <w:r w:rsidRPr="00F15417">
        <w:tab/>
        <w:t xml:space="preserve">Puses sadarbojas, lai veicinātu tirdzniecības, darba un vides politikas saskaņotību un savstarpēju atbalstu, un stiprina dialogu un informācijas un paraugprakses apmaiņu par ilgtspējīgas attīstības aspektiem, kas saistīti ar tirdzniecību, iesaistot arī attiecīgās ieinteresētās personas. Šajā sakarā tās arī vienojas sadarboties, lai veicinātu uzņēmumu sociālu atbildību un atbildīgu </w:t>
      </w:r>
      <w:r>
        <w:t>uzņēmējdarbīb</w:t>
      </w:r>
      <w:r w:rsidRPr="00F15417">
        <w:t xml:space="preserve">u, arī starptautiski atzītas pamatnostādnes, standartus un piemērojamos instrumentus, iekļaujot minēto praksi tirdzniecībā un </w:t>
      </w:r>
      <w:r>
        <w:t>uzņēmējdarbīb</w:t>
      </w:r>
      <w:r w:rsidRPr="00F15417">
        <w:t>ā. Turklāt sadarbības mērķis ir risināt problēmas un izmantot iespējas, ko rada ar tirdzniecību saistītie aspekti privātās un publiskās brīvprātīgajās ilgtspējas nodrošināšanas shēmās, kas cita starpā saistītas ar darbaspēku, vidi, bioloģiskās daudzveidības saglabāšanu, meža resursu ilgtspējīgu izmantošanu un apsaimniekošanu, ilgtspējīgu zvejas praksi un tirdzniecību ar ilgtspējīgi apsaimniekotiem zvejas produktiem.</w:t>
      </w:r>
    </w:p>
    <w:p w14:paraId="51F992E1" w14:textId="77777777" w:rsidR="007D595D" w:rsidRPr="00F15417" w:rsidRDefault="007D595D" w:rsidP="00E07B42">
      <w:pPr>
        <w:spacing w:before="0" w:after="0"/>
      </w:pPr>
    </w:p>
    <w:p w14:paraId="6E84943B" w14:textId="768B532E" w:rsidR="007D595D" w:rsidRPr="00F15417" w:rsidRDefault="007D595D" w:rsidP="00E07B42">
      <w:pPr>
        <w:spacing w:before="0" w:after="0"/>
      </w:pPr>
      <w:r w:rsidRPr="00F15417">
        <w:br w:type="page"/>
      </w:r>
      <w:r w:rsidRPr="00F15417">
        <w:lastRenderedPageBreak/>
        <w:t>6.</w:t>
      </w:r>
      <w:r w:rsidRPr="00F15417">
        <w:tab/>
        <w:t>Puses saistībā ar to tirdzniecības attiecībām vienojas uzturēt vai attiecīgā gadījumā izveidot sistēmas, lai atbalstītu un uzraudzītu starptautiski atzītu sociālo, darba un vides standartu un attiecīgo nolīgumu efektīvu īstenošanu, arī stiprinot institucionālās spējas pieņemt un izpildīt attiecīgos tiesību aktus.</w:t>
      </w:r>
    </w:p>
    <w:p w14:paraId="6F379B1C" w14:textId="77777777" w:rsidR="007D595D" w:rsidRPr="00F15417" w:rsidRDefault="007D595D" w:rsidP="00E07B42">
      <w:pPr>
        <w:spacing w:before="0" w:after="0"/>
        <w:jc w:val="center"/>
      </w:pPr>
    </w:p>
    <w:p w14:paraId="43466ECB" w14:textId="77777777" w:rsidR="007D595D" w:rsidRPr="00F15417" w:rsidRDefault="007D595D" w:rsidP="00E07B42">
      <w:pPr>
        <w:spacing w:before="0" w:after="0"/>
        <w:jc w:val="center"/>
      </w:pPr>
    </w:p>
    <w:p w14:paraId="001531B3" w14:textId="77777777" w:rsidR="007D595D" w:rsidRPr="00F15417" w:rsidRDefault="007D595D" w:rsidP="00E07B42">
      <w:pPr>
        <w:spacing w:before="0" w:after="0"/>
        <w:jc w:val="center"/>
      </w:pPr>
      <w:r w:rsidRPr="00F15417">
        <w:t>50. PANTS</w:t>
      </w:r>
    </w:p>
    <w:p w14:paraId="48204C3C" w14:textId="77777777" w:rsidR="007D595D" w:rsidRPr="00F15417" w:rsidRDefault="007D595D" w:rsidP="00E07B42">
      <w:pPr>
        <w:spacing w:before="0" w:after="0"/>
        <w:jc w:val="center"/>
      </w:pPr>
    </w:p>
    <w:p w14:paraId="1A197A15" w14:textId="77777777" w:rsidR="007D595D" w:rsidRPr="00F15417" w:rsidRDefault="007D595D" w:rsidP="00E07B42">
      <w:pPr>
        <w:spacing w:before="0" w:after="0"/>
        <w:jc w:val="center"/>
      </w:pPr>
      <w:r w:rsidRPr="00F15417">
        <w:t>Tirdzniecības režīmi</w:t>
      </w:r>
    </w:p>
    <w:p w14:paraId="5E6D4866" w14:textId="77777777" w:rsidR="007D595D" w:rsidRPr="00F15417" w:rsidRDefault="007D595D" w:rsidP="00E07B42">
      <w:pPr>
        <w:spacing w:before="0" w:after="0"/>
      </w:pPr>
    </w:p>
    <w:p w14:paraId="217F69EB" w14:textId="77777777" w:rsidR="007D595D" w:rsidRPr="00F15417" w:rsidRDefault="007D595D" w:rsidP="00E07B42">
      <w:pPr>
        <w:spacing w:before="0" w:after="0"/>
      </w:pPr>
      <w:r w:rsidRPr="00F15417">
        <w:t>1.</w:t>
      </w:r>
      <w:r w:rsidRPr="00F15417">
        <w:tab/>
        <w:t xml:space="preserve">Puses atzīst, cik svarīgi ir to tirdzniecības attiecībās balstīties uz Kotonū nolīguma sasniegumiem. Tās uzsver tirdzniecības nozīmi to vispārējās attiecībās un apņemas veicināt tirdzniecības plūsmu intensifikāciju un diversifikāciju ar mērķi gūt abpusēju labumu, jo īpaši, lai integrētu </w:t>
      </w:r>
      <w:r w:rsidRPr="00F15417">
        <w:rPr>
          <w:i/>
        </w:rPr>
        <w:t>OACPS</w:t>
      </w:r>
      <w:r w:rsidRPr="00F15417">
        <w:t xml:space="preserve"> dalībvalstu ekonomikas reģionālajās un globālajās vērtības ķēdēs.</w:t>
      </w:r>
    </w:p>
    <w:p w14:paraId="300F0F53" w14:textId="77777777" w:rsidR="007D595D" w:rsidRPr="00F15417" w:rsidRDefault="007D595D" w:rsidP="00E07B42">
      <w:pPr>
        <w:spacing w:before="0" w:after="0"/>
      </w:pPr>
    </w:p>
    <w:p w14:paraId="4CCBAA69" w14:textId="77777777" w:rsidR="007D595D" w:rsidRPr="00F15417" w:rsidRDefault="007D595D" w:rsidP="00E07B42">
      <w:pPr>
        <w:spacing w:before="0" w:after="0"/>
      </w:pPr>
      <w:r w:rsidRPr="00F15417">
        <w:t>2.</w:t>
      </w:r>
      <w:r w:rsidRPr="00F15417">
        <w:tab/>
        <w:t xml:space="preserve">Puses vienojas, ka sadarbība tirdzniecības jomā noris atbilstīgi uz noteikumiem balstītai daudzpusējai tirdzniecības sistēmai, lai veicinātu brīvu, godīgu un atvērtu tirdzniecību nolūkā panākt ilgtspējīgu izaugsmi un attīstību, jo īpaši </w:t>
      </w:r>
      <w:r w:rsidRPr="00F15417">
        <w:rPr>
          <w:i/>
        </w:rPr>
        <w:t>OACPS</w:t>
      </w:r>
      <w:r w:rsidRPr="00F15417">
        <w:t xml:space="preserve"> dalībvalstīs. Šajā nolūkā sadarbība atbilst saistībām, ko Puses uzņēmušās Pasaules Tirdzniecības organizācijas (PTO) ietvaros, arī noteikumiem par īpašu un diferencētu attieksmi.</w:t>
      </w:r>
    </w:p>
    <w:p w14:paraId="3C554E05" w14:textId="77777777" w:rsidR="007D595D" w:rsidRPr="00F15417" w:rsidRDefault="007D595D" w:rsidP="00E07B42">
      <w:pPr>
        <w:spacing w:before="0" w:after="0"/>
      </w:pPr>
    </w:p>
    <w:p w14:paraId="2F9EE16C" w14:textId="5A030B3D" w:rsidR="007D595D" w:rsidRPr="00F15417" w:rsidRDefault="007D595D" w:rsidP="00E07B42">
      <w:pPr>
        <w:spacing w:before="0" w:after="0"/>
      </w:pPr>
      <w:r w:rsidRPr="00F15417">
        <w:br w:type="page"/>
      </w:r>
      <w:r w:rsidRPr="00F15417">
        <w:lastRenderedPageBreak/>
        <w:t>3.</w:t>
      </w:r>
      <w:r w:rsidRPr="00F15417">
        <w:tab/>
        <w:t xml:space="preserve">Puses atzīst, cik svarīgi ir noslēgt tirdzniecības režīmus, lai panāktu lielākas tirdzniecības iespējas un veicinātu Pušu efektīvu integrāciju pasaules ekonomikā. Puses atzīst savas attiecīgās tiesības slēgt reģionālus vai daudzpusējus režīmus tādu netarifa pasākumu samazināšanai vai atcelšanai, kuri ietekmē preču un pakalpojumu tirdzniecību. Puses arī cenšas ierobežot to attiecīgo tirdzniecības režīmu ar trešām pusēm iespējamo negatīvo ietekmi uz katras Puses konkurences stāvokli </w:t>
      </w:r>
      <w:r>
        <w:t>citu</w:t>
      </w:r>
      <w:r w:rsidRPr="00F15417">
        <w:t xml:space="preserve"> Pu</w:t>
      </w:r>
      <w:r>
        <w:t>šu</w:t>
      </w:r>
      <w:r w:rsidRPr="00F15417">
        <w:t xml:space="preserve"> iekšējos tirgos.</w:t>
      </w:r>
    </w:p>
    <w:p w14:paraId="7D3AAA46" w14:textId="77777777" w:rsidR="007D595D" w:rsidRPr="00F15417" w:rsidRDefault="007D595D" w:rsidP="00E07B42">
      <w:pPr>
        <w:spacing w:before="0" w:after="0"/>
      </w:pPr>
    </w:p>
    <w:p w14:paraId="4EA3288E" w14:textId="77777777" w:rsidR="007D595D" w:rsidRPr="00F15417" w:rsidRDefault="007D595D" w:rsidP="00E07B42">
      <w:pPr>
        <w:spacing w:before="0" w:after="0"/>
      </w:pPr>
      <w:r w:rsidRPr="00F15417">
        <w:t>4.</w:t>
      </w:r>
      <w:r w:rsidRPr="00F15417">
        <w:tab/>
        <w:t>Paturot prātā, ka to tirdzniecības sadarbības instrumentu pamatā ir esošie preferenciālie tirdzniecības režīmi un ekonomisko partnerattiecību nolīgumi (EPN), Puses atzīst, ka sadarbība galvenokārt jāstiprina, lai atbalstītu šo esošo instrumentu konkrētu īstenošanu.</w:t>
      </w:r>
    </w:p>
    <w:p w14:paraId="6457A36E" w14:textId="77777777" w:rsidR="007D595D" w:rsidRPr="00F15417" w:rsidRDefault="007D595D" w:rsidP="00E07B42">
      <w:pPr>
        <w:spacing w:before="0" w:after="0"/>
      </w:pPr>
    </w:p>
    <w:p w14:paraId="1125969E" w14:textId="77777777" w:rsidR="007D595D" w:rsidRPr="00F15417" w:rsidRDefault="007D595D" w:rsidP="00E07B42">
      <w:pPr>
        <w:spacing w:before="0" w:after="0"/>
      </w:pPr>
      <w:r w:rsidRPr="00F15417">
        <w:t>5.</w:t>
      </w:r>
      <w:r w:rsidRPr="00F15417">
        <w:tab/>
        <w:t xml:space="preserve">Turklāt Puses vienojas, ka EPN sistēma ir iekļaujoša un ņem vērā situāciju neviendabīgumu </w:t>
      </w:r>
      <w:r w:rsidRPr="00F15417">
        <w:rPr>
          <w:i/>
        </w:rPr>
        <w:t>OACPS</w:t>
      </w:r>
      <w:r w:rsidRPr="00F15417">
        <w:t xml:space="preserve"> dalībvalstīs un reģionos, kas ir dažādos EPN procesa posmos, un </w:t>
      </w:r>
      <w:r w:rsidRPr="00F15417">
        <w:rPr>
          <w:i/>
        </w:rPr>
        <w:t>OACPS</w:t>
      </w:r>
      <w:r w:rsidRPr="00F15417">
        <w:t xml:space="preserve"> dalībvalstu attīstības līmeni. EPN parakstītāji atkārtoti apstiprina savu apņemšanos veikt visus vajadzīgos pasākumus, lai nodrošinātu šo nolīgumu pilnīgu īstenošanu, un tam būtu jāveicina to ekonomikas izaugsme un attīstība, vienlaikus veicinot reģionālās integrācijas procesu padziļināšanu Āfrikā, Karību jūras reģionā un Klusā okeāna reģionā (ĀKK). Puses atzīst, cik svarīgi ir paplašināt EPN darbības jomu un veicināt jaunu dalībvalstu pievienošanos. Puses vienojas attiecīgos līmeņos saglabāt vai izveidot ĀKK un ES režīmus, lai uzraudzītu EPN īstenošanu un novērtētu to ietekmi uz </w:t>
      </w:r>
      <w:r w:rsidRPr="00F15417">
        <w:rPr>
          <w:i/>
        </w:rPr>
        <w:t>OACPS</w:t>
      </w:r>
      <w:r w:rsidRPr="00F15417">
        <w:t xml:space="preserve"> dalībvalstu ekonomiku attīstību ĀKK reģionos un uz to reģionālās integrācijas procesiem.</w:t>
      </w:r>
    </w:p>
    <w:p w14:paraId="6A0FF533" w14:textId="77777777" w:rsidR="007D595D" w:rsidRPr="00F15417" w:rsidRDefault="007D595D" w:rsidP="00E07B42">
      <w:pPr>
        <w:spacing w:before="0" w:after="0"/>
      </w:pPr>
    </w:p>
    <w:p w14:paraId="013EA283" w14:textId="41D302FE" w:rsidR="007D595D" w:rsidRPr="00F15417" w:rsidRDefault="007D595D" w:rsidP="00E07B42">
      <w:pPr>
        <w:spacing w:before="0" w:after="0"/>
      </w:pPr>
      <w:r w:rsidRPr="00F15417">
        <w:br w:type="page"/>
      </w:r>
      <w:r w:rsidRPr="00F15417">
        <w:lastRenderedPageBreak/>
        <w:t>6.</w:t>
      </w:r>
      <w:r w:rsidRPr="00F15417">
        <w:tab/>
        <w:t>Attiecīgo EPN</w:t>
      </w:r>
      <w:r w:rsidRPr="00F15417" w:rsidDel="006E243C">
        <w:t xml:space="preserve"> </w:t>
      </w:r>
      <w:r w:rsidRPr="00F15417">
        <w:t>Puses vienojas, ka tajos ietvertās atsauces uz attiecīgajiem Kotonū nolīguma noteikumiem par atbilstīgiem pasākumiem saprot kā atsauces uz attiecīg</w:t>
      </w:r>
      <w:r>
        <w:t>ajiem</w:t>
      </w:r>
      <w:r w:rsidRPr="00F15417">
        <w:t xml:space="preserve"> šā nolīguma noteikum</w:t>
      </w:r>
      <w:r>
        <w:t>iem</w:t>
      </w:r>
      <w:r w:rsidRPr="00F15417">
        <w:t>.</w:t>
      </w:r>
    </w:p>
    <w:p w14:paraId="5AED2E2A" w14:textId="77777777" w:rsidR="007D595D" w:rsidRPr="00F15417" w:rsidRDefault="007D595D" w:rsidP="00E07B42">
      <w:pPr>
        <w:spacing w:before="0" w:after="0"/>
      </w:pPr>
    </w:p>
    <w:p w14:paraId="5810F266" w14:textId="77777777" w:rsidR="007D595D" w:rsidRPr="00F15417" w:rsidRDefault="007D595D" w:rsidP="00E07B42">
      <w:pPr>
        <w:spacing w:before="0" w:after="0"/>
      </w:pPr>
      <w:r w:rsidRPr="00F15417">
        <w:t>7.</w:t>
      </w:r>
      <w:r w:rsidRPr="00F15417">
        <w:tab/>
        <w:t>Puses arī vienojas, ka to sadarbība palīdz pastiprināt reģionālās integrācijas centienus un procesus Āfrikā, Karību jūras reģionā un Klusā okeāna reģionā, kā arī vēl vairāk veicināt reģionālo tirdzniecību ĀKK iekšienē.</w:t>
      </w:r>
    </w:p>
    <w:p w14:paraId="1D302300" w14:textId="77777777" w:rsidR="007D595D" w:rsidRPr="00F15417" w:rsidRDefault="007D595D" w:rsidP="00E07B42">
      <w:pPr>
        <w:spacing w:before="0" w:after="0"/>
      </w:pPr>
    </w:p>
    <w:p w14:paraId="5ABB78B6" w14:textId="77777777" w:rsidR="007D595D" w:rsidRPr="00F15417" w:rsidRDefault="007D595D" w:rsidP="00E07B42">
      <w:pPr>
        <w:spacing w:before="0" w:after="0"/>
      </w:pPr>
      <w:r w:rsidRPr="00F15417">
        <w:t>8.</w:t>
      </w:r>
      <w:r w:rsidRPr="00F15417">
        <w:tab/>
        <w:t xml:space="preserve">Puses uzsver to aktīvas līdzdalības nozīmi PTO, kā arī citās attiecīgās starptautiskās organizācijās, kļūstot par šo organizāciju locekļiem un cieši sekojot to darba kārtībai un darbībai. Tās vienojas cieši sadarboties, nosakot un veicinot to kopīgās intereses starptautiskajā ekonomiskajā un tirdzniecības sadarbībā, </w:t>
      </w:r>
      <w:r>
        <w:t xml:space="preserve">jo </w:t>
      </w:r>
      <w:r w:rsidRPr="00F15417">
        <w:t xml:space="preserve">īpaši PTO. Šajā sakarā īpaša uzmanība tiek pievērsta tam, lai uzlabotu </w:t>
      </w:r>
      <w:r w:rsidRPr="00F15417">
        <w:rPr>
          <w:i/>
        </w:rPr>
        <w:t>OACPS</w:t>
      </w:r>
      <w:r w:rsidRPr="00F15417">
        <w:t xml:space="preserve"> dalībvalstu izcelsmes preču un pakalpojumu piekļūšanu Eiropas Savienības un citiem tirgiem.</w:t>
      </w:r>
    </w:p>
    <w:p w14:paraId="6512C36B" w14:textId="77777777" w:rsidR="007D595D" w:rsidRPr="00F15417" w:rsidRDefault="007D595D" w:rsidP="00E07B42">
      <w:pPr>
        <w:spacing w:before="0" w:after="0"/>
      </w:pPr>
    </w:p>
    <w:p w14:paraId="1BDFCFE4" w14:textId="77777777" w:rsidR="007D595D" w:rsidRPr="00F15417" w:rsidRDefault="007D595D" w:rsidP="00E07B42">
      <w:pPr>
        <w:spacing w:before="0" w:after="0"/>
      </w:pPr>
      <w:r w:rsidRPr="00F15417">
        <w:t>9.</w:t>
      </w:r>
      <w:r w:rsidRPr="00F15417">
        <w:tab/>
        <w:t>Puses vienojas, ka PTO noteikumos liela nozīme ir elastīgumam, lai ņemtu vērā ĀKK valstu un reģionu atšķirīgo attīstības līmeni, kā arī to grūtības izpildīt savas saistības. Tādēļ tās arī vienojas sadarboties, lai attīstītu nepieciešamās un atbilstošās spējas savu PTO saistību efektīvai īstenošanai. Puses atzīst arī inovatīvo pieeju īpašajai un diferencētajai attieksmei, kas ietverta PTO Tirdzniecības atvieglošanas nolīgumā (TAN) un kas VAV un jaunattīstības valstīm ļauj pilnībā īstenot savas saistības saskaņā ar to īstenošanas paziņojumiem TAN atkarībā no sniegtā nepieciešamā tirdzniecības atbalsta.</w:t>
      </w:r>
    </w:p>
    <w:p w14:paraId="74372681" w14:textId="77777777" w:rsidR="007D595D" w:rsidRPr="00F15417" w:rsidRDefault="007D595D" w:rsidP="00E07B42">
      <w:pPr>
        <w:spacing w:before="0" w:after="0"/>
      </w:pPr>
    </w:p>
    <w:p w14:paraId="02CD2A6A" w14:textId="5726B053" w:rsidR="007D595D" w:rsidRPr="00F15417" w:rsidRDefault="007D595D" w:rsidP="00E07B42">
      <w:pPr>
        <w:spacing w:before="0" w:after="0"/>
      </w:pPr>
      <w:r w:rsidRPr="00F15417">
        <w:br w:type="page"/>
      </w:r>
      <w:r w:rsidRPr="00F15417">
        <w:lastRenderedPageBreak/>
        <w:t>10.</w:t>
      </w:r>
      <w:r w:rsidRPr="00F15417">
        <w:tab/>
        <w:t>Puses atzīst, cik svarīgi ir sekmēt dialogu, lai risinātu tirdzniecības un ar tirdzniecību saistītus jautājumus, kas skar kopīgas intereses. Tās vienojas veicināt pilsoniskās sabiedrības un privātā sektora iesaisti šajā dialogā.</w:t>
      </w:r>
    </w:p>
    <w:p w14:paraId="13E0C840" w14:textId="77777777" w:rsidR="007D595D" w:rsidRPr="00F15417" w:rsidRDefault="007D595D" w:rsidP="00E07B42">
      <w:pPr>
        <w:spacing w:before="0" w:after="0"/>
        <w:jc w:val="center"/>
      </w:pPr>
    </w:p>
    <w:p w14:paraId="316F0B61" w14:textId="77777777" w:rsidR="007D595D" w:rsidRPr="00F15417" w:rsidRDefault="007D595D" w:rsidP="00E07B42">
      <w:pPr>
        <w:spacing w:before="0" w:after="0"/>
        <w:jc w:val="center"/>
      </w:pPr>
    </w:p>
    <w:p w14:paraId="0C1467B3" w14:textId="77777777" w:rsidR="007D595D" w:rsidRPr="00F15417" w:rsidRDefault="007D595D" w:rsidP="00E07B42">
      <w:pPr>
        <w:spacing w:before="0" w:after="0"/>
        <w:jc w:val="center"/>
      </w:pPr>
      <w:r w:rsidRPr="00F15417">
        <w:t>51. PANTS</w:t>
      </w:r>
    </w:p>
    <w:p w14:paraId="05DB013E" w14:textId="77777777" w:rsidR="007D595D" w:rsidRPr="00F15417" w:rsidRDefault="007D595D" w:rsidP="00E07B42">
      <w:pPr>
        <w:spacing w:before="0" w:after="0"/>
        <w:jc w:val="center"/>
      </w:pPr>
    </w:p>
    <w:p w14:paraId="3DCB5861" w14:textId="77777777" w:rsidR="007D595D" w:rsidRPr="00F15417" w:rsidRDefault="007D595D" w:rsidP="00E07B42">
      <w:pPr>
        <w:spacing w:before="0" w:after="0"/>
        <w:jc w:val="center"/>
        <w:rPr>
          <w:rFonts w:eastAsia="DengXian"/>
        </w:rPr>
      </w:pPr>
      <w:r w:rsidRPr="00F15417">
        <w:t>Pakalpojumu tirdzniecība</w:t>
      </w:r>
    </w:p>
    <w:p w14:paraId="3D0A4533" w14:textId="77777777" w:rsidR="007D595D" w:rsidRPr="00F15417" w:rsidRDefault="007D595D" w:rsidP="00E07B42">
      <w:pPr>
        <w:spacing w:before="0" w:after="0"/>
        <w:rPr>
          <w:rFonts w:eastAsia="DengXian"/>
        </w:rPr>
      </w:pPr>
    </w:p>
    <w:p w14:paraId="4E0D85B3" w14:textId="77777777" w:rsidR="007D595D" w:rsidRPr="00F15417" w:rsidRDefault="007D595D" w:rsidP="00E07B42">
      <w:pPr>
        <w:spacing w:before="0" w:after="0"/>
      </w:pPr>
      <w:r w:rsidRPr="00F15417">
        <w:t>1.</w:t>
      </w:r>
      <w:r w:rsidRPr="00F15417">
        <w:tab/>
        <w:t>Puses vienojas, ka pakalpojumu tirdzniecība ir spēcīgs ekonomikas izaugsmes un attīstības dzinējspēks, un vēlreiz apstiprina savas attiecīgās tiesības un pienākumus saskaņā ar PTO Vispārējo vienošanos par pakalpojumu tirdzniecību (</w:t>
      </w:r>
      <w:r w:rsidRPr="00F15417">
        <w:rPr>
          <w:i/>
        </w:rPr>
        <w:t>GATS</w:t>
      </w:r>
      <w:r w:rsidRPr="00F15417">
        <w:t>).</w:t>
      </w:r>
    </w:p>
    <w:p w14:paraId="77CF0B80" w14:textId="77777777" w:rsidR="007D595D" w:rsidRPr="00F15417" w:rsidRDefault="007D595D" w:rsidP="00E07B42">
      <w:pPr>
        <w:spacing w:before="0" w:after="0"/>
      </w:pPr>
    </w:p>
    <w:p w14:paraId="5CF927C8" w14:textId="77777777" w:rsidR="007D595D" w:rsidRPr="00F15417" w:rsidRDefault="007D595D" w:rsidP="00E07B42">
      <w:pPr>
        <w:spacing w:before="0" w:after="0"/>
      </w:pPr>
      <w:r w:rsidRPr="00F15417">
        <w:t>2.</w:t>
      </w:r>
      <w:r w:rsidRPr="00F15417">
        <w:tab/>
        <w:t xml:space="preserve">Puses apņemas sadarboties un uzlabot pakalpojumu tirdzniecību, jo īpaši piegādes veidos tās interesējošās eksporta jomās, ieskaitot fizisku personu pārvietošanos </w:t>
      </w:r>
      <w:r>
        <w:t>uzņēmējdarbīb</w:t>
      </w:r>
      <w:r w:rsidRPr="00F15417">
        <w:t>as nolūkos, un nozarēs, kuras tās uzskata par prioritārām, ieskaitot IKT</w:t>
      </w:r>
      <w:r>
        <w:t xml:space="preserve"> nozari</w:t>
      </w:r>
      <w:r w:rsidRPr="00F15417">
        <w:t>, tūrism</w:t>
      </w:r>
      <w:r>
        <w:t>u</w:t>
      </w:r>
      <w:r w:rsidRPr="00F15417">
        <w:t>, transport</w:t>
      </w:r>
      <w:r>
        <w:t>u</w:t>
      </w:r>
      <w:r w:rsidRPr="00F15417">
        <w:t>, vides pakalpojumu</w:t>
      </w:r>
      <w:r>
        <w:t>s</w:t>
      </w:r>
      <w:r w:rsidRPr="00F15417">
        <w:t>, finanšu pakalpojumu</w:t>
      </w:r>
      <w:r>
        <w:t>s</w:t>
      </w:r>
      <w:r w:rsidRPr="00F15417">
        <w:t xml:space="preserve"> un sporta pakalpojumu</w:t>
      </w:r>
      <w:r>
        <w:t>s</w:t>
      </w:r>
      <w:r w:rsidRPr="00F15417">
        <w:t xml:space="preserve">, </w:t>
      </w:r>
      <w:r>
        <w:t>un</w:t>
      </w:r>
      <w:r w:rsidRPr="00F15417">
        <w:t xml:space="preserve"> attiecīgā gadījumā citās prioritārās nozarēs.</w:t>
      </w:r>
    </w:p>
    <w:p w14:paraId="5D780E47" w14:textId="77777777" w:rsidR="007D595D" w:rsidRPr="00F15417" w:rsidRDefault="007D595D" w:rsidP="00E07B42">
      <w:pPr>
        <w:spacing w:before="0" w:after="0"/>
      </w:pPr>
    </w:p>
    <w:p w14:paraId="61C8A5D6" w14:textId="77777777" w:rsidR="007D595D" w:rsidRPr="00F15417" w:rsidRDefault="007D595D" w:rsidP="00E07B42">
      <w:pPr>
        <w:spacing w:before="0" w:after="0"/>
      </w:pPr>
      <w:r w:rsidRPr="00F15417">
        <w:t>3.</w:t>
      </w:r>
      <w:r w:rsidRPr="00F15417">
        <w:tab/>
        <w:t>Puses, ņemot vērā 39. panta 2. punktu, sadarbojas, lai stiprinātu spēju sniegt pakalpojumus, kas saistīti ar kultūras un radošajām nozarēm.</w:t>
      </w:r>
    </w:p>
    <w:p w14:paraId="698F0018" w14:textId="77777777" w:rsidR="007D595D" w:rsidRPr="00F15417" w:rsidRDefault="007D595D" w:rsidP="00E07B42">
      <w:pPr>
        <w:spacing w:before="0" w:after="0"/>
      </w:pPr>
    </w:p>
    <w:p w14:paraId="2E039480" w14:textId="02474922" w:rsidR="007D595D" w:rsidRPr="00F15417" w:rsidRDefault="007D595D" w:rsidP="00E07B42">
      <w:pPr>
        <w:spacing w:before="0" w:after="0"/>
      </w:pPr>
      <w:r w:rsidRPr="00F15417">
        <w:br w:type="page"/>
      </w:r>
      <w:r w:rsidRPr="00F15417">
        <w:lastRenderedPageBreak/>
        <w:t>4.</w:t>
      </w:r>
      <w:r w:rsidRPr="00F15417">
        <w:tab/>
        <w:t xml:space="preserve">Puses sadarbojas, lai novērstu šķēršļus pakalpojumu tirdzniecībai nolūkā atvieglot piekļuvi tirgiem un veicināt tirdzniecību. Tās arī vienojas stiprināt sadarbību, lai atbalstītu iekšzemes tiesiskā regulējuma un spēju attīstību, uzlabo pakalpojumu sniedzēju spēju ievērot ES </w:t>
      </w:r>
      <w:r>
        <w:t xml:space="preserve">Puses </w:t>
      </w:r>
      <w:r w:rsidRPr="00F15417">
        <w:t xml:space="preserve">un </w:t>
      </w:r>
      <w:r w:rsidRPr="00F15417">
        <w:rPr>
          <w:i/>
          <w:iCs/>
        </w:rPr>
        <w:t>OACPS</w:t>
      </w:r>
      <w:r w:rsidRPr="00F15417">
        <w:t xml:space="preserve"> dalībvalstu noteikumus un standartus kontinentālajā, reģionālajā, valstu un vietējā līmenī un attiecīgā gadījumā veicina savstarpējas atzīšanas nolīgumu noslēgšanu 2. punktā minētajās savstarpējas intereses pakalpojumu nozarēs.</w:t>
      </w:r>
    </w:p>
    <w:p w14:paraId="5A64CF09" w14:textId="77777777" w:rsidR="007D595D" w:rsidRPr="00F15417" w:rsidRDefault="007D595D" w:rsidP="00E07B42">
      <w:pPr>
        <w:spacing w:before="0" w:after="0"/>
      </w:pPr>
    </w:p>
    <w:p w14:paraId="6867729F" w14:textId="77777777" w:rsidR="007D595D" w:rsidRPr="00F15417" w:rsidRDefault="007D595D" w:rsidP="00E07B42">
      <w:pPr>
        <w:spacing w:before="0" w:after="0"/>
      </w:pPr>
      <w:r w:rsidRPr="00F15417">
        <w:t>5.</w:t>
      </w:r>
      <w:r w:rsidRPr="00F15417">
        <w:tab/>
        <w:t xml:space="preserve">Puses atzīst, cik svarīgi ir rentabli un efektīvi jūras transporta pakalpojumi kā galvenais transporta veids tirdzniecības veicināšanai. Puses uzlabo jūras transporta pakalpojumu konkurētspēju, stiprinot savienojamību, lai uzlabotu preču un cilvēku drošu plūsmu jūras transporta nozarē. Šajā nolūkā tās sadarbojas atbilstīgajos forumos, lai liberalizētu jūras transportu kā galveno transporta veidu tirdzniecības veicināšanai. Tās nodrošina nediskriminējošu un komerciālu piekļuvi starptautiskajiem jūras transporta tirgiem, ostām un ostu pakalpojumiem. Puses sadarbojas centienos attīstīt un veicināt rentablus un efektīvus jūras transporta pakalpojumus </w:t>
      </w:r>
      <w:r w:rsidRPr="00F15417">
        <w:rPr>
          <w:i/>
        </w:rPr>
        <w:t>OACPS</w:t>
      </w:r>
      <w:r w:rsidRPr="00F15417">
        <w:t xml:space="preserve"> dalībvalstīs, lai palielinātu </w:t>
      </w:r>
      <w:r w:rsidRPr="00F15417">
        <w:rPr>
          <w:i/>
        </w:rPr>
        <w:t>OACPS</w:t>
      </w:r>
      <w:r w:rsidRPr="00F15417">
        <w:t xml:space="preserve"> dalībvalstu operatoru dalību starptautiskajā kuģu satiksmē.</w:t>
      </w:r>
    </w:p>
    <w:p w14:paraId="63A51C3F" w14:textId="77777777" w:rsidR="007D595D" w:rsidRPr="00F15417" w:rsidRDefault="007D595D" w:rsidP="00E07B42">
      <w:pPr>
        <w:spacing w:before="0" w:after="0"/>
        <w:jc w:val="center"/>
      </w:pPr>
    </w:p>
    <w:p w14:paraId="50397899" w14:textId="77777777" w:rsidR="007D595D" w:rsidRPr="00F15417" w:rsidRDefault="007D595D" w:rsidP="00E07B42">
      <w:pPr>
        <w:spacing w:before="0" w:after="0"/>
        <w:jc w:val="center"/>
      </w:pPr>
    </w:p>
    <w:p w14:paraId="47D46C02" w14:textId="03CD3CD3" w:rsidR="007D595D" w:rsidRPr="00F15417" w:rsidRDefault="007D595D" w:rsidP="00E07B42">
      <w:pPr>
        <w:spacing w:before="0" w:after="0"/>
        <w:jc w:val="center"/>
      </w:pPr>
      <w:r w:rsidRPr="00F15417">
        <w:br w:type="page"/>
      </w:r>
      <w:r w:rsidRPr="00F15417">
        <w:lastRenderedPageBreak/>
        <w:t>52. PANTS</w:t>
      </w:r>
    </w:p>
    <w:p w14:paraId="3B406E2E" w14:textId="77777777" w:rsidR="007D595D" w:rsidRPr="00F15417" w:rsidRDefault="007D595D" w:rsidP="00E07B42">
      <w:pPr>
        <w:spacing w:before="0" w:after="0"/>
        <w:jc w:val="center"/>
      </w:pPr>
    </w:p>
    <w:p w14:paraId="31CFB24E" w14:textId="77777777" w:rsidR="007D595D" w:rsidRPr="00F15417" w:rsidRDefault="007D595D" w:rsidP="00E07B42">
      <w:pPr>
        <w:spacing w:before="0" w:after="0"/>
        <w:jc w:val="center"/>
      </w:pPr>
      <w:r w:rsidRPr="00F15417">
        <w:t>Ar tirdzniecību saistītas jomas</w:t>
      </w:r>
    </w:p>
    <w:p w14:paraId="07F81AC7" w14:textId="77777777" w:rsidR="007D595D" w:rsidRPr="00F15417" w:rsidRDefault="007D595D" w:rsidP="00E07B42">
      <w:pPr>
        <w:spacing w:before="0" w:after="0"/>
      </w:pPr>
    </w:p>
    <w:p w14:paraId="5427FFDC" w14:textId="77777777" w:rsidR="007D595D" w:rsidRPr="00F15417" w:rsidRDefault="007D595D" w:rsidP="00E07B42">
      <w:pPr>
        <w:spacing w:before="0" w:after="0"/>
      </w:pPr>
      <w:r w:rsidRPr="00F15417">
        <w:t>1.</w:t>
      </w:r>
      <w:r w:rsidRPr="00F15417">
        <w:tab/>
        <w:t xml:space="preserve">Puses atzīst netarifa pasākumu (NP) pieaugošo nozīmi tirdzniecībā, kad tiek likvidēti tarifu šķēršļi. Tādēļ tās atzīst, ka ir jāsadarbojas, lai uzraudzītu un likvidētu nevajadzīgus šķēršļus tirdzniecībai, tādējādi palielinot un atvieglojot tirdzniecību starp ES </w:t>
      </w:r>
      <w:r>
        <w:t xml:space="preserve">Pusi </w:t>
      </w:r>
      <w:r w:rsidRPr="00F15417">
        <w:t xml:space="preserve">un </w:t>
      </w:r>
      <w:r w:rsidRPr="00F15417">
        <w:rPr>
          <w:i/>
          <w:iCs/>
        </w:rPr>
        <w:t>OACPS</w:t>
      </w:r>
      <w:r w:rsidRPr="00F15417">
        <w:t xml:space="preserve"> dalībvalstīm un starp </w:t>
      </w:r>
      <w:r w:rsidRPr="00F15417">
        <w:rPr>
          <w:i/>
          <w:iCs/>
        </w:rPr>
        <w:t>OACPS</w:t>
      </w:r>
      <w:r w:rsidRPr="00F15417">
        <w:t xml:space="preserve"> dalībvalstīm. Šajā sakarā Puses vienojas saglabāt vai vajadzības gadījumā izveidot pasākumus, lai pievērstos jautājumiem saistībā ar NP, kas var negatīvi ietekmēt eksportu uz otras Puses tirgu.</w:t>
      </w:r>
    </w:p>
    <w:p w14:paraId="1D8F8446" w14:textId="77777777" w:rsidR="007D595D" w:rsidRPr="00F15417" w:rsidRDefault="007D595D" w:rsidP="00E07B42">
      <w:pPr>
        <w:spacing w:before="0" w:after="0"/>
      </w:pPr>
    </w:p>
    <w:p w14:paraId="25D233BE" w14:textId="77777777" w:rsidR="007D595D" w:rsidRPr="00F15417" w:rsidRDefault="007D595D" w:rsidP="00E07B42">
      <w:pPr>
        <w:spacing w:before="0" w:after="0"/>
      </w:pPr>
      <w:r w:rsidRPr="00F15417">
        <w:t>2.</w:t>
      </w:r>
      <w:r w:rsidRPr="00F15417">
        <w:tab/>
        <w:t>Puses vienojas pastiprināt sadarbību preču standartizācijas un sertifikācijas jomā, lai novērstu, identificētu un likvidētu nevajadzīgus tehniskus šķēršļus tirdzniecībai PTO Nolīguma par tehniskajiem šķēršļiem tirdzniecībā ("</w:t>
      </w:r>
      <w:r w:rsidRPr="00F15417">
        <w:rPr>
          <w:i/>
        </w:rPr>
        <w:t>TBT</w:t>
      </w:r>
      <w:r w:rsidRPr="00F15417">
        <w:t xml:space="preserve"> nolīgums") darbības jomā, un cenšas darboties pēc tā principiem, palielinot un stiprinot pārredzamību. Turklāt Puses vienojas sadarboties, lai izveidotu un uzlabotu tehniskās spējas un institucionālo infrastruktūru jautājumos, kas saistīti ar tehniskajiem šķēršļiem tirdzniecībai.</w:t>
      </w:r>
    </w:p>
    <w:p w14:paraId="0C17D05A" w14:textId="77777777" w:rsidR="007D595D" w:rsidRPr="00F15417" w:rsidRDefault="007D595D" w:rsidP="00E07B42">
      <w:pPr>
        <w:spacing w:before="0" w:after="0"/>
      </w:pPr>
    </w:p>
    <w:p w14:paraId="08A0B563" w14:textId="73A32938" w:rsidR="007D595D" w:rsidRPr="00F15417" w:rsidRDefault="007D595D" w:rsidP="00E07B42">
      <w:pPr>
        <w:spacing w:before="0" w:after="0"/>
      </w:pPr>
      <w:r w:rsidRPr="00F15417">
        <w:br w:type="page"/>
      </w:r>
      <w:r w:rsidRPr="00F15417">
        <w:lastRenderedPageBreak/>
        <w:t>3.</w:t>
      </w:r>
      <w:r w:rsidRPr="00F15417">
        <w:tab/>
        <w:t>Puses atkārtoti apstiprina katras Puses tiesības pieņemt vai īstenot sanitāros un fitosanitāros (SFS) pasākumus, lai aizsargātu cilvēku, dzīvnieku vai augu dzīvību vai veselību tās teritorijā, vienlaikus nodrošinot, ka šādi katras Puses pieņemtie SFS pasākumi nerada nevajadzīgus šķēršļus tirdzniecībai saskaņā ar PTO Līgumu par sanitāro un fitosanitāro pasākumu piemērošanu ("SFS līgums"). Šajā nolūkā Puses vienojas pastiprināt sadarbību, lai efektīvi īstenotu SFS nolīguma principus un noteikumus, vienlaikus ņemot vērā to attiecīgos attīstības līmeņus. Šajā sakarā Puses sadarbojas ar mērķi risināt sanitāros un fitosanitāros jautājumus, tostarp rezistences pret antimikrobiāliem līdzekļiem pārvaldību, un dzīvnieku labturības jautājumus, lai stiprinātu Pušu spējas un uzlabotu piekļuvi otras Puses tirgiem, vienlaikus saglabājot cilvēku, dzīvnieku un augu pienācīgu aizsardzības līmeni.</w:t>
      </w:r>
    </w:p>
    <w:p w14:paraId="185B3C48" w14:textId="77777777" w:rsidR="007D595D" w:rsidRPr="00F15417" w:rsidRDefault="007D595D" w:rsidP="00E07B42">
      <w:pPr>
        <w:spacing w:before="0" w:after="0"/>
      </w:pPr>
    </w:p>
    <w:p w14:paraId="7F245B29" w14:textId="55712D83" w:rsidR="007D595D" w:rsidRPr="00F15417" w:rsidRDefault="007D595D" w:rsidP="00E07B42">
      <w:pPr>
        <w:spacing w:before="0" w:after="0"/>
      </w:pPr>
      <w:r w:rsidRPr="00F15417">
        <w:br w:type="page"/>
      </w:r>
      <w:r w:rsidRPr="00F15417">
        <w:lastRenderedPageBreak/>
        <w:t>4.</w:t>
      </w:r>
      <w:r w:rsidRPr="00F15417">
        <w:tab/>
        <w:t xml:space="preserve">Puses atzīst, ka intelektuālā īpašuma sistēma ir paredzēta, lai veicinātu ekonomisko, sociālo un kultūras progresu, stimulējot radošu darbu un tehnoloģisko inovāciju, </w:t>
      </w:r>
      <w:r>
        <w:t xml:space="preserve">jo </w:t>
      </w:r>
      <w:r w:rsidRPr="00F15417">
        <w:t xml:space="preserve">īpaši starp ES </w:t>
      </w:r>
      <w:r>
        <w:t xml:space="preserve">Pusi </w:t>
      </w:r>
      <w:r w:rsidRPr="00F15417">
        <w:t>un ĀKK reģioniem, vienlaikus palīdzot veidot ilgtspējīgāku un iekļaujošu ekonomiku. Šajā sakarā Puses atkārtoti apstiprina, cik svarīga ir intelektuālā īpašuma tiesību aizsardzība un piemērošana, kā noteikts PTO Līguma par intelektuālā īpašuma tiesību komercaspektiem ("</w:t>
      </w:r>
      <w:r w:rsidRPr="00F15417">
        <w:rPr>
          <w:i/>
        </w:rPr>
        <w:t>TRIPS</w:t>
      </w:r>
      <w:r w:rsidRPr="00F15417">
        <w:t xml:space="preserve"> līgums") 7. pantā, </w:t>
      </w:r>
      <w:r>
        <w:t>kam</w:t>
      </w:r>
      <w:r w:rsidRPr="00F15417">
        <w:t xml:space="preserve"> būtu jāveicina tehnoloģiskā inovācija un tehnoloģiju nodošana un izplatīšana abpusēji izdevīgi tehnoloģisko zināšanu radītājiem un lietotājiem un tādā veidā, kas veicina sociālo un ekonomisko labklājību, ievērojot tiesību un pienākumu līdzsvaru. Puses atzīst, ka ir jāaizsargā intelektuālā īpašuma tiesības, tostarp autortiesības un blakustiesības, preču zīmes, ģeogrāfiskās izcelsmes norādes, rūpnieciskie dizainparaugi, integrālshēmu konfigurācijas shēmas, augu šķirņu aizsardzības tiesības un patenti. Šī aizsardzība ietver arī aizsardzību pret negodīgu konkurenci, kā arī neizpaužamas informācijas aizsardzību. Puses uzsver, cik šajā sakarā ir svarīgi atbilstoši to attīstības līmenim ievērot </w:t>
      </w:r>
      <w:r w:rsidRPr="00F15417">
        <w:rPr>
          <w:i/>
        </w:rPr>
        <w:t xml:space="preserve">TRIPS </w:t>
      </w:r>
      <w:r w:rsidRPr="00F15417">
        <w:t xml:space="preserve">līgumu, Konvenciju par bioloģisko daudzveidību, kas noslēgta Riodežaneiro 1992. gada 5. jūnijā, un </w:t>
      </w:r>
      <w:r w:rsidRPr="00F15417">
        <w:rPr>
          <w:i/>
        </w:rPr>
        <w:t>TRIPS</w:t>
      </w:r>
      <w:r w:rsidRPr="00F15417">
        <w:t xml:space="preserve"> līguma I daļā minētās konvencijas. Puses turklāt uzsver sadarbības un tehniskās palīdzības nozīmi intelektuālā īpašuma jomā attiecībā uz pasākumiem, procedūrām un tiesiskās aizsardzības līdzekļiem, kas vajadzīgi, lai nodrošinātu intelektuālā īpašuma tiesību piemērošanu nolūkā sasniegt efektīvu aizsardzības līmeni, jo īpaši </w:t>
      </w:r>
      <w:r w:rsidRPr="00F15417">
        <w:rPr>
          <w:i/>
        </w:rPr>
        <w:t>OACPS</w:t>
      </w:r>
      <w:r w:rsidRPr="00F15417">
        <w:t xml:space="preserve"> dalībvalstīs.</w:t>
      </w:r>
    </w:p>
    <w:p w14:paraId="30CA3F43" w14:textId="77777777" w:rsidR="007D595D" w:rsidRPr="00F15417" w:rsidRDefault="007D595D" w:rsidP="00E07B42">
      <w:pPr>
        <w:spacing w:before="0" w:after="0"/>
      </w:pPr>
    </w:p>
    <w:p w14:paraId="59E9C17C" w14:textId="71EBE5F6" w:rsidR="007D595D" w:rsidRPr="00F15417" w:rsidRDefault="007D595D" w:rsidP="00E07B42">
      <w:pPr>
        <w:spacing w:before="0" w:after="0"/>
      </w:pPr>
      <w:r w:rsidRPr="00F15417">
        <w:br w:type="page"/>
      </w:r>
      <w:r w:rsidRPr="00F15417">
        <w:lastRenderedPageBreak/>
        <w:t>5.</w:t>
      </w:r>
      <w:r w:rsidRPr="00F15417">
        <w:tab/>
        <w:t xml:space="preserve">Puses atkārtoti apstiprina, ka efektīvas un pamatotas konkurences politikas ieviešanai un īstenošanai ir svarīga nozīme, lai uzlabotu un nodrošinātu ieguldījumiem labvēlīgu klimatu, ilgtspējīgu industrializācijas procesu un tirgu pieejamības pārredzamību. Tādēļ tās apņemas īstenot valstu vai reģionālos noteikumus un politiku, lai efektīvi apkarotu pret konkurenci vērstu </w:t>
      </w:r>
      <w:r>
        <w:t>uzņēmējdarbīb</w:t>
      </w:r>
      <w:r w:rsidRPr="00F15417">
        <w:t xml:space="preserve">as praksi, ieskaitot Pušu piešķirtas ar saimniecisko darbību saistītas subsīdijas, kuras var kropļot tirgu pienācīgu darbību un negatīvi ietekmēt pārējo Pušu tirdzniecības intereses. Puses apņemas nodrošināt vienlīdzīgus konkurences apstākļus publiskā un privātā sektora tirgus dalībniekiem. Tās arī vienojas pastiprināt sadarbību šajā jomā, lai ar attiecīgajām valsts un reģionālajām iestādēm izstrādātu un atbalstītu efektīvu konkurences politiku, kas pakāpeniski nodrošina konkurences noteikumu efektīvu izpildi. Šajā sakarā Puses vienojas sadarboties, lai attīstītu piemērotas spējas nolūkā izveidot atbilstošu tiesisko regulējumu konkurences aizsardzībai un izpildei ar attiecīgu konkurences iestāžu starpniecību, jo īpaši </w:t>
      </w:r>
      <w:r w:rsidRPr="00F15417">
        <w:rPr>
          <w:i/>
        </w:rPr>
        <w:t>OACPS</w:t>
      </w:r>
      <w:r w:rsidRPr="00F15417">
        <w:t xml:space="preserve"> dalībvalstu teritorijā.</w:t>
      </w:r>
    </w:p>
    <w:p w14:paraId="77B08B35" w14:textId="77777777" w:rsidR="007D595D" w:rsidRPr="00F15417" w:rsidRDefault="007D595D" w:rsidP="00E07B42">
      <w:pPr>
        <w:spacing w:before="0" w:after="0"/>
      </w:pPr>
    </w:p>
    <w:p w14:paraId="4AD9764D" w14:textId="77777777" w:rsidR="007D595D" w:rsidRPr="00F15417" w:rsidRDefault="007D595D" w:rsidP="00E07B42">
      <w:pPr>
        <w:spacing w:before="0" w:after="0"/>
      </w:pPr>
      <w:r w:rsidRPr="00F15417">
        <w:t>6.</w:t>
      </w:r>
      <w:r w:rsidRPr="00F15417">
        <w:tab/>
        <w:t>Puses vienojas palielināt sadarbību, lai nodrošinātu starptautisko preču tirgu labāku darbību un tirgu pārredzamību.</w:t>
      </w:r>
    </w:p>
    <w:p w14:paraId="139C402B" w14:textId="77777777" w:rsidR="007D595D" w:rsidRPr="00F15417" w:rsidRDefault="007D595D" w:rsidP="00E07B42">
      <w:pPr>
        <w:spacing w:before="0" w:after="0"/>
      </w:pPr>
    </w:p>
    <w:p w14:paraId="6C565D14" w14:textId="77777777" w:rsidR="007D595D" w:rsidRPr="00F15417" w:rsidRDefault="007D595D" w:rsidP="00E07B42">
      <w:pPr>
        <w:spacing w:before="0" w:after="0"/>
      </w:pPr>
      <w:r w:rsidRPr="00F15417">
        <w:t>7.</w:t>
      </w:r>
      <w:r w:rsidRPr="00F15417">
        <w:tab/>
        <w:t>Puses atzīst pārredzama publiskā iepirkuma nozīmi ekonomiskās attīstības un industrializācijas veicināšanā. Puses vienojas par to, ka sadarbībai ir nozīme savstarpējas izpratnes veicināšanā par attiecīgajām publiskā iepirkuma sistēmām. Puses apņemas ievērot iepirkuma sistēmu pārredzamības, konkurētspējas un paredzamības principus un šajā jomā sadarbojas.</w:t>
      </w:r>
    </w:p>
    <w:p w14:paraId="483DAF97" w14:textId="77777777" w:rsidR="007D595D" w:rsidRPr="00F15417" w:rsidRDefault="007D595D" w:rsidP="00E07B42">
      <w:pPr>
        <w:spacing w:before="0" w:after="0"/>
        <w:jc w:val="center"/>
      </w:pPr>
    </w:p>
    <w:p w14:paraId="01862048" w14:textId="77777777" w:rsidR="007D595D" w:rsidRPr="00F15417" w:rsidRDefault="007D595D" w:rsidP="00E07B42">
      <w:pPr>
        <w:spacing w:before="0" w:after="0"/>
        <w:jc w:val="center"/>
      </w:pPr>
    </w:p>
    <w:p w14:paraId="11911744" w14:textId="01E1F360" w:rsidR="007D595D" w:rsidRPr="00F15417" w:rsidRDefault="007D595D" w:rsidP="00E07B42">
      <w:pPr>
        <w:spacing w:before="0" w:after="0"/>
        <w:jc w:val="center"/>
      </w:pPr>
      <w:r w:rsidRPr="00F15417">
        <w:br w:type="page"/>
      </w:r>
      <w:r w:rsidRPr="00F15417">
        <w:lastRenderedPageBreak/>
        <w:t>53. PANTS</w:t>
      </w:r>
    </w:p>
    <w:p w14:paraId="06364C85" w14:textId="77777777" w:rsidR="007D595D" w:rsidRPr="00F15417" w:rsidRDefault="007D595D" w:rsidP="00E07B42">
      <w:pPr>
        <w:spacing w:before="0" w:after="0"/>
        <w:jc w:val="center"/>
      </w:pPr>
    </w:p>
    <w:p w14:paraId="6C224DDD" w14:textId="77777777" w:rsidR="007D595D" w:rsidRPr="00F15417" w:rsidRDefault="007D595D" w:rsidP="00E07B42">
      <w:pPr>
        <w:spacing w:before="0" w:after="0"/>
        <w:jc w:val="center"/>
      </w:pPr>
      <w:r w:rsidRPr="00F15417">
        <w:t>Tirdzniecības atvieglošana</w:t>
      </w:r>
    </w:p>
    <w:p w14:paraId="7B11FAAD" w14:textId="77777777" w:rsidR="007D595D" w:rsidRPr="00F15417" w:rsidRDefault="007D595D" w:rsidP="00E07B42">
      <w:pPr>
        <w:spacing w:before="0" w:after="0"/>
      </w:pPr>
    </w:p>
    <w:p w14:paraId="7BCAA9EB" w14:textId="77777777" w:rsidR="007D595D" w:rsidRPr="00F15417" w:rsidRDefault="007D595D" w:rsidP="00E07B42">
      <w:pPr>
        <w:spacing w:before="0" w:after="0"/>
      </w:pPr>
      <w:r w:rsidRPr="00F15417">
        <w:t xml:space="preserve">Puses atzīst, cik svarīgi ir samazināt tirdzniecības izmaksas, lai panāktu to ekonomiku iekļaujošu un ilgtspējīgu izaugsmi. Tādēļ tās sadarbojas, lai vienkāršotu importa, eksporta, tranzīta un citas muitas procedūras, arī muitas un muitošanas procedūru digitalizāciju, un lai palielinātu muitas un tirdzniecības noteikumu pārredzamību un veicinātu likumīgu tirdzniecību, pamatojoties uz savām attiecīgajām saistībām saskaņā ar </w:t>
      </w:r>
      <w:r>
        <w:t>TAN</w:t>
      </w:r>
      <w:r w:rsidRPr="00F15417">
        <w:t xml:space="preserve">. Saskaņā ar </w:t>
      </w:r>
      <w:r>
        <w:t>TAN</w:t>
      </w:r>
      <w:r w:rsidRPr="00F15417">
        <w:t xml:space="preserve"> noteikumiem </w:t>
      </w:r>
      <w:r w:rsidRPr="00F15417">
        <w:rPr>
          <w:i/>
        </w:rPr>
        <w:t>OACPS</w:t>
      </w:r>
      <w:r w:rsidRPr="00F15417">
        <w:t xml:space="preserve"> dalībvalstīm ir vajadzīga atbilstīga un paredzama tehniskā palīdzība, lai veidotu spējas šā nolīguma pilnīgai īstenošanai. Puses arī apņemas sniegt šo palīdzību, pamatojoties uz </w:t>
      </w:r>
      <w:r w:rsidRPr="00F15417">
        <w:rPr>
          <w:i/>
        </w:rPr>
        <w:t>OACPS</w:t>
      </w:r>
      <w:r w:rsidRPr="00F15417">
        <w:t xml:space="preserve"> dalībvalstu īstenošanas vajadzībām, kā paziņots saskaņā ar </w:t>
      </w:r>
      <w:r>
        <w:t>TAN</w:t>
      </w:r>
      <w:r w:rsidRPr="00F15417">
        <w:t>.</w:t>
      </w:r>
    </w:p>
    <w:p w14:paraId="28E58BF1" w14:textId="77777777" w:rsidR="007D595D" w:rsidRPr="00F15417" w:rsidRDefault="007D595D" w:rsidP="00E07B42">
      <w:pPr>
        <w:spacing w:before="0" w:after="0"/>
        <w:jc w:val="center"/>
      </w:pPr>
    </w:p>
    <w:p w14:paraId="093661DD" w14:textId="77777777" w:rsidR="007D595D" w:rsidRPr="00F15417" w:rsidRDefault="007D595D" w:rsidP="00E07B42">
      <w:pPr>
        <w:spacing w:before="0" w:after="0"/>
        <w:jc w:val="center"/>
      </w:pPr>
    </w:p>
    <w:p w14:paraId="06550F70" w14:textId="544257A8" w:rsidR="007D595D" w:rsidRPr="00F15417" w:rsidRDefault="007D595D" w:rsidP="00E07B42">
      <w:pPr>
        <w:spacing w:before="0" w:after="0"/>
        <w:jc w:val="center"/>
      </w:pPr>
      <w:r w:rsidRPr="00F15417">
        <w:br w:type="page"/>
      </w:r>
      <w:r w:rsidRPr="00F15417">
        <w:lastRenderedPageBreak/>
        <w:t>V SADAĻA</w:t>
      </w:r>
    </w:p>
    <w:p w14:paraId="083DFF5A" w14:textId="77777777" w:rsidR="007D595D" w:rsidRPr="00F15417" w:rsidRDefault="007D595D" w:rsidP="00E07B42">
      <w:pPr>
        <w:spacing w:before="0" w:after="0"/>
        <w:jc w:val="center"/>
      </w:pPr>
    </w:p>
    <w:p w14:paraId="4D79D3FF" w14:textId="77777777" w:rsidR="007D595D" w:rsidRPr="00F15417" w:rsidRDefault="007D595D" w:rsidP="00E07B42">
      <w:pPr>
        <w:spacing w:before="0" w:after="0"/>
        <w:jc w:val="center"/>
      </w:pPr>
      <w:r w:rsidRPr="00F15417">
        <w:t>VIDISKĀ ILGTSPĒJA UN KLIMATA PĀRMAIŅAS</w:t>
      </w:r>
    </w:p>
    <w:p w14:paraId="55C6AF3C" w14:textId="77777777" w:rsidR="007D595D" w:rsidRPr="00F15417" w:rsidRDefault="007D595D" w:rsidP="00E07B42">
      <w:pPr>
        <w:spacing w:before="0" w:after="0"/>
        <w:jc w:val="center"/>
      </w:pPr>
    </w:p>
    <w:p w14:paraId="423D6338" w14:textId="77777777" w:rsidR="007D595D" w:rsidRPr="00F15417" w:rsidRDefault="007D595D" w:rsidP="00E07B42">
      <w:pPr>
        <w:spacing w:before="0" w:after="0"/>
        <w:jc w:val="center"/>
      </w:pPr>
    </w:p>
    <w:p w14:paraId="48142DB1" w14:textId="77777777" w:rsidR="007D595D" w:rsidRPr="00F15417" w:rsidRDefault="007D595D" w:rsidP="00E07B42">
      <w:pPr>
        <w:spacing w:before="0" w:after="0"/>
        <w:jc w:val="center"/>
      </w:pPr>
      <w:r w:rsidRPr="00F15417">
        <w:t>54. PANTS</w:t>
      </w:r>
    </w:p>
    <w:p w14:paraId="4929AAAE" w14:textId="77777777" w:rsidR="007D595D" w:rsidRPr="00F15417" w:rsidRDefault="007D595D" w:rsidP="00E07B42">
      <w:pPr>
        <w:spacing w:before="0" w:after="0"/>
      </w:pPr>
    </w:p>
    <w:p w14:paraId="5E85A4B5" w14:textId="77777777" w:rsidR="007D595D" w:rsidRPr="00F15417" w:rsidRDefault="007D595D" w:rsidP="00E07B42">
      <w:pPr>
        <w:spacing w:before="0" w:after="0"/>
      </w:pPr>
      <w:r w:rsidRPr="00F15417">
        <w:t>1.</w:t>
      </w:r>
      <w:r w:rsidRPr="00F15417">
        <w:tab/>
        <w:t>Puses vienojas, ka vides degradācija, dabas resursu neilgtspējīga izmantošana un klimata pārmaiņas nopietni apdraud ilgtspējīgas attīstības mērķa sasniegšanu un apdraud pašreizējo un nākamo paaudžu dzīvības, dzīves kvalitāti un iztikas līdzekļus. Šajā sakarā tās atkārtoti apstiprina vajadzību pēc augsta līmeņa vides aizsardzības un dabas resursu, arī bioloģiskās daudzveidības, efektīvas saglabāšanas un ilgtspējīgas apsaimniekošanas. Tās arī atkārtoti apstiprina, ka nepieciešama vienošanās par vērienīgu rīcību, lai pārvaldītu un mazinātu klimata pārmaiņu negatīvo ietekmi un virzītu to ekonomikas uz ilgtspējīgu un noturīgu mazoglekļa izaugsmi, vienlaikus palīdzot radīt pienācīgas kvalitātes darbvietas visiem.</w:t>
      </w:r>
    </w:p>
    <w:p w14:paraId="480CA93E" w14:textId="77777777" w:rsidR="007D595D" w:rsidRPr="00F15417" w:rsidRDefault="007D595D" w:rsidP="00E07B42">
      <w:pPr>
        <w:spacing w:before="0" w:after="0"/>
      </w:pPr>
    </w:p>
    <w:p w14:paraId="28C5822C" w14:textId="77777777" w:rsidR="007D595D" w:rsidRPr="00F15417" w:rsidRDefault="007D595D" w:rsidP="00E07B42">
      <w:pPr>
        <w:spacing w:before="0" w:after="0"/>
      </w:pPr>
      <w:r w:rsidRPr="00F15417">
        <w:t>2.</w:t>
      </w:r>
      <w:r w:rsidRPr="00F15417">
        <w:tab/>
        <w:t>Puses integrē vidisko ilgtspēju, cīņu pret klimata pārmaiņām un vidi saudzējošu ilgtspējīgu izaugsmi visās politikas jomās, plānos un ieguldījumos. Tās cenšas veidot efektīvas alianses starptautiskos forumos par attiecīgiem jautājumiem, lai virzītu globālu rīcību un nodrošinātu konstruktīvu sadarbību ar vietējām iestādēm, pilsonisko sabiedrību un privāto sektoru. Puses efektīvi īsteno daudzpusējos vides nolīgumus, kuru puses tās ir.</w:t>
      </w:r>
    </w:p>
    <w:p w14:paraId="3C1F92DF" w14:textId="77777777" w:rsidR="007D595D" w:rsidRPr="00F15417" w:rsidRDefault="007D595D" w:rsidP="00E07B42">
      <w:pPr>
        <w:spacing w:before="0" w:after="0"/>
      </w:pPr>
    </w:p>
    <w:p w14:paraId="22525A64" w14:textId="1029A134" w:rsidR="007D595D" w:rsidRPr="00F15417" w:rsidRDefault="007D595D" w:rsidP="00E07B42">
      <w:pPr>
        <w:spacing w:before="0" w:after="0"/>
      </w:pPr>
      <w:r>
        <w:br w:type="page"/>
      </w:r>
      <w:r w:rsidRPr="00F15417">
        <w:lastRenderedPageBreak/>
        <w:t>3.</w:t>
      </w:r>
      <w:r w:rsidRPr="00F15417">
        <w:tab/>
        <w:t>Puses cenšas veidot un stiprināt noturību, jo īpaši attiecībā uz neaizsargātām iedzīvotāju grupām, ņemot vērā ar vides un klimata pārmaiņām saistītās problēmas, kā arī dabas un cilvēku izraisītas katastrofas.</w:t>
      </w:r>
    </w:p>
    <w:p w14:paraId="4C627EF3" w14:textId="77777777" w:rsidR="007D595D" w:rsidRPr="00F15417" w:rsidRDefault="007D595D" w:rsidP="00E07B42">
      <w:pPr>
        <w:spacing w:before="0" w:after="0"/>
      </w:pPr>
    </w:p>
    <w:p w14:paraId="79AD1B32" w14:textId="77777777" w:rsidR="007D595D" w:rsidRPr="00F15417" w:rsidRDefault="007D595D" w:rsidP="00E07B42">
      <w:pPr>
        <w:spacing w:before="0" w:after="0"/>
      </w:pPr>
      <w:r w:rsidRPr="00F15417">
        <w:t>4.</w:t>
      </w:r>
      <w:r w:rsidRPr="00F15417">
        <w:tab/>
        <w:t xml:space="preserve">Veicinot vidisko ilgtspēju un risinot klimata pārmaiņu un dabas katastrofu problēmu, Puses ņem vērā: i) </w:t>
      </w:r>
      <w:r w:rsidRPr="007B0D95">
        <w:rPr>
          <w:i/>
          <w:iCs/>
        </w:rPr>
        <w:t>SIDS</w:t>
      </w:r>
      <w:r w:rsidRPr="00F15417">
        <w:t xml:space="preserve">, VAV, sauszemes ieskauto jaunattīstības </w:t>
      </w:r>
      <w:r w:rsidRPr="00C037FE">
        <w:rPr>
          <w:noProof/>
        </w:rPr>
        <w:t>valstu</w:t>
      </w:r>
      <w:r w:rsidRPr="00F15417">
        <w:t xml:space="preserve"> </w:t>
      </w:r>
      <w:r>
        <w:t>(</w:t>
      </w:r>
      <w:r w:rsidRPr="007B0D95">
        <w:rPr>
          <w:i/>
          <w:iCs/>
        </w:rPr>
        <w:t>LLDC</w:t>
      </w:r>
      <w:r>
        <w:t xml:space="preserve">) </w:t>
      </w:r>
      <w:r w:rsidRPr="00F15417">
        <w:t>un piekrastes iedzīvotāju neaizsargātību, tostarp to centienus pielāgoties, jo īpaši pielāgoties draudiem, ko rada klimata pārmaiņas un dabas resursu noplicināšana; ii) valstu pakļautību un neaizsargātību pret aizvien lielākām sausuma, plūdu, piekrastes erozijas, ūdens trūkuma, zemes un mežu degradācijas, bioloģiskās daudzveidības zuduma, atmežošanas un pārtuksnešošanās problēmām; iii) vajadzību līdz minimumam samazināt un novērst zaudējumus un kaitējumu saistībā ar klimata pārmaiņu nelabvēlīgo ietekmi, tostarp lēni norisošus notikumus, piemēram, jūras līmeņa celšanos, un pievērsties tiem; iv) saikni starp klimata pārmaiņu stratēģijām un katastrofu riska mazināšanu, noturību un pārtikas nodrošinājumu; v) dabas ekosistēmu izšķirošo nozīmi pārtikas un uztura nodrošinājumā un cīņā pret klimata pārmaiņām; vi) saikni starp vides degradāciju un klimata pārmaiņām un pārvietošanu un migrāciju; vii) klimata pārmaiņu un vides degradācijas negatīvo ietekmi uz mieru un drošību.</w:t>
      </w:r>
    </w:p>
    <w:p w14:paraId="00F95517" w14:textId="77777777" w:rsidR="007D595D" w:rsidRPr="00F15417" w:rsidRDefault="007D595D" w:rsidP="00E07B42">
      <w:pPr>
        <w:spacing w:before="0" w:after="0"/>
        <w:jc w:val="center"/>
      </w:pPr>
    </w:p>
    <w:p w14:paraId="7841F3A5" w14:textId="77777777" w:rsidR="007D595D" w:rsidRPr="00F15417" w:rsidRDefault="007D595D" w:rsidP="00E07B42">
      <w:pPr>
        <w:spacing w:before="0" w:after="0"/>
        <w:jc w:val="center"/>
      </w:pPr>
    </w:p>
    <w:p w14:paraId="152D0C2A" w14:textId="2819F1DA" w:rsidR="007D595D" w:rsidRPr="00F15417" w:rsidRDefault="007D595D" w:rsidP="00E07B42">
      <w:pPr>
        <w:spacing w:before="0" w:after="0"/>
        <w:jc w:val="center"/>
      </w:pPr>
      <w:r w:rsidRPr="00F15417">
        <w:br w:type="page"/>
      </w:r>
      <w:r w:rsidRPr="00F15417">
        <w:lastRenderedPageBreak/>
        <w:t>1. NODAĻA</w:t>
      </w:r>
    </w:p>
    <w:p w14:paraId="7C3852A3" w14:textId="77777777" w:rsidR="007D595D" w:rsidRPr="00F15417" w:rsidRDefault="007D595D" w:rsidP="00E07B42">
      <w:pPr>
        <w:spacing w:before="0" w:after="0"/>
        <w:jc w:val="center"/>
      </w:pPr>
    </w:p>
    <w:p w14:paraId="17C73DF0" w14:textId="77777777" w:rsidR="007D595D" w:rsidRPr="00F15417" w:rsidRDefault="007D595D" w:rsidP="00E07B42">
      <w:pPr>
        <w:spacing w:before="0" w:after="0"/>
        <w:jc w:val="center"/>
      </w:pPr>
      <w:r w:rsidRPr="00F15417">
        <w:t>VIDISKĀ ILGTSPĒJA</w:t>
      </w:r>
    </w:p>
    <w:p w14:paraId="519FEA71" w14:textId="77777777" w:rsidR="007D595D" w:rsidRPr="00F15417" w:rsidRDefault="007D595D" w:rsidP="00E07B42">
      <w:pPr>
        <w:spacing w:before="0" w:after="0"/>
        <w:jc w:val="center"/>
      </w:pPr>
    </w:p>
    <w:p w14:paraId="7EF1CB1C" w14:textId="77777777" w:rsidR="007D595D" w:rsidRPr="00F15417" w:rsidRDefault="007D595D" w:rsidP="00E07B42">
      <w:pPr>
        <w:spacing w:before="0" w:after="0"/>
        <w:jc w:val="center"/>
      </w:pPr>
    </w:p>
    <w:p w14:paraId="1D09FE1D" w14:textId="77777777" w:rsidR="007D595D" w:rsidRPr="00F15417" w:rsidRDefault="007D595D" w:rsidP="00E07B42">
      <w:pPr>
        <w:spacing w:before="0" w:after="0"/>
        <w:jc w:val="center"/>
      </w:pPr>
      <w:r w:rsidRPr="00F15417">
        <w:t>55. PANTS</w:t>
      </w:r>
    </w:p>
    <w:p w14:paraId="23666BA3" w14:textId="77777777" w:rsidR="007D595D" w:rsidRPr="00F15417" w:rsidRDefault="007D595D" w:rsidP="00E07B42">
      <w:pPr>
        <w:spacing w:before="0" w:after="0"/>
        <w:jc w:val="center"/>
      </w:pPr>
    </w:p>
    <w:p w14:paraId="2B3C2289" w14:textId="77777777" w:rsidR="007D595D" w:rsidRPr="00F15417" w:rsidRDefault="007D595D" w:rsidP="00E07B42">
      <w:pPr>
        <w:spacing w:before="0" w:after="0"/>
        <w:jc w:val="center"/>
      </w:pPr>
      <w:r w:rsidRPr="00F15417">
        <w:t>Vide un dabas resursi</w:t>
      </w:r>
    </w:p>
    <w:p w14:paraId="3D059ED6" w14:textId="77777777" w:rsidR="007D595D" w:rsidRPr="00F15417" w:rsidRDefault="007D595D" w:rsidP="00E07B42">
      <w:pPr>
        <w:spacing w:before="0" w:after="0"/>
      </w:pPr>
    </w:p>
    <w:p w14:paraId="1BAB5302" w14:textId="77777777" w:rsidR="007D595D" w:rsidRPr="00F15417" w:rsidRDefault="007D595D" w:rsidP="00E07B42">
      <w:pPr>
        <w:spacing w:before="0" w:after="0"/>
      </w:pPr>
      <w:r w:rsidRPr="00F15417">
        <w:t>1.</w:t>
      </w:r>
      <w:r w:rsidRPr="00F15417">
        <w:tab/>
        <w:t>Puses strādā pie tā, lai saglabātu, aizsargātu, uzlabotu un atjaunotu vidi. Šajā nolūkā tās veicina pasākumus valstu, reģionālā un pasaules līmenī, tostarp šādās jomās: liela bioloģiskā daudzveidība un dabas ekosistēmu aizsardzība, gaisa kvalitāte, ūdens kvalitāte, ūdens trūkums un sausums, atkritumu apsaimniekošana, rūpnieciskais piesārņojums, rūpnieciskie apdraudējumi un ķīmisko vielu pārvaldība.</w:t>
      </w:r>
    </w:p>
    <w:p w14:paraId="169C3059" w14:textId="77777777" w:rsidR="007D595D" w:rsidRPr="00F15417" w:rsidRDefault="007D595D" w:rsidP="00E07B42">
      <w:pPr>
        <w:spacing w:before="0" w:after="0"/>
      </w:pPr>
    </w:p>
    <w:p w14:paraId="00F777CA" w14:textId="77777777" w:rsidR="007D595D" w:rsidRPr="00F15417" w:rsidRDefault="007D595D" w:rsidP="00E07B42">
      <w:pPr>
        <w:spacing w:before="0" w:after="0"/>
      </w:pPr>
      <w:r w:rsidRPr="00F15417">
        <w:t>2.</w:t>
      </w:r>
      <w:r w:rsidRPr="00F15417">
        <w:tab/>
        <w:t>Puses atbalsta dabas resursu, tostarp zemes, ūdens, meža, bioloģiskās daudzveidības un ekosistēmu, saglabāšanu un ilgtspējīgu apsaimniekošanu un izmantošanu. Tās veicina rīcību, lai izbeigtu aizsargājamo augu un dzīvnieku sugu nelikumīgu tirdzniecību, un vēršas gan pret pieprasījumu pēc nelikumīgiem savvaļas dzīvnieku un augu produktiem, gan to piedāvājumu. Tās veicina zemes, zvejas resursu un mežu lietošanas ilgtspējīgu pārvaldību.</w:t>
      </w:r>
    </w:p>
    <w:p w14:paraId="30BB2F5D" w14:textId="77777777" w:rsidR="007D595D" w:rsidRPr="00F15417" w:rsidRDefault="007D595D" w:rsidP="00E07B42">
      <w:pPr>
        <w:spacing w:before="0" w:after="0"/>
      </w:pPr>
    </w:p>
    <w:p w14:paraId="1814D85B" w14:textId="06600740" w:rsidR="007D595D" w:rsidRPr="00F15417" w:rsidRDefault="007D595D" w:rsidP="00E07B42">
      <w:pPr>
        <w:spacing w:before="0" w:after="0"/>
      </w:pPr>
      <w:r w:rsidRPr="00F15417">
        <w:br w:type="page"/>
      </w:r>
      <w:r w:rsidRPr="00F15417">
        <w:lastRenderedPageBreak/>
        <w:t>3.</w:t>
      </w:r>
      <w:r w:rsidRPr="00F15417">
        <w:tab/>
        <w:t>Puses veicina tiesību instrumentus, integrētas vides un attīstības stratēģijas un labu pārvaldību bioloģiskās daudzveidības apsvērumu integrēšanai visās attiecīgajās nozarēs, lai apturētu bioloģiskās daudzveidības izzušanu un saglabātu ekosistēmu pakalpojumu sniegšanu. Puses veicina uz ekosistēmām balstītas pieejas un dabā balstītus risinājumus, lai sasniegtu vides mērķus. Tās atzīst ekosistēmu un bioloģiskās daudzveidības nozīmi klimata pārmaiņu problēmas risināšanā un visu ekosistēmu, ieskaitot ūdens un sauszemes ekosistēmas, saglabāšanā un atjaunošanā. Tās arī izveido, vada un uzlabo aizsargājamo teritoriju pārvaldību.</w:t>
      </w:r>
    </w:p>
    <w:p w14:paraId="72BCEAAB" w14:textId="77777777" w:rsidR="007D595D" w:rsidRPr="00F15417" w:rsidRDefault="007D595D" w:rsidP="00E07B42">
      <w:pPr>
        <w:spacing w:before="0" w:after="0"/>
      </w:pPr>
    </w:p>
    <w:p w14:paraId="54838EE1" w14:textId="77777777" w:rsidR="007D595D" w:rsidRPr="00F15417" w:rsidRDefault="007D595D" w:rsidP="00E07B42">
      <w:pPr>
        <w:spacing w:before="0" w:after="0"/>
      </w:pPr>
      <w:r w:rsidRPr="00F15417">
        <w:t>4.</w:t>
      </w:r>
      <w:r w:rsidRPr="00F15417">
        <w:tab/>
        <w:t>Puses atzīst, ka dabiskās ekosistēmas, jo īpaši meži, piedāvā dzīvotnes dzīvniekiem un augiem un ka tām ir liela nozīme, lai mazinātu klimata pārmaiņas un pielāgotos tām, kā arī bioloģiskās daudzveidības saglabāšanā un pārtuksnešošanās un augsnes degradācijas novēršanā un apkarošanā. Puses arī atzīst, ka meži, mitrāji un savannas nodrošina ūdens un augsnes aizsardzību un aizsardzību pret dabas katastrofām, kā arī sniedz citus ieguvumus videi. Ņemot vērā</w:t>
      </w:r>
      <w:r>
        <w:t xml:space="preserve"> iepriekš minēto</w:t>
      </w:r>
      <w:r w:rsidRPr="00F15417">
        <w:t>, Puses veicina visu ekosistēmu, arī mežu, saglabāšanu un atjaunošanu.</w:t>
      </w:r>
    </w:p>
    <w:p w14:paraId="560D2D6C" w14:textId="77777777" w:rsidR="007D595D" w:rsidRPr="00F15417" w:rsidRDefault="007D595D" w:rsidP="00E07B42">
      <w:pPr>
        <w:spacing w:before="0" w:after="0"/>
      </w:pPr>
    </w:p>
    <w:p w14:paraId="52946059" w14:textId="77777777" w:rsidR="007D595D" w:rsidRPr="00F15417" w:rsidRDefault="007D595D" w:rsidP="00E07B42">
      <w:pPr>
        <w:spacing w:before="0" w:after="0"/>
      </w:pPr>
      <w:r w:rsidRPr="00F15417">
        <w:t>5.</w:t>
      </w:r>
      <w:r w:rsidRPr="00F15417">
        <w:tab/>
        <w:t>Puses cīnās pret pārtuksnešošanos, augsnes degradāciju un sausumu un cenšas atjaunot degradētu zemi un augsni, lai nodrošinātu ilgtspējīgu zemes apsaimniekošanu un panāktu augsnes degradācijas ziņā neitrālu vidi. Tās samazina bioloģiskās daudzveidības zudumu, rada nodarbinātības iespējas un palīdz uzlabot ekosistēmu pakalpojumu un funkciju nodrošināšanu, arī uzlabojot gatavību sausumam un noturību pret to, kā arī vēl vairāk samazinot smilšu un putekļu vētru riskus un ietekmi.</w:t>
      </w:r>
    </w:p>
    <w:p w14:paraId="2141278D" w14:textId="77777777" w:rsidR="007D595D" w:rsidRPr="00F15417" w:rsidRDefault="007D595D" w:rsidP="00E07B42">
      <w:pPr>
        <w:spacing w:before="0" w:after="0"/>
      </w:pPr>
    </w:p>
    <w:p w14:paraId="5B97114E" w14:textId="77777777" w:rsidR="007D595D" w:rsidRPr="00F15417" w:rsidRDefault="007D595D" w:rsidP="00E07B42">
      <w:pPr>
        <w:spacing w:before="0" w:after="0"/>
      </w:pPr>
      <w:r w:rsidRPr="00F15417">
        <w:t>6.</w:t>
      </w:r>
      <w:r w:rsidRPr="00F15417">
        <w:tab/>
        <w:t>Puses veicina taisnīgu un vienlīdzīgu piekļuvi ieguvumiem, kas rodas, izmantojot ģenētiskos resursus, un šo ieguvumu sadali, kā arī pienācīgu piekļuvi šādiem resursiem, kā par to panākta starptautiska vienošanās.</w:t>
      </w:r>
    </w:p>
    <w:p w14:paraId="4D7FC94F" w14:textId="77777777" w:rsidR="007D595D" w:rsidRPr="00F15417" w:rsidRDefault="007D595D" w:rsidP="00E07B42">
      <w:pPr>
        <w:spacing w:before="0" w:after="0"/>
      </w:pPr>
    </w:p>
    <w:p w14:paraId="3A5AABB9" w14:textId="2D02C791" w:rsidR="007D595D" w:rsidRPr="00F15417" w:rsidRDefault="007D595D" w:rsidP="00E07B42">
      <w:pPr>
        <w:spacing w:before="0" w:after="0"/>
      </w:pPr>
      <w:r w:rsidRPr="00F15417">
        <w:br w:type="page"/>
      </w:r>
      <w:r w:rsidRPr="00F15417">
        <w:lastRenderedPageBreak/>
        <w:t>7.</w:t>
      </w:r>
      <w:r w:rsidRPr="00F15417">
        <w:tab/>
        <w:t>Puses atbalsta aprites ekonomikas pieeju un ilgtspējīga patēriņa un ražošanas prakses veicināšanu un cenšas izmantot ieguldījumu iespējas, ko piedāvā labākās pieejamās tīrās tehnoloģijas.</w:t>
      </w:r>
    </w:p>
    <w:p w14:paraId="437AB1BF" w14:textId="77777777" w:rsidR="007D595D" w:rsidRPr="00F15417" w:rsidRDefault="007D595D" w:rsidP="00E07B42">
      <w:pPr>
        <w:spacing w:before="0" w:after="0"/>
        <w:jc w:val="center"/>
      </w:pPr>
    </w:p>
    <w:p w14:paraId="5501C88C" w14:textId="77777777" w:rsidR="007D595D" w:rsidRPr="00F15417" w:rsidRDefault="007D595D" w:rsidP="00E07B42">
      <w:pPr>
        <w:spacing w:before="0" w:after="0"/>
        <w:jc w:val="center"/>
      </w:pPr>
    </w:p>
    <w:p w14:paraId="40778CBC" w14:textId="77777777" w:rsidR="007D595D" w:rsidRPr="00F15417" w:rsidRDefault="007D595D" w:rsidP="00E07B42">
      <w:pPr>
        <w:spacing w:before="0" w:after="0"/>
        <w:jc w:val="center"/>
      </w:pPr>
      <w:r w:rsidRPr="00F15417">
        <w:t>2. NODAĻA</w:t>
      </w:r>
    </w:p>
    <w:p w14:paraId="455ED506" w14:textId="77777777" w:rsidR="007D595D" w:rsidRPr="00F15417" w:rsidRDefault="007D595D" w:rsidP="00E07B42">
      <w:pPr>
        <w:spacing w:before="0" w:after="0"/>
        <w:jc w:val="center"/>
      </w:pPr>
    </w:p>
    <w:p w14:paraId="621F2104" w14:textId="77777777" w:rsidR="007D595D" w:rsidRPr="00F15417" w:rsidRDefault="007D595D" w:rsidP="00E07B42">
      <w:pPr>
        <w:spacing w:before="0" w:after="0"/>
        <w:jc w:val="center"/>
      </w:pPr>
      <w:r w:rsidRPr="00F15417">
        <w:t>OKEĀNI, JŪRAS UN JŪRAS RESURSI</w:t>
      </w:r>
    </w:p>
    <w:p w14:paraId="5F428E7D" w14:textId="77777777" w:rsidR="007D595D" w:rsidRPr="00F15417" w:rsidRDefault="007D595D" w:rsidP="00E07B42">
      <w:pPr>
        <w:spacing w:before="0" w:after="0"/>
        <w:jc w:val="center"/>
      </w:pPr>
    </w:p>
    <w:p w14:paraId="17612ACD" w14:textId="77777777" w:rsidR="007D595D" w:rsidRPr="00F15417" w:rsidRDefault="007D595D" w:rsidP="00E07B42">
      <w:pPr>
        <w:spacing w:before="0" w:after="0"/>
        <w:jc w:val="center"/>
      </w:pPr>
    </w:p>
    <w:p w14:paraId="05B3C8B4" w14:textId="77777777" w:rsidR="007D595D" w:rsidRPr="00F15417" w:rsidRDefault="007D595D" w:rsidP="00E07B42">
      <w:pPr>
        <w:spacing w:before="0" w:after="0"/>
        <w:jc w:val="center"/>
      </w:pPr>
      <w:r w:rsidRPr="00F15417">
        <w:t>56. PANTS</w:t>
      </w:r>
    </w:p>
    <w:p w14:paraId="5D2746C7" w14:textId="77777777" w:rsidR="007D595D" w:rsidRPr="00F15417" w:rsidRDefault="007D595D" w:rsidP="00E07B42">
      <w:pPr>
        <w:spacing w:before="0" w:after="0"/>
        <w:jc w:val="center"/>
      </w:pPr>
    </w:p>
    <w:p w14:paraId="46D332A2" w14:textId="77777777" w:rsidR="007D595D" w:rsidRPr="00F15417" w:rsidRDefault="007D595D" w:rsidP="00E07B42">
      <w:pPr>
        <w:spacing w:before="0" w:after="0"/>
        <w:jc w:val="center"/>
      </w:pPr>
      <w:r w:rsidRPr="00F15417">
        <w:t>Okeānu pārvaldība</w:t>
      </w:r>
    </w:p>
    <w:p w14:paraId="2F4A51BC" w14:textId="77777777" w:rsidR="007D595D" w:rsidRPr="00F15417" w:rsidRDefault="007D595D" w:rsidP="00E07B42">
      <w:pPr>
        <w:spacing w:before="0" w:after="0"/>
      </w:pPr>
    </w:p>
    <w:p w14:paraId="512E6DD1" w14:textId="77777777" w:rsidR="007D595D" w:rsidRPr="00F15417" w:rsidRDefault="007D595D" w:rsidP="00E07B42">
      <w:pPr>
        <w:spacing w:before="0" w:after="0"/>
      </w:pPr>
      <w:r w:rsidRPr="00F15417">
        <w:t>1.</w:t>
      </w:r>
      <w:r w:rsidRPr="00F15417">
        <w:tab/>
        <w:t xml:space="preserve">Puses atzīst arvien pieaugošo spiedienu, ko cilvēks izdara uz jūrām un okeāniem, un šā spiediena kumulatīvo ietekmi un atzīst jūras un okeānus par savstarpēji saistītu kopējo labumu, kura saglabāšana, aizsardzība un pārvaldība ir kopīga atbildība, kas prasa ieinteresēto personu kolektīvu un koordinētu rīcību. Puses atkārtoti apstiprina, ka </w:t>
      </w:r>
      <w:r w:rsidRPr="007B0D95">
        <w:rPr>
          <w:i/>
          <w:iCs/>
        </w:rPr>
        <w:t>UNCLOS</w:t>
      </w:r>
      <w:r w:rsidRPr="00F15417">
        <w:t xml:space="preserve"> vispārēj</w:t>
      </w:r>
      <w:r>
        <w:t>ais</w:t>
      </w:r>
      <w:r w:rsidRPr="00F15417">
        <w:t xml:space="preserve"> un vienot</w:t>
      </w:r>
      <w:r>
        <w:t>ais raksturs</w:t>
      </w:r>
      <w:r w:rsidRPr="00F15417">
        <w:t xml:space="preserve"> ir pamats valsts, reģionālai un globālai rīcībai un sadarbībai jūras un jūrlietu nozarēs.</w:t>
      </w:r>
    </w:p>
    <w:p w14:paraId="7D37C091" w14:textId="77777777" w:rsidR="007D595D" w:rsidRPr="00F15417" w:rsidRDefault="007D595D" w:rsidP="00E07B42">
      <w:pPr>
        <w:spacing w:before="0" w:after="0"/>
      </w:pPr>
    </w:p>
    <w:p w14:paraId="5EE36C1E" w14:textId="77777777" w:rsidR="007D595D" w:rsidRPr="00F15417" w:rsidRDefault="007D595D" w:rsidP="00E07B42">
      <w:pPr>
        <w:spacing w:before="0" w:after="0"/>
      </w:pPr>
      <w:r w:rsidRPr="00F15417">
        <w:t>2.</w:t>
      </w:r>
      <w:r w:rsidRPr="00F15417">
        <w:tab/>
        <w:t>Puses stiprina okeānu pārvaldību un efektīvi novērš pieaugošo spiedienu uz jūrām un okeāniem, kurš apdraud jūras ekosistēmu noturību un to ieguldījumu, lai mazinātu klimata pārmaiņas un pielāgotos tām.</w:t>
      </w:r>
    </w:p>
    <w:p w14:paraId="55B79509" w14:textId="77777777" w:rsidR="007D595D" w:rsidRPr="00F15417" w:rsidRDefault="007D595D" w:rsidP="00E07B42">
      <w:pPr>
        <w:spacing w:before="0" w:after="0"/>
      </w:pPr>
    </w:p>
    <w:p w14:paraId="7EDD67D0" w14:textId="5EAECAAF" w:rsidR="007D595D" w:rsidRPr="00F15417" w:rsidRDefault="007D595D" w:rsidP="00E07B42">
      <w:pPr>
        <w:spacing w:before="0" w:after="0"/>
      </w:pPr>
      <w:r w:rsidRPr="00F15417">
        <w:br w:type="page"/>
      </w:r>
      <w:r w:rsidRPr="00F15417">
        <w:lastRenderedPageBreak/>
        <w:t>3.</w:t>
      </w:r>
      <w:r w:rsidRPr="00F15417">
        <w:tab/>
        <w:t>Lai panāktu veselīgus un produktīvus okeānus, Puses veicina un uzlabo jūras ekosistēmu aizsardzību un atjaunošanu un jūras resursu saglabāšanu un ilgtspējīgu pārvaldību arī teritorijās ārpus to attiecīgās jurisdikcijas. Tās veicina ilgtspējīgu zvejniecības pārvaldību valsts, reģionālā un globālā līmenī, sadarbojoties ar attiecīgajām reģionālajām zvejniecības pārvaldības organizācijām un apkarojot nelegālu, nereģistrētu un neregulētu zveju. Puses veicina apdraudēto ūdens sugu saglabāšanu un darbības piesārņojuma un jūras piedrazojuma kontrolei, kā arī pievēršas klimata pārmaiņu ietekmei, arī okeānu paskābināšanās problēmai.</w:t>
      </w:r>
    </w:p>
    <w:p w14:paraId="0EE485D6" w14:textId="77777777" w:rsidR="007D595D" w:rsidRPr="00F15417" w:rsidRDefault="007D595D" w:rsidP="00E07B42">
      <w:pPr>
        <w:spacing w:before="0" w:after="0"/>
      </w:pPr>
    </w:p>
    <w:p w14:paraId="6FEF0C2D" w14:textId="77777777" w:rsidR="007D595D" w:rsidRPr="00F15417" w:rsidRDefault="007D595D" w:rsidP="00E07B42">
      <w:pPr>
        <w:spacing w:before="0" w:after="0"/>
      </w:pPr>
      <w:r w:rsidRPr="00F15417">
        <w:t>4.</w:t>
      </w:r>
      <w:r w:rsidRPr="00F15417">
        <w:tab/>
        <w:t>Puses veicina zilās ekonomikas ilgtspējīgu attīstību ar mērķi nodrošināt okeānu ieguldījumu pārtikas nodrošinājumā un uzturā, uzlabot iztikas līdzekļus, radīt nodarbinātības iespējas un nodrošināt sociālo taisnīgumu un kultūrlabklājību pašreizējām un nākamajām paaudzēm.</w:t>
      </w:r>
    </w:p>
    <w:p w14:paraId="40B30558" w14:textId="77777777" w:rsidR="007D595D" w:rsidRPr="00F15417" w:rsidRDefault="007D595D" w:rsidP="00E07B42">
      <w:pPr>
        <w:spacing w:before="0" w:after="0"/>
      </w:pPr>
    </w:p>
    <w:p w14:paraId="2EE0E97F" w14:textId="77777777" w:rsidR="007D595D" w:rsidRPr="00F15417" w:rsidRDefault="007D595D" w:rsidP="00E07B42">
      <w:pPr>
        <w:spacing w:before="0" w:after="0"/>
      </w:pPr>
      <w:r w:rsidRPr="00F15417">
        <w:t>5.</w:t>
      </w:r>
      <w:r w:rsidRPr="00F15417">
        <w:tab/>
        <w:t>Puses atbalsta zilās izaugsmes politikas un stratēģiju īstenošanu, lai veicinātu integrētu okeānu pārvaldību, kas atjauno, aizsargā un uztur jūras ekosistēmu daudzveidību, produktivitāti, noturību, pamatfunkcijas un patieso vērtību.</w:t>
      </w:r>
    </w:p>
    <w:p w14:paraId="056A6F87" w14:textId="77777777" w:rsidR="007D595D" w:rsidRPr="00F15417" w:rsidRDefault="007D595D" w:rsidP="00E07B42">
      <w:pPr>
        <w:spacing w:before="0" w:after="0"/>
      </w:pPr>
    </w:p>
    <w:p w14:paraId="5F453EF8" w14:textId="77777777" w:rsidR="007D595D" w:rsidRPr="00F15417" w:rsidRDefault="007D595D" w:rsidP="00E07B42">
      <w:pPr>
        <w:spacing w:before="0" w:after="0"/>
        <w:rPr>
          <w:rFonts w:eastAsia="Arial"/>
        </w:rPr>
      </w:pPr>
      <w:r w:rsidRPr="00F15417">
        <w:t>6.</w:t>
      </w:r>
      <w:r w:rsidRPr="00F15417">
        <w:tab/>
        <w:t>Puses veicina dialogu un sadarbību visos okeāna pārvaldības aspektos, arī jautājumos, kas saistīti ar klimata pārmaiņām, jūras līmeņa celšanos un tās iespējamajām sekām un ietekmi, dziļjūras izrakteņu ieguvi, zvejniecību, jūras piesārņojumu un pētniecību un izstrādi.</w:t>
      </w:r>
    </w:p>
    <w:p w14:paraId="7E8DA162" w14:textId="77777777" w:rsidR="007D595D" w:rsidRPr="00F15417" w:rsidRDefault="007D595D" w:rsidP="00E07B42">
      <w:pPr>
        <w:spacing w:before="0" w:after="0"/>
        <w:jc w:val="center"/>
        <w:rPr>
          <w:rFonts w:eastAsia="Arial"/>
        </w:rPr>
      </w:pPr>
    </w:p>
    <w:p w14:paraId="1A751F05" w14:textId="77777777" w:rsidR="007D595D" w:rsidRPr="00F15417" w:rsidRDefault="007D595D" w:rsidP="00E07B42">
      <w:pPr>
        <w:spacing w:before="0" w:after="0"/>
        <w:jc w:val="center"/>
        <w:rPr>
          <w:rFonts w:eastAsia="Arial"/>
        </w:rPr>
      </w:pPr>
    </w:p>
    <w:p w14:paraId="1A33C462" w14:textId="72A28093" w:rsidR="007D595D" w:rsidRPr="00F15417" w:rsidRDefault="007D595D" w:rsidP="00E07B42">
      <w:pPr>
        <w:spacing w:before="0" w:after="0"/>
        <w:jc w:val="center"/>
      </w:pPr>
      <w:r w:rsidRPr="00F15417">
        <w:br w:type="page"/>
      </w:r>
      <w:r w:rsidRPr="00F15417">
        <w:lastRenderedPageBreak/>
        <w:t>3. NODAĻA</w:t>
      </w:r>
    </w:p>
    <w:p w14:paraId="4F01949B" w14:textId="77777777" w:rsidR="007D595D" w:rsidRPr="00F15417" w:rsidRDefault="007D595D" w:rsidP="00E07B42">
      <w:pPr>
        <w:spacing w:before="0" w:after="0"/>
        <w:jc w:val="center"/>
      </w:pPr>
    </w:p>
    <w:p w14:paraId="0AAED035" w14:textId="77777777" w:rsidR="007D595D" w:rsidRPr="00F15417" w:rsidRDefault="007D595D" w:rsidP="00E07B42">
      <w:pPr>
        <w:spacing w:before="0" w:after="0"/>
        <w:jc w:val="center"/>
      </w:pPr>
      <w:r w:rsidRPr="00F15417">
        <w:t>KLIMATA PĀRMAIŅAS</w:t>
      </w:r>
    </w:p>
    <w:p w14:paraId="6F76492F" w14:textId="77777777" w:rsidR="007D595D" w:rsidRPr="00F15417" w:rsidRDefault="007D595D" w:rsidP="00E07B42">
      <w:pPr>
        <w:spacing w:before="0" w:after="0"/>
        <w:jc w:val="center"/>
      </w:pPr>
    </w:p>
    <w:p w14:paraId="27E2784D" w14:textId="77777777" w:rsidR="007D595D" w:rsidRPr="00F15417" w:rsidRDefault="007D595D" w:rsidP="00E07B42">
      <w:pPr>
        <w:spacing w:before="0" w:after="0"/>
        <w:jc w:val="center"/>
      </w:pPr>
    </w:p>
    <w:p w14:paraId="362DEEED" w14:textId="77777777" w:rsidR="007D595D" w:rsidRPr="00F15417" w:rsidRDefault="007D595D" w:rsidP="00E07B42">
      <w:pPr>
        <w:spacing w:before="0" w:after="0"/>
        <w:jc w:val="center"/>
      </w:pPr>
      <w:r w:rsidRPr="00F15417">
        <w:t>57. PANTS</w:t>
      </w:r>
    </w:p>
    <w:p w14:paraId="1B33C27B" w14:textId="77777777" w:rsidR="007D595D" w:rsidRPr="00F15417" w:rsidRDefault="007D595D" w:rsidP="00E07B42">
      <w:pPr>
        <w:spacing w:before="0" w:after="0"/>
        <w:jc w:val="center"/>
      </w:pPr>
    </w:p>
    <w:p w14:paraId="2BB8ADFE" w14:textId="77777777" w:rsidR="007D595D" w:rsidRPr="00F15417" w:rsidRDefault="007D595D" w:rsidP="00E07B42">
      <w:pPr>
        <w:spacing w:before="0" w:after="0"/>
        <w:jc w:val="center"/>
      </w:pPr>
      <w:r w:rsidRPr="00F15417">
        <w:t>Saistības klimata jomā</w:t>
      </w:r>
    </w:p>
    <w:p w14:paraId="66F7C3C9" w14:textId="77777777" w:rsidR="007D595D" w:rsidRPr="00F15417" w:rsidRDefault="007D595D" w:rsidP="00E07B42">
      <w:pPr>
        <w:spacing w:before="0" w:after="0"/>
      </w:pPr>
    </w:p>
    <w:p w14:paraId="4A1EE00B" w14:textId="77777777" w:rsidR="007D595D" w:rsidRPr="00F15417" w:rsidRDefault="007D595D" w:rsidP="00E07B42">
      <w:pPr>
        <w:spacing w:before="0" w:after="0"/>
      </w:pPr>
      <w:r w:rsidRPr="00F15417">
        <w:t>1.</w:t>
      </w:r>
      <w:r w:rsidRPr="00F15417">
        <w:tab/>
        <w:t>Puses atzīst, ka klimata pārmaiņu un klimata mainīguma negatīvā ietekme apdraud cilvēku dzīvību un iztikas līdzekļus. Tās apstiprina savu apņemšanos steidzami rīkoties, lai novērstu klimata pārmaiņas, pievērstos to ietekmei un steidzami un saskaņoti sadarbotos starptautiskā, reģionālā, starpreģionālā un valstu līmenī ar mērķi stiprināt globālo reakciju uz klimata pārmaiņām.</w:t>
      </w:r>
    </w:p>
    <w:p w14:paraId="1D85E0A9" w14:textId="77777777" w:rsidR="007D595D" w:rsidRPr="00F15417" w:rsidRDefault="007D595D" w:rsidP="00E07B42">
      <w:pPr>
        <w:spacing w:before="0" w:after="0"/>
      </w:pPr>
    </w:p>
    <w:p w14:paraId="340884FE" w14:textId="77777777" w:rsidR="007D595D" w:rsidRPr="00F15417" w:rsidRDefault="007D595D" w:rsidP="00E07B42">
      <w:pPr>
        <w:spacing w:before="0" w:after="0"/>
      </w:pPr>
      <w:r w:rsidRPr="00F15417">
        <w:t>2.</w:t>
      </w:r>
      <w:r w:rsidRPr="00F15417">
        <w:tab/>
        <w:t>Puses efektīvi īsteno Apvienoto Nāciju Organizācijas Vispārējo konvenciju par klimata pārmaiņām</w:t>
      </w:r>
      <w:r>
        <w:t>, kas noslēgta Ņujorkā 1992. gada 9. maijā,</w:t>
      </w:r>
      <w:r w:rsidRPr="00F15417">
        <w:t xml:space="preserve"> un Parīzes nolīgumu.</w:t>
      </w:r>
    </w:p>
    <w:p w14:paraId="45E2D6B2" w14:textId="77777777" w:rsidR="007D595D" w:rsidRPr="00F15417" w:rsidRDefault="007D595D" w:rsidP="00E07B42">
      <w:pPr>
        <w:spacing w:before="0" w:after="0"/>
      </w:pPr>
    </w:p>
    <w:p w14:paraId="2A533D03" w14:textId="77777777" w:rsidR="007D595D" w:rsidRPr="00F15417" w:rsidRDefault="007D595D" w:rsidP="00E07B42">
      <w:pPr>
        <w:spacing w:before="0" w:after="0"/>
      </w:pPr>
      <w:r w:rsidRPr="00F15417">
        <w:t>3.</w:t>
      </w:r>
      <w:r w:rsidRPr="00F15417">
        <w:tab/>
        <w:t>Puses ir apņēmušās sasniegt vispārējo mērķi – noturēt planētas vidējās temperatūras pieaugumu krietni zem 2 </w:t>
      </w:r>
      <w:r w:rsidRPr="00207E34">
        <w:t>°</w:t>
      </w:r>
      <w:r w:rsidRPr="00F15417">
        <w:t>C salīdzinājumā ar pirmsindustriālā laikmeta līmeni un turpināt centienus temperatūras pieaugumu ierobežot līdz 1,5 </w:t>
      </w:r>
      <w:r w:rsidRPr="00207E34">
        <w:t>°</w:t>
      </w:r>
      <w:r w:rsidRPr="00F15417">
        <w:t>C salīdzinājumā ar pirmsindustriālā laikmeta līmeni, uzlabojot spēju pielāgoties, mazinot neaizsargātību un stiprinot noturību, kā arī nodrošinot visu ieguldījumu un finanšu plūsmu atbilstību Parīzes nolīgumam.</w:t>
      </w:r>
    </w:p>
    <w:p w14:paraId="56586777" w14:textId="77777777" w:rsidR="007D595D" w:rsidRPr="00F15417" w:rsidRDefault="007D595D" w:rsidP="00E07B42">
      <w:pPr>
        <w:spacing w:before="0" w:after="0"/>
        <w:jc w:val="center"/>
      </w:pPr>
    </w:p>
    <w:p w14:paraId="18863618" w14:textId="77777777" w:rsidR="007D595D" w:rsidRPr="00F15417" w:rsidRDefault="007D595D" w:rsidP="00E07B42">
      <w:pPr>
        <w:spacing w:before="0" w:after="0"/>
        <w:jc w:val="center"/>
      </w:pPr>
    </w:p>
    <w:p w14:paraId="6FD605D7" w14:textId="5F2B81E9" w:rsidR="007D595D" w:rsidRPr="00F15417" w:rsidRDefault="007D595D" w:rsidP="00E07B42">
      <w:pPr>
        <w:spacing w:before="0" w:after="0"/>
        <w:jc w:val="center"/>
      </w:pPr>
      <w:r w:rsidRPr="00F15417">
        <w:br w:type="page"/>
      </w:r>
      <w:r w:rsidRPr="00F15417">
        <w:lastRenderedPageBreak/>
        <w:t>58. PANTS</w:t>
      </w:r>
    </w:p>
    <w:p w14:paraId="00AB021E" w14:textId="77777777" w:rsidR="007D595D" w:rsidRPr="00F15417" w:rsidRDefault="007D595D" w:rsidP="00E07B42">
      <w:pPr>
        <w:spacing w:before="0" w:after="0"/>
        <w:jc w:val="center"/>
      </w:pPr>
    </w:p>
    <w:p w14:paraId="3B7CF9DD" w14:textId="77777777" w:rsidR="007D595D" w:rsidRPr="00F15417" w:rsidRDefault="007D595D" w:rsidP="00E07B42">
      <w:pPr>
        <w:spacing w:before="0" w:after="0"/>
        <w:jc w:val="center"/>
      </w:pPr>
      <w:r w:rsidRPr="00F15417">
        <w:t>Klimatrīcība</w:t>
      </w:r>
    </w:p>
    <w:p w14:paraId="448A5945" w14:textId="77777777" w:rsidR="007D595D" w:rsidRPr="00F15417" w:rsidRDefault="007D595D" w:rsidP="00E07B42">
      <w:pPr>
        <w:spacing w:before="0" w:after="0"/>
      </w:pPr>
    </w:p>
    <w:p w14:paraId="0A8F8409" w14:textId="77777777" w:rsidR="007D595D" w:rsidRPr="00F15417" w:rsidRDefault="007D595D" w:rsidP="00E07B42">
      <w:pPr>
        <w:spacing w:before="0" w:after="0"/>
      </w:pPr>
      <w:r w:rsidRPr="00F15417">
        <w:t>1.</w:t>
      </w:r>
      <w:r w:rsidRPr="00F15417">
        <w:tab/>
        <w:t xml:space="preserve">Puses vienojas veikt klimatrīcību, lai pievērstos pielāgošanās pārmaiņām un to mazināšanas jautājumiem, kā arī īstenošanas līdzekļiem, un koncentrēties uz visneaizsargātākajām valstīm, tostarp </w:t>
      </w:r>
      <w:r w:rsidRPr="007B0D95">
        <w:rPr>
          <w:i/>
          <w:iCs/>
        </w:rPr>
        <w:t>SIDS</w:t>
      </w:r>
      <w:r w:rsidRPr="00F15417">
        <w:t xml:space="preserve">, zemām piekrastes valstīm, VAV un </w:t>
      </w:r>
      <w:r w:rsidRPr="007B0D95">
        <w:rPr>
          <w:i/>
          <w:iCs/>
        </w:rPr>
        <w:t>LLDC</w:t>
      </w:r>
      <w:r w:rsidRPr="00F15417">
        <w:t>.</w:t>
      </w:r>
    </w:p>
    <w:p w14:paraId="3EC90A30" w14:textId="77777777" w:rsidR="007D595D" w:rsidRPr="00F15417" w:rsidRDefault="007D595D" w:rsidP="00E07B42">
      <w:pPr>
        <w:spacing w:before="0" w:after="0"/>
      </w:pPr>
    </w:p>
    <w:p w14:paraId="4198A0C4" w14:textId="77777777" w:rsidR="007D595D" w:rsidRPr="00F15417" w:rsidRDefault="007D595D" w:rsidP="00E07B42">
      <w:pPr>
        <w:spacing w:before="0" w:after="0"/>
      </w:pPr>
      <w:r w:rsidRPr="00F15417">
        <w:t>2.</w:t>
      </w:r>
      <w:r w:rsidRPr="00F15417">
        <w:tab/>
        <w:t>Puses vienojas īstenot virzību uz savu nacionāli noteikto devumu (NND), sekot tai līdzi un censties formulēt un paziņot gadsimta vidus</w:t>
      </w:r>
      <w:r>
        <w:t>,</w:t>
      </w:r>
      <w:r w:rsidRPr="00F15417">
        <w:t xml:space="preserve"> ilgtermiņa attīstības stratēģijas zema siltumnīcefekta gāzu emisiju līmeņa panākšanai, lai sasniegtu temperatūras mērķi, par ko panākta vienošanās Parīzes nolīgumā, vienlaikus ņemot vērā Pušu kopīgo, bet diferencēto atbildību un attiecīgās spējas, ievērojot atšķirīgos valstu apstākļus. Tās apņemas uzlabot saikni starp NND, </w:t>
      </w:r>
      <w:r>
        <w:t>P</w:t>
      </w:r>
      <w:r w:rsidRPr="00F15417">
        <w:t>rogrammu 2030. gadam un valstu stratēģijām.</w:t>
      </w:r>
    </w:p>
    <w:p w14:paraId="175C4411" w14:textId="77777777" w:rsidR="007D595D" w:rsidRPr="00F15417" w:rsidRDefault="007D595D" w:rsidP="00E07B42">
      <w:pPr>
        <w:spacing w:before="0" w:after="0"/>
      </w:pPr>
    </w:p>
    <w:p w14:paraId="49ABF0E1" w14:textId="77777777" w:rsidR="007D595D" w:rsidRPr="00F15417" w:rsidRDefault="007D595D" w:rsidP="00E07B42">
      <w:pPr>
        <w:spacing w:before="0" w:after="0"/>
      </w:pPr>
      <w:r w:rsidRPr="00F15417">
        <w:t>3.</w:t>
      </w:r>
      <w:r w:rsidRPr="00F15417">
        <w:tab/>
        <w:t>Puses vienojas iesaistīties pielāgošanās plānošanā un īstenošanā, kā arī uzraudzīt progresu nacionālo pielāgošanās plānu (NPP) un citu stratēģiju īstenošanā. Tās apņemas šim nolūkam izveidot un stiprināt efektīvas pārvaldības struktūras. Tās atzīst, ka, lai panāktu klimatnoturīgu ilgtspējīgu attīstību, ir jāturpina stiprināt NPP un citu pielāgošanās stratēģiju integrācija valstu stratēģijās un procesos.</w:t>
      </w:r>
    </w:p>
    <w:p w14:paraId="6444C41F" w14:textId="77777777" w:rsidR="007D595D" w:rsidRPr="00F15417" w:rsidRDefault="007D595D" w:rsidP="00E07B42">
      <w:pPr>
        <w:spacing w:before="0" w:after="0"/>
        <w:jc w:val="center"/>
      </w:pPr>
    </w:p>
    <w:p w14:paraId="3D24D80A" w14:textId="77777777" w:rsidR="007D595D" w:rsidRPr="00F15417" w:rsidRDefault="007D595D" w:rsidP="00E07B42">
      <w:pPr>
        <w:spacing w:before="0" w:after="0"/>
        <w:jc w:val="center"/>
      </w:pPr>
    </w:p>
    <w:p w14:paraId="4980DE5C" w14:textId="2323A0E3" w:rsidR="007D595D" w:rsidRPr="00F15417" w:rsidRDefault="007D595D" w:rsidP="00E07B42">
      <w:pPr>
        <w:spacing w:before="0" w:after="0"/>
        <w:jc w:val="center"/>
      </w:pPr>
      <w:r w:rsidRPr="00F15417">
        <w:br w:type="page"/>
      </w:r>
      <w:r w:rsidRPr="00F15417">
        <w:lastRenderedPageBreak/>
        <w:t>59. PANTS</w:t>
      </w:r>
    </w:p>
    <w:p w14:paraId="6FDF4A62" w14:textId="77777777" w:rsidR="007D595D" w:rsidRPr="00F15417" w:rsidRDefault="007D595D" w:rsidP="00E07B42">
      <w:pPr>
        <w:spacing w:before="0" w:after="0"/>
        <w:jc w:val="center"/>
      </w:pPr>
    </w:p>
    <w:p w14:paraId="64357F12" w14:textId="77777777" w:rsidR="007D595D" w:rsidRPr="00F15417" w:rsidRDefault="007D595D" w:rsidP="00E07B42">
      <w:pPr>
        <w:spacing w:before="0" w:after="0"/>
        <w:jc w:val="center"/>
      </w:pPr>
      <w:r w:rsidRPr="00F15417">
        <w:t>Klimata pārmaiņas un drošība</w:t>
      </w:r>
    </w:p>
    <w:p w14:paraId="7358BDE9" w14:textId="77777777" w:rsidR="007D595D" w:rsidRPr="00F15417" w:rsidRDefault="007D595D" w:rsidP="00E07B42">
      <w:pPr>
        <w:spacing w:before="0" w:after="0"/>
      </w:pPr>
    </w:p>
    <w:p w14:paraId="2E7A94D3" w14:textId="77777777" w:rsidR="007D595D" w:rsidRPr="00F15417" w:rsidRDefault="007D595D" w:rsidP="00E07B42">
      <w:pPr>
        <w:spacing w:before="0" w:after="0"/>
      </w:pPr>
      <w:r w:rsidRPr="00F15417">
        <w:t>Puses novērš drošības apdraudējumu, ko rada klimata pārmaiņas un vides degradācija, jo īpaši nestabilās situācijās un visneaizsargātākajās valstīs. Puses izstrādā noturības stratēģijas, ņemot vērā drošības apdraudējumu.</w:t>
      </w:r>
    </w:p>
    <w:p w14:paraId="2FAC1BD3" w14:textId="77777777" w:rsidR="007D595D" w:rsidRPr="00F15417" w:rsidRDefault="007D595D" w:rsidP="00E07B42">
      <w:pPr>
        <w:spacing w:before="0" w:after="0"/>
        <w:jc w:val="center"/>
      </w:pPr>
    </w:p>
    <w:p w14:paraId="78B437D4" w14:textId="77777777" w:rsidR="007D595D" w:rsidRPr="00F15417" w:rsidRDefault="007D595D" w:rsidP="00E07B42">
      <w:pPr>
        <w:spacing w:before="0" w:after="0"/>
        <w:jc w:val="center"/>
      </w:pPr>
    </w:p>
    <w:p w14:paraId="34CEB97A" w14:textId="77777777" w:rsidR="007D595D" w:rsidRPr="00F15417" w:rsidRDefault="007D595D" w:rsidP="00E07B42">
      <w:pPr>
        <w:spacing w:before="0" w:after="0"/>
        <w:jc w:val="center"/>
      </w:pPr>
      <w:r w:rsidRPr="00F15417">
        <w:t>4. NODAĻA</w:t>
      </w:r>
    </w:p>
    <w:p w14:paraId="79AE41BA" w14:textId="77777777" w:rsidR="007D595D" w:rsidRPr="00F15417" w:rsidRDefault="007D595D" w:rsidP="00E07B42">
      <w:pPr>
        <w:spacing w:before="0" w:after="0"/>
        <w:jc w:val="center"/>
      </w:pPr>
    </w:p>
    <w:p w14:paraId="2D1C768E" w14:textId="77777777" w:rsidR="007D595D" w:rsidRPr="00F15417" w:rsidRDefault="007D595D" w:rsidP="00E07B42">
      <w:pPr>
        <w:spacing w:before="0" w:after="0"/>
        <w:jc w:val="center"/>
      </w:pPr>
      <w:r w:rsidRPr="00F15417">
        <w:t>DABAS KATASTROFAS</w:t>
      </w:r>
    </w:p>
    <w:p w14:paraId="37FCF456" w14:textId="77777777" w:rsidR="007D595D" w:rsidRPr="00F15417" w:rsidRDefault="007D595D" w:rsidP="00E07B42">
      <w:pPr>
        <w:spacing w:before="0" w:after="0"/>
        <w:jc w:val="center"/>
      </w:pPr>
    </w:p>
    <w:p w14:paraId="7E365D68" w14:textId="77777777" w:rsidR="007D595D" w:rsidRPr="00F15417" w:rsidRDefault="007D595D" w:rsidP="00E07B42">
      <w:pPr>
        <w:spacing w:before="0" w:after="0"/>
        <w:jc w:val="center"/>
      </w:pPr>
    </w:p>
    <w:p w14:paraId="06AA5AA4" w14:textId="77777777" w:rsidR="007D595D" w:rsidRPr="00F15417" w:rsidRDefault="007D595D" w:rsidP="00E07B42">
      <w:pPr>
        <w:spacing w:before="0" w:after="0"/>
        <w:jc w:val="center"/>
      </w:pPr>
      <w:r w:rsidRPr="00F15417">
        <w:t>60. PANTS</w:t>
      </w:r>
    </w:p>
    <w:p w14:paraId="506402CB" w14:textId="77777777" w:rsidR="007D595D" w:rsidRPr="00F15417" w:rsidRDefault="007D595D" w:rsidP="00E07B42">
      <w:pPr>
        <w:spacing w:before="0" w:after="0"/>
        <w:jc w:val="center"/>
      </w:pPr>
    </w:p>
    <w:p w14:paraId="27CC0EF2" w14:textId="77777777" w:rsidR="007D595D" w:rsidRPr="00F15417" w:rsidRDefault="007D595D" w:rsidP="00E07B42">
      <w:pPr>
        <w:spacing w:before="0" w:after="0"/>
        <w:jc w:val="center"/>
      </w:pPr>
      <w:r w:rsidRPr="00F15417">
        <w:t>Katastrofu riska mazināšana un pārvaldība</w:t>
      </w:r>
    </w:p>
    <w:p w14:paraId="5A6634A7" w14:textId="77777777" w:rsidR="007D595D" w:rsidRPr="00F15417" w:rsidRDefault="007D595D" w:rsidP="00E07B42">
      <w:pPr>
        <w:spacing w:before="0" w:after="0"/>
      </w:pPr>
    </w:p>
    <w:p w14:paraId="1DFEC33C" w14:textId="77777777" w:rsidR="007D595D" w:rsidRPr="00F15417" w:rsidRDefault="007D595D" w:rsidP="00E07B42">
      <w:pPr>
        <w:spacing w:before="0" w:after="0"/>
      </w:pPr>
      <w:r w:rsidRPr="00F15417">
        <w:t>1.</w:t>
      </w:r>
      <w:r w:rsidRPr="00F15417">
        <w:tab/>
        <w:t>Puses atzīst dabas katastrofu, arī cunami, zemestrīču un vulkāna izvirdumu, kā arī ar klimatu saistītu parādību, piemēram, ciklonu un viesuļvētru, plūdu un sausuma aizvien pieaugošā biežuma un intensitātes negatīvo ietekmi uz ilgtspējīgu attīstību.</w:t>
      </w:r>
    </w:p>
    <w:p w14:paraId="5194A319" w14:textId="77777777" w:rsidR="007D595D" w:rsidRPr="00F15417" w:rsidRDefault="007D595D" w:rsidP="00E07B42">
      <w:pPr>
        <w:spacing w:before="0" w:after="0"/>
      </w:pPr>
    </w:p>
    <w:p w14:paraId="4E41C8CD" w14:textId="28DFE4C1" w:rsidR="007D595D" w:rsidRPr="00F15417" w:rsidRDefault="007D595D" w:rsidP="00E07B42">
      <w:pPr>
        <w:spacing w:before="0" w:after="0"/>
      </w:pPr>
      <w:r w:rsidRPr="00F15417">
        <w:br w:type="page"/>
      </w:r>
      <w:r w:rsidRPr="00F15417">
        <w:lastRenderedPageBreak/>
        <w:t>2.</w:t>
      </w:r>
      <w:r w:rsidRPr="00F15417">
        <w:tab/>
        <w:t>Puses veicina saskaņotu politiku un stratēģijas visos līmeņos, lai apzinātu vājās vietas un citus riska faktorus. Tās sadarbojas, lai uzlabotu noturību pret katastrofu īstermiņa un ilgtermiņa ietekmi, un īpašu uzmanību pievērš koordinācijai, papildināmībai un sinerģijai starp katastrofu riska mazināšanai un pielāgošanās klimata pārmaiņām veltītām stratēģijām. Puses veic agrīnas brīdināšanas un preventīvas darbības un uzlabo riska mazināšanu un sagatavotību, stiprinot vietējā līmeņa saziņu un riska pārvaldību un efektīvi integrējot katastrofu riska mazināšanu attīstības stratēģijās.</w:t>
      </w:r>
    </w:p>
    <w:p w14:paraId="4CC14EB1" w14:textId="77777777" w:rsidR="007D595D" w:rsidRPr="00F15417" w:rsidRDefault="007D595D" w:rsidP="00E07B42">
      <w:pPr>
        <w:spacing w:before="0" w:after="0"/>
      </w:pPr>
    </w:p>
    <w:p w14:paraId="2EF4BD8F" w14:textId="77777777" w:rsidR="007D595D" w:rsidRPr="00F15417" w:rsidRDefault="007D595D" w:rsidP="00E07B42">
      <w:pPr>
        <w:spacing w:before="0" w:after="0"/>
      </w:pPr>
      <w:r w:rsidRPr="00F15417">
        <w:t>3.</w:t>
      </w:r>
      <w:r w:rsidRPr="00F15417">
        <w:tab/>
        <w:t>Puses savā darbībā sistemātiski integrē visaptverošu riska novērtējumu, pārvaldību un noturību, nodrošinot, ka indivīdi, kopienas, iestādes un valstis var labāk sagatavoties satricinājumiem un atkārtotiem satricinājumiem, izturēt tos, pielāgoties tiem un ātri atgūties no tiem, neapdraudot ilgtermiņa attīstības perspektīvas, arī gadījumos, kad ietekme pārsniedz vislabākos pielāgošanās centienus.</w:t>
      </w:r>
    </w:p>
    <w:p w14:paraId="7E18E7F1" w14:textId="77777777" w:rsidR="007D595D" w:rsidRPr="00F15417" w:rsidRDefault="007D595D" w:rsidP="00E07B42">
      <w:pPr>
        <w:spacing w:before="0" w:after="0"/>
      </w:pPr>
    </w:p>
    <w:p w14:paraId="1C871651" w14:textId="77777777" w:rsidR="007D595D" w:rsidRPr="00F15417" w:rsidRDefault="007D595D" w:rsidP="00E07B42">
      <w:pPr>
        <w:spacing w:before="0" w:after="0"/>
      </w:pPr>
      <w:r w:rsidRPr="00F15417">
        <w:t>4.</w:t>
      </w:r>
      <w:r w:rsidRPr="00F15417">
        <w:tab/>
        <w:t>Puses pievēršas katastrofu riskiem, izmantojot integrētu pieeju, kas ietver vairākus apdraudējumus, tādējādi aptverot izpratni par katastrofu risku, tā pārvaldības stiprināšanu un institucionālo spēju veidošanu, lai efektīvi īstenotu ieguldījumus, kuros ir ņemta vērā riska informācija. Tās nodrošina iekļaujošus un taisnīgus rezultātus, lai panāktu visneaizsargātāko iedzīvotāju noturību.</w:t>
      </w:r>
    </w:p>
    <w:p w14:paraId="056FEE62" w14:textId="77777777" w:rsidR="007D595D" w:rsidRPr="00F15417" w:rsidRDefault="007D595D" w:rsidP="00E07B42">
      <w:pPr>
        <w:spacing w:before="0" w:after="0"/>
      </w:pPr>
    </w:p>
    <w:p w14:paraId="3218C79F" w14:textId="77777777" w:rsidR="007D595D" w:rsidRPr="00F15417" w:rsidRDefault="007D595D" w:rsidP="00E07B42">
      <w:pPr>
        <w:spacing w:before="0" w:after="0"/>
      </w:pPr>
      <w:r w:rsidRPr="00F15417">
        <w:t>5.</w:t>
      </w:r>
      <w:r w:rsidRPr="00F15417">
        <w:tab/>
        <w:t>Puses izstrādā stratēģijas pilsētu un lauku noturības stiprināšanai, lai uzlabotu katastrofu riska pārvaldību, īpašu uzmanību pievēršot neplānotām apmetnēm.</w:t>
      </w:r>
    </w:p>
    <w:p w14:paraId="7BAEE411" w14:textId="77777777" w:rsidR="007D595D" w:rsidRPr="00F15417" w:rsidRDefault="007D595D" w:rsidP="00E07B42">
      <w:pPr>
        <w:spacing w:before="0" w:after="0"/>
        <w:jc w:val="center"/>
      </w:pPr>
    </w:p>
    <w:p w14:paraId="7F70610D" w14:textId="77777777" w:rsidR="007D595D" w:rsidRPr="00F15417" w:rsidRDefault="007D595D" w:rsidP="00E07B42">
      <w:pPr>
        <w:spacing w:before="0" w:after="0"/>
        <w:jc w:val="center"/>
      </w:pPr>
    </w:p>
    <w:p w14:paraId="154819C0" w14:textId="3057941C" w:rsidR="007D595D" w:rsidRPr="00F15417" w:rsidRDefault="007D595D" w:rsidP="00E07B42">
      <w:pPr>
        <w:spacing w:before="0" w:after="0"/>
        <w:jc w:val="center"/>
      </w:pPr>
      <w:r w:rsidRPr="00F15417">
        <w:br w:type="page"/>
      </w:r>
      <w:r w:rsidRPr="00F15417">
        <w:lastRenderedPageBreak/>
        <w:t>61. PANTS</w:t>
      </w:r>
    </w:p>
    <w:p w14:paraId="0A108F21" w14:textId="77777777" w:rsidR="007D595D" w:rsidRPr="00F15417" w:rsidRDefault="007D595D" w:rsidP="00E07B42">
      <w:pPr>
        <w:spacing w:before="0" w:after="0"/>
        <w:jc w:val="center"/>
      </w:pPr>
    </w:p>
    <w:p w14:paraId="384F9731" w14:textId="77777777" w:rsidR="007D595D" w:rsidRPr="00F15417" w:rsidRDefault="007D595D" w:rsidP="00E07B42">
      <w:pPr>
        <w:spacing w:before="0" w:after="0"/>
        <w:jc w:val="center"/>
      </w:pPr>
      <w:r w:rsidRPr="00F15417">
        <w:t>Reaģēšana uz katastrofām un to seku novēršana</w:t>
      </w:r>
    </w:p>
    <w:p w14:paraId="60680119" w14:textId="77777777" w:rsidR="007D595D" w:rsidRPr="00F15417" w:rsidRDefault="007D595D" w:rsidP="00E07B42">
      <w:pPr>
        <w:spacing w:before="0" w:after="0"/>
      </w:pPr>
    </w:p>
    <w:p w14:paraId="10FF152B" w14:textId="77777777" w:rsidR="007D595D" w:rsidRPr="00F15417" w:rsidRDefault="007D595D" w:rsidP="00E07B42">
      <w:pPr>
        <w:spacing w:before="0" w:after="0"/>
      </w:pPr>
      <w:r w:rsidRPr="00F15417">
        <w:t>1.</w:t>
      </w:r>
      <w:r w:rsidRPr="00F15417">
        <w:tab/>
        <w:t>Puses vienojas, ka agrīna un koordinēta reaģēšana uz dabas katastrofām ir izšķiroša rehabilitācijai un katastrofu seku novēršanai. Puses vienojas par to, cik svarīgi ir koordinēti vajadzību novērtējumi, uzlabota sagatavotība katastrofām un spējas vietējai, agrīnai un efektīvai reaģēšanai, kas atbilst krīzes skarto cilvēku vajadzībām, izmantojot arī efektīvas saziņas stratēģijas.</w:t>
      </w:r>
    </w:p>
    <w:p w14:paraId="24DBDA7B" w14:textId="77777777" w:rsidR="007D595D" w:rsidRPr="00F15417" w:rsidRDefault="007D595D" w:rsidP="00E07B42">
      <w:pPr>
        <w:spacing w:before="0" w:after="0"/>
      </w:pPr>
    </w:p>
    <w:p w14:paraId="21595B94" w14:textId="77777777" w:rsidR="007D595D" w:rsidRPr="00F15417" w:rsidRDefault="007D595D" w:rsidP="00E07B42">
      <w:pPr>
        <w:spacing w:before="0" w:after="0"/>
      </w:pPr>
      <w:r w:rsidRPr="00F15417">
        <w:t>2.</w:t>
      </w:r>
      <w:r w:rsidRPr="00F15417">
        <w:tab/>
        <w:t>Puses vienojas, ka reaģēšanā uz katastrofām un to seku novēršanā īstermiņa prioritāte ir ārkārtas palīdzība un rehabilitācija, arī atbalsts ātrai atgūšanās. Tās vienojas, ka palīdzībai pēc ārkārtas situācijas jābūt vērstai uz to, lai īstermiņa palīdzību sasaistītu ar ilgtermiņa attīstību ilgtspējīgā atjaunošanās procesā, atjaunojot labāk, ieskaitot rekonstrukciju un sociālekonomiskās un kultūras dimensijas atjaunošanu. Tas nozīmē labāku koordināciju starp ieinteresētajām personām humānās palīdzības un attīstības jomā jau no krīzes sākuma, lai pienācīgi veidotu skarto iedzīvotāju noturību.</w:t>
      </w:r>
    </w:p>
    <w:p w14:paraId="7C1B0DC3" w14:textId="77777777" w:rsidR="007D595D" w:rsidRPr="00F15417" w:rsidRDefault="007D595D" w:rsidP="00E07B42">
      <w:pPr>
        <w:spacing w:before="0" w:after="0"/>
        <w:jc w:val="center"/>
      </w:pPr>
    </w:p>
    <w:p w14:paraId="34EBD93E" w14:textId="77777777" w:rsidR="007D595D" w:rsidRPr="00F15417" w:rsidRDefault="007D595D" w:rsidP="00E07B42">
      <w:pPr>
        <w:spacing w:before="0" w:after="0"/>
        <w:jc w:val="center"/>
      </w:pPr>
    </w:p>
    <w:p w14:paraId="56F9EC79" w14:textId="2AD9C167" w:rsidR="007D595D" w:rsidRPr="00F15417" w:rsidRDefault="007D595D" w:rsidP="00E07B42">
      <w:pPr>
        <w:spacing w:before="0" w:after="0"/>
        <w:jc w:val="center"/>
      </w:pPr>
      <w:r w:rsidRPr="00F15417">
        <w:br w:type="page"/>
      </w:r>
      <w:r w:rsidRPr="00F15417">
        <w:lastRenderedPageBreak/>
        <w:t>VI SADAĻA</w:t>
      </w:r>
    </w:p>
    <w:p w14:paraId="4CF1CCB3" w14:textId="77777777" w:rsidR="007D595D" w:rsidRPr="00F15417" w:rsidRDefault="007D595D" w:rsidP="00E07B42">
      <w:pPr>
        <w:spacing w:before="0" w:after="0"/>
        <w:jc w:val="center"/>
      </w:pPr>
    </w:p>
    <w:p w14:paraId="7346DAB2" w14:textId="77777777" w:rsidR="007D595D" w:rsidRPr="00F15417" w:rsidRDefault="007D595D" w:rsidP="00E07B42">
      <w:pPr>
        <w:spacing w:before="0" w:after="0"/>
        <w:jc w:val="center"/>
      </w:pPr>
      <w:r w:rsidRPr="00F15417">
        <w:t>MIGRĀCIJA UN MOBILITĀTE</w:t>
      </w:r>
    </w:p>
    <w:p w14:paraId="0040DF8C" w14:textId="77777777" w:rsidR="007D595D" w:rsidRPr="00F15417" w:rsidRDefault="007D595D" w:rsidP="00E07B42">
      <w:pPr>
        <w:spacing w:before="0" w:after="0"/>
        <w:jc w:val="center"/>
      </w:pPr>
    </w:p>
    <w:p w14:paraId="53CC9B28" w14:textId="77777777" w:rsidR="007D595D" w:rsidRPr="00F15417" w:rsidRDefault="007D595D" w:rsidP="00E07B42">
      <w:pPr>
        <w:spacing w:before="0" w:after="0"/>
        <w:jc w:val="center"/>
      </w:pPr>
    </w:p>
    <w:p w14:paraId="6B692832" w14:textId="77777777" w:rsidR="007D595D" w:rsidRPr="00F15417" w:rsidRDefault="007D595D" w:rsidP="00E07B42">
      <w:pPr>
        <w:spacing w:before="0" w:after="0"/>
        <w:jc w:val="center"/>
      </w:pPr>
      <w:r w:rsidRPr="00F15417">
        <w:t>62. PANTS</w:t>
      </w:r>
    </w:p>
    <w:p w14:paraId="3C37E626" w14:textId="77777777" w:rsidR="007D595D" w:rsidRPr="00F15417" w:rsidRDefault="007D595D" w:rsidP="00E07B42">
      <w:pPr>
        <w:spacing w:before="0" w:after="0"/>
      </w:pPr>
    </w:p>
    <w:p w14:paraId="47850D81" w14:textId="77777777" w:rsidR="007D595D" w:rsidRPr="00F15417" w:rsidRDefault="007D595D" w:rsidP="00E07B42">
      <w:pPr>
        <w:spacing w:before="0" w:after="0"/>
      </w:pPr>
      <w:r w:rsidRPr="00F15417">
        <w:t xml:space="preserve">Puses atkārtoti apstiprina savu apņemšanos </w:t>
      </w:r>
      <w:r>
        <w:t>uzlabot</w:t>
      </w:r>
      <w:r w:rsidRPr="00F15417">
        <w:t xml:space="preserve"> sadarbību migrācijas un mobilitātes jomā, </w:t>
      </w:r>
      <w:r>
        <w:t>balstoties</w:t>
      </w:r>
      <w:r w:rsidRPr="00F15417">
        <w:t xml:space="preserve"> uz solidaritātes, partnerības un kopīgas atbildības principiem. Tās pieņem visaptverošu, saskaņotu, pragmatisku un līdzsvarotu pieeju, pilnībā ievērojot starptautiskās tiesības, arī starptautiskās cilvēktiesības un attiecīgā gadījumā starptautiskās bēgļu tiesības un starptautiskās humanitārās tiesības, kā arī suverenitātes principu, ņemot vērā to attiecīgās kompetences. Tās atzīst, ka migrācijai un mobilitātei var būt pozitīva ietekme uz ilgtspējīgu attīstību, ja tās tiek labi pārvaldītas, un atzīst, ka ir jānovērš nelikumīgās migrācijas potenciālā negatīvā ietekme uz izcelsmes, tranzīta un galamērķa valstīm. Puses vienojas strādāt pie spēju uzlabošanas ar mērķi efektīvi un iedarbīgi pārvaldīt migrāciju visos tās aspektos. Tās atkārtoti apliecina savu apņemšanos nodrošināt cieņas ievērošanu pret visiem bēgļiem un migrantiem un viņu cilvēktiesību aizsardzību. Puses savā regulārajā partnerības dialogā pievēršas visiem attiecīgajiem šajā sadaļā minētajiem migrācijas un mobilitātes aspektiem.</w:t>
      </w:r>
    </w:p>
    <w:p w14:paraId="5663F590" w14:textId="77777777" w:rsidR="007D595D" w:rsidRPr="00F15417" w:rsidRDefault="007D595D" w:rsidP="00E07B42">
      <w:pPr>
        <w:spacing w:before="0" w:after="0"/>
      </w:pPr>
    </w:p>
    <w:p w14:paraId="53D07E23" w14:textId="77777777" w:rsidR="007D595D" w:rsidRPr="00F15417" w:rsidRDefault="007D595D" w:rsidP="00E07B42">
      <w:pPr>
        <w:spacing w:before="0" w:after="0"/>
        <w:jc w:val="center"/>
      </w:pPr>
    </w:p>
    <w:p w14:paraId="0083E2FB" w14:textId="7EDD4DFA" w:rsidR="007D595D" w:rsidRPr="00F15417" w:rsidRDefault="007D595D" w:rsidP="00E07B42">
      <w:pPr>
        <w:spacing w:before="0" w:after="0"/>
        <w:jc w:val="center"/>
      </w:pPr>
      <w:r w:rsidRPr="00F15417">
        <w:br w:type="page"/>
      </w:r>
      <w:r w:rsidRPr="00F15417">
        <w:lastRenderedPageBreak/>
        <w:t>1. NODAĻA</w:t>
      </w:r>
    </w:p>
    <w:p w14:paraId="5EA757A0" w14:textId="77777777" w:rsidR="007D595D" w:rsidRPr="00F15417" w:rsidRDefault="007D595D" w:rsidP="00E07B42">
      <w:pPr>
        <w:spacing w:before="0" w:after="0"/>
        <w:jc w:val="center"/>
      </w:pPr>
    </w:p>
    <w:p w14:paraId="54D987EA" w14:textId="77777777" w:rsidR="007D595D" w:rsidRPr="00F15417" w:rsidRDefault="007D595D" w:rsidP="00E07B42">
      <w:pPr>
        <w:spacing w:before="0" w:after="0"/>
        <w:jc w:val="center"/>
      </w:pPr>
      <w:r w:rsidRPr="00F15417">
        <w:t>LIKUMĪGA MIGRĀCIJA UN MOBILITĀTE</w:t>
      </w:r>
    </w:p>
    <w:p w14:paraId="38400BCD" w14:textId="77777777" w:rsidR="007D595D" w:rsidRPr="00F15417" w:rsidRDefault="007D595D" w:rsidP="00E07B42">
      <w:pPr>
        <w:spacing w:before="0" w:after="0"/>
        <w:jc w:val="center"/>
      </w:pPr>
    </w:p>
    <w:p w14:paraId="0C11919D" w14:textId="77777777" w:rsidR="007D595D" w:rsidRPr="00F15417" w:rsidRDefault="007D595D" w:rsidP="00E07B42">
      <w:pPr>
        <w:spacing w:before="0" w:after="0"/>
        <w:jc w:val="center"/>
      </w:pPr>
    </w:p>
    <w:p w14:paraId="190BFB38" w14:textId="77777777" w:rsidR="007D595D" w:rsidRPr="00F15417" w:rsidRDefault="007D595D" w:rsidP="00E07B42">
      <w:pPr>
        <w:spacing w:before="0" w:after="0"/>
        <w:jc w:val="center"/>
      </w:pPr>
      <w:r w:rsidRPr="00F15417">
        <w:t>63. PANTS</w:t>
      </w:r>
    </w:p>
    <w:p w14:paraId="7BB15C3F" w14:textId="77777777" w:rsidR="007D595D" w:rsidRPr="00F15417" w:rsidRDefault="007D595D" w:rsidP="00E07B42">
      <w:pPr>
        <w:spacing w:before="0" w:after="0"/>
        <w:jc w:val="center"/>
      </w:pPr>
    </w:p>
    <w:p w14:paraId="5E2CD2F9" w14:textId="77777777" w:rsidR="007D595D" w:rsidRPr="00F15417" w:rsidRDefault="007D595D" w:rsidP="00E07B42">
      <w:pPr>
        <w:spacing w:before="0" w:after="0"/>
        <w:jc w:val="center"/>
      </w:pPr>
      <w:r w:rsidRPr="00F15417">
        <w:t>Likumīga migrācija un mobilitāte</w:t>
      </w:r>
    </w:p>
    <w:p w14:paraId="78A67E7C" w14:textId="77777777" w:rsidR="007D595D" w:rsidRPr="00F15417" w:rsidRDefault="007D595D" w:rsidP="00E07B42">
      <w:pPr>
        <w:spacing w:before="0" w:after="0"/>
      </w:pPr>
    </w:p>
    <w:p w14:paraId="264F47B2" w14:textId="77777777" w:rsidR="007D595D" w:rsidRPr="00F15417" w:rsidRDefault="007D595D" w:rsidP="00E07B42">
      <w:pPr>
        <w:spacing w:before="0" w:after="0"/>
      </w:pPr>
      <w:r w:rsidRPr="00F15417">
        <w:t>1.</w:t>
      </w:r>
      <w:r w:rsidRPr="00F15417">
        <w:tab/>
        <w:t>Puses cenšas izmantot drošas, sakārtotas un likumīgas migrācijas un mobilitātes sniegtos ieguvumus, pilnībā ievērojot starptautiskās tiesības un saskaņā ar to attiecīgajām kompetencēm. Šajā sakarā tās strādā pie tā, lai attīstītu un izmantotu likumīgas migrācijas iespējas, ieskaitot darbaspēka migrācijas un citas mobilitātes shēmas, ņemot vērā valstu prioritātes un darba tirgu vajadzības.</w:t>
      </w:r>
    </w:p>
    <w:p w14:paraId="4A7E39D3" w14:textId="77777777" w:rsidR="007D595D" w:rsidRPr="00F15417" w:rsidRDefault="007D595D" w:rsidP="00E07B42">
      <w:pPr>
        <w:spacing w:before="0" w:after="0"/>
      </w:pPr>
    </w:p>
    <w:p w14:paraId="677D3C66" w14:textId="77777777" w:rsidR="007D595D" w:rsidRPr="00F15417" w:rsidRDefault="007D595D" w:rsidP="00E07B42">
      <w:pPr>
        <w:spacing w:before="0" w:after="0"/>
      </w:pPr>
      <w:r w:rsidRPr="00F15417">
        <w:t>2.</w:t>
      </w:r>
      <w:r w:rsidRPr="00F15417">
        <w:tab/>
        <w:t>Ar mērķi veicināt cirkulāro migrāciju un mobilitāti Puses strādā pie tā, lai īstenotu pārredzamas un efektīvas prasības attiecībā uz uzņemšanu un uzturēšanos darba, pētniecības, studiju, stažēšanās un brīvprātīga darba nolūkā. Puses stiprina informācijas par piemērojamajiem migrācijas noteikumiem pārredzamību.</w:t>
      </w:r>
    </w:p>
    <w:p w14:paraId="4A8312B6" w14:textId="77777777" w:rsidR="007D595D" w:rsidRPr="00F15417" w:rsidRDefault="007D595D" w:rsidP="00E07B42">
      <w:pPr>
        <w:spacing w:before="0" w:after="0"/>
      </w:pPr>
    </w:p>
    <w:p w14:paraId="21719B0C" w14:textId="77777777" w:rsidR="007D595D" w:rsidRPr="00F15417" w:rsidRDefault="007D595D" w:rsidP="00E07B42">
      <w:pPr>
        <w:spacing w:before="0" w:after="0"/>
      </w:pPr>
      <w:r w:rsidRPr="00F15417">
        <w:t>3.</w:t>
      </w:r>
      <w:r w:rsidRPr="00F15417">
        <w:tab/>
        <w:t xml:space="preserve">Puses uzskata cirkulāro migrāciju par līdzekli, lai veicinātu izaugsmi un attīstību izcelsmes un galamērķa valstīs. Šajā nolūkā tās izskata cirkulārās migrācijas shēmas un attiecīgā gadījumā īsteno un uzlabo tiesisko regulējumu, lai atvieglotu atkārtotas ieceļošanas procedūras </w:t>
      </w:r>
      <w:r>
        <w:t xml:space="preserve">Eiropas Savienības dalībvalsts vai </w:t>
      </w:r>
      <w:r w:rsidRPr="007B0D95">
        <w:rPr>
          <w:i/>
          <w:iCs/>
        </w:rPr>
        <w:t>OACPS</w:t>
      </w:r>
      <w:r>
        <w:t xml:space="preserve"> dalībvalsts</w:t>
      </w:r>
      <w:r w:rsidRPr="00F15417">
        <w:t xml:space="preserve"> valstspiederīg</w:t>
      </w:r>
      <w:r>
        <w:t>ajiem</w:t>
      </w:r>
      <w:r w:rsidRPr="00F15417">
        <w:t>, kuri</w:t>
      </w:r>
      <w:r>
        <w:t xml:space="preserve"> </w:t>
      </w:r>
      <w:r w:rsidRPr="00F15417">
        <w:t>likumīgi uzturas</w:t>
      </w:r>
      <w:r>
        <w:t>, attiecīgi,</w:t>
      </w:r>
      <w:r w:rsidRPr="00F15417">
        <w:t xml:space="preserve"> </w:t>
      </w:r>
      <w:r w:rsidRPr="00BD7E6E">
        <w:rPr>
          <w:i/>
          <w:iCs/>
        </w:rPr>
        <w:t>OACPS</w:t>
      </w:r>
      <w:r>
        <w:t xml:space="preserve"> dalībvalstu vai</w:t>
      </w:r>
      <w:r w:rsidRPr="00F15417">
        <w:t xml:space="preserve"> </w:t>
      </w:r>
      <w:r>
        <w:t>Eiropas Savienības dalībvalstu teritorijās</w:t>
      </w:r>
      <w:r w:rsidRPr="00F15417">
        <w:t>, un izskata viņu reintegrācijas izcelsmes valstīs aspektus, lai nodrošinātu, ka viņu gūtā pieredze vai kvalifikācija var dot labumu vietējam darba tirgum un sabiedrībai.</w:t>
      </w:r>
    </w:p>
    <w:p w14:paraId="1E55E76A" w14:textId="77777777" w:rsidR="007D595D" w:rsidRPr="00F15417" w:rsidRDefault="007D595D" w:rsidP="00E07B42">
      <w:pPr>
        <w:spacing w:before="0" w:after="0"/>
      </w:pPr>
    </w:p>
    <w:p w14:paraId="609B8EFE" w14:textId="0B056D8E" w:rsidR="007D595D" w:rsidRPr="00F15417" w:rsidRDefault="007D595D" w:rsidP="00E07B42">
      <w:pPr>
        <w:spacing w:before="0" w:after="0"/>
      </w:pPr>
      <w:r w:rsidRPr="00F15417">
        <w:br w:type="page"/>
      </w:r>
      <w:r w:rsidRPr="00F15417">
        <w:lastRenderedPageBreak/>
        <w:t>4.</w:t>
      </w:r>
      <w:r w:rsidRPr="00F15417">
        <w:tab/>
        <w:t xml:space="preserve">Puses risina dialogu par procedūrām, kas attiecas uz likumīgu migrāciju, arī par ģimenes atkalapvienošanos un attiecīgā gadījumā pensijas tiesību pārnesamību. Puses turpina īstenot atklātu viedokļu apmaiņu par vīzu jautājumiem un par mobilitātes un tiešu personisku kontaktu veicināšanu arī tādās jomās kā tūrisms, kultūra, sports, izglītība, pētniecība un </w:t>
      </w:r>
      <w:r>
        <w:t>uzņēmējdarbīb</w:t>
      </w:r>
      <w:r w:rsidRPr="00F15417">
        <w:t>a, lai sekmētu savstarpēju sapratni un veicinātu kopīgas vērtības.</w:t>
      </w:r>
    </w:p>
    <w:p w14:paraId="4AC99D09" w14:textId="77777777" w:rsidR="007D595D" w:rsidRPr="00F15417" w:rsidRDefault="007D595D" w:rsidP="00E07B42">
      <w:pPr>
        <w:spacing w:before="0" w:after="0"/>
      </w:pPr>
    </w:p>
    <w:p w14:paraId="339A384A" w14:textId="77777777" w:rsidR="007D595D" w:rsidRPr="00F15417" w:rsidRDefault="007D595D" w:rsidP="00E07B42">
      <w:pPr>
        <w:spacing w:before="0" w:after="0"/>
      </w:pPr>
      <w:r w:rsidRPr="00F15417">
        <w:t>5.</w:t>
      </w:r>
      <w:r w:rsidRPr="00F15417">
        <w:tab/>
        <w:t>Puses veicina sadarbību starp attiecīgajām aģentūrām un institūcijām, vietējām iestādēm, pilsonisko sabiedrību un sociālajiem partneriem, lai atbalstītu kopīgus pētniecības projektus, apzinātu prasmju trūkumu, kā arī ieguldījumu un nodarbinātības iespējas, un lai novērtētu darbaspēka migrācijas politiku un stratēģijas.</w:t>
      </w:r>
    </w:p>
    <w:p w14:paraId="3E6E3671" w14:textId="77777777" w:rsidR="007D595D" w:rsidRPr="00F15417" w:rsidRDefault="007D595D" w:rsidP="00E07B42">
      <w:pPr>
        <w:spacing w:before="0" w:after="0"/>
      </w:pPr>
    </w:p>
    <w:p w14:paraId="252B5270" w14:textId="77777777" w:rsidR="007D595D" w:rsidRPr="00F15417" w:rsidRDefault="007D595D" w:rsidP="00E07B42">
      <w:pPr>
        <w:spacing w:before="0" w:after="0"/>
      </w:pPr>
      <w:r w:rsidRPr="00F15417">
        <w:t>6.</w:t>
      </w:r>
      <w:r w:rsidRPr="00F15417">
        <w:tab/>
        <w:t>Puses sadarbojas, lai uzlabotu visu kvalifikāciju pārredzamību un salīdzināmību ar mērķi atvieglot to atzīšanu attiecībā uz piekļuvi turpmākām mācībām, kā arī to pieņemšanu darba tirgū.</w:t>
      </w:r>
    </w:p>
    <w:p w14:paraId="0A064DCF" w14:textId="77777777" w:rsidR="007D595D" w:rsidRPr="00F15417" w:rsidRDefault="007D595D" w:rsidP="00E07B42">
      <w:pPr>
        <w:spacing w:before="0" w:after="0"/>
      </w:pPr>
    </w:p>
    <w:p w14:paraId="2EE3BDBD" w14:textId="77777777" w:rsidR="007D595D" w:rsidRPr="00F15417" w:rsidRDefault="007D595D" w:rsidP="00E07B42">
      <w:pPr>
        <w:spacing w:before="0" w:after="0"/>
      </w:pPr>
      <w:r>
        <w:t>7.</w:t>
      </w:r>
      <w:r>
        <w:tab/>
      </w:r>
      <w:r w:rsidRPr="00F15417">
        <w:t>Puses sadarbojas, lai uzlabotu un modernizētu civilstāvokļa reģistrācijas sistēmas nolūkā uzlabot personas apliecību un pasu drošību un izsniegšanu.</w:t>
      </w:r>
    </w:p>
    <w:p w14:paraId="71F2D6B2" w14:textId="77777777" w:rsidR="007D595D" w:rsidRPr="00F15417" w:rsidRDefault="007D595D" w:rsidP="00E07B42">
      <w:pPr>
        <w:spacing w:before="0" w:after="0"/>
      </w:pPr>
    </w:p>
    <w:p w14:paraId="0C235F1B" w14:textId="77777777" w:rsidR="007D595D" w:rsidRPr="00F15417" w:rsidRDefault="007D595D" w:rsidP="00E07B42">
      <w:pPr>
        <w:spacing w:before="0" w:after="0"/>
        <w:jc w:val="center"/>
      </w:pPr>
    </w:p>
    <w:p w14:paraId="44044CC6" w14:textId="6A488C44" w:rsidR="007D595D" w:rsidRPr="00F15417" w:rsidRDefault="007D595D" w:rsidP="00E07B42">
      <w:pPr>
        <w:spacing w:before="0" w:after="0"/>
        <w:jc w:val="center"/>
      </w:pPr>
      <w:r w:rsidRPr="00F15417">
        <w:br w:type="page"/>
      </w:r>
      <w:r w:rsidRPr="00F15417">
        <w:lastRenderedPageBreak/>
        <w:t>64. PANTS</w:t>
      </w:r>
    </w:p>
    <w:p w14:paraId="74022A15" w14:textId="77777777" w:rsidR="007D595D" w:rsidRPr="00F15417" w:rsidRDefault="007D595D" w:rsidP="00E07B42">
      <w:pPr>
        <w:spacing w:before="0" w:after="0"/>
        <w:jc w:val="center"/>
      </w:pPr>
    </w:p>
    <w:p w14:paraId="121565E3" w14:textId="77777777" w:rsidR="007D595D" w:rsidRPr="00F15417" w:rsidRDefault="007D595D" w:rsidP="00E07B42">
      <w:pPr>
        <w:spacing w:before="0" w:after="0"/>
        <w:jc w:val="center"/>
      </w:pPr>
      <w:r w:rsidRPr="00F15417">
        <w:t>Integrācija un nediskriminācija</w:t>
      </w:r>
    </w:p>
    <w:p w14:paraId="59F26B7D" w14:textId="77777777" w:rsidR="007D595D" w:rsidRPr="00F15417" w:rsidRDefault="007D595D" w:rsidP="00E07B42">
      <w:pPr>
        <w:spacing w:before="0" w:after="0"/>
      </w:pPr>
    </w:p>
    <w:p w14:paraId="441272D3" w14:textId="77777777" w:rsidR="007D595D" w:rsidRPr="00F15417" w:rsidRDefault="007D595D" w:rsidP="00E07B42">
      <w:pPr>
        <w:spacing w:before="0" w:after="0"/>
      </w:pPr>
      <w:r w:rsidRPr="00F15417">
        <w:t>1.</w:t>
      </w:r>
      <w:r w:rsidRPr="00F15417">
        <w:tab/>
        <w:t>Puses cenšas pieņemt efektīvu integrācijas politiku tiem, kuri likumīgi uzturas to teritorijā, lai piešķirtu tiesības un noteiktu pienākumus, kas ir līdzvērtīgi Pušu pilsoņu tiesībām un pienākumiem, un veicinātu sociālo kohēziju. Šajā sakarā Puses atbalsta stratēģiju izstrādi un īstenošanu, lai darba tirgū un uzņēmējsabiedrībā</w:t>
      </w:r>
      <w:r>
        <w:t xml:space="preserve"> integrētu Eiropas Savienības dalībvalsts vai </w:t>
      </w:r>
      <w:r w:rsidRPr="00BD7E6E">
        <w:rPr>
          <w:i/>
          <w:iCs/>
        </w:rPr>
        <w:t>OACPS</w:t>
      </w:r>
      <w:r>
        <w:t xml:space="preserve"> dalībvalsts</w:t>
      </w:r>
      <w:r w:rsidRPr="00F15417">
        <w:t xml:space="preserve"> valstspiederīg</w:t>
      </w:r>
      <w:r>
        <w:t>os</w:t>
      </w:r>
      <w:r w:rsidRPr="00F15417">
        <w:t>, kuri</w:t>
      </w:r>
      <w:r>
        <w:t xml:space="preserve"> </w:t>
      </w:r>
      <w:r w:rsidRPr="00F15417">
        <w:t>likumīgi uzturas</w:t>
      </w:r>
      <w:r>
        <w:t>, attiecīgi,</w:t>
      </w:r>
      <w:r w:rsidRPr="00F15417">
        <w:t xml:space="preserve"> </w:t>
      </w:r>
      <w:r w:rsidRPr="00BD7E6E">
        <w:rPr>
          <w:i/>
          <w:iCs/>
        </w:rPr>
        <w:t>OACPS</w:t>
      </w:r>
      <w:r>
        <w:t xml:space="preserve"> dalībvalstu vai</w:t>
      </w:r>
      <w:r w:rsidRPr="00F15417">
        <w:t xml:space="preserve"> </w:t>
      </w:r>
      <w:r>
        <w:t>Eiropas Savienības dalībvalstu teritorijās</w:t>
      </w:r>
      <w:r w:rsidRPr="00F15417">
        <w:t>, atbalstot un stiprinot sadarbību un koordināciju starp dažādajiem integrācijas jomas dalībniekiem valstu, reģionālajā un vietējā līmenī, arī vietējām pašvaldībām un pilsonisko sabiedrību.</w:t>
      </w:r>
    </w:p>
    <w:p w14:paraId="12CBEF62" w14:textId="77777777" w:rsidR="007D595D" w:rsidRPr="00F15417" w:rsidRDefault="007D595D" w:rsidP="00E07B42">
      <w:pPr>
        <w:spacing w:before="0" w:after="0"/>
      </w:pPr>
    </w:p>
    <w:p w14:paraId="34AB3734" w14:textId="77777777" w:rsidR="007D595D" w:rsidRPr="00F15417" w:rsidRDefault="007D595D" w:rsidP="00E07B42">
      <w:pPr>
        <w:spacing w:before="0" w:after="0"/>
      </w:pPr>
      <w:r w:rsidRPr="00F15417">
        <w:t>2.</w:t>
      </w:r>
      <w:r w:rsidRPr="00F15417">
        <w:tab/>
        <w:t xml:space="preserve">Puses vienojas nodrošināt taisnīgu attieksmi pret </w:t>
      </w:r>
      <w:r>
        <w:t xml:space="preserve">Eiropas Savienības dalībvalsts vai </w:t>
      </w:r>
      <w:r w:rsidRPr="00BD7E6E">
        <w:rPr>
          <w:i/>
          <w:iCs/>
        </w:rPr>
        <w:t>OACPS</w:t>
      </w:r>
      <w:r>
        <w:t xml:space="preserve"> dalībvalsts</w:t>
      </w:r>
      <w:r w:rsidRPr="00F15417">
        <w:t xml:space="preserve"> valstspiederīg</w:t>
      </w:r>
      <w:r>
        <w:t>ajiem</w:t>
      </w:r>
      <w:r w:rsidRPr="00F15417">
        <w:t>, kuri</w:t>
      </w:r>
      <w:r>
        <w:t xml:space="preserve"> </w:t>
      </w:r>
      <w:r w:rsidRPr="00F15417">
        <w:t>likumīgi uzturas</w:t>
      </w:r>
      <w:r>
        <w:t>, attiecīgi,</w:t>
      </w:r>
      <w:r w:rsidRPr="00F15417">
        <w:t xml:space="preserve"> </w:t>
      </w:r>
      <w:r w:rsidRPr="00BD7E6E">
        <w:rPr>
          <w:i/>
          <w:iCs/>
        </w:rPr>
        <w:t>OACPS</w:t>
      </w:r>
      <w:r>
        <w:t xml:space="preserve"> dalībvalstu vai</w:t>
      </w:r>
      <w:r w:rsidRPr="00F15417">
        <w:t xml:space="preserve"> </w:t>
      </w:r>
      <w:r>
        <w:t>Eiropas Savienības dalībvalstu teritorijās</w:t>
      </w:r>
      <w:r w:rsidRPr="00F15417">
        <w:t>, nediskriminācijas veicināšanu ekonomiskajā, sociālajā un kultūras dzīvē, kā arī rasisma un ksenofobijas apkarošanas pasākumu izstrādi.</w:t>
      </w:r>
    </w:p>
    <w:p w14:paraId="27718D00" w14:textId="77777777" w:rsidR="007D595D" w:rsidRPr="00F15417" w:rsidRDefault="007D595D" w:rsidP="00E07B42">
      <w:pPr>
        <w:spacing w:before="0" w:after="0"/>
      </w:pPr>
    </w:p>
    <w:p w14:paraId="4A3AFAF0" w14:textId="7C3A08EE" w:rsidR="007D595D" w:rsidRPr="00F15417" w:rsidRDefault="007D595D" w:rsidP="00E07B42">
      <w:pPr>
        <w:spacing w:before="0" w:after="0"/>
      </w:pPr>
      <w:r>
        <w:br w:type="page"/>
      </w:r>
      <w:r w:rsidRPr="00F15417">
        <w:lastRenderedPageBreak/>
        <w:t>3.</w:t>
      </w:r>
      <w:r w:rsidRPr="00F15417">
        <w:tab/>
        <w:t xml:space="preserve">Puses vienojas, ka attieksmē pret </w:t>
      </w:r>
      <w:r>
        <w:t xml:space="preserve">Eiropas Savienības dalībvalsts vai </w:t>
      </w:r>
      <w:r w:rsidRPr="00BD7E6E">
        <w:rPr>
          <w:i/>
          <w:iCs/>
        </w:rPr>
        <w:t>OACPS</w:t>
      </w:r>
      <w:r>
        <w:t xml:space="preserve"> dalībvalsts</w:t>
      </w:r>
      <w:r w:rsidRPr="00F15417">
        <w:t xml:space="preserve"> valstspiederīg</w:t>
      </w:r>
      <w:r>
        <w:t>ajiem</w:t>
      </w:r>
      <w:r w:rsidRPr="00F15417">
        <w:t>, kuri</w:t>
      </w:r>
      <w:r>
        <w:t xml:space="preserve"> </w:t>
      </w:r>
      <w:r w:rsidRPr="00F15417">
        <w:t>likumīgi uzturas</w:t>
      </w:r>
      <w:r>
        <w:t>, attiecīgi,</w:t>
      </w:r>
      <w:r w:rsidRPr="00F15417">
        <w:t xml:space="preserve"> </w:t>
      </w:r>
      <w:r w:rsidRPr="00BD7E6E">
        <w:rPr>
          <w:i/>
          <w:iCs/>
        </w:rPr>
        <w:t>OACPS</w:t>
      </w:r>
      <w:r>
        <w:t xml:space="preserve"> dalībvalstu vai</w:t>
      </w:r>
      <w:r w:rsidRPr="00F15417">
        <w:t xml:space="preserve"> </w:t>
      </w:r>
      <w:r>
        <w:t>Eiropas Savienības dalībvalstu teritorijās</w:t>
      </w:r>
      <w:r w:rsidRPr="00F15417">
        <w:t>, nav nekādas diskriminācijas valstspiederības dēļ attiecībā uz darba apstākļiem, atalgojumu un atlaišanu salīdzinājumā ar</w:t>
      </w:r>
      <w:r>
        <w:t>, attiecīgi,</w:t>
      </w:r>
      <w:r w:rsidRPr="00F15417">
        <w:t xml:space="preserve"> katras Eiropas Savienības dalībvalsts un </w:t>
      </w:r>
      <w:r w:rsidRPr="00F15417">
        <w:rPr>
          <w:i/>
        </w:rPr>
        <w:t>OACPS</w:t>
      </w:r>
      <w:r w:rsidRPr="00F15417">
        <w:t xml:space="preserve"> dalībvalsts </w:t>
      </w:r>
      <w:r>
        <w:t xml:space="preserve">pašu </w:t>
      </w:r>
      <w:r w:rsidRPr="00F15417">
        <w:t xml:space="preserve">valstspiederīgajiem. Šajā nolūkā Puses sadarbojas, lai nodrošinātu, ka migrācijas noteikumu un darbā pieņemšanas mehānismu pamatā ir taisnīgi un ētiski principi, kas nodrošina, ka pret visiem </w:t>
      </w:r>
      <w:r>
        <w:t xml:space="preserve">Eiropas Savienības dalībvalsts vai </w:t>
      </w:r>
      <w:r w:rsidRPr="00BD7E6E">
        <w:rPr>
          <w:i/>
          <w:iCs/>
        </w:rPr>
        <w:t>OACPS</w:t>
      </w:r>
      <w:r>
        <w:t xml:space="preserve"> dalībvalsts</w:t>
      </w:r>
      <w:r w:rsidRPr="00F15417">
        <w:t xml:space="preserve"> valstspiederīg</w:t>
      </w:r>
      <w:r>
        <w:t>ajiem</w:t>
      </w:r>
      <w:r w:rsidRPr="00F15417">
        <w:t>, kuri</w:t>
      </w:r>
      <w:r>
        <w:t xml:space="preserve"> </w:t>
      </w:r>
      <w:r w:rsidRPr="00F15417">
        <w:t>likumīgi uzturas</w:t>
      </w:r>
      <w:r>
        <w:t>, attiecīgi,</w:t>
      </w:r>
      <w:r w:rsidRPr="00F15417">
        <w:t xml:space="preserve"> </w:t>
      </w:r>
      <w:r w:rsidRPr="00BD7E6E">
        <w:rPr>
          <w:i/>
          <w:iCs/>
        </w:rPr>
        <w:t>OACPS</w:t>
      </w:r>
      <w:r>
        <w:t xml:space="preserve"> dalībvalstu vai</w:t>
      </w:r>
      <w:r w:rsidRPr="00F15417">
        <w:t xml:space="preserve"> </w:t>
      </w:r>
      <w:r>
        <w:t>Eiropas Savienības dalībvalstu teritorijās</w:t>
      </w:r>
      <w:r w:rsidRPr="00F15417">
        <w:t>, uzņēmējās valstīs izturas taisnīgi un ar cieņu un ka viņi ir aizsargāti pret ekspluatāciju.</w:t>
      </w:r>
    </w:p>
    <w:p w14:paraId="53B99D08" w14:textId="77777777" w:rsidR="007D595D" w:rsidRPr="00F15417" w:rsidRDefault="007D595D" w:rsidP="00E07B42">
      <w:pPr>
        <w:spacing w:before="0" w:after="0"/>
        <w:jc w:val="center"/>
      </w:pPr>
    </w:p>
    <w:p w14:paraId="12CA1F90" w14:textId="77777777" w:rsidR="007D595D" w:rsidRPr="00F15417" w:rsidRDefault="007D595D" w:rsidP="00E07B42">
      <w:pPr>
        <w:spacing w:before="0" w:after="0"/>
        <w:jc w:val="center"/>
      </w:pPr>
    </w:p>
    <w:p w14:paraId="6F29A11D" w14:textId="597598CE" w:rsidR="007D595D" w:rsidRPr="00F15417" w:rsidRDefault="007D595D" w:rsidP="00E07B42">
      <w:pPr>
        <w:spacing w:before="0" w:after="0"/>
        <w:jc w:val="center"/>
      </w:pPr>
      <w:r w:rsidRPr="00F15417">
        <w:br w:type="page"/>
      </w:r>
      <w:r w:rsidRPr="00F15417">
        <w:lastRenderedPageBreak/>
        <w:t>2. NODAĻA</w:t>
      </w:r>
    </w:p>
    <w:p w14:paraId="2B16D284" w14:textId="77777777" w:rsidR="007D595D" w:rsidRPr="00F15417" w:rsidRDefault="007D595D" w:rsidP="00E07B42">
      <w:pPr>
        <w:spacing w:before="0" w:after="0"/>
        <w:jc w:val="center"/>
      </w:pPr>
    </w:p>
    <w:p w14:paraId="2596EAE5" w14:textId="77777777" w:rsidR="007D595D" w:rsidRPr="00F15417" w:rsidRDefault="007D595D" w:rsidP="00E07B42">
      <w:pPr>
        <w:spacing w:before="0" w:after="0"/>
        <w:jc w:val="center"/>
      </w:pPr>
      <w:r w:rsidRPr="00F15417">
        <w:t>MIGRĀCIJA UN ATTĪSTĪBA</w:t>
      </w:r>
    </w:p>
    <w:p w14:paraId="29BE1DF9" w14:textId="77777777" w:rsidR="007D595D" w:rsidRPr="00F15417" w:rsidRDefault="007D595D" w:rsidP="00E07B42">
      <w:pPr>
        <w:spacing w:before="0" w:after="0"/>
        <w:jc w:val="center"/>
      </w:pPr>
    </w:p>
    <w:p w14:paraId="7D909792" w14:textId="77777777" w:rsidR="007D595D" w:rsidRPr="00F15417" w:rsidRDefault="007D595D" w:rsidP="00E07B42">
      <w:pPr>
        <w:spacing w:before="0" w:after="0"/>
        <w:jc w:val="center"/>
      </w:pPr>
    </w:p>
    <w:p w14:paraId="2F13AC22" w14:textId="77777777" w:rsidR="007D595D" w:rsidRPr="00F15417" w:rsidRDefault="007D595D" w:rsidP="00E07B42">
      <w:pPr>
        <w:spacing w:before="0" w:after="0"/>
        <w:jc w:val="center"/>
      </w:pPr>
      <w:r w:rsidRPr="00F15417">
        <w:t>65. PANTS</w:t>
      </w:r>
    </w:p>
    <w:p w14:paraId="20BF6401" w14:textId="77777777" w:rsidR="007D595D" w:rsidRPr="00F15417" w:rsidRDefault="007D595D" w:rsidP="00E07B42">
      <w:pPr>
        <w:spacing w:before="0" w:after="0"/>
        <w:jc w:val="center"/>
      </w:pPr>
    </w:p>
    <w:p w14:paraId="696C310F" w14:textId="77777777" w:rsidR="007D595D" w:rsidRPr="00F15417" w:rsidRDefault="007D595D" w:rsidP="00E07B42">
      <w:pPr>
        <w:spacing w:before="0" w:after="0"/>
        <w:jc w:val="center"/>
      </w:pPr>
      <w:r w:rsidRPr="00F15417">
        <w:t>Migrācija un attīstība</w:t>
      </w:r>
    </w:p>
    <w:p w14:paraId="76A2FD37" w14:textId="77777777" w:rsidR="007D595D" w:rsidRPr="00F15417" w:rsidRDefault="007D595D" w:rsidP="00E07B42">
      <w:pPr>
        <w:spacing w:before="0" w:after="0"/>
      </w:pPr>
    </w:p>
    <w:p w14:paraId="65D90EFB" w14:textId="77777777" w:rsidR="007D595D" w:rsidRPr="00F15417" w:rsidRDefault="007D595D" w:rsidP="00E07B42">
      <w:pPr>
        <w:spacing w:before="0" w:after="0"/>
      </w:pPr>
      <w:r w:rsidRPr="00F15417">
        <w:t>Puses vienojas, ka labi pārvaldīta migrācija var būt labklājības, inovācijas un ilgtspējīgas attīstības avots, un vienojas arī sadarboties un atbalstīt izcelsmes valstis, cita starpā veicinot izaugsmi un nodarbinātības iespējas, veicinot ieguldījumus, privātā sektora attīstību, tirdzniecību un inovāciju, izglītību un profesionālo apmācību, veselību, sociālo aizsardzību un drošību, jo īpaši jauniešiem un sievietēm. Puses sadarbojas, lai radītu apstākļus, kas ierobežotu prasmju zaudēšanas negatīvo ietekmi uz izcelsmes valstu attīstību.</w:t>
      </w:r>
    </w:p>
    <w:p w14:paraId="53209184" w14:textId="77777777" w:rsidR="007D595D" w:rsidRPr="00F15417" w:rsidRDefault="007D595D" w:rsidP="00E07B42">
      <w:pPr>
        <w:spacing w:before="0" w:after="0"/>
        <w:jc w:val="center"/>
      </w:pPr>
    </w:p>
    <w:p w14:paraId="237B6918" w14:textId="77777777" w:rsidR="007D595D" w:rsidRPr="00F15417" w:rsidRDefault="007D595D" w:rsidP="00E07B42">
      <w:pPr>
        <w:spacing w:before="0" w:after="0"/>
        <w:jc w:val="center"/>
      </w:pPr>
    </w:p>
    <w:p w14:paraId="507B8606" w14:textId="77777777" w:rsidR="007D595D" w:rsidRPr="00F15417" w:rsidRDefault="007D595D" w:rsidP="00E07B42">
      <w:pPr>
        <w:spacing w:before="0" w:after="0"/>
        <w:jc w:val="center"/>
      </w:pPr>
      <w:r w:rsidRPr="00F15417">
        <w:t>66. PANTS</w:t>
      </w:r>
    </w:p>
    <w:p w14:paraId="2DD178E2" w14:textId="77777777" w:rsidR="007D595D" w:rsidRPr="00F15417" w:rsidRDefault="007D595D" w:rsidP="00E07B42">
      <w:pPr>
        <w:spacing w:before="0" w:after="0"/>
        <w:jc w:val="center"/>
      </w:pPr>
    </w:p>
    <w:p w14:paraId="581754BC" w14:textId="77777777" w:rsidR="007D595D" w:rsidRPr="00F15417" w:rsidRDefault="007D595D" w:rsidP="00E07B42">
      <w:pPr>
        <w:spacing w:before="0" w:after="0"/>
        <w:jc w:val="center"/>
      </w:pPr>
      <w:r w:rsidRPr="00F15417">
        <w:t>Diaspora un attīstība</w:t>
      </w:r>
    </w:p>
    <w:p w14:paraId="121A99F3" w14:textId="77777777" w:rsidR="007D595D" w:rsidRPr="00F15417" w:rsidRDefault="007D595D" w:rsidP="00E07B42">
      <w:pPr>
        <w:spacing w:before="0" w:after="0"/>
      </w:pPr>
    </w:p>
    <w:p w14:paraId="2190B71A" w14:textId="77777777" w:rsidR="007D595D" w:rsidRPr="00F15417" w:rsidRDefault="007D595D" w:rsidP="00E07B42">
      <w:pPr>
        <w:spacing w:before="0" w:after="0"/>
      </w:pPr>
      <w:r w:rsidRPr="00F15417">
        <w:t>Puses atzīst diasporu jēgpilno lomu un dažādo ieguldījumu, ko diasporas locekļi sniedz savu izcelsmes valstu attīstībā, arī finansējot, ieguldot un nododot zināšanas, speciālās zināšanas un tehnoloģijas, kā arī ar kultūras saiknēm, tīkliem un mehānismiem un nacionālajos izlīguma procesos.</w:t>
      </w:r>
    </w:p>
    <w:p w14:paraId="47CD2049" w14:textId="77777777" w:rsidR="007D595D" w:rsidRPr="00F15417" w:rsidRDefault="007D595D" w:rsidP="00E07B42">
      <w:pPr>
        <w:spacing w:before="0" w:after="0"/>
        <w:jc w:val="center"/>
      </w:pPr>
    </w:p>
    <w:p w14:paraId="235C6112" w14:textId="77777777" w:rsidR="007D595D" w:rsidRPr="00F15417" w:rsidRDefault="007D595D" w:rsidP="00E07B42">
      <w:pPr>
        <w:spacing w:before="0" w:after="0"/>
        <w:jc w:val="center"/>
      </w:pPr>
    </w:p>
    <w:p w14:paraId="2A04AD22" w14:textId="0F740AE7" w:rsidR="007D595D" w:rsidRPr="00F15417" w:rsidRDefault="007D595D" w:rsidP="00E07B42">
      <w:pPr>
        <w:spacing w:before="0" w:after="0"/>
        <w:jc w:val="center"/>
      </w:pPr>
      <w:r w:rsidRPr="00F15417">
        <w:br w:type="page"/>
      </w:r>
      <w:r w:rsidRPr="00F15417">
        <w:lastRenderedPageBreak/>
        <w:t>67. PANTS</w:t>
      </w:r>
    </w:p>
    <w:p w14:paraId="1072B0AB" w14:textId="77777777" w:rsidR="007D595D" w:rsidRPr="00F15417" w:rsidRDefault="007D595D" w:rsidP="00E07B42">
      <w:pPr>
        <w:spacing w:before="0" w:after="0"/>
        <w:jc w:val="center"/>
      </w:pPr>
    </w:p>
    <w:p w14:paraId="1AF05642" w14:textId="77777777" w:rsidR="007D595D" w:rsidRPr="00F15417" w:rsidRDefault="007D595D" w:rsidP="00E07B42">
      <w:pPr>
        <w:spacing w:before="0" w:after="0"/>
        <w:jc w:val="center"/>
      </w:pPr>
      <w:r w:rsidRPr="00F15417">
        <w:t>Naudas pārvedumi</w:t>
      </w:r>
    </w:p>
    <w:p w14:paraId="1129D60E" w14:textId="77777777" w:rsidR="007D595D" w:rsidRPr="00F15417" w:rsidRDefault="007D595D" w:rsidP="00E07B42">
      <w:pPr>
        <w:spacing w:before="0" w:after="0"/>
      </w:pPr>
    </w:p>
    <w:p w14:paraId="0D0593C8" w14:textId="77777777" w:rsidR="007D595D" w:rsidRPr="00F15417" w:rsidRDefault="007D595D" w:rsidP="00E07B42">
      <w:pPr>
        <w:spacing w:before="0" w:after="0"/>
      </w:pPr>
      <w:r w:rsidRPr="00F15417">
        <w:t>1.</w:t>
      </w:r>
      <w:r w:rsidRPr="00F15417">
        <w:tab/>
        <w:t>Puses cenšas veicināt lētāku, drošāku, ātrāku un juridiski atbilstošu naudas pārvedumu veikšanu, lai sekmētu produktīvus iekšzemes ieguldījumus, arī izmantojot jaunas tehnoloģijas un inovatīvus instrumentus.</w:t>
      </w:r>
    </w:p>
    <w:p w14:paraId="2A031814" w14:textId="77777777" w:rsidR="007D595D" w:rsidRPr="00F15417" w:rsidRDefault="007D595D" w:rsidP="00E07B42">
      <w:pPr>
        <w:spacing w:before="0" w:after="0"/>
      </w:pPr>
    </w:p>
    <w:p w14:paraId="53BF887D" w14:textId="77777777" w:rsidR="007D595D" w:rsidRPr="00F15417" w:rsidRDefault="007D595D" w:rsidP="00E07B42">
      <w:pPr>
        <w:spacing w:before="0" w:after="0"/>
      </w:pPr>
      <w:r w:rsidRPr="00F15417">
        <w:t>2.</w:t>
      </w:r>
      <w:r w:rsidRPr="00F15417">
        <w:tab/>
        <w:t>Puses sadarbojas, lai saskaņā ar starptautiski saskaņotiem mērķiem samazinātu naudas pārvedumu darījumu izmaksas līdz mazāk nekā 3 % un likvidētu naudas pārvedumu koridorus ar izmaksām virs 5 %, un uzlabo</w:t>
      </w:r>
      <w:r>
        <w:t>tu</w:t>
      </w:r>
      <w:r w:rsidRPr="00F15417">
        <w:t xml:space="preserve"> tiesisko regulējumu netradicionālu dalībnieku pastiprinātai iesaistei.</w:t>
      </w:r>
    </w:p>
    <w:p w14:paraId="75E3F95A" w14:textId="77777777" w:rsidR="007D595D" w:rsidRPr="00F15417" w:rsidRDefault="007D595D" w:rsidP="00E07B42">
      <w:pPr>
        <w:spacing w:before="0" w:after="0"/>
        <w:jc w:val="center"/>
      </w:pPr>
    </w:p>
    <w:p w14:paraId="45E1D8A6" w14:textId="77777777" w:rsidR="007D595D" w:rsidRPr="00F15417" w:rsidRDefault="007D595D" w:rsidP="00E07B42">
      <w:pPr>
        <w:spacing w:before="0" w:after="0"/>
        <w:jc w:val="center"/>
      </w:pPr>
    </w:p>
    <w:p w14:paraId="044121F7" w14:textId="77777777" w:rsidR="007D595D" w:rsidRPr="00F15417" w:rsidRDefault="007D595D" w:rsidP="00E07B42">
      <w:pPr>
        <w:spacing w:before="0" w:after="0"/>
        <w:jc w:val="center"/>
      </w:pPr>
      <w:r w:rsidRPr="00F15417">
        <w:t>68. PANTS</w:t>
      </w:r>
    </w:p>
    <w:p w14:paraId="51C0A30C" w14:textId="77777777" w:rsidR="007D595D" w:rsidRPr="00F15417" w:rsidRDefault="007D595D" w:rsidP="00E07B42">
      <w:pPr>
        <w:spacing w:before="0" w:after="0"/>
        <w:jc w:val="center"/>
      </w:pPr>
    </w:p>
    <w:p w14:paraId="663BE48A" w14:textId="77777777" w:rsidR="007D595D" w:rsidRPr="00F15417" w:rsidRDefault="007D595D" w:rsidP="00E07B42">
      <w:pPr>
        <w:spacing w:before="0" w:after="0"/>
        <w:jc w:val="center"/>
      </w:pPr>
      <w:r w:rsidRPr="00F15417">
        <w:t>Dienvidu-dienvidu migrācija</w:t>
      </w:r>
    </w:p>
    <w:p w14:paraId="22BB7287" w14:textId="77777777" w:rsidR="007D595D" w:rsidRPr="00F15417" w:rsidRDefault="007D595D" w:rsidP="00E07B42">
      <w:pPr>
        <w:spacing w:before="0" w:after="0"/>
      </w:pPr>
    </w:p>
    <w:p w14:paraId="0C256A35" w14:textId="77777777" w:rsidR="007D595D" w:rsidRPr="00F15417" w:rsidRDefault="007D595D" w:rsidP="00E07B42">
      <w:pPr>
        <w:spacing w:before="0" w:after="0"/>
      </w:pPr>
      <w:r w:rsidRPr="00F15417">
        <w:t>1.</w:t>
      </w:r>
      <w:r w:rsidRPr="00F15417">
        <w:tab/>
        <w:t>Puses atzīst, cik svarīga ir dienvidu-dienvidu migrācija gan saistībā ar problēmām, gan iespējām, un atzīst labi pārvaldītas dienvidu-dienvidu migrācijas sniegtos potenciālos ieguvumus izcelsmes, tranzīta un galamērķa valstu ilgtspējīgai attīstībai. Šajā nolūkā Puses atbalsta politiku un rīcību, lai veicinātu ekonomisko un sociālo attīstību izcelsmes, tranzīta un galamērķa valstīs.</w:t>
      </w:r>
    </w:p>
    <w:p w14:paraId="12681978" w14:textId="77777777" w:rsidR="007D595D" w:rsidRPr="00F15417" w:rsidRDefault="007D595D" w:rsidP="00E07B42">
      <w:pPr>
        <w:spacing w:before="0" w:after="0"/>
      </w:pPr>
    </w:p>
    <w:p w14:paraId="3EA5DC7F" w14:textId="71D30141" w:rsidR="007D595D" w:rsidRPr="00F15417" w:rsidRDefault="007D595D" w:rsidP="00E07B42">
      <w:pPr>
        <w:spacing w:before="0" w:after="0"/>
      </w:pPr>
      <w:r w:rsidRPr="00F15417">
        <w:br w:type="page"/>
      </w:r>
      <w:r w:rsidRPr="00F15417">
        <w:lastRenderedPageBreak/>
        <w:t>2.</w:t>
      </w:r>
      <w:r w:rsidRPr="00F15417">
        <w:tab/>
        <w:t>Puses apmainās ar pieredzi un paraugpraksi par to, kā mazināt dienvidu-dienvidu migrācijas plūsmu sociālo un ekonomisko ietekmi uz izcelsmes, tranzīta un galamērķa valstīm, un stiprina sadarbību valstu un reģionālā līmenī.</w:t>
      </w:r>
    </w:p>
    <w:p w14:paraId="7C08CE0C" w14:textId="77777777" w:rsidR="007D595D" w:rsidRPr="00F15417" w:rsidRDefault="007D595D" w:rsidP="00E07B42">
      <w:pPr>
        <w:spacing w:before="0" w:after="0"/>
        <w:jc w:val="center"/>
      </w:pPr>
    </w:p>
    <w:p w14:paraId="78D5A15C" w14:textId="77777777" w:rsidR="007D595D" w:rsidRPr="00F15417" w:rsidRDefault="007D595D" w:rsidP="00E07B42">
      <w:pPr>
        <w:spacing w:before="0" w:after="0"/>
        <w:jc w:val="center"/>
      </w:pPr>
    </w:p>
    <w:p w14:paraId="369C4221" w14:textId="77777777" w:rsidR="007D595D" w:rsidRPr="00F15417" w:rsidRDefault="007D595D" w:rsidP="00E07B42">
      <w:pPr>
        <w:spacing w:before="0" w:after="0"/>
        <w:jc w:val="center"/>
      </w:pPr>
      <w:r w:rsidRPr="00F15417">
        <w:t>69. PANTS</w:t>
      </w:r>
    </w:p>
    <w:p w14:paraId="23A1C1A2" w14:textId="77777777" w:rsidR="007D595D" w:rsidRPr="00F15417" w:rsidRDefault="007D595D" w:rsidP="00E07B42">
      <w:pPr>
        <w:spacing w:before="0" w:after="0"/>
        <w:jc w:val="center"/>
      </w:pPr>
    </w:p>
    <w:p w14:paraId="0F8E2EEF" w14:textId="77777777" w:rsidR="007D595D" w:rsidRPr="00F15417" w:rsidRDefault="007D595D" w:rsidP="00E07B42">
      <w:pPr>
        <w:spacing w:before="0" w:after="0"/>
        <w:jc w:val="center"/>
      </w:pPr>
      <w:r w:rsidRPr="00F15417">
        <w:t>Dabas katastrofas, klimata pārmaiņas un vides degradācija</w:t>
      </w:r>
    </w:p>
    <w:p w14:paraId="5CAB3A73" w14:textId="77777777" w:rsidR="007D595D" w:rsidRPr="00F15417" w:rsidRDefault="007D595D" w:rsidP="00E07B42">
      <w:pPr>
        <w:spacing w:before="0" w:after="0"/>
      </w:pPr>
    </w:p>
    <w:p w14:paraId="2FEE2D63" w14:textId="77777777" w:rsidR="007D595D" w:rsidRPr="00F15417" w:rsidRDefault="007D595D" w:rsidP="00E07B42">
      <w:pPr>
        <w:spacing w:before="0" w:after="0"/>
      </w:pPr>
      <w:r w:rsidRPr="00F15417">
        <w:t>1.</w:t>
      </w:r>
      <w:r w:rsidRPr="00F15417">
        <w:tab/>
        <w:t>Puses ņem vērā saikni starp migrāciju, tostarp pārvietošanu, un dabas katastrofām, klimata pārmaiņām un vides degradāciju.</w:t>
      </w:r>
    </w:p>
    <w:p w14:paraId="5F50001C" w14:textId="77777777" w:rsidR="007D595D" w:rsidRPr="00F15417" w:rsidRDefault="007D595D" w:rsidP="00E07B42">
      <w:pPr>
        <w:spacing w:before="0" w:after="0"/>
      </w:pPr>
    </w:p>
    <w:p w14:paraId="1B212783" w14:textId="77777777" w:rsidR="007D595D" w:rsidRPr="00F15417" w:rsidRDefault="007D595D" w:rsidP="00E07B42">
      <w:pPr>
        <w:spacing w:before="0" w:after="0"/>
      </w:pPr>
      <w:r w:rsidRPr="00F15417">
        <w:t>2.</w:t>
      </w:r>
      <w:r w:rsidRPr="00F15417">
        <w:tab/>
        <w:t>Puses rīkojas, lai pievērstos pārvietoto personu vajadzībām, visos attiecīgajos līmeņos, arī starpreģionu līmenī, pieņemot stratēģijas attiecībā uz dabas katastrofu mazināšanu, pielāgošanos tām un noturību pret tām, klimata pārmaiņu nelabvēlīgo ietekmi un vides degradāciju.</w:t>
      </w:r>
    </w:p>
    <w:p w14:paraId="61F5914C" w14:textId="77777777" w:rsidR="007D595D" w:rsidRPr="00F15417" w:rsidRDefault="007D595D" w:rsidP="00E07B42">
      <w:pPr>
        <w:spacing w:before="0" w:after="0"/>
        <w:jc w:val="center"/>
      </w:pPr>
    </w:p>
    <w:p w14:paraId="24D4001B" w14:textId="77777777" w:rsidR="007D595D" w:rsidRPr="00F15417" w:rsidRDefault="007D595D" w:rsidP="00E07B42">
      <w:pPr>
        <w:spacing w:before="0" w:after="0"/>
        <w:jc w:val="center"/>
      </w:pPr>
    </w:p>
    <w:p w14:paraId="7414CA12" w14:textId="46E40370" w:rsidR="007D595D" w:rsidRPr="00F15417" w:rsidRDefault="007D595D" w:rsidP="00E07B42">
      <w:pPr>
        <w:spacing w:before="0" w:after="0"/>
        <w:jc w:val="center"/>
      </w:pPr>
      <w:r w:rsidRPr="00F15417">
        <w:br w:type="page"/>
      </w:r>
      <w:r w:rsidRPr="00F15417">
        <w:lastRenderedPageBreak/>
        <w:t>3. NODAĻA</w:t>
      </w:r>
    </w:p>
    <w:p w14:paraId="5C991291" w14:textId="77777777" w:rsidR="007D595D" w:rsidRPr="00F15417" w:rsidRDefault="007D595D" w:rsidP="00E07B42">
      <w:pPr>
        <w:spacing w:before="0" w:after="0"/>
        <w:jc w:val="center"/>
      </w:pPr>
    </w:p>
    <w:p w14:paraId="776A3298" w14:textId="77777777" w:rsidR="007D595D" w:rsidRPr="00F15417" w:rsidRDefault="007D595D" w:rsidP="00E07B42">
      <w:pPr>
        <w:spacing w:before="0" w:after="0"/>
        <w:jc w:val="center"/>
      </w:pPr>
      <w:r w:rsidRPr="00F15417">
        <w:t>NEATBILSTĪGA MIGRĀCIJA</w:t>
      </w:r>
    </w:p>
    <w:p w14:paraId="4023DCF7" w14:textId="77777777" w:rsidR="007D595D" w:rsidRPr="00F15417" w:rsidRDefault="007D595D" w:rsidP="00E07B42">
      <w:pPr>
        <w:spacing w:before="0" w:after="0"/>
        <w:jc w:val="center"/>
      </w:pPr>
    </w:p>
    <w:p w14:paraId="3AE0D15D" w14:textId="77777777" w:rsidR="007D595D" w:rsidRPr="00F15417" w:rsidRDefault="007D595D" w:rsidP="00E07B42">
      <w:pPr>
        <w:spacing w:before="0" w:after="0"/>
        <w:jc w:val="center"/>
      </w:pPr>
    </w:p>
    <w:p w14:paraId="5DCCAA42" w14:textId="77777777" w:rsidR="007D595D" w:rsidRPr="00F15417" w:rsidRDefault="007D595D" w:rsidP="00E07B42">
      <w:pPr>
        <w:spacing w:before="0" w:after="0"/>
        <w:jc w:val="center"/>
      </w:pPr>
      <w:r w:rsidRPr="00F15417">
        <w:t>70. PANTS</w:t>
      </w:r>
    </w:p>
    <w:p w14:paraId="0FAC9F24" w14:textId="77777777" w:rsidR="007D595D" w:rsidRPr="00F15417" w:rsidRDefault="007D595D" w:rsidP="00E07B42">
      <w:pPr>
        <w:spacing w:before="0" w:after="0"/>
        <w:jc w:val="center"/>
      </w:pPr>
    </w:p>
    <w:p w14:paraId="6C61D089" w14:textId="77777777" w:rsidR="007D595D" w:rsidRPr="00F15417" w:rsidRDefault="007D595D" w:rsidP="00E07B42">
      <w:pPr>
        <w:spacing w:before="0" w:after="0"/>
        <w:jc w:val="center"/>
      </w:pPr>
      <w:r w:rsidRPr="00F15417">
        <w:t>Neatbilstīgas migrācijas pamatcēloņi</w:t>
      </w:r>
    </w:p>
    <w:p w14:paraId="7F8A1B44" w14:textId="77777777" w:rsidR="007D595D" w:rsidRPr="00F15417" w:rsidRDefault="007D595D" w:rsidP="00E07B42">
      <w:pPr>
        <w:spacing w:before="0" w:after="0"/>
      </w:pPr>
    </w:p>
    <w:p w14:paraId="7044F783" w14:textId="77777777" w:rsidR="007D595D" w:rsidRPr="00F15417" w:rsidRDefault="007D595D" w:rsidP="00E07B42">
      <w:pPr>
        <w:spacing w:before="0" w:after="0"/>
      </w:pPr>
      <w:r w:rsidRPr="00F15417">
        <w:t>1.</w:t>
      </w:r>
      <w:r w:rsidRPr="00F15417">
        <w:tab/>
        <w:t xml:space="preserve">Puses apstiprina kopīgo politisko apņemšanos novērst neatbilstīgas migrācijas un piespiedu pārvietošanas pamatcēloņus un izstrādāt </w:t>
      </w:r>
      <w:r>
        <w:t xml:space="preserve">pret to </w:t>
      </w:r>
      <w:r w:rsidRPr="00F15417">
        <w:t>atbilstošus atbildes pasākumus.</w:t>
      </w:r>
    </w:p>
    <w:p w14:paraId="20D84784" w14:textId="77777777" w:rsidR="007D595D" w:rsidRPr="00F15417" w:rsidRDefault="007D595D" w:rsidP="00E07B42">
      <w:pPr>
        <w:spacing w:before="0" w:after="0"/>
      </w:pPr>
    </w:p>
    <w:p w14:paraId="243C4E39" w14:textId="77777777" w:rsidR="007D595D" w:rsidRPr="00F15417" w:rsidRDefault="007D595D" w:rsidP="00E07B42">
      <w:pPr>
        <w:spacing w:before="0" w:after="0"/>
      </w:pPr>
      <w:r w:rsidRPr="00F15417">
        <w:t>2.</w:t>
      </w:r>
      <w:r w:rsidRPr="00F15417">
        <w:tab/>
        <w:t>Puses atkārtoti apstiprina savu apņemšanos apturēt neatbilstīgas migrācijas plūsmas, pilnībā ievērojot starptautiskās tiesības un cilvēktiesības. Šajā sakarā tās atzīst neatbilstīgas migrācijas negatīvo ietekmi uz izcelsmes, tranzīta un galamērķa valstīm, arī ar to saistītās humanitārās un drošības problēmas. Puses atzīst, ka palielinās risks migrantiem piedzīvot cilvēktiesību pārkāpumus un kļūt par cilvēku tirdzniecībā un ļaunprātīgā izmantošanā cietušajiem, un vienojas īstenot pasākumus, lai aizsargātu šos migrantus no jebkāda veida ekspluatācijas un ļaunprātīgas izmantošanas.</w:t>
      </w:r>
    </w:p>
    <w:p w14:paraId="3891AE2F" w14:textId="77777777" w:rsidR="007D595D" w:rsidRPr="00F15417" w:rsidRDefault="007D595D" w:rsidP="00E07B42">
      <w:pPr>
        <w:spacing w:before="0" w:after="0"/>
        <w:jc w:val="center"/>
      </w:pPr>
    </w:p>
    <w:p w14:paraId="47D413DF" w14:textId="77777777" w:rsidR="007D595D" w:rsidRPr="00F15417" w:rsidRDefault="007D595D" w:rsidP="00E07B42">
      <w:pPr>
        <w:spacing w:before="0" w:after="0"/>
        <w:jc w:val="center"/>
      </w:pPr>
    </w:p>
    <w:p w14:paraId="2E0B20D6" w14:textId="3464BE06" w:rsidR="007D595D" w:rsidRPr="00F15417" w:rsidRDefault="007D595D" w:rsidP="00E07B42">
      <w:pPr>
        <w:spacing w:before="0" w:after="0"/>
        <w:jc w:val="center"/>
      </w:pPr>
      <w:r w:rsidRPr="00F15417">
        <w:br w:type="page"/>
      </w:r>
      <w:r w:rsidRPr="00F15417">
        <w:lastRenderedPageBreak/>
        <w:t>71. PANTS</w:t>
      </w:r>
    </w:p>
    <w:p w14:paraId="7BF78EE0" w14:textId="77777777" w:rsidR="007D595D" w:rsidRPr="00F15417" w:rsidRDefault="007D595D" w:rsidP="00E07B42">
      <w:pPr>
        <w:spacing w:before="0" w:after="0"/>
        <w:jc w:val="center"/>
      </w:pPr>
    </w:p>
    <w:p w14:paraId="63311F1C" w14:textId="77777777" w:rsidR="007D595D" w:rsidRPr="00F15417" w:rsidRDefault="007D595D" w:rsidP="00E07B42">
      <w:pPr>
        <w:spacing w:before="0" w:after="0"/>
        <w:jc w:val="center"/>
      </w:pPr>
      <w:r w:rsidRPr="00F15417">
        <w:t>Migrantu kontrabanda</w:t>
      </w:r>
    </w:p>
    <w:p w14:paraId="6E835933" w14:textId="77777777" w:rsidR="007D595D" w:rsidRPr="00F15417" w:rsidRDefault="007D595D" w:rsidP="00E07B42">
      <w:pPr>
        <w:spacing w:before="0" w:after="0"/>
      </w:pPr>
    </w:p>
    <w:p w14:paraId="4001E62C" w14:textId="77777777" w:rsidR="007D595D" w:rsidRPr="00F15417" w:rsidRDefault="007D595D" w:rsidP="00E07B42">
      <w:pPr>
        <w:spacing w:before="0" w:after="0"/>
      </w:pPr>
      <w:r w:rsidRPr="00F15417">
        <w:t>1.</w:t>
      </w:r>
      <w:r w:rsidRPr="00F15417">
        <w:tab/>
        <w:t>Puses pastiprina kopīgos centienus novērst tādu pārrobežu noziegumu kā migrantu kontrabanda un kopīgi sekmē centienus pielikt punktu noziedzīgo struktūru nesodāmībai, veicot efektīvu izmeklēšanu un kriminālvajāšanu.</w:t>
      </w:r>
    </w:p>
    <w:p w14:paraId="23E80E83" w14:textId="77777777" w:rsidR="007D595D" w:rsidRPr="00F15417" w:rsidRDefault="007D595D" w:rsidP="00E07B42">
      <w:pPr>
        <w:spacing w:before="0" w:after="0"/>
      </w:pPr>
    </w:p>
    <w:p w14:paraId="188179FB" w14:textId="77777777" w:rsidR="007D595D" w:rsidRPr="00F15417" w:rsidRDefault="007D595D" w:rsidP="00E07B42">
      <w:pPr>
        <w:spacing w:before="0" w:after="0"/>
      </w:pPr>
      <w:r w:rsidRPr="00F15417">
        <w:t>2.</w:t>
      </w:r>
      <w:r w:rsidRPr="00F15417">
        <w:tab/>
        <w:t>Puses nodrošina atbilstīgu tiesisko regulējumu un iestāžu sistēmu saskaņā ar ANO Konvenciju pret transnacionālo organizēto noziedzību, jo īpaši tās Protokolu par migrantu nelikumīgas ievešanas pa zemes, jūras un gaisa ceļiem apkarošanu. Tās arī apņemas uzlabot informācijas apmaiņu un veicināt policijas un tiesu iestāžu operatīvo sadarbību.</w:t>
      </w:r>
    </w:p>
    <w:p w14:paraId="3A31431D" w14:textId="77777777" w:rsidR="007D595D" w:rsidRPr="00F15417" w:rsidRDefault="007D595D" w:rsidP="00E07B42">
      <w:pPr>
        <w:spacing w:before="0" w:after="0"/>
        <w:jc w:val="center"/>
      </w:pPr>
    </w:p>
    <w:p w14:paraId="0EE87A77" w14:textId="77777777" w:rsidR="007D595D" w:rsidRPr="00F15417" w:rsidRDefault="007D595D" w:rsidP="00E07B42">
      <w:pPr>
        <w:spacing w:before="0" w:after="0"/>
        <w:jc w:val="center"/>
      </w:pPr>
    </w:p>
    <w:p w14:paraId="07AEF349" w14:textId="77777777" w:rsidR="007D595D" w:rsidRPr="00F15417" w:rsidRDefault="007D595D" w:rsidP="00E07B42">
      <w:pPr>
        <w:spacing w:before="0" w:after="0"/>
        <w:jc w:val="center"/>
      </w:pPr>
      <w:r w:rsidRPr="00F15417">
        <w:t>72. PANTS</w:t>
      </w:r>
    </w:p>
    <w:p w14:paraId="5DB7F901" w14:textId="77777777" w:rsidR="007D595D" w:rsidRPr="00F15417" w:rsidRDefault="007D595D" w:rsidP="00E07B42">
      <w:pPr>
        <w:spacing w:before="0" w:after="0"/>
        <w:jc w:val="center"/>
      </w:pPr>
    </w:p>
    <w:p w14:paraId="75D8921F" w14:textId="77777777" w:rsidR="007D595D" w:rsidRPr="00F15417" w:rsidRDefault="007D595D" w:rsidP="00E07B42">
      <w:pPr>
        <w:spacing w:before="0" w:after="0"/>
        <w:jc w:val="center"/>
      </w:pPr>
      <w:r w:rsidRPr="00F15417">
        <w:t>Cilvēku tirdzniecība</w:t>
      </w:r>
    </w:p>
    <w:p w14:paraId="106AABA5" w14:textId="77777777" w:rsidR="007D595D" w:rsidRPr="00F15417" w:rsidRDefault="007D595D" w:rsidP="00E07B42">
      <w:pPr>
        <w:spacing w:before="0" w:after="0"/>
      </w:pPr>
    </w:p>
    <w:p w14:paraId="6747A07F" w14:textId="77777777" w:rsidR="007D595D" w:rsidRPr="00F15417" w:rsidRDefault="007D595D" w:rsidP="00E07B42">
      <w:pPr>
        <w:spacing w:before="0" w:after="0"/>
      </w:pPr>
      <w:r w:rsidRPr="00F15417">
        <w:t xml:space="preserve">Puses apkaro cilvēku tirdzniecību, ievērojot ANO Konvenciju pret transnacionālo organizēto noziedzību un </w:t>
      </w:r>
      <w:r>
        <w:t xml:space="preserve">tās </w:t>
      </w:r>
      <w:r w:rsidRPr="00F15417">
        <w:t xml:space="preserve">Protokolu par cilvēku tirdzniecības, jo sevišķi tirdzniecības ar sievietēm un bērniem, novēršanu, apkarošanu un sodīšanu par to. Puses arī veicina šīs tirdzniecības novēršanu, arī vēršoties pret visu pārkāpēju nesodāmību, kā arī nodrošina, ka visi cietušie var izmantot tiesības, kas tiem pienākas, </w:t>
      </w:r>
      <w:r>
        <w:t xml:space="preserve">jo </w:t>
      </w:r>
      <w:r w:rsidRPr="00F15417">
        <w:t>īpaši ņemot vērā sieviešu un bērnu neaizsargātību.</w:t>
      </w:r>
    </w:p>
    <w:p w14:paraId="41E513E2" w14:textId="77777777" w:rsidR="007D595D" w:rsidRPr="00F15417" w:rsidRDefault="007D595D" w:rsidP="00E07B42">
      <w:pPr>
        <w:spacing w:before="0" w:after="0"/>
        <w:jc w:val="center"/>
      </w:pPr>
    </w:p>
    <w:p w14:paraId="0C38A696" w14:textId="77777777" w:rsidR="007D595D" w:rsidRPr="00F15417" w:rsidRDefault="007D595D" w:rsidP="00E07B42">
      <w:pPr>
        <w:spacing w:before="0" w:after="0"/>
        <w:jc w:val="center"/>
      </w:pPr>
    </w:p>
    <w:p w14:paraId="745B8807" w14:textId="17DAB9F5" w:rsidR="007D595D" w:rsidRPr="00F15417" w:rsidRDefault="007D595D" w:rsidP="00E07B42">
      <w:pPr>
        <w:spacing w:before="0" w:after="0"/>
        <w:jc w:val="center"/>
      </w:pPr>
      <w:r w:rsidRPr="00F15417">
        <w:br w:type="page"/>
      </w:r>
      <w:r w:rsidRPr="00F15417">
        <w:lastRenderedPageBreak/>
        <w:t>73. PANTS</w:t>
      </w:r>
    </w:p>
    <w:p w14:paraId="767E75F1" w14:textId="77777777" w:rsidR="007D595D" w:rsidRPr="00F15417" w:rsidRDefault="007D595D" w:rsidP="00E07B42">
      <w:pPr>
        <w:spacing w:before="0" w:after="0"/>
        <w:jc w:val="center"/>
      </w:pPr>
    </w:p>
    <w:p w14:paraId="6C7F9310" w14:textId="77777777" w:rsidR="007D595D" w:rsidRPr="00F15417" w:rsidRDefault="007D595D" w:rsidP="00E07B42">
      <w:pPr>
        <w:spacing w:before="0" w:after="0"/>
        <w:jc w:val="center"/>
      </w:pPr>
      <w:r w:rsidRPr="00F15417">
        <w:t>Integrēta robežu pārvaldība</w:t>
      </w:r>
    </w:p>
    <w:p w14:paraId="7539B808" w14:textId="77777777" w:rsidR="007D595D" w:rsidRPr="00F15417" w:rsidRDefault="007D595D" w:rsidP="00E07B42">
      <w:pPr>
        <w:spacing w:before="0" w:after="0"/>
      </w:pPr>
    </w:p>
    <w:p w14:paraId="42560869" w14:textId="77777777" w:rsidR="007D595D" w:rsidRPr="00F15417" w:rsidRDefault="007D595D" w:rsidP="00E07B42">
      <w:pPr>
        <w:spacing w:before="0" w:after="0"/>
      </w:pPr>
      <w:r w:rsidRPr="00F15417">
        <w:t>Puses veicina un atbalsta integrētu robežu pārvaldību, arī robežkontroli, informācijas un izlūkdatu vākšanu un apmaiņu</w:t>
      </w:r>
      <w:r>
        <w:t xml:space="preserve"> un </w:t>
      </w:r>
      <w:r w:rsidRPr="00F15417">
        <w:t>viltotu dokumentu sagatavošan</w:t>
      </w:r>
      <w:r>
        <w:t>as</w:t>
      </w:r>
      <w:r w:rsidRPr="00F15417">
        <w:t xml:space="preserve"> un izmantošan</w:t>
      </w:r>
      <w:r>
        <w:t>as novēršan</w:t>
      </w:r>
      <w:r w:rsidRPr="00F15417">
        <w:t>u, kā arī policijas un tiesu iestāžu operatīvo sadarbību izmeklēšanā un kriminālvajāšanā.</w:t>
      </w:r>
    </w:p>
    <w:p w14:paraId="798D8792" w14:textId="77777777" w:rsidR="007D595D" w:rsidRPr="00F15417" w:rsidRDefault="007D595D" w:rsidP="00E07B42">
      <w:pPr>
        <w:spacing w:before="0" w:after="0"/>
        <w:jc w:val="center"/>
      </w:pPr>
    </w:p>
    <w:p w14:paraId="4596EDAA" w14:textId="77777777" w:rsidR="007D595D" w:rsidRPr="00F15417" w:rsidRDefault="007D595D" w:rsidP="00E07B42">
      <w:pPr>
        <w:spacing w:before="0" w:after="0"/>
        <w:jc w:val="center"/>
      </w:pPr>
    </w:p>
    <w:p w14:paraId="4A2875E3" w14:textId="77777777" w:rsidR="007D595D" w:rsidRPr="00F15417" w:rsidRDefault="007D595D" w:rsidP="00E07B42">
      <w:pPr>
        <w:spacing w:before="0" w:after="0"/>
        <w:jc w:val="center"/>
      </w:pPr>
      <w:r w:rsidRPr="00F15417">
        <w:t>4. NODAĻA</w:t>
      </w:r>
    </w:p>
    <w:p w14:paraId="0D3F6B39" w14:textId="77777777" w:rsidR="007D595D" w:rsidRPr="00F15417" w:rsidRDefault="007D595D" w:rsidP="00E07B42">
      <w:pPr>
        <w:spacing w:before="0" w:after="0"/>
        <w:jc w:val="center"/>
      </w:pPr>
    </w:p>
    <w:p w14:paraId="55011072" w14:textId="77777777" w:rsidR="007D595D" w:rsidRPr="00F15417" w:rsidRDefault="007D595D" w:rsidP="00E07B42">
      <w:pPr>
        <w:spacing w:before="0" w:after="0"/>
        <w:jc w:val="center"/>
      </w:pPr>
      <w:r w:rsidRPr="00F15417">
        <w:t>ATGRIEŠANA, ATPAKAĻUZŅEMŠANA UN REINTEGRĀCIJA</w:t>
      </w:r>
    </w:p>
    <w:p w14:paraId="24E0BBBC" w14:textId="77777777" w:rsidR="007D595D" w:rsidRPr="00F15417" w:rsidRDefault="007D595D" w:rsidP="00E07B42">
      <w:pPr>
        <w:spacing w:before="0" w:after="0"/>
        <w:jc w:val="center"/>
      </w:pPr>
    </w:p>
    <w:p w14:paraId="5C8ED85D" w14:textId="77777777" w:rsidR="007D595D" w:rsidRPr="00F15417" w:rsidRDefault="007D595D" w:rsidP="00E07B42">
      <w:pPr>
        <w:spacing w:before="0" w:after="0"/>
        <w:jc w:val="center"/>
      </w:pPr>
    </w:p>
    <w:p w14:paraId="6F0F430C" w14:textId="77777777" w:rsidR="007D595D" w:rsidRPr="00F15417" w:rsidRDefault="007D595D" w:rsidP="00E07B42">
      <w:pPr>
        <w:spacing w:before="0" w:after="0"/>
        <w:jc w:val="center"/>
      </w:pPr>
      <w:r w:rsidRPr="00F15417">
        <w:t>74. PANTS</w:t>
      </w:r>
    </w:p>
    <w:p w14:paraId="378C0657" w14:textId="77777777" w:rsidR="007D595D" w:rsidRPr="00F15417" w:rsidRDefault="007D595D" w:rsidP="00E07B42">
      <w:pPr>
        <w:spacing w:before="0" w:after="0"/>
        <w:jc w:val="center"/>
      </w:pPr>
    </w:p>
    <w:p w14:paraId="11DC0F80" w14:textId="77777777" w:rsidR="007D595D" w:rsidRPr="00F15417" w:rsidRDefault="007D595D" w:rsidP="00E07B42">
      <w:pPr>
        <w:spacing w:before="0" w:after="0"/>
        <w:jc w:val="center"/>
      </w:pPr>
      <w:r w:rsidRPr="00F15417">
        <w:t>Atgriešana un atpakaļuzņemšana</w:t>
      </w:r>
    </w:p>
    <w:p w14:paraId="424B5773" w14:textId="77777777" w:rsidR="007D595D" w:rsidRPr="00F15417" w:rsidRDefault="007D595D" w:rsidP="00E07B42">
      <w:pPr>
        <w:spacing w:before="0" w:after="0"/>
      </w:pPr>
    </w:p>
    <w:p w14:paraId="5F66A839" w14:textId="77777777" w:rsidR="007D595D" w:rsidRPr="00F15417" w:rsidRDefault="007D595D" w:rsidP="00E07B42">
      <w:pPr>
        <w:spacing w:before="0" w:after="0"/>
      </w:pPr>
      <w:r w:rsidRPr="00F15417">
        <w:t>1.</w:t>
      </w:r>
      <w:r w:rsidRPr="00F15417">
        <w:tab/>
        <w:t xml:space="preserve">Puses atkārtoti apstiprina savas tiesības atgriezt </w:t>
      </w:r>
      <w:r>
        <w:t>migrantus</w:t>
      </w:r>
      <w:r w:rsidRPr="00F15417">
        <w:t xml:space="preserve">, kas uzturas nelikumīgi, un atkārtoti apstiprina katras Eiropas Savienības dalībvalsts un katras </w:t>
      </w:r>
      <w:r w:rsidRPr="00F15417">
        <w:rPr>
          <w:i/>
        </w:rPr>
        <w:t>OACPS</w:t>
      </w:r>
      <w:r w:rsidRPr="00F15417">
        <w:t xml:space="preserve"> dalībvalsts juridisko pienākumu bez nosacījumiem un bez papildu formalitātēm, izņemot 3. punktā paredzēto pārbaudi, uzņemt atpakaļ savus valstspiederīgos, kuri nelikumīgi uzturas</w:t>
      </w:r>
      <w:r>
        <w:t>, attiecīgi,</w:t>
      </w:r>
      <w:r w:rsidRPr="00F15417">
        <w:t xml:space="preserve"> </w:t>
      </w:r>
      <w:r w:rsidRPr="00F15417">
        <w:rPr>
          <w:i/>
        </w:rPr>
        <w:t>OACPS</w:t>
      </w:r>
      <w:r w:rsidRPr="00F15417">
        <w:t xml:space="preserve"> dalībvalst</w:t>
      </w:r>
      <w:r>
        <w:t xml:space="preserve">u vai </w:t>
      </w:r>
      <w:r w:rsidRPr="00F15417">
        <w:t>Eiropas Savienības dalībvalst</w:t>
      </w:r>
      <w:r>
        <w:t>u</w:t>
      </w:r>
      <w:r w:rsidRPr="00F15417">
        <w:t xml:space="preserve"> teritorijā</w:t>
      </w:r>
      <w:r>
        <w:t>s</w:t>
      </w:r>
      <w:r w:rsidRPr="00F15417">
        <w:t xml:space="preserve">. Šajā nolūkā Puses sadarbojas atgriešanas un atpakaļuzņemšanas jomā un nodrošina, ka tiek pilnībā aizsargātas un ievērotas personu tiesības un cieņa, arī visās procedūrās, kas sāktas, lai migrantus, kuri uzturas </w:t>
      </w:r>
      <w:r>
        <w:t>nelikumīgi</w:t>
      </w:r>
      <w:r w:rsidRPr="00F15417">
        <w:t>, atgrieztu viņu izcelsmes valstīs.</w:t>
      </w:r>
    </w:p>
    <w:p w14:paraId="00507D8F" w14:textId="77777777" w:rsidR="007D595D" w:rsidRPr="00F15417" w:rsidRDefault="007D595D" w:rsidP="00E07B42">
      <w:pPr>
        <w:spacing w:before="0" w:after="0"/>
      </w:pPr>
    </w:p>
    <w:p w14:paraId="2AED8B2D" w14:textId="3D1CB44F" w:rsidR="007D595D" w:rsidRPr="00F15417" w:rsidRDefault="007D595D" w:rsidP="00E07B42">
      <w:pPr>
        <w:spacing w:before="0" w:after="0"/>
      </w:pPr>
      <w:r w:rsidRPr="00F15417">
        <w:br w:type="page"/>
      </w:r>
      <w:r w:rsidRPr="00F15417">
        <w:lastRenderedPageBreak/>
        <w:t>2.</w:t>
      </w:r>
      <w:r w:rsidRPr="00F15417">
        <w:tab/>
        <w:t xml:space="preserve">Katra Eiropas Savienības dalībvalsts piekrīt tādu savu valstspiederīgo atgriešanai un atpakaļuzņemšanai, kuri nelegāli uzturas kādas </w:t>
      </w:r>
      <w:r w:rsidRPr="00F15417">
        <w:rPr>
          <w:i/>
        </w:rPr>
        <w:t>OACPS</w:t>
      </w:r>
      <w:r w:rsidRPr="00F15417">
        <w:t xml:space="preserve"> dalībvalsts teritorijā, pēc šīs valsts pieprasījuma bez papildu formalitātēm, izņemot 3. punktā paredzēto pārbaudi attiecībā uz </w:t>
      </w:r>
      <w:r>
        <w:t xml:space="preserve">tām </w:t>
      </w:r>
      <w:r w:rsidRPr="00F15417">
        <w:t>personām, kurām nav derīga ceļošanas dokumenta.</w:t>
      </w:r>
    </w:p>
    <w:p w14:paraId="760107FA" w14:textId="77777777" w:rsidR="007D595D" w:rsidRPr="00F15417" w:rsidRDefault="007D595D" w:rsidP="00E07B42">
      <w:pPr>
        <w:spacing w:before="0" w:after="0"/>
      </w:pPr>
    </w:p>
    <w:p w14:paraId="209BE6C0" w14:textId="77777777" w:rsidR="007D595D" w:rsidRPr="00F15417" w:rsidRDefault="007D595D" w:rsidP="00E07B42">
      <w:pPr>
        <w:spacing w:before="0" w:after="0"/>
      </w:pPr>
      <w:r w:rsidRPr="00F15417">
        <w:t xml:space="preserve">Katra </w:t>
      </w:r>
      <w:r w:rsidRPr="00F15417">
        <w:rPr>
          <w:i/>
        </w:rPr>
        <w:t>OACPS</w:t>
      </w:r>
      <w:r w:rsidRPr="00F15417">
        <w:t xml:space="preserve"> dalībvalsts piekrīt tādu savu valstspiederīgo atgriešanai un atpakaļuzņemšanai, kuri nelegāli uzturas kādas Eiropas Savienības dalībvalsts teritorijā, pēc šīs dalībvalsts pieprasījuma bez papildu formalitātēm, izņemot 3. punktā paredzēto pārbaudi attiecībā uz </w:t>
      </w:r>
      <w:r>
        <w:t xml:space="preserve">tām </w:t>
      </w:r>
      <w:r w:rsidRPr="00F15417">
        <w:t>personām, kurām nav derīga ceļošanas dokumenta.</w:t>
      </w:r>
    </w:p>
    <w:p w14:paraId="17F02101" w14:textId="77777777" w:rsidR="007D595D" w:rsidRPr="00F15417" w:rsidRDefault="007D595D" w:rsidP="00E07B42">
      <w:pPr>
        <w:spacing w:before="0" w:after="0"/>
      </w:pPr>
    </w:p>
    <w:p w14:paraId="722EE140" w14:textId="77777777" w:rsidR="007D595D" w:rsidRPr="00F15417" w:rsidRDefault="007D595D" w:rsidP="00E07B42">
      <w:pPr>
        <w:spacing w:before="0" w:after="0"/>
      </w:pPr>
      <w:r w:rsidRPr="00F15417">
        <w:t xml:space="preserve">Attiecībā uz Eiropas Savienības dalībvalstīm šajā punktā noteiktie pienākumi attiecas tikai uz personām, kurām ir kādas </w:t>
      </w:r>
      <w:r>
        <w:t xml:space="preserve">Eiropas Savienības </w:t>
      </w:r>
      <w:r w:rsidRPr="00F15417">
        <w:t xml:space="preserve">dalībvalsts valstspiederība. Attiecībā uz </w:t>
      </w:r>
      <w:r w:rsidRPr="00F15417">
        <w:rPr>
          <w:i/>
        </w:rPr>
        <w:t>OACPS</w:t>
      </w:r>
      <w:r w:rsidRPr="00F15417">
        <w:t xml:space="preserve"> dalībvalstīm šajā punktā noteiktie pienākumi attiecas tikai uz personām, kuras saskaņā ar to attiecīgo tiesību sistēmu ir uzskatāmas par to valstspiederīgajiem.</w:t>
      </w:r>
    </w:p>
    <w:p w14:paraId="0B8455CE" w14:textId="77777777" w:rsidR="007D595D" w:rsidRPr="00F15417" w:rsidRDefault="007D595D" w:rsidP="00E07B42">
      <w:pPr>
        <w:spacing w:before="0" w:after="0"/>
      </w:pPr>
    </w:p>
    <w:p w14:paraId="6EDC758F" w14:textId="77777777" w:rsidR="007D595D" w:rsidRPr="00F15417" w:rsidRDefault="007D595D" w:rsidP="00E07B42">
      <w:pPr>
        <w:spacing w:before="0" w:after="0"/>
      </w:pPr>
      <w:r w:rsidRPr="00F15417">
        <w:t>3.</w:t>
      </w:r>
      <w:r w:rsidRPr="00F15417">
        <w:tab/>
        <w:t xml:space="preserve">Eiropas Savienības dalībvalstis un </w:t>
      </w:r>
      <w:r w:rsidRPr="00F15417">
        <w:rPr>
          <w:i/>
        </w:rPr>
        <w:t>OACPS</w:t>
      </w:r>
      <w:r w:rsidRPr="00F15417">
        <w:t xml:space="preserve"> dalībvalstis ātri atbild viena uz otras atpakaļuzņemšanas pieprasījumiem</w:t>
      </w:r>
      <w:r>
        <w:t>. Tās</w:t>
      </w:r>
      <w:r w:rsidRPr="00F15417">
        <w:t xml:space="preserve"> veic pārbaudes procesus ar vispiemērotākajām un </w:t>
      </w:r>
      <w:r>
        <w:t>vis</w:t>
      </w:r>
      <w:r w:rsidRPr="00F15417">
        <w:t xml:space="preserve">efektīvākajām identifikācijas procedūrām, lai noskaidrotu attiecīgās personas valstspiederību un izdotu atbilstīgus ceļošanas dokumentus atgriešanas nolūkā, kā izklāstīts I pielikumā. Nekas minētajā pielikumā neliedz personas atgriešanu saskaņā ar oficiālu vai neoficiālu vienošanos starp </w:t>
      </w:r>
      <w:r>
        <w:t xml:space="preserve">valsti, kurai iesniegts </w:t>
      </w:r>
      <w:r w:rsidRPr="00F15417">
        <w:t>atpakaļuzņemšanas pieprasījum</w:t>
      </w:r>
      <w:r>
        <w:t xml:space="preserve">s, un valsti, kura iesniedz </w:t>
      </w:r>
      <w:r w:rsidRPr="00F15417">
        <w:t>atpakaļuzņemšanas pieprasījum</w:t>
      </w:r>
      <w:r>
        <w:t>u</w:t>
      </w:r>
      <w:r w:rsidRPr="00F15417">
        <w:t>.</w:t>
      </w:r>
    </w:p>
    <w:p w14:paraId="1A96D1DB" w14:textId="77777777" w:rsidR="007D595D" w:rsidRPr="00F15417" w:rsidRDefault="007D595D" w:rsidP="00E07B42">
      <w:pPr>
        <w:spacing w:before="0" w:after="0"/>
      </w:pPr>
    </w:p>
    <w:p w14:paraId="26FD8F68" w14:textId="113E1F68" w:rsidR="007D595D" w:rsidRPr="00F15417" w:rsidRDefault="007D595D" w:rsidP="00E07B42">
      <w:pPr>
        <w:spacing w:before="0" w:after="0"/>
      </w:pPr>
      <w:r w:rsidRPr="00F15417">
        <w:br w:type="page"/>
      </w:r>
      <w:r w:rsidRPr="00F15417">
        <w:lastRenderedPageBreak/>
        <w:t>4.</w:t>
      </w:r>
      <w:r w:rsidRPr="00F15417">
        <w:tab/>
        <w:t xml:space="preserve">Neatkarīgi no šā nolīguma 101. panta 5. punktā paredzētajām procedūrām, ja kāda Puse uzskata, ka cita Puse neievēro I pielikumā minēto termiņu saskaņā ar Konvencijas par starptautisko civilo aviāciju 9. pielikuma </w:t>
      </w:r>
      <w:r>
        <w:t xml:space="preserve">5. nodaļas </w:t>
      </w:r>
      <w:r w:rsidRPr="00F15417">
        <w:t>5.26. </w:t>
      </w:r>
      <w:r>
        <w:t>standartu</w:t>
      </w:r>
      <w:r w:rsidRPr="00F15417">
        <w:t xml:space="preserve">, tā par to </w:t>
      </w:r>
      <w:r>
        <w:t xml:space="preserve">attiecīgi </w:t>
      </w:r>
      <w:r w:rsidRPr="00F15417">
        <w:t xml:space="preserve">paziņo otrai Pusei Ja </w:t>
      </w:r>
      <w:r>
        <w:t xml:space="preserve">minētā </w:t>
      </w:r>
      <w:r w:rsidRPr="00F15417">
        <w:t>otra Puse turpina nepildīt šos pienākumus, pēc 30 dienām no paziņošanas paziņotāja Puse var veikt samērīgus pasākumus.</w:t>
      </w:r>
    </w:p>
    <w:p w14:paraId="6873623E" w14:textId="77777777" w:rsidR="007D595D" w:rsidRPr="00F15417" w:rsidRDefault="007D595D" w:rsidP="00E07B42">
      <w:pPr>
        <w:spacing w:before="0" w:after="0"/>
      </w:pPr>
    </w:p>
    <w:p w14:paraId="2D8CE015" w14:textId="77777777" w:rsidR="007D595D" w:rsidRPr="00F15417" w:rsidRDefault="007D595D" w:rsidP="00E07B42">
      <w:pPr>
        <w:spacing w:before="0" w:after="0"/>
      </w:pPr>
      <w:r w:rsidRPr="00F15417">
        <w:t>5.</w:t>
      </w:r>
      <w:r w:rsidRPr="00F15417">
        <w:tab/>
        <w:t>Puses vienojas uzraudzīt šo saistību īstenošanu regulārajā partnerības dialogā.</w:t>
      </w:r>
    </w:p>
    <w:p w14:paraId="107D4D43" w14:textId="77777777" w:rsidR="007D595D" w:rsidRPr="00F15417" w:rsidRDefault="007D595D" w:rsidP="00E07B42">
      <w:pPr>
        <w:spacing w:before="0" w:after="0"/>
        <w:jc w:val="center"/>
      </w:pPr>
    </w:p>
    <w:p w14:paraId="3209CFB1" w14:textId="77777777" w:rsidR="007D595D" w:rsidRPr="00F15417" w:rsidRDefault="007D595D" w:rsidP="00E07B42">
      <w:pPr>
        <w:spacing w:before="0" w:after="0"/>
        <w:jc w:val="center"/>
      </w:pPr>
    </w:p>
    <w:p w14:paraId="3D7196A9" w14:textId="77777777" w:rsidR="007D595D" w:rsidRPr="00F15417" w:rsidRDefault="007D595D" w:rsidP="00E07B42">
      <w:pPr>
        <w:spacing w:before="0" w:after="0"/>
        <w:jc w:val="center"/>
      </w:pPr>
      <w:r w:rsidRPr="00F15417">
        <w:t>75. PANTS</w:t>
      </w:r>
    </w:p>
    <w:p w14:paraId="49ADB7AC" w14:textId="77777777" w:rsidR="007D595D" w:rsidRPr="00F15417" w:rsidRDefault="007D595D" w:rsidP="00E07B42">
      <w:pPr>
        <w:spacing w:before="0" w:after="0"/>
        <w:jc w:val="center"/>
      </w:pPr>
    </w:p>
    <w:p w14:paraId="286C1901" w14:textId="77777777" w:rsidR="007D595D" w:rsidRPr="00F15417" w:rsidRDefault="007D595D" w:rsidP="00E07B42">
      <w:pPr>
        <w:spacing w:before="0" w:after="0"/>
        <w:jc w:val="center"/>
      </w:pPr>
      <w:r w:rsidRPr="00F15417">
        <w:t>Reintegrācija</w:t>
      </w:r>
    </w:p>
    <w:p w14:paraId="5607F4D5" w14:textId="77777777" w:rsidR="007D595D" w:rsidRPr="00F15417" w:rsidRDefault="007D595D" w:rsidP="00E07B42">
      <w:pPr>
        <w:spacing w:before="0" w:after="0"/>
      </w:pPr>
    </w:p>
    <w:p w14:paraId="0A48756F" w14:textId="77777777" w:rsidR="007D595D" w:rsidRPr="00F15417" w:rsidRDefault="007D595D" w:rsidP="00E07B42">
      <w:pPr>
        <w:spacing w:before="0" w:after="0"/>
      </w:pPr>
      <w:bookmarkStart w:id="4" w:name="_Hlk46436591"/>
      <w:r w:rsidRPr="00F15417">
        <w:t>Puses izpēta sadarbības veidus, lai veicinātu brīvprātīgu atgriešanos un veicinātu atgriezto personu ilgtspējīgu reintegrāciju, attiecīgā gadījumā izmantojot arī ilgtspējīgas reintegrācijas programmas. Īpašu uzmanību pievērš neaizsargātu personu, kuras atgriežas, vajadzībām, piemēram, bērnu, vecāka gadagājuma cilvēku, personu ar invaliditāti un cilvēku tirdzniecībā cietušo vajadzībām.</w:t>
      </w:r>
    </w:p>
    <w:bookmarkEnd w:id="4"/>
    <w:p w14:paraId="18CDE5F0" w14:textId="77777777" w:rsidR="007D595D" w:rsidRPr="00F15417" w:rsidRDefault="007D595D" w:rsidP="00E07B42">
      <w:pPr>
        <w:spacing w:before="0" w:after="0"/>
        <w:jc w:val="center"/>
      </w:pPr>
    </w:p>
    <w:p w14:paraId="2DFAEE06" w14:textId="77777777" w:rsidR="007D595D" w:rsidRPr="00F15417" w:rsidRDefault="007D595D" w:rsidP="00E07B42">
      <w:pPr>
        <w:spacing w:before="0" w:after="0"/>
        <w:jc w:val="center"/>
      </w:pPr>
    </w:p>
    <w:p w14:paraId="0E8A1AC0" w14:textId="1747910E" w:rsidR="007D595D" w:rsidRPr="00F15417" w:rsidRDefault="007D595D" w:rsidP="00E07B42">
      <w:pPr>
        <w:spacing w:before="0" w:after="0"/>
        <w:jc w:val="center"/>
      </w:pPr>
      <w:r w:rsidRPr="00F15417">
        <w:br w:type="page"/>
      </w:r>
      <w:r w:rsidRPr="00F15417">
        <w:lastRenderedPageBreak/>
        <w:t>5. NODAĻA</w:t>
      </w:r>
    </w:p>
    <w:p w14:paraId="6330DE90" w14:textId="77777777" w:rsidR="007D595D" w:rsidRPr="00F15417" w:rsidRDefault="007D595D" w:rsidP="00E07B42">
      <w:pPr>
        <w:spacing w:before="0" w:after="0"/>
        <w:jc w:val="center"/>
      </w:pPr>
    </w:p>
    <w:p w14:paraId="64D71799" w14:textId="77777777" w:rsidR="007D595D" w:rsidRPr="00F15417" w:rsidRDefault="007D595D" w:rsidP="00E07B42">
      <w:pPr>
        <w:spacing w:before="0" w:after="0"/>
        <w:jc w:val="center"/>
      </w:pPr>
      <w:r w:rsidRPr="00F15417">
        <w:t>AIZSARDZĪBA UN PATVĒRUMS</w:t>
      </w:r>
    </w:p>
    <w:p w14:paraId="2AB127E4" w14:textId="77777777" w:rsidR="007D595D" w:rsidRPr="00F15417" w:rsidRDefault="007D595D" w:rsidP="00E07B42">
      <w:pPr>
        <w:spacing w:before="0" w:after="0"/>
        <w:jc w:val="center"/>
      </w:pPr>
    </w:p>
    <w:p w14:paraId="69543177" w14:textId="77777777" w:rsidR="007D595D" w:rsidRPr="00F15417" w:rsidRDefault="007D595D" w:rsidP="00E07B42">
      <w:pPr>
        <w:spacing w:before="0" w:after="0"/>
        <w:jc w:val="center"/>
      </w:pPr>
    </w:p>
    <w:p w14:paraId="5DFA81B0" w14:textId="77777777" w:rsidR="007D595D" w:rsidRPr="00F15417" w:rsidRDefault="007D595D" w:rsidP="00E07B42">
      <w:pPr>
        <w:spacing w:before="0" w:after="0"/>
        <w:jc w:val="center"/>
      </w:pPr>
      <w:r w:rsidRPr="00F15417">
        <w:t>76. PANTS</w:t>
      </w:r>
    </w:p>
    <w:p w14:paraId="6E4E2682" w14:textId="77777777" w:rsidR="007D595D" w:rsidRPr="00F15417" w:rsidRDefault="007D595D" w:rsidP="00E07B42">
      <w:pPr>
        <w:spacing w:before="0" w:after="0"/>
        <w:jc w:val="center"/>
      </w:pPr>
    </w:p>
    <w:p w14:paraId="472846CE" w14:textId="77777777" w:rsidR="007D595D" w:rsidRPr="00F15417" w:rsidRDefault="007D595D" w:rsidP="00E07B42">
      <w:pPr>
        <w:spacing w:before="0" w:after="0"/>
        <w:jc w:val="center"/>
      </w:pPr>
      <w:r w:rsidRPr="00F15417">
        <w:t>Bēgļi un citas pārvietotās personas</w:t>
      </w:r>
    </w:p>
    <w:p w14:paraId="6F313728" w14:textId="77777777" w:rsidR="007D595D" w:rsidRPr="00F15417" w:rsidRDefault="007D595D" w:rsidP="00E07B42">
      <w:pPr>
        <w:spacing w:before="0" w:after="0"/>
      </w:pPr>
    </w:p>
    <w:p w14:paraId="4E1DF011" w14:textId="77777777" w:rsidR="007D595D" w:rsidRPr="00F15417" w:rsidRDefault="007D595D" w:rsidP="00E07B42">
      <w:pPr>
        <w:spacing w:before="0" w:after="0"/>
      </w:pPr>
      <w:r w:rsidRPr="00F15417">
        <w:t>1.</w:t>
      </w:r>
      <w:r w:rsidRPr="00F15417">
        <w:tab/>
        <w:t>Puses ir apņēmušās pastiprināt bēgļu un citu pārvietoto personu aizsardzību un cieņas ievērošanu saskaņā ar starptautiskajām tiesībām un starptautiskajām cilvēktiesībām, arī neizraidīšanas principu, un attiecīgā gadījumā saskaņā ar starptautiskajām bēgļu tiesībām un starptautiskajām humanitārajām tiesībām.</w:t>
      </w:r>
    </w:p>
    <w:p w14:paraId="6D8FA3CD" w14:textId="77777777" w:rsidR="007D595D" w:rsidRPr="00F15417" w:rsidRDefault="007D595D" w:rsidP="00E07B42">
      <w:pPr>
        <w:spacing w:before="0" w:after="0"/>
      </w:pPr>
    </w:p>
    <w:p w14:paraId="3A8BD154" w14:textId="77777777" w:rsidR="007D595D" w:rsidRPr="00F15417" w:rsidRDefault="007D595D" w:rsidP="00E07B42">
      <w:pPr>
        <w:spacing w:before="0" w:after="0"/>
      </w:pPr>
      <w:r w:rsidRPr="00F15417">
        <w:t>2.</w:t>
      </w:r>
      <w:r w:rsidRPr="00F15417">
        <w:tab/>
        <w:t>Puses attiecīgi atbalsta bēgļu un citu pārvietoto personu integrāciju uzņēmējvalstīs un stiprina pirmā patvēruma, tranzīta un galamērķa valstu spējas. Puses sadarbojas, lai bēgļiem un pārvietotajām personām tranzītvalstīs un uzņēmējvalstīs sniegtu drošību bēgļu nometnēs un nodrošinātu tiesu iestāžu pieejamību, juridisko palīdzību, liecinieku aizsardzību, kā arī medicīnisko un sociāli psiholoģisko atbalstu.</w:t>
      </w:r>
    </w:p>
    <w:p w14:paraId="20EA660C" w14:textId="77777777" w:rsidR="007D595D" w:rsidRPr="00F15417" w:rsidRDefault="007D595D" w:rsidP="00E07B42">
      <w:pPr>
        <w:spacing w:before="0" w:after="0"/>
      </w:pPr>
    </w:p>
    <w:p w14:paraId="5B59AEBA" w14:textId="77777777" w:rsidR="007D595D" w:rsidRPr="00F15417" w:rsidRDefault="007D595D" w:rsidP="00E07B42">
      <w:pPr>
        <w:spacing w:before="0" w:after="0"/>
      </w:pPr>
      <w:r w:rsidRPr="00F15417">
        <w:t>3.</w:t>
      </w:r>
      <w:r w:rsidRPr="00F15417">
        <w:tab/>
        <w:t>Puses īpašu uzmanību pievērš neaizsargātām personām un viņu īpašajām vajadzībām, arī sievietēm, bērniem un nepavadītiem nepilngadīgajiem, ņemot vērā bērna interešu principu.</w:t>
      </w:r>
    </w:p>
    <w:p w14:paraId="1A9103A5" w14:textId="77777777" w:rsidR="007D595D" w:rsidRPr="00F15417" w:rsidRDefault="007D595D" w:rsidP="00E07B42">
      <w:pPr>
        <w:spacing w:before="0" w:after="0"/>
        <w:jc w:val="center"/>
      </w:pPr>
    </w:p>
    <w:p w14:paraId="48457DE6" w14:textId="77777777" w:rsidR="007D595D" w:rsidRPr="00F15417" w:rsidRDefault="007D595D" w:rsidP="00E07B42">
      <w:pPr>
        <w:spacing w:before="0" w:after="0"/>
        <w:jc w:val="center"/>
      </w:pPr>
    </w:p>
    <w:p w14:paraId="2CFBB9CC" w14:textId="2F94895F" w:rsidR="007D595D" w:rsidRPr="00F15417" w:rsidRDefault="007D595D" w:rsidP="00E07B42">
      <w:pPr>
        <w:spacing w:before="0" w:after="0"/>
        <w:jc w:val="center"/>
      </w:pPr>
      <w:r w:rsidRPr="00F15417">
        <w:br w:type="page"/>
      </w:r>
      <w:r w:rsidRPr="00F15417">
        <w:lastRenderedPageBreak/>
        <w:t>III DAĻA.</w:t>
      </w:r>
    </w:p>
    <w:p w14:paraId="50138766" w14:textId="77777777" w:rsidR="007D595D" w:rsidRPr="00F15417" w:rsidRDefault="007D595D" w:rsidP="00E07B42">
      <w:pPr>
        <w:spacing w:before="0" w:after="0"/>
        <w:jc w:val="center"/>
      </w:pPr>
    </w:p>
    <w:p w14:paraId="183E280D" w14:textId="77777777" w:rsidR="007D595D" w:rsidRPr="00F15417" w:rsidRDefault="007D595D" w:rsidP="00E07B42">
      <w:pPr>
        <w:spacing w:before="0" w:after="0"/>
        <w:jc w:val="center"/>
      </w:pPr>
      <w:r w:rsidRPr="00F15417">
        <w:t>GLOBĀLĀS ALIANSES UN STARPTAUTISKĀ SADARBĪBA</w:t>
      </w:r>
    </w:p>
    <w:p w14:paraId="239345F4" w14:textId="77777777" w:rsidR="007D595D" w:rsidRPr="00F15417" w:rsidRDefault="007D595D" w:rsidP="00E07B42">
      <w:pPr>
        <w:spacing w:before="0" w:after="0"/>
        <w:jc w:val="center"/>
      </w:pPr>
    </w:p>
    <w:p w14:paraId="63EF6333" w14:textId="77777777" w:rsidR="007D595D" w:rsidRPr="00F15417" w:rsidRDefault="007D595D" w:rsidP="00E07B42">
      <w:pPr>
        <w:spacing w:before="0" w:after="0"/>
        <w:jc w:val="center"/>
      </w:pPr>
    </w:p>
    <w:p w14:paraId="71BD9941" w14:textId="77777777" w:rsidR="007D595D" w:rsidRPr="00F15417" w:rsidRDefault="007D595D" w:rsidP="00E07B42">
      <w:pPr>
        <w:spacing w:before="0" w:after="0"/>
        <w:jc w:val="center"/>
      </w:pPr>
      <w:r w:rsidRPr="00F15417">
        <w:t>77. PANTS</w:t>
      </w:r>
    </w:p>
    <w:p w14:paraId="11AD4AE0" w14:textId="77777777" w:rsidR="007D595D" w:rsidRPr="00F15417" w:rsidRDefault="007D595D" w:rsidP="00E07B42">
      <w:pPr>
        <w:spacing w:before="0" w:after="0"/>
      </w:pPr>
    </w:p>
    <w:p w14:paraId="401E3B62" w14:textId="77777777" w:rsidR="007D595D" w:rsidRPr="00F15417" w:rsidRDefault="007D595D" w:rsidP="00E07B42">
      <w:pPr>
        <w:spacing w:before="0" w:after="0"/>
      </w:pPr>
      <w:r w:rsidRPr="00F15417">
        <w:t>Puses atkārtoti apstiprina, cik svarīgi ir sadarboties starptautiskā līmenī, lai veicinātu un aizstāvētu to kopīgās intereses un saglabātu un stiprinātu multilaterālismu. Tās apņemas apvienot spēkus, lai panāktu mierīgāku, sadarbīgāku un taisnīgāku pasauli, kuras pamatā ir kopīgās vērtības – miers, demokrātija, cilvēktiesības, tiesiskums, dzimumu līdztiesība, ilgtspējīga attīstība, vides saglabāšana un cīņa pret klimata pārmaiņām. Tās ir vienisprātis, ka ir svarīgi veidot un stiprināt globālas alianses, lai panāktu efektīvu multilaterālu sistēmu, kas sniedz rezultātus globālu problēmu risināšanā, panākot drošāku un labāku pasauli visiem.</w:t>
      </w:r>
    </w:p>
    <w:p w14:paraId="62D8E76E" w14:textId="77777777" w:rsidR="007D595D" w:rsidRPr="00F15417" w:rsidRDefault="007D595D" w:rsidP="00E07B42">
      <w:pPr>
        <w:spacing w:before="0" w:after="0"/>
        <w:jc w:val="center"/>
      </w:pPr>
    </w:p>
    <w:p w14:paraId="36335615" w14:textId="77777777" w:rsidR="007D595D" w:rsidRPr="00F15417" w:rsidRDefault="007D595D" w:rsidP="00E07B42">
      <w:pPr>
        <w:spacing w:before="0" w:after="0"/>
        <w:jc w:val="center"/>
      </w:pPr>
    </w:p>
    <w:p w14:paraId="6A7A256A" w14:textId="77777777" w:rsidR="007D595D" w:rsidRPr="00F15417" w:rsidRDefault="007D595D" w:rsidP="00E07B42">
      <w:pPr>
        <w:spacing w:before="0" w:after="0"/>
        <w:jc w:val="center"/>
      </w:pPr>
      <w:r w:rsidRPr="00F15417">
        <w:t>78. PANTS</w:t>
      </w:r>
    </w:p>
    <w:p w14:paraId="6AFA3FC7" w14:textId="77777777" w:rsidR="007D595D" w:rsidRPr="00F15417" w:rsidRDefault="007D595D" w:rsidP="00E07B42">
      <w:pPr>
        <w:spacing w:before="0" w:after="0"/>
        <w:jc w:val="center"/>
      </w:pPr>
    </w:p>
    <w:p w14:paraId="1D6DA131" w14:textId="77777777" w:rsidR="007D595D" w:rsidRPr="00F15417" w:rsidRDefault="007D595D" w:rsidP="00E07B42">
      <w:pPr>
        <w:spacing w:before="0" w:after="0"/>
        <w:jc w:val="center"/>
      </w:pPr>
      <w:r w:rsidRPr="00F15417">
        <w:t>Multilaterālisms un globālā pārvaldība</w:t>
      </w:r>
    </w:p>
    <w:p w14:paraId="11CD9DDC" w14:textId="77777777" w:rsidR="007D595D" w:rsidRPr="00F15417" w:rsidRDefault="007D595D" w:rsidP="00E07B42">
      <w:pPr>
        <w:spacing w:before="0" w:after="0"/>
      </w:pPr>
    </w:p>
    <w:p w14:paraId="182DB839" w14:textId="77777777" w:rsidR="007D595D" w:rsidRPr="00F15417" w:rsidRDefault="007D595D" w:rsidP="00E07B42">
      <w:pPr>
        <w:spacing w:before="0" w:after="0"/>
      </w:pPr>
      <w:r w:rsidRPr="00F15417">
        <w:t>1.</w:t>
      </w:r>
      <w:r w:rsidRPr="00F15417">
        <w:tab/>
        <w:t xml:space="preserve">Puses atbalsta uz noteikumiem balstītu starptautisko kārtību, kuras galvenais princips ir multilaterālisms un kuras pamatā ir </w:t>
      </w:r>
      <w:r>
        <w:t>ANO</w:t>
      </w:r>
      <w:r w:rsidRPr="00F15417">
        <w:t>. Tās veicina starptautisku dialogu un meklē daudzpusējus risinājumus, lai virzītu globālu rīcību.</w:t>
      </w:r>
    </w:p>
    <w:p w14:paraId="2D011822" w14:textId="77777777" w:rsidR="007D595D" w:rsidRPr="00F15417" w:rsidRDefault="007D595D" w:rsidP="00E07B42">
      <w:pPr>
        <w:spacing w:before="0" w:after="0"/>
      </w:pPr>
    </w:p>
    <w:p w14:paraId="1E079763" w14:textId="7066DFB2" w:rsidR="007D595D" w:rsidRPr="00F15417" w:rsidRDefault="007D595D" w:rsidP="00E07B42">
      <w:pPr>
        <w:spacing w:before="0" w:after="0"/>
      </w:pPr>
      <w:r w:rsidRPr="00F15417">
        <w:br w:type="page"/>
      </w:r>
      <w:r w:rsidRPr="00F15417">
        <w:lastRenderedPageBreak/>
        <w:t>2.</w:t>
      </w:r>
      <w:r w:rsidRPr="00F15417">
        <w:tab/>
        <w:t>Puses veic vajadzīgos pasākumus, lai attiecīgi ratificētu attiecīgos starptautiskos līgumus un konvencijas vai pievienotos tiem un tos īstenotu un ieviestu.</w:t>
      </w:r>
    </w:p>
    <w:p w14:paraId="24476BEF" w14:textId="77777777" w:rsidR="007D595D" w:rsidRPr="00F15417" w:rsidRDefault="007D595D" w:rsidP="00E07B42">
      <w:pPr>
        <w:spacing w:before="0" w:after="0"/>
      </w:pPr>
    </w:p>
    <w:p w14:paraId="630487CA" w14:textId="77777777" w:rsidR="007D595D" w:rsidRPr="00F15417" w:rsidRDefault="007D595D" w:rsidP="00E07B42">
      <w:pPr>
        <w:spacing w:before="0" w:after="0"/>
      </w:pPr>
      <w:r w:rsidRPr="00F15417">
        <w:t>3.</w:t>
      </w:r>
      <w:r w:rsidRPr="00F15417">
        <w:tab/>
        <w:t>Puses cenšas stiprināt globālo pārvaldību un atbalstīt nepieciešamās reformas un daudzpusējo institūciju modernizāciju, lai padarītu tās reprezentatīvākas, atsaucīgākas, efektīvākas, lietderīgākas, iekļaujošākas, pārredzamākas, demokrātiskākas un pārskatatbildīgākas.</w:t>
      </w:r>
    </w:p>
    <w:p w14:paraId="3FDA33AA" w14:textId="77777777" w:rsidR="007D595D" w:rsidRPr="00F15417" w:rsidRDefault="007D595D" w:rsidP="00E07B42">
      <w:pPr>
        <w:spacing w:before="0" w:after="0"/>
      </w:pPr>
    </w:p>
    <w:p w14:paraId="30FCCE16" w14:textId="77777777" w:rsidR="007D595D" w:rsidRPr="00F15417" w:rsidRDefault="007D595D" w:rsidP="00E07B42">
      <w:pPr>
        <w:spacing w:before="0" w:after="0"/>
      </w:pPr>
      <w:r w:rsidRPr="00F15417">
        <w:t>4.</w:t>
      </w:r>
      <w:r w:rsidRPr="00F15417">
        <w:tab/>
        <w:t>Puses padziļina savu daudzējādu ieinteresēto personu pieeju multilaterālismam, efektīvāk iesaistot pilsonisko sabiedrību, privāto sektoru un sociālos partnerus globālu problēmu risināšanā.</w:t>
      </w:r>
    </w:p>
    <w:p w14:paraId="6D7AE6D9" w14:textId="77777777" w:rsidR="007D595D" w:rsidRPr="00F15417" w:rsidRDefault="007D595D" w:rsidP="00E07B42">
      <w:pPr>
        <w:spacing w:before="0" w:after="0"/>
        <w:jc w:val="center"/>
      </w:pPr>
    </w:p>
    <w:p w14:paraId="1EF71044" w14:textId="77777777" w:rsidR="007D595D" w:rsidRPr="00F15417" w:rsidRDefault="007D595D" w:rsidP="00E07B42">
      <w:pPr>
        <w:spacing w:before="0" w:after="0"/>
        <w:jc w:val="center"/>
      </w:pPr>
    </w:p>
    <w:p w14:paraId="0737B6E1" w14:textId="77777777" w:rsidR="007D595D" w:rsidRPr="00F15417" w:rsidRDefault="007D595D" w:rsidP="00E07B42">
      <w:pPr>
        <w:spacing w:before="0" w:after="0"/>
        <w:jc w:val="center"/>
      </w:pPr>
      <w:r w:rsidRPr="00F15417">
        <w:t>79. PANTS</w:t>
      </w:r>
    </w:p>
    <w:p w14:paraId="7F6F95B9" w14:textId="77777777" w:rsidR="007D595D" w:rsidRPr="00F15417" w:rsidRDefault="007D595D" w:rsidP="00E07B42">
      <w:pPr>
        <w:spacing w:before="0" w:after="0"/>
        <w:jc w:val="center"/>
      </w:pPr>
    </w:p>
    <w:p w14:paraId="76CFDF0D" w14:textId="77777777" w:rsidR="007D595D" w:rsidRPr="00F15417" w:rsidRDefault="007D595D" w:rsidP="00E07B42">
      <w:pPr>
        <w:spacing w:before="0" w:after="0"/>
        <w:jc w:val="center"/>
      </w:pPr>
      <w:r w:rsidRPr="00F15417">
        <w:t>Sadarbība starptautiskās organizācijās un forumos</w:t>
      </w:r>
    </w:p>
    <w:p w14:paraId="1FACF7E0" w14:textId="77777777" w:rsidR="007D595D" w:rsidRPr="00F15417" w:rsidRDefault="007D595D" w:rsidP="00E07B42">
      <w:pPr>
        <w:spacing w:before="0" w:after="0"/>
      </w:pPr>
    </w:p>
    <w:p w14:paraId="49AE137B" w14:textId="77777777" w:rsidR="007D595D" w:rsidRPr="00F15417" w:rsidRDefault="007D595D" w:rsidP="00E07B42">
      <w:pPr>
        <w:spacing w:before="0" w:after="0"/>
      </w:pPr>
      <w:r w:rsidRPr="00F15417">
        <w:t>1.</w:t>
      </w:r>
      <w:r w:rsidRPr="00F15417">
        <w:tab/>
        <w:t>Puses cenšas pieņemt kopīgas rezolūcijas, deklarācijas un paziņojumus, koordinēt nostājas un attiecīgā gadījumā balsojumu, kā arī veikt kopīgus pasākumus, pamatojoties uz interešu kopību, savstarpēju cieņu un vienlīdzību, lai nodrošinātu pastiprinātu klātbūtni un lielāku ietekmi starptautiskās un reģionālās organizācijās un forumos.</w:t>
      </w:r>
    </w:p>
    <w:p w14:paraId="362E3DFC" w14:textId="77777777" w:rsidR="007D595D" w:rsidRPr="00F15417" w:rsidRDefault="007D595D" w:rsidP="00E07B42">
      <w:pPr>
        <w:spacing w:before="0" w:after="0"/>
      </w:pPr>
    </w:p>
    <w:p w14:paraId="270CC065" w14:textId="35A095DE" w:rsidR="007D595D" w:rsidRPr="00F15417" w:rsidRDefault="007D595D" w:rsidP="00E07B42">
      <w:pPr>
        <w:spacing w:before="0" w:after="0"/>
      </w:pPr>
      <w:r w:rsidRPr="00F15417">
        <w:br w:type="page"/>
      </w:r>
      <w:r w:rsidRPr="00F15417">
        <w:lastRenderedPageBreak/>
        <w:t>2.</w:t>
      </w:r>
      <w:r w:rsidRPr="00F15417">
        <w:tab/>
        <w:t xml:space="preserve">Puses nosaka atbilstošu darbības kārtību efektīvai sadarbībai un koordinācijai starptautiskā līmenī, sasaucot arī ministru sanāksmes </w:t>
      </w:r>
      <w:r w:rsidRPr="00F15417">
        <w:rPr>
          <w:i/>
          <w:iCs/>
        </w:rPr>
        <w:t>OACPS</w:t>
      </w:r>
      <w:r w:rsidRPr="00F15417">
        <w:t xml:space="preserve"> dalībvalstu un ES </w:t>
      </w:r>
      <w:r>
        <w:t xml:space="preserve">Puses </w:t>
      </w:r>
      <w:r w:rsidRPr="00F15417">
        <w:t>līmenī. Tās cenšas gan politiskā, gan darbības līmenī regulāri rast kopīgu izpratni par virkni stratēģisku tēmu un apvienot spēkus kopīgu un globālu interešu jautājumos, lai virzītu globālu rīcību.</w:t>
      </w:r>
    </w:p>
    <w:p w14:paraId="2F3D9FFC" w14:textId="77777777" w:rsidR="007D595D" w:rsidRPr="00F15417" w:rsidRDefault="007D595D" w:rsidP="00E07B42">
      <w:pPr>
        <w:spacing w:before="0" w:after="0"/>
      </w:pPr>
    </w:p>
    <w:p w14:paraId="6A2F5059" w14:textId="77777777" w:rsidR="007D595D" w:rsidRPr="00F15417" w:rsidRDefault="007D595D" w:rsidP="00E07B42">
      <w:pPr>
        <w:spacing w:before="0" w:after="0"/>
      </w:pPr>
      <w:r w:rsidRPr="00F15417">
        <w:t>3.</w:t>
      </w:r>
      <w:r w:rsidRPr="00F15417">
        <w:tab/>
        <w:t>Puses var aktīvi censties cieši sadarboties un veidot stratēģiskas partnerības ar trešām valstīm un valstu grupām, kam ir ar tām kopīgas vērtības un intereses, lai pēc iespējas palielinātu sadarbībā panāktus risinājumus kopīgām problēmām.</w:t>
      </w:r>
    </w:p>
    <w:p w14:paraId="342A6350" w14:textId="77777777" w:rsidR="007D595D" w:rsidRPr="00F15417" w:rsidRDefault="007D595D" w:rsidP="00E07B42">
      <w:pPr>
        <w:spacing w:before="0" w:after="0"/>
        <w:jc w:val="center"/>
      </w:pPr>
    </w:p>
    <w:p w14:paraId="5930CD00" w14:textId="77777777" w:rsidR="007D595D" w:rsidRPr="00F15417" w:rsidRDefault="007D595D" w:rsidP="00E07B42">
      <w:pPr>
        <w:spacing w:before="0" w:after="0"/>
        <w:jc w:val="center"/>
      </w:pPr>
    </w:p>
    <w:p w14:paraId="40356A24" w14:textId="77777777" w:rsidR="007D595D" w:rsidRPr="00F15417" w:rsidRDefault="007D595D" w:rsidP="00E07B42">
      <w:pPr>
        <w:spacing w:before="0" w:after="0"/>
        <w:jc w:val="center"/>
      </w:pPr>
      <w:r w:rsidRPr="00F15417">
        <w:t>80. PANTS</w:t>
      </w:r>
    </w:p>
    <w:p w14:paraId="5C35CB8E" w14:textId="77777777" w:rsidR="007D595D" w:rsidRPr="00F15417" w:rsidRDefault="007D595D" w:rsidP="00E07B42">
      <w:pPr>
        <w:spacing w:before="0" w:after="0"/>
        <w:jc w:val="center"/>
      </w:pPr>
    </w:p>
    <w:p w14:paraId="16CEF6AE" w14:textId="77777777" w:rsidR="007D595D" w:rsidRPr="00F15417" w:rsidRDefault="007D595D" w:rsidP="00E07B42">
      <w:pPr>
        <w:spacing w:before="0" w:after="0"/>
        <w:jc w:val="center"/>
      </w:pPr>
      <w:r w:rsidRPr="00F15417">
        <w:t>Starptautiskās darbības jomas</w:t>
      </w:r>
    </w:p>
    <w:p w14:paraId="1CDA40DD" w14:textId="77777777" w:rsidR="007D595D" w:rsidRPr="00F15417" w:rsidRDefault="007D595D" w:rsidP="00E07B42">
      <w:pPr>
        <w:spacing w:before="0" w:after="0"/>
        <w:jc w:val="center"/>
      </w:pPr>
    </w:p>
    <w:p w14:paraId="7BF714FB" w14:textId="77777777" w:rsidR="007D595D" w:rsidRPr="00F15417" w:rsidRDefault="007D595D" w:rsidP="00E07B42">
      <w:pPr>
        <w:spacing w:before="0" w:after="0"/>
      </w:pPr>
      <w:r w:rsidRPr="00F15417">
        <w:t>1.</w:t>
      </w:r>
      <w:r w:rsidRPr="00F15417">
        <w:tab/>
        <w:t>Puses vienojas sadarboties un veikt kopīgus pasākumus jautājumos, kas saistīti ar II daļā noteiktajām stratēģiskajām prioritātēm, kā arī pēc to ieskata citās problemātiskās jomās.</w:t>
      </w:r>
    </w:p>
    <w:p w14:paraId="50ECD1F3" w14:textId="77777777" w:rsidR="007D595D" w:rsidRPr="00F15417" w:rsidRDefault="007D595D" w:rsidP="00E07B42">
      <w:pPr>
        <w:spacing w:before="0" w:after="0"/>
      </w:pPr>
    </w:p>
    <w:p w14:paraId="283F3F5B" w14:textId="6CA23632" w:rsidR="007D595D" w:rsidRPr="00F15417" w:rsidRDefault="007D595D" w:rsidP="00E07B42">
      <w:pPr>
        <w:spacing w:before="0" w:after="0"/>
      </w:pPr>
      <w:r w:rsidRPr="00F15417">
        <w:br w:type="page"/>
      </w:r>
      <w:r w:rsidRPr="00F15417">
        <w:lastRenderedPageBreak/>
        <w:t>2.</w:t>
      </w:r>
      <w:r w:rsidRPr="00F15417">
        <w:tab/>
        <w:t>Puses stiprina sadarbību un dialogu, lai nodrošinātu starptautisko mieru un drošību. Tās ieņem iekļaujošu un integrētu pieeju konfliktu un krīžu novēršanai un risināšanai, pamatojoties uz plašām, padziļinātām un ilgstošām reģionālām un starptautiskām partnerībām. Tās strādā valstu, reģionālā un starptautiskā līmenī, lai uzlabotu daudzpusējās iesaistes efektivitāti ilgtspējīga miera un drošības panākšanā, stiprinot partnerības ar ANO un reģionāliem un apakšreģionāliem dalībniekiem. Tās vēršas pret smagiem noziegumiem, kas skar starptautisko sabiedrību, un starptautiskās drošības apdraudējumiem, piemēram, organizēto noziedzību, terorismu un vardarbīgu ekstrēmismu, un sadarbojas, lai veicinātu un stiprinātu starptautiskās ieroču kontroles, ieroču neizplatīšanas un atbruņošanās sistēmu, kā arī uzlabotu kiberdrošību un apkarotu kibernoziegumus.</w:t>
      </w:r>
    </w:p>
    <w:p w14:paraId="1D6E4500" w14:textId="77777777" w:rsidR="007D595D" w:rsidRPr="00F15417" w:rsidRDefault="007D595D" w:rsidP="00E07B42">
      <w:pPr>
        <w:spacing w:before="0" w:after="0"/>
      </w:pPr>
    </w:p>
    <w:p w14:paraId="2A59DAA8" w14:textId="77777777" w:rsidR="007D595D" w:rsidRPr="00F15417" w:rsidRDefault="007D595D" w:rsidP="00E07B42">
      <w:pPr>
        <w:spacing w:before="0" w:after="0"/>
      </w:pPr>
      <w:r w:rsidRPr="00F15417">
        <w:t>3.</w:t>
      </w:r>
      <w:r w:rsidRPr="00F15417">
        <w:tab/>
        <w:t xml:space="preserve">Puses iesaistās starptautiskos forumos, lai uzturētu starptautiskās normas un vienošanās nolūkā veicināt un aizsargāt cilvēktiesības visiem, panākt dzimumu līdztiesību un stiprināt demokrātiju un tiesiskumu. Tās sadarbojas ar ANO cilvēktiesību struktūrām un mehānismiem un pilnībā atbalsta </w:t>
      </w:r>
      <w:r>
        <w:t xml:space="preserve">ANO </w:t>
      </w:r>
      <w:r w:rsidRPr="00F15417">
        <w:t>Cilvēktiesību padomes darbu. Tās veido starpreģionālas alianses, kas vajadzības gadījumā kalpotu kopīgām vērtībām un interesēm.</w:t>
      </w:r>
    </w:p>
    <w:p w14:paraId="542627B6" w14:textId="77777777" w:rsidR="007D595D" w:rsidRPr="00F15417" w:rsidRDefault="007D595D" w:rsidP="00E07B42">
      <w:pPr>
        <w:spacing w:before="0" w:after="0"/>
      </w:pPr>
    </w:p>
    <w:p w14:paraId="56CE524C" w14:textId="77777777" w:rsidR="007D595D" w:rsidRDefault="007D595D" w:rsidP="00E07B42">
      <w:pPr>
        <w:spacing w:before="0" w:after="0"/>
      </w:pPr>
      <w:r w:rsidRPr="00F15417">
        <w:t>4.</w:t>
      </w:r>
      <w:r w:rsidRPr="00F15417">
        <w:tab/>
        <w:t xml:space="preserve">Puses sadarbojas, lai veicinātu </w:t>
      </w:r>
      <w:r>
        <w:t>IAM</w:t>
      </w:r>
      <w:r w:rsidRPr="00F15417">
        <w:t xml:space="preserve"> un citos starptautiski pieņemtos cilvēku un sociālo attīstību veicināšanas ceļvežos nosprausto mērķu sasniegšanu. Tās cieši sadarbojas starptautiskā līmenī, lai:</w:t>
      </w:r>
    </w:p>
    <w:p w14:paraId="44381E00" w14:textId="77777777" w:rsidR="007D595D" w:rsidRDefault="007D595D" w:rsidP="00E07B42">
      <w:pPr>
        <w:spacing w:before="0" w:after="0"/>
      </w:pPr>
    </w:p>
    <w:p w14:paraId="37E3D186" w14:textId="77777777" w:rsidR="007D595D" w:rsidRDefault="007D595D" w:rsidP="00E07B42">
      <w:pPr>
        <w:spacing w:before="0" w:after="0"/>
      </w:pPr>
      <w:r>
        <w:t>a</w:t>
      </w:r>
      <w:r w:rsidRPr="00F15417">
        <w:t>)</w:t>
      </w:r>
      <w:r>
        <w:tab/>
      </w:r>
      <w:r w:rsidRPr="00F15417">
        <w:t>izbeigtu galēju nabadzību un badu</w:t>
      </w:r>
    </w:p>
    <w:p w14:paraId="39E9CE42" w14:textId="77777777" w:rsidR="007D595D" w:rsidRDefault="007D595D" w:rsidP="00E07B42">
      <w:pPr>
        <w:spacing w:before="0" w:after="0"/>
      </w:pPr>
    </w:p>
    <w:p w14:paraId="599A85E1" w14:textId="77777777" w:rsidR="007D595D" w:rsidRDefault="007D595D" w:rsidP="00E07B42">
      <w:pPr>
        <w:spacing w:before="0" w:after="0"/>
      </w:pPr>
      <w:r>
        <w:t>b</w:t>
      </w:r>
      <w:r w:rsidRPr="00F15417">
        <w:t>)</w:t>
      </w:r>
      <w:r>
        <w:tab/>
      </w:r>
      <w:r w:rsidRPr="00F15417">
        <w:t>pievērstos pārtikas trūkuma problēmai un reaģētu uz to;</w:t>
      </w:r>
    </w:p>
    <w:p w14:paraId="180EE2A8" w14:textId="77777777" w:rsidR="007D595D" w:rsidRDefault="007D595D" w:rsidP="00E07B42">
      <w:pPr>
        <w:spacing w:before="0" w:after="0"/>
      </w:pPr>
    </w:p>
    <w:p w14:paraId="0E19F950" w14:textId="2606001F" w:rsidR="007D595D" w:rsidRDefault="007D595D" w:rsidP="00E07B42">
      <w:pPr>
        <w:spacing w:before="0" w:after="0"/>
        <w:ind w:left="567" w:hanging="567"/>
      </w:pPr>
      <w:r>
        <w:br w:type="page"/>
      </w:r>
      <w:r>
        <w:lastRenderedPageBreak/>
        <w:t>c</w:t>
      </w:r>
      <w:r w:rsidRPr="00F15417">
        <w:t>)</w:t>
      </w:r>
      <w:r>
        <w:tab/>
      </w:r>
      <w:r w:rsidRPr="00F15417">
        <w:t>veicinātu vispārēju piekļuvi kvalitatīviem un cenas ziņā pieejamiem sociālajiem pakalpojumiem, piemēram, izglītībai, veselības aprūpei, ūdenim, sanitārijai un mājokļiem;</w:t>
      </w:r>
    </w:p>
    <w:p w14:paraId="157E20F8" w14:textId="77777777" w:rsidR="007D595D" w:rsidRDefault="007D595D" w:rsidP="00E07B42">
      <w:pPr>
        <w:spacing w:before="0" w:after="0"/>
        <w:ind w:left="567" w:hanging="567"/>
      </w:pPr>
    </w:p>
    <w:p w14:paraId="22C398B2" w14:textId="77777777" w:rsidR="007D595D" w:rsidRDefault="007D595D" w:rsidP="00E07B42">
      <w:pPr>
        <w:spacing w:before="0" w:after="0"/>
        <w:ind w:left="567" w:hanging="567"/>
      </w:pPr>
      <w:r>
        <w:t>d</w:t>
      </w:r>
      <w:r w:rsidRPr="00F15417">
        <w:t>)</w:t>
      </w:r>
      <w:r>
        <w:tab/>
      </w:r>
      <w:r w:rsidRPr="00F15417">
        <w:t xml:space="preserve">dotu pilnvērtīgas iespējas sievietēm un jauniešiem; </w:t>
      </w:r>
      <w:r>
        <w:t>un</w:t>
      </w:r>
    </w:p>
    <w:p w14:paraId="44C5ACE5" w14:textId="77777777" w:rsidR="007D595D" w:rsidRDefault="007D595D" w:rsidP="00E07B42">
      <w:pPr>
        <w:spacing w:before="0" w:after="0"/>
        <w:ind w:left="567" w:hanging="567"/>
      </w:pPr>
    </w:p>
    <w:p w14:paraId="6E86AAED" w14:textId="77777777" w:rsidR="007D595D" w:rsidRDefault="007D595D" w:rsidP="00E07B42">
      <w:pPr>
        <w:spacing w:before="0" w:after="0"/>
        <w:ind w:left="567" w:hanging="567"/>
      </w:pPr>
      <w:r>
        <w:t>e</w:t>
      </w:r>
      <w:r w:rsidRPr="00F15417">
        <w:t>)</w:t>
      </w:r>
      <w:r>
        <w:tab/>
      </w:r>
      <w:r w:rsidRPr="00F15417">
        <w:t>aizsargātu visneaizsargātākos sabiedrības locekļus un veicinātu viņu iekļaušanu un ieguldījumu ekonomiskajā, sociālajā un politiskajā dzīvē, nevienu neatstājot novārtā.</w:t>
      </w:r>
    </w:p>
    <w:p w14:paraId="3F5828DB" w14:textId="77777777" w:rsidR="007D595D" w:rsidRDefault="007D595D" w:rsidP="00E07B42">
      <w:pPr>
        <w:spacing w:before="0" w:after="0"/>
      </w:pPr>
    </w:p>
    <w:p w14:paraId="34241C9F" w14:textId="77777777" w:rsidR="007D595D" w:rsidRPr="00F15417" w:rsidRDefault="007D595D" w:rsidP="00E07B42">
      <w:pPr>
        <w:spacing w:before="0" w:after="0"/>
      </w:pPr>
      <w:r w:rsidRPr="00F15417">
        <w:t>Tās sadarbojas, lai stiprinātu starptautiskās finanšu un monetārās sistēmas saskaņotību un konsekvenci nolūkā nodrošināt labāku piekļuvi attīstības finansējumam, lai atbalstītu ilgtspējīgu attīstību.</w:t>
      </w:r>
    </w:p>
    <w:p w14:paraId="686AC90A" w14:textId="77777777" w:rsidR="007D595D" w:rsidRPr="00F15417" w:rsidRDefault="007D595D" w:rsidP="00E07B42">
      <w:pPr>
        <w:spacing w:before="0" w:after="0"/>
      </w:pPr>
    </w:p>
    <w:p w14:paraId="63AF7732" w14:textId="77777777" w:rsidR="007D595D" w:rsidRPr="00F15417" w:rsidRDefault="007D595D" w:rsidP="00E07B42">
      <w:pPr>
        <w:spacing w:before="0" w:after="0"/>
      </w:pPr>
      <w:r w:rsidRPr="00F15417">
        <w:t>5.</w:t>
      </w:r>
      <w:r w:rsidRPr="00F15417">
        <w:tab/>
        <w:t xml:space="preserve">Puses sadarbojas starptautiskā līmenī, lai panāktu iekļaujošu un ilgtspējīgu ekonomikas izaugsmi un attīstību ar pasākumiem, kas vērsti uz strukturālu ekonomikas pārveidi, pienācīgas kvalitātes darbvietu radīšanu visiem un </w:t>
      </w:r>
      <w:r w:rsidRPr="00F15417">
        <w:rPr>
          <w:i/>
        </w:rPr>
        <w:t>OACPS</w:t>
      </w:r>
      <w:r w:rsidRPr="00F15417">
        <w:t xml:space="preserve"> dalībvalstu integrāciju globālajā ekonomikā, arī ar reģionālās un kontinentālās integrācijas starpniecību. Puses pilnībā saglabā un stiprina uz noteikumiem balstītu daudzpusēju tirdzniecības sistēmu, kuras centrā ir PTO, lai nodrošinātu, ka tā spēj efektīvi risināt globālās tirdzniecības problēmas un nodrošināt tirdzniecības attīstības potenciālu.</w:t>
      </w:r>
    </w:p>
    <w:p w14:paraId="5D7CAEF3" w14:textId="77777777" w:rsidR="007D595D" w:rsidRPr="00F15417" w:rsidRDefault="007D595D" w:rsidP="00E07B42">
      <w:pPr>
        <w:spacing w:before="0" w:after="0"/>
      </w:pPr>
    </w:p>
    <w:p w14:paraId="13508ECD" w14:textId="77777777" w:rsidR="007D595D" w:rsidRPr="00F15417" w:rsidRDefault="007D595D" w:rsidP="00E07B42">
      <w:pPr>
        <w:spacing w:before="0" w:after="0"/>
      </w:pPr>
      <w:r w:rsidRPr="00F15417">
        <w:t>6.</w:t>
      </w:r>
      <w:r w:rsidRPr="00F15417">
        <w:tab/>
        <w:t>Puses pastiprina sadarbību, lai veicinātu spēcīgu un izlēmīgu kolektīvu rīcību vidiskās ilgtspējas un klimata pārmaiņu jomā, paaugstinot globālos mērķus un nodrošinot vadību ceļā uz Parīzes nolīguma ilgtermiņa mērķu sasniegšanu. Tās ievēro starptautiskās normas un nolīgumus, kas nodrošina globālu sabiedrisko labumu un aizsargā nākamās paaudzes, arī centienus stiprināt starptautisko okeānu pārvaldību.</w:t>
      </w:r>
    </w:p>
    <w:p w14:paraId="1482FEE1" w14:textId="77777777" w:rsidR="007D595D" w:rsidRPr="00F15417" w:rsidRDefault="007D595D" w:rsidP="00E07B42">
      <w:pPr>
        <w:spacing w:before="0" w:after="0"/>
      </w:pPr>
    </w:p>
    <w:p w14:paraId="0078BE41" w14:textId="77777777" w:rsidR="007D595D" w:rsidRPr="00F15417" w:rsidRDefault="007D595D" w:rsidP="00E07B42">
      <w:pPr>
        <w:spacing w:before="0" w:after="0"/>
      </w:pPr>
      <w:r>
        <w:br w:type="page"/>
      </w:r>
      <w:r w:rsidRPr="00F15417">
        <w:lastRenderedPageBreak/>
        <w:t>7.</w:t>
      </w:r>
      <w:r w:rsidRPr="00F15417">
        <w:tab/>
        <w:t>Puses sadarbojas ar partneriem visā pasaulē, lai īstenotu visaptverošu un holistisku pieeju visiem ar migrāciju un mobilitāti saistītajiem aspektiem, pamatojoties uz solidaritātes, kopīgas atbildības un partnerības principiem.</w:t>
      </w:r>
    </w:p>
    <w:p w14:paraId="33278627" w14:textId="77777777" w:rsidR="007D595D" w:rsidRPr="00F15417" w:rsidRDefault="007D595D" w:rsidP="00E07B42">
      <w:pPr>
        <w:spacing w:before="0" w:after="0"/>
        <w:jc w:val="center"/>
      </w:pPr>
    </w:p>
    <w:p w14:paraId="0E52450A" w14:textId="77777777" w:rsidR="007D595D" w:rsidRPr="00F15417" w:rsidRDefault="007D595D" w:rsidP="00E07B42">
      <w:pPr>
        <w:spacing w:before="0" w:after="0"/>
        <w:jc w:val="center"/>
      </w:pPr>
    </w:p>
    <w:p w14:paraId="052F3876" w14:textId="77777777" w:rsidR="007D595D" w:rsidRPr="00F15417" w:rsidRDefault="007D595D" w:rsidP="00E07B42">
      <w:pPr>
        <w:spacing w:before="0" w:after="0"/>
        <w:jc w:val="center"/>
      </w:pPr>
      <w:r>
        <w:t>IV DAĻA</w:t>
      </w:r>
    </w:p>
    <w:p w14:paraId="7F95BBF3" w14:textId="77777777" w:rsidR="007D595D" w:rsidRPr="00F15417" w:rsidRDefault="007D595D" w:rsidP="00E07B42">
      <w:pPr>
        <w:spacing w:before="0" w:after="0"/>
        <w:jc w:val="center"/>
      </w:pPr>
    </w:p>
    <w:p w14:paraId="2E5860DD" w14:textId="77777777" w:rsidR="007D595D" w:rsidRPr="00F15417" w:rsidRDefault="007D595D" w:rsidP="00E07B42">
      <w:pPr>
        <w:spacing w:before="0" w:after="0"/>
        <w:jc w:val="center"/>
      </w:pPr>
      <w:r w:rsidRPr="00F15417">
        <w:t>SADARBĪBAS LĪDZEKĻI UN ĪSTENOŠANA</w:t>
      </w:r>
    </w:p>
    <w:p w14:paraId="0F88B8A8" w14:textId="77777777" w:rsidR="007D595D" w:rsidRPr="00F15417" w:rsidRDefault="007D595D" w:rsidP="00E07B42">
      <w:pPr>
        <w:spacing w:before="0" w:after="0"/>
        <w:jc w:val="center"/>
      </w:pPr>
    </w:p>
    <w:p w14:paraId="0B20CB9E" w14:textId="77777777" w:rsidR="007D595D" w:rsidRPr="00F15417" w:rsidRDefault="007D595D" w:rsidP="00E07B42">
      <w:pPr>
        <w:spacing w:before="0" w:after="0"/>
        <w:jc w:val="center"/>
      </w:pPr>
    </w:p>
    <w:p w14:paraId="043023ED" w14:textId="77777777" w:rsidR="007D595D" w:rsidRPr="00F15417" w:rsidRDefault="007D595D" w:rsidP="00E07B42">
      <w:pPr>
        <w:spacing w:before="0" w:after="0"/>
        <w:jc w:val="center"/>
      </w:pPr>
      <w:r w:rsidRPr="00F15417">
        <w:t>81. PANTS</w:t>
      </w:r>
    </w:p>
    <w:p w14:paraId="45DEDF10" w14:textId="77777777" w:rsidR="007D595D" w:rsidRPr="00F15417" w:rsidRDefault="007D595D" w:rsidP="00E07B42">
      <w:pPr>
        <w:spacing w:before="0" w:after="0"/>
        <w:jc w:val="center"/>
      </w:pPr>
    </w:p>
    <w:p w14:paraId="122049D9" w14:textId="77777777" w:rsidR="007D595D" w:rsidRPr="00F15417" w:rsidRDefault="007D595D" w:rsidP="00E07B42">
      <w:pPr>
        <w:spacing w:before="0" w:after="0"/>
        <w:jc w:val="center"/>
      </w:pPr>
      <w:r w:rsidRPr="00F15417">
        <w:t>Efektīvi un dažādoti sadarbības līdzekļi</w:t>
      </w:r>
    </w:p>
    <w:p w14:paraId="7BBDC5EC" w14:textId="77777777" w:rsidR="007D595D" w:rsidRPr="00F15417" w:rsidRDefault="007D595D" w:rsidP="00E07B42">
      <w:pPr>
        <w:spacing w:before="0" w:after="0"/>
      </w:pPr>
    </w:p>
    <w:p w14:paraId="3A5EE280" w14:textId="77777777" w:rsidR="007D595D" w:rsidRPr="00F15417" w:rsidRDefault="007D595D" w:rsidP="00E07B42">
      <w:pPr>
        <w:spacing w:before="0" w:after="0"/>
      </w:pPr>
      <w:r w:rsidRPr="00F15417">
        <w:t>1.</w:t>
      </w:r>
      <w:r w:rsidRPr="00F15417">
        <w:tab/>
        <w:t xml:space="preserve">Puses vienojas mobilizēt gan finanšu, gan nefinanšu resursus, lai uz abpusēju interešu pamata, patiesas partnerības garā un saskaņā ar principu "nevienu neatstāt novārtā" sasniegtu šajā nolīgumā izklāstītos mērķus. Tās uzsver, cik svarīgs ir finansējums attīstībai, jo tas ir noteicošs </w:t>
      </w:r>
      <w:r>
        <w:t>P</w:t>
      </w:r>
      <w:r w:rsidRPr="00F15417">
        <w:t>rogrammas 2030. gadam un Parīzes nolīguma īstenošanā.</w:t>
      </w:r>
    </w:p>
    <w:p w14:paraId="65241467" w14:textId="77777777" w:rsidR="007D595D" w:rsidRPr="00F15417" w:rsidRDefault="007D595D" w:rsidP="00E07B42">
      <w:pPr>
        <w:spacing w:before="0" w:after="0"/>
      </w:pPr>
    </w:p>
    <w:p w14:paraId="342F8D55" w14:textId="77777777" w:rsidR="007D595D" w:rsidRPr="00F15417" w:rsidRDefault="007D595D" w:rsidP="00E07B42">
      <w:pPr>
        <w:spacing w:before="0" w:after="0"/>
      </w:pPr>
      <w:r w:rsidRPr="00F15417">
        <w:t>2.</w:t>
      </w:r>
      <w:r w:rsidRPr="00F15417">
        <w:tab/>
        <w:t>Puses vienojas, ka sadarbības līdzekļi tiek dažādoti, ietverot virkni politikas virzienu un instrumentu no visiem pieejamiem avotiem un dalībniekiem. Tās arī vienojas, ka sadarbības līdzekļus pielāgo, lai tie atspoguļotu un ar tiem īstenotu dažādu valstu un reģionu mērķus, stratēģijas un prioritātes, kas noteiktas valstu, reģionālā, kontinentālā un starpreģionālā līmenī.</w:t>
      </w:r>
    </w:p>
    <w:p w14:paraId="1F4DCE85" w14:textId="77777777" w:rsidR="007D595D" w:rsidRPr="00F15417" w:rsidRDefault="007D595D" w:rsidP="00E07B42">
      <w:pPr>
        <w:spacing w:before="0" w:after="0"/>
      </w:pPr>
    </w:p>
    <w:p w14:paraId="06F89997" w14:textId="66B7A76C" w:rsidR="007D595D" w:rsidRPr="00F15417" w:rsidRDefault="007D595D" w:rsidP="00E07B42">
      <w:pPr>
        <w:spacing w:before="0" w:after="0"/>
      </w:pPr>
      <w:r>
        <w:br w:type="page"/>
      </w:r>
      <w:r w:rsidRPr="00F15417">
        <w:lastRenderedPageBreak/>
        <w:t>3.</w:t>
      </w:r>
      <w:r w:rsidRPr="00F15417">
        <w:tab/>
        <w:t>Puses atkārtoti apstiprina savu apņemšanos ievērot attīstības efektivitātes principus, proti, partnervalstu atbildību par attīstības prioritātēm, iekļaujošas partnerības, koncentrēšanos uz rezultātiem, pārredzamību un savstarpēju pārskatatbildību.</w:t>
      </w:r>
    </w:p>
    <w:p w14:paraId="0A28DE18" w14:textId="77777777" w:rsidR="007D595D" w:rsidRPr="00F15417" w:rsidRDefault="007D595D" w:rsidP="00E07B42">
      <w:pPr>
        <w:spacing w:before="0" w:after="0"/>
        <w:jc w:val="center"/>
      </w:pPr>
    </w:p>
    <w:p w14:paraId="5CDD06F3" w14:textId="77777777" w:rsidR="007D595D" w:rsidRPr="00F15417" w:rsidRDefault="007D595D" w:rsidP="00E07B42">
      <w:pPr>
        <w:spacing w:before="0" w:after="0"/>
        <w:jc w:val="center"/>
      </w:pPr>
    </w:p>
    <w:p w14:paraId="26607604" w14:textId="77777777" w:rsidR="007D595D" w:rsidRPr="00F15417" w:rsidRDefault="007D595D" w:rsidP="00E07B42">
      <w:pPr>
        <w:spacing w:before="0" w:after="0"/>
        <w:jc w:val="center"/>
      </w:pPr>
      <w:r w:rsidRPr="00F15417">
        <w:t>82. PANTS</w:t>
      </w:r>
    </w:p>
    <w:p w14:paraId="5D9C33D8" w14:textId="77777777" w:rsidR="007D595D" w:rsidRPr="00F15417" w:rsidRDefault="007D595D" w:rsidP="00E07B42">
      <w:pPr>
        <w:spacing w:before="0" w:after="0"/>
        <w:jc w:val="center"/>
      </w:pPr>
    </w:p>
    <w:p w14:paraId="4C7DCEBE" w14:textId="77777777" w:rsidR="007D595D" w:rsidRPr="00F15417" w:rsidRDefault="007D595D" w:rsidP="00E07B42">
      <w:pPr>
        <w:spacing w:before="0" w:after="0"/>
        <w:jc w:val="center"/>
      </w:pPr>
      <w:r w:rsidRPr="00F15417">
        <w:t>Starptautiskā sadarbība attīstības jomā</w:t>
      </w:r>
    </w:p>
    <w:p w14:paraId="117130BC" w14:textId="77777777" w:rsidR="007D595D" w:rsidRPr="00F15417" w:rsidRDefault="007D595D" w:rsidP="00E07B42">
      <w:pPr>
        <w:spacing w:before="0" w:after="0"/>
        <w:jc w:val="center"/>
      </w:pPr>
    </w:p>
    <w:p w14:paraId="3E674A61" w14:textId="77777777" w:rsidR="007D595D" w:rsidRPr="00F15417" w:rsidRDefault="007D595D" w:rsidP="00E07B42">
      <w:pPr>
        <w:spacing w:before="0" w:after="0"/>
      </w:pPr>
      <w:r w:rsidRPr="00F15417">
        <w:t>1.</w:t>
      </w:r>
      <w:r w:rsidRPr="00F15417">
        <w:tab/>
        <w:t xml:space="preserve">ES </w:t>
      </w:r>
      <w:r>
        <w:t xml:space="preserve">Puse </w:t>
      </w:r>
      <w:r w:rsidRPr="00F15417">
        <w:t xml:space="preserve">atkārtoti apstiprina savu politisko apņemšanos palielināt attīstības sadarbības resursus, lai panāktu ilgtspējīgu attīstību, </w:t>
      </w:r>
      <w:r>
        <w:t xml:space="preserve">jo </w:t>
      </w:r>
      <w:r w:rsidRPr="00F15417">
        <w:t xml:space="preserve">īpaši izskaužot nabadzību un apkarojot vides degradāciju un klimata pārmaiņas. ES </w:t>
      </w:r>
      <w:r>
        <w:t xml:space="preserve">Puse </w:t>
      </w:r>
      <w:r w:rsidRPr="00F15417">
        <w:t>apņemas darīt pieejamus pienācīgus finanšu resursus saskaņā ar tās iekšējiem noteikumiem un procedūrām.</w:t>
      </w:r>
    </w:p>
    <w:p w14:paraId="1B9D39EA" w14:textId="77777777" w:rsidR="007D595D" w:rsidRPr="00F15417" w:rsidRDefault="007D595D" w:rsidP="00E07B42">
      <w:pPr>
        <w:spacing w:before="0" w:after="0"/>
      </w:pPr>
    </w:p>
    <w:p w14:paraId="79C39534" w14:textId="77777777" w:rsidR="007D595D" w:rsidRPr="00F15417" w:rsidRDefault="007D595D" w:rsidP="00E07B42">
      <w:pPr>
        <w:spacing w:before="0" w:after="0"/>
      </w:pPr>
      <w:r w:rsidRPr="00F15417">
        <w:t>2.</w:t>
      </w:r>
      <w:r w:rsidRPr="00F15417">
        <w:tab/>
        <w:t xml:space="preserve">Puses vienojas, ka resursu piešķiršanā prioritāti dod valstīm, kurām tie visvairāk vajadzīgi un kurās šiem resursiem var būt vislielākā ietekme, jo sevišķi </w:t>
      </w:r>
      <w:r>
        <w:t>VAV</w:t>
      </w:r>
      <w:r w:rsidRPr="00F15417">
        <w:t xml:space="preserve">, valstīm ar zemiem ienākumiem, krīzes un konfliktu skartām valstīm, valstīm pēckrīzes un / vai pēckonflikta nestabilā un neaizsargātā situācijā, arī </w:t>
      </w:r>
      <w:r w:rsidRPr="007B0D95">
        <w:rPr>
          <w:i/>
          <w:iCs/>
        </w:rPr>
        <w:t>SIDS</w:t>
      </w:r>
      <w:r w:rsidRPr="00F15417">
        <w:t xml:space="preserve"> un </w:t>
      </w:r>
      <w:r w:rsidRPr="007B0D95">
        <w:rPr>
          <w:i/>
          <w:iCs/>
        </w:rPr>
        <w:t>LLDC</w:t>
      </w:r>
      <w:r w:rsidRPr="00F15417">
        <w:t xml:space="preserve">. Pienācīgu uzmanību pievērš arī specifiskajām problēmām, ar kurām saskaras valstis ar vidējiem ienākumiem, </w:t>
      </w:r>
      <w:r>
        <w:t xml:space="preserve">jo </w:t>
      </w:r>
      <w:r w:rsidRPr="00F15417">
        <w:t>īpaši attiecībā uz nevienlīdzību, sociālo atstumtību un piekļuvi resursiem.</w:t>
      </w:r>
    </w:p>
    <w:p w14:paraId="5F3FEBDE" w14:textId="77777777" w:rsidR="007D595D" w:rsidRPr="00F15417" w:rsidRDefault="007D595D" w:rsidP="00E07B42">
      <w:pPr>
        <w:spacing w:before="0" w:after="0"/>
      </w:pPr>
    </w:p>
    <w:p w14:paraId="324886C8" w14:textId="2E9ECE00" w:rsidR="007D595D" w:rsidRPr="00F15417" w:rsidRDefault="007D595D" w:rsidP="00E07B42">
      <w:pPr>
        <w:spacing w:before="0" w:after="0"/>
      </w:pPr>
      <w:r>
        <w:br w:type="page"/>
      </w:r>
      <w:r w:rsidRPr="00F15417">
        <w:lastRenderedPageBreak/>
        <w:t>3.</w:t>
      </w:r>
      <w:r w:rsidRPr="00F15417">
        <w:tab/>
        <w:t xml:space="preserve">ES </w:t>
      </w:r>
      <w:r>
        <w:t xml:space="preserve">Puse </w:t>
      </w:r>
      <w:r w:rsidRPr="00F15417">
        <w:t>mobilizē resursus, lai atbalstītu programmas Āfrikas, Karību jūras reģiona un Klusā okeāna valstīs, un veicina reģionālo, starpreģionālo un starpkontinentālo sadarbību un iniciatīvas, kuru mērķis ir stiprināt sadarbību starp Pusēm savstarpējas intereses un kopīgu problēmu jautājumos.</w:t>
      </w:r>
    </w:p>
    <w:p w14:paraId="2367660C" w14:textId="77777777" w:rsidR="007D595D" w:rsidRPr="00F15417" w:rsidRDefault="007D595D" w:rsidP="00E07B42">
      <w:pPr>
        <w:spacing w:before="0" w:after="0"/>
      </w:pPr>
    </w:p>
    <w:p w14:paraId="50C2A776" w14:textId="77777777" w:rsidR="007D595D" w:rsidRPr="00F15417" w:rsidRDefault="007D595D" w:rsidP="00E07B42">
      <w:pPr>
        <w:spacing w:before="0" w:after="0"/>
      </w:pPr>
      <w:r w:rsidRPr="00F15417">
        <w:t>4.</w:t>
      </w:r>
      <w:r w:rsidRPr="00F15417">
        <w:tab/>
        <w:t>Puses vienojas, ka sadarbība var izpausties dažādos veidos, piemēram, nozaru politikas atbalsta programmās, administratīvās un tehniskās sadarbības pasākumos, spēju veidošanā un trīspusējos pasākumos, un to var nodrošināt, izmantojot dažāda veida finansējumu un procedūras, arī budžeta atbalstu, budžeta garantijas un finansējuma apvienošanas darbības.</w:t>
      </w:r>
    </w:p>
    <w:p w14:paraId="569F302F" w14:textId="77777777" w:rsidR="007D595D" w:rsidRPr="00F15417" w:rsidRDefault="007D595D" w:rsidP="00E07B42">
      <w:pPr>
        <w:spacing w:before="0" w:after="0"/>
      </w:pPr>
    </w:p>
    <w:p w14:paraId="34085E81" w14:textId="77777777" w:rsidR="007D595D" w:rsidRPr="00F15417" w:rsidRDefault="007D595D" w:rsidP="00E07B42">
      <w:pPr>
        <w:spacing w:before="0" w:after="0"/>
      </w:pPr>
      <w:r w:rsidRPr="00F15417">
        <w:t>5.</w:t>
      </w:r>
      <w:r w:rsidRPr="00F15417">
        <w:tab/>
        <w:t xml:space="preserve">ES </w:t>
      </w:r>
      <w:r>
        <w:t xml:space="preserve">Puse </w:t>
      </w:r>
      <w:r w:rsidRPr="00F15417">
        <w:t xml:space="preserve">un attīstītākās </w:t>
      </w:r>
      <w:r w:rsidRPr="00F15417">
        <w:rPr>
          <w:i/>
          <w:iCs/>
        </w:rPr>
        <w:t>OACPS</w:t>
      </w:r>
      <w:r w:rsidRPr="00F15417">
        <w:t xml:space="preserve"> dalībvalstis apņemas izstrādāt jaunus iesaistes veidus, arī inovatīvus finanšu instrumentus un līdzfinansējumu.</w:t>
      </w:r>
    </w:p>
    <w:p w14:paraId="401E5620" w14:textId="77777777" w:rsidR="007D595D" w:rsidRPr="00F15417" w:rsidRDefault="007D595D" w:rsidP="00E07B42">
      <w:pPr>
        <w:spacing w:before="0" w:after="0"/>
      </w:pPr>
    </w:p>
    <w:p w14:paraId="66DAEC9A" w14:textId="77777777" w:rsidR="007D595D" w:rsidRPr="00F15417" w:rsidRDefault="007D595D" w:rsidP="00E07B42">
      <w:pPr>
        <w:spacing w:before="0" w:after="0"/>
      </w:pPr>
      <w:r w:rsidRPr="00F15417">
        <w:t>6.</w:t>
      </w:r>
      <w:r w:rsidRPr="00F15417">
        <w:tab/>
        <w:t>Puses sadarbojas un veicina finanšu resursu izmantošanu, lai veicinātu iekšzemes resursu mobilizāciju, sniegtu humāno un ārkārtas palīdzību, reaģētu uz neparedzētiem apstākļiem, jaunām vajadzībām vai jaunām problēmām, veicinātu tirdzniecību un sekmētu starptautiskas iniciatīvas vai prioritātes.</w:t>
      </w:r>
    </w:p>
    <w:p w14:paraId="77B3CE1F" w14:textId="77777777" w:rsidR="007D595D" w:rsidRPr="00F15417" w:rsidRDefault="007D595D" w:rsidP="00E07B42">
      <w:pPr>
        <w:spacing w:before="0" w:after="0"/>
      </w:pPr>
    </w:p>
    <w:p w14:paraId="47F776F8" w14:textId="77777777" w:rsidR="007D595D" w:rsidRDefault="007D595D" w:rsidP="00E07B42">
      <w:pPr>
        <w:spacing w:before="0" w:after="0"/>
      </w:pPr>
      <w:r w:rsidRPr="00F15417">
        <w:t>7.</w:t>
      </w:r>
      <w:r w:rsidRPr="00F15417">
        <w:tab/>
        <w:t>Puses vienojas, ka lēmumi par budžeta atbalsta sniegšanu</w:t>
      </w:r>
      <w:r>
        <w:t>:</w:t>
      </w:r>
    </w:p>
    <w:p w14:paraId="7B9BDDBC" w14:textId="77777777" w:rsidR="007D595D" w:rsidRDefault="007D595D" w:rsidP="00E07B42">
      <w:pPr>
        <w:spacing w:before="0" w:after="0"/>
      </w:pPr>
    </w:p>
    <w:p w14:paraId="259666BE" w14:textId="77777777" w:rsidR="007D595D" w:rsidRDefault="007D595D" w:rsidP="00E07B42">
      <w:pPr>
        <w:spacing w:before="0" w:after="0"/>
        <w:ind w:left="567" w:hanging="567"/>
      </w:pPr>
      <w:r>
        <w:t>a)</w:t>
      </w:r>
      <w:r>
        <w:tab/>
        <w:t>balstās</w:t>
      </w:r>
      <w:r w:rsidRPr="00F15417">
        <w:t xml:space="preserve"> uz skaidri noteiktiem atbilstības kritērijiem un rūpīgu risku un ieguvumu novērtējumu</w:t>
      </w:r>
      <w:r>
        <w:t>;</w:t>
      </w:r>
    </w:p>
    <w:p w14:paraId="15F03ACD" w14:textId="77777777" w:rsidR="007D595D" w:rsidRDefault="007D595D" w:rsidP="00E07B42">
      <w:pPr>
        <w:spacing w:before="0" w:after="0"/>
      </w:pPr>
    </w:p>
    <w:p w14:paraId="3C0C91A8" w14:textId="77777777" w:rsidR="007D595D" w:rsidRDefault="007D595D" w:rsidP="00E07B42">
      <w:pPr>
        <w:spacing w:before="0" w:after="0"/>
        <w:ind w:left="567" w:hanging="567"/>
      </w:pPr>
      <w:r>
        <w:t>b)</w:t>
      </w:r>
      <w:r>
        <w:tab/>
      </w:r>
      <w:r w:rsidRPr="00F15417">
        <w:t>balstās uz valstu atbildību, savstarpēju pārskatatbildību un kopīgu apņemšanos ievērot universālās vērtības un principus</w:t>
      </w:r>
      <w:r>
        <w:t>;</w:t>
      </w:r>
    </w:p>
    <w:p w14:paraId="493CA2F0" w14:textId="77777777" w:rsidR="007D595D" w:rsidRDefault="007D595D" w:rsidP="00E07B42">
      <w:pPr>
        <w:spacing w:before="0" w:after="0"/>
      </w:pPr>
    </w:p>
    <w:p w14:paraId="3643A0EA" w14:textId="1D51A1D4" w:rsidR="007D595D" w:rsidRDefault="007D595D" w:rsidP="00E07B42">
      <w:pPr>
        <w:spacing w:before="0" w:after="0"/>
        <w:ind w:left="567" w:hanging="567"/>
      </w:pPr>
      <w:r>
        <w:br w:type="page"/>
      </w:r>
      <w:r>
        <w:lastRenderedPageBreak/>
        <w:t>c)</w:t>
      </w:r>
      <w:r>
        <w:tab/>
      </w:r>
      <w:r w:rsidRPr="00F15417">
        <w:t>ietver pastiprinātu politisko dialogu, uzlabotu pārvaldību</w:t>
      </w:r>
      <w:r>
        <w:t xml:space="preserve"> un</w:t>
      </w:r>
      <w:r w:rsidRPr="00F15417">
        <w:t xml:space="preserve"> papildino</w:t>
      </w:r>
      <w:r>
        <w:t>šus</w:t>
      </w:r>
      <w:r w:rsidRPr="00F15417">
        <w:t xml:space="preserve"> centienus savākt vairāk līdzekļu un tērēt tos labāk</w:t>
      </w:r>
      <w:r>
        <w:t>;</w:t>
      </w:r>
      <w:r w:rsidRPr="00F15417">
        <w:t xml:space="preserve"> un</w:t>
      </w:r>
    </w:p>
    <w:p w14:paraId="5B80EEAC" w14:textId="77777777" w:rsidR="007D595D" w:rsidRDefault="007D595D" w:rsidP="00E07B42">
      <w:pPr>
        <w:spacing w:before="0" w:after="0"/>
        <w:ind w:left="567" w:hanging="567"/>
      </w:pPr>
    </w:p>
    <w:p w14:paraId="7C512921" w14:textId="77777777" w:rsidR="007D595D" w:rsidRPr="00F15417" w:rsidRDefault="007D595D" w:rsidP="00E07B42">
      <w:pPr>
        <w:spacing w:before="0" w:after="0"/>
        <w:ind w:left="567" w:hanging="567"/>
      </w:pPr>
      <w:r>
        <w:t>d)</w:t>
      </w:r>
      <w:r>
        <w:tab/>
        <w:t xml:space="preserve">tiek </w:t>
      </w:r>
      <w:r w:rsidRPr="00F15417">
        <w:t>diferencē</w:t>
      </w:r>
      <w:r>
        <w:t>ti</w:t>
      </w:r>
      <w:r w:rsidRPr="00F15417">
        <w:t xml:space="preserve"> tā, lai labāk pielāgotos saņēmējvalsts politiskajam, ekonomiskajam un sociālajam kontekstam.</w:t>
      </w:r>
    </w:p>
    <w:p w14:paraId="50A3BF5D" w14:textId="77777777" w:rsidR="007D595D" w:rsidRPr="00F15417" w:rsidRDefault="007D595D" w:rsidP="00E07B42">
      <w:pPr>
        <w:spacing w:before="0" w:after="0"/>
      </w:pPr>
    </w:p>
    <w:p w14:paraId="34F12DAD" w14:textId="77777777" w:rsidR="007D595D" w:rsidRPr="00F15417" w:rsidRDefault="007D595D" w:rsidP="00E07B42">
      <w:pPr>
        <w:spacing w:before="0" w:after="0"/>
      </w:pPr>
      <w:r w:rsidRPr="00F15417">
        <w:t>8.</w:t>
      </w:r>
      <w:r w:rsidRPr="00F15417">
        <w:tab/>
        <w:t xml:space="preserve">Puses vienojas veicināt resursu plūsmu paredzamību un drošību un pastiprināt centienus, lai vēl vairāk uzlabotu veidu, kādā tās pārvalda un īsteno sadarbību attīstības jomā, </w:t>
      </w:r>
      <w:r>
        <w:t xml:space="preserve">jo </w:t>
      </w:r>
      <w:r w:rsidRPr="00F15417">
        <w:t>īpaši ar lielāku koordināciju un saskaņotību un atbilstīgi to attiecīgajām salīdzinošajām priekšrocībām, arī pārejas pieredzei.</w:t>
      </w:r>
    </w:p>
    <w:p w14:paraId="237205FD" w14:textId="77777777" w:rsidR="007D595D" w:rsidRPr="00F15417" w:rsidRDefault="007D595D" w:rsidP="00E07B42">
      <w:pPr>
        <w:spacing w:before="0" w:after="0"/>
      </w:pPr>
    </w:p>
    <w:p w14:paraId="685C80F7" w14:textId="77777777" w:rsidR="007D595D" w:rsidRPr="00F15417" w:rsidRDefault="007D595D" w:rsidP="00E07B42">
      <w:pPr>
        <w:spacing w:before="0" w:after="0"/>
      </w:pPr>
      <w:r w:rsidRPr="00F15417">
        <w:t>9.</w:t>
      </w:r>
      <w:r w:rsidRPr="00F15417">
        <w:tab/>
        <w:t xml:space="preserve">Puses vienojas, ka plānošana balstās uz agrīnu, nepārtrauktu un iekļaujošu dialogu starp ES </w:t>
      </w:r>
      <w:r>
        <w:t xml:space="preserve">Pusi </w:t>
      </w:r>
      <w:r w:rsidRPr="00F15417">
        <w:t xml:space="preserve">un </w:t>
      </w:r>
      <w:r w:rsidRPr="00F15417">
        <w:rPr>
          <w:i/>
          <w:iCs/>
        </w:rPr>
        <w:t>OACP</w:t>
      </w:r>
      <w:r w:rsidRPr="00F15417">
        <w:t>S dalībvalstīm, ietverot valstu un vietējās iestādes, reģionālās, kontinentālās un starptautiskās organizācijas un iesaistot parlamentus, pilsonisko sabiedrību, privāto sektoru un citas ieinteresētās personas, lai palielinātu demokrātisko atbildību par procesu un veicinātu atbalstu valstu un reģionālajām stratēģijām. Tās vienojas, ka attiecīgā gadījumā plānošanu saskaņo ar saņēmēju stratēģijas cikliem, un apņemas izmantot savas iestādes, sistēmas un procedūras. Tās arī vienojas, ka plānošana nodrošina konkrētu, īpaši pielāgotu daudzgadu sadarbības sistēmu, arī dažādotus sadarbības līdzekļus.</w:t>
      </w:r>
    </w:p>
    <w:p w14:paraId="3FCC7D90" w14:textId="77777777" w:rsidR="007D595D" w:rsidRPr="00F15417" w:rsidRDefault="007D595D" w:rsidP="00E07B42">
      <w:pPr>
        <w:spacing w:before="0" w:after="0"/>
      </w:pPr>
    </w:p>
    <w:p w14:paraId="22F9E47E" w14:textId="77777777" w:rsidR="007D595D" w:rsidRPr="00F15417" w:rsidRDefault="007D595D" w:rsidP="00E07B42">
      <w:pPr>
        <w:spacing w:before="0" w:after="0"/>
      </w:pPr>
      <w:r w:rsidRPr="00F15417">
        <w:t>10.</w:t>
      </w:r>
      <w:r w:rsidRPr="00F15417">
        <w:tab/>
        <w:t>Puses vienojas, ka ir jāveicina sadarbība ar trešām valstīm un citiem dalībniekiem, arī dienvidu-dienvidu un trīspusēja sadarbība, ja tai ir skaidra pievienotā vērtība un pierādīta salīdzinoša priekšrocība.</w:t>
      </w:r>
    </w:p>
    <w:p w14:paraId="67BF6DD1" w14:textId="77777777" w:rsidR="007D595D" w:rsidRPr="00F15417" w:rsidRDefault="007D595D" w:rsidP="00E07B42">
      <w:pPr>
        <w:spacing w:before="0" w:after="0"/>
      </w:pPr>
    </w:p>
    <w:p w14:paraId="35E4E609" w14:textId="5FBA14F6" w:rsidR="007D595D" w:rsidRPr="00F15417" w:rsidRDefault="007D595D" w:rsidP="00E07B42">
      <w:pPr>
        <w:spacing w:before="0" w:after="0"/>
      </w:pPr>
      <w:r>
        <w:br w:type="page"/>
      </w:r>
      <w:r w:rsidRPr="00F15417">
        <w:lastRenderedPageBreak/>
        <w:t>11.</w:t>
      </w:r>
      <w:r w:rsidRPr="00F15417">
        <w:tab/>
        <w:t>Puses var nolemt savstarpēji pieņemamā termiņā pārskatīt finanšu resursu pārvaldību un ietekmi, lai uzlabotu atbalsta plānošanas un piešķīrumu efektivitāti.</w:t>
      </w:r>
    </w:p>
    <w:p w14:paraId="2959AB75" w14:textId="77777777" w:rsidR="007D595D" w:rsidRPr="00F15417" w:rsidRDefault="007D595D" w:rsidP="00E07B42">
      <w:pPr>
        <w:spacing w:before="0" w:after="0"/>
      </w:pPr>
    </w:p>
    <w:p w14:paraId="70136637" w14:textId="77777777" w:rsidR="007D595D" w:rsidRPr="00F15417" w:rsidRDefault="007D595D" w:rsidP="00E07B42">
      <w:pPr>
        <w:spacing w:before="0" w:after="0"/>
      </w:pPr>
      <w:r w:rsidRPr="00F15417">
        <w:t>12.</w:t>
      </w:r>
      <w:r w:rsidRPr="00F15417">
        <w:tab/>
        <w:t>Puses stiprina dialogu un sadarbību finanšu resursu pareizā izmantošanā, arī attiecīgā gadījumā sadarbojoties ar Eiropas Biroju krāpšanas apkarošanai.</w:t>
      </w:r>
    </w:p>
    <w:p w14:paraId="33454D75" w14:textId="77777777" w:rsidR="007D595D" w:rsidRPr="00F15417" w:rsidRDefault="007D595D" w:rsidP="00E07B42">
      <w:pPr>
        <w:spacing w:before="0" w:after="0"/>
        <w:jc w:val="center"/>
      </w:pPr>
    </w:p>
    <w:p w14:paraId="04B9568D" w14:textId="77777777" w:rsidR="007D595D" w:rsidRPr="00F15417" w:rsidRDefault="007D595D" w:rsidP="00E07B42">
      <w:pPr>
        <w:spacing w:before="0" w:after="0"/>
        <w:jc w:val="center"/>
      </w:pPr>
    </w:p>
    <w:p w14:paraId="553A18EB" w14:textId="77777777" w:rsidR="007D595D" w:rsidRPr="00F15417" w:rsidRDefault="007D595D" w:rsidP="00E07B42">
      <w:pPr>
        <w:spacing w:before="0" w:after="0"/>
        <w:jc w:val="center"/>
      </w:pPr>
      <w:r w:rsidRPr="00F15417">
        <w:t>83. PANTS</w:t>
      </w:r>
    </w:p>
    <w:p w14:paraId="30DAC3F7" w14:textId="77777777" w:rsidR="007D595D" w:rsidRPr="00F15417" w:rsidRDefault="007D595D" w:rsidP="00E07B42">
      <w:pPr>
        <w:spacing w:before="0" w:after="0"/>
        <w:jc w:val="center"/>
      </w:pPr>
    </w:p>
    <w:p w14:paraId="539CB757" w14:textId="77777777" w:rsidR="007D595D" w:rsidRPr="00F15417" w:rsidRDefault="007D595D" w:rsidP="00E07B42">
      <w:pPr>
        <w:spacing w:before="0" w:after="0"/>
        <w:jc w:val="center"/>
      </w:pPr>
      <w:r w:rsidRPr="00F15417">
        <w:t>Iekšzemes publiskie resursi</w:t>
      </w:r>
    </w:p>
    <w:p w14:paraId="3E3271ED" w14:textId="77777777" w:rsidR="007D595D" w:rsidRPr="00F15417" w:rsidRDefault="007D595D" w:rsidP="00E07B42">
      <w:pPr>
        <w:spacing w:before="0" w:after="0"/>
      </w:pPr>
    </w:p>
    <w:p w14:paraId="30496B76" w14:textId="77777777" w:rsidR="007D595D" w:rsidRPr="00F15417" w:rsidRDefault="007D595D" w:rsidP="00E07B42">
      <w:pPr>
        <w:spacing w:before="0" w:after="0"/>
      </w:pPr>
      <w:r w:rsidRPr="00F15417">
        <w:t>1.</w:t>
      </w:r>
      <w:r w:rsidRPr="00F15417">
        <w:tab/>
        <w:t xml:space="preserve">Šā nolīguma Puses, kas ir </w:t>
      </w:r>
      <w:r w:rsidRPr="00F15417">
        <w:rPr>
          <w:i/>
        </w:rPr>
        <w:t>OACPS</w:t>
      </w:r>
      <w:r w:rsidRPr="00F15417">
        <w:t xml:space="preserve"> dalībvalstis, atkārtoti apstiprina savu apņemšanos veicināt iekšzemes resursu mobilizēšanu. Tās sekmē vidi, kas palielina iekšzemes privātās plūsmas un veicina tirdzniecību kā attīstības virzītājspēku.</w:t>
      </w:r>
    </w:p>
    <w:p w14:paraId="0BAC69F5" w14:textId="77777777" w:rsidR="007D595D" w:rsidRPr="00F15417" w:rsidRDefault="007D595D" w:rsidP="00E07B42">
      <w:pPr>
        <w:spacing w:before="0" w:after="0"/>
      </w:pPr>
    </w:p>
    <w:p w14:paraId="7069988B" w14:textId="77777777" w:rsidR="007D595D" w:rsidRPr="00F15417" w:rsidRDefault="007D595D" w:rsidP="00E07B42">
      <w:pPr>
        <w:spacing w:before="0" w:after="0"/>
      </w:pPr>
      <w:r w:rsidRPr="00F15417">
        <w:t>2.</w:t>
      </w:r>
      <w:r w:rsidRPr="00F15417">
        <w:tab/>
      </w:r>
      <w:r w:rsidRPr="00F15417">
        <w:rPr>
          <w:i/>
        </w:rPr>
        <w:t>OACPS</w:t>
      </w:r>
      <w:r w:rsidRPr="00F15417">
        <w:t xml:space="preserve"> dalībvalstis, kas ir šā nolīguma Puses, cenšas uzlabot ieņēmumu iekasēšanu, izmantojot modernizētas nodokļu sistēmas, uzlabotu nodokļu politiku, efektīvāku nodokļu iekasēšanu un pastiprinātu un reformētu nodokļu administrāciju. Tās strādā pie tā, lai uzlabotu savu nodokļu sistēmu taisnīgumu, pārredzamību, lietderību un efektivitāti, arī paplašinot nodokļu bāzi un turpinot centienus neoficiālā sektora integrācijai oficiālajā ekonomikā atbilstīgi apstākļiem valstī. Tās stiprina fiskālo leģitimitāti, palielinot publisko izdevumu lietderību un efektivitāti.</w:t>
      </w:r>
    </w:p>
    <w:p w14:paraId="1E0E03B6" w14:textId="77777777" w:rsidR="007D595D" w:rsidRPr="00F15417" w:rsidRDefault="007D595D" w:rsidP="00E07B42">
      <w:pPr>
        <w:spacing w:before="0" w:after="0"/>
      </w:pPr>
    </w:p>
    <w:p w14:paraId="1AB1104C" w14:textId="77777777" w:rsidR="007D595D" w:rsidRPr="00F15417" w:rsidRDefault="007D595D" w:rsidP="00E07B42">
      <w:pPr>
        <w:spacing w:before="0" w:after="0"/>
        <w:rPr>
          <w:rFonts w:eastAsiaTheme="minorEastAsia"/>
        </w:rPr>
      </w:pPr>
      <w:r>
        <w:br w:type="page"/>
      </w:r>
      <w:r w:rsidRPr="00F15417">
        <w:lastRenderedPageBreak/>
        <w:t>3.</w:t>
      </w:r>
      <w:r w:rsidRPr="00F15417">
        <w:tab/>
        <w:t>Puses vienojas pastiprināt centienus apkarot nelikumīgas finanšu plūsmas ar mērķi tās izskaust, sadarboties zaudēto aktīvu un kapitāla atgūšanā, kā arī stiprināt labu praksi attiecībā uz aktīvu atgriešanu, lai veicinātu ilgtspējīgu attīstību. Tās veicina pretkorupcijas, krāpšanas apkarošanas un noziedzīgi iegūtu līdzekļu legalizācijas novēršanas pasākumus un veic pasākumus, lai cīnītos pret nodokļu apiešanu, izvairīšanos no nodokļu maksāšanas un citiem kaitējošiem nodokļu pasākumiem, pastiprinot starptautisko sadarbību, uzlabojot iekšzemes regulējumu, kā arī stiprinot spējas un informācijas apmaiņu.</w:t>
      </w:r>
    </w:p>
    <w:p w14:paraId="15CAE969" w14:textId="77777777" w:rsidR="007D595D" w:rsidRPr="00F15417" w:rsidRDefault="007D595D" w:rsidP="00E07B42">
      <w:pPr>
        <w:spacing w:before="0" w:after="0"/>
        <w:rPr>
          <w:rFonts w:eastAsiaTheme="minorEastAsia"/>
        </w:rPr>
      </w:pPr>
    </w:p>
    <w:p w14:paraId="246924A8" w14:textId="77777777" w:rsidR="007D595D" w:rsidRPr="00F15417" w:rsidRDefault="007D595D" w:rsidP="00E07B42">
      <w:pPr>
        <w:spacing w:before="0" w:after="0"/>
      </w:pPr>
      <w:r w:rsidRPr="00F15417">
        <w:t>4.</w:t>
      </w:r>
      <w:r w:rsidRPr="00F15417">
        <w:tab/>
        <w:t>Puses uzlabo finanšu un nodokļu pārvaldību, pārredzamību un pārskatatbildību un sadarbojas, lai to stiprinātu. Tās apņemas paplašināt starptautisko sadarbību nodokļu jomā iekļaujošā, taisnīgā un pārredzamā veidā un šajā sakarā vienojas sadarboties starptautiskos forumos par nodokļu jautājumiem.</w:t>
      </w:r>
    </w:p>
    <w:p w14:paraId="70B00DC1" w14:textId="77777777" w:rsidR="007D595D" w:rsidRPr="00F15417" w:rsidRDefault="007D595D" w:rsidP="00E07B42">
      <w:pPr>
        <w:spacing w:before="0" w:after="0"/>
      </w:pPr>
    </w:p>
    <w:p w14:paraId="2D0CA551" w14:textId="77777777" w:rsidR="007D595D" w:rsidRPr="00F15417" w:rsidRDefault="007D595D" w:rsidP="00E07B42">
      <w:pPr>
        <w:spacing w:before="0" w:after="0"/>
        <w:jc w:val="center"/>
      </w:pPr>
    </w:p>
    <w:p w14:paraId="592EE62C" w14:textId="77777777" w:rsidR="007D595D" w:rsidRPr="00F15417" w:rsidRDefault="007D595D" w:rsidP="00E07B42">
      <w:pPr>
        <w:spacing w:before="0" w:after="0"/>
        <w:jc w:val="center"/>
      </w:pPr>
      <w:r w:rsidRPr="00F15417">
        <w:t>84. PANTS</w:t>
      </w:r>
    </w:p>
    <w:p w14:paraId="77410657" w14:textId="77777777" w:rsidR="007D595D" w:rsidRPr="00F15417" w:rsidRDefault="007D595D" w:rsidP="00E07B42">
      <w:pPr>
        <w:spacing w:before="0" w:after="0"/>
        <w:jc w:val="center"/>
      </w:pPr>
    </w:p>
    <w:p w14:paraId="149D2813" w14:textId="77777777" w:rsidR="007D595D" w:rsidRPr="00F15417" w:rsidRDefault="007D595D" w:rsidP="00E07B42">
      <w:pPr>
        <w:spacing w:before="0" w:after="0"/>
        <w:jc w:val="center"/>
      </w:pPr>
      <w:r w:rsidRPr="00F15417">
        <w:t>Iekšzemes un starptautiskie privātie resursi</w:t>
      </w:r>
    </w:p>
    <w:p w14:paraId="6C172D1A" w14:textId="77777777" w:rsidR="007D595D" w:rsidRPr="00F15417" w:rsidRDefault="007D595D" w:rsidP="00E07B42">
      <w:pPr>
        <w:spacing w:before="0" w:after="0"/>
      </w:pPr>
    </w:p>
    <w:p w14:paraId="502A343B" w14:textId="77777777" w:rsidR="007D595D" w:rsidRPr="00F15417" w:rsidRDefault="007D595D" w:rsidP="00E07B42">
      <w:pPr>
        <w:spacing w:before="0" w:after="0"/>
      </w:pPr>
      <w:r w:rsidRPr="00F15417">
        <w:t>1.</w:t>
      </w:r>
      <w:r w:rsidRPr="00F15417">
        <w:tab/>
        <w:t>Puses atzīst, ka privātā kapitāla plūsmas ir būtisks papildinājums valstu attīstības centieniem. Tās izstrādā politiku un attiecīgā gadījumā stiprina tiesisko regulējumu un instrumentus, lai labāk saskaņotu privātā sektora stimulus ar publiskajiem mērķiem. Tās sadarbojas, lai mobilizētu ilgtspējīgus un atbildīgus ieguldījumus, mudinātu privāto sektoru iesaistīties attīstības procesā kā partneri un ieguldītu līdzekļus ilgtspējīgai attīstībai būtiskās jomās.</w:t>
      </w:r>
    </w:p>
    <w:p w14:paraId="7E22A9F3" w14:textId="77777777" w:rsidR="007D595D" w:rsidRPr="00F15417" w:rsidRDefault="007D595D" w:rsidP="00E07B42">
      <w:pPr>
        <w:spacing w:before="0" w:after="0"/>
      </w:pPr>
    </w:p>
    <w:p w14:paraId="12DECC69" w14:textId="0B9C8587" w:rsidR="007D595D" w:rsidRPr="00F15417" w:rsidRDefault="007D595D" w:rsidP="00E07B42">
      <w:pPr>
        <w:spacing w:before="0" w:after="0"/>
      </w:pPr>
      <w:r>
        <w:br w:type="page"/>
      </w:r>
      <w:r w:rsidRPr="00F15417">
        <w:lastRenderedPageBreak/>
        <w:t>2.</w:t>
      </w:r>
      <w:r w:rsidRPr="00F15417">
        <w:tab/>
        <w:t>Puses cenšas apvienot dotācijas, aizdevumus un garantijas kā sviras, lai piesaistītu privāto finansējumu un novērstu tirgus nepilnības, vienlaikus ierobežojot tirgus izkropļojumus.</w:t>
      </w:r>
    </w:p>
    <w:p w14:paraId="085498D0" w14:textId="77777777" w:rsidR="007D595D" w:rsidRPr="00F15417" w:rsidRDefault="007D595D" w:rsidP="00E07B42">
      <w:pPr>
        <w:spacing w:before="0" w:after="0"/>
      </w:pPr>
    </w:p>
    <w:p w14:paraId="30770DAC" w14:textId="77777777" w:rsidR="007D595D" w:rsidRPr="00F15417" w:rsidRDefault="007D595D" w:rsidP="00E07B42">
      <w:pPr>
        <w:spacing w:before="0" w:after="0"/>
      </w:pPr>
      <w:r w:rsidRPr="00F15417">
        <w:t>3.</w:t>
      </w:r>
      <w:r w:rsidRPr="00F15417">
        <w:tab/>
        <w:t>Puses atzīst, ka naudas pārvedumi ir viens no galvenajiem privātajiem ilgtspējīgas attīstības finansējuma avotiem. Tās pieņem attiecīgus tiesību aktus un ievieš tiesisko regulējumu, lai izveidotu konkurētspējīgu un pārredzamu tirgu lētākiem, ātrākiem un drošākiem naudas pārskaitījumiem, izmantojot likumīgus un oficiālus kanālus, gan izcelsmes valstīs, gan saņēmējvalstīs un lai ieviestu inovatīvus un izmaksu ziņā pieņemamus pārskaitījumu risinājumus. Tās veicina novatorisku finanšu produktu radīšanu un veido stimulus, kas stiprinātu to diasporas ieguldījumu attīstībā. Tās veicina dialogu starp visām attiecīgajām publiskajām un privātajām ieinteresētajām personām, lai atvieglotu naudas pārvedumu plūsmas nolūkā palielināt to ietekmi uz attīstību.</w:t>
      </w:r>
    </w:p>
    <w:p w14:paraId="62545C78" w14:textId="77777777" w:rsidR="007D595D" w:rsidRPr="00F15417" w:rsidRDefault="007D595D" w:rsidP="00E07B42">
      <w:pPr>
        <w:spacing w:before="0" w:after="0"/>
        <w:jc w:val="center"/>
      </w:pPr>
    </w:p>
    <w:p w14:paraId="596C5164" w14:textId="77777777" w:rsidR="007D595D" w:rsidRPr="00F15417" w:rsidRDefault="007D595D" w:rsidP="00E07B42">
      <w:pPr>
        <w:spacing w:before="0" w:after="0"/>
        <w:jc w:val="center"/>
      </w:pPr>
    </w:p>
    <w:p w14:paraId="2B7B5574" w14:textId="77777777" w:rsidR="007D595D" w:rsidRPr="00F15417" w:rsidRDefault="007D595D" w:rsidP="00E07B42">
      <w:pPr>
        <w:spacing w:before="0" w:after="0"/>
        <w:jc w:val="center"/>
      </w:pPr>
      <w:r w:rsidRPr="00F15417">
        <w:t>85. PANTS</w:t>
      </w:r>
    </w:p>
    <w:p w14:paraId="3589FABD" w14:textId="77777777" w:rsidR="007D595D" w:rsidRPr="00F15417" w:rsidRDefault="007D595D" w:rsidP="00E07B42">
      <w:pPr>
        <w:spacing w:before="0" w:after="0"/>
        <w:jc w:val="center"/>
      </w:pPr>
    </w:p>
    <w:p w14:paraId="0964F5F6" w14:textId="77777777" w:rsidR="007D595D" w:rsidRPr="00F15417" w:rsidRDefault="007D595D" w:rsidP="00E07B42">
      <w:pPr>
        <w:spacing w:before="0" w:after="0"/>
        <w:jc w:val="center"/>
      </w:pPr>
      <w:r w:rsidRPr="00F15417">
        <w:t>Parāds un parāda atmaksājamība</w:t>
      </w:r>
    </w:p>
    <w:p w14:paraId="013C94EB" w14:textId="77777777" w:rsidR="007D595D" w:rsidRPr="00F15417" w:rsidRDefault="007D595D" w:rsidP="00E07B42">
      <w:pPr>
        <w:spacing w:before="0" w:after="0"/>
        <w:jc w:val="center"/>
      </w:pPr>
    </w:p>
    <w:p w14:paraId="0C29B7D7" w14:textId="77777777" w:rsidR="007D595D" w:rsidRPr="00F15417" w:rsidRDefault="007D595D" w:rsidP="00E07B42">
      <w:pPr>
        <w:spacing w:before="0" w:after="0"/>
      </w:pPr>
      <w:r w:rsidRPr="00F15417">
        <w:t>1.</w:t>
      </w:r>
      <w:r w:rsidRPr="00F15417">
        <w:tab/>
        <w:t>Puses apņemas ilgtermiņā saglabāt parādu atmaksājamā līmenī, izmantojot koordinētu politiku, kuras mērķis ir attiecīgi finansēt, mazināt, pārstrukturēt vai pārvaldīt parādu. Tās vienojas palīdzēt valstīm veidot parāda pārvaldības spējas un izstrādāt vidēja termiņa un ilgtermiņa parāda stratēģijas.</w:t>
      </w:r>
    </w:p>
    <w:p w14:paraId="377E7CFD" w14:textId="77777777" w:rsidR="007D595D" w:rsidRPr="00F15417" w:rsidRDefault="007D595D" w:rsidP="00E07B42">
      <w:pPr>
        <w:spacing w:before="0" w:after="0"/>
      </w:pPr>
    </w:p>
    <w:p w14:paraId="0A8DB8A3" w14:textId="0EBB35A2" w:rsidR="007D595D" w:rsidRPr="00F15417" w:rsidRDefault="007D595D" w:rsidP="00E07B42">
      <w:pPr>
        <w:spacing w:before="0" w:after="0"/>
      </w:pPr>
      <w:r>
        <w:br w:type="page"/>
      </w:r>
      <w:r w:rsidRPr="00F15417">
        <w:lastRenderedPageBreak/>
        <w:t>2.</w:t>
      </w:r>
      <w:r w:rsidRPr="00F15417">
        <w:tab/>
        <w:t>Puses uzsver, cik svarīgi ir parādniekiem un kreditoriem sadarboties, lai novērstu un atrisinātu parādu krīzes. Tās ir vienisprātis, ka ir jāstiprina dialogs, informācijas apmaiņa un pārredzamība, lai parāda atmaksājamības novērtējumi un analīze balstītos uz visaptverošiem, objektīviem un uzticamiem datiem.</w:t>
      </w:r>
    </w:p>
    <w:p w14:paraId="79F1025A" w14:textId="77777777" w:rsidR="007D595D" w:rsidRPr="00F15417" w:rsidRDefault="007D595D" w:rsidP="00E07B42">
      <w:pPr>
        <w:spacing w:before="0" w:after="0"/>
      </w:pPr>
    </w:p>
    <w:p w14:paraId="2DF43F4B" w14:textId="77777777" w:rsidR="007D595D" w:rsidRPr="00F15417" w:rsidRDefault="007D595D" w:rsidP="00E07B42">
      <w:pPr>
        <w:spacing w:before="0" w:after="0"/>
      </w:pPr>
      <w:r w:rsidRPr="00F15417">
        <w:t>3.</w:t>
      </w:r>
      <w:r w:rsidRPr="00F15417">
        <w:tab/>
        <w:t>Ņemot vērā saistību starp parādu un ekonomikas izaugsmi, Puses apņemas iesaistīties dialogā un sadarbībā saistībā ar starptautiskām diskusijām par vispārējo parāda problēmu, neskarot īpašas apspriedes, kas notiek attiecīgos forumos.</w:t>
      </w:r>
    </w:p>
    <w:p w14:paraId="0E2CD8D2" w14:textId="77777777" w:rsidR="007D595D" w:rsidRPr="00F15417" w:rsidRDefault="007D595D" w:rsidP="00E07B42">
      <w:pPr>
        <w:spacing w:before="0" w:after="0"/>
      </w:pPr>
    </w:p>
    <w:p w14:paraId="6986A915" w14:textId="77777777" w:rsidR="007D595D" w:rsidRPr="00F15417" w:rsidRDefault="007D595D" w:rsidP="00E07B42">
      <w:pPr>
        <w:spacing w:before="0" w:after="0"/>
      </w:pPr>
      <w:r w:rsidRPr="00F15417">
        <w:t>4.</w:t>
      </w:r>
      <w:r w:rsidRPr="00F15417">
        <w:tab/>
        <w:t xml:space="preserve">Puses vienojas vajadzības gadījumā sniegt ieguldījumu starptautiski atzītās parāda atvieglošanas iniciatīvās, lai atvieglotu </w:t>
      </w:r>
      <w:r w:rsidRPr="00F15417">
        <w:rPr>
          <w:i/>
        </w:rPr>
        <w:t>OACPS</w:t>
      </w:r>
      <w:r w:rsidRPr="00F15417">
        <w:t xml:space="preserve"> dalībvalstu parādu apkalpošanas slogu.</w:t>
      </w:r>
    </w:p>
    <w:p w14:paraId="6E117EB1" w14:textId="77777777" w:rsidR="007D595D" w:rsidRPr="00F15417" w:rsidRDefault="007D595D" w:rsidP="00E07B42">
      <w:pPr>
        <w:spacing w:before="0" w:after="0"/>
        <w:jc w:val="center"/>
      </w:pPr>
    </w:p>
    <w:p w14:paraId="30363401" w14:textId="77777777" w:rsidR="007D595D" w:rsidRPr="00F15417" w:rsidRDefault="007D595D" w:rsidP="00E07B42">
      <w:pPr>
        <w:spacing w:before="0" w:after="0"/>
        <w:jc w:val="center"/>
      </w:pPr>
    </w:p>
    <w:p w14:paraId="2A75CCD4" w14:textId="3F05340F" w:rsidR="007D595D" w:rsidRPr="00F15417" w:rsidRDefault="007D595D" w:rsidP="00E07B42">
      <w:pPr>
        <w:spacing w:before="0" w:after="0"/>
        <w:jc w:val="center"/>
      </w:pPr>
      <w:r>
        <w:br w:type="page"/>
      </w:r>
      <w:r>
        <w:lastRenderedPageBreak/>
        <w:t>V DAĻA</w:t>
      </w:r>
    </w:p>
    <w:p w14:paraId="043F98EB" w14:textId="77777777" w:rsidR="007D595D" w:rsidRPr="00F15417" w:rsidRDefault="007D595D" w:rsidP="00E07B42">
      <w:pPr>
        <w:spacing w:before="0" w:after="0"/>
        <w:jc w:val="center"/>
      </w:pPr>
    </w:p>
    <w:p w14:paraId="16DA0FD1" w14:textId="77777777" w:rsidR="007D595D" w:rsidRPr="00F15417" w:rsidRDefault="007D595D" w:rsidP="00E07B42">
      <w:pPr>
        <w:spacing w:before="0" w:after="0"/>
        <w:jc w:val="center"/>
      </w:pPr>
      <w:r w:rsidRPr="00F15417">
        <w:t>INSTITUCIONĀLAIS SATVARS</w:t>
      </w:r>
    </w:p>
    <w:p w14:paraId="469D915A" w14:textId="77777777" w:rsidR="007D595D" w:rsidRPr="00F15417" w:rsidRDefault="007D595D" w:rsidP="00E07B42">
      <w:pPr>
        <w:spacing w:before="0" w:after="0"/>
        <w:jc w:val="center"/>
      </w:pPr>
    </w:p>
    <w:p w14:paraId="25DE0E07" w14:textId="77777777" w:rsidR="007D595D" w:rsidRPr="00F15417" w:rsidRDefault="007D595D" w:rsidP="00E07B42">
      <w:pPr>
        <w:spacing w:before="0" w:after="0"/>
        <w:jc w:val="center"/>
      </w:pPr>
    </w:p>
    <w:p w14:paraId="52CCDE56" w14:textId="77777777" w:rsidR="007D595D" w:rsidRPr="00F15417" w:rsidRDefault="007D595D" w:rsidP="00E07B42">
      <w:pPr>
        <w:spacing w:before="0" w:after="0"/>
        <w:jc w:val="center"/>
      </w:pPr>
      <w:r w:rsidRPr="00F15417">
        <w:t>86. PANTS</w:t>
      </w:r>
    </w:p>
    <w:p w14:paraId="187A6123" w14:textId="77777777" w:rsidR="007D595D" w:rsidRPr="00F15417" w:rsidRDefault="007D595D" w:rsidP="00E07B42">
      <w:pPr>
        <w:spacing w:before="0" w:after="0"/>
        <w:jc w:val="center"/>
      </w:pPr>
    </w:p>
    <w:p w14:paraId="29ED31AA" w14:textId="77777777" w:rsidR="007D595D" w:rsidRPr="00F15417" w:rsidRDefault="007D595D" w:rsidP="00E07B42">
      <w:pPr>
        <w:spacing w:before="0" w:after="0"/>
        <w:jc w:val="center"/>
      </w:pPr>
      <w:r w:rsidRPr="00F15417">
        <w:t>Kopīgas institūcijas</w:t>
      </w:r>
    </w:p>
    <w:p w14:paraId="0B971835" w14:textId="77777777" w:rsidR="007D595D" w:rsidRPr="00F15417" w:rsidRDefault="007D595D" w:rsidP="00E07B42">
      <w:pPr>
        <w:spacing w:before="0" w:after="0"/>
      </w:pPr>
    </w:p>
    <w:p w14:paraId="3E886DBD" w14:textId="77777777" w:rsidR="007D595D" w:rsidRPr="00F15417" w:rsidRDefault="007D595D" w:rsidP="00E07B42">
      <w:pPr>
        <w:spacing w:before="0" w:after="0"/>
        <w:rPr>
          <w:rFonts w:eastAsiaTheme="minorEastAsia"/>
        </w:rPr>
      </w:pPr>
      <w:r w:rsidRPr="00F15417">
        <w:t>1.</w:t>
      </w:r>
      <w:r w:rsidRPr="00F15417">
        <w:tab/>
        <w:t xml:space="preserve">Ar šo Puses izveido šādas kopīgas institūcijas </w:t>
      </w:r>
      <w:r w:rsidRPr="00F15417">
        <w:rPr>
          <w:i/>
          <w:iCs/>
        </w:rPr>
        <w:t>OACPS</w:t>
      </w:r>
      <w:r w:rsidRPr="00F15417">
        <w:t xml:space="preserve"> dalībvalstu un ES </w:t>
      </w:r>
      <w:r>
        <w:t xml:space="preserve">Puses </w:t>
      </w:r>
      <w:r w:rsidRPr="00F15417">
        <w:t xml:space="preserve">līmenī: </w:t>
      </w:r>
      <w:r w:rsidRPr="00F15417">
        <w:rPr>
          <w:i/>
        </w:rPr>
        <w:t>OACPS</w:t>
      </w:r>
      <w:r w:rsidRPr="00F15417">
        <w:t xml:space="preserve"> un ES Ministru padome, </w:t>
      </w:r>
      <w:r w:rsidRPr="00F15417">
        <w:rPr>
          <w:i/>
        </w:rPr>
        <w:t>OACPS</w:t>
      </w:r>
      <w:r w:rsidRPr="00F15417">
        <w:t xml:space="preserve"> un ES Vēstnieku līmeņa augstāko amatpersonu komiteja (</w:t>
      </w:r>
      <w:r w:rsidRPr="00F15417">
        <w:rPr>
          <w:i/>
        </w:rPr>
        <w:t>OACPS</w:t>
      </w:r>
      <w:r w:rsidRPr="00F15417">
        <w:t xml:space="preserve"> un ES </w:t>
      </w:r>
      <w:r w:rsidRPr="00F15417">
        <w:rPr>
          <w:i/>
        </w:rPr>
        <w:t>ALSOC</w:t>
      </w:r>
      <w:r w:rsidRPr="00F15417">
        <w:t xml:space="preserve">) un </w:t>
      </w:r>
      <w:r w:rsidRPr="00F15417">
        <w:rPr>
          <w:i/>
        </w:rPr>
        <w:t>OACPS</w:t>
      </w:r>
      <w:r w:rsidRPr="00F15417">
        <w:t xml:space="preserve"> un ES Apvienotā parlamentārā asambleja. Puses </w:t>
      </w:r>
      <w:r>
        <w:t xml:space="preserve">kā kopīgas institūcijas </w:t>
      </w:r>
      <w:r w:rsidRPr="00F15417">
        <w:t xml:space="preserve">katram no reģionālajiem protokoliem </w:t>
      </w:r>
      <w:r>
        <w:t xml:space="preserve">ar šo </w:t>
      </w:r>
      <w:r w:rsidRPr="00F15417">
        <w:t xml:space="preserve">izveido </w:t>
      </w:r>
      <w:r>
        <w:t xml:space="preserve">arī </w:t>
      </w:r>
      <w:r w:rsidRPr="00F15417">
        <w:t>Ministru padom</w:t>
      </w:r>
      <w:r>
        <w:t>i</w:t>
      </w:r>
      <w:r w:rsidRPr="00F15417">
        <w:t>, Apvienot</w:t>
      </w:r>
      <w:r>
        <w:t>o</w:t>
      </w:r>
      <w:r w:rsidRPr="00F15417">
        <w:t xml:space="preserve"> komitej</w:t>
      </w:r>
      <w:r>
        <w:t>u</w:t>
      </w:r>
      <w:r w:rsidRPr="00F15417">
        <w:t xml:space="preserve"> un Parlamentār</w:t>
      </w:r>
      <w:r>
        <w:t>o</w:t>
      </w:r>
      <w:r w:rsidRPr="00F15417">
        <w:t xml:space="preserve"> asamblej</w:t>
      </w:r>
      <w:r>
        <w:t>u</w:t>
      </w:r>
      <w:r w:rsidRPr="00F15417">
        <w:t>.</w:t>
      </w:r>
    </w:p>
    <w:p w14:paraId="12E6C640" w14:textId="77777777" w:rsidR="007D595D" w:rsidRPr="00F15417" w:rsidRDefault="007D595D" w:rsidP="00E07B42">
      <w:pPr>
        <w:spacing w:before="0" w:after="0"/>
        <w:rPr>
          <w:rFonts w:eastAsiaTheme="minorEastAsia"/>
        </w:rPr>
      </w:pPr>
    </w:p>
    <w:p w14:paraId="3A504FE1" w14:textId="77777777" w:rsidR="007D595D" w:rsidRPr="00F15417" w:rsidRDefault="007D595D" w:rsidP="00E07B42">
      <w:pPr>
        <w:spacing w:before="0" w:after="0"/>
      </w:pPr>
      <w:r w:rsidRPr="00F15417">
        <w:t>2.</w:t>
      </w:r>
      <w:r w:rsidRPr="00F15417">
        <w:tab/>
        <w:t xml:space="preserve">Puses cenšas nodrošināt koordināciju un papildināmību starp šā nolīguma kopīgajām institūcijām un to citu sistēmu vai nolīgumu kopīgajām iestādēm, kuru Puses tās ir, </w:t>
      </w:r>
      <w:r>
        <w:t>ieskaitot</w:t>
      </w:r>
      <w:r w:rsidRPr="00F15417">
        <w:t xml:space="preserve"> </w:t>
      </w:r>
      <w:r>
        <w:t xml:space="preserve">EPN, </w:t>
      </w:r>
      <w:r w:rsidRPr="00F15417">
        <w:t>neskarot to attiecīgos noteikumus.</w:t>
      </w:r>
    </w:p>
    <w:p w14:paraId="36154148" w14:textId="77777777" w:rsidR="007D595D" w:rsidRPr="00F15417" w:rsidRDefault="007D595D" w:rsidP="00E07B42">
      <w:pPr>
        <w:spacing w:before="0" w:after="0"/>
        <w:jc w:val="center"/>
      </w:pPr>
    </w:p>
    <w:p w14:paraId="68763920" w14:textId="77777777" w:rsidR="007D595D" w:rsidRPr="00F15417" w:rsidRDefault="007D595D" w:rsidP="00E07B42">
      <w:pPr>
        <w:spacing w:before="0" w:after="0"/>
        <w:jc w:val="center"/>
      </w:pPr>
    </w:p>
    <w:p w14:paraId="1A7A75E4" w14:textId="77777777" w:rsidR="007D595D" w:rsidRPr="00F15417" w:rsidRDefault="007D595D" w:rsidP="00E07B42">
      <w:pPr>
        <w:spacing w:before="0" w:after="0"/>
        <w:jc w:val="center"/>
      </w:pPr>
      <w:r w:rsidRPr="00F15417">
        <w:t>87. PANTS</w:t>
      </w:r>
    </w:p>
    <w:p w14:paraId="67096991" w14:textId="77777777" w:rsidR="007D595D" w:rsidRPr="00F15417" w:rsidRDefault="007D595D" w:rsidP="00E07B42">
      <w:pPr>
        <w:spacing w:before="0" w:after="0"/>
        <w:jc w:val="center"/>
      </w:pPr>
    </w:p>
    <w:p w14:paraId="6F23D34A" w14:textId="77777777" w:rsidR="007D595D" w:rsidRPr="00F15417" w:rsidRDefault="007D595D" w:rsidP="00E07B42">
      <w:pPr>
        <w:spacing w:before="0" w:after="0"/>
        <w:jc w:val="center"/>
      </w:pPr>
      <w:r w:rsidRPr="00F15417">
        <w:t>Valstu vai valdību vadītāju samits</w:t>
      </w:r>
    </w:p>
    <w:p w14:paraId="4C6DA223" w14:textId="77777777" w:rsidR="007D595D" w:rsidRPr="00F15417" w:rsidRDefault="007D595D" w:rsidP="00E07B42">
      <w:pPr>
        <w:spacing w:before="0" w:after="0"/>
      </w:pPr>
    </w:p>
    <w:p w14:paraId="24F1F40E" w14:textId="77777777" w:rsidR="007D595D" w:rsidRPr="00F15417" w:rsidRDefault="007D595D" w:rsidP="00E07B42">
      <w:pPr>
        <w:spacing w:before="0" w:after="0"/>
      </w:pPr>
      <w:r w:rsidRPr="00F15417">
        <w:t>Puses var sanākt valstu vai valdību vadītāju līmenī pēc kopīgas vienošanās atbilstīgā formātā, pamatojoties uz savstarpēji saskaņotu grafiku un darba kārtību.</w:t>
      </w:r>
    </w:p>
    <w:p w14:paraId="712C80AB" w14:textId="77777777" w:rsidR="007D595D" w:rsidRPr="00F15417" w:rsidRDefault="007D595D" w:rsidP="00E07B42">
      <w:pPr>
        <w:spacing w:before="0" w:after="0"/>
        <w:jc w:val="center"/>
      </w:pPr>
    </w:p>
    <w:p w14:paraId="53511A2E" w14:textId="77777777" w:rsidR="007D595D" w:rsidRPr="00F15417" w:rsidRDefault="007D595D" w:rsidP="00E07B42">
      <w:pPr>
        <w:spacing w:before="0" w:after="0"/>
        <w:jc w:val="center"/>
      </w:pPr>
    </w:p>
    <w:p w14:paraId="69662C80" w14:textId="45AB03BB" w:rsidR="007D595D" w:rsidRPr="00F15417" w:rsidRDefault="007D595D" w:rsidP="00E07B42">
      <w:pPr>
        <w:spacing w:before="0" w:after="0"/>
        <w:jc w:val="center"/>
      </w:pPr>
      <w:r>
        <w:br w:type="page"/>
      </w:r>
      <w:r w:rsidRPr="00F15417">
        <w:lastRenderedPageBreak/>
        <w:t>88. PANTS</w:t>
      </w:r>
    </w:p>
    <w:p w14:paraId="0FC629E2" w14:textId="77777777" w:rsidR="007D595D" w:rsidRPr="00F15417" w:rsidRDefault="007D595D" w:rsidP="00E07B42">
      <w:pPr>
        <w:spacing w:before="0" w:after="0"/>
        <w:jc w:val="center"/>
      </w:pPr>
    </w:p>
    <w:p w14:paraId="40416E7C" w14:textId="77777777" w:rsidR="007D595D" w:rsidRPr="00F15417" w:rsidRDefault="007D595D" w:rsidP="00E07B42">
      <w:pPr>
        <w:spacing w:before="0" w:after="0"/>
        <w:jc w:val="center"/>
      </w:pPr>
      <w:r w:rsidRPr="00F15417">
        <w:rPr>
          <w:i/>
        </w:rPr>
        <w:t>OACPS</w:t>
      </w:r>
      <w:r w:rsidRPr="00F15417">
        <w:t xml:space="preserve"> un ES Ministru padome</w:t>
      </w:r>
    </w:p>
    <w:p w14:paraId="29386B68" w14:textId="77777777" w:rsidR="007D595D" w:rsidRPr="00F15417" w:rsidRDefault="007D595D" w:rsidP="00E07B42">
      <w:pPr>
        <w:spacing w:before="0" w:after="0"/>
      </w:pPr>
    </w:p>
    <w:p w14:paraId="747D3EE2" w14:textId="77777777" w:rsidR="007D595D" w:rsidRPr="00F15417" w:rsidRDefault="007D595D" w:rsidP="00E07B42">
      <w:pPr>
        <w:spacing w:before="0" w:after="0"/>
      </w:pPr>
      <w:r w:rsidRPr="00F15417">
        <w:t>1.</w:t>
      </w:r>
      <w:r w:rsidRPr="00F15417">
        <w:tab/>
      </w:r>
      <w:r w:rsidRPr="00F15417">
        <w:rPr>
          <w:i/>
          <w:iCs/>
        </w:rPr>
        <w:t>OACPS</w:t>
      </w:r>
      <w:r w:rsidRPr="00F15417">
        <w:t xml:space="preserve"> un ES Ministru padomē, no vienas puses, ir katras </w:t>
      </w:r>
      <w:r w:rsidRPr="00F15417">
        <w:rPr>
          <w:i/>
          <w:iCs/>
        </w:rPr>
        <w:t>OACP</w:t>
      </w:r>
      <w:r w:rsidRPr="00F15417">
        <w:t xml:space="preserve">S dalībvalsts pārstāvis ministra līmenī un, no otras puses, </w:t>
      </w:r>
      <w:r>
        <w:t xml:space="preserve">Eiropas Savienības un tās dalībvalstu </w:t>
      </w:r>
      <w:r w:rsidRPr="00F15417">
        <w:t xml:space="preserve">pārstāvji ministru līmenī. To kopīgi vada priekšsēdētājs, ko izvirzījušas </w:t>
      </w:r>
      <w:r w:rsidRPr="00F15417">
        <w:rPr>
          <w:i/>
          <w:iCs/>
        </w:rPr>
        <w:t>OACPS</w:t>
      </w:r>
      <w:r w:rsidRPr="00F15417">
        <w:t xml:space="preserve"> dalībvalstis, no vienas puses, un priekšsēdētājs, kuru izvirzījusi ES</w:t>
      </w:r>
      <w:r>
        <w:t xml:space="preserve"> Puse</w:t>
      </w:r>
      <w:r w:rsidRPr="00F15417">
        <w:t>, no otras puses.</w:t>
      </w:r>
    </w:p>
    <w:p w14:paraId="03E25699" w14:textId="77777777" w:rsidR="007D595D" w:rsidRPr="00F15417" w:rsidRDefault="007D595D" w:rsidP="00E07B42">
      <w:pPr>
        <w:spacing w:before="0" w:after="0"/>
      </w:pPr>
    </w:p>
    <w:p w14:paraId="1D20CDAD" w14:textId="77777777" w:rsidR="007D595D" w:rsidRPr="00F15417" w:rsidRDefault="007D595D" w:rsidP="00E07B42">
      <w:pPr>
        <w:spacing w:before="0" w:after="0"/>
      </w:pPr>
      <w:r w:rsidRPr="00F15417">
        <w:t>2.</w:t>
      </w:r>
      <w:r w:rsidRPr="00F15417">
        <w:tab/>
      </w:r>
      <w:r w:rsidRPr="00F15417">
        <w:rPr>
          <w:i/>
        </w:rPr>
        <w:t>OACPS</w:t>
      </w:r>
      <w:r w:rsidRPr="00F15417">
        <w:t xml:space="preserve"> un ES Ministru padome principā sanāk reizi </w:t>
      </w:r>
      <w:r>
        <w:t>trijos</w:t>
      </w:r>
      <w:r w:rsidRPr="00F15417">
        <w:t xml:space="preserve"> gados un ikreiz, kad to uzskata par nepieciešamu pēc līdzpriekšsēdētāju iniciatīvas, tādā formā un sastāvā, kas atbilst risināmajiem jautājumiem. Vajadzības gadījumā sanāksmēs var piedalīties novērotāji.</w:t>
      </w:r>
    </w:p>
    <w:p w14:paraId="0E7F3221" w14:textId="77777777" w:rsidR="007D595D" w:rsidRPr="00F15417" w:rsidRDefault="007D595D" w:rsidP="00E07B42">
      <w:pPr>
        <w:spacing w:before="0" w:after="0"/>
      </w:pPr>
    </w:p>
    <w:p w14:paraId="40B2CC05" w14:textId="77777777" w:rsidR="007D595D" w:rsidRPr="00F15417" w:rsidRDefault="007D595D" w:rsidP="00E07B42">
      <w:pPr>
        <w:spacing w:before="0" w:after="0"/>
      </w:pPr>
      <w:r w:rsidRPr="00F15417">
        <w:t>3.</w:t>
      </w:r>
      <w:r w:rsidRPr="00F15417">
        <w:tab/>
      </w:r>
      <w:r w:rsidRPr="00F15417">
        <w:rPr>
          <w:i/>
        </w:rPr>
        <w:t>OACPS</w:t>
      </w:r>
      <w:r w:rsidRPr="00F15417">
        <w:t xml:space="preserve"> un ES Ministru padome var izveidot komitejas un darba grupas, lai efektīvāk un lietderīgāk risinātu konkrētus jautājumus, piemēram, tirdzniecības un attīstības finansēšanas jautājumus. Tā var arī deleģēt pilnvaras </w:t>
      </w:r>
      <w:r w:rsidRPr="007B0D95">
        <w:rPr>
          <w:i/>
          <w:iCs/>
        </w:rPr>
        <w:t>OACPS</w:t>
      </w:r>
      <w:r w:rsidRPr="00F15417">
        <w:t xml:space="preserve"> un ES </w:t>
      </w:r>
      <w:r w:rsidRPr="00F15417">
        <w:rPr>
          <w:i/>
        </w:rPr>
        <w:t>ALSOC</w:t>
      </w:r>
      <w:r w:rsidRPr="00F15417">
        <w:t>.</w:t>
      </w:r>
    </w:p>
    <w:p w14:paraId="26499FDA" w14:textId="77777777" w:rsidR="007D595D" w:rsidRPr="00F15417" w:rsidRDefault="007D595D" w:rsidP="00E07B42">
      <w:pPr>
        <w:spacing w:before="0" w:after="0"/>
      </w:pPr>
    </w:p>
    <w:p w14:paraId="71864556" w14:textId="77777777" w:rsidR="007D595D" w:rsidRPr="00F15417" w:rsidRDefault="007D595D" w:rsidP="00E07B42">
      <w:pPr>
        <w:spacing w:before="0" w:after="0"/>
      </w:pPr>
      <w:r w:rsidRPr="00F15417">
        <w:t>4.</w:t>
      </w:r>
      <w:r w:rsidRPr="00F15417">
        <w:tab/>
      </w:r>
      <w:r w:rsidRPr="00F15417">
        <w:rPr>
          <w:i/>
        </w:rPr>
        <w:t>OACPS</w:t>
      </w:r>
      <w:r w:rsidRPr="00F15417">
        <w:t xml:space="preserve"> un ES Ministru padomes funkcijas ir šādas:</w:t>
      </w:r>
    </w:p>
    <w:p w14:paraId="471ED799" w14:textId="77777777" w:rsidR="007D595D" w:rsidRPr="00F15417" w:rsidRDefault="007D595D" w:rsidP="00E07B42">
      <w:pPr>
        <w:spacing w:before="0" w:after="0"/>
        <w:ind w:left="567" w:hanging="567"/>
      </w:pPr>
    </w:p>
    <w:p w14:paraId="0541DD08" w14:textId="77777777" w:rsidR="007D595D" w:rsidRPr="00F15417" w:rsidRDefault="007D595D" w:rsidP="00E07B42">
      <w:pPr>
        <w:spacing w:before="0" w:after="0"/>
        <w:ind w:left="567" w:hanging="567"/>
      </w:pPr>
      <w:r w:rsidRPr="00F15417">
        <w:t>a)</w:t>
      </w:r>
      <w:r w:rsidRPr="00F15417">
        <w:tab/>
        <w:t>sniegt stratēģiskas politiskas vadlīnijas;</w:t>
      </w:r>
    </w:p>
    <w:p w14:paraId="4AC92438" w14:textId="77777777" w:rsidR="007D595D" w:rsidRPr="00F15417" w:rsidRDefault="007D595D" w:rsidP="00E07B42">
      <w:pPr>
        <w:spacing w:before="0" w:after="0"/>
        <w:ind w:left="567" w:hanging="567"/>
      </w:pPr>
    </w:p>
    <w:p w14:paraId="217F478C" w14:textId="77777777" w:rsidR="007D595D" w:rsidRPr="00F15417" w:rsidRDefault="007D595D" w:rsidP="00E07B42">
      <w:pPr>
        <w:spacing w:before="0" w:after="0"/>
        <w:ind w:left="567" w:hanging="567"/>
      </w:pPr>
      <w:r w:rsidRPr="00F15417">
        <w:t>b)</w:t>
      </w:r>
      <w:r w:rsidRPr="00F15417">
        <w:tab/>
        <w:t>pārraudzīt šā nolīguma efektīvu un konsekventu īstenošanu;</w:t>
      </w:r>
    </w:p>
    <w:p w14:paraId="2AE8791D" w14:textId="77777777" w:rsidR="007D595D" w:rsidRPr="00F15417" w:rsidRDefault="007D595D" w:rsidP="00E07B42">
      <w:pPr>
        <w:spacing w:before="0" w:after="0"/>
        <w:ind w:left="567" w:hanging="567"/>
      </w:pPr>
    </w:p>
    <w:p w14:paraId="337B0A4E" w14:textId="4CBB066F" w:rsidR="007D595D" w:rsidRPr="00F15417" w:rsidRDefault="007D595D" w:rsidP="00E07B42">
      <w:pPr>
        <w:spacing w:before="0" w:after="0"/>
        <w:ind w:left="567" w:hanging="567"/>
      </w:pPr>
      <w:r>
        <w:br w:type="page"/>
      </w:r>
      <w:r w:rsidRPr="00F15417">
        <w:lastRenderedPageBreak/>
        <w:t>c)</w:t>
      </w:r>
      <w:r w:rsidRPr="00F15417">
        <w:tab/>
        <w:t>apstiprināt politikas pamatnostādnes un pieņemt lēmumus, lai īstenotu konkrētus aspektus, kas vajadzīgi šā nolīguma noteikumu īstenošanai; un</w:t>
      </w:r>
    </w:p>
    <w:p w14:paraId="124711BA" w14:textId="77777777" w:rsidR="007D595D" w:rsidRPr="00F15417" w:rsidRDefault="007D595D" w:rsidP="00E07B42">
      <w:pPr>
        <w:spacing w:before="0" w:after="0"/>
        <w:ind w:left="567" w:hanging="567"/>
      </w:pPr>
    </w:p>
    <w:p w14:paraId="4B7FD9AC" w14:textId="77777777" w:rsidR="007D595D" w:rsidRPr="00F15417" w:rsidRDefault="007D595D" w:rsidP="00E07B42">
      <w:pPr>
        <w:spacing w:before="0" w:after="0"/>
        <w:ind w:left="567" w:hanging="567"/>
      </w:pPr>
      <w:r w:rsidRPr="00F15417">
        <w:t>d)</w:t>
      </w:r>
      <w:r w:rsidRPr="00F15417">
        <w:tab/>
        <w:t>pieņemt kopīgas nostājas un vienoties par kopīgu rīcību starptautiskās sadarbības jomā, kā arī veicināt koordināciju starptautiskās organizācijās un forumos.</w:t>
      </w:r>
    </w:p>
    <w:p w14:paraId="02CE71CE" w14:textId="77777777" w:rsidR="007D595D" w:rsidRPr="00F15417" w:rsidRDefault="007D595D" w:rsidP="00E07B42">
      <w:pPr>
        <w:spacing w:before="0" w:after="0"/>
      </w:pPr>
    </w:p>
    <w:p w14:paraId="44F0A8E7" w14:textId="77777777" w:rsidR="007D595D" w:rsidRPr="00F15417" w:rsidRDefault="007D595D" w:rsidP="00E07B42">
      <w:pPr>
        <w:spacing w:before="0" w:after="0"/>
      </w:pPr>
      <w:r w:rsidRPr="00F15417">
        <w:t>5.</w:t>
      </w:r>
      <w:r w:rsidRPr="00F15417">
        <w:tab/>
      </w:r>
      <w:r w:rsidRPr="00F15417">
        <w:rPr>
          <w:i/>
        </w:rPr>
        <w:t>OACPS</w:t>
      </w:r>
      <w:r w:rsidRPr="00F15417">
        <w:t xml:space="preserve"> un ES Ministru padome pieņem lēmumus, kas ir saistoši visām Pusēm, ja vien nav noteikts citādi, vai sniedz ieteikumus saistībā ar jebkuru no </w:t>
      </w:r>
      <w:r>
        <w:t xml:space="preserve">tās </w:t>
      </w:r>
      <w:r w:rsidRPr="00F15417">
        <w:t xml:space="preserve">4. punktā uzskaitītajām funkcijām, Pusēm savstarpēji vienojoties. Tās darbs ir spēkā tikai tad, ja piedalās pārstāvji </w:t>
      </w:r>
      <w:r>
        <w:t xml:space="preserve">no Eiropas Savienības, no vismaz puses no Eiropas Savienības dalībvalstīm </w:t>
      </w:r>
      <w:r w:rsidRPr="00F15417">
        <w:t xml:space="preserve">un </w:t>
      </w:r>
      <w:r>
        <w:t xml:space="preserve">vismaz </w:t>
      </w:r>
      <w:r w:rsidRPr="00F15417">
        <w:t xml:space="preserve">divas trešdaļas locekļu, kuri pārstāv </w:t>
      </w:r>
      <w:r w:rsidRPr="00F15417">
        <w:rPr>
          <w:i/>
          <w:iCs/>
        </w:rPr>
        <w:t>OACPS</w:t>
      </w:r>
      <w:r w:rsidRPr="00F15417">
        <w:t xml:space="preserve"> dalībvalstu valdības. Jebkuru </w:t>
      </w:r>
      <w:r w:rsidRPr="00F15417">
        <w:rPr>
          <w:i/>
        </w:rPr>
        <w:t>OACPS</w:t>
      </w:r>
      <w:r w:rsidRPr="00F15417">
        <w:t xml:space="preserve"> un ES Ministru padomes locekli, kas nevar piedalīties sanāksmē, var pārstāvēt cit</w:t>
      </w:r>
      <w:r>
        <w:t>s</w:t>
      </w:r>
      <w:r w:rsidRPr="00F15417">
        <w:t xml:space="preserve">. Pārstāvis izmanto visas šā locekļa tiesības. </w:t>
      </w:r>
      <w:r w:rsidRPr="00F15417">
        <w:rPr>
          <w:i/>
        </w:rPr>
        <w:t>OACPS</w:t>
      </w:r>
      <w:r w:rsidRPr="00F15417">
        <w:t xml:space="preserve"> un ES Ministru padome iesniedz Apvienotajai parlamentārajai asamblejai ziņojumu par šā nolīguma īstenošanu. Tā izskata un ņem vērā rezolūcijas un ieteikumus, ko pieņēmusi Apvienotā parlamentārā asambleja.</w:t>
      </w:r>
    </w:p>
    <w:p w14:paraId="5F8C812E" w14:textId="77777777" w:rsidR="007D595D" w:rsidRPr="00F15417" w:rsidRDefault="007D595D" w:rsidP="00E07B42">
      <w:pPr>
        <w:spacing w:before="0" w:after="0"/>
      </w:pPr>
    </w:p>
    <w:p w14:paraId="2C44BBB2" w14:textId="77777777" w:rsidR="007D595D" w:rsidRPr="00F15417" w:rsidRDefault="007D595D" w:rsidP="00E07B42">
      <w:pPr>
        <w:spacing w:before="0" w:after="0"/>
      </w:pPr>
      <w:r w:rsidRPr="00F15417">
        <w:t>6.</w:t>
      </w:r>
      <w:r w:rsidRPr="00F15417">
        <w:tab/>
      </w:r>
      <w:r w:rsidRPr="00F15417">
        <w:rPr>
          <w:i/>
        </w:rPr>
        <w:t>OACPS</w:t>
      </w:r>
      <w:r w:rsidRPr="00F15417">
        <w:t xml:space="preserve"> un ES Ministru padome var pieņemt lēmumus vai sniegt ieteikumus rakstiskā procedūrā. Jebkura no Pusēm var ierosināt izmantot rakstisku procedūru, un to var sākt ar līdzpriekšsēdētāju piekrišanu. Noteikumus, kas izklāstīti 5. punktā, </w:t>
      </w:r>
      <w:r w:rsidRPr="00F15417">
        <w:rPr>
          <w:i/>
          <w:iCs/>
        </w:rPr>
        <w:t>mutatis mutandis</w:t>
      </w:r>
      <w:r w:rsidRPr="00F15417">
        <w:t xml:space="preserve"> piemēro rakstiskajai procedūrai.</w:t>
      </w:r>
    </w:p>
    <w:p w14:paraId="63E16A69" w14:textId="77777777" w:rsidR="007D595D" w:rsidRPr="00F15417" w:rsidRDefault="007D595D" w:rsidP="00E07B42">
      <w:pPr>
        <w:spacing w:before="0" w:after="0"/>
      </w:pPr>
    </w:p>
    <w:p w14:paraId="59BC3AAD" w14:textId="77777777" w:rsidR="007D595D" w:rsidRPr="00F15417" w:rsidRDefault="007D595D" w:rsidP="00E07B42">
      <w:pPr>
        <w:spacing w:before="0" w:after="0"/>
      </w:pPr>
      <w:r w:rsidRPr="00F15417">
        <w:t>7.</w:t>
      </w:r>
      <w:r w:rsidRPr="00F15417">
        <w:tab/>
      </w:r>
      <w:r w:rsidRPr="00F15417">
        <w:rPr>
          <w:i/>
        </w:rPr>
        <w:t>OACPS</w:t>
      </w:r>
      <w:r w:rsidRPr="00F15417">
        <w:t xml:space="preserve"> un ES Ministru padome pieņem savu reglamentu tās pirmajā sanāksmē, bet ne vēlāk kā pēc </w:t>
      </w:r>
      <w:r>
        <w:t>sešiem</w:t>
      </w:r>
      <w:r w:rsidRPr="00F15417">
        <w:t xml:space="preserve"> mēnešiem no šā nolīguma stāšanās spēkā.</w:t>
      </w:r>
    </w:p>
    <w:p w14:paraId="2523D458" w14:textId="77777777" w:rsidR="007D595D" w:rsidRPr="00F15417" w:rsidRDefault="007D595D" w:rsidP="00E07B42">
      <w:pPr>
        <w:spacing w:before="0" w:after="0"/>
        <w:jc w:val="center"/>
      </w:pPr>
    </w:p>
    <w:p w14:paraId="6A95F11C" w14:textId="77777777" w:rsidR="007D595D" w:rsidRPr="00F15417" w:rsidRDefault="007D595D" w:rsidP="00E07B42">
      <w:pPr>
        <w:spacing w:before="0" w:after="0"/>
        <w:jc w:val="center"/>
      </w:pPr>
    </w:p>
    <w:p w14:paraId="154FA168" w14:textId="4FBC71C1" w:rsidR="007D595D" w:rsidRPr="00F15417" w:rsidRDefault="007D595D" w:rsidP="00E07B42">
      <w:pPr>
        <w:spacing w:before="0" w:after="0"/>
        <w:jc w:val="center"/>
      </w:pPr>
      <w:r w:rsidRPr="00F15417">
        <w:br w:type="page"/>
      </w:r>
      <w:r w:rsidRPr="00F15417">
        <w:lastRenderedPageBreak/>
        <w:t>89. PANTS</w:t>
      </w:r>
    </w:p>
    <w:p w14:paraId="2AEFCB47" w14:textId="77777777" w:rsidR="007D595D" w:rsidRPr="00F15417" w:rsidRDefault="007D595D" w:rsidP="00E07B42">
      <w:pPr>
        <w:spacing w:before="0" w:after="0"/>
        <w:jc w:val="center"/>
      </w:pPr>
    </w:p>
    <w:p w14:paraId="4C563AFC" w14:textId="77777777" w:rsidR="007D595D" w:rsidRPr="00F15417" w:rsidRDefault="007D595D" w:rsidP="00E07B42">
      <w:pPr>
        <w:spacing w:before="0" w:after="0"/>
        <w:jc w:val="center"/>
      </w:pPr>
      <w:r w:rsidRPr="00F15417">
        <w:rPr>
          <w:i/>
        </w:rPr>
        <w:t>OACPS</w:t>
      </w:r>
      <w:r w:rsidRPr="00F15417">
        <w:t xml:space="preserve"> un ES Vēstnieku līmeņa augstāko amatpersonu komiteja</w:t>
      </w:r>
    </w:p>
    <w:p w14:paraId="2321A75F" w14:textId="77777777" w:rsidR="007D595D" w:rsidRPr="00F15417" w:rsidRDefault="007D595D" w:rsidP="00E07B42">
      <w:pPr>
        <w:spacing w:before="0" w:after="0"/>
      </w:pPr>
    </w:p>
    <w:p w14:paraId="5D1EA879" w14:textId="77777777" w:rsidR="007D595D" w:rsidRPr="00F15417" w:rsidRDefault="007D595D" w:rsidP="00E07B42">
      <w:pPr>
        <w:spacing w:before="0" w:after="0"/>
      </w:pPr>
      <w:r w:rsidRPr="00F15417">
        <w:t>1.</w:t>
      </w:r>
      <w:r w:rsidRPr="00F15417">
        <w:tab/>
      </w:r>
      <w:r w:rsidRPr="00F15417">
        <w:rPr>
          <w:i/>
          <w:iCs/>
        </w:rPr>
        <w:t>OACPS</w:t>
      </w:r>
      <w:r w:rsidRPr="00F15417">
        <w:t xml:space="preserve"> un ES Vēstnieku līmeņa augstāko amatpersonu komitejā (</w:t>
      </w:r>
      <w:r w:rsidRPr="00F15417">
        <w:rPr>
          <w:i/>
        </w:rPr>
        <w:t>OACPS</w:t>
      </w:r>
      <w:r w:rsidRPr="00F15417">
        <w:t xml:space="preserve"> un ES </w:t>
      </w:r>
      <w:r w:rsidRPr="00F15417">
        <w:rPr>
          <w:i/>
          <w:iCs/>
        </w:rPr>
        <w:t>ALSOC</w:t>
      </w:r>
      <w:r w:rsidRPr="00F15417">
        <w:t xml:space="preserve">) ir, no vienas puses, katras </w:t>
      </w:r>
      <w:r w:rsidRPr="00F15417">
        <w:rPr>
          <w:i/>
          <w:iCs/>
        </w:rPr>
        <w:t>OACPS</w:t>
      </w:r>
      <w:r w:rsidRPr="00F15417">
        <w:t xml:space="preserve"> dalībvalsts pārstāvis vēstnieka vai augstākās amatpersonas līmenī un </w:t>
      </w:r>
      <w:r w:rsidRPr="00F15417">
        <w:rPr>
          <w:i/>
          <w:iCs/>
        </w:rPr>
        <w:t>OACPS</w:t>
      </w:r>
      <w:r w:rsidRPr="00F15417">
        <w:t xml:space="preserve"> ģenerālsekretārs </w:t>
      </w:r>
      <w:r w:rsidRPr="00F15417">
        <w:rPr>
          <w:i/>
          <w:iCs/>
        </w:rPr>
        <w:t>ex-officio</w:t>
      </w:r>
      <w:r w:rsidRPr="00F15417">
        <w:t xml:space="preserve"> statusā un, no otras puses, </w:t>
      </w:r>
      <w:r>
        <w:t xml:space="preserve">Eiropas Savienības un tās dalībvalstu </w:t>
      </w:r>
      <w:r w:rsidRPr="00F15417">
        <w:t xml:space="preserve">pārstāvji vēstnieku vai augstāko amatpersonu līmenī. </w:t>
      </w:r>
      <w:r w:rsidRPr="00F15417">
        <w:rPr>
          <w:i/>
        </w:rPr>
        <w:t>OACPS</w:t>
      </w:r>
      <w:r w:rsidRPr="00F15417">
        <w:t xml:space="preserve"> un ES </w:t>
      </w:r>
      <w:r w:rsidRPr="00F15417">
        <w:rPr>
          <w:i/>
        </w:rPr>
        <w:t>ALSOC</w:t>
      </w:r>
      <w:r w:rsidRPr="00F15417">
        <w:t xml:space="preserve"> tiekas reizi gadā un īpašās sanāksmēs pēc līdzpriekšsēdētāju lūguma, un it īpaši, lai sagatavotu </w:t>
      </w:r>
      <w:r w:rsidRPr="00F15417">
        <w:rPr>
          <w:i/>
        </w:rPr>
        <w:t>OACPS</w:t>
      </w:r>
      <w:r w:rsidRPr="00F15417">
        <w:t xml:space="preserve"> un ES Ministru padomes sanāksmes. To kopīgi vada tās pašas Puses, kas pilda </w:t>
      </w:r>
      <w:r w:rsidRPr="00F15417">
        <w:rPr>
          <w:i/>
        </w:rPr>
        <w:t>OACPS</w:t>
      </w:r>
      <w:r w:rsidRPr="00F15417">
        <w:t xml:space="preserve"> un ES Ministru padomes līdzpriekšsēdētāju pienākumus. Tā pieņem lēmumus un sniedz ieteikumus, Pusēm savstarpēji vienojoties. Vajadzības gadījumā sanāksmēs var piedalīties novērotāji.</w:t>
      </w:r>
    </w:p>
    <w:p w14:paraId="7C32164D" w14:textId="77777777" w:rsidR="007D595D" w:rsidRPr="00F15417" w:rsidRDefault="007D595D" w:rsidP="00E07B42">
      <w:pPr>
        <w:spacing w:before="0" w:after="0"/>
      </w:pPr>
    </w:p>
    <w:p w14:paraId="288E7AD7" w14:textId="77777777" w:rsidR="007D595D" w:rsidRPr="00F15417" w:rsidRDefault="007D595D" w:rsidP="00E07B42">
      <w:pPr>
        <w:spacing w:before="0" w:after="0"/>
      </w:pPr>
      <w:r w:rsidRPr="00F15417">
        <w:t>2.</w:t>
      </w:r>
      <w:r w:rsidRPr="00F15417">
        <w:tab/>
      </w:r>
      <w:r w:rsidRPr="00F15417">
        <w:rPr>
          <w:i/>
        </w:rPr>
        <w:t>OACPS</w:t>
      </w:r>
      <w:r w:rsidRPr="00F15417">
        <w:t xml:space="preserve"> un ES </w:t>
      </w:r>
      <w:r w:rsidRPr="00F15417">
        <w:rPr>
          <w:i/>
        </w:rPr>
        <w:t>ALSOC</w:t>
      </w:r>
      <w:r w:rsidRPr="00F15417">
        <w:t xml:space="preserve"> sagatavo </w:t>
      </w:r>
      <w:r w:rsidRPr="00F15417">
        <w:rPr>
          <w:i/>
        </w:rPr>
        <w:t>OACPS</w:t>
      </w:r>
      <w:r w:rsidRPr="00F15417">
        <w:t xml:space="preserve"> un ES Ministru padomes sanāksmes un palīdz tai pildīt savus uzdevumus, kā arī īsteno visas pilnvaras, ko tai uzticējusi </w:t>
      </w:r>
      <w:r w:rsidRPr="00F15417">
        <w:rPr>
          <w:i/>
        </w:rPr>
        <w:t>OACPS</w:t>
      </w:r>
      <w:r w:rsidRPr="00F15417">
        <w:t xml:space="preserve"> un ES Ministru padome.</w:t>
      </w:r>
    </w:p>
    <w:p w14:paraId="7D0B4F1C" w14:textId="77777777" w:rsidR="007D595D" w:rsidRPr="00F15417" w:rsidRDefault="007D595D" w:rsidP="00E07B42">
      <w:pPr>
        <w:spacing w:before="0" w:after="0"/>
      </w:pPr>
    </w:p>
    <w:p w14:paraId="35E6F08A" w14:textId="77777777" w:rsidR="007D595D" w:rsidRPr="00F15417" w:rsidRDefault="007D595D" w:rsidP="00E07B42">
      <w:pPr>
        <w:spacing w:before="0" w:after="0"/>
      </w:pPr>
      <w:r w:rsidRPr="00F15417">
        <w:t>3.</w:t>
      </w:r>
      <w:r w:rsidRPr="00F15417">
        <w:tab/>
      </w:r>
      <w:r w:rsidRPr="00F15417">
        <w:rPr>
          <w:i/>
        </w:rPr>
        <w:t>OACPS</w:t>
      </w:r>
      <w:r w:rsidRPr="00F15417">
        <w:t xml:space="preserve"> un ES </w:t>
      </w:r>
      <w:r w:rsidRPr="00F15417">
        <w:rPr>
          <w:i/>
        </w:rPr>
        <w:t>ALSOC</w:t>
      </w:r>
      <w:r w:rsidRPr="00F15417">
        <w:t xml:space="preserve"> pieņem savu reglamentu tās pirmajā sanāksmē, bet ne vēlāk kā pēc </w:t>
      </w:r>
      <w:r>
        <w:t>sešiem</w:t>
      </w:r>
      <w:r w:rsidRPr="00F15417">
        <w:t xml:space="preserve"> mēnešiem no šā nolīguma stāšanās spēkā.</w:t>
      </w:r>
    </w:p>
    <w:p w14:paraId="77A6B246" w14:textId="77777777" w:rsidR="007D595D" w:rsidRPr="00F15417" w:rsidRDefault="007D595D" w:rsidP="00E07B42">
      <w:pPr>
        <w:spacing w:before="0" w:after="0"/>
        <w:jc w:val="center"/>
      </w:pPr>
    </w:p>
    <w:p w14:paraId="511226F5" w14:textId="77777777" w:rsidR="007D595D" w:rsidRPr="00F15417" w:rsidRDefault="007D595D" w:rsidP="00E07B42">
      <w:pPr>
        <w:spacing w:before="0" w:after="0"/>
        <w:jc w:val="center"/>
      </w:pPr>
    </w:p>
    <w:p w14:paraId="406D64D6" w14:textId="0B64E1DE" w:rsidR="007D595D" w:rsidRPr="00F15417" w:rsidRDefault="007D595D" w:rsidP="00E07B42">
      <w:pPr>
        <w:spacing w:before="0" w:after="0"/>
        <w:jc w:val="center"/>
      </w:pPr>
      <w:r w:rsidRPr="00F15417">
        <w:br w:type="page"/>
      </w:r>
      <w:r w:rsidRPr="00F15417">
        <w:lastRenderedPageBreak/>
        <w:t>90. PANTS</w:t>
      </w:r>
    </w:p>
    <w:p w14:paraId="3FC24BCB" w14:textId="77777777" w:rsidR="007D595D" w:rsidRPr="00F15417" w:rsidRDefault="007D595D" w:rsidP="00E07B42">
      <w:pPr>
        <w:spacing w:before="0" w:after="0"/>
        <w:jc w:val="center"/>
      </w:pPr>
    </w:p>
    <w:p w14:paraId="1BE293B9" w14:textId="77777777" w:rsidR="007D595D" w:rsidRPr="00F15417" w:rsidRDefault="007D595D" w:rsidP="00E07B42">
      <w:pPr>
        <w:spacing w:before="0" w:after="0"/>
        <w:jc w:val="center"/>
      </w:pPr>
      <w:r w:rsidRPr="00F15417">
        <w:rPr>
          <w:i/>
        </w:rPr>
        <w:t>OACPS</w:t>
      </w:r>
      <w:r w:rsidRPr="00F15417">
        <w:t xml:space="preserve"> un ES Apvienotā parlamentārā asambleja</w:t>
      </w:r>
    </w:p>
    <w:p w14:paraId="5E49E60A" w14:textId="77777777" w:rsidR="007D595D" w:rsidRPr="00F15417" w:rsidRDefault="007D595D" w:rsidP="00E07B42">
      <w:pPr>
        <w:spacing w:before="0" w:after="0"/>
      </w:pPr>
    </w:p>
    <w:p w14:paraId="540AF28F" w14:textId="77777777" w:rsidR="007D595D" w:rsidRPr="00F15417" w:rsidRDefault="007D595D" w:rsidP="00E07B42">
      <w:pPr>
        <w:spacing w:before="0" w:after="0"/>
      </w:pPr>
      <w:r w:rsidRPr="00F15417">
        <w:t>1.</w:t>
      </w:r>
      <w:r w:rsidRPr="00F15417">
        <w:tab/>
        <w:t xml:space="preserve">Katrs triju reģionālo parlamentāro asambleju loceklis ir </w:t>
      </w:r>
      <w:r w:rsidRPr="00F15417">
        <w:rPr>
          <w:i/>
        </w:rPr>
        <w:t>OACPS</w:t>
      </w:r>
      <w:r w:rsidRPr="00F15417">
        <w:t xml:space="preserve"> un ES Apvienotās parlamentārās asamblejas loceklis. </w:t>
      </w:r>
      <w:r w:rsidRPr="00F15417">
        <w:rPr>
          <w:i/>
        </w:rPr>
        <w:t>OACPS</w:t>
      </w:r>
      <w:r w:rsidRPr="00F15417">
        <w:t xml:space="preserve"> un ES Apvienotā parlamentārā asambleja tiekas reizi gadā, kā noteikts tās reglamentā, kurš minēts 3. punktā. Tās līdzpriekšsēdētāji ir Eiropas Parlamenta deputāts un </w:t>
      </w:r>
      <w:r w:rsidRPr="00F15417">
        <w:rPr>
          <w:i/>
        </w:rPr>
        <w:t>OACPS</w:t>
      </w:r>
      <w:r w:rsidRPr="00F15417">
        <w:t xml:space="preserve"> dalībvalstu parlamenta deputāts, kuri izvirzīti saskaņā ar to attiecīgajām procedūrām.</w:t>
      </w:r>
    </w:p>
    <w:p w14:paraId="43084B7D" w14:textId="77777777" w:rsidR="007D595D" w:rsidRPr="00F15417" w:rsidRDefault="007D595D" w:rsidP="00E07B42">
      <w:pPr>
        <w:spacing w:before="0" w:after="0"/>
      </w:pPr>
    </w:p>
    <w:p w14:paraId="3044D7B2" w14:textId="77777777" w:rsidR="007D595D" w:rsidRPr="00F15417" w:rsidRDefault="007D595D" w:rsidP="00E07B42">
      <w:pPr>
        <w:spacing w:before="0" w:after="0"/>
      </w:pPr>
      <w:r w:rsidRPr="00F15417">
        <w:t>2.</w:t>
      </w:r>
      <w:r w:rsidRPr="00F15417">
        <w:tab/>
      </w:r>
      <w:r w:rsidRPr="00F15417">
        <w:rPr>
          <w:i/>
        </w:rPr>
        <w:t>OACPS</w:t>
      </w:r>
      <w:r w:rsidRPr="00F15417">
        <w:t xml:space="preserve"> un ES Apvienotās parlamentārās asamblejas kā padomdevējas struktūras funkcijas ir šādas:</w:t>
      </w:r>
    </w:p>
    <w:p w14:paraId="5C13A6F9" w14:textId="77777777" w:rsidR="007D595D" w:rsidRPr="00F15417" w:rsidRDefault="007D595D" w:rsidP="00E07B42">
      <w:pPr>
        <w:spacing w:before="0" w:after="0"/>
        <w:ind w:left="567" w:hanging="567"/>
      </w:pPr>
    </w:p>
    <w:p w14:paraId="78F97A17" w14:textId="77777777" w:rsidR="007D595D" w:rsidRPr="00F15417" w:rsidRDefault="007D595D" w:rsidP="00E07B42">
      <w:pPr>
        <w:spacing w:before="0" w:after="0"/>
        <w:ind w:left="567" w:hanging="567"/>
      </w:pPr>
      <w:r>
        <w:t>a</w:t>
      </w:r>
      <w:r w:rsidRPr="00F15417">
        <w:t>)</w:t>
      </w:r>
      <w:r w:rsidRPr="00F15417">
        <w:tab/>
        <w:t>pieņemt rezolūcijas un sniegt ieteikumus, lai sasniegtu šā nolīguma mērķus; un</w:t>
      </w:r>
    </w:p>
    <w:p w14:paraId="15CDCA2E" w14:textId="77777777" w:rsidR="007D595D" w:rsidRPr="00F15417" w:rsidRDefault="007D595D" w:rsidP="00E07B42">
      <w:pPr>
        <w:spacing w:before="0" w:after="0"/>
        <w:ind w:left="567" w:hanging="567"/>
      </w:pPr>
    </w:p>
    <w:p w14:paraId="12D20A13" w14:textId="77777777" w:rsidR="007D595D" w:rsidRPr="00F15417" w:rsidRDefault="007D595D" w:rsidP="00E07B42">
      <w:pPr>
        <w:spacing w:before="0" w:after="0"/>
        <w:ind w:left="567" w:hanging="567"/>
      </w:pPr>
      <w:r>
        <w:t>b</w:t>
      </w:r>
      <w:r w:rsidRPr="00F15417">
        <w:t>)</w:t>
      </w:r>
      <w:r w:rsidRPr="00F15417">
        <w:tab/>
        <w:t xml:space="preserve">veicināt demokrātiskus procesus, atvieglināt parlamentu sadarbību un sekmēt labāku sapratni starp </w:t>
      </w:r>
      <w:r w:rsidRPr="00F15417">
        <w:rPr>
          <w:i/>
        </w:rPr>
        <w:t>OACPS</w:t>
      </w:r>
      <w:r w:rsidRPr="00F15417">
        <w:t xml:space="preserve"> </w:t>
      </w:r>
      <w:r>
        <w:t>dalīb</w:t>
      </w:r>
      <w:r w:rsidRPr="00F15417">
        <w:t>valstu un Eiropas Savienības tautām.</w:t>
      </w:r>
    </w:p>
    <w:p w14:paraId="1ED939B2" w14:textId="77777777" w:rsidR="007D595D" w:rsidRPr="00F15417" w:rsidRDefault="007D595D" w:rsidP="00E07B42">
      <w:pPr>
        <w:spacing w:before="0" w:after="0"/>
      </w:pPr>
    </w:p>
    <w:p w14:paraId="0E871D63" w14:textId="77777777" w:rsidR="007D595D" w:rsidRPr="00F15417" w:rsidRDefault="007D595D" w:rsidP="00E07B42">
      <w:pPr>
        <w:spacing w:before="0" w:after="0"/>
      </w:pPr>
      <w:r w:rsidRPr="00F15417">
        <w:t>3.</w:t>
      </w:r>
      <w:r w:rsidRPr="00F15417">
        <w:tab/>
      </w:r>
      <w:r w:rsidRPr="00F15417">
        <w:rPr>
          <w:i/>
        </w:rPr>
        <w:t>OACPS</w:t>
      </w:r>
      <w:r w:rsidRPr="00F15417">
        <w:t xml:space="preserve"> un ES Apvienotā parlamentārā asambleja pieņem savu reglamentu </w:t>
      </w:r>
      <w:r w:rsidRPr="006D3B5B">
        <w:t xml:space="preserve">tās pirmajā sanāksmē, bet ne vēlāk kā pēc sešiem </w:t>
      </w:r>
      <w:r>
        <w:t>mēnešiem no</w:t>
      </w:r>
      <w:r w:rsidRPr="00F15417">
        <w:t xml:space="preserve"> šā nolīguma stāšanās spēkā.</w:t>
      </w:r>
    </w:p>
    <w:p w14:paraId="707F0986" w14:textId="77777777" w:rsidR="007D595D" w:rsidRPr="00F15417" w:rsidRDefault="007D595D" w:rsidP="00E07B42">
      <w:pPr>
        <w:spacing w:before="0" w:after="0"/>
        <w:jc w:val="center"/>
      </w:pPr>
    </w:p>
    <w:p w14:paraId="549D3A1D" w14:textId="77777777" w:rsidR="007D595D" w:rsidRPr="00F15417" w:rsidRDefault="007D595D" w:rsidP="00E07B42">
      <w:pPr>
        <w:spacing w:before="0" w:after="0"/>
        <w:jc w:val="center"/>
      </w:pPr>
    </w:p>
    <w:p w14:paraId="2ECB3BAF" w14:textId="3839B294" w:rsidR="007D595D" w:rsidRPr="00F15417" w:rsidRDefault="007D595D" w:rsidP="00E07B42">
      <w:pPr>
        <w:spacing w:before="0" w:after="0"/>
        <w:jc w:val="center"/>
      </w:pPr>
      <w:r w:rsidRPr="00F15417">
        <w:br w:type="page"/>
      </w:r>
      <w:r w:rsidRPr="00F15417">
        <w:lastRenderedPageBreak/>
        <w:t>91. PANTS</w:t>
      </w:r>
    </w:p>
    <w:p w14:paraId="45BD778C" w14:textId="77777777" w:rsidR="007D595D" w:rsidRPr="00F15417" w:rsidRDefault="007D595D" w:rsidP="00E07B42">
      <w:pPr>
        <w:spacing w:before="0" w:after="0"/>
        <w:jc w:val="center"/>
      </w:pPr>
    </w:p>
    <w:p w14:paraId="10A020EF" w14:textId="77777777" w:rsidR="007D595D" w:rsidRPr="00F15417" w:rsidRDefault="007D595D" w:rsidP="00E07B42">
      <w:pPr>
        <w:spacing w:before="0" w:after="0"/>
        <w:jc w:val="center"/>
      </w:pPr>
      <w:r w:rsidRPr="00F15417">
        <w:t>Reģionālais samits</w:t>
      </w:r>
    </w:p>
    <w:p w14:paraId="6A1C39F4" w14:textId="77777777" w:rsidR="007D595D" w:rsidRPr="00F15417" w:rsidRDefault="007D595D" w:rsidP="00E07B42">
      <w:pPr>
        <w:spacing w:before="0" w:after="0"/>
      </w:pPr>
    </w:p>
    <w:p w14:paraId="57E82A45" w14:textId="77777777" w:rsidR="007D595D" w:rsidRPr="00F15417" w:rsidRDefault="007D595D" w:rsidP="00E07B42">
      <w:pPr>
        <w:spacing w:before="0" w:after="0"/>
      </w:pPr>
      <w:r w:rsidRPr="00F15417">
        <w:t>Katra reģionālā protokola Puses var nolemt sanākt valstu vai valdību vadītāju līmenī, pamatojoties uz savstarpēji saskaņotu grafiku un darba kārtību, tādā biežumā, par kādu attiecīgās Puses vienojas.</w:t>
      </w:r>
    </w:p>
    <w:p w14:paraId="00AA70BD" w14:textId="77777777" w:rsidR="007D595D" w:rsidRPr="00F15417" w:rsidRDefault="007D595D" w:rsidP="00E07B42">
      <w:pPr>
        <w:spacing w:before="0" w:after="0"/>
        <w:jc w:val="center"/>
      </w:pPr>
    </w:p>
    <w:p w14:paraId="25B3A3B5" w14:textId="77777777" w:rsidR="007D595D" w:rsidRPr="00F15417" w:rsidRDefault="007D595D" w:rsidP="00E07B42">
      <w:pPr>
        <w:spacing w:before="0" w:after="0"/>
        <w:jc w:val="center"/>
      </w:pPr>
    </w:p>
    <w:p w14:paraId="779C0E33" w14:textId="77777777" w:rsidR="007D595D" w:rsidRPr="00F15417" w:rsidRDefault="007D595D" w:rsidP="00E07B42">
      <w:pPr>
        <w:spacing w:before="0" w:after="0"/>
        <w:jc w:val="center"/>
      </w:pPr>
      <w:r w:rsidRPr="00F15417">
        <w:t>92. PANTS</w:t>
      </w:r>
    </w:p>
    <w:p w14:paraId="38D9AFC1" w14:textId="77777777" w:rsidR="007D595D" w:rsidRPr="00F15417" w:rsidRDefault="007D595D" w:rsidP="00E07B42">
      <w:pPr>
        <w:spacing w:before="0" w:after="0"/>
        <w:jc w:val="center"/>
      </w:pPr>
    </w:p>
    <w:p w14:paraId="12384CAB" w14:textId="77777777" w:rsidR="007D595D" w:rsidRPr="00F15417" w:rsidRDefault="007D595D" w:rsidP="00E07B42">
      <w:pPr>
        <w:spacing w:before="0" w:after="0"/>
        <w:jc w:val="center"/>
      </w:pPr>
      <w:r w:rsidRPr="00F15417">
        <w:t>Reģionālā</w:t>
      </w:r>
      <w:r>
        <w:t>s</w:t>
      </w:r>
      <w:r w:rsidRPr="00F15417">
        <w:t xml:space="preserve"> ministru padome</w:t>
      </w:r>
      <w:r>
        <w:t>s</w:t>
      </w:r>
    </w:p>
    <w:p w14:paraId="14E1EF86" w14:textId="77777777" w:rsidR="007D595D" w:rsidRPr="00F15417" w:rsidRDefault="007D595D" w:rsidP="00E07B42">
      <w:pPr>
        <w:spacing w:before="0" w:after="0"/>
      </w:pPr>
    </w:p>
    <w:p w14:paraId="3AAEB262" w14:textId="77777777" w:rsidR="007D595D" w:rsidRPr="00F15417" w:rsidRDefault="007D595D" w:rsidP="00E07B42">
      <w:pPr>
        <w:spacing w:before="0" w:after="0"/>
      </w:pPr>
      <w:r w:rsidRPr="00F15417">
        <w:t>1.</w:t>
      </w:r>
      <w:r w:rsidRPr="00F15417">
        <w:tab/>
        <w:t>Ar šo Puses izveido Ministru padomi katram no trim reģionālajiem protokoliem:</w:t>
      </w:r>
    </w:p>
    <w:p w14:paraId="5AFE371C" w14:textId="77777777" w:rsidR="007D595D" w:rsidRPr="00F15417" w:rsidRDefault="007D595D" w:rsidP="00E07B42">
      <w:pPr>
        <w:spacing w:before="0" w:after="0"/>
        <w:ind w:left="567" w:hanging="567"/>
      </w:pPr>
    </w:p>
    <w:p w14:paraId="65952162" w14:textId="77777777" w:rsidR="007D595D" w:rsidRPr="00F15417" w:rsidRDefault="007D595D" w:rsidP="00E07B42">
      <w:pPr>
        <w:spacing w:before="0" w:after="0"/>
        <w:ind w:left="567" w:hanging="567"/>
      </w:pPr>
      <w:r w:rsidRPr="00F15417">
        <w:t>a)</w:t>
      </w:r>
      <w:r w:rsidRPr="00F15417">
        <w:tab/>
        <w:t xml:space="preserve">Āfrikas valstu un ES Ministru padomē ir, no vienas puses, katras Āfrikas valsts Puses pārstāvis ministra līmenī un, no otras puses, </w:t>
      </w:r>
      <w:r>
        <w:t xml:space="preserve">Eiropas Savienības un tās dalībvalstu </w:t>
      </w:r>
      <w:r w:rsidRPr="00F15417">
        <w:t>pārstāvji ministru līmenī;</w:t>
      </w:r>
    </w:p>
    <w:p w14:paraId="252EA23E" w14:textId="77777777" w:rsidR="007D595D" w:rsidRPr="00F15417" w:rsidRDefault="007D595D" w:rsidP="00E07B42">
      <w:pPr>
        <w:spacing w:before="0" w:after="0"/>
        <w:ind w:left="567" w:hanging="567"/>
      </w:pPr>
    </w:p>
    <w:p w14:paraId="0912DEBF" w14:textId="77777777" w:rsidR="007D595D" w:rsidRPr="00F15417" w:rsidRDefault="007D595D" w:rsidP="00E07B42">
      <w:pPr>
        <w:spacing w:before="0" w:after="0"/>
        <w:ind w:left="567" w:hanging="567"/>
      </w:pPr>
      <w:r w:rsidRPr="00F15417">
        <w:t>b)</w:t>
      </w:r>
      <w:r w:rsidRPr="00F15417">
        <w:tab/>
        <w:t xml:space="preserve">Karību jūras reģiona valstu un ES Ministru padomē ir, no vienas puses, katras Karību jūras reģiona valsts Puses pārstāvis ministra līmenī un, no otras puses, </w:t>
      </w:r>
      <w:r>
        <w:t xml:space="preserve">Eiropas Savienības un tās dalībvalstu </w:t>
      </w:r>
      <w:r w:rsidRPr="00F15417">
        <w:t>pārstāvji ministru līmenī</w:t>
      </w:r>
      <w:r>
        <w:t>;</w:t>
      </w:r>
      <w:r w:rsidRPr="00F15417">
        <w:t xml:space="preserve"> un</w:t>
      </w:r>
    </w:p>
    <w:p w14:paraId="33F7FE09" w14:textId="77777777" w:rsidR="007D595D" w:rsidRPr="00F15417" w:rsidRDefault="007D595D" w:rsidP="00E07B42">
      <w:pPr>
        <w:spacing w:before="0" w:after="0"/>
        <w:ind w:left="567" w:hanging="567"/>
      </w:pPr>
    </w:p>
    <w:p w14:paraId="4BD95F08" w14:textId="1884A2B2" w:rsidR="007D595D" w:rsidRPr="00F15417" w:rsidRDefault="007D595D" w:rsidP="00E07B42">
      <w:pPr>
        <w:spacing w:before="0" w:after="0"/>
        <w:ind w:left="567" w:hanging="567"/>
      </w:pPr>
      <w:r w:rsidRPr="00F15417">
        <w:br w:type="page"/>
      </w:r>
      <w:r w:rsidRPr="00F15417">
        <w:lastRenderedPageBreak/>
        <w:t>c)</w:t>
      </w:r>
      <w:r w:rsidRPr="00F15417">
        <w:tab/>
        <w:t xml:space="preserve">Klusā okeāna valstu un ES Ministru padomē ir, no vienas puses, katras Klusā okeāna valsts Puses pārstāvis ministra līmenī un, no otras puses, </w:t>
      </w:r>
      <w:r>
        <w:t xml:space="preserve">Eiropas Savienības un tās dalībvalstu </w:t>
      </w:r>
      <w:r w:rsidRPr="00F15417">
        <w:t>pārstāvji ministru līmenī.</w:t>
      </w:r>
    </w:p>
    <w:p w14:paraId="6D1FA5D9" w14:textId="77777777" w:rsidR="007D595D" w:rsidRPr="00F15417" w:rsidRDefault="007D595D" w:rsidP="00E07B42">
      <w:pPr>
        <w:spacing w:before="0" w:after="0"/>
      </w:pPr>
    </w:p>
    <w:p w14:paraId="722A5DE8" w14:textId="77777777" w:rsidR="007D595D" w:rsidRPr="00F15417" w:rsidRDefault="007D595D" w:rsidP="00E07B42">
      <w:pPr>
        <w:spacing w:before="0" w:after="0"/>
      </w:pPr>
      <w:r w:rsidRPr="00F15417">
        <w:t xml:space="preserve">Katru </w:t>
      </w:r>
      <w:r>
        <w:t xml:space="preserve">reģionālo </w:t>
      </w:r>
      <w:r w:rsidRPr="00F15417">
        <w:t>Ministru padomi kopīgi vada priekšsēdētājs, ko izvirza attiecīgās Āfrikas, Karību jūras reģiona vai Klusā okeāna valstu Puses, no vienas puses, un priekšsēdētājs, k</w:t>
      </w:r>
      <w:r>
        <w:t>o</w:t>
      </w:r>
      <w:r w:rsidRPr="00F15417">
        <w:t xml:space="preserve"> izvirza ES </w:t>
      </w:r>
      <w:r>
        <w:t>Puse</w:t>
      </w:r>
      <w:r w:rsidRPr="00F15417">
        <w:t>, no otras puses, saskaņā ar to attiecīgajām procedūrām.</w:t>
      </w:r>
    </w:p>
    <w:p w14:paraId="5E6172A8" w14:textId="77777777" w:rsidR="007D595D" w:rsidRPr="00F15417" w:rsidRDefault="007D595D" w:rsidP="00E07B42">
      <w:pPr>
        <w:spacing w:before="0" w:after="0"/>
      </w:pPr>
    </w:p>
    <w:p w14:paraId="5B788E17" w14:textId="77777777" w:rsidR="007D595D" w:rsidRPr="00F15417" w:rsidRDefault="007D595D" w:rsidP="00E07B42">
      <w:pPr>
        <w:spacing w:before="0" w:after="0"/>
      </w:pPr>
      <w:r w:rsidRPr="00F15417">
        <w:t xml:space="preserve">Katra </w:t>
      </w:r>
      <w:r>
        <w:t xml:space="preserve">reģionālā </w:t>
      </w:r>
      <w:r w:rsidRPr="00F15417">
        <w:t>Ministru padome tiekas intervālos, par kuriem vienojas attiecīgās Puses, tādā sastāvā, kas atbilst risināmajiem jautājumiem, un pēc līdzpriekšsēdētāju iniciatīvas, un lēmumus pieņem, savstarpēji vienojoties.</w:t>
      </w:r>
    </w:p>
    <w:p w14:paraId="3AEFFA3F" w14:textId="77777777" w:rsidR="007D595D" w:rsidRPr="00F15417" w:rsidRDefault="007D595D" w:rsidP="00E07B42">
      <w:pPr>
        <w:spacing w:before="0" w:after="0"/>
      </w:pPr>
    </w:p>
    <w:p w14:paraId="23602053" w14:textId="77777777" w:rsidR="007D595D" w:rsidRPr="00F15417" w:rsidRDefault="007D595D" w:rsidP="00E07B42">
      <w:pPr>
        <w:spacing w:before="0" w:after="0"/>
      </w:pPr>
      <w:r w:rsidRPr="00F15417">
        <w:t>2.</w:t>
      </w:r>
      <w:r w:rsidRPr="00F15417">
        <w:tab/>
        <w:t>Katras reģionālās Ministru padomes funkcijas ir šādas:</w:t>
      </w:r>
    </w:p>
    <w:p w14:paraId="39C4D709" w14:textId="77777777" w:rsidR="007D595D" w:rsidRPr="00F15417" w:rsidRDefault="007D595D" w:rsidP="00E07B42">
      <w:pPr>
        <w:spacing w:before="0" w:after="0"/>
        <w:ind w:left="567" w:hanging="567"/>
      </w:pPr>
    </w:p>
    <w:p w14:paraId="4F7A47AA" w14:textId="77777777" w:rsidR="007D595D" w:rsidRPr="00F15417" w:rsidRDefault="007D595D" w:rsidP="00E07B42">
      <w:pPr>
        <w:spacing w:before="0" w:after="0"/>
        <w:ind w:left="567" w:hanging="567"/>
      </w:pPr>
      <w:r w:rsidRPr="00F15417">
        <w:t>a)</w:t>
      </w:r>
      <w:r w:rsidRPr="00F15417">
        <w:tab/>
        <w:t>noteikt prioritātes un attiecīgā gadījumā izstrādāt rīcības plānus saistībā ar tās attiecīgā reģionālā protokola mērķiem;</w:t>
      </w:r>
    </w:p>
    <w:p w14:paraId="211C24F8" w14:textId="77777777" w:rsidR="007D595D" w:rsidRPr="00F15417" w:rsidRDefault="007D595D" w:rsidP="00E07B42">
      <w:pPr>
        <w:spacing w:before="0" w:after="0"/>
        <w:ind w:left="567" w:hanging="567"/>
      </w:pPr>
    </w:p>
    <w:p w14:paraId="4FC2FA43" w14:textId="77777777" w:rsidR="007D595D" w:rsidRPr="00F15417" w:rsidRDefault="007D595D" w:rsidP="00E07B42">
      <w:pPr>
        <w:spacing w:before="0" w:after="0"/>
        <w:ind w:left="567" w:hanging="567"/>
      </w:pPr>
      <w:r w:rsidRPr="00F15417">
        <w:t>b)</w:t>
      </w:r>
      <w:r w:rsidRPr="00F15417">
        <w:tab/>
        <w:t>pieņemt lēmumus un sniegt ieteikumus, lai īstenotu konkrētus sava reģionālā protokola aspektus, tostarp lēmumus par tā pārskatīšanu vai grozīšanu saskaņā ar 99. panta 5. punktu</w:t>
      </w:r>
      <w:r>
        <w:t>;</w:t>
      </w:r>
      <w:r w:rsidRPr="00F15417">
        <w:t xml:space="preserve"> </w:t>
      </w:r>
      <w:r>
        <w:t>l</w:t>
      </w:r>
      <w:r w:rsidRPr="00F15417">
        <w:t>ēmumi ir saistoši visām attiecīgā reģionālā protokola Pusēm, ja vien nav noteikts citādi</w:t>
      </w:r>
      <w:r>
        <w:t>;</w:t>
      </w:r>
      <w:r w:rsidRPr="00F15417">
        <w:t xml:space="preserve"> un</w:t>
      </w:r>
    </w:p>
    <w:p w14:paraId="0607B0B7" w14:textId="77777777" w:rsidR="007D595D" w:rsidRPr="00F15417" w:rsidRDefault="007D595D" w:rsidP="00E07B42">
      <w:pPr>
        <w:spacing w:before="0" w:after="0"/>
        <w:ind w:left="567" w:hanging="567"/>
      </w:pPr>
    </w:p>
    <w:p w14:paraId="7012FDD2" w14:textId="77777777" w:rsidR="007D595D" w:rsidRPr="00F15417" w:rsidRDefault="007D595D" w:rsidP="00E07B42">
      <w:pPr>
        <w:spacing w:before="0" w:after="0"/>
        <w:ind w:left="567" w:hanging="567"/>
      </w:pPr>
      <w:r w:rsidRPr="00F15417">
        <w:t>c)</w:t>
      </w:r>
      <w:r w:rsidRPr="00F15417">
        <w:tab/>
        <w:t>risināt dialogu un apmainīties viedokļiem par visiem kopīgu interešu jautājumiem.</w:t>
      </w:r>
    </w:p>
    <w:p w14:paraId="23A05AFA" w14:textId="77777777" w:rsidR="007D595D" w:rsidRPr="00F15417" w:rsidRDefault="007D595D" w:rsidP="00E07B42">
      <w:pPr>
        <w:spacing w:before="0" w:after="0"/>
      </w:pPr>
    </w:p>
    <w:p w14:paraId="59CEDBB2" w14:textId="336252B8" w:rsidR="007D595D" w:rsidRPr="00F15417" w:rsidRDefault="007D595D" w:rsidP="00E07B42">
      <w:pPr>
        <w:spacing w:before="0" w:after="0"/>
      </w:pPr>
      <w:r w:rsidRPr="00F15417">
        <w:br w:type="page"/>
      </w:r>
      <w:r w:rsidRPr="00F15417">
        <w:lastRenderedPageBreak/>
        <w:t>3.</w:t>
      </w:r>
      <w:r w:rsidRPr="00F15417">
        <w:tab/>
        <w:t xml:space="preserve">Katra reģionālā Ministru padome pieņem lēmumus vai sniedz ieteikumus, kopīgi vienojoties. Tās darbs ir spēkā tikai tad, ja piedalās pārstāvji </w:t>
      </w:r>
      <w:r>
        <w:t xml:space="preserve">no Eiropas Savienības, no vismaz puses no Eiropas Savienības dalībvalstīm </w:t>
      </w:r>
      <w:r w:rsidRPr="00F15417">
        <w:t>un vismaz divas trešdaļas locekļu, kuri pārstāv attiecīg</w:t>
      </w:r>
      <w:r>
        <w:t>o</w:t>
      </w:r>
      <w:r w:rsidRPr="00F15417">
        <w:t xml:space="preserve"> Āfriku vai Karību jūras vai Klusā okeāna reģionu. Jebkuru reģionālās Ministru padomes locekli, kurš nevar piedalīties sanāksmē, var pārstāvēt cit</w:t>
      </w:r>
      <w:r>
        <w:t>s</w:t>
      </w:r>
      <w:r w:rsidRPr="00F15417">
        <w:t>. Pārstāvis izmanto visas šā locekļa tiesības.</w:t>
      </w:r>
    </w:p>
    <w:p w14:paraId="6FCF2250" w14:textId="77777777" w:rsidR="007D595D" w:rsidRPr="00F15417" w:rsidRDefault="007D595D" w:rsidP="00E07B42">
      <w:pPr>
        <w:spacing w:before="0" w:after="0"/>
      </w:pPr>
    </w:p>
    <w:p w14:paraId="7864516B" w14:textId="77777777" w:rsidR="007D595D" w:rsidRPr="00F15417" w:rsidRDefault="007D595D" w:rsidP="00E07B42">
      <w:pPr>
        <w:spacing w:before="0" w:after="0"/>
      </w:pPr>
      <w:r w:rsidRPr="00F15417">
        <w:t>4.</w:t>
      </w:r>
      <w:r w:rsidRPr="00F15417">
        <w:tab/>
        <w:t>Katra reģionālā Ministru padome:</w:t>
      </w:r>
    </w:p>
    <w:p w14:paraId="3B94678A" w14:textId="77777777" w:rsidR="007D595D" w:rsidRPr="00F15417" w:rsidRDefault="007D595D" w:rsidP="00E07B42">
      <w:pPr>
        <w:spacing w:before="0" w:after="0"/>
        <w:ind w:left="567" w:hanging="567"/>
      </w:pPr>
    </w:p>
    <w:p w14:paraId="4754E1BD" w14:textId="77777777" w:rsidR="007D595D" w:rsidRPr="00F15417" w:rsidRDefault="007D595D" w:rsidP="00E07B42">
      <w:pPr>
        <w:spacing w:before="0" w:after="0"/>
        <w:ind w:left="567" w:hanging="567"/>
      </w:pPr>
      <w:r>
        <w:t>a</w:t>
      </w:r>
      <w:r w:rsidRPr="00F15417">
        <w:t>)</w:t>
      </w:r>
      <w:r w:rsidRPr="00F15417">
        <w:tab/>
        <w:t>var pieņemt lēmumus vai sniegt ieteikumus rakstiskā procedūrā</w:t>
      </w:r>
      <w:r>
        <w:t>;</w:t>
      </w:r>
      <w:r w:rsidRPr="00F15417">
        <w:t xml:space="preserve"> </w:t>
      </w:r>
      <w:r>
        <w:t>n</w:t>
      </w:r>
      <w:r w:rsidRPr="00F15417">
        <w:t xml:space="preserve">oteikumus, kas izklāstīti 88. pantā, </w:t>
      </w:r>
      <w:r w:rsidRPr="00F15417">
        <w:rPr>
          <w:i/>
          <w:iCs/>
        </w:rPr>
        <w:t>mutatis mutandis</w:t>
      </w:r>
      <w:r w:rsidRPr="00F15417">
        <w:t xml:space="preserve"> piemēro reģionālās Ministru padomes rakstiskajai procedūrai;</w:t>
      </w:r>
    </w:p>
    <w:p w14:paraId="1E64E9E0" w14:textId="77777777" w:rsidR="007D595D" w:rsidRPr="00F15417" w:rsidRDefault="007D595D" w:rsidP="00E07B42">
      <w:pPr>
        <w:spacing w:before="0" w:after="0"/>
        <w:ind w:left="567" w:hanging="567"/>
      </w:pPr>
    </w:p>
    <w:p w14:paraId="206D0487" w14:textId="77777777" w:rsidR="007D595D" w:rsidRPr="00F15417" w:rsidRDefault="007D595D" w:rsidP="00E07B42">
      <w:pPr>
        <w:spacing w:before="0" w:after="0"/>
        <w:ind w:left="567" w:hanging="567"/>
      </w:pPr>
      <w:r>
        <w:t>b</w:t>
      </w:r>
      <w:r w:rsidRPr="00F15417">
        <w:t>)</w:t>
      </w:r>
      <w:r w:rsidRPr="00F15417">
        <w:tab/>
        <w:t>var izveidot apakškomitejas un darba grupas, lai efektīvāk un lietderīgāk risinātu konkrētus jautājumus, un var deleģēt pilnvaras attiecīgajai reģionālajai Apvienotajai komitejai;</w:t>
      </w:r>
    </w:p>
    <w:p w14:paraId="115373D5" w14:textId="77777777" w:rsidR="007D595D" w:rsidRPr="00F15417" w:rsidRDefault="007D595D" w:rsidP="00E07B42">
      <w:pPr>
        <w:spacing w:before="0" w:after="0"/>
        <w:ind w:left="567" w:hanging="567"/>
      </w:pPr>
    </w:p>
    <w:p w14:paraId="498F5C1D" w14:textId="77777777" w:rsidR="007D595D" w:rsidRPr="00F15417" w:rsidRDefault="007D595D" w:rsidP="00E07B42">
      <w:pPr>
        <w:spacing w:before="0" w:after="0"/>
        <w:ind w:left="567" w:hanging="567"/>
      </w:pPr>
      <w:r>
        <w:t>c</w:t>
      </w:r>
      <w:r w:rsidRPr="00F15417">
        <w:t>)</w:t>
      </w:r>
      <w:r w:rsidRPr="00F15417">
        <w:tab/>
        <w:t xml:space="preserve">iesniedz </w:t>
      </w:r>
      <w:r w:rsidRPr="00F15417">
        <w:rPr>
          <w:i/>
        </w:rPr>
        <w:t>OACPS</w:t>
      </w:r>
      <w:r w:rsidRPr="00F15417">
        <w:t xml:space="preserve"> un ES Ministru padomei ziņojumu par tās attiecīgā protokola īstenošanu</w:t>
      </w:r>
      <w:r>
        <w:t>;</w:t>
      </w:r>
      <w:r w:rsidRPr="00F15417">
        <w:t xml:space="preserve"> un</w:t>
      </w:r>
    </w:p>
    <w:p w14:paraId="1BCDA50C" w14:textId="77777777" w:rsidR="007D595D" w:rsidRPr="00F15417" w:rsidRDefault="007D595D" w:rsidP="00E07B42">
      <w:pPr>
        <w:spacing w:before="0" w:after="0"/>
        <w:ind w:left="567" w:hanging="567"/>
      </w:pPr>
    </w:p>
    <w:p w14:paraId="3B416F0A" w14:textId="77777777" w:rsidR="007D595D" w:rsidRPr="00F15417" w:rsidRDefault="007D595D" w:rsidP="00E07B42">
      <w:pPr>
        <w:spacing w:before="0" w:after="0"/>
        <w:ind w:left="567" w:hanging="567"/>
      </w:pPr>
      <w:r>
        <w:t>d</w:t>
      </w:r>
      <w:r w:rsidRPr="00F15417">
        <w:t>)</w:t>
      </w:r>
      <w:r w:rsidRPr="00F15417">
        <w:tab/>
        <w:t xml:space="preserve">pieņem savu reglamentu </w:t>
      </w:r>
      <w:r w:rsidRPr="006D3B5B">
        <w:t xml:space="preserve">tās pirmajā sanāksmē, bet ne vēlāk kā pēc sešiem </w:t>
      </w:r>
      <w:r w:rsidRPr="00F15417">
        <w:t>mēneš</w:t>
      </w:r>
      <w:r>
        <w:t>iem no</w:t>
      </w:r>
      <w:r w:rsidRPr="00F15417">
        <w:t xml:space="preserve"> šā nolīguma stāšanās spēkā.</w:t>
      </w:r>
    </w:p>
    <w:p w14:paraId="584D9684" w14:textId="77777777" w:rsidR="007D595D" w:rsidRPr="00F15417" w:rsidRDefault="007D595D" w:rsidP="00E07B42">
      <w:pPr>
        <w:spacing w:before="0" w:after="0"/>
        <w:jc w:val="center"/>
      </w:pPr>
    </w:p>
    <w:p w14:paraId="33943586" w14:textId="77777777" w:rsidR="007D595D" w:rsidRPr="00F15417" w:rsidRDefault="007D595D" w:rsidP="00E07B42">
      <w:pPr>
        <w:spacing w:before="0" w:after="0"/>
        <w:jc w:val="center"/>
      </w:pPr>
    </w:p>
    <w:p w14:paraId="57D61AEA" w14:textId="5E0C1E54" w:rsidR="007D595D" w:rsidRPr="00F15417" w:rsidRDefault="007D595D" w:rsidP="00E07B42">
      <w:pPr>
        <w:spacing w:before="0" w:after="0"/>
        <w:jc w:val="center"/>
      </w:pPr>
      <w:r w:rsidRPr="00F15417">
        <w:br w:type="page"/>
      </w:r>
      <w:r w:rsidRPr="00F15417">
        <w:lastRenderedPageBreak/>
        <w:t>93. PANTS</w:t>
      </w:r>
    </w:p>
    <w:p w14:paraId="4BD3568D" w14:textId="77777777" w:rsidR="007D595D" w:rsidRPr="00F15417" w:rsidRDefault="007D595D" w:rsidP="00E07B42">
      <w:pPr>
        <w:spacing w:before="0" w:after="0"/>
        <w:jc w:val="center"/>
      </w:pPr>
    </w:p>
    <w:p w14:paraId="05AC4D5F" w14:textId="77777777" w:rsidR="007D595D" w:rsidRPr="00F15417" w:rsidRDefault="007D595D" w:rsidP="00E07B42">
      <w:pPr>
        <w:spacing w:before="0" w:after="0"/>
        <w:jc w:val="center"/>
      </w:pPr>
      <w:r w:rsidRPr="00F15417">
        <w:t>Reģionālās Apvienotās komitejas</w:t>
      </w:r>
    </w:p>
    <w:p w14:paraId="3E20E970" w14:textId="77777777" w:rsidR="007D595D" w:rsidRPr="00F15417" w:rsidRDefault="007D595D" w:rsidP="00E07B42">
      <w:pPr>
        <w:spacing w:before="0" w:after="0"/>
      </w:pPr>
    </w:p>
    <w:p w14:paraId="0FA842CF" w14:textId="77777777" w:rsidR="007D595D" w:rsidRPr="00F15417" w:rsidRDefault="007D595D" w:rsidP="00E07B42">
      <w:pPr>
        <w:spacing w:before="0" w:after="0"/>
      </w:pPr>
      <w:r w:rsidRPr="00F15417">
        <w:t>1.</w:t>
      </w:r>
      <w:r w:rsidRPr="00F15417">
        <w:tab/>
        <w:t xml:space="preserve">Katrā </w:t>
      </w:r>
      <w:r>
        <w:t xml:space="preserve">reģionālajā </w:t>
      </w:r>
      <w:r w:rsidRPr="00F15417">
        <w:t xml:space="preserve">Apvienotajā komitejā ietilpst, no vienas puses, pārstāvis vēstnieka vai augstākās amatpersonas līmenī no katras Āfrikas </w:t>
      </w:r>
      <w:r w:rsidRPr="007B0D95">
        <w:rPr>
          <w:i/>
          <w:iCs/>
        </w:rPr>
        <w:t>OACPS</w:t>
      </w:r>
      <w:r>
        <w:t xml:space="preserve"> dalīb</w:t>
      </w:r>
      <w:r w:rsidRPr="00F15417">
        <w:t xml:space="preserve">valsts Āfrikas valstu un ES protokolam, no katras Karību jūras reģiona </w:t>
      </w:r>
      <w:r w:rsidRPr="00BD7E6E">
        <w:rPr>
          <w:i/>
          <w:iCs/>
        </w:rPr>
        <w:t>OACPS</w:t>
      </w:r>
      <w:r>
        <w:t xml:space="preserve"> dalīb</w:t>
      </w:r>
      <w:r w:rsidRPr="00F15417">
        <w:t xml:space="preserve">valsts Karību jūras reģiona valstu un ES protokolam un no katras Klusā okeāna </w:t>
      </w:r>
      <w:r w:rsidRPr="00BD7E6E">
        <w:rPr>
          <w:i/>
          <w:iCs/>
        </w:rPr>
        <w:t>OACPS</w:t>
      </w:r>
      <w:r>
        <w:t xml:space="preserve"> dalīb</w:t>
      </w:r>
      <w:r w:rsidRPr="00F15417">
        <w:t xml:space="preserve">valsts Klusā okeāna valstu un ES protokolam, un, no otras puses, </w:t>
      </w:r>
      <w:r>
        <w:t xml:space="preserve">Eiropas Savienības un tās dalībvalstu </w:t>
      </w:r>
      <w:r w:rsidRPr="00F15417">
        <w:t>pārstāvji vēstnieku vai augstāko amatpersonu līmenī.</w:t>
      </w:r>
    </w:p>
    <w:p w14:paraId="4517BFDD" w14:textId="77777777" w:rsidR="007D595D" w:rsidRPr="00F15417" w:rsidRDefault="007D595D" w:rsidP="00E07B42">
      <w:pPr>
        <w:spacing w:before="0" w:after="0"/>
      </w:pPr>
    </w:p>
    <w:p w14:paraId="3B2851C2" w14:textId="77777777" w:rsidR="007D595D" w:rsidRPr="00F15417" w:rsidRDefault="007D595D" w:rsidP="00E07B42">
      <w:pPr>
        <w:spacing w:before="0" w:after="0"/>
      </w:pPr>
      <w:r w:rsidRPr="00F15417">
        <w:t>2.</w:t>
      </w:r>
      <w:r w:rsidRPr="00F15417">
        <w:tab/>
        <w:t xml:space="preserve">Katru reģionālo Apvienoto komiteju kopīgi vada tās pašas Puses, kas pilda attiecīgās </w:t>
      </w:r>
      <w:r>
        <w:t xml:space="preserve">reģionālās </w:t>
      </w:r>
      <w:r w:rsidRPr="00F15417">
        <w:t>Ministru padomes līdzpriekšsēdētāju pienākumus. Vajadzības gadījumā tā var nolemt uzaicināt novērotājus pēc jebkuras Puses priekšlikuma, ja tam piekrīt līdzpriekšsēdētāji.</w:t>
      </w:r>
    </w:p>
    <w:p w14:paraId="14D55C77" w14:textId="77777777" w:rsidR="007D595D" w:rsidRPr="00F15417" w:rsidRDefault="007D595D" w:rsidP="00E07B42">
      <w:pPr>
        <w:spacing w:before="0" w:after="0"/>
      </w:pPr>
    </w:p>
    <w:p w14:paraId="584904AA" w14:textId="77777777" w:rsidR="007D595D" w:rsidRPr="00F15417" w:rsidRDefault="007D595D" w:rsidP="00E07B42">
      <w:pPr>
        <w:spacing w:before="0" w:after="0"/>
      </w:pPr>
      <w:r w:rsidRPr="00F15417">
        <w:t>3.</w:t>
      </w:r>
      <w:r w:rsidRPr="00F15417">
        <w:tab/>
        <w:t xml:space="preserve">Katra reģionālā Apvienotā komiteja sagatavo attiecīgās </w:t>
      </w:r>
      <w:r>
        <w:t xml:space="preserve">reģionālās </w:t>
      </w:r>
      <w:r w:rsidRPr="00F15417">
        <w:t>Ministru padomes sanāksmes un palīdz tai pildīt savus uzdevumus, kā arī īsteno visas pilnvaras, ko tai uzticējusi attiecīgā Ministru padome.</w:t>
      </w:r>
    </w:p>
    <w:p w14:paraId="0444D9E2" w14:textId="77777777" w:rsidR="007D595D" w:rsidRPr="00F15417" w:rsidRDefault="007D595D" w:rsidP="00E07B42">
      <w:pPr>
        <w:spacing w:before="0" w:after="0"/>
      </w:pPr>
    </w:p>
    <w:p w14:paraId="60676AB2" w14:textId="77777777" w:rsidR="007D595D" w:rsidRPr="00F15417" w:rsidRDefault="007D595D" w:rsidP="00E07B42">
      <w:pPr>
        <w:spacing w:before="0" w:after="0"/>
      </w:pPr>
      <w:r w:rsidRPr="00F15417">
        <w:t>4.</w:t>
      </w:r>
      <w:r w:rsidRPr="00F15417">
        <w:tab/>
        <w:t xml:space="preserve">Katra reģionālā Apvienotā komiteja pieņem savu reglamentu tās pirmajā sanāksmē, bet ne vēlāk kā pēc </w:t>
      </w:r>
      <w:r>
        <w:t>sešiem</w:t>
      </w:r>
      <w:r w:rsidRPr="00F15417">
        <w:t xml:space="preserve"> mēnešiem no šā nolīguma stāšanās spēkā.</w:t>
      </w:r>
    </w:p>
    <w:p w14:paraId="7A752652" w14:textId="77777777" w:rsidR="007D595D" w:rsidRPr="00F15417" w:rsidRDefault="007D595D" w:rsidP="00E07B42">
      <w:pPr>
        <w:spacing w:before="0" w:after="0"/>
        <w:jc w:val="center"/>
      </w:pPr>
    </w:p>
    <w:p w14:paraId="7B4C1B0F" w14:textId="77777777" w:rsidR="007D595D" w:rsidRPr="00F15417" w:rsidRDefault="007D595D" w:rsidP="00E07B42">
      <w:pPr>
        <w:spacing w:before="0" w:after="0"/>
        <w:jc w:val="center"/>
      </w:pPr>
    </w:p>
    <w:p w14:paraId="31B717A5" w14:textId="11F47348" w:rsidR="007D595D" w:rsidRPr="00F15417" w:rsidRDefault="007D595D" w:rsidP="00E07B42">
      <w:pPr>
        <w:spacing w:before="0" w:after="0"/>
        <w:jc w:val="center"/>
      </w:pPr>
      <w:r w:rsidRPr="00F15417">
        <w:br w:type="page"/>
      </w:r>
      <w:r w:rsidRPr="00F15417">
        <w:lastRenderedPageBreak/>
        <w:t>94. PANTS</w:t>
      </w:r>
    </w:p>
    <w:p w14:paraId="5812DEE5" w14:textId="77777777" w:rsidR="007D595D" w:rsidRPr="00F15417" w:rsidRDefault="007D595D" w:rsidP="00E07B42">
      <w:pPr>
        <w:spacing w:before="0" w:after="0"/>
        <w:jc w:val="center"/>
      </w:pPr>
    </w:p>
    <w:p w14:paraId="66FDDBBE" w14:textId="77777777" w:rsidR="007D595D" w:rsidRPr="00F15417" w:rsidRDefault="007D595D" w:rsidP="00E07B42">
      <w:pPr>
        <w:spacing w:before="0" w:after="0"/>
        <w:jc w:val="center"/>
      </w:pPr>
      <w:r w:rsidRPr="00F15417">
        <w:t>Reģionālā</w:t>
      </w:r>
      <w:r>
        <w:t>s</w:t>
      </w:r>
      <w:r w:rsidRPr="00F15417">
        <w:t xml:space="preserve"> Parlamentārā</w:t>
      </w:r>
      <w:r>
        <w:t>s</w:t>
      </w:r>
      <w:r w:rsidRPr="00F15417">
        <w:t xml:space="preserve"> asambleja</w:t>
      </w:r>
      <w:r>
        <w:t>s</w:t>
      </w:r>
    </w:p>
    <w:p w14:paraId="33E3FF16" w14:textId="77777777" w:rsidR="007D595D" w:rsidRPr="00F15417" w:rsidRDefault="007D595D" w:rsidP="00E07B42">
      <w:pPr>
        <w:spacing w:before="0" w:after="0"/>
      </w:pPr>
    </w:p>
    <w:p w14:paraId="4CBDBA85" w14:textId="77777777" w:rsidR="007D595D" w:rsidRPr="00F15417" w:rsidRDefault="007D595D" w:rsidP="00E07B42">
      <w:pPr>
        <w:spacing w:before="0" w:after="0"/>
      </w:pPr>
      <w:r w:rsidRPr="00F15417">
        <w:t>1.</w:t>
      </w:r>
      <w:r w:rsidRPr="00F15417">
        <w:tab/>
        <w:t xml:space="preserve">Ar šo Puses katram no trim reģionālajiem protokoliem izveido reģionālo Parlamentāro asambleju, kuru kopīgi vada Eiropas Parlamenta deputāts, no vienas puses, un attiecīgās Āfrikas, Karību jūras reģiona vai Klusā okeāna valsts Puses parlamenta deputāts, </w:t>
      </w:r>
      <w:r>
        <w:t xml:space="preserve">kas </w:t>
      </w:r>
      <w:r w:rsidRPr="00F15417">
        <w:t>izvirzītas priekšsēdētāja amatam</w:t>
      </w:r>
      <w:r>
        <w:t>,</w:t>
      </w:r>
      <w:r w:rsidRPr="00F15417">
        <w:t xml:space="preserve"> no otras puses</w:t>
      </w:r>
      <w:r>
        <w:t>,</w:t>
      </w:r>
      <w:r w:rsidRPr="00F15417">
        <w:t xml:space="preserve"> saskaņā ar </w:t>
      </w:r>
      <w:r>
        <w:t>to</w:t>
      </w:r>
      <w:r w:rsidRPr="00F15417">
        <w:t xml:space="preserve"> attiecīgajām procedūrām</w:t>
      </w:r>
      <w:r>
        <w:t>:</w:t>
      </w:r>
    </w:p>
    <w:p w14:paraId="25A95DC1" w14:textId="77777777" w:rsidR="007D595D" w:rsidRPr="00F15417" w:rsidRDefault="007D595D" w:rsidP="00E07B42">
      <w:pPr>
        <w:spacing w:before="0" w:after="0"/>
        <w:ind w:left="567" w:hanging="567"/>
      </w:pPr>
    </w:p>
    <w:p w14:paraId="6D7E7BFE" w14:textId="77777777" w:rsidR="007D595D" w:rsidRPr="00F15417" w:rsidRDefault="007D595D" w:rsidP="00E07B42">
      <w:pPr>
        <w:spacing w:before="0" w:after="0"/>
        <w:ind w:left="567" w:hanging="567"/>
      </w:pPr>
      <w:r w:rsidRPr="00F15417">
        <w:t>a)</w:t>
      </w:r>
      <w:r w:rsidRPr="00F15417">
        <w:tab/>
        <w:t>Āfrikas valstu un ES Parlamentārajā asamblejā vienādā skaitā ir Eiropas Parlamenta deputāti, no vienas puses, un katras Āfrikas valsts Puses parlamenta deputāti, no otras puses</w:t>
      </w:r>
      <w:r>
        <w:t>;</w:t>
      </w:r>
    </w:p>
    <w:p w14:paraId="2867B909" w14:textId="77777777" w:rsidR="007D595D" w:rsidRPr="00F15417" w:rsidRDefault="007D595D" w:rsidP="00E07B42">
      <w:pPr>
        <w:spacing w:before="0" w:after="0"/>
        <w:ind w:left="567" w:hanging="567"/>
      </w:pPr>
    </w:p>
    <w:p w14:paraId="2E324831" w14:textId="77777777" w:rsidR="007D595D" w:rsidRPr="00F15417" w:rsidRDefault="007D595D" w:rsidP="00E07B42">
      <w:pPr>
        <w:spacing w:before="0" w:after="0"/>
        <w:ind w:left="567" w:hanging="567"/>
      </w:pPr>
      <w:r w:rsidRPr="00F15417">
        <w:t>b)</w:t>
      </w:r>
      <w:r w:rsidRPr="00F15417">
        <w:tab/>
        <w:t>Karību jūras reģiona valstu un ES Parlamentārajā asamblejā vienādā skaitā ir Eiropas Parlamenta deputāti, no vienas puses, un katras Karību jūras reģiona valsts Puses parlamenta deputāti, no otras puses</w:t>
      </w:r>
      <w:r>
        <w:t>;</w:t>
      </w:r>
    </w:p>
    <w:p w14:paraId="5A0842EF" w14:textId="77777777" w:rsidR="007D595D" w:rsidRPr="00F15417" w:rsidRDefault="007D595D" w:rsidP="00E07B42">
      <w:pPr>
        <w:spacing w:before="0" w:after="0"/>
        <w:ind w:left="567" w:hanging="567"/>
      </w:pPr>
    </w:p>
    <w:p w14:paraId="09FCC170" w14:textId="77777777" w:rsidR="007D595D" w:rsidRPr="00F15417" w:rsidRDefault="007D595D" w:rsidP="00E07B42">
      <w:pPr>
        <w:spacing w:before="0" w:after="0"/>
        <w:ind w:left="567" w:hanging="567"/>
      </w:pPr>
      <w:r w:rsidRPr="00F15417">
        <w:t>c)</w:t>
      </w:r>
      <w:r w:rsidRPr="00F15417">
        <w:tab/>
        <w:t>Klusā okeāna valstu un ES Parlamentārajā asamblejā vienādā skaitā ir Eiropas Parlamenta deputāti, no vienas puses, un katras Klusā okeāna valsts Puses parlamenta deputāti, no otras puses.</w:t>
      </w:r>
    </w:p>
    <w:p w14:paraId="4095ADC5" w14:textId="77777777" w:rsidR="007D595D" w:rsidRPr="00F15417" w:rsidRDefault="007D595D" w:rsidP="00E07B42">
      <w:pPr>
        <w:spacing w:before="0" w:after="0"/>
      </w:pPr>
    </w:p>
    <w:p w14:paraId="49382E5D" w14:textId="69F740CF" w:rsidR="007D595D" w:rsidRPr="00F15417" w:rsidRDefault="007D595D" w:rsidP="00E07B42">
      <w:pPr>
        <w:spacing w:before="0" w:after="0"/>
      </w:pPr>
      <w:r w:rsidRPr="00F15417">
        <w:br w:type="page"/>
      </w:r>
      <w:r w:rsidRPr="00F15417">
        <w:lastRenderedPageBreak/>
        <w:t>2.</w:t>
      </w:r>
      <w:r w:rsidRPr="00F15417">
        <w:tab/>
        <w:t xml:space="preserve">Katra </w:t>
      </w:r>
      <w:r>
        <w:t xml:space="preserve">reģionālā </w:t>
      </w:r>
      <w:r w:rsidRPr="00F15417">
        <w:t xml:space="preserve">Parlamentārā asambleja kā padomdevēja struktūra tiekas jo īpaši pirms attiecīgās </w:t>
      </w:r>
      <w:r>
        <w:t xml:space="preserve">reģionālās </w:t>
      </w:r>
      <w:r w:rsidRPr="00F15417">
        <w:t xml:space="preserve">Ministru padomes sanāksmēm. Šajā sakarā katrai </w:t>
      </w:r>
      <w:r>
        <w:t xml:space="preserve">reģionālajai </w:t>
      </w:r>
      <w:r w:rsidRPr="00F15417">
        <w:t xml:space="preserve">Parlamentārajai asamblejai tiek savlaicīgi iesniegta attiecīgās </w:t>
      </w:r>
      <w:r>
        <w:t xml:space="preserve">reģionālās </w:t>
      </w:r>
      <w:r w:rsidRPr="00F15417">
        <w:t xml:space="preserve">Ministru padomes darba kārtība, uz kuras pamata tā var sniegt ieteikumus </w:t>
      </w:r>
      <w:r>
        <w:t>minētajai</w:t>
      </w:r>
      <w:r w:rsidRPr="00F15417">
        <w:t xml:space="preserve"> Ministru padomei, un tā tiek informēta par attiecīgās </w:t>
      </w:r>
      <w:r>
        <w:t xml:space="preserve">reģionālās </w:t>
      </w:r>
      <w:r w:rsidRPr="00F15417">
        <w:t>Ministru padomes lēmumiem un ieteikumiem.</w:t>
      </w:r>
    </w:p>
    <w:p w14:paraId="0B5790C9" w14:textId="77777777" w:rsidR="007D595D" w:rsidRPr="00F15417" w:rsidRDefault="007D595D" w:rsidP="00E07B42">
      <w:pPr>
        <w:spacing w:before="0" w:after="0"/>
      </w:pPr>
    </w:p>
    <w:p w14:paraId="395A312F" w14:textId="77777777" w:rsidR="007D595D" w:rsidRPr="00F15417" w:rsidRDefault="007D595D" w:rsidP="00E07B42">
      <w:pPr>
        <w:spacing w:before="0" w:after="0"/>
      </w:pPr>
      <w:r w:rsidRPr="00F15417">
        <w:t>3.</w:t>
      </w:r>
      <w:r w:rsidRPr="00F15417">
        <w:tab/>
        <w:t>Katra reģionālā Parlamentārā asambleja:</w:t>
      </w:r>
    </w:p>
    <w:p w14:paraId="541D9A76" w14:textId="77777777" w:rsidR="007D595D" w:rsidRPr="00F15417" w:rsidRDefault="007D595D" w:rsidP="00E07B42">
      <w:pPr>
        <w:spacing w:before="0" w:after="0"/>
      </w:pPr>
    </w:p>
    <w:p w14:paraId="0EBB7829" w14:textId="77777777" w:rsidR="007D595D" w:rsidRPr="00F15417" w:rsidRDefault="007D595D" w:rsidP="00E07B42">
      <w:pPr>
        <w:spacing w:before="0" w:after="0"/>
        <w:ind w:left="567" w:hanging="567"/>
      </w:pPr>
      <w:r>
        <w:t>a</w:t>
      </w:r>
      <w:r w:rsidRPr="00F15417">
        <w:t>)</w:t>
      </w:r>
      <w:r w:rsidRPr="00F15417">
        <w:tab/>
        <w:t>var pieņemt rezolūcijas un apspriest jebkādus jautājumus, kas attiecas uz tās attiecīgo reģionālo protokolu;</w:t>
      </w:r>
    </w:p>
    <w:p w14:paraId="48FD87D3" w14:textId="77777777" w:rsidR="007D595D" w:rsidRPr="00F15417" w:rsidRDefault="007D595D" w:rsidP="00E07B42">
      <w:pPr>
        <w:spacing w:before="0" w:after="0"/>
        <w:ind w:left="567" w:hanging="567"/>
      </w:pPr>
    </w:p>
    <w:p w14:paraId="415075B4" w14:textId="77777777" w:rsidR="007D595D" w:rsidRPr="00F15417" w:rsidRDefault="007D595D" w:rsidP="00E07B42">
      <w:pPr>
        <w:spacing w:before="0" w:after="0"/>
        <w:ind w:left="567" w:hanging="567"/>
      </w:pPr>
      <w:r>
        <w:t>b</w:t>
      </w:r>
      <w:r w:rsidRPr="00F15417">
        <w:t>)</w:t>
      </w:r>
      <w:r w:rsidRPr="00F15417">
        <w:tab/>
        <w:t>var ar dialogu un apspriešanos veicināt demokrātiskos procesus un sekmēt labāku sapratni starp Eiropas Savienības un Āfrikas, Karību jūras reģiona un Klusā okeāna valstu tautām;</w:t>
      </w:r>
    </w:p>
    <w:p w14:paraId="46C0623E" w14:textId="77777777" w:rsidR="007D595D" w:rsidRPr="00F15417" w:rsidRDefault="007D595D" w:rsidP="00E07B42">
      <w:pPr>
        <w:spacing w:before="0" w:after="0"/>
        <w:ind w:left="567" w:hanging="567"/>
      </w:pPr>
    </w:p>
    <w:p w14:paraId="5D85B4EC" w14:textId="77777777" w:rsidR="007D595D" w:rsidRPr="00F15417" w:rsidRDefault="007D595D" w:rsidP="00E07B42">
      <w:pPr>
        <w:spacing w:before="0" w:after="0"/>
        <w:ind w:left="567" w:hanging="567"/>
      </w:pPr>
      <w:r>
        <w:t>c</w:t>
      </w:r>
      <w:r w:rsidRPr="00F15417">
        <w:t>)</w:t>
      </w:r>
      <w:r w:rsidRPr="00F15417">
        <w:tab/>
        <w:t xml:space="preserve">sadarbojas ar </w:t>
      </w:r>
      <w:r w:rsidRPr="00F15417">
        <w:rPr>
          <w:i/>
        </w:rPr>
        <w:t>OACPS</w:t>
      </w:r>
      <w:r w:rsidRPr="00F15417">
        <w:t xml:space="preserve"> un ES Apvienoto parlamentāro asambleju jautājumos, kas attiecas uz šo nolīgumu, lai nodrošinātu koordināciju un saskaņotību</w:t>
      </w:r>
      <w:r>
        <w:t>;</w:t>
      </w:r>
      <w:r w:rsidRPr="00F15417">
        <w:t xml:space="preserve"> un</w:t>
      </w:r>
    </w:p>
    <w:p w14:paraId="6D7A97C0" w14:textId="77777777" w:rsidR="007D595D" w:rsidRPr="00F15417" w:rsidRDefault="007D595D" w:rsidP="00E07B42">
      <w:pPr>
        <w:spacing w:before="0" w:after="0"/>
        <w:ind w:left="567" w:hanging="567"/>
      </w:pPr>
    </w:p>
    <w:p w14:paraId="131C8EAC" w14:textId="77777777" w:rsidR="007D595D" w:rsidRPr="00F15417" w:rsidRDefault="007D595D" w:rsidP="00E07B42">
      <w:pPr>
        <w:spacing w:before="0" w:after="0"/>
        <w:ind w:left="567" w:hanging="567"/>
      </w:pPr>
      <w:r>
        <w:t>d</w:t>
      </w:r>
      <w:r w:rsidRPr="00F15417">
        <w:t>)</w:t>
      </w:r>
      <w:r w:rsidRPr="00F15417">
        <w:tab/>
        <w:t xml:space="preserve">pieņem savu reglamentu </w:t>
      </w:r>
      <w:r w:rsidRPr="006D3B5B">
        <w:t>tās pirmajā sanāksmē, bet ne vēlāk kā pēc sešiem</w:t>
      </w:r>
      <w:r w:rsidRPr="00F15417">
        <w:t xml:space="preserve"> mēneš</w:t>
      </w:r>
      <w:r>
        <w:t>iem no</w:t>
      </w:r>
      <w:r w:rsidRPr="00F15417">
        <w:t xml:space="preserve"> šā nolīguma stāšanās spēkā.</w:t>
      </w:r>
    </w:p>
    <w:p w14:paraId="499A21F1" w14:textId="77777777" w:rsidR="007D595D" w:rsidRPr="00F15417" w:rsidRDefault="007D595D" w:rsidP="00E07B42">
      <w:pPr>
        <w:spacing w:before="0" w:after="0"/>
        <w:jc w:val="center"/>
      </w:pPr>
    </w:p>
    <w:p w14:paraId="39150300" w14:textId="77777777" w:rsidR="007D595D" w:rsidRPr="00F15417" w:rsidRDefault="007D595D" w:rsidP="00E07B42">
      <w:pPr>
        <w:spacing w:before="0" w:after="0"/>
        <w:jc w:val="center"/>
      </w:pPr>
    </w:p>
    <w:p w14:paraId="7620F8C7" w14:textId="4D7E331E" w:rsidR="007D595D" w:rsidRPr="00F15417" w:rsidRDefault="007D595D" w:rsidP="00E07B42">
      <w:pPr>
        <w:spacing w:before="0" w:after="0"/>
        <w:jc w:val="center"/>
      </w:pPr>
      <w:r w:rsidRPr="00F15417">
        <w:br w:type="page"/>
      </w:r>
      <w:r w:rsidRPr="00F15417">
        <w:lastRenderedPageBreak/>
        <w:t>95. PANTS</w:t>
      </w:r>
    </w:p>
    <w:p w14:paraId="69F4EC11" w14:textId="77777777" w:rsidR="007D595D" w:rsidRPr="00F15417" w:rsidRDefault="007D595D" w:rsidP="00E07B42">
      <w:pPr>
        <w:spacing w:before="0" w:after="0"/>
        <w:jc w:val="center"/>
      </w:pPr>
    </w:p>
    <w:p w14:paraId="74113917" w14:textId="77777777" w:rsidR="007D595D" w:rsidRPr="00F15417" w:rsidRDefault="007D595D" w:rsidP="00E07B42">
      <w:pPr>
        <w:spacing w:before="0" w:after="0"/>
        <w:jc w:val="center"/>
      </w:pPr>
      <w:r w:rsidRPr="00F15417">
        <w:t>Sadarbība ar ieinteresētajām personām</w:t>
      </w:r>
    </w:p>
    <w:p w14:paraId="53C81D4B" w14:textId="77777777" w:rsidR="007D595D" w:rsidRPr="00F15417" w:rsidRDefault="007D595D" w:rsidP="00E07B42">
      <w:pPr>
        <w:spacing w:before="0" w:after="0"/>
      </w:pPr>
    </w:p>
    <w:p w14:paraId="3F189C7D" w14:textId="77777777" w:rsidR="007D595D" w:rsidRPr="00F15417" w:rsidRDefault="007D595D" w:rsidP="00E07B42">
      <w:pPr>
        <w:spacing w:before="0" w:after="0"/>
      </w:pPr>
      <w:r w:rsidRPr="00F15417">
        <w:t>1.</w:t>
      </w:r>
      <w:r w:rsidRPr="00F15417">
        <w:tab/>
        <w:t xml:space="preserve">Puses vienojas, ka sadarbība ar ieinteresētajām personām, </w:t>
      </w:r>
      <w:r>
        <w:t xml:space="preserve">jo </w:t>
      </w:r>
      <w:r w:rsidRPr="00F15417">
        <w:t>īpaši vietējām iestādēm, pilsonisko sabiedrību un privātā sektora pārstāvjiem, ir būtiska ar pietiekamu informāciju pamatotu lēmumu pieņemšanā un šīs partnerības mērķu sasniegšanā.</w:t>
      </w:r>
    </w:p>
    <w:p w14:paraId="2E3843E0" w14:textId="77777777" w:rsidR="007D595D" w:rsidRPr="00F15417" w:rsidRDefault="007D595D" w:rsidP="00E07B42">
      <w:pPr>
        <w:spacing w:before="0" w:after="0"/>
      </w:pPr>
    </w:p>
    <w:p w14:paraId="3F90A165" w14:textId="77777777" w:rsidR="007D595D" w:rsidRPr="00F15417" w:rsidRDefault="007D595D" w:rsidP="00E07B42">
      <w:pPr>
        <w:spacing w:before="0" w:after="0"/>
      </w:pPr>
      <w:r w:rsidRPr="00F15417">
        <w:t>2.</w:t>
      </w:r>
      <w:r w:rsidRPr="00F15417">
        <w:tab/>
        <w:t>Ieinteresētās personas tiek savlaicīgi informētas un spēj sniegt ieguldījumu plašajā dialoga procesā, jo īpaši ņemot vērā attiecīg</w:t>
      </w:r>
      <w:r>
        <w:t>ās</w:t>
      </w:r>
      <w:r w:rsidRPr="00F15417">
        <w:t xml:space="preserve"> Ministru padom</w:t>
      </w:r>
      <w:r>
        <w:t>es</w:t>
      </w:r>
      <w:r w:rsidRPr="00F15417">
        <w:t xml:space="preserve"> sanāksmes.</w:t>
      </w:r>
    </w:p>
    <w:p w14:paraId="2A8C824C" w14:textId="77777777" w:rsidR="007D595D" w:rsidRPr="00F15417" w:rsidRDefault="007D595D" w:rsidP="00E07B42">
      <w:pPr>
        <w:spacing w:before="0" w:after="0"/>
      </w:pPr>
    </w:p>
    <w:p w14:paraId="6B6F78F2" w14:textId="77777777" w:rsidR="007D595D" w:rsidRPr="00F15417" w:rsidRDefault="007D595D" w:rsidP="00E07B42">
      <w:pPr>
        <w:spacing w:before="0" w:after="0"/>
      </w:pPr>
      <w:r w:rsidRPr="00F15417">
        <w:t>3.</w:t>
      </w:r>
      <w:r w:rsidRPr="00F15417">
        <w:tab/>
        <w:t>Lai veicinātu šādu sadarbību, pēc vajadzības izveido atklātus un pārredzamus mehānismus, lai varētu notikt strukturēta apspriešanās ar ieinteresētajām personām.</w:t>
      </w:r>
    </w:p>
    <w:p w14:paraId="2E7FC5DD" w14:textId="77777777" w:rsidR="007D595D" w:rsidRPr="00F15417" w:rsidRDefault="007D595D" w:rsidP="00E07B42">
      <w:pPr>
        <w:spacing w:before="0" w:after="0"/>
      </w:pPr>
    </w:p>
    <w:p w14:paraId="76D68320" w14:textId="77777777" w:rsidR="007D595D" w:rsidRPr="00F15417" w:rsidRDefault="007D595D" w:rsidP="00E07B42">
      <w:pPr>
        <w:spacing w:before="0" w:after="0"/>
      </w:pPr>
      <w:r w:rsidRPr="00F15417">
        <w:t>4.</w:t>
      </w:r>
      <w:r w:rsidRPr="00F15417">
        <w:tab/>
        <w:t>Apspriešanās ar ieinteresētajām personām rezultātus attiecīgā gadījumā paziņo attiecīgajai Ministru padomei, Apvienotajai komitejai vai Parlamentārajai asamblejai.</w:t>
      </w:r>
    </w:p>
    <w:p w14:paraId="1E716CA5" w14:textId="77777777" w:rsidR="007D595D" w:rsidRPr="00F15417" w:rsidRDefault="007D595D" w:rsidP="00E07B42">
      <w:pPr>
        <w:spacing w:before="0" w:after="0"/>
        <w:jc w:val="center"/>
      </w:pPr>
    </w:p>
    <w:p w14:paraId="0061BFE6" w14:textId="77777777" w:rsidR="007D595D" w:rsidRPr="00F15417" w:rsidRDefault="007D595D" w:rsidP="00E07B42">
      <w:pPr>
        <w:spacing w:before="0" w:after="0"/>
        <w:jc w:val="center"/>
      </w:pPr>
    </w:p>
    <w:p w14:paraId="410B98BF" w14:textId="7D7BF1A4" w:rsidR="007D595D" w:rsidRPr="00F15417" w:rsidRDefault="007D595D" w:rsidP="00E07B42">
      <w:pPr>
        <w:spacing w:before="0" w:after="0"/>
        <w:jc w:val="center"/>
      </w:pPr>
      <w:r w:rsidRPr="00F15417">
        <w:br w:type="page"/>
      </w:r>
      <w:r w:rsidRPr="00F15417">
        <w:lastRenderedPageBreak/>
        <w:t>VI DAĻA.</w:t>
      </w:r>
    </w:p>
    <w:p w14:paraId="74EFA815" w14:textId="77777777" w:rsidR="007D595D" w:rsidRPr="00F15417" w:rsidRDefault="007D595D" w:rsidP="00E07B42">
      <w:pPr>
        <w:spacing w:before="0" w:after="0"/>
        <w:jc w:val="center"/>
      </w:pPr>
    </w:p>
    <w:p w14:paraId="29102DE8" w14:textId="77777777" w:rsidR="007D595D" w:rsidRPr="00F15417" w:rsidRDefault="007D595D" w:rsidP="00E07B42">
      <w:pPr>
        <w:spacing w:before="0" w:after="0"/>
        <w:jc w:val="center"/>
      </w:pPr>
      <w:r w:rsidRPr="00F15417">
        <w:t>NOBEIGUMA NOTEIKUMI</w:t>
      </w:r>
    </w:p>
    <w:p w14:paraId="6CBDF5EB" w14:textId="77777777" w:rsidR="007D595D" w:rsidRPr="00F15417" w:rsidRDefault="007D595D" w:rsidP="00E07B42">
      <w:pPr>
        <w:spacing w:before="0" w:after="0"/>
        <w:jc w:val="center"/>
      </w:pPr>
    </w:p>
    <w:p w14:paraId="4E903401" w14:textId="77777777" w:rsidR="007D595D" w:rsidRPr="00F15417" w:rsidRDefault="007D595D" w:rsidP="00E07B42">
      <w:pPr>
        <w:spacing w:before="0" w:after="0"/>
        <w:jc w:val="center"/>
      </w:pPr>
    </w:p>
    <w:p w14:paraId="0D27D91E" w14:textId="77777777" w:rsidR="007D595D" w:rsidRPr="00F15417" w:rsidRDefault="007D595D" w:rsidP="00E07B42">
      <w:pPr>
        <w:spacing w:before="0" w:after="0"/>
        <w:jc w:val="center"/>
      </w:pPr>
      <w:r w:rsidRPr="00F15417">
        <w:t>96. PANTS</w:t>
      </w:r>
    </w:p>
    <w:p w14:paraId="4CC103B4" w14:textId="77777777" w:rsidR="007D595D" w:rsidRPr="00F15417" w:rsidRDefault="007D595D" w:rsidP="00E07B42">
      <w:pPr>
        <w:spacing w:before="0" w:after="0"/>
        <w:jc w:val="center"/>
      </w:pPr>
    </w:p>
    <w:p w14:paraId="23B7E5E3" w14:textId="77777777" w:rsidR="007D595D" w:rsidRPr="00F15417" w:rsidRDefault="007D595D" w:rsidP="00E07B42">
      <w:pPr>
        <w:spacing w:before="0" w:after="0"/>
        <w:jc w:val="center"/>
      </w:pPr>
      <w:r w:rsidRPr="00F15417">
        <w:t>Teritoriālā piemērošana</w:t>
      </w:r>
    </w:p>
    <w:p w14:paraId="60FAF29B" w14:textId="77777777" w:rsidR="007D595D" w:rsidRPr="00F15417" w:rsidRDefault="007D595D" w:rsidP="00E07B42">
      <w:pPr>
        <w:spacing w:before="0" w:after="0"/>
      </w:pPr>
    </w:p>
    <w:p w14:paraId="163A068B" w14:textId="77777777" w:rsidR="007D595D" w:rsidRPr="00F15417" w:rsidRDefault="007D595D" w:rsidP="00E07B42">
      <w:pPr>
        <w:spacing w:before="0" w:after="0"/>
      </w:pPr>
      <w:r w:rsidRPr="00F15417">
        <w:t xml:space="preserve">Šo nolīgumu piemēro, no vienas puses, teritorijās, kurās piemēro Līgumu par Eiropas Savienību un Līgumu par Eiropas Savienības darbību, ievērojot minētajos Līgumos paredzētos nosacījumus, un, no otras puses, </w:t>
      </w:r>
      <w:r w:rsidRPr="00F15417">
        <w:rPr>
          <w:i/>
        </w:rPr>
        <w:t>OACPS</w:t>
      </w:r>
      <w:r w:rsidRPr="00F15417">
        <w:t xml:space="preserve"> dalībvalstu teritorijās.</w:t>
      </w:r>
    </w:p>
    <w:p w14:paraId="4B19BAFE" w14:textId="77777777" w:rsidR="007D595D" w:rsidRPr="00F15417" w:rsidRDefault="007D595D" w:rsidP="00E07B42">
      <w:pPr>
        <w:spacing w:before="0" w:after="0"/>
        <w:jc w:val="center"/>
      </w:pPr>
    </w:p>
    <w:p w14:paraId="35277A77" w14:textId="77777777" w:rsidR="007D595D" w:rsidRPr="00F15417" w:rsidRDefault="007D595D" w:rsidP="00E07B42">
      <w:pPr>
        <w:spacing w:before="0" w:after="0"/>
        <w:jc w:val="center"/>
      </w:pPr>
    </w:p>
    <w:p w14:paraId="4691F90D" w14:textId="77777777" w:rsidR="007D595D" w:rsidRPr="00F15417" w:rsidRDefault="007D595D" w:rsidP="00E07B42">
      <w:pPr>
        <w:spacing w:before="0" w:after="0"/>
        <w:jc w:val="center"/>
      </w:pPr>
      <w:r w:rsidRPr="00F15417">
        <w:t>97. PANTS</w:t>
      </w:r>
    </w:p>
    <w:p w14:paraId="690C4F0C" w14:textId="77777777" w:rsidR="007D595D" w:rsidRPr="00F15417" w:rsidRDefault="007D595D" w:rsidP="00E07B42">
      <w:pPr>
        <w:spacing w:before="0" w:after="0"/>
        <w:jc w:val="center"/>
      </w:pPr>
    </w:p>
    <w:p w14:paraId="18416BB5" w14:textId="77777777" w:rsidR="007D595D" w:rsidRPr="00F15417" w:rsidRDefault="007D595D" w:rsidP="00E07B42">
      <w:pPr>
        <w:spacing w:before="0" w:after="0"/>
        <w:jc w:val="center"/>
      </w:pPr>
      <w:r w:rsidRPr="00F15417">
        <w:t>Citi nolīgumi vai vienošanās</w:t>
      </w:r>
    </w:p>
    <w:p w14:paraId="20CDCB42" w14:textId="77777777" w:rsidR="007D595D" w:rsidRPr="00F15417" w:rsidRDefault="007D595D" w:rsidP="00E07B42">
      <w:pPr>
        <w:spacing w:before="0" w:after="0"/>
      </w:pPr>
    </w:p>
    <w:p w14:paraId="11FB67EA" w14:textId="77777777" w:rsidR="007D595D" w:rsidRPr="00F15417" w:rsidRDefault="007D595D" w:rsidP="00E07B42">
      <w:pPr>
        <w:spacing w:before="0" w:after="0"/>
      </w:pPr>
      <w:r w:rsidRPr="00F15417">
        <w:t xml:space="preserve">Šā nolīguma īstenošanu nekavē neviens nekāda veida līgums, konvencija, nolīgums vai vienošanās starp vienu vai vairākām Eiropas Savienības dalībvalstīm un vienu vai vairākām </w:t>
      </w:r>
      <w:r w:rsidRPr="00F15417">
        <w:rPr>
          <w:i/>
        </w:rPr>
        <w:t>OACPS</w:t>
      </w:r>
      <w:r w:rsidRPr="00F15417">
        <w:t xml:space="preserve"> dalībvalstīm.</w:t>
      </w:r>
    </w:p>
    <w:p w14:paraId="74CE33AD" w14:textId="77777777" w:rsidR="007D595D" w:rsidRPr="00F15417" w:rsidRDefault="007D595D" w:rsidP="00E07B42">
      <w:pPr>
        <w:spacing w:before="0" w:after="0"/>
        <w:jc w:val="center"/>
      </w:pPr>
    </w:p>
    <w:p w14:paraId="25A1727A" w14:textId="77777777" w:rsidR="007D595D" w:rsidRPr="00F15417" w:rsidRDefault="007D595D" w:rsidP="00E07B42">
      <w:pPr>
        <w:spacing w:before="0" w:after="0"/>
        <w:jc w:val="center"/>
      </w:pPr>
    </w:p>
    <w:p w14:paraId="3DB18B43" w14:textId="16F2286D" w:rsidR="007D595D" w:rsidRPr="00F15417" w:rsidRDefault="007D595D" w:rsidP="00E07B42">
      <w:pPr>
        <w:spacing w:before="0" w:after="0"/>
        <w:jc w:val="center"/>
      </w:pPr>
      <w:r w:rsidRPr="00F15417">
        <w:br w:type="page"/>
      </w:r>
      <w:r w:rsidRPr="00F15417">
        <w:lastRenderedPageBreak/>
        <w:t>98. PANTS</w:t>
      </w:r>
    </w:p>
    <w:p w14:paraId="5F38541E" w14:textId="77777777" w:rsidR="007D595D" w:rsidRPr="00F15417" w:rsidRDefault="007D595D" w:rsidP="00E07B42">
      <w:pPr>
        <w:spacing w:before="0" w:after="0"/>
        <w:jc w:val="center"/>
      </w:pPr>
    </w:p>
    <w:p w14:paraId="0EFFE761" w14:textId="77777777" w:rsidR="007D595D" w:rsidRPr="00F15417" w:rsidRDefault="007D595D" w:rsidP="00E07B42">
      <w:pPr>
        <w:spacing w:before="0" w:after="0"/>
        <w:jc w:val="center"/>
      </w:pPr>
      <w:r w:rsidRPr="00F15417">
        <w:t>Piekrišana uzņemties saistības, stāšanās spēkā un provizoriska piemērošana</w:t>
      </w:r>
    </w:p>
    <w:p w14:paraId="0A5C3DF9" w14:textId="77777777" w:rsidR="007D595D" w:rsidRPr="00F15417" w:rsidRDefault="007D595D" w:rsidP="00E07B42">
      <w:pPr>
        <w:spacing w:before="0" w:after="0"/>
      </w:pPr>
    </w:p>
    <w:p w14:paraId="0FC222BF" w14:textId="77777777" w:rsidR="007D595D" w:rsidRPr="00F15417" w:rsidRDefault="007D595D" w:rsidP="00E07B42">
      <w:pPr>
        <w:spacing w:before="0" w:after="0"/>
      </w:pPr>
      <w:r w:rsidRPr="00F15417">
        <w:t>1.</w:t>
      </w:r>
      <w:r w:rsidRPr="00F15417">
        <w:tab/>
        <w:t>Puses pauž savu piekrišanu uzņemties šā nolīguma saistības saskaņā ar to attiecīgajiem iekšējiem noteikumiem un procedūrām.</w:t>
      </w:r>
    </w:p>
    <w:p w14:paraId="25BBB016" w14:textId="77777777" w:rsidR="007D595D" w:rsidRPr="00F15417" w:rsidRDefault="007D595D" w:rsidP="00E07B42">
      <w:pPr>
        <w:spacing w:before="0" w:after="0"/>
      </w:pPr>
    </w:p>
    <w:p w14:paraId="2C5F0666" w14:textId="77777777" w:rsidR="007D595D" w:rsidRPr="00F15417" w:rsidRDefault="007D595D" w:rsidP="00E07B42">
      <w:pPr>
        <w:spacing w:before="0" w:after="0"/>
      </w:pPr>
      <w:r w:rsidRPr="00F15417">
        <w:t>2.</w:t>
      </w:r>
      <w:r w:rsidRPr="00F15417">
        <w:tab/>
        <w:t xml:space="preserve">Šis nolīgums stājas spēkā otrā mēneša pirmajā dienā pēc tās dienas, kad </w:t>
      </w:r>
      <w:r>
        <w:t xml:space="preserve">Eiropas Savienība un tās dalībvalstis </w:t>
      </w:r>
      <w:r w:rsidRPr="00F15417">
        <w:t xml:space="preserve">un vismaz divas trešdaļas </w:t>
      </w:r>
      <w:r w:rsidRPr="00F15417">
        <w:rPr>
          <w:i/>
          <w:iCs/>
        </w:rPr>
        <w:t>OACPS</w:t>
      </w:r>
      <w:r w:rsidRPr="00F15417">
        <w:t xml:space="preserve"> dalībvalstu šim nolūkam ir pabeigušas savas attiecīgās iekšējās procedūras un deponējušas savus instrumentus, kuros pausta piekrišana uzņemties saistības, E</w:t>
      </w:r>
      <w:r>
        <w:t xml:space="preserve">iropas </w:t>
      </w:r>
      <w:r w:rsidRPr="00F15417">
        <w:t>S</w:t>
      </w:r>
      <w:r>
        <w:t>avienības Padomes Ģenerālsekretariātam ("</w:t>
      </w:r>
      <w:r w:rsidRPr="00F15417">
        <w:t>depozitār</w:t>
      </w:r>
      <w:r>
        <w:t>s")</w:t>
      </w:r>
      <w:r w:rsidRPr="00F15417">
        <w:t xml:space="preserve">, kas nosūta apliecinātu kopiju </w:t>
      </w:r>
      <w:r w:rsidRPr="00F15417">
        <w:rPr>
          <w:i/>
          <w:iCs/>
        </w:rPr>
        <w:t>OACPS</w:t>
      </w:r>
      <w:r w:rsidRPr="00F15417">
        <w:t xml:space="preserve"> sekretariātam.</w:t>
      </w:r>
    </w:p>
    <w:p w14:paraId="548538B1" w14:textId="77777777" w:rsidR="007D595D" w:rsidRPr="00F15417" w:rsidRDefault="007D595D" w:rsidP="00E07B42">
      <w:pPr>
        <w:spacing w:before="0" w:after="0"/>
      </w:pPr>
    </w:p>
    <w:p w14:paraId="15DCBCA3" w14:textId="77777777" w:rsidR="007D595D" w:rsidRPr="00F15417" w:rsidRDefault="007D595D" w:rsidP="00E07B42">
      <w:pPr>
        <w:spacing w:before="0" w:after="0"/>
      </w:pPr>
      <w:r w:rsidRPr="00F15417">
        <w:t>3.</w:t>
      </w:r>
      <w:r w:rsidRPr="00F15417">
        <w:tab/>
      </w:r>
      <w:r w:rsidRPr="00F15417">
        <w:rPr>
          <w:i/>
        </w:rPr>
        <w:t>OACPS</w:t>
      </w:r>
      <w:r w:rsidRPr="00F15417">
        <w:t xml:space="preserve"> dalībvalsts, kas nav pabeigusi 2. punktā noteiktās procedūras līdz dienai, kad šis nolīgums stājas spēkā saskaņā ar 2. punktu, to var izdarīt tikai 12 mēnešu laikā pēc minētās dienas. Attiecībā uz šādām </w:t>
      </w:r>
      <w:r w:rsidRPr="00F15417">
        <w:rPr>
          <w:i/>
        </w:rPr>
        <w:t>OACPS</w:t>
      </w:r>
      <w:r w:rsidRPr="00F15417">
        <w:t xml:space="preserve"> dalībvalstīm šo nolīgumu sāk piemērot otrā mēneša pirmajā dienā pēc tās dienas, kad to instrumenti, kuros pausta piekrišana uzņemties saistības, ir deponēti depozitāram, kas nosūta apliecinātu kopiju </w:t>
      </w:r>
      <w:r w:rsidRPr="00F15417">
        <w:rPr>
          <w:i/>
        </w:rPr>
        <w:t xml:space="preserve">OACPS </w:t>
      </w:r>
      <w:r w:rsidRPr="00F15417">
        <w:t xml:space="preserve">sekretariātam. Šādas </w:t>
      </w:r>
      <w:r w:rsidRPr="00F15417">
        <w:rPr>
          <w:i/>
        </w:rPr>
        <w:t>OACPS</w:t>
      </w:r>
      <w:r w:rsidRPr="00F15417">
        <w:t xml:space="preserve"> dalībvalstis atzīst par spēkā esošiem visus pasākumus, kas veikti šā nolīguma īstenošanai pēc tā spēkā stāšanās dienas saskaņā ar 2. punktu.</w:t>
      </w:r>
    </w:p>
    <w:p w14:paraId="503D86FD" w14:textId="77777777" w:rsidR="007D595D" w:rsidRPr="00F15417" w:rsidRDefault="007D595D" w:rsidP="00E07B42">
      <w:pPr>
        <w:spacing w:before="0" w:after="0"/>
      </w:pPr>
    </w:p>
    <w:p w14:paraId="63708694" w14:textId="63059D36" w:rsidR="007D595D" w:rsidRPr="00F15417" w:rsidRDefault="007D595D" w:rsidP="00E07B42">
      <w:pPr>
        <w:spacing w:before="0" w:after="0"/>
      </w:pPr>
      <w:r w:rsidRPr="00F15417">
        <w:br w:type="page"/>
      </w:r>
      <w:r w:rsidRPr="00F15417">
        <w:lastRenderedPageBreak/>
        <w:t>4.</w:t>
      </w:r>
      <w:r w:rsidRPr="00F15417">
        <w:tab/>
        <w:t xml:space="preserve">Neatkarīgi no 2. un 3. punkta </w:t>
      </w:r>
      <w:r>
        <w:t xml:space="preserve">Eiropas Savienība </w:t>
      </w:r>
      <w:r w:rsidRPr="00F15417">
        <w:t xml:space="preserve">un </w:t>
      </w:r>
      <w:r w:rsidRPr="00F15417">
        <w:rPr>
          <w:i/>
          <w:iCs/>
        </w:rPr>
        <w:t>OACP</w:t>
      </w:r>
      <w:r w:rsidRPr="00F15417">
        <w:t xml:space="preserve">S dalībvalstis var pilnībā vai daļēji piemērot šo nolīgumu provizoriski līdz tā spēkā stāšanās brīdim un saskaņā ar to attiecīgajām iekšējām procedūrām. Provizoriskā piemērošana sākas otrā mēneša pirmajā dienā pēc </w:t>
      </w:r>
      <w:r>
        <w:t xml:space="preserve">šā nolīguma parakstīšanas. Pirms provizoriskās piemērošanas sākšanas Eiropas Savienība paziņo </w:t>
      </w:r>
      <w:r w:rsidRPr="00F15417">
        <w:rPr>
          <w:i/>
          <w:iCs/>
        </w:rPr>
        <w:t>OACPS</w:t>
      </w:r>
      <w:r w:rsidRPr="00F15417">
        <w:t xml:space="preserve"> dalībvalst</w:t>
      </w:r>
      <w:r>
        <w:t>īm tās šā</w:t>
      </w:r>
      <w:r w:rsidRPr="00F15417">
        <w:t xml:space="preserve"> nolīguma daļas, kuras piemēro provizoriski.</w:t>
      </w:r>
    </w:p>
    <w:p w14:paraId="6EE7C077" w14:textId="77777777" w:rsidR="007D595D" w:rsidRPr="00F15417" w:rsidRDefault="007D595D" w:rsidP="00E07B42">
      <w:pPr>
        <w:spacing w:before="0" w:after="0"/>
        <w:jc w:val="center"/>
      </w:pPr>
    </w:p>
    <w:p w14:paraId="4BCF9A3A" w14:textId="77777777" w:rsidR="007D595D" w:rsidRPr="00F15417" w:rsidRDefault="007D595D" w:rsidP="00E07B42">
      <w:pPr>
        <w:spacing w:before="0" w:after="0"/>
        <w:jc w:val="center"/>
      </w:pPr>
    </w:p>
    <w:p w14:paraId="765C8CCB" w14:textId="77777777" w:rsidR="007D595D" w:rsidRPr="00F15417" w:rsidRDefault="007D595D" w:rsidP="00E07B42">
      <w:pPr>
        <w:spacing w:before="0" w:after="0"/>
        <w:jc w:val="center"/>
      </w:pPr>
      <w:r w:rsidRPr="00F15417">
        <w:t>99. PANTS</w:t>
      </w:r>
    </w:p>
    <w:p w14:paraId="57922CE6" w14:textId="77777777" w:rsidR="007D595D" w:rsidRPr="00F15417" w:rsidRDefault="007D595D" w:rsidP="00E07B42">
      <w:pPr>
        <w:spacing w:before="0" w:after="0"/>
        <w:jc w:val="center"/>
      </w:pPr>
    </w:p>
    <w:p w14:paraId="1DD155CA" w14:textId="77777777" w:rsidR="007D595D" w:rsidRPr="00F15417" w:rsidRDefault="007D595D" w:rsidP="00E07B42">
      <w:pPr>
        <w:spacing w:before="0" w:after="0"/>
        <w:jc w:val="center"/>
      </w:pPr>
      <w:r w:rsidRPr="00F15417">
        <w:t>Ilgums un pārskatīšana</w:t>
      </w:r>
    </w:p>
    <w:p w14:paraId="02D4DEE2" w14:textId="77777777" w:rsidR="007D595D" w:rsidRPr="00F15417" w:rsidRDefault="007D595D" w:rsidP="00E07B42">
      <w:pPr>
        <w:spacing w:before="0" w:after="0"/>
      </w:pPr>
    </w:p>
    <w:p w14:paraId="3B7735EE" w14:textId="77777777" w:rsidR="007D595D" w:rsidRPr="00F15417" w:rsidRDefault="007D595D" w:rsidP="00E07B42">
      <w:pPr>
        <w:spacing w:before="0" w:after="0"/>
      </w:pPr>
      <w:r w:rsidRPr="00F15417">
        <w:t>1.</w:t>
      </w:r>
      <w:r w:rsidRPr="00F15417">
        <w:tab/>
        <w:t xml:space="preserve">Šis nolīgums sākotnēji tiek noslēgts uz 20 gadiem. Trīs gadus pirms minētā sākotnējā laikposma beigām Puses sāk dialogu, lai </w:t>
      </w:r>
      <w:r>
        <w:t>pārskatītu</w:t>
      </w:r>
      <w:r w:rsidRPr="00F15417">
        <w:t xml:space="preserve"> noteikumus, kas pēc tam reglamentēs to attiecības. Šo nolīgumu automātiski pagarina uz vienu </w:t>
      </w:r>
      <w:r>
        <w:t>piecu</w:t>
      </w:r>
      <w:r w:rsidRPr="00F15417">
        <w:t xml:space="preserve"> gadu laikposmu, ja vien Puses līdz sākotnējā 20 gadu laikposma beigām nevienojas par lēmumu to izbeigt vai pagarināt.</w:t>
      </w:r>
    </w:p>
    <w:p w14:paraId="675CBD48" w14:textId="77777777" w:rsidR="007D595D" w:rsidRPr="00F15417" w:rsidRDefault="007D595D" w:rsidP="00E07B42">
      <w:pPr>
        <w:spacing w:before="0" w:after="0"/>
      </w:pPr>
    </w:p>
    <w:p w14:paraId="6BD6717C" w14:textId="77777777" w:rsidR="007D595D" w:rsidRPr="00F15417" w:rsidRDefault="007D595D" w:rsidP="00E07B42">
      <w:pPr>
        <w:spacing w:before="0" w:after="0"/>
      </w:pPr>
      <w:r w:rsidRPr="00F15417">
        <w:t>2.</w:t>
      </w:r>
      <w:r w:rsidRPr="00F15417">
        <w:tab/>
        <w:t xml:space="preserve">Puses ne vēlāk kā </w:t>
      </w:r>
      <w:r>
        <w:t>sešus</w:t>
      </w:r>
      <w:r w:rsidRPr="00F15417">
        <w:t xml:space="preserve"> mēnešus pirms </w:t>
      </w:r>
      <w:r>
        <w:t xml:space="preserve">attiecīgās </w:t>
      </w:r>
      <w:r w:rsidRPr="00F15417">
        <w:rPr>
          <w:i/>
        </w:rPr>
        <w:t>OACPS</w:t>
      </w:r>
      <w:r w:rsidRPr="00F15417">
        <w:t xml:space="preserve"> un ES Ministru padomes sanāksmes var iesniegt </w:t>
      </w:r>
      <w:r w:rsidRPr="00F15417">
        <w:rPr>
          <w:i/>
        </w:rPr>
        <w:t>OACPS</w:t>
      </w:r>
      <w:r w:rsidRPr="00F15417">
        <w:t xml:space="preserve"> un ES Ministru padomei priekšlikumus šā nolīguma grozījumiem. Visus grozījumus apstiprina </w:t>
      </w:r>
      <w:r w:rsidRPr="00F15417">
        <w:rPr>
          <w:i/>
        </w:rPr>
        <w:t>OACPS</w:t>
      </w:r>
      <w:r w:rsidRPr="00F15417">
        <w:t xml:space="preserve"> un ES Ministru padome, un uz tiem attiecas procedūras, kas </w:t>
      </w:r>
      <w:r>
        <w:t xml:space="preserve">98. pantā </w:t>
      </w:r>
      <w:r w:rsidRPr="00F15417">
        <w:t>noteiktas attiecībā uz šā nolīguma spēkā stāšanos un provizorisku piemērošanu.</w:t>
      </w:r>
    </w:p>
    <w:p w14:paraId="1CCC8554" w14:textId="77777777" w:rsidR="007D595D" w:rsidRPr="00F15417" w:rsidRDefault="007D595D" w:rsidP="00E07B42">
      <w:pPr>
        <w:spacing w:before="0" w:after="0"/>
      </w:pPr>
    </w:p>
    <w:p w14:paraId="6D23B4EA" w14:textId="696D029F" w:rsidR="007D595D" w:rsidRPr="00F15417" w:rsidRDefault="007D595D" w:rsidP="00E07B42">
      <w:pPr>
        <w:spacing w:before="0" w:after="0"/>
      </w:pPr>
      <w:r w:rsidRPr="00F15417">
        <w:br w:type="page"/>
      </w:r>
      <w:r w:rsidRPr="00F15417">
        <w:lastRenderedPageBreak/>
        <w:t>3.</w:t>
      </w:r>
      <w:r w:rsidRPr="00F15417">
        <w:tab/>
        <w:t xml:space="preserve">Puses </w:t>
      </w:r>
      <w:r>
        <w:t>sešu</w:t>
      </w:r>
      <w:r w:rsidRPr="00F15417">
        <w:t xml:space="preserve"> mēnešu laikā pēc </w:t>
      </w:r>
      <w:r>
        <w:t>P</w:t>
      </w:r>
      <w:r w:rsidRPr="00F15417">
        <w:t xml:space="preserve">rogrammas 2030. gadam termiņa beigām sāk sarunas, lai pārskatītu un pārstrādātu šā nolīguma stratēģiskās prioritātes, </w:t>
      </w:r>
      <w:r>
        <w:t>ieskaitot</w:t>
      </w:r>
      <w:r w:rsidRPr="00F15417">
        <w:t xml:space="preserve"> Āfrikas valstu </w:t>
      </w:r>
      <w:r>
        <w:t xml:space="preserve">reģionālo </w:t>
      </w:r>
      <w:r w:rsidRPr="00F15417">
        <w:t>protokol</w:t>
      </w:r>
      <w:r>
        <w:t>u</w:t>
      </w:r>
      <w:r w:rsidRPr="00F15417">
        <w:t xml:space="preserve">, Karību jūras valstu </w:t>
      </w:r>
      <w:r>
        <w:t xml:space="preserve">reģionālo </w:t>
      </w:r>
      <w:r w:rsidRPr="00F15417">
        <w:t>protokol</w:t>
      </w:r>
      <w:r>
        <w:t>u</w:t>
      </w:r>
      <w:r w:rsidRPr="00F15417">
        <w:t xml:space="preserve"> un Klusā okeāna valstu </w:t>
      </w:r>
      <w:r>
        <w:t xml:space="preserve">reģionālo </w:t>
      </w:r>
      <w:r w:rsidRPr="00F15417">
        <w:t>protokol</w:t>
      </w:r>
      <w:r>
        <w:t>u</w:t>
      </w:r>
      <w:r w:rsidRPr="00F15417">
        <w:t>, un lai ieviestu jebkādus citus nepieciešamus grozījumus. Grozītais nolīgums stājas spēkā saskaņā ar procedūrām, kas noteiktas attiecībā uz šā nolīguma spēkā stāšanos un provizorisku piemērošanu.</w:t>
      </w:r>
    </w:p>
    <w:p w14:paraId="0DE06734" w14:textId="77777777" w:rsidR="007D595D" w:rsidRPr="00F15417" w:rsidRDefault="007D595D" w:rsidP="00E07B42">
      <w:pPr>
        <w:spacing w:before="0" w:after="0"/>
      </w:pPr>
    </w:p>
    <w:p w14:paraId="74E3E278" w14:textId="77777777" w:rsidR="007D595D" w:rsidRPr="00F15417" w:rsidRDefault="007D595D" w:rsidP="00E07B42">
      <w:pPr>
        <w:spacing w:before="0" w:after="0"/>
      </w:pPr>
      <w:r w:rsidRPr="00F15417">
        <w:t>4.</w:t>
      </w:r>
      <w:r w:rsidRPr="00F15417">
        <w:tab/>
        <w:t xml:space="preserve">Puses ne vēlāk kā </w:t>
      </w:r>
      <w:r>
        <w:t>sešus</w:t>
      </w:r>
      <w:r w:rsidRPr="00F15417">
        <w:t xml:space="preserve"> mēnešus pirms </w:t>
      </w:r>
      <w:r>
        <w:t xml:space="preserve">attiecīgās </w:t>
      </w:r>
      <w:r w:rsidRPr="00F15417">
        <w:rPr>
          <w:i/>
        </w:rPr>
        <w:t>OACPS</w:t>
      </w:r>
      <w:r w:rsidRPr="00F15417">
        <w:t xml:space="preserve"> un ES Ministru padomes sanāksmes var iesniegt </w:t>
      </w:r>
      <w:r w:rsidRPr="00F15417">
        <w:rPr>
          <w:i/>
        </w:rPr>
        <w:t>OACPS</w:t>
      </w:r>
      <w:r w:rsidRPr="00F15417">
        <w:t xml:space="preserve"> un ES Ministru padomei priekšlikumus šā nolīguma pielikumu grozījumiem. Visus grozījumus apstiprina </w:t>
      </w:r>
      <w:r w:rsidRPr="00F15417">
        <w:rPr>
          <w:i/>
          <w:iCs/>
        </w:rPr>
        <w:t>OACPS</w:t>
      </w:r>
      <w:r w:rsidRPr="00F15417">
        <w:t xml:space="preserve"> un ES Ministru padome.</w:t>
      </w:r>
    </w:p>
    <w:p w14:paraId="657418B7" w14:textId="77777777" w:rsidR="007D595D" w:rsidRPr="00F15417" w:rsidRDefault="007D595D" w:rsidP="00E07B42">
      <w:pPr>
        <w:spacing w:before="0" w:after="0"/>
      </w:pPr>
    </w:p>
    <w:p w14:paraId="31E51FE3" w14:textId="77777777" w:rsidR="007D595D" w:rsidRPr="00F15417" w:rsidRDefault="007D595D" w:rsidP="00E07B42">
      <w:pPr>
        <w:spacing w:before="0" w:after="0"/>
      </w:pPr>
      <w:r w:rsidRPr="00F15417">
        <w:t>5.</w:t>
      </w:r>
      <w:r w:rsidRPr="00F15417">
        <w:tab/>
      </w:r>
      <w:r>
        <w:t>Attiecīgā</w:t>
      </w:r>
      <w:r w:rsidRPr="00F15417">
        <w:t xml:space="preserve"> reģionāl</w:t>
      </w:r>
      <w:r>
        <w:t>ā</w:t>
      </w:r>
      <w:r w:rsidRPr="00F15417">
        <w:t xml:space="preserve"> protokol</w:t>
      </w:r>
      <w:r>
        <w:t>a</w:t>
      </w:r>
      <w:r w:rsidRPr="00F15417">
        <w:t xml:space="preserve"> </w:t>
      </w:r>
      <w:r>
        <w:t xml:space="preserve">Puses </w:t>
      </w:r>
      <w:r w:rsidRPr="00F15417">
        <w:t xml:space="preserve">ne vēlāk kā 120 dienas pirms attiecīgās reģionālās Ministru padomes sanāksmes </w:t>
      </w:r>
      <w:r>
        <w:t>var iesniegt</w:t>
      </w:r>
      <w:r w:rsidRPr="00F15417">
        <w:t xml:space="preserve"> attiecīgajai reģionālajai Ministru padomei un </w:t>
      </w:r>
      <w:r w:rsidRPr="00F15417">
        <w:rPr>
          <w:i/>
        </w:rPr>
        <w:t>OACPS</w:t>
      </w:r>
      <w:r w:rsidRPr="00F15417">
        <w:t xml:space="preserve"> un ES Ministru padomei</w:t>
      </w:r>
      <w:r>
        <w:t xml:space="preserve"> </w:t>
      </w:r>
      <w:r w:rsidRPr="00F15417">
        <w:t xml:space="preserve">priekšlikumus </w:t>
      </w:r>
      <w:r>
        <w:t>to protokola grozījumiem</w:t>
      </w:r>
      <w:r w:rsidRPr="00F15417">
        <w:t xml:space="preserve">. Visus grozījumus pieņem attiecīgā reģionālā Ministru padome, un par tiem nekavējoties paziņo </w:t>
      </w:r>
      <w:r w:rsidRPr="00F15417">
        <w:rPr>
          <w:i/>
        </w:rPr>
        <w:t>OACPS</w:t>
      </w:r>
      <w:r w:rsidRPr="00F15417">
        <w:t xml:space="preserve"> un ES Ministru padomei, kas 120 dienu laikā pēc paziņošanas dienas var dot piekrišanu, </w:t>
      </w:r>
      <w:r>
        <w:t>tostarp</w:t>
      </w:r>
      <w:r w:rsidRPr="00F15417">
        <w:t xml:space="preserve"> arī rakstisku procedūru vai </w:t>
      </w:r>
      <w:r>
        <w:t xml:space="preserve">ar </w:t>
      </w:r>
      <w:r w:rsidRPr="00F15417">
        <w:t xml:space="preserve">pilnvaru deleģēšanu </w:t>
      </w:r>
      <w:r w:rsidRPr="00F15417">
        <w:rPr>
          <w:i/>
        </w:rPr>
        <w:t>OACPS</w:t>
      </w:r>
      <w:r w:rsidRPr="00F15417">
        <w:t xml:space="preserve"> un ES </w:t>
      </w:r>
      <w:r w:rsidRPr="00F15417">
        <w:rPr>
          <w:i/>
        </w:rPr>
        <w:t>ALSOC</w:t>
      </w:r>
      <w:r w:rsidRPr="00F15417">
        <w:t xml:space="preserve">. </w:t>
      </w:r>
      <w:r w:rsidRPr="00F15417">
        <w:rPr>
          <w:i/>
        </w:rPr>
        <w:t>OACPS</w:t>
      </w:r>
      <w:r w:rsidRPr="00F15417">
        <w:t xml:space="preserve"> un ES Ministru padome var atteikties dot piekrišanu grozījumam, </w:t>
      </w:r>
      <w:r>
        <w:t>ko uzskata</w:t>
      </w:r>
      <w:r w:rsidRPr="00F15417">
        <w:t xml:space="preserve"> par neatbilstošu šim nolīgumam, un paziņo atteikuma iemeslus attiecīgajai reģionālajai Ministru padomei. Ja 120 dienu laikā no paziņošanas dienas netiek saņemts piekrišanas atteikums, uzskata, ka piekrišana ir dota. Grozītais reģionālais protokols stājas spēkā otrā mēneša pirmajā dienā pēc tās dienas, kad dota piekrišana.</w:t>
      </w:r>
    </w:p>
    <w:p w14:paraId="3E052786" w14:textId="77777777" w:rsidR="007D595D" w:rsidRPr="00F15417" w:rsidRDefault="007D595D" w:rsidP="00E07B42">
      <w:pPr>
        <w:spacing w:before="0" w:after="0"/>
      </w:pPr>
    </w:p>
    <w:p w14:paraId="66CA1446" w14:textId="160A7E15" w:rsidR="007D595D" w:rsidRPr="00F15417" w:rsidRDefault="007D595D" w:rsidP="00E07B42">
      <w:pPr>
        <w:spacing w:before="0" w:after="0"/>
      </w:pPr>
      <w:r w:rsidRPr="00F15417">
        <w:br w:type="page"/>
      </w:r>
      <w:r w:rsidRPr="00F15417">
        <w:lastRenderedPageBreak/>
        <w:t>6.</w:t>
      </w:r>
      <w:r w:rsidRPr="00F15417">
        <w:tab/>
      </w:r>
      <w:r w:rsidRPr="00F15417">
        <w:rPr>
          <w:i/>
        </w:rPr>
        <w:t>OACPS</w:t>
      </w:r>
      <w:r w:rsidRPr="00F15417">
        <w:t xml:space="preserve"> un ES Ministru padome var pieņemt jebkādus pārejas pasākumus, kas vajadzīgi, ja starp Pusēm ir paredzēts jauns nolīgums, līdz brīdim, kad šāds nolīgums stājas spēkā vai tiek piemērots provizoriski.</w:t>
      </w:r>
    </w:p>
    <w:p w14:paraId="71789E0A" w14:textId="77777777" w:rsidR="007D595D" w:rsidRPr="00F15417" w:rsidRDefault="007D595D" w:rsidP="00E07B42">
      <w:pPr>
        <w:spacing w:before="0" w:after="0"/>
        <w:jc w:val="center"/>
      </w:pPr>
    </w:p>
    <w:p w14:paraId="3B53D2F4" w14:textId="77777777" w:rsidR="007D595D" w:rsidRPr="00F15417" w:rsidRDefault="007D595D" w:rsidP="00E07B42">
      <w:pPr>
        <w:spacing w:before="0" w:after="0"/>
        <w:jc w:val="center"/>
      </w:pPr>
    </w:p>
    <w:p w14:paraId="19D0B515" w14:textId="77777777" w:rsidR="007D595D" w:rsidRPr="00F15417" w:rsidRDefault="007D595D" w:rsidP="00E07B42">
      <w:pPr>
        <w:spacing w:before="0" w:after="0"/>
        <w:jc w:val="center"/>
      </w:pPr>
      <w:r w:rsidRPr="00F15417">
        <w:t>100. PANTS</w:t>
      </w:r>
    </w:p>
    <w:p w14:paraId="76BFA351" w14:textId="77777777" w:rsidR="007D595D" w:rsidRPr="00F15417" w:rsidRDefault="007D595D" w:rsidP="00E07B42">
      <w:pPr>
        <w:spacing w:before="0" w:after="0"/>
        <w:jc w:val="center"/>
      </w:pPr>
    </w:p>
    <w:p w14:paraId="30E95F93" w14:textId="77777777" w:rsidR="007D595D" w:rsidRPr="00F15417" w:rsidRDefault="007D595D" w:rsidP="00E07B42">
      <w:pPr>
        <w:spacing w:before="0" w:after="0"/>
        <w:jc w:val="center"/>
      </w:pPr>
      <w:r w:rsidRPr="00F15417">
        <w:t>Darbības izbeigšana</w:t>
      </w:r>
    </w:p>
    <w:p w14:paraId="04045BB4" w14:textId="77777777" w:rsidR="007D595D" w:rsidRPr="00F15417" w:rsidRDefault="007D595D" w:rsidP="00E07B42">
      <w:pPr>
        <w:spacing w:before="0" w:after="0"/>
      </w:pPr>
    </w:p>
    <w:p w14:paraId="363EBEF0" w14:textId="77777777" w:rsidR="007D595D" w:rsidRPr="00F15417" w:rsidRDefault="007D595D" w:rsidP="00E07B42">
      <w:pPr>
        <w:spacing w:before="0" w:after="0"/>
      </w:pPr>
      <w:r w:rsidRPr="00F15417">
        <w:t xml:space="preserve">Šo nolīgumu var izbeigt ES </w:t>
      </w:r>
      <w:r>
        <w:t xml:space="preserve">Puse </w:t>
      </w:r>
      <w:r w:rsidRPr="00F15417">
        <w:t xml:space="preserve">attiecībā uz katru </w:t>
      </w:r>
      <w:r w:rsidRPr="00F15417">
        <w:rPr>
          <w:i/>
          <w:iCs/>
        </w:rPr>
        <w:t>OACPS</w:t>
      </w:r>
      <w:r w:rsidRPr="00F15417">
        <w:t xml:space="preserve"> dalībvalsti un katra </w:t>
      </w:r>
      <w:r w:rsidRPr="00F15417">
        <w:rPr>
          <w:i/>
          <w:iCs/>
        </w:rPr>
        <w:t>OACP</w:t>
      </w:r>
      <w:r w:rsidRPr="00F15417">
        <w:t>S dalībvalsts attiecībā uz ES</w:t>
      </w:r>
      <w:r>
        <w:t xml:space="preserve"> Pusi</w:t>
      </w:r>
      <w:r w:rsidRPr="00F15417">
        <w:t xml:space="preserve">. Izbeigšana stājas spēkā pēc </w:t>
      </w:r>
      <w:r>
        <w:t>sešiem</w:t>
      </w:r>
      <w:r w:rsidRPr="00F15417">
        <w:t xml:space="preserve"> mēnešiem no tās dienas, kad par to ir saņēmis rakstisku paziņojumu depozitārs, kurš nosūta tā apliecinātu kopiju </w:t>
      </w:r>
      <w:r w:rsidRPr="00F15417">
        <w:rPr>
          <w:i/>
        </w:rPr>
        <w:t>OACPS</w:t>
      </w:r>
      <w:r w:rsidRPr="00F15417">
        <w:t xml:space="preserve"> sekretariātam.</w:t>
      </w:r>
    </w:p>
    <w:p w14:paraId="202FE005" w14:textId="77777777" w:rsidR="007D595D" w:rsidRPr="00F15417" w:rsidRDefault="007D595D" w:rsidP="00E07B42">
      <w:pPr>
        <w:spacing w:before="0" w:after="0"/>
        <w:jc w:val="center"/>
      </w:pPr>
    </w:p>
    <w:p w14:paraId="67B1E9B2" w14:textId="77777777" w:rsidR="007D595D" w:rsidRPr="00F15417" w:rsidRDefault="007D595D" w:rsidP="00E07B42">
      <w:pPr>
        <w:spacing w:before="0" w:after="0"/>
        <w:jc w:val="center"/>
      </w:pPr>
    </w:p>
    <w:p w14:paraId="2F5F2F40" w14:textId="77777777" w:rsidR="007D595D" w:rsidRPr="00F15417" w:rsidRDefault="007D595D" w:rsidP="00E07B42">
      <w:pPr>
        <w:spacing w:before="0" w:after="0"/>
        <w:jc w:val="center"/>
      </w:pPr>
      <w:r w:rsidRPr="00F15417">
        <w:t>101. PANTS</w:t>
      </w:r>
    </w:p>
    <w:p w14:paraId="71A47F11" w14:textId="77777777" w:rsidR="007D595D" w:rsidRPr="00F15417" w:rsidRDefault="007D595D" w:rsidP="00E07B42">
      <w:pPr>
        <w:spacing w:before="0" w:after="0"/>
        <w:jc w:val="center"/>
      </w:pPr>
    </w:p>
    <w:p w14:paraId="4EABA0B1" w14:textId="77777777" w:rsidR="007D595D" w:rsidRPr="00F15417" w:rsidRDefault="007D595D" w:rsidP="00E07B42">
      <w:pPr>
        <w:spacing w:before="0" w:after="0"/>
        <w:jc w:val="center"/>
      </w:pPr>
      <w:r w:rsidRPr="00F15417">
        <w:t>Strīdu izšķiršana un pienākumu izpilde</w:t>
      </w:r>
    </w:p>
    <w:p w14:paraId="29408756" w14:textId="77777777" w:rsidR="007D595D" w:rsidRPr="00F15417" w:rsidRDefault="007D595D" w:rsidP="00E07B42">
      <w:pPr>
        <w:spacing w:before="0" w:after="0"/>
      </w:pPr>
    </w:p>
    <w:p w14:paraId="2B94AA56" w14:textId="77777777" w:rsidR="007D595D" w:rsidRPr="00F15417" w:rsidRDefault="007D595D" w:rsidP="00E07B42">
      <w:pPr>
        <w:spacing w:before="0" w:after="0"/>
        <w:rPr>
          <w:rFonts w:eastAsiaTheme="minorEastAsia"/>
        </w:rPr>
      </w:pPr>
      <w:r w:rsidRPr="00F15417">
        <w:t>1.</w:t>
      </w:r>
      <w:r w:rsidRPr="00F15417">
        <w:tab/>
        <w:t xml:space="preserve">Puses veic visus vajadzīgos vispārīgos vai īpašos pasākumus, kas vajadzīgi, lai izpildītu saistības saskaņā ar šo nolīgumu. Tās risina viedokļu atšķirības un strīdus saistībā ar </w:t>
      </w:r>
      <w:r>
        <w:t xml:space="preserve">šā </w:t>
      </w:r>
      <w:r w:rsidRPr="00F15417">
        <w:t>nolīguma piemērošanu un pievēršas interpretācijas jautājumiem saistībā ar šo nolīgumu saskaņā ar šo pantu.</w:t>
      </w:r>
    </w:p>
    <w:p w14:paraId="015772A6" w14:textId="77777777" w:rsidR="007D595D" w:rsidRPr="00F15417" w:rsidRDefault="007D595D" w:rsidP="00E07B42">
      <w:pPr>
        <w:spacing w:before="0" w:after="0"/>
        <w:rPr>
          <w:rFonts w:eastAsiaTheme="minorEastAsia"/>
        </w:rPr>
      </w:pPr>
    </w:p>
    <w:p w14:paraId="12D5EFC6" w14:textId="2B93A9D2" w:rsidR="007D595D" w:rsidRPr="00F15417" w:rsidRDefault="007D595D" w:rsidP="00E07B42">
      <w:pPr>
        <w:spacing w:before="0" w:after="0"/>
      </w:pPr>
      <w:r w:rsidRPr="00F15417">
        <w:br w:type="page"/>
      </w:r>
      <w:r w:rsidRPr="00F15417">
        <w:lastRenderedPageBreak/>
        <w:t>2.</w:t>
      </w:r>
      <w:r w:rsidRPr="00F15417">
        <w:tab/>
        <w:t xml:space="preserve">Neskarot šā panta 3.–9. punktā un 74. panta 4. punktā minētās procedūras, jebkuru jautājumu, kas saistīts ar šā nolīguma interpretāciju, var atrisināt, apspriežoties </w:t>
      </w:r>
      <w:r w:rsidRPr="00F15417">
        <w:rPr>
          <w:i/>
        </w:rPr>
        <w:t>OACPS</w:t>
      </w:r>
      <w:r w:rsidRPr="00F15417">
        <w:t xml:space="preserve"> un ES Ministru padomē vai, Pusēm vienojoties, īpašā apakškomitejā vai jebkurā citā piemērotā struktūrā, kura atskaitās </w:t>
      </w:r>
      <w:r w:rsidRPr="00F15417">
        <w:rPr>
          <w:i/>
        </w:rPr>
        <w:t>OACPS</w:t>
      </w:r>
      <w:r w:rsidRPr="00F15417">
        <w:t xml:space="preserve"> un ES Ministru padomei. Puses sniedz attiecīgo informāciju, kas vajadzīga jautājuma rūpīgai izskatīšanai, lai savlaicīgi un miermīlīgi atrisinātu jautājumu.</w:t>
      </w:r>
    </w:p>
    <w:p w14:paraId="345C2B84" w14:textId="77777777" w:rsidR="007D595D" w:rsidRPr="00F15417" w:rsidRDefault="007D595D" w:rsidP="00E07B42">
      <w:pPr>
        <w:spacing w:before="0" w:after="0"/>
      </w:pPr>
    </w:p>
    <w:p w14:paraId="4EFE28DA" w14:textId="77777777" w:rsidR="007D595D" w:rsidRPr="00F15417" w:rsidRDefault="007D595D" w:rsidP="00E07B42">
      <w:pPr>
        <w:spacing w:before="0" w:after="0"/>
      </w:pPr>
      <w:r w:rsidRPr="00F15417">
        <w:t>3.</w:t>
      </w:r>
      <w:r w:rsidRPr="00F15417">
        <w:tab/>
        <w:t xml:space="preserve">Šā panta 4.–9. punktā termins "Puse" attiecas uz </w:t>
      </w:r>
      <w:r>
        <w:t>Eiropas Savienību un tās dalībvalstis</w:t>
      </w:r>
      <w:r w:rsidRPr="00F15417">
        <w:t xml:space="preserve">, no vienas puses, un katru </w:t>
      </w:r>
      <w:r w:rsidRPr="00F15417">
        <w:rPr>
          <w:i/>
          <w:iCs/>
        </w:rPr>
        <w:t>OACPS</w:t>
      </w:r>
      <w:r w:rsidRPr="00F15417">
        <w:t xml:space="preserve"> dalībvalsti, no otras puses.</w:t>
      </w:r>
    </w:p>
    <w:p w14:paraId="077216BE" w14:textId="77777777" w:rsidR="007D595D" w:rsidRPr="00F15417" w:rsidRDefault="007D595D" w:rsidP="00E07B42">
      <w:pPr>
        <w:spacing w:before="0" w:after="0"/>
      </w:pPr>
    </w:p>
    <w:p w14:paraId="3EDF233B" w14:textId="77777777" w:rsidR="007D595D" w:rsidRPr="00F15417" w:rsidRDefault="007D595D" w:rsidP="00E07B42">
      <w:pPr>
        <w:spacing w:before="0" w:after="0"/>
      </w:pPr>
      <w:r w:rsidRPr="00F15417">
        <w:t>4.</w:t>
      </w:r>
      <w:r w:rsidRPr="00F15417">
        <w:tab/>
        <w:t>Puses risina savstarpējās viedokļu atšķirības partnerības dialogā, lai novērstu situācijas, kad viena Puse varētu uzskatīt par nepieciešamu izmantot apspriešanos, kas paredzēta 5. un 6. punktā.</w:t>
      </w:r>
    </w:p>
    <w:p w14:paraId="11576EB8" w14:textId="77777777" w:rsidR="007D595D" w:rsidRPr="00F15417" w:rsidRDefault="007D595D" w:rsidP="00E07B42">
      <w:pPr>
        <w:spacing w:before="0" w:after="0"/>
      </w:pPr>
    </w:p>
    <w:p w14:paraId="623F4BFA" w14:textId="77777777" w:rsidR="007D595D" w:rsidRPr="00F15417" w:rsidRDefault="007D595D" w:rsidP="00E07B42">
      <w:pPr>
        <w:spacing w:before="0" w:after="0"/>
      </w:pPr>
      <w:r w:rsidRPr="00F15417">
        <w:t>5.</w:t>
      </w:r>
      <w:r w:rsidRPr="00F15417">
        <w:tab/>
        <w:t>Ja kāda Puse uzskata, ka otra Puse nav izpildījusi kādu no šajā nolīgumā noteiktajiem pienākumiem, tā par to paziņo otrai Pusei, sniedzot visu būtisko informāciju, kas vajadzīga rūpīgai situācijas izvērtēšanai, lai 90 dienu laikā no paziņošanas dienas rastu savstarpēji pieņemamu risinājumu. Ja to uzskata par nepietiekamu, Puses rīko strukturētu un sistemātisku apspriešanos. Ja 120 dienu laikā pēc apspriešanās sākuma tās nespēj panākt savstarpēji pieņemamu risinājumu, paziņotāja Puse var veikt pasākumus, kas ir samērīgi ar konkrētā pienākuma neizpildi.</w:t>
      </w:r>
    </w:p>
    <w:p w14:paraId="3152AC6F" w14:textId="77777777" w:rsidR="007D595D" w:rsidRPr="00F15417" w:rsidRDefault="007D595D" w:rsidP="00E07B42">
      <w:pPr>
        <w:spacing w:before="0" w:after="0"/>
      </w:pPr>
    </w:p>
    <w:p w14:paraId="4BADE668" w14:textId="5AE6ADFC" w:rsidR="007D595D" w:rsidRPr="00F15417" w:rsidRDefault="007D595D" w:rsidP="00E07B42">
      <w:pPr>
        <w:spacing w:before="0" w:after="0"/>
      </w:pPr>
      <w:r w:rsidRPr="00F15417">
        <w:br w:type="page"/>
      </w:r>
      <w:r w:rsidRPr="00F15417">
        <w:lastRenderedPageBreak/>
        <w:t>6.</w:t>
      </w:r>
      <w:r w:rsidRPr="00F15417">
        <w:tab/>
        <w:t xml:space="preserve">Neatkarīgi no 5. punkta, ja kāda Puse uzskata, ka otra Puse pārkāpj kādu no būtiskajiem elementiem, kas izklāstīti 9. un 18. pantā, izņemot īpašas steidzamības gadījumus vai nopietnus korupcijas gadījumus, kā noteikts 12. pantā, tā informē otru Pusi, sniedzot visu būtisko informāciju, kura vajadzīga rūpīgai situācijas izvērtēšanai, lai 60 dienu laikā no paziņošanas dienas rastu savstarpēji pieņemamu risinājumu. Ja to uzskata par nepietiekamu, Puses rīko strukturētu un sistemātisku apspriešanos. Saglabājot apspriešanās divpusējo raksturu, strukturētās un sistemātiskās apspriešanās posmā pēc attiecīgo Pušu vienošanās iesaista īpašu apvienoto komiteju. Īpašā apvienotā komiteja, kurā ir vienāds skaits ES </w:t>
      </w:r>
      <w:r>
        <w:t xml:space="preserve">Puses </w:t>
      </w:r>
      <w:r w:rsidRPr="00F15417">
        <w:t xml:space="preserve">un </w:t>
      </w:r>
      <w:r w:rsidRPr="00F15417">
        <w:rPr>
          <w:i/>
          <w:iCs/>
        </w:rPr>
        <w:t>OACPS</w:t>
      </w:r>
      <w:r w:rsidRPr="00F15417">
        <w:t xml:space="preserve"> dalībvalstu pārstāvju, ievērojot patiesas partnerības un savstarpējas pārskatatbildības principus, sniedz padomus par pienākumu izpildi un nepieciešamo palīdzību, lai attiecīgā Puse veiktu vajadzīgos pasākumus no šā nolīguma izrietošo saistību izpildei. Attiecīgā Puse ir vienīgā atbildīgā par savu saistību izpildi saskaņā ar šo nolīgumu. Ja 90 dienu laikā pēc apspriešanās sākuma </w:t>
      </w:r>
      <w:r>
        <w:t>tās</w:t>
      </w:r>
      <w:r w:rsidRPr="00F15417">
        <w:t xml:space="preserve"> nespēj panākt savstarpēji pieņemamu risinājumu, paziņotāja Puse var veikt attiecīgus pasākumus.</w:t>
      </w:r>
    </w:p>
    <w:p w14:paraId="696CF394" w14:textId="77777777" w:rsidR="007D595D" w:rsidRPr="00F15417" w:rsidRDefault="007D595D" w:rsidP="00E07B42">
      <w:pPr>
        <w:spacing w:before="0" w:after="0"/>
      </w:pPr>
    </w:p>
    <w:p w14:paraId="13C95FC4" w14:textId="77777777" w:rsidR="007D595D" w:rsidRPr="00F15417" w:rsidRDefault="007D595D" w:rsidP="00E07B42">
      <w:pPr>
        <w:spacing w:before="0" w:after="0"/>
      </w:pPr>
      <w:r w:rsidRPr="00F15417">
        <w:t>7.</w:t>
      </w:r>
      <w:r w:rsidRPr="00F15417">
        <w:tab/>
        <w:t>Ja kāda Puse uzskata, ka kāda būtiska elementa pārkāpums ir īpašas steidzamības gadījums, tā var nekavējoties veikt attiecīgus pasākumus bez iepriekšējas apspriešanās. Īpašas steidzamības gadījumi ir izņēmuma gadījumi, kad ir īpaši smagi un klaji pārkāpts kāds no 9. un 18. pantā minētajiem būtiskajiem elementiem.</w:t>
      </w:r>
    </w:p>
    <w:p w14:paraId="2F6BA45E" w14:textId="77777777" w:rsidR="007D595D" w:rsidRPr="00F15417" w:rsidRDefault="007D595D" w:rsidP="00E07B42">
      <w:pPr>
        <w:spacing w:before="0" w:after="0"/>
      </w:pPr>
    </w:p>
    <w:p w14:paraId="4F8D6C89" w14:textId="5EAD8E70" w:rsidR="007D595D" w:rsidRPr="00F15417" w:rsidRDefault="007D595D" w:rsidP="00E07B42">
      <w:pPr>
        <w:spacing w:before="0" w:after="0"/>
      </w:pPr>
      <w:r w:rsidRPr="00F15417">
        <w:br w:type="page"/>
      </w:r>
      <w:r w:rsidRPr="00F15417">
        <w:lastRenderedPageBreak/>
        <w:t>8.</w:t>
      </w:r>
      <w:r w:rsidRPr="00F15417">
        <w:tab/>
        <w:t>Šā panta 6. un 7. punktā minētos "attiecīgos pasākumus" veic, pilnībā ievērojot starptautiskās tiesības, un tie ir samērīgi ar nolīguma saistību nepildīšanu. Priekšroku dod tiem pasākumiem, kas vismazāk traucē šā nolīguma darbību. Attiecīgie pasākumi var ietvert šā nolīguma darbības daļēju vai pilnīgu apturēšanu. Pēc attiecīgo pasākumu veikšanas pēc jebkuras Puses pieprasījuma var sākt apspriešanos, lai rūpīgi izpētītu situāciju un rastu risinājumus, kas ļautu attiecīgos pasākumus atsaukt.</w:t>
      </w:r>
    </w:p>
    <w:p w14:paraId="7F899B0F" w14:textId="77777777" w:rsidR="007D595D" w:rsidRPr="00F15417" w:rsidRDefault="007D595D" w:rsidP="00E07B42">
      <w:pPr>
        <w:spacing w:before="0" w:after="0"/>
      </w:pPr>
    </w:p>
    <w:p w14:paraId="5D0E7FBD" w14:textId="77777777" w:rsidR="007D595D" w:rsidRPr="00F15417" w:rsidRDefault="007D595D" w:rsidP="00E07B42">
      <w:pPr>
        <w:spacing w:before="0" w:after="0"/>
      </w:pPr>
      <w:r w:rsidRPr="00F15417">
        <w:t>9.</w:t>
      </w:r>
      <w:r w:rsidRPr="00F15417">
        <w:tab/>
        <w:t>Puses vienojas, ka apspriešanās notiek tādā līmenī un veidā, kādu uzskata par vislabvēlīgāko, lai panāktu savstarpēji pieņemamu risinājumu. Tās vienojas, ka, saglabājot apspriešanās divpusējo raksturu, apspriešanās procesā var iesaistīt attiecīgos reģionālos un starptautiskos dalībniekus, ja attiecīgās Puses tam piekrīt.</w:t>
      </w:r>
    </w:p>
    <w:p w14:paraId="10476814" w14:textId="77777777" w:rsidR="007D595D" w:rsidRPr="00F15417" w:rsidRDefault="007D595D" w:rsidP="00E07B42">
      <w:pPr>
        <w:spacing w:before="0" w:after="0"/>
        <w:jc w:val="center"/>
      </w:pPr>
    </w:p>
    <w:p w14:paraId="1E7088C1" w14:textId="77777777" w:rsidR="007D595D" w:rsidRPr="00F15417" w:rsidRDefault="007D595D" w:rsidP="00E07B42">
      <w:pPr>
        <w:spacing w:before="0" w:after="0"/>
        <w:jc w:val="center"/>
      </w:pPr>
    </w:p>
    <w:p w14:paraId="5E3B2483" w14:textId="77777777" w:rsidR="007D595D" w:rsidRPr="00F15417" w:rsidRDefault="007D595D" w:rsidP="00E07B42">
      <w:pPr>
        <w:spacing w:before="0" w:after="0"/>
        <w:jc w:val="center"/>
      </w:pPr>
      <w:r w:rsidRPr="00F15417">
        <w:t>102. PANTS</w:t>
      </w:r>
    </w:p>
    <w:p w14:paraId="1DF48B9C" w14:textId="77777777" w:rsidR="007D595D" w:rsidRPr="00F15417" w:rsidRDefault="007D595D" w:rsidP="00E07B42">
      <w:pPr>
        <w:spacing w:before="0" w:after="0"/>
        <w:jc w:val="center"/>
      </w:pPr>
    </w:p>
    <w:p w14:paraId="499CA73A" w14:textId="77777777" w:rsidR="007D595D" w:rsidRPr="00F15417" w:rsidRDefault="007D595D" w:rsidP="00E07B42">
      <w:pPr>
        <w:spacing w:before="0" w:after="0"/>
        <w:jc w:val="center"/>
      </w:pPr>
      <w:r w:rsidRPr="00F15417">
        <w:t>Pievienošanās</w:t>
      </w:r>
    </w:p>
    <w:p w14:paraId="19C847D2" w14:textId="77777777" w:rsidR="007D595D" w:rsidRPr="00F15417" w:rsidRDefault="007D595D" w:rsidP="00E07B42">
      <w:pPr>
        <w:spacing w:before="0" w:after="0"/>
      </w:pPr>
    </w:p>
    <w:p w14:paraId="3377FE69" w14:textId="77777777" w:rsidR="007D595D" w:rsidRDefault="007D595D" w:rsidP="00E07B42">
      <w:pPr>
        <w:spacing w:before="0" w:after="0"/>
      </w:pPr>
      <w:r w:rsidRPr="00F15417">
        <w:t>1.</w:t>
      </w:r>
      <w:r w:rsidRPr="00F15417">
        <w:tab/>
      </w:r>
      <w:r w:rsidRPr="003271BC">
        <w:t xml:space="preserve">Jebkura </w:t>
      </w:r>
      <w:r>
        <w:t xml:space="preserve">jauna </w:t>
      </w:r>
      <w:r w:rsidRPr="003271BC">
        <w:t xml:space="preserve">Eiropas Savienības dalībvalsts kļūst par šā </w:t>
      </w:r>
      <w:r>
        <w:t>n</w:t>
      </w:r>
      <w:r w:rsidRPr="003271BC">
        <w:t xml:space="preserve">olīguma Pusi no </w:t>
      </w:r>
      <w:r>
        <w:t xml:space="preserve">dienas, kurā </w:t>
      </w:r>
      <w:r w:rsidRPr="003271BC">
        <w:t>tā pievieno</w:t>
      </w:r>
      <w:r>
        <w:t>jas Eiropas Savienībai,</w:t>
      </w:r>
      <w:r w:rsidRPr="003271BC">
        <w:t xml:space="preserve"> ar </w:t>
      </w:r>
      <w:r>
        <w:t xml:space="preserve">attiecīgu </w:t>
      </w:r>
      <w:r w:rsidRPr="003271BC">
        <w:t>klauzulu pievienošanās aktā</w:t>
      </w:r>
      <w:r>
        <w:t>.</w:t>
      </w:r>
      <w:r w:rsidRPr="003271BC">
        <w:t xml:space="preserve"> </w:t>
      </w:r>
      <w:r>
        <w:t xml:space="preserve">Ja akts par pievienošanos Eiropas Savienībai neparedz šādu jaunās dalībvalsts automātisku pievienošanos šim nolīgumam, </w:t>
      </w:r>
      <w:r w:rsidRPr="00F15417">
        <w:t xml:space="preserve">attiecīgā </w:t>
      </w:r>
      <w:r>
        <w:t>dalīb</w:t>
      </w:r>
      <w:r w:rsidRPr="00F15417">
        <w:t xml:space="preserve">valsts pievienojas šim nolīgumam, deponējot pievienošanās aktu depozitāram, kurš nosūta apliecinātu kopiju </w:t>
      </w:r>
      <w:r w:rsidRPr="00F15417">
        <w:rPr>
          <w:i/>
        </w:rPr>
        <w:t>OACPS</w:t>
      </w:r>
      <w:r w:rsidRPr="00F15417">
        <w:t xml:space="preserve"> sekretariātam.</w:t>
      </w:r>
    </w:p>
    <w:p w14:paraId="1D67C1B0" w14:textId="77777777" w:rsidR="007D595D" w:rsidRDefault="007D595D" w:rsidP="00E07B42">
      <w:pPr>
        <w:spacing w:before="0" w:after="0"/>
      </w:pPr>
    </w:p>
    <w:p w14:paraId="307E319D" w14:textId="433E3C20" w:rsidR="007D595D" w:rsidRPr="00F15417" w:rsidRDefault="007D595D" w:rsidP="00E07B42">
      <w:pPr>
        <w:spacing w:before="0" w:after="0"/>
      </w:pPr>
      <w:r>
        <w:br w:type="page"/>
      </w:r>
      <w:r>
        <w:lastRenderedPageBreak/>
        <w:t>2.</w:t>
      </w:r>
      <w:r>
        <w:tab/>
      </w:r>
      <w:r w:rsidRPr="00F15417">
        <w:t xml:space="preserve">Visus pieteikumus par pievienošanos šim nolīgumam, kurus iesniedz kāda neatkarīga valsts, kas ir </w:t>
      </w:r>
      <w:r w:rsidRPr="00F15417">
        <w:rPr>
          <w:i/>
        </w:rPr>
        <w:t>OACPS</w:t>
      </w:r>
      <w:r w:rsidRPr="00F15417">
        <w:t xml:space="preserve"> </w:t>
      </w:r>
      <w:r>
        <w:t>dalībvalsts</w:t>
      </w:r>
      <w:r w:rsidRPr="00F15417">
        <w:t xml:space="preserve">, vai jebkura cita neatkarīga valsts, kuras strukturālās iezīmes un ekonomiskā un sociālā situācija ir </w:t>
      </w:r>
      <w:r>
        <w:t>līdzīga</w:t>
      </w:r>
      <w:r w:rsidRPr="00F15417">
        <w:t xml:space="preserve"> </w:t>
      </w:r>
      <w:r w:rsidRPr="00F15417">
        <w:rPr>
          <w:i/>
        </w:rPr>
        <w:t>OACPS</w:t>
      </w:r>
      <w:r w:rsidRPr="00F15417">
        <w:t xml:space="preserve"> </w:t>
      </w:r>
      <w:r>
        <w:t>dalīb</w:t>
      </w:r>
      <w:r w:rsidRPr="00F15417">
        <w:t>valstu situācij</w:t>
      </w:r>
      <w:r>
        <w:t>ai</w:t>
      </w:r>
      <w:r w:rsidRPr="00F15417">
        <w:t xml:space="preserve">, iesniedz </w:t>
      </w:r>
      <w:r w:rsidRPr="00F15417">
        <w:rPr>
          <w:i/>
        </w:rPr>
        <w:t>OACPS</w:t>
      </w:r>
      <w:r w:rsidRPr="00F15417">
        <w:t xml:space="preserve"> un ES Ministru padomei. Ja </w:t>
      </w:r>
      <w:r w:rsidRPr="00F15417">
        <w:rPr>
          <w:i/>
        </w:rPr>
        <w:t>OACPS</w:t>
      </w:r>
      <w:r w:rsidRPr="00F15417">
        <w:t xml:space="preserve"> un ES Ministru padome pieteikumu apstiprina, attiecīgā valsts pievienojas šim nolīgumam, deponējot pievienošanās aktu depozitāram, kurš nosūta apliecinātu kopiju </w:t>
      </w:r>
      <w:r w:rsidRPr="00F15417">
        <w:rPr>
          <w:i/>
        </w:rPr>
        <w:t>OACPS</w:t>
      </w:r>
      <w:r w:rsidRPr="00F15417">
        <w:t xml:space="preserve"> sekretariātam.</w:t>
      </w:r>
    </w:p>
    <w:p w14:paraId="7442221C" w14:textId="77777777" w:rsidR="007D595D" w:rsidRPr="00F15417" w:rsidRDefault="007D595D" w:rsidP="00E07B42">
      <w:pPr>
        <w:spacing w:before="0" w:after="0"/>
      </w:pPr>
    </w:p>
    <w:p w14:paraId="2823705A" w14:textId="77777777" w:rsidR="007D595D" w:rsidRPr="00F15417" w:rsidRDefault="007D595D" w:rsidP="00E07B42">
      <w:pPr>
        <w:spacing w:before="0" w:after="0"/>
      </w:pPr>
      <w:r>
        <w:t>3</w:t>
      </w:r>
      <w:r w:rsidRPr="00F15417">
        <w:t>.</w:t>
      </w:r>
      <w:r w:rsidRPr="00F15417">
        <w:tab/>
        <w:t>Puses izskata jaunu valstu pievienošanās ietekmi uz šo nolīgumu.</w:t>
      </w:r>
    </w:p>
    <w:p w14:paraId="729A00FD" w14:textId="77777777" w:rsidR="007D595D" w:rsidRPr="00F15417" w:rsidRDefault="007D595D" w:rsidP="00E07B42">
      <w:pPr>
        <w:spacing w:before="0" w:after="0"/>
      </w:pPr>
    </w:p>
    <w:p w14:paraId="1924D104" w14:textId="77777777" w:rsidR="007D595D" w:rsidRPr="00F15417" w:rsidRDefault="007D595D" w:rsidP="00E07B42">
      <w:pPr>
        <w:spacing w:before="0" w:after="0"/>
      </w:pPr>
      <w:r>
        <w:t>4</w:t>
      </w:r>
      <w:r w:rsidRPr="00F15417">
        <w:t>.</w:t>
      </w:r>
      <w:r w:rsidRPr="00F15417">
        <w:tab/>
      </w:r>
      <w:r w:rsidRPr="00F15417">
        <w:rPr>
          <w:i/>
        </w:rPr>
        <w:t>OACPS</w:t>
      </w:r>
      <w:r w:rsidRPr="00F15417">
        <w:t xml:space="preserve"> un ES Ministru padome var lemt par </w:t>
      </w:r>
      <w:r>
        <w:t xml:space="preserve">jebkādiem </w:t>
      </w:r>
      <w:r w:rsidRPr="00F15417">
        <w:t xml:space="preserve">pārejas posma </w:t>
      </w:r>
      <w:r>
        <w:t>vai grozošiem pasākumiem</w:t>
      </w:r>
      <w:r w:rsidRPr="00F15417">
        <w:t>, kas varētu būt nepieciešami.</w:t>
      </w:r>
    </w:p>
    <w:p w14:paraId="34733788" w14:textId="77777777" w:rsidR="007D595D" w:rsidRPr="00F15417" w:rsidRDefault="007D595D" w:rsidP="00E07B42">
      <w:pPr>
        <w:spacing w:before="0" w:after="0"/>
        <w:jc w:val="center"/>
      </w:pPr>
    </w:p>
    <w:p w14:paraId="43263545" w14:textId="77777777" w:rsidR="007D595D" w:rsidRPr="00F15417" w:rsidRDefault="007D595D" w:rsidP="00E07B42">
      <w:pPr>
        <w:spacing w:before="0" w:after="0"/>
        <w:jc w:val="center"/>
      </w:pPr>
    </w:p>
    <w:p w14:paraId="2BD6823E" w14:textId="77777777" w:rsidR="007D595D" w:rsidRPr="00F15417" w:rsidRDefault="007D595D" w:rsidP="00E07B42">
      <w:pPr>
        <w:spacing w:before="0" w:after="0"/>
        <w:jc w:val="center"/>
      </w:pPr>
      <w:r w:rsidRPr="00F15417">
        <w:t>103. PANTS</w:t>
      </w:r>
    </w:p>
    <w:p w14:paraId="5F4F46C2" w14:textId="77777777" w:rsidR="007D595D" w:rsidRPr="00F15417" w:rsidRDefault="007D595D" w:rsidP="00E07B42">
      <w:pPr>
        <w:spacing w:before="0" w:after="0"/>
        <w:jc w:val="center"/>
      </w:pPr>
    </w:p>
    <w:p w14:paraId="7F5A7031" w14:textId="77777777" w:rsidR="007D595D" w:rsidRPr="00F15417" w:rsidRDefault="007D595D" w:rsidP="00E07B42">
      <w:pPr>
        <w:spacing w:before="0" w:after="0"/>
        <w:jc w:val="center"/>
      </w:pPr>
      <w:r w:rsidRPr="00F15417">
        <w:t>Novērotāja statuss</w:t>
      </w:r>
    </w:p>
    <w:p w14:paraId="4B8F0156" w14:textId="77777777" w:rsidR="007D595D" w:rsidRPr="00F15417" w:rsidRDefault="007D595D" w:rsidP="00E07B42">
      <w:pPr>
        <w:spacing w:before="0" w:after="0"/>
      </w:pPr>
    </w:p>
    <w:p w14:paraId="48330BB2" w14:textId="77777777" w:rsidR="007D595D" w:rsidRPr="00F15417" w:rsidRDefault="007D595D" w:rsidP="00E07B42">
      <w:pPr>
        <w:spacing w:before="0" w:after="0"/>
      </w:pPr>
      <w:r w:rsidRPr="00F15417">
        <w:t xml:space="preserve">Tiecoties sasniegt šā nolīguma mērķus, trešām personām, arī reģionālām un kontinentālām organizācijām, ar attiecīgās kopīgās institūcijas lēmumu var piešķirt novērotāja statusu institūcijās, kas izveidotas ar šā nolīguma </w:t>
      </w:r>
      <w:r>
        <w:t xml:space="preserve">vispārīgās daļas </w:t>
      </w:r>
      <w:r w:rsidRPr="00F15417">
        <w:t>V daļu.</w:t>
      </w:r>
    </w:p>
    <w:p w14:paraId="69548221" w14:textId="77777777" w:rsidR="007D595D" w:rsidRPr="00F15417" w:rsidRDefault="007D595D" w:rsidP="00E07B42">
      <w:pPr>
        <w:spacing w:before="0" w:after="0"/>
        <w:jc w:val="center"/>
      </w:pPr>
    </w:p>
    <w:p w14:paraId="6A111D5A" w14:textId="77777777" w:rsidR="007D595D" w:rsidRPr="00F15417" w:rsidRDefault="007D595D" w:rsidP="00E07B42">
      <w:pPr>
        <w:spacing w:before="0" w:after="0"/>
        <w:jc w:val="center"/>
      </w:pPr>
    </w:p>
    <w:p w14:paraId="2D9FFF15" w14:textId="45955E82" w:rsidR="007D595D" w:rsidRPr="00F15417" w:rsidRDefault="007D595D" w:rsidP="00E07B42">
      <w:pPr>
        <w:spacing w:before="0" w:after="0"/>
        <w:jc w:val="center"/>
      </w:pPr>
      <w:r>
        <w:br w:type="page"/>
      </w:r>
      <w:r w:rsidRPr="00F15417">
        <w:lastRenderedPageBreak/>
        <w:t>104. PANTS</w:t>
      </w:r>
    </w:p>
    <w:p w14:paraId="6E0985FE" w14:textId="77777777" w:rsidR="007D595D" w:rsidRPr="00F15417" w:rsidRDefault="007D595D" w:rsidP="00E07B42">
      <w:pPr>
        <w:spacing w:before="0" w:after="0"/>
        <w:jc w:val="center"/>
      </w:pPr>
    </w:p>
    <w:p w14:paraId="7E665868" w14:textId="77777777" w:rsidR="007D595D" w:rsidRPr="00F15417" w:rsidRDefault="007D595D" w:rsidP="00E07B42">
      <w:pPr>
        <w:spacing w:before="0" w:after="0"/>
        <w:jc w:val="center"/>
      </w:pPr>
      <w:r w:rsidRPr="00F15417">
        <w:t>Autentiskie teksti</w:t>
      </w:r>
    </w:p>
    <w:p w14:paraId="375A86CB" w14:textId="77777777" w:rsidR="007D595D" w:rsidRPr="00F15417" w:rsidRDefault="007D595D" w:rsidP="00E07B42">
      <w:pPr>
        <w:spacing w:before="0" w:after="0"/>
      </w:pPr>
    </w:p>
    <w:p w14:paraId="26F1DAB6" w14:textId="77777777" w:rsidR="007D595D" w:rsidRDefault="007D595D" w:rsidP="00E07B42">
      <w:pPr>
        <w:spacing w:before="0" w:after="0"/>
      </w:pPr>
      <w:r w:rsidRPr="00F15417">
        <w:t xml:space="preserve">Šis nolīgums ir sagatavots divos </w:t>
      </w:r>
      <w:r>
        <w:t>oriģināl</w:t>
      </w:r>
      <w:r w:rsidRPr="00F15417">
        <w:t xml:space="preserve">eksemplāros angļu, bulgāru, čehu, dāņu, franču, grieķu, </w:t>
      </w:r>
      <w:r>
        <w:t xml:space="preserve">holandiešu, </w:t>
      </w:r>
      <w:r w:rsidRPr="00F15417">
        <w:t>horvātu, igauņu, itā</w:t>
      </w:r>
      <w:r>
        <w:t>ļu</w:t>
      </w:r>
      <w:r w:rsidRPr="00F15417">
        <w:t xml:space="preserve">, </w:t>
      </w:r>
      <w:r>
        <w:t xml:space="preserve">īru, </w:t>
      </w:r>
      <w:r w:rsidRPr="00F15417">
        <w:t>latviešu, lietuviešu, maltiešu, poļu, portugāļu, rumāņu, slovāku, slovēņu, somu, spāņu, ungāru, vācu un zviedru valodā</w:t>
      </w:r>
      <w:r>
        <w:t>;</w:t>
      </w:r>
      <w:r w:rsidRPr="00F15417">
        <w:t xml:space="preserve"> visi teksti ir vienlīdz autentiski.</w:t>
      </w:r>
    </w:p>
    <w:p w14:paraId="27603E1A" w14:textId="77777777" w:rsidR="007D595D" w:rsidRDefault="007D595D" w:rsidP="00E07B42">
      <w:pPr>
        <w:spacing w:before="0" w:after="0"/>
      </w:pPr>
    </w:p>
    <w:p w14:paraId="24DE2A37" w14:textId="77777777" w:rsidR="007D595D" w:rsidRPr="00F15417" w:rsidRDefault="007D595D" w:rsidP="00E07B42">
      <w:pPr>
        <w:spacing w:before="0" w:after="0"/>
        <w:rPr>
          <w:rFonts w:eastAsia="Calibri"/>
        </w:rPr>
      </w:pPr>
    </w:p>
    <w:p w14:paraId="40656DDE" w14:textId="77777777" w:rsidR="007D595D" w:rsidRDefault="007D595D" w:rsidP="00E07B42">
      <w:pPr>
        <w:spacing w:before="0" w:after="0"/>
        <w:jc w:val="center"/>
      </w:pPr>
      <w:r w:rsidRPr="00F15417">
        <w:t>________________</w:t>
      </w:r>
    </w:p>
    <w:sectPr w:rsidR="007D595D" w:rsidSect="00E07B42">
      <w:headerReference w:type="default" r:id="rId14"/>
      <w:footerReference w:type="default" r:id="rId15"/>
      <w:footnotePr>
        <w:numRestart w:val="eachPage"/>
      </w:footnotePr>
      <w:endnotePr>
        <w:numFmt w:val="decimal"/>
      </w:endnotePr>
      <w:pgSz w:w="11907" w:h="16840" w:code="9"/>
      <w:pgMar w:top="567" w:right="1134" w:bottom="567" w:left="1134" w:header="567" w:footer="56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EE970" w14:textId="77777777" w:rsidR="00D705D1" w:rsidRDefault="00D705D1" w:rsidP="009B6A19">
      <w:pPr>
        <w:spacing w:before="0" w:after="0" w:line="240" w:lineRule="auto"/>
      </w:pPr>
      <w:r>
        <w:separator/>
      </w:r>
    </w:p>
  </w:endnote>
  <w:endnote w:type="continuationSeparator" w:id="0">
    <w:p w14:paraId="0E2CCB22" w14:textId="77777777" w:rsidR="00D705D1" w:rsidRDefault="00D705D1" w:rsidP="009B6A1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libri"/>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4198F" w14:textId="77777777" w:rsidR="00E07B42" w:rsidRDefault="00E07B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Layout w:type="fixed"/>
      <w:tblCellMar>
        <w:left w:w="0" w:type="dxa"/>
        <w:right w:w="0" w:type="dxa"/>
      </w:tblCellMar>
      <w:tblLook w:val="01E0" w:firstRow="1" w:lastRow="1" w:firstColumn="1" w:lastColumn="1" w:noHBand="0" w:noVBand="0"/>
    </w:tblPr>
    <w:tblGrid>
      <w:gridCol w:w="9639"/>
    </w:tblGrid>
    <w:tr w:rsidR="00E16F75" w:rsidRPr="00544FD4" w14:paraId="350F5B6F" w14:textId="77777777" w:rsidTr="00E16F75">
      <w:trPr>
        <w:trHeight w:val="186"/>
        <w:jc w:val="center"/>
      </w:trPr>
      <w:tc>
        <w:tcPr>
          <w:tcW w:w="5000" w:type="pct"/>
          <w:shd w:val="clear" w:color="auto" w:fill="auto"/>
          <w:tcMar>
            <w:top w:w="57" w:type="dxa"/>
          </w:tcMar>
        </w:tcPr>
        <w:bookmarkStart w:id="0" w:name="FOOTER_LEGACTS_AGREEMENT"/>
        <w:p w14:paraId="01BFC5AE" w14:textId="16C09A50" w:rsidR="00E16F75" w:rsidRPr="00544FD4" w:rsidRDefault="00E16F75" w:rsidP="00544FD4">
          <w:pPr>
            <w:pStyle w:val="FooterText"/>
          </w:pPr>
          <w:r>
            <w:fldChar w:fldCharType="begin"/>
          </w:r>
          <w:r>
            <w:instrText xml:space="preserve"> ADDIN  \* MERGEFORMAT </w:instrText>
          </w:r>
          <w:r>
            <w:fldChar w:fldCharType="end"/>
          </w:r>
        </w:p>
      </w:tc>
    </w:tr>
    <w:tr w:rsidR="00E16F75" w:rsidRPr="00544FD4" w14:paraId="38AE1B99" w14:textId="77777777" w:rsidTr="00E16F75">
      <w:trPr>
        <w:trHeight w:val="134"/>
        <w:jc w:val="center"/>
      </w:trPr>
      <w:tc>
        <w:tcPr>
          <w:tcW w:w="5000" w:type="pct"/>
          <w:shd w:val="clear" w:color="auto" w:fill="auto"/>
        </w:tcPr>
        <w:p w14:paraId="29338626" w14:textId="5DC36E78" w:rsidR="00E16F75" w:rsidRPr="00544FD4" w:rsidRDefault="00E07B42" w:rsidP="00544FD4">
          <w:pPr>
            <w:pStyle w:val="FooterText"/>
            <w:jc w:val="center"/>
          </w:pPr>
          <w:r w:rsidRPr="00E4428F">
            <w:rPr>
              <w:lang w:val="fr-BE"/>
            </w:rPr>
            <w:t>EU/OACPS</w:t>
          </w:r>
          <w:r w:rsidR="00E16F75">
            <w:t>/lv</w:t>
          </w:r>
          <w:r w:rsidR="00E16F75" w:rsidRPr="00544FD4">
            <w:t xml:space="preserve"> </w:t>
          </w:r>
          <w:r w:rsidR="00E16F75">
            <w:fldChar w:fldCharType="begin"/>
          </w:r>
          <w:r w:rsidR="00E16F75">
            <w:instrText xml:space="preserve"> PAGE  \* MERGEFORMAT </w:instrText>
          </w:r>
          <w:r w:rsidR="00E16F75">
            <w:fldChar w:fldCharType="separate"/>
          </w:r>
          <w:r w:rsidR="00E16F75">
            <w:rPr>
              <w:noProof/>
            </w:rPr>
            <w:t>0</w:t>
          </w:r>
          <w:r w:rsidR="00E16F75">
            <w:fldChar w:fldCharType="end"/>
          </w:r>
        </w:p>
      </w:tc>
    </w:tr>
    <w:bookmarkEnd w:id="0"/>
  </w:tbl>
  <w:p w14:paraId="66BFC611" w14:textId="06947672" w:rsidR="007D595D" w:rsidRDefault="007D595D" w:rsidP="00E16F75">
    <w:pPr>
      <w:pStyle w:val="FooterCounci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Layout w:type="fixed"/>
      <w:tblCellMar>
        <w:left w:w="0" w:type="dxa"/>
        <w:right w:w="0" w:type="dxa"/>
      </w:tblCellMar>
      <w:tblLook w:val="01E0" w:firstRow="1" w:lastRow="1" w:firstColumn="1" w:lastColumn="1" w:noHBand="0" w:noVBand="0"/>
    </w:tblPr>
    <w:tblGrid>
      <w:gridCol w:w="3420"/>
      <w:gridCol w:w="1398"/>
      <w:gridCol w:w="1205"/>
      <w:gridCol w:w="278"/>
      <w:gridCol w:w="1355"/>
      <w:gridCol w:w="848"/>
      <w:gridCol w:w="1135"/>
    </w:tblGrid>
    <w:tr w:rsidR="00E16F75" w:rsidRPr="0035025C" w14:paraId="3542E31E" w14:textId="77777777" w:rsidTr="00035BE9">
      <w:trPr>
        <w:jc w:val="center"/>
      </w:trPr>
      <w:tc>
        <w:tcPr>
          <w:tcW w:w="5000" w:type="pct"/>
          <w:gridSpan w:val="7"/>
          <w:shd w:val="clear" w:color="auto" w:fill="auto"/>
          <w:tcMar>
            <w:top w:w="57" w:type="dxa"/>
          </w:tcMar>
        </w:tcPr>
        <w:p w14:paraId="28AAA32E" w14:textId="77777777" w:rsidR="00E16F75" w:rsidRPr="0035025C" w:rsidRDefault="00E16F75" w:rsidP="0035025C">
          <w:pPr>
            <w:pStyle w:val="FooterText"/>
            <w:pBdr>
              <w:top w:val="single" w:sz="4" w:space="1" w:color="auto"/>
            </w:pBdr>
            <w:spacing w:before="200"/>
            <w:rPr>
              <w:sz w:val="2"/>
              <w:szCs w:val="2"/>
            </w:rPr>
          </w:pPr>
        </w:p>
      </w:tc>
    </w:tr>
    <w:tr w:rsidR="00E16F75" w:rsidRPr="00B310DC" w14:paraId="793E898D" w14:textId="77777777" w:rsidTr="00035BE9">
      <w:trPr>
        <w:jc w:val="center"/>
      </w:trPr>
      <w:tc>
        <w:tcPr>
          <w:tcW w:w="2499" w:type="pct"/>
          <w:gridSpan w:val="2"/>
          <w:shd w:val="clear" w:color="auto" w:fill="auto"/>
          <w:tcMar>
            <w:top w:w="0" w:type="dxa"/>
          </w:tcMar>
        </w:tcPr>
        <w:p w14:paraId="620FD3B5" w14:textId="77777777" w:rsidR="00E16F75" w:rsidRPr="00AD7BF2" w:rsidRDefault="00E16F75" w:rsidP="0035025C">
          <w:pPr>
            <w:pStyle w:val="FooterText"/>
          </w:pPr>
          <w:r>
            <w:t xml:space="preserve">8372/1/23 REV 1 </w:t>
          </w:r>
        </w:p>
      </w:tc>
      <w:tc>
        <w:tcPr>
          <w:tcW w:w="625" w:type="pct"/>
          <w:shd w:val="clear" w:color="auto" w:fill="auto"/>
          <w:tcMar>
            <w:top w:w="0" w:type="dxa"/>
          </w:tcMar>
        </w:tcPr>
        <w:p w14:paraId="1439B07B" w14:textId="77777777" w:rsidR="00E16F75" w:rsidRPr="00AD7BF2" w:rsidRDefault="00E16F75" w:rsidP="0035025C">
          <w:pPr>
            <w:pStyle w:val="FooterText"/>
            <w:jc w:val="center"/>
          </w:pPr>
        </w:p>
      </w:tc>
      <w:tc>
        <w:tcPr>
          <w:tcW w:w="1287" w:type="pct"/>
          <w:gridSpan w:val="3"/>
          <w:shd w:val="clear" w:color="auto" w:fill="auto"/>
          <w:tcMar>
            <w:top w:w="0" w:type="dxa"/>
          </w:tcMar>
        </w:tcPr>
        <w:p w14:paraId="04341D7A" w14:textId="77777777" w:rsidR="00E16F75" w:rsidRPr="002511D8" w:rsidRDefault="00E16F75" w:rsidP="0035025C">
          <w:pPr>
            <w:pStyle w:val="FooterText"/>
            <w:jc w:val="center"/>
          </w:pPr>
          <w:r>
            <w:t>aul</w:t>
          </w:r>
        </w:p>
      </w:tc>
      <w:tc>
        <w:tcPr>
          <w:tcW w:w="589" w:type="pct"/>
          <w:shd w:val="clear" w:color="auto" w:fill="auto"/>
          <w:tcMar>
            <w:top w:w="0" w:type="dxa"/>
          </w:tcMar>
        </w:tcPr>
        <w:p w14:paraId="5E5B8D09" w14:textId="77777777" w:rsidR="00E16F75" w:rsidRPr="00B310DC" w:rsidRDefault="00E16F75" w:rsidP="0035025C">
          <w:pPr>
            <w:pStyle w:val="FooterText"/>
            <w:jc w:val="right"/>
          </w:pPr>
        </w:p>
      </w:tc>
    </w:tr>
    <w:tr w:rsidR="00E16F75" w:rsidRPr="0035025C" w14:paraId="21220B67" w14:textId="77777777" w:rsidTr="00035BE9">
      <w:trPr>
        <w:jc w:val="center"/>
      </w:trPr>
      <w:tc>
        <w:tcPr>
          <w:tcW w:w="1774" w:type="pct"/>
          <w:shd w:val="clear" w:color="auto" w:fill="auto"/>
        </w:tcPr>
        <w:p w14:paraId="6F2FED04" w14:textId="77777777" w:rsidR="00E16F75" w:rsidRPr="00AD7BF2" w:rsidRDefault="00E16F75" w:rsidP="0035025C">
          <w:pPr>
            <w:pStyle w:val="FooterText"/>
            <w:spacing w:before="40"/>
          </w:pPr>
        </w:p>
      </w:tc>
      <w:tc>
        <w:tcPr>
          <w:tcW w:w="1494" w:type="pct"/>
          <w:gridSpan w:val="3"/>
          <w:shd w:val="clear" w:color="auto" w:fill="auto"/>
        </w:tcPr>
        <w:p w14:paraId="1CA4A9F7" w14:textId="77777777" w:rsidR="00E16F75" w:rsidRPr="00AD7BF2" w:rsidRDefault="00E16F75" w:rsidP="0035025C">
          <w:pPr>
            <w:pStyle w:val="FooterText"/>
            <w:spacing w:before="40"/>
            <w:jc w:val="center"/>
          </w:pPr>
          <w:r>
            <w:t>RELEX.2</w:t>
          </w:r>
        </w:p>
      </w:tc>
      <w:tc>
        <w:tcPr>
          <w:tcW w:w="703" w:type="pct"/>
          <w:shd w:val="clear" w:color="auto" w:fill="auto"/>
        </w:tcPr>
        <w:p w14:paraId="741937C7" w14:textId="77777777" w:rsidR="00E16F75" w:rsidRPr="0035025C" w:rsidRDefault="00E16F75" w:rsidP="004B628B">
          <w:pPr>
            <w:pStyle w:val="FooterText"/>
            <w:jc w:val="center"/>
            <w:rPr>
              <w:b/>
              <w:position w:val="-4"/>
              <w:sz w:val="36"/>
            </w:rPr>
          </w:pPr>
        </w:p>
      </w:tc>
      <w:tc>
        <w:tcPr>
          <w:tcW w:w="1029" w:type="pct"/>
          <w:gridSpan w:val="2"/>
          <w:shd w:val="clear" w:color="auto" w:fill="auto"/>
        </w:tcPr>
        <w:p w14:paraId="067DBF56" w14:textId="77777777" w:rsidR="00E16F75" w:rsidRPr="0035025C" w:rsidRDefault="00E16F75" w:rsidP="0035025C">
          <w:pPr>
            <w:pStyle w:val="FooterText"/>
            <w:jc w:val="right"/>
            <w:rPr>
              <w:sz w:val="16"/>
            </w:rPr>
          </w:pPr>
          <w:r>
            <w:rPr>
              <w:b/>
              <w:spacing w:val="-20"/>
              <w:position w:val="-4"/>
              <w:sz w:val="36"/>
            </w:rPr>
            <w:t>LV</w:t>
          </w:r>
        </w:p>
      </w:tc>
    </w:tr>
  </w:tbl>
  <w:p w14:paraId="321C3AFF" w14:textId="77777777" w:rsidR="00E16F75" w:rsidRPr="00035BE9" w:rsidRDefault="00E16F75" w:rsidP="00035BE9">
    <w:pPr>
      <w:pStyle w:val="FooterCouncil"/>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Layout w:type="fixed"/>
      <w:tblCellMar>
        <w:left w:w="0" w:type="dxa"/>
        <w:right w:w="0" w:type="dxa"/>
      </w:tblCellMar>
      <w:tblLook w:val="01E0" w:firstRow="1" w:lastRow="1" w:firstColumn="1" w:lastColumn="1" w:noHBand="0" w:noVBand="0"/>
    </w:tblPr>
    <w:tblGrid>
      <w:gridCol w:w="9639"/>
    </w:tblGrid>
    <w:tr w:rsidR="00746BF5" w:rsidRPr="00544FD4" w14:paraId="46A9C678" w14:textId="77777777" w:rsidTr="00E16F75">
      <w:trPr>
        <w:trHeight w:val="186"/>
        <w:jc w:val="center"/>
      </w:trPr>
      <w:tc>
        <w:tcPr>
          <w:tcW w:w="5000" w:type="pct"/>
          <w:shd w:val="clear" w:color="auto" w:fill="auto"/>
          <w:tcMar>
            <w:top w:w="57" w:type="dxa"/>
          </w:tcMar>
        </w:tcPr>
        <w:p w14:paraId="5AE963E2" w14:textId="77777777" w:rsidR="00746BF5" w:rsidRPr="00544FD4" w:rsidRDefault="00746BF5" w:rsidP="00544FD4">
          <w:pPr>
            <w:pStyle w:val="FooterText"/>
          </w:pPr>
          <w:r>
            <w:fldChar w:fldCharType="begin"/>
          </w:r>
          <w:r>
            <w:instrText xml:space="preserve"> ADDIN  \* MERGEFORMAT </w:instrText>
          </w:r>
          <w:r>
            <w:fldChar w:fldCharType="end"/>
          </w:r>
        </w:p>
      </w:tc>
    </w:tr>
    <w:tr w:rsidR="00746BF5" w:rsidRPr="00544FD4" w14:paraId="168B9DF0" w14:textId="77777777" w:rsidTr="00E16F75">
      <w:trPr>
        <w:trHeight w:val="134"/>
        <w:jc w:val="center"/>
      </w:trPr>
      <w:tc>
        <w:tcPr>
          <w:tcW w:w="5000" w:type="pct"/>
          <w:shd w:val="clear" w:color="auto" w:fill="auto"/>
        </w:tcPr>
        <w:p w14:paraId="7A2FCAFF" w14:textId="23B909AF" w:rsidR="00746BF5" w:rsidRPr="00544FD4" w:rsidRDefault="00746BF5" w:rsidP="00544FD4">
          <w:pPr>
            <w:pStyle w:val="FooterText"/>
            <w:jc w:val="center"/>
          </w:pPr>
          <w:r w:rsidRPr="00746BF5">
            <w:rPr>
              <w:lang w:val="nn-NO"/>
            </w:rPr>
            <w:t>EU/OACPS</w:t>
          </w:r>
          <w:r>
            <w:t>/lv</w:t>
          </w:r>
          <w:r w:rsidRPr="00544FD4">
            <w:t xml:space="preserve"> </w:t>
          </w:r>
          <w:r>
            <w:fldChar w:fldCharType="begin"/>
          </w:r>
          <w:r>
            <w:instrText xml:space="preserve"> PAGE  \* MERGEFORMAT </w:instrText>
          </w:r>
          <w:r>
            <w:fldChar w:fldCharType="separate"/>
          </w:r>
          <w:r>
            <w:rPr>
              <w:noProof/>
            </w:rPr>
            <w:t>0</w:t>
          </w:r>
          <w:r>
            <w:fldChar w:fldCharType="end"/>
          </w:r>
        </w:p>
      </w:tc>
    </w:tr>
  </w:tbl>
  <w:p w14:paraId="0536B910" w14:textId="77777777" w:rsidR="00746BF5" w:rsidRPr="00746BF5" w:rsidRDefault="00746BF5" w:rsidP="00E16F75">
    <w:pPr>
      <w:pStyle w:val="FooterCouncil"/>
      <w:rPr>
        <w:lang w:val="nn-N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D4F59" w14:textId="77777777" w:rsidR="00D705D1" w:rsidRDefault="00D705D1" w:rsidP="009B6A19">
      <w:pPr>
        <w:spacing w:before="0" w:after="0" w:line="240" w:lineRule="auto"/>
      </w:pPr>
      <w:r>
        <w:separator/>
      </w:r>
    </w:p>
  </w:footnote>
  <w:footnote w:type="continuationSeparator" w:id="0">
    <w:p w14:paraId="7193CAD0" w14:textId="77777777" w:rsidR="00D705D1" w:rsidRDefault="00D705D1" w:rsidP="009B6A19">
      <w:pPr>
        <w:spacing w:before="0" w:after="0" w:line="240" w:lineRule="auto"/>
      </w:pPr>
      <w:r>
        <w:continuationSeparator/>
      </w:r>
    </w:p>
  </w:footnote>
  <w:footnote w:id="1">
    <w:p w14:paraId="4447DCCF" w14:textId="77777777" w:rsidR="007D595D" w:rsidRDefault="007D595D" w:rsidP="007D595D">
      <w:pPr>
        <w:pStyle w:val="FootnoteText"/>
      </w:pPr>
      <w:r>
        <w:rPr>
          <w:rStyle w:val="FootnoteReference"/>
        </w:rPr>
        <w:footnoteRef/>
      </w:r>
      <w:r>
        <w:tab/>
        <w:t xml:space="preserve">EK OV </w:t>
      </w:r>
      <w:r w:rsidRPr="00F964B2">
        <w:t>L 317, 15.12.2000</w:t>
      </w:r>
      <w:r>
        <w:t xml:space="preserve">., </w:t>
      </w:r>
      <w:r w:rsidRPr="00F964B2">
        <w:t>3.</w:t>
      </w:r>
      <w:r>
        <w:t xml:space="preserve"> lpp.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9361E" w14:textId="77777777" w:rsidR="00E07B42" w:rsidRDefault="00E07B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4E85B" w14:textId="38AADB05" w:rsidR="00E16F75" w:rsidRPr="00035BE9" w:rsidRDefault="00E16F75" w:rsidP="00E16F75">
    <w:pPr>
      <w:pStyle w:val="HeaderCouncil"/>
    </w:pPr>
    <w:r>
      <w:t>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A1269" w14:textId="77777777" w:rsidR="00E16F75" w:rsidRPr="00035BE9" w:rsidRDefault="00E16F75" w:rsidP="00035BE9">
    <w:pPr>
      <w:pStyle w:val="HeaderCouncil"/>
    </w:pPr>
    <w:r>
      <w:t>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65A79" w14:textId="0AC85698" w:rsidR="00E16F75" w:rsidRDefault="00E16F75" w:rsidP="00E16F75">
    <w:pPr>
      <w:pStyle w:val="HeaderCouncil"/>
    </w:pPr>
    <w:r>
      <w: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74A75"/>
    <w:multiLevelType w:val="multilevel"/>
    <w:tmpl w:val="12A223CE"/>
    <w:name w:val="Heading"/>
    <w:lvl w:ilvl="0">
      <w:start w:val="1"/>
      <w:numFmt w:val="decimal"/>
      <w:lvlRestart w:val="0"/>
      <w:pStyle w:val="Heading1"/>
      <w:lvlText w:val="%1."/>
      <w:lvlJc w:val="left"/>
      <w:pPr>
        <w:tabs>
          <w:tab w:val="num" w:pos="850"/>
        </w:tabs>
        <w:ind w:left="850" w:hanging="850"/>
      </w:pPr>
      <w:rPr>
        <w:bdr w:val="none" w:sz="0" w:space="0" w:color="auto"/>
      </w:rPr>
    </w:lvl>
    <w:lvl w:ilvl="1">
      <w:start w:val="1"/>
      <w:numFmt w:val="decimal"/>
      <w:pStyle w:val="Heading2"/>
      <w:lvlText w:val="%1.%2."/>
      <w:lvlJc w:val="left"/>
      <w:pPr>
        <w:tabs>
          <w:tab w:val="num" w:pos="850"/>
        </w:tabs>
        <w:ind w:left="850" w:hanging="850"/>
      </w:pPr>
      <w:rPr>
        <w:bdr w:val="none" w:sz="0" w:space="0" w:color="auto"/>
      </w:rPr>
    </w:lvl>
    <w:lvl w:ilvl="2">
      <w:start w:val="1"/>
      <w:numFmt w:val="decimal"/>
      <w:pStyle w:val="Heading3"/>
      <w:lvlText w:val="%1.%2.%3."/>
      <w:lvlJc w:val="left"/>
      <w:pPr>
        <w:tabs>
          <w:tab w:val="num" w:pos="850"/>
        </w:tabs>
        <w:ind w:left="850" w:hanging="850"/>
      </w:pPr>
      <w:rPr>
        <w:bdr w:val="none" w:sz="0" w:space="0" w:color="auto"/>
      </w:rPr>
    </w:lvl>
    <w:lvl w:ilvl="3">
      <w:start w:val="1"/>
      <w:numFmt w:val="decimal"/>
      <w:pStyle w:val="Heading4"/>
      <w:lvlText w:val="%1.%2.%3.%4."/>
      <w:lvlJc w:val="left"/>
      <w:pPr>
        <w:tabs>
          <w:tab w:val="num" w:pos="850"/>
        </w:tabs>
        <w:ind w:left="850" w:hanging="850"/>
      </w:pPr>
      <w:rPr>
        <w:bdr w:val="none" w:sz="0" w:space="0" w:color="auto"/>
      </w:rPr>
    </w:lvl>
    <w:lvl w:ilvl="4">
      <w:start w:val="1"/>
      <w:numFmt w:val="lowerLetter"/>
      <w:lvlText w:val="(%5)"/>
      <w:lvlJc w:val="left"/>
      <w:pPr>
        <w:ind w:left="1800" w:hanging="360"/>
      </w:pPr>
      <w:rPr>
        <w:bdr w:val="none" w:sz="0" w:space="0" w:color="auto"/>
      </w:rPr>
    </w:lvl>
    <w:lvl w:ilvl="5">
      <w:start w:val="1"/>
      <w:numFmt w:val="lowerRoman"/>
      <w:lvlText w:val="(%6)"/>
      <w:lvlJc w:val="left"/>
      <w:pPr>
        <w:ind w:left="2160" w:hanging="360"/>
      </w:pPr>
      <w:rPr>
        <w:bdr w:val="none" w:sz="0" w:space="0" w:color="auto"/>
      </w:rPr>
    </w:lvl>
    <w:lvl w:ilvl="6">
      <w:start w:val="1"/>
      <w:numFmt w:val="decimal"/>
      <w:lvlText w:val="%7."/>
      <w:lvlJc w:val="left"/>
      <w:pPr>
        <w:ind w:left="2520" w:hanging="360"/>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 w15:restartNumberingAfterBreak="0">
    <w:nsid w:val="081E1330"/>
    <w:multiLevelType w:val="hybridMultilevel"/>
    <w:tmpl w:val="819848C0"/>
    <w:lvl w:ilvl="0" w:tplc="A8C8A90A">
      <w:start w:val="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3"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4"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5"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6"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7"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lowerLetter"/>
      <w:lvlText w:val="(%5)"/>
      <w:lvlJc w:val="left"/>
      <w:pPr>
        <w:ind w:left="1800" w:hanging="360"/>
      </w:pPr>
      <w:rPr>
        <w:bdr w:val="none" w:sz="0" w:space="0" w:color="auto"/>
      </w:rPr>
    </w:lvl>
    <w:lvl w:ilvl="5">
      <w:start w:val="1"/>
      <w:numFmt w:val="lowerRoman"/>
      <w:lvlText w:val="(%6)"/>
      <w:lvlJc w:val="left"/>
      <w:pPr>
        <w:ind w:left="2160" w:hanging="360"/>
      </w:pPr>
      <w:rPr>
        <w:bdr w:val="none" w:sz="0" w:space="0" w:color="auto"/>
      </w:rPr>
    </w:lvl>
    <w:lvl w:ilvl="6">
      <w:start w:val="1"/>
      <w:numFmt w:val="decimal"/>
      <w:lvlText w:val="%7."/>
      <w:lvlJc w:val="left"/>
      <w:pPr>
        <w:ind w:left="2520" w:hanging="360"/>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8"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9" w15:restartNumberingAfterBreak="0">
    <w:nsid w:val="22D918D1"/>
    <w:multiLevelType w:val="multilevel"/>
    <w:tmpl w:val="DE2606C8"/>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0"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11"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12"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13"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14"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15"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16"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7" w15:restartNumberingAfterBreak="0">
    <w:nsid w:val="43EA2F1B"/>
    <w:multiLevelType w:val="hybridMultilevel"/>
    <w:tmpl w:val="87E85790"/>
    <w:lvl w:ilvl="0" w:tplc="2D1AC8CA">
      <w:start w:val="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9" w15:restartNumberingAfterBreak="0">
    <w:nsid w:val="4DAA3654"/>
    <w:multiLevelType w:val="multilevel"/>
    <w:tmpl w:val="D4A2DE5A"/>
    <w:name w:val="Default"/>
    <w:lvl w:ilvl="0">
      <w:start w:val="1"/>
      <w:numFmt w:val="decimal"/>
      <w:lvlRestart w:val="0"/>
      <w:lvlText w:val="%1."/>
      <w:lvlJc w:val="left"/>
      <w:pPr>
        <w:ind w:left="720" w:hanging="360"/>
      </w:pPr>
      <w:rPr>
        <w:bdr w:val="none" w:sz="0" w:space="0" w:color="auto"/>
      </w:rPr>
    </w:lvl>
    <w:lvl w:ilvl="1">
      <w:start w:val="1"/>
      <w:numFmt w:val="lowerLetter"/>
      <w:lvlText w:val="%2)"/>
      <w:lvlJc w:val="left"/>
      <w:pPr>
        <w:ind w:left="720" w:hanging="360"/>
      </w:pPr>
      <w:rPr>
        <w:bdr w:val="none" w:sz="0" w:space="0" w:color="auto"/>
      </w:rPr>
    </w:lvl>
    <w:lvl w:ilvl="2">
      <w:start w:val="1"/>
      <w:numFmt w:val="lowerRoman"/>
      <w:lvlText w:val="%3)"/>
      <w:lvlJc w:val="left"/>
      <w:pPr>
        <w:ind w:left="1080" w:hanging="360"/>
      </w:pPr>
      <w:rPr>
        <w:bdr w:val="none" w:sz="0" w:space="0" w:color="auto"/>
      </w:rPr>
    </w:lvl>
    <w:lvl w:ilvl="3">
      <w:start w:val="1"/>
      <w:numFmt w:val="decimal"/>
      <w:lvlText w:val="(%4)"/>
      <w:lvlJc w:val="left"/>
      <w:pPr>
        <w:ind w:left="1440" w:hanging="360"/>
      </w:pPr>
      <w:rPr>
        <w:bdr w:val="none" w:sz="0" w:space="0" w:color="auto"/>
      </w:rPr>
    </w:lvl>
    <w:lvl w:ilvl="4">
      <w:start w:val="1"/>
      <w:numFmt w:val="lowerLetter"/>
      <w:lvlText w:val="(%5)"/>
      <w:lvlJc w:val="left"/>
      <w:pPr>
        <w:ind w:left="1800" w:hanging="360"/>
      </w:pPr>
      <w:rPr>
        <w:bdr w:val="none" w:sz="0" w:space="0" w:color="auto"/>
      </w:rPr>
    </w:lvl>
    <w:lvl w:ilvl="5">
      <w:start w:val="1"/>
      <w:numFmt w:val="lowerRoman"/>
      <w:lvlText w:val="(%6)"/>
      <w:lvlJc w:val="left"/>
      <w:pPr>
        <w:ind w:left="2160" w:hanging="360"/>
      </w:pPr>
      <w:rPr>
        <w:bdr w:val="none" w:sz="0" w:space="0" w:color="auto"/>
      </w:rPr>
    </w:lvl>
    <w:lvl w:ilvl="6">
      <w:start w:val="1"/>
      <w:numFmt w:val="decimal"/>
      <w:lvlText w:val="%7."/>
      <w:lvlJc w:val="left"/>
      <w:pPr>
        <w:ind w:left="2520" w:hanging="360"/>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20"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21"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22" w15:restartNumberingAfterBreak="0">
    <w:nsid w:val="5A194BB8"/>
    <w:multiLevelType w:val="multilevel"/>
    <w:tmpl w:val="6068EC0C"/>
    <w:name w:val="LegalNumbering"/>
    <w:lvl w:ilvl="0">
      <w:start w:val="1"/>
      <w:numFmt w:val="decimal"/>
      <w:lvlRestart w:val="0"/>
      <w:lvlText w:val="%1."/>
      <w:lvlJc w:val="left"/>
      <w:pPr>
        <w:tabs>
          <w:tab w:val="num" w:pos="850"/>
        </w:tabs>
        <w:ind w:left="850" w:hanging="850"/>
      </w:pPr>
      <w:rPr>
        <w:bdr w:val="none" w:sz="0" w:space="0" w:color="auto"/>
      </w:rPr>
    </w:lvl>
    <w:lvl w:ilvl="1">
      <w:start w:val="1"/>
      <w:numFmt w:val="decimal"/>
      <w:lvlText w:val="%1.%2."/>
      <w:lvlJc w:val="left"/>
      <w:pPr>
        <w:tabs>
          <w:tab w:val="num" w:pos="850"/>
        </w:tabs>
        <w:ind w:left="850" w:hanging="850"/>
      </w:pPr>
      <w:rPr>
        <w:bdr w:val="none" w:sz="0" w:space="0" w:color="auto"/>
      </w:rPr>
    </w:lvl>
    <w:lvl w:ilvl="2">
      <w:start w:val="1"/>
      <w:numFmt w:val="decimal"/>
      <w:lvlText w:val="%1.%2.%3."/>
      <w:lvlJc w:val="left"/>
      <w:pPr>
        <w:tabs>
          <w:tab w:val="num" w:pos="850"/>
        </w:tabs>
        <w:ind w:left="850" w:hanging="850"/>
      </w:pPr>
      <w:rPr>
        <w:bdr w:val="none" w:sz="0" w:space="0" w:color="auto"/>
      </w:rPr>
    </w:lvl>
    <w:lvl w:ilvl="3">
      <w:start w:val="1"/>
      <w:numFmt w:val="decimal"/>
      <w:lvlText w:val="%1.%2.%3.%4."/>
      <w:lvlJc w:val="left"/>
      <w:pPr>
        <w:tabs>
          <w:tab w:val="num" w:pos="850"/>
        </w:tabs>
        <w:ind w:left="850" w:hanging="850"/>
      </w:pPr>
      <w:rPr>
        <w:bdr w:val="none" w:sz="0" w:space="0" w:color="auto"/>
      </w:rPr>
    </w:lvl>
    <w:lvl w:ilvl="4">
      <w:start w:val="1"/>
      <w:numFmt w:val="lowerLetter"/>
      <w:lvlText w:val="(%5)"/>
      <w:lvlJc w:val="left"/>
      <w:pPr>
        <w:ind w:left="1800" w:hanging="360"/>
      </w:pPr>
      <w:rPr>
        <w:bdr w:val="none" w:sz="0" w:space="0" w:color="auto"/>
      </w:rPr>
    </w:lvl>
    <w:lvl w:ilvl="5">
      <w:start w:val="1"/>
      <w:numFmt w:val="lowerRoman"/>
      <w:lvlText w:val="(%6)"/>
      <w:lvlJc w:val="left"/>
      <w:pPr>
        <w:ind w:left="2160" w:hanging="360"/>
      </w:pPr>
      <w:rPr>
        <w:bdr w:val="none" w:sz="0" w:space="0" w:color="auto"/>
      </w:rPr>
    </w:lvl>
    <w:lvl w:ilvl="6">
      <w:start w:val="1"/>
      <w:numFmt w:val="decimal"/>
      <w:lvlText w:val="%7."/>
      <w:lvlJc w:val="left"/>
      <w:pPr>
        <w:ind w:left="2520" w:hanging="360"/>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23" w15:restartNumberingAfterBreak="0">
    <w:nsid w:val="6DF17FDC"/>
    <w:multiLevelType w:val="hybridMultilevel"/>
    <w:tmpl w:val="40E84FF0"/>
    <w:lvl w:ilvl="0" w:tplc="7F76773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25"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26"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27"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abstractNum w:abstractNumId="28"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29"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16cid:durableId="964458804">
    <w:abstractNumId w:val="6"/>
  </w:num>
  <w:num w:numId="2" w16cid:durableId="1025322728">
    <w:abstractNumId w:val="18"/>
  </w:num>
  <w:num w:numId="3" w16cid:durableId="1284772319">
    <w:abstractNumId w:val="21"/>
  </w:num>
  <w:num w:numId="4" w16cid:durableId="293023155">
    <w:abstractNumId w:val="20"/>
  </w:num>
  <w:num w:numId="5" w16cid:durableId="17899999">
    <w:abstractNumId w:val="28"/>
  </w:num>
  <w:num w:numId="6" w16cid:durableId="1354498696">
    <w:abstractNumId w:val="7"/>
  </w:num>
  <w:num w:numId="7" w16cid:durableId="1221356652">
    <w:abstractNumId w:val="0"/>
  </w:num>
  <w:num w:numId="8" w16cid:durableId="1626043751">
    <w:abstractNumId w:val="29"/>
  </w:num>
  <w:num w:numId="9" w16cid:durableId="1614629648">
    <w:abstractNumId w:val="12"/>
  </w:num>
  <w:num w:numId="10" w16cid:durableId="11424374">
    <w:abstractNumId w:val="4"/>
  </w:num>
  <w:num w:numId="11" w16cid:durableId="1840071479">
    <w:abstractNumId w:val="2"/>
  </w:num>
  <w:num w:numId="12" w16cid:durableId="2132746565">
    <w:abstractNumId w:val="26"/>
  </w:num>
  <w:num w:numId="13" w16cid:durableId="209652194">
    <w:abstractNumId w:val="25"/>
  </w:num>
  <w:num w:numId="14" w16cid:durableId="949704467">
    <w:abstractNumId w:val="5"/>
  </w:num>
  <w:num w:numId="15" w16cid:durableId="410393401">
    <w:abstractNumId w:val="11"/>
  </w:num>
  <w:num w:numId="16" w16cid:durableId="76875219">
    <w:abstractNumId w:val="14"/>
  </w:num>
  <w:num w:numId="17" w16cid:durableId="612127114">
    <w:abstractNumId w:val="27"/>
  </w:num>
  <w:num w:numId="18" w16cid:durableId="1432823614">
    <w:abstractNumId w:val="8"/>
  </w:num>
  <w:num w:numId="19" w16cid:durableId="853348110">
    <w:abstractNumId w:val="16"/>
  </w:num>
  <w:num w:numId="20" w16cid:durableId="1128935307">
    <w:abstractNumId w:val="13"/>
  </w:num>
  <w:num w:numId="21" w16cid:durableId="848787376">
    <w:abstractNumId w:val="15"/>
  </w:num>
  <w:num w:numId="22" w16cid:durableId="1659576477">
    <w:abstractNumId w:val="24"/>
  </w:num>
  <w:num w:numId="23" w16cid:durableId="1747216839">
    <w:abstractNumId w:val="10"/>
  </w:num>
  <w:num w:numId="24" w16cid:durableId="1001198797">
    <w:abstractNumId w:val="3"/>
  </w:num>
  <w:num w:numId="25" w16cid:durableId="964850962">
    <w:abstractNumId w:val="9"/>
  </w:num>
  <w:num w:numId="26" w16cid:durableId="263923578">
    <w:abstractNumId w:val="17"/>
  </w:num>
  <w:num w:numId="27" w16cid:durableId="828600493">
    <w:abstractNumId w:val="23"/>
  </w:num>
  <w:num w:numId="28" w16cid:durableId="16692083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defaultTabStop w:val="720"/>
  <w:hyphenationZone w:val="425"/>
  <w:characterSpacingControl w:val="doNotCompress"/>
  <w:hdrShapeDefaults>
    <o:shapedefaults v:ext="edit" spidmax="18433"/>
  </w:hdrShapeDefaults>
  <w:footnotePr>
    <w:numRestart w:val="eachPage"/>
    <w:footnote w:id="-1"/>
    <w:footnote w:id="0"/>
  </w:footnotePr>
  <w:endnotePr>
    <w:numFmt w:val="decimal"/>
    <w:endnote w:id="-1"/>
    <w:endnote w:id="0"/>
  </w:endnotePr>
  <w:compat>
    <w:doNotExpandShiftReturn/>
    <w:suppressSpBfAfterPgBrk/>
    <w:doNotUseHTMLParagraphAutoSpacing/>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W_AutoOpen" w:val="True"/>
    <w:docVar w:name="DW_DocType" w:val="DW_AGREEMENT"/>
  </w:docVars>
  <w:rsids>
    <w:rsidRoot w:val="00D705D1"/>
    <w:rsid w:val="000237DB"/>
    <w:rsid w:val="00032EF0"/>
    <w:rsid w:val="00035BE9"/>
    <w:rsid w:val="001B4AF2"/>
    <w:rsid w:val="001D3350"/>
    <w:rsid w:val="00215A49"/>
    <w:rsid w:val="00252885"/>
    <w:rsid w:val="002A2C61"/>
    <w:rsid w:val="00352266"/>
    <w:rsid w:val="003549DE"/>
    <w:rsid w:val="00365FF9"/>
    <w:rsid w:val="00403270"/>
    <w:rsid w:val="00426218"/>
    <w:rsid w:val="00545776"/>
    <w:rsid w:val="005B4EEC"/>
    <w:rsid w:val="005D6125"/>
    <w:rsid w:val="00661F43"/>
    <w:rsid w:val="006E250C"/>
    <w:rsid w:val="00746BF5"/>
    <w:rsid w:val="007D595D"/>
    <w:rsid w:val="008036C2"/>
    <w:rsid w:val="008364E0"/>
    <w:rsid w:val="008F408A"/>
    <w:rsid w:val="00934304"/>
    <w:rsid w:val="00943AA9"/>
    <w:rsid w:val="0095335B"/>
    <w:rsid w:val="00956F98"/>
    <w:rsid w:val="009B6A19"/>
    <w:rsid w:val="00AD197E"/>
    <w:rsid w:val="00B9243F"/>
    <w:rsid w:val="00BC5D6F"/>
    <w:rsid w:val="00C116AC"/>
    <w:rsid w:val="00C11F07"/>
    <w:rsid w:val="00CF2F90"/>
    <w:rsid w:val="00CF73AB"/>
    <w:rsid w:val="00D253A1"/>
    <w:rsid w:val="00D705D1"/>
    <w:rsid w:val="00D767FF"/>
    <w:rsid w:val="00D97CB3"/>
    <w:rsid w:val="00E07B42"/>
    <w:rsid w:val="00E16F75"/>
    <w:rsid w:val="00E268D9"/>
    <w:rsid w:val="00E3643B"/>
    <w:rsid w:val="00EC7B22"/>
    <w:rsid w:val="00EE6AD1"/>
    <w:rsid w:val="00F14C24"/>
    <w:rsid w:val="00F24A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05879D8"/>
  <w15:docId w15:val="{6F38D404-7D7B-45B6-A46E-17B19E9A9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360" w:lineRule="auto"/>
    </w:pPr>
    <w:rPr>
      <w:rFonts w:ascii="Times New Roman" w:hAnsi="Times New Roman" w:cs="Times New Roman"/>
      <w:sz w:val="24"/>
      <w:lang w:val="lv-LV"/>
    </w:rPr>
  </w:style>
  <w:style w:type="paragraph" w:styleId="Heading1">
    <w:name w:val="heading 1"/>
    <w:basedOn w:val="Normal"/>
    <w:next w:val="Text1"/>
    <w:link w:val="Heading1Char"/>
    <w:uiPriority w:val="9"/>
    <w:qFormat/>
    <w:rsid w:val="00943AA9"/>
    <w:pPr>
      <w:keepNext/>
      <w:numPr>
        <w:numId w:val="7"/>
      </w:numPr>
      <w:spacing w:before="360"/>
      <w:outlineLvl w:val="0"/>
    </w:pPr>
    <w:rPr>
      <w:rFonts w:eastAsiaTheme="majorEastAsia"/>
      <w:b/>
      <w:bCs/>
      <w:smallCaps/>
      <w:szCs w:val="28"/>
    </w:rPr>
  </w:style>
  <w:style w:type="paragraph" w:styleId="Heading2">
    <w:name w:val="heading 2"/>
    <w:basedOn w:val="Normal"/>
    <w:next w:val="Text1"/>
    <w:link w:val="Heading2Char"/>
    <w:uiPriority w:val="9"/>
    <w:unhideWhenUsed/>
    <w:qFormat/>
    <w:rsid w:val="00943AA9"/>
    <w:pPr>
      <w:keepNext/>
      <w:numPr>
        <w:ilvl w:val="1"/>
        <w:numId w:val="7"/>
      </w:numPr>
      <w:outlineLvl w:val="1"/>
    </w:pPr>
    <w:rPr>
      <w:rFonts w:eastAsiaTheme="majorEastAsia"/>
      <w:b/>
      <w:bCs/>
      <w:szCs w:val="26"/>
    </w:rPr>
  </w:style>
  <w:style w:type="paragraph" w:styleId="Heading3">
    <w:name w:val="heading 3"/>
    <w:basedOn w:val="Normal"/>
    <w:next w:val="Text1"/>
    <w:link w:val="Heading3Char"/>
    <w:uiPriority w:val="9"/>
    <w:unhideWhenUsed/>
    <w:qFormat/>
    <w:rsid w:val="00943AA9"/>
    <w:pPr>
      <w:keepNext/>
      <w:numPr>
        <w:ilvl w:val="2"/>
        <w:numId w:val="7"/>
      </w:numPr>
      <w:outlineLvl w:val="2"/>
    </w:pPr>
    <w:rPr>
      <w:rFonts w:eastAsiaTheme="majorEastAsia"/>
      <w:bCs/>
      <w:i/>
    </w:rPr>
  </w:style>
  <w:style w:type="paragraph" w:styleId="Heading4">
    <w:name w:val="heading 4"/>
    <w:basedOn w:val="Normal"/>
    <w:next w:val="Text1"/>
    <w:link w:val="Heading4Char"/>
    <w:uiPriority w:val="9"/>
    <w:unhideWhenUsed/>
    <w:qFormat/>
    <w:rsid w:val="00943AA9"/>
    <w:pPr>
      <w:keepNext/>
      <w:numPr>
        <w:ilvl w:val="3"/>
        <w:numId w:val="7"/>
      </w:numPr>
      <w:outlineLvl w:val="3"/>
    </w:pPr>
    <w:rPr>
      <w:rFonts w:eastAsiaTheme="majorEastAsia"/>
      <w:bCs/>
      <w:iCs/>
    </w:rPr>
  </w:style>
  <w:style w:type="paragraph" w:styleId="Heading5">
    <w:name w:val="heading 5"/>
    <w:basedOn w:val="Normal"/>
    <w:next w:val="Normal"/>
    <w:link w:val="Heading5Char"/>
    <w:qFormat/>
    <w:rsid w:val="00C116AC"/>
    <w:pPr>
      <w:spacing w:before="240" w:after="60" w:line="240" w:lineRule="auto"/>
      <w:jc w:val="both"/>
      <w:outlineLvl w:val="4"/>
    </w:pPr>
    <w:rPr>
      <w:rFonts w:ascii="Arial" w:eastAsia="Times New Roman" w:hAnsi="Arial"/>
      <w:sz w:val="22"/>
      <w:szCs w:val="20"/>
      <w:lang w:eastAsia="fr-BE"/>
    </w:rPr>
  </w:style>
  <w:style w:type="paragraph" w:styleId="Heading6">
    <w:name w:val="heading 6"/>
    <w:basedOn w:val="Normal"/>
    <w:next w:val="Normal"/>
    <w:link w:val="Heading6Char"/>
    <w:qFormat/>
    <w:rsid w:val="00C116AC"/>
    <w:pPr>
      <w:spacing w:before="240" w:after="60" w:line="240" w:lineRule="auto"/>
      <w:jc w:val="both"/>
      <w:outlineLvl w:val="5"/>
    </w:pPr>
    <w:rPr>
      <w:rFonts w:ascii="Arial" w:eastAsia="Times New Roman" w:hAnsi="Arial"/>
      <w:i/>
      <w:sz w:val="22"/>
      <w:szCs w:val="20"/>
      <w:lang w:eastAsia="fr-BE"/>
    </w:rPr>
  </w:style>
  <w:style w:type="paragraph" w:styleId="Heading7">
    <w:name w:val="heading 7"/>
    <w:basedOn w:val="Normal"/>
    <w:next w:val="Normal"/>
    <w:link w:val="Heading7Char"/>
    <w:qFormat/>
    <w:rsid w:val="00C116AC"/>
    <w:pPr>
      <w:spacing w:before="240" w:after="60" w:line="240" w:lineRule="auto"/>
      <w:jc w:val="both"/>
      <w:outlineLvl w:val="6"/>
    </w:pPr>
    <w:rPr>
      <w:rFonts w:ascii="Arial" w:eastAsia="Times New Roman" w:hAnsi="Arial"/>
      <w:sz w:val="20"/>
      <w:szCs w:val="20"/>
      <w:lang w:eastAsia="fr-BE"/>
    </w:rPr>
  </w:style>
  <w:style w:type="paragraph" w:styleId="Heading8">
    <w:name w:val="heading 8"/>
    <w:basedOn w:val="Normal"/>
    <w:next w:val="Normal"/>
    <w:link w:val="Heading8Char"/>
    <w:qFormat/>
    <w:rsid w:val="00C116AC"/>
    <w:pPr>
      <w:spacing w:before="240" w:after="60" w:line="240" w:lineRule="auto"/>
      <w:jc w:val="both"/>
      <w:outlineLvl w:val="7"/>
    </w:pPr>
    <w:rPr>
      <w:rFonts w:ascii="Arial" w:eastAsia="Times New Roman" w:hAnsi="Arial"/>
      <w:i/>
      <w:sz w:val="20"/>
      <w:szCs w:val="20"/>
      <w:lang w:eastAsia="fr-BE"/>
    </w:rPr>
  </w:style>
  <w:style w:type="paragraph" w:styleId="Heading9">
    <w:name w:val="heading 9"/>
    <w:basedOn w:val="Normal"/>
    <w:next w:val="Normal"/>
    <w:link w:val="Heading9Char"/>
    <w:qFormat/>
    <w:rsid w:val="00C116AC"/>
    <w:pPr>
      <w:spacing w:before="240" w:after="60" w:line="240" w:lineRule="auto"/>
      <w:jc w:val="both"/>
      <w:outlineLvl w:val="8"/>
    </w:pPr>
    <w:rPr>
      <w:rFonts w:ascii="Arial" w:eastAsia="Times New Roman" w:hAnsi="Arial"/>
      <w:i/>
      <w:sz w:val="18"/>
      <w:szCs w:val="20"/>
      <w:lang w:eastAsia="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3AA9"/>
    <w:pPr>
      <w:tabs>
        <w:tab w:val="right" w:pos="9638"/>
      </w:tabs>
    </w:pPr>
  </w:style>
  <w:style w:type="character" w:customStyle="1" w:styleId="HeaderChar">
    <w:name w:val="Header Char"/>
    <w:basedOn w:val="DefaultParagraphFont"/>
    <w:link w:val="Header"/>
    <w:uiPriority w:val="99"/>
    <w:rsid w:val="00943AA9"/>
    <w:rPr>
      <w:rFonts w:ascii="Times New Roman" w:hAnsi="Times New Roman" w:cs="Times New Roman"/>
      <w:sz w:val="24"/>
      <w:bdr w:val="none" w:sz="0" w:space="0" w:color="auto"/>
      <w:shd w:val="clear" w:color="auto" w:fill="auto"/>
      <w:lang w:val="en-GB"/>
    </w:rPr>
  </w:style>
  <w:style w:type="paragraph" w:styleId="Footer">
    <w:name w:val="footer"/>
    <w:basedOn w:val="Normal"/>
    <w:link w:val="FooterChar"/>
    <w:uiPriority w:val="99"/>
    <w:unhideWhenUsed/>
    <w:rsid w:val="00943AA9"/>
    <w:pPr>
      <w:tabs>
        <w:tab w:val="center" w:pos="4819"/>
        <w:tab w:val="center" w:pos="7370"/>
        <w:tab w:val="right" w:pos="9638"/>
      </w:tabs>
      <w:spacing w:before="0" w:after="0" w:line="240" w:lineRule="auto"/>
    </w:pPr>
  </w:style>
  <w:style w:type="character" w:customStyle="1" w:styleId="FooterChar">
    <w:name w:val="Footer Char"/>
    <w:basedOn w:val="DefaultParagraphFont"/>
    <w:link w:val="Footer"/>
    <w:uiPriority w:val="99"/>
    <w:rsid w:val="00943AA9"/>
    <w:rPr>
      <w:rFonts w:ascii="Times New Roman" w:hAnsi="Times New Roman" w:cs="Times New Roman"/>
      <w:sz w:val="24"/>
      <w:bdr w:val="none" w:sz="0" w:space="0" w:color="auto"/>
      <w:shd w:val="clear" w:color="auto" w:fill="auto"/>
      <w:lang w:val="en-GB"/>
    </w:rPr>
  </w:style>
  <w:style w:type="paragraph" w:styleId="FootnoteText">
    <w:name w:val="footnote text"/>
    <w:basedOn w:val="Normal"/>
    <w:link w:val="FootnoteTextChar"/>
    <w:uiPriority w:val="99"/>
    <w:unhideWhenUsed/>
    <w:rsid w:val="00943AA9"/>
    <w:pPr>
      <w:spacing w:before="0" w:after="0" w:line="240" w:lineRule="auto"/>
      <w:ind w:left="720" w:hanging="720"/>
    </w:pPr>
    <w:rPr>
      <w:szCs w:val="20"/>
    </w:rPr>
  </w:style>
  <w:style w:type="character" w:customStyle="1" w:styleId="FootnoteTextChar">
    <w:name w:val="Footnote Text Char"/>
    <w:basedOn w:val="DefaultParagraphFont"/>
    <w:link w:val="FootnoteText"/>
    <w:uiPriority w:val="99"/>
    <w:rsid w:val="00943AA9"/>
    <w:rPr>
      <w:rFonts w:ascii="Times New Roman" w:hAnsi="Times New Roman" w:cs="Times New Roman"/>
      <w:sz w:val="24"/>
      <w:szCs w:val="20"/>
      <w:bdr w:val="none" w:sz="0" w:space="0" w:color="auto"/>
      <w:shd w:val="clear" w:color="auto" w:fill="auto"/>
      <w:lang w:val="en-GB"/>
    </w:rPr>
  </w:style>
  <w:style w:type="character" w:customStyle="1" w:styleId="Heading1Char">
    <w:name w:val="Heading 1 Char"/>
    <w:basedOn w:val="DefaultParagraphFont"/>
    <w:link w:val="Heading1"/>
    <w:uiPriority w:val="9"/>
    <w:rsid w:val="00943AA9"/>
    <w:rPr>
      <w:rFonts w:ascii="Times New Roman" w:eastAsiaTheme="majorEastAsia" w:hAnsi="Times New Roman" w:cs="Times New Roman"/>
      <w:b/>
      <w:bCs/>
      <w:smallCaps/>
      <w:sz w:val="24"/>
      <w:szCs w:val="28"/>
      <w:bdr w:val="none" w:sz="0" w:space="0" w:color="auto"/>
      <w:shd w:val="clear" w:color="auto" w:fill="auto"/>
      <w:lang w:val="en-GB"/>
    </w:rPr>
  </w:style>
  <w:style w:type="character" w:customStyle="1" w:styleId="Heading2Char">
    <w:name w:val="Heading 2 Char"/>
    <w:basedOn w:val="DefaultParagraphFont"/>
    <w:link w:val="Heading2"/>
    <w:uiPriority w:val="9"/>
    <w:rsid w:val="00943AA9"/>
    <w:rPr>
      <w:rFonts w:ascii="Times New Roman" w:eastAsiaTheme="majorEastAsia" w:hAnsi="Times New Roman" w:cs="Times New Roman"/>
      <w:b/>
      <w:bCs/>
      <w:sz w:val="24"/>
      <w:szCs w:val="26"/>
      <w:bdr w:val="none" w:sz="0" w:space="0" w:color="auto"/>
      <w:shd w:val="clear" w:color="auto" w:fill="auto"/>
      <w:lang w:val="en-GB"/>
    </w:rPr>
  </w:style>
  <w:style w:type="character" w:customStyle="1" w:styleId="Heading3Char">
    <w:name w:val="Heading 3 Char"/>
    <w:basedOn w:val="DefaultParagraphFont"/>
    <w:link w:val="Heading3"/>
    <w:uiPriority w:val="9"/>
    <w:rsid w:val="00943AA9"/>
    <w:rPr>
      <w:rFonts w:ascii="Times New Roman" w:eastAsiaTheme="majorEastAsia" w:hAnsi="Times New Roman" w:cs="Times New Roman"/>
      <w:bCs/>
      <w:i/>
      <w:sz w:val="24"/>
      <w:bdr w:val="none" w:sz="0" w:space="0" w:color="auto"/>
      <w:shd w:val="clear" w:color="auto" w:fill="auto"/>
      <w:lang w:val="en-GB"/>
    </w:rPr>
  </w:style>
  <w:style w:type="character" w:customStyle="1" w:styleId="Heading4Char">
    <w:name w:val="Heading 4 Char"/>
    <w:basedOn w:val="DefaultParagraphFont"/>
    <w:link w:val="Heading4"/>
    <w:uiPriority w:val="9"/>
    <w:rsid w:val="00943AA9"/>
    <w:rPr>
      <w:rFonts w:ascii="Times New Roman" w:eastAsiaTheme="majorEastAsia" w:hAnsi="Times New Roman" w:cs="Times New Roman"/>
      <w:bCs/>
      <w:iCs/>
      <w:sz w:val="24"/>
      <w:bdr w:val="none" w:sz="0" w:space="0" w:color="auto"/>
      <w:shd w:val="clear" w:color="auto" w:fill="auto"/>
      <w:lang w:val="en-GB"/>
    </w:rPr>
  </w:style>
  <w:style w:type="paragraph" w:styleId="TOCHeading">
    <w:name w:val="TOC Heading"/>
    <w:basedOn w:val="Normal"/>
    <w:next w:val="Normal"/>
    <w:uiPriority w:val="39"/>
    <w:unhideWhenUsed/>
    <w:qFormat/>
    <w:rsid w:val="00943AA9"/>
    <w:pPr>
      <w:spacing w:after="240"/>
      <w:jc w:val="center"/>
    </w:pPr>
    <w:rPr>
      <w:b/>
      <w:sz w:val="28"/>
    </w:rPr>
  </w:style>
  <w:style w:type="paragraph" w:styleId="TOC1">
    <w:name w:val="toc 1"/>
    <w:basedOn w:val="Normal"/>
    <w:next w:val="Normal"/>
    <w:uiPriority w:val="39"/>
    <w:unhideWhenUsed/>
    <w:rsid w:val="00943AA9"/>
    <w:pPr>
      <w:tabs>
        <w:tab w:val="right" w:leader="dot" w:pos="9071"/>
      </w:tabs>
      <w:spacing w:before="60"/>
      <w:ind w:left="850" w:hanging="850"/>
    </w:pPr>
  </w:style>
  <w:style w:type="paragraph" w:styleId="TOC2">
    <w:name w:val="toc 2"/>
    <w:basedOn w:val="Normal"/>
    <w:next w:val="Normal"/>
    <w:uiPriority w:val="39"/>
    <w:unhideWhenUsed/>
    <w:rsid w:val="00943AA9"/>
    <w:pPr>
      <w:tabs>
        <w:tab w:val="right" w:leader="dot" w:pos="9071"/>
      </w:tabs>
      <w:spacing w:before="60"/>
      <w:ind w:left="850" w:hanging="850"/>
    </w:pPr>
  </w:style>
  <w:style w:type="paragraph" w:styleId="TOC3">
    <w:name w:val="toc 3"/>
    <w:basedOn w:val="Normal"/>
    <w:next w:val="Normal"/>
    <w:uiPriority w:val="39"/>
    <w:unhideWhenUsed/>
    <w:rsid w:val="00943AA9"/>
    <w:pPr>
      <w:tabs>
        <w:tab w:val="right" w:leader="dot" w:pos="9071"/>
      </w:tabs>
      <w:spacing w:before="60"/>
      <w:ind w:left="850" w:hanging="850"/>
    </w:pPr>
  </w:style>
  <w:style w:type="paragraph" w:styleId="TOC4">
    <w:name w:val="toc 4"/>
    <w:basedOn w:val="Normal"/>
    <w:next w:val="Normal"/>
    <w:unhideWhenUsed/>
    <w:rsid w:val="00943AA9"/>
    <w:pPr>
      <w:tabs>
        <w:tab w:val="right" w:leader="dot" w:pos="9071"/>
      </w:tabs>
      <w:spacing w:before="60"/>
      <w:ind w:left="850" w:hanging="850"/>
    </w:pPr>
  </w:style>
  <w:style w:type="paragraph" w:styleId="TOC5">
    <w:name w:val="toc 5"/>
    <w:basedOn w:val="Normal"/>
    <w:next w:val="Normal"/>
    <w:unhideWhenUsed/>
    <w:rsid w:val="00943AA9"/>
    <w:pPr>
      <w:tabs>
        <w:tab w:val="right" w:leader="dot" w:pos="9071"/>
      </w:tabs>
      <w:spacing w:before="300"/>
    </w:pPr>
  </w:style>
  <w:style w:type="paragraph" w:styleId="TOC6">
    <w:name w:val="toc 6"/>
    <w:basedOn w:val="Normal"/>
    <w:next w:val="Normal"/>
    <w:unhideWhenUsed/>
    <w:rsid w:val="00943AA9"/>
    <w:pPr>
      <w:tabs>
        <w:tab w:val="right" w:leader="dot" w:pos="9071"/>
      </w:tabs>
      <w:spacing w:before="240"/>
    </w:pPr>
  </w:style>
  <w:style w:type="paragraph" w:styleId="TOC7">
    <w:name w:val="toc 7"/>
    <w:basedOn w:val="Normal"/>
    <w:next w:val="Normal"/>
    <w:unhideWhenUsed/>
    <w:rsid w:val="00943AA9"/>
    <w:pPr>
      <w:tabs>
        <w:tab w:val="right" w:leader="dot" w:pos="9071"/>
      </w:tabs>
      <w:spacing w:before="180"/>
    </w:pPr>
  </w:style>
  <w:style w:type="paragraph" w:styleId="TOC8">
    <w:name w:val="toc 8"/>
    <w:basedOn w:val="Normal"/>
    <w:next w:val="Normal"/>
    <w:unhideWhenUsed/>
    <w:rsid w:val="00943AA9"/>
    <w:pPr>
      <w:tabs>
        <w:tab w:val="right" w:leader="dot" w:pos="9071"/>
      </w:tabs>
    </w:pPr>
  </w:style>
  <w:style w:type="paragraph" w:styleId="TOC9">
    <w:name w:val="toc 9"/>
    <w:basedOn w:val="Normal"/>
    <w:next w:val="Normal"/>
    <w:unhideWhenUsed/>
    <w:rsid w:val="00943AA9"/>
    <w:pPr>
      <w:tabs>
        <w:tab w:val="right" w:leader="dot" w:pos="9071"/>
      </w:tabs>
    </w:pPr>
  </w:style>
  <w:style w:type="paragraph" w:customStyle="1" w:styleId="HeaderLandscape">
    <w:name w:val="HeaderLandscape"/>
    <w:basedOn w:val="Normal"/>
    <w:rsid w:val="00943AA9"/>
    <w:pPr>
      <w:tabs>
        <w:tab w:val="right" w:pos="14570"/>
      </w:tabs>
    </w:pPr>
  </w:style>
  <w:style w:type="paragraph" w:customStyle="1" w:styleId="FooterLandscape">
    <w:name w:val="FooterLandscape"/>
    <w:basedOn w:val="Normal"/>
    <w:rsid w:val="00943AA9"/>
    <w:pPr>
      <w:tabs>
        <w:tab w:val="center" w:pos="7285"/>
        <w:tab w:val="center" w:pos="10930"/>
        <w:tab w:val="right" w:pos="14570"/>
      </w:tabs>
      <w:spacing w:before="0" w:after="0" w:line="240" w:lineRule="auto"/>
    </w:pPr>
  </w:style>
  <w:style w:type="character" w:styleId="FootnoteReference">
    <w:name w:val="footnote reference"/>
    <w:basedOn w:val="DefaultParagraphFont"/>
    <w:uiPriority w:val="99"/>
    <w:unhideWhenUsed/>
    <w:rsid w:val="00943AA9"/>
    <w:rPr>
      <w:b/>
      <w:bdr w:val="none" w:sz="0" w:space="0" w:color="auto"/>
      <w:shd w:val="clear" w:color="auto" w:fill="auto"/>
      <w:vertAlign w:val="superscript"/>
    </w:rPr>
  </w:style>
  <w:style w:type="paragraph" w:customStyle="1" w:styleId="HeaderCouncil">
    <w:name w:val="Header Council"/>
    <w:basedOn w:val="Normal"/>
    <w:link w:val="HeaderCouncilChar"/>
    <w:rsid w:val="00943AA9"/>
    <w:pPr>
      <w:spacing w:before="0" w:after="0" w:line="240" w:lineRule="auto"/>
    </w:pPr>
    <w:rPr>
      <w:sz w:val="2"/>
      <w:lang w:val="en-GB"/>
    </w:rPr>
  </w:style>
  <w:style w:type="paragraph" w:customStyle="1" w:styleId="FooterCouncil">
    <w:name w:val="Footer Council"/>
    <w:basedOn w:val="Normal"/>
    <w:link w:val="FooterCouncilChar"/>
    <w:rsid w:val="00943AA9"/>
    <w:pPr>
      <w:spacing w:before="0" w:after="0" w:line="240" w:lineRule="auto"/>
    </w:pPr>
    <w:rPr>
      <w:sz w:val="2"/>
      <w:lang w:val="en-GB"/>
    </w:rPr>
  </w:style>
  <w:style w:type="paragraph" w:customStyle="1" w:styleId="TechnicalBlock">
    <w:name w:val="Technical Block"/>
    <w:basedOn w:val="Normal"/>
    <w:next w:val="Normal"/>
    <w:link w:val="TechnicalBlockChar"/>
    <w:rsid w:val="00E16F75"/>
    <w:pPr>
      <w:spacing w:before="0" w:after="240" w:line="240" w:lineRule="auto"/>
      <w:jc w:val="center"/>
    </w:pPr>
  </w:style>
  <w:style w:type="character" w:customStyle="1" w:styleId="Marker">
    <w:name w:val="Marker"/>
    <w:basedOn w:val="DefaultParagraphFont"/>
    <w:rsid w:val="00943AA9"/>
    <w:rPr>
      <w:color w:val="0000FF"/>
      <w:bdr w:val="none" w:sz="0" w:space="0" w:color="auto"/>
      <w:shd w:val="clear" w:color="auto" w:fill="auto"/>
    </w:rPr>
  </w:style>
  <w:style w:type="character" w:customStyle="1" w:styleId="Marker1">
    <w:name w:val="Marker1"/>
    <w:basedOn w:val="DefaultParagraphFont"/>
    <w:rsid w:val="00943AA9"/>
    <w:rPr>
      <w:color w:val="008000"/>
      <w:bdr w:val="none" w:sz="0" w:space="0" w:color="auto"/>
      <w:shd w:val="clear" w:color="auto" w:fill="auto"/>
    </w:rPr>
  </w:style>
  <w:style w:type="paragraph" w:customStyle="1" w:styleId="Text1">
    <w:name w:val="Text 1"/>
    <w:basedOn w:val="Normal"/>
    <w:rsid w:val="00943AA9"/>
    <w:pPr>
      <w:ind w:left="850"/>
    </w:pPr>
  </w:style>
  <w:style w:type="paragraph" w:customStyle="1" w:styleId="Text2">
    <w:name w:val="Text 2"/>
    <w:basedOn w:val="Normal"/>
    <w:rsid w:val="00943AA9"/>
    <w:pPr>
      <w:ind w:left="1417"/>
    </w:pPr>
  </w:style>
  <w:style w:type="paragraph" w:customStyle="1" w:styleId="Text3">
    <w:name w:val="Text 3"/>
    <w:basedOn w:val="Normal"/>
    <w:rsid w:val="00943AA9"/>
    <w:pPr>
      <w:ind w:left="1984"/>
    </w:pPr>
  </w:style>
  <w:style w:type="paragraph" w:customStyle="1" w:styleId="Text4">
    <w:name w:val="Text 4"/>
    <w:basedOn w:val="Normal"/>
    <w:rsid w:val="00943AA9"/>
    <w:pPr>
      <w:ind w:left="2551"/>
    </w:pPr>
  </w:style>
  <w:style w:type="paragraph" w:customStyle="1" w:styleId="NormalCentered">
    <w:name w:val="Normal Centered"/>
    <w:basedOn w:val="Normal"/>
    <w:rsid w:val="00943AA9"/>
    <w:pPr>
      <w:jc w:val="center"/>
    </w:pPr>
  </w:style>
  <w:style w:type="paragraph" w:customStyle="1" w:styleId="NormalLeft">
    <w:name w:val="Normal Left"/>
    <w:basedOn w:val="Normal"/>
    <w:rsid w:val="00943AA9"/>
  </w:style>
  <w:style w:type="paragraph" w:customStyle="1" w:styleId="NormalRight">
    <w:name w:val="Normal Right"/>
    <w:basedOn w:val="Normal"/>
    <w:rsid w:val="00943AA9"/>
    <w:pPr>
      <w:jc w:val="right"/>
    </w:pPr>
  </w:style>
  <w:style w:type="paragraph" w:customStyle="1" w:styleId="QuotedText">
    <w:name w:val="Quoted Text"/>
    <w:basedOn w:val="Normal"/>
    <w:rsid w:val="00943AA9"/>
    <w:pPr>
      <w:ind w:left="1417"/>
    </w:pPr>
  </w:style>
  <w:style w:type="paragraph" w:customStyle="1" w:styleId="Point0">
    <w:name w:val="Point 0"/>
    <w:basedOn w:val="Normal"/>
    <w:rsid w:val="00943AA9"/>
    <w:pPr>
      <w:ind w:left="850" w:hanging="850"/>
    </w:pPr>
  </w:style>
  <w:style w:type="paragraph" w:customStyle="1" w:styleId="Point1">
    <w:name w:val="Point 1"/>
    <w:basedOn w:val="Normal"/>
    <w:rsid w:val="00943AA9"/>
    <w:pPr>
      <w:ind w:left="1417" w:hanging="567"/>
    </w:pPr>
  </w:style>
  <w:style w:type="paragraph" w:customStyle="1" w:styleId="Point2">
    <w:name w:val="Point 2"/>
    <w:basedOn w:val="Normal"/>
    <w:rsid w:val="00943AA9"/>
    <w:pPr>
      <w:ind w:left="1984" w:hanging="567"/>
    </w:pPr>
  </w:style>
  <w:style w:type="paragraph" w:customStyle="1" w:styleId="Point3">
    <w:name w:val="Point 3"/>
    <w:basedOn w:val="Normal"/>
    <w:rsid w:val="00943AA9"/>
    <w:pPr>
      <w:ind w:left="2551" w:hanging="567"/>
    </w:pPr>
  </w:style>
  <w:style w:type="paragraph" w:customStyle="1" w:styleId="Point4">
    <w:name w:val="Point 4"/>
    <w:basedOn w:val="Normal"/>
    <w:rsid w:val="00943AA9"/>
    <w:pPr>
      <w:ind w:left="3118" w:hanging="567"/>
    </w:pPr>
  </w:style>
  <w:style w:type="paragraph" w:customStyle="1" w:styleId="PointDouble0">
    <w:name w:val="PointDouble 0"/>
    <w:basedOn w:val="Normal"/>
    <w:rsid w:val="00943AA9"/>
    <w:pPr>
      <w:tabs>
        <w:tab w:val="left" w:pos="850"/>
      </w:tabs>
      <w:ind w:left="1417" w:hanging="1417"/>
    </w:pPr>
  </w:style>
  <w:style w:type="paragraph" w:customStyle="1" w:styleId="PointDouble1">
    <w:name w:val="PointDouble 1"/>
    <w:basedOn w:val="Normal"/>
    <w:rsid w:val="00943AA9"/>
    <w:pPr>
      <w:tabs>
        <w:tab w:val="left" w:pos="1417"/>
      </w:tabs>
      <w:ind w:left="1984" w:hanging="1134"/>
    </w:pPr>
  </w:style>
  <w:style w:type="paragraph" w:customStyle="1" w:styleId="PointDouble2">
    <w:name w:val="PointDouble 2"/>
    <w:basedOn w:val="Normal"/>
    <w:rsid w:val="00943AA9"/>
    <w:pPr>
      <w:tabs>
        <w:tab w:val="left" w:pos="1984"/>
      </w:tabs>
      <w:ind w:left="2551" w:hanging="1134"/>
    </w:pPr>
  </w:style>
  <w:style w:type="paragraph" w:customStyle="1" w:styleId="PointDouble3">
    <w:name w:val="PointDouble 3"/>
    <w:basedOn w:val="Normal"/>
    <w:rsid w:val="00943AA9"/>
    <w:pPr>
      <w:tabs>
        <w:tab w:val="left" w:pos="2551"/>
      </w:tabs>
      <w:ind w:left="3118" w:hanging="1134"/>
    </w:pPr>
  </w:style>
  <w:style w:type="paragraph" w:customStyle="1" w:styleId="PointDouble4">
    <w:name w:val="PointDouble 4"/>
    <w:basedOn w:val="Normal"/>
    <w:rsid w:val="00943AA9"/>
    <w:pPr>
      <w:tabs>
        <w:tab w:val="left" w:pos="3118"/>
      </w:tabs>
      <w:ind w:left="3685" w:hanging="1134"/>
    </w:pPr>
  </w:style>
  <w:style w:type="paragraph" w:customStyle="1" w:styleId="PointTriple0">
    <w:name w:val="PointTriple 0"/>
    <w:basedOn w:val="Normal"/>
    <w:rsid w:val="00943AA9"/>
    <w:pPr>
      <w:tabs>
        <w:tab w:val="left" w:pos="850"/>
        <w:tab w:val="left" w:pos="1417"/>
      </w:tabs>
      <w:ind w:left="1984" w:hanging="1984"/>
    </w:pPr>
  </w:style>
  <w:style w:type="paragraph" w:customStyle="1" w:styleId="PointTriple1">
    <w:name w:val="PointTriple 1"/>
    <w:basedOn w:val="Normal"/>
    <w:rsid w:val="00943AA9"/>
    <w:pPr>
      <w:tabs>
        <w:tab w:val="left" w:pos="1417"/>
        <w:tab w:val="left" w:pos="1984"/>
      </w:tabs>
      <w:ind w:left="2551" w:hanging="1701"/>
    </w:pPr>
  </w:style>
  <w:style w:type="paragraph" w:customStyle="1" w:styleId="PointTriple2">
    <w:name w:val="PointTriple 2"/>
    <w:basedOn w:val="Normal"/>
    <w:rsid w:val="00943AA9"/>
    <w:pPr>
      <w:tabs>
        <w:tab w:val="left" w:pos="1984"/>
        <w:tab w:val="left" w:pos="2551"/>
      </w:tabs>
      <w:ind w:left="3118" w:hanging="1701"/>
    </w:pPr>
  </w:style>
  <w:style w:type="paragraph" w:customStyle="1" w:styleId="PointTriple3">
    <w:name w:val="PointTriple 3"/>
    <w:basedOn w:val="Normal"/>
    <w:rsid w:val="00943AA9"/>
    <w:pPr>
      <w:tabs>
        <w:tab w:val="left" w:pos="2551"/>
        <w:tab w:val="left" w:pos="3118"/>
      </w:tabs>
      <w:ind w:left="3685" w:hanging="1701"/>
    </w:pPr>
  </w:style>
  <w:style w:type="paragraph" w:customStyle="1" w:styleId="PointTriple4">
    <w:name w:val="PointTriple 4"/>
    <w:basedOn w:val="Normal"/>
    <w:rsid w:val="00943AA9"/>
    <w:pPr>
      <w:tabs>
        <w:tab w:val="left" w:pos="3118"/>
        <w:tab w:val="left" w:pos="3685"/>
      </w:tabs>
      <w:ind w:left="4252" w:hanging="1701"/>
    </w:pPr>
  </w:style>
  <w:style w:type="paragraph" w:customStyle="1" w:styleId="Tiret0">
    <w:name w:val="Tiret 0"/>
    <w:basedOn w:val="Normal"/>
    <w:rsid w:val="00943AA9"/>
    <w:pPr>
      <w:numPr>
        <w:numId w:val="1"/>
      </w:numPr>
    </w:pPr>
  </w:style>
  <w:style w:type="paragraph" w:customStyle="1" w:styleId="Tiret1">
    <w:name w:val="Tiret 1"/>
    <w:basedOn w:val="Normal"/>
    <w:rsid w:val="00943AA9"/>
    <w:pPr>
      <w:numPr>
        <w:numId w:val="2"/>
      </w:numPr>
    </w:pPr>
  </w:style>
  <w:style w:type="paragraph" w:customStyle="1" w:styleId="Tiret2">
    <w:name w:val="Tiret 2"/>
    <w:basedOn w:val="Normal"/>
    <w:rsid w:val="00943AA9"/>
    <w:pPr>
      <w:numPr>
        <w:numId w:val="3"/>
      </w:numPr>
    </w:pPr>
  </w:style>
  <w:style w:type="paragraph" w:customStyle="1" w:styleId="Tiret3">
    <w:name w:val="Tiret 3"/>
    <w:basedOn w:val="Normal"/>
    <w:rsid w:val="00943AA9"/>
    <w:pPr>
      <w:numPr>
        <w:numId w:val="4"/>
      </w:numPr>
    </w:pPr>
  </w:style>
  <w:style w:type="paragraph" w:customStyle="1" w:styleId="Tiret4">
    <w:name w:val="Tiret 4"/>
    <w:basedOn w:val="Normal"/>
    <w:rsid w:val="00943AA9"/>
    <w:pPr>
      <w:numPr>
        <w:numId w:val="5"/>
      </w:numPr>
    </w:pPr>
  </w:style>
  <w:style w:type="paragraph" w:customStyle="1" w:styleId="NumPar1">
    <w:name w:val="NumPar 1"/>
    <w:basedOn w:val="Normal"/>
    <w:next w:val="Text1"/>
    <w:rsid w:val="00943AA9"/>
    <w:pPr>
      <w:numPr>
        <w:numId w:val="6"/>
      </w:numPr>
    </w:pPr>
  </w:style>
  <w:style w:type="paragraph" w:customStyle="1" w:styleId="NumPar2">
    <w:name w:val="NumPar 2"/>
    <w:basedOn w:val="Normal"/>
    <w:next w:val="Text1"/>
    <w:rsid w:val="00943AA9"/>
    <w:pPr>
      <w:numPr>
        <w:ilvl w:val="1"/>
        <w:numId w:val="6"/>
      </w:numPr>
    </w:pPr>
  </w:style>
  <w:style w:type="paragraph" w:customStyle="1" w:styleId="NumPar3">
    <w:name w:val="NumPar 3"/>
    <w:basedOn w:val="Normal"/>
    <w:next w:val="Text1"/>
    <w:rsid w:val="00943AA9"/>
    <w:pPr>
      <w:numPr>
        <w:ilvl w:val="2"/>
        <w:numId w:val="6"/>
      </w:numPr>
    </w:pPr>
  </w:style>
  <w:style w:type="paragraph" w:customStyle="1" w:styleId="NumPar4">
    <w:name w:val="NumPar 4"/>
    <w:basedOn w:val="Normal"/>
    <w:next w:val="Text1"/>
    <w:rsid w:val="00943AA9"/>
    <w:pPr>
      <w:numPr>
        <w:ilvl w:val="3"/>
        <w:numId w:val="6"/>
      </w:numPr>
    </w:pPr>
  </w:style>
  <w:style w:type="paragraph" w:customStyle="1" w:styleId="ManualNumPar1">
    <w:name w:val="Manual NumPar 1"/>
    <w:basedOn w:val="Normal"/>
    <w:next w:val="Text1"/>
    <w:rsid w:val="00943AA9"/>
    <w:pPr>
      <w:ind w:left="850" w:hanging="850"/>
    </w:pPr>
  </w:style>
  <w:style w:type="paragraph" w:customStyle="1" w:styleId="ManualNumPar2">
    <w:name w:val="Manual NumPar 2"/>
    <w:basedOn w:val="Normal"/>
    <w:next w:val="Text1"/>
    <w:rsid w:val="00943AA9"/>
    <w:pPr>
      <w:ind w:left="850" w:hanging="850"/>
    </w:pPr>
  </w:style>
  <w:style w:type="paragraph" w:customStyle="1" w:styleId="ManualNumPar3">
    <w:name w:val="Manual NumPar 3"/>
    <w:basedOn w:val="Normal"/>
    <w:next w:val="Text1"/>
    <w:rsid w:val="00943AA9"/>
    <w:pPr>
      <w:ind w:left="850" w:hanging="850"/>
    </w:pPr>
  </w:style>
  <w:style w:type="paragraph" w:customStyle="1" w:styleId="ManualNumPar4">
    <w:name w:val="Manual NumPar 4"/>
    <w:basedOn w:val="Normal"/>
    <w:next w:val="Text1"/>
    <w:rsid w:val="00943AA9"/>
    <w:pPr>
      <w:ind w:left="850" w:hanging="850"/>
    </w:pPr>
  </w:style>
  <w:style w:type="paragraph" w:customStyle="1" w:styleId="QuotedNumPar">
    <w:name w:val="Quoted NumPar"/>
    <w:basedOn w:val="Normal"/>
    <w:rsid w:val="00943AA9"/>
    <w:pPr>
      <w:ind w:left="1417" w:hanging="567"/>
    </w:pPr>
  </w:style>
  <w:style w:type="paragraph" w:customStyle="1" w:styleId="ManualHeading1">
    <w:name w:val="Manual Heading 1"/>
    <w:basedOn w:val="Normal"/>
    <w:next w:val="Text1"/>
    <w:rsid w:val="00943AA9"/>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943AA9"/>
    <w:pPr>
      <w:keepNext/>
      <w:tabs>
        <w:tab w:val="left" w:pos="850"/>
      </w:tabs>
      <w:ind w:left="850" w:hanging="850"/>
      <w:outlineLvl w:val="1"/>
    </w:pPr>
    <w:rPr>
      <w:b/>
    </w:rPr>
  </w:style>
  <w:style w:type="paragraph" w:customStyle="1" w:styleId="ManualHeading3">
    <w:name w:val="Manual Heading 3"/>
    <w:basedOn w:val="Normal"/>
    <w:next w:val="Text1"/>
    <w:rsid w:val="00943AA9"/>
    <w:pPr>
      <w:keepNext/>
      <w:tabs>
        <w:tab w:val="left" w:pos="850"/>
      </w:tabs>
      <w:ind w:left="850" w:hanging="850"/>
      <w:outlineLvl w:val="2"/>
    </w:pPr>
    <w:rPr>
      <w:i/>
    </w:rPr>
  </w:style>
  <w:style w:type="paragraph" w:customStyle="1" w:styleId="ManualHeading4">
    <w:name w:val="Manual Heading 4"/>
    <w:basedOn w:val="Normal"/>
    <w:next w:val="Text1"/>
    <w:rsid w:val="00943AA9"/>
    <w:pPr>
      <w:keepNext/>
      <w:tabs>
        <w:tab w:val="left" w:pos="850"/>
      </w:tabs>
      <w:ind w:left="850" w:hanging="850"/>
      <w:outlineLvl w:val="3"/>
    </w:pPr>
  </w:style>
  <w:style w:type="paragraph" w:customStyle="1" w:styleId="ChapterTitle">
    <w:name w:val="ChapterTitle"/>
    <w:basedOn w:val="Normal"/>
    <w:next w:val="Normal"/>
    <w:rsid w:val="00943AA9"/>
    <w:pPr>
      <w:keepNext/>
      <w:spacing w:after="360"/>
      <w:jc w:val="center"/>
    </w:pPr>
    <w:rPr>
      <w:b/>
      <w:sz w:val="32"/>
    </w:rPr>
  </w:style>
  <w:style w:type="paragraph" w:customStyle="1" w:styleId="PartTitle">
    <w:name w:val="PartTitle"/>
    <w:basedOn w:val="Normal"/>
    <w:next w:val="ChapterTitle"/>
    <w:rsid w:val="00943AA9"/>
    <w:pPr>
      <w:keepNext/>
      <w:pageBreakBefore/>
      <w:spacing w:after="360"/>
      <w:jc w:val="center"/>
    </w:pPr>
    <w:rPr>
      <w:b/>
      <w:sz w:val="36"/>
    </w:rPr>
  </w:style>
  <w:style w:type="paragraph" w:customStyle="1" w:styleId="SectionTitle">
    <w:name w:val="SectionTitle"/>
    <w:basedOn w:val="Normal"/>
    <w:next w:val="Heading1"/>
    <w:rsid w:val="00943AA9"/>
    <w:pPr>
      <w:keepNext/>
      <w:spacing w:after="360"/>
      <w:jc w:val="center"/>
    </w:pPr>
    <w:rPr>
      <w:b/>
      <w:smallCaps/>
      <w:sz w:val="28"/>
    </w:rPr>
  </w:style>
  <w:style w:type="paragraph" w:customStyle="1" w:styleId="TableTitle">
    <w:name w:val="Table Title"/>
    <w:basedOn w:val="Normal"/>
    <w:next w:val="Normal"/>
    <w:rsid w:val="00943AA9"/>
    <w:pPr>
      <w:jc w:val="center"/>
    </w:pPr>
    <w:rPr>
      <w:b/>
    </w:rPr>
  </w:style>
  <w:style w:type="paragraph" w:customStyle="1" w:styleId="Point0number">
    <w:name w:val="Point 0 (number)"/>
    <w:basedOn w:val="Normal"/>
    <w:rsid w:val="00943AA9"/>
    <w:pPr>
      <w:numPr>
        <w:numId w:val="8"/>
      </w:numPr>
    </w:pPr>
  </w:style>
  <w:style w:type="paragraph" w:customStyle="1" w:styleId="Point1number">
    <w:name w:val="Point 1 (number)"/>
    <w:basedOn w:val="Normal"/>
    <w:rsid w:val="00943AA9"/>
    <w:pPr>
      <w:numPr>
        <w:ilvl w:val="2"/>
        <w:numId w:val="8"/>
      </w:numPr>
    </w:pPr>
  </w:style>
  <w:style w:type="paragraph" w:customStyle="1" w:styleId="Point2number">
    <w:name w:val="Point 2 (number)"/>
    <w:basedOn w:val="Normal"/>
    <w:rsid w:val="00943AA9"/>
    <w:pPr>
      <w:numPr>
        <w:ilvl w:val="4"/>
        <w:numId w:val="8"/>
      </w:numPr>
    </w:pPr>
  </w:style>
  <w:style w:type="paragraph" w:customStyle="1" w:styleId="Point3number">
    <w:name w:val="Point 3 (number)"/>
    <w:basedOn w:val="Normal"/>
    <w:rsid w:val="00943AA9"/>
    <w:pPr>
      <w:numPr>
        <w:ilvl w:val="6"/>
        <w:numId w:val="8"/>
      </w:numPr>
    </w:pPr>
  </w:style>
  <w:style w:type="paragraph" w:customStyle="1" w:styleId="Point0letter">
    <w:name w:val="Point 0 (letter)"/>
    <w:basedOn w:val="Normal"/>
    <w:rsid w:val="00943AA9"/>
    <w:pPr>
      <w:numPr>
        <w:ilvl w:val="1"/>
        <w:numId w:val="8"/>
      </w:numPr>
    </w:pPr>
  </w:style>
  <w:style w:type="paragraph" w:customStyle="1" w:styleId="Point1letter">
    <w:name w:val="Point 1 (letter)"/>
    <w:basedOn w:val="Normal"/>
    <w:rsid w:val="00943AA9"/>
    <w:pPr>
      <w:numPr>
        <w:ilvl w:val="3"/>
        <w:numId w:val="8"/>
      </w:numPr>
    </w:pPr>
  </w:style>
  <w:style w:type="paragraph" w:customStyle="1" w:styleId="Point2letter">
    <w:name w:val="Point 2 (letter)"/>
    <w:basedOn w:val="Normal"/>
    <w:rsid w:val="00943AA9"/>
    <w:pPr>
      <w:numPr>
        <w:ilvl w:val="5"/>
        <w:numId w:val="8"/>
      </w:numPr>
    </w:pPr>
  </w:style>
  <w:style w:type="paragraph" w:customStyle="1" w:styleId="Point3letter">
    <w:name w:val="Point 3 (letter)"/>
    <w:basedOn w:val="Normal"/>
    <w:rsid w:val="00943AA9"/>
    <w:pPr>
      <w:numPr>
        <w:ilvl w:val="7"/>
        <w:numId w:val="8"/>
      </w:numPr>
    </w:pPr>
  </w:style>
  <w:style w:type="paragraph" w:customStyle="1" w:styleId="Point4letter">
    <w:name w:val="Point 4 (letter)"/>
    <w:basedOn w:val="Normal"/>
    <w:rsid w:val="00943AA9"/>
    <w:pPr>
      <w:numPr>
        <w:ilvl w:val="8"/>
        <w:numId w:val="8"/>
      </w:numPr>
    </w:pPr>
  </w:style>
  <w:style w:type="paragraph" w:customStyle="1" w:styleId="Bullet0">
    <w:name w:val="Bullet 0"/>
    <w:basedOn w:val="Normal"/>
    <w:rsid w:val="00943AA9"/>
    <w:pPr>
      <w:numPr>
        <w:numId w:val="9"/>
      </w:numPr>
    </w:pPr>
  </w:style>
  <w:style w:type="paragraph" w:customStyle="1" w:styleId="Bullet1">
    <w:name w:val="Bullet 1"/>
    <w:basedOn w:val="Normal"/>
    <w:rsid w:val="00943AA9"/>
    <w:pPr>
      <w:numPr>
        <w:numId w:val="10"/>
      </w:numPr>
    </w:pPr>
  </w:style>
  <w:style w:type="paragraph" w:customStyle="1" w:styleId="Bullet2">
    <w:name w:val="Bullet 2"/>
    <w:basedOn w:val="Normal"/>
    <w:rsid w:val="00943AA9"/>
    <w:pPr>
      <w:numPr>
        <w:numId w:val="11"/>
      </w:numPr>
    </w:pPr>
  </w:style>
  <w:style w:type="paragraph" w:customStyle="1" w:styleId="Bullet3">
    <w:name w:val="Bullet 3"/>
    <w:basedOn w:val="Normal"/>
    <w:rsid w:val="00943AA9"/>
    <w:pPr>
      <w:numPr>
        <w:numId w:val="12"/>
      </w:numPr>
    </w:pPr>
  </w:style>
  <w:style w:type="paragraph" w:customStyle="1" w:styleId="Bullet4">
    <w:name w:val="Bullet 4"/>
    <w:basedOn w:val="Normal"/>
    <w:rsid w:val="00943AA9"/>
    <w:pPr>
      <w:numPr>
        <w:numId w:val="13"/>
      </w:numPr>
    </w:pPr>
  </w:style>
  <w:style w:type="paragraph" w:customStyle="1" w:styleId="Annexetitreacte">
    <w:name w:val="Annexe titre (acte)"/>
    <w:basedOn w:val="Normal"/>
    <w:next w:val="Normal"/>
    <w:rsid w:val="00943AA9"/>
    <w:pPr>
      <w:jc w:val="center"/>
    </w:pPr>
    <w:rPr>
      <w:b/>
      <w:u w:val="single"/>
    </w:rPr>
  </w:style>
  <w:style w:type="paragraph" w:customStyle="1" w:styleId="Annexetitreglobale">
    <w:name w:val="Annexe titre (globale)"/>
    <w:basedOn w:val="Normal"/>
    <w:next w:val="Normal"/>
    <w:rsid w:val="00943AA9"/>
    <w:pPr>
      <w:jc w:val="center"/>
    </w:pPr>
    <w:rPr>
      <w:b/>
      <w:u w:val="single"/>
    </w:rPr>
  </w:style>
  <w:style w:type="paragraph" w:customStyle="1" w:styleId="Applicationdirecte">
    <w:name w:val="Application directe"/>
    <w:basedOn w:val="Normal"/>
    <w:next w:val="Fait"/>
    <w:rsid w:val="00943AA9"/>
    <w:pPr>
      <w:spacing w:before="480"/>
    </w:pPr>
  </w:style>
  <w:style w:type="paragraph" w:customStyle="1" w:styleId="Considrant">
    <w:name w:val="Considérant"/>
    <w:basedOn w:val="Normal"/>
    <w:rsid w:val="00943AA9"/>
    <w:pPr>
      <w:numPr>
        <w:numId w:val="14"/>
      </w:numPr>
    </w:pPr>
  </w:style>
  <w:style w:type="paragraph" w:customStyle="1" w:styleId="Datedadoption">
    <w:name w:val="Date d'adoption"/>
    <w:basedOn w:val="Normal"/>
    <w:next w:val="Titreobjet"/>
    <w:rsid w:val="00943AA9"/>
    <w:pPr>
      <w:spacing w:before="360" w:after="0"/>
      <w:jc w:val="center"/>
    </w:pPr>
    <w:rPr>
      <w:b/>
    </w:rPr>
  </w:style>
  <w:style w:type="paragraph" w:customStyle="1" w:styleId="Fait">
    <w:name w:val="Fait à"/>
    <w:basedOn w:val="Normal"/>
    <w:next w:val="Institutionquisigne"/>
    <w:rsid w:val="00943AA9"/>
    <w:pPr>
      <w:keepNext/>
      <w:spacing w:after="0"/>
    </w:pPr>
  </w:style>
  <w:style w:type="paragraph" w:customStyle="1" w:styleId="Formuledadoption">
    <w:name w:val="Formule d'adoption"/>
    <w:basedOn w:val="Normal"/>
    <w:next w:val="Titrearticle"/>
    <w:rsid w:val="00943AA9"/>
    <w:pPr>
      <w:keepNext/>
    </w:pPr>
  </w:style>
  <w:style w:type="paragraph" w:customStyle="1" w:styleId="Institutionquiagit">
    <w:name w:val="Institution qui agit"/>
    <w:basedOn w:val="Normal"/>
    <w:next w:val="Normal"/>
    <w:rsid w:val="00943AA9"/>
    <w:pPr>
      <w:keepNext/>
      <w:spacing w:before="600"/>
    </w:pPr>
  </w:style>
  <w:style w:type="paragraph" w:customStyle="1" w:styleId="Institutionquisigne">
    <w:name w:val="Institution qui signe"/>
    <w:basedOn w:val="Normal"/>
    <w:next w:val="Personnequisigne"/>
    <w:rsid w:val="00943AA9"/>
    <w:pPr>
      <w:keepNext/>
      <w:tabs>
        <w:tab w:val="left" w:pos="5669"/>
      </w:tabs>
      <w:spacing w:before="720" w:after="0"/>
    </w:pPr>
    <w:rPr>
      <w:i/>
    </w:rPr>
  </w:style>
  <w:style w:type="paragraph" w:customStyle="1" w:styleId="ManualConsidrant">
    <w:name w:val="Manual Considérant"/>
    <w:basedOn w:val="Normal"/>
    <w:rsid w:val="00943AA9"/>
    <w:pPr>
      <w:ind w:left="850" w:hanging="850"/>
    </w:pPr>
  </w:style>
  <w:style w:type="paragraph" w:customStyle="1" w:styleId="Personnequisigne">
    <w:name w:val="Personne qui signe"/>
    <w:basedOn w:val="Normal"/>
    <w:next w:val="Institutionquisigne"/>
    <w:rsid w:val="00943AA9"/>
    <w:pPr>
      <w:tabs>
        <w:tab w:val="left" w:pos="5669"/>
      </w:tabs>
      <w:spacing w:before="0" w:after="0"/>
    </w:pPr>
    <w:rPr>
      <w:i/>
    </w:rPr>
  </w:style>
  <w:style w:type="paragraph" w:customStyle="1" w:styleId="Sous-titreobjet">
    <w:name w:val="Sous-titre objet"/>
    <w:basedOn w:val="Normal"/>
    <w:rsid w:val="00943AA9"/>
    <w:pPr>
      <w:spacing w:before="0" w:after="0"/>
      <w:jc w:val="center"/>
    </w:pPr>
    <w:rPr>
      <w:b/>
    </w:rPr>
  </w:style>
  <w:style w:type="paragraph" w:customStyle="1" w:styleId="Statut">
    <w:name w:val="Statut"/>
    <w:basedOn w:val="Normal"/>
    <w:next w:val="Typedudocument"/>
    <w:rsid w:val="00943AA9"/>
    <w:pPr>
      <w:spacing w:before="360" w:after="0"/>
      <w:jc w:val="center"/>
    </w:pPr>
  </w:style>
  <w:style w:type="paragraph" w:customStyle="1" w:styleId="Titrearticle">
    <w:name w:val="Titre article"/>
    <w:basedOn w:val="Normal"/>
    <w:next w:val="Normal"/>
    <w:rsid w:val="00943AA9"/>
    <w:pPr>
      <w:keepNext/>
      <w:spacing w:before="360"/>
      <w:jc w:val="center"/>
    </w:pPr>
    <w:rPr>
      <w:i/>
    </w:rPr>
  </w:style>
  <w:style w:type="paragraph" w:customStyle="1" w:styleId="Titreobjet">
    <w:name w:val="Titre objet"/>
    <w:basedOn w:val="Normal"/>
    <w:next w:val="Sous-titreobjet"/>
    <w:rsid w:val="00943AA9"/>
    <w:pPr>
      <w:spacing w:before="360" w:after="360"/>
      <w:jc w:val="center"/>
    </w:pPr>
    <w:rPr>
      <w:b/>
    </w:rPr>
  </w:style>
  <w:style w:type="paragraph" w:customStyle="1" w:styleId="Typedudocument">
    <w:name w:val="Type du document"/>
    <w:basedOn w:val="Normal"/>
    <w:next w:val="Datedadoption"/>
    <w:rsid w:val="00943AA9"/>
    <w:pPr>
      <w:spacing w:before="360" w:after="0"/>
      <w:jc w:val="center"/>
    </w:pPr>
    <w:rPr>
      <w:b/>
    </w:rPr>
  </w:style>
  <w:style w:type="paragraph" w:customStyle="1" w:styleId="Lignefinal">
    <w:name w:val="Ligne final"/>
    <w:basedOn w:val="Normal"/>
    <w:next w:val="Normal"/>
    <w:rsid w:val="00943AA9"/>
    <w:pPr>
      <w:pBdr>
        <w:bottom w:val="single" w:sz="4" w:space="0" w:color="000000"/>
      </w:pBdr>
      <w:spacing w:before="360"/>
      <w:ind w:left="3400" w:right="3400"/>
      <w:jc w:val="center"/>
    </w:pPr>
    <w:rPr>
      <w:b/>
    </w:rPr>
  </w:style>
  <w:style w:type="paragraph" w:customStyle="1" w:styleId="LignefinalLandscape">
    <w:name w:val="Ligne final (Landscape)"/>
    <w:basedOn w:val="Normal"/>
    <w:next w:val="Normal"/>
    <w:rsid w:val="00943AA9"/>
    <w:pPr>
      <w:pBdr>
        <w:bottom w:val="single" w:sz="4" w:space="0" w:color="000000"/>
      </w:pBdr>
      <w:spacing w:before="360"/>
      <w:ind w:left="5868" w:right="5868"/>
      <w:jc w:val="center"/>
    </w:pPr>
    <w:rPr>
      <w:b/>
    </w:rPr>
  </w:style>
  <w:style w:type="paragraph" w:customStyle="1" w:styleId="Rfrenceinterinstitutionelle">
    <w:name w:val="Référence interinstitutionelle"/>
    <w:basedOn w:val="Normal"/>
    <w:next w:val="Statut"/>
    <w:rsid w:val="00943AA9"/>
    <w:pPr>
      <w:spacing w:before="0" w:after="0"/>
      <w:ind w:left="5103"/>
    </w:pPr>
  </w:style>
  <w:style w:type="paragraph" w:customStyle="1" w:styleId="EntLogo">
    <w:name w:val="EntLogo"/>
    <w:basedOn w:val="Normal"/>
    <w:rsid w:val="00943AA9"/>
    <w:pPr>
      <w:tabs>
        <w:tab w:val="right" w:pos="9639"/>
      </w:tabs>
      <w:spacing w:before="0" w:after="0"/>
    </w:pPr>
    <w:rPr>
      <w:b/>
    </w:rPr>
  </w:style>
  <w:style w:type="paragraph" w:customStyle="1" w:styleId="EntInstit">
    <w:name w:val="EntInstit"/>
    <w:basedOn w:val="Normal"/>
    <w:rsid w:val="00943AA9"/>
    <w:pPr>
      <w:spacing w:before="0" w:after="0" w:line="240" w:lineRule="auto"/>
      <w:jc w:val="right"/>
    </w:pPr>
    <w:rPr>
      <w:b/>
    </w:rPr>
  </w:style>
  <w:style w:type="paragraph" w:customStyle="1" w:styleId="EntRefer">
    <w:name w:val="EntRefer"/>
    <w:basedOn w:val="Normal"/>
    <w:rsid w:val="00943AA9"/>
    <w:pPr>
      <w:spacing w:before="0" w:after="0" w:line="240" w:lineRule="auto"/>
    </w:pPr>
    <w:rPr>
      <w:b/>
    </w:rPr>
  </w:style>
  <w:style w:type="paragraph" w:customStyle="1" w:styleId="EntEmet">
    <w:name w:val="EntEmet"/>
    <w:basedOn w:val="Normal"/>
    <w:rsid w:val="00943AA9"/>
    <w:pPr>
      <w:spacing w:before="40" w:after="0" w:line="240" w:lineRule="auto"/>
    </w:pPr>
  </w:style>
  <w:style w:type="paragraph" w:customStyle="1" w:styleId="EntText">
    <w:name w:val="EntText"/>
    <w:basedOn w:val="Normal"/>
    <w:rsid w:val="00943AA9"/>
  </w:style>
  <w:style w:type="paragraph" w:customStyle="1" w:styleId="EntEU">
    <w:name w:val="EntEU"/>
    <w:basedOn w:val="Normal"/>
    <w:rsid w:val="00943AA9"/>
    <w:pPr>
      <w:spacing w:before="240" w:after="240" w:line="240" w:lineRule="auto"/>
      <w:jc w:val="center"/>
    </w:pPr>
    <w:rPr>
      <w:b/>
      <w:sz w:val="36"/>
    </w:rPr>
  </w:style>
  <w:style w:type="paragraph" w:customStyle="1" w:styleId="EntASSOC">
    <w:name w:val="EntASSOC"/>
    <w:basedOn w:val="Normal"/>
    <w:rsid w:val="00943AA9"/>
    <w:pPr>
      <w:spacing w:before="0" w:after="0" w:line="240" w:lineRule="auto"/>
      <w:jc w:val="center"/>
    </w:pPr>
    <w:rPr>
      <w:b/>
    </w:rPr>
  </w:style>
  <w:style w:type="paragraph" w:customStyle="1" w:styleId="EntACP">
    <w:name w:val="EntACP"/>
    <w:basedOn w:val="Normal"/>
    <w:rsid w:val="00943AA9"/>
    <w:pPr>
      <w:spacing w:before="0" w:after="180" w:line="240" w:lineRule="auto"/>
      <w:jc w:val="center"/>
    </w:pPr>
    <w:rPr>
      <w:b/>
      <w:spacing w:val="40"/>
      <w:sz w:val="28"/>
    </w:rPr>
  </w:style>
  <w:style w:type="paragraph" w:customStyle="1" w:styleId="EntInstitACP">
    <w:name w:val="EntInstitACP"/>
    <w:basedOn w:val="Normal"/>
    <w:rsid w:val="00943AA9"/>
    <w:pPr>
      <w:spacing w:before="0" w:after="0" w:line="240" w:lineRule="auto"/>
      <w:jc w:val="center"/>
    </w:pPr>
    <w:rPr>
      <w:b/>
    </w:rPr>
  </w:style>
  <w:style w:type="paragraph" w:customStyle="1" w:styleId="Genredudocument">
    <w:name w:val="Genre du document"/>
    <w:basedOn w:val="EntRefer"/>
    <w:next w:val="EntRefer"/>
    <w:rsid w:val="00943AA9"/>
    <w:pPr>
      <w:spacing w:before="240"/>
    </w:pPr>
  </w:style>
  <w:style w:type="paragraph" w:customStyle="1" w:styleId="Accordtitre">
    <w:name w:val="Accord titre"/>
    <w:basedOn w:val="Normal"/>
    <w:rsid w:val="00943AA9"/>
    <w:pPr>
      <w:spacing w:before="0" w:after="0"/>
      <w:jc w:val="center"/>
    </w:pPr>
  </w:style>
  <w:style w:type="paragraph" w:customStyle="1" w:styleId="FooterAccord">
    <w:name w:val="Footer Accord"/>
    <w:basedOn w:val="Normal"/>
    <w:rsid w:val="00943AA9"/>
    <w:pPr>
      <w:tabs>
        <w:tab w:val="center" w:pos="4819"/>
        <w:tab w:val="center" w:pos="7370"/>
        <w:tab w:val="right" w:pos="9638"/>
      </w:tabs>
      <w:spacing w:before="360" w:after="0" w:line="240" w:lineRule="auto"/>
      <w:jc w:val="center"/>
    </w:pPr>
  </w:style>
  <w:style w:type="paragraph" w:customStyle="1" w:styleId="FooterLandscapeAccord">
    <w:name w:val="FooterLandscape Accord"/>
    <w:basedOn w:val="Normal"/>
    <w:rsid w:val="00943AA9"/>
    <w:pPr>
      <w:tabs>
        <w:tab w:val="center" w:pos="7285"/>
        <w:tab w:val="center" w:pos="10930"/>
        <w:tab w:val="right" w:pos="14570"/>
      </w:tabs>
      <w:spacing w:before="360" w:after="0" w:line="240" w:lineRule="auto"/>
      <w:jc w:val="center"/>
    </w:pPr>
  </w:style>
  <w:style w:type="paragraph" w:customStyle="1" w:styleId="TitrearticleAccord">
    <w:name w:val="Titre article Accord"/>
    <w:basedOn w:val="Normal"/>
    <w:next w:val="Normal"/>
    <w:rsid w:val="00943AA9"/>
    <w:pPr>
      <w:keepNext/>
      <w:spacing w:before="600"/>
      <w:jc w:val="center"/>
    </w:pPr>
    <w:rPr>
      <w:i/>
    </w:rPr>
  </w:style>
  <w:style w:type="paragraph" w:customStyle="1" w:styleId="Languesfaisantfoi">
    <w:name w:val="Langues faisant foi"/>
    <w:basedOn w:val="Normal"/>
    <w:next w:val="Normal"/>
    <w:rsid w:val="00943AA9"/>
    <w:pPr>
      <w:spacing w:before="360" w:after="0"/>
      <w:jc w:val="center"/>
    </w:pPr>
  </w:style>
  <w:style w:type="paragraph" w:customStyle="1" w:styleId="IntrtEEE">
    <w:name w:val="Intérêt EEE"/>
    <w:basedOn w:val="Languesfaisantfoi"/>
    <w:next w:val="Normal"/>
    <w:rsid w:val="00943AA9"/>
    <w:pPr>
      <w:spacing w:after="240"/>
    </w:pPr>
  </w:style>
  <w:style w:type="paragraph" w:customStyle="1" w:styleId="Annexetitre">
    <w:name w:val="Annexe titre"/>
    <w:basedOn w:val="Normal"/>
    <w:next w:val="Normal"/>
    <w:rsid w:val="00943AA9"/>
    <w:pPr>
      <w:jc w:val="center"/>
    </w:pPr>
    <w:rPr>
      <w:b/>
      <w:u w:val="single"/>
    </w:rPr>
  </w:style>
  <w:style w:type="paragraph" w:customStyle="1" w:styleId="DESignature">
    <w:name w:val="DE Signature"/>
    <w:basedOn w:val="Normal"/>
    <w:next w:val="Normal"/>
    <w:rsid w:val="00943AA9"/>
    <w:pPr>
      <w:tabs>
        <w:tab w:val="center" w:pos="5953"/>
      </w:tabs>
      <w:spacing w:before="720"/>
    </w:pPr>
  </w:style>
  <w:style w:type="paragraph" w:customStyle="1" w:styleId="FinalLine">
    <w:name w:val="Final Line"/>
    <w:basedOn w:val="Normal"/>
    <w:next w:val="Normal"/>
    <w:rsid w:val="00943AA9"/>
    <w:pPr>
      <w:pBdr>
        <w:bottom w:val="single" w:sz="4" w:space="0" w:color="000000"/>
      </w:pBdr>
      <w:spacing w:before="360"/>
      <w:ind w:left="3400" w:right="3400"/>
      <w:jc w:val="center"/>
    </w:pPr>
    <w:rPr>
      <w:b/>
    </w:rPr>
  </w:style>
  <w:style w:type="paragraph" w:customStyle="1" w:styleId="FinalLineLandscape">
    <w:name w:val="Final Line (Landscape)"/>
    <w:basedOn w:val="Normal"/>
    <w:next w:val="Normal"/>
    <w:rsid w:val="00943AA9"/>
    <w:pPr>
      <w:pBdr>
        <w:bottom w:val="single" w:sz="4" w:space="0" w:color="000000"/>
      </w:pBdr>
      <w:spacing w:before="360"/>
      <w:ind w:left="5868" w:right="5868"/>
      <w:jc w:val="center"/>
    </w:pPr>
    <w:rPr>
      <w:b/>
    </w:rPr>
  </w:style>
  <w:style w:type="paragraph" w:customStyle="1" w:styleId="Text5">
    <w:name w:val="Text 5"/>
    <w:basedOn w:val="Normal"/>
    <w:rsid w:val="00943AA9"/>
    <w:pPr>
      <w:ind w:left="2835"/>
    </w:pPr>
  </w:style>
  <w:style w:type="paragraph" w:customStyle="1" w:styleId="Text6">
    <w:name w:val="Text 6"/>
    <w:basedOn w:val="Normal"/>
    <w:rsid w:val="00943AA9"/>
    <w:pPr>
      <w:ind w:left="3402"/>
    </w:pPr>
  </w:style>
  <w:style w:type="paragraph" w:customStyle="1" w:styleId="Agreement">
    <w:name w:val="Agreement"/>
    <w:basedOn w:val="Normal"/>
    <w:rsid w:val="00943AA9"/>
    <w:pPr>
      <w:spacing w:before="0" w:after="0"/>
      <w:jc w:val="center"/>
    </w:pPr>
    <w:rPr>
      <w:caps/>
    </w:rPr>
  </w:style>
  <w:style w:type="paragraph" w:customStyle="1" w:styleId="DivisionNumber">
    <w:name w:val="Division Number"/>
    <w:basedOn w:val="Normal"/>
    <w:next w:val="DivisionTitle"/>
    <w:rsid w:val="00943AA9"/>
    <w:pPr>
      <w:keepNext/>
      <w:spacing w:before="840" w:after="360"/>
      <w:jc w:val="center"/>
    </w:pPr>
    <w:rPr>
      <w:caps/>
    </w:rPr>
  </w:style>
  <w:style w:type="paragraph" w:customStyle="1" w:styleId="DivisionTitle">
    <w:name w:val="Division Title"/>
    <w:basedOn w:val="Normal"/>
    <w:next w:val="Normal"/>
    <w:rsid w:val="00943AA9"/>
    <w:pPr>
      <w:spacing w:before="0" w:after="0"/>
      <w:jc w:val="center"/>
    </w:pPr>
    <w:rPr>
      <w:caps/>
    </w:rPr>
  </w:style>
  <w:style w:type="paragraph" w:customStyle="1" w:styleId="ArticleNumber">
    <w:name w:val="Article Number"/>
    <w:basedOn w:val="Normal"/>
    <w:next w:val="ArticleTitle"/>
    <w:rsid w:val="00943AA9"/>
    <w:pPr>
      <w:keepNext/>
      <w:spacing w:before="840" w:after="360"/>
      <w:jc w:val="center"/>
    </w:pPr>
    <w:rPr>
      <w:caps/>
    </w:rPr>
  </w:style>
  <w:style w:type="paragraph" w:customStyle="1" w:styleId="ArticleTitle">
    <w:name w:val="Article Title"/>
    <w:basedOn w:val="Normal"/>
    <w:next w:val="Normal"/>
    <w:rsid w:val="00943AA9"/>
    <w:pPr>
      <w:keepNext/>
      <w:spacing w:before="0" w:after="360"/>
      <w:jc w:val="center"/>
    </w:pPr>
  </w:style>
  <w:style w:type="paragraph" w:customStyle="1" w:styleId="Parties">
    <w:name w:val="Parties"/>
    <w:basedOn w:val="Normal"/>
    <w:next w:val="Normal"/>
    <w:rsid w:val="00943AA9"/>
    <w:pPr>
      <w:tabs>
        <w:tab w:val="left" w:pos="5102"/>
      </w:tabs>
    </w:pPr>
  </w:style>
  <w:style w:type="paragraph" w:customStyle="1" w:styleId="Signature1">
    <w:name w:val="Signature 1"/>
    <w:basedOn w:val="Normal"/>
    <w:next w:val="Normal"/>
    <w:rsid w:val="00943AA9"/>
    <w:pPr>
      <w:tabs>
        <w:tab w:val="center" w:pos="7370"/>
      </w:tabs>
    </w:pPr>
  </w:style>
  <w:style w:type="paragraph" w:customStyle="1" w:styleId="Signature2">
    <w:name w:val="Signature 2"/>
    <w:basedOn w:val="Normal"/>
    <w:next w:val="Normal"/>
    <w:rsid w:val="00943AA9"/>
    <w:pPr>
      <w:tabs>
        <w:tab w:val="center" w:pos="2268"/>
        <w:tab w:val="center" w:pos="7370"/>
      </w:tabs>
    </w:pPr>
  </w:style>
  <w:style w:type="paragraph" w:customStyle="1" w:styleId="Preambule">
    <w:name w:val="Preambule"/>
    <w:basedOn w:val="Normal"/>
    <w:next w:val="Normal"/>
    <w:rsid w:val="00943AA9"/>
    <w:pPr>
      <w:spacing w:before="360"/>
    </w:pPr>
    <w:rPr>
      <w:caps/>
    </w:rPr>
  </w:style>
  <w:style w:type="paragraph" w:customStyle="1" w:styleId="Annex">
    <w:name w:val="Annex"/>
    <w:basedOn w:val="Normal"/>
    <w:next w:val="Normal"/>
    <w:rsid w:val="00943AA9"/>
    <w:pPr>
      <w:spacing w:after="480"/>
      <w:jc w:val="right"/>
    </w:pPr>
    <w:rPr>
      <w:b/>
      <w:u w:val="single"/>
    </w:rPr>
  </w:style>
  <w:style w:type="paragraph" w:customStyle="1" w:styleId="HeaderCouncilLarge">
    <w:name w:val="Header Council Large"/>
    <w:basedOn w:val="Normal"/>
    <w:link w:val="HeaderCouncilLargeChar"/>
    <w:rsid w:val="00D705D1"/>
    <w:pPr>
      <w:spacing w:before="0" w:after="440"/>
      <w:ind w:left="-1134" w:right="-1134"/>
    </w:pPr>
    <w:rPr>
      <w:sz w:val="2"/>
      <w:lang w:val="en-GB"/>
    </w:rPr>
  </w:style>
  <w:style w:type="character" w:customStyle="1" w:styleId="TechnicalBlockChar">
    <w:name w:val="Technical Block Char"/>
    <w:basedOn w:val="DefaultParagraphFont"/>
    <w:link w:val="TechnicalBlock"/>
    <w:rsid w:val="00D705D1"/>
    <w:rPr>
      <w:rFonts w:ascii="Times New Roman" w:hAnsi="Times New Roman" w:cs="Times New Roman"/>
      <w:sz w:val="24"/>
      <w:lang w:val="lv-LV"/>
    </w:rPr>
  </w:style>
  <w:style w:type="character" w:customStyle="1" w:styleId="HeaderCouncilLargeChar">
    <w:name w:val="Header Council Large Char"/>
    <w:basedOn w:val="TechnicalBlockChar"/>
    <w:link w:val="HeaderCouncilLarge"/>
    <w:rsid w:val="00D705D1"/>
    <w:rPr>
      <w:rFonts w:ascii="Times New Roman" w:hAnsi="Times New Roman" w:cs="Times New Roman"/>
      <w:sz w:val="2"/>
      <w:lang w:val="en-GB"/>
    </w:rPr>
  </w:style>
  <w:style w:type="paragraph" w:customStyle="1" w:styleId="FooterText">
    <w:name w:val="Footer Text"/>
    <w:basedOn w:val="Normal"/>
    <w:rsid w:val="00D705D1"/>
    <w:pPr>
      <w:spacing w:before="0" w:after="0" w:line="240" w:lineRule="auto"/>
    </w:pPr>
    <w:rPr>
      <w:rFonts w:eastAsia="Times New Roman"/>
      <w:szCs w:val="24"/>
    </w:rPr>
  </w:style>
  <w:style w:type="character" w:styleId="PlaceholderText">
    <w:name w:val="Placeholder Text"/>
    <w:basedOn w:val="DefaultParagraphFont"/>
    <w:uiPriority w:val="99"/>
    <w:semiHidden/>
    <w:rsid w:val="00D705D1"/>
    <w:rPr>
      <w:color w:val="808080"/>
    </w:rPr>
  </w:style>
  <w:style w:type="character" w:customStyle="1" w:styleId="Heading5Char">
    <w:name w:val="Heading 5 Char"/>
    <w:basedOn w:val="DefaultParagraphFont"/>
    <w:link w:val="Heading5"/>
    <w:rsid w:val="00C116AC"/>
    <w:rPr>
      <w:rFonts w:ascii="Arial" w:eastAsia="Times New Roman" w:hAnsi="Arial" w:cs="Times New Roman"/>
      <w:szCs w:val="20"/>
      <w:lang w:val="en-GB" w:eastAsia="fr-BE"/>
    </w:rPr>
  </w:style>
  <w:style w:type="character" w:customStyle="1" w:styleId="Heading6Char">
    <w:name w:val="Heading 6 Char"/>
    <w:basedOn w:val="DefaultParagraphFont"/>
    <w:link w:val="Heading6"/>
    <w:rsid w:val="00C116AC"/>
    <w:rPr>
      <w:rFonts w:ascii="Arial" w:eastAsia="Times New Roman" w:hAnsi="Arial" w:cs="Times New Roman"/>
      <w:i/>
      <w:szCs w:val="20"/>
      <w:lang w:val="en-GB" w:eastAsia="fr-BE"/>
    </w:rPr>
  </w:style>
  <w:style w:type="character" w:customStyle="1" w:styleId="Heading7Char">
    <w:name w:val="Heading 7 Char"/>
    <w:basedOn w:val="DefaultParagraphFont"/>
    <w:link w:val="Heading7"/>
    <w:rsid w:val="00C116AC"/>
    <w:rPr>
      <w:rFonts w:ascii="Arial" w:eastAsia="Times New Roman" w:hAnsi="Arial" w:cs="Times New Roman"/>
      <w:sz w:val="20"/>
      <w:szCs w:val="20"/>
      <w:lang w:val="en-GB" w:eastAsia="fr-BE"/>
    </w:rPr>
  </w:style>
  <w:style w:type="character" w:customStyle="1" w:styleId="Heading8Char">
    <w:name w:val="Heading 8 Char"/>
    <w:basedOn w:val="DefaultParagraphFont"/>
    <w:link w:val="Heading8"/>
    <w:rsid w:val="00C116AC"/>
    <w:rPr>
      <w:rFonts w:ascii="Arial" w:eastAsia="Times New Roman" w:hAnsi="Arial" w:cs="Times New Roman"/>
      <w:i/>
      <w:sz w:val="20"/>
      <w:szCs w:val="20"/>
      <w:lang w:val="en-GB" w:eastAsia="fr-BE"/>
    </w:rPr>
  </w:style>
  <w:style w:type="character" w:customStyle="1" w:styleId="Heading9Char">
    <w:name w:val="Heading 9 Char"/>
    <w:basedOn w:val="DefaultParagraphFont"/>
    <w:link w:val="Heading9"/>
    <w:rsid w:val="00C116AC"/>
    <w:rPr>
      <w:rFonts w:ascii="Arial" w:eastAsia="Times New Roman" w:hAnsi="Arial" w:cs="Times New Roman"/>
      <w:i/>
      <w:sz w:val="18"/>
      <w:szCs w:val="20"/>
      <w:lang w:val="en-GB" w:eastAsia="fr-BE"/>
    </w:rPr>
  </w:style>
  <w:style w:type="paragraph" w:customStyle="1" w:styleId="Par-number10">
    <w:name w:val="Par-number 1)"/>
    <w:basedOn w:val="Normal"/>
    <w:next w:val="Normal"/>
    <w:rsid w:val="00C116AC"/>
    <w:pPr>
      <w:widowControl w:val="0"/>
      <w:numPr>
        <w:numId w:val="21"/>
      </w:numPr>
      <w:spacing w:before="0" w:after="0"/>
    </w:pPr>
    <w:rPr>
      <w:rFonts w:eastAsia="Times New Roman"/>
      <w:szCs w:val="20"/>
      <w:lang w:eastAsia="fr-BE"/>
    </w:rPr>
  </w:style>
  <w:style w:type="paragraph" w:customStyle="1" w:styleId="Par-bullet">
    <w:name w:val="Par-bullet"/>
    <w:basedOn w:val="Normal"/>
    <w:next w:val="Normal"/>
    <w:rsid w:val="00C116AC"/>
    <w:pPr>
      <w:widowControl w:val="0"/>
      <w:numPr>
        <w:numId w:val="17"/>
      </w:numPr>
      <w:spacing w:before="0" w:after="0"/>
    </w:pPr>
    <w:rPr>
      <w:rFonts w:eastAsia="Times New Roman"/>
      <w:szCs w:val="20"/>
      <w:lang w:eastAsia="fr-BE"/>
    </w:rPr>
  </w:style>
  <w:style w:type="paragraph" w:customStyle="1" w:styleId="Par-equal">
    <w:name w:val="Par-equal"/>
    <w:basedOn w:val="Normal"/>
    <w:next w:val="Normal"/>
    <w:rsid w:val="00C116AC"/>
    <w:pPr>
      <w:widowControl w:val="0"/>
      <w:numPr>
        <w:numId w:val="19"/>
      </w:numPr>
      <w:spacing w:before="0" w:after="0"/>
    </w:pPr>
    <w:rPr>
      <w:rFonts w:eastAsia="Times New Roman"/>
      <w:szCs w:val="20"/>
      <w:lang w:eastAsia="fr-BE"/>
    </w:rPr>
  </w:style>
  <w:style w:type="paragraph" w:customStyle="1" w:styleId="Par-number1">
    <w:name w:val="Par-number (1)"/>
    <w:basedOn w:val="Normal"/>
    <w:next w:val="Normal"/>
    <w:rsid w:val="00C116AC"/>
    <w:pPr>
      <w:widowControl w:val="0"/>
      <w:numPr>
        <w:numId w:val="20"/>
      </w:numPr>
      <w:spacing w:before="0" w:after="0"/>
    </w:pPr>
    <w:rPr>
      <w:rFonts w:eastAsia="Times New Roman"/>
      <w:szCs w:val="20"/>
      <w:lang w:eastAsia="fr-BE"/>
    </w:rPr>
  </w:style>
  <w:style w:type="paragraph" w:customStyle="1" w:styleId="Par-number11">
    <w:name w:val="Par-number 1."/>
    <w:basedOn w:val="Normal"/>
    <w:next w:val="Normal"/>
    <w:rsid w:val="00C116AC"/>
    <w:pPr>
      <w:widowControl w:val="0"/>
      <w:numPr>
        <w:numId w:val="22"/>
      </w:numPr>
      <w:spacing w:before="0" w:after="0"/>
    </w:pPr>
    <w:rPr>
      <w:rFonts w:eastAsia="Times New Roman"/>
      <w:szCs w:val="20"/>
      <w:lang w:eastAsia="fr-BE"/>
    </w:rPr>
  </w:style>
  <w:style w:type="paragraph" w:customStyle="1" w:styleId="Par-numberI">
    <w:name w:val="Par-number I."/>
    <w:basedOn w:val="Normal"/>
    <w:next w:val="Normal"/>
    <w:rsid w:val="00C116AC"/>
    <w:pPr>
      <w:widowControl w:val="0"/>
      <w:numPr>
        <w:numId w:val="24"/>
      </w:numPr>
      <w:spacing w:before="0" w:after="0"/>
    </w:pPr>
    <w:rPr>
      <w:rFonts w:eastAsia="Times New Roman"/>
      <w:szCs w:val="20"/>
      <w:lang w:eastAsia="fr-BE"/>
    </w:rPr>
  </w:style>
  <w:style w:type="paragraph" w:customStyle="1" w:styleId="Par-dash">
    <w:name w:val="Par-dash"/>
    <w:basedOn w:val="Normal"/>
    <w:next w:val="Normal"/>
    <w:rsid w:val="00C116AC"/>
    <w:pPr>
      <w:widowControl w:val="0"/>
      <w:numPr>
        <w:numId w:val="18"/>
      </w:numPr>
      <w:spacing w:before="0" w:after="0"/>
    </w:pPr>
    <w:rPr>
      <w:rFonts w:eastAsia="Times New Roman"/>
      <w:szCs w:val="20"/>
      <w:lang w:eastAsia="fr-BE"/>
    </w:rPr>
  </w:style>
  <w:style w:type="paragraph" w:customStyle="1" w:styleId="Par-numberA">
    <w:name w:val="Par-number A."/>
    <w:basedOn w:val="Normal"/>
    <w:next w:val="Normal"/>
    <w:rsid w:val="00C116AC"/>
    <w:pPr>
      <w:widowControl w:val="0"/>
      <w:numPr>
        <w:numId w:val="23"/>
      </w:numPr>
      <w:spacing w:before="0" w:after="0"/>
    </w:pPr>
    <w:rPr>
      <w:rFonts w:eastAsia="Times New Roman"/>
      <w:szCs w:val="20"/>
      <w:lang w:eastAsia="fr-BE"/>
    </w:rPr>
  </w:style>
  <w:style w:type="paragraph" w:styleId="EndnoteText">
    <w:name w:val="endnote text"/>
    <w:basedOn w:val="Normal"/>
    <w:link w:val="EndnoteTextChar"/>
    <w:uiPriority w:val="99"/>
    <w:rsid w:val="00C116AC"/>
    <w:pPr>
      <w:widowControl w:val="0"/>
      <w:tabs>
        <w:tab w:val="left" w:pos="567"/>
      </w:tabs>
      <w:spacing w:before="0" w:after="0" w:line="240" w:lineRule="auto"/>
      <w:ind w:left="567" w:hanging="567"/>
    </w:pPr>
    <w:rPr>
      <w:rFonts w:eastAsia="Times New Roman"/>
      <w:szCs w:val="20"/>
      <w:lang w:eastAsia="fr-BE"/>
    </w:rPr>
  </w:style>
  <w:style w:type="character" w:customStyle="1" w:styleId="EndnoteTextChar">
    <w:name w:val="Endnote Text Char"/>
    <w:basedOn w:val="DefaultParagraphFont"/>
    <w:link w:val="EndnoteText"/>
    <w:uiPriority w:val="99"/>
    <w:rsid w:val="00C116AC"/>
    <w:rPr>
      <w:rFonts w:ascii="Times New Roman" w:eastAsia="Times New Roman" w:hAnsi="Times New Roman" w:cs="Times New Roman"/>
      <w:sz w:val="24"/>
      <w:szCs w:val="20"/>
      <w:lang w:val="en-GB" w:eastAsia="fr-BE"/>
    </w:rPr>
  </w:style>
  <w:style w:type="character" w:styleId="EndnoteReference">
    <w:name w:val="endnote reference"/>
    <w:uiPriority w:val="99"/>
    <w:rsid w:val="00C116AC"/>
    <w:rPr>
      <w:b/>
      <w:vertAlign w:val="superscript"/>
    </w:rPr>
  </w:style>
  <w:style w:type="paragraph" w:customStyle="1" w:styleId="AC">
    <w:name w:val="AC"/>
    <w:basedOn w:val="Normal"/>
    <w:next w:val="Normal"/>
    <w:rsid w:val="00C116AC"/>
    <w:pPr>
      <w:widowControl w:val="0"/>
      <w:spacing w:before="0" w:after="0"/>
    </w:pPr>
    <w:rPr>
      <w:rFonts w:eastAsia="Times New Roman"/>
      <w:b/>
      <w:sz w:val="40"/>
      <w:szCs w:val="20"/>
      <w:lang w:eastAsia="fr-BE"/>
    </w:rPr>
  </w:style>
  <w:style w:type="character" w:styleId="PageNumber">
    <w:name w:val="page number"/>
    <w:basedOn w:val="DefaultParagraphFont"/>
    <w:rsid w:val="00C116AC"/>
  </w:style>
  <w:style w:type="paragraph" w:customStyle="1" w:styleId="Par-numberi0">
    <w:name w:val="Par-number (i)"/>
    <w:basedOn w:val="Normal"/>
    <w:next w:val="Normal"/>
    <w:rsid w:val="00C116AC"/>
    <w:pPr>
      <w:widowControl w:val="0"/>
      <w:numPr>
        <w:numId w:val="15"/>
      </w:numPr>
      <w:tabs>
        <w:tab w:val="clear" w:pos="720"/>
        <w:tab w:val="left" w:pos="567"/>
      </w:tabs>
      <w:spacing w:before="0" w:after="0"/>
    </w:pPr>
    <w:rPr>
      <w:rFonts w:eastAsia="Times New Roman"/>
      <w:szCs w:val="20"/>
      <w:lang w:eastAsia="fr-BE"/>
    </w:rPr>
  </w:style>
  <w:style w:type="paragraph" w:customStyle="1" w:styleId="Par-numbera0">
    <w:name w:val="Par-number (a)"/>
    <w:basedOn w:val="Normal"/>
    <w:next w:val="Normal"/>
    <w:rsid w:val="00C116AC"/>
    <w:pPr>
      <w:widowControl w:val="0"/>
      <w:numPr>
        <w:numId w:val="16"/>
      </w:numPr>
      <w:spacing w:before="0" w:after="0"/>
    </w:pPr>
    <w:rPr>
      <w:rFonts w:eastAsia="Times New Roman"/>
      <w:szCs w:val="20"/>
      <w:lang w:eastAsia="fr-BE"/>
    </w:rPr>
  </w:style>
  <w:style w:type="character" w:customStyle="1" w:styleId="DontTranslate">
    <w:name w:val="DontTranslate"/>
    <w:rsid w:val="00C116AC"/>
    <w:rPr>
      <w:color w:val="auto"/>
    </w:rPr>
  </w:style>
  <w:style w:type="paragraph" w:customStyle="1" w:styleId="AddReference">
    <w:name w:val="Add Reference"/>
    <w:basedOn w:val="Normal"/>
    <w:rsid w:val="00C116AC"/>
    <w:pPr>
      <w:widowControl w:val="0"/>
      <w:pBdr>
        <w:top w:val="single" w:sz="4" w:space="1" w:color="auto"/>
        <w:left w:val="single" w:sz="4" w:space="4" w:color="auto"/>
        <w:bottom w:val="single" w:sz="4" w:space="1" w:color="auto"/>
        <w:right w:val="single" w:sz="4" w:space="4" w:color="auto"/>
      </w:pBdr>
      <w:spacing w:before="0" w:after="0" w:line="240" w:lineRule="auto"/>
      <w:ind w:left="7655" w:right="-454"/>
    </w:pPr>
    <w:rPr>
      <w:rFonts w:eastAsia="Times New Roman"/>
      <w:i/>
      <w:sz w:val="20"/>
      <w:szCs w:val="20"/>
    </w:rPr>
  </w:style>
  <w:style w:type="paragraph" w:styleId="BalloonText">
    <w:name w:val="Balloon Text"/>
    <w:basedOn w:val="Normal"/>
    <w:link w:val="BalloonTextChar"/>
    <w:uiPriority w:val="99"/>
    <w:semiHidden/>
    <w:rsid w:val="00C116AC"/>
    <w:pPr>
      <w:widowControl w:val="0"/>
      <w:spacing w:before="0" w:after="0"/>
    </w:pPr>
    <w:rPr>
      <w:rFonts w:ascii="Tahoma" w:eastAsia="Times New Roman" w:hAnsi="Tahoma" w:cs="Tahoma"/>
      <w:sz w:val="16"/>
      <w:szCs w:val="16"/>
      <w:lang w:eastAsia="fr-BE"/>
    </w:rPr>
  </w:style>
  <w:style w:type="character" w:customStyle="1" w:styleId="BalloonTextChar">
    <w:name w:val="Balloon Text Char"/>
    <w:basedOn w:val="DefaultParagraphFont"/>
    <w:link w:val="BalloonText"/>
    <w:uiPriority w:val="99"/>
    <w:semiHidden/>
    <w:rsid w:val="00C116AC"/>
    <w:rPr>
      <w:rFonts w:ascii="Tahoma" w:eastAsia="Times New Roman" w:hAnsi="Tahoma" w:cs="Tahoma"/>
      <w:sz w:val="16"/>
      <w:szCs w:val="16"/>
      <w:lang w:val="en-GB" w:eastAsia="fr-BE"/>
    </w:rPr>
  </w:style>
  <w:style w:type="paragraph" w:styleId="ListParagraph">
    <w:name w:val="List Paragraph"/>
    <w:aliases w:val="123 List Paragraph,List Paragraph1,Recommendation,List Paragraph11,List Paragraph2,Colorful List - Accent 11,Colorful List - Accent 12,ADB paragraph numbering,Liste 1,References,List Paragraph (numbered (a)),ANNEX,Dot pt,Paragrafo elenco"/>
    <w:basedOn w:val="Normal"/>
    <w:link w:val="ListParagraphChar"/>
    <w:uiPriority w:val="34"/>
    <w:qFormat/>
    <w:rsid w:val="00C116AC"/>
    <w:pPr>
      <w:spacing w:before="0" w:after="160" w:line="256" w:lineRule="auto"/>
      <w:ind w:left="720"/>
      <w:contextualSpacing/>
    </w:pPr>
    <w:rPr>
      <w:rFonts w:ascii="Calibri" w:eastAsia="Calibri" w:hAnsi="Calibri"/>
      <w:sz w:val="22"/>
    </w:rPr>
  </w:style>
  <w:style w:type="paragraph" w:styleId="CommentText">
    <w:name w:val="annotation text"/>
    <w:basedOn w:val="Normal"/>
    <w:link w:val="CommentTextChar"/>
    <w:uiPriority w:val="99"/>
    <w:unhideWhenUsed/>
    <w:qFormat/>
    <w:rsid w:val="00C116AC"/>
    <w:pPr>
      <w:spacing w:before="0" w:after="160" w:line="240" w:lineRule="auto"/>
    </w:pPr>
    <w:rPr>
      <w:rFonts w:ascii="Calibri" w:eastAsia="Calibri" w:hAnsi="Calibri"/>
      <w:sz w:val="20"/>
      <w:szCs w:val="20"/>
      <w:lang w:val="x-none" w:eastAsia="x-none"/>
    </w:rPr>
  </w:style>
  <w:style w:type="character" w:customStyle="1" w:styleId="CommentTextChar">
    <w:name w:val="Comment Text Char"/>
    <w:basedOn w:val="DefaultParagraphFont"/>
    <w:link w:val="CommentText"/>
    <w:uiPriority w:val="99"/>
    <w:qFormat/>
    <w:rsid w:val="00C116AC"/>
    <w:rPr>
      <w:rFonts w:ascii="Calibri" w:eastAsia="Calibri" w:hAnsi="Calibri" w:cs="Times New Roman"/>
      <w:sz w:val="20"/>
      <w:szCs w:val="20"/>
      <w:lang w:val="x-none" w:eastAsia="x-none"/>
    </w:rPr>
  </w:style>
  <w:style w:type="character" w:styleId="Hyperlink">
    <w:name w:val="Hyperlink"/>
    <w:basedOn w:val="DefaultParagraphFont"/>
    <w:uiPriority w:val="99"/>
    <w:unhideWhenUsed/>
    <w:rsid w:val="00C116AC"/>
    <w:rPr>
      <w:color w:val="0000FF" w:themeColor="hyperlink"/>
      <w:u w:val="single"/>
    </w:rPr>
  </w:style>
  <w:style w:type="character" w:styleId="CommentReference">
    <w:name w:val="annotation reference"/>
    <w:uiPriority w:val="99"/>
    <w:unhideWhenUsed/>
    <w:qFormat/>
    <w:rsid w:val="00C116AC"/>
    <w:rPr>
      <w:sz w:val="16"/>
      <w:szCs w:val="16"/>
    </w:rPr>
  </w:style>
  <w:style w:type="paragraph" w:styleId="CommentSubject">
    <w:name w:val="annotation subject"/>
    <w:basedOn w:val="CommentText"/>
    <w:next w:val="CommentText"/>
    <w:link w:val="CommentSubjectChar"/>
    <w:uiPriority w:val="99"/>
    <w:semiHidden/>
    <w:unhideWhenUsed/>
    <w:rsid w:val="00C116AC"/>
    <w:rPr>
      <w:rFonts w:cs="Arial"/>
      <w:b/>
      <w:bCs/>
      <w:lang w:val="en-GB" w:eastAsia="en-US"/>
    </w:rPr>
  </w:style>
  <w:style w:type="character" w:customStyle="1" w:styleId="CommentSubjectChar">
    <w:name w:val="Comment Subject Char"/>
    <w:basedOn w:val="CommentTextChar"/>
    <w:link w:val="CommentSubject"/>
    <w:uiPriority w:val="99"/>
    <w:semiHidden/>
    <w:rsid w:val="00C116AC"/>
    <w:rPr>
      <w:rFonts w:ascii="Calibri" w:eastAsia="Calibri" w:hAnsi="Calibri" w:cs="Arial"/>
      <w:b/>
      <w:bCs/>
      <w:sz w:val="20"/>
      <w:szCs w:val="20"/>
      <w:lang w:val="en-GB" w:eastAsia="x-none"/>
    </w:rPr>
  </w:style>
  <w:style w:type="paragraph" w:customStyle="1" w:styleId="Default">
    <w:name w:val="Default"/>
    <w:basedOn w:val="Normal"/>
    <w:rsid w:val="00C116AC"/>
    <w:pPr>
      <w:autoSpaceDE w:val="0"/>
      <w:autoSpaceDN w:val="0"/>
      <w:spacing w:before="0" w:after="0" w:line="240" w:lineRule="auto"/>
    </w:pPr>
    <w:rPr>
      <w:rFonts w:ascii="EUAlbertina" w:eastAsia="Calibri" w:hAnsi="EUAlbertina"/>
      <w:color w:val="000000"/>
      <w:szCs w:val="24"/>
      <w:lang w:val="fr-BE"/>
    </w:rPr>
  </w:style>
  <w:style w:type="character" w:customStyle="1" w:styleId="ListParagraphChar">
    <w:name w:val="List Paragraph Char"/>
    <w:aliases w:val="123 List Paragraph Char,List Paragraph1 Char,Recommendation Char,List Paragraph11 Char,List Paragraph2 Char,Colorful List - Accent 11 Char,Colorful List - Accent 12 Char,ADB paragraph numbering Char,Liste 1 Char,References Char"/>
    <w:basedOn w:val="DefaultParagraphFont"/>
    <w:link w:val="ListParagraph"/>
    <w:uiPriority w:val="34"/>
    <w:qFormat/>
    <w:rsid w:val="00C116AC"/>
    <w:rPr>
      <w:rFonts w:ascii="Calibri" w:eastAsia="Calibri" w:hAnsi="Calibri" w:cs="Times New Roman"/>
      <w:lang w:val="en-GB"/>
    </w:rPr>
  </w:style>
  <w:style w:type="paragraph" w:customStyle="1" w:styleId="Content">
    <w:name w:val="Content"/>
    <w:basedOn w:val="Normal"/>
    <w:link w:val="ContentChar"/>
    <w:qFormat/>
    <w:rsid w:val="00C116AC"/>
    <w:pPr>
      <w:spacing w:before="0" w:after="0" w:line="276" w:lineRule="auto"/>
    </w:pPr>
    <w:rPr>
      <w:rFonts w:ascii="Calibri" w:eastAsia="Times New Roman" w:hAnsi="Calibri"/>
      <w:color w:val="44546A"/>
      <w:sz w:val="28"/>
      <w:lang w:val="en-US"/>
    </w:rPr>
  </w:style>
  <w:style w:type="character" w:customStyle="1" w:styleId="ContentChar">
    <w:name w:val="Content Char"/>
    <w:basedOn w:val="DefaultParagraphFont"/>
    <w:link w:val="Content"/>
    <w:rsid w:val="00C116AC"/>
    <w:rPr>
      <w:rFonts w:ascii="Calibri" w:eastAsia="Times New Roman" w:hAnsi="Calibri" w:cs="Times New Roman"/>
      <w:color w:val="44546A"/>
      <w:sz w:val="28"/>
    </w:rPr>
  </w:style>
  <w:style w:type="paragraph" w:styleId="NormalWeb">
    <w:name w:val="Normal (Web)"/>
    <w:basedOn w:val="Normal"/>
    <w:uiPriority w:val="99"/>
    <w:rsid w:val="00C116AC"/>
    <w:pPr>
      <w:spacing w:before="100" w:beforeAutospacing="1" w:after="100" w:afterAutospacing="1" w:line="240" w:lineRule="auto"/>
    </w:pPr>
    <w:rPr>
      <w:rFonts w:ascii="Arial Unicode MS" w:eastAsia="Arial Unicode MS" w:hAnsi="Arial Unicode MS" w:cs="Arial Unicode MS"/>
      <w:szCs w:val="24"/>
      <w:lang w:val="en-US"/>
    </w:rPr>
  </w:style>
  <w:style w:type="paragraph" w:styleId="Revision">
    <w:name w:val="Revision"/>
    <w:hidden/>
    <w:uiPriority w:val="99"/>
    <w:semiHidden/>
    <w:rsid w:val="00C116AC"/>
    <w:pPr>
      <w:spacing w:after="0" w:line="240" w:lineRule="auto"/>
    </w:pPr>
    <w:rPr>
      <w:rFonts w:ascii="Times New Roman" w:eastAsia="Calibri" w:hAnsi="Times New Roman" w:cs="Times New Roman"/>
      <w:sz w:val="24"/>
      <w:lang w:val="en-GB"/>
    </w:rPr>
  </w:style>
  <w:style w:type="character" w:styleId="Strong">
    <w:name w:val="Strong"/>
    <w:basedOn w:val="DefaultParagraphFont"/>
    <w:uiPriority w:val="22"/>
    <w:qFormat/>
    <w:rsid w:val="00C116AC"/>
    <w:rPr>
      <w:b/>
      <w:bCs/>
    </w:rPr>
  </w:style>
  <w:style w:type="paragraph" w:styleId="NoSpacing">
    <w:name w:val="No Spacing"/>
    <w:uiPriority w:val="1"/>
    <w:qFormat/>
    <w:rsid w:val="00C116AC"/>
    <w:pPr>
      <w:spacing w:after="0" w:line="240" w:lineRule="auto"/>
    </w:pPr>
    <w:rPr>
      <w:rFonts w:ascii="Times New Roman" w:eastAsia="Calibri" w:hAnsi="Times New Roman" w:cs="Times New Roman"/>
      <w:sz w:val="24"/>
      <w:lang w:val="en-GB"/>
    </w:rPr>
  </w:style>
  <w:style w:type="table" w:styleId="TableGrid">
    <w:name w:val="Table Grid"/>
    <w:basedOn w:val="TableNormal"/>
    <w:uiPriority w:val="39"/>
    <w:rsid w:val="00C116AC"/>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C116AC"/>
    <w:pPr>
      <w:pBdr>
        <w:top w:val="nil"/>
        <w:left w:val="nil"/>
        <w:bottom w:val="nil"/>
        <w:right w:val="nil"/>
        <w:between w:val="nil"/>
        <w:bar w:val="nil"/>
      </w:pBdr>
      <w:spacing w:after="0" w:line="240" w:lineRule="auto"/>
    </w:pPr>
    <w:rPr>
      <w:rFonts w:ascii="Georgia" w:eastAsia="Arial Unicode MS" w:hAnsi="Georgia" w:cs="Arial Unicode MS"/>
      <w:color w:val="000000"/>
      <w:sz w:val="24"/>
      <w:szCs w:val="24"/>
      <w:u w:color="000000"/>
      <w:bdr w:val="nil"/>
      <w:lang w:eastAsia="en-GB"/>
      <w14:textOutline w14:w="0" w14:cap="flat" w14:cmpd="sng" w14:algn="ctr">
        <w14:noFill/>
        <w14:prstDash w14:val="solid"/>
        <w14:bevel/>
      </w14:textOutline>
    </w:rPr>
  </w:style>
  <w:style w:type="character" w:customStyle="1" w:styleId="hgkelc">
    <w:name w:val="hgkelc"/>
    <w:basedOn w:val="DefaultParagraphFont"/>
    <w:rsid w:val="00C116AC"/>
  </w:style>
  <w:style w:type="paragraph" w:customStyle="1" w:styleId="Pagedecouverture">
    <w:name w:val="Page de couverture"/>
    <w:basedOn w:val="Normal"/>
    <w:next w:val="Normal"/>
    <w:rsid w:val="00C116AC"/>
    <w:pPr>
      <w:spacing w:before="0" w:after="0" w:line="240" w:lineRule="auto"/>
      <w:jc w:val="both"/>
    </w:pPr>
  </w:style>
  <w:style w:type="paragraph" w:customStyle="1" w:styleId="FooterCoverPage">
    <w:name w:val="Footer Cover Page"/>
    <w:basedOn w:val="Normal"/>
    <w:link w:val="FooterCoverPageChar"/>
    <w:rsid w:val="00C116AC"/>
    <w:pPr>
      <w:widowControl w:val="0"/>
      <w:tabs>
        <w:tab w:val="center" w:pos="4535"/>
        <w:tab w:val="right" w:pos="9071"/>
        <w:tab w:val="right" w:pos="9921"/>
      </w:tabs>
      <w:spacing w:before="360" w:after="0" w:line="240" w:lineRule="auto"/>
      <w:ind w:left="-850" w:right="-850"/>
    </w:pPr>
    <w:rPr>
      <w:rFonts w:eastAsia="Times New Roman"/>
      <w:szCs w:val="20"/>
      <w:lang w:eastAsia="fr-BE"/>
    </w:rPr>
  </w:style>
  <w:style w:type="character" w:customStyle="1" w:styleId="FooterCoverPageChar">
    <w:name w:val="Footer Cover Page Char"/>
    <w:basedOn w:val="DefaultParagraphFont"/>
    <w:link w:val="FooterCoverPage"/>
    <w:rsid w:val="00C116AC"/>
    <w:rPr>
      <w:rFonts w:ascii="Times New Roman" w:eastAsia="Times New Roman" w:hAnsi="Times New Roman" w:cs="Times New Roman"/>
      <w:sz w:val="24"/>
      <w:szCs w:val="20"/>
      <w:lang w:val="en-GB" w:eastAsia="fr-BE"/>
    </w:rPr>
  </w:style>
  <w:style w:type="paragraph" w:customStyle="1" w:styleId="FooterSensitivity">
    <w:name w:val="Footer Sensitivity"/>
    <w:basedOn w:val="Normal"/>
    <w:link w:val="FooterSensitivityChar"/>
    <w:rsid w:val="00C116AC"/>
    <w:pPr>
      <w:widowControl w:val="0"/>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eastAsia="Times New Roman"/>
      <w:b/>
      <w:sz w:val="32"/>
      <w:szCs w:val="20"/>
      <w:lang w:eastAsia="fr-BE"/>
    </w:rPr>
  </w:style>
  <w:style w:type="character" w:customStyle="1" w:styleId="FooterSensitivityChar">
    <w:name w:val="Footer Sensitivity Char"/>
    <w:basedOn w:val="DefaultParagraphFont"/>
    <w:link w:val="FooterSensitivity"/>
    <w:rsid w:val="00C116AC"/>
    <w:rPr>
      <w:rFonts w:ascii="Times New Roman" w:eastAsia="Times New Roman" w:hAnsi="Times New Roman" w:cs="Times New Roman"/>
      <w:b/>
      <w:sz w:val="32"/>
      <w:szCs w:val="20"/>
      <w:lang w:val="en-GB" w:eastAsia="fr-BE"/>
    </w:rPr>
  </w:style>
  <w:style w:type="paragraph" w:customStyle="1" w:styleId="HeaderCoverPage">
    <w:name w:val="Header Cover Page"/>
    <w:basedOn w:val="Normal"/>
    <w:link w:val="HeaderCoverPageChar"/>
    <w:rsid w:val="00C116AC"/>
    <w:pPr>
      <w:widowControl w:val="0"/>
      <w:tabs>
        <w:tab w:val="center" w:pos="4535"/>
        <w:tab w:val="right" w:pos="9071"/>
      </w:tabs>
      <w:spacing w:before="0" w:line="240" w:lineRule="auto"/>
      <w:jc w:val="both"/>
    </w:pPr>
    <w:rPr>
      <w:rFonts w:eastAsia="Times New Roman"/>
      <w:szCs w:val="20"/>
      <w:lang w:eastAsia="fr-BE"/>
    </w:rPr>
  </w:style>
  <w:style w:type="character" w:customStyle="1" w:styleId="HeaderCoverPageChar">
    <w:name w:val="Header Cover Page Char"/>
    <w:basedOn w:val="DefaultParagraphFont"/>
    <w:link w:val="HeaderCoverPage"/>
    <w:rsid w:val="00C116AC"/>
    <w:rPr>
      <w:rFonts w:ascii="Times New Roman" w:eastAsia="Times New Roman" w:hAnsi="Times New Roman" w:cs="Times New Roman"/>
      <w:sz w:val="24"/>
      <w:szCs w:val="20"/>
      <w:lang w:val="en-GB" w:eastAsia="fr-BE"/>
    </w:rPr>
  </w:style>
  <w:style w:type="paragraph" w:customStyle="1" w:styleId="HeaderSensitivity">
    <w:name w:val="Header Sensitivity"/>
    <w:basedOn w:val="Normal"/>
    <w:link w:val="HeaderSensitivityChar"/>
    <w:rsid w:val="00C116AC"/>
    <w:pPr>
      <w:widowControl w:val="0"/>
      <w:pBdr>
        <w:top w:val="single" w:sz="4" w:space="1" w:color="auto"/>
        <w:left w:val="single" w:sz="4" w:space="4" w:color="auto"/>
        <w:bottom w:val="single" w:sz="4" w:space="1" w:color="auto"/>
        <w:right w:val="single" w:sz="4" w:space="4" w:color="auto"/>
      </w:pBdr>
      <w:spacing w:before="0" w:line="240" w:lineRule="auto"/>
      <w:ind w:left="113" w:right="113"/>
      <w:jc w:val="center"/>
    </w:pPr>
    <w:rPr>
      <w:rFonts w:eastAsia="Times New Roman"/>
      <w:b/>
      <w:sz w:val="32"/>
      <w:szCs w:val="20"/>
      <w:lang w:eastAsia="fr-BE"/>
    </w:rPr>
  </w:style>
  <w:style w:type="character" w:customStyle="1" w:styleId="HeaderSensitivityChar">
    <w:name w:val="Header Sensitivity Char"/>
    <w:basedOn w:val="DefaultParagraphFont"/>
    <w:link w:val="HeaderSensitivity"/>
    <w:rsid w:val="00C116AC"/>
    <w:rPr>
      <w:rFonts w:ascii="Times New Roman" w:eastAsia="Times New Roman" w:hAnsi="Times New Roman" w:cs="Times New Roman"/>
      <w:b/>
      <w:sz w:val="32"/>
      <w:szCs w:val="20"/>
      <w:lang w:val="en-GB" w:eastAsia="fr-BE"/>
    </w:rPr>
  </w:style>
  <w:style w:type="paragraph" w:customStyle="1" w:styleId="HeaderSensitivityRight">
    <w:name w:val="Header Sensitivity Right"/>
    <w:basedOn w:val="Normal"/>
    <w:link w:val="HeaderSensitivityRightChar"/>
    <w:rsid w:val="00C116AC"/>
    <w:pPr>
      <w:widowControl w:val="0"/>
      <w:spacing w:before="0" w:line="240" w:lineRule="auto"/>
      <w:jc w:val="right"/>
    </w:pPr>
    <w:rPr>
      <w:rFonts w:eastAsia="Times New Roman"/>
      <w:sz w:val="28"/>
      <w:szCs w:val="20"/>
      <w:lang w:eastAsia="fr-BE"/>
    </w:rPr>
  </w:style>
  <w:style w:type="character" w:customStyle="1" w:styleId="HeaderSensitivityRightChar">
    <w:name w:val="Header Sensitivity Right Char"/>
    <w:basedOn w:val="DefaultParagraphFont"/>
    <w:link w:val="HeaderSensitivityRight"/>
    <w:rsid w:val="00C116AC"/>
    <w:rPr>
      <w:rFonts w:ascii="Times New Roman" w:eastAsia="Times New Roman" w:hAnsi="Times New Roman" w:cs="Times New Roman"/>
      <w:sz w:val="28"/>
      <w:szCs w:val="20"/>
      <w:lang w:val="en-GB" w:eastAsia="fr-BE"/>
    </w:rPr>
  </w:style>
  <w:style w:type="paragraph" w:customStyle="1" w:styleId="pj">
    <w:name w:val="p.j."/>
    <w:basedOn w:val="Normal"/>
    <w:link w:val="pjChar"/>
    <w:rsid w:val="00C116AC"/>
    <w:pPr>
      <w:widowControl w:val="0"/>
      <w:spacing w:before="1200" w:line="240" w:lineRule="auto"/>
      <w:ind w:left="1440" w:hanging="1440"/>
    </w:pPr>
    <w:rPr>
      <w:rFonts w:eastAsia="Times New Roman"/>
      <w:szCs w:val="20"/>
      <w:lang w:eastAsia="fr-BE"/>
    </w:rPr>
  </w:style>
  <w:style w:type="character" w:customStyle="1" w:styleId="pjChar">
    <w:name w:val="p.j. Char"/>
    <w:basedOn w:val="TechnicalBlockChar"/>
    <w:link w:val="pj"/>
    <w:rsid w:val="00C116AC"/>
    <w:rPr>
      <w:rFonts w:ascii="Times New Roman" w:eastAsia="Times New Roman" w:hAnsi="Times New Roman" w:cs="Times New Roman"/>
      <w:sz w:val="24"/>
      <w:szCs w:val="20"/>
      <w:lang w:val="en-GB" w:eastAsia="fr-BE"/>
    </w:rPr>
  </w:style>
  <w:style w:type="paragraph" w:customStyle="1" w:styleId="nbbordered">
    <w:name w:val="nb bordered"/>
    <w:basedOn w:val="Normal"/>
    <w:link w:val="nbborderedChar"/>
    <w:rsid w:val="00C116AC"/>
    <w:pPr>
      <w:widowControl w:val="0"/>
      <w:pBdr>
        <w:top w:val="single" w:sz="4" w:space="1" w:color="auto"/>
        <w:left w:val="single" w:sz="4" w:space="4" w:color="auto"/>
        <w:bottom w:val="single" w:sz="4" w:space="1" w:color="auto"/>
        <w:right w:val="single" w:sz="4" w:space="4" w:color="auto"/>
        <w:between w:val="single" w:sz="4" w:space="0" w:color="auto"/>
      </w:pBdr>
      <w:spacing w:before="0" w:after="160" w:line="240" w:lineRule="auto"/>
      <w:ind w:left="480" w:hanging="480"/>
    </w:pPr>
    <w:rPr>
      <w:rFonts w:eastAsia="Times New Roman"/>
      <w:b/>
      <w:szCs w:val="20"/>
      <w:lang w:eastAsia="fr-BE"/>
    </w:rPr>
  </w:style>
  <w:style w:type="character" w:customStyle="1" w:styleId="nbborderedChar">
    <w:name w:val="nb bordered Char"/>
    <w:basedOn w:val="TechnicalBlockChar"/>
    <w:link w:val="nbbordered"/>
    <w:rsid w:val="00C116AC"/>
    <w:rPr>
      <w:rFonts w:ascii="Times New Roman" w:eastAsia="Times New Roman" w:hAnsi="Times New Roman" w:cs="Times New Roman"/>
      <w:b/>
      <w:sz w:val="24"/>
      <w:szCs w:val="20"/>
      <w:lang w:val="en-GB" w:eastAsia="fr-BE"/>
    </w:rPr>
  </w:style>
  <w:style w:type="character" w:customStyle="1" w:styleId="HeaderCouncilChar">
    <w:name w:val="Header Council Char"/>
    <w:basedOn w:val="DefaultParagraphFont"/>
    <w:link w:val="HeaderCouncil"/>
    <w:rsid w:val="00C116AC"/>
    <w:rPr>
      <w:rFonts w:ascii="Times New Roman" w:hAnsi="Times New Roman" w:cs="Times New Roman"/>
      <w:sz w:val="2"/>
      <w:lang w:val="en-GB"/>
    </w:rPr>
  </w:style>
  <w:style w:type="character" w:customStyle="1" w:styleId="FooterCouncilChar">
    <w:name w:val="Footer Council Char"/>
    <w:basedOn w:val="DefaultParagraphFont"/>
    <w:link w:val="FooterCouncil"/>
    <w:rsid w:val="00C116AC"/>
    <w:rPr>
      <w:rFonts w:ascii="Times New Roman" w:hAnsi="Times New Roman" w:cs="Times New Roman"/>
      <w:sz w:val="2"/>
      <w:lang w:val="en-GB"/>
    </w:rPr>
  </w:style>
  <w:style w:type="character" w:styleId="FollowedHyperlink">
    <w:name w:val="FollowedHyperlink"/>
    <w:basedOn w:val="DefaultParagraphFont"/>
    <w:uiPriority w:val="99"/>
    <w:semiHidden/>
    <w:unhideWhenUsed/>
    <w:rsid w:val="00C116AC"/>
    <w:rPr>
      <w:color w:val="800080" w:themeColor="followedHyperlink"/>
      <w:u w:val="single"/>
    </w:rPr>
  </w:style>
  <w:style w:type="numbering" w:customStyle="1" w:styleId="NoList1">
    <w:name w:val="No List1"/>
    <w:next w:val="NoList"/>
    <w:uiPriority w:val="99"/>
    <w:semiHidden/>
    <w:unhideWhenUsed/>
    <w:rsid w:val="007D595D"/>
  </w:style>
  <w:style w:type="numbering" w:customStyle="1" w:styleId="NoList2">
    <w:name w:val="No List2"/>
    <w:next w:val="NoList"/>
    <w:uiPriority w:val="99"/>
    <w:semiHidden/>
    <w:unhideWhenUsed/>
    <w:rsid w:val="007D595D"/>
  </w:style>
  <w:style w:type="numbering" w:customStyle="1" w:styleId="NoList11">
    <w:name w:val="No List11"/>
    <w:next w:val="NoList"/>
    <w:uiPriority w:val="99"/>
    <w:semiHidden/>
    <w:unhideWhenUsed/>
    <w:rsid w:val="007D59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DocuWrite\DW_AGREE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C6CC7-BFC2-4148-8B51-9FCACAF45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DW_AGREEMENT.dotm</Template>
  <TotalTime>3</TotalTime>
  <Pages>151</Pages>
  <Words>25876</Words>
  <Characters>142321</Characters>
  <Application>Microsoft Office Word</Application>
  <DocSecurity>0</DocSecurity>
  <Lines>1186</Lines>
  <Paragraphs>335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RANDERS Berit</dc:creator>
  <cp:keywords/>
  <dc:description/>
  <cp:lastModifiedBy>DIMOVA Albena</cp:lastModifiedBy>
  <cp:revision>4</cp:revision>
  <dcterms:created xsi:type="dcterms:W3CDTF">2023-07-31T12:41:00Z</dcterms:created>
  <dcterms:modified xsi:type="dcterms:W3CDTF">2024-11-06T11:14:00Z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df41d6-74a9-4a97-809c-213cd32520cc_Enabled">
    <vt:lpwstr>true</vt:lpwstr>
  </property>
  <property fmtid="{D5CDD505-2E9C-101B-9397-08002B2CF9AE}" pid="3" name="MSIP_Label_b1df41d6-74a9-4a97-809c-213cd32520cc_SetDate">
    <vt:lpwstr>2023-07-14T14:59:50Z</vt:lpwstr>
  </property>
  <property fmtid="{D5CDD505-2E9C-101B-9397-08002B2CF9AE}" pid="4" name="MSIP_Label_b1df41d6-74a9-4a97-809c-213cd32520cc_Method">
    <vt:lpwstr>Privileged</vt:lpwstr>
  </property>
  <property fmtid="{D5CDD505-2E9C-101B-9397-08002B2CF9AE}" pid="5" name="MSIP_Label_b1df41d6-74a9-4a97-809c-213cd32520cc_Name">
    <vt:lpwstr>GSCEU - NON PUBLIC Label</vt:lpwstr>
  </property>
  <property fmtid="{D5CDD505-2E9C-101B-9397-08002B2CF9AE}" pid="6" name="MSIP_Label_b1df41d6-74a9-4a97-809c-213cd32520cc_SiteId">
    <vt:lpwstr>03ad1c97-0a4d-4e82-8f93-27291a6a0767</vt:lpwstr>
  </property>
  <property fmtid="{D5CDD505-2E9C-101B-9397-08002B2CF9AE}" pid="7" name="MSIP_Label_b1df41d6-74a9-4a97-809c-213cd32520cc_ActionId">
    <vt:lpwstr>01cf8258-7103-40e1-b43a-441f39137fbe</vt:lpwstr>
  </property>
  <property fmtid="{D5CDD505-2E9C-101B-9397-08002B2CF9AE}" pid="8" name="MSIP_Label_b1df41d6-74a9-4a97-809c-213cd32520cc_ContentBits">
    <vt:lpwstr>0</vt:lpwstr>
  </property>
</Properties>
</file>