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EE1DAE" w:rsidR="00E436D8" w:rsidP="00E436D8" w:rsidRDefault="000A1273" w14:paraId="39f78325" w14:textId="39f78325">
      <w:pPr>
        <w:spacing w:after="0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E1DAE" w:rsidR="00E436D8">
        <w:rPr>
          <w:rFonts w:ascii="Times New Roman" w:hAnsi="Times New Roman"/>
          <w:sz w:val="24"/>
          <w:szCs w:val="24"/>
          <w:lang w:val="lv-LV"/>
        </w:rPr>
        <w:t>Rīgā</w:t>
      </w:r>
    </w:p>
    <w:p w:rsidRPr="00215A33" w:rsidR="00E436D8" w:rsidP="00E436D8" w:rsidRDefault="00D31E66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 w:rsidRPr="00215A33">
        <w:rPr>
          <w:noProof/>
          <w:lang w:val="lv-LV" w:eastAsia="lv-LV"/>
        </w:rPr>
      </w:r>
    </w:p>
    <w:p w:rsidRPr="003D1C69" w:rsidR="00E436D8" w:rsidP="00E436D8" w:rsidRDefault="003031A0">
      <w:pPr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u w:val="single"/>
          <w:lang w:val="lv-LV"/>
        </w:rPr>
        <w:t xml:space="preserve">                                  </w:t>
      </w:r>
      <w:r w:rsidRPr="003D1C69" w:rsidR="0041551F">
        <w:rPr>
          <w:rFonts w:ascii="Times New Roman" w:hAnsi="Times New Roman"/>
          <w:sz w:val="26"/>
          <w:szCs w:val="26"/>
          <w:lang w:val="lv-LV"/>
        </w:rPr>
        <w:t xml:space="preserve">            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>Nr.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_______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ab/>
      </w:r>
    </w:p>
    <w:p w:rsidRPr="003D1C69" w:rsidR="00E436D8" w:rsidP="000660D3" w:rsidRDefault="00E436D8">
      <w:pPr>
        <w:tabs>
          <w:tab w:val="right" w:pos="9368"/>
        </w:tabs>
        <w:spacing w:after="0"/>
        <w:rPr>
          <w:rFonts w:ascii="Times New Roman" w:hAnsi="Times New Roman"/>
          <w:sz w:val="26"/>
          <w:szCs w:val="26"/>
          <w:lang w:val="lv-LV"/>
        </w:rPr>
      </w:pPr>
    </w:p>
    <w:p w:rsidRPr="003D1C69" w:rsidR="00DA6436" w:rsidP="00985EA1" w:rsidRDefault="00BB2E86">
      <w:pPr>
        <w:pStyle w:val="Bezatstarpm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  <w:r w:rsidRPr="00FC6133">
        <w:rPr>
          <w:rFonts w:ascii="Times New Roman" w:hAnsi="Times New Roman"/>
          <w:sz w:val="26"/>
          <w:szCs w:val="26"/>
          <w:lang w:val="lv-LV"/>
        </w:rPr>
        <w:t xml:space="preserve">Par informatīvā ziņojuma projektu par Eiropas Savienības Tieslietu un iekšlietu ministru padomes </w:t>
      </w:r>
      <w:proofErr w:type="gramStart"/>
      <w:r w:rsidRPr="00FC6133">
        <w:rPr>
          <w:rFonts w:ascii="Times New Roman" w:hAnsi="Times New Roman"/>
          <w:sz w:val="26"/>
          <w:szCs w:val="26"/>
          <w:lang w:val="lv-LV"/>
        </w:rPr>
        <w:t>202</w:t>
      </w:r>
      <w:r w:rsidR="00FE3D47">
        <w:rPr>
          <w:rFonts w:ascii="Times New Roman" w:hAnsi="Times New Roman"/>
          <w:sz w:val="26"/>
          <w:szCs w:val="26"/>
          <w:lang w:val="lv-LV"/>
        </w:rPr>
        <w:t>5</w:t>
      </w:r>
      <w:r w:rsidRPr="00FC6133">
        <w:rPr>
          <w:rFonts w:ascii="Times New Roman" w:hAnsi="Times New Roman"/>
          <w:sz w:val="26"/>
          <w:szCs w:val="26"/>
          <w:lang w:val="lv-LV"/>
        </w:rPr>
        <w:t>.gada</w:t>
      </w:r>
      <w:proofErr w:type="gramEnd"/>
      <w:r w:rsidRPr="00FC6133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76240B">
        <w:rPr>
          <w:rFonts w:ascii="Times New Roman" w:hAnsi="Times New Roman"/>
          <w:sz w:val="26"/>
          <w:szCs w:val="26"/>
          <w:lang w:val="lv-LV"/>
        </w:rPr>
        <w:t>12.-13.jūnija</w:t>
      </w:r>
      <w:r w:rsidRPr="00FC6133">
        <w:rPr>
          <w:rFonts w:ascii="Times New Roman" w:hAnsi="Times New Roman"/>
          <w:sz w:val="26"/>
          <w:szCs w:val="26"/>
          <w:lang w:val="lv-LV"/>
        </w:rPr>
        <w:t xml:space="preserve"> sanāksmē iekļautajiem </w:t>
      </w:r>
      <w:r w:rsidRPr="00FC6133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iekšlietu jomas</w:t>
      </w:r>
      <w:r w:rsidRPr="00FC6133">
        <w:rPr>
          <w:rFonts w:ascii="Times New Roman" w:hAnsi="Times New Roman"/>
          <w:sz w:val="26"/>
          <w:szCs w:val="26"/>
          <w:lang w:val="lv-LV"/>
        </w:rPr>
        <w:t xml:space="preserve"> jautājumiem</w:t>
      </w:r>
    </w:p>
    <w:p w:rsidRPr="003D1C69" w:rsidR="008C08D5" w:rsidP="00985EA1" w:rsidRDefault="008C08D5">
      <w:pPr>
        <w:pStyle w:val="Bezatstarpm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3D1C69" w:rsidR="00A85A58" w:rsidP="00416864" w:rsidRDefault="00DA6436">
      <w:pPr>
        <w:pStyle w:val="Bezatstarpm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ab/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Pamatojoties uz Ministru kabineta </w:t>
      </w:r>
      <w:proofErr w:type="gramStart"/>
      <w:r w:rsidRPr="003D1C69" w:rsidR="00416864">
        <w:rPr>
          <w:rFonts w:ascii="Times New Roman" w:hAnsi="Times New Roman"/>
          <w:sz w:val="26"/>
          <w:szCs w:val="26"/>
          <w:lang w:val="lv-LV"/>
        </w:rPr>
        <w:t>2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>0</w:t>
      </w:r>
      <w:r w:rsidR="008446C5">
        <w:rPr>
          <w:rFonts w:ascii="Times New Roman" w:hAnsi="Times New Roman"/>
          <w:sz w:val="26"/>
          <w:szCs w:val="26"/>
          <w:lang w:val="lv-LV"/>
        </w:rPr>
        <w:t>21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>.gada</w:t>
      </w:r>
      <w:proofErr w:type="gramEnd"/>
      <w:r w:rsidRPr="003D1C69" w:rsidR="005F2B53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8446C5">
        <w:rPr>
          <w:rFonts w:ascii="Times New Roman" w:hAnsi="Times New Roman"/>
          <w:sz w:val="26"/>
          <w:szCs w:val="26"/>
          <w:lang w:val="lv-LV"/>
        </w:rPr>
        <w:t>7.septembra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 xml:space="preserve"> noteikumu Nr.</w:t>
      </w:r>
      <w:r w:rsidR="008446C5">
        <w:rPr>
          <w:rFonts w:ascii="Times New Roman" w:hAnsi="Times New Roman"/>
          <w:sz w:val="26"/>
          <w:szCs w:val="26"/>
          <w:lang w:val="lv-LV"/>
        </w:rPr>
        <w:t>606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 “Minist</w:t>
      </w:r>
      <w:r w:rsidRPr="003D1C69" w:rsidR="00DA495C">
        <w:rPr>
          <w:rFonts w:ascii="Times New Roman" w:hAnsi="Times New Roman"/>
          <w:sz w:val="26"/>
          <w:szCs w:val="26"/>
          <w:lang w:val="lv-LV"/>
        </w:rPr>
        <w:t xml:space="preserve">ru kabineta kārtības rullis” </w:t>
      </w:r>
      <w:r w:rsidRPr="003D1C69" w:rsidR="004D35F0">
        <w:rPr>
          <w:rFonts w:ascii="Times New Roman" w:hAnsi="Times New Roman"/>
          <w:sz w:val="26"/>
          <w:szCs w:val="26"/>
          <w:lang w:val="lv-LV"/>
        </w:rPr>
        <w:t>1</w:t>
      </w:r>
      <w:r w:rsidR="008446C5">
        <w:rPr>
          <w:rFonts w:ascii="Times New Roman" w:hAnsi="Times New Roman"/>
          <w:sz w:val="26"/>
          <w:szCs w:val="26"/>
          <w:lang w:val="lv-LV"/>
        </w:rPr>
        <w:t>14</w:t>
      </w:r>
      <w:r w:rsidRPr="003D1C69" w:rsidR="004D35F0">
        <w:rPr>
          <w:rFonts w:ascii="Times New Roman" w:hAnsi="Times New Roman"/>
          <w:sz w:val="26"/>
          <w:szCs w:val="26"/>
          <w:lang w:val="lv-LV"/>
        </w:rPr>
        <w:t>.</w:t>
      </w:r>
      <w:r w:rsidR="008446C5">
        <w:rPr>
          <w:rFonts w:ascii="Times New Roman" w:hAnsi="Times New Roman"/>
          <w:sz w:val="26"/>
          <w:szCs w:val="26"/>
          <w:lang w:val="lv-LV"/>
        </w:rPr>
        <w:t>punktu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, iesniedzu izskatīšanai </w:t>
      </w:r>
      <w:r w:rsidRPr="003D1C69" w:rsidR="00920EBD">
        <w:rPr>
          <w:rFonts w:ascii="Times New Roman" w:hAnsi="Times New Roman"/>
          <w:sz w:val="26"/>
          <w:szCs w:val="26"/>
          <w:lang w:val="lv-LV"/>
        </w:rPr>
        <w:t xml:space="preserve">šā gada </w:t>
      </w:r>
      <w:r w:rsidR="0076240B">
        <w:rPr>
          <w:rFonts w:ascii="Times New Roman" w:hAnsi="Times New Roman"/>
          <w:sz w:val="26"/>
          <w:szCs w:val="26"/>
          <w:lang w:val="lv-LV"/>
        </w:rPr>
        <w:t>10.jūnija</w:t>
      </w:r>
      <w:r w:rsidRPr="003D1C69" w:rsidR="00AB0F1F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Ministru kabineta sēdē </w:t>
      </w:r>
      <w:r w:rsidRPr="003D1C69" w:rsidR="00985EA1">
        <w:rPr>
          <w:rFonts w:ascii="Times New Roman" w:hAnsi="Times New Roman"/>
          <w:sz w:val="26"/>
          <w:szCs w:val="26"/>
          <w:lang w:val="lv-LV"/>
        </w:rPr>
        <w:t>informatīvā ziņojum</w:t>
      </w:r>
      <w:r w:rsidR="004040D7">
        <w:rPr>
          <w:rFonts w:ascii="Times New Roman" w:hAnsi="Times New Roman"/>
          <w:sz w:val="26"/>
          <w:szCs w:val="26"/>
          <w:lang w:val="lv-LV"/>
        </w:rPr>
        <w:t xml:space="preserve">a </w:t>
      </w:r>
      <w:r w:rsidRPr="003D1C69" w:rsidR="00985EA1">
        <w:rPr>
          <w:rFonts w:ascii="Times New Roman" w:hAnsi="Times New Roman"/>
          <w:sz w:val="26"/>
          <w:szCs w:val="26"/>
          <w:lang w:val="lv-LV"/>
        </w:rPr>
        <w:t xml:space="preserve">projektu par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 xml:space="preserve">Eiropas Savienības 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>Tieslietu un iekšlietu ministru padomes 202</w:t>
      </w:r>
      <w:r w:rsidR="00FE3D47">
        <w:rPr>
          <w:rFonts w:ascii="Times New Roman" w:hAnsi="Times New Roman"/>
          <w:sz w:val="26"/>
          <w:szCs w:val="26"/>
          <w:lang w:val="lv-LV"/>
        </w:rPr>
        <w:t>5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 xml:space="preserve">.gada </w:t>
      </w:r>
      <w:r w:rsidR="0076240B">
        <w:rPr>
          <w:rFonts w:ascii="Times New Roman" w:hAnsi="Times New Roman"/>
          <w:sz w:val="26"/>
          <w:szCs w:val="26"/>
          <w:lang w:val="lv-LV"/>
        </w:rPr>
        <w:t>12.-13.jūnija</w:t>
      </w:r>
      <w:r w:rsidRPr="003D1C69" w:rsidR="004F4B2B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 xml:space="preserve">sanāksmē iekļautajiem </w:t>
      </w:r>
      <w:r w:rsidRPr="003D1C69" w:rsidR="00761BC9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iekšlietu jomas</w:t>
      </w:r>
      <w:r w:rsidRPr="003D1C69" w:rsidR="00761BC9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>jautājumiem.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566"/>
        <w:gridCol w:w="3857"/>
        <w:gridCol w:w="4757"/>
      </w:tblGrid>
      <w:tr w:rsidRPr="004040D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1.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Iesniegšanas pamatojums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AF0F6A" w:rsidP="00B23EE2" w:rsidRDefault="00AF0F6A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proofErr w:type="gramStart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202</w:t>
            </w:r>
            <w:r w:rsidR="00FE3D47">
              <w:rPr>
                <w:rFonts w:ascii="Times New Roman" w:hAnsi="Times New Roman"/>
                <w:sz w:val="26"/>
                <w:szCs w:val="26"/>
                <w:lang w:val="lv-LV"/>
              </w:rPr>
              <w:t>5</w:t>
            </w: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.gada</w:t>
            </w:r>
            <w:proofErr w:type="gramEnd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="0076240B">
              <w:rPr>
                <w:rFonts w:ascii="Times New Roman" w:hAnsi="Times New Roman"/>
                <w:sz w:val="26"/>
                <w:szCs w:val="26"/>
                <w:lang w:val="lv-LV"/>
              </w:rPr>
              <w:t>12.-13.jūnijā</w:t>
            </w:r>
            <w:r w:rsidR="00217741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="00867A21">
              <w:rPr>
                <w:rFonts w:ascii="Times New Roman" w:hAnsi="Times New Roman"/>
                <w:sz w:val="26"/>
                <w:szCs w:val="26"/>
                <w:lang w:val="lv-LV"/>
              </w:rPr>
              <w:t>Luksemburgā</w:t>
            </w:r>
            <w:bookmarkStart w:id="0" w:name="_GoBack"/>
            <w:bookmarkEnd w:id="0"/>
            <w:r w:rsidRPr="00B73D7B" w:rsidR="00B23EE2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00B73D7B">
              <w:rPr>
                <w:rFonts w:ascii="Times New Roman" w:hAnsi="Times New Roman"/>
                <w:sz w:val="26"/>
                <w:szCs w:val="26"/>
                <w:lang w:val="lv-LV"/>
              </w:rPr>
              <w:t>notiks Eiropas Savienības T</w:t>
            </w: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ieslietu un iekšlietu ministru padomes sanāksme, uz kuru nepieciešams apstiprināt Latvijas nostāju par izskatāmajiem jautājumiem.</w:t>
            </w:r>
          </w:p>
        </w:tc>
      </w:tr>
      <w:tr w:rsidRPr="00B23EE2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2.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Valsts sekretāru sanāksmes datums un numurs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-</w:t>
            </w:r>
          </w:p>
        </w:tc>
      </w:tr>
      <w:tr w:rsidRPr="004040D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br w:type="page"/>
              <w:t>3.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Informācija par saskaņojumiem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B2523" w:rsidR="001B2523" w:rsidP="001B2523" w:rsidRDefault="0033054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val="lv-LV"/>
              </w:rPr>
            </w:pPr>
            <w:r w:rsidRPr="001B252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Informatīvais ziņojums nosūtīts saskaņošanai </w:t>
            </w:r>
            <w:r w:rsidRPr="001B2523" w:rsidR="001B2523">
              <w:rPr>
                <w:rFonts w:ascii="Times New Roman" w:hAnsi="Times New Roman"/>
                <w:sz w:val="26"/>
                <w:szCs w:val="26"/>
                <w:lang w:val="lv-LV"/>
              </w:rPr>
              <w:t>Aizsardzības ministrijai, Ārlietu ministrijai, Ekonomikas ministrijai, Finanšu ministrijai, Ģenerālprokuratūrai, Izglītības un zinātnes ministrijai, Kultūras ministrijai, Labklājības ministrijai, Satiksmes ministrijai, Tieslietu ministrijai, Veselības ministrijai, Viedās administrācijas un reģionālās attīstības ministrijai</w:t>
            </w:r>
            <w:r w:rsidRPr="001B2523" w:rsidR="00147B1A">
              <w:rPr>
                <w:rFonts w:ascii="Times New Roman" w:hAnsi="Times New Roman"/>
                <w:sz w:val="26"/>
                <w:szCs w:val="26"/>
                <w:lang w:val="lv-LV"/>
              </w:rPr>
              <w:t>,</w:t>
            </w:r>
            <w:r w:rsidRPr="001B2523" w:rsidR="00FE60A0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001B2523" w:rsidR="000F2486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kas informatīvā ziņojuma projektu saskaņojuš</w:t>
            </w:r>
            <w:r w:rsidRPr="001B2523" w:rsidR="00F74CDE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as</w:t>
            </w:r>
            <w:r w:rsidRPr="001B2523" w:rsidR="000F2486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bez iebildumiem.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4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Ziņas par saskaņojumu ar Eiropas Savienības institūcijām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 xml:space="preserve">- 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5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Politikas joma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Iekšlietu politika.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2009E3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0660D3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AE638C">
              <w:rPr>
                <w:rFonts w:ascii="Times New Roman" w:hAnsi="Times New Roman"/>
                <w:sz w:val="26"/>
                <w:szCs w:val="26"/>
                <w:lang w:val="lv-LV"/>
              </w:rPr>
              <w:t>6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autors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BD0026" w:rsidRDefault="00920EBD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Iekšlietu ministrijas Eiropas lietu un </w:t>
            </w: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starptautiskās sadarbības departamenta direktore</w:t>
            </w:r>
            <w:r w:rsidR="003862DD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proofErr w:type="spellStart"/>
            <w:r w:rsidR="00AE5846">
              <w:rPr>
                <w:rFonts w:ascii="Times New Roman" w:hAnsi="Times New Roman"/>
                <w:sz w:val="26"/>
                <w:szCs w:val="26"/>
                <w:lang w:val="lv-LV"/>
              </w:rPr>
              <w:t>T.Rinmane</w:t>
            </w:r>
            <w:proofErr w:type="spellEnd"/>
            <w:r w:rsidR="00AE5846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7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Uzaicināmās personas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10697" w:rsidR="00416864" w:rsidP="00A64579" w:rsidRDefault="000660D3">
            <w:pPr>
              <w:pStyle w:val="Bezatstarpm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D10697">
              <w:rPr>
                <w:rFonts w:ascii="Times New Roman" w:hAnsi="Times New Roman"/>
                <w:sz w:val="26"/>
                <w:szCs w:val="26"/>
                <w:lang w:val="lv-LV"/>
              </w:rPr>
              <w:t>-</w:t>
            </w:r>
          </w:p>
        </w:tc>
      </w:tr>
      <w:tr w:rsidRPr="004040D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8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ierobežotas pieejamības statuss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C5396" w:rsidR="000F2486" w:rsidP="000F2486" w:rsidRDefault="000F2486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>Pielikum</w:t>
            </w:r>
            <w:r w:rsidR="0076240B">
              <w:rPr>
                <w:rFonts w:ascii="Times New Roman" w:hAnsi="Times New Roman"/>
                <w:sz w:val="26"/>
                <w:szCs w:val="26"/>
                <w:lang w:val="lv-LV"/>
              </w:rPr>
              <w:t>i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Nr. </w:t>
            </w:r>
            <w:r w:rsidRPr="00034AA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2 </w:t>
            </w:r>
            <w:r w:rsidR="0076240B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un Nr. 3 </w:t>
            </w:r>
            <w:r w:rsidRPr="00034AA9">
              <w:rPr>
                <w:rFonts w:ascii="Times New Roman" w:hAnsi="Times New Roman"/>
                <w:sz w:val="26"/>
                <w:szCs w:val="26"/>
                <w:lang w:val="lv-LV"/>
              </w:rPr>
              <w:t>ir ierobežotas pieejamības informācija. Šāds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statuss noteikts, jo t</w:t>
            </w:r>
            <w:r w:rsidR="0076240B">
              <w:rPr>
                <w:rFonts w:ascii="Times New Roman" w:hAnsi="Times New Roman"/>
                <w:sz w:val="26"/>
                <w:szCs w:val="26"/>
                <w:lang w:val="lv-LV"/>
              </w:rPr>
              <w:t>ie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satur informāciju par citu Eiropas Savienības dalībvalstu viedokļiem attiecīgajā jautājumā. Lietojuma ierobežojums paliek spēkā arī pēc jautājuma izskatīšanas Ministru kabinetā. </w:t>
            </w:r>
          </w:p>
          <w:p w:rsidRPr="00D10697" w:rsidR="00416864" w:rsidP="000F2486" w:rsidRDefault="000F2486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Pavadvēstulei, kā arī pielikumam Nr. 1 un Nr. </w:t>
            </w:r>
            <w:r w:rsidR="0076240B">
              <w:rPr>
                <w:rFonts w:ascii="Times New Roman" w:hAnsi="Times New Roman"/>
                <w:sz w:val="26"/>
                <w:szCs w:val="26"/>
                <w:lang w:val="lv-LV"/>
              </w:rPr>
              <w:t>4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nav ierobežotas pieejamības</w:t>
            </w:r>
            <w:r w:rsidRP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statusa.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9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. 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Cita nepieciešamā informācija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-</w:t>
            </w:r>
          </w:p>
        </w:tc>
      </w:tr>
    </w:tbl>
    <w:p w:rsidRPr="003D1C69" w:rsidR="00416864" w:rsidP="00416864" w:rsidRDefault="00416864">
      <w:pPr>
        <w:pStyle w:val="Bezatstarpm"/>
        <w:jc w:val="both"/>
        <w:rPr>
          <w:rFonts w:ascii="Times New Roman" w:hAnsi="Times New Roman"/>
          <w:b/>
          <w:sz w:val="26"/>
          <w:szCs w:val="26"/>
          <w:u w:val="single"/>
          <w:lang w:val="lv-LV"/>
        </w:rPr>
      </w:pPr>
    </w:p>
    <w:p w:rsidRPr="003D1C69" w:rsidR="00A50CA3" w:rsidP="00416864" w:rsidRDefault="00A50CA3">
      <w:pPr>
        <w:pStyle w:val="Bezatstarpm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A31762" w:rsidR="00416864" w:rsidP="00A31762" w:rsidRDefault="00416864">
      <w:pPr>
        <w:pStyle w:val="Bezatstarpm"/>
        <w:spacing w:before="120" w:after="120"/>
        <w:jc w:val="both"/>
        <w:rPr>
          <w:rFonts w:ascii="Times New Roman" w:hAnsi="Times New Roman"/>
          <w:sz w:val="26"/>
          <w:szCs w:val="26"/>
          <w:lang w:val="lv-LV"/>
        </w:rPr>
      </w:pPr>
      <w:r w:rsidRPr="00A31762">
        <w:rPr>
          <w:rFonts w:ascii="Times New Roman" w:hAnsi="Times New Roman"/>
          <w:sz w:val="26"/>
          <w:szCs w:val="26"/>
          <w:lang w:val="lv-LV"/>
        </w:rPr>
        <w:t xml:space="preserve">Pielikumā: </w:t>
      </w:r>
    </w:p>
    <w:p w:rsidRPr="00655DFE" w:rsidR="00034AA9" w:rsidP="00034AA9" w:rsidRDefault="00416864">
      <w:pPr>
        <w:pStyle w:val="Bezatstarpm"/>
        <w:numPr>
          <w:ilvl w:val="0"/>
          <w:numId w:val="12"/>
        </w:numPr>
        <w:spacing w:before="120" w:after="120"/>
        <w:ind w:left="0" w:firstLine="0"/>
        <w:jc w:val="both"/>
        <w:rPr>
          <w:rFonts w:ascii="Times New Roman" w:hAnsi="Times New Roman"/>
          <w:sz w:val="26"/>
          <w:szCs w:val="26"/>
          <w:lang w:val="lv-LV"/>
        </w:rPr>
      </w:pPr>
      <w:r w:rsidRPr="00D86249">
        <w:rPr>
          <w:rFonts w:ascii="Times New Roman" w:hAnsi="Times New Roman"/>
          <w:sz w:val="26"/>
          <w:szCs w:val="26"/>
          <w:lang w:val="lv-LV"/>
        </w:rPr>
        <w:t xml:space="preserve">Informatīvā </w:t>
      </w:r>
      <w:r w:rsidRPr="002C1197">
        <w:rPr>
          <w:rFonts w:ascii="Times New Roman" w:hAnsi="Times New Roman"/>
          <w:sz w:val="26"/>
          <w:szCs w:val="26"/>
          <w:lang w:val="lv-LV"/>
        </w:rPr>
        <w:t xml:space="preserve">ziņojuma </w:t>
      </w:r>
      <w:r w:rsidRPr="00F74CDE">
        <w:rPr>
          <w:rFonts w:ascii="Times New Roman" w:hAnsi="Times New Roman"/>
          <w:sz w:val="26"/>
          <w:szCs w:val="26"/>
          <w:lang w:val="lv-LV"/>
        </w:rPr>
        <w:t xml:space="preserve">projekts </w:t>
      </w:r>
      <w:r w:rsidRPr="00655DFE">
        <w:rPr>
          <w:rFonts w:ascii="Times New Roman" w:hAnsi="Times New Roman"/>
          <w:sz w:val="26"/>
          <w:szCs w:val="26"/>
          <w:lang w:val="lv-LV"/>
        </w:rPr>
        <w:t xml:space="preserve">uz </w:t>
      </w:r>
      <w:r w:rsidR="003E225C">
        <w:rPr>
          <w:rFonts w:ascii="Times New Roman" w:hAnsi="Times New Roman"/>
          <w:sz w:val="26"/>
          <w:szCs w:val="26"/>
          <w:lang w:val="lv-LV"/>
        </w:rPr>
        <w:t>7</w:t>
      </w:r>
      <w:r w:rsidRPr="00655DFE" w:rsidR="00944A2C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655DFE">
        <w:rPr>
          <w:rFonts w:ascii="Times New Roman" w:hAnsi="Times New Roman"/>
          <w:sz w:val="26"/>
          <w:szCs w:val="26"/>
          <w:lang w:val="lv-LV"/>
        </w:rPr>
        <w:t>lpp. (IEMzino_</w:t>
      </w:r>
      <w:r w:rsidR="0076240B">
        <w:rPr>
          <w:rFonts w:ascii="Times New Roman" w:hAnsi="Times New Roman"/>
          <w:sz w:val="26"/>
          <w:szCs w:val="26"/>
          <w:lang w:val="lv-LV"/>
        </w:rPr>
        <w:t>0606</w:t>
      </w:r>
      <w:r w:rsidRPr="00655DFE" w:rsidR="00C636E2">
        <w:rPr>
          <w:rFonts w:ascii="Times New Roman" w:hAnsi="Times New Roman"/>
          <w:sz w:val="26"/>
          <w:szCs w:val="26"/>
          <w:lang w:val="lv-LV"/>
        </w:rPr>
        <w:t>25</w:t>
      </w:r>
      <w:r w:rsidRPr="00655DFE" w:rsidR="00D94B1F">
        <w:rPr>
          <w:rFonts w:ascii="Times New Roman" w:hAnsi="Times New Roman"/>
          <w:sz w:val="26"/>
          <w:szCs w:val="26"/>
          <w:lang w:val="lv-LV"/>
        </w:rPr>
        <w:t>)</w:t>
      </w:r>
      <w:r w:rsidRPr="00655DFE">
        <w:rPr>
          <w:rFonts w:ascii="Times New Roman" w:hAnsi="Times New Roman"/>
          <w:sz w:val="26"/>
          <w:szCs w:val="26"/>
          <w:lang w:val="lv-LV"/>
        </w:rPr>
        <w:t>;</w:t>
      </w:r>
    </w:p>
    <w:p w:rsidRPr="0076240B" w:rsidR="000C02BC" w:rsidP="00034AA9" w:rsidRDefault="00224EDB">
      <w:pPr>
        <w:pStyle w:val="Bezatstarpm"/>
        <w:numPr>
          <w:ilvl w:val="0"/>
          <w:numId w:val="12"/>
        </w:numPr>
        <w:spacing w:before="120" w:after="120"/>
        <w:ind w:left="0" w:firstLine="0"/>
        <w:jc w:val="both"/>
        <w:rPr>
          <w:rFonts w:ascii="Times New Roman" w:hAnsi="Times New Roman"/>
          <w:sz w:val="26"/>
          <w:szCs w:val="26"/>
          <w:lang w:val="lv-LV"/>
        </w:rPr>
      </w:pPr>
      <w:r w:rsidRPr="00655DFE">
        <w:rPr>
          <w:rFonts w:ascii="Times New Roman" w:hAnsi="Times New Roman"/>
          <w:sz w:val="26"/>
          <w:szCs w:val="26"/>
          <w:lang w:val="lv-LV"/>
        </w:rPr>
        <w:t xml:space="preserve">Pozīcija </w:t>
      </w:r>
      <w:r w:rsidRPr="00655DFE" w:rsidR="003C5396">
        <w:rPr>
          <w:rFonts w:ascii="Times New Roman" w:hAnsi="Times New Roman"/>
          <w:sz w:val="26"/>
          <w:szCs w:val="26"/>
          <w:lang w:val="lv-LV"/>
        </w:rPr>
        <w:t xml:space="preserve">Nr. 1 par </w:t>
      </w:r>
      <w:r w:rsidRPr="00655DFE" w:rsidR="00034AA9">
        <w:rPr>
          <w:rFonts w:ascii="Times New Roman" w:hAnsi="Times New Roman"/>
          <w:sz w:val="26"/>
          <w:szCs w:val="26"/>
          <w:lang w:val="lv-LV"/>
        </w:rPr>
        <w:t xml:space="preserve">Eiropas Savienības Tieslietu un iekšlietu ministru padomes </w:t>
      </w:r>
      <w:proofErr w:type="gramStart"/>
      <w:r w:rsidRPr="00655DFE" w:rsidR="00034AA9">
        <w:rPr>
          <w:rFonts w:ascii="Times New Roman" w:hAnsi="Times New Roman"/>
          <w:sz w:val="26"/>
          <w:szCs w:val="26"/>
          <w:lang w:val="lv-LV"/>
        </w:rPr>
        <w:t>202</w:t>
      </w:r>
      <w:r w:rsidRPr="00655DFE" w:rsidR="00C636E2">
        <w:rPr>
          <w:rFonts w:ascii="Times New Roman" w:hAnsi="Times New Roman"/>
          <w:sz w:val="26"/>
          <w:szCs w:val="26"/>
          <w:lang w:val="lv-LV"/>
        </w:rPr>
        <w:t>5</w:t>
      </w:r>
      <w:r w:rsidRPr="00655DFE" w:rsidR="00034AA9">
        <w:rPr>
          <w:rFonts w:ascii="Times New Roman" w:hAnsi="Times New Roman"/>
          <w:sz w:val="26"/>
          <w:szCs w:val="26"/>
          <w:lang w:val="lv-LV"/>
        </w:rPr>
        <w:t>.gada</w:t>
      </w:r>
      <w:proofErr w:type="gramEnd"/>
      <w:r w:rsidRPr="00655DFE" w:rsidR="00034AA9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76240B">
        <w:rPr>
          <w:rFonts w:ascii="Times New Roman" w:hAnsi="Times New Roman"/>
          <w:sz w:val="26"/>
          <w:szCs w:val="26"/>
          <w:lang w:val="lv-LV"/>
        </w:rPr>
        <w:t>12.-13.jūnija</w:t>
      </w:r>
      <w:r w:rsidRPr="00655DFE" w:rsidR="00217741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655DFE" w:rsidR="00034AA9">
        <w:rPr>
          <w:rFonts w:ascii="Times New Roman" w:hAnsi="Times New Roman"/>
          <w:sz w:val="26"/>
          <w:szCs w:val="26"/>
          <w:lang w:val="lv-LV"/>
        </w:rPr>
        <w:t xml:space="preserve">sanāksmē </w:t>
      </w:r>
      <w:r w:rsidRPr="004B1544" w:rsidR="00034AA9">
        <w:rPr>
          <w:rFonts w:ascii="Times New Roman" w:hAnsi="Times New Roman"/>
          <w:sz w:val="26"/>
          <w:szCs w:val="26"/>
          <w:lang w:val="lv-LV"/>
        </w:rPr>
        <w:t>iekļautajiem iekšlietu jomas jautājumiem, par kuriem plānotas diskusijas,</w:t>
      </w:r>
      <w:r w:rsidRPr="004B1544" w:rsidR="00034AA9">
        <w:rPr>
          <w:rFonts w:ascii="Times New Roman" w:hAnsi="Times New Roman" w:eastAsia="Times New Roman"/>
          <w:sz w:val="26"/>
          <w:szCs w:val="26"/>
          <w:lang w:val="lv-LV"/>
        </w:rPr>
        <w:t xml:space="preserve"> </w:t>
      </w:r>
      <w:r w:rsidRPr="004B1544" w:rsidR="003C5396">
        <w:rPr>
          <w:rFonts w:ascii="Times New Roman" w:hAnsi="Times New Roman" w:eastAsia="Times New Roman"/>
          <w:sz w:val="26"/>
          <w:szCs w:val="26"/>
          <w:lang w:val="lv-LV"/>
        </w:rPr>
        <w:t>uz</w:t>
      </w:r>
      <w:r w:rsidRPr="004B1544" w:rsidR="00D86249">
        <w:rPr>
          <w:rFonts w:ascii="Times New Roman" w:hAnsi="Times New Roman" w:eastAsia="Times New Roman"/>
          <w:sz w:val="26"/>
          <w:szCs w:val="26"/>
          <w:lang w:val="lv-LV"/>
        </w:rPr>
        <w:t xml:space="preserve"> </w:t>
      </w:r>
      <w:r w:rsidRPr="004B1544" w:rsidR="00655DFE">
        <w:rPr>
          <w:rFonts w:ascii="Times New Roman" w:hAnsi="Times New Roman" w:eastAsia="Times New Roman"/>
          <w:sz w:val="26"/>
          <w:szCs w:val="26"/>
          <w:lang w:val="lv-LV"/>
        </w:rPr>
        <w:t>1</w:t>
      </w:r>
      <w:r w:rsidRPr="004B1544" w:rsidR="004B1544">
        <w:rPr>
          <w:rFonts w:ascii="Times New Roman" w:hAnsi="Times New Roman" w:eastAsia="Times New Roman"/>
          <w:sz w:val="26"/>
          <w:szCs w:val="26"/>
          <w:lang w:val="lv-LV"/>
        </w:rPr>
        <w:t>7</w:t>
      </w:r>
      <w:r w:rsidRPr="004B1544" w:rsidR="00034AA9">
        <w:rPr>
          <w:rFonts w:ascii="Times New Roman" w:hAnsi="Times New Roman" w:eastAsia="Times New Roman"/>
          <w:sz w:val="26"/>
          <w:szCs w:val="26"/>
          <w:lang w:val="lv-LV"/>
        </w:rPr>
        <w:t xml:space="preserve"> </w:t>
      </w:r>
      <w:proofErr w:type="spellStart"/>
      <w:r w:rsidRPr="004B1544" w:rsidR="003C5396">
        <w:rPr>
          <w:rFonts w:ascii="Times New Roman" w:hAnsi="Times New Roman" w:eastAsia="Times New Roman"/>
          <w:sz w:val="26"/>
          <w:szCs w:val="26"/>
          <w:lang w:val="lv-LV"/>
        </w:rPr>
        <w:t>lpp</w:t>
      </w:r>
      <w:proofErr w:type="spellEnd"/>
      <w:r w:rsidRPr="00655DFE" w:rsidR="00F95BC2">
        <w:rPr>
          <w:rFonts w:ascii="Times New Roman" w:hAnsi="Times New Roman" w:eastAsia="Times New Roman"/>
          <w:sz w:val="26"/>
          <w:szCs w:val="26"/>
          <w:lang w:val="lv-LV"/>
        </w:rPr>
        <w:t>,</w:t>
      </w:r>
      <w:r w:rsidRPr="00534F0E" w:rsidR="00F95BC2">
        <w:rPr>
          <w:rFonts w:ascii="Times New Roman" w:hAnsi="Times New Roman" w:eastAsia="Times New Roman"/>
          <w:sz w:val="26"/>
          <w:szCs w:val="26"/>
          <w:lang w:val="lv-LV"/>
        </w:rPr>
        <w:t xml:space="preserve"> kam noteikts ierobežotas pieejamības statuss</w:t>
      </w:r>
      <w:r w:rsidRPr="00534F0E" w:rsidR="003C5396">
        <w:rPr>
          <w:rFonts w:ascii="Times New Roman" w:hAnsi="Times New Roman" w:eastAsia="Times New Roman"/>
          <w:sz w:val="26"/>
          <w:szCs w:val="26"/>
          <w:lang w:val="lv-LV"/>
        </w:rPr>
        <w:t xml:space="preserve"> </w:t>
      </w:r>
      <w:r w:rsidRPr="00534F0E">
        <w:rPr>
          <w:rFonts w:ascii="Times New Roman" w:hAnsi="Times New Roman" w:eastAsia="Times New Roman"/>
          <w:sz w:val="26"/>
          <w:szCs w:val="26"/>
          <w:lang w:val="lv-LV"/>
        </w:rPr>
        <w:t>(IEMpoz_</w:t>
      </w:r>
      <w:r w:rsidR="0076240B">
        <w:rPr>
          <w:rFonts w:ascii="Times New Roman" w:hAnsi="Times New Roman"/>
          <w:sz w:val="26"/>
          <w:szCs w:val="26"/>
          <w:lang w:val="lv-LV"/>
        </w:rPr>
        <w:t>0606</w:t>
      </w:r>
      <w:r w:rsidR="00C636E2">
        <w:rPr>
          <w:rFonts w:ascii="Times New Roman" w:hAnsi="Times New Roman"/>
          <w:sz w:val="26"/>
          <w:szCs w:val="26"/>
          <w:lang w:val="lv-LV"/>
        </w:rPr>
        <w:t>25</w:t>
      </w:r>
      <w:r w:rsidRPr="00534F0E">
        <w:rPr>
          <w:rFonts w:ascii="Times New Roman" w:hAnsi="Times New Roman" w:eastAsia="Times New Roman"/>
          <w:sz w:val="26"/>
          <w:szCs w:val="26"/>
          <w:lang w:val="lv-LV"/>
        </w:rPr>
        <w:t>);</w:t>
      </w:r>
    </w:p>
    <w:p w:rsidRPr="0076240B" w:rsidR="0076240B" w:rsidP="0076240B" w:rsidRDefault="0076240B">
      <w:pPr>
        <w:pStyle w:val="Bezatstarpm"/>
        <w:numPr>
          <w:ilvl w:val="0"/>
          <w:numId w:val="12"/>
        </w:numPr>
        <w:spacing w:before="120" w:after="120"/>
        <w:ind w:left="0" w:firstLine="0"/>
        <w:jc w:val="both"/>
        <w:rPr>
          <w:rFonts w:ascii="Times New Roman" w:hAnsi="Times New Roman"/>
          <w:sz w:val="26"/>
          <w:szCs w:val="26"/>
          <w:lang w:val="lv-LV"/>
        </w:rPr>
      </w:pPr>
      <w:r w:rsidRPr="00655DFE">
        <w:rPr>
          <w:rFonts w:ascii="Times New Roman" w:hAnsi="Times New Roman"/>
          <w:sz w:val="26"/>
          <w:szCs w:val="26"/>
          <w:lang w:val="lv-LV"/>
        </w:rPr>
        <w:t xml:space="preserve">Pozīcija Nr. 1 </w:t>
      </w:r>
      <w:r w:rsidRPr="004B1544">
        <w:rPr>
          <w:rFonts w:ascii="Times New Roman" w:hAnsi="Times New Roman"/>
          <w:sz w:val="26"/>
          <w:szCs w:val="26"/>
          <w:lang w:val="lv-LV"/>
        </w:rPr>
        <w:t xml:space="preserve">par </w:t>
      </w:r>
      <w:proofErr w:type="spellStart"/>
      <w:r w:rsidRPr="004B1544" w:rsidR="004B1544">
        <w:rPr>
          <w:rFonts w:ascii="Times New Roman" w:hAnsi="Times New Roman"/>
          <w:sz w:val="26"/>
          <w:szCs w:val="26"/>
        </w:rPr>
        <w:t>Komisijas</w:t>
      </w:r>
      <w:proofErr w:type="spellEnd"/>
      <w:r w:rsidRPr="004B1544" w:rsidR="004B154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B1544" w:rsidR="004B1544">
        <w:rPr>
          <w:rFonts w:ascii="Times New Roman" w:hAnsi="Times New Roman"/>
          <w:sz w:val="26"/>
          <w:szCs w:val="26"/>
        </w:rPr>
        <w:t>paziņojumu</w:t>
      </w:r>
      <w:proofErr w:type="spellEnd"/>
      <w:r w:rsidRPr="004B1544" w:rsidR="004B1544">
        <w:rPr>
          <w:rFonts w:ascii="Times New Roman" w:hAnsi="Times New Roman"/>
          <w:sz w:val="26"/>
          <w:szCs w:val="26"/>
        </w:rPr>
        <w:t xml:space="preserve"> Eiropas </w:t>
      </w:r>
      <w:proofErr w:type="spellStart"/>
      <w:r w:rsidRPr="004B1544" w:rsidR="004B1544">
        <w:rPr>
          <w:rFonts w:ascii="Times New Roman" w:hAnsi="Times New Roman"/>
          <w:sz w:val="26"/>
          <w:szCs w:val="26"/>
        </w:rPr>
        <w:t>Parlamentam</w:t>
      </w:r>
      <w:proofErr w:type="spellEnd"/>
      <w:r w:rsidRPr="004B1544" w:rsidR="004B154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4B1544" w:rsidR="004B1544">
        <w:rPr>
          <w:rFonts w:ascii="Times New Roman" w:hAnsi="Times New Roman"/>
          <w:sz w:val="26"/>
          <w:szCs w:val="26"/>
        </w:rPr>
        <w:t>Padomei</w:t>
      </w:r>
      <w:proofErr w:type="spellEnd"/>
      <w:r w:rsidRPr="004B1544" w:rsidR="004B1544">
        <w:rPr>
          <w:rFonts w:ascii="Times New Roman" w:hAnsi="Times New Roman"/>
          <w:sz w:val="26"/>
          <w:szCs w:val="26"/>
        </w:rPr>
        <w:t xml:space="preserve">, Eiropas </w:t>
      </w:r>
      <w:proofErr w:type="spellStart"/>
      <w:r w:rsidRPr="004B1544" w:rsidR="004B1544">
        <w:rPr>
          <w:rFonts w:ascii="Times New Roman" w:hAnsi="Times New Roman"/>
          <w:sz w:val="26"/>
          <w:szCs w:val="26"/>
        </w:rPr>
        <w:t>Ekonomikas</w:t>
      </w:r>
      <w:proofErr w:type="spellEnd"/>
      <w:r w:rsidRPr="004B1544" w:rsidR="004B1544">
        <w:rPr>
          <w:rFonts w:ascii="Times New Roman" w:hAnsi="Times New Roman"/>
          <w:sz w:val="26"/>
          <w:szCs w:val="26"/>
        </w:rPr>
        <w:t xml:space="preserve"> un </w:t>
      </w:r>
      <w:proofErr w:type="spellStart"/>
      <w:r w:rsidRPr="004B1544" w:rsidR="004B1544">
        <w:rPr>
          <w:rFonts w:ascii="Times New Roman" w:hAnsi="Times New Roman"/>
          <w:sz w:val="26"/>
          <w:szCs w:val="26"/>
        </w:rPr>
        <w:t>sociālo</w:t>
      </w:r>
      <w:proofErr w:type="spellEnd"/>
      <w:r w:rsidRPr="004B1544" w:rsidR="004B1544">
        <w:rPr>
          <w:rFonts w:ascii="Times New Roman" w:hAnsi="Times New Roman"/>
          <w:sz w:val="26"/>
          <w:szCs w:val="26"/>
        </w:rPr>
        <w:t xml:space="preserve"> lietu </w:t>
      </w:r>
      <w:proofErr w:type="spellStart"/>
      <w:r w:rsidRPr="004B1544" w:rsidR="004B1544">
        <w:rPr>
          <w:rFonts w:ascii="Times New Roman" w:hAnsi="Times New Roman"/>
          <w:sz w:val="26"/>
          <w:szCs w:val="26"/>
        </w:rPr>
        <w:t>komitejai</w:t>
      </w:r>
      <w:proofErr w:type="spellEnd"/>
      <w:r w:rsidRPr="004B1544" w:rsidR="004B1544">
        <w:rPr>
          <w:rFonts w:ascii="Times New Roman" w:hAnsi="Times New Roman"/>
          <w:sz w:val="26"/>
          <w:szCs w:val="26"/>
        </w:rPr>
        <w:t xml:space="preserve"> un </w:t>
      </w:r>
      <w:proofErr w:type="spellStart"/>
      <w:r w:rsidRPr="004B1544" w:rsidR="004B1544">
        <w:rPr>
          <w:rFonts w:ascii="Times New Roman" w:hAnsi="Times New Roman"/>
          <w:sz w:val="26"/>
          <w:szCs w:val="26"/>
        </w:rPr>
        <w:t>Reģionu</w:t>
      </w:r>
      <w:proofErr w:type="spellEnd"/>
      <w:r w:rsidRPr="004B1544" w:rsidR="004B154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B1544" w:rsidR="004B1544">
        <w:rPr>
          <w:rFonts w:ascii="Times New Roman" w:hAnsi="Times New Roman"/>
          <w:sz w:val="26"/>
          <w:szCs w:val="26"/>
        </w:rPr>
        <w:t>komitejai</w:t>
      </w:r>
      <w:proofErr w:type="spellEnd"/>
      <w:r w:rsidRPr="004B1544" w:rsidR="004B1544">
        <w:rPr>
          <w:rFonts w:ascii="Times New Roman" w:hAnsi="Times New Roman"/>
          <w:sz w:val="26"/>
          <w:szCs w:val="26"/>
        </w:rPr>
        <w:t xml:space="preserve"> par Eiropas </w:t>
      </w:r>
      <w:proofErr w:type="spellStart"/>
      <w:r w:rsidRPr="004B1544" w:rsidR="004B1544">
        <w:rPr>
          <w:rFonts w:ascii="Times New Roman" w:hAnsi="Times New Roman"/>
          <w:sz w:val="26"/>
          <w:szCs w:val="26"/>
        </w:rPr>
        <w:t>iekšējās</w:t>
      </w:r>
      <w:proofErr w:type="spellEnd"/>
      <w:r w:rsidRPr="004B1544" w:rsidR="004B154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B1544" w:rsidR="004B1544">
        <w:rPr>
          <w:rFonts w:ascii="Times New Roman" w:hAnsi="Times New Roman"/>
          <w:sz w:val="26"/>
          <w:szCs w:val="26"/>
        </w:rPr>
        <w:t>drošības</w:t>
      </w:r>
      <w:proofErr w:type="spellEnd"/>
      <w:r w:rsidRPr="004B1544" w:rsidR="004B154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B1544" w:rsidR="004B1544">
        <w:rPr>
          <w:rFonts w:ascii="Times New Roman" w:hAnsi="Times New Roman"/>
          <w:sz w:val="26"/>
          <w:szCs w:val="26"/>
        </w:rPr>
        <w:t>stratēģiju</w:t>
      </w:r>
      <w:proofErr w:type="spellEnd"/>
      <w:r w:rsidRPr="004B1544" w:rsidR="004B1544">
        <w:rPr>
          <w:rFonts w:ascii="Times New Roman" w:hAnsi="Times New Roman"/>
          <w:sz w:val="26"/>
          <w:szCs w:val="26"/>
        </w:rPr>
        <w:t xml:space="preserve"> – </w:t>
      </w:r>
      <w:proofErr w:type="spellStart"/>
      <w:r w:rsidRPr="004B1544" w:rsidR="004B1544">
        <w:rPr>
          <w:rFonts w:ascii="Times New Roman" w:hAnsi="Times New Roman"/>
          <w:sz w:val="26"/>
          <w:szCs w:val="26"/>
        </w:rPr>
        <w:t>ProtectEU</w:t>
      </w:r>
      <w:proofErr w:type="spellEnd"/>
      <w:r w:rsidRPr="004B1544" w:rsidR="004B1544">
        <w:rPr>
          <w:rFonts w:ascii="Times New Roman" w:hAnsi="Times New Roman" w:eastAsia="Times New Roman"/>
          <w:sz w:val="26"/>
          <w:szCs w:val="26"/>
          <w:lang w:val="lv-LV"/>
        </w:rPr>
        <w:t xml:space="preserve"> </w:t>
      </w:r>
      <w:r w:rsidRPr="004B1544">
        <w:rPr>
          <w:rFonts w:ascii="Times New Roman" w:hAnsi="Times New Roman" w:eastAsia="Times New Roman"/>
          <w:sz w:val="26"/>
          <w:szCs w:val="26"/>
          <w:lang w:val="lv-LV"/>
        </w:rPr>
        <w:t xml:space="preserve">uz </w:t>
      </w:r>
      <w:r w:rsidRPr="004B1544" w:rsidR="004B1544">
        <w:rPr>
          <w:rFonts w:ascii="Times New Roman" w:hAnsi="Times New Roman" w:eastAsia="Times New Roman"/>
          <w:sz w:val="26"/>
          <w:szCs w:val="26"/>
          <w:lang w:val="lv-LV"/>
        </w:rPr>
        <w:t>36</w:t>
      </w:r>
      <w:r w:rsidRPr="004B1544">
        <w:rPr>
          <w:rFonts w:ascii="Times New Roman" w:hAnsi="Times New Roman" w:eastAsia="Times New Roman"/>
          <w:sz w:val="26"/>
          <w:szCs w:val="26"/>
          <w:lang w:val="lv-LV"/>
        </w:rPr>
        <w:t xml:space="preserve"> </w:t>
      </w:r>
      <w:proofErr w:type="spellStart"/>
      <w:r w:rsidRPr="004B1544">
        <w:rPr>
          <w:rFonts w:ascii="Times New Roman" w:hAnsi="Times New Roman" w:eastAsia="Times New Roman"/>
          <w:sz w:val="26"/>
          <w:szCs w:val="26"/>
          <w:lang w:val="lv-LV"/>
        </w:rPr>
        <w:t>lpp</w:t>
      </w:r>
      <w:proofErr w:type="spellEnd"/>
      <w:r w:rsidRPr="004B1544">
        <w:rPr>
          <w:rFonts w:ascii="Times New Roman" w:hAnsi="Times New Roman" w:eastAsia="Times New Roman"/>
          <w:sz w:val="26"/>
          <w:szCs w:val="26"/>
          <w:lang w:val="lv-LV"/>
        </w:rPr>
        <w:t>,</w:t>
      </w:r>
      <w:r w:rsidRPr="00534F0E">
        <w:rPr>
          <w:rFonts w:ascii="Times New Roman" w:hAnsi="Times New Roman" w:eastAsia="Times New Roman"/>
          <w:sz w:val="26"/>
          <w:szCs w:val="26"/>
          <w:lang w:val="lv-LV"/>
        </w:rPr>
        <w:t xml:space="preserve"> kam noteikts ierobežotas pieejamības statuss (IEMpoz_</w:t>
      </w:r>
      <w:r w:rsidR="00917410">
        <w:rPr>
          <w:rFonts w:ascii="Times New Roman" w:hAnsi="Times New Roman" w:eastAsia="Times New Roman"/>
          <w:sz w:val="26"/>
          <w:szCs w:val="26"/>
          <w:lang w:val="lv-LV"/>
        </w:rPr>
        <w:t>ProtectEU_</w:t>
      </w:r>
      <w:r>
        <w:rPr>
          <w:rFonts w:ascii="Times New Roman" w:hAnsi="Times New Roman"/>
          <w:sz w:val="26"/>
          <w:szCs w:val="26"/>
          <w:lang w:val="lv-LV"/>
        </w:rPr>
        <w:t>060625</w:t>
      </w:r>
      <w:r w:rsidRPr="00534F0E">
        <w:rPr>
          <w:rFonts w:ascii="Times New Roman" w:hAnsi="Times New Roman" w:eastAsia="Times New Roman"/>
          <w:sz w:val="26"/>
          <w:szCs w:val="26"/>
          <w:lang w:val="lv-LV"/>
        </w:rPr>
        <w:t>);</w:t>
      </w:r>
    </w:p>
    <w:p w:rsidRPr="00D86249" w:rsidR="009B1F3E" w:rsidP="00A31762" w:rsidRDefault="009B1F3E">
      <w:pPr>
        <w:pStyle w:val="Bezatstarpm"/>
        <w:numPr>
          <w:ilvl w:val="0"/>
          <w:numId w:val="12"/>
        </w:numPr>
        <w:spacing w:before="120" w:after="120"/>
        <w:ind w:left="0" w:firstLine="0"/>
        <w:jc w:val="both"/>
        <w:rPr>
          <w:rFonts w:ascii="Times New Roman" w:hAnsi="Times New Roman"/>
          <w:sz w:val="26"/>
          <w:szCs w:val="26"/>
          <w:lang w:val="lv-LV"/>
        </w:rPr>
      </w:pPr>
      <w:r w:rsidRPr="002C1197">
        <w:rPr>
          <w:rFonts w:ascii="Times New Roman" w:hAnsi="Times New Roman"/>
          <w:sz w:val="26"/>
          <w:szCs w:val="26"/>
          <w:lang w:val="lv-LV"/>
        </w:rPr>
        <w:t xml:space="preserve">Ministru kabineta </w:t>
      </w:r>
      <w:r w:rsidRPr="002C1197" w:rsidR="003605A0">
        <w:rPr>
          <w:rFonts w:ascii="Times New Roman" w:hAnsi="Times New Roman"/>
          <w:sz w:val="26"/>
          <w:szCs w:val="26"/>
          <w:lang w:val="lv-LV"/>
        </w:rPr>
        <w:t>sēdes</w:t>
      </w:r>
      <w:r w:rsidRPr="00D86249" w:rsidR="003605A0">
        <w:rPr>
          <w:rFonts w:ascii="Times New Roman" w:hAnsi="Times New Roman"/>
          <w:sz w:val="26"/>
          <w:szCs w:val="26"/>
          <w:lang w:val="lv-LV"/>
        </w:rPr>
        <w:t xml:space="preserve"> </w:t>
      </w:r>
      <w:proofErr w:type="spellStart"/>
      <w:r w:rsidRPr="00D86249" w:rsidR="00BF6745">
        <w:rPr>
          <w:rFonts w:ascii="Times New Roman" w:hAnsi="Times New Roman"/>
          <w:sz w:val="26"/>
          <w:szCs w:val="26"/>
          <w:lang w:val="lv-LV"/>
        </w:rPr>
        <w:t>p</w:t>
      </w:r>
      <w:r w:rsidRPr="00D86249">
        <w:rPr>
          <w:rFonts w:ascii="Times New Roman" w:hAnsi="Times New Roman"/>
          <w:sz w:val="26"/>
          <w:szCs w:val="26"/>
          <w:lang w:val="lv-LV"/>
        </w:rPr>
        <w:t>rotokollēmuma</w:t>
      </w:r>
      <w:proofErr w:type="spellEnd"/>
      <w:r w:rsidRPr="00D86249">
        <w:rPr>
          <w:rFonts w:ascii="Times New Roman" w:hAnsi="Times New Roman"/>
          <w:sz w:val="26"/>
          <w:szCs w:val="26"/>
          <w:lang w:val="lv-LV"/>
        </w:rPr>
        <w:t xml:space="preserve"> projekts </w:t>
      </w:r>
      <w:r w:rsidRPr="00D86249" w:rsidR="001706D8">
        <w:rPr>
          <w:rFonts w:ascii="Times New Roman" w:hAnsi="Times New Roman"/>
          <w:sz w:val="26"/>
          <w:szCs w:val="26"/>
          <w:lang w:val="lv-LV"/>
        </w:rPr>
        <w:t xml:space="preserve">uz </w:t>
      </w:r>
      <w:r w:rsidRPr="00D86249" w:rsidR="007F756A">
        <w:rPr>
          <w:rFonts w:ascii="Times New Roman" w:hAnsi="Times New Roman"/>
          <w:sz w:val="26"/>
          <w:szCs w:val="26"/>
          <w:lang w:val="lv-LV"/>
        </w:rPr>
        <w:t>1</w:t>
      </w:r>
      <w:r w:rsidRPr="00D86249" w:rsidR="001706D8">
        <w:rPr>
          <w:rFonts w:ascii="Times New Roman" w:hAnsi="Times New Roman"/>
          <w:sz w:val="26"/>
          <w:szCs w:val="26"/>
          <w:lang w:val="lv-LV"/>
        </w:rPr>
        <w:t xml:space="preserve"> lpp.</w:t>
      </w:r>
      <w:r w:rsidRPr="00D86249">
        <w:rPr>
          <w:rFonts w:ascii="Times New Roman" w:hAnsi="Times New Roman"/>
          <w:sz w:val="26"/>
          <w:szCs w:val="26"/>
          <w:lang w:val="lv-LV"/>
        </w:rPr>
        <w:t xml:space="preserve"> (IEMprot_</w:t>
      </w:r>
      <w:r w:rsidR="0076240B">
        <w:rPr>
          <w:rFonts w:ascii="Times New Roman" w:hAnsi="Times New Roman"/>
          <w:sz w:val="26"/>
          <w:szCs w:val="26"/>
          <w:lang w:val="lv-LV"/>
        </w:rPr>
        <w:t>0606</w:t>
      </w:r>
      <w:r w:rsidR="00C636E2">
        <w:rPr>
          <w:rFonts w:ascii="Times New Roman" w:hAnsi="Times New Roman"/>
          <w:sz w:val="26"/>
          <w:szCs w:val="26"/>
          <w:lang w:val="lv-LV"/>
        </w:rPr>
        <w:t>25</w:t>
      </w:r>
      <w:r w:rsidRPr="00D86249">
        <w:rPr>
          <w:rFonts w:ascii="Times New Roman" w:hAnsi="Times New Roman"/>
          <w:sz w:val="26"/>
          <w:szCs w:val="26"/>
          <w:lang w:val="lv-LV"/>
        </w:rPr>
        <w:t>).</w:t>
      </w:r>
      <w:r w:rsidRPr="00D86249" w:rsidR="00AA2247">
        <w:rPr>
          <w:rFonts w:ascii="Times New Roman" w:hAnsi="Times New Roman"/>
          <w:sz w:val="26"/>
          <w:szCs w:val="26"/>
          <w:lang w:val="lv-LV"/>
        </w:rPr>
        <w:t xml:space="preserve"> </w:t>
      </w:r>
    </w:p>
    <w:tbl>
      <w:tblPr>
        <w:tblW w:w="9180" w:type="dxa"/>
        <w:tblLook w:firstRow="1" w:lastRow="0" w:firstColumn="1" w:lastColumn="0" w:noHBand="0" w:noVBand="1" w:val="04A0"/>
      </w:tblPr>
      <w:tblGrid>
        <w:gridCol w:w="4643"/>
        <w:gridCol w:w="4537"/>
      </w:tblGrid>
      <w:tr w:rsidRPr="003D1C69" w:rsidR="00416864" w:rsidTr="00036AB3">
        <w:tc>
          <w:tcPr>
            <w:tcW w:w="4643" w:type="dxa"/>
          </w:tcPr>
          <w:p w:rsidRPr="003C5396" w:rsidR="009B1F3E" w:rsidP="00416864" w:rsidRDefault="009B1F3E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0660D3" w:rsidP="009B1F3E" w:rsidRDefault="000660D3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F77B8B" w:rsidP="009B1F3E" w:rsidRDefault="00F77B8B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416864" w:rsidP="003F4118" w:rsidRDefault="009641E3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>Ministr</w:t>
            </w:r>
            <w:r w:rsidRPr="003C5396" w:rsidR="003F4118">
              <w:rPr>
                <w:rFonts w:ascii="Times New Roman" w:hAnsi="Times New Roman"/>
                <w:sz w:val="26"/>
                <w:szCs w:val="26"/>
                <w:lang w:val="lv-LV"/>
              </w:rPr>
              <w:t>s</w:t>
            </w:r>
          </w:p>
        </w:tc>
        <w:tc>
          <w:tcPr>
            <w:tcW w:w="4537" w:type="dxa"/>
          </w:tcPr>
          <w:p w:rsidRPr="003C5396" w:rsidR="009B1F3E" w:rsidP="00416864" w:rsidRDefault="009B1F3E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0660D3" w:rsidP="009B1F3E" w:rsidRDefault="000660D3">
            <w:pPr>
              <w:pStyle w:val="Bezatstarpm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0660D3" w:rsidP="009B1F3E" w:rsidRDefault="000660D3">
            <w:pPr>
              <w:pStyle w:val="Bezatstarpm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416864" w:rsidP="003F4118" w:rsidRDefault="003C5396">
            <w:pPr>
              <w:pStyle w:val="Bezatstarpm"/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>Rihards Kozlovskis</w:t>
            </w:r>
          </w:p>
        </w:tc>
      </w:tr>
      <w:tr w:rsidRPr="003D1C69" w:rsidR="00F77B8B" w:rsidTr="00036AB3">
        <w:tc>
          <w:tcPr>
            <w:tcW w:w="4643" w:type="dxa"/>
          </w:tcPr>
          <w:p w:rsidRPr="003D1C69" w:rsidR="00F77B8B" w:rsidP="00416864" w:rsidRDefault="00F77B8B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4537" w:type="dxa"/>
          </w:tcPr>
          <w:p w:rsidRPr="003D1C69" w:rsidR="00F77B8B" w:rsidP="00416864" w:rsidRDefault="00F77B8B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:rsidRPr="003D1C69" w:rsidR="000660D3" w:rsidP="006D32AD" w:rsidRDefault="000660D3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begin"/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instrText xml:space="preserve"> DATE  \@ "dd.MM.yyyy. HH:mm"  \* MERGEFORMAT </w:instrTex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separate"/>
      </w:r>
      <w:r w:rsidR="00867A21">
        <w:rPr>
          <w:rFonts w:ascii="Times New Roman" w:hAnsi="Times New Roman" w:eastAsia="Times New Roman"/>
          <w:noProof/>
          <w:sz w:val="20"/>
          <w:szCs w:val="20"/>
          <w:lang w:val="lv-LV" w:eastAsia="fr-BE"/>
        </w:rPr>
        <w:t>09.06.2025. 08:31</w: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end"/>
      </w:r>
    </w:p>
    <w:p w:rsidRPr="00343785" w:rsidR="00920EBD" w:rsidP="00343785" w:rsidRDefault="00920EBD">
      <w:pPr>
        <w:pStyle w:val="Bezatstarpm"/>
        <w:rPr>
          <w:rFonts w:ascii="Times New Roman" w:hAnsi="Times New Roman"/>
          <w:sz w:val="20"/>
          <w:szCs w:val="20"/>
          <w:lang w:val="lv-LV"/>
        </w:rPr>
      </w:pPr>
      <w:r w:rsidRPr="00FB4F29">
        <w:rPr>
          <w:rFonts w:ascii="Times New Roman" w:hAnsi="Times New Roman"/>
          <w:sz w:val="20"/>
          <w:szCs w:val="20"/>
          <w:lang w:val="lv-LV"/>
        </w:rPr>
        <w:t xml:space="preserve">Eiropas </w:t>
      </w:r>
      <w:r w:rsidRPr="00343785">
        <w:rPr>
          <w:rFonts w:ascii="Times New Roman" w:hAnsi="Times New Roman"/>
          <w:sz w:val="20"/>
          <w:szCs w:val="20"/>
          <w:lang w:val="lv-LV"/>
        </w:rPr>
        <w:t>lietu un starptautiskās sadarbības departament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t>a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br/>
        <w:t xml:space="preserve">Eiropas lietu nodaļas </w:t>
      </w:r>
      <w:r w:rsidRPr="00343785" w:rsidR="00343785">
        <w:rPr>
          <w:rFonts w:ascii="Times New Roman" w:hAnsi="Times New Roman"/>
          <w:sz w:val="20"/>
          <w:szCs w:val="20"/>
          <w:lang w:val="lv-LV"/>
        </w:rPr>
        <w:t>vecākā referente</w:t>
      </w:r>
    </w:p>
    <w:p w:rsidRPr="00343785" w:rsidR="00343785" w:rsidP="00343785" w:rsidRDefault="00B23EE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/>
          <w:sz w:val="20"/>
          <w:szCs w:val="20"/>
        </w:rPr>
        <w:t>E.Priedniece</w:t>
      </w:r>
      <w:proofErr w:type="spellEnd"/>
      <w:proofErr w:type="gramEnd"/>
      <w:r w:rsidRPr="00343785" w:rsidR="00343785">
        <w:rPr>
          <w:rFonts w:ascii="Times New Roman" w:hAnsi="Times New Roman"/>
          <w:sz w:val="20"/>
          <w:szCs w:val="20"/>
        </w:rPr>
        <w:t>, 6721</w:t>
      </w:r>
      <w:r>
        <w:rPr>
          <w:rFonts w:ascii="Times New Roman" w:hAnsi="Times New Roman"/>
          <w:sz w:val="20"/>
          <w:szCs w:val="20"/>
        </w:rPr>
        <w:t>9254</w:t>
      </w:r>
    </w:p>
    <w:p w:rsidRPr="00343785" w:rsidR="00D60D96" w:rsidP="00343785" w:rsidRDefault="00867A21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hyperlink w:history="true" r:id="rId7">
        <w:r w:rsidRPr="00235C6C" w:rsidR="00B23EE2">
          <w:rPr>
            <w:rStyle w:val="Hipersaite"/>
            <w:rFonts w:ascii="Times New Roman" w:hAnsi="Times New Roman"/>
            <w:sz w:val="20"/>
            <w:szCs w:val="20"/>
          </w:rPr>
          <w:t>elina.priedniece@iem.gov.lv</w:t>
        </w:r>
      </w:hyperlink>
    </w:p>
    <w:sectPr w:rsidRPr="00343785" w:rsidR="00D60D96" w:rsidSect="0088699D">
      <w:headerReference r:id="rId8" w:type="default"/>
      <w:headerReference r:id="rId9" w:type="first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E64" w:rsidRDefault="00356E64">
      <w:pPr>
        <w:spacing w:after="0" w:line="240" w:lineRule="auto"/>
      </w:pPr>
      <w:r>
        <w:separator/>
      </w:r>
    </w:p>
  </w:endnote>
  <w:endnote w:type="continuationSeparator" w:id="0">
    <w:p w:rsidR="00356E64" w:rsidRDefault="00356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E64" w:rsidRDefault="00356E64">
      <w:pPr>
        <w:spacing w:after="0" w:line="240" w:lineRule="auto"/>
      </w:pPr>
      <w:r>
        <w:separator/>
      </w:r>
    </w:p>
  </w:footnote>
  <w:footnote w:type="continuationSeparator" w:id="0">
    <w:p w:rsidR="00356E64" w:rsidRDefault="00356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65114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B0F" w:rsidRDefault="00542B0F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1A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B0F" w:rsidRDefault="00542B0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Pr="00815277" w:rsidRDefault="00D31E66" w:rsidP="0088699D">
    <w:pPr>
      <w:pStyle w:val="Galvene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6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99D" w:rsidRDefault="0088699D" w:rsidP="0088699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Čiekurkalna</w:t>
                          </w:r>
                          <w:proofErr w:type="spellEnd"/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1.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līnija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1, k-2,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LV-1026;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67219263;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67829686;</w:t>
                          </w: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DB76A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kanceleja@iem.gov.lv;</w:t>
                          </w: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www.iem.gov.lv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88699D" w:rsidRDefault="0088699D" w:rsidP="0088699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Čiekurkalna</w:t>
                    </w:r>
                    <w:proofErr w:type="spellEnd"/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1.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līnija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1, k-2,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LV-1026;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67219263;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67829686;</w:t>
                    </w: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DB76A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kanceleja@iem.gov.lv;</w:t>
                    </w: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www.iem.gov.lv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364208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88699D" w:rsidRDefault="0088699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A9821FE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C1C3C"/>
    <w:multiLevelType w:val="hybridMultilevel"/>
    <w:tmpl w:val="AAA2B918"/>
    <w:lvl w:ilvl="0" w:tplc="88048D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80B13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B19B5"/>
    <w:multiLevelType w:val="hybridMultilevel"/>
    <w:tmpl w:val="A036BA3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5"/>
  </w:num>
  <w:num w:numId="14">
    <w:abstractNumId w:val="14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436"/>
    <w:rsid w:val="00006384"/>
    <w:rsid w:val="000144DA"/>
    <w:rsid w:val="000169CE"/>
    <w:rsid w:val="000204A0"/>
    <w:rsid w:val="00030349"/>
    <w:rsid w:val="00034AA9"/>
    <w:rsid w:val="00046EFB"/>
    <w:rsid w:val="000525A0"/>
    <w:rsid w:val="000660D3"/>
    <w:rsid w:val="00076D90"/>
    <w:rsid w:val="000933F8"/>
    <w:rsid w:val="000A1273"/>
    <w:rsid w:val="000B4097"/>
    <w:rsid w:val="000B6D59"/>
    <w:rsid w:val="000C02BC"/>
    <w:rsid w:val="000C19D8"/>
    <w:rsid w:val="000D1749"/>
    <w:rsid w:val="000F2486"/>
    <w:rsid w:val="00111893"/>
    <w:rsid w:val="001118CB"/>
    <w:rsid w:val="0011550C"/>
    <w:rsid w:val="0012149C"/>
    <w:rsid w:val="00123634"/>
    <w:rsid w:val="00124173"/>
    <w:rsid w:val="001275AE"/>
    <w:rsid w:val="001329AD"/>
    <w:rsid w:val="00137D8F"/>
    <w:rsid w:val="00141977"/>
    <w:rsid w:val="00147B1A"/>
    <w:rsid w:val="00157255"/>
    <w:rsid w:val="001706D8"/>
    <w:rsid w:val="00177113"/>
    <w:rsid w:val="00181AF8"/>
    <w:rsid w:val="001B1D5D"/>
    <w:rsid w:val="001B2523"/>
    <w:rsid w:val="001F0BB2"/>
    <w:rsid w:val="002009E3"/>
    <w:rsid w:val="00217741"/>
    <w:rsid w:val="00224EDB"/>
    <w:rsid w:val="002350AE"/>
    <w:rsid w:val="002516BF"/>
    <w:rsid w:val="00275B9E"/>
    <w:rsid w:val="0028152E"/>
    <w:rsid w:val="00296F8C"/>
    <w:rsid w:val="002A616E"/>
    <w:rsid w:val="002B3077"/>
    <w:rsid w:val="002C1197"/>
    <w:rsid w:val="002E1474"/>
    <w:rsid w:val="002E345B"/>
    <w:rsid w:val="002E3461"/>
    <w:rsid w:val="002F349B"/>
    <w:rsid w:val="003031A0"/>
    <w:rsid w:val="0031652A"/>
    <w:rsid w:val="00330549"/>
    <w:rsid w:val="00332C67"/>
    <w:rsid w:val="00335032"/>
    <w:rsid w:val="00335231"/>
    <w:rsid w:val="00343785"/>
    <w:rsid w:val="00356E64"/>
    <w:rsid w:val="003605A0"/>
    <w:rsid w:val="00373D36"/>
    <w:rsid w:val="003770C3"/>
    <w:rsid w:val="00377E68"/>
    <w:rsid w:val="003862DD"/>
    <w:rsid w:val="003A0A01"/>
    <w:rsid w:val="003C380C"/>
    <w:rsid w:val="003C5396"/>
    <w:rsid w:val="003D1C69"/>
    <w:rsid w:val="003D45B6"/>
    <w:rsid w:val="003E225C"/>
    <w:rsid w:val="003E4CC3"/>
    <w:rsid w:val="003F4118"/>
    <w:rsid w:val="003F4DDE"/>
    <w:rsid w:val="003F5191"/>
    <w:rsid w:val="004040D7"/>
    <w:rsid w:val="00406882"/>
    <w:rsid w:val="00407183"/>
    <w:rsid w:val="0041551F"/>
    <w:rsid w:val="00416864"/>
    <w:rsid w:val="004202F4"/>
    <w:rsid w:val="004314E7"/>
    <w:rsid w:val="00437E8F"/>
    <w:rsid w:val="0044626F"/>
    <w:rsid w:val="0047282D"/>
    <w:rsid w:val="004811B9"/>
    <w:rsid w:val="00493308"/>
    <w:rsid w:val="004958B1"/>
    <w:rsid w:val="004A521D"/>
    <w:rsid w:val="004B1544"/>
    <w:rsid w:val="004B297D"/>
    <w:rsid w:val="004C102F"/>
    <w:rsid w:val="004C6BA9"/>
    <w:rsid w:val="004D35F0"/>
    <w:rsid w:val="004E4837"/>
    <w:rsid w:val="004F4B2B"/>
    <w:rsid w:val="0050578B"/>
    <w:rsid w:val="00521D35"/>
    <w:rsid w:val="005237C3"/>
    <w:rsid w:val="005267B6"/>
    <w:rsid w:val="00531897"/>
    <w:rsid w:val="00534F0E"/>
    <w:rsid w:val="00535564"/>
    <w:rsid w:val="00536CC8"/>
    <w:rsid w:val="00542B0F"/>
    <w:rsid w:val="005477DE"/>
    <w:rsid w:val="00556E69"/>
    <w:rsid w:val="0057586D"/>
    <w:rsid w:val="005837CE"/>
    <w:rsid w:val="005A1BCB"/>
    <w:rsid w:val="005B26C1"/>
    <w:rsid w:val="005B7A3A"/>
    <w:rsid w:val="005D2358"/>
    <w:rsid w:val="005D32F1"/>
    <w:rsid w:val="005D4EE4"/>
    <w:rsid w:val="005E671C"/>
    <w:rsid w:val="005F2B53"/>
    <w:rsid w:val="006144E8"/>
    <w:rsid w:val="00631760"/>
    <w:rsid w:val="00637126"/>
    <w:rsid w:val="006424B4"/>
    <w:rsid w:val="00650494"/>
    <w:rsid w:val="00651355"/>
    <w:rsid w:val="00652D8A"/>
    <w:rsid w:val="00655DFE"/>
    <w:rsid w:val="00656610"/>
    <w:rsid w:val="00660DEE"/>
    <w:rsid w:val="00663C3A"/>
    <w:rsid w:val="006843BB"/>
    <w:rsid w:val="00687D88"/>
    <w:rsid w:val="006953BF"/>
    <w:rsid w:val="006A57C5"/>
    <w:rsid w:val="006B0326"/>
    <w:rsid w:val="006C081B"/>
    <w:rsid w:val="006C1639"/>
    <w:rsid w:val="006C36E7"/>
    <w:rsid w:val="006D32AD"/>
    <w:rsid w:val="006D7CB6"/>
    <w:rsid w:val="006E32C1"/>
    <w:rsid w:val="006E7B33"/>
    <w:rsid w:val="006F2E43"/>
    <w:rsid w:val="006F528F"/>
    <w:rsid w:val="00705EF5"/>
    <w:rsid w:val="0072248E"/>
    <w:rsid w:val="007230D8"/>
    <w:rsid w:val="00742365"/>
    <w:rsid w:val="007577CA"/>
    <w:rsid w:val="00761BC9"/>
    <w:rsid w:val="0076240B"/>
    <w:rsid w:val="007704BD"/>
    <w:rsid w:val="00796142"/>
    <w:rsid w:val="007A6C4B"/>
    <w:rsid w:val="007B3BA5"/>
    <w:rsid w:val="007B48EC"/>
    <w:rsid w:val="007B6960"/>
    <w:rsid w:val="007C2A00"/>
    <w:rsid w:val="007C7622"/>
    <w:rsid w:val="007D08B1"/>
    <w:rsid w:val="007E4D1F"/>
    <w:rsid w:val="007F756A"/>
    <w:rsid w:val="0080215F"/>
    <w:rsid w:val="00806442"/>
    <w:rsid w:val="00812001"/>
    <w:rsid w:val="00815277"/>
    <w:rsid w:val="008347CD"/>
    <w:rsid w:val="008446C5"/>
    <w:rsid w:val="0086449A"/>
    <w:rsid w:val="00867A21"/>
    <w:rsid w:val="0087288A"/>
    <w:rsid w:val="00873B27"/>
    <w:rsid w:val="00876177"/>
    <w:rsid w:val="00876C21"/>
    <w:rsid w:val="0088699D"/>
    <w:rsid w:val="008A2E93"/>
    <w:rsid w:val="008C08D5"/>
    <w:rsid w:val="008E1A90"/>
    <w:rsid w:val="0091439A"/>
    <w:rsid w:val="009154CA"/>
    <w:rsid w:val="00917410"/>
    <w:rsid w:val="00920EBD"/>
    <w:rsid w:val="00944A2C"/>
    <w:rsid w:val="0095403B"/>
    <w:rsid w:val="00954D5A"/>
    <w:rsid w:val="00962EF8"/>
    <w:rsid w:val="009641E3"/>
    <w:rsid w:val="00975FFC"/>
    <w:rsid w:val="00981DBC"/>
    <w:rsid w:val="00985EA1"/>
    <w:rsid w:val="0099560A"/>
    <w:rsid w:val="009962BF"/>
    <w:rsid w:val="009A32F1"/>
    <w:rsid w:val="009A5EC2"/>
    <w:rsid w:val="009B1F3E"/>
    <w:rsid w:val="009D3B03"/>
    <w:rsid w:val="00A1148D"/>
    <w:rsid w:val="00A16820"/>
    <w:rsid w:val="00A27A9F"/>
    <w:rsid w:val="00A31762"/>
    <w:rsid w:val="00A50CA3"/>
    <w:rsid w:val="00A5350D"/>
    <w:rsid w:val="00A563B3"/>
    <w:rsid w:val="00A64579"/>
    <w:rsid w:val="00A66123"/>
    <w:rsid w:val="00A7047F"/>
    <w:rsid w:val="00A82B98"/>
    <w:rsid w:val="00A82E74"/>
    <w:rsid w:val="00A85A58"/>
    <w:rsid w:val="00A959E7"/>
    <w:rsid w:val="00AA2247"/>
    <w:rsid w:val="00AA62C9"/>
    <w:rsid w:val="00AB0F1F"/>
    <w:rsid w:val="00AB2EDF"/>
    <w:rsid w:val="00AB7B88"/>
    <w:rsid w:val="00AD0E91"/>
    <w:rsid w:val="00AD474F"/>
    <w:rsid w:val="00AE5846"/>
    <w:rsid w:val="00AE638C"/>
    <w:rsid w:val="00AF0F6A"/>
    <w:rsid w:val="00AF57DE"/>
    <w:rsid w:val="00B0610B"/>
    <w:rsid w:val="00B114D4"/>
    <w:rsid w:val="00B22C76"/>
    <w:rsid w:val="00B23EE2"/>
    <w:rsid w:val="00B326FA"/>
    <w:rsid w:val="00B56FD4"/>
    <w:rsid w:val="00B622A2"/>
    <w:rsid w:val="00B62A78"/>
    <w:rsid w:val="00B73D7B"/>
    <w:rsid w:val="00B73E9E"/>
    <w:rsid w:val="00B740AE"/>
    <w:rsid w:val="00BA20FC"/>
    <w:rsid w:val="00BB2E86"/>
    <w:rsid w:val="00BB6F04"/>
    <w:rsid w:val="00BD0026"/>
    <w:rsid w:val="00BD7AB9"/>
    <w:rsid w:val="00BD7FDB"/>
    <w:rsid w:val="00BE3472"/>
    <w:rsid w:val="00BE5031"/>
    <w:rsid w:val="00BE678E"/>
    <w:rsid w:val="00BF6745"/>
    <w:rsid w:val="00C039BB"/>
    <w:rsid w:val="00C30BB7"/>
    <w:rsid w:val="00C3355D"/>
    <w:rsid w:val="00C3394B"/>
    <w:rsid w:val="00C35671"/>
    <w:rsid w:val="00C42203"/>
    <w:rsid w:val="00C42288"/>
    <w:rsid w:val="00C46CED"/>
    <w:rsid w:val="00C47F57"/>
    <w:rsid w:val="00C60CA5"/>
    <w:rsid w:val="00C636E2"/>
    <w:rsid w:val="00C6694D"/>
    <w:rsid w:val="00C737E3"/>
    <w:rsid w:val="00C80A36"/>
    <w:rsid w:val="00C843BC"/>
    <w:rsid w:val="00C95BBC"/>
    <w:rsid w:val="00CA1DCD"/>
    <w:rsid w:val="00CA23BD"/>
    <w:rsid w:val="00CA46C8"/>
    <w:rsid w:val="00CA65B8"/>
    <w:rsid w:val="00CB797C"/>
    <w:rsid w:val="00CD19B3"/>
    <w:rsid w:val="00CD29A9"/>
    <w:rsid w:val="00CD4AF4"/>
    <w:rsid w:val="00D00EE9"/>
    <w:rsid w:val="00D043AB"/>
    <w:rsid w:val="00D10697"/>
    <w:rsid w:val="00D16ECB"/>
    <w:rsid w:val="00D17B82"/>
    <w:rsid w:val="00D2028F"/>
    <w:rsid w:val="00D21FA6"/>
    <w:rsid w:val="00D22AB7"/>
    <w:rsid w:val="00D31E66"/>
    <w:rsid w:val="00D33462"/>
    <w:rsid w:val="00D439C0"/>
    <w:rsid w:val="00D5275C"/>
    <w:rsid w:val="00D55B4B"/>
    <w:rsid w:val="00D60D96"/>
    <w:rsid w:val="00D71504"/>
    <w:rsid w:val="00D83D97"/>
    <w:rsid w:val="00D86249"/>
    <w:rsid w:val="00D94B1F"/>
    <w:rsid w:val="00DA30A8"/>
    <w:rsid w:val="00DA495C"/>
    <w:rsid w:val="00DA6436"/>
    <w:rsid w:val="00DB76AE"/>
    <w:rsid w:val="00DC2F13"/>
    <w:rsid w:val="00DE2DB5"/>
    <w:rsid w:val="00DE47DA"/>
    <w:rsid w:val="00E11ED4"/>
    <w:rsid w:val="00E1348E"/>
    <w:rsid w:val="00E2141F"/>
    <w:rsid w:val="00E23CD1"/>
    <w:rsid w:val="00E27E9A"/>
    <w:rsid w:val="00E365CE"/>
    <w:rsid w:val="00E4110F"/>
    <w:rsid w:val="00E436D8"/>
    <w:rsid w:val="00E50FA6"/>
    <w:rsid w:val="00E6364C"/>
    <w:rsid w:val="00E64EE3"/>
    <w:rsid w:val="00E673C8"/>
    <w:rsid w:val="00E83A41"/>
    <w:rsid w:val="00E86986"/>
    <w:rsid w:val="00E92BF9"/>
    <w:rsid w:val="00EB780A"/>
    <w:rsid w:val="00ED037F"/>
    <w:rsid w:val="00EE1DAE"/>
    <w:rsid w:val="00EE7AAB"/>
    <w:rsid w:val="00EF3368"/>
    <w:rsid w:val="00F0463D"/>
    <w:rsid w:val="00F050B0"/>
    <w:rsid w:val="00F10467"/>
    <w:rsid w:val="00F11A12"/>
    <w:rsid w:val="00F154B8"/>
    <w:rsid w:val="00F3479E"/>
    <w:rsid w:val="00F40900"/>
    <w:rsid w:val="00F550EB"/>
    <w:rsid w:val="00F60586"/>
    <w:rsid w:val="00F65FD4"/>
    <w:rsid w:val="00F71569"/>
    <w:rsid w:val="00F74CDE"/>
    <w:rsid w:val="00F77B8B"/>
    <w:rsid w:val="00F81B3B"/>
    <w:rsid w:val="00F84C29"/>
    <w:rsid w:val="00F95BC2"/>
    <w:rsid w:val="00FA476D"/>
    <w:rsid w:val="00FA6001"/>
    <w:rsid w:val="00FB2477"/>
    <w:rsid w:val="00FB2A14"/>
    <w:rsid w:val="00FC1C8E"/>
    <w:rsid w:val="00FC1CE8"/>
    <w:rsid w:val="00FC4D81"/>
    <w:rsid w:val="00FD39A6"/>
    <w:rsid w:val="00FE3D47"/>
    <w:rsid w:val="00FE60A0"/>
    <w:rsid w:val="00FE7ABA"/>
    <w:rsid w:val="00FF788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81665A6"/>
  <w15:chartTrackingRefBased/>
  <w15:docId w15:val="{F1163F1F-C87B-4A20-B168-7E03DB31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Saturs1">
    <w:name w:val="toc 1"/>
    <w:basedOn w:val="Parasts"/>
    <w:next w:val="Parasts"/>
    <w:autoRedefine/>
    <w:uiPriority w:val="39"/>
    <w:semiHidden/>
    <w:unhideWhenUsed/>
    <w:rsid w:val="006D32AD"/>
    <w:pPr>
      <w:spacing w:after="100"/>
    </w:pPr>
  </w:style>
  <w:style w:type="character" w:customStyle="1" w:styleId="apple-style-span">
    <w:name w:val="apple-style-span"/>
    <w:basedOn w:val="Noklusjumarindkopasfonts"/>
    <w:rsid w:val="00076D90"/>
  </w:style>
  <w:style w:type="paragraph" w:customStyle="1" w:styleId="PointManual">
    <w:name w:val="Point Manual"/>
    <w:basedOn w:val="Parasts"/>
    <w:link w:val="PointManualChar"/>
    <w:rsid w:val="00076D90"/>
    <w:pPr>
      <w:widowControl/>
      <w:spacing w:after="0" w:line="240" w:lineRule="auto"/>
      <w:ind w:left="567" w:hanging="567"/>
    </w:pPr>
    <w:rPr>
      <w:rFonts w:ascii="Times New Roman" w:eastAsiaTheme="minorHAnsi" w:hAnsi="Times New Roman"/>
      <w:sz w:val="24"/>
      <w:lang w:val="en-GB"/>
    </w:rPr>
  </w:style>
  <w:style w:type="character" w:customStyle="1" w:styleId="PointManualChar">
    <w:name w:val="Point Manual Char"/>
    <w:link w:val="PointManual"/>
    <w:locked/>
    <w:rsid w:val="00076D90"/>
    <w:rPr>
      <w:rFonts w:ascii="Times New Roman" w:eastAsiaTheme="minorHAnsi" w:hAnsi="Times New Roman"/>
      <w:sz w:val="24"/>
      <w:szCs w:val="22"/>
      <w:lang w:val="en-GB" w:eastAsia="en-US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C08D5"/>
    <w:pPr>
      <w:spacing w:after="0" w:line="240" w:lineRule="auto"/>
    </w:pPr>
    <w:rPr>
      <w:rFonts w:ascii="Times New Roman" w:eastAsia="Times New Roman" w:hAnsi="Times New Roman"/>
      <w:sz w:val="20"/>
      <w:szCs w:val="20"/>
      <w:lang w:val="lv-LV" w:eastAsia="fr-B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C08D5"/>
    <w:rPr>
      <w:rFonts w:ascii="Times New Roman" w:eastAsia="Times New Roman" w:hAnsi="Times New Roman"/>
      <w:lang w:eastAsia="fr-BE"/>
    </w:rPr>
  </w:style>
  <w:style w:type="paragraph" w:styleId="Vresteksts">
    <w:name w:val="footnote text"/>
    <w:aliases w:val=" Char,Footnote,Fußnote, Char1,Char1,Footnote Text Char1,Footnote Text Char2 Char,Footnote Text Char1 Char Char,Footnote Text Char2 Char Char Char,Footnote Text Char1 Char Char Char Char,Footnote Text Char2 Char Char Char Char Char,Cha,ft"/>
    <w:basedOn w:val="Parasts"/>
    <w:link w:val="VrestekstsRakstz"/>
    <w:uiPriority w:val="99"/>
    <w:qFormat/>
    <w:rsid w:val="0012149C"/>
    <w:pPr>
      <w:widowControl/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VrestekstsRakstz">
    <w:name w:val="Vēres teksts Rakstz."/>
    <w:aliases w:val=" Char Rakstz.,Footnote Rakstz.,Fußnote Rakstz., Char1 Rakstz.,Char1 Rakstz.,Footnote Text Char1 Rakstz.,Footnote Text Char2 Char Rakstz.,Footnote Text Char1 Char Char Rakstz.,Footnote Text Char2 Char Char Char Rakstz.,Cha Rakstz."/>
    <w:basedOn w:val="Noklusjumarindkopasfonts"/>
    <w:link w:val="Vresteksts"/>
    <w:uiPriority w:val="99"/>
    <w:qFormat/>
    <w:rsid w:val="0012149C"/>
    <w:rPr>
      <w:rFonts w:ascii="Times New Roman" w:eastAsia="Times New Roman" w:hAnsi="Times New Roman"/>
      <w:lang w:val="en-GB" w:eastAsia="en-US"/>
    </w:rPr>
  </w:style>
  <w:style w:type="character" w:styleId="Vresatsauce">
    <w:name w:val="footnote reference"/>
    <w:aliases w:val="Footnote Reference Superscript,Footnote reference number,Times 10 Point,Exposant 3 Point,Footnote symbol,Footnote Reference Number,Footnote Reference_LVL6,Footnote Reference_LVL61,Footnote Reference_LVL62,Footnote Reference_LVL63,Ref"/>
    <w:link w:val="BVIfnrChar1CharCharChar"/>
    <w:uiPriority w:val="99"/>
    <w:qFormat/>
    <w:rsid w:val="0012149C"/>
    <w:rPr>
      <w:vertAlign w:val="superscript"/>
    </w:rPr>
  </w:style>
  <w:style w:type="paragraph" w:customStyle="1" w:styleId="BVIfnrChar1CharCharChar">
    <w:name w:val="BVI fnr Char1 Char Char Char"/>
    <w:aliases w:val="BVI fnr Car Car Char1 Char Char Char,BVI fnr Car Char1 Char Char Char,BVI fnr Car Car Car Car Char Char1 Char Char"/>
    <w:basedOn w:val="Parasts"/>
    <w:link w:val="Vresatsauce"/>
    <w:uiPriority w:val="99"/>
    <w:rsid w:val="0012149C"/>
    <w:pPr>
      <w:widowControl/>
      <w:spacing w:after="160" w:line="240" w:lineRule="exact"/>
    </w:pPr>
    <w:rPr>
      <w:sz w:val="20"/>
      <w:szCs w:val="20"/>
      <w:vertAlign w:val="superscript"/>
      <w:lang w:val="lv-LV" w:eastAsia="lv-LV"/>
    </w:rPr>
  </w:style>
  <w:style w:type="paragraph" w:styleId="Sarakstarindkopa">
    <w:name w:val="List Paragraph"/>
    <w:basedOn w:val="Parasts"/>
    <w:uiPriority w:val="34"/>
    <w:qFormat/>
    <w:rsid w:val="00F050B0"/>
    <w:pPr>
      <w:ind w:left="720"/>
      <w:contextualSpacing/>
    </w:pPr>
  </w:style>
  <w:style w:type="character" w:styleId="Izteiksmgs">
    <w:name w:val="Strong"/>
    <w:uiPriority w:val="22"/>
    <w:qFormat/>
    <w:rsid w:val="00A317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7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ettings.xml" Type="http://schemas.openxmlformats.org/officeDocument/2006/relationships/settings" Id="rId3"/>
   <Relationship TargetMode="External" Target="mailto:elina.priedniece@iem.gov.lv" Type="http://schemas.openxmlformats.org/officeDocument/2006/relationships/hyperlink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theme/theme1.xml" Type="http://schemas.openxmlformats.org/officeDocument/2006/relationships/theme" Id="rId11"/>
   <Relationship Target="footnotes.xml" Type="http://schemas.openxmlformats.org/officeDocument/2006/relationships/footnotes" Id="rId5"/>
   <Relationship Target="fontTable.xml" Type="http://schemas.openxmlformats.org/officeDocument/2006/relationships/fontTable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_rels/settings.xml.rels><?xml version="1.0" encoding="UTF-8"?>
<Relationships xmlns="http://schemas.openxmlformats.org/package/2006/relationships">
   <Relationship TargetMode="External" Target="file:///C:\Users\igors.silantjevs\Documents\2015\IEMvest_050115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IEMvest_050115</Template>
  <TotalTime>80</TotalTime>
  <Pages>2</Pages>
  <Words>1919</Words>
  <Characters>1095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Silantjevs</dc:creator>
  <cp:keywords/>
  <cp:lastModifiedBy>Elīna Priedniece</cp:lastModifiedBy>
  <cp:revision>41</cp:revision>
  <cp:lastPrinted>2022-06-03T06:41:00Z</cp:lastPrinted>
  <dcterms:created xsi:type="dcterms:W3CDTF">2023-09-04T10:18:00Z</dcterms:created>
  <dcterms:modified xsi:type="dcterms:W3CDTF">2025-06-09T05:31:00Z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6" name="DISCesvisMeetingDate">
    <vt:lpwstr>2025-06-13</vt:lpwstr>
  </property>
  <property fmtid="{D5CDD505-2E9C-101B-9397-08002B2CF9AE}" pid="27" name="DISCesvisAdditionalMakers">
    <vt:lpwstr>vecākā referente Elīna Priedniece</vt:lpwstr>
  </property>
  <property fmtid="{D5CDD505-2E9C-101B-9397-08002B2CF9AE}" pid="28" name="DIScgiUrl">
    <vt:lpwstr>https://lim.esvis.gov.lv/cs/idcplg</vt:lpwstr>
  </property>
  <property fmtid="{D5CDD505-2E9C-101B-9397-08002B2CF9AE}" pid="29" name="DISdDocName">
    <vt:lpwstr>L551076</vt:lpwstr>
  </property>
  <property fmtid="{D5CDD505-2E9C-101B-9397-08002B2CF9AE}" pid="30" name="DISCesvisSigner">
    <vt:lpwstr>ministrs Rihards Kozlovskis</vt:lpwstr>
  </property>
  <property fmtid="{D5CDD505-2E9C-101B-9397-08002B2CF9AE}" pid="31" name="DISCesvisSafetyLevel">
    <vt:lpwstr>Vispārpieejams</vt:lpwstr>
  </property>
  <property fmtid="{D5CDD505-2E9C-101B-9397-08002B2CF9AE}" pid="32" name="DISTaskPaneUrl">
    <vt:lpwstr>https://lim.esvis.gov.lv/cs/idcplg?ClientControlled=DocMan&amp;coreContentOnly=1&amp;WebdavRequest=1&amp;IdcService=DOC_INFO&amp;dID=633320</vt:lpwstr>
  </property>
  <property fmtid="{D5CDD505-2E9C-101B-9397-08002B2CF9AE}" pid="33" name="DISCesvisTitle">
    <vt:lpwstr>Pavadvēstule par informatīvā ziņojuma projektu par Eiropas Savienības Tieslietu un iekšlietu ministru padomes 2025.gada 12.-13.jūnija sanāksmē iekļautajiem iekšlietu jomas jautājumiem</vt:lpwstr>
  </property>
  <property fmtid="{D5CDD505-2E9C-101B-9397-08002B2CF9AE}" pid="34" name="DISCesvisMinistryOfMinister">
    <vt:lpwstr>wwTemplateNP_MinistryOfMinister(Iekšlietu,)</vt:lpwstr>
  </property>
  <property fmtid="{D5CDD505-2E9C-101B-9397-08002B2CF9AE}" pid="35" name="DISCesvisAuthor">
    <vt:lpwstr>Iekšlietu ministrija</vt:lpwstr>
  </property>
  <property fmtid="{D5CDD505-2E9C-101B-9397-08002B2CF9AE}" pid="36" name="DISCesvisMainMaker">
    <vt:lpwstr>vecākā referente Elīna Priedniece</vt:lpwstr>
  </property>
  <property fmtid="{D5CDD505-2E9C-101B-9397-08002B2CF9AE}" pid="37" name="DISidcName">
    <vt:lpwstr>1020404016200</vt:lpwstr>
  </property>
  <property fmtid="{D5CDD505-2E9C-101B-9397-08002B2CF9AE}" pid="38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39" name="DISCesvisAdditionalMakersMail">
    <vt:lpwstr>elina.priedniece@iem.gov.lv</vt:lpwstr>
  </property>
  <property fmtid="{D5CDD505-2E9C-101B-9397-08002B2CF9AE}" pid="40" name="DISdUser">
    <vt:lpwstr>weblogic</vt:lpwstr>
  </property>
  <property fmtid="{D5CDD505-2E9C-101B-9397-08002B2CF9AE}" pid="41" name="DISdID">
    <vt:lpwstr>633320</vt:lpwstr>
  </property>
  <property fmtid="{D5CDD505-2E9C-101B-9397-08002B2CF9AE}" pid="42" name="DISCesvisAdditionalMakersPhone">
    <vt:lpwstr>67219254/29453679</vt:lpwstr>
  </property>
  <property fmtid="{D5CDD505-2E9C-101B-9397-08002B2CF9AE}" pid="43" name="DISCesvisMainMakerOrgUnitTitle">
    <vt:lpwstr>ELSSD Eiropas lietu nodaļa</vt:lpwstr>
  </property>
  <property fmtid="{D5CDD505-2E9C-101B-9397-08002B2CF9AE}" pid="44" name="DISCesvisDocRegDate">
    <vt:lpwstr>2025-06-09</vt:lpwstr>
  </property>
  <property fmtid="{D5CDD505-2E9C-101B-9397-08002B2CF9AE}" pid="45" name="DISCesvisRegDate">
    <vt:lpwstr>2025-06-09</vt:lpwstr>
  </property>
  <property fmtid="{D5CDD505-2E9C-101B-9397-08002B2CF9AE}" pid="46" name="DISCesvisDocRegNr">
    <vt:lpwstr>PV-35</vt:lpwstr>
  </property>
  <property fmtid="{D5CDD505-2E9C-101B-9397-08002B2CF9AE}" pid="47" name="DISCesvisRelatedDocNP">
    <vt:lpwstr>Pozīcija Nr. 1 par Komisijas paziņojumu Eiropas Parlamentam, Padomei,
Eiropas Ekonomikas un sociālo lietu komitejai un Reģionu komitejai par Eiropas iekšējās drošības stratēģiju – ProtectEU, Pozīcija Nr. 1 par Eiropas Savienības Tieslietu un iekšlietu ministru padomes 2025.gada 12.-13.jūnija sanāksmē iekļautajiem iekšlietu jomas jautājumiem, par kuriem plānotas diskusijas</vt:lpwstr>
  </property>
</Properties>
</file>