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C13F4" w14:textId="77777777" w:rsidR="00216C62" w:rsidRPr="002F1700" w:rsidRDefault="00216C62" w:rsidP="001774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907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8"/>
      </w:tblGrid>
      <w:tr w:rsidR="002F1700" w:rsidRPr="002F1700" w14:paraId="53FF58ED" w14:textId="77777777" w:rsidTr="00F657AB">
        <w:trPr>
          <w:cantSplit/>
        </w:trPr>
        <w:tc>
          <w:tcPr>
            <w:tcW w:w="9078" w:type="dxa"/>
          </w:tcPr>
          <w:p w14:paraId="74B66BED" w14:textId="77777777" w:rsidR="00216C62" w:rsidRPr="002F1700" w:rsidRDefault="00216C62" w:rsidP="001774B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2F1700">
              <w:rPr>
                <w:rFonts w:ascii="Times New Roman" w:hAnsi="Times New Roman" w:cs="Times New Roman"/>
                <w:sz w:val="28"/>
                <w:szCs w:val="28"/>
              </w:rPr>
              <w:t xml:space="preserve">Ministru kabineta noteikumi Nr. </w:t>
            </w:r>
            <w:r w:rsidRPr="002F1700">
              <w:rPr>
                <w:rFonts w:ascii="Times New Roman" w:hAnsi="Times New Roman" w:cs="Times New Roman"/>
                <w:sz w:val="28"/>
                <w:szCs w:val="28"/>
              </w:rPr>
              <w:t>809</w:t>
            </w:r>
            <w:r w:rsidRPr="002F17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5575FB5" w14:textId="77777777" w:rsidR="00216C62" w:rsidRPr="002F1700" w:rsidRDefault="00216C62" w:rsidP="001774B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F1700">
              <w:rPr>
                <w:rFonts w:ascii="Times New Roman" w:hAnsi="Times New Roman" w:cs="Times New Roman"/>
                <w:sz w:val="28"/>
                <w:szCs w:val="28"/>
              </w:rPr>
              <w:t>Rīgā</w:t>
            </w:r>
            <w:r w:rsidRPr="002F17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F1700">
              <w:rPr>
                <w:rFonts w:ascii="Times New Roman" w:hAnsi="Times New Roman" w:cs="Times New Roman"/>
                <w:sz w:val="28"/>
                <w:szCs w:val="28"/>
              </w:rPr>
              <w:t>2021. gada 14. decembrī</w:t>
            </w:r>
            <w:r w:rsidRPr="002F1700">
              <w:rPr>
                <w:rFonts w:ascii="Times New Roman" w:hAnsi="Times New Roman" w:cs="Times New Roman"/>
                <w:sz w:val="28"/>
                <w:szCs w:val="28"/>
              </w:rPr>
              <w:t xml:space="preserve"> (prot. Nr. </w:t>
            </w:r>
            <w:r w:rsidRPr="002F1700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  <w:r w:rsidRPr="002F1700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F1700">
              <w:rPr>
                <w:rFonts w:ascii="Times New Roman" w:hAnsi="Times New Roman" w:cs="Times New Roman"/>
                <w:sz w:val="28"/>
                <w:szCs w:val="28"/>
              </w:rPr>
              <w:t>14. §</w:t>
            </w:r>
            <w:r w:rsidRPr="002F170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06036274" w14:textId="77777777" w:rsidR="00216C62" w:rsidRPr="002F1700" w:rsidRDefault="00216C62" w:rsidP="001774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0ACE71A" w14:textId="77777777" w:rsidR="00A25326" w:rsidRPr="002F1700" w:rsidRDefault="00947448" w:rsidP="001774BB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2F1700">
        <w:rPr>
          <w:rFonts w:ascii="Times New Roman" w:eastAsia="Times New Roman" w:hAnsi="Times New Roman"/>
          <w:b/>
          <w:bCs/>
          <w:sz w:val="28"/>
          <w:szCs w:val="28"/>
        </w:rPr>
        <w:t>Grozījum</w:t>
      </w:r>
      <w:r w:rsidR="00074F55" w:rsidRPr="002F1700">
        <w:rPr>
          <w:rFonts w:ascii="Times New Roman" w:eastAsia="Times New Roman" w:hAnsi="Times New Roman"/>
          <w:b/>
          <w:bCs/>
          <w:sz w:val="28"/>
          <w:szCs w:val="28"/>
        </w:rPr>
        <w:t>i</w:t>
      </w:r>
      <w:r w:rsidRPr="002F1700">
        <w:rPr>
          <w:rFonts w:ascii="Times New Roman" w:eastAsia="Times New Roman" w:hAnsi="Times New Roman"/>
          <w:b/>
          <w:bCs/>
          <w:sz w:val="28"/>
          <w:szCs w:val="28"/>
        </w:rPr>
        <w:t xml:space="preserve"> Ministru kabineta </w:t>
      </w:r>
      <w:r w:rsidR="00A25326" w:rsidRPr="002F1700">
        <w:rPr>
          <w:rFonts w:ascii="Times New Roman" w:eastAsia="Times New Roman" w:hAnsi="Times New Roman"/>
          <w:b/>
          <w:bCs/>
          <w:sz w:val="28"/>
          <w:szCs w:val="28"/>
        </w:rPr>
        <w:t>2018. gada 9. janvāra noteikumos Nr. 2</w:t>
      </w:r>
      <w:r w:rsidR="007D1AAE" w:rsidRPr="002F1700">
        <w:rPr>
          <w:rFonts w:ascii="Times New Roman" w:eastAsia="Times New Roman" w:hAnsi="Times New Roman"/>
          <w:b/>
          <w:bCs/>
          <w:sz w:val="28"/>
          <w:szCs w:val="28"/>
        </w:rPr>
        <w:t>6</w:t>
      </w:r>
      <w:r w:rsidR="00A25326" w:rsidRPr="002F1700">
        <w:rPr>
          <w:rFonts w:ascii="Times New Roman" w:eastAsia="Times New Roman" w:hAnsi="Times New Roman"/>
          <w:b/>
          <w:bCs/>
          <w:sz w:val="28"/>
          <w:szCs w:val="28"/>
        </w:rPr>
        <w:t xml:space="preserve"> "Darbības programmas "Izaugsme un nodarbinātība" 8.2.</w:t>
      </w:r>
      <w:r w:rsidR="007D1AAE" w:rsidRPr="002F1700">
        <w:rPr>
          <w:rFonts w:ascii="Times New Roman" w:eastAsia="Times New Roman" w:hAnsi="Times New Roman"/>
          <w:b/>
          <w:bCs/>
          <w:sz w:val="28"/>
          <w:szCs w:val="28"/>
        </w:rPr>
        <w:t>3</w:t>
      </w:r>
      <w:r w:rsidR="00A25326" w:rsidRPr="002F1700">
        <w:rPr>
          <w:rFonts w:ascii="Times New Roman" w:eastAsia="Times New Roman" w:hAnsi="Times New Roman"/>
          <w:b/>
          <w:bCs/>
          <w:sz w:val="28"/>
          <w:szCs w:val="28"/>
        </w:rPr>
        <w:t>. specifiskā atbalsta mērķa "</w:t>
      </w:r>
      <w:r w:rsidR="007D1AAE" w:rsidRPr="002F1700">
        <w:rPr>
          <w:rFonts w:ascii="Times New Roman" w:eastAsia="Times New Roman" w:hAnsi="Times New Roman"/>
          <w:b/>
          <w:bCs/>
          <w:sz w:val="28"/>
          <w:szCs w:val="28"/>
        </w:rPr>
        <w:t>Nodrošināt labāku pārvaldību augstākās izglītības institūcijās"</w:t>
      </w:r>
      <w:r w:rsidR="007D1AAE" w:rsidRPr="002F1700">
        <w:rPr>
          <w:rFonts w:ascii="Times New Roman" w:eastAsia="Times New Roman" w:hAnsi="Times New Roman"/>
          <w:sz w:val="28"/>
          <w:szCs w:val="20"/>
          <w:lang w:eastAsia="lv-LV"/>
        </w:rPr>
        <w:t xml:space="preserve"> </w:t>
      </w:r>
      <w:r w:rsidR="00A25326" w:rsidRPr="002F1700">
        <w:rPr>
          <w:rFonts w:ascii="Times New Roman" w:eastAsia="Times New Roman" w:hAnsi="Times New Roman"/>
          <w:b/>
          <w:bCs/>
          <w:sz w:val="28"/>
          <w:szCs w:val="28"/>
        </w:rPr>
        <w:t>īstenošanas noteikumi"</w:t>
      </w:r>
    </w:p>
    <w:p w14:paraId="442A978D" w14:textId="77777777" w:rsidR="00F27C9C" w:rsidRPr="002F1700" w:rsidRDefault="00F27C9C" w:rsidP="001774BB">
      <w:pPr>
        <w:spacing w:after="0" w:line="240" w:lineRule="auto"/>
        <w:ind w:firstLine="340"/>
        <w:jc w:val="right"/>
        <w:rPr>
          <w:rFonts w:ascii="Times New Roman" w:eastAsia="Times New Roman" w:hAnsi="Times New Roman"/>
          <w:sz w:val="28"/>
          <w:szCs w:val="28"/>
          <w:lang w:eastAsia="lv-LV"/>
        </w:rPr>
      </w:pPr>
    </w:p>
    <w:p w14:paraId="3104E486" w14:textId="77777777" w:rsidR="00F27C9C" w:rsidRPr="002F1700" w:rsidRDefault="00F27C9C" w:rsidP="001774BB">
      <w:pPr>
        <w:spacing w:after="0" w:line="240" w:lineRule="auto"/>
        <w:ind w:firstLine="340"/>
        <w:jc w:val="right"/>
        <w:rPr>
          <w:rFonts w:ascii="Times New Roman" w:eastAsia="Times New Roman" w:hAnsi="Times New Roman"/>
          <w:sz w:val="28"/>
          <w:szCs w:val="28"/>
          <w:lang w:eastAsia="lv-LV"/>
        </w:rPr>
      </w:pPr>
      <w:r w:rsidRPr="002F1700">
        <w:rPr>
          <w:rFonts w:ascii="Times New Roman" w:eastAsia="Times New Roman" w:hAnsi="Times New Roman"/>
          <w:sz w:val="28"/>
          <w:szCs w:val="28"/>
          <w:lang w:eastAsia="lv-LV"/>
        </w:rPr>
        <w:t xml:space="preserve">Izdoti saskaņā ar </w:t>
      </w:r>
    </w:p>
    <w:p w14:paraId="23BFBC87" w14:textId="77777777" w:rsidR="00F27C9C" w:rsidRPr="002F1700" w:rsidRDefault="00F27C9C" w:rsidP="001774BB">
      <w:pPr>
        <w:spacing w:after="0" w:line="240" w:lineRule="auto"/>
        <w:ind w:firstLine="340"/>
        <w:jc w:val="right"/>
        <w:rPr>
          <w:rFonts w:ascii="Times New Roman" w:eastAsia="Times New Roman" w:hAnsi="Times New Roman"/>
          <w:sz w:val="28"/>
          <w:szCs w:val="28"/>
          <w:lang w:eastAsia="lv-LV"/>
        </w:rPr>
      </w:pPr>
      <w:r w:rsidRPr="002F1700">
        <w:rPr>
          <w:rFonts w:ascii="Times New Roman" w:eastAsia="Times New Roman" w:hAnsi="Times New Roman"/>
          <w:sz w:val="28"/>
          <w:szCs w:val="28"/>
          <w:lang w:eastAsia="lv-LV"/>
        </w:rPr>
        <w:t>Eiropas Savienības struktūrfondu un</w:t>
      </w:r>
    </w:p>
    <w:p w14:paraId="0DB04456" w14:textId="77777777" w:rsidR="00F27C9C" w:rsidRPr="002F1700" w:rsidRDefault="00F27C9C" w:rsidP="001774BB">
      <w:pPr>
        <w:spacing w:after="0" w:line="240" w:lineRule="auto"/>
        <w:ind w:firstLine="340"/>
        <w:jc w:val="right"/>
        <w:rPr>
          <w:rFonts w:ascii="Times New Roman" w:eastAsia="Times New Roman" w:hAnsi="Times New Roman"/>
          <w:sz w:val="28"/>
          <w:szCs w:val="28"/>
          <w:lang w:eastAsia="lv-LV"/>
        </w:rPr>
      </w:pPr>
      <w:r w:rsidRPr="002F1700">
        <w:rPr>
          <w:rFonts w:ascii="Times New Roman" w:eastAsia="Times New Roman" w:hAnsi="Times New Roman"/>
          <w:sz w:val="28"/>
          <w:szCs w:val="28"/>
          <w:lang w:eastAsia="lv-LV"/>
        </w:rPr>
        <w:t xml:space="preserve">Kohēzijas fonda 2014.–2020. gada </w:t>
      </w:r>
    </w:p>
    <w:p w14:paraId="3E3A610C" w14:textId="77777777" w:rsidR="00F27C9C" w:rsidRPr="002F1700" w:rsidRDefault="00F27C9C" w:rsidP="001774BB">
      <w:pPr>
        <w:spacing w:after="0" w:line="240" w:lineRule="auto"/>
        <w:ind w:firstLine="340"/>
        <w:jc w:val="right"/>
        <w:rPr>
          <w:rFonts w:ascii="Times New Roman" w:eastAsia="Times New Roman" w:hAnsi="Times New Roman"/>
          <w:sz w:val="28"/>
          <w:szCs w:val="28"/>
          <w:lang w:eastAsia="lv-LV"/>
        </w:rPr>
      </w:pPr>
      <w:r w:rsidRPr="002F1700">
        <w:rPr>
          <w:rFonts w:ascii="Times New Roman" w:eastAsia="Times New Roman" w:hAnsi="Times New Roman"/>
          <w:sz w:val="28"/>
          <w:szCs w:val="28"/>
          <w:lang w:eastAsia="lv-LV"/>
        </w:rPr>
        <w:t xml:space="preserve">plānošanas perioda vadības likuma </w:t>
      </w:r>
    </w:p>
    <w:p w14:paraId="60A9DFFA" w14:textId="77777777" w:rsidR="00F27C9C" w:rsidRPr="002F1700" w:rsidRDefault="00F27C9C" w:rsidP="001774BB">
      <w:pPr>
        <w:spacing w:after="0" w:line="240" w:lineRule="auto"/>
        <w:ind w:firstLine="340"/>
        <w:jc w:val="right"/>
        <w:rPr>
          <w:rFonts w:ascii="Times New Roman" w:eastAsia="Times New Roman" w:hAnsi="Times New Roman"/>
          <w:sz w:val="28"/>
          <w:szCs w:val="28"/>
          <w:lang w:eastAsia="lv-LV"/>
        </w:rPr>
      </w:pPr>
      <w:r w:rsidRPr="002F1700">
        <w:rPr>
          <w:rFonts w:ascii="Times New Roman" w:eastAsia="Times New Roman" w:hAnsi="Times New Roman"/>
          <w:sz w:val="28"/>
          <w:szCs w:val="28"/>
          <w:lang w:eastAsia="lv-LV"/>
        </w:rPr>
        <w:t>20. panta 6. un 13. punktu</w:t>
      </w:r>
    </w:p>
    <w:p w14:paraId="700252C2" w14:textId="77777777" w:rsidR="00F27C9C" w:rsidRPr="002F1700" w:rsidRDefault="00F27C9C" w:rsidP="001774BB">
      <w:pPr>
        <w:spacing w:after="0" w:line="240" w:lineRule="auto"/>
        <w:ind w:firstLine="340"/>
        <w:jc w:val="right"/>
        <w:rPr>
          <w:rFonts w:ascii="Times New Roman" w:eastAsia="Times New Roman" w:hAnsi="Times New Roman"/>
          <w:sz w:val="28"/>
          <w:szCs w:val="28"/>
          <w:lang w:eastAsia="lv-LV"/>
        </w:rPr>
      </w:pPr>
    </w:p>
    <w:p w14:paraId="242DCD9F" w14:textId="56521AF9" w:rsidR="001A0BC0" w:rsidRPr="002F1700" w:rsidRDefault="00353CF6" w:rsidP="001774BB">
      <w:pPr>
        <w:pStyle w:val="tv2132"/>
        <w:spacing w:line="240" w:lineRule="auto"/>
        <w:ind w:firstLine="720"/>
        <w:jc w:val="both"/>
        <w:rPr>
          <w:color w:val="auto"/>
          <w:sz w:val="28"/>
          <w:szCs w:val="28"/>
          <w:lang w:val="lv-LV" w:eastAsia="lv-LV"/>
        </w:rPr>
      </w:pPr>
      <w:r w:rsidRPr="002F1700">
        <w:rPr>
          <w:color w:val="auto"/>
          <w:sz w:val="28"/>
          <w:szCs w:val="28"/>
          <w:lang w:val="lv-LV"/>
        </w:rPr>
        <w:t xml:space="preserve">Izdarīt Ministru kabineta </w:t>
      </w:r>
      <w:r w:rsidR="00A25326" w:rsidRPr="002F1700">
        <w:rPr>
          <w:color w:val="auto"/>
          <w:sz w:val="28"/>
          <w:szCs w:val="28"/>
          <w:lang w:val="lv-LV" w:eastAsia="lv-LV"/>
        </w:rPr>
        <w:t>2018. gada 9. janvāra noteikumos Nr. 2</w:t>
      </w:r>
      <w:r w:rsidR="00A16F0A" w:rsidRPr="002F1700">
        <w:rPr>
          <w:color w:val="auto"/>
          <w:sz w:val="28"/>
          <w:szCs w:val="28"/>
          <w:lang w:val="lv-LV" w:eastAsia="lv-LV"/>
        </w:rPr>
        <w:t>6</w:t>
      </w:r>
      <w:r w:rsidR="00A25326" w:rsidRPr="002F1700">
        <w:rPr>
          <w:color w:val="auto"/>
          <w:sz w:val="28"/>
          <w:szCs w:val="28"/>
          <w:lang w:val="lv-LV" w:eastAsia="lv-LV"/>
        </w:rPr>
        <w:t xml:space="preserve"> </w:t>
      </w:r>
      <w:r w:rsidR="00A25326" w:rsidRPr="002F1700">
        <w:rPr>
          <w:color w:val="auto"/>
          <w:sz w:val="28"/>
          <w:szCs w:val="28"/>
          <w:lang w:val="lv-LV"/>
        </w:rPr>
        <w:t>"</w:t>
      </w:r>
      <w:r w:rsidR="00A25326" w:rsidRPr="002F1700">
        <w:rPr>
          <w:color w:val="auto"/>
          <w:sz w:val="28"/>
          <w:szCs w:val="28"/>
          <w:lang w:val="lv-LV" w:eastAsia="lv-LV"/>
        </w:rPr>
        <w:t xml:space="preserve">Darbības programmas </w:t>
      </w:r>
      <w:r w:rsidR="00A25326" w:rsidRPr="002F1700">
        <w:rPr>
          <w:color w:val="auto"/>
          <w:sz w:val="28"/>
          <w:szCs w:val="28"/>
          <w:lang w:val="lv-LV"/>
        </w:rPr>
        <w:t>"</w:t>
      </w:r>
      <w:r w:rsidR="00A25326" w:rsidRPr="002F1700">
        <w:rPr>
          <w:color w:val="auto"/>
          <w:sz w:val="28"/>
          <w:szCs w:val="28"/>
          <w:lang w:val="lv-LV" w:eastAsia="lv-LV"/>
        </w:rPr>
        <w:t>Izaugsme un nodarbinātība</w:t>
      </w:r>
      <w:r w:rsidR="00A25326" w:rsidRPr="002F1700">
        <w:rPr>
          <w:color w:val="auto"/>
          <w:sz w:val="28"/>
          <w:szCs w:val="28"/>
          <w:lang w:val="lv-LV"/>
        </w:rPr>
        <w:t>"</w:t>
      </w:r>
      <w:r w:rsidR="00A25326" w:rsidRPr="002F1700">
        <w:rPr>
          <w:color w:val="auto"/>
          <w:sz w:val="28"/>
          <w:szCs w:val="28"/>
          <w:lang w:val="lv-LV" w:eastAsia="lv-LV"/>
        </w:rPr>
        <w:t xml:space="preserve"> 8.2.</w:t>
      </w:r>
      <w:r w:rsidR="00A16F0A" w:rsidRPr="002F1700">
        <w:rPr>
          <w:color w:val="auto"/>
          <w:sz w:val="28"/>
          <w:szCs w:val="28"/>
          <w:lang w:val="lv-LV" w:eastAsia="lv-LV"/>
        </w:rPr>
        <w:t>3</w:t>
      </w:r>
      <w:r w:rsidR="00A25326" w:rsidRPr="002F1700">
        <w:rPr>
          <w:color w:val="auto"/>
          <w:sz w:val="28"/>
          <w:szCs w:val="28"/>
          <w:lang w:val="lv-LV" w:eastAsia="lv-LV"/>
        </w:rPr>
        <w:t xml:space="preserve">. specifiskā atbalsta mērķa </w:t>
      </w:r>
      <w:r w:rsidR="00A25326" w:rsidRPr="002F1700">
        <w:rPr>
          <w:color w:val="auto"/>
          <w:sz w:val="28"/>
          <w:szCs w:val="28"/>
          <w:lang w:val="lv-LV"/>
        </w:rPr>
        <w:t>"</w:t>
      </w:r>
      <w:r w:rsidR="00A16F0A" w:rsidRPr="002F1700">
        <w:rPr>
          <w:color w:val="auto"/>
          <w:sz w:val="28"/>
          <w:szCs w:val="28"/>
          <w:lang w:val="lv-LV"/>
        </w:rPr>
        <w:t>Nodrošināt labāku pārvaldību augstākās izglītības institūcijās</w:t>
      </w:r>
      <w:r w:rsidR="00A25326" w:rsidRPr="002F1700">
        <w:rPr>
          <w:color w:val="auto"/>
          <w:sz w:val="28"/>
          <w:szCs w:val="28"/>
          <w:lang w:val="lv-LV"/>
        </w:rPr>
        <w:t>"</w:t>
      </w:r>
      <w:r w:rsidR="00A25326" w:rsidRPr="002F1700">
        <w:rPr>
          <w:color w:val="auto"/>
          <w:sz w:val="28"/>
          <w:szCs w:val="28"/>
          <w:lang w:val="lv-LV" w:eastAsia="lv-LV"/>
        </w:rPr>
        <w:t xml:space="preserve"> īstenošanas noteikumi</w:t>
      </w:r>
      <w:r w:rsidR="00A25326" w:rsidRPr="002F1700">
        <w:rPr>
          <w:color w:val="auto"/>
          <w:sz w:val="28"/>
          <w:szCs w:val="28"/>
          <w:lang w:val="lv-LV"/>
        </w:rPr>
        <w:t>"</w:t>
      </w:r>
      <w:r w:rsidR="00A25326" w:rsidRPr="002F1700">
        <w:rPr>
          <w:color w:val="auto"/>
          <w:sz w:val="28"/>
          <w:szCs w:val="28"/>
          <w:lang w:val="lv-LV" w:eastAsia="lv-LV"/>
        </w:rPr>
        <w:t xml:space="preserve"> (</w:t>
      </w:r>
      <w:r w:rsidR="00A25326" w:rsidRPr="002F1700">
        <w:rPr>
          <w:color w:val="auto"/>
          <w:sz w:val="28"/>
          <w:szCs w:val="28"/>
          <w:lang w:val="lv-LV"/>
        </w:rPr>
        <w:t xml:space="preserve">Latvijas Vēstnesis, </w:t>
      </w:r>
      <w:r w:rsidR="001F25F7" w:rsidRPr="002F1700">
        <w:rPr>
          <w:color w:val="auto"/>
          <w:sz w:val="28"/>
          <w:szCs w:val="28"/>
          <w:lang w:val="lv-LV"/>
        </w:rPr>
        <w:t>2018, 13.</w:t>
      </w:r>
      <w:r w:rsidR="00A25326" w:rsidRPr="002F1700">
        <w:rPr>
          <w:color w:val="auto"/>
          <w:sz w:val="28"/>
          <w:szCs w:val="28"/>
          <w:lang w:val="lv-LV"/>
        </w:rPr>
        <w:t xml:space="preserve"> nr.</w:t>
      </w:r>
      <w:r w:rsidR="00832491" w:rsidRPr="002F1700">
        <w:rPr>
          <w:color w:val="auto"/>
          <w:sz w:val="28"/>
          <w:szCs w:val="28"/>
          <w:lang w:val="lv-LV"/>
        </w:rPr>
        <w:t xml:space="preserve">; </w:t>
      </w:r>
      <w:r w:rsidR="00D54994" w:rsidRPr="002F1700">
        <w:rPr>
          <w:color w:val="auto"/>
          <w:sz w:val="28"/>
          <w:szCs w:val="28"/>
          <w:lang w:val="lv-LV"/>
        </w:rPr>
        <w:t>2020, 136. nr.</w:t>
      </w:r>
      <w:r w:rsidR="00A25326" w:rsidRPr="002F1700">
        <w:rPr>
          <w:color w:val="auto"/>
          <w:sz w:val="28"/>
          <w:szCs w:val="28"/>
          <w:lang w:val="lv-LV"/>
        </w:rPr>
        <w:t xml:space="preserve">) </w:t>
      </w:r>
      <w:r w:rsidR="00074F55" w:rsidRPr="002F1700">
        <w:rPr>
          <w:color w:val="auto"/>
          <w:sz w:val="28"/>
          <w:szCs w:val="28"/>
          <w:lang w:val="lv-LV"/>
        </w:rPr>
        <w:t xml:space="preserve">šādus </w:t>
      </w:r>
      <w:r w:rsidR="00074F55" w:rsidRPr="002F1700">
        <w:rPr>
          <w:color w:val="auto"/>
          <w:sz w:val="28"/>
          <w:szCs w:val="28"/>
          <w:lang w:val="lv-LV" w:eastAsia="lv-LV"/>
        </w:rPr>
        <w:t>grozījumus:</w:t>
      </w:r>
    </w:p>
    <w:p w14:paraId="0C360B08" w14:textId="77777777" w:rsidR="001A0BC0" w:rsidRPr="002F1700" w:rsidRDefault="001A0BC0" w:rsidP="00523D0E">
      <w:pPr>
        <w:pStyle w:val="tv2132"/>
        <w:spacing w:line="240" w:lineRule="auto"/>
        <w:ind w:firstLine="709"/>
        <w:jc w:val="both"/>
        <w:rPr>
          <w:color w:val="auto"/>
          <w:sz w:val="28"/>
          <w:szCs w:val="28"/>
          <w:lang w:val="lv-LV" w:eastAsia="lv-LV"/>
        </w:rPr>
      </w:pPr>
    </w:p>
    <w:p w14:paraId="65101313" w14:textId="72B0C07C" w:rsidR="00832491" w:rsidRPr="002F1700" w:rsidRDefault="00FD3923" w:rsidP="00FD3923">
      <w:pPr>
        <w:pStyle w:val="tv2132"/>
        <w:spacing w:line="240" w:lineRule="auto"/>
        <w:ind w:left="709" w:firstLine="0"/>
        <w:jc w:val="both"/>
        <w:rPr>
          <w:color w:val="auto"/>
          <w:sz w:val="28"/>
          <w:szCs w:val="28"/>
          <w:lang w:val="lv-LV"/>
        </w:rPr>
      </w:pPr>
      <w:r>
        <w:rPr>
          <w:color w:val="auto"/>
          <w:sz w:val="28"/>
          <w:szCs w:val="28"/>
          <w:lang w:val="lv-LV"/>
        </w:rPr>
        <w:t>1. </w:t>
      </w:r>
      <w:r w:rsidR="00832491" w:rsidRPr="002F1700">
        <w:rPr>
          <w:color w:val="auto"/>
          <w:sz w:val="28"/>
          <w:szCs w:val="28"/>
          <w:lang w:val="lv-LV"/>
        </w:rPr>
        <w:t>Izteikt</w:t>
      </w:r>
      <w:r w:rsidR="00560969" w:rsidRPr="002F1700">
        <w:rPr>
          <w:color w:val="auto"/>
          <w:sz w:val="28"/>
          <w:szCs w:val="28"/>
          <w:lang w:val="lv-LV"/>
        </w:rPr>
        <w:t xml:space="preserve"> </w:t>
      </w:r>
      <w:r w:rsidR="008C5A8E" w:rsidRPr="002F1700">
        <w:rPr>
          <w:color w:val="auto"/>
          <w:sz w:val="28"/>
          <w:szCs w:val="28"/>
          <w:lang w:val="lv-LV"/>
        </w:rPr>
        <w:t xml:space="preserve">noteikumu </w:t>
      </w:r>
      <w:r w:rsidR="00560969" w:rsidRPr="002F1700">
        <w:rPr>
          <w:color w:val="auto"/>
          <w:sz w:val="28"/>
          <w:szCs w:val="28"/>
          <w:lang w:val="lv-LV"/>
        </w:rPr>
        <w:t>nosaukumu</w:t>
      </w:r>
      <w:r w:rsidR="00832491" w:rsidRPr="002F1700">
        <w:rPr>
          <w:color w:val="auto"/>
          <w:sz w:val="28"/>
          <w:szCs w:val="28"/>
          <w:lang w:val="lv-LV"/>
        </w:rPr>
        <w:t xml:space="preserve"> šādā redakcijā:</w:t>
      </w:r>
    </w:p>
    <w:p w14:paraId="485AF7CD" w14:textId="77777777" w:rsidR="00EC029E" w:rsidRPr="002F1700" w:rsidRDefault="00EC029E" w:rsidP="00523D0E">
      <w:pPr>
        <w:pStyle w:val="tv2132"/>
        <w:spacing w:line="240" w:lineRule="auto"/>
        <w:ind w:firstLine="709"/>
        <w:jc w:val="both"/>
        <w:rPr>
          <w:color w:val="auto"/>
          <w:sz w:val="28"/>
          <w:szCs w:val="28"/>
          <w:lang w:val="lv-LV"/>
        </w:rPr>
      </w:pPr>
    </w:p>
    <w:p w14:paraId="1051E336" w14:textId="66B435F6" w:rsidR="001D7D8C" w:rsidRPr="002F1700" w:rsidRDefault="00D77CC6" w:rsidP="00523D0E">
      <w:pPr>
        <w:pStyle w:val="tv2132"/>
        <w:spacing w:line="240" w:lineRule="auto"/>
        <w:ind w:firstLine="709"/>
        <w:jc w:val="both"/>
        <w:rPr>
          <w:color w:val="auto"/>
          <w:sz w:val="28"/>
          <w:szCs w:val="28"/>
          <w:lang w:val="lv-LV"/>
        </w:rPr>
      </w:pPr>
      <w:r w:rsidRPr="002F1700">
        <w:rPr>
          <w:color w:val="auto"/>
          <w:sz w:val="28"/>
          <w:szCs w:val="28"/>
          <w:lang w:val="lv-LV"/>
        </w:rPr>
        <w:t>"</w:t>
      </w:r>
      <w:r w:rsidR="00832491" w:rsidRPr="002F1700">
        <w:rPr>
          <w:b/>
          <w:bCs/>
          <w:color w:val="auto"/>
          <w:sz w:val="28"/>
          <w:szCs w:val="28"/>
          <w:shd w:val="clear" w:color="auto" w:fill="FFFFFF"/>
          <w:lang w:val="lv-LV"/>
        </w:rPr>
        <w:t xml:space="preserve">Darbības programmas "Izaugsme un nodarbinātība" 8.2.3. specifiskā atbalsta mērķa "Nodrošināt labāku pārvaldību augstākās izglītības institūcijās" </w:t>
      </w:r>
      <w:r w:rsidR="00832491" w:rsidRPr="002F1700">
        <w:rPr>
          <w:b/>
          <w:bCs/>
          <w:color w:val="auto"/>
          <w:sz w:val="28"/>
          <w:szCs w:val="28"/>
          <w:lang w:val="lv-LV"/>
        </w:rPr>
        <w:t>pirmās un otrās projektu iesniegumu atlases kārtas</w:t>
      </w:r>
      <w:r w:rsidR="00832491" w:rsidRPr="002F1700">
        <w:rPr>
          <w:b/>
          <w:bCs/>
          <w:color w:val="auto"/>
          <w:sz w:val="28"/>
          <w:szCs w:val="28"/>
          <w:shd w:val="clear" w:color="auto" w:fill="FFFFFF"/>
          <w:lang w:val="lv-LV"/>
        </w:rPr>
        <w:t xml:space="preserve"> īstenošanas noteikumi</w:t>
      </w:r>
      <w:r w:rsidR="00EC029E" w:rsidRPr="002F1700">
        <w:rPr>
          <w:color w:val="auto"/>
          <w:sz w:val="28"/>
          <w:szCs w:val="28"/>
          <w:lang w:val="lv-LV"/>
        </w:rPr>
        <w:t>"</w:t>
      </w:r>
      <w:r w:rsidR="00560969" w:rsidRPr="002F1700">
        <w:rPr>
          <w:color w:val="auto"/>
          <w:sz w:val="28"/>
          <w:szCs w:val="28"/>
          <w:lang w:val="lv-LV"/>
        </w:rPr>
        <w:t>.</w:t>
      </w:r>
    </w:p>
    <w:p w14:paraId="390B0A4D" w14:textId="77777777" w:rsidR="00532CD4" w:rsidRPr="002F1700" w:rsidRDefault="00532CD4" w:rsidP="00523D0E">
      <w:pPr>
        <w:pStyle w:val="tv2132"/>
        <w:spacing w:line="240" w:lineRule="auto"/>
        <w:ind w:firstLine="709"/>
        <w:jc w:val="both"/>
        <w:rPr>
          <w:color w:val="auto"/>
          <w:sz w:val="28"/>
          <w:szCs w:val="28"/>
          <w:lang w:val="lv-LV"/>
        </w:rPr>
      </w:pPr>
    </w:p>
    <w:p w14:paraId="2C9F01FE" w14:textId="2B2F247E" w:rsidR="001D7D8C" w:rsidRDefault="00FD3923" w:rsidP="00FD3923">
      <w:pPr>
        <w:pStyle w:val="tv2132"/>
        <w:spacing w:line="240" w:lineRule="auto"/>
        <w:ind w:left="709" w:firstLine="0"/>
        <w:jc w:val="both"/>
        <w:rPr>
          <w:color w:val="auto"/>
          <w:sz w:val="28"/>
          <w:szCs w:val="28"/>
          <w:lang w:val="lv-LV"/>
        </w:rPr>
      </w:pPr>
      <w:r>
        <w:rPr>
          <w:color w:val="auto"/>
          <w:sz w:val="28"/>
          <w:szCs w:val="28"/>
          <w:lang w:val="lv-LV"/>
        </w:rPr>
        <w:t xml:space="preserve">2. </w:t>
      </w:r>
      <w:r w:rsidR="006D1C77">
        <w:rPr>
          <w:color w:val="auto"/>
          <w:sz w:val="28"/>
          <w:szCs w:val="28"/>
          <w:lang w:val="lv-LV"/>
        </w:rPr>
        <w:t>Izteikt</w:t>
      </w:r>
      <w:r w:rsidR="00D54994" w:rsidRPr="002F1700">
        <w:rPr>
          <w:color w:val="auto"/>
          <w:sz w:val="28"/>
          <w:szCs w:val="28"/>
          <w:lang w:val="lv-LV"/>
        </w:rPr>
        <w:t xml:space="preserve"> 1</w:t>
      </w:r>
      <w:r w:rsidR="00AF318F" w:rsidRPr="002F1700">
        <w:rPr>
          <w:color w:val="auto"/>
          <w:sz w:val="28"/>
          <w:szCs w:val="28"/>
          <w:lang w:val="lv-LV"/>
        </w:rPr>
        <w:t>.1</w:t>
      </w:r>
      <w:r w:rsidR="00D54994" w:rsidRPr="002F1700">
        <w:rPr>
          <w:color w:val="auto"/>
          <w:sz w:val="28"/>
          <w:szCs w:val="28"/>
          <w:lang w:val="lv-LV"/>
        </w:rPr>
        <w:t>. apakšpunkt</w:t>
      </w:r>
      <w:r w:rsidR="006D1C77">
        <w:rPr>
          <w:color w:val="auto"/>
          <w:sz w:val="28"/>
          <w:szCs w:val="28"/>
          <w:lang w:val="lv-LV"/>
        </w:rPr>
        <w:t>u šādā redakcijā:</w:t>
      </w:r>
    </w:p>
    <w:p w14:paraId="2E8DAA71" w14:textId="5584F704" w:rsidR="006D1C77" w:rsidRPr="006D1C77" w:rsidRDefault="006D1C77" w:rsidP="00523D0E">
      <w:pPr>
        <w:pStyle w:val="tv2132"/>
        <w:spacing w:line="240" w:lineRule="auto"/>
        <w:ind w:firstLine="709"/>
        <w:jc w:val="both"/>
        <w:rPr>
          <w:color w:val="auto"/>
          <w:sz w:val="28"/>
          <w:szCs w:val="28"/>
          <w:lang w:val="lv-LV"/>
        </w:rPr>
      </w:pPr>
    </w:p>
    <w:p w14:paraId="2012382B" w14:textId="2DFCF5CC" w:rsidR="006D1C77" w:rsidRPr="006D1C77" w:rsidRDefault="006D1C77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lv-LV"/>
        </w:rPr>
      </w:pPr>
      <w:bookmarkStart w:id="0" w:name="_Hlk89182714"/>
      <w:r w:rsidRPr="006D1C77">
        <w:rPr>
          <w:rFonts w:ascii="Times New Roman" w:hAnsi="Times New Roman"/>
          <w:sz w:val="28"/>
          <w:szCs w:val="28"/>
        </w:rPr>
        <w:t>"1.1.</w:t>
      </w:r>
      <w:r>
        <w:rPr>
          <w:rFonts w:ascii="Times New Roman" w:hAnsi="Times New Roman"/>
          <w:sz w:val="28"/>
          <w:szCs w:val="28"/>
        </w:rPr>
        <w:t> </w:t>
      </w:r>
      <w:r w:rsidRPr="006D1C77">
        <w:rPr>
          <w:rFonts w:ascii="Times New Roman" w:hAnsi="Times New Roman"/>
          <w:sz w:val="28"/>
          <w:szCs w:val="28"/>
        </w:rPr>
        <w:t>kārtību, kādā īsteno darbības programmas "Izaugsme un nodarbinātība" prioritārā virziena "Izglītība, prasmes un mūžizglītība" 8.2.3. specifisk</w:t>
      </w:r>
      <w:r>
        <w:rPr>
          <w:rFonts w:ascii="Times New Roman" w:hAnsi="Times New Roman"/>
          <w:sz w:val="28"/>
          <w:szCs w:val="28"/>
        </w:rPr>
        <w:t>ā</w:t>
      </w:r>
      <w:r w:rsidRPr="006D1C77">
        <w:rPr>
          <w:rFonts w:ascii="Times New Roman" w:hAnsi="Times New Roman"/>
          <w:sz w:val="28"/>
          <w:szCs w:val="28"/>
        </w:rPr>
        <w:t xml:space="preserve"> atbalsta mērķ</w:t>
      </w:r>
      <w:r>
        <w:rPr>
          <w:rFonts w:ascii="Times New Roman" w:hAnsi="Times New Roman"/>
          <w:sz w:val="28"/>
          <w:szCs w:val="28"/>
        </w:rPr>
        <w:t xml:space="preserve">a </w:t>
      </w:r>
      <w:r w:rsidRPr="006D1C77">
        <w:rPr>
          <w:rFonts w:ascii="Times New Roman" w:hAnsi="Times New Roman"/>
          <w:sz w:val="28"/>
          <w:szCs w:val="28"/>
        </w:rPr>
        <w:t>"Nodrošināt labāku pārvaldību augstākās izglītības institūcijās" (turpmāk – specifiskais atbalsts) pirmo un otro projektu iesniegumu atlases kārtu;"</w:t>
      </w:r>
      <w:r>
        <w:rPr>
          <w:rFonts w:ascii="Times New Roman" w:hAnsi="Times New Roman"/>
          <w:sz w:val="28"/>
          <w:szCs w:val="28"/>
        </w:rPr>
        <w:t>.</w:t>
      </w:r>
    </w:p>
    <w:bookmarkEnd w:id="0"/>
    <w:p w14:paraId="69052BAB" w14:textId="77777777" w:rsidR="006D1C77" w:rsidRPr="002F1700" w:rsidRDefault="006D1C77" w:rsidP="00523D0E">
      <w:pPr>
        <w:pStyle w:val="tv2132"/>
        <w:spacing w:line="240" w:lineRule="auto"/>
        <w:ind w:firstLine="709"/>
        <w:jc w:val="both"/>
        <w:rPr>
          <w:color w:val="auto"/>
          <w:sz w:val="28"/>
          <w:szCs w:val="28"/>
          <w:lang w:val="lv-LV"/>
        </w:rPr>
      </w:pPr>
    </w:p>
    <w:p w14:paraId="33829C01" w14:textId="3729A9A0" w:rsidR="001D7D8C" w:rsidRPr="002F1700" w:rsidRDefault="001D7D8C" w:rsidP="00523D0E">
      <w:pPr>
        <w:pStyle w:val="tv2132"/>
        <w:spacing w:line="240" w:lineRule="auto"/>
        <w:ind w:firstLine="709"/>
        <w:jc w:val="both"/>
        <w:rPr>
          <w:color w:val="auto"/>
          <w:sz w:val="28"/>
          <w:szCs w:val="28"/>
          <w:lang w:val="lv-LV"/>
        </w:rPr>
      </w:pPr>
      <w:r w:rsidRPr="006D1C77">
        <w:rPr>
          <w:color w:val="auto"/>
          <w:sz w:val="28"/>
          <w:szCs w:val="28"/>
          <w:lang w:val="lv-LV"/>
        </w:rPr>
        <w:t xml:space="preserve">3. </w:t>
      </w:r>
      <w:r w:rsidR="00AF318F" w:rsidRPr="006D1C77">
        <w:rPr>
          <w:color w:val="auto"/>
          <w:sz w:val="28"/>
          <w:szCs w:val="28"/>
          <w:lang w:val="lv-LV"/>
        </w:rPr>
        <w:t>Papildināt 1.3. apakšpunktu aiz vārdiem "specif</w:t>
      </w:r>
      <w:r w:rsidR="00945705" w:rsidRPr="006D1C77">
        <w:rPr>
          <w:color w:val="auto"/>
          <w:sz w:val="28"/>
          <w:szCs w:val="28"/>
          <w:lang w:val="lv-LV"/>
        </w:rPr>
        <w:t>iskajam atbalstam" ar vārdiem "</w:t>
      </w:r>
      <w:bookmarkStart w:id="1" w:name="_Hlk89182814"/>
      <w:r w:rsidR="00AF318F" w:rsidRPr="006D1C77">
        <w:rPr>
          <w:color w:val="auto"/>
          <w:sz w:val="28"/>
          <w:szCs w:val="28"/>
          <w:lang w:val="lv-LV"/>
        </w:rPr>
        <w:t>un tā atlases kārtām</w:t>
      </w:r>
      <w:bookmarkEnd w:id="1"/>
      <w:r w:rsidR="00AF318F" w:rsidRPr="006D1C77">
        <w:rPr>
          <w:color w:val="auto"/>
          <w:sz w:val="28"/>
          <w:szCs w:val="28"/>
          <w:lang w:val="lv-LV"/>
        </w:rPr>
        <w:t>".</w:t>
      </w:r>
    </w:p>
    <w:p w14:paraId="34A7B498" w14:textId="6243101B" w:rsidR="001D7D8C" w:rsidRPr="002F1700" w:rsidRDefault="001D7D8C" w:rsidP="00523D0E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</w:p>
    <w:p w14:paraId="20C80A15" w14:textId="77777777" w:rsidR="005651EA" w:rsidRPr="002F1700" w:rsidRDefault="00AE3C41" w:rsidP="00523D0E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  <w:r w:rsidRPr="002F1700">
        <w:rPr>
          <w:rFonts w:ascii="Times New Roman" w:eastAsia="Times New Roman" w:hAnsi="Times New Roman"/>
          <w:sz w:val="28"/>
          <w:szCs w:val="28"/>
          <w:lang w:eastAsia="en-US"/>
        </w:rPr>
        <w:t>4</w:t>
      </w:r>
      <w:r w:rsidR="001D7D8C" w:rsidRPr="002F1700">
        <w:rPr>
          <w:rFonts w:ascii="Times New Roman" w:eastAsia="Times New Roman" w:hAnsi="Times New Roman"/>
          <w:sz w:val="28"/>
          <w:szCs w:val="28"/>
          <w:lang w:eastAsia="en-US"/>
        </w:rPr>
        <w:t xml:space="preserve">. </w:t>
      </w:r>
      <w:r w:rsidR="00074F55" w:rsidRPr="002F1700">
        <w:rPr>
          <w:rFonts w:ascii="Times New Roman" w:hAnsi="Times New Roman"/>
          <w:sz w:val="28"/>
          <w:szCs w:val="28"/>
        </w:rPr>
        <w:t>I</w:t>
      </w:r>
      <w:r w:rsidR="00FC0C35" w:rsidRPr="002F1700">
        <w:rPr>
          <w:rFonts w:ascii="Times New Roman" w:hAnsi="Times New Roman"/>
          <w:sz w:val="28"/>
          <w:szCs w:val="28"/>
        </w:rPr>
        <w:t xml:space="preserve">zteikt </w:t>
      </w:r>
      <w:r w:rsidR="003329AF" w:rsidRPr="002F1700">
        <w:rPr>
          <w:rFonts w:ascii="Times New Roman" w:hAnsi="Times New Roman"/>
          <w:sz w:val="28"/>
          <w:szCs w:val="28"/>
        </w:rPr>
        <w:t>5</w:t>
      </w:r>
      <w:r w:rsidR="00FC0C35" w:rsidRPr="002F1700">
        <w:rPr>
          <w:rFonts w:ascii="Times New Roman" w:hAnsi="Times New Roman"/>
          <w:sz w:val="28"/>
          <w:szCs w:val="28"/>
        </w:rPr>
        <w:t>.</w:t>
      </w:r>
      <w:r w:rsidR="003329AF" w:rsidRPr="002F1700">
        <w:rPr>
          <w:rFonts w:ascii="Times New Roman" w:hAnsi="Times New Roman"/>
          <w:sz w:val="28"/>
          <w:szCs w:val="28"/>
        </w:rPr>
        <w:t xml:space="preserve"> un 6.</w:t>
      </w:r>
      <w:r w:rsidR="00945705" w:rsidRPr="002F1700">
        <w:rPr>
          <w:rFonts w:ascii="Times New Roman" w:hAnsi="Times New Roman"/>
          <w:sz w:val="28"/>
          <w:szCs w:val="28"/>
        </w:rPr>
        <w:t> </w:t>
      </w:r>
      <w:r w:rsidR="00FC0C35" w:rsidRPr="002F1700">
        <w:rPr>
          <w:rFonts w:ascii="Times New Roman" w:hAnsi="Times New Roman"/>
          <w:sz w:val="28"/>
          <w:szCs w:val="28"/>
        </w:rPr>
        <w:t>punktu šādā redakcijā:</w:t>
      </w:r>
    </w:p>
    <w:p w14:paraId="35377975" w14:textId="77777777" w:rsidR="005651EA" w:rsidRPr="002F1700" w:rsidRDefault="005651EA" w:rsidP="00523D0E">
      <w:pPr>
        <w:pStyle w:val="tv2132"/>
        <w:spacing w:line="240" w:lineRule="auto"/>
        <w:ind w:firstLine="709"/>
        <w:jc w:val="both"/>
        <w:rPr>
          <w:color w:val="auto"/>
          <w:sz w:val="28"/>
          <w:szCs w:val="28"/>
          <w:lang w:val="lv-LV"/>
        </w:rPr>
      </w:pPr>
    </w:p>
    <w:p w14:paraId="2C3B4F54" w14:textId="77777777" w:rsidR="003329AF" w:rsidRPr="002F1700" w:rsidRDefault="003329AF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eastAsia="Times New Roman" w:hAnsi="Times New Roman"/>
          <w:sz w:val="28"/>
          <w:szCs w:val="28"/>
        </w:rPr>
        <w:t>"</w:t>
      </w:r>
      <w:r w:rsidRPr="002F1700">
        <w:rPr>
          <w:rFonts w:ascii="Times New Roman" w:hAnsi="Times New Roman"/>
          <w:sz w:val="28"/>
          <w:szCs w:val="28"/>
        </w:rPr>
        <w:t>5.</w:t>
      </w:r>
      <w:r w:rsidR="00074811" w:rsidRPr="002F1700">
        <w:rPr>
          <w:rFonts w:ascii="Times New Roman" w:hAnsi="Times New Roman"/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Specifiskā atbalsta mērķi īsteno, veicot šo noteikumu 20. un 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6</w:t>
      </w:r>
      <w:r w:rsidRPr="002F1700">
        <w:rPr>
          <w:rFonts w:ascii="Times New Roman" w:hAnsi="Times New Roman"/>
          <w:sz w:val="28"/>
          <w:szCs w:val="28"/>
        </w:rPr>
        <w:t xml:space="preserve"> punktā minētās atbalstāmās darbības </w:t>
      </w:r>
      <w:r w:rsidR="00923D7E" w:rsidRPr="002F1700">
        <w:rPr>
          <w:rFonts w:ascii="Times New Roman" w:hAnsi="Times New Roman"/>
          <w:sz w:val="28"/>
          <w:szCs w:val="28"/>
        </w:rPr>
        <w:t xml:space="preserve">un </w:t>
      </w:r>
      <w:r w:rsidRPr="002F1700">
        <w:rPr>
          <w:rFonts w:ascii="Times New Roman" w:hAnsi="Times New Roman"/>
          <w:sz w:val="28"/>
          <w:szCs w:val="28"/>
        </w:rPr>
        <w:t>sasniedzot šādus uzraudzības rādītājus:</w:t>
      </w:r>
    </w:p>
    <w:p w14:paraId="3C423F04" w14:textId="3568D3C5" w:rsidR="00766E47" w:rsidRPr="002F1700" w:rsidRDefault="003329AF" w:rsidP="00523D0E">
      <w:pPr>
        <w:spacing w:after="0" w:line="240" w:lineRule="auto"/>
        <w:ind w:firstLine="709"/>
        <w:jc w:val="both"/>
        <w:rPr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5.1.</w:t>
      </w:r>
      <w:r w:rsidR="00074811" w:rsidRPr="002F1700">
        <w:rPr>
          <w:sz w:val="28"/>
          <w:szCs w:val="28"/>
        </w:rPr>
        <w:t> </w:t>
      </w:r>
      <w:r w:rsidR="00766E47" w:rsidRPr="002F1700">
        <w:rPr>
          <w:rFonts w:ascii="Times New Roman" w:hAnsi="Times New Roman"/>
          <w:sz w:val="28"/>
          <w:szCs w:val="28"/>
        </w:rPr>
        <w:t>pirmās atlases kārtas</w:t>
      </w:r>
      <w:r w:rsidR="00766E47" w:rsidRPr="002F170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766E47" w:rsidRPr="002F1700">
        <w:rPr>
          <w:rFonts w:ascii="Times New Roman" w:hAnsi="Times New Roman"/>
          <w:sz w:val="28"/>
          <w:szCs w:val="28"/>
        </w:rPr>
        <w:t>ietvaros:</w:t>
      </w:r>
    </w:p>
    <w:p w14:paraId="7A5F0A7A" w14:textId="0942B363" w:rsidR="003329AF" w:rsidRPr="002F1700" w:rsidRDefault="00766E47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5.1.1.</w:t>
      </w:r>
      <w:r w:rsidRPr="002F1700">
        <w:rPr>
          <w:sz w:val="28"/>
          <w:szCs w:val="28"/>
        </w:rPr>
        <w:t> </w:t>
      </w:r>
      <w:r w:rsidR="00EC029E" w:rsidRPr="002F1700">
        <w:rPr>
          <w:rFonts w:ascii="Times New Roman" w:hAnsi="Times New Roman"/>
          <w:sz w:val="28"/>
          <w:szCs w:val="28"/>
        </w:rPr>
        <w:t>iznākuma rādītāju</w:t>
      </w:r>
      <w:r w:rsidRPr="002F1700">
        <w:rPr>
          <w:rFonts w:ascii="Times New Roman" w:hAnsi="Times New Roman"/>
          <w:sz w:val="28"/>
          <w:szCs w:val="28"/>
        </w:rPr>
        <w:t xml:space="preserve"> </w:t>
      </w:r>
      <w:r w:rsidR="003329AF" w:rsidRPr="002F1700">
        <w:rPr>
          <w:rFonts w:ascii="Times New Roman" w:hAnsi="Times New Roman"/>
          <w:sz w:val="28"/>
          <w:szCs w:val="28"/>
        </w:rPr>
        <w:t>– līdz 2023. gada 31. decembrim augstākās izglītības institūciju skaits, kurām piešķirts Eiropas Sociālā fonda atbalsts attīstības stratēģiju un rezultātu pārvaldības ieviešanai, – 20, tai skaitā līdz 2018.</w:t>
      </w:r>
      <w:r w:rsidR="00074811" w:rsidRPr="002F1700">
        <w:rPr>
          <w:sz w:val="28"/>
          <w:szCs w:val="28"/>
        </w:rPr>
        <w:t> </w:t>
      </w:r>
      <w:r w:rsidR="003329AF" w:rsidRPr="002F1700">
        <w:rPr>
          <w:rFonts w:ascii="Times New Roman" w:hAnsi="Times New Roman"/>
          <w:sz w:val="28"/>
          <w:szCs w:val="28"/>
        </w:rPr>
        <w:t>gada 31.</w:t>
      </w:r>
      <w:r w:rsidR="00074811" w:rsidRPr="002F1700">
        <w:rPr>
          <w:sz w:val="28"/>
          <w:szCs w:val="28"/>
        </w:rPr>
        <w:t> </w:t>
      </w:r>
      <w:r w:rsidR="003329AF" w:rsidRPr="002F1700">
        <w:rPr>
          <w:rFonts w:ascii="Times New Roman" w:hAnsi="Times New Roman"/>
          <w:sz w:val="28"/>
          <w:szCs w:val="28"/>
        </w:rPr>
        <w:t>decembrim – 10;</w:t>
      </w:r>
    </w:p>
    <w:p w14:paraId="2B21D6AB" w14:textId="72DD1FE0" w:rsidR="003329AF" w:rsidRPr="002F1700" w:rsidRDefault="003329AF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5.</w:t>
      </w:r>
      <w:r w:rsidR="00766E47" w:rsidRPr="002F1700">
        <w:rPr>
          <w:rFonts w:ascii="Times New Roman" w:hAnsi="Times New Roman"/>
          <w:sz w:val="28"/>
          <w:szCs w:val="28"/>
        </w:rPr>
        <w:t>1.</w:t>
      </w:r>
      <w:r w:rsidRPr="002F1700">
        <w:rPr>
          <w:rFonts w:ascii="Times New Roman" w:hAnsi="Times New Roman"/>
          <w:sz w:val="28"/>
          <w:szCs w:val="28"/>
        </w:rPr>
        <w:t>2.</w:t>
      </w:r>
      <w:r w:rsidR="00074811" w:rsidRPr="002F1700">
        <w:rPr>
          <w:sz w:val="28"/>
          <w:szCs w:val="28"/>
        </w:rPr>
        <w:t> </w:t>
      </w:r>
      <w:r w:rsidR="00EC029E" w:rsidRPr="002F1700">
        <w:rPr>
          <w:rFonts w:ascii="Times New Roman" w:hAnsi="Times New Roman"/>
          <w:sz w:val="28"/>
          <w:szCs w:val="28"/>
        </w:rPr>
        <w:t>rezultāta rādītāju</w:t>
      </w:r>
      <w:r w:rsidR="00766E47" w:rsidRPr="002F1700">
        <w:rPr>
          <w:rFonts w:ascii="Times New Roman" w:hAnsi="Times New Roman"/>
          <w:sz w:val="28"/>
          <w:szCs w:val="28"/>
        </w:rPr>
        <w:t xml:space="preserve"> </w:t>
      </w:r>
      <w:r w:rsidRPr="002F1700">
        <w:rPr>
          <w:rFonts w:ascii="Times New Roman" w:hAnsi="Times New Roman"/>
          <w:sz w:val="28"/>
          <w:szCs w:val="28"/>
        </w:rPr>
        <w:t>– līdz 2023.</w:t>
      </w:r>
      <w:r w:rsidR="00074811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gada 31. decembrim augstākās izglītības institūciju skaits, kuras ir ieviesušas attīstības stratēģijas un rezultātu pārvaldību, – 20;</w:t>
      </w:r>
    </w:p>
    <w:p w14:paraId="4C352AC6" w14:textId="7CAEA948" w:rsidR="003329AF" w:rsidRPr="002F1700" w:rsidRDefault="003329AF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5.</w:t>
      </w:r>
      <w:r w:rsidR="00766E47" w:rsidRPr="002F1700">
        <w:rPr>
          <w:rFonts w:ascii="Times New Roman" w:hAnsi="Times New Roman"/>
          <w:sz w:val="28"/>
          <w:szCs w:val="28"/>
        </w:rPr>
        <w:t>1.</w:t>
      </w:r>
      <w:r w:rsidRPr="002F1700">
        <w:rPr>
          <w:rFonts w:ascii="Times New Roman" w:hAnsi="Times New Roman"/>
          <w:sz w:val="28"/>
          <w:szCs w:val="28"/>
        </w:rPr>
        <w:t>3.</w:t>
      </w:r>
      <w:r w:rsidR="00074811" w:rsidRPr="002F1700">
        <w:rPr>
          <w:sz w:val="28"/>
          <w:szCs w:val="28"/>
        </w:rPr>
        <w:t> </w:t>
      </w:r>
      <w:r w:rsidR="00EC029E" w:rsidRPr="002F1700">
        <w:rPr>
          <w:rFonts w:ascii="Times New Roman" w:hAnsi="Times New Roman"/>
          <w:sz w:val="28"/>
          <w:szCs w:val="28"/>
        </w:rPr>
        <w:t xml:space="preserve">finanšu rādītāju </w:t>
      </w:r>
      <w:r w:rsidRPr="002F1700">
        <w:rPr>
          <w:rFonts w:ascii="Times New Roman" w:hAnsi="Times New Roman"/>
          <w:sz w:val="28"/>
          <w:szCs w:val="28"/>
        </w:rPr>
        <w:t>– līdz 2018.</w:t>
      </w:r>
      <w:r w:rsidR="00074811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gada 31. decembrim sertificēti izdevumi 1</w:t>
      </w:r>
      <w:r w:rsidR="00074811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000</w:t>
      </w:r>
      <w:r w:rsidR="00074811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 xml:space="preserve">000 </w:t>
      </w:r>
      <w:r w:rsidRPr="002F1700">
        <w:rPr>
          <w:rFonts w:ascii="Times New Roman" w:hAnsi="Times New Roman"/>
          <w:i/>
          <w:sz w:val="28"/>
          <w:szCs w:val="28"/>
        </w:rPr>
        <w:t>euro</w:t>
      </w:r>
      <w:r w:rsidRPr="002F1700">
        <w:rPr>
          <w:rFonts w:ascii="Times New Roman" w:hAnsi="Times New Roman"/>
          <w:sz w:val="28"/>
          <w:szCs w:val="28"/>
        </w:rPr>
        <w:t xml:space="preserve"> apmērā;</w:t>
      </w:r>
    </w:p>
    <w:p w14:paraId="2EB6C0CD" w14:textId="39E2F4C3" w:rsidR="003329AF" w:rsidRPr="002F1700" w:rsidRDefault="003329AF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F1700">
        <w:rPr>
          <w:rFonts w:ascii="Times New Roman" w:hAnsi="Times New Roman"/>
          <w:sz w:val="28"/>
          <w:szCs w:val="28"/>
        </w:rPr>
        <w:t>5.</w:t>
      </w:r>
      <w:r w:rsidR="00766E47" w:rsidRPr="002F1700">
        <w:rPr>
          <w:rFonts w:ascii="Times New Roman" w:hAnsi="Times New Roman"/>
          <w:sz w:val="28"/>
          <w:szCs w:val="28"/>
        </w:rPr>
        <w:t>2</w:t>
      </w:r>
      <w:r w:rsidRPr="002F1700">
        <w:rPr>
          <w:rFonts w:ascii="Times New Roman" w:hAnsi="Times New Roman"/>
          <w:sz w:val="28"/>
          <w:szCs w:val="28"/>
        </w:rPr>
        <w:t>.</w:t>
      </w:r>
      <w:r w:rsidR="00074811" w:rsidRPr="002F1700">
        <w:rPr>
          <w:sz w:val="28"/>
          <w:szCs w:val="28"/>
        </w:rPr>
        <w:t> </w:t>
      </w:r>
      <w:r w:rsidR="00766E47" w:rsidRPr="002F1700">
        <w:rPr>
          <w:rFonts w:ascii="Times New Roman" w:hAnsi="Times New Roman"/>
          <w:sz w:val="28"/>
          <w:szCs w:val="28"/>
        </w:rPr>
        <w:t xml:space="preserve">otrās atlases kārtas ietvaros – </w:t>
      </w:r>
      <w:r w:rsidRPr="002F1700">
        <w:rPr>
          <w:rFonts w:ascii="Times New Roman" w:hAnsi="Times New Roman"/>
          <w:sz w:val="28"/>
          <w:szCs w:val="28"/>
        </w:rPr>
        <w:t>specifiskos iznākuma rādītājus līdz 2023.</w:t>
      </w:r>
      <w:r w:rsidR="00074811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gada 31. decembrim:</w:t>
      </w:r>
    </w:p>
    <w:p w14:paraId="340F4E44" w14:textId="436B9A29" w:rsidR="003329AF" w:rsidRPr="002F1700" w:rsidRDefault="003329AF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5.</w:t>
      </w:r>
      <w:r w:rsidR="00766E47" w:rsidRPr="002F1700">
        <w:rPr>
          <w:rFonts w:ascii="Times New Roman" w:hAnsi="Times New Roman"/>
          <w:sz w:val="28"/>
          <w:szCs w:val="28"/>
        </w:rPr>
        <w:t>2</w:t>
      </w:r>
      <w:r w:rsidRPr="002F1700">
        <w:rPr>
          <w:rFonts w:ascii="Times New Roman" w:hAnsi="Times New Roman"/>
          <w:sz w:val="28"/>
          <w:szCs w:val="28"/>
        </w:rPr>
        <w:t>.1.</w:t>
      </w:r>
      <w:r w:rsidR="00E022B0" w:rsidRPr="002F1700">
        <w:rPr>
          <w:sz w:val="28"/>
          <w:szCs w:val="28"/>
        </w:rPr>
        <w:t> </w:t>
      </w:r>
      <w:r w:rsidR="00767BDD" w:rsidRPr="002F1700">
        <w:rPr>
          <w:rFonts w:ascii="Times New Roman" w:hAnsi="Times New Roman"/>
          <w:sz w:val="28"/>
          <w:szCs w:val="28"/>
        </w:rPr>
        <w:t>Ministru kabinetā</w:t>
      </w:r>
      <w:r w:rsidR="00767BDD" w:rsidRPr="002F1700">
        <w:rPr>
          <w:sz w:val="28"/>
          <w:szCs w:val="28"/>
        </w:rPr>
        <w:t xml:space="preserve"> </w:t>
      </w:r>
      <w:r w:rsidRPr="002F1700">
        <w:rPr>
          <w:rFonts w:ascii="Times New Roman" w:hAnsi="Times New Roman"/>
          <w:sz w:val="28"/>
          <w:szCs w:val="28"/>
        </w:rPr>
        <w:t xml:space="preserve">apstiprināto valsts </w:t>
      </w:r>
      <w:r w:rsidR="007E3AAD" w:rsidRPr="002F1700">
        <w:rPr>
          <w:rFonts w:ascii="Times New Roman" w:hAnsi="Times New Roman"/>
          <w:sz w:val="28"/>
          <w:szCs w:val="28"/>
        </w:rPr>
        <w:t xml:space="preserve">dibinātu </w:t>
      </w:r>
      <w:r w:rsidRPr="002F1700">
        <w:rPr>
          <w:rFonts w:ascii="Times New Roman" w:hAnsi="Times New Roman"/>
          <w:sz w:val="28"/>
          <w:szCs w:val="28"/>
        </w:rPr>
        <w:t>augstskolu stratēģisko specializāciju skaits</w:t>
      </w:r>
      <w:r w:rsidR="002B449B" w:rsidRPr="002F1700">
        <w:rPr>
          <w:rFonts w:ascii="Times New Roman" w:hAnsi="Times New Roman"/>
          <w:sz w:val="28"/>
          <w:szCs w:val="28"/>
        </w:rPr>
        <w:t xml:space="preserve"> – 15</w:t>
      </w:r>
      <w:r w:rsidRPr="002F1700">
        <w:rPr>
          <w:rFonts w:ascii="Times New Roman" w:hAnsi="Times New Roman"/>
          <w:sz w:val="28"/>
          <w:szCs w:val="28"/>
        </w:rPr>
        <w:t>;</w:t>
      </w:r>
    </w:p>
    <w:p w14:paraId="4A3A5FB8" w14:textId="0ACE5881" w:rsidR="003329AF" w:rsidRPr="002F1700" w:rsidRDefault="003329AF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5.</w:t>
      </w:r>
      <w:r w:rsidR="00766E47" w:rsidRPr="002F1700">
        <w:rPr>
          <w:rFonts w:ascii="Times New Roman" w:hAnsi="Times New Roman"/>
          <w:sz w:val="28"/>
          <w:szCs w:val="28"/>
        </w:rPr>
        <w:t>2</w:t>
      </w:r>
      <w:r w:rsidRPr="002F1700">
        <w:rPr>
          <w:rFonts w:ascii="Times New Roman" w:hAnsi="Times New Roman"/>
          <w:sz w:val="28"/>
          <w:szCs w:val="28"/>
        </w:rPr>
        <w:t>.2.</w:t>
      </w:r>
      <w:r w:rsidR="00E022B0" w:rsidRPr="002F1700">
        <w:rPr>
          <w:sz w:val="28"/>
          <w:szCs w:val="28"/>
        </w:rPr>
        <w:t> </w:t>
      </w:r>
      <w:r w:rsidR="00767BDD" w:rsidRPr="002F1700">
        <w:rPr>
          <w:rFonts w:ascii="Times New Roman" w:hAnsi="Times New Roman"/>
          <w:sz w:val="28"/>
          <w:szCs w:val="28"/>
        </w:rPr>
        <w:t>augstskol</w:t>
      </w:r>
      <w:r w:rsidR="00D70980" w:rsidRPr="002F1700">
        <w:rPr>
          <w:rFonts w:ascii="Times New Roman" w:hAnsi="Times New Roman"/>
          <w:sz w:val="28"/>
          <w:szCs w:val="28"/>
        </w:rPr>
        <w:t>u</w:t>
      </w:r>
      <w:r w:rsidR="00767BDD" w:rsidRPr="002F1700">
        <w:rPr>
          <w:rFonts w:ascii="Times New Roman" w:hAnsi="Times New Roman"/>
          <w:sz w:val="28"/>
          <w:szCs w:val="28"/>
        </w:rPr>
        <w:t xml:space="preserve"> padomē</w:t>
      </w:r>
      <w:r w:rsidR="00D70980" w:rsidRPr="002F1700">
        <w:rPr>
          <w:rFonts w:ascii="Times New Roman" w:hAnsi="Times New Roman"/>
          <w:sz w:val="28"/>
          <w:szCs w:val="28"/>
        </w:rPr>
        <w:t>s</w:t>
      </w:r>
      <w:r w:rsidR="00767BDD" w:rsidRPr="002F1700">
        <w:rPr>
          <w:sz w:val="28"/>
          <w:szCs w:val="28"/>
        </w:rPr>
        <w:t xml:space="preserve"> </w:t>
      </w:r>
      <w:r w:rsidRPr="002F1700">
        <w:rPr>
          <w:rFonts w:ascii="Times New Roman" w:hAnsi="Times New Roman"/>
          <w:sz w:val="28"/>
          <w:szCs w:val="28"/>
        </w:rPr>
        <w:t xml:space="preserve">apstiprināto </w:t>
      </w:r>
      <w:r w:rsidR="00767BDD" w:rsidRPr="002F1700">
        <w:rPr>
          <w:rFonts w:ascii="Times New Roman" w:hAnsi="Times New Roman"/>
          <w:sz w:val="28"/>
          <w:szCs w:val="28"/>
        </w:rPr>
        <w:t xml:space="preserve">un ar Izglītības un zinātnes ministriju saskaņoto </w:t>
      </w:r>
      <w:r w:rsidRPr="002F1700">
        <w:rPr>
          <w:rFonts w:ascii="Times New Roman" w:hAnsi="Times New Roman"/>
          <w:sz w:val="28"/>
          <w:szCs w:val="28"/>
        </w:rPr>
        <w:t xml:space="preserve">valsts </w:t>
      </w:r>
      <w:r w:rsidR="007E3AAD" w:rsidRPr="002F1700">
        <w:rPr>
          <w:rFonts w:ascii="Times New Roman" w:hAnsi="Times New Roman"/>
          <w:sz w:val="28"/>
          <w:szCs w:val="28"/>
        </w:rPr>
        <w:t xml:space="preserve">dibinātu </w:t>
      </w:r>
      <w:r w:rsidRPr="002F1700">
        <w:rPr>
          <w:rFonts w:ascii="Times New Roman" w:hAnsi="Times New Roman"/>
          <w:sz w:val="28"/>
          <w:szCs w:val="28"/>
        </w:rPr>
        <w:t xml:space="preserve">augstskolu attīstības </w:t>
      </w:r>
      <w:r w:rsidR="00CD508A" w:rsidRPr="002F1700">
        <w:rPr>
          <w:rFonts w:ascii="Times New Roman" w:hAnsi="Times New Roman"/>
          <w:sz w:val="28"/>
          <w:szCs w:val="28"/>
        </w:rPr>
        <w:t>stratēģiju</w:t>
      </w:r>
      <w:r w:rsidRPr="002F1700">
        <w:rPr>
          <w:rFonts w:ascii="Times New Roman" w:hAnsi="Times New Roman"/>
          <w:sz w:val="28"/>
          <w:szCs w:val="28"/>
        </w:rPr>
        <w:t xml:space="preserve"> skaits</w:t>
      </w:r>
      <w:r w:rsidR="002B449B" w:rsidRPr="002F1700">
        <w:rPr>
          <w:rFonts w:ascii="Times New Roman" w:hAnsi="Times New Roman"/>
          <w:sz w:val="28"/>
          <w:szCs w:val="28"/>
        </w:rPr>
        <w:t xml:space="preserve"> – </w:t>
      </w:r>
      <w:r w:rsidR="00CD508A" w:rsidRPr="002F1700">
        <w:rPr>
          <w:rFonts w:ascii="Times New Roman" w:hAnsi="Times New Roman"/>
          <w:sz w:val="28"/>
          <w:szCs w:val="28"/>
        </w:rPr>
        <w:t>15</w:t>
      </w:r>
      <w:r w:rsidRPr="002F1700">
        <w:rPr>
          <w:rFonts w:ascii="Times New Roman" w:hAnsi="Times New Roman"/>
          <w:sz w:val="28"/>
          <w:szCs w:val="28"/>
        </w:rPr>
        <w:t>;</w:t>
      </w:r>
    </w:p>
    <w:p w14:paraId="3C76E797" w14:textId="32CDD0EF" w:rsidR="003329AF" w:rsidRPr="002F1700" w:rsidRDefault="003329AF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5.</w:t>
      </w:r>
      <w:r w:rsidR="00766E47" w:rsidRPr="002F1700">
        <w:rPr>
          <w:rFonts w:ascii="Times New Roman" w:hAnsi="Times New Roman"/>
          <w:sz w:val="28"/>
          <w:szCs w:val="28"/>
        </w:rPr>
        <w:t>2</w:t>
      </w:r>
      <w:r w:rsidRPr="002F1700">
        <w:rPr>
          <w:rFonts w:ascii="Times New Roman" w:hAnsi="Times New Roman"/>
          <w:sz w:val="28"/>
          <w:szCs w:val="28"/>
        </w:rPr>
        <w:t>.3.</w:t>
      </w:r>
      <w:r w:rsidR="00E022B0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 xml:space="preserve">valsts </w:t>
      </w:r>
      <w:r w:rsidR="007E3AAD" w:rsidRPr="002F1700">
        <w:rPr>
          <w:rFonts w:ascii="Times New Roman" w:hAnsi="Times New Roman"/>
          <w:sz w:val="28"/>
          <w:szCs w:val="28"/>
        </w:rPr>
        <w:t xml:space="preserve">dibinātās </w:t>
      </w:r>
      <w:r w:rsidRPr="002F1700">
        <w:rPr>
          <w:rFonts w:ascii="Times New Roman" w:hAnsi="Times New Roman"/>
          <w:sz w:val="28"/>
          <w:szCs w:val="28"/>
        </w:rPr>
        <w:t>augstskolās izveidoto padomju skaits</w:t>
      </w:r>
      <w:r w:rsidR="00407C53" w:rsidRPr="002F1700">
        <w:rPr>
          <w:rFonts w:ascii="Times New Roman" w:hAnsi="Times New Roman"/>
          <w:sz w:val="28"/>
          <w:szCs w:val="28"/>
        </w:rPr>
        <w:t xml:space="preserve">, </w:t>
      </w:r>
      <w:r w:rsidR="00AE3C41" w:rsidRPr="002F1700">
        <w:rPr>
          <w:rFonts w:ascii="Times New Roman" w:hAnsi="Times New Roman"/>
          <w:sz w:val="28"/>
          <w:szCs w:val="28"/>
        </w:rPr>
        <w:t>kurām sniegts atbalsts darbības nodrošināšanai</w:t>
      </w:r>
      <w:r w:rsidR="008B59F6" w:rsidRPr="002F1700">
        <w:rPr>
          <w:rFonts w:ascii="Times New Roman" w:hAnsi="Times New Roman"/>
          <w:sz w:val="28"/>
          <w:szCs w:val="28"/>
        </w:rPr>
        <w:t>,</w:t>
      </w:r>
      <w:r w:rsidR="002B449B" w:rsidRPr="002F1700">
        <w:rPr>
          <w:rFonts w:ascii="Times New Roman" w:hAnsi="Times New Roman"/>
          <w:sz w:val="28"/>
          <w:szCs w:val="28"/>
        </w:rPr>
        <w:t xml:space="preserve"> – 15</w:t>
      </w:r>
      <w:r w:rsidRPr="002F1700">
        <w:rPr>
          <w:rFonts w:ascii="Times New Roman" w:hAnsi="Times New Roman"/>
          <w:sz w:val="28"/>
          <w:szCs w:val="28"/>
        </w:rPr>
        <w:t>.</w:t>
      </w:r>
    </w:p>
    <w:p w14:paraId="389F6C37" w14:textId="77777777" w:rsidR="003329AF" w:rsidRPr="002F1700" w:rsidRDefault="003329AF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7074415" w14:textId="2BAC3A47" w:rsidR="003329AF" w:rsidRPr="002F1700" w:rsidRDefault="003329AF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6.</w:t>
      </w:r>
      <w:r w:rsidR="00E022B0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Specifisk</w:t>
      </w:r>
      <w:r w:rsidR="006C5A06" w:rsidRPr="002F1700">
        <w:rPr>
          <w:rFonts w:ascii="Times New Roman" w:hAnsi="Times New Roman"/>
          <w:sz w:val="28"/>
          <w:szCs w:val="28"/>
        </w:rPr>
        <w:t>ajam</w:t>
      </w:r>
      <w:r w:rsidRPr="002F1700">
        <w:rPr>
          <w:rFonts w:ascii="Times New Roman" w:hAnsi="Times New Roman"/>
          <w:sz w:val="28"/>
          <w:szCs w:val="28"/>
        </w:rPr>
        <w:t xml:space="preserve"> atbalsta</w:t>
      </w:r>
      <w:r w:rsidR="006C5A06" w:rsidRPr="002F1700">
        <w:rPr>
          <w:rFonts w:ascii="Times New Roman" w:hAnsi="Times New Roman"/>
          <w:sz w:val="28"/>
          <w:szCs w:val="28"/>
        </w:rPr>
        <w:t>m</w:t>
      </w:r>
      <w:r w:rsidRPr="002F1700">
        <w:rPr>
          <w:rFonts w:ascii="Times New Roman" w:hAnsi="Times New Roman"/>
          <w:sz w:val="28"/>
          <w:szCs w:val="28"/>
        </w:rPr>
        <w:t xml:space="preserve"> pieejamais kopējais attiecināmais finansējums ir 18</w:t>
      </w:r>
      <w:r w:rsidR="00945705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852</w:t>
      </w:r>
      <w:r w:rsidR="00945705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 xml:space="preserve">242 </w:t>
      </w:r>
      <w:r w:rsidRPr="002F1700">
        <w:rPr>
          <w:rFonts w:ascii="Times New Roman" w:hAnsi="Times New Roman"/>
          <w:i/>
          <w:sz w:val="28"/>
          <w:szCs w:val="28"/>
        </w:rPr>
        <w:t>euro</w:t>
      </w:r>
      <w:r w:rsidRPr="002F1700">
        <w:rPr>
          <w:rFonts w:ascii="Times New Roman" w:hAnsi="Times New Roman"/>
          <w:sz w:val="28"/>
          <w:szCs w:val="28"/>
        </w:rPr>
        <w:t xml:space="preserve">, </w:t>
      </w:r>
      <w:r w:rsidR="009B7036" w:rsidRPr="002F1700">
        <w:rPr>
          <w:rFonts w:ascii="Times New Roman" w:hAnsi="Times New Roman"/>
          <w:sz w:val="28"/>
          <w:szCs w:val="28"/>
        </w:rPr>
        <w:t>ko</w:t>
      </w:r>
      <w:r w:rsidRPr="002F1700">
        <w:rPr>
          <w:rFonts w:ascii="Times New Roman" w:hAnsi="Times New Roman"/>
          <w:sz w:val="28"/>
          <w:szCs w:val="28"/>
        </w:rPr>
        <w:t xml:space="preserve"> veido Eiropas Sociālā fonda finansējums – 16</w:t>
      </w:r>
      <w:r w:rsidR="00945705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024</w:t>
      </w:r>
      <w:r w:rsidR="00945705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 xml:space="preserve">405 </w:t>
      </w:r>
      <w:r w:rsidRPr="002F1700">
        <w:rPr>
          <w:rFonts w:ascii="Times New Roman" w:hAnsi="Times New Roman"/>
          <w:i/>
          <w:sz w:val="28"/>
          <w:szCs w:val="28"/>
        </w:rPr>
        <w:t>euro</w:t>
      </w:r>
      <w:r w:rsidRPr="002F1700">
        <w:rPr>
          <w:rFonts w:ascii="Times New Roman" w:hAnsi="Times New Roman"/>
          <w:sz w:val="28"/>
          <w:szCs w:val="28"/>
        </w:rPr>
        <w:t xml:space="preserve"> un valsts budžeta līdzfinansējums – 2</w:t>
      </w:r>
      <w:r w:rsidR="00945705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827</w:t>
      </w:r>
      <w:r w:rsidR="00945705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 xml:space="preserve">837 </w:t>
      </w:r>
      <w:r w:rsidRPr="002F1700">
        <w:rPr>
          <w:rFonts w:ascii="Times New Roman" w:hAnsi="Times New Roman"/>
          <w:i/>
          <w:sz w:val="28"/>
          <w:szCs w:val="28"/>
        </w:rPr>
        <w:t>euro</w:t>
      </w:r>
      <w:r w:rsidR="006C5A06" w:rsidRPr="002F1700">
        <w:rPr>
          <w:rFonts w:ascii="Times New Roman" w:hAnsi="Times New Roman"/>
          <w:iCs/>
          <w:sz w:val="28"/>
          <w:szCs w:val="28"/>
        </w:rPr>
        <w:t>, tai skaitā</w:t>
      </w:r>
      <w:r w:rsidRPr="002F1700">
        <w:rPr>
          <w:rFonts w:ascii="Times New Roman" w:hAnsi="Times New Roman"/>
          <w:sz w:val="28"/>
          <w:szCs w:val="28"/>
        </w:rPr>
        <w:t>:</w:t>
      </w:r>
    </w:p>
    <w:p w14:paraId="4CCBCC1E" w14:textId="05B21A7D" w:rsidR="003329AF" w:rsidRPr="002F1700" w:rsidRDefault="003329AF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6.1.</w:t>
      </w:r>
      <w:r w:rsidR="00E022B0" w:rsidRPr="002F1700">
        <w:rPr>
          <w:sz w:val="28"/>
          <w:szCs w:val="28"/>
        </w:rPr>
        <w:t> </w:t>
      </w:r>
      <w:r w:rsidR="009B7036" w:rsidRPr="002F1700">
        <w:rPr>
          <w:rFonts w:ascii="Times New Roman" w:hAnsi="Times New Roman"/>
          <w:sz w:val="28"/>
          <w:szCs w:val="28"/>
        </w:rPr>
        <w:t xml:space="preserve">pirmajai </w:t>
      </w:r>
      <w:r w:rsidR="00385EC9" w:rsidRPr="002F1700">
        <w:rPr>
          <w:rFonts w:ascii="Times New Roman" w:hAnsi="Times New Roman"/>
          <w:sz w:val="28"/>
          <w:szCs w:val="28"/>
        </w:rPr>
        <w:t xml:space="preserve">atlases </w:t>
      </w:r>
      <w:r w:rsidR="009B7036" w:rsidRPr="002F1700">
        <w:rPr>
          <w:rFonts w:ascii="Times New Roman" w:hAnsi="Times New Roman"/>
          <w:sz w:val="28"/>
          <w:szCs w:val="28"/>
        </w:rPr>
        <w:t>kārtai</w:t>
      </w:r>
      <w:r w:rsidR="006C5A06" w:rsidRPr="002F1700">
        <w:rPr>
          <w:rFonts w:ascii="Times New Roman" w:hAnsi="Times New Roman"/>
          <w:sz w:val="28"/>
          <w:szCs w:val="28"/>
        </w:rPr>
        <w:t xml:space="preserve"> –</w:t>
      </w:r>
      <w:r w:rsidR="009B7036" w:rsidRPr="002F1700">
        <w:rPr>
          <w:rFonts w:ascii="Times New Roman" w:hAnsi="Times New Roman"/>
          <w:sz w:val="28"/>
          <w:szCs w:val="28"/>
        </w:rPr>
        <w:t xml:space="preserve"> </w:t>
      </w:r>
      <w:r w:rsidRPr="002F1700">
        <w:rPr>
          <w:rFonts w:ascii="Times New Roman" w:hAnsi="Times New Roman"/>
          <w:sz w:val="28"/>
          <w:szCs w:val="28"/>
        </w:rPr>
        <w:t>14</w:t>
      </w:r>
      <w:r w:rsidR="00945705" w:rsidRPr="002F1700">
        <w:rPr>
          <w:sz w:val="28"/>
          <w:szCs w:val="28"/>
        </w:rPr>
        <w:t> </w:t>
      </w:r>
      <w:r w:rsidR="003A6926" w:rsidRPr="002F1700">
        <w:rPr>
          <w:rFonts w:ascii="Times New Roman" w:hAnsi="Times New Roman"/>
          <w:sz w:val="28"/>
          <w:szCs w:val="28"/>
        </w:rPr>
        <w:t>138</w:t>
      </w:r>
      <w:r w:rsidR="003A6926" w:rsidRPr="002F1700">
        <w:rPr>
          <w:sz w:val="28"/>
          <w:szCs w:val="28"/>
        </w:rPr>
        <w:t> </w:t>
      </w:r>
      <w:r w:rsidR="003A6926" w:rsidRPr="002F1700">
        <w:rPr>
          <w:rFonts w:ascii="Times New Roman" w:hAnsi="Times New Roman"/>
          <w:sz w:val="28"/>
          <w:szCs w:val="28"/>
        </w:rPr>
        <w:t xml:space="preserve">942 </w:t>
      </w:r>
      <w:r w:rsidRPr="002F1700">
        <w:rPr>
          <w:rFonts w:ascii="Times New Roman" w:hAnsi="Times New Roman"/>
          <w:i/>
          <w:sz w:val="28"/>
          <w:szCs w:val="28"/>
        </w:rPr>
        <w:t>euro</w:t>
      </w:r>
      <w:r w:rsidRPr="002F1700">
        <w:rPr>
          <w:rFonts w:ascii="Times New Roman" w:hAnsi="Times New Roman"/>
          <w:sz w:val="28"/>
          <w:szCs w:val="28"/>
        </w:rPr>
        <w:t xml:space="preserve">, </w:t>
      </w:r>
      <w:r w:rsidR="009B7036" w:rsidRPr="002F1700">
        <w:rPr>
          <w:rFonts w:ascii="Times New Roman" w:hAnsi="Times New Roman"/>
          <w:sz w:val="28"/>
          <w:szCs w:val="28"/>
        </w:rPr>
        <w:t>ko</w:t>
      </w:r>
      <w:r w:rsidRPr="002F1700">
        <w:rPr>
          <w:rFonts w:ascii="Times New Roman" w:hAnsi="Times New Roman"/>
          <w:sz w:val="28"/>
          <w:szCs w:val="28"/>
        </w:rPr>
        <w:t xml:space="preserve"> veido Eiropas Sociālā fonda finansējums – 12</w:t>
      </w:r>
      <w:r w:rsidR="00945705" w:rsidRPr="002F1700">
        <w:rPr>
          <w:sz w:val="28"/>
          <w:szCs w:val="28"/>
        </w:rPr>
        <w:t> </w:t>
      </w:r>
      <w:r w:rsidR="003A6926" w:rsidRPr="002F1700">
        <w:rPr>
          <w:rFonts w:ascii="Times New Roman" w:hAnsi="Times New Roman"/>
          <w:sz w:val="28"/>
          <w:szCs w:val="28"/>
        </w:rPr>
        <w:t>018</w:t>
      </w:r>
      <w:r w:rsidR="003A6926" w:rsidRPr="002F1700">
        <w:rPr>
          <w:sz w:val="28"/>
          <w:szCs w:val="28"/>
        </w:rPr>
        <w:t> </w:t>
      </w:r>
      <w:r w:rsidR="003A6926" w:rsidRPr="002F1700">
        <w:rPr>
          <w:rFonts w:ascii="Times New Roman" w:hAnsi="Times New Roman"/>
          <w:sz w:val="28"/>
          <w:szCs w:val="28"/>
        </w:rPr>
        <w:t>100 </w:t>
      </w:r>
      <w:r w:rsidRPr="002F1700">
        <w:rPr>
          <w:rFonts w:ascii="Times New Roman" w:hAnsi="Times New Roman"/>
          <w:i/>
          <w:sz w:val="28"/>
          <w:szCs w:val="28"/>
        </w:rPr>
        <w:t>euro</w:t>
      </w:r>
      <w:r w:rsidRPr="002F1700">
        <w:rPr>
          <w:rFonts w:ascii="Times New Roman" w:hAnsi="Times New Roman"/>
          <w:sz w:val="28"/>
          <w:szCs w:val="28"/>
        </w:rPr>
        <w:t xml:space="preserve"> un valsts budžeta līdzfinansējums – 2</w:t>
      </w:r>
      <w:r w:rsidR="00945705" w:rsidRPr="002F1700">
        <w:rPr>
          <w:sz w:val="28"/>
          <w:szCs w:val="28"/>
        </w:rPr>
        <w:t> </w:t>
      </w:r>
      <w:r w:rsidR="003A6926" w:rsidRPr="002F1700">
        <w:rPr>
          <w:rFonts w:ascii="Times New Roman" w:hAnsi="Times New Roman"/>
          <w:sz w:val="28"/>
          <w:szCs w:val="28"/>
        </w:rPr>
        <w:t>120</w:t>
      </w:r>
      <w:r w:rsidR="003A6926" w:rsidRPr="002F1700">
        <w:rPr>
          <w:sz w:val="28"/>
          <w:szCs w:val="28"/>
        </w:rPr>
        <w:t> </w:t>
      </w:r>
      <w:r w:rsidR="003A6926" w:rsidRPr="002F1700">
        <w:rPr>
          <w:rFonts w:ascii="Times New Roman" w:hAnsi="Times New Roman"/>
          <w:sz w:val="28"/>
          <w:szCs w:val="28"/>
        </w:rPr>
        <w:t xml:space="preserve">842 </w:t>
      </w:r>
      <w:r w:rsidRPr="002F1700">
        <w:rPr>
          <w:rFonts w:ascii="Times New Roman" w:hAnsi="Times New Roman"/>
          <w:i/>
          <w:sz w:val="28"/>
          <w:szCs w:val="28"/>
        </w:rPr>
        <w:t>euro</w:t>
      </w:r>
      <w:r w:rsidRPr="002F1700">
        <w:rPr>
          <w:rFonts w:ascii="Times New Roman" w:hAnsi="Times New Roman"/>
          <w:sz w:val="28"/>
          <w:szCs w:val="28"/>
        </w:rPr>
        <w:t>;</w:t>
      </w:r>
    </w:p>
    <w:p w14:paraId="416289B8" w14:textId="793BB58F" w:rsidR="001D7D8C" w:rsidRPr="002F1700" w:rsidRDefault="003329AF" w:rsidP="00523D0E">
      <w:pPr>
        <w:pStyle w:val="tv2132"/>
        <w:spacing w:line="240" w:lineRule="auto"/>
        <w:ind w:firstLine="709"/>
        <w:jc w:val="both"/>
        <w:rPr>
          <w:color w:val="auto"/>
          <w:sz w:val="28"/>
          <w:szCs w:val="28"/>
          <w:lang w:val="lv-LV"/>
        </w:rPr>
      </w:pPr>
      <w:r w:rsidRPr="002F1700">
        <w:rPr>
          <w:color w:val="auto"/>
          <w:sz w:val="28"/>
          <w:szCs w:val="28"/>
          <w:lang w:val="lv-LV"/>
        </w:rPr>
        <w:t>6.2.</w:t>
      </w:r>
      <w:r w:rsidR="00E022B0" w:rsidRPr="002F1700">
        <w:rPr>
          <w:color w:val="auto"/>
          <w:sz w:val="28"/>
          <w:szCs w:val="28"/>
          <w:lang w:val="lv-LV"/>
        </w:rPr>
        <w:t> </w:t>
      </w:r>
      <w:r w:rsidR="009B7036" w:rsidRPr="002F1700">
        <w:rPr>
          <w:rFonts w:eastAsia="Calibri"/>
          <w:color w:val="auto"/>
          <w:sz w:val="28"/>
          <w:szCs w:val="28"/>
          <w:lang w:val="lv-LV"/>
        </w:rPr>
        <w:t xml:space="preserve">otrajai </w:t>
      </w:r>
      <w:r w:rsidR="00385EC9" w:rsidRPr="002F1700">
        <w:rPr>
          <w:rFonts w:eastAsia="Calibri"/>
          <w:color w:val="auto"/>
          <w:sz w:val="28"/>
          <w:szCs w:val="28"/>
          <w:lang w:val="lv-LV"/>
        </w:rPr>
        <w:t xml:space="preserve">atlases </w:t>
      </w:r>
      <w:r w:rsidR="009B7036" w:rsidRPr="002F1700">
        <w:rPr>
          <w:rFonts w:eastAsia="Calibri"/>
          <w:color w:val="auto"/>
          <w:sz w:val="28"/>
          <w:szCs w:val="28"/>
          <w:lang w:val="lv-LV"/>
        </w:rPr>
        <w:t>kārtai</w:t>
      </w:r>
      <w:r w:rsidR="006C5A06" w:rsidRPr="002F1700">
        <w:rPr>
          <w:rFonts w:eastAsia="Calibri"/>
          <w:color w:val="auto"/>
          <w:sz w:val="28"/>
          <w:szCs w:val="28"/>
          <w:lang w:val="lv-LV"/>
        </w:rPr>
        <w:t xml:space="preserve"> –</w:t>
      </w:r>
      <w:r w:rsidR="009B7036" w:rsidRPr="002F1700">
        <w:rPr>
          <w:rFonts w:eastAsia="Calibri"/>
          <w:color w:val="auto"/>
          <w:sz w:val="28"/>
          <w:szCs w:val="28"/>
          <w:lang w:val="lv-LV"/>
        </w:rPr>
        <w:t xml:space="preserve"> </w:t>
      </w:r>
      <w:r w:rsidRPr="002F1700">
        <w:rPr>
          <w:color w:val="auto"/>
          <w:sz w:val="28"/>
          <w:szCs w:val="28"/>
          <w:lang w:val="lv-LV"/>
        </w:rPr>
        <w:t>4</w:t>
      </w:r>
      <w:r w:rsidR="00945705" w:rsidRPr="002F1700">
        <w:rPr>
          <w:color w:val="auto"/>
          <w:sz w:val="28"/>
          <w:szCs w:val="28"/>
          <w:lang w:val="lv-LV"/>
        </w:rPr>
        <w:t> </w:t>
      </w:r>
      <w:r w:rsidR="003A6926" w:rsidRPr="002F1700">
        <w:rPr>
          <w:color w:val="auto"/>
          <w:sz w:val="28"/>
          <w:szCs w:val="28"/>
          <w:lang w:val="lv-LV"/>
        </w:rPr>
        <w:t xml:space="preserve">713 300 </w:t>
      </w:r>
      <w:r w:rsidRPr="002F1700">
        <w:rPr>
          <w:i/>
          <w:color w:val="auto"/>
          <w:sz w:val="28"/>
          <w:szCs w:val="28"/>
          <w:lang w:val="lv-LV"/>
        </w:rPr>
        <w:t>euro</w:t>
      </w:r>
      <w:r w:rsidRPr="002F1700">
        <w:rPr>
          <w:color w:val="auto"/>
          <w:sz w:val="28"/>
          <w:szCs w:val="28"/>
          <w:lang w:val="lv-LV"/>
        </w:rPr>
        <w:t xml:space="preserve">, </w:t>
      </w:r>
      <w:r w:rsidR="009B7036" w:rsidRPr="002F1700">
        <w:rPr>
          <w:color w:val="auto"/>
          <w:sz w:val="28"/>
          <w:szCs w:val="28"/>
          <w:lang w:val="lv-LV"/>
        </w:rPr>
        <w:t>ko</w:t>
      </w:r>
      <w:r w:rsidRPr="002F1700">
        <w:rPr>
          <w:color w:val="auto"/>
          <w:sz w:val="28"/>
          <w:szCs w:val="28"/>
          <w:lang w:val="lv-LV"/>
        </w:rPr>
        <w:t xml:space="preserve"> veido Eiropas Sociālā fonda finansējums – </w:t>
      </w:r>
      <w:r w:rsidR="003A6926" w:rsidRPr="002F1700">
        <w:rPr>
          <w:color w:val="auto"/>
          <w:sz w:val="28"/>
          <w:szCs w:val="28"/>
          <w:lang w:val="lv-LV"/>
        </w:rPr>
        <w:t xml:space="preserve">4 006 305 </w:t>
      </w:r>
      <w:r w:rsidRPr="002F1700">
        <w:rPr>
          <w:i/>
          <w:color w:val="auto"/>
          <w:sz w:val="28"/>
          <w:szCs w:val="28"/>
          <w:lang w:val="lv-LV"/>
        </w:rPr>
        <w:t>euro</w:t>
      </w:r>
      <w:r w:rsidRPr="002F1700">
        <w:rPr>
          <w:color w:val="auto"/>
          <w:sz w:val="28"/>
          <w:szCs w:val="28"/>
          <w:lang w:val="lv-LV"/>
        </w:rPr>
        <w:t xml:space="preserve"> un valsts budžeta līdzfinansējums – </w:t>
      </w:r>
      <w:r w:rsidR="003A6926" w:rsidRPr="002F1700">
        <w:rPr>
          <w:color w:val="auto"/>
          <w:sz w:val="28"/>
          <w:szCs w:val="28"/>
          <w:lang w:val="lv-LV"/>
        </w:rPr>
        <w:t xml:space="preserve">706 995 </w:t>
      </w:r>
      <w:r w:rsidRPr="002F1700">
        <w:rPr>
          <w:i/>
          <w:color w:val="auto"/>
          <w:sz w:val="28"/>
          <w:szCs w:val="28"/>
          <w:lang w:val="lv-LV"/>
        </w:rPr>
        <w:t>euro</w:t>
      </w:r>
      <w:r w:rsidRPr="002F1700">
        <w:rPr>
          <w:color w:val="auto"/>
          <w:sz w:val="28"/>
          <w:szCs w:val="28"/>
          <w:lang w:val="lv-LV"/>
        </w:rPr>
        <w:t>."</w:t>
      </w:r>
    </w:p>
    <w:p w14:paraId="13C3D46F" w14:textId="77777777" w:rsidR="006C5A06" w:rsidRPr="002F1700" w:rsidRDefault="006C5A06" w:rsidP="00523D0E">
      <w:pPr>
        <w:pStyle w:val="tv2132"/>
        <w:spacing w:line="240" w:lineRule="auto"/>
        <w:ind w:firstLine="709"/>
        <w:jc w:val="both"/>
        <w:rPr>
          <w:rFonts w:ascii="Arial" w:hAnsi="Arial" w:cs="Arial"/>
          <w:color w:val="auto"/>
          <w:shd w:val="clear" w:color="auto" w:fill="FFFFFF"/>
        </w:rPr>
      </w:pPr>
    </w:p>
    <w:p w14:paraId="43588FA7" w14:textId="6A608464" w:rsidR="00872878" w:rsidRPr="002F1700" w:rsidRDefault="00174842" w:rsidP="00523D0E">
      <w:pPr>
        <w:pStyle w:val="tv2132"/>
        <w:spacing w:line="240" w:lineRule="auto"/>
        <w:ind w:firstLine="709"/>
        <w:jc w:val="both"/>
        <w:rPr>
          <w:color w:val="auto"/>
          <w:sz w:val="28"/>
          <w:szCs w:val="28"/>
          <w:lang w:val="lv-LV"/>
        </w:rPr>
      </w:pPr>
      <w:r w:rsidRPr="002F1700">
        <w:rPr>
          <w:color w:val="auto"/>
          <w:sz w:val="28"/>
          <w:szCs w:val="28"/>
          <w:lang w:val="lv-LV"/>
        </w:rPr>
        <w:t>5</w:t>
      </w:r>
      <w:r w:rsidR="001D7D8C" w:rsidRPr="002F1700">
        <w:rPr>
          <w:color w:val="auto"/>
          <w:sz w:val="28"/>
          <w:szCs w:val="28"/>
          <w:lang w:val="lv-LV"/>
        </w:rPr>
        <w:t xml:space="preserve">. </w:t>
      </w:r>
      <w:r w:rsidR="00872878" w:rsidRPr="002F1700">
        <w:rPr>
          <w:color w:val="auto"/>
          <w:sz w:val="28"/>
          <w:szCs w:val="28"/>
          <w:lang w:val="lv-LV"/>
        </w:rPr>
        <w:t>Izteikt 9.</w:t>
      </w:r>
      <w:r w:rsidR="00945705" w:rsidRPr="002F1700">
        <w:rPr>
          <w:color w:val="auto"/>
          <w:sz w:val="28"/>
          <w:szCs w:val="28"/>
          <w:lang w:val="lv-LV"/>
        </w:rPr>
        <w:t> </w:t>
      </w:r>
      <w:r w:rsidR="00872878" w:rsidRPr="002F1700">
        <w:rPr>
          <w:color w:val="auto"/>
          <w:sz w:val="28"/>
          <w:szCs w:val="28"/>
          <w:lang w:val="lv-LV"/>
        </w:rPr>
        <w:t>punktu šādā redakcijā:</w:t>
      </w:r>
    </w:p>
    <w:p w14:paraId="378BE424" w14:textId="77777777" w:rsidR="00872878" w:rsidRPr="002F1700" w:rsidRDefault="00872878" w:rsidP="00523D0E">
      <w:pPr>
        <w:pStyle w:val="tv2132"/>
        <w:spacing w:line="240" w:lineRule="auto"/>
        <w:ind w:firstLine="709"/>
        <w:jc w:val="both"/>
        <w:rPr>
          <w:color w:val="auto"/>
          <w:sz w:val="28"/>
          <w:szCs w:val="28"/>
          <w:lang w:val="lv-LV" w:eastAsia="lv-LV"/>
        </w:rPr>
      </w:pPr>
    </w:p>
    <w:p w14:paraId="0CBC1731" w14:textId="77777777" w:rsidR="001D7D8C" w:rsidRPr="002F1700" w:rsidRDefault="00872878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"</w:t>
      </w:r>
      <w:r w:rsidR="004B69EA" w:rsidRPr="002F1700">
        <w:rPr>
          <w:rFonts w:ascii="Times New Roman" w:hAnsi="Times New Roman"/>
          <w:sz w:val="28"/>
          <w:szCs w:val="28"/>
        </w:rPr>
        <w:t>9.</w:t>
      </w:r>
      <w:r w:rsidR="00E022B0" w:rsidRPr="002F1700">
        <w:rPr>
          <w:sz w:val="28"/>
          <w:szCs w:val="28"/>
        </w:rPr>
        <w:t> </w:t>
      </w:r>
      <w:r w:rsidR="004B69EA" w:rsidRPr="002F1700">
        <w:rPr>
          <w:rFonts w:ascii="Times New Roman" w:hAnsi="Times New Roman"/>
          <w:sz w:val="28"/>
          <w:szCs w:val="28"/>
        </w:rPr>
        <w:t xml:space="preserve">Pirmo </w:t>
      </w:r>
      <w:r w:rsidR="00385EC9" w:rsidRPr="002F1700">
        <w:rPr>
          <w:rFonts w:ascii="Times New Roman" w:hAnsi="Times New Roman"/>
          <w:sz w:val="28"/>
          <w:szCs w:val="28"/>
        </w:rPr>
        <w:t xml:space="preserve">atlases </w:t>
      </w:r>
      <w:r w:rsidR="004B69EA" w:rsidRPr="002F1700">
        <w:rPr>
          <w:rFonts w:ascii="Times New Roman" w:hAnsi="Times New Roman"/>
          <w:sz w:val="28"/>
          <w:szCs w:val="28"/>
        </w:rPr>
        <w:t xml:space="preserve">kārtu īsteno atklātas projektu iesniegumu atlases veidā. </w:t>
      </w:r>
      <w:r w:rsidR="004D2DEE" w:rsidRPr="002F1700">
        <w:rPr>
          <w:rFonts w:ascii="Times New Roman" w:hAnsi="Times New Roman"/>
          <w:sz w:val="28"/>
          <w:szCs w:val="28"/>
        </w:rPr>
        <w:t xml:space="preserve">Otro </w:t>
      </w:r>
      <w:r w:rsidR="00385EC9" w:rsidRPr="002F1700">
        <w:rPr>
          <w:rFonts w:ascii="Times New Roman" w:hAnsi="Times New Roman"/>
          <w:sz w:val="28"/>
          <w:szCs w:val="28"/>
        </w:rPr>
        <w:t xml:space="preserve">atlases </w:t>
      </w:r>
      <w:r w:rsidR="004D2DEE" w:rsidRPr="002F1700">
        <w:rPr>
          <w:rFonts w:ascii="Times New Roman" w:hAnsi="Times New Roman"/>
          <w:sz w:val="28"/>
          <w:szCs w:val="28"/>
        </w:rPr>
        <w:t xml:space="preserve">kārtu īsteno ierobežotas projektu iesniegumu atlases veidā par visu otrajai </w:t>
      </w:r>
      <w:r w:rsidR="00385EC9" w:rsidRPr="002F1700">
        <w:rPr>
          <w:rFonts w:ascii="Times New Roman" w:hAnsi="Times New Roman"/>
          <w:sz w:val="28"/>
          <w:szCs w:val="28"/>
        </w:rPr>
        <w:t xml:space="preserve">atlases </w:t>
      </w:r>
      <w:r w:rsidR="004D2DEE" w:rsidRPr="002F1700">
        <w:rPr>
          <w:rFonts w:ascii="Times New Roman" w:hAnsi="Times New Roman"/>
          <w:sz w:val="28"/>
          <w:szCs w:val="28"/>
        </w:rPr>
        <w:t>kārtai pieejamo finansējumu</w:t>
      </w:r>
      <w:r w:rsidR="004B69EA" w:rsidRPr="002F1700">
        <w:rPr>
          <w:rFonts w:ascii="Times New Roman" w:hAnsi="Times New Roman"/>
          <w:sz w:val="28"/>
          <w:szCs w:val="28"/>
        </w:rPr>
        <w:t>.</w:t>
      </w:r>
      <w:r w:rsidRPr="002F1700">
        <w:rPr>
          <w:rFonts w:ascii="Times New Roman" w:hAnsi="Times New Roman"/>
          <w:sz w:val="28"/>
          <w:szCs w:val="28"/>
        </w:rPr>
        <w:t>"</w:t>
      </w:r>
    </w:p>
    <w:p w14:paraId="26D26BAC" w14:textId="77777777" w:rsidR="001D7D8C" w:rsidRPr="002F1700" w:rsidRDefault="001D7D8C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1797A27" w14:textId="77777777" w:rsidR="001D7D8C" w:rsidRPr="002F1700" w:rsidRDefault="00174842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lv-LV"/>
        </w:rPr>
      </w:pPr>
      <w:r w:rsidRPr="002F1700">
        <w:rPr>
          <w:rFonts w:ascii="Times New Roman" w:hAnsi="Times New Roman"/>
          <w:sz w:val="28"/>
          <w:szCs w:val="28"/>
        </w:rPr>
        <w:t>6</w:t>
      </w:r>
      <w:r w:rsidR="001D7D8C" w:rsidRPr="002F1700">
        <w:rPr>
          <w:rFonts w:ascii="Times New Roman" w:hAnsi="Times New Roman"/>
          <w:sz w:val="28"/>
          <w:szCs w:val="28"/>
        </w:rPr>
        <w:t xml:space="preserve">. </w:t>
      </w:r>
      <w:r w:rsidR="00074F55" w:rsidRPr="002F1700">
        <w:rPr>
          <w:rFonts w:ascii="Times New Roman" w:hAnsi="Times New Roman"/>
          <w:sz w:val="28"/>
          <w:szCs w:val="28"/>
          <w:lang w:eastAsia="lv-LV"/>
        </w:rPr>
        <w:t xml:space="preserve">Svītrot </w:t>
      </w:r>
      <w:r w:rsidR="00872878" w:rsidRPr="002F1700">
        <w:rPr>
          <w:rFonts w:ascii="Times New Roman" w:hAnsi="Times New Roman"/>
          <w:sz w:val="28"/>
          <w:szCs w:val="28"/>
          <w:lang w:eastAsia="lv-LV"/>
        </w:rPr>
        <w:t>10</w:t>
      </w:r>
      <w:r w:rsidR="00074F55" w:rsidRPr="002F1700">
        <w:rPr>
          <w:rFonts w:ascii="Times New Roman" w:hAnsi="Times New Roman"/>
          <w:sz w:val="28"/>
          <w:szCs w:val="28"/>
          <w:lang w:eastAsia="lv-LV"/>
        </w:rPr>
        <w:t>.</w:t>
      </w:r>
      <w:r w:rsidR="00945705" w:rsidRPr="002F1700">
        <w:rPr>
          <w:rFonts w:ascii="Times New Roman" w:hAnsi="Times New Roman"/>
          <w:sz w:val="28"/>
          <w:szCs w:val="28"/>
        </w:rPr>
        <w:t> </w:t>
      </w:r>
      <w:r w:rsidR="00074F55" w:rsidRPr="002F1700">
        <w:rPr>
          <w:rFonts w:ascii="Times New Roman" w:hAnsi="Times New Roman"/>
          <w:sz w:val="28"/>
          <w:szCs w:val="28"/>
          <w:lang w:eastAsia="lv-LV"/>
        </w:rPr>
        <w:t>punktu.</w:t>
      </w:r>
    </w:p>
    <w:p w14:paraId="5C500DBF" w14:textId="77777777" w:rsidR="001D7D8C" w:rsidRPr="002F1700" w:rsidRDefault="001D7D8C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lv-LV"/>
        </w:rPr>
      </w:pPr>
    </w:p>
    <w:p w14:paraId="062C41AA" w14:textId="77777777" w:rsidR="00560969" w:rsidRPr="002F1700" w:rsidRDefault="00174842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  <w:lang w:eastAsia="lv-LV"/>
        </w:rPr>
        <w:t>7</w:t>
      </w:r>
      <w:r w:rsidR="001D7D8C" w:rsidRPr="002F1700">
        <w:rPr>
          <w:rFonts w:ascii="Times New Roman" w:hAnsi="Times New Roman"/>
          <w:sz w:val="28"/>
          <w:szCs w:val="28"/>
          <w:lang w:eastAsia="lv-LV"/>
        </w:rPr>
        <w:t xml:space="preserve">. </w:t>
      </w:r>
      <w:r w:rsidR="00560969" w:rsidRPr="002F1700">
        <w:rPr>
          <w:rFonts w:ascii="Times New Roman" w:hAnsi="Times New Roman"/>
          <w:sz w:val="28"/>
          <w:szCs w:val="28"/>
        </w:rPr>
        <w:t xml:space="preserve">Izteikt II nodaļas nosaukumu šādā redakcijā: </w:t>
      </w:r>
    </w:p>
    <w:p w14:paraId="6ADFD219" w14:textId="77777777" w:rsidR="00560969" w:rsidRPr="002F1700" w:rsidRDefault="00560969" w:rsidP="00523D0E">
      <w:pPr>
        <w:pStyle w:val="tv2132"/>
        <w:spacing w:line="240" w:lineRule="auto"/>
        <w:ind w:firstLine="709"/>
        <w:jc w:val="both"/>
        <w:rPr>
          <w:color w:val="auto"/>
          <w:lang w:val="lv-LV"/>
        </w:rPr>
      </w:pPr>
    </w:p>
    <w:p w14:paraId="278C03E4" w14:textId="77777777" w:rsidR="001D7D8C" w:rsidRPr="002F1700" w:rsidRDefault="00560969" w:rsidP="00523D0E">
      <w:pPr>
        <w:pStyle w:val="tv2132"/>
        <w:spacing w:line="240" w:lineRule="auto"/>
        <w:ind w:firstLine="709"/>
        <w:jc w:val="both"/>
        <w:rPr>
          <w:color w:val="auto"/>
          <w:sz w:val="28"/>
          <w:szCs w:val="28"/>
          <w:lang w:val="lv-LV"/>
        </w:rPr>
      </w:pPr>
      <w:r w:rsidRPr="002F1700">
        <w:rPr>
          <w:color w:val="auto"/>
          <w:sz w:val="28"/>
          <w:szCs w:val="28"/>
          <w:lang w:val="lv-LV"/>
        </w:rPr>
        <w:lastRenderedPageBreak/>
        <w:t>"</w:t>
      </w:r>
      <w:r w:rsidRPr="002F1700">
        <w:rPr>
          <w:b/>
          <w:color w:val="auto"/>
          <w:sz w:val="28"/>
          <w:szCs w:val="28"/>
          <w:lang w:val="lv-LV"/>
        </w:rPr>
        <w:t xml:space="preserve">II. Prasības pirmās </w:t>
      </w:r>
      <w:r w:rsidR="00385EC9" w:rsidRPr="002F1700">
        <w:rPr>
          <w:b/>
          <w:color w:val="auto"/>
          <w:sz w:val="28"/>
          <w:szCs w:val="28"/>
          <w:lang w:val="lv-LV"/>
        </w:rPr>
        <w:t xml:space="preserve">atlases </w:t>
      </w:r>
      <w:r w:rsidRPr="002F1700">
        <w:rPr>
          <w:b/>
          <w:color w:val="auto"/>
          <w:sz w:val="28"/>
          <w:szCs w:val="28"/>
          <w:lang w:val="lv-LV"/>
        </w:rPr>
        <w:t>kārtas projekta iesniedzējam un sadarbības partnerim</w:t>
      </w:r>
      <w:r w:rsidRPr="002F1700">
        <w:rPr>
          <w:color w:val="auto"/>
          <w:sz w:val="28"/>
          <w:szCs w:val="28"/>
          <w:lang w:val="lv-LV"/>
        </w:rPr>
        <w:t>".</w:t>
      </w:r>
    </w:p>
    <w:p w14:paraId="417E1094" w14:textId="77777777" w:rsidR="001D7D8C" w:rsidRPr="002F1700" w:rsidRDefault="001D7D8C" w:rsidP="00523D0E">
      <w:pPr>
        <w:pStyle w:val="tv2132"/>
        <w:spacing w:line="240" w:lineRule="auto"/>
        <w:ind w:firstLine="709"/>
        <w:jc w:val="both"/>
        <w:rPr>
          <w:color w:val="auto"/>
          <w:sz w:val="28"/>
          <w:szCs w:val="28"/>
          <w:lang w:val="lv-LV"/>
        </w:rPr>
      </w:pPr>
    </w:p>
    <w:p w14:paraId="1C4ED3F0" w14:textId="77777777" w:rsidR="001D7D8C" w:rsidRPr="002F1700" w:rsidRDefault="00174842" w:rsidP="00523D0E">
      <w:pPr>
        <w:pStyle w:val="tv2132"/>
        <w:spacing w:line="240" w:lineRule="auto"/>
        <w:ind w:firstLine="709"/>
        <w:jc w:val="both"/>
        <w:rPr>
          <w:color w:val="auto"/>
          <w:sz w:val="28"/>
          <w:szCs w:val="28"/>
          <w:lang w:val="lv-LV"/>
        </w:rPr>
      </w:pPr>
      <w:r w:rsidRPr="002F1700">
        <w:rPr>
          <w:color w:val="auto"/>
          <w:sz w:val="28"/>
          <w:szCs w:val="28"/>
          <w:lang w:val="lv-LV"/>
        </w:rPr>
        <w:t>8</w:t>
      </w:r>
      <w:r w:rsidR="001D7D8C" w:rsidRPr="002F1700">
        <w:rPr>
          <w:color w:val="auto"/>
          <w:sz w:val="28"/>
          <w:szCs w:val="28"/>
          <w:lang w:val="lv-LV"/>
        </w:rPr>
        <w:t xml:space="preserve">. </w:t>
      </w:r>
      <w:r w:rsidR="000D08E6" w:rsidRPr="002F1700">
        <w:rPr>
          <w:color w:val="auto"/>
          <w:sz w:val="28"/>
          <w:szCs w:val="28"/>
          <w:lang w:val="lv-LV"/>
        </w:rPr>
        <w:t xml:space="preserve">Aizstāt </w:t>
      </w:r>
      <w:r w:rsidR="009B3ABB" w:rsidRPr="002F1700">
        <w:rPr>
          <w:color w:val="auto"/>
          <w:sz w:val="28"/>
          <w:szCs w:val="28"/>
          <w:lang w:val="lv-LV"/>
        </w:rPr>
        <w:t xml:space="preserve">12. </w:t>
      </w:r>
      <w:r w:rsidR="001D7D8C" w:rsidRPr="002F1700">
        <w:rPr>
          <w:color w:val="auto"/>
          <w:sz w:val="28"/>
          <w:szCs w:val="28"/>
          <w:lang w:val="lv-LV"/>
        </w:rPr>
        <w:t xml:space="preserve">un </w:t>
      </w:r>
      <w:r w:rsidR="009B3ABB" w:rsidRPr="002F1700">
        <w:rPr>
          <w:color w:val="auto"/>
          <w:sz w:val="28"/>
          <w:szCs w:val="28"/>
          <w:lang w:val="lv-LV"/>
        </w:rPr>
        <w:t>17.</w:t>
      </w:r>
      <w:r w:rsidR="00945705" w:rsidRPr="002F1700">
        <w:rPr>
          <w:color w:val="auto"/>
          <w:sz w:val="28"/>
          <w:szCs w:val="28"/>
          <w:lang w:val="lv-LV"/>
        </w:rPr>
        <w:t> </w:t>
      </w:r>
      <w:r w:rsidR="000D08E6" w:rsidRPr="002F1700">
        <w:rPr>
          <w:color w:val="auto"/>
          <w:sz w:val="28"/>
          <w:szCs w:val="28"/>
          <w:lang w:val="lv-LV"/>
        </w:rPr>
        <w:t xml:space="preserve">punktā vārdus "specifiskā atbalsta" ar vārdiem "pirmās </w:t>
      </w:r>
      <w:r w:rsidR="002E59BF" w:rsidRPr="002F1700">
        <w:rPr>
          <w:color w:val="auto"/>
          <w:sz w:val="28"/>
          <w:szCs w:val="28"/>
          <w:lang w:val="lv-LV"/>
        </w:rPr>
        <w:t xml:space="preserve">atlases </w:t>
      </w:r>
      <w:r w:rsidR="001D7D8C" w:rsidRPr="002F1700">
        <w:rPr>
          <w:color w:val="auto"/>
          <w:sz w:val="28"/>
          <w:szCs w:val="28"/>
          <w:lang w:val="lv-LV"/>
        </w:rPr>
        <w:t>kārtas".</w:t>
      </w:r>
    </w:p>
    <w:p w14:paraId="17254D52" w14:textId="77777777" w:rsidR="001D7D8C" w:rsidRPr="002F1700" w:rsidRDefault="001D7D8C" w:rsidP="00523D0E">
      <w:pPr>
        <w:pStyle w:val="tv2132"/>
        <w:spacing w:line="240" w:lineRule="auto"/>
        <w:ind w:firstLine="709"/>
        <w:jc w:val="both"/>
        <w:rPr>
          <w:color w:val="auto"/>
          <w:sz w:val="28"/>
          <w:szCs w:val="28"/>
          <w:lang w:val="lv-LV"/>
        </w:rPr>
      </w:pPr>
    </w:p>
    <w:p w14:paraId="0D13FFEF" w14:textId="77777777" w:rsidR="00CB3222" w:rsidRPr="002F1700" w:rsidRDefault="00174842" w:rsidP="00523D0E">
      <w:pPr>
        <w:pStyle w:val="tv2132"/>
        <w:spacing w:line="240" w:lineRule="auto"/>
        <w:ind w:firstLine="709"/>
        <w:jc w:val="both"/>
        <w:rPr>
          <w:color w:val="auto"/>
          <w:sz w:val="28"/>
          <w:szCs w:val="28"/>
          <w:lang w:val="lv-LV"/>
        </w:rPr>
      </w:pPr>
      <w:r w:rsidRPr="002F1700">
        <w:rPr>
          <w:color w:val="auto"/>
          <w:sz w:val="28"/>
          <w:szCs w:val="28"/>
          <w:lang w:val="lv-LV"/>
        </w:rPr>
        <w:t>9</w:t>
      </w:r>
      <w:r w:rsidR="001D7D8C" w:rsidRPr="002F1700">
        <w:rPr>
          <w:color w:val="auto"/>
          <w:sz w:val="28"/>
          <w:szCs w:val="28"/>
          <w:lang w:val="lv-LV"/>
        </w:rPr>
        <w:t xml:space="preserve">. </w:t>
      </w:r>
      <w:r w:rsidR="00CB3222" w:rsidRPr="002F1700">
        <w:rPr>
          <w:color w:val="auto"/>
          <w:sz w:val="28"/>
          <w:szCs w:val="28"/>
          <w:lang w:val="lv-LV"/>
        </w:rPr>
        <w:t>Izteikt III nodaļas nosaukumu šādā redakcijā:</w:t>
      </w:r>
    </w:p>
    <w:p w14:paraId="534E2FB1" w14:textId="77777777" w:rsidR="00CB3222" w:rsidRPr="002F1700" w:rsidRDefault="00CB3222" w:rsidP="00523D0E">
      <w:pPr>
        <w:pStyle w:val="tv2132"/>
        <w:spacing w:line="240" w:lineRule="auto"/>
        <w:ind w:firstLine="709"/>
        <w:jc w:val="both"/>
        <w:rPr>
          <w:color w:val="auto"/>
          <w:sz w:val="28"/>
          <w:szCs w:val="28"/>
          <w:lang w:val="lv-LV"/>
        </w:rPr>
      </w:pPr>
    </w:p>
    <w:p w14:paraId="79887828" w14:textId="77777777" w:rsidR="001D7D8C" w:rsidRPr="002F1700" w:rsidRDefault="00CB3222" w:rsidP="00523D0E">
      <w:pPr>
        <w:pStyle w:val="tv2132"/>
        <w:spacing w:line="240" w:lineRule="auto"/>
        <w:ind w:firstLine="709"/>
        <w:jc w:val="both"/>
        <w:rPr>
          <w:color w:val="auto"/>
          <w:sz w:val="28"/>
          <w:szCs w:val="28"/>
          <w:lang w:val="lv-LV"/>
        </w:rPr>
      </w:pPr>
      <w:r w:rsidRPr="002F1700">
        <w:rPr>
          <w:color w:val="auto"/>
          <w:sz w:val="28"/>
          <w:szCs w:val="28"/>
          <w:lang w:val="lv-LV"/>
        </w:rPr>
        <w:t>"</w:t>
      </w:r>
      <w:r w:rsidRPr="002F1700">
        <w:rPr>
          <w:b/>
          <w:color w:val="auto"/>
          <w:sz w:val="28"/>
          <w:szCs w:val="28"/>
          <w:lang w:val="lv-LV"/>
        </w:rPr>
        <w:t xml:space="preserve">III. Pirmās </w:t>
      </w:r>
      <w:r w:rsidR="002E59BF" w:rsidRPr="002F1700">
        <w:rPr>
          <w:b/>
          <w:color w:val="auto"/>
          <w:sz w:val="28"/>
          <w:szCs w:val="28"/>
          <w:lang w:val="lv-LV"/>
        </w:rPr>
        <w:t xml:space="preserve">atlases </w:t>
      </w:r>
      <w:r w:rsidRPr="002F1700">
        <w:rPr>
          <w:b/>
          <w:color w:val="auto"/>
          <w:sz w:val="28"/>
          <w:szCs w:val="28"/>
          <w:lang w:val="lv-LV"/>
        </w:rPr>
        <w:t>kārtas projektu atbalstāmās darbības un izmaksas</w:t>
      </w:r>
      <w:r w:rsidRPr="002F1700">
        <w:rPr>
          <w:color w:val="auto"/>
          <w:sz w:val="28"/>
          <w:szCs w:val="28"/>
          <w:lang w:val="lv-LV"/>
        </w:rPr>
        <w:t>".</w:t>
      </w:r>
    </w:p>
    <w:p w14:paraId="03769517" w14:textId="77777777" w:rsidR="001D7D8C" w:rsidRPr="002F1700" w:rsidRDefault="001D7D8C" w:rsidP="00523D0E">
      <w:pPr>
        <w:pStyle w:val="tv2132"/>
        <w:spacing w:line="240" w:lineRule="auto"/>
        <w:ind w:firstLine="709"/>
        <w:jc w:val="both"/>
        <w:rPr>
          <w:color w:val="auto"/>
          <w:sz w:val="28"/>
          <w:szCs w:val="28"/>
          <w:lang w:val="lv-LV"/>
        </w:rPr>
      </w:pPr>
    </w:p>
    <w:p w14:paraId="77423EE3" w14:textId="77777777" w:rsidR="001D7D8C" w:rsidRPr="002F1700" w:rsidRDefault="00174842" w:rsidP="00523D0E">
      <w:pPr>
        <w:pStyle w:val="tv2132"/>
        <w:spacing w:line="240" w:lineRule="auto"/>
        <w:ind w:firstLine="709"/>
        <w:jc w:val="both"/>
        <w:rPr>
          <w:color w:val="auto"/>
          <w:sz w:val="28"/>
          <w:szCs w:val="28"/>
          <w:lang w:val="lv-LV"/>
        </w:rPr>
      </w:pPr>
      <w:r w:rsidRPr="002F1700">
        <w:rPr>
          <w:color w:val="auto"/>
          <w:sz w:val="28"/>
          <w:szCs w:val="28"/>
          <w:lang w:val="lv-LV"/>
        </w:rPr>
        <w:t>10</w:t>
      </w:r>
      <w:r w:rsidR="001D7D8C" w:rsidRPr="002F1700">
        <w:rPr>
          <w:color w:val="auto"/>
          <w:sz w:val="28"/>
          <w:szCs w:val="28"/>
          <w:lang w:val="lv-LV"/>
        </w:rPr>
        <w:t>. Aizstāt 20., 29. un 38. punktā vārdus "specifiskā atbalsta" ar vārdiem "pirmās atlases kārtas"</w:t>
      </w:r>
      <w:r w:rsidR="00864D0B" w:rsidRPr="002F1700">
        <w:rPr>
          <w:color w:val="auto"/>
          <w:sz w:val="28"/>
          <w:szCs w:val="28"/>
          <w:lang w:val="lv-LV"/>
        </w:rPr>
        <w:t>.</w:t>
      </w:r>
    </w:p>
    <w:p w14:paraId="437378C2" w14:textId="77777777" w:rsidR="001D7D8C" w:rsidRPr="002F1700" w:rsidRDefault="001D7D8C" w:rsidP="00523D0E">
      <w:pPr>
        <w:pStyle w:val="tv2132"/>
        <w:spacing w:line="240" w:lineRule="auto"/>
        <w:ind w:firstLine="709"/>
        <w:jc w:val="both"/>
        <w:rPr>
          <w:color w:val="auto"/>
          <w:sz w:val="28"/>
          <w:szCs w:val="28"/>
          <w:lang w:val="lv-LV"/>
        </w:rPr>
      </w:pPr>
    </w:p>
    <w:p w14:paraId="4EF2231D" w14:textId="77777777" w:rsidR="003807CE" w:rsidRPr="002F1700" w:rsidRDefault="00174842" w:rsidP="00523D0E">
      <w:pPr>
        <w:pStyle w:val="tv2132"/>
        <w:spacing w:line="240" w:lineRule="auto"/>
        <w:ind w:firstLine="709"/>
        <w:jc w:val="both"/>
        <w:rPr>
          <w:color w:val="auto"/>
          <w:sz w:val="28"/>
          <w:szCs w:val="28"/>
          <w:lang w:val="lv-LV"/>
        </w:rPr>
      </w:pPr>
      <w:r w:rsidRPr="002F1700">
        <w:rPr>
          <w:color w:val="auto"/>
          <w:sz w:val="28"/>
          <w:szCs w:val="28"/>
          <w:lang w:val="lv-LV"/>
        </w:rPr>
        <w:t>11</w:t>
      </w:r>
      <w:r w:rsidR="001D7D8C" w:rsidRPr="002F1700">
        <w:rPr>
          <w:color w:val="auto"/>
          <w:sz w:val="28"/>
          <w:szCs w:val="28"/>
          <w:lang w:val="lv-LV"/>
        </w:rPr>
        <w:t xml:space="preserve">. </w:t>
      </w:r>
      <w:r w:rsidR="003807CE" w:rsidRPr="002F1700">
        <w:rPr>
          <w:color w:val="auto"/>
          <w:sz w:val="28"/>
          <w:szCs w:val="28"/>
          <w:lang w:val="lv-LV"/>
        </w:rPr>
        <w:t>Izteikt IV nodaļas nosaukumu šādā redakcijā:</w:t>
      </w:r>
    </w:p>
    <w:p w14:paraId="3A39EF5E" w14:textId="77777777" w:rsidR="003807CE" w:rsidRPr="002F1700" w:rsidRDefault="003807CE" w:rsidP="00523D0E">
      <w:pPr>
        <w:pStyle w:val="tv2132"/>
        <w:spacing w:line="240" w:lineRule="auto"/>
        <w:ind w:firstLine="709"/>
        <w:jc w:val="both"/>
        <w:rPr>
          <w:color w:val="auto"/>
          <w:sz w:val="28"/>
          <w:szCs w:val="28"/>
          <w:lang w:val="lv-LV"/>
        </w:rPr>
      </w:pPr>
    </w:p>
    <w:p w14:paraId="5BA0CF33" w14:textId="77777777" w:rsidR="003807CE" w:rsidRPr="002F1700" w:rsidRDefault="003807CE" w:rsidP="00523D0E">
      <w:pPr>
        <w:pStyle w:val="tv2132"/>
        <w:spacing w:line="240" w:lineRule="auto"/>
        <w:ind w:firstLine="709"/>
        <w:jc w:val="both"/>
        <w:rPr>
          <w:color w:val="auto"/>
          <w:sz w:val="28"/>
          <w:szCs w:val="28"/>
          <w:lang w:val="lv-LV"/>
        </w:rPr>
      </w:pPr>
      <w:r w:rsidRPr="002F1700">
        <w:rPr>
          <w:color w:val="auto"/>
          <w:sz w:val="28"/>
          <w:szCs w:val="28"/>
          <w:lang w:val="lv-LV"/>
        </w:rPr>
        <w:t>"</w:t>
      </w:r>
      <w:r w:rsidRPr="002F1700">
        <w:rPr>
          <w:b/>
          <w:color w:val="auto"/>
          <w:sz w:val="28"/>
          <w:szCs w:val="28"/>
          <w:lang w:val="lv-LV"/>
        </w:rPr>
        <w:t>IV. Pirmās atlases kārtas projektu īstenošanas nosacījumi</w:t>
      </w:r>
      <w:r w:rsidRPr="002F1700">
        <w:rPr>
          <w:color w:val="auto"/>
          <w:sz w:val="28"/>
          <w:szCs w:val="28"/>
          <w:lang w:val="lv-LV"/>
        </w:rPr>
        <w:t>".</w:t>
      </w:r>
    </w:p>
    <w:p w14:paraId="25DDE5D8" w14:textId="4339C081" w:rsidR="003807CE" w:rsidRPr="002F1700" w:rsidRDefault="003807CE" w:rsidP="00523D0E">
      <w:pPr>
        <w:pStyle w:val="tv2132"/>
        <w:spacing w:line="240" w:lineRule="auto"/>
        <w:ind w:firstLine="709"/>
        <w:jc w:val="both"/>
        <w:rPr>
          <w:color w:val="auto"/>
          <w:sz w:val="28"/>
          <w:szCs w:val="28"/>
          <w:lang w:val="lv-LV"/>
        </w:rPr>
      </w:pPr>
    </w:p>
    <w:p w14:paraId="3FEC92B4" w14:textId="1E74DEFB" w:rsidR="006A26E5" w:rsidRPr="002F1700" w:rsidRDefault="003807CE" w:rsidP="00523D0E">
      <w:pPr>
        <w:pStyle w:val="tv2132"/>
        <w:spacing w:line="240" w:lineRule="auto"/>
        <w:ind w:firstLine="709"/>
        <w:jc w:val="both"/>
        <w:rPr>
          <w:color w:val="auto"/>
          <w:sz w:val="28"/>
          <w:szCs w:val="28"/>
          <w:lang w:val="lv-LV"/>
        </w:rPr>
      </w:pPr>
      <w:r w:rsidRPr="002F1700">
        <w:rPr>
          <w:color w:val="auto"/>
          <w:sz w:val="28"/>
          <w:szCs w:val="28"/>
          <w:lang w:val="lv-LV"/>
        </w:rPr>
        <w:t>12. </w:t>
      </w:r>
      <w:r w:rsidR="006A26E5" w:rsidRPr="002F1700">
        <w:rPr>
          <w:color w:val="auto"/>
          <w:sz w:val="28"/>
          <w:szCs w:val="28"/>
          <w:lang w:val="lv-LV"/>
        </w:rPr>
        <w:t>Papildināt 46.1. apakšpunktu aiz vārdiem</w:t>
      </w:r>
      <w:r w:rsidR="00724386" w:rsidRPr="002F1700">
        <w:rPr>
          <w:color w:val="auto"/>
          <w:sz w:val="28"/>
          <w:szCs w:val="28"/>
          <w:lang w:val="lv-LV"/>
        </w:rPr>
        <w:t xml:space="preserve"> un skaitļiem</w:t>
      </w:r>
      <w:r w:rsidR="006A26E5" w:rsidRPr="002F1700">
        <w:rPr>
          <w:color w:val="auto"/>
          <w:sz w:val="28"/>
          <w:szCs w:val="28"/>
          <w:lang w:val="lv-LV"/>
        </w:rPr>
        <w:t xml:space="preserve"> "</w:t>
      </w:r>
      <w:r w:rsidR="008D4AA0" w:rsidRPr="002F1700">
        <w:rPr>
          <w:color w:val="auto"/>
          <w:sz w:val="28"/>
          <w:szCs w:val="28"/>
          <w:lang w:val="lv-LV"/>
        </w:rPr>
        <w:t xml:space="preserve">Padomes </w:t>
      </w:r>
      <w:r w:rsidR="00032400" w:rsidRPr="002F1700">
        <w:rPr>
          <w:color w:val="auto"/>
          <w:sz w:val="28"/>
          <w:szCs w:val="28"/>
          <w:lang w:val="lv-LV"/>
        </w:rPr>
        <w:t>Regulu (EK) Nr. 1083/2006</w:t>
      </w:r>
      <w:r w:rsidR="006A26E5" w:rsidRPr="002F1700">
        <w:rPr>
          <w:color w:val="auto"/>
          <w:sz w:val="28"/>
          <w:szCs w:val="28"/>
          <w:lang w:val="lv-LV"/>
        </w:rPr>
        <w:t>" ar vārdiem</w:t>
      </w:r>
      <w:r w:rsidR="00724386" w:rsidRPr="002F1700">
        <w:rPr>
          <w:color w:val="auto"/>
          <w:sz w:val="28"/>
          <w:szCs w:val="28"/>
          <w:lang w:val="lv-LV"/>
        </w:rPr>
        <w:t xml:space="preserve"> un skaitļiem</w:t>
      </w:r>
      <w:r w:rsidR="006A26E5" w:rsidRPr="002F1700">
        <w:rPr>
          <w:color w:val="auto"/>
          <w:sz w:val="28"/>
          <w:szCs w:val="28"/>
          <w:lang w:val="lv-LV"/>
        </w:rPr>
        <w:t xml:space="preserve"> "</w:t>
      </w:r>
      <w:r w:rsidR="00032400" w:rsidRPr="002F1700">
        <w:rPr>
          <w:color w:val="auto"/>
          <w:sz w:val="28"/>
          <w:szCs w:val="28"/>
          <w:lang w:val="lv-LV"/>
        </w:rPr>
        <w:t>(turpmāk – regula Nr. </w:t>
      </w:r>
      <w:hyperlink r:id="rId8" w:tgtFrame="_blank" w:history="1">
        <w:r w:rsidR="00032400" w:rsidRPr="002F1700">
          <w:rPr>
            <w:color w:val="auto"/>
            <w:sz w:val="28"/>
            <w:szCs w:val="28"/>
            <w:lang w:val="lv-LV"/>
          </w:rPr>
          <w:t>1303/2013</w:t>
        </w:r>
      </w:hyperlink>
      <w:r w:rsidR="00032400" w:rsidRPr="002F1700">
        <w:rPr>
          <w:color w:val="auto"/>
          <w:sz w:val="28"/>
          <w:szCs w:val="28"/>
          <w:lang w:val="lv-LV"/>
        </w:rPr>
        <w:t>)</w:t>
      </w:r>
      <w:r w:rsidR="006A26E5" w:rsidRPr="002F1700">
        <w:rPr>
          <w:color w:val="auto"/>
          <w:sz w:val="28"/>
          <w:szCs w:val="28"/>
          <w:lang w:val="lv-LV"/>
        </w:rPr>
        <w:t>".</w:t>
      </w:r>
      <w:r w:rsidR="008D4AA0" w:rsidRPr="002F1700">
        <w:rPr>
          <w:rFonts w:ascii="Arial" w:hAnsi="Arial" w:cs="Arial"/>
          <w:color w:val="auto"/>
          <w:shd w:val="clear" w:color="auto" w:fill="FFFFFF"/>
        </w:rPr>
        <w:t xml:space="preserve"> </w:t>
      </w:r>
    </w:p>
    <w:p w14:paraId="71C4D044" w14:textId="77777777" w:rsidR="006A26E5" w:rsidRPr="002F1700" w:rsidRDefault="006A26E5" w:rsidP="00523D0E">
      <w:pPr>
        <w:pStyle w:val="tv2132"/>
        <w:spacing w:line="240" w:lineRule="auto"/>
        <w:ind w:firstLine="709"/>
        <w:jc w:val="both"/>
        <w:rPr>
          <w:color w:val="auto"/>
          <w:sz w:val="28"/>
          <w:szCs w:val="28"/>
          <w:lang w:val="lv-LV"/>
        </w:rPr>
      </w:pPr>
    </w:p>
    <w:p w14:paraId="325F3204" w14:textId="48D10967" w:rsidR="00270AD8" w:rsidRPr="002F1700" w:rsidRDefault="00032400" w:rsidP="00523D0E">
      <w:pPr>
        <w:pStyle w:val="tv2132"/>
        <w:spacing w:line="240" w:lineRule="auto"/>
        <w:ind w:firstLine="709"/>
        <w:jc w:val="both"/>
        <w:rPr>
          <w:color w:val="auto"/>
          <w:sz w:val="28"/>
          <w:szCs w:val="28"/>
          <w:lang w:val="lv-LV"/>
        </w:rPr>
      </w:pPr>
      <w:r w:rsidRPr="002F1700">
        <w:rPr>
          <w:color w:val="auto"/>
          <w:sz w:val="28"/>
          <w:szCs w:val="28"/>
          <w:lang w:val="lv-LV"/>
        </w:rPr>
        <w:t>13</w:t>
      </w:r>
      <w:r w:rsidR="00270AD8" w:rsidRPr="002F1700">
        <w:rPr>
          <w:color w:val="auto"/>
          <w:sz w:val="28"/>
          <w:szCs w:val="28"/>
          <w:lang w:val="lv-LV"/>
        </w:rPr>
        <w:t>. Aizstāt 49. punkt</w:t>
      </w:r>
      <w:r w:rsidR="00992DBF" w:rsidRPr="002F1700">
        <w:rPr>
          <w:color w:val="auto"/>
          <w:sz w:val="28"/>
          <w:szCs w:val="28"/>
          <w:lang w:val="lv-LV"/>
        </w:rPr>
        <w:t>ā</w:t>
      </w:r>
      <w:r w:rsidR="00270AD8" w:rsidRPr="002F1700">
        <w:rPr>
          <w:color w:val="auto"/>
          <w:sz w:val="28"/>
          <w:szCs w:val="28"/>
          <w:lang w:val="lv-LV"/>
        </w:rPr>
        <w:t xml:space="preserve"> vārdus "publisko iepirkumu reglamentējošajiem normatīvajiem aktiem" ar vārdiem "normatīvajiem aktiem publisko iepirkumu jomā, īstenojot atklātu, pārredzamu, nediskriminējošu un konkurenci nodrošinošu konkursa procedūru".</w:t>
      </w:r>
    </w:p>
    <w:p w14:paraId="090E8FCF" w14:textId="77777777" w:rsidR="004F4F16" w:rsidRPr="002F1700" w:rsidRDefault="004F4F16" w:rsidP="00523D0E">
      <w:pPr>
        <w:pStyle w:val="tv2132"/>
        <w:spacing w:line="240" w:lineRule="auto"/>
        <w:ind w:firstLine="709"/>
        <w:jc w:val="both"/>
        <w:rPr>
          <w:color w:val="auto"/>
          <w:sz w:val="28"/>
          <w:szCs w:val="28"/>
          <w:lang w:val="lv-LV"/>
        </w:rPr>
      </w:pPr>
    </w:p>
    <w:p w14:paraId="0EAFAF33" w14:textId="5C070205" w:rsidR="00E936C9" w:rsidRPr="002F1700" w:rsidRDefault="00032400" w:rsidP="00523D0E">
      <w:pPr>
        <w:pStyle w:val="tv2132"/>
        <w:spacing w:line="240" w:lineRule="auto"/>
        <w:ind w:firstLine="709"/>
        <w:jc w:val="both"/>
        <w:rPr>
          <w:color w:val="auto"/>
          <w:sz w:val="28"/>
          <w:szCs w:val="28"/>
          <w:lang w:val="lv-LV"/>
        </w:rPr>
      </w:pPr>
      <w:r w:rsidRPr="002F1700">
        <w:rPr>
          <w:color w:val="auto"/>
          <w:sz w:val="28"/>
          <w:szCs w:val="28"/>
          <w:lang w:val="lv-LV"/>
        </w:rPr>
        <w:t>14</w:t>
      </w:r>
      <w:r w:rsidR="001D7D8C" w:rsidRPr="002F1700">
        <w:rPr>
          <w:color w:val="auto"/>
          <w:sz w:val="28"/>
          <w:szCs w:val="28"/>
          <w:lang w:val="lv-LV"/>
        </w:rPr>
        <w:t xml:space="preserve">. </w:t>
      </w:r>
      <w:r w:rsidR="00E936C9" w:rsidRPr="002F1700">
        <w:rPr>
          <w:color w:val="auto"/>
          <w:sz w:val="28"/>
          <w:szCs w:val="28"/>
          <w:lang w:val="lv-LV"/>
        </w:rPr>
        <w:t xml:space="preserve">Papildināt noteikumus ar </w:t>
      </w:r>
      <w:r w:rsidR="00CB3222" w:rsidRPr="002F1700">
        <w:rPr>
          <w:color w:val="auto"/>
          <w:sz w:val="28"/>
          <w:szCs w:val="28"/>
          <w:lang w:val="lv-LV"/>
        </w:rPr>
        <w:t>IV</w:t>
      </w:r>
      <w:r w:rsidR="00CB3222" w:rsidRPr="002F1700">
        <w:rPr>
          <w:color w:val="auto"/>
          <w:sz w:val="28"/>
          <w:szCs w:val="28"/>
          <w:vertAlign w:val="superscript"/>
          <w:lang w:val="lv-LV"/>
        </w:rPr>
        <w:t>1</w:t>
      </w:r>
      <w:r w:rsidR="00CB3222" w:rsidRPr="002F1700">
        <w:rPr>
          <w:color w:val="auto"/>
          <w:sz w:val="28"/>
          <w:szCs w:val="28"/>
          <w:lang w:val="lv-LV"/>
        </w:rPr>
        <w:t xml:space="preserve"> </w:t>
      </w:r>
      <w:r w:rsidR="00E936C9" w:rsidRPr="002F1700">
        <w:rPr>
          <w:color w:val="auto"/>
          <w:sz w:val="28"/>
          <w:szCs w:val="28"/>
          <w:lang w:val="lv-LV"/>
        </w:rPr>
        <w:t>nodaļu šādā redakcijā:</w:t>
      </w:r>
    </w:p>
    <w:p w14:paraId="04E0F772" w14:textId="77777777" w:rsidR="001D7D8C" w:rsidRPr="002F1700" w:rsidRDefault="001D7D8C" w:rsidP="00523D0E">
      <w:pPr>
        <w:pStyle w:val="tv2132"/>
        <w:spacing w:line="240" w:lineRule="auto"/>
        <w:ind w:firstLine="709"/>
        <w:jc w:val="both"/>
        <w:rPr>
          <w:color w:val="auto"/>
          <w:sz w:val="28"/>
          <w:szCs w:val="28"/>
          <w:lang w:val="lv-LV"/>
        </w:rPr>
      </w:pPr>
    </w:p>
    <w:p w14:paraId="45818191" w14:textId="77777777" w:rsidR="00E936C9" w:rsidRPr="002F1700" w:rsidRDefault="00E936C9" w:rsidP="00523D0E">
      <w:pPr>
        <w:pStyle w:val="NormalWeb"/>
        <w:shd w:val="clear" w:color="auto" w:fill="FFFF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2F1700">
        <w:rPr>
          <w:sz w:val="28"/>
          <w:szCs w:val="28"/>
        </w:rPr>
        <w:t>"</w:t>
      </w:r>
      <w:r w:rsidR="00CB3222" w:rsidRPr="002F1700">
        <w:rPr>
          <w:b/>
          <w:sz w:val="28"/>
          <w:szCs w:val="28"/>
        </w:rPr>
        <w:t>IV.</w:t>
      </w:r>
      <w:r w:rsidR="00CB3222" w:rsidRPr="002F1700">
        <w:rPr>
          <w:b/>
          <w:sz w:val="28"/>
          <w:szCs w:val="28"/>
          <w:vertAlign w:val="superscript"/>
        </w:rPr>
        <w:t>1</w:t>
      </w:r>
      <w:r w:rsidR="00E022B0" w:rsidRPr="002F1700">
        <w:rPr>
          <w:sz w:val="28"/>
          <w:szCs w:val="28"/>
        </w:rPr>
        <w:t> </w:t>
      </w:r>
      <w:r w:rsidR="00BF320A" w:rsidRPr="002F1700">
        <w:rPr>
          <w:b/>
          <w:sz w:val="28"/>
          <w:szCs w:val="28"/>
        </w:rPr>
        <w:t xml:space="preserve">Otrās </w:t>
      </w:r>
      <w:r w:rsidR="002E59BF" w:rsidRPr="002F1700">
        <w:rPr>
          <w:b/>
          <w:sz w:val="28"/>
          <w:szCs w:val="28"/>
        </w:rPr>
        <w:t xml:space="preserve">atlases </w:t>
      </w:r>
      <w:r w:rsidR="00BF320A" w:rsidRPr="002F1700">
        <w:rPr>
          <w:b/>
          <w:sz w:val="28"/>
          <w:szCs w:val="28"/>
        </w:rPr>
        <w:t>kārtas projekta</w:t>
      </w:r>
      <w:r w:rsidR="00CB3222" w:rsidRPr="002F1700">
        <w:rPr>
          <w:b/>
          <w:sz w:val="28"/>
          <w:szCs w:val="28"/>
        </w:rPr>
        <w:t xml:space="preserve"> īstenošanas nosacījumi</w:t>
      </w:r>
    </w:p>
    <w:p w14:paraId="14547783" w14:textId="77777777" w:rsidR="001D7D8C" w:rsidRPr="002F1700" w:rsidRDefault="001D7D8C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7799C48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1</w:t>
      </w:r>
      <w:r w:rsidR="00EF56EB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 xml:space="preserve">Projekta iesniedzējs </w:t>
      </w:r>
      <w:r w:rsidR="00FE1743" w:rsidRPr="002F1700">
        <w:rPr>
          <w:rFonts w:ascii="Times New Roman" w:hAnsi="Times New Roman"/>
          <w:sz w:val="28"/>
          <w:szCs w:val="28"/>
        </w:rPr>
        <w:t xml:space="preserve">otrajā atlases kārtā </w:t>
      </w:r>
      <w:r w:rsidRPr="002F1700">
        <w:rPr>
          <w:rFonts w:ascii="Times New Roman" w:hAnsi="Times New Roman"/>
          <w:sz w:val="28"/>
          <w:szCs w:val="28"/>
        </w:rPr>
        <w:t xml:space="preserve">ir Izglītības un zinātnes ministrija, kas pēc projekta iesnieguma apstiprināšanas kļūst par finansējuma saņēmēju. </w:t>
      </w:r>
    </w:p>
    <w:p w14:paraId="5F6D38C4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C27A365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2</w:t>
      </w:r>
      <w:r w:rsidR="00E022B0" w:rsidRPr="002F1700">
        <w:rPr>
          <w:sz w:val="28"/>
          <w:szCs w:val="28"/>
        </w:rPr>
        <w:t> </w:t>
      </w:r>
      <w:r w:rsidR="00A85A94" w:rsidRPr="002F1700">
        <w:rPr>
          <w:rFonts w:ascii="Times New Roman" w:hAnsi="Times New Roman"/>
          <w:sz w:val="28"/>
          <w:szCs w:val="28"/>
        </w:rPr>
        <w:t>O</w:t>
      </w:r>
      <w:r w:rsidR="00FE1743" w:rsidRPr="002F1700">
        <w:rPr>
          <w:rFonts w:ascii="Times New Roman" w:hAnsi="Times New Roman"/>
          <w:sz w:val="28"/>
          <w:szCs w:val="28"/>
        </w:rPr>
        <w:t xml:space="preserve">trajā atlases kārtā </w:t>
      </w:r>
      <w:r w:rsidR="00A85A94" w:rsidRPr="002F1700">
        <w:rPr>
          <w:rFonts w:ascii="Times New Roman" w:hAnsi="Times New Roman"/>
          <w:sz w:val="28"/>
          <w:szCs w:val="28"/>
        </w:rPr>
        <w:t xml:space="preserve">mērķa grupa ir šādas </w:t>
      </w:r>
      <w:r w:rsidR="00DB3CEC" w:rsidRPr="002F1700">
        <w:rPr>
          <w:rFonts w:ascii="Times New Roman" w:hAnsi="Times New Roman"/>
          <w:sz w:val="28"/>
          <w:szCs w:val="28"/>
        </w:rPr>
        <w:t>valsts dibinātas augstskolas</w:t>
      </w:r>
      <w:r w:rsidR="00A85A94" w:rsidRPr="002F1700">
        <w:rPr>
          <w:rFonts w:ascii="Times New Roman" w:hAnsi="Times New Roman"/>
          <w:sz w:val="28"/>
          <w:szCs w:val="28"/>
        </w:rPr>
        <w:t>:</w:t>
      </w:r>
    </w:p>
    <w:p w14:paraId="17B464FC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2</w:t>
      </w:r>
      <w:r w:rsidR="00EF56EB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1.</w:t>
      </w:r>
      <w:r w:rsidR="00EF56EB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Latvijas Universitāt</w:t>
      </w:r>
      <w:r w:rsidR="00174842" w:rsidRPr="002F1700">
        <w:rPr>
          <w:rFonts w:ascii="Times New Roman" w:hAnsi="Times New Roman"/>
          <w:sz w:val="28"/>
          <w:szCs w:val="28"/>
        </w:rPr>
        <w:t>e</w:t>
      </w:r>
      <w:r w:rsidRPr="002F1700">
        <w:rPr>
          <w:rFonts w:ascii="Times New Roman" w:hAnsi="Times New Roman"/>
          <w:sz w:val="28"/>
          <w:szCs w:val="28"/>
        </w:rPr>
        <w:t xml:space="preserve">; </w:t>
      </w:r>
    </w:p>
    <w:p w14:paraId="7E92E4CB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2</w:t>
      </w:r>
      <w:r w:rsidR="00EF56EB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2.</w:t>
      </w:r>
      <w:r w:rsidR="00EF56EB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Rīgas Tehnisk</w:t>
      </w:r>
      <w:r w:rsidR="00174842" w:rsidRPr="002F1700">
        <w:rPr>
          <w:rFonts w:ascii="Times New Roman" w:hAnsi="Times New Roman"/>
          <w:sz w:val="28"/>
          <w:szCs w:val="28"/>
        </w:rPr>
        <w:t>ā</w:t>
      </w:r>
      <w:r w:rsidRPr="002F1700">
        <w:rPr>
          <w:rFonts w:ascii="Times New Roman" w:hAnsi="Times New Roman"/>
          <w:sz w:val="28"/>
          <w:szCs w:val="28"/>
        </w:rPr>
        <w:t xml:space="preserve"> universitāt</w:t>
      </w:r>
      <w:r w:rsidR="00174842" w:rsidRPr="002F1700">
        <w:rPr>
          <w:rFonts w:ascii="Times New Roman" w:hAnsi="Times New Roman"/>
          <w:sz w:val="28"/>
          <w:szCs w:val="28"/>
        </w:rPr>
        <w:t>e</w:t>
      </w:r>
      <w:r w:rsidRPr="002F1700">
        <w:rPr>
          <w:rFonts w:ascii="Times New Roman" w:hAnsi="Times New Roman"/>
          <w:sz w:val="28"/>
          <w:szCs w:val="28"/>
        </w:rPr>
        <w:t>;</w:t>
      </w:r>
    </w:p>
    <w:p w14:paraId="64604A5D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2</w:t>
      </w:r>
      <w:r w:rsidR="00EF56EB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3.</w:t>
      </w:r>
      <w:r w:rsidR="00EF56EB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Latvijas Lauksaimniecības universitāt</w:t>
      </w:r>
      <w:r w:rsidR="00174842" w:rsidRPr="002F1700">
        <w:rPr>
          <w:rFonts w:ascii="Times New Roman" w:hAnsi="Times New Roman"/>
          <w:sz w:val="28"/>
          <w:szCs w:val="28"/>
        </w:rPr>
        <w:t>e</w:t>
      </w:r>
      <w:r w:rsidRPr="002F1700">
        <w:rPr>
          <w:rFonts w:ascii="Times New Roman" w:hAnsi="Times New Roman"/>
          <w:sz w:val="28"/>
          <w:szCs w:val="28"/>
        </w:rPr>
        <w:t>;</w:t>
      </w:r>
    </w:p>
    <w:p w14:paraId="5D11AD1F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2</w:t>
      </w:r>
      <w:r w:rsidR="00EF56EB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4.</w:t>
      </w:r>
      <w:r w:rsidR="00EF56EB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Rīgas Stradiņa universitāt</w:t>
      </w:r>
      <w:r w:rsidR="00174842" w:rsidRPr="002F1700">
        <w:rPr>
          <w:rFonts w:ascii="Times New Roman" w:hAnsi="Times New Roman"/>
          <w:sz w:val="28"/>
          <w:szCs w:val="28"/>
        </w:rPr>
        <w:t>e</w:t>
      </w:r>
      <w:r w:rsidRPr="002F1700">
        <w:rPr>
          <w:rFonts w:ascii="Times New Roman" w:hAnsi="Times New Roman"/>
          <w:sz w:val="28"/>
          <w:szCs w:val="28"/>
        </w:rPr>
        <w:t>;</w:t>
      </w:r>
    </w:p>
    <w:p w14:paraId="0A2B6837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2</w:t>
      </w:r>
      <w:r w:rsidR="00EF56EB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5.</w:t>
      </w:r>
      <w:r w:rsidR="00EF56EB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Daugavpils Universitāt</w:t>
      </w:r>
      <w:r w:rsidR="00174842" w:rsidRPr="002F1700">
        <w:rPr>
          <w:rFonts w:ascii="Times New Roman" w:hAnsi="Times New Roman"/>
          <w:sz w:val="28"/>
          <w:szCs w:val="28"/>
        </w:rPr>
        <w:t>e</w:t>
      </w:r>
      <w:r w:rsidRPr="002F1700">
        <w:rPr>
          <w:rFonts w:ascii="Times New Roman" w:hAnsi="Times New Roman"/>
          <w:sz w:val="28"/>
          <w:szCs w:val="28"/>
        </w:rPr>
        <w:t>;</w:t>
      </w:r>
    </w:p>
    <w:p w14:paraId="3E49B350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2</w:t>
      </w:r>
      <w:r w:rsidR="00EF56EB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6.</w:t>
      </w:r>
      <w:r w:rsidR="00EF56EB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Liepājas Universitāt</w:t>
      </w:r>
      <w:r w:rsidR="00174842" w:rsidRPr="002F1700">
        <w:rPr>
          <w:rFonts w:ascii="Times New Roman" w:hAnsi="Times New Roman"/>
          <w:sz w:val="28"/>
          <w:szCs w:val="28"/>
        </w:rPr>
        <w:t>e</w:t>
      </w:r>
      <w:r w:rsidRPr="002F1700">
        <w:rPr>
          <w:rFonts w:ascii="Times New Roman" w:hAnsi="Times New Roman"/>
          <w:sz w:val="28"/>
          <w:szCs w:val="28"/>
        </w:rPr>
        <w:t>;</w:t>
      </w:r>
    </w:p>
    <w:p w14:paraId="2C70D9C8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2</w:t>
      </w:r>
      <w:r w:rsidR="00EF56EB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7.</w:t>
      </w:r>
      <w:r w:rsidR="00EF56EB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Rēzeknes Tehnoloģiju akadēmij</w:t>
      </w:r>
      <w:r w:rsidR="00174842" w:rsidRPr="002F1700">
        <w:rPr>
          <w:rFonts w:ascii="Times New Roman" w:hAnsi="Times New Roman"/>
          <w:sz w:val="28"/>
          <w:szCs w:val="28"/>
        </w:rPr>
        <w:t>a</w:t>
      </w:r>
      <w:r w:rsidRPr="002F1700">
        <w:rPr>
          <w:rFonts w:ascii="Times New Roman" w:hAnsi="Times New Roman"/>
          <w:sz w:val="28"/>
          <w:szCs w:val="28"/>
        </w:rPr>
        <w:t>;</w:t>
      </w:r>
    </w:p>
    <w:p w14:paraId="005F9FB5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lastRenderedPageBreak/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2</w:t>
      </w:r>
      <w:r w:rsidR="00EF56EB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8.</w:t>
      </w:r>
      <w:r w:rsidR="00EF56EB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Vidzemes Augstskol</w:t>
      </w:r>
      <w:r w:rsidR="00174842" w:rsidRPr="002F1700">
        <w:rPr>
          <w:rFonts w:ascii="Times New Roman" w:hAnsi="Times New Roman"/>
          <w:sz w:val="28"/>
          <w:szCs w:val="28"/>
        </w:rPr>
        <w:t>a</w:t>
      </w:r>
      <w:r w:rsidRPr="002F1700">
        <w:rPr>
          <w:rFonts w:ascii="Times New Roman" w:hAnsi="Times New Roman"/>
          <w:sz w:val="28"/>
          <w:szCs w:val="28"/>
        </w:rPr>
        <w:t>;</w:t>
      </w:r>
    </w:p>
    <w:p w14:paraId="6F7E9242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2</w:t>
      </w:r>
      <w:r w:rsidR="00EF56EB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9.</w:t>
      </w:r>
      <w:r w:rsidR="00EF56EB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Ventspils Augstskol</w:t>
      </w:r>
      <w:r w:rsidR="00174842" w:rsidRPr="002F1700">
        <w:rPr>
          <w:rFonts w:ascii="Times New Roman" w:hAnsi="Times New Roman"/>
          <w:sz w:val="28"/>
          <w:szCs w:val="28"/>
        </w:rPr>
        <w:t>a</w:t>
      </w:r>
      <w:r w:rsidRPr="002F1700">
        <w:rPr>
          <w:rFonts w:ascii="Times New Roman" w:hAnsi="Times New Roman"/>
          <w:sz w:val="28"/>
          <w:szCs w:val="28"/>
        </w:rPr>
        <w:t>;</w:t>
      </w:r>
    </w:p>
    <w:p w14:paraId="65BDCDF6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2</w:t>
      </w:r>
      <w:r w:rsidR="00EF56EB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10.</w:t>
      </w:r>
      <w:r w:rsidR="00EF56EB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Latvijas Jūras akadēmij</w:t>
      </w:r>
      <w:r w:rsidR="00174842" w:rsidRPr="002F1700">
        <w:rPr>
          <w:rFonts w:ascii="Times New Roman" w:hAnsi="Times New Roman"/>
          <w:sz w:val="28"/>
          <w:szCs w:val="28"/>
        </w:rPr>
        <w:t>a</w:t>
      </w:r>
      <w:r w:rsidRPr="002F1700">
        <w:rPr>
          <w:rFonts w:ascii="Times New Roman" w:hAnsi="Times New Roman"/>
          <w:sz w:val="28"/>
          <w:szCs w:val="28"/>
        </w:rPr>
        <w:t>;</w:t>
      </w:r>
    </w:p>
    <w:p w14:paraId="3D933274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2</w:t>
      </w:r>
      <w:r w:rsidR="00EF56EB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11.</w:t>
      </w:r>
      <w:r w:rsidR="00EF56EB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Latvijas Mākslas akadēmij</w:t>
      </w:r>
      <w:r w:rsidR="00174842" w:rsidRPr="002F1700">
        <w:rPr>
          <w:rFonts w:ascii="Times New Roman" w:hAnsi="Times New Roman"/>
          <w:sz w:val="28"/>
          <w:szCs w:val="28"/>
        </w:rPr>
        <w:t>a</w:t>
      </w:r>
      <w:r w:rsidRPr="002F1700">
        <w:rPr>
          <w:rFonts w:ascii="Times New Roman" w:hAnsi="Times New Roman"/>
          <w:sz w:val="28"/>
          <w:szCs w:val="28"/>
        </w:rPr>
        <w:t>;</w:t>
      </w:r>
    </w:p>
    <w:p w14:paraId="53036F0C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2</w:t>
      </w:r>
      <w:r w:rsidR="00EF56EB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12.</w:t>
      </w:r>
      <w:r w:rsidR="00EF56EB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Latvijas Kultūras akadēmij</w:t>
      </w:r>
      <w:r w:rsidR="00174842" w:rsidRPr="002F1700">
        <w:rPr>
          <w:rFonts w:ascii="Times New Roman" w:hAnsi="Times New Roman"/>
          <w:sz w:val="28"/>
          <w:szCs w:val="28"/>
        </w:rPr>
        <w:t>a</w:t>
      </w:r>
      <w:r w:rsidRPr="002F1700">
        <w:rPr>
          <w:rFonts w:ascii="Times New Roman" w:hAnsi="Times New Roman"/>
          <w:sz w:val="28"/>
          <w:szCs w:val="28"/>
        </w:rPr>
        <w:t>;</w:t>
      </w:r>
    </w:p>
    <w:p w14:paraId="45C7F035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2</w:t>
      </w:r>
      <w:r w:rsidR="00EF56EB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13.</w:t>
      </w:r>
      <w:r w:rsidR="00EF56EB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Jāzepa Vītola Latvijas Mūzikas akadēmij</w:t>
      </w:r>
      <w:r w:rsidR="00174842" w:rsidRPr="002F1700">
        <w:rPr>
          <w:rFonts w:ascii="Times New Roman" w:hAnsi="Times New Roman"/>
          <w:sz w:val="28"/>
          <w:szCs w:val="28"/>
        </w:rPr>
        <w:t>a</w:t>
      </w:r>
      <w:r w:rsidRPr="002F1700">
        <w:rPr>
          <w:rFonts w:ascii="Times New Roman" w:hAnsi="Times New Roman"/>
          <w:sz w:val="28"/>
          <w:szCs w:val="28"/>
        </w:rPr>
        <w:t>;</w:t>
      </w:r>
    </w:p>
    <w:p w14:paraId="2256FAB8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2</w:t>
      </w:r>
      <w:r w:rsidR="00EF56EB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14.</w:t>
      </w:r>
      <w:r w:rsidR="00EF56EB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Latvijas Sporta pedagoģijas akadēmij</w:t>
      </w:r>
      <w:r w:rsidR="00174842" w:rsidRPr="002F1700">
        <w:rPr>
          <w:rFonts w:ascii="Times New Roman" w:hAnsi="Times New Roman"/>
          <w:sz w:val="28"/>
          <w:szCs w:val="28"/>
        </w:rPr>
        <w:t>a</w:t>
      </w:r>
      <w:r w:rsidRPr="002F1700">
        <w:rPr>
          <w:rFonts w:ascii="Times New Roman" w:hAnsi="Times New Roman"/>
          <w:sz w:val="28"/>
          <w:szCs w:val="28"/>
        </w:rPr>
        <w:t>;</w:t>
      </w:r>
    </w:p>
    <w:p w14:paraId="7DDD3A09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2</w:t>
      </w:r>
      <w:r w:rsidR="00EF56EB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15.</w:t>
      </w:r>
      <w:r w:rsidR="00EF56EB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Banku augstskol</w:t>
      </w:r>
      <w:r w:rsidR="00174842" w:rsidRPr="002F1700">
        <w:rPr>
          <w:rFonts w:ascii="Times New Roman" w:hAnsi="Times New Roman"/>
          <w:sz w:val="28"/>
          <w:szCs w:val="28"/>
        </w:rPr>
        <w:t>a</w:t>
      </w:r>
      <w:r w:rsidRPr="002F1700">
        <w:rPr>
          <w:rFonts w:ascii="Times New Roman" w:hAnsi="Times New Roman"/>
          <w:sz w:val="28"/>
          <w:szCs w:val="28"/>
        </w:rPr>
        <w:t>.</w:t>
      </w:r>
    </w:p>
    <w:p w14:paraId="2B085944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55520D" w14:textId="72CE8E19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3</w:t>
      </w:r>
      <w:r w:rsidR="00E022B0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 xml:space="preserve">Projekta iesniedzējs projekta iesniegumam pievieno </w:t>
      </w:r>
      <w:r w:rsidR="009F14E4" w:rsidRPr="002F1700">
        <w:rPr>
          <w:rFonts w:ascii="Times New Roman" w:hAnsi="Times New Roman"/>
          <w:sz w:val="28"/>
          <w:szCs w:val="28"/>
        </w:rPr>
        <w:t>šo noteikumu 50.</w:t>
      </w:r>
      <w:r w:rsidR="009F14E4" w:rsidRPr="002F1700">
        <w:rPr>
          <w:rFonts w:ascii="Times New Roman" w:hAnsi="Times New Roman"/>
          <w:sz w:val="28"/>
          <w:szCs w:val="28"/>
          <w:vertAlign w:val="superscript"/>
        </w:rPr>
        <w:t>2</w:t>
      </w:r>
      <w:r w:rsidR="009F14E4" w:rsidRPr="002F1700">
        <w:rPr>
          <w:sz w:val="28"/>
          <w:szCs w:val="28"/>
        </w:rPr>
        <w:t> </w:t>
      </w:r>
      <w:r w:rsidR="009F14E4" w:rsidRPr="002F1700">
        <w:rPr>
          <w:rFonts w:ascii="Times New Roman" w:hAnsi="Times New Roman"/>
          <w:sz w:val="28"/>
          <w:szCs w:val="28"/>
        </w:rPr>
        <w:t xml:space="preserve">punktā minēto augstskolu </w:t>
      </w:r>
      <w:r w:rsidRPr="002F1700">
        <w:rPr>
          <w:rFonts w:ascii="Times New Roman" w:hAnsi="Times New Roman"/>
          <w:sz w:val="28"/>
          <w:szCs w:val="28"/>
        </w:rPr>
        <w:t xml:space="preserve">apliecinājumu par gatavību piedalīties projekta īstenošanā. </w:t>
      </w:r>
    </w:p>
    <w:p w14:paraId="3639C073" w14:textId="77777777" w:rsidR="001C3A56" w:rsidRPr="002F1700" w:rsidRDefault="001C3A56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098BBD7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4</w:t>
      </w:r>
      <w:r w:rsidR="00E022B0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 xml:space="preserve">Projekta iesniedzējs sagatavo projekta iesniegumu atbilstoši projekta iesniegumu </w:t>
      </w:r>
      <w:r w:rsidR="00FE1743" w:rsidRPr="002F1700">
        <w:rPr>
          <w:rFonts w:ascii="Times New Roman" w:hAnsi="Times New Roman"/>
          <w:sz w:val="28"/>
          <w:szCs w:val="28"/>
        </w:rPr>
        <w:t xml:space="preserve">otrās </w:t>
      </w:r>
      <w:r w:rsidRPr="002F1700">
        <w:rPr>
          <w:rFonts w:ascii="Times New Roman" w:hAnsi="Times New Roman"/>
          <w:sz w:val="28"/>
          <w:szCs w:val="28"/>
        </w:rPr>
        <w:t xml:space="preserve">atlases </w:t>
      </w:r>
      <w:r w:rsidR="00FE1743" w:rsidRPr="002F1700">
        <w:rPr>
          <w:rFonts w:ascii="Times New Roman" w:hAnsi="Times New Roman"/>
          <w:sz w:val="28"/>
          <w:szCs w:val="28"/>
        </w:rPr>
        <w:t xml:space="preserve">kārtas </w:t>
      </w:r>
      <w:r w:rsidRPr="002F1700">
        <w:rPr>
          <w:rFonts w:ascii="Times New Roman" w:hAnsi="Times New Roman"/>
          <w:sz w:val="28"/>
          <w:szCs w:val="28"/>
        </w:rPr>
        <w:t>nolikumā noteiktajām prasībām un elektroniski iesniedz to sadarbības iestādē, izmantojot Kohēzijas politikas fondu vadības informācijas sistēmu 2014.–2020.</w:t>
      </w:r>
      <w:r w:rsidR="00074811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gadam.</w:t>
      </w:r>
    </w:p>
    <w:p w14:paraId="5E6B0C8F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 xml:space="preserve"> </w:t>
      </w:r>
    </w:p>
    <w:p w14:paraId="4BCDA18A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5</w:t>
      </w:r>
      <w:r w:rsidR="00E022B0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Finansējuma saņēmējs projektu īsteno saskaņā ar noslēgto vienošanos par projekta īstenošanu, bet ne ilgāk kā līdz 2023.</w:t>
      </w:r>
      <w:r w:rsidR="00074811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gada 3</w:t>
      </w:r>
      <w:r w:rsidR="002B449B" w:rsidRPr="002F1700">
        <w:rPr>
          <w:rFonts w:ascii="Times New Roman" w:hAnsi="Times New Roman"/>
          <w:sz w:val="28"/>
          <w:szCs w:val="28"/>
        </w:rPr>
        <w:t>1</w:t>
      </w:r>
      <w:r w:rsidRPr="002F1700">
        <w:rPr>
          <w:rFonts w:ascii="Times New Roman" w:hAnsi="Times New Roman"/>
          <w:sz w:val="28"/>
          <w:szCs w:val="28"/>
        </w:rPr>
        <w:t>.</w:t>
      </w:r>
      <w:r w:rsidR="00074811" w:rsidRPr="002F1700">
        <w:rPr>
          <w:sz w:val="28"/>
          <w:szCs w:val="28"/>
        </w:rPr>
        <w:t> </w:t>
      </w:r>
      <w:r w:rsidR="002B449B" w:rsidRPr="002F1700">
        <w:rPr>
          <w:rFonts w:ascii="Times New Roman" w:hAnsi="Times New Roman"/>
          <w:sz w:val="28"/>
          <w:szCs w:val="28"/>
        </w:rPr>
        <w:t>decembrim</w:t>
      </w:r>
      <w:r w:rsidRPr="002F1700">
        <w:rPr>
          <w:rFonts w:ascii="Times New Roman" w:hAnsi="Times New Roman"/>
          <w:sz w:val="28"/>
          <w:szCs w:val="28"/>
        </w:rPr>
        <w:t>.</w:t>
      </w:r>
    </w:p>
    <w:p w14:paraId="2ABB11F0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5ABDFC1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6</w:t>
      </w:r>
      <w:r w:rsidR="00E022B0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 xml:space="preserve">Otrajā </w:t>
      </w:r>
      <w:r w:rsidR="002E59BF" w:rsidRPr="002F1700">
        <w:rPr>
          <w:rFonts w:ascii="Times New Roman" w:hAnsi="Times New Roman"/>
          <w:sz w:val="28"/>
          <w:szCs w:val="28"/>
        </w:rPr>
        <w:t xml:space="preserve">atlases </w:t>
      </w:r>
      <w:r w:rsidRPr="002F1700">
        <w:rPr>
          <w:rFonts w:ascii="Times New Roman" w:hAnsi="Times New Roman"/>
          <w:sz w:val="28"/>
          <w:szCs w:val="28"/>
        </w:rPr>
        <w:t>kārtā</w:t>
      </w:r>
      <w:r w:rsidRPr="002F170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F1700">
        <w:rPr>
          <w:rFonts w:ascii="Times New Roman" w:hAnsi="Times New Roman"/>
          <w:sz w:val="28"/>
          <w:szCs w:val="28"/>
        </w:rPr>
        <w:t>atbalstāmas ir šādas darbības:</w:t>
      </w:r>
      <w:r w:rsidRPr="002F170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0DB3D877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6</w:t>
      </w:r>
      <w:r w:rsidR="00074811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1.</w:t>
      </w:r>
      <w:r w:rsidR="00E022B0" w:rsidRPr="002F1700">
        <w:rPr>
          <w:sz w:val="28"/>
          <w:szCs w:val="28"/>
        </w:rPr>
        <w:t> </w:t>
      </w:r>
      <w:r w:rsidR="00961E14" w:rsidRPr="002F1700">
        <w:rPr>
          <w:rFonts w:ascii="Times New Roman" w:hAnsi="Times New Roman"/>
          <w:sz w:val="28"/>
          <w:szCs w:val="28"/>
        </w:rPr>
        <w:t xml:space="preserve">valsts </w:t>
      </w:r>
      <w:r w:rsidR="007E3AAD" w:rsidRPr="002F1700">
        <w:rPr>
          <w:rFonts w:ascii="Times New Roman" w:hAnsi="Times New Roman"/>
          <w:sz w:val="28"/>
          <w:szCs w:val="28"/>
        </w:rPr>
        <w:t xml:space="preserve">dibinātu </w:t>
      </w:r>
      <w:r w:rsidRPr="002F1700">
        <w:rPr>
          <w:rFonts w:ascii="Times New Roman" w:hAnsi="Times New Roman"/>
          <w:sz w:val="28"/>
          <w:szCs w:val="28"/>
        </w:rPr>
        <w:t>augstskolu stratēģiskās specializācijas noteikšana;</w:t>
      </w:r>
    </w:p>
    <w:p w14:paraId="47840F8B" w14:textId="77777777" w:rsidR="00A20E65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6</w:t>
      </w:r>
      <w:r w:rsidRPr="002F1700">
        <w:rPr>
          <w:rFonts w:ascii="Times New Roman" w:hAnsi="Times New Roman"/>
          <w:sz w:val="28"/>
          <w:szCs w:val="28"/>
          <w:lang w:eastAsia="lv-LV"/>
        </w:rPr>
        <w:t> </w:t>
      </w:r>
      <w:r w:rsidRPr="002F1700">
        <w:rPr>
          <w:rFonts w:ascii="Times New Roman" w:hAnsi="Times New Roman"/>
          <w:sz w:val="28"/>
          <w:szCs w:val="28"/>
        </w:rPr>
        <w:t>2.</w:t>
      </w:r>
      <w:r w:rsidR="00E022B0" w:rsidRPr="002F1700">
        <w:rPr>
          <w:sz w:val="28"/>
          <w:szCs w:val="28"/>
        </w:rPr>
        <w:t> </w:t>
      </w:r>
      <w:r w:rsidR="00A20E65" w:rsidRPr="002F1700">
        <w:rPr>
          <w:rFonts w:ascii="Times New Roman" w:hAnsi="Times New Roman"/>
          <w:sz w:val="28"/>
          <w:szCs w:val="28"/>
        </w:rPr>
        <w:t>Ministru kabineta virzītu augstskolas padomes locekļu kandidātu atlase un kompetenču novērtēšana;</w:t>
      </w:r>
    </w:p>
    <w:p w14:paraId="305517D2" w14:textId="77777777" w:rsidR="006C35E3" w:rsidRPr="002F1700" w:rsidRDefault="00B542DA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6</w:t>
      </w:r>
      <w:r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3.</w:t>
      </w:r>
      <w:r w:rsidRPr="002F1700">
        <w:rPr>
          <w:sz w:val="28"/>
          <w:szCs w:val="28"/>
        </w:rPr>
        <w:t> </w:t>
      </w:r>
      <w:r w:rsidR="00961E14" w:rsidRPr="002F1700">
        <w:rPr>
          <w:rFonts w:ascii="Times New Roman" w:hAnsi="Times New Roman"/>
          <w:sz w:val="28"/>
          <w:szCs w:val="28"/>
        </w:rPr>
        <w:t xml:space="preserve">valsts </w:t>
      </w:r>
      <w:r w:rsidR="007E3AAD" w:rsidRPr="002F1700">
        <w:rPr>
          <w:rFonts w:ascii="Times New Roman" w:hAnsi="Times New Roman"/>
          <w:sz w:val="28"/>
          <w:szCs w:val="28"/>
        </w:rPr>
        <w:t xml:space="preserve">dibinātu </w:t>
      </w:r>
      <w:r w:rsidR="006C35E3" w:rsidRPr="002F1700">
        <w:rPr>
          <w:rFonts w:ascii="Times New Roman" w:hAnsi="Times New Roman"/>
          <w:sz w:val="28"/>
          <w:szCs w:val="28"/>
        </w:rPr>
        <w:t xml:space="preserve">augstskolu attīstības </w:t>
      </w:r>
      <w:r w:rsidRPr="002F1700">
        <w:rPr>
          <w:rFonts w:ascii="Times New Roman" w:hAnsi="Times New Roman"/>
          <w:sz w:val="28"/>
          <w:szCs w:val="28"/>
        </w:rPr>
        <w:t>stratēģij</w:t>
      </w:r>
      <w:r w:rsidR="004F4F16" w:rsidRPr="002F1700">
        <w:rPr>
          <w:rFonts w:ascii="Times New Roman" w:hAnsi="Times New Roman"/>
          <w:sz w:val="28"/>
          <w:szCs w:val="28"/>
        </w:rPr>
        <w:t>u</w:t>
      </w:r>
      <w:r w:rsidR="006C35E3" w:rsidRPr="002F1700">
        <w:rPr>
          <w:rFonts w:ascii="Times New Roman" w:hAnsi="Times New Roman"/>
          <w:sz w:val="28"/>
          <w:szCs w:val="28"/>
        </w:rPr>
        <w:t xml:space="preserve"> izstrāde</w:t>
      </w:r>
      <w:r w:rsidR="00D26551" w:rsidRPr="002F1700">
        <w:rPr>
          <w:rFonts w:ascii="Times New Roman" w:hAnsi="Times New Roman"/>
          <w:sz w:val="28"/>
          <w:szCs w:val="28"/>
        </w:rPr>
        <w:t xml:space="preserve"> un ieviešana</w:t>
      </w:r>
      <w:r w:rsidR="006C35E3" w:rsidRPr="002F1700">
        <w:rPr>
          <w:rFonts w:ascii="Times New Roman" w:hAnsi="Times New Roman"/>
          <w:sz w:val="28"/>
          <w:szCs w:val="28"/>
        </w:rPr>
        <w:t>;</w:t>
      </w:r>
    </w:p>
    <w:p w14:paraId="4B7FA257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6</w:t>
      </w:r>
      <w:r w:rsidR="00074811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4.</w:t>
      </w:r>
      <w:r w:rsidR="00E022B0" w:rsidRPr="002F1700">
        <w:rPr>
          <w:sz w:val="28"/>
          <w:szCs w:val="28"/>
        </w:rPr>
        <w:t> </w:t>
      </w:r>
      <w:r w:rsidR="00170F2C" w:rsidRPr="002F1700">
        <w:rPr>
          <w:rFonts w:ascii="Times New Roman" w:hAnsi="Times New Roman"/>
          <w:sz w:val="28"/>
          <w:szCs w:val="28"/>
        </w:rPr>
        <w:t xml:space="preserve"> komp</w:t>
      </w:r>
      <w:r w:rsidR="00FA6556" w:rsidRPr="002F1700">
        <w:rPr>
          <w:rFonts w:ascii="Times New Roman" w:hAnsi="Times New Roman"/>
          <w:sz w:val="28"/>
          <w:szCs w:val="28"/>
        </w:rPr>
        <w:t>e</w:t>
      </w:r>
      <w:r w:rsidR="00170F2C" w:rsidRPr="002F1700">
        <w:rPr>
          <w:rFonts w:ascii="Times New Roman" w:hAnsi="Times New Roman"/>
          <w:sz w:val="28"/>
          <w:szCs w:val="28"/>
        </w:rPr>
        <w:t>tences celšanas</w:t>
      </w:r>
      <w:r w:rsidR="00B542DA" w:rsidRPr="002F1700">
        <w:rPr>
          <w:rFonts w:ascii="Times New Roman" w:hAnsi="Times New Roman"/>
          <w:sz w:val="28"/>
          <w:szCs w:val="28"/>
        </w:rPr>
        <w:t xml:space="preserve"> pasākumi </w:t>
      </w:r>
      <w:r w:rsidR="00961E14" w:rsidRPr="002F1700">
        <w:rPr>
          <w:rFonts w:ascii="Times New Roman" w:hAnsi="Times New Roman"/>
          <w:sz w:val="28"/>
          <w:szCs w:val="28"/>
        </w:rPr>
        <w:t xml:space="preserve">valsts </w:t>
      </w:r>
      <w:r w:rsidR="007E3AAD" w:rsidRPr="002F1700">
        <w:rPr>
          <w:rFonts w:ascii="Times New Roman" w:hAnsi="Times New Roman"/>
          <w:sz w:val="28"/>
          <w:szCs w:val="28"/>
        </w:rPr>
        <w:t xml:space="preserve">dibinātu </w:t>
      </w:r>
      <w:r w:rsidRPr="002F1700">
        <w:rPr>
          <w:rFonts w:ascii="Times New Roman" w:hAnsi="Times New Roman"/>
          <w:sz w:val="28"/>
          <w:szCs w:val="28"/>
        </w:rPr>
        <w:t>augstskolu padomju locekļ</w:t>
      </w:r>
      <w:r w:rsidR="00B542DA" w:rsidRPr="002F1700">
        <w:rPr>
          <w:rFonts w:ascii="Times New Roman" w:hAnsi="Times New Roman"/>
          <w:sz w:val="28"/>
          <w:szCs w:val="28"/>
        </w:rPr>
        <w:t>iem</w:t>
      </w:r>
      <w:r w:rsidRPr="002F1700">
        <w:rPr>
          <w:rFonts w:ascii="Times New Roman" w:hAnsi="Times New Roman"/>
          <w:sz w:val="28"/>
          <w:szCs w:val="28"/>
        </w:rPr>
        <w:t>;</w:t>
      </w:r>
    </w:p>
    <w:p w14:paraId="7A83AF48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6</w:t>
      </w:r>
      <w:r w:rsidR="00074811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5.</w:t>
      </w:r>
      <w:r w:rsidR="00E022B0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 xml:space="preserve">stratēģiskā komunikācija un mērķauditorijas informēšana; </w:t>
      </w:r>
    </w:p>
    <w:p w14:paraId="28E84888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6</w:t>
      </w:r>
      <w:r w:rsidR="00074811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6.</w:t>
      </w:r>
      <w:r w:rsidR="00E022B0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projekta vadības un īstenošanas nodrošināšana;</w:t>
      </w:r>
    </w:p>
    <w:p w14:paraId="7233481E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6</w:t>
      </w:r>
      <w:r w:rsidR="00074811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7.</w:t>
      </w:r>
      <w:r w:rsidR="00E022B0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informācijas un publicitātes pasākumi par projekta īstenošanu.</w:t>
      </w:r>
    </w:p>
    <w:p w14:paraId="3462A860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7E23FEB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7</w:t>
      </w:r>
      <w:r w:rsidR="00E022B0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 xml:space="preserve">Otrajā </w:t>
      </w:r>
      <w:r w:rsidR="002E59BF" w:rsidRPr="002F1700">
        <w:rPr>
          <w:rFonts w:ascii="Times New Roman" w:hAnsi="Times New Roman"/>
          <w:sz w:val="28"/>
          <w:szCs w:val="28"/>
        </w:rPr>
        <w:t xml:space="preserve">atlases </w:t>
      </w:r>
      <w:r w:rsidRPr="002F1700">
        <w:rPr>
          <w:rFonts w:ascii="Times New Roman" w:hAnsi="Times New Roman"/>
          <w:sz w:val="28"/>
          <w:szCs w:val="28"/>
        </w:rPr>
        <w:t>kārtā ir šādi izmaksu veidi:</w:t>
      </w:r>
      <w:r w:rsidRPr="002F170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4DBAFA6E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7</w:t>
      </w:r>
      <w:r w:rsidR="00074811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1.</w:t>
      </w:r>
      <w:r w:rsidR="00E022B0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tiešās attiecināmās izmaksas, kas ir tieši saistītas ar projekta darbību īstenošanu un nepieciešamas projekta rezultātu sasniegšanai, un šī saistība ir skaidri saprotama un pierādāma;</w:t>
      </w:r>
    </w:p>
    <w:p w14:paraId="1926228F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7</w:t>
      </w:r>
      <w:r w:rsidR="00074811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2.</w:t>
      </w:r>
      <w:r w:rsidR="00E022B0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netiešās attiecināmās izmaksas, kas nav tieši saistītas ar projekta rezultātu sasniegšanu, bet atbalsta un nodrošina atbilstošus apstākļus projekta darbību īstenošanai un projekta rezultātu sasniegšanai.</w:t>
      </w:r>
    </w:p>
    <w:p w14:paraId="67087E32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BDE317C" w14:textId="77777777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8</w:t>
      </w:r>
      <w:r w:rsidR="00E022B0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Šo noteikumu 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7</w:t>
      </w:r>
      <w:r w:rsidRPr="002F1700">
        <w:rPr>
          <w:rFonts w:ascii="Times New Roman" w:hAnsi="Times New Roman"/>
          <w:sz w:val="28"/>
          <w:szCs w:val="28"/>
          <w:lang w:eastAsia="lv-LV"/>
        </w:rPr>
        <w:t> </w:t>
      </w:r>
      <w:r w:rsidRPr="002F1700">
        <w:rPr>
          <w:rFonts w:ascii="Times New Roman" w:hAnsi="Times New Roman"/>
          <w:sz w:val="28"/>
          <w:szCs w:val="28"/>
        </w:rPr>
        <w:t>1.</w:t>
      </w:r>
      <w:r w:rsidRPr="002F1700">
        <w:rPr>
          <w:rFonts w:ascii="Times New Roman" w:hAnsi="Times New Roman"/>
          <w:sz w:val="28"/>
          <w:szCs w:val="28"/>
          <w:lang w:eastAsia="lv-LV"/>
        </w:rPr>
        <w:t> </w:t>
      </w:r>
      <w:r w:rsidRPr="002F1700">
        <w:rPr>
          <w:rFonts w:ascii="Times New Roman" w:hAnsi="Times New Roman"/>
          <w:sz w:val="28"/>
          <w:szCs w:val="28"/>
        </w:rPr>
        <w:t>apakšpunktā minētās tiešās attiecināmās izmaksas ietver šādas izmaksu pozīcijas:</w:t>
      </w:r>
    </w:p>
    <w:p w14:paraId="261D3C6A" w14:textId="13E5699D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lastRenderedPageBreak/>
        <w:t>50.</w:t>
      </w:r>
      <w:r w:rsidR="00074811" w:rsidRPr="002F1700">
        <w:rPr>
          <w:rFonts w:ascii="Times New Roman" w:hAnsi="Times New Roman"/>
          <w:sz w:val="28"/>
          <w:szCs w:val="28"/>
          <w:vertAlign w:val="superscript"/>
        </w:rPr>
        <w:t>8</w:t>
      </w:r>
      <w:r w:rsidR="00074811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1.</w:t>
      </w:r>
      <w:r w:rsidR="00E022B0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tiešās attiecināmās personāla izmaksas</w:t>
      </w:r>
      <w:r w:rsidR="00FD786F" w:rsidRPr="002F1700">
        <w:rPr>
          <w:rFonts w:ascii="Times New Roman" w:hAnsi="Times New Roman"/>
          <w:sz w:val="28"/>
          <w:szCs w:val="28"/>
        </w:rPr>
        <w:t xml:space="preserve">, kuras </w:t>
      </w:r>
      <w:r w:rsidR="008D3319" w:rsidRPr="002F1700">
        <w:rPr>
          <w:rFonts w:ascii="Times New Roman" w:hAnsi="Times New Roman"/>
          <w:sz w:val="28"/>
          <w:szCs w:val="28"/>
        </w:rPr>
        <w:t>ietver projekta vadības personāla un īstenošanas personāla atlīdzības izmaksas</w:t>
      </w:r>
      <w:r w:rsidR="00FD786F" w:rsidRPr="002F1700">
        <w:rPr>
          <w:rFonts w:ascii="Times New Roman" w:hAnsi="Times New Roman"/>
          <w:sz w:val="28"/>
          <w:szCs w:val="28"/>
        </w:rPr>
        <w:t>;</w:t>
      </w:r>
    </w:p>
    <w:p w14:paraId="02B7F075" w14:textId="0B4A2F50" w:rsidR="00F55E3A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8</w:t>
      </w:r>
      <w:r w:rsidR="00074811" w:rsidRPr="002F1700">
        <w:rPr>
          <w:rFonts w:ascii="Times New Roman" w:hAnsi="Times New Roman"/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2.</w:t>
      </w:r>
      <w:r w:rsidR="00E022B0" w:rsidRPr="002F1700">
        <w:rPr>
          <w:rFonts w:ascii="Times New Roman" w:hAnsi="Times New Roman"/>
          <w:sz w:val="28"/>
          <w:szCs w:val="28"/>
        </w:rPr>
        <w:t> </w:t>
      </w:r>
      <w:r w:rsidR="00F55E3A" w:rsidRPr="002F1700">
        <w:rPr>
          <w:rFonts w:ascii="Times New Roman" w:hAnsi="Times New Roman"/>
          <w:sz w:val="28"/>
          <w:szCs w:val="28"/>
        </w:rPr>
        <w:t xml:space="preserve">augstskolu padomju locekļu atlīdzības </w:t>
      </w:r>
      <w:r w:rsidR="00FC75E0" w:rsidRPr="002F1700">
        <w:rPr>
          <w:rFonts w:ascii="Times New Roman" w:hAnsi="Times New Roman"/>
          <w:sz w:val="28"/>
          <w:szCs w:val="28"/>
        </w:rPr>
        <w:t xml:space="preserve">un administratīvo resursu </w:t>
      </w:r>
      <w:r w:rsidR="00F55E3A" w:rsidRPr="002F1700">
        <w:rPr>
          <w:rFonts w:ascii="Times New Roman" w:hAnsi="Times New Roman"/>
          <w:sz w:val="28"/>
          <w:szCs w:val="28"/>
        </w:rPr>
        <w:t xml:space="preserve">izmaksas </w:t>
      </w:r>
      <w:r w:rsidR="00D26551" w:rsidRPr="002F1700">
        <w:rPr>
          <w:rFonts w:ascii="Times New Roman" w:hAnsi="Times New Roman"/>
          <w:sz w:val="28"/>
          <w:szCs w:val="28"/>
        </w:rPr>
        <w:t>šo noteikumu 50.</w:t>
      </w:r>
      <w:r w:rsidR="00D26551" w:rsidRPr="002F1700">
        <w:rPr>
          <w:rFonts w:ascii="Times New Roman" w:hAnsi="Times New Roman"/>
          <w:sz w:val="28"/>
          <w:szCs w:val="28"/>
          <w:vertAlign w:val="superscript"/>
        </w:rPr>
        <w:t>6</w:t>
      </w:r>
      <w:r w:rsidR="00D26551" w:rsidRPr="002F1700">
        <w:rPr>
          <w:sz w:val="28"/>
          <w:szCs w:val="28"/>
        </w:rPr>
        <w:t> </w:t>
      </w:r>
      <w:r w:rsidR="00D26551" w:rsidRPr="002F1700">
        <w:rPr>
          <w:rFonts w:ascii="Times New Roman" w:hAnsi="Times New Roman"/>
          <w:sz w:val="28"/>
          <w:szCs w:val="28"/>
        </w:rPr>
        <w:t>3. apakšpunktā minētās atbalstāmās darbības īstenošanai atbilstoši vadošās iestādes saskaņotai vienas vienības izmaksu metodikai</w:t>
      </w:r>
      <w:r w:rsidR="0037182B" w:rsidRPr="002F1700">
        <w:rPr>
          <w:rFonts w:ascii="Times New Roman" w:hAnsi="Times New Roman"/>
          <w:sz w:val="28"/>
          <w:szCs w:val="28"/>
        </w:rPr>
        <w:t>.</w:t>
      </w:r>
    </w:p>
    <w:p w14:paraId="1A4B56C9" w14:textId="77777777" w:rsidR="00A45528" w:rsidRPr="002F1700" w:rsidRDefault="00A45528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74D24E0" w14:textId="17740AB8" w:rsidR="00AB6746" w:rsidRPr="002F1700" w:rsidRDefault="006C35E3" w:rsidP="00523D0E">
      <w:pPr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9</w:t>
      </w:r>
      <w:r w:rsidR="00E022B0" w:rsidRPr="002F1700">
        <w:rPr>
          <w:sz w:val="28"/>
          <w:szCs w:val="28"/>
        </w:rPr>
        <w:t> </w:t>
      </w:r>
      <w:r w:rsidR="008D3319" w:rsidRPr="002F1700">
        <w:rPr>
          <w:rFonts w:ascii="Times New Roman" w:hAnsi="Times New Roman"/>
          <w:sz w:val="28"/>
          <w:szCs w:val="28"/>
        </w:rPr>
        <w:t>Šo noteikumu 50.</w:t>
      </w:r>
      <w:r w:rsidR="008D3319" w:rsidRPr="002F1700">
        <w:rPr>
          <w:rFonts w:ascii="Times New Roman" w:hAnsi="Times New Roman"/>
          <w:sz w:val="28"/>
          <w:szCs w:val="28"/>
          <w:vertAlign w:val="superscript"/>
        </w:rPr>
        <w:t>8</w:t>
      </w:r>
      <w:r w:rsidR="008D3319" w:rsidRPr="002F1700">
        <w:rPr>
          <w:rFonts w:ascii="Times New Roman" w:hAnsi="Times New Roman"/>
          <w:sz w:val="28"/>
          <w:szCs w:val="28"/>
          <w:lang w:eastAsia="lv-LV"/>
        </w:rPr>
        <w:t> </w:t>
      </w:r>
      <w:r w:rsidR="008D3319" w:rsidRPr="002F1700">
        <w:rPr>
          <w:rFonts w:ascii="Times New Roman" w:hAnsi="Times New Roman"/>
          <w:sz w:val="28"/>
          <w:szCs w:val="28"/>
        </w:rPr>
        <w:t>1.</w:t>
      </w:r>
      <w:r w:rsidR="008D3319" w:rsidRPr="002F1700">
        <w:rPr>
          <w:rFonts w:ascii="Times New Roman" w:hAnsi="Times New Roman"/>
          <w:sz w:val="28"/>
          <w:szCs w:val="28"/>
          <w:lang w:eastAsia="lv-LV"/>
        </w:rPr>
        <w:t> </w:t>
      </w:r>
      <w:r w:rsidR="008D3319" w:rsidRPr="002F1700">
        <w:rPr>
          <w:rFonts w:ascii="Times New Roman" w:hAnsi="Times New Roman"/>
          <w:sz w:val="28"/>
          <w:szCs w:val="28"/>
        </w:rPr>
        <w:t>apakšpunktā minētās tiešās attiecināmās personāla izmaksas saskaņā ar regulas Nr. </w:t>
      </w:r>
      <w:hyperlink r:id="rId9" w:tgtFrame="_blank" w:history="1">
        <w:r w:rsidR="008D3319" w:rsidRPr="002F1700">
          <w:rPr>
            <w:rFonts w:ascii="Times New Roman" w:hAnsi="Times New Roman"/>
            <w:sz w:val="28"/>
            <w:szCs w:val="28"/>
          </w:rPr>
          <w:t>1303/2013</w:t>
        </w:r>
      </w:hyperlink>
      <w:r w:rsidR="008D3319" w:rsidRPr="002F1700">
        <w:rPr>
          <w:rFonts w:ascii="Times New Roman" w:hAnsi="Times New Roman"/>
          <w:sz w:val="28"/>
          <w:szCs w:val="28"/>
        </w:rPr>
        <w:t xml:space="preserve"> 68.</w:t>
      </w:r>
      <w:r w:rsidR="00EE0AA9" w:rsidRPr="002F1700">
        <w:rPr>
          <w:rFonts w:ascii="Times New Roman" w:hAnsi="Times New Roman"/>
          <w:sz w:val="28"/>
          <w:szCs w:val="28"/>
        </w:rPr>
        <w:t>a</w:t>
      </w:r>
      <w:r w:rsidR="008D3319" w:rsidRPr="002F1700">
        <w:rPr>
          <w:rFonts w:ascii="Times New Roman" w:hAnsi="Times New Roman"/>
          <w:sz w:val="28"/>
          <w:szCs w:val="28"/>
        </w:rPr>
        <w:t xml:space="preserve"> panta 1. punktu projekta iesniegumā plāno kā vienu izmaksu pozīciju, piemērojot izmaksu vienoto likmi </w:t>
      </w:r>
      <w:r w:rsidR="00DF169A" w:rsidRPr="002F1700">
        <w:rPr>
          <w:rFonts w:ascii="Times New Roman" w:hAnsi="Times New Roman"/>
          <w:sz w:val="28"/>
          <w:szCs w:val="28"/>
        </w:rPr>
        <w:t>sešu</w:t>
      </w:r>
      <w:r w:rsidR="008D3319" w:rsidRPr="002F1700">
        <w:rPr>
          <w:rFonts w:ascii="Times New Roman" w:hAnsi="Times New Roman"/>
          <w:sz w:val="28"/>
          <w:szCs w:val="28"/>
        </w:rPr>
        <w:t xml:space="preserve"> procentu apmērā</w:t>
      </w:r>
      <w:r w:rsidR="008D3319" w:rsidRPr="002F1700">
        <w:rPr>
          <w:rFonts w:ascii="Times New Roman" w:hAnsi="Times New Roman"/>
          <w:b/>
          <w:sz w:val="28"/>
          <w:szCs w:val="28"/>
        </w:rPr>
        <w:t xml:space="preserve"> </w:t>
      </w:r>
      <w:r w:rsidR="008D3319" w:rsidRPr="002F1700">
        <w:rPr>
          <w:rFonts w:ascii="Times New Roman" w:hAnsi="Times New Roman"/>
          <w:sz w:val="28"/>
          <w:szCs w:val="28"/>
        </w:rPr>
        <w:t>no šo noteikumu 50.</w:t>
      </w:r>
      <w:r w:rsidR="008D3319" w:rsidRPr="002F1700">
        <w:rPr>
          <w:rFonts w:ascii="Times New Roman" w:hAnsi="Times New Roman"/>
          <w:sz w:val="28"/>
          <w:szCs w:val="28"/>
          <w:vertAlign w:val="superscript"/>
        </w:rPr>
        <w:t>8</w:t>
      </w:r>
      <w:r w:rsidR="008D3319" w:rsidRPr="002F1700">
        <w:rPr>
          <w:rFonts w:ascii="Times New Roman" w:hAnsi="Times New Roman"/>
          <w:sz w:val="28"/>
          <w:szCs w:val="28"/>
        </w:rPr>
        <w:t> </w:t>
      </w:r>
      <w:r w:rsidR="008D3319" w:rsidRPr="002F1700">
        <w:rPr>
          <w:rFonts w:ascii="Times New Roman" w:hAnsi="Times New Roman"/>
          <w:sz w:val="28"/>
          <w:szCs w:val="28"/>
          <w:lang w:eastAsia="lv-LV"/>
        </w:rPr>
        <w:t>2.</w:t>
      </w:r>
      <w:r w:rsidR="008D3319" w:rsidRPr="002F1700">
        <w:rPr>
          <w:rFonts w:ascii="Times New Roman" w:hAnsi="Times New Roman"/>
          <w:sz w:val="28"/>
          <w:szCs w:val="28"/>
        </w:rPr>
        <w:t> </w:t>
      </w:r>
      <w:r w:rsidR="008D3319" w:rsidRPr="002F1700">
        <w:rPr>
          <w:rFonts w:ascii="Times New Roman" w:hAnsi="Times New Roman"/>
          <w:sz w:val="28"/>
          <w:szCs w:val="28"/>
          <w:lang w:eastAsia="lv-LV"/>
        </w:rPr>
        <w:t>apakš</w:t>
      </w:r>
      <w:r w:rsidR="008D3319" w:rsidRPr="002F1700">
        <w:rPr>
          <w:rFonts w:ascii="Times New Roman" w:hAnsi="Times New Roman"/>
          <w:sz w:val="28"/>
          <w:szCs w:val="28"/>
        </w:rPr>
        <w:t>punktā minētajām tiešajām attiecināmajām izmaksām.</w:t>
      </w:r>
    </w:p>
    <w:p w14:paraId="458C9222" w14:textId="77777777" w:rsidR="00A45528" w:rsidRPr="002F1700" w:rsidRDefault="00A45528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CCF01F6" w14:textId="091E40F5" w:rsidR="006C35E3" w:rsidRPr="002F1700" w:rsidRDefault="00074811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="006C35E3" w:rsidRPr="002F1700">
        <w:rPr>
          <w:rFonts w:ascii="Times New Roman" w:hAnsi="Times New Roman"/>
          <w:sz w:val="28"/>
          <w:szCs w:val="28"/>
          <w:vertAlign w:val="superscript"/>
        </w:rPr>
        <w:t>10</w:t>
      </w:r>
      <w:r w:rsidR="00E022B0" w:rsidRPr="002F1700">
        <w:rPr>
          <w:sz w:val="28"/>
          <w:szCs w:val="28"/>
        </w:rPr>
        <w:t> </w:t>
      </w:r>
      <w:r w:rsidR="006C35E3" w:rsidRPr="002F1700">
        <w:rPr>
          <w:rFonts w:ascii="Times New Roman" w:hAnsi="Times New Roman"/>
          <w:sz w:val="28"/>
          <w:szCs w:val="28"/>
        </w:rPr>
        <w:t>Šo noteikumu 50.</w:t>
      </w:r>
      <w:r w:rsidR="006C35E3" w:rsidRPr="002F1700">
        <w:rPr>
          <w:rFonts w:ascii="Times New Roman" w:hAnsi="Times New Roman"/>
          <w:sz w:val="28"/>
          <w:szCs w:val="28"/>
          <w:vertAlign w:val="superscript"/>
        </w:rPr>
        <w:t>7</w:t>
      </w:r>
      <w:r w:rsidR="00A45528" w:rsidRPr="002F1700">
        <w:rPr>
          <w:rFonts w:ascii="Times New Roman" w:hAnsi="Times New Roman"/>
          <w:sz w:val="28"/>
          <w:szCs w:val="28"/>
          <w:vertAlign w:val="superscript"/>
          <w:lang w:eastAsia="lv-LV"/>
        </w:rPr>
        <w:t> </w:t>
      </w:r>
      <w:r w:rsidR="006C35E3" w:rsidRPr="002F1700">
        <w:rPr>
          <w:rFonts w:ascii="Times New Roman" w:hAnsi="Times New Roman"/>
          <w:sz w:val="28"/>
          <w:szCs w:val="28"/>
        </w:rPr>
        <w:t>2.</w:t>
      </w:r>
      <w:r w:rsidR="00A45528" w:rsidRPr="002F1700">
        <w:rPr>
          <w:rFonts w:ascii="Times New Roman" w:hAnsi="Times New Roman"/>
          <w:sz w:val="28"/>
          <w:szCs w:val="28"/>
          <w:lang w:eastAsia="lv-LV"/>
        </w:rPr>
        <w:t> </w:t>
      </w:r>
      <w:r w:rsidR="006C35E3" w:rsidRPr="002F1700">
        <w:rPr>
          <w:rFonts w:ascii="Times New Roman" w:hAnsi="Times New Roman"/>
          <w:sz w:val="28"/>
          <w:szCs w:val="28"/>
        </w:rPr>
        <w:t xml:space="preserve">apakšpunktā minētās netiešās attiecināmās izmaksas </w:t>
      </w:r>
      <w:r w:rsidR="00A47451" w:rsidRPr="002F1700">
        <w:rPr>
          <w:rFonts w:ascii="Times New Roman" w:hAnsi="Times New Roman"/>
          <w:sz w:val="28"/>
          <w:szCs w:val="28"/>
        </w:rPr>
        <w:t>saskaņā ar regula</w:t>
      </w:r>
      <w:r w:rsidR="00032400" w:rsidRPr="002F1700">
        <w:rPr>
          <w:rFonts w:ascii="Times New Roman" w:hAnsi="Times New Roman"/>
          <w:sz w:val="28"/>
          <w:szCs w:val="28"/>
        </w:rPr>
        <w:t>s</w:t>
      </w:r>
      <w:r w:rsidR="00A47451" w:rsidRPr="002F1700">
        <w:rPr>
          <w:rFonts w:ascii="Times New Roman" w:hAnsi="Times New Roman"/>
          <w:sz w:val="28"/>
          <w:szCs w:val="28"/>
        </w:rPr>
        <w:t xml:space="preserve"> Nr. </w:t>
      </w:r>
      <w:hyperlink r:id="rId10" w:tgtFrame="_blank" w:history="1">
        <w:r w:rsidR="00A47451" w:rsidRPr="002F1700">
          <w:rPr>
            <w:rFonts w:ascii="Times New Roman" w:hAnsi="Times New Roman"/>
            <w:sz w:val="28"/>
            <w:szCs w:val="28"/>
          </w:rPr>
          <w:t>1303/2013</w:t>
        </w:r>
      </w:hyperlink>
      <w:r w:rsidR="00A47451" w:rsidRPr="002F1700">
        <w:rPr>
          <w:rFonts w:ascii="Times New Roman" w:hAnsi="Times New Roman"/>
          <w:sz w:val="28"/>
          <w:szCs w:val="28"/>
        </w:rPr>
        <w:t xml:space="preserve"> 68. panta </w:t>
      </w:r>
      <w:r w:rsidR="0080468F" w:rsidRPr="002F1700">
        <w:rPr>
          <w:rFonts w:ascii="Times New Roman" w:hAnsi="Times New Roman"/>
          <w:sz w:val="28"/>
          <w:szCs w:val="28"/>
        </w:rPr>
        <w:t>"</w:t>
      </w:r>
      <w:r w:rsidR="00A47451" w:rsidRPr="002F1700">
        <w:rPr>
          <w:rFonts w:ascii="Times New Roman" w:hAnsi="Times New Roman"/>
          <w:sz w:val="28"/>
          <w:szCs w:val="28"/>
        </w:rPr>
        <w:t>a</w:t>
      </w:r>
      <w:r w:rsidR="0080468F" w:rsidRPr="002F1700">
        <w:rPr>
          <w:rFonts w:ascii="Times New Roman" w:hAnsi="Times New Roman"/>
          <w:sz w:val="28"/>
          <w:szCs w:val="28"/>
        </w:rPr>
        <w:t>"</w:t>
      </w:r>
      <w:r w:rsidR="00A47451" w:rsidRPr="002F1700">
        <w:rPr>
          <w:rFonts w:ascii="Times New Roman" w:hAnsi="Times New Roman"/>
          <w:sz w:val="28"/>
          <w:szCs w:val="28"/>
        </w:rPr>
        <w:t xml:space="preserve"> apakšpunktu projekta iesniegumā </w:t>
      </w:r>
      <w:r w:rsidR="006C35E3" w:rsidRPr="002F1700">
        <w:rPr>
          <w:rFonts w:ascii="Times New Roman" w:hAnsi="Times New Roman"/>
          <w:sz w:val="28"/>
          <w:szCs w:val="28"/>
        </w:rPr>
        <w:t xml:space="preserve">plāno kā vienu izmaksu pozīciju, piemērojot netiešo izmaksu vienoto likmi </w:t>
      </w:r>
      <w:r w:rsidR="00DF169A" w:rsidRPr="002F1700">
        <w:rPr>
          <w:rFonts w:ascii="Times New Roman" w:hAnsi="Times New Roman"/>
          <w:sz w:val="28"/>
          <w:szCs w:val="28"/>
        </w:rPr>
        <w:t xml:space="preserve">piecu </w:t>
      </w:r>
      <w:r w:rsidR="006C35E3" w:rsidRPr="002F1700">
        <w:rPr>
          <w:rFonts w:ascii="Times New Roman" w:hAnsi="Times New Roman"/>
          <w:sz w:val="28"/>
          <w:szCs w:val="28"/>
        </w:rPr>
        <w:t>procentu apmērā no šo noteikumu 50.</w:t>
      </w:r>
      <w:r w:rsidR="006C35E3" w:rsidRPr="002F1700">
        <w:rPr>
          <w:rFonts w:ascii="Times New Roman" w:hAnsi="Times New Roman"/>
          <w:sz w:val="28"/>
          <w:szCs w:val="28"/>
          <w:vertAlign w:val="superscript"/>
        </w:rPr>
        <w:t>8</w:t>
      </w:r>
      <w:r w:rsidR="00A45528" w:rsidRPr="002F1700">
        <w:rPr>
          <w:rFonts w:ascii="Times New Roman" w:hAnsi="Times New Roman"/>
          <w:sz w:val="28"/>
          <w:szCs w:val="28"/>
          <w:lang w:eastAsia="lv-LV"/>
        </w:rPr>
        <w:t> </w:t>
      </w:r>
      <w:r w:rsidR="006C35E3" w:rsidRPr="002F1700">
        <w:rPr>
          <w:rFonts w:ascii="Times New Roman" w:hAnsi="Times New Roman"/>
          <w:sz w:val="28"/>
          <w:szCs w:val="28"/>
        </w:rPr>
        <w:t>punktā minētajām tiešajām attiecināmajām izmaksām</w:t>
      </w:r>
      <w:r w:rsidR="00442E9A" w:rsidRPr="002F1700">
        <w:rPr>
          <w:rFonts w:ascii="Times New Roman" w:hAnsi="Times New Roman"/>
          <w:sz w:val="28"/>
          <w:szCs w:val="28"/>
        </w:rPr>
        <w:t xml:space="preserve"> atbilstoši vadošās iestādes saskaņotai vienotās izmaksu likmes metodikai</w:t>
      </w:r>
      <w:r w:rsidR="006C35E3" w:rsidRPr="002F1700">
        <w:rPr>
          <w:rFonts w:ascii="Times New Roman" w:hAnsi="Times New Roman"/>
          <w:sz w:val="28"/>
          <w:szCs w:val="28"/>
        </w:rPr>
        <w:t>.</w:t>
      </w:r>
      <w:r w:rsidR="00CD6914" w:rsidRPr="002F1700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</w:p>
    <w:p w14:paraId="6C8B0B83" w14:textId="77777777" w:rsidR="00A45528" w:rsidRPr="002F1700" w:rsidRDefault="00A45528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D4595EE" w14:textId="77777777" w:rsidR="006C35E3" w:rsidRPr="002F1700" w:rsidRDefault="00074811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="006C35E3" w:rsidRPr="002F1700">
        <w:rPr>
          <w:rFonts w:ascii="Times New Roman" w:hAnsi="Times New Roman"/>
          <w:sz w:val="28"/>
          <w:szCs w:val="28"/>
          <w:vertAlign w:val="superscript"/>
        </w:rPr>
        <w:t>11</w:t>
      </w:r>
      <w:r w:rsidR="00E022B0" w:rsidRPr="002F1700">
        <w:rPr>
          <w:sz w:val="28"/>
          <w:szCs w:val="28"/>
        </w:rPr>
        <w:t> </w:t>
      </w:r>
      <w:r w:rsidR="006C35E3" w:rsidRPr="002F1700">
        <w:rPr>
          <w:rFonts w:ascii="Times New Roman" w:hAnsi="Times New Roman"/>
          <w:sz w:val="28"/>
          <w:szCs w:val="28"/>
        </w:rPr>
        <w:t xml:space="preserve">Finansējuma saņēmējam izmaksas ir attiecināmas, ja tās atbilst šajos noteikumos minētajām izmaksu pozīcijām un ir radušās no </w:t>
      </w:r>
      <w:r w:rsidR="002B449B" w:rsidRPr="002F1700">
        <w:rPr>
          <w:rFonts w:ascii="Times New Roman" w:hAnsi="Times New Roman"/>
          <w:sz w:val="28"/>
          <w:szCs w:val="28"/>
        </w:rPr>
        <w:t>2021.</w:t>
      </w:r>
      <w:r w:rsidR="002B449B" w:rsidRPr="002F1700">
        <w:rPr>
          <w:rFonts w:ascii="Times New Roman" w:hAnsi="Times New Roman"/>
          <w:sz w:val="28"/>
          <w:szCs w:val="28"/>
          <w:lang w:eastAsia="lv-LV"/>
        </w:rPr>
        <w:t> </w:t>
      </w:r>
      <w:r w:rsidR="002B449B" w:rsidRPr="002F1700">
        <w:rPr>
          <w:rFonts w:ascii="Times New Roman" w:hAnsi="Times New Roman"/>
          <w:sz w:val="28"/>
          <w:szCs w:val="28"/>
        </w:rPr>
        <w:t>gada 1.</w:t>
      </w:r>
      <w:r w:rsidR="002B449B" w:rsidRPr="002F1700">
        <w:rPr>
          <w:rFonts w:ascii="Times New Roman" w:hAnsi="Times New Roman"/>
          <w:sz w:val="28"/>
          <w:szCs w:val="28"/>
          <w:lang w:eastAsia="lv-LV"/>
        </w:rPr>
        <w:t> </w:t>
      </w:r>
      <w:r w:rsidR="00F80A86" w:rsidRPr="002F1700">
        <w:rPr>
          <w:rFonts w:ascii="Times New Roman" w:hAnsi="Times New Roman"/>
          <w:sz w:val="28"/>
          <w:szCs w:val="28"/>
        </w:rPr>
        <w:t>oktobra</w:t>
      </w:r>
      <w:r w:rsidR="006C35E3" w:rsidRPr="002F1700">
        <w:rPr>
          <w:rFonts w:ascii="Times New Roman" w:hAnsi="Times New Roman"/>
          <w:sz w:val="28"/>
          <w:szCs w:val="28"/>
        </w:rPr>
        <w:t xml:space="preserve">. </w:t>
      </w:r>
    </w:p>
    <w:p w14:paraId="61959051" w14:textId="77777777" w:rsidR="00A45528" w:rsidRPr="002F1700" w:rsidRDefault="00A45528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1CE70DB" w14:textId="77777777" w:rsidR="006C35E3" w:rsidRPr="002F1700" w:rsidRDefault="00074811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="006C35E3" w:rsidRPr="002F1700">
        <w:rPr>
          <w:rFonts w:ascii="Times New Roman" w:hAnsi="Times New Roman"/>
          <w:sz w:val="28"/>
          <w:szCs w:val="28"/>
          <w:vertAlign w:val="superscript"/>
        </w:rPr>
        <w:t>1</w:t>
      </w:r>
      <w:r w:rsidR="00737E63" w:rsidRPr="002F1700">
        <w:rPr>
          <w:rFonts w:ascii="Times New Roman" w:hAnsi="Times New Roman"/>
          <w:sz w:val="28"/>
          <w:szCs w:val="28"/>
          <w:vertAlign w:val="superscript"/>
        </w:rPr>
        <w:t>2</w:t>
      </w:r>
      <w:r w:rsidR="00E022B0" w:rsidRPr="002F1700">
        <w:rPr>
          <w:sz w:val="28"/>
          <w:szCs w:val="28"/>
        </w:rPr>
        <w:t> </w:t>
      </w:r>
      <w:r w:rsidR="006C35E3" w:rsidRPr="002F1700">
        <w:rPr>
          <w:rFonts w:ascii="Times New Roman" w:hAnsi="Times New Roman"/>
          <w:sz w:val="28"/>
          <w:szCs w:val="28"/>
        </w:rPr>
        <w:t xml:space="preserve">Finansējuma saņēmējs </w:t>
      </w:r>
      <w:r w:rsidR="00016D8B" w:rsidRPr="002F1700">
        <w:rPr>
          <w:rFonts w:ascii="Times New Roman" w:hAnsi="Times New Roman"/>
          <w:sz w:val="28"/>
          <w:szCs w:val="28"/>
        </w:rPr>
        <w:t xml:space="preserve">otrajā atlases kārtā </w:t>
      </w:r>
      <w:r w:rsidR="006C35E3" w:rsidRPr="002F1700">
        <w:rPr>
          <w:rFonts w:ascii="Times New Roman" w:hAnsi="Times New Roman"/>
          <w:sz w:val="28"/>
          <w:szCs w:val="28"/>
        </w:rPr>
        <w:t>ievēro šādu laika grafiku projekta pasākumu īstenošanai:</w:t>
      </w:r>
    </w:p>
    <w:p w14:paraId="27CC5DF2" w14:textId="61B39E6C" w:rsidR="00D70980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1</w:t>
      </w:r>
      <w:r w:rsidR="00737E63" w:rsidRPr="002F1700">
        <w:rPr>
          <w:rFonts w:ascii="Times New Roman" w:hAnsi="Times New Roman"/>
          <w:sz w:val="28"/>
          <w:szCs w:val="28"/>
          <w:vertAlign w:val="superscript"/>
        </w:rPr>
        <w:t>2</w:t>
      </w:r>
      <w:r w:rsidR="00074811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1.</w:t>
      </w:r>
      <w:r w:rsidR="00E022B0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 xml:space="preserve">līdz </w:t>
      </w:r>
      <w:r w:rsidR="000B570C" w:rsidRPr="002F1700">
        <w:rPr>
          <w:rFonts w:ascii="Times New Roman" w:hAnsi="Times New Roman"/>
          <w:sz w:val="28"/>
          <w:szCs w:val="28"/>
        </w:rPr>
        <w:t>2022</w:t>
      </w:r>
      <w:r w:rsidRPr="002F1700">
        <w:rPr>
          <w:rFonts w:ascii="Times New Roman" w:hAnsi="Times New Roman"/>
          <w:sz w:val="28"/>
          <w:szCs w:val="28"/>
        </w:rPr>
        <w:t>.</w:t>
      </w:r>
      <w:r w:rsidR="00074811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 xml:space="preserve">gada </w:t>
      </w:r>
      <w:r w:rsidR="000B570C" w:rsidRPr="002F1700">
        <w:rPr>
          <w:rFonts w:ascii="Times New Roman" w:hAnsi="Times New Roman"/>
          <w:sz w:val="28"/>
          <w:szCs w:val="28"/>
        </w:rPr>
        <w:t>31</w:t>
      </w:r>
      <w:r w:rsidRPr="002F1700">
        <w:rPr>
          <w:rFonts w:ascii="Times New Roman" w:hAnsi="Times New Roman"/>
          <w:sz w:val="28"/>
          <w:szCs w:val="28"/>
        </w:rPr>
        <w:t>.</w:t>
      </w:r>
      <w:r w:rsidR="00074811" w:rsidRPr="002F1700">
        <w:rPr>
          <w:sz w:val="28"/>
          <w:szCs w:val="28"/>
        </w:rPr>
        <w:t> </w:t>
      </w:r>
      <w:r w:rsidR="000B570C" w:rsidRPr="002F1700">
        <w:rPr>
          <w:rFonts w:ascii="Times New Roman" w:hAnsi="Times New Roman"/>
          <w:sz w:val="28"/>
          <w:szCs w:val="28"/>
        </w:rPr>
        <w:t xml:space="preserve">janvārim </w:t>
      </w:r>
      <w:r w:rsidRPr="002F1700">
        <w:rPr>
          <w:rFonts w:ascii="Times New Roman" w:hAnsi="Times New Roman"/>
          <w:sz w:val="28"/>
          <w:szCs w:val="28"/>
        </w:rPr>
        <w:t>šo noteikumu 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2</w:t>
      </w:r>
      <w:r w:rsidR="00A45528" w:rsidRPr="002F1700">
        <w:rPr>
          <w:rFonts w:ascii="Times New Roman" w:hAnsi="Times New Roman"/>
          <w:sz w:val="28"/>
          <w:szCs w:val="28"/>
          <w:lang w:eastAsia="lv-LV"/>
        </w:rPr>
        <w:t> </w:t>
      </w:r>
      <w:r w:rsidRPr="002F1700">
        <w:rPr>
          <w:rFonts w:ascii="Times New Roman" w:hAnsi="Times New Roman"/>
          <w:sz w:val="28"/>
          <w:szCs w:val="28"/>
        </w:rPr>
        <w:t>punktā minēt</w:t>
      </w:r>
      <w:r w:rsidR="0080468F" w:rsidRPr="002F1700">
        <w:rPr>
          <w:rFonts w:ascii="Times New Roman" w:hAnsi="Times New Roman"/>
          <w:sz w:val="28"/>
          <w:szCs w:val="28"/>
        </w:rPr>
        <w:t>a</w:t>
      </w:r>
      <w:r w:rsidRPr="002F1700">
        <w:rPr>
          <w:rFonts w:ascii="Times New Roman" w:hAnsi="Times New Roman"/>
          <w:sz w:val="28"/>
          <w:szCs w:val="28"/>
        </w:rPr>
        <w:t>jās augstskolās ir izveidotas padomes;</w:t>
      </w:r>
      <w:r w:rsidR="00D70980" w:rsidRPr="002F1700">
        <w:rPr>
          <w:rFonts w:ascii="Times New Roman" w:hAnsi="Times New Roman"/>
          <w:sz w:val="28"/>
          <w:szCs w:val="28"/>
        </w:rPr>
        <w:t xml:space="preserve"> </w:t>
      </w:r>
    </w:p>
    <w:p w14:paraId="663CE554" w14:textId="780678EA" w:rsidR="006C35E3" w:rsidRPr="002F1700" w:rsidRDefault="00D70980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1</w:t>
      </w:r>
      <w:r w:rsidR="00737E63" w:rsidRPr="002F1700">
        <w:rPr>
          <w:rFonts w:ascii="Times New Roman" w:hAnsi="Times New Roman"/>
          <w:sz w:val="28"/>
          <w:szCs w:val="28"/>
          <w:vertAlign w:val="superscript"/>
        </w:rPr>
        <w:t>2</w:t>
      </w:r>
      <w:r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2.</w:t>
      </w:r>
      <w:r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līdz 2022.</w:t>
      </w:r>
      <w:r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gada 30.</w:t>
      </w:r>
      <w:r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aprīlim šo noteikumu 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2</w:t>
      </w:r>
      <w:r w:rsidRPr="002F1700">
        <w:rPr>
          <w:rFonts w:ascii="Times New Roman" w:hAnsi="Times New Roman"/>
          <w:sz w:val="28"/>
          <w:szCs w:val="28"/>
          <w:lang w:eastAsia="lv-LV"/>
        </w:rPr>
        <w:t> </w:t>
      </w:r>
      <w:r w:rsidRPr="002F1700">
        <w:rPr>
          <w:rFonts w:ascii="Times New Roman" w:hAnsi="Times New Roman"/>
          <w:sz w:val="28"/>
          <w:szCs w:val="28"/>
        </w:rPr>
        <w:t>punktā minēt</w:t>
      </w:r>
      <w:r w:rsidR="0080468F" w:rsidRPr="002F1700">
        <w:rPr>
          <w:rFonts w:ascii="Times New Roman" w:hAnsi="Times New Roman"/>
          <w:sz w:val="28"/>
          <w:szCs w:val="28"/>
        </w:rPr>
        <w:t>a</w:t>
      </w:r>
      <w:r w:rsidRPr="002F1700">
        <w:rPr>
          <w:rFonts w:ascii="Times New Roman" w:hAnsi="Times New Roman"/>
          <w:sz w:val="28"/>
          <w:szCs w:val="28"/>
        </w:rPr>
        <w:t>jām augstskolām Ministru kabinetā ir apstiprinātas augstskolu stratēģiskās specializācijas;</w:t>
      </w:r>
    </w:p>
    <w:p w14:paraId="4936AE3E" w14:textId="2A6F8659" w:rsidR="006C35E3" w:rsidRPr="002F1700" w:rsidRDefault="006C35E3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1</w:t>
      </w:r>
      <w:r w:rsidR="00737E63" w:rsidRPr="002F1700">
        <w:rPr>
          <w:rFonts w:ascii="Times New Roman" w:hAnsi="Times New Roman"/>
          <w:sz w:val="28"/>
          <w:szCs w:val="28"/>
          <w:vertAlign w:val="superscript"/>
        </w:rPr>
        <w:t>2</w:t>
      </w:r>
      <w:r w:rsidR="00074811" w:rsidRPr="002F1700">
        <w:rPr>
          <w:sz w:val="28"/>
          <w:szCs w:val="28"/>
        </w:rPr>
        <w:t> </w:t>
      </w:r>
      <w:r w:rsidR="00D70980" w:rsidRPr="002F1700">
        <w:rPr>
          <w:rFonts w:ascii="Times New Roman" w:hAnsi="Times New Roman"/>
          <w:sz w:val="28"/>
          <w:szCs w:val="28"/>
        </w:rPr>
        <w:t>3</w:t>
      </w:r>
      <w:r w:rsidR="00074811" w:rsidRPr="002F1700">
        <w:rPr>
          <w:rFonts w:ascii="Times New Roman" w:hAnsi="Times New Roman"/>
          <w:sz w:val="28"/>
          <w:szCs w:val="28"/>
        </w:rPr>
        <w:t>.</w:t>
      </w:r>
      <w:r w:rsidR="00E022B0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līdz 2022.</w:t>
      </w:r>
      <w:r w:rsidR="00074811" w:rsidRPr="002F1700">
        <w:rPr>
          <w:sz w:val="28"/>
          <w:szCs w:val="28"/>
        </w:rPr>
        <w:t> </w:t>
      </w:r>
      <w:r w:rsidR="00FF1614" w:rsidRPr="002F1700">
        <w:rPr>
          <w:rFonts w:ascii="Times New Roman" w:hAnsi="Times New Roman"/>
          <w:sz w:val="28"/>
          <w:szCs w:val="28"/>
        </w:rPr>
        <w:t>gada 31</w:t>
      </w:r>
      <w:r w:rsidRPr="002F1700">
        <w:rPr>
          <w:rFonts w:ascii="Times New Roman" w:hAnsi="Times New Roman"/>
          <w:sz w:val="28"/>
          <w:szCs w:val="28"/>
        </w:rPr>
        <w:t>.</w:t>
      </w:r>
      <w:r w:rsidR="00074811" w:rsidRPr="002F1700">
        <w:rPr>
          <w:sz w:val="28"/>
          <w:szCs w:val="28"/>
        </w:rPr>
        <w:t> </w:t>
      </w:r>
      <w:r w:rsidR="00FF1614" w:rsidRPr="002F1700">
        <w:rPr>
          <w:rFonts w:ascii="Times New Roman" w:hAnsi="Times New Roman"/>
          <w:sz w:val="28"/>
          <w:szCs w:val="28"/>
        </w:rPr>
        <w:t>decem</w:t>
      </w:r>
      <w:r w:rsidRPr="002F1700">
        <w:rPr>
          <w:rFonts w:ascii="Times New Roman" w:hAnsi="Times New Roman"/>
          <w:sz w:val="28"/>
          <w:szCs w:val="28"/>
        </w:rPr>
        <w:t>brim šo noteikumu 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2</w:t>
      </w:r>
      <w:r w:rsidR="00A45528" w:rsidRPr="002F1700">
        <w:rPr>
          <w:rFonts w:ascii="Times New Roman" w:hAnsi="Times New Roman"/>
          <w:sz w:val="28"/>
          <w:szCs w:val="28"/>
          <w:lang w:eastAsia="lv-LV"/>
        </w:rPr>
        <w:t> </w:t>
      </w:r>
      <w:r w:rsidRPr="002F1700">
        <w:rPr>
          <w:rFonts w:ascii="Times New Roman" w:hAnsi="Times New Roman"/>
          <w:sz w:val="28"/>
          <w:szCs w:val="28"/>
        </w:rPr>
        <w:t>punktā minēt</w:t>
      </w:r>
      <w:r w:rsidR="0080468F" w:rsidRPr="002F1700">
        <w:rPr>
          <w:rFonts w:ascii="Times New Roman" w:hAnsi="Times New Roman"/>
          <w:sz w:val="28"/>
          <w:szCs w:val="28"/>
        </w:rPr>
        <w:t>a</w:t>
      </w:r>
      <w:r w:rsidRPr="002F1700">
        <w:rPr>
          <w:rFonts w:ascii="Times New Roman" w:hAnsi="Times New Roman"/>
          <w:sz w:val="28"/>
          <w:szCs w:val="28"/>
        </w:rPr>
        <w:t xml:space="preserve">jās augstskolās padomes ir apstiprinājušas augstskolu attīstības </w:t>
      </w:r>
      <w:r w:rsidR="006239A9" w:rsidRPr="002F1700">
        <w:rPr>
          <w:rFonts w:ascii="Times New Roman" w:hAnsi="Times New Roman"/>
          <w:sz w:val="28"/>
          <w:szCs w:val="28"/>
        </w:rPr>
        <w:t xml:space="preserve"> stratēģijas</w:t>
      </w:r>
      <w:r w:rsidRPr="002F1700">
        <w:rPr>
          <w:rFonts w:ascii="Times New Roman" w:hAnsi="Times New Roman"/>
          <w:sz w:val="28"/>
          <w:szCs w:val="28"/>
        </w:rPr>
        <w:t>;</w:t>
      </w:r>
    </w:p>
    <w:p w14:paraId="51C75B7C" w14:textId="7563901D" w:rsidR="008065DE" w:rsidRPr="002F1700" w:rsidRDefault="008065DE" w:rsidP="00523D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F1700">
        <w:rPr>
          <w:rFonts w:ascii="Times New Roman" w:hAnsi="Times New Roman"/>
          <w:sz w:val="28"/>
          <w:szCs w:val="28"/>
        </w:rPr>
        <w:t>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1</w:t>
      </w:r>
      <w:r w:rsidR="00737E63" w:rsidRPr="002F1700">
        <w:rPr>
          <w:rFonts w:ascii="Times New Roman" w:hAnsi="Times New Roman"/>
          <w:sz w:val="28"/>
          <w:szCs w:val="28"/>
          <w:vertAlign w:val="superscript"/>
        </w:rPr>
        <w:t>2</w:t>
      </w:r>
      <w:r w:rsidRPr="002F1700">
        <w:rPr>
          <w:sz w:val="28"/>
          <w:szCs w:val="28"/>
        </w:rPr>
        <w:t> </w:t>
      </w:r>
      <w:r w:rsidR="00D70980" w:rsidRPr="002F1700">
        <w:rPr>
          <w:rFonts w:ascii="Times New Roman" w:hAnsi="Times New Roman"/>
          <w:sz w:val="28"/>
          <w:szCs w:val="28"/>
        </w:rPr>
        <w:t>4</w:t>
      </w:r>
      <w:r w:rsidRPr="002F1700">
        <w:rPr>
          <w:rFonts w:ascii="Times New Roman" w:hAnsi="Times New Roman"/>
          <w:sz w:val="28"/>
          <w:szCs w:val="28"/>
        </w:rPr>
        <w:t>.</w:t>
      </w:r>
      <w:r w:rsidRPr="002F1700">
        <w:rPr>
          <w:sz w:val="28"/>
          <w:szCs w:val="28"/>
        </w:rPr>
        <w:t> l</w:t>
      </w:r>
      <w:r w:rsidRPr="002F1700">
        <w:rPr>
          <w:rFonts w:ascii="Times New Roman" w:hAnsi="Times New Roman"/>
          <w:sz w:val="28"/>
          <w:szCs w:val="28"/>
        </w:rPr>
        <w:t>īdz 2023.</w:t>
      </w:r>
      <w:r w:rsidR="00FF1614" w:rsidRPr="002F1700">
        <w:rPr>
          <w:sz w:val="28"/>
          <w:szCs w:val="28"/>
        </w:rPr>
        <w:t> </w:t>
      </w:r>
      <w:r w:rsidRPr="002F1700">
        <w:rPr>
          <w:rFonts w:ascii="Times New Roman" w:hAnsi="Times New Roman"/>
          <w:sz w:val="28"/>
          <w:szCs w:val="28"/>
        </w:rPr>
        <w:t>gada 3</w:t>
      </w:r>
      <w:r w:rsidR="00FF1614" w:rsidRPr="002F1700">
        <w:rPr>
          <w:rFonts w:ascii="Times New Roman" w:hAnsi="Times New Roman"/>
          <w:sz w:val="28"/>
          <w:szCs w:val="28"/>
        </w:rPr>
        <w:t>1</w:t>
      </w:r>
      <w:r w:rsidRPr="002F1700">
        <w:rPr>
          <w:rFonts w:ascii="Times New Roman" w:hAnsi="Times New Roman"/>
          <w:sz w:val="28"/>
          <w:szCs w:val="28"/>
        </w:rPr>
        <w:t>.</w:t>
      </w:r>
      <w:r w:rsidR="00FF1614" w:rsidRPr="002F1700">
        <w:rPr>
          <w:sz w:val="28"/>
          <w:szCs w:val="28"/>
        </w:rPr>
        <w:t> </w:t>
      </w:r>
      <w:r w:rsidR="00FF1614" w:rsidRPr="002F1700">
        <w:rPr>
          <w:rFonts w:ascii="Times New Roman" w:hAnsi="Times New Roman"/>
          <w:sz w:val="28"/>
          <w:szCs w:val="28"/>
        </w:rPr>
        <w:t>decembrim</w:t>
      </w:r>
      <w:r w:rsidRPr="002F1700">
        <w:rPr>
          <w:rFonts w:ascii="Times New Roman" w:hAnsi="Times New Roman"/>
          <w:sz w:val="28"/>
          <w:szCs w:val="28"/>
        </w:rPr>
        <w:t xml:space="preserve"> šo noteikumu 50.</w:t>
      </w:r>
      <w:r w:rsidRPr="002F1700">
        <w:rPr>
          <w:rFonts w:ascii="Times New Roman" w:hAnsi="Times New Roman"/>
          <w:sz w:val="28"/>
          <w:szCs w:val="28"/>
          <w:vertAlign w:val="superscript"/>
        </w:rPr>
        <w:t>2</w:t>
      </w:r>
      <w:r w:rsidRPr="002F1700">
        <w:rPr>
          <w:rFonts w:ascii="Times New Roman" w:hAnsi="Times New Roman"/>
          <w:sz w:val="28"/>
          <w:szCs w:val="28"/>
          <w:lang w:eastAsia="lv-LV"/>
        </w:rPr>
        <w:t> </w:t>
      </w:r>
      <w:r w:rsidRPr="002F1700">
        <w:rPr>
          <w:rFonts w:ascii="Times New Roman" w:hAnsi="Times New Roman"/>
          <w:sz w:val="28"/>
          <w:szCs w:val="28"/>
        </w:rPr>
        <w:t>punktā minēt</w:t>
      </w:r>
      <w:r w:rsidR="0080468F" w:rsidRPr="002F1700">
        <w:rPr>
          <w:rFonts w:ascii="Times New Roman" w:hAnsi="Times New Roman"/>
          <w:sz w:val="28"/>
          <w:szCs w:val="28"/>
        </w:rPr>
        <w:t>a</w:t>
      </w:r>
      <w:r w:rsidRPr="002F1700">
        <w:rPr>
          <w:rFonts w:ascii="Times New Roman" w:hAnsi="Times New Roman"/>
          <w:sz w:val="28"/>
          <w:szCs w:val="28"/>
        </w:rPr>
        <w:t xml:space="preserve">jās augstskolās padomes ir saskaņojušas augstskolu attīstības </w:t>
      </w:r>
      <w:r w:rsidR="00F92407" w:rsidRPr="002F1700">
        <w:rPr>
          <w:rFonts w:ascii="Times New Roman" w:hAnsi="Times New Roman"/>
          <w:sz w:val="28"/>
          <w:szCs w:val="28"/>
        </w:rPr>
        <w:t>stratēģijas</w:t>
      </w:r>
      <w:r w:rsidRPr="002F1700">
        <w:rPr>
          <w:rFonts w:ascii="Times New Roman" w:hAnsi="Times New Roman"/>
          <w:sz w:val="28"/>
          <w:szCs w:val="28"/>
        </w:rPr>
        <w:t xml:space="preserve"> ar Iz</w:t>
      </w:r>
      <w:r w:rsidR="00737E63" w:rsidRPr="002F1700">
        <w:rPr>
          <w:rFonts w:ascii="Times New Roman" w:hAnsi="Times New Roman"/>
          <w:sz w:val="28"/>
          <w:szCs w:val="28"/>
        </w:rPr>
        <w:t>glītības un zinātnes ministriju.</w:t>
      </w:r>
    </w:p>
    <w:p w14:paraId="680D9184" w14:textId="77777777" w:rsidR="00A45528" w:rsidRPr="002F1700" w:rsidRDefault="00A45528" w:rsidP="00523D0E">
      <w:pPr>
        <w:pStyle w:val="NormalWeb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</w:p>
    <w:p w14:paraId="6B945D40" w14:textId="77777777" w:rsidR="00E936C9" w:rsidRPr="002F1700" w:rsidRDefault="006C35E3" w:rsidP="00523D0E">
      <w:pPr>
        <w:pStyle w:val="NormalWeb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F1700">
        <w:rPr>
          <w:sz w:val="28"/>
          <w:szCs w:val="28"/>
        </w:rPr>
        <w:t>50.</w:t>
      </w:r>
      <w:r w:rsidRPr="002F1700">
        <w:rPr>
          <w:sz w:val="28"/>
          <w:szCs w:val="28"/>
          <w:vertAlign w:val="superscript"/>
        </w:rPr>
        <w:t>1</w:t>
      </w:r>
      <w:r w:rsidR="00737E63" w:rsidRPr="002F1700">
        <w:rPr>
          <w:sz w:val="28"/>
          <w:szCs w:val="28"/>
          <w:vertAlign w:val="superscript"/>
        </w:rPr>
        <w:t>3</w:t>
      </w:r>
      <w:r w:rsidR="00E022B0" w:rsidRPr="002F1700">
        <w:rPr>
          <w:sz w:val="28"/>
          <w:szCs w:val="28"/>
        </w:rPr>
        <w:t> </w:t>
      </w:r>
      <w:r w:rsidRPr="002F1700">
        <w:rPr>
          <w:sz w:val="28"/>
          <w:szCs w:val="28"/>
        </w:rPr>
        <w:t xml:space="preserve">Uz otrās </w:t>
      </w:r>
      <w:r w:rsidR="002E59BF" w:rsidRPr="002F1700">
        <w:rPr>
          <w:sz w:val="28"/>
          <w:szCs w:val="28"/>
        </w:rPr>
        <w:t xml:space="preserve">atlases </w:t>
      </w:r>
      <w:r w:rsidRPr="002F1700">
        <w:rPr>
          <w:sz w:val="28"/>
          <w:szCs w:val="28"/>
        </w:rPr>
        <w:t>kārtas finansējuma saņēmēju ir attiecināmi arī šo noteikumu 33., 34., 35., 37., 44.</w:t>
      </w:r>
      <w:r w:rsidR="00E022B0" w:rsidRPr="002F1700">
        <w:rPr>
          <w:sz w:val="28"/>
          <w:szCs w:val="28"/>
        </w:rPr>
        <w:t> </w:t>
      </w:r>
      <w:r w:rsidRPr="002F1700">
        <w:rPr>
          <w:sz w:val="28"/>
          <w:szCs w:val="28"/>
        </w:rPr>
        <w:t>punkta, 46.1.</w:t>
      </w:r>
      <w:r w:rsidR="00E022B0" w:rsidRPr="002F1700">
        <w:rPr>
          <w:sz w:val="28"/>
          <w:szCs w:val="28"/>
        </w:rPr>
        <w:t> </w:t>
      </w:r>
      <w:r w:rsidRPr="002F1700">
        <w:rPr>
          <w:sz w:val="28"/>
          <w:szCs w:val="28"/>
        </w:rPr>
        <w:t>apakšpunkta, kā arī 48., 49.</w:t>
      </w:r>
      <w:r w:rsidR="00321E51" w:rsidRPr="002F1700">
        <w:rPr>
          <w:sz w:val="28"/>
          <w:szCs w:val="28"/>
        </w:rPr>
        <w:t> </w:t>
      </w:r>
      <w:r w:rsidRPr="002F1700">
        <w:rPr>
          <w:sz w:val="28"/>
          <w:szCs w:val="28"/>
        </w:rPr>
        <w:t>un 50.</w:t>
      </w:r>
      <w:r w:rsidR="00074811" w:rsidRPr="002F1700">
        <w:rPr>
          <w:sz w:val="28"/>
          <w:szCs w:val="28"/>
        </w:rPr>
        <w:t> </w:t>
      </w:r>
      <w:r w:rsidRPr="002F1700">
        <w:rPr>
          <w:sz w:val="28"/>
          <w:szCs w:val="28"/>
        </w:rPr>
        <w:t>punkta nosacījumi.</w:t>
      </w:r>
      <w:r w:rsidR="00E936C9" w:rsidRPr="002F1700">
        <w:rPr>
          <w:sz w:val="28"/>
          <w:szCs w:val="28"/>
        </w:rPr>
        <w:t>"</w:t>
      </w:r>
    </w:p>
    <w:p w14:paraId="477E1B5D" w14:textId="77777777" w:rsidR="00216C62" w:rsidRPr="002F1700" w:rsidRDefault="00216C62" w:rsidP="00523D0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14:paraId="4BEC8EBC" w14:textId="77777777" w:rsidR="00216C62" w:rsidRPr="002F1700" w:rsidRDefault="00216C62" w:rsidP="00523D0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bookmarkStart w:id="2" w:name="_Hlk84929513"/>
    </w:p>
    <w:tbl>
      <w:tblPr>
        <w:tblStyle w:val="TableGrid"/>
        <w:tblW w:w="907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2F1700" w:rsidRPr="002F1700" w14:paraId="144397DC" w14:textId="77777777" w:rsidTr="00F657AB">
        <w:trPr>
          <w:cantSplit/>
        </w:trPr>
        <w:tc>
          <w:tcPr>
            <w:tcW w:w="9072" w:type="dxa"/>
          </w:tcPr>
          <w:p w14:paraId="4D2C94DE" w14:textId="77777777" w:rsidR="00216C62" w:rsidRPr="002F1700" w:rsidRDefault="00216C62" w:rsidP="001774B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bookmarkStart w:id="3" w:name="_Hlk82172428"/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2F1700" w:rsidRPr="002F1700" w14:paraId="265CDB7C" w14:textId="77777777" w:rsidTr="00F657AB">
              <w:tc>
                <w:tcPr>
                  <w:tcW w:w="2948" w:type="dxa"/>
                </w:tcPr>
                <w:p w14:paraId="4257E8EE" w14:textId="77777777" w:rsidR="00216C62" w:rsidRPr="002F1700" w:rsidRDefault="00216C62" w:rsidP="001774BB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2F1700">
                    <w:rPr>
                      <w:rFonts w:ascii="Times New Roman" w:hAnsi="Times New Roman" w:cs="Times New Roman"/>
                      <w:sz w:val="28"/>
                      <w:szCs w:val="28"/>
                      <w:lang w:eastAsia="zh-CN"/>
                    </w:rPr>
                    <w:t>Ministru prezidents</w:t>
                  </w:r>
                  <w:r w:rsidRPr="002F1700">
                    <w:rPr>
                      <w:rFonts w:ascii="Times New Roman" w:hAnsi="Times New Roman" w:cs="Times New Roman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418FDBF6" w14:textId="77777777" w:rsidR="00216C62" w:rsidRPr="002F1700" w:rsidRDefault="00216C62" w:rsidP="001774BB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2F1700">
                    <w:rPr>
                      <w:rFonts w:ascii="Times New Roman" w:hAnsi="Times New Roman" w:cs="Times New Roman"/>
                      <w:sz w:val="24"/>
                      <w:szCs w:val="24"/>
                      <w:lang w:eastAsia="zh-CN"/>
                    </w:rPr>
                    <w:t>(paraksts*)</w:t>
                  </w:r>
                </w:p>
                <w:p w14:paraId="46F63C9E" w14:textId="77777777" w:rsidR="00216C62" w:rsidRPr="002F1700" w:rsidRDefault="00216C62" w:rsidP="001774BB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2F1700">
                    <w:rPr>
                      <w:rFonts w:ascii="Times New Roman" w:hAnsi="Times New Roman" w:cs="Times New Roman"/>
                      <w:sz w:val="24"/>
                      <w:szCs w:val="24"/>
                      <w:lang w:eastAsia="zh-CN"/>
                    </w:rPr>
                    <w:t xml:space="preserve">  </w:t>
                  </w:r>
                </w:p>
              </w:tc>
              <w:tc>
                <w:tcPr>
                  <w:tcW w:w="3861" w:type="dxa"/>
                </w:tcPr>
                <w:p w14:paraId="6F80417A" w14:textId="77777777" w:rsidR="00216C62" w:rsidRPr="002F1700" w:rsidRDefault="00216C62" w:rsidP="001774BB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2F1700">
                    <w:rPr>
                      <w:rFonts w:ascii="Times New Roman" w:hAnsi="Times New Roman" w:cs="Times New Roman"/>
                      <w:sz w:val="28"/>
                      <w:szCs w:val="28"/>
                      <w:lang w:eastAsia="zh-CN"/>
                    </w:rPr>
                    <w:t>A. K. Kariņš</w:t>
                  </w:r>
                </w:p>
              </w:tc>
            </w:tr>
            <w:tr w:rsidR="002F1700" w:rsidRPr="002F1700" w14:paraId="61602FDA" w14:textId="77777777" w:rsidTr="00F657AB">
              <w:tc>
                <w:tcPr>
                  <w:tcW w:w="2948" w:type="dxa"/>
                </w:tcPr>
                <w:p w14:paraId="535CE8C1" w14:textId="77777777" w:rsidR="00216C62" w:rsidRPr="002F1700" w:rsidRDefault="00216C62" w:rsidP="001774BB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2F1700">
                    <w:rPr>
                      <w:rFonts w:ascii="Times New Roman" w:hAnsi="Times New Roman" w:cs="Times New Roman"/>
                      <w:sz w:val="28"/>
                      <w:szCs w:val="28"/>
                      <w:lang w:eastAsia="zh-CN"/>
                    </w:rPr>
                    <w:t>Izglītības un zinātnes ministre</w:t>
                  </w:r>
                  <w:r w:rsidRPr="002F1700">
                    <w:rPr>
                      <w:rFonts w:ascii="Times New Roman" w:hAnsi="Times New Roman" w:cs="Times New Roman"/>
                      <w:sz w:val="28"/>
                      <w:szCs w:val="28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2E5A239C" w14:textId="77777777" w:rsidR="00216C62" w:rsidRPr="002F1700" w:rsidRDefault="00216C62" w:rsidP="001774BB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2F1700">
                    <w:rPr>
                      <w:rFonts w:ascii="Times New Roman" w:hAnsi="Times New Roman" w:cs="Times New Roman"/>
                      <w:sz w:val="24"/>
                      <w:szCs w:val="24"/>
                      <w:lang w:eastAsia="zh-CN"/>
                    </w:rPr>
                    <w:t>(paraksts*)</w:t>
                  </w:r>
                </w:p>
              </w:tc>
              <w:tc>
                <w:tcPr>
                  <w:tcW w:w="3861" w:type="dxa"/>
                </w:tcPr>
                <w:p w14:paraId="5314D5F0" w14:textId="77777777" w:rsidR="00216C62" w:rsidRPr="002F1700" w:rsidRDefault="00216C62" w:rsidP="001774BB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2F1700">
                    <w:rPr>
                      <w:rFonts w:ascii="Times New Roman" w:hAnsi="Times New Roman" w:cs="Times New Roman"/>
                      <w:sz w:val="28"/>
                      <w:szCs w:val="28"/>
                      <w:lang w:eastAsia="zh-CN"/>
                    </w:rPr>
                    <w:t>A. Muižniece</w:t>
                  </w:r>
                </w:p>
              </w:tc>
            </w:tr>
          </w:tbl>
          <w:p w14:paraId="4218ABF7" w14:textId="77777777" w:rsidR="00216C62" w:rsidRPr="002F1700" w:rsidRDefault="00216C62" w:rsidP="001774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14:paraId="478A008A" w14:textId="77777777" w:rsidR="00216C62" w:rsidRPr="002F1700" w:rsidRDefault="00216C62" w:rsidP="001774B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2F1700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* Dokuments ir parakstīts ar drošu elektronisko parakstu</w:t>
            </w:r>
          </w:p>
        </w:tc>
      </w:tr>
      <w:bookmarkEnd w:id="2"/>
      <w:bookmarkEnd w:id="3"/>
    </w:tbl>
    <w:p w14:paraId="6128F0AD" w14:textId="77777777" w:rsidR="00A0226D" w:rsidRPr="002F1700" w:rsidRDefault="00A0226D" w:rsidP="001774BB">
      <w:pPr>
        <w:pStyle w:val="tv2132"/>
        <w:spacing w:line="240" w:lineRule="auto"/>
        <w:ind w:firstLine="720"/>
        <w:jc w:val="both"/>
        <w:rPr>
          <w:color w:val="auto"/>
        </w:rPr>
      </w:pPr>
    </w:p>
    <w:sectPr w:rsidR="00A0226D" w:rsidRPr="002F1700" w:rsidSect="00F31540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91C9B" w14:textId="77777777" w:rsidR="00AC6065" w:rsidRDefault="00AC6065" w:rsidP="00E32124">
      <w:pPr>
        <w:spacing w:after="0" w:line="240" w:lineRule="auto"/>
      </w:pPr>
      <w:r>
        <w:separator/>
      </w:r>
    </w:p>
  </w:endnote>
  <w:endnote w:type="continuationSeparator" w:id="0">
    <w:p w14:paraId="636F7192" w14:textId="77777777" w:rsidR="00AC6065" w:rsidRDefault="00AC6065" w:rsidP="00E32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EUAlbertina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67181" w14:textId="77777777" w:rsidR="00216C62" w:rsidRPr="00216C62" w:rsidRDefault="00216C62" w:rsidP="00216C62">
    <w:pPr>
      <w:pStyle w:val="Footer"/>
      <w:tabs>
        <w:tab w:val="clear" w:pos="4153"/>
        <w:tab w:val="clear" w:pos="8306"/>
        <w:tab w:val="left" w:pos="1009"/>
      </w:tabs>
      <w:rPr>
        <w:rFonts w:ascii="Times New Roman" w:hAnsi="Times New Roman"/>
        <w:sz w:val="16"/>
        <w:szCs w:val="16"/>
        <w:lang w:val="lv-LV"/>
      </w:rPr>
    </w:pPr>
    <w:r w:rsidRPr="00216C62">
      <w:rPr>
        <w:rFonts w:ascii="Times New Roman" w:hAnsi="Times New Roman"/>
        <w:sz w:val="16"/>
        <w:szCs w:val="16"/>
        <w:lang w:val="lv-LV"/>
      </w:rPr>
      <w:t>N0477_1</w:t>
    </w:r>
  </w:p>
  <w:p w14:paraId="5FB02761" w14:textId="77777777" w:rsidR="00216C62" w:rsidRDefault="00216C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CFE56" w14:textId="40D0FB0D" w:rsidR="00216C62" w:rsidRDefault="00216C62" w:rsidP="00216C62">
    <w:pPr>
      <w:pStyle w:val="Footer"/>
      <w:tabs>
        <w:tab w:val="clear" w:pos="4153"/>
        <w:tab w:val="clear" w:pos="8306"/>
        <w:tab w:val="left" w:pos="1009"/>
      </w:tabs>
      <w:rPr>
        <w:rFonts w:ascii="Times New Roman" w:hAnsi="Times New Roman"/>
        <w:sz w:val="16"/>
        <w:szCs w:val="16"/>
        <w:lang w:val="lv-LV"/>
      </w:rPr>
    </w:pPr>
    <w:r w:rsidRPr="00216C62">
      <w:rPr>
        <w:rFonts w:ascii="Times New Roman" w:hAnsi="Times New Roman"/>
        <w:sz w:val="16"/>
        <w:szCs w:val="16"/>
        <w:lang w:val="lv-LV"/>
      </w:rPr>
      <w:t>N0477_1</w:t>
    </w:r>
  </w:p>
  <w:p w14:paraId="2C3C07C7" w14:textId="77777777" w:rsidR="00216C62" w:rsidRPr="00216C62" w:rsidRDefault="00216C62" w:rsidP="00216C62">
    <w:pPr>
      <w:pStyle w:val="Footer"/>
      <w:tabs>
        <w:tab w:val="clear" w:pos="4153"/>
        <w:tab w:val="clear" w:pos="8306"/>
        <w:tab w:val="left" w:pos="1009"/>
      </w:tabs>
      <w:rPr>
        <w:rFonts w:ascii="Times New Roman" w:hAnsi="Times New Roman"/>
        <w:sz w:val="16"/>
        <w:szCs w:val="16"/>
        <w:lang w:val="lv-LV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D04F75" w14:textId="77777777" w:rsidR="00AC6065" w:rsidRDefault="00AC6065" w:rsidP="00E32124">
      <w:pPr>
        <w:spacing w:after="0" w:line="240" w:lineRule="auto"/>
      </w:pPr>
      <w:r>
        <w:separator/>
      </w:r>
    </w:p>
  </w:footnote>
  <w:footnote w:type="continuationSeparator" w:id="0">
    <w:p w14:paraId="6DE9BEA1" w14:textId="77777777" w:rsidR="00AC6065" w:rsidRDefault="00AC6065" w:rsidP="00E32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47872" w14:textId="77777777" w:rsidR="008A43EE" w:rsidRPr="00BB04DA" w:rsidRDefault="00015CF6" w:rsidP="00DE5DC5">
    <w:pPr>
      <w:pStyle w:val="Header"/>
      <w:jc w:val="center"/>
      <w:rPr>
        <w:rFonts w:ascii="Times New Roman" w:hAnsi="Times New Roman"/>
        <w:sz w:val="24"/>
        <w:szCs w:val="24"/>
      </w:rPr>
    </w:pPr>
    <w:r w:rsidRPr="00BB04DA">
      <w:rPr>
        <w:rFonts w:ascii="Times New Roman" w:hAnsi="Times New Roman"/>
        <w:sz w:val="24"/>
        <w:szCs w:val="24"/>
      </w:rPr>
      <w:fldChar w:fldCharType="begin"/>
    </w:r>
    <w:r w:rsidRPr="00BB04DA">
      <w:rPr>
        <w:rFonts w:ascii="Times New Roman" w:hAnsi="Times New Roman"/>
        <w:sz w:val="24"/>
        <w:szCs w:val="24"/>
      </w:rPr>
      <w:instrText xml:space="preserve"> PAGE   \* MERGEFORMAT </w:instrText>
    </w:r>
    <w:r w:rsidRPr="00BB04DA">
      <w:rPr>
        <w:rFonts w:ascii="Times New Roman" w:hAnsi="Times New Roman"/>
        <w:sz w:val="24"/>
        <w:szCs w:val="24"/>
      </w:rPr>
      <w:fldChar w:fldCharType="separate"/>
    </w:r>
    <w:r w:rsidR="007D7E1F">
      <w:rPr>
        <w:rFonts w:ascii="Times New Roman" w:hAnsi="Times New Roman"/>
        <w:noProof/>
        <w:sz w:val="24"/>
        <w:szCs w:val="24"/>
      </w:rPr>
      <w:t>5</w:t>
    </w:r>
    <w:r w:rsidRPr="00BB04DA">
      <w:rPr>
        <w:rFonts w:ascii="Times New Roman" w:hAnsi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63155" w14:textId="77777777" w:rsidR="00216C62" w:rsidRPr="003629D6" w:rsidRDefault="00216C62" w:rsidP="00216C62">
    <w:pPr>
      <w:pStyle w:val="Header"/>
    </w:pPr>
    <w:bookmarkStart w:id="4" w:name="_Hlk84929688"/>
    <w:bookmarkStart w:id="5" w:name="_Hlk84929689"/>
  </w:p>
  <w:p w14:paraId="69EF5D46" w14:textId="77777777" w:rsidR="00216C62" w:rsidRDefault="00216C62" w:rsidP="00216C62">
    <w:pPr>
      <w:pStyle w:val="Header"/>
    </w:pPr>
    <w:r>
      <w:rPr>
        <w:noProof/>
      </w:rPr>
      <w:drawing>
        <wp:inline distT="0" distB="0" distL="0" distR="0" wp14:anchorId="1EDA26A4" wp14:editId="32091DBF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47B0A"/>
    <w:multiLevelType w:val="multilevel"/>
    <w:tmpl w:val="3BB027C4"/>
    <w:lvl w:ilvl="0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0" w:hanging="9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0" w:hanging="9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0" w:hanging="2160"/>
      </w:pPr>
      <w:rPr>
        <w:rFonts w:hint="default"/>
      </w:rPr>
    </w:lvl>
  </w:abstractNum>
  <w:abstractNum w:abstractNumId="1" w15:restartNumberingAfterBreak="0">
    <w:nsid w:val="06411CCD"/>
    <w:multiLevelType w:val="hybridMultilevel"/>
    <w:tmpl w:val="E5A80BD4"/>
    <w:lvl w:ilvl="0" w:tplc="E33AC820">
      <w:start w:val="1"/>
      <w:numFmt w:val="decimal"/>
      <w:lvlText w:val="%1)"/>
      <w:lvlJc w:val="left"/>
      <w:pPr>
        <w:ind w:left="825" w:hanging="465"/>
      </w:pPr>
      <w:rPr>
        <w:rFonts w:hint="default"/>
      </w:rPr>
    </w:lvl>
    <w:lvl w:ilvl="1" w:tplc="01D6E2D0" w:tentative="1">
      <w:start w:val="1"/>
      <w:numFmt w:val="lowerLetter"/>
      <w:lvlText w:val="%2."/>
      <w:lvlJc w:val="left"/>
      <w:pPr>
        <w:ind w:left="1440" w:hanging="360"/>
      </w:pPr>
    </w:lvl>
    <w:lvl w:ilvl="2" w:tplc="EA68263E" w:tentative="1">
      <w:start w:val="1"/>
      <w:numFmt w:val="lowerRoman"/>
      <w:lvlText w:val="%3."/>
      <w:lvlJc w:val="right"/>
      <w:pPr>
        <w:ind w:left="2160" w:hanging="180"/>
      </w:pPr>
    </w:lvl>
    <w:lvl w:ilvl="3" w:tplc="70248C8C" w:tentative="1">
      <w:start w:val="1"/>
      <w:numFmt w:val="decimal"/>
      <w:lvlText w:val="%4."/>
      <w:lvlJc w:val="left"/>
      <w:pPr>
        <w:ind w:left="2880" w:hanging="360"/>
      </w:pPr>
    </w:lvl>
    <w:lvl w:ilvl="4" w:tplc="6312FE2A" w:tentative="1">
      <w:start w:val="1"/>
      <w:numFmt w:val="lowerLetter"/>
      <w:lvlText w:val="%5."/>
      <w:lvlJc w:val="left"/>
      <w:pPr>
        <w:ind w:left="3600" w:hanging="360"/>
      </w:pPr>
    </w:lvl>
    <w:lvl w:ilvl="5" w:tplc="27B24F82" w:tentative="1">
      <w:start w:val="1"/>
      <w:numFmt w:val="lowerRoman"/>
      <w:lvlText w:val="%6."/>
      <w:lvlJc w:val="right"/>
      <w:pPr>
        <w:ind w:left="4320" w:hanging="180"/>
      </w:pPr>
    </w:lvl>
    <w:lvl w:ilvl="6" w:tplc="A84ABB46" w:tentative="1">
      <w:start w:val="1"/>
      <w:numFmt w:val="decimal"/>
      <w:lvlText w:val="%7."/>
      <w:lvlJc w:val="left"/>
      <w:pPr>
        <w:ind w:left="5040" w:hanging="360"/>
      </w:pPr>
    </w:lvl>
    <w:lvl w:ilvl="7" w:tplc="EF8204CA" w:tentative="1">
      <w:start w:val="1"/>
      <w:numFmt w:val="lowerLetter"/>
      <w:lvlText w:val="%8."/>
      <w:lvlJc w:val="left"/>
      <w:pPr>
        <w:ind w:left="5760" w:hanging="360"/>
      </w:pPr>
    </w:lvl>
    <w:lvl w:ilvl="8" w:tplc="0B9484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9A5DF6"/>
    <w:multiLevelType w:val="hybridMultilevel"/>
    <w:tmpl w:val="73E6D2A4"/>
    <w:lvl w:ilvl="0" w:tplc="6A78E0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A7A28EE"/>
    <w:multiLevelType w:val="hybridMultilevel"/>
    <w:tmpl w:val="3F4A8C66"/>
    <w:lvl w:ilvl="0" w:tplc="EC6CB3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E841642"/>
    <w:multiLevelType w:val="hybridMultilevel"/>
    <w:tmpl w:val="C542EF96"/>
    <w:lvl w:ilvl="0" w:tplc="6A78E0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FD8723B"/>
    <w:multiLevelType w:val="hybridMultilevel"/>
    <w:tmpl w:val="A274EA54"/>
    <w:lvl w:ilvl="0" w:tplc="ADD69F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FEB52EB"/>
    <w:multiLevelType w:val="hybridMultilevel"/>
    <w:tmpl w:val="3B185904"/>
    <w:lvl w:ilvl="0" w:tplc="65EECE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32D4C17"/>
    <w:multiLevelType w:val="multilevel"/>
    <w:tmpl w:val="B832C9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B7E55D8"/>
    <w:multiLevelType w:val="hybridMultilevel"/>
    <w:tmpl w:val="9468C05E"/>
    <w:lvl w:ilvl="0" w:tplc="ADD69F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F390E28"/>
    <w:multiLevelType w:val="multilevel"/>
    <w:tmpl w:val="B832C9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0075542"/>
    <w:multiLevelType w:val="hybridMultilevel"/>
    <w:tmpl w:val="DAEE8760"/>
    <w:lvl w:ilvl="0" w:tplc="DF7C42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00E6B11"/>
    <w:multiLevelType w:val="hybridMultilevel"/>
    <w:tmpl w:val="232A5B44"/>
    <w:lvl w:ilvl="0" w:tplc="6A78E0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41913A0"/>
    <w:multiLevelType w:val="hybridMultilevel"/>
    <w:tmpl w:val="101EBCA0"/>
    <w:lvl w:ilvl="0" w:tplc="CC00AA90">
      <w:start w:val="1"/>
      <w:numFmt w:val="decimal"/>
      <w:lvlText w:val="%1."/>
      <w:lvlJc w:val="left"/>
      <w:pPr>
        <w:ind w:left="720" w:hanging="360"/>
      </w:pPr>
    </w:lvl>
    <w:lvl w:ilvl="1" w:tplc="CD6A0148" w:tentative="1">
      <w:start w:val="1"/>
      <w:numFmt w:val="lowerLetter"/>
      <w:lvlText w:val="%2."/>
      <w:lvlJc w:val="left"/>
      <w:pPr>
        <w:ind w:left="1440" w:hanging="360"/>
      </w:pPr>
    </w:lvl>
    <w:lvl w:ilvl="2" w:tplc="6C300EEE" w:tentative="1">
      <w:start w:val="1"/>
      <w:numFmt w:val="lowerRoman"/>
      <w:lvlText w:val="%3."/>
      <w:lvlJc w:val="right"/>
      <w:pPr>
        <w:ind w:left="2160" w:hanging="180"/>
      </w:pPr>
    </w:lvl>
    <w:lvl w:ilvl="3" w:tplc="3F0E6B5C" w:tentative="1">
      <w:start w:val="1"/>
      <w:numFmt w:val="decimal"/>
      <w:lvlText w:val="%4."/>
      <w:lvlJc w:val="left"/>
      <w:pPr>
        <w:ind w:left="2880" w:hanging="360"/>
      </w:pPr>
    </w:lvl>
    <w:lvl w:ilvl="4" w:tplc="09F6660A" w:tentative="1">
      <w:start w:val="1"/>
      <w:numFmt w:val="lowerLetter"/>
      <w:lvlText w:val="%5."/>
      <w:lvlJc w:val="left"/>
      <w:pPr>
        <w:ind w:left="3600" w:hanging="360"/>
      </w:pPr>
    </w:lvl>
    <w:lvl w:ilvl="5" w:tplc="25709514" w:tentative="1">
      <w:start w:val="1"/>
      <w:numFmt w:val="lowerRoman"/>
      <w:lvlText w:val="%6."/>
      <w:lvlJc w:val="right"/>
      <w:pPr>
        <w:ind w:left="4320" w:hanging="180"/>
      </w:pPr>
    </w:lvl>
    <w:lvl w:ilvl="6" w:tplc="8E1A02BE" w:tentative="1">
      <w:start w:val="1"/>
      <w:numFmt w:val="decimal"/>
      <w:lvlText w:val="%7."/>
      <w:lvlJc w:val="left"/>
      <w:pPr>
        <w:ind w:left="5040" w:hanging="360"/>
      </w:pPr>
    </w:lvl>
    <w:lvl w:ilvl="7" w:tplc="9238F488" w:tentative="1">
      <w:start w:val="1"/>
      <w:numFmt w:val="lowerLetter"/>
      <w:lvlText w:val="%8."/>
      <w:lvlJc w:val="left"/>
      <w:pPr>
        <w:ind w:left="5760" w:hanging="360"/>
      </w:pPr>
    </w:lvl>
    <w:lvl w:ilvl="8" w:tplc="C792E4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8211B0"/>
    <w:multiLevelType w:val="hybridMultilevel"/>
    <w:tmpl w:val="C2F24C10"/>
    <w:lvl w:ilvl="0" w:tplc="23D644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6EA1544"/>
    <w:multiLevelType w:val="multilevel"/>
    <w:tmpl w:val="3BB027C4"/>
    <w:lvl w:ilvl="0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0" w:hanging="9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0" w:hanging="9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0" w:hanging="2160"/>
      </w:pPr>
      <w:rPr>
        <w:rFonts w:hint="default"/>
      </w:rPr>
    </w:lvl>
  </w:abstractNum>
  <w:abstractNum w:abstractNumId="15" w15:restartNumberingAfterBreak="0">
    <w:nsid w:val="2B701C03"/>
    <w:multiLevelType w:val="hybridMultilevel"/>
    <w:tmpl w:val="04EAFBAE"/>
    <w:lvl w:ilvl="0" w:tplc="3FB45B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AD8668EC" w:tentative="1">
      <w:start w:val="1"/>
      <w:numFmt w:val="lowerLetter"/>
      <w:lvlText w:val="%2."/>
      <w:lvlJc w:val="left"/>
      <w:pPr>
        <w:ind w:left="1800" w:hanging="360"/>
      </w:pPr>
    </w:lvl>
    <w:lvl w:ilvl="2" w:tplc="80D4C5B0" w:tentative="1">
      <w:start w:val="1"/>
      <w:numFmt w:val="lowerRoman"/>
      <w:lvlText w:val="%3."/>
      <w:lvlJc w:val="right"/>
      <w:pPr>
        <w:ind w:left="2520" w:hanging="180"/>
      </w:pPr>
    </w:lvl>
    <w:lvl w:ilvl="3" w:tplc="84D2E5BA" w:tentative="1">
      <w:start w:val="1"/>
      <w:numFmt w:val="decimal"/>
      <w:lvlText w:val="%4."/>
      <w:lvlJc w:val="left"/>
      <w:pPr>
        <w:ind w:left="3240" w:hanging="360"/>
      </w:pPr>
    </w:lvl>
    <w:lvl w:ilvl="4" w:tplc="D68690CE" w:tentative="1">
      <w:start w:val="1"/>
      <w:numFmt w:val="lowerLetter"/>
      <w:lvlText w:val="%5."/>
      <w:lvlJc w:val="left"/>
      <w:pPr>
        <w:ind w:left="3960" w:hanging="360"/>
      </w:pPr>
    </w:lvl>
    <w:lvl w:ilvl="5" w:tplc="BF2A201E" w:tentative="1">
      <w:start w:val="1"/>
      <w:numFmt w:val="lowerRoman"/>
      <w:lvlText w:val="%6."/>
      <w:lvlJc w:val="right"/>
      <w:pPr>
        <w:ind w:left="4680" w:hanging="180"/>
      </w:pPr>
    </w:lvl>
    <w:lvl w:ilvl="6" w:tplc="8E6E8606" w:tentative="1">
      <w:start w:val="1"/>
      <w:numFmt w:val="decimal"/>
      <w:lvlText w:val="%7."/>
      <w:lvlJc w:val="left"/>
      <w:pPr>
        <w:ind w:left="5400" w:hanging="360"/>
      </w:pPr>
    </w:lvl>
    <w:lvl w:ilvl="7" w:tplc="249AB172" w:tentative="1">
      <w:start w:val="1"/>
      <w:numFmt w:val="lowerLetter"/>
      <w:lvlText w:val="%8."/>
      <w:lvlJc w:val="left"/>
      <w:pPr>
        <w:ind w:left="6120" w:hanging="360"/>
      </w:pPr>
    </w:lvl>
    <w:lvl w:ilvl="8" w:tplc="E59AC80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0E73F5D"/>
    <w:multiLevelType w:val="hybridMultilevel"/>
    <w:tmpl w:val="1DB6178A"/>
    <w:lvl w:ilvl="0" w:tplc="E6CA90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21F109B"/>
    <w:multiLevelType w:val="multilevel"/>
    <w:tmpl w:val="726C3BB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345E3B0F"/>
    <w:multiLevelType w:val="multilevel"/>
    <w:tmpl w:val="FA58ABF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9" w15:restartNumberingAfterBreak="0">
    <w:nsid w:val="35303E87"/>
    <w:multiLevelType w:val="hybridMultilevel"/>
    <w:tmpl w:val="6F50B644"/>
    <w:lvl w:ilvl="0" w:tplc="1EB4591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90" w:hanging="360"/>
      </w:pPr>
    </w:lvl>
    <w:lvl w:ilvl="2" w:tplc="0426001B" w:tentative="1">
      <w:start w:val="1"/>
      <w:numFmt w:val="lowerRoman"/>
      <w:lvlText w:val="%3."/>
      <w:lvlJc w:val="right"/>
      <w:pPr>
        <w:ind w:left="2510" w:hanging="180"/>
      </w:pPr>
    </w:lvl>
    <w:lvl w:ilvl="3" w:tplc="0426000F" w:tentative="1">
      <w:start w:val="1"/>
      <w:numFmt w:val="decimal"/>
      <w:lvlText w:val="%4."/>
      <w:lvlJc w:val="left"/>
      <w:pPr>
        <w:ind w:left="3230" w:hanging="360"/>
      </w:pPr>
    </w:lvl>
    <w:lvl w:ilvl="4" w:tplc="04260019" w:tentative="1">
      <w:start w:val="1"/>
      <w:numFmt w:val="lowerLetter"/>
      <w:lvlText w:val="%5."/>
      <w:lvlJc w:val="left"/>
      <w:pPr>
        <w:ind w:left="3950" w:hanging="360"/>
      </w:pPr>
    </w:lvl>
    <w:lvl w:ilvl="5" w:tplc="0426001B" w:tentative="1">
      <w:start w:val="1"/>
      <w:numFmt w:val="lowerRoman"/>
      <w:lvlText w:val="%6."/>
      <w:lvlJc w:val="right"/>
      <w:pPr>
        <w:ind w:left="4670" w:hanging="180"/>
      </w:pPr>
    </w:lvl>
    <w:lvl w:ilvl="6" w:tplc="0426000F" w:tentative="1">
      <w:start w:val="1"/>
      <w:numFmt w:val="decimal"/>
      <w:lvlText w:val="%7."/>
      <w:lvlJc w:val="left"/>
      <w:pPr>
        <w:ind w:left="5390" w:hanging="360"/>
      </w:pPr>
    </w:lvl>
    <w:lvl w:ilvl="7" w:tplc="04260019" w:tentative="1">
      <w:start w:val="1"/>
      <w:numFmt w:val="lowerLetter"/>
      <w:lvlText w:val="%8."/>
      <w:lvlJc w:val="left"/>
      <w:pPr>
        <w:ind w:left="6110" w:hanging="360"/>
      </w:pPr>
    </w:lvl>
    <w:lvl w:ilvl="8" w:tplc="042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3BF42F67"/>
    <w:multiLevelType w:val="hybridMultilevel"/>
    <w:tmpl w:val="95E4F248"/>
    <w:lvl w:ilvl="0" w:tplc="906C04EE">
      <w:start w:val="1"/>
      <w:numFmt w:val="decimal"/>
      <w:lvlText w:val="%1."/>
      <w:lvlJc w:val="left"/>
      <w:pPr>
        <w:ind w:left="720" w:hanging="360"/>
      </w:pPr>
    </w:lvl>
    <w:lvl w:ilvl="1" w:tplc="7BE8F8F8" w:tentative="1">
      <w:start w:val="1"/>
      <w:numFmt w:val="lowerLetter"/>
      <w:lvlText w:val="%2."/>
      <w:lvlJc w:val="left"/>
      <w:pPr>
        <w:ind w:left="1440" w:hanging="360"/>
      </w:pPr>
    </w:lvl>
    <w:lvl w:ilvl="2" w:tplc="CB6EED06" w:tentative="1">
      <w:start w:val="1"/>
      <w:numFmt w:val="lowerRoman"/>
      <w:lvlText w:val="%3."/>
      <w:lvlJc w:val="right"/>
      <w:pPr>
        <w:ind w:left="2160" w:hanging="180"/>
      </w:pPr>
    </w:lvl>
    <w:lvl w:ilvl="3" w:tplc="C0EE0868" w:tentative="1">
      <w:start w:val="1"/>
      <w:numFmt w:val="decimal"/>
      <w:lvlText w:val="%4."/>
      <w:lvlJc w:val="left"/>
      <w:pPr>
        <w:ind w:left="2880" w:hanging="360"/>
      </w:pPr>
    </w:lvl>
    <w:lvl w:ilvl="4" w:tplc="FF7AB982" w:tentative="1">
      <w:start w:val="1"/>
      <w:numFmt w:val="lowerLetter"/>
      <w:lvlText w:val="%5."/>
      <w:lvlJc w:val="left"/>
      <w:pPr>
        <w:ind w:left="3600" w:hanging="360"/>
      </w:pPr>
    </w:lvl>
    <w:lvl w:ilvl="5" w:tplc="39A25B40" w:tentative="1">
      <w:start w:val="1"/>
      <w:numFmt w:val="lowerRoman"/>
      <w:lvlText w:val="%6."/>
      <w:lvlJc w:val="right"/>
      <w:pPr>
        <w:ind w:left="4320" w:hanging="180"/>
      </w:pPr>
    </w:lvl>
    <w:lvl w:ilvl="6" w:tplc="0DE45466" w:tentative="1">
      <w:start w:val="1"/>
      <w:numFmt w:val="decimal"/>
      <w:lvlText w:val="%7."/>
      <w:lvlJc w:val="left"/>
      <w:pPr>
        <w:ind w:left="5040" w:hanging="360"/>
      </w:pPr>
    </w:lvl>
    <w:lvl w:ilvl="7" w:tplc="3D8ED2CE" w:tentative="1">
      <w:start w:val="1"/>
      <w:numFmt w:val="lowerLetter"/>
      <w:lvlText w:val="%8."/>
      <w:lvlJc w:val="left"/>
      <w:pPr>
        <w:ind w:left="5760" w:hanging="360"/>
      </w:pPr>
    </w:lvl>
    <w:lvl w:ilvl="8" w:tplc="D64006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D02A82"/>
    <w:multiLevelType w:val="hybridMultilevel"/>
    <w:tmpl w:val="5D96DBE2"/>
    <w:lvl w:ilvl="0" w:tplc="C60C78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1475DE" w:tentative="1">
      <w:start w:val="1"/>
      <w:numFmt w:val="lowerLetter"/>
      <w:lvlText w:val="%2."/>
      <w:lvlJc w:val="left"/>
      <w:pPr>
        <w:ind w:left="1440" w:hanging="360"/>
      </w:pPr>
    </w:lvl>
    <w:lvl w:ilvl="2" w:tplc="2B2C9F20" w:tentative="1">
      <w:start w:val="1"/>
      <w:numFmt w:val="lowerRoman"/>
      <w:lvlText w:val="%3."/>
      <w:lvlJc w:val="right"/>
      <w:pPr>
        <w:ind w:left="2160" w:hanging="180"/>
      </w:pPr>
    </w:lvl>
    <w:lvl w:ilvl="3" w:tplc="0D446178" w:tentative="1">
      <w:start w:val="1"/>
      <w:numFmt w:val="decimal"/>
      <w:lvlText w:val="%4."/>
      <w:lvlJc w:val="left"/>
      <w:pPr>
        <w:ind w:left="2880" w:hanging="360"/>
      </w:pPr>
    </w:lvl>
    <w:lvl w:ilvl="4" w:tplc="D00E3046" w:tentative="1">
      <w:start w:val="1"/>
      <w:numFmt w:val="lowerLetter"/>
      <w:lvlText w:val="%5."/>
      <w:lvlJc w:val="left"/>
      <w:pPr>
        <w:ind w:left="3600" w:hanging="360"/>
      </w:pPr>
    </w:lvl>
    <w:lvl w:ilvl="5" w:tplc="7E7251BE" w:tentative="1">
      <w:start w:val="1"/>
      <w:numFmt w:val="lowerRoman"/>
      <w:lvlText w:val="%6."/>
      <w:lvlJc w:val="right"/>
      <w:pPr>
        <w:ind w:left="4320" w:hanging="180"/>
      </w:pPr>
    </w:lvl>
    <w:lvl w:ilvl="6" w:tplc="7CD21302" w:tentative="1">
      <w:start w:val="1"/>
      <w:numFmt w:val="decimal"/>
      <w:lvlText w:val="%7."/>
      <w:lvlJc w:val="left"/>
      <w:pPr>
        <w:ind w:left="5040" w:hanging="360"/>
      </w:pPr>
    </w:lvl>
    <w:lvl w:ilvl="7" w:tplc="7B1C6E48" w:tentative="1">
      <w:start w:val="1"/>
      <w:numFmt w:val="lowerLetter"/>
      <w:lvlText w:val="%8."/>
      <w:lvlJc w:val="left"/>
      <w:pPr>
        <w:ind w:left="5760" w:hanging="360"/>
      </w:pPr>
    </w:lvl>
    <w:lvl w:ilvl="8" w:tplc="301867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D1111F"/>
    <w:multiLevelType w:val="multilevel"/>
    <w:tmpl w:val="3BB027C4"/>
    <w:lvl w:ilvl="0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40" w:hanging="9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0" w:hanging="9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0" w:hanging="2160"/>
      </w:pPr>
      <w:rPr>
        <w:rFonts w:hint="default"/>
      </w:rPr>
    </w:lvl>
  </w:abstractNum>
  <w:abstractNum w:abstractNumId="23" w15:restartNumberingAfterBreak="0">
    <w:nsid w:val="455356FF"/>
    <w:multiLevelType w:val="hybridMultilevel"/>
    <w:tmpl w:val="47C0F28A"/>
    <w:lvl w:ilvl="0" w:tplc="A87C4062">
      <w:start w:val="1"/>
      <w:numFmt w:val="decimal"/>
      <w:lvlText w:val="%1."/>
      <w:lvlJc w:val="left"/>
      <w:pPr>
        <w:ind w:left="720" w:hanging="360"/>
      </w:pPr>
    </w:lvl>
    <w:lvl w:ilvl="1" w:tplc="5426C812" w:tentative="1">
      <w:start w:val="1"/>
      <w:numFmt w:val="lowerLetter"/>
      <w:lvlText w:val="%2."/>
      <w:lvlJc w:val="left"/>
      <w:pPr>
        <w:ind w:left="1440" w:hanging="360"/>
      </w:pPr>
    </w:lvl>
    <w:lvl w:ilvl="2" w:tplc="0D1AFA9C" w:tentative="1">
      <w:start w:val="1"/>
      <w:numFmt w:val="lowerRoman"/>
      <w:lvlText w:val="%3."/>
      <w:lvlJc w:val="right"/>
      <w:pPr>
        <w:ind w:left="2160" w:hanging="180"/>
      </w:pPr>
    </w:lvl>
    <w:lvl w:ilvl="3" w:tplc="F2DED488" w:tentative="1">
      <w:start w:val="1"/>
      <w:numFmt w:val="decimal"/>
      <w:lvlText w:val="%4."/>
      <w:lvlJc w:val="left"/>
      <w:pPr>
        <w:ind w:left="2880" w:hanging="360"/>
      </w:pPr>
    </w:lvl>
    <w:lvl w:ilvl="4" w:tplc="EA905604" w:tentative="1">
      <w:start w:val="1"/>
      <w:numFmt w:val="lowerLetter"/>
      <w:lvlText w:val="%5."/>
      <w:lvlJc w:val="left"/>
      <w:pPr>
        <w:ind w:left="3600" w:hanging="360"/>
      </w:pPr>
    </w:lvl>
    <w:lvl w:ilvl="5" w:tplc="675E181A" w:tentative="1">
      <w:start w:val="1"/>
      <w:numFmt w:val="lowerRoman"/>
      <w:lvlText w:val="%6."/>
      <w:lvlJc w:val="right"/>
      <w:pPr>
        <w:ind w:left="4320" w:hanging="180"/>
      </w:pPr>
    </w:lvl>
    <w:lvl w:ilvl="6" w:tplc="17F80A92" w:tentative="1">
      <w:start w:val="1"/>
      <w:numFmt w:val="decimal"/>
      <w:lvlText w:val="%7."/>
      <w:lvlJc w:val="left"/>
      <w:pPr>
        <w:ind w:left="5040" w:hanging="360"/>
      </w:pPr>
    </w:lvl>
    <w:lvl w:ilvl="7" w:tplc="F74C9FAC" w:tentative="1">
      <w:start w:val="1"/>
      <w:numFmt w:val="lowerLetter"/>
      <w:lvlText w:val="%8."/>
      <w:lvlJc w:val="left"/>
      <w:pPr>
        <w:ind w:left="5760" w:hanging="360"/>
      </w:pPr>
    </w:lvl>
    <w:lvl w:ilvl="8" w:tplc="053AF1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BD0214"/>
    <w:multiLevelType w:val="hybridMultilevel"/>
    <w:tmpl w:val="B3C641B4"/>
    <w:lvl w:ilvl="0" w:tplc="E66AF0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FBEB508" w:tentative="1">
      <w:start w:val="1"/>
      <w:numFmt w:val="lowerLetter"/>
      <w:lvlText w:val="%2."/>
      <w:lvlJc w:val="left"/>
      <w:pPr>
        <w:ind w:left="1800" w:hanging="360"/>
      </w:pPr>
    </w:lvl>
    <w:lvl w:ilvl="2" w:tplc="9488A4B6" w:tentative="1">
      <w:start w:val="1"/>
      <w:numFmt w:val="lowerRoman"/>
      <w:lvlText w:val="%3."/>
      <w:lvlJc w:val="right"/>
      <w:pPr>
        <w:ind w:left="2520" w:hanging="180"/>
      </w:pPr>
    </w:lvl>
    <w:lvl w:ilvl="3" w:tplc="41B2B372" w:tentative="1">
      <w:start w:val="1"/>
      <w:numFmt w:val="decimal"/>
      <w:lvlText w:val="%4."/>
      <w:lvlJc w:val="left"/>
      <w:pPr>
        <w:ind w:left="3240" w:hanging="360"/>
      </w:pPr>
    </w:lvl>
    <w:lvl w:ilvl="4" w:tplc="A6AA383A" w:tentative="1">
      <w:start w:val="1"/>
      <w:numFmt w:val="lowerLetter"/>
      <w:lvlText w:val="%5."/>
      <w:lvlJc w:val="left"/>
      <w:pPr>
        <w:ind w:left="3960" w:hanging="360"/>
      </w:pPr>
    </w:lvl>
    <w:lvl w:ilvl="5" w:tplc="771E2530" w:tentative="1">
      <w:start w:val="1"/>
      <w:numFmt w:val="lowerRoman"/>
      <w:lvlText w:val="%6."/>
      <w:lvlJc w:val="right"/>
      <w:pPr>
        <w:ind w:left="4680" w:hanging="180"/>
      </w:pPr>
    </w:lvl>
    <w:lvl w:ilvl="6" w:tplc="FA343524" w:tentative="1">
      <w:start w:val="1"/>
      <w:numFmt w:val="decimal"/>
      <w:lvlText w:val="%7."/>
      <w:lvlJc w:val="left"/>
      <w:pPr>
        <w:ind w:left="5400" w:hanging="360"/>
      </w:pPr>
    </w:lvl>
    <w:lvl w:ilvl="7" w:tplc="131EBE60" w:tentative="1">
      <w:start w:val="1"/>
      <w:numFmt w:val="lowerLetter"/>
      <w:lvlText w:val="%8."/>
      <w:lvlJc w:val="left"/>
      <w:pPr>
        <w:ind w:left="6120" w:hanging="360"/>
      </w:pPr>
    </w:lvl>
    <w:lvl w:ilvl="8" w:tplc="E348EFD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3390649"/>
    <w:multiLevelType w:val="hybridMultilevel"/>
    <w:tmpl w:val="225EE6D0"/>
    <w:lvl w:ilvl="0" w:tplc="ADD69F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68A3537"/>
    <w:multiLevelType w:val="hybridMultilevel"/>
    <w:tmpl w:val="442252EC"/>
    <w:lvl w:ilvl="0" w:tplc="22BE41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8D206BC0" w:tentative="1">
      <w:start w:val="1"/>
      <w:numFmt w:val="lowerLetter"/>
      <w:lvlText w:val="%2."/>
      <w:lvlJc w:val="left"/>
      <w:pPr>
        <w:ind w:left="1800" w:hanging="360"/>
      </w:pPr>
    </w:lvl>
    <w:lvl w:ilvl="2" w:tplc="08B2DAF2" w:tentative="1">
      <w:start w:val="1"/>
      <w:numFmt w:val="lowerRoman"/>
      <w:lvlText w:val="%3."/>
      <w:lvlJc w:val="right"/>
      <w:pPr>
        <w:ind w:left="2520" w:hanging="180"/>
      </w:pPr>
    </w:lvl>
    <w:lvl w:ilvl="3" w:tplc="F772705A" w:tentative="1">
      <w:start w:val="1"/>
      <w:numFmt w:val="decimal"/>
      <w:lvlText w:val="%4."/>
      <w:lvlJc w:val="left"/>
      <w:pPr>
        <w:ind w:left="3240" w:hanging="360"/>
      </w:pPr>
    </w:lvl>
    <w:lvl w:ilvl="4" w:tplc="CC1AB8DC" w:tentative="1">
      <w:start w:val="1"/>
      <w:numFmt w:val="lowerLetter"/>
      <w:lvlText w:val="%5."/>
      <w:lvlJc w:val="left"/>
      <w:pPr>
        <w:ind w:left="3960" w:hanging="360"/>
      </w:pPr>
    </w:lvl>
    <w:lvl w:ilvl="5" w:tplc="53BCC7EE" w:tentative="1">
      <w:start w:val="1"/>
      <w:numFmt w:val="lowerRoman"/>
      <w:lvlText w:val="%6."/>
      <w:lvlJc w:val="right"/>
      <w:pPr>
        <w:ind w:left="4680" w:hanging="180"/>
      </w:pPr>
    </w:lvl>
    <w:lvl w:ilvl="6" w:tplc="9D26690C" w:tentative="1">
      <w:start w:val="1"/>
      <w:numFmt w:val="decimal"/>
      <w:lvlText w:val="%7."/>
      <w:lvlJc w:val="left"/>
      <w:pPr>
        <w:ind w:left="5400" w:hanging="360"/>
      </w:pPr>
    </w:lvl>
    <w:lvl w:ilvl="7" w:tplc="80C6CB56" w:tentative="1">
      <w:start w:val="1"/>
      <w:numFmt w:val="lowerLetter"/>
      <w:lvlText w:val="%8."/>
      <w:lvlJc w:val="left"/>
      <w:pPr>
        <w:ind w:left="6120" w:hanging="360"/>
      </w:pPr>
    </w:lvl>
    <w:lvl w:ilvl="8" w:tplc="1E945A8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2D11EB"/>
    <w:multiLevelType w:val="hybridMultilevel"/>
    <w:tmpl w:val="044409EA"/>
    <w:lvl w:ilvl="0" w:tplc="9DA4491E">
      <w:start w:val="1"/>
      <w:numFmt w:val="decimal"/>
      <w:lvlText w:val="%1."/>
      <w:lvlJc w:val="left"/>
      <w:pPr>
        <w:ind w:left="-26" w:hanging="360"/>
      </w:pPr>
      <w:rPr>
        <w:rFonts w:hint="default"/>
      </w:rPr>
    </w:lvl>
    <w:lvl w:ilvl="1" w:tplc="63145A60" w:tentative="1">
      <w:start w:val="1"/>
      <w:numFmt w:val="lowerLetter"/>
      <w:lvlText w:val="%2."/>
      <w:lvlJc w:val="left"/>
      <w:pPr>
        <w:ind w:left="694" w:hanging="360"/>
      </w:pPr>
    </w:lvl>
    <w:lvl w:ilvl="2" w:tplc="9182C8F0" w:tentative="1">
      <w:start w:val="1"/>
      <w:numFmt w:val="lowerRoman"/>
      <w:lvlText w:val="%3."/>
      <w:lvlJc w:val="right"/>
      <w:pPr>
        <w:ind w:left="1414" w:hanging="180"/>
      </w:pPr>
    </w:lvl>
    <w:lvl w:ilvl="3" w:tplc="39502F90">
      <w:start w:val="1"/>
      <w:numFmt w:val="decimal"/>
      <w:lvlText w:val="%4."/>
      <w:lvlJc w:val="left"/>
      <w:pPr>
        <w:ind w:left="2134" w:hanging="360"/>
      </w:pPr>
    </w:lvl>
    <w:lvl w:ilvl="4" w:tplc="EDCC5DB8" w:tentative="1">
      <w:start w:val="1"/>
      <w:numFmt w:val="lowerLetter"/>
      <w:lvlText w:val="%5."/>
      <w:lvlJc w:val="left"/>
      <w:pPr>
        <w:ind w:left="2854" w:hanging="360"/>
      </w:pPr>
    </w:lvl>
    <w:lvl w:ilvl="5" w:tplc="F3BC0772" w:tentative="1">
      <w:start w:val="1"/>
      <w:numFmt w:val="lowerRoman"/>
      <w:lvlText w:val="%6."/>
      <w:lvlJc w:val="right"/>
      <w:pPr>
        <w:ind w:left="3574" w:hanging="180"/>
      </w:pPr>
    </w:lvl>
    <w:lvl w:ilvl="6" w:tplc="0D46B752" w:tentative="1">
      <w:start w:val="1"/>
      <w:numFmt w:val="decimal"/>
      <w:lvlText w:val="%7."/>
      <w:lvlJc w:val="left"/>
      <w:pPr>
        <w:ind w:left="4294" w:hanging="360"/>
      </w:pPr>
    </w:lvl>
    <w:lvl w:ilvl="7" w:tplc="68889E46" w:tentative="1">
      <w:start w:val="1"/>
      <w:numFmt w:val="lowerLetter"/>
      <w:lvlText w:val="%8."/>
      <w:lvlJc w:val="left"/>
      <w:pPr>
        <w:ind w:left="5014" w:hanging="360"/>
      </w:pPr>
    </w:lvl>
    <w:lvl w:ilvl="8" w:tplc="7FC2BB7E" w:tentative="1">
      <w:start w:val="1"/>
      <w:numFmt w:val="lowerRoman"/>
      <w:lvlText w:val="%9."/>
      <w:lvlJc w:val="right"/>
      <w:pPr>
        <w:ind w:left="5734" w:hanging="180"/>
      </w:pPr>
    </w:lvl>
  </w:abstractNum>
  <w:abstractNum w:abstractNumId="28" w15:restartNumberingAfterBreak="0">
    <w:nsid w:val="5C877B9B"/>
    <w:multiLevelType w:val="multilevel"/>
    <w:tmpl w:val="B832C9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5FCE23C3"/>
    <w:multiLevelType w:val="hybridMultilevel"/>
    <w:tmpl w:val="C388D9B8"/>
    <w:lvl w:ilvl="0" w:tplc="C83AD0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5BB23112" w:tentative="1">
      <w:start w:val="1"/>
      <w:numFmt w:val="lowerLetter"/>
      <w:lvlText w:val="%2."/>
      <w:lvlJc w:val="left"/>
      <w:pPr>
        <w:ind w:left="1800" w:hanging="360"/>
      </w:pPr>
    </w:lvl>
    <w:lvl w:ilvl="2" w:tplc="0CF80B76" w:tentative="1">
      <w:start w:val="1"/>
      <w:numFmt w:val="lowerRoman"/>
      <w:lvlText w:val="%3."/>
      <w:lvlJc w:val="right"/>
      <w:pPr>
        <w:ind w:left="2520" w:hanging="180"/>
      </w:pPr>
    </w:lvl>
    <w:lvl w:ilvl="3" w:tplc="2952B002" w:tentative="1">
      <w:start w:val="1"/>
      <w:numFmt w:val="decimal"/>
      <w:lvlText w:val="%4."/>
      <w:lvlJc w:val="left"/>
      <w:pPr>
        <w:ind w:left="3240" w:hanging="360"/>
      </w:pPr>
    </w:lvl>
    <w:lvl w:ilvl="4" w:tplc="D3AE6C22" w:tentative="1">
      <w:start w:val="1"/>
      <w:numFmt w:val="lowerLetter"/>
      <w:lvlText w:val="%5."/>
      <w:lvlJc w:val="left"/>
      <w:pPr>
        <w:ind w:left="3960" w:hanging="360"/>
      </w:pPr>
    </w:lvl>
    <w:lvl w:ilvl="5" w:tplc="F6E2D202" w:tentative="1">
      <w:start w:val="1"/>
      <w:numFmt w:val="lowerRoman"/>
      <w:lvlText w:val="%6."/>
      <w:lvlJc w:val="right"/>
      <w:pPr>
        <w:ind w:left="4680" w:hanging="180"/>
      </w:pPr>
    </w:lvl>
    <w:lvl w:ilvl="6" w:tplc="0F78C036" w:tentative="1">
      <w:start w:val="1"/>
      <w:numFmt w:val="decimal"/>
      <w:lvlText w:val="%7."/>
      <w:lvlJc w:val="left"/>
      <w:pPr>
        <w:ind w:left="5400" w:hanging="360"/>
      </w:pPr>
    </w:lvl>
    <w:lvl w:ilvl="7" w:tplc="6DE69C7A" w:tentative="1">
      <w:start w:val="1"/>
      <w:numFmt w:val="lowerLetter"/>
      <w:lvlText w:val="%8."/>
      <w:lvlJc w:val="left"/>
      <w:pPr>
        <w:ind w:left="6120" w:hanging="360"/>
      </w:pPr>
    </w:lvl>
    <w:lvl w:ilvl="8" w:tplc="606C7C2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FF04416"/>
    <w:multiLevelType w:val="hybridMultilevel"/>
    <w:tmpl w:val="41188E86"/>
    <w:lvl w:ilvl="0" w:tplc="B11C01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1DAD78E" w:tentative="1">
      <w:start w:val="1"/>
      <w:numFmt w:val="lowerLetter"/>
      <w:lvlText w:val="%2."/>
      <w:lvlJc w:val="left"/>
      <w:pPr>
        <w:ind w:left="1800" w:hanging="360"/>
      </w:pPr>
    </w:lvl>
    <w:lvl w:ilvl="2" w:tplc="E3840334" w:tentative="1">
      <w:start w:val="1"/>
      <w:numFmt w:val="lowerRoman"/>
      <w:lvlText w:val="%3."/>
      <w:lvlJc w:val="right"/>
      <w:pPr>
        <w:ind w:left="2520" w:hanging="180"/>
      </w:pPr>
    </w:lvl>
    <w:lvl w:ilvl="3" w:tplc="4978DE3A" w:tentative="1">
      <w:start w:val="1"/>
      <w:numFmt w:val="decimal"/>
      <w:lvlText w:val="%4."/>
      <w:lvlJc w:val="left"/>
      <w:pPr>
        <w:ind w:left="3240" w:hanging="360"/>
      </w:pPr>
    </w:lvl>
    <w:lvl w:ilvl="4" w:tplc="D9842200" w:tentative="1">
      <w:start w:val="1"/>
      <w:numFmt w:val="lowerLetter"/>
      <w:lvlText w:val="%5."/>
      <w:lvlJc w:val="left"/>
      <w:pPr>
        <w:ind w:left="3960" w:hanging="360"/>
      </w:pPr>
    </w:lvl>
    <w:lvl w:ilvl="5" w:tplc="B46E7EA4" w:tentative="1">
      <w:start w:val="1"/>
      <w:numFmt w:val="lowerRoman"/>
      <w:lvlText w:val="%6."/>
      <w:lvlJc w:val="right"/>
      <w:pPr>
        <w:ind w:left="4680" w:hanging="180"/>
      </w:pPr>
    </w:lvl>
    <w:lvl w:ilvl="6" w:tplc="C02A9F3E" w:tentative="1">
      <w:start w:val="1"/>
      <w:numFmt w:val="decimal"/>
      <w:lvlText w:val="%7."/>
      <w:lvlJc w:val="left"/>
      <w:pPr>
        <w:ind w:left="5400" w:hanging="360"/>
      </w:pPr>
    </w:lvl>
    <w:lvl w:ilvl="7" w:tplc="8E5610E2" w:tentative="1">
      <w:start w:val="1"/>
      <w:numFmt w:val="lowerLetter"/>
      <w:lvlText w:val="%8."/>
      <w:lvlJc w:val="left"/>
      <w:pPr>
        <w:ind w:left="6120" w:hanging="360"/>
      </w:pPr>
    </w:lvl>
    <w:lvl w:ilvl="8" w:tplc="08AE3A3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1013EC9"/>
    <w:multiLevelType w:val="hybridMultilevel"/>
    <w:tmpl w:val="BD2E321E"/>
    <w:lvl w:ilvl="0" w:tplc="8DB82E74">
      <w:start w:val="1"/>
      <w:numFmt w:val="decimal"/>
      <w:lvlText w:val="%1."/>
      <w:lvlJc w:val="left"/>
      <w:pPr>
        <w:ind w:left="720" w:hanging="360"/>
      </w:pPr>
    </w:lvl>
    <w:lvl w:ilvl="1" w:tplc="7C149E4C" w:tentative="1">
      <w:start w:val="1"/>
      <w:numFmt w:val="lowerLetter"/>
      <w:lvlText w:val="%2."/>
      <w:lvlJc w:val="left"/>
      <w:pPr>
        <w:ind w:left="1440" w:hanging="360"/>
      </w:pPr>
    </w:lvl>
    <w:lvl w:ilvl="2" w:tplc="4184D7E6" w:tentative="1">
      <w:start w:val="1"/>
      <w:numFmt w:val="lowerRoman"/>
      <w:lvlText w:val="%3."/>
      <w:lvlJc w:val="right"/>
      <w:pPr>
        <w:ind w:left="2160" w:hanging="180"/>
      </w:pPr>
    </w:lvl>
    <w:lvl w:ilvl="3" w:tplc="49F6D41C" w:tentative="1">
      <w:start w:val="1"/>
      <w:numFmt w:val="decimal"/>
      <w:lvlText w:val="%4."/>
      <w:lvlJc w:val="left"/>
      <w:pPr>
        <w:ind w:left="2880" w:hanging="360"/>
      </w:pPr>
    </w:lvl>
    <w:lvl w:ilvl="4" w:tplc="E4F06CB4" w:tentative="1">
      <w:start w:val="1"/>
      <w:numFmt w:val="lowerLetter"/>
      <w:lvlText w:val="%5."/>
      <w:lvlJc w:val="left"/>
      <w:pPr>
        <w:ind w:left="3600" w:hanging="360"/>
      </w:pPr>
    </w:lvl>
    <w:lvl w:ilvl="5" w:tplc="9782F8BE" w:tentative="1">
      <w:start w:val="1"/>
      <w:numFmt w:val="lowerRoman"/>
      <w:lvlText w:val="%6."/>
      <w:lvlJc w:val="right"/>
      <w:pPr>
        <w:ind w:left="4320" w:hanging="180"/>
      </w:pPr>
    </w:lvl>
    <w:lvl w:ilvl="6" w:tplc="5A2263B4" w:tentative="1">
      <w:start w:val="1"/>
      <w:numFmt w:val="decimal"/>
      <w:lvlText w:val="%7."/>
      <w:lvlJc w:val="left"/>
      <w:pPr>
        <w:ind w:left="5040" w:hanging="360"/>
      </w:pPr>
    </w:lvl>
    <w:lvl w:ilvl="7" w:tplc="7914740C" w:tentative="1">
      <w:start w:val="1"/>
      <w:numFmt w:val="lowerLetter"/>
      <w:lvlText w:val="%8."/>
      <w:lvlJc w:val="left"/>
      <w:pPr>
        <w:ind w:left="5760" w:hanging="360"/>
      </w:pPr>
    </w:lvl>
    <w:lvl w:ilvl="8" w:tplc="8CC879E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6E0A5F"/>
    <w:multiLevelType w:val="hybridMultilevel"/>
    <w:tmpl w:val="FE36F694"/>
    <w:lvl w:ilvl="0" w:tplc="ADD69F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5DD2A51"/>
    <w:multiLevelType w:val="multilevel"/>
    <w:tmpl w:val="B832C9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66604DAD"/>
    <w:multiLevelType w:val="hybridMultilevel"/>
    <w:tmpl w:val="9D2E6C1E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DC55DD0"/>
    <w:multiLevelType w:val="multilevel"/>
    <w:tmpl w:val="957EAC5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6" w15:restartNumberingAfterBreak="0">
    <w:nsid w:val="71760EC0"/>
    <w:multiLevelType w:val="hybridMultilevel"/>
    <w:tmpl w:val="89A40112"/>
    <w:lvl w:ilvl="0" w:tplc="B4C47A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3A3166F"/>
    <w:multiLevelType w:val="hybridMultilevel"/>
    <w:tmpl w:val="CC22BED8"/>
    <w:lvl w:ilvl="0" w:tplc="6A78E0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70C4BC6"/>
    <w:multiLevelType w:val="hybridMultilevel"/>
    <w:tmpl w:val="D0DC35DA"/>
    <w:lvl w:ilvl="0" w:tplc="262A8F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78E37186"/>
    <w:multiLevelType w:val="hybridMultilevel"/>
    <w:tmpl w:val="30324194"/>
    <w:lvl w:ilvl="0" w:tplc="CD84BC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EBB192B"/>
    <w:multiLevelType w:val="hybridMultilevel"/>
    <w:tmpl w:val="177C7874"/>
    <w:lvl w:ilvl="0" w:tplc="6A78E0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31"/>
  </w:num>
  <w:num w:numId="3">
    <w:abstractNumId w:val="7"/>
  </w:num>
  <w:num w:numId="4">
    <w:abstractNumId w:val="9"/>
  </w:num>
  <w:num w:numId="5">
    <w:abstractNumId w:val="28"/>
  </w:num>
  <w:num w:numId="6">
    <w:abstractNumId w:val="22"/>
  </w:num>
  <w:num w:numId="7">
    <w:abstractNumId w:val="20"/>
  </w:num>
  <w:num w:numId="8">
    <w:abstractNumId w:val="14"/>
  </w:num>
  <w:num w:numId="9">
    <w:abstractNumId w:val="0"/>
  </w:num>
  <w:num w:numId="10">
    <w:abstractNumId w:val="33"/>
  </w:num>
  <w:num w:numId="11">
    <w:abstractNumId w:val="12"/>
  </w:num>
  <w:num w:numId="12">
    <w:abstractNumId w:val="1"/>
  </w:num>
  <w:num w:numId="13">
    <w:abstractNumId w:val="27"/>
  </w:num>
  <w:num w:numId="14">
    <w:abstractNumId w:val="15"/>
  </w:num>
  <w:num w:numId="15">
    <w:abstractNumId w:val="23"/>
  </w:num>
  <w:num w:numId="16">
    <w:abstractNumId w:val="29"/>
  </w:num>
  <w:num w:numId="17">
    <w:abstractNumId w:val="26"/>
  </w:num>
  <w:num w:numId="18">
    <w:abstractNumId w:val="30"/>
  </w:num>
  <w:num w:numId="19">
    <w:abstractNumId w:val="24"/>
  </w:num>
  <w:num w:numId="20">
    <w:abstractNumId w:val="21"/>
  </w:num>
  <w:num w:numId="21">
    <w:abstractNumId w:val="4"/>
  </w:num>
  <w:num w:numId="22">
    <w:abstractNumId w:val="34"/>
  </w:num>
  <w:num w:numId="23">
    <w:abstractNumId w:val="17"/>
  </w:num>
  <w:num w:numId="24">
    <w:abstractNumId w:val="35"/>
  </w:num>
  <w:num w:numId="25">
    <w:abstractNumId w:val="2"/>
  </w:num>
  <w:num w:numId="26">
    <w:abstractNumId w:val="37"/>
  </w:num>
  <w:num w:numId="27">
    <w:abstractNumId w:val="40"/>
  </w:num>
  <w:num w:numId="28">
    <w:abstractNumId w:val="11"/>
  </w:num>
  <w:num w:numId="29">
    <w:abstractNumId w:val="5"/>
  </w:num>
  <w:num w:numId="30">
    <w:abstractNumId w:val="8"/>
  </w:num>
  <w:num w:numId="31">
    <w:abstractNumId w:val="32"/>
  </w:num>
  <w:num w:numId="32">
    <w:abstractNumId w:val="25"/>
  </w:num>
  <w:num w:numId="33">
    <w:abstractNumId w:val="36"/>
  </w:num>
  <w:num w:numId="34">
    <w:abstractNumId w:val="39"/>
  </w:num>
  <w:num w:numId="35">
    <w:abstractNumId w:val="16"/>
  </w:num>
  <w:num w:numId="36">
    <w:abstractNumId w:val="19"/>
  </w:num>
  <w:num w:numId="37">
    <w:abstractNumId w:val="13"/>
  </w:num>
  <w:num w:numId="38">
    <w:abstractNumId w:val="10"/>
  </w:num>
  <w:num w:numId="39">
    <w:abstractNumId w:val="38"/>
  </w:num>
  <w:num w:numId="40">
    <w:abstractNumId w:val="3"/>
  </w:num>
  <w:num w:numId="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hideSpellingErrors/>
  <w:hideGrammaticalErrors/>
  <w:proofState w:spelling="clean" w:grammar="clean"/>
  <w:documentProtection w:edit="trackedChanges" w:enforcement="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5B4"/>
    <w:rsid w:val="0000003A"/>
    <w:rsid w:val="0000012C"/>
    <w:rsid w:val="0000133B"/>
    <w:rsid w:val="000022DF"/>
    <w:rsid w:val="00004EF6"/>
    <w:rsid w:val="00005E00"/>
    <w:rsid w:val="000070D0"/>
    <w:rsid w:val="000079A9"/>
    <w:rsid w:val="000104C8"/>
    <w:rsid w:val="0001089B"/>
    <w:rsid w:val="0001209F"/>
    <w:rsid w:val="00012319"/>
    <w:rsid w:val="0001295E"/>
    <w:rsid w:val="00013787"/>
    <w:rsid w:val="00013C8D"/>
    <w:rsid w:val="00014971"/>
    <w:rsid w:val="00014A40"/>
    <w:rsid w:val="0001541B"/>
    <w:rsid w:val="00015CF6"/>
    <w:rsid w:val="00016D8B"/>
    <w:rsid w:val="00016ED6"/>
    <w:rsid w:val="00027999"/>
    <w:rsid w:val="00027DB6"/>
    <w:rsid w:val="000309B2"/>
    <w:rsid w:val="0003187B"/>
    <w:rsid w:val="0003194B"/>
    <w:rsid w:val="00032400"/>
    <w:rsid w:val="00032E6E"/>
    <w:rsid w:val="000332D8"/>
    <w:rsid w:val="0003350F"/>
    <w:rsid w:val="000348B6"/>
    <w:rsid w:val="0003510B"/>
    <w:rsid w:val="0003598A"/>
    <w:rsid w:val="00035E43"/>
    <w:rsid w:val="00036991"/>
    <w:rsid w:val="00036EA6"/>
    <w:rsid w:val="00040D8A"/>
    <w:rsid w:val="00041234"/>
    <w:rsid w:val="00041B7A"/>
    <w:rsid w:val="00042A37"/>
    <w:rsid w:val="00042CA7"/>
    <w:rsid w:val="00042CB1"/>
    <w:rsid w:val="00042D43"/>
    <w:rsid w:val="00043369"/>
    <w:rsid w:val="00044620"/>
    <w:rsid w:val="00044B4C"/>
    <w:rsid w:val="00044F7C"/>
    <w:rsid w:val="000460BA"/>
    <w:rsid w:val="00046D5C"/>
    <w:rsid w:val="00051679"/>
    <w:rsid w:val="000518EE"/>
    <w:rsid w:val="0005196E"/>
    <w:rsid w:val="00051E82"/>
    <w:rsid w:val="000523E8"/>
    <w:rsid w:val="00052527"/>
    <w:rsid w:val="00053E39"/>
    <w:rsid w:val="000542BF"/>
    <w:rsid w:val="00055387"/>
    <w:rsid w:val="000562CC"/>
    <w:rsid w:val="000563F1"/>
    <w:rsid w:val="00056903"/>
    <w:rsid w:val="00057700"/>
    <w:rsid w:val="000612E2"/>
    <w:rsid w:val="0006148C"/>
    <w:rsid w:val="00061E50"/>
    <w:rsid w:val="0006368B"/>
    <w:rsid w:val="00065956"/>
    <w:rsid w:val="00066E4C"/>
    <w:rsid w:val="000677C8"/>
    <w:rsid w:val="00067909"/>
    <w:rsid w:val="00071064"/>
    <w:rsid w:val="00073196"/>
    <w:rsid w:val="00074811"/>
    <w:rsid w:val="00074F55"/>
    <w:rsid w:val="000804C0"/>
    <w:rsid w:val="00084773"/>
    <w:rsid w:val="00085194"/>
    <w:rsid w:val="000941D6"/>
    <w:rsid w:val="000949F4"/>
    <w:rsid w:val="00095421"/>
    <w:rsid w:val="0009563B"/>
    <w:rsid w:val="000959C7"/>
    <w:rsid w:val="00095A48"/>
    <w:rsid w:val="0009644C"/>
    <w:rsid w:val="000975CB"/>
    <w:rsid w:val="000A0608"/>
    <w:rsid w:val="000A19C3"/>
    <w:rsid w:val="000A3A71"/>
    <w:rsid w:val="000A3CFB"/>
    <w:rsid w:val="000A4003"/>
    <w:rsid w:val="000A615B"/>
    <w:rsid w:val="000A6609"/>
    <w:rsid w:val="000A797F"/>
    <w:rsid w:val="000A7E5C"/>
    <w:rsid w:val="000B0733"/>
    <w:rsid w:val="000B1358"/>
    <w:rsid w:val="000B1C74"/>
    <w:rsid w:val="000B1F18"/>
    <w:rsid w:val="000B3BD3"/>
    <w:rsid w:val="000B4E3A"/>
    <w:rsid w:val="000B570C"/>
    <w:rsid w:val="000B69E1"/>
    <w:rsid w:val="000B7428"/>
    <w:rsid w:val="000C05BC"/>
    <w:rsid w:val="000C0B10"/>
    <w:rsid w:val="000C3C17"/>
    <w:rsid w:val="000C4107"/>
    <w:rsid w:val="000D08E6"/>
    <w:rsid w:val="000D08F2"/>
    <w:rsid w:val="000D0B27"/>
    <w:rsid w:val="000D2BA5"/>
    <w:rsid w:val="000D311F"/>
    <w:rsid w:val="000D3DF9"/>
    <w:rsid w:val="000D64AF"/>
    <w:rsid w:val="000D74A3"/>
    <w:rsid w:val="000E0CF4"/>
    <w:rsid w:val="000E199F"/>
    <w:rsid w:val="000E2BF5"/>
    <w:rsid w:val="000E38E0"/>
    <w:rsid w:val="000E4683"/>
    <w:rsid w:val="000F06B0"/>
    <w:rsid w:val="000F07F6"/>
    <w:rsid w:val="000F10F1"/>
    <w:rsid w:val="000F16D9"/>
    <w:rsid w:val="000F44A9"/>
    <w:rsid w:val="000F69A6"/>
    <w:rsid w:val="000F746F"/>
    <w:rsid w:val="001013B9"/>
    <w:rsid w:val="00101440"/>
    <w:rsid w:val="0010173F"/>
    <w:rsid w:val="00101839"/>
    <w:rsid w:val="00101C22"/>
    <w:rsid w:val="00101D76"/>
    <w:rsid w:val="00102663"/>
    <w:rsid w:val="00102916"/>
    <w:rsid w:val="00104812"/>
    <w:rsid w:val="00104D2C"/>
    <w:rsid w:val="001105EA"/>
    <w:rsid w:val="00113E2A"/>
    <w:rsid w:val="00114606"/>
    <w:rsid w:val="001200E3"/>
    <w:rsid w:val="0012050A"/>
    <w:rsid w:val="0012162F"/>
    <w:rsid w:val="00121D7E"/>
    <w:rsid w:val="00122A1E"/>
    <w:rsid w:val="0012401E"/>
    <w:rsid w:val="00126315"/>
    <w:rsid w:val="00126771"/>
    <w:rsid w:val="00130BD3"/>
    <w:rsid w:val="00132AC5"/>
    <w:rsid w:val="00134FB5"/>
    <w:rsid w:val="001365CB"/>
    <w:rsid w:val="001371F3"/>
    <w:rsid w:val="00137E59"/>
    <w:rsid w:val="00140960"/>
    <w:rsid w:val="00140EC8"/>
    <w:rsid w:val="001418C6"/>
    <w:rsid w:val="001449EC"/>
    <w:rsid w:val="00144CE6"/>
    <w:rsid w:val="00145484"/>
    <w:rsid w:val="00145556"/>
    <w:rsid w:val="00146865"/>
    <w:rsid w:val="0015388D"/>
    <w:rsid w:val="00153CF6"/>
    <w:rsid w:val="0015472F"/>
    <w:rsid w:val="001548B1"/>
    <w:rsid w:val="001553CF"/>
    <w:rsid w:val="001565FE"/>
    <w:rsid w:val="00156F8A"/>
    <w:rsid w:val="00157AB2"/>
    <w:rsid w:val="0016008A"/>
    <w:rsid w:val="00160184"/>
    <w:rsid w:val="00161FA9"/>
    <w:rsid w:val="0016236E"/>
    <w:rsid w:val="00162526"/>
    <w:rsid w:val="00164DFF"/>
    <w:rsid w:val="00166B40"/>
    <w:rsid w:val="00170A1B"/>
    <w:rsid w:val="00170F0E"/>
    <w:rsid w:val="00170F2C"/>
    <w:rsid w:val="00171A6F"/>
    <w:rsid w:val="00173402"/>
    <w:rsid w:val="00173E56"/>
    <w:rsid w:val="0017457D"/>
    <w:rsid w:val="00174842"/>
    <w:rsid w:val="001756AA"/>
    <w:rsid w:val="001774BB"/>
    <w:rsid w:val="00180159"/>
    <w:rsid w:val="0018394F"/>
    <w:rsid w:val="00185F9E"/>
    <w:rsid w:val="00190975"/>
    <w:rsid w:val="00190A14"/>
    <w:rsid w:val="001922F4"/>
    <w:rsid w:val="00192B55"/>
    <w:rsid w:val="001964FF"/>
    <w:rsid w:val="0019745C"/>
    <w:rsid w:val="001A0665"/>
    <w:rsid w:val="001A0BC0"/>
    <w:rsid w:val="001A335B"/>
    <w:rsid w:val="001A40D6"/>
    <w:rsid w:val="001A4189"/>
    <w:rsid w:val="001A64A8"/>
    <w:rsid w:val="001A6FFF"/>
    <w:rsid w:val="001A76E1"/>
    <w:rsid w:val="001B0F27"/>
    <w:rsid w:val="001B17D0"/>
    <w:rsid w:val="001B2C8C"/>
    <w:rsid w:val="001B54E5"/>
    <w:rsid w:val="001B56BC"/>
    <w:rsid w:val="001B59DC"/>
    <w:rsid w:val="001B59FA"/>
    <w:rsid w:val="001B6A63"/>
    <w:rsid w:val="001B7BC5"/>
    <w:rsid w:val="001C37A1"/>
    <w:rsid w:val="001C3A56"/>
    <w:rsid w:val="001C4B98"/>
    <w:rsid w:val="001C71FA"/>
    <w:rsid w:val="001C7DC0"/>
    <w:rsid w:val="001D0C59"/>
    <w:rsid w:val="001D0E42"/>
    <w:rsid w:val="001D20B1"/>
    <w:rsid w:val="001D2148"/>
    <w:rsid w:val="001D3A6A"/>
    <w:rsid w:val="001D3B60"/>
    <w:rsid w:val="001D43E8"/>
    <w:rsid w:val="001D5F19"/>
    <w:rsid w:val="001D6094"/>
    <w:rsid w:val="001D750F"/>
    <w:rsid w:val="001D7D8C"/>
    <w:rsid w:val="001E0823"/>
    <w:rsid w:val="001E4C78"/>
    <w:rsid w:val="001E69F3"/>
    <w:rsid w:val="001E701C"/>
    <w:rsid w:val="001F06AD"/>
    <w:rsid w:val="001F24BF"/>
    <w:rsid w:val="001F25F7"/>
    <w:rsid w:val="001F2D19"/>
    <w:rsid w:val="001F38BE"/>
    <w:rsid w:val="001F5F70"/>
    <w:rsid w:val="001F6369"/>
    <w:rsid w:val="001F7BBB"/>
    <w:rsid w:val="001F7D15"/>
    <w:rsid w:val="00200D18"/>
    <w:rsid w:val="002017E6"/>
    <w:rsid w:val="00201E09"/>
    <w:rsid w:val="00203EEE"/>
    <w:rsid w:val="002057D2"/>
    <w:rsid w:val="002073CC"/>
    <w:rsid w:val="00210501"/>
    <w:rsid w:val="0021270E"/>
    <w:rsid w:val="00214A22"/>
    <w:rsid w:val="002155E6"/>
    <w:rsid w:val="00216013"/>
    <w:rsid w:val="00216B14"/>
    <w:rsid w:val="00216C62"/>
    <w:rsid w:val="00217AA0"/>
    <w:rsid w:val="002214C5"/>
    <w:rsid w:val="00222A36"/>
    <w:rsid w:val="00223A5C"/>
    <w:rsid w:val="00224B95"/>
    <w:rsid w:val="002256FA"/>
    <w:rsid w:val="002300C5"/>
    <w:rsid w:val="00230838"/>
    <w:rsid w:val="00231387"/>
    <w:rsid w:val="00231878"/>
    <w:rsid w:val="00232DCA"/>
    <w:rsid w:val="00233004"/>
    <w:rsid w:val="002352C5"/>
    <w:rsid w:val="0023658C"/>
    <w:rsid w:val="00237A24"/>
    <w:rsid w:val="00237DA3"/>
    <w:rsid w:val="00240B3A"/>
    <w:rsid w:val="0024262C"/>
    <w:rsid w:val="00243522"/>
    <w:rsid w:val="00244F52"/>
    <w:rsid w:val="0025093E"/>
    <w:rsid w:val="00252541"/>
    <w:rsid w:val="002529A1"/>
    <w:rsid w:val="002538C2"/>
    <w:rsid w:val="002543AB"/>
    <w:rsid w:val="00255A60"/>
    <w:rsid w:val="0025750D"/>
    <w:rsid w:val="00257912"/>
    <w:rsid w:val="00260AC5"/>
    <w:rsid w:val="00262998"/>
    <w:rsid w:val="002631F2"/>
    <w:rsid w:val="002638F7"/>
    <w:rsid w:val="00265176"/>
    <w:rsid w:val="0026540B"/>
    <w:rsid w:val="00266033"/>
    <w:rsid w:val="002677CC"/>
    <w:rsid w:val="002678F9"/>
    <w:rsid w:val="00267B65"/>
    <w:rsid w:val="00270051"/>
    <w:rsid w:val="00270AD8"/>
    <w:rsid w:val="00272A50"/>
    <w:rsid w:val="00272BFD"/>
    <w:rsid w:val="00274BC1"/>
    <w:rsid w:val="002777DB"/>
    <w:rsid w:val="00280A4B"/>
    <w:rsid w:val="002814E5"/>
    <w:rsid w:val="00281C12"/>
    <w:rsid w:val="00283218"/>
    <w:rsid w:val="00284824"/>
    <w:rsid w:val="00284BF0"/>
    <w:rsid w:val="00287AB7"/>
    <w:rsid w:val="00291521"/>
    <w:rsid w:val="002915A9"/>
    <w:rsid w:val="0029270B"/>
    <w:rsid w:val="002934CD"/>
    <w:rsid w:val="00294222"/>
    <w:rsid w:val="002942B2"/>
    <w:rsid w:val="00294F12"/>
    <w:rsid w:val="0029523A"/>
    <w:rsid w:val="002969BC"/>
    <w:rsid w:val="0029775B"/>
    <w:rsid w:val="00297CDC"/>
    <w:rsid w:val="002A05E5"/>
    <w:rsid w:val="002A15E0"/>
    <w:rsid w:val="002A19BD"/>
    <w:rsid w:val="002A320E"/>
    <w:rsid w:val="002A34FD"/>
    <w:rsid w:val="002A5A04"/>
    <w:rsid w:val="002A64A2"/>
    <w:rsid w:val="002A794F"/>
    <w:rsid w:val="002A7C38"/>
    <w:rsid w:val="002B2E00"/>
    <w:rsid w:val="002B449B"/>
    <w:rsid w:val="002B4EC0"/>
    <w:rsid w:val="002B600E"/>
    <w:rsid w:val="002B6A1A"/>
    <w:rsid w:val="002B6BA9"/>
    <w:rsid w:val="002C08D7"/>
    <w:rsid w:val="002C0F1C"/>
    <w:rsid w:val="002C21B9"/>
    <w:rsid w:val="002C2874"/>
    <w:rsid w:val="002C3132"/>
    <w:rsid w:val="002C3EA8"/>
    <w:rsid w:val="002C5DB9"/>
    <w:rsid w:val="002C7CDD"/>
    <w:rsid w:val="002D036C"/>
    <w:rsid w:val="002D15AD"/>
    <w:rsid w:val="002D2223"/>
    <w:rsid w:val="002D473A"/>
    <w:rsid w:val="002D7829"/>
    <w:rsid w:val="002E23E9"/>
    <w:rsid w:val="002E2EF1"/>
    <w:rsid w:val="002E4F9D"/>
    <w:rsid w:val="002E59BF"/>
    <w:rsid w:val="002F0BFE"/>
    <w:rsid w:val="002F1700"/>
    <w:rsid w:val="002F17C1"/>
    <w:rsid w:val="002F229A"/>
    <w:rsid w:val="002F2A79"/>
    <w:rsid w:val="002F3F43"/>
    <w:rsid w:val="002F3FD6"/>
    <w:rsid w:val="002F50D8"/>
    <w:rsid w:val="002F59A3"/>
    <w:rsid w:val="002F7248"/>
    <w:rsid w:val="002F7B54"/>
    <w:rsid w:val="003032A7"/>
    <w:rsid w:val="00304ED9"/>
    <w:rsid w:val="003050AE"/>
    <w:rsid w:val="003052F8"/>
    <w:rsid w:val="00305ABD"/>
    <w:rsid w:val="0031077A"/>
    <w:rsid w:val="00311B50"/>
    <w:rsid w:val="003128BB"/>
    <w:rsid w:val="00312FEA"/>
    <w:rsid w:val="00317018"/>
    <w:rsid w:val="00320C78"/>
    <w:rsid w:val="00320CE2"/>
    <w:rsid w:val="00321A79"/>
    <w:rsid w:val="00321E51"/>
    <w:rsid w:val="00322F56"/>
    <w:rsid w:val="00323447"/>
    <w:rsid w:val="00327EE5"/>
    <w:rsid w:val="003312B4"/>
    <w:rsid w:val="003329AF"/>
    <w:rsid w:val="00332A5F"/>
    <w:rsid w:val="003339E8"/>
    <w:rsid w:val="0033541E"/>
    <w:rsid w:val="00335C04"/>
    <w:rsid w:val="00336C4D"/>
    <w:rsid w:val="00341E06"/>
    <w:rsid w:val="00341F96"/>
    <w:rsid w:val="003468DE"/>
    <w:rsid w:val="00351F38"/>
    <w:rsid w:val="00352CDA"/>
    <w:rsid w:val="0035351F"/>
    <w:rsid w:val="00353CF6"/>
    <w:rsid w:val="003563AF"/>
    <w:rsid w:val="00356584"/>
    <w:rsid w:val="00361117"/>
    <w:rsid w:val="0036149E"/>
    <w:rsid w:val="00361AB6"/>
    <w:rsid w:val="00362CF2"/>
    <w:rsid w:val="0036310E"/>
    <w:rsid w:val="00364406"/>
    <w:rsid w:val="00364E8F"/>
    <w:rsid w:val="00367086"/>
    <w:rsid w:val="00371786"/>
    <w:rsid w:val="0037182B"/>
    <w:rsid w:val="00372379"/>
    <w:rsid w:val="00373C3C"/>
    <w:rsid w:val="00374A52"/>
    <w:rsid w:val="003763F7"/>
    <w:rsid w:val="00376A9E"/>
    <w:rsid w:val="0037739D"/>
    <w:rsid w:val="003807CE"/>
    <w:rsid w:val="00381334"/>
    <w:rsid w:val="00384283"/>
    <w:rsid w:val="00384E1C"/>
    <w:rsid w:val="00385E2C"/>
    <w:rsid w:val="00385EC9"/>
    <w:rsid w:val="00387611"/>
    <w:rsid w:val="003877D2"/>
    <w:rsid w:val="003878EA"/>
    <w:rsid w:val="00391326"/>
    <w:rsid w:val="003927BB"/>
    <w:rsid w:val="003958CB"/>
    <w:rsid w:val="003A051A"/>
    <w:rsid w:val="003A0D45"/>
    <w:rsid w:val="003A2D5D"/>
    <w:rsid w:val="003A320B"/>
    <w:rsid w:val="003A415D"/>
    <w:rsid w:val="003A4615"/>
    <w:rsid w:val="003A532C"/>
    <w:rsid w:val="003A61FD"/>
    <w:rsid w:val="003A6926"/>
    <w:rsid w:val="003A6F8E"/>
    <w:rsid w:val="003A7AC1"/>
    <w:rsid w:val="003B00E4"/>
    <w:rsid w:val="003B04A3"/>
    <w:rsid w:val="003B0C16"/>
    <w:rsid w:val="003B0CA1"/>
    <w:rsid w:val="003B378F"/>
    <w:rsid w:val="003B6EAC"/>
    <w:rsid w:val="003B72F1"/>
    <w:rsid w:val="003B7629"/>
    <w:rsid w:val="003B77E6"/>
    <w:rsid w:val="003C0BA3"/>
    <w:rsid w:val="003C1229"/>
    <w:rsid w:val="003C19F8"/>
    <w:rsid w:val="003C352A"/>
    <w:rsid w:val="003C35FD"/>
    <w:rsid w:val="003C62B6"/>
    <w:rsid w:val="003C7D92"/>
    <w:rsid w:val="003D0CBF"/>
    <w:rsid w:val="003D1297"/>
    <w:rsid w:val="003D18E4"/>
    <w:rsid w:val="003D1D55"/>
    <w:rsid w:val="003D3DA3"/>
    <w:rsid w:val="003D4B18"/>
    <w:rsid w:val="003D4D20"/>
    <w:rsid w:val="003D5FD4"/>
    <w:rsid w:val="003D623F"/>
    <w:rsid w:val="003D629B"/>
    <w:rsid w:val="003D7995"/>
    <w:rsid w:val="003E11BD"/>
    <w:rsid w:val="003E18CC"/>
    <w:rsid w:val="003E2532"/>
    <w:rsid w:val="003E54F8"/>
    <w:rsid w:val="003E5F03"/>
    <w:rsid w:val="003E6697"/>
    <w:rsid w:val="003E72F9"/>
    <w:rsid w:val="003F0A69"/>
    <w:rsid w:val="003F0EDA"/>
    <w:rsid w:val="003F1383"/>
    <w:rsid w:val="003F19B5"/>
    <w:rsid w:val="003F2982"/>
    <w:rsid w:val="003F31F4"/>
    <w:rsid w:val="003F34B0"/>
    <w:rsid w:val="003F4432"/>
    <w:rsid w:val="003F4F5F"/>
    <w:rsid w:val="003F6ACA"/>
    <w:rsid w:val="003F7274"/>
    <w:rsid w:val="003F7EBA"/>
    <w:rsid w:val="00401BE7"/>
    <w:rsid w:val="00402938"/>
    <w:rsid w:val="00402A36"/>
    <w:rsid w:val="00402D5B"/>
    <w:rsid w:val="004040D8"/>
    <w:rsid w:val="00404C3C"/>
    <w:rsid w:val="0040745B"/>
    <w:rsid w:val="00407471"/>
    <w:rsid w:val="00407C53"/>
    <w:rsid w:val="0041110E"/>
    <w:rsid w:val="00412436"/>
    <w:rsid w:val="004134BC"/>
    <w:rsid w:val="004134F6"/>
    <w:rsid w:val="00413A4E"/>
    <w:rsid w:val="004146C3"/>
    <w:rsid w:val="00414D0F"/>
    <w:rsid w:val="004166F0"/>
    <w:rsid w:val="0041708A"/>
    <w:rsid w:val="0042072C"/>
    <w:rsid w:val="0042073D"/>
    <w:rsid w:val="004207CE"/>
    <w:rsid w:val="0042231A"/>
    <w:rsid w:val="00422B42"/>
    <w:rsid w:val="00422F38"/>
    <w:rsid w:val="00423BC0"/>
    <w:rsid w:val="004241B0"/>
    <w:rsid w:val="00424863"/>
    <w:rsid w:val="00424CF8"/>
    <w:rsid w:val="00424E63"/>
    <w:rsid w:val="004250DD"/>
    <w:rsid w:val="0042684F"/>
    <w:rsid w:val="004268A0"/>
    <w:rsid w:val="00426ADD"/>
    <w:rsid w:val="004313E1"/>
    <w:rsid w:val="00432221"/>
    <w:rsid w:val="00432517"/>
    <w:rsid w:val="004327BB"/>
    <w:rsid w:val="004328D9"/>
    <w:rsid w:val="00435252"/>
    <w:rsid w:val="00436AB3"/>
    <w:rsid w:val="004376C7"/>
    <w:rsid w:val="004420CC"/>
    <w:rsid w:val="00442E9A"/>
    <w:rsid w:val="00443CB5"/>
    <w:rsid w:val="00444B6F"/>
    <w:rsid w:val="004456E5"/>
    <w:rsid w:val="004512E0"/>
    <w:rsid w:val="0045212D"/>
    <w:rsid w:val="00452BED"/>
    <w:rsid w:val="00453729"/>
    <w:rsid w:val="004537BC"/>
    <w:rsid w:val="004541B8"/>
    <w:rsid w:val="00460F43"/>
    <w:rsid w:val="004617C1"/>
    <w:rsid w:val="00462158"/>
    <w:rsid w:val="00462BBD"/>
    <w:rsid w:val="00462C3E"/>
    <w:rsid w:val="00464CCD"/>
    <w:rsid w:val="00465917"/>
    <w:rsid w:val="00466EF7"/>
    <w:rsid w:val="00467999"/>
    <w:rsid w:val="00467C80"/>
    <w:rsid w:val="00470D5E"/>
    <w:rsid w:val="004718AA"/>
    <w:rsid w:val="00472148"/>
    <w:rsid w:val="00474011"/>
    <w:rsid w:val="004744A5"/>
    <w:rsid w:val="00474F53"/>
    <w:rsid w:val="0047538F"/>
    <w:rsid w:val="00475595"/>
    <w:rsid w:val="004803E5"/>
    <w:rsid w:val="00480BB1"/>
    <w:rsid w:val="00481386"/>
    <w:rsid w:val="004825C5"/>
    <w:rsid w:val="004826C4"/>
    <w:rsid w:val="00483A85"/>
    <w:rsid w:val="004859E4"/>
    <w:rsid w:val="00485A0C"/>
    <w:rsid w:val="0048765F"/>
    <w:rsid w:val="004877B9"/>
    <w:rsid w:val="00487DB0"/>
    <w:rsid w:val="00491197"/>
    <w:rsid w:val="00491C26"/>
    <w:rsid w:val="00494DFF"/>
    <w:rsid w:val="00496A39"/>
    <w:rsid w:val="004A1947"/>
    <w:rsid w:val="004A3147"/>
    <w:rsid w:val="004A3E6B"/>
    <w:rsid w:val="004B1A09"/>
    <w:rsid w:val="004B3C36"/>
    <w:rsid w:val="004B56D5"/>
    <w:rsid w:val="004B69EA"/>
    <w:rsid w:val="004C2CDC"/>
    <w:rsid w:val="004C58AC"/>
    <w:rsid w:val="004C5DF4"/>
    <w:rsid w:val="004C79D0"/>
    <w:rsid w:val="004D00E9"/>
    <w:rsid w:val="004D0E38"/>
    <w:rsid w:val="004D115E"/>
    <w:rsid w:val="004D2DEE"/>
    <w:rsid w:val="004D3352"/>
    <w:rsid w:val="004D36C1"/>
    <w:rsid w:val="004D4F6A"/>
    <w:rsid w:val="004D54B1"/>
    <w:rsid w:val="004D7C41"/>
    <w:rsid w:val="004E0327"/>
    <w:rsid w:val="004E10C6"/>
    <w:rsid w:val="004E2703"/>
    <w:rsid w:val="004E3357"/>
    <w:rsid w:val="004E382B"/>
    <w:rsid w:val="004E4205"/>
    <w:rsid w:val="004E4916"/>
    <w:rsid w:val="004E4D22"/>
    <w:rsid w:val="004E50FC"/>
    <w:rsid w:val="004E5A71"/>
    <w:rsid w:val="004E605C"/>
    <w:rsid w:val="004E65B7"/>
    <w:rsid w:val="004E66A8"/>
    <w:rsid w:val="004F1698"/>
    <w:rsid w:val="004F318B"/>
    <w:rsid w:val="004F36F4"/>
    <w:rsid w:val="004F4F16"/>
    <w:rsid w:val="004F51B7"/>
    <w:rsid w:val="0050236A"/>
    <w:rsid w:val="005029F2"/>
    <w:rsid w:val="00503E6C"/>
    <w:rsid w:val="0050515A"/>
    <w:rsid w:val="00505C22"/>
    <w:rsid w:val="00507F7E"/>
    <w:rsid w:val="0051089D"/>
    <w:rsid w:val="0051159C"/>
    <w:rsid w:val="00515077"/>
    <w:rsid w:val="00515EA1"/>
    <w:rsid w:val="0051622A"/>
    <w:rsid w:val="0051641A"/>
    <w:rsid w:val="00516941"/>
    <w:rsid w:val="00517BCA"/>
    <w:rsid w:val="00520C45"/>
    <w:rsid w:val="0052298F"/>
    <w:rsid w:val="00522B19"/>
    <w:rsid w:val="00523D0E"/>
    <w:rsid w:val="00527246"/>
    <w:rsid w:val="00530905"/>
    <w:rsid w:val="00530B03"/>
    <w:rsid w:val="00531532"/>
    <w:rsid w:val="00531535"/>
    <w:rsid w:val="00532CD4"/>
    <w:rsid w:val="00535990"/>
    <w:rsid w:val="00535EED"/>
    <w:rsid w:val="005379EA"/>
    <w:rsid w:val="005411FA"/>
    <w:rsid w:val="0054215F"/>
    <w:rsid w:val="005437E3"/>
    <w:rsid w:val="00544601"/>
    <w:rsid w:val="00544AF2"/>
    <w:rsid w:val="00544F28"/>
    <w:rsid w:val="005452D3"/>
    <w:rsid w:val="00546E39"/>
    <w:rsid w:val="005472B8"/>
    <w:rsid w:val="00550A3A"/>
    <w:rsid w:val="00552187"/>
    <w:rsid w:val="00552263"/>
    <w:rsid w:val="00554D9B"/>
    <w:rsid w:val="00555E47"/>
    <w:rsid w:val="00556020"/>
    <w:rsid w:val="005560ED"/>
    <w:rsid w:val="005575E8"/>
    <w:rsid w:val="00560969"/>
    <w:rsid w:val="005651EA"/>
    <w:rsid w:val="005655FD"/>
    <w:rsid w:val="00565BC0"/>
    <w:rsid w:val="00566B51"/>
    <w:rsid w:val="005707AD"/>
    <w:rsid w:val="00572F1B"/>
    <w:rsid w:val="005743FB"/>
    <w:rsid w:val="00577563"/>
    <w:rsid w:val="005800DE"/>
    <w:rsid w:val="00580318"/>
    <w:rsid w:val="00580C16"/>
    <w:rsid w:val="005827A8"/>
    <w:rsid w:val="0058400F"/>
    <w:rsid w:val="00590B54"/>
    <w:rsid w:val="00590EF2"/>
    <w:rsid w:val="00591115"/>
    <w:rsid w:val="00594760"/>
    <w:rsid w:val="00596931"/>
    <w:rsid w:val="00597A44"/>
    <w:rsid w:val="00597F43"/>
    <w:rsid w:val="005A02A3"/>
    <w:rsid w:val="005A0473"/>
    <w:rsid w:val="005A096D"/>
    <w:rsid w:val="005A0B67"/>
    <w:rsid w:val="005A10B8"/>
    <w:rsid w:val="005A200E"/>
    <w:rsid w:val="005A229B"/>
    <w:rsid w:val="005A3250"/>
    <w:rsid w:val="005A4E02"/>
    <w:rsid w:val="005A7781"/>
    <w:rsid w:val="005B242C"/>
    <w:rsid w:val="005B3447"/>
    <w:rsid w:val="005B3720"/>
    <w:rsid w:val="005C0F4A"/>
    <w:rsid w:val="005C2838"/>
    <w:rsid w:val="005C2EC4"/>
    <w:rsid w:val="005C49BF"/>
    <w:rsid w:val="005C4DAC"/>
    <w:rsid w:val="005C5565"/>
    <w:rsid w:val="005C584C"/>
    <w:rsid w:val="005C5F79"/>
    <w:rsid w:val="005C60EE"/>
    <w:rsid w:val="005C69A3"/>
    <w:rsid w:val="005C6E4F"/>
    <w:rsid w:val="005D0C06"/>
    <w:rsid w:val="005D1671"/>
    <w:rsid w:val="005D1952"/>
    <w:rsid w:val="005D3496"/>
    <w:rsid w:val="005D5DF3"/>
    <w:rsid w:val="005D6133"/>
    <w:rsid w:val="005D6E48"/>
    <w:rsid w:val="005D72F2"/>
    <w:rsid w:val="005D731F"/>
    <w:rsid w:val="005E0BF9"/>
    <w:rsid w:val="005E4115"/>
    <w:rsid w:val="005E471E"/>
    <w:rsid w:val="005E4F62"/>
    <w:rsid w:val="005E50C2"/>
    <w:rsid w:val="005E5570"/>
    <w:rsid w:val="005E5E2F"/>
    <w:rsid w:val="005E6128"/>
    <w:rsid w:val="005E711A"/>
    <w:rsid w:val="005E720A"/>
    <w:rsid w:val="005E7F5F"/>
    <w:rsid w:val="005F1495"/>
    <w:rsid w:val="005F14F8"/>
    <w:rsid w:val="005F2218"/>
    <w:rsid w:val="005F33F3"/>
    <w:rsid w:val="005F36DF"/>
    <w:rsid w:val="00602212"/>
    <w:rsid w:val="006043CD"/>
    <w:rsid w:val="006049B3"/>
    <w:rsid w:val="00605CB5"/>
    <w:rsid w:val="006076CB"/>
    <w:rsid w:val="006118A5"/>
    <w:rsid w:val="006128AE"/>
    <w:rsid w:val="00613DE1"/>
    <w:rsid w:val="00615A27"/>
    <w:rsid w:val="00621080"/>
    <w:rsid w:val="0062163A"/>
    <w:rsid w:val="006239A9"/>
    <w:rsid w:val="00624F04"/>
    <w:rsid w:val="00626BD5"/>
    <w:rsid w:val="00630D7E"/>
    <w:rsid w:val="006310AC"/>
    <w:rsid w:val="00632896"/>
    <w:rsid w:val="006328B1"/>
    <w:rsid w:val="006329A8"/>
    <w:rsid w:val="006330A8"/>
    <w:rsid w:val="00633B08"/>
    <w:rsid w:val="006351C6"/>
    <w:rsid w:val="006352E5"/>
    <w:rsid w:val="00635D66"/>
    <w:rsid w:val="0063726F"/>
    <w:rsid w:val="00637B60"/>
    <w:rsid w:val="00641C9E"/>
    <w:rsid w:val="006425E2"/>
    <w:rsid w:val="00644636"/>
    <w:rsid w:val="00644879"/>
    <w:rsid w:val="006448E0"/>
    <w:rsid w:val="0064623B"/>
    <w:rsid w:val="00646E19"/>
    <w:rsid w:val="006478B4"/>
    <w:rsid w:val="006520FF"/>
    <w:rsid w:val="0065401F"/>
    <w:rsid w:val="00654148"/>
    <w:rsid w:val="00654458"/>
    <w:rsid w:val="0065485D"/>
    <w:rsid w:val="00656B48"/>
    <w:rsid w:val="00656C70"/>
    <w:rsid w:val="0066152B"/>
    <w:rsid w:val="0066288A"/>
    <w:rsid w:val="0066362F"/>
    <w:rsid w:val="0066395C"/>
    <w:rsid w:val="00664ACE"/>
    <w:rsid w:val="0066564B"/>
    <w:rsid w:val="00665EF2"/>
    <w:rsid w:val="006678FB"/>
    <w:rsid w:val="00667BA2"/>
    <w:rsid w:val="00671333"/>
    <w:rsid w:val="006713D0"/>
    <w:rsid w:val="00672B03"/>
    <w:rsid w:val="00672CB5"/>
    <w:rsid w:val="00672D38"/>
    <w:rsid w:val="00672DB9"/>
    <w:rsid w:val="00673D6B"/>
    <w:rsid w:val="00675275"/>
    <w:rsid w:val="00675D66"/>
    <w:rsid w:val="00676F86"/>
    <w:rsid w:val="00680B91"/>
    <w:rsid w:val="006811C6"/>
    <w:rsid w:val="00681C47"/>
    <w:rsid w:val="0068477F"/>
    <w:rsid w:val="00685C13"/>
    <w:rsid w:val="00686221"/>
    <w:rsid w:val="006901FA"/>
    <w:rsid w:val="00692C58"/>
    <w:rsid w:val="0069346D"/>
    <w:rsid w:val="00693811"/>
    <w:rsid w:val="00693E61"/>
    <w:rsid w:val="00694FB8"/>
    <w:rsid w:val="006A01E6"/>
    <w:rsid w:val="006A1600"/>
    <w:rsid w:val="006A1D52"/>
    <w:rsid w:val="006A266F"/>
    <w:rsid w:val="006A26E5"/>
    <w:rsid w:val="006A3524"/>
    <w:rsid w:val="006A3E8F"/>
    <w:rsid w:val="006A4EEA"/>
    <w:rsid w:val="006A76BA"/>
    <w:rsid w:val="006B0949"/>
    <w:rsid w:val="006B0B4F"/>
    <w:rsid w:val="006B111B"/>
    <w:rsid w:val="006B195B"/>
    <w:rsid w:val="006B2578"/>
    <w:rsid w:val="006B2E84"/>
    <w:rsid w:val="006B4149"/>
    <w:rsid w:val="006B592C"/>
    <w:rsid w:val="006C03C9"/>
    <w:rsid w:val="006C1C09"/>
    <w:rsid w:val="006C1E61"/>
    <w:rsid w:val="006C247E"/>
    <w:rsid w:val="006C2A2D"/>
    <w:rsid w:val="006C35E3"/>
    <w:rsid w:val="006C478C"/>
    <w:rsid w:val="006C5A06"/>
    <w:rsid w:val="006C6FA3"/>
    <w:rsid w:val="006C7C38"/>
    <w:rsid w:val="006D027E"/>
    <w:rsid w:val="006D0B8A"/>
    <w:rsid w:val="006D1C77"/>
    <w:rsid w:val="006D25D9"/>
    <w:rsid w:val="006D2EA8"/>
    <w:rsid w:val="006D37DB"/>
    <w:rsid w:val="006D5DF7"/>
    <w:rsid w:val="006D6A99"/>
    <w:rsid w:val="006E0837"/>
    <w:rsid w:val="006E09E8"/>
    <w:rsid w:val="006E0B4E"/>
    <w:rsid w:val="006E2340"/>
    <w:rsid w:val="006E32B3"/>
    <w:rsid w:val="006E34CC"/>
    <w:rsid w:val="006E3CB9"/>
    <w:rsid w:val="006E5ADB"/>
    <w:rsid w:val="006E7F25"/>
    <w:rsid w:val="006F32DA"/>
    <w:rsid w:val="006F5193"/>
    <w:rsid w:val="00701D74"/>
    <w:rsid w:val="007047EC"/>
    <w:rsid w:val="0070509E"/>
    <w:rsid w:val="00705472"/>
    <w:rsid w:val="00705EBE"/>
    <w:rsid w:val="00707CF6"/>
    <w:rsid w:val="00710592"/>
    <w:rsid w:val="00713F8E"/>
    <w:rsid w:val="00715188"/>
    <w:rsid w:val="00715BB7"/>
    <w:rsid w:val="00716F9B"/>
    <w:rsid w:val="00717922"/>
    <w:rsid w:val="00717BD4"/>
    <w:rsid w:val="00721CD3"/>
    <w:rsid w:val="00722599"/>
    <w:rsid w:val="00722A81"/>
    <w:rsid w:val="00722A8A"/>
    <w:rsid w:val="00724386"/>
    <w:rsid w:val="00725296"/>
    <w:rsid w:val="00726372"/>
    <w:rsid w:val="00726BD4"/>
    <w:rsid w:val="00727023"/>
    <w:rsid w:val="0073243F"/>
    <w:rsid w:val="00732D70"/>
    <w:rsid w:val="00734395"/>
    <w:rsid w:val="00734BC9"/>
    <w:rsid w:val="007375EA"/>
    <w:rsid w:val="007376B9"/>
    <w:rsid w:val="00737903"/>
    <w:rsid w:val="00737BF5"/>
    <w:rsid w:val="00737E26"/>
    <w:rsid w:val="00737E63"/>
    <w:rsid w:val="00740502"/>
    <w:rsid w:val="00740D27"/>
    <w:rsid w:val="007434AE"/>
    <w:rsid w:val="00744C10"/>
    <w:rsid w:val="007457F4"/>
    <w:rsid w:val="0074760D"/>
    <w:rsid w:val="00747A6F"/>
    <w:rsid w:val="00750A7B"/>
    <w:rsid w:val="00751DB7"/>
    <w:rsid w:val="007530BC"/>
    <w:rsid w:val="007539BA"/>
    <w:rsid w:val="007548B5"/>
    <w:rsid w:val="00756AD8"/>
    <w:rsid w:val="007608AF"/>
    <w:rsid w:val="00762479"/>
    <w:rsid w:val="00763B47"/>
    <w:rsid w:val="00766515"/>
    <w:rsid w:val="00766814"/>
    <w:rsid w:val="00766E47"/>
    <w:rsid w:val="00767BDD"/>
    <w:rsid w:val="00771431"/>
    <w:rsid w:val="00772631"/>
    <w:rsid w:val="007729B4"/>
    <w:rsid w:val="00773B06"/>
    <w:rsid w:val="007748AF"/>
    <w:rsid w:val="00775D93"/>
    <w:rsid w:val="00781503"/>
    <w:rsid w:val="0078169D"/>
    <w:rsid w:val="007866C5"/>
    <w:rsid w:val="007869C1"/>
    <w:rsid w:val="00793F11"/>
    <w:rsid w:val="00794003"/>
    <w:rsid w:val="0079572C"/>
    <w:rsid w:val="007961C7"/>
    <w:rsid w:val="007967FA"/>
    <w:rsid w:val="007969A6"/>
    <w:rsid w:val="007A1C17"/>
    <w:rsid w:val="007B120B"/>
    <w:rsid w:val="007B34A9"/>
    <w:rsid w:val="007B455C"/>
    <w:rsid w:val="007B504D"/>
    <w:rsid w:val="007B512E"/>
    <w:rsid w:val="007B5897"/>
    <w:rsid w:val="007B5A70"/>
    <w:rsid w:val="007B7AFF"/>
    <w:rsid w:val="007C1352"/>
    <w:rsid w:val="007C3003"/>
    <w:rsid w:val="007C363B"/>
    <w:rsid w:val="007C4F5E"/>
    <w:rsid w:val="007C7A79"/>
    <w:rsid w:val="007D1AAE"/>
    <w:rsid w:val="007D1D32"/>
    <w:rsid w:val="007D1E78"/>
    <w:rsid w:val="007D249F"/>
    <w:rsid w:val="007D2514"/>
    <w:rsid w:val="007D5FBD"/>
    <w:rsid w:val="007D6D6A"/>
    <w:rsid w:val="007D6F1D"/>
    <w:rsid w:val="007D7E1F"/>
    <w:rsid w:val="007D7F39"/>
    <w:rsid w:val="007E0F4E"/>
    <w:rsid w:val="007E3AAD"/>
    <w:rsid w:val="007E741C"/>
    <w:rsid w:val="007F13E5"/>
    <w:rsid w:val="007F38E1"/>
    <w:rsid w:val="007F4374"/>
    <w:rsid w:val="007F46B7"/>
    <w:rsid w:val="007F5BBD"/>
    <w:rsid w:val="00801CD4"/>
    <w:rsid w:val="00804527"/>
    <w:rsid w:val="0080468F"/>
    <w:rsid w:val="00804F14"/>
    <w:rsid w:val="0080593F"/>
    <w:rsid w:val="00805C78"/>
    <w:rsid w:val="008065DE"/>
    <w:rsid w:val="008067F8"/>
    <w:rsid w:val="0080684E"/>
    <w:rsid w:val="00807122"/>
    <w:rsid w:val="00810125"/>
    <w:rsid w:val="008139B6"/>
    <w:rsid w:val="00814513"/>
    <w:rsid w:val="008152B0"/>
    <w:rsid w:val="0081615C"/>
    <w:rsid w:val="00816853"/>
    <w:rsid w:val="008171F5"/>
    <w:rsid w:val="0081798F"/>
    <w:rsid w:val="00817A3A"/>
    <w:rsid w:val="00820C4B"/>
    <w:rsid w:val="00821174"/>
    <w:rsid w:val="00821BE1"/>
    <w:rsid w:val="00823EE0"/>
    <w:rsid w:val="0082402A"/>
    <w:rsid w:val="00832491"/>
    <w:rsid w:val="00833602"/>
    <w:rsid w:val="008348AE"/>
    <w:rsid w:val="008355B3"/>
    <w:rsid w:val="00835ADA"/>
    <w:rsid w:val="00836979"/>
    <w:rsid w:val="00836CD8"/>
    <w:rsid w:val="00837D9A"/>
    <w:rsid w:val="0084037E"/>
    <w:rsid w:val="008421D8"/>
    <w:rsid w:val="008501F5"/>
    <w:rsid w:val="0085118B"/>
    <w:rsid w:val="00851AC2"/>
    <w:rsid w:val="008524CC"/>
    <w:rsid w:val="00852C24"/>
    <w:rsid w:val="00853BC3"/>
    <w:rsid w:val="00853E5B"/>
    <w:rsid w:val="008557C4"/>
    <w:rsid w:val="00856BC0"/>
    <w:rsid w:val="0085726B"/>
    <w:rsid w:val="008577F2"/>
    <w:rsid w:val="00861C18"/>
    <w:rsid w:val="00861E03"/>
    <w:rsid w:val="00864D0B"/>
    <w:rsid w:val="00865541"/>
    <w:rsid w:val="00866F27"/>
    <w:rsid w:val="00867474"/>
    <w:rsid w:val="00867726"/>
    <w:rsid w:val="00867F95"/>
    <w:rsid w:val="008709D8"/>
    <w:rsid w:val="00872878"/>
    <w:rsid w:val="008757DD"/>
    <w:rsid w:val="00876877"/>
    <w:rsid w:val="0087767A"/>
    <w:rsid w:val="008776B2"/>
    <w:rsid w:val="00877B0E"/>
    <w:rsid w:val="00877CCA"/>
    <w:rsid w:val="00877DB4"/>
    <w:rsid w:val="00881EBA"/>
    <w:rsid w:val="008830BC"/>
    <w:rsid w:val="00883F6E"/>
    <w:rsid w:val="00884041"/>
    <w:rsid w:val="008842A4"/>
    <w:rsid w:val="00886B4E"/>
    <w:rsid w:val="00886C64"/>
    <w:rsid w:val="0088722E"/>
    <w:rsid w:val="00887480"/>
    <w:rsid w:val="00890753"/>
    <w:rsid w:val="00891373"/>
    <w:rsid w:val="00891903"/>
    <w:rsid w:val="00895859"/>
    <w:rsid w:val="008A43EE"/>
    <w:rsid w:val="008A66F9"/>
    <w:rsid w:val="008A784B"/>
    <w:rsid w:val="008A7BA9"/>
    <w:rsid w:val="008B0A90"/>
    <w:rsid w:val="008B349E"/>
    <w:rsid w:val="008B3D6E"/>
    <w:rsid w:val="008B462E"/>
    <w:rsid w:val="008B4BBF"/>
    <w:rsid w:val="008B4DED"/>
    <w:rsid w:val="008B5370"/>
    <w:rsid w:val="008B59F6"/>
    <w:rsid w:val="008B65D2"/>
    <w:rsid w:val="008B67FB"/>
    <w:rsid w:val="008B7445"/>
    <w:rsid w:val="008C04E5"/>
    <w:rsid w:val="008C153E"/>
    <w:rsid w:val="008C1895"/>
    <w:rsid w:val="008C18FB"/>
    <w:rsid w:val="008C5A8E"/>
    <w:rsid w:val="008C5C86"/>
    <w:rsid w:val="008C6EBF"/>
    <w:rsid w:val="008C7248"/>
    <w:rsid w:val="008D1562"/>
    <w:rsid w:val="008D2AD5"/>
    <w:rsid w:val="008D3319"/>
    <w:rsid w:val="008D3588"/>
    <w:rsid w:val="008D3AAB"/>
    <w:rsid w:val="008D4AA0"/>
    <w:rsid w:val="008D6088"/>
    <w:rsid w:val="008D6BD3"/>
    <w:rsid w:val="008E030A"/>
    <w:rsid w:val="008E08E7"/>
    <w:rsid w:val="008E094E"/>
    <w:rsid w:val="008E193C"/>
    <w:rsid w:val="008E2878"/>
    <w:rsid w:val="008E2A9F"/>
    <w:rsid w:val="008E2DFB"/>
    <w:rsid w:val="008E391D"/>
    <w:rsid w:val="008E48CB"/>
    <w:rsid w:val="008E48D2"/>
    <w:rsid w:val="008E4F91"/>
    <w:rsid w:val="008E5096"/>
    <w:rsid w:val="008E71CC"/>
    <w:rsid w:val="008E7B6C"/>
    <w:rsid w:val="008F12AB"/>
    <w:rsid w:val="008F281B"/>
    <w:rsid w:val="008F46EB"/>
    <w:rsid w:val="008F5635"/>
    <w:rsid w:val="008F7B74"/>
    <w:rsid w:val="009006E4"/>
    <w:rsid w:val="009047BC"/>
    <w:rsid w:val="009058DE"/>
    <w:rsid w:val="00905950"/>
    <w:rsid w:val="00907D85"/>
    <w:rsid w:val="009101DA"/>
    <w:rsid w:val="00910601"/>
    <w:rsid w:val="009125F9"/>
    <w:rsid w:val="00914928"/>
    <w:rsid w:val="0091553A"/>
    <w:rsid w:val="00915EBA"/>
    <w:rsid w:val="00923983"/>
    <w:rsid w:val="00923D7E"/>
    <w:rsid w:val="00926766"/>
    <w:rsid w:val="00927D58"/>
    <w:rsid w:val="00930E60"/>
    <w:rsid w:val="009310D1"/>
    <w:rsid w:val="00934E85"/>
    <w:rsid w:val="00935E4E"/>
    <w:rsid w:val="0093711F"/>
    <w:rsid w:val="00942625"/>
    <w:rsid w:val="00944066"/>
    <w:rsid w:val="0094482F"/>
    <w:rsid w:val="00945705"/>
    <w:rsid w:val="00947448"/>
    <w:rsid w:val="00951E1D"/>
    <w:rsid w:val="009522DC"/>
    <w:rsid w:val="00954138"/>
    <w:rsid w:val="0095464A"/>
    <w:rsid w:val="00955CD8"/>
    <w:rsid w:val="00956ABD"/>
    <w:rsid w:val="00957AE8"/>
    <w:rsid w:val="00960950"/>
    <w:rsid w:val="00960964"/>
    <w:rsid w:val="00961490"/>
    <w:rsid w:val="00961523"/>
    <w:rsid w:val="00961E14"/>
    <w:rsid w:val="00962AB4"/>
    <w:rsid w:val="00963C13"/>
    <w:rsid w:val="00964752"/>
    <w:rsid w:val="00966346"/>
    <w:rsid w:val="009663BB"/>
    <w:rsid w:val="00970931"/>
    <w:rsid w:val="0097122A"/>
    <w:rsid w:val="00971402"/>
    <w:rsid w:val="009732A7"/>
    <w:rsid w:val="009747A0"/>
    <w:rsid w:val="00975947"/>
    <w:rsid w:val="0098119E"/>
    <w:rsid w:val="00987AB0"/>
    <w:rsid w:val="009905F2"/>
    <w:rsid w:val="009926E0"/>
    <w:rsid w:val="00992A7F"/>
    <w:rsid w:val="00992DBF"/>
    <w:rsid w:val="00994388"/>
    <w:rsid w:val="0099545C"/>
    <w:rsid w:val="0099610A"/>
    <w:rsid w:val="009A01FD"/>
    <w:rsid w:val="009A0AA1"/>
    <w:rsid w:val="009A34BD"/>
    <w:rsid w:val="009A4C0F"/>
    <w:rsid w:val="009A6175"/>
    <w:rsid w:val="009A61E0"/>
    <w:rsid w:val="009A66BD"/>
    <w:rsid w:val="009B0B0A"/>
    <w:rsid w:val="009B11FD"/>
    <w:rsid w:val="009B2904"/>
    <w:rsid w:val="009B3ABB"/>
    <w:rsid w:val="009B7036"/>
    <w:rsid w:val="009B7B44"/>
    <w:rsid w:val="009C0F8E"/>
    <w:rsid w:val="009C1E10"/>
    <w:rsid w:val="009C378F"/>
    <w:rsid w:val="009C6EA8"/>
    <w:rsid w:val="009C73C9"/>
    <w:rsid w:val="009C7DEB"/>
    <w:rsid w:val="009D0630"/>
    <w:rsid w:val="009D0F8C"/>
    <w:rsid w:val="009D21E3"/>
    <w:rsid w:val="009D62E4"/>
    <w:rsid w:val="009D7736"/>
    <w:rsid w:val="009D79AD"/>
    <w:rsid w:val="009E221D"/>
    <w:rsid w:val="009E2E34"/>
    <w:rsid w:val="009E386C"/>
    <w:rsid w:val="009E4429"/>
    <w:rsid w:val="009E4A83"/>
    <w:rsid w:val="009E6DBC"/>
    <w:rsid w:val="009F0CB6"/>
    <w:rsid w:val="009F14E4"/>
    <w:rsid w:val="009F1805"/>
    <w:rsid w:val="009F2092"/>
    <w:rsid w:val="009F2A55"/>
    <w:rsid w:val="009F2F0A"/>
    <w:rsid w:val="009F3539"/>
    <w:rsid w:val="009F371F"/>
    <w:rsid w:val="009F4CC3"/>
    <w:rsid w:val="00A00E42"/>
    <w:rsid w:val="00A01808"/>
    <w:rsid w:val="00A0203A"/>
    <w:rsid w:val="00A0226D"/>
    <w:rsid w:val="00A031DD"/>
    <w:rsid w:val="00A032B9"/>
    <w:rsid w:val="00A040B9"/>
    <w:rsid w:val="00A04832"/>
    <w:rsid w:val="00A05E46"/>
    <w:rsid w:val="00A07D57"/>
    <w:rsid w:val="00A114C4"/>
    <w:rsid w:val="00A12127"/>
    <w:rsid w:val="00A153CD"/>
    <w:rsid w:val="00A16033"/>
    <w:rsid w:val="00A167C1"/>
    <w:rsid w:val="00A16F0A"/>
    <w:rsid w:val="00A20675"/>
    <w:rsid w:val="00A20E65"/>
    <w:rsid w:val="00A210F0"/>
    <w:rsid w:val="00A21601"/>
    <w:rsid w:val="00A23BF4"/>
    <w:rsid w:val="00A248E4"/>
    <w:rsid w:val="00A25326"/>
    <w:rsid w:val="00A257FE"/>
    <w:rsid w:val="00A25819"/>
    <w:rsid w:val="00A26150"/>
    <w:rsid w:val="00A2634D"/>
    <w:rsid w:val="00A2639A"/>
    <w:rsid w:val="00A272C1"/>
    <w:rsid w:val="00A32067"/>
    <w:rsid w:val="00A33331"/>
    <w:rsid w:val="00A34AB3"/>
    <w:rsid w:val="00A35751"/>
    <w:rsid w:val="00A362DC"/>
    <w:rsid w:val="00A36977"/>
    <w:rsid w:val="00A426EF"/>
    <w:rsid w:val="00A42A99"/>
    <w:rsid w:val="00A45528"/>
    <w:rsid w:val="00A45AF0"/>
    <w:rsid w:val="00A47451"/>
    <w:rsid w:val="00A475A5"/>
    <w:rsid w:val="00A5015E"/>
    <w:rsid w:val="00A51B65"/>
    <w:rsid w:val="00A5209F"/>
    <w:rsid w:val="00A54B24"/>
    <w:rsid w:val="00A57A0B"/>
    <w:rsid w:val="00A57AAC"/>
    <w:rsid w:val="00A607F8"/>
    <w:rsid w:val="00A6108A"/>
    <w:rsid w:val="00A65C7D"/>
    <w:rsid w:val="00A66D47"/>
    <w:rsid w:val="00A72675"/>
    <w:rsid w:val="00A72FF2"/>
    <w:rsid w:val="00A7755E"/>
    <w:rsid w:val="00A779B9"/>
    <w:rsid w:val="00A80498"/>
    <w:rsid w:val="00A81334"/>
    <w:rsid w:val="00A823F8"/>
    <w:rsid w:val="00A837A2"/>
    <w:rsid w:val="00A843E4"/>
    <w:rsid w:val="00A85692"/>
    <w:rsid w:val="00A85851"/>
    <w:rsid w:val="00A85A94"/>
    <w:rsid w:val="00A85C81"/>
    <w:rsid w:val="00A871DA"/>
    <w:rsid w:val="00A87429"/>
    <w:rsid w:val="00A877DA"/>
    <w:rsid w:val="00A879FC"/>
    <w:rsid w:val="00A923E5"/>
    <w:rsid w:val="00A92A4B"/>
    <w:rsid w:val="00A94CFB"/>
    <w:rsid w:val="00A96332"/>
    <w:rsid w:val="00A97ACA"/>
    <w:rsid w:val="00A97B72"/>
    <w:rsid w:val="00AA0F9D"/>
    <w:rsid w:val="00AA10EE"/>
    <w:rsid w:val="00AA2D98"/>
    <w:rsid w:val="00AA5234"/>
    <w:rsid w:val="00AA61D0"/>
    <w:rsid w:val="00AB213A"/>
    <w:rsid w:val="00AB3CCF"/>
    <w:rsid w:val="00AB51B8"/>
    <w:rsid w:val="00AB6746"/>
    <w:rsid w:val="00AB6D5A"/>
    <w:rsid w:val="00AB79D5"/>
    <w:rsid w:val="00AB7DF1"/>
    <w:rsid w:val="00AC019C"/>
    <w:rsid w:val="00AC051A"/>
    <w:rsid w:val="00AC0A10"/>
    <w:rsid w:val="00AC1C5D"/>
    <w:rsid w:val="00AC1EC1"/>
    <w:rsid w:val="00AC2EF0"/>
    <w:rsid w:val="00AC3821"/>
    <w:rsid w:val="00AC3E13"/>
    <w:rsid w:val="00AC4A8E"/>
    <w:rsid w:val="00AC4BCE"/>
    <w:rsid w:val="00AC510B"/>
    <w:rsid w:val="00AC6065"/>
    <w:rsid w:val="00AC6988"/>
    <w:rsid w:val="00AC6E92"/>
    <w:rsid w:val="00AD0C20"/>
    <w:rsid w:val="00AD15B4"/>
    <w:rsid w:val="00AD7B21"/>
    <w:rsid w:val="00AE0AF4"/>
    <w:rsid w:val="00AE24BE"/>
    <w:rsid w:val="00AE385D"/>
    <w:rsid w:val="00AE3C41"/>
    <w:rsid w:val="00AE4E04"/>
    <w:rsid w:val="00AE5690"/>
    <w:rsid w:val="00AE6861"/>
    <w:rsid w:val="00AE6BAF"/>
    <w:rsid w:val="00AE6F0E"/>
    <w:rsid w:val="00AE7F9F"/>
    <w:rsid w:val="00AF10B3"/>
    <w:rsid w:val="00AF12E4"/>
    <w:rsid w:val="00AF1FBC"/>
    <w:rsid w:val="00AF318F"/>
    <w:rsid w:val="00AF34F0"/>
    <w:rsid w:val="00AF42A7"/>
    <w:rsid w:val="00AF4688"/>
    <w:rsid w:val="00AF4E24"/>
    <w:rsid w:val="00AF56AE"/>
    <w:rsid w:val="00AF6CE2"/>
    <w:rsid w:val="00AF6F7A"/>
    <w:rsid w:val="00AF7424"/>
    <w:rsid w:val="00AF7D6F"/>
    <w:rsid w:val="00B0141F"/>
    <w:rsid w:val="00B01E05"/>
    <w:rsid w:val="00B028AE"/>
    <w:rsid w:val="00B034D3"/>
    <w:rsid w:val="00B043A8"/>
    <w:rsid w:val="00B04BEB"/>
    <w:rsid w:val="00B05906"/>
    <w:rsid w:val="00B07D82"/>
    <w:rsid w:val="00B07FE4"/>
    <w:rsid w:val="00B1037F"/>
    <w:rsid w:val="00B10D2B"/>
    <w:rsid w:val="00B1214D"/>
    <w:rsid w:val="00B2271E"/>
    <w:rsid w:val="00B2406C"/>
    <w:rsid w:val="00B260BE"/>
    <w:rsid w:val="00B272B0"/>
    <w:rsid w:val="00B302BE"/>
    <w:rsid w:val="00B304B4"/>
    <w:rsid w:val="00B31E28"/>
    <w:rsid w:val="00B331B2"/>
    <w:rsid w:val="00B33C98"/>
    <w:rsid w:val="00B33F00"/>
    <w:rsid w:val="00B40D11"/>
    <w:rsid w:val="00B41D47"/>
    <w:rsid w:val="00B45CA5"/>
    <w:rsid w:val="00B5009E"/>
    <w:rsid w:val="00B5170E"/>
    <w:rsid w:val="00B536A7"/>
    <w:rsid w:val="00B542DA"/>
    <w:rsid w:val="00B55600"/>
    <w:rsid w:val="00B56CEA"/>
    <w:rsid w:val="00B57838"/>
    <w:rsid w:val="00B613B1"/>
    <w:rsid w:val="00B61F20"/>
    <w:rsid w:val="00B62BF9"/>
    <w:rsid w:val="00B62CE4"/>
    <w:rsid w:val="00B63119"/>
    <w:rsid w:val="00B638E9"/>
    <w:rsid w:val="00B64754"/>
    <w:rsid w:val="00B65DC1"/>
    <w:rsid w:val="00B70875"/>
    <w:rsid w:val="00B71B98"/>
    <w:rsid w:val="00B74CD1"/>
    <w:rsid w:val="00B76231"/>
    <w:rsid w:val="00B80247"/>
    <w:rsid w:val="00B80977"/>
    <w:rsid w:val="00B8429E"/>
    <w:rsid w:val="00B84A1D"/>
    <w:rsid w:val="00B872AA"/>
    <w:rsid w:val="00B9035E"/>
    <w:rsid w:val="00B909D1"/>
    <w:rsid w:val="00B91015"/>
    <w:rsid w:val="00B921CF"/>
    <w:rsid w:val="00B932C3"/>
    <w:rsid w:val="00B9438A"/>
    <w:rsid w:val="00B96439"/>
    <w:rsid w:val="00B96F04"/>
    <w:rsid w:val="00B977AF"/>
    <w:rsid w:val="00B97F3A"/>
    <w:rsid w:val="00BA072E"/>
    <w:rsid w:val="00BA1CD5"/>
    <w:rsid w:val="00BA3E04"/>
    <w:rsid w:val="00BA4157"/>
    <w:rsid w:val="00BA576C"/>
    <w:rsid w:val="00BB02D5"/>
    <w:rsid w:val="00BB04DA"/>
    <w:rsid w:val="00BB172B"/>
    <w:rsid w:val="00BB1C79"/>
    <w:rsid w:val="00BB33DF"/>
    <w:rsid w:val="00BB37E4"/>
    <w:rsid w:val="00BB3EA9"/>
    <w:rsid w:val="00BB44D1"/>
    <w:rsid w:val="00BB49AE"/>
    <w:rsid w:val="00BB5421"/>
    <w:rsid w:val="00BB7AFA"/>
    <w:rsid w:val="00BC2833"/>
    <w:rsid w:val="00BC2B97"/>
    <w:rsid w:val="00BC7F5E"/>
    <w:rsid w:val="00BD23B1"/>
    <w:rsid w:val="00BD34E4"/>
    <w:rsid w:val="00BD45E4"/>
    <w:rsid w:val="00BD4D85"/>
    <w:rsid w:val="00BD5D66"/>
    <w:rsid w:val="00BD6324"/>
    <w:rsid w:val="00BD64A4"/>
    <w:rsid w:val="00BD64A6"/>
    <w:rsid w:val="00BD687A"/>
    <w:rsid w:val="00BD6F4D"/>
    <w:rsid w:val="00BD7FB6"/>
    <w:rsid w:val="00BE0A8B"/>
    <w:rsid w:val="00BE14A4"/>
    <w:rsid w:val="00BE1964"/>
    <w:rsid w:val="00BE1D98"/>
    <w:rsid w:val="00BE2EFD"/>
    <w:rsid w:val="00BE47C8"/>
    <w:rsid w:val="00BE6719"/>
    <w:rsid w:val="00BE74DC"/>
    <w:rsid w:val="00BF1D5F"/>
    <w:rsid w:val="00BF2646"/>
    <w:rsid w:val="00BF320A"/>
    <w:rsid w:val="00BF3E48"/>
    <w:rsid w:val="00BF3F48"/>
    <w:rsid w:val="00BF40E8"/>
    <w:rsid w:val="00BF5165"/>
    <w:rsid w:val="00BF5C06"/>
    <w:rsid w:val="00BF6A22"/>
    <w:rsid w:val="00BF6FF6"/>
    <w:rsid w:val="00BF73CA"/>
    <w:rsid w:val="00C0150B"/>
    <w:rsid w:val="00C01989"/>
    <w:rsid w:val="00C02500"/>
    <w:rsid w:val="00C03EDA"/>
    <w:rsid w:val="00C04437"/>
    <w:rsid w:val="00C04484"/>
    <w:rsid w:val="00C0550D"/>
    <w:rsid w:val="00C06868"/>
    <w:rsid w:val="00C068FA"/>
    <w:rsid w:val="00C06B96"/>
    <w:rsid w:val="00C100E7"/>
    <w:rsid w:val="00C14AE4"/>
    <w:rsid w:val="00C14DC1"/>
    <w:rsid w:val="00C15018"/>
    <w:rsid w:val="00C15E7F"/>
    <w:rsid w:val="00C20E9B"/>
    <w:rsid w:val="00C21846"/>
    <w:rsid w:val="00C2278D"/>
    <w:rsid w:val="00C23C87"/>
    <w:rsid w:val="00C2434A"/>
    <w:rsid w:val="00C2704D"/>
    <w:rsid w:val="00C30794"/>
    <w:rsid w:val="00C354F3"/>
    <w:rsid w:val="00C3616D"/>
    <w:rsid w:val="00C374B3"/>
    <w:rsid w:val="00C37712"/>
    <w:rsid w:val="00C40B10"/>
    <w:rsid w:val="00C40C7A"/>
    <w:rsid w:val="00C41435"/>
    <w:rsid w:val="00C41C1F"/>
    <w:rsid w:val="00C446C6"/>
    <w:rsid w:val="00C451EF"/>
    <w:rsid w:val="00C45D76"/>
    <w:rsid w:val="00C50585"/>
    <w:rsid w:val="00C5094E"/>
    <w:rsid w:val="00C510B5"/>
    <w:rsid w:val="00C51F1E"/>
    <w:rsid w:val="00C5287F"/>
    <w:rsid w:val="00C540BF"/>
    <w:rsid w:val="00C56A41"/>
    <w:rsid w:val="00C56AB4"/>
    <w:rsid w:val="00C60244"/>
    <w:rsid w:val="00C60FC6"/>
    <w:rsid w:val="00C61951"/>
    <w:rsid w:val="00C6254B"/>
    <w:rsid w:val="00C64D31"/>
    <w:rsid w:val="00C65BA1"/>
    <w:rsid w:val="00C66A47"/>
    <w:rsid w:val="00C7095A"/>
    <w:rsid w:val="00C717E4"/>
    <w:rsid w:val="00C728CD"/>
    <w:rsid w:val="00C75B12"/>
    <w:rsid w:val="00C75E44"/>
    <w:rsid w:val="00C76F7D"/>
    <w:rsid w:val="00C77C8D"/>
    <w:rsid w:val="00C81022"/>
    <w:rsid w:val="00C817D3"/>
    <w:rsid w:val="00C82045"/>
    <w:rsid w:val="00C82646"/>
    <w:rsid w:val="00C827A9"/>
    <w:rsid w:val="00C84BCE"/>
    <w:rsid w:val="00C853A0"/>
    <w:rsid w:val="00C8676A"/>
    <w:rsid w:val="00C87408"/>
    <w:rsid w:val="00C87A11"/>
    <w:rsid w:val="00C9013C"/>
    <w:rsid w:val="00C9126E"/>
    <w:rsid w:val="00C915ED"/>
    <w:rsid w:val="00C93291"/>
    <w:rsid w:val="00C93EDA"/>
    <w:rsid w:val="00C95C39"/>
    <w:rsid w:val="00CA1FAD"/>
    <w:rsid w:val="00CA20AA"/>
    <w:rsid w:val="00CA302A"/>
    <w:rsid w:val="00CA3E13"/>
    <w:rsid w:val="00CA5354"/>
    <w:rsid w:val="00CA6324"/>
    <w:rsid w:val="00CB16F1"/>
    <w:rsid w:val="00CB1A31"/>
    <w:rsid w:val="00CB2076"/>
    <w:rsid w:val="00CB3222"/>
    <w:rsid w:val="00CB4292"/>
    <w:rsid w:val="00CB6CB7"/>
    <w:rsid w:val="00CB6F0B"/>
    <w:rsid w:val="00CC0A44"/>
    <w:rsid w:val="00CC28F8"/>
    <w:rsid w:val="00CC3F32"/>
    <w:rsid w:val="00CC3F4A"/>
    <w:rsid w:val="00CC4DBE"/>
    <w:rsid w:val="00CC6188"/>
    <w:rsid w:val="00CC66A6"/>
    <w:rsid w:val="00CC7910"/>
    <w:rsid w:val="00CD0B63"/>
    <w:rsid w:val="00CD0DF9"/>
    <w:rsid w:val="00CD207C"/>
    <w:rsid w:val="00CD508A"/>
    <w:rsid w:val="00CD58E4"/>
    <w:rsid w:val="00CD6914"/>
    <w:rsid w:val="00CD6DF5"/>
    <w:rsid w:val="00CE0059"/>
    <w:rsid w:val="00CE03B6"/>
    <w:rsid w:val="00CE310F"/>
    <w:rsid w:val="00CE4116"/>
    <w:rsid w:val="00CE63EB"/>
    <w:rsid w:val="00CF0052"/>
    <w:rsid w:val="00CF0142"/>
    <w:rsid w:val="00CF122B"/>
    <w:rsid w:val="00CF237E"/>
    <w:rsid w:val="00CF250B"/>
    <w:rsid w:val="00CF2B8A"/>
    <w:rsid w:val="00CF3C08"/>
    <w:rsid w:val="00CF5049"/>
    <w:rsid w:val="00CF7716"/>
    <w:rsid w:val="00D0074F"/>
    <w:rsid w:val="00D02733"/>
    <w:rsid w:val="00D0285B"/>
    <w:rsid w:val="00D036DB"/>
    <w:rsid w:val="00D046A0"/>
    <w:rsid w:val="00D10A35"/>
    <w:rsid w:val="00D10CC6"/>
    <w:rsid w:val="00D12D41"/>
    <w:rsid w:val="00D12E87"/>
    <w:rsid w:val="00D162EC"/>
    <w:rsid w:val="00D20968"/>
    <w:rsid w:val="00D209B6"/>
    <w:rsid w:val="00D22172"/>
    <w:rsid w:val="00D22468"/>
    <w:rsid w:val="00D25272"/>
    <w:rsid w:val="00D26551"/>
    <w:rsid w:val="00D26577"/>
    <w:rsid w:val="00D30461"/>
    <w:rsid w:val="00D30482"/>
    <w:rsid w:val="00D309AA"/>
    <w:rsid w:val="00D314DF"/>
    <w:rsid w:val="00D31FC5"/>
    <w:rsid w:val="00D32A49"/>
    <w:rsid w:val="00D32ABD"/>
    <w:rsid w:val="00D35379"/>
    <w:rsid w:val="00D35F5F"/>
    <w:rsid w:val="00D36415"/>
    <w:rsid w:val="00D367EA"/>
    <w:rsid w:val="00D37BFE"/>
    <w:rsid w:val="00D43E10"/>
    <w:rsid w:val="00D46511"/>
    <w:rsid w:val="00D47965"/>
    <w:rsid w:val="00D47D90"/>
    <w:rsid w:val="00D5016B"/>
    <w:rsid w:val="00D50DBB"/>
    <w:rsid w:val="00D53744"/>
    <w:rsid w:val="00D54994"/>
    <w:rsid w:val="00D56BF0"/>
    <w:rsid w:val="00D57C6C"/>
    <w:rsid w:val="00D60143"/>
    <w:rsid w:val="00D60CAB"/>
    <w:rsid w:val="00D60FC1"/>
    <w:rsid w:val="00D6456A"/>
    <w:rsid w:val="00D652FA"/>
    <w:rsid w:val="00D679A2"/>
    <w:rsid w:val="00D70980"/>
    <w:rsid w:val="00D72BD8"/>
    <w:rsid w:val="00D74218"/>
    <w:rsid w:val="00D75394"/>
    <w:rsid w:val="00D75ED4"/>
    <w:rsid w:val="00D769ED"/>
    <w:rsid w:val="00D77CC6"/>
    <w:rsid w:val="00D80C1E"/>
    <w:rsid w:val="00D815F6"/>
    <w:rsid w:val="00D81D03"/>
    <w:rsid w:val="00D83088"/>
    <w:rsid w:val="00D8427F"/>
    <w:rsid w:val="00D84A73"/>
    <w:rsid w:val="00D84D36"/>
    <w:rsid w:val="00D855F9"/>
    <w:rsid w:val="00D85B30"/>
    <w:rsid w:val="00D86B40"/>
    <w:rsid w:val="00D86FD8"/>
    <w:rsid w:val="00D875B4"/>
    <w:rsid w:val="00D91106"/>
    <w:rsid w:val="00D917B8"/>
    <w:rsid w:val="00D9259F"/>
    <w:rsid w:val="00D92C1D"/>
    <w:rsid w:val="00D942F3"/>
    <w:rsid w:val="00D951DA"/>
    <w:rsid w:val="00D96660"/>
    <w:rsid w:val="00D9667A"/>
    <w:rsid w:val="00D96A56"/>
    <w:rsid w:val="00DA209D"/>
    <w:rsid w:val="00DA43DC"/>
    <w:rsid w:val="00DA4958"/>
    <w:rsid w:val="00DA6076"/>
    <w:rsid w:val="00DB0D99"/>
    <w:rsid w:val="00DB136B"/>
    <w:rsid w:val="00DB154A"/>
    <w:rsid w:val="00DB2392"/>
    <w:rsid w:val="00DB3CEC"/>
    <w:rsid w:val="00DB53CF"/>
    <w:rsid w:val="00DB72A7"/>
    <w:rsid w:val="00DB7B41"/>
    <w:rsid w:val="00DC02E8"/>
    <w:rsid w:val="00DC2B46"/>
    <w:rsid w:val="00DC31AC"/>
    <w:rsid w:val="00DC42D5"/>
    <w:rsid w:val="00DC500C"/>
    <w:rsid w:val="00DC5BF4"/>
    <w:rsid w:val="00DC6576"/>
    <w:rsid w:val="00DD08FD"/>
    <w:rsid w:val="00DD2E83"/>
    <w:rsid w:val="00DD35C5"/>
    <w:rsid w:val="00DD3AE9"/>
    <w:rsid w:val="00DD6B76"/>
    <w:rsid w:val="00DD7798"/>
    <w:rsid w:val="00DE0D5F"/>
    <w:rsid w:val="00DE1F2F"/>
    <w:rsid w:val="00DE2CE5"/>
    <w:rsid w:val="00DE504C"/>
    <w:rsid w:val="00DE5355"/>
    <w:rsid w:val="00DE5DC5"/>
    <w:rsid w:val="00DE60E6"/>
    <w:rsid w:val="00DF169A"/>
    <w:rsid w:val="00DF1BCD"/>
    <w:rsid w:val="00DF1E1F"/>
    <w:rsid w:val="00DF4982"/>
    <w:rsid w:val="00DF7469"/>
    <w:rsid w:val="00DF7597"/>
    <w:rsid w:val="00E000A3"/>
    <w:rsid w:val="00E01A56"/>
    <w:rsid w:val="00E022B0"/>
    <w:rsid w:val="00E04760"/>
    <w:rsid w:val="00E05AEA"/>
    <w:rsid w:val="00E06AD2"/>
    <w:rsid w:val="00E07459"/>
    <w:rsid w:val="00E07B3F"/>
    <w:rsid w:val="00E07EC4"/>
    <w:rsid w:val="00E1012D"/>
    <w:rsid w:val="00E1098C"/>
    <w:rsid w:val="00E113B0"/>
    <w:rsid w:val="00E12B61"/>
    <w:rsid w:val="00E1309A"/>
    <w:rsid w:val="00E1375E"/>
    <w:rsid w:val="00E14810"/>
    <w:rsid w:val="00E15414"/>
    <w:rsid w:val="00E15BDE"/>
    <w:rsid w:val="00E215E9"/>
    <w:rsid w:val="00E21E55"/>
    <w:rsid w:val="00E226EC"/>
    <w:rsid w:val="00E2419E"/>
    <w:rsid w:val="00E32124"/>
    <w:rsid w:val="00E3304E"/>
    <w:rsid w:val="00E33E1E"/>
    <w:rsid w:val="00E3479B"/>
    <w:rsid w:val="00E34B25"/>
    <w:rsid w:val="00E34C34"/>
    <w:rsid w:val="00E357F4"/>
    <w:rsid w:val="00E35C09"/>
    <w:rsid w:val="00E35C89"/>
    <w:rsid w:val="00E35C8C"/>
    <w:rsid w:val="00E402EA"/>
    <w:rsid w:val="00E43648"/>
    <w:rsid w:val="00E45AC5"/>
    <w:rsid w:val="00E46D7F"/>
    <w:rsid w:val="00E51BDC"/>
    <w:rsid w:val="00E51CBF"/>
    <w:rsid w:val="00E5363F"/>
    <w:rsid w:val="00E538DE"/>
    <w:rsid w:val="00E554D9"/>
    <w:rsid w:val="00E565B7"/>
    <w:rsid w:val="00E57198"/>
    <w:rsid w:val="00E57759"/>
    <w:rsid w:val="00E60D8D"/>
    <w:rsid w:val="00E6113D"/>
    <w:rsid w:val="00E63D59"/>
    <w:rsid w:val="00E64006"/>
    <w:rsid w:val="00E645BA"/>
    <w:rsid w:val="00E657F3"/>
    <w:rsid w:val="00E670CC"/>
    <w:rsid w:val="00E6765D"/>
    <w:rsid w:val="00E7014B"/>
    <w:rsid w:val="00E703CA"/>
    <w:rsid w:val="00E70D36"/>
    <w:rsid w:val="00E71E11"/>
    <w:rsid w:val="00E74785"/>
    <w:rsid w:val="00E80D22"/>
    <w:rsid w:val="00E80DD1"/>
    <w:rsid w:val="00E81C7C"/>
    <w:rsid w:val="00E81CE7"/>
    <w:rsid w:val="00E834FC"/>
    <w:rsid w:val="00E836D0"/>
    <w:rsid w:val="00E84A62"/>
    <w:rsid w:val="00E84F88"/>
    <w:rsid w:val="00E867DB"/>
    <w:rsid w:val="00E87C74"/>
    <w:rsid w:val="00E90F72"/>
    <w:rsid w:val="00E91C9A"/>
    <w:rsid w:val="00E92314"/>
    <w:rsid w:val="00E936C9"/>
    <w:rsid w:val="00E93880"/>
    <w:rsid w:val="00E939DE"/>
    <w:rsid w:val="00E93DB2"/>
    <w:rsid w:val="00E9404E"/>
    <w:rsid w:val="00E9457E"/>
    <w:rsid w:val="00E9597F"/>
    <w:rsid w:val="00E96E11"/>
    <w:rsid w:val="00E977C2"/>
    <w:rsid w:val="00EA2195"/>
    <w:rsid w:val="00EA2677"/>
    <w:rsid w:val="00EA272C"/>
    <w:rsid w:val="00EA3633"/>
    <w:rsid w:val="00EA39DA"/>
    <w:rsid w:val="00EA3F54"/>
    <w:rsid w:val="00EA45E1"/>
    <w:rsid w:val="00EA5129"/>
    <w:rsid w:val="00EA6FD6"/>
    <w:rsid w:val="00EB04A1"/>
    <w:rsid w:val="00EB285A"/>
    <w:rsid w:val="00EB2B5C"/>
    <w:rsid w:val="00EB2F5D"/>
    <w:rsid w:val="00EB6313"/>
    <w:rsid w:val="00EB7779"/>
    <w:rsid w:val="00EB7DE8"/>
    <w:rsid w:val="00EC01B5"/>
    <w:rsid w:val="00EC029E"/>
    <w:rsid w:val="00EC07D8"/>
    <w:rsid w:val="00EC2940"/>
    <w:rsid w:val="00EC455C"/>
    <w:rsid w:val="00EC72B3"/>
    <w:rsid w:val="00EC7A3B"/>
    <w:rsid w:val="00ED0091"/>
    <w:rsid w:val="00ED147C"/>
    <w:rsid w:val="00ED3D4A"/>
    <w:rsid w:val="00ED45B1"/>
    <w:rsid w:val="00ED4DD1"/>
    <w:rsid w:val="00ED4EE5"/>
    <w:rsid w:val="00ED509D"/>
    <w:rsid w:val="00ED6206"/>
    <w:rsid w:val="00ED6D6B"/>
    <w:rsid w:val="00ED757F"/>
    <w:rsid w:val="00EE0AA9"/>
    <w:rsid w:val="00EE0BB9"/>
    <w:rsid w:val="00EE23D3"/>
    <w:rsid w:val="00EE3983"/>
    <w:rsid w:val="00EE41EF"/>
    <w:rsid w:val="00EE4C9D"/>
    <w:rsid w:val="00EE5E91"/>
    <w:rsid w:val="00EE68F4"/>
    <w:rsid w:val="00EF1690"/>
    <w:rsid w:val="00EF2664"/>
    <w:rsid w:val="00EF2927"/>
    <w:rsid w:val="00EF323E"/>
    <w:rsid w:val="00EF3258"/>
    <w:rsid w:val="00EF4670"/>
    <w:rsid w:val="00EF4687"/>
    <w:rsid w:val="00EF4ADC"/>
    <w:rsid w:val="00EF4BC5"/>
    <w:rsid w:val="00EF5415"/>
    <w:rsid w:val="00EF5672"/>
    <w:rsid w:val="00EF56EB"/>
    <w:rsid w:val="00EF6937"/>
    <w:rsid w:val="00EF7F25"/>
    <w:rsid w:val="00F01275"/>
    <w:rsid w:val="00F0439C"/>
    <w:rsid w:val="00F10EF9"/>
    <w:rsid w:val="00F11F35"/>
    <w:rsid w:val="00F15989"/>
    <w:rsid w:val="00F20853"/>
    <w:rsid w:val="00F20CA1"/>
    <w:rsid w:val="00F211C6"/>
    <w:rsid w:val="00F27C9C"/>
    <w:rsid w:val="00F31540"/>
    <w:rsid w:val="00F315CA"/>
    <w:rsid w:val="00F31997"/>
    <w:rsid w:val="00F322A1"/>
    <w:rsid w:val="00F3263E"/>
    <w:rsid w:val="00F339ED"/>
    <w:rsid w:val="00F3529C"/>
    <w:rsid w:val="00F37F1B"/>
    <w:rsid w:val="00F4080C"/>
    <w:rsid w:val="00F40D6F"/>
    <w:rsid w:val="00F42C4C"/>
    <w:rsid w:val="00F43155"/>
    <w:rsid w:val="00F4342E"/>
    <w:rsid w:val="00F438A9"/>
    <w:rsid w:val="00F443AF"/>
    <w:rsid w:val="00F44661"/>
    <w:rsid w:val="00F5023E"/>
    <w:rsid w:val="00F5127E"/>
    <w:rsid w:val="00F51B19"/>
    <w:rsid w:val="00F52278"/>
    <w:rsid w:val="00F53B72"/>
    <w:rsid w:val="00F53D9A"/>
    <w:rsid w:val="00F5484D"/>
    <w:rsid w:val="00F55E3A"/>
    <w:rsid w:val="00F56711"/>
    <w:rsid w:val="00F56887"/>
    <w:rsid w:val="00F56C6B"/>
    <w:rsid w:val="00F615DA"/>
    <w:rsid w:val="00F626DF"/>
    <w:rsid w:val="00F62838"/>
    <w:rsid w:val="00F63FC1"/>
    <w:rsid w:val="00F6433C"/>
    <w:rsid w:val="00F663A9"/>
    <w:rsid w:val="00F66665"/>
    <w:rsid w:val="00F66D56"/>
    <w:rsid w:val="00F67417"/>
    <w:rsid w:val="00F678A5"/>
    <w:rsid w:val="00F701FA"/>
    <w:rsid w:val="00F71792"/>
    <w:rsid w:val="00F71C0B"/>
    <w:rsid w:val="00F74B19"/>
    <w:rsid w:val="00F766FD"/>
    <w:rsid w:val="00F76AB0"/>
    <w:rsid w:val="00F76DFD"/>
    <w:rsid w:val="00F77F7C"/>
    <w:rsid w:val="00F80636"/>
    <w:rsid w:val="00F80A86"/>
    <w:rsid w:val="00F81307"/>
    <w:rsid w:val="00F82C8B"/>
    <w:rsid w:val="00F856A6"/>
    <w:rsid w:val="00F90D5C"/>
    <w:rsid w:val="00F917F4"/>
    <w:rsid w:val="00F91E1E"/>
    <w:rsid w:val="00F92407"/>
    <w:rsid w:val="00F932DF"/>
    <w:rsid w:val="00F94952"/>
    <w:rsid w:val="00F94B52"/>
    <w:rsid w:val="00F94EC0"/>
    <w:rsid w:val="00F972CC"/>
    <w:rsid w:val="00F97FC3"/>
    <w:rsid w:val="00FA0D2F"/>
    <w:rsid w:val="00FA1494"/>
    <w:rsid w:val="00FA1DB7"/>
    <w:rsid w:val="00FA36C0"/>
    <w:rsid w:val="00FA38C5"/>
    <w:rsid w:val="00FA53B2"/>
    <w:rsid w:val="00FA6556"/>
    <w:rsid w:val="00FA70A5"/>
    <w:rsid w:val="00FB0747"/>
    <w:rsid w:val="00FB11D5"/>
    <w:rsid w:val="00FB1561"/>
    <w:rsid w:val="00FB157D"/>
    <w:rsid w:val="00FB1BC5"/>
    <w:rsid w:val="00FB279D"/>
    <w:rsid w:val="00FB34F6"/>
    <w:rsid w:val="00FB404E"/>
    <w:rsid w:val="00FB47E7"/>
    <w:rsid w:val="00FC0C35"/>
    <w:rsid w:val="00FC32E1"/>
    <w:rsid w:val="00FC3484"/>
    <w:rsid w:val="00FC69A6"/>
    <w:rsid w:val="00FC6E75"/>
    <w:rsid w:val="00FC749D"/>
    <w:rsid w:val="00FC75E0"/>
    <w:rsid w:val="00FC7E6D"/>
    <w:rsid w:val="00FD001F"/>
    <w:rsid w:val="00FD269D"/>
    <w:rsid w:val="00FD3923"/>
    <w:rsid w:val="00FD3F8F"/>
    <w:rsid w:val="00FD55DB"/>
    <w:rsid w:val="00FD7733"/>
    <w:rsid w:val="00FD786F"/>
    <w:rsid w:val="00FD7CD9"/>
    <w:rsid w:val="00FE0F57"/>
    <w:rsid w:val="00FE1743"/>
    <w:rsid w:val="00FE185C"/>
    <w:rsid w:val="00FE201C"/>
    <w:rsid w:val="00FE207C"/>
    <w:rsid w:val="00FE2818"/>
    <w:rsid w:val="00FE406A"/>
    <w:rsid w:val="00FE6DF6"/>
    <w:rsid w:val="00FF0A29"/>
    <w:rsid w:val="00FF0BE5"/>
    <w:rsid w:val="00FF1614"/>
    <w:rsid w:val="00FF2762"/>
    <w:rsid w:val="00FF3C89"/>
    <w:rsid w:val="00FF4E31"/>
    <w:rsid w:val="00FF55A4"/>
    <w:rsid w:val="00FF5F2D"/>
    <w:rsid w:val="00FF6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A2434"/>
  <w15:chartTrackingRefBased/>
  <w15:docId w15:val="{906AF173-675A-4327-A6E6-3BCAF1523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AAB"/>
    <w:pPr>
      <w:spacing w:after="200" w:line="276" w:lineRule="auto"/>
    </w:pPr>
    <w:rPr>
      <w:sz w:val="22"/>
      <w:szCs w:val="22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D875B4"/>
    <w:pPr>
      <w:spacing w:before="68" w:after="68" w:line="240" w:lineRule="auto"/>
      <w:ind w:firstLine="340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naislab">
    <w:name w:val="naislab"/>
    <w:basedOn w:val="Normal"/>
    <w:rsid w:val="00D875B4"/>
    <w:pPr>
      <w:spacing w:before="68" w:after="68" w:line="240" w:lineRule="auto"/>
      <w:jc w:val="right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875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  <w:lang w:val="x-none" w:eastAsia="lv-LV"/>
    </w:rPr>
  </w:style>
  <w:style w:type="character" w:customStyle="1" w:styleId="HTMLPreformattedChar">
    <w:name w:val="HTML Preformatted Char"/>
    <w:link w:val="HTMLPreformatted"/>
    <w:uiPriority w:val="99"/>
    <w:semiHidden/>
    <w:rsid w:val="00D875B4"/>
    <w:rPr>
      <w:rFonts w:ascii="Courier New" w:eastAsia="Times New Roman" w:hAnsi="Courier New" w:cs="Courier New"/>
      <w:sz w:val="20"/>
      <w:szCs w:val="20"/>
      <w:lang w:eastAsia="lv-LV"/>
    </w:rPr>
  </w:style>
  <w:style w:type="character" w:styleId="Emphasis">
    <w:name w:val="Emphasis"/>
    <w:qFormat/>
    <w:rsid w:val="00F8063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32124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E3212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32124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E32124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2124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E32124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unhideWhenUsed/>
    <w:rsid w:val="00341E06"/>
    <w:rPr>
      <w:color w:val="0000FF"/>
      <w:u w:val="single"/>
    </w:rPr>
  </w:style>
  <w:style w:type="character" w:styleId="CommentReference">
    <w:name w:val="annotation reference"/>
    <w:uiPriority w:val="99"/>
    <w:unhideWhenUsed/>
    <w:rsid w:val="00D304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0461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rsid w:val="00D3046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046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30461"/>
    <w:rPr>
      <w:b/>
      <w:bCs/>
      <w:lang w:eastAsia="en-US"/>
    </w:rPr>
  </w:style>
  <w:style w:type="paragraph" w:customStyle="1" w:styleId="CM4">
    <w:name w:val="CM4"/>
    <w:basedOn w:val="Normal"/>
    <w:next w:val="Normal"/>
    <w:uiPriority w:val="99"/>
    <w:rsid w:val="004512E0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val="en-US"/>
    </w:rPr>
  </w:style>
  <w:style w:type="character" w:customStyle="1" w:styleId="apple-converted-space">
    <w:name w:val="apple-converted-space"/>
    <w:rsid w:val="00BB37E4"/>
  </w:style>
  <w:style w:type="paragraph" w:styleId="Revision">
    <w:name w:val="Revision"/>
    <w:hidden/>
    <w:uiPriority w:val="99"/>
    <w:semiHidden/>
    <w:rsid w:val="004313E1"/>
    <w:rPr>
      <w:sz w:val="22"/>
      <w:szCs w:val="22"/>
      <w:lang w:val="lv-LV"/>
    </w:rPr>
  </w:style>
  <w:style w:type="paragraph" w:styleId="ListParagraph">
    <w:name w:val="List Paragraph"/>
    <w:aliases w:val="H&amp;P List Paragraph,Colorful List - Accent 11,2,Strip,Colorful List - Accent 12"/>
    <w:basedOn w:val="Normal"/>
    <w:link w:val="ListParagraphChar"/>
    <w:uiPriority w:val="34"/>
    <w:qFormat/>
    <w:rsid w:val="00AE7F9F"/>
    <w:pPr>
      <w:ind w:left="720"/>
    </w:pPr>
    <w:rPr>
      <w:lang w:eastAsia="x-none"/>
    </w:rPr>
  </w:style>
  <w:style w:type="paragraph" w:customStyle="1" w:styleId="tv2132">
    <w:name w:val="tv2132"/>
    <w:basedOn w:val="Normal"/>
    <w:rsid w:val="00F27C9C"/>
    <w:pPr>
      <w:spacing w:after="0" w:line="360" w:lineRule="auto"/>
      <w:ind w:firstLine="300"/>
    </w:pPr>
    <w:rPr>
      <w:rFonts w:ascii="Times New Roman" w:eastAsia="Times New Roman" w:hAnsi="Times New Roman"/>
      <w:color w:val="414142"/>
      <w:sz w:val="20"/>
      <w:szCs w:val="20"/>
      <w:lang w:val="en-US"/>
    </w:rPr>
  </w:style>
  <w:style w:type="paragraph" w:customStyle="1" w:styleId="tv213">
    <w:name w:val="tv213"/>
    <w:basedOn w:val="Normal"/>
    <w:rsid w:val="0029775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ListParagraphChar">
    <w:name w:val="List Paragraph Char"/>
    <w:aliases w:val="H&amp;P List Paragraph Char,Colorful List - Accent 11 Char,2 Char,Strip Char,Colorful List - Accent 12 Char"/>
    <w:link w:val="ListParagraph"/>
    <w:uiPriority w:val="34"/>
    <w:qFormat/>
    <w:locked/>
    <w:rsid w:val="0029775B"/>
    <w:rPr>
      <w:sz w:val="22"/>
      <w:szCs w:val="22"/>
      <w:lang w:val="lv-LV"/>
    </w:rPr>
  </w:style>
  <w:style w:type="paragraph" w:styleId="NormalWeb">
    <w:name w:val="Normal (Web)"/>
    <w:basedOn w:val="Normal"/>
    <w:uiPriority w:val="99"/>
    <w:semiHidden/>
    <w:unhideWhenUsed/>
    <w:rsid w:val="00E936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customStyle="1" w:styleId="form-control-plaintext">
    <w:name w:val="form-control-plaintext"/>
    <w:basedOn w:val="Normal"/>
    <w:rsid w:val="003F0E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qFormat/>
    <w:rsid w:val="00216C62"/>
    <w:rPr>
      <w:rFonts w:asciiTheme="minorHAnsi" w:eastAsiaTheme="minorHAnsi" w:hAnsiTheme="minorHAnsi" w:cstheme="minorBidi"/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7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88298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5367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79823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8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83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9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40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34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509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16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8491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7575">
      <w:bodyDiv w:val="1"/>
      <w:marLeft w:val="38"/>
      <w:marRight w:val="38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2043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80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7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ur-lex.europa.eu/eli/reg/2013/1303/oj/?locale=LV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eur-lex.europa.eu/eli/reg/2013/1303/oj/?locale=L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ur-lex.europa.eu/eli/reg/2013/1303/oj/?locale=LV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F2E8C2-A08F-42CF-BD6C-A28CE5813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6484</Words>
  <Characters>3696</Characters>
  <Application>Microsoft Office Word</Application>
  <DocSecurity>0</DocSecurity>
  <Lines>30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Grozījumi Ministru kabineta 2018. gada 9. janvāra noteikumos Nr. 27</vt:lpstr>
    </vt:vector>
  </TitlesOfParts>
  <Company>LR Izglītibas un zinātnes  ministrija</Company>
  <LinksUpToDate>false</LinksUpToDate>
  <CharactersWithSpaces>10160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2018. gada 9. janvāra noteikumos Nr. 27</dc:title>
  <dc:subject>Noteikumu projekts</dc:subject>
  <dc:creator>Inese Kalva</dc:creator>
  <cp:keywords/>
  <dc:description>I.Kalva_x000d_
67047941_x000d_
inese.kalva@izm.gov.lv</dc:description>
  <cp:lastModifiedBy>Ilze P</cp:lastModifiedBy>
  <cp:revision>5</cp:revision>
  <cp:lastPrinted>2021-09-23T11:20:00Z</cp:lastPrinted>
  <dcterms:created xsi:type="dcterms:W3CDTF">2021-11-30T13:47:00Z</dcterms:created>
  <dcterms:modified xsi:type="dcterms:W3CDTF">2021-11-30T16:23:00Z</dcterms:modified>
</cp:coreProperties>
</file>