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A2632" w14:textId="77777777" w:rsidR="00AE3DDF" w:rsidRPr="00F55C8A" w:rsidRDefault="006C7BFE" w:rsidP="00F55C8A">
      <w:pPr>
        <w:spacing w:before="120" w:after="240" w:line="252" w:lineRule="auto"/>
        <w:jc w:val="center"/>
        <w:rPr>
          <w:rFonts w:ascii="Times New Roman" w:hAnsi="Times New Roman" w:cs="Times New Roman"/>
          <w:b/>
          <w:sz w:val="24"/>
          <w:szCs w:val="24"/>
        </w:rPr>
      </w:pPr>
      <w:r w:rsidRPr="00F55C8A">
        <w:rPr>
          <w:rFonts w:ascii="Times New Roman" w:hAnsi="Times New Roman" w:cs="Times New Roman"/>
          <w:b/>
          <w:sz w:val="24"/>
          <w:szCs w:val="24"/>
        </w:rPr>
        <w:t>INFORMATĪVAIS ZIŅOJUMS</w:t>
      </w:r>
    </w:p>
    <w:p w14:paraId="50DC8782" w14:textId="5E5AEE96" w:rsidR="00126335" w:rsidRPr="00F55C8A" w:rsidRDefault="15279F40" w:rsidP="00F55C8A">
      <w:pPr>
        <w:spacing w:after="0" w:line="252" w:lineRule="auto"/>
        <w:jc w:val="center"/>
        <w:rPr>
          <w:rFonts w:ascii="Times New Roman" w:hAnsi="Times New Roman" w:cs="Times New Roman"/>
          <w:b/>
          <w:bCs/>
          <w:sz w:val="24"/>
          <w:szCs w:val="24"/>
        </w:rPr>
      </w:pPr>
      <w:r w:rsidRPr="00F55C8A">
        <w:rPr>
          <w:rFonts w:ascii="Times New Roman" w:hAnsi="Times New Roman" w:cs="Times New Roman"/>
          <w:b/>
          <w:bCs/>
          <w:sz w:val="24"/>
          <w:szCs w:val="24"/>
        </w:rPr>
        <w:t>„</w:t>
      </w:r>
      <w:r w:rsidR="7FC16658" w:rsidRPr="00F55C8A">
        <w:rPr>
          <w:rFonts w:ascii="Times New Roman" w:hAnsi="Times New Roman" w:cs="Times New Roman"/>
          <w:b/>
          <w:bCs/>
          <w:sz w:val="24"/>
          <w:szCs w:val="24"/>
        </w:rPr>
        <w:t>Par</w:t>
      </w:r>
      <w:r w:rsidR="7471A615" w:rsidRPr="00F55C8A">
        <w:rPr>
          <w:rFonts w:ascii="Times New Roman" w:hAnsi="Times New Roman" w:cs="Times New Roman"/>
          <w:b/>
          <w:bCs/>
          <w:sz w:val="24"/>
          <w:szCs w:val="24"/>
        </w:rPr>
        <w:t xml:space="preserve"> </w:t>
      </w:r>
      <w:r w:rsidR="1AD76B2F" w:rsidRPr="00F55C8A">
        <w:rPr>
          <w:rFonts w:ascii="Times New Roman" w:hAnsi="Times New Roman" w:cs="Times New Roman"/>
          <w:b/>
          <w:bCs/>
          <w:sz w:val="24"/>
          <w:szCs w:val="24"/>
        </w:rPr>
        <w:t xml:space="preserve">līdzfinansējuma nodrošināšanu projekta </w:t>
      </w:r>
      <w:r w:rsidR="3F78FBBB" w:rsidRPr="00F55C8A">
        <w:rPr>
          <w:rFonts w:ascii="Times New Roman" w:hAnsi="Times New Roman" w:cs="Times New Roman"/>
          <w:b/>
          <w:bCs/>
          <w:sz w:val="24"/>
          <w:szCs w:val="24"/>
        </w:rPr>
        <w:t>MERIT</w:t>
      </w:r>
      <w:r w:rsidR="6209280D" w:rsidRPr="00F55C8A">
        <w:rPr>
          <w:rFonts w:ascii="Times New Roman" w:hAnsi="Times New Roman" w:cs="Times New Roman"/>
          <w:b/>
          <w:bCs/>
          <w:sz w:val="24"/>
          <w:szCs w:val="24"/>
        </w:rPr>
        <w:t xml:space="preserve">, </w:t>
      </w:r>
      <w:r w:rsidR="110214E5" w:rsidRPr="00F55C8A">
        <w:rPr>
          <w:rFonts w:ascii="Times New Roman" w:hAnsi="Times New Roman" w:cs="Times New Roman"/>
          <w:b/>
          <w:bCs/>
          <w:sz w:val="24"/>
          <w:szCs w:val="24"/>
        </w:rPr>
        <w:t xml:space="preserve">projekta BECID </w:t>
      </w:r>
      <w:r w:rsidR="6209280D" w:rsidRPr="00F55C8A">
        <w:rPr>
          <w:rFonts w:ascii="Times New Roman" w:hAnsi="Times New Roman" w:cs="Times New Roman"/>
          <w:b/>
          <w:bCs/>
          <w:sz w:val="24"/>
          <w:szCs w:val="24"/>
        </w:rPr>
        <w:t xml:space="preserve">un projekta </w:t>
      </w:r>
      <w:bookmarkStart w:id="0" w:name="_Int_wfwymvK0"/>
      <w:proofErr w:type="spellStart"/>
      <w:r w:rsidR="26ECD629" w:rsidRPr="00F55C8A">
        <w:rPr>
          <w:rFonts w:ascii="Times New Roman" w:hAnsi="Times New Roman" w:cs="Times New Roman"/>
          <w:b/>
          <w:bCs/>
          <w:sz w:val="24"/>
          <w:szCs w:val="24"/>
        </w:rPr>
        <w:t>PoVEWater-Scale-up</w:t>
      </w:r>
      <w:bookmarkEnd w:id="0"/>
      <w:proofErr w:type="spellEnd"/>
      <w:r w:rsidR="26ECD629" w:rsidRPr="00F55C8A">
        <w:rPr>
          <w:rFonts w:ascii="Times New Roman" w:hAnsi="Times New Roman" w:cs="Times New Roman"/>
          <w:b/>
          <w:bCs/>
          <w:sz w:val="24"/>
          <w:szCs w:val="24"/>
        </w:rPr>
        <w:t xml:space="preserve"> </w:t>
      </w:r>
      <w:r w:rsidR="6B6231C0" w:rsidRPr="00F55C8A">
        <w:rPr>
          <w:rFonts w:ascii="Times New Roman" w:hAnsi="Times New Roman" w:cs="Times New Roman"/>
          <w:b/>
          <w:bCs/>
          <w:sz w:val="24"/>
          <w:szCs w:val="24"/>
        </w:rPr>
        <w:t>īstenošanai”</w:t>
      </w:r>
      <w:r w:rsidR="604D53AF" w:rsidRPr="00F55C8A">
        <w:rPr>
          <w:rFonts w:ascii="Times New Roman" w:hAnsi="Times New Roman" w:cs="Times New Roman"/>
          <w:b/>
          <w:bCs/>
          <w:sz w:val="24"/>
          <w:szCs w:val="24"/>
        </w:rPr>
        <w:t xml:space="preserve"> </w:t>
      </w:r>
    </w:p>
    <w:p w14:paraId="6AB5D7AD" w14:textId="77777777" w:rsidR="005B4019" w:rsidRPr="00F55C8A" w:rsidRDefault="005B4019" w:rsidP="00F55C8A">
      <w:pPr>
        <w:tabs>
          <w:tab w:val="left" w:pos="1980"/>
        </w:tabs>
        <w:spacing w:after="0" w:line="252" w:lineRule="auto"/>
        <w:rPr>
          <w:rFonts w:ascii="Times New Roman" w:hAnsi="Times New Roman" w:cs="Times New Roman"/>
          <w:b/>
          <w:sz w:val="24"/>
          <w:szCs w:val="24"/>
        </w:rPr>
      </w:pPr>
      <w:r w:rsidRPr="00F55C8A">
        <w:rPr>
          <w:rFonts w:ascii="Times New Roman" w:hAnsi="Times New Roman" w:cs="Times New Roman"/>
          <w:b/>
          <w:sz w:val="24"/>
          <w:szCs w:val="24"/>
        </w:rPr>
        <w:tab/>
      </w:r>
    </w:p>
    <w:p w14:paraId="42A9B7E1" w14:textId="0F6CEE1E" w:rsidR="000B3B4B" w:rsidRPr="00F55C8A" w:rsidRDefault="006C7BFE"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ab/>
        <w:t>Izglītības un zinātnes ministrija (turpmāk – IZM) ir sa</w:t>
      </w:r>
      <w:r w:rsidR="00126335" w:rsidRPr="00F55C8A">
        <w:rPr>
          <w:rFonts w:ascii="Times New Roman" w:hAnsi="Times New Roman" w:cs="Times New Roman"/>
          <w:sz w:val="24"/>
          <w:szCs w:val="24"/>
        </w:rPr>
        <w:t>gatavojusi informatīvo ziņojumu</w:t>
      </w:r>
      <w:r w:rsidR="002437C2" w:rsidRPr="00F55C8A">
        <w:rPr>
          <w:rFonts w:ascii="Times New Roman" w:hAnsi="Times New Roman" w:cs="Times New Roman"/>
          <w:sz w:val="24"/>
          <w:szCs w:val="24"/>
        </w:rPr>
        <w:t xml:space="preserve">, </w:t>
      </w:r>
      <w:r w:rsidR="003F662D" w:rsidRPr="00F55C8A">
        <w:rPr>
          <w:rFonts w:ascii="Times New Roman" w:hAnsi="Times New Roman" w:cs="Times New Roman"/>
          <w:sz w:val="24"/>
          <w:szCs w:val="24"/>
        </w:rPr>
        <w:t xml:space="preserve"> lai </w:t>
      </w:r>
      <w:r w:rsidR="0080543C" w:rsidRPr="00F55C8A">
        <w:rPr>
          <w:rFonts w:ascii="Times New Roman" w:hAnsi="Times New Roman" w:cs="Times New Roman"/>
          <w:sz w:val="24"/>
          <w:szCs w:val="24"/>
        </w:rPr>
        <w:t xml:space="preserve">nodrošinātu </w:t>
      </w:r>
      <w:r w:rsidR="005B7B98" w:rsidRPr="00F55C8A">
        <w:rPr>
          <w:rFonts w:ascii="Times New Roman" w:hAnsi="Times New Roman" w:cs="Times New Roman"/>
          <w:sz w:val="24"/>
          <w:szCs w:val="24"/>
        </w:rPr>
        <w:t>līdzfinansējum</w:t>
      </w:r>
      <w:r w:rsidR="00057E55" w:rsidRPr="00F55C8A">
        <w:rPr>
          <w:rFonts w:ascii="Times New Roman" w:hAnsi="Times New Roman" w:cs="Times New Roman"/>
          <w:sz w:val="24"/>
          <w:szCs w:val="24"/>
        </w:rPr>
        <w:t>a piešķiršanu</w:t>
      </w:r>
      <w:r w:rsidR="000B3B4B" w:rsidRPr="00F55C8A">
        <w:rPr>
          <w:rFonts w:ascii="Times New Roman" w:hAnsi="Times New Roman" w:cs="Times New Roman"/>
          <w:sz w:val="24"/>
          <w:szCs w:val="24"/>
        </w:rPr>
        <w:t xml:space="preserve"> no valsts budžeta līdzekļiem:</w:t>
      </w:r>
      <w:r w:rsidR="005B7B98" w:rsidRPr="00F55C8A">
        <w:rPr>
          <w:rFonts w:ascii="Times New Roman" w:hAnsi="Times New Roman" w:cs="Times New Roman"/>
          <w:sz w:val="24"/>
          <w:szCs w:val="24"/>
        </w:rPr>
        <w:t xml:space="preserve"> </w:t>
      </w:r>
    </w:p>
    <w:p w14:paraId="0E9B199D" w14:textId="6EFDC656" w:rsidR="0098478B" w:rsidRPr="00F55C8A" w:rsidRDefault="645FD639" w:rsidP="00F55C8A">
      <w:pPr>
        <w:pStyle w:val="ListParagraph"/>
        <w:numPr>
          <w:ilvl w:val="0"/>
          <w:numId w:val="7"/>
        </w:numPr>
        <w:spacing w:after="240" w:line="252" w:lineRule="auto"/>
        <w:ind w:left="714" w:hanging="357"/>
        <w:jc w:val="both"/>
        <w:rPr>
          <w:rFonts w:ascii="Times New Roman" w:hAnsi="Times New Roman" w:cs="Times New Roman"/>
          <w:sz w:val="24"/>
          <w:szCs w:val="24"/>
        </w:rPr>
      </w:pPr>
      <w:r w:rsidRPr="00F55C8A">
        <w:rPr>
          <w:rFonts w:ascii="Times New Roman" w:hAnsi="Times New Roman" w:cs="Times New Roman"/>
          <w:b/>
          <w:bCs/>
          <w:sz w:val="24"/>
          <w:szCs w:val="24"/>
        </w:rPr>
        <w:t>1</w:t>
      </w:r>
      <w:r w:rsidR="73317C29" w:rsidRPr="00F55C8A">
        <w:rPr>
          <w:rFonts w:ascii="Times New Roman" w:hAnsi="Times New Roman" w:cs="Times New Roman"/>
          <w:b/>
          <w:bCs/>
          <w:sz w:val="24"/>
          <w:szCs w:val="24"/>
        </w:rPr>
        <w:t xml:space="preserve"> </w:t>
      </w:r>
      <w:r w:rsidRPr="00F55C8A">
        <w:rPr>
          <w:rFonts w:ascii="Times New Roman" w:hAnsi="Times New Roman" w:cs="Times New Roman"/>
          <w:b/>
          <w:bCs/>
          <w:sz w:val="24"/>
          <w:szCs w:val="24"/>
        </w:rPr>
        <w:t>257</w:t>
      </w:r>
      <w:r w:rsidR="73317C29" w:rsidRPr="00F55C8A">
        <w:rPr>
          <w:rFonts w:ascii="Times New Roman" w:hAnsi="Times New Roman" w:cs="Times New Roman"/>
          <w:b/>
          <w:bCs/>
          <w:sz w:val="24"/>
          <w:szCs w:val="24"/>
        </w:rPr>
        <w:t xml:space="preserve"> </w:t>
      </w:r>
      <w:r w:rsidRPr="00F55C8A">
        <w:rPr>
          <w:rFonts w:ascii="Times New Roman" w:hAnsi="Times New Roman" w:cs="Times New Roman"/>
          <w:b/>
          <w:bCs/>
          <w:sz w:val="24"/>
          <w:szCs w:val="24"/>
        </w:rPr>
        <w:t>51</w:t>
      </w:r>
      <w:r w:rsidR="282A9B7E" w:rsidRPr="00F55C8A">
        <w:rPr>
          <w:rFonts w:ascii="Times New Roman" w:hAnsi="Times New Roman" w:cs="Times New Roman"/>
          <w:b/>
          <w:bCs/>
          <w:sz w:val="24"/>
          <w:szCs w:val="24"/>
        </w:rPr>
        <w:t>8</w:t>
      </w:r>
      <w:r w:rsidRPr="00F55C8A">
        <w:rPr>
          <w:rFonts w:ascii="Times New Roman" w:hAnsi="Times New Roman" w:cs="Times New Roman"/>
          <w:sz w:val="24"/>
          <w:szCs w:val="24"/>
        </w:rPr>
        <w:t xml:space="preserve"> </w:t>
      </w:r>
      <w:bookmarkStart w:id="1" w:name="_Int_vMHa8nKv"/>
      <w:r w:rsidR="2233CA36" w:rsidRPr="00F55C8A">
        <w:rPr>
          <w:rFonts w:ascii="Times New Roman" w:hAnsi="Times New Roman" w:cs="Times New Roman"/>
          <w:i/>
          <w:iCs/>
          <w:sz w:val="24"/>
          <w:szCs w:val="24"/>
        </w:rPr>
        <w:t>e</w:t>
      </w:r>
      <w:r w:rsidRPr="00F55C8A">
        <w:rPr>
          <w:rFonts w:ascii="Times New Roman" w:hAnsi="Times New Roman" w:cs="Times New Roman"/>
          <w:i/>
          <w:iCs/>
          <w:sz w:val="24"/>
          <w:szCs w:val="24"/>
        </w:rPr>
        <w:t>uro</w:t>
      </w:r>
      <w:bookmarkEnd w:id="1"/>
      <w:r w:rsidRPr="00F55C8A">
        <w:rPr>
          <w:rFonts w:ascii="Times New Roman" w:hAnsi="Times New Roman" w:cs="Times New Roman"/>
          <w:sz w:val="24"/>
          <w:szCs w:val="24"/>
        </w:rPr>
        <w:t xml:space="preserve"> </w:t>
      </w:r>
      <w:r w:rsidR="3A008D04" w:rsidRPr="00F55C8A">
        <w:rPr>
          <w:rFonts w:ascii="Times New Roman" w:hAnsi="Times New Roman" w:cs="Times New Roman"/>
          <w:sz w:val="24"/>
          <w:szCs w:val="24"/>
        </w:rPr>
        <w:t xml:space="preserve">apmērā </w:t>
      </w:r>
      <w:r w:rsidR="0BF341E1" w:rsidRPr="00F55C8A">
        <w:rPr>
          <w:rFonts w:ascii="Times New Roman" w:hAnsi="Times New Roman" w:cs="Times New Roman"/>
          <w:sz w:val="24"/>
          <w:szCs w:val="24"/>
        </w:rPr>
        <w:t xml:space="preserve">Rīgas Tehniskajai universitātei  (turpmāk – RTU) </w:t>
      </w:r>
      <w:r w:rsidR="731D35A0" w:rsidRPr="00F55C8A">
        <w:rPr>
          <w:rFonts w:ascii="Times New Roman" w:hAnsi="Times New Roman" w:cs="Times New Roman"/>
          <w:sz w:val="24"/>
          <w:szCs w:val="24"/>
        </w:rPr>
        <w:t xml:space="preserve">Eiropas Savienības </w:t>
      </w:r>
      <w:r w:rsidR="2D4CCDF3" w:rsidRPr="00F55C8A">
        <w:rPr>
          <w:rFonts w:ascii="Times New Roman" w:hAnsi="Times New Roman" w:cs="Times New Roman"/>
          <w:sz w:val="24"/>
          <w:szCs w:val="24"/>
        </w:rPr>
        <w:t xml:space="preserve">(turpmāk – ES) </w:t>
      </w:r>
      <w:r w:rsidR="731D35A0" w:rsidRPr="00F55C8A">
        <w:rPr>
          <w:rFonts w:ascii="Times New Roman" w:hAnsi="Times New Roman" w:cs="Times New Roman"/>
          <w:sz w:val="24"/>
          <w:szCs w:val="24"/>
        </w:rPr>
        <w:t xml:space="preserve">programmas “Digitālā Eiropa” </w:t>
      </w:r>
      <w:r w:rsidR="2C4446B3" w:rsidRPr="00F55C8A">
        <w:rPr>
          <w:rFonts w:ascii="Times New Roman" w:hAnsi="Times New Roman" w:cs="Times New Roman"/>
          <w:sz w:val="24"/>
          <w:szCs w:val="24"/>
        </w:rPr>
        <w:t xml:space="preserve">(turpmāk – </w:t>
      </w:r>
      <w:r w:rsidR="3A68FE39" w:rsidRPr="00F55C8A">
        <w:rPr>
          <w:rFonts w:ascii="Times New Roman" w:hAnsi="Times New Roman" w:cs="Times New Roman"/>
          <w:sz w:val="24"/>
          <w:szCs w:val="24"/>
        </w:rPr>
        <w:t xml:space="preserve">programma </w:t>
      </w:r>
      <w:r w:rsidR="2C4446B3" w:rsidRPr="00F55C8A">
        <w:rPr>
          <w:rFonts w:ascii="Times New Roman" w:hAnsi="Times New Roman" w:cs="Times New Roman"/>
          <w:sz w:val="24"/>
          <w:szCs w:val="24"/>
        </w:rPr>
        <w:t xml:space="preserve">Digitālā Eiropa) </w:t>
      </w:r>
      <w:r w:rsidR="5F8BEE29" w:rsidRPr="00F55C8A">
        <w:rPr>
          <w:rFonts w:ascii="Times New Roman" w:hAnsi="Times New Roman" w:cs="Times New Roman"/>
          <w:sz w:val="24"/>
          <w:szCs w:val="24"/>
        </w:rPr>
        <w:t>projekta “</w:t>
      </w:r>
      <w:bookmarkStart w:id="2" w:name="_Int_BX9hlzOU"/>
      <w:proofErr w:type="spellStart"/>
      <w:r w:rsidR="5F8BEE29" w:rsidRPr="00F55C8A">
        <w:rPr>
          <w:rFonts w:ascii="Times New Roman" w:hAnsi="Times New Roman" w:cs="Times New Roman"/>
          <w:i/>
          <w:iCs/>
          <w:sz w:val="24"/>
          <w:szCs w:val="24"/>
        </w:rPr>
        <w:t>Master</w:t>
      </w:r>
      <w:bookmarkEnd w:id="2"/>
      <w:proofErr w:type="spellEnd"/>
      <w:r w:rsidR="5F8BEE29" w:rsidRPr="00F55C8A">
        <w:rPr>
          <w:rFonts w:ascii="Times New Roman" w:hAnsi="Times New Roman" w:cs="Times New Roman"/>
          <w:i/>
          <w:iCs/>
          <w:sz w:val="24"/>
          <w:szCs w:val="24"/>
        </w:rPr>
        <w:t xml:space="preserve"> of </w:t>
      </w:r>
      <w:proofErr w:type="spellStart"/>
      <w:r w:rsidR="5F8BEE29" w:rsidRPr="00F55C8A">
        <w:rPr>
          <w:rFonts w:ascii="Times New Roman" w:hAnsi="Times New Roman" w:cs="Times New Roman"/>
          <w:i/>
          <w:iCs/>
          <w:sz w:val="24"/>
          <w:szCs w:val="24"/>
        </w:rPr>
        <w:t>Science</w:t>
      </w:r>
      <w:proofErr w:type="spellEnd"/>
      <w:r w:rsidR="5F8BEE29" w:rsidRPr="00F55C8A">
        <w:rPr>
          <w:rFonts w:ascii="Times New Roman" w:hAnsi="Times New Roman" w:cs="Times New Roman"/>
          <w:i/>
          <w:iCs/>
          <w:sz w:val="24"/>
          <w:szCs w:val="24"/>
        </w:rPr>
        <w:t xml:space="preserve"> in </w:t>
      </w:r>
      <w:proofErr w:type="spellStart"/>
      <w:r w:rsidR="5F8BEE29" w:rsidRPr="00F55C8A">
        <w:rPr>
          <w:rFonts w:ascii="Times New Roman" w:hAnsi="Times New Roman" w:cs="Times New Roman"/>
          <w:i/>
          <w:iCs/>
          <w:sz w:val="24"/>
          <w:szCs w:val="24"/>
        </w:rPr>
        <w:t>Smart</w:t>
      </w:r>
      <w:proofErr w:type="spellEnd"/>
      <w:r w:rsidR="5F8BEE29" w:rsidRPr="00F55C8A">
        <w:rPr>
          <w:rFonts w:ascii="Times New Roman" w:hAnsi="Times New Roman" w:cs="Times New Roman"/>
          <w:i/>
          <w:iCs/>
          <w:sz w:val="24"/>
          <w:szCs w:val="24"/>
        </w:rPr>
        <w:t xml:space="preserve">, </w:t>
      </w:r>
      <w:proofErr w:type="spellStart"/>
      <w:r w:rsidR="5F8BEE29" w:rsidRPr="00F55C8A">
        <w:rPr>
          <w:rFonts w:ascii="Times New Roman" w:hAnsi="Times New Roman" w:cs="Times New Roman"/>
          <w:i/>
          <w:iCs/>
          <w:sz w:val="24"/>
          <w:szCs w:val="24"/>
        </w:rPr>
        <w:t>Secure</w:t>
      </w:r>
      <w:proofErr w:type="spellEnd"/>
      <w:r w:rsidR="5F8BEE29" w:rsidRPr="00F55C8A">
        <w:rPr>
          <w:rFonts w:ascii="Times New Roman" w:hAnsi="Times New Roman" w:cs="Times New Roman"/>
          <w:i/>
          <w:iCs/>
          <w:sz w:val="24"/>
          <w:szCs w:val="24"/>
        </w:rPr>
        <w:t xml:space="preserve"> </w:t>
      </w:r>
      <w:proofErr w:type="spellStart"/>
      <w:r w:rsidR="5F8BEE29" w:rsidRPr="00F55C8A">
        <w:rPr>
          <w:rFonts w:ascii="Times New Roman" w:hAnsi="Times New Roman" w:cs="Times New Roman"/>
          <w:i/>
          <w:iCs/>
          <w:sz w:val="24"/>
          <w:szCs w:val="24"/>
        </w:rPr>
        <w:t>and</w:t>
      </w:r>
      <w:proofErr w:type="spellEnd"/>
      <w:r w:rsidR="5F8BEE29" w:rsidRPr="00F55C8A">
        <w:rPr>
          <w:rFonts w:ascii="Times New Roman" w:hAnsi="Times New Roman" w:cs="Times New Roman"/>
          <w:i/>
          <w:iCs/>
          <w:sz w:val="24"/>
          <w:szCs w:val="24"/>
        </w:rPr>
        <w:t xml:space="preserve"> </w:t>
      </w:r>
      <w:proofErr w:type="spellStart"/>
      <w:r w:rsidR="5F8BEE29" w:rsidRPr="00F55C8A">
        <w:rPr>
          <w:rFonts w:ascii="Times New Roman" w:hAnsi="Times New Roman" w:cs="Times New Roman"/>
          <w:i/>
          <w:iCs/>
          <w:sz w:val="24"/>
          <w:szCs w:val="24"/>
        </w:rPr>
        <w:t>Interconnected</w:t>
      </w:r>
      <w:proofErr w:type="spellEnd"/>
      <w:r w:rsidR="5F8BEE29" w:rsidRPr="00F55C8A">
        <w:rPr>
          <w:rFonts w:ascii="Times New Roman" w:hAnsi="Times New Roman" w:cs="Times New Roman"/>
          <w:i/>
          <w:iCs/>
          <w:sz w:val="24"/>
          <w:szCs w:val="24"/>
        </w:rPr>
        <w:t xml:space="preserve"> </w:t>
      </w:r>
      <w:proofErr w:type="spellStart"/>
      <w:r w:rsidR="5F8BEE29" w:rsidRPr="00F55C8A">
        <w:rPr>
          <w:rFonts w:ascii="Times New Roman" w:hAnsi="Times New Roman" w:cs="Times New Roman"/>
          <w:i/>
          <w:iCs/>
          <w:sz w:val="24"/>
          <w:szCs w:val="24"/>
        </w:rPr>
        <w:t>Systems</w:t>
      </w:r>
      <w:proofErr w:type="spellEnd"/>
      <w:r w:rsidR="026D8F87" w:rsidRPr="00F55C8A">
        <w:rPr>
          <w:rFonts w:ascii="Times New Roman" w:hAnsi="Times New Roman" w:cs="Times New Roman"/>
          <w:sz w:val="24"/>
          <w:szCs w:val="24"/>
        </w:rPr>
        <w:t xml:space="preserve"> (latviski: </w:t>
      </w:r>
      <w:r w:rsidR="5F8BEE29" w:rsidRPr="00F55C8A">
        <w:rPr>
          <w:rFonts w:ascii="Times New Roman" w:hAnsi="Times New Roman" w:cs="Times New Roman"/>
          <w:sz w:val="24"/>
          <w:szCs w:val="24"/>
        </w:rPr>
        <w:t>Zinātņu maģistrs viedās, drošās un savstarpēji saistītās sistēmās</w:t>
      </w:r>
      <w:r w:rsidR="65B1AAC9" w:rsidRPr="00F55C8A">
        <w:rPr>
          <w:rFonts w:ascii="Times New Roman" w:hAnsi="Times New Roman" w:cs="Times New Roman"/>
          <w:sz w:val="24"/>
          <w:szCs w:val="24"/>
        </w:rPr>
        <w:t>”</w:t>
      </w:r>
      <w:r w:rsidR="026D8F87" w:rsidRPr="00F55C8A">
        <w:rPr>
          <w:rFonts w:ascii="Times New Roman" w:hAnsi="Times New Roman" w:cs="Times New Roman"/>
          <w:sz w:val="24"/>
          <w:szCs w:val="24"/>
        </w:rPr>
        <w:t xml:space="preserve">, </w:t>
      </w:r>
      <w:r w:rsidR="5F8BEE29" w:rsidRPr="00F55C8A">
        <w:rPr>
          <w:rFonts w:ascii="Times New Roman" w:hAnsi="Times New Roman" w:cs="Times New Roman"/>
          <w:sz w:val="24"/>
          <w:szCs w:val="24"/>
        </w:rPr>
        <w:t>turpmāk – projekts MERIT) īstenošanai</w:t>
      </w:r>
      <w:r w:rsidR="2C4446B3" w:rsidRPr="00F55C8A">
        <w:rPr>
          <w:rFonts w:ascii="Times New Roman" w:hAnsi="Times New Roman" w:cs="Times New Roman"/>
          <w:sz w:val="24"/>
          <w:szCs w:val="24"/>
        </w:rPr>
        <w:t>;</w:t>
      </w:r>
    </w:p>
    <w:p w14:paraId="14F100F5" w14:textId="3E50536F" w:rsidR="00660AD0" w:rsidRPr="00F55C8A" w:rsidRDefault="00D26AA5" w:rsidP="00F55C8A">
      <w:pPr>
        <w:pStyle w:val="ListParagraph"/>
        <w:numPr>
          <w:ilvl w:val="0"/>
          <w:numId w:val="7"/>
        </w:numPr>
        <w:spacing w:after="0" w:line="252" w:lineRule="auto"/>
        <w:ind w:left="714" w:hanging="357"/>
        <w:contextualSpacing w:val="0"/>
        <w:jc w:val="both"/>
        <w:rPr>
          <w:rFonts w:ascii="Times New Roman" w:hAnsi="Times New Roman" w:cs="Times New Roman"/>
          <w:sz w:val="24"/>
          <w:szCs w:val="24"/>
        </w:rPr>
      </w:pPr>
      <w:r w:rsidRPr="00F55C8A">
        <w:rPr>
          <w:rFonts w:ascii="Times New Roman" w:hAnsi="Times New Roman" w:cs="Times New Roman"/>
          <w:b/>
          <w:bCs/>
          <w:sz w:val="24"/>
          <w:szCs w:val="24"/>
        </w:rPr>
        <w:t>84 103</w:t>
      </w:r>
      <w:r w:rsidRPr="00F55C8A">
        <w:rPr>
          <w:rFonts w:ascii="Times New Roman" w:hAnsi="Times New Roman" w:cs="Times New Roman"/>
          <w:i/>
          <w:iCs/>
          <w:sz w:val="24"/>
          <w:szCs w:val="24"/>
        </w:rPr>
        <w:t xml:space="preserve"> </w:t>
      </w:r>
      <w:r w:rsidR="002D4721" w:rsidRPr="00F55C8A">
        <w:rPr>
          <w:rFonts w:ascii="Times New Roman" w:hAnsi="Times New Roman" w:cs="Times New Roman"/>
          <w:i/>
          <w:iCs/>
          <w:sz w:val="24"/>
          <w:szCs w:val="24"/>
        </w:rPr>
        <w:t>e</w:t>
      </w:r>
      <w:r w:rsidR="00E10271" w:rsidRPr="00F55C8A">
        <w:rPr>
          <w:rFonts w:ascii="Times New Roman" w:hAnsi="Times New Roman" w:cs="Times New Roman"/>
          <w:i/>
          <w:iCs/>
          <w:sz w:val="24"/>
          <w:szCs w:val="24"/>
        </w:rPr>
        <w:t>uro</w:t>
      </w:r>
      <w:r w:rsidR="00E10271" w:rsidRPr="00F55C8A">
        <w:rPr>
          <w:rFonts w:ascii="Times New Roman" w:hAnsi="Times New Roman" w:cs="Times New Roman"/>
          <w:sz w:val="24"/>
          <w:szCs w:val="24"/>
        </w:rPr>
        <w:t xml:space="preserve"> apmērā </w:t>
      </w:r>
      <w:r w:rsidR="00E526A9" w:rsidRPr="00F55C8A">
        <w:rPr>
          <w:rFonts w:ascii="Times New Roman" w:hAnsi="Times New Roman" w:cs="Times New Roman"/>
          <w:sz w:val="24"/>
          <w:szCs w:val="24"/>
        </w:rPr>
        <w:t xml:space="preserve">Vidzemes augstskolai </w:t>
      </w:r>
      <w:r w:rsidR="005E06BC" w:rsidRPr="00F55C8A">
        <w:rPr>
          <w:rFonts w:ascii="Times New Roman" w:hAnsi="Times New Roman" w:cs="Times New Roman"/>
          <w:sz w:val="24"/>
          <w:szCs w:val="24"/>
        </w:rPr>
        <w:t>(</w:t>
      </w:r>
      <w:r w:rsidR="00E526A9" w:rsidRPr="00F55C8A">
        <w:rPr>
          <w:rFonts w:ascii="Times New Roman" w:hAnsi="Times New Roman" w:cs="Times New Roman"/>
          <w:sz w:val="24"/>
          <w:szCs w:val="24"/>
        </w:rPr>
        <w:t>turpmāk</w:t>
      </w:r>
      <w:r w:rsidR="005E06BC" w:rsidRPr="00F55C8A">
        <w:rPr>
          <w:rFonts w:ascii="Times New Roman" w:hAnsi="Times New Roman" w:cs="Times New Roman"/>
          <w:sz w:val="24"/>
          <w:szCs w:val="24"/>
        </w:rPr>
        <w:t xml:space="preserve"> – </w:t>
      </w:r>
      <w:proofErr w:type="spellStart"/>
      <w:r w:rsidR="00E526A9" w:rsidRPr="00F55C8A">
        <w:rPr>
          <w:rFonts w:ascii="Times New Roman" w:hAnsi="Times New Roman" w:cs="Times New Roman"/>
          <w:sz w:val="24"/>
          <w:szCs w:val="24"/>
        </w:rPr>
        <w:t>ViA</w:t>
      </w:r>
      <w:proofErr w:type="spellEnd"/>
      <w:r w:rsidR="00467E9A" w:rsidRPr="00F55C8A">
        <w:rPr>
          <w:rFonts w:ascii="Times New Roman" w:hAnsi="Times New Roman" w:cs="Times New Roman"/>
          <w:sz w:val="24"/>
          <w:szCs w:val="24"/>
        </w:rPr>
        <w:t>)</w:t>
      </w:r>
      <w:r w:rsidR="00DC2C90" w:rsidRPr="00F55C8A">
        <w:rPr>
          <w:rFonts w:ascii="Times New Roman" w:hAnsi="Times New Roman" w:cs="Times New Roman"/>
          <w:sz w:val="24"/>
          <w:szCs w:val="24"/>
        </w:rPr>
        <w:t xml:space="preserve"> </w:t>
      </w:r>
      <w:r w:rsidR="004C5C28" w:rsidRPr="00F55C8A">
        <w:rPr>
          <w:rFonts w:ascii="Times New Roman" w:hAnsi="Times New Roman" w:cs="Times New Roman"/>
          <w:sz w:val="24"/>
          <w:szCs w:val="24"/>
        </w:rPr>
        <w:t xml:space="preserve">ES </w:t>
      </w:r>
      <w:r w:rsidR="00EE413F" w:rsidRPr="00F55C8A">
        <w:rPr>
          <w:rFonts w:ascii="Times New Roman" w:hAnsi="Times New Roman" w:cs="Times New Roman"/>
          <w:sz w:val="24"/>
          <w:szCs w:val="24"/>
        </w:rPr>
        <w:t xml:space="preserve">programmas </w:t>
      </w:r>
      <w:r w:rsidR="00467E9A" w:rsidRPr="00F55C8A">
        <w:rPr>
          <w:rFonts w:ascii="Times New Roman" w:hAnsi="Times New Roman" w:cs="Times New Roman"/>
          <w:sz w:val="24"/>
          <w:szCs w:val="24"/>
        </w:rPr>
        <w:t>D</w:t>
      </w:r>
      <w:r w:rsidR="00EE413F" w:rsidRPr="00F55C8A">
        <w:rPr>
          <w:rFonts w:ascii="Times New Roman" w:hAnsi="Times New Roman" w:cs="Times New Roman"/>
          <w:sz w:val="24"/>
          <w:szCs w:val="24"/>
        </w:rPr>
        <w:t>i</w:t>
      </w:r>
      <w:r w:rsidR="00467E9A" w:rsidRPr="00F55C8A">
        <w:rPr>
          <w:rFonts w:ascii="Times New Roman" w:hAnsi="Times New Roman" w:cs="Times New Roman"/>
          <w:sz w:val="24"/>
          <w:szCs w:val="24"/>
        </w:rPr>
        <w:t xml:space="preserve">gitālā Eiropa </w:t>
      </w:r>
      <w:r w:rsidR="005E06BC" w:rsidRPr="00F55C8A">
        <w:rPr>
          <w:rFonts w:ascii="Times New Roman" w:hAnsi="Times New Roman" w:cs="Times New Roman"/>
          <w:sz w:val="24"/>
          <w:szCs w:val="24"/>
        </w:rPr>
        <w:t>projekta “</w:t>
      </w:r>
      <w:proofErr w:type="spellStart"/>
      <w:r w:rsidR="005E06BC" w:rsidRPr="00F55C8A">
        <w:rPr>
          <w:rFonts w:ascii="Times New Roman" w:hAnsi="Times New Roman" w:cs="Times New Roman"/>
          <w:i/>
          <w:iCs/>
          <w:sz w:val="24"/>
          <w:szCs w:val="24"/>
        </w:rPr>
        <w:t>Baltic</w:t>
      </w:r>
      <w:proofErr w:type="spellEnd"/>
      <w:r w:rsidR="005E06BC" w:rsidRPr="00F55C8A">
        <w:rPr>
          <w:rFonts w:ascii="Times New Roman" w:hAnsi="Times New Roman" w:cs="Times New Roman"/>
          <w:i/>
          <w:iCs/>
          <w:sz w:val="24"/>
          <w:szCs w:val="24"/>
        </w:rPr>
        <w:t xml:space="preserve"> </w:t>
      </w:r>
      <w:proofErr w:type="spellStart"/>
      <w:r w:rsidR="005E06BC" w:rsidRPr="00F55C8A">
        <w:rPr>
          <w:rFonts w:ascii="Times New Roman" w:hAnsi="Times New Roman" w:cs="Times New Roman"/>
          <w:i/>
          <w:iCs/>
          <w:sz w:val="24"/>
          <w:szCs w:val="24"/>
        </w:rPr>
        <w:t>Engagement</w:t>
      </w:r>
      <w:proofErr w:type="spellEnd"/>
      <w:r w:rsidR="005E06BC" w:rsidRPr="00F55C8A">
        <w:rPr>
          <w:rFonts w:ascii="Times New Roman" w:hAnsi="Times New Roman" w:cs="Times New Roman"/>
          <w:i/>
          <w:iCs/>
          <w:sz w:val="24"/>
          <w:szCs w:val="24"/>
        </w:rPr>
        <w:t xml:space="preserve"> </w:t>
      </w:r>
      <w:proofErr w:type="spellStart"/>
      <w:r w:rsidR="005E06BC" w:rsidRPr="00F55C8A">
        <w:rPr>
          <w:rFonts w:ascii="Times New Roman" w:hAnsi="Times New Roman" w:cs="Times New Roman"/>
          <w:i/>
          <w:iCs/>
          <w:sz w:val="24"/>
          <w:szCs w:val="24"/>
        </w:rPr>
        <w:t>Centre</w:t>
      </w:r>
      <w:proofErr w:type="spellEnd"/>
      <w:r w:rsidR="005E06BC" w:rsidRPr="00F55C8A">
        <w:rPr>
          <w:rFonts w:ascii="Times New Roman" w:hAnsi="Times New Roman" w:cs="Times New Roman"/>
          <w:i/>
          <w:iCs/>
          <w:sz w:val="24"/>
          <w:szCs w:val="24"/>
        </w:rPr>
        <w:t xml:space="preserve"> for </w:t>
      </w:r>
      <w:proofErr w:type="spellStart"/>
      <w:r w:rsidR="005E06BC" w:rsidRPr="00F55C8A">
        <w:rPr>
          <w:rFonts w:ascii="Times New Roman" w:hAnsi="Times New Roman" w:cs="Times New Roman"/>
          <w:i/>
          <w:iCs/>
          <w:sz w:val="24"/>
          <w:szCs w:val="24"/>
        </w:rPr>
        <w:t>Combating</w:t>
      </w:r>
      <w:proofErr w:type="spellEnd"/>
      <w:r w:rsidR="005E06BC" w:rsidRPr="00F55C8A">
        <w:rPr>
          <w:rFonts w:ascii="Times New Roman" w:hAnsi="Times New Roman" w:cs="Times New Roman"/>
          <w:i/>
          <w:iCs/>
          <w:sz w:val="24"/>
          <w:szCs w:val="24"/>
        </w:rPr>
        <w:t xml:space="preserve"> </w:t>
      </w:r>
      <w:proofErr w:type="spellStart"/>
      <w:r w:rsidR="005E06BC" w:rsidRPr="00F55C8A">
        <w:rPr>
          <w:rFonts w:ascii="Times New Roman" w:hAnsi="Times New Roman" w:cs="Times New Roman"/>
          <w:i/>
          <w:iCs/>
          <w:sz w:val="24"/>
          <w:szCs w:val="24"/>
        </w:rPr>
        <w:t>Information</w:t>
      </w:r>
      <w:proofErr w:type="spellEnd"/>
      <w:r w:rsidR="005E06BC" w:rsidRPr="00F55C8A">
        <w:rPr>
          <w:rFonts w:ascii="Times New Roman" w:hAnsi="Times New Roman" w:cs="Times New Roman"/>
          <w:i/>
          <w:iCs/>
          <w:sz w:val="24"/>
          <w:szCs w:val="24"/>
        </w:rPr>
        <w:t xml:space="preserve"> </w:t>
      </w:r>
      <w:proofErr w:type="spellStart"/>
      <w:r w:rsidR="005E06BC" w:rsidRPr="00F55C8A">
        <w:rPr>
          <w:rFonts w:ascii="Times New Roman" w:hAnsi="Times New Roman" w:cs="Times New Roman"/>
          <w:i/>
          <w:iCs/>
          <w:sz w:val="24"/>
          <w:szCs w:val="24"/>
        </w:rPr>
        <w:t>Disorders</w:t>
      </w:r>
      <w:proofErr w:type="spellEnd"/>
      <w:r w:rsidR="005E06BC" w:rsidRPr="00F55C8A">
        <w:rPr>
          <w:rFonts w:ascii="Times New Roman" w:hAnsi="Times New Roman" w:cs="Times New Roman"/>
          <w:sz w:val="24"/>
          <w:szCs w:val="24"/>
        </w:rPr>
        <w:t xml:space="preserve">” (latviski: Baltijas informācijas traucējumu apkarošanas centrs, turpmāk – </w:t>
      </w:r>
      <w:r w:rsidR="0027463E" w:rsidRPr="00F55C8A">
        <w:rPr>
          <w:rFonts w:ascii="Times New Roman" w:hAnsi="Times New Roman" w:cs="Times New Roman"/>
          <w:sz w:val="24"/>
          <w:szCs w:val="24"/>
        </w:rPr>
        <w:t xml:space="preserve">projekts </w:t>
      </w:r>
      <w:r w:rsidR="005E06BC" w:rsidRPr="00F55C8A">
        <w:rPr>
          <w:rFonts w:ascii="Times New Roman" w:hAnsi="Times New Roman" w:cs="Times New Roman"/>
          <w:sz w:val="24"/>
          <w:szCs w:val="24"/>
        </w:rPr>
        <w:t xml:space="preserve">BECID) </w:t>
      </w:r>
      <w:r w:rsidR="00A30625" w:rsidRPr="00F55C8A">
        <w:rPr>
          <w:rFonts w:ascii="Times New Roman" w:hAnsi="Times New Roman" w:cs="Times New Roman"/>
          <w:sz w:val="24"/>
          <w:szCs w:val="24"/>
        </w:rPr>
        <w:t>īstenošanai</w:t>
      </w:r>
      <w:r w:rsidR="00233A94" w:rsidRPr="00F55C8A">
        <w:rPr>
          <w:rFonts w:ascii="Times New Roman" w:hAnsi="Times New Roman" w:cs="Times New Roman"/>
          <w:sz w:val="24"/>
          <w:szCs w:val="24"/>
        </w:rPr>
        <w:t>;</w:t>
      </w:r>
    </w:p>
    <w:p w14:paraId="3FCBC01A" w14:textId="3F61CD01" w:rsidR="00EB578E" w:rsidRPr="00F55C8A" w:rsidRDefault="002D4721" w:rsidP="00F55C8A">
      <w:pPr>
        <w:pStyle w:val="ListParagraph"/>
        <w:numPr>
          <w:ilvl w:val="0"/>
          <w:numId w:val="7"/>
        </w:numPr>
        <w:spacing w:after="240" w:line="252" w:lineRule="auto"/>
        <w:jc w:val="both"/>
        <w:rPr>
          <w:rFonts w:ascii="Times New Roman" w:hAnsi="Times New Roman" w:cs="Times New Roman"/>
          <w:sz w:val="24"/>
          <w:szCs w:val="24"/>
        </w:rPr>
      </w:pPr>
      <w:r w:rsidRPr="00F55C8A">
        <w:rPr>
          <w:rFonts w:ascii="Times New Roman" w:eastAsia="Calibri" w:hAnsi="Times New Roman" w:cs="Times New Roman"/>
          <w:b/>
          <w:bCs/>
          <w:sz w:val="24"/>
          <w:szCs w:val="24"/>
        </w:rPr>
        <w:t>68 47</w:t>
      </w:r>
      <w:r w:rsidR="00B66C9D" w:rsidRPr="00F55C8A">
        <w:rPr>
          <w:rFonts w:ascii="Times New Roman" w:eastAsia="Calibri" w:hAnsi="Times New Roman" w:cs="Times New Roman"/>
          <w:b/>
          <w:bCs/>
          <w:sz w:val="24"/>
          <w:szCs w:val="24"/>
        </w:rPr>
        <w:t>6</w:t>
      </w:r>
      <w:r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i/>
          <w:iCs/>
          <w:sz w:val="24"/>
          <w:szCs w:val="24"/>
        </w:rPr>
        <w:t>euro</w:t>
      </w:r>
      <w:r w:rsidR="00CA3C31" w:rsidRPr="00F55C8A">
        <w:rPr>
          <w:rFonts w:ascii="Times New Roman" w:hAnsi="Times New Roman" w:cs="Times New Roman"/>
          <w:sz w:val="24"/>
          <w:szCs w:val="24"/>
        </w:rPr>
        <w:t xml:space="preserve"> </w:t>
      </w:r>
      <w:r w:rsidR="00DA0DD3" w:rsidRPr="00F55C8A">
        <w:rPr>
          <w:rFonts w:ascii="Times New Roman" w:hAnsi="Times New Roman" w:cs="Times New Roman"/>
          <w:sz w:val="24"/>
          <w:szCs w:val="24"/>
        </w:rPr>
        <w:t xml:space="preserve">apmērā </w:t>
      </w:r>
      <w:r w:rsidR="004D5FED" w:rsidRPr="00F55C8A">
        <w:rPr>
          <w:rFonts w:ascii="Times New Roman" w:hAnsi="Times New Roman" w:cs="Times New Roman"/>
          <w:sz w:val="24"/>
          <w:szCs w:val="24"/>
        </w:rPr>
        <w:t xml:space="preserve">RTU </w:t>
      </w:r>
      <w:r w:rsidR="004C5C28" w:rsidRPr="00F55C8A">
        <w:rPr>
          <w:rFonts w:ascii="Times New Roman" w:hAnsi="Times New Roman" w:cs="Times New Roman"/>
          <w:sz w:val="24"/>
          <w:szCs w:val="24"/>
        </w:rPr>
        <w:t xml:space="preserve">ES programmas Erasmus+ </w:t>
      </w:r>
      <w:r w:rsidR="004D5FED" w:rsidRPr="00F55C8A">
        <w:rPr>
          <w:rFonts w:ascii="Times New Roman" w:hAnsi="Times New Roman" w:cs="Times New Roman"/>
          <w:sz w:val="24"/>
          <w:szCs w:val="24"/>
        </w:rPr>
        <w:t>projekt</w:t>
      </w:r>
      <w:r w:rsidR="004C5C28" w:rsidRPr="00F55C8A">
        <w:rPr>
          <w:rFonts w:ascii="Times New Roman" w:hAnsi="Times New Roman" w:cs="Times New Roman"/>
          <w:sz w:val="24"/>
          <w:szCs w:val="24"/>
        </w:rPr>
        <w:t>a</w:t>
      </w:r>
      <w:r w:rsidR="004D5FED" w:rsidRPr="00F55C8A">
        <w:rPr>
          <w:rFonts w:ascii="Times New Roman" w:hAnsi="Times New Roman" w:cs="Times New Roman"/>
          <w:sz w:val="24"/>
          <w:szCs w:val="24"/>
        </w:rPr>
        <w:t xml:space="preserve"> </w:t>
      </w:r>
      <w:r w:rsidR="00594827" w:rsidRPr="00F55C8A">
        <w:rPr>
          <w:rFonts w:ascii="Times New Roman" w:hAnsi="Times New Roman" w:cs="Times New Roman"/>
          <w:sz w:val="24"/>
          <w:szCs w:val="24"/>
        </w:rPr>
        <w:t>“</w:t>
      </w:r>
      <w:proofErr w:type="spellStart"/>
      <w:r w:rsidR="004D5FED" w:rsidRPr="00F55C8A">
        <w:rPr>
          <w:rFonts w:ascii="Times New Roman" w:hAnsi="Times New Roman" w:cs="Times New Roman"/>
          <w:i/>
          <w:iCs/>
          <w:sz w:val="24"/>
          <w:szCs w:val="24"/>
        </w:rPr>
        <w:t>Platform</w:t>
      </w:r>
      <w:proofErr w:type="spellEnd"/>
      <w:r w:rsidR="004D5FED" w:rsidRPr="00F55C8A">
        <w:rPr>
          <w:rFonts w:ascii="Times New Roman" w:hAnsi="Times New Roman" w:cs="Times New Roman"/>
          <w:i/>
          <w:iCs/>
          <w:sz w:val="24"/>
          <w:szCs w:val="24"/>
        </w:rPr>
        <w:t xml:space="preserve"> of </w:t>
      </w:r>
      <w:proofErr w:type="spellStart"/>
      <w:r w:rsidR="004D5FED" w:rsidRPr="00F55C8A">
        <w:rPr>
          <w:rFonts w:ascii="Times New Roman" w:hAnsi="Times New Roman" w:cs="Times New Roman"/>
          <w:i/>
          <w:iCs/>
          <w:sz w:val="24"/>
          <w:szCs w:val="24"/>
        </w:rPr>
        <w:t>Vocational</w:t>
      </w:r>
      <w:proofErr w:type="spellEnd"/>
      <w:r w:rsidR="004D5FED" w:rsidRPr="00F55C8A">
        <w:rPr>
          <w:rFonts w:ascii="Times New Roman" w:hAnsi="Times New Roman" w:cs="Times New Roman"/>
          <w:i/>
          <w:iCs/>
          <w:sz w:val="24"/>
          <w:szCs w:val="24"/>
        </w:rPr>
        <w:t xml:space="preserve"> </w:t>
      </w:r>
      <w:proofErr w:type="spellStart"/>
      <w:r w:rsidR="004D5FED" w:rsidRPr="00F55C8A">
        <w:rPr>
          <w:rFonts w:ascii="Times New Roman" w:hAnsi="Times New Roman" w:cs="Times New Roman"/>
          <w:i/>
          <w:iCs/>
          <w:sz w:val="24"/>
          <w:szCs w:val="24"/>
        </w:rPr>
        <w:t>Excellence</w:t>
      </w:r>
      <w:proofErr w:type="spellEnd"/>
      <w:r w:rsidR="004D5FED" w:rsidRPr="00F55C8A">
        <w:rPr>
          <w:rFonts w:ascii="Times New Roman" w:hAnsi="Times New Roman" w:cs="Times New Roman"/>
          <w:i/>
          <w:iCs/>
          <w:sz w:val="24"/>
          <w:szCs w:val="24"/>
        </w:rPr>
        <w:t xml:space="preserve"> </w:t>
      </w:r>
      <w:proofErr w:type="spellStart"/>
      <w:r w:rsidR="004D5FED" w:rsidRPr="00F55C8A">
        <w:rPr>
          <w:rFonts w:ascii="Times New Roman" w:hAnsi="Times New Roman" w:cs="Times New Roman"/>
          <w:i/>
          <w:iCs/>
          <w:sz w:val="24"/>
          <w:szCs w:val="24"/>
        </w:rPr>
        <w:t>Water</w:t>
      </w:r>
      <w:proofErr w:type="spellEnd"/>
      <w:r w:rsidR="004D5FED" w:rsidRPr="00F55C8A">
        <w:rPr>
          <w:rFonts w:ascii="Times New Roman" w:hAnsi="Times New Roman" w:cs="Times New Roman"/>
          <w:i/>
          <w:iCs/>
          <w:sz w:val="24"/>
          <w:szCs w:val="24"/>
        </w:rPr>
        <w:t xml:space="preserve"> </w:t>
      </w:r>
      <w:proofErr w:type="spellStart"/>
      <w:r w:rsidR="004D5FED" w:rsidRPr="00F55C8A">
        <w:rPr>
          <w:rFonts w:ascii="Times New Roman" w:hAnsi="Times New Roman" w:cs="Times New Roman"/>
          <w:i/>
          <w:iCs/>
          <w:sz w:val="24"/>
          <w:szCs w:val="24"/>
        </w:rPr>
        <w:t>Scale-up</w:t>
      </w:r>
      <w:r w:rsidR="00594827" w:rsidRPr="00F55C8A">
        <w:rPr>
          <w:rFonts w:ascii="Times New Roman" w:hAnsi="Times New Roman" w:cs="Times New Roman"/>
          <w:i/>
          <w:iCs/>
          <w:sz w:val="24"/>
          <w:szCs w:val="24"/>
        </w:rPr>
        <w:t>”</w:t>
      </w:r>
      <w:proofErr w:type="spellEnd"/>
      <w:r w:rsidR="004D5FED" w:rsidRPr="00F55C8A">
        <w:rPr>
          <w:rFonts w:ascii="Times New Roman" w:hAnsi="Times New Roman" w:cs="Times New Roman"/>
          <w:sz w:val="24"/>
          <w:szCs w:val="24"/>
        </w:rPr>
        <w:t xml:space="preserve"> (</w:t>
      </w:r>
      <w:r w:rsidR="008D359B" w:rsidRPr="00F55C8A">
        <w:rPr>
          <w:rFonts w:ascii="Times New Roman" w:hAnsi="Times New Roman" w:cs="Times New Roman"/>
          <w:sz w:val="24"/>
          <w:szCs w:val="24"/>
        </w:rPr>
        <w:t xml:space="preserve">latviski: </w:t>
      </w:r>
      <w:r w:rsidR="00594827" w:rsidRPr="00F55C8A">
        <w:rPr>
          <w:rFonts w:ascii="Times New Roman" w:hAnsi="Times New Roman" w:cs="Times New Roman"/>
          <w:sz w:val="24"/>
          <w:szCs w:val="24"/>
        </w:rPr>
        <w:t>S</w:t>
      </w:r>
      <w:r w:rsidR="00EB1D1D" w:rsidRPr="00F55C8A">
        <w:rPr>
          <w:rFonts w:ascii="Times New Roman" w:hAnsi="Times New Roman" w:cs="Times New Roman"/>
          <w:sz w:val="24"/>
          <w:szCs w:val="24"/>
        </w:rPr>
        <w:t xml:space="preserve">adarbības platforma </w:t>
      </w:r>
      <w:r w:rsidR="00080478" w:rsidRPr="00F55C8A">
        <w:rPr>
          <w:rFonts w:ascii="Times New Roman" w:hAnsi="Times New Roman" w:cs="Times New Roman"/>
          <w:sz w:val="24"/>
          <w:szCs w:val="24"/>
        </w:rPr>
        <w:t>profesionālajai izcilībai</w:t>
      </w:r>
      <w:r w:rsidR="0027463E" w:rsidRPr="00F55C8A">
        <w:rPr>
          <w:rFonts w:ascii="Times New Roman" w:hAnsi="Times New Roman" w:cs="Times New Roman"/>
          <w:sz w:val="24"/>
          <w:szCs w:val="24"/>
        </w:rPr>
        <w:t xml:space="preserve"> ūdens jomā</w:t>
      </w:r>
      <w:r w:rsidR="00080478" w:rsidRPr="00F55C8A">
        <w:rPr>
          <w:rFonts w:ascii="Times New Roman" w:hAnsi="Times New Roman" w:cs="Times New Roman"/>
          <w:sz w:val="24"/>
          <w:szCs w:val="24"/>
        </w:rPr>
        <w:t xml:space="preserve">, </w:t>
      </w:r>
      <w:r w:rsidR="004D5FED" w:rsidRPr="00F55C8A">
        <w:rPr>
          <w:rFonts w:ascii="Times New Roman" w:hAnsi="Times New Roman" w:cs="Times New Roman"/>
          <w:sz w:val="24"/>
          <w:szCs w:val="24"/>
        </w:rPr>
        <w:t xml:space="preserve">turpmāk – </w:t>
      </w:r>
      <w:r w:rsidR="005B60E7" w:rsidRPr="00F55C8A">
        <w:rPr>
          <w:rFonts w:ascii="Times New Roman" w:hAnsi="Times New Roman" w:cs="Times New Roman"/>
          <w:sz w:val="24"/>
          <w:szCs w:val="24"/>
        </w:rPr>
        <w:t>p</w:t>
      </w:r>
      <w:r w:rsidR="004D5FED" w:rsidRPr="00F55C8A">
        <w:rPr>
          <w:rFonts w:ascii="Times New Roman" w:hAnsi="Times New Roman" w:cs="Times New Roman"/>
          <w:sz w:val="24"/>
          <w:szCs w:val="24"/>
        </w:rPr>
        <w:t xml:space="preserve">rojekts </w:t>
      </w:r>
      <w:proofErr w:type="spellStart"/>
      <w:r w:rsidR="004D5FED" w:rsidRPr="00F55C8A">
        <w:rPr>
          <w:rFonts w:ascii="Times New Roman" w:hAnsi="Times New Roman" w:cs="Times New Roman"/>
          <w:sz w:val="24"/>
          <w:szCs w:val="24"/>
        </w:rPr>
        <w:t>PoVEWater</w:t>
      </w:r>
      <w:r w:rsidR="00080478" w:rsidRPr="00F55C8A">
        <w:rPr>
          <w:rFonts w:ascii="Times New Roman" w:hAnsi="Times New Roman" w:cs="Times New Roman"/>
          <w:sz w:val="24"/>
          <w:szCs w:val="24"/>
        </w:rPr>
        <w:t>-</w:t>
      </w:r>
      <w:r w:rsidR="004D5FED" w:rsidRPr="00F55C8A">
        <w:rPr>
          <w:rFonts w:ascii="Times New Roman" w:hAnsi="Times New Roman" w:cs="Times New Roman"/>
          <w:sz w:val="24"/>
          <w:szCs w:val="24"/>
        </w:rPr>
        <w:t>Scale-up)</w:t>
      </w:r>
      <w:r w:rsidR="00EB578E" w:rsidRPr="00F55C8A">
        <w:rPr>
          <w:rFonts w:ascii="Times New Roman" w:hAnsi="Times New Roman" w:cs="Times New Roman"/>
          <w:sz w:val="24"/>
          <w:szCs w:val="24"/>
        </w:rPr>
        <w:t>,</w:t>
      </w:r>
      <w:proofErr w:type="spellEnd"/>
    </w:p>
    <w:p w14:paraId="0A3ACF39" w14:textId="06956EBB" w:rsidR="001F31BC" w:rsidRPr="00F55C8A" w:rsidRDefault="00DC2C90"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atbilstoši </w:t>
      </w:r>
      <w:r w:rsidR="009C14A8" w:rsidRPr="00F55C8A">
        <w:rPr>
          <w:rFonts w:ascii="Times New Roman" w:hAnsi="Times New Roman" w:cs="Times New Roman"/>
          <w:sz w:val="24"/>
          <w:szCs w:val="24"/>
        </w:rPr>
        <w:t>Ministru kabineta noteikumu Nr.421 “Kārtība, kādā veic gadskārtējā valsts budžeta likumā noteiktās apropriācijas izmaiņas” 24.8.</w:t>
      </w:r>
      <w:r w:rsidR="0099522D" w:rsidRPr="00F55C8A">
        <w:rPr>
          <w:rFonts w:ascii="Times New Roman" w:hAnsi="Times New Roman" w:cs="Times New Roman"/>
          <w:sz w:val="24"/>
          <w:szCs w:val="24"/>
        </w:rPr>
        <w:t>4.</w:t>
      </w:r>
      <w:r w:rsidR="009C14A8" w:rsidRPr="00F55C8A">
        <w:rPr>
          <w:rFonts w:ascii="Times New Roman" w:hAnsi="Times New Roman" w:cs="Times New Roman"/>
          <w:sz w:val="24"/>
          <w:szCs w:val="24"/>
        </w:rPr>
        <w:t>apakšpunktā noteiktaj</w:t>
      </w:r>
      <w:r w:rsidRPr="00F55C8A">
        <w:rPr>
          <w:rFonts w:ascii="Times New Roman" w:hAnsi="Times New Roman" w:cs="Times New Roman"/>
          <w:sz w:val="24"/>
          <w:szCs w:val="24"/>
        </w:rPr>
        <w:t xml:space="preserve">am. </w:t>
      </w:r>
    </w:p>
    <w:p w14:paraId="31436800" w14:textId="77777777" w:rsidR="00BD7130" w:rsidRPr="00F55C8A" w:rsidRDefault="00BD7130" w:rsidP="00F55C8A">
      <w:pPr>
        <w:pStyle w:val="ListParagraph"/>
        <w:numPr>
          <w:ilvl w:val="0"/>
          <w:numId w:val="2"/>
        </w:numPr>
        <w:spacing w:before="120" w:after="240" w:line="252" w:lineRule="auto"/>
        <w:ind w:left="1134" w:hanging="357"/>
        <w:jc w:val="center"/>
        <w:rPr>
          <w:rFonts w:ascii="Times New Roman" w:hAnsi="Times New Roman" w:cs="Times New Roman"/>
          <w:b/>
          <w:sz w:val="24"/>
          <w:szCs w:val="24"/>
        </w:rPr>
      </w:pPr>
      <w:r w:rsidRPr="00F55C8A">
        <w:rPr>
          <w:rFonts w:ascii="Times New Roman" w:hAnsi="Times New Roman" w:cs="Times New Roman"/>
          <w:b/>
          <w:sz w:val="24"/>
          <w:szCs w:val="24"/>
        </w:rPr>
        <w:t>PAŠR</w:t>
      </w:r>
      <w:r w:rsidR="00D349B3" w:rsidRPr="00F55C8A">
        <w:rPr>
          <w:rFonts w:ascii="Times New Roman" w:hAnsi="Times New Roman" w:cs="Times New Roman"/>
          <w:b/>
          <w:sz w:val="24"/>
          <w:szCs w:val="24"/>
        </w:rPr>
        <w:t>EIZĒJĀS SITUĀCIJAS RAKSTUROJUMS</w:t>
      </w:r>
    </w:p>
    <w:p w14:paraId="51FCE229" w14:textId="203550D1" w:rsidR="006C500D" w:rsidRPr="00F55C8A" w:rsidRDefault="006C500D" w:rsidP="00F55C8A">
      <w:pPr>
        <w:spacing w:after="240" w:line="252" w:lineRule="auto"/>
        <w:ind w:firstLine="720"/>
        <w:jc w:val="both"/>
        <w:rPr>
          <w:rFonts w:ascii="Times New Roman" w:hAnsi="Times New Roman" w:cs="Times New Roman"/>
          <w:sz w:val="24"/>
          <w:szCs w:val="24"/>
        </w:rPr>
      </w:pPr>
      <w:r w:rsidRPr="00F55C8A">
        <w:rPr>
          <w:rFonts w:ascii="Times New Roman" w:hAnsi="Times New Roman" w:cs="Times New Roman"/>
          <w:sz w:val="24"/>
          <w:szCs w:val="24"/>
        </w:rPr>
        <w:t>Digitālās dekādes 2023.gada ziņojumā par Latviju E</w:t>
      </w:r>
      <w:r w:rsidR="00E657FF" w:rsidRPr="00F55C8A">
        <w:rPr>
          <w:rFonts w:ascii="Times New Roman" w:hAnsi="Times New Roman" w:cs="Times New Roman"/>
          <w:sz w:val="24"/>
          <w:szCs w:val="24"/>
        </w:rPr>
        <w:t>iropas Komisija</w:t>
      </w:r>
      <w:r w:rsidRPr="00F55C8A">
        <w:rPr>
          <w:rFonts w:ascii="Times New Roman" w:hAnsi="Times New Roman" w:cs="Times New Roman"/>
          <w:sz w:val="24"/>
          <w:szCs w:val="24"/>
        </w:rPr>
        <w:t xml:space="preserve"> iesaka paātrināt centienus digitālo prasmju jomā. Īpaša uzmanība jāpievērš </w:t>
      </w:r>
      <w:r w:rsidR="00160E5F" w:rsidRPr="00F55C8A">
        <w:rPr>
          <w:rFonts w:ascii="Times New Roman" w:hAnsi="Times New Roman" w:cs="Times New Roman"/>
          <w:sz w:val="24"/>
          <w:szCs w:val="24"/>
        </w:rPr>
        <w:t>informācijas un komunikācijas</w:t>
      </w:r>
      <w:r w:rsidR="0068697F" w:rsidRPr="00F55C8A">
        <w:rPr>
          <w:rFonts w:ascii="Times New Roman" w:hAnsi="Times New Roman" w:cs="Times New Roman"/>
          <w:sz w:val="24"/>
          <w:szCs w:val="24"/>
        </w:rPr>
        <w:t xml:space="preserve"> (turpmāk – IKT)</w:t>
      </w:r>
      <w:r w:rsidR="00160E5F" w:rsidRPr="00F55C8A">
        <w:rPr>
          <w:rFonts w:ascii="Times New Roman" w:hAnsi="Times New Roman" w:cs="Times New Roman"/>
          <w:sz w:val="24"/>
          <w:szCs w:val="24"/>
        </w:rPr>
        <w:t xml:space="preserve"> speciālistu</w:t>
      </w:r>
      <w:r w:rsidRPr="00F55C8A">
        <w:rPr>
          <w:rFonts w:ascii="Times New Roman" w:hAnsi="Times New Roman" w:cs="Times New Roman"/>
          <w:sz w:val="24"/>
          <w:szCs w:val="24"/>
        </w:rPr>
        <w:t xml:space="preserve"> piesaistei un noturēšanai.</w:t>
      </w:r>
    </w:p>
    <w:p w14:paraId="6D7D2D69" w14:textId="2602669F" w:rsidR="006C500D" w:rsidRPr="00F55C8A" w:rsidRDefault="33E79659"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Saskaņā ar EK dienestu darba dokumentu SWD</w:t>
      </w:r>
      <w:r w:rsidR="399C619E" w:rsidRPr="00F55C8A">
        <w:rPr>
          <w:rFonts w:ascii="Times New Roman" w:hAnsi="Times New Roman" w:cs="Times New Roman"/>
          <w:sz w:val="24"/>
          <w:szCs w:val="24"/>
        </w:rPr>
        <w:t xml:space="preserve"> </w:t>
      </w:r>
      <w:r w:rsidRPr="00F55C8A">
        <w:rPr>
          <w:rFonts w:ascii="Times New Roman" w:hAnsi="Times New Roman" w:cs="Times New Roman"/>
          <w:sz w:val="24"/>
          <w:szCs w:val="24"/>
        </w:rPr>
        <w:t xml:space="preserve">(2023) 614 </w:t>
      </w:r>
      <w:proofErr w:type="spellStart"/>
      <w:r w:rsidRPr="00F55C8A">
        <w:rPr>
          <w:rFonts w:ascii="Times New Roman" w:hAnsi="Times New Roman" w:cs="Times New Roman"/>
          <w:sz w:val="24"/>
          <w:szCs w:val="24"/>
        </w:rPr>
        <w:t>final</w:t>
      </w:r>
      <w:proofErr w:type="spellEnd"/>
      <w:r w:rsidRPr="00F55C8A">
        <w:rPr>
          <w:rFonts w:ascii="Times New Roman" w:hAnsi="Times New Roman" w:cs="Times New Roman"/>
          <w:sz w:val="24"/>
          <w:szCs w:val="24"/>
        </w:rPr>
        <w:t xml:space="preserve"> “2023. gada ziņojumu par valsti – Latvija” Latvijas sniegums ir virs ES vidējā rādītāja attiecībā uz IKT studiju absolventiem un IKT speciālistēm</w:t>
      </w:r>
      <w:r w:rsidR="71869796" w:rsidRPr="00F55C8A">
        <w:rPr>
          <w:rFonts w:ascii="Times New Roman" w:hAnsi="Times New Roman" w:cs="Times New Roman"/>
          <w:sz w:val="24"/>
          <w:szCs w:val="24"/>
        </w:rPr>
        <w:t xml:space="preserve"> - sievietēm</w:t>
      </w:r>
      <w:r w:rsidRPr="00F55C8A">
        <w:rPr>
          <w:rFonts w:ascii="Times New Roman" w:hAnsi="Times New Roman" w:cs="Times New Roman"/>
          <w:sz w:val="24"/>
          <w:szCs w:val="24"/>
        </w:rPr>
        <w:t xml:space="preserve">, bet digitālo prasmju un IKT speciālistu trūkums ir galvenais šķērslis </w:t>
      </w:r>
      <w:r w:rsidR="324AAE89" w:rsidRPr="00F55C8A">
        <w:rPr>
          <w:rFonts w:ascii="Times New Roman" w:hAnsi="Times New Roman" w:cs="Times New Roman"/>
          <w:sz w:val="24"/>
          <w:szCs w:val="24"/>
        </w:rPr>
        <w:t xml:space="preserve">digitālās pārveides īstenošanai </w:t>
      </w:r>
      <w:r w:rsidRPr="00F55C8A">
        <w:rPr>
          <w:rFonts w:ascii="Times New Roman" w:hAnsi="Times New Roman" w:cs="Times New Roman"/>
          <w:sz w:val="24"/>
          <w:szCs w:val="24"/>
        </w:rPr>
        <w:t xml:space="preserve"> privātajā </w:t>
      </w:r>
      <w:r w:rsidR="790A0835" w:rsidRPr="00F55C8A">
        <w:rPr>
          <w:rFonts w:ascii="Times New Roman" w:hAnsi="Times New Roman" w:cs="Times New Roman"/>
          <w:sz w:val="24"/>
          <w:szCs w:val="24"/>
        </w:rPr>
        <w:t xml:space="preserve">un sabiedriskajā </w:t>
      </w:r>
      <w:r w:rsidRPr="00F55C8A">
        <w:rPr>
          <w:rFonts w:ascii="Times New Roman" w:hAnsi="Times New Roman" w:cs="Times New Roman"/>
          <w:sz w:val="24"/>
          <w:szCs w:val="24"/>
        </w:rPr>
        <w:t xml:space="preserve">sektorā Latvijā. 2022. gadā 59,2 % Latvijas uzņēmumu ziņoja par grūti aizpildāmām vakancēm darbvietās, kurās nepieciešamas IKT prasmes. </w:t>
      </w:r>
      <w:r w:rsidR="21F56DD3" w:rsidRPr="00F55C8A">
        <w:rPr>
          <w:rFonts w:ascii="Times New Roman" w:hAnsi="Times New Roman" w:cs="Times New Roman"/>
          <w:sz w:val="24"/>
          <w:szCs w:val="24"/>
        </w:rPr>
        <w:t>Speciālistu un zināšanu trūkums</w:t>
      </w:r>
      <w:r w:rsidRPr="00F55C8A">
        <w:rPr>
          <w:rFonts w:ascii="Times New Roman" w:hAnsi="Times New Roman" w:cs="Times New Roman"/>
          <w:sz w:val="24"/>
          <w:szCs w:val="24"/>
        </w:rPr>
        <w:t xml:space="preserve"> </w:t>
      </w:r>
      <w:r w:rsidR="21F56DD3" w:rsidRPr="00F55C8A">
        <w:rPr>
          <w:rFonts w:ascii="Times New Roman" w:hAnsi="Times New Roman" w:cs="Times New Roman"/>
          <w:sz w:val="24"/>
          <w:szCs w:val="24"/>
        </w:rPr>
        <w:t>kavē</w:t>
      </w:r>
      <w:r w:rsidRPr="00F55C8A">
        <w:rPr>
          <w:rFonts w:ascii="Times New Roman" w:hAnsi="Times New Roman" w:cs="Times New Roman"/>
          <w:sz w:val="24"/>
          <w:szCs w:val="24"/>
        </w:rPr>
        <w:t xml:space="preserve"> </w:t>
      </w:r>
      <w:r w:rsidR="541ED46B" w:rsidRPr="00F55C8A">
        <w:rPr>
          <w:rFonts w:ascii="Times New Roman" w:hAnsi="Times New Roman" w:cs="Times New Roman"/>
          <w:sz w:val="24"/>
          <w:szCs w:val="24"/>
        </w:rPr>
        <w:t xml:space="preserve">modernu </w:t>
      </w:r>
      <w:r w:rsidRPr="00F55C8A">
        <w:rPr>
          <w:rFonts w:ascii="Times New Roman" w:hAnsi="Times New Roman" w:cs="Times New Roman"/>
          <w:sz w:val="24"/>
          <w:szCs w:val="24"/>
        </w:rPr>
        <w:t>IKT tehnoloģiju</w:t>
      </w:r>
      <w:r w:rsidR="541ED46B" w:rsidRPr="00F55C8A">
        <w:rPr>
          <w:rFonts w:ascii="Times New Roman" w:hAnsi="Times New Roman" w:cs="Times New Roman"/>
          <w:sz w:val="24"/>
          <w:szCs w:val="24"/>
        </w:rPr>
        <w:t xml:space="preserve"> un risinājumu</w:t>
      </w:r>
      <w:r w:rsidRPr="00F55C8A">
        <w:rPr>
          <w:rFonts w:ascii="Times New Roman" w:hAnsi="Times New Roman" w:cs="Times New Roman"/>
          <w:sz w:val="24"/>
          <w:szCs w:val="24"/>
        </w:rPr>
        <w:t xml:space="preserve"> i</w:t>
      </w:r>
      <w:r w:rsidR="541ED46B" w:rsidRPr="00F55C8A">
        <w:rPr>
          <w:rFonts w:ascii="Times New Roman" w:hAnsi="Times New Roman" w:cs="Times New Roman"/>
          <w:sz w:val="24"/>
          <w:szCs w:val="24"/>
        </w:rPr>
        <w:t>eviešanu</w:t>
      </w:r>
      <w:r w:rsidRPr="00F55C8A">
        <w:rPr>
          <w:rFonts w:ascii="Times New Roman" w:hAnsi="Times New Roman" w:cs="Times New Roman"/>
          <w:sz w:val="24"/>
          <w:szCs w:val="24"/>
        </w:rPr>
        <w:t xml:space="preserve"> uzņēmumos un inovāciju potenciāl</w:t>
      </w:r>
      <w:r w:rsidR="129295D0" w:rsidRPr="00F55C8A">
        <w:rPr>
          <w:rFonts w:ascii="Times New Roman" w:hAnsi="Times New Roman" w:cs="Times New Roman"/>
          <w:sz w:val="24"/>
          <w:szCs w:val="24"/>
        </w:rPr>
        <w:t>a pilnvērtīgu izmantošanu</w:t>
      </w:r>
      <w:r w:rsidRPr="00F55C8A">
        <w:rPr>
          <w:rFonts w:ascii="Times New Roman" w:hAnsi="Times New Roman" w:cs="Times New Roman"/>
          <w:sz w:val="24"/>
          <w:szCs w:val="24"/>
        </w:rPr>
        <w:t>.</w:t>
      </w:r>
    </w:p>
    <w:p w14:paraId="22E0FA7B" w14:textId="50EF8959" w:rsidR="006C500D" w:rsidRPr="00F55C8A" w:rsidRDefault="1F4E4616"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Ir būtiski uzsvērt, ka mūsdienu vajadzības uzņēmumos digitālās pārveides kontekstā nav saistītas tikai ar IKT inž</w:t>
      </w:r>
      <w:r w:rsidR="25327AD3" w:rsidRPr="00F55C8A">
        <w:rPr>
          <w:rFonts w:ascii="Times New Roman" w:hAnsi="Times New Roman" w:cs="Times New Roman"/>
          <w:sz w:val="24"/>
          <w:szCs w:val="24"/>
        </w:rPr>
        <w:t>e</w:t>
      </w:r>
      <w:r w:rsidRPr="00F55C8A">
        <w:rPr>
          <w:rFonts w:ascii="Times New Roman" w:hAnsi="Times New Roman" w:cs="Times New Roman"/>
          <w:sz w:val="24"/>
          <w:szCs w:val="24"/>
        </w:rPr>
        <w:t>nieru pieejam</w:t>
      </w:r>
      <w:r w:rsidR="45BA85ED" w:rsidRPr="00F55C8A">
        <w:rPr>
          <w:rFonts w:ascii="Times New Roman" w:hAnsi="Times New Roman" w:cs="Times New Roman"/>
          <w:sz w:val="24"/>
          <w:szCs w:val="24"/>
        </w:rPr>
        <w:t>ību</w:t>
      </w:r>
      <w:r w:rsidR="4A340586" w:rsidRPr="00F55C8A">
        <w:rPr>
          <w:rFonts w:ascii="Times New Roman" w:hAnsi="Times New Roman" w:cs="Times New Roman"/>
          <w:sz w:val="24"/>
          <w:szCs w:val="24"/>
        </w:rPr>
        <w:t>, bet arī, un dažkārt pat izšķiroši, ka šīs prasmes ir pieejamas vidējām un augstākajam vadības personālam, lai plānotu, vadītu, pār</w:t>
      </w:r>
      <w:r w:rsidR="5393241A" w:rsidRPr="00F55C8A">
        <w:rPr>
          <w:rFonts w:ascii="Times New Roman" w:hAnsi="Times New Roman" w:cs="Times New Roman"/>
          <w:sz w:val="24"/>
          <w:szCs w:val="24"/>
        </w:rPr>
        <w:t>v</w:t>
      </w:r>
      <w:r w:rsidR="4A340586" w:rsidRPr="00F55C8A">
        <w:rPr>
          <w:rFonts w:ascii="Times New Roman" w:hAnsi="Times New Roman" w:cs="Times New Roman"/>
          <w:sz w:val="24"/>
          <w:szCs w:val="24"/>
        </w:rPr>
        <w:t>aldītu un pra</w:t>
      </w:r>
      <w:r w:rsidR="191CF212" w:rsidRPr="00F55C8A">
        <w:rPr>
          <w:rFonts w:ascii="Times New Roman" w:hAnsi="Times New Roman" w:cs="Times New Roman"/>
          <w:sz w:val="24"/>
          <w:szCs w:val="24"/>
        </w:rPr>
        <w:t xml:space="preserve">ktiski īstenotu digitālās pārveides procesus </w:t>
      </w:r>
      <w:r w:rsidR="68CBFBE6" w:rsidRPr="00F55C8A">
        <w:rPr>
          <w:rFonts w:ascii="Times New Roman" w:hAnsi="Times New Roman" w:cs="Times New Roman"/>
          <w:sz w:val="24"/>
          <w:szCs w:val="24"/>
        </w:rPr>
        <w:t>Latvijas</w:t>
      </w:r>
      <w:r w:rsidR="191CF212" w:rsidRPr="00F55C8A">
        <w:rPr>
          <w:rFonts w:ascii="Times New Roman" w:hAnsi="Times New Roman" w:cs="Times New Roman"/>
          <w:sz w:val="24"/>
          <w:szCs w:val="24"/>
        </w:rPr>
        <w:t xml:space="preserve"> </w:t>
      </w:r>
      <w:r w:rsidR="6E8BA333" w:rsidRPr="00F55C8A">
        <w:rPr>
          <w:rFonts w:ascii="Times New Roman" w:hAnsi="Times New Roman" w:cs="Times New Roman"/>
          <w:sz w:val="24"/>
          <w:szCs w:val="24"/>
        </w:rPr>
        <w:t>organizācijās</w:t>
      </w:r>
      <w:r w:rsidR="191CF212" w:rsidRPr="00F55C8A">
        <w:rPr>
          <w:rFonts w:ascii="Times New Roman" w:hAnsi="Times New Roman" w:cs="Times New Roman"/>
          <w:sz w:val="24"/>
          <w:szCs w:val="24"/>
        </w:rPr>
        <w:t xml:space="preserve">. </w:t>
      </w:r>
      <w:r w:rsidR="5EA5CC8D" w:rsidRPr="00F55C8A">
        <w:rPr>
          <w:rFonts w:ascii="Times New Roman" w:hAnsi="Times New Roman" w:cs="Times New Roman"/>
          <w:sz w:val="24"/>
          <w:szCs w:val="24"/>
        </w:rPr>
        <w:t xml:space="preserve">Tādēļ projekta iecere un galvenie rezultāti ir prezentēti uzņēmumiem Latvijā (LIKTA un </w:t>
      </w:r>
      <w:proofErr w:type="spellStart"/>
      <w:r w:rsidR="5EA5CC8D" w:rsidRPr="00F55C8A">
        <w:rPr>
          <w:rFonts w:ascii="Times New Roman" w:hAnsi="Times New Roman" w:cs="Times New Roman"/>
          <w:sz w:val="24"/>
          <w:szCs w:val="24"/>
        </w:rPr>
        <w:t>Letera</w:t>
      </w:r>
      <w:proofErr w:type="spellEnd"/>
      <w:r w:rsidR="5EA5CC8D" w:rsidRPr="00F55C8A">
        <w:rPr>
          <w:rFonts w:ascii="Times New Roman" w:hAnsi="Times New Roman" w:cs="Times New Roman"/>
          <w:sz w:val="24"/>
          <w:szCs w:val="24"/>
        </w:rPr>
        <w:t>), kā arī ārvalstīs, izmantojot</w:t>
      </w:r>
      <w:r w:rsidR="0F25CA38" w:rsidRPr="00F55C8A">
        <w:rPr>
          <w:rFonts w:ascii="Times New Roman" w:hAnsi="Times New Roman" w:cs="Times New Roman"/>
          <w:sz w:val="24"/>
          <w:szCs w:val="24"/>
        </w:rPr>
        <w:t xml:space="preserve"> projektu partneru iesaisti. </w:t>
      </w:r>
      <w:r w:rsidR="346E12D9" w:rsidRPr="00F55C8A">
        <w:rPr>
          <w:rFonts w:ascii="Times New Roman" w:hAnsi="Times New Roman" w:cs="Times New Roman"/>
          <w:sz w:val="24"/>
          <w:szCs w:val="24"/>
        </w:rPr>
        <w:t xml:space="preserve">Tādēļ </w:t>
      </w:r>
      <w:r w:rsidR="27A7E04C" w:rsidRPr="00F55C8A">
        <w:rPr>
          <w:rFonts w:ascii="Times New Roman" w:hAnsi="Times New Roman" w:cs="Times New Roman"/>
          <w:sz w:val="24"/>
          <w:szCs w:val="24"/>
        </w:rPr>
        <w:t xml:space="preserve">nepieciešams </w:t>
      </w:r>
      <w:r w:rsidR="346E12D9" w:rsidRPr="00F55C8A">
        <w:rPr>
          <w:rFonts w:ascii="Times New Roman" w:hAnsi="Times New Roman" w:cs="Times New Roman"/>
          <w:sz w:val="24"/>
          <w:szCs w:val="24"/>
        </w:rPr>
        <w:t xml:space="preserve">paplašināt </w:t>
      </w:r>
      <w:r w:rsidR="11221DA8" w:rsidRPr="00F55C8A">
        <w:rPr>
          <w:rFonts w:ascii="Times New Roman" w:hAnsi="Times New Roman" w:cs="Times New Roman"/>
          <w:sz w:val="24"/>
          <w:szCs w:val="24"/>
        </w:rPr>
        <w:t xml:space="preserve">to jauno un pieredzējušo speciālistu loku, kuriem pašiem </w:t>
      </w:r>
      <w:r w:rsidR="45FABE29" w:rsidRPr="00F55C8A">
        <w:rPr>
          <w:rFonts w:ascii="Times New Roman" w:hAnsi="Times New Roman" w:cs="Times New Roman"/>
          <w:sz w:val="24"/>
          <w:szCs w:val="24"/>
        </w:rPr>
        <w:t xml:space="preserve">ir </w:t>
      </w:r>
      <w:r w:rsidR="11221DA8" w:rsidRPr="00F55C8A">
        <w:rPr>
          <w:rFonts w:ascii="Times New Roman" w:hAnsi="Times New Roman" w:cs="Times New Roman"/>
          <w:sz w:val="24"/>
          <w:szCs w:val="24"/>
        </w:rPr>
        <w:t>pieejamas modernās digitālās prasmes</w:t>
      </w:r>
      <w:r w:rsidR="38D4ED1D" w:rsidRPr="00F55C8A">
        <w:rPr>
          <w:rFonts w:ascii="Times New Roman" w:hAnsi="Times New Roman" w:cs="Times New Roman"/>
          <w:sz w:val="24"/>
          <w:szCs w:val="24"/>
        </w:rPr>
        <w:t xml:space="preserve">, kā arī spēja sadarboties ar </w:t>
      </w:r>
      <w:r w:rsidR="346E12D9" w:rsidRPr="00F55C8A">
        <w:rPr>
          <w:rFonts w:ascii="Times New Roman" w:hAnsi="Times New Roman" w:cs="Times New Roman"/>
          <w:sz w:val="24"/>
          <w:szCs w:val="24"/>
        </w:rPr>
        <w:t>IKT speciālist</w:t>
      </w:r>
      <w:r w:rsidR="3D5223AD" w:rsidRPr="00F55C8A">
        <w:rPr>
          <w:rFonts w:ascii="Times New Roman" w:hAnsi="Times New Roman" w:cs="Times New Roman"/>
          <w:sz w:val="24"/>
          <w:szCs w:val="24"/>
        </w:rPr>
        <w:t xml:space="preserve">iem veiksmīgu digitālo pārveides procesu un tehnoloģiju integrācijai būtiskai organizāciju darba efektivitātes un snieguma uzlabošanai Latvijas tautsaimniecības </w:t>
      </w:r>
      <w:r w:rsidR="6922D0C8" w:rsidRPr="00F55C8A">
        <w:rPr>
          <w:rFonts w:ascii="Times New Roman" w:hAnsi="Times New Roman" w:cs="Times New Roman"/>
          <w:sz w:val="24"/>
          <w:szCs w:val="24"/>
        </w:rPr>
        <w:t>sarežģītības un ražības palielināšanai.</w:t>
      </w:r>
      <w:r w:rsidR="4FF46636" w:rsidRPr="00F55C8A">
        <w:rPr>
          <w:rFonts w:ascii="Times New Roman" w:hAnsi="Times New Roman" w:cs="Times New Roman"/>
          <w:sz w:val="24"/>
          <w:szCs w:val="24"/>
        </w:rPr>
        <w:t xml:space="preserve"> </w:t>
      </w:r>
      <w:r w:rsidR="346E12D9" w:rsidRPr="00F55C8A">
        <w:rPr>
          <w:rFonts w:ascii="Times New Roman" w:hAnsi="Times New Roman" w:cs="Times New Roman"/>
          <w:sz w:val="24"/>
          <w:szCs w:val="24"/>
        </w:rPr>
        <w:t xml:space="preserve"> </w:t>
      </w:r>
    </w:p>
    <w:p w14:paraId="023B3169" w14:textId="764D260C" w:rsidR="006C500D" w:rsidRPr="00F55C8A" w:rsidRDefault="009D981E"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lastRenderedPageBreak/>
        <w:t>Atbilstoši Latvijas bankas</w:t>
      </w:r>
      <w:r w:rsidR="0C1E80BB" w:rsidRPr="00F55C8A">
        <w:rPr>
          <w:rFonts w:ascii="Times New Roman" w:hAnsi="Times New Roman" w:cs="Times New Roman"/>
          <w:sz w:val="24"/>
          <w:szCs w:val="24"/>
        </w:rPr>
        <w:t xml:space="preserve"> sniegtajam pārskatam par Latvijas attīstību līdz 2030</w:t>
      </w:r>
      <w:r w:rsidR="3609E33A" w:rsidRPr="00F55C8A">
        <w:rPr>
          <w:rFonts w:ascii="Times New Roman" w:hAnsi="Times New Roman" w:cs="Times New Roman"/>
          <w:sz w:val="24"/>
          <w:szCs w:val="24"/>
        </w:rPr>
        <w:t>.</w:t>
      </w:r>
      <w:r w:rsidR="0C1E80BB" w:rsidRPr="00F55C8A">
        <w:rPr>
          <w:rFonts w:ascii="Times New Roman" w:hAnsi="Times New Roman" w:cs="Times New Roman"/>
          <w:sz w:val="24"/>
          <w:szCs w:val="24"/>
        </w:rPr>
        <w:t xml:space="preserve"> gadam (</w:t>
      </w:r>
      <w:proofErr w:type="spellStart"/>
      <w:r w:rsidR="0C1E80BB" w:rsidRPr="00F55C8A">
        <w:rPr>
          <w:rFonts w:ascii="Times New Roman" w:hAnsi="Times New Roman" w:cs="Times New Roman"/>
          <w:sz w:val="24"/>
          <w:szCs w:val="24"/>
        </w:rPr>
        <w:t>U.Rutkastes</w:t>
      </w:r>
      <w:proofErr w:type="spellEnd"/>
      <w:r w:rsidR="0C1E80BB" w:rsidRPr="00F55C8A">
        <w:rPr>
          <w:rFonts w:ascii="Times New Roman" w:hAnsi="Times New Roman" w:cs="Times New Roman"/>
          <w:sz w:val="24"/>
          <w:szCs w:val="24"/>
        </w:rPr>
        <w:t xml:space="preserve"> </w:t>
      </w:r>
      <w:r w:rsidR="54E227D7" w:rsidRPr="00F55C8A">
        <w:rPr>
          <w:rFonts w:ascii="Times New Roman" w:hAnsi="Times New Roman" w:cs="Times New Roman"/>
          <w:sz w:val="24"/>
          <w:szCs w:val="24"/>
        </w:rPr>
        <w:t>2024. gada 13. marta ziņojums</w:t>
      </w:r>
      <w:r w:rsidR="0C1E80BB" w:rsidRPr="00F55C8A">
        <w:rPr>
          <w:rFonts w:ascii="Times New Roman" w:hAnsi="Times New Roman" w:cs="Times New Roman"/>
          <w:sz w:val="24"/>
          <w:szCs w:val="24"/>
        </w:rPr>
        <w:t xml:space="preserve"> diskusijā par Latvijas i</w:t>
      </w:r>
      <w:r w:rsidR="2929076B" w:rsidRPr="00F55C8A">
        <w:rPr>
          <w:rFonts w:ascii="Times New Roman" w:hAnsi="Times New Roman" w:cs="Times New Roman"/>
          <w:sz w:val="24"/>
          <w:szCs w:val="24"/>
        </w:rPr>
        <w:t>lgtspējīgu attīstību</w:t>
      </w:r>
      <w:r w:rsidR="0C1E80BB" w:rsidRPr="00F55C8A">
        <w:rPr>
          <w:rFonts w:ascii="Times New Roman" w:hAnsi="Times New Roman" w:cs="Times New Roman"/>
          <w:sz w:val="24"/>
          <w:szCs w:val="24"/>
        </w:rPr>
        <w:t>) ir uzsvērta</w:t>
      </w:r>
      <w:r w:rsidR="4E3664C2" w:rsidRPr="00F55C8A">
        <w:rPr>
          <w:rFonts w:ascii="Times New Roman" w:hAnsi="Times New Roman" w:cs="Times New Roman"/>
          <w:sz w:val="24"/>
          <w:szCs w:val="24"/>
        </w:rPr>
        <w:t>s nepietiekamās digitāl</w:t>
      </w:r>
      <w:r w:rsidR="19D196CD" w:rsidRPr="00F55C8A">
        <w:rPr>
          <w:rFonts w:ascii="Times New Roman" w:hAnsi="Times New Roman" w:cs="Times New Roman"/>
          <w:sz w:val="24"/>
          <w:szCs w:val="24"/>
        </w:rPr>
        <w:t>ā</w:t>
      </w:r>
      <w:r w:rsidR="4E3664C2" w:rsidRPr="00F55C8A">
        <w:rPr>
          <w:rFonts w:ascii="Times New Roman" w:hAnsi="Times New Roman" w:cs="Times New Roman"/>
          <w:sz w:val="24"/>
          <w:szCs w:val="24"/>
        </w:rPr>
        <w:t>s prasmes vecuma grup</w:t>
      </w:r>
      <w:r w:rsidR="12A1C141" w:rsidRPr="00F55C8A">
        <w:rPr>
          <w:rFonts w:ascii="Times New Roman" w:hAnsi="Times New Roman" w:cs="Times New Roman"/>
          <w:sz w:val="24"/>
          <w:szCs w:val="24"/>
        </w:rPr>
        <w:t>ā</w:t>
      </w:r>
      <w:r w:rsidR="4E3664C2" w:rsidRPr="00F55C8A">
        <w:rPr>
          <w:rFonts w:ascii="Times New Roman" w:hAnsi="Times New Roman" w:cs="Times New Roman"/>
          <w:sz w:val="24"/>
          <w:szCs w:val="24"/>
        </w:rPr>
        <w:t xml:space="preserve"> pēc 35</w:t>
      </w:r>
      <w:r w:rsidR="1EC6DE52" w:rsidRPr="00F55C8A">
        <w:rPr>
          <w:rFonts w:ascii="Times New Roman" w:hAnsi="Times New Roman" w:cs="Times New Roman"/>
          <w:sz w:val="24"/>
          <w:szCs w:val="24"/>
        </w:rPr>
        <w:t xml:space="preserve"> gadu vecuma</w:t>
      </w:r>
      <w:r w:rsidR="4E3664C2" w:rsidRPr="00F55C8A">
        <w:rPr>
          <w:rFonts w:ascii="Times New Roman" w:hAnsi="Times New Roman" w:cs="Times New Roman"/>
          <w:sz w:val="24"/>
          <w:szCs w:val="24"/>
        </w:rPr>
        <w:t xml:space="preserve">, kas atbilst vidējā un augstākā </w:t>
      </w:r>
      <w:r w:rsidR="04FA1D38" w:rsidRPr="00F55C8A">
        <w:rPr>
          <w:rFonts w:ascii="Times New Roman" w:hAnsi="Times New Roman" w:cs="Times New Roman"/>
          <w:sz w:val="24"/>
          <w:szCs w:val="24"/>
        </w:rPr>
        <w:t xml:space="preserve">līmeņa </w:t>
      </w:r>
      <w:r w:rsidR="4E3664C2" w:rsidRPr="00F55C8A">
        <w:rPr>
          <w:rFonts w:ascii="Times New Roman" w:hAnsi="Times New Roman" w:cs="Times New Roman"/>
          <w:sz w:val="24"/>
          <w:szCs w:val="24"/>
        </w:rPr>
        <w:t>vadības personāla vecuma grupai</w:t>
      </w:r>
      <w:r w:rsidR="749ADBBB" w:rsidRPr="00F55C8A">
        <w:rPr>
          <w:rFonts w:ascii="Times New Roman" w:hAnsi="Times New Roman" w:cs="Times New Roman"/>
          <w:sz w:val="24"/>
          <w:szCs w:val="24"/>
        </w:rPr>
        <w:t xml:space="preserve"> Latvijas organizācijās</w:t>
      </w:r>
      <w:r w:rsidR="5BCED70D" w:rsidRPr="00F55C8A">
        <w:rPr>
          <w:rFonts w:ascii="Times New Roman" w:hAnsi="Times New Roman" w:cs="Times New Roman"/>
          <w:sz w:val="24"/>
          <w:szCs w:val="24"/>
        </w:rPr>
        <w:t>, kuri ir atbildīgi par digitāl</w:t>
      </w:r>
      <w:r w:rsidR="041C1917" w:rsidRPr="00F55C8A">
        <w:rPr>
          <w:rFonts w:ascii="Times New Roman" w:hAnsi="Times New Roman" w:cs="Times New Roman"/>
          <w:sz w:val="24"/>
          <w:szCs w:val="24"/>
        </w:rPr>
        <w:t>ā</w:t>
      </w:r>
      <w:r w:rsidR="5BCED70D" w:rsidRPr="00F55C8A">
        <w:rPr>
          <w:rFonts w:ascii="Times New Roman" w:hAnsi="Times New Roman" w:cs="Times New Roman"/>
          <w:sz w:val="24"/>
          <w:szCs w:val="24"/>
        </w:rPr>
        <w:t>s pārveides procesu īstenošanu tajās.</w:t>
      </w:r>
      <w:r w:rsidRPr="00F55C8A">
        <w:rPr>
          <w:rFonts w:ascii="Times New Roman" w:hAnsi="Times New Roman" w:cs="Times New Roman"/>
          <w:sz w:val="24"/>
          <w:szCs w:val="24"/>
        </w:rPr>
        <w:t xml:space="preserve"> </w:t>
      </w:r>
    </w:p>
    <w:p w14:paraId="3DC9EF29" w14:textId="7CBDC208" w:rsidR="006C500D" w:rsidRPr="00F55C8A" w:rsidRDefault="550D2D07"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Latvijai ir nepieciešama sistēmiska un intensīva rīcība digitālo prasmju nodrošināšanai Latvijas organizācijām pieejamajam darbaspēkam, jo īpaši jomās, kurām ir būtiska ietekme uz valstij svarīgu jomu attīstību, piemēram, publiskās pārvaldības, medicīnas, ražošanas automatizācijas, </w:t>
      </w:r>
      <w:proofErr w:type="spellStart"/>
      <w:r w:rsidRPr="00F55C8A">
        <w:rPr>
          <w:rFonts w:ascii="Times New Roman" w:hAnsi="Times New Roman" w:cs="Times New Roman"/>
          <w:sz w:val="24"/>
          <w:szCs w:val="24"/>
        </w:rPr>
        <w:t>u.c</w:t>
      </w:r>
      <w:proofErr w:type="spellEnd"/>
      <w:r w:rsidRPr="00F55C8A">
        <w:rPr>
          <w:rFonts w:ascii="Times New Roman" w:hAnsi="Times New Roman" w:cs="Times New Roman"/>
          <w:sz w:val="24"/>
          <w:szCs w:val="24"/>
        </w:rPr>
        <w:t xml:space="preserve"> sektoros, kas nodrošina būtisku pievienotās vērtības vai pakalpojuma kvalitātes un efektivitātes pieaugumu.</w:t>
      </w:r>
    </w:p>
    <w:p w14:paraId="3481E12F" w14:textId="4E10A89C" w:rsidR="6815C967" w:rsidRPr="00F55C8A" w:rsidRDefault="550D2D07"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Kā viens no resursiem, lai veiktu </w:t>
      </w:r>
      <w:r w:rsidR="058419A3" w:rsidRPr="00F55C8A">
        <w:rPr>
          <w:rFonts w:ascii="Times New Roman" w:hAnsi="Times New Roman" w:cs="Times New Roman"/>
          <w:sz w:val="24"/>
          <w:szCs w:val="24"/>
        </w:rPr>
        <w:t xml:space="preserve"> nozīmīgas reformas </w:t>
      </w:r>
      <w:r w:rsidR="2D5D416D" w:rsidRPr="00F55C8A">
        <w:rPr>
          <w:rFonts w:ascii="Times New Roman" w:hAnsi="Times New Roman" w:cs="Times New Roman"/>
          <w:sz w:val="24"/>
          <w:szCs w:val="24"/>
        </w:rPr>
        <w:t>gan digitālās apmācības, gan augstskolu konkurētspējas uzlabošanas jomā</w:t>
      </w:r>
      <w:r w:rsidR="412CCC68" w:rsidRPr="00F55C8A">
        <w:rPr>
          <w:rFonts w:ascii="Times New Roman" w:hAnsi="Times New Roman" w:cs="Times New Roman"/>
          <w:sz w:val="24"/>
          <w:szCs w:val="24"/>
        </w:rPr>
        <w:t xml:space="preserve"> ir </w:t>
      </w:r>
      <w:r w:rsidR="50AE63C4" w:rsidRPr="00F55C8A">
        <w:rPr>
          <w:rFonts w:ascii="Times New Roman" w:hAnsi="Times New Roman" w:cs="Times New Roman"/>
          <w:sz w:val="24"/>
          <w:szCs w:val="24"/>
        </w:rPr>
        <w:t xml:space="preserve">Latvijas </w:t>
      </w:r>
      <w:r w:rsidR="346E12D9" w:rsidRPr="00F55C8A">
        <w:rPr>
          <w:rFonts w:ascii="Times New Roman" w:hAnsi="Times New Roman" w:cs="Times New Roman"/>
          <w:sz w:val="24"/>
          <w:szCs w:val="24"/>
        </w:rPr>
        <w:t>A</w:t>
      </w:r>
      <w:r w:rsidR="50AE63C4" w:rsidRPr="00F55C8A">
        <w:rPr>
          <w:rFonts w:ascii="Times New Roman" w:hAnsi="Times New Roman" w:cs="Times New Roman"/>
          <w:sz w:val="24"/>
          <w:szCs w:val="24"/>
        </w:rPr>
        <w:t>tveseļošanās un noturības</w:t>
      </w:r>
      <w:r w:rsidR="144A750E" w:rsidRPr="00F55C8A">
        <w:rPr>
          <w:rFonts w:ascii="Times New Roman" w:hAnsi="Times New Roman" w:cs="Times New Roman"/>
          <w:sz w:val="24"/>
          <w:szCs w:val="24"/>
        </w:rPr>
        <w:t xml:space="preserve"> mehānisma </w:t>
      </w:r>
      <w:r w:rsidR="346E12D9" w:rsidRPr="00F55C8A">
        <w:rPr>
          <w:rFonts w:ascii="Times New Roman" w:hAnsi="Times New Roman" w:cs="Times New Roman"/>
          <w:sz w:val="24"/>
          <w:szCs w:val="24"/>
        </w:rPr>
        <w:t>plānā</w:t>
      </w:r>
      <w:r w:rsidR="144A750E" w:rsidRPr="00F55C8A">
        <w:rPr>
          <w:rFonts w:ascii="Times New Roman" w:hAnsi="Times New Roman" w:cs="Times New Roman"/>
          <w:sz w:val="24"/>
          <w:szCs w:val="24"/>
        </w:rPr>
        <w:t xml:space="preserve"> </w:t>
      </w:r>
      <w:r w:rsidR="0F6A34DC" w:rsidRPr="00F55C8A">
        <w:rPr>
          <w:rFonts w:ascii="Times New Roman" w:hAnsi="Times New Roman" w:cs="Times New Roman"/>
          <w:sz w:val="24"/>
          <w:szCs w:val="24"/>
        </w:rPr>
        <w:t>ietvert</w:t>
      </w:r>
      <w:r w:rsidR="00304398" w:rsidRPr="00F55C8A">
        <w:rPr>
          <w:rFonts w:ascii="Times New Roman" w:hAnsi="Times New Roman" w:cs="Times New Roman"/>
          <w:sz w:val="24"/>
          <w:szCs w:val="24"/>
        </w:rPr>
        <w:t>ai</w:t>
      </w:r>
      <w:r w:rsidR="0F6A34DC" w:rsidRPr="00F55C8A">
        <w:rPr>
          <w:rFonts w:ascii="Times New Roman" w:hAnsi="Times New Roman" w:cs="Times New Roman"/>
          <w:sz w:val="24"/>
          <w:szCs w:val="24"/>
        </w:rPr>
        <w:t xml:space="preserve">s </w:t>
      </w:r>
      <w:r w:rsidR="346E12D9" w:rsidRPr="00F55C8A">
        <w:rPr>
          <w:rFonts w:ascii="Times New Roman" w:hAnsi="Times New Roman" w:cs="Times New Roman"/>
          <w:sz w:val="24"/>
          <w:szCs w:val="24"/>
        </w:rPr>
        <w:t>reformu un investīciju virziens “Digitālās prasmes”</w:t>
      </w:r>
      <w:r w:rsidR="00304398" w:rsidRPr="00F55C8A">
        <w:rPr>
          <w:rFonts w:ascii="Times New Roman" w:hAnsi="Times New Roman" w:cs="Times New Roman"/>
          <w:sz w:val="24"/>
          <w:szCs w:val="24"/>
        </w:rPr>
        <w:t>.</w:t>
      </w:r>
      <w:r w:rsidR="309CDDAD" w:rsidRPr="00F55C8A">
        <w:rPr>
          <w:rFonts w:ascii="Times New Roman" w:hAnsi="Times New Roman" w:cs="Times New Roman"/>
          <w:sz w:val="24"/>
          <w:szCs w:val="24"/>
        </w:rPr>
        <w:t xml:space="preserve">, </w:t>
      </w:r>
      <w:r w:rsidR="00304398" w:rsidRPr="00F55C8A">
        <w:rPr>
          <w:rFonts w:ascii="Times New Roman" w:hAnsi="Times New Roman" w:cs="Times New Roman"/>
          <w:sz w:val="24"/>
          <w:szCs w:val="24"/>
        </w:rPr>
        <w:t xml:space="preserve">Tā ietvaros plānotas </w:t>
      </w:r>
      <w:r w:rsidR="346E12D9" w:rsidRPr="00F55C8A">
        <w:rPr>
          <w:rFonts w:ascii="Times New Roman" w:hAnsi="Times New Roman" w:cs="Times New Roman"/>
          <w:sz w:val="24"/>
          <w:szCs w:val="24"/>
        </w:rPr>
        <w:t>reform</w:t>
      </w:r>
      <w:r w:rsidR="00304398" w:rsidRPr="00F55C8A">
        <w:rPr>
          <w:rFonts w:ascii="Times New Roman" w:hAnsi="Times New Roman" w:cs="Times New Roman"/>
          <w:sz w:val="24"/>
          <w:szCs w:val="24"/>
        </w:rPr>
        <w:t xml:space="preserve">as </w:t>
      </w:r>
      <w:r w:rsidR="346E12D9" w:rsidRPr="00F55C8A">
        <w:rPr>
          <w:rFonts w:ascii="Times New Roman" w:hAnsi="Times New Roman" w:cs="Times New Roman"/>
          <w:sz w:val="24"/>
          <w:szCs w:val="24"/>
        </w:rPr>
        <w:t xml:space="preserve"> ilgtspējīgas un sociāli atbildīgas atbalsta sistēmas pieaugušo izglītībai attīstīšanai, tostarp augsta līmeņa digitālo prasmju apguves nodrošināšanai (2.3.1.1.i.), </w:t>
      </w:r>
      <w:proofErr w:type="spellStart"/>
      <w:r w:rsidR="346E12D9" w:rsidRPr="00F55C8A">
        <w:rPr>
          <w:rFonts w:ascii="Times New Roman" w:hAnsi="Times New Roman" w:cs="Times New Roman"/>
          <w:sz w:val="24"/>
          <w:szCs w:val="24"/>
        </w:rPr>
        <w:t>pašvadītas</w:t>
      </w:r>
      <w:proofErr w:type="spellEnd"/>
      <w:r w:rsidR="346E12D9" w:rsidRPr="00F55C8A">
        <w:rPr>
          <w:rFonts w:ascii="Times New Roman" w:hAnsi="Times New Roman" w:cs="Times New Roman"/>
          <w:sz w:val="24"/>
          <w:szCs w:val="24"/>
        </w:rPr>
        <w:t xml:space="preserve"> IKT speciālistu mācību pieejas attīstīšanai un individuālo mācību kontu pieejas attīstīšanai.</w:t>
      </w:r>
      <w:r w:rsidR="1CC4BA08" w:rsidRPr="00F55C8A">
        <w:rPr>
          <w:rFonts w:ascii="Times New Roman" w:hAnsi="Times New Roman" w:cs="Times New Roman"/>
          <w:sz w:val="24"/>
          <w:szCs w:val="24"/>
        </w:rPr>
        <w:t xml:space="preserve"> </w:t>
      </w:r>
      <w:r w:rsidR="6815C967" w:rsidRPr="00F55C8A">
        <w:rPr>
          <w:rFonts w:ascii="Times New Roman" w:hAnsi="Times New Roman" w:cs="Times New Roman"/>
          <w:sz w:val="24"/>
          <w:szCs w:val="24"/>
        </w:rPr>
        <w:t xml:space="preserve">Savukārt </w:t>
      </w:r>
      <w:r w:rsidR="754A772D" w:rsidRPr="00F55C8A">
        <w:rPr>
          <w:rFonts w:ascii="Times New Roman" w:hAnsi="Times New Roman" w:cs="Times New Roman"/>
          <w:sz w:val="24"/>
          <w:szCs w:val="24"/>
        </w:rPr>
        <w:t>Eiropas Savienības programma</w:t>
      </w:r>
      <w:r w:rsidR="6CD9DE68" w:rsidRPr="00F55C8A">
        <w:rPr>
          <w:rFonts w:ascii="Times New Roman" w:hAnsi="Times New Roman" w:cs="Times New Roman"/>
          <w:sz w:val="24"/>
          <w:szCs w:val="24"/>
        </w:rPr>
        <w:t>s</w:t>
      </w:r>
      <w:r w:rsidR="754A772D" w:rsidRPr="00F55C8A">
        <w:rPr>
          <w:rFonts w:ascii="Times New Roman" w:hAnsi="Times New Roman" w:cs="Times New Roman"/>
          <w:sz w:val="24"/>
          <w:szCs w:val="24"/>
        </w:rPr>
        <w:t xml:space="preserve"> “Digitālā Eiropa”</w:t>
      </w:r>
      <w:r w:rsidR="6CD9DE68" w:rsidRPr="00F55C8A">
        <w:rPr>
          <w:rFonts w:ascii="Times New Roman" w:hAnsi="Times New Roman" w:cs="Times New Roman"/>
          <w:sz w:val="24"/>
          <w:szCs w:val="24"/>
        </w:rPr>
        <w:t xml:space="preserve"> </w:t>
      </w:r>
      <w:r w:rsidR="72E1E880" w:rsidRPr="00F55C8A">
        <w:rPr>
          <w:rFonts w:ascii="Times New Roman" w:hAnsi="Times New Roman" w:cs="Times New Roman"/>
          <w:sz w:val="24"/>
          <w:szCs w:val="24"/>
        </w:rPr>
        <w:t xml:space="preserve">mērķis ir atbalstīt un paātrināt Eiropas ekonomikas, rūpniecības un sabiedrības digitālo pārveidi, nodrošināt iespēju iedzīvotājiem, publiskās pārvaldes iestādēm un uzņēmumiem visā ES izmantot digitālās pārveides sniegtās priekšrocības un uzlabot Eiropas konkurētspēju pasaules mēroga digitālajā ekonomikā. Programma </w:t>
      </w:r>
      <w:r w:rsidR="7B46B52E" w:rsidRPr="00F55C8A">
        <w:rPr>
          <w:rFonts w:ascii="Times New Roman" w:hAnsi="Times New Roman" w:cs="Times New Roman"/>
          <w:sz w:val="24"/>
          <w:szCs w:val="24"/>
        </w:rPr>
        <w:t xml:space="preserve">atbalsta </w:t>
      </w:r>
      <w:r w:rsidR="72E1E880" w:rsidRPr="00F55C8A">
        <w:rPr>
          <w:rFonts w:ascii="Times New Roman" w:hAnsi="Times New Roman" w:cs="Times New Roman"/>
          <w:sz w:val="24"/>
          <w:szCs w:val="24"/>
        </w:rPr>
        <w:t>Eiropas svarīgāko digitālo tehnoloģiju plašāku izplatību un pārņemšanu privātajā sektorā un sabiedrībai nozīmīgās jomās, veicinot digitālu pārveidi un piekļuvi digitālajām tehnoloģijām.</w:t>
      </w:r>
    </w:p>
    <w:p w14:paraId="5D898369" w14:textId="1E5904C3" w:rsidR="57A54D72" w:rsidRPr="00F55C8A" w:rsidRDefault="1D3E8F77" w:rsidP="00F55C8A">
      <w:pPr>
        <w:spacing w:after="240" w:line="252" w:lineRule="auto"/>
        <w:jc w:val="both"/>
        <w:rPr>
          <w:rFonts w:ascii="Times New Roman" w:eastAsia="Times New Roman" w:hAnsi="Times New Roman" w:cs="Times New Roman"/>
          <w:sz w:val="24"/>
          <w:szCs w:val="24"/>
          <w:u w:val="single"/>
        </w:rPr>
      </w:pPr>
      <w:r w:rsidRPr="00F55C8A">
        <w:rPr>
          <w:rFonts w:ascii="Times New Roman" w:hAnsi="Times New Roman" w:cs="Times New Roman"/>
          <w:sz w:val="24"/>
          <w:szCs w:val="24"/>
        </w:rPr>
        <w:t xml:space="preserve"> </w:t>
      </w:r>
      <w:r w:rsidR="4789AC1C" w:rsidRPr="00F55C8A">
        <w:rPr>
          <w:rFonts w:ascii="Times New Roman" w:hAnsi="Times New Roman" w:cs="Times New Roman"/>
          <w:sz w:val="24"/>
          <w:szCs w:val="24"/>
        </w:rPr>
        <w:t>Lai sniegtu konkrētu atbalstu dažādām Latvijai svarīgām jomām, ieska</w:t>
      </w:r>
      <w:r w:rsidR="00304398" w:rsidRPr="00F55C8A">
        <w:rPr>
          <w:rFonts w:ascii="Times New Roman" w:hAnsi="Times New Roman" w:cs="Times New Roman"/>
          <w:sz w:val="24"/>
          <w:szCs w:val="24"/>
        </w:rPr>
        <w:t>i</w:t>
      </w:r>
      <w:r w:rsidR="4789AC1C" w:rsidRPr="00F55C8A">
        <w:rPr>
          <w:rFonts w:ascii="Times New Roman" w:hAnsi="Times New Roman" w:cs="Times New Roman"/>
          <w:sz w:val="24"/>
          <w:szCs w:val="24"/>
        </w:rPr>
        <w:t xml:space="preserve">tot </w:t>
      </w:r>
      <w:r w:rsidR="5DC6751B" w:rsidRPr="00F55C8A">
        <w:rPr>
          <w:rFonts w:ascii="Times New Roman" w:hAnsi="Times New Roman" w:cs="Times New Roman"/>
          <w:sz w:val="24"/>
          <w:szCs w:val="24"/>
        </w:rPr>
        <w:t>vidējo un profesionālo izglītību</w:t>
      </w:r>
      <w:r w:rsidR="678AFC5D" w:rsidRPr="00F55C8A">
        <w:rPr>
          <w:rFonts w:ascii="Times New Roman" w:hAnsi="Times New Roman" w:cs="Times New Roman"/>
          <w:sz w:val="24"/>
          <w:szCs w:val="24"/>
        </w:rPr>
        <w:t xml:space="preserve">, uzsāktas papildu iniciatīvas - </w:t>
      </w:r>
      <w:r w:rsidR="52366C21" w:rsidRPr="00F55C8A">
        <w:rPr>
          <w:rFonts w:ascii="Times New Roman" w:hAnsi="Times New Roman" w:cs="Times New Roman"/>
          <w:sz w:val="24"/>
          <w:szCs w:val="24"/>
        </w:rPr>
        <w:t xml:space="preserve">digitālās pratības </w:t>
      </w:r>
      <w:r w:rsidR="58EF4E35" w:rsidRPr="00F55C8A">
        <w:rPr>
          <w:rFonts w:ascii="Times New Roman" w:hAnsi="Times New Roman" w:cs="Times New Roman"/>
          <w:sz w:val="24"/>
          <w:szCs w:val="24"/>
        </w:rPr>
        <w:t>un digitālā satura pieejamību mācību un studiju ainavas pilnveidei Latvijā. Kā konkr</w:t>
      </w:r>
      <w:r w:rsidR="5828A0EC" w:rsidRPr="00F55C8A">
        <w:rPr>
          <w:rFonts w:ascii="Times New Roman" w:hAnsi="Times New Roman" w:cs="Times New Roman"/>
          <w:sz w:val="24"/>
          <w:szCs w:val="24"/>
        </w:rPr>
        <w:t xml:space="preserve">ēti uzdevumi izvirzīti </w:t>
      </w:r>
      <w:proofErr w:type="spellStart"/>
      <w:r w:rsidR="5828A0EC" w:rsidRPr="00F55C8A">
        <w:rPr>
          <w:rFonts w:ascii="Times New Roman" w:hAnsi="Times New Roman" w:cs="Times New Roman"/>
          <w:sz w:val="24"/>
          <w:szCs w:val="24"/>
        </w:rPr>
        <w:t>ūdensaimniecības</w:t>
      </w:r>
      <w:proofErr w:type="spellEnd"/>
      <w:r w:rsidR="5828A0EC" w:rsidRPr="00F55C8A">
        <w:rPr>
          <w:rFonts w:ascii="Times New Roman" w:hAnsi="Times New Roman" w:cs="Times New Roman"/>
          <w:sz w:val="24"/>
          <w:szCs w:val="24"/>
        </w:rPr>
        <w:t xml:space="preserve"> speciālistu izglītības pilnveide, kas ir viena no apdraudētāka</w:t>
      </w:r>
      <w:r w:rsidR="13DC3EE6" w:rsidRPr="00F55C8A">
        <w:rPr>
          <w:rFonts w:ascii="Times New Roman" w:hAnsi="Times New Roman" w:cs="Times New Roman"/>
          <w:sz w:val="24"/>
          <w:szCs w:val="24"/>
        </w:rPr>
        <w:t>j</w:t>
      </w:r>
      <w:r w:rsidR="5828A0EC" w:rsidRPr="00F55C8A">
        <w:rPr>
          <w:rFonts w:ascii="Times New Roman" w:hAnsi="Times New Roman" w:cs="Times New Roman"/>
          <w:sz w:val="24"/>
          <w:szCs w:val="24"/>
        </w:rPr>
        <w:t>ā</w:t>
      </w:r>
      <w:r w:rsidR="7D81CFE5" w:rsidRPr="00F55C8A">
        <w:rPr>
          <w:rFonts w:ascii="Times New Roman" w:hAnsi="Times New Roman" w:cs="Times New Roman"/>
          <w:sz w:val="24"/>
          <w:szCs w:val="24"/>
        </w:rPr>
        <w:t>m</w:t>
      </w:r>
      <w:r w:rsidR="5828A0EC" w:rsidRPr="00F55C8A">
        <w:rPr>
          <w:rFonts w:ascii="Times New Roman" w:hAnsi="Times New Roman" w:cs="Times New Roman"/>
          <w:sz w:val="24"/>
          <w:szCs w:val="24"/>
        </w:rPr>
        <w:t xml:space="preserve"> Latvijā.</w:t>
      </w:r>
      <w:r w:rsidR="007F777C" w:rsidRPr="00F55C8A">
        <w:rPr>
          <w:rFonts w:ascii="Times New Roman" w:hAnsi="Times New Roman" w:cs="Times New Roman"/>
          <w:sz w:val="24"/>
          <w:szCs w:val="24"/>
        </w:rPr>
        <w:t xml:space="preserve"> </w:t>
      </w:r>
      <w:r w:rsidR="57A54D72" w:rsidRPr="00F55C8A">
        <w:rPr>
          <w:rFonts w:ascii="Times New Roman" w:eastAsia="Times New Roman" w:hAnsi="Times New Roman" w:cs="Times New Roman"/>
          <w:sz w:val="24"/>
          <w:szCs w:val="24"/>
          <w:u w:val="single"/>
        </w:rPr>
        <w:t xml:space="preserve">Latvijas </w:t>
      </w:r>
      <w:r w:rsidR="647DBBAD" w:rsidRPr="00F55C8A">
        <w:rPr>
          <w:rFonts w:ascii="Times New Roman" w:eastAsia="Times New Roman" w:hAnsi="Times New Roman" w:cs="Times New Roman"/>
          <w:sz w:val="24"/>
          <w:szCs w:val="24"/>
          <w:u w:val="single"/>
        </w:rPr>
        <w:t>Darba tirgus prognozes liecina, ka līdz 2030. gadam tautsaimniecībā būs izteikts  profesionālās kvalifikācijas speciālistu iztrūkums,  tostarp ūdenssaimniecības nozarē.</w:t>
      </w:r>
      <w:r w:rsidR="44080A0C" w:rsidRPr="00F55C8A">
        <w:rPr>
          <w:rFonts w:ascii="Times New Roman" w:eastAsia="Times New Roman" w:hAnsi="Times New Roman" w:cs="Times New Roman"/>
          <w:sz w:val="24"/>
          <w:szCs w:val="24"/>
          <w:u w:val="single"/>
        </w:rPr>
        <w:t xml:space="preserve"> Šobrīd faktiski netiek sagatavoti jaunie speciālisti</w:t>
      </w:r>
      <w:r w:rsidR="3245CE25" w:rsidRPr="00F55C8A">
        <w:rPr>
          <w:rFonts w:ascii="Times New Roman" w:eastAsia="Times New Roman" w:hAnsi="Times New Roman" w:cs="Times New Roman"/>
          <w:sz w:val="24"/>
          <w:szCs w:val="24"/>
          <w:u w:val="single"/>
        </w:rPr>
        <w:t xml:space="preserve"> </w:t>
      </w:r>
      <w:r w:rsidR="44080A0C" w:rsidRPr="00F55C8A">
        <w:rPr>
          <w:rFonts w:ascii="Times New Roman" w:eastAsia="Times New Roman" w:hAnsi="Times New Roman" w:cs="Times New Roman"/>
          <w:sz w:val="24"/>
          <w:szCs w:val="24"/>
          <w:u w:val="single"/>
        </w:rPr>
        <w:t>ūdenssaimniecības pakalpojumu</w:t>
      </w:r>
      <w:r w:rsidR="268A39A0" w:rsidRPr="00F55C8A">
        <w:rPr>
          <w:rFonts w:ascii="Times New Roman" w:eastAsia="Times New Roman" w:hAnsi="Times New Roman" w:cs="Times New Roman"/>
          <w:sz w:val="24"/>
          <w:szCs w:val="24"/>
          <w:u w:val="single"/>
        </w:rPr>
        <w:t xml:space="preserve"> nodrošināšanai</w:t>
      </w:r>
      <w:r w:rsidR="6E2FE879" w:rsidRPr="00F55C8A">
        <w:rPr>
          <w:rFonts w:ascii="Times New Roman" w:eastAsia="Times New Roman" w:hAnsi="Times New Roman" w:cs="Times New Roman"/>
          <w:sz w:val="24"/>
          <w:szCs w:val="24"/>
          <w:u w:val="single"/>
        </w:rPr>
        <w:t xml:space="preserve"> darbā ar jaunākajām tehnoloģijām,</w:t>
      </w:r>
      <w:r w:rsidR="32735F3F" w:rsidRPr="00F55C8A">
        <w:rPr>
          <w:rFonts w:ascii="Times New Roman" w:eastAsia="Times New Roman" w:hAnsi="Times New Roman" w:cs="Times New Roman"/>
          <w:sz w:val="24"/>
          <w:szCs w:val="24"/>
          <w:u w:val="single"/>
        </w:rPr>
        <w:t xml:space="preserve"> </w:t>
      </w:r>
      <w:r w:rsidR="44080A0C" w:rsidRPr="00F55C8A">
        <w:rPr>
          <w:rFonts w:ascii="Times New Roman" w:eastAsia="Times New Roman" w:hAnsi="Times New Roman" w:cs="Times New Roman"/>
          <w:sz w:val="24"/>
          <w:szCs w:val="24"/>
          <w:u w:val="single"/>
        </w:rPr>
        <w:t>kas var rezultēties ūdensapgādes un notekūdeņu apsaimniekošanas pārtraukšanā.</w:t>
      </w:r>
      <w:r w:rsidR="647DBBAD" w:rsidRPr="00F55C8A">
        <w:rPr>
          <w:rFonts w:ascii="Times New Roman" w:eastAsia="Times New Roman" w:hAnsi="Times New Roman" w:cs="Times New Roman"/>
          <w:sz w:val="24"/>
          <w:szCs w:val="24"/>
          <w:u w:val="single"/>
        </w:rPr>
        <w:t xml:space="preserve"> </w:t>
      </w:r>
      <w:r w:rsidR="3BA4B00E" w:rsidRPr="00F55C8A">
        <w:rPr>
          <w:rFonts w:ascii="Times New Roman" w:eastAsia="Times New Roman" w:hAnsi="Times New Roman" w:cs="Times New Roman"/>
          <w:sz w:val="24"/>
          <w:szCs w:val="24"/>
          <w:u w:val="single"/>
        </w:rPr>
        <w:t xml:space="preserve">Ūdenssaimniecības nozarē lielākā daļa speciālistu ir ar profesionālo izglītību. </w:t>
      </w:r>
      <w:r w:rsidR="647DBBAD" w:rsidRPr="00F55C8A">
        <w:rPr>
          <w:rFonts w:ascii="Times New Roman" w:eastAsia="Times New Roman" w:hAnsi="Times New Roman" w:cs="Times New Roman"/>
          <w:sz w:val="24"/>
          <w:szCs w:val="24"/>
          <w:u w:val="single"/>
        </w:rPr>
        <w:t>Latvijā nav viena vadošā ūdenssaimniecības nozari pārraugošā institūcija</w:t>
      </w:r>
      <w:r w:rsidR="308275A1" w:rsidRPr="00F55C8A">
        <w:rPr>
          <w:rFonts w:ascii="Times New Roman" w:eastAsia="Times New Roman" w:hAnsi="Times New Roman" w:cs="Times New Roman"/>
          <w:sz w:val="24"/>
          <w:szCs w:val="24"/>
          <w:u w:val="single"/>
        </w:rPr>
        <w:t>,</w:t>
      </w:r>
      <w:r w:rsidR="647DBBAD" w:rsidRPr="00F55C8A">
        <w:rPr>
          <w:rFonts w:ascii="Times New Roman" w:eastAsia="Times New Roman" w:hAnsi="Times New Roman" w:cs="Times New Roman"/>
          <w:sz w:val="24"/>
          <w:szCs w:val="24"/>
          <w:u w:val="single"/>
        </w:rPr>
        <w:t xml:space="preserve"> kas prognozētu speciālistu </w:t>
      </w:r>
      <w:proofErr w:type="spellStart"/>
      <w:r w:rsidR="647DBBAD" w:rsidRPr="00F55C8A">
        <w:rPr>
          <w:rFonts w:ascii="Times New Roman" w:eastAsia="Times New Roman" w:hAnsi="Times New Roman" w:cs="Times New Roman"/>
          <w:sz w:val="24"/>
          <w:szCs w:val="24"/>
          <w:u w:val="single"/>
        </w:rPr>
        <w:t>attaudzi</w:t>
      </w:r>
      <w:proofErr w:type="spellEnd"/>
      <w:r w:rsidR="647DBBAD" w:rsidRPr="00F55C8A">
        <w:rPr>
          <w:rFonts w:ascii="Times New Roman" w:eastAsia="Times New Roman" w:hAnsi="Times New Roman" w:cs="Times New Roman"/>
          <w:sz w:val="24"/>
          <w:szCs w:val="24"/>
          <w:u w:val="single"/>
        </w:rPr>
        <w:t xml:space="preserve"> un</w:t>
      </w:r>
      <w:r w:rsidR="79F7E89E" w:rsidRPr="00F55C8A">
        <w:rPr>
          <w:rFonts w:ascii="Times New Roman" w:eastAsia="Times New Roman" w:hAnsi="Times New Roman" w:cs="Times New Roman"/>
          <w:sz w:val="24"/>
          <w:szCs w:val="24"/>
          <w:u w:val="single"/>
        </w:rPr>
        <w:t xml:space="preserve"> rūpētos par </w:t>
      </w:r>
      <w:r w:rsidR="647DBBAD" w:rsidRPr="00F55C8A">
        <w:rPr>
          <w:rFonts w:ascii="Times New Roman" w:eastAsia="Times New Roman" w:hAnsi="Times New Roman" w:cs="Times New Roman"/>
          <w:sz w:val="24"/>
          <w:szCs w:val="24"/>
          <w:u w:val="single"/>
        </w:rPr>
        <w:t>profesionālo pilnveidi</w:t>
      </w:r>
      <w:r w:rsidR="4CF96AA4" w:rsidRPr="00F55C8A">
        <w:rPr>
          <w:rFonts w:ascii="Times New Roman" w:eastAsia="Times New Roman" w:hAnsi="Times New Roman" w:cs="Times New Roman"/>
          <w:sz w:val="24"/>
          <w:szCs w:val="24"/>
          <w:u w:val="single"/>
        </w:rPr>
        <w:t xml:space="preserve"> nozarē strādājošajiem. </w:t>
      </w:r>
      <w:r w:rsidR="3431C98A" w:rsidRPr="00F55C8A">
        <w:rPr>
          <w:rFonts w:ascii="Times New Roman" w:eastAsia="Times New Roman" w:hAnsi="Times New Roman" w:cs="Times New Roman"/>
          <w:sz w:val="24"/>
          <w:szCs w:val="24"/>
          <w:u w:val="single"/>
        </w:rPr>
        <w:t xml:space="preserve">Ņemot vērā ierobežotu </w:t>
      </w:r>
      <w:proofErr w:type="spellStart"/>
      <w:r w:rsidR="3431C98A" w:rsidRPr="00F55C8A">
        <w:rPr>
          <w:rFonts w:ascii="Times New Roman" w:eastAsia="Times New Roman" w:hAnsi="Times New Roman" w:cs="Times New Roman"/>
          <w:sz w:val="24"/>
          <w:szCs w:val="24"/>
          <w:u w:val="single"/>
        </w:rPr>
        <w:t>ma</w:t>
      </w:r>
      <w:r w:rsidR="362D7A9D" w:rsidRPr="00F55C8A">
        <w:rPr>
          <w:rFonts w:ascii="Times New Roman" w:eastAsia="Times New Roman" w:hAnsi="Times New Roman" w:cs="Times New Roman"/>
          <w:sz w:val="24"/>
          <w:szCs w:val="24"/>
          <w:u w:val="single"/>
        </w:rPr>
        <w:t>c</w:t>
      </w:r>
      <w:r w:rsidR="3431C98A" w:rsidRPr="00F55C8A">
        <w:rPr>
          <w:rFonts w:ascii="Times New Roman" w:eastAsia="Times New Roman" w:hAnsi="Times New Roman" w:cs="Times New Roman"/>
          <w:sz w:val="24"/>
          <w:szCs w:val="24"/>
          <w:u w:val="single"/>
        </w:rPr>
        <w:t>ībspēku</w:t>
      </w:r>
      <w:proofErr w:type="spellEnd"/>
      <w:r w:rsidR="3431C98A" w:rsidRPr="00F55C8A">
        <w:rPr>
          <w:rFonts w:ascii="Times New Roman" w:eastAsia="Times New Roman" w:hAnsi="Times New Roman" w:cs="Times New Roman"/>
          <w:sz w:val="24"/>
          <w:szCs w:val="24"/>
          <w:u w:val="single"/>
        </w:rPr>
        <w:t xml:space="preserve"> pieejamību, nepieciešam</w:t>
      </w:r>
      <w:r w:rsidR="5A9B62E6" w:rsidRPr="00F55C8A">
        <w:rPr>
          <w:rFonts w:ascii="Times New Roman" w:eastAsia="Times New Roman" w:hAnsi="Times New Roman" w:cs="Times New Roman"/>
          <w:sz w:val="24"/>
          <w:szCs w:val="24"/>
          <w:u w:val="single"/>
        </w:rPr>
        <w:t>s</w:t>
      </w:r>
      <w:r w:rsidR="3431C98A" w:rsidRPr="00F55C8A">
        <w:rPr>
          <w:rFonts w:ascii="Times New Roman" w:eastAsia="Times New Roman" w:hAnsi="Times New Roman" w:cs="Times New Roman"/>
          <w:sz w:val="24"/>
          <w:szCs w:val="24"/>
          <w:u w:val="single"/>
        </w:rPr>
        <w:t xml:space="preserve"> pilnveidot satura pieejamības platformas vai pat izveidot tās no jauna konkrētajā jomā, kas ir būtiski izglītības vertikālai (</w:t>
      </w:r>
      <w:r w:rsidR="702E10CD" w:rsidRPr="00F55C8A">
        <w:rPr>
          <w:rFonts w:ascii="Times New Roman" w:eastAsia="Times New Roman" w:hAnsi="Times New Roman" w:cs="Times New Roman"/>
          <w:sz w:val="24"/>
          <w:szCs w:val="24"/>
          <w:u w:val="single"/>
        </w:rPr>
        <w:t xml:space="preserve">pieejamā satura </w:t>
      </w:r>
      <w:r w:rsidR="3431C98A" w:rsidRPr="00F55C8A">
        <w:rPr>
          <w:rFonts w:ascii="Times New Roman" w:eastAsia="Times New Roman" w:hAnsi="Times New Roman" w:cs="Times New Roman"/>
          <w:sz w:val="24"/>
          <w:szCs w:val="24"/>
          <w:u w:val="single"/>
        </w:rPr>
        <w:t>apjoma pali</w:t>
      </w:r>
      <w:r w:rsidR="5B233BFF" w:rsidRPr="00F55C8A">
        <w:rPr>
          <w:rFonts w:ascii="Times New Roman" w:eastAsia="Times New Roman" w:hAnsi="Times New Roman" w:cs="Times New Roman"/>
          <w:sz w:val="24"/>
          <w:szCs w:val="24"/>
          <w:u w:val="single"/>
        </w:rPr>
        <w:t>e</w:t>
      </w:r>
      <w:r w:rsidR="3431C98A" w:rsidRPr="00F55C8A">
        <w:rPr>
          <w:rFonts w:ascii="Times New Roman" w:eastAsia="Times New Roman" w:hAnsi="Times New Roman" w:cs="Times New Roman"/>
          <w:sz w:val="24"/>
          <w:szCs w:val="24"/>
          <w:u w:val="single"/>
        </w:rPr>
        <w:t>lināšana</w:t>
      </w:r>
      <w:r w:rsidR="7E088810" w:rsidRPr="00F55C8A">
        <w:rPr>
          <w:rFonts w:ascii="Times New Roman" w:eastAsia="Times New Roman" w:hAnsi="Times New Roman" w:cs="Times New Roman"/>
          <w:sz w:val="24"/>
          <w:szCs w:val="24"/>
          <w:u w:val="single"/>
        </w:rPr>
        <w:t>i</w:t>
      </w:r>
      <w:r w:rsidR="6479A310" w:rsidRPr="00F55C8A">
        <w:rPr>
          <w:rFonts w:ascii="Times New Roman" w:eastAsia="Times New Roman" w:hAnsi="Times New Roman" w:cs="Times New Roman"/>
          <w:sz w:val="24"/>
          <w:szCs w:val="24"/>
          <w:u w:val="single"/>
        </w:rPr>
        <w:t>)</w:t>
      </w:r>
      <w:r w:rsidR="3431C98A" w:rsidRPr="00F55C8A">
        <w:rPr>
          <w:rFonts w:ascii="Times New Roman" w:eastAsia="Times New Roman" w:hAnsi="Times New Roman" w:cs="Times New Roman"/>
          <w:sz w:val="24"/>
          <w:szCs w:val="24"/>
          <w:u w:val="single"/>
        </w:rPr>
        <w:t xml:space="preserve"> un horizontālai </w:t>
      </w:r>
      <w:r w:rsidR="72D8045C" w:rsidRPr="00F55C8A">
        <w:rPr>
          <w:rFonts w:ascii="Times New Roman" w:eastAsia="Times New Roman" w:hAnsi="Times New Roman" w:cs="Times New Roman"/>
          <w:sz w:val="24"/>
          <w:szCs w:val="24"/>
          <w:u w:val="single"/>
        </w:rPr>
        <w:t xml:space="preserve">(mācību platformu un piekļuves daudzveidības) </w:t>
      </w:r>
      <w:r w:rsidR="3431C98A" w:rsidRPr="00F55C8A">
        <w:rPr>
          <w:rFonts w:ascii="Times New Roman" w:eastAsia="Times New Roman" w:hAnsi="Times New Roman" w:cs="Times New Roman"/>
          <w:sz w:val="24"/>
          <w:szCs w:val="24"/>
          <w:u w:val="single"/>
        </w:rPr>
        <w:t>mērogošanai</w:t>
      </w:r>
      <w:r w:rsidR="00A41BEA" w:rsidRPr="00F55C8A">
        <w:rPr>
          <w:rFonts w:ascii="Times New Roman" w:eastAsia="Times New Roman" w:hAnsi="Times New Roman" w:cs="Times New Roman"/>
          <w:sz w:val="24"/>
          <w:szCs w:val="24"/>
          <w:u w:val="single"/>
        </w:rPr>
        <w:t>.</w:t>
      </w:r>
      <w:r w:rsidR="3431C98A" w:rsidRPr="00F55C8A">
        <w:rPr>
          <w:rFonts w:ascii="Times New Roman" w:eastAsia="Times New Roman" w:hAnsi="Times New Roman" w:cs="Times New Roman"/>
          <w:sz w:val="24"/>
          <w:szCs w:val="24"/>
          <w:u w:val="single"/>
        </w:rPr>
        <w:t xml:space="preserve"> </w:t>
      </w:r>
    </w:p>
    <w:p w14:paraId="2E868851" w14:textId="792DDA3D" w:rsidR="08BCB213" w:rsidRPr="00F55C8A" w:rsidRDefault="08BCB213" w:rsidP="00F55C8A">
      <w:pPr>
        <w:spacing w:after="240" w:line="252" w:lineRule="auto"/>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u w:val="single"/>
        </w:rPr>
        <w:t>Digitālā satura un daudzveidības palielinājuma apstākļos ir acīmredzama nepieciešamība pilnveidot digitālas pratības un noturības spējas sabiedrībā kopumā, kā arī konkrētās sabiedrības grupās, ka</w:t>
      </w:r>
      <w:r w:rsidR="3914F294" w:rsidRPr="00F55C8A">
        <w:rPr>
          <w:rFonts w:ascii="Times New Roman" w:eastAsia="Times New Roman" w:hAnsi="Times New Roman" w:cs="Times New Roman"/>
          <w:sz w:val="24"/>
          <w:szCs w:val="24"/>
          <w:u w:val="single"/>
        </w:rPr>
        <w:t>s ir īpaši neaizsargātas.</w:t>
      </w:r>
      <w:r w:rsidR="0E292C98" w:rsidRPr="00F55C8A">
        <w:rPr>
          <w:rFonts w:ascii="Times New Roman" w:eastAsia="Calibri" w:hAnsi="Times New Roman" w:cs="Times New Roman"/>
          <w:sz w:val="24"/>
          <w:szCs w:val="24"/>
        </w:rPr>
        <w:t xml:space="preserve"> Konceptuālajā ziņojumā par valsts stratēģisko komunikāciju un informatīvās telpas drošību 2023.–2027. gadam norādīts, ka Latvijai ir būtiski riski informatīvajā telpā, ko nosaka mūsu vēsturiskais, ģeogrāfiskais, valodas, tehnoloģiskais tuvums agresorvalstīm. Būtisks izaicinājums nacionālā līmenī ir resursu trūkums komunikācijas funkciju nodrošināšanai, attiecīgi akadēmisko institūciju iesaiste izglītības, </w:t>
      </w:r>
      <w:r w:rsidR="0E292C98" w:rsidRPr="00F55C8A">
        <w:rPr>
          <w:rFonts w:ascii="Times New Roman" w:eastAsia="Calibri" w:hAnsi="Times New Roman" w:cs="Times New Roman"/>
          <w:sz w:val="24"/>
          <w:szCs w:val="24"/>
        </w:rPr>
        <w:lastRenderedPageBreak/>
        <w:t>komunikācijas nodrošināšanā sabiedrības noturības stiprināšanā pret dezinformāciju un hibrīdo apdraudējumu ir izšķiroši svarīga.</w:t>
      </w:r>
    </w:p>
    <w:p w14:paraId="0B844462" w14:textId="3D1600E8" w:rsidR="61A38C0E" w:rsidRPr="00F55C8A" w:rsidRDefault="61A38C0E" w:rsidP="00F55C8A">
      <w:pPr>
        <w:spacing w:after="240" w:line="252" w:lineRule="auto"/>
        <w:ind w:firstLine="720"/>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Ņemot vērā minēto</w:t>
      </w:r>
      <w:r w:rsidR="00C575FB"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Latvij</w:t>
      </w:r>
      <w:r w:rsidR="00CA5768" w:rsidRPr="00F55C8A">
        <w:rPr>
          <w:rFonts w:ascii="Times New Roman" w:eastAsia="Calibri" w:hAnsi="Times New Roman" w:cs="Times New Roman"/>
          <w:sz w:val="24"/>
          <w:szCs w:val="24"/>
        </w:rPr>
        <w:t>ā</w:t>
      </w:r>
      <w:r w:rsidR="00C575FB" w:rsidRPr="00F55C8A">
        <w:rPr>
          <w:rFonts w:ascii="Times New Roman" w:eastAsia="Calibri" w:hAnsi="Times New Roman" w:cs="Times New Roman"/>
          <w:sz w:val="24"/>
          <w:szCs w:val="24"/>
        </w:rPr>
        <w:t>,</w:t>
      </w:r>
      <w:r w:rsidR="00CA5768" w:rsidRPr="00F55C8A">
        <w:rPr>
          <w:rFonts w:ascii="Times New Roman" w:eastAsia="Calibri" w:hAnsi="Times New Roman" w:cs="Times New Roman"/>
          <w:sz w:val="24"/>
          <w:szCs w:val="24"/>
        </w:rPr>
        <w:t xml:space="preserve"> </w:t>
      </w:r>
      <w:r w:rsidR="00A7110A" w:rsidRPr="00F55C8A">
        <w:rPr>
          <w:rFonts w:ascii="Times New Roman" w:eastAsia="Calibri" w:hAnsi="Times New Roman" w:cs="Times New Roman"/>
          <w:sz w:val="24"/>
          <w:szCs w:val="24"/>
        </w:rPr>
        <w:t xml:space="preserve">gan </w:t>
      </w:r>
      <w:r w:rsidRPr="00F55C8A">
        <w:rPr>
          <w:rFonts w:ascii="Times New Roman" w:eastAsia="Calibri" w:hAnsi="Times New Roman" w:cs="Times New Roman"/>
          <w:sz w:val="24"/>
          <w:szCs w:val="24"/>
        </w:rPr>
        <w:t>specifisk</w:t>
      </w:r>
      <w:r w:rsidR="00CA5768" w:rsidRPr="00F55C8A">
        <w:rPr>
          <w:rFonts w:ascii="Times New Roman" w:eastAsia="Calibri" w:hAnsi="Times New Roman" w:cs="Times New Roman"/>
          <w:sz w:val="24"/>
          <w:szCs w:val="24"/>
        </w:rPr>
        <w:t>ās</w:t>
      </w:r>
      <w:r w:rsidRPr="00F55C8A">
        <w:rPr>
          <w:rFonts w:ascii="Times New Roman" w:eastAsia="Calibri" w:hAnsi="Times New Roman" w:cs="Times New Roman"/>
          <w:sz w:val="24"/>
          <w:szCs w:val="24"/>
        </w:rPr>
        <w:t xml:space="preserve"> tautsaimniecības nozarē</w:t>
      </w:r>
      <w:r w:rsidR="00CA5768" w:rsidRPr="00F55C8A">
        <w:rPr>
          <w:rFonts w:ascii="Times New Roman" w:eastAsia="Calibri" w:hAnsi="Times New Roman" w:cs="Times New Roman"/>
          <w:sz w:val="24"/>
          <w:szCs w:val="24"/>
        </w:rPr>
        <w:t>s, gan atbilstošās</w:t>
      </w:r>
      <w:r w:rsidR="00457FDC"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izglītības jomā</w:t>
      </w:r>
      <w:r w:rsidR="00457FDC" w:rsidRPr="00F55C8A">
        <w:rPr>
          <w:rFonts w:ascii="Times New Roman" w:eastAsia="Calibri" w:hAnsi="Times New Roman" w:cs="Times New Roman"/>
          <w:sz w:val="24"/>
          <w:szCs w:val="24"/>
        </w:rPr>
        <w:t>s</w:t>
      </w:r>
      <w:r w:rsidRPr="00F55C8A">
        <w:rPr>
          <w:rFonts w:ascii="Times New Roman" w:eastAsia="Calibri" w:hAnsi="Times New Roman" w:cs="Times New Roman"/>
          <w:sz w:val="24"/>
          <w:szCs w:val="24"/>
        </w:rPr>
        <w:t>, kā arī sabiedrīb</w:t>
      </w:r>
      <w:r w:rsidR="00457FDC" w:rsidRPr="00F55C8A">
        <w:rPr>
          <w:rFonts w:ascii="Times New Roman" w:eastAsia="Calibri" w:hAnsi="Times New Roman" w:cs="Times New Roman"/>
          <w:sz w:val="24"/>
          <w:szCs w:val="24"/>
        </w:rPr>
        <w:t>ā</w:t>
      </w:r>
      <w:r w:rsidRPr="00F55C8A">
        <w:rPr>
          <w:rFonts w:ascii="Times New Roman" w:eastAsia="Calibri" w:hAnsi="Times New Roman" w:cs="Times New Roman"/>
          <w:sz w:val="24"/>
          <w:szCs w:val="24"/>
        </w:rPr>
        <w:t xml:space="preserve"> kopumā ir nepieciešama konkrēta rīcība digitāl</w:t>
      </w:r>
      <w:r w:rsidR="20487140" w:rsidRPr="00F55C8A">
        <w:rPr>
          <w:rFonts w:ascii="Times New Roman" w:eastAsia="Calibri" w:hAnsi="Times New Roman" w:cs="Times New Roman"/>
          <w:sz w:val="24"/>
          <w:szCs w:val="24"/>
        </w:rPr>
        <w:t>ā satura pieejamības, digitālo prasmju attīstības un digitālās pratības veicināšanai, lai nodrošinātu Latvijas tautsaimniecības izaugsmi</w:t>
      </w:r>
      <w:r w:rsidR="5D63983B" w:rsidRPr="00F55C8A">
        <w:rPr>
          <w:rFonts w:ascii="Times New Roman" w:eastAsia="Calibri" w:hAnsi="Times New Roman" w:cs="Times New Roman"/>
          <w:sz w:val="24"/>
          <w:szCs w:val="24"/>
        </w:rPr>
        <w:t xml:space="preserve">, konkurētspēju un noturību pret nākotnes izaicinājumiem. </w:t>
      </w:r>
    </w:p>
    <w:p w14:paraId="0B6E5DAE" w14:textId="10E9AC39" w:rsidR="009503BA" w:rsidRPr="00F55C8A" w:rsidRDefault="0024255C" w:rsidP="00F55C8A">
      <w:pPr>
        <w:pStyle w:val="ListParagraph"/>
        <w:numPr>
          <w:ilvl w:val="0"/>
          <w:numId w:val="2"/>
        </w:numPr>
        <w:spacing w:before="120" w:after="240" w:line="252" w:lineRule="auto"/>
        <w:ind w:left="1134" w:hanging="357"/>
        <w:jc w:val="center"/>
        <w:rPr>
          <w:rFonts w:ascii="Times New Roman" w:hAnsi="Times New Roman" w:cs="Times New Roman"/>
          <w:b/>
          <w:sz w:val="24"/>
          <w:szCs w:val="24"/>
        </w:rPr>
      </w:pPr>
      <w:bookmarkStart w:id="3" w:name="_Hlk155790416"/>
      <w:r w:rsidRPr="00F55C8A">
        <w:rPr>
          <w:rFonts w:ascii="Times New Roman" w:hAnsi="Times New Roman" w:cs="Times New Roman"/>
          <w:b/>
          <w:sz w:val="24"/>
          <w:szCs w:val="24"/>
        </w:rPr>
        <w:t>INFORMĀCIJA PAR PROJEKTU MERIT</w:t>
      </w:r>
    </w:p>
    <w:bookmarkEnd w:id="3"/>
    <w:p w14:paraId="11120350" w14:textId="510D8188" w:rsidR="00C7632A" w:rsidRPr="00F55C8A" w:rsidRDefault="1BF3341F" w:rsidP="00F55C8A">
      <w:pPr>
        <w:spacing w:after="240" w:line="252" w:lineRule="auto"/>
        <w:ind w:firstLine="720"/>
        <w:jc w:val="both"/>
        <w:rPr>
          <w:rFonts w:ascii="Times New Roman" w:hAnsi="Times New Roman" w:cs="Times New Roman"/>
          <w:sz w:val="24"/>
          <w:szCs w:val="24"/>
        </w:rPr>
      </w:pPr>
      <w:r w:rsidRPr="00F55C8A">
        <w:rPr>
          <w:rFonts w:ascii="Times New Roman" w:hAnsi="Times New Roman" w:cs="Times New Roman"/>
          <w:sz w:val="24"/>
          <w:szCs w:val="24"/>
        </w:rPr>
        <w:t>Projekts MERIT ir apstiprināts Eiropas Savienības programmas “Digitālā Eiropa” projektu atlasē DIGITAL-2021-SKILLS-01, konkurs</w:t>
      </w:r>
      <w:r w:rsidR="2B345411" w:rsidRPr="00F55C8A">
        <w:rPr>
          <w:rFonts w:ascii="Times New Roman" w:hAnsi="Times New Roman" w:cs="Times New Roman"/>
          <w:sz w:val="24"/>
          <w:szCs w:val="24"/>
        </w:rPr>
        <w:t>ā</w:t>
      </w:r>
      <w:r w:rsidRPr="00F55C8A">
        <w:rPr>
          <w:rFonts w:ascii="Times New Roman" w:hAnsi="Times New Roman" w:cs="Times New Roman"/>
          <w:sz w:val="24"/>
          <w:szCs w:val="24"/>
        </w:rPr>
        <w:t xml:space="preserve"> DIGITAL-2021-SKILLS-01-SPECIALISED, finansējuma forma: grants. </w:t>
      </w:r>
      <w:r w:rsidR="7D03A0C7" w:rsidRPr="00F55C8A">
        <w:rPr>
          <w:rFonts w:ascii="Times New Roman" w:hAnsi="Times New Roman" w:cs="Times New Roman"/>
          <w:sz w:val="24"/>
          <w:szCs w:val="24"/>
        </w:rPr>
        <w:t xml:space="preserve">Projekta galvenais mērķis ir izstrādāt un īstenot modernu starpdisciplināru akadēmiskā maģistra studiju programmu </w:t>
      </w:r>
      <w:r w:rsidR="4CF1C4ED" w:rsidRPr="00F55C8A">
        <w:rPr>
          <w:rFonts w:ascii="Times New Roman" w:hAnsi="Times New Roman" w:cs="Times New Roman"/>
          <w:sz w:val="24"/>
          <w:szCs w:val="24"/>
        </w:rPr>
        <w:t xml:space="preserve">mākslīgā intelekta, lietu interneta un </w:t>
      </w:r>
      <w:bookmarkStart w:id="4" w:name="_Int_OlSPwSCX"/>
      <w:r w:rsidR="4CF1C4ED" w:rsidRPr="00F55C8A">
        <w:rPr>
          <w:rFonts w:ascii="Times New Roman" w:hAnsi="Times New Roman" w:cs="Times New Roman"/>
          <w:sz w:val="24"/>
          <w:szCs w:val="24"/>
        </w:rPr>
        <w:t>kiberdrošības</w:t>
      </w:r>
      <w:bookmarkEnd w:id="4"/>
      <w:r w:rsidR="4CF1C4ED" w:rsidRPr="00F55C8A">
        <w:rPr>
          <w:rFonts w:ascii="Times New Roman" w:hAnsi="Times New Roman" w:cs="Times New Roman"/>
          <w:sz w:val="24"/>
          <w:szCs w:val="24"/>
        </w:rPr>
        <w:t xml:space="preserve"> tehnoloģiju pielietojumiem medicīnā, publiskajā pārvaldē, pakalpojumu un ražošanas pārvaldības sektoros. </w:t>
      </w:r>
      <w:r w:rsidR="6CF7581A" w:rsidRPr="00F55C8A">
        <w:rPr>
          <w:rFonts w:ascii="Times New Roman" w:hAnsi="Times New Roman" w:cs="Times New Roman"/>
          <w:sz w:val="24"/>
          <w:szCs w:val="24"/>
        </w:rPr>
        <w:t>Tās galvenā mērķauditorija ir vidējā un augstākā līmeņa vadītāji ar esošu vadības pieredzi</w:t>
      </w:r>
      <w:r w:rsidR="0350CB14" w:rsidRPr="00F55C8A">
        <w:rPr>
          <w:rFonts w:ascii="Times New Roman" w:hAnsi="Times New Roman" w:cs="Times New Roman"/>
          <w:sz w:val="24"/>
          <w:szCs w:val="24"/>
        </w:rPr>
        <w:t xml:space="preserve"> un</w:t>
      </w:r>
      <w:r w:rsidR="00AD0ED8" w:rsidRPr="00F55C8A">
        <w:rPr>
          <w:rFonts w:ascii="Times New Roman" w:hAnsi="Times New Roman" w:cs="Times New Roman"/>
          <w:sz w:val="24"/>
          <w:szCs w:val="24"/>
        </w:rPr>
        <w:t>,</w:t>
      </w:r>
      <w:r w:rsidR="0350CB14" w:rsidRPr="00F55C8A">
        <w:rPr>
          <w:rFonts w:ascii="Times New Roman" w:hAnsi="Times New Roman" w:cs="Times New Roman"/>
          <w:sz w:val="24"/>
          <w:szCs w:val="24"/>
        </w:rPr>
        <w:t xml:space="preserve"> iespējams</w:t>
      </w:r>
      <w:r w:rsidR="00E016A5" w:rsidRPr="00F55C8A">
        <w:rPr>
          <w:rFonts w:ascii="Times New Roman" w:hAnsi="Times New Roman" w:cs="Times New Roman"/>
          <w:sz w:val="24"/>
          <w:szCs w:val="24"/>
        </w:rPr>
        <w:t>,</w:t>
      </w:r>
      <w:r w:rsidR="0350CB14" w:rsidRPr="00F55C8A">
        <w:rPr>
          <w:rFonts w:ascii="Times New Roman" w:hAnsi="Times New Roman" w:cs="Times New Roman"/>
          <w:sz w:val="24"/>
          <w:szCs w:val="24"/>
        </w:rPr>
        <w:t xml:space="preserve"> esošu augstāko izglītību jomās, kas nav tieši saistītas ar IKT. Programmu paredzēts īstenot</w:t>
      </w:r>
      <w:r w:rsidR="2AAA9CFE" w:rsidRPr="00F55C8A">
        <w:rPr>
          <w:rFonts w:ascii="Times New Roman" w:hAnsi="Times New Roman" w:cs="Times New Roman"/>
          <w:sz w:val="24"/>
          <w:szCs w:val="24"/>
        </w:rPr>
        <w:t xml:space="preserve">, saturiski sadarbojoties starp projektu īstenojošām universitātēm </w:t>
      </w:r>
      <w:r w:rsidR="1C61AE5C" w:rsidRPr="00F55C8A">
        <w:rPr>
          <w:rFonts w:ascii="Times New Roman" w:hAnsi="Times New Roman" w:cs="Times New Roman"/>
          <w:sz w:val="24"/>
          <w:szCs w:val="24"/>
        </w:rPr>
        <w:t xml:space="preserve">Latvijā, </w:t>
      </w:r>
      <w:r w:rsidR="2AAA9CFE" w:rsidRPr="00F55C8A">
        <w:rPr>
          <w:rFonts w:ascii="Times New Roman" w:hAnsi="Times New Roman" w:cs="Times New Roman"/>
          <w:sz w:val="24"/>
          <w:szCs w:val="24"/>
        </w:rPr>
        <w:t>Lietuvā, Igaunijā un Spānijā.</w:t>
      </w:r>
    </w:p>
    <w:p w14:paraId="49EB82E7" w14:textId="6A00702E" w:rsidR="00C7632A" w:rsidRPr="00F55C8A" w:rsidRDefault="1391ABB4" w:rsidP="00F55C8A">
      <w:pPr>
        <w:spacing w:after="240" w:line="252" w:lineRule="auto"/>
        <w:ind w:firstLine="720"/>
        <w:jc w:val="both"/>
        <w:rPr>
          <w:rFonts w:ascii="Times New Roman" w:hAnsi="Times New Roman" w:cs="Times New Roman"/>
          <w:sz w:val="24"/>
          <w:szCs w:val="24"/>
        </w:rPr>
      </w:pPr>
      <w:r w:rsidRPr="00F55C8A">
        <w:rPr>
          <w:rFonts w:ascii="Times New Roman" w:hAnsi="Times New Roman" w:cs="Times New Roman"/>
          <w:sz w:val="24"/>
          <w:szCs w:val="24"/>
        </w:rPr>
        <w:t xml:space="preserve">Projekta atslēgvārdi, kas raksturo tā aktivitātes: </w:t>
      </w:r>
      <w:proofErr w:type="spellStart"/>
      <w:r w:rsidRPr="00F55C8A">
        <w:rPr>
          <w:rFonts w:ascii="Times New Roman" w:hAnsi="Times New Roman" w:cs="Times New Roman"/>
          <w:i/>
          <w:iCs/>
          <w:sz w:val="24"/>
          <w:szCs w:val="24"/>
        </w:rPr>
        <w:t>Master's</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or</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equivalent</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Curriculum</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design</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and</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development</w:t>
      </w:r>
      <w:proofErr w:type="spellEnd"/>
      <w:r w:rsidRPr="00F55C8A">
        <w:rPr>
          <w:rFonts w:ascii="Times New Roman" w:hAnsi="Times New Roman" w:cs="Times New Roman"/>
          <w:i/>
          <w:iCs/>
          <w:sz w:val="24"/>
          <w:szCs w:val="24"/>
        </w:rPr>
        <w:t xml:space="preserve">, IT </w:t>
      </w:r>
      <w:proofErr w:type="spellStart"/>
      <w:r w:rsidRPr="00F55C8A">
        <w:rPr>
          <w:rFonts w:ascii="Times New Roman" w:hAnsi="Times New Roman" w:cs="Times New Roman"/>
          <w:i/>
          <w:iCs/>
          <w:sz w:val="24"/>
          <w:szCs w:val="24"/>
        </w:rPr>
        <w:t>skills</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and</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competence</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Cybersecurity</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Domains</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Artificial</w:t>
      </w:r>
      <w:proofErr w:type="spellEnd"/>
      <w:r w:rsidRPr="00F55C8A">
        <w:rPr>
          <w:rFonts w:ascii="Times New Roman" w:hAnsi="Times New Roman" w:cs="Times New Roman"/>
          <w:i/>
          <w:iCs/>
          <w:sz w:val="24"/>
          <w:szCs w:val="24"/>
        </w:rPr>
        <w:t xml:space="preserve"> </w:t>
      </w:r>
      <w:proofErr w:type="spellStart"/>
      <w:r w:rsidRPr="00F55C8A">
        <w:rPr>
          <w:rFonts w:ascii="Times New Roman" w:hAnsi="Times New Roman" w:cs="Times New Roman"/>
          <w:i/>
          <w:iCs/>
          <w:sz w:val="24"/>
          <w:szCs w:val="24"/>
        </w:rPr>
        <w:t>intelligence</w:t>
      </w:r>
      <w:proofErr w:type="spellEnd"/>
      <w:r w:rsidRPr="00F55C8A">
        <w:rPr>
          <w:rFonts w:ascii="Times New Roman" w:hAnsi="Times New Roman" w:cs="Times New Roman"/>
          <w:i/>
          <w:iCs/>
          <w:sz w:val="24"/>
          <w:szCs w:val="24"/>
        </w:rPr>
        <w:t>.</w:t>
      </w:r>
      <w:r w:rsidRPr="00F55C8A">
        <w:rPr>
          <w:rFonts w:ascii="Times New Roman" w:hAnsi="Times New Roman" w:cs="Times New Roman"/>
          <w:sz w:val="24"/>
          <w:szCs w:val="24"/>
        </w:rPr>
        <w:t xml:space="preserve"> </w:t>
      </w:r>
    </w:p>
    <w:p w14:paraId="2B290A30" w14:textId="550FE221" w:rsidR="00C7632A" w:rsidRPr="00F55C8A" w:rsidRDefault="00B30568"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Par projekta MERIT īstenošanu ir noslēgts granta līgums starp Eiropas </w:t>
      </w:r>
      <w:r w:rsidR="00753FE5" w:rsidRPr="00F55C8A">
        <w:rPr>
          <w:rFonts w:ascii="Times New Roman" w:hAnsi="Times New Roman" w:cs="Times New Roman"/>
          <w:sz w:val="24"/>
          <w:szCs w:val="24"/>
        </w:rPr>
        <w:t>V</w:t>
      </w:r>
      <w:r w:rsidRPr="00F55C8A">
        <w:rPr>
          <w:rFonts w:ascii="Times New Roman" w:hAnsi="Times New Roman" w:cs="Times New Roman"/>
          <w:sz w:val="24"/>
          <w:szCs w:val="24"/>
        </w:rPr>
        <w:t xml:space="preserve">eselības un digitālo izpildaģentūru un projekta koordinatoru UNIVERSITAT POLITECNICA DE CATALUNYA, un projekta MERIT partneriem VILNIAUS GEDIMINO TECHNIKOS UNIVERSITETAS, RIGAS TEHNISKA UNIVERSITATE (RTU), TALLINNA TEHNIKAÜLIKOOL, ASOCIATIA DIGITAL INNOVATION ZONE ZONA DE INOVARE DIGITALA, FONDAZIONE BRUNO KESSLER, ASOINDEL S.L, SAULETEKIO SLENIO MOKSLO IR TECHNOLOGIJU PARKAS, FUNDACIO CENTRE D'INNOVACIO I TECNOLOGIA DE LA UPC, EXACASTER, UAB. </w:t>
      </w:r>
    </w:p>
    <w:p w14:paraId="6B5D8275" w14:textId="6CA79032" w:rsidR="00B30568" w:rsidRPr="00F55C8A" w:rsidRDefault="00B30568"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Projekts MERIT tika uzsākts 2022.gada 1.oktobrī, un tas tiks pabeigts 2026.gada 30.septembrī</w:t>
      </w:r>
      <w:r w:rsidR="00C7632A" w:rsidRPr="00F55C8A">
        <w:rPr>
          <w:rFonts w:ascii="Times New Roman" w:hAnsi="Times New Roman" w:cs="Times New Roman"/>
          <w:sz w:val="24"/>
          <w:szCs w:val="24"/>
        </w:rPr>
        <w:t xml:space="preserve">, projekta </w:t>
      </w:r>
      <w:r w:rsidRPr="00F55C8A">
        <w:rPr>
          <w:rFonts w:ascii="Times New Roman" w:hAnsi="Times New Roman" w:cs="Times New Roman"/>
          <w:sz w:val="24"/>
          <w:szCs w:val="24"/>
        </w:rPr>
        <w:t xml:space="preserve">kopējais finansējums </w:t>
      </w:r>
      <w:r w:rsidR="00753FE5" w:rsidRPr="00F55C8A">
        <w:rPr>
          <w:rFonts w:ascii="Times New Roman" w:hAnsi="Times New Roman" w:cs="Times New Roman"/>
          <w:sz w:val="24"/>
          <w:szCs w:val="24"/>
        </w:rPr>
        <w:t xml:space="preserve">(visiem partneriem kopā) </w:t>
      </w:r>
      <w:r w:rsidRPr="00F55C8A">
        <w:rPr>
          <w:rFonts w:ascii="Times New Roman" w:hAnsi="Times New Roman" w:cs="Times New Roman"/>
          <w:sz w:val="24"/>
          <w:szCs w:val="24"/>
        </w:rPr>
        <w:t>ir 12</w:t>
      </w:r>
      <w:r w:rsidR="00C7632A" w:rsidRPr="00F55C8A">
        <w:rPr>
          <w:rFonts w:ascii="Times New Roman" w:hAnsi="Times New Roman" w:cs="Times New Roman"/>
          <w:sz w:val="24"/>
          <w:szCs w:val="24"/>
        </w:rPr>
        <w:t xml:space="preserve"> </w:t>
      </w:r>
      <w:r w:rsidRPr="00F55C8A">
        <w:rPr>
          <w:rFonts w:ascii="Times New Roman" w:hAnsi="Times New Roman" w:cs="Times New Roman"/>
          <w:sz w:val="24"/>
          <w:szCs w:val="24"/>
        </w:rPr>
        <w:t>493</w:t>
      </w:r>
      <w:r w:rsidR="00C7632A" w:rsidRPr="00F55C8A">
        <w:rPr>
          <w:rFonts w:ascii="Times New Roman" w:hAnsi="Times New Roman" w:cs="Times New Roman"/>
          <w:sz w:val="24"/>
          <w:szCs w:val="24"/>
        </w:rPr>
        <w:t xml:space="preserve"> </w:t>
      </w:r>
      <w:r w:rsidRPr="00F55C8A">
        <w:rPr>
          <w:rFonts w:ascii="Times New Roman" w:hAnsi="Times New Roman" w:cs="Times New Roman"/>
          <w:sz w:val="24"/>
          <w:szCs w:val="24"/>
        </w:rPr>
        <w:t>587</w:t>
      </w:r>
      <w:r w:rsidR="00C7632A" w:rsidRPr="00F55C8A">
        <w:rPr>
          <w:rFonts w:ascii="Times New Roman" w:hAnsi="Times New Roman" w:cs="Times New Roman"/>
          <w:sz w:val="24"/>
          <w:szCs w:val="24"/>
        </w:rPr>
        <w:t>,</w:t>
      </w:r>
      <w:r w:rsidRPr="00F55C8A">
        <w:rPr>
          <w:rFonts w:ascii="Times New Roman" w:hAnsi="Times New Roman" w:cs="Times New Roman"/>
          <w:sz w:val="24"/>
          <w:szCs w:val="24"/>
        </w:rPr>
        <w:t>50 Euro, no tā programmas “Digitālā Eiropa” piešķirtais grants ir 50%, kas veido 6</w:t>
      </w:r>
      <w:r w:rsidR="00753FE5" w:rsidRPr="00F55C8A">
        <w:rPr>
          <w:rFonts w:ascii="Times New Roman" w:hAnsi="Times New Roman" w:cs="Times New Roman"/>
          <w:sz w:val="24"/>
          <w:szCs w:val="24"/>
        </w:rPr>
        <w:t xml:space="preserve"> </w:t>
      </w:r>
      <w:r w:rsidRPr="00F55C8A">
        <w:rPr>
          <w:rFonts w:ascii="Times New Roman" w:hAnsi="Times New Roman" w:cs="Times New Roman"/>
          <w:sz w:val="24"/>
          <w:szCs w:val="24"/>
        </w:rPr>
        <w:t>246</w:t>
      </w:r>
      <w:r w:rsidR="00753FE5" w:rsidRPr="00F55C8A">
        <w:rPr>
          <w:rFonts w:ascii="Times New Roman" w:hAnsi="Times New Roman" w:cs="Times New Roman"/>
          <w:sz w:val="24"/>
          <w:szCs w:val="24"/>
        </w:rPr>
        <w:t xml:space="preserve"> </w:t>
      </w:r>
      <w:r w:rsidRPr="00F55C8A">
        <w:rPr>
          <w:rFonts w:ascii="Times New Roman" w:hAnsi="Times New Roman" w:cs="Times New Roman"/>
          <w:sz w:val="24"/>
          <w:szCs w:val="24"/>
        </w:rPr>
        <w:t>793</w:t>
      </w:r>
      <w:r w:rsidR="00753FE5" w:rsidRPr="00F55C8A">
        <w:rPr>
          <w:rFonts w:ascii="Times New Roman" w:hAnsi="Times New Roman" w:cs="Times New Roman"/>
          <w:sz w:val="24"/>
          <w:szCs w:val="24"/>
        </w:rPr>
        <w:t>,</w:t>
      </w:r>
      <w:r w:rsidRPr="00F55C8A">
        <w:rPr>
          <w:rFonts w:ascii="Times New Roman" w:hAnsi="Times New Roman" w:cs="Times New Roman"/>
          <w:sz w:val="24"/>
          <w:szCs w:val="24"/>
        </w:rPr>
        <w:t xml:space="preserve">75 Euro. Programmas “Digitālā Eiropa” grantu piešķir un projekta MERIT uzraudzību un kontroli veic Eiropas </w:t>
      </w:r>
      <w:r w:rsidR="00AC3761" w:rsidRPr="00F55C8A">
        <w:rPr>
          <w:rFonts w:ascii="Times New Roman" w:hAnsi="Times New Roman" w:cs="Times New Roman"/>
          <w:sz w:val="24"/>
          <w:szCs w:val="24"/>
        </w:rPr>
        <w:t>V</w:t>
      </w:r>
      <w:r w:rsidRPr="00F55C8A">
        <w:rPr>
          <w:rFonts w:ascii="Times New Roman" w:hAnsi="Times New Roman" w:cs="Times New Roman"/>
          <w:sz w:val="24"/>
          <w:szCs w:val="24"/>
        </w:rPr>
        <w:t xml:space="preserve">eselības un digitālā izpildaģentūra. </w:t>
      </w:r>
    </w:p>
    <w:p w14:paraId="20539952" w14:textId="3E9B1548" w:rsidR="00DF7CFE" w:rsidRPr="00F55C8A" w:rsidRDefault="00B30568"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rPr>
        <w:t>RTU piešķirtais programmas “Digitālā Eiropa” finansējums ir 1</w:t>
      </w:r>
      <w:r w:rsidR="003B183F" w:rsidRPr="00F55C8A">
        <w:rPr>
          <w:rFonts w:ascii="Times New Roman" w:hAnsi="Times New Roman" w:cs="Times New Roman"/>
          <w:sz w:val="24"/>
          <w:szCs w:val="24"/>
        </w:rPr>
        <w:t xml:space="preserve"> </w:t>
      </w:r>
      <w:r w:rsidRPr="00F55C8A">
        <w:rPr>
          <w:rFonts w:ascii="Times New Roman" w:hAnsi="Times New Roman" w:cs="Times New Roman"/>
          <w:sz w:val="24"/>
          <w:szCs w:val="24"/>
        </w:rPr>
        <w:t>257</w:t>
      </w:r>
      <w:r w:rsidR="003B183F" w:rsidRPr="00F55C8A">
        <w:rPr>
          <w:rFonts w:ascii="Times New Roman" w:hAnsi="Times New Roman" w:cs="Times New Roman"/>
          <w:sz w:val="24"/>
          <w:szCs w:val="24"/>
        </w:rPr>
        <w:t xml:space="preserve"> </w:t>
      </w:r>
      <w:r w:rsidRPr="00F55C8A">
        <w:rPr>
          <w:rFonts w:ascii="Times New Roman" w:hAnsi="Times New Roman" w:cs="Times New Roman"/>
          <w:sz w:val="24"/>
          <w:szCs w:val="24"/>
        </w:rPr>
        <w:t>517</w:t>
      </w:r>
      <w:r w:rsidR="003B183F" w:rsidRPr="00F55C8A">
        <w:rPr>
          <w:rFonts w:ascii="Times New Roman" w:hAnsi="Times New Roman" w:cs="Times New Roman"/>
          <w:sz w:val="24"/>
          <w:szCs w:val="24"/>
        </w:rPr>
        <w:t>,</w:t>
      </w:r>
      <w:r w:rsidRPr="00F55C8A">
        <w:rPr>
          <w:rFonts w:ascii="Times New Roman" w:hAnsi="Times New Roman" w:cs="Times New Roman"/>
          <w:sz w:val="24"/>
          <w:szCs w:val="24"/>
        </w:rPr>
        <w:t>50 Euro</w:t>
      </w:r>
      <w:r w:rsidR="00B43201" w:rsidRPr="00F55C8A">
        <w:rPr>
          <w:rFonts w:ascii="Times New Roman" w:hAnsi="Times New Roman" w:cs="Times New Roman"/>
          <w:sz w:val="24"/>
          <w:szCs w:val="24"/>
        </w:rPr>
        <w:t xml:space="preserve">, jeb 50% no projekta kopējām izmaksām. </w:t>
      </w:r>
      <w:r w:rsidR="006F7592" w:rsidRPr="00F55C8A">
        <w:rPr>
          <w:rFonts w:ascii="Times New Roman" w:hAnsi="Times New Roman" w:cs="Times New Roman"/>
          <w:sz w:val="24"/>
          <w:szCs w:val="24"/>
        </w:rPr>
        <w:t xml:space="preserve">Projekta īstenošanai nepieciešamo valsts budžeta līdzfinansējumu </w:t>
      </w:r>
      <w:r w:rsidRPr="00F55C8A">
        <w:rPr>
          <w:rFonts w:ascii="Times New Roman" w:hAnsi="Times New Roman" w:cs="Times New Roman"/>
          <w:sz w:val="24"/>
          <w:szCs w:val="24"/>
        </w:rPr>
        <w:t>1</w:t>
      </w:r>
      <w:r w:rsidR="004430C2" w:rsidRPr="00F55C8A">
        <w:rPr>
          <w:rFonts w:ascii="Times New Roman" w:hAnsi="Times New Roman" w:cs="Times New Roman"/>
          <w:sz w:val="24"/>
          <w:szCs w:val="24"/>
        </w:rPr>
        <w:t xml:space="preserve"> </w:t>
      </w:r>
      <w:r w:rsidRPr="00F55C8A">
        <w:rPr>
          <w:rFonts w:ascii="Times New Roman" w:hAnsi="Times New Roman" w:cs="Times New Roman"/>
          <w:sz w:val="24"/>
          <w:szCs w:val="24"/>
        </w:rPr>
        <w:t>257</w:t>
      </w:r>
      <w:r w:rsidR="004430C2" w:rsidRPr="00F55C8A">
        <w:rPr>
          <w:rFonts w:ascii="Times New Roman" w:hAnsi="Times New Roman" w:cs="Times New Roman"/>
          <w:sz w:val="24"/>
          <w:szCs w:val="24"/>
        </w:rPr>
        <w:t xml:space="preserve"> </w:t>
      </w:r>
      <w:r w:rsidRPr="00F55C8A">
        <w:rPr>
          <w:rFonts w:ascii="Times New Roman" w:hAnsi="Times New Roman" w:cs="Times New Roman"/>
          <w:sz w:val="24"/>
          <w:szCs w:val="24"/>
        </w:rPr>
        <w:t>517</w:t>
      </w:r>
      <w:r w:rsidR="004430C2" w:rsidRPr="00F55C8A">
        <w:rPr>
          <w:rFonts w:ascii="Times New Roman" w:hAnsi="Times New Roman" w:cs="Times New Roman"/>
          <w:sz w:val="24"/>
          <w:szCs w:val="24"/>
        </w:rPr>
        <w:t>,</w:t>
      </w:r>
      <w:r w:rsidRPr="00F55C8A">
        <w:rPr>
          <w:rFonts w:ascii="Times New Roman" w:hAnsi="Times New Roman" w:cs="Times New Roman"/>
          <w:sz w:val="24"/>
          <w:szCs w:val="24"/>
        </w:rPr>
        <w:t xml:space="preserve">50 Euro </w:t>
      </w:r>
      <w:r w:rsidR="004430C2" w:rsidRPr="00F55C8A">
        <w:rPr>
          <w:rFonts w:ascii="Times New Roman" w:hAnsi="Times New Roman" w:cs="Times New Roman"/>
          <w:sz w:val="24"/>
          <w:szCs w:val="24"/>
        </w:rPr>
        <w:t xml:space="preserve">apmērā nepieciešams piešķirt </w:t>
      </w:r>
      <w:r w:rsidRPr="00F55C8A">
        <w:rPr>
          <w:rFonts w:ascii="Times New Roman" w:hAnsi="Times New Roman" w:cs="Times New Roman"/>
          <w:sz w:val="24"/>
          <w:szCs w:val="24"/>
        </w:rPr>
        <w:t>no valsts budžeta Ministru kabineta noteikumu Nr.421 “Kārtība, kādā veic gadskārtējā valsts budžeta likumā noteiktās apropriācijas izmaiņas” 24.8.apakšpunktā noteiktajā kārtībā.</w:t>
      </w:r>
    </w:p>
    <w:p w14:paraId="32E0C1FC" w14:textId="1BBB0342" w:rsidR="007D7A93" w:rsidRPr="00F55C8A" w:rsidRDefault="00AD1E2C" w:rsidP="00F55C8A">
      <w:pPr>
        <w:spacing w:after="240" w:line="252" w:lineRule="auto"/>
        <w:jc w:val="both"/>
        <w:rPr>
          <w:rFonts w:ascii="Times New Roman" w:hAnsi="Times New Roman" w:cs="Times New Roman"/>
          <w:sz w:val="24"/>
          <w:szCs w:val="24"/>
        </w:rPr>
      </w:pPr>
      <w:r w:rsidRPr="00F55C8A">
        <w:rPr>
          <w:rFonts w:ascii="Times New Roman" w:hAnsi="Times New Roman" w:cs="Times New Roman"/>
          <w:sz w:val="24"/>
          <w:szCs w:val="24"/>
          <w:u w:val="single"/>
        </w:rPr>
        <w:t xml:space="preserve">IZM </w:t>
      </w:r>
      <w:r w:rsidR="008154AF" w:rsidRPr="00F55C8A">
        <w:rPr>
          <w:rFonts w:ascii="Times New Roman" w:hAnsi="Times New Roman" w:cs="Times New Roman"/>
          <w:sz w:val="24"/>
          <w:szCs w:val="24"/>
          <w:u w:val="single"/>
        </w:rPr>
        <w:t xml:space="preserve">kā par augstākas izglītības </w:t>
      </w:r>
      <w:r w:rsidR="00125EE1" w:rsidRPr="00F55C8A">
        <w:rPr>
          <w:rFonts w:ascii="Times New Roman" w:hAnsi="Times New Roman" w:cs="Times New Roman"/>
          <w:sz w:val="24"/>
          <w:szCs w:val="24"/>
          <w:u w:val="single"/>
        </w:rPr>
        <w:t>un zinātnes jomu atbildīgā ministrija</w:t>
      </w:r>
      <w:r w:rsidR="00125EE1" w:rsidRPr="00F55C8A">
        <w:rPr>
          <w:rFonts w:ascii="Times New Roman" w:hAnsi="Times New Roman" w:cs="Times New Roman"/>
          <w:sz w:val="24"/>
          <w:szCs w:val="24"/>
        </w:rPr>
        <w:t xml:space="preserve"> </w:t>
      </w:r>
      <w:r w:rsidRPr="00F55C8A">
        <w:rPr>
          <w:rFonts w:ascii="Times New Roman" w:hAnsi="Times New Roman" w:cs="Times New Roman"/>
          <w:sz w:val="24"/>
          <w:szCs w:val="24"/>
        </w:rPr>
        <w:t>izvērtēja pr</w:t>
      </w:r>
      <w:r w:rsidR="001A5F5C" w:rsidRPr="00F55C8A">
        <w:rPr>
          <w:rFonts w:ascii="Times New Roman" w:hAnsi="Times New Roman" w:cs="Times New Roman"/>
          <w:sz w:val="24"/>
          <w:szCs w:val="24"/>
        </w:rPr>
        <w:t>o</w:t>
      </w:r>
      <w:r w:rsidRPr="00F55C8A">
        <w:rPr>
          <w:rFonts w:ascii="Times New Roman" w:hAnsi="Times New Roman" w:cs="Times New Roman"/>
          <w:sz w:val="24"/>
          <w:szCs w:val="24"/>
        </w:rPr>
        <w:t>jekta MERIT iesniegumā</w:t>
      </w:r>
      <w:r w:rsidR="001A5F5C" w:rsidRPr="00F55C8A">
        <w:rPr>
          <w:rFonts w:ascii="Times New Roman" w:hAnsi="Times New Roman" w:cs="Times New Roman"/>
          <w:sz w:val="24"/>
          <w:szCs w:val="24"/>
        </w:rPr>
        <w:t xml:space="preserve"> plānotās darbības un konstatēja</w:t>
      </w:r>
      <w:r w:rsidR="00871F4A" w:rsidRPr="00F55C8A">
        <w:rPr>
          <w:rFonts w:ascii="Times New Roman" w:hAnsi="Times New Roman" w:cs="Times New Roman"/>
          <w:sz w:val="24"/>
          <w:szCs w:val="24"/>
        </w:rPr>
        <w:t xml:space="preserve">, ka </w:t>
      </w:r>
      <w:r w:rsidR="00993CEF" w:rsidRPr="00F55C8A">
        <w:rPr>
          <w:rFonts w:ascii="Times New Roman" w:eastAsia="Calibri" w:hAnsi="Times New Roman" w:cs="Times New Roman"/>
          <w:sz w:val="24"/>
          <w:szCs w:val="24"/>
        </w:rPr>
        <w:t xml:space="preserve">MERIT projekta galvenais </w:t>
      </w:r>
      <w:r w:rsidR="00993CEF" w:rsidRPr="00F55C8A">
        <w:rPr>
          <w:rFonts w:ascii="Times New Roman" w:eastAsia="Calibri" w:hAnsi="Times New Roman" w:cs="Times New Roman"/>
          <w:b/>
          <w:bCs/>
          <w:sz w:val="24"/>
          <w:szCs w:val="24"/>
        </w:rPr>
        <w:t>uzdevums</w:t>
      </w:r>
      <w:r w:rsidR="00993CEF" w:rsidRPr="00F55C8A">
        <w:rPr>
          <w:rFonts w:ascii="Times New Roman" w:eastAsia="Calibri" w:hAnsi="Times New Roman" w:cs="Times New Roman"/>
          <w:sz w:val="24"/>
          <w:szCs w:val="24"/>
        </w:rPr>
        <w:t xml:space="preserve"> ir izstrādāt </w:t>
      </w:r>
      <w:r w:rsidR="00993CEF" w:rsidRPr="00F55C8A">
        <w:rPr>
          <w:rFonts w:ascii="Times New Roman" w:eastAsia="Calibri" w:hAnsi="Times New Roman" w:cs="Times New Roman"/>
          <w:b/>
          <w:bCs/>
          <w:sz w:val="24"/>
          <w:szCs w:val="24"/>
        </w:rPr>
        <w:t xml:space="preserve">kopīgu maģistra līmeņa studiju programmu un </w:t>
      </w:r>
      <w:r w:rsidR="00993CEF" w:rsidRPr="00F55C8A">
        <w:rPr>
          <w:rFonts w:ascii="Times New Roman" w:eastAsia="Calibri" w:hAnsi="Times New Roman" w:cs="Times New Roman"/>
          <w:sz w:val="24"/>
          <w:szCs w:val="24"/>
        </w:rPr>
        <w:t xml:space="preserve">izveidot dinamisku izglītības ekosistēmu </w:t>
      </w:r>
      <w:r w:rsidR="00993CEF" w:rsidRPr="00F55C8A">
        <w:rPr>
          <w:rFonts w:ascii="Times New Roman" w:eastAsia="Calibri" w:hAnsi="Times New Roman" w:cs="Times New Roman"/>
          <w:b/>
          <w:bCs/>
          <w:sz w:val="24"/>
          <w:szCs w:val="24"/>
        </w:rPr>
        <w:t>digitālo speciālistu apmācībai</w:t>
      </w:r>
      <w:r w:rsidR="00993CEF" w:rsidRPr="00F55C8A">
        <w:rPr>
          <w:rFonts w:ascii="Times New Roman" w:eastAsia="Calibri" w:hAnsi="Times New Roman" w:cs="Times New Roman"/>
          <w:sz w:val="24"/>
          <w:szCs w:val="24"/>
        </w:rPr>
        <w:t xml:space="preserve">, kurā sadarbojas dažādas ieinteresētās puses (četras </w:t>
      </w:r>
      <w:r w:rsidR="00993CEF" w:rsidRPr="00F55C8A">
        <w:rPr>
          <w:rFonts w:ascii="Times New Roman" w:eastAsia="Calibri" w:hAnsi="Times New Roman" w:cs="Times New Roman"/>
          <w:sz w:val="24"/>
          <w:szCs w:val="24"/>
        </w:rPr>
        <w:lastRenderedPageBreak/>
        <w:t xml:space="preserve">Eiropas universitātes, rūpniecības partneri, izcilības un pētniecības centri, valstu tehnoloģiju pārneses organizācijas un </w:t>
      </w:r>
      <w:proofErr w:type="spellStart"/>
      <w:r w:rsidR="00993CEF" w:rsidRPr="00F55C8A">
        <w:rPr>
          <w:rFonts w:ascii="Times New Roman" w:eastAsia="Calibri" w:hAnsi="Times New Roman" w:cs="Times New Roman"/>
          <w:sz w:val="24"/>
          <w:szCs w:val="24"/>
        </w:rPr>
        <w:t>Digital</w:t>
      </w:r>
      <w:proofErr w:type="spellEnd"/>
      <w:r w:rsidR="00993CEF" w:rsidRPr="00F55C8A">
        <w:rPr>
          <w:rFonts w:ascii="Times New Roman" w:eastAsia="Calibri" w:hAnsi="Times New Roman" w:cs="Times New Roman"/>
          <w:sz w:val="24"/>
          <w:szCs w:val="24"/>
        </w:rPr>
        <w:t xml:space="preserve"> </w:t>
      </w:r>
      <w:proofErr w:type="spellStart"/>
      <w:r w:rsidR="00993CEF" w:rsidRPr="00F55C8A">
        <w:rPr>
          <w:rFonts w:ascii="Times New Roman" w:eastAsia="Calibri" w:hAnsi="Times New Roman" w:cs="Times New Roman"/>
          <w:sz w:val="24"/>
          <w:szCs w:val="24"/>
        </w:rPr>
        <w:t>Innovation</w:t>
      </w:r>
      <w:proofErr w:type="spellEnd"/>
      <w:r w:rsidR="00993CEF" w:rsidRPr="00F55C8A">
        <w:rPr>
          <w:rFonts w:ascii="Times New Roman" w:eastAsia="Calibri" w:hAnsi="Times New Roman" w:cs="Times New Roman"/>
          <w:sz w:val="24"/>
          <w:szCs w:val="24"/>
        </w:rPr>
        <w:t xml:space="preserve"> centrmezgli (DIHS)).</w:t>
      </w:r>
    </w:p>
    <w:p w14:paraId="1EB9EB51" w14:textId="304FA9D2" w:rsidR="00993CEF" w:rsidRPr="00F55C8A" w:rsidRDefault="474E6A9A" w:rsidP="00F55C8A">
      <w:pPr>
        <w:spacing w:after="240" w:line="252"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MERIT projekt</w:t>
      </w:r>
      <w:r w:rsidR="007D7A93" w:rsidRPr="00F55C8A">
        <w:rPr>
          <w:rFonts w:ascii="Times New Roman" w:eastAsia="Calibri" w:hAnsi="Times New Roman" w:cs="Times New Roman"/>
          <w:sz w:val="24"/>
          <w:szCs w:val="24"/>
        </w:rPr>
        <w:t xml:space="preserve">a aktivitātes ir vērstas </w:t>
      </w:r>
      <w:r w:rsidRPr="00F55C8A">
        <w:rPr>
          <w:rFonts w:ascii="Times New Roman" w:eastAsia="Calibri" w:hAnsi="Times New Roman" w:cs="Times New Roman"/>
          <w:sz w:val="24"/>
          <w:szCs w:val="24"/>
        </w:rPr>
        <w:t xml:space="preserve"> uz </w:t>
      </w:r>
      <w:r w:rsidRPr="00F55C8A">
        <w:rPr>
          <w:rFonts w:ascii="Times New Roman" w:eastAsia="Calibri" w:hAnsi="Times New Roman" w:cs="Times New Roman"/>
          <w:b/>
          <w:bCs/>
          <w:sz w:val="24"/>
          <w:szCs w:val="24"/>
        </w:rPr>
        <w:t xml:space="preserve">mākslīgā intelekta, lietu interneta un kiberdrošības </w:t>
      </w:r>
      <w:r w:rsidRPr="00F55C8A">
        <w:rPr>
          <w:rFonts w:ascii="Times New Roman" w:eastAsia="Calibri" w:hAnsi="Times New Roman" w:cs="Times New Roman"/>
          <w:sz w:val="24"/>
          <w:szCs w:val="24"/>
        </w:rPr>
        <w:t>jom</w:t>
      </w:r>
      <w:r w:rsidR="5D45EFF3" w:rsidRPr="00F55C8A">
        <w:rPr>
          <w:rFonts w:ascii="Times New Roman" w:eastAsia="Calibri" w:hAnsi="Times New Roman" w:cs="Times New Roman"/>
          <w:sz w:val="24"/>
          <w:szCs w:val="24"/>
        </w:rPr>
        <w:t>u digitālo prasmju nodrošināšanu studentiem bez</w:t>
      </w:r>
      <w:r w:rsidR="7AC44164" w:rsidRPr="00F55C8A">
        <w:rPr>
          <w:rFonts w:ascii="Times New Roman" w:eastAsia="Calibri" w:hAnsi="Times New Roman" w:cs="Times New Roman"/>
          <w:sz w:val="24"/>
          <w:szCs w:val="24"/>
        </w:rPr>
        <w:t xml:space="preserve"> iepriekšējas IKT izglītības, lai būtiski palielinātu to speciālistu un vadītāju loku, kas</w:t>
      </w:r>
      <w:r w:rsidR="24D79542" w:rsidRPr="00F55C8A">
        <w:rPr>
          <w:rFonts w:ascii="Times New Roman" w:eastAsia="Calibri" w:hAnsi="Times New Roman" w:cs="Times New Roman"/>
          <w:sz w:val="24"/>
          <w:szCs w:val="24"/>
        </w:rPr>
        <w:t xml:space="preserve"> ciešā sadarbībā ar IKT inženieriem</w:t>
      </w:r>
      <w:r w:rsidR="7AC44164" w:rsidRPr="00F55C8A">
        <w:rPr>
          <w:rFonts w:ascii="Times New Roman" w:eastAsia="Calibri" w:hAnsi="Times New Roman" w:cs="Times New Roman"/>
          <w:sz w:val="24"/>
          <w:szCs w:val="24"/>
        </w:rPr>
        <w:t xml:space="preserve"> spēj īstenot un pārvaldīt digitālās pārveides procesu</w:t>
      </w:r>
      <w:r w:rsidR="54457F1B" w:rsidRPr="00F55C8A">
        <w:rPr>
          <w:rFonts w:ascii="Times New Roman" w:eastAsia="Calibri" w:hAnsi="Times New Roman" w:cs="Times New Roman"/>
          <w:sz w:val="24"/>
          <w:szCs w:val="24"/>
        </w:rPr>
        <w:t>s</w:t>
      </w:r>
      <w:r w:rsidR="7AC44164" w:rsidRPr="00F55C8A">
        <w:rPr>
          <w:rFonts w:ascii="Times New Roman" w:eastAsia="Calibri" w:hAnsi="Times New Roman" w:cs="Times New Roman"/>
          <w:sz w:val="24"/>
          <w:szCs w:val="24"/>
        </w:rPr>
        <w:t xml:space="preserve"> Latvijas organizācijās</w:t>
      </w:r>
      <w:r w:rsidR="00E9321E" w:rsidRPr="00F55C8A">
        <w:rPr>
          <w:rFonts w:ascii="Times New Roman" w:eastAsia="Calibri" w:hAnsi="Times New Roman" w:cs="Times New Roman"/>
          <w:sz w:val="24"/>
          <w:szCs w:val="24"/>
        </w:rPr>
        <w:t xml:space="preserve"> un uzņēmumos</w:t>
      </w:r>
      <w:r w:rsidRPr="00F55C8A">
        <w:rPr>
          <w:rFonts w:ascii="Times New Roman" w:eastAsia="Calibri" w:hAnsi="Times New Roman" w:cs="Times New Roman"/>
          <w:b/>
          <w:bCs/>
          <w:sz w:val="24"/>
          <w:szCs w:val="24"/>
        </w:rPr>
        <w:t>.</w:t>
      </w:r>
      <w:r w:rsidRPr="00F55C8A">
        <w:rPr>
          <w:rFonts w:ascii="Times New Roman" w:eastAsia="Calibri" w:hAnsi="Times New Roman" w:cs="Times New Roman"/>
          <w:sz w:val="24"/>
          <w:szCs w:val="24"/>
        </w:rPr>
        <w:t xml:space="preserve"> </w:t>
      </w:r>
      <w:r w:rsidR="09112D6D" w:rsidRPr="00F55C8A">
        <w:rPr>
          <w:rFonts w:ascii="Times New Roman" w:eastAsia="Calibri" w:hAnsi="Times New Roman" w:cs="Times New Roman"/>
          <w:sz w:val="24"/>
          <w:szCs w:val="24"/>
        </w:rPr>
        <w:t>P</w:t>
      </w:r>
      <w:r w:rsidRPr="00F55C8A">
        <w:rPr>
          <w:rFonts w:ascii="Times New Roman" w:eastAsia="Calibri" w:hAnsi="Times New Roman" w:cs="Times New Roman"/>
          <w:sz w:val="24"/>
          <w:szCs w:val="24"/>
        </w:rPr>
        <w:t>rojekta ietvaros ir paredzētas vairākas savstarpējā sinerģijā īstenojamas darbības:</w:t>
      </w:r>
    </w:p>
    <w:p w14:paraId="5D853620" w14:textId="58DC7ACE" w:rsidR="00993CEF" w:rsidRPr="00F55C8A" w:rsidRDefault="474E6A9A"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ilgtspējīg</w:t>
      </w:r>
      <w:r w:rsidR="0E17F000" w:rsidRPr="00F55C8A">
        <w:rPr>
          <w:rFonts w:ascii="Times New Roman" w:eastAsia="Calibri" w:hAnsi="Times New Roman" w:cs="Times New Roman"/>
          <w:sz w:val="24"/>
          <w:szCs w:val="24"/>
        </w:rPr>
        <w:t>as</w:t>
      </w:r>
      <w:r w:rsidRPr="00F55C8A">
        <w:rPr>
          <w:rFonts w:ascii="Times New Roman" w:eastAsia="Calibri" w:hAnsi="Times New Roman" w:cs="Times New Roman"/>
          <w:sz w:val="24"/>
          <w:szCs w:val="24"/>
        </w:rPr>
        <w:t xml:space="preserve"> partnerīb</w:t>
      </w:r>
      <w:r w:rsidR="60F49AE6" w:rsidRPr="00F55C8A">
        <w:rPr>
          <w:rFonts w:ascii="Times New Roman" w:eastAsia="Calibri" w:hAnsi="Times New Roman" w:cs="Times New Roman"/>
          <w:sz w:val="24"/>
          <w:szCs w:val="24"/>
        </w:rPr>
        <w:t>as veidošana</w:t>
      </w:r>
      <w:r w:rsidRPr="00F55C8A">
        <w:rPr>
          <w:rFonts w:ascii="Times New Roman" w:eastAsia="Calibri" w:hAnsi="Times New Roman" w:cs="Times New Roman"/>
          <w:sz w:val="24"/>
          <w:szCs w:val="24"/>
        </w:rPr>
        <w:t xml:space="preserve">, veicinot sadarbību starp pētniecību, izglītību, rūpniecību, tehnoloģiju pārneses </w:t>
      </w:r>
      <w:r w:rsidR="00E459C9" w:rsidRPr="00F55C8A">
        <w:rPr>
          <w:rFonts w:ascii="Times New Roman" w:eastAsia="Calibri" w:hAnsi="Times New Roman" w:cs="Times New Roman"/>
          <w:sz w:val="24"/>
          <w:szCs w:val="24"/>
        </w:rPr>
        <w:t>organizācijām</w:t>
      </w:r>
      <w:r w:rsidRPr="00F55C8A">
        <w:rPr>
          <w:rFonts w:ascii="Times New Roman" w:eastAsia="Calibri" w:hAnsi="Times New Roman" w:cs="Times New Roman"/>
          <w:sz w:val="24"/>
          <w:szCs w:val="24"/>
        </w:rPr>
        <w:t xml:space="preserve"> un sabiedrību, lai uzlabotu digitālo prasmju apmācību un pielietošanu, </w:t>
      </w:r>
      <w:r w:rsidR="139B6DDE" w:rsidRPr="00F55C8A">
        <w:rPr>
          <w:rFonts w:ascii="Times New Roman" w:eastAsia="Calibri" w:hAnsi="Times New Roman" w:cs="Times New Roman"/>
          <w:sz w:val="24"/>
          <w:szCs w:val="24"/>
        </w:rPr>
        <w:t xml:space="preserve">kā arī </w:t>
      </w:r>
      <w:r w:rsidRPr="00F55C8A">
        <w:rPr>
          <w:rFonts w:ascii="Times New Roman" w:eastAsia="Calibri" w:hAnsi="Times New Roman" w:cs="Times New Roman"/>
          <w:sz w:val="24"/>
          <w:szCs w:val="24"/>
        </w:rPr>
        <w:t>īstenot</w:t>
      </w:r>
      <w:r w:rsidR="36D00FED" w:rsidRPr="00F55C8A">
        <w:rPr>
          <w:rFonts w:ascii="Times New Roman" w:eastAsia="Calibri" w:hAnsi="Times New Roman" w:cs="Times New Roman"/>
          <w:sz w:val="24"/>
          <w:szCs w:val="24"/>
        </w:rPr>
        <w:t>u</w:t>
      </w:r>
      <w:r w:rsidRPr="00F55C8A">
        <w:rPr>
          <w:rFonts w:ascii="Times New Roman" w:eastAsia="Calibri" w:hAnsi="Times New Roman" w:cs="Times New Roman"/>
          <w:sz w:val="24"/>
          <w:szCs w:val="24"/>
        </w:rPr>
        <w:t xml:space="preserve"> </w:t>
      </w:r>
      <w:r w:rsidR="35599B35" w:rsidRPr="00F55C8A">
        <w:rPr>
          <w:rFonts w:ascii="Times New Roman" w:eastAsia="Calibri" w:hAnsi="Times New Roman" w:cs="Times New Roman"/>
          <w:sz w:val="24"/>
          <w:szCs w:val="24"/>
        </w:rPr>
        <w:t xml:space="preserve">akadēmiskās sadarbības, pieredzes apmaiņas un mācību </w:t>
      </w:r>
      <w:r w:rsidRPr="00F55C8A">
        <w:rPr>
          <w:rFonts w:ascii="Times New Roman" w:eastAsia="Calibri" w:hAnsi="Times New Roman" w:cs="Times New Roman"/>
          <w:sz w:val="24"/>
          <w:szCs w:val="24"/>
        </w:rPr>
        <w:t xml:space="preserve">vizītes; </w:t>
      </w:r>
    </w:p>
    <w:p w14:paraId="618BC170" w14:textId="69B99D3F" w:rsidR="00993CEF" w:rsidRPr="00F55C8A" w:rsidRDefault="36801A6D"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starpdisciplināra maģistru studiju programma</w:t>
      </w:r>
      <w:r w:rsidR="06DE10EF" w:rsidRPr="00F55C8A">
        <w:rPr>
          <w:rFonts w:ascii="Times New Roman" w:eastAsia="Calibri" w:hAnsi="Times New Roman" w:cs="Times New Roman"/>
          <w:sz w:val="24"/>
          <w:szCs w:val="24"/>
        </w:rPr>
        <w:t>s izveide</w:t>
      </w:r>
      <w:r w:rsidRPr="00F55C8A">
        <w:rPr>
          <w:rFonts w:ascii="Times New Roman" w:eastAsia="Calibri" w:hAnsi="Times New Roman" w:cs="Times New Roman"/>
          <w:sz w:val="24"/>
          <w:szCs w:val="24"/>
        </w:rPr>
        <w:t>, k</w:t>
      </w:r>
      <w:r w:rsidR="790CFAB9" w:rsidRPr="00F55C8A">
        <w:rPr>
          <w:rFonts w:ascii="Times New Roman" w:eastAsia="Calibri" w:hAnsi="Times New Roman" w:cs="Times New Roman"/>
          <w:sz w:val="24"/>
          <w:szCs w:val="24"/>
        </w:rPr>
        <w:t>as</w:t>
      </w:r>
      <w:r w:rsidRPr="00F55C8A">
        <w:rPr>
          <w:rFonts w:ascii="Times New Roman" w:eastAsia="Calibri" w:hAnsi="Times New Roman" w:cs="Times New Roman"/>
          <w:sz w:val="24"/>
          <w:szCs w:val="24"/>
        </w:rPr>
        <w:t xml:space="preserve"> apvienos maģistr</w:t>
      </w:r>
      <w:r w:rsidR="00731688" w:rsidRPr="00F55C8A">
        <w:rPr>
          <w:rFonts w:ascii="Times New Roman" w:eastAsia="Calibri" w:hAnsi="Times New Roman" w:cs="Times New Roman"/>
          <w:sz w:val="24"/>
          <w:szCs w:val="24"/>
        </w:rPr>
        <w:t>a</w:t>
      </w:r>
      <w:r w:rsidRPr="00F55C8A">
        <w:rPr>
          <w:rFonts w:ascii="Times New Roman" w:eastAsia="Calibri" w:hAnsi="Times New Roman" w:cs="Times New Roman"/>
          <w:sz w:val="24"/>
          <w:szCs w:val="24"/>
        </w:rPr>
        <w:t xml:space="preserve"> līmeņa zināšanas, prasmes un kompetences datorzinātņu un vadības zinātņu jomā. Tas nodrošinās absolventiem iespēju uzņemties līderību organizāciju digitālās transformācijas procesu pārvaldībā un tehnoloģijā sakņotu inovāciju procesu vadībā. Projekta realizācijas laikā paredzēts apmācīt vismaz 120 studentus. Pēc projekta</w:t>
      </w:r>
      <w:r w:rsidR="00BB1B29" w:rsidRPr="00F55C8A">
        <w:rPr>
          <w:rFonts w:ascii="Times New Roman" w:eastAsia="Calibri" w:hAnsi="Times New Roman" w:cs="Times New Roman"/>
          <w:sz w:val="24"/>
          <w:szCs w:val="24"/>
        </w:rPr>
        <w:t xml:space="preserve"> beigām jaunizveidotajā</w:t>
      </w:r>
      <w:r w:rsidRPr="00F55C8A">
        <w:rPr>
          <w:rFonts w:ascii="Times New Roman" w:eastAsia="Calibri" w:hAnsi="Times New Roman" w:cs="Times New Roman"/>
          <w:sz w:val="24"/>
          <w:szCs w:val="24"/>
        </w:rPr>
        <w:t xml:space="preserve"> maģistr</w:t>
      </w:r>
      <w:r w:rsidR="00BB1B29" w:rsidRPr="00F55C8A">
        <w:rPr>
          <w:rFonts w:ascii="Times New Roman" w:eastAsia="Calibri" w:hAnsi="Times New Roman" w:cs="Times New Roman"/>
          <w:sz w:val="24"/>
          <w:szCs w:val="24"/>
        </w:rPr>
        <w:t>a līmeņa programmā</w:t>
      </w:r>
      <w:r w:rsidRPr="00F55C8A">
        <w:rPr>
          <w:rFonts w:ascii="Times New Roman" w:eastAsia="Calibri" w:hAnsi="Times New Roman" w:cs="Times New Roman"/>
          <w:sz w:val="24"/>
          <w:szCs w:val="24"/>
        </w:rPr>
        <w:t xml:space="preserve"> paredzēts apmācīt vismaz 20 studentus</w:t>
      </w:r>
      <w:r w:rsidR="00B334F0" w:rsidRPr="00F55C8A">
        <w:rPr>
          <w:rFonts w:ascii="Times New Roman" w:eastAsia="Calibri" w:hAnsi="Times New Roman" w:cs="Times New Roman"/>
          <w:sz w:val="24"/>
          <w:szCs w:val="24"/>
        </w:rPr>
        <w:t xml:space="preserve"> gadā</w:t>
      </w:r>
      <w:r w:rsidR="00204DE6" w:rsidRPr="00F55C8A">
        <w:rPr>
          <w:rFonts w:ascii="Times New Roman" w:eastAsia="Calibri" w:hAnsi="Times New Roman" w:cs="Times New Roman"/>
          <w:sz w:val="24"/>
          <w:szCs w:val="24"/>
        </w:rPr>
        <w:t xml:space="preserve">; </w:t>
      </w:r>
    </w:p>
    <w:p w14:paraId="140481FD" w14:textId="14CCB55E" w:rsidR="00993CEF" w:rsidRPr="00F55C8A" w:rsidRDefault="283F783F"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studiju specializāciju izveid</w:t>
      </w:r>
      <w:r w:rsidR="00997147" w:rsidRPr="00F55C8A">
        <w:rPr>
          <w:rFonts w:ascii="Times New Roman" w:eastAsia="Calibri" w:hAnsi="Times New Roman" w:cs="Times New Roman"/>
          <w:sz w:val="24"/>
          <w:szCs w:val="24"/>
        </w:rPr>
        <w:t>e</w:t>
      </w:r>
      <w:r w:rsidRPr="00F55C8A">
        <w:rPr>
          <w:rFonts w:ascii="Times New Roman" w:eastAsia="Calibri" w:hAnsi="Times New Roman" w:cs="Times New Roman"/>
          <w:sz w:val="24"/>
          <w:szCs w:val="24"/>
        </w:rPr>
        <w:t xml:space="preserve"> </w:t>
      </w:r>
      <w:r w:rsidR="5D6731F4" w:rsidRPr="00F55C8A">
        <w:rPr>
          <w:rFonts w:ascii="Times New Roman" w:eastAsia="Calibri" w:hAnsi="Times New Roman" w:cs="Times New Roman"/>
          <w:sz w:val="24"/>
          <w:szCs w:val="24"/>
        </w:rPr>
        <w:t>IKT pielietojum</w:t>
      </w:r>
      <w:r w:rsidR="003B52EA" w:rsidRPr="00F55C8A">
        <w:rPr>
          <w:rFonts w:ascii="Times New Roman" w:eastAsia="Calibri" w:hAnsi="Times New Roman" w:cs="Times New Roman"/>
          <w:sz w:val="24"/>
          <w:szCs w:val="24"/>
        </w:rPr>
        <w:t>a</w:t>
      </w:r>
      <w:r w:rsidR="54C64553" w:rsidRPr="00F55C8A">
        <w:rPr>
          <w:rFonts w:ascii="Times New Roman" w:eastAsia="Calibri" w:hAnsi="Times New Roman" w:cs="Times New Roman"/>
          <w:sz w:val="24"/>
          <w:szCs w:val="24"/>
        </w:rPr>
        <w:t>m</w:t>
      </w:r>
      <w:r w:rsidR="5D6731F4" w:rsidRPr="00F55C8A">
        <w:rPr>
          <w:rFonts w:ascii="Times New Roman" w:eastAsia="Calibri" w:hAnsi="Times New Roman" w:cs="Times New Roman"/>
          <w:sz w:val="24"/>
          <w:szCs w:val="24"/>
        </w:rPr>
        <w:t xml:space="preserve"> </w:t>
      </w:r>
      <w:r w:rsidR="003B52EA" w:rsidRPr="00F55C8A">
        <w:rPr>
          <w:rFonts w:ascii="Times New Roman" w:eastAsia="Calibri" w:hAnsi="Times New Roman" w:cs="Times New Roman"/>
          <w:sz w:val="24"/>
          <w:szCs w:val="24"/>
        </w:rPr>
        <w:t xml:space="preserve">un IKT risinājumu ieviešanai </w:t>
      </w:r>
      <w:r w:rsidR="5D6731F4" w:rsidRPr="00F55C8A">
        <w:rPr>
          <w:rFonts w:ascii="Times New Roman" w:eastAsia="Calibri" w:hAnsi="Times New Roman" w:cs="Times New Roman"/>
          <w:sz w:val="24"/>
          <w:szCs w:val="24"/>
        </w:rPr>
        <w:t xml:space="preserve">medicīnā, sabiedriskajā pārvaldībā, ražošanā un specializēto pakalpojumu pārvaldībā. Atbilstoši MERIT ietvaros veiktajam pētījumam </w:t>
      </w:r>
      <w:r w:rsidR="003A0B22" w:rsidRPr="00F55C8A">
        <w:rPr>
          <w:rFonts w:ascii="Times New Roman" w:eastAsia="Calibri" w:hAnsi="Times New Roman" w:cs="Times New Roman"/>
          <w:sz w:val="24"/>
          <w:szCs w:val="24"/>
        </w:rPr>
        <w:t xml:space="preserve">šādas specifiskas </w:t>
      </w:r>
      <w:r w:rsidR="5D6731F4" w:rsidRPr="00F55C8A">
        <w:rPr>
          <w:rFonts w:ascii="Times New Roman" w:eastAsia="Calibri" w:hAnsi="Times New Roman" w:cs="Times New Roman"/>
          <w:sz w:val="24"/>
          <w:szCs w:val="24"/>
        </w:rPr>
        <w:t>zināšanas un specializācijas</w:t>
      </w:r>
      <w:r w:rsidR="003A0B22" w:rsidRPr="00F55C8A">
        <w:rPr>
          <w:rFonts w:ascii="Times New Roman" w:eastAsia="Calibri" w:hAnsi="Times New Roman" w:cs="Times New Roman"/>
          <w:sz w:val="24"/>
          <w:szCs w:val="24"/>
        </w:rPr>
        <w:t xml:space="preserve"> </w:t>
      </w:r>
      <w:r w:rsidR="5D6731F4" w:rsidRPr="00F55C8A">
        <w:rPr>
          <w:rFonts w:ascii="Times New Roman" w:eastAsia="Calibri" w:hAnsi="Times New Roman" w:cs="Times New Roman"/>
          <w:sz w:val="24"/>
          <w:szCs w:val="24"/>
        </w:rPr>
        <w:t>pietrūkst Latvijas un Eiropas Savienības tautsaimniecībā un valsts pārvaldē</w:t>
      </w:r>
      <w:r w:rsidR="00204DE6" w:rsidRPr="00F55C8A">
        <w:rPr>
          <w:rFonts w:ascii="Times New Roman" w:eastAsia="Calibri" w:hAnsi="Times New Roman" w:cs="Times New Roman"/>
          <w:sz w:val="24"/>
          <w:szCs w:val="24"/>
        </w:rPr>
        <w:t xml:space="preserve">; </w:t>
      </w:r>
    </w:p>
    <w:p w14:paraId="1F6567A5" w14:textId="7751A3A6" w:rsidR="00993CEF" w:rsidRPr="00F55C8A" w:rsidRDefault="41F8D50E"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s</w:t>
      </w:r>
      <w:r w:rsidR="5D6731F4" w:rsidRPr="00F55C8A">
        <w:rPr>
          <w:rFonts w:ascii="Times New Roman" w:eastAsia="Calibri" w:hAnsi="Times New Roman" w:cs="Times New Roman"/>
          <w:sz w:val="24"/>
          <w:szCs w:val="24"/>
        </w:rPr>
        <w:t>tudiju programm</w:t>
      </w:r>
      <w:r w:rsidR="009E73A9" w:rsidRPr="00F55C8A">
        <w:rPr>
          <w:rFonts w:ascii="Times New Roman" w:eastAsia="Calibri" w:hAnsi="Times New Roman" w:cs="Times New Roman"/>
          <w:sz w:val="24"/>
          <w:szCs w:val="24"/>
        </w:rPr>
        <w:t>u</w:t>
      </w:r>
      <w:r w:rsidR="5D6731F4" w:rsidRPr="00F55C8A">
        <w:rPr>
          <w:rFonts w:ascii="Times New Roman" w:eastAsia="Calibri" w:hAnsi="Times New Roman" w:cs="Times New Roman"/>
          <w:sz w:val="24"/>
          <w:szCs w:val="24"/>
        </w:rPr>
        <w:t xml:space="preserve"> satur</w:t>
      </w:r>
      <w:r w:rsidR="00946B08" w:rsidRPr="00F55C8A">
        <w:rPr>
          <w:rFonts w:ascii="Times New Roman" w:eastAsia="Calibri" w:hAnsi="Times New Roman" w:cs="Times New Roman"/>
          <w:sz w:val="24"/>
          <w:szCs w:val="24"/>
        </w:rPr>
        <w:t>a papildināšana ar</w:t>
      </w:r>
      <w:r w:rsidR="5D6731F4" w:rsidRPr="00F55C8A">
        <w:rPr>
          <w:rFonts w:ascii="Times New Roman" w:eastAsia="Calibri" w:hAnsi="Times New Roman" w:cs="Times New Roman"/>
          <w:sz w:val="24"/>
          <w:szCs w:val="24"/>
        </w:rPr>
        <w:t xml:space="preserve"> moderno tehnoloģiju attīstības tendencēm</w:t>
      </w:r>
      <w:r w:rsidR="4498874E" w:rsidRPr="00F55C8A">
        <w:rPr>
          <w:rFonts w:ascii="Times New Roman" w:eastAsia="Calibri" w:hAnsi="Times New Roman" w:cs="Times New Roman"/>
          <w:sz w:val="24"/>
          <w:szCs w:val="24"/>
        </w:rPr>
        <w:t xml:space="preserve"> veltīti</w:t>
      </w:r>
      <w:r w:rsidR="17B79932" w:rsidRPr="00F55C8A">
        <w:rPr>
          <w:rFonts w:ascii="Times New Roman" w:eastAsia="Calibri" w:hAnsi="Times New Roman" w:cs="Times New Roman"/>
          <w:sz w:val="24"/>
          <w:szCs w:val="24"/>
        </w:rPr>
        <w:t>em</w:t>
      </w:r>
      <w:r w:rsidR="4498874E" w:rsidRPr="00F55C8A">
        <w:rPr>
          <w:rFonts w:ascii="Times New Roman" w:eastAsia="Calibri" w:hAnsi="Times New Roman" w:cs="Times New Roman"/>
          <w:sz w:val="24"/>
          <w:szCs w:val="24"/>
        </w:rPr>
        <w:t xml:space="preserve"> kursi</w:t>
      </w:r>
      <w:r w:rsidR="7AF6B932" w:rsidRPr="00F55C8A">
        <w:rPr>
          <w:rFonts w:ascii="Times New Roman" w:eastAsia="Calibri" w:hAnsi="Times New Roman" w:cs="Times New Roman"/>
          <w:sz w:val="24"/>
          <w:szCs w:val="24"/>
        </w:rPr>
        <w:t>em</w:t>
      </w:r>
      <w:r w:rsidR="5D6731F4" w:rsidRPr="00F55C8A">
        <w:rPr>
          <w:rFonts w:ascii="Times New Roman" w:eastAsia="Calibri" w:hAnsi="Times New Roman" w:cs="Times New Roman"/>
          <w:sz w:val="24"/>
          <w:szCs w:val="24"/>
        </w:rPr>
        <w:t xml:space="preserve">, kas ļaus </w:t>
      </w:r>
      <w:r w:rsidR="00630869" w:rsidRPr="00F55C8A">
        <w:rPr>
          <w:rFonts w:ascii="Times New Roman" w:eastAsia="Calibri" w:hAnsi="Times New Roman" w:cs="Times New Roman"/>
          <w:sz w:val="24"/>
          <w:szCs w:val="24"/>
        </w:rPr>
        <w:t xml:space="preserve">šo kursu un moduļu </w:t>
      </w:r>
      <w:r w:rsidR="5D6731F4" w:rsidRPr="00F55C8A">
        <w:rPr>
          <w:rFonts w:ascii="Times New Roman" w:eastAsia="Calibri" w:hAnsi="Times New Roman" w:cs="Times New Roman"/>
          <w:sz w:val="24"/>
          <w:szCs w:val="24"/>
        </w:rPr>
        <w:t>absolventiem aktīvi iesaistīties inovatīvu produktu un pakalpojumu radīšanā</w:t>
      </w:r>
      <w:r w:rsidR="00DC7722" w:rsidRPr="00F55C8A">
        <w:rPr>
          <w:rFonts w:ascii="Times New Roman" w:eastAsia="Calibri" w:hAnsi="Times New Roman" w:cs="Times New Roman"/>
          <w:sz w:val="24"/>
          <w:szCs w:val="24"/>
        </w:rPr>
        <w:t xml:space="preserve">. </w:t>
      </w:r>
      <w:r w:rsidR="005954E9" w:rsidRPr="00F55C8A">
        <w:rPr>
          <w:rFonts w:ascii="Times New Roman" w:eastAsia="Calibri" w:hAnsi="Times New Roman" w:cs="Times New Roman"/>
          <w:sz w:val="24"/>
          <w:szCs w:val="24"/>
        </w:rPr>
        <w:t>K</w:t>
      </w:r>
      <w:r w:rsidR="5D6731F4" w:rsidRPr="00F55C8A">
        <w:rPr>
          <w:rFonts w:ascii="Times New Roman" w:eastAsia="Calibri" w:hAnsi="Times New Roman" w:cs="Times New Roman"/>
          <w:sz w:val="24"/>
          <w:szCs w:val="24"/>
        </w:rPr>
        <w:t xml:space="preserve">ursi tiks veidoti </w:t>
      </w:r>
      <w:r w:rsidR="009C540F" w:rsidRPr="00F55C8A">
        <w:rPr>
          <w:rFonts w:ascii="Times New Roman" w:eastAsia="Calibri" w:hAnsi="Times New Roman" w:cs="Times New Roman"/>
          <w:sz w:val="24"/>
          <w:szCs w:val="24"/>
        </w:rPr>
        <w:t xml:space="preserve">pasniegšanai </w:t>
      </w:r>
      <w:proofErr w:type="spellStart"/>
      <w:r w:rsidR="5D6731F4" w:rsidRPr="00F55C8A">
        <w:rPr>
          <w:rFonts w:ascii="Times New Roman" w:eastAsia="Calibri" w:hAnsi="Times New Roman" w:cs="Times New Roman"/>
          <w:sz w:val="24"/>
          <w:szCs w:val="24"/>
        </w:rPr>
        <w:t>hibrīdstudij</w:t>
      </w:r>
      <w:r w:rsidR="009C540F" w:rsidRPr="00F55C8A">
        <w:rPr>
          <w:rFonts w:ascii="Times New Roman" w:eastAsia="Calibri" w:hAnsi="Times New Roman" w:cs="Times New Roman"/>
          <w:sz w:val="24"/>
          <w:szCs w:val="24"/>
        </w:rPr>
        <w:t>u</w:t>
      </w:r>
      <w:proofErr w:type="spellEnd"/>
      <w:r w:rsidR="009C540F" w:rsidRPr="00F55C8A">
        <w:rPr>
          <w:rFonts w:ascii="Times New Roman" w:eastAsia="Calibri" w:hAnsi="Times New Roman" w:cs="Times New Roman"/>
          <w:sz w:val="24"/>
          <w:szCs w:val="24"/>
        </w:rPr>
        <w:t xml:space="preserve"> veidā</w:t>
      </w:r>
      <w:r w:rsidR="5D6731F4" w:rsidRPr="00F55C8A">
        <w:rPr>
          <w:rFonts w:ascii="Times New Roman" w:eastAsia="Calibri" w:hAnsi="Times New Roman" w:cs="Times New Roman"/>
          <w:sz w:val="24"/>
          <w:szCs w:val="24"/>
        </w:rPr>
        <w:t xml:space="preserve"> un tiks izvietoti īpašā projekta laikā radītā platformā</w:t>
      </w:r>
      <w:r w:rsidR="00D21355" w:rsidRPr="00F55C8A">
        <w:rPr>
          <w:rFonts w:ascii="Times New Roman" w:eastAsia="Calibri" w:hAnsi="Times New Roman" w:cs="Times New Roman"/>
          <w:sz w:val="24"/>
          <w:szCs w:val="24"/>
        </w:rPr>
        <w:t xml:space="preserve">, </w:t>
      </w:r>
      <w:r w:rsidR="00F0549A" w:rsidRPr="00F55C8A">
        <w:rPr>
          <w:rFonts w:ascii="Times New Roman" w:eastAsia="Calibri" w:hAnsi="Times New Roman" w:cs="Times New Roman"/>
          <w:sz w:val="24"/>
          <w:szCs w:val="24"/>
        </w:rPr>
        <w:t>kura tiks uzturēta arī pēc projekta beigām</w:t>
      </w:r>
      <w:r w:rsidR="00D21355" w:rsidRPr="00F55C8A">
        <w:rPr>
          <w:rFonts w:ascii="Times New Roman" w:eastAsia="Calibri" w:hAnsi="Times New Roman" w:cs="Times New Roman"/>
          <w:sz w:val="24"/>
          <w:szCs w:val="24"/>
        </w:rPr>
        <w:t>,</w:t>
      </w:r>
      <w:r w:rsidR="00D31A6F" w:rsidRPr="00F55C8A">
        <w:rPr>
          <w:rFonts w:ascii="Times New Roman" w:eastAsia="Calibri" w:hAnsi="Times New Roman" w:cs="Times New Roman"/>
          <w:sz w:val="24"/>
          <w:szCs w:val="24"/>
        </w:rPr>
        <w:t xml:space="preserve"> un </w:t>
      </w:r>
      <w:r w:rsidR="5D6731F4" w:rsidRPr="00F55C8A">
        <w:rPr>
          <w:rFonts w:ascii="Times New Roman" w:eastAsia="Calibri" w:hAnsi="Times New Roman" w:cs="Times New Roman"/>
          <w:sz w:val="24"/>
          <w:szCs w:val="24"/>
        </w:rPr>
        <w:t xml:space="preserve">būs pieejami kā atsevišķi </w:t>
      </w:r>
      <w:r w:rsidR="005954E9" w:rsidRPr="00F55C8A">
        <w:rPr>
          <w:rFonts w:ascii="Times New Roman" w:eastAsia="Calibri" w:hAnsi="Times New Roman" w:cs="Times New Roman"/>
          <w:sz w:val="24"/>
          <w:szCs w:val="24"/>
        </w:rPr>
        <w:t xml:space="preserve">tālākizglītības </w:t>
      </w:r>
      <w:r w:rsidR="00D21355" w:rsidRPr="00F55C8A">
        <w:rPr>
          <w:rFonts w:ascii="Times New Roman" w:eastAsia="Calibri" w:hAnsi="Times New Roman" w:cs="Times New Roman"/>
          <w:sz w:val="24"/>
          <w:szCs w:val="24"/>
        </w:rPr>
        <w:t xml:space="preserve">kursi un </w:t>
      </w:r>
      <w:r w:rsidR="5D6731F4" w:rsidRPr="00F55C8A">
        <w:rPr>
          <w:rFonts w:ascii="Times New Roman" w:eastAsia="Calibri" w:hAnsi="Times New Roman" w:cs="Times New Roman"/>
          <w:sz w:val="24"/>
          <w:szCs w:val="24"/>
        </w:rPr>
        <w:t xml:space="preserve">moduļi gan projekta </w:t>
      </w:r>
      <w:r w:rsidR="005954E9" w:rsidRPr="00F55C8A">
        <w:rPr>
          <w:rFonts w:ascii="Times New Roman" w:eastAsia="Calibri" w:hAnsi="Times New Roman" w:cs="Times New Roman"/>
          <w:sz w:val="24"/>
          <w:szCs w:val="24"/>
        </w:rPr>
        <w:t>īstenošanas</w:t>
      </w:r>
      <w:r w:rsidR="5D6731F4" w:rsidRPr="00F55C8A">
        <w:rPr>
          <w:rFonts w:ascii="Times New Roman" w:eastAsia="Calibri" w:hAnsi="Times New Roman" w:cs="Times New Roman"/>
          <w:sz w:val="24"/>
          <w:szCs w:val="24"/>
        </w:rPr>
        <w:t xml:space="preserve"> laikā, gan pēc projekta noslēguma</w:t>
      </w:r>
      <w:r w:rsidR="458D13C1" w:rsidRPr="00F55C8A">
        <w:rPr>
          <w:rFonts w:ascii="Times New Roman" w:eastAsia="Calibri" w:hAnsi="Times New Roman" w:cs="Times New Roman"/>
          <w:sz w:val="24"/>
          <w:szCs w:val="24"/>
        </w:rPr>
        <w:t>,</w:t>
      </w:r>
      <w:r w:rsidR="00D31A6F" w:rsidRPr="00F55C8A">
        <w:rPr>
          <w:rFonts w:ascii="Times New Roman" w:eastAsia="Calibri" w:hAnsi="Times New Roman" w:cs="Times New Roman"/>
          <w:sz w:val="24"/>
          <w:szCs w:val="24"/>
        </w:rPr>
        <w:t xml:space="preserve"> tādējādi sniedzot</w:t>
      </w:r>
      <w:r w:rsidR="00460A10" w:rsidRPr="00F55C8A">
        <w:rPr>
          <w:rFonts w:ascii="Times New Roman" w:eastAsia="Calibri" w:hAnsi="Times New Roman" w:cs="Times New Roman"/>
          <w:sz w:val="24"/>
          <w:szCs w:val="24"/>
        </w:rPr>
        <w:t xml:space="preserve"> tālākizglītības un mūžizglītības iespējas gan </w:t>
      </w:r>
      <w:r w:rsidR="00811418" w:rsidRPr="00F55C8A">
        <w:rPr>
          <w:rFonts w:ascii="Times New Roman" w:eastAsia="Calibri" w:hAnsi="Times New Roman" w:cs="Times New Roman"/>
          <w:sz w:val="24"/>
          <w:szCs w:val="24"/>
        </w:rPr>
        <w:t>speciālistiem, gan sabiedrībai kopumā</w:t>
      </w:r>
      <w:r w:rsidR="00991E11" w:rsidRPr="00F55C8A">
        <w:rPr>
          <w:rFonts w:ascii="Times New Roman" w:eastAsia="Calibri" w:hAnsi="Times New Roman" w:cs="Times New Roman"/>
          <w:sz w:val="24"/>
          <w:szCs w:val="24"/>
        </w:rPr>
        <w:t>;</w:t>
      </w:r>
    </w:p>
    <w:p w14:paraId="299976BF" w14:textId="79B14225" w:rsidR="00993CEF" w:rsidRPr="00F55C8A" w:rsidRDefault="2A185879"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izveidota</w:t>
      </w:r>
      <w:r w:rsidR="00593FF3" w:rsidRPr="00F55C8A">
        <w:rPr>
          <w:rFonts w:ascii="Times New Roman" w:eastAsia="Calibri" w:hAnsi="Times New Roman" w:cs="Times New Roman"/>
          <w:sz w:val="24"/>
          <w:szCs w:val="24"/>
        </w:rPr>
        <w:t xml:space="preserve"> cieš</w:t>
      </w:r>
      <w:r w:rsidR="38BF3877" w:rsidRPr="00F55C8A">
        <w:rPr>
          <w:rFonts w:ascii="Times New Roman" w:eastAsia="Calibri" w:hAnsi="Times New Roman" w:cs="Times New Roman"/>
          <w:sz w:val="24"/>
          <w:szCs w:val="24"/>
        </w:rPr>
        <w:t>a</w:t>
      </w:r>
      <w:r w:rsidR="00593FF3" w:rsidRPr="00F55C8A">
        <w:rPr>
          <w:rFonts w:ascii="Times New Roman" w:eastAsia="Calibri" w:hAnsi="Times New Roman" w:cs="Times New Roman"/>
          <w:sz w:val="24"/>
          <w:szCs w:val="24"/>
        </w:rPr>
        <w:t xml:space="preserve"> sadarbība starp iesaistītajām universitātēm</w:t>
      </w:r>
      <w:r w:rsidR="625537B8" w:rsidRPr="00F55C8A">
        <w:rPr>
          <w:rFonts w:ascii="Times New Roman" w:eastAsia="Calibri" w:hAnsi="Times New Roman" w:cs="Times New Roman"/>
          <w:sz w:val="24"/>
          <w:szCs w:val="24"/>
        </w:rPr>
        <w:t xml:space="preserve">, </w:t>
      </w:r>
      <w:r w:rsidR="00812115" w:rsidRPr="00F55C8A">
        <w:rPr>
          <w:rFonts w:ascii="Times New Roman" w:eastAsia="Calibri" w:hAnsi="Times New Roman" w:cs="Times New Roman"/>
          <w:sz w:val="24"/>
          <w:szCs w:val="24"/>
        </w:rPr>
        <w:t>uzlabojot</w:t>
      </w:r>
      <w:r w:rsidR="00593FF3" w:rsidRPr="00F55C8A">
        <w:rPr>
          <w:rFonts w:ascii="Times New Roman" w:eastAsia="Calibri" w:hAnsi="Times New Roman" w:cs="Times New Roman"/>
          <w:sz w:val="24"/>
          <w:szCs w:val="24"/>
        </w:rPr>
        <w:t xml:space="preserve"> to kompetences</w:t>
      </w:r>
      <w:r w:rsidR="00D73CA6" w:rsidRPr="00F55C8A">
        <w:rPr>
          <w:rFonts w:ascii="Times New Roman" w:eastAsia="Calibri" w:hAnsi="Times New Roman" w:cs="Times New Roman"/>
          <w:sz w:val="24"/>
          <w:szCs w:val="24"/>
        </w:rPr>
        <w:t xml:space="preserve"> īstenojot </w:t>
      </w:r>
      <w:r w:rsidR="00611C18" w:rsidRPr="00F55C8A">
        <w:rPr>
          <w:rFonts w:ascii="Times New Roman" w:eastAsia="Calibri" w:hAnsi="Times New Roman" w:cs="Times New Roman"/>
          <w:sz w:val="24"/>
          <w:szCs w:val="24"/>
        </w:rPr>
        <w:t>zināšanu apmaiņu</w:t>
      </w:r>
      <w:r w:rsidR="00B964D1" w:rsidRPr="00F55C8A">
        <w:rPr>
          <w:rFonts w:ascii="Times New Roman" w:eastAsia="Calibri" w:hAnsi="Times New Roman" w:cs="Times New Roman"/>
          <w:sz w:val="24"/>
          <w:szCs w:val="24"/>
        </w:rPr>
        <w:t>,</w:t>
      </w:r>
      <w:r w:rsidR="007A63CE" w:rsidRPr="00F55C8A">
        <w:rPr>
          <w:rFonts w:ascii="Times New Roman" w:eastAsia="Calibri" w:hAnsi="Times New Roman" w:cs="Times New Roman"/>
          <w:sz w:val="24"/>
          <w:szCs w:val="24"/>
        </w:rPr>
        <w:t xml:space="preserve"> </w:t>
      </w:r>
      <w:r w:rsidR="00593FF3" w:rsidRPr="00F55C8A">
        <w:rPr>
          <w:rFonts w:ascii="Times New Roman" w:eastAsia="Calibri" w:hAnsi="Times New Roman" w:cs="Times New Roman"/>
          <w:sz w:val="24"/>
          <w:szCs w:val="24"/>
        </w:rPr>
        <w:t>akadēmiskā personāla apmācību</w:t>
      </w:r>
      <w:r w:rsidR="0C52158D" w:rsidRPr="00F55C8A">
        <w:rPr>
          <w:rFonts w:ascii="Times New Roman" w:eastAsia="Calibri" w:hAnsi="Times New Roman" w:cs="Times New Roman"/>
          <w:sz w:val="24"/>
          <w:szCs w:val="24"/>
        </w:rPr>
        <w:t xml:space="preserve">, </w:t>
      </w:r>
      <w:r w:rsidR="0C596534" w:rsidRPr="00F55C8A">
        <w:rPr>
          <w:rFonts w:ascii="Times New Roman" w:eastAsia="Calibri" w:hAnsi="Times New Roman" w:cs="Times New Roman"/>
          <w:sz w:val="24"/>
          <w:szCs w:val="24"/>
        </w:rPr>
        <w:t>kā arī aprīkojum</w:t>
      </w:r>
      <w:r w:rsidR="214B47A7" w:rsidRPr="00F55C8A">
        <w:rPr>
          <w:rFonts w:ascii="Times New Roman" w:eastAsia="Calibri" w:hAnsi="Times New Roman" w:cs="Times New Roman"/>
          <w:sz w:val="24"/>
          <w:szCs w:val="24"/>
        </w:rPr>
        <w:t>a</w:t>
      </w:r>
      <w:r w:rsidR="0C596534" w:rsidRPr="00F55C8A">
        <w:rPr>
          <w:rFonts w:ascii="Times New Roman" w:eastAsia="Calibri" w:hAnsi="Times New Roman" w:cs="Times New Roman"/>
          <w:sz w:val="24"/>
          <w:szCs w:val="24"/>
        </w:rPr>
        <w:t xml:space="preserve"> kopīgu un efektīvu izmantošanu. Šādi tiks nodrošināta savstarpējā bagātināšanās, efek</w:t>
      </w:r>
      <w:r w:rsidR="3978671F" w:rsidRPr="00F55C8A">
        <w:rPr>
          <w:rFonts w:ascii="Times New Roman" w:eastAsia="Calibri" w:hAnsi="Times New Roman" w:cs="Times New Roman"/>
          <w:sz w:val="24"/>
          <w:szCs w:val="24"/>
        </w:rPr>
        <w:t xml:space="preserve">tīva resursu izmantošana un </w:t>
      </w:r>
      <w:r w:rsidR="00317AF9" w:rsidRPr="00F55C8A">
        <w:rPr>
          <w:rFonts w:ascii="Times New Roman" w:eastAsia="Calibri" w:hAnsi="Times New Roman" w:cs="Times New Roman"/>
          <w:sz w:val="24"/>
          <w:szCs w:val="24"/>
        </w:rPr>
        <w:t xml:space="preserve">projekta rezultātu </w:t>
      </w:r>
      <w:r w:rsidR="3978671F" w:rsidRPr="00F55C8A">
        <w:rPr>
          <w:rFonts w:ascii="Times New Roman" w:eastAsia="Calibri" w:hAnsi="Times New Roman" w:cs="Times New Roman"/>
          <w:sz w:val="24"/>
          <w:szCs w:val="24"/>
        </w:rPr>
        <w:t>ilgtspējī</w:t>
      </w:r>
      <w:r w:rsidR="00317AF9" w:rsidRPr="00F55C8A">
        <w:rPr>
          <w:rFonts w:ascii="Times New Roman" w:eastAsia="Calibri" w:hAnsi="Times New Roman" w:cs="Times New Roman"/>
          <w:sz w:val="24"/>
          <w:szCs w:val="24"/>
        </w:rPr>
        <w:t>ba</w:t>
      </w:r>
      <w:r w:rsidR="00204DE6" w:rsidRPr="00F55C8A">
        <w:rPr>
          <w:rFonts w:ascii="Times New Roman" w:eastAsia="Calibri" w:hAnsi="Times New Roman" w:cs="Times New Roman"/>
          <w:sz w:val="24"/>
          <w:szCs w:val="24"/>
        </w:rPr>
        <w:t xml:space="preserve">; </w:t>
      </w:r>
      <w:r w:rsidR="00593FF3" w:rsidRPr="00F55C8A">
        <w:rPr>
          <w:rFonts w:ascii="Times New Roman" w:eastAsia="Calibri" w:hAnsi="Times New Roman" w:cs="Times New Roman"/>
          <w:sz w:val="24"/>
          <w:szCs w:val="24"/>
        </w:rPr>
        <w:t xml:space="preserve"> </w:t>
      </w:r>
    </w:p>
    <w:p w14:paraId="2163A7EB" w14:textId="204374F0" w:rsidR="00993CEF" w:rsidRPr="00F55C8A" w:rsidRDefault="09749DF2"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s</w:t>
      </w:r>
      <w:r w:rsidR="4725A529" w:rsidRPr="00F55C8A">
        <w:rPr>
          <w:rFonts w:ascii="Times New Roman" w:eastAsia="Calibri" w:hAnsi="Times New Roman" w:cs="Times New Roman"/>
          <w:sz w:val="24"/>
          <w:szCs w:val="24"/>
        </w:rPr>
        <w:t>tudentu un strādājošo prasmju pilnveid</w:t>
      </w:r>
      <w:r w:rsidR="11563BED" w:rsidRPr="00F55C8A">
        <w:rPr>
          <w:rFonts w:ascii="Times New Roman" w:eastAsia="Calibri" w:hAnsi="Times New Roman" w:cs="Times New Roman"/>
          <w:sz w:val="24"/>
          <w:szCs w:val="24"/>
        </w:rPr>
        <w:t>e</w:t>
      </w:r>
      <w:r w:rsidR="4725A529" w:rsidRPr="00F55C8A">
        <w:rPr>
          <w:rFonts w:ascii="Times New Roman" w:eastAsia="Calibri" w:hAnsi="Times New Roman" w:cs="Times New Roman"/>
          <w:sz w:val="24"/>
          <w:szCs w:val="24"/>
        </w:rPr>
        <w:t xml:space="preserve"> darbam ar pašreizējām un nākamās paaudzes digitālajām tehnoloģijām, tajā skaitā nodrošinot īstermiņa kursus un izstrādājot mūžizglītības un papildināšanas mācību resursus, ne-IKT speciālistu pārkvalificēšanu un nodrošinot konversijas kursus, iespējot ne-IKT studentu iekļaušanu caur pārkvalifikācijas programmu</w:t>
      </w:r>
      <w:r w:rsidR="002033B0" w:rsidRPr="00F55C8A">
        <w:rPr>
          <w:rFonts w:ascii="Times New Roman" w:eastAsia="Calibri" w:hAnsi="Times New Roman" w:cs="Times New Roman"/>
          <w:sz w:val="24"/>
          <w:szCs w:val="24"/>
        </w:rPr>
        <w:t>;</w:t>
      </w:r>
    </w:p>
    <w:p w14:paraId="3796D4BF" w14:textId="6482620E" w:rsidR="002033B0" w:rsidRPr="00F55C8A" w:rsidRDefault="002033B0"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moduļveida studiju organizācijas nodrošināšana, kas orientēta uz digitālo, ražošanas un vadības prasmju secīgu apmācību kopā ar speciāliem pārkvalifikācijas moduļiem ne-IKT profesionāļiem;</w:t>
      </w:r>
    </w:p>
    <w:p w14:paraId="2FF47527" w14:textId="62A6C2EA" w:rsidR="005D4352" w:rsidRPr="00F55C8A" w:rsidRDefault="125F6202"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k</w:t>
      </w:r>
      <w:r w:rsidR="5C88A84B" w:rsidRPr="00F55C8A">
        <w:rPr>
          <w:rFonts w:ascii="Times New Roman" w:eastAsia="Calibri" w:hAnsi="Times New Roman" w:cs="Times New Roman"/>
          <w:sz w:val="24"/>
          <w:szCs w:val="24"/>
        </w:rPr>
        <w:t>opīgas mācību un zinātniskās infrastruktūras izmantošana, iekļaujot esošas attālinātas un virtuālas laboratorijas lietu interneta jomā, datu analīzes un mākslīgā intelekta virtuāl</w:t>
      </w:r>
      <w:r w:rsidR="6B39DCCC" w:rsidRPr="00F55C8A">
        <w:rPr>
          <w:rFonts w:ascii="Times New Roman" w:eastAsia="Calibri" w:hAnsi="Times New Roman" w:cs="Times New Roman"/>
          <w:sz w:val="24"/>
          <w:szCs w:val="24"/>
        </w:rPr>
        <w:t>u darba vietu izmantošana (arī studentiem</w:t>
      </w:r>
      <w:r w:rsidR="005D4352" w:rsidRPr="00F55C8A">
        <w:rPr>
          <w:rFonts w:ascii="Times New Roman" w:eastAsia="Calibri" w:hAnsi="Times New Roman" w:cs="Times New Roman"/>
          <w:sz w:val="24"/>
          <w:szCs w:val="24"/>
        </w:rPr>
        <w:t>, kas studē attālināti</w:t>
      </w:r>
      <w:r w:rsidR="6B39DCCC" w:rsidRPr="00F55C8A">
        <w:rPr>
          <w:rFonts w:ascii="Times New Roman" w:eastAsia="Calibri" w:hAnsi="Times New Roman" w:cs="Times New Roman"/>
          <w:sz w:val="24"/>
          <w:szCs w:val="24"/>
        </w:rPr>
        <w:t xml:space="preserve">), </w:t>
      </w:r>
      <w:r w:rsidR="005D4352" w:rsidRPr="00F55C8A">
        <w:rPr>
          <w:rFonts w:ascii="Times New Roman" w:eastAsia="Calibri" w:hAnsi="Times New Roman" w:cs="Times New Roman"/>
          <w:sz w:val="24"/>
          <w:szCs w:val="24"/>
        </w:rPr>
        <w:t>“</w:t>
      </w:r>
      <w:r w:rsidR="6B39DCCC" w:rsidRPr="00F55C8A">
        <w:rPr>
          <w:rFonts w:ascii="Times New Roman" w:eastAsia="Calibri" w:hAnsi="Times New Roman" w:cs="Times New Roman"/>
          <w:sz w:val="24"/>
          <w:szCs w:val="24"/>
        </w:rPr>
        <w:t>dzīvo laboratoriju</w:t>
      </w:r>
      <w:r w:rsidR="005D4352" w:rsidRPr="00F55C8A">
        <w:rPr>
          <w:rFonts w:ascii="Times New Roman" w:eastAsia="Calibri" w:hAnsi="Times New Roman" w:cs="Times New Roman"/>
          <w:sz w:val="24"/>
          <w:szCs w:val="24"/>
        </w:rPr>
        <w:t>”</w:t>
      </w:r>
      <w:r w:rsidR="6B39DCCC" w:rsidRPr="00F55C8A">
        <w:rPr>
          <w:rFonts w:ascii="Times New Roman" w:eastAsia="Calibri" w:hAnsi="Times New Roman" w:cs="Times New Roman"/>
          <w:sz w:val="24"/>
          <w:szCs w:val="24"/>
        </w:rPr>
        <w:t xml:space="preserve"> izmantošana  (no angļu val. </w:t>
      </w:r>
      <w:proofErr w:type="spellStart"/>
      <w:r w:rsidR="6B39DCCC" w:rsidRPr="00F55C8A">
        <w:rPr>
          <w:rFonts w:ascii="Times New Roman" w:eastAsia="Calibri" w:hAnsi="Times New Roman" w:cs="Times New Roman"/>
          <w:i/>
          <w:iCs/>
          <w:sz w:val="24"/>
          <w:szCs w:val="24"/>
        </w:rPr>
        <w:t>Living</w:t>
      </w:r>
      <w:proofErr w:type="spellEnd"/>
      <w:r w:rsidR="6B39DCCC" w:rsidRPr="00F55C8A">
        <w:rPr>
          <w:rFonts w:ascii="Times New Roman" w:eastAsia="Calibri" w:hAnsi="Times New Roman" w:cs="Times New Roman"/>
          <w:i/>
          <w:iCs/>
          <w:sz w:val="24"/>
          <w:szCs w:val="24"/>
        </w:rPr>
        <w:t xml:space="preserve"> </w:t>
      </w:r>
      <w:proofErr w:type="spellStart"/>
      <w:r w:rsidR="6B39DCCC" w:rsidRPr="00F55C8A">
        <w:rPr>
          <w:rFonts w:ascii="Times New Roman" w:eastAsia="Calibri" w:hAnsi="Times New Roman" w:cs="Times New Roman"/>
          <w:i/>
          <w:iCs/>
          <w:sz w:val="24"/>
          <w:szCs w:val="24"/>
        </w:rPr>
        <w:t>lab</w:t>
      </w:r>
      <w:proofErr w:type="spellEnd"/>
      <w:r w:rsidR="6B39DCCC" w:rsidRPr="00F55C8A">
        <w:rPr>
          <w:rFonts w:ascii="Times New Roman" w:eastAsia="Calibri" w:hAnsi="Times New Roman" w:cs="Times New Roman"/>
          <w:sz w:val="24"/>
          <w:szCs w:val="24"/>
        </w:rPr>
        <w:t>) reāla lai</w:t>
      </w:r>
      <w:r w:rsidR="249AE33B" w:rsidRPr="00F55C8A">
        <w:rPr>
          <w:rFonts w:ascii="Times New Roman" w:eastAsia="Calibri" w:hAnsi="Times New Roman" w:cs="Times New Roman"/>
          <w:sz w:val="24"/>
          <w:szCs w:val="24"/>
        </w:rPr>
        <w:t>ka datu iegūšanai un apstrādei ar mākslīgā intelekta un datu analīzes paņēmieniem</w:t>
      </w:r>
      <w:r w:rsidR="00204DE6" w:rsidRPr="00F55C8A">
        <w:rPr>
          <w:rFonts w:ascii="Times New Roman" w:eastAsia="Calibri" w:hAnsi="Times New Roman" w:cs="Times New Roman"/>
          <w:sz w:val="24"/>
          <w:szCs w:val="24"/>
        </w:rPr>
        <w:t>;</w:t>
      </w:r>
    </w:p>
    <w:p w14:paraId="1C5DB62A" w14:textId="0F06D242" w:rsidR="003F4E21" w:rsidRPr="00F55C8A" w:rsidRDefault="728EB813" w:rsidP="00F55C8A">
      <w:pPr>
        <w:numPr>
          <w:ilvl w:val="0"/>
          <w:numId w:val="3"/>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lastRenderedPageBreak/>
        <w:t>p</w:t>
      </w:r>
      <w:r w:rsidR="6F15686C" w:rsidRPr="00F55C8A">
        <w:rPr>
          <w:rFonts w:ascii="Times New Roman" w:eastAsia="Calibri" w:hAnsi="Times New Roman" w:cs="Times New Roman"/>
          <w:sz w:val="24"/>
          <w:szCs w:val="24"/>
        </w:rPr>
        <w:t xml:space="preserve">rojekta rezultātu sabiedriskās ietekmes vairošana un </w:t>
      </w:r>
      <w:r w:rsidR="4838B607" w:rsidRPr="00F55C8A">
        <w:rPr>
          <w:rFonts w:ascii="Times New Roman" w:eastAsia="Calibri" w:hAnsi="Times New Roman" w:cs="Times New Roman"/>
          <w:sz w:val="24"/>
          <w:szCs w:val="24"/>
        </w:rPr>
        <w:t xml:space="preserve"> sabiedrības informēšana</w:t>
      </w:r>
      <w:r w:rsidR="00614D78" w:rsidRPr="00F55C8A">
        <w:rPr>
          <w:rFonts w:ascii="Times New Roman" w:eastAsia="Calibri" w:hAnsi="Times New Roman" w:cs="Times New Roman"/>
          <w:sz w:val="24"/>
          <w:szCs w:val="24"/>
        </w:rPr>
        <w:t>. P</w:t>
      </w:r>
      <w:r w:rsidR="4838B607" w:rsidRPr="00F55C8A">
        <w:rPr>
          <w:rFonts w:ascii="Times New Roman" w:eastAsia="Calibri" w:hAnsi="Times New Roman" w:cs="Times New Roman"/>
          <w:sz w:val="24"/>
          <w:szCs w:val="24"/>
        </w:rPr>
        <w:t xml:space="preserve">ublikācijas </w:t>
      </w:r>
      <w:r w:rsidR="5514E805" w:rsidRPr="00F55C8A">
        <w:rPr>
          <w:rFonts w:ascii="Times New Roman" w:eastAsia="Calibri" w:hAnsi="Times New Roman" w:cs="Times New Roman"/>
          <w:sz w:val="24"/>
          <w:szCs w:val="24"/>
        </w:rPr>
        <w:t xml:space="preserve">mājas lapās un sociālajos tīklos, publiskās lekcijas, semināri, izdales materiāli, </w:t>
      </w:r>
      <w:r w:rsidR="00821708" w:rsidRPr="00F55C8A">
        <w:rPr>
          <w:rFonts w:ascii="Times New Roman" w:eastAsia="Calibri" w:hAnsi="Times New Roman" w:cs="Times New Roman"/>
          <w:sz w:val="24"/>
          <w:szCs w:val="24"/>
        </w:rPr>
        <w:t xml:space="preserve">tehnoloģiju un biznesa ideju </w:t>
      </w:r>
      <w:proofErr w:type="spellStart"/>
      <w:r w:rsidR="5514E805" w:rsidRPr="00F55C8A">
        <w:rPr>
          <w:rFonts w:ascii="Times New Roman" w:eastAsia="Calibri" w:hAnsi="Times New Roman" w:cs="Times New Roman"/>
          <w:sz w:val="24"/>
          <w:szCs w:val="24"/>
        </w:rPr>
        <w:t>hakatoni</w:t>
      </w:r>
      <w:proofErr w:type="spellEnd"/>
      <w:r w:rsidR="36862DC1" w:rsidRPr="00F55C8A">
        <w:rPr>
          <w:rFonts w:ascii="Times New Roman" w:eastAsia="Calibri" w:hAnsi="Times New Roman" w:cs="Times New Roman"/>
          <w:sz w:val="24"/>
          <w:szCs w:val="24"/>
        </w:rPr>
        <w:t xml:space="preserve"> veicinās sabiedrības izglītošanu par IKT nozīmi tautsaimniecībā un palielinās IKT izglītības popul</w:t>
      </w:r>
      <w:r w:rsidR="48016993" w:rsidRPr="00F55C8A">
        <w:rPr>
          <w:rFonts w:ascii="Times New Roman" w:eastAsia="Calibri" w:hAnsi="Times New Roman" w:cs="Times New Roman"/>
          <w:sz w:val="24"/>
          <w:szCs w:val="24"/>
        </w:rPr>
        <w:t>aritāti</w:t>
      </w:r>
      <w:r w:rsidR="00B917AB" w:rsidRPr="00F55C8A">
        <w:rPr>
          <w:rFonts w:ascii="Times New Roman" w:eastAsia="Calibri" w:hAnsi="Times New Roman" w:cs="Times New Roman"/>
          <w:sz w:val="24"/>
          <w:szCs w:val="24"/>
        </w:rPr>
        <w:t xml:space="preserve">. </w:t>
      </w:r>
    </w:p>
    <w:p w14:paraId="72ACDB74" w14:textId="77B91E51" w:rsidR="3AD4FB08" w:rsidRPr="00F55C8A" w:rsidRDefault="3AD4FB08" w:rsidP="00F55C8A">
      <w:pPr>
        <w:spacing w:after="160" w:line="259" w:lineRule="auto"/>
        <w:contextualSpacing/>
        <w:jc w:val="both"/>
        <w:rPr>
          <w:rFonts w:ascii="Times New Roman" w:eastAsia="Calibri" w:hAnsi="Times New Roman" w:cs="Times New Roman"/>
          <w:sz w:val="24"/>
          <w:szCs w:val="24"/>
        </w:rPr>
      </w:pPr>
    </w:p>
    <w:p w14:paraId="113F27BE" w14:textId="77777777" w:rsidR="000A7E3F" w:rsidRPr="00F55C8A" w:rsidRDefault="62593526"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galvenās aktivitātes ir saistītas ar vidējā un augstākā līmeņa vadītāju digitālo prasmju attīstību, koncentrējoties uz medicīnas</w:t>
      </w:r>
      <w:r w:rsidR="41ABA7BF" w:rsidRPr="00F55C8A">
        <w:rPr>
          <w:rFonts w:ascii="Times New Roman" w:eastAsia="Calibri" w:hAnsi="Times New Roman" w:cs="Times New Roman"/>
          <w:sz w:val="24"/>
          <w:szCs w:val="24"/>
        </w:rPr>
        <w:t xml:space="preserve">, ne IKT ražošanas un pakalpojumu jomām, integrējot </w:t>
      </w:r>
      <w:proofErr w:type="spellStart"/>
      <w:r w:rsidR="41ABA7BF" w:rsidRPr="00F55C8A">
        <w:rPr>
          <w:rFonts w:ascii="Times New Roman" w:eastAsia="Calibri" w:hAnsi="Times New Roman" w:cs="Times New Roman"/>
          <w:sz w:val="24"/>
          <w:szCs w:val="24"/>
        </w:rPr>
        <w:t>hibrīdstudiju</w:t>
      </w:r>
      <w:proofErr w:type="spellEnd"/>
      <w:r w:rsidR="41ABA7BF" w:rsidRPr="00F55C8A">
        <w:rPr>
          <w:rFonts w:ascii="Times New Roman" w:eastAsia="Calibri" w:hAnsi="Times New Roman" w:cs="Times New Roman"/>
          <w:sz w:val="24"/>
          <w:szCs w:val="24"/>
        </w:rPr>
        <w:t xml:space="preserve"> metodes, mākslīgā intelekta, datu analīzes, lietu interneta un kiberdro</w:t>
      </w:r>
      <w:r w:rsidR="0E942D51" w:rsidRPr="00F55C8A">
        <w:rPr>
          <w:rFonts w:ascii="Times New Roman" w:eastAsia="Calibri" w:hAnsi="Times New Roman" w:cs="Times New Roman"/>
          <w:sz w:val="24"/>
          <w:szCs w:val="24"/>
        </w:rPr>
        <w:t>šī</w:t>
      </w:r>
      <w:r w:rsidR="41ABA7BF" w:rsidRPr="00F55C8A">
        <w:rPr>
          <w:rFonts w:ascii="Times New Roman" w:eastAsia="Calibri" w:hAnsi="Times New Roman" w:cs="Times New Roman"/>
          <w:sz w:val="24"/>
          <w:szCs w:val="24"/>
        </w:rPr>
        <w:t>bas saturu.</w:t>
      </w:r>
      <w:r w:rsidR="4E78D487" w:rsidRPr="00F55C8A">
        <w:rPr>
          <w:rFonts w:ascii="Times New Roman" w:eastAsia="Calibri" w:hAnsi="Times New Roman" w:cs="Times New Roman"/>
          <w:sz w:val="24"/>
          <w:szCs w:val="24"/>
        </w:rPr>
        <w:t xml:space="preserve"> Šādi tiks sagatavoti organizāciju vadītāji, kas var v</w:t>
      </w:r>
      <w:r w:rsidR="1E9BC808" w:rsidRPr="00F55C8A">
        <w:rPr>
          <w:rFonts w:ascii="Times New Roman" w:eastAsia="Calibri" w:hAnsi="Times New Roman" w:cs="Times New Roman"/>
          <w:sz w:val="24"/>
          <w:szCs w:val="24"/>
        </w:rPr>
        <w:t>a</w:t>
      </w:r>
      <w:r w:rsidR="4E78D487" w:rsidRPr="00F55C8A">
        <w:rPr>
          <w:rFonts w:ascii="Times New Roman" w:eastAsia="Calibri" w:hAnsi="Times New Roman" w:cs="Times New Roman"/>
          <w:sz w:val="24"/>
          <w:szCs w:val="24"/>
        </w:rPr>
        <w:t>dīt un pārvaldī</w:t>
      </w:r>
      <w:r w:rsidR="038FA2E9" w:rsidRPr="00F55C8A">
        <w:rPr>
          <w:rFonts w:ascii="Times New Roman" w:eastAsia="Calibri" w:hAnsi="Times New Roman" w:cs="Times New Roman"/>
          <w:sz w:val="24"/>
          <w:szCs w:val="24"/>
        </w:rPr>
        <w:t>t</w:t>
      </w:r>
      <w:r w:rsidR="4E78D487" w:rsidRPr="00F55C8A">
        <w:rPr>
          <w:rFonts w:ascii="Times New Roman" w:eastAsia="Calibri" w:hAnsi="Times New Roman" w:cs="Times New Roman"/>
          <w:sz w:val="24"/>
          <w:szCs w:val="24"/>
        </w:rPr>
        <w:t xml:space="preserve"> digitālas pārveides procesus organizācijās. Šādā kontekstā, studiju programmas iecere un tās ciešā sadarbība infrastruktūras un satura koplietošanā</w:t>
      </w:r>
      <w:r w:rsidR="5FA2FF89" w:rsidRPr="00F55C8A">
        <w:rPr>
          <w:rFonts w:ascii="Times New Roman" w:eastAsia="Calibri" w:hAnsi="Times New Roman" w:cs="Times New Roman"/>
          <w:sz w:val="24"/>
          <w:szCs w:val="24"/>
        </w:rPr>
        <w:t xml:space="preserve"> starp projekta partneriem, ir līdz šim neizmantota </w:t>
      </w:r>
      <w:r w:rsidR="52C750B8" w:rsidRPr="00F55C8A">
        <w:rPr>
          <w:rFonts w:ascii="Times New Roman" w:eastAsia="Calibri" w:hAnsi="Times New Roman" w:cs="Times New Roman"/>
          <w:sz w:val="24"/>
          <w:szCs w:val="24"/>
        </w:rPr>
        <w:t xml:space="preserve">iespēja Latvijas izglītības programmu </w:t>
      </w:r>
      <w:r w:rsidR="00B24324" w:rsidRPr="00F55C8A">
        <w:rPr>
          <w:rFonts w:ascii="Times New Roman" w:eastAsia="Calibri" w:hAnsi="Times New Roman" w:cs="Times New Roman"/>
          <w:sz w:val="24"/>
          <w:szCs w:val="24"/>
        </w:rPr>
        <w:t>piedāvājumā</w:t>
      </w:r>
      <w:r w:rsidR="00AC19BE" w:rsidRPr="00F55C8A">
        <w:rPr>
          <w:rFonts w:ascii="Times New Roman" w:eastAsia="Calibri" w:hAnsi="Times New Roman" w:cs="Times New Roman"/>
          <w:sz w:val="24"/>
          <w:szCs w:val="24"/>
        </w:rPr>
        <w:t>,</w:t>
      </w:r>
      <w:r w:rsidR="006C70C1" w:rsidRPr="00F55C8A">
        <w:rPr>
          <w:rFonts w:ascii="Times New Roman" w:eastAsia="Calibri" w:hAnsi="Times New Roman" w:cs="Times New Roman"/>
          <w:sz w:val="24"/>
          <w:szCs w:val="24"/>
        </w:rPr>
        <w:t xml:space="preserve"> un</w:t>
      </w:r>
      <w:r w:rsidR="00AC19BE" w:rsidRPr="00F55C8A">
        <w:rPr>
          <w:rFonts w:ascii="Times New Roman" w:eastAsia="Calibri" w:hAnsi="Times New Roman" w:cs="Times New Roman"/>
          <w:sz w:val="24"/>
          <w:szCs w:val="24"/>
        </w:rPr>
        <w:t xml:space="preserve"> </w:t>
      </w:r>
      <w:r w:rsidR="006C70C1" w:rsidRPr="00F55C8A">
        <w:rPr>
          <w:rFonts w:ascii="Times New Roman" w:eastAsia="Calibri" w:hAnsi="Times New Roman" w:cs="Times New Roman"/>
          <w:sz w:val="24"/>
          <w:szCs w:val="24"/>
        </w:rPr>
        <w:t>šādas programmas pašlaik  netiek piedāvātas.</w:t>
      </w:r>
    </w:p>
    <w:p w14:paraId="54783D51" w14:textId="69DF7876" w:rsidR="005A1340" w:rsidRPr="00F55C8A" w:rsidRDefault="00AC19BE"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T</w:t>
      </w:r>
      <w:r w:rsidR="006C70C1" w:rsidRPr="00F55C8A">
        <w:rPr>
          <w:rFonts w:ascii="Times New Roman" w:eastAsia="Calibri" w:hAnsi="Times New Roman" w:cs="Times New Roman"/>
          <w:sz w:val="24"/>
          <w:szCs w:val="24"/>
        </w:rPr>
        <w:t xml:space="preserve">ādēļ secināms, ka </w:t>
      </w:r>
      <w:r w:rsidR="52C750B8" w:rsidRPr="00F55C8A">
        <w:rPr>
          <w:rFonts w:ascii="Times New Roman" w:eastAsia="Calibri" w:hAnsi="Times New Roman" w:cs="Times New Roman"/>
          <w:sz w:val="24"/>
          <w:szCs w:val="24"/>
        </w:rPr>
        <w:t xml:space="preserve">projekta iecerei dubulta finansējuma </w:t>
      </w:r>
      <w:r w:rsidR="4343EE53" w:rsidRPr="00F55C8A">
        <w:rPr>
          <w:rFonts w:ascii="Times New Roman" w:eastAsia="Calibri" w:hAnsi="Times New Roman" w:cs="Times New Roman"/>
          <w:sz w:val="24"/>
          <w:szCs w:val="24"/>
        </w:rPr>
        <w:t>ri</w:t>
      </w:r>
      <w:r w:rsidR="52C750B8" w:rsidRPr="00F55C8A">
        <w:rPr>
          <w:rFonts w:ascii="Times New Roman" w:eastAsia="Calibri" w:hAnsi="Times New Roman" w:cs="Times New Roman"/>
          <w:sz w:val="24"/>
          <w:szCs w:val="24"/>
        </w:rPr>
        <w:t>sk</w:t>
      </w:r>
      <w:r w:rsidR="00CC22DC" w:rsidRPr="00F55C8A">
        <w:rPr>
          <w:rFonts w:ascii="Times New Roman" w:eastAsia="Calibri" w:hAnsi="Times New Roman" w:cs="Times New Roman"/>
          <w:sz w:val="24"/>
          <w:szCs w:val="24"/>
        </w:rPr>
        <w:t>a</w:t>
      </w:r>
      <w:r w:rsidR="52C750B8" w:rsidRPr="00F55C8A">
        <w:rPr>
          <w:rFonts w:ascii="Times New Roman" w:eastAsia="Calibri" w:hAnsi="Times New Roman" w:cs="Times New Roman"/>
          <w:sz w:val="24"/>
          <w:szCs w:val="24"/>
        </w:rPr>
        <w:t xml:space="preserve"> nav. </w:t>
      </w:r>
      <w:r w:rsidR="0041217A" w:rsidRPr="00F55C8A">
        <w:rPr>
          <w:rFonts w:ascii="Times New Roman" w:eastAsia="Calibri" w:hAnsi="Times New Roman" w:cs="Times New Roman"/>
          <w:sz w:val="24"/>
          <w:szCs w:val="24"/>
        </w:rPr>
        <w:t>MERIT projekta aktivitātes saturiski nepār</w:t>
      </w:r>
      <w:r w:rsidR="00A9468F" w:rsidRPr="00F55C8A">
        <w:rPr>
          <w:rFonts w:ascii="Times New Roman" w:eastAsia="Calibri" w:hAnsi="Times New Roman" w:cs="Times New Roman"/>
          <w:sz w:val="24"/>
          <w:szCs w:val="24"/>
        </w:rPr>
        <w:t>klājas ar citām iniciatīvām</w:t>
      </w:r>
      <w:r w:rsidR="00D417E1" w:rsidRPr="00F55C8A">
        <w:rPr>
          <w:rFonts w:ascii="Times New Roman" w:eastAsia="Calibri" w:hAnsi="Times New Roman" w:cs="Times New Roman"/>
          <w:sz w:val="24"/>
          <w:szCs w:val="24"/>
        </w:rPr>
        <w:t xml:space="preserve"> un citiem RTU </w:t>
      </w:r>
      <w:r w:rsidRPr="00F55C8A">
        <w:rPr>
          <w:rFonts w:ascii="Times New Roman" w:eastAsia="Calibri" w:hAnsi="Times New Roman" w:cs="Times New Roman"/>
          <w:sz w:val="24"/>
          <w:szCs w:val="24"/>
        </w:rPr>
        <w:t>ī</w:t>
      </w:r>
      <w:r w:rsidR="00D417E1" w:rsidRPr="00F55C8A">
        <w:rPr>
          <w:rFonts w:ascii="Times New Roman" w:eastAsia="Calibri" w:hAnsi="Times New Roman" w:cs="Times New Roman"/>
          <w:sz w:val="24"/>
          <w:szCs w:val="24"/>
        </w:rPr>
        <w:t>stenotiem projektiem</w:t>
      </w:r>
      <w:r w:rsidRPr="00F55C8A">
        <w:rPr>
          <w:rFonts w:ascii="Times New Roman" w:eastAsia="Calibri" w:hAnsi="Times New Roman" w:cs="Times New Roman"/>
          <w:sz w:val="24"/>
          <w:szCs w:val="24"/>
        </w:rPr>
        <w:t xml:space="preserve">. </w:t>
      </w:r>
      <w:r w:rsidR="000A7E3F" w:rsidRPr="00F55C8A">
        <w:rPr>
          <w:rFonts w:ascii="Times New Roman" w:eastAsia="Calibri" w:hAnsi="Times New Roman" w:cs="Times New Roman"/>
          <w:sz w:val="24"/>
          <w:szCs w:val="24"/>
        </w:rPr>
        <w:t xml:space="preserve">Visi RTU īstenotie projekti,  tajā skaitā eventuālie iespējamie projekti  Atveseļošanas fonda investīciju un ES kohēzijas politikas programmas 2021. - 2027.gadam pasākumu ietvaros, tiek plānoti un sagatavoti atbilstoši RTU stratēģijā un attīstības programmā noteiktajiem pamatmērķiem un prioritātēm, vienlaikus izvērojot projektu satura un sasniedzamo rezultātu atbilstību RTU izvirzītajam mērķim -  nodrošinot ārējo finanšu līdzekļu piesaisti RTU kā Baltijas valstu vadošās zinātnes un inovāciju universitātes izveidei. </w:t>
      </w:r>
    </w:p>
    <w:p w14:paraId="2FC3738C" w14:textId="339EBF51" w:rsidR="00105F53" w:rsidRPr="00F55C8A" w:rsidRDefault="00105F53" w:rsidP="00F55C8A">
      <w:pPr>
        <w:spacing w:after="160" w:line="259" w:lineRule="auto"/>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RTU ir </w:t>
      </w:r>
      <w:r w:rsidR="00D83750" w:rsidRPr="00F55C8A">
        <w:rPr>
          <w:rFonts w:ascii="Times New Roman" w:eastAsia="Times New Roman" w:hAnsi="Times New Roman" w:cs="Times New Roman"/>
          <w:sz w:val="24"/>
          <w:szCs w:val="24"/>
        </w:rPr>
        <w:t>ieviesta centralizēta projektu vadības un ko</w:t>
      </w:r>
      <w:r w:rsidRPr="00F55C8A">
        <w:rPr>
          <w:rFonts w:ascii="Times New Roman" w:eastAsia="Times New Roman" w:hAnsi="Times New Roman" w:cs="Times New Roman"/>
          <w:sz w:val="24"/>
          <w:szCs w:val="24"/>
        </w:rPr>
        <w:t xml:space="preserve">ntroles sistēma, lai nodrošinātu </w:t>
      </w:r>
      <w:r w:rsidR="003E7865" w:rsidRPr="00F55C8A">
        <w:rPr>
          <w:rFonts w:ascii="Times New Roman" w:eastAsia="Times New Roman" w:hAnsi="Times New Roman" w:cs="Times New Roman"/>
          <w:sz w:val="24"/>
          <w:szCs w:val="24"/>
        </w:rPr>
        <w:t xml:space="preserve">1) pārskatāmu un atbildīgu projektu vadību, 2) projektu finansējuma precīzu nošķiršanu un uzskaiti, 3) </w:t>
      </w:r>
      <w:r w:rsidR="0062505C" w:rsidRPr="00F55C8A">
        <w:rPr>
          <w:rFonts w:ascii="Times New Roman" w:eastAsia="Times New Roman" w:hAnsi="Times New Roman" w:cs="Times New Roman"/>
          <w:sz w:val="24"/>
          <w:szCs w:val="24"/>
        </w:rPr>
        <w:t xml:space="preserve">projektu </w:t>
      </w:r>
      <w:r w:rsidR="00B8483C" w:rsidRPr="00F55C8A">
        <w:rPr>
          <w:rFonts w:ascii="Times New Roman" w:eastAsia="Times New Roman" w:hAnsi="Times New Roman" w:cs="Times New Roman"/>
          <w:sz w:val="24"/>
          <w:szCs w:val="24"/>
        </w:rPr>
        <w:t xml:space="preserve">iznākuma rādītāju un </w:t>
      </w:r>
      <w:r w:rsidR="0062505C" w:rsidRPr="00F55C8A">
        <w:rPr>
          <w:rFonts w:ascii="Times New Roman" w:eastAsia="Times New Roman" w:hAnsi="Times New Roman" w:cs="Times New Roman"/>
          <w:sz w:val="24"/>
          <w:szCs w:val="24"/>
        </w:rPr>
        <w:t xml:space="preserve">rezultātu uzskaiti un </w:t>
      </w:r>
      <w:proofErr w:type="spellStart"/>
      <w:r w:rsidR="009D2C54" w:rsidRPr="00F55C8A">
        <w:rPr>
          <w:rFonts w:ascii="Times New Roman" w:eastAsia="Times New Roman" w:hAnsi="Times New Roman" w:cs="Times New Roman"/>
          <w:sz w:val="24"/>
          <w:szCs w:val="24"/>
        </w:rPr>
        <w:t>identif</w:t>
      </w:r>
      <w:r w:rsidR="00725E8F" w:rsidRPr="00F55C8A">
        <w:rPr>
          <w:rFonts w:ascii="Times New Roman" w:eastAsia="Times New Roman" w:hAnsi="Times New Roman" w:cs="Times New Roman"/>
          <w:sz w:val="24"/>
          <w:szCs w:val="24"/>
        </w:rPr>
        <w:t>icējamību</w:t>
      </w:r>
      <w:proofErr w:type="spellEnd"/>
      <w:r w:rsidR="009D2C54" w:rsidRPr="00F55C8A">
        <w:rPr>
          <w:rFonts w:ascii="Times New Roman" w:eastAsia="Times New Roman" w:hAnsi="Times New Roman" w:cs="Times New Roman"/>
          <w:sz w:val="24"/>
          <w:szCs w:val="24"/>
        </w:rPr>
        <w:t xml:space="preserve">, 4) dažādu RTU īstenoto projektu </w:t>
      </w:r>
      <w:proofErr w:type="spellStart"/>
      <w:r w:rsidRPr="00F55C8A">
        <w:rPr>
          <w:rFonts w:ascii="Times New Roman" w:eastAsia="Times New Roman" w:hAnsi="Times New Roman" w:cs="Times New Roman"/>
          <w:sz w:val="24"/>
          <w:szCs w:val="24"/>
        </w:rPr>
        <w:t>dubultfinansējuma</w:t>
      </w:r>
      <w:proofErr w:type="spellEnd"/>
      <w:r w:rsidR="009D2C54" w:rsidRPr="00F55C8A">
        <w:rPr>
          <w:rFonts w:ascii="Times New Roman" w:eastAsia="Times New Roman" w:hAnsi="Times New Roman" w:cs="Times New Roman"/>
          <w:sz w:val="24"/>
          <w:szCs w:val="24"/>
        </w:rPr>
        <w:t xml:space="preserve"> risku vadību un </w:t>
      </w:r>
      <w:r w:rsidR="00E14762" w:rsidRPr="00F55C8A">
        <w:rPr>
          <w:rFonts w:ascii="Times New Roman" w:eastAsia="Times New Roman" w:hAnsi="Times New Roman" w:cs="Times New Roman"/>
          <w:sz w:val="24"/>
          <w:szCs w:val="24"/>
        </w:rPr>
        <w:t>novēršanu</w:t>
      </w:r>
      <w:r w:rsidRPr="00F55C8A">
        <w:rPr>
          <w:rFonts w:ascii="Times New Roman" w:eastAsia="Times New Roman" w:hAnsi="Times New Roman" w:cs="Times New Roman"/>
          <w:sz w:val="24"/>
          <w:szCs w:val="24"/>
        </w:rPr>
        <w:t xml:space="preserve">. </w:t>
      </w:r>
    </w:p>
    <w:p w14:paraId="5AFD0ECA" w14:textId="3F874DD5" w:rsidR="001260A7" w:rsidRPr="00F55C8A" w:rsidRDefault="00105F53" w:rsidP="00F55C8A">
      <w:pPr>
        <w:spacing w:after="160" w:line="259" w:lineRule="auto"/>
        <w:contextualSpacing/>
        <w:jc w:val="both"/>
        <w:rPr>
          <w:rFonts w:ascii="Times New Roman" w:eastAsia="Times New Roman" w:hAnsi="Times New Roman" w:cs="Times New Roman"/>
          <w:sz w:val="24"/>
          <w:szCs w:val="24"/>
        </w:rPr>
      </w:pPr>
      <w:r w:rsidRPr="00F55C8A">
        <w:rPr>
          <w:rFonts w:ascii="Times New Roman" w:eastAsia="Calibri" w:hAnsi="Times New Roman" w:cs="Times New Roman"/>
          <w:sz w:val="24"/>
          <w:szCs w:val="24"/>
        </w:rPr>
        <w:t xml:space="preserve">Lai nodrošinātu nākotnes projektu aktivitāšu savstarpējo saskaņotību, papildinājumu un izslēgtu dubultu iekšēju, Eiropas Komisijas vai valsts budžeta finansējumu, RTU ir izveidota Projektu </w:t>
      </w:r>
      <w:r w:rsidR="00E016A5" w:rsidRPr="00F55C8A">
        <w:rPr>
          <w:rFonts w:ascii="Times New Roman" w:eastAsia="Calibri" w:hAnsi="Times New Roman" w:cs="Times New Roman"/>
          <w:sz w:val="24"/>
          <w:szCs w:val="24"/>
        </w:rPr>
        <w:t>u</w:t>
      </w:r>
      <w:r w:rsidRPr="00F55C8A">
        <w:rPr>
          <w:rFonts w:ascii="Times New Roman" w:eastAsia="Calibri" w:hAnsi="Times New Roman" w:cs="Times New Roman"/>
          <w:sz w:val="24"/>
          <w:szCs w:val="24"/>
        </w:rPr>
        <w:t>zraudzības Padome</w:t>
      </w:r>
      <w:r w:rsidR="00415EEB" w:rsidRPr="00F55C8A">
        <w:rPr>
          <w:rFonts w:ascii="Times New Roman" w:eastAsia="Calibri" w:hAnsi="Times New Roman" w:cs="Times New Roman"/>
          <w:sz w:val="24"/>
          <w:szCs w:val="24"/>
        </w:rPr>
        <w:t xml:space="preserve">. </w:t>
      </w:r>
      <w:r w:rsidR="00415EEB" w:rsidRPr="00F55C8A">
        <w:rPr>
          <w:rFonts w:ascii="Times New Roman" w:eastAsia="Times New Roman" w:hAnsi="Times New Roman" w:cs="Times New Roman"/>
          <w:sz w:val="24"/>
          <w:szCs w:val="24"/>
        </w:rPr>
        <w:t>Projekt</w:t>
      </w:r>
      <w:r w:rsidR="00E016A5" w:rsidRPr="00F55C8A">
        <w:rPr>
          <w:rFonts w:ascii="Times New Roman" w:eastAsia="Times New Roman" w:hAnsi="Times New Roman" w:cs="Times New Roman"/>
          <w:sz w:val="24"/>
          <w:szCs w:val="24"/>
        </w:rPr>
        <w:t>u</w:t>
      </w:r>
      <w:r w:rsidR="00415EEB" w:rsidRPr="00F55C8A">
        <w:rPr>
          <w:rFonts w:ascii="Times New Roman" w:eastAsia="Times New Roman" w:hAnsi="Times New Roman" w:cs="Times New Roman"/>
          <w:sz w:val="24"/>
          <w:szCs w:val="24"/>
        </w:rPr>
        <w:t xml:space="preserve"> uzraudzības padome, izvērtējot iecerētā projekta mērķi, tā īstenošanai  nepieciešamos resursus un plānotos rezultātus, kā  arī sinerģiju ar citiem RTU īstenotajiem projektiem, lemj  atbalstīt vai neatbalstīt projekta pieteikuma iesniegšanu, tādējādi</w:t>
      </w:r>
      <w:r w:rsidR="00136F3C" w:rsidRPr="00F55C8A">
        <w:rPr>
          <w:rFonts w:ascii="Times New Roman" w:eastAsia="Times New Roman" w:hAnsi="Times New Roman" w:cs="Times New Roman"/>
          <w:sz w:val="24"/>
          <w:szCs w:val="24"/>
        </w:rPr>
        <w:t xml:space="preserve"> jau ieceres stadijā</w:t>
      </w:r>
      <w:r w:rsidR="00415EEB" w:rsidRPr="00F55C8A">
        <w:rPr>
          <w:rFonts w:ascii="Times New Roman" w:eastAsia="Times New Roman" w:hAnsi="Times New Roman" w:cs="Times New Roman"/>
          <w:sz w:val="24"/>
          <w:szCs w:val="24"/>
        </w:rPr>
        <w:t xml:space="preserve"> </w:t>
      </w:r>
      <w:r w:rsidR="00136F3C" w:rsidRPr="00F55C8A">
        <w:rPr>
          <w:rFonts w:ascii="Times New Roman" w:eastAsia="Times New Roman" w:hAnsi="Times New Roman" w:cs="Times New Roman"/>
          <w:sz w:val="24"/>
          <w:szCs w:val="24"/>
        </w:rPr>
        <w:t>nodrošinot</w:t>
      </w:r>
      <w:r w:rsidR="00415EEB" w:rsidRPr="00F55C8A">
        <w:rPr>
          <w:rFonts w:ascii="Times New Roman" w:eastAsia="Times New Roman" w:hAnsi="Times New Roman" w:cs="Times New Roman"/>
          <w:sz w:val="24"/>
          <w:szCs w:val="24"/>
        </w:rPr>
        <w:t xml:space="preserve"> </w:t>
      </w:r>
      <w:proofErr w:type="spellStart"/>
      <w:r w:rsidR="00415EEB" w:rsidRPr="00F55C8A">
        <w:rPr>
          <w:rFonts w:ascii="Times New Roman" w:eastAsia="Times New Roman" w:hAnsi="Times New Roman" w:cs="Times New Roman"/>
          <w:sz w:val="24"/>
          <w:szCs w:val="24"/>
        </w:rPr>
        <w:t>dubultfinansējuma</w:t>
      </w:r>
      <w:proofErr w:type="spellEnd"/>
      <w:r w:rsidR="00415EEB" w:rsidRPr="00F55C8A">
        <w:rPr>
          <w:rFonts w:ascii="Times New Roman" w:eastAsia="Times New Roman" w:hAnsi="Times New Roman" w:cs="Times New Roman"/>
          <w:sz w:val="24"/>
          <w:szCs w:val="24"/>
        </w:rPr>
        <w:t xml:space="preserve"> un projektu  darbību pārklāšanās risku.  </w:t>
      </w:r>
      <w:r w:rsidR="00415EEB" w:rsidRPr="00F55C8A">
        <w:rPr>
          <w:rFonts w:ascii="Times New Roman" w:eastAsia="Calibri" w:hAnsi="Times New Roman" w:cs="Times New Roman"/>
          <w:sz w:val="24"/>
          <w:szCs w:val="24"/>
        </w:rPr>
        <w:t xml:space="preserve">Projektu īstenošanas posmā minētā </w:t>
      </w:r>
      <w:r w:rsidR="00AC4F1E" w:rsidRPr="00F55C8A">
        <w:rPr>
          <w:rFonts w:ascii="Times New Roman" w:eastAsia="Calibri" w:hAnsi="Times New Roman" w:cs="Times New Roman"/>
          <w:sz w:val="24"/>
          <w:szCs w:val="24"/>
        </w:rPr>
        <w:t>P</w:t>
      </w:r>
      <w:r w:rsidR="00415EEB" w:rsidRPr="00F55C8A">
        <w:rPr>
          <w:rFonts w:ascii="Times New Roman" w:eastAsia="Calibri" w:hAnsi="Times New Roman" w:cs="Times New Roman"/>
          <w:sz w:val="24"/>
          <w:szCs w:val="24"/>
        </w:rPr>
        <w:t xml:space="preserve">adome </w:t>
      </w:r>
      <w:r w:rsidRPr="00F55C8A">
        <w:rPr>
          <w:rFonts w:ascii="Times New Roman" w:eastAsia="Calibri" w:hAnsi="Times New Roman" w:cs="Times New Roman"/>
          <w:sz w:val="24"/>
          <w:szCs w:val="24"/>
        </w:rPr>
        <w:t xml:space="preserve">nodrošina projektu aktivitāšu, budžeta izlietojuma un rezultātu kvalitātes uzraudzību. </w:t>
      </w:r>
      <w:r w:rsidR="001260A7" w:rsidRPr="00F55C8A">
        <w:rPr>
          <w:rFonts w:ascii="Times New Roman" w:eastAsia="Times New Roman" w:hAnsi="Times New Roman" w:cs="Times New Roman"/>
          <w:sz w:val="24"/>
          <w:szCs w:val="24"/>
        </w:rPr>
        <w:t>Projektos, kuros tiek izstrādāta un licencēta jauna studiju programma vai studiju programma tiek akreditēta, RTU Studiju departaments veic administratīvo pārbaudi attiecībā uz studiju kursu un izstrādāto mācību metodisko materiālu atbilstību projektā attiecināmām aktivitātēm, t.sk. to nepārklāšanos ar citu projektu aktivitātēm.</w:t>
      </w:r>
    </w:p>
    <w:p w14:paraId="51088381" w14:textId="6DEE2316" w:rsidR="3AD4FB08" w:rsidRPr="00F55C8A" w:rsidRDefault="3AD4FB08" w:rsidP="00F55C8A">
      <w:pPr>
        <w:spacing w:after="160" w:line="259" w:lineRule="auto"/>
        <w:contextualSpacing/>
        <w:jc w:val="both"/>
        <w:rPr>
          <w:rFonts w:ascii="Times New Roman" w:eastAsia="Times New Roman" w:hAnsi="Times New Roman" w:cs="Times New Roman"/>
          <w:sz w:val="24"/>
          <w:szCs w:val="24"/>
        </w:rPr>
      </w:pPr>
    </w:p>
    <w:p w14:paraId="0FE23C59" w14:textId="19185E2E" w:rsidR="00993CEF" w:rsidRPr="00F55C8A" w:rsidRDefault="00993CEF" w:rsidP="00F55C8A">
      <w:p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Projekta MERIT </w:t>
      </w:r>
      <w:r w:rsidRPr="00F55C8A">
        <w:rPr>
          <w:rFonts w:ascii="Times New Roman" w:eastAsia="Calibri" w:hAnsi="Times New Roman" w:cs="Times New Roman"/>
          <w:b/>
          <w:bCs/>
          <w:sz w:val="24"/>
          <w:szCs w:val="24"/>
        </w:rPr>
        <w:t>i</w:t>
      </w:r>
      <w:r w:rsidR="00EE278D" w:rsidRPr="00F55C8A">
        <w:rPr>
          <w:rFonts w:ascii="Times New Roman" w:eastAsia="Calibri" w:hAnsi="Times New Roman" w:cs="Times New Roman"/>
          <w:b/>
          <w:bCs/>
          <w:sz w:val="24"/>
          <w:szCs w:val="24"/>
        </w:rPr>
        <w:t xml:space="preserve">etekmes </w:t>
      </w:r>
      <w:r w:rsidRPr="00F55C8A">
        <w:rPr>
          <w:rFonts w:ascii="Times New Roman" w:eastAsia="Calibri" w:hAnsi="Times New Roman" w:cs="Times New Roman"/>
          <w:b/>
          <w:bCs/>
          <w:sz w:val="24"/>
          <w:szCs w:val="24"/>
        </w:rPr>
        <w:t>stratēģija:</w:t>
      </w:r>
      <w:r w:rsidRPr="00F55C8A">
        <w:rPr>
          <w:rFonts w:ascii="Times New Roman" w:eastAsia="Calibri" w:hAnsi="Times New Roman" w:cs="Times New Roman"/>
          <w:sz w:val="24"/>
          <w:szCs w:val="24"/>
        </w:rPr>
        <w:t xml:space="preserve"> </w:t>
      </w:r>
    </w:p>
    <w:p w14:paraId="7531C8FE" w14:textId="77777777" w:rsidR="00993CEF" w:rsidRPr="00F55C8A" w:rsidRDefault="00993CEF" w:rsidP="00F55C8A">
      <w:pPr>
        <w:numPr>
          <w:ilvl w:val="1"/>
          <w:numId w:val="4"/>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MERIT projekta </w:t>
      </w:r>
      <w:r w:rsidRPr="00F55C8A">
        <w:rPr>
          <w:rFonts w:ascii="Times New Roman" w:eastAsia="Calibri" w:hAnsi="Times New Roman" w:cs="Times New Roman"/>
          <w:b/>
          <w:bCs/>
          <w:sz w:val="24"/>
          <w:szCs w:val="24"/>
        </w:rPr>
        <w:t xml:space="preserve">mērķis </w:t>
      </w:r>
      <w:r w:rsidRPr="00F55C8A">
        <w:rPr>
          <w:rFonts w:ascii="Times New Roman" w:eastAsia="Calibri" w:hAnsi="Times New Roman" w:cs="Times New Roman"/>
          <w:sz w:val="24"/>
          <w:szCs w:val="24"/>
        </w:rPr>
        <w:t>atbilst Eiropas Digitālās desmitgades</w:t>
      </w:r>
      <w:r w:rsidRPr="00F55C8A">
        <w:rPr>
          <w:rFonts w:ascii="Times New Roman" w:eastAsia="Calibri" w:hAnsi="Times New Roman" w:cs="Times New Roman"/>
          <w:sz w:val="24"/>
          <w:szCs w:val="24"/>
          <w:vertAlign w:val="superscript"/>
        </w:rPr>
        <w:footnoteReference w:id="2"/>
      </w:r>
      <w:r w:rsidRPr="00F55C8A">
        <w:rPr>
          <w:rFonts w:ascii="Times New Roman" w:eastAsia="Calibri" w:hAnsi="Times New Roman" w:cs="Times New Roman"/>
          <w:sz w:val="24"/>
          <w:szCs w:val="24"/>
        </w:rPr>
        <w:t xml:space="preserve"> 4. stratēģiskajam mērķim: atbalstīt ES izglītības un apmācību iestāžu izcilību digitālajos jautājumos, tostarp veicinot to sadarbību ar pētniecības centriem un uzņēmumiem. </w:t>
      </w:r>
    </w:p>
    <w:p w14:paraId="11F8ADFD" w14:textId="77777777" w:rsidR="00993CEF" w:rsidRPr="00F55C8A" w:rsidRDefault="474E6A9A" w:rsidP="00F55C8A">
      <w:pPr>
        <w:numPr>
          <w:ilvl w:val="1"/>
          <w:numId w:val="4"/>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MERIT projekta </w:t>
      </w:r>
      <w:r w:rsidRPr="00F55C8A">
        <w:rPr>
          <w:rFonts w:ascii="Times New Roman" w:eastAsia="Calibri" w:hAnsi="Times New Roman" w:cs="Times New Roman"/>
          <w:b/>
          <w:bCs/>
          <w:sz w:val="24"/>
          <w:szCs w:val="24"/>
        </w:rPr>
        <w:t>rezultātā:</w:t>
      </w:r>
    </w:p>
    <w:p w14:paraId="01E9AE70" w14:textId="1C5FCD28" w:rsidR="794137D8" w:rsidRPr="00F55C8A" w:rsidRDefault="1EFF187E" w:rsidP="00F55C8A">
      <w:pPr>
        <w:numPr>
          <w:ilvl w:val="1"/>
          <w:numId w:val="5"/>
        </w:numPr>
        <w:spacing w:after="160" w:line="259" w:lineRule="auto"/>
        <w:ind w:left="851"/>
        <w:contextualSpacing/>
        <w:jc w:val="both"/>
        <w:rPr>
          <w:rFonts w:ascii="Times New Roman" w:eastAsia="Calibri" w:hAnsi="Times New Roman" w:cs="Times New Roman"/>
          <w:sz w:val="24"/>
          <w:szCs w:val="24"/>
          <w:u w:val="single"/>
        </w:rPr>
      </w:pPr>
      <w:r w:rsidRPr="00F55C8A">
        <w:rPr>
          <w:rFonts w:ascii="Times New Roman" w:eastAsia="Calibri" w:hAnsi="Times New Roman" w:cs="Times New Roman"/>
          <w:sz w:val="24"/>
          <w:szCs w:val="24"/>
        </w:rPr>
        <w:lastRenderedPageBreak/>
        <w:t>u</w:t>
      </w:r>
      <w:r w:rsidR="4F062F47" w:rsidRPr="00F55C8A">
        <w:rPr>
          <w:rFonts w:ascii="Times New Roman" w:eastAsia="Calibri" w:hAnsi="Times New Roman" w:cs="Times New Roman"/>
          <w:sz w:val="24"/>
          <w:szCs w:val="24"/>
        </w:rPr>
        <w:t xml:space="preserve">zlabosies </w:t>
      </w:r>
      <w:r w:rsidR="322826EE" w:rsidRPr="00F55C8A">
        <w:rPr>
          <w:rFonts w:ascii="Times New Roman" w:eastAsia="Calibri" w:hAnsi="Times New Roman" w:cs="Times New Roman"/>
          <w:sz w:val="24"/>
          <w:szCs w:val="24"/>
          <w:u w:val="single"/>
        </w:rPr>
        <w:t xml:space="preserve">Latvijas un partnervalstu </w:t>
      </w:r>
      <w:r w:rsidR="4F062F47" w:rsidRPr="00F55C8A">
        <w:rPr>
          <w:rFonts w:ascii="Times New Roman" w:eastAsia="Calibri" w:hAnsi="Times New Roman" w:cs="Times New Roman"/>
          <w:sz w:val="24"/>
          <w:szCs w:val="24"/>
          <w:u w:val="single"/>
        </w:rPr>
        <w:t xml:space="preserve">mazo un vidējo uzņēmumu (MVU) </w:t>
      </w:r>
      <w:r w:rsidR="360E28D6" w:rsidRPr="00F55C8A">
        <w:rPr>
          <w:rFonts w:ascii="Times New Roman" w:eastAsia="Calibri" w:hAnsi="Times New Roman" w:cs="Times New Roman"/>
          <w:sz w:val="24"/>
          <w:szCs w:val="24"/>
          <w:u w:val="single"/>
        </w:rPr>
        <w:t xml:space="preserve">prasme un iespējas </w:t>
      </w:r>
      <w:r w:rsidR="4F062F47" w:rsidRPr="00F55C8A">
        <w:rPr>
          <w:rFonts w:ascii="Times New Roman" w:eastAsia="Calibri" w:hAnsi="Times New Roman" w:cs="Times New Roman"/>
          <w:sz w:val="24"/>
          <w:szCs w:val="24"/>
          <w:u w:val="single"/>
        </w:rPr>
        <w:t xml:space="preserve"> īstenot digitālās pārveides procesu, kā arī aktīvi izmantot </w:t>
      </w:r>
      <w:r w:rsidR="0974F54F" w:rsidRPr="00F55C8A">
        <w:rPr>
          <w:rFonts w:ascii="Times New Roman" w:eastAsia="Calibri" w:hAnsi="Times New Roman" w:cs="Times New Roman"/>
          <w:sz w:val="24"/>
          <w:szCs w:val="24"/>
          <w:u w:val="single"/>
        </w:rPr>
        <w:t>digitālās tehnoloģijas darba ražīg</w:t>
      </w:r>
      <w:r w:rsidR="70E2B623" w:rsidRPr="00F55C8A">
        <w:rPr>
          <w:rFonts w:ascii="Times New Roman" w:eastAsia="Calibri" w:hAnsi="Times New Roman" w:cs="Times New Roman"/>
          <w:sz w:val="24"/>
          <w:szCs w:val="24"/>
          <w:u w:val="single"/>
        </w:rPr>
        <w:t>u</w:t>
      </w:r>
      <w:r w:rsidR="0974F54F" w:rsidRPr="00F55C8A">
        <w:rPr>
          <w:rFonts w:ascii="Times New Roman" w:eastAsia="Calibri" w:hAnsi="Times New Roman" w:cs="Times New Roman"/>
          <w:sz w:val="24"/>
          <w:szCs w:val="24"/>
          <w:u w:val="single"/>
        </w:rPr>
        <w:t xml:space="preserve">ma un </w:t>
      </w:r>
      <w:proofErr w:type="spellStart"/>
      <w:r w:rsidR="0974F54F" w:rsidRPr="00F55C8A">
        <w:rPr>
          <w:rFonts w:ascii="Times New Roman" w:eastAsia="Calibri" w:hAnsi="Times New Roman" w:cs="Times New Roman"/>
          <w:sz w:val="24"/>
          <w:szCs w:val="24"/>
          <w:u w:val="single"/>
        </w:rPr>
        <w:t>pakalpjumu</w:t>
      </w:r>
      <w:proofErr w:type="spellEnd"/>
      <w:r w:rsidR="0974F54F" w:rsidRPr="00F55C8A">
        <w:rPr>
          <w:rFonts w:ascii="Times New Roman" w:eastAsia="Calibri" w:hAnsi="Times New Roman" w:cs="Times New Roman"/>
          <w:sz w:val="24"/>
          <w:szCs w:val="24"/>
          <w:u w:val="single"/>
        </w:rPr>
        <w:t xml:space="preserve"> kvalitātes pilnveidei;</w:t>
      </w:r>
    </w:p>
    <w:p w14:paraId="48D66DD7" w14:textId="224E386C" w:rsidR="00993CEF" w:rsidRPr="00F55C8A" w:rsidRDefault="4725A529" w:rsidP="00F55C8A">
      <w:pPr>
        <w:numPr>
          <w:ilvl w:val="1"/>
          <w:numId w:val="5"/>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u w:val="single"/>
        </w:rPr>
        <w:t>tiks palielināts speciālistu skaits</w:t>
      </w:r>
      <w:r w:rsidR="2C711959" w:rsidRPr="00F55C8A">
        <w:rPr>
          <w:rFonts w:ascii="Times New Roman" w:eastAsia="Calibri" w:hAnsi="Times New Roman" w:cs="Times New Roman"/>
          <w:sz w:val="24"/>
          <w:szCs w:val="24"/>
          <w:u w:val="single"/>
        </w:rPr>
        <w:t xml:space="preserve"> ar digitālajām prasmēm</w:t>
      </w:r>
      <w:r w:rsidRPr="00F55C8A">
        <w:rPr>
          <w:rFonts w:ascii="Times New Roman" w:eastAsia="Calibri" w:hAnsi="Times New Roman" w:cs="Times New Roman"/>
          <w:sz w:val="24"/>
          <w:szCs w:val="24"/>
        </w:rPr>
        <w:t>, tai skaitā koncentrējoties uz dzimumu līdzsvaru</w:t>
      </w:r>
      <w:r w:rsidR="44C8018C"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izmantojot maģistra programmas ieguldījumu un iekļaujot maģistrantūras absolventus kā digitālo tehnoloģiju ekspertus EDIH (</w:t>
      </w:r>
      <w:proofErr w:type="spellStart"/>
      <w:r w:rsidRPr="00F55C8A">
        <w:rPr>
          <w:rFonts w:ascii="Times New Roman" w:eastAsia="Calibri" w:hAnsi="Times New Roman" w:cs="Times New Roman"/>
          <w:sz w:val="24"/>
          <w:szCs w:val="24"/>
        </w:rPr>
        <w:t>Europe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Digital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Innovation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Hub</w:t>
      </w:r>
      <w:proofErr w:type="spellEnd"/>
      <w:r w:rsidRPr="00F55C8A">
        <w:rPr>
          <w:rFonts w:ascii="Times New Roman" w:eastAsia="Calibri" w:hAnsi="Times New Roman" w:cs="Times New Roman"/>
          <w:sz w:val="24"/>
          <w:szCs w:val="24"/>
        </w:rPr>
        <w:t>) tīkla koplietojamo pakalpojumu katalogā Latvijā un projekta partnervalstīs;</w:t>
      </w:r>
    </w:p>
    <w:p w14:paraId="6540B37C" w14:textId="2DD74640" w:rsidR="00993CEF" w:rsidRPr="00F55C8A" w:rsidRDefault="4725A529" w:rsidP="00F55C8A">
      <w:pPr>
        <w:numPr>
          <w:ilvl w:val="1"/>
          <w:numId w:val="5"/>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tiks nodrošināta </w:t>
      </w:r>
      <w:r w:rsidRPr="00F55C8A">
        <w:rPr>
          <w:rFonts w:ascii="Times New Roman" w:eastAsia="Calibri" w:hAnsi="Times New Roman" w:cs="Times New Roman"/>
          <w:sz w:val="24"/>
          <w:szCs w:val="24"/>
          <w:u w:val="single"/>
        </w:rPr>
        <w:t>studentu, strādājošo un ne-IKT speciālistu prasmju pilnveide darbam ar pašreizējām un nākamās paaudzes digitālajām tehnoloģijām</w:t>
      </w:r>
      <w:r w:rsidR="003D07A5" w:rsidRPr="00F55C8A">
        <w:rPr>
          <w:rFonts w:ascii="Times New Roman" w:eastAsia="Calibri" w:hAnsi="Times New Roman" w:cs="Times New Roman"/>
          <w:sz w:val="24"/>
          <w:szCs w:val="24"/>
          <w:u w:val="single"/>
        </w:rPr>
        <w:t xml:space="preserve">; </w:t>
      </w:r>
    </w:p>
    <w:p w14:paraId="7E3288D7" w14:textId="36AED5E0" w:rsidR="00993CEF" w:rsidRPr="00F55C8A" w:rsidRDefault="72E1F5C9" w:rsidP="00F55C8A">
      <w:pPr>
        <w:numPr>
          <w:ilvl w:val="1"/>
          <w:numId w:val="5"/>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t</w:t>
      </w:r>
      <w:r w:rsidR="4725A529" w:rsidRPr="00F55C8A">
        <w:rPr>
          <w:rFonts w:ascii="Times New Roman" w:eastAsia="Calibri" w:hAnsi="Times New Roman" w:cs="Times New Roman"/>
          <w:sz w:val="24"/>
          <w:szCs w:val="24"/>
        </w:rPr>
        <w:t xml:space="preserve">iks </w:t>
      </w:r>
      <w:r w:rsidR="4725A529" w:rsidRPr="00F55C8A">
        <w:rPr>
          <w:rFonts w:ascii="Times New Roman" w:eastAsia="Calibri" w:hAnsi="Times New Roman" w:cs="Times New Roman"/>
          <w:sz w:val="24"/>
          <w:szCs w:val="24"/>
          <w:u w:val="single"/>
        </w:rPr>
        <w:t>attīstīta mācību vide un resursi</w:t>
      </w:r>
      <w:r w:rsidR="4725A529" w:rsidRPr="00F55C8A">
        <w:rPr>
          <w:rFonts w:ascii="Times New Roman" w:eastAsia="Calibri" w:hAnsi="Times New Roman" w:cs="Times New Roman"/>
          <w:sz w:val="24"/>
          <w:szCs w:val="24"/>
        </w:rPr>
        <w:t xml:space="preserve">, mācību procesā iekļaujot arī </w:t>
      </w:r>
      <w:proofErr w:type="spellStart"/>
      <w:r w:rsidR="4725A529" w:rsidRPr="00F55C8A">
        <w:rPr>
          <w:rFonts w:ascii="Times New Roman" w:eastAsia="Calibri" w:hAnsi="Times New Roman" w:cs="Times New Roman"/>
          <w:sz w:val="24"/>
          <w:szCs w:val="24"/>
        </w:rPr>
        <w:t>hibrīdmācības</w:t>
      </w:r>
      <w:proofErr w:type="spellEnd"/>
      <w:r w:rsidR="4725A529" w:rsidRPr="00F55C8A">
        <w:rPr>
          <w:rFonts w:ascii="Times New Roman" w:eastAsia="Calibri" w:hAnsi="Times New Roman" w:cs="Times New Roman"/>
          <w:sz w:val="24"/>
          <w:szCs w:val="24"/>
        </w:rPr>
        <w:t xml:space="preserve"> un izmantojot tiešsaistes laboratorijas</w:t>
      </w:r>
      <w:r w:rsidR="25E87DDC" w:rsidRPr="00F55C8A">
        <w:rPr>
          <w:rFonts w:ascii="Times New Roman" w:eastAsia="Calibri" w:hAnsi="Times New Roman" w:cs="Times New Roman"/>
          <w:sz w:val="24"/>
          <w:szCs w:val="24"/>
        </w:rPr>
        <w:t>, kas sniegs būtisku pieredzi un labo praksi arī citu studiju programmu pilnveidei</w:t>
      </w:r>
      <w:r w:rsidR="4725A529" w:rsidRPr="00F55C8A">
        <w:rPr>
          <w:rFonts w:ascii="Times New Roman" w:eastAsia="Calibri" w:hAnsi="Times New Roman" w:cs="Times New Roman"/>
          <w:sz w:val="24"/>
          <w:szCs w:val="24"/>
        </w:rPr>
        <w:t>;</w:t>
      </w:r>
    </w:p>
    <w:p w14:paraId="325A2EE3" w14:textId="4929D061" w:rsidR="00814C62" w:rsidRPr="00F55C8A" w:rsidRDefault="4725A529" w:rsidP="00F55C8A">
      <w:pPr>
        <w:numPr>
          <w:ilvl w:val="1"/>
          <w:numId w:val="5"/>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tiks </w:t>
      </w:r>
      <w:r w:rsidRPr="00F55C8A">
        <w:rPr>
          <w:rFonts w:ascii="Times New Roman" w:eastAsia="Calibri" w:hAnsi="Times New Roman" w:cs="Times New Roman"/>
          <w:sz w:val="24"/>
          <w:szCs w:val="24"/>
          <w:u w:val="single"/>
        </w:rPr>
        <w:t xml:space="preserve">veicināta vispārējo </w:t>
      </w:r>
      <w:r w:rsidR="4714EBA4" w:rsidRPr="00F55C8A">
        <w:rPr>
          <w:rFonts w:ascii="Times New Roman" w:eastAsia="Calibri" w:hAnsi="Times New Roman" w:cs="Times New Roman"/>
          <w:sz w:val="24"/>
          <w:szCs w:val="24"/>
          <w:u w:val="single"/>
        </w:rPr>
        <w:t>moderno</w:t>
      </w:r>
      <w:r w:rsidRPr="00F55C8A">
        <w:rPr>
          <w:rFonts w:ascii="Times New Roman" w:eastAsia="Calibri" w:hAnsi="Times New Roman" w:cs="Times New Roman"/>
          <w:sz w:val="24"/>
          <w:szCs w:val="24"/>
          <w:u w:val="single"/>
        </w:rPr>
        <w:t xml:space="preserve"> digitālo prasmju </w:t>
      </w:r>
      <w:r w:rsidR="671114D9" w:rsidRPr="00F55C8A">
        <w:rPr>
          <w:rFonts w:ascii="Times New Roman" w:eastAsia="Calibri" w:hAnsi="Times New Roman" w:cs="Times New Roman"/>
          <w:sz w:val="24"/>
          <w:szCs w:val="24"/>
          <w:u w:val="single"/>
        </w:rPr>
        <w:t xml:space="preserve">līmeņa </w:t>
      </w:r>
      <w:r w:rsidRPr="00F55C8A">
        <w:rPr>
          <w:rFonts w:ascii="Times New Roman" w:eastAsia="Calibri" w:hAnsi="Times New Roman" w:cs="Times New Roman"/>
          <w:sz w:val="24"/>
          <w:szCs w:val="24"/>
          <w:u w:val="single"/>
        </w:rPr>
        <w:t>paaugstināšana ES līmenī</w:t>
      </w:r>
      <w:r w:rsidRPr="00F55C8A">
        <w:rPr>
          <w:rFonts w:ascii="Times New Roman" w:eastAsia="Calibri" w:hAnsi="Times New Roman" w:cs="Times New Roman"/>
          <w:sz w:val="24"/>
          <w:szCs w:val="24"/>
        </w:rPr>
        <w:t>, veidojot sinerģiju ar Digitālās Eiropas EDIH programmu un starpvalstu EDIH “koridoriem”</w:t>
      </w:r>
      <w:r w:rsidR="003D07A5" w:rsidRPr="00F55C8A">
        <w:rPr>
          <w:rFonts w:ascii="Times New Roman" w:eastAsia="Calibri" w:hAnsi="Times New Roman" w:cs="Times New Roman"/>
          <w:sz w:val="24"/>
          <w:szCs w:val="24"/>
        </w:rPr>
        <w:t xml:space="preserve">; </w:t>
      </w:r>
    </w:p>
    <w:p w14:paraId="0B6F5985" w14:textId="642C0642" w:rsidR="00993CEF" w:rsidRPr="00F55C8A" w:rsidRDefault="4725A529" w:rsidP="00F55C8A">
      <w:pPr>
        <w:numPr>
          <w:ilvl w:val="1"/>
          <w:numId w:val="5"/>
        </w:numPr>
        <w:spacing w:after="240" w:line="259" w:lineRule="auto"/>
        <w:ind w:left="850"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MERIT projekta galvenais </w:t>
      </w:r>
      <w:r w:rsidRPr="00F55C8A">
        <w:rPr>
          <w:rFonts w:ascii="Times New Roman" w:eastAsia="Calibri" w:hAnsi="Times New Roman" w:cs="Times New Roman"/>
          <w:b/>
          <w:bCs/>
          <w:sz w:val="24"/>
          <w:szCs w:val="24"/>
        </w:rPr>
        <w:t>iznākums</w:t>
      </w:r>
      <w:r w:rsidRPr="00F55C8A">
        <w:rPr>
          <w:rFonts w:ascii="Times New Roman" w:eastAsia="Calibri" w:hAnsi="Times New Roman" w:cs="Times New Roman"/>
          <w:sz w:val="24"/>
          <w:szCs w:val="24"/>
        </w:rPr>
        <w:t xml:space="preserve"> būs </w:t>
      </w:r>
      <w:r w:rsidRPr="00F55C8A">
        <w:rPr>
          <w:rFonts w:ascii="Times New Roman" w:eastAsia="Calibri" w:hAnsi="Times New Roman" w:cs="Times New Roman"/>
          <w:sz w:val="24"/>
          <w:szCs w:val="24"/>
          <w:u w:val="single"/>
        </w:rPr>
        <w:t>licencēta kopīga augstākās izglītības maģistra līmeņa studiju programma</w:t>
      </w:r>
      <w:r w:rsidRPr="00F55C8A">
        <w:rPr>
          <w:rFonts w:ascii="Times New Roman" w:eastAsia="Calibri" w:hAnsi="Times New Roman" w:cs="Times New Roman"/>
          <w:sz w:val="24"/>
          <w:szCs w:val="24"/>
        </w:rPr>
        <w:t xml:space="preserve"> (ietverot pārkvalifikācijas kursus un moduļus ne-IKT profesionāļiem un augsti specializētus kursus un moduļus IKT profesionāļiem) par risinājumu veidošanu digitālajai </w:t>
      </w:r>
      <w:r w:rsidR="6CEE4935" w:rsidRPr="00F55C8A">
        <w:rPr>
          <w:rFonts w:ascii="Times New Roman" w:eastAsia="Calibri" w:hAnsi="Times New Roman" w:cs="Times New Roman"/>
          <w:sz w:val="24"/>
          <w:szCs w:val="24"/>
        </w:rPr>
        <w:t>pā</w:t>
      </w:r>
      <w:r w:rsidR="6D98644D" w:rsidRPr="00F55C8A">
        <w:rPr>
          <w:rFonts w:ascii="Times New Roman" w:eastAsia="Calibri" w:hAnsi="Times New Roman" w:cs="Times New Roman"/>
          <w:sz w:val="24"/>
          <w:szCs w:val="24"/>
        </w:rPr>
        <w:t>rveidei</w:t>
      </w:r>
      <w:r w:rsidRPr="00F55C8A">
        <w:rPr>
          <w:rFonts w:ascii="Times New Roman" w:eastAsia="Calibri" w:hAnsi="Times New Roman" w:cs="Times New Roman"/>
          <w:sz w:val="24"/>
          <w:szCs w:val="24"/>
        </w:rPr>
        <w:t xml:space="preserve"> organizācijās un uzņēmumos, ietverot šādas tematiskās sadaļas: transversālās prasmes – vadība un līderība, un specializētās prasmes – mākslīgais intelekts, kiberdrošība, datu analīze, robotika un lietu internets.</w:t>
      </w:r>
    </w:p>
    <w:p w14:paraId="49CA0447" w14:textId="77777777" w:rsidR="00993CEF" w:rsidRPr="00F55C8A" w:rsidRDefault="00993CEF" w:rsidP="00F55C8A">
      <w:p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MERIT projektā plānotie rezultāti atbilst šādām </w:t>
      </w:r>
      <w:r w:rsidRPr="00F55C8A">
        <w:rPr>
          <w:rFonts w:ascii="Times New Roman" w:eastAsia="Calibri" w:hAnsi="Times New Roman" w:cs="Times New Roman"/>
          <w:sz w:val="24"/>
          <w:szCs w:val="24"/>
          <w:u w:val="single"/>
        </w:rPr>
        <w:t>Latvijas nozaru politikas prioritātēm</w:t>
      </w:r>
      <w:r w:rsidRPr="00F55C8A">
        <w:rPr>
          <w:rFonts w:ascii="Times New Roman" w:eastAsia="Calibri" w:hAnsi="Times New Roman" w:cs="Times New Roman"/>
          <w:sz w:val="24"/>
          <w:szCs w:val="24"/>
        </w:rPr>
        <w:t>:</w:t>
      </w:r>
    </w:p>
    <w:p w14:paraId="66130423" w14:textId="6AA3D6D2" w:rsidR="00993CEF" w:rsidRPr="00F55C8A" w:rsidRDefault="00993CEF" w:rsidP="00F55C8A">
      <w:pPr>
        <w:numPr>
          <w:ilvl w:val="0"/>
          <w:numId w:val="6"/>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Zinātnes, tehnoloģiju attīstības un inovācijas pamatnostādnes 2021. – 2027. gadam</w:t>
      </w:r>
      <w:r w:rsidRPr="00F55C8A">
        <w:rPr>
          <w:rFonts w:ascii="Times New Roman" w:eastAsia="Calibri" w:hAnsi="Times New Roman" w:cs="Times New Roman"/>
          <w:sz w:val="24"/>
          <w:szCs w:val="24"/>
          <w:vertAlign w:val="superscript"/>
        </w:rPr>
        <w:footnoteReference w:id="3"/>
      </w:r>
      <w:r w:rsidRPr="00F55C8A">
        <w:rPr>
          <w:rFonts w:ascii="Times New Roman" w:eastAsia="Calibri" w:hAnsi="Times New Roman" w:cs="Times New Roman"/>
          <w:sz w:val="24"/>
          <w:szCs w:val="24"/>
        </w:rPr>
        <w:t xml:space="preserve"> (turpmāk – ZTAIP), kas nosaka rīcībpolitikas pasākumus zināšanu bāzes, pētniecības cilvēkkapitāla un infrastruktūras attīstībai ar mērķi sekmēt Latvijas inovācijas sistēmas attīstību. ZTAIP paredz stiprināt starptautisko sadarbību un</w:t>
      </w:r>
      <w:r w:rsidRPr="00F55C8A">
        <w:rPr>
          <w:rFonts w:ascii="Times New Roman" w:eastAsia="Calibri" w:hAnsi="Times New Roman" w:cs="Times New Roman"/>
          <w:sz w:val="24"/>
          <w:szCs w:val="24"/>
        </w:rPr>
        <w:br/>
        <w:t xml:space="preserve">internacionalizāciju, t.sk. Latvijas augstskolu dalību starptautiskos konsorcijos un projektos. Projekts MERIT veicinās arī ZTAIP Rīcības virziena 2.1. </w:t>
      </w:r>
      <w:r w:rsidRPr="00F55C8A">
        <w:rPr>
          <w:rFonts w:ascii="Times New Roman" w:eastAsia="Calibri" w:hAnsi="Times New Roman" w:cs="Times New Roman"/>
          <w:i/>
          <w:iCs/>
          <w:sz w:val="24"/>
          <w:szCs w:val="24"/>
        </w:rPr>
        <w:t>P&amp;A sistēmas digitālā</w:t>
      </w:r>
      <w:r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i/>
          <w:iCs/>
          <w:sz w:val="24"/>
          <w:szCs w:val="24"/>
        </w:rPr>
        <w:t>transformācija un atvērtā zinātne</w:t>
      </w:r>
      <w:r w:rsidRPr="00F55C8A">
        <w:rPr>
          <w:rFonts w:ascii="Times New Roman" w:eastAsia="Calibri" w:hAnsi="Times New Roman" w:cs="Times New Roman"/>
          <w:sz w:val="24"/>
          <w:szCs w:val="24"/>
        </w:rPr>
        <w:t xml:space="preserve"> rezultātu sasniegšanu</w:t>
      </w:r>
      <w:r w:rsidR="00682AC5"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pilnveidojot akadēmiskā personāla, studējošo un strādājošo prasmes, lai nodrošinātu plašāku piekļuvi daudzveidīgām digitālajām infrastruktūrām un rīkiem gan nacionālā, gan starptautiskā mērogā</w:t>
      </w:r>
      <w:r w:rsidR="00682AC5"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un attīstot akadēmiskā un administratīvā personāla digitālās un datu pārvaldības prasmes. </w:t>
      </w:r>
    </w:p>
    <w:p w14:paraId="0292A596" w14:textId="2A752735" w:rsidR="00993CEF" w:rsidRPr="00F55C8A" w:rsidRDefault="00993CEF" w:rsidP="00F55C8A">
      <w:pPr>
        <w:numPr>
          <w:ilvl w:val="0"/>
          <w:numId w:val="6"/>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Digitālās transformācijas pamatnostādnes 2021.–2027. gadam</w:t>
      </w:r>
      <w:r w:rsidRPr="00F55C8A">
        <w:rPr>
          <w:rFonts w:ascii="Times New Roman" w:eastAsia="Calibri" w:hAnsi="Times New Roman" w:cs="Times New Roman"/>
          <w:sz w:val="24"/>
          <w:szCs w:val="24"/>
          <w:vertAlign w:val="superscript"/>
        </w:rPr>
        <w:footnoteReference w:id="4"/>
      </w:r>
      <w:r w:rsidRPr="00F55C8A">
        <w:rPr>
          <w:rFonts w:ascii="Times New Roman" w:eastAsia="Calibri" w:hAnsi="Times New Roman" w:cs="Times New Roman"/>
          <w:sz w:val="24"/>
          <w:szCs w:val="24"/>
        </w:rPr>
        <w:t>, īpaši 4.1. Attīstības jomas "Digitālās prasmes un izglītība" rīcības virzienos noteikto mērķu sasniegšanu. Projekts MERIT īpaši veicinās 4.1.4. Rīcības virziena “Digitālās prasmes inovāciju radīšanai un komercializēšanai” un 4.1.2. Rīcības virziena “Sabiedrības digitālo prasmju attīstība no pamatprasmēm līdz augsta līmeņa prasmēm” rezultātu sasniegšanu</w:t>
      </w:r>
      <w:r w:rsidR="00682AC5"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t.sk. izmantojot Eiropas digitālo inovācijas centru sniegtās iespējas, lai veicinātu augsta līmeņa digitālo prasmju attīstīšanu un strādājošo un akadēmiskā personāla kvalifikācijas paaugstināšanu, izstrādājot programmas, t.sk. augsti </w:t>
      </w:r>
      <w:r w:rsidRPr="00F55C8A">
        <w:rPr>
          <w:rFonts w:ascii="Times New Roman" w:eastAsia="Calibri" w:hAnsi="Times New Roman" w:cs="Times New Roman"/>
          <w:sz w:val="24"/>
          <w:szCs w:val="24"/>
        </w:rPr>
        <w:lastRenderedPageBreak/>
        <w:t>specializētu digitālo tehnoloģiju plašākai ieviešanai, uzņēmumu attīstībai, mācību programmas pielāgotas mainīgajām komersantu vajadzībām. Ieviesēji: nozares, augstskolas, zinātne, starptautiskie partneri īsteno liela apjoma un plašas ietekmes projektus, kam nepieciešamas dziļas un plašas IKT zināšanas.</w:t>
      </w:r>
    </w:p>
    <w:p w14:paraId="4EE70A10" w14:textId="75220F95" w:rsidR="00993CEF" w:rsidRPr="00F55C8A" w:rsidRDefault="00993CEF" w:rsidP="00F55C8A">
      <w:pPr>
        <w:numPr>
          <w:ilvl w:val="0"/>
          <w:numId w:val="6"/>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Latvijas Kiberdrošības stratēģija 2023.-2026. gadam</w:t>
      </w:r>
      <w:r w:rsidRPr="00F55C8A">
        <w:rPr>
          <w:rFonts w:ascii="Times New Roman" w:eastAsia="Calibri" w:hAnsi="Times New Roman" w:cs="Times New Roman"/>
          <w:sz w:val="24"/>
          <w:szCs w:val="24"/>
          <w:vertAlign w:val="superscript"/>
        </w:rPr>
        <w:footnoteReference w:id="5"/>
      </w:r>
      <w:r w:rsidR="00E70499"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kuras mērķis ir attīstīt progresīvas digitālās un </w:t>
      </w:r>
      <w:proofErr w:type="spellStart"/>
      <w:r w:rsidRPr="00F55C8A">
        <w:rPr>
          <w:rFonts w:ascii="Times New Roman" w:eastAsia="Calibri" w:hAnsi="Times New Roman" w:cs="Times New Roman"/>
          <w:sz w:val="24"/>
          <w:szCs w:val="24"/>
        </w:rPr>
        <w:t>kiberprasmes</w:t>
      </w:r>
      <w:proofErr w:type="spellEnd"/>
      <w:r w:rsidRPr="00F55C8A">
        <w:rPr>
          <w:rFonts w:ascii="Times New Roman" w:eastAsia="Calibri" w:hAnsi="Times New Roman" w:cs="Times New Roman"/>
          <w:sz w:val="24"/>
          <w:szCs w:val="24"/>
        </w:rPr>
        <w:t xml:space="preserve"> informācijas</w:t>
      </w:r>
      <w:r w:rsidR="003D07A5"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un komunikāciju tehnoloģiju nozares ekspertiem, kā arī plašākai sabiedrībai.</w:t>
      </w:r>
    </w:p>
    <w:p w14:paraId="7AAD0077" w14:textId="77777777" w:rsidR="007E318A" w:rsidRPr="00F55C8A" w:rsidRDefault="00993CEF" w:rsidP="00F55C8A">
      <w:pPr>
        <w:numPr>
          <w:ilvl w:val="0"/>
          <w:numId w:val="6"/>
        </w:numPr>
        <w:spacing w:after="160" w:line="259" w:lineRule="auto"/>
        <w:ind w:left="851"/>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Viedās specializācijas stratēģija</w:t>
      </w:r>
      <w:r w:rsidRPr="00F55C8A">
        <w:rPr>
          <w:rFonts w:ascii="Times New Roman" w:eastAsia="Calibri" w:hAnsi="Times New Roman" w:cs="Times New Roman"/>
          <w:sz w:val="24"/>
          <w:szCs w:val="24"/>
          <w:vertAlign w:val="superscript"/>
        </w:rPr>
        <w:footnoteReference w:id="6"/>
      </w:r>
      <w:r w:rsidRPr="00F55C8A">
        <w:rPr>
          <w:rFonts w:ascii="Times New Roman" w:eastAsia="Calibri" w:hAnsi="Times New Roman" w:cs="Times New Roman"/>
          <w:sz w:val="24"/>
          <w:szCs w:val="24"/>
        </w:rPr>
        <w:t>. Projektā MERIT plānotās darbības un to rezultāti veicinās mūsdienīgu informācijas un komunikācijas tehnoloģiju zināšanu bāzi un uzņēmējdarbības izglītības sinerģiju, veicinot inovatīvu produktu un pakalpojumu attīstību Latvijā.</w:t>
      </w:r>
    </w:p>
    <w:p w14:paraId="45A33BCF" w14:textId="7B7CB808" w:rsidR="007E318A" w:rsidRPr="00F55C8A" w:rsidRDefault="007E318A" w:rsidP="00F55C8A">
      <w:pPr>
        <w:numPr>
          <w:ilvl w:val="0"/>
          <w:numId w:val="6"/>
        </w:numPr>
        <w:spacing w:after="240" w:line="259" w:lineRule="auto"/>
        <w:ind w:left="850" w:hanging="357"/>
        <w:jc w:val="both"/>
        <w:rPr>
          <w:rFonts w:ascii="Times New Roman" w:eastAsia="Calibri" w:hAnsi="Times New Roman" w:cs="Times New Roman"/>
          <w:sz w:val="24"/>
          <w:szCs w:val="24"/>
        </w:rPr>
      </w:pPr>
      <w:r w:rsidRPr="00F55C8A">
        <w:rPr>
          <w:rFonts w:ascii="Times New Roman" w:hAnsi="Times New Roman" w:cs="Times New Roman"/>
          <w:sz w:val="24"/>
          <w:szCs w:val="24"/>
        </w:rPr>
        <w:t xml:space="preserve">Projekts MERIT palielinās RTU spējas sekmīgi piedalīties pētniecības un inovācijas procesā, kā arī veicinās pētniecības sadarbības tīklu veidošanu un piekļuvi izcilībai. Projekts veicinās sinerģiju ar Eiropas Inovāciju ekosistēmu un Eiropas Inovāciju un tehnoloģiju </w:t>
      </w:r>
      <w:r w:rsidRPr="004E5EEB">
        <w:rPr>
          <w:rFonts w:ascii="Times New Roman" w:eastAsia="Times New Roman" w:hAnsi="Times New Roman" w:cs="Times New Roman"/>
          <w:i/>
          <w:iCs/>
          <w:sz w:val="22"/>
          <w:szCs w:val="22"/>
          <w:shd w:val="clear" w:color="auto" w:fill="E6E6E6"/>
          <w:lang w:eastAsia="lv-LV"/>
        </w:rPr>
        <w:t>institūta</w:t>
      </w:r>
      <w:r w:rsidRPr="00F55C8A">
        <w:rPr>
          <w:rFonts w:ascii="Times New Roman" w:hAnsi="Times New Roman" w:cs="Times New Roman"/>
          <w:sz w:val="24"/>
          <w:szCs w:val="24"/>
        </w:rPr>
        <w:t xml:space="preserve"> (EIT) zināšanu un inovācijas kopienām un veicinās Eiropas Pētniecības telpas stratēģisko mērķu sasniegšanu.</w:t>
      </w:r>
    </w:p>
    <w:p w14:paraId="40270E6C" w14:textId="1FACAA4D" w:rsidR="00AB12CB" w:rsidRPr="00F55C8A" w:rsidRDefault="003E4A46" w:rsidP="00F55C8A">
      <w:pPr>
        <w:spacing w:after="240" w:line="259" w:lineRule="auto"/>
        <w:rPr>
          <w:rFonts w:ascii="Times New Roman" w:eastAsia="Times New Roman" w:hAnsi="Times New Roman" w:cs="Times New Roman"/>
          <w:sz w:val="22"/>
          <w:szCs w:val="22"/>
          <w:lang w:eastAsia="lv-LV"/>
        </w:rPr>
      </w:pPr>
      <w:r w:rsidRPr="00F55C8A">
        <w:rPr>
          <w:rFonts w:ascii="Times New Roman" w:hAnsi="Times New Roman" w:cs="Times New Roman"/>
          <w:b/>
          <w:bCs/>
          <w:i/>
          <w:iCs/>
          <w:sz w:val="24"/>
          <w:szCs w:val="24"/>
        </w:rPr>
        <w:t>Projekta finansējums</w:t>
      </w:r>
    </w:p>
    <w:p w14:paraId="50932722" w14:textId="4107B22E" w:rsidR="00AB12CB" w:rsidRPr="004E5EEB" w:rsidRDefault="3AD4FB08" w:rsidP="00F55C8A">
      <w:pPr>
        <w:spacing w:after="240" w:line="259" w:lineRule="auto"/>
        <w:rPr>
          <w:rFonts w:ascii="Times New Roman" w:eastAsia="Times New Roman" w:hAnsi="Times New Roman" w:cs="Times New Roman"/>
          <w:i/>
          <w:iCs/>
          <w:sz w:val="22"/>
          <w:szCs w:val="22"/>
          <w:lang w:eastAsia="lv-LV"/>
        </w:rPr>
      </w:pPr>
      <w:r w:rsidRPr="00F55C8A">
        <w:rPr>
          <w:rFonts w:ascii="Times New Roman" w:eastAsia="Times New Roman" w:hAnsi="Times New Roman" w:cs="Times New Roman"/>
          <w:sz w:val="22"/>
          <w:szCs w:val="22"/>
          <w:lang w:eastAsia="lv-LV"/>
        </w:rPr>
        <w:t xml:space="preserve">Tabula Nr. 1 </w:t>
      </w:r>
      <w:r w:rsidRPr="00F55C8A">
        <w:rPr>
          <w:rFonts w:ascii="Times New Roman" w:eastAsia="Times New Roman" w:hAnsi="Times New Roman" w:cs="Times New Roman"/>
          <w:i/>
          <w:iCs/>
          <w:sz w:val="22"/>
          <w:szCs w:val="22"/>
          <w:lang w:eastAsia="lv-LV"/>
        </w:rPr>
        <w:t>“Projekta</w:t>
      </w:r>
      <w:r w:rsidR="00682AC5" w:rsidRPr="00F55C8A">
        <w:rPr>
          <w:rFonts w:ascii="Times New Roman" w:eastAsia="Times New Roman" w:hAnsi="Times New Roman" w:cs="Times New Roman"/>
          <w:i/>
          <w:iCs/>
          <w:sz w:val="22"/>
          <w:szCs w:val="22"/>
          <w:lang w:eastAsia="lv-LV"/>
        </w:rPr>
        <w:t xml:space="preserve"> </w:t>
      </w:r>
      <w:r w:rsidR="00EE2D8E" w:rsidRPr="00F55C8A">
        <w:rPr>
          <w:rFonts w:ascii="Times New Roman" w:eastAsia="Times New Roman" w:hAnsi="Times New Roman" w:cs="Times New Roman"/>
          <w:i/>
          <w:iCs/>
          <w:sz w:val="22"/>
          <w:szCs w:val="22"/>
          <w:lang w:eastAsia="lv-LV"/>
        </w:rPr>
        <w:t xml:space="preserve">MERIT </w:t>
      </w:r>
      <w:r w:rsidRPr="00F55C8A">
        <w:rPr>
          <w:rFonts w:ascii="Times New Roman" w:eastAsia="Times New Roman" w:hAnsi="Times New Roman" w:cs="Times New Roman"/>
          <w:i/>
          <w:iCs/>
          <w:sz w:val="22"/>
          <w:szCs w:val="22"/>
          <w:lang w:eastAsia="lv-LV"/>
        </w:rPr>
        <w:t xml:space="preserve"> izmaksu sadalījums (</w:t>
      </w:r>
      <w:r w:rsidRPr="004E5EEB">
        <w:rPr>
          <w:rFonts w:ascii="Times New Roman" w:eastAsia="Times New Roman" w:hAnsi="Times New Roman" w:cs="Times New Roman"/>
          <w:i/>
          <w:iCs/>
          <w:sz w:val="22"/>
          <w:szCs w:val="22"/>
          <w:lang w:eastAsia="lv-LV"/>
        </w:rPr>
        <w:t xml:space="preserve">euro)”, atbilstoši granta līguma Grant </w:t>
      </w:r>
      <w:proofErr w:type="spellStart"/>
      <w:r w:rsidRPr="004E5EEB">
        <w:rPr>
          <w:rFonts w:ascii="Times New Roman" w:eastAsia="Times New Roman" w:hAnsi="Times New Roman" w:cs="Times New Roman"/>
          <w:i/>
          <w:iCs/>
          <w:sz w:val="22"/>
          <w:szCs w:val="22"/>
          <w:lang w:eastAsia="lv-LV"/>
        </w:rPr>
        <w:t>Agreement</w:t>
      </w:r>
      <w:proofErr w:type="spellEnd"/>
      <w:r w:rsidRPr="004E5EEB">
        <w:rPr>
          <w:rFonts w:ascii="Times New Roman" w:eastAsia="Times New Roman" w:hAnsi="Times New Roman" w:cs="Times New Roman"/>
          <w:i/>
          <w:iCs/>
          <w:sz w:val="22"/>
          <w:szCs w:val="22"/>
          <w:lang w:eastAsia="lv-LV"/>
        </w:rPr>
        <w:t xml:space="preserve"> number:101083531 — MERIT — DIGITAL-2021-SKILLS-01 2.pielikumam, ar</w:t>
      </w:r>
      <w:r w:rsidR="002F42A9" w:rsidRPr="004E5EEB">
        <w:rPr>
          <w:rFonts w:ascii="Times New Roman" w:eastAsia="Times New Roman" w:hAnsi="Times New Roman" w:cs="Times New Roman"/>
          <w:i/>
          <w:iCs/>
          <w:sz w:val="22"/>
          <w:szCs w:val="22"/>
          <w:lang w:eastAsia="lv-LV"/>
        </w:rPr>
        <w:t xml:space="preserve"> </w:t>
      </w:r>
      <w:r w:rsidRPr="004E5EEB">
        <w:rPr>
          <w:rFonts w:ascii="Times New Roman" w:eastAsia="Times New Roman" w:hAnsi="Times New Roman" w:cs="Times New Roman"/>
          <w:i/>
          <w:iCs/>
          <w:sz w:val="22"/>
          <w:szCs w:val="22"/>
          <w:lang w:eastAsia="lv-LV"/>
        </w:rPr>
        <w:t>decimālskaitli</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800"/>
        <w:gridCol w:w="2430"/>
        <w:gridCol w:w="2014"/>
      </w:tblGrid>
      <w:tr w:rsidR="00F55C8A" w:rsidRPr="00F55C8A" w14:paraId="30F00792" w14:textId="77777777" w:rsidTr="199C001B">
        <w:trPr>
          <w:trHeight w:val="723"/>
        </w:trPr>
        <w:tc>
          <w:tcPr>
            <w:tcW w:w="2970" w:type="dxa"/>
            <w:noWrap/>
            <w:vAlign w:val="bottom"/>
            <w:hideMark/>
          </w:tcPr>
          <w:p w14:paraId="3851206A" w14:textId="1DA8C8C8" w:rsidR="00AB12CB" w:rsidRPr="00F55C8A" w:rsidRDefault="00AB12CB" w:rsidP="00F55C8A">
            <w:pPr>
              <w:spacing w:after="0" w:line="240" w:lineRule="auto"/>
              <w:rPr>
                <w:rFonts w:ascii="Times New Roman" w:eastAsia="Times New Roman" w:hAnsi="Times New Roman" w:cs="Times New Roman"/>
                <w:b/>
                <w:bCs/>
                <w:sz w:val="22"/>
                <w:szCs w:val="22"/>
                <w:lang w:val="en-US" w:eastAsia="lv-LV"/>
              </w:rPr>
            </w:pPr>
            <w:r w:rsidRPr="00F55C8A">
              <w:rPr>
                <w:rFonts w:ascii="Times New Roman" w:eastAsia="Times New Roman" w:hAnsi="Times New Roman" w:cs="Times New Roman"/>
                <w:b/>
                <w:bCs/>
                <w:sz w:val="22"/>
                <w:szCs w:val="22"/>
                <w:lang w:val="en-US" w:eastAsia="lv-LV"/>
              </w:rPr>
              <w:t xml:space="preserve">Latvijas </w:t>
            </w:r>
            <w:proofErr w:type="spellStart"/>
            <w:r w:rsidRPr="00F55C8A">
              <w:rPr>
                <w:rFonts w:ascii="Times New Roman" w:eastAsia="Times New Roman" w:hAnsi="Times New Roman" w:cs="Times New Roman"/>
                <w:b/>
                <w:bCs/>
                <w:sz w:val="22"/>
                <w:szCs w:val="22"/>
                <w:lang w:val="en-US" w:eastAsia="lv-LV"/>
              </w:rPr>
              <w:t>partneri</w:t>
            </w:r>
            <w:r w:rsidR="00397198" w:rsidRPr="00F55C8A">
              <w:rPr>
                <w:rFonts w:ascii="Times New Roman" w:eastAsia="Times New Roman" w:hAnsi="Times New Roman" w:cs="Times New Roman"/>
                <w:b/>
                <w:bCs/>
                <w:sz w:val="22"/>
                <w:szCs w:val="22"/>
                <w:lang w:val="en-US" w:eastAsia="lv-LV"/>
              </w:rPr>
              <w:t>s</w:t>
            </w:r>
            <w:proofErr w:type="spellEnd"/>
          </w:p>
        </w:tc>
        <w:tc>
          <w:tcPr>
            <w:tcW w:w="1800" w:type="dxa"/>
            <w:vAlign w:val="bottom"/>
            <w:hideMark/>
          </w:tcPr>
          <w:p w14:paraId="1B554CEA" w14:textId="77777777" w:rsidR="00AB12CB" w:rsidRPr="00F55C8A" w:rsidRDefault="00AB12CB" w:rsidP="00F55C8A">
            <w:pPr>
              <w:spacing w:after="0" w:line="240" w:lineRule="auto"/>
              <w:rPr>
                <w:rFonts w:ascii="Times New Roman" w:eastAsia="Times New Roman" w:hAnsi="Times New Roman" w:cs="Times New Roman"/>
                <w:b/>
                <w:bCs/>
                <w:sz w:val="22"/>
                <w:szCs w:val="22"/>
                <w:lang w:val="en-US" w:eastAsia="lv-LV"/>
              </w:rPr>
            </w:pPr>
            <w:proofErr w:type="spellStart"/>
            <w:r w:rsidRPr="00F55C8A">
              <w:rPr>
                <w:rFonts w:ascii="Times New Roman" w:eastAsia="Times New Roman" w:hAnsi="Times New Roman" w:cs="Times New Roman"/>
                <w:b/>
                <w:bCs/>
                <w:sz w:val="22"/>
                <w:szCs w:val="22"/>
                <w:lang w:val="en-US" w:eastAsia="lv-LV"/>
              </w:rPr>
              <w:t>Kopējās</w:t>
            </w:r>
            <w:proofErr w:type="spellEnd"/>
            <w:r w:rsidRPr="00F55C8A">
              <w:rPr>
                <w:rFonts w:ascii="Times New Roman" w:eastAsia="Times New Roman" w:hAnsi="Times New Roman" w:cs="Times New Roman"/>
                <w:b/>
                <w:bCs/>
                <w:sz w:val="22"/>
                <w:szCs w:val="22"/>
                <w:lang w:val="en-US" w:eastAsia="lv-LV"/>
              </w:rPr>
              <w:t xml:space="preserve"> </w:t>
            </w:r>
            <w:proofErr w:type="spellStart"/>
            <w:r w:rsidRPr="00F55C8A">
              <w:rPr>
                <w:rFonts w:ascii="Times New Roman" w:eastAsia="Times New Roman" w:hAnsi="Times New Roman" w:cs="Times New Roman"/>
                <w:b/>
                <w:bCs/>
                <w:sz w:val="22"/>
                <w:szCs w:val="22"/>
                <w:lang w:val="en-US" w:eastAsia="lv-LV"/>
              </w:rPr>
              <w:t>izmaksas</w:t>
            </w:r>
            <w:proofErr w:type="spellEnd"/>
            <w:r w:rsidRPr="00F55C8A">
              <w:rPr>
                <w:rFonts w:ascii="Times New Roman" w:eastAsia="Times New Roman" w:hAnsi="Times New Roman" w:cs="Times New Roman"/>
                <w:b/>
                <w:bCs/>
                <w:sz w:val="22"/>
                <w:szCs w:val="22"/>
                <w:lang w:val="en-US" w:eastAsia="lv-LV"/>
              </w:rPr>
              <w:t> </w:t>
            </w:r>
          </w:p>
        </w:tc>
        <w:tc>
          <w:tcPr>
            <w:tcW w:w="2430" w:type="dxa"/>
            <w:vAlign w:val="bottom"/>
            <w:hideMark/>
          </w:tcPr>
          <w:p w14:paraId="32746EA5" w14:textId="12DC0497" w:rsidR="00AB12CB" w:rsidRPr="00F55C8A" w:rsidRDefault="00AB12CB" w:rsidP="00F55C8A">
            <w:pPr>
              <w:spacing w:after="0" w:line="240" w:lineRule="auto"/>
              <w:rPr>
                <w:rFonts w:ascii="Times New Roman" w:eastAsia="Times New Roman" w:hAnsi="Times New Roman" w:cs="Times New Roman"/>
                <w:b/>
                <w:bCs/>
                <w:sz w:val="22"/>
                <w:szCs w:val="22"/>
                <w:lang w:val="en-US" w:eastAsia="lv-LV"/>
              </w:rPr>
            </w:pPr>
            <w:proofErr w:type="spellStart"/>
            <w:r w:rsidRPr="00F55C8A">
              <w:rPr>
                <w:rFonts w:ascii="Times New Roman" w:eastAsia="Times New Roman" w:hAnsi="Times New Roman" w:cs="Times New Roman"/>
                <w:b/>
                <w:bCs/>
                <w:sz w:val="22"/>
                <w:szCs w:val="22"/>
                <w:lang w:val="en-US" w:eastAsia="lv-LV"/>
              </w:rPr>
              <w:t>Programmas</w:t>
            </w:r>
            <w:proofErr w:type="spellEnd"/>
            <w:r w:rsidRPr="00F55C8A">
              <w:rPr>
                <w:rFonts w:ascii="Times New Roman" w:eastAsia="Times New Roman" w:hAnsi="Times New Roman" w:cs="Times New Roman"/>
                <w:b/>
                <w:bCs/>
                <w:sz w:val="22"/>
                <w:szCs w:val="22"/>
                <w:lang w:val="en-US" w:eastAsia="lv-LV"/>
              </w:rPr>
              <w:t xml:space="preserve"> </w:t>
            </w:r>
            <w:proofErr w:type="spellStart"/>
            <w:r w:rsidR="00397198" w:rsidRPr="00F55C8A">
              <w:rPr>
                <w:rFonts w:ascii="Times New Roman" w:eastAsia="Times New Roman" w:hAnsi="Times New Roman" w:cs="Times New Roman"/>
                <w:b/>
                <w:bCs/>
                <w:sz w:val="22"/>
                <w:szCs w:val="22"/>
                <w:lang w:val="en-US" w:eastAsia="lv-LV"/>
              </w:rPr>
              <w:t>D</w:t>
            </w:r>
            <w:r w:rsidRPr="00F55C8A">
              <w:rPr>
                <w:rFonts w:ascii="Times New Roman" w:eastAsia="Times New Roman" w:hAnsi="Times New Roman" w:cs="Times New Roman"/>
                <w:b/>
                <w:bCs/>
                <w:sz w:val="22"/>
                <w:szCs w:val="22"/>
                <w:lang w:val="en-US" w:eastAsia="lv-LV"/>
              </w:rPr>
              <w:t>igitālā</w:t>
            </w:r>
            <w:proofErr w:type="spellEnd"/>
            <w:r w:rsidRPr="00F55C8A">
              <w:rPr>
                <w:rFonts w:ascii="Times New Roman" w:eastAsia="Times New Roman" w:hAnsi="Times New Roman" w:cs="Times New Roman"/>
                <w:b/>
                <w:bCs/>
                <w:sz w:val="22"/>
                <w:szCs w:val="22"/>
                <w:lang w:val="en-US" w:eastAsia="lv-LV"/>
              </w:rPr>
              <w:t xml:space="preserve"> </w:t>
            </w:r>
            <w:proofErr w:type="spellStart"/>
            <w:r w:rsidR="00397198" w:rsidRPr="00F55C8A">
              <w:rPr>
                <w:rFonts w:ascii="Times New Roman" w:eastAsia="Times New Roman" w:hAnsi="Times New Roman" w:cs="Times New Roman"/>
                <w:b/>
                <w:bCs/>
                <w:sz w:val="22"/>
                <w:szCs w:val="22"/>
                <w:lang w:val="en-US" w:eastAsia="lv-LV"/>
              </w:rPr>
              <w:t>Eiropa</w:t>
            </w:r>
            <w:proofErr w:type="spellEnd"/>
            <w:r w:rsidR="00397198" w:rsidRPr="00F55C8A">
              <w:rPr>
                <w:rFonts w:ascii="Times New Roman" w:eastAsia="Times New Roman" w:hAnsi="Times New Roman" w:cs="Times New Roman"/>
                <w:b/>
                <w:bCs/>
                <w:sz w:val="22"/>
                <w:szCs w:val="22"/>
                <w:lang w:val="en-US" w:eastAsia="lv-LV"/>
              </w:rPr>
              <w:t xml:space="preserve"> </w:t>
            </w:r>
            <w:proofErr w:type="spellStart"/>
            <w:r w:rsidRPr="00F55C8A">
              <w:rPr>
                <w:rFonts w:ascii="Times New Roman" w:eastAsia="Times New Roman" w:hAnsi="Times New Roman" w:cs="Times New Roman"/>
                <w:b/>
                <w:bCs/>
                <w:sz w:val="22"/>
                <w:szCs w:val="22"/>
                <w:lang w:val="en-US" w:eastAsia="lv-LV"/>
              </w:rPr>
              <w:t>finansējums</w:t>
            </w:r>
            <w:proofErr w:type="spellEnd"/>
            <w:r w:rsidRPr="00F55C8A">
              <w:rPr>
                <w:rFonts w:ascii="Times New Roman" w:eastAsia="Times New Roman" w:hAnsi="Times New Roman" w:cs="Times New Roman"/>
                <w:b/>
                <w:bCs/>
                <w:sz w:val="22"/>
                <w:szCs w:val="22"/>
                <w:lang w:val="en-US" w:eastAsia="lv-LV"/>
              </w:rPr>
              <w:t xml:space="preserve"> 50%</w:t>
            </w:r>
          </w:p>
        </w:tc>
        <w:tc>
          <w:tcPr>
            <w:tcW w:w="2014" w:type="dxa"/>
            <w:vAlign w:val="bottom"/>
            <w:hideMark/>
          </w:tcPr>
          <w:p w14:paraId="37C58E47" w14:textId="77777777" w:rsidR="00AB12CB" w:rsidRPr="00F55C8A" w:rsidRDefault="00AB12CB" w:rsidP="00F55C8A">
            <w:pPr>
              <w:spacing w:after="0" w:line="240" w:lineRule="auto"/>
              <w:rPr>
                <w:rFonts w:ascii="Times New Roman" w:eastAsia="Times New Roman" w:hAnsi="Times New Roman" w:cs="Times New Roman"/>
                <w:b/>
                <w:bCs/>
                <w:sz w:val="22"/>
                <w:szCs w:val="22"/>
                <w:lang w:val="en-US" w:eastAsia="lv-LV"/>
              </w:rPr>
            </w:pPr>
            <w:proofErr w:type="spellStart"/>
            <w:r w:rsidRPr="00F55C8A">
              <w:rPr>
                <w:rFonts w:ascii="Times New Roman" w:eastAsia="Times New Roman" w:hAnsi="Times New Roman" w:cs="Times New Roman"/>
                <w:b/>
                <w:bCs/>
                <w:sz w:val="22"/>
                <w:szCs w:val="22"/>
                <w:lang w:val="en-US" w:eastAsia="lv-LV"/>
              </w:rPr>
              <w:t>Valsts</w:t>
            </w:r>
            <w:proofErr w:type="spellEnd"/>
            <w:r w:rsidRPr="00F55C8A">
              <w:rPr>
                <w:rFonts w:ascii="Times New Roman" w:eastAsia="Times New Roman" w:hAnsi="Times New Roman" w:cs="Times New Roman"/>
                <w:b/>
                <w:bCs/>
                <w:sz w:val="22"/>
                <w:szCs w:val="22"/>
                <w:lang w:val="en-US" w:eastAsia="lv-LV"/>
              </w:rPr>
              <w:t xml:space="preserve"> </w:t>
            </w:r>
            <w:proofErr w:type="spellStart"/>
            <w:r w:rsidRPr="00F55C8A">
              <w:rPr>
                <w:rFonts w:ascii="Times New Roman" w:eastAsia="Times New Roman" w:hAnsi="Times New Roman" w:cs="Times New Roman"/>
                <w:b/>
                <w:bCs/>
                <w:sz w:val="22"/>
                <w:szCs w:val="22"/>
                <w:lang w:val="en-US" w:eastAsia="lv-LV"/>
              </w:rPr>
              <w:t>budžeta</w:t>
            </w:r>
            <w:proofErr w:type="spellEnd"/>
            <w:r w:rsidRPr="00F55C8A">
              <w:rPr>
                <w:rFonts w:ascii="Times New Roman" w:eastAsia="Times New Roman" w:hAnsi="Times New Roman" w:cs="Times New Roman"/>
                <w:b/>
                <w:bCs/>
                <w:sz w:val="22"/>
                <w:szCs w:val="22"/>
                <w:lang w:val="en-US" w:eastAsia="lv-LV"/>
              </w:rPr>
              <w:t xml:space="preserve"> </w:t>
            </w:r>
            <w:proofErr w:type="spellStart"/>
            <w:r w:rsidRPr="00F55C8A">
              <w:rPr>
                <w:rFonts w:ascii="Times New Roman" w:eastAsia="Times New Roman" w:hAnsi="Times New Roman" w:cs="Times New Roman"/>
                <w:b/>
                <w:bCs/>
                <w:sz w:val="22"/>
                <w:szCs w:val="22"/>
                <w:lang w:val="en-US" w:eastAsia="lv-LV"/>
              </w:rPr>
              <w:t>līdzfinansējums</w:t>
            </w:r>
            <w:proofErr w:type="spellEnd"/>
            <w:r w:rsidRPr="00F55C8A">
              <w:rPr>
                <w:rFonts w:ascii="Times New Roman" w:eastAsia="Times New Roman" w:hAnsi="Times New Roman" w:cs="Times New Roman"/>
                <w:b/>
                <w:bCs/>
                <w:sz w:val="22"/>
                <w:szCs w:val="22"/>
                <w:lang w:val="en-US" w:eastAsia="lv-LV"/>
              </w:rPr>
              <w:t xml:space="preserve"> 50%</w:t>
            </w:r>
          </w:p>
        </w:tc>
      </w:tr>
      <w:tr w:rsidR="00F55C8A" w:rsidRPr="00F55C8A" w14:paraId="6BD7E5EA" w14:textId="77777777" w:rsidTr="199C001B">
        <w:trPr>
          <w:trHeight w:val="663"/>
        </w:trPr>
        <w:tc>
          <w:tcPr>
            <w:tcW w:w="2970" w:type="dxa"/>
            <w:vAlign w:val="center"/>
            <w:hideMark/>
          </w:tcPr>
          <w:p w14:paraId="035F3459" w14:textId="796D180D" w:rsidR="00AB12CB" w:rsidRPr="00F55C8A" w:rsidRDefault="00AB12CB" w:rsidP="00F55C8A">
            <w:pPr>
              <w:spacing w:after="0" w:line="240" w:lineRule="auto"/>
              <w:jc w:val="center"/>
              <w:rPr>
                <w:rFonts w:ascii="Times New Roman" w:eastAsia="Times New Roman" w:hAnsi="Times New Roman" w:cs="Times New Roman"/>
                <w:sz w:val="22"/>
                <w:szCs w:val="22"/>
                <w:lang w:val="en-US" w:eastAsia="lv-LV"/>
              </w:rPr>
            </w:pPr>
            <w:proofErr w:type="spellStart"/>
            <w:r w:rsidRPr="00F55C8A">
              <w:rPr>
                <w:rFonts w:ascii="Times New Roman" w:eastAsia="Times New Roman" w:hAnsi="Times New Roman" w:cs="Times New Roman"/>
                <w:sz w:val="22"/>
                <w:szCs w:val="22"/>
                <w:lang w:val="en-US" w:eastAsia="lv-LV"/>
              </w:rPr>
              <w:t>Rīgas</w:t>
            </w:r>
            <w:proofErr w:type="spellEnd"/>
            <w:r w:rsidRPr="00F55C8A">
              <w:rPr>
                <w:rFonts w:ascii="Times New Roman" w:eastAsia="Times New Roman" w:hAnsi="Times New Roman" w:cs="Times New Roman"/>
                <w:sz w:val="22"/>
                <w:szCs w:val="22"/>
                <w:lang w:val="en-US" w:eastAsia="lv-LV"/>
              </w:rPr>
              <w:t xml:space="preserve"> </w:t>
            </w:r>
            <w:proofErr w:type="spellStart"/>
            <w:r w:rsidRPr="00F55C8A">
              <w:rPr>
                <w:rFonts w:ascii="Times New Roman" w:eastAsia="Times New Roman" w:hAnsi="Times New Roman" w:cs="Times New Roman"/>
                <w:sz w:val="22"/>
                <w:szCs w:val="22"/>
                <w:lang w:val="en-US" w:eastAsia="lv-LV"/>
              </w:rPr>
              <w:t>Tehniskā</w:t>
            </w:r>
            <w:proofErr w:type="spellEnd"/>
            <w:r w:rsidRPr="00F55C8A">
              <w:rPr>
                <w:rFonts w:ascii="Times New Roman" w:eastAsia="Times New Roman" w:hAnsi="Times New Roman" w:cs="Times New Roman"/>
                <w:sz w:val="22"/>
                <w:szCs w:val="22"/>
                <w:lang w:val="en-US" w:eastAsia="lv-LV"/>
              </w:rPr>
              <w:t xml:space="preserve"> </w:t>
            </w:r>
            <w:proofErr w:type="spellStart"/>
            <w:r w:rsidRPr="00F55C8A">
              <w:rPr>
                <w:rFonts w:ascii="Times New Roman" w:eastAsia="Times New Roman" w:hAnsi="Times New Roman" w:cs="Times New Roman"/>
                <w:sz w:val="22"/>
                <w:szCs w:val="22"/>
                <w:lang w:val="en-US" w:eastAsia="lv-LV"/>
              </w:rPr>
              <w:t>universitāte</w:t>
            </w:r>
            <w:proofErr w:type="spellEnd"/>
          </w:p>
        </w:tc>
        <w:tc>
          <w:tcPr>
            <w:tcW w:w="1800" w:type="dxa"/>
            <w:noWrap/>
            <w:vAlign w:val="center"/>
            <w:hideMark/>
          </w:tcPr>
          <w:p w14:paraId="7667F8AB" w14:textId="3E8FE242" w:rsidR="00AB12CB" w:rsidRPr="00F55C8A" w:rsidRDefault="00AB12CB" w:rsidP="00F55C8A">
            <w:pPr>
              <w:spacing w:after="0" w:line="240" w:lineRule="auto"/>
              <w:jc w:val="right"/>
              <w:rPr>
                <w:rFonts w:ascii="Times New Roman" w:eastAsia="Calibri" w:hAnsi="Times New Roman" w:cs="Times New Roman"/>
                <w:lang w:val="en-US" w:eastAsia="lv-LV"/>
                <w14:ligatures w14:val="standardContextual"/>
              </w:rPr>
            </w:pPr>
            <w:r w:rsidRPr="00F55C8A">
              <w:rPr>
                <w:rFonts w:ascii="Times New Roman" w:eastAsia="Calibri" w:hAnsi="Times New Roman" w:cs="Times New Roman"/>
                <w:lang w:val="en-US" w:eastAsia="lv-LV"/>
                <w14:ligatures w14:val="standardContextual"/>
              </w:rPr>
              <w:t>2 515 03</w:t>
            </w:r>
            <w:r w:rsidR="1A874AF1" w:rsidRPr="00F55C8A">
              <w:rPr>
                <w:rFonts w:ascii="Times New Roman" w:eastAsia="Calibri" w:hAnsi="Times New Roman" w:cs="Times New Roman"/>
                <w:lang w:val="en-US" w:eastAsia="lv-LV"/>
                <w14:ligatures w14:val="standardContextual"/>
              </w:rPr>
              <w:t>5</w:t>
            </w:r>
          </w:p>
        </w:tc>
        <w:tc>
          <w:tcPr>
            <w:tcW w:w="2430" w:type="dxa"/>
            <w:noWrap/>
            <w:vAlign w:val="center"/>
            <w:hideMark/>
          </w:tcPr>
          <w:p w14:paraId="0DBBBD1F" w14:textId="23A70D9A" w:rsidR="00AB12CB" w:rsidRPr="00F55C8A" w:rsidRDefault="00AB12CB" w:rsidP="00F55C8A">
            <w:pPr>
              <w:spacing w:after="0" w:line="240" w:lineRule="auto"/>
              <w:jc w:val="right"/>
              <w:rPr>
                <w:rFonts w:ascii="Times New Roman" w:eastAsia="Calibri" w:hAnsi="Times New Roman" w:cs="Times New Roman"/>
                <w:lang w:val="en-US" w:eastAsia="lv-LV"/>
                <w14:ligatures w14:val="standardContextual"/>
              </w:rPr>
            </w:pPr>
            <w:r w:rsidRPr="00F55C8A">
              <w:rPr>
                <w:rFonts w:ascii="Times New Roman" w:eastAsia="Calibri" w:hAnsi="Times New Roman" w:cs="Times New Roman"/>
                <w:lang w:val="en-US" w:eastAsia="lv-LV"/>
                <w14:ligatures w14:val="standardContextual"/>
              </w:rPr>
              <w:t>1 257 51</w:t>
            </w:r>
            <w:r w:rsidR="0BC47902" w:rsidRPr="00F55C8A">
              <w:rPr>
                <w:rFonts w:ascii="Times New Roman" w:eastAsia="Calibri" w:hAnsi="Times New Roman" w:cs="Times New Roman"/>
                <w:lang w:val="en-US" w:eastAsia="lv-LV"/>
                <w14:ligatures w14:val="standardContextual"/>
              </w:rPr>
              <w:t>7,5</w:t>
            </w:r>
          </w:p>
        </w:tc>
        <w:tc>
          <w:tcPr>
            <w:tcW w:w="2014" w:type="dxa"/>
            <w:noWrap/>
            <w:vAlign w:val="center"/>
            <w:hideMark/>
          </w:tcPr>
          <w:p w14:paraId="7653119F" w14:textId="22B0346C" w:rsidR="00AB12CB" w:rsidRPr="00F55C8A" w:rsidRDefault="00AB12CB" w:rsidP="00F55C8A">
            <w:pPr>
              <w:spacing w:after="0" w:line="240" w:lineRule="auto"/>
              <w:jc w:val="right"/>
              <w:rPr>
                <w:rFonts w:ascii="Times New Roman" w:eastAsia="Calibri" w:hAnsi="Times New Roman" w:cs="Times New Roman"/>
                <w:lang w:val="en-US" w:eastAsia="lv-LV"/>
                <w14:ligatures w14:val="standardContextual"/>
              </w:rPr>
            </w:pPr>
            <w:r w:rsidRPr="00F55C8A">
              <w:rPr>
                <w:rFonts w:ascii="Times New Roman" w:eastAsia="Calibri" w:hAnsi="Times New Roman" w:cs="Times New Roman"/>
                <w:lang w:val="en-US" w:eastAsia="lv-LV"/>
                <w14:ligatures w14:val="standardContextual"/>
              </w:rPr>
              <w:t>1 257 51</w:t>
            </w:r>
            <w:r w:rsidR="0BC47902" w:rsidRPr="00F55C8A">
              <w:rPr>
                <w:rFonts w:ascii="Times New Roman" w:eastAsia="Calibri" w:hAnsi="Times New Roman" w:cs="Times New Roman"/>
                <w:lang w:val="en-US" w:eastAsia="lv-LV"/>
                <w14:ligatures w14:val="standardContextual"/>
              </w:rPr>
              <w:t>7,5</w:t>
            </w:r>
          </w:p>
        </w:tc>
      </w:tr>
    </w:tbl>
    <w:p w14:paraId="1EFB9AA9" w14:textId="7D2FE3CA" w:rsidR="0011241E" w:rsidRPr="00F55C8A" w:rsidRDefault="007570BC" w:rsidP="00F55C8A">
      <w:pPr>
        <w:spacing w:after="0" w:line="240" w:lineRule="auto"/>
        <w:ind w:right="13"/>
        <w:rPr>
          <w:rFonts w:ascii="Times New Roman" w:eastAsia="Times New Roman" w:hAnsi="Times New Roman" w:cs="Times New Roman"/>
          <w:sz w:val="22"/>
          <w:szCs w:val="22"/>
          <w:lang w:eastAsia="lv-LV"/>
        </w:rPr>
      </w:pPr>
      <w:r w:rsidRPr="00F55C8A">
        <w:rPr>
          <w:rFonts w:ascii="Times New Roman" w:eastAsia="Times New Roman" w:hAnsi="Times New Roman" w:cs="Times New Roman"/>
          <w:sz w:val="22"/>
          <w:szCs w:val="22"/>
          <w:lang w:eastAsia="lv-LV"/>
        </w:rPr>
        <w:t xml:space="preserve"> </w:t>
      </w:r>
    </w:p>
    <w:p w14:paraId="3142AC41" w14:textId="65D6F46E" w:rsidR="00CB3C5C" w:rsidRPr="00F55C8A" w:rsidRDefault="00CB3C5C" w:rsidP="00F55C8A">
      <w:pPr>
        <w:spacing w:after="0" w:line="240" w:lineRule="auto"/>
        <w:ind w:right="13"/>
        <w:rPr>
          <w:rFonts w:ascii="Times New Roman" w:eastAsia="Times New Roman" w:hAnsi="Times New Roman" w:cs="Times New Roman"/>
          <w:sz w:val="22"/>
          <w:szCs w:val="22"/>
          <w:lang w:eastAsia="lv-LV"/>
        </w:rPr>
      </w:pPr>
    </w:p>
    <w:p w14:paraId="026C105C" w14:textId="06BC3839" w:rsidR="00CB3C5C" w:rsidRPr="00F55C8A" w:rsidRDefault="00CB3C5C" w:rsidP="00F55C8A">
      <w:pPr>
        <w:spacing w:after="0" w:line="240" w:lineRule="auto"/>
        <w:ind w:right="13"/>
        <w:rPr>
          <w:rFonts w:ascii="Times New Roman" w:eastAsia="Times New Roman" w:hAnsi="Times New Roman" w:cs="Times New Roman"/>
          <w:sz w:val="22"/>
          <w:szCs w:val="22"/>
          <w:lang w:eastAsia="lv-LV"/>
        </w:rPr>
      </w:pPr>
    </w:p>
    <w:p w14:paraId="7DC588EB" w14:textId="1E22A8A2" w:rsidR="00CB3C5C" w:rsidRPr="00F55C8A" w:rsidRDefault="00CB3C5C" w:rsidP="00F55C8A">
      <w:pPr>
        <w:spacing w:after="0" w:line="240" w:lineRule="auto"/>
        <w:ind w:right="13"/>
        <w:rPr>
          <w:rFonts w:ascii="Times New Roman" w:eastAsia="Times New Roman" w:hAnsi="Times New Roman" w:cs="Times New Roman"/>
          <w:sz w:val="22"/>
          <w:szCs w:val="22"/>
          <w:lang w:eastAsia="lv-LV"/>
        </w:rPr>
      </w:pPr>
    </w:p>
    <w:p w14:paraId="32AC1091" w14:textId="77777777" w:rsidR="00CB3C5C" w:rsidRPr="00F55C8A" w:rsidRDefault="00CB3C5C" w:rsidP="00F55C8A">
      <w:pPr>
        <w:spacing w:after="0" w:line="240" w:lineRule="auto"/>
        <w:ind w:right="13"/>
        <w:rPr>
          <w:rFonts w:ascii="Times New Roman" w:eastAsia="Times New Roman" w:hAnsi="Times New Roman" w:cs="Times New Roman"/>
          <w:sz w:val="22"/>
          <w:szCs w:val="22"/>
          <w:lang w:eastAsia="lv-LV"/>
        </w:rPr>
      </w:pPr>
    </w:p>
    <w:p w14:paraId="401EB60E" w14:textId="1738FC71" w:rsidR="00682AC5" w:rsidRPr="00F55C8A" w:rsidRDefault="00682AC5" w:rsidP="00F55C8A">
      <w:pPr>
        <w:spacing w:after="0" w:line="240" w:lineRule="auto"/>
        <w:ind w:right="13"/>
        <w:rPr>
          <w:rFonts w:ascii="Times New Roman" w:eastAsia="Times New Roman" w:hAnsi="Times New Roman" w:cs="Times New Roman"/>
          <w:sz w:val="22"/>
          <w:szCs w:val="22"/>
          <w:lang w:eastAsia="lv-LV"/>
        </w:rPr>
      </w:pPr>
    </w:p>
    <w:p w14:paraId="0039490E" w14:textId="77777777" w:rsidR="00FB5A68" w:rsidRPr="00F55C8A" w:rsidRDefault="00FB5A68" w:rsidP="00F55C8A">
      <w:pPr>
        <w:spacing w:after="0" w:line="240" w:lineRule="auto"/>
        <w:ind w:right="13"/>
        <w:rPr>
          <w:rFonts w:ascii="Times New Roman" w:eastAsia="Times New Roman" w:hAnsi="Times New Roman" w:cs="Times New Roman"/>
          <w:sz w:val="22"/>
          <w:szCs w:val="22"/>
          <w:lang w:eastAsia="lv-LV"/>
        </w:rPr>
      </w:pPr>
    </w:p>
    <w:p w14:paraId="2A2867E7" w14:textId="753B048F" w:rsidR="0011241E" w:rsidRPr="00F55C8A" w:rsidRDefault="632C0E7E" w:rsidP="00F55C8A">
      <w:pPr>
        <w:spacing w:after="0" w:line="240" w:lineRule="auto"/>
        <w:ind w:right="13"/>
        <w:rPr>
          <w:rFonts w:ascii="Times New Roman" w:eastAsia="Times New Roman" w:hAnsi="Times New Roman" w:cs="Times New Roman"/>
          <w:i/>
          <w:iCs/>
          <w:sz w:val="22"/>
          <w:szCs w:val="22"/>
          <w:shd w:val="clear" w:color="auto" w:fill="E6E6E6"/>
          <w:lang w:eastAsia="lv-LV"/>
        </w:rPr>
      </w:pPr>
      <w:r w:rsidRPr="00F55C8A">
        <w:rPr>
          <w:rFonts w:ascii="Times New Roman" w:eastAsia="Times New Roman" w:hAnsi="Times New Roman" w:cs="Times New Roman"/>
          <w:sz w:val="22"/>
          <w:szCs w:val="22"/>
          <w:lang w:eastAsia="lv-LV"/>
        </w:rPr>
        <w:t xml:space="preserve">Tabula Nr. </w:t>
      </w:r>
      <w:r w:rsidRPr="00277459">
        <w:rPr>
          <w:rFonts w:ascii="Times New Roman" w:eastAsia="Times New Roman" w:hAnsi="Times New Roman" w:cs="Times New Roman"/>
          <w:i/>
          <w:iCs/>
          <w:sz w:val="22"/>
          <w:szCs w:val="22"/>
          <w:lang w:eastAsia="lv-LV"/>
        </w:rPr>
        <w:t>2 “Projekta</w:t>
      </w:r>
      <w:r w:rsidR="00EE2D8E" w:rsidRPr="00277459">
        <w:rPr>
          <w:rFonts w:ascii="Times New Roman" w:eastAsia="Times New Roman" w:hAnsi="Times New Roman" w:cs="Times New Roman"/>
          <w:i/>
          <w:iCs/>
          <w:sz w:val="22"/>
          <w:szCs w:val="22"/>
          <w:lang w:eastAsia="lv-LV"/>
        </w:rPr>
        <w:t xml:space="preserve"> MERIT </w:t>
      </w:r>
      <w:r w:rsidRPr="00277459">
        <w:rPr>
          <w:rFonts w:ascii="Times New Roman" w:eastAsia="Times New Roman" w:hAnsi="Times New Roman" w:cs="Times New Roman"/>
          <w:i/>
          <w:iCs/>
          <w:sz w:val="22"/>
          <w:szCs w:val="22"/>
          <w:lang w:eastAsia="lv-LV"/>
        </w:rPr>
        <w:t xml:space="preserve"> izmaksu sadalījums pa gadiem </w:t>
      </w:r>
      <w:r w:rsidRPr="00F55C8A">
        <w:rPr>
          <w:rFonts w:ascii="Times New Roman" w:eastAsia="Times New Roman" w:hAnsi="Times New Roman" w:cs="Times New Roman"/>
          <w:i/>
          <w:iCs/>
          <w:sz w:val="22"/>
          <w:szCs w:val="22"/>
          <w:lang w:eastAsia="lv-LV"/>
        </w:rPr>
        <w:t xml:space="preserve">(euro)”, </w:t>
      </w:r>
      <w:r w:rsidRPr="00277459">
        <w:rPr>
          <w:rFonts w:ascii="Times New Roman" w:eastAsia="Times New Roman" w:hAnsi="Times New Roman" w:cs="Times New Roman"/>
          <w:i/>
          <w:iCs/>
          <w:sz w:val="22"/>
          <w:szCs w:val="22"/>
          <w:lang w:eastAsia="lv-LV"/>
        </w:rPr>
        <w:t>noapaļots pilnos euro</w:t>
      </w:r>
    </w:p>
    <w:p w14:paraId="742ADB1B" w14:textId="77777777" w:rsidR="00682AC5" w:rsidRPr="00F55C8A" w:rsidRDefault="00682AC5" w:rsidP="00F55C8A">
      <w:pPr>
        <w:spacing w:after="0" w:line="240" w:lineRule="auto"/>
        <w:ind w:right="13"/>
        <w:rPr>
          <w:rFonts w:ascii="Times New Roman" w:eastAsia="Times New Roman" w:hAnsi="Times New Roman" w:cs="Times New Roman"/>
          <w:i/>
          <w:iCs/>
          <w:sz w:val="22"/>
          <w:szCs w:val="22"/>
          <w:lang w:eastAsia="lv-LV"/>
        </w:rPr>
      </w:pPr>
    </w:p>
    <w:tbl>
      <w:tblPr>
        <w:tblW w:w="9201" w:type="dxa"/>
        <w:tblLayout w:type="fixed"/>
        <w:tblLook w:val="06A0" w:firstRow="1" w:lastRow="0" w:firstColumn="1" w:lastColumn="0" w:noHBand="1" w:noVBand="1"/>
      </w:tblPr>
      <w:tblGrid>
        <w:gridCol w:w="2370"/>
        <w:gridCol w:w="1155"/>
        <w:gridCol w:w="1095"/>
        <w:gridCol w:w="1170"/>
        <w:gridCol w:w="1201"/>
        <w:gridCol w:w="1066"/>
        <w:gridCol w:w="1144"/>
      </w:tblGrid>
      <w:tr w:rsidR="00F55C8A" w:rsidRPr="00F55C8A" w14:paraId="0932A2FA"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E18A35" w14:textId="2AA00EFB" w:rsidR="3AD4FB08" w:rsidRPr="00F55C8A" w:rsidRDefault="3AD4FB08" w:rsidP="00F55C8A">
            <w:pPr>
              <w:rPr>
                <w:rFonts w:ascii="Times New Roman" w:eastAsia="Times New Roman" w:hAnsi="Times New Roman" w:cs="Times New Roman"/>
              </w:rPr>
            </w:pP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E1AA52" w14:textId="0FE8CBC0"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2022.gads</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D7584B0" w14:textId="673E95A8"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2023.gads</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9D8740B" w14:textId="063E0049"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2024.gads</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9396C8E" w14:textId="7CA4063E"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2025.gads</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1C97B06" w14:textId="63D3640C"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2026.gads</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7BAF9F6" w14:textId="56CAFD65"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Ko</w:t>
            </w:r>
            <w:r w:rsidR="7ADAF16F" w:rsidRPr="00277459">
              <w:rPr>
                <w:rFonts w:ascii="Times New Roman" w:eastAsia="Times New Roman" w:hAnsi="Times New Roman" w:cs="Times New Roman"/>
              </w:rPr>
              <w:t>pā</w:t>
            </w:r>
          </w:p>
        </w:tc>
      </w:tr>
      <w:tr w:rsidR="00F55C8A" w:rsidRPr="00F55C8A" w14:paraId="6AF5F89F"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2C73AF" w14:textId="10554FC3" w:rsidR="3AD4FB08" w:rsidRPr="00EF1FF2" w:rsidRDefault="3AD4FB08" w:rsidP="00F55C8A">
            <w:pPr>
              <w:spacing w:after="0"/>
              <w:rPr>
                <w:rFonts w:ascii="Times New Roman" w:eastAsia="Times New Roman" w:hAnsi="Times New Roman" w:cs="Times New Roman"/>
                <w:b/>
                <w:bCs/>
              </w:rPr>
            </w:pPr>
            <w:r w:rsidRPr="00EF1FF2">
              <w:rPr>
                <w:rFonts w:ascii="Times New Roman" w:eastAsia="Times New Roman" w:hAnsi="Times New Roman" w:cs="Times New Roman"/>
                <w:b/>
                <w:bCs/>
              </w:rPr>
              <w:t>Ieņēmumi, t.sk.:</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BDC882" w14:textId="4EB6BB53"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157190.00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EA929DA" w14:textId="606C49C3"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351586.00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125E00" w14:textId="3174FBFB"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600000.00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7C12B6" w14:textId="1B42EAEF"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960000.00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845E381" w14:textId="493B3374"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4462</w:t>
            </w:r>
            <w:r w:rsidR="00CB3C5C" w:rsidRPr="00EF1FF2">
              <w:rPr>
                <w:rFonts w:ascii="Times New Roman" w:eastAsia="Times New Roman" w:hAnsi="Times New Roman" w:cs="Times New Roman"/>
                <w:b/>
                <w:bCs/>
              </w:rPr>
              <w:t>59</w:t>
            </w:r>
            <w:r w:rsidRPr="00EF1FF2">
              <w:rPr>
                <w:rFonts w:ascii="Times New Roman" w:eastAsia="Times New Roman" w:hAnsi="Times New Roman" w:cs="Times New Roman"/>
                <w:b/>
                <w:bCs/>
              </w:rPr>
              <w:t>.00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0E50358" w14:textId="16AB6B2C"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251503</w:t>
            </w:r>
            <w:r w:rsidR="00CF2E14" w:rsidRPr="00EF1FF2">
              <w:rPr>
                <w:rFonts w:ascii="Times New Roman" w:eastAsia="Times New Roman" w:hAnsi="Times New Roman" w:cs="Times New Roman"/>
                <w:b/>
                <w:bCs/>
              </w:rPr>
              <w:t>5</w:t>
            </w:r>
            <w:r w:rsidR="00CB3C5C" w:rsidRPr="00EF1FF2">
              <w:rPr>
                <w:rFonts w:ascii="Times New Roman" w:eastAsia="Times New Roman" w:hAnsi="Times New Roman" w:cs="Times New Roman"/>
                <w:b/>
                <w:bCs/>
              </w:rPr>
              <w:t>.</w:t>
            </w:r>
            <w:r w:rsidRPr="00EF1FF2">
              <w:rPr>
                <w:rFonts w:ascii="Times New Roman" w:eastAsia="Times New Roman" w:hAnsi="Times New Roman" w:cs="Times New Roman"/>
                <w:b/>
                <w:bCs/>
              </w:rPr>
              <w:t>00</w:t>
            </w:r>
          </w:p>
        </w:tc>
      </w:tr>
      <w:tr w:rsidR="00F55C8A" w:rsidRPr="00F55C8A" w14:paraId="4EA44A5B"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9E44107" w14:textId="5A92FCA4" w:rsidR="3AD4FB08" w:rsidRPr="00277459" w:rsidRDefault="000C31DD" w:rsidP="00F55C8A">
            <w:pPr>
              <w:spacing w:after="0"/>
              <w:rPr>
                <w:rFonts w:ascii="Times New Roman" w:eastAsia="Times New Roman" w:hAnsi="Times New Roman" w:cs="Times New Roman"/>
              </w:rPr>
            </w:pPr>
            <w:proofErr w:type="spellStart"/>
            <w:r>
              <w:rPr>
                <w:rFonts w:ascii="Times New Roman" w:eastAsia="Times New Roman" w:hAnsi="Times New Roman" w:cs="Times New Roman"/>
              </w:rPr>
              <w:t>Riropas</w:t>
            </w:r>
            <w:proofErr w:type="spellEnd"/>
            <w:r>
              <w:rPr>
                <w:rFonts w:ascii="Times New Roman" w:eastAsia="Times New Roman" w:hAnsi="Times New Roman" w:cs="Times New Roman"/>
              </w:rPr>
              <w:t xml:space="preserve"> </w:t>
            </w:r>
            <w:r w:rsidR="3AD4FB08" w:rsidRPr="00277459">
              <w:rPr>
                <w:rFonts w:ascii="Times New Roman" w:eastAsia="Times New Roman" w:hAnsi="Times New Roman" w:cs="Times New Roman"/>
              </w:rPr>
              <w:t>Komisijas finansējums   (50%)</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296D6AB" w14:textId="2EA5603A"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157190.00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8E40F37" w14:textId="566F5DCB"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351586.00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A5E862" w14:textId="588B45A3"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200000.00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802FA27" w14:textId="65400D3E"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360000.00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5B9867D" w14:textId="787426A7"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18874</w:t>
            </w:r>
            <w:r w:rsidR="00CF2E14" w:rsidRPr="00277459">
              <w:rPr>
                <w:rFonts w:ascii="Times New Roman" w:eastAsia="Times New Roman" w:hAnsi="Times New Roman" w:cs="Times New Roman"/>
              </w:rPr>
              <w:t>1</w:t>
            </w:r>
            <w:r w:rsidRPr="00277459">
              <w:rPr>
                <w:rFonts w:ascii="Times New Roman" w:eastAsia="Times New Roman" w:hAnsi="Times New Roman" w:cs="Times New Roman"/>
              </w:rPr>
              <w:t>.00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978A921" w14:textId="1AFBC36A"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125751</w:t>
            </w:r>
            <w:r w:rsidR="00CF2E14" w:rsidRPr="00277459">
              <w:rPr>
                <w:rFonts w:ascii="Times New Roman" w:eastAsia="Times New Roman" w:hAnsi="Times New Roman" w:cs="Times New Roman"/>
              </w:rPr>
              <w:t>7</w:t>
            </w:r>
            <w:r w:rsidRPr="00277459">
              <w:rPr>
                <w:rFonts w:ascii="Times New Roman" w:eastAsia="Times New Roman" w:hAnsi="Times New Roman" w:cs="Times New Roman"/>
              </w:rPr>
              <w:t>.00</w:t>
            </w:r>
          </w:p>
        </w:tc>
      </w:tr>
      <w:tr w:rsidR="00F55C8A" w:rsidRPr="00F55C8A" w14:paraId="3525A723"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5DED4A5" w14:textId="25864659" w:rsidR="3AD4FB08" w:rsidRPr="00277459" w:rsidRDefault="3AD4FB08" w:rsidP="00F55C8A">
            <w:pPr>
              <w:spacing w:after="0"/>
              <w:rPr>
                <w:rFonts w:ascii="Times New Roman" w:eastAsia="Times New Roman" w:hAnsi="Times New Roman" w:cs="Times New Roman"/>
              </w:rPr>
            </w:pPr>
            <w:r w:rsidRPr="00277459">
              <w:rPr>
                <w:rFonts w:ascii="Times New Roman" w:eastAsia="Times New Roman" w:hAnsi="Times New Roman" w:cs="Times New Roman"/>
              </w:rPr>
              <w:t xml:space="preserve">Valsts </w:t>
            </w:r>
            <w:r w:rsidR="000C31DD">
              <w:rPr>
                <w:rFonts w:ascii="Times New Roman" w:eastAsia="Times New Roman" w:hAnsi="Times New Roman" w:cs="Times New Roman"/>
              </w:rPr>
              <w:t xml:space="preserve">budžeta </w:t>
            </w:r>
            <w:r w:rsidRPr="00277459">
              <w:rPr>
                <w:rFonts w:ascii="Times New Roman" w:eastAsia="Times New Roman" w:hAnsi="Times New Roman" w:cs="Times New Roman"/>
              </w:rPr>
              <w:t>līdzfinansējums  (50%)</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7AEB8B3" w14:textId="0084FDD4"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7F204E4" w14:textId="2084F0EF"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1040F6" w14:textId="622CC2A9"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400000.00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A39DE78" w14:textId="0B07A27E"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600000.00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D6032C4" w14:textId="7A3A2BDA" w:rsidR="3AD4FB08" w:rsidRPr="00F55C8A"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257518.00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93758A" w14:textId="2F2F7808" w:rsidR="3AD4FB08" w:rsidRPr="00277459" w:rsidRDefault="3AD4FB08" w:rsidP="00277459">
            <w:pPr>
              <w:spacing w:after="0"/>
              <w:jc w:val="right"/>
              <w:rPr>
                <w:rFonts w:ascii="Times New Roman" w:eastAsia="Times New Roman" w:hAnsi="Times New Roman" w:cs="Times New Roman"/>
              </w:rPr>
            </w:pPr>
            <w:r w:rsidRPr="00277459">
              <w:rPr>
                <w:rFonts w:ascii="Times New Roman" w:eastAsia="Times New Roman" w:hAnsi="Times New Roman" w:cs="Times New Roman"/>
              </w:rPr>
              <w:t>1257518.00</w:t>
            </w:r>
          </w:p>
        </w:tc>
      </w:tr>
      <w:tr w:rsidR="00F55C8A" w:rsidRPr="00F55C8A" w14:paraId="6E350F2B"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557742A" w14:textId="7378F3DE" w:rsidR="3AD4FB08" w:rsidRPr="00EF1FF2" w:rsidRDefault="3AD4FB08" w:rsidP="00F55C8A">
            <w:pPr>
              <w:spacing w:after="0"/>
              <w:rPr>
                <w:rFonts w:ascii="Times New Roman" w:eastAsia="Times New Roman" w:hAnsi="Times New Roman" w:cs="Times New Roman"/>
                <w:b/>
                <w:bCs/>
              </w:rPr>
            </w:pPr>
            <w:r w:rsidRPr="00EF1FF2">
              <w:rPr>
                <w:rFonts w:ascii="Times New Roman" w:eastAsia="Times New Roman" w:hAnsi="Times New Roman" w:cs="Times New Roman"/>
                <w:b/>
                <w:bCs/>
              </w:rPr>
              <w:t>Izdevumi, t.sk.:</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C3F7E1C" w14:textId="5D195B80"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23738.00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F19B48" w14:textId="29B20ADF"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179750.00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4BC87AC" w14:textId="7E0CFD22"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663828.00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FC33669" w14:textId="7A3287A1"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1091883.00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D7AB406" w14:textId="4B970C5D"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555836.00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3E93BCC" w14:textId="36BCCEE6" w:rsidR="3AD4FB08" w:rsidRPr="00EF1FF2" w:rsidRDefault="3AD4FB08" w:rsidP="00277459">
            <w:pPr>
              <w:spacing w:after="0"/>
              <w:jc w:val="right"/>
              <w:rPr>
                <w:rFonts w:ascii="Times New Roman" w:eastAsia="Times New Roman" w:hAnsi="Times New Roman" w:cs="Times New Roman"/>
                <w:b/>
                <w:bCs/>
              </w:rPr>
            </w:pPr>
            <w:r w:rsidRPr="00EF1FF2">
              <w:rPr>
                <w:rFonts w:ascii="Times New Roman" w:eastAsia="Times New Roman" w:hAnsi="Times New Roman" w:cs="Times New Roman"/>
                <w:b/>
                <w:bCs/>
              </w:rPr>
              <w:t>251503</w:t>
            </w:r>
            <w:r w:rsidR="00E05930" w:rsidRPr="00EF1FF2">
              <w:rPr>
                <w:rFonts w:ascii="Times New Roman" w:eastAsia="Times New Roman" w:hAnsi="Times New Roman" w:cs="Times New Roman"/>
                <w:b/>
                <w:bCs/>
              </w:rPr>
              <w:t>5</w:t>
            </w:r>
            <w:r w:rsidRPr="00EF1FF2">
              <w:rPr>
                <w:rFonts w:ascii="Times New Roman" w:eastAsia="Times New Roman" w:hAnsi="Times New Roman" w:cs="Times New Roman"/>
                <w:b/>
                <w:bCs/>
              </w:rPr>
              <w:t>.00</w:t>
            </w:r>
          </w:p>
        </w:tc>
      </w:tr>
      <w:tr w:rsidR="00F55C8A" w:rsidRPr="00F55C8A" w14:paraId="0C241AAF"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74C7B20" w14:textId="2DD93077"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lastRenderedPageBreak/>
              <w:t>Personāla algas</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77F11E5" w14:textId="79EAF3EF"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16825.00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3CF8C8" w14:textId="691852B4"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165112.00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F9417B8" w14:textId="6E445CCE"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581900.00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0944E71" w14:textId="40B0BF1D"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665690.00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E18F94" w14:textId="6DB15321"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365973.00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8F3B0A4" w14:textId="66FDB1F7"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1795500.00</w:t>
            </w:r>
          </w:p>
        </w:tc>
      </w:tr>
      <w:tr w:rsidR="00F55C8A" w:rsidRPr="00F55C8A" w14:paraId="09A2A4D8" w14:textId="77777777" w:rsidTr="00277459">
        <w:trPr>
          <w:trHeight w:val="30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C62C04E" w14:textId="30242650"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t>Ceļa un uzturēšanās izdevumi</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0B006CE" w14:textId="48427DB3"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5360.00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EAB295A" w14:textId="7C1B6ACE"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879.00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BAD2861" w14:textId="10A41CE9"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13500.00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3D3DB36" w14:textId="257C1B48"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19761.00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61733DF" w14:textId="1D8C8286"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18500.00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0ACA65B" w14:textId="75754A0F"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58000.00</w:t>
            </w:r>
          </w:p>
        </w:tc>
      </w:tr>
      <w:tr w:rsidR="00F55C8A" w:rsidRPr="00F55C8A" w14:paraId="25183941" w14:textId="77777777" w:rsidTr="00277459">
        <w:trPr>
          <w:trHeight w:val="57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6E4E943" w14:textId="22E57FB0"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t>Citas  ar projekta īstenošanu saistītās izmaksas</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BBF5EEE" w14:textId="609D1922"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786C1A6" w14:textId="231BFDEE"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2000.00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48AC79" w14:textId="5BEF6BEA"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25000.00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0F0AC8A9" w14:textId="41E17985"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35000.00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5687343" w14:textId="6F5A8200"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35000.00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D66E42A" w14:textId="20408499"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97000.00</w:t>
            </w:r>
          </w:p>
        </w:tc>
      </w:tr>
      <w:tr w:rsidR="00F55C8A" w:rsidRPr="00F55C8A" w14:paraId="42C5B9DD" w14:textId="77777777" w:rsidTr="00277459">
        <w:trPr>
          <w:trHeight w:val="39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C7858DC" w14:textId="55692B00"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t>Inventārs</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4E474D1" w14:textId="5629C4A0"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D29A78E" w14:textId="1FF5F3C1"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D8CE4D" w14:textId="72BD6AE2"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3A8C850" w14:textId="0EC2F6EE"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200000.00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1609109" w14:textId="2DD972A8"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B54A5B7" w14:textId="0D9846D8"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200000.00</w:t>
            </w:r>
          </w:p>
        </w:tc>
      </w:tr>
      <w:tr w:rsidR="00F55C8A" w:rsidRPr="00F55C8A" w14:paraId="4D60AB55" w14:textId="77777777" w:rsidTr="00277459">
        <w:trPr>
          <w:trHeight w:val="615"/>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4A7805" w14:textId="27253B95"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t>Projekta atbalsta aktivitātes (</w:t>
            </w:r>
            <w:proofErr w:type="spellStart"/>
            <w:r w:rsidRPr="00EF1FF2">
              <w:rPr>
                <w:rFonts w:ascii="Times New Roman" w:eastAsia="Times New Roman" w:hAnsi="Times New Roman" w:cs="Times New Roman"/>
              </w:rPr>
              <w:t>Support</w:t>
            </w:r>
            <w:proofErr w:type="spellEnd"/>
            <w:r w:rsidRPr="00EF1FF2">
              <w:rPr>
                <w:rFonts w:ascii="Times New Roman" w:eastAsia="Times New Roman" w:hAnsi="Times New Roman" w:cs="Times New Roman"/>
              </w:rPr>
              <w:t>)</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C48B9A6" w14:textId="1937F260"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618A14F" w14:textId="70116BE8"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5026145D" w14:textId="21121798"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0.00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BA2747B" w14:textId="1F4BFAD1"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100000.00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C66C08F" w14:textId="641A790C"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100000.00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7A26FC3D" w14:textId="47EFC5F5"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200000.00</w:t>
            </w:r>
          </w:p>
        </w:tc>
      </w:tr>
      <w:tr w:rsidR="00F55C8A" w:rsidRPr="00F55C8A" w14:paraId="00399820" w14:textId="77777777" w:rsidTr="00277459">
        <w:trPr>
          <w:trHeight w:val="390"/>
        </w:trPr>
        <w:tc>
          <w:tcPr>
            <w:tcW w:w="23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39A0D61E" w14:textId="6BA75443" w:rsidR="3AD4FB08" w:rsidRPr="00F55C8A" w:rsidRDefault="3AD4FB08" w:rsidP="00F55C8A">
            <w:pPr>
              <w:spacing w:after="0"/>
              <w:rPr>
                <w:rFonts w:ascii="Times New Roman" w:eastAsia="Times New Roman" w:hAnsi="Times New Roman" w:cs="Times New Roman"/>
              </w:rPr>
            </w:pPr>
            <w:r w:rsidRPr="00EF1FF2">
              <w:rPr>
                <w:rFonts w:ascii="Times New Roman" w:eastAsia="Times New Roman" w:hAnsi="Times New Roman" w:cs="Times New Roman"/>
              </w:rPr>
              <w:t>Netiešās izmaksas</w:t>
            </w:r>
          </w:p>
        </w:tc>
        <w:tc>
          <w:tcPr>
            <w:tcW w:w="115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422ADBD" w14:textId="2C3BC40D"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1553.00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17A9EB73" w14:textId="66A71F63"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11759.00</w:t>
            </w:r>
          </w:p>
        </w:tc>
        <w:tc>
          <w:tcPr>
            <w:tcW w:w="117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80F14EC" w14:textId="6E7ED478"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43428.00</w:t>
            </w:r>
          </w:p>
        </w:tc>
        <w:tc>
          <w:tcPr>
            <w:tcW w:w="120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29B6BDAB" w14:textId="5B3E3AB6"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71432.00</w:t>
            </w:r>
          </w:p>
        </w:tc>
        <w:tc>
          <w:tcPr>
            <w:tcW w:w="106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6E7B971C" w14:textId="20FD87A0" w:rsidR="3AD4FB08" w:rsidRPr="00F55C8A"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36363.00</w:t>
            </w:r>
          </w:p>
        </w:tc>
        <w:tc>
          <w:tcPr>
            <w:tcW w:w="11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14:paraId="4F148841" w14:textId="6B6E70A3" w:rsidR="3AD4FB08" w:rsidRPr="00EF1FF2" w:rsidRDefault="3AD4FB08" w:rsidP="00277459">
            <w:pPr>
              <w:spacing w:after="0"/>
              <w:jc w:val="right"/>
              <w:rPr>
                <w:rFonts w:ascii="Times New Roman" w:eastAsia="Times New Roman" w:hAnsi="Times New Roman" w:cs="Times New Roman"/>
              </w:rPr>
            </w:pPr>
            <w:r w:rsidRPr="00EF1FF2">
              <w:rPr>
                <w:rFonts w:ascii="Times New Roman" w:eastAsia="Times New Roman" w:hAnsi="Times New Roman" w:cs="Times New Roman"/>
              </w:rPr>
              <w:t>164535.00</w:t>
            </w:r>
          </w:p>
        </w:tc>
      </w:tr>
    </w:tbl>
    <w:p w14:paraId="34B7E6B8" w14:textId="77777777" w:rsidR="00682AC5" w:rsidRPr="00F55C8A" w:rsidRDefault="00682AC5" w:rsidP="00F55C8A">
      <w:pPr>
        <w:rPr>
          <w:rFonts w:ascii="Times New Roman" w:eastAsia="Calibri" w:hAnsi="Times New Roman" w:cs="Times New Roman"/>
          <w:sz w:val="24"/>
          <w:szCs w:val="24"/>
        </w:rPr>
      </w:pPr>
    </w:p>
    <w:p w14:paraId="5CB90F93" w14:textId="2B249013" w:rsidR="0011241E" w:rsidRPr="00F55C8A" w:rsidRDefault="00682AC5" w:rsidP="00F55C8A">
      <w:r w:rsidRPr="00F55C8A">
        <w:rPr>
          <w:rFonts w:ascii="Times New Roman" w:eastAsia="Calibri" w:hAnsi="Times New Roman" w:cs="Times New Roman"/>
          <w:sz w:val="24"/>
          <w:szCs w:val="24"/>
        </w:rPr>
        <w:t>Projekta īstenošanas pirmajos divos periodos (2022. un 2023. gadā) tika veikti vairāki sagatavošanas darbi, tajā skaitā sākotnējie pētījumi par digitālo prasmju vajadzībām Latvijā un Eiropā, studiju kursu pieejamību partneraugstskolās, u.c., kas neprasīja būtiskus ieguldījumus. Sākot ar 2024. gadu tiek uzsāktas projekta satura pamata aktivitātes. Tādejādi arī valsts budžeta  līdzfinansējuma galvenais ieguldījums ir paredzēts  atbilstoši 2024., 2025. un 2026. gadā. Zemāk sniegta projekta budžeta izlietojuma ieceres detalizācija, kuru ir saskaņojusi Eiropas Komisija, slēdzot līgumu par projekta īstenošanu.</w:t>
      </w:r>
    </w:p>
    <w:p w14:paraId="3F8095A1" w14:textId="6CE30B53" w:rsidR="0011241E" w:rsidRPr="00F55C8A" w:rsidRDefault="00EE66AD" w:rsidP="00F55C8A">
      <w:pPr>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Projekta </w:t>
      </w:r>
      <w:r w:rsidR="0011241E" w:rsidRPr="00F55C8A">
        <w:rPr>
          <w:rFonts w:ascii="Times New Roman" w:eastAsia="Calibri" w:hAnsi="Times New Roman" w:cs="Times New Roman"/>
          <w:sz w:val="24"/>
          <w:szCs w:val="24"/>
        </w:rPr>
        <w:t xml:space="preserve">kopējās </w:t>
      </w:r>
      <w:r w:rsidRPr="00F55C8A">
        <w:rPr>
          <w:rFonts w:ascii="Times New Roman" w:eastAsia="Calibri" w:hAnsi="Times New Roman" w:cs="Times New Roman"/>
          <w:sz w:val="24"/>
          <w:szCs w:val="24"/>
        </w:rPr>
        <w:t xml:space="preserve">izmaksas </w:t>
      </w:r>
      <w:r w:rsidR="00023D12" w:rsidRPr="00F55C8A">
        <w:rPr>
          <w:rFonts w:ascii="Times New Roman" w:eastAsia="Calibri" w:hAnsi="Times New Roman" w:cs="Times New Roman"/>
          <w:sz w:val="24"/>
          <w:szCs w:val="24"/>
        </w:rPr>
        <w:t xml:space="preserve">RTU </w:t>
      </w:r>
      <w:r w:rsidR="00A86F81" w:rsidRPr="00F55C8A">
        <w:rPr>
          <w:rFonts w:ascii="Times New Roman" w:eastAsia="Calibri" w:hAnsi="Times New Roman" w:cs="Times New Roman"/>
          <w:sz w:val="24"/>
          <w:szCs w:val="24"/>
        </w:rPr>
        <w:t xml:space="preserve">ir </w:t>
      </w:r>
      <w:r w:rsidR="0011241E" w:rsidRPr="00F55C8A">
        <w:rPr>
          <w:rFonts w:ascii="Times New Roman" w:eastAsia="Calibri" w:hAnsi="Times New Roman" w:cs="Times New Roman"/>
          <w:sz w:val="24"/>
          <w:szCs w:val="24"/>
        </w:rPr>
        <w:t>2 515 035</w:t>
      </w:r>
      <w:r w:rsidR="00EE35F5" w:rsidRPr="00F55C8A">
        <w:rPr>
          <w:rFonts w:ascii="Times New Roman" w:eastAsia="Calibri" w:hAnsi="Times New Roman" w:cs="Times New Roman"/>
          <w:sz w:val="24"/>
          <w:szCs w:val="24"/>
        </w:rPr>
        <w:t xml:space="preserve"> euro, no tā projekta tiešās izmaksas ir</w:t>
      </w:r>
      <w:r w:rsidR="00FB5FAB" w:rsidRPr="00F55C8A">
        <w:rPr>
          <w:rStyle w:val="FootnoteReference"/>
          <w:rFonts w:ascii="Times New Roman" w:eastAsia="Calibri" w:hAnsi="Times New Roman" w:cs="Times New Roman"/>
          <w:sz w:val="24"/>
          <w:szCs w:val="24"/>
        </w:rPr>
        <w:footnoteReference w:id="7"/>
      </w:r>
      <w:r w:rsidR="00EE35F5" w:rsidRPr="00F55C8A">
        <w:rPr>
          <w:rFonts w:ascii="Times New Roman" w:eastAsia="Calibri" w:hAnsi="Times New Roman" w:cs="Times New Roman"/>
          <w:sz w:val="24"/>
          <w:szCs w:val="24"/>
        </w:rPr>
        <w:t xml:space="preserve">: </w:t>
      </w:r>
    </w:p>
    <w:p w14:paraId="5E23857E" w14:textId="1CA49090" w:rsidR="00023D12" w:rsidRPr="00F55C8A" w:rsidRDefault="19BA6646"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1) </w:t>
      </w:r>
      <w:r w:rsidR="417A90F9" w:rsidRPr="00F55C8A">
        <w:rPr>
          <w:rFonts w:ascii="Times New Roman" w:eastAsia="Calibri" w:hAnsi="Times New Roman" w:cs="Times New Roman"/>
          <w:sz w:val="24"/>
          <w:szCs w:val="24"/>
        </w:rPr>
        <w:t>p</w:t>
      </w:r>
      <w:r w:rsidRPr="00F55C8A">
        <w:rPr>
          <w:rFonts w:ascii="Times New Roman" w:eastAsia="Calibri" w:hAnsi="Times New Roman" w:cs="Times New Roman"/>
          <w:sz w:val="24"/>
          <w:szCs w:val="24"/>
        </w:rPr>
        <w:t>rojekta īstenošanā iesaistītā personāla atlīdzīb</w:t>
      </w:r>
      <w:r w:rsidR="65561ECC" w:rsidRPr="00F55C8A">
        <w:rPr>
          <w:rFonts w:ascii="Times New Roman" w:eastAsia="Calibri" w:hAnsi="Times New Roman" w:cs="Times New Roman"/>
          <w:sz w:val="24"/>
          <w:szCs w:val="24"/>
        </w:rPr>
        <w:t>a</w:t>
      </w:r>
      <w:r w:rsidR="1B558DB3" w:rsidRPr="00F55C8A">
        <w:rPr>
          <w:rFonts w:ascii="Times New Roman" w:eastAsia="Calibri" w:hAnsi="Times New Roman" w:cs="Times New Roman"/>
          <w:sz w:val="24"/>
          <w:szCs w:val="24"/>
        </w:rPr>
        <w:t xml:space="preserve"> </w:t>
      </w:r>
      <w:r w:rsidR="65561ECC" w:rsidRPr="00F55C8A">
        <w:rPr>
          <w:rFonts w:ascii="Times New Roman" w:eastAsia="Calibri" w:hAnsi="Times New Roman" w:cs="Times New Roman"/>
          <w:sz w:val="24"/>
          <w:szCs w:val="24"/>
        </w:rPr>
        <w:t>1795 500 euro</w:t>
      </w:r>
      <w:r w:rsidR="159673E2" w:rsidRPr="00F55C8A">
        <w:rPr>
          <w:rFonts w:ascii="Times New Roman" w:eastAsia="Calibri" w:hAnsi="Times New Roman" w:cs="Times New Roman"/>
          <w:sz w:val="24"/>
          <w:szCs w:val="24"/>
        </w:rPr>
        <w:t xml:space="preserve">. </w:t>
      </w:r>
      <w:r w:rsidR="21DBEA2A" w:rsidRPr="00F55C8A">
        <w:rPr>
          <w:rFonts w:ascii="Times New Roman" w:eastAsia="Calibri" w:hAnsi="Times New Roman" w:cs="Times New Roman"/>
          <w:sz w:val="24"/>
          <w:szCs w:val="24"/>
        </w:rPr>
        <w:t xml:space="preserve">Atlīdzības </w:t>
      </w:r>
      <w:r w:rsidR="4EC5488A" w:rsidRPr="00F55C8A">
        <w:rPr>
          <w:rFonts w:ascii="Times New Roman" w:eastAsia="Calibri" w:hAnsi="Times New Roman" w:cs="Times New Roman"/>
          <w:sz w:val="24"/>
          <w:szCs w:val="24"/>
        </w:rPr>
        <w:t xml:space="preserve">kopsumma </w:t>
      </w:r>
      <w:r w:rsidR="21DBEA2A" w:rsidRPr="00F55C8A">
        <w:rPr>
          <w:rFonts w:ascii="Times New Roman" w:eastAsia="Calibri" w:hAnsi="Times New Roman" w:cs="Times New Roman"/>
          <w:sz w:val="24"/>
          <w:szCs w:val="24"/>
        </w:rPr>
        <w:t xml:space="preserve"> vei</w:t>
      </w:r>
      <w:r w:rsidR="74B9AF36" w:rsidRPr="00F55C8A">
        <w:rPr>
          <w:rFonts w:ascii="Times New Roman" w:eastAsia="Calibri" w:hAnsi="Times New Roman" w:cs="Times New Roman"/>
          <w:sz w:val="24"/>
          <w:szCs w:val="24"/>
        </w:rPr>
        <w:t xml:space="preserve">dojas </w:t>
      </w:r>
      <w:r w:rsidR="74696FC5" w:rsidRPr="00F55C8A">
        <w:rPr>
          <w:rFonts w:ascii="Times New Roman" w:eastAsia="Calibri" w:hAnsi="Times New Roman" w:cs="Times New Roman"/>
          <w:sz w:val="24"/>
          <w:szCs w:val="24"/>
        </w:rPr>
        <w:t>atbilstoši programmas nosacījumiem</w:t>
      </w:r>
      <w:r w:rsidR="008736D4" w:rsidRPr="00F55C8A">
        <w:rPr>
          <w:rFonts w:ascii="Times New Roman" w:eastAsia="Calibri" w:hAnsi="Times New Roman" w:cs="Times New Roman"/>
          <w:sz w:val="24"/>
          <w:szCs w:val="24"/>
        </w:rPr>
        <w:t xml:space="preserve">, </w:t>
      </w:r>
      <w:proofErr w:type="spellStart"/>
      <w:r w:rsidR="00BB4597" w:rsidRPr="00F55C8A">
        <w:rPr>
          <w:rFonts w:ascii="Times New Roman" w:eastAsia="Calibri" w:hAnsi="Times New Roman" w:cs="Times New Roman"/>
          <w:sz w:val="24"/>
          <w:szCs w:val="24"/>
        </w:rPr>
        <w:t>vei</w:t>
      </w:r>
      <w:r w:rsidR="008736D4" w:rsidRPr="00F55C8A">
        <w:rPr>
          <w:rFonts w:ascii="Times New Roman" w:eastAsia="Calibri" w:hAnsi="Times New Roman" w:cs="Times New Roman"/>
          <w:sz w:val="24"/>
          <w:szCs w:val="24"/>
        </w:rPr>
        <w:t>c</w:t>
      </w:r>
      <w:r w:rsidR="00BB4597" w:rsidRPr="00F55C8A">
        <w:rPr>
          <w:rFonts w:ascii="Times New Roman" w:eastAsia="Calibri" w:hAnsi="Times New Roman" w:cs="Times New Roman"/>
          <w:sz w:val="24"/>
          <w:szCs w:val="24"/>
        </w:rPr>
        <w:t>ot</w:t>
      </w:r>
      <w:r w:rsidR="21DBEA2A" w:rsidRPr="00F55C8A">
        <w:rPr>
          <w:rFonts w:ascii="Times New Roman" w:eastAsia="Calibri" w:hAnsi="Times New Roman" w:cs="Times New Roman"/>
          <w:sz w:val="24"/>
          <w:szCs w:val="24"/>
        </w:rPr>
        <w:t>aprē</w:t>
      </w:r>
      <w:r w:rsidR="00BB4597" w:rsidRPr="00F55C8A">
        <w:rPr>
          <w:rFonts w:ascii="Times New Roman" w:eastAsia="Calibri" w:hAnsi="Times New Roman" w:cs="Times New Roman"/>
          <w:sz w:val="24"/>
          <w:szCs w:val="24"/>
        </w:rPr>
        <w:t>ķ</w:t>
      </w:r>
      <w:r w:rsidR="21DBEA2A" w:rsidRPr="00F55C8A">
        <w:rPr>
          <w:rFonts w:ascii="Times New Roman" w:eastAsia="Calibri" w:hAnsi="Times New Roman" w:cs="Times New Roman"/>
          <w:sz w:val="24"/>
          <w:szCs w:val="24"/>
        </w:rPr>
        <w:t>i</w:t>
      </w:r>
      <w:r w:rsidR="00BB4597" w:rsidRPr="00F55C8A">
        <w:rPr>
          <w:rFonts w:ascii="Times New Roman" w:eastAsia="Calibri" w:hAnsi="Times New Roman" w:cs="Times New Roman"/>
          <w:sz w:val="24"/>
          <w:szCs w:val="24"/>
        </w:rPr>
        <w:t>nu</w:t>
      </w:r>
      <w:proofErr w:type="spellEnd"/>
      <w:r w:rsidR="6004DD04" w:rsidRPr="00F55C8A">
        <w:rPr>
          <w:rFonts w:ascii="Times New Roman" w:eastAsia="Calibri" w:hAnsi="Times New Roman" w:cs="Times New Roman"/>
          <w:sz w:val="24"/>
          <w:szCs w:val="24"/>
        </w:rPr>
        <w:t xml:space="preserve"> </w:t>
      </w:r>
      <w:r w:rsidR="00BB4597" w:rsidRPr="00F55C8A">
        <w:rPr>
          <w:rFonts w:ascii="Times New Roman" w:eastAsia="Calibri" w:hAnsi="Times New Roman" w:cs="Times New Roman"/>
          <w:sz w:val="24"/>
          <w:szCs w:val="24"/>
        </w:rPr>
        <w:t xml:space="preserve">par </w:t>
      </w:r>
      <w:r w:rsidR="6004DD04" w:rsidRPr="00F55C8A">
        <w:rPr>
          <w:rFonts w:ascii="Times New Roman" w:eastAsia="Calibri" w:hAnsi="Times New Roman" w:cs="Times New Roman"/>
          <w:sz w:val="24"/>
          <w:szCs w:val="24"/>
        </w:rPr>
        <w:t>cilvēkm</w:t>
      </w:r>
      <w:r w:rsidR="258CCF4E" w:rsidRPr="00F55C8A">
        <w:rPr>
          <w:rFonts w:ascii="Times New Roman" w:eastAsia="Calibri" w:hAnsi="Times New Roman" w:cs="Times New Roman"/>
          <w:sz w:val="24"/>
          <w:szCs w:val="24"/>
        </w:rPr>
        <w:t>ēneš</w:t>
      </w:r>
      <w:r w:rsidR="00BB4597" w:rsidRPr="00F55C8A">
        <w:rPr>
          <w:rFonts w:ascii="Times New Roman" w:eastAsia="Calibri" w:hAnsi="Times New Roman" w:cs="Times New Roman"/>
          <w:sz w:val="24"/>
          <w:szCs w:val="24"/>
        </w:rPr>
        <w:t>u darbu</w:t>
      </w:r>
      <w:r w:rsidR="6004DD04" w:rsidRPr="00F55C8A">
        <w:rPr>
          <w:rFonts w:ascii="Times New Roman" w:eastAsia="Calibri" w:hAnsi="Times New Roman" w:cs="Times New Roman"/>
          <w:sz w:val="24"/>
          <w:szCs w:val="24"/>
        </w:rPr>
        <w:t xml:space="preserve">. Kopā projektā </w:t>
      </w:r>
      <w:r w:rsidR="42067C7E" w:rsidRPr="00F55C8A">
        <w:rPr>
          <w:rFonts w:ascii="Times New Roman" w:eastAsia="Calibri" w:hAnsi="Times New Roman" w:cs="Times New Roman"/>
          <w:sz w:val="24"/>
          <w:szCs w:val="24"/>
        </w:rPr>
        <w:t xml:space="preserve">RTU /RBS </w:t>
      </w:r>
      <w:r w:rsidR="5A2278C2" w:rsidRPr="00F55C8A">
        <w:rPr>
          <w:rFonts w:ascii="Times New Roman" w:eastAsia="Calibri" w:hAnsi="Times New Roman" w:cs="Times New Roman"/>
          <w:sz w:val="24"/>
          <w:szCs w:val="24"/>
        </w:rPr>
        <w:t xml:space="preserve">tiek </w:t>
      </w:r>
      <w:r w:rsidR="00BB4597" w:rsidRPr="00F55C8A">
        <w:rPr>
          <w:rFonts w:ascii="Times New Roman" w:eastAsia="Calibri" w:hAnsi="Times New Roman" w:cs="Times New Roman"/>
          <w:sz w:val="24"/>
          <w:szCs w:val="24"/>
        </w:rPr>
        <w:t>segta atlīdzība</w:t>
      </w:r>
      <w:r w:rsidR="008736D4" w:rsidRPr="00F55C8A">
        <w:rPr>
          <w:rFonts w:ascii="Times New Roman" w:eastAsia="Calibri" w:hAnsi="Times New Roman" w:cs="Times New Roman"/>
          <w:sz w:val="24"/>
          <w:szCs w:val="24"/>
        </w:rPr>
        <w:t xml:space="preserve"> par</w:t>
      </w:r>
      <w:r w:rsidR="00BB4597" w:rsidRPr="00F55C8A">
        <w:rPr>
          <w:rFonts w:ascii="Times New Roman" w:eastAsia="Calibri" w:hAnsi="Times New Roman" w:cs="Times New Roman"/>
          <w:sz w:val="24"/>
          <w:szCs w:val="24"/>
        </w:rPr>
        <w:t xml:space="preserve"> </w:t>
      </w:r>
      <w:r w:rsidR="2FECDF2B" w:rsidRPr="00F55C8A">
        <w:rPr>
          <w:rFonts w:ascii="Times New Roman" w:eastAsia="Calibri" w:hAnsi="Times New Roman" w:cs="Times New Roman"/>
          <w:sz w:val="24"/>
          <w:szCs w:val="24"/>
        </w:rPr>
        <w:t>3</w:t>
      </w:r>
      <w:r w:rsidR="00A53EF8" w:rsidRPr="00F55C8A">
        <w:rPr>
          <w:rFonts w:ascii="Times New Roman" w:eastAsia="Calibri" w:hAnsi="Times New Roman" w:cs="Times New Roman"/>
          <w:sz w:val="24"/>
          <w:szCs w:val="24"/>
        </w:rPr>
        <w:t>7</w:t>
      </w:r>
      <w:r w:rsidR="2FECDF2B" w:rsidRPr="00F55C8A">
        <w:rPr>
          <w:rFonts w:ascii="Times New Roman" w:eastAsia="Calibri" w:hAnsi="Times New Roman" w:cs="Times New Roman"/>
          <w:sz w:val="24"/>
          <w:szCs w:val="24"/>
        </w:rPr>
        <w:t>5</w:t>
      </w:r>
      <w:r w:rsidR="00BB4597" w:rsidRPr="00F55C8A">
        <w:rPr>
          <w:rFonts w:ascii="Times New Roman" w:eastAsia="Calibri" w:hAnsi="Times New Roman" w:cs="Times New Roman"/>
          <w:sz w:val="24"/>
          <w:szCs w:val="24"/>
        </w:rPr>
        <w:t xml:space="preserve"> </w:t>
      </w:r>
      <w:r w:rsidR="27E6CC33" w:rsidRPr="00F55C8A">
        <w:rPr>
          <w:rFonts w:ascii="Times New Roman" w:eastAsia="Calibri" w:hAnsi="Times New Roman" w:cs="Times New Roman"/>
          <w:sz w:val="24"/>
          <w:szCs w:val="24"/>
        </w:rPr>
        <w:t>cilvēk</w:t>
      </w:r>
      <w:r w:rsidR="2FECDF2B" w:rsidRPr="00F55C8A">
        <w:rPr>
          <w:rFonts w:ascii="Times New Roman" w:eastAsia="Calibri" w:hAnsi="Times New Roman" w:cs="Times New Roman"/>
          <w:sz w:val="24"/>
          <w:szCs w:val="24"/>
        </w:rPr>
        <w:t>mēneš</w:t>
      </w:r>
      <w:r w:rsidR="00BB4597" w:rsidRPr="00F55C8A">
        <w:rPr>
          <w:rFonts w:ascii="Times New Roman" w:eastAsia="Calibri" w:hAnsi="Times New Roman" w:cs="Times New Roman"/>
          <w:sz w:val="24"/>
          <w:szCs w:val="24"/>
        </w:rPr>
        <w:t xml:space="preserve">u darbu, </w:t>
      </w:r>
      <w:r w:rsidR="0B2A75B3" w:rsidRPr="00F55C8A">
        <w:rPr>
          <w:rFonts w:ascii="Times New Roman" w:eastAsia="Calibri" w:hAnsi="Times New Roman" w:cs="Times New Roman"/>
          <w:sz w:val="24"/>
          <w:szCs w:val="24"/>
        </w:rPr>
        <w:t xml:space="preserve">kas attiecīgi </w:t>
      </w:r>
      <w:r w:rsidR="00BB4597" w:rsidRPr="00F55C8A">
        <w:rPr>
          <w:rFonts w:ascii="Times New Roman" w:eastAsia="Calibri" w:hAnsi="Times New Roman" w:cs="Times New Roman"/>
          <w:sz w:val="24"/>
          <w:szCs w:val="24"/>
        </w:rPr>
        <w:t xml:space="preserve">ir </w:t>
      </w:r>
      <w:r w:rsidR="0B2A75B3" w:rsidRPr="00F55C8A">
        <w:rPr>
          <w:rFonts w:ascii="Times New Roman" w:eastAsia="Calibri" w:hAnsi="Times New Roman" w:cs="Times New Roman"/>
          <w:sz w:val="24"/>
          <w:szCs w:val="24"/>
        </w:rPr>
        <w:t>sagrupēti 3 izm</w:t>
      </w:r>
      <w:r w:rsidR="0617CCEA" w:rsidRPr="00F55C8A">
        <w:rPr>
          <w:rFonts w:ascii="Times New Roman" w:eastAsia="Calibri" w:hAnsi="Times New Roman" w:cs="Times New Roman"/>
          <w:sz w:val="24"/>
          <w:szCs w:val="24"/>
        </w:rPr>
        <w:t>a</w:t>
      </w:r>
      <w:r w:rsidR="0B2A75B3" w:rsidRPr="00F55C8A">
        <w:rPr>
          <w:rFonts w:ascii="Times New Roman" w:eastAsia="Calibri" w:hAnsi="Times New Roman" w:cs="Times New Roman"/>
          <w:sz w:val="24"/>
          <w:szCs w:val="24"/>
        </w:rPr>
        <w:t>ksu pozīcijās</w:t>
      </w:r>
      <w:r w:rsidR="2A75BB18" w:rsidRPr="00F55C8A">
        <w:rPr>
          <w:rFonts w:ascii="Times New Roman" w:eastAsia="Calibri" w:hAnsi="Times New Roman" w:cs="Times New Roman"/>
          <w:sz w:val="24"/>
          <w:szCs w:val="24"/>
        </w:rPr>
        <w:t>:</w:t>
      </w:r>
    </w:p>
    <w:p w14:paraId="4E94115A" w14:textId="2454B0BB" w:rsidR="00023D12" w:rsidRPr="00F55C8A" w:rsidRDefault="0B2A75B3"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 -</w:t>
      </w:r>
      <w:r w:rsidR="0F2FDD7E" w:rsidRPr="00F55C8A">
        <w:rPr>
          <w:rFonts w:ascii="Times New Roman" w:eastAsia="Calibri" w:hAnsi="Times New Roman" w:cs="Times New Roman"/>
          <w:sz w:val="24"/>
          <w:szCs w:val="24"/>
        </w:rPr>
        <w:t xml:space="preserve"> </w:t>
      </w:r>
      <w:r w:rsidR="003950FC" w:rsidRPr="00F55C8A">
        <w:rPr>
          <w:rFonts w:ascii="Times New Roman" w:eastAsia="Calibri" w:hAnsi="Times New Roman" w:cs="Times New Roman"/>
          <w:sz w:val="24"/>
          <w:szCs w:val="24"/>
        </w:rPr>
        <w:t>P</w:t>
      </w:r>
      <w:r w:rsidR="0F2FDD7E" w:rsidRPr="00F55C8A">
        <w:rPr>
          <w:rFonts w:ascii="Times New Roman" w:eastAsia="Calibri" w:hAnsi="Times New Roman" w:cs="Times New Roman"/>
          <w:sz w:val="24"/>
          <w:szCs w:val="24"/>
        </w:rPr>
        <w:t>rojekta vadī</w:t>
      </w:r>
      <w:r w:rsidR="003950FC" w:rsidRPr="00F55C8A">
        <w:rPr>
          <w:rFonts w:ascii="Times New Roman" w:eastAsia="Calibri" w:hAnsi="Times New Roman" w:cs="Times New Roman"/>
          <w:sz w:val="24"/>
          <w:szCs w:val="24"/>
        </w:rPr>
        <w:t xml:space="preserve">tājs- </w:t>
      </w:r>
      <w:r w:rsidR="0F2FDD7E" w:rsidRPr="00F55C8A">
        <w:rPr>
          <w:rFonts w:ascii="Times New Roman" w:eastAsia="Calibri" w:hAnsi="Times New Roman" w:cs="Times New Roman"/>
          <w:sz w:val="24"/>
          <w:szCs w:val="24"/>
        </w:rPr>
        <w:t xml:space="preserve"> </w:t>
      </w:r>
      <w:r w:rsidR="44BCB21B" w:rsidRPr="00F55C8A">
        <w:rPr>
          <w:rFonts w:ascii="Times New Roman" w:eastAsia="Calibri" w:hAnsi="Times New Roman" w:cs="Times New Roman"/>
          <w:sz w:val="24"/>
          <w:szCs w:val="24"/>
        </w:rPr>
        <w:t>(n</w:t>
      </w:r>
      <w:r w:rsidR="44BCB21B" w:rsidRPr="00F55C8A">
        <w:rPr>
          <w:rFonts w:ascii="Times New Roman" w:eastAsia="Times New Roman" w:hAnsi="Times New Roman" w:cs="Times New Roman"/>
          <w:sz w:val="24"/>
          <w:szCs w:val="24"/>
        </w:rPr>
        <w:t xml:space="preserve">odrošina projekta saturisko uzraudzību, komunikāciju ar partneriem un komandas </w:t>
      </w:r>
      <w:proofErr w:type="spellStart"/>
      <w:r w:rsidR="44BCB21B" w:rsidRPr="00F55C8A">
        <w:rPr>
          <w:rFonts w:ascii="Times New Roman" w:eastAsia="Times New Roman" w:hAnsi="Times New Roman" w:cs="Times New Roman"/>
          <w:sz w:val="24"/>
          <w:szCs w:val="24"/>
        </w:rPr>
        <w:t>savstrapējo</w:t>
      </w:r>
      <w:proofErr w:type="spellEnd"/>
      <w:r w:rsidR="44BCB21B" w:rsidRPr="00F55C8A">
        <w:rPr>
          <w:rFonts w:ascii="Times New Roman" w:eastAsia="Times New Roman" w:hAnsi="Times New Roman" w:cs="Times New Roman"/>
          <w:sz w:val="24"/>
          <w:szCs w:val="24"/>
        </w:rPr>
        <w:t xml:space="preserve"> sadarbību ikdienā) </w:t>
      </w:r>
      <w:r w:rsidR="0F2FDD7E" w:rsidRPr="00F55C8A">
        <w:rPr>
          <w:rFonts w:ascii="Times New Roman" w:eastAsia="Calibri" w:hAnsi="Times New Roman" w:cs="Times New Roman"/>
          <w:sz w:val="24"/>
          <w:szCs w:val="24"/>
        </w:rPr>
        <w:t xml:space="preserve"> </w:t>
      </w:r>
      <w:r w:rsidR="73FC6572" w:rsidRPr="0006479C">
        <w:rPr>
          <w:rFonts w:ascii="Times New Roman" w:eastAsia="Calibri" w:hAnsi="Times New Roman" w:cs="Times New Roman"/>
          <w:sz w:val="24"/>
          <w:szCs w:val="24"/>
        </w:rPr>
        <w:t>-</w:t>
      </w:r>
      <w:r w:rsidR="5E4D2ABF" w:rsidRPr="00F55C8A">
        <w:rPr>
          <w:rFonts w:ascii="Times New Roman" w:eastAsia="Calibri" w:hAnsi="Times New Roman" w:cs="Times New Roman"/>
          <w:sz w:val="24"/>
          <w:szCs w:val="24"/>
        </w:rPr>
        <w:t>216000</w:t>
      </w:r>
      <w:r w:rsidR="5E4D2ABF" w:rsidRPr="0006479C">
        <w:rPr>
          <w:rFonts w:ascii="Times New Roman" w:eastAsia="Calibri" w:hAnsi="Times New Roman" w:cs="Times New Roman"/>
          <w:sz w:val="24"/>
          <w:szCs w:val="24"/>
        </w:rPr>
        <w:t xml:space="preserve"> euro </w:t>
      </w:r>
      <w:r w:rsidR="5E4D2ABF" w:rsidRPr="00F55C8A">
        <w:rPr>
          <w:rFonts w:ascii="Times New Roman" w:eastAsia="Calibri" w:hAnsi="Times New Roman" w:cs="Times New Roman"/>
          <w:sz w:val="24"/>
          <w:szCs w:val="24"/>
        </w:rPr>
        <w:t xml:space="preserve"> - </w:t>
      </w:r>
      <w:r w:rsidR="73FC6572" w:rsidRPr="00F55C8A">
        <w:rPr>
          <w:rFonts w:ascii="Times New Roman" w:eastAsia="Calibri" w:hAnsi="Times New Roman" w:cs="Times New Roman"/>
          <w:sz w:val="24"/>
          <w:szCs w:val="24"/>
        </w:rPr>
        <w:t xml:space="preserve"> </w:t>
      </w:r>
      <w:r w:rsidR="0F2FDD7E" w:rsidRPr="00F55C8A">
        <w:rPr>
          <w:rFonts w:ascii="Times New Roman" w:eastAsia="Calibri" w:hAnsi="Times New Roman" w:cs="Times New Roman"/>
          <w:sz w:val="24"/>
          <w:szCs w:val="24"/>
        </w:rPr>
        <w:t>54 c</w:t>
      </w:r>
      <w:r w:rsidR="5A1A38F7" w:rsidRPr="00F55C8A">
        <w:rPr>
          <w:rFonts w:ascii="Times New Roman" w:eastAsia="Calibri" w:hAnsi="Times New Roman" w:cs="Times New Roman"/>
          <w:sz w:val="24"/>
          <w:szCs w:val="24"/>
        </w:rPr>
        <w:t>ilvēkmēneši ar</w:t>
      </w:r>
      <w:r w:rsidR="1B5C8DE0" w:rsidRPr="00F55C8A">
        <w:rPr>
          <w:rFonts w:ascii="Times New Roman" w:eastAsia="Calibri" w:hAnsi="Times New Roman" w:cs="Times New Roman"/>
          <w:sz w:val="24"/>
          <w:szCs w:val="24"/>
        </w:rPr>
        <w:t xml:space="preserve"> </w:t>
      </w:r>
      <w:r w:rsidR="240F24B4" w:rsidRPr="00F55C8A">
        <w:rPr>
          <w:rFonts w:ascii="Times New Roman" w:eastAsia="Calibri" w:hAnsi="Times New Roman" w:cs="Times New Roman"/>
          <w:sz w:val="24"/>
          <w:szCs w:val="24"/>
        </w:rPr>
        <w:t xml:space="preserve">viena mēneša </w:t>
      </w:r>
      <w:r w:rsidR="1B5C8DE0" w:rsidRPr="00F55C8A">
        <w:rPr>
          <w:rFonts w:ascii="Times New Roman" w:eastAsia="Calibri" w:hAnsi="Times New Roman" w:cs="Times New Roman"/>
          <w:sz w:val="24"/>
          <w:szCs w:val="24"/>
        </w:rPr>
        <w:t xml:space="preserve">izmaksu </w:t>
      </w:r>
      <w:r w:rsidR="5A1A38F7" w:rsidRPr="00F55C8A">
        <w:rPr>
          <w:rFonts w:ascii="Times New Roman" w:eastAsia="Calibri" w:hAnsi="Times New Roman" w:cs="Times New Roman"/>
          <w:sz w:val="24"/>
          <w:szCs w:val="24"/>
        </w:rPr>
        <w:t xml:space="preserve"> </w:t>
      </w:r>
      <w:r w:rsidR="18C75DF4" w:rsidRPr="00F55C8A">
        <w:rPr>
          <w:rFonts w:ascii="Times New Roman" w:eastAsia="Calibri" w:hAnsi="Times New Roman" w:cs="Times New Roman"/>
          <w:sz w:val="24"/>
          <w:szCs w:val="24"/>
        </w:rPr>
        <w:t>4000 eiro, iekļaujot visus darba ņēmēja un darba devēja nodokļus</w:t>
      </w:r>
      <w:r w:rsidR="2BF14034" w:rsidRPr="00F55C8A">
        <w:rPr>
          <w:rFonts w:ascii="Times New Roman" w:eastAsia="Calibri" w:hAnsi="Times New Roman" w:cs="Times New Roman"/>
          <w:sz w:val="24"/>
          <w:szCs w:val="24"/>
        </w:rPr>
        <w:t xml:space="preserve">; </w:t>
      </w:r>
    </w:p>
    <w:p w14:paraId="66C4915C" w14:textId="3ABC68D6" w:rsidR="00023D12" w:rsidRPr="00EF1FF2" w:rsidRDefault="47AF6425" w:rsidP="00F55C8A">
      <w:pPr>
        <w:jc w:val="both"/>
        <w:rPr>
          <w:rFonts w:ascii="Times New Roman" w:eastAsia="Calibri" w:hAnsi="Times New Roman" w:cs="Times New Roman"/>
          <w:sz w:val="24"/>
          <w:szCs w:val="24"/>
        </w:rPr>
      </w:pPr>
      <w:r w:rsidRPr="00EF1FF2">
        <w:rPr>
          <w:rFonts w:ascii="Times New Roman" w:eastAsia="Calibri" w:hAnsi="Times New Roman" w:cs="Times New Roman"/>
          <w:sz w:val="24"/>
          <w:szCs w:val="24"/>
        </w:rPr>
        <w:t>- Projekta izpi</w:t>
      </w:r>
      <w:r w:rsidR="00EF1FF2" w:rsidRPr="00EF1FF2">
        <w:rPr>
          <w:rFonts w:ascii="Times New Roman" w:eastAsia="Calibri" w:hAnsi="Times New Roman" w:cs="Times New Roman"/>
          <w:sz w:val="24"/>
          <w:szCs w:val="24"/>
        </w:rPr>
        <w:t>l</w:t>
      </w:r>
      <w:r w:rsidRPr="00EF1FF2">
        <w:rPr>
          <w:rFonts w:ascii="Times New Roman" w:eastAsia="Calibri" w:hAnsi="Times New Roman" w:cs="Times New Roman"/>
          <w:sz w:val="24"/>
          <w:szCs w:val="24"/>
        </w:rPr>
        <w:t xml:space="preserve">dītāji - vecākie eksperti un jomas speciālisti </w:t>
      </w:r>
      <w:r w:rsidR="26F39DA4" w:rsidRPr="00EF1FF2">
        <w:rPr>
          <w:rFonts w:ascii="Times New Roman" w:eastAsia="Calibri" w:hAnsi="Times New Roman" w:cs="Times New Roman"/>
          <w:sz w:val="24"/>
          <w:szCs w:val="24"/>
        </w:rPr>
        <w:t>(</w:t>
      </w:r>
      <w:r w:rsidR="1B3D0E3A" w:rsidRPr="00EF1FF2">
        <w:rPr>
          <w:rFonts w:ascii="Times New Roman" w:eastAsia="Calibri" w:hAnsi="Times New Roman" w:cs="Times New Roman"/>
          <w:sz w:val="24"/>
          <w:szCs w:val="24"/>
        </w:rPr>
        <w:t>nodrošina projekta aktivitāšu izpildi atbilstoši darba pakotņu uzdevumiem</w:t>
      </w:r>
      <w:r w:rsidR="427BBF2F" w:rsidRPr="00EF1FF2">
        <w:rPr>
          <w:rFonts w:ascii="Times New Roman" w:eastAsia="Calibri" w:hAnsi="Times New Roman" w:cs="Times New Roman"/>
          <w:sz w:val="24"/>
          <w:szCs w:val="24"/>
        </w:rPr>
        <w:t xml:space="preserve">) </w:t>
      </w:r>
      <w:r w:rsidR="0D7F4003" w:rsidRPr="00EF1FF2">
        <w:rPr>
          <w:rFonts w:ascii="Times New Roman" w:eastAsia="Calibri" w:hAnsi="Times New Roman" w:cs="Times New Roman"/>
          <w:sz w:val="24"/>
          <w:szCs w:val="24"/>
        </w:rPr>
        <w:t>1</w:t>
      </w:r>
      <w:r w:rsidR="318577B9" w:rsidRPr="00EF1FF2">
        <w:rPr>
          <w:rFonts w:ascii="Times New Roman" w:eastAsia="Calibri" w:hAnsi="Times New Roman" w:cs="Times New Roman"/>
          <w:sz w:val="24"/>
          <w:szCs w:val="24"/>
        </w:rPr>
        <w:t>95 000</w:t>
      </w:r>
      <w:r w:rsidR="0D7F4003" w:rsidRPr="00EF1FF2">
        <w:rPr>
          <w:rFonts w:ascii="Times New Roman" w:eastAsia="Calibri" w:hAnsi="Times New Roman" w:cs="Times New Roman"/>
          <w:sz w:val="24"/>
          <w:szCs w:val="24"/>
        </w:rPr>
        <w:t xml:space="preserve"> euro  -  </w:t>
      </w:r>
      <w:r w:rsidR="621AA4B4" w:rsidRPr="00EF1FF2">
        <w:rPr>
          <w:rFonts w:ascii="Times New Roman" w:eastAsia="Calibri" w:hAnsi="Times New Roman" w:cs="Times New Roman"/>
          <w:sz w:val="24"/>
          <w:szCs w:val="24"/>
        </w:rPr>
        <w:t>78</w:t>
      </w:r>
      <w:r w:rsidR="0D7F4003" w:rsidRPr="00EF1FF2">
        <w:rPr>
          <w:rFonts w:ascii="Times New Roman" w:eastAsia="Calibri" w:hAnsi="Times New Roman" w:cs="Times New Roman"/>
          <w:sz w:val="24"/>
          <w:szCs w:val="24"/>
        </w:rPr>
        <w:t xml:space="preserve"> cilvēkmēneši ar viena mēneša izmaksu  </w:t>
      </w:r>
      <w:r w:rsidR="7E7B0F34" w:rsidRPr="00EF1FF2">
        <w:rPr>
          <w:rFonts w:ascii="Times New Roman" w:eastAsia="Calibri" w:hAnsi="Times New Roman" w:cs="Times New Roman"/>
          <w:sz w:val="24"/>
          <w:szCs w:val="24"/>
        </w:rPr>
        <w:t>25</w:t>
      </w:r>
      <w:r w:rsidR="0D7F4003" w:rsidRPr="00EF1FF2">
        <w:rPr>
          <w:rFonts w:ascii="Times New Roman" w:eastAsia="Calibri" w:hAnsi="Times New Roman" w:cs="Times New Roman"/>
          <w:sz w:val="24"/>
          <w:szCs w:val="24"/>
        </w:rPr>
        <w:t>00 eiro, iekļaujot visus darba ņēmēja un darba devēja nodokļus</w:t>
      </w:r>
      <w:r w:rsidR="10D7EA52" w:rsidRPr="00EF1FF2">
        <w:rPr>
          <w:rFonts w:ascii="Times New Roman" w:eastAsia="Calibri" w:hAnsi="Times New Roman" w:cs="Times New Roman"/>
          <w:sz w:val="24"/>
          <w:szCs w:val="24"/>
        </w:rPr>
        <w:t xml:space="preserve">; </w:t>
      </w:r>
    </w:p>
    <w:p w14:paraId="2BD4A277" w14:textId="5DB2DF97" w:rsidR="00023D12" w:rsidRPr="00F55C8A" w:rsidRDefault="10D7EA52" w:rsidP="00F55C8A">
      <w:pPr>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rPr>
        <w:t xml:space="preserve">- </w:t>
      </w:r>
      <w:proofErr w:type="spellStart"/>
      <w:r w:rsidR="5BFF6E66" w:rsidRPr="00F55C8A">
        <w:rPr>
          <w:rFonts w:ascii="Times New Roman" w:eastAsia="Times New Roman" w:hAnsi="Times New Roman" w:cs="Times New Roman"/>
          <w:sz w:val="24"/>
          <w:szCs w:val="24"/>
        </w:rPr>
        <w:t>A</w:t>
      </w:r>
      <w:r w:rsidRPr="00F55C8A">
        <w:rPr>
          <w:rFonts w:ascii="Times New Roman" w:eastAsia="Times New Roman" w:hAnsi="Times New Roman" w:cs="Times New Roman"/>
          <w:sz w:val="24"/>
          <w:szCs w:val="24"/>
        </w:rPr>
        <w:t>kdēmiskais</w:t>
      </w:r>
      <w:proofErr w:type="spellEnd"/>
      <w:r w:rsidRPr="00F55C8A">
        <w:rPr>
          <w:rFonts w:ascii="Times New Roman" w:eastAsia="Times New Roman" w:hAnsi="Times New Roman" w:cs="Times New Roman"/>
          <w:sz w:val="24"/>
          <w:szCs w:val="24"/>
        </w:rPr>
        <w:t xml:space="preserve"> personāls</w:t>
      </w:r>
      <w:r w:rsidR="0DD05D7F" w:rsidRPr="00F55C8A">
        <w:rPr>
          <w:rFonts w:ascii="Times New Roman" w:eastAsia="Times New Roman" w:hAnsi="Times New Roman" w:cs="Times New Roman"/>
          <w:sz w:val="24"/>
          <w:szCs w:val="24"/>
        </w:rPr>
        <w:t xml:space="preserve">, docētāji </w:t>
      </w:r>
      <w:r w:rsidRPr="00F55C8A">
        <w:rPr>
          <w:rFonts w:ascii="Times New Roman" w:eastAsia="Times New Roman" w:hAnsi="Times New Roman" w:cs="Times New Roman"/>
          <w:sz w:val="24"/>
          <w:szCs w:val="24"/>
        </w:rPr>
        <w:t xml:space="preserve"> (</w:t>
      </w:r>
      <w:r w:rsidR="26FB8758" w:rsidRPr="00F55C8A">
        <w:rPr>
          <w:rFonts w:ascii="Times New Roman" w:eastAsia="Times New Roman" w:hAnsi="Times New Roman" w:cs="Times New Roman"/>
          <w:sz w:val="24"/>
          <w:szCs w:val="24"/>
        </w:rPr>
        <w:t>nodrošina studiju kursu materiāla sagatavošanu un īstenošanu ar atbilstošām pedagoģiskajām metodēm</w:t>
      </w:r>
      <w:r w:rsidRPr="00F55C8A">
        <w:rPr>
          <w:rFonts w:ascii="Times New Roman" w:eastAsia="Times New Roman" w:hAnsi="Times New Roman" w:cs="Times New Roman"/>
          <w:sz w:val="24"/>
          <w:szCs w:val="24"/>
        </w:rPr>
        <w:t xml:space="preserve">) </w:t>
      </w:r>
      <w:r w:rsidR="003950FC" w:rsidRPr="00F55C8A">
        <w:rPr>
          <w:rFonts w:ascii="Times New Roman" w:eastAsia="Times New Roman" w:hAnsi="Times New Roman" w:cs="Times New Roman"/>
          <w:sz w:val="24"/>
          <w:szCs w:val="24"/>
        </w:rPr>
        <w:t>138</w:t>
      </w:r>
      <w:r w:rsidR="00A53EF8" w:rsidRPr="00F55C8A">
        <w:rPr>
          <w:rFonts w:ascii="Times New Roman" w:eastAsia="Times New Roman" w:hAnsi="Times New Roman" w:cs="Times New Roman"/>
          <w:sz w:val="24"/>
          <w:szCs w:val="24"/>
        </w:rPr>
        <w:t>44</w:t>
      </w:r>
      <w:r w:rsidR="00C95A03" w:rsidRPr="00F55C8A">
        <w:rPr>
          <w:rFonts w:ascii="Times New Roman" w:eastAsia="Times New Roman" w:hAnsi="Times New Roman" w:cs="Times New Roman"/>
          <w:sz w:val="24"/>
          <w:szCs w:val="24"/>
        </w:rPr>
        <w:t>49,79</w:t>
      </w:r>
      <w:r w:rsidRPr="00F55C8A">
        <w:rPr>
          <w:rFonts w:ascii="Times New Roman" w:eastAsia="Times New Roman" w:hAnsi="Times New Roman" w:cs="Times New Roman"/>
          <w:i/>
          <w:iCs/>
          <w:sz w:val="24"/>
          <w:szCs w:val="24"/>
        </w:rPr>
        <w:t xml:space="preserve">euro </w:t>
      </w:r>
      <w:r w:rsidRPr="00F55C8A">
        <w:rPr>
          <w:rFonts w:ascii="Times New Roman" w:eastAsia="Times New Roman" w:hAnsi="Times New Roman" w:cs="Times New Roman"/>
          <w:sz w:val="24"/>
          <w:szCs w:val="24"/>
        </w:rPr>
        <w:t xml:space="preserve"> -  </w:t>
      </w:r>
      <w:r w:rsidR="262F77DF" w:rsidRPr="00F55C8A">
        <w:rPr>
          <w:rFonts w:ascii="Times New Roman" w:eastAsia="Times New Roman" w:hAnsi="Times New Roman" w:cs="Times New Roman"/>
          <w:sz w:val="24"/>
          <w:szCs w:val="24"/>
        </w:rPr>
        <w:t>243</w:t>
      </w:r>
      <w:r w:rsidRPr="00F55C8A">
        <w:rPr>
          <w:rFonts w:ascii="Times New Roman" w:eastAsia="Times New Roman" w:hAnsi="Times New Roman" w:cs="Times New Roman"/>
          <w:sz w:val="24"/>
          <w:szCs w:val="24"/>
        </w:rPr>
        <w:t xml:space="preserve"> cilvēkmēneši ar viena mēneša izmaksu </w:t>
      </w:r>
      <w:r w:rsidR="70048104" w:rsidRPr="00F55C8A">
        <w:rPr>
          <w:rFonts w:ascii="Times New Roman" w:eastAsia="Times New Roman" w:hAnsi="Times New Roman" w:cs="Times New Roman"/>
          <w:sz w:val="24"/>
          <w:szCs w:val="24"/>
        </w:rPr>
        <w:t>5</w:t>
      </w:r>
      <w:r w:rsidR="00A53EF8" w:rsidRPr="00F55C8A">
        <w:rPr>
          <w:rFonts w:ascii="Times New Roman" w:eastAsia="Times New Roman" w:hAnsi="Times New Roman" w:cs="Times New Roman"/>
          <w:sz w:val="24"/>
          <w:szCs w:val="24"/>
        </w:rPr>
        <w:t>697</w:t>
      </w:r>
      <w:r w:rsidR="004C1820" w:rsidRPr="00F55C8A">
        <w:rPr>
          <w:rFonts w:ascii="Times New Roman" w:eastAsia="Times New Roman" w:hAnsi="Times New Roman" w:cs="Times New Roman"/>
          <w:sz w:val="24"/>
          <w:szCs w:val="24"/>
        </w:rPr>
        <w:t>,53</w:t>
      </w:r>
      <w:r w:rsidR="00A53EF8"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sz w:val="24"/>
          <w:szCs w:val="24"/>
        </w:rPr>
        <w:t xml:space="preserve"> eiro, iekļaujot visus darba ņēmēja un darba devēja nodokļus</w:t>
      </w:r>
      <w:r w:rsidR="008736D4" w:rsidRPr="00F55C8A">
        <w:rPr>
          <w:rFonts w:ascii="Times New Roman" w:eastAsia="Times New Roman" w:hAnsi="Times New Roman" w:cs="Times New Roman"/>
          <w:sz w:val="24"/>
          <w:szCs w:val="24"/>
        </w:rPr>
        <w:t xml:space="preserve">. </w:t>
      </w:r>
      <w:r w:rsidR="626604CA" w:rsidRPr="00F55C8A">
        <w:rPr>
          <w:rFonts w:ascii="Times New Roman" w:eastAsia="Calibri" w:hAnsi="Times New Roman" w:cs="Times New Roman"/>
          <w:sz w:val="24"/>
          <w:szCs w:val="24"/>
        </w:rPr>
        <w:t>Projektā iesa</w:t>
      </w:r>
      <w:r w:rsidR="00FB5A68" w:rsidRPr="00F55C8A">
        <w:rPr>
          <w:rFonts w:ascii="Times New Roman" w:eastAsia="Calibri" w:hAnsi="Times New Roman" w:cs="Times New Roman"/>
          <w:sz w:val="24"/>
          <w:szCs w:val="24"/>
        </w:rPr>
        <w:t>i</w:t>
      </w:r>
      <w:r w:rsidR="626604CA" w:rsidRPr="00F55C8A">
        <w:rPr>
          <w:rFonts w:ascii="Times New Roman" w:eastAsia="Calibri" w:hAnsi="Times New Roman" w:cs="Times New Roman"/>
          <w:sz w:val="24"/>
          <w:szCs w:val="24"/>
        </w:rPr>
        <w:t xml:space="preserve">stītajam akadēmiskajam personālam atlīdzības </w:t>
      </w:r>
      <w:r w:rsidR="18449F65" w:rsidRPr="00F55C8A">
        <w:rPr>
          <w:rFonts w:ascii="Times New Roman" w:eastAsia="Calibri" w:hAnsi="Times New Roman" w:cs="Times New Roman"/>
          <w:sz w:val="24"/>
          <w:szCs w:val="24"/>
        </w:rPr>
        <w:t xml:space="preserve"> izdevumi saistīti ar jaunu starpdisciplināru studiju kursu satura izstrādi, atbilstošu hibrīdas m</w:t>
      </w:r>
      <w:r w:rsidR="29FCCCA2" w:rsidRPr="00F55C8A">
        <w:rPr>
          <w:rFonts w:ascii="Times New Roman" w:eastAsia="Calibri" w:hAnsi="Times New Roman" w:cs="Times New Roman"/>
          <w:sz w:val="24"/>
          <w:szCs w:val="24"/>
        </w:rPr>
        <w:t>ā</w:t>
      </w:r>
      <w:r w:rsidR="18449F65" w:rsidRPr="00F55C8A">
        <w:rPr>
          <w:rFonts w:ascii="Times New Roman" w:eastAsia="Calibri" w:hAnsi="Times New Roman" w:cs="Times New Roman"/>
          <w:sz w:val="24"/>
          <w:szCs w:val="24"/>
        </w:rPr>
        <w:t>cību metodikas ieviešan</w:t>
      </w:r>
      <w:r w:rsidR="008736D4" w:rsidRPr="00F55C8A">
        <w:rPr>
          <w:rFonts w:ascii="Times New Roman" w:eastAsia="Calibri" w:hAnsi="Times New Roman" w:cs="Times New Roman"/>
          <w:sz w:val="24"/>
          <w:szCs w:val="24"/>
        </w:rPr>
        <w:t>u</w:t>
      </w:r>
      <w:r w:rsidR="18449F65" w:rsidRPr="00F55C8A">
        <w:rPr>
          <w:rFonts w:ascii="Times New Roman" w:eastAsia="Calibri" w:hAnsi="Times New Roman" w:cs="Times New Roman"/>
          <w:sz w:val="24"/>
          <w:szCs w:val="24"/>
        </w:rPr>
        <w:t xml:space="preserve">, </w:t>
      </w:r>
      <w:r w:rsidR="5889A54D" w:rsidRPr="00F55C8A">
        <w:rPr>
          <w:rFonts w:ascii="Times New Roman" w:eastAsia="Calibri" w:hAnsi="Times New Roman" w:cs="Times New Roman"/>
          <w:sz w:val="24"/>
          <w:szCs w:val="24"/>
        </w:rPr>
        <w:t>ar partneriem kopīgi īstenotu kursu izstrād</w:t>
      </w:r>
      <w:r w:rsidR="008736D4" w:rsidRPr="00F55C8A">
        <w:rPr>
          <w:rFonts w:ascii="Times New Roman" w:eastAsia="Calibri" w:hAnsi="Times New Roman" w:cs="Times New Roman"/>
          <w:sz w:val="24"/>
          <w:szCs w:val="24"/>
        </w:rPr>
        <w:t>i</w:t>
      </w:r>
      <w:r w:rsidR="5889A54D" w:rsidRPr="00F55C8A">
        <w:rPr>
          <w:rFonts w:ascii="Times New Roman" w:eastAsia="Calibri" w:hAnsi="Times New Roman" w:cs="Times New Roman"/>
          <w:sz w:val="24"/>
          <w:szCs w:val="24"/>
        </w:rPr>
        <w:t xml:space="preserve"> vai pielāgošan</w:t>
      </w:r>
      <w:r w:rsidR="008736D4" w:rsidRPr="00F55C8A">
        <w:rPr>
          <w:rFonts w:ascii="Times New Roman" w:eastAsia="Calibri" w:hAnsi="Times New Roman" w:cs="Times New Roman"/>
          <w:sz w:val="24"/>
          <w:szCs w:val="24"/>
        </w:rPr>
        <w:t>u</w:t>
      </w:r>
      <w:r w:rsidR="5889A54D" w:rsidRPr="00F55C8A">
        <w:rPr>
          <w:rFonts w:ascii="Times New Roman" w:eastAsia="Calibri" w:hAnsi="Times New Roman" w:cs="Times New Roman"/>
          <w:sz w:val="24"/>
          <w:szCs w:val="24"/>
        </w:rPr>
        <w:t>, kopīgas mācību infrastruktūras pārvaldības procesa ieviešan</w:t>
      </w:r>
      <w:r w:rsidR="008736D4" w:rsidRPr="00F55C8A">
        <w:rPr>
          <w:rFonts w:ascii="Times New Roman" w:eastAsia="Calibri" w:hAnsi="Times New Roman" w:cs="Times New Roman"/>
          <w:sz w:val="24"/>
          <w:szCs w:val="24"/>
        </w:rPr>
        <w:t>u</w:t>
      </w:r>
      <w:r w:rsidR="5889A54D" w:rsidRPr="00F55C8A">
        <w:rPr>
          <w:rFonts w:ascii="Times New Roman" w:eastAsia="Calibri" w:hAnsi="Times New Roman" w:cs="Times New Roman"/>
          <w:sz w:val="24"/>
          <w:szCs w:val="24"/>
        </w:rPr>
        <w:t xml:space="preserve">, t.sk. kopīgi lietotu laboratoriju un </w:t>
      </w:r>
      <w:r w:rsidR="3F0A05FE" w:rsidRPr="00F55C8A">
        <w:rPr>
          <w:rFonts w:ascii="Times New Roman" w:eastAsia="Calibri" w:hAnsi="Times New Roman" w:cs="Times New Roman"/>
          <w:sz w:val="24"/>
          <w:szCs w:val="24"/>
        </w:rPr>
        <w:t>materiālu</w:t>
      </w:r>
      <w:r w:rsidR="5889A54D" w:rsidRPr="00F55C8A">
        <w:rPr>
          <w:rFonts w:ascii="Times New Roman" w:eastAsia="Calibri" w:hAnsi="Times New Roman" w:cs="Times New Roman"/>
          <w:sz w:val="24"/>
          <w:szCs w:val="24"/>
        </w:rPr>
        <w:t xml:space="preserve"> izmantošan</w:t>
      </w:r>
      <w:r w:rsidR="008736D4" w:rsidRPr="00F55C8A">
        <w:rPr>
          <w:rFonts w:ascii="Times New Roman" w:eastAsia="Calibri" w:hAnsi="Times New Roman" w:cs="Times New Roman"/>
          <w:sz w:val="24"/>
          <w:szCs w:val="24"/>
        </w:rPr>
        <w:t>u</w:t>
      </w:r>
      <w:r w:rsidR="14F18D64" w:rsidRPr="00F55C8A">
        <w:rPr>
          <w:rFonts w:ascii="Times New Roman" w:eastAsia="Calibri" w:hAnsi="Times New Roman" w:cs="Times New Roman"/>
          <w:sz w:val="24"/>
          <w:szCs w:val="24"/>
        </w:rPr>
        <w:t>. Ir jāuzsver, ka studiju programma paredz hibrīdu apmā</w:t>
      </w:r>
      <w:r w:rsidR="607AAB06" w:rsidRPr="00F55C8A">
        <w:rPr>
          <w:rFonts w:ascii="Times New Roman" w:eastAsia="Calibri" w:hAnsi="Times New Roman" w:cs="Times New Roman"/>
          <w:sz w:val="24"/>
          <w:szCs w:val="24"/>
        </w:rPr>
        <w:t>c</w:t>
      </w:r>
      <w:r w:rsidR="14F18D64" w:rsidRPr="00F55C8A">
        <w:rPr>
          <w:rFonts w:ascii="Times New Roman" w:eastAsia="Calibri" w:hAnsi="Times New Roman" w:cs="Times New Roman"/>
          <w:sz w:val="24"/>
          <w:szCs w:val="24"/>
        </w:rPr>
        <w:t>ības metodi</w:t>
      </w:r>
      <w:r w:rsidR="18449F65" w:rsidRPr="00F55C8A">
        <w:rPr>
          <w:rFonts w:ascii="Times New Roman" w:eastAsia="Calibri" w:hAnsi="Times New Roman" w:cs="Times New Roman"/>
          <w:sz w:val="24"/>
          <w:szCs w:val="24"/>
        </w:rPr>
        <w:t xml:space="preserve"> </w:t>
      </w:r>
      <w:r w:rsidR="25CFE5EF" w:rsidRPr="00F55C8A">
        <w:rPr>
          <w:rFonts w:ascii="Times New Roman" w:eastAsia="Calibri" w:hAnsi="Times New Roman" w:cs="Times New Roman"/>
          <w:sz w:val="24"/>
          <w:szCs w:val="24"/>
        </w:rPr>
        <w:t>ar intensīvu digitālo mācību rīku izmantošanu, kas prasa būtisku pedagogu ieguldījumu atbilstošu moduļu izstrādei.</w:t>
      </w:r>
    </w:p>
    <w:p w14:paraId="5763D4FC" w14:textId="77777777" w:rsidR="00A541BA" w:rsidRPr="00F55C8A" w:rsidRDefault="007F155D"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2) </w:t>
      </w:r>
      <w:r w:rsidR="00A541BA" w:rsidRPr="00F55C8A">
        <w:rPr>
          <w:rFonts w:ascii="Times New Roman" w:eastAsia="Calibri" w:hAnsi="Times New Roman" w:cs="Times New Roman"/>
          <w:sz w:val="24"/>
          <w:szCs w:val="24"/>
        </w:rPr>
        <w:t>piegādes/pakalpojumi:</w:t>
      </w:r>
    </w:p>
    <w:p w14:paraId="03BEF077" w14:textId="62A6DAB6" w:rsidR="00AF6D58" w:rsidRPr="00F55C8A" w:rsidRDefault="3132199D" w:rsidP="00F55C8A">
      <w:pPr>
        <w:ind w:firstLine="720"/>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a) </w:t>
      </w:r>
      <w:r w:rsidR="003B857F" w:rsidRPr="00F55C8A">
        <w:rPr>
          <w:rFonts w:ascii="Times New Roman" w:eastAsia="Calibri" w:hAnsi="Times New Roman" w:cs="Times New Roman"/>
          <w:sz w:val="24"/>
          <w:szCs w:val="24"/>
        </w:rPr>
        <w:t>ceļa un uzturēšanās izdevum</w:t>
      </w:r>
      <w:r w:rsidR="1796EF37" w:rsidRPr="00F55C8A">
        <w:rPr>
          <w:rFonts w:ascii="Times New Roman" w:eastAsia="Calibri" w:hAnsi="Times New Roman" w:cs="Times New Roman"/>
          <w:sz w:val="24"/>
          <w:szCs w:val="24"/>
        </w:rPr>
        <w:t>i 58</w:t>
      </w:r>
      <w:r w:rsidR="008736D4" w:rsidRPr="00F55C8A">
        <w:rPr>
          <w:rFonts w:ascii="Times New Roman" w:eastAsia="Calibri" w:hAnsi="Times New Roman" w:cs="Times New Roman"/>
          <w:sz w:val="24"/>
          <w:szCs w:val="24"/>
        </w:rPr>
        <w:t> </w:t>
      </w:r>
      <w:r w:rsidR="1796EF37" w:rsidRPr="00F55C8A">
        <w:rPr>
          <w:rFonts w:ascii="Times New Roman" w:eastAsia="Calibri" w:hAnsi="Times New Roman" w:cs="Times New Roman"/>
          <w:sz w:val="24"/>
          <w:szCs w:val="24"/>
        </w:rPr>
        <w:t>000</w:t>
      </w:r>
      <w:r w:rsidR="008736D4" w:rsidRPr="00F55C8A">
        <w:rPr>
          <w:rFonts w:ascii="Times New Roman" w:eastAsia="Calibri" w:hAnsi="Times New Roman" w:cs="Times New Roman"/>
          <w:sz w:val="24"/>
          <w:szCs w:val="24"/>
        </w:rPr>
        <w:t>,00</w:t>
      </w:r>
      <w:r w:rsidR="1796EF37" w:rsidRPr="00F55C8A">
        <w:rPr>
          <w:rFonts w:ascii="Times New Roman" w:eastAsia="Calibri" w:hAnsi="Times New Roman" w:cs="Times New Roman"/>
          <w:sz w:val="24"/>
          <w:szCs w:val="24"/>
        </w:rPr>
        <w:t xml:space="preserve"> euro</w:t>
      </w:r>
      <w:r w:rsidR="003B857F" w:rsidRPr="00F55C8A">
        <w:rPr>
          <w:rFonts w:ascii="Times New Roman" w:eastAsia="Calibri" w:hAnsi="Times New Roman" w:cs="Times New Roman"/>
          <w:sz w:val="24"/>
          <w:szCs w:val="24"/>
        </w:rPr>
        <w:t xml:space="preserve"> </w:t>
      </w:r>
      <w:r w:rsidR="6B9FAF5C" w:rsidRPr="00F55C8A">
        <w:rPr>
          <w:rFonts w:ascii="Times New Roman" w:eastAsia="Calibri" w:hAnsi="Times New Roman" w:cs="Times New Roman"/>
          <w:sz w:val="24"/>
          <w:szCs w:val="24"/>
        </w:rPr>
        <w:t>p</w:t>
      </w:r>
      <w:r w:rsidR="003B857F" w:rsidRPr="00F55C8A">
        <w:rPr>
          <w:rFonts w:ascii="Times New Roman" w:eastAsia="Calibri" w:hAnsi="Times New Roman" w:cs="Times New Roman"/>
          <w:sz w:val="24"/>
          <w:szCs w:val="24"/>
        </w:rPr>
        <w:t xml:space="preserve">rojekta personālam </w:t>
      </w:r>
      <w:r w:rsidR="069D99B4" w:rsidRPr="00F55C8A">
        <w:rPr>
          <w:rFonts w:ascii="Times New Roman" w:eastAsia="Calibri" w:hAnsi="Times New Roman" w:cs="Times New Roman"/>
          <w:sz w:val="24"/>
          <w:szCs w:val="24"/>
        </w:rPr>
        <w:t>p</w:t>
      </w:r>
      <w:r w:rsidR="003B857F" w:rsidRPr="00F55C8A">
        <w:rPr>
          <w:rFonts w:ascii="Times New Roman" w:eastAsia="Calibri" w:hAnsi="Times New Roman" w:cs="Times New Roman"/>
          <w:sz w:val="24"/>
          <w:szCs w:val="24"/>
        </w:rPr>
        <w:t xml:space="preserve">rojekta sanāksmju apmeklēšanai </w:t>
      </w:r>
      <w:r w:rsidR="582EBDF7" w:rsidRPr="00F55C8A">
        <w:rPr>
          <w:rFonts w:ascii="Times New Roman" w:eastAsia="Calibri" w:hAnsi="Times New Roman" w:cs="Times New Roman"/>
          <w:sz w:val="24"/>
          <w:szCs w:val="24"/>
        </w:rPr>
        <w:t>(ceļa un uzturēšanās izdevumi</w:t>
      </w:r>
      <w:r w:rsidR="060B88CD" w:rsidRPr="00F55C8A">
        <w:rPr>
          <w:rFonts w:ascii="Times New Roman" w:eastAsia="Calibri" w:hAnsi="Times New Roman" w:cs="Times New Roman"/>
          <w:sz w:val="24"/>
          <w:szCs w:val="24"/>
        </w:rPr>
        <w:t xml:space="preserve">) </w:t>
      </w:r>
      <w:r w:rsidR="003B857F" w:rsidRPr="00F55C8A">
        <w:rPr>
          <w:rFonts w:ascii="Times New Roman" w:eastAsia="Calibri" w:hAnsi="Times New Roman" w:cs="Times New Roman"/>
          <w:sz w:val="24"/>
          <w:szCs w:val="24"/>
        </w:rPr>
        <w:t>un dalībai mācību semināros</w:t>
      </w:r>
      <w:r w:rsidR="00A2587A" w:rsidRPr="00F55C8A">
        <w:rPr>
          <w:rFonts w:ascii="Times New Roman" w:eastAsia="Calibri" w:hAnsi="Times New Roman" w:cs="Times New Roman"/>
          <w:sz w:val="24"/>
          <w:szCs w:val="24"/>
        </w:rPr>
        <w:t xml:space="preserve">, kopā </w:t>
      </w:r>
      <w:r w:rsidR="00A2587A" w:rsidRPr="00F55C8A">
        <w:rPr>
          <w:rFonts w:ascii="Times New Roman" w:eastAsia="Calibri" w:hAnsi="Times New Roman" w:cs="Times New Roman"/>
          <w:sz w:val="24"/>
          <w:szCs w:val="24"/>
        </w:rPr>
        <w:lastRenderedPageBreak/>
        <w:t>plānoti</w:t>
      </w:r>
      <w:r w:rsidR="00AF6D58" w:rsidRPr="00F55C8A">
        <w:rPr>
          <w:rFonts w:ascii="Times New Roman" w:hAnsi="Times New Roman" w:cs="Times New Roman"/>
          <w:sz w:val="24"/>
          <w:szCs w:val="24"/>
          <w:shd w:val="clear" w:color="auto" w:fill="FFFFFF"/>
        </w:rPr>
        <w:t xml:space="preserve"> 25 braucieni ar viena </w:t>
      </w:r>
      <w:proofErr w:type="spellStart"/>
      <w:r w:rsidR="00AF6D58" w:rsidRPr="00F55C8A">
        <w:rPr>
          <w:rFonts w:ascii="Times New Roman" w:hAnsi="Times New Roman" w:cs="Times New Roman"/>
          <w:sz w:val="24"/>
          <w:szCs w:val="24"/>
          <w:shd w:val="clear" w:color="auto" w:fill="FFFFFF"/>
        </w:rPr>
        <w:t>koam</w:t>
      </w:r>
      <w:r w:rsidR="00BB4597" w:rsidRPr="00F55C8A">
        <w:rPr>
          <w:rFonts w:ascii="Times New Roman" w:hAnsi="Times New Roman" w:cs="Times New Roman"/>
          <w:sz w:val="24"/>
          <w:szCs w:val="24"/>
          <w:shd w:val="clear" w:color="auto" w:fill="FFFFFF"/>
        </w:rPr>
        <w:t>a</w:t>
      </w:r>
      <w:r w:rsidR="00AF6D58" w:rsidRPr="00F55C8A">
        <w:rPr>
          <w:rFonts w:ascii="Times New Roman" w:hAnsi="Times New Roman" w:cs="Times New Roman"/>
          <w:sz w:val="24"/>
          <w:szCs w:val="24"/>
          <w:shd w:val="clear" w:color="auto" w:fill="FFFFFF"/>
        </w:rPr>
        <w:t>ndējuma</w:t>
      </w:r>
      <w:proofErr w:type="spellEnd"/>
      <w:r w:rsidR="00AF6D58" w:rsidRPr="00F55C8A">
        <w:rPr>
          <w:rFonts w:ascii="Times New Roman" w:hAnsi="Times New Roman" w:cs="Times New Roman"/>
          <w:sz w:val="24"/>
          <w:szCs w:val="24"/>
          <w:shd w:val="clear" w:color="auto" w:fill="FFFFFF"/>
        </w:rPr>
        <w:t xml:space="preserve"> vidējo izdevumu  </w:t>
      </w:r>
      <w:proofErr w:type="spellStart"/>
      <w:r w:rsidR="00AF6D58" w:rsidRPr="00F55C8A">
        <w:rPr>
          <w:rFonts w:ascii="Times New Roman" w:hAnsi="Times New Roman" w:cs="Times New Roman"/>
          <w:sz w:val="24"/>
          <w:szCs w:val="24"/>
          <w:shd w:val="clear" w:color="auto" w:fill="FFFFFF"/>
        </w:rPr>
        <w:t>aprēkinu</w:t>
      </w:r>
      <w:proofErr w:type="spellEnd"/>
      <w:r w:rsidR="00AF6D58" w:rsidRPr="00F55C8A">
        <w:rPr>
          <w:rFonts w:ascii="Times New Roman" w:hAnsi="Times New Roman" w:cs="Times New Roman"/>
          <w:sz w:val="24"/>
          <w:szCs w:val="24"/>
          <w:shd w:val="clear" w:color="auto" w:fill="FFFFFF"/>
        </w:rPr>
        <w:t xml:space="preserve"> -   2320</w:t>
      </w:r>
      <w:r w:rsidR="00BB4597" w:rsidRPr="00F55C8A">
        <w:rPr>
          <w:rFonts w:ascii="Times New Roman" w:hAnsi="Times New Roman" w:cs="Times New Roman"/>
          <w:sz w:val="24"/>
          <w:szCs w:val="24"/>
          <w:shd w:val="clear" w:color="auto" w:fill="FFFFFF"/>
        </w:rPr>
        <w:t>,00</w:t>
      </w:r>
      <w:r w:rsidR="00AF6D58" w:rsidRPr="00F55C8A">
        <w:rPr>
          <w:rFonts w:ascii="Times New Roman" w:hAnsi="Times New Roman" w:cs="Times New Roman"/>
          <w:sz w:val="24"/>
          <w:szCs w:val="24"/>
          <w:shd w:val="clear" w:color="auto" w:fill="FFFFFF"/>
        </w:rPr>
        <w:t xml:space="preserve"> euro</w:t>
      </w:r>
      <w:r w:rsidR="00492F11" w:rsidRPr="00F55C8A">
        <w:rPr>
          <w:rFonts w:ascii="Times New Roman" w:hAnsi="Times New Roman" w:cs="Times New Roman"/>
          <w:sz w:val="24"/>
          <w:szCs w:val="24"/>
          <w:shd w:val="clear" w:color="auto" w:fill="FFFFFF"/>
        </w:rPr>
        <w:t xml:space="preserve"> vienam braucienam</w:t>
      </w:r>
      <w:r w:rsidR="00AF6D58" w:rsidRPr="00F55C8A">
        <w:rPr>
          <w:rFonts w:ascii="Times New Roman" w:eastAsia="Calibri" w:hAnsi="Times New Roman" w:cs="Times New Roman"/>
          <w:sz w:val="24"/>
          <w:szCs w:val="24"/>
        </w:rPr>
        <w:t xml:space="preserve">. </w:t>
      </w:r>
      <w:r w:rsidR="3634AC26" w:rsidRPr="00F55C8A">
        <w:rPr>
          <w:rFonts w:ascii="Times New Roman" w:eastAsia="Calibri" w:hAnsi="Times New Roman" w:cs="Times New Roman"/>
          <w:sz w:val="24"/>
          <w:szCs w:val="24"/>
        </w:rPr>
        <w:t xml:space="preserve"> </w:t>
      </w:r>
    </w:p>
    <w:p w14:paraId="0B04DA85" w14:textId="1805CF3B" w:rsidR="00A541BA" w:rsidRPr="00F55C8A" w:rsidRDefault="00AF6D58"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Komandējumi plānoti – da</w:t>
      </w:r>
      <w:r w:rsidR="00492F11" w:rsidRPr="00F55C8A">
        <w:rPr>
          <w:rFonts w:ascii="Times New Roman" w:eastAsia="Calibri" w:hAnsi="Times New Roman" w:cs="Times New Roman"/>
          <w:sz w:val="24"/>
          <w:szCs w:val="24"/>
        </w:rPr>
        <w:t>ž</w:t>
      </w:r>
      <w:r w:rsidRPr="00F55C8A">
        <w:rPr>
          <w:rFonts w:ascii="Times New Roman" w:eastAsia="Calibri" w:hAnsi="Times New Roman" w:cs="Times New Roman"/>
          <w:sz w:val="24"/>
          <w:szCs w:val="24"/>
        </w:rPr>
        <w:t>ādu projekta darba sanāksmju</w:t>
      </w:r>
      <w:r w:rsidR="00492F11" w:rsidRPr="00F55C8A">
        <w:rPr>
          <w:rFonts w:ascii="Times New Roman" w:eastAsia="Calibri" w:hAnsi="Times New Roman" w:cs="Times New Roman"/>
          <w:sz w:val="24"/>
          <w:szCs w:val="24"/>
        </w:rPr>
        <w:t xml:space="preserve"> (</w:t>
      </w:r>
      <w:proofErr w:type="spellStart"/>
      <w:r w:rsidRPr="00F55C8A">
        <w:rPr>
          <w:rFonts w:ascii="Times New Roman" w:hAnsi="Times New Roman" w:cs="Times New Roman"/>
          <w:sz w:val="24"/>
          <w:szCs w:val="24"/>
          <w:shd w:val="clear" w:color="auto" w:fill="FFFFFF"/>
        </w:rPr>
        <w:t>Kick-Off</w:t>
      </w:r>
      <w:proofErr w:type="spellEnd"/>
      <w:r w:rsidR="00492F11" w:rsidRPr="00F55C8A">
        <w:rPr>
          <w:rFonts w:ascii="Times New Roman" w:hAnsi="Times New Roman" w:cs="Times New Roman"/>
          <w:sz w:val="24"/>
          <w:szCs w:val="24"/>
          <w:shd w:val="clear" w:color="auto" w:fill="FFFFFF"/>
        </w:rPr>
        <w:t xml:space="preserve"> sanāksmes; </w:t>
      </w:r>
      <w:r w:rsidR="00492F11" w:rsidRPr="00F55C8A">
        <w:rPr>
          <w:rFonts w:ascii="Times New Roman" w:hAnsi="Times New Roman" w:cs="Times New Roman" w:hint="eastAsia"/>
          <w:sz w:val="24"/>
          <w:szCs w:val="24"/>
          <w:shd w:val="clear" w:color="auto" w:fill="FFFFFF"/>
        </w:rPr>
        <w:t>Ģ</w:t>
      </w:r>
      <w:r w:rsidRPr="00F55C8A">
        <w:rPr>
          <w:rFonts w:ascii="Times New Roman" w:hAnsi="Times New Roman" w:cs="Times New Roman"/>
          <w:sz w:val="24"/>
          <w:szCs w:val="24"/>
          <w:shd w:val="clear" w:color="auto" w:fill="FFFFFF"/>
        </w:rPr>
        <w:t>ener</w:t>
      </w:r>
      <w:r w:rsidR="00492F11" w:rsidRPr="00F55C8A">
        <w:rPr>
          <w:rFonts w:ascii="Times New Roman" w:hAnsi="Times New Roman" w:cs="Times New Roman" w:hint="eastAsia"/>
          <w:sz w:val="24"/>
          <w:szCs w:val="24"/>
          <w:shd w:val="clear" w:color="auto" w:fill="FFFFFF"/>
        </w:rPr>
        <w:t>ā</w:t>
      </w:r>
      <w:r w:rsidR="00492F11" w:rsidRPr="00F55C8A">
        <w:rPr>
          <w:rFonts w:ascii="Times New Roman" w:hAnsi="Times New Roman" w:cs="Times New Roman"/>
          <w:sz w:val="24"/>
          <w:szCs w:val="24"/>
          <w:shd w:val="clear" w:color="auto" w:fill="FFFFFF"/>
        </w:rPr>
        <w:t xml:space="preserve">lās </w:t>
      </w:r>
      <w:r w:rsidRPr="00F55C8A">
        <w:rPr>
          <w:rFonts w:ascii="Times New Roman" w:hAnsi="Times New Roman" w:cs="Times New Roman"/>
          <w:sz w:val="24"/>
          <w:szCs w:val="24"/>
          <w:shd w:val="clear" w:color="auto" w:fill="FFFFFF"/>
        </w:rPr>
        <w:t xml:space="preserve"> </w:t>
      </w:r>
      <w:proofErr w:type="spellStart"/>
      <w:r w:rsidRPr="00F55C8A">
        <w:rPr>
          <w:rFonts w:ascii="Times New Roman" w:hAnsi="Times New Roman" w:cs="Times New Roman"/>
          <w:sz w:val="24"/>
          <w:szCs w:val="24"/>
          <w:shd w:val="clear" w:color="auto" w:fill="FFFFFF"/>
        </w:rPr>
        <w:t>Assembl</w:t>
      </w:r>
      <w:r w:rsidR="00BB4597" w:rsidRPr="00F55C8A">
        <w:rPr>
          <w:rFonts w:ascii="Times New Roman" w:hAnsi="Times New Roman" w:cs="Times New Roman"/>
          <w:sz w:val="24"/>
          <w:szCs w:val="24"/>
          <w:shd w:val="clear" w:color="auto" w:fill="FFFFFF"/>
        </w:rPr>
        <w:t>ejas</w:t>
      </w:r>
      <w:proofErr w:type="spellEnd"/>
      <w:r w:rsidR="00BB4597" w:rsidRPr="00F55C8A">
        <w:rPr>
          <w:rFonts w:ascii="Times New Roman" w:hAnsi="Times New Roman" w:cs="Times New Roman"/>
          <w:sz w:val="24"/>
          <w:szCs w:val="24"/>
          <w:shd w:val="clear" w:color="auto" w:fill="FFFFFF"/>
        </w:rPr>
        <w:t xml:space="preserve"> pasākumi, </w:t>
      </w:r>
      <w:r w:rsidR="00492F11" w:rsidRPr="00F55C8A">
        <w:rPr>
          <w:rFonts w:ascii="Times New Roman" w:hAnsi="Times New Roman" w:cs="Times New Roman"/>
          <w:sz w:val="24"/>
          <w:szCs w:val="24"/>
          <w:shd w:val="clear" w:color="auto" w:fill="FFFFFF"/>
        </w:rPr>
        <w:t xml:space="preserve">darba sanāksmes Eiropas Komisijā  ar uzraugošo </w:t>
      </w:r>
      <w:proofErr w:type="spellStart"/>
      <w:r w:rsidR="00492F11" w:rsidRPr="00F55C8A">
        <w:rPr>
          <w:rFonts w:ascii="Times New Roman" w:hAnsi="Times New Roman" w:cs="Times New Roman"/>
          <w:sz w:val="24"/>
          <w:szCs w:val="24"/>
          <w:shd w:val="clear" w:color="auto" w:fill="FFFFFF"/>
        </w:rPr>
        <w:t>projecta</w:t>
      </w:r>
      <w:proofErr w:type="spellEnd"/>
      <w:r w:rsidR="00492F11" w:rsidRPr="00F55C8A">
        <w:rPr>
          <w:rFonts w:ascii="Times New Roman" w:hAnsi="Times New Roman" w:cs="Times New Roman"/>
          <w:sz w:val="24"/>
          <w:szCs w:val="24"/>
          <w:shd w:val="clear" w:color="auto" w:fill="FFFFFF"/>
        </w:rPr>
        <w:t xml:space="preserve"> </w:t>
      </w:r>
      <w:proofErr w:type="spellStart"/>
      <w:r w:rsidR="00492F11" w:rsidRPr="00F55C8A">
        <w:rPr>
          <w:rFonts w:ascii="Times New Roman" w:hAnsi="Times New Roman" w:cs="Times New Roman"/>
          <w:sz w:val="24"/>
          <w:szCs w:val="24"/>
          <w:shd w:val="clear" w:color="auto" w:fill="FFFFFF"/>
        </w:rPr>
        <w:t>oficieri),</w:t>
      </w:r>
      <w:r w:rsidR="00BB4597" w:rsidRPr="00F55C8A">
        <w:rPr>
          <w:rFonts w:ascii="Times New Roman" w:hAnsi="Times New Roman" w:cs="Times New Roman"/>
          <w:sz w:val="24"/>
          <w:szCs w:val="24"/>
          <w:shd w:val="clear" w:color="auto" w:fill="FFFFFF"/>
        </w:rPr>
        <w:t>kā</w:t>
      </w:r>
      <w:proofErr w:type="spellEnd"/>
      <w:r w:rsidR="00BB4597" w:rsidRPr="00F55C8A">
        <w:rPr>
          <w:rFonts w:ascii="Times New Roman" w:hAnsi="Times New Roman" w:cs="Times New Roman"/>
          <w:sz w:val="24"/>
          <w:szCs w:val="24"/>
          <w:shd w:val="clear" w:color="auto" w:fill="FFFFFF"/>
        </w:rPr>
        <w:t xml:space="preserve"> arī </w:t>
      </w:r>
      <w:r w:rsidR="00492F11" w:rsidRPr="00F55C8A">
        <w:rPr>
          <w:rFonts w:ascii="Times New Roman" w:hAnsi="Times New Roman" w:cs="Times New Roman"/>
          <w:sz w:val="24"/>
          <w:szCs w:val="24"/>
          <w:shd w:val="clear" w:color="auto" w:fill="FFFFFF"/>
        </w:rPr>
        <w:t xml:space="preserve"> projekta īstenošan</w:t>
      </w:r>
      <w:r w:rsidR="00BB4597" w:rsidRPr="00F55C8A">
        <w:rPr>
          <w:rFonts w:ascii="Times New Roman" w:hAnsi="Times New Roman" w:cs="Times New Roman"/>
          <w:sz w:val="24"/>
          <w:szCs w:val="24"/>
          <w:shd w:val="clear" w:color="auto" w:fill="FFFFFF"/>
        </w:rPr>
        <w:t>a</w:t>
      </w:r>
      <w:r w:rsidR="00492F11" w:rsidRPr="00F55C8A">
        <w:rPr>
          <w:rFonts w:ascii="Times New Roman" w:hAnsi="Times New Roman" w:cs="Times New Roman"/>
          <w:sz w:val="24"/>
          <w:szCs w:val="24"/>
          <w:shd w:val="clear" w:color="auto" w:fill="FFFFFF"/>
        </w:rPr>
        <w:t>s un  nosl</w:t>
      </w:r>
      <w:r w:rsidR="00492F11" w:rsidRPr="00F55C8A">
        <w:rPr>
          <w:rFonts w:ascii="Times New Roman" w:hAnsi="Times New Roman" w:cs="Times New Roman" w:hint="eastAsia"/>
          <w:sz w:val="24"/>
          <w:szCs w:val="24"/>
          <w:shd w:val="clear" w:color="auto" w:fill="FFFFFF"/>
        </w:rPr>
        <w:t>ē</w:t>
      </w:r>
      <w:r w:rsidR="00492F11" w:rsidRPr="00F55C8A">
        <w:rPr>
          <w:rFonts w:ascii="Times New Roman" w:hAnsi="Times New Roman" w:cs="Times New Roman"/>
          <w:sz w:val="24"/>
          <w:szCs w:val="24"/>
          <w:shd w:val="clear" w:color="auto" w:fill="FFFFFF"/>
        </w:rPr>
        <w:t>guma pasākuma apmekl</w:t>
      </w:r>
      <w:r w:rsidR="008736D4" w:rsidRPr="00F55C8A">
        <w:rPr>
          <w:rFonts w:ascii="Times New Roman" w:hAnsi="Times New Roman" w:cs="Times New Roman"/>
          <w:sz w:val="24"/>
          <w:szCs w:val="24"/>
          <w:shd w:val="clear" w:color="auto" w:fill="FFFFFF"/>
        </w:rPr>
        <w:t>ē</w:t>
      </w:r>
      <w:r w:rsidR="00492F11" w:rsidRPr="00F55C8A">
        <w:rPr>
          <w:rFonts w:ascii="Times New Roman" w:hAnsi="Times New Roman" w:cs="Times New Roman"/>
          <w:sz w:val="24"/>
          <w:szCs w:val="24"/>
          <w:shd w:val="clear" w:color="auto" w:fill="FFFFFF"/>
        </w:rPr>
        <w:t xml:space="preserve">jumiem </w:t>
      </w:r>
      <w:proofErr w:type="spellStart"/>
      <w:r w:rsidR="00492F11" w:rsidRPr="00F55C8A">
        <w:rPr>
          <w:rFonts w:ascii="Times New Roman" w:hAnsi="Times New Roman" w:cs="Times New Roman" w:hint="eastAsia"/>
          <w:sz w:val="24"/>
          <w:szCs w:val="24"/>
          <w:shd w:val="clear" w:color="auto" w:fill="FFFFFF"/>
        </w:rPr>
        <w:t>ā</w:t>
      </w:r>
      <w:r w:rsidR="00492F11" w:rsidRPr="00F55C8A">
        <w:rPr>
          <w:rFonts w:ascii="Times New Roman" w:hAnsi="Times New Roman" w:cs="Times New Roman"/>
          <w:sz w:val="24"/>
          <w:szCs w:val="24"/>
          <w:shd w:val="clear" w:color="auto" w:fill="FFFFFF"/>
        </w:rPr>
        <w:t>valstīs</w:t>
      </w:r>
      <w:proofErr w:type="spellEnd"/>
      <w:r w:rsidR="00492F11" w:rsidRPr="00F55C8A">
        <w:rPr>
          <w:rFonts w:ascii="Times New Roman" w:hAnsi="Times New Roman" w:cs="Times New Roman"/>
          <w:sz w:val="24"/>
          <w:szCs w:val="24"/>
          <w:shd w:val="clear" w:color="auto" w:fill="FFFFFF"/>
        </w:rPr>
        <w:t xml:space="preserve">.  </w:t>
      </w:r>
      <w:r w:rsidRPr="00F55C8A">
        <w:rPr>
          <w:rFonts w:ascii="Times New Roman" w:hAnsi="Times New Roman" w:cs="Times New Roman"/>
          <w:sz w:val="24"/>
          <w:szCs w:val="24"/>
          <w:shd w:val="clear" w:color="auto" w:fill="FFFFFF"/>
        </w:rPr>
        <w:t xml:space="preserve"> </w:t>
      </w:r>
      <w:r w:rsidR="3634AC26" w:rsidRPr="00F55C8A">
        <w:rPr>
          <w:rFonts w:ascii="Times New Roman" w:eastAsia="Calibri" w:hAnsi="Times New Roman" w:cs="Times New Roman"/>
          <w:sz w:val="24"/>
          <w:szCs w:val="24"/>
        </w:rPr>
        <w:t xml:space="preserve">Projekta laikā tiek īstenoti dažādi semināri, </w:t>
      </w:r>
      <w:proofErr w:type="spellStart"/>
      <w:r w:rsidR="3634AC26" w:rsidRPr="00F55C8A">
        <w:rPr>
          <w:rFonts w:ascii="Times New Roman" w:eastAsia="Calibri" w:hAnsi="Times New Roman" w:cs="Times New Roman"/>
          <w:sz w:val="24"/>
          <w:szCs w:val="24"/>
        </w:rPr>
        <w:t>hakatoni</w:t>
      </w:r>
      <w:proofErr w:type="spellEnd"/>
      <w:r w:rsidR="3634AC26" w:rsidRPr="00F55C8A">
        <w:rPr>
          <w:rFonts w:ascii="Times New Roman" w:eastAsia="Calibri" w:hAnsi="Times New Roman" w:cs="Times New Roman"/>
          <w:sz w:val="24"/>
          <w:szCs w:val="24"/>
        </w:rPr>
        <w:t xml:space="preserve"> un citas ietekmi vairojošas aktivitātes, kas prasa tiešu projekta īstenotāju iesaisti, tajā skaitā atrodoties ārpus Latvijas. </w:t>
      </w:r>
    </w:p>
    <w:p w14:paraId="49CBE9F8" w14:textId="5533F86C" w:rsidR="00DB4E1E" w:rsidRPr="00651AFA" w:rsidRDefault="5ACAE270" w:rsidP="00F55C8A">
      <w:pPr>
        <w:spacing w:after="0" w:line="240" w:lineRule="auto"/>
        <w:jc w:val="both"/>
        <w:rPr>
          <w:rFonts w:ascii="Times New Roman" w:eastAsia="Times New Roman" w:hAnsi="Times New Roman" w:cs="Times New Roman"/>
          <w:bCs/>
          <w:sz w:val="24"/>
          <w:szCs w:val="24"/>
          <w:lang w:eastAsia="lv-LV"/>
        </w:rPr>
      </w:pPr>
      <w:r w:rsidRPr="00F55C8A">
        <w:rPr>
          <w:rFonts w:ascii="Times New Roman" w:eastAsia="Calibri" w:hAnsi="Times New Roman" w:cs="Times New Roman"/>
          <w:sz w:val="24"/>
          <w:szCs w:val="24"/>
        </w:rPr>
        <w:t>b) iekārtas</w:t>
      </w:r>
      <w:r w:rsidR="21A05D41" w:rsidRPr="00F55C8A">
        <w:rPr>
          <w:rFonts w:ascii="Times New Roman" w:eastAsia="Calibri" w:hAnsi="Times New Roman" w:cs="Times New Roman"/>
          <w:sz w:val="24"/>
          <w:szCs w:val="24"/>
        </w:rPr>
        <w:t xml:space="preserve"> </w:t>
      </w:r>
      <w:r w:rsidR="21A05D41" w:rsidRPr="00651AFA">
        <w:rPr>
          <w:rFonts w:ascii="Times New Roman" w:eastAsia="Calibri" w:hAnsi="Times New Roman" w:cs="Times New Roman"/>
          <w:sz w:val="24"/>
          <w:szCs w:val="24"/>
        </w:rPr>
        <w:t>200</w:t>
      </w:r>
      <w:r w:rsidR="00192B6D" w:rsidRPr="00651AFA">
        <w:rPr>
          <w:rFonts w:ascii="Times New Roman" w:eastAsia="Calibri" w:hAnsi="Times New Roman" w:cs="Times New Roman"/>
          <w:sz w:val="24"/>
          <w:szCs w:val="24"/>
        </w:rPr>
        <w:t> </w:t>
      </w:r>
      <w:r w:rsidR="21A05D41" w:rsidRPr="00651AFA">
        <w:rPr>
          <w:rFonts w:ascii="Times New Roman" w:eastAsia="Calibri" w:hAnsi="Times New Roman" w:cs="Times New Roman"/>
          <w:sz w:val="24"/>
          <w:szCs w:val="24"/>
        </w:rPr>
        <w:t>000</w:t>
      </w:r>
      <w:r w:rsidR="00192B6D" w:rsidRPr="00651AFA">
        <w:rPr>
          <w:rFonts w:ascii="Times New Roman" w:eastAsia="Calibri" w:hAnsi="Times New Roman" w:cs="Times New Roman"/>
          <w:sz w:val="24"/>
          <w:szCs w:val="24"/>
        </w:rPr>
        <w:t>,00</w:t>
      </w:r>
      <w:r w:rsidR="21A05D41" w:rsidRPr="00651AFA">
        <w:rPr>
          <w:rFonts w:ascii="Times New Roman" w:eastAsia="Calibri" w:hAnsi="Times New Roman" w:cs="Times New Roman"/>
          <w:sz w:val="24"/>
          <w:szCs w:val="24"/>
        </w:rPr>
        <w:t xml:space="preserve"> euro;</w:t>
      </w:r>
      <w:r w:rsidRPr="00651AFA">
        <w:rPr>
          <w:rFonts w:ascii="Times New Roman" w:eastAsia="Calibri" w:hAnsi="Times New Roman" w:cs="Times New Roman"/>
          <w:sz w:val="24"/>
          <w:szCs w:val="24"/>
        </w:rPr>
        <w:t xml:space="preserve"> iekārtu nolietojuma izmaksas </w:t>
      </w:r>
      <w:r w:rsidRPr="00651AFA">
        <w:rPr>
          <w:rFonts w:ascii="Times New Roman" w:eastAsia="Calibri" w:hAnsi="Times New Roman" w:cs="Times New Roman"/>
          <w:i/>
          <w:iCs/>
          <w:sz w:val="24"/>
          <w:szCs w:val="24"/>
        </w:rPr>
        <w:t>(</w:t>
      </w:r>
      <w:proofErr w:type="spellStart"/>
      <w:r w:rsidRPr="00651AFA">
        <w:rPr>
          <w:rFonts w:ascii="Times New Roman" w:eastAsia="Calibri" w:hAnsi="Times New Roman" w:cs="Times New Roman"/>
          <w:i/>
          <w:iCs/>
          <w:sz w:val="24"/>
          <w:szCs w:val="24"/>
        </w:rPr>
        <w:t>depreciation</w:t>
      </w:r>
      <w:proofErr w:type="spellEnd"/>
      <w:r w:rsidRPr="00651AFA">
        <w:rPr>
          <w:rFonts w:ascii="Times New Roman" w:eastAsia="Calibri" w:hAnsi="Times New Roman" w:cs="Times New Roman"/>
          <w:i/>
          <w:iCs/>
          <w:sz w:val="24"/>
          <w:szCs w:val="24"/>
        </w:rPr>
        <w:t>)</w:t>
      </w:r>
      <w:r w:rsidRPr="00651AFA">
        <w:rPr>
          <w:rFonts w:ascii="Times New Roman" w:eastAsia="Calibri" w:hAnsi="Times New Roman" w:cs="Times New Roman"/>
          <w:sz w:val="24"/>
          <w:szCs w:val="24"/>
        </w:rPr>
        <w:t xml:space="preserve"> un pilnas izmaksas</w:t>
      </w:r>
      <w:r w:rsidR="00A2587A" w:rsidRPr="00651AFA">
        <w:rPr>
          <w:rFonts w:ascii="Times New Roman" w:eastAsia="Calibri" w:hAnsi="Times New Roman" w:cs="Times New Roman"/>
          <w:sz w:val="24"/>
          <w:szCs w:val="24"/>
        </w:rPr>
        <w:t xml:space="preserve"> – tiks iegādāts k</w:t>
      </w:r>
      <w:r w:rsidR="00A2587A" w:rsidRPr="00651AFA">
        <w:rPr>
          <w:rFonts w:ascii="Times New Roman" w:eastAsia="Times New Roman" w:hAnsi="Times New Roman" w:cs="Times New Roman"/>
          <w:bCs/>
          <w:sz w:val="24"/>
          <w:szCs w:val="24"/>
          <w:lang w:eastAsia="lv-LV"/>
        </w:rPr>
        <w:t>oplietošanas virtuālu studiju vietu un pētniecības aprīkojums</w:t>
      </w:r>
      <w:r w:rsidR="00DB4E1E" w:rsidRPr="00651AFA">
        <w:rPr>
          <w:rFonts w:ascii="Times New Roman" w:eastAsia="Times New Roman" w:hAnsi="Times New Roman" w:cs="Times New Roman"/>
          <w:bCs/>
          <w:sz w:val="24"/>
          <w:szCs w:val="24"/>
          <w:lang w:eastAsia="lv-LV"/>
        </w:rPr>
        <w:t xml:space="preserve"> :</w:t>
      </w:r>
    </w:p>
    <w:p w14:paraId="6F201150" w14:textId="45CE1DED" w:rsidR="00DB4E1E" w:rsidRPr="00651AFA" w:rsidRDefault="00A2587A"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proofErr w:type="spellStart"/>
      <w:r w:rsidRPr="00651AFA">
        <w:rPr>
          <w:rFonts w:ascii="Times New Roman" w:eastAsia="Times New Roman" w:hAnsi="Times New Roman" w:cs="Times New Roman"/>
          <w:sz w:val="24"/>
          <w:szCs w:val="24"/>
          <w:lang w:eastAsia="lv-LV"/>
        </w:rPr>
        <w:t>Dell</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Power</w:t>
      </w:r>
      <w:proofErr w:type="spellEnd"/>
      <w:r w:rsidR="00192B6D"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Edge</w:t>
      </w:r>
      <w:proofErr w:type="spellEnd"/>
      <w:r w:rsidRPr="00651AFA">
        <w:rPr>
          <w:rFonts w:ascii="Times New Roman" w:eastAsia="Times New Roman" w:hAnsi="Times New Roman" w:cs="Times New Roman"/>
          <w:sz w:val="24"/>
          <w:szCs w:val="24"/>
          <w:lang w:eastAsia="lv-LV"/>
        </w:rPr>
        <w:t xml:space="preserve"> R7525 Serveris</w:t>
      </w:r>
      <w:r w:rsidR="00C95A03" w:rsidRPr="00651AFA">
        <w:rPr>
          <w:rFonts w:ascii="Times New Roman" w:eastAsia="Times New Roman" w:hAnsi="Times New Roman" w:cs="Times New Roman"/>
          <w:sz w:val="24"/>
          <w:szCs w:val="24"/>
          <w:lang w:eastAsia="lv-LV"/>
        </w:rPr>
        <w:t xml:space="preserve"> </w:t>
      </w:r>
      <w:r w:rsidR="00DB4E1E" w:rsidRPr="00651AFA">
        <w:rPr>
          <w:rFonts w:ascii="Times New Roman" w:eastAsia="Times New Roman" w:hAnsi="Times New Roman" w:cs="Times New Roman"/>
          <w:sz w:val="24"/>
          <w:szCs w:val="24"/>
          <w:lang w:eastAsia="lv-LV"/>
        </w:rPr>
        <w:t xml:space="preserve">un </w:t>
      </w:r>
      <w:proofErr w:type="spellStart"/>
      <w:r w:rsidRPr="00651AFA">
        <w:rPr>
          <w:rFonts w:ascii="Times New Roman" w:eastAsia="Times New Roman" w:hAnsi="Times New Roman" w:cs="Times New Roman"/>
          <w:sz w:val="24"/>
          <w:szCs w:val="24"/>
          <w:lang w:eastAsia="lv-LV"/>
        </w:rPr>
        <w:t>ProSupport</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and</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Next</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Business</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Day</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Onsite</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Service</w:t>
      </w:r>
      <w:proofErr w:type="spellEnd"/>
      <w:r w:rsidRPr="00651AFA">
        <w:rPr>
          <w:rFonts w:ascii="Times New Roman" w:eastAsia="Times New Roman" w:hAnsi="Times New Roman" w:cs="Times New Roman"/>
          <w:sz w:val="24"/>
          <w:szCs w:val="24"/>
          <w:lang w:eastAsia="lv-LV"/>
        </w:rPr>
        <w:t xml:space="preserve"> </w:t>
      </w:r>
      <w:proofErr w:type="spellStart"/>
      <w:r w:rsidRPr="00651AFA">
        <w:rPr>
          <w:rFonts w:ascii="Times New Roman" w:eastAsia="Times New Roman" w:hAnsi="Times New Roman" w:cs="Times New Roman"/>
          <w:sz w:val="24"/>
          <w:szCs w:val="24"/>
          <w:lang w:eastAsia="lv-LV"/>
        </w:rPr>
        <w:t>Extension</w:t>
      </w:r>
      <w:proofErr w:type="spellEnd"/>
      <w:r w:rsidRPr="00651AFA">
        <w:rPr>
          <w:rFonts w:ascii="Times New Roman" w:eastAsia="Times New Roman" w:hAnsi="Times New Roman" w:cs="Times New Roman"/>
          <w:sz w:val="24"/>
          <w:szCs w:val="24"/>
          <w:lang w:eastAsia="lv-LV"/>
        </w:rPr>
        <w:t xml:space="preserve">, 60 </w:t>
      </w:r>
      <w:proofErr w:type="spellStart"/>
      <w:r w:rsidRPr="00651AFA">
        <w:rPr>
          <w:rFonts w:ascii="Times New Roman" w:eastAsia="Times New Roman" w:hAnsi="Times New Roman" w:cs="Times New Roman"/>
          <w:sz w:val="24"/>
          <w:szCs w:val="24"/>
          <w:lang w:eastAsia="lv-LV"/>
        </w:rPr>
        <w:t>Months</w:t>
      </w:r>
      <w:proofErr w:type="spellEnd"/>
      <w:r w:rsidR="00C95A03" w:rsidRPr="00651AFA">
        <w:rPr>
          <w:rFonts w:ascii="Times New Roman" w:eastAsia="Times New Roman" w:hAnsi="Times New Roman" w:cs="Times New Roman"/>
          <w:sz w:val="24"/>
          <w:szCs w:val="24"/>
          <w:lang w:eastAsia="lv-LV"/>
        </w:rPr>
        <w:t xml:space="preserve"> </w:t>
      </w:r>
      <w:r w:rsidR="00DB4E1E" w:rsidRPr="00651AFA">
        <w:rPr>
          <w:rFonts w:ascii="Times New Roman" w:eastAsia="Times New Roman" w:hAnsi="Times New Roman" w:cs="Times New Roman"/>
          <w:sz w:val="24"/>
          <w:szCs w:val="24"/>
          <w:lang w:eastAsia="lv-LV"/>
        </w:rPr>
        <w:t xml:space="preserve"> - 48 575,00 </w:t>
      </w:r>
      <w:r w:rsidR="00DB4E1E" w:rsidRPr="00651AFA">
        <w:rPr>
          <w:rFonts w:ascii="Times New Roman" w:eastAsia="Times New Roman" w:hAnsi="Times New Roman" w:cs="Times New Roman"/>
          <w:i/>
          <w:sz w:val="24"/>
          <w:szCs w:val="24"/>
          <w:lang w:eastAsia="lv-LV"/>
        </w:rPr>
        <w:t>euro</w:t>
      </w:r>
    </w:p>
    <w:p w14:paraId="20D99FF8" w14:textId="5043A8F4" w:rsidR="00DB4E1E" w:rsidRPr="00651AFA" w:rsidRDefault="00A2587A"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651AFA">
        <w:rPr>
          <w:rFonts w:ascii="Times New Roman" w:eastAsia="Times New Roman" w:hAnsi="Times New Roman" w:cs="Times New Roman"/>
          <w:sz w:val="24"/>
          <w:szCs w:val="24"/>
          <w:lang w:eastAsia="lv-LV"/>
        </w:rPr>
        <w:t xml:space="preserve"> Windows servera licences</w:t>
      </w:r>
      <w:r w:rsidR="00C95A03" w:rsidRPr="00651AFA">
        <w:rPr>
          <w:rFonts w:ascii="Times New Roman" w:eastAsia="Times New Roman" w:hAnsi="Times New Roman" w:cs="Times New Roman"/>
          <w:sz w:val="24"/>
          <w:szCs w:val="24"/>
          <w:lang w:eastAsia="lv-LV"/>
        </w:rPr>
        <w:t xml:space="preserve"> ( 8 </w:t>
      </w:r>
      <w:proofErr w:type="spellStart"/>
      <w:r w:rsidR="00C95A03" w:rsidRPr="00651AFA">
        <w:rPr>
          <w:rFonts w:ascii="Times New Roman" w:eastAsia="Times New Roman" w:hAnsi="Times New Roman" w:cs="Times New Roman"/>
          <w:sz w:val="24"/>
          <w:szCs w:val="24"/>
          <w:lang w:eastAsia="lv-LV"/>
        </w:rPr>
        <w:t>gab</w:t>
      </w:r>
      <w:proofErr w:type="spellEnd"/>
      <w:r w:rsidR="00C95A03" w:rsidRPr="00651AFA">
        <w:rPr>
          <w:rFonts w:ascii="Times New Roman" w:eastAsia="Times New Roman" w:hAnsi="Times New Roman" w:cs="Times New Roman"/>
          <w:sz w:val="24"/>
          <w:szCs w:val="24"/>
          <w:lang w:eastAsia="lv-LV"/>
        </w:rPr>
        <w:t xml:space="preserve"> dažāda veida)  - 1</w:t>
      </w:r>
      <w:r w:rsidR="00ED2681" w:rsidRPr="00651AFA">
        <w:rPr>
          <w:rFonts w:ascii="Times New Roman" w:eastAsia="Times New Roman" w:hAnsi="Times New Roman" w:cs="Times New Roman"/>
          <w:sz w:val="24"/>
          <w:szCs w:val="24"/>
          <w:lang w:eastAsia="lv-LV"/>
        </w:rPr>
        <w:t xml:space="preserve"> </w:t>
      </w:r>
      <w:r w:rsidR="00C95A03" w:rsidRPr="00651AFA">
        <w:rPr>
          <w:rFonts w:ascii="Times New Roman" w:eastAsia="Times New Roman" w:hAnsi="Times New Roman" w:cs="Times New Roman"/>
          <w:sz w:val="24"/>
          <w:szCs w:val="24"/>
          <w:lang w:eastAsia="lv-LV"/>
        </w:rPr>
        <w:t xml:space="preserve">029,00 </w:t>
      </w:r>
      <w:r w:rsidR="00C95A03" w:rsidRPr="00651AFA">
        <w:rPr>
          <w:rFonts w:ascii="Times New Roman" w:eastAsia="Times New Roman" w:hAnsi="Times New Roman" w:cs="Times New Roman"/>
          <w:i/>
          <w:sz w:val="24"/>
          <w:szCs w:val="24"/>
          <w:lang w:eastAsia="lv-LV"/>
        </w:rPr>
        <w:t>euro</w:t>
      </w:r>
      <w:r w:rsidRPr="00651AFA">
        <w:rPr>
          <w:rFonts w:ascii="Times New Roman" w:eastAsia="Times New Roman" w:hAnsi="Times New Roman" w:cs="Times New Roman"/>
          <w:sz w:val="24"/>
          <w:szCs w:val="24"/>
          <w:lang w:eastAsia="lv-LV"/>
        </w:rPr>
        <w:t xml:space="preserve">; </w:t>
      </w:r>
    </w:p>
    <w:p w14:paraId="7E7ED6F5" w14:textId="23CCE9E2" w:rsidR="00DB4E1E" w:rsidRPr="00651AFA" w:rsidRDefault="00A2587A"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651AFA">
        <w:rPr>
          <w:rFonts w:ascii="Times New Roman" w:eastAsia="Times New Roman" w:hAnsi="Times New Roman" w:cs="Times New Roman"/>
          <w:sz w:val="24"/>
          <w:szCs w:val="24"/>
          <w:lang w:eastAsia="lv-LV"/>
        </w:rPr>
        <w:t>MS SQL servera licences</w:t>
      </w:r>
      <w:r w:rsidR="00DB4E1E" w:rsidRPr="00651AFA">
        <w:rPr>
          <w:rFonts w:ascii="Times New Roman" w:eastAsia="Times New Roman" w:hAnsi="Times New Roman" w:cs="Times New Roman"/>
          <w:sz w:val="24"/>
          <w:szCs w:val="24"/>
          <w:lang w:eastAsia="lv-LV"/>
        </w:rPr>
        <w:t xml:space="preserve"> – 9</w:t>
      </w:r>
      <w:r w:rsidR="00AC5A1C" w:rsidRPr="00651AFA">
        <w:rPr>
          <w:rFonts w:ascii="Times New Roman" w:eastAsia="Times New Roman" w:hAnsi="Times New Roman" w:cs="Times New Roman"/>
          <w:sz w:val="24"/>
          <w:szCs w:val="24"/>
          <w:lang w:eastAsia="lv-LV"/>
        </w:rPr>
        <w:t>6</w:t>
      </w:r>
      <w:r w:rsidR="00FC2912" w:rsidRPr="00651AFA">
        <w:rPr>
          <w:rFonts w:ascii="Times New Roman" w:eastAsia="Times New Roman" w:hAnsi="Times New Roman" w:cs="Times New Roman"/>
          <w:sz w:val="24"/>
          <w:szCs w:val="24"/>
          <w:lang w:eastAsia="lv-LV"/>
        </w:rPr>
        <w:t>0</w:t>
      </w:r>
      <w:r w:rsidR="00DB4E1E" w:rsidRPr="00651AFA">
        <w:rPr>
          <w:rFonts w:ascii="Times New Roman" w:eastAsia="Times New Roman" w:hAnsi="Times New Roman" w:cs="Times New Roman"/>
          <w:sz w:val="24"/>
          <w:szCs w:val="24"/>
          <w:lang w:eastAsia="lv-LV"/>
        </w:rPr>
        <w:t>,</w:t>
      </w:r>
      <w:r w:rsidR="00FC2912" w:rsidRPr="00651AFA">
        <w:rPr>
          <w:rFonts w:ascii="Times New Roman" w:eastAsia="Times New Roman" w:hAnsi="Times New Roman" w:cs="Times New Roman"/>
          <w:sz w:val="24"/>
          <w:szCs w:val="24"/>
          <w:lang w:eastAsia="lv-LV"/>
        </w:rPr>
        <w:t>26</w:t>
      </w:r>
      <w:r w:rsidR="00DB4E1E" w:rsidRPr="00651AFA">
        <w:rPr>
          <w:rFonts w:ascii="Times New Roman" w:eastAsia="Times New Roman" w:hAnsi="Times New Roman" w:cs="Times New Roman"/>
          <w:i/>
          <w:sz w:val="24"/>
          <w:szCs w:val="24"/>
          <w:lang w:eastAsia="lv-LV"/>
        </w:rPr>
        <w:t xml:space="preserve"> euro</w:t>
      </w:r>
      <w:r w:rsidR="00DB4E1E" w:rsidRPr="00651AFA">
        <w:rPr>
          <w:rFonts w:ascii="Times New Roman" w:eastAsia="Times New Roman" w:hAnsi="Times New Roman" w:cs="Times New Roman"/>
          <w:sz w:val="24"/>
          <w:szCs w:val="24"/>
          <w:lang w:eastAsia="lv-LV"/>
        </w:rPr>
        <w:t xml:space="preserve">; </w:t>
      </w:r>
    </w:p>
    <w:p w14:paraId="7EF32C34" w14:textId="1F4E03EC" w:rsidR="00DB4E1E" w:rsidRPr="00651AFA" w:rsidRDefault="00A2587A"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651AFA">
        <w:rPr>
          <w:rFonts w:ascii="Times New Roman" w:eastAsia="Times New Roman" w:hAnsi="Times New Roman" w:cs="Times New Roman"/>
          <w:sz w:val="24"/>
          <w:szCs w:val="24"/>
          <w:lang w:eastAsia="lv-LV"/>
        </w:rPr>
        <w:t xml:space="preserve">NVIDIA </w:t>
      </w:r>
      <w:proofErr w:type="spellStart"/>
      <w:r w:rsidRPr="00651AFA">
        <w:rPr>
          <w:rFonts w:ascii="Times New Roman" w:eastAsia="Times New Roman" w:hAnsi="Times New Roman" w:cs="Times New Roman"/>
          <w:sz w:val="24"/>
          <w:szCs w:val="24"/>
          <w:lang w:eastAsia="lv-LV"/>
        </w:rPr>
        <w:t>virtualizējams</w:t>
      </w:r>
      <w:proofErr w:type="spellEnd"/>
      <w:r w:rsidRPr="00651AFA">
        <w:rPr>
          <w:rFonts w:ascii="Times New Roman" w:eastAsia="Times New Roman" w:hAnsi="Times New Roman" w:cs="Times New Roman"/>
          <w:sz w:val="24"/>
          <w:szCs w:val="24"/>
          <w:lang w:eastAsia="lv-LV"/>
        </w:rPr>
        <w:t xml:space="preserve"> GPU skaitļotājs MI pielietojumiem un virtualizācijas programmatūra</w:t>
      </w:r>
      <w:r w:rsidR="00DB4E1E" w:rsidRPr="00651AFA">
        <w:rPr>
          <w:rFonts w:ascii="Times New Roman" w:eastAsia="Times New Roman" w:hAnsi="Times New Roman" w:cs="Times New Roman"/>
          <w:sz w:val="24"/>
          <w:szCs w:val="24"/>
          <w:lang w:eastAsia="lv-LV"/>
        </w:rPr>
        <w:t xml:space="preserve"> -</w:t>
      </w:r>
      <w:r w:rsidR="00AC5A1C" w:rsidRPr="00651AFA">
        <w:rPr>
          <w:rFonts w:ascii="Times New Roman" w:eastAsia="Times New Roman" w:hAnsi="Times New Roman" w:cs="Times New Roman"/>
          <w:sz w:val="24"/>
          <w:szCs w:val="24"/>
          <w:lang w:eastAsia="lv-LV"/>
        </w:rPr>
        <w:t>58</w:t>
      </w:r>
      <w:r w:rsidR="00282F0F" w:rsidRPr="00651AFA">
        <w:rPr>
          <w:rFonts w:ascii="Times New Roman" w:eastAsia="Times New Roman" w:hAnsi="Times New Roman" w:cs="Times New Roman"/>
          <w:sz w:val="24"/>
          <w:szCs w:val="24"/>
          <w:lang w:eastAsia="lv-LV"/>
        </w:rPr>
        <w:t xml:space="preserve"> </w:t>
      </w:r>
      <w:r w:rsidR="00AC5A1C" w:rsidRPr="00651AFA">
        <w:rPr>
          <w:rFonts w:ascii="Times New Roman" w:eastAsia="Times New Roman" w:hAnsi="Times New Roman" w:cs="Times New Roman"/>
          <w:sz w:val="24"/>
          <w:szCs w:val="24"/>
          <w:lang w:eastAsia="lv-LV"/>
        </w:rPr>
        <w:t>500</w:t>
      </w:r>
      <w:r w:rsidR="00DB4E1E" w:rsidRPr="00651AFA">
        <w:rPr>
          <w:rFonts w:ascii="Times New Roman" w:eastAsia="Times New Roman" w:hAnsi="Times New Roman" w:cs="Times New Roman"/>
          <w:sz w:val="24"/>
          <w:szCs w:val="24"/>
          <w:lang w:eastAsia="lv-LV"/>
        </w:rPr>
        <w:t xml:space="preserve"> </w:t>
      </w:r>
      <w:r w:rsidR="00AC5A1C" w:rsidRPr="00651AFA">
        <w:rPr>
          <w:rFonts w:ascii="Times New Roman" w:eastAsia="Times New Roman" w:hAnsi="Times New Roman" w:cs="Times New Roman"/>
          <w:sz w:val="24"/>
          <w:szCs w:val="24"/>
          <w:lang w:eastAsia="lv-LV"/>
        </w:rPr>
        <w:t xml:space="preserve">,00 </w:t>
      </w:r>
      <w:r w:rsidR="00AC5A1C" w:rsidRPr="00651AFA">
        <w:rPr>
          <w:rFonts w:ascii="Times New Roman" w:eastAsia="Times New Roman" w:hAnsi="Times New Roman" w:cs="Times New Roman"/>
          <w:i/>
          <w:sz w:val="24"/>
          <w:szCs w:val="24"/>
          <w:lang w:eastAsia="lv-LV"/>
        </w:rPr>
        <w:t>euro</w:t>
      </w:r>
      <w:r w:rsidRPr="00651AFA">
        <w:rPr>
          <w:rFonts w:ascii="Times New Roman" w:eastAsia="Times New Roman" w:hAnsi="Times New Roman" w:cs="Times New Roman"/>
          <w:sz w:val="24"/>
          <w:szCs w:val="24"/>
          <w:lang w:eastAsia="lv-LV"/>
        </w:rPr>
        <w:t>;</w:t>
      </w:r>
    </w:p>
    <w:p w14:paraId="3027AD43" w14:textId="77777777" w:rsidR="00AC5A1C" w:rsidRPr="00651AFA" w:rsidRDefault="00A2587A"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proofErr w:type="spellStart"/>
      <w:r w:rsidRPr="00651AFA">
        <w:rPr>
          <w:rFonts w:ascii="Times New Roman" w:eastAsia="Times New Roman" w:hAnsi="Times New Roman" w:cs="Times New Roman"/>
          <w:sz w:val="24"/>
          <w:szCs w:val="24"/>
          <w:lang w:eastAsia="lv-LV"/>
        </w:rPr>
        <w:t>VMWare</w:t>
      </w:r>
      <w:proofErr w:type="spellEnd"/>
      <w:r w:rsidRPr="00651AFA">
        <w:rPr>
          <w:rFonts w:ascii="Times New Roman" w:eastAsia="Times New Roman" w:hAnsi="Times New Roman" w:cs="Times New Roman"/>
          <w:sz w:val="24"/>
          <w:szCs w:val="24"/>
          <w:lang w:eastAsia="lv-LV"/>
        </w:rPr>
        <w:t xml:space="preserve"> licences</w:t>
      </w:r>
      <w:r w:rsidR="00AC5A1C" w:rsidRPr="00651AFA">
        <w:rPr>
          <w:rFonts w:ascii="Times New Roman" w:eastAsia="Times New Roman" w:hAnsi="Times New Roman" w:cs="Times New Roman"/>
          <w:sz w:val="24"/>
          <w:szCs w:val="24"/>
          <w:lang w:eastAsia="lv-LV"/>
        </w:rPr>
        <w:t xml:space="preserve"> (5 gab.x1125,00 </w:t>
      </w:r>
      <w:r w:rsidR="00AC5A1C" w:rsidRPr="00651AFA">
        <w:rPr>
          <w:rFonts w:ascii="Times New Roman" w:eastAsia="Times New Roman" w:hAnsi="Times New Roman" w:cs="Times New Roman"/>
          <w:i/>
          <w:sz w:val="24"/>
          <w:szCs w:val="24"/>
          <w:lang w:eastAsia="lv-LV"/>
        </w:rPr>
        <w:t>euro</w:t>
      </w:r>
      <w:r w:rsidR="00AC5A1C" w:rsidRPr="00651AFA">
        <w:rPr>
          <w:rFonts w:ascii="Times New Roman" w:eastAsia="Times New Roman" w:hAnsi="Times New Roman" w:cs="Times New Roman"/>
          <w:sz w:val="24"/>
          <w:szCs w:val="24"/>
          <w:lang w:eastAsia="lv-LV"/>
        </w:rPr>
        <w:t xml:space="preserve"> ) 50 625,00 </w:t>
      </w:r>
      <w:r w:rsidR="00AC5A1C" w:rsidRPr="00651AFA">
        <w:rPr>
          <w:rFonts w:ascii="Times New Roman" w:eastAsia="Times New Roman" w:hAnsi="Times New Roman" w:cs="Times New Roman"/>
          <w:i/>
          <w:sz w:val="24"/>
          <w:szCs w:val="24"/>
          <w:lang w:eastAsia="lv-LV"/>
        </w:rPr>
        <w:t>euro</w:t>
      </w:r>
      <w:r w:rsidR="00AC5A1C" w:rsidRPr="00651AFA">
        <w:rPr>
          <w:rFonts w:ascii="Times New Roman" w:eastAsia="Times New Roman" w:hAnsi="Times New Roman" w:cs="Times New Roman"/>
          <w:sz w:val="24"/>
          <w:szCs w:val="24"/>
          <w:lang w:eastAsia="lv-LV"/>
        </w:rPr>
        <w:t xml:space="preserve"> </w:t>
      </w:r>
      <w:r w:rsidR="00DB4E1E" w:rsidRPr="00651AFA">
        <w:rPr>
          <w:rFonts w:ascii="Times New Roman" w:eastAsia="Times New Roman" w:hAnsi="Times New Roman" w:cs="Times New Roman"/>
          <w:sz w:val="24"/>
          <w:szCs w:val="24"/>
          <w:lang w:eastAsia="lv-LV"/>
        </w:rPr>
        <w:t xml:space="preserve">,  </w:t>
      </w:r>
    </w:p>
    <w:p w14:paraId="3BBB699C" w14:textId="51374335" w:rsidR="00E91F9E" w:rsidRPr="00651AFA" w:rsidRDefault="00DB4E1E"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651AFA">
        <w:rPr>
          <w:rFonts w:ascii="Times New Roman" w:eastAsia="Times New Roman" w:hAnsi="Times New Roman" w:cs="Times New Roman"/>
          <w:sz w:val="24"/>
          <w:szCs w:val="24"/>
          <w:lang w:eastAsia="lv-LV"/>
        </w:rPr>
        <w:t>i</w:t>
      </w:r>
      <w:r w:rsidR="00A2587A" w:rsidRPr="00651AFA">
        <w:rPr>
          <w:rFonts w:ascii="Times New Roman" w:eastAsia="Times New Roman" w:hAnsi="Times New Roman" w:cs="Times New Roman"/>
          <w:sz w:val="24"/>
          <w:szCs w:val="24"/>
          <w:lang w:eastAsia="lv-LV"/>
        </w:rPr>
        <w:t>nstalācijas, konfigurēšana un atbalsts projekta laik</w:t>
      </w:r>
      <w:r w:rsidRPr="00651AFA">
        <w:rPr>
          <w:rFonts w:ascii="Times New Roman" w:eastAsia="Times New Roman" w:hAnsi="Times New Roman" w:cs="Times New Roman"/>
          <w:sz w:val="24"/>
          <w:szCs w:val="24"/>
          <w:lang w:eastAsia="lv-LV"/>
        </w:rPr>
        <w:t xml:space="preserve">ā </w:t>
      </w:r>
      <w:r w:rsidR="00AC5A1C" w:rsidRPr="00651AFA">
        <w:rPr>
          <w:rFonts w:ascii="Times New Roman" w:eastAsia="Times New Roman" w:hAnsi="Times New Roman" w:cs="Times New Roman"/>
          <w:sz w:val="24"/>
          <w:szCs w:val="24"/>
          <w:lang w:eastAsia="lv-LV"/>
        </w:rPr>
        <w:t>5</w:t>
      </w:r>
      <w:r w:rsidR="0017521C" w:rsidRPr="00651AFA">
        <w:rPr>
          <w:rFonts w:ascii="Times New Roman" w:eastAsia="Times New Roman" w:hAnsi="Times New Roman" w:cs="Times New Roman"/>
          <w:sz w:val="24"/>
          <w:szCs w:val="24"/>
          <w:lang w:eastAsia="lv-LV"/>
        </w:rPr>
        <w:t xml:space="preserve"> </w:t>
      </w:r>
      <w:r w:rsidR="00FC2912" w:rsidRPr="00651AFA">
        <w:rPr>
          <w:rFonts w:ascii="Times New Roman" w:eastAsia="Times New Roman" w:hAnsi="Times New Roman" w:cs="Times New Roman"/>
          <w:sz w:val="24"/>
          <w:szCs w:val="24"/>
          <w:lang w:eastAsia="lv-LV"/>
        </w:rPr>
        <w:t>600</w:t>
      </w:r>
      <w:r w:rsidRPr="00651AFA">
        <w:rPr>
          <w:rFonts w:ascii="Times New Roman" w:eastAsia="Times New Roman" w:hAnsi="Times New Roman" w:cs="Times New Roman"/>
          <w:sz w:val="24"/>
          <w:szCs w:val="24"/>
          <w:lang w:eastAsia="lv-LV"/>
        </w:rPr>
        <w:t>,</w:t>
      </w:r>
      <w:r w:rsidR="00FC2912" w:rsidRPr="00651AFA">
        <w:rPr>
          <w:rFonts w:ascii="Times New Roman" w:eastAsia="Times New Roman" w:hAnsi="Times New Roman" w:cs="Times New Roman"/>
          <w:sz w:val="24"/>
          <w:szCs w:val="24"/>
          <w:lang w:eastAsia="lv-LV"/>
        </w:rPr>
        <w:t>00</w:t>
      </w:r>
      <w:r w:rsidRPr="00651AFA">
        <w:rPr>
          <w:rFonts w:ascii="Times New Roman" w:eastAsia="Times New Roman" w:hAnsi="Times New Roman" w:cs="Times New Roman"/>
          <w:sz w:val="24"/>
          <w:szCs w:val="24"/>
          <w:lang w:eastAsia="lv-LV"/>
        </w:rPr>
        <w:t xml:space="preserve"> </w:t>
      </w:r>
      <w:r w:rsidRPr="00651AFA">
        <w:rPr>
          <w:rFonts w:ascii="Times New Roman" w:eastAsia="Times New Roman" w:hAnsi="Times New Roman" w:cs="Times New Roman"/>
          <w:i/>
          <w:sz w:val="24"/>
          <w:szCs w:val="24"/>
          <w:lang w:eastAsia="lv-LV"/>
        </w:rPr>
        <w:t>euro</w:t>
      </w:r>
      <w:r w:rsidR="00A2587A" w:rsidRPr="00651AFA">
        <w:rPr>
          <w:rFonts w:ascii="Times New Roman" w:eastAsia="Times New Roman" w:hAnsi="Times New Roman" w:cs="Times New Roman"/>
          <w:sz w:val="24"/>
          <w:szCs w:val="24"/>
          <w:lang w:eastAsia="lv-LV"/>
        </w:rPr>
        <w:t>.</w:t>
      </w:r>
      <w:r w:rsidR="00A2587A" w:rsidRPr="00651AFA">
        <w:rPr>
          <w:rFonts w:ascii="Times New Roman" w:eastAsia="Calibri" w:hAnsi="Times New Roman" w:cs="Times New Roman"/>
          <w:sz w:val="24"/>
          <w:szCs w:val="24"/>
        </w:rPr>
        <w:t xml:space="preserve"> </w:t>
      </w:r>
    </w:p>
    <w:p w14:paraId="0F134978" w14:textId="501A2889" w:rsidR="00E91F9E" w:rsidRPr="00651AFA" w:rsidRDefault="00E91F9E" w:rsidP="00F55C8A">
      <w:pPr>
        <w:pStyle w:val="ListParagraph"/>
        <w:numPr>
          <w:ilvl w:val="0"/>
          <w:numId w:val="13"/>
        </w:numPr>
        <w:spacing w:after="0" w:line="240" w:lineRule="auto"/>
        <w:jc w:val="both"/>
        <w:rPr>
          <w:rFonts w:ascii="Times New Roman" w:eastAsia="Times New Roman" w:hAnsi="Times New Roman" w:cs="Times New Roman"/>
          <w:sz w:val="24"/>
          <w:szCs w:val="24"/>
          <w:lang w:eastAsia="lv-LV"/>
        </w:rPr>
      </w:pPr>
      <w:r w:rsidRPr="00651AFA">
        <w:rPr>
          <w:rFonts w:ascii="Times New Roman" w:eastAsia="Times New Roman" w:hAnsi="Times New Roman" w:cs="Times New Roman"/>
          <w:sz w:val="24"/>
          <w:szCs w:val="24"/>
          <w:lang w:eastAsia="lv-LV"/>
        </w:rPr>
        <w:t xml:space="preserve"> pievienotās vērtības nodoklis </w:t>
      </w:r>
      <w:r w:rsidR="00FB5A68" w:rsidRPr="00651AFA">
        <w:rPr>
          <w:rFonts w:ascii="Times New Roman" w:eastAsia="Times New Roman" w:hAnsi="Times New Roman" w:cs="Times New Roman"/>
          <w:sz w:val="24"/>
          <w:szCs w:val="24"/>
          <w:lang w:eastAsia="lv-LV"/>
        </w:rPr>
        <w:t xml:space="preserve">par </w:t>
      </w:r>
      <w:r w:rsidRPr="00651AFA">
        <w:rPr>
          <w:rFonts w:ascii="Times New Roman" w:eastAsia="Times New Roman" w:hAnsi="Times New Roman" w:cs="Times New Roman"/>
          <w:sz w:val="24"/>
          <w:szCs w:val="24"/>
          <w:lang w:eastAsia="lv-LV"/>
        </w:rPr>
        <w:t>visu iek</w:t>
      </w:r>
      <w:r w:rsidR="00FB5A68" w:rsidRPr="00651AFA">
        <w:rPr>
          <w:rFonts w:ascii="Times New Roman" w:eastAsia="Times New Roman" w:hAnsi="Times New Roman" w:cs="Times New Roman"/>
          <w:sz w:val="24"/>
          <w:szCs w:val="24"/>
          <w:lang w:eastAsia="lv-LV"/>
        </w:rPr>
        <w:t>ā</w:t>
      </w:r>
      <w:r w:rsidRPr="00651AFA">
        <w:rPr>
          <w:rFonts w:ascii="Times New Roman" w:eastAsia="Times New Roman" w:hAnsi="Times New Roman" w:cs="Times New Roman"/>
          <w:sz w:val="24"/>
          <w:szCs w:val="24"/>
          <w:lang w:eastAsia="lv-LV"/>
        </w:rPr>
        <w:t>rtu iepirkum</w:t>
      </w:r>
      <w:r w:rsidR="00FB5A68" w:rsidRPr="00651AFA">
        <w:rPr>
          <w:rFonts w:ascii="Times New Roman" w:eastAsia="Times New Roman" w:hAnsi="Times New Roman" w:cs="Times New Roman"/>
          <w:sz w:val="24"/>
          <w:szCs w:val="24"/>
          <w:lang w:eastAsia="lv-LV"/>
        </w:rPr>
        <w:t>a</w:t>
      </w:r>
      <w:r w:rsidRPr="00651AFA">
        <w:rPr>
          <w:rFonts w:ascii="Times New Roman" w:eastAsia="Times New Roman" w:hAnsi="Times New Roman" w:cs="Times New Roman"/>
          <w:sz w:val="24"/>
          <w:szCs w:val="24"/>
          <w:lang w:eastAsia="lv-LV"/>
        </w:rPr>
        <w:t xml:space="preserve"> summu  </w:t>
      </w:r>
      <w:r w:rsidR="00FB5A68" w:rsidRPr="00651AFA">
        <w:rPr>
          <w:rFonts w:ascii="Times New Roman" w:eastAsia="Times New Roman" w:hAnsi="Times New Roman" w:cs="Times New Roman"/>
          <w:sz w:val="24"/>
          <w:szCs w:val="24"/>
          <w:lang w:eastAsia="lv-LV"/>
        </w:rPr>
        <w:t xml:space="preserve">- </w:t>
      </w:r>
      <w:r w:rsidRPr="00651AFA">
        <w:rPr>
          <w:rFonts w:ascii="Times New Roman" w:eastAsia="Times New Roman" w:hAnsi="Times New Roman" w:cs="Times New Roman"/>
          <w:sz w:val="24"/>
          <w:szCs w:val="24"/>
          <w:lang w:eastAsia="lv-LV"/>
        </w:rPr>
        <w:t>34</w:t>
      </w:r>
      <w:r w:rsidR="003C4159" w:rsidRPr="00651AFA">
        <w:rPr>
          <w:rFonts w:ascii="Times New Roman" w:eastAsia="Times New Roman" w:hAnsi="Times New Roman" w:cs="Times New Roman"/>
          <w:sz w:val="24"/>
          <w:szCs w:val="24"/>
          <w:lang w:eastAsia="lv-LV"/>
        </w:rPr>
        <w:t xml:space="preserve"> </w:t>
      </w:r>
      <w:r w:rsidRPr="00651AFA">
        <w:rPr>
          <w:rFonts w:ascii="Times New Roman" w:eastAsia="Times New Roman" w:hAnsi="Times New Roman" w:cs="Times New Roman"/>
          <w:sz w:val="24"/>
          <w:szCs w:val="24"/>
          <w:lang w:eastAsia="lv-LV"/>
        </w:rPr>
        <w:t>710,</w:t>
      </w:r>
      <w:r w:rsidR="00FC2912" w:rsidRPr="00651AFA">
        <w:rPr>
          <w:rFonts w:ascii="Times New Roman" w:eastAsia="Times New Roman" w:hAnsi="Times New Roman" w:cs="Times New Roman"/>
          <w:sz w:val="24"/>
          <w:szCs w:val="24"/>
          <w:lang w:eastAsia="lv-LV"/>
        </w:rPr>
        <w:t xml:space="preserve">74 </w:t>
      </w:r>
      <w:r w:rsidRPr="00651AFA">
        <w:rPr>
          <w:rFonts w:ascii="Times New Roman" w:eastAsia="Times New Roman" w:hAnsi="Times New Roman" w:cs="Times New Roman"/>
          <w:i/>
          <w:sz w:val="24"/>
          <w:szCs w:val="24"/>
          <w:lang w:eastAsia="lv-LV"/>
        </w:rPr>
        <w:t>euro</w:t>
      </w:r>
    </w:p>
    <w:p w14:paraId="4C9DC65E" w14:textId="77777777" w:rsidR="00FB5A68" w:rsidRPr="00F55C8A" w:rsidRDefault="00FB5A68" w:rsidP="00F55C8A">
      <w:pPr>
        <w:spacing w:after="0" w:line="240" w:lineRule="auto"/>
        <w:ind w:left="360"/>
        <w:jc w:val="both"/>
        <w:rPr>
          <w:rFonts w:ascii="Times New Roman" w:eastAsia="Calibri" w:hAnsi="Times New Roman" w:cs="Times New Roman"/>
          <w:sz w:val="24"/>
          <w:szCs w:val="24"/>
        </w:rPr>
      </w:pPr>
    </w:p>
    <w:p w14:paraId="557ECC83" w14:textId="3098588E" w:rsidR="00A541BA" w:rsidRPr="00F55C8A" w:rsidRDefault="00A2587A" w:rsidP="00306B9B">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I</w:t>
      </w:r>
      <w:r w:rsidR="00BB4597" w:rsidRPr="00F55C8A">
        <w:rPr>
          <w:rFonts w:ascii="Times New Roman" w:eastAsia="Calibri" w:hAnsi="Times New Roman" w:cs="Times New Roman"/>
          <w:sz w:val="24"/>
          <w:szCs w:val="24"/>
        </w:rPr>
        <w:t>zstrādājot projektu, i</w:t>
      </w:r>
      <w:r w:rsidRPr="00F55C8A">
        <w:rPr>
          <w:rFonts w:ascii="Times New Roman" w:eastAsia="Calibri" w:hAnsi="Times New Roman" w:cs="Times New Roman"/>
          <w:sz w:val="24"/>
          <w:szCs w:val="24"/>
        </w:rPr>
        <w:t xml:space="preserve">ekārtu izmaksu </w:t>
      </w:r>
      <w:proofErr w:type="spellStart"/>
      <w:r w:rsidRPr="00F55C8A">
        <w:rPr>
          <w:rFonts w:ascii="Times New Roman" w:eastAsia="Calibri" w:hAnsi="Times New Roman" w:cs="Times New Roman"/>
          <w:sz w:val="24"/>
          <w:szCs w:val="24"/>
        </w:rPr>
        <w:t>aprēkinam</w:t>
      </w:r>
      <w:proofErr w:type="spellEnd"/>
      <w:r w:rsidR="00BB4597"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ir veikta d</w:t>
      </w:r>
      <w:r w:rsidR="008736D4" w:rsidRPr="00F55C8A">
        <w:rPr>
          <w:rFonts w:ascii="Times New Roman" w:eastAsia="Calibri" w:hAnsi="Times New Roman" w:cs="Times New Roman"/>
          <w:sz w:val="24"/>
          <w:szCs w:val="24"/>
        </w:rPr>
        <w:t>e</w:t>
      </w:r>
      <w:r w:rsidRPr="00F55C8A">
        <w:rPr>
          <w:rFonts w:ascii="Times New Roman" w:eastAsia="Calibri" w:hAnsi="Times New Roman" w:cs="Times New Roman"/>
          <w:sz w:val="24"/>
          <w:szCs w:val="24"/>
        </w:rPr>
        <w:t>talizēta tirgus priekšizpēte.</w:t>
      </w:r>
      <w:r w:rsidR="00306B9B">
        <w:rPr>
          <w:rFonts w:ascii="Times New Roman" w:eastAsia="Calibri" w:hAnsi="Times New Roman" w:cs="Times New Roman"/>
          <w:sz w:val="24"/>
          <w:szCs w:val="24"/>
        </w:rPr>
        <w:t xml:space="preserve"> </w:t>
      </w:r>
      <w:r w:rsidR="6443553C" w:rsidRPr="0006479C">
        <w:rPr>
          <w:rFonts w:ascii="Times New Roman" w:eastAsia="Calibri" w:hAnsi="Times New Roman" w:cs="Times New Roman"/>
          <w:sz w:val="24"/>
          <w:szCs w:val="24"/>
        </w:rPr>
        <w:t xml:space="preserve">Iekārtas nepieciešamas </w:t>
      </w:r>
      <w:r w:rsidR="6443553C" w:rsidRPr="00F55C8A">
        <w:rPr>
          <w:rFonts w:ascii="Times New Roman" w:eastAsia="Calibri" w:hAnsi="Times New Roman" w:cs="Times New Roman"/>
          <w:sz w:val="24"/>
          <w:szCs w:val="24"/>
        </w:rPr>
        <w:t>sākot ar studiju 2. semestri, kur paredzēt</w:t>
      </w:r>
      <w:r w:rsidR="008736D4" w:rsidRPr="00F55C8A">
        <w:rPr>
          <w:rFonts w:ascii="Times New Roman" w:eastAsia="Calibri" w:hAnsi="Times New Roman" w:cs="Times New Roman"/>
          <w:sz w:val="24"/>
          <w:szCs w:val="24"/>
        </w:rPr>
        <w:t>s</w:t>
      </w:r>
      <w:r w:rsidR="6443553C" w:rsidRPr="00F55C8A">
        <w:rPr>
          <w:rFonts w:ascii="Times New Roman" w:eastAsia="Calibri" w:hAnsi="Times New Roman" w:cs="Times New Roman"/>
          <w:sz w:val="24"/>
          <w:szCs w:val="24"/>
        </w:rPr>
        <w:t xml:space="preserve"> attālinātu virtuālo </w:t>
      </w:r>
      <w:proofErr w:type="spellStart"/>
      <w:r w:rsidR="6443553C" w:rsidRPr="00F55C8A">
        <w:rPr>
          <w:rFonts w:ascii="Times New Roman" w:eastAsia="Calibri" w:hAnsi="Times New Roman" w:cs="Times New Roman"/>
          <w:sz w:val="24"/>
          <w:szCs w:val="24"/>
        </w:rPr>
        <w:t>labortaoriju</w:t>
      </w:r>
      <w:proofErr w:type="spellEnd"/>
      <w:r w:rsidR="6443553C" w:rsidRPr="00F55C8A">
        <w:rPr>
          <w:rFonts w:ascii="Times New Roman" w:eastAsia="Calibri" w:hAnsi="Times New Roman" w:cs="Times New Roman"/>
          <w:sz w:val="24"/>
          <w:szCs w:val="24"/>
        </w:rPr>
        <w:t xml:space="preserve"> lietojums, k</w:t>
      </w:r>
      <w:r w:rsidR="008736D4" w:rsidRPr="00F55C8A">
        <w:rPr>
          <w:rFonts w:ascii="Times New Roman" w:eastAsia="Calibri" w:hAnsi="Times New Roman" w:cs="Times New Roman"/>
          <w:sz w:val="24"/>
          <w:szCs w:val="24"/>
        </w:rPr>
        <w:t>o</w:t>
      </w:r>
      <w:r w:rsidR="6443553C" w:rsidRPr="00F55C8A">
        <w:rPr>
          <w:rFonts w:ascii="Times New Roman" w:eastAsia="Calibri" w:hAnsi="Times New Roman" w:cs="Times New Roman"/>
          <w:sz w:val="24"/>
          <w:szCs w:val="24"/>
        </w:rPr>
        <w:t xml:space="preserve"> nodrošina minētās iekārtas.</w:t>
      </w:r>
      <w:r w:rsidR="0D004407" w:rsidRPr="00F55C8A">
        <w:rPr>
          <w:rFonts w:ascii="Times New Roman" w:eastAsia="Calibri" w:hAnsi="Times New Roman" w:cs="Times New Roman"/>
          <w:sz w:val="24"/>
          <w:szCs w:val="24"/>
        </w:rPr>
        <w:t xml:space="preserve"> Iekārtu tehniskām iespējām būs jānodrošina GPU (no angļu val. </w:t>
      </w:r>
      <w:proofErr w:type="spellStart"/>
      <w:r w:rsidR="0D004407" w:rsidRPr="00F55C8A">
        <w:rPr>
          <w:rFonts w:ascii="Times New Roman" w:eastAsia="Calibri" w:hAnsi="Times New Roman" w:cs="Times New Roman"/>
          <w:i/>
          <w:iCs/>
          <w:sz w:val="24"/>
          <w:szCs w:val="24"/>
        </w:rPr>
        <w:t>Graphical</w:t>
      </w:r>
      <w:proofErr w:type="spellEnd"/>
      <w:r w:rsidR="0D004407" w:rsidRPr="00F55C8A">
        <w:rPr>
          <w:rFonts w:ascii="Times New Roman" w:eastAsia="Calibri" w:hAnsi="Times New Roman" w:cs="Times New Roman"/>
          <w:i/>
          <w:iCs/>
          <w:sz w:val="24"/>
          <w:szCs w:val="24"/>
        </w:rPr>
        <w:t xml:space="preserve"> </w:t>
      </w:r>
      <w:proofErr w:type="spellStart"/>
      <w:r w:rsidR="0D004407" w:rsidRPr="00F55C8A">
        <w:rPr>
          <w:rFonts w:ascii="Times New Roman" w:eastAsia="Calibri" w:hAnsi="Times New Roman" w:cs="Times New Roman"/>
          <w:i/>
          <w:iCs/>
          <w:sz w:val="24"/>
          <w:szCs w:val="24"/>
        </w:rPr>
        <w:t>Processing</w:t>
      </w:r>
      <w:proofErr w:type="spellEnd"/>
      <w:r w:rsidR="0D004407" w:rsidRPr="00F55C8A">
        <w:rPr>
          <w:rFonts w:ascii="Times New Roman" w:eastAsia="Calibri" w:hAnsi="Times New Roman" w:cs="Times New Roman"/>
          <w:i/>
          <w:iCs/>
          <w:sz w:val="24"/>
          <w:szCs w:val="24"/>
        </w:rPr>
        <w:t xml:space="preserve"> </w:t>
      </w:r>
      <w:proofErr w:type="spellStart"/>
      <w:r w:rsidR="0D004407" w:rsidRPr="00F55C8A">
        <w:rPr>
          <w:rFonts w:ascii="Times New Roman" w:eastAsia="Calibri" w:hAnsi="Times New Roman" w:cs="Times New Roman"/>
          <w:i/>
          <w:iCs/>
          <w:sz w:val="24"/>
          <w:szCs w:val="24"/>
        </w:rPr>
        <w:t>Unit</w:t>
      </w:r>
      <w:proofErr w:type="spellEnd"/>
      <w:r w:rsidR="0D004407" w:rsidRPr="00F55C8A">
        <w:rPr>
          <w:rFonts w:ascii="Times New Roman" w:eastAsia="Calibri" w:hAnsi="Times New Roman" w:cs="Times New Roman"/>
          <w:sz w:val="24"/>
          <w:szCs w:val="24"/>
        </w:rPr>
        <w:t xml:space="preserve">) iekārtu attālināta </w:t>
      </w:r>
      <w:r w:rsidR="1DDF0D54" w:rsidRPr="00F55C8A">
        <w:rPr>
          <w:rFonts w:ascii="Times New Roman" w:eastAsia="Calibri" w:hAnsi="Times New Roman" w:cs="Times New Roman"/>
          <w:sz w:val="24"/>
          <w:szCs w:val="24"/>
        </w:rPr>
        <w:t>izmantošana</w:t>
      </w:r>
      <w:r w:rsidR="0D004407" w:rsidRPr="00F55C8A">
        <w:rPr>
          <w:rFonts w:ascii="Times New Roman" w:eastAsia="Calibri" w:hAnsi="Times New Roman" w:cs="Times New Roman"/>
          <w:sz w:val="24"/>
          <w:szCs w:val="24"/>
        </w:rPr>
        <w:t>, kā arī virtuālu darba vietu pilnu funkcionalitāti. Tādēļ iek</w:t>
      </w:r>
      <w:r w:rsidR="18480AC7" w:rsidRPr="00F55C8A">
        <w:rPr>
          <w:rFonts w:ascii="Times New Roman" w:eastAsia="Calibri" w:hAnsi="Times New Roman" w:cs="Times New Roman"/>
          <w:sz w:val="24"/>
          <w:szCs w:val="24"/>
        </w:rPr>
        <w:t>ārtā ir jānodrošina virtualizāciju aparatūras līmenī</w:t>
      </w:r>
      <w:r w:rsidRPr="00F55C8A">
        <w:rPr>
          <w:rFonts w:ascii="Times New Roman" w:eastAsia="Calibri" w:hAnsi="Times New Roman" w:cs="Times New Roman"/>
          <w:sz w:val="24"/>
          <w:szCs w:val="24"/>
        </w:rPr>
        <w:t xml:space="preserve">. </w:t>
      </w:r>
    </w:p>
    <w:p w14:paraId="4508CED0" w14:textId="271626C4" w:rsidR="000823FC" w:rsidRPr="00F55C8A" w:rsidRDefault="4878FA93"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c</w:t>
      </w:r>
      <w:r w:rsidR="6947450E" w:rsidRPr="00F55C8A">
        <w:rPr>
          <w:rFonts w:ascii="Times New Roman" w:eastAsia="Calibri" w:hAnsi="Times New Roman" w:cs="Times New Roman"/>
          <w:sz w:val="24"/>
          <w:szCs w:val="24"/>
        </w:rPr>
        <w:t>)</w:t>
      </w:r>
      <w:r w:rsidR="42741D7C" w:rsidRPr="00F55C8A">
        <w:rPr>
          <w:rFonts w:ascii="Times New Roman" w:eastAsia="Calibri" w:hAnsi="Times New Roman" w:cs="Times New Roman"/>
          <w:sz w:val="24"/>
          <w:szCs w:val="24"/>
        </w:rPr>
        <w:t xml:space="preserve"> </w:t>
      </w:r>
      <w:r w:rsidR="10F534FC" w:rsidRPr="00F55C8A">
        <w:rPr>
          <w:rFonts w:ascii="Times New Roman" w:eastAsia="Calibri" w:hAnsi="Times New Roman" w:cs="Times New Roman"/>
          <w:sz w:val="24"/>
          <w:szCs w:val="24"/>
        </w:rPr>
        <w:t>ārpakalpojumi</w:t>
      </w:r>
      <w:r w:rsidR="42741D7C" w:rsidRPr="00F55C8A">
        <w:rPr>
          <w:rFonts w:ascii="Times New Roman" w:eastAsia="Calibri" w:hAnsi="Times New Roman" w:cs="Times New Roman"/>
          <w:sz w:val="24"/>
          <w:szCs w:val="24"/>
        </w:rPr>
        <w:t xml:space="preserve"> 97 000 euro</w:t>
      </w:r>
      <w:r w:rsidR="008736D4" w:rsidRPr="00F55C8A">
        <w:rPr>
          <w:rFonts w:ascii="Times New Roman" w:eastAsia="Calibri" w:hAnsi="Times New Roman" w:cs="Times New Roman"/>
          <w:sz w:val="24"/>
          <w:szCs w:val="24"/>
        </w:rPr>
        <w:t xml:space="preserve"> - </w:t>
      </w:r>
      <w:r w:rsidR="002344E6" w:rsidRPr="00F55C8A">
        <w:rPr>
          <w:rFonts w:ascii="Times New Roman" w:eastAsia="Calibri" w:hAnsi="Times New Roman" w:cs="Times New Roman"/>
          <w:sz w:val="24"/>
          <w:szCs w:val="24"/>
        </w:rPr>
        <w:t>ārpakalpojumu veikšanu, kurus neveic iesaistītās institūcijas (projekta vizuālās identitātes izstrāde, mājas lapas sagatavošana un uzturēšana, tulka pakalpojumi projekta materiālu tulkošanai, ekspertu piedalīšanās konferencēs, maketēšanas un iespiešanas pakalpojumi, u.c.);</w:t>
      </w:r>
    </w:p>
    <w:p w14:paraId="0097A90C" w14:textId="55A69D01" w:rsidR="00FE2C2B" w:rsidRPr="00F55C8A" w:rsidRDefault="000823FC" w:rsidP="00F55C8A">
      <w:pPr>
        <w:jc w:val="both"/>
        <w:rPr>
          <w:rFonts w:ascii="Times New Roman" w:hAnsi="Times New Roman" w:cs="Times New Roman"/>
          <w:sz w:val="24"/>
          <w:szCs w:val="24"/>
        </w:rPr>
      </w:pPr>
      <w:r w:rsidRPr="00F55C8A">
        <w:rPr>
          <w:rFonts w:ascii="Times New Roman" w:hAnsi="Times New Roman" w:cs="Times New Roman"/>
          <w:sz w:val="24"/>
          <w:szCs w:val="24"/>
        </w:rPr>
        <w:t xml:space="preserve">Pamatā izdevumi  ir plānoti </w:t>
      </w:r>
      <w:r w:rsidR="00FE2C2B" w:rsidRPr="00F55C8A">
        <w:rPr>
          <w:rFonts w:ascii="Times New Roman" w:hAnsi="Times New Roman" w:cs="Times New Roman"/>
          <w:sz w:val="24"/>
          <w:szCs w:val="24"/>
        </w:rPr>
        <w:t>Studiju procesam nepieciešamo  materiāl</w:t>
      </w:r>
      <w:r w:rsidRPr="00F55C8A">
        <w:rPr>
          <w:rFonts w:ascii="Times New Roman" w:hAnsi="Times New Roman" w:cs="Times New Roman"/>
          <w:sz w:val="24"/>
          <w:szCs w:val="24"/>
        </w:rPr>
        <w:t xml:space="preserve">u </w:t>
      </w:r>
      <w:r w:rsidR="00FE2C2B" w:rsidRPr="00F55C8A">
        <w:rPr>
          <w:rFonts w:ascii="Times New Roman" w:hAnsi="Times New Roman" w:cs="Times New Roman"/>
          <w:sz w:val="24"/>
          <w:szCs w:val="24"/>
        </w:rPr>
        <w:t xml:space="preserve"> un pakalpojum</w:t>
      </w:r>
      <w:r w:rsidRPr="00F55C8A">
        <w:rPr>
          <w:rFonts w:ascii="Times New Roman" w:hAnsi="Times New Roman" w:cs="Times New Roman"/>
          <w:sz w:val="24"/>
          <w:szCs w:val="24"/>
        </w:rPr>
        <w:t>u nodro</w:t>
      </w:r>
      <w:r w:rsidR="008736D4" w:rsidRPr="00F55C8A">
        <w:rPr>
          <w:rFonts w:ascii="Times New Roman" w:hAnsi="Times New Roman" w:cs="Times New Roman"/>
          <w:sz w:val="24"/>
          <w:szCs w:val="24"/>
        </w:rPr>
        <w:t>š</w:t>
      </w:r>
      <w:r w:rsidRPr="00F55C8A">
        <w:rPr>
          <w:rFonts w:ascii="Times New Roman" w:hAnsi="Times New Roman" w:cs="Times New Roman"/>
          <w:sz w:val="24"/>
          <w:szCs w:val="24"/>
        </w:rPr>
        <w:t>ināšanai</w:t>
      </w:r>
      <w:r w:rsidR="008C4857" w:rsidRPr="00F55C8A">
        <w:rPr>
          <w:rFonts w:ascii="Times New Roman" w:hAnsi="Times New Roman" w:cs="Times New Roman"/>
          <w:sz w:val="24"/>
          <w:szCs w:val="24"/>
        </w:rPr>
        <w:t xml:space="preserve">, </w:t>
      </w:r>
      <w:r w:rsidRPr="00F55C8A">
        <w:rPr>
          <w:rFonts w:ascii="Times New Roman" w:hAnsi="Times New Roman" w:cs="Times New Roman"/>
          <w:sz w:val="24"/>
          <w:szCs w:val="24"/>
        </w:rPr>
        <w:t xml:space="preserve">tajā skaitā </w:t>
      </w:r>
      <w:r w:rsidR="00FE2C2B" w:rsidRPr="00F55C8A">
        <w:rPr>
          <w:rFonts w:ascii="Times New Roman" w:hAnsi="Times New Roman" w:cs="Times New Roman"/>
          <w:sz w:val="24"/>
          <w:szCs w:val="24"/>
        </w:rPr>
        <w:t>pieeja</w:t>
      </w:r>
      <w:r w:rsidRPr="00F55C8A">
        <w:rPr>
          <w:rFonts w:ascii="Times New Roman" w:hAnsi="Times New Roman" w:cs="Times New Roman"/>
          <w:sz w:val="24"/>
          <w:szCs w:val="24"/>
        </w:rPr>
        <w:t xml:space="preserve">i </w:t>
      </w:r>
      <w:r w:rsidR="008C4857" w:rsidRPr="00F55C8A">
        <w:rPr>
          <w:rFonts w:ascii="Times New Roman" w:hAnsi="Times New Roman" w:cs="Times New Roman"/>
          <w:sz w:val="24"/>
          <w:szCs w:val="24"/>
        </w:rPr>
        <w:softHyphen/>
      </w:r>
      <w:r w:rsidR="00FE2C2B" w:rsidRPr="00F55C8A">
        <w:rPr>
          <w:rFonts w:ascii="Times New Roman" w:hAnsi="Times New Roman" w:cs="Times New Roman"/>
          <w:sz w:val="24"/>
          <w:szCs w:val="24"/>
        </w:rPr>
        <w:t>datu kopām, modelēšanas rīkiem</w:t>
      </w:r>
      <w:r w:rsidR="008C4857" w:rsidRPr="00F55C8A">
        <w:rPr>
          <w:rFonts w:ascii="Times New Roman" w:hAnsi="Times New Roman" w:cs="Times New Roman"/>
          <w:sz w:val="24"/>
          <w:szCs w:val="24"/>
        </w:rPr>
        <w:t xml:space="preserve">, </w:t>
      </w:r>
      <w:r w:rsidRPr="00F55C8A">
        <w:rPr>
          <w:rFonts w:ascii="Times New Roman" w:hAnsi="Times New Roman" w:cs="Times New Roman"/>
          <w:sz w:val="24"/>
          <w:szCs w:val="24"/>
        </w:rPr>
        <w:t xml:space="preserve">sākot no 2024. gada izmaksas </w:t>
      </w:r>
      <w:r w:rsidR="008736D4" w:rsidRPr="00F55C8A">
        <w:rPr>
          <w:rFonts w:ascii="Times New Roman" w:hAnsi="Times New Roman" w:cs="Times New Roman"/>
          <w:sz w:val="24"/>
          <w:szCs w:val="24"/>
        </w:rPr>
        <w:t xml:space="preserve">plānotas </w:t>
      </w:r>
      <w:r w:rsidRPr="00F55C8A">
        <w:rPr>
          <w:rFonts w:ascii="Times New Roman" w:hAnsi="Times New Roman" w:cs="Times New Roman"/>
          <w:sz w:val="24"/>
          <w:szCs w:val="24"/>
        </w:rPr>
        <w:t xml:space="preserve"> </w:t>
      </w:r>
      <w:r w:rsidR="00FE2C2B" w:rsidRPr="00F55C8A">
        <w:rPr>
          <w:rFonts w:ascii="Times New Roman" w:hAnsi="Times New Roman" w:cs="Times New Roman"/>
          <w:sz w:val="24"/>
          <w:szCs w:val="24"/>
        </w:rPr>
        <w:t xml:space="preserve">2000 </w:t>
      </w:r>
      <w:r w:rsidRPr="00F55C8A">
        <w:rPr>
          <w:rFonts w:ascii="Times New Roman" w:hAnsi="Times New Roman" w:cs="Times New Roman"/>
          <w:sz w:val="24"/>
          <w:szCs w:val="24"/>
        </w:rPr>
        <w:t xml:space="preserve">euro </w:t>
      </w:r>
      <w:r w:rsidR="00FE2C2B" w:rsidRPr="00F55C8A">
        <w:rPr>
          <w:rFonts w:ascii="Times New Roman" w:hAnsi="Times New Roman" w:cs="Times New Roman"/>
          <w:sz w:val="24"/>
          <w:szCs w:val="24"/>
        </w:rPr>
        <w:t>gadā</w:t>
      </w:r>
      <w:r w:rsidRPr="00F55C8A">
        <w:rPr>
          <w:rFonts w:ascii="Times New Roman" w:hAnsi="Times New Roman" w:cs="Times New Roman"/>
          <w:sz w:val="24"/>
          <w:szCs w:val="24"/>
        </w:rPr>
        <w:t xml:space="preserve"> x 3 gadu</w:t>
      </w:r>
      <w:r w:rsidR="008736D4" w:rsidRPr="00F55C8A">
        <w:rPr>
          <w:rFonts w:ascii="Times New Roman" w:hAnsi="Times New Roman" w:cs="Times New Roman"/>
          <w:sz w:val="24"/>
          <w:szCs w:val="24"/>
        </w:rPr>
        <w:t xml:space="preserve"> periodā</w:t>
      </w:r>
      <w:r w:rsidRPr="00F55C8A">
        <w:rPr>
          <w:rFonts w:ascii="Times New Roman" w:hAnsi="Times New Roman" w:cs="Times New Roman"/>
          <w:sz w:val="24"/>
          <w:szCs w:val="24"/>
        </w:rPr>
        <w:t xml:space="preserve">, kopā 6000 euro; </w:t>
      </w:r>
      <w:r w:rsidR="00FE2C2B" w:rsidRPr="00F55C8A">
        <w:rPr>
          <w:rFonts w:ascii="Times New Roman" w:hAnsi="Times New Roman" w:cs="Times New Roman"/>
          <w:sz w:val="24"/>
          <w:szCs w:val="24"/>
        </w:rPr>
        <w:t xml:space="preserve"> izdales materiāl</w:t>
      </w:r>
      <w:r w:rsidR="008C4857" w:rsidRPr="00F55C8A">
        <w:rPr>
          <w:rFonts w:ascii="Times New Roman" w:hAnsi="Times New Roman" w:cs="Times New Roman"/>
          <w:sz w:val="24"/>
          <w:szCs w:val="24"/>
        </w:rPr>
        <w:t xml:space="preserve">u un </w:t>
      </w:r>
      <w:r w:rsidR="00FE2C2B" w:rsidRPr="00F55C8A">
        <w:rPr>
          <w:rFonts w:ascii="Times New Roman" w:hAnsi="Times New Roman" w:cs="Times New Roman"/>
          <w:sz w:val="24"/>
          <w:szCs w:val="24"/>
        </w:rPr>
        <w:t xml:space="preserve"> materiāl</w:t>
      </w:r>
      <w:r w:rsidR="008C4857" w:rsidRPr="00F55C8A">
        <w:rPr>
          <w:rFonts w:ascii="Times New Roman" w:hAnsi="Times New Roman" w:cs="Times New Roman"/>
          <w:sz w:val="24"/>
          <w:szCs w:val="24"/>
        </w:rPr>
        <w:t xml:space="preserve">u </w:t>
      </w:r>
      <w:r w:rsidR="00FE2C2B" w:rsidRPr="00F55C8A">
        <w:rPr>
          <w:rFonts w:ascii="Times New Roman" w:hAnsi="Times New Roman" w:cs="Times New Roman"/>
          <w:sz w:val="24"/>
          <w:szCs w:val="24"/>
        </w:rPr>
        <w:t>prak</w:t>
      </w:r>
      <w:r w:rsidR="00233A2B" w:rsidRPr="00F55C8A">
        <w:rPr>
          <w:rFonts w:ascii="Times New Roman" w:hAnsi="Times New Roman" w:cs="Times New Roman"/>
          <w:sz w:val="24"/>
          <w:szCs w:val="24"/>
        </w:rPr>
        <w:t>t</w:t>
      </w:r>
      <w:r w:rsidR="00FE2C2B" w:rsidRPr="00F55C8A">
        <w:rPr>
          <w:rFonts w:ascii="Times New Roman" w:hAnsi="Times New Roman" w:cs="Times New Roman"/>
          <w:sz w:val="24"/>
          <w:szCs w:val="24"/>
        </w:rPr>
        <w:t>iskajiem darbiem un laboratorijas darbiem</w:t>
      </w:r>
      <w:r w:rsidR="008C4857" w:rsidRPr="00F55C8A">
        <w:rPr>
          <w:rFonts w:ascii="Times New Roman" w:hAnsi="Times New Roman" w:cs="Times New Roman"/>
          <w:sz w:val="24"/>
          <w:szCs w:val="24"/>
        </w:rPr>
        <w:t xml:space="preserve"> sagata</w:t>
      </w:r>
      <w:r w:rsidR="00233A2B" w:rsidRPr="00F55C8A">
        <w:rPr>
          <w:rFonts w:ascii="Times New Roman" w:hAnsi="Times New Roman" w:cs="Times New Roman"/>
          <w:sz w:val="24"/>
          <w:szCs w:val="24"/>
        </w:rPr>
        <w:t>v</w:t>
      </w:r>
      <w:r w:rsidR="008C4857" w:rsidRPr="00F55C8A">
        <w:rPr>
          <w:rFonts w:ascii="Times New Roman" w:hAnsi="Times New Roman" w:cs="Times New Roman"/>
          <w:sz w:val="24"/>
          <w:szCs w:val="24"/>
        </w:rPr>
        <w:t>ošana</w:t>
      </w:r>
      <w:r w:rsidR="00FE2C2B" w:rsidRPr="00F55C8A">
        <w:rPr>
          <w:rFonts w:ascii="Times New Roman" w:hAnsi="Times New Roman" w:cs="Times New Roman"/>
          <w:sz w:val="24"/>
          <w:szCs w:val="24"/>
        </w:rPr>
        <w:t xml:space="preserve"> - </w:t>
      </w:r>
      <w:r w:rsidRPr="00F55C8A">
        <w:rPr>
          <w:rFonts w:ascii="Times New Roman" w:hAnsi="Times New Roman" w:cs="Times New Roman"/>
          <w:sz w:val="24"/>
          <w:szCs w:val="24"/>
        </w:rPr>
        <w:t>sākot no 2024. gada izmaksas  3000 euro gadā x 3 gadus, kopā 9000 euro</w:t>
      </w:r>
      <w:r w:rsidR="008C4857" w:rsidRPr="00F55C8A">
        <w:rPr>
          <w:rFonts w:ascii="Times New Roman" w:hAnsi="Times New Roman" w:cs="Times New Roman"/>
          <w:sz w:val="24"/>
          <w:szCs w:val="24"/>
        </w:rPr>
        <w:t xml:space="preserve">; </w:t>
      </w:r>
    </w:p>
    <w:p w14:paraId="4BAB0296" w14:textId="72E6997F" w:rsidR="000944DC" w:rsidRPr="00526565" w:rsidRDefault="008C4857" w:rsidP="00F55C8A">
      <w:pPr>
        <w:jc w:val="both"/>
        <w:rPr>
          <w:rFonts w:ascii="Times New Roman" w:eastAsia="Calibri" w:hAnsi="Times New Roman" w:cs="Times New Roman"/>
          <w:sz w:val="24"/>
          <w:szCs w:val="24"/>
        </w:rPr>
      </w:pPr>
      <w:r w:rsidRPr="00F55C8A">
        <w:rPr>
          <w:rFonts w:ascii="Times New Roman" w:hAnsi="Times New Roman" w:cs="Times New Roman"/>
          <w:sz w:val="24"/>
          <w:szCs w:val="24"/>
        </w:rPr>
        <w:t>v</w:t>
      </w:r>
      <w:r w:rsidR="00BB4597" w:rsidRPr="00F55C8A">
        <w:rPr>
          <w:rFonts w:ascii="Times New Roman" w:hAnsi="Times New Roman" w:cs="Times New Roman"/>
          <w:sz w:val="24"/>
          <w:szCs w:val="24"/>
        </w:rPr>
        <w:t>izuālā materiāla sagatavošana</w:t>
      </w:r>
      <w:r w:rsidRPr="00F55C8A">
        <w:rPr>
          <w:rFonts w:ascii="Times New Roman" w:hAnsi="Times New Roman" w:cs="Times New Roman"/>
          <w:sz w:val="24"/>
          <w:szCs w:val="24"/>
        </w:rPr>
        <w:t xml:space="preserve">  - </w:t>
      </w:r>
      <w:r w:rsidR="00BB4597" w:rsidRPr="00F55C8A">
        <w:rPr>
          <w:rFonts w:ascii="Times New Roman" w:hAnsi="Times New Roman" w:cs="Times New Roman"/>
          <w:sz w:val="24"/>
          <w:szCs w:val="24"/>
        </w:rPr>
        <w:t xml:space="preserve">  video u.c. asinhrono materiālu veidošana 23 mācību kursiem </w:t>
      </w:r>
      <w:r w:rsidR="00317929" w:rsidRPr="00F55C8A">
        <w:rPr>
          <w:rFonts w:ascii="Times New Roman" w:hAnsi="Times New Roman" w:cs="Times New Roman"/>
          <w:sz w:val="24"/>
          <w:szCs w:val="24"/>
        </w:rPr>
        <w:t xml:space="preserve"> vidēji </w:t>
      </w:r>
      <w:r w:rsidR="00160C9A" w:rsidRPr="00F55C8A">
        <w:rPr>
          <w:rFonts w:ascii="Times New Roman" w:hAnsi="Times New Roman" w:cs="Times New Roman"/>
          <w:sz w:val="24"/>
          <w:szCs w:val="24"/>
        </w:rPr>
        <w:t>30</w:t>
      </w:r>
      <w:r w:rsidR="00BB4597" w:rsidRPr="00F55C8A">
        <w:rPr>
          <w:rFonts w:ascii="Times New Roman" w:hAnsi="Times New Roman" w:cs="Times New Roman"/>
          <w:sz w:val="24"/>
          <w:szCs w:val="24"/>
        </w:rPr>
        <w:t>00</w:t>
      </w:r>
      <w:r w:rsidR="00FE2C2B" w:rsidRPr="00F55C8A">
        <w:rPr>
          <w:rFonts w:ascii="Times New Roman" w:hAnsi="Times New Roman" w:cs="Times New Roman"/>
          <w:sz w:val="24"/>
          <w:szCs w:val="24"/>
        </w:rPr>
        <w:t>,00</w:t>
      </w:r>
      <w:r w:rsidR="00BB4597" w:rsidRPr="00F55C8A">
        <w:rPr>
          <w:rFonts w:ascii="Times New Roman" w:hAnsi="Times New Roman" w:cs="Times New Roman"/>
          <w:sz w:val="24"/>
          <w:szCs w:val="24"/>
        </w:rPr>
        <w:t xml:space="preserve"> </w:t>
      </w:r>
      <w:r w:rsidR="00317929" w:rsidRPr="00F55C8A">
        <w:rPr>
          <w:rFonts w:ascii="Times New Roman" w:hAnsi="Times New Roman" w:cs="Times New Roman"/>
          <w:sz w:val="24"/>
          <w:szCs w:val="24"/>
        </w:rPr>
        <w:t xml:space="preserve">euro </w:t>
      </w:r>
      <w:r w:rsidR="00BB4597" w:rsidRPr="00F55C8A">
        <w:rPr>
          <w:rFonts w:ascii="Times New Roman" w:hAnsi="Times New Roman" w:cs="Times New Roman"/>
          <w:sz w:val="24"/>
          <w:szCs w:val="24"/>
        </w:rPr>
        <w:t>par kursu</w:t>
      </w:r>
      <w:r w:rsidRPr="00F55C8A">
        <w:rPr>
          <w:rFonts w:ascii="Times New Roman" w:hAnsi="Times New Roman" w:cs="Times New Roman"/>
          <w:sz w:val="24"/>
          <w:szCs w:val="24"/>
        </w:rPr>
        <w:t>, kopā 69 000 euro</w:t>
      </w:r>
      <w:r w:rsidR="00317929" w:rsidRPr="00F55C8A">
        <w:rPr>
          <w:rFonts w:ascii="Times New Roman" w:hAnsi="Times New Roman" w:cs="Times New Roman"/>
          <w:sz w:val="24"/>
          <w:szCs w:val="24"/>
        </w:rPr>
        <w:t>;</w:t>
      </w:r>
      <w:r w:rsidRPr="00F55C8A">
        <w:rPr>
          <w:rFonts w:ascii="Times New Roman" w:hAnsi="Times New Roman" w:cs="Times New Roman"/>
          <w:sz w:val="24"/>
          <w:szCs w:val="24"/>
        </w:rPr>
        <w:t xml:space="preserve">  </w:t>
      </w:r>
      <w:r w:rsidR="00317929" w:rsidRPr="00F55C8A">
        <w:rPr>
          <w:rFonts w:ascii="Times New Roman" w:hAnsi="Times New Roman" w:cs="Times New Roman"/>
          <w:sz w:val="24"/>
          <w:szCs w:val="24"/>
        </w:rPr>
        <w:t xml:space="preserve"> </w:t>
      </w:r>
      <w:r w:rsidR="00233A2B" w:rsidRPr="00F55C8A">
        <w:rPr>
          <w:rFonts w:ascii="Times New Roman" w:eastAsia="Times New Roman" w:hAnsi="Times New Roman" w:cs="Times New Roman"/>
          <w:sz w:val="24"/>
          <w:szCs w:val="24"/>
          <w:lang w:eastAsia="lv-LV"/>
        </w:rPr>
        <w:t xml:space="preserve">5 </w:t>
      </w:r>
      <w:r w:rsidRPr="00F55C8A">
        <w:rPr>
          <w:rFonts w:ascii="Times New Roman" w:eastAsia="Times New Roman" w:hAnsi="Times New Roman" w:cs="Times New Roman"/>
          <w:sz w:val="24"/>
          <w:szCs w:val="24"/>
          <w:lang w:eastAsia="lv-LV"/>
        </w:rPr>
        <w:t>p</w:t>
      </w:r>
      <w:r w:rsidR="00FE2C2B" w:rsidRPr="00F55C8A">
        <w:rPr>
          <w:rFonts w:ascii="Times New Roman" w:eastAsia="Times New Roman" w:hAnsi="Times New Roman" w:cs="Times New Roman"/>
          <w:sz w:val="24"/>
          <w:szCs w:val="24"/>
          <w:lang w:eastAsia="lv-LV"/>
        </w:rPr>
        <w:t>ublicitātes pasākumu organizēšana</w:t>
      </w:r>
      <w:r w:rsidR="00233A2B" w:rsidRPr="00F55C8A">
        <w:rPr>
          <w:rFonts w:ascii="Times New Roman" w:eastAsia="Times New Roman" w:hAnsi="Times New Roman" w:cs="Times New Roman"/>
          <w:sz w:val="24"/>
          <w:szCs w:val="24"/>
          <w:lang w:eastAsia="lv-LV"/>
        </w:rPr>
        <w:t xml:space="preserve">, </w:t>
      </w:r>
      <w:r w:rsidR="00FE2C2B" w:rsidRPr="00F55C8A">
        <w:rPr>
          <w:rFonts w:ascii="Times New Roman" w:eastAsia="Times New Roman" w:hAnsi="Times New Roman" w:cs="Times New Roman"/>
          <w:sz w:val="24"/>
          <w:szCs w:val="24"/>
          <w:lang w:eastAsia="lv-LV"/>
        </w:rPr>
        <w:t xml:space="preserve"> uz katru pasākumu vidēji plānoti izdevumi 2</w:t>
      </w:r>
      <w:r w:rsidRPr="00F55C8A">
        <w:rPr>
          <w:rFonts w:ascii="Times New Roman" w:eastAsia="Times New Roman" w:hAnsi="Times New Roman" w:cs="Times New Roman"/>
          <w:sz w:val="24"/>
          <w:szCs w:val="24"/>
          <w:lang w:eastAsia="lv-LV"/>
        </w:rPr>
        <w:t>6</w:t>
      </w:r>
      <w:r w:rsidR="00FE2C2B" w:rsidRPr="00F55C8A">
        <w:rPr>
          <w:rFonts w:ascii="Times New Roman" w:eastAsia="Times New Roman" w:hAnsi="Times New Roman" w:cs="Times New Roman"/>
          <w:sz w:val="24"/>
          <w:szCs w:val="24"/>
          <w:lang w:eastAsia="lv-LV"/>
        </w:rPr>
        <w:t>00,00 euro apmērā</w:t>
      </w:r>
      <w:r w:rsidR="002344E6" w:rsidRPr="00F55C8A">
        <w:rPr>
          <w:rFonts w:ascii="Times New Roman" w:eastAsia="Times New Roman" w:hAnsi="Times New Roman" w:cs="Times New Roman"/>
          <w:sz w:val="24"/>
          <w:szCs w:val="24"/>
          <w:lang w:eastAsia="lv-LV"/>
        </w:rPr>
        <w:t>, kopā 13 000, 00 euro.</w:t>
      </w:r>
      <w:r w:rsidR="008F26CD" w:rsidRPr="00F55C8A">
        <w:rPr>
          <w:rFonts w:ascii="Times New Roman" w:hAnsi="Times New Roman" w:cs="Times New Roman"/>
          <w:sz w:val="24"/>
          <w:szCs w:val="24"/>
        </w:rPr>
        <w:t xml:space="preserve">  </w:t>
      </w:r>
      <w:r w:rsidR="00BB4597" w:rsidRPr="00F55C8A">
        <w:rPr>
          <w:rFonts w:ascii="Times New Roman" w:eastAsia="Calibri" w:hAnsi="Times New Roman" w:cs="Times New Roman"/>
          <w:sz w:val="24"/>
          <w:szCs w:val="24"/>
        </w:rPr>
        <w:t xml:space="preserve"> </w:t>
      </w:r>
      <w:r w:rsidR="3CD79904" w:rsidRPr="00F55C8A">
        <w:rPr>
          <w:rFonts w:ascii="Times New Roman" w:eastAsia="Calibri" w:hAnsi="Times New Roman" w:cs="Times New Roman"/>
          <w:sz w:val="24"/>
          <w:szCs w:val="24"/>
        </w:rPr>
        <w:t xml:space="preserve">Respektējot studiju programmas netradicionālu ievirzi starpdisciplināru studiju īstenošanai, ir paredzēts izveidot atbilstošu </w:t>
      </w:r>
      <w:r w:rsidR="33369AE1" w:rsidRPr="00F55C8A">
        <w:rPr>
          <w:rFonts w:ascii="Times New Roman" w:eastAsia="Calibri" w:hAnsi="Times New Roman" w:cs="Times New Roman"/>
          <w:sz w:val="24"/>
          <w:szCs w:val="24"/>
        </w:rPr>
        <w:t xml:space="preserve">programmas popularizēšanas kampaņu </w:t>
      </w:r>
      <w:proofErr w:type="spellStart"/>
      <w:r w:rsidR="33369AE1" w:rsidRPr="00F55C8A">
        <w:rPr>
          <w:rFonts w:ascii="Times New Roman" w:eastAsia="Calibri" w:hAnsi="Times New Roman" w:cs="Times New Roman"/>
          <w:sz w:val="24"/>
          <w:szCs w:val="24"/>
        </w:rPr>
        <w:t>Ltvijā</w:t>
      </w:r>
      <w:proofErr w:type="spellEnd"/>
      <w:r w:rsidR="33369AE1" w:rsidRPr="00F55C8A">
        <w:rPr>
          <w:rFonts w:ascii="Times New Roman" w:eastAsia="Calibri" w:hAnsi="Times New Roman" w:cs="Times New Roman"/>
          <w:sz w:val="24"/>
          <w:szCs w:val="24"/>
        </w:rPr>
        <w:t xml:space="preserve"> un ārvalstīs, lai nodrošinātu gan studentu informēšanu, gan arī studiju programmas un Latvijas izglītības ietekmes vairošanu.</w:t>
      </w:r>
      <w:r w:rsidR="2370CFE8" w:rsidRPr="00F55C8A">
        <w:rPr>
          <w:rFonts w:ascii="Times New Roman" w:eastAsia="Calibri" w:hAnsi="Times New Roman" w:cs="Times New Roman"/>
          <w:sz w:val="24"/>
          <w:szCs w:val="24"/>
        </w:rPr>
        <w:t xml:space="preserve"> </w:t>
      </w:r>
    </w:p>
    <w:p w14:paraId="15FDAAB1" w14:textId="77777777" w:rsidR="002344E6" w:rsidRPr="00F55C8A" w:rsidRDefault="5ACEF0CE" w:rsidP="00F55C8A">
      <w:pPr>
        <w:ind w:firstLine="720"/>
        <w:jc w:val="both"/>
        <w:rPr>
          <w:rFonts w:ascii="Times New Roman" w:eastAsia="Calibri" w:hAnsi="Times New Roman" w:cs="Times New Roman"/>
          <w:sz w:val="24"/>
          <w:szCs w:val="24"/>
        </w:rPr>
      </w:pPr>
      <w:bookmarkStart w:id="5" w:name="_Hlk163127940"/>
      <w:r w:rsidRPr="00F55C8A">
        <w:rPr>
          <w:rFonts w:ascii="Times New Roman" w:eastAsia="Calibri" w:hAnsi="Times New Roman" w:cs="Times New Roman"/>
          <w:sz w:val="24"/>
          <w:szCs w:val="24"/>
        </w:rPr>
        <w:t>d) citi izdevumi 200 000 euro</w:t>
      </w:r>
      <w:r w:rsidR="4878FA93" w:rsidRPr="00F55C8A">
        <w:rPr>
          <w:rFonts w:ascii="Times New Roman" w:eastAsia="Calibri" w:hAnsi="Times New Roman" w:cs="Times New Roman"/>
          <w:sz w:val="24"/>
          <w:szCs w:val="24"/>
        </w:rPr>
        <w:t xml:space="preserve">; </w:t>
      </w:r>
    </w:p>
    <w:p w14:paraId="59CD14D1" w14:textId="07D96F76" w:rsidR="002344E6" w:rsidRPr="00F55C8A" w:rsidRDefault="008D1700"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Izdevumi pamatā p</w:t>
      </w:r>
      <w:r w:rsidR="00DA213C" w:rsidRPr="00F55C8A">
        <w:rPr>
          <w:rFonts w:ascii="Times New Roman" w:eastAsia="Calibri" w:hAnsi="Times New Roman" w:cs="Times New Roman"/>
          <w:sz w:val="24"/>
          <w:szCs w:val="24"/>
        </w:rPr>
        <w:t xml:space="preserve">lānoti </w:t>
      </w:r>
      <w:r w:rsidR="00DA213C" w:rsidRPr="00F55C8A">
        <w:rPr>
          <w:rFonts w:ascii="Times New Roman" w:hAnsi="Times New Roman" w:cs="Times New Roman"/>
          <w:sz w:val="24"/>
          <w:szCs w:val="24"/>
          <w:shd w:val="clear" w:color="auto" w:fill="FFFFFF"/>
        </w:rPr>
        <w:t>studentu mobilitātei - vasaras skolas, ziemas skolas un praktiskās pieredzes seminār</w:t>
      </w:r>
      <w:r w:rsidR="00233A2B" w:rsidRPr="00F55C8A">
        <w:rPr>
          <w:rFonts w:ascii="Times New Roman" w:hAnsi="Times New Roman" w:cs="Times New Roman"/>
          <w:sz w:val="24"/>
          <w:szCs w:val="24"/>
          <w:shd w:val="clear" w:color="auto" w:fill="FFFFFF"/>
        </w:rPr>
        <w:t xml:space="preserve">u apmeklējums </w:t>
      </w:r>
      <w:r w:rsidR="00DA213C" w:rsidRPr="00F55C8A">
        <w:rPr>
          <w:rFonts w:ascii="Times New Roman" w:hAnsi="Times New Roman" w:cs="Times New Roman"/>
          <w:sz w:val="24"/>
          <w:szCs w:val="24"/>
          <w:shd w:val="clear" w:color="auto" w:fill="FFFFFF"/>
        </w:rPr>
        <w:t xml:space="preserve">katram studentam  vismaz vienu reizi studiju programmas  </w:t>
      </w:r>
      <w:r w:rsidR="00DA213C" w:rsidRPr="00F55C8A">
        <w:rPr>
          <w:rFonts w:ascii="Times New Roman" w:hAnsi="Times New Roman" w:cs="Times New Roman"/>
          <w:sz w:val="24"/>
          <w:szCs w:val="24"/>
          <w:shd w:val="clear" w:color="auto" w:fill="FFFFFF"/>
        </w:rPr>
        <w:lastRenderedPageBreak/>
        <w:t xml:space="preserve">apguves laikā. Izmaksas </w:t>
      </w:r>
      <w:proofErr w:type="spellStart"/>
      <w:r w:rsidR="00DA213C" w:rsidRPr="00F55C8A">
        <w:rPr>
          <w:rFonts w:ascii="Times New Roman" w:hAnsi="Times New Roman" w:cs="Times New Roman"/>
          <w:sz w:val="24"/>
          <w:szCs w:val="24"/>
          <w:shd w:val="clear" w:color="auto" w:fill="FFFFFF"/>
        </w:rPr>
        <w:t>ietever</w:t>
      </w:r>
      <w:proofErr w:type="spellEnd"/>
      <w:r w:rsidR="00DA213C" w:rsidRPr="00F55C8A">
        <w:rPr>
          <w:rFonts w:ascii="Times New Roman" w:hAnsi="Times New Roman" w:cs="Times New Roman"/>
          <w:sz w:val="24"/>
          <w:szCs w:val="24"/>
          <w:shd w:val="clear" w:color="auto" w:fill="FFFFFF"/>
        </w:rPr>
        <w:t xml:space="preserve">  </w:t>
      </w:r>
      <w:r w:rsidR="00DA213C" w:rsidRPr="00F55C8A">
        <w:rPr>
          <w:rFonts w:ascii="Times New Roman" w:eastAsia="Calibri" w:hAnsi="Times New Roman" w:cs="Times New Roman"/>
          <w:sz w:val="24"/>
          <w:szCs w:val="24"/>
        </w:rPr>
        <w:t xml:space="preserve">uzturēšanās un ceļa izdevumus programmas 120 studentiem, vienam mobilitātes braucienam plānojot 1500,00 </w:t>
      </w:r>
      <w:r w:rsidR="00DA213C" w:rsidRPr="00F55C8A">
        <w:rPr>
          <w:rFonts w:ascii="Times New Roman" w:eastAsia="Calibri" w:hAnsi="Times New Roman" w:cs="Times New Roman"/>
          <w:i/>
          <w:sz w:val="24"/>
          <w:szCs w:val="24"/>
        </w:rPr>
        <w:t>euro</w:t>
      </w:r>
      <w:r w:rsidRPr="00F55C8A">
        <w:rPr>
          <w:rFonts w:ascii="Times New Roman" w:eastAsia="Calibri" w:hAnsi="Times New Roman" w:cs="Times New Roman"/>
          <w:i/>
          <w:sz w:val="24"/>
          <w:szCs w:val="24"/>
        </w:rPr>
        <w:t>,</w:t>
      </w:r>
      <w:r w:rsidRPr="00F55C8A">
        <w:rPr>
          <w:rFonts w:ascii="Times New Roman" w:eastAsia="Calibri" w:hAnsi="Times New Roman" w:cs="Times New Roman"/>
          <w:sz w:val="24"/>
          <w:szCs w:val="24"/>
        </w:rPr>
        <w:t xml:space="preserve"> kopā 180</w:t>
      </w:r>
      <w:r w:rsidR="00160C9A" w:rsidRPr="00F55C8A">
        <w:rPr>
          <w:rFonts w:ascii="Times New Roman" w:eastAsia="Calibri" w:hAnsi="Times New Roman" w:cs="Times New Roman"/>
          <w:sz w:val="24"/>
          <w:szCs w:val="24"/>
        </w:rPr>
        <w:t> </w:t>
      </w:r>
      <w:r w:rsidRPr="00F55C8A">
        <w:rPr>
          <w:rFonts w:ascii="Times New Roman" w:eastAsia="Calibri" w:hAnsi="Times New Roman" w:cs="Times New Roman"/>
          <w:sz w:val="24"/>
          <w:szCs w:val="24"/>
        </w:rPr>
        <w:t>000</w:t>
      </w:r>
      <w:r w:rsidR="00160C9A" w:rsidRPr="00F55C8A">
        <w:rPr>
          <w:rFonts w:ascii="Times New Roman" w:eastAsia="Calibri" w:hAnsi="Times New Roman" w:cs="Times New Roman"/>
          <w:sz w:val="24"/>
          <w:szCs w:val="24"/>
        </w:rPr>
        <w:t>,00</w:t>
      </w:r>
      <w:r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i/>
          <w:sz w:val="24"/>
          <w:szCs w:val="24"/>
        </w:rPr>
        <w:t>euro</w:t>
      </w:r>
      <w:r w:rsidRPr="00F55C8A">
        <w:rPr>
          <w:rFonts w:ascii="Times New Roman" w:eastAsia="Calibri" w:hAnsi="Times New Roman" w:cs="Times New Roman"/>
          <w:sz w:val="24"/>
          <w:szCs w:val="24"/>
        </w:rPr>
        <w:t xml:space="preserve">. </w:t>
      </w:r>
      <w:r w:rsidR="00DA213C" w:rsidRPr="00F55C8A">
        <w:rPr>
          <w:rFonts w:ascii="Times New Roman" w:eastAsia="Calibri" w:hAnsi="Times New Roman" w:cs="Times New Roman"/>
          <w:sz w:val="24"/>
          <w:szCs w:val="24"/>
        </w:rPr>
        <w:t xml:space="preserve"> </w:t>
      </w:r>
    </w:p>
    <w:p w14:paraId="3BEA52B4" w14:textId="1F4205B8" w:rsidR="008F26CD" w:rsidRPr="00F55C8A" w:rsidRDefault="008D1700" w:rsidP="00F55C8A">
      <w:pPr>
        <w:jc w:val="both"/>
        <w:rPr>
          <w:rFonts w:ascii="Times New Roman" w:hAnsi="Times New Roman" w:cs="Times New Roman"/>
          <w:sz w:val="24"/>
          <w:szCs w:val="24"/>
        </w:rPr>
      </w:pPr>
      <w:r w:rsidRPr="00F55C8A">
        <w:rPr>
          <w:rFonts w:ascii="Times New Roman" w:hAnsi="Times New Roman" w:cs="Times New Roman"/>
          <w:sz w:val="24"/>
          <w:szCs w:val="24"/>
          <w:shd w:val="clear" w:color="auto" w:fill="FFFFFF"/>
        </w:rPr>
        <w:t>Papildus tam plānotas p</w:t>
      </w:r>
      <w:r w:rsidR="008F26CD" w:rsidRPr="00F55C8A">
        <w:rPr>
          <w:rFonts w:ascii="Times New Roman" w:hAnsi="Times New Roman" w:cs="Times New Roman"/>
          <w:sz w:val="24"/>
          <w:szCs w:val="24"/>
          <w:shd w:val="clear" w:color="auto" w:fill="FFFFFF"/>
        </w:rPr>
        <w:t>a</w:t>
      </w:r>
      <w:r w:rsidR="00233A2B" w:rsidRPr="00F55C8A">
        <w:rPr>
          <w:rFonts w:ascii="Times New Roman" w:hAnsi="Times New Roman" w:cs="Times New Roman"/>
          <w:sz w:val="24"/>
          <w:szCs w:val="24"/>
          <w:shd w:val="clear" w:color="auto" w:fill="FFFFFF"/>
        </w:rPr>
        <w:t>s</w:t>
      </w:r>
      <w:r w:rsidR="008F26CD" w:rsidRPr="00F55C8A">
        <w:rPr>
          <w:rFonts w:ascii="Times New Roman" w:hAnsi="Times New Roman" w:cs="Times New Roman"/>
          <w:sz w:val="24"/>
          <w:szCs w:val="24"/>
          <w:shd w:val="clear" w:color="auto" w:fill="FFFFFF"/>
        </w:rPr>
        <w:t xml:space="preserve">niedzēju vieslekcijas partneru augstskolās </w:t>
      </w:r>
      <w:r w:rsidR="00DA213C" w:rsidRPr="00F55C8A">
        <w:rPr>
          <w:rFonts w:ascii="Times New Roman" w:hAnsi="Times New Roman" w:cs="Times New Roman" w:hint="eastAsia"/>
          <w:sz w:val="24"/>
          <w:szCs w:val="24"/>
          <w:shd w:val="clear" w:color="auto" w:fill="FFFFFF"/>
        </w:rPr>
        <w:t>–</w:t>
      </w:r>
      <w:r w:rsidR="008F26CD" w:rsidRPr="00F55C8A">
        <w:rPr>
          <w:rFonts w:ascii="Times New Roman" w:hAnsi="Times New Roman" w:cs="Times New Roman"/>
          <w:sz w:val="24"/>
          <w:szCs w:val="24"/>
          <w:shd w:val="clear" w:color="auto" w:fill="FFFFFF"/>
        </w:rPr>
        <w:t xml:space="preserve"> </w:t>
      </w:r>
      <w:r w:rsidR="00DA213C" w:rsidRPr="00F55C8A">
        <w:rPr>
          <w:rFonts w:ascii="Times New Roman" w:hAnsi="Times New Roman" w:cs="Times New Roman"/>
          <w:sz w:val="24"/>
          <w:szCs w:val="24"/>
          <w:shd w:val="clear" w:color="auto" w:fill="FFFFFF"/>
        </w:rPr>
        <w:t>8</w:t>
      </w:r>
      <w:r w:rsidR="003D07A5" w:rsidRPr="00F55C8A">
        <w:rPr>
          <w:rFonts w:ascii="Times New Roman" w:hAnsi="Times New Roman" w:cs="Times New Roman"/>
          <w:sz w:val="24"/>
          <w:szCs w:val="24"/>
          <w:shd w:val="clear" w:color="auto" w:fill="FFFFFF"/>
        </w:rPr>
        <w:t xml:space="preserve"> </w:t>
      </w:r>
      <w:r w:rsidR="008F26CD" w:rsidRPr="00F55C8A">
        <w:rPr>
          <w:rFonts w:ascii="Times New Roman" w:hAnsi="Times New Roman" w:cs="Times New Roman"/>
          <w:sz w:val="24"/>
          <w:szCs w:val="24"/>
          <w:shd w:val="clear" w:color="auto" w:fill="FFFFFF"/>
        </w:rPr>
        <w:t>akadēmiskie komandējum</w:t>
      </w:r>
      <w:r w:rsidR="00DA213C" w:rsidRPr="00F55C8A">
        <w:rPr>
          <w:rFonts w:ascii="Times New Roman" w:hAnsi="Times New Roman" w:cs="Times New Roman"/>
          <w:sz w:val="24"/>
          <w:szCs w:val="24"/>
          <w:shd w:val="clear" w:color="auto" w:fill="FFFFFF"/>
        </w:rPr>
        <w:t>i</w:t>
      </w:r>
      <w:r w:rsidR="008F26CD" w:rsidRPr="00F55C8A">
        <w:rPr>
          <w:rFonts w:ascii="Times New Roman" w:hAnsi="Times New Roman" w:cs="Times New Roman"/>
          <w:sz w:val="24"/>
          <w:szCs w:val="24"/>
          <w:shd w:val="clear" w:color="auto" w:fill="FFFFFF"/>
        </w:rPr>
        <w:t>,</w:t>
      </w:r>
      <w:r w:rsidR="00DA213C" w:rsidRPr="00F55C8A">
        <w:rPr>
          <w:rFonts w:ascii="Times New Roman" w:hAnsi="Times New Roman" w:cs="Times New Roman"/>
          <w:sz w:val="24"/>
          <w:szCs w:val="24"/>
          <w:shd w:val="clear" w:color="auto" w:fill="FFFFFF"/>
        </w:rPr>
        <w:t xml:space="preserve"> </w:t>
      </w:r>
      <w:r w:rsidR="008F26CD" w:rsidRPr="00F55C8A">
        <w:rPr>
          <w:rFonts w:ascii="Times New Roman" w:hAnsi="Times New Roman" w:cs="Times New Roman"/>
          <w:sz w:val="24"/>
          <w:szCs w:val="24"/>
          <w:shd w:val="clear" w:color="auto" w:fill="FFFFFF"/>
        </w:rPr>
        <w:t>viena akadēmiskā</w:t>
      </w:r>
      <w:r w:rsidR="00DA213C" w:rsidRPr="00F55C8A">
        <w:rPr>
          <w:rFonts w:ascii="Times New Roman" w:hAnsi="Times New Roman" w:cs="Times New Roman"/>
          <w:sz w:val="24"/>
          <w:szCs w:val="24"/>
          <w:shd w:val="clear" w:color="auto" w:fill="FFFFFF"/>
        </w:rPr>
        <w:t xml:space="preserve"> </w:t>
      </w:r>
      <w:r w:rsidR="008F26CD" w:rsidRPr="00F55C8A">
        <w:rPr>
          <w:rFonts w:ascii="Times New Roman" w:hAnsi="Times New Roman" w:cs="Times New Roman"/>
          <w:sz w:val="24"/>
          <w:szCs w:val="24"/>
          <w:shd w:val="clear" w:color="auto" w:fill="FFFFFF"/>
        </w:rPr>
        <w:t xml:space="preserve">komandējuma izmaksas </w:t>
      </w:r>
      <w:r w:rsidR="00233A2B" w:rsidRPr="00F55C8A">
        <w:rPr>
          <w:rFonts w:ascii="Times New Roman" w:hAnsi="Times New Roman" w:cs="Times New Roman"/>
          <w:sz w:val="24"/>
          <w:szCs w:val="24"/>
          <w:shd w:val="clear" w:color="auto" w:fill="FFFFFF"/>
        </w:rPr>
        <w:t xml:space="preserve">plānojot </w:t>
      </w:r>
      <w:r w:rsidR="008F26CD" w:rsidRPr="00F55C8A">
        <w:rPr>
          <w:rFonts w:ascii="Times New Roman" w:hAnsi="Times New Roman" w:cs="Times New Roman"/>
          <w:sz w:val="24"/>
          <w:szCs w:val="24"/>
          <w:shd w:val="clear" w:color="auto" w:fill="FFFFFF"/>
        </w:rPr>
        <w:t xml:space="preserve">2500 </w:t>
      </w:r>
      <w:r w:rsidR="008F26CD" w:rsidRPr="00F55C8A">
        <w:rPr>
          <w:rFonts w:ascii="Times New Roman" w:hAnsi="Times New Roman" w:cs="Times New Roman"/>
          <w:i/>
          <w:sz w:val="24"/>
          <w:szCs w:val="24"/>
          <w:shd w:val="clear" w:color="auto" w:fill="FFFFFF"/>
        </w:rPr>
        <w:t xml:space="preserve">euro </w:t>
      </w:r>
      <w:r w:rsidR="008F26CD" w:rsidRPr="00F55C8A">
        <w:rPr>
          <w:rFonts w:ascii="Times New Roman" w:hAnsi="Times New Roman" w:cs="Times New Roman"/>
          <w:sz w:val="24"/>
          <w:szCs w:val="24"/>
          <w:shd w:val="clear" w:color="auto" w:fill="FFFFFF"/>
        </w:rPr>
        <w:t>apmērā</w:t>
      </w:r>
      <w:r w:rsidR="00DA213C" w:rsidRPr="00F55C8A">
        <w:rPr>
          <w:rFonts w:ascii="Times New Roman" w:hAnsi="Times New Roman" w:cs="Times New Roman"/>
          <w:sz w:val="24"/>
          <w:szCs w:val="24"/>
          <w:shd w:val="clear" w:color="auto" w:fill="FFFFFF"/>
        </w:rPr>
        <w:t>, kopā 20 000,00 euro</w:t>
      </w:r>
      <w:r w:rsidR="003D07A5" w:rsidRPr="00F55C8A">
        <w:rPr>
          <w:rFonts w:ascii="Times New Roman" w:hAnsi="Times New Roman" w:cs="Times New Roman"/>
          <w:sz w:val="24"/>
          <w:szCs w:val="24"/>
          <w:shd w:val="clear" w:color="auto" w:fill="FFFFFF"/>
        </w:rPr>
        <w:t>.</w:t>
      </w:r>
      <w:r w:rsidR="008F26CD" w:rsidRPr="00F55C8A">
        <w:rPr>
          <w:rFonts w:ascii="Times New Roman" w:hAnsi="Times New Roman" w:cs="Times New Roman"/>
          <w:sz w:val="24"/>
          <w:szCs w:val="24"/>
          <w:shd w:val="clear" w:color="auto" w:fill="FFFFFF"/>
        </w:rPr>
        <w:t xml:space="preserve">  </w:t>
      </w:r>
      <w:r w:rsidR="51F3998E" w:rsidRPr="0006479C">
        <w:rPr>
          <w:rFonts w:ascii="Times New Roman" w:hAnsi="Times New Roman" w:cs="Times New Roman"/>
          <w:sz w:val="24"/>
          <w:szCs w:val="24"/>
        </w:rPr>
        <w:t>Projekts</w:t>
      </w:r>
      <w:r w:rsidRPr="0006479C">
        <w:rPr>
          <w:rFonts w:ascii="Times New Roman" w:hAnsi="Times New Roman" w:cs="Times New Roman"/>
          <w:sz w:val="24"/>
          <w:szCs w:val="24"/>
        </w:rPr>
        <w:t xml:space="preserve"> paredz arī </w:t>
      </w:r>
      <w:r w:rsidR="51F3998E" w:rsidRPr="00F55C8A">
        <w:rPr>
          <w:rFonts w:ascii="Times New Roman" w:hAnsi="Times New Roman" w:cs="Times New Roman"/>
          <w:sz w:val="24"/>
          <w:szCs w:val="24"/>
        </w:rPr>
        <w:t xml:space="preserve">ārvalstu speciālistu iesaisti labo prakšu atklāšanai Latvijas pedagogiem hibrīdas </w:t>
      </w:r>
      <w:r w:rsidR="614CD3E7" w:rsidRPr="00F55C8A">
        <w:rPr>
          <w:rFonts w:ascii="Times New Roman" w:hAnsi="Times New Roman" w:cs="Times New Roman"/>
          <w:sz w:val="24"/>
          <w:szCs w:val="24"/>
        </w:rPr>
        <w:t>mācību</w:t>
      </w:r>
      <w:r w:rsidR="51F3998E" w:rsidRPr="00F55C8A">
        <w:rPr>
          <w:rFonts w:ascii="Times New Roman" w:hAnsi="Times New Roman" w:cs="Times New Roman"/>
          <w:sz w:val="24"/>
          <w:szCs w:val="24"/>
        </w:rPr>
        <w:t xml:space="preserve"> metodes efektīvai īstenošanai, </w:t>
      </w:r>
    </w:p>
    <w:bookmarkEnd w:id="5"/>
    <w:p w14:paraId="62BE0AD7" w14:textId="4F629790" w:rsidR="0023698C" w:rsidRPr="002F4AC7" w:rsidRDefault="314EE9AE"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3</w:t>
      </w:r>
      <w:r w:rsidR="22699206" w:rsidRPr="00F55C8A">
        <w:rPr>
          <w:rFonts w:ascii="Times New Roman" w:eastAsia="Calibri" w:hAnsi="Times New Roman" w:cs="Times New Roman"/>
          <w:sz w:val="24"/>
          <w:szCs w:val="24"/>
        </w:rPr>
        <w:t xml:space="preserve">) </w:t>
      </w:r>
      <w:r w:rsidR="3018B998" w:rsidRPr="00F55C8A">
        <w:rPr>
          <w:rFonts w:ascii="Times New Roman" w:eastAsia="Calibri" w:hAnsi="Times New Roman" w:cs="Times New Roman"/>
          <w:sz w:val="24"/>
          <w:szCs w:val="24"/>
        </w:rPr>
        <w:t>Projekta netieš</w:t>
      </w:r>
      <w:r w:rsidR="258EDA2E" w:rsidRPr="00F55C8A">
        <w:rPr>
          <w:rFonts w:ascii="Times New Roman" w:eastAsia="Calibri" w:hAnsi="Times New Roman" w:cs="Times New Roman"/>
          <w:sz w:val="24"/>
          <w:szCs w:val="24"/>
        </w:rPr>
        <w:t>ā</w:t>
      </w:r>
      <w:r w:rsidR="3018B998" w:rsidRPr="00F55C8A">
        <w:rPr>
          <w:rFonts w:ascii="Times New Roman" w:eastAsia="Calibri" w:hAnsi="Times New Roman" w:cs="Times New Roman"/>
          <w:sz w:val="24"/>
          <w:szCs w:val="24"/>
        </w:rPr>
        <w:t xml:space="preserve">s izmaksas </w:t>
      </w:r>
      <w:r w:rsidR="258EDA2E" w:rsidRPr="00F55C8A">
        <w:rPr>
          <w:rFonts w:ascii="Times New Roman" w:eastAsia="Calibri" w:hAnsi="Times New Roman" w:cs="Times New Roman"/>
          <w:sz w:val="24"/>
          <w:szCs w:val="24"/>
        </w:rPr>
        <w:t xml:space="preserve">ir </w:t>
      </w:r>
      <w:r w:rsidRPr="00F55C8A">
        <w:rPr>
          <w:rFonts w:ascii="Times New Roman" w:eastAsia="Calibri" w:hAnsi="Times New Roman" w:cs="Times New Roman"/>
          <w:sz w:val="24"/>
          <w:szCs w:val="24"/>
        </w:rPr>
        <w:t>164 535</w:t>
      </w:r>
      <w:r w:rsidR="01B31735" w:rsidRPr="00F55C8A">
        <w:rPr>
          <w:rFonts w:ascii="Times New Roman" w:eastAsia="Calibri" w:hAnsi="Times New Roman" w:cs="Times New Roman"/>
          <w:sz w:val="24"/>
          <w:szCs w:val="24"/>
        </w:rPr>
        <w:t xml:space="preserve"> euro</w:t>
      </w:r>
      <w:r w:rsidRPr="00F55C8A">
        <w:rPr>
          <w:rFonts w:ascii="Times New Roman" w:eastAsia="Calibri" w:hAnsi="Times New Roman" w:cs="Times New Roman"/>
          <w:sz w:val="24"/>
          <w:szCs w:val="24"/>
        </w:rPr>
        <w:t xml:space="preserve"> </w:t>
      </w:r>
      <w:r w:rsidR="01B31735" w:rsidRPr="00F55C8A">
        <w:rPr>
          <w:rFonts w:ascii="Times New Roman" w:eastAsia="Calibri" w:hAnsi="Times New Roman" w:cs="Times New Roman"/>
          <w:sz w:val="24"/>
          <w:szCs w:val="24"/>
        </w:rPr>
        <w:t>(</w:t>
      </w:r>
      <w:r w:rsidR="3018B998" w:rsidRPr="00F55C8A">
        <w:rPr>
          <w:rFonts w:ascii="Times New Roman" w:eastAsia="Calibri" w:hAnsi="Times New Roman" w:cs="Times New Roman"/>
          <w:sz w:val="24"/>
          <w:szCs w:val="24"/>
        </w:rPr>
        <w:t xml:space="preserve">7% </w:t>
      </w:r>
      <w:r w:rsidR="2CFF0AD2" w:rsidRPr="00F55C8A">
        <w:rPr>
          <w:rFonts w:ascii="Times New Roman" w:eastAsia="Calibri" w:hAnsi="Times New Roman" w:cs="Times New Roman"/>
          <w:sz w:val="24"/>
          <w:szCs w:val="24"/>
        </w:rPr>
        <w:t>no tiešajām attiecināmajām izmaksām</w:t>
      </w:r>
      <w:r w:rsidR="01B31735" w:rsidRPr="00F55C8A">
        <w:rPr>
          <w:rFonts w:ascii="Times New Roman" w:eastAsia="Calibri" w:hAnsi="Times New Roman" w:cs="Times New Roman"/>
          <w:sz w:val="24"/>
          <w:szCs w:val="24"/>
        </w:rPr>
        <w:t>)</w:t>
      </w:r>
      <w:r w:rsidR="2CFF0AD2" w:rsidRPr="00F55C8A">
        <w:rPr>
          <w:rFonts w:ascii="Times New Roman" w:eastAsia="Calibri" w:hAnsi="Times New Roman" w:cs="Times New Roman"/>
          <w:sz w:val="24"/>
          <w:szCs w:val="24"/>
        </w:rPr>
        <w:t xml:space="preserve">. </w:t>
      </w:r>
      <w:r w:rsidR="3B04486A" w:rsidRPr="00F55C8A">
        <w:rPr>
          <w:rFonts w:ascii="Times New Roman" w:eastAsia="Calibri" w:hAnsi="Times New Roman" w:cs="Times New Roman"/>
          <w:sz w:val="24"/>
          <w:szCs w:val="24"/>
        </w:rPr>
        <w:t>P</w:t>
      </w:r>
      <w:r w:rsidR="00274210" w:rsidRPr="00F55C8A">
        <w:rPr>
          <w:rFonts w:ascii="Times New Roman" w:eastAsia="Calibri" w:hAnsi="Times New Roman" w:cs="Times New Roman"/>
          <w:sz w:val="24"/>
          <w:szCs w:val="24"/>
        </w:rPr>
        <w:t>amatā p</w:t>
      </w:r>
      <w:r w:rsidR="3B04486A" w:rsidRPr="00F55C8A">
        <w:rPr>
          <w:rFonts w:ascii="Times New Roman" w:eastAsia="Calibri" w:hAnsi="Times New Roman" w:cs="Times New Roman"/>
          <w:sz w:val="24"/>
          <w:szCs w:val="24"/>
        </w:rPr>
        <w:t>rojekta netiešās izmaksas tiks izmantotas</w:t>
      </w:r>
      <w:r w:rsidR="7DA24ABB" w:rsidRPr="00F55C8A">
        <w:rPr>
          <w:rFonts w:ascii="Times New Roman" w:eastAsia="Calibri" w:hAnsi="Times New Roman" w:cs="Times New Roman"/>
          <w:sz w:val="24"/>
          <w:szCs w:val="24"/>
        </w:rPr>
        <w:t xml:space="preserve"> izdevumu segšanai par projekta administrēšanu - g</w:t>
      </w:r>
      <w:r w:rsidR="4D029245" w:rsidRPr="00F55C8A">
        <w:rPr>
          <w:rFonts w:ascii="Times New Roman" w:eastAsia="Calibri" w:hAnsi="Times New Roman" w:cs="Times New Roman"/>
          <w:sz w:val="24"/>
          <w:szCs w:val="24"/>
        </w:rPr>
        <w:t>rā</w:t>
      </w:r>
      <w:r w:rsidR="7DA24ABB" w:rsidRPr="00F55C8A">
        <w:rPr>
          <w:rFonts w:ascii="Times New Roman" w:eastAsia="Calibri" w:hAnsi="Times New Roman" w:cs="Times New Roman"/>
          <w:sz w:val="24"/>
          <w:szCs w:val="24"/>
        </w:rPr>
        <w:t xml:space="preserve">matvedības, </w:t>
      </w:r>
      <w:r w:rsidR="00274210" w:rsidRPr="00F55C8A">
        <w:rPr>
          <w:rFonts w:ascii="Times New Roman" w:eastAsia="Calibri" w:hAnsi="Times New Roman" w:cs="Times New Roman"/>
          <w:sz w:val="24"/>
          <w:szCs w:val="24"/>
        </w:rPr>
        <w:t>finan</w:t>
      </w:r>
      <w:r w:rsidR="00452771" w:rsidRPr="00F55C8A">
        <w:rPr>
          <w:rFonts w:ascii="Times New Roman" w:eastAsia="Calibri" w:hAnsi="Times New Roman" w:cs="Times New Roman"/>
          <w:sz w:val="24"/>
          <w:szCs w:val="24"/>
        </w:rPr>
        <w:t>š</w:t>
      </w:r>
      <w:r w:rsidR="00274210" w:rsidRPr="00F55C8A">
        <w:rPr>
          <w:rFonts w:ascii="Times New Roman" w:eastAsia="Calibri" w:hAnsi="Times New Roman" w:cs="Times New Roman"/>
          <w:sz w:val="24"/>
          <w:szCs w:val="24"/>
        </w:rPr>
        <w:t xml:space="preserve">u, iepirkumu </w:t>
      </w:r>
      <w:proofErr w:type="spellStart"/>
      <w:r w:rsidR="00274210" w:rsidRPr="00F55C8A">
        <w:rPr>
          <w:rFonts w:ascii="Times New Roman" w:eastAsia="Calibri" w:hAnsi="Times New Roman" w:cs="Times New Roman"/>
          <w:sz w:val="24"/>
          <w:szCs w:val="24"/>
        </w:rPr>
        <w:t>specialistu</w:t>
      </w:r>
      <w:proofErr w:type="spellEnd"/>
      <w:r w:rsidR="00274210" w:rsidRPr="00F55C8A">
        <w:rPr>
          <w:rFonts w:ascii="Times New Roman" w:eastAsia="Calibri" w:hAnsi="Times New Roman" w:cs="Times New Roman"/>
          <w:sz w:val="24"/>
          <w:szCs w:val="24"/>
        </w:rPr>
        <w:t xml:space="preserve">, juristu un </w:t>
      </w:r>
      <w:r w:rsidR="7DA24ABB" w:rsidRPr="00F55C8A">
        <w:rPr>
          <w:rFonts w:ascii="Times New Roman" w:eastAsia="Calibri" w:hAnsi="Times New Roman" w:cs="Times New Roman"/>
          <w:sz w:val="24"/>
          <w:szCs w:val="24"/>
        </w:rPr>
        <w:t xml:space="preserve"> personālvadības </w:t>
      </w:r>
      <w:r w:rsidR="2F8F6C9D" w:rsidRPr="00F55C8A">
        <w:rPr>
          <w:rFonts w:ascii="Times New Roman" w:eastAsia="Calibri" w:hAnsi="Times New Roman" w:cs="Times New Roman"/>
          <w:sz w:val="24"/>
          <w:szCs w:val="24"/>
        </w:rPr>
        <w:t>darbinieku</w:t>
      </w:r>
      <w:r w:rsidR="0CC18CA9" w:rsidRPr="00F55C8A">
        <w:rPr>
          <w:rFonts w:ascii="Times New Roman" w:eastAsia="Calibri" w:hAnsi="Times New Roman" w:cs="Times New Roman"/>
          <w:sz w:val="24"/>
          <w:szCs w:val="24"/>
        </w:rPr>
        <w:t xml:space="preserve"> </w:t>
      </w:r>
      <w:r w:rsidR="003A3513" w:rsidRPr="00F55C8A">
        <w:rPr>
          <w:rFonts w:ascii="Times New Roman" w:eastAsia="Calibri" w:hAnsi="Times New Roman" w:cs="Times New Roman"/>
          <w:sz w:val="24"/>
          <w:szCs w:val="24"/>
        </w:rPr>
        <w:t xml:space="preserve">atbalsta </w:t>
      </w:r>
      <w:r w:rsidR="0CC18CA9" w:rsidRPr="00F55C8A">
        <w:rPr>
          <w:rFonts w:ascii="Times New Roman" w:eastAsia="Calibri" w:hAnsi="Times New Roman" w:cs="Times New Roman"/>
          <w:sz w:val="24"/>
          <w:szCs w:val="24"/>
        </w:rPr>
        <w:t xml:space="preserve"> nodro</w:t>
      </w:r>
      <w:r w:rsidR="003A3513" w:rsidRPr="00F55C8A">
        <w:rPr>
          <w:rFonts w:ascii="Times New Roman" w:eastAsia="Calibri" w:hAnsi="Times New Roman" w:cs="Times New Roman"/>
          <w:sz w:val="24"/>
          <w:szCs w:val="24"/>
        </w:rPr>
        <w:t>šināšanai</w:t>
      </w:r>
      <w:r w:rsidR="00DE2EBA" w:rsidRPr="00F55C8A">
        <w:rPr>
          <w:rFonts w:ascii="Times New Roman" w:eastAsia="Calibri" w:hAnsi="Times New Roman" w:cs="Times New Roman"/>
          <w:sz w:val="24"/>
          <w:szCs w:val="24"/>
        </w:rPr>
        <w:t>, kalkulējot  1</w:t>
      </w:r>
      <w:r w:rsidR="002F42A9" w:rsidRPr="00F55C8A">
        <w:rPr>
          <w:rFonts w:ascii="Times New Roman" w:eastAsia="Calibri" w:hAnsi="Times New Roman" w:cs="Times New Roman"/>
          <w:sz w:val="24"/>
          <w:szCs w:val="24"/>
        </w:rPr>
        <w:t>3</w:t>
      </w:r>
      <w:r w:rsidR="00DE2EBA" w:rsidRPr="00F55C8A">
        <w:rPr>
          <w:rFonts w:ascii="Times New Roman" w:eastAsia="Calibri" w:hAnsi="Times New Roman" w:cs="Times New Roman"/>
          <w:sz w:val="24"/>
          <w:szCs w:val="24"/>
        </w:rPr>
        <w:t xml:space="preserve">00 </w:t>
      </w:r>
      <w:r w:rsidR="00DE2EBA" w:rsidRPr="00F55C8A">
        <w:rPr>
          <w:rFonts w:ascii="Times New Roman" w:eastAsia="Calibri" w:hAnsi="Times New Roman" w:cs="Times New Roman"/>
          <w:i/>
          <w:sz w:val="24"/>
          <w:szCs w:val="24"/>
        </w:rPr>
        <w:t>euro</w:t>
      </w:r>
      <w:r w:rsidR="00DE2EBA" w:rsidRPr="00F55C8A">
        <w:rPr>
          <w:rFonts w:ascii="Times New Roman" w:eastAsia="Calibri" w:hAnsi="Times New Roman" w:cs="Times New Roman"/>
          <w:sz w:val="24"/>
          <w:szCs w:val="24"/>
        </w:rPr>
        <w:t xml:space="preserve"> x </w:t>
      </w:r>
      <w:r w:rsidR="00452771" w:rsidRPr="00F55C8A">
        <w:rPr>
          <w:rFonts w:ascii="Times New Roman" w:eastAsia="Calibri" w:hAnsi="Times New Roman" w:cs="Times New Roman"/>
          <w:sz w:val="24"/>
          <w:szCs w:val="24"/>
        </w:rPr>
        <w:t>48</w:t>
      </w:r>
      <w:r w:rsidR="00274210" w:rsidRPr="00F55C8A">
        <w:rPr>
          <w:rFonts w:ascii="Times New Roman" w:eastAsia="Calibri" w:hAnsi="Times New Roman" w:cs="Times New Roman"/>
          <w:sz w:val="24"/>
          <w:szCs w:val="24"/>
        </w:rPr>
        <w:t xml:space="preserve"> </w:t>
      </w:r>
      <w:r w:rsidR="00DE2EBA" w:rsidRPr="00F55C8A">
        <w:rPr>
          <w:rFonts w:ascii="Times New Roman" w:eastAsia="Calibri" w:hAnsi="Times New Roman" w:cs="Times New Roman"/>
          <w:sz w:val="24"/>
          <w:szCs w:val="24"/>
        </w:rPr>
        <w:t>mēne</w:t>
      </w:r>
      <w:r w:rsidR="00274210" w:rsidRPr="00F55C8A">
        <w:rPr>
          <w:rFonts w:ascii="Times New Roman" w:eastAsia="Calibri" w:hAnsi="Times New Roman" w:cs="Times New Roman"/>
          <w:sz w:val="24"/>
          <w:szCs w:val="24"/>
        </w:rPr>
        <w:t>šus, kopā</w:t>
      </w:r>
      <w:r w:rsidR="00452771" w:rsidRPr="00F55C8A">
        <w:rPr>
          <w:rFonts w:ascii="Times New Roman" w:eastAsia="Calibri" w:hAnsi="Times New Roman" w:cs="Times New Roman"/>
          <w:sz w:val="24"/>
          <w:szCs w:val="24"/>
        </w:rPr>
        <w:t xml:space="preserve"> 6</w:t>
      </w:r>
      <w:r w:rsidR="00160C9A" w:rsidRPr="00F55C8A">
        <w:rPr>
          <w:rFonts w:ascii="Times New Roman" w:eastAsia="Calibri" w:hAnsi="Times New Roman" w:cs="Times New Roman"/>
          <w:sz w:val="24"/>
          <w:szCs w:val="24"/>
        </w:rPr>
        <w:t>2</w:t>
      </w:r>
      <w:r w:rsidR="00274210" w:rsidRPr="00F55C8A">
        <w:rPr>
          <w:rFonts w:ascii="Times New Roman" w:eastAsia="Calibri" w:hAnsi="Times New Roman" w:cs="Times New Roman"/>
          <w:sz w:val="24"/>
          <w:szCs w:val="24"/>
        </w:rPr>
        <w:t> </w:t>
      </w:r>
      <w:r w:rsidR="00160C9A" w:rsidRPr="00F55C8A">
        <w:rPr>
          <w:rFonts w:ascii="Times New Roman" w:eastAsia="Calibri" w:hAnsi="Times New Roman" w:cs="Times New Roman"/>
          <w:sz w:val="24"/>
          <w:szCs w:val="24"/>
        </w:rPr>
        <w:t>4</w:t>
      </w:r>
      <w:r w:rsidR="00274210" w:rsidRPr="00F55C8A">
        <w:rPr>
          <w:rFonts w:ascii="Times New Roman" w:eastAsia="Calibri" w:hAnsi="Times New Roman" w:cs="Times New Roman"/>
          <w:sz w:val="24"/>
          <w:szCs w:val="24"/>
        </w:rPr>
        <w:t xml:space="preserve">00,00 </w:t>
      </w:r>
      <w:r w:rsidR="00274210" w:rsidRPr="00F55C8A">
        <w:rPr>
          <w:rFonts w:ascii="Times New Roman" w:eastAsia="Calibri" w:hAnsi="Times New Roman" w:cs="Times New Roman"/>
          <w:i/>
          <w:sz w:val="24"/>
          <w:szCs w:val="24"/>
        </w:rPr>
        <w:t xml:space="preserve">euro </w:t>
      </w:r>
      <w:r w:rsidR="000E5A95" w:rsidRPr="00F55C8A">
        <w:rPr>
          <w:rFonts w:ascii="Times New Roman" w:eastAsia="Calibri" w:hAnsi="Times New Roman" w:cs="Times New Roman"/>
          <w:i/>
          <w:sz w:val="24"/>
          <w:szCs w:val="24"/>
        </w:rPr>
        <w:t xml:space="preserve"> </w:t>
      </w:r>
      <w:r w:rsidR="000E5A95" w:rsidRPr="00F55C8A">
        <w:rPr>
          <w:rFonts w:ascii="Times New Roman" w:eastAsia="Calibri" w:hAnsi="Times New Roman" w:cs="Times New Roman"/>
          <w:sz w:val="24"/>
          <w:szCs w:val="24"/>
        </w:rPr>
        <w:t>un</w:t>
      </w:r>
      <w:r w:rsidR="000E5A95" w:rsidRPr="00F55C8A">
        <w:rPr>
          <w:rFonts w:ascii="Times New Roman" w:eastAsia="Calibri" w:hAnsi="Times New Roman" w:cs="Times New Roman"/>
          <w:i/>
          <w:sz w:val="24"/>
          <w:szCs w:val="24"/>
        </w:rPr>
        <w:t xml:space="preserve"> </w:t>
      </w:r>
      <w:r w:rsidR="00274210" w:rsidRPr="00F55C8A">
        <w:rPr>
          <w:rFonts w:ascii="Times New Roman" w:eastAsia="Calibri" w:hAnsi="Times New Roman" w:cs="Times New Roman"/>
          <w:i/>
          <w:sz w:val="24"/>
          <w:szCs w:val="24"/>
        </w:rPr>
        <w:t xml:space="preserve"> </w:t>
      </w:r>
      <w:r w:rsidR="00160C9A" w:rsidRPr="00F55C8A">
        <w:rPr>
          <w:rFonts w:ascii="Times New Roman" w:eastAsia="Times New Roman" w:hAnsi="Times New Roman" w:cs="Times New Roman"/>
          <w:sz w:val="24"/>
          <w:szCs w:val="24"/>
          <w:lang w:eastAsia="lv-LV"/>
        </w:rPr>
        <w:t xml:space="preserve">līdzmaksājumiem augstskolas  </w:t>
      </w:r>
      <w:r w:rsidR="0023698C" w:rsidRPr="00F55C8A">
        <w:rPr>
          <w:rFonts w:ascii="Times New Roman" w:eastAsia="Times New Roman" w:hAnsi="Times New Roman" w:cs="Times New Roman"/>
          <w:sz w:val="24"/>
          <w:szCs w:val="24"/>
          <w:lang w:eastAsia="lv-LV"/>
        </w:rPr>
        <w:t xml:space="preserve">infrastruktūras </w:t>
      </w:r>
      <w:r w:rsidR="000E5A95" w:rsidRPr="00F55C8A">
        <w:rPr>
          <w:rFonts w:ascii="Times New Roman" w:eastAsia="Times New Roman" w:hAnsi="Times New Roman" w:cs="Times New Roman"/>
          <w:sz w:val="24"/>
          <w:szCs w:val="24"/>
          <w:lang w:eastAsia="lv-LV"/>
        </w:rPr>
        <w:t>uzturēšanas un komunālo pakalpojumu izmantošana</w:t>
      </w:r>
      <w:r w:rsidR="00160C9A" w:rsidRPr="00F55C8A">
        <w:rPr>
          <w:rFonts w:ascii="Times New Roman" w:eastAsia="Times New Roman" w:hAnsi="Times New Roman" w:cs="Times New Roman"/>
          <w:sz w:val="24"/>
          <w:szCs w:val="24"/>
          <w:lang w:eastAsia="lv-LV"/>
        </w:rPr>
        <w:t>i</w:t>
      </w:r>
      <w:r w:rsidR="00670C2A" w:rsidRPr="00F55C8A">
        <w:rPr>
          <w:rFonts w:ascii="Times New Roman" w:eastAsia="Times New Roman" w:hAnsi="Times New Roman" w:cs="Times New Roman"/>
          <w:sz w:val="24"/>
          <w:szCs w:val="24"/>
          <w:lang w:eastAsia="lv-LV"/>
        </w:rPr>
        <w:t xml:space="preserve"> (telpas, elektrības, apkures, ūdens, uzkopšanas izmaksas)</w:t>
      </w:r>
      <w:r w:rsidR="000E5A95" w:rsidRPr="00F55C8A">
        <w:rPr>
          <w:rFonts w:ascii="Times New Roman" w:eastAsia="Times New Roman" w:hAnsi="Times New Roman" w:cs="Times New Roman"/>
          <w:sz w:val="24"/>
          <w:szCs w:val="24"/>
          <w:lang w:eastAsia="lv-LV"/>
        </w:rPr>
        <w:t xml:space="preserve"> kopā 8</w:t>
      </w:r>
      <w:r w:rsidR="00160C9A" w:rsidRPr="00F55C8A">
        <w:rPr>
          <w:rFonts w:ascii="Times New Roman" w:eastAsia="Times New Roman" w:hAnsi="Times New Roman" w:cs="Times New Roman"/>
          <w:sz w:val="24"/>
          <w:szCs w:val="24"/>
          <w:lang w:eastAsia="lv-LV"/>
        </w:rPr>
        <w:t>0</w:t>
      </w:r>
      <w:r w:rsidR="000E5A95" w:rsidRPr="00F55C8A">
        <w:rPr>
          <w:rFonts w:ascii="Times New Roman" w:eastAsia="Times New Roman" w:hAnsi="Times New Roman" w:cs="Times New Roman"/>
          <w:sz w:val="24"/>
          <w:szCs w:val="24"/>
          <w:lang w:eastAsia="lv-LV"/>
        </w:rPr>
        <w:t xml:space="preserve">000,00 </w:t>
      </w:r>
      <w:r w:rsidR="000E5A95" w:rsidRPr="00F55C8A">
        <w:rPr>
          <w:rFonts w:ascii="Times New Roman" w:eastAsia="Times New Roman" w:hAnsi="Times New Roman" w:cs="Times New Roman"/>
          <w:i/>
          <w:sz w:val="24"/>
          <w:szCs w:val="24"/>
          <w:lang w:eastAsia="lv-LV"/>
        </w:rPr>
        <w:t>euro</w:t>
      </w:r>
      <w:r w:rsidR="000E5A95" w:rsidRPr="00F55C8A">
        <w:rPr>
          <w:rFonts w:ascii="Times New Roman" w:eastAsia="Times New Roman" w:hAnsi="Times New Roman" w:cs="Times New Roman"/>
          <w:sz w:val="24"/>
          <w:szCs w:val="24"/>
          <w:lang w:eastAsia="lv-LV"/>
        </w:rPr>
        <w:t>, no tie</w:t>
      </w:r>
      <w:r w:rsidR="00160C9A" w:rsidRPr="00F55C8A">
        <w:rPr>
          <w:rFonts w:ascii="Times New Roman" w:eastAsia="Times New Roman" w:hAnsi="Times New Roman" w:cs="Times New Roman"/>
          <w:sz w:val="24"/>
          <w:szCs w:val="24"/>
          <w:lang w:eastAsia="lv-LV"/>
        </w:rPr>
        <w:t xml:space="preserve"> </w:t>
      </w:r>
      <w:r w:rsidR="000E5A95" w:rsidRPr="00F55C8A">
        <w:rPr>
          <w:rFonts w:ascii="Times New Roman" w:eastAsia="Times New Roman" w:hAnsi="Times New Roman" w:cs="Times New Roman"/>
          <w:sz w:val="24"/>
          <w:szCs w:val="24"/>
          <w:lang w:eastAsia="lv-LV"/>
        </w:rPr>
        <w:t>3</w:t>
      </w:r>
      <w:r w:rsidR="002F42A9" w:rsidRPr="00F55C8A">
        <w:rPr>
          <w:rFonts w:ascii="Times New Roman" w:eastAsia="Times New Roman" w:hAnsi="Times New Roman" w:cs="Times New Roman"/>
          <w:sz w:val="24"/>
          <w:szCs w:val="24"/>
          <w:lang w:eastAsia="lv-LV"/>
        </w:rPr>
        <w:t>2</w:t>
      </w:r>
      <w:r w:rsidR="000E5A95" w:rsidRPr="00F55C8A">
        <w:rPr>
          <w:rFonts w:ascii="Times New Roman" w:eastAsia="Times New Roman" w:hAnsi="Times New Roman" w:cs="Times New Roman"/>
          <w:sz w:val="24"/>
          <w:szCs w:val="24"/>
          <w:lang w:eastAsia="lv-LV"/>
        </w:rPr>
        <w:t xml:space="preserve"> mēnešus x </w:t>
      </w:r>
      <w:r w:rsidR="00670C2A" w:rsidRPr="00F55C8A">
        <w:rPr>
          <w:rFonts w:ascii="Times New Roman" w:eastAsia="Times New Roman" w:hAnsi="Times New Roman" w:cs="Times New Roman"/>
          <w:sz w:val="24"/>
          <w:szCs w:val="24"/>
          <w:lang w:eastAsia="lv-LV"/>
        </w:rPr>
        <w:t>1</w:t>
      </w:r>
      <w:r w:rsidR="0023698C" w:rsidRPr="00F55C8A">
        <w:rPr>
          <w:rFonts w:ascii="Times New Roman" w:eastAsia="Times New Roman" w:hAnsi="Times New Roman" w:cs="Times New Roman"/>
          <w:sz w:val="24"/>
          <w:szCs w:val="24"/>
          <w:lang w:eastAsia="lv-LV"/>
        </w:rPr>
        <w:t>500</w:t>
      </w:r>
      <w:r w:rsidR="000E5A95" w:rsidRPr="00F55C8A">
        <w:rPr>
          <w:rFonts w:ascii="Times New Roman" w:eastAsia="Times New Roman" w:hAnsi="Times New Roman" w:cs="Times New Roman"/>
          <w:sz w:val="24"/>
          <w:szCs w:val="24"/>
          <w:lang w:eastAsia="lv-LV"/>
        </w:rPr>
        <w:t>,00</w:t>
      </w:r>
      <w:r w:rsidR="00274210" w:rsidRPr="00F55C8A">
        <w:rPr>
          <w:rFonts w:ascii="Times New Roman" w:eastAsia="Times New Roman" w:hAnsi="Times New Roman" w:cs="Times New Roman"/>
          <w:sz w:val="24"/>
          <w:szCs w:val="24"/>
          <w:lang w:eastAsia="lv-LV"/>
        </w:rPr>
        <w:t xml:space="preserve"> </w:t>
      </w:r>
      <w:r w:rsidR="00274210" w:rsidRPr="00F55C8A">
        <w:rPr>
          <w:rFonts w:ascii="Times New Roman" w:eastAsia="Times New Roman" w:hAnsi="Times New Roman" w:cs="Times New Roman"/>
          <w:i/>
          <w:sz w:val="24"/>
          <w:szCs w:val="24"/>
          <w:lang w:eastAsia="lv-LV"/>
        </w:rPr>
        <w:t>euro</w:t>
      </w:r>
      <w:r w:rsidR="00274210" w:rsidRPr="00F55C8A">
        <w:rPr>
          <w:rFonts w:ascii="Times New Roman" w:eastAsia="Times New Roman" w:hAnsi="Times New Roman" w:cs="Times New Roman"/>
          <w:sz w:val="24"/>
          <w:szCs w:val="24"/>
          <w:lang w:eastAsia="lv-LV"/>
        </w:rPr>
        <w:t xml:space="preserve"> mēnesī</w:t>
      </w:r>
      <w:r w:rsidR="00670C2A" w:rsidRPr="00F55C8A">
        <w:rPr>
          <w:rFonts w:ascii="Times New Roman" w:eastAsia="Times New Roman" w:hAnsi="Times New Roman" w:cs="Times New Roman"/>
          <w:sz w:val="24"/>
          <w:szCs w:val="24"/>
          <w:lang w:eastAsia="lv-LV"/>
        </w:rPr>
        <w:t xml:space="preserve"> un </w:t>
      </w:r>
      <w:r w:rsidR="000E5A95" w:rsidRPr="00F55C8A">
        <w:rPr>
          <w:rFonts w:ascii="Times New Roman" w:eastAsia="Times New Roman" w:hAnsi="Times New Roman" w:cs="Times New Roman"/>
          <w:sz w:val="24"/>
          <w:szCs w:val="24"/>
          <w:lang w:eastAsia="lv-LV"/>
        </w:rPr>
        <w:t xml:space="preserve">16 mēnešus x </w:t>
      </w:r>
      <w:r w:rsidR="00670C2A" w:rsidRPr="00F55C8A">
        <w:rPr>
          <w:rFonts w:ascii="Times New Roman" w:eastAsia="Times New Roman" w:hAnsi="Times New Roman" w:cs="Times New Roman"/>
          <w:sz w:val="24"/>
          <w:szCs w:val="24"/>
          <w:lang w:eastAsia="lv-LV"/>
        </w:rPr>
        <w:t>2</w:t>
      </w:r>
      <w:r w:rsidR="0023698C" w:rsidRPr="00F55C8A">
        <w:rPr>
          <w:rFonts w:ascii="Times New Roman" w:eastAsia="Times New Roman" w:hAnsi="Times New Roman" w:cs="Times New Roman"/>
          <w:sz w:val="24"/>
          <w:szCs w:val="24"/>
          <w:lang w:eastAsia="lv-LV"/>
        </w:rPr>
        <w:t>0</w:t>
      </w:r>
      <w:r w:rsidR="00670C2A" w:rsidRPr="00F55C8A">
        <w:rPr>
          <w:rFonts w:ascii="Times New Roman" w:eastAsia="Times New Roman" w:hAnsi="Times New Roman" w:cs="Times New Roman"/>
          <w:sz w:val="24"/>
          <w:szCs w:val="24"/>
          <w:lang w:eastAsia="lv-LV"/>
        </w:rPr>
        <w:t>0</w:t>
      </w:r>
      <w:r w:rsidR="0023698C" w:rsidRPr="00F55C8A">
        <w:rPr>
          <w:rFonts w:ascii="Times New Roman" w:eastAsia="Times New Roman" w:hAnsi="Times New Roman" w:cs="Times New Roman"/>
          <w:sz w:val="24"/>
          <w:szCs w:val="24"/>
          <w:lang w:eastAsia="lv-LV"/>
        </w:rPr>
        <w:t>0</w:t>
      </w:r>
      <w:r w:rsidR="000E5A95" w:rsidRPr="00F55C8A">
        <w:rPr>
          <w:rFonts w:ascii="Times New Roman" w:eastAsia="Times New Roman" w:hAnsi="Times New Roman" w:cs="Times New Roman"/>
          <w:sz w:val="24"/>
          <w:szCs w:val="24"/>
          <w:lang w:eastAsia="lv-LV"/>
        </w:rPr>
        <w:t xml:space="preserve">,00 </w:t>
      </w:r>
      <w:r w:rsidR="000E5A95" w:rsidRPr="00F55C8A">
        <w:rPr>
          <w:rFonts w:ascii="Times New Roman" w:eastAsia="Times New Roman" w:hAnsi="Times New Roman" w:cs="Times New Roman"/>
          <w:i/>
          <w:sz w:val="24"/>
          <w:szCs w:val="24"/>
          <w:lang w:eastAsia="lv-LV"/>
        </w:rPr>
        <w:t xml:space="preserve">euro </w:t>
      </w:r>
      <w:r w:rsidR="0023698C" w:rsidRPr="00F55C8A">
        <w:rPr>
          <w:rFonts w:ascii="Times New Roman" w:eastAsia="Times New Roman" w:hAnsi="Times New Roman" w:cs="Times New Roman"/>
          <w:sz w:val="24"/>
          <w:szCs w:val="24"/>
          <w:lang w:eastAsia="lv-LV"/>
        </w:rPr>
        <w:t xml:space="preserve"> mēnes</w:t>
      </w:r>
      <w:r w:rsidR="00160C9A" w:rsidRPr="00F55C8A">
        <w:rPr>
          <w:rFonts w:ascii="Times New Roman" w:eastAsia="Times New Roman" w:hAnsi="Times New Roman" w:cs="Times New Roman"/>
          <w:sz w:val="24"/>
          <w:szCs w:val="24"/>
          <w:lang w:eastAsia="lv-LV"/>
        </w:rPr>
        <w:t xml:space="preserve">ī </w:t>
      </w:r>
      <w:r w:rsidR="0023698C" w:rsidRPr="00F55C8A">
        <w:rPr>
          <w:rFonts w:ascii="Times New Roman" w:eastAsia="Times New Roman" w:hAnsi="Times New Roman" w:cs="Times New Roman"/>
          <w:sz w:val="24"/>
          <w:szCs w:val="24"/>
          <w:lang w:eastAsia="lv-LV"/>
        </w:rPr>
        <w:t xml:space="preserve">mācību laikā </w:t>
      </w:r>
      <w:r w:rsidR="00160C9A" w:rsidRPr="00F55C8A">
        <w:rPr>
          <w:rFonts w:ascii="Times New Roman" w:eastAsia="Times New Roman" w:hAnsi="Times New Roman" w:cs="Times New Roman"/>
          <w:sz w:val="24"/>
          <w:szCs w:val="24"/>
          <w:lang w:eastAsia="lv-LV"/>
        </w:rPr>
        <w:t xml:space="preserve">( </w:t>
      </w:r>
      <w:r w:rsidR="0023698C" w:rsidRPr="00F55C8A">
        <w:rPr>
          <w:rFonts w:ascii="Times New Roman" w:eastAsia="Times New Roman" w:hAnsi="Times New Roman" w:cs="Times New Roman"/>
          <w:sz w:val="24"/>
          <w:szCs w:val="24"/>
          <w:lang w:eastAsia="lv-LV"/>
        </w:rPr>
        <w:t xml:space="preserve">projekta laikā </w:t>
      </w:r>
      <w:r w:rsidR="00452771" w:rsidRPr="00F55C8A">
        <w:rPr>
          <w:rFonts w:ascii="Times New Roman" w:eastAsia="Times New Roman" w:hAnsi="Times New Roman" w:cs="Times New Roman"/>
          <w:sz w:val="24"/>
          <w:szCs w:val="24"/>
          <w:lang w:eastAsia="lv-LV"/>
        </w:rPr>
        <w:t xml:space="preserve">ir </w:t>
      </w:r>
      <w:r w:rsidR="0023698C" w:rsidRPr="00F55C8A">
        <w:rPr>
          <w:rFonts w:ascii="Times New Roman" w:eastAsia="Times New Roman" w:hAnsi="Times New Roman" w:cs="Times New Roman"/>
          <w:sz w:val="24"/>
          <w:szCs w:val="24"/>
          <w:lang w:eastAsia="lv-LV"/>
        </w:rPr>
        <w:t xml:space="preserve">4 </w:t>
      </w:r>
      <w:r w:rsidR="00452771" w:rsidRPr="00F55C8A">
        <w:rPr>
          <w:rFonts w:ascii="Times New Roman" w:eastAsia="Times New Roman" w:hAnsi="Times New Roman" w:cs="Times New Roman"/>
          <w:sz w:val="24"/>
          <w:szCs w:val="24"/>
          <w:lang w:eastAsia="lv-LV"/>
        </w:rPr>
        <w:t xml:space="preserve">mācību </w:t>
      </w:r>
      <w:r w:rsidR="0023698C" w:rsidRPr="00F55C8A">
        <w:rPr>
          <w:rFonts w:ascii="Times New Roman" w:eastAsia="Times New Roman" w:hAnsi="Times New Roman" w:cs="Times New Roman"/>
          <w:sz w:val="24"/>
          <w:szCs w:val="24"/>
          <w:lang w:eastAsia="lv-LV"/>
        </w:rPr>
        <w:t>semestri</w:t>
      </w:r>
      <w:r w:rsidR="00452771" w:rsidRPr="00F55C8A">
        <w:rPr>
          <w:rFonts w:ascii="Times New Roman" w:eastAsia="Times New Roman" w:hAnsi="Times New Roman" w:cs="Times New Roman"/>
          <w:sz w:val="24"/>
          <w:szCs w:val="24"/>
          <w:lang w:eastAsia="lv-LV"/>
        </w:rPr>
        <w:t xml:space="preserve">, kas ir </w:t>
      </w:r>
      <w:r w:rsidR="00160C9A" w:rsidRPr="00F55C8A">
        <w:rPr>
          <w:rFonts w:ascii="Times New Roman" w:eastAsia="Times New Roman" w:hAnsi="Times New Roman" w:cs="Times New Roman"/>
          <w:sz w:val="24"/>
          <w:szCs w:val="24"/>
          <w:lang w:eastAsia="lv-LV"/>
        </w:rPr>
        <w:t xml:space="preserve">16 </w:t>
      </w:r>
      <w:proofErr w:type="spellStart"/>
      <w:r w:rsidR="00452771" w:rsidRPr="002F4AC7">
        <w:rPr>
          <w:rFonts w:ascii="Times New Roman" w:eastAsia="Times New Roman" w:hAnsi="Times New Roman" w:cs="Times New Roman"/>
          <w:sz w:val="24"/>
          <w:szCs w:val="24"/>
          <w:lang w:eastAsia="lv-LV"/>
        </w:rPr>
        <w:t>kalnedārie</w:t>
      </w:r>
      <w:proofErr w:type="spellEnd"/>
      <w:r w:rsidR="00452771" w:rsidRPr="002F4AC7">
        <w:rPr>
          <w:rFonts w:ascii="Times New Roman" w:eastAsia="Times New Roman" w:hAnsi="Times New Roman" w:cs="Times New Roman"/>
          <w:sz w:val="24"/>
          <w:szCs w:val="24"/>
          <w:lang w:eastAsia="lv-LV"/>
        </w:rPr>
        <w:t xml:space="preserve"> </w:t>
      </w:r>
      <w:proofErr w:type="spellStart"/>
      <w:r w:rsidR="00452771" w:rsidRPr="002F4AC7">
        <w:rPr>
          <w:rFonts w:ascii="Times New Roman" w:eastAsia="Times New Roman" w:hAnsi="Times New Roman" w:cs="Times New Roman"/>
          <w:sz w:val="24"/>
          <w:szCs w:val="24"/>
          <w:lang w:eastAsia="lv-LV"/>
        </w:rPr>
        <w:t>meneši</w:t>
      </w:r>
      <w:proofErr w:type="spellEnd"/>
      <w:r w:rsidR="0023698C" w:rsidRPr="002F4AC7">
        <w:rPr>
          <w:rFonts w:ascii="Times New Roman" w:eastAsia="Times New Roman" w:hAnsi="Times New Roman" w:cs="Times New Roman"/>
          <w:sz w:val="24"/>
          <w:szCs w:val="24"/>
          <w:lang w:eastAsia="lv-LV"/>
        </w:rPr>
        <w:t>)</w:t>
      </w:r>
      <w:r w:rsidR="000E5A95" w:rsidRPr="002F4AC7">
        <w:rPr>
          <w:rFonts w:ascii="Times New Roman" w:eastAsia="Times New Roman" w:hAnsi="Times New Roman" w:cs="Times New Roman"/>
          <w:sz w:val="24"/>
          <w:szCs w:val="24"/>
          <w:lang w:eastAsia="lv-LV"/>
        </w:rPr>
        <w:t>.</w:t>
      </w:r>
    </w:p>
    <w:p w14:paraId="70A8A0D7" w14:textId="75A04742" w:rsidR="00472A08" w:rsidRPr="00F55C8A" w:rsidRDefault="00452771" w:rsidP="00F55C8A">
      <w:pPr>
        <w:jc w:val="both"/>
        <w:rPr>
          <w:rFonts w:ascii="Times New Roman" w:eastAsia="Calibri" w:hAnsi="Times New Roman" w:cs="Times New Roman"/>
          <w:sz w:val="24"/>
          <w:szCs w:val="24"/>
        </w:rPr>
      </w:pPr>
      <w:r w:rsidRPr="002F4AC7">
        <w:rPr>
          <w:rFonts w:ascii="Times New Roman" w:eastAsia="Calibri" w:hAnsi="Times New Roman" w:cs="Times New Roman"/>
          <w:sz w:val="24"/>
          <w:szCs w:val="24"/>
        </w:rPr>
        <w:t>Papildus tam</w:t>
      </w:r>
      <w:r w:rsidR="00160C9A" w:rsidRPr="002F4AC7">
        <w:rPr>
          <w:rFonts w:ascii="Times New Roman" w:eastAsia="Calibri" w:hAnsi="Times New Roman" w:cs="Times New Roman"/>
          <w:sz w:val="24"/>
          <w:szCs w:val="24"/>
        </w:rPr>
        <w:t xml:space="preserve"> 221</w:t>
      </w:r>
      <w:r w:rsidRPr="002F4AC7">
        <w:rPr>
          <w:rFonts w:ascii="Times New Roman" w:eastAsia="Calibri" w:hAnsi="Times New Roman" w:cs="Times New Roman"/>
          <w:sz w:val="24"/>
          <w:szCs w:val="24"/>
        </w:rPr>
        <w:t xml:space="preserve">35 </w:t>
      </w:r>
      <w:r w:rsidRPr="002F4AC7">
        <w:rPr>
          <w:rFonts w:ascii="Times New Roman" w:eastAsia="Calibri" w:hAnsi="Times New Roman" w:cs="Times New Roman"/>
          <w:i/>
          <w:sz w:val="24"/>
          <w:szCs w:val="24"/>
        </w:rPr>
        <w:t>euro</w:t>
      </w:r>
      <w:r w:rsidRPr="002F4AC7">
        <w:rPr>
          <w:rFonts w:ascii="Times New Roman" w:eastAsia="Calibri" w:hAnsi="Times New Roman" w:cs="Times New Roman"/>
          <w:sz w:val="24"/>
          <w:szCs w:val="24"/>
        </w:rPr>
        <w:t>, vidēji</w:t>
      </w:r>
      <w:r w:rsidR="00160C9A" w:rsidRPr="002F4AC7">
        <w:rPr>
          <w:rFonts w:ascii="Times New Roman" w:eastAsia="Calibri" w:hAnsi="Times New Roman" w:cs="Times New Roman"/>
          <w:sz w:val="24"/>
          <w:szCs w:val="24"/>
        </w:rPr>
        <w:t xml:space="preserve"> 461</w:t>
      </w:r>
      <w:r w:rsidRPr="002F4AC7">
        <w:rPr>
          <w:rFonts w:ascii="Times New Roman" w:eastAsia="Calibri" w:hAnsi="Times New Roman" w:cs="Times New Roman"/>
          <w:sz w:val="24"/>
          <w:szCs w:val="24"/>
        </w:rPr>
        <w:t>,</w:t>
      </w:r>
      <w:r w:rsidR="00160C9A" w:rsidRPr="002F4AC7">
        <w:rPr>
          <w:rFonts w:ascii="Times New Roman" w:eastAsia="Calibri" w:hAnsi="Times New Roman" w:cs="Times New Roman"/>
          <w:sz w:val="24"/>
          <w:szCs w:val="24"/>
        </w:rPr>
        <w:t>15</w:t>
      </w:r>
      <w:r w:rsidR="00192B6D" w:rsidRPr="002F4AC7">
        <w:rPr>
          <w:rFonts w:ascii="Times New Roman" w:eastAsia="Calibri" w:hAnsi="Times New Roman" w:cs="Times New Roman"/>
          <w:sz w:val="24"/>
          <w:szCs w:val="24"/>
        </w:rPr>
        <w:t xml:space="preserve"> </w:t>
      </w:r>
      <w:r w:rsidRPr="002F4AC7">
        <w:rPr>
          <w:rFonts w:ascii="Times New Roman" w:eastAsia="Calibri" w:hAnsi="Times New Roman" w:cs="Times New Roman"/>
          <w:i/>
          <w:sz w:val="24"/>
          <w:szCs w:val="24"/>
        </w:rPr>
        <w:t>euro</w:t>
      </w:r>
      <w:r w:rsidRPr="002F4AC7">
        <w:rPr>
          <w:rFonts w:ascii="Times New Roman" w:eastAsia="Calibri" w:hAnsi="Times New Roman" w:cs="Times New Roman"/>
          <w:sz w:val="24"/>
          <w:szCs w:val="24"/>
        </w:rPr>
        <w:t xml:space="preserve"> </w:t>
      </w:r>
      <w:proofErr w:type="spellStart"/>
      <w:r w:rsidRPr="002F4AC7">
        <w:rPr>
          <w:rFonts w:ascii="Times New Roman" w:eastAsia="Calibri" w:hAnsi="Times New Roman" w:cs="Times New Roman"/>
          <w:sz w:val="24"/>
          <w:szCs w:val="24"/>
        </w:rPr>
        <w:t>menesī</w:t>
      </w:r>
      <w:proofErr w:type="spellEnd"/>
      <w:r w:rsidR="00D92157" w:rsidRPr="002F4AC7">
        <w:rPr>
          <w:rFonts w:ascii="Times New Roman" w:eastAsia="Calibri" w:hAnsi="Times New Roman" w:cs="Times New Roman"/>
          <w:sz w:val="24"/>
          <w:szCs w:val="24"/>
        </w:rPr>
        <w:t xml:space="preserve"> (48 mēnešus -</w:t>
      </w:r>
      <w:r w:rsidR="00D92157">
        <w:rPr>
          <w:rFonts w:ascii="Times New Roman" w:eastAsia="Calibri" w:hAnsi="Times New Roman" w:cs="Times New Roman"/>
          <w:sz w:val="24"/>
          <w:szCs w:val="24"/>
        </w:rPr>
        <w:t xml:space="preserve"> v</w:t>
      </w:r>
      <w:r w:rsidR="00192B6D">
        <w:rPr>
          <w:rFonts w:ascii="Times New Roman" w:eastAsia="Calibri" w:hAnsi="Times New Roman" w:cs="Times New Roman"/>
          <w:sz w:val="24"/>
          <w:szCs w:val="24"/>
        </w:rPr>
        <w:t>isā projekta laikā</w:t>
      </w:r>
      <w:r w:rsidR="00D92157">
        <w:rPr>
          <w:rFonts w:ascii="Times New Roman" w:eastAsia="Calibri" w:hAnsi="Times New Roman" w:cs="Times New Roman"/>
          <w:sz w:val="24"/>
          <w:szCs w:val="24"/>
        </w:rPr>
        <w:t>)</w:t>
      </w:r>
      <w:r w:rsidR="00192B6D">
        <w:rPr>
          <w:rFonts w:ascii="Times New Roman" w:eastAsia="Calibri" w:hAnsi="Times New Roman" w:cs="Times New Roman"/>
          <w:sz w:val="24"/>
          <w:szCs w:val="24"/>
        </w:rPr>
        <w:t xml:space="preserve"> </w:t>
      </w:r>
      <w:r w:rsidR="00160C9A" w:rsidRPr="00F55C8A">
        <w:rPr>
          <w:rFonts w:ascii="Times New Roman" w:eastAsia="Calibri" w:hAnsi="Times New Roman" w:cs="Times New Roman"/>
          <w:sz w:val="24"/>
          <w:szCs w:val="24"/>
        </w:rPr>
        <w:t xml:space="preserve">ir </w:t>
      </w:r>
      <w:proofErr w:type="spellStart"/>
      <w:r w:rsidR="00160C9A" w:rsidRPr="00F55C8A">
        <w:rPr>
          <w:rFonts w:ascii="Times New Roman" w:eastAsia="Calibri" w:hAnsi="Times New Roman" w:cs="Times New Roman"/>
          <w:sz w:val="24"/>
          <w:szCs w:val="24"/>
        </w:rPr>
        <w:t>planoti</w:t>
      </w:r>
      <w:proofErr w:type="spellEnd"/>
      <w:r w:rsidR="00160C9A"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 </w:t>
      </w:r>
      <w:r w:rsidR="3B04486A" w:rsidRPr="00F55C8A">
        <w:rPr>
          <w:rFonts w:ascii="Times New Roman" w:eastAsia="Calibri" w:hAnsi="Times New Roman" w:cs="Times New Roman"/>
          <w:sz w:val="24"/>
          <w:szCs w:val="24"/>
        </w:rPr>
        <w:t xml:space="preserve">neparedzētiem izdevumiem, piemēram, </w:t>
      </w:r>
      <w:r w:rsidR="13CD8AEC" w:rsidRPr="00F55C8A">
        <w:rPr>
          <w:rFonts w:ascii="Times New Roman" w:eastAsia="Calibri" w:hAnsi="Times New Roman" w:cs="Times New Roman"/>
          <w:sz w:val="24"/>
          <w:szCs w:val="24"/>
        </w:rPr>
        <w:t>mācību</w:t>
      </w:r>
      <w:r w:rsidR="3B04486A" w:rsidRPr="00F55C8A">
        <w:rPr>
          <w:rFonts w:ascii="Times New Roman" w:eastAsia="Calibri" w:hAnsi="Times New Roman" w:cs="Times New Roman"/>
          <w:sz w:val="24"/>
          <w:szCs w:val="24"/>
        </w:rPr>
        <w:t xml:space="preserve"> informācijas sistēmu pielāgošanai, lai nodrošinātu sadarbību starp projekta partneru universitātēm</w:t>
      </w:r>
      <w:r w:rsidR="00472A08" w:rsidRPr="00F55C8A">
        <w:rPr>
          <w:rFonts w:ascii="Times New Roman" w:eastAsia="Calibri" w:hAnsi="Times New Roman" w:cs="Times New Roman"/>
          <w:sz w:val="24"/>
          <w:szCs w:val="24"/>
        </w:rPr>
        <w:t xml:space="preserve">, kā arī citiem neparedzētiem vai tieši ar projekta aktivitātēm nesaistītiem izdevumiem, kas varētu būt  nepieciešami projekta mērķu sasniegšanai,  </w:t>
      </w:r>
    </w:p>
    <w:p w14:paraId="3F597308" w14:textId="30A04328" w:rsidR="00D6024C" w:rsidRPr="00F55C8A" w:rsidRDefault="00F2790A" w:rsidP="00F55C8A">
      <w:pPr>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4) </w:t>
      </w:r>
      <w:r w:rsidR="00F74053" w:rsidRPr="00F55C8A">
        <w:rPr>
          <w:rFonts w:ascii="Times New Roman" w:eastAsia="Calibri" w:hAnsi="Times New Roman" w:cs="Times New Roman"/>
          <w:sz w:val="24"/>
          <w:szCs w:val="24"/>
        </w:rPr>
        <w:t xml:space="preserve">Pievienotās </w:t>
      </w:r>
      <w:r w:rsidR="003911EF" w:rsidRPr="00F55C8A">
        <w:rPr>
          <w:rFonts w:ascii="Times New Roman" w:eastAsia="Calibri" w:hAnsi="Times New Roman" w:cs="Times New Roman"/>
          <w:sz w:val="24"/>
          <w:szCs w:val="24"/>
        </w:rPr>
        <w:t xml:space="preserve">vērtības nodokļa maksājumi ir attiecināmās izmaksas. </w:t>
      </w:r>
    </w:p>
    <w:p w14:paraId="0E17E4A5" w14:textId="52165F78" w:rsidR="006959A5" w:rsidRPr="00F55C8A" w:rsidRDefault="00B22F13" w:rsidP="00F55C8A">
      <w:pPr>
        <w:spacing w:after="240" w:line="259" w:lineRule="auto"/>
        <w:jc w:val="both"/>
        <w:rPr>
          <w:rFonts w:ascii="Times New Roman" w:eastAsia="Calibri" w:hAnsi="Times New Roman" w:cs="Times New Roman"/>
          <w:sz w:val="24"/>
          <w:szCs w:val="24"/>
        </w:rPr>
      </w:pPr>
      <w:r w:rsidRPr="00F55C8A">
        <w:rPr>
          <w:rFonts w:ascii="Times New Roman" w:eastAsia="Calibri" w:hAnsi="Times New Roman" w:cs="Times New Roman"/>
          <w:b/>
          <w:bCs/>
          <w:i/>
          <w:iCs/>
          <w:sz w:val="24"/>
          <w:szCs w:val="24"/>
        </w:rPr>
        <w:t>Projekta atbilstība Ministru kabineta noteikumu Nr.421 “Kārtība, kādā veic gadskārtējā valsts budžeta likumā noteiktās apropriācijas izmaiņas” 24.8.apakšpunktā noteiktajām prasībām</w:t>
      </w:r>
    </w:p>
    <w:p w14:paraId="03762055" w14:textId="57E94491" w:rsidR="00CB6FA2" w:rsidRPr="00F55C8A" w:rsidRDefault="00BA6E99"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IZM izvērtēja </w:t>
      </w:r>
      <w:r w:rsidR="004A351D" w:rsidRPr="00F55C8A">
        <w:rPr>
          <w:rFonts w:ascii="Times New Roman" w:eastAsia="Calibri" w:hAnsi="Times New Roman" w:cs="Times New Roman"/>
          <w:sz w:val="24"/>
          <w:szCs w:val="24"/>
        </w:rPr>
        <w:t xml:space="preserve">projekta īstenotāja – </w:t>
      </w:r>
      <w:r w:rsidR="00CB6FA2" w:rsidRPr="00F55C8A">
        <w:rPr>
          <w:rFonts w:ascii="Times New Roman" w:eastAsia="Calibri" w:hAnsi="Times New Roman" w:cs="Times New Roman"/>
          <w:sz w:val="24"/>
          <w:szCs w:val="24"/>
        </w:rPr>
        <w:t>RTU</w:t>
      </w:r>
      <w:r w:rsidR="004A351D" w:rsidRPr="00F55C8A">
        <w:rPr>
          <w:rFonts w:ascii="Times New Roman" w:eastAsia="Calibri" w:hAnsi="Times New Roman" w:cs="Times New Roman"/>
          <w:sz w:val="24"/>
          <w:szCs w:val="24"/>
        </w:rPr>
        <w:t xml:space="preserve"> kapacitāti un spējas īstenot projektu un kon</w:t>
      </w:r>
      <w:r w:rsidR="00233A2B" w:rsidRPr="00F55C8A">
        <w:rPr>
          <w:rFonts w:ascii="Times New Roman" w:eastAsia="Calibri" w:hAnsi="Times New Roman" w:cs="Times New Roman"/>
          <w:sz w:val="24"/>
          <w:szCs w:val="24"/>
        </w:rPr>
        <w:t>s</w:t>
      </w:r>
      <w:r w:rsidR="004A351D" w:rsidRPr="00F55C8A">
        <w:rPr>
          <w:rFonts w:ascii="Times New Roman" w:eastAsia="Calibri" w:hAnsi="Times New Roman" w:cs="Times New Roman"/>
          <w:sz w:val="24"/>
          <w:szCs w:val="24"/>
        </w:rPr>
        <w:t>tatēja, ka RTU</w:t>
      </w:r>
      <w:r w:rsidR="00CB6FA2" w:rsidRPr="00F55C8A">
        <w:rPr>
          <w:rFonts w:ascii="Times New Roman" w:eastAsia="Calibri" w:hAnsi="Times New Roman" w:cs="Times New Roman"/>
          <w:sz w:val="24"/>
          <w:szCs w:val="24"/>
        </w:rPr>
        <w:t xml:space="preserve"> ir valsts dibināta augstskola - atvasināta publiska persona , un ir Ministrijas padotībā esoša valsts pārvaldes iestāde</w:t>
      </w:r>
      <w:r w:rsidR="004A351D" w:rsidRPr="00F55C8A">
        <w:rPr>
          <w:rFonts w:ascii="Times New Roman" w:eastAsia="Calibri" w:hAnsi="Times New Roman" w:cs="Times New Roman"/>
          <w:sz w:val="24"/>
          <w:szCs w:val="24"/>
        </w:rPr>
        <w:t>.</w:t>
      </w:r>
      <w:r w:rsidR="00057962" w:rsidRPr="00F55C8A">
        <w:rPr>
          <w:rFonts w:ascii="Times New Roman" w:eastAsia="Calibri" w:hAnsi="Times New Roman" w:cs="Times New Roman"/>
          <w:sz w:val="24"/>
          <w:szCs w:val="24"/>
        </w:rPr>
        <w:t xml:space="preserve"> </w:t>
      </w:r>
      <w:r w:rsidR="00CB6FA2" w:rsidRPr="00F55C8A">
        <w:rPr>
          <w:rFonts w:ascii="Times New Roman" w:eastAsia="Calibri" w:hAnsi="Times New Roman" w:cs="Times New Roman"/>
          <w:sz w:val="24"/>
          <w:szCs w:val="24"/>
        </w:rPr>
        <w:t xml:space="preserve">Atbilstoši RTU Satversmei  RTU darbības pamatvirzieni ir: </w:t>
      </w:r>
    </w:p>
    <w:p w14:paraId="49123F4F" w14:textId="77777777" w:rsidR="004A351D" w:rsidRPr="00F55C8A" w:rsidRDefault="00CB6FA2" w:rsidP="00F55C8A">
      <w:pPr>
        <w:numPr>
          <w:ilvl w:val="0"/>
          <w:numId w:val="6"/>
        </w:numPr>
        <w:spacing w:after="160" w:line="259" w:lineRule="auto"/>
        <w:ind w:left="851"/>
        <w:contextualSpacing/>
        <w:jc w:val="both"/>
        <w:rPr>
          <w:rFonts w:ascii="Times New Roman" w:hAnsi="Times New Roman" w:cs="Times New Roman"/>
          <w:sz w:val="24"/>
          <w:szCs w:val="24"/>
        </w:rPr>
      </w:pPr>
      <w:r w:rsidRPr="00F55C8A">
        <w:rPr>
          <w:rFonts w:ascii="Times New Roman" w:hAnsi="Times New Roman" w:cs="Times New Roman"/>
          <w:sz w:val="24"/>
          <w:szCs w:val="24"/>
        </w:rPr>
        <w:t xml:space="preserve">augstas </w:t>
      </w:r>
      <w:r w:rsidRPr="00F55C8A">
        <w:rPr>
          <w:rFonts w:ascii="Times New Roman" w:eastAsia="Calibri" w:hAnsi="Times New Roman" w:cs="Times New Roman"/>
          <w:sz w:val="24"/>
          <w:szCs w:val="24"/>
        </w:rPr>
        <w:t>kvalitātes</w:t>
      </w:r>
      <w:r w:rsidRPr="00F55C8A">
        <w:rPr>
          <w:rFonts w:ascii="Times New Roman" w:hAnsi="Times New Roman" w:cs="Times New Roman"/>
          <w:sz w:val="24"/>
          <w:szCs w:val="24"/>
        </w:rPr>
        <w:t xml:space="preserve"> studiju procesa nodrošināšana stratēģiskās specializācijas un starpdisciplinārās jomās, veicinot Latvijas augstākās izglītības eksportspēju un starptautisko konkurētspēju, speciālistu un zinātnieku sagatavošanā ņemot vērā aktuālās pasaules attīstības tendences, tautsaimniecības vajadzības un sabiedrības pieprasījumu;</w:t>
      </w:r>
    </w:p>
    <w:p w14:paraId="2B7071BD" w14:textId="77777777" w:rsidR="00987A2C" w:rsidRPr="00F55C8A" w:rsidRDefault="00CB6FA2" w:rsidP="00F55C8A">
      <w:pPr>
        <w:numPr>
          <w:ilvl w:val="0"/>
          <w:numId w:val="6"/>
        </w:numPr>
        <w:spacing w:after="0" w:line="259" w:lineRule="auto"/>
        <w:ind w:left="850" w:hanging="357"/>
        <w:jc w:val="both"/>
        <w:rPr>
          <w:rFonts w:ascii="Times New Roman" w:hAnsi="Times New Roman" w:cs="Times New Roman"/>
          <w:sz w:val="24"/>
          <w:szCs w:val="24"/>
        </w:rPr>
      </w:pPr>
      <w:r w:rsidRPr="00F55C8A">
        <w:rPr>
          <w:rFonts w:ascii="Times New Roman" w:hAnsi="Times New Roman" w:cs="Times New Roman"/>
          <w:sz w:val="24"/>
          <w:szCs w:val="24"/>
        </w:rPr>
        <w:t>augstas kvalitātes zinātniskā pētniecība, kas ietver pētniecības izcilības sistēmas nodrošināšanu un attīstīšanu;</w:t>
      </w:r>
    </w:p>
    <w:p w14:paraId="53AF2124" w14:textId="77777777" w:rsidR="00987A2C" w:rsidRPr="00F55C8A" w:rsidRDefault="00CB6FA2" w:rsidP="00F55C8A">
      <w:pPr>
        <w:numPr>
          <w:ilvl w:val="0"/>
          <w:numId w:val="6"/>
        </w:numPr>
        <w:spacing w:after="160" w:line="259" w:lineRule="auto"/>
        <w:ind w:left="851"/>
        <w:contextualSpacing/>
        <w:jc w:val="both"/>
        <w:rPr>
          <w:rFonts w:ascii="Times New Roman" w:hAnsi="Times New Roman" w:cs="Times New Roman"/>
          <w:sz w:val="24"/>
          <w:szCs w:val="24"/>
        </w:rPr>
      </w:pPr>
      <w:r w:rsidRPr="00F55C8A">
        <w:rPr>
          <w:rFonts w:ascii="Times New Roman" w:hAnsi="Times New Roman" w:cs="Times New Roman"/>
          <w:sz w:val="24"/>
          <w:szCs w:val="24"/>
        </w:rPr>
        <w:t>valorizācija – tehnoloģiju un zināšanu pārnese, komercializācija un inovāciju īstenošana, daudzveidīga sadarbība ar industriju pārstāvjiem RTU zinātņu nozarēs; mūžizglītības nodrošināšana, ietverot pieaugušo personu formālās un neformālās izglītības programmas, kā arī dažādu līmeņu profesionālās izglītības sasaisti ar pētniecību;</w:t>
      </w:r>
    </w:p>
    <w:p w14:paraId="6F98408D" w14:textId="77777777" w:rsidR="00987A2C" w:rsidRPr="00F55C8A" w:rsidRDefault="00CB6FA2" w:rsidP="00F55C8A">
      <w:pPr>
        <w:numPr>
          <w:ilvl w:val="0"/>
          <w:numId w:val="6"/>
        </w:numPr>
        <w:spacing w:after="160" w:line="259" w:lineRule="auto"/>
        <w:ind w:left="851"/>
        <w:contextualSpacing/>
        <w:jc w:val="both"/>
        <w:rPr>
          <w:rFonts w:ascii="Times New Roman" w:hAnsi="Times New Roman" w:cs="Times New Roman"/>
          <w:sz w:val="24"/>
          <w:szCs w:val="24"/>
        </w:rPr>
      </w:pPr>
      <w:r w:rsidRPr="00F55C8A">
        <w:rPr>
          <w:rFonts w:ascii="Times New Roman" w:hAnsi="Times New Roman" w:cs="Times New Roman"/>
          <w:sz w:val="24"/>
          <w:szCs w:val="24"/>
        </w:rPr>
        <w:t>starptautiskā sadarbība, īstenojot mobilitāti, zināšanu un pieredzes apmaiņu un integrāciju dažādās starptautiskās augstākās izglītības un zinātnes institūciju sistēmās, konsorcijos un projektos;</w:t>
      </w:r>
    </w:p>
    <w:p w14:paraId="6BDA69C2" w14:textId="77777777" w:rsidR="00987A2C" w:rsidRPr="00F55C8A" w:rsidRDefault="00CB6FA2" w:rsidP="00F55C8A">
      <w:pPr>
        <w:numPr>
          <w:ilvl w:val="0"/>
          <w:numId w:val="6"/>
        </w:numPr>
        <w:spacing w:after="160" w:line="259" w:lineRule="auto"/>
        <w:ind w:left="851"/>
        <w:contextualSpacing/>
        <w:jc w:val="both"/>
        <w:rPr>
          <w:rFonts w:ascii="Times New Roman" w:hAnsi="Times New Roman" w:cs="Times New Roman"/>
          <w:sz w:val="24"/>
          <w:szCs w:val="24"/>
        </w:rPr>
      </w:pPr>
      <w:r w:rsidRPr="00F55C8A">
        <w:rPr>
          <w:rFonts w:ascii="Times New Roman" w:hAnsi="Times New Roman" w:cs="Times New Roman"/>
          <w:sz w:val="24"/>
          <w:szCs w:val="24"/>
        </w:rPr>
        <w:t xml:space="preserve">RTU īsteno akadēmiskās un profesionālās studiju programmas bakalaura, maģistra un doktora studiju līmenī informācijas un komunikācijas tehnoloģiju jomā, ar gandrīz 700 </w:t>
      </w:r>
      <w:r w:rsidRPr="00F55C8A">
        <w:rPr>
          <w:rFonts w:ascii="Times New Roman" w:hAnsi="Times New Roman" w:cs="Times New Roman"/>
          <w:sz w:val="24"/>
          <w:szCs w:val="24"/>
        </w:rPr>
        <w:lastRenderedPageBreak/>
        <w:t xml:space="preserve">no valsts budžeta finansētām studiju vietām , ne tikai Rīgā, bet arī Cēsīs, Daugavpilī un Liepājā. </w:t>
      </w:r>
    </w:p>
    <w:p w14:paraId="61F23265" w14:textId="12367F4D" w:rsidR="00CB6FA2" w:rsidRPr="00F55C8A" w:rsidRDefault="00CB6FA2" w:rsidP="00F55C8A">
      <w:pPr>
        <w:numPr>
          <w:ilvl w:val="0"/>
          <w:numId w:val="6"/>
        </w:numPr>
        <w:spacing w:after="240" w:line="259" w:lineRule="auto"/>
        <w:ind w:left="850" w:hanging="357"/>
        <w:jc w:val="both"/>
        <w:rPr>
          <w:rFonts w:ascii="Times New Roman" w:hAnsi="Times New Roman" w:cs="Times New Roman"/>
          <w:sz w:val="24"/>
          <w:szCs w:val="24"/>
        </w:rPr>
      </w:pPr>
      <w:r w:rsidRPr="00F55C8A">
        <w:rPr>
          <w:rFonts w:ascii="Times New Roman" w:hAnsi="Times New Roman" w:cs="Times New Roman"/>
          <w:sz w:val="24"/>
          <w:szCs w:val="24"/>
        </w:rPr>
        <w:t>RTU Rīgas Biznesa skola (RBS)</w:t>
      </w:r>
      <w:r w:rsidR="064FEEC6" w:rsidRPr="00F55C8A">
        <w:rPr>
          <w:rFonts w:ascii="Times New Roman" w:hAnsi="Times New Roman" w:cs="Times New Roman"/>
          <w:sz w:val="24"/>
          <w:szCs w:val="24"/>
        </w:rPr>
        <w:t>, kas ir</w:t>
      </w:r>
      <w:r w:rsidR="65A2615E" w:rsidRPr="00F55C8A">
        <w:rPr>
          <w:rFonts w:ascii="Times New Roman" w:hAnsi="Times New Roman" w:cs="Times New Roman"/>
          <w:sz w:val="24"/>
          <w:szCs w:val="24"/>
        </w:rPr>
        <w:t xml:space="preserve"> </w:t>
      </w:r>
      <w:r w:rsidRPr="00F55C8A">
        <w:rPr>
          <w:rFonts w:ascii="Times New Roman" w:hAnsi="Times New Roman" w:cs="Times New Roman"/>
          <w:sz w:val="24"/>
          <w:szCs w:val="24"/>
        </w:rPr>
        <w:t>dibināta 1991. gadā, sadarbojoties RTU, Bufalo universitātei (</w:t>
      </w:r>
      <w:proofErr w:type="spellStart"/>
      <w:r w:rsidRPr="00F55C8A">
        <w:rPr>
          <w:rFonts w:ascii="Times New Roman" w:hAnsi="Times New Roman" w:cs="Times New Roman"/>
          <w:sz w:val="24"/>
          <w:szCs w:val="24"/>
        </w:rPr>
        <w:t>State</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University</w:t>
      </w:r>
      <w:proofErr w:type="spellEnd"/>
      <w:r w:rsidRPr="00F55C8A">
        <w:rPr>
          <w:rFonts w:ascii="Times New Roman" w:hAnsi="Times New Roman" w:cs="Times New Roman"/>
          <w:sz w:val="24"/>
          <w:szCs w:val="24"/>
        </w:rPr>
        <w:t xml:space="preserve"> of </w:t>
      </w:r>
      <w:proofErr w:type="spellStart"/>
      <w:r w:rsidRPr="00F55C8A">
        <w:rPr>
          <w:rFonts w:ascii="Times New Roman" w:hAnsi="Times New Roman" w:cs="Times New Roman"/>
          <w:sz w:val="24"/>
          <w:szCs w:val="24"/>
        </w:rPr>
        <w:t>New</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York</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at</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Buffalo</w:t>
      </w:r>
      <w:proofErr w:type="spellEnd"/>
      <w:r w:rsidRPr="00F55C8A">
        <w:rPr>
          <w:rFonts w:ascii="Times New Roman" w:hAnsi="Times New Roman" w:cs="Times New Roman"/>
          <w:sz w:val="24"/>
          <w:szCs w:val="24"/>
        </w:rPr>
        <w:t>, USA) un Otavas universitātei (</w:t>
      </w:r>
      <w:proofErr w:type="spellStart"/>
      <w:r w:rsidRPr="00F55C8A">
        <w:rPr>
          <w:rFonts w:ascii="Times New Roman" w:hAnsi="Times New Roman" w:cs="Times New Roman"/>
          <w:sz w:val="24"/>
          <w:szCs w:val="24"/>
        </w:rPr>
        <w:t>University</w:t>
      </w:r>
      <w:proofErr w:type="spellEnd"/>
      <w:r w:rsidRPr="00F55C8A">
        <w:rPr>
          <w:rFonts w:ascii="Times New Roman" w:hAnsi="Times New Roman" w:cs="Times New Roman"/>
          <w:sz w:val="24"/>
          <w:szCs w:val="24"/>
        </w:rPr>
        <w:t xml:space="preserve"> of </w:t>
      </w:r>
      <w:proofErr w:type="spellStart"/>
      <w:r w:rsidRPr="00F55C8A">
        <w:rPr>
          <w:rFonts w:ascii="Times New Roman" w:hAnsi="Times New Roman" w:cs="Times New Roman"/>
          <w:sz w:val="24"/>
          <w:szCs w:val="24"/>
        </w:rPr>
        <w:t>Ottawa</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Canada)piedāvā</w:t>
      </w:r>
      <w:proofErr w:type="spellEnd"/>
      <w:r w:rsidRPr="00F55C8A">
        <w:rPr>
          <w:rFonts w:ascii="Times New Roman" w:hAnsi="Times New Roman" w:cs="Times New Roman"/>
          <w:sz w:val="24"/>
          <w:szCs w:val="24"/>
        </w:rPr>
        <w:t xml:space="preserve"> mācības angļu valodā MBA programmās, kur studenti iegūst pasaulē atzītu maģistra profesionālo grādu uzņēmumu un organizāciju vadīšanā (MBA grādu), un bakalaura programmā (BBA), kur iegūst bakalaura grādu starptautisko uzņēmumu vadīšanā (</w:t>
      </w:r>
      <w:proofErr w:type="spellStart"/>
      <w:r w:rsidRPr="00F55C8A">
        <w:rPr>
          <w:rFonts w:ascii="Times New Roman" w:hAnsi="Times New Roman" w:cs="Times New Roman"/>
          <w:sz w:val="24"/>
          <w:szCs w:val="24"/>
        </w:rPr>
        <w:t>Bachelor</w:t>
      </w:r>
      <w:proofErr w:type="spellEnd"/>
      <w:r w:rsidRPr="00F55C8A">
        <w:rPr>
          <w:rFonts w:ascii="Times New Roman" w:hAnsi="Times New Roman" w:cs="Times New Roman"/>
          <w:sz w:val="24"/>
          <w:szCs w:val="24"/>
        </w:rPr>
        <w:t xml:space="preserve"> of </w:t>
      </w:r>
      <w:proofErr w:type="spellStart"/>
      <w:r w:rsidRPr="00F55C8A">
        <w:rPr>
          <w:rFonts w:ascii="Times New Roman" w:hAnsi="Times New Roman" w:cs="Times New Roman"/>
          <w:sz w:val="24"/>
          <w:szCs w:val="24"/>
        </w:rPr>
        <w:t>Business</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Administration</w:t>
      </w:r>
      <w:proofErr w:type="spellEnd"/>
      <w:r w:rsidRPr="00F55C8A">
        <w:rPr>
          <w:rFonts w:ascii="Times New Roman" w:hAnsi="Times New Roman" w:cs="Times New Roman"/>
          <w:sz w:val="24"/>
          <w:szCs w:val="24"/>
        </w:rPr>
        <w:t xml:space="preserve">). RBS MBA nodrošina kvalitatīvu un mūsdienīgu apmācību dažāda līmeņa vadītājiem, kas balstās uz Ziemeļamerikas MBA standartiem atbilstošām mācību metodēm (biznesa situāciju analīze – </w:t>
      </w:r>
      <w:proofErr w:type="spellStart"/>
      <w:r w:rsidRPr="00F55C8A">
        <w:rPr>
          <w:rFonts w:ascii="Times New Roman" w:hAnsi="Times New Roman" w:cs="Times New Roman"/>
          <w:sz w:val="24"/>
          <w:szCs w:val="24"/>
        </w:rPr>
        <w:t>Case</w:t>
      </w:r>
      <w:proofErr w:type="spellEnd"/>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studies</w:t>
      </w:r>
      <w:proofErr w:type="spellEnd"/>
      <w:r w:rsidRPr="00F55C8A">
        <w:rPr>
          <w:rFonts w:ascii="Times New Roman" w:hAnsi="Times New Roman" w:cs="Times New Roman"/>
          <w:sz w:val="24"/>
          <w:szCs w:val="24"/>
        </w:rPr>
        <w:t>, darbs grupās, aktīvas diskusijas), jaunāko mācību grāmatu un mūsdienīgo mācību resursu izmantošanu, kā arī vietējo un ārvalstu pasniedzēju praktisko biznesa pieredzi.</w:t>
      </w:r>
    </w:p>
    <w:p w14:paraId="0E7876A9" w14:textId="0DBE4EBC" w:rsidR="00AA6ADC" w:rsidRPr="00F55C8A" w:rsidRDefault="00993CEF" w:rsidP="00F55C8A">
      <w:pPr>
        <w:spacing w:after="160" w:line="259" w:lineRule="auto"/>
        <w:jc w:val="both"/>
        <w:rPr>
          <w:rFonts w:ascii="Times New Roman" w:eastAsia="Calibri" w:hAnsi="Times New Roman" w:cs="Times New Roman"/>
          <w:sz w:val="24"/>
          <w:szCs w:val="24"/>
        </w:rPr>
      </w:pPr>
      <w:bookmarkStart w:id="6" w:name="_Hlk157705896"/>
      <w:r w:rsidRPr="00F55C8A">
        <w:rPr>
          <w:rFonts w:ascii="Times New Roman" w:eastAsia="Calibri" w:hAnsi="Times New Roman" w:cs="Times New Roman"/>
          <w:sz w:val="24"/>
          <w:szCs w:val="24"/>
        </w:rPr>
        <w:t xml:space="preserve">Ņemot vērā izvērtējumu, </w:t>
      </w:r>
      <w:r w:rsidR="00244150" w:rsidRPr="00F55C8A">
        <w:rPr>
          <w:rFonts w:ascii="Times New Roman" w:eastAsia="Calibri" w:hAnsi="Times New Roman" w:cs="Times New Roman"/>
          <w:b/>
          <w:bCs/>
          <w:sz w:val="24"/>
          <w:szCs w:val="24"/>
        </w:rPr>
        <w:t xml:space="preserve">IZM </w:t>
      </w:r>
      <w:r w:rsidR="00E673BA" w:rsidRPr="00F55C8A">
        <w:rPr>
          <w:rFonts w:ascii="Times New Roman" w:eastAsia="Calibri" w:hAnsi="Times New Roman" w:cs="Times New Roman"/>
          <w:b/>
          <w:bCs/>
          <w:sz w:val="24"/>
          <w:szCs w:val="24"/>
        </w:rPr>
        <w:t xml:space="preserve">sniedza </w:t>
      </w:r>
      <w:r w:rsidRPr="00F55C8A">
        <w:rPr>
          <w:rFonts w:ascii="Times New Roman" w:eastAsia="Calibri" w:hAnsi="Times New Roman" w:cs="Times New Roman"/>
          <w:b/>
          <w:bCs/>
          <w:sz w:val="24"/>
          <w:szCs w:val="24"/>
        </w:rPr>
        <w:t>pozitīvu atzinumu</w:t>
      </w:r>
      <w:r w:rsidRPr="00F55C8A">
        <w:rPr>
          <w:rFonts w:ascii="Times New Roman" w:eastAsia="Calibri" w:hAnsi="Times New Roman" w:cs="Times New Roman"/>
          <w:sz w:val="24"/>
          <w:szCs w:val="24"/>
        </w:rPr>
        <w:t xml:space="preserve"> par projekta MERIT atbilstību Ministru kabineta noteikumu Nr.421 “Kārtība, kādā veic gadskārtējā valsts budžeta likumā noteiktās apropriācijas izmaiņas” 24.8.3.apakšpunktā noteiktajam.  MERIT projektā plānotās darbības un rezultāti atbilst Eiropas Savienības un nacionālajos nozares politikas plānošanas dokumentos noteiktajām prioritātēm un projekta īstenotājs RTU spēs nodrošināt projekta MERIT plānoto rezultātu ilgtspēju un ietekmi valsts līmenī.</w:t>
      </w:r>
    </w:p>
    <w:p w14:paraId="5B81D627" w14:textId="58AEC884" w:rsidR="001D5B08" w:rsidRPr="00F55C8A" w:rsidRDefault="00685719" w:rsidP="00F55C8A">
      <w:pPr>
        <w:spacing w:after="240" w:line="240" w:lineRule="auto"/>
        <w:jc w:val="both"/>
        <w:rPr>
          <w:rFonts w:ascii="Times New Roman" w:hAnsi="Times New Roman" w:cs="Times New Roman"/>
          <w:sz w:val="24"/>
          <w:szCs w:val="24"/>
        </w:rPr>
      </w:pPr>
      <w:r w:rsidRPr="00F55C8A">
        <w:rPr>
          <w:rFonts w:ascii="Times New Roman" w:hAnsi="Times New Roman" w:cs="Times New Roman"/>
          <w:sz w:val="24"/>
          <w:szCs w:val="24"/>
        </w:rPr>
        <w:t>Ministrija</w:t>
      </w:r>
      <w:r w:rsidR="00E42EF7" w:rsidRPr="00F55C8A">
        <w:rPr>
          <w:rFonts w:ascii="Times New Roman" w:hAnsi="Times New Roman" w:cs="Times New Roman"/>
          <w:sz w:val="24"/>
          <w:szCs w:val="24"/>
        </w:rPr>
        <w:t xml:space="preserve"> izvērtēja projekta </w:t>
      </w:r>
      <w:r w:rsidR="009418F6" w:rsidRPr="00F55C8A">
        <w:rPr>
          <w:rFonts w:ascii="Times New Roman" w:hAnsi="Times New Roman" w:cs="Times New Roman"/>
          <w:sz w:val="24"/>
          <w:szCs w:val="24"/>
        </w:rPr>
        <w:t xml:space="preserve">MERIT </w:t>
      </w:r>
      <w:r w:rsidR="00D92C16" w:rsidRPr="00F55C8A">
        <w:rPr>
          <w:rFonts w:ascii="Times New Roman" w:hAnsi="Times New Roman" w:cs="Times New Roman"/>
          <w:sz w:val="24"/>
          <w:szCs w:val="24"/>
        </w:rPr>
        <w:t xml:space="preserve">aprakstā </w:t>
      </w:r>
      <w:r w:rsidR="005944DA" w:rsidRPr="00F55C8A">
        <w:rPr>
          <w:rFonts w:ascii="Times New Roman" w:hAnsi="Times New Roman" w:cs="Times New Roman"/>
          <w:sz w:val="24"/>
          <w:szCs w:val="24"/>
        </w:rPr>
        <w:t>plānoto darbību atbilstību Komercdarbības atbalsta kontroles likuma 5.pantā minētajām komercdarbības a</w:t>
      </w:r>
      <w:r w:rsidR="005822C0" w:rsidRPr="00F55C8A">
        <w:rPr>
          <w:rFonts w:ascii="Times New Roman" w:hAnsi="Times New Roman" w:cs="Times New Roman"/>
          <w:sz w:val="24"/>
          <w:szCs w:val="24"/>
        </w:rPr>
        <w:t>tbalstu raksturojošajām pazīmēm un konstatēja</w:t>
      </w:r>
      <w:r w:rsidR="001D5B08" w:rsidRPr="00F55C8A">
        <w:rPr>
          <w:rFonts w:ascii="Times New Roman" w:hAnsi="Times New Roman" w:cs="Times New Roman"/>
          <w:sz w:val="24"/>
          <w:szCs w:val="24"/>
        </w:rPr>
        <w:t xml:space="preserve">, ka </w:t>
      </w:r>
      <w:r w:rsidR="00713E81" w:rsidRPr="00F55C8A">
        <w:rPr>
          <w:rFonts w:ascii="Times New Roman" w:hAnsi="Times New Roman" w:cs="Times New Roman"/>
          <w:b/>
          <w:bCs/>
          <w:sz w:val="24"/>
          <w:szCs w:val="24"/>
        </w:rPr>
        <w:t>projektā tiks īstenotas darbības, kurām nav saimnieciska rakstura</w:t>
      </w:r>
      <w:r w:rsidR="00BB6E8E" w:rsidRPr="00F55C8A">
        <w:rPr>
          <w:rFonts w:ascii="Times New Roman" w:hAnsi="Times New Roman" w:cs="Times New Roman"/>
          <w:sz w:val="24"/>
          <w:szCs w:val="24"/>
        </w:rPr>
        <w:t xml:space="preserve"> un tās atbilst Eiropas Komisijas paziņojuma "Pētniecībai, izstrādei un inovācijai piešķiramā valsts atbalsta nostādnes" (Eiropas Savienības Oficiālais Vēstnesis, 2022. gada 28. oktobris, Nr. C414) 20. punktā minētajām darbībām</w:t>
      </w:r>
      <w:r w:rsidR="004B5D02" w:rsidRPr="00F55C8A">
        <w:rPr>
          <w:rFonts w:ascii="Times New Roman" w:hAnsi="Times New Roman" w:cs="Times New Roman"/>
          <w:sz w:val="24"/>
          <w:szCs w:val="24"/>
        </w:rPr>
        <w:t xml:space="preserve">. </w:t>
      </w:r>
      <w:r w:rsidR="00CE0E36" w:rsidRPr="00F55C8A">
        <w:rPr>
          <w:rFonts w:ascii="Times New Roman" w:hAnsi="Times New Roman" w:cs="Times New Roman"/>
          <w:sz w:val="24"/>
          <w:szCs w:val="24"/>
        </w:rPr>
        <w:t xml:space="preserve">RTU iesniedza </w:t>
      </w:r>
      <w:r w:rsidR="00771049" w:rsidRPr="00F55C8A">
        <w:rPr>
          <w:rFonts w:ascii="Times New Roman" w:hAnsi="Times New Roman" w:cs="Times New Roman"/>
          <w:sz w:val="24"/>
          <w:szCs w:val="24"/>
        </w:rPr>
        <w:t xml:space="preserve">IZM </w:t>
      </w:r>
      <w:r w:rsidR="00CE0E36" w:rsidRPr="00F55C8A">
        <w:rPr>
          <w:rFonts w:ascii="Times New Roman" w:hAnsi="Times New Roman" w:cs="Times New Roman"/>
          <w:sz w:val="24"/>
          <w:szCs w:val="24"/>
        </w:rPr>
        <w:t>apliecinājumu</w:t>
      </w:r>
      <w:r w:rsidR="00CD101E" w:rsidRPr="00F55C8A">
        <w:rPr>
          <w:rFonts w:ascii="Times New Roman" w:hAnsi="Times New Roman" w:cs="Times New Roman"/>
          <w:sz w:val="24"/>
          <w:szCs w:val="24"/>
        </w:rPr>
        <w:t xml:space="preserve">, ka projekta MERIT īstenošanā augstskola ievēros Eiropas Komisijas paziņojuma "Pētniecībai, izstrādei un inovācijai piešķiramā valsts atbalsta nostādnes" (Eiropas Savienības Oficiālais Vēstnesis, 2022. gada 28. oktobris, Nr. C414) 20. punktā noteikto. </w:t>
      </w:r>
    </w:p>
    <w:p w14:paraId="03D18B45" w14:textId="7161A957" w:rsidR="3AD4FB08" w:rsidRPr="00F55C8A" w:rsidRDefault="00724DB0" w:rsidP="005F4070">
      <w:pPr>
        <w:spacing w:after="240" w:line="240" w:lineRule="auto"/>
        <w:jc w:val="both"/>
        <w:rPr>
          <w:rFonts w:ascii="Times New Roman" w:eastAsia="Times New Roman" w:hAnsi="Times New Roman" w:cs="Times New Roman"/>
          <w:sz w:val="24"/>
          <w:szCs w:val="24"/>
        </w:rPr>
      </w:pPr>
      <w:r w:rsidRPr="00F55C8A">
        <w:rPr>
          <w:rFonts w:ascii="Times New Roman" w:hAnsi="Times New Roman" w:cs="Times New Roman"/>
          <w:sz w:val="24"/>
          <w:szCs w:val="24"/>
        </w:rPr>
        <w:t xml:space="preserve">RTU kā finansējuma saņēmējs </w:t>
      </w:r>
      <w:r w:rsidR="003157E3" w:rsidRPr="00F55C8A">
        <w:rPr>
          <w:rFonts w:ascii="Times New Roman" w:hAnsi="Times New Roman" w:cs="Times New Roman"/>
          <w:sz w:val="24"/>
          <w:szCs w:val="24"/>
        </w:rPr>
        <w:t xml:space="preserve">nodrošina, ka </w:t>
      </w:r>
      <w:r w:rsidR="00CE0E36" w:rsidRPr="00F55C8A">
        <w:rPr>
          <w:rFonts w:ascii="Times New Roman" w:hAnsi="Times New Roman" w:cs="Times New Roman"/>
          <w:b/>
          <w:bCs/>
          <w:sz w:val="24"/>
          <w:szCs w:val="24"/>
        </w:rPr>
        <w:t xml:space="preserve">RTU </w:t>
      </w:r>
      <w:r w:rsidR="003157E3" w:rsidRPr="00F55C8A">
        <w:rPr>
          <w:rFonts w:ascii="Times New Roman" w:hAnsi="Times New Roman" w:cs="Times New Roman"/>
          <w:b/>
          <w:bCs/>
          <w:sz w:val="24"/>
          <w:szCs w:val="24"/>
        </w:rPr>
        <w:t>saimnieciskās darbības finansējums, izmaksas</w:t>
      </w:r>
      <w:r w:rsidR="00CE0E36" w:rsidRPr="00F55C8A">
        <w:rPr>
          <w:rFonts w:ascii="Times New Roman" w:hAnsi="Times New Roman" w:cs="Times New Roman"/>
          <w:b/>
          <w:bCs/>
          <w:sz w:val="24"/>
          <w:szCs w:val="24"/>
        </w:rPr>
        <w:t xml:space="preserve"> </w:t>
      </w:r>
      <w:r w:rsidR="003157E3" w:rsidRPr="00F55C8A">
        <w:rPr>
          <w:rFonts w:ascii="Times New Roman" w:hAnsi="Times New Roman" w:cs="Times New Roman"/>
          <w:b/>
          <w:bCs/>
          <w:sz w:val="24"/>
          <w:szCs w:val="24"/>
        </w:rPr>
        <w:t>un ieņēmumi tiek uzskaitīti atsevišķi, nodrošinot izmaksu nodalīšanu</w:t>
      </w:r>
      <w:r w:rsidR="003157E3" w:rsidRPr="00F55C8A">
        <w:rPr>
          <w:rFonts w:ascii="Times New Roman" w:hAnsi="Times New Roman" w:cs="Times New Roman"/>
          <w:sz w:val="24"/>
          <w:szCs w:val="24"/>
        </w:rPr>
        <w:t>.</w:t>
      </w:r>
      <w:r w:rsidR="008A0ECB" w:rsidRPr="00F55C8A">
        <w:rPr>
          <w:rFonts w:ascii="Times New Roman" w:hAnsi="Times New Roman" w:cs="Times New Roman"/>
          <w:sz w:val="24"/>
          <w:szCs w:val="24"/>
        </w:rPr>
        <w:t xml:space="preserve"> RTU iesniedza </w:t>
      </w:r>
      <w:r w:rsidR="00771049" w:rsidRPr="00F55C8A">
        <w:rPr>
          <w:rFonts w:ascii="Times New Roman" w:hAnsi="Times New Roman" w:cs="Times New Roman"/>
          <w:sz w:val="24"/>
          <w:szCs w:val="24"/>
        </w:rPr>
        <w:t xml:space="preserve">IZM </w:t>
      </w:r>
      <w:r w:rsidR="008A0ECB" w:rsidRPr="00F55C8A">
        <w:rPr>
          <w:rFonts w:ascii="Times New Roman" w:hAnsi="Times New Roman" w:cs="Times New Roman"/>
          <w:sz w:val="24"/>
          <w:szCs w:val="24"/>
        </w:rPr>
        <w:t xml:space="preserve">apliecinājumu </w:t>
      </w:r>
      <w:r w:rsidR="00DB55F3" w:rsidRPr="00F55C8A">
        <w:rPr>
          <w:rFonts w:ascii="Times New Roman" w:hAnsi="Times New Roman" w:cs="Times New Roman"/>
          <w:sz w:val="24"/>
          <w:szCs w:val="24"/>
        </w:rPr>
        <w:t xml:space="preserve">par </w:t>
      </w:r>
      <w:r w:rsidR="00946AB2" w:rsidRPr="00F55C8A">
        <w:rPr>
          <w:rFonts w:ascii="Times New Roman" w:hAnsi="Times New Roman" w:cs="Times New Roman"/>
          <w:sz w:val="24"/>
          <w:szCs w:val="24"/>
        </w:rPr>
        <w:t>to, ka saimnieciskās darbības finansējum</w:t>
      </w:r>
      <w:r w:rsidR="00B57F49" w:rsidRPr="00F55C8A">
        <w:rPr>
          <w:rFonts w:ascii="Times New Roman" w:hAnsi="Times New Roman" w:cs="Times New Roman"/>
          <w:sz w:val="24"/>
          <w:szCs w:val="24"/>
        </w:rPr>
        <w:t>s</w:t>
      </w:r>
      <w:r w:rsidR="00946AB2" w:rsidRPr="00F55C8A">
        <w:rPr>
          <w:rFonts w:ascii="Times New Roman" w:hAnsi="Times New Roman" w:cs="Times New Roman"/>
          <w:sz w:val="24"/>
          <w:szCs w:val="24"/>
        </w:rPr>
        <w:t>, izmaks</w:t>
      </w:r>
      <w:r w:rsidR="00B57F49" w:rsidRPr="00F55C8A">
        <w:rPr>
          <w:rFonts w:ascii="Times New Roman" w:hAnsi="Times New Roman" w:cs="Times New Roman"/>
          <w:sz w:val="24"/>
          <w:szCs w:val="24"/>
        </w:rPr>
        <w:t>as</w:t>
      </w:r>
      <w:r w:rsidR="00946AB2" w:rsidRPr="00F55C8A">
        <w:rPr>
          <w:rFonts w:ascii="Times New Roman" w:hAnsi="Times New Roman" w:cs="Times New Roman"/>
          <w:sz w:val="24"/>
          <w:szCs w:val="24"/>
        </w:rPr>
        <w:t xml:space="preserve"> un ieņēmum</w:t>
      </w:r>
      <w:r w:rsidR="00B57F49" w:rsidRPr="00F55C8A">
        <w:rPr>
          <w:rFonts w:ascii="Times New Roman" w:hAnsi="Times New Roman" w:cs="Times New Roman"/>
          <w:sz w:val="24"/>
          <w:szCs w:val="24"/>
        </w:rPr>
        <w:t>i</w:t>
      </w:r>
      <w:r w:rsidR="00946AB2" w:rsidRPr="00F55C8A">
        <w:rPr>
          <w:rFonts w:ascii="Times New Roman" w:hAnsi="Times New Roman" w:cs="Times New Roman"/>
          <w:sz w:val="24"/>
          <w:szCs w:val="24"/>
        </w:rPr>
        <w:t xml:space="preserve"> tiek uzskaitīti atsevišķi</w:t>
      </w:r>
      <w:r w:rsidR="00D65148" w:rsidRPr="00F55C8A">
        <w:rPr>
          <w:rFonts w:ascii="Times New Roman" w:hAnsi="Times New Roman" w:cs="Times New Roman"/>
          <w:sz w:val="24"/>
          <w:szCs w:val="24"/>
        </w:rPr>
        <w:t>, nodrošinot</w:t>
      </w:r>
      <w:r w:rsidR="00946AB2" w:rsidRPr="00F55C8A">
        <w:rPr>
          <w:rFonts w:ascii="Times New Roman" w:hAnsi="Times New Roman" w:cs="Times New Roman"/>
          <w:sz w:val="24"/>
          <w:szCs w:val="24"/>
        </w:rPr>
        <w:t xml:space="preserve"> </w:t>
      </w:r>
      <w:r w:rsidR="00DB55F3" w:rsidRPr="00F55C8A">
        <w:rPr>
          <w:rFonts w:ascii="Times New Roman" w:hAnsi="Times New Roman" w:cs="Times New Roman"/>
          <w:sz w:val="24"/>
          <w:szCs w:val="24"/>
        </w:rPr>
        <w:t>izmaksu nodalīšanu</w:t>
      </w:r>
      <w:r w:rsidR="00A7555A" w:rsidRPr="00F55C8A">
        <w:rPr>
          <w:rFonts w:ascii="Times New Roman" w:hAnsi="Times New Roman" w:cs="Times New Roman"/>
          <w:sz w:val="24"/>
          <w:szCs w:val="24"/>
        </w:rPr>
        <w:t>.</w:t>
      </w:r>
      <w:bookmarkEnd w:id="6"/>
    </w:p>
    <w:p w14:paraId="56C2ABDB" w14:textId="50165719" w:rsidR="00994CEA" w:rsidRPr="00F55C8A" w:rsidRDefault="00994CEA" w:rsidP="00F55C8A">
      <w:pPr>
        <w:pStyle w:val="ListParagraph"/>
        <w:numPr>
          <w:ilvl w:val="0"/>
          <w:numId w:val="2"/>
        </w:numPr>
        <w:spacing w:before="120" w:after="240" w:line="252" w:lineRule="auto"/>
        <w:ind w:left="1134" w:hanging="357"/>
        <w:jc w:val="center"/>
        <w:rPr>
          <w:rFonts w:ascii="Times New Roman" w:hAnsi="Times New Roman" w:cs="Times New Roman"/>
          <w:b/>
          <w:sz w:val="24"/>
          <w:szCs w:val="24"/>
        </w:rPr>
      </w:pPr>
      <w:r w:rsidRPr="00F55C8A">
        <w:rPr>
          <w:rFonts w:ascii="Times New Roman" w:hAnsi="Times New Roman" w:cs="Times New Roman"/>
          <w:b/>
          <w:sz w:val="24"/>
          <w:szCs w:val="24"/>
        </w:rPr>
        <w:t xml:space="preserve">INFORMĀCIJA PAR PROJEKTU </w:t>
      </w:r>
      <w:r w:rsidR="003B250F" w:rsidRPr="00F55C8A">
        <w:rPr>
          <w:rFonts w:ascii="Times New Roman" w:hAnsi="Times New Roman" w:cs="Times New Roman"/>
          <w:b/>
          <w:sz w:val="24"/>
          <w:szCs w:val="24"/>
        </w:rPr>
        <w:t>“</w:t>
      </w:r>
      <w:r w:rsidR="00940323" w:rsidRPr="00F55C8A">
        <w:rPr>
          <w:rFonts w:ascii="Times New Roman" w:hAnsi="Times New Roman" w:cs="Times New Roman"/>
          <w:b/>
          <w:sz w:val="24"/>
          <w:szCs w:val="24"/>
        </w:rPr>
        <w:t>BECID</w:t>
      </w:r>
      <w:r w:rsidR="003B250F" w:rsidRPr="00F55C8A">
        <w:rPr>
          <w:rFonts w:ascii="Times New Roman" w:hAnsi="Times New Roman" w:cs="Times New Roman"/>
          <w:b/>
          <w:sz w:val="24"/>
          <w:szCs w:val="24"/>
        </w:rPr>
        <w:t>”</w:t>
      </w:r>
    </w:p>
    <w:p w14:paraId="1C26795B" w14:textId="41B9654F" w:rsidR="00A57D79" w:rsidRPr="00F55C8A" w:rsidRDefault="00A57D79" w:rsidP="00F55C8A">
      <w:pPr>
        <w:spacing w:after="0" w:line="240" w:lineRule="auto"/>
        <w:ind w:firstLine="567"/>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lang w:eastAsia="lv-LV"/>
        </w:rPr>
        <w:t>Eiropas veselības un digitālā izpildaģentūra (</w:t>
      </w:r>
      <w:r w:rsidR="00870F65" w:rsidRPr="00F55C8A">
        <w:rPr>
          <w:rFonts w:ascii="Times New Roman" w:eastAsia="Times New Roman" w:hAnsi="Times New Roman" w:cs="Times New Roman"/>
          <w:sz w:val="24"/>
          <w:szCs w:val="24"/>
          <w:lang w:eastAsia="lv-LV"/>
        </w:rPr>
        <w:t xml:space="preserve">angliski: </w:t>
      </w:r>
      <w:proofErr w:type="spellStart"/>
      <w:r w:rsidRPr="00F55C8A">
        <w:rPr>
          <w:rFonts w:ascii="Times New Roman" w:eastAsia="Times New Roman" w:hAnsi="Times New Roman" w:cs="Times New Roman"/>
          <w:i/>
          <w:iCs/>
          <w:sz w:val="24"/>
          <w:szCs w:val="24"/>
          <w:lang w:eastAsia="lv-LV"/>
        </w:rPr>
        <w:t>European</w:t>
      </w:r>
      <w:proofErr w:type="spellEnd"/>
      <w:r w:rsidRPr="00F55C8A">
        <w:rPr>
          <w:rFonts w:ascii="Times New Roman" w:eastAsia="Times New Roman" w:hAnsi="Times New Roman" w:cs="Times New Roman"/>
          <w:i/>
          <w:iCs/>
          <w:sz w:val="24"/>
          <w:szCs w:val="24"/>
          <w:lang w:eastAsia="lv-LV"/>
        </w:rPr>
        <w:t xml:space="preserve"> </w:t>
      </w:r>
      <w:proofErr w:type="spellStart"/>
      <w:r w:rsidRPr="00F55C8A">
        <w:rPr>
          <w:rFonts w:ascii="Times New Roman" w:eastAsia="Times New Roman" w:hAnsi="Times New Roman" w:cs="Times New Roman"/>
          <w:i/>
          <w:iCs/>
          <w:sz w:val="24"/>
          <w:szCs w:val="24"/>
          <w:lang w:eastAsia="lv-LV"/>
        </w:rPr>
        <w:t>Health</w:t>
      </w:r>
      <w:proofErr w:type="spellEnd"/>
      <w:r w:rsidRPr="00F55C8A">
        <w:rPr>
          <w:rFonts w:ascii="Times New Roman" w:eastAsia="Times New Roman" w:hAnsi="Times New Roman" w:cs="Times New Roman"/>
          <w:i/>
          <w:iCs/>
          <w:sz w:val="24"/>
          <w:szCs w:val="24"/>
          <w:lang w:eastAsia="lv-LV"/>
        </w:rPr>
        <w:t xml:space="preserve"> </w:t>
      </w:r>
      <w:proofErr w:type="spellStart"/>
      <w:r w:rsidRPr="00F55C8A">
        <w:rPr>
          <w:rFonts w:ascii="Times New Roman" w:eastAsia="Times New Roman" w:hAnsi="Times New Roman" w:cs="Times New Roman"/>
          <w:i/>
          <w:iCs/>
          <w:sz w:val="24"/>
          <w:szCs w:val="24"/>
          <w:lang w:eastAsia="lv-LV"/>
        </w:rPr>
        <w:t>and</w:t>
      </w:r>
      <w:proofErr w:type="spellEnd"/>
      <w:r w:rsidRPr="00F55C8A">
        <w:rPr>
          <w:rFonts w:ascii="Times New Roman" w:eastAsia="Times New Roman" w:hAnsi="Times New Roman" w:cs="Times New Roman"/>
          <w:i/>
          <w:iCs/>
          <w:sz w:val="24"/>
          <w:szCs w:val="24"/>
          <w:lang w:eastAsia="lv-LV"/>
        </w:rPr>
        <w:t xml:space="preserve"> </w:t>
      </w:r>
      <w:proofErr w:type="spellStart"/>
      <w:r w:rsidRPr="00F55C8A">
        <w:rPr>
          <w:rFonts w:ascii="Times New Roman" w:eastAsia="Times New Roman" w:hAnsi="Times New Roman" w:cs="Times New Roman"/>
          <w:i/>
          <w:iCs/>
          <w:sz w:val="24"/>
          <w:szCs w:val="24"/>
          <w:lang w:eastAsia="lv-LV"/>
        </w:rPr>
        <w:t>Digital</w:t>
      </w:r>
      <w:proofErr w:type="spellEnd"/>
      <w:r w:rsidRPr="00F55C8A">
        <w:rPr>
          <w:rFonts w:ascii="Times New Roman" w:eastAsia="Times New Roman" w:hAnsi="Times New Roman" w:cs="Times New Roman"/>
          <w:i/>
          <w:iCs/>
          <w:sz w:val="24"/>
          <w:szCs w:val="24"/>
          <w:lang w:eastAsia="lv-LV"/>
        </w:rPr>
        <w:t xml:space="preserve"> </w:t>
      </w:r>
      <w:proofErr w:type="spellStart"/>
      <w:r w:rsidRPr="00F55C8A">
        <w:rPr>
          <w:rFonts w:ascii="Times New Roman" w:eastAsia="Times New Roman" w:hAnsi="Times New Roman" w:cs="Times New Roman"/>
          <w:i/>
          <w:iCs/>
          <w:sz w:val="24"/>
          <w:szCs w:val="24"/>
          <w:lang w:eastAsia="lv-LV"/>
        </w:rPr>
        <w:t>Executive</w:t>
      </w:r>
      <w:proofErr w:type="spellEnd"/>
      <w:r w:rsidRPr="00F55C8A">
        <w:rPr>
          <w:rFonts w:ascii="Times New Roman" w:eastAsia="Times New Roman" w:hAnsi="Times New Roman" w:cs="Times New Roman"/>
          <w:i/>
          <w:iCs/>
          <w:sz w:val="24"/>
          <w:szCs w:val="24"/>
          <w:lang w:eastAsia="lv-LV"/>
        </w:rPr>
        <w:t xml:space="preserve"> </w:t>
      </w:r>
      <w:proofErr w:type="spellStart"/>
      <w:r w:rsidRPr="00F55C8A">
        <w:rPr>
          <w:rFonts w:ascii="Times New Roman" w:eastAsia="Times New Roman" w:hAnsi="Times New Roman" w:cs="Times New Roman"/>
          <w:i/>
          <w:iCs/>
          <w:sz w:val="24"/>
          <w:szCs w:val="24"/>
          <w:lang w:eastAsia="lv-LV"/>
        </w:rPr>
        <w:t>Agency</w:t>
      </w:r>
      <w:proofErr w:type="spellEnd"/>
      <w:r w:rsidRPr="00F55C8A">
        <w:rPr>
          <w:rFonts w:ascii="Times New Roman" w:eastAsia="Times New Roman" w:hAnsi="Times New Roman" w:cs="Times New Roman"/>
          <w:sz w:val="24"/>
          <w:szCs w:val="24"/>
          <w:lang w:eastAsia="lv-LV"/>
        </w:rPr>
        <w:t xml:space="preserve">) </w:t>
      </w:r>
      <w:r w:rsidRPr="00F55C8A">
        <w:rPr>
          <w:rFonts w:ascii="Times New Roman" w:eastAsia="Calibri" w:hAnsi="Times New Roman" w:cs="Times New Roman"/>
          <w:sz w:val="24"/>
          <w:szCs w:val="24"/>
        </w:rPr>
        <w:t xml:space="preserve">programmas “Digitālā Eiropa” (turpmāk – Programma) ietvaros 2021. gada 17. novembrī izsludināja projektu konkursu Nr. DIGITAL-2021-TRUST-01) un tēmu “Digitālā </w:t>
      </w:r>
      <w:proofErr w:type="spellStart"/>
      <w:r w:rsidRPr="00F55C8A">
        <w:rPr>
          <w:rFonts w:ascii="Times New Roman" w:eastAsia="Calibri" w:hAnsi="Times New Roman" w:cs="Times New Roman"/>
          <w:sz w:val="24"/>
          <w:szCs w:val="24"/>
        </w:rPr>
        <w:t>transformācija”(Digital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Transformation</w:t>
      </w:r>
      <w:proofErr w:type="spellEnd"/>
      <w:r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vertAlign w:val="superscript"/>
        </w:rPr>
        <w:footnoteReference w:id="8"/>
      </w:r>
      <w:r w:rsidRPr="00F55C8A">
        <w:rPr>
          <w:rFonts w:ascii="Times New Roman" w:eastAsia="Calibri" w:hAnsi="Times New Roman" w:cs="Times New Roman"/>
          <w:sz w:val="24"/>
          <w:szCs w:val="24"/>
        </w:rPr>
        <w:t xml:space="preserve"> (turpmāk – Projektu konkurss) ar mērķi cīnīties pret  dezinformāciju trīs Baltijas valstīs.</w:t>
      </w:r>
    </w:p>
    <w:p w14:paraId="0B0A5BCC" w14:textId="77777777" w:rsidR="00A57D79" w:rsidRPr="00F55C8A" w:rsidRDefault="00A57D79" w:rsidP="00F55C8A">
      <w:pPr>
        <w:spacing w:after="0" w:line="240" w:lineRule="auto"/>
        <w:ind w:firstLine="56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2022. gada 21. februārī Tartu Universitāte (turpmāk  - TU) kā koordinators sadarbībā ar 4 augstākās izglītības institūcijām un 4 faktu pārbaudes organizācijām un nodaļām faktu </w:t>
      </w:r>
      <w:r w:rsidRPr="00F55C8A">
        <w:rPr>
          <w:rFonts w:ascii="Times New Roman" w:eastAsia="Calibri" w:hAnsi="Times New Roman" w:cs="Times New Roman"/>
          <w:sz w:val="24"/>
          <w:szCs w:val="24"/>
        </w:rPr>
        <w:lastRenderedPageBreak/>
        <w:t>pārbaudes organizācijās</w:t>
      </w:r>
      <w:r w:rsidRPr="00F55C8A">
        <w:rPr>
          <w:rFonts w:ascii="Times New Roman" w:eastAsia="Calibri" w:hAnsi="Times New Roman" w:cs="Times New Roman"/>
          <w:sz w:val="24"/>
          <w:szCs w:val="24"/>
          <w:vertAlign w:val="superscript"/>
        </w:rPr>
        <w:footnoteReference w:id="9"/>
      </w:r>
      <w:r w:rsidRPr="00F55C8A">
        <w:rPr>
          <w:rFonts w:ascii="Times New Roman" w:eastAsia="Calibri" w:hAnsi="Times New Roman" w:cs="Times New Roman"/>
          <w:sz w:val="24"/>
          <w:szCs w:val="24"/>
        </w:rPr>
        <w:t xml:space="preserve">, tai skaitā Vidzemes augstskolu (turpmāk - </w:t>
      </w:r>
      <w:proofErr w:type="spellStart"/>
      <w:r w:rsidRPr="00F55C8A">
        <w:rPr>
          <w:rFonts w:ascii="Times New Roman" w:eastAsia="Calibri" w:hAnsi="Times New Roman" w:cs="Times New Roman"/>
          <w:sz w:val="24"/>
          <w:szCs w:val="24"/>
        </w:rPr>
        <w:t>ViA</w:t>
      </w:r>
      <w:proofErr w:type="spellEnd"/>
      <w:r w:rsidRPr="00F55C8A">
        <w:rPr>
          <w:rFonts w:ascii="Times New Roman" w:eastAsia="Calibri" w:hAnsi="Times New Roman" w:cs="Times New Roman"/>
          <w:sz w:val="24"/>
          <w:szCs w:val="24"/>
        </w:rPr>
        <w:t>) finansējuma piesaistei projektu konkursa ietvaros iesniedza projekta “</w:t>
      </w:r>
      <w:proofErr w:type="spellStart"/>
      <w:r w:rsidRPr="00F55C8A">
        <w:rPr>
          <w:rFonts w:ascii="Times New Roman" w:eastAsia="Calibri" w:hAnsi="Times New Roman" w:cs="Times New Roman"/>
          <w:sz w:val="24"/>
          <w:szCs w:val="24"/>
        </w:rPr>
        <w:t>Baltic</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Engagement</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Centre</w:t>
      </w:r>
      <w:proofErr w:type="spellEnd"/>
      <w:r w:rsidRPr="00F55C8A">
        <w:rPr>
          <w:rFonts w:ascii="Times New Roman" w:eastAsia="Calibri" w:hAnsi="Times New Roman" w:cs="Times New Roman"/>
          <w:sz w:val="24"/>
          <w:szCs w:val="24"/>
        </w:rPr>
        <w:t xml:space="preserve"> for </w:t>
      </w:r>
      <w:proofErr w:type="spellStart"/>
      <w:r w:rsidRPr="00F55C8A">
        <w:rPr>
          <w:rFonts w:ascii="Times New Roman" w:eastAsia="Calibri" w:hAnsi="Times New Roman" w:cs="Times New Roman"/>
          <w:sz w:val="24"/>
          <w:szCs w:val="24"/>
        </w:rPr>
        <w:t>Combating</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Information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Disorders</w:t>
      </w:r>
      <w:proofErr w:type="spellEnd"/>
      <w:r w:rsidRPr="00F55C8A">
        <w:rPr>
          <w:rFonts w:ascii="Times New Roman" w:eastAsia="Calibri" w:hAnsi="Times New Roman" w:cs="Times New Roman"/>
          <w:sz w:val="24"/>
          <w:szCs w:val="24"/>
        </w:rPr>
        <w:t>” (latviski: Baltijas informācijas traucējumu apkarošanas centrs, turpmāk – BECID projekts) pieteikumu.</w:t>
      </w:r>
      <w:r w:rsidRPr="00F55C8A">
        <w:rPr>
          <w:rFonts w:ascii="Times New Roman" w:eastAsia="Calibri" w:hAnsi="Times New Roman" w:cs="Times New Roman"/>
          <w:sz w:val="24"/>
          <w:szCs w:val="24"/>
          <w:vertAlign w:val="superscript"/>
        </w:rPr>
        <w:footnoteReference w:id="10"/>
      </w:r>
    </w:p>
    <w:p w14:paraId="36BC525E" w14:textId="210A18CB" w:rsidR="3AD4FB08" w:rsidRPr="005F4070" w:rsidRDefault="00A57D79" w:rsidP="005F4070">
      <w:pPr>
        <w:spacing w:after="0" w:line="240" w:lineRule="auto"/>
        <w:ind w:firstLine="56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2022. gada 24. jūnijā pēc Projektu konkursa noslēgšanas </w:t>
      </w:r>
      <w:r w:rsidR="00AB11B6" w:rsidRPr="00F55C8A">
        <w:rPr>
          <w:rFonts w:ascii="Times New Roman" w:eastAsia="Calibri" w:hAnsi="Times New Roman" w:cs="Times New Roman"/>
          <w:sz w:val="24"/>
          <w:szCs w:val="24"/>
        </w:rPr>
        <w:t>Eiropas Komisija</w:t>
      </w:r>
      <w:r w:rsidRPr="00F55C8A">
        <w:rPr>
          <w:rFonts w:ascii="Times New Roman" w:eastAsia="Calibri" w:hAnsi="Times New Roman" w:cs="Times New Roman"/>
          <w:sz w:val="24"/>
          <w:szCs w:val="24"/>
        </w:rPr>
        <w:t xml:space="preserve"> ir apstiprinājusi finansējuma piešķiršanu projektam (projekta identifikācijas numurs 101084073), kura īstenošanas ilgums ir trīs gadi. BECID projekta kopējais finansējums ir 2 539 979  </w:t>
      </w:r>
      <w:r w:rsidRPr="00F55C8A">
        <w:rPr>
          <w:rFonts w:ascii="Times New Roman" w:eastAsia="Calibri" w:hAnsi="Times New Roman" w:cs="Times New Roman"/>
          <w:i/>
          <w:iCs/>
          <w:sz w:val="24"/>
          <w:szCs w:val="24"/>
        </w:rPr>
        <w:t>euro</w:t>
      </w:r>
      <w:r w:rsidRPr="00F55C8A">
        <w:rPr>
          <w:rFonts w:ascii="Times New Roman" w:eastAsia="Calibri" w:hAnsi="Times New Roman" w:cs="Times New Roman"/>
          <w:sz w:val="24"/>
          <w:szCs w:val="24"/>
        </w:rPr>
        <w:t xml:space="preserve">, tai skaitā Latvijas partneriem </w:t>
      </w:r>
      <w:proofErr w:type="spellStart"/>
      <w:r w:rsidRPr="00F55C8A">
        <w:rPr>
          <w:rFonts w:ascii="Times New Roman" w:eastAsia="Calibri" w:hAnsi="Times New Roman" w:cs="Times New Roman"/>
          <w:sz w:val="24"/>
          <w:szCs w:val="24"/>
        </w:rPr>
        <w:t>ViA</w:t>
      </w:r>
      <w:proofErr w:type="spellEnd"/>
      <w:r w:rsidRPr="00F55C8A">
        <w:rPr>
          <w:rFonts w:ascii="Calibri" w:eastAsia="Calibri" w:hAnsi="Calibri" w:cs="Times New Roman"/>
          <w:sz w:val="22"/>
          <w:szCs w:val="22"/>
          <w:lang w:val="de-DE"/>
        </w:rPr>
        <w:t xml:space="preserve"> </w:t>
      </w:r>
      <w:r w:rsidRPr="00F55C8A">
        <w:rPr>
          <w:rFonts w:ascii="Times New Roman" w:eastAsia="Calibri" w:hAnsi="Times New Roman" w:cs="Times New Roman"/>
          <w:sz w:val="24"/>
          <w:szCs w:val="24"/>
        </w:rPr>
        <w:t xml:space="preserve">157 201 </w:t>
      </w:r>
      <w:r w:rsidRPr="00F55C8A">
        <w:rPr>
          <w:rFonts w:ascii="Times New Roman" w:eastAsia="Calibri" w:hAnsi="Times New Roman" w:cs="Times New Roman"/>
          <w:i/>
          <w:iCs/>
          <w:sz w:val="24"/>
          <w:szCs w:val="24"/>
        </w:rPr>
        <w:t>euro</w:t>
      </w:r>
      <w:r w:rsidRPr="00F55C8A">
        <w:rPr>
          <w:rFonts w:ascii="Times New Roman" w:eastAsia="Calibri" w:hAnsi="Times New Roman" w:cs="Times New Roman"/>
          <w:sz w:val="24"/>
          <w:szCs w:val="24"/>
        </w:rPr>
        <w:t>. Atbilstoši Projektu konkursa nolikumā noteiktajam Projekta ietvaros EK piešķir grantu ar līdzfinansējuma likmi 50 %.</w:t>
      </w:r>
      <w:r w:rsidR="006A2E46" w:rsidRPr="00F55C8A">
        <w:rPr>
          <w:rFonts w:ascii="Times New Roman" w:eastAsia="Calibri" w:hAnsi="Times New Roman" w:cs="Times New Roman"/>
          <w:sz w:val="24"/>
          <w:szCs w:val="24"/>
        </w:rPr>
        <w:t xml:space="preserve"> </w:t>
      </w:r>
      <w:r w:rsidR="00833F62" w:rsidRPr="00F55C8A">
        <w:rPr>
          <w:rFonts w:ascii="Times New Roman" w:hAnsi="Times New Roman" w:cs="Times New Roman"/>
          <w:sz w:val="24"/>
          <w:szCs w:val="24"/>
        </w:rPr>
        <w:t>Programmas “Digitālā Eiropa” grantu piešķir un projekta BECID uzraudzību un kontroli veic Eiropas Veselības un digitālā izpildaģentūra.</w:t>
      </w:r>
    </w:p>
    <w:p w14:paraId="7416A79D" w14:textId="77777777" w:rsidR="00A57D79" w:rsidRPr="00F55C8A" w:rsidRDefault="00A57D79" w:rsidP="00F55C8A">
      <w:pPr>
        <w:spacing w:after="200" w:line="240" w:lineRule="auto"/>
        <w:jc w:val="center"/>
        <w:rPr>
          <w:rFonts w:ascii="Times New Roman" w:eastAsia="Calibri" w:hAnsi="Times New Roman" w:cs="Times New Roman"/>
          <w:b/>
          <w:bCs/>
          <w:sz w:val="24"/>
          <w:szCs w:val="24"/>
        </w:rPr>
      </w:pPr>
      <w:r w:rsidRPr="00F55C8A">
        <w:rPr>
          <w:rFonts w:ascii="Times New Roman" w:eastAsia="Calibri" w:hAnsi="Times New Roman" w:cs="Times New Roman"/>
          <w:b/>
          <w:bCs/>
          <w:sz w:val="24"/>
          <w:szCs w:val="24"/>
        </w:rPr>
        <w:t>Projekta aktivitātes</w:t>
      </w:r>
    </w:p>
    <w:p w14:paraId="24293589" w14:textId="77777777"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 xml:space="preserve">EK atbalstītais projekts BECID ir Baltijas informācijas traucējumu apkarošanas centrs, kas aptver Igauniju, Latviju un Lietuvu. Tā </w:t>
      </w:r>
      <w:r w:rsidRPr="00F55C8A">
        <w:rPr>
          <w:rFonts w:ascii="Times New Roman" w:eastAsia="Calibri" w:hAnsi="Times New Roman" w:cs="Times New Roman"/>
          <w:b/>
          <w:bCs/>
          <w:sz w:val="24"/>
          <w:szCs w:val="24"/>
          <w:shd w:val="clear" w:color="auto" w:fill="FFFFFF"/>
        </w:rPr>
        <w:t>galvenais mērķis</w:t>
      </w:r>
      <w:r w:rsidRPr="00F55C8A">
        <w:rPr>
          <w:rFonts w:ascii="Times New Roman" w:eastAsia="Calibri" w:hAnsi="Times New Roman" w:cs="Times New Roman"/>
          <w:sz w:val="24"/>
          <w:szCs w:val="24"/>
          <w:shd w:val="clear" w:color="auto" w:fill="FFFFFF"/>
        </w:rPr>
        <w:t xml:space="preserve"> ir atbalstīt ES tās centienos cīnīties pret dezinformāciju trīs Baltijas valstīs. Baltijas valstu informatīvās telpas stiprināšana ir īpaši svarīga, jo tās ģeogrāfiski atrodas ES nomalē, kā arī valstu iedzīvotāju populācijā  krievvalodīgo minoritāšu īpatsvars robežojas vai pārsniedz 17%. BECID projekta aktivitātes atbilst visām programmas “Digitālā Eiropa” projekta pieteikumu iesniegšanas uzaicinājuma prioritātēm un mērķiem, kā arī sniedz ievērojamu ieguldījumu Digitālās Eiropas programmas mērķu sasniegšanā. Projekta </w:t>
      </w:r>
      <w:r w:rsidRPr="00F55C8A">
        <w:rPr>
          <w:rFonts w:ascii="Times New Roman" w:eastAsia="Calibri" w:hAnsi="Times New Roman" w:cs="Times New Roman"/>
          <w:b/>
          <w:bCs/>
          <w:sz w:val="24"/>
          <w:szCs w:val="24"/>
          <w:shd w:val="clear" w:color="auto" w:fill="FFFFFF"/>
        </w:rPr>
        <w:t>galvenie rezultāti</w:t>
      </w:r>
      <w:r w:rsidRPr="00F55C8A">
        <w:rPr>
          <w:rFonts w:ascii="Times New Roman" w:eastAsia="Calibri" w:hAnsi="Times New Roman" w:cs="Times New Roman"/>
          <w:sz w:val="24"/>
          <w:szCs w:val="24"/>
          <w:shd w:val="clear" w:color="auto" w:fill="FFFFFF"/>
        </w:rPr>
        <w:t xml:space="preserve"> izriet no projekta trīs galvenajiem darbības virzieniem:</w:t>
      </w:r>
    </w:p>
    <w:p w14:paraId="5BF79A37" w14:textId="77777777"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 xml:space="preserve">1) </w:t>
      </w:r>
      <w:r w:rsidRPr="00F55C8A">
        <w:rPr>
          <w:rFonts w:ascii="Times New Roman" w:eastAsia="Calibri" w:hAnsi="Times New Roman" w:cs="Times New Roman"/>
          <w:b/>
          <w:bCs/>
          <w:sz w:val="24"/>
          <w:szCs w:val="24"/>
          <w:shd w:val="clear" w:color="auto" w:fill="FFFFFF"/>
        </w:rPr>
        <w:t>cīņa pret dezinformāciju</w:t>
      </w:r>
      <w:r w:rsidRPr="00F55C8A">
        <w:rPr>
          <w:rFonts w:ascii="Times New Roman" w:eastAsia="Calibri" w:hAnsi="Times New Roman" w:cs="Times New Roman"/>
          <w:sz w:val="24"/>
          <w:szCs w:val="24"/>
          <w:shd w:val="clear" w:color="auto" w:fill="FFFFFF"/>
        </w:rPr>
        <w:t xml:space="preserve"> (rezultāti: regulāras faktu pārbaudes; žurnālistu apmācības faktu pārbaudīšanā; dezinformācijas tendenču izpēte);</w:t>
      </w:r>
    </w:p>
    <w:p w14:paraId="44E41AD4" w14:textId="77777777"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 xml:space="preserve">2) </w:t>
      </w:r>
      <w:r w:rsidRPr="00F55C8A">
        <w:rPr>
          <w:rFonts w:ascii="Times New Roman" w:eastAsia="Calibri" w:hAnsi="Times New Roman" w:cs="Times New Roman"/>
          <w:b/>
          <w:bCs/>
          <w:sz w:val="24"/>
          <w:szCs w:val="24"/>
          <w:shd w:val="clear" w:color="auto" w:fill="FFFFFF"/>
        </w:rPr>
        <w:t>faktu pārbaudes procesa uzlabošana</w:t>
      </w:r>
      <w:r w:rsidRPr="00F55C8A">
        <w:rPr>
          <w:rFonts w:ascii="Times New Roman" w:eastAsia="Calibri" w:hAnsi="Times New Roman" w:cs="Times New Roman"/>
          <w:sz w:val="24"/>
          <w:szCs w:val="24"/>
          <w:shd w:val="clear" w:color="auto" w:fill="FFFFFF"/>
        </w:rPr>
        <w:t xml:space="preserve"> (rezultāti: reālo prakšu un pieeju izpēte faktu pārbaudītāju darbā; dažādo šī žanra materiālu auditoriju izpēte; sociālo mediju platformu politiku un regulējuma izpēte);</w:t>
      </w:r>
    </w:p>
    <w:p w14:paraId="7DE6119A" w14:textId="1B003566"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3)</w:t>
      </w:r>
      <w:r w:rsidR="009A5498" w:rsidRPr="00F55C8A">
        <w:rPr>
          <w:rFonts w:ascii="Times New Roman" w:eastAsia="Calibri" w:hAnsi="Times New Roman" w:cs="Times New Roman"/>
          <w:sz w:val="24"/>
          <w:szCs w:val="24"/>
          <w:shd w:val="clear" w:color="auto" w:fill="FFFFFF"/>
        </w:rPr>
        <w:t xml:space="preserve"> </w:t>
      </w:r>
      <w:r w:rsidRPr="00F55C8A">
        <w:rPr>
          <w:rFonts w:ascii="Times New Roman" w:eastAsia="Calibri" w:hAnsi="Times New Roman" w:cs="Times New Roman"/>
          <w:b/>
          <w:bCs/>
          <w:sz w:val="24"/>
          <w:szCs w:val="24"/>
          <w:shd w:val="clear" w:color="auto" w:fill="FFFFFF"/>
        </w:rPr>
        <w:t>medijpratības kampaņas</w:t>
      </w:r>
      <w:r w:rsidRPr="00F55C8A">
        <w:rPr>
          <w:rFonts w:ascii="Times New Roman" w:eastAsia="Calibri" w:hAnsi="Times New Roman" w:cs="Times New Roman"/>
          <w:sz w:val="24"/>
          <w:szCs w:val="24"/>
          <w:shd w:val="clear" w:color="auto" w:fill="FFFFFF"/>
        </w:rPr>
        <w:t xml:space="preserve"> (rezultāti: dažādām mērķauditorijām adresētas kampaņas, ar uzsvaru uz jauniešiem, senioriem un krievvalodīgajiem iedzīvotājiem).</w:t>
      </w:r>
    </w:p>
    <w:p w14:paraId="7E3E31EF" w14:textId="77777777"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BECID ir Eiropas Digitālo mediju observatorijas (turpmāk - EDMO) tīkla sastāvdaļa, ko atbalsta Eiropas Komisija. Eiropas Digitālo mediju observatorijas (turpmāk – EDMO)  tīklā pašlaik iekļautas visas Eiropas Savienības valstis, tostarp arī Latvija.</w:t>
      </w:r>
      <w:r w:rsidRPr="00F55C8A">
        <w:rPr>
          <w:rFonts w:ascii="Times New Roman" w:eastAsia="Calibri" w:hAnsi="Times New Roman" w:cs="Times New Roman"/>
          <w:sz w:val="24"/>
          <w:szCs w:val="24"/>
          <w:shd w:val="clear" w:color="auto" w:fill="FFFFFF"/>
          <w:vertAlign w:val="superscript"/>
        </w:rPr>
        <w:footnoteReference w:id="11"/>
      </w:r>
      <w:r w:rsidRPr="00F55C8A">
        <w:rPr>
          <w:rFonts w:ascii="Times New Roman" w:eastAsia="Calibri" w:hAnsi="Times New Roman" w:cs="Times New Roman"/>
          <w:sz w:val="24"/>
          <w:szCs w:val="24"/>
          <w:shd w:val="clear" w:color="auto" w:fill="FFFFFF"/>
        </w:rPr>
        <w:t xml:space="preserve">  Projekta rezultātā tiks stiprināts Eiropas Digitālo mediju observatorijas centrs, kas apvienos 9 saņēmējus un 1 asociēto partneri no 3 Baltijas valstīm, tostarp 4 pētniecības organizācijas, 4 IFCN sertificētus faktu pārbaudītājus, bezpeļņas organizāciju ar 13 dibinātājiem, kas sadarbojas plašsaziņas līdzekļu jomā. lasītprasmes aktivitātes un Latvijas televīzijas kanālu. </w:t>
      </w:r>
    </w:p>
    <w:p w14:paraId="330E9ABB" w14:textId="2858323A"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Calibri" w:hAnsi="Times New Roman" w:cs="Times New Roman"/>
          <w:sz w:val="24"/>
          <w:szCs w:val="24"/>
          <w:shd w:val="clear" w:color="auto" w:fill="FFFFFF"/>
        </w:rPr>
        <w:t xml:space="preserve">Projektā definētā mērķa īstenošanai piesaistīti 14 ārējie eksperti, kas projektā sniegs atbalstu ekspertīzē šādās jomās: migrācijas un sabiedrības kohēzija ; vides politika un klimata pārmaiņas; Eiropas drošības politika; Krievijas reģionālā ārpolitika; sabiedrības veselība utt. Balstoties uz iepriekšējām BECID partneru aktivitātēm, šajā projektā tiks veikta nepārtraukta </w:t>
      </w:r>
      <w:r w:rsidRPr="00F55C8A">
        <w:rPr>
          <w:rFonts w:ascii="Times New Roman" w:eastAsia="Calibri" w:hAnsi="Times New Roman" w:cs="Times New Roman"/>
          <w:sz w:val="24"/>
          <w:szCs w:val="24"/>
          <w:shd w:val="clear" w:color="auto" w:fill="FFFFFF"/>
        </w:rPr>
        <w:lastRenderedPageBreak/>
        <w:t>faktu pārbaude (720-900 audio, audiovizuālie vai rakstiskie mediju teksti trīs Baltijas valstīs), tiks izveidoti 10 analītiskie ziņojumi par Baltijas dezinformācijas tendencēm un kopīgu metodoloģiju to analīzei, pētīti informācijas traucējumi Baltijas sociālo mediju telpās un to intervences ietekmi, izveidoti sistemātiskus pārskati par instrumentiem un metodēm, kas izmantoti nepatiesas informācijas pārbaudei, un veiktas 5 medijpratības kampaņas. Īpaša uzmanība tiks pievērsta neaizsargātām grupām, piemēram, krievvalodīgajiem, vecāka gadagājuma cilvēkiem un jauniešiem.</w:t>
      </w:r>
      <w:r w:rsidR="75604225" w:rsidRPr="00F55C8A">
        <w:rPr>
          <w:rFonts w:ascii="Times New Roman" w:eastAsia="Calibri" w:hAnsi="Times New Roman" w:cs="Times New Roman"/>
          <w:sz w:val="24"/>
          <w:szCs w:val="24"/>
          <w:shd w:val="clear" w:color="auto" w:fill="FFFFFF"/>
        </w:rPr>
        <w:t xml:space="preserve"> Tādējādi, ievērojot esošo </w:t>
      </w:r>
      <w:r w:rsidR="00E70499" w:rsidRPr="00F55C8A">
        <w:rPr>
          <w:rFonts w:ascii="Times New Roman" w:eastAsia="Calibri" w:hAnsi="Times New Roman" w:cs="Times New Roman"/>
          <w:sz w:val="24"/>
          <w:szCs w:val="24"/>
          <w:shd w:val="clear" w:color="auto" w:fill="FFFFFF"/>
        </w:rPr>
        <w:t xml:space="preserve">valsts budžeta </w:t>
      </w:r>
      <w:r w:rsidR="75604225" w:rsidRPr="00F55C8A">
        <w:rPr>
          <w:rFonts w:ascii="Times New Roman" w:eastAsia="Calibri" w:hAnsi="Times New Roman" w:cs="Times New Roman"/>
          <w:sz w:val="24"/>
          <w:szCs w:val="24"/>
          <w:shd w:val="clear" w:color="auto" w:fill="FFFFFF"/>
        </w:rPr>
        <w:t>finansēto projektu un aktivitāšu ainavu, kā arī projekta starptautisko partnerību</w:t>
      </w:r>
      <w:r w:rsidR="4520456F" w:rsidRPr="00F55C8A">
        <w:rPr>
          <w:rFonts w:ascii="Times New Roman" w:eastAsia="Calibri" w:hAnsi="Times New Roman" w:cs="Times New Roman"/>
          <w:sz w:val="24"/>
          <w:szCs w:val="24"/>
          <w:shd w:val="clear" w:color="auto" w:fill="FFFFFF"/>
        </w:rPr>
        <w:t xml:space="preserve"> un tās savstarpējo sinerģiju</w:t>
      </w:r>
      <w:r w:rsidR="75604225" w:rsidRPr="00F55C8A">
        <w:rPr>
          <w:rFonts w:ascii="Times New Roman" w:eastAsia="Calibri" w:hAnsi="Times New Roman" w:cs="Times New Roman"/>
          <w:sz w:val="24"/>
          <w:szCs w:val="24"/>
          <w:shd w:val="clear" w:color="auto" w:fill="FFFFFF"/>
        </w:rPr>
        <w:t>, var apgalvot, ka projektam nav dubulta finansējuma risku</w:t>
      </w:r>
      <w:r w:rsidR="6C987D28" w:rsidRPr="00F55C8A">
        <w:rPr>
          <w:rFonts w:ascii="Times New Roman" w:eastAsia="Calibri" w:hAnsi="Times New Roman" w:cs="Times New Roman"/>
          <w:sz w:val="24"/>
          <w:szCs w:val="24"/>
          <w:shd w:val="clear" w:color="auto" w:fill="FFFFFF"/>
        </w:rPr>
        <w:t>.</w:t>
      </w:r>
    </w:p>
    <w:p w14:paraId="5252C9FB" w14:textId="06119E62" w:rsidR="00A57D79" w:rsidRPr="00F55C8A" w:rsidRDefault="00A57D79" w:rsidP="00F55C8A">
      <w:pPr>
        <w:spacing w:after="160" w:line="259" w:lineRule="auto"/>
        <w:ind w:firstLine="720"/>
        <w:jc w:val="both"/>
        <w:rPr>
          <w:rFonts w:ascii="Times New Roman" w:eastAsia="Calibri" w:hAnsi="Times New Roman" w:cs="Times New Roman"/>
          <w:sz w:val="24"/>
          <w:szCs w:val="24"/>
          <w:shd w:val="clear" w:color="auto" w:fill="FFFFFF"/>
        </w:rPr>
      </w:pPr>
      <w:r w:rsidRPr="00F55C8A">
        <w:rPr>
          <w:rFonts w:ascii="Times New Roman" w:eastAsia="Times New Roman" w:hAnsi="Times New Roman" w:cs="Times New Roman"/>
          <w:sz w:val="24"/>
          <w:szCs w:val="24"/>
          <w:lang w:eastAsia="lv-LV"/>
        </w:rPr>
        <w:t xml:space="preserve">Kā galvenais projekta īstenotājs no Latvijas puses ir </w:t>
      </w:r>
      <w:proofErr w:type="spellStart"/>
      <w:r w:rsidRPr="00F55C8A">
        <w:rPr>
          <w:rFonts w:ascii="Times New Roman" w:eastAsia="Times New Roman" w:hAnsi="Times New Roman" w:cs="Times New Roman"/>
          <w:sz w:val="24"/>
          <w:szCs w:val="24"/>
          <w:lang w:eastAsia="lv-LV"/>
        </w:rPr>
        <w:t>ViA</w:t>
      </w:r>
      <w:proofErr w:type="spellEnd"/>
      <w:r w:rsidRPr="00F55C8A">
        <w:rPr>
          <w:rFonts w:ascii="Times New Roman" w:eastAsia="Times New Roman" w:hAnsi="Times New Roman" w:cs="Times New Roman"/>
          <w:sz w:val="24"/>
          <w:szCs w:val="24"/>
          <w:lang w:eastAsia="lv-LV"/>
        </w:rPr>
        <w:t xml:space="preserve">, kas ir </w:t>
      </w:r>
      <w:r w:rsidR="007F02EC" w:rsidRPr="00F55C8A">
        <w:rPr>
          <w:rFonts w:ascii="Times New Roman" w:eastAsia="Times New Roman" w:hAnsi="Times New Roman" w:cs="Times New Roman"/>
          <w:sz w:val="24"/>
          <w:szCs w:val="24"/>
          <w:lang w:eastAsia="lv-LV"/>
        </w:rPr>
        <w:t xml:space="preserve">valsts dibināta augstskola un ir </w:t>
      </w:r>
      <w:r w:rsidRPr="00F55C8A">
        <w:rPr>
          <w:rFonts w:ascii="Times New Roman" w:eastAsia="Times New Roman" w:hAnsi="Times New Roman" w:cs="Times New Roman"/>
          <w:sz w:val="24"/>
          <w:szCs w:val="24"/>
          <w:lang w:eastAsia="lv-LV"/>
        </w:rPr>
        <w:t>viena no atslēgas institūcijām Latvijā sabiedrības medijpratības veicināšanā</w:t>
      </w:r>
      <w:r w:rsidR="007F02EC" w:rsidRPr="00F55C8A">
        <w:rPr>
          <w:rFonts w:ascii="Times New Roman" w:eastAsia="Times New Roman" w:hAnsi="Times New Roman" w:cs="Times New Roman"/>
          <w:sz w:val="24"/>
          <w:szCs w:val="24"/>
          <w:lang w:eastAsia="lv-LV"/>
        </w:rPr>
        <w:t xml:space="preserve"> un </w:t>
      </w:r>
      <w:r w:rsidRPr="00F55C8A">
        <w:rPr>
          <w:rFonts w:ascii="Times New Roman" w:eastAsia="Times New Roman" w:hAnsi="Times New Roman" w:cs="Times New Roman"/>
          <w:sz w:val="24"/>
          <w:szCs w:val="24"/>
          <w:lang w:eastAsia="lv-LV"/>
        </w:rPr>
        <w:t xml:space="preserve">stratēģiskās komunikācijas attīstīšanā. </w:t>
      </w:r>
      <w:proofErr w:type="spellStart"/>
      <w:r w:rsidRPr="00F55C8A">
        <w:rPr>
          <w:rFonts w:ascii="Times New Roman" w:eastAsia="Times New Roman" w:hAnsi="Times New Roman" w:cs="Times New Roman"/>
          <w:sz w:val="24"/>
          <w:szCs w:val="24"/>
          <w:lang w:eastAsia="lv-LV"/>
        </w:rPr>
        <w:t>ViA</w:t>
      </w:r>
      <w:proofErr w:type="spellEnd"/>
      <w:r w:rsidRPr="00F55C8A">
        <w:rPr>
          <w:rFonts w:ascii="Times New Roman" w:eastAsia="Times New Roman" w:hAnsi="Times New Roman" w:cs="Times New Roman"/>
          <w:sz w:val="24"/>
          <w:szCs w:val="24"/>
          <w:lang w:eastAsia="lv-LV"/>
        </w:rPr>
        <w:t xml:space="preserve"> ekspertu iesaistīšanās projekta realizēšanā nozīmēs izcilu iespēju Latvijai iesaistīties Baltijas mēroga integrētā dezinformācijas apkarošanas un medijpratības veicināšanas tīklā, kas savienots ar EDMO ekosistēmu, kura jau darbojas visā Eiropā. EDMO ekosistēmā medijpratības veicināšana, dezinformācijas draudu mazināšana notiek koordinēti, tas nozīmē – ar lielāku ietekmi un ilgtspējīgāk. BECID tiešā veidā nodrošina, ka tiek veiktas aktivitātes dezinformācijas ierobežošanai un iedzīvotāju medijpratības veicināšanai un reizē notiek pētnieciskais un analītiskais darbs, kas palīdz gan gūt atgriezenisko saiti par dezinformācijas ierobežošanas rezultātiem, gan arī ļauj attīstīt šīs aktivitātes tā, lai tās būtu aizvien efektīvākas un atbilstošas informācijas mainīgās vides specifikai.</w:t>
      </w:r>
    </w:p>
    <w:p w14:paraId="63180B8A" w14:textId="5750B171" w:rsidR="00A57D79" w:rsidRPr="00F55C8A" w:rsidRDefault="00A57D79" w:rsidP="00F55C8A">
      <w:pPr>
        <w:spacing w:after="160" w:line="259" w:lineRule="auto"/>
        <w:ind w:firstLine="720"/>
        <w:jc w:val="both"/>
        <w:rPr>
          <w:rFonts w:ascii="Times New Roman" w:eastAsia="Calibri" w:hAnsi="Times New Roman" w:cs="Times New Roman"/>
          <w:sz w:val="24"/>
          <w:szCs w:val="24"/>
        </w:rPr>
      </w:pPr>
      <w:r w:rsidRPr="00F55C8A">
        <w:rPr>
          <w:rFonts w:ascii="Times New Roman" w:eastAsia="Calibri" w:hAnsi="Times New Roman" w:cs="Times New Roman"/>
          <w:sz w:val="24"/>
          <w:szCs w:val="24"/>
          <w:shd w:val="clear" w:color="auto" w:fill="FFFFFF"/>
        </w:rPr>
        <w:t>Ministrijas skatījumā ir stratēģiski svarīgi nodrošināt Latvijas pilnvērtīgu pārstāvniecību šajā tīklā. Latvija un Baltijas valstis kopumā ar savu atrašanās vietu Eiropas Savienības ārējā robežā un sabiedrību informatīvās noturības vājajām vietām, tai skaitā pret Krievijas propagandu, ir īpaši atbalstāms reģions. Gan Eiropas Komisijas, gan Latvijas politikas plānošanas dokumentos (piemēram, Latvijas Nacionālās drošības koncepcija</w:t>
      </w:r>
      <w:r w:rsidRPr="00F55C8A">
        <w:rPr>
          <w:rFonts w:ascii="Times New Roman" w:eastAsia="Calibri" w:hAnsi="Times New Roman" w:cs="Times New Roman"/>
          <w:sz w:val="24"/>
          <w:szCs w:val="24"/>
          <w:shd w:val="clear" w:color="auto" w:fill="FFFFFF"/>
          <w:vertAlign w:val="superscript"/>
        </w:rPr>
        <w:footnoteReference w:id="12"/>
      </w:r>
      <w:r w:rsidRPr="00F55C8A">
        <w:rPr>
          <w:rFonts w:ascii="Times New Roman" w:eastAsia="Calibri" w:hAnsi="Times New Roman" w:cs="Times New Roman"/>
          <w:sz w:val="24"/>
          <w:szCs w:val="24"/>
          <w:shd w:val="clear" w:color="auto" w:fill="FFFFFF"/>
        </w:rPr>
        <w:t>, Digitālās transformācijas pamatnostādnes 2021.–2027. gadam</w:t>
      </w:r>
      <w:r w:rsidRPr="00F55C8A">
        <w:rPr>
          <w:rFonts w:ascii="Times New Roman" w:eastAsia="Calibri" w:hAnsi="Times New Roman" w:cs="Times New Roman"/>
          <w:sz w:val="24"/>
          <w:szCs w:val="24"/>
          <w:shd w:val="clear" w:color="auto" w:fill="FFFFFF"/>
          <w:vertAlign w:val="superscript"/>
        </w:rPr>
        <w:footnoteReference w:id="13"/>
      </w:r>
      <w:r w:rsidRPr="00F55C8A">
        <w:rPr>
          <w:rFonts w:ascii="Times New Roman" w:eastAsia="Calibri" w:hAnsi="Times New Roman" w:cs="Times New Roman"/>
          <w:sz w:val="24"/>
          <w:szCs w:val="24"/>
          <w:shd w:val="clear" w:color="auto" w:fill="FFFFFF"/>
        </w:rPr>
        <w:t>, Saliedētas un pilsoniski aktīvas sabiedrības attīstības pamatnostādnes 2021.–2027. gadam</w:t>
      </w:r>
      <w:r w:rsidRPr="00F55C8A">
        <w:rPr>
          <w:rFonts w:ascii="Times New Roman" w:eastAsia="Calibri" w:hAnsi="Times New Roman" w:cs="Times New Roman"/>
          <w:sz w:val="24"/>
          <w:szCs w:val="24"/>
          <w:shd w:val="clear" w:color="auto" w:fill="FFFFFF"/>
          <w:vertAlign w:val="superscript"/>
        </w:rPr>
        <w:footnoteReference w:id="14"/>
      </w:r>
      <w:r w:rsidRPr="00F55C8A">
        <w:rPr>
          <w:rFonts w:ascii="Times New Roman" w:eastAsia="Calibri" w:hAnsi="Times New Roman" w:cs="Times New Roman"/>
          <w:sz w:val="24"/>
          <w:szCs w:val="24"/>
          <w:shd w:val="clear" w:color="auto" w:fill="FFFFFF"/>
        </w:rPr>
        <w:t>) digitālo mediju observatoriju veidošana tiek uzsvērts kā viens no būtiskākajiem soļiem dezinformācijas apkarošanā. Cīņa pret dezinformācijas izplatību kā Latvijas prioritāte ietver mediju vides stiprināšanu un informatīvās telpas aizsardzību, kā arī medijpratības iniciatīvas. EDMO izveide atbilst arī Latvijas Nacionālās drošības koncepcijā paustajiem mērķiem.</w:t>
      </w:r>
      <w:r w:rsidR="461E65D8" w:rsidRPr="00F55C8A">
        <w:rPr>
          <w:rFonts w:ascii="Times New Roman" w:eastAsia="Calibri" w:hAnsi="Times New Roman" w:cs="Times New Roman"/>
          <w:sz w:val="24"/>
          <w:szCs w:val="24"/>
        </w:rPr>
        <w:t xml:space="preserve"> </w:t>
      </w:r>
    </w:p>
    <w:p w14:paraId="4D1B780D" w14:textId="65A61216" w:rsidR="00A57D79" w:rsidRPr="00F55C8A" w:rsidRDefault="461E65D8" w:rsidP="00F55C8A">
      <w:pPr>
        <w:spacing w:after="160" w:line="259" w:lineRule="auto"/>
        <w:ind w:firstLine="720"/>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Konceptuālajā ziņojumā par valsts stratēģisko komunikāciju un informatīvās telpas drošību 2023.–2027. </w:t>
      </w:r>
      <w:r w:rsidR="3D4B9364" w:rsidRPr="00F55C8A">
        <w:rPr>
          <w:rFonts w:ascii="Times New Roman" w:eastAsia="Calibri" w:hAnsi="Times New Roman" w:cs="Times New Roman"/>
          <w:sz w:val="24"/>
          <w:szCs w:val="24"/>
        </w:rPr>
        <w:t>g</w:t>
      </w:r>
      <w:r w:rsidRPr="00F55C8A">
        <w:rPr>
          <w:rFonts w:ascii="Times New Roman" w:eastAsia="Calibri" w:hAnsi="Times New Roman" w:cs="Times New Roman"/>
          <w:sz w:val="24"/>
          <w:szCs w:val="24"/>
        </w:rPr>
        <w:t>adam norādīts, ka Latvijai ir būtis</w:t>
      </w:r>
      <w:r w:rsidR="7C66719D" w:rsidRPr="00F55C8A">
        <w:rPr>
          <w:rFonts w:ascii="Times New Roman" w:eastAsia="Calibri" w:hAnsi="Times New Roman" w:cs="Times New Roman"/>
          <w:sz w:val="24"/>
          <w:szCs w:val="24"/>
        </w:rPr>
        <w:t xml:space="preserve">ki riski informatīvajā telpā, ko </w:t>
      </w:r>
      <w:r w:rsidRPr="00F55C8A">
        <w:rPr>
          <w:rFonts w:ascii="Times New Roman" w:eastAsia="Calibri" w:hAnsi="Times New Roman" w:cs="Times New Roman"/>
          <w:sz w:val="24"/>
          <w:szCs w:val="24"/>
        </w:rPr>
        <w:t xml:space="preserve">nosaka </w:t>
      </w:r>
      <w:r w:rsidR="406BDBEB" w:rsidRPr="00F55C8A">
        <w:rPr>
          <w:rFonts w:ascii="Times New Roman" w:eastAsia="Calibri" w:hAnsi="Times New Roman" w:cs="Times New Roman"/>
          <w:sz w:val="24"/>
          <w:szCs w:val="24"/>
        </w:rPr>
        <w:t>mūsu</w:t>
      </w:r>
      <w:r w:rsidRPr="00F55C8A">
        <w:rPr>
          <w:rFonts w:ascii="Times New Roman" w:eastAsia="Calibri" w:hAnsi="Times New Roman" w:cs="Times New Roman"/>
          <w:sz w:val="24"/>
          <w:szCs w:val="24"/>
        </w:rPr>
        <w:t xml:space="preserve"> vēsturiskais, ģeogrāfiskais, valodas, tehnoloģiskais tuvums</w:t>
      </w:r>
      <w:r w:rsidR="27BE0062" w:rsidRPr="00F55C8A">
        <w:rPr>
          <w:rFonts w:ascii="Times New Roman" w:eastAsia="Calibri" w:hAnsi="Times New Roman" w:cs="Times New Roman"/>
          <w:sz w:val="24"/>
          <w:szCs w:val="24"/>
        </w:rPr>
        <w:t xml:space="preserve"> agresorvalstīm. B</w:t>
      </w:r>
      <w:r w:rsidRPr="00F55C8A">
        <w:rPr>
          <w:rFonts w:ascii="Times New Roman" w:eastAsia="Calibri" w:hAnsi="Times New Roman" w:cs="Times New Roman"/>
          <w:sz w:val="24"/>
          <w:szCs w:val="24"/>
        </w:rPr>
        <w:t>ūtisks izaicinājums</w:t>
      </w:r>
      <w:r w:rsidR="10CB045F" w:rsidRPr="00F55C8A">
        <w:rPr>
          <w:rFonts w:ascii="Times New Roman" w:eastAsia="Calibri" w:hAnsi="Times New Roman" w:cs="Times New Roman"/>
          <w:sz w:val="24"/>
          <w:szCs w:val="24"/>
        </w:rPr>
        <w:t xml:space="preserve"> nacionālā līmenī</w:t>
      </w:r>
      <w:r w:rsidRPr="00F55C8A">
        <w:rPr>
          <w:rFonts w:ascii="Times New Roman" w:eastAsia="Calibri" w:hAnsi="Times New Roman" w:cs="Times New Roman"/>
          <w:sz w:val="24"/>
          <w:szCs w:val="24"/>
        </w:rPr>
        <w:t xml:space="preserve"> ir resursu trūkums</w:t>
      </w:r>
      <w:r w:rsidR="28536337"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komunikācijas funkciju</w:t>
      </w:r>
      <w:r w:rsidR="7CFEFCF4" w:rsidRPr="00F55C8A">
        <w:rPr>
          <w:rFonts w:ascii="Times New Roman" w:eastAsia="Calibri" w:hAnsi="Times New Roman" w:cs="Times New Roman"/>
          <w:sz w:val="24"/>
          <w:szCs w:val="24"/>
        </w:rPr>
        <w:t xml:space="preserve"> nodrošināšanai, attiecīgi akadēmisko institūciju iesaiste izglītības, komunikācijas nodrošināšanā sabiedrības noturības stiprināšanā pret dezinformāciju un hibrīdo apdraudējumu ir izšķiroši svarīga. </w:t>
      </w:r>
      <w:r w:rsidR="05833D9F" w:rsidRPr="00F55C8A">
        <w:rPr>
          <w:rFonts w:ascii="Times New Roman" w:eastAsia="Calibri" w:hAnsi="Times New Roman" w:cs="Times New Roman"/>
          <w:sz w:val="24"/>
          <w:szCs w:val="24"/>
        </w:rPr>
        <w:t>F</w:t>
      </w:r>
      <w:r w:rsidRPr="00F55C8A">
        <w:rPr>
          <w:rFonts w:ascii="Times New Roman" w:eastAsia="Calibri" w:hAnsi="Times New Roman" w:cs="Times New Roman"/>
          <w:sz w:val="24"/>
          <w:szCs w:val="24"/>
        </w:rPr>
        <w:t>undamentāli pamati valsts stratēģiskajai komunikācijai</w:t>
      </w:r>
      <w:r w:rsidR="615C3503" w:rsidRPr="00F55C8A">
        <w:rPr>
          <w:rFonts w:ascii="Times New Roman" w:eastAsia="Calibri" w:hAnsi="Times New Roman" w:cs="Times New Roman"/>
          <w:sz w:val="24"/>
          <w:szCs w:val="24"/>
        </w:rPr>
        <w:t xml:space="preserve"> ir visu iesaistīto pušu, tajā skaitā akadēmisko institūciju un šajā gadījumā Vidzemes Augstskolas kā vienas no vadošajām institūcijām Latvijā medijpratības un stratēģiskās komunikācijas jomā dalība EDMO tīklā, kas</w:t>
      </w:r>
      <w:r w:rsidR="1FCA34A2" w:rsidRPr="00F55C8A">
        <w:rPr>
          <w:rFonts w:ascii="Times New Roman" w:eastAsia="Calibri" w:hAnsi="Times New Roman" w:cs="Times New Roman"/>
          <w:sz w:val="24"/>
          <w:szCs w:val="24"/>
        </w:rPr>
        <w:t xml:space="preserve"> </w:t>
      </w:r>
      <w:r w:rsidR="1FCA34A2" w:rsidRPr="00F55C8A">
        <w:rPr>
          <w:rFonts w:ascii="Times New Roman" w:eastAsia="Calibri" w:hAnsi="Times New Roman" w:cs="Times New Roman"/>
          <w:sz w:val="24"/>
          <w:szCs w:val="24"/>
        </w:rPr>
        <w:lastRenderedPageBreak/>
        <w:t xml:space="preserve">nodrošina koordinētu sadarbību ar valsts institūcijām, mediju organizācijām, pilsonisko sabiedrību. </w:t>
      </w:r>
      <w:r w:rsidR="73DD7715" w:rsidRPr="00F55C8A">
        <w:rPr>
          <w:rFonts w:ascii="Times New Roman" w:eastAsia="Calibri" w:hAnsi="Times New Roman" w:cs="Times New Roman"/>
          <w:sz w:val="24"/>
          <w:szCs w:val="24"/>
          <w:shd w:val="clear" w:color="auto" w:fill="FFFFFF"/>
        </w:rPr>
        <w:t xml:space="preserve">Bez tam ieguldījumi šajā </w:t>
      </w:r>
      <w:r w:rsidR="00A57D79" w:rsidRPr="00F55C8A">
        <w:rPr>
          <w:rFonts w:ascii="Times New Roman" w:eastAsia="Calibri" w:hAnsi="Times New Roman" w:cs="Times New Roman"/>
          <w:sz w:val="24"/>
          <w:szCs w:val="24"/>
          <w:shd w:val="clear" w:color="auto" w:fill="FFFFFF"/>
        </w:rPr>
        <w:t>EDMO</w:t>
      </w:r>
      <w:r w:rsidR="69C519AD" w:rsidRPr="00F55C8A">
        <w:rPr>
          <w:rFonts w:ascii="Times New Roman" w:eastAsia="Calibri" w:hAnsi="Times New Roman" w:cs="Times New Roman"/>
          <w:sz w:val="24"/>
          <w:szCs w:val="24"/>
          <w:shd w:val="clear" w:color="auto" w:fill="FFFFFF"/>
        </w:rPr>
        <w:t xml:space="preserve"> attīstības posmā </w:t>
      </w:r>
      <w:r w:rsidR="00A57D79" w:rsidRPr="00F55C8A">
        <w:rPr>
          <w:rFonts w:ascii="Times New Roman" w:eastAsia="Calibri" w:hAnsi="Times New Roman" w:cs="Times New Roman"/>
          <w:sz w:val="24"/>
          <w:szCs w:val="24"/>
          <w:shd w:val="clear" w:color="auto" w:fill="FFFFFF"/>
        </w:rPr>
        <w:t xml:space="preserve"> nākotnē dos iespēju </w:t>
      </w:r>
      <w:r w:rsidR="018BC704" w:rsidRPr="00F55C8A">
        <w:rPr>
          <w:rFonts w:ascii="Times New Roman" w:eastAsia="Calibri" w:hAnsi="Times New Roman" w:cs="Times New Roman"/>
          <w:sz w:val="24"/>
          <w:szCs w:val="24"/>
          <w:shd w:val="clear" w:color="auto" w:fill="FFFFFF"/>
        </w:rPr>
        <w:t>tīkla</w:t>
      </w:r>
      <w:r w:rsidR="00A57D79" w:rsidRPr="00F55C8A">
        <w:rPr>
          <w:rFonts w:ascii="Times New Roman" w:eastAsia="Calibri" w:hAnsi="Times New Roman" w:cs="Times New Roman"/>
          <w:sz w:val="24"/>
          <w:szCs w:val="24"/>
          <w:shd w:val="clear" w:color="auto" w:fill="FFFFFF"/>
        </w:rPr>
        <w:t xml:space="preserve"> partneriem pretendēt uz citiem Eiropas Komisijas dezinformācijas apkarošanai mērķētiem konkursiem un projektiem</w:t>
      </w:r>
      <w:r w:rsidR="29D3E566" w:rsidRPr="00F55C8A">
        <w:rPr>
          <w:rFonts w:ascii="Times New Roman" w:eastAsia="Calibri" w:hAnsi="Times New Roman" w:cs="Times New Roman"/>
          <w:sz w:val="24"/>
          <w:szCs w:val="24"/>
          <w:shd w:val="clear" w:color="auto" w:fill="FFFFFF"/>
        </w:rPr>
        <w:t xml:space="preserve">, kas vēl vairāk pozitīvi ietekmēs Latvijas sabiedrības noturību pret dezinformāciju un </w:t>
      </w:r>
      <w:proofErr w:type="spellStart"/>
      <w:r w:rsidR="29D3E566" w:rsidRPr="00F55C8A">
        <w:rPr>
          <w:rFonts w:ascii="Times New Roman" w:eastAsia="Calibri" w:hAnsi="Times New Roman" w:cs="Times New Roman"/>
          <w:sz w:val="24"/>
          <w:szCs w:val="24"/>
          <w:shd w:val="clear" w:color="auto" w:fill="FFFFFF"/>
        </w:rPr>
        <w:t>hibrīddraudiem</w:t>
      </w:r>
      <w:proofErr w:type="spellEnd"/>
      <w:r w:rsidR="00A57D79" w:rsidRPr="00F55C8A">
        <w:rPr>
          <w:rFonts w:ascii="Times New Roman" w:eastAsia="Calibri" w:hAnsi="Times New Roman" w:cs="Times New Roman"/>
          <w:sz w:val="24"/>
          <w:szCs w:val="24"/>
          <w:shd w:val="clear" w:color="auto" w:fill="FFFFFF"/>
        </w:rPr>
        <w:t>. Ar EDMO izveidi Baltijas valstis un tajā skaitā Latvija veiks būtisku soli tajā virzienā, lai varētu veiksmīgāk pievērst starptautisku uzmanību Krievijas dezinformācijas aktivitātēm mūsu mediju vidē un informācijas kampaņām kā hibrīdkara elementiem.</w:t>
      </w:r>
      <w:r w:rsidR="6FA77DEF" w:rsidRPr="00F55C8A">
        <w:rPr>
          <w:rFonts w:ascii="Times New Roman" w:eastAsia="Calibri" w:hAnsi="Times New Roman" w:cs="Times New Roman"/>
          <w:sz w:val="24"/>
          <w:szCs w:val="24"/>
          <w:shd w:val="clear" w:color="auto" w:fill="FFFFFF"/>
        </w:rPr>
        <w:t xml:space="preserve"> Faktiski tiek nodrošināta arī atbalsta pasākumu kopa Latvijas ārpolitikas mērķu sasniegšanai.</w:t>
      </w:r>
      <w:r w:rsidR="00A57D79" w:rsidRPr="00F55C8A">
        <w:rPr>
          <w:rFonts w:ascii="Times New Roman" w:eastAsia="Calibri" w:hAnsi="Times New Roman" w:cs="Times New Roman"/>
          <w:sz w:val="24"/>
          <w:szCs w:val="24"/>
          <w:shd w:val="clear" w:color="auto" w:fill="FFFFFF"/>
        </w:rPr>
        <w:t xml:space="preserve"> Latvijas interesēs ir ciešāka ES un NATO, kā arī transatlantiskā sadarbība cīņā ar dezinformāciju.</w:t>
      </w:r>
    </w:p>
    <w:p w14:paraId="7CDF6F60" w14:textId="0251AB71" w:rsidR="00A57D79" w:rsidRPr="00F55C8A" w:rsidRDefault="00A57D79" w:rsidP="00F55C8A">
      <w:pPr>
        <w:spacing w:after="0" w:line="240" w:lineRule="auto"/>
        <w:ind w:firstLine="567"/>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 xml:space="preserve">Projekta BECID īstenošana sekmēs Digitālajās transformācijas pamatnostādnēs 2021.-2027. gadam (DTP,2021.-2027.) ietverto mērķu un uzdevumu sasniegšanu, paaugstinot sabiedrības digitālās kompetences, kas ietver kritisku pieeju satura patēriņam digitālā vidē, medijpratību, informācijas un datu izmantošanas pratību, digitālo </w:t>
      </w:r>
      <w:proofErr w:type="spellStart"/>
      <w:r w:rsidRPr="00F55C8A">
        <w:rPr>
          <w:rFonts w:ascii="Times New Roman" w:eastAsia="Times New Roman" w:hAnsi="Times New Roman" w:cs="Times New Roman"/>
          <w:sz w:val="24"/>
          <w:szCs w:val="24"/>
          <w:lang w:eastAsia="lv-LV"/>
        </w:rPr>
        <w:t>labbūtību</w:t>
      </w:r>
      <w:proofErr w:type="spellEnd"/>
      <w:r w:rsidRPr="00F55C8A">
        <w:rPr>
          <w:rFonts w:ascii="Times New Roman" w:eastAsia="Times New Roman" w:hAnsi="Times New Roman" w:cs="Times New Roman"/>
          <w:sz w:val="24"/>
          <w:szCs w:val="24"/>
          <w:lang w:eastAsia="lv-LV"/>
        </w:rPr>
        <w:t xml:space="preserve">. Projekta rezultātā mediju patērētāju vidū pieaugs izpratne, ka digitālās tehnoloģijas var veicināt komunikāciju, bet ir jāapzinās tehnoloģiju iespējas, ierobežojumi, ietekme un riski. Projekts atbalsta DTP, 2021.-2027. noteiktā Rīcības virziena Nr. 4.2.4. “Interneta lietotāju aizsardzība pret kaitīgu saturu” īstenošanu un tā ietvaros definētās vīzijas sasniegšanu: “Latvijas interneta lietotāji spēj sevi aizsargāt no kaitīga un maldinoša satura ietekmes – spēj novērtēt informācijas avotu, prot to pārbaudīt, izvērtēt, zina savas tiesības un spēj vērsties pēc palīdzības problēmsituāciju gadījumos”.  Sagaidāms, ka Projekta aktivitāšu rezultātā pieaugs sabiedrības izpratne par dezinformācijas metodēm un noturība pret tās ietekmi, tiks veicināta iedzīvotāju kritiskā domāšana un spēja analizēt, vērtēt un atpazīt īstenotās aktivitātes, kas mērķtiecīgi grauj uzticību valsts institūcijām un to īstenotajai politikai. Izmantojot EDMO kā platformu projektā iesaistītie partneri varēs pastiprināt pētniecības intensitāti dezinformācijas jomā, nodrošināt izglītības iestāžu, nevalstiskā sektora un mediju organizāciju iesaisti dezinformācijas apkarošanā un padziļinātā izpētē. </w:t>
      </w:r>
    </w:p>
    <w:p w14:paraId="571E631D" w14:textId="57E41DA7" w:rsidR="00A57D79" w:rsidRPr="00F55C8A" w:rsidRDefault="00616B21" w:rsidP="00F55C8A">
      <w:pPr>
        <w:spacing w:after="160" w:line="259" w:lineRule="auto"/>
        <w:jc w:val="right"/>
        <w:rPr>
          <w:rFonts w:ascii="Times New Roman" w:eastAsia="Calibri" w:hAnsi="Times New Roman" w:cs="Times New Roman"/>
          <w:i/>
          <w:iCs/>
          <w:shd w:val="clear" w:color="auto" w:fill="FFFFFF"/>
        </w:rPr>
      </w:pPr>
      <w:r w:rsidRPr="00F55C8A">
        <w:rPr>
          <w:rFonts w:ascii="Times New Roman" w:eastAsia="Calibri" w:hAnsi="Times New Roman" w:cs="Times New Roman"/>
          <w:i/>
          <w:iCs/>
          <w:shd w:val="clear" w:color="auto" w:fill="FFFFFF"/>
        </w:rPr>
        <w:t>1</w:t>
      </w:r>
      <w:r w:rsidR="00D26AA5" w:rsidRPr="00F55C8A">
        <w:rPr>
          <w:rFonts w:ascii="Times New Roman" w:eastAsia="Calibri" w:hAnsi="Times New Roman" w:cs="Times New Roman"/>
          <w:i/>
          <w:iCs/>
          <w:shd w:val="clear" w:color="auto" w:fill="FFFFFF"/>
        </w:rPr>
        <w:t>. tabula. Projekta īstenošanai nepieciešamais līdzfinansējums Vidzemes augstskolai</w:t>
      </w:r>
      <w:r w:rsidR="00E96DD7" w:rsidRPr="00F55C8A">
        <w:rPr>
          <w:rFonts w:ascii="Times New Roman" w:eastAsia="Calibri" w:hAnsi="Times New Roman" w:cs="Times New Roman"/>
          <w:i/>
          <w:iCs/>
          <w:shd w:val="clear" w:color="auto" w:fill="FFFFFF"/>
        </w:rPr>
        <w:t>, euro</w:t>
      </w:r>
    </w:p>
    <w:tbl>
      <w:tblPr>
        <w:tblW w:w="6232" w:type="dxa"/>
        <w:jc w:val="center"/>
        <w:tblLook w:val="04A0" w:firstRow="1" w:lastRow="0" w:firstColumn="1" w:lastColumn="0" w:noHBand="0" w:noVBand="1"/>
      </w:tblPr>
      <w:tblGrid>
        <w:gridCol w:w="4673"/>
        <w:gridCol w:w="1559"/>
      </w:tblGrid>
      <w:tr w:rsidR="00F55C8A" w:rsidRPr="00F55C8A" w14:paraId="1A84B72E" w14:textId="77777777" w:rsidTr="00981DE1">
        <w:trPr>
          <w:trHeight w:val="264"/>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CD3464" w14:textId="2EC6C4B1" w:rsidR="00A57D79" w:rsidRPr="00F55C8A" w:rsidRDefault="00A57D79" w:rsidP="00F55C8A">
            <w:pPr>
              <w:spacing w:after="0" w:line="240" w:lineRule="auto"/>
              <w:rPr>
                <w:rFonts w:ascii="Times New Roman" w:eastAsia="Times New Roman" w:hAnsi="Times New Roman" w:cs="Times New Roman"/>
                <w:b/>
                <w:bCs/>
                <w:lang w:val="de-DE" w:eastAsia="en-GB"/>
              </w:rPr>
            </w:pPr>
            <w:proofErr w:type="spellStart"/>
            <w:r w:rsidRPr="00F55C8A">
              <w:rPr>
                <w:rFonts w:ascii="Times New Roman" w:eastAsia="Times New Roman" w:hAnsi="Times New Roman" w:cs="Times New Roman"/>
                <w:b/>
                <w:bCs/>
                <w:lang w:val="de-DE" w:eastAsia="en-GB"/>
              </w:rPr>
              <w:t>ViA</w:t>
            </w:r>
            <w:proofErr w:type="spellEnd"/>
            <w:r w:rsidRPr="00F55C8A">
              <w:rPr>
                <w:rFonts w:ascii="Times New Roman" w:eastAsia="Times New Roman" w:hAnsi="Times New Roman" w:cs="Times New Roman"/>
                <w:b/>
                <w:bCs/>
                <w:lang w:val="de-DE" w:eastAsia="en-GB"/>
              </w:rPr>
              <w:t xml:space="preserve"> </w:t>
            </w:r>
            <w:proofErr w:type="spellStart"/>
            <w:r w:rsidRPr="00F55C8A">
              <w:rPr>
                <w:rFonts w:ascii="Times New Roman" w:eastAsia="Times New Roman" w:hAnsi="Times New Roman" w:cs="Times New Roman"/>
                <w:b/>
                <w:bCs/>
                <w:lang w:val="de-DE" w:eastAsia="en-GB"/>
              </w:rPr>
              <w:t>finansējuma</w:t>
            </w:r>
            <w:proofErr w:type="spellEnd"/>
            <w:r w:rsidRPr="00F55C8A">
              <w:rPr>
                <w:rFonts w:ascii="Times New Roman" w:eastAsia="Times New Roman" w:hAnsi="Times New Roman" w:cs="Times New Roman"/>
                <w:b/>
                <w:bCs/>
                <w:lang w:val="de-DE" w:eastAsia="en-GB"/>
              </w:rPr>
              <w:t xml:space="preserve"> </w:t>
            </w:r>
            <w:proofErr w:type="spellStart"/>
            <w:r w:rsidRPr="00F55C8A">
              <w:rPr>
                <w:rFonts w:ascii="Times New Roman" w:eastAsia="Times New Roman" w:hAnsi="Times New Roman" w:cs="Times New Roman"/>
                <w:b/>
                <w:bCs/>
                <w:lang w:val="de-DE" w:eastAsia="en-GB"/>
              </w:rPr>
              <w:t>daļa</w:t>
            </w:r>
            <w:proofErr w:type="spellEnd"/>
            <w:r w:rsidRPr="00F55C8A">
              <w:rPr>
                <w:rFonts w:ascii="Times New Roman" w:eastAsia="Times New Roman" w:hAnsi="Times New Roman" w:cs="Times New Roman"/>
                <w:b/>
                <w:bCs/>
                <w:lang w:val="de-DE" w:eastAsia="en-GB"/>
              </w:rPr>
              <w:t xml:space="preserve"> </w:t>
            </w:r>
            <w:proofErr w:type="spellStart"/>
            <w:r w:rsidRPr="00F55C8A">
              <w:rPr>
                <w:rFonts w:ascii="Times New Roman" w:eastAsia="Times New Roman" w:hAnsi="Times New Roman" w:cs="Times New Roman"/>
                <w:b/>
                <w:bCs/>
                <w:lang w:val="de-DE" w:eastAsia="en-GB"/>
              </w:rPr>
              <w:t>projektā</w:t>
            </w:r>
            <w:proofErr w:type="spellEnd"/>
            <w:r w:rsidR="00D26AA5" w:rsidRPr="00F55C8A">
              <w:rPr>
                <w:rFonts w:ascii="Times New Roman" w:eastAsia="Times New Roman" w:hAnsi="Times New Roman" w:cs="Times New Roman"/>
                <w:b/>
                <w:bCs/>
                <w:lang w:val="de-DE" w:eastAsia="en-GB"/>
              </w:rPr>
              <w:t xml:space="preserve"> </w:t>
            </w:r>
            <w:proofErr w:type="spellStart"/>
            <w:r w:rsidR="00D26AA5" w:rsidRPr="00F55C8A">
              <w:rPr>
                <w:rFonts w:ascii="Times New Roman" w:eastAsia="Times New Roman" w:hAnsi="Times New Roman" w:cs="Times New Roman"/>
                <w:b/>
                <w:bCs/>
                <w:lang w:val="de-DE" w:eastAsia="en-GB"/>
              </w:rPr>
              <w:t>kopā</w:t>
            </w:r>
            <w:proofErr w:type="spellEnd"/>
            <w:r w:rsidR="00D26AA5" w:rsidRPr="00F55C8A">
              <w:rPr>
                <w:rFonts w:ascii="Times New Roman" w:eastAsia="Times New Roman" w:hAnsi="Times New Roman" w:cs="Times New Roman"/>
                <w:b/>
                <w:bCs/>
                <w:lang w:val="de-DE" w:eastAsia="en-GB"/>
              </w:rPr>
              <w:t xml:space="preserve">, </w:t>
            </w:r>
            <w:proofErr w:type="spellStart"/>
            <w:r w:rsidR="00D26AA5" w:rsidRPr="00F55C8A">
              <w:rPr>
                <w:rFonts w:ascii="Times New Roman" w:eastAsia="Times New Roman" w:hAnsi="Times New Roman" w:cs="Times New Roman"/>
                <w:b/>
                <w:bCs/>
                <w:lang w:val="de-DE" w:eastAsia="en-GB"/>
              </w:rPr>
              <w:t>euro</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25FA689" w14:textId="5BE32FE3" w:rsidR="00A57D79" w:rsidRPr="00F55C8A" w:rsidRDefault="00A57D79"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168</w:t>
            </w:r>
            <w:r w:rsidR="00D26AA5" w:rsidRPr="00F55C8A">
              <w:rPr>
                <w:rFonts w:ascii="Times New Roman" w:eastAsia="Times New Roman" w:hAnsi="Times New Roman" w:cs="Times New Roman"/>
                <w:b/>
                <w:bCs/>
                <w:lang w:val="en-GB" w:eastAsia="en-GB"/>
              </w:rPr>
              <w:t xml:space="preserve"> </w:t>
            </w:r>
            <w:r w:rsidRPr="00F55C8A">
              <w:rPr>
                <w:rFonts w:ascii="Times New Roman" w:eastAsia="Times New Roman" w:hAnsi="Times New Roman" w:cs="Times New Roman"/>
                <w:b/>
                <w:bCs/>
                <w:lang w:val="en-GB" w:eastAsia="en-GB"/>
              </w:rPr>
              <w:t>205</w:t>
            </w:r>
            <w:r w:rsidR="00D56089" w:rsidRPr="00F55C8A">
              <w:rPr>
                <w:rFonts w:ascii="Times New Roman" w:eastAsia="Times New Roman" w:hAnsi="Times New Roman" w:cs="Times New Roman"/>
                <w:b/>
                <w:bCs/>
                <w:lang w:val="en-GB" w:eastAsia="en-GB"/>
              </w:rPr>
              <w:t>,00</w:t>
            </w:r>
          </w:p>
        </w:tc>
      </w:tr>
      <w:tr w:rsidR="00F55C8A" w:rsidRPr="00F55C8A" w14:paraId="5EA62E46" w14:textId="77777777" w:rsidTr="00981DE1">
        <w:trPr>
          <w:trHeight w:val="264"/>
          <w:jc w:val="center"/>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70741847" w14:textId="77777777" w:rsidR="00A57D79" w:rsidRPr="00F55C8A" w:rsidRDefault="00A57D79" w:rsidP="00F55C8A">
            <w:pPr>
              <w:spacing w:after="0" w:line="240" w:lineRule="auto"/>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 xml:space="preserve">EK </w:t>
            </w:r>
            <w:proofErr w:type="spellStart"/>
            <w:r w:rsidRPr="00F55C8A">
              <w:rPr>
                <w:rFonts w:ascii="Times New Roman" w:eastAsia="Times New Roman" w:hAnsi="Times New Roman" w:cs="Times New Roman"/>
                <w:lang w:val="en-GB" w:eastAsia="en-GB"/>
              </w:rPr>
              <w:t>finansējums</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30D46151" w14:textId="7F452BA8" w:rsidR="00A57D79" w:rsidRPr="00F55C8A" w:rsidRDefault="00A57D79"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84</w:t>
            </w:r>
            <w:r w:rsidR="00407F7C" w:rsidRPr="00F55C8A">
              <w:rPr>
                <w:rFonts w:ascii="Times New Roman" w:eastAsia="Times New Roman" w:hAnsi="Times New Roman" w:cs="Times New Roman"/>
                <w:lang w:val="en-GB" w:eastAsia="en-GB"/>
              </w:rPr>
              <w:t xml:space="preserve"> </w:t>
            </w:r>
            <w:r w:rsidRPr="00F55C8A">
              <w:rPr>
                <w:rFonts w:ascii="Times New Roman" w:eastAsia="Times New Roman" w:hAnsi="Times New Roman" w:cs="Times New Roman"/>
                <w:lang w:val="en-GB" w:eastAsia="en-GB"/>
              </w:rPr>
              <w:t>10</w:t>
            </w:r>
            <w:r w:rsidR="00CF3523" w:rsidRPr="00F55C8A">
              <w:rPr>
                <w:rFonts w:ascii="Times New Roman" w:eastAsia="Times New Roman" w:hAnsi="Times New Roman" w:cs="Times New Roman"/>
                <w:lang w:val="en-GB" w:eastAsia="en-GB"/>
              </w:rPr>
              <w:t>2</w:t>
            </w:r>
            <w:r w:rsidR="00465FE2" w:rsidRPr="00F55C8A">
              <w:rPr>
                <w:rFonts w:ascii="Times New Roman" w:eastAsia="Times New Roman" w:hAnsi="Times New Roman" w:cs="Times New Roman"/>
                <w:lang w:val="en-GB" w:eastAsia="en-GB"/>
              </w:rPr>
              <w:t>,5</w:t>
            </w:r>
            <w:r w:rsidR="00D3785C" w:rsidRPr="00F55C8A">
              <w:rPr>
                <w:rFonts w:ascii="Times New Roman" w:eastAsia="Times New Roman" w:hAnsi="Times New Roman" w:cs="Times New Roman"/>
                <w:lang w:val="en-GB" w:eastAsia="en-GB"/>
              </w:rPr>
              <w:t>0</w:t>
            </w:r>
          </w:p>
        </w:tc>
      </w:tr>
      <w:tr w:rsidR="00F55C8A" w:rsidRPr="00F55C8A" w14:paraId="334B5E7D" w14:textId="77777777" w:rsidTr="00981DE1">
        <w:trPr>
          <w:trHeight w:val="264"/>
          <w:jc w:val="center"/>
        </w:trPr>
        <w:tc>
          <w:tcPr>
            <w:tcW w:w="4673" w:type="dxa"/>
            <w:tcBorders>
              <w:top w:val="nil"/>
              <w:left w:val="single" w:sz="4" w:space="0" w:color="auto"/>
              <w:bottom w:val="single" w:sz="4" w:space="0" w:color="auto"/>
              <w:right w:val="single" w:sz="4" w:space="0" w:color="auto"/>
            </w:tcBorders>
            <w:shd w:val="clear" w:color="auto" w:fill="auto"/>
            <w:vAlign w:val="bottom"/>
            <w:hideMark/>
          </w:tcPr>
          <w:p w14:paraId="284A2912" w14:textId="547A9E25" w:rsidR="00A57D79" w:rsidRPr="00F55C8A" w:rsidRDefault="00A57D79" w:rsidP="00F55C8A">
            <w:pPr>
              <w:spacing w:after="0" w:line="240" w:lineRule="auto"/>
              <w:rPr>
                <w:rFonts w:ascii="Times New Roman" w:eastAsia="Times New Roman" w:hAnsi="Times New Roman" w:cs="Times New Roman"/>
                <w:lang w:val="en-GB" w:eastAsia="en-GB"/>
              </w:rPr>
            </w:pPr>
            <w:proofErr w:type="spellStart"/>
            <w:r w:rsidRPr="00F55C8A">
              <w:rPr>
                <w:rFonts w:ascii="Times New Roman" w:eastAsia="Times New Roman" w:hAnsi="Times New Roman" w:cs="Times New Roman"/>
                <w:lang w:val="en-GB" w:eastAsia="en-GB"/>
              </w:rPr>
              <w:t>Valsts</w:t>
            </w:r>
            <w:proofErr w:type="spellEnd"/>
            <w:r w:rsidRPr="00F55C8A">
              <w:rPr>
                <w:rFonts w:ascii="Times New Roman" w:eastAsia="Times New Roman" w:hAnsi="Times New Roman" w:cs="Times New Roman"/>
                <w:lang w:val="en-GB" w:eastAsia="en-GB"/>
              </w:rPr>
              <w:t xml:space="preserve"> </w:t>
            </w:r>
            <w:proofErr w:type="spellStart"/>
            <w:r w:rsidR="00595772" w:rsidRPr="00F55C8A">
              <w:rPr>
                <w:rFonts w:ascii="Times New Roman" w:eastAsia="Times New Roman" w:hAnsi="Times New Roman" w:cs="Times New Roman"/>
                <w:lang w:val="en-GB" w:eastAsia="en-GB"/>
              </w:rPr>
              <w:t>budžeta</w:t>
            </w:r>
            <w:proofErr w:type="spellEnd"/>
            <w:r w:rsidR="00595772"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līdzfinansējums</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14:paraId="401651C2" w14:textId="5EA65B54" w:rsidR="00A57D79" w:rsidRPr="00F55C8A" w:rsidRDefault="00A57D79"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84</w:t>
            </w:r>
            <w:r w:rsidR="00407F7C" w:rsidRPr="00F55C8A">
              <w:rPr>
                <w:rFonts w:ascii="Times New Roman" w:eastAsia="Times New Roman" w:hAnsi="Times New Roman" w:cs="Times New Roman"/>
                <w:lang w:val="en-GB" w:eastAsia="en-GB"/>
              </w:rPr>
              <w:t xml:space="preserve"> </w:t>
            </w:r>
            <w:r w:rsidRPr="00F55C8A">
              <w:rPr>
                <w:rFonts w:ascii="Times New Roman" w:eastAsia="Times New Roman" w:hAnsi="Times New Roman" w:cs="Times New Roman"/>
                <w:lang w:val="en-GB" w:eastAsia="en-GB"/>
              </w:rPr>
              <w:t>10</w:t>
            </w:r>
            <w:r w:rsidR="00465FE2" w:rsidRPr="00F55C8A">
              <w:rPr>
                <w:rFonts w:ascii="Times New Roman" w:eastAsia="Times New Roman" w:hAnsi="Times New Roman" w:cs="Times New Roman"/>
                <w:lang w:val="en-GB" w:eastAsia="en-GB"/>
              </w:rPr>
              <w:t>2,5</w:t>
            </w:r>
            <w:r w:rsidR="00D3785C" w:rsidRPr="00F55C8A">
              <w:rPr>
                <w:rFonts w:ascii="Times New Roman" w:eastAsia="Times New Roman" w:hAnsi="Times New Roman" w:cs="Times New Roman"/>
                <w:lang w:val="en-GB" w:eastAsia="en-GB"/>
              </w:rPr>
              <w:t>0</w:t>
            </w:r>
          </w:p>
        </w:tc>
      </w:tr>
    </w:tbl>
    <w:p w14:paraId="2212EDE6" w14:textId="5297009A" w:rsidR="006A2E46" w:rsidRPr="00F55C8A" w:rsidRDefault="492ABD66" w:rsidP="00F55C8A">
      <w:pPr>
        <w:spacing w:before="12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kopējās izmaksas Vidzemes Augstskolā ir 168205,07 euro, no tā projekta tiešās izmaksas i</w:t>
      </w:r>
      <w:r w:rsidR="28B144FF" w:rsidRPr="00F55C8A">
        <w:rPr>
          <w:rFonts w:ascii="Times New Roman" w:eastAsia="Calibri" w:hAnsi="Times New Roman" w:cs="Times New Roman"/>
          <w:sz w:val="24"/>
          <w:szCs w:val="24"/>
        </w:rPr>
        <w:t>r:</w:t>
      </w:r>
    </w:p>
    <w:p w14:paraId="4030EE4D" w14:textId="5EB5D3E3" w:rsidR="006A2E46" w:rsidRPr="00F55C8A" w:rsidRDefault="2E29F21B" w:rsidP="00F55C8A">
      <w:pPr>
        <w:pStyle w:val="ListParagraph"/>
        <w:numPr>
          <w:ilvl w:val="0"/>
          <w:numId w:val="1"/>
        </w:num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īstenošanā iesaistītā personāla atlīdzība</w:t>
      </w:r>
      <w:r w:rsidR="007FAB3C" w:rsidRPr="00F55C8A">
        <w:rPr>
          <w:rFonts w:ascii="Times New Roman" w:eastAsia="Calibri" w:hAnsi="Times New Roman" w:cs="Times New Roman"/>
          <w:sz w:val="24"/>
          <w:szCs w:val="24"/>
        </w:rPr>
        <w:t xml:space="preserve"> 135329</w:t>
      </w:r>
      <w:r w:rsidR="00251DCA" w:rsidRPr="00F55C8A">
        <w:rPr>
          <w:rFonts w:ascii="Times New Roman" w:eastAsia="Calibri" w:hAnsi="Times New Roman" w:cs="Times New Roman"/>
          <w:sz w:val="24"/>
          <w:szCs w:val="24"/>
        </w:rPr>
        <w:t>,68</w:t>
      </w:r>
      <w:r w:rsidR="002106A8"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euro; </w:t>
      </w:r>
      <w:r w:rsidR="32872BF2" w:rsidRPr="00F55C8A">
        <w:rPr>
          <w:rFonts w:ascii="Times New Roman" w:eastAsia="Calibri" w:hAnsi="Times New Roman" w:cs="Times New Roman"/>
          <w:sz w:val="24"/>
          <w:szCs w:val="24"/>
        </w:rPr>
        <w:t>galvenās aktivitātes ietver projekta vadību, uzraudzību, kvalitātes un ilgtspējas īstenošanu</w:t>
      </w:r>
      <w:r w:rsidR="0E293DC4" w:rsidRPr="00F55C8A">
        <w:rPr>
          <w:rFonts w:ascii="Times New Roman" w:eastAsia="Calibri" w:hAnsi="Times New Roman" w:cs="Times New Roman"/>
          <w:sz w:val="24"/>
          <w:szCs w:val="24"/>
        </w:rPr>
        <w:t>, pētniecības rezultātu izplatīšanu</w:t>
      </w:r>
      <w:r w:rsidR="32872BF2" w:rsidRPr="00F55C8A">
        <w:rPr>
          <w:rFonts w:ascii="Times New Roman" w:eastAsia="Calibri" w:hAnsi="Times New Roman" w:cs="Times New Roman"/>
          <w:sz w:val="24"/>
          <w:szCs w:val="24"/>
        </w:rPr>
        <w:t xml:space="preserve"> (1. </w:t>
      </w:r>
      <w:r w:rsidR="4C34BC7B" w:rsidRPr="00F55C8A">
        <w:rPr>
          <w:rFonts w:ascii="Times New Roman" w:eastAsia="Calibri" w:hAnsi="Times New Roman" w:cs="Times New Roman"/>
          <w:sz w:val="24"/>
          <w:szCs w:val="24"/>
        </w:rPr>
        <w:t>d</w:t>
      </w:r>
      <w:r w:rsidR="32872BF2" w:rsidRPr="00F55C8A">
        <w:rPr>
          <w:rFonts w:ascii="Times New Roman" w:eastAsia="Calibri" w:hAnsi="Times New Roman" w:cs="Times New Roman"/>
          <w:sz w:val="24"/>
          <w:szCs w:val="24"/>
        </w:rPr>
        <w:t xml:space="preserve">arba paka), </w:t>
      </w:r>
      <w:r w:rsidR="73E246C0" w:rsidRPr="00F55C8A">
        <w:rPr>
          <w:rFonts w:ascii="Times New Roman" w:eastAsia="Calibri" w:hAnsi="Times New Roman" w:cs="Times New Roman"/>
          <w:sz w:val="24"/>
          <w:szCs w:val="24"/>
        </w:rPr>
        <w:t xml:space="preserve"> faktu pārbaudes procesa uzlabošan</w:t>
      </w:r>
      <w:r w:rsidR="3D58F9AA" w:rsidRPr="00F55C8A">
        <w:rPr>
          <w:rFonts w:ascii="Times New Roman" w:eastAsia="Calibri" w:hAnsi="Times New Roman" w:cs="Times New Roman"/>
          <w:sz w:val="24"/>
          <w:szCs w:val="24"/>
        </w:rPr>
        <w:t>u</w:t>
      </w:r>
      <w:r w:rsidR="73E246C0" w:rsidRPr="00F55C8A">
        <w:rPr>
          <w:rFonts w:ascii="Times New Roman" w:eastAsia="Calibri" w:hAnsi="Times New Roman" w:cs="Times New Roman"/>
          <w:sz w:val="24"/>
          <w:szCs w:val="24"/>
        </w:rPr>
        <w:t xml:space="preserve"> Baltijas reģionā, pētniecības aktivitāšu īstenošan</w:t>
      </w:r>
      <w:r w:rsidR="46FFA821" w:rsidRPr="00F55C8A">
        <w:rPr>
          <w:rFonts w:ascii="Times New Roman" w:eastAsia="Calibri" w:hAnsi="Times New Roman" w:cs="Times New Roman"/>
          <w:sz w:val="24"/>
          <w:szCs w:val="24"/>
        </w:rPr>
        <w:t>u</w:t>
      </w:r>
      <w:r w:rsidR="73E246C0" w:rsidRPr="00F55C8A">
        <w:rPr>
          <w:rFonts w:ascii="Times New Roman" w:eastAsia="Calibri" w:hAnsi="Times New Roman" w:cs="Times New Roman"/>
          <w:sz w:val="24"/>
          <w:szCs w:val="24"/>
        </w:rPr>
        <w:t xml:space="preserve"> (</w:t>
      </w:r>
      <w:r w:rsidR="148FD428" w:rsidRPr="00F55C8A">
        <w:rPr>
          <w:rFonts w:ascii="Times New Roman" w:eastAsia="Calibri" w:hAnsi="Times New Roman" w:cs="Times New Roman"/>
          <w:sz w:val="24"/>
          <w:szCs w:val="24"/>
        </w:rPr>
        <w:t>3</w:t>
      </w:r>
      <w:r w:rsidR="73E246C0" w:rsidRPr="00F55C8A">
        <w:rPr>
          <w:rFonts w:ascii="Times New Roman" w:eastAsia="Calibri" w:hAnsi="Times New Roman" w:cs="Times New Roman"/>
          <w:sz w:val="24"/>
          <w:szCs w:val="24"/>
        </w:rPr>
        <w:t xml:space="preserve">. </w:t>
      </w:r>
      <w:r w:rsidR="3935BFD3" w:rsidRPr="00F55C8A">
        <w:rPr>
          <w:rFonts w:ascii="Times New Roman" w:eastAsia="Calibri" w:hAnsi="Times New Roman" w:cs="Times New Roman"/>
          <w:sz w:val="24"/>
          <w:szCs w:val="24"/>
        </w:rPr>
        <w:t>d</w:t>
      </w:r>
      <w:r w:rsidR="73E246C0" w:rsidRPr="00F55C8A">
        <w:rPr>
          <w:rFonts w:ascii="Times New Roman" w:eastAsia="Calibri" w:hAnsi="Times New Roman" w:cs="Times New Roman"/>
          <w:sz w:val="24"/>
          <w:szCs w:val="24"/>
        </w:rPr>
        <w:t>arba paka) un medij</w:t>
      </w:r>
      <w:r w:rsidR="7730997D" w:rsidRPr="00F55C8A">
        <w:rPr>
          <w:rFonts w:ascii="Times New Roman" w:eastAsia="Calibri" w:hAnsi="Times New Roman" w:cs="Times New Roman"/>
          <w:sz w:val="24"/>
          <w:szCs w:val="24"/>
        </w:rPr>
        <w:t>pratības kampaņu īstenošan</w:t>
      </w:r>
      <w:r w:rsidR="0A6421DF" w:rsidRPr="00F55C8A">
        <w:rPr>
          <w:rFonts w:ascii="Times New Roman" w:eastAsia="Calibri" w:hAnsi="Times New Roman" w:cs="Times New Roman"/>
          <w:sz w:val="24"/>
          <w:szCs w:val="24"/>
        </w:rPr>
        <w:t>u</w:t>
      </w:r>
      <w:r w:rsidR="7730997D" w:rsidRPr="00F55C8A">
        <w:rPr>
          <w:rFonts w:ascii="Times New Roman" w:eastAsia="Calibri" w:hAnsi="Times New Roman" w:cs="Times New Roman"/>
          <w:sz w:val="24"/>
          <w:szCs w:val="24"/>
        </w:rPr>
        <w:t xml:space="preserve"> (</w:t>
      </w:r>
      <w:r w:rsidR="08E8B3F6" w:rsidRPr="00F55C8A">
        <w:rPr>
          <w:rFonts w:ascii="Times New Roman" w:eastAsia="Calibri" w:hAnsi="Times New Roman" w:cs="Times New Roman"/>
          <w:sz w:val="24"/>
          <w:szCs w:val="24"/>
        </w:rPr>
        <w:t xml:space="preserve">4. </w:t>
      </w:r>
      <w:r w:rsidR="7D6B8309" w:rsidRPr="00F55C8A">
        <w:rPr>
          <w:rFonts w:ascii="Times New Roman" w:eastAsia="Calibri" w:hAnsi="Times New Roman" w:cs="Times New Roman"/>
          <w:sz w:val="24"/>
          <w:szCs w:val="24"/>
        </w:rPr>
        <w:t>d</w:t>
      </w:r>
      <w:r w:rsidR="08E8B3F6" w:rsidRPr="00F55C8A">
        <w:rPr>
          <w:rFonts w:ascii="Times New Roman" w:eastAsia="Calibri" w:hAnsi="Times New Roman" w:cs="Times New Roman"/>
          <w:sz w:val="24"/>
          <w:szCs w:val="24"/>
        </w:rPr>
        <w:t>arba paka).</w:t>
      </w:r>
    </w:p>
    <w:p w14:paraId="3848140A" w14:textId="0E83A9CB" w:rsidR="00CC123E" w:rsidRPr="00F55C8A" w:rsidRDefault="00AF61A1" w:rsidP="00F55C8A">
      <w:pPr>
        <w:pStyle w:val="ListParagraph"/>
        <w:numPr>
          <w:ilvl w:val="1"/>
          <w:numId w:val="1"/>
        </w:numPr>
        <w:spacing w:after="160" w:line="259" w:lineRule="auto"/>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lang w:eastAsia="en-GB"/>
        </w:rPr>
        <w:t>Projekta aktivitāte 1: Projekta vadības, uzraudzības un ilgtspējas nodrošināšana</w:t>
      </w:r>
      <w:r w:rsidR="008C41E8" w:rsidRPr="00F55C8A">
        <w:rPr>
          <w:rFonts w:ascii="Times New Roman" w:eastAsia="Times New Roman" w:hAnsi="Times New Roman" w:cs="Times New Roman"/>
          <w:sz w:val="24"/>
          <w:szCs w:val="24"/>
          <w:lang w:eastAsia="en-GB"/>
        </w:rPr>
        <w:t xml:space="preserve"> </w:t>
      </w:r>
      <w:r w:rsidR="009A5149" w:rsidRPr="00F55C8A">
        <w:rPr>
          <w:rFonts w:ascii="Times New Roman" w:eastAsia="Times New Roman" w:hAnsi="Times New Roman" w:cs="Times New Roman"/>
          <w:sz w:val="24"/>
          <w:szCs w:val="24"/>
          <w:lang w:eastAsia="en-GB"/>
        </w:rPr>
        <w:t>30052</w:t>
      </w:r>
      <w:r w:rsidR="005043BA" w:rsidRPr="00F55C8A">
        <w:rPr>
          <w:rFonts w:ascii="Times New Roman" w:eastAsia="Times New Roman" w:hAnsi="Times New Roman" w:cs="Times New Roman"/>
          <w:sz w:val="24"/>
          <w:szCs w:val="24"/>
          <w:lang w:eastAsia="en-GB"/>
        </w:rPr>
        <w:t>,00</w:t>
      </w:r>
      <w:r w:rsidR="009A5149" w:rsidRPr="00F55C8A">
        <w:rPr>
          <w:rFonts w:ascii="Times New Roman" w:eastAsia="Times New Roman" w:hAnsi="Times New Roman" w:cs="Times New Roman"/>
          <w:sz w:val="24"/>
          <w:szCs w:val="24"/>
          <w:lang w:eastAsia="en-GB"/>
        </w:rPr>
        <w:t xml:space="preserve"> euro apmērā</w:t>
      </w:r>
      <w:r w:rsidRPr="00F55C8A">
        <w:rPr>
          <w:rFonts w:ascii="Times New Roman" w:eastAsia="Times New Roman" w:hAnsi="Times New Roman" w:cs="Times New Roman"/>
          <w:sz w:val="24"/>
          <w:szCs w:val="24"/>
          <w:lang w:eastAsia="en-GB"/>
        </w:rPr>
        <w:t xml:space="preserve"> (8,8 </w:t>
      </w:r>
      <w:proofErr w:type="spellStart"/>
      <w:r w:rsidRPr="00F55C8A">
        <w:rPr>
          <w:rFonts w:ascii="Times New Roman" w:eastAsia="Times New Roman" w:hAnsi="Times New Roman" w:cs="Times New Roman"/>
          <w:sz w:val="24"/>
          <w:szCs w:val="24"/>
          <w:lang w:eastAsia="en-GB"/>
        </w:rPr>
        <w:t>personmēneši</w:t>
      </w:r>
      <w:proofErr w:type="spellEnd"/>
      <w:r w:rsidRPr="00F55C8A">
        <w:rPr>
          <w:rFonts w:ascii="Times New Roman" w:eastAsia="Times New Roman" w:hAnsi="Times New Roman" w:cs="Times New Roman"/>
          <w:sz w:val="24"/>
          <w:szCs w:val="24"/>
          <w:lang w:eastAsia="en-GB"/>
        </w:rPr>
        <w:t>, 1 mēneša izmaksas kopā ar nodokļiem vidēji 3415</w:t>
      </w:r>
      <w:r w:rsidR="007130AE" w:rsidRPr="00F55C8A">
        <w:rPr>
          <w:rFonts w:ascii="Times New Roman" w:eastAsia="Times New Roman" w:hAnsi="Times New Roman" w:cs="Times New Roman"/>
          <w:sz w:val="24"/>
          <w:szCs w:val="24"/>
          <w:lang w:eastAsia="en-GB"/>
        </w:rPr>
        <w:t>,00</w:t>
      </w:r>
      <w:r w:rsidRPr="00F55C8A">
        <w:rPr>
          <w:rFonts w:ascii="Times New Roman" w:eastAsia="Times New Roman" w:hAnsi="Times New Roman" w:cs="Times New Roman"/>
          <w:sz w:val="24"/>
          <w:szCs w:val="24"/>
          <w:lang w:eastAsia="en-GB"/>
        </w:rPr>
        <w:t xml:space="preserve"> EUR)</w:t>
      </w:r>
      <w:r w:rsidR="00CC123E" w:rsidRPr="00F55C8A">
        <w:rPr>
          <w:rFonts w:ascii="Times New Roman" w:eastAsia="Times New Roman" w:hAnsi="Times New Roman" w:cs="Times New Roman"/>
          <w:sz w:val="24"/>
          <w:szCs w:val="24"/>
          <w:lang w:eastAsia="en-GB"/>
        </w:rPr>
        <w:t>;</w:t>
      </w:r>
    </w:p>
    <w:p w14:paraId="07FBDAB1" w14:textId="6C64B408" w:rsidR="00AF61A1" w:rsidRPr="00F55C8A" w:rsidRDefault="00AF61A1" w:rsidP="00F55C8A">
      <w:pPr>
        <w:pStyle w:val="ListParagraph"/>
        <w:numPr>
          <w:ilvl w:val="1"/>
          <w:numId w:val="1"/>
        </w:num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aktivitāte</w:t>
      </w:r>
      <w:r w:rsidR="00CC123E" w:rsidRPr="00F55C8A">
        <w:rPr>
          <w:rFonts w:ascii="Times New Roman" w:eastAsia="Calibri" w:hAnsi="Times New Roman" w:cs="Times New Roman"/>
          <w:sz w:val="24"/>
          <w:szCs w:val="24"/>
        </w:rPr>
        <w:t xml:space="preserve"> 3</w:t>
      </w:r>
      <w:r w:rsidRPr="00F55C8A">
        <w:rPr>
          <w:rFonts w:ascii="Times New Roman" w:eastAsia="Calibri" w:hAnsi="Times New Roman" w:cs="Times New Roman"/>
          <w:sz w:val="24"/>
          <w:szCs w:val="24"/>
        </w:rPr>
        <w:t xml:space="preserve">: Faktu pārbaudes procesa uzlabošana Baltijas reģionā </w:t>
      </w:r>
      <w:r w:rsidR="00CC123E" w:rsidRPr="00F55C8A">
        <w:rPr>
          <w:rFonts w:ascii="Times New Roman" w:eastAsia="Calibri" w:hAnsi="Times New Roman" w:cs="Times New Roman"/>
          <w:sz w:val="24"/>
          <w:szCs w:val="24"/>
        </w:rPr>
        <w:t>73645</w:t>
      </w:r>
      <w:r w:rsidR="00D36B58" w:rsidRPr="00F55C8A">
        <w:rPr>
          <w:rFonts w:ascii="Times New Roman" w:eastAsia="Calibri" w:hAnsi="Times New Roman" w:cs="Times New Roman"/>
          <w:sz w:val="24"/>
          <w:szCs w:val="24"/>
        </w:rPr>
        <w:t>,</w:t>
      </w:r>
      <w:r w:rsidR="00A00A00" w:rsidRPr="00F55C8A">
        <w:rPr>
          <w:rFonts w:ascii="Times New Roman" w:eastAsia="Calibri" w:hAnsi="Times New Roman" w:cs="Times New Roman"/>
          <w:sz w:val="24"/>
          <w:szCs w:val="24"/>
        </w:rPr>
        <w:t>20</w:t>
      </w:r>
      <w:r w:rsidR="00CC123E" w:rsidRPr="00F55C8A">
        <w:rPr>
          <w:rFonts w:ascii="Times New Roman" w:eastAsia="Calibri" w:hAnsi="Times New Roman" w:cs="Times New Roman"/>
          <w:sz w:val="24"/>
          <w:szCs w:val="24"/>
        </w:rPr>
        <w:t xml:space="preserve"> </w:t>
      </w:r>
      <w:r w:rsidR="00876257" w:rsidRPr="00F55C8A">
        <w:rPr>
          <w:rFonts w:ascii="Times New Roman" w:eastAsia="Calibri" w:hAnsi="Times New Roman" w:cs="Times New Roman"/>
          <w:sz w:val="24"/>
          <w:szCs w:val="24"/>
        </w:rPr>
        <w:t xml:space="preserve">euro apmērā </w:t>
      </w:r>
      <w:r w:rsidRPr="00F55C8A">
        <w:rPr>
          <w:rFonts w:ascii="Times New Roman" w:eastAsia="Calibri" w:hAnsi="Times New Roman" w:cs="Times New Roman"/>
          <w:sz w:val="24"/>
          <w:szCs w:val="24"/>
        </w:rPr>
        <w:t xml:space="preserve">(10 </w:t>
      </w:r>
      <w:proofErr w:type="spellStart"/>
      <w:r w:rsidRPr="00F55C8A">
        <w:rPr>
          <w:rFonts w:ascii="Times New Roman" w:eastAsia="Calibri" w:hAnsi="Times New Roman" w:cs="Times New Roman"/>
          <w:sz w:val="24"/>
          <w:szCs w:val="24"/>
        </w:rPr>
        <w:t>personmēneši</w:t>
      </w:r>
      <w:proofErr w:type="spellEnd"/>
      <w:r w:rsidRPr="00F55C8A">
        <w:rPr>
          <w:rFonts w:ascii="Times New Roman" w:eastAsia="Calibri" w:hAnsi="Times New Roman" w:cs="Times New Roman"/>
          <w:sz w:val="24"/>
          <w:szCs w:val="24"/>
        </w:rPr>
        <w:t>, 1 mēneša izmaksas kopā ar nodokļiem vidēji 7364</w:t>
      </w:r>
      <w:r w:rsidR="007130AE" w:rsidRPr="00F55C8A">
        <w:rPr>
          <w:rFonts w:ascii="Times New Roman" w:eastAsia="Calibri" w:hAnsi="Times New Roman" w:cs="Times New Roman"/>
          <w:sz w:val="24"/>
          <w:szCs w:val="24"/>
        </w:rPr>
        <w:t>,5</w:t>
      </w:r>
      <w:r w:rsidR="00984C23" w:rsidRPr="00F55C8A">
        <w:rPr>
          <w:rFonts w:ascii="Times New Roman" w:eastAsia="Calibri" w:hAnsi="Times New Roman" w:cs="Times New Roman"/>
          <w:sz w:val="24"/>
          <w:szCs w:val="24"/>
        </w:rPr>
        <w:t>2</w:t>
      </w:r>
      <w:r w:rsidRPr="00F55C8A">
        <w:rPr>
          <w:rFonts w:ascii="Times New Roman" w:eastAsia="Calibri" w:hAnsi="Times New Roman" w:cs="Times New Roman"/>
          <w:sz w:val="24"/>
          <w:szCs w:val="24"/>
        </w:rPr>
        <w:t xml:space="preserve"> EUR)</w:t>
      </w:r>
    </w:p>
    <w:p w14:paraId="103AC694" w14:textId="56D9160A" w:rsidR="00AF61A1" w:rsidRPr="00F55C8A" w:rsidRDefault="00E264B8" w:rsidP="00F55C8A">
      <w:pPr>
        <w:pStyle w:val="ListParagraph"/>
        <w:numPr>
          <w:ilvl w:val="1"/>
          <w:numId w:val="1"/>
        </w:num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aktivitāte</w:t>
      </w:r>
      <w:r w:rsidR="007B7E51" w:rsidRPr="00F55C8A">
        <w:rPr>
          <w:rFonts w:ascii="Times New Roman" w:eastAsia="Calibri" w:hAnsi="Times New Roman" w:cs="Times New Roman"/>
          <w:sz w:val="24"/>
          <w:szCs w:val="24"/>
        </w:rPr>
        <w:t xml:space="preserve"> 4</w:t>
      </w:r>
      <w:r w:rsidRPr="00F55C8A">
        <w:rPr>
          <w:rFonts w:ascii="Times New Roman" w:eastAsia="Calibri" w:hAnsi="Times New Roman" w:cs="Times New Roman"/>
          <w:sz w:val="24"/>
          <w:szCs w:val="24"/>
        </w:rPr>
        <w:t xml:space="preserve">:  Medijpratības kampaņu īstenošana </w:t>
      </w:r>
      <w:r w:rsidR="00133982" w:rsidRPr="00F55C8A">
        <w:rPr>
          <w:rFonts w:ascii="Times New Roman" w:eastAsia="Calibri" w:hAnsi="Times New Roman" w:cs="Times New Roman"/>
          <w:sz w:val="24"/>
          <w:szCs w:val="24"/>
        </w:rPr>
        <w:t>31</w:t>
      </w:r>
      <w:r w:rsidR="00BB7FB9" w:rsidRPr="00F55C8A">
        <w:rPr>
          <w:rFonts w:ascii="Times New Roman" w:eastAsia="Calibri" w:hAnsi="Times New Roman" w:cs="Times New Roman"/>
          <w:sz w:val="24"/>
          <w:szCs w:val="24"/>
        </w:rPr>
        <w:t>63</w:t>
      </w:r>
      <w:r w:rsidR="00BC6F58" w:rsidRPr="00F55C8A">
        <w:rPr>
          <w:rFonts w:ascii="Times New Roman" w:eastAsia="Calibri" w:hAnsi="Times New Roman" w:cs="Times New Roman"/>
          <w:sz w:val="24"/>
          <w:szCs w:val="24"/>
        </w:rPr>
        <w:t>2,48</w:t>
      </w:r>
      <w:r w:rsidR="00BB7FB9" w:rsidRPr="00F55C8A">
        <w:rPr>
          <w:rFonts w:ascii="Times New Roman" w:eastAsia="Calibri" w:hAnsi="Times New Roman" w:cs="Times New Roman"/>
          <w:sz w:val="24"/>
          <w:szCs w:val="24"/>
        </w:rPr>
        <w:t xml:space="preserve"> euro apmērā </w:t>
      </w:r>
      <w:r w:rsidRPr="00F55C8A">
        <w:rPr>
          <w:rFonts w:ascii="Times New Roman" w:eastAsia="Calibri" w:hAnsi="Times New Roman" w:cs="Times New Roman"/>
          <w:sz w:val="24"/>
          <w:szCs w:val="24"/>
        </w:rPr>
        <w:t xml:space="preserve">(4,4 </w:t>
      </w:r>
      <w:proofErr w:type="spellStart"/>
      <w:r w:rsidRPr="00F55C8A">
        <w:rPr>
          <w:rFonts w:ascii="Times New Roman" w:eastAsia="Calibri" w:hAnsi="Times New Roman" w:cs="Times New Roman"/>
          <w:sz w:val="24"/>
          <w:szCs w:val="24"/>
        </w:rPr>
        <w:t>personmēneši</w:t>
      </w:r>
      <w:proofErr w:type="spellEnd"/>
      <w:r w:rsidRPr="00F55C8A">
        <w:rPr>
          <w:rFonts w:ascii="Times New Roman" w:eastAsia="Calibri" w:hAnsi="Times New Roman" w:cs="Times New Roman"/>
          <w:sz w:val="24"/>
          <w:szCs w:val="24"/>
        </w:rPr>
        <w:t>, 1 mēneša izmaksas kopā ar nodokļiem vidēji 7189,</w:t>
      </w:r>
      <w:r w:rsidR="005C7D18" w:rsidRPr="00F55C8A">
        <w:rPr>
          <w:rFonts w:ascii="Times New Roman" w:eastAsia="Calibri" w:hAnsi="Times New Roman" w:cs="Times New Roman"/>
          <w:sz w:val="24"/>
          <w:szCs w:val="24"/>
        </w:rPr>
        <w:t>20</w:t>
      </w:r>
      <w:r w:rsidRPr="00F55C8A">
        <w:rPr>
          <w:rFonts w:ascii="Times New Roman" w:eastAsia="Calibri" w:hAnsi="Times New Roman" w:cs="Times New Roman"/>
          <w:sz w:val="24"/>
          <w:szCs w:val="24"/>
        </w:rPr>
        <w:t xml:space="preserve"> EUR)</w:t>
      </w:r>
    </w:p>
    <w:p w14:paraId="00972C38" w14:textId="6319ABA2" w:rsidR="006A2E46" w:rsidRPr="00F55C8A" w:rsidRDefault="02E17704" w:rsidP="00F55C8A">
      <w:pPr>
        <w:pStyle w:val="ListParagraph"/>
        <w:numPr>
          <w:ilvl w:val="0"/>
          <w:numId w:val="1"/>
        </w:num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lastRenderedPageBreak/>
        <w:t>ceļa un uzturēšanās izdevumi 21871</w:t>
      </w:r>
      <w:r w:rsidR="00BB5E71" w:rsidRPr="00F55C8A">
        <w:rPr>
          <w:rFonts w:ascii="Times New Roman" w:eastAsia="Calibri" w:hAnsi="Times New Roman" w:cs="Times New Roman"/>
          <w:sz w:val="24"/>
          <w:szCs w:val="24"/>
        </w:rPr>
        <w:t>,00</w:t>
      </w:r>
      <w:r w:rsidRPr="00F55C8A">
        <w:rPr>
          <w:rFonts w:ascii="Times New Roman" w:eastAsia="Calibri" w:hAnsi="Times New Roman" w:cs="Times New Roman"/>
          <w:sz w:val="24"/>
          <w:szCs w:val="24"/>
        </w:rPr>
        <w:t xml:space="preserve"> euro projekta personālam projekta sanāksmju, </w:t>
      </w:r>
      <w:r w:rsidR="318D00C8" w:rsidRPr="00F55C8A">
        <w:rPr>
          <w:rFonts w:ascii="Times New Roman" w:eastAsia="Calibri" w:hAnsi="Times New Roman" w:cs="Times New Roman"/>
          <w:sz w:val="24"/>
          <w:szCs w:val="24"/>
        </w:rPr>
        <w:t xml:space="preserve">pētniecības </w:t>
      </w:r>
      <w:r w:rsidRPr="00F55C8A">
        <w:rPr>
          <w:rFonts w:ascii="Times New Roman" w:eastAsia="Calibri" w:hAnsi="Times New Roman" w:cs="Times New Roman"/>
          <w:sz w:val="24"/>
          <w:szCs w:val="24"/>
        </w:rPr>
        <w:t>rezultātu izplatīšanas</w:t>
      </w:r>
      <w:r w:rsidR="1D286E07" w:rsidRPr="00F55C8A">
        <w:rPr>
          <w:rFonts w:ascii="Times New Roman" w:eastAsia="Calibri" w:hAnsi="Times New Roman" w:cs="Times New Roman"/>
          <w:sz w:val="24"/>
          <w:szCs w:val="24"/>
        </w:rPr>
        <w:t xml:space="preserve"> semināru, konferenču un </w:t>
      </w:r>
      <w:r w:rsidR="2075BD25" w:rsidRPr="00F55C8A">
        <w:rPr>
          <w:rFonts w:ascii="Times New Roman" w:eastAsia="Calibri" w:hAnsi="Times New Roman" w:cs="Times New Roman"/>
          <w:sz w:val="24"/>
          <w:szCs w:val="24"/>
        </w:rPr>
        <w:t xml:space="preserve">citu </w:t>
      </w:r>
      <w:r w:rsidR="1D286E07" w:rsidRPr="00F55C8A">
        <w:rPr>
          <w:rFonts w:ascii="Times New Roman" w:eastAsia="Calibri" w:hAnsi="Times New Roman" w:cs="Times New Roman"/>
          <w:sz w:val="24"/>
          <w:szCs w:val="24"/>
        </w:rPr>
        <w:t>pasākumu</w:t>
      </w:r>
      <w:r w:rsidRPr="00F55C8A">
        <w:rPr>
          <w:rFonts w:ascii="Times New Roman" w:eastAsia="Calibri" w:hAnsi="Times New Roman" w:cs="Times New Roman"/>
          <w:sz w:val="24"/>
          <w:szCs w:val="24"/>
        </w:rPr>
        <w:t xml:space="preserve"> apmeklēšanai (ceļa un uzturēšanās izdevumi)</w:t>
      </w:r>
      <w:r w:rsidR="00886CDE" w:rsidRPr="00F55C8A">
        <w:rPr>
          <w:rFonts w:ascii="Times New Roman" w:eastAsia="Calibri" w:hAnsi="Times New Roman" w:cs="Times New Roman"/>
          <w:sz w:val="24"/>
          <w:szCs w:val="24"/>
        </w:rPr>
        <w:t xml:space="preserve">, </w:t>
      </w:r>
      <w:r w:rsidR="009118FF" w:rsidRPr="00F55C8A">
        <w:rPr>
          <w:rFonts w:ascii="Times New Roman" w:eastAsia="Calibri" w:hAnsi="Times New Roman" w:cs="Times New Roman"/>
          <w:sz w:val="24"/>
          <w:szCs w:val="24"/>
        </w:rPr>
        <w:t>kopumā projektā pl</w:t>
      </w:r>
      <w:r w:rsidR="00886CDE" w:rsidRPr="00F55C8A">
        <w:rPr>
          <w:rFonts w:ascii="Times New Roman" w:eastAsia="Calibri" w:hAnsi="Times New Roman" w:cs="Times New Roman"/>
          <w:sz w:val="24"/>
          <w:szCs w:val="24"/>
        </w:rPr>
        <w:t>ā</w:t>
      </w:r>
      <w:r w:rsidR="009118FF" w:rsidRPr="00F55C8A">
        <w:rPr>
          <w:rFonts w:ascii="Times New Roman" w:eastAsia="Calibri" w:hAnsi="Times New Roman" w:cs="Times New Roman"/>
          <w:sz w:val="24"/>
          <w:szCs w:val="24"/>
        </w:rPr>
        <w:t>noti 25 braucieni ar viena komandējuma vidējo  izmaksu aprēķinu 874,8</w:t>
      </w:r>
      <w:r w:rsidR="003E3C18" w:rsidRPr="00F55C8A">
        <w:rPr>
          <w:rFonts w:ascii="Times New Roman" w:eastAsia="Calibri" w:hAnsi="Times New Roman" w:cs="Times New Roman"/>
          <w:sz w:val="24"/>
          <w:szCs w:val="24"/>
        </w:rPr>
        <w:t>4</w:t>
      </w:r>
      <w:r w:rsidR="009118FF" w:rsidRPr="00F55C8A">
        <w:rPr>
          <w:rFonts w:ascii="Times New Roman" w:eastAsia="Calibri" w:hAnsi="Times New Roman" w:cs="Times New Roman"/>
          <w:sz w:val="24"/>
          <w:szCs w:val="24"/>
        </w:rPr>
        <w:t xml:space="preserve"> </w:t>
      </w:r>
      <w:r w:rsidR="009118FF" w:rsidRPr="00F55C8A">
        <w:rPr>
          <w:rFonts w:ascii="Times New Roman" w:eastAsia="Calibri" w:hAnsi="Times New Roman" w:cs="Times New Roman"/>
          <w:i/>
          <w:sz w:val="24"/>
          <w:szCs w:val="24"/>
        </w:rPr>
        <w:t>euro</w:t>
      </w:r>
    </w:p>
    <w:p w14:paraId="38061BDE" w14:textId="4B8FAD20" w:rsidR="006A2E46" w:rsidRPr="00F55C8A" w:rsidRDefault="523A8E2F"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Projekta netiešie izdevumi ir 11 00</w:t>
      </w:r>
      <w:r w:rsidR="75FCF60F" w:rsidRPr="00F55C8A">
        <w:rPr>
          <w:rFonts w:ascii="Times New Roman" w:eastAsia="Calibri" w:hAnsi="Times New Roman" w:cs="Times New Roman"/>
          <w:sz w:val="24"/>
          <w:szCs w:val="24"/>
        </w:rPr>
        <w:t>4,07</w:t>
      </w:r>
      <w:r w:rsidR="00C56669" w:rsidRPr="00F55C8A">
        <w:rPr>
          <w:rFonts w:ascii="Times New Roman" w:eastAsia="Calibri" w:hAnsi="Times New Roman" w:cs="Times New Roman"/>
          <w:sz w:val="24"/>
          <w:szCs w:val="24"/>
        </w:rPr>
        <w:t xml:space="preserve"> euro apmērā,</w:t>
      </w:r>
      <w:r w:rsidR="75FCF60F" w:rsidRPr="00F55C8A">
        <w:rPr>
          <w:rFonts w:ascii="Times New Roman" w:eastAsia="Calibri" w:hAnsi="Times New Roman" w:cs="Times New Roman"/>
          <w:sz w:val="24"/>
          <w:szCs w:val="24"/>
        </w:rPr>
        <w:t xml:space="preserve"> kas galvenokārt paredzēti iestādes uzturēšanas izdevumu segša</w:t>
      </w:r>
      <w:r w:rsidR="408C310B" w:rsidRPr="00F55C8A">
        <w:rPr>
          <w:rFonts w:ascii="Times New Roman" w:eastAsia="Calibri" w:hAnsi="Times New Roman" w:cs="Times New Roman"/>
          <w:sz w:val="24"/>
          <w:szCs w:val="24"/>
        </w:rPr>
        <w:t xml:space="preserve">nai, </w:t>
      </w:r>
      <w:r w:rsidR="5AD3280E" w:rsidRPr="00F55C8A">
        <w:rPr>
          <w:rFonts w:ascii="Times New Roman" w:eastAsia="Calibri" w:hAnsi="Times New Roman" w:cs="Times New Roman"/>
          <w:sz w:val="24"/>
          <w:szCs w:val="24"/>
        </w:rPr>
        <w:t xml:space="preserve">nepieciešamo </w:t>
      </w:r>
      <w:r w:rsidR="408C310B" w:rsidRPr="00F55C8A">
        <w:rPr>
          <w:rFonts w:ascii="Times New Roman" w:eastAsia="Calibri" w:hAnsi="Times New Roman" w:cs="Times New Roman"/>
          <w:sz w:val="24"/>
          <w:szCs w:val="24"/>
        </w:rPr>
        <w:t>kancelejas</w:t>
      </w:r>
      <w:r w:rsidR="5DB1AD90" w:rsidRPr="00F55C8A">
        <w:rPr>
          <w:rFonts w:ascii="Times New Roman" w:eastAsia="Calibri" w:hAnsi="Times New Roman" w:cs="Times New Roman"/>
          <w:sz w:val="24"/>
          <w:szCs w:val="24"/>
        </w:rPr>
        <w:t xml:space="preserve"> preču</w:t>
      </w:r>
      <w:r w:rsidR="408C310B" w:rsidRPr="00F55C8A">
        <w:rPr>
          <w:rFonts w:ascii="Times New Roman" w:eastAsia="Calibri" w:hAnsi="Times New Roman" w:cs="Times New Roman"/>
          <w:sz w:val="24"/>
          <w:szCs w:val="24"/>
        </w:rPr>
        <w:t xml:space="preserve"> un materi</w:t>
      </w:r>
      <w:r w:rsidR="6139BE72" w:rsidRPr="00F55C8A">
        <w:rPr>
          <w:rFonts w:ascii="Times New Roman" w:eastAsia="Calibri" w:hAnsi="Times New Roman" w:cs="Times New Roman"/>
          <w:sz w:val="24"/>
          <w:szCs w:val="24"/>
        </w:rPr>
        <w:t>ālu</w:t>
      </w:r>
      <w:r w:rsidR="4B6E9B3F" w:rsidRPr="00F55C8A">
        <w:rPr>
          <w:rFonts w:ascii="Times New Roman" w:eastAsia="Calibri" w:hAnsi="Times New Roman" w:cs="Times New Roman"/>
          <w:sz w:val="24"/>
          <w:szCs w:val="24"/>
        </w:rPr>
        <w:t xml:space="preserve"> nodrošināšanai, atbalsta personāla apmaksai, kas neietver proje</w:t>
      </w:r>
      <w:r w:rsidR="07C9B01C" w:rsidRPr="00F55C8A">
        <w:rPr>
          <w:rFonts w:ascii="Times New Roman" w:eastAsia="Calibri" w:hAnsi="Times New Roman" w:cs="Times New Roman"/>
          <w:sz w:val="24"/>
          <w:szCs w:val="24"/>
        </w:rPr>
        <w:t xml:space="preserve">kta īstenošanas </w:t>
      </w:r>
      <w:r w:rsidR="003B2C59" w:rsidRPr="00F55C8A">
        <w:rPr>
          <w:rFonts w:ascii="Times New Roman" w:eastAsia="Calibri" w:hAnsi="Times New Roman" w:cs="Times New Roman"/>
          <w:sz w:val="24"/>
          <w:szCs w:val="24"/>
        </w:rPr>
        <w:t xml:space="preserve">un projekta vadības </w:t>
      </w:r>
      <w:r w:rsidR="07C9B01C" w:rsidRPr="00F55C8A">
        <w:rPr>
          <w:rFonts w:ascii="Times New Roman" w:eastAsia="Calibri" w:hAnsi="Times New Roman" w:cs="Times New Roman"/>
          <w:sz w:val="24"/>
          <w:szCs w:val="24"/>
        </w:rPr>
        <w:t>personālu</w:t>
      </w:r>
      <w:r w:rsidR="009118FF" w:rsidRPr="00F55C8A">
        <w:rPr>
          <w:rFonts w:ascii="Times New Roman" w:eastAsia="Calibri" w:hAnsi="Times New Roman" w:cs="Times New Roman"/>
          <w:sz w:val="24"/>
          <w:szCs w:val="24"/>
        </w:rPr>
        <w:t xml:space="preserve">, vidēji plānoti 458,5 </w:t>
      </w:r>
      <w:r w:rsidR="009118FF" w:rsidRPr="00F55C8A">
        <w:rPr>
          <w:rFonts w:ascii="Times New Roman" w:eastAsia="Calibri" w:hAnsi="Times New Roman" w:cs="Times New Roman"/>
          <w:i/>
          <w:sz w:val="24"/>
          <w:szCs w:val="24"/>
        </w:rPr>
        <w:t>euro</w:t>
      </w:r>
      <w:r w:rsidR="009118FF" w:rsidRPr="00F55C8A">
        <w:rPr>
          <w:rFonts w:ascii="Times New Roman" w:eastAsia="Calibri" w:hAnsi="Times New Roman" w:cs="Times New Roman"/>
          <w:sz w:val="24"/>
          <w:szCs w:val="24"/>
        </w:rPr>
        <w:t xml:space="preserve"> mēnesī </w:t>
      </w:r>
      <w:r w:rsidR="00192B6D">
        <w:rPr>
          <w:rFonts w:ascii="Times New Roman" w:eastAsia="Calibri" w:hAnsi="Times New Roman" w:cs="Times New Roman"/>
          <w:sz w:val="24"/>
          <w:szCs w:val="24"/>
        </w:rPr>
        <w:t xml:space="preserve"> </w:t>
      </w:r>
      <w:r w:rsidR="00192B6D" w:rsidRPr="00786571">
        <w:rPr>
          <w:rFonts w:ascii="Times New Roman" w:eastAsia="Calibri" w:hAnsi="Times New Roman" w:cs="Times New Roman"/>
          <w:sz w:val="24"/>
          <w:szCs w:val="24"/>
        </w:rPr>
        <w:t xml:space="preserve">24 mēnešus </w:t>
      </w:r>
      <w:r w:rsidR="00A82E89" w:rsidRPr="00786571">
        <w:rPr>
          <w:rFonts w:ascii="Times New Roman" w:eastAsia="Calibri" w:hAnsi="Times New Roman" w:cs="Times New Roman"/>
          <w:sz w:val="24"/>
          <w:szCs w:val="24"/>
        </w:rPr>
        <w:t>projekta</w:t>
      </w:r>
      <w:r w:rsidR="00A82E89" w:rsidRPr="00F55C8A">
        <w:rPr>
          <w:rFonts w:ascii="Times New Roman" w:eastAsia="Calibri" w:hAnsi="Times New Roman" w:cs="Times New Roman"/>
          <w:sz w:val="24"/>
          <w:szCs w:val="24"/>
        </w:rPr>
        <w:t xml:space="preserve"> īstenošanas </w:t>
      </w:r>
      <w:r w:rsidR="009118FF" w:rsidRPr="00F55C8A">
        <w:rPr>
          <w:rFonts w:ascii="Times New Roman" w:eastAsia="Calibri" w:hAnsi="Times New Roman" w:cs="Times New Roman"/>
          <w:sz w:val="24"/>
          <w:szCs w:val="24"/>
        </w:rPr>
        <w:t>periodā</w:t>
      </w:r>
      <w:r w:rsidR="00411F4D" w:rsidRPr="00F55C8A">
        <w:rPr>
          <w:rFonts w:ascii="Times New Roman" w:eastAsia="Calibri" w:hAnsi="Times New Roman" w:cs="Times New Roman"/>
          <w:sz w:val="24"/>
          <w:szCs w:val="24"/>
        </w:rPr>
        <w:t xml:space="preserve">. </w:t>
      </w:r>
    </w:p>
    <w:p w14:paraId="553E8E67" w14:textId="77777777" w:rsidR="00CA5131" w:rsidRPr="00F55C8A" w:rsidRDefault="00CA5131" w:rsidP="00F55C8A">
      <w:pPr>
        <w:spacing w:after="160" w:line="259" w:lineRule="auto"/>
        <w:jc w:val="center"/>
        <w:rPr>
          <w:rFonts w:ascii="Times New Roman" w:eastAsia="Calibri" w:hAnsi="Times New Roman" w:cs="Times New Roman"/>
          <w:i/>
          <w:iCs/>
          <w:shd w:val="clear" w:color="auto" w:fill="FFFFFF"/>
        </w:rPr>
      </w:pPr>
      <w:r w:rsidRPr="00F55C8A">
        <w:rPr>
          <w:rFonts w:ascii="Times New Roman" w:eastAsia="Calibri" w:hAnsi="Times New Roman" w:cs="Times New Roman"/>
          <w:i/>
          <w:iCs/>
          <w:shd w:val="clear" w:color="auto" w:fill="FFFFFF"/>
        </w:rPr>
        <w:t xml:space="preserve">2. tabula. Vidzemes augstskolas projektā plānoto aktivitāšu budžeta sadalījums, </w:t>
      </w:r>
      <w:r w:rsidRPr="00F55C8A">
        <w:rPr>
          <w:rFonts w:ascii="Times New Roman" w:eastAsia="Calibri" w:hAnsi="Times New Roman" w:cs="Times New Roman"/>
          <w:i/>
          <w:iCs/>
          <w:u w:val="single"/>
          <w:shd w:val="clear" w:color="auto" w:fill="FFFFFF"/>
        </w:rPr>
        <w:t>noapaļots pilnos euro</w:t>
      </w:r>
      <w:r w:rsidRPr="00F55C8A">
        <w:rPr>
          <w:rFonts w:ascii="Times New Roman" w:eastAsia="Calibri" w:hAnsi="Times New Roman" w:cs="Times New Roman"/>
          <w:i/>
          <w:iCs/>
          <w:shd w:val="clear" w:color="auto" w:fill="FFFFFF"/>
        </w:rPr>
        <w:t xml:space="preserve"> </w:t>
      </w:r>
    </w:p>
    <w:tbl>
      <w:tblPr>
        <w:tblW w:w="8364" w:type="dxa"/>
        <w:jc w:val="center"/>
        <w:tblLook w:val="04A0" w:firstRow="1" w:lastRow="0" w:firstColumn="1" w:lastColumn="0" w:noHBand="0" w:noVBand="1"/>
      </w:tblPr>
      <w:tblGrid>
        <w:gridCol w:w="6799"/>
        <w:gridCol w:w="1565"/>
      </w:tblGrid>
      <w:tr w:rsidR="00F55C8A" w:rsidRPr="00F55C8A" w14:paraId="3A132BF7"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9E6AC" w14:textId="77777777" w:rsidR="00CA5131" w:rsidRPr="00F55C8A" w:rsidRDefault="00CA5131" w:rsidP="00F55C8A">
            <w:pPr>
              <w:spacing w:after="0" w:line="240" w:lineRule="auto"/>
              <w:jc w:val="both"/>
              <w:rPr>
                <w:rFonts w:ascii="Times New Roman" w:eastAsia="Times New Roman" w:hAnsi="Times New Roman" w:cs="Times New Roman"/>
                <w:lang w:val="en-GB" w:eastAsia="en-GB"/>
              </w:rPr>
            </w:pPr>
            <w:proofErr w:type="spellStart"/>
            <w:r w:rsidRPr="00F55C8A">
              <w:rPr>
                <w:rFonts w:ascii="Times New Roman" w:eastAsia="Times New Roman" w:hAnsi="Times New Roman" w:cs="Times New Roman"/>
                <w:lang w:val="en-GB" w:eastAsia="en-GB"/>
              </w:rPr>
              <w:t>Izdevumu</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pozīcija</w:t>
            </w:r>
            <w:proofErr w:type="spellEnd"/>
          </w:p>
          <w:p w14:paraId="37434BD9" w14:textId="77777777" w:rsidR="00CA5131" w:rsidRPr="00F55C8A" w:rsidRDefault="00CA5131" w:rsidP="00F55C8A">
            <w:pPr>
              <w:spacing w:after="0" w:line="240" w:lineRule="auto"/>
              <w:rPr>
                <w:rFonts w:ascii="Times New Roman" w:eastAsia="Times New Roman" w:hAnsi="Times New Roman" w:cs="Times New Roman"/>
                <w:lang w:val="en-GB" w:eastAsia="en-GB"/>
              </w:rPr>
            </w:pPr>
          </w:p>
        </w:tc>
        <w:tc>
          <w:tcPr>
            <w:tcW w:w="15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184DF" w14:textId="77777777" w:rsidR="00CA5131" w:rsidRPr="00F55C8A" w:rsidRDefault="00CA5131" w:rsidP="00F55C8A">
            <w:pPr>
              <w:spacing w:after="0" w:line="240" w:lineRule="auto"/>
              <w:rPr>
                <w:rFonts w:ascii="Times New Roman" w:eastAsia="Times New Roman" w:hAnsi="Times New Roman" w:cs="Times New Roman"/>
                <w:lang w:val="en-GB" w:eastAsia="en-GB"/>
              </w:rPr>
            </w:pPr>
            <w:proofErr w:type="spellStart"/>
            <w:r w:rsidRPr="00F55C8A">
              <w:rPr>
                <w:rFonts w:ascii="Times New Roman" w:eastAsia="Times New Roman" w:hAnsi="Times New Roman" w:cs="Times New Roman"/>
                <w:lang w:val="en-GB" w:eastAsia="en-GB"/>
              </w:rPr>
              <w:t>Kopā</w:t>
            </w:r>
            <w:proofErr w:type="spellEnd"/>
            <w:r w:rsidRPr="00F55C8A">
              <w:rPr>
                <w:rFonts w:ascii="Times New Roman" w:eastAsia="Times New Roman" w:hAnsi="Times New Roman" w:cs="Times New Roman"/>
                <w:lang w:val="en-GB" w:eastAsia="en-GB"/>
              </w:rPr>
              <w:t xml:space="preserve">, </w:t>
            </w:r>
            <w:r w:rsidRPr="00F55C8A">
              <w:rPr>
                <w:rFonts w:ascii="Times New Roman" w:eastAsia="Times New Roman" w:hAnsi="Times New Roman" w:cs="Times New Roman"/>
                <w:i/>
                <w:iCs/>
                <w:lang w:val="en-GB" w:eastAsia="en-GB"/>
              </w:rPr>
              <w:t>euro</w:t>
            </w:r>
          </w:p>
        </w:tc>
      </w:tr>
      <w:tr w:rsidR="00F55C8A" w:rsidRPr="00F55C8A" w14:paraId="595FC4FB"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A6B1D" w14:textId="77777777" w:rsidR="00CA5131" w:rsidRPr="00F55C8A" w:rsidRDefault="00CA5131" w:rsidP="00F55C8A">
            <w:pPr>
              <w:spacing w:after="0" w:line="240" w:lineRule="auto"/>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 xml:space="preserve">1. </w:t>
            </w:r>
            <w:proofErr w:type="spellStart"/>
            <w:r w:rsidRPr="00F55C8A">
              <w:rPr>
                <w:rFonts w:ascii="Times New Roman" w:eastAsia="Times New Roman" w:hAnsi="Times New Roman" w:cs="Times New Roman"/>
                <w:b/>
                <w:bCs/>
                <w:lang w:val="en-GB" w:eastAsia="en-GB"/>
              </w:rPr>
              <w:t>Personāla</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atalgojums</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tajā</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skaitā</w:t>
            </w:r>
            <w:proofErr w:type="spellEnd"/>
            <w:r w:rsidRPr="00F55C8A">
              <w:rPr>
                <w:rFonts w:ascii="Times New Roman" w:eastAsia="Times New Roman" w:hAnsi="Times New Roman" w:cs="Times New Roman"/>
                <w:lang w:val="en-GB" w:eastAsia="en-GB"/>
              </w:rPr>
              <w:t>:</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14:paraId="353BFCD8"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 </w:t>
            </w:r>
            <w:r w:rsidRPr="00F55C8A">
              <w:rPr>
                <w:rFonts w:ascii="Times New Roman" w:eastAsia="Times New Roman" w:hAnsi="Times New Roman" w:cs="Times New Roman"/>
                <w:lang w:eastAsia="en-GB"/>
              </w:rPr>
              <w:t>135 330</w:t>
            </w:r>
          </w:p>
        </w:tc>
      </w:tr>
      <w:tr w:rsidR="00F55C8A" w:rsidRPr="00F55C8A" w14:paraId="05359AF9" w14:textId="77777777" w:rsidTr="00FC2912">
        <w:trPr>
          <w:trHeight w:val="528"/>
          <w:jc w:val="center"/>
        </w:trPr>
        <w:tc>
          <w:tcPr>
            <w:tcW w:w="6799"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A14BB35" w14:textId="77777777" w:rsidR="00CA5131" w:rsidRPr="00F55C8A" w:rsidRDefault="00CA5131" w:rsidP="00F55C8A">
            <w:pPr>
              <w:spacing w:after="0" w:line="240" w:lineRule="auto"/>
              <w:jc w:val="right"/>
              <w:rPr>
                <w:rFonts w:ascii="Times New Roman" w:eastAsia="Times New Roman" w:hAnsi="Times New Roman" w:cs="Times New Roman"/>
                <w:lang w:eastAsia="en-GB"/>
              </w:rPr>
            </w:pPr>
            <w:r w:rsidRPr="00F55C8A">
              <w:rPr>
                <w:rFonts w:ascii="Times New Roman" w:eastAsia="Times New Roman" w:hAnsi="Times New Roman" w:cs="Times New Roman"/>
                <w:lang w:eastAsia="en-GB"/>
              </w:rPr>
              <w:t xml:space="preserve">Projekta aktivitāte Nr.1 : Projekta vadības, uzraudzības un ilgtspējas nodrošināšana. </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14:paraId="185EBAEB"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30 052</w:t>
            </w:r>
          </w:p>
        </w:tc>
      </w:tr>
      <w:tr w:rsidR="00F55C8A" w:rsidRPr="00F55C8A" w14:paraId="7A73256C" w14:textId="77777777" w:rsidTr="00FC2912">
        <w:trPr>
          <w:trHeight w:val="528"/>
          <w:jc w:val="center"/>
        </w:trPr>
        <w:tc>
          <w:tcPr>
            <w:tcW w:w="6799"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486EE83" w14:textId="77777777" w:rsidR="00CA5131" w:rsidRPr="00F55C8A" w:rsidRDefault="00CA5131" w:rsidP="00F55C8A">
            <w:pPr>
              <w:spacing w:after="0" w:line="240" w:lineRule="auto"/>
              <w:jc w:val="right"/>
              <w:rPr>
                <w:rFonts w:ascii="Times New Roman" w:eastAsia="Times New Roman" w:hAnsi="Times New Roman" w:cs="Times New Roman"/>
                <w:lang w:eastAsia="en-GB"/>
              </w:rPr>
            </w:pPr>
            <w:r w:rsidRPr="00F55C8A">
              <w:rPr>
                <w:rFonts w:ascii="Times New Roman" w:eastAsia="Times New Roman" w:hAnsi="Times New Roman" w:cs="Times New Roman"/>
                <w:lang w:eastAsia="en-GB"/>
              </w:rPr>
              <w:t>Projekta aktivitāte Nr. 3: Faktu pārbaudes procesa uzlabošana Baltijas reģionā</w:t>
            </w:r>
          </w:p>
        </w:tc>
        <w:tc>
          <w:tcPr>
            <w:tcW w:w="156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779104C"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73 645</w:t>
            </w:r>
          </w:p>
        </w:tc>
      </w:tr>
      <w:tr w:rsidR="00F55C8A" w:rsidRPr="00F55C8A" w14:paraId="2464E17F"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E6F9D24" w14:textId="77777777" w:rsidR="00CA5131" w:rsidRPr="00F55C8A" w:rsidRDefault="00CA5131" w:rsidP="00F55C8A">
            <w:pPr>
              <w:spacing w:after="0" w:line="240" w:lineRule="auto"/>
              <w:jc w:val="right"/>
              <w:rPr>
                <w:rFonts w:ascii="Times New Roman" w:eastAsia="Times New Roman" w:hAnsi="Times New Roman" w:cs="Times New Roman"/>
                <w:lang w:val="de-DE" w:eastAsia="en-GB"/>
              </w:rPr>
            </w:pPr>
            <w:proofErr w:type="spellStart"/>
            <w:r w:rsidRPr="00F55C8A">
              <w:rPr>
                <w:rFonts w:ascii="Times New Roman" w:eastAsia="Times New Roman" w:hAnsi="Times New Roman" w:cs="Times New Roman"/>
                <w:lang w:val="de-DE" w:eastAsia="en-GB"/>
              </w:rPr>
              <w:t>Projekta</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aktivitāte</w:t>
            </w:r>
            <w:proofErr w:type="spellEnd"/>
            <w:r w:rsidRPr="00F55C8A">
              <w:rPr>
                <w:rFonts w:ascii="Times New Roman" w:eastAsia="Times New Roman" w:hAnsi="Times New Roman" w:cs="Times New Roman"/>
                <w:lang w:val="de-DE" w:eastAsia="en-GB"/>
              </w:rPr>
              <w:t xml:space="preserve"> Nr.4.:  </w:t>
            </w:r>
            <w:proofErr w:type="spellStart"/>
            <w:r w:rsidRPr="00F55C8A">
              <w:rPr>
                <w:rFonts w:ascii="Times New Roman" w:eastAsia="Times New Roman" w:hAnsi="Times New Roman" w:cs="Times New Roman"/>
                <w:lang w:val="de-DE" w:eastAsia="en-GB"/>
              </w:rPr>
              <w:t>Medijpratības</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kampaņu</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īstenošana</w:t>
            </w:r>
            <w:proofErr w:type="spellEnd"/>
          </w:p>
        </w:tc>
        <w:tc>
          <w:tcPr>
            <w:tcW w:w="1565"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AEC4021"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31 633</w:t>
            </w:r>
          </w:p>
        </w:tc>
      </w:tr>
      <w:tr w:rsidR="00F55C8A" w:rsidRPr="00F55C8A" w14:paraId="65B3142D"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B7EC2" w14:textId="77777777" w:rsidR="00CA5131" w:rsidRPr="00F55C8A" w:rsidRDefault="00CA5131" w:rsidP="00F55C8A">
            <w:pPr>
              <w:pStyle w:val="ListParagraph"/>
              <w:numPr>
                <w:ilvl w:val="0"/>
                <w:numId w:val="5"/>
              </w:num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Komandējumu</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izdevumi</w:t>
            </w:r>
            <w:proofErr w:type="spellEnd"/>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14:paraId="18AAA61B"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21 871</w:t>
            </w:r>
          </w:p>
        </w:tc>
      </w:tr>
      <w:tr w:rsidR="00F55C8A" w:rsidRPr="00F55C8A" w14:paraId="43A558AE"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9EF4C" w14:textId="77777777" w:rsidR="00CA5131" w:rsidRPr="00F55C8A" w:rsidRDefault="00CA5131" w:rsidP="00F55C8A">
            <w:pPr>
              <w:pStyle w:val="ListParagraph"/>
              <w:numPr>
                <w:ilvl w:val="0"/>
                <w:numId w:val="5"/>
              </w:num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Netiešie</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izdevumi</w:t>
            </w:r>
            <w:proofErr w:type="spellEnd"/>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14:paraId="57FDEE21" w14:textId="77777777" w:rsidR="00CA5131" w:rsidRPr="00F55C8A" w:rsidRDefault="00CA5131"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11 004</w:t>
            </w:r>
          </w:p>
        </w:tc>
      </w:tr>
      <w:tr w:rsidR="00F55C8A" w:rsidRPr="00F55C8A" w14:paraId="637CB295" w14:textId="77777777" w:rsidTr="00FC2912">
        <w:trPr>
          <w:trHeight w:val="264"/>
          <w:jc w:val="center"/>
        </w:trPr>
        <w:tc>
          <w:tcPr>
            <w:tcW w:w="6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7EC3E" w14:textId="77777777" w:rsidR="00CA5131" w:rsidRPr="00F55C8A" w:rsidRDefault="00CA5131" w:rsidP="00F55C8A">
            <w:p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Kopā</w:t>
            </w:r>
            <w:proofErr w:type="spellEnd"/>
            <w:r w:rsidRPr="00F55C8A">
              <w:rPr>
                <w:rFonts w:ascii="Times New Roman" w:eastAsia="Times New Roman" w:hAnsi="Times New Roman" w:cs="Times New Roman"/>
                <w:b/>
                <w:bCs/>
                <w:lang w:val="en-GB" w:eastAsia="en-GB"/>
              </w:rPr>
              <w:t>:</w:t>
            </w:r>
          </w:p>
        </w:tc>
        <w:tc>
          <w:tcPr>
            <w:tcW w:w="1565" w:type="dxa"/>
            <w:tcBorders>
              <w:top w:val="single" w:sz="4" w:space="0" w:color="auto"/>
              <w:left w:val="nil"/>
              <w:bottom w:val="single" w:sz="4" w:space="0" w:color="auto"/>
              <w:right w:val="single" w:sz="4" w:space="0" w:color="auto"/>
            </w:tcBorders>
            <w:shd w:val="clear" w:color="auto" w:fill="auto"/>
            <w:noWrap/>
            <w:vAlign w:val="bottom"/>
            <w:hideMark/>
          </w:tcPr>
          <w:p w14:paraId="173EE8FB" w14:textId="77777777" w:rsidR="00CA5131" w:rsidRPr="00F55C8A" w:rsidRDefault="00CA5131"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168 205</w:t>
            </w:r>
          </w:p>
        </w:tc>
      </w:tr>
    </w:tbl>
    <w:p w14:paraId="0F15DFFC" w14:textId="5FC14A9E" w:rsidR="00CA5131" w:rsidRPr="00F55C8A" w:rsidRDefault="00274705" w:rsidP="00F55C8A">
      <w:pPr>
        <w:spacing w:before="240"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Izmaksas plānotas atbilstoši veicamo darbu apjomam, Vidzemes Augstskolas (</w:t>
      </w:r>
      <w:proofErr w:type="spellStart"/>
      <w:r w:rsidRPr="00F55C8A">
        <w:rPr>
          <w:rFonts w:ascii="Times New Roman" w:eastAsia="Calibri" w:hAnsi="Times New Roman" w:cs="Times New Roman"/>
          <w:sz w:val="24"/>
          <w:szCs w:val="24"/>
        </w:rPr>
        <w:t>ViA</w:t>
      </w:r>
      <w:proofErr w:type="spellEnd"/>
      <w:r w:rsidRPr="00F55C8A">
        <w:rPr>
          <w:rFonts w:ascii="Times New Roman" w:eastAsia="Calibri" w:hAnsi="Times New Roman" w:cs="Times New Roman"/>
          <w:sz w:val="24"/>
          <w:szCs w:val="24"/>
        </w:rPr>
        <w:t xml:space="preserve">) lomai projektā un darba paku uzdevumiem, pamatojoties uz </w:t>
      </w:r>
      <w:proofErr w:type="spellStart"/>
      <w:r w:rsidRPr="00F55C8A">
        <w:rPr>
          <w:rFonts w:ascii="Times New Roman" w:eastAsia="Calibri" w:hAnsi="Times New Roman" w:cs="Times New Roman"/>
          <w:sz w:val="24"/>
          <w:szCs w:val="24"/>
        </w:rPr>
        <w:t>ViA</w:t>
      </w:r>
      <w:proofErr w:type="spellEnd"/>
      <w:r w:rsidRPr="00F55C8A">
        <w:rPr>
          <w:rFonts w:ascii="Times New Roman" w:eastAsia="Calibri" w:hAnsi="Times New Roman" w:cs="Times New Roman"/>
          <w:sz w:val="24"/>
          <w:szCs w:val="24"/>
        </w:rPr>
        <w:t xml:space="preserve"> </w:t>
      </w:r>
      <w:r w:rsidR="00E97CE8" w:rsidRPr="00F55C8A">
        <w:rPr>
          <w:rFonts w:ascii="Times New Roman" w:eastAsia="Calibri" w:hAnsi="Times New Roman" w:cs="Times New Roman"/>
          <w:sz w:val="24"/>
          <w:szCs w:val="24"/>
        </w:rPr>
        <w:t>d</w:t>
      </w:r>
      <w:r w:rsidRPr="00F55C8A">
        <w:rPr>
          <w:rFonts w:ascii="Times New Roman" w:eastAsia="Calibri" w:hAnsi="Times New Roman" w:cs="Times New Roman"/>
          <w:sz w:val="24"/>
          <w:szCs w:val="24"/>
        </w:rPr>
        <w:t xml:space="preserve">arba samaksas nolikumu un veicot vidējo izmaksu aprēķinus komandējumu izdevumu plānošanā. Netiešo izmaksu aprēķins balstīts uz programmas Digitālā Eiropa noteikumiem par netiešo izmaksu likmi. Izdevumi tiek plānoti, pamatojoties uz reālajām institūcijas izmaksām, pamatojoties uz personāla reālo stundas likmju apjomu. Projekta sākuma posma aktivitātes - datu apkopošana, izpēte, satura izstrāde, kampaņu sagatavošana </w:t>
      </w:r>
      <w:proofErr w:type="spellStart"/>
      <w:r w:rsidRPr="00F55C8A">
        <w:rPr>
          <w:rFonts w:ascii="Times New Roman" w:eastAsia="Calibri" w:hAnsi="Times New Roman" w:cs="Times New Roman"/>
          <w:sz w:val="24"/>
          <w:szCs w:val="24"/>
        </w:rPr>
        <w:t>utml</w:t>
      </w:r>
      <w:proofErr w:type="spellEnd"/>
      <w:r w:rsidRPr="00F55C8A">
        <w:rPr>
          <w:rFonts w:ascii="Times New Roman" w:eastAsia="Calibri" w:hAnsi="Times New Roman" w:cs="Times New Roman"/>
          <w:sz w:val="24"/>
          <w:szCs w:val="24"/>
        </w:rPr>
        <w:t>. ir īstenotas izmantojot Eiropas Komisijas avansa finansējumu. Nacionālais līdzfinansējums nepieciešams projekta aktivitāšu īstenošanai 2024.un 2025.gadā, kad tiks veikta aktivitāšu ieviešana – faktu pārbaudes procesa uzlabošana, pētniecības rezultātu izplatīšana, medijpratības kampaņu īstenošana un citas aktivitātes, kas tiešā veidā mērķētas sabiedrības informatīvās noturības stiprināšanai.</w:t>
      </w:r>
    </w:p>
    <w:p w14:paraId="02FA85C8" w14:textId="5ECD4DC9" w:rsidR="00411F4D" w:rsidRPr="00F55C8A" w:rsidRDefault="00127CB4" w:rsidP="00F55C8A">
      <w:pPr>
        <w:spacing w:after="160" w:line="259" w:lineRule="auto"/>
        <w:jc w:val="center"/>
        <w:rPr>
          <w:rFonts w:ascii="Times New Roman" w:eastAsia="Calibri" w:hAnsi="Times New Roman" w:cs="Times New Roman"/>
          <w:i/>
          <w:iCs/>
          <w:shd w:val="clear" w:color="auto" w:fill="FFFFFF"/>
        </w:rPr>
      </w:pPr>
      <w:r w:rsidRPr="00F55C8A">
        <w:rPr>
          <w:rFonts w:ascii="Times New Roman" w:eastAsia="Calibri" w:hAnsi="Times New Roman" w:cs="Times New Roman"/>
          <w:i/>
          <w:iCs/>
          <w:shd w:val="clear" w:color="auto" w:fill="FFFFFF"/>
        </w:rPr>
        <w:t>3</w:t>
      </w:r>
      <w:r w:rsidR="00411F4D" w:rsidRPr="00F55C8A">
        <w:rPr>
          <w:rFonts w:ascii="Times New Roman" w:eastAsia="Calibri" w:hAnsi="Times New Roman" w:cs="Times New Roman"/>
          <w:i/>
          <w:iCs/>
          <w:shd w:val="clear" w:color="auto" w:fill="FFFFFF"/>
        </w:rPr>
        <w:t>. tabula. Vidzemes augstskolas projektā plānoto aktivitāšu</w:t>
      </w:r>
      <w:r w:rsidR="00B45862" w:rsidRPr="00F55C8A">
        <w:rPr>
          <w:rFonts w:ascii="Times New Roman" w:eastAsia="Calibri" w:hAnsi="Times New Roman" w:cs="Times New Roman"/>
          <w:i/>
          <w:iCs/>
          <w:shd w:val="clear" w:color="auto" w:fill="FFFFFF"/>
        </w:rPr>
        <w:t xml:space="preserve">, </w:t>
      </w:r>
      <w:r w:rsidR="00B45862" w:rsidRPr="00F55C8A">
        <w:rPr>
          <w:rFonts w:ascii="Times New Roman" w:eastAsia="Calibri" w:hAnsi="Times New Roman" w:cs="Times New Roman"/>
          <w:i/>
          <w:iCs/>
          <w:u w:val="single"/>
          <w:shd w:val="clear" w:color="auto" w:fill="FFFFFF"/>
        </w:rPr>
        <w:t>k</w:t>
      </w:r>
      <w:r w:rsidR="00575AE6" w:rsidRPr="00F55C8A">
        <w:rPr>
          <w:rFonts w:ascii="Times New Roman" w:eastAsia="Calibri" w:hAnsi="Times New Roman" w:cs="Times New Roman"/>
          <w:i/>
          <w:iCs/>
          <w:u w:val="single"/>
          <w:shd w:val="clear" w:color="auto" w:fill="FFFFFF"/>
        </w:rPr>
        <w:t>uras</w:t>
      </w:r>
      <w:r w:rsidR="00B45862" w:rsidRPr="00F55C8A">
        <w:rPr>
          <w:rFonts w:ascii="Times New Roman" w:eastAsia="Calibri" w:hAnsi="Times New Roman" w:cs="Times New Roman"/>
          <w:i/>
          <w:iCs/>
          <w:u w:val="single"/>
          <w:shd w:val="clear" w:color="auto" w:fill="FFFFFF"/>
        </w:rPr>
        <w:t xml:space="preserve"> tiks finansē</w:t>
      </w:r>
      <w:r w:rsidR="00537649" w:rsidRPr="00F55C8A">
        <w:rPr>
          <w:rFonts w:ascii="Times New Roman" w:eastAsia="Calibri" w:hAnsi="Times New Roman" w:cs="Times New Roman"/>
          <w:i/>
          <w:iCs/>
          <w:u w:val="single"/>
          <w:shd w:val="clear" w:color="auto" w:fill="FFFFFF"/>
        </w:rPr>
        <w:t>t</w:t>
      </w:r>
      <w:r w:rsidR="00B45862" w:rsidRPr="00F55C8A">
        <w:rPr>
          <w:rFonts w:ascii="Times New Roman" w:eastAsia="Calibri" w:hAnsi="Times New Roman" w:cs="Times New Roman"/>
          <w:i/>
          <w:iCs/>
          <w:u w:val="single"/>
          <w:shd w:val="clear" w:color="auto" w:fill="FFFFFF"/>
        </w:rPr>
        <w:t>as no valsts budžeta,</w:t>
      </w:r>
      <w:r w:rsidR="00B45862" w:rsidRPr="00F55C8A">
        <w:rPr>
          <w:rFonts w:ascii="Times New Roman" w:eastAsia="Calibri" w:hAnsi="Times New Roman" w:cs="Times New Roman"/>
          <w:i/>
          <w:iCs/>
          <w:shd w:val="clear" w:color="auto" w:fill="FFFFFF"/>
        </w:rPr>
        <w:t xml:space="preserve"> </w:t>
      </w:r>
      <w:r w:rsidR="00411F4D" w:rsidRPr="00F55C8A">
        <w:rPr>
          <w:rFonts w:ascii="Times New Roman" w:eastAsia="Calibri" w:hAnsi="Times New Roman" w:cs="Times New Roman"/>
          <w:i/>
          <w:iCs/>
          <w:shd w:val="clear" w:color="auto" w:fill="FFFFFF"/>
        </w:rPr>
        <w:t>finansēšanas plāns</w:t>
      </w:r>
      <w:r w:rsidRPr="00F55C8A">
        <w:rPr>
          <w:rFonts w:ascii="Times New Roman" w:eastAsia="Calibri" w:hAnsi="Times New Roman" w:cs="Times New Roman"/>
          <w:i/>
          <w:iCs/>
          <w:shd w:val="clear" w:color="auto" w:fill="FFFFFF"/>
        </w:rPr>
        <w:t xml:space="preserve"> 2024</w:t>
      </w:r>
      <w:r w:rsidR="00B45862" w:rsidRPr="00F55C8A">
        <w:rPr>
          <w:rFonts w:ascii="Times New Roman" w:eastAsia="Calibri" w:hAnsi="Times New Roman" w:cs="Times New Roman"/>
          <w:i/>
          <w:iCs/>
          <w:shd w:val="clear" w:color="auto" w:fill="FFFFFF"/>
        </w:rPr>
        <w:t>.-2025.gadam</w:t>
      </w:r>
      <w:r w:rsidR="00F5611A" w:rsidRPr="00F55C8A">
        <w:rPr>
          <w:rFonts w:ascii="Times New Roman" w:eastAsia="Calibri" w:hAnsi="Times New Roman" w:cs="Times New Roman"/>
          <w:i/>
          <w:iCs/>
          <w:shd w:val="clear" w:color="auto" w:fill="FFFFFF"/>
        </w:rPr>
        <w:t>,</w:t>
      </w:r>
      <w:r w:rsidR="00B45862" w:rsidRPr="00F55C8A">
        <w:rPr>
          <w:rFonts w:ascii="Times New Roman" w:eastAsia="Calibri" w:hAnsi="Times New Roman" w:cs="Times New Roman"/>
          <w:i/>
          <w:iCs/>
          <w:shd w:val="clear" w:color="auto" w:fill="FFFFFF"/>
        </w:rPr>
        <w:t xml:space="preserve"> n</w:t>
      </w:r>
      <w:r w:rsidR="00411F4D" w:rsidRPr="00F55C8A">
        <w:rPr>
          <w:rFonts w:ascii="Times New Roman" w:eastAsia="Calibri" w:hAnsi="Times New Roman" w:cs="Times New Roman"/>
          <w:i/>
          <w:iCs/>
          <w:shd w:val="clear" w:color="auto" w:fill="FFFFFF"/>
        </w:rPr>
        <w:t xml:space="preserve">oapaļots pilnos euro </w:t>
      </w:r>
    </w:p>
    <w:tbl>
      <w:tblPr>
        <w:tblW w:w="9412" w:type="dxa"/>
        <w:tblLayout w:type="fixed"/>
        <w:tblLook w:val="04A0" w:firstRow="1" w:lastRow="0" w:firstColumn="1" w:lastColumn="0" w:noHBand="0" w:noVBand="1"/>
      </w:tblPr>
      <w:tblGrid>
        <w:gridCol w:w="4248"/>
        <w:gridCol w:w="1276"/>
        <w:gridCol w:w="992"/>
        <w:gridCol w:w="1134"/>
        <w:gridCol w:w="1134"/>
        <w:gridCol w:w="628"/>
      </w:tblGrid>
      <w:tr w:rsidR="00F55C8A" w:rsidRPr="00F55C8A" w14:paraId="655D81F8" w14:textId="339AEB68" w:rsidTr="0097101D">
        <w:trPr>
          <w:trHeight w:val="264"/>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B05BF" w14:textId="77777777" w:rsidR="00C914CA" w:rsidRPr="00F55C8A" w:rsidRDefault="00C914CA" w:rsidP="00F55C8A">
            <w:pPr>
              <w:spacing w:after="0" w:line="240" w:lineRule="auto"/>
              <w:jc w:val="both"/>
              <w:rPr>
                <w:rFonts w:ascii="Times New Roman" w:eastAsia="Times New Roman" w:hAnsi="Times New Roman" w:cs="Times New Roman"/>
                <w:lang w:val="en-GB" w:eastAsia="en-GB"/>
              </w:rPr>
            </w:pPr>
            <w:proofErr w:type="spellStart"/>
            <w:r w:rsidRPr="00F55C8A">
              <w:rPr>
                <w:rFonts w:ascii="Times New Roman" w:eastAsia="Times New Roman" w:hAnsi="Times New Roman" w:cs="Times New Roman"/>
                <w:lang w:val="en-GB" w:eastAsia="en-GB"/>
              </w:rPr>
              <w:t>Izdevumu</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pozīcija</w:t>
            </w:r>
            <w:proofErr w:type="spellEnd"/>
          </w:p>
          <w:p w14:paraId="56486427" w14:textId="77777777" w:rsidR="00C914CA" w:rsidRPr="00F55C8A" w:rsidRDefault="00C914CA" w:rsidP="00F55C8A">
            <w:pPr>
              <w:spacing w:after="0" w:line="240" w:lineRule="auto"/>
              <w:rPr>
                <w:rFonts w:ascii="Times New Roman" w:eastAsia="Times New Roman" w:hAnsi="Times New Roman" w:cs="Times New Roman"/>
                <w:lang w:val="en-GB"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70F00" w14:textId="77777777" w:rsidR="00C914CA" w:rsidRPr="00F55C8A" w:rsidRDefault="00C914CA" w:rsidP="00F55C8A">
            <w:pPr>
              <w:spacing w:after="0" w:line="240" w:lineRule="auto"/>
              <w:rPr>
                <w:rFonts w:ascii="Times New Roman" w:eastAsia="Times New Roman" w:hAnsi="Times New Roman" w:cs="Times New Roman"/>
                <w:lang w:val="en-GB" w:eastAsia="en-GB"/>
              </w:rPr>
            </w:pPr>
            <w:proofErr w:type="spellStart"/>
            <w:r w:rsidRPr="00F55C8A">
              <w:rPr>
                <w:rFonts w:ascii="Times New Roman" w:eastAsia="Times New Roman" w:hAnsi="Times New Roman" w:cs="Times New Roman"/>
                <w:lang w:val="en-GB" w:eastAsia="en-GB"/>
              </w:rPr>
              <w:t>Kopā</w:t>
            </w:r>
            <w:proofErr w:type="spellEnd"/>
            <w:r w:rsidRPr="00F55C8A">
              <w:rPr>
                <w:rFonts w:ascii="Times New Roman" w:eastAsia="Times New Roman" w:hAnsi="Times New Roman" w:cs="Times New Roman"/>
                <w:lang w:val="en-GB" w:eastAsia="en-GB"/>
              </w:rPr>
              <w:t xml:space="preserve">, </w:t>
            </w:r>
            <w:r w:rsidRPr="00F55C8A">
              <w:rPr>
                <w:rFonts w:ascii="Times New Roman" w:eastAsia="Times New Roman" w:hAnsi="Times New Roman" w:cs="Times New Roman"/>
                <w:i/>
                <w:iCs/>
                <w:lang w:val="en-GB" w:eastAsia="en-GB"/>
              </w:rPr>
              <w:t>euro</w:t>
            </w:r>
          </w:p>
        </w:tc>
        <w:tc>
          <w:tcPr>
            <w:tcW w:w="992" w:type="dxa"/>
            <w:tcBorders>
              <w:top w:val="single" w:sz="4" w:space="0" w:color="auto"/>
              <w:left w:val="single" w:sz="4" w:space="0" w:color="auto"/>
              <w:bottom w:val="single" w:sz="4" w:space="0" w:color="auto"/>
              <w:right w:val="single" w:sz="4" w:space="0" w:color="auto"/>
            </w:tcBorders>
          </w:tcPr>
          <w:p w14:paraId="29522BB1" w14:textId="6C41D3FB" w:rsidR="00C914CA" w:rsidRPr="00F55C8A" w:rsidRDefault="00C914CA" w:rsidP="00F55C8A">
            <w:pPr>
              <w:spacing w:after="0" w:line="240" w:lineRule="auto"/>
              <w:jc w:val="center"/>
              <w:rPr>
                <w:rFonts w:ascii="Times New Roman" w:eastAsia="Times New Roman" w:hAnsi="Times New Roman" w:cs="Times New Roman"/>
                <w:lang w:val="en-GB" w:eastAsia="en-GB"/>
              </w:rPr>
            </w:pPr>
            <w:r w:rsidRPr="00F55C8A">
              <w:rPr>
                <w:rFonts w:ascii="Times New Roman" w:eastAsia="Times New Roman" w:hAnsi="Times New Roman" w:cs="Times New Roman"/>
                <w:sz w:val="18"/>
                <w:szCs w:val="18"/>
                <w:lang w:val="en-GB" w:eastAsia="en-GB"/>
              </w:rPr>
              <w:t xml:space="preserve">50% </w:t>
            </w:r>
            <w:proofErr w:type="spellStart"/>
            <w:r w:rsidRPr="00F55C8A">
              <w:rPr>
                <w:rFonts w:ascii="Times New Roman" w:eastAsia="Times New Roman" w:hAnsi="Times New Roman" w:cs="Times New Roman"/>
                <w:sz w:val="18"/>
                <w:szCs w:val="18"/>
                <w:lang w:val="en-GB" w:eastAsia="en-GB"/>
              </w:rPr>
              <w:t>valsts</w:t>
            </w:r>
            <w:proofErr w:type="spellEnd"/>
            <w:r w:rsidRPr="00F55C8A">
              <w:rPr>
                <w:rFonts w:ascii="Times New Roman" w:eastAsia="Times New Roman" w:hAnsi="Times New Roman" w:cs="Times New Roman"/>
                <w:sz w:val="18"/>
                <w:szCs w:val="18"/>
                <w:lang w:val="en-GB" w:eastAsia="en-GB"/>
              </w:rPr>
              <w:t xml:space="preserve"> </w:t>
            </w:r>
            <w:proofErr w:type="spellStart"/>
            <w:r w:rsidRPr="00F55C8A">
              <w:rPr>
                <w:rFonts w:ascii="Times New Roman" w:eastAsia="Times New Roman" w:hAnsi="Times New Roman" w:cs="Times New Roman"/>
                <w:sz w:val="18"/>
                <w:szCs w:val="18"/>
                <w:lang w:val="en-GB" w:eastAsia="en-GB"/>
              </w:rPr>
              <w:t>budžeta</w:t>
            </w:r>
            <w:proofErr w:type="spellEnd"/>
            <w:r w:rsidRPr="00F55C8A">
              <w:rPr>
                <w:rFonts w:ascii="Times New Roman" w:eastAsia="Times New Roman" w:hAnsi="Times New Roman" w:cs="Times New Roman"/>
                <w:sz w:val="18"/>
                <w:szCs w:val="18"/>
                <w:lang w:val="en-GB" w:eastAsia="en-GB"/>
              </w:rPr>
              <w:t xml:space="preserve"> </w:t>
            </w:r>
            <w:proofErr w:type="spellStart"/>
            <w:r w:rsidRPr="00F55C8A">
              <w:rPr>
                <w:rFonts w:ascii="Times New Roman" w:eastAsia="Times New Roman" w:hAnsi="Times New Roman" w:cs="Times New Roman"/>
                <w:sz w:val="18"/>
                <w:szCs w:val="18"/>
                <w:lang w:val="en-GB" w:eastAsia="en-GB"/>
              </w:rPr>
              <w:t>līdzfinansējums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73CE2" w14:textId="2A8B288D" w:rsidR="00C914CA" w:rsidRPr="00F55C8A" w:rsidRDefault="00C914CA" w:rsidP="00F55C8A">
            <w:pPr>
              <w:spacing w:after="0" w:line="240" w:lineRule="auto"/>
              <w:jc w:val="center"/>
              <w:rPr>
                <w:rFonts w:ascii="Times New Roman" w:eastAsia="Times New Roman" w:hAnsi="Times New Roman" w:cs="Times New Roman"/>
                <w:lang w:val="es-ES" w:eastAsia="en-GB"/>
              </w:rPr>
            </w:pPr>
            <w:r w:rsidRPr="00F55C8A">
              <w:rPr>
                <w:rFonts w:ascii="Times New Roman" w:eastAsia="Times New Roman" w:hAnsi="Times New Roman" w:cs="Times New Roman"/>
                <w:b/>
                <w:bCs/>
                <w:sz w:val="18"/>
                <w:szCs w:val="18"/>
                <w:lang w:val="es-ES" w:eastAsia="en-GB"/>
              </w:rPr>
              <w:t xml:space="preserve">2024. </w:t>
            </w:r>
            <w:proofErr w:type="spellStart"/>
            <w:r w:rsidRPr="00F55C8A">
              <w:rPr>
                <w:rFonts w:ascii="Times New Roman" w:eastAsia="Times New Roman" w:hAnsi="Times New Roman" w:cs="Times New Roman"/>
                <w:b/>
                <w:bCs/>
                <w:sz w:val="18"/>
                <w:szCs w:val="18"/>
                <w:lang w:val="es-ES" w:eastAsia="en-GB"/>
              </w:rPr>
              <w:t>gads</w:t>
            </w:r>
            <w:proofErr w:type="spellEnd"/>
            <w:r w:rsidRPr="00F55C8A">
              <w:rPr>
                <w:rFonts w:ascii="Times New Roman" w:eastAsia="Times New Roman" w:hAnsi="Times New Roman" w:cs="Times New Roman"/>
                <w:b/>
                <w:bCs/>
                <w:sz w:val="18"/>
                <w:szCs w:val="18"/>
                <w:lang w:val="es-ES" w:eastAsia="en-GB"/>
              </w:rPr>
              <w:t>,</w:t>
            </w:r>
            <w:r w:rsidRPr="00F55C8A">
              <w:rPr>
                <w:rFonts w:ascii="Times New Roman" w:eastAsia="Times New Roman" w:hAnsi="Times New Roman" w:cs="Times New Roman"/>
                <w:sz w:val="18"/>
                <w:szCs w:val="18"/>
                <w:lang w:val="es-ES" w:eastAsia="en-GB"/>
              </w:rPr>
              <w:t xml:space="preserve"> </w:t>
            </w:r>
            <w:r w:rsidRPr="00F55C8A">
              <w:rPr>
                <w:rFonts w:ascii="Times New Roman" w:eastAsia="Times New Roman" w:hAnsi="Times New Roman" w:cs="Times New Roman"/>
                <w:i/>
                <w:iCs/>
                <w:sz w:val="18"/>
                <w:szCs w:val="18"/>
                <w:lang w:val="es-ES" w:eastAsia="en-GB"/>
              </w:rPr>
              <w:t>euro</w:t>
            </w:r>
            <w:r w:rsidR="00057068" w:rsidRPr="00F55C8A">
              <w:rPr>
                <w:rFonts w:ascii="Times New Roman" w:eastAsia="Times New Roman" w:hAnsi="Times New Roman" w:cs="Times New Roman"/>
                <w:i/>
                <w:iCs/>
                <w:sz w:val="18"/>
                <w:szCs w:val="18"/>
                <w:lang w:val="es-ES" w:eastAsia="en-GB"/>
              </w:rPr>
              <w:t xml:space="preserve">, </w:t>
            </w:r>
            <w:proofErr w:type="spellStart"/>
            <w:r w:rsidR="00057068" w:rsidRPr="00F55C8A">
              <w:rPr>
                <w:rFonts w:ascii="Times New Roman" w:eastAsia="Times New Roman" w:hAnsi="Times New Roman" w:cs="Times New Roman"/>
                <w:i/>
                <w:iCs/>
                <w:sz w:val="18"/>
                <w:szCs w:val="18"/>
                <w:lang w:val="es-ES" w:eastAsia="en-GB"/>
              </w:rPr>
              <w:t>valsts</w:t>
            </w:r>
            <w:proofErr w:type="spellEnd"/>
            <w:r w:rsidR="00057068" w:rsidRPr="00F55C8A">
              <w:rPr>
                <w:rFonts w:ascii="Times New Roman" w:eastAsia="Times New Roman" w:hAnsi="Times New Roman" w:cs="Times New Roman"/>
                <w:i/>
                <w:iCs/>
                <w:sz w:val="18"/>
                <w:szCs w:val="18"/>
                <w:lang w:val="es-ES" w:eastAsia="en-GB"/>
              </w:rPr>
              <w:t xml:space="preserve"> </w:t>
            </w:r>
            <w:proofErr w:type="spellStart"/>
            <w:r w:rsidR="00057068" w:rsidRPr="00F55C8A">
              <w:rPr>
                <w:rFonts w:ascii="Times New Roman" w:eastAsia="Times New Roman" w:hAnsi="Times New Roman" w:cs="Times New Roman"/>
                <w:i/>
                <w:iCs/>
                <w:sz w:val="18"/>
                <w:szCs w:val="18"/>
                <w:lang w:val="es-ES" w:eastAsia="en-GB"/>
              </w:rPr>
              <w:t>budžeta</w:t>
            </w:r>
            <w:proofErr w:type="spellEnd"/>
            <w:r w:rsidR="00057068" w:rsidRPr="00F55C8A">
              <w:rPr>
                <w:rFonts w:ascii="Times New Roman" w:eastAsia="Times New Roman" w:hAnsi="Times New Roman" w:cs="Times New Roman"/>
                <w:i/>
                <w:iCs/>
                <w:sz w:val="18"/>
                <w:szCs w:val="18"/>
                <w:lang w:val="es-ES" w:eastAsia="en-GB"/>
              </w:rPr>
              <w:t xml:space="preserve"> </w:t>
            </w:r>
            <w:proofErr w:type="spellStart"/>
            <w:r w:rsidR="00057068" w:rsidRPr="00F55C8A">
              <w:rPr>
                <w:rFonts w:ascii="Times New Roman" w:eastAsia="Times New Roman" w:hAnsi="Times New Roman" w:cs="Times New Roman"/>
                <w:i/>
                <w:iCs/>
                <w:sz w:val="18"/>
                <w:szCs w:val="18"/>
                <w:lang w:val="es-ES" w:eastAsia="en-GB"/>
              </w:rPr>
              <w:t>līdzfinansējums</w:t>
            </w:r>
            <w:proofErr w:type="spellEnd"/>
            <w:r w:rsidR="00057068" w:rsidRPr="00F55C8A">
              <w:rPr>
                <w:rFonts w:ascii="Times New Roman" w:eastAsia="Times New Roman" w:hAnsi="Times New Roman" w:cs="Times New Roman"/>
                <w:i/>
                <w:iCs/>
                <w:sz w:val="18"/>
                <w:szCs w:val="18"/>
                <w:lang w:val="es-ES" w:eastAsia="en-GB"/>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76154" w14:textId="7F9A3AE3" w:rsidR="00C914CA" w:rsidRPr="00F55C8A" w:rsidRDefault="00C914CA" w:rsidP="00F55C8A">
            <w:pPr>
              <w:spacing w:after="0" w:line="240" w:lineRule="auto"/>
              <w:jc w:val="center"/>
              <w:rPr>
                <w:rFonts w:ascii="Times New Roman" w:eastAsia="Times New Roman" w:hAnsi="Times New Roman" w:cs="Times New Roman"/>
                <w:lang w:val="es-ES" w:eastAsia="en-GB"/>
              </w:rPr>
            </w:pPr>
            <w:r w:rsidRPr="00F55C8A">
              <w:rPr>
                <w:rFonts w:ascii="Times New Roman" w:eastAsia="Times New Roman" w:hAnsi="Times New Roman" w:cs="Times New Roman"/>
                <w:b/>
                <w:bCs/>
                <w:sz w:val="18"/>
                <w:szCs w:val="18"/>
                <w:lang w:val="es-ES" w:eastAsia="en-GB"/>
              </w:rPr>
              <w:t xml:space="preserve">2025. </w:t>
            </w:r>
            <w:proofErr w:type="spellStart"/>
            <w:r w:rsidRPr="00F55C8A">
              <w:rPr>
                <w:rFonts w:ascii="Times New Roman" w:eastAsia="Times New Roman" w:hAnsi="Times New Roman" w:cs="Times New Roman"/>
                <w:b/>
                <w:bCs/>
                <w:sz w:val="18"/>
                <w:szCs w:val="18"/>
                <w:lang w:val="es-ES" w:eastAsia="en-GB"/>
              </w:rPr>
              <w:t>gads</w:t>
            </w:r>
            <w:proofErr w:type="spellEnd"/>
            <w:r w:rsidRPr="00F55C8A">
              <w:rPr>
                <w:rFonts w:ascii="Times New Roman" w:eastAsia="Times New Roman" w:hAnsi="Times New Roman" w:cs="Times New Roman"/>
                <w:b/>
                <w:bCs/>
                <w:sz w:val="18"/>
                <w:szCs w:val="18"/>
                <w:lang w:val="es-ES" w:eastAsia="en-GB"/>
              </w:rPr>
              <w:t>,</w:t>
            </w:r>
            <w:r w:rsidRPr="00F55C8A">
              <w:rPr>
                <w:rFonts w:ascii="Times New Roman" w:eastAsia="Times New Roman" w:hAnsi="Times New Roman" w:cs="Times New Roman"/>
                <w:sz w:val="18"/>
                <w:szCs w:val="18"/>
                <w:lang w:val="es-ES" w:eastAsia="en-GB"/>
              </w:rPr>
              <w:t xml:space="preserve"> </w:t>
            </w:r>
            <w:r w:rsidRPr="00F55C8A">
              <w:rPr>
                <w:rFonts w:ascii="Times New Roman" w:eastAsia="Times New Roman" w:hAnsi="Times New Roman" w:cs="Times New Roman"/>
                <w:i/>
                <w:iCs/>
                <w:sz w:val="18"/>
                <w:szCs w:val="18"/>
                <w:lang w:val="es-ES" w:eastAsia="en-GB"/>
              </w:rPr>
              <w:t>euro</w:t>
            </w:r>
            <w:r w:rsidR="00057068" w:rsidRPr="00F55C8A">
              <w:rPr>
                <w:rFonts w:ascii="Times New Roman" w:eastAsia="Times New Roman" w:hAnsi="Times New Roman" w:cs="Times New Roman"/>
                <w:i/>
                <w:iCs/>
                <w:sz w:val="18"/>
                <w:szCs w:val="18"/>
                <w:lang w:val="es-ES" w:eastAsia="en-GB"/>
              </w:rPr>
              <w:t>,</w:t>
            </w:r>
            <w:r w:rsidR="00057068" w:rsidRPr="00F55C8A">
              <w:rPr>
                <w:sz w:val="18"/>
                <w:szCs w:val="18"/>
              </w:rPr>
              <w:t xml:space="preserve"> </w:t>
            </w:r>
            <w:proofErr w:type="spellStart"/>
            <w:r w:rsidR="00057068" w:rsidRPr="00F55C8A">
              <w:rPr>
                <w:rFonts w:ascii="Times New Roman" w:eastAsia="Times New Roman" w:hAnsi="Times New Roman" w:cs="Times New Roman"/>
                <w:i/>
                <w:iCs/>
                <w:sz w:val="18"/>
                <w:szCs w:val="18"/>
                <w:lang w:val="es-ES" w:eastAsia="en-GB"/>
              </w:rPr>
              <w:t>valsts</w:t>
            </w:r>
            <w:proofErr w:type="spellEnd"/>
            <w:r w:rsidR="00057068" w:rsidRPr="00F55C8A">
              <w:rPr>
                <w:rFonts w:ascii="Times New Roman" w:eastAsia="Times New Roman" w:hAnsi="Times New Roman" w:cs="Times New Roman"/>
                <w:i/>
                <w:iCs/>
                <w:sz w:val="18"/>
                <w:szCs w:val="18"/>
                <w:lang w:val="es-ES" w:eastAsia="en-GB"/>
              </w:rPr>
              <w:t xml:space="preserve"> </w:t>
            </w:r>
            <w:proofErr w:type="spellStart"/>
            <w:r w:rsidR="00057068" w:rsidRPr="00F55C8A">
              <w:rPr>
                <w:rFonts w:ascii="Times New Roman" w:eastAsia="Times New Roman" w:hAnsi="Times New Roman" w:cs="Times New Roman"/>
                <w:i/>
                <w:iCs/>
                <w:sz w:val="18"/>
                <w:szCs w:val="18"/>
                <w:lang w:val="es-ES" w:eastAsia="en-GB"/>
              </w:rPr>
              <w:t>budžeta</w:t>
            </w:r>
            <w:proofErr w:type="spellEnd"/>
            <w:r w:rsidR="00057068" w:rsidRPr="00F55C8A">
              <w:rPr>
                <w:rFonts w:ascii="Times New Roman" w:eastAsia="Times New Roman" w:hAnsi="Times New Roman" w:cs="Times New Roman"/>
                <w:i/>
                <w:iCs/>
                <w:sz w:val="18"/>
                <w:szCs w:val="18"/>
                <w:lang w:val="es-ES" w:eastAsia="en-GB"/>
              </w:rPr>
              <w:t xml:space="preserve"> </w:t>
            </w:r>
            <w:proofErr w:type="spellStart"/>
            <w:r w:rsidR="00057068" w:rsidRPr="00F55C8A">
              <w:rPr>
                <w:rFonts w:ascii="Times New Roman" w:eastAsia="Times New Roman" w:hAnsi="Times New Roman" w:cs="Times New Roman"/>
                <w:i/>
                <w:iCs/>
                <w:sz w:val="18"/>
                <w:szCs w:val="18"/>
                <w:lang w:val="es-ES" w:eastAsia="en-GB"/>
              </w:rPr>
              <w:t>līdzfinansējums</w:t>
            </w:r>
            <w:proofErr w:type="spellEnd"/>
          </w:p>
        </w:tc>
        <w:tc>
          <w:tcPr>
            <w:tcW w:w="628" w:type="dxa"/>
            <w:tcBorders>
              <w:top w:val="single" w:sz="4" w:space="0" w:color="auto"/>
              <w:left w:val="single" w:sz="4" w:space="0" w:color="auto"/>
              <w:bottom w:val="single" w:sz="4" w:space="0" w:color="auto"/>
              <w:right w:val="single" w:sz="4" w:space="0" w:color="auto"/>
            </w:tcBorders>
          </w:tcPr>
          <w:p w14:paraId="5945C03C" w14:textId="0C6329EC" w:rsidR="00C914CA" w:rsidRPr="00F55C8A" w:rsidRDefault="00C914CA" w:rsidP="00F55C8A">
            <w:pPr>
              <w:spacing w:after="0" w:line="240" w:lineRule="auto"/>
              <w:jc w:val="center"/>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EKK</w:t>
            </w:r>
          </w:p>
        </w:tc>
      </w:tr>
      <w:tr w:rsidR="00F55C8A" w:rsidRPr="00F55C8A" w14:paraId="2FF4F36C" w14:textId="10440A11" w:rsidTr="0097101D">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4FF89C" w14:textId="77777777" w:rsidR="00C914CA" w:rsidRPr="00F55C8A" w:rsidRDefault="00C914CA" w:rsidP="00F55C8A">
            <w:pPr>
              <w:spacing w:after="0" w:line="240" w:lineRule="auto"/>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 xml:space="preserve">1. </w:t>
            </w:r>
            <w:proofErr w:type="spellStart"/>
            <w:r w:rsidRPr="00F55C8A">
              <w:rPr>
                <w:rFonts w:ascii="Times New Roman" w:eastAsia="Times New Roman" w:hAnsi="Times New Roman" w:cs="Times New Roman"/>
                <w:b/>
                <w:bCs/>
                <w:lang w:val="en-GB" w:eastAsia="en-GB"/>
              </w:rPr>
              <w:t>Personāla</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atalgojums</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tajā</w:t>
            </w:r>
            <w:proofErr w:type="spellEnd"/>
            <w:r w:rsidRPr="00F55C8A">
              <w:rPr>
                <w:rFonts w:ascii="Times New Roman" w:eastAsia="Times New Roman" w:hAnsi="Times New Roman" w:cs="Times New Roman"/>
                <w:lang w:val="en-GB" w:eastAsia="en-GB"/>
              </w:rPr>
              <w:t xml:space="preserve"> </w:t>
            </w:r>
            <w:proofErr w:type="spellStart"/>
            <w:r w:rsidRPr="00F55C8A">
              <w:rPr>
                <w:rFonts w:ascii="Times New Roman" w:eastAsia="Times New Roman" w:hAnsi="Times New Roman" w:cs="Times New Roman"/>
                <w:lang w:val="en-GB" w:eastAsia="en-GB"/>
              </w:rPr>
              <w:t>skaitā</w:t>
            </w:r>
            <w:proofErr w:type="spellEnd"/>
            <w:r w:rsidRPr="00F55C8A">
              <w:rPr>
                <w:rFonts w:ascii="Times New Roman" w:eastAsia="Times New Roman" w:hAnsi="Times New Roman" w:cs="Times New Roman"/>
                <w:lang w:val="en-GB" w:eastAsia="en-GB"/>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A0159A1"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 </w:t>
            </w:r>
            <w:r w:rsidRPr="00F55C8A">
              <w:rPr>
                <w:rFonts w:ascii="Times New Roman" w:eastAsia="Times New Roman" w:hAnsi="Times New Roman" w:cs="Times New Roman"/>
                <w:lang w:eastAsia="en-GB"/>
              </w:rPr>
              <w:t>135 330</w:t>
            </w:r>
          </w:p>
        </w:tc>
        <w:tc>
          <w:tcPr>
            <w:tcW w:w="992" w:type="dxa"/>
            <w:tcBorders>
              <w:top w:val="single" w:sz="4" w:space="0" w:color="auto"/>
              <w:left w:val="nil"/>
              <w:bottom w:val="single" w:sz="4" w:space="0" w:color="auto"/>
              <w:right w:val="single" w:sz="4" w:space="0" w:color="auto"/>
            </w:tcBorders>
            <w:vAlign w:val="bottom"/>
          </w:tcPr>
          <w:p w14:paraId="554A49A5" w14:textId="5BAE29DE"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67 665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30D850FA" w14:textId="4759A636" w:rsidR="00C914CA" w:rsidRPr="00F55C8A" w:rsidRDefault="00C914CA" w:rsidP="00F55C8A">
            <w:pPr>
              <w:spacing w:after="0" w:line="240" w:lineRule="auto"/>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 </w:t>
            </w:r>
          </w:p>
        </w:tc>
        <w:tc>
          <w:tcPr>
            <w:tcW w:w="1134" w:type="dxa"/>
            <w:tcBorders>
              <w:top w:val="single" w:sz="4" w:space="0" w:color="auto"/>
              <w:left w:val="nil"/>
              <w:bottom w:val="single" w:sz="4" w:space="0" w:color="auto"/>
              <w:right w:val="single" w:sz="4" w:space="0" w:color="auto"/>
            </w:tcBorders>
            <w:shd w:val="clear" w:color="auto" w:fill="E7E6E6" w:themeFill="background2"/>
            <w:noWrap/>
            <w:vAlign w:val="bottom"/>
            <w:hideMark/>
          </w:tcPr>
          <w:p w14:paraId="75A75857" w14:textId="77777777" w:rsidR="00C914CA" w:rsidRPr="00F55C8A" w:rsidRDefault="00C914CA" w:rsidP="00F55C8A">
            <w:pPr>
              <w:spacing w:after="0" w:line="240" w:lineRule="auto"/>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 </w:t>
            </w:r>
          </w:p>
        </w:tc>
        <w:tc>
          <w:tcPr>
            <w:tcW w:w="628" w:type="dxa"/>
            <w:tcBorders>
              <w:top w:val="single" w:sz="4" w:space="0" w:color="auto"/>
              <w:left w:val="nil"/>
              <w:bottom w:val="single" w:sz="4" w:space="0" w:color="auto"/>
              <w:right w:val="single" w:sz="4" w:space="0" w:color="auto"/>
            </w:tcBorders>
            <w:shd w:val="clear" w:color="auto" w:fill="E7E6E6" w:themeFill="background2"/>
          </w:tcPr>
          <w:p w14:paraId="1D42EBFE" w14:textId="77777777" w:rsidR="00C914CA" w:rsidRPr="00F55C8A" w:rsidRDefault="00C914CA" w:rsidP="00F55C8A">
            <w:pPr>
              <w:spacing w:after="0" w:line="240" w:lineRule="auto"/>
              <w:rPr>
                <w:rFonts w:ascii="Times New Roman" w:eastAsia="Times New Roman" w:hAnsi="Times New Roman" w:cs="Times New Roman"/>
                <w:lang w:val="en-GB" w:eastAsia="en-GB"/>
              </w:rPr>
            </w:pPr>
          </w:p>
        </w:tc>
      </w:tr>
      <w:tr w:rsidR="00F55C8A" w:rsidRPr="00F55C8A" w14:paraId="34234EFA" w14:textId="408E57D8" w:rsidTr="00674837">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32B4CC6" w14:textId="77777777" w:rsidR="00C914CA" w:rsidRPr="00F55C8A" w:rsidRDefault="00C914CA" w:rsidP="00F55C8A">
            <w:pPr>
              <w:spacing w:after="0" w:line="240" w:lineRule="auto"/>
              <w:jc w:val="right"/>
              <w:rPr>
                <w:rFonts w:ascii="Times New Roman" w:eastAsia="Times New Roman" w:hAnsi="Times New Roman" w:cs="Times New Roman"/>
                <w:lang w:eastAsia="en-GB"/>
              </w:rPr>
            </w:pPr>
            <w:r w:rsidRPr="00F55C8A">
              <w:rPr>
                <w:rFonts w:ascii="Times New Roman" w:eastAsia="Times New Roman" w:hAnsi="Times New Roman" w:cs="Times New Roman"/>
                <w:lang w:eastAsia="en-GB"/>
              </w:rPr>
              <w:t xml:space="preserve">Projekta aktivitāte Nr.1 : Projekta vadības, uzraudzības un ilgtspējas nodrošināšana.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F2D4045"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30 052</w:t>
            </w:r>
          </w:p>
        </w:tc>
        <w:tc>
          <w:tcPr>
            <w:tcW w:w="992" w:type="dxa"/>
            <w:tcBorders>
              <w:top w:val="single" w:sz="4" w:space="0" w:color="auto"/>
              <w:left w:val="nil"/>
              <w:bottom w:val="single" w:sz="4" w:space="0" w:color="auto"/>
              <w:right w:val="single" w:sz="4" w:space="0" w:color="auto"/>
            </w:tcBorders>
            <w:vAlign w:val="bottom"/>
          </w:tcPr>
          <w:p w14:paraId="480C9A67" w14:textId="02AE155E"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15 026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6073F9A" w14:textId="36AF0F8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10 017</w:t>
            </w:r>
          </w:p>
        </w:tc>
        <w:tc>
          <w:tcPr>
            <w:tcW w:w="1134" w:type="dxa"/>
            <w:tcBorders>
              <w:top w:val="single" w:sz="4" w:space="0" w:color="auto"/>
              <w:left w:val="nil"/>
              <w:bottom w:val="single" w:sz="4" w:space="0" w:color="auto"/>
              <w:right w:val="single" w:sz="4" w:space="0" w:color="auto"/>
            </w:tcBorders>
            <w:shd w:val="clear" w:color="auto" w:fill="FFFFFF" w:themeFill="background1"/>
            <w:vAlign w:val="bottom"/>
            <w:hideMark/>
          </w:tcPr>
          <w:p w14:paraId="6F1FDB0C" w14:textId="03397108"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5 009</w:t>
            </w:r>
          </w:p>
        </w:tc>
        <w:tc>
          <w:tcPr>
            <w:tcW w:w="628" w:type="dxa"/>
            <w:tcBorders>
              <w:top w:val="single" w:sz="4" w:space="0" w:color="auto"/>
              <w:left w:val="nil"/>
              <w:bottom w:val="single" w:sz="4" w:space="0" w:color="auto"/>
              <w:right w:val="single" w:sz="4" w:space="0" w:color="auto"/>
            </w:tcBorders>
            <w:shd w:val="clear" w:color="auto" w:fill="FFFFFF" w:themeFill="background1"/>
            <w:vAlign w:val="bottom"/>
          </w:tcPr>
          <w:p w14:paraId="2FCCD1F6" w14:textId="3E934D4A" w:rsidR="00C914CA" w:rsidRPr="00F55C8A" w:rsidRDefault="005C20B9"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1000</w:t>
            </w:r>
          </w:p>
        </w:tc>
      </w:tr>
      <w:tr w:rsidR="00F55C8A" w:rsidRPr="00F55C8A" w14:paraId="68BA6867" w14:textId="6D02707E" w:rsidTr="00674837">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9998AC9" w14:textId="77777777" w:rsidR="00C914CA" w:rsidRPr="00F55C8A" w:rsidRDefault="00C914CA" w:rsidP="00F55C8A">
            <w:pPr>
              <w:spacing w:after="0" w:line="240" w:lineRule="auto"/>
              <w:jc w:val="right"/>
              <w:rPr>
                <w:rFonts w:ascii="Times New Roman" w:eastAsia="Times New Roman" w:hAnsi="Times New Roman" w:cs="Times New Roman"/>
                <w:lang w:eastAsia="en-GB"/>
              </w:rPr>
            </w:pPr>
            <w:r w:rsidRPr="00F55C8A">
              <w:rPr>
                <w:rFonts w:ascii="Times New Roman" w:eastAsia="Times New Roman" w:hAnsi="Times New Roman" w:cs="Times New Roman"/>
                <w:lang w:eastAsia="en-GB"/>
              </w:rPr>
              <w:t>Projekta aktivitāte Nr. 3: Faktu pārbaudes procesa uzlabošana Baltijas reģionā</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26E232D"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73 645</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634E7982" w14:textId="66DD35A9"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36 823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6484D3C" w14:textId="3BEC8A75"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36 823</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EC7F979" w14:textId="4AC342BA"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0</w:t>
            </w:r>
          </w:p>
        </w:tc>
        <w:tc>
          <w:tcPr>
            <w:tcW w:w="628" w:type="dxa"/>
            <w:tcBorders>
              <w:top w:val="single" w:sz="4" w:space="0" w:color="auto"/>
              <w:left w:val="nil"/>
              <w:bottom w:val="single" w:sz="4" w:space="0" w:color="auto"/>
              <w:right w:val="single" w:sz="4" w:space="0" w:color="auto"/>
            </w:tcBorders>
            <w:shd w:val="clear" w:color="auto" w:fill="FFFFFF" w:themeFill="background1"/>
            <w:vAlign w:val="bottom"/>
          </w:tcPr>
          <w:p w14:paraId="11A2768E"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p>
        </w:tc>
      </w:tr>
      <w:tr w:rsidR="00F55C8A" w:rsidRPr="00F55C8A" w14:paraId="06B6EC59" w14:textId="709F2529" w:rsidTr="00674837">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2442244" w14:textId="77777777" w:rsidR="00C914CA" w:rsidRPr="00F55C8A" w:rsidRDefault="00C914CA" w:rsidP="00F55C8A">
            <w:pPr>
              <w:spacing w:after="0" w:line="240" w:lineRule="auto"/>
              <w:jc w:val="right"/>
              <w:rPr>
                <w:rFonts w:ascii="Times New Roman" w:eastAsia="Times New Roman" w:hAnsi="Times New Roman" w:cs="Times New Roman"/>
                <w:lang w:val="de-DE" w:eastAsia="en-GB"/>
              </w:rPr>
            </w:pPr>
            <w:proofErr w:type="spellStart"/>
            <w:r w:rsidRPr="00F55C8A">
              <w:rPr>
                <w:rFonts w:ascii="Times New Roman" w:eastAsia="Times New Roman" w:hAnsi="Times New Roman" w:cs="Times New Roman"/>
                <w:lang w:val="de-DE" w:eastAsia="en-GB"/>
              </w:rPr>
              <w:t>Projekta</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aktivitāte</w:t>
            </w:r>
            <w:proofErr w:type="spellEnd"/>
            <w:r w:rsidRPr="00F55C8A">
              <w:rPr>
                <w:rFonts w:ascii="Times New Roman" w:eastAsia="Times New Roman" w:hAnsi="Times New Roman" w:cs="Times New Roman"/>
                <w:lang w:val="de-DE" w:eastAsia="en-GB"/>
              </w:rPr>
              <w:t xml:space="preserve"> Nr.4.:  </w:t>
            </w:r>
            <w:proofErr w:type="spellStart"/>
            <w:r w:rsidRPr="00F55C8A">
              <w:rPr>
                <w:rFonts w:ascii="Times New Roman" w:eastAsia="Times New Roman" w:hAnsi="Times New Roman" w:cs="Times New Roman"/>
                <w:lang w:val="de-DE" w:eastAsia="en-GB"/>
              </w:rPr>
              <w:t>Medijpratības</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kampaņu</w:t>
            </w:r>
            <w:proofErr w:type="spellEnd"/>
            <w:r w:rsidRPr="00F55C8A">
              <w:rPr>
                <w:rFonts w:ascii="Times New Roman" w:eastAsia="Times New Roman" w:hAnsi="Times New Roman" w:cs="Times New Roman"/>
                <w:lang w:val="de-DE" w:eastAsia="en-GB"/>
              </w:rPr>
              <w:t xml:space="preserve"> </w:t>
            </w:r>
            <w:proofErr w:type="spellStart"/>
            <w:r w:rsidRPr="00F55C8A">
              <w:rPr>
                <w:rFonts w:ascii="Times New Roman" w:eastAsia="Times New Roman" w:hAnsi="Times New Roman" w:cs="Times New Roman"/>
                <w:lang w:val="de-DE" w:eastAsia="en-GB"/>
              </w:rPr>
              <w:t>īstenošana</w:t>
            </w:r>
            <w:proofErr w:type="spellEnd"/>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AE3654B"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31 633</w:t>
            </w:r>
          </w:p>
        </w:tc>
        <w:tc>
          <w:tcPr>
            <w:tcW w:w="992" w:type="dxa"/>
            <w:tcBorders>
              <w:top w:val="single" w:sz="4" w:space="0" w:color="auto"/>
              <w:left w:val="nil"/>
              <w:bottom w:val="single" w:sz="4" w:space="0" w:color="auto"/>
              <w:right w:val="single" w:sz="4" w:space="0" w:color="auto"/>
            </w:tcBorders>
            <w:shd w:val="clear" w:color="auto" w:fill="FFFFFF" w:themeFill="background1"/>
            <w:vAlign w:val="bottom"/>
          </w:tcPr>
          <w:p w14:paraId="34EE3AE4" w14:textId="0BE6CE2A"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15 816*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0B1B8E0" w14:textId="37FFD8FA"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15 816</w:t>
            </w:r>
          </w:p>
        </w:tc>
        <w:tc>
          <w:tcPr>
            <w:tcW w:w="113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D0E3FEA" w14:textId="1DD1178F"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0</w:t>
            </w:r>
          </w:p>
        </w:tc>
        <w:tc>
          <w:tcPr>
            <w:tcW w:w="628" w:type="dxa"/>
            <w:tcBorders>
              <w:top w:val="single" w:sz="4" w:space="0" w:color="auto"/>
              <w:left w:val="nil"/>
              <w:bottom w:val="single" w:sz="4" w:space="0" w:color="auto"/>
              <w:right w:val="single" w:sz="4" w:space="0" w:color="auto"/>
            </w:tcBorders>
            <w:shd w:val="clear" w:color="auto" w:fill="FFFFFF" w:themeFill="background1"/>
            <w:vAlign w:val="bottom"/>
          </w:tcPr>
          <w:p w14:paraId="246178F4"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p>
        </w:tc>
      </w:tr>
      <w:tr w:rsidR="00F55C8A" w:rsidRPr="00F55C8A" w14:paraId="70D641D1" w14:textId="058AA6FF" w:rsidTr="00674837">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95BADF" w14:textId="77777777" w:rsidR="00C914CA" w:rsidRPr="00F55C8A" w:rsidRDefault="00C914CA" w:rsidP="00F55C8A">
            <w:pPr>
              <w:pStyle w:val="ListParagraph"/>
              <w:numPr>
                <w:ilvl w:val="0"/>
                <w:numId w:val="5"/>
              </w:num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Komandējumu</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izdevumi</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52EBAC1"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21 871</w:t>
            </w:r>
          </w:p>
        </w:tc>
        <w:tc>
          <w:tcPr>
            <w:tcW w:w="992" w:type="dxa"/>
            <w:tcBorders>
              <w:top w:val="single" w:sz="4" w:space="0" w:color="auto"/>
              <w:left w:val="nil"/>
              <w:bottom w:val="single" w:sz="4" w:space="0" w:color="auto"/>
              <w:right w:val="single" w:sz="4" w:space="0" w:color="auto"/>
            </w:tcBorders>
            <w:vAlign w:val="bottom"/>
          </w:tcPr>
          <w:p w14:paraId="65718694" w14:textId="6FCECA29"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10 936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F4B5D" w14:textId="5DF785BD" w:rsidR="00C914CA" w:rsidRPr="00F55C8A" w:rsidRDefault="004A61E3"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6</w:t>
            </w:r>
            <w:r w:rsidR="00C914CA" w:rsidRPr="00F55C8A">
              <w:rPr>
                <w:rFonts w:ascii="Times New Roman" w:eastAsia="Times New Roman" w:hAnsi="Times New Roman" w:cs="Times New Roman"/>
                <w:lang w:val="en-GB" w:eastAsia="en-GB"/>
              </w:rPr>
              <w:t xml:space="preserve">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1BB130A" w14:textId="588F58DC" w:rsidR="00C914CA" w:rsidRPr="00F55C8A" w:rsidRDefault="004A61E3"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4</w:t>
            </w:r>
            <w:r w:rsidR="00672FED" w:rsidRPr="00F55C8A">
              <w:rPr>
                <w:rFonts w:ascii="Times New Roman" w:eastAsia="Times New Roman" w:hAnsi="Times New Roman" w:cs="Times New Roman"/>
                <w:lang w:val="en-GB" w:eastAsia="en-GB"/>
              </w:rPr>
              <w:t xml:space="preserve"> </w:t>
            </w:r>
            <w:r w:rsidR="00C914CA" w:rsidRPr="00F55C8A">
              <w:rPr>
                <w:rFonts w:ascii="Times New Roman" w:eastAsia="Times New Roman" w:hAnsi="Times New Roman" w:cs="Times New Roman"/>
                <w:lang w:val="en-GB" w:eastAsia="en-GB"/>
              </w:rPr>
              <w:t>936</w:t>
            </w:r>
          </w:p>
        </w:tc>
        <w:tc>
          <w:tcPr>
            <w:tcW w:w="628" w:type="dxa"/>
            <w:tcBorders>
              <w:top w:val="single" w:sz="4" w:space="0" w:color="auto"/>
              <w:left w:val="nil"/>
              <w:bottom w:val="single" w:sz="4" w:space="0" w:color="auto"/>
              <w:right w:val="single" w:sz="4" w:space="0" w:color="auto"/>
            </w:tcBorders>
            <w:vAlign w:val="bottom"/>
          </w:tcPr>
          <w:p w14:paraId="333545FA" w14:textId="5CF95429" w:rsidR="00C914CA" w:rsidRPr="00F55C8A" w:rsidRDefault="000D7E92"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2100</w:t>
            </w:r>
          </w:p>
        </w:tc>
      </w:tr>
      <w:tr w:rsidR="00F55C8A" w:rsidRPr="00F55C8A" w14:paraId="4D7D356A" w14:textId="681AF1AD" w:rsidTr="00674837">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A7F14D" w14:textId="77777777" w:rsidR="00C914CA" w:rsidRPr="00F55C8A" w:rsidRDefault="00C914CA" w:rsidP="00F55C8A">
            <w:pPr>
              <w:pStyle w:val="ListParagraph"/>
              <w:numPr>
                <w:ilvl w:val="0"/>
                <w:numId w:val="5"/>
              </w:num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Netiešie</w:t>
            </w:r>
            <w:proofErr w:type="spellEnd"/>
            <w:r w:rsidRPr="00F55C8A">
              <w:rPr>
                <w:rFonts w:ascii="Times New Roman" w:eastAsia="Times New Roman" w:hAnsi="Times New Roman" w:cs="Times New Roman"/>
                <w:b/>
                <w:bCs/>
                <w:lang w:val="en-GB" w:eastAsia="en-GB"/>
              </w:rPr>
              <w:t xml:space="preserve"> </w:t>
            </w:r>
            <w:proofErr w:type="spellStart"/>
            <w:r w:rsidRPr="00F55C8A">
              <w:rPr>
                <w:rFonts w:ascii="Times New Roman" w:eastAsia="Times New Roman" w:hAnsi="Times New Roman" w:cs="Times New Roman"/>
                <w:b/>
                <w:bCs/>
                <w:lang w:val="en-GB" w:eastAsia="en-GB"/>
              </w:rPr>
              <w:t>izdevumi</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3E0F2E9"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11 004</w:t>
            </w:r>
          </w:p>
        </w:tc>
        <w:tc>
          <w:tcPr>
            <w:tcW w:w="992" w:type="dxa"/>
            <w:tcBorders>
              <w:top w:val="single" w:sz="4" w:space="0" w:color="auto"/>
              <w:left w:val="nil"/>
              <w:bottom w:val="single" w:sz="4" w:space="0" w:color="auto"/>
              <w:right w:val="single" w:sz="4" w:space="0" w:color="auto"/>
            </w:tcBorders>
            <w:vAlign w:val="bottom"/>
          </w:tcPr>
          <w:p w14:paraId="46D292BE" w14:textId="2FB16512"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5 502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3A99C" w14:textId="74207EBD"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3 668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E1EC521" w14:textId="7A49FE10" w:rsidR="00C914CA" w:rsidRPr="00F55C8A" w:rsidRDefault="00C914CA"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1 834</w:t>
            </w:r>
          </w:p>
        </w:tc>
        <w:tc>
          <w:tcPr>
            <w:tcW w:w="628" w:type="dxa"/>
            <w:tcBorders>
              <w:top w:val="single" w:sz="4" w:space="0" w:color="auto"/>
              <w:left w:val="nil"/>
              <w:bottom w:val="single" w:sz="4" w:space="0" w:color="auto"/>
              <w:right w:val="single" w:sz="4" w:space="0" w:color="auto"/>
            </w:tcBorders>
            <w:vAlign w:val="bottom"/>
          </w:tcPr>
          <w:p w14:paraId="6CB66CB6" w14:textId="20686F07" w:rsidR="00C914CA" w:rsidRPr="00F55C8A" w:rsidRDefault="000D7E92" w:rsidP="00F55C8A">
            <w:pPr>
              <w:spacing w:after="0" w:line="240" w:lineRule="auto"/>
              <w:jc w:val="right"/>
              <w:rPr>
                <w:rFonts w:ascii="Times New Roman" w:eastAsia="Times New Roman" w:hAnsi="Times New Roman" w:cs="Times New Roman"/>
                <w:lang w:val="en-GB" w:eastAsia="en-GB"/>
              </w:rPr>
            </w:pPr>
            <w:r w:rsidRPr="00F55C8A">
              <w:rPr>
                <w:rFonts w:ascii="Times New Roman" w:eastAsia="Times New Roman" w:hAnsi="Times New Roman" w:cs="Times New Roman"/>
                <w:lang w:val="en-GB" w:eastAsia="en-GB"/>
              </w:rPr>
              <w:t>2000</w:t>
            </w:r>
          </w:p>
        </w:tc>
      </w:tr>
      <w:tr w:rsidR="00F55C8A" w:rsidRPr="00F55C8A" w14:paraId="54911C8E" w14:textId="6EBF01C2" w:rsidTr="0097101D">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7706B6" w14:textId="77777777" w:rsidR="00C914CA" w:rsidRPr="00F55C8A" w:rsidRDefault="00C914CA" w:rsidP="00F55C8A">
            <w:pPr>
              <w:spacing w:after="0" w:line="240" w:lineRule="auto"/>
              <w:rPr>
                <w:rFonts w:ascii="Times New Roman" w:eastAsia="Times New Roman" w:hAnsi="Times New Roman" w:cs="Times New Roman"/>
                <w:b/>
                <w:bCs/>
                <w:lang w:val="en-GB" w:eastAsia="en-GB"/>
              </w:rPr>
            </w:pPr>
            <w:proofErr w:type="spellStart"/>
            <w:r w:rsidRPr="00F55C8A">
              <w:rPr>
                <w:rFonts w:ascii="Times New Roman" w:eastAsia="Times New Roman" w:hAnsi="Times New Roman" w:cs="Times New Roman"/>
                <w:b/>
                <w:bCs/>
                <w:lang w:val="en-GB" w:eastAsia="en-GB"/>
              </w:rPr>
              <w:t>Kopā</w:t>
            </w:r>
            <w:proofErr w:type="spellEnd"/>
            <w:r w:rsidRPr="00F55C8A">
              <w:rPr>
                <w:rFonts w:ascii="Times New Roman" w:eastAsia="Times New Roman" w:hAnsi="Times New Roman" w:cs="Times New Roman"/>
                <w:b/>
                <w:bCs/>
                <w:lang w:val="en-GB" w:eastAsia="en-GB"/>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C4960D7" w14:textId="77777777" w:rsidR="00C914CA" w:rsidRPr="00F55C8A" w:rsidRDefault="00C914CA"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168 205</w:t>
            </w:r>
          </w:p>
        </w:tc>
        <w:tc>
          <w:tcPr>
            <w:tcW w:w="992" w:type="dxa"/>
            <w:tcBorders>
              <w:top w:val="single" w:sz="4" w:space="0" w:color="auto"/>
              <w:left w:val="nil"/>
              <w:bottom w:val="single" w:sz="4" w:space="0" w:color="auto"/>
              <w:right w:val="single" w:sz="4" w:space="0" w:color="auto"/>
            </w:tcBorders>
            <w:vAlign w:val="bottom"/>
          </w:tcPr>
          <w:p w14:paraId="3C627DAB" w14:textId="67C5BFC4" w:rsidR="00C914CA" w:rsidRPr="00F55C8A" w:rsidRDefault="00C914CA"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84 103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4E115" w14:textId="4CE8C90C" w:rsidR="00C914CA" w:rsidRPr="00F55C8A" w:rsidRDefault="00C914CA"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 7</w:t>
            </w:r>
            <w:r w:rsidR="004A61E3" w:rsidRPr="00F55C8A">
              <w:rPr>
                <w:rFonts w:ascii="Times New Roman" w:eastAsia="Times New Roman" w:hAnsi="Times New Roman" w:cs="Times New Roman"/>
                <w:b/>
                <w:bCs/>
                <w:lang w:val="en-GB" w:eastAsia="en-GB"/>
              </w:rPr>
              <w:t>2</w:t>
            </w:r>
            <w:r w:rsidRPr="00F55C8A">
              <w:rPr>
                <w:rFonts w:ascii="Times New Roman" w:eastAsia="Times New Roman" w:hAnsi="Times New Roman" w:cs="Times New Roman"/>
                <w:b/>
                <w:bCs/>
                <w:lang w:val="en-GB" w:eastAsia="en-GB"/>
              </w:rPr>
              <w:t xml:space="preserve"> 324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A0BDFB0" w14:textId="50022E8C" w:rsidR="00C914CA" w:rsidRPr="00F55C8A" w:rsidRDefault="00C914CA" w:rsidP="00F55C8A">
            <w:pPr>
              <w:spacing w:after="0" w:line="240" w:lineRule="auto"/>
              <w:jc w:val="right"/>
              <w:rPr>
                <w:rFonts w:ascii="Times New Roman" w:eastAsia="Times New Roman" w:hAnsi="Times New Roman" w:cs="Times New Roman"/>
                <w:b/>
                <w:bCs/>
                <w:lang w:val="en-GB" w:eastAsia="en-GB"/>
              </w:rPr>
            </w:pPr>
            <w:r w:rsidRPr="00F55C8A">
              <w:rPr>
                <w:rFonts w:ascii="Times New Roman" w:eastAsia="Times New Roman" w:hAnsi="Times New Roman" w:cs="Times New Roman"/>
                <w:b/>
                <w:bCs/>
                <w:lang w:val="en-GB" w:eastAsia="en-GB"/>
              </w:rPr>
              <w:t> </w:t>
            </w:r>
            <w:r w:rsidR="002274C4" w:rsidRPr="00F55C8A">
              <w:rPr>
                <w:rFonts w:ascii="Times New Roman" w:eastAsia="Times New Roman" w:hAnsi="Times New Roman" w:cs="Times New Roman"/>
                <w:b/>
                <w:bCs/>
                <w:lang w:val="en-GB" w:eastAsia="en-GB"/>
              </w:rPr>
              <w:t>1</w:t>
            </w:r>
            <w:r w:rsidR="004A61E3" w:rsidRPr="00F55C8A">
              <w:rPr>
                <w:rFonts w:ascii="Times New Roman" w:eastAsia="Times New Roman" w:hAnsi="Times New Roman" w:cs="Times New Roman"/>
                <w:b/>
                <w:bCs/>
                <w:lang w:val="en-GB" w:eastAsia="en-GB"/>
              </w:rPr>
              <w:t>1</w:t>
            </w:r>
            <w:r w:rsidRPr="00F55C8A">
              <w:rPr>
                <w:rFonts w:ascii="Times New Roman" w:eastAsia="Times New Roman" w:hAnsi="Times New Roman" w:cs="Times New Roman"/>
                <w:b/>
                <w:bCs/>
                <w:lang w:val="en-GB" w:eastAsia="en-GB"/>
              </w:rPr>
              <w:t xml:space="preserve"> 779</w:t>
            </w:r>
          </w:p>
        </w:tc>
        <w:tc>
          <w:tcPr>
            <w:tcW w:w="628" w:type="dxa"/>
            <w:tcBorders>
              <w:top w:val="single" w:sz="4" w:space="0" w:color="auto"/>
              <w:left w:val="nil"/>
              <w:bottom w:val="single" w:sz="4" w:space="0" w:color="auto"/>
              <w:right w:val="single" w:sz="4" w:space="0" w:color="auto"/>
            </w:tcBorders>
          </w:tcPr>
          <w:p w14:paraId="30B36EA2" w14:textId="77777777" w:rsidR="00C914CA" w:rsidRPr="00F55C8A" w:rsidRDefault="00C914CA" w:rsidP="00F55C8A">
            <w:pPr>
              <w:spacing w:after="0" w:line="240" w:lineRule="auto"/>
              <w:jc w:val="right"/>
              <w:rPr>
                <w:rFonts w:ascii="Times New Roman" w:eastAsia="Times New Roman" w:hAnsi="Times New Roman" w:cs="Times New Roman"/>
                <w:lang w:val="en-GB" w:eastAsia="en-GB"/>
              </w:rPr>
            </w:pPr>
          </w:p>
        </w:tc>
      </w:tr>
    </w:tbl>
    <w:p w14:paraId="4F9DE8CF" w14:textId="295BE97A" w:rsidR="00C26E64" w:rsidRPr="00F55C8A" w:rsidRDefault="008E1241" w:rsidP="00F55C8A">
      <w:pPr>
        <w:spacing w:after="160" w:line="259" w:lineRule="auto"/>
        <w:jc w:val="both"/>
        <w:rPr>
          <w:rFonts w:ascii="Times New Roman" w:eastAsia="Calibri" w:hAnsi="Times New Roman" w:cs="Times New Roman"/>
          <w:i/>
          <w:iCs/>
          <w:sz w:val="22"/>
          <w:szCs w:val="22"/>
        </w:rPr>
      </w:pPr>
      <w:r w:rsidRPr="00F55C8A">
        <w:rPr>
          <w:rFonts w:ascii="Times New Roman" w:eastAsia="Calibri" w:hAnsi="Times New Roman" w:cs="Times New Roman"/>
          <w:sz w:val="24"/>
          <w:szCs w:val="24"/>
        </w:rPr>
        <w:t>*</w:t>
      </w:r>
      <w:r w:rsidRPr="00F55C8A">
        <w:rPr>
          <w:rFonts w:ascii="Times New Roman" w:eastAsia="Calibri" w:hAnsi="Times New Roman" w:cs="Times New Roman"/>
          <w:i/>
          <w:iCs/>
          <w:sz w:val="22"/>
          <w:szCs w:val="22"/>
        </w:rPr>
        <w:t>summa noapaļota uz leju</w:t>
      </w:r>
    </w:p>
    <w:p w14:paraId="57E19DCB" w14:textId="46FF7D5A" w:rsidR="006A2E46" w:rsidRPr="00F55C8A" w:rsidRDefault="53DB49D6"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lastRenderedPageBreak/>
        <w:t xml:space="preserve">Izmaksu plānošana veikta atbilstoši veicamo darbu apjomam, Vidzemes Augstskolas </w:t>
      </w:r>
      <w:r w:rsidR="002E291B" w:rsidRPr="00F55C8A">
        <w:rPr>
          <w:rFonts w:ascii="Times New Roman" w:eastAsia="Calibri" w:hAnsi="Times New Roman" w:cs="Times New Roman"/>
          <w:sz w:val="24"/>
          <w:szCs w:val="24"/>
        </w:rPr>
        <w:t>(</w:t>
      </w:r>
      <w:proofErr w:type="spellStart"/>
      <w:r w:rsidR="002E291B" w:rsidRPr="00F55C8A">
        <w:rPr>
          <w:rFonts w:ascii="Times New Roman" w:eastAsia="Calibri" w:hAnsi="Times New Roman" w:cs="Times New Roman"/>
          <w:sz w:val="24"/>
          <w:szCs w:val="24"/>
        </w:rPr>
        <w:t>ViA</w:t>
      </w:r>
      <w:proofErr w:type="spellEnd"/>
      <w:r w:rsidR="00596F09"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lomai </w:t>
      </w:r>
      <w:r w:rsidR="002E291B" w:rsidRPr="00F55C8A">
        <w:rPr>
          <w:rFonts w:ascii="Times New Roman" w:eastAsia="Calibri" w:hAnsi="Times New Roman" w:cs="Times New Roman"/>
          <w:sz w:val="24"/>
          <w:szCs w:val="24"/>
        </w:rPr>
        <w:t xml:space="preserve">projektā </w:t>
      </w:r>
      <w:r w:rsidRPr="00F55C8A">
        <w:rPr>
          <w:rFonts w:ascii="Times New Roman" w:eastAsia="Calibri" w:hAnsi="Times New Roman" w:cs="Times New Roman"/>
          <w:sz w:val="24"/>
          <w:szCs w:val="24"/>
        </w:rPr>
        <w:t xml:space="preserve">un </w:t>
      </w:r>
      <w:r w:rsidR="002E291B" w:rsidRPr="00F55C8A">
        <w:rPr>
          <w:rFonts w:ascii="Times New Roman" w:eastAsia="Calibri" w:hAnsi="Times New Roman" w:cs="Times New Roman"/>
          <w:sz w:val="24"/>
          <w:szCs w:val="24"/>
        </w:rPr>
        <w:t>darba paku uzdevumiem</w:t>
      </w:r>
      <w:r w:rsidRPr="00F55C8A">
        <w:rPr>
          <w:rFonts w:ascii="Times New Roman" w:eastAsia="Calibri" w:hAnsi="Times New Roman" w:cs="Times New Roman"/>
          <w:sz w:val="24"/>
          <w:szCs w:val="24"/>
        </w:rPr>
        <w:t xml:space="preserve">, pamatojoties uz </w:t>
      </w:r>
      <w:proofErr w:type="spellStart"/>
      <w:r w:rsidR="00596F09" w:rsidRPr="00F55C8A">
        <w:rPr>
          <w:rFonts w:ascii="Times New Roman" w:eastAsia="Calibri" w:hAnsi="Times New Roman" w:cs="Times New Roman"/>
          <w:sz w:val="24"/>
          <w:szCs w:val="24"/>
        </w:rPr>
        <w:t>ViA</w:t>
      </w:r>
      <w:proofErr w:type="spellEnd"/>
      <w:r w:rsidRPr="00F55C8A">
        <w:rPr>
          <w:rFonts w:ascii="Times New Roman" w:eastAsia="Calibri" w:hAnsi="Times New Roman" w:cs="Times New Roman"/>
          <w:sz w:val="24"/>
          <w:szCs w:val="24"/>
        </w:rPr>
        <w:t xml:space="preserve"> </w:t>
      </w:r>
      <w:r w:rsidR="34E2BE26" w:rsidRPr="00F55C8A">
        <w:rPr>
          <w:rFonts w:ascii="Times New Roman" w:eastAsia="Calibri" w:hAnsi="Times New Roman" w:cs="Times New Roman"/>
          <w:sz w:val="24"/>
          <w:szCs w:val="24"/>
        </w:rPr>
        <w:t>D</w:t>
      </w:r>
      <w:r w:rsidRPr="00F55C8A">
        <w:rPr>
          <w:rFonts w:ascii="Times New Roman" w:eastAsia="Calibri" w:hAnsi="Times New Roman" w:cs="Times New Roman"/>
          <w:sz w:val="24"/>
          <w:szCs w:val="24"/>
        </w:rPr>
        <w:t>arba samaksas nolikumu</w:t>
      </w:r>
      <w:r w:rsidR="7A6B3B7F" w:rsidRPr="00F55C8A">
        <w:rPr>
          <w:rFonts w:ascii="Times New Roman" w:eastAsia="Calibri" w:hAnsi="Times New Roman" w:cs="Times New Roman"/>
          <w:sz w:val="24"/>
          <w:szCs w:val="24"/>
        </w:rPr>
        <w:t xml:space="preserve"> un veicot vidējo izmaksu aprēķinus komandējumu izdevumu plānošanā. Netiešo izmaksu aprēķins </w:t>
      </w:r>
      <w:r w:rsidR="00596F09" w:rsidRPr="00F55C8A">
        <w:rPr>
          <w:rFonts w:ascii="Times New Roman" w:eastAsia="Calibri" w:hAnsi="Times New Roman" w:cs="Times New Roman"/>
          <w:sz w:val="24"/>
          <w:szCs w:val="24"/>
        </w:rPr>
        <w:t xml:space="preserve">balstīts uz </w:t>
      </w:r>
      <w:r w:rsidR="00381007" w:rsidRPr="00F55C8A">
        <w:rPr>
          <w:rFonts w:ascii="Times New Roman" w:eastAsia="Calibri" w:hAnsi="Times New Roman" w:cs="Times New Roman"/>
          <w:sz w:val="24"/>
          <w:szCs w:val="24"/>
        </w:rPr>
        <w:t xml:space="preserve">programmas Digitālā Eiropa noteikumiem par </w:t>
      </w:r>
      <w:r w:rsidR="7A6B3B7F" w:rsidRPr="00F55C8A">
        <w:rPr>
          <w:rFonts w:ascii="Times New Roman" w:eastAsia="Calibri" w:hAnsi="Times New Roman" w:cs="Times New Roman"/>
          <w:sz w:val="24"/>
          <w:szCs w:val="24"/>
        </w:rPr>
        <w:t>netiešo izmaksu likmi. Izdevumi tiek plānoti, pamato</w:t>
      </w:r>
      <w:r w:rsidR="56917F73" w:rsidRPr="00F55C8A">
        <w:rPr>
          <w:rFonts w:ascii="Times New Roman" w:eastAsia="Calibri" w:hAnsi="Times New Roman" w:cs="Times New Roman"/>
          <w:sz w:val="24"/>
          <w:szCs w:val="24"/>
        </w:rPr>
        <w:t>joties uz reālajām institūcijas izmaksām, pamatojoties uz personāla reālo stundas likmju apjomu</w:t>
      </w:r>
      <w:r w:rsidR="00411F4D" w:rsidRPr="00F55C8A">
        <w:rPr>
          <w:rFonts w:ascii="Times New Roman" w:eastAsia="Calibri" w:hAnsi="Times New Roman" w:cs="Times New Roman"/>
          <w:sz w:val="24"/>
          <w:szCs w:val="24"/>
        </w:rPr>
        <w:t>.</w:t>
      </w:r>
      <w:r w:rsidR="005B025A" w:rsidRPr="00F55C8A">
        <w:rPr>
          <w:rFonts w:ascii="Times New Roman" w:eastAsia="Calibri" w:hAnsi="Times New Roman" w:cs="Times New Roman"/>
          <w:sz w:val="24"/>
          <w:szCs w:val="24"/>
        </w:rPr>
        <w:t xml:space="preserve"> Projekta sākuma posma aktivitātes - datu apkopošana, izpēte, satura izstrāde, kampaņu sagatavošana </w:t>
      </w:r>
      <w:proofErr w:type="spellStart"/>
      <w:r w:rsidR="005B025A" w:rsidRPr="00F55C8A">
        <w:rPr>
          <w:rFonts w:ascii="Times New Roman" w:eastAsia="Calibri" w:hAnsi="Times New Roman" w:cs="Times New Roman"/>
          <w:sz w:val="24"/>
          <w:szCs w:val="24"/>
        </w:rPr>
        <w:t>utml</w:t>
      </w:r>
      <w:proofErr w:type="spellEnd"/>
      <w:r w:rsidR="005B025A" w:rsidRPr="00F55C8A">
        <w:rPr>
          <w:rFonts w:ascii="Times New Roman" w:eastAsia="Calibri" w:hAnsi="Times New Roman" w:cs="Times New Roman"/>
          <w:sz w:val="24"/>
          <w:szCs w:val="24"/>
        </w:rPr>
        <w:t>.</w:t>
      </w:r>
      <w:r w:rsidR="008B6435" w:rsidRPr="00F55C8A">
        <w:rPr>
          <w:rFonts w:ascii="Times New Roman" w:eastAsia="Calibri" w:hAnsi="Times New Roman" w:cs="Times New Roman"/>
          <w:sz w:val="24"/>
          <w:szCs w:val="24"/>
        </w:rPr>
        <w:t xml:space="preserve"> ir īstenotas </w:t>
      </w:r>
      <w:r w:rsidR="005B025A" w:rsidRPr="00F55C8A">
        <w:rPr>
          <w:rFonts w:ascii="Times New Roman" w:eastAsia="Calibri" w:hAnsi="Times New Roman" w:cs="Times New Roman"/>
          <w:sz w:val="24"/>
          <w:szCs w:val="24"/>
        </w:rPr>
        <w:t xml:space="preserve">izmantojot Eiropas Komisijas </w:t>
      </w:r>
      <w:r w:rsidR="00BE3A19" w:rsidRPr="00F55C8A">
        <w:rPr>
          <w:rFonts w:ascii="Times New Roman" w:eastAsia="Calibri" w:hAnsi="Times New Roman" w:cs="Times New Roman"/>
          <w:sz w:val="24"/>
          <w:szCs w:val="24"/>
        </w:rPr>
        <w:t xml:space="preserve">avansa </w:t>
      </w:r>
      <w:r w:rsidR="005B025A" w:rsidRPr="00F55C8A">
        <w:rPr>
          <w:rFonts w:ascii="Times New Roman" w:eastAsia="Calibri" w:hAnsi="Times New Roman" w:cs="Times New Roman"/>
          <w:sz w:val="24"/>
          <w:szCs w:val="24"/>
        </w:rPr>
        <w:t xml:space="preserve">finansējumu. Nacionālais līdzfinansējums </w:t>
      </w:r>
      <w:r w:rsidR="00BE3A19" w:rsidRPr="00F55C8A">
        <w:rPr>
          <w:rFonts w:ascii="Times New Roman" w:eastAsia="Calibri" w:hAnsi="Times New Roman" w:cs="Times New Roman"/>
          <w:sz w:val="24"/>
          <w:szCs w:val="24"/>
        </w:rPr>
        <w:t>nepieciešams</w:t>
      </w:r>
      <w:r w:rsidR="005B025A" w:rsidRPr="00F55C8A">
        <w:rPr>
          <w:rFonts w:ascii="Times New Roman" w:eastAsia="Calibri" w:hAnsi="Times New Roman" w:cs="Times New Roman"/>
          <w:sz w:val="24"/>
          <w:szCs w:val="24"/>
        </w:rPr>
        <w:t xml:space="preserve"> projekta aktivitāšu īstenošanai 2024.un 2025.gadā, kad tiks veikta aktivitāšu ieviešana </w:t>
      </w:r>
      <w:r w:rsidR="004961B8" w:rsidRPr="00F55C8A">
        <w:rPr>
          <w:rFonts w:ascii="Times New Roman" w:eastAsia="Calibri" w:hAnsi="Times New Roman" w:cs="Times New Roman"/>
          <w:sz w:val="24"/>
          <w:szCs w:val="24"/>
        </w:rPr>
        <w:t>–</w:t>
      </w:r>
      <w:r w:rsidR="005B025A" w:rsidRPr="00F55C8A">
        <w:rPr>
          <w:rFonts w:ascii="Times New Roman" w:eastAsia="Calibri" w:hAnsi="Times New Roman" w:cs="Times New Roman"/>
          <w:sz w:val="24"/>
          <w:szCs w:val="24"/>
        </w:rPr>
        <w:t xml:space="preserve"> </w:t>
      </w:r>
      <w:r w:rsidR="004961B8" w:rsidRPr="00F55C8A">
        <w:rPr>
          <w:rFonts w:ascii="Times New Roman" w:eastAsia="Calibri" w:hAnsi="Times New Roman" w:cs="Times New Roman"/>
          <w:sz w:val="24"/>
          <w:szCs w:val="24"/>
        </w:rPr>
        <w:t xml:space="preserve">faktu pārbaudes procesa uzlabošana, </w:t>
      </w:r>
      <w:r w:rsidR="005B025A" w:rsidRPr="00F55C8A">
        <w:rPr>
          <w:rFonts w:ascii="Times New Roman" w:eastAsia="Calibri" w:hAnsi="Times New Roman" w:cs="Times New Roman"/>
          <w:sz w:val="24"/>
          <w:szCs w:val="24"/>
        </w:rPr>
        <w:t>pētniecības rezultātu izplatīšana, medijpratības kampaņu īstenošana un citas reālas aktivitātes, kas tiešā veidā mērķētas sabiedrības informatīvās noturības stiprināšanai.</w:t>
      </w:r>
    </w:p>
    <w:p w14:paraId="4BD5EBCF" w14:textId="5F559406" w:rsidR="006A2E46" w:rsidRPr="00F55C8A" w:rsidRDefault="006A2E46"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Ņemot vērā izvērtējumu, </w:t>
      </w:r>
      <w:r w:rsidR="00D26AA5" w:rsidRPr="00F55C8A">
        <w:rPr>
          <w:rFonts w:ascii="Times New Roman" w:eastAsia="Calibri" w:hAnsi="Times New Roman" w:cs="Times New Roman"/>
          <w:b/>
          <w:bCs/>
          <w:sz w:val="24"/>
          <w:szCs w:val="24"/>
        </w:rPr>
        <w:t>Kultūras ministrija un Vides aizsardzības un reģionālās attīstības ministrija</w:t>
      </w:r>
      <w:r w:rsidRPr="00F55C8A">
        <w:rPr>
          <w:rFonts w:ascii="Times New Roman" w:eastAsia="Calibri" w:hAnsi="Times New Roman" w:cs="Times New Roman"/>
          <w:b/>
          <w:bCs/>
          <w:sz w:val="24"/>
          <w:szCs w:val="24"/>
        </w:rPr>
        <w:t xml:space="preserve"> sniedza pozitīvu atzinumu</w:t>
      </w:r>
      <w:r w:rsidRPr="00F55C8A">
        <w:rPr>
          <w:rFonts w:ascii="Times New Roman" w:eastAsia="Calibri" w:hAnsi="Times New Roman" w:cs="Times New Roman"/>
          <w:sz w:val="24"/>
          <w:szCs w:val="24"/>
        </w:rPr>
        <w:t xml:space="preserve"> par projekta BECID atbilstību Ministru kabineta noteikumu Nr.421 “Kārtība, kādā veic gadskārtējā valsts budžeta likumā noteiktās apropriācijas izmaiņas” 24.8.3.apakšpunktā noteiktajam.  </w:t>
      </w:r>
      <w:r w:rsidR="00D26AA5" w:rsidRPr="00F55C8A">
        <w:rPr>
          <w:rFonts w:ascii="Times New Roman" w:eastAsia="Calibri" w:hAnsi="Times New Roman" w:cs="Times New Roman"/>
          <w:sz w:val="24"/>
          <w:szCs w:val="24"/>
        </w:rPr>
        <w:t>BECID</w:t>
      </w:r>
      <w:r w:rsidRPr="00F55C8A">
        <w:rPr>
          <w:rFonts w:ascii="Times New Roman" w:eastAsia="Calibri" w:hAnsi="Times New Roman" w:cs="Times New Roman"/>
          <w:sz w:val="24"/>
          <w:szCs w:val="24"/>
        </w:rPr>
        <w:t xml:space="preserve"> projektā plānotās darbības un rezultāti atbilst Eiropas Savienības un nacionālajos nozares politikas plānošanas dokumentos noteiktajām prioritātēm un projekta īstenotājs </w:t>
      </w:r>
      <w:proofErr w:type="spellStart"/>
      <w:r w:rsidR="00D26AA5" w:rsidRPr="00F55C8A">
        <w:rPr>
          <w:rFonts w:ascii="Times New Roman" w:eastAsia="Calibri" w:hAnsi="Times New Roman" w:cs="Times New Roman"/>
          <w:sz w:val="24"/>
          <w:szCs w:val="24"/>
        </w:rPr>
        <w:t>ViA</w:t>
      </w:r>
      <w:proofErr w:type="spellEnd"/>
      <w:r w:rsidRPr="00F55C8A">
        <w:rPr>
          <w:rFonts w:ascii="Times New Roman" w:eastAsia="Calibri" w:hAnsi="Times New Roman" w:cs="Times New Roman"/>
          <w:sz w:val="24"/>
          <w:szCs w:val="24"/>
        </w:rPr>
        <w:t xml:space="preserve"> spēs nodrošināt projekta </w:t>
      </w:r>
      <w:r w:rsidR="00D26AA5" w:rsidRPr="00F55C8A">
        <w:rPr>
          <w:rFonts w:ascii="Times New Roman" w:eastAsia="Calibri" w:hAnsi="Times New Roman" w:cs="Times New Roman"/>
          <w:sz w:val="24"/>
          <w:szCs w:val="24"/>
        </w:rPr>
        <w:t>BECID</w:t>
      </w:r>
      <w:r w:rsidRPr="00F55C8A">
        <w:rPr>
          <w:rFonts w:ascii="Times New Roman" w:eastAsia="Calibri" w:hAnsi="Times New Roman" w:cs="Times New Roman"/>
          <w:sz w:val="24"/>
          <w:szCs w:val="24"/>
        </w:rPr>
        <w:t xml:space="preserve"> plānoto rezultātu ilgtspēju un ietekmi valsts līmenī.</w:t>
      </w:r>
    </w:p>
    <w:p w14:paraId="68C4374B" w14:textId="1E766906" w:rsidR="006A2E46" w:rsidRPr="00F55C8A" w:rsidRDefault="006A2E46" w:rsidP="00F55C8A">
      <w:pPr>
        <w:spacing w:after="240" w:line="240"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IZM izvērtēja projekta BECID aprakstā plānoto darbību atbilstību Komercdarbības atbalsta kontroles likuma 5.pantā minētajām komercdarbības atbalstu raksturojošajām pazīmēm un konstatēja, ka </w:t>
      </w:r>
      <w:r w:rsidRPr="00F55C8A">
        <w:rPr>
          <w:rFonts w:ascii="Times New Roman" w:hAnsi="Times New Roman" w:cs="Times New Roman"/>
          <w:b/>
          <w:bCs/>
          <w:sz w:val="24"/>
          <w:szCs w:val="24"/>
        </w:rPr>
        <w:t>projektā tiks īstenotas darbības, kurām nav saimnieciska rakstura</w:t>
      </w:r>
      <w:r w:rsidRPr="00F55C8A">
        <w:rPr>
          <w:rFonts w:ascii="Times New Roman" w:hAnsi="Times New Roman" w:cs="Times New Roman"/>
          <w:sz w:val="24"/>
          <w:szCs w:val="24"/>
        </w:rPr>
        <w:t xml:space="preserve"> un tās atbilst Eiropas Komisijas paziņojuma "Pētniecībai, izstrādei un inovācijai piešķiramā valsts atbalsta nostādnes" (Eiropas Savienības Oficiālais Vēstnesis, 2022. gada 28. oktobris, Nr. C414) 20. punktā minētajām darbībām. </w:t>
      </w:r>
      <w:proofErr w:type="spellStart"/>
      <w:r w:rsidR="00D26AA5" w:rsidRPr="00F55C8A">
        <w:rPr>
          <w:rFonts w:ascii="Times New Roman" w:hAnsi="Times New Roman" w:cs="Times New Roman"/>
          <w:sz w:val="24"/>
          <w:szCs w:val="24"/>
        </w:rPr>
        <w:t>ViA</w:t>
      </w:r>
      <w:proofErr w:type="spellEnd"/>
      <w:r w:rsidRPr="00F55C8A">
        <w:rPr>
          <w:rFonts w:ascii="Times New Roman" w:hAnsi="Times New Roman" w:cs="Times New Roman"/>
          <w:sz w:val="24"/>
          <w:szCs w:val="24"/>
        </w:rPr>
        <w:t xml:space="preserve"> iesniedza IZM apliecinājumu, ka projekta MERIT īstenošanā augstskola ievēros Eiropas Komisijas paziņojuma "Pētniecībai, izstrādei un inovācijai piešķiramā valsts atbalsta nostādnes" (Eiropas Savienības Oficiālais Vēstnesis, 2022. gada 28. oktobris, Nr. C414) 20. punktā noteikto. </w:t>
      </w:r>
    </w:p>
    <w:p w14:paraId="27359128" w14:textId="3095F298" w:rsidR="006A2E46" w:rsidRPr="00F55C8A" w:rsidRDefault="006A2E46" w:rsidP="00F55C8A">
      <w:pPr>
        <w:spacing w:after="240" w:line="240" w:lineRule="auto"/>
        <w:jc w:val="both"/>
        <w:rPr>
          <w:rFonts w:ascii="Times New Roman" w:hAnsi="Times New Roman" w:cs="Times New Roman"/>
          <w:sz w:val="24"/>
          <w:szCs w:val="24"/>
        </w:rPr>
      </w:pPr>
      <w:proofErr w:type="spellStart"/>
      <w:r w:rsidRPr="00F55C8A">
        <w:rPr>
          <w:rFonts w:ascii="Times New Roman" w:hAnsi="Times New Roman" w:cs="Times New Roman"/>
          <w:sz w:val="24"/>
          <w:szCs w:val="24"/>
        </w:rPr>
        <w:t>ViA</w:t>
      </w:r>
      <w:proofErr w:type="spellEnd"/>
      <w:r w:rsidRPr="00F55C8A">
        <w:rPr>
          <w:rFonts w:ascii="Times New Roman" w:hAnsi="Times New Roman" w:cs="Times New Roman"/>
          <w:sz w:val="24"/>
          <w:szCs w:val="24"/>
        </w:rPr>
        <w:t xml:space="preserve"> kā finansējuma saņēmējs nodrošina, ka </w:t>
      </w:r>
      <w:proofErr w:type="spellStart"/>
      <w:r w:rsidRPr="00F55C8A">
        <w:rPr>
          <w:rFonts w:ascii="Times New Roman" w:hAnsi="Times New Roman" w:cs="Times New Roman"/>
          <w:b/>
          <w:bCs/>
          <w:sz w:val="24"/>
          <w:szCs w:val="24"/>
        </w:rPr>
        <w:t>ViA</w:t>
      </w:r>
      <w:proofErr w:type="spellEnd"/>
      <w:r w:rsidRPr="00F55C8A">
        <w:rPr>
          <w:rFonts w:ascii="Times New Roman" w:hAnsi="Times New Roman" w:cs="Times New Roman"/>
          <w:b/>
          <w:bCs/>
          <w:sz w:val="24"/>
          <w:szCs w:val="24"/>
        </w:rPr>
        <w:t xml:space="preserve"> saimnieciskās darbības finansējums, izmaksas un ieņēmumi tiek uzskaitīti atsevišķi, nodrošinot izmaksu nodalīšanu</w:t>
      </w:r>
      <w:r w:rsidRPr="00F55C8A">
        <w:rPr>
          <w:rFonts w:ascii="Times New Roman" w:hAnsi="Times New Roman" w:cs="Times New Roman"/>
          <w:sz w:val="24"/>
          <w:szCs w:val="24"/>
        </w:rPr>
        <w:t xml:space="preserve">. </w:t>
      </w:r>
      <w:proofErr w:type="spellStart"/>
      <w:r w:rsidRPr="00F55C8A">
        <w:rPr>
          <w:rFonts w:ascii="Times New Roman" w:hAnsi="Times New Roman" w:cs="Times New Roman"/>
          <w:sz w:val="24"/>
          <w:szCs w:val="24"/>
        </w:rPr>
        <w:t>ViA</w:t>
      </w:r>
      <w:proofErr w:type="spellEnd"/>
      <w:r w:rsidRPr="00F55C8A">
        <w:rPr>
          <w:rFonts w:ascii="Times New Roman" w:hAnsi="Times New Roman" w:cs="Times New Roman"/>
          <w:sz w:val="24"/>
          <w:szCs w:val="24"/>
        </w:rPr>
        <w:t xml:space="preserve"> iesniedza IZM apliecinājumu par to, ka saimnieciskās darbības finansējums, izmaksas un ieņēmumi tiek uzskaitīti atsevišķi, nodrošinot izmaksu nodalīšanu.</w:t>
      </w:r>
    </w:p>
    <w:p w14:paraId="37E53A8F" w14:textId="2B209F7C" w:rsidR="3AD4FB08" w:rsidRPr="003270EA" w:rsidRDefault="3EF79677" w:rsidP="003270EA">
      <w:pPr>
        <w:spacing w:after="240" w:line="240" w:lineRule="auto"/>
        <w:jc w:val="both"/>
        <w:rPr>
          <w:rFonts w:ascii="Times New Roman" w:hAnsi="Times New Roman" w:cs="Times New Roman"/>
          <w:sz w:val="24"/>
          <w:szCs w:val="24"/>
        </w:rPr>
      </w:pPr>
      <w:r w:rsidRPr="003270EA">
        <w:rPr>
          <w:rFonts w:ascii="Times New Roman" w:hAnsi="Times New Roman" w:cs="Times New Roman"/>
          <w:sz w:val="24"/>
          <w:szCs w:val="24"/>
        </w:rPr>
        <w:t xml:space="preserve">Lai izslēgtu dubultu viena rēķina vai līguma apmaksu </w:t>
      </w:r>
      <w:proofErr w:type="spellStart"/>
      <w:r w:rsidRPr="003270EA">
        <w:rPr>
          <w:rFonts w:ascii="Times New Roman" w:hAnsi="Times New Roman" w:cs="Times New Roman"/>
          <w:sz w:val="24"/>
          <w:szCs w:val="24"/>
        </w:rPr>
        <w:t>ViA</w:t>
      </w:r>
      <w:proofErr w:type="spellEnd"/>
      <w:r w:rsidRPr="003270EA">
        <w:rPr>
          <w:rFonts w:ascii="Times New Roman" w:hAnsi="Times New Roman" w:cs="Times New Roman"/>
          <w:sz w:val="24"/>
          <w:szCs w:val="24"/>
        </w:rPr>
        <w:t xml:space="preserve">, attaisnojuma dokumentu projekta vadītājs saņem, novīzē un iesniedz rektoram parakstīšanai,  atbilstoši Vidzemes Augstskolas grāmatvedības kārtošanas un organizācijas noteikumiem,  pēc tam attaisnojuma dokuments tiek iesniegts grāmatvedībā, kur tiek reģistrēts rēķinu reģistrā  un iegrāmatots grāmatvedības sistēmā, nodalot no citiem izdevumiem ar projektam piešķirto kodu.  </w:t>
      </w:r>
    </w:p>
    <w:p w14:paraId="5D813516" w14:textId="5BBD611A" w:rsidR="005546A9" w:rsidRPr="00F55C8A" w:rsidRDefault="005546A9" w:rsidP="00F55C8A">
      <w:pPr>
        <w:pStyle w:val="ListParagraph"/>
        <w:numPr>
          <w:ilvl w:val="0"/>
          <w:numId w:val="2"/>
        </w:numPr>
        <w:spacing w:before="120" w:after="240" w:line="252" w:lineRule="auto"/>
        <w:ind w:left="1134" w:hanging="357"/>
        <w:jc w:val="center"/>
        <w:rPr>
          <w:rFonts w:ascii="Times New Roman" w:hAnsi="Times New Roman" w:cs="Times New Roman"/>
          <w:b/>
          <w:sz w:val="24"/>
          <w:szCs w:val="24"/>
        </w:rPr>
      </w:pPr>
      <w:r w:rsidRPr="00F55C8A">
        <w:rPr>
          <w:rFonts w:ascii="Times New Roman" w:hAnsi="Times New Roman" w:cs="Times New Roman"/>
          <w:b/>
          <w:sz w:val="24"/>
          <w:szCs w:val="24"/>
        </w:rPr>
        <w:t xml:space="preserve">INFORMĀCIJA PAR PROJEKTU </w:t>
      </w:r>
      <w:proofErr w:type="spellStart"/>
      <w:r w:rsidR="00A13479" w:rsidRPr="00F55C8A">
        <w:rPr>
          <w:rFonts w:ascii="Times New Roman" w:eastAsia="Calibri" w:hAnsi="Times New Roman" w:cs="Times New Roman"/>
          <w:b/>
          <w:bCs/>
          <w:sz w:val="24"/>
          <w:szCs w:val="24"/>
        </w:rPr>
        <w:t>PoVEWater-Scale-up</w:t>
      </w:r>
      <w:proofErr w:type="spellEnd"/>
    </w:p>
    <w:p w14:paraId="30C06CAC" w14:textId="19AB248A" w:rsidR="00161D73" w:rsidRPr="00F55C8A" w:rsidRDefault="76179A3D" w:rsidP="00F55C8A">
      <w:pPr>
        <w:spacing w:after="240" w:line="240" w:lineRule="auto"/>
        <w:jc w:val="both"/>
        <w:rPr>
          <w:rFonts w:ascii="Times New Roman" w:eastAsia="Times New Roman" w:hAnsi="Times New Roman" w:cs="Times New Roman"/>
          <w:sz w:val="24"/>
          <w:szCs w:val="24"/>
          <w:u w:val="single"/>
        </w:rPr>
      </w:pPr>
      <w:r w:rsidRPr="00F55C8A">
        <w:rPr>
          <w:rFonts w:ascii="Times New Roman" w:eastAsia="Calibri" w:hAnsi="Times New Roman" w:cs="Times New Roman"/>
          <w:sz w:val="24"/>
          <w:szCs w:val="24"/>
        </w:rPr>
        <w:t xml:space="preserve">Projekts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ir apstiprināts </w:t>
      </w:r>
      <w:r w:rsidR="0D60B401" w:rsidRPr="00F55C8A">
        <w:rPr>
          <w:rFonts w:ascii="Times New Roman" w:eastAsia="Calibri" w:hAnsi="Times New Roman" w:cs="Times New Roman"/>
          <w:sz w:val="24"/>
          <w:szCs w:val="24"/>
        </w:rPr>
        <w:t xml:space="preserve">ES programmas </w:t>
      </w:r>
      <w:r w:rsidRPr="00F55C8A">
        <w:rPr>
          <w:rFonts w:ascii="Times New Roman" w:eastAsia="Calibri" w:hAnsi="Times New Roman" w:cs="Times New Roman"/>
          <w:sz w:val="24"/>
          <w:szCs w:val="24"/>
        </w:rPr>
        <w:t xml:space="preserve">ERASMUS+ programmas </w:t>
      </w:r>
      <w:r w:rsidR="00E73FA7" w:rsidRPr="00F55C8A">
        <w:rPr>
          <w:rFonts w:ascii="Times New Roman" w:eastAsia="Times New Roman" w:hAnsi="Times New Roman" w:cs="Times New Roman"/>
          <w:sz w:val="24"/>
          <w:szCs w:val="24"/>
          <w:lang w:eastAsia="lv-LV"/>
        </w:rPr>
        <w:br/>
      </w:r>
      <w:r w:rsidRPr="00F55C8A">
        <w:rPr>
          <w:rFonts w:ascii="Times New Roman" w:eastAsia="Times New Roman" w:hAnsi="Times New Roman" w:cs="Times New Roman"/>
          <w:sz w:val="24"/>
          <w:szCs w:val="24"/>
          <w:lang w:eastAsia="lv-LV"/>
        </w:rPr>
        <w:t>ERASMUS2027</w:t>
      </w:r>
      <w:r w:rsidR="0013BE86" w:rsidRPr="00F55C8A">
        <w:rPr>
          <w:rFonts w:ascii="Times New Roman" w:eastAsia="Times New Roman" w:hAnsi="Times New Roman" w:cs="Times New Roman"/>
          <w:sz w:val="24"/>
          <w:szCs w:val="24"/>
          <w:lang w:eastAsia="lv-LV"/>
        </w:rPr>
        <w:t xml:space="preserve"> </w:t>
      </w:r>
      <w:r w:rsidRPr="00F55C8A">
        <w:rPr>
          <w:rFonts w:ascii="Times New Roman" w:eastAsia="Calibri" w:hAnsi="Times New Roman" w:cs="Times New Roman"/>
          <w:sz w:val="24"/>
          <w:szCs w:val="24"/>
        </w:rPr>
        <w:t>projektu atlasē</w:t>
      </w:r>
      <w:r w:rsidR="0D60B401"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EDU-2021-PEX-COVE </w:t>
      </w:r>
      <w:r w:rsidR="0D60B401" w:rsidRPr="00F55C8A">
        <w:rPr>
          <w:rFonts w:ascii="Times New Roman" w:eastAsia="Calibri" w:hAnsi="Times New Roman" w:cs="Times New Roman"/>
          <w:sz w:val="24"/>
          <w:szCs w:val="24"/>
        </w:rPr>
        <w:t>(</w:t>
      </w:r>
      <w:r w:rsidRPr="00F55C8A">
        <w:rPr>
          <w:rFonts w:ascii="Times New Roman" w:eastAsia="Calibri" w:hAnsi="Times New Roman" w:cs="Times New Roman"/>
          <w:spacing w:val="8"/>
          <w:sz w:val="24"/>
          <w:szCs w:val="24"/>
          <w:shd w:val="clear" w:color="auto" w:fill="FFFFFF"/>
        </w:rPr>
        <w:t>Partnerība izcilībai - profesionālās izcilības centri)</w:t>
      </w:r>
      <w:r w:rsidR="0D60B401" w:rsidRPr="00F55C8A">
        <w:rPr>
          <w:rFonts w:ascii="Times New Roman" w:eastAsia="Calibri" w:hAnsi="Times New Roman" w:cs="Times New Roman"/>
          <w:spacing w:val="8"/>
          <w:sz w:val="24"/>
          <w:szCs w:val="24"/>
          <w:shd w:val="clear" w:color="auto" w:fill="FFFFFF"/>
        </w:rPr>
        <w:t xml:space="preserve">, </w:t>
      </w:r>
      <w:r w:rsidRPr="00F55C8A">
        <w:rPr>
          <w:rFonts w:ascii="Times New Roman" w:eastAsia="Calibri" w:hAnsi="Times New Roman" w:cs="Times New Roman"/>
          <w:sz w:val="24"/>
          <w:szCs w:val="24"/>
        </w:rPr>
        <w:t>finansējuma forma -  grants.</w:t>
      </w:r>
    </w:p>
    <w:p w14:paraId="0CCA5609" w14:textId="355D54AD" w:rsidR="003A3513" w:rsidRPr="00F55C8A" w:rsidRDefault="76179A3D" w:rsidP="00F55C8A">
      <w:pPr>
        <w:spacing w:after="240" w:line="240" w:lineRule="auto"/>
        <w:jc w:val="both"/>
        <w:rPr>
          <w:rFonts w:ascii="Times New Roman" w:eastAsia="Calibri" w:hAnsi="Times New Roman" w:cs="Times New Roman"/>
          <w:sz w:val="24"/>
          <w:szCs w:val="24"/>
        </w:rPr>
      </w:pPr>
      <w:proofErr w:type="spellStart"/>
      <w:r w:rsidRPr="00F55C8A">
        <w:rPr>
          <w:rFonts w:ascii="Times New Roman" w:eastAsia="Calibri" w:hAnsi="Times New Roman" w:cs="Times New Roman"/>
          <w:sz w:val="24"/>
          <w:szCs w:val="24"/>
          <w:lang w:val="en-US"/>
        </w:rPr>
        <w:t>Projekta</w:t>
      </w:r>
      <w:proofErr w:type="spellEnd"/>
      <w:r w:rsidRPr="00F55C8A">
        <w:rPr>
          <w:rFonts w:ascii="Times New Roman" w:eastAsia="Calibri" w:hAnsi="Times New Roman" w:cs="Times New Roman"/>
          <w:sz w:val="24"/>
          <w:szCs w:val="24"/>
          <w:lang w:val="en-US"/>
        </w:rPr>
        <w:t xml:space="preserve"> </w:t>
      </w:r>
      <w:proofErr w:type="spellStart"/>
      <w:r w:rsidRPr="00F55C8A">
        <w:rPr>
          <w:rFonts w:ascii="Times New Roman" w:eastAsia="Calibri" w:hAnsi="Times New Roman" w:cs="Times New Roman"/>
          <w:sz w:val="24"/>
          <w:szCs w:val="24"/>
          <w:lang w:val="en-US"/>
        </w:rPr>
        <w:t>atslēgvārdi</w:t>
      </w:r>
      <w:proofErr w:type="spellEnd"/>
      <w:r w:rsidRPr="00F55C8A">
        <w:rPr>
          <w:rFonts w:ascii="Times New Roman" w:eastAsia="Calibri" w:hAnsi="Times New Roman" w:cs="Times New Roman"/>
          <w:sz w:val="24"/>
          <w:szCs w:val="24"/>
          <w:lang w:val="en-US"/>
        </w:rPr>
        <w:t xml:space="preserve">, kas </w:t>
      </w:r>
      <w:proofErr w:type="spellStart"/>
      <w:r w:rsidRPr="00F55C8A">
        <w:rPr>
          <w:rFonts w:ascii="Times New Roman" w:eastAsia="Calibri" w:hAnsi="Times New Roman" w:cs="Times New Roman"/>
          <w:sz w:val="24"/>
          <w:szCs w:val="24"/>
          <w:lang w:val="en-US"/>
        </w:rPr>
        <w:t>raksturo</w:t>
      </w:r>
      <w:proofErr w:type="spellEnd"/>
      <w:r w:rsidRPr="00F55C8A">
        <w:rPr>
          <w:rFonts w:ascii="Times New Roman" w:eastAsia="Calibri" w:hAnsi="Times New Roman" w:cs="Times New Roman"/>
          <w:sz w:val="24"/>
          <w:szCs w:val="24"/>
          <w:lang w:val="en-US"/>
        </w:rPr>
        <w:t xml:space="preserve"> </w:t>
      </w:r>
      <w:proofErr w:type="spellStart"/>
      <w:r w:rsidRPr="00F55C8A">
        <w:rPr>
          <w:rFonts w:ascii="Times New Roman" w:eastAsia="Calibri" w:hAnsi="Times New Roman" w:cs="Times New Roman"/>
          <w:sz w:val="24"/>
          <w:szCs w:val="24"/>
          <w:lang w:val="en-US"/>
        </w:rPr>
        <w:t>tā</w:t>
      </w:r>
      <w:proofErr w:type="spellEnd"/>
      <w:r w:rsidRPr="00F55C8A">
        <w:rPr>
          <w:rFonts w:ascii="Times New Roman" w:eastAsia="Calibri" w:hAnsi="Times New Roman" w:cs="Times New Roman"/>
          <w:sz w:val="24"/>
          <w:szCs w:val="24"/>
          <w:lang w:val="en-US"/>
        </w:rPr>
        <w:t xml:space="preserve"> </w:t>
      </w:r>
      <w:proofErr w:type="spellStart"/>
      <w:r w:rsidRPr="00F55C8A">
        <w:rPr>
          <w:rFonts w:ascii="Times New Roman" w:eastAsia="Calibri" w:hAnsi="Times New Roman" w:cs="Times New Roman"/>
          <w:sz w:val="24"/>
          <w:szCs w:val="24"/>
          <w:lang w:val="en-US"/>
        </w:rPr>
        <w:t>aktivitātes</w:t>
      </w:r>
      <w:proofErr w:type="spellEnd"/>
      <w:r w:rsidRPr="00F55C8A">
        <w:rPr>
          <w:rFonts w:ascii="Times New Roman" w:eastAsia="Calibri" w:hAnsi="Times New Roman" w:cs="Times New Roman"/>
          <w:sz w:val="24"/>
          <w:szCs w:val="24"/>
          <w:lang w:val="en-US"/>
        </w:rPr>
        <w:t xml:space="preserve">: </w:t>
      </w:r>
      <w:r w:rsidRPr="00F55C8A">
        <w:rPr>
          <w:rFonts w:ascii="Times New Roman" w:eastAsia="Calibri" w:hAnsi="Times New Roman" w:cs="Times New Roman"/>
          <w:i/>
          <w:iCs/>
          <w:sz w:val="24"/>
          <w:szCs w:val="24"/>
          <w:shd w:val="clear" w:color="auto" w:fill="FFFFFF"/>
          <w:lang w:val="en-US"/>
        </w:rPr>
        <w:t xml:space="preserve">Water Innovation </w:t>
      </w:r>
      <w:proofErr w:type="spellStart"/>
      <w:r w:rsidRPr="00F55C8A">
        <w:rPr>
          <w:rFonts w:ascii="Times New Roman" w:eastAsia="Calibri" w:hAnsi="Times New Roman" w:cs="Times New Roman"/>
          <w:i/>
          <w:iCs/>
          <w:sz w:val="24"/>
          <w:szCs w:val="24"/>
          <w:shd w:val="clear" w:color="auto" w:fill="FFFFFF"/>
          <w:lang w:val="en-US"/>
        </w:rPr>
        <w:t>ecosystems;knowledge</w:t>
      </w:r>
      <w:proofErr w:type="spellEnd"/>
      <w:r w:rsidRPr="00F55C8A">
        <w:rPr>
          <w:rFonts w:ascii="Times New Roman" w:eastAsia="Calibri" w:hAnsi="Times New Roman" w:cs="Times New Roman"/>
          <w:i/>
          <w:iCs/>
          <w:sz w:val="24"/>
          <w:szCs w:val="24"/>
          <w:shd w:val="clear" w:color="auto" w:fill="FFFFFF"/>
          <w:lang w:val="en-US"/>
        </w:rPr>
        <w:t xml:space="preserve"> triangle cooperation; Virtual Reality in Education; Innovation; Water sector professional; cooperation for innovation; </w:t>
      </w:r>
      <w:proofErr w:type="spellStart"/>
      <w:r w:rsidRPr="00F55C8A">
        <w:rPr>
          <w:rFonts w:ascii="Times New Roman" w:eastAsia="Calibri" w:hAnsi="Times New Roman" w:cs="Times New Roman"/>
          <w:i/>
          <w:iCs/>
          <w:sz w:val="24"/>
          <w:szCs w:val="24"/>
          <w:shd w:val="clear" w:color="auto" w:fill="FFFFFF"/>
          <w:lang w:val="en-US"/>
        </w:rPr>
        <w:t>CoVE</w:t>
      </w:r>
      <w:proofErr w:type="spellEnd"/>
      <w:r w:rsidRPr="00F55C8A">
        <w:rPr>
          <w:rFonts w:ascii="Times New Roman" w:eastAsia="Calibri" w:hAnsi="Times New Roman" w:cs="Times New Roman"/>
          <w:i/>
          <w:iCs/>
          <w:sz w:val="24"/>
          <w:szCs w:val="24"/>
          <w:shd w:val="clear" w:color="auto" w:fill="FFFFFF"/>
          <w:lang w:val="en-US"/>
        </w:rPr>
        <w:t xml:space="preserve"> </w:t>
      </w:r>
      <w:proofErr w:type="spellStart"/>
      <w:r w:rsidRPr="00F55C8A">
        <w:rPr>
          <w:rFonts w:ascii="Times New Roman" w:eastAsia="Calibri" w:hAnsi="Times New Roman" w:cs="Times New Roman"/>
          <w:i/>
          <w:iCs/>
          <w:sz w:val="24"/>
          <w:szCs w:val="24"/>
          <w:shd w:val="clear" w:color="auto" w:fill="FFFFFF"/>
          <w:lang w:val="en-US"/>
        </w:rPr>
        <w:t>PoVE</w:t>
      </w:r>
      <w:proofErr w:type="spellEnd"/>
      <w:r w:rsidRPr="00F55C8A">
        <w:rPr>
          <w:rFonts w:ascii="Times New Roman" w:eastAsia="Calibri" w:hAnsi="Times New Roman" w:cs="Times New Roman"/>
          <w:i/>
          <w:iCs/>
          <w:sz w:val="24"/>
          <w:szCs w:val="24"/>
          <w:shd w:val="clear" w:color="auto" w:fill="FFFFFF"/>
          <w:lang w:val="en-US"/>
        </w:rPr>
        <w:t xml:space="preserve">;  Vocational </w:t>
      </w:r>
      <w:r w:rsidRPr="00F55C8A">
        <w:rPr>
          <w:rFonts w:ascii="Times New Roman" w:hAnsi="Times New Roman" w:cs="Times New Roman"/>
          <w:i/>
          <w:iCs/>
          <w:sz w:val="24"/>
          <w:szCs w:val="24"/>
          <w:lang w:val="en-US"/>
        </w:rPr>
        <w:t>Excellence</w:t>
      </w:r>
    </w:p>
    <w:p w14:paraId="6B10EE8D" w14:textId="45A2ACC2" w:rsidR="00060627" w:rsidRPr="00F55C8A" w:rsidRDefault="00E73FA7" w:rsidP="00F55C8A">
      <w:pPr>
        <w:spacing w:after="240" w:line="240"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lastRenderedPageBreak/>
        <w:t xml:space="preserve">Par projekta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īstenošanu ir noslēgts granta līgums </w:t>
      </w:r>
      <w:r w:rsidR="00510BB7" w:rsidRPr="00F55C8A">
        <w:rPr>
          <w:rFonts w:ascii="Times New Roman" w:eastAsia="Calibri" w:hAnsi="Times New Roman" w:cs="Times New Roman"/>
          <w:sz w:val="24"/>
          <w:szCs w:val="24"/>
        </w:rPr>
        <w:t>(</w:t>
      </w:r>
      <w:r w:rsidR="00DC091E" w:rsidRPr="00F55C8A">
        <w:rPr>
          <w:rFonts w:ascii="Times New Roman" w:eastAsia="Calibri" w:hAnsi="Times New Roman" w:cs="Times New Roman"/>
          <w:sz w:val="24"/>
          <w:szCs w:val="24"/>
        </w:rPr>
        <w:t xml:space="preserve">GRANT AGREEMENT </w:t>
      </w:r>
      <w:proofErr w:type="spellStart"/>
      <w:r w:rsidR="00DC091E" w:rsidRPr="00F55C8A">
        <w:rPr>
          <w:rFonts w:ascii="Times New Roman" w:eastAsia="Calibri" w:hAnsi="Times New Roman" w:cs="Times New Roman"/>
          <w:sz w:val="24"/>
          <w:szCs w:val="24"/>
        </w:rPr>
        <w:t>Project</w:t>
      </w:r>
      <w:proofErr w:type="spellEnd"/>
      <w:r w:rsidR="00DC091E" w:rsidRPr="00F55C8A">
        <w:rPr>
          <w:rFonts w:ascii="Times New Roman" w:eastAsia="Calibri" w:hAnsi="Times New Roman" w:cs="Times New Roman"/>
          <w:sz w:val="24"/>
          <w:szCs w:val="24"/>
        </w:rPr>
        <w:t xml:space="preserve"> 101055851</w:t>
      </w:r>
      <w:r w:rsidR="00510BB7" w:rsidRPr="00F55C8A">
        <w:rPr>
          <w:rFonts w:ascii="Times New Roman" w:eastAsia="Calibri" w:hAnsi="Times New Roman" w:cs="Times New Roman"/>
          <w:sz w:val="24"/>
          <w:szCs w:val="24"/>
        </w:rPr>
        <w:t xml:space="preserve"> </w:t>
      </w:r>
      <w:proofErr w:type="spellStart"/>
      <w:r w:rsidR="00DC091E" w:rsidRPr="00F55C8A">
        <w:rPr>
          <w:rFonts w:ascii="Times New Roman" w:eastAsia="Calibri" w:hAnsi="Times New Roman" w:cs="Times New Roman"/>
          <w:sz w:val="24"/>
          <w:szCs w:val="24"/>
        </w:rPr>
        <w:t>PoVEWater</w:t>
      </w:r>
      <w:r w:rsidR="00510BB7" w:rsidRPr="00F55C8A">
        <w:rPr>
          <w:rFonts w:ascii="Times New Roman" w:eastAsia="Calibri" w:hAnsi="Times New Roman" w:cs="Times New Roman"/>
          <w:sz w:val="24"/>
          <w:szCs w:val="24"/>
        </w:rPr>
        <w:t>-</w:t>
      </w:r>
      <w:r w:rsidR="00DC091E" w:rsidRPr="00F55C8A">
        <w:rPr>
          <w:rFonts w:ascii="Times New Roman" w:eastAsia="Calibri" w:hAnsi="Times New Roman" w:cs="Times New Roman"/>
          <w:sz w:val="24"/>
          <w:szCs w:val="24"/>
        </w:rPr>
        <w:t>Scale-up”</w:t>
      </w:r>
      <w:r w:rsidR="00510BB7" w:rsidRPr="00F55C8A">
        <w:rPr>
          <w:rFonts w:ascii="Times New Roman" w:eastAsia="Calibri" w:hAnsi="Times New Roman" w:cs="Times New Roman"/>
          <w:sz w:val="24"/>
          <w:szCs w:val="24"/>
        </w:rPr>
        <w:t>)</w:t>
      </w:r>
      <w:proofErr w:type="spellEnd"/>
      <w:r w:rsidR="00DC091E"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starp </w:t>
      </w:r>
      <w:r w:rsidRPr="00F55C8A">
        <w:rPr>
          <w:rFonts w:ascii="Times New Roman" w:eastAsia="Calibri" w:hAnsi="Times New Roman" w:cs="Times New Roman"/>
          <w:spacing w:val="8"/>
          <w:sz w:val="24"/>
          <w:szCs w:val="24"/>
          <w:shd w:val="clear" w:color="auto" w:fill="FFFFFF"/>
        </w:rPr>
        <w:t>Eiropas Izglītības un kultūras izpildaģentūru</w:t>
      </w:r>
      <w:r w:rsidR="00E05741" w:rsidRPr="00F55C8A">
        <w:rPr>
          <w:rFonts w:ascii="Times New Roman" w:eastAsia="Calibri" w:hAnsi="Times New Roman" w:cs="Times New Roman"/>
          <w:spacing w:val="8"/>
          <w:sz w:val="24"/>
          <w:szCs w:val="24"/>
          <w:shd w:val="clear" w:color="auto" w:fill="FFFFFF"/>
        </w:rPr>
        <w:t xml:space="preserve"> (angliski: </w:t>
      </w:r>
      <w:proofErr w:type="spellStart"/>
      <w:r w:rsidRPr="00F55C8A">
        <w:rPr>
          <w:rFonts w:ascii="Times New Roman" w:eastAsia="Calibri" w:hAnsi="Times New Roman" w:cs="Times New Roman"/>
          <w:sz w:val="24"/>
          <w:szCs w:val="24"/>
        </w:rPr>
        <w:t>European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Education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and</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Culture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Executive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Agency</w:t>
      </w:r>
      <w:proofErr w:type="spellEnd"/>
      <w:r w:rsidRPr="00F55C8A">
        <w:rPr>
          <w:rFonts w:ascii="Times New Roman" w:eastAsia="Calibri" w:hAnsi="Times New Roman" w:cs="Times New Roman"/>
          <w:sz w:val="24"/>
          <w:szCs w:val="24"/>
        </w:rPr>
        <w:t xml:space="preserve"> (EACEA)</w:t>
      </w:r>
      <w:r w:rsidR="00E05741"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 xml:space="preserve"> un projekta koordinatoru </w:t>
      </w:r>
      <w:proofErr w:type="spellStart"/>
      <w:r w:rsidRPr="00F55C8A">
        <w:rPr>
          <w:rFonts w:ascii="Times New Roman" w:eastAsia="Calibri" w:hAnsi="Times New Roman" w:cs="Times New Roman"/>
          <w:sz w:val="24"/>
          <w:szCs w:val="24"/>
        </w:rPr>
        <w:t>Friesland</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College</w:t>
      </w:r>
      <w:proofErr w:type="spellEnd"/>
      <w:r w:rsidRPr="00F55C8A">
        <w:rPr>
          <w:rFonts w:ascii="Times New Roman" w:eastAsia="Calibri" w:hAnsi="Times New Roman" w:cs="Times New Roman"/>
          <w:sz w:val="24"/>
          <w:szCs w:val="24"/>
        </w:rPr>
        <w:t xml:space="preserve"> - CIV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un projekta </w:t>
      </w:r>
      <w:proofErr w:type="spellStart"/>
      <w:r w:rsidRPr="00F55C8A">
        <w:rPr>
          <w:rFonts w:ascii="Times New Roman" w:eastAsia="Calibri" w:hAnsi="Times New Roman" w:cs="Times New Roman"/>
          <w:sz w:val="24"/>
          <w:szCs w:val="24"/>
        </w:rPr>
        <w:t>PoVEWater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partneriem: Malta </w:t>
      </w:r>
      <w:proofErr w:type="spellStart"/>
      <w:r w:rsidRPr="00F55C8A">
        <w:rPr>
          <w:rFonts w:ascii="Times New Roman" w:eastAsia="Calibri" w:hAnsi="Times New Roman" w:cs="Times New Roman"/>
          <w:sz w:val="24"/>
          <w:szCs w:val="24"/>
        </w:rPr>
        <w:t>College</w:t>
      </w:r>
      <w:proofErr w:type="spellEnd"/>
      <w:r w:rsidRPr="00F55C8A">
        <w:rPr>
          <w:rFonts w:ascii="Times New Roman" w:eastAsia="Calibri" w:hAnsi="Times New Roman" w:cs="Times New Roman"/>
          <w:sz w:val="24"/>
          <w:szCs w:val="24"/>
        </w:rPr>
        <w:t xml:space="preserve"> of Arts, </w:t>
      </w:r>
      <w:proofErr w:type="spellStart"/>
      <w:r w:rsidRPr="00F55C8A">
        <w:rPr>
          <w:rFonts w:ascii="Times New Roman" w:eastAsia="Calibri" w:hAnsi="Times New Roman" w:cs="Times New Roman"/>
          <w:sz w:val="24"/>
          <w:szCs w:val="24"/>
        </w:rPr>
        <w:t>Science</w:t>
      </w:r>
      <w:proofErr w:type="spellEnd"/>
      <w:r w:rsidRPr="00F55C8A">
        <w:rPr>
          <w:rFonts w:ascii="Times New Roman" w:eastAsia="Calibri" w:hAnsi="Times New Roman" w:cs="Times New Roman"/>
          <w:sz w:val="24"/>
          <w:szCs w:val="24"/>
        </w:rPr>
        <w:t xml:space="preserve"> &amp; </w:t>
      </w:r>
      <w:proofErr w:type="spellStart"/>
      <w:r w:rsidRPr="00F55C8A">
        <w:rPr>
          <w:rFonts w:ascii="Times New Roman" w:eastAsia="Calibri" w:hAnsi="Times New Roman" w:cs="Times New Roman"/>
          <w:sz w:val="24"/>
          <w:szCs w:val="24"/>
        </w:rPr>
        <w:t>Technology</w:t>
      </w:r>
      <w:proofErr w:type="spellEnd"/>
      <w:r w:rsidRPr="00F55C8A">
        <w:rPr>
          <w:rFonts w:ascii="Times New Roman" w:eastAsia="Calibri" w:hAnsi="Times New Roman" w:cs="Times New Roman"/>
          <w:sz w:val="24"/>
          <w:szCs w:val="24"/>
        </w:rPr>
        <w:t xml:space="preserve">, FOUNDATION </w:t>
      </w:r>
      <w:proofErr w:type="spellStart"/>
      <w:r w:rsidRPr="00F55C8A">
        <w:rPr>
          <w:rFonts w:ascii="Times New Roman" w:eastAsia="Calibri" w:hAnsi="Times New Roman" w:cs="Times New Roman"/>
          <w:sz w:val="24"/>
          <w:szCs w:val="24"/>
        </w:rPr>
        <w:t>Learning</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Hub</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Friesland</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Platform</w:t>
      </w:r>
      <w:proofErr w:type="spellEnd"/>
      <w:r w:rsidRPr="00F55C8A">
        <w:rPr>
          <w:rFonts w:ascii="Times New Roman" w:eastAsia="Calibri" w:hAnsi="Times New Roman" w:cs="Times New Roman"/>
          <w:sz w:val="24"/>
          <w:szCs w:val="24"/>
        </w:rPr>
        <w:t xml:space="preserve"> Beta </w:t>
      </w:r>
      <w:proofErr w:type="spellStart"/>
      <w:r w:rsidRPr="00F55C8A">
        <w:rPr>
          <w:rFonts w:ascii="Times New Roman" w:eastAsia="Calibri" w:hAnsi="Times New Roman" w:cs="Times New Roman"/>
          <w:sz w:val="24"/>
          <w:szCs w:val="24"/>
        </w:rPr>
        <w:t>en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Techniek</w:t>
      </w:r>
      <w:proofErr w:type="spellEnd"/>
      <w:r w:rsidRPr="00F55C8A">
        <w:rPr>
          <w:rFonts w:ascii="Times New Roman" w:eastAsia="Calibri" w:hAnsi="Times New Roman" w:cs="Times New Roman"/>
          <w:sz w:val="24"/>
          <w:szCs w:val="24"/>
        </w:rPr>
        <w:t xml:space="preserve">, VITENS, </w:t>
      </w:r>
      <w:proofErr w:type="spellStart"/>
      <w:r w:rsidRPr="00F55C8A">
        <w:rPr>
          <w:rFonts w:ascii="Times New Roman" w:eastAsia="Calibri" w:hAnsi="Times New Roman" w:cs="Times New Roman"/>
          <w:sz w:val="24"/>
          <w:szCs w:val="24"/>
        </w:rPr>
        <w:t>Wellant</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College</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Yuverta</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Maastricht</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School</w:t>
      </w:r>
      <w:proofErr w:type="spellEnd"/>
      <w:r w:rsidRPr="00F55C8A">
        <w:rPr>
          <w:rFonts w:ascii="Times New Roman" w:eastAsia="Calibri" w:hAnsi="Times New Roman" w:cs="Times New Roman"/>
          <w:sz w:val="24"/>
          <w:szCs w:val="24"/>
        </w:rPr>
        <w:t xml:space="preserve"> of </w:t>
      </w:r>
      <w:proofErr w:type="spellStart"/>
      <w:r w:rsidRPr="00F55C8A">
        <w:rPr>
          <w:rFonts w:ascii="Times New Roman" w:eastAsia="Calibri" w:hAnsi="Times New Roman" w:cs="Times New Roman"/>
          <w:sz w:val="24"/>
          <w:szCs w:val="24"/>
        </w:rPr>
        <w:t>Management</w:t>
      </w:r>
      <w:proofErr w:type="spellEnd"/>
      <w:r w:rsidRPr="00F55C8A">
        <w:rPr>
          <w:rFonts w:ascii="Times New Roman" w:eastAsia="Calibri" w:hAnsi="Times New Roman" w:cs="Times New Roman"/>
          <w:sz w:val="24"/>
          <w:szCs w:val="24"/>
        </w:rPr>
        <w:t xml:space="preserve">, HANSE-PARLAMENT,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Services</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Corporation</w:t>
      </w:r>
      <w:proofErr w:type="spellEnd"/>
      <w:r w:rsidRPr="00F55C8A">
        <w:rPr>
          <w:rFonts w:ascii="Times New Roman" w:eastAsia="Calibri" w:hAnsi="Times New Roman" w:cs="Times New Roman"/>
          <w:sz w:val="24"/>
          <w:szCs w:val="24"/>
        </w:rPr>
        <w:t xml:space="preserve"> (WSC), </w:t>
      </w:r>
      <w:proofErr w:type="spellStart"/>
      <w:r w:rsidRPr="00F55C8A">
        <w:rPr>
          <w:rFonts w:ascii="Times New Roman" w:eastAsia="Calibri" w:hAnsi="Times New Roman" w:cs="Times New Roman"/>
          <w:sz w:val="24"/>
          <w:szCs w:val="24"/>
        </w:rPr>
        <w:t>Mendel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University</w:t>
      </w:r>
      <w:proofErr w:type="spellEnd"/>
      <w:r w:rsidRPr="00F55C8A">
        <w:rPr>
          <w:rFonts w:ascii="Times New Roman" w:eastAsia="Calibri" w:hAnsi="Times New Roman" w:cs="Times New Roman"/>
          <w:sz w:val="24"/>
          <w:szCs w:val="24"/>
        </w:rPr>
        <w:t xml:space="preserve"> in Brno, CREA </w:t>
      </w:r>
      <w:proofErr w:type="spellStart"/>
      <w:r w:rsidRPr="00F55C8A">
        <w:rPr>
          <w:rFonts w:ascii="Times New Roman" w:eastAsia="Calibri" w:hAnsi="Times New Roman" w:cs="Times New Roman"/>
          <w:sz w:val="24"/>
          <w:szCs w:val="24"/>
        </w:rPr>
        <w:t>Hydro&amp;Energy</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Secondary</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construction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school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Lipka</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school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facilities</w:t>
      </w:r>
      <w:proofErr w:type="spellEnd"/>
      <w:r w:rsidRPr="00F55C8A">
        <w:rPr>
          <w:rFonts w:ascii="Times New Roman" w:eastAsia="Calibri" w:hAnsi="Times New Roman" w:cs="Times New Roman"/>
          <w:sz w:val="24"/>
          <w:szCs w:val="24"/>
        </w:rPr>
        <w:t xml:space="preserve"> for </w:t>
      </w:r>
      <w:proofErr w:type="spellStart"/>
      <w:r w:rsidRPr="00F55C8A">
        <w:rPr>
          <w:rFonts w:ascii="Times New Roman" w:eastAsia="Calibri" w:hAnsi="Times New Roman" w:cs="Times New Roman"/>
          <w:sz w:val="24"/>
          <w:szCs w:val="24"/>
        </w:rPr>
        <w:t>environmental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education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Women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Engage</w:t>
      </w:r>
      <w:proofErr w:type="spellEnd"/>
      <w:r w:rsidRPr="00F55C8A">
        <w:rPr>
          <w:rFonts w:ascii="Times New Roman" w:eastAsia="Calibri" w:hAnsi="Times New Roman" w:cs="Times New Roman"/>
          <w:sz w:val="24"/>
          <w:szCs w:val="24"/>
        </w:rPr>
        <w:t xml:space="preserve"> for a </w:t>
      </w:r>
      <w:proofErr w:type="spellStart"/>
      <w:r w:rsidRPr="00F55C8A">
        <w:rPr>
          <w:rFonts w:ascii="Times New Roman" w:eastAsia="Calibri" w:hAnsi="Times New Roman" w:cs="Times New Roman"/>
          <w:sz w:val="24"/>
          <w:szCs w:val="24"/>
        </w:rPr>
        <w:t>Common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Future</w:t>
      </w:r>
      <w:proofErr w:type="spellEnd"/>
      <w:r w:rsidRPr="00F55C8A">
        <w:rPr>
          <w:rFonts w:ascii="Times New Roman" w:eastAsia="Calibri" w:hAnsi="Times New Roman" w:cs="Times New Roman"/>
          <w:sz w:val="24"/>
          <w:szCs w:val="24"/>
        </w:rPr>
        <w:t xml:space="preserve"> (WECF), </w:t>
      </w:r>
      <w:proofErr w:type="spellStart"/>
      <w:r w:rsidRPr="00F55C8A">
        <w:rPr>
          <w:rFonts w:ascii="Times New Roman" w:eastAsia="Calibri" w:hAnsi="Times New Roman" w:cs="Times New Roman"/>
          <w:sz w:val="24"/>
          <w:szCs w:val="24"/>
        </w:rPr>
        <w:t>Järva</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County</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Vocational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Training</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Centre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Estonian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Waterworks</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Association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European</w:t>
      </w:r>
      <w:proofErr w:type="spellEnd"/>
      <w:r w:rsidRPr="00F55C8A">
        <w:rPr>
          <w:rFonts w:ascii="Times New Roman" w:eastAsia="Calibri" w:hAnsi="Times New Roman" w:cs="Times New Roman"/>
          <w:sz w:val="24"/>
          <w:szCs w:val="24"/>
        </w:rPr>
        <w:t xml:space="preserve"> Forum of </w:t>
      </w:r>
      <w:proofErr w:type="spellStart"/>
      <w:r w:rsidRPr="00F55C8A">
        <w:rPr>
          <w:rFonts w:ascii="Times New Roman" w:eastAsia="Calibri" w:hAnsi="Times New Roman" w:cs="Times New Roman"/>
          <w:sz w:val="24"/>
          <w:szCs w:val="24"/>
        </w:rPr>
        <w:t>Technical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and</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Vocational</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Education</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and</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Training</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EfVET</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Stellenbosch</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University</w:t>
      </w:r>
      <w:proofErr w:type="spellEnd"/>
      <w:r w:rsidRPr="00F55C8A">
        <w:rPr>
          <w:rFonts w:ascii="Times New Roman" w:eastAsia="Calibri" w:hAnsi="Times New Roman" w:cs="Times New Roman"/>
          <w:sz w:val="24"/>
          <w:szCs w:val="24"/>
        </w:rPr>
        <w:t>, RTU, OTK, Daugavpils Būvniecības tehnikumu, Vidzemes tehnoloģiju un dizaina tehnikumu, biedrību “Latvijas Ūdensapgādes un kanalizācijas uzņēmumu asociācija”.</w:t>
      </w:r>
      <w:r w:rsidR="00060627"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 xml:space="preserve">Projekts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tika uzsākts 2022.gada 1.jūnijā, un tas tiks pabeigts 2026.gada 31.maijā.</w:t>
      </w:r>
    </w:p>
    <w:p w14:paraId="5BA6D7A3" w14:textId="489C3DA2" w:rsidR="00780DFF" w:rsidRPr="00F55C8A" w:rsidRDefault="3BFF64D3" w:rsidP="00F55C8A">
      <w:pPr>
        <w:spacing w:after="240" w:line="240" w:lineRule="auto"/>
        <w:jc w:val="both"/>
        <w:rPr>
          <w:rFonts w:ascii="Times New Roman" w:eastAsia="Calibri" w:hAnsi="Times New Roman" w:cs="Times New Roman"/>
          <w:spacing w:val="8"/>
          <w:sz w:val="24"/>
          <w:szCs w:val="24"/>
          <w:shd w:val="clear" w:color="auto" w:fill="FFFFFF"/>
        </w:rPr>
      </w:pPr>
      <w:r w:rsidRPr="00F55C8A">
        <w:rPr>
          <w:rFonts w:ascii="Times New Roman" w:eastAsia="Calibri" w:hAnsi="Times New Roman" w:cs="Times New Roman"/>
          <w:sz w:val="24"/>
          <w:szCs w:val="24"/>
        </w:rPr>
        <w:t xml:space="preserve">Projekta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kopējais plānotais finansējums ir 4 994 377.00 </w:t>
      </w:r>
      <w:r w:rsidRPr="00F55C8A">
        <w:rPr>
          <w:rFonts w:ascii="Times New Roman" w:eastAsia="Calibri" w:hAnsi="Times New Roman" w:cs="Times New Roman"/>
          <w:i/>
          <w:iCs/>
          <w:sz w:val="24"/>
          <w:szCs w:val="24"/>
        </w:rPr>
        <w:t>euro</w:t>
      </w:r>
      <w:r w:rsidRPr="00F55C8A">
        <w:rPr>
          <w:rFonts w:ascii="Times New Roman" w:eastAsia="Calibri" w:hAnsi="Times New Roman" w:cs="Times New Roman"/>
          <w:sz w:val="24"/>
          <w:szCs w:val="24"/>
        </w:rPr>
        <w:t xml:space="preserve">, no tā programmas “ERASMUS+”” piešķirtais grants ir </w:t>
      </w:r>
      <w:r w:rsidRPr="00F55C8A">
        <w:rPr>
          <w:rFonts w:ascii="Times New Roman" w:eastAsia="Calibri" w:hAnsi="Times New Roman" w:cs="Times New Roman"/>
          <w:i/>
          <w:iCs/>
          <w:sz w:val="24"/>
          <w:szCs w:val="24"/>
        </w:rPr>
        <w:t>3 995 484.00</w:t>
      </w:r>
      <w:r w:rsidRPr="00F55C8A">
        <w:rPr>
          <w:rFonts w:ascii="Calibri" w:eastAsia="Calibri" w:hAnsi="Calibri" w:cs="Times New Roman"/>
          <w:sz w:val="22"/>
          <w:szCs w:val="22"/>
        </w:rPr>
        <w:t xml:space="preserve"> </w:t>
      </w:r>
      <w:r w:rsidRPr="00F55C8A">
        <w:rPr>
          <w:rFonts w:ascii="Times New Roman" w:eastAsia="Calibri" w:hAnsi="Times New Roman" w:cs="Times New Roman"/>
          <w:i/>
          <w:iCs/>
          <w:sz w:val="24"/>
          <w:szCs w:val="24"/>
        </w:rPr>
        <w:t>euro</w:t>
      </w:r>
      <w:r w:rsidRPr="00F55C8A">
        <w:rPr>
          <w:rFonts w:ascii="Times New Roman" w:eastAsia="Calibri" w:hAnsi="Times New Roman" w:cs="Times New Roman"/>
          <w:sz w:val="24"/>
          <w:szCs w:val="24"/>
        </w:rPr>
        <w:t xml:space="preserve">, kas veido 80%. Programmas “ERASMUS+” grantu piešķir un projekta </w:t>
      </w:r>
      <w:proofErr w:type="spellStart"/>
      <w:r w:rsidRPr="00F55C8A">
        <w:rPr>
          <w:rFonts w:ascii="Times New Roman" w:eastAsia="Calibri" w:hAnsi="Times New Roman" w:cs="Times New Roman"/>
          <w:sz w:val="24"/>
          <w:szCs w:val="24"/>
        </w:rPr>
        <w:t>PoVEWater</w:t>
      </w:r>
      <w:r w:rsidR="51EFF290"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uzraudzību un kontroli veic Eiropas</w:t>
      </w:r>
      <w:r w:rsidRPr="00F55C8A">
        <w:rPr>
          <w:rFonts w:ascii="inherit" w:eastAsia="Calibri" w:hAnsi="inherit" w:cs="Arial"/>
          <w:sz w:val="21"/>
          <w:szCs w:val="21"/>
        </w:rPr>
        <w:t xml:space="preserve"> </w:t>
      </w:r>
      <w:r w:rsidRPr="00F55C8A">
        <w:rPr>
          <w:rFonts w:ascii="Times New Roman" w:eastAsia="Calibri" w:hAnsi="Times New Roman" w:cs="Times New Roman"/>
          <w:spacing w:val="8"/>
          <w:sz w:val="24"/>
          <w:szCs w:val="24"/>
          <w:shd w:val="clear" w:color="auto" w:fill="FFFFFF"/>
        </w:rPr>
        <w:t>Izglītības un kultūras izpildaģentūra.</w:t>
      </w:r>
    </w:p>
    <w:p w14:paraId="01CEABE4" w14:textId="22354A1A" w:rsidR="348A576B" w:rsidRPr="00F55C8A" w:rsidRDefault="348A576B" w:rsidP="00F55C8A">
      <w:pPr>
        <w:spacing w:after="240" w:line="252" w:lineRule="auto"/>
        <w:ind w:firstLine="720"/>
        <w:jc w:val="both"/>
        <w:rPr>
          <w:rFonts w:ascii="Times New Roman" w:hAnsi="Times New Roman" w:cs="Times New Roman"/>
          <w:sz w:val="24"/>
          <w:szCs w:val="24"/>
        </w:rPr>
      </w:pPr>
      <w:r w:rsidRPr="00F55C8A">
        <w:rPr>
          <w:rFonts w:ascii="Times New Roman" w:hAnsi="Times New Roman" w:cs="Times New Roman"/>
          <w:sz w:val="24"/>
          <w:szCs w:val="24"/>
        </w:rPr>
        <w:t xml:space="preserve">ES programmas Erasmus+ mērķis ir atbalstīt prasmes un zināšanas, veicinot ilgtspējīgu izaugsmi, kvalitatīvas darba vietas un sociālo kohēziju, kā arī inovācijas izglītībā un mūžizglītībā. Programma ir galvenais ES instruments Eiropas izglītības telpas izveidei, atbalstot Eiropas stratēģiskās sadarbības īstenošanu izglītības un apmācības jomā ar tās pamatā esošajām nozaru programmām. </w:t>
      </w:r>
    </w:p>
    <w:p w14:paraId="5652E6AB" w14:textId="77777777" w:rsidR="00F91F79" w:rsidRPr="00F55C8A" w:rsidRDefault="00F91F79" w:rsidP="00F55C8A">
      <w:pPr>
        <w:spacing w:after="240" w:line="240" w:lineRule="auto"/>
        <w:jc w:val="both"/>
        <w:rPr>
          <w:rFonts w:ascii="Times New Roman" w:eastAsia="Times New Roman" w:hAnsi="Times New Roman" w:cs="Times New Roman"/>
          <w:sz w:val="24"/>
          <w:szCs w:val="24"/>
          <w:u w:val="single"/>
        </w:rPr>
      </w:pPr>
      <w:r w:rsidRPr="00F55C8A">
        <w:rPr>
          <w:rFonts w:ascii="Times New Roman" w:eastAsia="Times New Roman" w:hAnsi="Times New Roman" w:cs="Times New Roman"/>
          <w:sz w:val="24"/>
          <w:szCs w:val="24"/>
          <w:u w:val="single"/>
        </w:rPr>
        <w:t xml:space="preserve">Projekta </w:t>
      </w:r>
      <w:proofErr w:type="spellStart"/>
      <w:r w:rsidRPr="00F55C8A">
        <w:rPr>
          <w:rFonts w:ascii="Times New Roman" w:eastAsia="Times New Roman" w:hAnsi="Times New Roman" w:cs="Times New Roman"/>
          <w:sz w:val="24"/>
          <w:szCs w:val="24"/>
          <w:u w:val="single"/>
        </w:rPr>
        <w:t>PoVE</w:t>
      </w:r>
      <w:proofErr w:type="spellEnd"/>
      <w:r w:rsidRPr="00F55C8A">
        <w:rPr>
          <w:rFonts w:ascii="Times New Roman" w:eastAsia="Times New Roman" w:hAnsi="Times New Roman" w:cs="Times New Roman"/>
          <w:sz w:val="24"/>
          <w:szCs w:val="24"/>
          <w:u w:val="single"/>
        </w:rPr>
        <w:t xml:space="preserve"> </w:t>
      </w:r>
      <w:proofErr w:type="spellStart"/>
      <w:r w:rsidRPr="00F55C8A">
        <w:rPr>
          <w:rFonts w:ascii="Times New Roman" w:eastAsia="Times New Roman" w:hAnsi="Times New Roman" w:cs="Times New Roman"/>
          <w:sz w:val="24"/>
          <w:szCs w:val="24"/>
          <w:u w:val="single"/>
        </w:rPr>
        <w:t>Water</w:t>
      </w:r>
      <w:proofErr w:type="spellEnd"/>
      <w:r w:rsidRPr="00F55C8A">
        <w:rPr>
          <w:rFonts w:ascii="Times New Roman" w:eastAsia="Times New Roman" w:hAnsi="Times New Roman" w:cs="Times New Roman"/>
          <w:sz w:val="24"/>
          <w:szCs w:val="24"/>
          <w:u w:val="single"/>
        </w:rPr>
        <w:t xml:space="preserve"> īstenošana  sniedz ieguldījumu ūdenssaimniecības nozares atjaunošanā un stiprināšanā, veidojot kopīgas mācību platformas un virtuālos mācību moduļus ar citu Eiropas valstu nozares profesionāļiem.   </w:t>
      </w:r>
    </w:p>
    <w:p w14:paraId="45681F7D" w14:textId="77777777" w:rsidR="00F91F79" w:rsidRPr="00F55C8A" w:rsidRDefault="00F91F79" w:rsidP="00F55C8A">
      <w:pPr>
        <w:spacing w:after="160" w:line="259" w:lineRule="auto"/>
        <w:contextualSpacing/>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u w:val="single"/>
        </w:rPr>
        <w:t xml:space="preserve"> Projekta mērķi, uzdevumi un aktivitātes ir uzskatāmas par unikālām esošo un līdz šim īstenoto projektu klāstā, kam ir </w:t>
      </w:r>
      <w:proofErr w:type="spellStart"/>
      <w:r w:rsidRPr="00F55C8A">
        <w:rPr>
          <w:rFonts w:ascii="Times New Roman" w:eastAsia="Times New Roman" w:hAnsi="Times New Roman" w:cs="Times New Roman"/>
          <w:sz w:val="24"/>
          <w:szCs w:val="24"/>
          <w:u w:val="single"/>
        </w:rPr>
        <w:t>pieškirts</w:t>
      </w:r>
      <w:proofErr w:type="spellEnd"/>
      <w:r w:rsidRPr="00F55C8A">
        <w:rPr>
          <w:rFonts w:ascii="Times New Roman" w:eastAsia="Times New Roman" w:hAnsi="Times New Roman" w:cs="Times New Roman"/>
          <w:sz w:val="24"/>
          <w:szCs w:val="24"/>
          <w:u w:val="single"/>
        </w:rPr>
        <w:t xml:space="preserve"> valsts budžeta vai kāds cits publiskais  finansējums. I</w:t>
      </w:r>
      <w:r w:rsidRPr="00F55C8A">
        <w:rPr>
          <w:rFonts w:ascii="Times New Roman" w:eastAsia="Times New Roman" w:hAnsi="Times New Roman" w:cs="Times New Roman"/>
          <w:sz w:val="24"/>
          <w:szCs w:val="24"/>
        </w:rPr>
        <w:t xml:space="preserve">zvērtējot iecerētā projekta mērķi, tā īstenošanai  nepieciešamos resursus un plānotos rezultātus, kā  arī sinerģiju ar citiem RTU īstenotajiem projektiem, RTU ir pārliecinājusies par dubultā finansējuma un projekta darbību pārklāšanās riska neesamību </w:t>
      </w:r>
    </w:p>
    <w:p w14:paraId="71687C91" w14:textId="43A203F4" w:rsidR="00F91F79" w:rsidRPr="003270EA" w:rsidRDefault="00F91F79" w:rsidP="003270EA">
      <w:pPr>
        <w:spacing w:after="160" w:line="259" w:lineRule="auto"/>
        <w:ind w:firstLine="720"/>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Lai nodrošinātu nākotnes projektu aktivitāšu savstarpējo saskaņotību, papildinājumu un izslēgtu dubultu finansējumu, RTU ir izveidota Projektu uzraudzības padome. </w:t>
      </w:r>
      <w:r w:rsidRPr="003270EA">
        <w:rPr>
          <w:rFonts w:ascii="Times New Roman" w:eastAsia="Calibri" w:hAnsi="Times New Roman" w:cs="Times New Roman"/>
          <w:sz w:val="24"/>
          <w:szCs w:val="24"/>
        </w:rPr>
        <w:t xml:space="preserve">Projekta uzraudzības padome, izvērtējot iecerētā projekta mērķi, tā īstenošanai  nepieciešamos resursus un plānotos rezultātus, kā  arī sinerģiju ar citiem RTU īstenotajiem projektiem, lemj  atbalstīt vai neatbalstīt projekta pieteikuma iesniegšanu, tādējādi garantējot novērst </w:t>
      </w:r>
      <w:proofErr w:type="spellStart"/>
      <w:r w:rsidRPr="003270EA">
        <w:rPr>
          <w:rFonts w:ascii="Times New Roman" w:eastAsia="Calibri" w:hAnsi="Times New Roman" w:cs="Times New Roman"/>
          <w:sz w:val="24"/>
          <w:szCs w:val="24"/>
        </w:rPr>
        <w:t>dubultfinansējuma</w:t>
      </w:r>
      <w:proofErr w:type="spellEnd"/>
      <w:r w:rsidRPr="003270EA">
        <w:rPr>
          <w:rFonts w:ascii="Times New Roman" w:eastAsia="Calibri" w:hAnsi="Times New Roman" w:cs="Times New Roman"/>
          <w:sz w:val="24"/>
          <w:szCs w:val="24"/>
        </w:rPr>
        <w:t xml:space="preserve"> un projektu  darbību pārklāšanās risku .  </w:t>
      </w:r>
    </w:p>
    <w:p w14:paraId="602FB20D" w14:textId="588633D5" w:rsidR="348A576B" w:rsidRPr="00F55C8A" w:rsidRDefault="348A576B" w:rsidP="00F55C8A">
      <w:pPr>
        <w:spacing w:after="240" w:line="252" w:lineRule="auto"/>
        <w:ind w:firstLine="720"/>
        <w:jc w:val="both"/>
        <w:rPr>
          <w:rFonts w:ascii="Times New Roman" w:hAnsi="Times New Roman" w:cs="Times New Roman"/>
          <w:sz w:val="24"/>
          <w:szCs w:val="24"/>
        </w:rPr>
      </w:pPr>
      <w:r w:rsidRPr="00F55C8A">
        <w:rPr>
          <w:rFonts w:ascii="Times New Roman" w:hAnsi="Times New Roman" w:cs="Times New Roman"/>
          <w:sz w:val="24"/>
          <w:szCs w:val="24"/>
        </w:rPr>
        <w:t xml:space="preserve">Projekts atbilst Izglītības attīstības pamatnostādņu 2021-2027 (IAP) prioritātēm, kā arī Eiropas Savienības profesionālās izglītības prioritārajiem virzieniem, attīstot profesionālās izglītības iestādes kā profesionālās izglītības izcilības un inovāciju centrus un veicinot  profesionālās izglītības iestāžu  iesaisti ES līmeņa inovāciju centru tīklos un platformās. </w:t>
      </w:r>
      <w:r w:rsidR="00434A8C" w:rsidRPr="00F55C8A">
        <w:rPr>
          <w:rFonts w:ascii="Times New Roman" w:hAnsi="Times New Roman" w:cs="Times New Roman"/>
          <w:sz w:val="24"/>
          <w:szCs w:val="24"/>
        </w:rPr>
        <w:t xml:space="preserve">Projekts </w:t>
      </w:r>
      <w:r w:rsidRPr="00F55C8A">
        <w:rPr>
          <w:rFonts w:ascii="Times New Roman" w:hAnsi="Times New Roman" w:cs="Times New Roman"/>
          <w:sz w:val="24"/>
          <w:szCs w:val="24"/>
        </w:rPr>
        <w:t xml:space="preserve"> nodrošin</w:t>
      </w:r>
      <w:r w:rsidR="00434A8C" w:rsidRPr="00F55C8A">
        <w:rPr>
          <w:rFonts w:ascii="Times New Roman" w:hAnsi="Times New Roman" w:cs="Times New Roman"/>
          <w:sz w:val="24"/>
          <w:szCs w:val="24"/>
        </w:rPr>
        <w:t>a</w:t>
      </w:r>
      <w:r w:rsidRPr="00F55C8A">
        <w:rPr>
          <w:rFonts w:ascii="Times New Roman" w:hAnsi="Times New Roman" w:cs="Times New Roman"/>
          <w:sz w:val="24"/>
          <w:szCs w:val="24"/>
        </w:rPr>
        <w:t xml:space="preserve"> augstākās izglītības sasaisti ar vispārējo vidējo un profesionālo izglītību, tādējādi  sekmējot jaunā mācību satura pēctecību augstākajā izglītībā, kā arī nodrošinot </w:t>
      </w:r>
      <w:r w:rsidRPr="00F55C8A">
        <w:rPr>
          <w:rFonts w:ascii="Times New Roman" w:hAnsi="Times New Roman" w:cs="Times New Roman"/>
          <w:sz w:val="24"/>
          <w:szCs w:val="24"/>
        </w:rPr>
        <w:lastRenderedPageBreak/>
        <w:t>mehānismus izglītības iestāžu sadarbības koordinācijai ar nozari, tai skaitā veicinot “zaļās pieejas” un STEM</w:t>
      </w:r>
      <w:r w:rsidRPr="00F55C8A">
        <w:rPr>
          <w:rStyle w:val="FootnoteReference"/>
          <w:rFonts w:ascii="Times New Roman" w:hAnsi="Times New Roman" w:cs="Times New Roman"/>
          <w:sz w:val="24"/>
          <w:szCs w:val="24"/>
        </w:rPr>
        <w:footnoteReference w:id="15"/>
      </w:r>
      <w:r w:rsidRPr="00F55C8A">
        <w:rPr>
          <w:rFonts w:ascii="Times New Roman" w:hAnsi="Times New Roman" w:cs="Times New Roman"/>
          <w:sz w:val="24"/>
          <w:szCs w:val="24"/>
        </w:rPr>
        <w:t xml:space="preserve"> jomu attīstību.</w:t>
      </w:r>
    </w:p>
    <w:p w14:paraId="23D56C9B" w14:textId="69C8E633" w:rsidR="00D24456" w:rsidRPr="003270EA" w:rsidRDefault="66866CBD" w:rsidP="00F55C8A">
      <w:pPr>
        <w:spacing w:after="240" w:line="240" w:lineRule="auto"/>
        <w:jc w:val="both"/>
        <w:rPr>
          <w:rFonts w:ascii="Times New Roman" w:eastAsia="Times New Roman" w:hAnsi="Times New Roman" w:cs="Times New Roman"/>
          <w:sz w:val="24"/>
          <w:szCs w:val="24"/>
        </w:rPr>
      </w:pPr>
      <w:r w:rsidRPr="00F55C8A">
        <w:rPr>
          <w:rFonts w:ascii="Times New Roman" w:eastAsia="Calibri" w:hAnsi="Times New Roman" w:cs="Times New Roman"/>
          <w:sz w:val="24"/>
          <w:szCs w:val="24"/>
        </w:rPr>
        <w:t xml:space="preserve">Ministru kabinets </w:t>
      </w:r>
      <w:r w:rsidR="5ACF45F2" w:rsidRPr="00F55C8A">
        <w:rPr>
          <w:rFonts w:ascii="Times New Roman" w:eastAsia="Calibri" w:hAnsi="Times New Roman" w:cs="Times New Roman"/>
          <w:sz w:val="24"/>
          <w:szCs w:val="24"/>
        </w:rPr>
        <w:t xml:space="preserve">26.04.2022. sēdē </w:t>
      </w:r>
      <w:r w:rsidR="44F2380D" w:rsidRPr="00F55C8A">
        <w:rPr>
          <w:rFonts w:ascii="Times New Roman" w:eastAsia="Calibri" w:hAnsi="Times New Roman" w:cs="Times New Roman"/>
          <w:sz w:val="24"/>
          <w:szCs w:val="24"/>
        </w:rPr>
        <w:t xml:space="preserve">(prot nr.23/30.§) </w:t>
      </w:r>
      <w:r w:rsidR="5ACF45F2" w:rsidRPr="00F55C8A">
        <w:rPr>
          <w:rFonts w:ascii="Times New Roman" w:eastAsia="Calibri" w:hAnsi="Times New Roman" w:cs="Times New Roman"/>
          <w:sz w:val="24"/>
          <w:szCs w:val="24"/>
        </w:rPr>
        <w:t>izskatīj</w:t>
      </w:r>
      <w:r w:rsidR="44F2380D" w:rsidRPr="00F55C8A">
        <w:rPr>
          <w:rFonts w:ascii="Times New Roman" w:eastAsia="Calibri" w:hAnsi="Times New Roman" w:cs="Times New Roman"/>
          <w:sz w:val="24"/>
          <w:szCs w:val="24"/>
        </w:rPr>
        <w:t>a m</w:t>
      </w:r>
      <w:r w:rsidR="02C94663" w:rsidRPr="00F55C8A">
        <w:rPr>
          <w:rFonts w:ascii="Times New Roman" w:eastAsia="Calibri" w:hAnsi="Times New Roman" w:cs="Times New Roman"/>
          <w:sz w:val="24"/>
          <w:szCs w:val="24"/>
        </w:rPr>
        <w:t>inistrijas sagatavoto i</w:t>
      </w:r>
      <w:r w:rsidR="540D7AEF" w:rsidRPr="00F55C8A">
        <w:rPr>
          <w:rFonts w:ascii="Times New Roman" w:eastAsia="Calibri" w:hAnsi="Times New Roman" w:cs="Times New Roman"/>
          <w:sz w:val="24"/>
          <w:szCs w:val="24"/>
        </w:rPr>
        <w:t>nformatīv</w:t>
      </w:r>
      <w:r w:rsidR="02C94663" w:rsidRPr="00F55C8A">
        <w:rPr>
          <w:rFonts w:ascii="Times New Roman" w:eastAsia="Calibri" w:hAnsi="Times New Roman" w:cs="Times New Roman"/>
          <w:sz w:val="24"/>
          <w:szCs w:val="24"/>
        </w:rPr>
        <w:t>o</w:t>
      </w:r>
      <w:r w:rsidR="540D7AEF" w:rsidRPr="00F55C8A">
        <w:rPr>
          <w:rFonts w:ascii="Times New Roman" w:eastAsia="Calibri" w:hAnsi="Times New Roman" w:cs="Times New Roman"/>
          <w:sz w:val="24"/>
          <w:szCs w:val="24"/>
        </w:rPr>
        <w:t xml:space="preserve"> ziņojum</w:t>
      </w:r>
      <w:r w:rsidR="02C94663" w:rsidRPr="00F55C8A">
        <w:rPr>
          <w:rFonts w:ascii="Times New Roman" w:eastAsia="Calibri" w:hAnsi="Times New Roman" w:cs="Times New Roman"/>
          <w:sz w:val="24"/>
          <w:szCs w:val="24"/>
        </w:rPr>
        <w:t>u</w:t>
      </w:r>
      <w:r w:rsidR="540D7AEF" w:rsidRPr="00F55C8A">
        <w:rPr>
          <w:rFonts w:ascii="Times New Roman" w:eastAsia="Calibri" w:hAnsi="Times New Roman" w:cs="Times New Roman"/>
          <w:sz w:val="24"/>
          <w:szCs w:val="24"/>
        </w:rPr>
        <w:t xml:space="preserve"> </w:t>
      </w:r>
      <w:r w:rsidR="5C678A4B" w:rsidRPr="00F55C8A">
        <w:rPr>
          <w:rFonts w:ascii="Times New Roman" w:eastAsia="Calibri" w:hAnsi="Times New Roman" w:cs="Times New Roman"/>
          <w:sz w:val="24"/>
          <w:szCs w:val="24"/>
        </w:rPr>
        <w:t>"Par Eiropas Savienības Erasmus+ programmas projekta "Ūdens nozares profesionālās izcilības platformas paplašināšana (</w:t>
      </w:r>
      <w:proofErr w:type="spellStart"/>
      <w:r w:rsidR="5C678A4B" w:rsidRPr="00F55C8A">
        <w:rPr>
          <w:rFonts w:ascii="Times New Roman" w:eastAsia="Calibri" w:hAnsi="Times New Roman" w:cs="Times New Roman"/>
          <w:sz w:val="24"/>
          <w:szCs w:val="24"/>
        </w:rPr>
        <w:t>PoVEWater</w:t>
      </w:r>
      <w:r w:rsidR="56DD908B" w:rsidRPr="00F55C8A">
        <w:rPr>
          <w:rFonts w:ascii="Times New Roman" w:eastAsia="Calibri" w:hAnsi="Times New Roman" w:cs="Times New Roman"/>
          <w:sz w:val="24"/>
          <w:szCs w:val="24"/>
        </w:rPr>
        <w:t>-</w:t>
      </w:r>
      <w:r w:rsidR="5C678A4B" w:rsidRPr="00F55C8A">
        <w:rPr>
          <w:rFonts w:ascii="Times New Roman" w:eastAsia="Calibri" w:hAnsi="Times New Roman" w:cs="Times New Roman"/>
          <w:sz w:val="24"/>
          <w:szCs w:val="24"/>
        </w:rPr>
        <w:t>Scale</w:t>
      </w:r>
      <w:r w:rsidR="51EFF290" w:rsidRPr="00F55C8A">
        <w:rPr>
          <w:rFonts w:ascii="Times New Roman" w:eastAsia="Calibri" w:hAnsi="Times New Roman" w:cs="Times New Roman"/>
          <w:sz w:val="24"/>
          <w:szCs w:val="24"/>
        </w:rPr>
        <w:t>-</w:t>
      </w:r>
      <w:r w:rsidR="5C678A4B" w:rsidRPr="00F55C8A">
        <w:rPr>
          <w:rFonts w:ascii="Times New Roman" w:eastAsia="Calibri" w:hAnsi="Times New Roman" w:cs="Times New Roman"/>
          <w:sz w:val="24"/>
          <w:szCs w:val="24"/>
        </w:rPr>
        <w:t>up)"</w:t>
      </w:r>
      <w:proofErr w:type="spellEnd"/>
      <w:r w:rsidR="5C678A4B" w:rsidRPr="00F55C8A">
        <w:rPr>
          <w:rFonts w:ascii="Times New Roman" w:eastAsia="Calibri" w:hAnsi="Times New Roman" w:cs="Times New Roman"/>
          <w:sz w:val="24"/>
          <w:szCs w:val="24"/>
        </w:rPr>
        <w:t xml:space="preserve"> īstenošanai nepieciešamo finansējumu" (22-TA-1234)</w:t>
      </w:r>
      <w:r w:rsidR="15ACCD12" w:rsidRPr="00F55C8A">
        <w:rPr>
          <w:rFonts w:ascii="Times New Roman" w:eastAsia="Calibri" w:hAnsi="Times New Roman" w:cs="Times New Roman"/>
          <w:sz w:val="24"/>
          <w:szCs w:val="24"/>
        </w:rPr>
        <w:t xml:space="preserve"> un nolēma </w:t>
      </w:r>
      <w:r w:rsidR="2C28A4EB" w:rsidRPr="00F55C8A">
        <w:rPr>
          <w:rFonts w:ascii="Times New Roman" w:eastAsia="Calibri" w:hAnsi="Times New Roman" w:cs="Times New Roman"/>
          <w:sz w:val="24"/>
          <w:szCs w:val="24"/>
        </w:rPr>
        <w:t xml:space="preserve">piešķirt </w:t>
      </w:r>
      <w:r w:rsidR="7DC80BCA" w:rsidRPr="00F55C8A">
        <w:rPr>
          <w:rFonts w:ascii="Times New Roman" w:eastAsia="Calibri" w:hAnsi="Times New Roman" w:cs="Times New Roman"/>
          <w:sz w:val="24"/>
          <w:szCs w:val="24"/>
        </w:rPr>
        <w:t>valsts budžeta līdzfinansējum</w:t>
      </w:r>
      <w:r w:rsidR="51A4A542" w:rsidRPr="00F55C8A">
        <w:rPr>
          <w:rFonts w:ascii="Times New Roman" w:eastAsia="Calibri" w:hAnsi="Times New Roman" w:cs="Times New Roman"/>
          <w:sz w:val="24"/>
          <w:szCs w:val="24"/>
        </w:rPr>
        <w:t xml:space="preserve">u projekta partneriem </w:t>
      </w:r>
      <w:r w:rsidR="7DC80BCA" w:rsidRPr="00F55C8A">
        <w:rPr>
          <w:rFonts w:ascii="Times New Roman" w:eastAsia="Calibri" w:hAnsi="Times New Roman" w:cs="Times New Roman"/>
          <w:sz w:val="24"/>
          <w:szCs w:val="24"/>
        </w:rPr>
        <w:t xml:space="preserve"> </w:t>
      </w:r>
      <w:r w:rsidR="3CF58A2D" w:rsidRPr="00F55C8A">
        <w:rPr>
          <w:rFonts w:ascii="Times New Roman" w:eastAsia="Calibri" w:hAnsi="Times New Roman" w:cs="Times New Roman"/>
          <w:sz w:val="24"/>
          <w:szCs w:val="24"/>
        </w:rPr>
        <w:t>Daugavpils Būvniecības tehnikums (turpmāk -DBT)</w:t>
      </w:r>
      <w:r w:rsidR="66757599" w:rsidRPr="00F55C8A">
        <w:rPr>
          <w:rFonts w:ascii="Times New Roman" w:eastAsia="Calibri" w:hAnsi="Times New Roman" w:cs="Times New Roman"/>
          <w:sz w:val="24"/>
          <w:szCs w:val="24"/>
        </w:rPr>
        <w:t xml:space="preserve"> un </w:t>
      </w:r>
      <w:r w:rsidR="3CF58A2D" w:rsidRPr="00F55C8A">
        <w:rPr>
          <w:rFonts w:ascii="Times New Roman" w:eastAsia="Calibri" w:hAnsi="Times New Roman" w:cs="Times New Roman"/>
          <w:sz w:val="24"/>
          <w:szCs w:val="24"/>
        </w:rPr>
        <w:t xml:space="preserve">Vidzemes Tehnoloģiju un dizaina tehnikums (turpmāk - VTDT) </w:t>
      </w:r>
      <w:r w:rsidR="7DC80BCA" w:rsidRPr="00F55C8A">
        <w:rPr>
          <w:rFonts w:ascii="Times New Roman" w:eastAsia="Calibri" w:hAnsi="Times New Roman" w:cs="Times New Roman"/>
          <w:sz w:val="24"/>
          <w:szCs w:val="24"/>
        </w:rPr>
        <w:t xml:space="preserve">20% apmērā </w:t>
      </w:r>
      <w:r w:rsidR="66757599" w:rsidRPr="00F55C8A">
        <w:rPr>
          <w:rFonts w:ascii="Times New Roman" w:eastAsia="Calibri" w:hAnsi="Times New Roman" w:cs="Times New Roman"/>
          <w:sz w:val="24"/>
          <w:szCs w:val="24"/>
        </w:rPr>
        <w:t xml:space="preserve">no kopējām minēto partneru projekta daļas izmaksām, </w:t>
      </w:r>
      <w:r w:rsidR="7DC80BCA" w:rsidRPr="00F55C8A">
        <w:rPr>
          <w:rFonts w:ascii="Times New Roman" w:eastAsia="Calibri" w:hAnsi="Times New Roman" w:cs="Times New Roman"/>
          <w:sz w:val="24"/>
          <w:szCs w:val="24"/>
        </w:rPr>
        <w:t xml:space="preserve">jeb </w:t>
      </w:r>
      <w:r w:rsidR="593DF7D0" w:rsidRPr="00F55C8A">
        <w:rPr>
          <w:rFonts w:ascii="Times New Roman" w:eastAsia="Calibri" w:hAnsi="Times New Roman" w:cs="Times New Roman"/>
          <w:sz w:val="24"/>
          <w:szCs w:val="24"/>
        </w:rPr>
        <w:t xml:space="preserve">kopā 2022.-2026.gadam </w:t>
      </w:r>
      <w:r w:rsidR="7DC80BCA" w:rsidRPr="00F55C8A">
        <w:rPr>
          <w:rFonts w:ascii="Times New Roman" w:eastAsia="Calibri" w:hAnsi="Times New Roman" w:cs="Times New Roman"/>
          <w:sz w:val="24"/>
          <w:szCs w:val="24"/>
        </w:rPr>
        <w:t xml:space="preserve">45 412,50 </w:t>
      </w:r>
      <w:r w:rsidR="7DC80BCA" w:rsidRPr="00F55C8A">
        <w:rPr>
          <w:rFonts w:ascii="Times New Roman" w:eastAsia="Calibri" w:hAnsi="Times New Roman" w:cs="Times New Roman"/>
          <w:i/>
          <w:iCs/>
          <w:sz w:val="24"/>
          <w:szCs w:val="24"/>
        </w:rPr>
        <w:t>euro</w:t>
      </w:r>
      <w:r w:rsidR="0005727A" w:rsidRPr="00F55C8A">
        <w:rPr>
          <w:rStyle w:val="FootnoteReference"/>
          <w:rFonts w:ascii="Times New Roman" w:eastAsia="Calibri" w:hAnsi="Times New Roman" w:cs="Times New Roman"/>
          <w:i/>
          <w:iCs/>
          <w:sz w:val="24"/>
          <w:szCs w:val="24"/>
        </w:rPr>
        <w:footnoteReference w:id="16"/>
      </w:r>
      <w:r w:rsidR="593DF7D0" w:rsidRPr="00F55C8A">
        <w:rPr>
          <w:rFonts w:ascii="Times New Roman" w:eastAsia="Calibri" w:hAnsi="Times New Roman" w:cs="Times New Roman"/>
          <w:sz w:val="24"/>
          <w:szCs w:val="24"/>
        </w:rPr>
        <w:t xml:space="preserve">. </w:t>
      </w:r>
      <w:r w:rsidR="4B851C06" w:rsidRPr="00F55C8A">
        <w:rPr>
          <w:rFonts w:ascii="Times New Roman" w:eastAsia="Calibri" w:hAnsi="Times New Roman" w:cs="Times New Roman"/>
          <w:sz w:val="24"/>
          <w:szCs w:val="24"/>
        </w:rPr>
        <w:t xml:space="preserve">Detalizēts projekta aktivitāšu plānotais budžeta izlietojums ir </w:t>
      </w:r>
      <w:r w:rsidR="641D8C91" w:rsidRPr="00F55C8A">
        <w:rPr>
          <w:rFonts w:ascii="Times New Roman" w:eastAsia="Calibri" w:hAnsi="Times New Roman" w:cs="Times New Roman"/>
          <w:sz w:val="24"/>
          <w:szCs w:val="24"/>
        </w:rPr>
        <w:t>ietverts</w:t>
      </w:r>
      <w:r w:rsidR="4B851C06" w:rsidRPr="00F55C8A">
        <w:rPr>
          <w:rFonts w:ascii="Times New Roman" w:eastAsia="Calibri" w:hAnsi="Times New Roman" w:cs="Times New Roman"/>
          <w:sz w:val="24"/>
          <w:szCs w:val="24"/>
        </w:rPr>
        <w:t xml:space="preserve"> </w:t>
      </w:r>
      <w:r w:rsidR="641D8C91" w:rsidRPr="00F55C8A">
        <w:rPr>
          <w:rFonts w:ascii="Times New Roman" w:eastAsia="Calibri" w:hAnsi="Times New Roman" w:cs="Times New Roman"/>
          <w:sz w:val="24"/>
          <w:szCs w:val="24"/>
        </w:rPr>
        <w:t xml:space="preserve">26.04.2022. sēdē izskatītajā informatīvajā </w:t>
      </w:r>
      <w:r w:rsidR="641D8C91" w:rsidRPr="003270EA">
        <w:rPr>
          <w:rFonts w:ascii="Times New Roman" w:eastAsia="Times New Roman" w:hAnsi="Times New Roman" w:cs="Times New Roman"/>
          <w:sz w:val="24"/>
          <w:szCs w:val="24"/>
        </w:rPr>
        <w:t xml:space="preserve">ziņojumā. </w:t>
      </w:r>
    </w:p>
    <w:p w14:paraId="18D54652" w14:textId="366380D8" w:rsidR="00E73FA7" w:rsidRPr="003270EA" w:rsidRDefault="00E73FA7" w:rsidP="00F55C8A">
      <w:pPr>
        <w:spacing w:after="240" w:line="240" w:lineRule="auto"/>
        <w:jc w:val="both"/>
        <w:rPr>
          <w:rFonts w:ascii="Times New Roman" w:eastAsia="Times New Roman" w:hAnsi="Times New Roman" w:cs="Times New Roman"/>
          <w:sz w:val="24"/>
          <w:szCs w:val="24"/>
        </w:rPr>
      </w:pPr>
      <w:r w:rsidRPr="003270EA">
        <w:rPr>
          <w:rFonts w:ascii="Times New Roman" w:eastAsia="Times New Roman" w:hAnsi="Times New Roman" w:cs="Times New Roman"/>
          <w:sz w:val="24"/>
          <w:szCs w:val="24"/>
        </w:rPr>
        <w:t xml:space="preserve">RTU </w:t>
      </w:r>
      <w:r w:rsidR="000C64A4" w:rsidRPr="003270EA">
        <w:rPr>
          <w:rFonts w:ascii="Times New Roman" w:eastAsia="Times New Roman" w:hAnsi="Times New Roman" w:cs="Times New Roman"/>
          <w:sz w:val="24"/>
          <w:szCs w:val="24"/>
        </w:rPr>
        <w:t xml:space="preserve">(t.sk. </w:t>
      </w:r>
      <w:r w:rsidR="00D04B33" w:rsidRPr="003270EA">
        <w:rPr>
          <w:rFonts w:ascii="Times New Roman" w:eastAsia="Times New Roman" w:hAnsi="Times New Roman" w:cs="Times New Roman"/>
          <w:sz w:val="24"/>
          <w:szCs w:val="24"/>
        </w:rPr>
        <w:t>RTU aģentūrai</w:t>
      </w:r>
      <w:r w:rsidR="00CC55DA" w:rsidRPr="003270EA">
        <w:rPr>
          <w:rFonts w:ascii="Times New Roman" w:eastAsia="Times New Roman" w:hAnsi="Times New Roman" w:cs="Times New Roman"/>
          <w:sz w:val="24"/>
          <w:szCs w:val="24"/>
        </w:rPr>
        <w:t xml:space="preserve"> Olaines Tehniskā koledža</w:t>
      </w:r>
      <w:r w:rsidR="000C64A4" w:rsidRPr="003270EA">
        <w:rPr>
          <w:rFonts w:ascii="Times New Roman" w:eastAsia="Times New Roman" w:hAnsi="Times New Roman" w:cs="Times New Roman"/>
          <w:sz w:val="24"/>
          <w:szCs w:val="24"/>
        </w:rPr>
        <w:t>)</w:t>
      </w:r>
      <w:r w:rsidR="00D04B33" w:rsidRPr="003270EA">
        <w:rPr>
          <w:rFonts w:ascii="Times New Roman" w:eastAsia="Times New Roman" w:hAnsi="Times New Roman" w:cs="Times New Roman"/>
          <w:sz w:val="24"/>
          <w:szCs w:val="24"/>
        </w:rPr>
        <w:t xml:space="preserve"> kopā </w:t>
      </w:r>
      <w:r w:rsidRPr="003270EA">
        <w:rPr>
          <w:rFonts w:ascii="Times New Roman" w:eastAsia="Times New Roman" w:hAnsi="Times New Roman" w:cs="Times New Roman"/>
          <w:sz w:val="24"/>
          <w:szCs w:val="24"/>
        </w:rPr>
        <w:t xml:space="preserve">piešķirtais finansējums </w:t>
      </w:r>
      <w:r w:rsidR="00FB37EF" w:rsidRPr="003270EA">
        <w:rPr>
          <w:rFonts w:ascii="Times New Roman" w:eastAsia="Times New Roman" w:hAnsi="Times New Roman" w:cs="Times New Roman"/>
          <w:sz w:val="24"/>
          <w:szCs w:val="24"/>
        </w:rPr>
        <w:t>n</w:t>
      </w:r>
      <w:r w:rsidR="00772E93" w:rsidRPr="003270EA">
        <w:rPr>
          <w:rFonts w:ascii="Times New Roman" w:eastAsia="Times New Roman" w:hAnsi="Times New Roman" w:cs="Times New Roman"/>
          <w:sz w:val="24"/>
          <w:szCs w:val="24"/>
        </w:rPr>
        <w:t xml:space="preserve">o ES programmas ERASMUS+ </w:t>
      </w:r>
      <w:r w:rsidR="00644671" w:rsidRPr="003270EA">
        <w:rPr>
          <w:rFonts w:ascii="Times New Roman" w:eastAsia="Times New Roman" w:hAnsi="Times New Roman" w:cs="Times New Roman"/>
          <w:sz w:val="24"/>
          <w:szCs w:val="24"/>
        </w:rPr>
        <w:t xml:space="preserve">minētā projekta īstenošanai </w:t>
      </w:r>
      <w:r w:rsidR="00FB37EF" w:rsidRPr="003270EA">
        <w:rPr>
          <w:rFonts w:ascii="Times New Roman" w:eastAsia="Times New Roman" w:hAnsi="Times New Roman" w:cs="Times New Roman"/>
          <w:sz w:val="24"/>
          <w:szCs w:val="24"/>
        </w:rPr>
        <w:t xml:space="preserve">veido </w:t>
      </w:r>
      <w:r w:rsidR="00772E93" w:rsidRPr="003270EA">
        <w:rPr>
          <w:rFonts w:ascii="Times New Roman" w:eastAsia="Times New Roman" w:hAnsi="Times New Roman" w:cs="Times New Roman"/>
          <w:sz w:val="24"/>
          <w:szCs w:val="24"/>
        </w:rPr>
        <w:t>273 90</w:t>
      </w:r>
      <w:r w:rsidR="54E6F52C" w:rsidRPr="003270EA">
        <w:rPr>
          <w:rFonts w:ascii="Times New Roman" w:eastAsia="Times New Roman" w:hAnsi="Times New Roman" w:cs="Times New Roman"/>
          <w:sz w:val="24"/>
          <w:szCs w:val="24"/>
        </w:rPr>
        <w:t>1</w:t>
      </w:r>
      <w:r w:rsidR="00772E93" w:rsidRPr="003270EA">
        <w:rPr>
          <w:rFonts w:ascii="Times New Roman" w:eastAsia="Times New Roman" w:hAnsi="Times New Roman" w:cs="Times New Roman"/>
          <w:sz w:val="24"/>
          <w:szCs w:val="24"/>
        </w:rPr>
        <w:t xml:space="preserve"> euro</w:t>
      </w:r>
      <w:r w:rsidR="00FB37EF" w:rsidRPr="003270EA">
        <w:rPr>
          <w:rFonts w:ascii="Times New Roman" w:eastAsia="Times New Roman" w:hAnsi="Times New Roman" w:cs="Times New Roman"/>
          <w:sz w:val="24"/>
          <w:szCs w:val="24"/>
        </w:rPr>
        <w:t xml:space="preserve">. </w:t>
      </w:r>
      <w:r w:rsidR="001D61B6" w:rsidRPr="003270EA">
        <w:rPr>
          <w:rFonts w:ascii="Times New Roman" w:eastAsia="Times New Roman" w:hAnsi="Times New Roman" w:cs="Times New Roman"/>
          <w:sz w:val="24"/>
          <w:szCs w:val="24"/>
        </w:rPr>
        <w:t>Nepieciešamais līdzfinansējums</w:t>
      </w:r>
      <w:r w:rsidR="00D75767" w:rsidRPr="003270EA">
        <w:rPr>
          <w:rFonts w:ascii="Times New Roman" w:eastAsia="Times New Roman" w:hAnsi="Times New Roman" w:cs="Times New Roman"/>
          <w:sz w:val="24"/>
          <w:szCs w:val="24"/>
        </w:rPr>
        <w:t>, kas tiek pieprasīts no valsts budžeta līdzekļiem, veido 68 47</w:t>
      </w:r>
      <w:r w:rsidR="37C3E21C" w:rsidRPr="003270EA">
        <w:rPr>
          <w:rFonts w:ascii="Times New Roman" w:eastAsia="Times New Roman" w:hAnsi="Times New Roman" w:cs="Times New Roman"/>
          <w:sz w:val="24"/>
          <w:szCs w:val="24"/>
        </w:rPr>
        <w:t>6</w:t>
      </w:r>
      <w:r w:rsidR="00D75767" w:rsidRPr="003270EA">
        <w:rPr>
          <w:rFonts w:ascii="Times New Roman" w:eastAsia="Times New Roman" w:hAnsi="Times New Roman" w:cs="Times New Roman"/>
          <w:sz w:val="24"/>
          <w:szCs w:val="24"/>
        </w:rPr>
        <w:t xml:space="preserve"> euro.</w:t>
      </w:r>
      <w:r w:rsidR="32097903" w:rsidRPr="003270EA">
        <w:rPr>
          <w:rFonts w:ascii="Times New Roman" w:eastAsia="Times New Roman" w:hAnsi="Times New Roman" w:cs="Times New Roman"/>
          <w:sz w:val="24"/>
          <w:szCs w:val="24"/>
        </w:rPr>
        <w:t xml:space="preserve"> Atbilstoši projekta iecerei, to plānots izmantot, sākot ar 2024. </w:t>
      </w:r>
      <w:r w:rsidR="4538FE7B" w:rsidRPr="003270EA">
        <w:rPr>
          <w:rFonts w:ascii="Times New Roman" w:eastAsia="Times New Roman" w:hAnsi="Times New Roman" w:cs="Times New Roman"/>
          <w:sz w:val="24"/>
          <w:szCs w:val="24"/>
        </w:rPr>
        <w:t>gadu</w:t>
      </w:r>
      <w:r w:rsidR="16364ED9" w:rsidRPr="003270EA">
        <w:rPr>
          <w:rFonts w:ascii="Times New Roman" w:eastAsia="Times New Roman" w:hAnsi="Times New Roman" w:cs="Times New Roman"/>
          <w:sz w:val="24"/>
          <w:szCs w:val="24"/>
        </w:rPr>
        <w:t xml:space="preserve"> projekta pamata satura īstenošanai periodā </w:t>
      </w:r>
      <w:r w:rsidR="003D07A5" w:rsidRPr="003270EA">
        <w:rPr>
          <w:rFonts w:ascii="Times New Roman" w:eastAsia="Times New Roman" w:hAnsi="Times New Roman" w:cs="Times New Roman"/>
          <w:sz w:val="24"/>
          <w:szCs w:val="24"/>
        </w:rPr>
        <w:t xml:space="preserve">no </w:t>
      </w:r>
      <w:r w:rsidR="16364ED9" w:rsidRPr="003270EA">
        <w:rPr>
          <w:rFonts w:ascii="Times New Roman" w:eastAsia="Times New Roman" w:hAnsi="Times New Roman" w:cs="Times New Roman"/>
          <w:sz w:val="24"/>
          <w:szCs w:val="24"/>
        </w:rPr>
        <w:t>2024.</w:t>
      </w:r>
      <w:r w:rsidR="003D07A5" w:rsidRPr="003270EA">
        <w:rPr>
          <w:rFonts w:ascii="Times New Roman" w:eastAsia="Times New Roman" w:hAnsi="Times New Roman" w:cs="Times New Roman"/>
          <w:sz w:val="24"/>
          <w:szCs w:val="24"/>
        </w:rPr>
        <w:t xml:space="preserve">gada otrā pusgada līdz </w:t>
      </w:r>
      <w:r w:rsidR="16364ED9" w:rsidRPr="003270EA">
        <w:rPr>
          <w:rFonts w:ascii="Times New Roman" w:eastAsia="Times New Roman" w:hAnsi="Times New Roman" w:cs="Times New Roman"/>
          <w:sz w:val="24"/>
          <w:szCs w:val="24"/>
        </w:rPr>
        <w:t xml:space="preserve"> 2026.</w:t>
      </w:r>
      <w:r w:rsidR="003D07A5" w:rsidRPr="003270EA">
        <w:rPr>
          <w:rFonts w:ascii="Times New Roman" w:eastAsia="Times New Roman" w:hAnsi="Times New Roman" w:cs="Times New Roman"/>
          <w:sz w:val="24"/>
          <w:szCs w:val="24"/>
        </w:rPr>
        <w:t>g</w:t>
      </w:r>
      <w:r w:rsidR="16364ED9" w:rsidRPr="003270EA">
        <w:rPr>
          <w:rFonts w:ascii="Times New Roman" w:eastAsia="Times New Roman" w:hAnsi="Times New Roman" w:cs="Times New Roman"/>
          <w:sz w:val="24"/>
          <w:szCs w:val="24"/>
        </w:rPr>
        <w:t>ad</w:t>
      </w:r>
      <w:r w:rsidR="003D07A5" w:rsidRPr="003270EA">
        <w:rPr>
          <w:rFonts w:ascii="Times New Roman" w:eastAsia="Times New Roman" w:hAnsi="Times New Roman" w:cs="Times New Roman"/>
          <w:sz w:val="24"/>
          <w:szCs w:val="24"/>
        </w:rPr>
        <w:t>am</w:t>
      </w:r>
      <w:r w:rsidR="4D295E0B" w:rsidRPr="003270EA">
        <w:rPr>
          <w:rFonts w:ascii="Times New Roman" w:eastAsia="Times New Roman" w:hAnsi="Times New Roman" w:cs="Times New Roman"/>
          <w:sz w:val="24"/>
          <w:szCs w:val="24"/>
        </w:rPr>
        <w:t xml:space="preserve">,  </w:t>
      </w:r>
      <w:r w:rsidR="00434A8C" w:rsidRPr="003270EA">
        <w:rPr>
          <w:rFonts w:ascii="Times New Roman" w:eastAsia="Times New Roman" w:hAnsi="Times New Roman" w:cs="Times New Roman"/>
          <w:sz w:val="24"/>
          <w:szCs w:val="24"/>
        </w:rPr>
        <w:t>L</w:t>
      </w:r>
      <w:r w:rsidR="4D295E0B" w:rsidRPr="003270EA">
        <w:rPr>
          <w:rFonts w:ascii="Times New Roman" w:eastAsia="Times New Roman" w:hAnsi="Times New Roman" w:cs="Times New Roman"/>
          <w:sz w:val="24"/>
          <w:szCs w:val="24"/>
        </w:rPr>
        <w:t>īdz ar to v</w:t>
      </w:r>
      <w:r w:rsidR="1319CD01" w:rsidRPr="003270EA">
        <w:rPr>
          <w:rFonts w:ascii="Times New Roman" w:eastAsia="Times New Roman" w:hAnsi="Times New Roman" w:cs="Times New Roman"/>
          <w:sz w:val="24"/>
          <w:szCs w:val="24"/>
        </w:rPr>
        <w:t xml:space="preserve">alsts budžeta līdzfinansējums </w:t>
      </w:r>
      <w:r w:rsidR="023B7E34" w:rsidRPr="00F55C8A">
        <w:rPr>
          <w:rFonts w:ascii="Times New Roman" w:eastAsia="Times New Roman" w:hAnsi="Times New Roman" w:cs="Times New Roman"/>
          <w:sz w:val="24"/>
          <w:szCs w:val="24"/>
        </w:rPr>
        <w:t>netiks izmantots projekt</w:t>
      </w:r>
      <w:r w:rsidR="11B0A77F" w:rsidRPr="00F55C8A">
        <w:rPr>
          <w:rFonts w:ascii="Times New Roman" w:eastAsia="Times New Roman" w:hAnsi="Times New Roman" w:cs="Times New Roman"/>
          <w:sz w:val="24"/>
          <w:szCs w:val="24"/>
        </w:rPr>
        <w:t>a</w:t>
      </w:r>
      <w:r w:rsidR="023B7E34" w:rsidRPr="00F55C8A">
        <w:rPr>
          <w:rFonts w:ascii="Times New Roman" w:eastAsia="Times New Roman" w:hAnsi="Times New Roman" w:cs="Times New Roman"/>
          <w:sz w:val="24"/>
          <w:szCs w:val="24"/>
        </w:rPr>
        <w:t xml:space="preserve"> izmaksu segšanai, kas ir radušās pirms Ministru kabineta lēmuma pieņemšanas</w:t>
      </w:r>
      <w:r w:rsidR="003D07A5" w:rsidRPr="00F55C8A">
        <w:rPr>
          <w:rFonts w:ascii="Times New Roman" w:eastAsia="Times New Roman" w:hAnsi="Times New Roman" w:cs="Times New Roman"/>
          <w:sz w:val="24"/>
          <w:szCs w:val="24"/>
        </w:rPr>
        <w:t xml:space="preserve"> par valsts budžeta </w:t>
      </w:r>
      <w:proofErr w:type="spellStart"/>
      <w:r w:rsidR="003D07A5" w:rsidRPr="00F55C8A">
        <w:rPr>
          <w:rFonts w:ascii="Times New Roman" w:eastAsia="Times New Roman" w:hAnsi="Times New Roman" w:cs="Times New Roman"/>
          <w:sz w:val="24"/>
          <w:szCs w:val="24"/>
        </w:rPr>
        <w:t>līdzfinanējuma</w:t>
      </w:r>
      <w:proofErr w:type="spellEnd"/>
      <w:r w:rsidR="003D07A5" w:rsidRPr="00F55C8A">
        <w:rPr>
          <w:rFonts w:ascii="Times New Roman" w:eastAsia="Times New Roman" w:hAnsi="Times New Roman" w:cs="Times New Roman"/>
          <w:sz w:val="24"/>
          <w:szCs w:val="24"/>
        </w:rPr>
        <w:t xml:space="preserve"> pieš</w:t>
      </w:r>
      <w:r w:rsidR="00434A8C" w:rsidRPr="00F55C8A">
        <w:rPr>
          <w:rFonts w:ascii="Times New Roman" w:eastAsia="Times New Roman" w:hAnsi="Times New Roman" w:cs="Times New Roman"/>
          <w:sz w:val="24"/>
          <w:szCs w:val="24"/>
        </w:rPr>
        <w:t>ķ</w:t>
      </w:r>
      <w:r w:rsidR="003D07A5" w:rsidRPr="00F55C8A">
        <w:rPr>
          <w:rFonts w:ascii="Times New Roman" w:eastAsia="Times New Roman" w:hAnsi="Times New Roman" w:cs="Times New Roman"/>
          <w:sz w:val="24"/>
          <w:szCs w:val="24"/>
        </w:rPr>
        <w:t>iršanu šim projektam</w:t>
      </w:r>
      <w:r w:rsidR="023B7E34" w:rsidRPr="00F55C8A">
        <w:rPr>
          <w:rFonts w:ascii="Times New Roman" w:eastAsia="Times New Roman" w:hAnsi="Times New Roman" w:cs="Times New Roman"/>
          <w:sz w:val="24"/>
          <w:szCs w:val="24"/>
        </w:rPr>
        <w:t xml:space="preserve">. </w:t>
      </w:r>
    </w:p>
    <w:p w14:paraId="304EC197" w14:textId="699B1007" w:rsidR="0FE3FC50" w:rsidRPr="003270EA" w:rsidRDefault="0FE3FC50" w:rsidP="00F55C8A">
      <w:pPr>
        <w:spacing w:after="240" w:line="240" w:lineRule="auto"/>
        <w:jc w:val="both"/>
        <w:rPr>
          <w:rFonts w:ascii="Times New Roman" w:eastAsia="Calibri" w:hAnsi="Times New Roman" w:cs="Times New Roman"/>
          <w:i/>
          <w:sz w:val="22"/>
          <w:szCs w:val="22"/>
        </w:rPr>
      </w:pPr>
      <w:r w:rsidRPr="003270EA">
        <w:rPr>
          <w:rFonts w:ascii="Times New Roman" w:eastAsia="Calibri" w:hAnsi="Times New Roman" w:cs="Times New Roman"/>
          <w:i/>
          <w:sz w:val="22"/>
          <w:szCs w:val="22"/>
        </w:rPr>
        <w:t>Tabula Nr.</w:t>
      </w:r>
      <w:r w:rsidR="003270EA">
        <w:rPr>
          <w:rFonts w:ascii="Times New Roman" w:eastAsia="Calibri" w:hAnsi="Times New Roman" w:cs="Times New Roman"/>
          <w:i/>
          <w:sz w:val="22"/>
          <w:szCs w:val="22"/>
        </w:rPr>
        <w:t>1</w:t>
      </w:r>
      <w:r w:rsidRPr="003270EA">
        <w:rPr>
          <w:rFonts w:ascii="Times New Roman" w:eastAsia="Calibri" w:hAnsi="Times New Roman" w:cs="Times New Roman"/>
          <w:i/>
          <w:sz w:val="22"/>
          <w:szCs w:val="22"/>
        </w:rPr>
        <w:t xml:space="preserve"> “Projekta </w:t>
      </w:r>
      <w:proofErr w:type="spellStart"/>
      <w:r w:rsidR="00845548" w:rsidRPr="00F55C8A">
        <w:rPr>
          <w:rFonts w:ascii="Times New Roman" w:eastAsia="Calibri" w:hAnsi="Times New Roman" w:cs="Times New Roman"/>
          <w:i/>
          <w:sz w:val="22"/>
          <w:szCs w:val="22"/>
        </w:rPr>
        <w:t>PoVE</w:t>
      </w:r>
      <w:proofErr w:type="spellEnd"/>
      <w:r w:rsidR="00845548" w:rsidRPr="00F55C8A">
        <w:rPr>
          <w:rFonts w:ascii="Times New Roman" w:eastAsia="Calibri" w:hAnsi="Times New Roman" w:cs="Times New Roman"/>
          <w:i/>
          <w:sz w:val="22"/>
          <w:szCs w:val="22"/>
        </w:rPr>
        <w:t xml:space="preserve"> </w:t>
      </w:r>
      <w:proofErr w:type="spellStart"/>
      <w:r w:rsidR="00845548" w:rsidRPr="00F55C8A">
        <w:rPr>
          <w:rFonts w:ascii="Times New Roman" w:eastAsia="Calibri" w:hAnsi="Times New Roman" w:cs="Times New Roman"/>
          <w:i/>
          <w:sz w:val="22"/>
          <w:szCs w:val="22"/>
        </w:rPr>
        <w:t>Water</w:t>
      </w:r>
      <w:proofErr w:type="spellEnd"/>
      <w:r w:rsidR="00845548" w:rsidRPr="00F55C8A">
        <w:rPr>
          <w:rFonts w:ascii="Times New Roman" w:eastAsia="Calibri" w:hAnsi="Times New Roman" w:cs="Times New Roman"/>
          <w:i/>
          <w:sz w:val="22"/>
          <w:szCs w:val="22"/>
        </w:rPr>
        <w:t xml:space="preserve"> – </w:t>
      </w:r>
      <w:proofErr w:type="spellStart"/>
      <w:r w:rsidR="00845548" w:rsidRPr="00F55C8A">
        <w:rPr>
          <w:rFonts w:ascii="Times New Roman" w:eastAsia="Calibri" w:hAnsi="Times New Roman" w:cs="Times New Roman"/>
          <w:i/>
          <w:sz w:val="22"/>
          <w:szCs w:val="22"/>
        </w:rPr>
        <w:t>Scale-up</w:t>
      </w:r>
      <w:proofErr w:type="spellEnd"/>
      <w:r w:rsidR="00845548" w:rsidRPr="003270EA">
        <w:rPr>
          <w:rFonts w:ascii="Times New Roman" w:eastAsia="Calibri" w:hAnsi="Times New Roman" w:cs="Times New Roman"/>
          <w:i/>
          <w:sz w:val="22"/>
          <w:szCs w:val="22"/>
        </w:rPr>
        <w:t xml:space="preserve"> </w:t>
      </w:r>
      <w:r w:rsidRPr="003270EA">
        <w:rPr>
          <w:rFonts w:ascii="Times New Roman" w:eastAsia="Calibri" w:hAnsi="Times New Roman" w:cs="Times New Roman"/>
          <w:i/>
          <w:sz w:val="22"/>
          <w:szCs w:val="22"/>
        </w:rPr>
        <w:t xml:space="preserve">izmaksu sadalījums (euro)” </w:t>
      </w:r>
      <w:r w:rsidR="2AE36217" w:rsidRPr="003270EA">
        <w:rPr>
          <w:rFonts w:ascii="Times New Roman" w:eastAsia="Calibri" w:hAnsi="Times New Roman" w:cs="Times New Roman"/>
          <w:i/>
          <w:sz w:val="22"/>
          <w:szCs w:val="22"/>
        </w:rPr>
        <w:t>,</w:t>
      </w:r>
      <w:r w:rsidR="78232800" w:rsidRPr="003270EA">
        <w:rPr>
          <w:rFonts w:ascii="Times New Roman" w:eastAsia="Calibri" w:hAnsi="Times New Roman" w:cs="Times New Roman"/>
          <w:i/>
          <w:sz w:val="22"/>
          <w:szCs w:val="22"/>
        </w:rPr>
        <w:t xml:space="preserve"> noapaļots pilnos euro</w:t>
      </w:r>
    </w:p>
    <w:tbl>
      <w:tblPr>
        <w:tblW w:w="0" w:type="auto"/>
        <w:tblLayout w:type="fixed"/>
        <w:tblLook w:val="04A0" w:firstRow="1" w:lastRow="0" w:firstColumn="1" w:lastColumn="0" w:noHBand="0" w:noVBand="1"/>
      </w:tblPr>
      <w:tblGrid>
        <w:gridCol w:w="2847"/>
        <w:gridCol w:w="1726"/>
        <w:gridCol w:w="2330"/>
        <w:gridCol w:w="2157"/>
      </w:tblGrid>
      <w:tr w:rsidR="00F55C8A" w:rsidRPr="00F55C8A" w14:paraId="7421AB85" w14:textId="77777777" w:rsidTr="199C001B">
        <w:trPr>
          <w:trHeight w:val="1155"/>
        </w:trPr>
        <w:tc>
          <w:tcPr>
            <w:tcW w:w="284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1CE564" w14:textId="2DE72FE1" w:rsidR="3AD4FB08" w:rsidRPr="00F55C8A" w:rsidRDefault="3AD4FB08" w:rsidP="00F55C8A">
            <w:pPr>
              <w:spacing w:after="0"/>
              <w:rPr>
                <w:rFonts w:ascii="Times New Roman" w:eastAsia="Times New Roman" w:hAnsi="Times New Roman" w:cs="Times New Roman"/>
                <w:b/>
                <w:bCs/>
                <w:sz w:val="22"/>
                <w:szCs w:val="22"/>
              </w:rPr>
            </w:pPr>
            <w:r w:rsidRPr="00F55C8A">
              <w:rPr>
                <w:rFonts w:ascii="Times New Roman" w:eastAsia="Times New Roman" w:hAnsi="Times New Roman" w:cs="Times New Roman"/>
                <w:b/>
                <w:bCs/>
                <w:sz w:val="22"/>
                <w:szCs w:val="22"/>
              </w:rPr>
              <w:t>Latvijas partneri</w:t>
            </w:r>
          </w:p>
        </w:tc>
        <w:tc>
          <w:tcPr>
            <w:tcW w:w="17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F645C2" w14:textId="15FBCC19" w:rsidR="3AD4FB08" w:rsidRPr="00F55C8A" w:rsidRDefault="3AD4FB08" w:rsidP="00F55C8A">
            <w:pPr>
              <w:spacing w:after="0"/>
              <w:rPr>
                <w:rFonts w:ascii="Times New Roman" w:eastAsia="Times New Roman" w:hAnsi="Times New Roman" w:cs="Times New Roman"/>
                <w:b/>
                <w:bCs/>
                <w:sz w:val="22"/>
                <w:szCs w:val="22"/>
              </w:rPr>
            </w:pPr>
            <w:r w:rsidRPr="00F55C8A">
              <w:rPr>
                <w:rFonts w:ascii="Times New Roman" w:eastAsia="Times New Roman" w:hAnsi="Times New Roman" w:cs="Times New Roman"/>
                <w:b/>
                <w:bCs/>
                <w:sz w:val="22"/>
                <w:szCs w:val="22"/>
              </w:rPr>
              <w:t xml:space="preserve">Kopējās izmaksas </w:t>
            </w:r>
          </w:p>
        </w:tc>
        <w:tc>
          <w:tcPr>
            <w:tcW w:w="23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F3F4F7" w14:textId="315481EC" w:rsidR="3AD4FB08" w:rsidRPr="00F55C8A" w:rsidRDefault="3AD4FB08" w:rsidP="00F55C8A">
            <w:pPr>
              <w:spacing w:after="0"/>
              <w:rPr>
                <w:rFonts w:ascii="Times New Roman" w:eastAsia="Times New Roman" w:hAnsi="Times New Roman" w:cs="Times New Roman"/>
                <w:b/>
                <w:bCs/>
                <w:sz w:val="22"/>
                <w:szCs w:val="22"/>
              </w:rPr>
            </w:pPr>
            <w:r w:rsidRPr="00F55C8A">
              <w:rPr>
                <w:rFonts w:ascii="Times New Roman" w:eastAsia="Times New Roman" w:hAnsi="Times New Roman" w:cs="Times New Roman"/>
                <w:b/>
                <w:bCs/>
                <w:sz w:val="22"/>
                <w:szCs w:val="22"/>
              </w:rPr>
              <w:t>Komisijas finansējums 80%</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0B7A68" w14:textId="10609D28" w:rsidR="3AD4FB08" w:rsidRPr="00F55C8A" w:rsidRDefault="3AD4FB08" w:rsidP="00F55C8A">
            <w:pPr>
              <w:spacing w:after="0"/>
              <w:rPr>
                <w:rFonts w:ascii="Times New Roman" w:eastAsia="Times New Roman" w:hAnsi="Times New Roman" w:cs="Times New Roman"/>
                <w:b/>
                <w:bCs/>
                <w:sz w:val="22"/>
                <w:szCs w:val="22"/>
              </w:rPr>
            </w:pPr>
            <w:r w:rsidRPr="00F55C8A">
              <w:rPr>
                <w:rFonts w:ascii="Times New Roman" w:eastAsia="Times New Roman" w:hAnsi="Times New Roman" w:cs="Times New Roman"/>
                <w:b/>
                <w:bCs/>
                <w:sz w:val="22"/>
                <w:szCs w:val="22"/>
              </w:rPr>
              <w:t>Valsts budžeta līdzfinansējums 20%</w:t>
            </w:r>
          </w:p>
        </w:tc>
      </w:tr>
      <w:tr w:rsidR="00F55C8A" w:rsidRPr="003270EA" w14:paraId="278EEB21" w14:textId="77777777" w:rsidTr="003270EA">
        <w:trPr>
          <w:trHeight w:val="285"/>
        </w:trPr>
        <w:tc>
          <w:tcPr>
            <w:tcW w:w="284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14:paraId="332AA80E" w14:textId="5B04CE94" w:rsidR="3AD4FB08" w:rsidRPr="003270EA" w:rsidRDefault="3AD4FB08" w:rsidP="00F55C8A">
            <w:pPr>
              <w:spacing w:after="0"/>
              <w:rPr>
                <w:rFonts w:ascii="Times New Roman" w:eastAsia="Times New Roman" w:hAnsi="Times New Roman" w:cs="Times New Roman"/>
                <w:b/>
                <w:bCs/>
                <w:sz w:val="22"/>
                <w:szCs w:val="22"/>
              </w:rPr>
            </w:pPr>
            <w:r w:rsidRPr="003270EA">
              <w:rPr>
                <w:rFonts w:ascii="Times New Roman" w:eastAsia="Times New Roman" w:hAnsi="Times New Roman" w:cs="Times New Roman"/>
                <w:b/>
                <w:bCs/>
                <w:sz w:val="22"/>
                <w:szCs w:val="22"/>
              </w:rPr>
              <w:t>RTU</w:t>
            </w:r>
          </w:p>
        </w:tc>
        <w:tc>
          <w:tcPr>
            <w:tcW w:w="17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0C9186" w14:textId="270D4D05"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232 89</w:t>
            </w:r>
            <w:r w:rsidR="72D75237" w:rsidRPr="003270EA">
              <w:rPr>
                <w:rFonts w:ascii="Times New Roman" w:eastAsia="Times New Roman" w:hAnsi="Times New Roman" w:cs="Times New Roman"/>
                <w:sz w:val="22"/>
                <w:szCs w:val="22"/>
              </w:rPr>
              <w:t>6</w:t>
            </w:r>
            <w:r w:rsidR="0FA900D9" w:rsidRPr="003270EA">
              <w:rPr>
                <w:rFonts w:ascii="Times New Roman" w:eastAsia="Times New Roman" w:hAnsi="Times New Roman" w:cs="Times New Roman"/>
                <w:sz w:val="22"/>
                <w:szCs w:val="22"/>
              </w:rPr>
              <w:t>,00</w:t>
            </w:r>
          </w:p>
        </w:tc>
        <w:tc>
          <w:tcPr>
            <w:tcW w:w="23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041F6A" w14:textId="12DB3F38"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186 316</w:t>
            </w:r>
            <w:r w:rsidR="7D0CD20B" w:rsidRPr="003270EA">
              <w:rPr>
                <w:rFonts w:ascii="Times New Roman" w:eastAsia="Times New Roman" w:hAnsi="Times New Roman" w:cs="Times New Roman"/>
                <w:sz w:val="22"/>
                <w:szCs w:val="22"/>
              </w:rPr>
              <w:t>,</w:t>
            </w:r>
            <w:r w:rsidRPr="003270EA">
              <w:rPr>
                <w:rFonts w:ascii="Times New Roman" w:eastAsia="Times New Roman" w:hAnsi="Times New Roman" w:cs="Times New Roman"/>
                <w:sz w:val="22"/>
                <w:szCs w:val="22"/>
              </w:rPr>
              <w:t>00</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453CC1" w14:textId="43DF847F"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46 579</w:t>
            </w:r>
            <w:r w:rsidR="390420D9" w:rsidRPr="003270EA">
              <w:rPr>
                <w:rFonts w:ascii="Times New Roman" w:eastAsia="Times New Roman" w:hAnsi="Times New Roman" w:cs="Times New Roman"/>
                <w:sz w:val="22"/>
                <w:szCs w:val="22"/>
              </w:rPr>
              <w:t>,00</w:t>
            </w:r>
          </w:p>
        </w:tc>
      </w:tr>
      <w:tr w:rsidR="00F55C8A" w:rsidRPr="003270EA" w14:paraId="3C756DE0" w14:textId="77777777" w:rsidTr="199C001B">
        <w:trPr>
          <w:trHeight w:val="285"/>
        </w:trPr>
        <w:tc>
          <w:tcPr>
            <w:tcW w:w="28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FBBAA" w14:textId="1D8EA2DC" w:rsidR="3AD4FB08" w:rsidRPr="003270EA" w:rsidRDefault="3AD4FB08" w:rsidP="00F55C8A">
            <w:pPr>
              <w:spacing w:after="0"/>
              <w:rPr>
                <w:rFonts w:ascii="Times New Roman" w:eastAsia="Times New Roman" w:hAnsi="Times New Roman" w:cs="Times New Roman"/>
                <w:b/>
                <w:bCs/>
                <w:sz w:val="22"/>
                <w:szCs w:val="22"/>
              </w:rPr>
            </w:pPr>
            <w:r w:rsidRPr="003270EA">
              <w:rPr>
                <w:rFonts w:ascii="Times New Roman" w:eastAsia="Times New Roman" w:hAnsi="Times New Roman" w:cs="Times New Roman"/>
                <w:b/>
                <w:bCs/>
                <w:sz w:val="22"/>
                <w:szCs w:val="22"/>
              </w:rPr>
              <w:t>OTK</w:t>
            </w:r>
          </w:p>
        </w:tc>
        <w:tc>
          <w:tcPr>
            <w:tcW w:w="17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315049" w14:textId="24BEC097"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109 48</w:t>
            </w:r>
            <w:r w:rsidR="2D683B6F" w:rsidRPr="003270EA">
              <w:rPr>
                <w:rFonts w:ascii="Times New Roman" w:eastAsia="Times New Roman" w:hAnsi="Times New Roman" w:cs="Times New Roman"/>
                <w:sz w:val="22"/>
                <w:szCs w:val="22"/>
              </w:rPr>
              <w:t>2</w:t>
            </w:r>
            <w:r w:rsidR="12414F75" w:rsidRPr="003270EA">
              <w:rPr>
                <w:rFonts w:ascii="Times New Roman" w:eastAsia="Times New Roman" w:hAnsi="Times New Roman" w:cs="Times New Roman"/>
                <w:sz w:val="22"/>
                <w:szCs w:val="22"/>
              </w:rPr>
              <w:t>,00</w:t>
            </w:r>
          </w:p>
        </w:tc>
        <w:tc>
          <w:tcPr>
            <w:tcW w:w="23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16B01E" w14:textId="00151546"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87 58</w:t>
            </w:r>
            <w:r w:rsidR="62195F9B" w:rsidRPr="003270EA">
              <w:rPr>
                <w:rFonts w:ascii="Times New Roman" w:eastAsia="Times New Roman" w:hAnsi="Times New Roman" w:cs="Times New Roman"/>
                <w:sz w:val="22"/>
                <w:szCs w:val="22"/>
              </w:rPr>
              <w:t>6</w:t>
            </w:r>
            <w:r w:rsidR="4BB61784" w:rsidRPr="003270EA">
              <w:rPr>
                <w:rFonts w:ascii="Times New Roman" w:eastAsia="Times New Roman" w:hAnsi="Times New Roman" w:cs="Times New Roman"/>
                <w:sz w:val="22"/>
                <w:szCs w:val="22"/>
              </w:rPr>
              <w:t>,</w:t>
            </w:r>
            <w:r w:rsidR="62195F9B" w:rsidRPr="003270EA">
              <w:rPr>
                <w:rFonts w:ascii="Times New Roman" w:eastAsia="Times New Roman" w:hAnsi="Times New Roman" w:cs="Times New Roman"/>
                <w:sz w:val="22"/>
                <w:szCs w:val="22"/>
              </w:rPr>
              <w:t>00</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DED5E2" w14:textId="4561B21A"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21 89</w:t>
            </w:r>
            <w:r w:rsidR="1138EC91" w:rsidRPr="003270EA">
              <w:rPr>
                <w:rFonts w:ascii="Times New Roman" w:eastAsia="Times New Roman" w:hAnsi="Times New Roman" w:cs="Times New Roman"/>
                <w:sz w:val="22"/>
                <w:szCs w:val="22"/>
              </w:rPr>
              <w:t>7</w:t>
            </w:r>
            <w:r w:rsidR="4F052457" w:rsidRPr="003270EA">
              <w:rPr>
                <w:rFonts w:ascii="Times New Roman" w:eastAsia="Times New Roman" w:hAnsi="Times New Roman" w:cs="Times New Roman"/>
                <w:sz w:val="22"/>
                <w:szCs w:val="22"/>
              </w:rPr>
              <w:t>,00</w:t>
            </w:r>
          </w:p>
        </w:tc>
      </w:tr>
      <w:tr w:rsidR="003270EA" w:rsidRPr="003270EA" w14:paraId="674CD3F9" w14:textId="77777777" w:rsidTr="199C001B">
        <w:trPr>
          <w:trHeight w:val="330"/>
        </w:trPr>
        <w:tc>
          <w:tcPr>
            <w:tcW w:w="284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220DB" w14:textId="438C8EFF" w:rsidR="3AD4FB08" w:rsidRPr="003270EA" w:rsidRDefault="3AD4FB08" w:rsidP="00F55C8A">
            <w:pPr>
              <w:spacing w:after="0"/>
              <w:rPr>
                <w:rFonts w:ascii="Times New Roman" w:eastAsia="Times New Roman" w:hAnsi="Times New Roman" w:cs="Times New Roman"/>
                <w:b/>
                <w:bCs/>
                <w:sz w:val="22"/>
                <w:szCs w:val="22"/>
              </w:rPr>
            </w:pPr>
            <w:r w:rsidRPr="003270EA">
              <w:rPr>
                <w:rFonts w:ascii="Times New Roman" w:eastAsia="Times New Roman" w:hAnsi="Times New Roman" w:cs="Times New Roman"/>
                <w:b/>
                <w:bCs/>
                <w:sz w:val="22"/>
                <w:szCs w:val="22"/>
              </w:rPr>
              <w:t xml:space="preserve">Kopā </w:t>
            </w:r>
          </w:p>
        </w:tc>
        <w:tc>
          <w:tcPr>
            <w:tcW w:w="17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517D1F" w14:textId="0909DAE4"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34237</w:t>
            </w:r>
            <w:r w:rsidR="1E8F7FA9" w:rsidRPr="003270EA">
              <w:rPr>
                <w:rFonts w:ascii="Times New Roman" w:eastAsia="Times New Roman" w:hAnsi="Times New Roman" w:cs="Times New Roman"/>
                <w:sz w:val="22"/>
                <w:szCs w:val="22"/>
              </w:rPr>
              <w:t>8</w:t>
            </w:r>
            <w:r w:rsidR="6438E641" w:rsidRPr="003270EA">
              <w:rPr>
                <w:rFonts w:ascii="Times New Roman" w:eastAsia="Times New Roman" w:hAnsi="Times New Roman" w:cs="Times New Roman"/>
                <w:sz w:val="22"/>
                <w:szCs w:val="22"/>
              </w:rPr>
              <w:t>,00</w:t>
            </w:r>
          </w:p>
        </w:tc>
        <w:tc>
          <w:tcPr>
            <w:tcW w:w="23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61BB06" w14:textId="43DDCE4F"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273 901</w:t>
            </w:r>
            <w:r w:rsidR="4BB61784" w:rsidRPr="003270EA">
              <w:rPr>
                <w:rFonts w:ascii="Times New Roman" w:eastAsia="Times New Roman" w:hAnsi="Times New Roman" w:cs="Times New Roman"/>
                <w:sz w:val="22"/>
                <w:szCs w:val="22"/>
              </w:rPr>
              <w:t>,</w:t>
            </w:r>
            <w:r w:rsidRPr="003270EA">
              <w:rPr>
                <w:rFonts w:ascii="Times New Roman" w:eastAsia="Times New Roman" w:hAnsi="Times New Roman" w:cs="Times New Roman"/>
                <w:sz w:val="22"/>
                <w:szCs w:val="22"/>
              </w:rPr>
              <w:t>00</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AFFECC" w14:textId="71F2A0BD" w:rsidR="3AD4FB08" w:rsidRPr="003270EA" w:rsidRDefault="3AD4FB08" w:rsidP="003270EA">
            <w:pPr>
              <w:spacing w:after="0"/>
              <w:jc w:val="right"/>
              <w:rPr>
                <w:rFonts w:ascii="Times New Roman" w:eastAsia="Times New Roman" w:hAnsi="Times New Roman" w:cs="Times New Roman"/>
                <w:sz w:val="22"/>
                <w:szCs w:val="22"/>
              </w:rPr>
            </w:pPr>
            <w:r w:rsidRPr="003270EA">
              <w:rPr>
                <w:rFonts w:ascii="Times New Roman" w:eastAsia="Times New Roman" w:hAnsi="Times New Roman" w:cs="Times New Roman"/>
                <w:sz w:val="22"/>
                <w:szCs w:val="22"/>
              </w:rPr>
              <w:t>68 47</w:t>
            </w:r>
            <w:r w:rsidR="73849882" w:rsidRPr="003270EA">
              <w:rPr>
                <w:rFonts w:ascii="Times New Roman" w:eastAsia="Times New Roman" w:hAnsi="Times New Roman" w:cs="Times New Roman"/>
                <w:sz w:val="22"/>
                <w:szCs w:val="22"/>
              </w:rPr>
              <w:t>6</w:t>
            </w:r>
            <w:r w:rsidR="11037487" w:rsidRPr="003270EA">
              <w:rPr>
                <w:rFonts w:ascii="Times New Roman" w:eastAsia="Times New Roman" w:hAnsi="Times New Roman" w:cs="Times New Roman"/>
                <w:sz w:val="22"/>
                <w:szCs w:val="22"/>
              </w:rPr>
              <w:t>,00</w:t>
            </w:r>
          </w:p>
        </w:tc>
      </w:tr>
    </w:tbl>
    <w:p w14:paraId="668607F0" w14:textId="77777777" w:rsidR="00C5376C" w:rsidRPr="00F55C8A" w:rsidRDefault="00C5376C" w:rsidP="00F55C8A">
      <w:pPr>
        <w:spacing w:after="240" w:line="240" w:lineRule="auto"/>
        <w:jc w:val="both"/>
        <w:rPr>
          <w:rFonts w:ascii="Times New Roman" w:eastAsia="Times New Roman" w:hAnsi="Times New Roman" w:cs="Times New Roman"/>
          <w:i/>
          <w:sz w:val="22"/>
          <w:szCs w:val="22"/>
          <w:lang w:eastAsia="lv-LV"/>
        </w:rPr>
      </w:pPr>
    </w:p>
    <w:p w14:paraId="52837A57" w14:textId="7DD03F8D" w:rsidR="6F366EE8" w:rsidRPr="003270EA" w:rsidRDefault="6F366EE8" w:rsidP="00F55C8A">
      <w:pPr>
        <w:spacing w:after="240" w:line="240" w:lineRule="auto"/>
        <w:jc w:val="both"/>
        <w:rPr>
          <w:rFonts w:ascii="Times New Roman" w:eastAsia="Times New Roman" w:hAnsi="Times New Roman" w:cs="Times New Roman"/>
          <w:i/>
          <w:sz w:val="22"/>
          <w:szCs w:val="22"/>
          <w:lang w:eastAsia="lv-LV"/>
        </w:rPr>
      </w:pPr>
      <w:r w:rsidRPr="00F55C8A">
        <w:rPr>
          <w:rFonts w:ascii="Times New Roman" w:eastAsia="Times New Roman" w:hAnsi="Times New Roman" w:cs="Times New Roman"/>
          <w:i/>
          <w:sz w:val="22"/>
          <w:szCs w:val="22"/>
          <w:lang w:eastAsia="lv-LV"/>
        </w:rPr>
        <w:t xml:space="preserve">Tabula Nr. </w:t>
      </w:r>
      <w:r w:rsidR="00616B21" w:rsidRPr="00F55C8A">
        <w:rPr>
          <w:rFonts w:ascii="Times New Roman" w:eastAsia="Times New Roman" w:hAnsi="Times New Roman" w:cs="Times New Roman"/>
          <w:i/>
          <w:sz w:val="22"/>
          <w:szCs w:val="22"/>
          <w:lang w:eastAsia="lv-LV"/>
        </w:rPr>
        <w:t>2</w:t>
      </w:r>
      <w:r w:rsidRPr="00F55C8A">
        <w:rPr>
          <w:rFonts w:ascii="Times New Roman" w:eastAsia="Times New Roman" w:hAnsi="Times New Roman" w:cs="Times New Roman"/>
          <w:i/>
          <w:sz w:val="22"/>
          <w:szCs w:val="22"/>
          <w:lang w:eastAsia="lv-LV"/>
        </w:rPr>
        <w:t xml:space="preserve"> “Projekta</w:t>
      </w:r>
      <w:r w:rsidR="00845548" w:rsidRPr="00F55C8A">
        <w:rPr>
          <w:rFonts w:ascii="Times New Roman" w:eastAsia="Times New Roman" w:hAnsi="Times New Roman" w:cs="Times New Roman"/>
          <w:i/>
          <w:sz w:val="22"/>
          <w:szCs w:val="22"/>
          <w:lang w:eastAsia="lv-LV"/>
        </w:rPr>
        <w:t xml:space="preserve"> </w:t>
      </w:r>
      <w:proofErr w:type="spellStart"/>
      <w:r w:rsidR="00845548" w:rsidRPr="003270EA">
        <w:rPr>
          <w:rFonts w:ascii="Times New Roman" w:eastAsia="Times New Roman" w:hAnsi="Times New Roman" w:cs="Times New Roman"/>
          <w:i/>
          <w:sz w:val="22"/>
          <w:szCs w:val="22"/>
          <w:lang w:eastAsia="lv-LV"/>
        </w:rPr>
        <w:t>PoVE</w:t>
      </w:r>
      <w:proofErr w:type="spellEnd"/>
      <w:r w:rsidR="00845548" w:rsidRPr="003270EA">
        <w:rPr>
          <w:rFonts w:ascii="Times New Roman" w:eastAsia="Times New Roman" w:hAnsi="Times New Roman" w:cs="Times New Roman"/>
          <w:i/>
          <w:sz w:val="22"/>
          <w:szCs w:val="22"/>
          <w:lang w:eastAsia="lv-LV"/>
        </w:rPr>
        <w:t xml:space="preserve"> </w:t>
      </w:r>
      <w:proofErr w:type="spellStart"/>
      <w:r w:rsidR="00845548" w:rsidRPr="003270EA">
        <w:rPr>
          <w:rFonts w:ascii="Times New Roman" w:eastAsia="Times New Roman" w:hAnsi="Times New Roman" w:cs="Times New Roman"/>
          <w:i/>
          <w:sz w:val="22"/>
          <w:szCs w:val="22"/>
          <w:lang w:eastAsia="lv-LV"/>
        </w:rPr>
        <w:t>Water</w:t>
      </w:r>
      <w:proofErr w:type="spellEnd"/>
      <w:r w:rsidR="00845548" w:rsidRPr="003270EA">
        <w:rPr>
          <w:rFonts w:ascii="Times New Roman" w:eastAsia="Times New Roman" w:hAnsi="Times New Roman" w:cs="Times New Roman"/>
          <w:i/>
          <w:sz w:val="22"/>
          <w:szCs w:val="22"/>
          <w:lang w:eastAsia="lv-LV"/>
        </w:rPr>
        <w:t xml:space="preserve"> – </w:t>
      </w:r>
      <w:proofErr w:type="spellStart"/>
      <w:r w:rsidR="00845548" w:rsidRPr="003270EA">
        <w:rPr>
          <w:rFonts w:ascii="Times New Roman" w:eastAsia="Times New Roman" w:hAnsi="Times New Roman" w:cs="Times New Roman"/>
          <w:i/>
          <w:sz w:val="22"/>
          <w:szCs w:val="22"/>
          <w:lang w:eastAsia="lv-LV"/>
        </w:rPr>
        <w:t>Scale-up</w:t>
      </w:r>
      <w:proofErr w:type="spellEnd"/>
      <w:r w:rsidRPr="00F55C8A">
        <w:rPr>
          <w:rFonts w:ascii="Times New Roman" w:eastAsia="Times New Roman" w:hAnsi="Times New Roman" w:cs="Times New Roman"/>
          <w:i/>
          <w:sz w:val="22"/>
          <w:szCs w:val="22"/>
          <w:lang w:eastAsia="lv-LV"/>
        </w:rPr>
        <w:t xml:space="preserve"> izmaksu sadalījums pa gadiem </w:t>
      </w:r>
      <w:r w:rsidRPr="003270EA">
        <w:rPr>
          <w:rFonts w:ascii="Times New Roman" w:eastAsia="Times New Roman" w:hAnsi="Times New Roman" w:cs="Times New Roman"/>
          <w:i/>
          <w:sz w:val="22"/>
          <w:szCs w:val="22"/>
          <w:lang w:eastAsia="lv-LV"/>
        </w:rPr>
        <w:t>(euro)”, ar decimālskaitli , euro</w:t>
      </w:r>
    </w:p>
    <w:tbl>
      <w:tblPr>
        <w:tblW w:w="9206" w:type="dxa"/>
        <w:tblLayout w:type="fixed"/>
        <w:tblLook w:val="06A0" w:firstRow="1" w:lastRow="0" w:firstColumn="1" w:lastColumn="0" w:noHBand="1" w:noVBand="1"/>
      </w:tblPr>
      <w:tblGrid>
        <w:gridCol w:w="165"/>
        <w:gridCol w:w="1920"/>
        <w:gridCol w:w="1155"/>
        <w:gridCol w:w="1095"/>
        <w:gridCol w:w="1095"/>
        <w:gridCol w:w="1125"/>
        <w:gridCol w:w="990"/>
        <w:gridCol w:w="1102"/>
        <w:gridCol w:w="292"/>
        <w:gridCol w:w="267"/>
      </w:tblGrid>
      <w:tr w:rsidR="00F55C8A" w:rsidRPr="00F55C8A" w14:paraId="099E617C" w14:textId="77777777" w:rsidTr="00C5376C">
        <w:trPr>
          <w:trHeight w:val="630"/>
        </w:trPr>
        <w:tc>
          <w:tcPr>
            <w:tcW w:w="165" w:type="dxa"/>
            <w:tcBorders>
              <w:top w:val="nil"/>
              <w:left w:val="nil"/>
              <w:bottom w:val="nil"/>
              <w:right w:val="nil"/>
            </w:tcBorders>
            <w:tcMar>
              <w:top w:w="15" w:type="dxa"/>
              <w:left w:w="15" w:type="dxa"/>
              <w:right w:w="15" w:type="dxa"/>
            </w:tcMar>
            <w:vAlign w:val="bottom"/>
          </w:tcPr>
          <w:p w14:paraId="2155FFC0" w14:textId="057384FB"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3975AA" w14:textId="1DF16D6F" w:rsidR="3AD4FB08" w:rsidRPr="00F55C8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 xml:space="preserve"> </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9739C41" w14:textId="663B669D"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2022.gads</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A49EA81" w14:textId="20657AC6"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2023.gads</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F30AE9" w14:textId="2F02DCD9"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2024.gads</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AACC8D" w14:textId="7C3202D6"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2025.gads</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EBB685" w14:textId="43BD179F" w:rsidR="3AD4FB08" w:rsidRPr="003270EA" w:rsidRDefault="3AD4FB08" w:rsidP="00F55C8A">
            <w:pPr>
              <w:spacing w:after="0"/>
              <w:rPr>
                <w:rFonts w:ascii="Times New Roman" w:eastAsia="Times New Roman" w:hAnsi="Times New Roman" w:cs="Times New Roman"/>
                <w:b/>
                <w:bCs/>
              </w:rPr>
            </w:pPr>
          </w:p>
          <w:p w14:paraId="0D64BB1E" w14:textId="0A226ACC"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2026.gads</w:t>
            </w:r>
          </w:p>
        </w:tc>
        <w:tc>
          <w:tcPr>
            <w:tcW w:w="110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3C27A1" w14:textId="5C90091B" w:rsidR="3AD4FB08" w:rsidRPr="003270EA" w:rsidRDefault="3AD4FB08" w:rsidP="00F55C8A">
            <w:pPr>
              <w:spacing w:after="0"/>
              <w:jc w:val="center"/>
              <w:rPr>
                <w:rFonts w:ascii="Times New Roman" w:eastAsia="Times New Roman" w:hAnsi="Times New Roman" w:cs="Times New Roman"/>
                <w:b/>
                <w:bCs/>
              </w:rPr>
            </w:pPr>
            <w:r w:rsidRPr="003270EA">
              <w:rPr>
                <w:rFonts w:ascii="Times New Roman" w:eastAsia="Times New Roman" w:hAnsi="Times New Roman" w:cs="Times New Roman"/>
                <w:b/>
                <w:bCs/>
              </w:rPr>
              <w:t>Kopā</w:t>
            </w:r>
          </w:p>
        </w:tc>
        <w:tc>
          <w:tcPr>
            <w:tcW w:w="292" w:type="dxa"/>
            <w:tcBorders>
              <w:top w:val="nil"/>
              <w:left w:val="single" w:sz="8" w:space="0" w:color="auto"/>
              <w:bottom w:val="nil"/>
              <w:right w:val="nil"/>
            </w:tcBorders>
            <w:tcMar>
              <w:top w:w="15" w:type="dxa"/>
              <w:left w:w="15" w:type="dxa"/>
              <w:right w:w="15" w:type="dxa"/>
            </w:tcMar>
            <w:vAlign w:val="bottom"/>
          </w:tcPr>
          <w:p w14:paraId="13344CBD" w14:textId="544CE8FD"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350ACD01" w14:textId="1BF7D29F" w:rsidR="3AD4FB08" w:rsidRPr="00F55C8A" w:rsidRDefault="3AD4FB08" w:rsidP="00F55C8A"/>
        </w:tc>
      </w:tr>
      <w:tr w:rsidR="00F55C8A" w:rsidRPr="00F55C8A" w14:paraId="61F8553C" w14:textId="77777777" w:rsidTr="003270EA">
        <w:trPr>
          <w:trHeight w:val="675"/>
        </w:trPr>
        <w:tc>
          <w:tcPr>
            <w:tcW w:w="165" w:type="dxa"/>
            <w:tcBorders>
              <w:top w:val="nil"/>
              <w:left w:val="nil"/>
              <w:bottom w:val="nil"/>
              <w:right w:val="nil"/>
            </w:tcBorders>
            <w:tcMar>
              <w:top w:w="15" w:type="dxa"/>
              <w:left w:w="15" w:type="dxa"/>
              <w:right w:w="15" w:type="dxa"/>
            </w:tcMar>
            <w:vAlign w:val="bottom"/>
          </w:tcPr>
          <w:p w14:paraId="78B82339" w14:textId="451E4484"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04EDE8DD" w14:textId="7E3E8BA4"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Ieņēmumi, t.sk.:</w:t>
            </w:r>
          </w:p>
        </w:tc>
        <w:tc>
          <w:tcPr>
            <w:tcW w:w="115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776F75C6" w14:textId="617293BD" w:rsidR="00AE13A7" w:rsidRPr="003270EA" w:rsidRDefault="4E549790"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74527</w:t>
            </w:r>
            <w:r w:rsidR="13C3D0FD" w:rsidRPr="003270EA">
              <w:rPr>
                <w:rFonts w:ascii="Times New Roman" w:eastAsia="Times New Roman" w:hAnsi="Times New Roman" w:cs="Times New Roman"/>
                <w:b/>
                <w:bCs/>
              </w:rPr>
              <w:t>,</w:t>
            </w:r>
            <w:r w:rsidRPr="003270EA">
              <w:rPr>
                <w:rFonts w:ascii="Times New Roman" w:eastAsia="Times New Roman" w:hAnsi="Times New Roman" w:cs="Times New Roman"/>
                <w:b/>
                <w:bCs/>
              </w:rPr>
              <w:t>00</w:t>
            </w:r>
          </w:p>
        </w:tc>
        <w:tc>
          <w:tcPr>
            <w:tcW w:w="109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7F0FDAD1" w14:textId="146ED126" w:rsidR="0A2FACEC" w:rsidRPr="003270EA" w:rsidRDefault="6F831705"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35034</w:t>
            </w:r>
            <w:r w:rsidR="6D9B2188" w:rsidRPr="003270EA">
              <w:rPr>
                <w:rFonts w:ascii="Times New Roman" w:eastAsia="Times New Roman" w:hAnsi="Times New Roman" w:cs="Times New Roman"/>
                <w:b/>
                <w:bCs/>
              </w:rPr>
              <w:t>,00</w:t>
            </w:r>
          </w:p>
        </w:tc>
        <w:tc>
          <w:tcPr>
            <w:tcW w:w="109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544CA6ED" w14:textId="039A91EE"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47 048</w:t>
            </w:r>
            <w:r w:rsidR="60C88CA5" w:rsidRPr="003270EA">
              <w:rPr>
                <w:rFonts w:ascii="Times New Roman" w:eastAsia="Times New Roman" w:hAnsi="Times New Roman" w:cs="Times New Roman"/>
                <w:b/>
                <w:bCs/>
              </w:rPr>
              <w:t>,</w:t>
            </w:r>
            <w:r w:rsidRPr="003270EA">
              <w:rPr>
                <w:rFonts w:ascii="Times New Roman" w:eastAsia="Times New Roman" w:hAnsi="Times New Roman" w:cs="Times New Roman"/>
                <w:b/>
                <w:bCs/>
              </w:rPr>
              <w:t>40</w:t>
            </w:r>
          </w:p>
        </w:tc>
        <w:tc>
          <w:tcPr>
            <w:tcW w:w="112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40C0E379" w14:textId="5BDD09E3"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126 205</w:t>
            </w:r>
            <w:r w:rsidR="081C4EBA" w:rsidRPr="003270EA">
              <w:rPr>
                <w:rFonts w:ascii="Times New Roman" w:eastAsia="Times New Roman" w:hAnsi="Times New Roman" w:cs="Times New Roman"/>
                <w:b/>
                <w:bCs/>
              </w:rPr>
              <w:t>,</w:t>
            </w:r>
            <w:r w:rsidRPr="003270EA">
              <w:rPr>
                <w:rFonts w:ascii="Times New Roman" w:eastAsia="Times New Roman" w:hAnsi="Times New Roman" w:cs="Times New Roman"/>
                <w:b/>
                <w:bCs/>
              </w:rPr>
              <w:t>00</w:t>
            </w:r>
          </w:p>
        </w:tc>
        <w:tc>
          <w:tcPr>
            <w:tcW w:w="990"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797C8D4E" w14:textId="3E8E8D51"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59 56</w:t>
            </w:r>
            <w:r w:rsidR="00D45C0F">
              <w:rPr>
                <w:rFonts w:ascii="Times New Roman" w:eastAsia="Times New Roman" w:hAnsi="Times New Roman" w:cs="Times New Roman"/>
                <w:b/>
                <w:bCs/>
              </w:rPr>
              <w:t>3</w:t>
            </w:r>
            <w:r w:rsidR="64917D0F" w:rsidRPr="003270EA">
              <w:rPr>
                <w:rFonts w:ascii="Times New Roman" w:eastAsia="Times New Roman" w:hAnsi="Times New Roman" w:cs="Times New Roman"/>
                <w:b/>
                <w:bCs/>
              </w:rPr>
              <w:t>,</w:t>
            </w:r>
            <w:r w:rsidRPr="003270EA">
              <w:rPr>
                <w:rFonts w:ascii="Times New Roman" w:eastAsia="Times New Roman" w:hAnsi="Times New Roman" w:cs="Times New Roman"/>
                <w:b/>
                <w:bCs/>
              </w:rPr>
              <w:t>60</w:t>
            </w:r>
          </w:p>
        </w:tc>
        <w:tc>
          <w:tcPr>
            <w:tcW w:w="1102"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55B79408" w14:textId="78AB88D7"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342 378</w:t>
            </w:r>
            <w:r w:rsidR="473EA24D" w:rsidRPr="003270EA">
              <w:rPr>
                <w:rFonts w:ascii="Times New Roman" w:eastAsia="Times New Roman" w:hAnsi="Times New Roman" w:cs="Times New Roman"/>
                <w:b/>
                <w:bCs/>
              </w:rPr>
              <w:t>,</w:t>
            </w:r>
            <w:r w:rsidRPr="003270EA">
              <w:rPr>
                <w:rFonts w:ascii="Times New Roman" w:eastAsia="Times New Roman" w:hAnsi="Times New Roman" w:cs="Times New Roman"/>
                <w:b/>
                <w:bCs/>
              </w:rPr>
              <w:t>00</w:t>
            </w:r>
          </w:p>
        </w:tc>
        <w:tc>
          <w:tcPr>
            <w:tcW w:w="292" w:type="dxa"/>
            <w:tcBorders>
              <w:top w:val="nil"/>
              <w:left w:val="single" w:sz="8" w:space="0" w:color="auto"/>
              <w:bottom w:val="nil"/>
              <w:right w:val="nil"/>
            </w:tcBorders>
            <w:tcMar>
              <w:top w:w="15" w:type="dxa"/>
              <w:left w:w="15" w:type="dxa"/>
              <w:right w:w="15" w:type="dxa"/>
            </w:tcMar>
            <w:vAlign w:val="bottom"/>
          </w:tcPr>
          <w:p w14:paraId="465CA17F" w14:textId="7E26C84F"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6D58AE27" w14:textId="06D372D7" w:rsidR="3AD4FB08" w:rsidRPr="00F55C8A" w:rsidRDefault="3AD4FB08" w:rsidP="00F55C8A"/>
        </w:tc>
      </w:tr>
      <w:tr w:rsidR="00F55C8A" w:rsidRPr="00F55C8A" w14:paraId="0F876DD0" w14:textId="77777777" w:rsidTr="00C5376C">
        <w:trPr>
          <w:trHeight w:val="900"/>
        </w:trPr>
        <w:tc>
          <w:tcPr>
            <w:tcW w:w="165" w:type="dxa"/>
            <w:tcBorders>
              <w:top w:val="nil"/>
              <w:left w:val="nil"/>
              <w:bottom w:val="nil"/>
              <w:right w:val="nil"/>
            </w:tcBorders>
            <w:tcMar>
              <w:top w:w="15" w:type="dxa"/>
              <w:left w:w="15" w:type="dxa"/>
              <w:right w:w="15" w:type="dxa"/>
            </w:tcMar>
            <w:vAlign w:val="bottom"/>
          </w:tcPr>
          <w:p w14:paraId="772BFB0C" w14:textId="741018E9"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0D9297B" w14:textId="629EECAC" w:rsidR="3AD4FB08" w:rsidRPr="003270EA" w:rsidRDefault="003270EA" w:rsidP="00F55C8A">
            <w:pPr>
              <w:spacing w:after="0"/>
              <w:rPr>
                <w:rFonts w:ascii="Times New Roman" w:eastAsia="Times New Roman" w:hAnsi="Times New Roman" w:cs="Times New Roman"/>
              </w:rPr>
            </w:pPr>
            <w:r>
              <w:rPr>
                <w:rFonts w:ascii="Times New Roman" w:eastAsia="Times New Roman" w:hAnsi="Times New Roman" w:cs="Times New Roman"/>
              </w:rPr>
              <w:t xml:space="preserve">Eiropas </w:t>
            </w:r>
            <w:r w:rsidR="3AD4FB08" w:rsidRPr="003270EA">
              <w:rPr>
                <w:rFonts w:ascii="Times New Roman" w:eastAsia="Times New Roman" w:hAnsi="Times New Roman" w:cs="Times New Roman"/>
              </w:rPr>
              <w:t>Komisijas finansējums ( RTU un OTK)  (80%)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3358C4" w14:textId="67AD8F72" w:rsidR="54D6C534" w:rsidRPr="003270EA" w:rsidRDefault="5EA5323B" w:rsidP="003270EA">
            <w:pPr>
              <w:spacing w:after="0"/>
              <w:rPr>
                <w:rFonts w:ascii="Times New Roman" w:eastAsia="Times New Roman" w:hAnsi="Times New Roman" w:cs="Times New Roman"/>
              </w:rPr>
            </w:pPr>
            <w:r w:rsidRPr="003270EA">
              <w:rPr>
                <w:rFonts w:ascii="Times New Roman" w:eastAsia="Times New Roman" w:hAnsi="Times New Roman" w:cs="Times New Roman"/>
              </w:rPr>
              <w:t>74527</w:t>
            </w:r>
            <w:r w:rsidR="790EF7A6"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2B15C4" w14:textId="7E8C6A2D" w:rsidR="4D8161CB" w:rsidRPr="00F55C8A" w:rsidRDefault="2244AAFB" w:rsidP="003270EA">
            <w:pPr>
              <w:spacing w:after="0"/>
              <w:rPr>
                <w:rFonts w:ascii="Times New Roman" w:eastAsia="Times New Roman" w:hAnsi="Times New Roman" w:cs="Times New Roman"/>
              </w:rPr>
            </w:pPr>
            <w:r w:rsidRPr="003270EA">
              <w:rPr>
                <w:rFonts w:ascii="Times New Roman" w:eastAsia="Times New Roman" w:hAnsi="Times New Roman" w:cs="Times New Roman"/>
              </w:rPr>
              <w:t>35034</w:t>
            </w:r>
            <w:r w:rsidR="5EF20664" w:rsidRPr="00F55C8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EE91CA" w14:textId="0865059F"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0ED0C2D6"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3024E36" w14:textId="26956C3F"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109 562</w:t>
            </w:r>
            <w:r w:rsidR="58E6AD31"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F60355" w14:textId="78F27E1A" w:rsidR="3AD4FB08" w:rsidRPr="00D45C0F" w:rsidRDefault="3AD4FB08" w:rsidP="003270EA">
            <w:pPr>
              <w:spacing w:after="0"/>
              <w:rPr>
                <w:rFonts w:ascii="Times New Roman" w:eastAsia="Times New Roman" w:hAnsi="Times New Roman" w:cs="Times New Roman"/>
              </w:rPr>
            </w:pPr>
            <w:r w:rsidRPr="00D45C0F">
              <w:rPr>
                <w:rFonts w:ascii="Times New Roman" w:eastAsia="Times New Roman" w:hAnsi="Times New Roman" w:cs="Times New Roman"/>
              </w:rPr>
              <w:t>54 77</w:t>
            </w:r>
            <w:r w:rsidR="00EF76C0" w:rsidRPr="00D45C0F">
              <w:rPr>
                <w:rFonts w:ascii="Times New Roman" w:eastAsia="Times New Roman" w:hAnsi="Times New Roman" w:cs="Times New Roman"/>
              </w:rPr>
              <w:t>9</w:t>
            </w:r>
            <w:r w:rsidR="59368EC7" w:rsidRPr="00D45C0F">
              <w:rPr>
                <w:rFonts w:ascii="Times New Roman" w:eastAsia="Times New Roman" w:hAnsi="Times New Roman" w:cs="Times New Roman"/>
              </w:rPr>
              <w:t>,</w:t>
            </w:r>
            <w:r w:rsidRPr="00D45C0F">
              <w:rPr>
                <w:rFonts w:ascii="Times New Roman" w:eastAsia="Times New Roman" w:hAnsi="Times New Roman" w:cs="Times New Roman"/>
              </w:rPr>
              <w:t>40</w:t>
            </w:r>
          </w:p>
        </w:tc>
        <w:tc>
          <w:tcPr>
            <w:tcW w:w="110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4F193A" w14:textId="584A4516"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273 90</w:t>
            </w:r>
            <w:r w:rsidR="00192B6D">
              <w:rPr>
                <w:rFonts w:ascii="Times New Roman" w:eastAsia="Times New Roman" w:hAnsi="Times New Roman" w:cs="Times New Roman"/>
              </w:rPr>
              <w:t>2</w:t>
            </w:r>
            <w:r w:rsidR="78E1054D" w:rsidRPr="003270EA">
              <w:rPr>
                <w:rFonts w:ascii="Times New Roman" w:eastAsia="Times New Roman" w:hAnsi="Times New Roman" w:cs="Times New Roman"/>
              </w:rPr>
              <w:t>,</w:t>
            </w:r>
            <w:r w:rsidRPr="003270EA">
              <w:rPr>
                <w:rFonts w:ascii="Times New Roman" w:eastAsia="Times New Roman" w:hAnsi="Times New Roman" w:cs="Times New Roman"/>
              </w:rPr>
              <w:t>40</w:t>
            </w:r>
          </w:p>
        </w:tc>
        <w:tc>
          <w:tcPr>
            <w:tcW w:w="292" w:type="dxa"/>
            <w:tcBorders>
              <w:top w:val="nil"/>
              <w:left w:val="single" w:sz="8" w:space="0" w:color="auto"/>
              <w:bottom w:val="nil"/>
              <w:right w:val="nil"/>
            </w:tcBorders>
            <w:tcMar>
              <w:top w:w="15" w:type="dxa"/>
              <w:left w:w="15" w:type="dxa"/>
              <w:right w:w="15" w:type="dxa"/>
            </w:tcMar>
            <w:vAlign w:val="bottom"/>
          </w:tcPr>
          <w:p w14:paraId="3DD8EA10" w14:textId="40785E5F"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23D60E46" w14:textId="2E8D6598" w:rsidR="3AD4FB08" w:rsidRPr="00F55C8A" w:rsidRDefault="3AD4FB08" w:rsidP="00F55C8A"/>
        </w:tc>
      </w:tr>
      <w:tr w:rsidR="00F55C8A" w:rsidRPr="00F55C8A" w14:paraId="70DA833D" w14:textId="77777777" w:rsidTr="00C5376C">
        <w:trPr>
          <w:trHeight w:val="720"/>
        </w:trPr>
        <w:tc>
          <w:tcPr>
            <w:tcW w:w="165" w:type="dxa"/>
            <w:tcBorders>
              <w:top w:val="nil"/>
              <w:left w:val="nil"/>
              <w:bottom w:val="nil"/>
              <w:right w:val="nil"/>
            </w:tcBorders>
            <w:tcMar>
              <w:top w:w="15" w:type="dxa"/>
              <w:left w:w="15" w:type="dxa"/>
              <w:right w:w="15" w:type="dxa"/>
            </w:tcMar>
            <w:vAlign w:val="bottom"/>
          </w:tcPr>
          <w:p w14:paraId="525547DC" w14:textId="4455AD09"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21C8B19" w14:textId="790D702F" w:rsidR="3AD4FB08" w:rsidRPr="00F55C8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Valsts</w:t>
            </w:r>
            <w:r w:rsidR="48EDCF8E" w:rsidRPr="003270EA">
              <w:rPr>
                <w:rFonts w:ascii="Times New Roman" w:eastAsia="Times New Roman" w:hAnsi="Times New Roman" w:cs="Times New Roman"/>
              </w:rPr>
              <w:t xml:space="preserve"> budžeta </w:t>
            </w:r>
            <w:r w:rsidRPr="003270EA">
              <w:rPr>
                <w:rFonts w:ascii="Times New Roman" w:eastAsia="Times New Roman" w:hAnsi="Times New Roman" w:cs="Times New Roman"/>
              </w:rPr>
              <w:t xml:space="preserve"> līdzfinansējums </w:t>
            </w:r>
          </w:p>
          <w:p w14:paraId="74B9E858" w14:textId="4E090EEC" w:rsidR="3AD4FB08" w:rsidRPr="00F55C8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(RTU un OTK</w:t>
            </w:r>
            <w:r w:rsidR="7A0080BF" w:rsidRPr="003270EA">
              <w:rPr>
                <w:rFonts w:ascii="Times New Roman" w:eastAsia="Times New Roman" w:hAnsi="Times New Roman" w:cs="Times New Roman"/>
              </w:rPr>
              <w:t xml:space="preserve"> kopā</w:t>
            </w:r>
            <w:r w:rsidRPr="003270EA">
              <w:rPr>
                <w:rFonts w:ascii="Times New Roman" w:eastAsia="Times New Roman" w:hAnsi="Times New Roman" w:cs="Times New Roman"/>
              </w:rPr>
              <w:t>) (20%)</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F51E8E" w14:textId="4AE642EE"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32DB5227"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831A0B" w14:textId="7EA28318"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1B0D23E6"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A849C2" w14:textId="3B8C195E"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47 048</w:t>
            </w:r>
            <w:r w:rsidR="47A43133" w:rsidRPr="003270EA">
              <w:rPr>
                <w:rFonts w:ascii="Times New Roman" w:eastAsia="Times New Roman" w:hAnsi="Times New Roman" w:cs="Times New Roman"/>
              </w:rPr>
              <w:t>,</w:t>
            </w:r>
            <w:r w:rsidRPr="003270EA">
              <w:rPr>
                <w:rFonts w:ascii="Times New Roman" w:eastAsia="Times New Roman" w:hAnsi="Times New Roman" w:cs="Times New Roman"/>
              </w:rPr>
              <w:t>40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37DC577" w14:textId="08B6097D"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16 643</w:t>
            </w:r>
            <w:r w:rsidR="0D3D3558"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F925D1" w14:textId="4A96A7D2"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4 784</w:t>
            </w:r>
            <w:r w:rsidR="55C5832C" w:rsidRPr="003270EA">
              <w:rPr>
                <w:rFonts w:ascii="Times New Roman" w:eastAsia="Times New Roman" w:hAnsi="Times New Roman" w:cs="Times New Roman"/>
              </w:rPr>
              <w:t>,</w:t>
            </w:r>
            <w:r w:rsidRPr="003270EA">
              <w:rPr>
                <w:rFonts w:ascii="Times New Roman" w:eastAsia="Times New Roman" w:hAnsi="Times New Roman" w:cs="Times New Roman"/>
              </w:rPr>
              <w:t>20</w:t>
            </w:r>
          </w:p>
        </w:tc>
        <w:tc>
          <w:tcPr>
            <w:tcW w:w="110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77C795" w14:textId="10B111F6" w:rsidR="3AD4FB08" w:rsidRPr="00A24D69" w:rsidRDefault="3AD4FB08" w:rsidP="003270EA">
            <w:pPr>
              <w:spacing w:after="0"/>
              <w:rPr>
                <w:rFonts w:ascii="Times New Roman" w:eastAsia="Times New Roman" w:hAnsi="Times New Roman" w:cs="Times New Roman"/>
                <w:b/>
                <w:bCs/>
              </w:rPr>
            </w:pPr>
            <w:r w:rsidRPr="00A24D69">
              <w:rPr>
                <w:rFonts w:ascii="Times New Roman" w:eastAsia="Times New Roman" w:hAnsi="Times New Roman" w:cs="Times New Roman"/>
                <w:b/>
                <w:bCs/>
              </w:rPr>
              <w:t>68 475</w:t>
            </w:r>
            <w:r w:rsidR="4F3ABDE7" w:rsidRPr="00A24D69">
              <w:rPr>
                <w:rFonts w:ascii="Times New Roman" w:eastAsia="Times New Roman" w:hAnsi="Times New Roman" w:cs="Times New Roman"/>
                <w:b/>
                <w:bCs/>
              </w:rPr>
              <w:t>,</w:t>
            </w:r>
            <w:r w:rsidRPr="00A24D69">
              <w:rPr>
                <w:rFonts w:ascii="Times New Roman" w:eastAsia="Times New Roman" w:hAnsi="Times New Roman" w:cs="Times New Roman"/>
                <w:b/>
                <w:bCs/>
              </w:rPr>
              <w:t>60</w:t>
            </w:r>
          </w:p>
        </w:tc>
        <w:tc>
          <w:tcPr>
            <w:tcW w:w="292" w:type="dxa"/>
            <w:tcBorders>
              <w:top w:val="nil"/>
              <w:left w:val="single" w:sz="8" w:space="0" w:color="auto"/>
              <w:bottom w:val="nil"/>
              <w:right w:val="nil"/>
            </w:tcBorders>
            <w:tcMar>
              <w:top w:w="15" w:type="dxa"/>
              <w:left w:w="15" w:type="dxa"/>
              <w:right w:w="15" w:type="dxa"/>
            </w:tcMar>
            <w:vAlign w:val="bottom"/>
          </w:tcPr>
          <w:p w14:paraId="5AD71B20" w14:textId="2C100969"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7197E587" w14:textId="1530F2F5" w:rsidR="3AD4FB08" w:rsidRPr="00F55C8A" w:rsidRDefault="3AD4FB08" w:rsidP="00F55C8A"/>
        </w:tc>
      </w:tr>
      <w:tr w:rsidR="00F55C8A" w:rsidRPr="00F55C8A" w14:paraId="4EF83063" w14:textId="77777777" w:rsidTr="00C5376C">
        <w:trPr>
          <w:trHeight w:val="330"/>
        </w:trPr>
        <w:tc>
          <w:tcPr>
            <w:tcW w:w="165" w:type="dxa"/>
            <w:tcBorders>
              <w:top w:val="nil"/>
              <w:left w:val="nil"/>
              <w:bottom w:val="nil"/>
              <w:right w:val="nil"/>
            </w:tcBorders>
            <w:tcMar>
              <w:top w:w="15" w:type="dxa"/>
              <w:left w:w="15" w:type="dxa"/>
              <w:right w:w="15" w:type="dxa"/>
            </w:tcMar>
            <w:vAlign w:val="bottom"/>
          </w:tcPr>
          <w:p w14:paraId="7E04B306" w14:textId="7E00F4D0"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C6388E" w14:textId="620DA335"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RTU</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DDB0268" w14:textId="3C8C7B21"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15B9B175"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5EC12E8" w14:textId="745C6D56"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02891E31"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3897CE" w14:textId="18DB7FF8"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32 643</w:t>
            </w:r>
            <w:r w:rsidR="7F497EAC" w:rsidRPr="003270EA">
              <w:rPr>
                <w:rFonts w:ascii="Times New Roman" w:eastAsia="Times New Roman" w:hAnsi="Times New Roman" w:cs="Times New Roman"/>
              </w:rPr>
              <w:t>,</w:t>
            </w:r>
            <w:r w:rsidRPr="003270EA">
              <w:rPr>
                <w:rFonts w:ascii="Times New Roman" w:eastAsia="Times New Roman" w:hAnsi="Times New Roman" w:cs="Times New Roman"/>
              </w:rPr>
              <w:t>60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67E6D0" w14:textId="37C90D2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10 591</w:t>
            </w:r>
            <w:r w:rsidR="52BB97D5"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4063CA4" w14:textId="370A9CFC"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3 344</w:t>
            </w:r>
            <w:r w:rsidR="772DE691" w:rsidRPr="003270EA">
              <w:rPr>
                <w:rFonts w:ascii="Times New Roman" w:eastAsia="Times New Roman" w:hAnsi="Times New Roman" w:cs="Times New Roman"/>
              </w:rPr>
              <w:t>,</w:t>
            </w:r>
            <w:r w:rsidRPr="003270EA">
              <w:rPr>
                <w:rFonts w:ascii="Times New Roman" w:eastAsia="Times New Roman" w:hAnsi="Times New Roman" w:cs="Times New Roman"/>
              </w:rPr>
              <w:t>60</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116EF450" w14:textId="2D354724"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46 579</w:t>
            </w:r>
            <w:r w:rsidR="4069A834" w:rsidRPr="003270EA">
              <w:rPr>
                <w:rFonts w:ascii="Times New Roman" w:eastAsia="Times New Roman" w:hAnsi="Times New Roman" w:cs="Times New Roman"/>
              </w:rPr>
              <w:t>,</w:t>
            </w:r>
            <w:r w:rsidRPr="003270EA">
              <w:rPr>
                <w:rFonts w:ascii="Times New Roman" w:eastAsia="Times New Roman" w:hAnsi="Times New Roman" w:cs="Times New Roman"/>
              </w:rPr>
              <w:t>20</w:t>
            </w:r>
          </w:p>
        </w:tc>
        <w:tc>
          <w:tcPr>
            <w:tcW w:w="292" w:type="dxa"/>
            <w:tcBorders>
              <w:top w:val="nil"/>
              <w:left w:val="single" w:sz="8" w:space="0" w:color="auto"/>
              <w:bottom w:val="nil"/>
              <w:right w:val="nil"/>
            </w:tcBorders>
            <w:tcMar>
              <w:top w:w="15" w:type="dxa"/>
              <w:left w:w="15" w:type="dxa"/>
              <w:right w:w="15" w:type="dxa"/>
            </w:tcMar>
            <w:vAlign w:val="bottom"/>
          </w:tcPr>
          <w:p w14:paraId="17D2B859" w14:textId="18E1CB4B"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378FE983" w14:textId="1108DF73" w:rsidR="3AD4FB08" w:rsidRPr="00F55C8A" w:rsidRDefault="3AD4FB08" w:rsidP="00F55C8A"/>
        </w:tc>
      </w:tr>
      <w:tr w:rsidR="00F55C8A" w:rsidRPr="00F55C8A" w14:paraId="606B30BC" w14:textId="77777777" w:rsidTr="00C5376C">
        <w:trPr>
          <w:trHeight w:val="465"/>
        </w:trPr>
        <w:tc>
          <w:tcPr>
            <w:tcW w:w="165" w:type="dxa"/>
            <w:tcBorders>
              <w:top w:val="nil"/>
              <w:left w:val="nil"/>
              <w:bottom w:val="nil"/>
              <w:right w:val="nil"/>
            </w:tcBorders>
            <w:tcMar>
              <w:top w:w="15" w:type="dxa"/>
              <w:left w:w="15" w:type="dxa"/>
              <w:right w:w="15" w:type="dxa"/>
            </w:tcMar>
            <w:vAlign w:val="bottom"/>
          </w:tcPr>
          <w:p w14:paraId="3316DF6A" w14:textId="7BE91ABC"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656E1E" w14:textId="39B40FD0"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OTK</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4287CB6" w14:textId="6FF6F084"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18527162"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617EB19" w14:textId="6F75D9E2"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2485ED7C"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12133DA" w14:textId="17349C87"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14 404</w:t>
            </w:r>
            <w:r w:rsidR="4C9533B3" w:rsidRPr="003270EA">
              <w:rPr>
                <w:rFonts w:ascii="Times New Roman" w:eastAsia="Times New Roman" w:hAnsi="Times New Roman" w:cs="Times New Roman"/>
              </w:rPr>
              <w:t>,</w:t>
            </w:r>
            <w:r w:rsidRPr="003270EA">
              <w:rPr>
                <w:rFonts w:ascii="Times New Roman" w:eastAsia="Times New Roman" w:hAnsi="Times New Roman" w:cs="Times New Roman"/>
              </w:rPr>
              <w:t>80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532184" w14:textId="5865B066"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6 052</w:t>
            </w:r>
            <w:r w:rsidR="0A092367"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ABEDC4" w14:textId="502D0C3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1 439</w:t>
            </w:r>
            <w:r w:rsidR="46454074" w:rsidRPr="003270EA">
              <w:rPr>
                <w:rFonts w:ascii="Times New Roman" w:eastAsia="Times New Roman" w:hAnsi="Times New Roman" w:cs="Times New Roman"/>
              </w:rPr>
              <w:t>,</w:t>
            </w:r>
            <w:r w:rsidRPr="003270EA">
              <w:rPr>
                <w:rFonts w:ascii="Times New Roman" w:eastAsia="Times New Roman" w:hAnsi="Times New Roman" w:cs="Times New Roman"/>
              </w:rPr>
              <w:t>60</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4D8C3AF4" w14:textId="6B3AD85F"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21 896</w:t>
            </w:r>
            <w:r w:rsidR="40039DC8" w:rsidRPr="003270EA">
              <w:rPr>
                <w:rFonts w:ascii="Times New Roman" w:eastAsia="Times New Roman" w:hAnsi="Times New Roman" w:cs="Times New Roman"/>
              </w:rPr>
              <w:t>,</w:t>
            </w:r>
            <w:r w:rsidRPr="003270EA">
              <w:rPr>
                <w:rFonts w:ascii="Times New Roman" w:eastAsia="Times New Roman" w:hAnsi="Times New Roman" w:cs="Times New Roman"/>
              </w:rPr>
              <w:t>40</w:t>
            </w:r>
          </w:p>
        </w:tc>
        <w:tc>
          <w:tcPr>
            <w:tcW w:w="292" w:type="dxa"/>
            <w:tcBorders>
              <w:top w:val="nil"/>
              <w:left w:val="single" w:sz="8" w:space="0" w:color="auto"/>
              <w:bottom w:val="nil"/>
              <w:right w:val="nil"/>
            </w:tcBorders>
            <w:tcMar>
              <w:top w:w="15" w:type="dxa"/>
              <w:left w:w="15" w:type="dxa"/>
              <w:right w:w="15" w:type="dxa"/>
            </w:tcMar>
            <w:vAlign w:val="bottom"/>
          </w:tcPr>
          <w:p w14:paraId="1A008B4A" w14:textId="34656F47"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6E3CD827" w14:textId="70CFDEAE" w:rsidR="3AD4FB08" w:rsidRPr="00F55C8A" w:rsidRDefault="3AD4FB08" w:rsidP="00F55C8A"/>
        </w:tc>
      </w:tr>
      <w:tr w:rsidR="00F55C8A" w:rsidRPr="00F55C8A" w14:paraId="4AF32FC9" w14:textId="77777777" w:rsidTr="003270EA">
        <w:trPr>
          <w:trHeight w:val="630"/>
        </w:trPr>
        <w:tc>
          <w:tcPr>
            <w:tcW w:w="165" w:type="dxa"/>
            <w:tcBorders>
              <w:top w:val="nil"/>
              <w:left w:val="nil"/>
              <w:bottom w:val="nil"/>
              <w:right w:val="nil"/>
            </w:tcBorders>
            <w:tcMar>
              <w:top w:w="15" w:type="dxa"/>
              <w:left w:w="15" w:type="dxa"/>
              <w:right w:w="15" w:type="dxa"/>
            </w:tcMar>
            <w:vAlign w:val="bottom"/>
          </w:tcPr>
          <w:p w14:paraId="4233DC96" w14:textId="35BFF61F"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9DAC77" w14:textId="107C77AF" w:rsidR="3AD4FB08" w:rsidRPr="003270EA" w:rsidRDefault="3AD4FB08" w:rsidP="00F55C8A">
            <w:pPr>
              <w:spacing w:after="0"/>
              <w:rPr>
                <w:rFonts w:ascii="Times New Roman" w:eastAsia="Times New Roman" w:hAnsi="Times New Roman" w:cs="Times New Roman"/>
                <w:b/>
                <w:bCs/>
              </w:rPr>
            </w:pPr>
            <w:r w:rsidRPr="003270EA">
              <w:rPr>
                <w:rFonts w:ascii="Times New Roman" w:eastAsia="Times New Roman" w:hAnsi="Times New Roman" w:cs="Times New Roman"/>
                <w:b/>
                <w:bCs/>
              </w:rPr>
              <w:t>Izdevumi, t.sk.:</w:t>
            </w:r>
          </w:p>
        </w:tc>
        <w:tc>
          <w:tcPr>
            <w:tcW w:w="115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385082DD" w14:textId="74B84D78"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4 429</w:t>
            </w:r>
            <w:r w:rsidR="2C4006BA" w:rsidRPr="003270EA">
              <w:rPr>
                <w:rFonts w:ascii="Times New Roman" w:eastAsia="Times New Roman" w:hAnsi="Times New Roman" w:cs="Times New Roman"/>
                <w:b/>
                <w:bCs/>
              </w:rPr>
              <w:t>,</w:t>
            </w:r>
            <w:r w:rsidRPr="003270EA">
              <w:rPr>
                <w:rFonts w:ascii="Times New Roman" w:eastAsia="Times New Roman" w:hAnsi="Times New Roman" w:cs="Times New Roman"/>
                <w:b/>
                <w:bCs/>
              </w:rPr>
              <w:t>34</w:t>
            </w:r>
          </w:p>
        </w:tc>
        <w:tc>
          <w:tcPr>
            <w:tcW w:w="109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761D73F6" w14:textId="5D80EAD4"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46 543</w:t>
            </w:r>
            <w:r w:rsidR="3C3D19EB" w:rsidRPr="003270EA">
              <w:rPr>
                <w:rFonts w:ascii="Times New Roman" w:eastAsia="Times New Roman" w:hAnsi="Times New Roman" w:cs="Times New Roman"/>
                <w:b/>
                <w:bCs/>
              </w:rPr>
              <w:t>,</w:t>
            </w:r>
            <w:r w:rsidRPr="003270EA">
              <w:rPr>
                <w:rFonts w:ascii="Times New Roman" w:eastAsia="Times New Roman" w:hAnsi="Times New Roman" w:cs="Times New Roman"/>
                <w:b/>
                <w:bCs/>
              </w:rPr>
              <w:t>94</w:t>
            </w:r>
          </w:p>
        </w:tc>
        <w:tc>
          <w:tcPr>
            <w:tcW w:w="109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67BFDD6F" w14:textId="35BDB922"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102 267</w:t>
            </w:r>
            <w:r w:rsidR="19EDC697" w:rsidRPr="003270EA">
              <w:rPr>
                <w:rFonts w:ascii="Times New Roman" w:eastAsia="Times New Roman" w:hAnsi="Times New Roman" w:cs="Times New Roman"/>
                <w:b/>
                <w:bCs/>
              </w:rPr>
              <w:t>,</w:t>
            </w:r>
            <w:r w:rsidRPr="003270EA">
              <w:rPr>
                <w:rFonts w:ascii="Times New Roman" w:eastAsia="Times New Roman" w:hAnsi="Times New Roman" w:cs="Times New Roman"/>
                <w:b/>
                <w:bCs/>
              </w:rPr>
              <w:t>53</w:t>
            </w:r>
          </w:p>
        </w:tc>
        <w:tc>
          <w:tcPr>
            <w:tcW w:w="112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46F4361A" w14:textId="4A741954"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122 621</w:t>
            </w:r>
            <w:r w:rsidR="6E0B60FE" w:rsidRPr="003270EA">
              <w:rPr>
                <w:rFonts w:ascii="Times New Roman" w:eastAsia="Times New Roman" w:hAnsi="Times New Roman" w:cs="Times New Roman"/>
                <w:b/>
                <w:bCs/>
              </w:rPr>
              <w:t>,</w:t>
            </w:r>
            <w:r w:rsidRPr="003270EA">
              <w:rPr>
                <w:rFonts w:ascii="Times New Roman" w:eastAsia="Times New Roman" w:hAnsi="Times New Roman" w:cs="Times New Roman"/>
                <w:b/>
                <w:bCs/>
              </w:rPr>
              <w:t>87</w:t>
            </w:r>
          </w:p>
        </w:tc>
        <w:tc>
          <w:tcPr>
            <w:tcW w:w="990"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126A195D" w14:textId="62FC8C65"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66 515</w:t>
            </w:r>
            <w:r w:rsidR="25F3B797" w:rsidRPr="003270EA">
              <w:rPr>
                <w:rFonts w:ascii="Times New Roman" w:eastAsia="Times New Roman" w:hAnsi="Times New Roman" w:cs="Times New Roman"/>
                <w:b/>
                <w:bCs/>
              </w:rPr>
              <w:t>,</w:t>
            </w:r>
            <w:r w:rsidRPr="003270EA">
              <w:rPr>
                <w:rFonts w:ascii="Times New Roman" w:eastAsia="Times New Roman" w:hAnsi="Times New Roman" w:cs="Times New Roman"/>
                <w:b/>
                <w:bCs/>
              </w:rPr>
              <w:t>32</w:t>
            </w:r>
          </w:p>
        </w:tc>
        <w:tc>
          <w:tcPr>
            <w:tcW w:w="1102"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right w:w="15" w:type="dxa"/>
            </w:tcMar>
            <w:vAlign w:val="center"/>
          </w:tcPr>
          <w:p w14:paraId="3DFCF529" w14:textId="0DA2F994" w:rsidR="3AD4FB08" w:rsidRPr="003270EA" w:rsidRDefault="3AD4FB08" w:rsidP="003270EA">
            <w:pPr>
              <w:spacing w:after="0"/>
              <w:rPr>
                <w:rFonts w:ascii="Times New Roman" w:eastAsia="Times New Roman" w:hAnsi="Times New Roman" w:cs="Times New Roman"/>
                <w:b/>
                <w:bCs/>
              </w:rPr>
            </w:pPr>
            <w:r w:rsidRPr="003270EA">
              <w:rPr>
                <w:rFonts w:ascii="Times New Roman" w:eastAsia="Times New Roman" w:hAnsi="Times New Roman" w:cs="Times New Roman"/>
                <w:b/>
                <w:bCs/>
              </w:rPr>
              <w:t>342 378</w:t>
            </w:r>
            <w:r w:rsidR="741D329E" w:rsidRPr="003270EA">
              <w:rPr>
                <w:rFonts w:ascii="Times New Roman" w:eastAsia="Times New Roman" w:hAnsi="Times New Roman" w:cs="Times New Roman"/>
                <w:b/>
                <w:bCs/>
              </w:rPr>
              <w:t>,0</w:t>
            </w:r>
            <w:r w:rsidRPr="003270EA">
              <w:rPr>
                <w:rFonts w:ascii="Times New Roman" w:eastAsia="Times New Roman" w:hAnsi="Times New Roman" w:cs="Times New Roman"/>
                <w:b/>
                <w:bCs/>
              </w:rPr>
              <w:t>0</w:t>
            </w:r>
          </w:p>
        </w:tc>
        <w:tc>
          <w:tcPr>
            <w:tcW w:w="292" w:type="dxa"/>
            <w:tcBorders>
              <w:top w:val="nil"/>
              <w:left w:val="single" w:sz="8" w:space="0" w:color="auto"/>
              <w:bottom w:val="nil"/>
              <w:right w:val="nil"/>
            </w:tcBorders>
            <w:tcMar>
              <w:top w:w="15" w:type="dxa"/>
              <w:left w:w="15" w:type="dxa"/>
              <w:right w:w="15" w:type="dxa"/>
            </w:tcMar>
            <w:vAlign w:val="bottom"/>
          </w:tcPr>
          <w:p w14:paraId="2A87ED45" w14:textId="7D4E02E6"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43CF8043" w14:textId="7B63BB4F" w:rsidR="3AD4FB08" w:rsidRPr="00F55C8A" w:rsidRDefault="3AD4FB08" w:rsidP="00F55C8A"/>
        </w:tc>
      </w:tr>
      <w:tr w:rsidR="00F55C8A" w:rsidRPr="00F55C8A" w14:paraId="4D4A81D0" w14:textId="77777777" w:rsidTr="00C5376C">
        <w:trPr>
          <w:trHeight w:val="630"/>
        </w:trPr>
        <w:tc>
          <w:tcPr>
            <w:tcW w:w="165" w:type="dxa"/>
            <w:tcBorders>
              <w:top w:val="nil"/>
              <w:left w:val="nil"/>
              <w:bottom w:val="nil"/>
              <w:right w:val="nil"/>
            </w:tcBorders>
            <w:tcMar>
              <w:top w:w="15" w:type="dxa"/>
              <w:left w:w="15" w:type="dxa"/>
              <w:right w:w="15" w:type="dxa"/>
            </w:tcMar>
            <w:vAlign w:val="bottom"/>
          </w:tcPr>
          <w:p w14:paraId="67E708BF" w14:textId="3B456113"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784A6F" w14:textId="121A68F8" w:rsidR="3AD4FB08" w:rsidRPr="003270E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Personāla algas</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59962E9" w14:textId="4B8BA368"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3 658</w:t>
            </w:r>
            <w:r w:rsidR="65CE4E94" w:rsidRPr="003270EA">
              <w:rPr>
                <w:rFonts w:ascii="Times New Roman" w:eastAsia="Times New Roman" w:hAnsi="Times New Roman" w:cs="Times New Roman"/>
              </w:rPr>
              <w:t>,</w:t>
            </w:r>
            <w:r w:rsidRPr="003270EA">
              <w:rPr>
                <w:rFonts w:ascii="Times New Roman" w:eastAsia="Times New Roman" w:hAnsi="Times New Roman" w:cs="Times New Roman"/>
              </w:rPr>
              <w:t>67</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1C528D" w14:textId="4708A007"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33 958</w:t>
            </w:r>
            <w:r w:rsidR="20CBC46B" w:rsidRPr="003270EA">
              <w:rPr>
                <w:rFonts w:ascii="Times New Roman" w:eastAsia="Times New Roman" w:hAnsi="Times New Roman" w:cs="Times New Roman"/>
              </w:rPr>
              <w:t>,</w:t>
            </w:r>
            <w:r w:rsidRPr="003270EA">
              <w:rPr>
                <w:rFonts w:ascii="Times New Roman" w:eastAsia="Times New Roman" w:hAnsi="Times New Roman" w:cs="Times New Roman"/>
              </w:rPr>
              <w:t>78</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5CBC05" w14:textId="30EFFED1"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65 388</w:t>
            </w:r>
            <w:r w:rsidR="28B05E2A"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F991DD7" w14:textId="020F5C57"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64 412</w:t>
            </w:r>
            <w:r w:rsidR="6632E296" w:rsidRPr="003270EA">
              <w:rPr>
                <w:rFonts w:ascii="Times New Roman" w:eastAsia="Times New Roman" w:hAnsi="Times New Roman" w:cs="Times New Roman"/>
              </w:rPr>
              <w:t>,</w:t>
            </w:r>
            <w:r w:rsidRPr="003270EA">
              <w:rPr>
                <w:rFonts w:ascii="Times New Roman" w:eastAsia="Times New Roman" w:hAnsi="Times New Roman" w:cs="Times New Roman"/>
              </w:rPr>
              <w:t>97</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869E91" w14:textId="1983A94D"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43 25</w:t>
            </w:r>
            <w:r w:rsidR="003B66C8" w:rsidRPr="003270EA">
              <w:rPr>
                <w:rFonts w:ascii="Times New Roman" w:eastAsia="Times New Roman" w:hAnsi="Times New Roman" w:cs="Times New Roman"/>
              </w:rPr>
              <w:t>7</w:t>
            </w:r>
            <w:r w:rsidR="4FBF7125" w:rsidRPr="003270EA">
              <w:rPr>
                <w:rFonts w:ascii="Times New Roman" w:eastAsia="Times New Roman" w:hAnsi="Times New Roman" w:cs="Times New Roman"/>
              </w:rPr>
              <w:t>,</w:t>
            </w:r>
            <w:r w:rsidRPr="003270EA">
              <w:rPr>
                <w:rFonts w:ascii="Times New Roman" w:eastAsia="Times New Roman" w:hAnsi="Times New Roman" w:cs="Times New Roman"/>
              </w:rPr>
              <w:t>58</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6DD40361" w14:textId="1C4F7651"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210 67</w:t>
            </w:r>
            <w:r w:rsidR="003B66C8" w:rsidRPr="003270EA">
              <w:rPr>
                <w:rFonts w:ascii="Times New Roman" w:eastAsia="Times New Roman" w:hAnsi="Times New Roman" w:cs="Times New Roman"/>
              </w:rPr>
              <w:t>6</w:t>
            </w:r>
            <w:r w:rsidR="48AEAFBB"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292" w:type="dxa"/>
            <w:tcBorders>
              <w:top w:val="nil"/>
              <w:left w:val="single" w:sz="8" w:space="0" w:color="auto"/>
              <w:bottom w:val="nil"/>
              <w:right w:val="nil"/>
            </w:tcBorders>
            <w:tcMar>
              <w:top w:w="15" w:type="dxa"/>
              <w:left w:w="15" w:type="dxa"/>
              <w:right w:w="15" w:type="dxa"/>
            </w:tcMar>
            <w:vAlign w:val="bottom"/>
          </w:tcPr>
          <w:p w14:paraId="7FD9CCDC" w14:textId="44A75971"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0E46B779" w14:textId="565D185D" w:rsidR="3AD4FB08" w:rsidRPr="00F55C8A" w:rsidRDefault="3AD4FB08" w:rsidP="00F55C8A"/>
        </w:tc>
      </w:tr>
      <w:tr w:rsidR="00F55C8A" w:rsidRPr="00F55C8A" w14:paraId="32F41C6B" w14:textId="77777777" w:rsidTr="00C5376C">
        <w:trPr>
          <w:trHeight w:val="615"/>
        </w:trPr>
        <w:tc>
          <w:tcPr>
            <w:tcW w:w="165" w:type="dxa"/>
            <w:tcBorders>
              <w:top w:val="nil"/>
              <w:left w:val="nil"/>
              <w:bottom w:val="nil"/>
              <w:right w:val="nil"/>
            </w:tcBorders>
            <w:tcMar>
              <w:top w:w="15" w:type="dxa"/>
              <w:left w:w="15" w:type="dxa"/>
              <w:right w:w="15" w:type="dxa"/>
            </w:tcMar>
            <w:vAlign w:val="bottom"/>
          </w:tcPr>
          <w:p w14:paraId="25A9B54A" w14:textId="34C1A08F"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E52044" w14:textId="5623121C" w:rsidR="3AD4FB08" w:rsidRPr="003270E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Ceļa un uzturēšanās izdevumi</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3D12633" w14:textId="64BA8ED8"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498</w:t>
            </w:r>
            <w:r w:rsidR="3FB842ED" w:rsidRPr="003270EA">
              <w:rPr>
                <w:rFonts w:ascii="Times New Roman" w:eastAsia="Times New Roman" w:hAnsi="Times New Roman" w:cs="Times New Roman"/>
              </w:rPr>
              <w:t>,</w:t>
            </w:r>
            <w:r w:rsidRPr="003270EA">
              <w:rPr>
                <w:rFonts w:ascii="Times New Roman" w:eastAsia="Times New Roman" w:hAnsi="Times New Roman" w:cs="Times New Roman"/>
              </w:rPr>
              <w:t>71</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B72527" w14:textId="6406D5CC"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3 406</w:t>
            </w:r>
            <w:r w:rsidR="7782DED9" w:rsidRPr="003270EA">
              <w:rPr>
                <w:rFonts w:ascii="Times New Roman" w:eastAsia="Times New Roman" w:hAnsi="Times New Roman" w:cs="Times New Roman"/>
              </w:rPr>
              <w:t>,</w:t>
            </w:r>
            <w:r w:rsidRPr="003270EA">
              <w:rPr>
                <w:rFonts w:ascii="Times New Roman" w:eastAsia="Times New Roman" w:hAnsi="Times New Roman" w:cs="Times New Roman"/>
              </w:rPr>
              <w:t>22</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2DC206" w14:textId="7544F16F"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8 600</w:t>
            </w:r>
            <w:r w:rsidR="246D0C17"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67926D" w14:textId="70EF38F7"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41 000</w:t>
            </w:r>
            <w:r w:rsidR="2695CC4F"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860CAA" w14:textId="24694F7F"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12 795</w:t>
            </w:r>
            <w:r w:rsidR="5771DE48" w:rsidRPr="003270EA">
              <w:rPr>
                <w:rFonts w:ascii="Times New Roman" w:eastAsia="Times New Roman" w:hAnsi="Times New Roman" w:cs="Times New Roman"/>
              </w:rPr>
              <w:t>,</w:t>
            </w:r>
            <w:r w:rsidRPr="003270EA">
              <w:rPr>
                <w:rFonts w:ascii="Times New Roman" w:eastAsia="Times New Roman" w:hAnsi="Times New Roman" w:cs="Times New Roman"/>
              </w:rPr>
              <w:t>07</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68F61AF8" w14:textId="771B870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66 300</w:t>
            </w:r>
            <w:r w:rsidR="179CF6D1"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292" w:type="dxa"/>
            <w:tcBorders>
              <w:top w:val="nil"/>
              <w:left w:val="single" w:sz="8" w:space="0" w:color="auto"/>
              <w:bottom w:val="nil"/>
              <w:right w:val="nil"/>
            </w:tcBorders>
            <w:tcMar>
              <w:top w:w="15" w:type="dxa"/>
              <w:left w:w="15" w:type="dxa"/>
              <w:right w:w="15" w:type="dxa"/>
            </w:tcMar>
            <w:vAlign w:val="bottom"/>
          </w:tcPr>
          <w:p w14:paraId="4FF2E830" w14:textId="1810BD8E"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432A1556" w14:textId="0358EE64" w:rsidR="3AD4FB08" w:rsidRPr="00F55C8A" w:rsidRDefault="3AD4FB08" w:rsidP="00F55C8A"/>
        </w:tc>
      </w:tr>
      <w:tr w:rsidR="00F55C8A" w:rsidRPr="00F55C8A" w14:paraId="7BADC608" w14:textId="77777777" w:rsidTr="00C5376C">
        <w:trPr>
          <w:trHeight w:val="570"/>
        </w:trPr>
        <w:tc>
          <w:tcPr>
            <w:tcW w:w="165" w:type="dxa"/>
            <w:tcBorders>
              <w:top w:val="nil"/>
              <w:left w:val="nil"/>
              <w:bottom w:val="nil"/>
              <w:right w:val="nil"/>
            </w:tcBorders>
            <w:tcMar>
              <w:top w:w="15" w:type="dxa"/>
              <w:left w:w="15" w:type="dxa"/>
              <w:right w:w="15" w:type="dxa"/>
            </w:tcMar>
            <w:vAlign w:val="bottom"/>
          </w:tcPr>
          <w:p w14:paraId="1C7E94C8" w14:textId="28C9569F"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BD63F4" w14:textId="3B560293" w:rsidR="3AD4FB08" w:rsidRPr="00F55C8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Citas  ar projekta īstenošanu saistītās izmaksas</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90E8AB" w14:textId="7618648B"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528B23A6"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1F50029" w14:textId="174614E5"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6321</w:t>
            </w:r>
            <w:r w:rsidR="30C8FBE5"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AA06B45" w14:textId="20D62780"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7 000</w:t>
            </w:r>
            <w:r w:rsidR="328E7768"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CD3D27" w14:textId="52B62ED8"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9 679</w:t>
            </w:r>
            <w:r w:rsidR="76333357"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40EEDC7" w14:textId="2F8748B0"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5000</w:t>
            </w:r>
            <w:r w:rsidR="34C981FA" w:rsidRPr="003270EA">
              <w:rPr>
                <w:rFonts w:ascii="Times New Roman" w:eastAsia="Times New Roman" w:hAnsi="Times New Roman" w:cs="Times New Roman"/>
              </w:rPr>
              <w:t>,00</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0F289D11" w14:textId="322FEA0A"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28 000</w:t>
            </w:r>
            <w:r w:rsidR="7C049548"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292" w:type="dxa"/>
            <w:tcBorders>
              <w:top w:val="nil"/>
              <w:left w:val="single" w:sz="8" w:space="0" w:color="auto"/>
              <w:bottom w:val="nil"/>
              <w:right w:val="nil"/>
            </w:tcBorders>
            <w:tcMar>
              <w:top w:w="15" w:type="dxa"/>
              <w:left w:w="15" w:type="dxa"/>
              <w:right w:w="15" w:type="dxa"/>
            </w:tcMar>
            <w:vAlign w:val="bottom"/>
          </w:tcPr>
          <w:p w14:paraId="64769AF8" w14:textId="2C1EA585"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2F1F3D34" w14:textId="0014066C" w:rsidR="3AD4FB08" w:rsidRPr="00F55C8A" w:rsidRDefault="3AD4FB08" w:rsidP="00F55C8A"/>
        </w:tc>
      </w:tr>
      <w:tr w:rsidR="00F55C8A" w:rsidRPr="00F55C8A" w14:paraId="3AFE67E7" w14:textId="77777777" w:rsidTr="00C5376C">
        <w:trPr>
          <w:trHeight w:val="300"/>
        </w:trPr>
        <w:tc>
          <w:tcPr>
            <w:tcW w:w="165" w:type="dxa"/>
            <w:tcBorders>
              <w:top w:val="nil"/>
              <w:left w:val="nil"/>
              <w:bottom w:val="nil"/>
              <w:right w:val="nil"/>
            </w:tcBorders>
            <w:tcMar>
              <w:top w:w="15" w:type="dxa"/>
              <w:left w:w="15" w:type="dxa"/>
              <w:right w:w="15" w:type="dxa"/>
            </w:tcMar>
            <w:vAlign w:val="bottom"/>
          </w:tcPr>
          <w:p w14:paraId="1A968279" w14:textId="0CAE7862"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81C80F8" w14:textId="722D3392" w:rsidR="3AD4FB08" w:rsidRPr="003270E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Inventārs</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A524D88" w14:textId="34003976"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3DA44B2B"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95C652" w14:textId="231A8B93"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3F3AF0AB" w:rsidRPr="003270EA">
              <w:rPr>
                <w:rFonts w:ascii="Times New Roman" w:eastAsia="Times New Roman" w:hAnsi="Times New Roman" w:cs="Times New Roman"/>
              </w:rPr>
              <w:t>,00</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AD7209" w14:textId="03EB3E26"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15000</w:t>
            </w:r>
            <w:r w:rsidR="6472C1AF" w:rsidRPr="003270EA">
              <w:rPr>
                <w:rFonts w:ascii="Times New Roman" w:eastAsia="Times New Roman" w:hAnsi="Times New Roman" w:cs="Times New Roman"/>
              </w:rPr>
              <w:t>,00</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F5BD01" w14:textId="52F6B414"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0D2CAC0A" w:rsidRPr="003270EA">
              <w:rPr>
                <w:rFonts w:ascii="Times New Roman" w:eastAsia="Times New Roman" w:hAnsi="Times New Roman" w:cs="Times New Roman"/>
              </w:rPr>
              <w:t>,00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290E401" w14:textId="63E9761E"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0</w:t>
            </w:r>
            <w:r w:rsidR="70A749C7" w:rsidRPr="003270EA">
              <w:rPr>
                <w:rFonts w:ascii="Times New Roman" w:eastAsia="Times New Roman" w:hAnsi="Times New Roman" w:cs="Times New Roman"/>
              </w:rPr>
              <w:t>,00</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24150CF5" w14:textId="733245BD"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15 000</w:t>
            </w:r>
            <w:r w:rsidR="09B3CC45"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292" w:type="dxa"/>
            <w:tcBorders>
              <w:top w:val="nil"/>
              <w:left w:val="single" w:sz="8" w:space="0" w:color="auto"/>
              <w:bottom w:val="nil"/>
              <w:right w:val="nil"/>
            </w:tcBorders>
            <w:tcMar>
              <w:top w:w="15" w:type="dxa"/>
              <w:left w:w="15" w:type="dxa"/>
              <w:right w:w="15" w:type="dxa"/>
            </w:tcMar>
            <w:vAlign w:val="bottom"/>
          </w:tcPr>
          <w:p w14:paraId="761D0A53" w14:textId="79F7F3BA"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3C1D29A7" w14:textId="7202B0B0" w:rsidR="3AD4FB08" w:rsidRPr="00F55C8A" w:rsidRDefault="3AD4FB08" w:rsidP="00F55C8A"/>
        </w:tc>
      </w:tr>
      <w:tr w:rsidR="00F55C8A" w:rsidRPr="00F55C8A" w14:paraId="3D7DE2F8" w14:textId="77777777" w:rsidTr="00C5376C">
        <w:trPr>
          <w:trHeight w:val="300"/>
        </w:trPr>
        <w:tc>
          <w:tcPr>
            <w:tcW w:w="165" w:type="dxa"/>
            <w:tcBorders>
              <w:top w:val="nil"/>
              <w:left w:val="nil"/>
              <w:bottom w:val="nil"/>
              <w:right w:val="nil"/>
            </w:tcBorders>
            <w:tcMar>
              <w:top w:w="15" w:type="dxa"/>
              <w:left w:w="15" w:type="dxa"/>
              <w:right w:w="15" w:type="dxa"/>
            </w:tcMar>
            <w:vAlign w:val="bottom"/>
          </w:tcPr>
          <w:p w14:paraId="1B554285" w14:textId="5B6661D6" w:rsidR="3AD4FB08" w:rsidRPr="00F55C8A" w:rsidRDefault="3AD4FB08" w:rsidP="00F55C8A"/>
        </w:tc>
        <w:tc>
          <w:tcPr>
            <w:tcW w:w="192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3143F6" w14:textId="4D24ED61" w:rsidR="3AD4FB08" w:rsidRPr="003270EA" w:rsidRDefault="3AD4FB08" w:rsidP="00F55C8A">
            <w:pPr>
              <w:spacing w:after="0"/>
              <w:rPr>
                <w:rFonts w:ascii="Times New Roman" w:eastAsia="Times New Roman" w:hAnsi="Times New Roman" w:cs="Times New Roman"/>
              </w:rPr>
            </w:pPr>
            <w:r w:rsidRPr="003270EA">
              <w:rPr>
                <w:rFonts w:ascii="Times New Roman" w:eastAsia="Times New Roman" w:hAnsi="Times New Roman" w:cs="Times New Roman"/>
              </w:rPr>
              <w:t>Netiešās izmaksas</w:t>
            </w:r>
          </w:p>
        </w:tc>
        <w:tc>
          <w:tcPr>
            <w:tcW w:w="115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A14A39" w14:textId="6AAA6822"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271</w:t>
            </w:r>
            <w:r w:rsidR="39D3E4FF" w:rsidRPr="003270EA">
              <w:rPr>
                <w:rFonts w:ascii="Times New Roman" w:eastAsia="Times New Roman" w:hAnsi="Times New Roman" w:cs="Times New Roman"/>
              </w:rPr>
              <w:t>,</w:t>
            </w:r>
            <w:r w:rsidRPr="003270EA">
              <w:rPr>
                <w:rFonts w:ascii="Times New Roman" w:eastAsia="Times New Roman" w:hAnsi="Times New Roman" w:cs="Times New Roman"/>
              </w:rPr>
              <w:t>96</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532C06" w14:textId="2669BF96" w:rsidR="3AD4FB08" w:rsidRPr="00F55C8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2 857</w:t>
            </w:r>
            <w:r w:rsidR="6424146D" w:rsidRPr="00F55C8A">
              <w:rPr>
                <w:rFonts w:ascii="Times New Roman" w:eastAsia="Times New Roman" w:hAnsi="Times New Roman" w:cs="Times New Roman"/>
              </w:rPr>
              <w:t>,</w:t>
            </w:r>
            <w:r w:rsidRPr="003270EA">
              <w:rPr>
                <w:rFonts w:ascii="Times New Roman" w:eastAsia="Times New Roman" w:hAnsi="Times New Roman" w:cs="Times New Roman"/>
              </w:rPr>
              <w:t>94</w:t>
            </w:r>
          </w:p>
        </w:tc>
        <w:tc>
          <w:tcPr>
            <w:tcW w:w="109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6535948" w14:textId="41E7B22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6 279</w:t>
            </w:r>
            <w:r w:rsidR="787DA80A" w:rsidRPr="003270EA">
              <w:rPr>
                <w:rFonts w:ascii="Times New Roman" w:eastAsia="Times New Roman" w:hAnsi="Times New Roman" w:cs="Times New Roman"/>
              </w:rPr>
              <w:t>,</w:t>
            </w:r>
            <w:r w:rsidRPr="003270EA">
              <w:rPr>
                <w:rFonts w:ascii="Times New Roman" w:eastAsia="Times New Roman" w:hAnsi="Times New Roman" w:cs="Times New Roman"/>
              </w:rPr>
              <w:t>53</w:t>
            </w:r>
          </w:p>
        </w:tc>
        <w:tc>
          <w:tcPr>
            <w:tcW w:w="112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71C6CD" w14:textId="70AAB27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7 529</w:t>
            </w:r>
            <w:r w:rsidR="387A7098" w:rsidRPr="003270EA">
              <w:rPr>
                <w:rFonts w:ascii="Times New Roman" w:eastAsia="Times New Roman" w:hAnsi="Times New Roman" w:cs="Times New Roman"/>
              </w:rPr>
              <w:t>,</w:t>
            </w:r>
            <w:r w:rsidRPr="003270EA">
              <w:rPr>
                <w:rFonts w:ascii="Times New Roman" w:eastAsia="Times New Roman" w:hAnsi="Times New Roman" w:cs="Times New Roman"/>
              </w:rPr>
              <w:t>90</w:t>
            </w:r>
          </w:p>
        </w:tc>
        <w:tc>
          <w:tcPr>
            <w:tcW w:w="99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A8A238" w14:textId="6DFA4EB9"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5 46</w:t>
            </w:r>
            <w:r w:rsidR="0041033D" w:rsidRPr="003270EA">
              <w:rPr>
                <w:rFonts w:ascii="Times New Roman" w:eastAsia="Times New Roman" w:hAnsi="Times New Roman" w:cs="Times New Roman"/>
              </w:rPr>
              <w:t>2</w:t>
            </w:r>
            <w:r w:rsidR="386650C9" w:rsidRPr="003270EA">
              <w:rPr>
                <w:rFonts w:ascii="Times New Roman" w:eastAsia="Times New Roman" w:hAnsi="Times New Roman" w:cs="Times New Roman"/>
              </w:rPr>
              <w:t>,</w:t>
            </w:r>
            <w:r w:rsidRPr="003270EA">
              <w:rPr>
                <w:rFonts w:ascii="Times New Roman" w:eastAsia="Times New Roman" w:hAnsi="Times New Roman" w:cs="Times New Roman"/>
              </w:rPr>
              <w:t>67</w:t>
            </w:r>
          </w:p>
        </w:tc>
        <w:tc>
          <w:tcPr>
            <w:tcW w:w="1102"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right w:w="15" w:type="dxa"/>
            </w:tcMar>
            <w:vAlign w:val="center"/>
          </w:tcPr>
          <w:p w14:paraId="481A727D" w14:textId="36AB12A2" w:rsidR="3AD4FB08" w:rsidRPr="003270EA" w:rsidRDefault="3AD4FB08" w:rsidP="003270EA">
            <w:pPr>
              <w:spacing w:after="0"/>
              <w:rPr>
                <w:rFonts w:ascii="Times New Roman" w:eastAsia="Times New Roman" w:hAnsi="Times New Roman" w:cs="Times New Roman"/>
              </w:rPr>
            </w:pPr>
            <w:r w:rsidRPr="003270EA">
              <w:rPr>
                <w:rFonts w:ascii="Times New Roman" w:eastAsia="Times New Roman" w:hAnsi="Times New Roman" w:cs="Times New Roman"/>
              </w:rPr>
              <w:t>22 40</w:t>
            </w:r>
            <w:r w:rsidR="0041033D" w:rsidRPr="003270EA">
              <w:rPr>
                <w:rFonts w:ascii="Times New Roman" w:eastAsia="Times New Roman" w:hAnsi="Times New Roman" w:cs="Times New Roman"/>
              </w:rPr>
              <w:t>2</w:t>
            </w:r>
            <w:r w:rsidR="76D0F37C" w:rsidRPr="003270EA">
              <w:rPr>
                <w:rFonts w:ascii="Times New Roman" w:eastAsia="Times New Roman" w:hAnsi="Times New Roman" w:cs="Times New Roman"/>
              </w:rPr>
              <w:t>,</w:t>
            </w:r>
            <w:r w:rsidRPr="003270EA">
              <w:rPr>
                <w:rFonts w:ascii="Times New Roman" w:eastAsia="Times New Roman" w:hAnsi="Times New Roman" w:cs="Times New Roman"/>
              </w:rPr>
              <w:t>00</w:t>
            </w:r>
          </w:p>
        </w:tc>
        <w:tc>
          <w:tcPr>
            <w:tcW w:w="292" w:type="dxa"/>
            <w:tcBorders>
              <w:top w:val="nil"/>
              <w:left w:val="single" w:sz="8" w:space="0" w:color="auto"/>
              <w:bottom w:val="nil"/>
              <w:right w:val="nil"/>
            </w:tcBorders>
            <w:tcMar>
              <w:top w:w="15" w:type="dxa"/>
              <w:left w:w="15" w:type="dxa"/>
              <w:right w:w="15" w:type="dxa"/>
            </w:tcMar>
            <w:vAlign w:val="bottom"/>
          </w:tcPr>
          <w:p w14:paraId="6C00260D" w14:textId="1B950528" w:rsidR="3AD4FB08" w:rsidRPr="00F55C8A" w:rsidRDefault="3AD4FB08" w:rsidP="00F55C8A">
            <w:pPr>
              <w:rPr>
                <w:sz w:val="22"/>
                <w:szCs w:val="22"/>
              </w:rPr>
            </w:pPr>
          </w:p>
        </w:tc>
        <w:tc>
          <w:tcPr>
            <w:tcW w:w="267" w:type="dxa"/>
            <w:tcBorders>
              <w:top w:val="nil"/>
              <w:left w:val="nil"/>
              <w:bottom w:val="nil"/>
              <w:right w:val="nil"/>
            </w:tcBorders>
            <w:tcMar>
              <w:top w:w="15" w:type="dxa"/>
              <w:left w:w="15" w:type="dxa"/>
              <w:right w:w="15" w:type="dxa"/>
            </w:tcMar>
            <w:vAlign w:val="bottom"/>
          </w:tcPr>
          <w:p w14:paraId="241D0BBA" w14:textId="61CF684E" w:rsidR="3AD4FB08" w:rsidRPr="00F55C8A" w:rsidRDefault="3AD4FB08" w:rsidP="00F55C8A"/>
        </w:tc>
      </w:tr>
    </w:tbl>
    <w:p w14:paraId="5D08DF49" w14:textId="77777777" w:rsidR="00C5376C" w:rsidRPr="00F55C8A" w:rsidRDefault="00C5376C" w:rsidP="00F55C8A">
      <w:pPr>
        <w:spacing w:after="0"/>
        <w:jc w:val="both"/>
        <w:rPr>
          <w:rFonts w:ascii="Times New Roman" w:eastAsia="Times New Roman" w:hAnsi="Times New Roman" w:cs="Times New Roman"/>
          <w:sz w:val="24"/>
          <w:szCs w:val="24"/>
        </w:rPr>
      </w:pPr>
    </w:p>
    <w:p w14:paraId="06C9CDD2" w14:textId="45FEDA48" w:rsidR="0199D742" w:rsidRPr="00F55C8A" w:rsidRDefault="0199D742"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Projekta tiešās izmaksas ietver</w:t>
      </w:r>
      <w:r w:rsidR="6A49B4B0" w:rsidRPr="00F55C8A">
        <w:rPr>
          <w:rFonts w:ascii="Times New Roman" w:eastAsia="Times New Roman" w:hAnsi="Times New Roman" w:cs="Times New Roman"/>
          <w:sz w:val="24"/>
          <w:szCs w:val="24"/>
        </w:rPr>
        <w:t>:</w:t>
      </w:r>
    </w:p>
    <w:p w14:paraId="411781A6" w14:textId="7F28CA4F" w:rsidR="004768D5" w:rsidRPr="00F55C8A" w:rsidRDefault="0199D742"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 1) Projekta īstenošanā iesaistītā personāla atlīdzību</w:t>
      </w:r>
      <w:r w:rsidR="58B97EF5" w:rsidRPr="00F55C8A">
        <w:rPr>
          <w:rFonts w:ascii="Times New Roman" w:eastAsia="Times New Roman" w:hAnsi="Times New Roman" w:cs="Times New Roman"/>
          <w:sz w:val="24"/>
          <w:szCs w:val="24"/>
        </w:rPr>
        <w:t xml:space="preserve">, kas veidojas no </w:t>
      </w:r>
      <w:r w:rsidR="0B9024DA" w:rsidRPr="00F55C8A">
        <w:rPr>
          <w:rFonts w:ascii="Times New Roman" w:eastAsia="Times New Roman" w:hAnsi="Times New Roman" w:cs="Times New Roman"/>
          <w:sz w:val="24"/>
          <w:szCs w:val="24"/>
        </w:rPr>
        <w:t>projektā iesa</w:t>
      </w:r>
      <w:r w:rsidR="11F6BB3E" w:rsidRPr="00F55C8A">
        <w:rPr>
          <w:rFonts w:ascii="Times New Roman" w:eastAsia="Times New Roman" w:hAnsi="Times New Roman" w:cs="Times New Roman"/>
          <w:sz w:val="24"/>
          <w:szCs w:val="24"/>
        </w:rPr>
        <w:t>is</w:t>
      </w:r>
      <w:r w:rsidR="0B9024DA" w:rsidRPr="00F55C8A">
        <w:rPr>
          <w:rFonts w:ascii="Times New Roman" w:eastAsia="Times New Roman" w:hAnsi="Times New Roman" w:cs="Times New Roman"/>
          <w:sz w:val="24"/>
          <w:szCs w:val="24"/>
        </w:rPr>
        <w:t xml:space="preserve">tīto </w:t>
      </w:r>
      <w:r w:rsidR="50D4FC3B" w:rsidRPr="00F55C8A">
        <w:rPr>
          <w:rFonts w:ascii="Times New Roman" w:eastAsia="Times New Roman" w:hAnsi="Times New Roman" w:cs="Times New Roman"/>
          <w:sz w:val="24"/>
          <w:szCs w:val="24"/>
        </w:rPr>
        <w:t>nozares</w:t>
      </w:r>
      <w:r w:rsidR="4F0490EA" w:rsidRPr="00F55C8A">
        <w:rPr>
          <w:rFonts w:ascii="Times New Roman" w:eastAsia="Times New Roman" w:hAnsi="Times New Roman" w:cs="Times New Roman"/>
          <w:sz w:val="24"/>
          <w:szCs w:val="24"/>
        </w:rPr>
        <w:t xml:space="preserve"> vecāk</w:t>
      </w:r>
      <w:r w:rsidR="022A161F" w:rsidRPr="00F55C8A">
        <w:rPr>
          <w:rFonts w:ascii="Times New Roman" w:eastAsia="Times New Roman" w:hAnsi="Times New Roman" w:cs="Times New Roman"/>
          <w:sz w:val="24"/>
          <w:szCs w:val="24"/>
        </w:rPr>
        <w:t>o</w:t>
      </w:r>
      <w:r w:rsidR="4F0490EA" w:rsidRPr="00F55C8A">
        <w:rPr>
          <w:rFonts w:ascii="Times New Roman" w:eastAsia="Times New Roman" w:hAnsi="Times New Roman" w:cs="Times New Roman"/>
          <w:sz w:val="24"/>
          <w:szCs w:val="24"/>
        </w:rPr>
        <w:t xml:space="preserve"> ekspert</w:t>
      </w:r>
      <w:r w:rsidR="61814530" w:rsidRPr="00F55C8A">
        <w:rPr>
          <w:rFonts w:ascii="Times New Roman" w:eastAsia="Times New Roman" w:hAnsi="Times New Roman" w:cs="Times New Roman"/>
          <w:sz w:val="24"/>
          <w:szCs w:val="24"/>
        </w:rPr>
        <w:t>u</w:t>
      </w:r>
      <w:r w:rsidR="76D5DE34" w:rsidRPr="00F55C8A">
        <w:rPr>
          <w:rFonts w:ascii="Times New Roman" w:eastAsia="Times New Roman" w:hAnsi="Times New Roman" w:cs="Times New Roman"/>
          <w:sz w:val="24"/>
          <w:szCs w:val="24"/>
        </w:rPr>
        <w:t xml:space="preserve">, </w:t>
      </w:r>
      <w:r w:rsidR="232F1F5A" w:rsidRPr="00F55C8A">
        <w:rPr>
          <w:rFonts w:ascii="Times New Roman" w:eastAsia="Times New Roman" w:hAnsi="Times New Roman" w:cs="Times New Roman"/>
          <w:sz w:val="24"/>
          <w:szCs w:val="24"/>
        </w:rPr>
        <w:t xml:space="preserve">RTU </w:t>
      </w:r>
      <w:r w:rsidR="30A1B8B9" w:rsidRPr="00F55C8A">
        <w:rPr>
          <w:rFonts w:ascii="Times New Roman" w:eastAsia="Times New Roman" w:hAnsi="Times New Roman" w:cs="Times New Roman"/>
          <w:sz w:val="24"/>
          <w:szCs w:val="24"/>
        </w:rPr>
        <w:t>u</w:t>
      </w:r>
      <w:r w:rsidR="185D51A2" w:rsidRPr="00F55C8A">
        <w:rPr>
          <w:rFonts w:ascii="Times New Roman" w:eastAsia="Times New Roman" w:hAnsi="Times New Roman" w:cs="Times New Roman"/>
          <w:sz w:val="24"/>
          <w:szCs w:val="24"/>
        </w:rPr>
        <w:t xml:space="preserve">n OTK </w:t>
      </w:r>
      <w:r w:rsidR="232F1F5A" w:rsidRPr="00F55C8A">
        <w:rPr>
          <w:rFonts w:ascii="Times New Roman" w:eastAsia="Times New Roman" w:hAnsi="Times New Roman" w:cs="Times New Roman"/>
          <w:sz w:val="24"/>
          <w:szCs w:val="24"/>
        </w:rPr>
        <w:t>akadēmisk</w:t>
      </w:r>
      <w:r w:rsidR="2D25F31B" w:rsidRPr="00F55C8A">
        <w:rPr>
          <w:rFonts w:ascii="Times New Roman" w:eastAsia="Times New Roman" w:hAnsi="Times New Roman" w:cs="Times New Roman"/>
          <w:sz w:val="24"/>
          <w:szCs w:val="24"/>
        </w:rPr>
        <w:t>o spēku</w:t>
      </w:r>
      <w:r w:rsidR="0746E151" w:rsidRPr="00F55C8A">
        <w:rPr>
          <w:rFonts w:ascii="Times New Roman" w:eastAsia="Times New Roman" w:hAnsi="Times New Roman" w:cs="Times New Roman"/>
          <w:sz w:val="24"/>
          <w:szCs w:val="24"/>
        </w:rPr>
        <w:t xml:space="preserve">, </w:t>
      </w:r>
      <w:r w:rsidR="00EE8407" w:rsidRPr="00F55C8A">
        <w:rPr>
          <w:rFonts w:ascii="Times New Roman" w:eastAsia="Times New Roman" w:hAnsi="Times New Roman" w:cs="Times New Roman"/>
          <w:sz w:val="24"/>
          <w:szCs w:val="24"/>
        </w:rPr>
        <w:t xml:space="preserve">projekta vadītāja </w:t>
      </w:r>
      <w:r w:rsidR="4452A5C9" w:rsidRPr="00F55C8A">
        <w:rPr>
          <w:rFonts w:ascii="Times New Roman" w:eastAsia="Times New Roman" w:hAnsi="Times New Roman" w:cs="Times New Roman"/>
          <w:sz w:val="24"/>
          <w:szCs w:val="24"/>
        </w:rPr>
        <w:t xml:space="preserve">darba </w:t>
      </w:r>
      <w:r w:rsidR="1BFA816D" w:rsidRPr="00F55C8A">
        <w:rPr>
          <w:rFonts w:ascii="Times New Roman" w:eastAsia="Times New Roman" w:hAnsi="Times New Roman" w:cs="Times New Roman"/>
          <w:sz w:val="24"/>
          <w:szCs w:val="24"/>
        </w:rPr>
        <w:t xml:space="preserve">apmaksas </w:t>
      </w:r>
      <w:r w:rsidR="6040F69F" w:rsidRPr="00F55C8A">
        <w:rPr>
          <w:rFonts w:ascii="Times New Roman" w:eastAsia="Times New Roman" w:hAnsi="Times New Roman" w:cs="Times New Roman"/>
          <w:sz w:val="24"/>
          <w:szCs w:val="24"/>
        </w:rPr>
        <w:t xml:space="preserve">un darba devēja </w:t>
      </w:r>
      <w:r w:rsidR="50BD943A" w:rsidRPr="00F55C8A">
        <w:rPr>
          <w:rFonts w:ascii="Times New Roman" w:eastAsia="Times New Roman" w:hAnsi="Times New Roman" w:cs="Times New Roman"/>
          <w:sz w:val="24"/>
          <w:szCs w:val="24"/>
        </w:rPr>
        <w:t>V</w:t>
      </w:r>
      <w:r w:rsidR="6040F69F" w:rsidRPr="00F55C8A">
        <w:rPr>
          <w:rFonts w:ascii="Times New Roman" w:eastAsia="Times New Roman" w:hAnsi="Times New Roman" w:cs="Times New Roman"/>
          <w:sz w:val="24"/>
          <w:szCs w:val="24"/>
        </w:rPr>
        <w:t>alsts sociālās apdrošinā</w:t>
      </w:r>
      <w:r w:rsidR="636D2544" w:rsidRPr="00F55C8A">
        <w:rPr>
          <w:rFonts w:ascii="Times New Roman" w:eastAsia="Times New Roman" w:hAnsi="Times New Roman" w:cs="Times New Roman"/>
          <w:sz w:val="24"/>
          <w:szCs w:val="24"/>
        </w:rPr>
        <w:t>šanas</w:t>
      </w:r>
      <w:r w:rsidR="6040F69F" w:rsidRPr="00F55C8A">
        <w:rPr>
          <w:rFonts w:ascii="Times New Roman" w:eastAsia="Times New Roman" w:hAnsi="Times New Roman" w:cs="Times New Roman"/>
          <w:sz w:val="24"/>
          <w:szCs w:val="24"/>
        </w:rPr>
        <w:t xml:space="preserve"> obligāta</w:t>
      </w:r>
      <w:r w:rsidR="29D823CC" w:rsidRPr="00F55C8A">
        <w:rPr>
          <w:rFonts w:ascii="Times New Roman" w:eastAsia="Times New Roman" w:hAnsi="Times New Roman" w:cs="Times New Roman"/>
          <w:sz w:val="24"/>
          <w:szCs w:val="24"/>
        </w:rPr>
        <w:t xml:space="preserve">jām </w:t>
      </w:r>
      <w:r w:rsidR="01647D0F" w:rsidRPr="00F55C8A">
        <w:rPr>
          <w:rFonts w:ascii="Times New Roman" w:eastAsia="Times New Roman" w:hAnsi="Times New Roman" w:cs="Times New Roman"/>
          <w:sz w:val="24"/>
          <w:szCs w:val="24"/>
        </w:rPr>
        <w:t>iemaksām. A</w:t>
      </w:r>
      <w:r w:rsidR="4452A5C9" w:rsidRPr="00F55C8A">
        <w:rPr>
          <w:rFonts w:ascii="Times New Roman" w:eastAsia="Times New Roman" w:hAnsi="Times New Roman" w:cs="Times New Roman"/>
          <w:sz w:val="24"/>
          <w:szCs w:val="24"/>
        </w:rPr>
        <w:t>lg</w:t>
      </w:r>
      <w:r w:rsidR="1B4A2B2C" w:rsidRPr="00F55C8A">
        <w:rPr>
          <w:rFonts w:ascii="Times New Roman" w:eastAsia="Times New Roman" w:hAnsi="Times New Roman" w:cs="Times New Roman"/>
          <w:sz w:val="24"/>
          <w:szCs w:val="24"/>
        </w:rPr>
        <w:t xml:space="preserve">u pozīcija nosedz </w:t>
      </w:r>
      <w:r w:rsidR="163F08D8" w:rsidRPr="00F55C8A">
        <w:rPr>
          <w:rFonts w:ascii="Times New Roman" w:eastAsia="Times New Roman" w:hAnsi="Times New Roman" w:cs="Times New Roman"/>
          <w:sz w:val="24"/>
          <w:szCs w:val="24"/>
        </w:rPr>
        <w:t xml:space="preserve">vidēji desmit </w:t>
      </w:r>
      <w:r w:rsidR="51D37842" w:rsidRPr="00F55C8A">
        <w:rPr>
          <w:rFonts w:ascii="Times New Roman" w:eastAsia="Times New Roman" w:hAnsi="Times New Roman" w:cs="Times New Roman"/>
          <w:sz w:val="24"/>
          <w:szCs w:val="24"/>
        </w:rPr>
        <w:t xml:space="preserve"> </w:t>
      </w:r>
      <w:r w:rsidR="1B4A2B2C" w:rsidRPr="00F55C8A">
        <w:rPr>
          <w:rFonts w:ascii="Times New Roman" w:eastAsia="Times New Roman" w:hAnsi="Times New Roman" w:cs="Times New Roman"/>
          <w:sz w:val="24"/>
          <w:szCs w:val="24"/>
        </w:rPr>
        <w:t>projektā iesa</w:t>
      </w:r>
      <w:r w:rsidR="3861955E" w:rsidRPr="00F55C8A">
        <w:rPr>
          <w:rFonts w:ascii="Times New Roman" w:eastAsia="Times New Roman" w:hAnsi="Times New Roman" w:cs="Times New Roman"/>
          <w:sz w:val="24"/>
          <w:szCs w:val="24"/>
        </w:rPr>
        <w:t>ist</w:t>
      </w:r>
      <w:r w:rsidR="7640D6A8" w:rsidRPr="00F55C8A">
        <w:rPr>
          <w:rFonts w:ascii="Times New Roman" w:eastAsia="Times New Roman" w:hAnsi="Times New Roman" w:cs="Times New Roman"/>
          <w:sz w:val="24"/>
          <w:szCs w:val="24"/>
        </w:rPr>
        <w:t xml:space="preserve">īto darbinieku </w:t>
      </w:r>
      <w:r w:rsidR="28E76984" w:rsidRPr="00F55C8A">
        <w:rPr>
          <w:rFonts w:ascii="Times New Roman" w:eastAsia="Times New Roman" w:hAnsi="Times New Roman" w:cs="Times New Roman"/>
          <w:sz w:val="24"/>
          <w:szCs w:val="24"/>
        </w:rPr>
        <w:t xml:space="preserve">atlīdzības </w:t>
      </w:r>
      <w:r w:rsidR="7640D6A8" w:rsidRPr="00F55C8A">
        <w:rPr>
          <w:rFonts w:ascii="Times New Roman" w:eastAsia="Times New Roman" w:hAnsi="Times New Roman" w:cs="Times New Roman"/>
          <w:sz w:val="24"/>
          <w:szCs w:val="24"/>
        </w:rPr>
        <w:t>izmaksas</w:t>
      </w:r>
      <w:r w:rsidR="2664AA2D" w:rsidRPr="00F55C8A">
        <w:rPr>
          <w:rFonts w:ascii="Times New Roman" w:eastAsia="Times New Roman" w:hAnsi="Times New Roman" w:cs="Times New Roman"/>
          <w:sz w:val="24"/>
          <w:szCs w:val="24"/>
        </w:rPr>
        <w:t xml:space="preserve">, kas ir noteiktas </w:t>
      </w:r>
      <w:proofErr w:type="spellStart"/>
      <w:r w:rsidR="2664AA2D" w:rsidRPr="00F55C8A">
        <w:rPr>
          <w:rFonts w:ascii="Times New Roman" w:eastAsia="Times New Roman" w:hAnsi="Times New Roman" w:cs="Times New Roman"/>
          <w:sz w:val="24"/>
          <w:szCs w:val="24"/>
        </w:rPr>
        <w:t>aplimpitūdā</w:t>
      </w:r>
      <w:proofErr w:type="spellEnd"/>
      <w:r w:rsidR="2664AA2D" w:rsidRPr="00F55C8A">
        <w:rPr>
          <w:rFonts w:ascii="Times New Roman" w:eastAsia="Times New Roman" w:hAnsi="Times New Roman" w:cs="Times New Roman"/>
          <w:sz w:val="24"/>
          <w:szCs w:val="24"/>
        </w:rPr>
        <w:t xml:space="preserve"> </w:t>
      </w:r>
      <w:proofErr w:type="spellStart"/>
      <w:r w:rsidR="2664AA2D" w:rsidRPr="00F55C8A">
        <w:rPr>
          <w:rFonts w:ascii="Times New Roman" w:eastAsia="Times New Roman" w:hAnsi="Times New Roman" w:cs="Times New Roman"/>
          <w:sz w:val="24"/>
          <w:szCs w:val="24"/>
        </w:rPr>
        <w:t>atbilst</w:t>
      </w:r>
      <w:r w:rsidR="17F9107B" w:rsidRPr="00F55C8A">
        <w:rPr>
          <w:rFonts w:ascii="Times New Roman" w:eastAsia="Times New Roman" w:hAnsi="Times New Roman" w:cs="Times New Roman"/>
          <w:sz w:val="24"/>
          <w:szCs w:val="24"/>
        </w:rPr>
        <w:t>š</w:t>
      </w:r>
      <w:r w:rsidR="2664AA2D" w:rsidRPr="00F55C8A">
        <w:rPr>
          <w:rFonts w:ascii="Times New Roman" w:eastAsia="Times New Roman" w:hAnsi="Times New Roman" w:cs="Times New Roman"/>
          <w:sz w:val="24"/>
          <w:szCs w:val="24"/>
        </w:rPr>
        <w:t>i</w:t>
      </w:r>
      <w:proofErr w:type="spellEnd"/>
      <w:r w:rsidR="2664AA2D" w:rsidRPr="00F55C8A">
        <w:rPr>
          <w:rFonts w:ascii="Times New Roman" w:eastAsia="Times New Roman" w:hAnsi="Times New Roman" w:cs="Times New Roman"/>
          <w:sz w:val="24"/>
          <w:szCs w:val="24"/>
        </w:rPr>
        <w:t xml:space="preserve"> veicamajiem pienākumiem </w:t>
      </w:r>
      <w:r w:rsidR="06C9DF8D" w:rsidRPr="00F55C8A">
        <w:rPr>
          <w:rFonts w:ascii="Times New Roman" w:eastAsia="Times New Roman" w:hAnsi="Times New Roman" w:cs="Times New Roman"/>
          <w:sz w:val="24"/>
          <w:szCs w:val="24"/>
        </w:rPr>
        <w:t>no 10,00 līdz 18,00 eiro</w:t>
      </w:r>
      <w:r w:rsidR="00434A8C" w:rsidRPr="00F55C8A">
        <w:rPr>
          <w:rFonts w:ascii="Times New Roman" w:eastAsia="Times New Roman" w:hAnsi="Times New Roman" w:cs="Times New Roman"/>
          <w:sz w:val="24"/>
          <w:szCs w:val="24"/>
        </w:rPr>
        <w:t xml:space="preserve"> (bruto) </w:t>
      </w:r>
      <w:r w:rsidR="06C9DF8D" w:rsidRPr="00F55C8A">
        <w:rPr>
          <w:rFonts w:ascii="Times New Roman" w:eastAsia="Times New Roman" w:hAnsi="Times New Roman" w:cs="Times New Roman"/>
          <w:sz w:val="24"/>
          <w:szCs w:val="24"/>
        </w:rPr>
        <w:t xml:space="preserve"> stund</w:t>
      </w:r>
      <w:r w:rsidR="0489A2F8" w:rsidRPr="00F55C8A">
        <w:rPr>
          <w:rFonts w:ascii="Times New Roman" w:eastAsia="Times New Roman" w:hAnsi="Times New Roman" w:cs="Times New Roman"/>
          <w:sz w:val="24"/>
          <w:szCs w:val="24"/>
        </w:rPr>
        <w:t xml:space="preserve">ā. </w:t>
      </w:r>
      <w:r w:rsidR="105CA496" w:rsidRPr="00F55C8A">
        <w:rPr>
          <w:rFonts w:ascii="Times New Roman" w:eastAsia="Times New Roman" w:hAnsi="Times New Roman" w:cs="Times New Roman"/>
          <w:sz w:val="24"/>
          <w:szCs w:val="24"/>
        </w:rPr>
        <w:t>Atlīdzības budžet</w:t>
      </w:r>
      <w:r w:rsidR="13F79F89" w:rsidRPr="00F55C8A">
        <w:rPr>
          <w:rFonts w:ascii="Times New Roman" w:eastAsia="Times New Roman" w:hAnsi="Times New Roman" w:cs="Times New Roman"/>
          <w:sz w:val="24"/>
          <w:szCs w:val="24"/>
        </w:rPr>
        <w:t xml:space="preserve">s </w:t>
      </w:r>
      <w:r w:rsidR="105CA496" w:rsidRPr="00F55C8A">
        <w:rPr>
          <w:rFonts w:ascii="Times New Roman" w:eastAsia="Times New Roman" w:hAnsi="Times New Roman" w:cs="Times New Roman"/>
          <w:sz w:val="24"/>
          <w:szCs w:val="24"/>
        </w:rPr>
        <w:t xml:space="preserve"> ir veidots</w:t>
      </w:r>
      <w:r w:rsidR="00434A8C" w:rsidRPr="00F55C8A">
        <w:rPr>
          <w:rFonts w:ascii="Times New Roman" w:eastAsia="Times New Roman" w:hAnsi="Times New Roman" w:cs="Times New Roman"/>
          <w:sz w:val="24"/>
          <w:szCs w:val="24"/>
        </w:rPr>
        <w:t xml:space="preserve"> </w:t>
      </w:r>
      <w:proofErr w:type="spellStart"/>
      <w:r w:rsidR="00434A8C" w:rsidRPr="00F55C8A">
        <w:rPr>
          <w:rFonts w:ascii="Times New Roman" w:eastAsia="Times New Roman" w:hAnsi="Times New Roman" w:cs="Times New Roman"/>
          <w:sz w:val="24"/>
          <w:szCs w:val="24"/>
        </w:rPr>
        <w:t>atbilsoši</w:t>
      </w:r>
      <w:proofErr w:type="spellEnd"/>
      <w:r w:rsidR="00434A8C" w:rsidRPr="00F55C8A">
        <w:rPr>
          <w:rFonts w:ascii="Times New Roman" w:eastAsia="Times New Roman" w:hAnsi="Times New Roman" w:cs="Times New Roman"/>
          <w:sz w:val="24"/>
          <w:szCs w:val="24"/>
        </w:rPr>
        <w:t xml:space="preserve"> programmas nosacījumiem, </w:t>
      </w:r>
      <w:proofErr w:type="spellStart"/>
      <w:r w:rsidR="105CA496" w:rsidRPr="00F55C8A">
        <w:rPr>
          <w:rFonts w:ascii="Times New Roman" w:eastAsia="Times New Roman" w:hAnsi="Times New Roman" w:cs="Times New Roman"/>
          <w:sz w:val="24"/>
          <w:szCs w:val="24"/>
        </w:rPr>
        <w:t>aprēkinot</w:t>
      </w:r>
      <w:proofErr w:type="spellEnd"/>
      <w:r w:rsidR="105CA496" w:rsidRPr="00F55C8A">
        <w:rPr>
          <w:rFonts w:ascii="Times New Roman" w:eastAsia="Times New Roman" w:hAnsi="Times New Roman" w:cs="Times New Roman"/>
          <w:sz w:val="24"/>
          <w:szCs w:val="24"/>
        </w:rPr>
        <w:t xml:space="preserve"> viena</w:t>
      </w:r>
      <w:r w:rsidR="5B4A846D" w:rsidRPr="00F55C8A">
        <w:rPr>
          <w:rFonts w:ascii="Times New Roman" w:eastAsia="Times New Roman" w:hAnsi="Times New Roman" w:cs="Times New Roman"/>
          <w:sz w:val="24"/>
          <w:szCs w:val="24"/>
        </w:rPr>
        <w:t>s pilnas dienas izmaksas</w:t>
      </w:r>
      <w:r w:rsidR="45E4BDC6" w:rsidRPr="00F55C8A">
        <w:rPr>
          <w:rFonts w:ascii="Times New Roman" w:eastAsia="Times New Roman" w:hAnsi="Times New Roman" w:cs="Times New Roman"/>
          <w:sz w:val="24"/>
          <w:szCs w:val="24"/>
        </w:rPr>
        <w:t xml:space="preserve"> konkrēta amata darbiniekam</w:t>
      </w:r>
      <w:r w:rsidR="5B4A846D" w:rsidRPr="00F55C8A">
        <w:rPr>
          <w:rFonts w:ascii="Times New Roman" w:eastAsia="Times New Roman" w:hAnsi="Times New Roman" w:cs="Times New Roman"/>
          <w:sz w:val="24"/>
          <w:szCs w:val="24"/>
        </w:rPr>
        <w:t>, ieskaitot darba devēja nodokļu</w:t>
      </w:r>
      <w:r w:rsidR="66924B2D" w:rsidRPr="00F55C8A">
        <w:rPr>
          <w:rFonts w:ascii="Times New Roman" w:eastAsia="Times New Roman" w:hAnsi="Times New Roman" w:cs="Times New Roman"/>
          <w:sz w:val="24"/>
          <w:szCs w:val="24"/>
        </w:rPr>
        <w:t xml:space="preserve">s, </w:t>
      </w:r>
      <w:proofErr w:type="spellStart"/>
      <w:r w:rsidR="003B66C8" w:rsidRPr="00F55C8A">
        <w:rPr>
          <w:rFonts w:ascii="Times New Roman" w:eastAsia="Times New Roman" w:hAnsi="Times New Roman" w:cs="Times New Roman"/>
          <w:sz w:val="24"/>
          <w:szCs w:val="24"/>
        </w:rPr>
        <w:t>planojot</w:t>
      </w:r>
      <w:proofErr w:type="spellEnd"/>
      <w:r w:rsidR="003B66C8" w:rsidRPr="00F55C8A">
        <w:rPr>
          <w:rFonts w:ascii="Times New Roman" w:eastAsia="Times New Roman" w:hAnsi="Times New Roman" w:cs="Times New Roman"/>
          <w:sz w:val="24"/>
          <w:szCs w:val="24"/>
        </w:rPr>
        <w:t xml:space="preserve"> </w:t>
      </w:r>
      <w:r w:rsidR="00856CFE" w:rsidRPr="00F55C8A">
        <w:rPr>
          <w:rFonts w:ascii="Times New Roman" w:eastAsia="Times New Roman" w:hAnsi="Times New Roman" w:cs="Times New Roman"/>
          <w:sz w:val="24"/>
          <w:szCs w:val="24"/>
        </w:rPr>
        <w:t xml:space="preserve">vairākas </w:t>
      </w:r>
      <w:r w:rsidR="44813EB5" w:rsidRPr="00F55C8A">
        <w:rPr>
          <w:rFonts w:ascii="Times New Roman" w:eastAsia="Times New Roman" w:hAnsi="Times New Roman" w:cs="Times New Roman"/>
          <w:i/>
          <w:sz w:val="24"/>
          <w:szCs w:val="24"/>
        </w:rPr>
        <w:t xml:space="preserve">cilvēkdienu </w:t>
      </w:r>
      <w:r w:rsidR="44813EB5" w:rsidRPr="00F55C8A">
        <w:rPr>
          <w:rFonts w:ascii="Times New Roman" w:eastAsia="Times New Roman" w:hAnsi="Times New Roman" w:cs="Times New Roman"/>
          <w:sz w:val="24"/>
          <w:szCs w:val="24"/>
        </w:rPr>
        <w:t>algu izmaksu</w:t>
      </w:r>
      <w:r w:rsidR="0B41BC02" w:rsidRPr="00F55C8A">
        <w:rPr>
          <w:rFonts w:ascii="Times New Roman" w:eastAsia="Times New Roman" w:hAnsi="Times New Roman" w:cs="Times New Roman"/>
          <w:sz w:val="24"/>
          <w:szCs w:val="24"/>
        </w:rPr>
        <w:t xml:space="preserve"> grupas</w:t>
      </w:r>
      <w:r w:rsidR="003B66C8" w:rsidRPr="00F55C8A">
        <w:rPr>
          <w:rFonts w:ascii="Times New Roman" w:eastAsia="Times New Roman" w:hAnsi="Times New Roman" w:cs="Times New Roman"/>
          <w:sz w:val="24"/>
          <w:szCs w:val="24"/>
        </w:rPr>
        <w:t xml:space="preserve">, </w:t>
      </w:r>
      <w:r w:rsidR="0084431D" w:rsidRPr="00F55C8A">
        <w:rPr>
          <w:rFonts w:ascii="Times New Roman" w:eastAsia="Times New Roman" w:hAnsi="Times New Roman" w:cs="Times New Roman"/>
          <w:sz w:val="24"/>
          <w:szCs w:val="24"/>
        </w:rPr>
        <w:t xml:space="preserve">dienas  </w:t>
      </w:r>
      <w:proofErr w:type="spellStart"/>
      <w:r w:rsidR="0084431D" w:rsidRPr="00F55C8A">
        <w:rPr>
          <w:rFonts w:ascii="Times New Roman" w:eastAsia="Times New Roman" w:hAnsi="Times New Roman" w:cs="Times New Roman"/>
          <w:sz w:val="24"/>
          <w:szCs w:val="24"/>
        </w:rPr>
        <w:t>aprēkinā</w:t>
      </w:r>
      <w:proofErr w:type="spellEnd"/>
      <w:r w:rsidR="0084431D" w:rsidRPr="00F55C8A">
        <w:rPr>
          <w:rFonts w:ascii="Times New Roman" w:eastAsia="Times New Roman" w:hAnsi="Times New Roman" w:cs="Times New Roman"/>
          <w:sz w:val="24"/>
          <w:szCs w:val="24"/>
        </w:rPr>
        <w:t xml:space="preserve"> iekļaujot visus darba </w:t>
      </w:r>
      <w:proofErr w:type="spellStart"/>
      <w:r w:rsidR="0084431D" w:rsidRPr="00F55C8A">
        <w:rPr>
          <w:rFonts w:ascii="Times New Roman" w:eastAsia="Times New Roman" w:hAnsi="Times New Roman" w:cs="Times New Roman"/>
          <w:sz w:val="24"/>
          <w:szCs w:val="24"/>
        </w:rPr>
        <w:t>ņemēja</w:t>
      </w:r>
      <w:proofErr w:type="spellEnd"/>
      <w:r w:rsidR="0084431D" w:rsidRPr="00F55C8A">
        <w:rPr>
          <w:rFonts w:ascii="Times New Roman" w:eastAsia="Times New Roman" w:hAnsi="Times New Roman" w:cs="Times New Roman"/>
          <w:sz w:val="24"/>
          <w:szCs w:val="24"/>
        </w:rPr>
        <w:t xml:space="preserve"> un darba devēja nodokļus</w:t>
      </w:r>
      <w:r w:rsidR="00434A8C" w:rsidRPr="00F55C8A">
        <w:rPr>
          <w:rFonts w:ascii="Times New Roman" w:eastAsia="Times New Roman" w:hAnsi="Times New Roman" w:cs="Times New Roman"/>
          <w:sz w:val="24"/>
          <w:szCs w:val="24"/>
        </w:rPr>
        <w:t>:</w:t>
      </w:r>
      <w:r w:rsidR="0B41BC02" w:rsidRPr="00F55C8A">
        <w:rPr>
          <w:rFonts w:ascii="Times New Roman" w:eastAsia="Times New Roman" w:hAnsi="Times New Roman" w:cs="Times New Roman"/>
          <w:sz w:val="24"/>
          <w:szCs w:val="24"/>
        </w:rPr>
        <w:t xml:space="preserve"> 179</w:t>
      </w:r>
      <w:r w:rsidR="007F3CFE" w:rsidRPr="00F55C8A">
        <w:rPr>
          <w:rFonts w:ascii="Times New Roman" w:eastAsia="Times New Roman" w:hAnsi="Times New Roman" w:cs="Times New Roman"/>
          <w:sz w:val="24"/>
          <w:szCs w:val="24"/>
        </w:rPr>
        <w:t>,00</w:t>
      </w:r>
      <w:r w:rsidR="0B41BC02" w:rsidRPr="00F55C8A">
        <w:rPr>
          <w:rFonts w:ascii="Times New Roman" w:eastAsia="Times New Roman" w:hAnsi="Times New Roman" w:cs="Times New Roman"/>
          <w:sz w:val="24"/>
          <w:szCs w:val="24"/>
        </w:rPr>
        <w:t xml:space="preserve"> euro/dienā</w:t>
      </w:r>
      <w:r w:rsidR="00434A8C" w:rsidRPr="00F55C8A">
        <w:rPr>
          <w:rFonts w:ascii="Times New Roman" w:eastAsia="Times New Roman" w:hAnsi="Times New Roman" w:cs="Times New Roman"/>
          <w:sz w:val="24"/>
          <w:szCs w:val="24"/>
        </w:rPr>
        <w:t xml:space="preserve"> </w:t>
      </w:r>
      <w:r w:rsidR="003041DF" w:rsidRPr="00F55C8A">
        <w:rPr>
          <w:rFonts w:ascii="Times New Roman" w:eastAsia="Times New Roman" w:hAnsi="Times New Roman" w:cs="Times New Roman"/>
          <w:sz w:val="24"/>
          <w:szCs w:val="24"/>
        </w:rPr>
        <w:t>(18</w:t>
      </w:r>
      <w:r w:rsidR="007F3CFE" w:rsidRPr="00F55C8A">
        <w:rPr>
          <w:rFonts w:ascii="Times New Roman" w:eastAsia="Times New Roman" w:hAnsi="Times New Roman" w:cs="Times New Roman"/>
          <w:sz w:val="24"/>
          <w:szCs w:val="24"/>
        </w:rPr>
        <w:t>,000</w:t>
      </w:r>
      <w:r w:rsidR="003041DF" w:rsidRPr="00F55C8A">
        <w:rPr>
          <w:rFonts w:ascii="Times New Roman" w:eastAsia="Times New Roman" w:hAnsi="Times New Roman" w:cs="Times New Roman"/>
          <w:sz w:val="24"/>
          <w:szCs w:val="24"/>
        </w:rPr>
        <w:t xml:space="preserve"> euro/h brut</w:t>
      </w:r>
      <w:r w:rsidR="00434A8C" w:rsidRPr="00F55C8A">
        <w:rPr>
          <w:rFonts w:ascii="Times New Roman" w:eastAsia="Times New Roman" w:hAnsi="Times New Roman" w:cs="Times New Roman"/>
          <w:sz w:val="24"/>
          <w:szCs w:val="24"/>
        </w:rPr>
        <w:t>o)</w:t>
      </w:r>
      <w:r w:rsidR="003041DF" w:rsidRPr="00F55C8A">
        <w:rPr>
          <w:rFonts w:ascii="Times New Roman" w:eastAsia="Times New Roman" w:hAnsi="Times New Roman" w:cs="Times New Roman"/>
          <w:sz w:val="24"/>
          <w:szCs w:val="24"/>
        </w:rPr>
        <w:t xml:space="preserve"> – </w:t>
      </w:r>
      <w:r w:rsidR="00434A8C" w:rsidRPr="00F55C8A">
        <w:rPr>
          <w:rFonts w:ascii="Times New Roman" w:eastAsia="Times New Roman" w:hAnsi="Times New Roman" w:cs="Times New Roman"/>
          <w:sz w:val="24"/>
          <w:szCs w:val="24"/>
        </w:rPr>
        <w:t xml:space="preserve">kopā </w:t>
      </w:r>
      <w:r w:rsidR="003041DF" w:rsidRPr="00F55C8A">
        <w:rPr>
          <w:rFonts w:ascii="Times New Roman" w:eastAsia="Times New Roman" w:hAnsi="Times New Roman" w:cs="Times New Roman"/>
          <w:sz w:val="24"/>
          <w:szCs w:val="24"/>
        </w:rPr>
        <w:t>40</w:t>
      </w:r>
      <w:r w:rsidR="003B66C8" w:rsidRPr="00F55C8A">
        <w:rPr>
          <w:rFonts w:ascii="Times New Roman" w:eastAsia="Times New Roman" w:hAnsi="Times New Roman" w:cs="Times New Roman"/>
          <w:sz w:val="24"/>
          <w:szCs w:val="24"/>
        </w:rPr>
        <w:t>7</w:t>
      </w:r>
      <w:r w:rsidR="003041DF" w:rsidRPr="00F55C8A">
        <w:rPr>
          <w:rFonts w:ascii="Times New Roman" w:eastAsia="Times New Roman" w:hAnsi="Times New Roman" w:cs="Times New Roman"/>
          <w:sz w:val="24"/>
          <w:szCs w:val="24"/>
        </w:rPr>
        <w:t xml:space="preserve"> cilvēkdienas</w:t>
      </w:r>
      <w:r w:rsidR="137F476A" w:rsidRPr="00F55C8A">
        <w:rPr>
          <w:rFonts w:ascii="Times New Roman" w:eastAsia="Times New Roman" w:hAnsi="Times New Roman" w:cs="Times New Roman"/>
          <w:sz w:val="24"/>
          <w:szCs w:val="24"/>
        </w:rPr>
        <w:t>;</w:t>
      </w:r>
    </w:p>
    <w:p w14:paraId="4B81118A" w14:textId="5AE62F29" w:rsidR="004768D5" w:rsidRPr="00F55C8A" w:rsidRDefault="004768D5"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 - </w:t>
      </w:r>
      <w:r w:rsidR="137F476A" w:rsidRPr="00F55C8A">
        <w:rPr>
          <w:rFonts w:ascii="Times New Roman" w:eastAsia="Times New Roman" w:hAnsi="Times New Roman" w:cs="Times New Roman"/>
          <w:sz w:val="24"/>
          <w:szCs w:val="24"/>
        </w:rPr>
        <w:t xml:space="preserve"> 139</w:t>
      </w:r>
      <w:r w:rsidR="007F3CFE" w:rsidRPr="00F55C8A">
        <w:rPr>
          <w:rFonts w:ascii="Times New Roman" w:eastAsia="Times New Roman" w:hAnsi="Times New Roman" w:cs="Times New Roman"/>
          <w:sz w:val="24"/>
          <w:szCs w:val="24"/>
        </w:rPr>
        <w:t>,00</w:t>
      </w:r>
      <w:r w:rsidR="137F476A" w:rsidRPr="00F55C8A">
        <w:rPr>
          <w:rFonts w:ascii="Times New Roman" w:eastAsia="Times New Roman" w:hAnsi="Times New Roman" w:cs="Times New Roman"/>
          <w:sz w:val="24"/>
          <w:szCs w:val="24"/>
        </w:rPr>
        <w:t xml:space="preserve"> euro</w:t>
      </w:r>
      <w:r w:rsidR="003041DF" w:rsidRPr="00F55C8A">
        <w:rPr>
          <w:rFonts w:ascii="Times New Roman" w:eastAsia="Times New Roman" w:hAnsi="Times New Roman" w:cs="Times New Roman"/>
          <w:sz w:val="24"/>
          <w:szCs w:val="24"/>
        </w:rPr>
        <w:t>/</w:t>
      </w:r>
      <w:r w:rsidR="137F476A" w:rsidRPr="00F55C8A">
        <w:rPr>
          <w:rFonts w:ascii="Times New Roman" w:eastAsia="Times New Roman" w:hAnsi="Times New Roman" w:cs="Times New Roman"/>
          <w:sz w:val="24"/>
          <w:szCs w:val="24"/>
        </w:rPr>
        <w:t>dienā</w:t>
      </w:r>
      <w:r w:rsidR="003041DF" w:rsidRPr="00F55C8A">
        <w:rPr>
          <w:rFonts w:ascii="Times New Roman" w:eastAsia="Times New Roman" w:hAnsi="Times New Roman" w:cs="Times New Roman"/>
          <w:sz w:val="24"/>
          <w:szCs w:val="24"/>
        </w:rPr>
        <w:t xml:space="preserve"> (14</w:t>
      </w:r>
      <w:r w:rsidR="007F3CFE" w:rsidRPr="00F55C8A">
        <w:rPr>
          <w:rFonts w:ascii="Times New Roman" w:eastAsia="Times New Roman" w:hAnsi="Times New Roman" w:cs="Times New Roman"/>
          <w:sz w:val="24"/>
          <w:szCs w:val="24"/>
        </w:rPr>
        <w:t>,00</w:t>
      </w:r>
      <w:r w:rsidR="003041DF" w:rsidRPr="00F55C8A">
        <w:rPr>
          <w:rFonts w:ascii="Times New Roman" w:eastAsia="Times New Roman" w:hAnsi="Times New Roman" w:cs="Times New Roman"/>
          <w:sz w:val="24"/>
          <w:szCs w:val="24"/>
        </w:rPr>
        <w:t xml:space="preserve"> euro/h bruto ) – </w:t>
      </w:r>
      <w:r w:rsidR="0084431D" w:rsidRPr="00F55C8A">
        <w:rPr>
          <w:rFonts w:ascii="Times New Roman" w:eastAsia="Times New Roman" w:hAnsi="Times New Roman" w:cs="Times New Roman"/>
          <w:sz w:val="24"/>
          <w:szCs w:val="24"/>
        </w:rPr>
        <w:t xml:space="preserve">kopā </w:t>
      </w:r>
      <w:r w:rsidR="003041DF" w:rsidRPr="00F55C8A">
        <w:rPr>
          <w:rFonts w:ascii="Times New Roman" w:eastAsia="Times New Roman" w:hAnsi="Times New Roman" w:cs="Times New Roman"/>
          <w:sz w:val="24"/>
          <w:szCs w:val="24"/>
        </w:rPr>
        <w:t>48</w:t>
      </w:r>
      <w:r w:rsidR="003B66C8" w:rsidRPr="00F55C8A">
        <w:rPr>
          <w:rFonts w:ascii="Times New Roman" w:eastAsia="Times New Roman" w:hAnsi="Times New Roman" w:cs="Times New Roman"/>
          <w:sz w:val="24"/>
          <w:szCs w:val="24"/>
        </w:rPr>
        <w:t>0</w:t>
      </w:r>
      <w:r w:rsidR="003041DF" w:rsidRPr="00F55C8A">
        <w:rPr>
          <w:rFonts w:ascii="Times New Roman" w:eastAsia="Times New Roman" w:hAnsi="Times New Roman" w:cs="Times New Roman"/>
          <w:sz w:val="24"/>
          <w:szCs w:val="24"/>
        </w:rPr>
        <w:t xml:space="preserve"> cilvēkdienas</w:t>
      </w:r>
      <w:r w:rsidR="137F476A" w:rsidRPr="00F55C8A">
        <w:rPr>
          <w:rFonts w:ascii="Times New Roman" w:eastAsia="Times New Roman" w:hAnsi="Times New Roman" w:cs="Times New Roman"/>
          <w:sz w:val="24"/>
          <w:szCs w:val="24"/>
        </w:rPr>
        <w:t xml:space="preserve">; </w:t>
      </w:r>
    </w:p>
    <w:p w14:paraId="5630AA2B" w14:textId="77777777" w:rsidR="004768D5" w:rsidRPr="00F55C8A" w:rsidRDefault="004768D5"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 - </w:t>
      </w:r>
      <w:r w:rsidR="00856CFE" w:rsidRPr="00F55C8A">
        <w:rPr>
          <w:rFonts w:ascii="Times New Roman" w:eastAsia="Times New Roman" w:hAnsi="Times New Roman" w:cs="Times New Roman"/>
          <w:sz w:val="24"/>
          <w:szCs w:val="24"/>
        </w:rPr>
        <w:t xml:space="preserve">124 euro/dienā (12,56  euro/h bruto) </w:t>
      </w:r>
      <w:r w:rsidR="0084431D" w:rsidRPr="00F55C8A">
        <w:rPr>
          <w:rFonts w:ascii="Times New Roman" w:eastAsia="Times New Roman" w:hAnsi="Times New Roman" w:cs="Times New Roman"/>
          <w:sz w:val="24"/>
          <w:szCs w:val="24"/>
        </w:rPr>
        <w:t xml:space="preserve"> - kopā </w:t>
      </w:r>
      <w:r w:rsidR="00856CFE" w:rsidRPr="00F55C8A">
        <w:rPr>
          <w:rFonts w:ascii="Times New Roman" w:eastAsia="Times New Roman" w:hAnsi="Times New Roman" w:cs="Times New Roman"/>
          <w:sz w:val="24"/>
          <w:szCs w:val="24"/>
        </w:rPr>
        <w:t>3</w:t>
      </w:r>
      <w:r w:rsidR="009B6091" w:rsidRPr="00F55C8A">
        <w:rPr>
          <w:rFonts w:ascii="Times New Roman" w:eastAsia="Times New Roman" w:hAnsi="Times New Roman" w:cs="Times New Roman"/>
          <w:sz w:val="24"/>
          <w:szCs w:val="24"/>
        </w:rPr>
        <w:t>8</w:t>
      </w:r>
      <w:r w:rsidR="003B66C8" w:rsidRPr="00F55C8A">
        <w:rPr>
          <w:rFonts w:ascii="Times New Roman" w:eastAsia="Times New Roman" w:hAnsi="Times New Roman" w:cs="Times New Roman"/>
          <w:sz w:val="24"/>
          <w:szCs w:val="24"/>
        </w:rPr>
        <w:t>1</w:t>
      </w:r>
      <w:r w:rsidR="00856CFE" w:rsidRPr="00F55C8A">
        <w:rPr>
          <w:rFonts w:ascii="Times New Roman" w:eastAsia="Times New Roman" w:hAnsi="Times New Roman" w:cs="Times New Roman"/>
          <w:sz w:val="24"/>
          <w:szCs w:val="24"/>
        </w:rPr>
        <w:t xml:space="preserve"> cilvēkdienas;  </w:t>
      </w:r>
    </w:p>
    <w:p w14:paraId="3E5C6A32" w14:textId="2433DF55" w:rsidR="0B41BC02" w:rsidRPr="00F55C8A" w:rsidRDefault="004768D5"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 - </w:t>
      </w:r>
      <w:r w:rsidR="137F476A" w:rsidRPr="00F55C8A">
        <w:rPr>
          <w:rFonts w:ascii="Times New Roman" w:eastAsia="Times New Roman" w:hAnsi="Times New Roman" w:cs="Times New Roman"/>
          <w:sz w:val="24"/>
          <w:szCs w:val="24"/>
        </w:rPr>
        <w:t>99</w:t>
      </w:r>
      <w:r w:rsidR="0084431D" w:rsidRPr="00F55C8A">
        <w:rPr>
          <w:rFonts w:ascii="Times New Roman" w:eastAsia="Times New Roman" w:hAnsi="Times New Roman" w:cs="Times New Roman"/>
          <w:sz w:val="24"/>
          <w:szCs w:val="24"/>
        </w:rPr>
        <w:t xml:space="preserve">,00 </w:t>
      </w:r>
      <w:proofErr w:type="spellStart"/>
      <w:r w:rsidR="137F476A" w:rsidRPr="00F55C8A">
        <w:rPr>
          <w:rFonts w:ascii="Times New Roman" w:eastAsia="Times New Roman" w:hAnsi="Times New Roman" w:cs="Times New Roman"/>
          <w:sz w:val="24"/>
          <w:szCs w:val="24"/>
        </w:rPr>
        <w:t>eur</w:t>
      </w:r>
      <w:proofErr w:type="spellEnd"/>
      <w:r w:rsidR="0084431D" w:rsidRPr="00F55C8A">
        <w:rPr>
          <w:rFonts w:ascii="Times New Roman" w:eastAsia="Times New Roman" w:hAnsi="Times New Roman" w:cs="Times New Roman"/>
          <w:sz w:val="24"/>
          <w:szCs w:val="24"/>
        </w:rPr>
        <w:t>/</w:t>
      </w:r>
      <w:r w:rsidR="003041DF" w:rsidRPr="00F55C8A">
        <w:rPr>
          <w:rFonts w:ascii="Times New Roman" w:eastAsia="Times New Roman" w:hAnsi="Times New Roman" w:cs="Times New Roman"/>
          <w:sz w:val="24"/>
          <w:szCs w:val="24"/>
        </w:rPr>
        <w:t>dienā (10</w:t>
      </w:r>
      <w:r w:rsidR="007F3CFE" w:rsidRPr="00F55C8A">
        <w:rPr>
          <w:rFonts w:ascii="Times New Roman" w:eastAsia="Times New Roman" w:hAnsi="Times New Roman" w:cs="Times New Roman"/>
          <w:sz w:val="24"/>
          <w:szCs w:val="24"/>
        </w:rPr>
        <w:t>,00</w:t>
      </w:r>
      <w:r w:rsidR="003041DF" w:rsidRPr="00F55C8A">
        <w:rPr>
          <w:rFonts w:ascii="Times New Roman" w:eastAsia="Times New Roman" w:hAnsi="Times New Roman" w:cs="Times New Roman"/>
          <w:sz w:val="24"/>
          <w:szCs w:val="24"/>
        </w:rPr>
        <w:t xml:space="preserve"> euro/h bruto) </w:t>
      </w:r>
      <w:r w:rsidR="0084431D" w:rsidRPr="00F55C8A">
        <w:rPr>
          <w:rFonts w:ascii="Times New Roman" w:eastAsia="Times New Roman" w:hAnsi="Times New Roman" w:cs="Times New Roman"/>
          <w:sz w:val="24"/>
          <w:szCs w:val="24"/>
        </w:rPr>
        <w:t xml:space="preserve">kopā </w:t>
      </w:r>
      <w:r w:rsidR="00DF46C1" w:rsidRPr="00F55C8A">
        <w:rPr>
          <w:rFonts w:ascii="Times New Roman" w:eastAsia="Times New Roman" w:hAnsi="Times New Roman" w:cs="Times New Roman"/>
          <w:sz w:val="24"/>
          <w:szCs w:val="24"/>
        </w:rPr>
        <w:t>24</w:t>
      </w:r>
      <w:r w:rsidR="003B66C8" w:rsidRPr="00F55C8A">
        <w:rPr>
          <w:rFonts w:ascii="Times New Roman" w:eastAsia="Times New Roman" w:hAnsi="Times New Roman" w:cs="Times New Roman"/>
          <w:sz w:val="24"/>
          <w:szCs w:val="24"/>
        </w:rPr>
        <w:t>1</w:t>
      </w:r>
      <w:r w:rsidR="00DF46C1" w:rsidRPr="00F55C8A">
        <w:rPr>
          <w:rFonts w:ascii="Times New Roman" w:eastAsia="Times New Roman" w:hAnsi="Times New Roman" w:cs="Times New Roman"/>
          <w:sz w:val="24"/>
          <w:szCs w:val="24"/>
        </w:rPr>
        <w:t xml:space="preserve"> </w:t>
      </w:r>
      <w:r w:rsidR="003041DF" w:rsidRPr="00F55C8A">
        <w:rPr>
          <w:rFonts w:ascii="Times New Roman" w:eastAsia="Times New Roman" w:hAnsi="Times New Roman" w:cs="Times New Roman"/>
          <w:sz w:val="24"/>
          <w:szCs w:val="24"/>
        </w:rPr>
        <w:t>cilvēkdienas</w:t>
      </w:r>
      <w:r w:rsidR="003B66C8" w:rsidRPr="00F55C8A">
        <w:rPr>
          <w:rFonts w:ascii="Times New Roman" w:eastAsia="Times New Roman" w:hAnsi="Times New Roman" w:cs="Times New Roman"/>
          <w:sz w:val="24"/>
          <w:szCs w:val="24"/>
        </w:rPr>
        <w:t>.</w:t>
      </w:r>
      <w:r w:rsidR="0658FC30" w:rsidRPr="00F55C8A">
        <w:rPr>
          <w:rFonts w:ascii="Times New Roman" w:eastAsia="Times New Roman" w:hAnsi="Times New Roman" w:cs="Times New Roman"/>
          <w:sz w:val="24"/>
          <w:szCs w:val="24"/>
        </w:rPr>
        <w:t xml:space="preserve"> </w:t>
      </w:r>
    </w:p>
    <w:p w14:paraId="6A54F4F0" w14:textId="1D5D59F8" w:rsidR="3AD4FB08" w:rsidRPr="00F55C8A" w:rsidRDefault="3AD4FB08" w:rsidP="00F55C8A">
      <w:pPr>
        <w:spacing w:after="0"/>
        <w:jc w:val="both"/>
        <w:rPr>
          <w:rFonts w:ascii="Times New Roman" w:eastAsia="Times New Roman" w:hAnsi="Times New Roman" w:cs="Times New Roman"/>
          <w:sz w:val="24"/>
          <w:szCs w:val="24"/>
        </w:rPr>
      </w:pPr>
    </w:p>
    <w:p w14:paraId="75AA7245" w14:textId="63EFFB17" w:rsidR="003950FC" w:rsidRPr="00F55C8A" w:rsidRDefault="0199D742"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 2</w:t>
      </w:r>
      <w:r w:rsidRPr="00D92157">
        <w:rPr>
          <w:rFonts w:ascii="Times New Roman" w:eastAsia="Times New Roman" w:hAnsi="Times New Roman" w:cs="Times New Roman"/>
          <w:sz w:val="24"/>
          <w:szCs w:val="24"/>
        </w:rPr>
        <w:t xml:space="preserve">) ceļa un uzturēšanās izdevumus </w:t>
      </w:r>
      <w:r w:rsidR="00EF76C0" w:rsidRPr="00D92157">
        <w:rPr>
          <w:rFonts w:ascii="Times New Roman" w:eastAsia="Times New Roman" w:hAnsi="Times New Roman" w:cs="Times New Roman"/>
          <w:sz w:val="24"/>
          <w:szCs w:val="24"/>
        </w:rPr>
        <w:t xml:space="preserve">66300 </w:t>
      </w:r>
      <w:r w:rsidR="00EF76C0" w:rsidRPr="00D92157">
        <w:rPr>
          <w:rFonts w:ascii="Times New Roman" w:eastAsia="Times New Roman" w:hAnsi="Times New Roman" w:cs="Times New Roman"/>
          <w:i/>
          <w:sz w:val="24"/>
          <w:szCs w:val="24"/>
        </w:rPr>
        <w:t>euro</w:t>
      </w:r>
      <w:r w:rsidR="00EF76C0" w:rsidRPr="00D92157">
        <w:rPr>
          <w:rFonts w:ascii="Times New Roman" w:eastAsia="Times New Roman" w:hAnsi="Times New Roman" w:cs="Times New Roman"/>
          <w:sz w:val="24"/>
          <w:szCs w:val="24"/>
        </w:rPr>
        <w:t xml:space="preserve"> apmērā -</w:t>
      </w:r>
      <w:r w:rsidRPr="00D92157">
        <w:rPr>
          <w:rFonts w:ascii="Times New Roman" w:eastAsia="Times New Roman" w:hAnsi="Times New Roman" w:cs="Times New Roman"/>
          <w:sz w:val="24"/>
          <w:szCs w:val="24"/>
        </w:rPr>
        <w:t xml:space="preserve">Projekta personālam Projekta sanāksmju apmeklēšanai un </w:t>
      </w:r>
      <w:r w:rsidR="3D32D06B" w:rsidRPr="00D92157">
        <w:rPr>
          <w:rFonts w:ascii="Times New Roman" w:eastAsia="Times New Roman" w:hAnsi="Times New Roman" w:cs="Times New Roman"/>
          <w:sz w:val="24"/>
          <w:szCs w:val="24"/>
        </w:rPr>
        <w:t xml:space="preserve">izglītojamo </w:t>
      </w:r>
      <w:r w:rsidRPr="00D92157">
        <w:rPr>
          <w:rFonts w:ascii="Times New Roman" w:eastAsia="Times New Roman" w:hAnsi="Times New Roman" w:cs="Times New Roman"/>
          <w:sz w:val="24"/>
          <w:szCs w:val="24"/>
        </w:rPr>
        <w:t>dalībai mācību semināros</w:t>
      </w:r>
      <w:r w:rsidR="00856CFE" w:rsidRPr="00D92157">
        <w:rPr>
          <w:rFonts w:ascii="Times New Roman" w:eastAsia="Times New Roman" w:hAnsi="Times New Roman" w:cs="Times New Roman"/>
          <w:sz w:val="24"/>
          <w:szCs w:val="24"/>
        </w:rPr>
        <w:t xml:space="preserve"> 4</w:t>
      </w:r>
      <w:r w:rsidR="008D1700" w:rsidRPr="00D92157">
        <w:rPr>
          <w:rFonts w:ascii="Times New Roman" w:eastAsia="Times New Roman" w:hAnsi="Times New Roman" w:cs="Times New Roman"/>
          <w:sz w:val="24"/>
          <w:szCs w:val="24"/>
        </w:rPr>
        <w:t>4</w:t>
      </w:r>
      <w:r w:rsidR="00856CFE" w:rsidRPr="00D92157">
        <w:rPr>
          <w:rFonts w:ascii="Times New Roman" w:eastAsia="Times New Roman" w:hAnsi="Times New Roman" w:cs="Times New Roman"/>
          <w:sz w:val="24"/>
          <w:szCs w:val="24"/>
        </w:rPr>
        <w:t xml:space="preserve"> braucieni  vidēji viena komandējuma izmaksas </w:t>
      </w:r>
      <w:r w:rsidR="00856CFE" w:rsidRPr="00D52DD6">
        <w:rPr>
          <w:rFonts w:ascii="Times New Roman" w:eastAsia="Times New Roman" w:hAnsi="Times New Roman" w:cs="Times New Roman"/>
          <w:sz w:val="24"/>
          <w:szCs w:val="24"/>
        </w:rPr>
        <w:t>150</w:t>
      </w:r>
      <w:r w:rsidR="00EF76C0" w:rsidRPr="00D52DD6">
        <w:rPr>
          <w:rFonts w:ascii="Times New Roman" w:eastAsia="Times New Roman" w:hAnsi="Times New Roman" w:cs="Times New Roman"/>
          <w:sz w:val="24"/>
          <w:szCs w:val="24"/>
        </w:rPr>
        <w:t>6</w:t>
      </w:r>
      <w:r w:rsidR="007F3CFE" w:rsidRPr="00D52DD6">
        <w:rPr>
          <w:rFonts w:ascii="Times New Roman" w:eastAsia="Times New Roman" w:hAnsi="Times New Roman" w:cs="Times New Roman"/>
          <w:sz w:val="24"/>
          <w:szCs w:val="24"/>
        </w:rPr>
        <w:t>,</w:t>
      </w:r>
      <w:r w:rsidR="00EF76C0" w:rsidRPr="00D52DD6">
        <w:rPr>
          <w:rFonts w:ascii="Times New Roman" w:eastAsia="Times New Roman" w:hAnsi="Times New Roman" w:cs="Times New Roman"/>
          <w:sz w:val="24"/>
          <w:szCs w:val="24"/>
        </w:rPr>
        <w:t>82</w:t>
      </w:r>
      <w:r w:rsidR="00856CFE" w:rsidRPr="00D52DD6">
        <w:rPr>
          <w:rFonts w:ascii="Times New Roman" w:eastAsia="Times New Roman" w:hAnsi="Times New Roman" w:cs="Times New Roman"/>
          <w:sz w:val="24"/>
          <w:szCs w:val="24"/>
        </w:rPr>
        <w:t xml:space="preserve"> </w:t>
      </w:r>
      <w:r w:rsidR="00856CFE" w:rsidRPr="00D52DD6">
        <w:rPr>
          <w:rFonts w:ascii="Times New Roman" w:eastAsia="Times New Roman" w:hAnsi="Times New Roman" w:cs="Times New Roman"/>
          <w:i/>
          <w:sz w:val="24"/>
          <w:szCs w:val="24"/>
        </w:rPr>
        <w:t xml:space="preserve">euro </w:t>
      </w:r>
      <w:r w:rsidR="00856CFE" w:rsidRPr="00D52DD6">
        <w:rPr>
          <w:rFonts w:ascii="Times New Roman" w:eastAsia="Times New Roman" w:hAnsi="Times New Roman" w:cs="Times New Roman"/>
          <w:sz w:val="24"/>
          <w:szCs w:val="24"/>
        </w:rPr>
        <w:t>–</w:t>
      </w:r>
      <w:r w:rsidR="00856CFE" w:rsidRPr="00D92157">
        <w:rPr>
          <w:rFonts w:ascii="Times New Roman" w:eastAsia="Times New Roman" w:hAnsi="Times New Roman" w:cs="Times New Roman"/>
          <w:sz w:val="24"/>
          <w:szCs w:val="24"/>
        </w:rPr>
        <w:t xml:space="preserve"> no tiem 30 komandējum</w:t>
      </w:r>
      <w:r w:rsidR="007F3CFE" w:rsidRPr="00D92157">
        <w:rPr>
          <w:rFonts w:ascii="Times New Roman" w:eastAsia="Times New Roman" w:hAnsi="Times New Roman" w:cs="Times New Roman"/>
          <w:sz w:val="24"/>
          <w:szCs w:val="24"/>
        </w:rPr>
        <w:t>u</w:t>
      </w:r>
      <w:r w:rsidR="00856CFE" w:rsidRPr="00D92157">
        <w:rPr>
          <w:rFonts w:ascii="Times New Roman" w:eastAsia="Times New Roman" w:hAnsi="Times New Roman" w:cs="Times New Roman"/>
          <w:sz w:val="24"/>
          <w:szCs w:val="24"/>
        </w:rPr>
        <w:t xml:space="preserve"> izmaksas plānotas OTK studentu </w:t>
      </w:r>
      <w:proofErr w:type="spellStart"/>
      <w:r w:rsidR="00856CFE" w:rsidRPr="00D92157">
        <w:rPr>
          <w:rFonts w:ascii="Times New Roman" w:eastAsia="Times New Roman" w:hAnsi="Times New Roman" w:cs="Times New Roman"/>
          <w:sz w:val="24"/>
          <w:szCs w:val="24"/>
        </w:rPr>
        <w:t>macību</w:t>
      </w:r>
      <w:proofErr w:type="spellEnd"/>
      <w:r w:rsidR="00856CFE" w:rsidRPr="00D92157">
        <w:rPr>
          <w:rFonts w:ascii="Times New Roman" w:eastAsia="Times New Roman" w:hAnsi="Times New Roman" w:cs="Times New Roman"/>
          <w:sz w:val="24"/>
          <w:szCs w:val="24"/>
        </w:rPr>
        <w:t xml:space="preserve"> </w:t>
      </w:r>
      <w:r w:rsidR="003A3513" w:rsidRPr="00D92157">
        <w:rPr>
          <w:rFonts w:ascii="Times New Roman" w:eastAsia="Times New Roman" w:hAnsi="Times New Roman" w:cs="Times New Roman"/>
          <w:sz w:val="24"/>
          <w:szCs w:val="24"/>
        </w:rPr>
        <w:t xml:space="preserve">braucieniem. </w:t>
      </w:r>
    </w:p>
    <w:p w14:paraId="2860D1DF" w14:textId="068DE54B" w:rsidR="003950FC" w:rsidRPr="00F55C8A" w:rsidRDefault="59DFFCA0"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3</w:t>
      </w:r>
      <w:r w:rsidR="003950FC" w:rsidRPr="00F55C8A">
        <w:rPr>
          <w:rFonts w:ascii="Times New Roman" w:eastAsia="Times New Roman" w:hAnsi="Times New Roman" w:cs="Times New Roman"/>
          <w:sz w:val="24"/>
          <w:szCs w:val="24"/>
        </w:rPr>
        <w:t>) virtuālās realitātes mācību aprīkojuma invent</w:t>
      </w:r>
      <w:r w:rsidR="00856CFE" w:rsidRPr="00F55C8A">
        <w:rPr>
          <w:rFonts w:ascii="Times New Roman" w:eastAsia="Times New Roman" w:hAnsi="Times New Roman" w:cs="Times New Roman"/>
          <w:sz w:val="24"/>
          <w:szCs w:val="24"/>
        </w:rPr>
        <w:t>ā</w:t>
      </w:r>
      <w:r w:rsidR="003950FC" w:rsidRPr="00F55C8A">
        <w:rPr>
          <w:rFonts w:ascii="Times New Roman" w:eastAsia="Times New Roman" w:hAnsi="Times New Roman" w:cs="Times New Roman"/>
          <w:sz w:val="24"/>
          <w:szCs w:val="24"/>
        </w:rPr>
        <w:t xml:space="preserve">ra iegāde </w:t>
      </w:r>
      <w:r w:rsidR="003A3513" w:rsidRPr="00F55C8A">
        <w:rPr>
          <w:rFonts w:ascii="Times New Roman" w:eastAsia="Times New Roman" w:hAnsi="Times New Roman" w:cs="Times New Roman"/>
          <w:sz w:val="24"/>
          <w:szCs w:val="24"/>
        </w:rPr>
        <w:t xml:space="preserve">15 000 </w:t>
      </w:r>
      <w:r w:rsidR="003A3513" w:rsidRPr="00EF76C0">
        <w:rPr>
          <w:rFonts w:ascii="Times New Roman" w:eastAsia="Times New Roman" w:hAnsi="Times New Roman" w:cs="Times New Roman"/>
          <w:i/>
          <w:sz w:val="24"/>
          <w:szCs w:val="24"/>
        </w:rPr>
        <w:t xml:space="preserve">euro </w:t>
      </w:r>
      <w:r w:rsidR="003A3513" w:rsidRPr="00F55C8A">
        <w:rPr>
          <w:rFonts w:ascii="Times New Roman" w:eastAsia="Times New Roman" w:hAnsi="Times New Roman" w:cs="Times New Roman"/>
          <w:sz w:val="24"/>
          <w:szCs w:val="24"/>
        </w:rPr>
        <w:t xml:space="preserve">apmērā </w:t>
      </w:r>
      <w:r w:rsidR="00856CFE" w:rsidRPr="00F55C8A">
        <w:rPr>
          <w:rFonts w:ascii="Times New Roman" w:eastAsia="Times New Roman" w:hAnsi="Times New Roman" w:cs="Times New Roman"/>
          <w:sz w:val="24"/>
          <w:szCs w:val="24"/>
        </w:rPr>
        <w:t xml:space="preserve"> - </w:t>
      </w:r>
      <w:r w:rsidR="0199D742" w:rsidRPr="00F55C8A">
        <w:rPr>
          <w:rFonts w:ascii="Times New Roman" w:eastAsia="Times New Roman" w:hAnsi="Times New Roman" w:cs="Times New Roman"/>
          <w:sz w:val="24"/>
          <w:szCs w:val="24"/>
        </w:rPr>
        <w:t xml:space="preserve"> </w:t>
      </w:r>
      <w:r w:rsidR="003A3513" w:rsidRPr="00F55C8A">
        <w:rPr>
          <w:rFonts w:ascii="Times New Roman" w:hAnsi="Times New Roman" w:cs="Times New Roman"/>
          <w:sz w:val="24"/>
          <w:szCs w:val="24"/>
        </w:rPr>
        <w:t>virtuālās realitātes brilles (2 gab.); papildinošās realitātes brilles (1 gab.)</w:t>
      </w:r>
      <w:r w:rsidR="00ED39DA" w:rsidRPr="00F55C8A">
        <w:rPr>
          <w:rFonts w:ascii="Times New Roman" w:hAnsi="Times New Roman" w:cs="Times New Roman"/>
          <w:sz w:val="24"/>
          <w:szCs w:val="24"/>
        </w:rPr>
        <w:t xml:space="preserve"> –9215,00 </w:t>
      </w:r>
      <w:r w:rsidR="00ED39DA" w:rsidRPr="00F55C8A">
        <w:rPr>
          <w:rFonts w:ascii="Times New Roman" w:hAnsi="Times New Roman" w:cs="Times New Roman"/>
          <w:i/>
          <w:sz w:val="24"/>
          <w:szCs w:val="24"/>
        </w:rPr>
        <w:t xml:space="preserve">euro </w:t>
      </w:r>
      <w:r w:rsidR="00ED39DA" w:rsidRPr="00F55C8A">
        <w:rPr>
          <w:rFonts w:ascii="Times New Roman" w:hAnsi="Times New Roman" w:cs="Times New Roman"/>
          <w:sz w:val="24"/>
          <w:szCs w:val="24"/>
        </w:rPr>
        <w:t>ar PVN</w:t>
      </w:r>
      <w:r w:rsidR="003A3513" w:rsidRPr="00F55C8A">
        <w:rPr>
          <w:rFonts w:ascii="Times New Roman" w:hAnsi="Times New Roman" w:cs="Times New Roman"/>
          <w:sz w:val="24"/>
          <w:szCs w:val="24"/>
        </w:rPr>
        <w:t>; virtuālās realitātes programmas licence</w:t>
      </w:r>
      <w:r w:rsidR="00ED39DA" w:rsidRPr="00F55C8A">
        <w:rPr>
          <w:rFonts w:ascii="Times New Roman" w:hAnsi="Times New Roman" w:cs="Times New Roman"/>
          <w:sz w:val="24"/>
          <w:szCs w:val="24"/>
        </w:rPr>
        <w:t xml:space="preserve"> -2480,00 </w:t>
      </w:r>
      <w:r w:rsidR="00ED39DA" w:rsidRPr="00F55C8A">
        <w:rPr>
          <w:rFonts w:ascii="Times New Roman" w:hAnsi="Times New Roman" w:cs="Times New Roman"/>
          <w:i/>
          <w:sz w:val="24"/>
          <w:szCs w:val="24"/>
        </w:rPr>
        <w:t xml:space="preserve">euro </w:t>
      </w:r>
      <w:r w:rsidR="00ED39DA" w:rsidRPr="00F55C8A">
        <w:rPr>
          <w:rFonts w:ascii="Times New Roman" w:hAnsi="Times New Roman" w:cs="Times New Roman"/>
          <w:sz w:val="24"/>
          <w:szCs w:val="24"/>
        </w:rPr>
        <w:t xml:space="preserve">ar PVN; </w:t>
      </w:r>
      <w:r w:rsidR="003A3513" w:rsidRPr="00F55C8A">
        <w:rPr>
          <w:rFonts w:ascii="Times New Roman" w:hAnsi="Times New Roman" w:cs="Times New Roman"/>
          <w:sz w:val="24"/>
          <w:szCs w:val="24"/>
        </w:rPr>
        <w:t>personālais dators (1 gab.)</w:t>
      </w:r>
      <w:r w:rsidR="00ED39DA" w:rsidRPr="00F55C8A">
        <w:rPr>
          <w:rFonts w:ascii="Times New Roman" w:hAnsi="Times New Roman" w:cs="Times New Roman"/>
          <w:sz w:val="24"/>
          <w:szCs w:val="24"/>
        </w:rPr>
        <w:t>-</w:t>
      </w:r>
      <w:r w:rsidR="00ED39DA" w:rsidRPr="00F55C8A">
        <w:rPr>
          <w:rFonts w:eastAsia="Times New Roman"/>
          <w:sz w:val="22"/>
          <w:szCs w:val="22"/>
          <w:lang w:eastAsia="lv-LV"/>
        </w:rPr>
        <w:t xml:space="preserve"> </w:t>
      </w:r>
      <w:r w:rsidR="00ED39DA" w:rsidRPr="00F55C8A">
        <w:rPr>
          <w:rFonts w:ascii="Times New Roman" w:eastAsia="Times New Roman" w:hAnsi="Times New Roman" w:cs="Times New Roman"/>
          <w:sz w:val="24"/>
          <w:szCs w:val="24"/>
          <w:lang w:eastAsia="lv-LV"/>
        </w:rPr>
        <w:t>3305</w:t>
      </w:r>
      <w:r w:rsidR="00ED39DA" w:rsidRPr="00F55C8A">
        <w:rPr>
          <w:rFonts w:ascii="Times New Roman" w:hAnsi="Times New Roman" w:cs="Times New Roman"/>
          <w:i/>
          <w:sz w:val="24"/>
          <w:szCs w:val="24"/>
        </w:rPr>
        <w:t xml:space="preserve"> euro </w:t>
      </w:r>
      <w:r w:rsidR="00ED39DA" w:rsidRPr="00F55C8A">
        <w:rPr>
          <w:rFonts w:ascii="Times New Roman" w:hAnsi="Times New Roman" w:cs="Times New Roman"/>
          <w:sz w:val="24"/>
          <w:szCs w:val="24"/>
        </w:rPr>
        <w:t>ar PVN</w:t>
      </w:r>
      <w:r w:rsidR="003A3513" w:rsidRPr="00F55C8A">
        <w:rPr>
          <w:rFonts w:ascii="Times New Roman" w:hAnsi="Times New Roman" w:cs="Times New Roman"/>
          <w:sz w:val="24"/>
          <w:szCs w:val="24"/>
        </w:rPr>
        <w:t xml:space="preserve"> Pirms  projekta uzsākšanas veik</w:t>
      </w:r>
      <w:r w:rsidR="0084431D" w:rsidRPr="00F55C8A">
        <w:rPr>
          <w:rFonts w:ascii="Times New Roman" w:hAnsi="Times New Roman" w:cs="Times New Roman"/>
          <w:sz w:val="24"/>
          <w:szCs w:val="24"/>
        </w:rPr>
        <w:t xml:space="preserve">ta </w:t>
      </w:r>
      <w:r w:rsidR="003A3513" w:rsidRPr="00F55C8A">
        <w:rPr>
          <w:rFonts w:ascii="Times New Roman" w:hAnsi="Times New Roman" w:cs="Times New Roman"/>
          <w:sz w:val="24"/>
          <w:szCs w:val="24"/>
        </w:rPr>
        <w:t xml:space="preserve">tirgus </w:t>
      </w:r>
      <w:r w:rsidR="0084431D" w:rsidRPr="00F55C8A">
        <w:rPr>
          <w:rFonts w:ascii="Times New Roman" w:hAnsi="Times New Roman" w:cs="Times New Roman"/>
          <w:sz w:val="24"/>
          <w:szCs w:val="24"/>
        </w:rPr>
        <w:t>priekš</w:t>
      </w:r>
      <w:r w:rsidR="003A3513" w:rsidRPr="00F55C8A">
        <w:rPr>
          <w:rFonts w:ascii="Times New Roman" w:hAnsi="Times New Roman" w:cs="Times New Roman"/>
          <w:sz w:val="24"/>
          <w:szCs w:val="24"/>
        </w:rPr>
        <w:t xml:space="preserve">izpēte, lai noteiktu plānotās izmaksas. </w:t>
      </w:r>
    </w:p>
    <w:p w14:paraId="4729F8C9" w14:textId="64E2CFCE" w:rsidR="004A325B" w:rsidRPr="00F55C8A" w:rsidRDefault="0199D742" w:rsidP="00F55C8A">
      <w:pPr>
        <w:spacing w:after="0"/>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4) citus ar Projektu saistītos izdevumus, </w:t>
      </w:r>
      <w:r w:rsidR="00ED39DA" w:rsidRPr="00F55C8A">
        <w:rPr>
          <w:rFonts w:ascii="Times New Roman" w:eastAsia="Times New Roman" w:hAnsi="Times New Roman" w:cs="Times New Roman"/>
          <w:sz w:val="24"/>
          <w:szCs w:val="24"/>
        </w:rPr>
        <w:t xml:space="preserve"> - </w:t>
      </w:r>
      <w:r w:rsidR="008F0A5A" w:rsidRPr="00F55C8A">
        <w:rPr>
          <w:rFonts w:ascii="Times New Roman" w:eastAsia="Times New Roman" w:hAnsi="Times New Roman" w:cs="Times New Roman"/>
          <w:sz w:val="24"/>
          <w:szCs w:val="24"/>
        </w:rPr>
        <w:t xml:space="preserve">ārpakalpojumus </w:t>
      </w:r>
      <w:r w:rsidRPr="00F55C8A">
        <w:rPr>
          <w:rFonts w:ascii="Times New Roman" w:eastAsia="Times New Roman" w:hAnsi="Times New Roman" w:cs="Times New Roman"/>
          <w:sz w:val="24"/>
          <w:szCs w:val="24"/>
        </w:rPr>
        <w:t>pakalpojum</w:t>
      </w:r>
      <w:r w:rsidR="00DF4ECC" w:rsidRPr="00F55C8A">
        <w:rPr>
          <w:rFonts w:ascii="Times New Roman" w:eastAsia="Times New Roman" w:hAnsi="Times New Roman" w:cs="Times New Roman"/>
          <w:sz w:val="24"/>
          <w:szCs w:val="24"/>
        </w:rPr>
        <w:t xml:space="preserve">us </w:t>
      </w:r>
      <w:r w:rsidRPr="00F55C8A">
        <w:rPr>
          <w:rFonts w:ascii="Times New Roman" w:eastAsia="Times New Roman" w:hAnsi="Times New Roman" w:cs="Times New Roman"/>
          <w:sz w:val="24"/>
          <w:szCs w:val="24"/>
        </w:rPr>
        <w:t xml:space="preserve"> </w:t>
      </w:r>
      <w:r w:rsidR="008F0A5A" w:rsidRPr="00F55C8A">
        <w:rPr>
          <w:rFonts w:ascii="Times New Roman" w:eastAsia="Times New Roman" w:hAnsi="Times New Roman" w:cs="Times New Roman"/>
          <w:sz w:val="24"/>
          <w:szCs w:val="24"/>
        </w:rPr>
        <w:t>p</w:t>
      </w:r>
      <w:r w:rsidRPr="00F55C8A">
        <w:rPr>
          <w:rFonts w:ascii="Times New Roman" w:eastAsia="Times New Roman" w:hAnsi="Times New Roman" w:cs="Times New Roman"/>
          <w:sz w:val="24"/>
          <w:szCs w:val="24"/>
        </w:rPr>
        <w:t xml:space="preserve">rojekta </w:t>
      </w:r>
      <w:r w:rsidR="00DF4ECC" w:rsidRPr="00F55C8A">
        <w:rPr>
          <w:rFonts w:ascii="Times New Roman" w:eastAsia="Times New Roman" w:hAnsi="Times New Roman" w:cs="Times New Roman"/>
          <w:sz w:val="24"/>
          <w:szCs w:val="24"/>
        </w:rPr>
        <w:t xml:space="preserve">partneru vizītēm un </w:t>
      </w:r>
      <w:r w:rsidRPr="00F55C8A">
        <w:rPr>
          <w:rFonts w:ascii="Times New Roman" w:eastAsia="Times New Roman" w:hAnsi="Times New Roman" w:cs="Times New Roman"/>
          <w:sz w:val="24"/>
          <w:szCs w:val="24"/>
        </w:rPr>
        <w:t>semināriem, Projekta pasākumus un aktivitātes, kas saistīti ar Projekta rezultātu izplatīšanu</w:t>
      </w:r>
      <w:r w:rsidR="008F0A5A" w:rsidRPr="00F55C8A">
        <w:rPr>
          <w:rFonts w:ascii="Times New Roman" w:eastAsia="Times New Roman" w:hAnsi="Times New Roman" w:cs="Times New Roman"/>
          <w:sz w:val="24"/>
          <w:szCs w:val="24"/>
        </w:rPr>
        <w:t xml:space="preserve"> kopā 28 000, 00</w:t>
      </w:r>
      <w:r w:rsidR="008F0A5A" w:rsidRPr="00F55C8A">
        <w:rPr>
          <w:rFonts w:ascii="Times New Roman" w:hAnsi="Times New Roman" w:cs="Times New Roman"/>
          <w:i/>
          <w:sz w:val="24"/>
          <w:szCs w:val="24"/>
        </w:rPr>
        <w:t xml:space="preserve"> euro </w:t>
      </w:r>
      <w:r w:rsidR="008F0A5A" w:rsidRPr="00F55C8A">
        <w:rPr>
          <w:rFonts w:ascii="Times New Roman" w:hAnsi="Times New Roman" w:cs="Times New Roman"/>
          <w:sz w:val="24"/>
          <w:szCs w:val="24"/>
        </w:rPr>
        <w:t>ar PVN</w:t>
      </w:r>
      <w:r w:rsidR="00ED39DA" w:rsidRPr="00F55C8A">
        <w:rPr>
          <w:rFonts w:ascii="Times New Roman" w:eastAsia="Times New Roman" w:hAnsi="Times New Roman" w:cs="Times New Roman"/>
          <w:sz w:val="24"/>
          <w:szCs w:val="24"/>
        </w:rPr>
        <w:t>, veido</w:t>
      </w:r>
      <w:r w:rsidR="00DF4ECC" w:rsidRPr="00F55C8A">
        <w:rPr>
          <w:rFonts w:ascii="Times New Roman" w:eastAsia="Times New Roman" w:hAnsi="Times New Roman" w:cs="Times New Roman"/>
          <w:sz w:val="24"/>
          <w:szCs w:val="24"/>
        </w:rPr>
        <w:t xml:space="preserve">jot </w:t>
      </w:r>
      <w:r w:rsidR="00ED39DA" w:rsidRPr="00F55C8A">
        <w:rPr>
          <w:rFonts w:ascii="Times New Roman" w:eastAsia="Times New Roman" w:hAnsi="Times New Roman" w:cs="Times New Roman"/>
          <w:sz w:val="24"/>
          <w:szCs w:val="24"/>
        </w:rPr>
        <w:t xml:space="preserve"> šād</w:t>
      </w:r>
      <w:r w:rsidR="00DF4ECC" w:rsidRPr="00F55C8A">
        <w:rPr>
          <w:rFonts w:ascii="Times New Roman" w:eastAsia="Times New Roman" w:hAnsi="Times New Roman" w:cs="Times New Roman"/>
          <w:sz w:val="24"/>
          <w:szCs w:val="24"/>
        </w:rPr>
        <w:t xml:space="preserve">as </w:t>
      </w:r>
      <w:r w:rsidR="00ED39DA" w:rsidRPr="00F55C8A">
        <w:rPr>
          <w:rFonts w:ascii="Times New Roman" w:eastAsia="Times New Roman" w:hAnsi="Times New Roman" w:cs="Times New Roman"/>
          <w:sz w:val="24"/>
          <w:szCs w:val="24"/>
        </w:rPr>
        <w:t xml:space="preserve"> izmaksu</w:t>
      </w:r>
      <w:r w:rsidR="00DF4ECC" w:rsidRPr="00F55C8A">
        <w:rPr>
          <w:rFonts w:ascii="Times New Roman" w:eastAsia="Times New Roman" w:hAnsi="Times New Roman" w:cs="Times New Roman"/>
          <w:sz w:val="24"/>
          <w:szCs w:val="24"/>
        </w:rPr>
        <w:t xml:space="preserve"> pozīcijas</w:t>
      </w:r>
      <w:r w:rsidR="00086313" w:rsidRPr="00F55C8A">
        <w:rPr>
          <w:rFonts w:ascii="Times New Roman" w:eastAsia="Times New Roman" w:hAnsi="Times New Roman" w:cs="Times New Roman"/>
          <w:sz w:val="24"/>
          <w:szCs w:val="24"/>
        </w:rPr>
        <w:t>:</w:t>
      </w:r>
      <w:r w:rsidR="00DF4ECC" w:rsidRPr="00F55C8A">
        <w:rPr>
          <w:rFonts w:ascii="Times New Roman" w:eastAsia="Times New Roman" w:hAnsi="Times New Roman" w:cs="Times New Roman"/>
          <w:sz w:val="24"/>
          <w:szCs w:val="24"/>
        </w:rPr>
        <w:t xml:space="preserve">  </w:t>
      </w:r>
    </w:p>
    <w:p w14:paraId="5BEC9DA1" w14:textId="77777777" w:rsidR="004A325B" w:rsidRPr="00F55C8A" w:rsidRDefault="00DF4ECC" w:rsidP="00F55C8A">
      <w:pPr>
        <w:spacing w:after="0"/>
        <w:jc w:val="both"/>
        <w:rPr>
          <w:rFonts w:ascii="Times New Roman" w:hAnsi="Times New Roman" w:cs="Times New Roman"/>
          <w:sz w:val="24"/>
          <w:szCs w:val="24"/>
        </w:rPr>
      </w:pPr>
      <w:r w:rsidRPr="00F55C8A">
        <w:rPr>
          <w:rFonts w:ascii="Times New Roman" w:eastAsia="Times New Roman" w:hAnsi="Times New Roman" w:cs="Times New Roman"/>
          <w:sz w:val="24"/>
          <w:szCs w:val="24"/>
        </w:rPr>
        <w:t xml:space="preserve">- projektu partneru </w:t>
      </w:r>
      <w:proofErr w:type="spellStart"/>
      <w:r w:rsidRPr="00F55C8A">
        <w:rPr>
          <w:rFonts w:ascii="Times New Roman" w:eastAsia="Times New Roman" w:hAnsi="Times New Roman" w:cs="Times New Roman"/>
          <w:sz w:val="24"/>
          <w:szCs w:val="24"/>
        </w:rPr>
        <w:t>sāksmju</w:t>
      </w:r>
      <w:proofErr w:type="spellEnd"/>
      <w:r w:rsidR="0032077B" w:rsidRPr="00F55C8A">
        <w:rPr>
          <w:rFonts w:ascii="Times New Roman" w:eastAsia="Times New Roman" w:hAnsi="Times New Roman" w:cs="Times New Roman"/>
          <w:sz w:val="24"/>
          <w:szCs w:val="24"/>
        </w:rPr>
        <w:t xml:space="preserve"> (</w:t>
      </w:r>
      <w:r w:rsidR="0032077B" w:rsidRPr="00F55C8A">
        <w:rPr>
          <w:rFonts w:ascii="Times New Roman" w:hAnsi="Times New Roman" w:cs="Times New Roman"/>
          <w:sz w:val="24"/>
          <w:szCs w:val="24"/>
        </w:rPr>
        <w:t>2 x2,5 dienu  partneru vizītes, katrā 35 – 40 dalībnieki),</w:t>
      </w:r>
      <w:r w:rsidRPr="00F55C8A">
        <w:rPr>
          <w:rFonts w:ascii="Times New Roman" w:eastAsia="Times New Roman" w:hAnsi="Times New Roman" w:cs="Times New Roman"/>
          <w:sz w:val="24"/>
          <w:szCs w:val="24"/>
        </w:rPr>
        <w:t xml:space="preserve"> ēdināšanas pakalpojumiem </w:t>
      </w:r>
      <w:r w:rsidR="00531C12" w:rsidRPr="00F55C8A">
        <w:rPr>
          <w:rFonts w:ascii="Times New Roman" w:eastAsia="Times New Roman" w:hAnsi="Times New Roman" w:cs="Times New Roman"/>
          <w:sz w:val="24"/>
          <w:szCs w:val="24"/>
        </w:rPr>
        <w:t>7650</w:t>
      </w:r>
      <w:r w:rsidR="00531C12" w:rsidRPr="00F55C8A">
        <w:rPr>
          <w:rFonts w:ascii="Times New Roman" w:hAnsi="Times New Roman" w:cs="Times New Roman"/>
          <w:sz w:val="24"/>
          <w:szCs w:val="24"/>
        </w:rPr>
        <w:t xml:space="preserve">,00 </w:t>
      </w:r>
      <w:r w:rsidR="00531C12" w:rsidRPr="00F55C8A">
        <w:rPr>
          <w:rFonts w:ascii="Times New Roman" w:hAnsi="Times New Roman" w:cs="Times New Roman"/>
          <w:i/>
          <w:sz w:val="24"/>
          <w:szCs w:val="24"/>
        </w:rPr>
        <w:t xml:space="preserve">euro </w:t>
      </w:r>
      <w:r w:rsidR="00531C12" w:rsidRPr="00F55C8A">
        <w:rPr>
          <w:rFonts w:ascii="Times New Roman" w:hAnsi="Times New Roman" w:cs="Times New Roman"/>
          <w:sz w:val="24"/>
          <w:szCs w:val="24"/>
        </w:rPr>
        <w:t>ar PVN</w:t>
      </w:r>
      <w:r w:rsidR="0032077B" w:rsidRPr="00F55C8A">
        <w:rPr>
          <w:rFonts w:ascii="Times New Roman" w:hAnsi="Times New Roman" w:cs="Times New Roman"/>
          <w:sz w:val="24"/>
          <w:szCs w:val="24"/>
        </w:rPr>
        <w:t xml:space="preserve">, </w:t>
      </w:r>
    </w:p>
    <w:p w14:paraId="5A2E91AC" w14:textId="77777777" w:rsidR="004A325B" w:rsidRPr="00F55C8A" w:rsidRDefault="004A325B" w:rsidP="00F55C8A">
      <w:pPr>
        <w:spacing w:after="0"/>
        <w:jc w:val="both"/>
        <w:rPr>
          <w:rFonts w:ascii="Times New Roman" w:hAnsi="Times New Roman" w:cs="Times New Roman"/>
          <w:sz w:val="24"/>
          <w:szCs w:val="24"/>
        </w:rPr>
      </w:pPr>
      <w:r w:rsidRPr="00F55C8A">
        <w:rPr>
          <w:rFonts w:ascii="Times New Roman" w:hAnsi="Times New Roman" w:cs="Times New Roman"/>
          <w:sz w:val="24"/>
          <w:szCs w:val="24"/>
        </w:rPr>
        <w:t xml:space="preserve"> - </w:t>
      </w:r>
      <w:r w:rsidR="0032077B" w:rsidRPr="00F55C8A">
        <w:rPr>
          <w:rFonts w:ascii="Times New Roman" w:hAnsi="Times New Roman" w:cs="Times New Roman"/>
          <w:sz w:val="24"/>
          <w:szCs w:val="24"/>
        </w:rPr>
        <w:t xml:space="preserve">transporta pakalpojumi partneru vizīšu laikā </w:t>
      </w:r>
      <w:proofErr w:type="spellStart"/>
      <w:r w:rsidR="0032077B" w:rsidRPr="00F55C8A">
        <w:rPr>
          <w:rFonts w:ascii="Times New Roman" w:hAnsi="Times New Roman" w:cs="Times New Roman"/>
          <w:sz w:val="24"/>
          <w:szCs w:val="24"/>
        </w:rPr>
        <w:t>ūdensaimnīcības</w:t>
      </w:r>
      <w:proofErr w:type="spellEnd"/>
      <w:r w:rsidR="0032077B" w:rsidRPr="00F55C8A">
        <w:rPr>
          <w:rFonts w:ascii="Times New Roman" w:hAnsi="Times New Roman" w:cs="Times New Roman"/>
          <w:sz w:val="24"/>
          <w:szCs w:val="24"/>
        </w:rPr>
        <w:t xml:space="preserve"> uzņēmumu apmeklējumiem – 1950, 00</w:t>
      </w:r>
      <w:r w:rsidR="0032077B" w:rsidRPr="00F55C8A">
        <w:rPr>
          <w:rFonts w:ascii="Times New Roman" w:hAnsi="Times New Roman" w:cs="Times New Roman"/>
          <w:i/>
          <w:sz w:val="24"/>
          <w:szCs w:val="24"/>
        </w:rPr>
        <w:t xml:space="preserve"> euro </w:t>
      </w:r>
      <w:r w:rsidR="0032077B" w:rsidRPr="00F55C8A">
        <w:rPr>
          <w:rFonts w:ascii="Times New Roman" w:hAnsi="Times New Roman" w:cs="Times New Roman"/>
          <w:sz w:val="24"/>
          <w:szCs w:val="24"/>
        </w:rPr>
        <w:t xml:space="preserve">ar PVN, </w:t>
      </w:r>
    </w:p>
    <w:p w14:paraId="00DE6459" w14:textId="77777777" w:rsidR="004A325B" w:rsidRPr="00F55C8A" w:rsidRDefault="004A325B" w:rsidP="00F55C8A">
      <w:pPr>
        <w:spacing w:after="0"/>
        <w:jc w:val="both"/>
        <w:rPr>
          <w:rFonts w:ascii="Times New Roman" w:hAnsi="Times New Roman" w:cs="Times New Roman"/>
          <w:sz w:val="24"/>
          <w:szCs w:val="24"/>
        </w:rPr>
      </w:pPr>
      <w:r w:rsidRPr="00F55C8A">
        <w:rPr>
          <w:rFonts w:ascii="Times New Roman" w:hAnsi="Times New Roman" w:cs="Times New Roman"/>
          <w:sz w:val="24"/>
          <w:szCs w:val="24"/>
        </w:rPr>
        <w:lastRenderedPageBreak/>
        <w:t xml:space="preserve">- </w:t>
      </w:r>
      <w:r w:rsidR="0032077B" w:rsidRPr="00F55C8A">
        <w:rPr>
          <w:rFonts w:ascii="Times New Roman" w:hAnsi="Times New Roman" w:cs="Times New Roman"/>
          <w:sz w:val="24"/>
          <w:szCs w:val="24"/>
        </w:rPr>
        <w:t>video materi</w:t>
      </w:r>
      <w:r w:rsidR="008F0A5A" w:rsidRPr="00F55C8A">
        <w:rPr>
          <w:rFonts w:ascii="Times New Roman" w:hAnsi="Times New Roman" w:cs="Times New Roman"/>
          <w:sz w:val="24"/>
          <w:szCs w:val="24"/>
        </w:rPr>
        <w:t xml:space="preserve">ālu sagatavošanai virtuālās </w:t>
      </w:r>
      <w:proofErr w:type="spellStart"/>
      <w:r w:rsidR="008F0A5A" w:rsidRPr="00F55C8A">
        <w:rPr>
          <w:rFonts w:ascii="Times New Roman" w:hAnsi="Times New Roman" w:cs="Times New Roman"/>
          <w:sz w:val="24"/>
          <w:szCs w:val="24"/>
        </w:rPr>
        <w:t>realiztātes</w:t>
      </w:r>
      <w:proofErr w:type="spellEnd"/>
      <w:r w:rsidR="008F0A5A" w:rsidRPr="00F55C8A">
        <w:rPr>
          <w:rFonts w:ascii="Times New Roman" w:hAnsi="Times New Roman" w:cs="Times New Roman"/>
          <w:sz w:val="24"/>
          <w:szCs w:val="24"/>
        </w:rPr>
        <w:t xml:space="preserve"> mācību līdzekļu izveidei – 6500, 00</w:t>
      </w:r>
      <w:r w:rsidR="008F0A5A" w:rsidRPr="00F55C8A">
        <w:rPr>
          <w:rFonts w:ascii="Times New Roman" w:hAnsi="Times New Roman" w:cs="Times New Roman"/>
          <w:i/>
          <w:sz w:val="24"/>
          <w:szCs w:val="24"/>
        </w:rPr>
        <w:t xml:space="preserve"> euro </w:t>
      </w:r>
      <w:r w:rsidR="008F0A5A" w:rsidRPr="00F55C8A">
        <w:rPr>
          <w:rFonts w:ascii="Times New Roman" w:hAnsi="Times New Roman" w:cs="Times New Roman"/>
          <w:sz w:val="24"/>
          <w:szCs w:val="24"/>
        </w:rPr>
        <w:t xml:space="preserve">ar PVN, </w:t>
      </w:r>
    </w:p>
    <w:p w14:paraId="0D7CEB14" w14:textId="130C674B" w:rsidR="004A325B" w:rsidRPr="00F55C8A" w:rsidRDefault="004A325B" w:rsidP="00F55C8A">
      <w:pPr>
        <w:spacing w:after="0"/>
        <w:jc w:val="both"/>
        <w:rPr>
          <w:rFonts w:ascii="Times New Roman" w:hAnsi="Times New Roman" w:cs="Times New Roman"/>
          <w:sz w:val="24"/>
          <w:szCs w:val="24"/>
        </w:rPr>
      </w:pPr>
      <w:r w:rsidRPr="00F55C8A">
        <w:rPr>
          <w:rFonts w:ascii="Times New Roman" w:hAnsi="Times New Roman" w:cs="Times New Roman"/>
          <w:sz w:val="24"/>
          <w:szCs w:val="24"/>
        </w:rPr>
        <w:t xml:space="preserve">- </w:t>
      </w:r>
      <w:r w:rsidR="008F0A5A" w:rsidRPr="00F55C8A">
        <w:rPr>
          <w:rFonts w:ascii="Times New Roman" w:hAnsi="Times New Roman" w:cs="Times New Roman"/>
          <w:sz w:val="24"/>
          <w:szCs w:val="24"/>
        </w:rPr>
        <w:t xml:space="preserve">reprezentatīvo materiālu iegāde studentu un </w:t>
      </w:r>
      <w:proofErr w:type="spellStart"/>
      <w:r w:rsidR="008F0A5A" w:rsidRPr="00F55C8A">
        <w:rPr>
          <w:rFonts w:ascii="Times New Roman" w:hAnsi="Times New Roman" w:cs="Times New Roman"/>
          <w:sz w:val="24"/>
          <w:szCs w:val="24"/>
        </w:rPr>
        <w:t>sadarbībības</w:t>
      </w:r>
      <w:proofErr w:type="spellEnd"/>
      <w:r w:rsidR="008F0A5A" w:rsidRPr="00F55C8A">
        <w:rPr>
          <w:rFonts w:ascii="Times New Roman" w:hAnsi="Times New Roman" w:cs="Times New Roman"/>
          <w:sz w:val="24"/>
          <w:szCs w:val="24"/>
        </w:rPr>
        <w:t xml:space="preserve"> partneru vizītēm – 3</w:t>
      </w:r>
      <w:r w:rsidRPr="00F55C8A">
        <w:rPr>
          <w:rFonts w:ascii="Times New Roman" w:hAnsi="Times New Roman" w:cs="Times New Roman"/>
          <w:sz w:val="24"/>
          <w:szCs w:val="24"/>
        </w:rPr>
        <w:t>3</w:t>
      </w:r>
      <w:r w:rsidR="008F0A5A" w:rsidRPr="00F55C8A">
        <w:rPr>
          <w:rFonts w:ascii="Times New Roman" w:hAnsi="Times New Roman" w:cs="Times New Roman"/>
          <w:sz w:val="24"/>
          <w:szCs w:val="24"/>
        </w:rPr>
        <w:t xml:space="preserve">00, 00 </w:t>
      </w:r>
      <w:r w:rsidR="008F0A5A" w:rsidRPr="00F55C8A">
        <w:rPr>
          <w:rFonts w:ascii="Times New Roman" w:hAnsi="Times New Roman" w:cs="Times New Roman"/>
          <w:i/>
          <w:sz w:val="24"/>
          <w:szCs w:val="24"/>
        </w:rPr>
        <w:t xml:space="preserve">euro </w:t>
      </w:r>
      <w:r w:rsidR="008F0A5A" w:rsidRPr="00F55C8A">
        <w:rPr>
          <w:rFonts w:ascii="Times New Roman" w:hAnsi="Times New Roman" w:cs="Times New Roman"/>
          <w:sz w:val="24"/>
          <w:szCs w:val="24"/>
        </w:rPr>
        <w:t xml:space="preserve">ar PVN, </w:t>
      </w:r>
    </w:p>
    <w:p w14:paraId="7D9CA04C" w14:textId="77777777" w:rsidR="004A325B" w:rsidRPr="00F55C8A" w:rsidRDefault="004A325B" w:rsidP="00F55C8A">
      <w:pPr>
        <w:spacing w:after="0"/>
        <w:jc w:val="both"/>
        <w:rPr>
          <w:rFonts w:ascii="Times New Roman" w:hAnsi="Times New Roman" w:cs="Times New Roman"/>
          <w:sz w:val="24"/>
          <w:szCs w:val="24"/>
        </w:rPr>
      </w:pPr>
      <w:r w:rsidRPr="00F55C8A">
        <w:rPr>
          <w:rFonts w:ascii="Times New Roman" w:hAnsi="Times New Roman" w:cs="Times New Roman"/>
          <w:sz w:val="24"/>
          <w:szCs w:val="24"/>
        </w:rPr>
        <w:t xml:space="preserve">- </w:t>
      </w:r>
      <w:r w:rsidR="008F0A5A" w:rsidRPr="00F55C8A">
        <w:rPr>
          <w:rFonts w:ascii="Times New Roman" w:hAnsi="Times New Roman" w:cs="Times New Roman"/>
          <w:i/>
          <w:sz w:val="24"/>
          <w:szCs w:val="24"/>
        </w:rPr>
        <w:t>Ūdens dienas</w:t>
      </w:r>
      <w:r w:rsidR="008F0A5A" w:rsidRPr="00F55C8A">
        <w:rPr>
          <w:rFonts w:ascii="Times New Roman" w:hAnsi="Times New Roman" w:cs="Times New Roman"/>
          <w:sz w:val="24"/>
          <w:szCs w:val="24"/>
        </w:rPr>
        <w:t xml:space="preserve"> </w:t>
      </w:r>
      <w:r w:rsidRPr="00F55C8A">
        <w:rPr>
          <w:rFonts w:ascii="Times New Roman" w:hAnsi="Times New Roman" w:cs="Times New Roman"/>
          <w:sz w:val="24"/>
          <w:szCs w:val="24"/>
        </w:rPr>
        <w:t xml:space="preserve">pasākumu </w:t>
      </w:r>
      <w:proofErr w:type="spellStart"/>
      <w:r w:rsidRPr="00F55C8A">
        <w:rPr>
          <w:rFonts w:ascii="Times New Roman" w:hAnsi="Times New Roman" w:cs="Times New Roman"/>
          <w:sz w:val="24"/>
          <w:szCs w:val="24"/>
        </w:rPr>
        <w:t>oraganizēšanai</w:t>
      </w:r>
      <w:proofErr w:type="spellEnd"/>
      <w:r w:rsidRPr="00F55C8A">
        <w:rPr>
          <w:rFonts w:ascii="Times New Roman" w:hAnsi="Times New Roman" w:cs="Times New Roman"/>
          <w:sz w:val="24"/>
          <w:szCs w:val="24"/>
        </w:rPr>
        <w:t xml:space="preserve"> </w:t>
      </w:r>
      <w:r w:rsidR="008F0A5A" w:rsidRPr="00F55C8A">
        <w:rPr>
          <w:rFonts w:ascii="Times New Roman" w:hAnsi="Times New Roman" w:cs="Times New Roman"/>
          <w:sz w:val="24"/>
          <w:szCs w:val="24"/>
        </w:rPr>
        <w:t xml:space="preserve">4800,00 </w:t>
      </w:r>
      <w:r w:rsidR="008F0A5A" w:rsidRPr="00F55C8A">
        <w:rPr>
          <w:rFonts w:ascii="Times New Roman" w:hAnsi="Times New Roman" w:cs="Times New Roman"/>
          <w:i/>
          <w:sz w:val="24"/>
          <w:szCs w:val="24"/>
        </w:rPr>
        <w:t xml:space="preserve">euro </w:t>
      </w:r>
      <w:r w:rsidR="008F0A5A" w:rsidRPr="00F55C8A">
        <w:rPr>
          <w:rFonts w:ascii="Times New Roman" w:hAnsi="Times New Roman" w:cs="Times New Roman"/>
          <w:sz w:val="24"/>
          <w:szCs w:val="24"/>
        </w:rPr>
        <w:t xml:space="preserve">ar PVN (2reizes   x 2400 </w:t>
      </w:r>
      <w:r w:rsidR="008F0A5A" w:rsidRPr="00F55C8A">
        <w:rPr>
          <w:rFonts w:ascii="Times New Roman" w:hAnsi="Times New Roman" w:cs="Times New Roman"/>
          <w:i/>
          <w:sz w:val="24"/>
          <w:szCs w:val="24"/>
        </w:rPr>
        <w:t>euro</w:t>
      </w:r>
      <w:r w:rsidR="008F0A5A" w:rsidRPr="00F55C8A">
        <w:rPr>
          <w:rFonts w:ascii="Times New Roman" w:hAnsi="Times New Roman" w:cs="Times New Roman"/>
          <w:sz w:val="24"/>
          <w:szCs w:val="24"/>
        </w:rPr>
        <w:t xml:space="preserve">), </w:t>
      </w:r>
    </w:p>
    <w:p w14:paraId="273D0F6C" w14:textId="6C4B07EC" w:rsidR="00086313" w:rsidRPr="00F55C8A" w:rsidRDefault="004A325B" w:rsidP="00F55C8A">
      <w:pPr>
        <w:spacing w:after="0"/>
        <w:jc w:val="both"/>
        <w:rPr>
          <w:rFonts w:ascii="Times New Roman" w:hAnsi="Times New Roman" w:cs="Times New Roman"/>
          <w:sz w:val="24"/>
          <w:szCs w:val="24"/>
        </w:rPr>
      </w:pPr>
      <w:r w:rsidRPr="00F55C8A">
        <w:rPr>
          <w:rFonts w:ascii="Times New Roman" w:hAnsi="Times New Roman" w:cs="Times New Roman"/>
          <w:sz w:val="24"/>
          <w:szCs w:val="24"/>
        </w:rPr>
        <w:t xml:space="preserve"> - </w:t>
      </w:r>
      <w:r w:rsidR="0032077B" w:rsidRPr="00F55C8A">
        <w:rPr>
          <w:rFonts w:ascii="Times New Roman" w:hAnsi="Times New Roman" w:cs="Times New Roman"/>
          <w:sz w:val="24"/>
          <w:szCs w:val="24"/>
        </w:rPr>
        <w:t xml:space="preserve"> </w:t>
      </w:r>
      <w:r w:rsidR="004768D5" w:rsidRPr="00F55C8A">
        <w:rPr>
          <w:rFonts w:ascii="Times New Roman" w:hAnsi="Times New Roman" w:cs="Times New Roman"/>
          <w:sz w:val="24"/>
          <w:szCs w:val="24"/>
        </w:rPr>
        <w:t>z</w:t>
      </w:r>
      <w:r w:rsidRPr="00F55C8A">
        <w:rPr>
          <w:rFonts w:ascii="Times New Roman" w:hAnsi="Times New Roman" w:cs="Times New Roman"/>
          <w:sz w:val="24"/>
          <w:szCs w:val="24"/>
        </w:rPr>
        <w:t xml:space="preserve">īmola veidošanai, profesijas  prestiža un projekta rezultātu </w:t>
      </w:r>
      <w:proofErr w:type="spellStart"/>
      <w:r w:rsidRPr="00F55C8A">
        <w:rPr>
          <w:rFonts w:ascii="Times New Roman" w:hAnsi="Times New Roman" w:cs="Times New Roman"/>
          <w:sz w:val="24"/>
          <w:szCs w:val="24"/>
        </w:rPr>
        <w:t>izpaltīsanai</w:t>
      </w:r>
      <w:proofErr w:type="spellEnd"/>
      <w:r w:rsidRPr="00F55C8A">
        <w:rPr>
          <w:rFonts w:ascii="Times New Roman" w:hAnsi="Times New Roman" w:cs="Times New Roman"/>
          <w:sz w:val="24"/>
          <w:szCs w:val="24"/>
        </w:rPr>
        <w:t xml:space="preserve"> plašsaziņas līdzekļos un mediju kanālos – 3800,00</w:t>
      </w:r>
      <w:r w:rsidR="00086313" w:rsidRPr="00F55C8A">
        <w:rPr>
          <w:rFonts w:ascii="Times New Roman" w:hAnsi="Times New Roman" w:cs="Times New Roman"/>
          <w:sz w:val="24"/>
          <w:szCs w:val="24"/>
        </w:rPr>
        <w:t xml:space="preserve"> </w:t>
      </w:r>
      <w:r w:rsidRPr="00F55C8A">
        <w:rPr>
          <w:rFonts w:ascii="Times New Roman" w:hAnsi="Times New Roman" w:cs="Times New Roman"/>
          <w:i/>
          <w:sz w:val="24"/>
          <w:szCs w:val="24"/>
        </w:rPr>
        <w:t xml:space="preserve">euro </w:t>
      </w:r>
      <w:r w:rsidRPr="00F55C8A">
        <w:rPr>
          <w:rFonts w:ascii="Times New Roman" w:hAnsi="Times New Roman" w:cs="Times New Roman"/>
          <w:sz w:val="24"/>
          <w:szCs w:val="24"/>
        </w:rPr>
        <w:t>ar PVN</w:t>
      </w:r>
      <w:r w:rsidR="00086313" w:rsidRPr="00F55C8A">
        <w:rPr>
          <w:rFonts w:ascii="Times New Roman" w:hAnsi="Times New Roman" w:cs="Times New Roman"/>
          <w:sz w:val="24"/>
          <w:szCs w:val="24"/>
        </w:rPr>
        <w:t xml:space="preserve">; </w:t>
      </w:r>
    </w:p>
    <w:p w14:paraId="429F7A0B" w14:textId="32BEFA4B" w:rsidR="3AD4FB08" w:rsidRPr="00F55C8A" w:rsidRDefault="00086313" w:rsidP="00F55C8A">
      <w:pPr>
        <w:spacing w:after="160" w:line="259" w:lineRule="auto"/>
        <w:jc w:val="both"/>
        <w:rPr>
          <w:rFonts w:ascii="Times New Roman" w:eastAsia="Times New Roman" w:hAnsi="Times New Roman" w:cs="Times New Roman"/>
          <w:sz w:val="22"/>
          <w:szCs w:val="22"/>
          <w:lang w:eastAsia="lv-LV"/>
        </w:rPr>
      </w:pPr>
      <w:r w:rsidRPr="00F55C8A">
        <w:rPr>
          <w:rFonts w:ascii="Times New Roman" w:eastAsia="Times New Roman" w:hAnsi="Times New Roman" w:cs="Times New Roman"/>
          <w:sz w:val="24"/>
          <w:szCs w:val="24"/>
        </w:rPr>
        <w:t xml:space="preserve">5) netiešās izmaksas -22402, 00 </w:t>
      </w:r>
      <w:r w:rsidRPr="00F55C8A">
        <w:rPr>
          <w:rFonts w:ascii="Times New Roman" w:eastAsia="Times New Roman" w:hAnsi="Times New Roman" w:cs="Times New Roman"/>
          <w:i/>
          <w:sz w:val="24"/>
          <w:szCs w:val="24"/>
        </w:rPr>
        <w:t>euro</w:t>
      </w:r>
      <w:r w:rsidRPr="00F55C8A">
        <w:rPr>
          <w:rFonts w:ascii="Times New Roman" w:eastAsia="Times New Roman" w:hAnsi="Times New Roman" w:cs="Times New Roman"/>
          <w:sz w:val="24"/>
          <w:szCs w:val="24"/>
        </w:rPr>
        <w:t xml:space="preserve"> apmērā , kas plānotas divās pozīcijās    - </w:t>
      </w:r>
      <w:r w:rsidRPr="00F55C8A">
        <w:rPr>
          <w:rFonts w:ascii="Times New Roman" w:eastAsia="Calibri" w:hAnsi="Times New Roman" w:cs="Times New Roman"/>
          <w:sz w:val="24"/>
          <w:szCs w:val="24"/>
        </w:rPr>
        <w:t xml:space="preserve">RTU uzturēšanas un administratīvā atbalsta personāla - </w:t>
      </w:r>
      <w:proofErr w:type="spellStart"/>
      <w:r w:rsidRPr="00F55C8A">
        <w:rPr>
          <w:rFonts w:ascii="Times New Roman" w:eastAsia="Calibri" w:hAnsi="Times New Roman" w:cs="Times New Roman"/>
          <w:sz w:val="24"/>
          <w:szCs w:val="24"/>
        </w:rPr>
        <w:t>gramatvedības</w:t>
      </w:r>
      <w:proofErr w:type="spellEnd"/>
      <w:r w:rsidRPr="00F55C8A">
        <w:rPr>
          <w:rFonts w:ascii="Times New Roman" w:eastAsia="Calibri" w:hAnsi="Times New Roman" w:cs="Times New Roman"/>
          <w:sz w:val="24"/>
          <w:szCs w:val="24"/>
        </w:rPr>
        <w:t xml:space="preserve">, iepirkumu speciālistu un </w:t>
      </w:r>
      <w:proofErr w:type="spellStart"/>
      <w:r w:rsidRPr="00F55C8A">
        <w:rPr>
          <w:rFonts w:ascii="Times New Roman" w:eastAsia="Calibri" w:hAnsi="Times New Roman" w:cs="Times New Roman"/>
          <w:sz w:val="24"/>
          <w:szCs w:val="24"/>
        </w:rPr>
        <w:t>personālvaddības</w:t>
      </w:r>
      <w:proofErr w:type="spellEnd"/>
      <w:r w:rsidRPr="00F55C8A">
        <w:rPr>
          <w:rFonts w:ascii="Times New Roman" w:eastAsia="Calibri" w:hAnsi="Times New Roman" w:cs="Times New Roman"/>
          <w:sz w:val="24"/>
          <w:szCs w:val="24"/>
        </w:rPr>
        <w:t xml:space="preserve"> darba nodrošināšanai -9600,00 </w:t>
      </w:r>
      <w:r w:rsidRPr="00F55C8A">
        <w:rPr>
          <w:rFonts w:ascii="Times New Roman" w:eastAsia="Calibri" w:hAnsi="Times New Roman" w:cs="Times New Roman"/>
          <w:i/>
          <w:sz w:val="24"/>
          <w:szCs w:val="24"/>
        </w:rPr>
        <w:t>euro</w:t>
      </w:r>
      <w:r w:rsidRPr="00F55C8A">
        <w:rPr>
          <w:rFonts w:ascii="Times New Roman" w:eastAsia="Calibri" w:hAnsi="Times New Roman" w:cs="Times New Roman"/>
          <w:sz w:val="24"/>
          <w:szCs w:val="24"/>
        </w:rPr>
        <w:t xml:space="preserve"> (200,00 euro/mēnesī  x 48 mēneši) un projekta darbinieku </w:t>
      </w:r>
      <w:r w:rsidR="00563E3A" w:rsidRPr="00F55C8A">
        <w:rPr>
          <w:rFonts w:ascii="Times New Roman" w:eastAsia="Calibri" w:hAnsi="Times New Roman" w:cs="Times New Roman"/>
          <w:sz w:val="24"/>
          <w:szCs w:val="24"/>
        </w:rPr>
        <w:t xml:space="preserve">atvaļinājumu dienu </w:t>
      </w:r>
      <w:r w:rsidRPr="00F55C8A">
        <w:rPr>
          <w:rFonts w:ascii="Times New Roman" w:eastAsia="Calibri" w:hAnsi="Times New Roman" w:cs="Times New Roman"/>
          <w:sz w:val="24"/>
          <w:szCs w:val="24"/>
        </w:rPr>
        <w:t xml:space="preserve"> izdevumu segšanai</w:t>
      </w:r>
      <w:r w:rsidR="00563E3A" w:rsidRPr="00F55C8A">
        <w:rPr>
          <w:rFonts w:ascii="Times New Roman" w:eastAsia="Calibri" w:hAnsi="Times New Roman" w:cs="Times New Roman"/>
          <w:sz w:val="24"/>
          <w:szCs w:val="24"/>
        </w:rPr>
        <w:t xml:space="preserve"> – 12400,00 </w:t>
      </w:r>
      <w:r w:rsidR="00563E3A" w:rsidRPr="00F55C8A">
        <w:rPr>
          <w:rFonts w:ascii="Times New Roman" w:eastAsia="Calibri" w:hAnsi="Times New Roman" w:cs="Times New Roman"/>
          <w:i/>
          <w:sz w:val="24"/>
          <w:szCs w:val="24"/>
        </w:rPr>
        <w:t xml:space="preserve">euro </w:t>
      </w:r>
      <w:r w:rsidRPr="00F55C8A">
        <w:rPr>
          <w:rFonts w:ascii="Times New Roman" w:eastAsia="Calibri" w:hAnsi="Times New Roman" w:cs="Times New Roman"/>
          <w:i/>
          <w:sz w:val="24"/>
          <w:szCs w:val="24"/>
        </w:rPr>
        <w:t xml:space="preserve"> </w:t>
      </w:r>
      <w:r w:rsidR="00563E3A" w:rsidRPr="00F55C8A">
        <w:rPr>
          <w:rFonts w:ascii="Times New Roman" w:eastAsia="Calibri" w:hAnsi="Times New Roman" w:cs="Times New Roman"/>
          <w:sz w:val="24"/>
          <w:szCs w:val="24"/>
        </w:rPr>
        <w:t>un 402</w:t>
      </w:r>
      <w:r w:rsidR="00F97626" w:rsidRPr="00F55C8A">
        <w:rPr>
          <w:rFonts w:ascii="Times New Roman" w:eastAsia="Calibri" w:hAnsi="Times New Roman" w:cs="Times New Roman"/>
          <w:sz w:val="24"/>
          <w:szCs w:val="24"/>
        </w:rPr>
        <w:t>,00</w:t>
      </w:r>
      <w:r w:rsidR="00563E3A" w:rsidRPr="00F55C8A">
        <w:rPr>
          <w:rFonts w:ascii="Times New Roman" w:eastAsia="Calibri" w:hAnsi="Times New Roman" w:cs="Times New Roman"/>
          <w:i/>
          <w:sz w:val="24"/>
          <w:szCs w:val="24"/>
        </w:rPr>
        <w:t xml:space="preserve"> euro </w:t>
      </w:r>
      <w:r w:rsidR="00F97626" w:rsidRPr="00F55C8A">
        <w:rPr>
          <w:rFonts w:ascii="Times New Roman" w:eastAsia="Calibri" w:hAnsi="Times New Roman" w:cs="Times New Roman"/>
          <w:sz w:val="24"/>
          <w:szCs w:val="24"/>
        </w:rPr>
        <w:t xml:space="preserve">citiem neparedzētiem vai tieši ar projekta aktivitātēm nesaistītiem izdevumiem, kas varētu būt  nepieciešami projekta mērķu sasniegšanai. </w:t>
      </w:r>
    </w:p>
    <w:p w14:paraId="7BC354FA" w14:textId="2BAB9417" w:rsidR="00E73FA7" w:rsidRPr="00F55C8A" w:rsidRDefault="3BFF64D3" w:rsidP="00F55C8A">
      <w:pPr>
        <w:widowControl w:val="0"/>
        <w:spacing w:after="0"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RTU ir valsts dibināta augstskola - atvasināta publiska persona</w:t>
      </w:r>
      <w:r w:rsidR="00E73FA7" w:rsidRPr="00F55C8A">
        <w:rPr>
          <w:rFonts w:ascii="Times New Roman" w:eastAsia="Calibri" w:hAnsi="Times New Roman" w:cs="Times New Roman"/>
          <w:sz w:val="24"/>
          <w:szCs w:val="24"/>
          <w:vertAlign w:val="superscript"/>
        </w:rPr>
        <w:footnoteReference w:id="17"/>
      </w:r>
      <w:r w:rsidRPr="00F55C8A">
        <w:rPr>
          <w:rFonts w:ascii="Times New Roman" w:eastAsia="Calibri" w:hAnsi="Times New Roman" w:cs="Times New Roman"/>
          <w:sz w:val="24"/>
          <w:szCs w:val="24"/>
        </w:rPr>
        <w:t>, un ir Ministrijas padotībā esoša valsts pārvaldes iestāde</w:t>
      </w:r>
      <w:r w:rsidR="00E73FA7" w:rsidRPr="00F55C8A">
        <w:rPr>
          <w:rFonts w:ascii="Times New Roman" w:eastAsia="Calibri" w:hAnsi="Times New Roman" w:cs="Times New Roman"/>
          <w:sz w:val="24"/>
          <w:szCs w:val="24"/>
          <w:vertAlign w:val="superscript"/>
        </w:rPr>
        <w:footnoteReference w:id="18"/>
      </w:r>
      <w:r w:rsidRPr="00F55C8A">
        <w:rPr>
          <w:rFonts w:ascii="Times New Roman" w:eastAsia="Calibri" w:hAnsi="Times New Roman" w:cs="Times New Roman"/>
          <w:sz w:val="24"/>
          <w:szCs w:val="24"/>
        </w:rPr>
        <w:t>.</w:t>
      </w:r>
      <w:r w:rsidR="421AB5E9"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sz w:val="24"/>
          <w:szCs w:val="24"/>
        </w:rPr>
        <w:t>Atbilstoši RTU Satversmei</w:t>
      </w:r>
      <w:r w:rsidR="00E73FA7" w:rsidRPr="00F55C8A">
        <w:rPr>
          <w:rFonts w:ascii="Times New Roman" w:eastAsia="Calibri" w:hAnsi="Times New Roman" w:cs="Times New Roman"/>
          <w:sz w:val="24"/>
          <w:szCs w:val="24"/>
          <w:vertAlign w:val="superscript"/>
        </w:rPr>
        <w:footnoteReference w:id="19"/>
      </w:r>
      <w:r w:rsidRPr="00F55C8A">
        <w:rPr>
          <w:rFonts w:ascii="Times New Roman" w:eastAsia="Calibri" w:hAnsi="Times New Roman" w:cs="Times New Roman"/>
          <w:sz w:val="24"/>
          <w:szCs w:val="24"/>
        </w:rPr>
        <w:t xml:space="preserve"> RTU darbības pamatvirzieni ir: </w:t>
      </w:r>
    </w:p>
    <w:p w14:paraId="0F9FEF0A" w14:textId="77777777" w:rsidR="00E73FA7" w:rsidRPr="00F55C8A" w:rsidRDefault="00E73FA7" w:rsidP="00F55C8A">
      <w:pPr>
        <w:widowControl w:val="0"/>
        <w:numPr>
          <w:ilvl w:val="0"/>
          <w:numId w:val="9"/>
        </w:numPr>
        <w:spacing w:after="0" w:line="259" w:lineRule="auto"/>
        <w:ind w:left="357"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augstas kvalitātes studiju procesa nodrošināšana stratēģiskās specializācijas un starpdisciplinārās jomās, veicinot Latvijas augstākās izglītības eksportspēju un starptautisko konkurētspēju, speciālistu un zinātnieku sagatavošanā ņemot vērā aktuālās pasaules attīstības tendences, tautsaimniecības vajadzības un sabiedrības pieprasījumu;</w:t>
      </w:r>
    </w:p>
    <w:p w14:paraId="05A1FB9F" w14:textId="77777777" w:rsidR="00E73FA7" w:rsidRPr="00F55C8A" w:rsidRDefault="00E73FA7" w:rsidP="00F55C8A">
      <w:pPr>
        <w:widowControl w:val="0"/>
        <w:numPr>
          <w:ilvl w:val="0"/>
          <w:numId w:val="9"/>
        </w:numPr>
        <w:spacing w:after="0" w:line="259" w:lineRule="auto"/>
        <w:ind w:left="357"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augstas kvalitātes zinātniskā pētniecība, kas ietver pētniecības izcilības sistēmas nodrošināšanu un attīstīšanu;</w:t>
      </w:r>
    </w:p>
    <w:p w14:paraId="323EC3F3" w14:textId="77777777" w:rsidR="00E73FA7" w:rsidRPr="00F55C8A" w:rsidRDefault="00E73FA7" w:rsidP="00F55C8A">
      <w:pPr>
        <w:widowControl w:val="0"/>
        <w:numPr>
          <w:ilvl w:val="0"/>
          <w:numId w:val="9"/>
        </w:numPr>
        <w:spacing w:after="0" w:line="259" w:lineRule="auto"/>
        <w:ind w:left="357"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valorizācija – tehnoloģiju un zināšanu pārnese, komercializācija un inovāciju īstenošana, daudzveidīga sadarbība ar industriju pārstāvjiem RTU zinātņu nozarēs; mūžizglītības nodrošināšana, ietverot pieaugušo personu formālās un neformālās izglītības programmas, kā arī dažādu līmeņu profesionālās izglītības sasaisti ar pētniecību;</w:t>
      </w:r>
    </w:p>
    <w:p w14:paraId="57CC2906" w14:textId="77777777" w:rsidR="00CA6C1F" w:rsidRPr="00F55C8A" w:rsidRDefault="00E73FA7" w:rsidP="00F55C8A">
      <w:pPr>
        <w:widowControl w:val="0"/>
        <w:numPr>
          <w:ilvl w:val="0"/>
          <w:numId w:val="9"/>
        </w:numPr>
        <w:spacing w:line="259" w:lineRule="auto"/>
        <w:ind w:left="357"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starptautiskā sadarbība, īstenojot mobilitāti, zināšanu un pieredzes apmaiņu un integrāciju dažādās starptautiskās augstākās izglītības un zinātnes institūciju sistēmās, konsorcijos un projektos.</w:t>
      </w:r>
    </w:p>
    <w:p w14:paraId="12755DC3" w14:textId="6B3B2A21" w:rsidR="00E73FA7" w:rsidRPr="00F55C8A" w:rsidRDefault="3BFF64D3" w:rsidP="00F55C8A">
      <w:pPr>
        <w:widowControl w:val="0"/>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RTU īsteno akadēmiskās un profesionālās studiju programmas bakalaura un  maģistra studiju līmenī biotehnoloģiju un bioinženierijas, ģeomātikas un ūdens tehnoloģiju jomā, kā arī visu studiju līmeņu programmas informācijas un komunikācijas tehnoloģiju jomā, ar gandrīz 700 no valsts budžeta finansētām studiju vietām</w:t>
      </w:r>
      <w:r w:rsidR="00E73FA7" w:rsidRPr="00F55C8A">
        <w:rPr>
          <w:rFonts w:ascii="Times New Roman" w:eastAsia="Calibri" w:hAnsi="Times New Roman" w:cs="Times New Roman"/>
          <w:sz w:val="24"/>
          <w:szCs w:val="24"/>
          <w:vertAlign w:val="superscript"/>
        </w:rPr>
        <w:footnoteReference w:id="20"/>
      </w:r>
      <w:r w:rsidRPr="00F55C8A">
        <w:rPr>
          <w:rFonts w:ascii="Times New Roman" w:eastAsia="Calibri" w:hAnsi="Times New Roman" w:cs="Times New Roman"/>
          <w:sz w:val="24"/>
          <w:szCs w:val="24"/>
        </w:rPr>
        <w:t xml:space="preserve">, ne tikai Rīgā, bet arī Cēsīs, Daugavpilī un Liepājā. </w:t>
      </w:r>
    </w:p>
    <w:p w14:paraId="3B9AC7E6" w14:textId="77777777" w:rsidR="00E73FA7" w:rsidRPr="00F55C8A" w:rsidRDefault="3BFF64D3" w:rsidP="00F55C8A">
      <w:pPr>
        <w:widowControl w:val="0"/>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RTU aģentūra OTK ir Profesionālās augstākās izglītības iestāde ar struktūrvienību - profesionālā vidusskola. OTK misija un uzdevums ir sagatavot profesionālus, augstas raudzes speciālistus Latvijas ķīmijas, farmācijas, biotehnoloģijas, vides un to saskarnozarēs, kas noris  ilgtspējīgā un kvalitatīvā izglītības procesā modernu tehnoloģiju vidē.  OTK piedāvā apgūt 1.līmeņa profesionālās augstākās izglītības studiju programmas: Biotehnoloģija un  Vides aizsardzības tehnoloģija, savukārt Profesionālās vidusskolas izglītības programmās iegūt Analītiskās ķīmijas tehniķa;  Biotehnoloģisko procesu tehniķa un Ķīmisko un biotehnoloģisko </w:t>
      </w:r>
      <w:r w:rsidRPr="00F55C8A">
        <w:rPr>
          <w:rFonts w:ascii="Times New Roman" w:eastAsia="Calibri" w:hAnsi="Times New Roman" w:cs="Times New Roman"/>
          <w:sz w:val="24"/>
          <w:szCs w:val="24"/>
        </w:rPr>
        <w:lastRenderedPageBreak/>
        <w:t>iekārtu tehniķa specialitātes.  OTK Stratēģiskie mērķi 2021.-2027. gadam</w:t>
      </w:r>
      <w:r w:rsidR="00E73FA7" w:rsidRPr="00F55C8A">
        <w:rPr>
          <w:rFonts w:ascii="Times New Roman" w:eastAsia="Calibri" w:hAnsi="Times New Roman" w:cs="Times New Roman"/>
          <w:sz w:val="24"/>
          <w:szCs w:val="24"/>
          <w:vertAlign w:val="superscript"/>
        </w:rPr>
        <w:footnoteReference w:id="21"/>
      </w:r>
      <w:r w:rsidRPr="00F55C8A">
        <w:rPr>
          <w:rFonts w:ascii="Times New Roman" w:eastAsia="Calibri" w:hAnsi="Times New Roman" w:cs="Times New Roman"/>
          <w:sz w:val="24"/>
          <w:szCs w:val="24"/>
        </w:rPr>
        <w:t xml:space="preserve"> ir jaunu izglītības programmu izstrāde, gan aktualizējot esošās izglītības programmas un veicinot ciešāku nozares uzņēmumu iesaisti, gan izstrādājot jaunas, modulāras, darba tirgus prasībām atbilstošas izglītības programmas, tādējādi motivējot vides tehnoloģiju speciālistus pašizglītoties mūža garumā. OTK stratēģiski svarīgs mērķis ir arī augsti kvalificētus mācību spēku iesaiste izglītības procesā, motivējot un nodrošinot  personāla izaugsmes iespējas un plānojot viņu profesionālo izaugsmi</w:t>
      </w:r>
      <w:r w:rsidRPr="00F55C8A">
        <w:rPr>
          <w:rFonts w:ascii="Times New Roman" w:eastAsia="Calibri" w:hAnsi="Times New Roman" w:cs="Times New Roman"/>
          <w:sz w:val="22"/>
          <w:szCs w:val="22"/>
        </w:rPr>
        <w:t>.</w:t>
      </w:r>
    </w:p>
    <w:p w14:paraId="3BF39606" w14:textId="62460818" w:rsidR="00E73FA7" w:rsidRPr="00F55C8A" w:rsidRDefault="76179A3D" w:rsidP="00F55C8A">
      <w:pPr>
        <w:widowControl w:val="0"/>
        <w:spacing w:before="100" w:beforeAutospacing="1" w:after="200" w:afterAutospacing="1" w:line="240" w:lineRule="auto"/>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 xml:space="preserve">Ņemot vērā pašreizējās tirgus vajadzības un tendences, un lai palielinātu mūsdienīgi apmācītu speciālistu skaitu </w:t>
      </w:r>
      <w:proofErr w:type="spellStart"/>
      <w:r w:rsidRPr="00F55C8A">
        <w:rPr>
          <w:rFonts w:ascii="Times New Roman" w:eastAsia="Times New Roman" w:hAnsi="Times New Roman" w:cs="Times New Roman"/>
          <w:sz w:val="24"/>
          <w:szCs w:val="24"/>
          <w:lang w:eastAsia="lv-LV"/>
        </w:rPr>
        <w:t>ūdenstehnoloģiju</w:t>
      </w:r>
      <w:proofErr w:type="spellEnd"/>
      <w:r w:rsidRPr="00F55C8A">
        <w:rPr>
          <w:rFonts w:ascii="Times New Roman" w:eastAsia="Times New Roman" w:hAnsi="Times New Roman" w:cs="Times New Roman"/>
          <w:sz w:val="24"/>
          <w:szCs w:val="24"/>
          <w:lang w:eastAsia="lv-LV"/>
        </w:rPr>
        <w:t xml:space="preserve"> jomās,  projekts </w:t>
      </w:r>
      <w:proofErr w:type="spellStart"/>
      <w:r w:rsidRPr="00F55C8A">
        <w:rPr>
          <w:rFonts w:ascii="Times New Roman" w:eastAsia="Times New Roman" w:hAnsi="Times New Roman" w:cs="Times New Roman"/>
          <w:sz w:val="24"/>
          <w:szCs w:val="24"/>
          <w:lang w:eastAsia="lv-LV"/>
        </w:rPr>
        <w:t>PoVE</w:t>
      </w:r>
      <w:proofErr w:type="spellEnd"/>
      <w:r w:rsidRPr="00F55C8A">
        <w:rPr>
          <w:rFonts w:ascii="Times New Roman" w:eastAsia="Times New Roman" w:hAnsi="Times New Roman" w:cs="Times New Roman"/>
          <w:sz w:val="24"/>
          <w:szCs w:val="24"/>
          <w:lang w:eastAsia="lv-LV"/>
        </w:rPr>
        <w:t xml:space="preserve"> </w:t>
      </w:r>
      <w:proofErr w:type="spellStart"/>
      <w:r w:rsidRPr="00F55C8A">
        <w:rPr>
          <w:rFonts w:ascii="Times New Roman" w:eastAsia="Times New Roman" w:hAnsi="Times New Roman" w:cs="Times New Roman"/>
          <w:sz w:val="24"/>
          <w:szCs w:val="24"/>
          <w:lang w:eastAsia="lv-LV"/>
        </w:rPr>
        <w:t>Water</w:t>
      </w:r>
      <w:proofErr w:type="spellEnd"/>
      <w:r w:rsidRPr="00F55C8A">
        <w:rPr>
          <w:rFonts w:ascii="Times New Roman" w:eastAsia="Times New Roman" w:hAnsi="Times New Roman" w:cs="Times New Roman"/>
          <w:sz w:val="24"/>
          <w:szCs w:val="24"/>
          <w:lang w:eastAsia="lv-LV"/>
        </w:rPr>
        <w:t xml:space="preserve"> – </w:t>
      </w:r>
      <w:proofErr w:type="spellStart"/>
      <w:r w:rsidRPr="00F55C8A">
        <w:rPr>
          <w:rFonts w:ascii="Times New Roman" w:eastAsia="Times New Roman" w:hAnsi="Times New Roman" w:cs="Times New Roman"/>
          <w:sz w:val="24"/>
          <w:szCs w:val="24"/>
          <w:lang w:eastAsia="lv-LV"/>
        </w:rPr>
        <w:t>Scale-up</w:t>
      </w:r>
      <w:proofErr w:type="spellEnd"/>
      <w:r w:rsidRPr="00F55C8A">
        <w:rPr>
          <w:rFonts w:ascii="Times New Roman" w:eastAsia="Times New Roman" w:hAnsi="Times New Roman" w:cs="Times New Roman"/>
          <w:sz w:val="24"/>
          <w:szCs w:val="24"/>
          <w:lang w:eastAsia="lv-LV"/>
        </w:rPr>
        <w:t xml:space="preserve"> koncentrēsies uz </w:t>
      </w:r>
      <w:r w:rsidRPr="00F55C8A">
        <w:rPr>
          <w:rFonts w:ascii="Times New Roman" w:eastAsia="Times New Roman" w:hAnsi="Times New Roman" w:cs="Times New Roman"/>
          <w:b/>
          <w:bCs/>
          <w:sz w:val="24"/>
          <w:szCs w:val="24"/>
          <w:lang w:eastAsia="lv-LV"/>
        </w:rPr>
        <w:t>vides iekārtu teh</w:t>
      </w:r>
      <w:r w:rsidR="1D1D84EF" w:rsidRPr="00F55C8A">
        <w:rPr>
          <w:rFonts w:ascii="Times New Roman" w:eastAsia="Times New Roman" w:hAnsi="Times New Roman" w:cs="Times New Roman"/>
          <w:b/>
          <w:bCs/>
          <w:sz w:val="24"/>
          <w:szCs w:val="24"/>
          <w:lang w:eastAsia="lv-LV"/>
        </w:rPr>
        <w:t>niķu</w:t>
      </w:r>
      <w:r w:rsidRPr="00F55C8A">
        <w:rPr>
          <w:rFonts w:ascii="Times New Roman" w:eastAsia="Times New Roman" w:hAnsi="Times New Roman" w:cs="Times New Roman"/>
          <w:b/>
          <w:bCs/>
          <w:sz w:val="24"/>
          <w:szCs w:val="24"/>
          <w:lang w:eastAsia="lv-LV"/>
        </w:rPr>
        <w:t xml:space="preserve"> izglī</w:t>
      </w:r>
      <w:r w:rsidR="01DD43BA" w:rsidRPr="00F55C8A">
        <w:rPr>
          <w:rFonts w:ascii="Times New Roman" w:eastAsia="Times New Roman" w:hAnsi="Times New Roman" w:cs="Times New Roman"/>
          <w:b/>
          <w:bCs/>
          <w:sz w:val="24"/>
          <w:szCs w:val="24"/>
          <w:lang w:eastAsia="lv-LV"/>
        </w:rPr>
        <w:t>tī</w:t>
      </w:r>
      <w:r w:rsidRPr="00F55C8A">
        <w:rPr>
          <w:rFonts w:ascii="Times New Roman" w:eastAsia="Times New Roman" w:hAnsi="Times New Roman" w:cs="Times New Roman"/>
          <w:b/>
          <w:bCs/>
          <w:sz w:val="24"/>
          <w:szCs w:val="24"/>
          <w:lang w:eastAsia="lv-LV"/>
        </w:rPr>
        <w:t xml:space="preserve">bas moduļu digitalizāciju un to apguvi, izmantojot virtuālās realitātes rīkus. </w:t>
      </w:r>
      <w:r w:rsidRPr="00F55C8A">
        <w:rPr>
          <w:rFonts w:ascii="Times New Roman" w:eastAsia="Times New Roman" w:hAnsi="Times New Roman" w:cs="Times New Roman"/>
          <w:sz w:val="24"/>
          <w:szCs w:val="24"/>
          <w:lang w:eastAsia="lv-LV"/>
        </w:rPr>
        <w:t xml:space="preserve">Projekta </w:t>
      </w:r>
      <w:proofErr w:type="spellStart"/>
      <w:r w:rsidRPr="00F55C8A">
        <w:rPr>
          <w:rFonts w:ascii="Times New Roman" w:eastAsia="Times New Roman" w:hAnsi="Times New Roman" w:cs="Times New Roman"/>
          <w:sz w:val="24"/>
          <w:szCs w:val="24"/>
          <w:lang w:eastAsia="lv-LV"/>
        </w:rPr>
        <w:t>PoVE</w:t>
      </w:r>
      <w:proofErr w:type="spellEnd"/>
      <w:r w:rsidRPr="00F55C8A">
        <w:rPr>
          <w:rFonts w:ascii="Times New Roman" w:eastAsia="Times New Roman" w:hAnsi="Times New Roman" w:cs="Times New Roman"/>
          <w:sz w:val="24"/>
          <w:szCs w:val="24"/>
          <w:lang w:eastAsia="lv-LV"/>
        </w:rPr>
        <w:t xml:space="preserve"> </w:t>
      </w:r>
      <w:proofErr w:type="spellStart"/>
      <w:r w:rsidRPr="00F55C8A">
        <w:rPr>
          <w:rFonts w:ascii="Times New Roman" w:eastAsia="Times New Roman" w:hAnsi="Times New Roman" w:cs="Times New Roman"/>
          <w:sz w:val="24"/>
          <w:szCs w:val="24"/>
          <w:lang w:eastAsia="lv-LV"/>
        </w:rPr>
        <w:t>Water</w:t>
      </w:r>
      <w:proofErr w:type="spellEnd"/>
      <w:r w:rsidRPr="00F55C8A">
        <w:rPr>
          <w:rFonts w:ascii="Times New Roman" w:eastAsia="Times New Roman" w:hAnsi="Times New Roman" w:cs="Times New Roman"/>
          <w:sz w:val="24"/>
          <w:szCs w:val="24"/>
          <w:lang w:eastAsia="lv-LV"/>
        </w:rPr>
        <w:t xml:space="preserve"> – </w:t>
      </w:r>
      <w:proofErr w:type="spellStart"/>
      <w:r w:rsidRPr="00F55C8A">
        <w:rPr>
          <w:rFonts w:ascii="Times New Roman" w:eastAsia="Times New Roman" w:hAnsi="Times New Roman" w:cs="Times New Roman"/>
          <w:sz w:val="24"/>
          <w:szCs w:val="24"/>
          <w:lang w:eastAsia="lv-LV"/>
        </w:rPr>
        <w:t>Scale-up</w:t>
      </w:r>
      <w:proofErr w:type="spellEnd"/>
      <w:r w:rsidRPr="00F55C8A">
        <w:rPr>
          <w:rFonts w:ascii="Times New Roman" w:eastAsia="Times New Roman" w:hAnsi="Times New Roman" w:cs="Times New Roman"/>
          <w:sz w:val="24"/>
          <w:szCs w:val="24"/>
          <w:lang w:eastAsia="lv-LV"/>
        </w:rPr>
        <w:t xml:space="preserve"> ietvaros ir paredzētas vairākas savstarpējā sinerģijā īstenojamas darbības sabiedrības izglītošanā par ūdenssaimniecības nozares potenciālu un speciālistu nepieciešamību nozarē, nodrošinot īstermiņa apmācības un izstrādājot mūžizglītības un papildināšanas mācību resursus.   </w:t>
      </w:r>
    </w:p>
    <w:p w14:paraId="5919C18E" w14:textId="77777777" w:rsidR="00E45F0C" w:rsidRPr="00F55C8A" w:rsidRDefault="00E73FA7" w:rsidP="00F55C8A">
      <w:pPr>
        <w:spacing w:after="0" w:line="240" w:lineRule="auto"/>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 xml:space="preserve">Projektā </w:t>
      </w:r>
      <w:proofErr w:type="spellStart"/>
      <w:r w:rsidRPr="00F55C8A">
        <w:rPr>
          <w:rFonts w:ascii="Times New Roman" w:eastAsia="Times New Roman" w:hAnsi="Times New Roman" w:cs="Times New Roman"/>
          <w:sz w:val="24"/>
          <w:szCs w:val="24"/>
          <w:lang w:eastAsia="lv-LV"/>
        </w:rPr>
        <w:t>PoVE</w:t>
      </w:r>
      <w:r w:rsidR="003D0F9E" w:rsidRPr="00F55C8A">
        <w:rPr>
          <w:rFonts w:ascii="Times New Roman" w:eastAsia="Times New Roman" w:hAnsi="Times New Roman" w:cs="Times New Roman"/>
          <w:sz w:val="24"/>
          <w:szCs w:val="24"/>
          <w:lang w:eastAsia="lv-LV"/>
        </w:rPr>
        <w:t>-</w:t>
      </w:r>
      <w:r w:rsidRPr="00F55C8A">
        <w:rPr>
          <w:rFonts w:ascii="Times New Roman" w:eastAsia="Times New Roman" w:hAnsi="Times New Roman" w:cs="Times New Roman"/>
          <w:sz w:val="24"/>
          <w:szCs w:val="24"/>
          <w:lang w:eastAsia="lv-LV"/>
        </w:rPr>
        <w:t>Water</w:t>
      </w:r>
      <w:r w:rsidR="00D146EB" w:rsidRPr="00F55C8A">
        <w:rPr>
          <w:rFonts w:ascii="Times New Roman" w:eastAsia="Times New Roman" w:hAnsi="Times New Roman" w:cs="Times New Roman"/>
          <w:sz w:val="24"/>
          <w:szCs w:val="24"/>
          <w:lang w:eastAsia="lv-LV"/>
        </w:rPr>
        <w:t>-</w:t>
      </w:r>
      <w:r w:rsidRPr="00F55C8A">
        <w:rPr>
          <w:rFonts w:ascii="Times New Roman" w:eastAsia="Times New Roman" w:hAnsi="Times New Roman" w:cs="Times New Roman"/>
          <w:sz w:val="24"/>
          <w:szCs w:val="24"/>
          <w:lang w:eastAsia="lv-LV"/>
        </w:rPr>
        <w:t>Scale</w:t>
      </w:r>
      <w:proofErr w:type="spellEnd"/>
      <w:r w:rsidRPr="00F55C8A">
        <w:rPr>
          <w:rFonts w:ascii="Times New Roman" w:eastAsia="Times New Roman" w:hAnsi="Times New Roman" w:cs="Times New Roman"/>
          <w:sz w:val="24"/>
          <w:szCs w:val="24"/>
          <w:lang w:eastAsia="lv-LV"/>
        </w:rPr>
        <w:t>-</w:t>
      </w:r>
      <w:proofErr w:type="spellStart"/>
      <w:r w:rsidRPr="00F55C8A">
        <w:rPr>
          <w:rFonts w:ascii="Times New Roman" w:eastAsia="Times New Roman" w:hAnsi="Times New Roman" w:cs="Times New Roman"/>
          <w:sz w:val="24"/>
          <w:szCs w:val="24"/>
          <w:lang w:eastAsia="lv-LV"/>
        </w:rPr>
        <w:t>up</w:t>
      </w:r>
      <w:proofErr w:type="spellEnd"/>
      <w:r w:rsidR="003D0F9E" w:rsidRPr="00F55C8A">
        <w:rPr>
          <w:rFonts w:ascii="Times New Roman" w:eastAsia="Times New Roman" w:hAnsi="Times New Roman" w:cs="Times New Roman"/>
          <w:sz w:val="24"/>
          <w:szCs w:val="24"/>
          <w:lang w:eastAsia="lv-LV"/>
        </w:rPr>
        <w:t xml:space="preserve"> </w:t>
      </w:r>
      <w:r w:rsidRPr="00F55C8A">
        <w:rPr>
          <w:rFonts w:ascii="Times New Roman" w:eastAsia="Times New Roman" w:hAnsi="Times New Roman" w:cs="Times New Roman"/>
          <w:sz w:val="24"/>
          <w:szCs w:val="24"/>
          <w:lang w:eastAsia="lv-LV"/>
        </w:rPr>
        <w:t xml:space="preserve">plānotās </w:t>
      </w:r>
      <w:r w:rsidRPr="00F55C8A">
        <w:rPr>
          <w:rFonts w:ascii="Times New Roman" w:eastAsia="Times New Roman" w:hAnsi="Times New Roman" w:cs="Times New Roman"/>
          <w:b/>
          <w:bCs/>
          <w:sz w:val="24"/>
          <w:szCs w:val="24"/>
          <w:lang w:eastAsia="lv-LV"/>
        </w:rPr>
        <w:t>darbības</w:t>
      </w:r>
      <w:r w:rsidRPr="00F55C8A">
        <w:rPr>
          <w:rFonts w:ascii="Times New Roman" w:eastAsia="Times New Roman" w:hAnsi="Times New Roman" w:cs="Times New Roman"/>
          <w:sz w:val="24"/>
          <w:szCs w:val="24"/>
          <w:lang w:eastAsia="lv-LV"/>
        </w:rPr>
        <w:t>:</w:t>
      </w:r>
      <w:r w:rsidR="003D0F9E" w:rsidRPr="00F55C8A">
        <w:rPr>
          <w:rFonts w:ascii="Times New Roman" w:eastAsia="Times New Roman" w:hAnsi="Times New Roman" w:cs="Times New Roman"/>
          <w:sz w:val="24"/>
          <w:szCs w:val="24"/>
          <w:lang w:eastAsia="lv-LV"/>
        </w:rPr>
        <w:t xml:space="preserve"> </w:t>
      </w:r>
    </w:p>
    <w:p w14:paraId="297F82D0" w14:textId="1B4DEC4C" w:rsidR="00030E7F" w:rsidRPr="00F55C8A" w:rsidRDefault="00E45F0C"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 xml:space="preserve">1) </w:t>
      </w:r>
      <w:r w:rsidR="00E73FA7" w:rsidRPr="00F55C8A">
        <w:rPr>
          <w:rFonts w:ascii="Times New Roman" w:eastAsia="Times New Roman" w:hAnsi="Times New Roman" w:cs="Times New Roman"/>
          <w:sz w:val="24"/>
          <w:szCs w:val="24"/>
          <w:lang w:eastAsia="lv-LV"/>
        </w:rPr>
        <w:t>digitalizēt programmas “Vides iekārtu tehniķis” apmācības moduļus, moduļu satura apgūšanai izstrādājot virtuālās realitātes rīkus;</w:t>
      </w:r>
    </w:p>
    <w:p w14:paraId="1549A9CF" w14:textId="77777777" w:rsidR="00E1630D" w:rsidRPr="00F55C8A" w:rsidRDefault="00E73FA7"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2) izstrādāt “Vides iekārtu tehniķa” programmas moduļus angļu valodā, lai Latvijas pedagogi turpmāk var mācīt audzēkņus no Baltijas reģiona. Savukārt Igaunijas pedagogi var nodrošināt Latvijas audzēkņu izglītošanu, panākot kompetentāko pedagogu piesaisti reģionā;  </w:t>
      </w:r>
    </w:p>
    <w:p w14:paraId="19DC1DCB" w14:textId="33B16DBE" w:rsidR="00E73FA7" w:rsidRPr="00F55C8A" w:rsidRDefault="00E73FA7"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3) attīstīt  un uzturēt mācību materiālu platformu -  attīstīt mācību vidi, mācību procesā iekļaujot arī hibrīda mācības un tiešsaistes laboratorijas;</w:t>
      </w:r>
    </w:p>
    <w:p w14:paraId="544490FB" w14:textId="36C86230" w:rsidR="00E73FA7" w:rsidRPr="00F55C8A" w:rsidRDefault="00E73FA7"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4) īstenot motivējošu  profesionālās izglītības iestāžu pasniedzēju un audzēkņu, kā arī nozares darbinieku un uzraugošo iestāžu pārstāvju mobilitāti uz Nīderlandi un citām projekta dalībvalstīm labās prakses pārnesei;</w:t>
      </w:r>
    </w:p>
    <w:p w14:paraId="704C9719" w14:textId="075AA6FB" w:rsidR="00E45F0C" w:rsidRPr="00F55C8A" w:rsidRDefault="56BA0E92"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Times New Roman" w:hAnsi="Times New Roman" w:cs="Times New Roman"/>
          <w:sz w:val="24"/>
          <w:szCs w:val="24"/>
          <w:lang w:eastAsia="lv-LV"/>
        </w:rPr>
        <w:t xml:space="preserve">5) veicināt ūdenssaimniecības nozares atpazīstamības veidošanu, darbā ar jauniešiem izmantojot </w:t>
      </w:r>
      <w:proofErr w:type="spellStart"/>
      <w:r w:rsidRPr="00F55C8A">
        <w:rPr>
          <w:rFonts w:ascii="Times New Roman" w:eastAsia="Times New Roman" w:hAnsi="Times New Roman" w:cs="Times New Roman"/>
          <w:sz w:val="24"/>
          <w:szCs w:val="24"/>
          <w:lang w:eastAsia="lv-LV"/>
        </w:rPr>
        <w:t>Betatech</w:t>
      </w:r>
      <w:proofErr w:type="spellEnd"/>
      <w:r w:rsidRPr="00F55C8A">
        <w:rPr>
          <w:rFonts w:ascii="Times New Roman" w:eastAsia="Times New Roman" w:hAnsi="Times New Roman" w:cs="Times New Roman"/>
          <w:sz w:val="24"/>
          <w:szCs w:val="24"/>
          <w:lang w:eastAsia="lv-LV"/>
        </w:rPr>
        <w:t xml:space="preserve"> mentalitātes </w:t>
      </w:r>
      <w:r w:rsidRPr="00F55C8A" w:rsidDel="00722E35">
        <w:rPr>
          <w:rFonts w:ascii="Times New Roman" w:eastAsia="Times New Roman" w:hAnsi="Times New Roman" w:cs="Times New Roman"/>
          <w:sz w:val="24"/>
          <w:szCs w:val="24"/>
          <w:lang w:eastAsia="lv-LV"/>
        </w:rPr>
        <w:t xml:space="preserve">modeli un mērķtiecīgi iesaistot viņus profesionālajā izglītībā;  </w:t>
      </w:r>
    </w:p>
    <w:p w14:paraId="26FB946C" w14:textId="4F8C40E7" w:rsidR="00E45F0C" w:rsidRPr="00F55C8A" w:rsidRDefault="007F3CFE"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Calibri" w:hAnsi="Times New Roman" w:cs="Times New Roman"/>
          <w:sz w:val="24"/>
          <w:szCs w:val="24"/>
        </w:rPr>
        <w:t xml:space="preserve">6) </w:t>
      </w:r>
      <w:r w:rsidR="00E73FA7" w:rsidRPr="00F55C8A">
        <w:rPr>
          <w:rFonts w:ascii="Times New Roman" w:eastAsia="Calibri" w:hAnsi="Times New Roman" w:cs="Times New Roman"/>
          <w:sz w:val="24"/>
          <w:szCs w:val="24"/>
        </w:rPr>
        <w:t>veidot ilgtspējīgu partnerību, veicinot sadarbību starp pētniecību,  izglītību un ūdenssaimniecības nozari, nodrošinot studentu un strādājošo prasmju pilnveidi darbam ar pašreizējām un nākamās paaudzes digitālajām tehnoloģijām, tajā skaitā nodrošinot īstermiņa kursus un izstrādājot mūžizglītības un papildināšanas mācību resursus, speciālistu pārkvalificēšanu;</w:t>
      </w:r>
    </w:p>
    <w:p w14:paraId="2CB1E38C" w14:textId="275892DA" w:rsidR="00E73FA7" w:rsidRPr="00F55C8A" w:rsidRDefault="007F3CFE" w:rsidP="00F55C8A">
      <w:pPr>
        <w:spacing w:line="240" w:lineRule="auto"/>
        <w:ind w:left="720"/>
        <w:jc w:val="both"/>
        <w:rPr>
          <w:rFonts w:ascii="Times New Roman" w:eastAsia="Times New Roman" w:hAnsi="Times New Roman" w:cs="Times New Roman"/>
          <w:sz w:val="24"/>
          <w:szCs w:val="24"/>
          <w:lang w:eastAsia="lv-LV"/>
        </w:rPr>
      </w:pPr>
      <w:r w:rsidRPr="00F55C8A">
        <w:rPr>
          <w:rFonts w:ascii="Times New Roman" w:eastAsia="Calibri" w:hAnsi="Times New Roman" w:cs="Times New Roman"/>
          <w:sz w:val="24"/>
          <w:szCs w:val="24"/>
        </w:rPr>
        <w:t xml:space="preserve">7) </w:t>
      </w:r>
      <w:r w:rsidR="00E73FA7" w:rsidRPr="00F55C8A">
        <w:rPr>
          <w:rFonts w:ascii="Times New Roman" w:eastAsia="Calibri" w:hAnsi="Times New Roman" w:cs="Times New Roman"/>
          <w:sz w:val="24"/>
          <w:szCs w:val="24"/>
        </w:rPr>
        <w:t xml:space="preserve">izglītot sabiedrību par </w:t>
      </w:r>
      <w:proofErr w:type="spellStart"/>
      <w:r w:rsidR="00E73FA7" w:rsidRPr="00F55C8A">
        <w:rPr>
          <w:rFonts w:ascii="Times New Roman" w:eastAsia="Calibri" w:hAnsi="Times New Roman" w:cs="Times New Roman"/>
          <w:sz w:val="24"/>
          <w:szCs w:val="24"/>
        </w:rPr>
        <w:t>ūdenstehnoloģiju</w:t>
      </w:r>
      <w:proofErr w:type="spellEnd"/>
      <w:r w:rsidR="00E73FA7" w:rsidRPr="00F55C8A">
        <w:rPr>
          <w:rFonts w:ascii="Times New Roman" w:eastAsia="Calibri" w:hAnsi="Times New Roman" w:cs="Times New Roman"/>
          <w:sz w:val="24"/>
          <w:szCs w:val="24"/>
        </w:rPr>
        <w:t xml:space="preserve"> saimniecības potenciālu un speciālistu nepieciešamību šajā nozarē.</w:t>
      </w:r>
    </w:p>
    <w:p w14:paraId="3F734DF2" w14:textId="77777777" w:rsidR="00E73FA7" w:rsidRPr="00F55C8A" w:rsidRDefault="00E73FA7" w:rsidP="00F55C8A">
      <w:pPr>
        <w:widowControl w:val="0"/>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Projekta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b/>
          <w:bCs/>
          <w:sz w:val="24"/>
          <w:szCs w:val="24"/>
        </w:rPr>
        <w:t>intervences stratēģija:</w:t>
      </w:r>
      <w:r w:rsidRPr="00F55C8A">
        <w:rPr>
          <w:rFonts w:ascii="Times New Roman" w:eastAsia="Calibri" w:hAnsi="Times New Roman" w:cs="Times New Roman"/>
          <w:sz w:val="24"/>
          <w:szCs w:val="24"/>
        </w:rPr>
        <w:t xml:space="preserve"> </w:t>
      </w:r>
    </w:p>
    <w:p w14:paraId="45821FD2" w14:textId="77777777" w:rsidR="00E73FA7" w:rsidRPr="00F55C8A" w:rsidRDefault="00E73FA7" w:rsidP="00F55C8A">
      <w:pPr>
        <w:spacing w:after="160" w:line="259" w:lineRule="auto"/>
        <w:ind w:left="1070"/>
        <w:contextualSpacing/>
        <w:jc w:val="both"/>
        <w:rPr>
          <w:rFonts w:ascii="Times New Roman" w:eastAsia="Calibri" w:hAnsi="Times New Roman" w:cs="Times New Roman"/>
          <w:sz w:val="24"/>
          <w:szCs w:val="24"/>
        </w:rPr>
      </w:pPr>
    </w:p>
    <w:p w14:paraId="2C0B8C23" w14:textId="38CBD084" w:rsidR="00E73FA7" w:rsidRPr="00F55C8A" w:rsidRDefault="5F15E100" w:rsidP="00F55C8A">
      <w:pPr>
        <w:widowControl w:val="0"/>
        <w:spacing w:line="276" w:lineRule="auto"/>
        <w:jc w:val="both"/>
        <w:rPr>
          <w:rFonts w:ascii="Times New Roman" w:eastAsia="Calibri" w:hAnsi="Times New Roman" w:cs="Times New Roman"/>
          <w:b/>
          <w:bCs/>
          <w:sz w:val="22"/>
          <w:szCs w:val="22"/>
        </w:rPr>
      </w:pPr>
      <w:r w:rsidRPr="00F55C8A">
        <w:rPr>
          <w:rFonts w:ascii="Times New Roman" w:eastAsia="Calibri" w:hAnsi="Times New Roman" w:cs="Times New Roman"/>
          <w:sz w:val="24"/>
          <w:szCs w:val="24"/>
        </w:rPr>
        <w:t xml:space="preserve">1) </w:t>
      </w:r>
      <w:r w:rsidR="3BFF64D3" w:rsidRPr="00F55C8A">
        <w:rPr>
          <w:rFonts w:ascii="Times New Roman" w:eastAsia="Calibri" w:hAnsi="Times New Roman" w:cs="Times New Roman"/>
          <w:sz w:val="24"/>
          <w:szCs w:val="24"/>
        </w:rPr>
        <w:t xml:space="preserve">Projekta </w:t>
      </w:r>
      <w:proofErr w:type="spellStart"/>
      <w:r w:rsidR="3BFF64D3" w:rsidRPr="00F55C8A">
        <w:rPr>
          <w:rFonts w:ascii="Times New Roman" w:eastAsia="Calibri" w:hAnsi="Times New Roman" w:cs="Times New Roman"/>
          <w:sz w:val="24"/>
          <w:szCs w:val="24"/>
        </w:rPr>
        <w:t>PoVE</w:t>
      </w:r>
      <w:proofErr w:type="spellEnd"/>
      <w:r w:rsidR="3BFF64D3" w:rsidRPr="00F55C8A">
        <w:rPr>
          <w:rFonts w:ascii="Times New Roman" w:eastAsia="Calibri" w:hAnsi="Times New Roman" w:cs="Times New Roman"/>
          <w:sz w:val="24"/>
          <w:szCs w:val="24"/>
        </w:rPr>
        <w:t xml:space="preserve"> </w:t>
      </w:r>
      <w:proofErr w:type="spellStart"/>
      <w:r w:rsidR="3BFF64D3" w:rsidRPr="00F55C8A">
        <w:rPr>
          <w:rFonts w:ascii="Times New Roman" w:eastAsia="Calibri" w:hAnsi="Times New Roman" w:cs="Times New Roman"/>
          <w:sz w:val="24"/>
          <w:szCs w:val="24"/>
        </w:rPr>
        <w:t>Water</w:t>
      </w:r>
      <w:proofErr w:type="spellEnd"/>
      <w:r w:rsidR="3BFF64D3" w:rsidRPr="00F55C8A">
        <w:rPr>
          <w:rFonts w:ascii="Times New Roman" w:eastAsia="Calibri" w:hAnsi="Times New Roman" w:cs="Times New Roman"/>
          <w:sz w:val="24"/>
          <w:szCs w:val="24"/>
        </w:rPr>
        <w:t xml:space="preserve"> – </w:t>
      </w:r>
      <w:proofErr w:type="spellStart"/>
      <w:r w:rsidR="3BFF64D3" w:rsidRPr="00F55C8A">
        <w:rPr>
          <w:rFonts w:ascii="Times New Roman" w:eastAsia="Calibri" w:hAnsi="Times New Roman" w:cs="Times New Roman"/>
          <w:sz w:val="24"/>
          <w:szCs w:val="24"/>
        </w:rPr>
        <w:t>Scale-up</w:t>
      </w:r>
      <w:proofErr w:type="spellEnd"/>
      <w:r w:rsidR="3BFF64D3" w:rsidRPr="00F55C8A">
        <w:rPr>
          <w:rFonts w:ascii="Times New Roman" w:eastAsia="Calibri" w:hAnsi="Times New Roman" w:cs="Times New Roman"/>
          <w:sz w:val="24"/>
          <w:szCs w:val="24"/>
        </w:rPr>
        <w:t xml:space="preserve"> </w:t>
      </w:r>
      <w:r w:rsidR="3BFF64D3" w:rsidRPr="00F55C8A">
        <w:rPr>
          <w:rFonts w:ascii="Times New Roman" w:eastAsia="Calibri" w:hAnsi="Times New Roman" w:cs="Times New Roman"/>
          <w:b/>
          <w:bCs/>
          <w:sz w:val="24"/>
          <w:szCs w:val="24"/>
        </w:rPr>
        <w:t xml:space="preserve">mērķis </w:t>
      </w:r>
      <w:r w:rsidR="3BFF64D3" w:rsidRPr="00F55C8A">
        <w:rPr>
          <w:rFonts w:ascii="Times New Roman" w:eastAsia="Calibri" w:hAnsi="Times New Roman" w:cs="Times New Roman"/>
          <w:sz w:val="24"/>
          <w:szCs w:val="24"/>
        </w:rPr>
        <w:t xml:space="preserve">atbilst Apvienoto nāciju organizācijas (ANO) Ģenerālās asamblejas rezolūcijas </w:t>
      </w:r>
      <w:r w:rsidR="3BFF64D3" w:rsidRPr="00F55C8A">
        <w:rPr>
          <w:rFonts w:ascii="Times New Roman" w:eastAsia="Calibri" w:hAnsi="Times New Roman" w:cs="Times New Roman"/>
          <w:b/>
          <w:bCs/>
          <w:sz w:val="24"/>
          <w:szCs w:val="24"/>
        </w:rPr>
        <w:t>“</w:t>
      </w:r>
      <w:r w:rsidR="3BFF64D3" w:rsidRPr="00F55C8A">
        <w:rPr>
          <w:rFonts w:ascii="Times New Roman" w:eastAsia="Calibri" w:hAnsi="Times New Roman" w:cs="Times New Roman"/>
          <w:sz w:val="24"/>
          <w:szCs w:val="24"/>
        </w:rPr>
        <w:t xml:space="preserve">Mūsu pasaules pārveidošana: ilgtspējīgas attīstības programma 2030. gadam” 6. mērķim “Nodrošināt ūdens un sanitārijas pieejamību visiem un </w:t>
      </w:r>
      <w:r w:rsidR="3BFF64D3" w:rsidRPr="00F55C8A">
        <w:rPr>
          <w:rFonts w:ascii="Times New Roman" w:eastAsia="Calibri" w:hAnsi="Times New Roman" w:cs="Times New Roman"/>
          <w:sz w:val="24"/>
          <w:szCs w:val="24"/>
        </w:rPr>
        <w:lastRenderedPageBreak/>
        <w:t>ilgtspējīgu pārvaldību”, un it īpaši 6.4</w:t>
      </w:r>
      <w:r w:rsidR="00E73FA7" w:rsidRPr="00F55C8A">
        <w:rPr>
          <w:rFonts w:ascii="Times New Roman" w:eastAsia="Calibri" w:hAnsi="Times New Roman" w:cs="Times New Roman"/>
          <w:sz w:val="24"/>
          <w:szCs w:val="24"/>
          <w:vertAlign w:val="superscript"/>
        </w:rPr>
        <w:footnoteReference w:id="22"/>
      </w:r>
      <w:r w:rsidR="3BFF64D3" w:rsidRPr="00F55C8A">
        <w:rPr>
          <w:rFonts w:ascii="Times New Roman" w:eastAsia="Calibri" w:hAnsi="Times New Roman" w:cs="Times New Roman"/>
          <w:sz w:val="24"/>
          <w:szCs w:val="24"/>
        </w:rPr>
        <w:t xml:space="preserve"> un  6.5</w:t>
      </w:r>
      <w:r w:rsidR="00E73FA7" w:rsidRPr="00F55C8A">
        <w:rPr>
          <w:rFonts w:ascii="Times New Roman" w:eastAsia="Calibri" w:hAnsi="Times New Roman" w:cs="Times New Roman"/>
          <w:sz w:val="24"/>
          <w:szCs w:val="24"/>
          <w:vertAlign w:val="superscript"/>
        </w:rPr>
        <w:footnoteReference w:id="23"/>
      </w:r>
      <w:r w:rsidR="3BFF64D3" w:rsidRPr="00F55C8A">
        <w:rPr>
          <w:rFonts w:ascii="Times New Roman" w:eastAsia="Calibri" w:hAnsi="Times New Roman" w:cs="Times New Roman"/>
          <w:sz w:val="24"/>
          <w:szCs w:val="24"/>
        </w:rPr>
        <w:t xml:space="preserve"> apakšmērķiem, kā arī 6.b mērķim “Atbalstīt un nostiprināt vietējās sabiedrības līdzdalību ūdens apsaimniekošanas un sanitārijas pārvaldības uzlabošanā”, kā arī  Eiropas Digitālās desmitgades</w:t>
      </w:r>
      <w:r w:rsidR="00E73FA7" w:rsidRPr="00F55C8A">
        <w:rPr>
          <w:rFonts w:ascii="Times New Roman" w:eastAsia="Calibri" w:hAnsi="Times New Roman" w:cs="Times New Roman"/>
          <w:sz w:val="22"/>
          <w:szCs w:val="22"/>
          <w:vertAlign w:val="superscript"/>
        </w:rPr>
        <w:footnoteReference w:id="24"/>
      </w:r>
      <w:r w:rsidR="3BFF64D3" w:rsidRPr="00F55C8A">
        <w:rPr>
          <w:rFonts w:ascii="Times New Roman" w:eastAsia="Calibri" w:hAnsi="Times New Roman" w:cs="Times New Roman"/>
          <w:sz w:val="24"/>
          <w:szCs w:val="24"/>
        </w:rPr>
        <w:t xml:space="preserve"> 4.stratēģiskajam mērķim</w:t>
      </w:r>
      <w:r w:rsidR="00E73FA7" w:rsidRPr="00F55C8A">
        <w:rPr>
          <w:rFonts w:ascii="Times New Roman" w:eastAsia="Calibri" w:hAnsi="Times New Roman" w:cs="Times New Roman"/>
          <w:sz w:val="22"/>
          <w:szCs w:val="22"/>
          <w:vertAlign w:val="superscript"/>
        </w:rPr>
        <w:footnoteReference w:id="25"/>
      </w:r>
      <w:r w:rsidR="3BFF64D3" w:rsidRPr="00F55C8A">
        <w:rPr>
          <w:rFonts w:ascii="Times New Roman" w:eastAsia="Calibri" w:hAnsi="Times New Roman" w:cs="Times New Roman"/>
          <w:sz w:val="24"/>
          <w:szCs w:val="24"/>
        </w:rPr>
        <w:t xml:space="preserve">: atbalstīt ES izglītības un apmācību iestāžu izcilību digitālajos jautājumos, tostarp veicinot to sadarbību ar pētniecības centriem un uzņēmumiem. </w:t>
      </w:r>
    </w:p>
    <w:p w14:paraId="520BF42E" w14:textId="66158119" w:rsidR="00E73FA7" w:rsidRPr="00F55C8A" w:rsidRDefault="002D0CC5" w:rsidP="00F55C8A">
      <w:pPr>
        <w:spacing w:line="259" w:lineRule="auto"/>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2) </w:t>
      </w:r>
      <w:r w:rsidR="00E73FA7" w:rsidRPr="00F55C8A">
        <w:rPr>
          <w:rFonts w:ascii="Times New Roman" w:eastAsia="Calibri" w:hAnsi="Times New Roman" w:cs="Times New Roman"/>
          <w:sz w:val="24"/>
          <w:szCs w:val="24"/>
        </w:rPr>
        <w:t xml:space="preserve">Projekta </w:t>
      </w:r>
      <w:proofErr w:type="spellStart"/>
      <w:r w:rsidR="00E73FA7" w:rsidRPr="00F55C8A">
        <w:rPr>
          <w:rFonts w:ascii="Times New Roman" w:eastAsia="Calibri" w:hAnsi="Times New Roman" w:cs="Times New Roman"/>
          <w:sz w:val="24"/>
          <w:szCs w:val="24"/>
        </w:rPr>
        <w:t>PoVE</w:t>
      </w:r>
      <w:proofErr w:type="spellEnd"/>
      <w:r w:rsidR="00E73FA7" w:rsidRPr="00F55C8A">
        <w:rPr>
          <w:rFonts w:ascii="Times New Roman" w:eastAsia="Calibri" w:hAnsi="Times New Roman" w:cs="Times New Roman"/>
          <w:sz w:val="24"/>
          <w:szCs w:val="24"/>
        </w:rPr>
        <w:t xml:space="preserve"> </w:t>
      </w:r>
      <w:proofErr w:type="spellStart"/>
      <w:r w:rsidR="00E73FA7" w:rsidRPr="00F55C8A">
        <w:rPr>
          <w:rFonts w:ascii="Times New Roman" w:eastAsia="Calibri" w:hAnsi="Times New Roman" w:cs="Times New Roman"/>
          <w:sz w:val="24"/>
          <w:szCs w:val="24"/>
        </w:rPr>
        <w:t>Water</w:t>
      </w:r>
      <w:proofErr w:type="spellEnd"/>
      <w:r w:rsidR="00E73FA7" w:rsidRPr="00F55C8A">
        <w:rPr>
          <w:rFonts w:ascii="Times New Roman" w:eastAsia="Calibri" w:hAnsi="Times New Roman" w:cs="Times New Roman"/>
          <w:sz w:val="24"/>
          <w:szCs w:val="24"/>
        </w:rPr>
        <w:t xml:space="preserve"> – </w:t>
      </w:r>
      <w:proofErr w:type="spellStart"/>
      <w:r w:rsidR="00E73FA7" w:rsidRPr="00F55C8A">
        <w:rPr>
          <w:rFonts w:ascii="Times New Roman" w:eastAsia="Calibri" w:hAnsi="Times New Roman" w:cs="Times New Roman"/>
          <w:sz w:val="24"/>
          <w:szCs w:val="24"/>
        </w:rPr>
        <w:t>Scale-up</w:t>
      </w:r>
      <w:proofErr w:type="spellEnd"/>
      <w:r w:rsidR="00E73FA7" w:rsidRPr="00F55C8A">
        <w:rPr>
          <w:rFonts w:ascii="Times New Roman" w:eastAsia="Calibri" w:hAnsi="Times New Roman" w:cs="Times New Roman"/>
          <w:sz w:val="24"/>
          <w:szCs w:val="24"/>
        </w:rPr>
        <w:t xml:space="preserve"> sniegs ieguldījumu šādu </w:t>
      </w:r>
      <w:r w:rsidR="00E73FA7" w:rsidRPr="00F55C8A">
        <w:rPr>
          <w:rFonts w:ascii="Times New Roman" w:eastAsia="Calibri" w:hAnsi="Times New Roman" w:cs="Times New Roman"/>
          <w:b/>
          <w:bCs/>
          <w:sz w:val="24"/>
          <w:szCs w:val="24"/>
        </w:rPr>
        <w:t>rezultātu</w:t>
      </w:r>
      <w:r w:rsidR="00E73FA7" w:rsidRPr="00F55C8A">
        <w:rPr>
          <w:rFonts w:ascii="Times New Roman" w:eastAsia="Calibri" w:hAnsi="Times New Roman" w:cs="Times New Roman"/>
          <w:sz w:val="24"/>
          <w:szCs w:val="24"/>
        </w:rPr>
        <w:t xml:space="preserve"> sasniegšanā:</w:t>
      </w:r>
    </w:p>
    <w:p w14:paraId="2FA35DE8" w14:textId="77777777" w:rsidR="00E73FA7" w:rsidRPr="00F55C8A" w:rsidRDefault="00E73FA7" w:rsidP="00F55C8A">
      <w:pPr>
        <w:widowControl w:val="0"/>
        <w:numPr>
          <w:ilvl w:val="3"/>
          <w:numId w:val="10"/>
        </w:numPr>
        <w:spacing w:after="160" w:line="259" w:lineRule="auto"/>
        <w:ind w:left="360"/>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tiks </w:t>
      </w:r>
      <w:r w:rsidRPr="00F55C8A">
        <w:rPr>
          <w:rFonts w:ascii="Times New Roman" w:eastAsia="Calibri" w:hAnsi="Times New Roman" w:cs="Times New Roman"/>
          <w:sz w:val="24"/>
          <w:szCs w:val="24"/>
          <w:u w:val="single"/>
        </w:rPr>
        <w:t>attīstīta mācību vide un resursi</w:t>
      </w:r>
      <w:r w:rsidRPr="00F55C8A">
        <w:rPr>
          <w:rFonts w:ascii="Times New Roman" w:eastAsia="Calibri" w:hAnsi="Times New Roman" w:cs="Times New Roman"/>
          <w:sz w:val="24"/>
          <w:szCs w:val="24"/>
        </w:rPr>
        <w:t xml:space="preserve">, mācību procesā iekļaujot arī </w:t>
      </w:r>
      <w:proofErr w:type="spellStart"/>
      <w:r w:rsidRPr="00F55C8A">
        <w:rPr>
          <w:rFonts w:ascii="Times New Roman" w:eastAsia="Calibri" w:hAnsi="Times New Roman" w:cs="Times New Roman"/>
          <w:sz w:val="24"/>
          <w:szCs w:val="24"/>
        </w:rPr>
        <w:t>hibrīdmācības</w:t>
      </w:r>
      <w:proofErr w:type="spellEnd"/>
      <w:r w:rsidRPr="00F55C8A">
        <w:rPr>
          <w:rFonts w:ascii="Times New Roman" w:eastAsia="Calibri" w:hAnsi="Times New Roman" w:cs="Times New Roman"/>
          <w:sz w:val="24"/>
          <w:szCs w:val="24"/>
        </w:rPr>
        <w:t xml:space="preserve"> un izmantojot tiešsaistes laboratorijas, tādējādi audzējot nepieciešamo speciālistu skaitu sabiedrībai kritiski svarīgo vides infrastruktūru uzturēšanai;</w:t>
      </w:r>
    </w:p>
    <w:p w14:paraId="295654EA" w14:textId="77777777" w:rsidR="00E73FA7" w:rsidRPr="00F55C8A" w:rsidRDefault="00E73FA7" w:rsidP="00F55C8A">
      <w:pPr>
        <w:widowControl w:val="0"/>
        <w:numPr>
          <w:ilvl w:val="3"/>
          <w:numId w:val="10"/>
        </w:numPr>
        <w:spacing w:after="160" w:line="259" w:lineRule="auto"/>
        <w:ind w:left="360"/>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tiks nodrošināta </w:t>
      </w:r>
      <w:r w:rsidRPr="00F55C8A">
        <w:rPr>
          <w:rFonts w:ascii="Times New Roman" w:eastAsia="Calibri" w:hAnsi="Times New Roman" w:cs="Times New Roman"/>
          <w:sz w:val="24"/>
          <w:szCs w:val="24"/>
          <w:u w:val="single"/>
        </w:rPr>
        <w:t xml:space="preserve">studentu, un  strādājošo speciālistu prasmju pilnveide darbam ar pašreizējām un nākamās paaudzes digitālajām tehnoloģijām vides un </w:t>
      </w:r>
      <w:proofErr w:type="spellStart"/>
      <w:r w:rsidRPr="00F55C8A">
        <w:rPr>
          <w:rFonts w:ascii="Times New Roman" w:eastAsia="Calibri" w:hAnsi="Times New Roman" w:cs="Times New Roman"/>
          <w:sz w:val="24"/>
          <w:szCs w:val="24"/>
          <w:u w:val="single"/>
        </w:rPr>
        <w:t>ūdensaimniecības</w:t>
      </w:r>
      <w:proofErr w:type="spellEnd"/>
      <w:r w:rsidRPr="00F55C8A">
        <w:rPr>
          <w:rFonts w:ascii="Times New Roman" w:eastAsia="Calibri" w:hAnsi="Times New Roman" w:cs="Times New Roman"/>
          <w:sz w:val="24"/>
          <w:szCs w:val="24"/>
          <w:u w:val="single"/>
        </w:rPr>
        <w:t xml:space="preserve"> jomā; </w:t>
      </w:r>
    </w:p>
    <w:p w14:paraId="7004615B" w14:textId="77777777" w:rsidR="00E73FA7" w:rsidRPr="00F55C8A" w:rsidRDefault="00E73FA7" w:rsidP="00F55C8A">
      <w:pPr>
        <w:widowControl w:val="0"/>
        <w:numPr>
          <w:ilvl w:val="3"/>
          <w:numId w:val="10"/>
        </w:numPr>
        <w:spacing w:after="0" w:line="259" w:lineRule="auto"/>
        <w:ind w:left="357"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tiks </w:t>
      </w:r>
      <w:r w:rsidRPr="00F55C8A">
        <w:rPr>
          <w:rFonts w:ascii="Times New Roman" w:eastAsia="Calibri" w:hAnsi="Times New Roman" w:cs="Times New Roman"/>
          <w:sz w:val="24"/>
          <w:szCs w:val="24"/>
          <w:u w:val="single"/>
        </w:rPr>
        <w:t>veicināta vispārējo progresīvo digitālo prasmju paaugstināšana ES līmenī</w:t>
      </w:r>
      <w:r w:rsidRPr="00F55C8A">
        <w:rPr>
          <w:rFonts w:ascii="Times New Roman" w:eastAsia="Calibri" w:hAnsi="Times New Roman" w:cs="Times New Roman"/>
          <w:sz w:val="24"/>
          <w:szCs w:val="24"/>
        </w:rPr>
        <w:t>, veidojot sinerģiju ar Digitālās Eiropas EDIH programmu un starpvalstu EDIH “koridoriem”.</w:t>
      </w:r>
    </w:p>
    <w:p w14:paraId="7317E3C8" w14:textId="5CCDD371" w:rsidR="00E73FA7" w:rsidRPr="00F55C8A" w:rsidRDefault="00E73FA7" w:rsidP="00F55C8A">
      <w:pPr>
        <w:spacing w:after="160" w:line="259" w:lineRule="auto"/>
        <w:ind w:left="-2160" w:firstLine="180"/>
        <w:contextualSpacing/>
        <w:jc w:val="both"/>
        <w:rPr>
          <w:rFonts w:ascii="Times New Roman" w:eastAsia="Calibri" w:hAnsi="Times New Roman" w:cs="Times New Roman"/>
          <w:sz w:val="24"/>
          <w:szCs w:val="24"/>
        </w:rPr>
      </w:pPr>
    </w:p>
    <w:p w14:paraId="3CBF064B" w14:textId="519C9917" w:rsidR="005D5B75" w:rsidRPr="00F55C8A" w:rsidRDefault="002D0CC5" w:rsidP="00F55C8A">
      <w:pPr>
        <w:spacing w:line="259" w:lineRule="auto"/>
        <w:jc w:val="both"/>
        <w:rPr>
          <w:rFonts w:ascii="Times New Roman" w:eastAsia="Calibri" w:hAnsi="Times New Roman" w:cs="Times New Roman"/>
          <w:b/>
          <w:bCs/>
          <w:sz w:val="24"/>
          <w:szCs w:val="24"/>
        </w:rPr>
      </w:pPr>
      <w:r w:rsidRPr="00F55C8A">
        <w:rPr>
          <w:rFonts w:ascii="Times New Roman" w:eastAsia="Calibri" w:hAnsi="Times New Roman" w:cs="Times New Roman"/>
          <w:sz w:val="24"/>
          <w:szCs w:val="24"/>
        </w:rPr>
        <w:t xml:space="preserve">3) </w:t>
      </w:r>
      <w:r w:rsidR="00E73FA7" w:rsidRPr="00F55C8A">
        <w:rPr>
          <w:rFonts w:ascii="Times New Roman" w:eastAsia="Calibri" w:hAnsi="Times New Roman" w:cs="Times New Roman"/>
          <w:sz w:val="24"/>
          <w:szCs w:val="24"/>
        </w:rPr>
        <w:t xml:space="preserve">Projekta </w:t>
      </w:r>
      <w:proofErr w:type="spellStart"/>
      <w:r w:rsidR="00E73FA7" w:rsidRPr="00F55C8A">
        <w:rPr>
          <w:rFonts w:ascii="Times New Roman" w:eastAsia="Calibri" w:hAnsi="Times New Roman" w:cs="Times New Roman"/>
          <w:sz w:val="24"/>
          <w:szCs w:val="24"/>
        </w:rPr>
        <w:t>PoVE</w:t>
      </w:r>
      <w:proofErr w:type="spellEnd"/>
      <w:r w:rsidR="00E73FA7" w:rsidRPr="00F55C8A">
        <w:rPr>
          <w:rFonts w:ascii="Times New Roman" w:eastAsia="Calibri" w:hAnsi="Times New Roman" w:cs="Times New Roman"/>
          <w:sz w:val="24"/>
          <w:szCs w:val="24"/>
        </w:rPr>
        <w:t xml:space="preserve"> </w:t>
      </w:r>
      <w:proofErr w:type="spellStart"/>
      <w:r w:rsidR="00E73FA7" w:rsidRPr="00F55C8A">
        <w:rPr>
          <w:rFonts w:ascii="Times New Roman" w:eastAsia="Calibri" w:hAnsi="Times New Roman" w:cs="Times New Roman"/>
          <w:sz w:val="24"/>
          <w:szCs w:val="24"/>
        </w:rPr>
        <w:t>Water</w:t>
      </w:r>
      <w:proofErr w:type="spellEnd"/>
      <w:r w:rsidR="00E73FA7" w:rsidRPr="00F55C8A">
        <w:rPr>
          <w:rFonts w:ascii="Times New Roman" w:eastAsia="Calibri" w:hAnsi="Times New Roman" w:cs="Times New Roman"/>
          <w:sz w:val="24"/>
          <w:szCs w:val="24"/>
        </w:rPr>
        <w:t xml:space="preserve"> – </w:t>
      </w:r>
      <w:proofErr w:type="spellStart"/>
      <w:r w:rsidR="00E73FA7" w:rsidRPr="00F55C8A">
        <w:rPr>
          <w:rFonts w:ascii="Times New Roman" w:eastAsia="Calibri" w:hAnsi="Times New Roman" w:cs="Times New Roman"/>
          <w:sz w:val="24"/>
          <w:szCs w:val="24"/>
        </w:rPr>
        <w:t>Scale-up</w:t>
      </w:r>
      <w:proofErr w:type="spellEnd"/>
      <w:r w:rsidR="00E73FA7" w:rsidRPr="00F55C8A">
        <w:rPr>
          <w:rFonts w:ascii="Times New Roman" w:eastAsia="Calibri" w:hAnsi="Times New Roman" w:cs="Times New Roman"/>
          <w:sz w:val="24"/>
          <w:szCs w:val="24"/>
        </w:rPr>
        <w:t xml:space="preserve"> galvenais </w:t>
      </w:r>
      <w:r w:rsidR="00E73FA7" w:rsidRPr="00F55C8A">
        <w:rPr>
          <w:rFonts w:ascii="Times New Roman" w:eastAsia="Calibri" w:hAnsi="Times New Roman" w:cs="Times New Roman"/>
          <w:b/>
          <w:bCs/>
          <w:sz w:val="24"/>
          <w:szCs w:val="24"/>
        </w:rPr>
        <w:t>iznākums</w:t>
      </w:r>
      <w:r w:rsidR="00E73FA7" w:rsidRPr="00F55C8A">
        <w:rPr>
          <w:rFonts w:ascii="Times New Roman" w:eastAsia="Calibri" w:hAnsi="Times New Roman" w:cs="Times New Roman"/>
          <w:sz w:val="24"/>
          <w:szCs w:val="24"/>
        </w:rPr>
        <w:t xml:space="preserve"> būs digitalizēti un  vienoti Latvijai ar projekta dalībvalstīm </w:t>
      </w:r>
      <w:r w:rsidR="00E73FA7" w:rsidRPr="00F55C8A">
        <w:rPr>
          <w:rFonts w:ascii="Times New Roman" w:eastAsia="Calibri" w:hAnsi="Times New Roman" w:cs="Times New Roman"/>
          <w:b/>
          <w:bCs/>
          <w:sz w:val="24"/>
          <w:szCs w:val="24"/>
        </w:rPr>
        <w:t xml:space="preserve"> </w:t>
      </w:r>
      <w:r w:rsidR="00E73FA7" w:rsidRPr="00F55C8A">
        <w:rPr>
          <w:rFonts w:ascii="Times New Roman" w:eastAsia="Calibri" w:hAnsi="Times New Roman" w:cs="Times New Roman"/>
          <w:bCs/>
          <w:sz w:val="24"/>
          <w:szCs w:val="24"/>
        </w:rPr>
        <w:t xml:space="preserve">vides iekārtu tehniķu izglītības programmas moduļi un  attīstīta to apguve, izmantojot virtuālās realitātes rīkus profesionālajā izglītībā,  un nodrošinot pārkvalifikāciju </w:t>
      </w:r>
      <w:r w:rsidR="00E73FA7" w:rsidRPr="00F55C8A">
        <w:rPr>
          <w:rFonts w:ascii="Times New Roman" w:eastAsia="Calibri" w:hAnsi="Times New Roman" w:cs="Times New Roman"/>
          <w:sz w:val="24"/>
          <w:szCs w:val="24"/>
        </w:rPr>
        <w:t>mūžizglītības un papildināšanas mācību programmās ūdenssaimniecības nozarē strādājošajiem.</w:t>
      </w:r>
    </w:p>
    <w:p w14:paraId="5056CEE8" w14:textId="565DE364" w:rsidR="00E73FA7" w:rsidRPr="00F55C8A" w:rsidRDefault="00E73FA7" w:rsidP="00F55C8A">
      <w:pPr>
        <w:pStyle w:val="ListParagraph"/>
        <w:widowControl w:val="0"/>
        <w:numPr>
          <w:ilvl w:val="0"/>
          <w:numId w:val="7"/>
        </w:numPr>
        <w:spacing w:after="160" w:line="259" w:lineRule="auto"/>
        <w:ind w:left="284"/>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 xml:space="preserve">Projekta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plānotie rezultāti atbilst šādām </w:t>
      </w:r>
      <w:r w:rsidRPr="00F55C8A">
        <w:rPr>
          <w:rFonts w:ascii="Times New Roman" w:eastAsia="Calibri" w:hAnsi="Times New Roman" w:cs="Times New Roman"/>
          <w:sz w:val="24"/>
          <w:szCs w:val="24"/>
          <w:u w:val="single"/>
        </w:rPr>
        <w:t>Latvijas nozaru politikas prioritātēm</w:t>
      </w:r>
      <w:r w:rsidRPr="00F55C8A">
        <w:rPr>
          <w:rFonts w:ascii="Times New Roman" w:eastAsia="Calibri" w:hAnsi="Times New Roman" w:cs="Times New Roman"/>
          <w:sz w:val="24"/>
          <w:szCs w:val="24"/>
        </w:rPr>
        <w:t>:</w:t>
      </w:r>
    </w:p>
    <w:p w14:paraId="2D4C7878" w14:textId="77777777" w:rsidR="00E73FA7" w:rsidRPr="00F55C8A" w:rsidRDefault="3BFF64D3" w:rsidP="00F55C8A">
      <w:pPr>
        <w:widowControl w:val="0"/>
        <w:numPr>
          <w:ilvl w:val="0"/>
          <w:numId w:val="11"/>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Zinātnes, tehnoloģiju attīstības un inovācijas pamatnostādnes 2021.–2027. gadam</w:t>
      </w:r>
      <w:r w:rsidR="00E73FA7" w:rsidRPr="00F55C8A">
        <w:rPr>
          <w:rFonts w:ascii="Times New Roman" w:eastAsia="Calibri" w:hAnsi="Times New Roman" w:cs="Times New Roman"/>
          <w:sz w:val="24"/>
          <w:szCs w:val="24"/>
          <w:vertAlign w:val="superscript"/>
        </w:rPr>
        <w:footnoteReference w:id="26"/>
      </w:r>
      <w:r w:rsidRPr="00F55C8A">
        <w:rPr>
          <w:rFonts w:ascii="Times New Roman" w:eastAsia="Calibri" w:hAnsi="Times New Roman" w:cs="Times New Roman"/>
          <w:sz w:val="24"/>
          <w:szCs w:val="24"/>
        </w:rPr>
        <w:t xml:space="preserve"> (turpmāk – ZTAIP), kas nosaka rīcībpolitikas pasākumus zināšanu bāzes, pētniecības cilvēkkapitāla un infrastruktūras attīstībai ar mērķi sekmēt Latvijas inovācijas sistēmas attīstību. ZTAIP paredz stiprināt starptautisko sadarbību un internacionalizāciju, t.sk. Latvijas augstskolu dalību starptautiskos konsorcijos un projektos. Projekta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veicinās arī ZTAIP Rīcības virziena 2.1. </w:t>
      </w:r>
      <w:r w:rsidRPr="00F55C8A">
        <w:rPr>
          <w:rFonts w:ascii="Times New Roman" w:eastAsia="Calibri" w:hAnsi="Times New Roman" w:cs="Times New Roman"/>
          <w:i/>
          <w:iCs/>
          <w:sz w:val="24"/>
          <w:szCs w:val="24"/>
        </w:rPr>
        <w:t>P&amp;A sistēmas digitālā</w:t>
      </w:r>
      <w:r w:rsidRPr="00F55C8A">
        <w:rPr>
          <w:rFonts w:ascii="Times New Roman" w:eastAsia="Calibri" w:hAnsi="Times New Roman" w:cs="Times New Roman"/>
          <w:sz w:val="24"/>
          <w:szCs w:val="24"/>
        </w:rPr>
        <w:t xml:space="preserve"> </w:t>
      </w:r>
      <w:r w:rsidRPr="00F55C8A">
        <w:rPr>
          <w:rFonts w:ascii="Times New Roman" w:eastAsia="Calibri" w:hAnsi="Times New Roman" w:cs="Times New Roman"/>
          <w:i/>
          <w:iCs/>
          <w:sz w:val="24"/>
          <w:szCs w:val="24"/>
        </w:rPr>
        <w:t>transformācija un atvērtā zinātne</w:t>
      </w:r>
      <w:r w:rsidRPr="00F55C8A">
        <w:rPr>
          <w:rFonts w:ascii="Times New Roman" w:eastAsia="Calibri" w:hAnsi="Times New Roman" w:cs="Times New Roman"/>
          <w:sz w:val="24"/>
          <w:szCs w:val="24"/>
        </w:rPr>
        <w:t xml:space="preserve"> rezultātu sasniegšanu, pilnveidojot akadēmiskā personāla, studējošo un strādājošo prasmes, lai nodrošinātu plašāku piekļuvi daudzveidīgām digitālajām infrastruktūrām un rīkiem gan nacionālā, gan starptautiskā mērogā un attīstot akadēmiskā personāla digitālās un datu pārvaldības prasmes. </w:t>
      </w:r>
    </w:p>
    <w:p w14:paraId="69B6536E" w14:textId="77777777" w:rsidR="00E73FA7" w:rsidRPr="00F55C8A" w:rsidRDefault="3BFF64D3" w:rsidP="00F55C8A">
      <w:pPr>
        <w:widowControl w:val="0"/>
        <w:numPr>
          <w:ilvl w:val="0"/>
          <w:numId w:val="11"/>
        </w:numPr>
        <w:spacing w:after="160" w:line="259" w:lineRule="auto"/>
        <w:contextualSpacing/>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rPr>
        <w:t>Latvijas ilgtspējīgas attīstības stratēģijā līdz 2030.gadam</w:t>
      </w:r>
      <w:r w:rsidR="00E73FA7" w:rsidRPr="00F55C8A">
        <w:rPr>
          <w:rFonts w:ascii="Times New Roman" w:eastAsia="Times New Roman" w:hAnsi="Times New Roman" w:cs="Times New Roman"/>
          <w:sz w:val="24"/>
          <w:szCs w:val="24"/>
          <w:vertAlign w:val="superscript"/>
        </w:rPr>
        <w:footnoteReference w:id="27"/>
      </w:r>
      <w:r w:rsidRPr="00F55C8A">
        <w:rPr>
          <w:rFonts w:ascii="Times New Roman" w:eastAsia="Times New Roman" w:hAnsi="Times New Roman" w:cs="Times New Roman"/>
          <w:sz w:val="24"/>
          <w:szCs w:val="24"/>
        </w:rPr>
        <w:t xml:space="preserve"> noteikto mērķu, it īpaši 2. </w:t>
      </w:r>
      <w:r w:rsidRPr="00F55C8A">
        <w:rPr>
          <w:rFonts w:ascii="Times New Roman" w:eastAsia="Times New Roman" w:hAnsi="Times New Roman" w:cs="Times New Roman"/>
          <w:sz w:val="24"/>
          <w:szCs w:val="24"/>
        </w:rPr>
        <w:lastRenderedPageBreak/>
        <w:t xml:space="preserve">mērķa apakšmērķa “Cilvēkkapitāla attīstība un produktivitātes kāpinājums” un  5.mērķa “Dabas vērtību un pakalpojumu ilgtspējīga apsaimniekošana” sasniegšanā. </w:t>
      </w:r>
    </w:p>
    <w:p w14:paraId="12AB99E0" w14:textId="77777777" w:rsidR="00E73FA7" w:rsidRPr="00F55C8A" w:rsidRDefault="3BFF64D3" w:rsidP="00F55C8A">
      <w:pPr>
        <w:widowControl w:val="0"/>
        <w:numPr>
          <w:ilvl w:val="0"/>
          <w:numId w:val="11"/>
        </w:numPr>
        <w:spacing w:after="160" w:line="259" w:lineRule="auto"/>
        <w:contextualSpacing/>
        <w:jc w:val="both"/>
        <w:rPr>
          <w:rFonts w:ascii="Times New Roman" w:eastAsia="Calibri" w:hAnsi="Times New Roman" w:cs="Times New Roman"/>
          <w:sz w:val="24"/>
          <w:szCs w:val="24"/>
        </w:rPr>
      </w:pPr>
      <w:r w:rsidRPr="00F55C8A">
        <w:rPr>
          <w:rFonts w:ascii="Times New Roman" w:eastAsia="Times New Roman" w:hAnsi="Times New Roman" w:cs="Times New Roman"/>
          <w:sz w:val="24"/>
          <w:szCs w:val="24"/>
        </w:rPr>
        <w:t>Latvijas nacionālās industriālās politikas pamatnostādnēm 2021 – 2027 gadam</w:t>
      </w:r>
      <w:r w:rsidR="00E73FA7" w:rsidRPr="00F55C8A">
        <w:rPr>
          <w:rFonts w:ascii="Times New Roman" w:eastAsia="Times New Roman" w:hAnsi="Times New Roman" w:cs="Times New Roman"/>
          <w:sz w:val="24"/>
          <w:szCs w:val="24"/>
          <w:vertAlign w:val="superscript"/>
        </w:rPr>
        <w:footnoteReference w:id="28"/>
      </w:r>
      <w:r w:rsidRPr="00F55C8A">
        <w:rPr>
          <w:rFonts w:ascii="Times New Roman" w:eastAsia="Calibri" w:hAnsi="Times New Roman" w:cs="Times New Roman"/>
          <w:sz w:val="24"/>
          <w:szCs w:val="24"/>
        </w:rPr>
        <w:t xml:space="preserve">, </w:t>
      </w:r>
      <w:r w:rsidRPr="00F55C8A">
        <w:rPr>
          <w:rFonts w:ascii="Times New Roman" w:eastAsia="Times New Roman" w:hAnsi="Times New Roman" w:cs="Times New Roman"/>
          <w:sz w:val="24"/>
          <w:szCs w:val="24"/>
        </w:rPr>
        <w:t xml:space="preserve">it īpaši 4.1. rīcības virziena “Cilvēkkapitāls” plānotā politikas rezultāta “Konkurētspējīgai un ilgtspējīgai ekonomikas izaugsmei atbilstošs darbaspēks” sasniegšanā. </w:t>
      </w:r>
    </w:p>
    <w:p w14:paraId="5C3AE3F7" w14:textId="77777777" w:rsidR="00E73FA7" w:rsidRPr="00F55C8A" w:rsidRDefault="3BFF64D3" w:rsidP="00F55C8A">
      <w:pPr>
        <w:widowControl w:val="0"/>
        <w:numPr>
          <w:ilvl w:val="0"/>
          <w:numId w:val="11"/>
        </w:numPr>
        <w:spacing w:after="160" w:line="259" w:lineRule="auto"/>
        <w:contextualSpacing/>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Digitālās transformācijas pamatnostādnes 2021.–2027. gadam</w:t>
      </w:r>
      <w:r w:rsidR="00E73FA7" w:rsidRPr="00F55C8A">
        <w:rPr>
          <w:rFonts w:ascii="Times New Roman" w:eastAsia="Calibri" w:hAnsi="Times New Roman" w:cs="Times New Roman"/>
          <w:sz w:val="24"/>
          <w:szCs w:val="24"/>
          <w:vertAlign w:val="superscript"/>
        </w:rPr>
        <w:footnoteReference w:id="29"/>
      </w:r>
      <w:r w:rsidRPr="00F55C8A">
        <w:rPr>
          <w:rFonts w:ascii="Times New Roman" w:eastAsia="Calibri" w:hAnsi="Times New Roman" w:cs="Times New Roman"/>
          <w:sz w:val="24"/>
          <w:szCs w:val="24"/>
        </w:rPr>
        <w:t xml:space="preserve">, īpaši 4.1. attīstības jomas "Digitālās prasmes un izglītība" rīcības virzienos noteikto mērķu sasniegšanu. Projekts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proofErr w:type="spellEnd"/>
      <w:r w:rsidRPr="00F55C8A">
        <w:rPr>
          <w:rFonts w:ascii="Times New Roman" w:eastAsia="Calibri" w:hAnsi="Times New Roman" w:cs="Times New Roman"/>
          <w:sz w:val="24"/>
          <w:szCs w:val="24"/>
        </w:rPr>
        <w:t xml:space="preserve"> – </w:t>
      </w:r>
      <w:proofErr w:type="spellStart"/>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īpaši veicinās 4.1.2. rīcības virziena “Sabiedrības digitālo prasmju attīstība no pamatprasmēm līdz augsta līmeņa prasmēm” rezultātu sasniegšanu, lai veicinātu augsta līmeņa digitālo prasmju attīstīšanu un strādājošo un akadēmiskā personāla kvalifikācijas paaugstināšanu, izstrādājot programmas, t.sk. specializētu digitālo tehnoloģiju plašākai ieviešanai un ūdenssaimniecības uzņēmumu attīstībai.</w:t>
      </w:r>
    </w:p>
    <w:p w14:paraId="05EE2568" w14:textId="114FE105" w:rsidR="0067514A" w:rsidRPr="00F55C8A" w:rsidRDefault="3BFF64D3" w:rsidP="00F55C8A">
      <w:pPr>
        <w:widowControl w:val="0"/>
        <w:numPr>
          <w:ilvl w:val="0"/>
          <w:numId w:val="11"/>
        </w:numPr>
        <w:spacing w:line="259" w:lineRule="auto"/>
        <w:ind w:left="714" w:hanging="357"/>
        <w:jc w:val="both"/>
        <w:rPr>
          <w:rFonts w:ascii="Times New Roman" w:eastAsia="Calibri" w:hAnsi="Times New Roman" w:cs="Times New Roman"/>
          <w:sz w:val="24"/>
          <w:szCs w:val="24"/>
        </w:rPr>
      </w:pPr>
      <w:r w:rsidRPr="00F55C8A">
        <w:rPr>
          <w:rFonts w:ascii="Times New Roman" w:eastAsia="Calibri" w:hAnsi="Times New Roman" w:cs="Times New Roman"/>
          <w:sz w:val="24"/>
          <w:szCs w:val="24"/>
        </w:rPr>
        <w:t>Viedās specializācijas stratēģija</w:t>
      </w:r>
      <w:r w:rsidR="00E73FA7" w:rsidRPr="00F55C8A">
        <w:rPr>
          <w:rFonts w:ascii="Times New Roman" w:eastAsia="Calibri" w:hAnsi="Times New Roman" w:cs="Times New Roman"/>
          <w:sz w:val="24"/>
          <w:szCs w:val="24"/>
          <w:vertAlign w:val="superscript"/>
        </w:rPr>
        <w:footnoteReference w:id="30"/>
      </w:r>
      <w:r w:rsidRPr="00F55C8A">
        <w:rPr>
          <w:rFonts w:ascii="Times New Roman" w:eastAsia="Calibri" w:hAnsi="Times New Roman" w:cs="Times New Roman"/>
          <w:sz w:val="24"/>
          <w:szCs w:val="24"/>
        </w:rPr>
        <w:t xml:space="preserve">. Projekts </w:t>
      </w:r>
      <w:proofErr w:type="spellStart"/>
      <w:r w:rsidRPr="00F55C8A">
        <w:rPr>
          <w:rFonts w:ascii="Times New Roman" w:eastAsia="Calibri" w:hAnsi="Times New Roman" w:cs="Times New Roman"/>
          <w:sz w:val="24"/>
          <w:szCs w:val="24"/>
        </w:rPr>
        <w:t>PoVE</w:t>
      </w:r>
      <w:proofErr w:type="spellEnd"/>
      <w:r w:rsidRPr="00F55C8A">
        <w:rPr>
          <w:rFonts w:ascii="Times New Roman" w:eastAsia="Calibri" w:hAnsi="Times New Roman" w:cs="Times New Roman"/>
          <w:sz w:val="24"/>
          <w:szCs w:val="24"/>
        </w:rPr>
        <w:t xml:space="preserve"> </w:t>
      </w:r>
      <w:proofErr w:type="spellStart"/>
      <w:r w:rsidRPr="00F55C8A">
        <w:rPr>
          <w:rFonts w:ascii="Times New Roman" w:eastAsia="Calibri" w:hAnsi="Times New Roman" w:cs="Times New Roman"/>
          <w:sz w:val="24"/>
          <w:szCs w:val="24"/>
        </w:rPr>
        <w:t>Water</w:t>
      </w:r>
      <w:r w:rsidR="2960FAFC" w:rsidRPr="00F55C8A">
        <w:rPr>
          <w:rFonts w:ascii="Times New Roman" w:eastAsia="Calibri" w:hAnsi="Times New Roman" w:cs="Times New Roman"/>
          <w:sz w:val="24"/>
          <w:szCs w:val="24"/>
        </w:rPr>
        <w:t>-</w:t>
      </w:r>
      <w:r w:rsidRPr="00F55C8A">
        <w:rPr>
          <w:rFonts w:ascii="Times New Roman" w:eastAsia="Calibri" w:hAnsi="Times New Roman" w:cs="Times New Roman"/>
          <w:sz w:val="24"/>
          <w:szCs w:val="24"/>
        </w:rPr>
        <w:t>Scale-up</w:t>
      </w:r>
      <w:proofErr w:type="spellEnd"/>
      <w:r w:rsidRPr="00F55C8A">
        <w:rPr>
          <w:rFonts w:ascii="Times New Roman" w:eastAsia="Calibri" w:hAnsi="Times New Roman" w:cs="Times New Roman"/>
          <w:sz w:val="24"/>
          <w:szCs w:val="24"/>
        </w:rPr>
        <w:t xml:space="preserve"> plānotās darbības un to rezultāti veicinās mūsdienīgu tehnoloģiju zināšanu bāzi un </w:t>
      </w:r>
      <w:proofErr w:type="spellStart"/>
      <w:r w:rsidRPr="00F55C8A">
        <w:rPr>
          <w:rFonts w:ascii="Times New Roman" w:eastAsia="Calibri" w:hAnsi="Times New Roman" w:cs="Times New Roman"/>
          <w:sz w:val="24"/>
          <w:szCs w:val="24"/>
        </w:rPr>
        <w:t>profesionāl;as</w:t>
      </w:r>
      <w:proofErr w:type="spellEnd"/>
      <w:r w:rsidRPr="00F55C8A">
        <w:rPr>
          <w:rFonts w:ascii="Times New Roman" w:eastAsia="Calibri" w:hAnsi="Times New Roman" w:cs="Times New Roman"/>
          <w:sz w:val="24"/>
          <w:szCs w:val="24"/>
        </w:rPr>
        <w:t xml:space="preserve"> izglītības sinerģiju, veicinot inovatīvu pakalpojumu attīstību Latvijā.</w:t>
      </w:r>
    </w:p>
    <w:p w14:paraId="25A76248" w14:textId="37C60FC0" w:rsidR="00E73FA7" w:rsidRPr="00F55C8A" w:rsidRDefault="067EB0E6" w:rsidP="00F55C8A">
      <w:pPr>
        <w:spacing w:after="160" w:line="259" w:lineRule="auto"/>
        <w:jc w:val="both"/>
        <w:rPr>
          <w:rFonts w:ascii="Times New Roman" w:eastAsia="Calibri" w:hAnsi="Times New Roman" w:cs="Times New Roman"/>
          <w:noProof/>
          <w:sz w:val="24"/>
          <w:szCs w:val="24"/>
        </w:rPr>
      </w:pPr>
      <w:r w:rsidRPr="00F55C8A">
        <w:rPr>
          <w:rFonts w:ascii="Times New Roman" w:eastAsia="Calibri" w:hAnsi="Times New Roman" w:cs="Times New Roman"/>
          <w:sz w:val="24"/>
          <w:szCs w:val="24"/>
        </w:rPr>
        <w:t>Ministrija kā vadošā valsts pārvaldes iestāde izglītības un zinātnes jomā</w:t>
      </w:r>
      <w:r w:rsidR="00DC091E" w:rsidRPr="00F55C8A">
        <w:rPr>
          <w:rFonts w:eastAsia="Calibri"/>
          <w:vertAlign w:val="superscript"/>
        </w:rPr>
        <w:footnoteReference w:id="31"/>
      </w:r>
      <w:r w:rsidRPr="00F55C8A">
        <w:rPr>
          <w:rFonts w:ascii="Times New Roman" w:eastAsia="Calibri" w:hAnsi="Times New Roman" w:cs="Times New Roman"/>
          <w:sz w:val="24"/>
          <w:szCs w:val="24"/>
        </w:rPr>
        <w:t xml:space="preserve"> </w:t>
      </w:r>
      <w:r w:rsidR="1B6803D9" w:rsidRPr="00F55C8A">
        <w:rPr>
          <w:rFonts w:ascii="Times New Roman" w:eastAsia="Calibri" w:hAnsi="Times New Roman" w:cs="Times New Roman"/>
          <w:sz w:val="24"/>
          <w:szCs w:val="24"/>
        </w:rPr>
        <w:t xml:space="preserve">izvērtēja un </w:t>
      </w:r>
      <w:r w:rsidR="1B6803D9" w:rsidRPr="00F55C8A">
        <w:rPr>
          <w:rFonts w:ascii="Times New Roman" w:eastAsia="Calibri" w:hAnsi="Times New Roman" w:cs="Times New Roman"/>
          <w:b/>
          <w:bCs/>
          <w:sz w:val="24"/>
          <w:szCs w:val="24"/>
        </w:rPr>
        <w:t xml:space="preserve">sniedza </w:t>
      </w:r>
      <w:r w:rsidR="3BFF64D3" w:rsidRPr="00F55C8A">
        <w:rPr>
          <w:rFonts w:ascii="Times New Roman" w:eastAsia="Calibri" w:hAnsi="Times New Roman" w:cs="Times New Roman"/>
          <w:b/>
          <w:bCs/>
          <w:noProof/>
          <w:sz w:val="24"/>
          <w:szCs w:val="24"/>
        </w:rPr>
        <w:t>pozitīvu atzinumu</w:t>
      </w:r>
      <w:r w:rsidR="3BFF64D3" w:rsidRPr="00F55C8A">
        <w:rPr>
          <w:rFonts w:ascii="Times New Roman" w:eastAsia="Calibri" w:hAnsi="Times New Roman" w:cs="Times New Roman"/>
          <w:noProof/>
          <w:sz w:val="24"/>
          <w:szCs w:val="24"/>
        </w:rPr>
        <w:t xml:space="preserve"> par projekta </w:t>
      </w:r>
      <w:proofErr w:type="spellStart"/>
      <w:r w:rsidR="3BFF64D3" w:rsidRPr="00F55C8A">
        <w:rPr>
          <w:rFonts w:ascii="Times New Roman" w:eastAsia="Calibri" w:hAnsi="Times New Roman" w:cs="Times New Roman"/>
          <w:sz w:val="24"/>
          <w:szCs w:val="24"/>
        </w:rPr>
        <w:t>PoVEWater</w:t>
      </w:r>
      <w:r w:rsidR="2960FAFC" w:rsidRPr="00F55C8A">
        <w:rPr>
          <w:rFonts w:ascii="Times New Roman" w:eastAsia="Calibri" w:hAnsi="Times New Roman" w:cs="Times New Roman"/>
          <w:sz w:val="24"/>
          <w:szCs w:val="24"/>
        </w:rPr>
        <w:t>-</w:t>
      </w:r>
      <w:r w:rsidR="3BFF64D3" w:rsidRPr="00F55C8A">
        <w:rPr>
          <w:rFonts w:ascii="Times New Roman" w:eastAsia="Calibri" w:hAnsi="Times New Roman" w:cs="Times New Roman"/>
          <w:sz w:val="24"/>
          <w:szCs w:val="24"/>
        </w:rPr>
        <w:t>Scale-up</w:t>
      </w:r>
      <w:proofErr w:type="spellEnd"/>
      <w:r w:rsidR="3BFF64D3" w:rsidRPr="00F55C8A">
        <w:rPr>
          <w:rFonts w:ascii="Times New Roman" w:eastAsia="Calibri" w:hAnsi="Times New Roman" w:cs="Times New Roman"/>
          <w:noProof/>
          <w:sz w:val="24"/>
          <w:szCs w:val="24"/>
        </w:rPr>
        <w:t xml:space="preserve"> atbilstību Ministru kabineta noteikumu Nr.421 “Kārtība, kādā veic gadskārtējā valsts budžeta likumā noteiktās apropriācijas izmaiņas” 24.8.3.apakšpunktā noteiktajam. </w:t>
      </w:r>
      <w:proofErr w:type="spellStart"/>
      <w:r w:rsidR="3BFF64D3" w:rsidRPr="00F55C8A">
        <w:rPr>
          <w:rFonts w:ascii="Times New Roman" w:eastAsia="Calibri" w:hAnsi="Times New Roman" w:cs="Times New Roman"/>
          <w:sz w:val="24"/>
          <w:szCs w:val="24"/>
        </w:rPr>
        <w:t>PoVEWater</w:t>
      </w:r>
      <w:r w:rsidR="2960FAFC" w:rsidRPr="00F55C8A">
        <w:rPr>
          <w:rFonts w:ascii="Times New Roman" w:eastAsia="Calibri" w:hAnsi="Times New Roman" w:cs="Times New Roman"/>
          <w:sz w:val="24"/>
          <w:szCs w:val="24"/>
        </w:rPr>
        <w:t>-</w:t>
      </w:r>
      <w:r w:rsidR="3BFF64D3" w:rsidRPr="00F55C8A">
        <w:rPr>
          <w:rFonts w:ascii="Times New Roman" w:eastAsia="Calibri" w:hAnsi="Times New Roman" w:cs="Times New Roman"/>
          <w:sz w:val="24"/>
          <w:szCs w:val="24"/>
        </w:rPr>
        <w:t>Scale-up</w:t>
      </w:r>
      <w:proofErr w:type="spellEnd"/>
      <w:r w:rsidR="3BFF64D3" w:rsidRPr="00F55C8A">
        <w:rPr>
          <w:rFonts w:ascii="Times New Roman" w:eastAsia="Calibri" w:hAnsi="Times New Roman" w:cs="Times New Roman"/>
          <w:noProof/>
          <w:sz w:val="24"/>
          <w:szCs w:val="24"/>
        </w:rPr>
        <w:t xml:space="preserve"> projektā plānotās darbības un rezultāti atbilst Eiropas Savienības un nacionālajos nozares politikas plānošanas dokumentos noteiktajām prioritātēm un projekta īstenotājs RTU spēs nodrošināt projekta </w:t>
      </w:r>
      <w:proofErr w:type="spellStart"/>
      <w:r w:rsidR="3BFF64D3" w:rsidRPr="00F55C8A">
        <w:rPr>
          <w:rFonts w:ascii="Times New Roman" w:eastAsia="Calibri" w:hAnsi="Times New Roman" w:cs="Times New Roman"/>
          <w:sz w:val="24"/>
          <w:szCs w:val="24"/>
        </w:rPr>
        <w:t>PoVE</w:t>
      </w:r>
      <w:proofErr w:type="spellEnd"/>
      <w:r w:rsidR="3BFF64D3" w:rsidRPr="00F55C8A">
        <w:rPr>
          <w:rFonts w:ascii="Times New Roman" w:eastAsia="Calibri" w:hAnsi="Times New Roman" w:cs="Times New Roman"/>
          <w:sz w:val="24"/>
          <w:szCs w:val="24"/>
        </w:rPr>
        <w:t xml:space="preserve"> </w:t>
      </w:r>
      <w:proofErr w:type="spellStart"/>
      <w:r w:rsidR="3BFF64D3" w:rsidRPr="00F55C8A">
        <w:rPr>
          <w:rFonts w:ascii="Times New Roman" w:eastAsia="Calibri" w:hAnsi="Times New Roman" w:cs="Times New Roman"/>
          <w:sz w:val="24"/>
          <w:szCs w:val="24"/>
        </w:rPr>
        <w:t>Water</w:t>
      </w:r>
      <w:r w:rsidR="51A7C0A3" w:rsidRPr="00F55C8A">
        <w:rPr>
          <w:rFonts w:ascii="Times New Roman" w:eastAsia="Calibri" w:hAnsi="Times New Roman" w:cs="Times New Roman"/>
          <w:sz w:val="24"/>
          <w:szCs w:val="24"/>
        </w:rPr>
        <w:t>-</w:t>
      </w:r>
      <w:r w:rsidR="3BFF64D3" w:rsidRPr="00F55C8A">
        <w:rPr>
          <w:rFonts w:ascii="Times New Roman" w:eastAsia="Calibri" w:hAnsi="Times New Roman" w:cs="Times New Roman"/>
          <w:sz w:val="24"/>
          <w:szCs w:val="24"/>
        </w:rPr>
        <w:t>Scale-up</w:t>
      </w:r>
      <w:proofErr w:type="spellEnd"/>
      <w:r w:rsidR="3BFF64D3" w:rsidRPr="00F55C8A">
        <w:rPr>
          <w:rFonts w:ascii="Times New Roman" w:eastAsia="Calibri" w:hAnsi="Times New Roman" w:cs="Times New Roman"/>
          <w:noProof/>
          <w:sz w:val="24"/>
          <w:szCs w:val="24"/>
        </w:rPr>
        <w:t xml:space="preserve"> plānoto rezultātu ilgtspēju un ietekmi valsts līmenī.</w:t>
      </w:r>
    </w:p>
    <w:p w14:paraId="7A6F4CA2" w14:textId="176B0F2E" w:rsidR="00954D3A" w:rsidRPr="00F55C8A" w:rsidRDefault="00954D3A" w:rsidP="00F55C8A">
      <w:pPr>
        <w:spacing w:after="160" w:line="259" w:lineRule="auto"/>
        <w:jc w:val="both"/>
        <w:rPr>
          <w:rFonts w:ascii="Times New Roman" w:eastAsia="Calibri" w:hAnsi="Times New Roman" w:cs="Times New Roman"/>
          <w:sz w:val="24"/>
          <w:szCs w:val="24"/>
        </w:rPr>
      </w:pPr>
      <w:r w:rsidRPr="00F55C8A">
        <w:rPr>
          <w:rFonts w:ascii="Times New Roman" w:eastAsia="Calibri" w:hAnsi="Times New Roman" w:cs="Times New Roman"/>
          <w:b/>
          <w:bCs/>
          <w:sz w:val="24"/>
          <w:szCs w:val="24"/>
        </w:rPr>
        <w:t>Vides aizsardzības un reģionālās attīstības ministrija</w:t>
      </w:r>
      <w:r w:rsidRPr="00F55C8A">
        <w:rPr>
          <w:rFonts w:ascii="Times New Roman" w:eastAsia="Calibri" w:hAnsi="Times New Roman" w:cs="Times New Roman"/>
          <w:sz w:val="24"/>
          <w:szCs w:val="24"/>
        </w:rPr>
        <w:t xml:space="preserve"> </w:t>
      </w:r>
      <w:r w:rsidR="007B458A" w:rsidRPr="00F55C8A">
        <w:rPr>
          <w:rFonts w:ascii="Times New Roman" w:eastAsia="Calibri" w:hAnsi="Times New Roman" w:cs="Times New Roman"/>
          <w:sz w:val="24"/>
          <w:szCs w:val="24"/>
        </w:rPr>
        <w:t xml:space="preserve">(turpmāk – VARAM) </w:t>
      </w:r>
      <w:r w:rsidRPr="00F55C8A">
        <w:rPr>
          <w:rFonts w:ascii="Times New Roman" w:eastAsia="Calibri" w:hAnsi="Times New Roman" w:cs="Times New Roman"/>
          <w:sz w:val="24"/>
          <w:szCs w:val="24"/>
        </w:rPr>
        <w:t xml:space="preserve">kā par vides </w:t>
      </w:r>
      <w:r w:rsidR="007B458A" w:rsidRPr="00F55C8A">
        <w:rPr>
          <w:rFonts w:ascii="Times New Roman" w:eastAsia="Calibri" w:hAnsi="Times New Roman" w:cs="Times New Roman"/>
          <w:sz w:val="24"/>
          <w:szCs w:val="24"/>
        </w:rPr>
        <w:t xml:space="preserve">aizsardzības </w:t>
      </w:r>
      <w:r w:rsidRPr="00F55C8A">
        <w:rPr>
          <w:rFonts w:ascii="Times New Roman" w:eastAsia="Calibri" w:hAnsi="Times New Roman" w:cs="Times New Roman"/>
          <w:sz w:val="24"/>
          <w:szCs w:val="24"/>
        </w:rPr>
        <w:t xml:space="preserve">nozari atbildīgā ministrija, sniedza pozitīvu atzinumu </w:t>
      </w:r>
      <w:r w:rsidR="00D05E1A" w:rsidRPr="00F55C8A">
        <w:rPr>
          <w:rFonts w:ascii="Times New Roman" w:eastAsia="Calibri" w:hAnsi="Times New Roman" w:cs="Times New Roman"/>
          <w:sz w:val="24"/>
          <w:szCs w:val="24"/>
        </w:rPr>
        <w:t xml:space="preserve">par projektu </w:t>
      </w:r>
      <w:r w:rsidRPr="00F55C8A">
        <w:rPr>
          <w:rFonts w:ascii="Times New Roman" w:eastAsia="Calibri" w:hAnsi="Times New Roman" w:cs="Times New Roman"/>
          <w:sz w:val="24"/>
          <w:szCs w:val="24"/>
        </w:rPr>
        <w:t xml:space="preserve">(02.11.2023. vēstule Nr.1-132/6259), norādot, ka projekts dos ieguldījumu Vides politikas pamatnostādnēs 2021.-2027. gadam (Turpmāk - VPP 2021.-2027.) nospraustā Vides politikas efektivitātes paaugstināšanas apakšmērķa 1.2:”Attīstīt profesionālo kompetenci vides jautājumos” sasniegšanai. Projekta plānotie rezultāti atbilst VPP 2021.-2027. noteiktajam rezultatīvajam rādītājam “Informācijas sagatavošana dažādu nozaru profesionāliem lietotājiem par vides aizsardzības jautājumiem”, kura izpildi apliecinās notikušo informatīvo vai vides izglītības pasākumu skaits, t.sk. arī nodarbības, ekskursijas, lekcijas. Iepazīstoties ar plānotajām </w:t>
      </w:r>
      <w:r w:rsidR="00D05E1A" w:rsidRPr="00F55C8A">
        <w:rPr>
          <w:rFonts w:ascii="Times New Roman" w:eastAsia="Calibri" w:hAnsi="Times New Roman" w:cs="Times New Roman"/>
          <w:sz w:val="24"/>
          <w:szCs w:val="24"/>
        </w:rPr>
        <w:t>p</w:t>
      </w:r>
      <w:r w:rsidRPr="00F55C8A">
        <w:rPr>
          <w:rFonts w:ascii="Times New Roman" w:eastAsia="Calibri" w:hAnsi="Times New Roman" w:cs="Times New Roman"/>
          <w:sz w:val="24"/>
          <w:szCs w:val="24"/>
        </w:rPr>
        <w:t xml:space="preserve">rojekta aktivitātēm, </w:t>
      </w:r>
      <w:r w:rsidR="00D05E1A" w:rsidRPr="00F55C8A">
        <w:rPr>
          <w:rFonts w:ascii="Times New Roman" w:eastAsia="Calibri" w:hAnsi="Times New Roman" w:cs="Times New Roman"/>
          <w:sz w:val="24"/>
          <w:szCs w:val="24"/>
        </w:rPr>
        <w:t>VARAM</w:t>
      </w:r>
      <w:r w:rsidRPr="00F55C8A">
        <w:rPr>
          <w:rFonts w:ascii="Times New Roman" w:eastAsia="Calibri" w:hAnsi="Times New Roman" w:cs="Times New Roman"/>
          <w:sz w:val="24"/>
          <w:szCs w:val="24"/>
        </w:rPr>
        <w:t xml:space="preserve"> uzskata, ka </w:t>
      </w:r>
      <w:r w:rsidR="00D05E1A" w:rsidRPr="00F55C8A">
        <w:rPr>
          <w:rFonts w:ascii="Times New Roman" w:eastAsia="Calibri" w:hAnsi="Times New Roman" w:cs="Times New Roman"/>
          <w:sz w:val="24"/>
          <w:szCs w:val="24"/>
        </w:rPr>
        <w:t>p</w:t>
      </w:r>
      <w:r w:rsidRPr="00F55C8A">
        <w:rPr>
          <w:rFonts w:ascii="Times New Roman" w:eastAsia="Calibri" w:hAnsi="Times New Roman" w:cs="Times New Roman"/>
          <w:sz w:val="24"/>
          <w:szCs w:val="24"/>
        </w:rPr>
        <w:t xml:space="preserve">rojekts atbilst vides un ūdenssaimniecības nozares stratēģiskajos plānošanas dokumentos noteiktajām prioritātēm. </w:t>
      </w:r>
    </w:p>
    <w:p w14:paraId="28AFE54D" w14:textId="55425DF0" w:rsidR="00312565" w:rsidRPr="00F55C8A" w:rsidRDefault="00312565" w:rsidP="00F55C8A">
      <w:pPr>
        <w:spacing w:after="240" w:line="240"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Ministrija izvērtēja projekta </w:t>
      </w:r>
      <w:proofErr w:type="spellStart"/>
      <w:r w:rsidR="008B14CA" w:rsidRPr="00F55C8A">
        <w:rPr>
          <w:rFonts w:ascii="Times New Roman" w:eastAsia="Calibri" w:hAnsi="Times New Roman" w:cs="Times New Roman"/>
          <w:sz w:val="24"/>
          <w:szCs w:val="24"/>
        </w:rPr>
        <w:t>PoVEWater-Scale-up</w:t>
      </w:r>
      <w:proofErr w:type="spellEnd"/>
      <w:r w:rsidRPr="00F55C8A">
        <w:rPr>
          <w:rFonts w:ascii="Times New Roman" w:hAnsi="Times New Roman" w:cs="Times New Roman"/>
          <w:sz w:val="24"/>
          <w:szCs w:val="24"/>
        </w:rPr>
        <w:t xml:space="preserve"> aprakstā plānoto darbību atbilstību Komercdarbības atbalsta kontroles likuma 5.pantā minētajām komercdarbības atbalstu raksturojošajām pazīmēm un konstatēja, ka </w:t>
      </w:r>
      <w:r w:rsidRPr="00F55C8A">
        <w:rPr>
          <w:rFonts w:ascii="Times New Roman" w:hAnsi="Times New Roman" w:cs="Times New Roman"/>
          <w:b/>
          <w:bCs/>
          <w:sz w:val="24"/>
          <w:szCs w:val="24"/>
        </w:rPr>
        <w:t>projektā tiks īstenotas darbības, kurām nav saimnieciska rakstura</w:t>
      </w:r>
      <w:r w:rsidRPr="00F55C8A">
        <w:rPr>
          <w:rFonts w:ascii="Times New Roman" w:hAnsi="Times New Roman" w:cs="Times New Roman"/>
          <w:sz w:val="24"/>
          <w:szCs w:val="24"/>
        </w:rPr>
        <w:t xml:space="preserve"> un tās atbilst Eiropas Komisijas paziņojuma "Pētniecībai, izstrādei un inovācijai piešķiramā valsts atbalsta nostādnes" (Eiropas Savienības Oficiālais Vēstnesis, 2022. gada 28. oktobris, Nr. C414) 20. punktā minētajām darbībām. RTU iesniedza IZM </w:t>
      </w:r>
      <w:r w:rsidRPr="00F55C8A">
        <w:rPr>
          <w:rFonts w:ascii="Times New Roman" w:hAnsi="Times New Roman" w:cs="Times New Roman"/>
          <w:sz w:val="24"/>
          <w:szCs w:val="24"/>
        </w:rPr>
        <w:lastRenderedPageBreak/>
        <w:t xml:space="preserve">apliecinājumu, ka projekta </w:t>
      </w:r>
      <w:proofErr w:type="spellStart"/>
      <w:r w:rsidR="00457B58" w:rsidRPr="00F55C8A">
        <w:rPr>
          <w:rFonts w:ascii="Times New Roman" w:eastAsia="Calibri" w:hAnsi="Times New Roman" w:cs="Times New Roman"/>
          <w:sz w:val="24"/>
          <w:szCs w:val="24"/>
        </w:rPr>
        <w:t>PoVEWater-Scale-up</w:t>
      </w:r>
      <w:proofErr w:type="spellEnd"/>
      <w:r w:rsidRPr="00F55C8A">
        <w:rPr>
          <w:rFonts w:ascii="Times New Roman" w:hAnsi="Times New Roman" w:cs="Times New Roman"/>
          <w:sz w:val="24"/>
          <w:szCs w:val="24"/>
        </w:rPr>
        <w:t xml:space="preserve"> īstenošanā augstskola ievēros Eiropas Komisijas paziņojuma "Pētniecībai, izstrādei un inovācijai piešķiramā valsts atbalsta nostādnes" (Eiropas Savienības Oficiālais Vēstnesis, 2022. gada 28. oktobris, Nr. C414) 20. punktā noteikto. </w:t>
      </w:r>
    </w:p>
    <w:p w14:paraId="62AF5194" w14:textId="27BAF797" w:rsidR="00233A94" w:rsidRPr="00F55C8A" w:rsidRDefault="00312565" w:rsidP="00F55C8A">
      <w:pPr>
        <w:spacing w:after="240" w:line="240"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RTU kā finansējuma saņēmējs nodrošina, ka </w:t>
      </w:r>
      <w:r w:rsidRPr="00F55C8A">
        <w:rPr>
          <w:rFonts w:ascii="Times New Roman" w:hAnsi="Times New Roman" w:cs="Times New Roman"/>
          <w:b/>
          <w:bCs/>
          <w:sz w:val="24"/>
          <w:szCs w:val="24"/>
        </w:rPr>
        <w:t>RTU saimnieciskās darbības finansējums, izmaksas un ieņēmumi tiek uzskaitīti atsevišķi, nodrošinot izmaksu nodalīšanu</w:t>
      </w:r>
      <w:r w:rsidRPr="00F55C8A">
        <w:rPr>
          <w:rFonts w:ascii="Times New Roman" w:hAnsi="Times New Roman" w:cs="Times New Roman"/>
          <w:sz w:val="24"/>
          <w:szCs w:val="24"/>
        </w:rPr>
        <w:t>. RTU iesniedza IZM apliecinājumu par to, ka saimnieciskās darbības finansējums, izmaksas un ieņēmumi tiek uzskaitīti atsevišķi, nodrošinot izmaksu nodalīšanu.</w:t>
      </w:r>
    </w:p>
    <w:p w14:paraId="59CA8CA6" w14:textId="06210680" w:rsidR="0027556E" w:rsidRPr="00F55C8A" w:rsidRDefault="005752C4" w:rsidP="00F55C8A">
      <w:pPr>
        <w:spacing w:before="120" w:after="240" w:line="252" w:lineRule="auto"/>
        <w:ind w:left="210" w:right="-187"/>
        <w:jc w:val="center"/>
        <w:rPr>
          <w:rFonts w:ascii="Times New Roman" w:hAnsi="Times New Roman" w:cs="Times New Roman"/>
          <w:b/>
          <w:sz w:val="24"/>
          <w:szCs w:val="24"/>
        </w:rPr>
      </w:pPr>
      <w:r w:rsidRPr="00F55C8A">
        <w:rPr>
          <w:rFonts w:ascii="Times New Roman" w:hAnsi="Times New Roman" w:cs="Times New Roman"/>
          <w:b/>
          <w:sz w:val="24"/>
          <w:szCs w:val="24"/>
        </w:rPr>
        <w:t xml:space="preserve">4. </w:t>
      </w:r>
      <w:r w:rsidR="00206CF5" w:rsidRPr="00F55C8A">
        <w:rPr>
          <w:rFonts w:ascii="Times New Roman" w:hAnsi="Times New Roman" w:cs="Times New Roman"/>
          <w:b/>
          <w:sz w:val="24"/>
          <w:szCs w:val="24"/>
        </w:rPr>
        <w:t xml:space="preserve">PRIEKŠLIKUMI TURPMĀKAI </w:t>
      </w:r>
      <w:r w:rsidR="0027556E" w:rsidRPr="00F55C8A">
        <w:rPr>
          <w:rFonts w:ascii="Times New Roman" w:hAnsi="Times New Roman" w:cs="Times New Roman"/>
          <w:b/>
          <w:sz w:val="24"/>
          <w:szCs w:val="24"/>
        </w:rPr>
        <w:t>RĪCĪBAI</w:t>
      </w:r>
    </w:p>
    <w:p w14:paraId="10EC928F" w14:textId="17CBFD21" w:rsidR="00F14108" w:rsidRPr="00F55C8A" w:rsidRDefault="00B35E81" w:rsidP="00F55C8A">
      <w:pPr>
        <w:spacing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Ņemot vērā, ka </w:t>
      </w:r>
      <w:r w:rsidR="00E14853" w:rsidRPr="00F55C8A">
        <w:rPr>
          <w:rFonts w:ascii="Times New Roman" w:hAnsi="Times New Roman" w:cs="Times New Roman"/>
          <w:sz w:val="24"/>
          <w:szCs w:val="24"/>
        </w:rPr>
        <w:t>projekts MERIT</w:t>
      </w:r>
      <w:r w:rsidR="00457B58" w:rsidRPr="00F55C8A">
        <w:rPr>
          <w:rFonts w:ascii="Times New Roman" w:hAnsi="Times New Roman" w:cs="Times New Roman"/>
          <w:sz w:val="24"/>
          <w:szCs w:val="24"/>
        </w:rPr>
        <w:t xml:space="preserve">, </w:t>
      </w:r>
      <w:r w:rsidR="00D370BB" w:rsidRPr="00F55C8A">
        <w:rPr>
          <w:rFonts w:ascii="Times New Roman" w:hAnsi="Times New Roman" w:cs="Times New Roman"/>
          <w:sz w:val="24"/>
          <w:szCs w:val="24"/>
        </w:rPr>
        <w:t xml:space="preserve">projekts BECID </w:t>
      </w:r>
      <w:r w:rsidR="00457B58" w:rsidRPr="00F55C8A">
        <w:rPr>
          <w:rFonts w:ascii="Times New Roman" w:hAnsi="Times New Roman" w:cs="Times New Roman"/>
          <w:sz w:val="24"/>
          <w:szCs w:val="24"/>
        </w:rPr>
        <w:t>un</w:t>
      </w:r>
      <w:r w:rsidR="00167904" w:rsidRPr="00F55C8A">
        <w:rPr>
          <w:rFonts w:ascii="Times New Roman" w:hAnsi="Times New Roman" w:cs="Times New Roman"/>
          <w:sz w:val="24"/>
          <w:szCs w:val="24"/>
        </w:rPr>
        <w:t xml:space="preserve"> projekts </w:t>
      </w:r>
      <w:proofErr w:type="spellStart"/>
      <w:r w:rsidR="00167904" w:rsidRPr="00F55C8A">
        <w:rPr>
          <w:rFonts w:ascii="Times New Roman" w:eastAsia="Calibri" w:hAnsi="Times New Roman" w:cs="Times New Roman"/>
          <w:sz w:val="24"/>
          <w:szCs w:val="24"/>
        </w:rPr>
        <w:t>PoVEWater-Scale-up</w:t>
      </w:r>
      <w:proofErr w:type="spellEnd"/>
      <w:r w:rsidR="00167904" w:rsidRPr="00F55C8A">
        <w:rPr>
          <w:rFonts w:ascii="Times New Roman" w:eastAsia="Calibri" w:hAnsi="Times New Roman" w:cs="Times New Roman"/>
          <w:noProof/>
          <w:sz w:val="24"/>
          <w:szCs w:val="24"/>
        </w:rPr>
        <w:t xml:space="preserve"> </w:t>
      </w:r>
      <w:r w:rsidR="00E14853" w:rsidRPr="00F55C8A">
        <w:rPr>
          <w:rFonts w:ascii="Times New Roman" w:hAnsi="Times New Roman" w:cs="Times New Roman"/>
          <w:sz w:val="24"/>
          <w:szCs w:val="24"/>
        </w:rPr>
        <w:t>atbilst</w:t>
      </w:r>
      <w:r w:rsidR="00ED7BA6" w:rsidRPr="00F55C8A">
        <w:rPr>
          <w:rFonts w:ascii="Times New Roman" w:hAnsi="Times New Roman" w:cs="Times New Roman"/>
          <w:sz w:val="24"/>
          <w:szCs w:val="24"/>
        </w:rPr>
        <w:t xml:space="preserve"> </w:t>
      </w:r>
      <w:r w:rsidR="00AA07B5" w:rsidRPr="00F55C8A">
        <w:rPr>
          <w:rFonts w:ascii="Times New Roman" w:hAnsi="Times New Roman" w:cs="Times New Roman"/>
          <w:sz w:val="24"/>
          <w:szCs w:val="24"/>
        </w:rPr>
        <w:t xml:space="preserve">Ministru kabineta noteikumu Nr.421 “Kārtība, kādā veic gadskārtējā valsts budžeta likumā noteiktās apropriācijas izmaiņas” </w:t>
      </w:r>
      <w:r w:rsidR="00407F37" w:rsidRPr="00F55C8A">
        <w:rPr>
          <w:rFonts w:ascii="Times New Roman" w:hAnsi="Times New Roman" w:cs="Times New Roman"/>
          <w:sz w:val="24"/>
          <w:szCs w:val="24"/>
        </w:rPr>
        <w:t>(turpmāk</w:t>
      </w:r>
      <w:r w:rsidR="000675EA" w:rsidRPr="00F55C8A">
        <w:rPr>
          <w:rFonts w:ascii="Times New Roman" w:hAnsi="Times New Roman" w:cs="Times New Roman"/>
          <w:sz w:val="24"/>
          <w:szCs w:val="24"/>
        </w:rPr>
        <w:t xml:space="preserve"> – MK noteikumi </w:t>
      </w:r>
      <w:r w:rsidR="00ED7BA6" w:rsidRPr="00F55C8A">
        <w:rPr>
          <w:rFonts w:ascii="Times New Roman" w:hAnsi="Times New Roman" w:cs="Times New Roman"/>
          <w:sz w:val="24"/>
          <w:szCs w:val="24"/>
        </w:rPr>
        <w:t xml:space="preserve">Nr. </w:t>
      </w:r>
      <w:r w:rsidR="000675EA" w:rsidRPr="00F55C8A">
        <w:rPr>
          <w:rFonts w:ascii="Times New Roman" w:hAnsi="Times New Roman" w:cs="Times New Roman"/>
          <w:sz w:val="24"/>
          <w:szCs w:val="24"/>
        </w:rPr>
        <w:t xml:space="preserve">421) </w:t>
      </w:r>
      <w:r w:rsidR="00C953BF" w:rsidRPr="00F55C8A">
        <w:rPr>
          <w:rFonts w:ascii="Times New Roman" w:hAnsi="Times New Roman" w:cs="Times New Roman"/>
          <w:sz w:val="24"/>
          <w:szCs w:val="24"/>
        </w:rPr>
        <w:t>24.8. apakšpunkta ievaddaļā noteiktajam</w:t>
      </w:r>
      <w:r w:rsidR="00E32A7E" w:rsidRPr="00F55C8A">
        <w:rPr>
          <w:rFonts w:ascii="Times New Roman" w:hAnsi="Times New Roman" w:cs="Times New Roman"/>
          <w:sz w:val="24"/>
          <w:szCs w:val="24"/>
        </w:rPr>
        <w:t xml:space="preserve">: </w:t>
      </w:r>
    </w:p>
    <w:p w14:paraId="3A9BF140" w14:textId="2B5E19BC" w:rsidR="0075159E" w:rsidRPr="00F55C8A" w:rsidRDefault="00D026D5" w:rsidP="00F55C8A">
      <w:pPr>
        <w:spacing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1) </w:t>
      </w:r>
      <w:r w:rsidR="00443E61" w:rsidRPr="00F55C8A">
        <w:rPr>
          <w:rFonts w:ascii="Times New Roman" w:hAnsi="Times New Roman" w:cs="Times New Roman"/>
          <w:sz w:val="24"/>
          <w:szCs w:val="24"/>
        </w:rPr>
        <w:t xml:space="preserve">RTU </w:t>
      </w:r>
      <w:r w:rsidR="0072346F" w:rsidRPr="00F55C8A">
        <w:rPr>
          <w:rFonts w:ascii="Times New Roman" w:hAnsi="Times New Roman" w:cs="Times New Roman"/>
          <w:sz w:val="24"/>
          <w:szCs w:val="24"/>
        </w:rPr>
        <w:t xml:space="preserve">un </w:t>
      </w:r>
      <w:proofErr w:type="spellStart"/>
      <w:r w:rsidR="0072346F" w:rsidRPr="00F55C8A">
        <w:rPr>
          <w:rFonts w:ascii="Times New Roman" w:hAnsi="Times New Roman" w:cs="Times New Roman"/>
          <w:sz w:val="24"/>
          <w:szCs w:val="24"/>
        </w:rPr>
        <w:t>ViA</w:t>
      </w:r>
      <w:proofErr w:type="spellEnd"/>
      <w:r w:rsidR="0072346F" w:rsidRPr="00F55C8A">
        <w:rPr>
          <w:rFonts w:ascii="Times New Roman" w:hAnsi="Times New Roman" w:cs="Times New Roman"/>
          <w:sz w:val="24"/>
          <w:szCs w:val="24"/>
        </w:rPr>
        <w:t xml:space="preserve"> </w:t>
      </w:r>
      <w:r w:rsidR="00443E61" w:rsidRPr="00F55C8A">
        <w:rPr>
          <w:rFonts w:ascii="Times New Roman" w:hAnsi="Times New Roman" w:cs="Times New Roman"/>
          <w:sz w:val="24"/>
          <w:szCs w:val="24"/>
        </w:rPr>
        <w:t>ir valsts dibināta</w:t>
      </w:r>
      <w:r w:rsidR="0072346F" w:rsidRPr="00F55C8A">
        <w:rPr>
          <w:rFonts w:ascii="Times New Roman" w:hAnsi="Times New Roman" w:cs="Times New Roman"/>
          <w:sz w:val="24"/>
          <w:szCs w:val="24"/>
        </w:rPr>
        <w:t>s</w:t>
      </w:r>
      <w:r w:rsidR="00443E61" w:rsidRPr="00F55C8A">
        <w:rPr>
          <w:rFonts w:ascii="Times New Roman" w:hAnsi="Times New Roman" w:cs="Times New Roman"/>
          <w:sz w:val="24"/>
          <w:szCs w:val="24"/>
        </w:rPr>
        <w:t xml:space="preserve"> augstskola</w:t>
      </w:r>
      <w:r w:rsidR="0072346F" w:rsidRPr="00F55C8A">
        <w:rPr>
          <w:rFonts w:ascii="Times New Roman" w:hAnsi="Times New Roman" w:cs="Times New Roman"/>
          <w:sz w:val="24"/>
          <w:szCs w:val="24"/>
        </w:rPr>
        <w:t>s</w:t>
      </w:r>
      <w:r w:rsidR="00443E61" w:rsidRPr="00F55C8A">
        <w:rPr>
          <w:rFonts w:ascii="Times New Roman" w:hAnsi="Times New Roman" w:cs="Times New Roman"/>
          <w:sz w:val="24"/>
          <w:szCs w:val="24"/>
        </w:rPr>
        <w:t xml:space="preserve">; projekts MERIT </w:t>
      </w:r>
      <w:r w:rsidR="0072346F" w:rsidRPr="00F55C8A">
        <w:rPr>
          <w:rFonts w:ascii="Times New Roman" w:hAnsi="Times New Roman" w:cs="Times New Roman"/>
          <w:sz w:val="24"/>
          <w:szCs w:val="24"/>
        </w:rPr>
        <w:t xml:space="preserve">un </w:t>
      </w:r>
      <w:r w:rsidR="0075159E" w:rsidRPr="00F55C8A">
        <w:rPr>
          <w:rFonts w:ascii="Times New Roman" w:hAnsi="Times New Roman" w:cs="Times New Roman"/>
          <w:sz w:val="24"/>
          <w:szCs w:val="24"/>
        </w:rPr>
        <w:t xml:space="preserve">projekts BECID </w:t>
      </w:r>
      <w:r w:rsidR="00443E61" w:rsidRPr="00F55C8A">
        <w:rPr>
          <w:rFonts w:ascii="Times New Roman" w:hAnsi="Times New Roman" w:cs="Times New Roman"/>
          <w:sz w:val="24"/>
          <w:szCs w:val="24"/>
        </w:rPr>
        <w:t>ir  apstiprināts īstenošanai programmā Digitālā Eiropa</w:t>
      </w:r>
      <w:r w:rsidR="00167904" w:rsidRPr="00F55C8A">
        <w:rPr>
          <w:rFonts w:ascii="Times New Roman" w:hAnsi="Times New Roman" w:cs="Times New Roman"/>
          <w:sz w:val="24"/>
          <w:szCs w:val="24"/>
        </w:rPr>
        <w:t xml:space="preserve">. Projekts </w:t>
      </w:r>
      <w:proofErr w:type="spellStart"/>
      <w:r w:rsidR="00167904" w:rsidRPr="00F55C8A">
        <w:rPr>
          <w:rFonts w:ascii="Times New Roman" w:hAnsi="Times New Roman" w:cs="Times New Roman"/>
          <w:sz w:val="24"/>
          <w:szCs w:val="24"/>
        </w:rPr>
        <w:t>PoVEWater-Scale-up</w:t>
      </w:r>
      <w:proofErr w:type="spellEnd"/>
      <w:r w:rsidR="00167904" w:rsidRPr="00F55C8A">
        <w:rPr>
          <w:rFonts w:ascii="Times New Roman" w:hAnsi="Times New Roman" w:cs="Times New Roman"/>
          <w:sz w:val="24"/>
          <w:szCs w:val="24"/>
        </w:rPr>
        <w:t xml:space="preserve"> ir apstiprināts </w:t>
      </w:r>
      <w:r w:rsidR="00FF57A1" w:rsidRPr="00F55C8A">
        <w:rPr>
          <w:rFonts w:ascii="Times New Roman" w:hAnsi="Times New Roman" w:cs="Times New Roman"/>
          <w:sz w:val="24"/>
          <w:szCs w:val="24"/>
        </w:rPr>
        <w:t>īstenošanai programmā Erasmus+;</w:t>
      </w:r>
    </w:p>
    <w:p w14:paraId="502F99ED" w14:textId="05CB3010" w:rsidR="00F76D4D" w:rsidRPr="00F55C8A" w:rsidRDefault="00D026D5" w:rsidP="00F55C8A">
      <w:pPr>
        <w:spacing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2) </w:t>
      </w:r>
      <w:r w:rsidR="00443E61" w:rsidRPr="00F55C8A">
        <w:rPr>
          <w:rFonts w:ascii="Times New Roman" w:hAnsi="Times New Roman" w:cs="Times New Roman"/>
          <w:sz w:val="24"/>
          <w:szCs w:val="24"/>
        </w:rPr>
        <w:t xml:space="preserve">kā arī </w:t>
      </w:r>
      <w:r w:rsidR="00C76CDD" w:rsidRPr="00F55C8A">
        <w:rPr>
          <w:rFonts w:ascii="Times New Roman" w:hAnsi="Times New Roman" w:cs="Times New Roman"/>
          <w:sz w:val="24"/>
          <w:szCs w:val="24"/>
        </w:rPr>
        <w:t>abi projekti un projekt</w:t>
      </w:r>
      <w:r w:rsidR="00407F37" w:rsidRPr="00F55C8A">
        <w:rPr>
          <w:rFonts w:ascii="Times New Roman" w:hAnsi="Times New Roman" w:cs="Times New Roman"/>
          <w:sz w:val="24"/>
          <w:szCs w:val="24"/>
        </w:rPr>
        <w:t>u</w:t>
      </w:r>
      <w:r w:rsidR="00C76CDD" w:rsidRPr="00F55C8A">
        <w:rPr>
          <w:rFonts w:ascii="Times New Roman" w:hAnsi="Times New Roman" w:cs="Times New Roman"/>
          <w:sz w:val="24"/>
          <w:szCs w:val="24"/>
        </w:rPr>
        <w:t xml:space="preserve"> īstenotāji </w:t>
      </w:r>
      <w:r w:rsidR="00D370BB" w:rsidRPr="00F55C8A">
        <w:rPr>
          <w:rFonts w:ascii="Times New Roman" w:hAnsi="Times New Roman" w:cs="Times New Roman"/>
          <w:sz w:val="24"/>
          <w:szCs w:val="24"/>
        </w:rPr>
        <w:t xml:space="preserve">RTU un </w:t>
      </w:r>
      <w:proofErr w:type="spellStart"/>
      <w:r w:rsidR="00D370BB" w:rsidRPr="00F55C8A">
        <w:rPr>
          <w:rFonts w:ascii="Times New Roman" w:hAnsi="Times New Roman" w:cs="Times New Roman"/>
          <w:sz w:val="24"/>
          <w:szCs w:val="24"/>
        </w:rPr>
        <w:t>ViA</w:t>
      </w:r>
      <w:proofErr w:type="spellEnd"/>
      <w:r w:rsidR="00D370BB" w:rsidRPr="00F55C8A">
        <w:rPr>
          <w:rFonts w:ascii="Times New Roman" w:hAnsi="Times New Roman" w:cs="Times New Roman"/>
          <w:sz w:val="24"/>
          <w:szCs w:val="24"/>
        </w:rPr>
        <w:t xml:space="preserve"> atb</w:t>
      </w:r>
      <w:r w:rsidR="00F14108" w:rsidRPr="00F55C8A">
        <w:rPr>
          <w:rFonts w:ascii="Times New Roman" w:hAnsi="Times New Roman" w:cs="Times New Roman"/>
          <w:sz w:val="24"/>
          <w:szCs w:val="24"/>
        </w:rPr>
        <w:t>ilst</w:t>
      </w:r>
      <w:r w:rsidR="00D370BB" w:rsidRPr="00F55C8A">
        <w:rPr>
          <w:rFonts w:ascii="Times New Roman" w:hAnsi="Times New Roman" w:cs="Times New Roman"/>
          <w:sz w:val="24"/>
          <w:szCs w:val="24"/>
        </w:rPr>
        <w:t xml:space="preserve"> </w:t>
      </w:r>
      <w:r w:rsidR="00F14108" w:rsidRPr="00F55C8A">
        <w:rPr>
          <w:rFonts w:ascii="Times New Roman" w:hAnsi="Times New Roman" w:cs="Times New Roman"/>
          <w:sz w:val="24"/>
          <w:szCs w:val="24"/>
        </w:rPr>
        <w:t xml:space="preserve">MK noteikumu Nr. 421 </w:t>
      </w:r>
      <w:r w:rsidR="00443E61" w:rsidRPr="00F55C8A">
        <w:rPr>
          <w:rFonts w:ascii="Times New Roman" w:hAnsi="Times New Roman" w:cs="Times New Roman"/>
          <w:sz w:val="24"/>
          <w:szCs w:val="24"/>
        </w:rPr>
        <w:t xml:space="preserve">24.8.1., 24.8.2. un 24.8.3. apakšpunktā noteiktajām prasībām: </w:t>
      </w:r>
    </w:p>
    <w:p w14:paraId="60794734" w14:textId="02029280" w:rsidR="00403835" w:rsidRPr="00F55C8A" w:rsidRDefault="004223F5" w:rsidP="00F55C8A">
      <w:pPr>
        <w:pStyle w:val="ListParagraph"/>
        <w:numPr>
          <w:ilvl w:val="0"/>
          <w:numId w:val="8"/>
        </w:numPr>
        <w:spacing w:line="252" w:lineRule="auto"/>
        <w:contextualSpacing w:val="0"/>
        <w:jc w:val="both"/>
        <w:rPr>
          <w:rFonts w:ascii="Times New Roman" w:hAnsi="Times New Roman" w:cs="Times New Roman"/>
          <w:sz w:val="24"/>
          <w:szCs w:val="24"/>
        </w:rPr>
      </w:pPr>
      <w:r w:rsidRPr="00F55C8A">
        <w:rPr>
          <w:rFonts w:ascii="Times New Roman" w:hAnsi="Times New Roman" w:cs="Times New Roman"/>
          <w:sz w:val="24"/>
          <w:szCs w:val="24"/>
        </w:rPr>
        <w:t xml:space="preserve">IZM izvērtēja un konstatēja, ka </w:t>
      </w:r>
      <w:r w:rsidR="002939C2" w:rsidRPr="00F55C8A">
        <w:rPr>
          <w:rFonts w:ascii="Times New Roman" w:hAnsi="Times New Roman" w:cs="Times New Roman"/>
          <w:sz w:val="24"/>
          <w:szCs w:val="24"/>
        </w:rPr>
        <w:t xml:space="preserve">projektā </w:t>
      </w:r>
      <w:r w:rsidRPr="00F55C8A">
        <w:rPr>
          <w:rFonts w:ascii="Times New Roman" w:hAnsi="Times New Roman" w:cs="Times New Roman"/>
          <w:sz w:val="24"/>
          <w:szCs w:val="24"/>
        </w:rPr>
        <w:t>MERIT</w:t>
      </w:r>
      <w:r w:rsidR="00165C97" w:rsidRPr="00F55C8A">
        <w:rPr>
          <w:rFonts w:ascii="Times New Roman" w:hAnsi="Times New Roman" w:cs="Times New Roman"/>
          <w:sz w:val="24"/>
          <w:szCs w:val="24"/>
        </w:rPr>
        <w:t xml:space="preserve">, </w:t>
      </w:r>
      <w:r w:rsidR="00F76D4D" w:rsidRPr="00F55C8A">
        <w:rPr>
          <w:rFonts w:ascii="Times New Roman" w:hAnsi="Times New Roman" w:cs="Times New Roman"/>
          <w:sz w:val="24"/>
          <w:szCs w:val="24"/>
        </w:rPr>
        <w:t xml:space="preserve">projektā BECID </w:t>
      </w:r>
      <w:r w:rsidR="00165C97" w:rsidRPr="00F55C8A">
        <w:rPr>
          <w:rFonts w:ascii="Times New Roman" w:hAnsi="Times New Roman" w:cs="Times New Roman"/>
          <w:sz w:val="24"/>
          <w:szCs w:val="24"/>
        </w:rPr>
        <w:t xml:space="preserve">un projektā </w:t>
      </w:r>
      <w:proofErr w:type="spellStart"/>
      <w:r w:rsidR="00165C97" w:rsidRPr="00F55C8A">
        <w:rPr>
          <w:rFonts w:ascii="Times New Roman" w:eastAsia="Calibri" w:hAnsi="Times New Roman" w:cs="Times New Roman"/>
          <w:sz w:val="24"/>
          <w:szCs w:val="24"/>
        </w:rPr>
        <w:t>PoVEWater-Scale-up</w:t>
      </w:r>
      <w:proofErr w:type="spellEnd"/>
      <w:r w:rsidR="00165C97" w:rsidRPr="00F55C8A">
        <w:rPr>
          <w:rFonts w:ascii="Times New Roman" w:eastAsia="Calibri" w:hAnsi="Times New Roman" w:cs="Times New Roman"/>
          <w:noProof/>
          <w:sz w:val="24"/>
          <w:szCs w:val="24"/>
        </w:rPr>
        <w:t xml:space="preserve"> </w:t>
      </w:r>
      <w:r w:rsidR="001E1511" w:rsidRPr="00F55C8A">
        <w:rPr>
          <w:rFonts w:ascii="Times New Roman" w:hAnsi="Times New Roman" w:cs="Times New Roman"/>
          <w:sz w:val="24"/>
          <w:szCs w:val="24"/>
        </w:rPr>
        <w:t>tiks</w:t>
      </w:r>
      <w:r w:rsidR="002939C2" w:rsidRPr="00F55C8A">
        <w:rPr>
          <w:rFonts w:ascii="Times New Roman" w:hAnsi="Times New Roman" w:cs="Times New Roman"/>
          <w:sz w:val="24"/>
          <w:szCs w:val="24"/>
        </w:rPr>
        <w:t xml:space="preserve"> īstenotas darbības, kurām nav saimnieciska rakstura</w:t>
      </w:r>
      <w:r w:rsidR="00584B83" w:rsidRPr="00F55C8A">
        <w:rPr>
          <w:rFonts w:ascii="Times New Roman" w:hAnsi="Times New Roman" w:cs="Times New Roman"/>
          <w:sz w:val="24"/>
          <w:szCs w:val="24"/>
        </w:rPr>
        <w:t>;</w:t>
      </w:r>
      <w:r w:rsidR="00CF187A" w:rsidRPr="00F55C8A">
        <w:rPr>
          <w:rFonts w:ascii="Times New Roman" w:hAnsi="Times New Roman" w:cs="Times New Roman"/>
          <w:sz w:val="24"/>
          <w:szCs w:val="24"/>
        </w:rPr>
        <w:t xml:space="preserve"> </w:t>
      </w:r>
    </w:p>
    <w:p w14:paraId="087D5AB5" w14:textId="77777777" w:rsidR="00403835" w:rsidRPr="00F55C8A" w:rsidRDefault="001E1511" w:rsidP="00F55C8A">
      <w:pPr>
        <w:pStyle w:val="ListParagraph"/>
        <w:numPr>
          <w:ilvl w:val="0"/>
          <w:numId w:val="8"/>
        </w:numPr>
        <w:spacing w:line="252" w:lineRule="auto"/>
        <w:contextualSpacing w:val="0"/>
        <w:jc w:val="both"/>
        <w:rPr>
          <w:rFonts w:ascii="Times New Roman" w:hAnsi="Times New Roman" w:cs="Times New Roman"/>
          <w:sz w:val="24"/>
          <w:szCs w:val="24"/>
        </w:rPr>
      </w:pPr>
      <w:r w:rsidRPr="00F55C8A">
        <w:rPr>
          <w:rFonts w:ascii="Times New Roman" w:hAnsi="Times New Roman" w:cs="Times New Roman"/>
          <w:sz w:val="24"/>
          <w:szCs w:val="24"/>
        </w:rPr>
        <w:t xml:space="preserve">RTU </w:t>
      </w:r>
      <w:r w:rsidR="00403835" w:rsidRPr="00F55C8A">
        <w:rPr>
          <w:rFonts w:ascii="Times New Roman" w:hAnsi="Times New Roman" w:cs="Times New Roman"/>
          <w:sz w:val="24"/>
          <w:szCs w:val="24"/>
        </w:rPr>
        <w:t xml:space="preserve">un </w:t>
      </w:r>
      <w:proofErr w:type="spellStart"/>
      <w:r w:rsidR="00403835" w:rsidRPr="00F55C8A">
        <w:rPr>
          <w:rFonts w:ascii="Times New Roman" w:hAnsi="Times New Roman" w:cs="Times New Roman"/>
          <w:sz w:val="24"/>
          <w:szCs w:val="24"/>
        </w:rPr>
        <w:t>ViA</w:t>
      </w:r>
      <w:proofErr w:type="spellEnd"/>
      <w:r w:rsidR="00403835" w:rsidRPr="00F55C8A">
        <w:rPr>
          <w:rFonts w:ascii="Times New Roman" w:hAnsi="Times New Roman" w:cs="Times New Roman"/>
          <w:sz w:val="24"/>
          <w:szCs w:val="24"/>
        </w:rPr>
        <w:t xml:space="preserve"> </w:t>
      </w:r>
      <w:r w:rsidR="002939C2" w:rsidRPr="00F55C8A">
        <w:rPr>
          <w:rFonts w:ascii="Times New Roman" w:hAnsi="Times New Roman" w:cs="Times New Roman"/>
          <w:sz w:val="24"/>
          <w:szCs w:val="24"/>
        </w:rPr>
        <w:t>nodrošina, ka saimnieciskās darbības finansējums, izmaksas</w:t>
      </w:r>
      <w:r w:rsidR="00152ACB" w:rsidRPr="00F55C8A">
        <w:rPr>
          <w:rFonts w:ascii="Times New Roman" w:hAnsi="Times New Roman" w:cs="Times New Roman"/>
          <w:sz w:val="24"/>
          <w:szCs w:val="24"/>
        </w:rPr>
        <w:t xml:space="preserve"> </w:t>
      </w:r>
      <w:r w:rsidR="002939C2" w:rsidRPr="00F55C8A">
        <w:rPr>
          <w:rFonts w:ascii="Times New Roman" w:hAnsi="Times New Roman" w:cs="Times New Roman"/>
          <w:sz w:val="24"/>
          <w:szCs w:val="24"/>
        </w:rPr>
        <w:t>un ieņēmumi tiek uzskaitīti atsevišķi, nodrošinot izmaksu nodalīšanu</w:t>
      </w:r>
      <w:r w:rsidR="00DC250A" w:rsidRPr="00F55C8A">
        <w:rPr>
          <w:rFonts w:ascii="Times New Roman" w:hAnsi="Times New Roman" w:cs="Times New Roman"/>
          <w:sz w:val="24"/>
          <w:szCs w:val="24"/>
        </w:rPr>
        <w:t>;</w:t>
      </w:r>
      <w:r w:rsidR="00584B83" w:rsidRPr="00F55C8A">
        <w:rPr>
          <w:rFonts w:ascii="Times New Roman" w:hAnsi="Times New Roman" w:cs="Times New Roman"/>
          <w:sz w:val="24"/>
          <w:szCs w:val="24"/>
        </w:rPr>
        <w:t xml:space="preserve"> </w:t>
      </w:r>
    </w:p>
    <w:p w14:paraId="7528D351" w14:textId="1C217407" w:rsidR="008801E8" w:rsidRPr="00F55C8A" w:rsidRDefault="00152ACB" w:rsidP="00F55C8A">
      <w:pPr>
        <w:pStyle w:val="ListParagraph"/>
        <w:numPr>
          <w:ilvl w:val="0"/>
          <w:numId w:val="8"/>
        </w:numPr>
        <w:spacing w:line="252" w:lineRule="auto"/>
        <w:contextualSpacing w:val="0"/>
        <w:jc w:val="both"/>
        <w:rPr>
          <w:rFonts w:ascii="Times New Roman" w:hAnsi="Times New Roman" w:cs="Times New Roman"/>
          <w:sz w:val="24"/>
          <w:szCs w:val="24"/>
        </w:rPr>
      </w:pPr>
      <w:r w:rsidRPr="00F55C8A">
        <w:rPr>
          <w:rFonts w:ascii="Times New Roman" w:hAnsi="Times New Roman" w:cs="Times New Roman"/>
          <w:sz w:val="24"/>
          <w:szCs w:val="24"/>
        </w:rPr>
        <w:t>IZM</w:t>
      </w:r>
      <w:r w:rsidR="007337A6" w:rsidRPr="00F55C8A">
        <w:rPr>
          <w:rFonts w:ascii="Times New Roman" w:hAnsi="Times New Roman" w:cs="Times New Roman"/>
          <w:sz w:val="24"/>
          <w:szCs w:val="24"/>
        </w:rPr>
        <w:t>, Kultūras ministrija</w:t>
      </w:r>
      <w:r w:rsidRPr="00F55C8A">
        <w:rPr>
          <w:rFonts w:ascii="Times New Roman" w:hAnsi="Times New Roman" w:cs="Times New Roman"/>
          <w:sz w:val="24"/>
          <w:szCs w:val="24"/>
        </w:rPr>
        <w:t xml:space="preserve"> </w:t>
      </w:r>
      <w:r w:rsidR="00D967BD" w:rsidRPr="00F55C8A">
        <w:rPr>
          <w:rFonts w:ascii="Times New Roman" w:hAnsi="Times New Roman" w:cs="Times New Roman"/>
          <w:sz w:val="24"/>
          <w:szCs w:val="24"/>
        </w:rPr>
        <w:t xml:space="preserve">un VARAM </w:t>
      </w:r>
      <w:r w:rsidR="002939C2" w:rsidRPr="00F55C8A">
        <w:rPr>
          <w:rFonts w:ascii="Times New Roman" w:hAnsi="Times New Roman" w:cs="Times New Roman"/>
          <w:sz w:val="24"/>
          <w:szCs w:val="24"/>
        </w:rPr>
        <w:t>ir sniegu</w:t>
      </w:r>
      <w:r w:rsidR="00D967BD" w:rsidRPr="00F55C8A">
        <w:rPr>
          <w:rFonts w:ascii="Times New Roman" w:hAnsi="Times New Roman" w:cs="Times New Roman"/>
          <w:sz w:val="24"/>
          <w:szCs w:val="24"/>
        </w:rPr>
        <w:t>šas</w:t>
      </w:r>
      <w:r w:rsidR="002939C2" w:rsidRPr="00F55C8A">
        <w:rPr>
          <w:rFonts w:ascii="Times New Roman" w:hAnsi="Times New Roman" w:cs="Times New Roman"/>
          <w:sz w:val="24"/>
          <w:szCs w:val="24"/>
        </w:rPr>
        <w:t xml:space="preserve"> pozitīvu atzinumu par projektā </w:t>
      </w:r>
      <w:r w:rsidR="004223F5" w:rsidRPr="00F55C8A">
        <w:rPr>
          <w:rFonts w:ascii="Times New Roman" w:hAnsi="Times New Roman" w:cs="Times New Roman"/>
          <w:sz w:val="24"/>
          <w:szCs w:val="24"/>
        </w:rPr>
        <w:t>MERIT</w:t>
      </w:r>
      <w:r w:rsidR="00D967BD" w:rsidRPr="00F55C8A">
        <w:rPr>
          <w:rFonts w:ascii="Times New Roman" w:hAnsi="Times New Roman" w:cs="Times New Roman"/>
          <w:sz w:val="24"/>
          <w:szCs w:val="24"/>
        </w:rPr>
        <w:t xml:space="preserve">, </w:t>
      </w:r>
      <w:r w:rsidR="00D5003F" w:rsidRPr="00F55C8A">
        <w:rPr>
          <w:rFonts w:ascii="Times New Roman" w:hAnsi="Times New Roman" w:cs="Times New Roman"/>
          <w:sz w:val="24"/>
          <w:szCs w:val="24"/>
        </w:rPr>
        <w:t xml:space="preserve">projektā BECID </w:t>
      </w:r>
      <w:r w:rsidR="00D967BD" w:rsidRPr="00F55C8A">
        <w:rPr>
          <w:rFonts w:ascii="Times New Roman" w:hAnsi="Times New Roman" w:cs="Times New Roman"/>
          <w:sz w:val="24"/>
          <w:szCs w:val="24"/>
        </w:rPr>
        <w:t xml:space="preserve">un </w:t>
      </w:r>
      <w:r w:rsidR="007337A6" w:rsidRPr="00F55C8A">
        <w:rPr>
          <w:rFonts w:ascii="Times New Roman" w:hAnsi="Times New Roman" w:cs="Times New Roman"/>
          <w:sz w:val="24"/>
          <w:szCs w:val="24"/>
        </w:rPr>
        <w:t xml:space="preserve">projektā </w:t>
      </w:r>
      <w:proofErr w:type="spellStart"/>
      <w:r w:rsidR="007337A6" w:rsidRPr="00F55C8A">
        <w:rPr>
          <w:rFonts w:ascii="Times New Roman" w:eastAsia="Calibri" w:hAnsi="Times New Roman" w:cs="Times New Roman"/>
          <w:sz w:val="24"/>
          <w:szCs w:val="24"/>
        </w:rPr>
        <w:t>PoVEWater-Scale-up</w:t>
      </w:r>
      <w:proofErr w:type="spellEnd"/>
      <w:r w:rsidR="007337A6" w:rsidRPr="00F55C8A">
        <w:rPr>
          <w:rFonts w:ascii="Times New Roman" w:eastAsia="Calibri" w:hAnsi="Times New Roman" w:cs="Times New Roman"/>
          <w:noProof/>
          <w:sz w:val="24"/>
          <w:szCs w:val="24"/>
        </w:rPr>
        <w:t xml:space="preserve"> </w:t>
      </w:r>
      <w:r w:rsidR="002939C2" w:rsidRPr="00F55C8A">
        <w:rPr>
          <w:rFonts w:ascii="Times New Roman" w:hAnsi="Times New Roman" w:cs="Times New Roman"/>
          <w:sz w:val="24"/>
          <w:szCs w:val="24"/>
        </w:rPr>
        <w:t>plānoto darbību un rezultātu atbilstību Eiropas Savienības un nacionālajos nozare</w:t>
      </w:r>
      <w:r w:rsidRPr="00F55C8A">
        <w:rPr>
          <w:rFonts w:ascii="Times New Roman" w:hAnsi="Times New Roman" w:cs="Times New Roman"/>
          <w:sz w:val="24"/>
          <w:szCs w:val="24"/>
        </w:rPr>
        <w:t xml:space="preserve">s </w:t>
      </w:r>
      <w:r w:rsidR="002939C2" w:rsidRPr="00F55C8A">
        <w:rPr>
          <w:rFonts w:ascii="Times New Roman" w:hAnsi="Times New Roman" w:cs="Times New Roman"/>
          <w:sz w:val="24"/>
          <w:szCs w:val="24"/>
        </w:rPr>
        <w:t>politikas plānošanas dokumentos noteiktajām prioritātēm, plānoto rezultātu ilgtspēju un ietekmi valsts līmenī</w:t>
      </w:r>
      <w:r w:rsidR="00DC250A" w:rsidRPr="00F55C8A">
        <w:rPr>
          <w:rFonts w:ascii="Times New Roman" w:hAnsi="Times New Roman" w:cs="Times New Roman"/>
          <w:sz w:val="24"/>
          <w:szCs w:val="24"/>
        </w:rPr>
        <w:t>,</w:t>
      </w:r>
      <w:r w:rsidR="00584B83" w:rsidRPr="00F55C8A">
        <w:rPr>
          <w:rFonts w:ascii="Times New Roman" w:hAnsi="Times New Roman" w:cs="Times New Roman"/>
          <w:sz w:val="24"/>
          <w:szCs w:val="24"/>
        </w:rPr>
        <w:t xml:space="preserve"> </w:t>
      </w:r>
    </w:p>
    <w:p w14:paraId="60F0450A" w14:textId="59859819" w:rsidR="00CF187A" w:rsidRPr="00F55C8A" w:rsidRDefault="00152ACB" w:rsidP="00F55C8A">
      <w:pPr>
        <w:spacing w:line="252" w:lineRule="auto"/>
        <w:jc w:val="both"/>
        <w:rPr>
          <w:rFonts w:ascii="Times New Roman" w:hAnsi="Times New Roman" w:cs="Times New Roman"/>
          <w:sz w:val="24"/>
          <w:szCs w:val="24"/>
        </w:rPr>
      </w:pPr>
      <w:r w:rsidRPr="00F55C8A">
        <w:rPr>
          <w:rFonts w:ascii="Times New Roman" w:hAnsi="Times New Roman" w:cs="Times New Roman"/>
          <w:sz w:val="24"/>
          <w:szCs w:val="24"/>
        </w:rPr>
        <w:t xml:space="preserve">IZM aicina </w:t>
      </w:r>
      <w:r w:rsidR="002939C2" w:rsidRPr="00F55C8A">
        <w:rPr>
          <w:rFonts w:ascii="Times New Roman" w:hAnsi="Times New Roman" w:cs="Times New Roman"/>
          <w:sz w:val="24"/>
          <w:szCs w:val="24"/>
        </w:rPr>
        <w:t>Ministru kabinet</w:t>
      </w:r>
      <w:r w:rsidR="00DC250A" w:rsidRPr="00F55C8A">
        <w:rPr>
          <w:rFonts w:ascii="Times New Roman" w:hAnsi="Times New Roman" w:cs="Times New Roman"/>
          <w:sz w:val="24"/>
          <w:szCs w:val="24"/>
        </w:rPr>
        <w:t>u</w:t>
      </w:r>
      <w:r w:rsidR="00CF187A" w:rsidRPr="00F55C8A">
        <w:rPr>
          <w:rFonts w:ascii="Times New Roman" w:hAnsi="Times New Roman" w:cs="Times New Roman"/>
          <w:sz w:val="24"/>
          <w:szCs w:val="24"/>
        </w:rPr>
        <w:t xml:space="preserve">: </w:t>
      </w:r>
      <w:r w:rsidR="003172EB" w:rsidRPr="00F55C8A">
        <w:rPr>
          <w:rFonts w:ascii="Times New Roman" w:hAnsi="Times New Roman" w:cs="Times New Roman"/>
          <w:sz w:val="24"/>
          <w:szCs w:val="24"/>
        </w:rPr>
        <w:t xml:space="preserve"> </w:t>
      </w:r>
    </w:p>
    <w:p w14:paraId="1374064E" w14:textId="35E0D6BB" w:rsidR="00CF187A" w:rsidRPr="00F55C8A" w:rsidRDefault="004B7F85" w:rsidP="00F55C8A">
      <w:pPr>
        <w:pStyle w:val="ListParagraph"/>
        <w:numPr>
          <w:ilvl w:val="0"/>
          <w:numId w:val="12"/>
        </w:numPr>
        <w:spacing w:line="240" w:lineRule="auto"/>
        <w:contextualSpacing w:val="0"/>
        <w:jc w:val="both"/>
        <w:rPr>
          <w:rFonts w:ascii="Times New Roman" w:hAnsi="Times New Roman" w:cs="Times New Roman"/>
          <w:sz w:val="24"/>
          <w:szCs w:val="24"/>
        </w:rPr>
      </w:pPr>
      <w:r w:rsidRPr="00F55C8A">
        <w:rPr>
          <w:rFonts w:ascii="Times New Roman" w:hAnsi="Times New Roman" w:cs="Times New Roman"/>
          <w:sz w:val="24"/>
          <w:szCs w:val="24"/>
        </w:rPr>
        <w:t>p</w:t>
      </w:r>
      <w:r w:rsidR="00CF187A" w:rsidRPr="00F55C8A">
        <w:rPr>
          <w:rFonts w:ascii="Times New Roman" w:hAnsi="Times New Roman" w:cs="Times New Roman"/>
          <w:sz w:val="24"/>
          <w:szCs w:val="24"/>
        </w:rPr>
        <w:t>ieņemt zināšanai iesniegto informatīvo ziņojumu</w:t>
      </w:r>
      <w:r w:rsidR="00683F98" w:rsidRPr="00F55C8A">
        <w:rPr>
          <w:rFonts w:ascii="Times New Roman" w:hAnsi="Times New Roman" w:cs="Times New Roman"/>
          <w:sz w:val="24"/>
          <w:szCs w:val="24"/>
        </w:rPr>
        <w:t>;</w:t>
      </w:r>
    </w:p>
    <w:p w14:paraId="33055D43" w14:textId="77777777" w:rsidR="00BC0BD7" w:rsidRPr="00F55C8A" w:rsidRDefault="67AA0C59" w:rsidP="00F55C8A">
      <w:pPr>
        <w:numPr>
          <w:ilvl w:val="0"/>
          <w:numId w:val="12"/>
        </w:numPr>
        <w:spacing w:line="240" w:lineRule="auto"/>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at</w:t>
      </w:r>
      <w:r w:rsidR="4299242A" w:rsidRPr="00F55C8A">
        <w:rPr>
          <w:rFonts w:ascii="Times New Roman" w:eastAsia="Times New Roman" w:hAnsi="Times New Roman" w:cs="Times New Roman"/>
          <w:sz w:val="24"/>
          <w:szCs w:val="24"/>
        </w:rPr>
        <w:t>ļaut Izglītības un zinātnes ministrijai 2024.-2026.gadā uzņemties jaunas valsts budžeta ilgtermiņa saistības:</w:t>
      </w:r>
    </w:p>
    <w:p w14:paraId="649DC3EA" w14:textId="77777777" w:rsidR="00BC0BD7" w:rsidRPr="00F55C8A" w:rsidRDefault="4299242A" w:rsidP="00F55C8A">
      <w:pPr>
        <w:numPr>
          <w:ilvl w:val="1"/>
          <w:numId w:val="12"/>
        </w:numPr>
        <w:spacing w:line="240" w:lineRule="auto"/>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Eiropas Savienības programmas “Digitālā Eiropa” Rīgas Tehniskās universitātes projekta “Zinātņu maģistrs viedās, drošās un savstarpēji saistītās sistēmās" īstenošanai 2 515 03</w:t>
      </w:r>
      <w:r w:rsidR="007674C9" w:rsidRPr="00F55C8A">
        <w:rPr>
          <w:rFonts w:ascii="Times New Roman" w:eastAsia="Times New Roman" w:hAnsi="Times New Roman" w:cs="Times New Roman"/>
          <w:sz w:val="24"/>
          <w:szCs w:val="24"/>
        </w:rPr>
        <w:t>5</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tai skaitā Eiropas Komisijas finansējums 1 257 51</w:t>
      </w:r>
      <w:r w:rsidR="002E3B6D" w:rsidRPr="00F55C8A">
        <w:rPr>
          <w:rFonts w:ascii="Times New Roman" w:eastAsia="Times New Roman" w:hAnsi="Times New Roman" w:cs="Times New Roman"/>
          <w:sz w:val="24"/>
          <w:szCs w:val="24"/>
        </w:rPr>
        <w:t>7</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xml:space="preserve"> apmērā un valsts budžeta līdzfinansējums 1 257 518</w:t>
      </w:r>
      <w:r w:rsidRPr="00F55C8A">
        <w:rPr>
          <w:rFonts w:ascii="Times New Roman" w:eastAsia="Times New Roman" w:hAnsi="Times New Roman" w:cs="Times New Roman"/>
          <w:i/>
          <w:iCs/>
          <w:sz w:val="24"/>
          <w:szCs w:val="24"/>
        </w:rPr>
        <w:t xml:space="preserve"> euro </w:t>
      </w:r>
      <w:r w:rsidRPr="00F55C8A">
        <w:rPr>
          <w:rFonts w:ascii="Times New Roman" w:eastAsia="Times New Roman" w:hAnsi="Times New Roman" w:cs="Times New Roman"/>
          <w:sz w:val="24"/>
          <w:szCs w:val="24"/>
        </w:rPr>
        <w:t>apmērā;</w:t>
      </w:r>
    </w:p>
    <w:p w14:paraId="69008431" w14:textId="77777777" w:rsidR="00BC0BD7" w:rsidRPr="00F55C8A" w:rsidRDefault="4299242A" w:rsidP="00F55C8A">
      <w:pPr>
        <w:numPr>
          <w:ilvl w:val="1"/>
          <w:numId w:val="12"/>
        </w:numPr>
        <w:spacing w:line="240" w:lineRule="auto"/>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Eiropas Savienības programmas “Digitālā Eiropa” Vidzemes augstskolas projekta “Baltijas informācijas traucējumu apkarošanas centrs" īstenošanai </w:t>
      </w:r>
      <w:r w:rsidR="00AD783E" w:rsidRPr="00F55C8A">
        <w:rPr>
          <w:rFonts w:ascii="Times New Roman" w:eastAsia="Times New Roman" w:hAnsi="Times New Roman" w:cs="Times New Roman"/>
          <w:sz w:val="24"/>
          <w:szCs w:val="24"/>
        </w:rPr>
        <w:t>168 205</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tai skaitā Eiropas Komisijas finansējums 84 10</w:t>
      </w:r>
      <w:r w:rsidR="0093113D" w:rsidRPr="00F55C8A">
        <w:rPr>
          <w:rFonts w:ascii="Times New Roman" w:eastAsia="Times New Roman" w:hAnsi="Times New Roman" w:cs="Times New Roman"/>
          <w:sz w:val="24"/>
          <w:szCs w:val="24"/>
        </w:rPr>
        <w:t>2</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 xml:space="preserve">euro </w:t>
      </w:r>
      <w:r w:rsidRPr="00F55C8A">
        <w:rPr>
          <w:rFonts w:ascii="Times New Roman" w:eastAsia="Times New Roman" w:hAnsi="Times New Roman" w:cs="Times New Roman"/>
          <w:sz w:val="24"/>
          <w:szCs w:val="24"/>
        </w:rPr>
        <w:t>apmērā un valsts budžeta līdzfinansējums 84 10</w:t>
      </w:r>
      <w:r w:rsidR="004A2974" w:rsidRPr="00F55C8A">
        <w:rPr>
          <w:rFonts w:ascii="Times New Roman" w:eastAsia="Times New Roman" w:hAnsi="Times New Roman" w:cs="Times New Roman"/>
          <w:sz w:val="24"/>
          <w:szCs w:val="24"/>
        </w:rPr>
        <w:t>3</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xml:space="preserve"> apmērā;</w:t>
      </w:r>
    </w:p>
    <w:p w14:paraId="5C795835" w14:textId="3E34A018" w:rsidR="0059738E" w:rsidRPr="00F55C8A" w:rsidRDefault="4299242A" w:rsidP="00F55C8A">
      <w:pPr>
        <w:numPr>
          <w:ilvl w:val="1"/>
          <w:numId w:val="12"/>
        </w:numPr>
        <w:spacing w:line="240" w:lineRule="auto"/>
        <w:jc w:val="both"/>
        <w:rPr>
          <w:rFonts w:ascii="Times New Roman" w:eastAsia="Times New Roman" w:hAnsi="Times New Roman" w:cs="Times New Roman"/>
          <w:sz w:val="24"/>
          <w:szCs w:val="24"/>
        </w:rPr>
      </w:pPr>
      <w:r w:rsidRPr="00F55C8A">
        <w:rPr>
          <w:rFonts w:ascii="Times New Roman" w:eastAsia="Times New Roman" w:hAnsi="Times New Roman" w:cs="Times New Roman"/>
          <w:sz w:val="24"/>
          <w:szCs w:val="24"/>
        </w:rPr>
        <w:t xml:space="preserve">Eiropas Savienības programmas Erasmus+ Rīgas Tehniskās universitātes projekta “Sadarbības platforma profesionālajai izcilībai ūdens jomā" īstenošanai </w:t>
      </w:r>
      <w:r w:rsidR="00F57343" w:rsidRPr="00F55C8A">
        <w:rPr>
          <w:rFonts w:ascii="Times New Roman" w:eastAsia="Times New Roman" w:hAnsi="Times New Roman" w:cs="Times New Roman"/>
          <w:sz w:val="24"/>
          <w:szCs w:val="24"/>
        </w:rPr>
        <w:lastRenderedPageBreak/>
        <w:t xml:space="preserve">342 </w:t>
      </w:r>
      <w:r w:rsidR="005142F8" w:rsidRPr="00F55C8A">
        <w:rPr>
          <w:rFonts w:ascii="Times New Roman" w:eastAsia="Times New Roman" w:hAnsi="Times New Roman" w:cs="Times New Roman"/>
          <w:sz w:val="24"/>
          <w:szCs w:val="24"/>
        </w:rPr>
        <w:t>37</w:t>
      </w:r>
      <w:r w:rsidR="005B4A96" w:rsidRPr="00F55C8A">
        <w:rPr>
          <w:rFonts w:ascii="Times New Roman" w:eastAsia="Times New Roman" w:hAnsi="Times New Roman" w:cs="Times New Roman"/>
          <w:sz w:val="24"/>
          <w:szCs w:val="24"/>
        </w:rPr>
        <w:t>8</w:t>
      </w:r>
      <w:r w:rsidR="005142F8" w:rsidRPr="00F55C8A">
        <w:rPr>
          <w:rFonts w:ascii="Times New Roman" w:eastAsia="Times New Roman" w:hAnsi="Times New Roman" w:cs="Times New Roman"/>
          <w:sz w:val="24"/>
          <w:szCs w:val="24"/>
        </w:rPr>
        <w:t xml:space="preserve"> </w:t>
      </w:r>
      <w:r w:rsidR="005142F8" w:rsidRPr="00F55C8A">
        <w:rPr>
          <w:rFonts w:ascii="Times New Roman" w:eastAsia="Times New Roman" w:hAnsi="Times New Roman" w:cs="Times New Roman"/>
          <w:i/>
          <w:iCs/>
          <w:sz w:val="24"/>
          <w:szCs w:val="24"/>
        </w:rPr>
        <w:t>euro</w:t>
      </w:r>
      <w:r w:rsidR="005142F8"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sz w:val="24"/>
          <w:szCs w:val="24"/>
        </w:rPr>
        <w:t>tai skaitā Eiropas Komisijas finansējums 2</w:t>
      </w:r>
      <w:r w:rsidR="00DE5A21" w:rsidRPr="00F55C8A">
        <w:rPr>
          <w:rFonts w:ascii="Times New Roman" w:eastAsia="Times New Roman" w:hAnsi="Times New Roman" w:cs="Times New Roman"/>
          <w:sz w:val="24"/>
          <w:szCs w:val="24"/>
        </w:rPr>
        <w:t>73</w:t>
      </w:r>
      <w:r w:rsidR="009259E1" w:rsidRPr="00F55C8A">
        <w:rPr>
          <w:rFonts w:ascii="Times New Roman" w:eastAsia="Times New Roman" w:hAnsi="Times New Roman" w:cs="Times New Roman"/>
          <w:sz w:val="24"/>
          <w:szCs w:val="24"/>
        </w:rPr>
        <w:t xml:space="preserve"> 902</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xml:space="preserve"> apmērā un valsts budžeta līdzfinansējums 68 47</w:t>
      </w:r>
      <w:r w:rsidR="54206E59" w:rsidRPr="00F55C8A">
        <w:rPr>
          <w:rFonts w:ascii="Times New Roman" w:eastAsia="Times New Roman" w:hAnsi="Times New Roman" w:cs="Times New Roman"/>
          <w:sz w:val="24"/>
          <w:szCs w:val="24"/>
        </w:rPr>
        <w:t>6</w:t>
      </w:r>
      <w:r w:rsidRPr="00F55C8A">
        <w:rPr>
          <w:rFonts w:ascii="Times New Roman" w:eastAsia="Times New Roman" w:hAnsi="Times New Roman" w:cs="Times New Roman"/>
          <w:sz w:val="24"/>
          <w:szCs w:val="24"/>
        </w:rPr>
        <w:t xml:space="preserve"> </w:t>
      </w:r>
      <w:r w:rsidRPr="00F55C8A">
        <w:rPr>
          <w:rFonts w:ascii="Times New Roman" w:eastAsia="Times New Roman" w:hAnsi="Times New Roman" w:cs="Times New Roman"/>
          <w:i/>
          <w:iCs/>
          <w:sz w:val="24"/>
          <w:szCs w:val="24"/>
        </w:rPr>
        <w:t>euro</w:t>
      </w:r>
      <w:r w:rsidRPr="00F55C8A">
        <w:rPr>
          <w:rFonts w:ascii="Times New Roman" w:eastAsia="Times New Roman" w:hAnsi="Times New Roman" w:cs="Times New Roman"/>
          <w:sz w:val="24"/>
          <w:szCs w:val="24"/>
        </w:rPr>
        <w:t xml:space="preserve"> apmērā.</w:t>
      </w:r>
    </w:p>
    <w:p w14:paraId="6AA1AC41" w14:textId="77777777" w:rsidR="00B91E37" w:rsidRPr="00F55C8A" w:rsidRDefault="00B91E37" w:rsidP="00F55C8A">
      <w:pPr>
        <w:tabs>
          <w:tab w:val="left" w:pos="567"/>
          <w:tab w:val="left" w:pos="993"/>
        </w:tabs>
        <w:spacing w:after="0" w:line="252" w:lineRule="auto"/>
        <w:ind w:firstLine="564"/>
        <w:jc w:val="both"/>
        <w:rPr>
          <w:rFonts w:ascii="Times New Roman" w:hAnsi="Times New Roman" w:cs="Times New Roman"/>
          <w:sz w:val="24"/>
          <w:szCs w:val="24"/>
        </w:rPr>
      </w:pPr>
      <w:bookmarkStart w:id="7" w:name="_Hlk167089574"/>
      <w:r w:rsidRPr="00F55C8A">
        <w:rPr>
          <w:rFonts w:ascii="Times New Roman" w:hAnsi="Times New Roman" w:cs="Times New Roman"/>
          <w:sz w:val="24"/>
          <w:szCs w:val="24"/>
        </w:rPr>
        <w:tab/>
        <w:t>3. IZM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šādām Izglītības un zinātnes ministrijas valsts budžeta apakšprogrammām:</w:t>
      </w:r>
    </w:p>
    <w:p w14:paraId="575A1806" w14:textId="60E83559" w:rsidR="00B91E37" w:rsidRPr="00F55C8A" w:rsidRDefault="00B91E37" w:rsidP="00F55C8A">
      <w:pPr>
        <w:tabs>
          <w:tab w:val="left" w:pos="567"/>
          <w:tab w:val="left" w:pos="993"/>
        </w:tabs>
        <w:spacing w:after="0" w:line="252" w:lineRule="auto"/>
        <w:ind w:firstLine="564"/>
        <w:jc w:val="both"/>
        <w:rPr>
          <w:rFonts w:ascii="Times New Roman" w:hAnsi="Times New Roman" w:cs="Times New Roman"/>
          <w:sz w:val="24"/>
          <w:szCs w:val="24"/>
        </w:rPr>
      </w:pPr>
      <w:r w:rsidRPr="00F55C8A">
        <w:rPr>
          <w:rFonts w:ascii="Times New Roman" w:hAnsi="Times New Roman" w:cs="Times New Roman"/>
          <w:sz w:val="24"/>
          <w:szCs w:val="24"/>
        </w:rPr>
        <w:tab/>
        <w:t xml:space="preserve">3.1. 70.06.00 apakšprogrammā “Dalība Eiropas Savienības pētniecības un tehnoloģiju attīstības programmās” Rīgas Tehniskajai universitātei Eiropas Savienības programmas “Digitālā Eiropa” projekta MERIT īstenošanai 1 257 518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apmērā, no tā  2024.gadā 400 000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2025.gadā 600 000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un 2026.gadā – 257 518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un Vidzemes augstskolai Eiropas Savienības programmas “Digitālā Eiropa” projekta BECID īstenošanai 84 10</w:t>
      </w:r>
      <w:r w:rsidR="008D18E0" w:rsidRPr="00F55C8A">
        <w:rPr>
          <w:rFonts w:ascii="Times New Roman" w:hAnsi="Times New Roman" w:cs="Times New Roman"/>
          <w:sz w:val="24"/>
          <w:szCs w:val="24"/>
        </w:rPr>
        <w:t>3</w:t>
      </w:r>
      <w:r w:rsidRPr="00F55C8A">
        <w:rPr>
          <w:rFonts w:ascii="Times New Roman" w:hAnsi="Times New Roman" w:cs="Times New Roman"/>
          <w:sz w:val="24"/>
          <w:szCs w:val="24"/>
        </w:rPr>
        <w:t xml:space="preserve">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apmērā, no tā  2024.gadā</w:t>
      </w:r>
      <w:r w:rsidR="008D18E0" w:rsidRPr="00F55C8A">
        <w:rPr>
          <w:rFonts w:ascii="Times New Roman" w:hAnsi="Times New Roman" w:cs="Times New Roman"/>
          <w:sz w:val="24"/>
          <w:szCs w:val="24"/>
        </w:rPr>
        <w:t xml:space="preserve"> 72 324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un 2025.gadā </w:t>
      </w:r>
      <w:r w:rsidR="00010002" w:rsidRPr="00F55C8A">
        <w:rPr>
          <w:rFonts w:ascii="Times New Roman" w:hAnsi="Times New Roman" w:cs="Times New Roman"/>
          <w:sz w:val="24"/>
          <w:szCs w:val="24"/>
        </w:rPr>
        <w:t xml:space="preserve">11 779 </w:t>
      </w:r>
      <w:r w:rsidRPr="00F55C8A">
        <w:rPr>
          <w:rFonts w:ascii="Times New Roman" w:hAnsi="Times New Roman" w:cs="Times New Roman"/>
          <w:i/>
          <w:iCs/>
          <w:sz w:val="24"/>
          <w:szCs w:val="24"/>
        </w:rPr>
        <w:t>euro</w:t>
      </w:r>
      <w:r w:rsidR="00010002" w:rsidRPr="00F55C8A">
        <w:rPr>
          <w:rFonts w:ascii="Times New Roman" w:hAnsi="Times New Roman" w:cs="Times New Roman"/>
          <w:sz w:val="24"/>
          <w:szCs w:val="24"/>
        </w:rPr>
        <w:t>;</w:t>
      </w:r>
    </w:p>
    <w:p w14:paraId="29A0963E" w14:textId="3284A4AB" w:rsidR="002D18EF" w:rsidRPr="00F55C8A" w:rsidRDefault="00B91E37" w:rsidP="00F55C8A">
      <w:pPr>
        <w:tabs>
          <w:tab w:val="left" w:pos="567"/>
          <w:tab w:val="left" w:pos="993"/>
        </w:tabs>
        <w:spacing w:after="0" w:line="252" w:lineRule="auto"/>
        <w:ind w:firstLine="564"/>
        <w:jc w:val="both"/>
        <w:rPr>
          <w:rFonts w:ascii="Times New Roman" w:hAnsi="Times New Roman" w:cs="Times New Roman"/>
          <w:sz w:val="24"/>
          <w:szCs w:val="24"/>
        </w:rPr>
      </w:pPr>
      <w:r w:rsidRPr="00F55C8A">
        <w:rPr>
          <w:rFonts w:ascii="Times New Roman" w:hAnsi="Times New Roman" w:cs="Times New Roman"/>
          <w:sz w:val="24"/>
          <w:szCs w:val="24"/>
        </w:rPr>
        <w:tab/>
        <w:t>3.</w:t>
      </w:r>
      <w:r w:rsidR="00127D3A" w:rsidRPr="00F55C8A">
        <w:rPr>
          <w:rFonts w:ascii="Times New Roman" w:hAnsi="Times New Roman" w:cs="Times New Roman"/>
          <w:sz w:val="24"/>
          <w:szCs w:val="24"/>
        </w:rPr>
        <w:t>2</w:t>
      </w:r>
      <w:r w:rsidRPr="00F55C8A">
        <w:rPr>
          <w:rFonts w:ascii="Times New Roman" w:hAnsi="Times New Roman" w:cs="Times New Roman"/>
          <w:sz w:val="24"/>
          <w:szCs w:val="24"/>
        </w:rPr>
        <w:t>. 70.11.00 apakšprogrammā “Dalība Eiropas Savienības izglītības sadarbības projektos” Rīgas Tehniskajai universitātei 68 47</w:t>
      </w:r>
      <w:r w:rsidR="00BD5124" w:rsidRPr="00F55C8A">
        <w:rPr>
          <w:rFonts w:ascii="Times New Roman" w:hAnsi="Times New Roman" w:cs="Times New Roman"/>
          <w:sz w:val="24"/>
          <w:szCs w:val="24"/>
        </w:rPr>
        <w:t>6</w:t>
      </w:r>
      <w:r w:rsidRPr="00F55C8A">
        <w:rPr>
          <w:rFonts w:ascii="Times New Roman" w:hAnsi="Times New Roman" w:cs="Times New Roman"/>
          <w:sz w:val="24"/>
          <w:szCs w:val="24"/>
        </w:rPr>
        <w:t xml:space="preserve">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apmērā Eiropas Savienības programmas “Erasmus+” projekta </w:t>
      </w:r>
      <w:proofErr w:type="spellStart"/>
      <w:r w:rsidRPr="00F55C8A">
        <w:rPr>
          <w:rFonts w:ascii="Times New Roman" w:hAnsi="Times New Roman" w:cs="Times New Roman"/>
          <w:sz w:val="24"/>
          <w:szCs w:val="24"/>
        </w:rPr>
        <w:t>PoVEWater-Scale-up</w:t>
      </w:r>
      <w:proofErr w:type="spellEnd"/>
      <w:r w:rsidRPr="00F55C8A">
        <w:rPr>
          <w:rFonts w:ascii="Times New Roman" w:hAnsi="Times New Roman" w:cs="Times New Roman"/>
          <w:sz w:val="24"/>
          <w:szCs w:val="24"/>
        </w:rPr>
        <w:t xml:space="preserve"> īstenošanai, no tā  2024.gadā 47 048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2025.gadā 16 64</w:t>
      </w:r>
      <w:r w:rsidR="0C4D01AE" w:rsidRPr="00F55C8A">
        <w:rPr>
          <w:rFonts w:ascii="Times New Roman" w:hAnsi="Times New Roman" w:cs="Times New Roman"/>
          <w:sz w:val="24"/>
          <w:szCs w:val="24"/>
        </w:rPr>
        <w:t>3</w:t>
      </w:r>
      <w:r w:rsidRPr="00F55C8A">
        <w:rPr>
          <w:rFonts w:ascii="Times New Roman" w:hAnsi="Times New Roman" w:cs="Times New Roman"/>
          <w:sz w:val="24"/>
          <w:szCs w:val="24"/>
        </w:rPr>
        <w:t xml:space="preserve"> </w:t>
      </w:r>
      <w:r w:rsidRPr="00F55C8A">
        <w:rPr>
          <w:rFonts w:ascii="Times New Roman" w:hAnsi="Times New Roman" w:cs="Times New Roman"/>
          <w:i/>
          <w:iCs/>
          <w:sz w:val="24"/>
          <w:szCs w:val="24"/>
        </w:rPr>
        <w:t>euro</w:t>
      </w:r>
      <w:r w:rsidRPr="00F55C8A">
        <w:rPr>
          <w:rFonts w:ascii="Times New Roman" w:hAnsi="Times New Roman" w:cs="Times New Roman"/>
          <w:sz w:val="24"/>
          <w:szCs w:val="24"/>
        </w:rPr>
        <w:t xml:space="preserve"> un 2026.gadā – 4 785 </w:t>
      </w:r>
      <w:r w:rsidRPr="00F55C8A">
        <w:rPr>
          <w:rFonts w:ascii="Times New Roman" w:hAnsi="Times New Roman" w:cs="Times New Roman"/>
          <w:i/>
          <w:iCs/>
          <w:sz w:val="24"/>
          <w:szCs w:val="24"/>
        </w:rPr>
        <w:t>euro</w:t>
      </w:r>
      <w:r w:rsidRPr="00F55C8A">
        <w:rPr>
          <w:rFonts w:ascii="Times New Roman" w:hAnsi="Times New Roman" w:cs="Times New Roman"/>
          <w:sz w:val="24"/>
          <w:szCs w:val="24"/>
        </w:rPr>
        <w:t>.</w:t>
      </w:r>
    </w:p>
    <w:bookmarkEnd w:id="7"/>
    <w:p w14:paraId="61ADEE56" w14:textId="77777777" w:rsidR="002D18EF" w:rsidRPr="00F55C8A" w:rsidRDefault="002D18EF" w:rsidP="00F55C8A">
      <w:pPr>
        <w:tabs>
          <w:tab w:val="left" w:pos="567"/>
          <w:tab w:val="left" w:pos="993"/>
        </w:tabs>
        <w:spacing w:after="0" w:line="252" w:lineRule="auto"/>
        <w:jc w:val="both"/>
        <w:rPr>
          <w:rFonts w:ascii="Times New Roman" w:hAnsi="Times New Roman" w:cs="Times New Roman"/>
          <w:sz w:val="24"/>
          <w:szCs w:val="24"/>
        </w:rPr>
      </w:pPr>
    </w:p>
    <w:p w14:paraId="6C940E35" w14:textId="77777777" w:rsidR="00EE0C17" w:rsidRPr="00F55C8A" w:rsidRDefault="00EE0C17" w:rsidP="00F55C8A">
      <w:pPr>
        <w:tabs>
          <w:tab w:val="left" w:pos="567"/>
          <w:tab w:val="left" w:pos="993"/>
        </w:tabs>
        <w:spacing w:after="0" w:line="252" w:lineRule="auto"/>
        <w:jc w:val="both"/>
        <w:rPr>
          <w:rFonts w:ascii="Times New Roman" w:hAnsi="Times New Roman" w:cs="Times New Roman"/>
          <w:sz w:val="24"/>
          <w:szCs w:val="24"/>
        </w:rPr>
      </w:pPr>
    </w:p>
    <w:p w14:paraId="652DD485" w14:textId="689D4CDB" w:rsidR="00382BBB" w:rsidRPr="00F55C8A" w:rsidRDefault="00382BBB" w:rsidP="00F55C8A">
      <w:pPr>
        <w:tabs>
          <w:tab w:val="left" w:pos="567"/>
          <w:tab w:val="left" w:pos="993"/>
        </w:tabs>
        <w:spacing w:after="0" w:line="252" w:lineRule="auto"/>
        <w:jc w:val="both"/>
        <w:rPr>
          <w:rFonts w:ascii="Times New Roman" w:hAnsi="Times New Roman" w:cs="Times New Roman"/>
          <w:sz w:val="24"/>
          <w:szCs w:val="24"/>
        </w:rPr>
      </w:pPr>
      <w:r w:rsidRPr="00F55C8A">
        <w:rPr>
          <w:rFonts w:ascii="Times New Roman" w:hAnsi="Times New Roman" w:cs="Times New Roman"/>
          <w:sz w:val="24"/>
          <w:szCs w:val="24"/>
        </w:rPr>
        <w:t>Izglītības</w:t>
      </w:r>
      <w:r w:rsidR="00470495" w:rsidRPr="00F55C8A">
        <w:rPr>
          <w:rFonts w:ascii="Times New Roman" w:hAnsi="Times New Roman" w:cs="Times New Roman"/>
          <w:sz w:val="24"/>
          <w:szCs w:val="24"/>
        </w:rPr>
        <w:t xml:space="preserve"> un zinātnes ministre</w:t>
      </w:r>
      <w:r w:rsidR="00470495" w:rsidRPr="00F55C8A">
        <w:rPr>
          <w:rFonts w:ascii="Times New Roman" w:hAnsi="Times New Roman" w:cs="Times New Roman"/>
          <w:sz w:val="24"/>
          <w:szCs w:val="24"/>
        </w:rPr>
        <w:tab/>
      </w:r>
      <w:r w:rsidR="00470495" w:rsidRPr="00F55C8A">
        <w:rPr>
          <w:rFonts w:ascii="Times New Roman" w:hAnsi="Times New Roman" w:cs="Times New Roman"/>
          <w:sz w:val="24"/>
          <w:szCs w:val="24"/>
        </w:rPr>
        <w:tab/>
      </w:r>
      <w:r w:rsidR="00470495" w:rsidRPr="00F55C8A">
        <w:rPr>
          <w:rFonts w:ascii="Times New Roman" w:hAnsi="Times New Roman" w:cs="Times New Roman"/>
          <w:sz w:val="24"/>
          <w:szCs w:val="24"/>
        </w:rPr>
        <w:tab/>
      </w:r>
      <w:r w:rsidR="00470495" w:rsidRPr="00F55C8A">
        <w:rPr>
          <w:rFonts w:ascii="Times New Roman" w:hAnsi="Times New Roman" w:cs="Times New Roman"/>
          <w:sz w:val="24"/>
          <w:szCs w:val="24"/>
        </w:rPr>
        <w:tab/>
      </w:r>
      <w:r w:rsidR="00470495" w:rsidRPr="00F55C8A">
        <w:rPr>
          <w:rFonts w:ascii="Times New Roman" w:hAnsi="Times New Roman" w:cs="Times New Roman"/>
          <w:sz w:val="24"/>
          <w:szCs w:val="24"/>
        </w:rPr>
        <w:tab/>
      </w:r>
      <w:r w:rsidR="00470495" w:rsidRPr="00F55C8A">
        <w:rPr>
          <w:rFonts w:ascii="Times New Roman" w:hAnsi="Times New Roman" w:cs="Times New Roman"/>
          <w:sz w:val="24"/>
          <w:szCs w:val="24"/>
        </w:rPr>
        <w:tab/>
      </w:r>
      <w:r w:rsidR="001C5DA6" w:rsidRPr="00F55C8A">
        <w:rPr>
          <w:rFonts w:ascii="Times New Roman" w:hAnsi="Times New Roman" w:cs="Times New Roman"/>
          <w:sz w:val="24"/>
          <w:szCs w:val="24"/>
        </w:rPr>
        <w:t xml:space="preserve">    </w:t>
      </w:r>
      <w:r w:rsidR="00762896" w:rsidRPr="00F55C8A">
        <w:rPr>
          <w:rFonts w:ascii="Times New Roman" w:hAnsi="Times New Roman" w:cs="Times New Roman"/>
          <w:sz w:val="24"/>
          <w:szCs w:val="24"/>
        </w:rPr>
        <w:t>Anda Čakša</w:t>
      </w:r>
      <w:r w:rsidR="00534DB2" w:rsidRPr="00F55C8A">
        <w:rPr>
          <w:rFonts w:ascii="Times New Roman" w:hAnsi="Times New Roman" w:cs="Times New Roman"/>
          <w:sz w:val="24"/>
          <w:szCs w:val="24"/>
        </w:rPr>
        <w:t xml:space="preserve"> </w:t>
      </w:r>
    </w:p>
    <w:p w14:paraId="2A3EE0FD" w14:textId="77777777" w:rsidR="00382BBB" w:rsidRPr="00F55C8A" w:rsidRDefault="00382BBB" w:rsidP="00F55C8A">
      <w:pPr>
        <w:tabs>
          <w:tab w:val="left" w:pos="993"/>
        </w:tabs>
        <w:spacing w:after="0" w:line="252" w:lineRule="auto"/>
        <w:jc w:val="both"/>
        <w:rPr>
          <w:rFonts w:ascii="Times New Roman" w:hAnsi="Times New Roman" w:cs="Times New Roman"/>
          <w:sz w:val="24"/>
          <w:szCs w:val="24"/>
        </w:rPr>
      </w:pPr>
    </w:p>
    <w:p w14:paraId="494A0840" w14:textId="77777777" w:rsidR="00382BBB" w:rsidRPr="00F55C8A" w:rsidRDefault="00382BBB" w:rsidP="00F55C8A">
      <w:pPr>
        <w:tabs>
          <w:tab w:val="left" w:pos="993"/>
        </w:tabs>
        <w:spacing w:after="0" w:line="252" w:lineRule="auto"/>
        <w:jc w:val="both"/>
        <w:rPr>
          <w:rFonts w:ascii="Times New Roman" w:hAnsi="Times New Roman" w:cs="Times New Roman"/>
          <w:sz w:val="24"/>
          <w:szCs w:val="24"/>
        </w:rPr>
      </w:pPr>
    </w:p>
    <w:p w14:paraId="2611B707" w14:textId="77777777" w:rsidR="005C2407" w:rsidRPr="00F55C8A" w:rsidRDefault="005C2407" w:rsidP="00F55C8A">
      <w:pPr>
        <w:tabs>
          <w:tab w:val="left" w:pos="993"/>
        </w:tabs>
        <w:spacing w:after="0" w:line="252" w:lineRule="auto"/>
        <w:jc w:val="both"/>
        <w:rPr>
          <w:rFonts w:ascii="Times New Roman" w:hAnsi="Times New Roman" w:cs="Times New Roman"/>
          <w:sz w:val="24"/>
          <w:szCs w:val="24"/>
        </w:rPr>
      </w:pPr>
    </w:p>
    <w:p w14:paraId="10A750C0" w14:textId="22540521" w:rsidR="005C2407" w:rsidRPr="00F55C8A" w:rsidRDefault="005C2407" w:rsidP="00F55C8A">
      <w:pPr>
        <w:tabs>
          <w:tab w:val="left" w:pos="993"/>
        </w:tabs>
        <w:spacing w:after="0" w:line="252" w:lineRule="auto"/>
        <w:ind w:left="567"/>
        <w:jc w:val="both"/>
        <w:rPr>
          <w:rFonts w:ascii="Times New Roman" w:hAnsi="Times New Roman" w:cs="Times New Roman"/>
        </w:rPr>
      </w:pPr>
      <w:r w:rsidRPr="00F55C8A">
        <w:rPr>
          <w:rFonts w:ascii="Times New Roman" w:hAnsi="Times New Roman" w:cs="Times New Roman"/>
        </w:rPr>
        <w:t>Sīka, 67047981</w:t>
      </w:r>
    </w:p>
    <w:p w14:paraId="0B2C46D8" w14:textId="77777777" w:rsidR="003769D0" w:rsidRPr="00F55C8A" w:rsidRDefault="00D52DD6" w:rsidP="00F55C8A">
      <w:pPr>
        <w:tabs>
          <w:tab w:val="left" w:pos="993"/>
        </w:tabs>
        <w:spacing w:after="0" w:line="252" w:lineRule="auto"/>
        <w:ind w:left="567"/>
        <w:jc w:val="both"/>
        <w:rPr>
          <w:rStyle w:val="Hyperlink"/>
          <w:rFonts w:ascii="Times New Roman" w:hAnsi="Times New Roman" w:cs="Times New Roman"/>
          <w:color w:val="auto"/>
        </w:rPr>
      </w:pPr>
      <w:hyperlink r:id="rId11" w:history="1">
        <w:r w:rsidR="005C2407" w:rsidRPr="00F55C8A">
          <w:rPr>
            <w:rStyle w:val="Hyperlink"/>
            <w:rFonts w:ascii="Times New Roman" w:hAnsi="Times New Roman" w:cs="Times New Roman"/>
            <w:color w:val="auto"/>
          </w:rPr>
          <w:t>Lauma.Sika@izm.gov.lv</w:t>
        </w:r>
      </w:hyperlink>
    </w:p>
    <w:p w14:paraId="3A3EC65D" w14:textId="227B5ACA" w:rsidR="003769D0" w:rsidRPr="00F55C8A" w:rsidRDefault="003769D0" w:rsidP="00F55C8A">
      <w:pPr>
        <w:tabs>
          <w:tab w:val="left" w:pos="993"/>
        </w:tabs>
        <w:spacing w:after="0" w:line="252" w:lineRule="auto"/>
        <w:ind w:left="567"/>
        <w:jc w:val="both"/>
        <w:rPr>
          <w:rFonts w:ascii="Times New Roman" w:hAnsi="Times New Roman" w:cs="Times New Roman"/>
        </w:rPr>
      </w:pPr>
      <w:r w:rsidRPr="00F55C8A">
        <w:rPr>
          <w:rFonts w:ascii="Times New Roman" w:hAnsi="Times New Roman" w:cs="Times New Roman"/>
        </w:rPr>
        <w:t>Dāldere,</w:t>
      </w:r>
      <w:r w:rsidRPr="00F55C8A">
        <w:t xml:space="preserve"> </w:t>
      </w:r>
      <w:hyperlink r:id="rId12" w:history="1">
        <w:r w:rsidR="0006612C" w:rsidRPr="00F55C8A">
          <w:rPr>
            <w:rFonts w:ascii="Times New Roman" w:hAnsi="Times New Roman" w:cs="Times New Roman"/>
          </w:rPr>
          <w:t>67047895</w:t>
        </w:r>
      </w:hyperlink>
    </w:p>
    <w:p w14:paraId="30CC227E" w14:textId="0F48C172" w:rsidR="005C2407" w:rsidRPr="00F55C8A" w:rsidRDefault="003769D0" w:rsidP="00F55C8A">
      <w:pPr>
        <w:tabs>
          <w:tab w:val="left" w:pos="993"/>
        </w:tabs>
        <w:spacing w:after="0" w:line="252" w:lineRule="auto"/>
        <w:ind w:left="567"/>
        <w:jc w:val="both"/>
        <w:rPr>
          <w:rFonts w:ascii="Times New Roman" w:hAnsi="Times New Roman" w:cs="Times New Roman"/>
        </w:rPr>
      </w:pPr>
      <w:r w:rsidRPr="00F55C8A">
        <w:rPr>
          <w:rStyle w:val="Hyperlink"/>
          <w:rFonts w:ascii="Times New Roman" w:hAnsi="Times New Roman" w:cs="Times New Roman"/>
          <w:color w:val="auto"/>
        </w:rPr>
        <w:t>Eliza.Daldere@izm.gov.lv</w:t>
      </w:r>
      <w:r w:rsidR="005C2407" w:rsidRPr="00F55C8A">
        <w:rPr>
          <w:rFonts w:ascii="Times New Roman" w:hAnsi="Times New Roman" w:cs="Times New Roman"/>
        </w:rPr>
        <w:t xml:space="preserve"> </w:t>
      </w:r>
    </w:p>
    <w:p w14:paraId="259D61BF" w14:textId="170D5406" w:rsidR="005C2407" w:rsidRPr="00F55C8A" w:rsidRDefault="005C2407" w:rsidP="00F55C8A">
      <w:pPr>
        <w:tabs>
          <w:tab w:val="left" w:pos="993"/>
        </w:tabs>
        <w:spacing w:after="0" w:line="252" w:lineRule="auto"/>
        <w:ind w:left="567"/>
        <w:jc w:val="both"/>
        <w:rPr>
          <w:rFonts w:ascii="Times New Roman" w:hAnsi="Times New Roman" w:cs="Times New Roman"/>
          <w:sz w:val="22"/>
          <w:szCs w:val="24"/>
        </w:rPr>
      </w:pPr>
      <w:r w:rsidRPr="00F55C8A">
        <w:rPr>
          <w:rFonts w:ascii="Times New Roman" w:hAnsi="Times New Roman" w:cs="Times New Roman"/>
          <w:sz w:val="22"/>
          <w:szCs w:val="24"/>
        </w:rPr>
        <w:t xml:space="preserve"> </w:t>
      </w:r>
    </w:p>
    <w:sectPr w:rsidR="005C2407" w:rsidRPr="00F55C8A" w:rsidSect="0027556E">
      <w:headerReference w:type="default" r:id="rId13"/>
      <w:footerReference w:type="default" r:id="rId14"/>
      <w:footerReference w:type="first" r:id="rId15"/>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B9902" w14:textId="77777777" w:rsidR="00A236EF" w:rsidRDefault="00A236EF" w:rsidP="00302AD4">
      <w:pPr>
        <w:spacing w:after="0" w:line="240" w:lineRule="auto"/>
      </w:pPr>
      <w:r>
        <w:separator/>
      </w:r>
    </w:p>
  </w:endnote>
  <w:endnote w:type="continuationSeparator" w:id="0">
    <w:p w14:paraId="2D3C212B" w14:textId="77777777" w:rsidR="00A236EF" w:rsidRDefault="00A236EF" w:rsidP="00302AD4">
      <w:pPr>
        <w:spacing w:after="0" w:line="240" w:lineRule="auto"/>
      </w:pPr>
      <w:r>
        <w:continuationSeparator/>
      </w:r>
    </w:p>
  </w:endnote>
  <w:endnote w:type="continuationNotice" w:id="1">
    <w:p w14:paraId="54D0144F" w14:textId="77777777" w:rsidR="00A236EF" w:rsidRDefault="00A236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DB0F0" w14:textId="786AEC27" w:rsidR="00FC2912" w:rsidRPr="00534DB2" w:rsidRDefault="00FC2912" w:rsidP="00EE4145">
    <w:pPr>
      <w:spacing w:after="0" w:line="276" w:lineRule="auto"/>
      <w:jc w:val="both"/>
      <w:rPr>
        <w:rFonts w:ascii="Times New Roman" w:hAnsi="Times New Roman" w:cs="Times New Roman"/>
        <w:sz w:val="18"/>
        <w:szCs w:val="18"/>
      </w:rPr>
    </w:pPr>
    <w:r w:rsidRPr="00EF726B">
      <w:rPr>
        <w:rFonts w:ascii="Times New Roman" w:hAnsi="Times New Roman" w:cs="Times New Roman"/>
        <w:color w:val="2B579A"/>
        <w:sz w:val="18"/>
        <w:szCs w:val="18"/>
        <w:shd w:val="clear" w:color="auto" w:fill="E6E6E6"/>
      </w:rPr>
      <w:fldChar w:fldCharType="begin"/>
    </w:r>
    <w:r w:rsidRPr="00EF726B">
      <w:rPr>
        <w:rFonts w:ascii="Times New Roman" w:hAnsi="Times New Roman" w:cs="Times New Roman"/>
        <w:sz w:val="18"/>
        <w:szCs w:val="18"/>
      </w:rPr>
      <w:instrText xml:space="preserve"> FILENAME   \* MERGEFORMAT </w:instrText>
    </w:r>
    <w:r w:rsidRPr="00EF726B">
      <w:rPr>
        <w:rFonts w:ascii="Times New Roman" w:hAnsi="Times New Roman" w:cs="Times New Roman"/>
        <w:color w:val="2B579A"/>
        <w:sz w:val="18"/>
        <w:szCs w:val="18"/>
        <w:shd w:val="clear" w:color="auto" w:fill="E6E6E6"/>
      </w:rPr>
      <w:fldChar w:fldCharType="separate"/>
    </w:r>
    <w:r>
      <w:rPr>
        <w:rFonts w:ascii="Times New Roman" w:hAnsi="Times New Roman" w:cs="Times New Roman"/>
        <w:noProof/>
        <w:sz w:val="18"/>
        <w:szCs w:val="18"/>
      </w:rPr>
      <w:t>IZMZino_16.05.2024 _fin</w:t>
    </w:r>
    <w:r w:rsidRPr="00EF726B">
      <w:rPr>
        <w:rFonts w:ascii="Times New Roman" w:hAnsi="Times New Roman" w:cs="Times New Roman"/>
        <w:color w:val="2B579A"/>
        <w:sz w:val="18"/>
        <w:szCs w:val="18"/>
        <w:shd w:val="clear" w:color="auto" w:fill="E6E6E6"/>
      </w:rPr>
      <w:fldChar w:fldCharType="end"/>
    </w:r>
    <w:r w:rsidRPr="00EF726B">
      <w:rPr>
        <w:rFonts w:ascii="Times New Roman" w:hAnsi="Times New Roman" w:cs="Times New Roman"/>
        <w:sz w:val="18"/>
        <w:szCs w:val="18"/>
      </w:rPr>
      <w:t>;</w:t>
    </w:r>
    <w:r>
      <w:rPr>
        <w:rFonts w:ascii="Times New Roman" w:hAnsi="Times New Roman" w:cs="Times New Roman"/>
        <w:sz w:val="18"/>
        <w:szCs w:val="18"/>
      </w:rPr>
      <w:t xml:space="preserve"> </w:t>
    </w:r>
    <w:r w:rsidRPr="00126335">
      <w:rPr>
        <w:rFonts w:ascii="Times New Roman" w:hAnsi="Times New Roman" w:cs="Times New Roman"/>
        <w:sz w:val="18"/>
        <w:szCs w:val="18"/>
      </w:rPr>
      <w:t>„Par publiskā līdzfinansējuma nodrošināšanu projekta „Biofarmaceitiskās izpētes centrs” īstenošanai”</w:t>
    </w:r>
  </w:p>
  <w:p w14:paraId="58ABC0B9" w14:textId="77777777" w:rsidR="00FC2912" w:rsidRPr="00534DB2" w:rsidRDefault="00FC2912" w:rsidP="00534DB2">
    <w:pPr>
      <w:spacing w:after="0" w:line="276" w:lineRule="auto"/>
      <w:jc w:val="both"/>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0ACA" w14:textId="4A13B636" w:rsidR="00FC2912" w:rsidRPr="00534DB2" w:rsidRDefault="00FC2912" w:rsidP="00534DB2">
    <w:pPr>
      <w:spacing w:after="0" w:line="276" w:lineRule="auto"/>
      <w:jc w:val="both"/>
      <w:rPr>
        <w:rFonts w:ascii="Times New Roman" w:hAnsi="Times New Roman" w:cs="Times New Roman"/>
        <w:sz w:val="18"/>
        <w:szCs w:val="18"/>
      </w:rPr>
    </w:pPr>
    <w:r w:rsidRPr="00EF726B">
      <w:rPr>
        <w:rFonts w:ascii="Times New Roman" w:hAnsi="Times New Roman" w:cs="Times New Roman"/>
        <w:color w:val="2B579A"/>
        <w:sz w:val="18"/>
        <w:szCs w:val="18"/>
        <w:shd w:val="clear" w:color="auto" w:fill="E6E6E6"/>
      </w:rPr>
      <w:fldChar w:fldCharType="begin"/>
    </w:r>
    <w:r w:rsidRPr="00EF726B">
      <w:rPr>
        <w:rFonts w:ascii="Times New Roman" w:hAnsi="Times New Roman" w:cs="Times New Roman"/>
        <w:sz w:val="18"/>
        <w:szCs w:val="18"/>
      </w:rPr>
      <w:instrText xml:space="preserve"> FILENAME   \* MERGEFORMAT </w:instrText>
    </w:r>
    <w:r w:rsidRPr="00EF726B">
      <w:rPr>
        <w:rFonts w:ascii="Times New Roman" w:hAnsi="Times New Roman" w:cs="Times New Roman"/>
        <w:color w:val="2B579A"/>
        <w:sz w:val="18"/>
        <w:szCs w:val="18"/>
        <w:shd w:val="clear" w:color="auto" w:fill="E6E6E6"/>
      </w:rPr>
      <w:fldChar w:fldCharType="separate"/>
    </w:r>
    <w:r>
      <w:rPr>
        <w:rFonts w:ascii="Times New Roman" w:hAnsi="Times New Roman" w:cs="Times New Roman"/>
        <w:noProof/>
        <w:sz w:val="18"/>
        <w:szCs w:val="18"/>
      </w:rPr>
      <w:t>IZMZino_16.05.2024 _fin</w:t>
    </w:r>
    <w:r w:rsidRPr="00EF726B">
      <w:rPr>
        <w:rFonts w:ascii="Times New Roman" w:hAnsi="Times New Roman" w:cs="Times New Roman"/>
        <w:color w:val="2B579A"/>
        <w:sz w:val="18"/>
        <w:szCs w:val="18"/>
        <w:shd w:val="clear" w:color="auto" w:fill="E6E6E6"/>
      </w:rPr>
      <w:fldChar w:fldCharType="end"/>
    </w:r>
    <w:r>
      <w:rPr>
        <w:rFonts w:ascii="Times New Roman" w:hAnsi="Times New Roman" w:cs="Times New Roman"/>
        <w:sz w:val="18"/>
        <w:szCs w:val="18"/>
      </w:rPr>
      <w:t xml:space="preserve"> </w:t>
    </w:r>
    <w:r w:rsidRPr="00295195">
      <w:rPr>
        <w:rFonts w:ascii="Times New Roman" w:hAnsi="Times New Roman" w:cs="Times New Roman"/>
        <w:sz w:val="18"/>
        <w:szCs w:val="18"/>
      </w:rPr>
      <w:t xml:space="preserve">„Par līdzfinansējuma nodrošināšanu projekta MERIT, projekta BECID un projekta </w:t>
    </w:r>
    <w:proofErr w:type="spellStart"/>
    <w:r w:rsidRPr="00295195">
      <w:rPr>
        <w:rFonts w:ascii="Times New Roman" w:hAnsi="Times New Roman" w:cs="Times New Roman"/>
        <w:sz w:val="18"/>
        <w:szCs w:val="18"/>
      </w:rPr>
      <w:t>PoVEWater-Scale-up</w:t>
    </w:r>
    <w:proofErr w:type="spellEnd"/>
    <w:r w:rsidRPr="00295195">
      <w:rPr>
        <w:rFonts w:ascii="Times New Roman" w:hAnsi="Times New Roman" w:cs="Times New Roman"/>
        <w:sz w:val="18"/>
        <w:szCs w:val="18"/>
      </w:rPr>
      <w:t xml:space="preserve"> īstenošanai”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DEE59" w14:textId="77777777" w:rsidR="00A236EF" w:rsidRDefault="00A236EF" w:rsidP="00302AD4">
      <w:pPr>
        <w:spacing w:after="0" w:line="240" w:lineRule="auto"/>
      </w:pPr>
      <w:r>
        <w:separator/>
      </w:r>
    </w:p>
  </w:footnote>
  <w:footnote w:type="continuationSeparator" w:id="0">
    <w:p w14:paraId="1CEC2053" w14:textId="77777777" w:rsidR="00A236EF" w:rsidRDefault="00A236EF" w:rsidP="00302AD4">
      <w:pPr>
        <w:spacing w:after="0" w:line="240" w:lineRule="auto"/>
      </w:pPr>
      <w:r>
        <w:continuationSeparator/>
      </w:r>
    </w:p>
  </w:footnote>
  <w:footnote w:type="continuationNotice" w:id="1">
    <w:p w14:paraId="188EDCE0" w14:textId="77777777" w:rsidR="00A236EF" w:rsidRDefault="00A236EF">
      <w:pPr>
        <w:spacing w:after="0" w:line="240" w:lineRule="auto"/>
      </w:pPr>
    </w:p>
  </w:footnote>
  <w:footnote w:id="2">
    <w:p w14:paraId="0291A62C" w14:textId="77777777" w:rsidR="00FC2912" w:rsidRDefault="00FC2912" w:rsidP="00993CEF">
      <w:pPr>
        <w:pStyle w:val="FootnoteText"/>
      </w:pPr>
      <w:r>
        <w:rPr>
          <w:rStyle w:val="FootnoteReference"/>
        </w:rPr>
        <w:footnoteRef/>
      </w:r>
      <w:r>
        <w:t xml:space="preserve"> </w:t>
      </w:r>
      <w:r w:rsidRPr="00687FC4">
        <w:t>EIROPAS PARLAMENTA UN PADOMES LĒMUMS (ES) 2022/2481 (2022. gada 14. decembris), ar ko izveido politikas programmu “Digitālās desmitgades ceļš” 2030. gadam</w:t>
      </w:r>
      <w:r>
        <w:t xml:space="preserve"> </w:t>
      </w:r>
    </w:p>
    <w:p w14:paraId="28A0A3A7" w14:textId="77777777" w:rsidR="00FC2912" w:rsidRPr="00687FC4" w:rsidRDefault="00D52DD6" w:rsidP="00993CEF">
      <w:pPr>
        <w:pStyle w:val="FootnoteText"/>
      </w:pPr>
      <w:hyperlink r:id="rId1" w:history="1">
        <w:r w:rsidR="00FC2912" w:rsidRPr="00935434">
          <w:rPr>
            <w:rStyle w:val="Hyperlink"/>
          </w:rPr>
          <w:t>https://eur-lex.europa.eu/legal-content/LV/TXT/PDF/?uri=CELEX:32022D2481</w:t>
        </w:r>
      </w:hyperlink>
      <w:r w:rsidR="00FC2912">
        <w:t xml:space="preserve"> </w:t>
      </w:r>
    </w:p>
  </w:footnote>
  <w:footnote w:id="3">
    <w:p w14:paraId="2FAB80A8" w14:textId="77777777" w:rsidR="00FC2912" w:rsidRDefault="00FC2912" w:rsidP="00993CEF">
      <w:pPr>
        <w:pStyle w:val="FootnoteText"/>
      </w:pPr>
      <w:r>
        <w:rPr>
          <w:rStyle w:val="FootnoteReference"/>
        </w:rPr>
        <w:footnoteRef/>
      </w:r>
      <w:r>
        <w:t xml:space="preserve"> Zinātnes, tehnoloģijas attīstības un inovācijas pamatnostādnes 2021. – 2027. gadam;</w:t>
      </w:r>
    </w:p>
    <w:p w14:paraId="61737EC7" w14:textId="77777777" w:rsidR="00FC2912" w:rsidRPr="003C2C40" w:rsidRDefault="00D52DD6" w:rsidP="00993CEF">
      <w:pPr>
        <w:pStyle w:val="FootnoteText"/>
      </w:pPr>
      <w:hyperlink r:id="rId2" w:history="1">
        <w:r w:rsidR="00FC2912" w:rsidRPr="0090103A">
          <w:rPr>
            <w:rStyle w:val="Hyperlink"/>
          </w:rPr>
          <w:t>https://www.izm.gov.lv/lv/media/11501/download?attachment</w:t>
        </w:r>
      </w:hyperlink>
      <w:r w:rsidR="00FC2912">
        <w:t xml:space="preserve"> </w:t>
      </w:r>
    </w:p>
  </w:footnote>
  <w:footnote w:id="4">
    <w:p w14:paraId="26D378A7" w14:textId="77777777" w:rsidR="00FC2912" w:rsidRDefault="00FC2912" w:rsidP="00993CEF">
      <w:pPr>
        <w:pStyle w:val="FootnoteText"/>
      </w:pPr>
      <w:r>
        <w:rPr>
          <w:rStyle w:val="FootnoteReference"/>
        </w:rPr>
        <w:footnoteRef/>
      </w:r>
      <w:r>
        <w:t xml:space="preserve"> 3 Par Digitālās transformācijas pamatnostādnēm 2021.-2027. gadam, saite</w:t>
      </w:r>
    </w:p>
    <w:p w14:paraId="19C868C6" w14:textId="77777777" w:rsidR="00FC2912" w:rsidRPr="004C003B" w:rsidRDefault="00D52DD6" w:rsidP="00993CEF">
      <w:pPr>
        <w:pStyle w:val="FootnoteText"/>
      </w:pPr>
      <w:hyperlink r:id="rId3" w:history="1">
        <w:r w:rsidR="00FC2912" w:rsidRPr="0090103A">
          <w:rPr>
            <w:rStyle w:val="Hyperlink"/>
          </w:rPr>
          <w:t>https://likumi.lv/ta/id/324715-par-digitalas-transformacijas-pamatnostadnem-20212027-gadam</w:t>
        </w:r>
      </w:hyperlink>
      <w:r w:rsidR="00FC2912">
        <w:t xml:space="preserve"> </w:t>
      </w:r>
    </w:p>
  </w:footnote>
  <w:footnote w:id="5">
    <w:p w14:paraId="3868400F" w14:textId="77777777" w:rsidR="00FC2912" w:rsidRDefault="00FC2912" w:rsidP="00993CEF">
      <w:pPr>
        <w:pStyle w:val="FootnoteText"/>
      </w:pPr>
      <w:r>
        <w:rPr>
          <w:rStyle w:val="FootnoteReference"/>
        </w:rPr>
        <w:footnoteRef/>
      </w:r>
      <w:r>
        <w:t xml:space="preserve"> Latvijas Kiberdrošības stratēģija 2023. – 2026. gadam;</w:t>
      </w:r>
    </w:p>
    <w:p w14:paraId="126E47E8" w14:textId="77777777" w:rsidR="00FC2912" w:rsidRPr="006B0259" w:rsidRDefault="00D52DD6" w:rsidP="00993CEF">
      <w:pPr>
        <w:pStyle w:val="FootnoteText"/>
      </w:pPr>
      <w:hyperlink r:id="rId4" w:history="1">
        <w:r w:rsidR="00FC2912" w:rsidRPr="0090103A">
          <w:rPr>
            <w:rStyle w:val="Hyperlink"/>
          </w:rPr>
          <w:t>https://www.mod.gov.lv/sites/mod/files/document/Latvijas%20kiberdro%C5%A1%C4%ABbas%20strat%C4%93%C4%A3ija%202023.-2026.gadam_.pdf</w:t>
        </w:r>
      </w:hyperlink>
      <w:r w:rsidR="00FC2912">
        <w:t xml:space="preserve">   </w:t>
      </w:r>
    </w:p>
  </w:footnote>
  <w:footnote w:id="6">
    <w:p w14:paraId="2BC95B8F" w14:textId="77777777" w:rsidR="00FC2912" w:rsidRDefault="00FC2912" w:rsidP="00993CEF">
      <w:pPr>
        <w:pStyle w:val="FootnoteText"/>
      </w:pPr>
      <w:r>
        <w:rPr>
          <w:rStyle w:val="FootnoteReference"/>
        </w:rPr>
        <w:footnoteRef/>
      </w:r>
      <w:r>
        <w:t xml:space="preserve"> Viedās specializācijas stratēģija; https://www.izm.gov.lv/en/smart-specialisation-strategy</w:t>
      </w:r>
    </w:p>
    <w:p w14:paraId="66CA5357" w14:textId="77777777" w:rsidR="00FC2912" w:rsidRPr="00206F95" w:rsidRDefault="00D52DD6" w:rsidP="00993CEF">
      <w:pPr>
        <w:pStyle w:val="FootnoteText"/>
      </w:pPr>
      <w:hyperlink r:id="rId5" w:history="1">
        <w:r w:rsidR="00FC2912" w:rsidRPr="0090103A">
          <w:rPr>
            <w:rStyle w:val="Hyperlink"/>
          </w:rPr>
          <w:t>https://www.izm.gov.lv/lv/media/16997/download?attachment</w:t>
        </w:r>
      </w:hyperlink>
      <w:r w:rsidR="00FC2912">
        <w:t xml:space="preserve"> </w:t>
      </w:r>
    </w:p>
  </w:footnote>
  <w:footnote w:id="7">
    <w:p w14:paraId="5D365BCC" w14:textId="5D0420AC" w:rsidR="00FC2912" w:rsidRPr="00FB5FAB" w:rsidRDefault="00FC2912">
      <w:pPr>
        <w:pStyle w:val="FootnoteText"/>
      </w:pPr>
      <w:r>
        <w:rPr>
          <w:rStyle w:val="FootnoteReference"/>
        </w:rPr>
        <w:footnoteRef/>
      </w:r>
      <w:r>
        <w:t xml:space="preserve"> </w:t>
      </w:r>
      <w:r w:rsidRPr="00FB5FAB">
        <w:t>atbilstoši granta līguma Grant Agreement number: 101083531 — MERIT — DIGITAL-2021-SKILLS-01 2.pielikumam</w:t>
      </w:r>
    </w:p>
  </w:footnote>
  <w:footnote w:id="8">
    <w:p w14:paraId="67F187D6" w14:textId="77777777" w:rsidR="00FC2912" w:rsidRPr="009503D4" w:rsidRDefault="00FC2912" w:rsidP="00A57D79">
      <w:pPr>
        <w:pStyle w:val="FootnoteText"/>
        <w:jc w:val="both"/>
        <w:rPr>
          <w:rFonts w:ascii="Times New Roman" w:hAnsi="Times New Roman"/>
        </w:rPr>
      </w:pPr>
      <w:r w:rsidRPr="009503D4">
        <w:rPr>
          <w:rStyle w:val="FootnoteReference"/>
          <w:rFonts w:ascii="Times New Roman" w:hAnsi="Times New Roman"/>
        </w:rPr>
        <w:footnoteRef/>
      </w:r>
      <w:hyperlink r:id="rId6" w:history="1">
        <w:r w:rsidRPr="00E23282">
          <w:rPr>
            <w:rStyle w:val="Hyperlink"/>
            <w:rFonts w:ascii="Times New Roman" w:hAnsi="Times New Roman"/>
          </w:rPr>
          <w:t>https://ec.europa.eu/info/funding-tenders/opportunities/portal/screen/opportunities/topic-details/digital-2021-trust-01-edmo?tenders=false&amp;closed=true&amp;programmePart=&amp;callIdentifier=DIGITAL-2021-TRUST-01</w:t>
        </w:r>
      </w:hyperlink>
      <w:r w:rsidRPr="009503D4">
        <w:rPr>
          <w:rFonts w:ascii="Times New Roman" w:hAnsi="Times New Roman"/>
        </w:rPr>
        <w:t xml:space="preserve"> </w:t>
      </w:r>
    </w:p>
  </w:footnote>
  <w:footnote w:id="9">
    <w:p w14:paraId="37F51DD8" w14:textId="77777777" w:rsidR="00FC2912" w:rsidRPr="009503D4" w:rsidRDefault="00FC2912" w:rsidP="00A57D79">
      <w:pPr>
        <w:pStyle w:val="FootnoteText"/>
        <w:jc w:val="both"/>
        <w:rPr>
          <w:rFonts w:ascii="Times New Roman" w:hAnsi="Times New Roman"/>
        </w:rPr>
      </w:pPr>
      <w:r w:rsidRPr="009503D4">
        <w:rPr>
          <w:rStyle w:val="FootnoteReference"/>
          <w:rFonts w:ascii="Times New Roman" w:hAnsi="Times New Roman"/>
        </w:rPr>
        <w:footnoteRef/>
      </w:r>
      <w:r w:rsidRPr="009503D4">
        <w:rPr>
          <w:rFonts w:ascii="Times New Roman" w:hAnsi="Times New Roman"/>
        </w:rPr>
        <w:t xml:space="preserve"> Projekta dalībnieki ir 4 augstskolas: Tartu Universitātes Sociālo zinību institūts, Tallinas Universitāte,Vitauta Dižā universitāte, Vidzemes augstskola, 4 mediju organizācijas: Re:Baltica, Baltijas mediju izcilības centrs, Delfi Uzdaroji Akcine Bendrove, AS EKSPRESS MEEDIA, SIA Vidzemes televīzija. </w:t>
      </w:r>
    </w:p>
  </w:footnote>
  <w:footnote w:id="10">
    <w:p w14:paraId="5186C009" w14:textId="77777777" w:rsidR="00FC2912" w:rsidRPr="009503D4" w:rsidRDefault="00FC2912" w:rsidP="00A57D79">
      <w:pPr>
        <w:pStyle w:val="FootnoteText"/>
        <w:jc w:val="both"/>
        <w:rPr>
          <w:rFonts w:ascii="Times New Roman" w:hAnsi="Times New Roman"/>
        </w:rPr>
      </w:pPr>
      <w:r w:rsidRPr="009503D4">
        <w:rPr>
          <w:rStyle w:val="FootnoteReference"/>
          <w:rFonts w:ascii="Times New Roman" w:hAnsi="Times New Roman"/>
        </w:rPr>
        <w:footnoteRef/>
      </w:r>
      <w:hyperlink r:id="rId7" w:history="1">
        <w:r w:rsidRPr="00E23282">
          <w:rPr>
            <w:rStyle w:val="Hyperlink"/>
            <w:rFonts w:ascii="Times New Roman" w:hAnsi="Times New Roman"/>
          </w:rPr>
          <w:t>https://ec.europa.eu/info/funding-tenders/opportunities/portal/screen/how-to-participate/org-details/999999999/project/101084073/program/43152860/details</w:t>
        </w:r>
      </w:hyperlink>
      <w:r w:rsidRPr="009503D4">
        <w:rPr>
          <w:rFonts w:ascii="Times New Roman" w:hAnsi="Times New Roman"/>
        </w:rPr>
        <w:t xml:space="preserve"> </w:t>
      </w:r>
    </w:p>
  </w:footnote>
  <w:footnote w:id="11">
    <w:p w14:paraId="3981E792" w14:textId="77777777" w:rsidR="00FC2912" w:rsidRDefault="00FC2912" w:rsidP="00A57D79">
      <w:pPr>
        <w:pStyle w:val="FootnoteText"/>
        <w:jc w:val="both"/>
      </w:pPr>
      <w:r w:rsidRPr="009503D4">
        <w:rPr>
          <w:rStyle w:val="FootnoteReference"/>
          <w:rFonts w:ascii="Times New Roman" w:hAnsi="Times New Roman"/>
        </w:rPr>
        <w:footnoteRef/>
      </w:r>
      <w:r>
        <w:rPr>
          <w:rFonts w:ascii="Times New Roman" w:hAnsi="Times New Roman"/>
        </w:rPr>
        <w:t xml:space="preserve"> Eiropas Digitālo mediju observatorijas tīkla karte, pieejams:</w:t>
      </w:r>
      <w:r w:rsidRPr="009503D4">
        <w:rPr>
          <w:rFonts w:ascii="Times New Roman" w:hAnsi="Times New Roman"/>
        </w:rPr>
        <w:t xml:space="preserve"> </w:t>
      </w:r>
      <w:hyperlink r:id="rId8" w:history="1">
        <w:r w:rsidRPr="009503D4">
          <w:rPr>
            <w:rStyle w:val="Hyperlink"/>
            <w:rFonts w:ascii="Times New Roman" w:hAnsi="Times New Roman"/>
            <w:shd w:val="clear" w:color="auto" w:fill="FFFFFF"/>
          </w:rPr>
          <w:t>https://edmo.eu/2022/12/01/the-edmo-network-expands-to-all-eu-member-states-through-six-new-hubs/</w:t>
        </w:r>
      </w:hyperlink>
      <w:r>
        <w:rPr>
          <w:rFonts w:ascii="Times New Roman" w:hAnsi="Times New Roman"/>
          <w:sz w:val="24"/>
          <w:szCs w:val="24"/>
          <w:shd w:val="clear" w:color="auto" w:fill="FFFFFF"/>
        </w:rPr>
        <w:t xml:space="preserve"> </w:t>
      </w:r>
    </w:p>
  </w:footnote>
  <w:footnote w:id="12">
    <w:p w14:paraId="479D9EC2" w14:textId="77777777" w:rsidR="00FC2912" w:rsidRDefault="00FC2912" w:rsidP="00A57D79">
      <w:pPr>
        <w:pStyle w:val="FootnoteText"/>
        <w:jc w:val="both"/>
      </w:pPr>
      <w:r>
        <w:rPr>
          <w:rStyle w:val="FootnoteReference"/>
        </w:rPr>
        <w:footnoteRef/>
      </w:r>
      <w:r>
        <w:t xml:space="preserve"> </w:t>
      </w:r>
      <w:r w:rsidRPr="007D5C18">
        <w:rPr>
          <w:rFonts w:ascii="Times New Roman" w:hAnsi="Times New Roman"/>
        </w:rPr>
        <w:t xml:space="preserve">Saeimas 2023. gada 28. septembra paziņojums "Par Nacionālās drošības koncepcijas apstiprināšanu". </w:t>
      </w:r>
      <w:hyperlink r:id="rId9" w:history="1">
        <w:r w:rsidRPr="00E23282">
          <w:rPr>
            <w:rStyle w:val="Hyperlink"/>
            <w:rFonts w:ascii="Times New Roman" w:hAnsi="Times New Roman"/>
          </w:rPr>
          <w:t>https://likumi.lv/ta/id/345911</w:t>
        </w:r>
      </w:hyperlink>
      <w:r>
        <w:rPr>
          <w:rFonts w:ascii="Times New Roman" w:hAnsi="Times New Roman"/>
        </w:rPr>
        <w:t xml:space="preserve"> </w:t>
      </w:r>
    </w:p>
  </w:footnote>
  <w:footnote w:id="13">
    <w:p w14:paraId="04E066B3" w14:textId="77777777" w:rsidR="00FC2912" w:rsidRDefault="00FC2912" w:rsidP="00A57D79">
      <w:pPr>
        <w:pStyle w:val="FootnoteText"/>
        <w:jc w:val="both"/>
      </w:pPr>
      <w:r>
        <w:rPr>
          <w:rStyle w:val="FootnoteReference"/>
        </w:rPr>
        <w:footnoteRef/>
      </w:r>
      <w:r>
        <w:t xml:space="preserve"> </w:t>
      </w:r>
      <w:r w:rsidRPr="007D5C18">
        <w:rPr>
          <w:rFonts w:ascii="Times New Roman" w:hAnsi="Times New Roman"/>
        </w:rPr>
        <w:t xml:space="preserve">Ministru kabineta 2021. gada 7. jūlija rīkojums Nr. 490 "Par Digitālās transformācijas pamatnostādnēm 2021.–2027. gadam". </w:t>
      </w:r>
      <w:hyperlink r:id="rId10" w:history="1">
        <w:r w:rsidRPr="00E23282">
          <w:rPr>
            <w:rStyle w:val="Hyperlink"/>
            <w:rFonts w:ascii="Times New Roman" w:hAnsi="Times New Roman"/>
          </w:rPr>
          <w:t>https://likumi.lv/ta/id/324715</w:t>
        </w:r>
      </w:hyperlink>
      <w:r>
        <w:rPr>
          <w:rFonts w:ascii="Times New Roman" w:hAnsi="Times New Roman"/>
        </w:rPr>
        <w:t xml:space="preserve"> </w:t>
      </w:r>
    </w:p>
  </w:footnote>
  <w:footnote w:id="14">
    <w:p w14:paraId="2FD09BEC" w14:textId="77777777" w:rsidR="00FC2912" w:rsidRDefault="00FC2912" w:rsidP="00A57D79">
      <w:pPr>
        <w:pStyle w:val="FootnoteText"/>
        <w:jc w:val="both"/>
      </w:pPr>
      <w:r>
        <w:rPr>
          <w:rStyle w:val="FootnoteReference"/>
        </w:rPr>
        <w:footnoteRef/>
      </w:r>
      <w:r>
        <w:t xml:space="preserve"> </w:t>
      </w:r>
      <w:r w:rsidRPr="007D5C18">
        <w:rPr>
          <w:rFonts w:ascii="Times New Roman" w:hAnsi="Times New Roman"/>
        </w:rPr>
        <w:t xml:space="preserve">Ministru kabineta 2021. gada 5. februāra rīkojums Nr. 72 "Par Saliedētas un pilsoniski aktīvas sabiedrības attīstības pamatnostādnēm 2021.–2027. gadam". </w:t>
      </w:r>
      <w:hyperlink r:id="rId11" w:history="1">
        <w:r w:rsidRPr="00E23282">
          <w:rPr>
            <w:rStyle w:val="Hyperlink"/>
            <w:rFonts w:ascii="Times New Roman" w:hAnsi="Times New Roman"/>
          </w:rPr>
          <w:t>https://likumi.lv/ta/id/320841</w:t>
        </w:r>
      </w:hyperlink>
      <w:r>
        <w:rPr>
          <w:rFonts w:ascii="Times New Roman" w:hAnsi="Times New Roman"/>
        </w:rPr>
        <w:t xml:space="preserve"> </w:t>
      </w:r>
    </w:p>
  </w:footnote>
  <w:footnote w:id="15">
    <w:p w14:paraId="35AA6876" w14:textId="7AFD1768" w:rsidR="00FC2912" w:rsidRDefault="00FC2912" w:rsidP="24B5787B">
      <w:pPr>
        <w:pStyle w:val="FootnoteText"/>
      </w:pPr>
      <w:r w:rsidRPr="24B5787B">
        <w:rPr>
          <w:rStyle w:val="FootnoteReference"/>
        </w:rPr>
        <w:footnoteRef/>
      </w:r>
      <w:r>
        <w:t xml:space="preserve"> Science, technology, engineering, mathematics (latviski: zinātne, tehnoloģijas, izženierzinātnes, matemātika)</w:t>
      </w:r>
    </w:p>
  </w:footnote>
  <w:footnote w:id="16">
    <w:p w14:paraId="032214FB" w14:textId="0B3A24F4" w:rsidR="00FC2912" w:rsidRPr="0005727A" w:rsidRDefault="00FC2912">
      <w:pPr>
        <w:pStyle w:val="FootnoteText"/>
      </w:pPr>
      <w:r>
        <w:rPr>
          <w:rStyle w:val="FootnoteReference"/>
        </w:rPr>
        <w:footnoteRef/>
      </w:r>
      <w:r>
        <w:t xml:space="preserve"> </w:t>
      </w:r>
      <w:hyperlink r:id="rId12" w:anchor="meeting-protocol-preview-23" w:history="1">
        <w:r w:rsidRPr="008F66AC">
          <w:rPr>
            <w:rStyle w:val="Hyperlink"/>
          </w:rPr>
          <w:t>https://tapportals.mk.gov.lv/meetings/protocols/ef9ab3f6-17dc-4f3b-8a8c-1a158339f6bc#meeting-protocol-preview-23</w:t>
        </w:r>
      </w:hyperlink>
      <w:r>
        <w:t xml:space="preserve"> </w:t>
      </w:r>
    </w:p>
  </w:footnote>
  <w:footnote w:id="17">
    <w:p w14:paraId="0F68ADF9" w14:textId="77777777" w:rsidR="00FC2912" w:rsidRPr="00034AE0"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Rīgas Tehniskās universitātes satversme, saite: </w:t>
      </w:r>
      <w:hyperlink r:id="rId13" w:history="1">
        <w:r w:rsidRPr="00034AE0">
          <w:rPr>
            <w:rStyle w:val="Hyperlink"/>
            <w:rFonts w:ascii="Times New Roman" w:hAnsi="Times New Roman"/>
          </w:rPr>
          <w:t>https://www.rtu.lv/lv/universitate/dokumenti/satversme</w:t>
        </w:r>
      </w:hyperlink>
      <w:r w:rsidRPr="00034AE0">
        <w:rPr>
          <w:rFonts w:ascii="Times New Roman" w:hAnsi="Times New Roman"/>
        </w:rPr>
        <w:t xml:space="preserve"> </w:t>
      </w:r>
    </w:p>
  </w:footnote>
  <w:footnote w:id="18">
    <w:p w14:paraId="3DE6D4D7" w14:textId="77777777" w:rsidR="00FC2912" w:rsidRPr="00034AE0"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Ministru kabineta 2003.gada 16.septembra noteikumi Nr.528 “Izglītības un zinātnes ministrijas nolikums”, 24.23 apakšpunkts.</w:t>
      </w:r>
    </w:p>
  </w:footnote>
  <w:footnote w:id="19">
    <w:p w14:paraId="5B801C76" w14:textId="77777777" w:rsidR="00FC2912" w:rsidRPr="00034AE0"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Rīgas Tehniskās universitātes satversme, 9.punkts</w:t>
      </w:r>
    </w:p>
  </w:footnote>
  <w:footnote w:id="20">
    <w:p w14:paraId="5CD0CB55" w14:textId="77777777" w:rsidR="00FC2912"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w:t>
      </w:r>
      <w:hyperlink r:id="rId14" w:anchor="buvniecibas-inzenierzinatnu-fakultate" w:history="1">
        <w:r w:rsidRPr="00653156">
          <w:rPr>
            <w:rStyle w:val="Hyperlink"/>
            <w:rFonts w:ascii="Times New Roman" w:hAnsi="Times New Roman"/>
          </w:rPr>
          <w:t>https://www.rtu.lv/lv/studijas/visas-studiju-programmas#buvniecibas-inzenierzinatnu-fakultate</w:t>
        </w:r>
      </w:hyperlink>
    </w:p>
    <w:p w14:paraId="51156E5E" w14:textId="77777777" w:rsidR="00FC2912" w:rsidRDefault="00FC2912" w:rsidP="00E73FA7">
      <w:pPr>
        <w:pStyle w:val="FootnoteText"/>
        <w:rPr>
          <w:rFonts w:ascii="Times New Roman" w:hAnsi="Times New Roman"/>
        </w:rPr>
      </w:pPr>
      <w:r>
        <w:t xml:space="preserve">   </w:t>
      </w:r>
      <w:hyperlink r:id="rId15" w:anchor="datorzinatnes-un-informacijas-tehnologijas-fakultate" w:history="1">
        <w:r w:rsidRPr="00653156">
          <w:rPr>
            <w:rStyle w:val="Hyperlink"/>
            <w:rFonts w:ascii="Times New Roman" w:hAnsi="Times New Roman"/>
          </w:rPr>
          <w:t>https://www.rtu.lv/lv/studijas/visas-studiju-programmas#datorzinatnes-un-informacijas-tehnologijas-fakultate</w:t>
        </w:r>
      </w:hyperlink>
      <w:r w:rsidRPr="00034AE0">
        <w:rPr>
          <w:rFonts w:ascii="Times New Roman" w:hAnsi="Times New Roman"/>
        </w:rPr>
        <w:t xml:space="preserve"> </w:t>
      </w:r>
      <w:r>
        <w:rPr>
          <w:rFonts w:ascii="Times New Roman" w:hAnsi="Times New Roman"/>
        </w:rPr>
        <w:t>;</w:t>
      </w:r>
    </w:p>
    <w:p w14:paraId="3E37FAF8" w14:textId="77777777" w:rsidR="00FC2912" w:rsidRDefault="00FC2912" w:rsidP="00E73FA7">
      <w:pPr>
        <w:pStyle w:val="FootnoteText"/>
        <w:rPr>
          <w:rFonts w:ascii="Times New Roman" w:hAnsi="Times New Roman"/>
        </w:rPr>
      </w:pPr>
      <w:r>
        <w:rPr>
          <w:rFonts w:ascii="Times New Roman" w:hAnsi="Times New Roman"/>
        </w:rPr>
        <w:t xml:space="preserve">  </w:t>
      </w:r>
    </w:p>
    <w:p w14:paraId="04A3C860" w14:textId="77777777" w:rsidR="00FC2912" w:rsidRPr="00034AE0" w:rsidRDefault="00FC2912" w:rsidP="00E73FA7">
      <w:pPr>
        <w:pStyle w:val="FootnoteText"/>
        <w:rPr>
          <w:rFonts w:ascii="Times New Roman" w:hAnsi="Times New Roman"/>
        </w:rPr>
      </w:pPr>
      <w:r>
        <w:rPr>
          <w:rFonts w:ascii="Times New Roman" w:hAnsi="Times New Roman"/>
        </w:rPr>
        <w:t xml:space="preserve">   </w:t>
      </w:r>
    </w:p>
  </w:footnote>
  <w:footnote w:id="21">
    <w:p w14:paraId="1A4ABAE8" w14:textId="77777777" w:rsidR="00FC2912" w:rsidRPr="000F40FD" w:rsidRDefault="00FC2912" w:rsidP="00E73FA7">
      <w:pPr>
        <w:pStyle w:val="FootnoteText"/>
        <w:rPr>
          <w:rFonts w:ascii="Times New Roman" w:hAnsi="Times New Roman"/>
          <w:sz w:val="18"/>
          <w:szCs w:val="18"/>
        </w:rPr>
      </w:pPr>
      <w:r>
        <w:rPr>
          <w:rStyle w:val="FootnoteReference"/>
        </w:rPr>
        <w:footnoteRef/>
      </w:r>
      <w:r>
        <w:t xml:space="preserve"> </w:t>
      </w:r>
      <w:r w:rsidRPr="000F40FD">
        <w:rPr>
          <w:rFonts w:ascii="Times New Roman" w:hAnsi="Times New Roman"/>
          <w:sz w:val="18"/>
          <w:szCs w:val="18"/>
        </w:rPr>
        <w:t>https://otk.rtu.lv/wp-content/uploads/sites/29/2021/10/strategija_2021.pdf</w:t>
      </w:r>
    </w:p>
  </w:footnote>
  <w:footnote w:id="22">
    <w:p w14:paraId="1F8B6C92" w14:textId="77777777" w:rsidR="00FC2912" w:rsidRPr="00A447B5" w:rsidRDefault="00FC2912" w:rsidP="00E73FA7">
      <w:pPr>
        <w:spacing w:line="240" w:lineRule="auto"/>
        <w:rPr>
          <w:rFonts w:ascii="Times New Roman" w:hAnsi="Times New Roman"/>
        </w:rPr>
      </w:pPr>
      <w:r>
        <w:rPr>
          <w:rStyle w:val="FootnoteReference"/>
        </w:rPr>
        <w:footnoteRef/>
      </w:r>
      <w:r>
        <w:t xml:space="preserve"> </w:t>
      </w:r>
      <w:r w:rsidRPr="00A447B5">
        <w:rPr>
          <w:rFonts w:ascii="Times New Roman" w:hAnsi="Times New Roman"/>
        </w:rPr>
        <w:t>6.4. Līdz 2030. gadam būtiski palielināt ūdens izmantošanas lietderību visās nozarēs un nodrošināt ilgtspējīgu saldūdens patēriņu un apgādi, lai novērstu ūdens trūkumu un būtiski samazinātu to cilvēku skaitu, kuriem trūkst ūdens</w:t>
      </w:r>
    </w:p>
  </w:footnote>
  <w:footnote w:id="23">
    <w:p w14:paraId="42D0DA08" w14:textId="77777777" w:rsidR="00FC2912" w:rsidRPr="00A447B5" w:rsidRDefault="00FC2912" w:rsidP="00E73FA7">
      <w:pPr>
        <w:spacing w:line="240" w:lineRule="auto"/>
        <w:rPr>
          <w:rFonts w:ascii="Times New Roman" w:hAnsi="Times New Roman"/>
        </w:rPr>
      </w:pPr>
      <w:r w:rsidRPr="00A447B5">
        <w:rPr>
          <w:rStyle w:val="FootnoteReference"/>
          <w:rFonts w:ascii="Times New Roman" w:hAnsi="Times New Roman"/>
        </w:rPr>
        <w:footnoteRef/>
      </w:r>
      <w:r w:rsidRPr="00A447B5">
        <w:rPr>
          <w:rFonts w:ascii="Times New Roman" w:hAnsi="Times New Roman"/>
        </w:rPr>
        <w:t xml:space="preserve"> 6.5. Līdz 2030. gadam īstenot ūdens resursu integrētu pārvaldību visos līmeņos, tostarp vajadzības gadījumā īstenojot pārrobežu sadarbību</w:t>
      </w:r>
    </w:p>
  </w:footnote>
  <w:footnote w:id="24">
    <w:p w14:paraId="61493933" w14:textId="77777777" w:rsidR="00FC2912" w:rsidRPr="00A447B5" w:rsidRDefault="00FC2912" w:rsidP="00E73FA7">
      <w:pPr>
        <w:pStyle w:val="FootnoteText"/>
        <w:rPr>
          <w:rFonts w:ascii="Times New Roman" w:hAnsi="Times New Roman"/>
        </w:rPr>
      </w:pPr>
      <w:r w:rsidRPr="00A447B5">
        <w:rPr>
          <w:rStyle w:val="FootnoteReference"/>
          <w:rFonts w:ascii="Times New Roman" w:hAnsi="Times New Roman"/>
        </w:rPr>
        <w:footnoteRef/>
      </w:r>
      <w:r w:rsidRPr="00A447B5">
        <w:rPr>
          <w:rFonts w:ascii="Times New Roman" w:hAnsi="Times New Roman"/>
        </w:rPr>
        <w:t xml:space="preserve"> EIROPAS PARLAMENTA UN PADOMES LĒMUMS (ES) 2022/2481 (2022. gada 14. decembris), ar ko izveido politikas programmu “Digitālās desmitgades ceļš” 2030. gadam </w:t>
      </w:r>
    </w:p>
    <w:p w14:paraId="512440A1" w14:textId="77777777" w:rsidR="00FC2912" w:rsidRPr="00A447B5" w:rsidRDefault="00D52DD6" w:rsidP="00E73FA7">
      <w:pPr>
        <w:pStyle w:val="FootnoteText"/>
        <w:rPr>
          <w:rFonts w:ascii="Times New Roman" w:hAnsi="Times New Roman"/>
        </w:rPr>
      </w:pPr>
      <w:hyperlink r:id="rId16" w:history="1">
        <w:r w:rsidR="00FC2912" w:rsidRPr="00A447B5">
          <w:rPr>
            <w:rStyle w:val="Hyperlink"/>
            <w:rFonts w:ascii="Times New Roman" w:hAnsi="Times New Roman"/>
          </w:rPr>
          <w:t>https://eur-lex.europa.eu/legal-content/LV/TXT/PDF/?uri=CELEX:32022D2481</w:t>
        </w:r>
      </w:hyperlink>
      <w:r w:rsidR="00FC2912" w:rsidRPr="00A447B5">
        <w:rPr>
          <w:rFonts w:ascii="Times New Roman" w:hAnsi="Times New Roman"/>
        </w:rPr>
        <w:t xml:space="preserve"> </w:t>
      </w:r>
    </w:p>
  </w:footnote>
  <w:footnote w:id="25">
    <w:p w14:paraId="76D037ED" w14:textId="77777777" w:rsidR="00FC2912" w:rsidRPr="00A447B5" w:rsidRDefault="00FC2912" w:rsidP="00E73FA7">
      <w:pPr>
        <w:pStyle w:val="FootnoteText"/>
        <w:rPr>
          <w:rFonts w:ascii="Times New Roman" w:hAnsi="Times New Roman"/>
        </w:rPr>
      </w:pPr>
      <w:r w:rsidRPr="00A447B5">
        <w:rPr>
          <w:rStyle w:val="FootnoteReference"/>
          <w:rFonts w:ascii="Times New Roman" w:hAnsi="Times New Roman"/>
        </w:rPr>
        <w:footnoteRef/>
      </w:r>
      <w:r w:rsidRPr="00A447B5">
        <w:rPr>
          <w:rFonts w:ascii="Times New Roman" w:hAnsi="Times New Roman"/>
        </w:rPr>
        <w:t xml:space="preserve"> Europe’s Digital Decade: digital targets for 2030; </w:t>
      </w:r>
      <w:hyperlink r:id="rId17" w:history="1">
        <w:r w:rsidRPr="00A447B5">
          <w:rPr>
            <w:rStyle w:val="Hyperlink"/>
            <w:rFonts w:ascii="Times New Roman" w:hAnsi="Times New Roman"/>
          </w:rPr>
          <w:t>https://commission.europa.eu/strategy-and-policy/priorities-2019-2024/europe-fit-digital-age/europes-digital-decade-digital-targets-2030_en</w:t>
        </w:r>
      </w:hyperlink>
      <w:r w:rsidRPr="00A447B5">
        <w:rPr>
          <w:rFonts w:ascii="Times New Roman" w:hAnsi="Times New Roman"/>
        </w:rPr>
        <w:t xml:space="preserve"> </w:t>
      </w:r>
    </w:p>
  </w:footnote>
  <w:footnote w:id="26">
    <w:p w14:paraId="2CFE7E54" w14:textId="77777777" w:rsidR="00FC2912" w:rsidRPr="00A447B5" w:rsidRDefault="00FC2912" w:rsidP="00E73FA7">
      <w:pPr>
        <w:pStyle w:val="FootnoteText"/>
        <w:rPr>
          <w:rFonts w:ascii="Times New Roman" w:hAnsi="Times New Roman"/>
        </w:rPr>
      </w:pPr>
      <w:r w:rsidRPr="00A447B5">
        <w:rPr>
          <w:rStyle w:val="FootnoteReference"/>
          <w:rFonts w:ascii="Times New Roman" w:hAnsi="Times New Roman"/>
        </w:rPr>
        <w:footnoteRef/>
      </w:r>
      <w:r w:rsidRPr="00A447B5">
        <w:rPr>
          <w:rFonts w:ascii="Times New Roman" w:hAnsi="Times New Roman"/>
        </w:rPr>
        <w:t xml:space="preserve"> Zinātnes, tehnoloģijas attīstības un inovācijas pamatnostādnes 2021. – 2027. gadam;</w:t>
      </w:r>
    </w:p>
    <w:p w14:paraId="3A41207A" w14:textId="77777777" w:rsidR="00FC2912" w:rsidRPr="00034AE0" w:rsidRDefault="00D52DD6" w:rsidP="00E73FA7">
      <w:pPr>
        <w:pStyle w:val="FootnoteText"/>
        <w:rPr>
          <w:rFonts w:ascii="Times New Roman" w:hAnsi="Times New Roman"/>
        </w:rPr>
      </w:pPr>
      <w:hyperlink r:id="rId18" w:history="1">
        <w:r w:rsidR="00FC2912" w:rsidRPr="00A447B5">
          <w:rPr>
            <w:rStyle w:val="Hyperlink"/>
            <w:rFonts w:ascii="Times New Roman" w:hAnsi="Times New Roman"/>
          </w:rPr>
          <w:t>https://www.izm.gov.lv/lv/media/11501/download?attachment</w:t>
        </w:r>
      </w:hyperlink>
      <w:r w:rsidR="00FC2912" w:rsidRPr="00034AE0">
        <w:rPr>
          <w:rFonts w:ascii="Times New Roman" w:hAnsi="Times New Roman"/>
        </w:rPr>
        <w:t xml:space="preserve"> </w:t>
      </w:r>
    </w:p>
  </w:footnote>
  <w:footnote w:id="27">
    <w:p w14:paraId="6F87B87E" w14:textId="77777777" w:rsidR="00FC2912" w:rsidRDefault="00FC2912" w:rsidP="00E73FA7">
      <w:pPr>
        <w:pStyle w:val="FootnoteText"/>
      </w:pPr>
      <w:r>
        <w:rPr>
          <w:rStyle w:val="FootnoteReference"/>
        </w:rPr>
        <w:footnoteRef/>
      </w:r>
      <w:r>
        <w:t xml:space="preserve"> </w:t>
      </w:r>
      <w:hyperlink r:id="rId19" w:history="1">
        <w:r w:rsidRPr="006F377A">
          <w:rPr>
            <w:rStyle w:val="Hyperlink"/>
            <w:rFonts w:ascii="Times New Roman" w:eastAsia="Times New Roman" w:hAnsi="Times New Roman"/>
          </w:rPr>
          <w:t>https://www.mk.gov.lv/lv/media/15129/download?attachment</w:t>
        </w:r>
      </w:hyperlink>
    </w:p>
  </w:footnote>
  <w:footnote w:id="28">
    <w:p w14:paraId="44BDA140" w14:textId="77777777" w:rsidR="00FC2912" w:rsidRDefault="00FC2912" w:rsidP="00E73FA7">
      <w:pPr>
        <w:pStyle w:val="FootnoteText"/>
      </w:pPr>
      <w:r>
        <w:rPr>
          <w:rStyle w:val="FootnoteReference"/>
        </w:rPr>
        <w:footnoteRef/>
      </w:r>
      <w:r>
        <w:t xml:space="preserve"> </w:t>
      </w:r>
      <w:hyperlink r:id="rId20" w:history="1">
        <w:r w:rsidRPr="002A0316">
          <w:rPr>
            <w:rStyle w:val="Hyperlink"/>
            <w:rFonts w:ascii="Times New Roman" w:eastAsia="Times New Roman" w:hAnsi="Times New Roman"/>
          </w:rPr>
          <w:t>https://likumi.lv/ta/id/321037-par-nacionalas-industrialas-politikas-pamatnostadnem-20212027-gadam</w:t>
        </w:r>
      </w:hyperlink>
      <w:r w:rsidRPr="002A0316">
        <w:rPr>
          <w:rFonts w:ascii="Times New Roman" w:eastAsia="Times New Roman" w:hAnsi="Times New Roman"/>
        </w:rPr>
        <w:t>,</w:t>
      </w:r>
    </w:p>
  </w:footnote>
  <w:footnote w:id="29">
    <w:p w14:paraId="39DFE83F" w14:textId="77777777" w:rsidR="00FC2912" w:rsidRPr="00034AE0"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3 Par Digitālās transformācijas pamatnostādnēm 2021.-2027. gadam, saite</w:t>
      </w:r>
    </w:p>
    <w:p w14:paraId="5DDD841D" w14:textId="77777777" w:rsidR="00FC2912" w:rsidRPr="00034AE0" w:rsidRDefault="00D52DD6" w:rsidP="00E73FA7">
      <w:pPr>
        <w:pStyle w:val="FootnoteText"/>
        <w:rPr>
          <w:rFonts w:ascii="Times New Roman" w:hAnsi="Times New Roman"/>
        </w:rPr>
      </w:pPr>
      <w:hyperlink r:id="rId21" w:history="1">
        <w:r w:rsidR="00FC2912" w:rsidRPr="00034AE0">
          <w:rPr>
            <w:rStyle w:val="Hyperlink"/>
            <w:rFonts w:ascii="Times New Roman" w:hAnsi="Times New Roman"/>
          </w:rPr>
          <w:t>https://likumi.lv/ta/id/324715-par-digitalas-transformacijas-pamatnostadnem-20212027-gadam</w:t>
        </w:r>
      </w:hyperlink>
      <w:r w:rsidR="00FC2912" w:rsidRPr="00034AE0">
        <w:rPr>
          <w:rFonts w:ascii="Times New Roman" w:hAnsi="Times New Roman"/>
        </w:rPr>
        <w:t xml:space="preserve"> </w:t>
      </w:r>
    </w:p>
  </w:footnote>
  <w:footnote w:id="30">
    <w:p w14:paraId="16223477" w14:textId="77777777" w:rsidR="00FC2912" w:rsidRPr="00034AE0" w:rsidRDefault="00FC2912" w:rsidP="00E73FA7">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Viedās specializācijas stratēģija; https://www.izm.gov.lv/en/smart-specialisation-strategy</w:t>
      </w:r>
    </w:p>
    <w:p w14:paraId="39436A3C" w14:textId="77777777" w:rsidR="00FC2912" w:rsidRPr="00034AE0" w:rsidRDefault="00D52DD6" w:rsidP="00E73FA7">
      <w:pPr>
        <w:pStyle w:val="FootnoteText"/>
        <w:rPr>
          <w:rFonts w:ascii="Times New Roman" w:hAnsi="Times New Roman"/>
        </w:rPr>
      </w:pPr>
      <w:hyperlink r:id="rId22" w:history="1">
        <w:r w:rsidR="00FC2912" w:rsidRPr="00034AE0">
          <w:rPr>
            <w:rStyle w:val="Hyperlink"/>
            <w:rFonts w:ascii="Times New Roman" w:hAnsi="Times New Roman"/>
          </w:rPr>
          <w:t>https://www.izm.gov.lv/lv/media/16997/download?attachment</w:t>
        </w:r>
      </w:hyperlink>
      <w:r w:rsidR="00FC2912" w:rsidRPr="00034AE0">
        <w:rPr>
          <w:rFonts w:ascii="Times New Roman" w:hAnsi="Times New Roman"/>
        </w:rPr>
        <w:t xml:space="preserve"> </w:t>
      </w:r>
    </w:p>
  </w:footnote>
  <w:footnote w:id="31">
    <w:p w14:paraId="5C83D393" w14:textId="77777777" w:rsidR="00FC2912" w:rsidRPr="00034AE0" w:rsidRDefault="00FC2912" w:rsidP="00DC091E">
      <w:pPr>
        <w:pStyle w:val="FootnoteText"/>
        <w:rPr>
          <w:rFonts w:ascii="Times New Roman" w:hAnsi="Times New Roman"/>
        </w:rPr>
      </w:pPr>
      <w:r w:rsidRPr="00034AE0">
        <w:rPr>
          <w:rStyle w:val="FootnoteReference"/>
          <w:rFonts w:ascii="Times New Roman" w:hAnsi="Times New Roman"/>
        </w:rPr>
        <w:footnoteRef/>
      </w:r>
      <w:r w:rsidRPr="00034AE0">
        <w:rPr>
          <w:rFonts w:ascii="Times New Roman" w:hAnsi="Times New Roman"/>
        </w:rPr>
        <w:t xml:space="preserve"> Ministru kabineta 2003.gada 16.septembra noteikumi Nr.528 “Izglītības un zinātnes ministrijas nolikums”, saite: </w:t>
      </w:r>
      <w:hyperlink r:id="rId23" w:history="1">
        <w:r w:rsidRPr="00034AE0">
          <w:rPr>
            <w:rStyle w:val="Hyperlink"/>
            <w:rFonts w:ascii="Times New Roman" w:hAnsi="Times New Roman"/>
          </w:rPr>
          <w:t>https://likumi.lv/ta/id/79100-izglitibas-un-zinatnes-ministrijas-nolikums</w:t>
        </w:r>
      </w:hyperlink>
      <w:r w:rsidRPr="00034AE0">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594622"/>
      <w:docPartObj>
        <w:docPartGallery w:val="Page Numbers (Top of Page)"/>
        <w:docPartUnique/>
      </w:docPartObj>
    </w:sdtPr>
    <w:sdtEndPr>
      <w:rPr>
        <w:rFonts w:ascii="Times New Roman" w:hAnsi="Times New Roman" w:cs="Times New Roman"/>
        <w:noProof/>
      </w:rPr>
    </w:sdtEndPr>
    <w:sdtContent>
      <w:p w14:paraId="759E57BD" w14:textId="44E17AF3" w:rsidR="00FC2912" w:rsidRPr="00244C99" w:rsidRDefault="00FC2912">
        <w:pPr>
          <w:pStyle w:val="Header"/>
          <w:jc w:val="center"/>
          <w:rPr>
            <w:rFonts w:ascii="Times New Roman" w:hAnsi="Times New Roman" w:cs="Times New Roman"/>
          </w:rPr>
        </w:pPr>
        <w:r w:rsidRPr="00244C99">
          <w:rPr>
            <w:rFonts w:ascii="Times New Roman" w:hAnsi="Times New Roman" w:cs="Times New Roman"/>
            <w:color w:val="2B579A"/>
            <w:shd w:val="clear" w:color="auto" w:fill="E6E6E6"/>
          </w:rPr>
          <w:fldChar w:fldCharType="begin"/>
        </w:r>
        <w:r w:rsidRPr="00244C99">
          <w:rPr>
            <w:rFonts w:ascii="Times New Roman" w:hAnsi="Times New Roman" w:cs="Times New Roman"/>
          </w:rPr>
          <w:instrText xml:space="preserve"> PAGE   \* MERGEFORMAT </w:instrText>
        </w:r>
        <w:r w:rsidRPr="00244C99">
          <w:rPr>
            <w:rFonts w:ascii="Times New Roman" w:hAnsi="Times New Roman" w:cs="Times New Roman"/>
            <w:color w:val="2B579A"/>
            <w:shd w:val="clear" w:color="auto" w:fill="E6E6E6"/>
          </w:rPr>
          <w:fldChar w:fldCharType="separate"/>
        </w:r>
        <w:r>
          <w:rPr>
            <w:rFonts w:ascii="Times New Roman" w:hAnsi="Times New Roman" w:cs="Times New Roman"/>
            <w:noProof/>
          </w:rPr>
          <w:t>4</w:t>
        </w:r>
        <w:r w:rsidRPr="00244C99">
          <w:rPr>
            <w:rFonts w:ascii="Times New Roman" w:hAnsi="Times New Roman" w:cs="Times New Roman"/>
            <w:noProof/>
            <w:color w:val="2B579A"/>
            <w:shd w:val="clear" w:color="auto" w:fill="E6E6E6"/>
          </w:rPr>
          <w:fldChar w:fldCharType="end"/>
        </w:r>
      </w:p>
    </w:sdtContent>
  </w:sdt>
  <w:p w14:paraId="5698DFB3" w14:textId="77777777" w:rsidR="00FC2912" w:rsidRDefault="00FC2912">
    <w:pPr>
      <w:pStyle w:val="Header"/>
    </w:pPr>
  </w:p>
</w:hdr>
</file>

<file path=word/intelligence2.xml><?xml version="1.0" encoding="utf-8"?>
<int2:intelligence xmlns:int2="http://schemas.microsoft.com/office/intelligence/2020/intelligence" xmlns:oel="http://schemas.microsoft.com/office/2019/extlst">
  <int2:observations>
    <int2:textHash int2:hashCode="uSM2ovuK9jE0vp" int2:id="yekitPUc">
      <int2:state int2:value="Rejected" int2:type="AugLoop_Text_Critique"/>
    </int2:textHash>
    <int2:bookmark int2:bookmarkName="_Int_OlSPwSCX" int2:invalidationBookmarkName="" int2:hashCode="VOrBYLCAP1bIh3" int2:id="tYZuG8zD">
      <int2:state int2:value="Rejected" int2:type="AugLoop_Text_Critique"/>
    </int2:bookmark>
    <int2:bookmark int2:bookmarkName="_Int_BX9hlzOU" int2:invalidationBookmarkName="" int2:hashCode="ePOELwIByZP+wT" int2:id="5aden065">
      <int2:state int2:value="Rejected" int2:type="AugLoop_Text_Critique"/>
    </int2:bookmark>
    <int2:bookmark int2:bookmarkName="_Int_vMHa8nKv" int2:invalidationBookmarkName="" int2:hashCode="Dri0SEOZ4d4jWI" int2:id="yeoraTEf">
      <int2:state int2:value="Rejected" int2:type="AugLoop_Text_Critique"/>
    </int2:bookmark>
    <int2:bookmark int2:bookmarkName="_Int_wfwymvK0" int2:invalidationBookmarkName="" int2:hashCode="e4/ylMnTLohi5f" int2:id="qbijH0L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D0E59"/>
    <w:multiLevelType w:val="hybridMultilevel"/>
    <w:tmpl w:val="28DCCC54"/>
    <w:lvl w:ilvl="0" w:tplc="04260001">
      <w:start w:val="1"/>
      <w:numFmt w:val="bullet"/>
      <w:lvlText w:val=""/>
      <w:lvlJc w:val="left"/>
      <w:pPr>
        <w:ind w:left="72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E8056A"/>
    <w:multiLevelType w:val="hybridMultilevel"/>
    <w:tmpl w:val="B4965E50"/>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62507AE"/>
    <w:multiLevelType w:val="hybridMultilevel"/>
    <w:tmpl w:val="25B2665A"/>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EDB3B0B"/>
    <w:multiLevelType w:val="hybridMultilevel"/>
    <w:tmpl w:val="CFC098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2F52254"/>
    <w:multiLevelType w:val="hybridMultilevel"/>
    <w:tmpl w:val="A19A0930"/>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E837490"/>
    <w:multiLevelType w:val="hybridMultilevel"/>
    <w:tmpl w:val="573E3F32"/>
    <w:lvl w:ilvl="0" w:tplc="FFFFFFFF">
      <w:start w:val="1"/>
      <w:numFmt w:val="decimal"/>
      <w:lvlText w:val="%1."/>
      <w:lvlJc w:val="left"/>
      <w:pPr>
        <w:ind w:left="360" w:hanging="360"/>
      </w:pPr>
      <w:rPr>
        <w:rFonts w:hint="default"/>
      </w:rPr>
    </w:lvl>
    <w:lvl w:ilvl="1" w:tplc="04260001">
      <w:start w:val="1"/>
      <w:numFmt w:val="bullet"/>
      <w:lvlText w:val=""/>
      <w:lvlJc w:val="left"/>
      <w:pPr>
        <w:ind w:left="360" w:hanging="360"/>
      </w:pPr>
      <w:rPr>
        <w:rFonts w:ascii="Symbol" w:hAnsi="Symbol" w:hint="default"/>
      </w:r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AAE2A5F"/>
    <w:multiLevelType w:val="multilevel"/>
    <w:tmpl w:val="4C9EBBBA"/>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597B1016"/>
    <w:multiLevelType w:val="multilevel"/>
    <w:tmpl w:val="4C9EBBBA"/>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5E8E37C2"/>
    <w:multiLevelType w:val="hybridMultilevel"/>
    <w:tmpl w:val="1DC43A7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143089D"/>
    <w:multiLevelType w:val="hybridMultilevel"/>
    <w:tmpl w:val="410A9EA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36A2955"/>
    <w:multiLevelType w:val="hybridMultilevel"/>
    <w:tmpl w:val="CE5A06A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703D9CE1"/>
    <w:multiLevelType w:val="hybridMultilevel"/>
    <w:tmpl w:val="A22AC7AE"/>
    <w:lvl w:ilvl="0" w:tplc="06182D04">
      <w:start w:val="1"/>
      <w:numFmt w:val="decimal"/>
      <w:lvlText w:val="%1)"/>
      <w:lvlJc w:val="left"/>
      <w:pPr>
        <w:ind w:left="720" w:hanging="360"/>
      </w:pPr>
    </w:lvl>
    <w:lvl w:ilvl="1" w:tplc="3C561F16">
      <w:start w:val="1"/>
      <w:numFmt w:val="lowerLetter"/>
      <w:lvlText w:val="%2."/>
      <w:lvlJc w:val="left"/>
      <w:pPr>
        <w:ind w:left="1440" w:hanging="360"/>
      </w:pPr>
    </w:lvl>
    <w:lvl w:ilvl="2" w:tplc="164E10E6">
      <w:start w:val="1"/>
      <w:numFmt w:val="lowerRoman"/>
      <w:lvlText w:val="%3."/>
      <w:lvlJc w:val="right"/>
      <w:pPr>
        <w:ind w:left="2160" w:hanging="180"/>
      </w:pPr>
    </w:lvl>
    <w:lvl w:ilvl="3" w:tplc="AEDA768E">
      <w:start w:val="1"/>
      <w:numFmt w:val="decimal"/>
      <w:lvlText w:val="%4."/>
      <w:lvlJc w:val="left"/>
      <w:pPr>
        <w:ind w:left="2880" w:hanging="360"/>
      </w:pPr>
    </w:lvl>
    <w:lvl w:ilvl="4" w:tplc="C55AA784">
      <w:start w:val="1"/>
      <w:numFmt w:val="lowerLetter"/>
      <w:lvlText w:val="%5."/>
      <w:lvlJc w:val="left"/>
      <w:pPr>
        <w:ind w:left="3600" w:hanging="360"/>
      </w:pPr>
    </w:lvl>
    <w:lvl w:ilvl="5" w:tplc="1EA85B66">
      <w:start w:val="1"/>
      <w:numFmt w:val="lowerRoman"/>
      <w:lvlText w:val="%6."/>
      <w:lvlJc w:val="right"/>
      <w:pPr>
        <w:ind w:left="4320" w:hanging="180"/>
      </w:pPr>
    </w:lvl>
    <w:lvl w:ilvl="6" w:tplc="CB180020">
      <w:start w:val="1"/>
      <w:numFmt w:val="decimal"/>
      <w:lvlText w:val="%7."/>
      <w:lvlJc w:val="left"/>
      <w:pPr>
        <w:ind w:left="5040" w:hanging="360"/>
      </w:pPr>
    </w:lvl>
    <w:lvl w:ilvl="7" w:tplc="03E023AC">
      <w:start w:val="1"/>
      <w:numFmt w:val="lowerLetter"/>
      <w:lvlText w:val="%8."/>
      <w:lvlJc w:val="left"/>
      <w:pPr>
        <w:ind w:left="5760" w:hanging="360"/>
      </w:pPr>
    </w:lvl>
    <w:lvl w:ilvl="8" w:tplc="F934C930">
      <w:start w:val="1"/>
      <w:numFmt w:val="lowerRoman"/>
      <w:lvlText w:val="%9."/>
      <w:lvlJc w:val="right"/>
      <w:pPr>
        <w:ind w:left="6480" w:hanging="180"/>
      </w:pPr>
    </w:lvl>
  </w:abstractNum>
  <w:abstractNum w:abstractNumId="12" w15:restartNumberingAfterBreak="0">
    <w:nsid w:val="778B6670"/>
    <w:multiLevelType w:val="hybridMultilevel"/>
    <w:tmpl w:val="EC644B24"/>
    <w:lvl w:ilvl="0" w:tplc="FFFFFFFF">
      <w:start w:val="1"/>
      <w:numFmt w:val="decimal"/>
      <w:lvlText w:val="%1."/>
      <w:lvlJc w:val="left"/>
      <w:pPr>
        <w:ind w:left="360" w:hanging="360"/>
      </w:pPr>
      <w:rPr>
        <w:rFonts w:hint="default"/>
      </w:rPr>
    </w:lvl>
    <w:lvl w:ilvl="1" w:tplc="FFFFFFFF">
      <w:start w:val="1"/>
      <w:numFmt w:val="decimal"/>
      <w:lvlText w:val="%2."/>
      <w:lvlJc w:val="left"/>
      <w:pPr>
        <w:ind w:left="360" w:hanging="360"/>
      </w:pPr>
      <w:rPr>
        <w:rFonts w:hint="default"/>
      </w:r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49360292">
    <w:abstractNumId w:val="11"/>
  </w:num>
  <w:num w:numId="2" w16cid:durableId="465316739">
    <w:abstractNumId w:val="7"/>
  </w:num>
  <w:num w:numId="3" w16cid:durableId="1175266193">
    <w:abstractNumId w:val="4"/>
  </w:num>
  <w:num w:numId="4" w16cid:durableId="921765988">
    <w:abstractNumId w:val="5"/>
  </w:num>
  <w:num w:numId="5" w16cid:durableId="1231113653">
    <w:abstractNumId w:val="12"/>
  </w:num>
  <w:num w:numId="6" w16cid:durableId="1647590657">
    <w:abstractNumId w:val="2"/>
  </w:num>
  <w:num w:numId="7" w16cid:durableId="1817068615">
    <w:abstractNumId w:val="8"/>
  </w:num>
  <w:num w:numId="8" w16cid:durableId="571233179">
    <w:abstractNumId w:val="9"/>
  </w:num>
  <w:num w:numId="9" w16cid:durableId="2091807761">
    <w:abstractNumId w:val="1"/>
  </w:num>
  <w:num w:numId="10" w16cid:durableId="394813146">
    <w:abstractNumId w:val="10"/>
  </w:num>
  <w:num w:numId="11" w16cid:durableId="547184957">
    <w:abstractNumId w:val="0"/>
  </w:num>
  <w:num w:numId="12" w16cid:durableId="1008562173">
    <w:abstractNumId w:val="6"/>
  </w:num>
  <w:num w:numId="13" w16cid:durableId="139797431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yN7UwNbMwsjQ2t7BU0lEKTi0uzszPAykwqgUADxfsYCwAAAA="/>
  </w:docVars>
  <w:rsids>
    <w:rsidRoot w:val="006C7BFE"/>
    <w:rsid w:val="00002933"/>
    <w:rsid w:val="00003C84"/>
    <w:rsid w:val="00005C4A"/>
    <w:rsid w:val="00006312"/>
    <w:rsid w:val="0000796A"/>
    <w:rsid w:val="00010002"/>
    <w:rsid w:val="000123EF"/>
    <w:rsid w:val="000141B3"/>
    <w:rsid w:val="00015459"/>
    <w:rsid w:val="00020D2B"/>
    <w:rsid w:val="00022DA3"/>
    <w:rsid w:val="00023D12"/>
    <w:rsid w:val="00024960"/>
    <w:rsid w:val="00024A77"/>
    <w:rsid w:val="00026448"/>
    <w:rsid w:val="000267C4"/>
    <w:rsid w:val="00026ADD"/>
    <w:rsid w:val="00030581"/>
    <w:rsid w:val="00030E7F"/>
    <w:rsid w:val="00031312"/>
    <w:rsid w:val="00032DB6"/>
    <w:rsid w:val="000370FF"/>
    <w:rsid w:val="000436AC"/>
    <w:rsid w:val="00044849"/>
    <w:rsid w:val="00044BB3"/>
    <w:rsid w:val="00045E48"/>
    <w:rsid w:val="00050C3A"/>
    <w:rsid w:val="00056D22"/>
    <w:rsid w:val="00057068"/>
    <w:rsid w:val="0005727A"/>
    <w:rsid w:val="00057962"/>
    <w:rsid w:val="00057E55"/>
    <w:rsid w:val="00057F08"/>
    <w:rsid w:val="00060298"/>
    <w:rsid w:val="00060627"/>
    <w:rsid w:val="0006479C"/>
    <w:rsid w:val="000658A2"/>
    <w:rsid w:val="0006612C"/>
    <w:rsid w:val="0006683F"/>
    <w:rsid w:val="0006742A"/>
    <w:rsid w:val="000675EA"/>
    <w:rsid w:val="00067A30"/>
    <w:rsid w:val="00070179"/>
    <w:rsid w:val="000711E9"/>
    <w:rsid w:val="00072039"/>
    <w:rsid w:val="00076E14"/>
    <w:rsid w:val="00080478"/>
    <w:rsid w:val="00080B9B"/>
    <w:rsid w:val="00080E52"/>
    <w:rsid w:val="000823FC"/>
    <w:rsid w:val="000828F9"/>
    <w:rsid w:val="00082A84"/>
    <w:rsid w:val="00082C4F"/>
    <w:rsid w:val="00086313"/>
    <w:rsid w:val="00093E63"/>
    <w:rsid w:val="000944DC"/>
    <w:rsid w:val="00094C40"/>
    <w:rsid w:val="00095A9E"/>
    <w:rsid w:val="0009644D"/>
    <w:rsid w:val="000A10EA"/>
    <w:rsid w:val="000A3455"/>
    <w:rsid w:val="000A3472"/>
    <w:rsid w:val="000A5DBB"/>
    <w:rsid w:val="000A7E3F"/>
    <w:rsid w:val="000A7F16"/>
    <w:rsid w:val="000B1F4A"/>
    <w:rsid w:val="000B3B4B"/>
    <w:rsid w:val="000C31DD"/>
    <w:rsid w:val="000C3691"/>
    <w:rsid w:val="000C498D"/>
    <w:rsid w:val="000C4CF7"/>
    <w:rsid w:val="000C53B9"/>
    <w:rsid w:val="000C5695"/>
    <w:rsid w:val="000C64A4"/>
    <w:rsid w:val="000C6C11"/>
    <w:rsid w:val="000C73D3"/>
    <w:rsid w:val="000C7961"/>
    <w:rsid w:val="000D2D47"/>
    <w:rsid w:val="000D7E92"/>
    <w:rsid w:val="000E09F3"/>
    <w:rsid w:val="000E1C7A"/>
    <w:rsid w:val="000E2380"/>
    <w:rsid w:val="000E4526"/>
    <w:rsid w:val="000E5A95"/>
    <w:rsid w:val="000F5561"/>
    <w:rsid w:val="000F592F"/>
    <w:rsid w:val="0010144B"/>
    <w:rsid w:val="00102BA1"/>
    <w:rsid w:val="00103353"/>
    <w:rsid w:val="001038C1"/>
    <w:rsid w:val="00104256"/>
    <w:rsid w:val="0010595B"/>
    <w:rsid w:val="00105F53"/>
    <w:rsid w:val="00110C52"/>
    <w:rsid w:val="0011241E"/>
    <w:rsid w:val="001156E3"/>
    <w:rsid w:val="0011609E"/>
    <w:rsid w:val="001166D0"/>
    <w:rsid w:val="00116CD4"/>
    <w:rsid w:val="00117912"/>
    <w:rsid w:val="00121622"/>
    <w:rsid w:val="001216BA"/>
    <w:rsid w:val="00121A4C"/>
    <w:rsid w:val="00121D48"/>
    <w:rsid w:val="00123931"/>
    <w:rsid w:val="00123BC5"/>
    <w:rsid w:val="00124E9E"/>
    <w:rsid w:val="00125381"/>
    <w:rsid w:val="00125EE1"/>
    <w:rsid w:val="001260A7"/>
    <w:rsid w:val="00126335"/>
    <w:rsid w:val="0012755A"/>
    <w:rsid w:val="00127CB4"/>
    <w:rsid w:val="00127D3A"/>
    <w:rsid w:val="00131809"/>
    <w:rsid w:val="00133982"/>
    <w:rsid w:val="00133F08"/>
    <w:rsid w:val="001343E3"/>
    <w:rsid w:val="00135486"/>
    <w:rsid w:val="00135671"/>
    <w:rsid w:val="00136F3C"/>
    <w:rsid w:val="0013787A"/>
    <w:rsid w:val="0013BE86"/>
    <w:rsid w:val="00144A3F"/>
    <w:rsid w:val="00144C19"/>
    <w:rsid w:val="001456D3"/>
    <w:rsid w:val="001475F7"/>
    <w:rsid w:val="00147B69"/>
    <w:rsid w:val="001505F9"/>
    <w:rsid w:val="00151CC3"/>
    <w:rsid w:val="00152ACB"/>
    <w:rsid w:val="00153A1D"/>
    <w:rsid w:val="00160C9A"/>
    <w:rsid w:val="00160E5F"/>
    <w:rsid w:val="00161D73"/>
    <w:rsid w:val="00161DD4"/>
    <w:rsid w:val="00161F64"/>
    <w:rsid w:val="00163427"/>
    <w:rsid w:val="00165C97"/>
    <w:rsid w:val="00167904"/>
    <w:rsid w:val="001707B2"/>
    <w:rsid w:val="00174070"/>
    <w:rsid w:val="0017521C"/>
    <w:rsid w:val="00180126"/>
    <w:rsid w:val="00182E3F"/>
    <w:rsid w:val="001830CA"/>
    <w:rsid w:val="0018387E"/>
    <w:rsid w:val="00184499"/>
    <w:rsid w:val="00186955"/>
    <w:rsid w:val="00187271"/>
    <w:rsid w:val="00192B6D"/>
    <w:rsid w:val="001954F8"/>
    <w:rsid w:val="001A5F5C"/>
    <w:rsid w:val="001A6FB3"/>
    <w:rsid w:val="001B06C0"/>
    <w:rsid w:val="001B07DB"/>
    <w:rsid w:val="001B1232"/>
    <w:rsid w:val="001B28DD"/>
    <w:rsid w:val="001C0C58"/>
    <w:rsid w:val="001C400A"/>
    <w:rsid w:val="001C5DA6"/>
    <w:rsid w:val="001C7C01"/>
    <w:rsid w:val="001D000E"/>
    <w:rsid w:val="001D2466"/>
    <w:rsid w:val="001D3547"/>
    <w:rsid w:val="001D3CFA"/>
    <w:rsid w:val="001D4752"/>
    <w:rsid w:val="001D5B08"/>
    <w:rsid w:val="001D5BDD"/>
    <w:rsid w:val="001D61B6"/>
    <w:rsid w:val="001D64F9"/>
    <w:rsid w:val="001D7250"/>
    <w:rsid w:val="001E0A0F"/>
    <w:rsid w:val="001E0CCD"/>
    <w:rsid w:val="001E1511"/>
    <w:rsid w:val="001E6E1C"/>
    <w:rsid w:val="001F251A"/>
    <w:rsid w:val="001F31BC"/>
    <w:rsid w:val="001F4191"/>
    <w:rsid w:val="001F581C"/>
    <w:rsid w:val="00200673"/>
    <w:rsid w:val="002033B0"/>
    <w:rsid w:val="002044B7"/>
    <w:rsid w:val="00204DE6"/>
    <w:rsid w:val="0020590D"/>
    <w:rsid w:val="00206CF5"/>
    <w:rsid w:val="0021055A"/>
    <w:rsid w:val="002106A8"/>
    <w:rsid w:val="00211325"/>
    <w:rsid w:val="002147D9"/>
    <w:rsid w:val="002179A2"/>
    <w:rsid w:val="002220C2"/>
    <w:rsid w:val="00223227"/>
    <w:rsid w:val="00223A0C"/>
    <w:rsid w:val="002274C4"/>
    <w:rsid w:val="002313F6"/>
    <w:rsid w:val="0023276A"/>
    <w:rsid w:val="00233A2B"/>
    <w:rsid w:val="00233A94"/>
    <w:rsid w:val="002344E6"/>
    <w:rsid w:val="002353B2"/>
    <w:rsid w:val="0023698C"/>
    <w:rsid w:val="00241A8A"/>
    <w:rsid w:val="00241B6D"/>
    <w:rsid w:val="00241E5A"/>
    <w:rsid w:val="0024255C"/>
    <w:rsid w:val="002437C2"/>
    <w:rsid w:val="00244150"/>
    <w:rsid w:val="00244C99"/>
    <w:rsid w:val="00245418"/>
    <w:rsid w:val="00246D98"/>
    <w:rsid w:val="00247074"/>
    <w:rsid w:val="002518E3"/>
    <w:rsid w:val="00251B54"/>
    <w:rsid w:val="00251DCA"/>
    <w:rsid w:val="0025563C"/>
    <w:rsid w:val="00256744"/>
    <w:rsid w:val="002574E7"/>
    <w:rsid w:val="00263153"/>
    <w:rsid w:val="00263860"/>
    <w:rsid w:val="0026680F"/>
    <w:rsid w:val="00274210"/>
    <w:rsid w:val="0027463E"/>
    <w:rsid w:val="00274705"/>
    <w:rsid w:val="0027556E"/>
    <w:rsid w:val="00277459"/>
    <w:rsid w:val="002807AA"/>
    <w:rsid w:val="00282F0F"/>
    <w:rsid w:val="002906F5"/>
    <w:rsid w:val="00292F89"/>
    <w:rsid w:val="002939C2"/>
    <w:rsid w:val="00293CB5"/>
    <w:rsid w:val="00294395"/>
    <w:rsid w:val="00295195"/>
    <w:rsid w:val="00295EBF"/>
    <w:rsid w:val="002A1D05"/>
    <w:rsid w:val="002A439F"/>
    <w:rsid w:val="002A7FE9"/>
    <w:rsid w:val="002B39F3"/>
    <w:rsid w:val="002B68DF"/>
    <w:rsid w:val="002C03AF"/>
    <w:rsid w:val="002C0FB5"/>
    <w:rsid w:val="002C4056"/>
    <w:rsid w:val="002C75AF"/>
    <w:rsid w:val="002D0CC5"/>
    <w:rsid w:val="002D18EF"/>
    <w:rsid w:val="002D1BF9"/>
    <w:rsid w:val="002D4721"/>
    <w:rsid w:val="002E291B"/>
    <w:rsid w:val="002E3869"/>
    <w:rsid w:val="002E3B6D"/>
    <w:rsid w:val="002E6A4C"/>
    <w:rsid w:val="002F109D"/>
    <w:rsid w:val="002F3A40"/>
    <w:rsid w:val="002F42A9"/>
    <w:rsid w:val="002F4AC7"/>
    <w:rsid w:val="002F4DA2"/>
    <w:rsid w:val="002F683F"/>
    <w:rsid w:val="00302AD4"/>
    <w:rsid w:val="00302E6F"/>
    <w:rsid w:val="003041DF"/>
    <w:rsid w:val="00304398"/>
    <w:rsid w:val="00304775"/>
    <w:rsid w:val="003065A5"/>
    <w:rsid w:val="0030682C"/>
    <w:rsid w:val="00306B9B"/>
    <w:rsid w:val="0030797B"/>
    <w:rsid w:val="003102B4"/>
    <w:rsid w:val="00312565"/>
    <w:rsid w:val="00314513"/>
    <w:rsid w:val="003157E3"/>
    <w:rsid w:val="0031687F"/>
    <w:rsid w:val="00316A7F"/>
    <w:rsid w:val="003172EB"/>
    <w:rsid w:val="00317929"/>
    <w:rsid w:val="00317AF9"/>
    <w:rsid w:val="0032077B"/>
    <w:rsid w:val="003224E5"/>
    <w:rsid w:val="003245BE"/>
    <w:rsid w:val="003270EA"/>
    <w:rsid w:val="003303EE"/>
    <w:rsid w:val="00333CDE"/>
    <w:rsid w:val="00341D32"/>
    <w:rsid w:val="00343D9D"/>
    <w:rsid w:val="00346561"/>
    <w:rsid w:val="00347369"/>
    <w:rsid w:val="0034E873"/>
    <w:rsid w:val="00350A1F"/>
    <w:rsid w:val="0035118D"/>
    <w:rsid w:val="00353EE4"/>
    <w:rsid w:val="003547F8"/>
    <w:rsid w:val="003621ED"/>
    <w:rsid w:val="00363611"/>
    <w:rsid w:val="00363CDB"/>
    <w:rsid w:val="00363F07"/>
    <w:rsid w:val="0036595B"/>
    <w:rsid w:val="00372F5F"/>
    <w:rsid w:val="003769D0"/>
    <w:rsid w:val="00381007"/>
    <w:rsid w:val="0038198C"/>
    <w:rsid w:val="00382BBB"/>
    <w:rsid w:val="00383CAF"/>
    <w:rsid w:val="00383D70"/>
    <w:rsid w:val="00383F86"/>
    <w:rsid w:val="003845A1"/>
    <w:rsid w:val="003911B3"/>
    <w:rsid w:val="003911EF"/>
    <w:rsid w:val="00391E4C"/>
    <w:rsid w:val="003925DD"/>
    <w:rsid w:val="003950FC"/>
    <w:rsid w:val="00397198"/>
    <w:rsid w:val="0039746C"/>
    <w:rsid w:val="003A03CB"/>
    <w:rsid w:val="003A0B22"/>
    <w:rsid w:val="003A1837"/>
    <w:rsid w:val="003A3513"/>
    <w:rsid w:val="003A4CB1"/>
    <w:rsid w:val="003A78CA"/>
    <w:rsid w:val="003B1726"/>
    <w:rsid w:val="003B17B0"/>
    <w:rsid w:val="003B183F"/>
    <w:rsid w:val="003B250F"/>
    <w:rsid w:val="003B2C59"/>
    <w:rsid w:val="003B40BE"/>
    <w:rsid w:val="003B4649"/>
    <w:rsid w:val="003B4721"/>
    <w:rsid w:val="003B52EA"/>
    <w:rsid w:val="003B66C8"/>
    <w:rsid w:val="003B69CC"/>
    <w:rsid w:val="003B857F"/>
    <w:rsid w:val="003C17D4"/>
    <w:rsid w:val="003C1A0D"/>
    <w:rsid w:val="003C4159"/>
    <w:rsid w:val="003C5FEA"/>
    <w:rsid w:val="003C7222"/>
    <w:rsid w:val="003C7449"/>
    <w:rsid w:val="003C79C5"/>
    <w:rsid w:val="003D07A5"/>
    <w:rsid w:val="003D0F9E"/>
    <w:rsid w:val="003D3075"/>
    <w:rsid w:val="003D422D"/>
    <w:rsid w:val="003E3C18"/>
    <w:rsid w:val="003E3D6F"/>
    <w:rsid w:val="003E4A46"/>
    <w:rsid w:val="003E5CC3"/>
    <w:rsid w:val="003E7865"/>
    <w:rsid w:val="003F1271"/>
    <w:rsid w:val="003F4244"/>
    <w:rsid w:val="003F4E21"/>
    <w:rsid w:val="003F5242"/>
    <w:rsid w:val="003F662D"/>
    <w:rsid w:val="003F7168"/>
    <w:rsid w:val="003F7325"/>
    <w:rsid w:val="00403835"/>
    <w:rsid w:val="00405169"/>
    <w:rsid w:val="00405E5B"/>
    <w:rsid w:val="00407F37"/>
    <w:rsid w:val="00407F7C"/>
    <w:rsid w:val="0041033D"/>
    <w:rsid w:val="00411F4D"/>
    <w:rsid w:val="0041217A"/>
    <w:rsid w:val="00415EEB"/>
    <w:rsid w:val="00416787"/>
    <w:rsid w:val="00416AE5"/>
    <w:rsid w:val="00417BAB"/>
    <w:rsid w:val="004204DF"/>
    <w:rsid w:val="0042139D"/>
    <w:rsid w:val="004217C9"/>
    <w:rsid w:val="004223F5"/>
    <w:rsid w:val="004237C4"/>
    <w:rsid w:val="00424E4E"/>
    <w:rsid w:val="0042508D"/>
    <w:rsid w:val="00426BAF"/>
    <w:rsid w:val="00427843"/>
    <w:rsid w:val="00427EAC"/>
    <w:rsid w:val="0043065C"/>
    <w:rsid w:val="00431D30"/>
    <w:rsid w:val="00434583"/>
    <w:rsid w:val="00434A8C"/>
    <w:rsid w:val="00434F83"/>
    <w:rsid w:val="00436E04"/>
    <w:rsid w:val="004430C2"/>
    <w:rsid w:val="00443E61"/>
    <w:rsid w:val="00444B5A"/>
    <w:rsid w:val="00445D20"/>
    <w:rsid w:val="0044749E"/>
    <w:rsid w:val="00450BA7"/>
    <w:rsid w:val="00452083"/>
    <w:rsid w:val="004522EB"/>
    <w:rsid w:val="004526B3"/>
    <w:rsid w:val="00452771"/>
    <w:rsid w:val="00452F94"/>
    <w:rsid w:val="00454394"/>
    <w:rsid w:val="00454B2E"/>
    <w:rsid w:val="00455A27"/>
    <w:rsid w:val="004563B0"/>
    <w:rsid w:val="00456930"/>
    <w:rsid w:val="00457B58"/>
    <w:rsid w:val="00457E1B"/>
    <w:rsid w:val="00457FDC"/>
    <w:rsid w:val="00460A10"/>
    <w:rsid w:val="0046432D"/>
    <w:rsid w:val="00465FE2"/>
    <w:rsid w:val="00467E9A"/>
    <w:rsid w:val="00470495"/>
    <w:rsid w:val="00472A08"/>
    <w:rsid w:val="004761DF"/>
    <w:rsid w:val="004768D5"/>
    <w:rsid w:val="00484909"/>
    <w:rsid w:val="004859A7"/>
    <w:rsid w:val="0048604D"/>
    <w:rsid w:val="00491BD7"/>
    <w:rsid w:val="00492F11"/>
    <w:rsid w:val="00492F9F"/>
    <w:rsid w:val="004961B8"/>
    <w:rsid w:val="004962F8"/>
    <w:rsid w:val="004A01D7"/>
    <w:rsid w:val="004A08CA"/>
    <w:rsid w:val="004A14D9"/>
    <w:rsid w:val="004A1C02"/>
    <w:rsid w:val="004A2629"/>
    <w:rsid w:val="004A2974"/>
    <w:rsid w:val="004A325B"/>
    <w:rsid w:val="004A351D"/>
    <w:rsid w:val="004A61E3"/>
    <w:rsid w:val="004B01A8"/>
    <w:rsid w:val="004B5D02"/>
    <w:rsid w:val="004B7F85"/>
    <w:rsid w:val="004C1820"/>
    <w:rsid w:val="004C2CD2"/>
    <w:rsid w:val="004C5C28"/>
    <w:rsid w:val="004D0344"/>
    <w:rsid w:val="004D5FED"/>
    <w:rsid w:val="004E0261"/>
    <w:rsid w:val="004E1549"/>
    <w:rsid w:val="004E1EBD"/>
    <w:rsid w:val="004E3FF9"/>
    <w:rsid w:val="004E59EF"/>
    <w:rsid w:val="004E5EEB"/>
    <w:rsid w:val="004F2619"/>
    <w:rsid w:val="004F4095"/>
    <w:rsid w:val="00500F8D"/>
    <w:rsid w:val="00501D8D"/>
    <w:rsid w:val="005043BA"/>
    <w:rsid w:val="00504F1B"/>
    <w:rsid w:val="0050735E"/>
    <w:rsid w:val="005077CC"/>
    <w:rsid w:val="00510BB3"/>
    <w:rsid w:val="00510BB7"/>
    <w:rsid w:val="00511BC1"/>
    <w:rsid w:val="00513D7B"/>
    <w:rsid w:val="00514130"/>
    <w:rsid w:val="005142F8"/>
    <w:rsid w:val="00516A96"/>
    <w:rsid w:val="00520698"/>
    <w:rsid w:val="00520954"/>
    <w:rsid w:val="00521AAE"/>
    <w:rsid w:val="005221D2"/>
    <w:rsid w:val="0052538C"/>
    <w:rsid w:val="00526565"/>
    <w:rsid w:val="00526BD3"/>
    <w:rsid w:val="005314DE"/>
    <w:rsid w:val="00531C12"/>
    <w:rsid w:val="00532C16"/>
    <w:rsid w:val="00533619"/>
    <w:rsid w:val="00533D96"/>
    <w:rsid w:val="0053419F"/>
    <w:rsid w:val="00534DB2"/>
    <w:rsid w:val="00535842"/>
    <w:rsid w:val="00536578"/>
    <w:rsid w:val="00537649"/>
    <w:rsid w:val="00537869"/>
    <w:rsid w:val="00541214"/>
    <w:rsid w:val="00553BA6"/>
    <w:rsid w:val="005546A9"/>
    <w:rsid w:val="0055551A"/>
    <w:rsid w:val="00555BC2"/>
    <w:rsid w:val="00556437"/>
    <w:rsid w:val="005578EE"/>
    <w:rsid w:val="00562C6F"/>
    <w:rsid w:val="00563E3A"/>
    <w:rsid w:val="00564BAE"/>
    <w:rsid w:val="00566880"/>
    <w:rsid w:val="0056713B"/>
    <w:rsid w:val="0057085A"/>
    <w:rsid w:val="005708EB"/>
    <w:rsid w:val="00570D94"/>
    <w:rsid w:val="005752C4"/>
    <w:rsid w:val="00575A4D"/>
    <w:rsid w:val="00575AE6"/>
    <w:rsid w:val="005812FD"/>
    <w:rsid w:val="005813C0"/>
    <w:rsid w:val="005815D9"/>
    <w:rsid w:val="00581C56"/>
    <w:rsid w:val="005822C0"/>
    <w:rsid w:val="005828E7"/>
    <w:rsid w:val="00584B83"/>
    <w:rsid w:val="0058715F"/>
    <w:rsid w:val="00593FF3"/>
    <w:rsid w:val="005944DA"/>
    <w:rsid w:val="00594827"/>
    <w:rsid w:val="005954E9"/>
    <w:rsid w:val="0059575C"/>
    <w:rsid w:val="00595772"/>
    <w:rsid w:val="00595C43"/>
    <w:rsid w:val="00595F58"/>
    <w:rsid w:val="00596F09"/>
    <w:rsid w:val="0059738E"/>
    <w:rsid w:val="005979AE"/>
    <w:rsid w:val="005A1340"/>
    <w:rsid w:val="005A1511"/>
    <w:rsid w:val="005A3726"/>
    <w:rsid w:val="005A396C"/>
    <w:rsid w:val="005A652C"/>
    <w:rsid w:val="005A7BA7"/>
    <w:rsid w:val="005A7ED3"/>
    <w:rsid w:val="005B025A"/>
    <w:rsid w:val="005B3A96"/>
    <w:rsid w:val="005B4019"/>
    <w:rsid w:val="005B4A96"/>
    <w:rsid w:val="005B4C30"/>
    <w:rsid w:val="005B5DCA"/>
    <w:rsid w:val="005B60E7"/>
    <w:rsid w:val="005B62BA"/>
    <w:rsid w:val="005B7134"/>
    <w:rsid w:val="005B7B98"/>
    <w:rsid w:val="005C20B9"/>
    <w:rsid w:val="005C2407"/>
    <w:rsid w:val="005C3237"/>
    <w:rsid w:val="005C3F5A"/>
    <w:rsid w:val="005C4EFB"/>
    <w:rsid w:val="005C5FA3"/>
    <w:rsid w:val="005C7D18"/>
    <w:rsid w:val="005D1B9A"/>
    <w:rsid w:val="005D1F2A"/>
    <w:rsid w:val="005D2414"/>
    <w:rsid w:val="005D4352"/>
    <w:rsid w:val="005D497E"/>
    <w:rsid w:val="005D5B75"/>
    <w:rsid w:val="005D678D"/>
    <w:rsid w:val="005D6996"/>
    <w:rsid w:val="005E06BC"/>
    <w:rsid w:val="005E0E77"/>
    <w:rsid w:val="005E4609"/>
    <w:rsid w:val="005E5DEB"/>
    <w:rsid w:val="005E6863"/>
    <w:rsid w:val="005E6A15"/>
    <w:rsid w:val="005E783B"/>
    <w:rsid w:val="005F099F"/>
    <w:rsid w:val="005F1E06"/>
    <w:rsid w:val="005F310C"/>
    <w:rsid w:val="005F4070"/>
    <w:rsid w:val="005F50B0"/>
    <w:rsid w:val="005F5229"/>
    <w:rsid w:val="005F5C06"/>
    <w:rsid w:val="00604C30"/>
    <w:rsid w:val="00605C5E"/>
    <w:rsid w:val="0060666A"/>
    <w:rsid w:val="00606913"/>
    <w:rsid w:val="00611120"/>
    <w:rsid w:val="0061175C"/>
    <w:rsid w:val="00611C18"/>
    <w:rsid w:val="006121DC"/>
    <w:rsid w:val="006149C9"/>
    <w:rsid w:val="00614D78"/>
    <w:rsid w:val="00615B24"/>
    <w:rsid w:val="006169B6"/>
    <w:rsid w:val="00616B21"/>
    <w:rsid w:val="00620F16"/>
    <w:rsid w:val="00622D87"/>
    <w:rsid w:val="0062505C"/>
    <w:rsid w:val="00630869"/>
    <w:rsid w:val="006329A9"/>
    <w:rsid w:val="00632B54"/>
    <w:rsid w:val="00632FE3"/>
    <w:rsid w:val="0063466E"/>
    <w:rsid w:val="00634BB8"/>
    <w:rsid w:val="00635FF3"/>
    <w:rsid w:val="0063765A"/>
    <w:rsid w:val="00640BB0"/>
    <w:rsid w:val="00644671"/>
    <w:rsid w:val="00645F75"/>
    <w:rsid w:val="00646456"/>
    <w:rsid w:val="00647BB2"/>
    <w:rsid w:val="00651AFA"/>
    <w:rsid w:val="006524AA"/>
    <w:rsid w:val="00653A5C"/>
    <w:rsid w:val="006608F1"/>
    <w:rsid w:val="00660AD0"/>
    <w:rsid w:val="00661DC5"/>
    <w:rsid w:val="00662A65"/>
    <w:rsid w:val="00662DD0"/>
    <w:rsid w:val="00663207"/>
    <w:rsid w:val="00666148"/>
    <w:rsid w:val="00667033"/>
    <w:rsid w:val="00670C2A"/>
    <w:rsid w:val="00672FED"/>
    <w:rsid w:val="00673420"/>
    <w:rsid w:val="00674837"/>
    <w:rsid w:val="00674F92"/>
    <w:rsid w:val="0067514A"/>
    <w:rsid w:val="006769FA"/>
    <w:rsid w:val="006778BA"/>
    <w:rsid w:val="00677B8A"/>
    <w:rsid w:val="00680033"/>
    <w:rsid w:val="00682AC5"/>
    <w:rsid w:val="006830A1"/>
    <w:rsid w:val="00683F98"/>
    <w:rsid w:val="0068457E"/>
    <w:rsid w:val="006849F3"/>
    <w:rsid w:val="00685554"/>
    <w:rsid w:val="00685719"/>
    <w:rsid w:val="0068697F"/>
    <w:rsid w:val="00686D21"/>
    <w:rsid w:val="00692C94"/>
    <w:rsid w:val="006954A9"/>
    <w:rsid w:val="006959A5"/>
    <w:rsid w:val="006A2E46"/>
    <w:rsid w:val="006A7CB3"/>
    <w:rsid w:val="006A7D12"/>
    <w:rsid w:val="006B38CB"/>
    <w:rsid w:val="006B5B59"/>
    <w:rsid w:val="006C11AC"/>
    <w:rsid w:val="006C1E80"/>
    <w:rsid w:val="006C271E"/>
    <w:rsid w:val="006C45D5"/>
    <w:rsid w:val="006C500D"/>
    <w:rsid w:val="006C546E"/>
    <w:rsid w:val="006C599F"/>
    <w:rsid w:val="006C681C"/>
    <w:rsid w:val="006C6C1A"/>
    <w:rsid w:val="006C70C1"/>
    <w:rsid w:val="006C7BFE"/>
    <w:rsid w:val="006D078C"/>
    <w:rsid w:val="006D3C8D"/>
    <w:rsid w:val="006D6588"/>
    <w:rsid w:val="006E24CE"/>
    <w:rsid w:val="006E2AF3"/>
    <w:rsid w:val="006E2C64"/>
    <w:rsid w:val="006E2EFF"/>
    <w:rsid w:val="006E4534"/>
    <w:rsid w:val="006E497F"/>
    <w:rsid w:val="006E749E"/>
    <w:rsid w:val="006F0F6C"/>
    <w:rsid w:val="006F16A3"/>
    <w:rsid w:val="006F1979"/>
    <w:rsid w:val="006F3B58"/>
    <w:rsid w:val="006F612A"/>
    <w:rsid w:val="006F7592"/>
    <w:rsid w:val="006F7DF5"/>
    <w:rsid w:val="00703D73"/>
    <w:rsid w:val="00705EFA"/>
    <w:rsid w:val="00710C98"/>
    <w:rsid w:val="00711F73"/>
    <w:rsid w:val="007130AE"/>
    <w:rsid w:val="00713E81"/>
    <w:rsid w:val="00714B50"/>
    <w:rsid w:val="0071683C"/>
    <w:rsid w:val="00716A3A"/>
    <w:rsid w:val="00720308"/>
    <w:rsid w:val="007203EA"/>
    <w:rsid w:val="00722606"/>
    <w:rsid w:val="00722E35"/>
    <w:rsid w:val="0072346F"/>
    <w:rsid w:val="00724DB0"/>
    <w:rsid w:val="007258D6"/>
    <w:rsid w:val="00725E8F"/>
    <w:rsid w:val="0072889A"/>
    <w:rsid w:val="00731098"/>
    <w:rsid w:val="00731688"/>
    <w:rsid w:val="00731FD2"/>
    <w:rsid w:val="007337A6"/>
    <w:rsid w:val="007338C5"/>
    <w:rsid w:val="00734166"/>
    <w:rsid w:val="007362C9"/>
    <w:rsid w:val="0073651A"/>
    <w:rsid w:val="0073739D"/>
    <w:rsid w:val="00737DE3"/>
    <w:rsid w:val="00747277"/>
    <w:rsid w:val="007475EF"/>
    <w:rsid w:val="00747FC9"/>
    <w:rsid w:val="00751128"/>
    <w:rsid w:val="0075159E"/>
    <w:rsid w:val="007515FE"/>
    <w:rsid w:val="00751DD9"/>
    <w:rsid w:val="007532B8"/>
    <w:rsid w:val="00753BC2"/>
    <w:rsid w:val="00753FE5"/>
    <w:rsid w:val="00754A75"/>
    <w:rsid w:val="007557F5"/>
    <w:rsid w:val="007560E6"/>
    <w:rsid w:val="007570BC"/>
    <w:rsid w:val="00757E6A"/>
    <w:rsid w:val="00762896"/>
    <w:rsid w:val="00763551"/>
    <w:rsid w:val="00763DBB"/>
    <w:rsid w:val="00763F17"/>
    <w:rsid w:val="00765F41"/>
    <w:rsid w:val="00766ADD"/>
    <w:rsid w:val="007674C9"/>
    <w:rsid w:val="00771049"/>
    <w:rsid w:val="00771FCA"/>
    <w:rsid w:val="00772E93"/>
    <w:rsid w:val="00773833"/>
    <w:rsid w:val="00774664"/>
    <w:rsid w:val="00775185"/>
    <w:rsid w:val="00780759"/>
    <w:rsid w:val="00780DFF"/>
    <w:rsid w:val="00783BB9"/>
    <w:rsid w:val="00784192"/>
    <w:rsid w:val="007851FA"/>
    <w:rsid w:val="00785D4F"/>
    <w:rsid w:val="00786571"/>
    <w:rsid w:val="00787311"/>
    <w:rsid w:val="00791935"/>
    <w:rsid w:val="00791C9E"/>
    <w:rsid w:val="00795014"/>
    <w:rsid w:val="00795D31"/>
    <w:rsid w:val="00795EB4"/>
    <w:rsid w:val="007A128D"/>
    <w:rsid w:val="007A1B5B"/>
    <w:rsid w:val="007A2713"/>
    <w:rsid w:val="007A2A6C"/>
    <w:rsid w:val="007A3586"/>
    <w:rsid w:val="007A44AB"/>
    <w:rsid w:val="007A5F78"/>
    <w:rsid w:val="007A63CE"/>
    <w:rsid w:val="007A6B17"/>
    <w:rsid w:val="007A7B1A"/>
    <w:rsid w:val="007B02F7"/>
    <w:rsid w:val="007B0E76"/>
    <w:rsid w:val="007B0F1E"/>
    <w:rsid w:val="007B1B49"/>
    <w:rsid w:val="007B2DEC"/>
    <w:rsid w:val="007B30D1"/>
    <w:rsid w:val="007B458A"/>
    <w:rsid w:val="007B6FFB"/>
    <w:rsid w:val="007B7D26"/>
    <w:rsid w:val="007B7E51"/>
    <w:rsid w:val="007C037E"/>
    <w:rsid w:val="007C4C51"/>
    <w:rsid w:val="007C4C65"/>
    <w:rsid w:val="007C51A8"/>
    <w:rsid w:val="007D1DE4"/>
    <w:rsid w:val="007D25E3"/>
    <w:rsid w:val="007D2CBA"/>
    <w:rsid w:val="007D6442"/>
    <w:rsid w:val="007D7A93"/>
    <w:rsid w:val="007E1A4A"/>
    <w:rsid w:val="007E1F69"/>
    <w:rsid w:val="007E318A"/>
    <w:rsid w:val="007E43C2"/>
    <w:rsid w:val="007F02EC"/>
    <w:rsid w:val="007F155D"/>
    <w:rsid w:val="007F282E"/>
    <w:rsid w:val="007F3CFE"/>
    <w:rsid w:val="007F4776"/>
    <w:rsid w:val="007F5F6E"/>
    <w:rsid w:val="007F76E3"/>
    <w:rsid w:val="007F777C"/>
    <w:rsid w:val="007FAB3C"/>
    <w:rsid w:val="0080543C"/>
    <w:rsid w:val="00810A5E"/>
    <w:rsid w:val="00811418"/>
    <w:rsid w:val="00812115"/>
    <w:rsid w:val="00813396"/>
    <w:rsid w:val="00813F77"/>
    <w:rsid w:val="00814C62"/>
    <w:rsid w:val="008154AF"/>
    <w:rsid w:val="0082145B"/>
    <w:rsid w:val="00821708"/>
    <w:rsid w:val="00821AA4"/>
    <w:rsid w:val="00821CE2"/>
    <w:rsid w:val="00821DC1"/>
    <w:rsid w:val="00822697"/>
    <w:rsid w:val="00822D61"/>
    <w:rsid w:val="00826B3B"/>
    <w:rsid w:val="0082717F"/>
    <w:rsid w:val="00827246"/>
    <w:rsid w:val="0083229D"/>
    <w:rsid w:val="00833F62"/>
    <w:rsid w:val="008346A0"/>
    <w:rsid w:val="008347CF"/>
    <w:rsid w:val="008375A2"/>
    <w:rsid w:val="008407C6"/>
    <w:rsid w:val="0084181E"/>
    <w:rsid w:val="00843915"/>
    <w:rsid w:val="00843D89"/>
    <w:rsid w:val="00844068"/>
    <w:rsid w:val="0084431D"/>
    <w:rsid w:val="00845548"/>
    <w:rsid w:val="00847FA2"/>
    <w:rsid w:val="0085081B"/>
    <w:rsid w:val="00853092"/>
    <w:rsid w:val="00853EF4"/>
    <w:rsid w:val="0085469C"/>
    <w:rsid w:val="00856CFE"/>
    <w:rsid w:val="00861FD8"/>
    <w:rsid w:val="00870F65"/>
    <w:rsid w:val="00871F4A"/>
    <w:rsid w:val="00872D90"/>
    <w:rsid w:val="008736D4"/>
    <w:rsid w:val="00874216"/>
    <w:rsid w:val="00874CE7"/>
    <w:rsid w:val="00876257"/>
    <w:rsid w:val="00877032"/>
    <w:rsid w:val="008801E8"/>
    <w:rsid w:val="008803E7"/>
    <w:rsid w:val="0088067A"/>
    <w:rsid w:val="00886CDE"/>
    <w:rsid w:val="00892C9F"/>
    <w:rsid w:val="008939A2"/>
    <w:rsid w:val="0089684B"/>
    <w:rsid w:val="00897185"/>
    <w:rsid w:val="00897574"/>
    <w:rsid w:val="00897A3D"/>
    <w:rsid w:val="008A0784"/>
    <w:rsid w:val="008A0ECB"/>
    <w:rsid w:val="008A1B7E"/>
    <w:rsid w:val="008B14CA"/>
    <w:rsid w:val="008B4E85"/>
    <w:rsid w:val="008B6435"/>
    <w:rsid w:val="008C1013"/>
    <w:rsid w:val="008C1CA5"/>
    <w:rsid w:val="008C2000"/>
    <w:rsid w:val="008C2E89"/>
    <w:rsid w:val="008C41E8"/>
    <w:rsid w:val="008C4336"/>
    <w:rsid w:val="008C4857"/>
    <w:rsid w:val="008C6F09"/>
    <w:rsid w:val="008C7A92"/>
    <w:rsid w:val="008D0315"/>
    <w:rsid w:val="008D0E11"/>
    <w:rsid w:val="008D1700"/>
    <w:rsid w:val="008D18E0"/>
    <w:rsid w:val="008D21C1"/>
    <w:rsid w:val="008D2FEC"/>
    <w:rsid w:val="008D30D6"/>
    <w:rsid w:val="008D359B"/>
    <w:rsid w:val="008D4819"/>
    <w:rsid w:val="008E0772"/>
    <w:rsid w:val="008E0848"/>
    <w:rsid w:val="008E08FA"/>
    <w:rsid w:val="008E1241"/>
    <w:rsid w:val="008E439F"/>
    <w:rsid w:val="008E64E5"/>
    <w:rsid w:val="008F0A5A"/>
    <w:rsid w:val="008F26CD"/>
    <w:rsid w:val="008F46A4"/>
    <w:rsid w:val="008F78B3"/>
    <w:rsid w:val="00903B7E"/>
    <w:rsid w:val="00903DA7"/>
    <w:rsid w:val="00904083"/>
    <w:rsid w:val="009051B9"/>
    <w:rsid w:val="009079B6"/>
    <w:rsid w:val="009118FF"/>
    <w:rsid w:val="009119CE"/>
    <w:rsid w:val="00917D10"/>
    <w:rsid w:val="00920221"/>
    <w:rsid w:val="00920B0F"/>
    <w:rsid w:val="009259E1"/>
    <w:rsid w:val="00926965"/>
    <w:rsid w:val="00926980"/>
    <w:rsid w:val="00926CE8"/>
    <w:rsid w:val="0093113D"/>
    <w:rsid w:val="009374C9"/>
    <w:rsid w:val="00940323"/>
    <w:rsid w:val="00940557"/>
    <w:rsid w:val="00940D56"/>
    <w:rsid w:val="00941221"/>
    <w:rsid w:val="009418F6"/>
    <w:rsid w:val="00946AB2"/>
    <w:rsid w:val="00946B08"/>
    <w:rsid w:val="009503BA"/>
    <w:rsid w:val="00952886"/>
    <w:rsid w:val="00953432"/>
    <w:rsid w:val="00953A48"/>
    <w:rsid w:val="00954D3A"/>
    <w:rsid w:val="00955484"/>
    <w:rsid w:val="009604FB"/>
    <w:rsid w:val="0097101D"/>
    <w:rsid w:val="00971E5F"/>
    <w:rsid w:val="009740DC"/>
    <w:rsid w:val="0097441A"/>
    <w:rsid w:val="00981DE1"/>
    <w:rsid w:val="00982ABB"/>
    <w:rsid w:val="0098478B"/>
    <w:rsid w:val="00984C23"/>
    <w:rsid w:val="00984FFE"/>
    <w:rsid w:val="009879AC"/>
    <w:rsid w:val="00987A2C"/>
    <w:rsid w:val="00987F5E"/>
    <w:rsid w:val="00991E11"/>
    <w:rsid w:val="0099380C"/>
    <w:rsid w:val="00993CEF"/>
    <w:rsid w:val="00994CEA"/>
    <w:rsid w:val="0099522D"/>
    <w:rsid w:val="00997147"/>
    <w:rsid w:val="009A0849"/>
    <w:rsid w:val="009A142E"/>
    <w:rsid w:val="009A2352"/>
    <w:rsid w:val="009A2DB1"/>
    <w:rsid w:val="009A3051"/>
    <w:rsid w:val="009A5149"/>
    <w:rsid w:val="009A5498"/>
    <w:rsid w:val="009A584C"/>
    <w:rsid w:val="009A5F60"/>
    <w:rsid w:val="009A7310"/>
    <w:rsid w:val="009A7684"/>
    <w:rsid w:val="009A76F4"/>
    <w:rsid w:val="009B2798"/>
    <w:rsid w:val="009B48D6"/>
    <w:rsid w:val="009B5FEE"/>
    <w:rsid w:val="009B6091"/>
    <w:rsid w:val="009B7AA2"/>
    <w:rsid w:val="009C06E6"/>
    <w:rsid w:val="009C14A8"/>
    <w:rsid w:val="009C3A17"/>
    <w:rsid w:val="009C4579"/>
    <w:rsid w:val="009C540F"/>
    <w:rsid w:val="009C55C0"/>
    <w:rsid w:val="009D1180"/>
    <w:rsid w:val="009D11F8"/>
    <w:rsid w:val="009D2C54"/>
    <w:rsid w:val="009D304D"/>
    <w:rsid w:val="009D3A6B"/>
    <w:rsid w:val="009D981E"/>
    <w:rsid w:val="009E014F"/>
    <w:rsid w:val="009E1A73"/>
    <w:rsid w:val="009E39DE"/>
    <w:rsid w:val="009E6847"/>
    <w:rsid w:val="009E6881"/>
    <w:rsid w:val="009E6C68"/>
    <w:rsid w:val="009E73A9"/>
    <w:rsid w:val="009F08C0"/>
    <w:rsid w:val="009F1048"/>
    <w:rsid w:val="009F16D9"/>
    <w:rsid w:val="009F3434"/>
    <w:rsid w:val="009F4F87"/>
    <w:rsid w:val="009F518F"/>
    <w:rsid w:val="009F519F"/>
    <w:rsid w:val="009F6283"/>
    <w:rsid w:val="009F628D"/>
    <w:rsid w:val="00A00A00"/>
    <w:rsid w:val="00A05EE5"/>
    <w:rsid w:val="00A072C9"/>
    <w:rsid w:val="00A07BD8"/>
    <w:rsid w:val="00A101AD"/>
    <w:rsid w:val="00A10E37"/>
    <w:rsid w:val="00A115A6"/>
    <w:rsid w:val="00A1184D"/>
    <w:rsid w:val="00A12EA4"/>
    <w:rsid w:val="00A13479"/>
    <w:rsid w:val="00A16446"/>
    <w:rsid w:val="00A17B9F"/>
    <w:rsid w:val="00A21914"/>
    <w:rsid w:val="00A228FC"/>
    <w:rsid w:val="00A23204"/>
    <w:rsid w:val="00A236EF"/>
    <w:rsid w:val="00A24D69"/>
    <w:rsid w:val="00A2587A"/>
    <w:rsid w:val="00A2779C"/>
    <w:rsid w:val="00A27837"/>
    <w:rsid w:val="00A30625"/>
    <w:rsid w:val="00A30B29"/>
    <w:rsid w:val="00A338A1"/>
    <w:rsid w:val="00A344D3"/>
    <w:rsid w:val="00A3519E"/>
    <w:rsid w:val="00A35427"/>
    <w:rsid w:val="00A354C1"/>
    <w:rsid w:val="00A409E8"/>
    <w:rsid w:val="00A41BEA"/>
    <w:rsid w:val="00A44802"/>
    <w:rsid w:val="00A513B3"/>
    <w:rsid w:val="00A525A4"/>
    <w:rsid w:val="00A52B66"/>
    <w:rsid w:val="00A53EF8"/>
    <w:rsid w:val="00A541BA"/>
    <w:rsid w:val="00A552AE"/>
    <w:rsid w:val="00A56FB3"/>
    <w:rsid w:val="00A57D75"/>
    <w:rsid w:val="00A57D79"/>
    <w:rsid w:val="00A6004A"/>
    <w:rsid w:val="00A610E0"/>
    <w:rsid w:val="00A643A9"/>
    <w:rsid w:val="00A6734C"/>
    <w:rsid w:val="00A7110A"/>
    <w:rsid w:val="00A7212F"/>
    <w:rsid w:val="00A72D09"/>
    <w:rsid w:val="00A7555A"/>
    <w:rsid w:val="00A82E89"/>
    <w:rsid w:val="00A8619F"/>
    <w:rsid w:val="00A862EF"/>
    <w:rsid w:val="00A86F81"/>
    <w:rsid w:val="00A91833"/>
    <w:rsid w:val="00A92AF4"/>
    <w:rsid w:val="00A938CA"/>
    <w:rsid w:val="00A94189"/>
    <w:rsid w:val="00A9468F"/>
    <w:rsid w:val="00A97174"/>
    <w:rsid w:val="00AA07B5"/>
    <w:rsid w:val="00AA0F86"/>
    <w:rsid w:val="00AA12B6"/>
    <w:rsid w:val="00AA30A1"/>
    <w:rsid w:val="00AA539A"/>
    <w:rsid w:val="00AA6924"/>
    <w:rsid w:val="00AA6ADC"/>
    <w:rsid w:val="00AA6C08"/>
    <w:rsid w:val="00AA73CC"/>
    <w:rsid w:val="00AB11B6"/>
    <w:rsid w:val="00AB12CB"/>
    <w:rsid w:val="00AB573E"/>
    <w:rsid w:val="00AB5950"/>
    <w:rsid w:val="00AB6136"/>
    <w:rsid w:val="00AB7251"/>
    <w:rsid w:val="00AB770A"/>
    <w:rsid w:val="00AC09AC"/>
    <w:rsid w:val="00AC19BE"/>
    <w:rsid w:val="00AC3761"/>
    <w:rsid w:val="00AC4F1E"/>
    <w:rsid w:val="00AC5A1C"/>
    <w:rsid w:val="00AC5E82"/>
    <w:rsid w:val="00AC6D40"/>
    <w:rsid w:val="00AD0ED8"/>
    <w:rsid w:val="00AD1E2C"/>
    <w:rsid w:val="00AD28E3"/>
    <w:rsid w:val="00AD4AEC"/>
    <w:rsid w:val="00AD6139"/>
    <w:rsid w:val="00AD783E"/>
    <w:rsid w:val="00AD7A3D"/>
    <w:rsid w:val="00AE13A7"/>
    <w:rsid w:val="00AE24D7"/>
    <w:rsid w:val="00AE3020"/>
    <w:rsid w:val="00AE3DDF"/>
    <w:rsid w:val="00AE7C8E"/>
    <w:rsid w:val="00AF61A1"/>
    <w:rsid w:val="00AF6D58"/>
    <w:rsid w:val="00B0238F"/>
    <w:rsid w:val="00B07BBC"/>
    <w:rsid w:val="00B14C22"/>
    <w:rsid w:val="00B158BB"/>
    <w:rsid w:val="00B15DC9"/>
    <w:rsid w:val="00B16D0C"/>
    <w:rsid w:val="00B225B9"/>
    <w:rsid w:val="00B22F13"/>
    <w:rsid w:val="00B24324"/>
    <w:rsid w:val="00B263F3"/>
    <w:rsid w:val="00B2741A"/>
    <w:rsid w:val="00B30568"/>
    <w:rsid w:val="00B30F60"/>
    <w:rsid w:val="00B334F0"/>
    <w:rsid w:val="00B33955"/>
    <w:rsid w:val="00B34C0C"/>
    <w:rsid w:val="00B35E81"/>
    <w:rsid w:val="00B37275"/>
    <w:rsid w:val="00B37746"/>
    <w:rsid w:val="00B37E51"/>
    <w:rsid w:val="00B430FC"/>
    <w:rsid w:val="00B43201"/>
    <w:rsid w:val="00B445FD"/>
    <w:rsid w:val="00B45862"/>
    <w:rsid w:val="00B46629"/>
    <w:rsid w:val="00B46BA7"/>
    <w:rsid w:val="00B557BC"/>
    <w:rsid w:val="00B57D7C"/>
    <w:rsid w:val="00B57F49"/>
    <w:rsid w:val="00B6016C"/>
    <w:rsid w:val="00B61108"/>
    <w:rsid w:val="00B63FAC"/>
    <w:rsid w:val="00B66C9D"/>
    <w:rsid w:val="00B67786"/>
    <w:rsid w:val="00B67BB7"/>
    <w:rsid w:val="00B70B7C"/>
    <w:rsid w:val="00B72A37"/>
    <w:rsid w:val="00B72C18"/>
    <w:rsid w:val="00B736B0"/>
    <w:rsid w:val="00B73E77"/>
    <w:rsid w:val="00B774C0"/>
    <w:rsid w:val="00B8483C"/>
    <w:rsid w:val="00B85563"/>
    <w:rsid w:val="00B8714E"/>
    <w:rsid w:val="00B87AC9"/>
    <w:rsid w:val="00B90D23"/>
    <w:rsid w:val="00B917AB"/>
    <w:rsid w:val="00B91E37"/>
    <w:rsid w:val="00B92AD4"/>
    <w:rsid w:val="00B93517"/>
    <w:rsid w:val="00B964D1"/>
    <w:rsid w:val="00B96A26"/>
    <w:rsid w:val="00B96C34"/>
    <w:rsid w:val="00B97A6C"/>
    <w:rsid w:val="00BA0FDA"/>
    <w:rsid w:val="00BA2565"/>
    <w:rsid w:val="00BA5229"/>
    <w:rsid w:val="00BA6E99"/>
    <w:rsid w:val="00BB1B29"/>
    <w:rsid w:val="00BB23E5"/>
    <w:rsid w:val="00BB3635"/>
    <w:rsid w:val="00BB4597"/>
    <w:rsid w:val="00BB4FF0"/>
    <w:rsid w:val="00BB50B2"/>
    <w:rsid w:val="00BB5E71"/>
    <w:rsid w:val="00BB6147"/>
    <w:rsid w:val="00BB6E8E"/>
    <w:rsid w:val="00BB7FB9"/>
    <w:rsid w:val="00BC046C"/>
    <w:rsid w:val="00BC0BD7"/>
    <w:rsid w:val="00BC28C6"/>
    <w:rsid w:val="00BC3F22"/>
    <w:rsid w:val="00BC4C3E"/>
    <w:rsid w:val="00BC5646"/>
    <w:rsid w:val="00BC641D"/>
    <w:rsid w:val="00BC6F58"/>
    <w:rsid w:val="00BC7D60"/>
    <w:rsid w:val="00BD3FB2"/>
    <w:rsid w:val="00BD5124"/>
    <w:rsid w:val="00BD5DF6"/>
    <w:rsid w:val="00BD6286"/>
    <w:rsid w:val="00BD7130"/>
    <w:rsid w:val="00BE2E1F"/>
    <w:rsid w:val="00BE3A19"/>
    <w:rsid w:val="00BE57E3"/>
    <w:rsid w:val="00BE76B2"/>
    <w:rsid w:val="00BF37E5"/>
    <w:rsid w:val="00BF61FE"/>
    <w:rsid w:val="00C00B21"/>
    <w:rsid w:val="00C00F0D"/>
    <w:rsid w:val="00C0210A"/>
    <w:rsid w:val="00C0737A"/>
    <w:rsid w:val="00C14783"/>
    <w:rsid w:val="00C15185"/>
    <w:rsid w:val="00C17206"/>
    <w:rsid w:val="00C17D33"/>
    <w:rsid w:val="00C17D56"/>
    <w:rsid w:val="00C23BE4"/>
    <w:rsid w:val="00C249C2"/>
    <w:rsid w:val="00C25601"/>
    <w:rsid w:val="00C25E1F"/>
    <w:rsid w:val="00C26E64"/>
    <w:rsid w:val="00C27858"/>
    <w:rsid w:val="00C27AA1"/>
    <w:rsid w:val="00C32EA5"/>
    <w:rsid w:val="00C32F16"/>
    <w:rsid w:val="00C36276"/>
    <w:rsid w:val="00C36C22"/>
    <w:rsid w:val="00C43A37"/>
    <w:rsid w:val="00C458AC"/>
    <w:rsid w:val="00C51613"/>
    <w:rsid w:val="00C51B15"/>
    <w:rsid w:val="00C5376C"/>
    <w:rsid w:val="00C5518D"/>
    <w:rsid w:val="00C56669"/>
    <w:rsid w:val="00C575FB"/>
    <w:rsid w:val="00C61109"/>
    <w:rsid w:val="00C63145"/>
    <w:rsid w:val="00C6530F"/>
    <w:rsid w:val="00C65CC9"/>
    <w:rsid w:val="00C7632A"/>
    <w:rsid w:val="00C76CDD"/>
    <w:rsid w:val="00C8061F"/>
    <w:rsid w:val="00C81ED1"/>
    <w:rsid w:val="00C82200"/>
    <w:rsid w:val="00C87250"/>
    <w:rsid w:val="00C90AA5"/>
    <w:rsid w:val="00C914CA"/>
    <w:rsid w:val="00C92181"/>
    <w:rsid w:val="00C930BE"/>
    <w:rsid w:val="00C93200"/>
    <w:rsid w:val="00C93215"/>
    <w:rsid w:val="00C93235"/>
    <w:rsid w:val="00C93494"/>
    <w:rsid w:val="00C93614"/>
    <w:rsid w:val="00C94BDD"/>
    <w:rsid w:val="00C953BF"/>
    <w:rsid w:val="00C9545F"/>
    <w:rsid w:val="00C95A03"/>
    <w:rsid w:val="00CA039A"/>
    <w:rsid w:val="00CA1074"/>
    <w:rsid w:val="00CA3C31"/>
    <w:rsid w:val="00CA5131"/>
    <w:rsid w:val="00CA5768"/>
    <w:rsid w:val="00CA5A64"/>
    <w:rsid w:val="00CA6C1F"/>
    <w:rsid w:val="00CA7CA2"/>
    <w:rsid w:val="00CB056B"/>
    <w:rsid w:val="00CB3C5C"/>
    <w:rsid w:val="00CB4F71"/>
    <w:rsid w:val="00CB64E9"/>
    <w:rsid w:val="00CB6FA2"/>
    <w:rsid w:val="00CC0A38"/>
    <w:rsid w:val="00CC0ED0"/>
    <w:rsid w:val="00CC123E"/>
    <w:rsid w:val="00CC22DC"/>
    <w:rsid w:val="00CC3971"/>
    <w:rsid w:val="00CC55DA"/>
    <w:rsid w:val="00CC6610"/>
    <w:rsid w:val="00CD067B"/>
    <w:rsid w:val="00CD101E"/>
    <w:rsid w:val="00CD69B5"/>
    <w:rsid w:val="00CE03C1"/>
    <w:rsid w:val="00CE0E36"/>
    <w:rsid w:val="00CE2D92"/>
    <w:rsid w:val="00CE2E12"/>
    <w:rsid w:val="00CE3086"/>
    <w:rsid w:val="00CE3B40"/>
    <w:rsid w:val="00CE4762"/>
    <w:rsid w:val="00CE5816"/>
    <w:rsid w:val="00CE5A40"/>
    <w:rsid w:val="00CE6929"/>
    <w:rsid w:val="00CE7309"/>
    <w:rsid w:val="00CF0458"/>
    <w:rsid w:val="00CF13AD"/>
    <w:rsid w:val="00CF187A"/>
    <w:rsid w:val="00CF270B"/>
    <w:rsid w:val="00CF2E14"/>
    <w:rsid w:val="00CF3523"/>
    <w:rsid w:val="00CF4015"/>
    <w:rsid w:val="00CF6F67"/>
    <w:rsid w:val="00D01DC5"/>
    <w:rsid w:val="00D01EBD"/>
    <w:rsid w:val="00D02037"/>
    <w:rsid w:val="00D026D5"/>
    <w:rsid w:val="00D027CA"/>
    <w:rsid w:val="00D04B33"/>
    <w:rsid w:val="00D05E1A"/>
    <w:rsid w:val="00D05FD1"/>
    <w:rsid w:val="00D10B20"/>
    <w:rsid w:val="00D1163C"/>
    <w:rsid w:val="00D1283C"/>
    <w:rsid w:val="00D129A5"/>
    <w:rsid w:val="00D146EB"/>
    <w:rsid w:val="00D14906"/>
    <w:rsid w:val="00D16ACA"/>
    <w:rsid w:val="00D21355"/>
    <w:rsid w:val="00D24456"/>
    <w:rsid w:val="00D26AA5"/>
    <w:rsid w:val="00D31A6F"/>
    <w:rsid w:val="00D323C2"/>
    <w:rsid w:val="00D32D3A"/>
    <w:rsid w:val="00D349B3"/>
    <w:rsid w:val="00D35CCF"/>
    <w:rsid w:val="00D360A7"/>
    <w:rsid w:val="00D36249"/>
    <w:rsid w:val="00D36B58"/>
    <w:rsid w:val="00D370BB"/>
    <w:rsid w:val="00D3785C"/>
    <w:rsid w:val="00D41365"/>
    <w:rsid w:val="00D417E1"/>
    <w:rsid w:val="00D42A47"/>
    <w:rsid w:val="00D4331B"/>
    <w:rsid w:val="00D44A69"/>
    <w:rsid w:val="00D44C8E"/>
    <w:rsid w:val="00D45C0F"/>
    <w:rsid w:val="00D46788"/>
    <w:rsid w:val="00D47359"/>
    <w:rsid w:val="00D5003F"/>
    <w:rsid w:val="00D51298"/>
    <w:rsid w:val="00D52DD6"/>
    <w:rsid w:val="00D56089"/>
    <w:rsid w:val="00D569C1"/>
    <w:rsid w:val="00D56C79"/>
    <w:rsid w:val="00D6024C"/>
    <w:rsid w:val="00D61B00"/>
    <w:rsid w:val="00D648E6"/>
    <w:rsid w:val="00D65148"/>
    <w:rsid w:val="00D67454"/>
    <w:rsid w:val="00D7012C"/>
    <w:rsid w:val="00D73CA6"/>
    <w:rsid w:val="00D75767"/>
    <w:rsid w:val="00D76818"/>
    <w:rsid w:val="00D81A80"/>
    <w:rsid w:val="00D820EA"/>
    <w:rsid w:val="00D83750"/>
    <w:rsid w:val="00D84463"/>
    <w:rsid w:val="00D87242"/>
    <w:rsid w:val="00D87461"/>
    <w:rsid w:val="00D9096A"/>
    <w:rsid w:val="00D90AA5"/>
    <w:rsid w:val="00D90C1D"/>
    <w:rsid w:val="00D91DDE"/>
    <w:rsid w:val="00D92157"/>
    <w:rsid w:val="00D92C16"/>
    <w:rsid w:val="00D967BD"/>
    <w:rsid w:val="00D9798C"/>
    <w:rsid w:val="00DA0DD3"/>
    <w:rsid w:val="00DA213C"/>
    <w:rsid w:val="00DA3A60"/>
    <w:rsid w:val="00DA4616"/>
    <w:rsid w:val="00DA5212"/>
    <w:rsid w:val="00DA78CF"/>
    <w:rsid w:val="00DB065C"/>
    <w:rsid w:val="00DB1BBF"/>
    <w:rsid w:val="00DB3C6D"/>
    <w:rsid w:val="00DB4E1E"/>
    <w:rsid w:val="00DB55F3"/>
    <w:rsid w:val="00DB7295"/>
    <w:rsid w:val="00DB778B"/>
    <w:rsid w:val="00DC0135"/>
    <w:rsid w:val="00DC091E"/>
    <w:rsid w:val="00DC250A"/>
    <w:rsid w:val="00DC2C90"/>
    <w:rsid w:val="00DC66F2"/>
    <w:rsid w:val="00DC7722"/>
    <w:rsid w:val="00DD0654"/>
    <w:rsid w:val="00DD0BDF"/>
    <w:rsid w:val="00DD171E"/>
    <w:rsid w:val="00DD1C62"/>
    <w:rsid w:val="00DD2A11"/>
    <w:rsid w:val="00DD2FB0"/>
    <w:rsid w:val="00DD687C"/>
    <w:rsid w:val="00DE0ED9"/>
    <w:rsid w:val="00DE16B8"/>
    <w:rsid w:val="00DE2EBA"/>
    <w:rsid w:val="00DE4E77"/>
    <w:rsid w:val="00DE5A21"/>
    <w:rsid w:val="00DE7FE8"/>
    <w:rsid w:val="00DF1117"/>
    <w:rsid w:val="00DF1391"/>
    <w:rsid w:val="00DF46C1"/>
    <w:rsid w:val="00DF4ECC"/>
    <w:rsid w:val="00DF5AAE"/>
    <w:rsid w:val="00DF6D2A"/>
    <w:rsid w:val="00DF79AD"/>
    <w:rsid w:val="00DF7CFE"/>
    <w:rsid w:val="00E016A5"/>
    <w:rsid w:val="00E0437C"/>
    <w:rsid w:val="00E05741"/>
    <w:rsid w:val="00E05930"/>
    <w:rsid w:val="00E10271"/>
    <w:rsid w:val="00E10278"/>
    <w:rsid w:val="00E11D93"/>
    <w:rsid w:val="00E14762"/>
    <w:rsid w:val="00E14853"/>
    <w:rsid w:val="00E14B00"/>
    <w:rsid w:val="00E1630D"/>
    <w:rsid w:val="00E17D5A"/>
    <w:rsid w:val="00E21714"/>
    <w:rsid w:val="00E23244"/>
    <w:rsid w:val="00E264B8"/>
    <w:rsid w:val="00E268FE"/>
    <w:rsid w:val="00E31AC0"/>
    <w:rsid w:val="00E32A78"/>
    <w:rsid w:val="00E32A7E"/>
    <w:rsid w:val="00E34046"/>
    <w:rsid w:val="00E3498D"/>
    <w:rsid w:val="00E42EF7"/>
    <w:rsid w:val="00E4426F"/>
    <w:rsid w:val="00E459C9"/>
    <w:rsid w:val="00E45F0C"/>
    <w:rsid w:val="00E47DC4"/>
    <w:rsid w:val="00E50B5D"/>
    <w:rsid w:val="00E510B0"/>
    <w:rsid w:val="00E52017"/>
    <w:rsid w:val="00E526A9"/>
    <w:rsid w:val="00E5571B"/>
    <w:rsid w:val="00E5731A"/>
    <w:rsid w:val="00E613AE"/>
    <w:rsid w:val="00E62E40"/>
    <w:rsid w:val="00E63A1A"/>
    <w:rsid w:val="00E6480C"/>
    <w:rsid w:val="00E657FF"/>
    <w:rsid w:val="00E673BA"/>
    <w:rsid w:val="00E7008E"/>
    <w:rsid w:val="00E70499"/>
    <w:rsid w:val="00E738FF"/>
    <w:rsid w:val="00E73FA7"/>
    <w:rsid w:val="00E758C3"/>
    <w:rsid w:val="00E82765"/>
    <w:rsid w:val="00E82A5D"/>
    <w:rsid w:val="00E82F43"/>
    <w:rsid w:val="00E843DB"/>
    <w:rsid w:val="00E85118"/>
    <w:rsid w:val="00E87DF3"/>
    <w:rsid w:val="00E87E96"/>
    <w:rsid w:val="00E91D00"/>
    <w:rsid w:val="00E91DB4"/>
    <w:rsid w:val="00E91F9E"/>
    <w:rsid w:val="00E93122"/>
    <w:rsid w:val="00E9321E"/>
    <w:rsid w:val="00E93CB2"/>
    <w:rsid w:val="00E96D74"/>
    <w:rsid w:val="00E96DD7"/>
    <w:rsid w:val="00E97CE8"/>
    <w:rsid w:val="00EA01D6"/>
    <w:rsid w:val="00EA1A4B"/>
    <w:rsid w:val="00EA1E91"/>
    <w:rsid w:val="00EA3F9E"/>
    <w:rsid w:val="00EA55BF"/>
    <w:rsid w:val="00EA5E44"/>
    <w:rsid w:val="00EA720A"/>
    <w:rsid w:val="00EA7237"/>
    <w:rsid w:val="00EA7DF1"/>
    <w:rsid w:val="00EB0474"/>
    <w:rsid w:val="00EB1D1D"/>
    <w:rsid w:val="00EB2F28"/>
    <w:rsid w:val="00EB4DB3"/>
    <w:rsid w:val="00EB578E"/>
    <w:rsid w:val="00EB75A0"/>
    <w:rsid w:val="00EC000B"/>
    <w:rsid w:val="00EC4560"/>
    <w:rsid w:val="00EC4F0E"/>
    <w:rsid w:val="00EC5F93"/>
    <w:rsid w:val="00EC6A47"/>
    <w:rsid w:val="00EC6DBC"/>
    <w:rsid w:val="00EC7412"/>
    <w:rsid w:val="00EC7424"/>
    <w:rsid w:val="00ED10A9"/>
    <w:rsid w:val="00ED2681"/>
    <w:rsid w:val="00ED2A0D"/>
    <w:rsid w:val="00ED39DA"/>
    <w:rsid w:val="00ED5007"/>
    <w:rsid w:val="00ED60E8"/>
    <w:rsid w:val="00ED6CF8"/>
    <w:rsid w:val="00ED76AF"/>
    <w:rsid w:val="00ED7BA6"/>
    <w:rsid w:val="00EE02B2"/>
    <w:rsid w:val="00EE032D"/>
    <w:rsid w:val="00EE0C17"/>
    <w:rsid w:val="00EE1833"/>
    <w:rsid w:val="00EE1DB7"/>
    <w:rsid w:val="00EE278D"/>
    <w:rsid w:val="00EE2D8E"/>
    <w:rsid w:val="00EE35F5"/>
    <w:rsid w:val="00EE38D6"/>
    <w:rsid w:val="00EE413F"/>
    <w:rsid w:val="00EE4145"/>
    <w:rsid w:val="00EE5115"/>
    <w:rsid w:val="00EE66AD"/>
    <w:rsid w:val="00EE8407"/>
    <w:rsid w:val="00EF1C08"/>
    <w:rsid w:val="00EF1FF2"/>
    <w:rsid w:val="00EF2329"/>
    <w:rsid w:val="00EF41C4"/>
    <w:rsid w:val="00EF47DA"/>
    <w:rsid w:val="00EF726B"/>
    <w:rsid w:val="00EF72EC"/>
    <w:rsid w:val="00EF76C0"/>
    <w:rsid w:val="00F033C0"/>
    <w:rsid w:val="00F03F27"/>
    <w:rsid w:val="00F0549A"/>
    <w:rsid w:val="00F05B24"/>
    <w:rsid w:val="00F06C26"/>
    <w:rsid w:val="00F10B2F"/>
    <w:rsid w:val="00F1143A"/>
    <w:rsid w:val="00F14108"/>
    <w:rsid w:val="00F16062"/>
    <w:rsid w:val="00F21DA4"/>
    <w:rsid w:val="00F26EFC"/>
    <w:rsid w:val="00F2790A"/>
    <w:rsid w:val="00F27DA3"/>
    <w:rsid w:val="00F27F80"/>
    <w:rsid w:val="00F30BBA"/>
    <w:rsid w:val="00F3356C"/>
    <w:rsid w:val="00F43828"/>
    <w:rsid w:val="00F43A5C"/>
    <w:rsid w:val="00F5119F"/>
    <w:rsid w:val="00F51E8B"/>
    <w:rsid w:val="00F523D5"/>
    <w:rsid w:val="00F52DB7"/>
    <w:rsid w:val="00F5386C"/>
    <w:rsid w:val="00F5409A"/>
    <w:rsid w:val="00F55C8A"/>
    <w:rsid w:val="00F5611A"/>
    <w:rsid w:val="00F57343"/>
    <w:rsid w:val="00F608F6"/>
    <w:rsid w:val="00F610F2"/>
    <w:rsid w:val="00F62F4A"/>
    <w:rsid w:val="00F63EA2"/>
    <w:rsid w:val="00F666C1"/>
    <w:rsid w:val="00F7367D"/>
    <w:rsid w:val="00F73FDC"/>
    <w:rsid w:val="00F74053"/>
    <w:rsid w:val="00F75633"/>
    <w:rsid w:val="00F76152"/>
    <w:rsid w:val="00F76D4D"/>
    <w:rsid w:val="00F805C6"/>
    <w:rsid w:val="00F80A3F"/>
    <w:rsid w:val="00F81C23"/>
    <w:rsid w:val="00F82914"/>
    <w:rsid w:val="00F83AC2"/>
    <w:rsid w:val="00F854F2"/>
    <w:rsid w:val="00F86870"/>
    <w:rsid w:val="00F868EB"/>
    <w:rsid w:val="00F917E5"/>
    <w:rsid w:val="00F91F79"/>
    <w:rsid w:val="00F943E1"/>
    <w:rsid w:val="00F94F4D"/>
    <w:rsid w:val="00F95B62"/>
    <w:rsid w:val="00F96652"/>
    <w:rsid w:val="00F97626"/>
    <w:rsid w:val="00F97892"/>
    <w:rsid w:val="00F97C62"/>
    <w:rsid w:val="00FA17E6"/>
    <w:rsid w:val="00FA3C26"/>
    <w:rsid w:val="00FB0CB5"/>
    <w:rsid w:val="00FB37EF"/>
    <w:rsid w:val="00FB53F3"/>
    <w:rsid w:val="00FB5A68"/>
    <w:rsid w:val="00FB5FAB"/>
    <w:rsid w:val="00FB7FA0"/>
    <w:rsid w:val="00FC1BB7"/>
    <w:rsid w:val="00FC2912"/>
    <w:rsid w:val="00FC2B12"/>
    <w:rsid w:val="00FC3493"/>
    <w:rsid w:val="00FC4CE1"/>
    <w:rsid w:val="00FC673F"/>
    <w:rsid w:val="00FC721B"/>
    <w:rsid w:val="00FC7D79"/>
    <w:rsid w:val="00FD216A"/>
    <w:rsid w:val="00FD4EAE"/>
    <w:rsid w:val="00FD5233"/>
    <w:rsid w:val="00FD6702"/>
    <w:rsid w:val="00FE2C2B"/>
    <w:rsid w:val="00FE3C73"/>
    <w:rsid w:val="00FE44C0"/>
    <w:rsid w:val="00FE594E"/>
    <w:rsid w:val="00FE7392"/>
    <w:rsid w:val="00FE7DA7"/>
    <w:rsid w:val="00FF3C0A"/>
    <w:rsid w:val="00FF57A1"/>
    <w:rsid w:val="00FF74E6"/>
    <w:rsid w:val="011C84DD"/>
    <w:rsid w:val="01647D0F"/>
    <w:rsid w:val="01819DC8"/>
    <w:rsid w:val="018BC704"/>
    <w:rsid w:val="0199D742"/>
    <w:rsid w:val="01A6F928"/>
    <w:rsid w:val="01B31735"/>
    <w:rsid w:val="01CB7292"/>
    <w:rsid w:val="01DD43BA"/>
    <w:rsid w:val="022A161F"/>
    <w:rsid w:val="022BBB8A"/>
    <w:rsid w:val="02369EFA"/>
    <w:rsid w:val="0238AC02"/>
    <w:rsid w:val="023B7E34"/>
    <w:rsid w:val="024AF196"/>
    <w:rsid w:val="026B71C4"/>
    <w:rsid w:val="026D8F87"/>
    <w:rsid w:val="02891E31"/>
    <w:rsid w:val="028B8CEE"/>
    <w:rsid w:val="02BC140A"/>
    <w:rsid w:val="02C63826"/>
    <w:rsid w:val="02C94663"/>
    <w:rsid w:val="02CD70E3"/>
    <w:rsid w:val="02D2C241"/>
    <w:rsid w:val="02D8FFDA"/>
    <w:rsid w:val="02E17704"/>
    <w:rsid w:val="03028CE2"/>
    <w:rsid w:val="033B9835"/>
    <w:rsid w:val="033CD58E"/>
    <w:rsid w:val="0350CB14"/>
    <w:rsid w:val="0373526E"/>
    <w:rsid w:val="038FA2E9"/>
    <w:rsid w:val="03CE2EC0"/>
    <w:rsid w:val="03E053BE"/>
    <w:rsid w:val="03E90A41"/>
    <w:rsid w:val="040AAF39"/>
    <w:rsid w:val="041C1917"/>
    <w:rsid w:val="0489A2F8"/>
    <w:rsid w:val="04F248C2"/>
    <w:rsid w:val="04FA1D38"/>
    <w:rsid w:val="04FB23FF"/>
    <w:rsid w:val="04FD3E60"/>
    <w:rsid w:val="050BEF13"/>
    <w:rsid w:val="05259401"/>
    <w:rsid w:val="052BFFC0"/>
    <w:rsid w:val="0556E057"/>
    <w:rsid w:val="05631DF3"/>
    <w:rsid w:val="05833D9F"/>
    <w:rsid w:val="058419A3"/>
    <w:rsid w:val="05A6BDB9"/>
    <w:rsid w:val="05B4A89D"/>
    <w:rsid w:val="06017A8B"/>
    <w:rsid w:val="060B88CD"/>
    <w:rsid w:val="0617CCEA"/>
    <w:rsid w:val="06317C5B"/>
    <w:rsid w:val="06408BB0"/>
    <w:rsid w:val="064FEEC6"/>
    <w:rsid w:val="0658FC30"/>
    <w:rsid w:val="0666AC7A"/>
    <w:rsid w:val="067EB0E6"/>
    <w:rsid w:val="0682BBCF"/>
    <w:rsid w:val="0687AE21"/>
    <w:rsid w:val="06974FE1"/>
    <w:rsid w:val="069D99B4"/>
    <w:rsid w:val="06A7BF74"/>
    <w:rsid w:val="06C444F6"/>
    <w:rsid w:val="06C9DF8D"/>
    <w:rsid w:val="06DE10EF"/>
    <w:rsid w:val="06FA52E5"/>
    <w:rsid w:val="0746E151"/>
    <w:rsid w:val="076E837E"/>
    <w:rsid w:val="07C9B01C"/>
    <w:rsid w:val="07CEBD32"/>
    <w:rsid w:val="07D7F64E"/>
    <w:rsid w:val="07F3232A"/>
    <w:rsid w:val="081C4EBA"/>
    <w:rsid w:val="0821F0C7"/>
    <w:rsid w:val="083E3F75"/>
    <w:rsid w:val="084FCE74"/>
    <w:rsid w:val="0880FFDB"/>
    <w:rsid w:val="08A38B9B"/>
    <w:rsid w:val="08A71948"/>
    <w:rsid w:val="08BCB213"/>
    <w:rsid w:val="08E8B3F6"/>
    <w:rsid w:val="090E6E65"/>
    <w:rsid w:val="09112D6D"/>
    <w:rsid w:val="092796C2"/>
    <w:rsid w:val="0973C6AF"/>
    <w:rsid w:val="09749DF2"/>
    <w:rsid w:val="0974F54F"/>
    <w:rsid w:val="09ADC495"/>
    <w:rsid w:val="09B09E37"/>
    <w:rsid w:val="09B3CC45"/>
    <w:rsid w:val="09F798CB"/>
    <w:rsid w:val="0A092367"/>
    <w:rsid w:val="0A2FACEC"/>
    <w:rsid w:val="0A61F750"/>
    <w:rsid w:val="0A6421DF"/>
    <w:rsid w:val="0AB54102"/>
    <w:rsid w:val="0ACA3D25"/>
    <w:rsid w:val="0B04B257"/>
    <w:rsid w:val="0B0519D4"/>
    <w:rsid w:val="0B13FCD3"/>
    <w:rsid w:val="0B20079E"/>
    <w:rsid w:val="0B2A75B3"/>
    <w:rsid w:val="0B41BC02"/>
    <w:rsid w:val="0B4861E9"/>
    <w:rsid w:val="0B9024DA"/>
    <w:rsid w:val="0BC47902"/>
    <w:rsid w:val="0BCB7807"/>
    <w:rsid w:val="0BE45904"/>
    <w:rsid w:val="0BE4FA5E"/>
    <w:rsid w:val="0BF341E1"/>
    <w:rsid w:val="0C1E80BB"/>
    <w:rsid w:val="0C4D01AE"/>
    <w:rsid w:val="0C52158D"/>
    <w:rsid w:val="0C596534"/>
    <w:rsid w:val="0CB39229"/>
    <w:rsid w:val="0CC18CA9"/>
    <w:rsid w:val="0CDEF5C5"/>
    <w:rsid w:val="0D004407"/>
    <w:rsid w:val="0D18B106"/>
    <w:rsid w:val="0D2CAC0A"/>
    <w:rsid w:val="0D3075F1"/>
    <w:rsid w:val="0D3ACD56"/>
    <w:rsid w:val="0D3D3558"/>
    <w:rsid w:val="0D60B401"/>
    <w:rsid w:val="0D69DFC2"/>
    <w:rsid w:val="0D7A1784"/>
    <w:rsid w:val="0D7F4003"/>
    <w:rsid w:val="0D83BFD2"/>
    <w:rsid w:val="0D877B7E"/>
    <w:rsid w:val="0DB783CA"/>
    <w:rsid w:val="0DD05D7F"/>
    <w:rsid w:val="0DFF5098"/>
    <w:rsid w:val="0E17F000"/>
    <w:rsid w:val="0E292C98"/>
    <w:rsid w:val="0E293DC4"/>
    <w:rsid w:val="0E6DEAA7"/>
    <w:rsid w:val="0E91BF2B"/>
    <w:rsid w:val="0E942D51"/>
    <w:rsid w:val="0EA98408"/>
    <w:rsid w:val="0EB72962"/>
    <w:rsid w:val="0ED0C2D6"/>
    <w:rsid w:val="0EF10B9D"/>
    <w:rsid w:val="0EFB14E9"/>
    <w:rsid w:val="0EFD6540"/>
    <w:rsid w:val="0F06F977"/>
    <w:rsid w:val="0F201829"/>
    <w:rsid w:val="0F25CA38"/>
    <w:rsid w:val="0F2FDD7E"/>
    <w:rsid w:val="0F3FD552"/>
    <w:rsid w:val="0F53542B"/>
    <w:rsid w:val="0F6A34DC"/>
    <w:rsid w:val="0FA900D9"/>
    <w:rsid w:val="0FC954D8"/>
    <w:rsid w:val="0FD9E9E2"/>
    <w:rsid w:val="0FE30833"/>
    <w:rsid w:val="0FE3FC50"/>
    <w:rsid w:val="0FF378C1"/>
    <w:rsid w:val="1002FE43"/>
    <w:rsid w:val="10169687"/>
    <w:rsid w:val="10550B57"/>
    <w:rsid w:val="105CA496"/>
    <w:rsid w:val="10634223"/>
    <w:rsid w:val="10895029"/>
    <w:rsid w:val="108CB2D5"/>
    <w:rsid w:val="109902D0"/>
    <w:rsid w:val="10BBDE20"/>
    <w:rsid w:val="10CB045F"/>
    <w:rsid w:val="10CF10E4"/>
    <w:rsid w:val="10D7EA52"/>
    <w:rsid w:val="10F534FC"/>
    <w:rsid w:val="10F5F4C1"/>
    <w:rsid w:val="110214E5"/>
    <w:rsid w:val="11037487"/>
    <w:rsid w:val="11221DA8"/>
    <w:rsid w:val="1138EC91"/>
    <w:rsid w:val="11563BED"/>
    <w:rsid w:val="115C099B"/>
    <w:rsid w:val="115C771B"/>
    <w:rsid w:val="11614580"/>
    <w:rsid w:val="1161D3F0"/>
    <w:rsid w:val="1178043D"/>
    <w:rsid w:val="118B91C0"/>
    <w:rsid w:val="118F4922"/>
    <w:rsid w:val="11A683D9"/>
    <w:rsid w:val="11B0A77F"/>
    <w:rsid w:val="11F6BB3E"/>
    <w:rsid w:val="120D433D"/>
    <w:rsid w:val="121F9738"/>
    <w:rsid w:val="1224C13C"/>
    <w:rsid w:val="122F6C27"/>
    <w:rsid w:val="12350602"/>
    <w:rsid w:val="12414F75"/>
    <w:rsid w:val="124EC998"/>
    <w:rsid w:val="125F6202"/>
    <w:rsid w:val="1260046F"/>
    <w:rsid w:val="129295D0"/>
    <w:rsid w:val="12A1C141"/>
    <w:rsid w:val="12BB8141"/>
    <w:rsid w:val="12C9FB42"/>
    <w:rsid w:val="12CF8957"/>
    <w:rsid w:val="12E6115B"/>
    <w:rsid w:val="12F441B7"/>
    <w:rsid w:val="130896DA"/>
    <w:rsid w:val="1319CD01"/>
    <w:rsid w:val="133391F3"/>
    <w:rsid w:val="135E70F4"/>
    <w:rsid w:val="137F476A"/>
    <w:rsid w:val="138A9A85"/>
    <w:rsid w:val="1391ABB4"/>
    <w:rsid w:val="139B6DDE"/>
    <w:rsid w:val="13A9139E"/>
    <w:rsid w:val="13AC3716"/>
    <w:rsid w:val="13C3D0FD"/>
    <w:rsid w:val="13CD8AEC"/>
    <w:rsid w:val="13D0D663"/>
    <w:rsid w:val="13DC3EE6"/>
    <w:rsid w:val="13E70926"/>
    <w:rsid w:val="13F65D56"/>
    <w:rsid w:val="13F79F89"/>
    <w:rsid w:val="13FA09D8"/>
    <w:rsid w:val="13FD95AD"/>
    <w:rsid w:val="140CBC5B"/>
    <w:rsid w:val="1429259F"/>
    <w:rsid w:val="144A750E"/>
    <w:rsid w:val="148C3D60"/>
    <w:rsid w:val="148FD428"/>
    <w:rsid w:val="14AACC2F"/>
    <w:rsid w:val="14E5F385"/>
    <w:rsid w:val="14EB0F3E"/>
    <w:rsid w:val="14F18D64"/>
    <w:rsid w:val="15279F40"/>
    <w:rsid w:val="15705313"/>
    <w:rsid w:val="159673E2"/>
    <w:rsid w:val="15982A9B"/>
    <w:rsid w:val="15ACCD12"/>
    <w:rsid w:val="15B95690"/>
    <w:rsid w:val="15B9B175"/>
    <w:rsid w:val="15C58E10"/>
    <w:rsid w:val="15D4C2D6"/>
    <w:rsid w:val="15E28817"/>
    <w:rsid w:val="161A158F"/>
    <w:rsid w:val="162B4E32"/>
    <w:rsid w:val="16364ED9"/>
    <w:rsid w:val="163F08D8"/>
    <w:rsid w:val="1660C207"/>
    <w:rsid w:val="1692DCAB"/>
    <w:rsid w:val="16A09D33"/>
    <w:rsid w:val="16DD71D3"/>
    <w:rsid w:val="1710DE39"/>
    <w:rsid w:val="17147078"/>
    <w:rsid w:val="17409B34"/>
    <w:rsid w:val="1746314D"/>
    <w:rsid w:val="1751EEDC"/>
    <w:rsid w:val="1796EF37"/>
    <w:rsid w:val="179CF6D1"/>
    <w:rsid w:val="17B79932"/>
    <w:rsid w:val="17BED054"/>
    <w:rsid w:val="17D6819F"/>
    <w:rsid w:val="17EE191D"/>
    <w:rsid w:val="17F9107B"/>
    <w:rsid w:val="180988FE"/>
    <w:rsid w:val="18449F65"/>
    <w:rsid w:val="18480AC7"/>
    <w:rsid w:val="18527162"/>
    <w:rsid w:val="1852B5B1"/>
    <w:rsid w:val="185D51A2"/>
    <w:rsid w:val="188F1B0B"/>
    <w:rsid w:val="1896F1C4"/>
    <w:rsid w:val="18A44786"/>
    <w:rsid w:val="18B6ADDA"/>
    <w:rsid w:val="18B8B346"/>
    <w:rsid w:val="18B9B7F7"/>
    <w:rsid w:val="18C75DF4"/>
    <w:rsid w:val="18CD7AFB"/>
    <w:rsid w:val="18D106D0"/>
    <w:rsid w:val="18E1BA52"/>
    <w:rsid w:val="18EAA8FF"/>
    <w:rsid w:val="1903ACC4"/>
    <w:rsid w:val="1911A3DF"/>
    <w:rsid w:val="191CF212"/>
    <w:rsid w:val="1921314B"/>
    <w:rsid w:val="192D0E0A"/>
    <w:rsid w:val="196F2D3E"/>
    <w:rsid w:val="19725200"/>
    <w:rsid w:val="199C001B"/>
    <w:rsid w:val="19B964A8"/>
    <w:rsid w:val="19BA6646"/>
    <w:rsid w:val="19D196CD"/>
    <w:rsid w:val="19EDC697"/>
    <w:rsid w:val="1A001318"/>
    <w:rsid w:val="1A32C225"/>
    <w:rsid w:val="1A43DB17"/>
    <w:rsid w:val="1A6BA2DE"/>
    <w:rsid w:val="1A874AF1"/>
    <w:rsid w:val="1AC39892"/>
    <w:rsid w:val="1AD76B2F"/>
    <w:rsid w:val="1AE9C384"/>
    <w:rsid w:val="1AFB54D0"/>
    <w:rsid w:val="1B0D23E6"/>
    <w:rsid w:val="1B13873F"/>
    <w:rsid w:val="1B1B6C7F"/>
    <w:rsid w:val="1B27DD4B"/>
    <w:rsid w:val="1B3D0E3A"/>
    <w:rsid w:val="1B4A2B2C"/>
    <w:rsid w:val="1B50042A"/>
    <w:rsid w:val="1B558DB3"/>
    <w:rsid w:val="1B5C8DE0"/>
    <w:rsid w:val="1B6803D9"/>
    <w:rsid w:val="1B6AAF1D"/>
    <w:rsid w:val="1BB42583"/>
    <w:rsid w:val="1BEAC749"/>
    <w:rsid w:val="1BF3341F"/>
    <w:rsid w:val="1BFA816D"/>
    <w:rsid w:val="1C08A792"/>
    <w:rsid w:val="1C0A282B"/>
    <w:rsid w:val="1C61AE5C"/>
    <w:rsid w:val="1C7683AD"/>
    <w:rsid w:val="1C7FA305"/>
    <w:rsid w:val="1CC4BA08"/>
    <w:rsid w:val="1D120C73"/>
    <w:rsid w:val="1D1D84EF"/>
    <w:rsid w:val="1D286E07"/>
    <w:rsid w:val="1D3E8F77"/>
    <w:rsid w:val="1D4FF5E4"/>
    <w:rsid w:val="1D735724"/>
    <w:rsid w:val="1D917C3F"/>
    <w:rsid w:val="1DCC5166"/>
    <w:rsid w:val="1DDF0D54"/>
    <w:rsid w:val="1DE4805C"/>
    <w:rsid w:val="1DE7AE05"/>
    <w:rsid w:val="1DF179A8"/>
    <w:rsid w:val="1E1E9BD9"/>
    <w:rsid w:val="1E313200"/>
    <w:rsid w:val="1E37264D"/>
    <w:rsid w:val="1E5A6469"/>
    <w:rsid w:val="1E75B9B0"/>
    <w:rsid w:val="1E8F7FA9"/>
    <w:rsid w:val="1E9BC808"/>
    <w:rsid w:val="1EA2C0CF"/>
    <w:rsid w:val="1EA5FA4C"/>
    <w:rsid w:val="1EB3FBA6"/>
    <w:rsid w:val="1EC6DE52"/>
    <w:rsid w:val="1EFF187E"/>
    <w:rsid w:val="1F2A95AC"/>
    <w:rsid w:val="1F3DA183"/>
    <w:rsid w:val="1F4E4616"/>
    <w:rsid w:val="1F501DC2"/>
    <w:rsid w:val="1F702457"/>
    <w:rsid w:val="1F830398"/>
    <w:rsid w:val="1FB4D7E2"/>
    <w:rsid w:val="1FC86B27"/>
    <w:rsid w:val="1FCA34A2"/>
    <w:rsid w:val="1FDE3B5D"/>
    <w:rsid w:val="201A0281"/>
    <w:rsid w:val="20487140"/>
    <w:rsid w:val="204FCC07"/>
    <w:rsid w:val="2075BD25"/>
    <w:rsid w:val="208657F8"/>
    <w:rsid w:val="20C36161"/>
    <w:rsid w:val="20CBC46B"/>
    <w:rsid w:val="21129F4B"/>
    <w:rsid w:val="214B47A7"/>
    <w:rsid w:val="215286A8"/>
    <w:rsid w:val="2152D352"/>
    <w:rsid w:val="2172B886"/>
    <w:rsid w:val="2199131D"/>
    <w:rsid w:val="219A7F76"/>
    <w:rsid w:val="21A05D41"/>
    <w:rsid w:val="21AD5A72"/>
    <w:rsid w:val="21DBEA2A"/>
    <w:rsid w:val="21DFE2EC"/>
    <w:rsid w:val="21F56DD3"/>
    <w:rsid w:val="22222859"/>
    <w:rsid w:val="2233CA36"/>
    <w:rsid w:val="2238119E"/>
    <w:rsid w:val="2244AAFB"/>
    <w:rsid w:val="2245594D"/>
    <w:rsid w:val="22620747"/>
    <w:rsid w:val="22699206"/>
    <w:rsid w:val="22AA25D7"/>
    <w:rsid w:val="2325C462"/>
    <w:rsid w:val="232F1F5A"/>
    <w:rsid w:val="234A1EE2"/>
    <w:rsid w:val="2351A343"/>
    <w:rsid w:val="2370CFE8"/>
    <w:rsid w:val="238AAD7C"/>
    <w:rsid w:val="2391A904"/>
    <w:rsid w:val="23D61CB3"/>
    <w:rsid w:val="23E25A4F"/>
    <w:rsid w:val="23E264E7"/>
    <w:rsid w:val="23E905DC"/>
    <w:rsid w:val="23F3AFAF"/>
    <w:rsid w:val="240D6B0D"/>
    <w:rsid w:val="240F24B4"/>
    <w:rsid w:val="2447A834"/>
    <w:rsid w:val="246D0C17"/>
    <w:rsid w:val="246E8A2B"/>
    <w:rsid w:val="247BBC27"/>
    <w:rsid w:val="2485ED7C"/>
    <w:rsid w:val="249AE33B"/>
    <w:rsid w:val="24B5787B"/>
    <w:rsid w:val="24CE6E15"/>
    <w:rsid w:val="24D79542"/>
    <w:rsid w:val="25327AD3"/>
    <w:rsid w:val="2537305F"/>
    <w:rsid w:val="25547C04"/>
    <w:rsid w:val="2557A6E5"/>
    <w:rsid w:val="256540AC"/>
    <w:rsid w:val="258B1571"/>
    <w:rsid w:val="258CCF4E"/>
    <w:rsid w:val="258EDA2E"/>
    <w:rsid w:val="259C52FD"/>
    <w:rsid w:val="259C8E24"/>
    <w:rsid w:val="25A77506"/>
    <w:rsid w:val="25B4E77C"/>
    <w:rsid w:val="25CFE5EF"/>
    <w:rsid w:val="25D02E8D"/>
    <w:rsid w:val="25E0028F"/>
    <w:rsid w:val="25E87DDC"/>
    <w:rsid w:val="25F3B797"/>
    <w:rsid w:val="262F77DF"/>
    <w:rsid w:val="26504143"/>
    <w:rsid w:val="2664AA2D"/>
    <w:rsid w:val="266A52B6"/>
    <w:rsid w:val="268A39A0"/>
    <w:rsid w:val="2695CC4F"/>
    <w:rsid w:val="269E51FC"/>
    <w:rsid w:val="26A866C6"/>
    <w:rsid w:val="26B97EE0"/>
    <w:rsid w:val="26BAB868"/>
    <w:rsid w:val="26CC58AD"/>
    <w:rsid w:val="26ECD629"/>
    <w:rsid w:val="26F003C8"/>
    <w:rsid w:val="26F39DA4"/>
    <w:rsid w:val="26FB8758"/>
    <w:rsid w:val="274CCD45"/>
    <w:rsid w:val="275378A5"/>
    <w:rsid w:val="279762DD"/>
    <w:rsid w:val="2798F366"/>
    <w:rsid w:val="279C69C8"/>
    <w:rsid w:val="27A6D31E"/>
    <w:rsid w:val="27A6FAE4"/>
    <w:rsid w:val="27A7E04C"/>
    <w:rsid w:val="27A8FA39"/>
    <w:rsid w:val="27B48D33"/>
    <w:rsid w:val="27BE0062"/>
    <w:rsid w:val="27E6CC33"/>
    <w:rsid w:val="27F992E2"/>
    <w:rsid w:val="280854A1"/>
    <w:rsid w:val="281C9BF6"/>
    <w:rsid w:val="282A9B7E"/>
    <w:rsid w:val="283F783F"/>
    <w:rsid w:val="28536337"/>
    <w:rsid w:val="28614432"/>
    <w:rsid w:val="2876D527"/>
    <w:rsid w:val="28B05E2A"/>
    <w:rsid w:val="28B144FF"/>
    <w:rsid w:val="28C5B01B"/>
    <w:rsid w:val="28CB5B6C"/>
    <w:rsid w:val="28CDB94C"/>
    <w:rsid w:val="28E76984"/>
    <w:rsid w:val="28F8209D"/>
    <w:rsid w:val="28FE7991"/>
    <w:rsid w:val="29190FEF"/>
    <w:rsid w:val="29195050"/>
    <w:rsid w:val="2929076B"/>
    <w:rsid w:val="29383A29"/>
    <w:rsid w:val="2960FAFC"/>
    <w:rsid w:val="29630F59"/>
    <w:rsid w:val="29D3E566"/>
    <w:rsid w:val="29D823CC"/>
    <w:rsid w:val="29EAF4D1"/>
    <w:rsid w:val="29FA7886"/>
    <w:rsid w:val="29FCCCA2"/>
    <w:rsid w:val="2A113571"/>
    <w:rsid w:val="2A185879"/>
    <w:rsid w:val="2A19E416"/>
    <w:rsid w:val="2A5DF666"/>
    <w:rsid w:val="2A71023D"/>
    <w:rsid w:val="2A75BB18"/>
    <w:rsid w:val="2AAA9CFE"/>
    <w:rsid w:val="2AB373B2"/>
    <w:rsid w:val="2AC202F6"/>
    <w:rsid w:val="2AC5C508"/>
    <w:rsid w:val="2AE36217"/>
    <w:rsid w:val="2AFAA126"/>
    <w:rsid w:val="2B0B1DCE"/>
    <w:rsid w:val="2B1FF8CD"/>
    <w:rsid w:val="2B345411"/>
    <w:rsid w:val="2B5041EC"/>
    <w:rsid w:val="2B543CB8"/>
    <w:rsid w:val="2B68FA56"/>
    <w:rsid w:val="2B783E87"/>
    <w:rsid w:val="2B7EDAA9"/>
    <w:rsid w:val="2B86C532"/>
    <w:rsid w:val="2BC706CE"/>
    <w:rsid w:val="2BF14034"/>
    <w:rsid w:val="2C008462"/>
    <w:rsid w:val="2C082228"/>
    <w:rsid w:val="2C26B8E2"/>
    <w:rsid w:val="2C28A4EB"/>
    <w:rsid w:val="2C374FBE"/>
    <w:rsid w:val="2C4006BA"/>
    <w:rsid w:val="2C4446B3"/>
    <w:rsid w:val="2C6E1BBF"/>
    <w:rsid w:val="2C6FDAEB"/>
    <w:rsid w:val="2C711959"/>
    <w:rsid w:val="2C8A0047"/>
    <w:rsid w:val="2CC378C7"/>
    <w:rsid w:val="2CCC4A59"/>
    <w:rsid w:val="2CD2B42B"/>
    <w:rsid w:val="2CDF2343"/>
    <w:rsid w:val="2CE1BF2F"/>
    <w:rsid w:val="2CFF0AD2"/>
    <w:rsid w:val="2D0F16BA"/>
    <w:rsid w:val="2D22953B"/>
    <w:rsid w:val="2D25F31B"/>
    <w:rsid w:val="2D385160"/>
    <w:rsid w:val="2D49906D"/>
    <w:rsid w:val="2D4CCDF3"/>
    <w:rsid w:val="2D5D416D"/>
    <w:rsid w:val="2D683B6F"/>
    <w:rsid w:val="2D959728"/>
    <w:rsid w:val="2D9C54C3"/>
    <w:rsid w:val="2D9D8701"/>
    <w:rsid w:val="2D9F485C"/>
    <w:rsid w:val="2DBDA1F9"/>
    <w:rsid w:val="2DD3201F"/>
    <w:rsid w:val="2E002839"/>
    <w:rsid w:val="2E0912CE"/>
    <w:rsid w:val="2E29F21B"/>
    <w:rsid w:val="2E60CF28"/>
    <w:rsid w:val="2E6AD1B8"/>
    <w:rsid w:val="2E6CE942"/>
    <w:rsid w:val="2E74705C"/>
    <w:rsid w:val="2E823A9F"/>
    <w:rsid w:val="2E92B352"/>
    <w:rsid w:val="2EA09B18"/>
    <w:rsid w:val="2EDD0F45"/>
    <w:rsid w:val="2F055C9A"/>
    <w:rsid w:val="2F282B53"/>
    <w:rsid w:val="2F410177"/>
    <w:rsid w:val="2F460A3D"/>
    <w:rsid w:val="2F540D4E"/>
    <w:rsid w:val="2F8079D3"/>
    <w:rsid w:val="2F8F6C9D"/>
    <w:rsid w:val="2FD51441"/>
    <w:rsid w:val="2FDDEEE3"/>
    <w:rsid w:val="2FECDF2B"/>
    <w:rsid w:val="2FF7EDC7"/>
    <w:rsid w:val="3018B998"/>
    <w:rsid w:val="3042E488"/>
    <w:rsid w:val="3046B77C"/>
    <w:rsid w:val="3062B373"/>
    <w:rsid w:val="3065C69E"/>
    <w:rsid w:val="306E3CBE"/>
    <w:rsid w:val="308275A1"/>
    <w:rsid w:val="309CDDAD"/>
    <w:rsid w:val="30A1B8B9"/>
    <w:rsid w:val="30A7E8BB"/>
    <w:rsid w:val="30C8FBE5"/>
    <w:rsid w:val="30CD370D"/>
    <w:rsid w:val="30D527C3"/>
    <w:rsid w:val="30F19884"/>
    <w:rsid w:val="3104E3AF"/>
    <w:rsid w:val="311C4A34"/>
    <w:rsid w:val="3132199D"/>
    <w:rsid w:val="31467DFE"/>
    <w:rsid w:val="314EE9AE"/>
    <w:rsid w:val="31506655"/>
    <w:rsid w:val="3159146A"/>
    <w:rsid w:val="318577B9"/>
    <w:rsid w:val="318D00C8"/>
    <w:rsid w:val="3197005D"/>
    <w:rsid w:val="31AF47C8"/>
    <w:rsid w:val="31B84606"/>
    <w:rsid w:val="32097903"/>
    <w:rsid w:val="320C2B60"/>
    <w:rsid w:val="3214F92F"/>
    <w:rsid w:val="321B327F"/>
    <w:rsid w:val="322826EE"/>
    <w:rsid w:val="322EBDB4"/>
    <w:rsid w:val="3245CE25"/>
    <w:rsid w:val="324AAE89"/>
    <w:rsid w:val="326211D1"/>
    <w:rsid w:val="3270F824"/>
    <w:rsid w:val="32735F3F"/>
    <w:rsid w:val="327572A9"/>
    <w:rsid w:val="32872BF2"/>
    <w:rsid w:val="328C337A"/>
    <w:rsid w:val="328D68E5"/>
    <w:rsid w:val="328E7768"/>
    <w:rsid w:val="32C7A62A"/>
    <w:rsid w:val="32DB5227"/>
    <w:rsid w:val="32EDA944"/>
    <w:rsid w:val="32F21A46"/>
    <w:rsid w:val="33267962"/>
    <w:rsid w:val="33369AE1"/>
    <w:rsid w:val="333BB55B"/>
    <w:rsid w:val="333DCA21"/>
    <w:rsid w:val="3355ABC2"/>
    <w:rsid w:val="337ADD7C"/>
    <w:rsid w:val="339E1F75"/>
    <w:rsid w:val="33E48739"/>
    <w:rsid w:val="33E79659"/>
    <w:rsid w:val="33EEFDF7"/>
    <w:rsid w:val="340CC885"/>
    <w:rsid w:val="340F4A07"/>
    <w:rsid w:val="3425575C"/>
    <w:rsid w:val="342DDFB7"/>
    <w:rsid w:val="3431C98A"/>
    <w:rsid w:val="343D695E"/>
    <w:rsid w:val="346E12D9"/>
    <w:rsid w:val="3473B543"/>
    <w:rsid w:val="348A576B"/>
    <w:rsid w:val="34A88564"/>
    <w:rsid w:val="34C6DB13"/>
    <w:rsid w:val="34C76887"/>
    <w:rsid w:val="34C981FA"/>
    <w:rsid w:val="34D785BC"/>
    <w:rsid w:val="34E00370"/>
    <w:rsid w:val="34E2BE26"/>
    <w:rsid w:val="350AA480"/>
    <w:rsid w:val="351FCF9D"/>
    <w:rsid w:val="353035DC"/>
    <w:rsid w:val="35599B35"/>
    <w:rsid w:val="357A5DBF"/>
    <w:rsid w:val="358DE9F3"/>
    <w:rsid w:val="35AD55E2"/>
    <w:rsid w:val="35C3D43C"/>
    <w:rsid w:val="35DB6CC0"/>
    <w:rsid w:val="35EDA673"/>
    <w:rsid w:val="3609E33A"/>
    <w:rsid w:val="360BDEE8"/>
    <w:rsid w:val="360E28D6"/>
    <w:rsid w:val="362D7A9D"/>
    <w:rsid w:val="3630AD04"/>
    <w:rsid w:val="3634AC26"/>
    <w:rsid w:val="3644F4CC"/>
    <w:rsid w:val="3652B8B0"/>
    <w:rsid w:val="36801A6D"/>
    <w:rsid w:val="36862DC1"/>
    <w:rsid w:val="36CB61BC"/>
    <w:rsid w:val="36D00FED"/>
    <w:rsid w:val="372736C0"/>
    <w:rsid w:val="37446947"/>
    <w:rsid w:val="3799E440"/>
    <w:rsid w:val="37B754CA"/>
    <w:rsid w:val="37C3E21C"/>
    <w:rsid w:val="37E0C228"/>
    <w:rsid w:val="37F88160"/>
    <w:rsid w:val="380F267E"/>
    <w:rsid w:val="3844F754"/>
    <w:rsid w:val="3861955E"/>
    <w:rsid w:val="386650C9"/>
    <w:rsid w:val="387A7098"/>
    <w:rsid w:val="38BF3877"/>
    <w:rsid w:val="38C9A7AD"/>
    <w:rsid w:val="38D4ED1D"/>
    <w:rsid w:val="38E19738"/>
    <w:rsid w:val="390420D9"/>
    <w:rsid w:val="3914F294"/>
    <w:rsid w:val="3935BFD3"/>
    <w:rsid w:val="39437FAA"/>
    <w:rsid w:val="39458C54"/>
    <w:rsid w:val="39505FE2"/>
    <w:rsid w:val="396DA64A"/>
    <w:rsid w:val="3978671F"/>
    <w:rsid w:val="399C619E"/>
    <w:rsid w:val="39A5F355"/>
    <w:rsid w:val="39D3E4FF"/>
    <w:rsid w:val="39DF6556"/>
    <w:rsid w:val="39EB26B2"/>
    <w:rsid w:val="39F06D5C"/>
    <w:rsid w:val="3A008D04"/>
    <w:rsid w:val="3A141C92"/>
    <w:rsid w:val="3A1A191E"/>
    <w:rsid w:val="3A68FE39"/>
    <w:rsid w:val="3A7658B0"/>
    <w:rsid w:val="3ACB1A00"/>
    <w:rsid w:val="3AD4FB08"/>
    <w:rsid w:val="3AFE7FD9"/>
    <w:rsid w:val="3B04486A"/>
    <w:rsid w:val="3B193045"/>
    <w:rsid w:val="3B22622D"/>
    <w:rsid w:val="3B2724D2"/>
    <w:rsid w:val="3B425A33"/>
    <w:rsid w:val="3B850859"/>
    <w:rsid w:val="3B86F713"/>
    <w:rsid w:val="3B950024"/>
    <w:rsid w:val="3BA485A6"/>
    <w:rsid w:val="3BA4B00E"/>
    <w:rsid w:val="3BF987D7"/>
    <w:rsid w:val="3BFF64D3"/>
    <w:rsid w:val="3C26CA33"/>
    <w:rsid w:val="3C2B28DE"/>
    <w:rsid w:val="3C344B2B"/>
    <w:rsid w:val="3C3D19EB"/>
    <w:rsid w:val="3C66EA61"/>
    <w:rsid w:val="3CB4334B"/>
    <w:rsid w:val="3CD79904"/>
    <w:rsid w:val="3CDE68ED"/>
    <w:rsid w:val="3CF4E7E5"/>
    <w:rsid w:val="3CF58A2D"/>
    <w:rsid w:val="3D07379A"/>
    <w:rsid w:val="3D083F33"/>
    <w:rsid w:val="3D277E86"/>
    <w:rsid w:val="3D32D06B"/>
    <w:rsid w:val="3D3C8049"/>
    <w:rsid w:val="3D4B9364"/>
    <w:rsid w:val="3D5223AD"/>
    <w:rsid w:val="3D58F9AA"/>
    <w:rsid w:val="3D5BC8E1"/>
    <w:rsid w:val="3D6F9628"/>
    <w:rsid w:val="3DA44B2B"/>
    <w:rsid w:val="3DADF972"/>
    <w:rsid w:val="3DBD6508"/>
    <w:rsid w:val="3DBF84B0"/>
    <w:rsid w:val="3DC11E9B"/>
    <w:rsid w:val="3DC98694"/>
    <w:rsid w:val="3DD65A94"/>
    <w:rsid w:val="3DFDC870"/>
    <w:rsid w:val="3E471F38"/>
    <w:rsid w:val="3E5EC594"/>
    <w:rsid w:val="3E95A775"/>
    <w:rsid w:val="3EC34EE7"/>
    <w:rsid w:val="3ED82039"/>
    <w:rsid w:val="3EF79677"/>
    <w:rsid w:val="3F0A05FE"/>
    <w:rsid w:val="3F3AF0AB"/>
    <w:rsid w:val="3F73D973"/>
    <w:rsid w:val="3F7620F6"/>
    <w:rsid w:val="3F78FBBB"/>
    <w:rsid w:val="3FB842ED"/>
    <w:rsid w:val="3FB94C16"/>
    <w:rsid w:val="3FD7B9D5"/>
    <w:rsid w:val="3FDFB336"/>
    <w:rsid w:val="40039DC8"/>
    <w:rsid w:val="400441C8"/>
    <w:rsid w:val="4015FF17"/>
    <w:rsid w:val="402225E9"/>
    <w:rsid w:val="40619304"/>
    <w:rsid w:val="4067982B"/>
    <w:rsid w:val="4069A834"/>
    <w:rsid w:val="406BDBEB"/>
    <w:rsid w:val="408C310B"/>
    <w:rsid w:val="40E9D393"/>
    <w:rsid w:val="4106F24A"/>
    <w:rsid w:val="4117E7F6"/>
    <w:rsid w:val="41225016"/>
    <w:rsid w:val="412CCC68"/>
    <w:rsid w:val="4140C686"/>
    <w:rsid w:val="4149FD44"/>
    <w:rsid w:val="417A2D6E"/>
    <w:rsid w:val="417A90F9"/>
    <w:rsid w:val="4187A46E"/>
    <w:rsid w:val="41ABA7BF"/>
    <w:rsid w:val="41BE8678"/>
    <w:rsid w:val="41C5A94C"/>
    <w:rsid w:val="41CFFF2B"/>
    <w:rsid w:val="41D7ECB1"/>
    <w:rsid w:val="41E7B3FE"/>
    <w:rsid w:val="41F8D50E"/>
    <w:rsid w:val="42067C7E"/>
    <w:rsid w:val="421112BB"/>
    <w:rsid w:val="421AB5E9"/>
    <w:rsid w:val="425C7DF0"/>
    <w:rsid w:val="42741D7C"/>
    <w:rsid w:val="427BBF2F"/>
    <w:rsid w:val="428AE101"/>
    <w:rsid w:val="4299242A"/>
    <w:rsid w:val="42A38CAF"/>
    <w:rsid w:val="42C42702"/>
    <w:rsid w:val="42C8500C"/>
    <w:rsid w:val="42DEDA8D"/>
    <w:rsid w:val="42F0ECD8"/>
    <w:rsid w:val="42F74613"/>
    <w:rsid w:val="4328F8E6"/>
    <w:rsid w:val="432E23E1"/>
    <w:rsid w:val="43412E7C"/>
    <w:rsid w:val="4343EE53"/>
    <w:rsid w:val="436006FF"/>
    <w:rsid w:val="43626090"/>
    <w:rsid w:val="4383845F"/>
    <w:rsid w:val="44080A0C"/>
    <w:rsid w:val="4452A5C9"/>
    <w:rsid w:val="4452D86B"/>
    <w:rsid w:val="44813EB5"/>
    <w:rsid w:val="4498874E"/>
    <w:rsid w:val="44BCB21B"/>
    <w:rsid w:val="44C8018C"/>
    <w:rsid w:val="44D01EB4"/>
    <w:rsid w:val="44ECCBC4"/>
    <w:rsid w:val="44F2380D"/>
    <w:rsid w:val="44F98D0D"/>
    <w:rsid w:val="45046C47"/>
    <w:rsid w:val="4520456F"/>
    <w:rsid w:val="45333CA9"/>
    <w:rsid w:val="4538FE7B"/>
    <w:rsid w:val="45472CD0"/>
    <w:rsid w:val="454C6AE2"/>
    <w:rsid w:val="4567BE00"/>
    <w:rsid w:val="458D13C1"/>
    <w:rsid w:val="45A2BE74"/>
    <w:rsid w:val="45BA85ED"/>
    <w:rsid w:val="45CC7A2F"/>
    <w:rsid w:val="45DB2D71"/>
    <w:rsid w:val="45E4BDC6"/>
    <w:rsid w:val="45EEA8CC"/>
    <w:rsid w:val="45FABE29"/>
    <w:rsid w:val="46008315"/>
    <w:rsid w:val="46009AFC"/>
    <w:rsid w:val="461E65D8"/>
    <w:rsid w:val="46454074"/>
    <w:rsid w:val="46563ECD"/>
    <w:rsid w:val="466BEF15"/>
    <w:rsid w:val="467FC540"/>
    <w:rsid w:val="46970667"/>
    <w:rsid w:val="46BB5882"/>
    <w:rsid w:val="46D9148C"/>
    <w:rsid w:val="46FFA821"/>
    <w:rsid w:val="4714EBA4"/>
    <w:rsid w:val="4721A0ED"/>
    <w:rsid w:val="4725A529"/>
    <w:rsid w:val="473EA24D"/>
    <w:rsid w:val="474E6A9A"/>
    <w:rsid w:val="47545175"/>
    <w:rsid w:val="4766E7CE"/>
    <w:rsid w:val="4789AC1C"/>
    <w:rsid w:val="478C4CA2"/>
    <w:rsid w:val="4795BFB7"/>
    <w:rsid w:val="47A43133"/>
    <w:rsid w:val="47AF6425"/>
    <w:rsid w:val="47BAC5D1"/>
    <w:rsid w:val="48002236"/>
    <w:rsid w:val="48016993"/>
    <w:rsid w:val="481C8D25"/>
    <w:rsid w:val="4833F569"/>
    <w:rsid w:val="4838B607"/>
    <w:rsid w:val="4845C6F4"/>
    <w:rsid w:val="4856F582"/>
    <w:rsid w:val="487053B4"/>
    <w:rsid w:val="4878FA93"/>
    <w:rsid w:val="489BD163"/>
    <w:rsid w:val="48AEAFBB"/>
    <w:rsid w:val="48B1C8BB"/>
    <w:rsid w:val="48B9DBD1"/>
    <w:rsid w:val="48BD714E"/>
    <w:rsid w:val="48E87009"/>
    <w:rsid w:val="48EDCF8E"/>
    <w:rsid w:val="4900D691"/>
    <w:rsid w:val="4907C60D"/>
    <w:rsid w:val="49125CAA"/>
    <w:rsid w:val="492ABD66"/>
    <w:rsid w:val="49602207"/>
    <w:rsid w:val="496F2256"/>
    <w:rsid w:val="49768707"/>
    <w:rsid w:val="498E59EC"/>
    <w:rsid w:val="49A86AC2"/>
    <w:rsid w:val="4A1ED90F"/>
    <w:rsid w:val="4A340586"/>
    <w:rsid w:val="4A55AC32"/>
    <w:rsid w:val="4A902CD5"/>
    <w:rsid w:val="4A9A1B59"/>
    <w:rsid w:val="4A9DB0CF"/>
    <w:rsid w:val="4AD40C1F"/>
    <w:rsid w:val="4AD5BAA0"/>
    <w:rsid w:val="4AE1C2C1"/>
    <w:rsid w:val="4AF41055"/>
    <w:rsid w:val="4B0DA6FE"/>
    <w:rsid w:val="4B125768"/>
    <w:rsid w:val="4B1D00D7"/>
    <w:rsid w:val="4B246028"/>
    <w:rsid w:val="4B3F2C87"/>
    <w:rsid w:val="4B6E9B3F"/>
    <w:rsid w:val="4B782E6F"/>
    <w:rsid w:val="4B78A24E"/>
    <w:rsid w:val="4B851C06"/>
    <w:rsid w:val="4B97119C"/>
    <w:rsid w:val="4BB61784"/>
    <w:rsid w:val="4C17C7C6"/>
    <w:rsid w:val="4C2AB8E4"/>
    <w:rsid w:val="4C34BC7B"/>
    <w:rsid w:val="4C9533B3"/>
    <w:rsid w:val="4CA5338C"/>
    <w:rsid w:val="4CAA062D"/>
    <w:rsid w:val="4CAF0254"/>
    <w:rsid w:val="4CC15ADE"/>
    <w:rsid w:val="4CF1C4ED"/>
    <w:rsid w:val="4CF96AA4"/>
    <w:rsid w:val="4D029245"/>
    <w:rsid w:val="4D295E0B"/>
    <w:rsid w:val="4D53C6FA"/>
    <w:rsid w:val="4D6F64DA"/>
    <w:rsid w:val="4D8161CB"/>
    <w:rsid w:val="4E3664C2"/>
    <w:rsid w:val="4E3924C5"/>
    <w:rsid w:val="4E49E930"/>
    <w:rsid w:val="4E549790"/>
    <w:rsid w:val="4E78D487"/>
    <w:rsid w:val="4E8F96B3"/>
    <w:rsid w:val="4E9C295E"/>
    <w:rsid w:val="4EC5488A"/>
    <w:rsid w:val="4EEF975B"/>
    <w:rsid w:val="4EFB3021"/>
    <w:rsid w:val="4F0490EA"/>
    <w:rsid w:val="4F052457"/>
    <w:rsid w:val="4F062F47"/>
    <w:rsid w:val="4F0CA17F"/>
    <w:rsid w:val="4F1698A1"/>
    <w:rsid w:val="4F16BE31"/>
    <w:rsid w:val="4F3ABDE7"/>
    <w:rsid w:val="4F459DC6"/>
    <w:rsid w:val="4F6D8C7C"/>
    <w:rsid w:val="4F770791"/>
    <w:rsid w:val="4F7CB425"/>
    <w:rsid w:val="4FA4A805"/>
    <w:rsid w:val="4FBF7125"/>
    <w:rsid w:val="4FF46636"/>
    <w:rsid w:val="504A5D1F"/>
    <w:rsid w:val="50526C70"/>
    <w:rsid w:val="50653BCE"/>
    <w:rsid w:val="50A51E9A"/>
    <w:rsid w:val="50AE63C4"/>
    <w:rsid w:val="50BD943A"/>
    <w:rsid w:val="50C0D4F3"/>
    <w:rsid w:val="50D4FC3B"/>
    <w:rsid w:val="50FBDB9F"/>
    <w:rsid w:val="5105F339"/>
    <w:rsid w:val="51095CDD"/>
    <w:rsid w:val="51524977"/>
    <w:rsid w:val="5174BE91"/>
    <w:rsid w:val="51A4A542"/>
    <w:rsid w:val="51A7C0A3"/>
    <w:rsid w:val="51C94CF1"/>
    <w:rsid w:val="51D37842"/>
    <w:rsid w:val="51D96A92"/>
    <w:rsid w:val="51EFF290"/>
    <w:rsid w:val="51F3998E"/>
    <w:rsid w:val="520601BC"/>
    <w:rsid w:val="5206A1D1"/>
    <w:rsid w:val="521009A6"/>
    <w:rsid w:val="5221ED56"/>
    <w:rsid w:val="52366C21"/>
    <w:rsid w:val="523A8E2F"/>
    <w:rsid w:val="524E5EF3"/>
    <w:rsid w:val="5259BDE4"/>
    <w:rsid w:val="525E9E6F"/>
    <w:rsid w:val="528B23A6"/>
    <w:rsid w:val="52A0C680"/>
    <w:rsid w:val="52BB97D5"/>
    <w:rsid w:val="52C62A10"/>
    <w:rsid w:val="52C750B8"/>
    <w:rsid w:val="52E50F97"/>
    <w:rsid w:val="5307CF71"/>
    <w:rsid w:val="530C3ABF"/>
    <w:rsid w:val="537B9581"/>
    <w:rsid w:val="5382E2CC"/>
    <w:rsid w:val="5383B433"/>
    <w:rsid w:val="53886ACA"/>
    <w:rsid w:val="538A0D32"/>
    <w:rsid w:val="5393241A"/>
    <w:rsid w:val="53A4FE9F"/>
    <w:rsid w:val="53DB2050"/>
    <w:rsid w:val="53DB49D6"/>
    <w:rsid w:val="53EA2F54"/>
    <w:rsid w:val="540D7AEF"/>
    <w:rsid w:val="541ED46B"/>
    <w:rsid w:val="54206E59"/>
    <w:rsid w:val="54457F1B"/>
    <w:rsid w:val="544F37B0"/>
    <w:rsid w:val="5459D6F8"/>
    <w:rsid w:val="545C8DEC"/>
    <w:rsid w:val="54644C0C"/>
    <w:rsid w:val="54693B36"/>
    <w:rsid w:val="54877E6A"/>
    <w:rsid w:val="54B2C689"/>
    <w:rsid w:val="54C64553"/>
    <w:rsid w:val="54C9C3D7"/>
    <w:rsid w:val="54D6C534"/>
    <w:rsid w:val="54E227D7"/>
    <w:rsid w:val="54E6F52C"/>
    <w:rsid w:val="54EE63C5"/>
    <w:rsid w:val="54FAA823"/>
    <w:rsid w:val="550D2D07"/>
    <w:rsid w:val="5514E805"/>
    <w:rsid w:val="554909E4"/>
    <w:rsid w:val="554D9701"/>
    <w:rsid w:val="55A29580"/>
    <w:rsid w:val="55BEC578"/>
    <w:rsid w:val="55C5832C"/>
    <w:rsid w:val="55C589DC"/>
    <w:rsid w:val="562E2253"/>
    <w:rsid w:val="56435B8B"/>
    <w:rsid w:val="567F6530"/>
    <w:rsid w:val="56917F73"/>
    <w:rsid w:val="5691CE3C"/>
    <w:rsid w:val="5696E08E"/>
    <w:rsid w:val="569B0FAF"/>
    <w:rsid w:val="56A1A665"/>
    <w:rsid w:val="56BA0E92"/>
    <w:rsid w:val="56DD908B"/>
    <w:rsid w:val="56E5142E"/>
    <w:rsid w:val="56F3D675"/>
    <w:rsid w:val="5713854D"/>
    <w:rsid w:val="5722167F"/>
    <w:rsid w:val="57320F92"/>
    <w:rsid w:val="57474403"/>
    <w:rsid w:val="575CA025"/>
    <w:rsid w:val="5771DE48"/>
    <w:rsid w:val="57A20BC5"/>
    <w:rsid w:val="57A54D72"/>
    <w:rsid w:val="58188925"/>
    <w:rsid w:val="58198892"/>
    <w:rsid w:val="5828A0EC"/>
    <w:rsid w:val="582EBDF7"/>
    <w:rsid w:val="58572556"/>
    <w:rsid w:val="585F3FEC"/>
    <w:rsid w:val="5889A54D"/>
    <w:rsid w:val="588A7D58"/>
    <w:rsid w:val="58A4E5C1"/>
    <w:rsid w:val="58B97EF5"/>
    <w:rsid w:val="58E6AD31"/>
    <w:rsid w:val="58E9C81D"/>
    <w:rsid w:val="58EF4E35"/>
    <w:rsid w:val="58F7DCC1"/>
    <w:rsid w:val="5909E030"/>
    <w:rsid w:val="590E94D9"/>
    <w:rsid w:val="59368EC7"/>
    <w:rsid w:val="593DF7D0"/>
    <w:rsid w:val="5984EBD2"/>
    <w:rsid w:val="59B610EB"/>
    <w:rsid w:val="59CE8150"/>
    <w:rsid w:val="59DFFA03"/>
    <w:rsid w:val="59DFFCA0"/>
    <w:rsid w:val="59E6C74E"/>
    <w:rsid w:val="59EB27AD"/>
    <w:rsid w:val="59ECA74D"/>
    <w:rsid w:val="59EF0958"/>
    <w:rsid w:val="59F92260"/>
    <w:rsid w:val="5A1A38F7"/>
    <w:rsid w:val="5A2278C2"/>
    <w:rsid w:val="5A4B260F"/>
    <w:rsid w:val="5A58ECF8"/>
    <w:rsid w:val="5A9B017F"/>
    <w:rsid w:val="5A9B62E6"/>
    <w:rsid w:val="5AA91BE6"/>
    <w:rsid w:val="5AAA653A"/>
    <w:rsid w:val="5AAE8F2E"/>
    <w:rsid w:val="5AC70557"/>
    <w:rsid w:val="5ACAE270"/>
    <w:rsid w:val="5ACEF0CE"/>
    <w:rsid w:val="5ACF45F2"/>
    <w:rsid w:val="5AD3280E"/>
    <w:rsid w:val="5B07D2EB"/>
    <w:rsid w:val="5B093D1C"/>
    <w:rsid w:val="5B233BFF"/>
    <w:rsid w:val="5B4A846D"/>
    <w:rsid w:val="5B6B688B"/>
    <w:rsid w:val="5B94F2C1"/>
    <w:rsid w:val="5BCED70D"/>
    <w:rsid w:val="5BD1FC2A"/>
    <w:rsid w:val="5BD32AA7"/>
    <w:rsid w:val="5BFDE97C"/>
    <w:rsid w:val="5BFF6E66"/>
    <w:rsid w:val="5C678A4B"/>
    <w:rsid w:val="5C88A84B"/>
    <w:rsid w:val="5CA3A34C"/>
    <w:rsid w:val="5CB26AF8"/>
    <w:rsid w:val="5CD2B386"/>
    <w:rsid w:val="5CD6146A"/>
    <w:rsid w:val="5D2281A7"/>
    <w:rsid w:val="5D2A9679"/>
    <w:rsid w:val="5D30C322"/>
    <w:rsid w:val="5D431ADB"/>
    <w:rsid w:val="5D45EFF3"/>
    <w:rsid w:val="5D63983B"/>
    <w:rsid w:val="5D6731F4"/>
    <w:rsid w:val="5D8E32B5"/>
    <w:rsid w:val="5DB1AD90"/>
    <w:rsid w:val="5DC6751B"/>
    <w:rsid w:val="5DE0BCA8"/>
    <w:rsid w:val="5DE205FC"/>
    <w:rsid w:val="5E052F6D"/>
    <w:rsid w:val="5E4D2ABF"/>
    <w:rsid w:val="5E56F192"/>
    <w:rsid w:val="5E71E4CB"/>
    <w:rsid w:val="5E89CECE"/>
    <w:rsid w:val="5E95460B"/>
    <w:rsid w:val="5EA5323B"/>
    <w:rsid w:val="5EA5CC8D"/>
    <w:rsid w:val="5ECC9383"/>
    <w:rsid w:val="5EF20664"/>
    <w:rsid w:val="5F15E100"/>
    <w:rsid w:val="5F2834E4"/>
    <w:rsid w:val="5F2E0648"/>
    <w:rsid w:val="5F35485D"/>
    <w:rsid w:val="5F4AC422"/>
    <w:rsid w:val="5F7DD65D"/>
    <w:rsid w:val="5F80B406"/>
    <w:rsid w:val="5F899F86"/>
    <w:rsid w:val="5F8BEE29"/>
    <w:rsid w:val="5F9963D6"/>
    <w:rsid w:val="5FA2FF89"/>
    <w:rsid w:val="5FF92056"/>
    <w:rsid w:val="6004DD04"/>
    <w:rsid w:val="600DB52C"/>
    <w:rsid w:val="6031166C"/>
    <w:rsid w:val="6040F69F"/>
    <w:rsid w:val="604D53AF"/>
    <w:rsid w:val="60568082"/>
    <w:rsid w:val="6062373B"/>
    <w:rsid w:val="606A2BF3"/>
    <w:rsid w:val="607AAB06"/>
    <w:rsid w:val="607FB63A"/>
    <w:rsid w:val="609EAF76"/>
    <w:rsid w:val="60A30C2B"/>
    <w:rsid w:val="60AC5A31"/>
    <w:rsid w:val="60C243A7"/>
    <w:rsid w:val="60C88CA5"/>
    <w:rsid w:val="60F49AE6"/>
    <w:rsid w:val="611C8467"/>
    <w:rsid w:val="611D6B6A"/>
    <w:rsid w:val="6129D61D"/>
    <w:rsid w:val="6130E942"/>
    <w:rsid w:val="6139BE72"/>
    <w:rsid w:val="613DA6A4"/>
    <w:rsid w:val="614CD3E7"/>
    <w:rsid w:val="61528549"/>
    <w:rsid w:val="615C3503"/>
    <w:rsid w:val="616DCB54"/>
    <w:rsid w:val="616F228B"/>
    <w:rsid w:val="61814530"/>
    <w:rsid w:val="61A38C0E"/>
    <w:rsid w:val="61A9858D"/>
    <w:rsid w:val="61CCDC35"/>
    <w:rsid w:val="61EB5728"/>
    <w:rsid w:val="6204B9AF"/>
    <w:rsid w:val="6209280D"/>
    <w:rsid w:val="62168BFE"/>
    <w:rsid w:val="62195F9B"/>
    <w:rsid w:val="621AA4B4"/>
    <w:rsid w:val="6237B711"/>
    <w:rsid w:val="625537B8"/>
    <w:rsid w:val="62593526"/>
    <w:rsid w:val="6263EC27"/>
    <w:rsid w:val="6264BDEB"/>
    <w:rsid w:val="6265A70A"/>
    <w:rsid w:val="626604CA"/>
    <w:rsid w:val="62745CCE"/>
    <w:rsid w:val="627E1966"/>
    <w:rsid w:val="62B5218E"/>
    <w:rsid w:val="62C5A67E"/>
    <w:rsid w:val="632C0E7E"/>
    <w:rsid w:val="63357FD5"/>
    <w:rsid w:val="63466CDB"/>
    <w:rsid w:val="636715E8"/>
    <w:rsid w:val="6368AC96"/>
    <w:rsid w:val="636D2544"/>
    <w:rsid w:val="63756396"/>
    <w:rsid w:val="6388807E"/>
    <w:rsid w:val="639734BD"/>
    <w:rsid w:val="63C5142F"/>
    <w:rsid w:val="6401776B"/>
    <w:rsid w:val="6406C9D3"/>
    <w:rsid w:val="64149737"/>
    <w:rsid w:val="641D8C91"/>
    <w:rsid w:val="6424146D"/>
    <w:rsid w:val="643200B9"/>
    <w:rsid w:val="6438E641"/>
    <w:rsid w:val="6443553C"/>
    <w:rsid w:val="644FFE2C"/>
    <w:rsid w:val="645FD639"/>
    <w:rsid w:val="6460A8D5"/>
    <w:rsid w:val="6472C1AF"/>
    <w:rsid w:val="6479A310"/>
    <w:rsid w:val="647DBBAD"/>
    <w:rsid w:val="64917D0F"/>
    <w:rsid w:val="64E389AD"/>
    <w:rsid w:val="64E394E2"/>
    <w:rsid w:val="64F06532"/>
    <w:rsid w:val="64F41611"/>
    <w:rsid w:val="650380D8"/>
    <w:rsid w:val="650C37B0"/>
    <w:rsid w:val="6519D930"/>
    <w:rsid w:val="6540D86B"/>
    <w:rsid w:val="65561ECC"/>
    <w:rsid w:val="655982B5"/>
    <w:rsid w:val="65950201"/>
    <w:rsid w:val="65951EAA"/>
    <w:rsid w:val="65A2615E"/>
    <w:rsid w:val="65B0B855"/>
    <w:rsid w:val="65B1AAC9"/>
    <w:rsid w:val="65CE4E94"/>
    <w:rsid w:val="65DBDBC9"/>
    <w:rsid w:val="6632E296"/>
    <w:rsid w:val="6645763F"/>
    <w:rsid w:val="665F57D1"/>
    <w:rsid w:val="66659EE9"/>
    <w:rsid w:val="666861DA"/>
    <w:rsid w:val="66757599"/>
    <w:rsid w:val="66866CBD"/>
    <w:rsid w:val="66924B2D"/>
    <w:rsid w:val="66B8659D"/>
    <w:rsid w:val="66EA1FA3"/>
    <w:rsid w:val="66F0CC57"/>
    <w:rsid w:val="671114D9"/>
    <w:rsid w:val="67579146"/>
    <w:rsid w:val="6758FB84"/>
    <w:rsid w:val="6769E541"/>
    <w:rsid w:val="676E7691"/>
    <w:rsid w:val="677F540B"/>
    <w:rsid w:val="67879EEE"/>
    <w:rsid w:val="678AFC5D"/>
    <w:rsid w:val="67941AE3"/>
    <w:rsid w:val="67AA0C59"/>
    <w:rsid w:val="67F1CB20"/>
    <w:rsid w:val="67F6E776"/>
    <w:rsid w:val="6815C967"/>
    <w:rsid w:val="682C996E"/>
    <w:rsid w:val="6838670A"/>
    <w:rsid w:val="684D5E85"/>
    <w:rsid w:val="6851F5BF"/>
    <w:rsid w:val="6864F603"/>
    <w:rsid w:val="68CBFBE6"/>
    <w:rsid w:val="68FA185D"/>
    <w:rsid w:val="6922D0C8"/>
    <w:rsid w:val="69236F4F"/>
    <w:rsid w:val="692F7EE0"/>
    <w:rsid w:val="694457E1"/>
    <w:rsid w:val="6947450E"/>
    <w:rsid w:val="69873801"/>
    <w:rsid w:val="69976337"/>
    <w:rsid w:val="69A1C216"/>
    <w:rsid w:val="69AE5ED7"/>
    <w:rsid w:val="69C519AD"/>
    <w:rsid w:val="69D4376B"/>
    <w:rsid w:val="6A0EA837"/>
    <w:rsid w:val="6A49B4B0"/>
    <w:rsid w:val="6A943F6D"/>
    <w:rsid w:val="6AE07FB0"/>
    <w:rsid w:val="6AE9E0C0"/>
    <w:rsid w:val="6B048E9A"/>
    <w:rsid w:val="6B26EA29"/>
    <w:rsid w:val="6B39DCCC"/>
    <w:rsid w:val="6B6231C0"/>
    <w:rsid w:val="6B6A0A98"/>
    <w:rsid w:val="6B8B1190"/>
    <w:rsid w:val="6B9FAF5C"/>
    <w:rsid w:val="6BA727C7"/>
    <w:rsid w:val="6C1EF076"/>
    <w:rsid w:val="6C3D6D59"/>
    <w:rsid w:val="6C554478"/>
    <w:rsid w:val="6C6644E5"/>
    <w:rsid w:val="6C90DD8A"/>
    <w:rsid w:val="6C987D28"/>
    <w:rsid w:val="6CD9DE68"/>
    <w:rsid w:val="6CEE4935"/>
    <w:rsid w:val="6CF7581A"/>
    <w:rsid w:val="6D286283"/>
    <w:rsid w:val="6D593EA5"/>
    <w:rsid w:val="6D8095E3"/>
    <w:rsid w:val="6D95A97E"/>
    <w:rsid w:val="6D98644D"/>
    <w:rsid w:val="6D9B2188"/>
    <w:rsid w:val="6DEAB0D1"/>
    <w:rsid w:val="6DF3B760"/>
    <w:rsid w:val="6DF577DA"/>
    <w:rsid w:val="6E05A231"/>
    <w:rsid w:val="6E0B60FE"/>
    <w:rsid w:val="6E2FE879"/>
    <w:rsid w:val="6E5B9103"/>
    <w:rsid w:val="6E8BA333"/>
    <w:rsid w:val="6E8C2F95"/>
    <w:rsid w:val="6EB7A3B1"/>
    <w:rsid w:val="6EEC9696"/>
    <w:rsid w:val="6F15686C"/>
    <w:rsid w:val="6F366EE8"/>
    <w:rsid w:val="6F38F3AB"/>
    <w:rsid w:val="6F61647D"/>
    <w:rsid w:val="6F831705"/>
    <w:rsid w:val="6F975243"/>
    <w:rsid w:val="6FA77DEF"/>
    <w:rsid w:val="6FB3816C"/>
    <w:rsid w:val="6FCFA99C"/>
    <w:rsid w:val="6FEE78AC"/>
    <w:rsid w:val="6FF3CEDF"/>
    <w:rsid w:val="6FF3FBDD"/>
    <w:rsid w:val="70048104"/>
    <w:rsid w:val="701D2EB9"/>
    <w:rsid w:val="7021837C"/>
    <w:rsid w:val="7023A9D8"/>
    <w:rsid w:val="702E10CD"/>
    <w:rsid w:val="704DC50B"/>
    <w:rsid w:val="70551843"/>
    <w:rsid w:val="706B1380"/>
    <w:rsid w:val="7075E413"/>
    <w:rsid w:val="707889A7"/>
    <w:rsid w:val="70A749C7"/>
    <w:rsid w:val="70AB8586"/>
    <w:rsid w:val="70C5C2F9"/>
    <w:rsid w:val="70E2B623"/>
    <w:rsid w:val="70FE738C"/>
    <w:rsid w:val="713A3E47"/>
    <w:rsid w:val="714AA379"/>
    <w:rsid w:val="714B0F64"/>
    <w:rsid w:val="71528E29"/>
    <w:rsid w:val="7184A25A"/>
    <w:rsid w:val="71869796"/>
    <w:rsid w:val="71ACF280"/>
    <w:rsid w:val="71B9B725"/>
    <w:rsid w:val="71BF2E2F"/>
    <w:rsid w:val="71CDBD00"/>
    <w:rsid w:val="71DB6B1D"/>
    <w:rsid w:val="71E9956C"/>
    <w:rsid w:val="71F31CD2"/>
    <w:rsid w:val="71FB0163"/>
    <w:rsid w:val="720FEA83"/>
    <w:rsid w:val="7272AE69"/>
    <w:rsid w:val="727F6BE4"/>
    <w:rsid w:val="728B9EF0"/>
    <w:rsid w:val="728EB813"/>
    <w:rsid w:val="72A72AAF"/>
    <w:rsid w:val="72D75237"/>
    <w:rsid w:val="72D8045C"/>
    <w:rsid w:val="72DAA850"/>
    <w:rsid w:val="72E1E880"/>
    <w:rsid w:val="72E1F5C9"/>
    <w:rsid w:val="7314FD9E"/>
    <w:rsid w:val="731979C6"/>
    <w:rsid w:val="731D35A0"/>
    <w:rsid w:val="73317C29"/>
    <w:rsid w:val="734ED268"/>
    <w:rsid w:val="73849882"/>
    <w:rsid w:val="73947685"/>
    <w:rsid w:val="73A2392A"/>
    <w:rsid w:val="73DD7715"/>
    <w:rsid w:val="73DE0875"/>
    <w:rsid w:val="73E246C0"/>
    <w:rsid w:val="73F14745"/>
    <w:rsid w:val="73FC6572"/>
    <w:rsid w:val="7411E361"/>
    <w:rsid w:val="741D329E"/>
    <w:rsid w:val="7426F3A3"/>
    <w:rsid w:val="744938C4"/>
    <w:rsid w:val="7449D71B"/>
    <w:rsid w:val="744D3514"/>
    <w:rsid w:val="746621F6"/>
    <w:rsid w:val="74696FC5"/>
    <w:rsid w:val="7471A615"/>
    <w:rsid w:val="7487540A"/>
    <w:rsid w:val="749ADBBB"/>
    <w:rsid w:val="74B5D28F"/>
    <w:rsid w:val="74B9AF36"/>
    <w:rsid w:val="75223991"/>
    <w:rsid w:val="754082D3"/>
    <w:rsid w:val="754A772D"/>
    <w:rsid w:val="75604225"/>
    <w:rsid w:val="75B1F7D2"/>
    <w:rsid w:val="75FC6E4B"/>
    <w:rsid w:val="75FCF60F"/>
    <w:rsid w:val="7610B69B"/>
    <w:rsid w:val="76179A3D"/>
    <w:rsid w:val="76333357"/>
    <w:rsid w:val="7640D6A8"/>
    <w:rsid w:val="7649ED67"/>
    <w:rsid w:val="7651A2F0"/>
    <w:rsid w:val="765A6543"/>
    <w:rsid w:val="7668CB56"/>
    <w:rsid w:val="768E062C"/>
    <w:rsid w:val="76A3D5E3"/>
    <w:rsid w:val="76C4D0A3"/>
    <w:rsid w:val="76D0F37C"/>
    <w:rsid w:val="76D5DE34"/>
    <w:rsid w:val="76E60651"/>
    <w:rsid w:val="76EF876E"/>
    <w:rsid w:val="76FD27A1"/>
    <w:rsid w:val="771BDD78"/>
    <w:rsid w:val="772A30F5"/>
    <w:rsid w:val="772DE691"/>
    <w:rsid w:val="7730997D"/>
    <w:rsid w:val="777688E9"/>
    <w:rsid w:val="7782DED9"/>
    <w:rsid w:val="778843D1"/>
    <w:rsid w:val="778DB0C9"/>
    <w:rsid w:val="77C5F4D5"/>
    <w:rsid w:val="77FFD710"/>
    <w:rsid w:val="7822B35B"/>
    <w:rsid w:val="78232800"/>
    <w:rsid w:val="78325A9B"/>
    <w:rsid w:val="783334E3"/>
    <w:rsid w:val="784A59F2"/>
    <w:rsid w:val="785A079F"/>
    <w:rsid w:val="7870126B"/>
    <w:rsid w:val="787DA80A"/>
    <w:rsid w:val="7890E926"/>
    <w:rsid w:val="789152A0"/>
    <w:rsid w:val="789BF14C"/>
    <w:rsid w:val="78A2FE5E"/>
    <w:rsid w:val="78A5E6F8"/>
    <w:rsid w:val="78D04059"/>
    <w:rsid w:val="78E1054D"/>
    <w:rsid w:val="78E1B817"/>
    <w:rsid w:val="78FFC7AA"/>
    <w:rsid w:val="790A0835"/>
    <w:rsid w:val="790CFAB9"/>
    <w:rsid w:val="790EF7A6"/>
    <w:rsid w:val="793E155D"/>
    <w:rsid w:val="794137D8"/>
    <w:rsid w:val="7950F5DC"/>
    <w:rsid w:val="7955B55E"/>
    <w:rsid w:val="7975FC4A"/>
    <w:rsid w:val="798943B2"/>
    <w:rsid w:val="79A01222"/>
    <w:rsid w:val="79C6B8FE"/>
    <w:rsid w:val="79F7E89E"/>
    <w:rsid w:val="7A0080BF"/>
    <w:rsid w:val="7A6B3B7F"/>
    <w:rsid w:val="7AC44164"/>
    <w:rsid w:val="7AC8B712"/>
    <w:rsid w:val="7AD9C431"/>
    <w:rsid w:val="7ADAF16F"/>
    <w:rsid w:val="7ADBDE9F"/>
    <w:rsid w:val="7AE4AAE1"/>
    <w:rsid w:val="7AF6B932"/>
    <w:rsid w:val="7B46B52E"/>
    <w:rsid w:val="7B5FA70A"/>
    <w:rsid w:val="7B876170"/>
    <w:rsid w:val="7B9DA46C"/>
    <w:rsid w:val="7BA7B32D"/>
    <w:rsid w:val="7BA7C2EF"/>
    <w:rsid w:val="7BC889E8"/>
    <w:rsid w:val="7BCBBA5F"/>
    <w:rsid w:val="7BD2159D"/>
    <w:rsid w:val="7BFE4E56"/>
    <w:rsid w:val="7C049548"/>
    <w:rsid w:val="7C080879"/>
    <w:rsid w:val="7C202987"/>
    <w:rsid w:val="7C5647BF"/>
    <w:rsid w:val="7C5DD3C2"/>
    <w:rsid w:val="7C662359"/>
    <w:rsid w:val="7C66719D"/>
    <w:rsid w:val="7C72CEBC"/>
    <w:rsid w:val="7C9D95C8"/>
    <w:rsid w:val="7CED3AD9"/>
    <w:rsid w:val="7CFEFCF4"/>
    <w:rsid w:val="7D03A0C7"/>
    <w:rsid w:val="7D04A766"/>
    <w:rsid w:val="7D0820D6"/>
    <w:rsid w:val="7D0CD20B"/>
    <w:rsid w:val="7D10B839"/>
    <w:rsid w:val="7D6B8309"/>
    <w:rsid w:val="7D6D904B"/>
    <w:rsid w:val="7D811BBF"/>
    <w:rsid w:val="7D81CFE5"/>
    <w:rsid w:val="7DA24ABB"/>
    <w:rsid w:val="7DA39A3B"/>
    <w:rsid w:val="7DC80BCA"/>
    <w:rsid w:val="7E088810"/>
    <w:rsid w:val="7E5565FE"/>
    <w:rsid w:val="7E7B0F34"/>
    <w:rsid w:val="7EBCA4DF"/>
    <w:rsid w:val="7ECF3119"/>
    <w:rsid w:val="7ECFD329"/>
    <w:rsid w:val="7EF41AC7"/>
    <w:rsid w:val="7F26BC2F"/>
    <w:rsid w:val="7F497EAC"/>
    <w:rsid w:val="7F80B47B"/>
    <w:rsid w:val="7F82F540"/>
    <w:rsid w:val="7F8B2021"/>
    <w:rsid w:val="7F9381B0"/>
    <w:rsid w:val="7FC16658"/>
    <w:rsid w:val="7FC66E2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8E7523"/>
  <w15:docId w15:val="{0FE8DD7D-E678-44A6-8937-2576DA48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lv-LV"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D89"/>
  </w:style>
  <w:style w:type="paragraph" w:styleId="Heading1">
    <w:name w:val="heading 1"/>
    <w:basedOn w:val="Normal"/>
    <w:next w:val="Normal"/>
    <w:link w:val="Heading1Char"/>
    <w:uiPriority w:val="9"/>
    <w:qFormat/>
    <w:rsid w:val="00843D89"/>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3D8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43D89"/>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43D8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43D89"/>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843D89"/>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43D89"/>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43D89"/>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43D89"/>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130"/>
    <w:pPr>
      <w:ind w:left="720"/>
      <w:contextualSpacing/>
    </w:p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
    <w:basedOn w:val="Normal"/>
    <w:link w:val="FootnoteTextChar"/>
    <w:uiPriority w:val="99"/>
    <w:unhideWhenUsed/>
    <w:rsid w:val="00302AD4"/>
    <w:pPr>
      <w:spacing w:after="0" w:line="240" w:lineRule="auto"/>
    </w:pPr>
  </w:style>
  <w:style w:type="character" w:customStyle="1" w:styleId="FootnoteTextChar">
    <w:name w:val="Footnote Text Char"/>
    <w:aliases w:val="Footnote Char,Fußnote Char,Char Char, Char Rakstz. Rakstz. Rakstz. Rakstz. Rakstz. Rakstz. Rakstz. Char, Char Rakstz. Rakstz. Rakstz. Rakstz. Rakstz. Rakstz. Char"/>
    <w:basedOn w:val="DefaultParagraphFont"/>
    <w:link w:val="FootnoteText"/>
    <w:uiPriority w:val="99"/>
    <w:rsid w:val="00302AD4"/>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link w:val="CharCharCharChar"/>
    <w:uiPriority w:val="99"/>
    <w:unhideWhenUsed/>
    <w:rsid w:val="00302AD4"/>
    <w:rPr>
      <w:vertAlign w:val="superscript"/>
    </w:rPr>
  </w:style>
  <w:style w:type="table" w:styleId="TableGrid">
    <w:name w:val="Table Grid"/>
    <w:basedOn w:val="TableNormal"/>
    <w:uiPriority w:val="39"/>
    <w:rsid w:val="00DD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4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66E"/>
  </w:style>
  <w:style w:type="paragraph" w:styleId="Footer">
    <w:name w:val="footer"/>
    <w:basedOn w:val="Normal"/>
    <w:link w:val="FooterChar"/>
    <w:uiPriority w:val="99"/>
    <w:unhideWhenUsed/>
    <w:rsid w:val="00634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66E"/>
  </w:style>
  <w:style w:type="paragraph" w:styleId="BalloonText">
    <w:name w:val="Balloon Text"/>
    <w:basedOn w:val="Normal"/>
    <w:link w:val="BalloonTextChar"/>
    <w:uiPriority w:val="99"/>
    <w:semiHidden/>
    <w:unhideWhenUsed/>
    <w:rsid w:val="007532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2B8"/>
    <w:rPr>
      <w:rFonts w:ascii="Segoe UI" w:hAnsi="Segoe UI" w:cs="Segoe UI"/>
      <w:sz w:val="18"/>
      <w:szCs w:val="18"/>
    </w:rPr>
  </w:style>
  <w:style w:type="character" w:styleId="CommentReference">
    <w:name w:val="annotation reference"/>
    <w:basedOn w:val="DefaultParagraphFont"/>
    <w:uiPriority w:val="99"/>
    <w:semiHidden/>
    <w:unhideWhenUsed/>
    <w:rsid w:val="00A57D75"/>
    <w:rPr>
      <w:sz w:val="16"/>
      <w:szCs w:val="16"/>
    </w:rPr>
  </w:style>
  <w:style w:type="paragraph" w:styleId="CommentText">
    <w:name w:val="annotation text"/>
    <w:basedOn w:val="Normal"/>
    <w:link w:val="CommentTextChar"/>
    <w:uiPriority w:val="99"/>
    <w:unhideWhenUsed/>
    <w:rsid w:val="00A57D75"/>
    <w:pPr>
      <w:spacing w:line="240" w:lineRule="auto"/>
    </w:pPr>
  </w:style>
  <w:style w:type="character" w:customStyle="1" w:styleId="CommentTextChar">
    <w:name w:val="Comment Text Char"/>
    <w:basedOn w:val="DefaultParagraphFont"/>
    <w:link w:val="CommentText"/>
    <w:uiPriority w:val="99"/>
    <w:rsid w:val="00A57D75"/>
    <w:rPr>
      <w:sz w:val="20"/>
      <w:szCs w:val="20"/>
    </w:rPr>
  </w:style>
  <w:style w:type="paragraph" w:styleId="CommentSubject">
    <w:name w:val="annotation subject"/>
    <w:basedOn w:val="CommentText"/>
    <w:next w:val="CommentText"/>
    <w:link w:val="CommentSubjectChar"/>
    <w:uiPriority w:val="99"/>
    <w:semiHidden/>
    <w:unhideWhenUsed/>
    <w:rsid w:val="00A57D75"/>
    <w:rPr>
      <w:b/>
      <w:bCs/>
    </w:rPr>
  </w:style>
  <w:style w:type="character" w:customStyle="1" w:styleId="CommentSubjectChar">
    <w:name w:val="Comment Subject Char"/>
    <w:basedOn w:val="CommentTextChar"/>
    <w:link w:val="CommentSubject"/>
    <w:uiPriority w:val="99"/>
    <w:semiHidden/>
    <w:rsid w:val="00A57D75"/>
    <w:rPr>
      <w:b/>
      <w:bCs/>
      <w:sz w:val="20"/>
      <w:szCs w:val="20"/>
    </w:rPr>
  </w:style>
  <w:style w:type="character" w:styleId="Hyperlink">
    <w:name w:val="Hyperlink"/>
    <w:basedOn w:val="DefaultParagraphFont"/>
    <w:uiPriority w:val="99"/>
    <w:unhideWhenUsed/>
    <w:rsid w:val="00F5386C"/>
    <w:rPr>
      <w:color w:val="0563C1" w:themeColor="hyperlink"/>
      <w:u w:val="single"/>
    </w:rPr>
  </w:style>
  <w:style w:type="character" w:styleId="FollowedHyperlink">
    <w:name w:val="FollowedHyperlink"/>
    <w:basedOn w:val="DefaultParagraphFont"/>
    <w:uiPriority w:val="99"/>
    <w:semiHidden/>
    <w:unhideWhenUsed/>
    <w:rsid w:val="00EB2F28"/>
    <w:rPr>
      <w:color w:val="954F72" w:themeColor="followedHyperlink"/>
      <w:u w:val="single"/>
    </w:rPr>
  </w:style>
  <w:style w:type="character" w:customStyle="1" w:styleId="Heading2Char">
    <w:name w:val="Heading 2 Char"/>
    <w:basedOn w:val="DefaultParagraphFont"/>
    <w:link w:val="Heading2"/>
    <w:uiPriority w:val="9"/>
    <w:rsid w:val="00843D89"/>
    <w:rPr>
      <w:rFonts w:asciiTheme="majorHAnsi" w:eastAsiaTheme="majorEastAsia" w:hAnsiTheme="majorHAnsi" w:cstheme="majorBidi"/>
      <w:color w:val="404040" w:themeColor="text1" w:themeTint="BF"/>
      <w:sz w:val="28"/>
      <w:szCs w:val="28"/>
    </w:rPr>
  </w:style>
  <w:style w:type="character" w:customStyle="1" w:styleId="markedcontent">
    <w:name w:val="markedcontent"/>
    <w:basedOn w:val="DefaultParagraphFont"/>
    <w:rsid w:val="000370FF"/>
  </w:style>
  <w:style w:type="character" w:customStyle="1" w:styleId="Heading1Char">
    <w:name w:val="Heading 1 Char"/>
    <w:basedOn w:val="DefaultParagraphFont"/>
    <w:link w:val="Heading1"/>
    <w:uiPriority w:val="9"/>
    <w:rsid w:val="00843D8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D89"/>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43D8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43D89"/>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43D89"/>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43D89"/>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43D89"/>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43D89"/>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43D89"/>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43D89"/>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843D89"/>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843D8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43D89"/>
    <w:rPr>
      <w:rFonts w:asciiTheme="majorHAnsi" w:eastAsiaTheme="majorEastAsia" w:hAnsiTheme="majorHAnsi" w:cstheme="majorBidi"/>
      <w:sz w:val="24"/>
      <w:szCs w:val="24"/>
    </w:rPr>
  </w:style>
  <w:style w:type="character" w:styleId="Strong">
    <w:name w:val="Strong"/>
    <w:basedOn w:val="DefaultParagraphFont"/>
    <w:uiPriority w:val="22"/>
    <w:qFormat/>
    <w:rsid w:val="00843D89"/>
    <w:rPr>
      <w:b/>
      <w:bCs/>
    </w:rPr>
  </w:style>
  <w:style w:type="character" w:styleId="Emphasis">
    <w:name w:val="Emphasis"/>
    <w:basedOn w:val="DefaultParagraphFont"/>
    <w:uiPriority w:val="20"/>
    <w:qFormat/>
    <w:rsid w:val="00843D89"/>
    <w:rPr>
      <w:i/>
      <w:iCs/>
    </w:rPr>
  </w:style>
  <w:style w:type="paragraph" w:styleId="NoSpacing">
    <w:name w:val="No Spacing"/>
    <w:uiPriority w:val="1"/>
    <w:qFormat/>
    <w:rsid w:val="00843D89"/>
    <w:pPr>
      <w:spacing w:after="0" w:line="240" w:lineRule="auto"/>
    </w:pPr>
  </w:style>
  <w:style w:type="paragraph" w:styleId="Quote">
    <w:name w:val="Quote"/>
    <w:basedOn w:val="Normal"/>
    <w:next w:val="Normal"/>
    <w:link w:val="QuoteChar"/>
    <w:uiPriority w:val="29"/>
    <w:qFormat/>
    <w:rsid w:val="00843D8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43D89"/>
    <w:rPr>
      <w:i/>
      <w:iCs/>
      <w:color w:val="404040" w:themeColor="text1" w:themeTint="BF"/>
    </w:rPr>
  </w:style>
  <w:style w:type="paragraph" w:styleId="IntenseQuote">
    <w:name w:val="Intense Quote"/>
    <w:basedOn w:val="Normal"/>
    <w:next w:val="Normal"/>
    <w:link w:val="IntenseQuoteChar"/>
    <w:uiPriority w:val="30"/>
    <w:qFormat/>
    <w:rsid w:val="00843D89"/>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843D89"/>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843D89"/>
    <w:rPr>
      <w:i/>
      <w:iCs/>
      <w:color w:val="404040" w:themeColor="text1" w:themeTint="BF"/>
    </w:rPr>
  </w:style>
  <w:style w:type="character" w:styleId="IntenseEmphasis">
    <w:name w:val="Intense Emphasis"/>
    <w:basedOn w:val="DefaultParagraphFont"/>
    <w:uiPriority w:val="21"/>
    <w:qFormat/>
    <w:rsid w:val="00843D89"/>
    <w:rPr>
      <w:b/>
      <w:bCs/>
      <w:i/>
      <w:iCs/>
    </w:rPr>
  </w:style>
  <w:style w:type="character" w:styleId="SubtleReference">
    <w:name w:val="Subtle Reference"/>
    <w:basedOn w:val="DefaultParagraphFont"/>
    <w:uiPriority w:val="31"/>
    <w:qFormat/>
    <w:rsid w:val="00843D8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43D89"/>
    <w:rPr>
      <w:b/>
      <w:bCs/>
      <w:smallCaps/>
      <w:spacing w:val="5"/>
      <w:u w:val="single"/>
    </w:rPr>
  </w:style>
  <w:style w:type="character" w:styleId="BookTitle">
    <w:name w:val="Book Title"/>
    <w:basedOn w:val="DefaultParagraphFont"/>
    <w:uiPriority w:val="33"/>
    <w:qFormat/>
    <w:rsid w:val="00843D89"/>
    <w:rPr>
      <w:b/>
      <w:bCs/>
      <w:smallCaps/>
    </w:rPr>
  </w:style>
  <w:style w:type="paragraph" w:styleId="TOCHeading">
    <w:name w:val="TOC Heading"/>
    <w:basedOn w:val="Heading1"/>
    <w:next w:val="Normal"/>
    <w:uiPriority w:val="39"/>
    <w:semiHidden/>
    <w:unhideWhenUsed/>
    <w:qFormat/>
    <w:rsid w:val="00843D89"/>
    <w:pPr>
      <w:outlineLvl w:val="9"/>
    </w:pPr>
  </w:style>
  <w:style w:type="paragraph" w:styleId="HTMLPreformatted">
    <w:name w:val="HTML Preformatted"/>
    <w:basedOn w:val="Normal"/>
    <w:link w:val="HTMLPreformattedChar"/>
    <w:uiPriority w:val="99"/>
    <w:semiHidden/>
    <w:unhideWhenUsed/>
    <w:rsid w:val="00DB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eastAsia="lv-LV"/>
    </w:rPr>
  </w:style>
  <w:style w:type="character" w:customStyle="1" w:styleId="HTMLPreformattedChar">
    <w:name w:val="HTML Preformatted Char"/>
    <w:basedOn w:val="DefaultParagraphFont"/>
    <w:link w:val="HTMLPreformatted"/>
    <w:uiPriority w:val="99"/>
    <w:semiHidden/>
    <w:rsid w:val="00DB1BBF"/>
    <w:rPr>
      <w:rFonts w:ascii="Courier New" w:eastAsia="Times New Roman" w:hAnsi="Courier New" w:cs="Courier New"/>
      <w:lang w:eastAsia="lv-LV"/>
    </w:rPr>
  </w:style>
  <w:style w:type="character" w:customStyle="1" w:styleId="y2iqfc">
    <w:name w:val="y2iqfc"/>
    <w:basedOn w:val="DefaultParagraphFont"/>
    <w:rsid w:val="00DB1BBF"/>
  </w:style>
  <w:style w:type="paragraph" w:styleId="NormalWeb">
    <w:name w:val="Normal (Web)"/>
    <w:basedOn w:val="Normal"/>
    <w:uiPriority w:val="99"/>
    <w:unhideWhenUsed/>
    <w:rsid w:val="00082C4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9A7310"/>
    <w:pPr>
      <w:spacing w:after="0" w:line="240" w:lineRule="auto"/>
    </w:pPr>
  </w:style>
  <w:style w:type="paragraph" w:customStyle="1" w:styleId="CharCharCharChar">
    <w:name w:val="Char Char Char Char"/>
    <w:aliases w:val="Char2"/>
    <w:basedOn w:val="Normal"/>
    <w:next w:val="Normal"/>
    <w:link w:val="FootnoteReference"/>
    <w:uiPriority w:val="99"/>
    <w:rsid w:val="00E73FA7"/>
    <w:pPr>
      <w:spacing w:after="160"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05727A"/>
    <w:rPr>
      <w:color w:val="605E5C"/>
      <w:shd w:val="clear" w:color="auto" w:fill="E1DFDD"/>
    </w:rPr>
  </w:style>
  <w:style w:type="character" w:customStyle="1" w:styleId="fontstyle01">
    <w:name w:val="fontstyle01"/>
    <w:basedOn w:val="DefaultParagraphFont"/>
    <w:rsid w:val="00A338A1"/>
    <w:rPr>
      <w:rFonts w:ascii="TimesNewRomanPSMT" w:hAnsi="TimesNewRomanPSMT" w:hint="default"/>
      <w:b w:val="0"/>
      <w:bCs w:val="0"/>
      <w:i w:val="0"/>
      <w:iCs w:val="0"/>
      <w:color w:val="000000"/>
      <w:sz w:val="20"/>
      <w:szCs w:val="20"/>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3919">
      <w:bodyDiv w:val="1"/>
      <w:marLeft w:val="0"/>
      <w:marRight w:val="0"/>
      <w:marTop w:val="0"/>
      <w:marBottom w:val="0"/>
      <w:divBdr>
        <w:top w:val="none" w:sz="0" w:space="0" w:color="auto"/>
        <w:left w:val="none" w:sz="0" w:space="0" w:color="auto"/>
        <w:bottom w:val="none" w:sz="0" w:space="0" w:color="auto"/>
        <w:right w:val="none" w:sz="0" w:space="0" w:color="auto"/>
      </w:divBdr>
      <w:divsChild>
        <w:div w:id="2060475628">
          <w:marLeft w:val="0"/>
          <w:marRight w:val="0"/>
          <w:marTop w:val="0"/>
          <w:marBottom w:val="0"/>
          <w:divBdr>
            <w:top w:val="none" w:sz="0" w:space="0" w:color="auto"/>
            <w:left w:val="none" w:sz="0" w:space="0" w:color="auto"/>
            <w:bottom w:val="none" w:sz="0" w:space="0" w:color="auto"/>
            <w:right w:val="none" w:sz="0" w:space="0" w:color="auto"/>
          </w:divBdr>
        </w:div>
        <w:div w:id="1840271779">
          <w:marLeft w:val="0"/>
          <w:marRight w:val="0"/>
          <w:marTop w:val="0"/>
          <w:marBottom w:val="0"/>
          <w:divBdr>
            <w:top w:val="none" w:sz="0" w:space="0" w:color="auto"/>
            <w:left w:val="none" w:sz="0" w:space="0" w:color="auto"/>
            <w:bottom w:val="none" w:sz="0" w:space="0" w:color="auto"/>
            <w:right w:val="none" w:sz="0" w:space="0" w:color="auto"/>
          </w:divBdr>
        </w:div>
      </w:divsChild>
    </w:div>
    <w:div w:id="48236850">
      <w:bodyDiv w:val="1"/>
      <w:marLeft w:val="0"/>
      <w:marRight w:val="0"/>
      <w:marTop w:val="0"/>
      <w:marBottom w:val="0"/>
      <w:divBdr>
        <w:top w:val="none" w:sz="0" w:space="0" w:color="auto"/>
        <w:left w:val="none" w:sz="0" w:space="0" w:color="auto"/>
        <w:bottom w:val="none" w:sz="0" w:space="0" w:color="auto"/>
        <w:right w:val="none" w:sz="0" w:space="0" w:color="auto"/>
      </w:divBdr>
    </w:div>
    <w:div w:id="106698182">
      <w:bodyDiv w:val="1"/>
      <w:marLeft w:val="0"/>
      <w:marRight w:val="0"/>
      <w:marTop w:val="0"/>
      <w:marBottom w:val="0"/>
      <w:divBdr>
        <w:top w:val="none" w:sz="0" w:space="0" w:color="auto"/>
        <w:left w:val="none" w:sz="0" w:space="0" w:color="auto"/>
        <w:bottom w:val="none" w:sz="0" w:space="0" w:color="auto"/>
        <w:right w:val="none" w:sz="0" w:space="0" w:color="auto"/>
      </w:divBdr>
    </w:div>
    <w:div w:id="116604487">
      <w:bodyDiv w:val="1"/>
      <w:marLeft w:val="0"/>
      <w:marRight w:val="0"/>
      <w:marTop w:val="0"/>
      <w:marBottom w:val="0"/>
      <w:divBdr>
        <w:top w:val="none" w:sz="0" w:space="0" w:color="auto"/>
        <w:left w:val="none" w:sz="0" w:space="0" w:color="auto"/>
        <w:bottom w:val="none" w:sz="0" w:space="0" w:color="auto"/>
        <w:right w:val="none" w:sz="0" w:space="0" w:color="auto"/>
      </w:divBdr>
    </w:div>
    <w:div w:id="291984435">
      <w:bodyDiv w:val="1"/>
      <w:marLeft w:val="0"/>
      <w:marRight w:val="0"/>
      <w:marTop w:val="0"/>
      <w:marBottom w:val="0"/>
      <w:divBdr>
        <w:top w:val="none" w:sz="0" w:space="0" w:color="auto"/>
        <w:left w:val="none" w:sz="0" w:space="0" w:color="auto"/>
        <w:bottom w:val="none" w:sz="0" w:space="0" w:color="auto"/>
        <w:right w:val="none" w:sz="0" w:space="0" w:color="auto"/>
      </w:divBdr>
      <w:divsChild>
        <w:div w:id="1319379771">
          <w:marLeft w:val="706"/>
          <w:marRight w:val="0"/>
          <w:marTop w:val="0"/>
          <w:marBottom w:val="240"/>
          <w:divBdr>
            <w:top w:val="none" w:sz="0" w:space="0" w:color="auto"/>
            <w:left w:val="none" w:sz="0" w:space="0" w:color="auto"/>
            <w:bottom w:val="none" w:sz="0" w:space="0" w:color="auto"/>
            <w:right w:val="none" w:sz="0" w:space="0" w:color="auto"/>
          </w:divBdr>
        </w:div>
      </w:divsChild>
    </w:div>
    <w:div w:id="390615048">
      <w:bodyDiv w:val="1"/>
      <w:marLeft w:val="0"/>
      <w:marRight w:val="0"/>
      <w:marTop w:val="0"/>
      <w:marBottom w:val="0"/>
      <w:divBdr>
        <w:top w:val="none" w:sz="0" w:space="0" w:color="auto"/>
        <w:left w:val="none" w:sz="0" w:space="0" w:color="auto"/>
        <w:bottom w:val="none" w:sz="0" w:space="0" w:color="auto"/>
        <w:right w:val="none" w:sz="0" w:space="0" w:color="auto"/>
      </w:divBdr>
      <w:divsChild>
        <w:div w:id="1534417260">
          <w:marLeft w:val="0"/>
          <w:marRight w:val="0"/>
          <w:marTop w:val="0"/>
          <w:marBottom w:val="0"/>
          <w:divBdr>
            <w:top w:val="none" w:sz="0" w:space="0" w:color="auto"/>
            <w:left w:val="none" w:sz="0" w:space="0" w:color="auto"/>
            <w:bottom w:val="none" w:sz="0" w:space="0" w:color="auto"/>
            <w:right w:val="none" w:sz="0" w:space="0" w:color="auto"/>
          </w:divBdr>
        </w:div>
        <w:div w:id="817262559">
          <w:marLeft w:val="0"/>
          <w:marRight w:val="0"/>
          <w:marTop w:val="0"/>
          <w:marBottom w:val="0"/>
          <w:divBdr>
            <w:top w:val="none" w:sz="0" w:space="0" w:color="auto"/>
            <w:left w:val="none" w:sz="0" w:space="0" w:color="auto"/>
            <w:bottom w:val="none" w:sz="0" w:space="0" w:color="auto"/>
            <w:right w:val="none" w:sz="0" w:space="0" w:color="auto"/>
          </w:divBdr>
        </w:div>
        <w:div w:id="1697805601">
          <w:marLeft w:val="0"/>
          <w:marRight w:val="0"/>
          <w:marTop w:val="0"/>
          <w:marBottom w:val="0"/>
          <w:divBdr>
            <w:top w:val="none" w:sz="0" w:space="0" w:color="auto"/>
            <w:left w:val="none" w:sz="0" w:space="0" w:color="auto"/>
            <w:bottom w:val="none" w:sz="0" w:space="0" w:color="auto"/>
            <w:right w:val="none" w:sz="0" w:space="0" w:color="auto"/>
          </w:divBdr>
        </w:div>
      </w:divsChild>
    </w:div>
    <w:div w:id="421030505">
      <w:bodyDiv w:val="1"/>
      <w:marLeft w:val="0"/>
      <w:marRight w:val="0"/>
      <w:marTop w:val="0"/>
      <w:marBottom w:val="0"/>
      <w:divBdr>
        <w:top w:val="none" w:sz="0" w:space="0" w:color="auto"/>
        <w:left w:val="none" w:sz="0" w:space="0" w:color="auto"/>
        <w:bottom w:val="none" w:sz="0" w:space="0" w:color="auto"/>
        <w:right w:val="none" w:sz="0" w:space="0" w:color="auto"/>
      </w:divBdr>
    </w:div>
    <w:div w:id="467170644">
      <w:bodyDiv w:val="1"/>
      <w:marLeft w:val="0"/>
      <w:marRight w:val="0"/>
      <w:marTop w:val="0"/>
      <w:marBottom w:val="0"/>
      <w:divBdr>
        <w:top w:val="none" w:sz="0" w:space="0" w:color="auto"/>
        <w:left w:val="none" w:sz="0" w:space="0" w:color="auto"/>
        <w:bottom w:val="none" w:sz="0" w:space="0" w:color="auto"/>
        <w:right w:val="none" w:sz="0" w:space="0" w:color="auto"/>
      </w:divBdr>
    </w:div>
    <w:div w:id="518858553">
      <w:bodyDiv w:val="1"/>
      <w:marLeft w:val="0"/>
      <w:marRight w:val="0"/>
      <w:marTop w:val="0"/>
      <w:marBottom w:val="0"/>
      <w:divBdr>
        <w:top w:val="none" w:sz="0" w:space="0" w:color="auto"/>
        <w:left w:val="none" w:sz="0" w:space="0" w:color="auto"/>
        <w:bottom w:val="none" w:sz="0" w:space="0" w:color="auto"/>
        <w:right w:val="none" w:sz="0" w:space="0" w:color="auto"/>
      </w:divBdr>
      <w:divsChild>
        <w:div w:id="800610608">
          <w:marLeft w:val="706"/>
          <w:marRight w:val="0"/>
          <w:marTop w:val="0"/>
          <w:marBottom w:val="240"/>
          <w:divBdr>
            <w:top w:val="none" w:sz="0" w:space="0" w:color="auto"/>
            <w:left w:val="none" w:sz="0" w:space="0" w:color="auto"/>
            <w:bottom w:val="none" w:sz="0" w:space="0" w:color="auto"/>
            <w:right w:val="none" w:sz="0" w:space="0" w:color="auto"/>
          </w:divBdr>
        </w:div>
      </w:divsChild>
    </w:div>
    <w:div w:id="524292338">
      <w:bodyDiv w:val="1"/>
      <w:marLeft w:val="0"/>
      <w:marRight w:val="0"/>
      <w:marTop w:val="0"/>
      <w:marBottom w:val="0"/>
      <w:divBdr>
        <w:top w:val="none" w:sz="0" w:space="0" w:color="auto"/>
        <w:left w:val="none" w:sz="0" w:space="0" w:color="auto"/>
        <w:bottom w:val="none" w:sz="0" w:space="0" w:color="auto"/>
        <w:right w:val="none" w:sz="0" w:space="0" w:color="auto"/>
      </w:divBdr>
      <w:divsChild>
        <w:div w:id="850072822">
          <w:marLeft w:val="0"/>
          <w:marRight w:val="0"/>
          <w:marTop w:val="0"/>
          <w:marBottom w:val="0"/>
          <w:divBdr>
            <w:top w:val="none" w:sz="0" w:space="0" w:color="auto"/>
            <w:left w:val="none" w:sz="0" w:space="0" w:color="auto"/>
            <w:bottom w:val="none" w:sz="0" w:space="0" w:color="auto"/>
            <w:right w:val="none" w:sz="0" w:space="0" w:color="auto"/>
          </w:divBdr>
        </w:div>
        <w:div w:id="510067736">
          <w:marLeft w:val="0"/>
          <w:marRight w:val="0"/>
          <w:marTop w:val="0"/>
          <w:marBottom w:val="0"/>
          <w:divBdr>
            <w:top w:val="none" w:sz="0" w:space="0" w:color="auto"/>
            <w:left w:val="none" w:sz="0" w:space="0" w:color="auto"/>
            <w:bottom w:val="none" w:sz="0" w:space="0" w:color="auto"/>
            <w:right w:val="none" w:sz="0" w:space="0" w:color="auto"/>
          </w:divBdr>
        </w:div>
      </w:divsChild>
    </w:div>
    <w:div w:id="589967344">
      <w:bodyDiv w:val="1"/>
      <w:marLeft w:val="0"/>
      <w:marRight w:val="0"/>
      <w:marTop w:val="0"/>
      <w:marBottom w:val="0"/>
      <w:divBdr>
        <w:top w:val="none" w:sz="0" w:space="0" w:color="auto"/>
        <w:left w:val="none" w:sz="0" w:space="0" w:color="auto"/>
        <w:bottom w:val="none" w:sz="0" w:space="0" w:color="auto"/>
        <w:right w:val="none" w:sz="0" w:space="0" w:color="auto"/>
      </w:divBdr>
    </w:div>
    <w:div w:id="620771543">
      <w:bodyDiv w:val="1"/>
      <w:marLeft w:val="0"/>
      <w:marRight w:val="0"/>
      <w:marTop w:val="0"/>
      <w:marBottom w:val="0"/>
      <w:divBdr>
        <w:top w:val="none" w:sz="0" w:space="0" w:color="auto"/>
        <w:left w:val="none" w:sz="0" w:space="0" w:color="auto"/>
        <w:bottom w:val="none" w:sz="0" w:space="0" w:color="auto"/>
        <w:right w:val="none" w:sz="0" w:space="0" w:color="auto"/>
      </w:divBdr>
    </w:div>
    <w:div w:id="761727197">
      <w:bodyDiv w:val="1"/>
      <w:marLeft w:val="0"/>
      <w:marRight w:val="0"/>
      <w:marTop w:val="0"/>
      <w:marBottom w:val="0"/>
      <w:divBdr>
        <w:top w:val="none" w:sz="0" w:space="0" w:color="auto"/>
        <w:left w:val="none" w:sz="0" w:space="0" w:color="auto"/>
        <w:bottom w:val="none" w:sz="0" w:space="0" w:color="auto"/>
        <w:right w:val="none" w:sz="0" w:space="0" w:color="auto"/>
      </w:divBdr>
    </w:div>
    <w:div w:id="840581560">
      <w:bodyDiv w:val="1"/>
      <w:marLeft w:val="0"/>
      <w:marRight w:val="0"/>
      <w:marTop w:val="0"/>
      <w:marBottom w:val="0"/>
      <w:divBdr>
        <w:top w:val="none" w:sz="0" w:space="0" w:color="auto"/>
        <w:left w:val="none" w:sz="0" w:space="0" w:color="auto"/>
        <w:bottom w:val="none" w:sz="0" w:space="0" w:color="auto"/>
        <w:right w:val="none" w:sz="0" w:space="0" w:color="auto"/>
      </w:divBdr>
    </w:div>
    <w:div w:id="858663515">
      <w:bodyDiv w:val="1"/>
      <w:marLeft w:val="0"/>
      <w:marRight w:val="0"/>
      <w:marTop w:val="0"/>
      <w:marBottom w:val="0"/>
      <w:divBdr>
        <w:top w:val="none" w:sz="0" w:space="0" w:color="auto"/>
        <w:left w:val="none" w:sz="0" w:space="0" w:color="auto"/>
        <w:bottom w:val="none" w:sz="0" w:space="0" w:color="auto"/>
        <w:right w:val="none" w:sz="0" w:space="0" w:color="auto"/>
      </w:divBdr>
      <w:divsChild>
        <w:div w:id="56049303">
          <w:marLeft w:val="706"/>
          <w:marRight w:val="0"/>
          <w:marTop w:val="0"/>
          <w:marBottom w:val="240"/>
          <w:divBdr>
            <w:top w:val="none" w:sz="0" w:space="0" w:color="auto"/>
            <w:left w:val="none" w:sz="0" w:space="0" w:color="auto"/>
            <w:bottom w:val="none" w:sz="0" w:space="0" w:color="auto"/>
            <w:right w:val="none" w:sz="0" w:space="0" w:color="auto"/>
          </w:divBdr>
        </w:div>
      </w:divsChild>
    </w:div>
    <w:div w:id="878205778">
      <w:bodyDiv w:val="1"/>
      <w:marLeft w:val="0"/>
      <w:marRight w:val="0"/>
      <w:marTop w:val="0"/>
      <w:marBottom w:val="0"/>
      <w:divBdr>
        <w:top w:val="none" w:sz="0" w:space="0" w:color="auto"/>
        <w:left w:val="none" w:sz="0" w:space="0" w:color="auto"/>
        <w:bottom w:val="none" w:sz="0" w:space="0" w:color="auto"/>
        <w:right w:val="none" w:sz="0" w:space="0" w:color="auto"/>
      </w:divBdr>
    </w:div>
    <w:div w:id="1012605275">
      <w:bodyDiv w:val="1"/>
      <w:marLeft w:val="0"/>
      <w:marRight w:val="0"/>
      <w:marTop w:val="0"/>
      <w:marBottom w:val="0"/>
      <w:divBdr>
        <w:top w:val="none" w:sz="0" w:space="0" w:color="auto"/>
        <w:left w:val="none" w:sz="0" w:space="0" w:color="auto"/>
        <w:bottom w:val="none" w:sz="0" w:space="0" w:color="auto"/>
        <w:right w:val="none" w:sz="0" w:space="0" w:color="auto"/>
      </w:divBdr>
    </w:div>
    <w:div w:id="1205631474">
      <w:bodyDiv w:val="1"/>
      <w:marLeft w:val="0"/>
      <w:marRight w:val="0"/>
      <w:marTop w:val="0"/>
      <w:marBottom w:val="0"/>
      <w:divBdr>
        <w:top w:val="none" w:sz="0" w:space="0" w:color="auto"/>
        <w:left w:val="none" w:sz="0" w:space="0" w:color="auto"/>
        <w:bottom w:val="none" w:sz="0" w:space="0" w:color="auto"/>
        <w:right w:val="none" w:sz="0" w:space="0" w:color="auto"/>
      </w:divBdr>
    </w:div>
    <w:div w:id="1376540291">
      <w:bodyDiv w:val="1"/>
      <w:marLeft w:val="0"/>
      <w:marRight w:val="0"/>
      <w:marTop w:val="0"/>
      <w:marBottom w:val="0"/>
      <w:divBdr>
        <w:top w:val="none" w:sz="0" w:space="0" w:color="auto"/>
        <w:left w:val="none" w:sz="0" w:space="0" w:color="auto"/>
        <w:bottom w:val="none" w:sz="0" w:space="0" w:color="auto"/>
        <w:right w:val="none" w:sz="0" w:space="0" w:color="auto"/>
      </w:divBdr>
      <w:divsChild>
        <w:div w:id="1325863331">
          <w:marLeft w:val="0"/>
          <w:marRight w:val="0"/>
          <w:marTop w:val="0"/>
          <w:marBottom w:val="0"/>
          <w:divBdr>
            <w:top w:val="none" w:sz="0" w:space="0" w:color="auto"/>
            <w:left w:val="none" w:sz="0" w:space="0" w:color="auto"/>
            <w:bottom w:val="none" w:sz="0" w:space="0" w:color="auto"/>
            <w:right w:val="none" w:sz="0" w:space="0" w:color="auto"/>
          </w:divBdr>
        </w:div>
        <w:div w:id="631055371">
          <w:marLeft w:val="0"/>
          <w:marRight w:val="0"/>
          <w:marTop w:val="0"/>
          <w:marBottom w:val="0"/>
          <w:divBdr>
            <w:top w:val="none" w:sz="0" w:space="0" w:color="auto"/>
            <w:left w:val="none" w:sz="0" w:space="0" w:color="auto"/>
            <w:bottom w:val="none" w:sz="0" w:space="0" w:color="auto"/>
            <w:right w:val="none" w:sz="0" w:space="0" w:color="auto"/>
          </w:divBdr>
        </w:div>
        <w:div w:id="1531802554">
          <w:marLeft w:val="0"/>
          <w:marRight w:val="0"/>
          <w:marTop w:val="0"/>
          <w:marBottom w:val="0"/>
          <w:divBdr>
            <w:top w:val="none" w:sz="0" w:space="0" w:color="auto"/>
            <w:left w:val="none" w:sz="0" w:space="0" w:color="auto"/>
            <w:bottom w:val="none" w:sz="0" w:space="0" w:color="auto"/>
            <w:right w:val="none" w:sz="0" w:space="0" w:color="auto"/>
          </w:divBdr>
        </w:div>
      </w:divsChild>
    </w:div>
    <w:div w:id="1426799851">
      <w:bodyDiv w:val="1"/>
      <w:marLeft w:val="0"/>
      <w:marRight w:val="0"/>
      <w:marTop w:val="0"/>
      <w:marBottom w:val="0"/>
      <w:divBdr>
        <w:top w:val="none" w:sz="0" w:space="0" w:color="auto"/>
        <w:left w:val="none" w:sz="0" w:space="0" w:color="auto"/>
        <w:bottom w:val="none" w:sz="0" w:space="0" w:color="auto"/>
        <w:right w:val="none" w:sz="0" w:space="0" w:color="auto"/>
      </w:divBdr>
      <w:divsChild>
        <w:div w:id="1395809952">
          <w:marLeft w:val="706"/>
          <w:marRight w:val="0"/>
          <w:marTop w:val="0"/>
          <w:marBottom w:val="240"/>
          <w:divBdr>
            <w:top w:val="none" w:sz="0" w:space="0" w:color="auto"/>
            <w:left w:val="none" w:sz="0" w:space="0" w:color="auto"/>
            <w:bottom w:val="none" w:sz="0" w:space="0" w:color="auto"/>
            <w:right w:val="none" w:sz="0" w:space="0" w:color="auto"/>
          </w:divBdr>
        </w:div>
      </w:divsChild>
    </w:div>
    <w:div w:id="1593665751">
      <w:bodyDiv w:val="1"/>
      <w:marLeft w:val="0"/>
      <w:marRight w:val="0"/>
      <w:marTop w:val="0"/>
      <w:marBottom w:val="0"/>
      <w:divBdr>
        <w:top w:val="none" w:sz="0" w:space="0" w:color="auto"/>
        <w:left w:val="none" w:sz="0" w:space="0" w:color="auto"/>
        <w:bottom w:val="none" w:sz="0" w:space="0" w:color="auto"/>
        <w:right w:val="none" w:sz="0" w:space="0" w:color="auto"/>
      </w:divBdr>
      <w:divsChild>
        <w:div w:id="1382440853">
          <w:marLeft w:val="0"/>
          <w:marRight w:val="0"/>
          <w:marTop w:val="0"/>
          <w:marBottom w:val="0"/>
          <w:divBdr>
            <w:top w:val="none" w:sz="0" w:space="0" w:color="auto"/>
            <w:left w:val="none" w:sz="0" w:space="0" w:color="auto"/>
            <w:bottom w:val="none" w:sz="0" w:space="0" w:color="auto"/>
            <w:right w:val="none" w:sz="0" w:space="0" w:color="auto"/>
          </w:divBdr>
        </w:div>
        <w:div w:id="1902447520">
          <w:marLeft w:val="0"/>
          <w:marRight w:val="0"/>
          <w:marTop w:val="0"/>
          <w:marBottom w:val="0"/>
          <w:divBdr>
            <w:top w:val="none" w:sz="0" w:space="0" w:color="auto"/>
            <w:left w:val="none" w:sz="0" w:space="0" w:color="auto"/>
            <w:bottom w:val="none" w:sz="0" w:space="0" w:color="auto"/>
            <w:right w:val="none" w:sz="0" w:space="0" w:color="auto"/>
          </w:divBdr>
        </w:div>
        <w:div w:id="173614963">
          <w:marLeft w:val="0"/>
          <w:marRight w:val="0"/>
          <w:marTop w:val="0"/>
          <w:marBottom w:val="0"/>
          <w:divBdr>
            <w:top w:val="none" w:sz="0" w:space="0" w:color="auto"/>
            <w:left w:val="none" w:sz="0" w:space="0" w:color="auto"/>
            <w:bottom w:val="none" w:sz="0" w:space="0" w:color="auto"/>
            <w:right w:val="none" w:sz="0" w:space="0" w:color="auto"/>
          </w:divBdr>
        </w:div>
        <w:div w:id="72047907">
          <w:marLeft w:val="0"/>
          <w:marRight w:val="0"/>
          <w:marTop w:val="0"/>
          <w:marBottom w:val="0"/>
          <w:divBdr>
            <w:top w:val="none" w:sz="0" w:space="0" w:color="auto"/>
            <w:left w:val="none" w:sz="0" w:space="0" w:color="auto"/>
            <w:bottom w:val="none" w:sz="0" w:space="0" w:color="auto"/>
            <w:right w:val="none" w:sz="0" w:space="0" w:color="auto"/>
          </w:divBdr>
        </w:div>
        <w:div w:id="745567317">
          <w:marLeft w:val="0"/>
          <w:marRight w:val="0"/>
          <w:marTop w:val="0"/>
          <w:marBottom w:val="0"/>
          <w:divBdr>
            <w:top w:val="none" w:sz="0" w:space="0" w:color="auto"/>
            <w:left w:val="none" w:sz="0" w:space="0" w:color="auto"/>
            <w:bottom w:val="none" w:sz="0" w:space="0" w:color="auto"/>
            <w:right w:val="none" w:sz="0" w:space="0" w:color="auto"/>
          </w:divBdr>
        </w:div>
        <w:div w:id="171068035">
          <w:marLeft w:val="0"/>
          <w:marRight w:val="0"/>
          <w:marTop w:val="0"/>
          <w:marBottom w:val="0"/>
          <w:divBdr>
            <w:top w:val="none" w:sz="0" w:space="0" w:color="auto"/>
            <w:left w:val="none" w:sz="0" w:space="0" w:color="auto"/>
            <w:bottom w:val="none" w:sz="0" w:space="0" w:color="auto"/>
            <w:right w:val="none" w:sz="0" w:space="0" w:color="auto"/>
          </w:divBdr>
        </w:div>
        <w:div w:id="250241438">
          <w:marLeft w:val="0"/>
          <w:marRight w:val="0"/>
          <w:marTop w:val="0"/>
          <w:marBottom w:val="0"/>
          <w:divBdr>
            <w:top w:val="none" w:sz="0" w:space="0" w:color="auto"/>
            <w:left w:val="none" w:sz="0" w:space="0" w:color="auto"/>
            <w:bottom w:val="none" w:sz="0" w:space="0" w:color="auto"/>
            <w:right w:val="none" w:sz="0" w:space="0" w:color="auto"/>
          </w:divBdr>
        </w:div>
        <w:div w:id="204173836">
          <w:marLeft w:val="0"/>
          <w:marRight w:val="0"/>
          <w:marTop w:val="0"/>
          <w:marBottom w:val="0"/>
          <w:divBdr>
            <w:top w:val="none" w:sz="0" w:space="0" w:color="auto"/>
            <w:left w:val="none" w:sz="0" w:space="0" w:color="auto"/>
            <w:bottom w:val="none" w:sz="0" w:space="0" w:color="auto"/>
            <w:right w:val="none" w:sz="0" w:space="0" w:color="auto"/>
          </w:divBdr>
        </w:div>
      </w:divsChild>
    </w:div>
    <w:div w:id="1758557189">
      <w:bodyDiv w:val="1"/>
      <w:marLeft w:val="0"/>
      <w:marRight w:val="0"/>
      <w:marTop w:val="0"/>
      <w:marBottom w:val="0"/>
      <w:divBdr>
        <w:top w:val="none" w:sz="0" w:space="0" w:color="auto"/>
        <w:left w:val="none" w:sz="0" w:space="0" w:color="auto"/>
        <w:bottom w:val="none" w:sz="0" w:space="0" w:color="auto"/>
        <w:right w:val="none" w:sz="0" w:space="0" w:color="auto"/>
      </w:divBdr>
    </w:div>
    <w:div w:id="1923101070">
      <w:bodyDiv w:val="1"/>
      <w:marLeft w:val="0"/>
      <w:marRight w:val="0"/>
      <w:marTop w:val="0"/>
      <w:marBottom w:val="0"/>
      <w:divBdr>
        <w:top w:val="none" w:sz="0" w:space="0" w:color="auto"/>
        <w:left w:val="none" w:sz="0" w:space="0" w:color="auto"/>
        <w:bottom w:val="none" w:sz="0" w:space="0" w:color="auto"/>
        <w:right w:val="none" w:sz="0" w:space="0" w:color="auto"/>
      </w:divBdr>
    </w:div>
    <w:div w:id="1961371466">
      <w:bodyDiv w:val="1"/>
      <w:marLeft w:val="0"/>
      <w:marRight w:val="0"/>
      <w:marTop w:val="0"/>
      <w:marBottom w:val="0"/>
      <w:divBdr>
        <w:top w:val="none" w:sz="0" w:space="0" w:color="auto"/>
        <w:left w:val="none" w:sz="0" w:space="0" w:color="auto"/>
        <w:bottom w:val="none" w:sz="0" w:space="0" w:color="auto"/>
        <w:right w:val="none" w:sz="0" w:space="0" w:color="auto"/>
      </w:divBdr>
    </w:div>
    <w:div w:id="198732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371%206704789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uma.Sika@izm.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dmo.eu/2022/12/01/the-edmo-network-expands-to-all-eu-member-states-through-six-new-hubs/" TargetMode="External"/><Relationship Id="rId13" Type="http://schemas.openxmlformats.org/officeDocument/2006/relationships/hyperlink" Target="https://www.rtu.lv/lv/universitate/dokumenti/satversme" TargetMode="External"/><Relationship Id="rId18" Type="http://schemas.openxmlformats.org/officeDocument/2006/relationships/hyperlink" Target="https://www.izm.gov.lv/lv/media/11501/download?attachment" TargetMode="External"/><Relationship Id="rId3" Type="http://schemas.openxmlformats.org/officeDocument/2006/relationships/hyperlink" Target="https://likumi.lv/ta/id/324715-par-digitalas-transformacijas-pamatnostadnem-20212027-gadam" TargetMode="External"/><Relationship Id="rId21" Type="http://schemas.openxmlformats.org/officeDocument/2006/relationships/hyperlink" Target="https://likumi.lv/ta/id/324715-par-digitalas-transformacijas-pamatnostadnem-20212027-gadam" TargetMode="External"/><Relationship Id="rId7" Type="http://schemas.openxmlformats.org/officeDocument/2006/relationships/hyperlink" Target="https://ec.europa.eu/info/funding-tenders/opportunities/portal/screen/how-to-participate/org-details/999999999/project/101084073/program/43152860/details" TargetMode="External"/><Relationship Id="rId12" Type="http://schemas.openxmlformats.org/officeDocument/2006/relationships/hyperlink" Target="https://tapportals.mk.gov.lv/meetings/protocols/ef9ab3f6-17dc-4f3b-8a8c-1a158339f6bc" TargetMode="External"/><Relationship Id="rId17" Type="http://schemas.openxmlformats.org/officeDocument/2006/relationships/hyperlink" Target="https://commission.europa.eu/strategy-and-policy/priorities-2019-2024/europe-fit-digital-age/europes-digital-decade-digital-targets-2030_en" TargetMode="External"/><Relationship Id="rId2" Type="http://schemas.openxmlformats.org/officeDocument/2006/relationships/hyperlink" Target="https://www.izm.gov.lv/lv/media/11501/download?attachment" TargetMode="External"/><Relationship Id="rId16" Type="http://schemas.openxmlformats.org/officeDocument/2006/relationships/hyperlink" Target="https://eur-lex.europa.eu/legal-content/LV/TXT/PDF/?uri=CELEX:32022D2481" TargetMode="External"/><Relationship Id="rId20" Type="http://schemas.openxmlformats.org/officeDocument/2006/relationships/hyperlink" Target="https://likumi.lv/ta/id/321037-par-nacionalas-industrialas-politikas-pamatnostadnem-20212027-gadam" TargetMode="External"/><Relationship Id="rId1" Type="http://schemas.openxmlformats.org/officeDocument/2006/relationships/hyperlink" Target="https://eur-lex.europa.eu/legal-content/LV/TXT/PDF/?uri=CELEX:32022D2481" TargetMode="External"/><Relationship Id="rId6" Type="http://schemas.openxmlformats.org/officeDocument/2006/relationships/hyperlink" Target="https://ec.europa.eu/info/funding-tenders/opportunities/portal/screen/opportunities/topic-details/digital-2021-trust-01-edmo?tenders=false&amp;closed=true&amp;programmePart=&amp;callIdentifier=DIGITAL-2021-TRUST-01" TargetMode="External"/><Relationship Id="rId11" Type="http://schemas.openxmlformats.org/officeDocument/2006/relationships/hyperlink" Target="https://likumi.lv/ta/id/320841" TargetMode="External"/><Relationship Id="rId5" Type="http://schemas.openxmlformats.org/officeDocument/2006/relationships/hyperlink" Target="https://www.izm.gov.lv/lv/media/16997/download?attachment" TargetMode="External"/><Relationship Id="rId15" Type="http://schemas.openxmlformats.org/officeDocument/2006/relationships/hyperlink" Target="https://www.rtu.lv/lv/studijas/visas-studiju-programmas" TargetMode="External"/><Relationship Id="rId23" Type="http://schemas.openxmlformats.org/officeDocument/2006/relationships/hyperlink" Target="https://likumi.lv/ta/id/79100-izglitibas-un-zinatnes-ministrijas-nolikums" TargetMode="External"/><Relationship Id="rId10" Type="http://schemas.openxmlformats.org/officeDocument/2006/relationships/hyperlink" Target="https://likumi.lv/ta/id/324715" TargetMode="External"/><Relationship Id="rId19" Type="http://schemas.openxmlformats.org/officeDocument/2006/relationships/hyperlink" Target="https://www.mk.gov.lv/lv/media/15129/download?attachment" TargetMode="External"/><Relationship Id="rId4" Type="http://schemas.openxmlformats.org/officeDocument/2006/relationships/hyperlink" Target="https://www.mod.gov.lv/sites/mod/files/document/Latvijas%20kiberdro%C5%A1%C4%ABbas%20strat%C4%93%C4%A3ija%202023.-2026.gadam_.pdf" TargetMode="External"/><Relationship Id="rId9" Type="http://schemas.openxmlformats.org/officeDocument/2006/relationships/hyperlink" Target="https://likumi.lv/ta/id/345911" TargetMode="External"/><Relationship Id="rId14" Type="http://schemas.openxmlformats.org/officeDocument/2006/relationships/hyperlink" Target="https://www.rtu.lv/lv/studijas/visas-studiju-programmas" TargetMode="External"/><Relationship Id="rId22" Type="http://schemas.openxmlformats.org/officeDocument/2006/relationships/hyperlink" Target="https://www.izm.gov.lv/lv/media/16997/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f76826-46fc-4da7-84d7-dea949d517e6" xsi:nil="true"/>
    <lcf76f155ced4ddcb4097134ff3c332f xmlns="7a1d14c0-5a41-47b3-9034-aaa36824f8e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B8D8A54D8976542B4F047311FB91943" ma:contentTypeVersion="15" ma:contentTypeDescription="Izveidot jaunu dokumentu." ma:contentTypeScope="" ma:versionID="7562791b3c6b311728182cfa2451f7fa">
  <xsd:schema xmlns:xsd="http://www.w3.org/2001/XMLSchema" xmlns:xs="http://www.w3.org/2001/XMLSchema" xmlns:p="http://schemas.microsoft.com/office/2006/metadata/properties" xmlns:ns2="7a1d14c0-5a41-47b3-9034-aaa36824f8e2" xmlns:ns3="84f76826-46fc-4da7-84d7-dea949d517e6" targetNamespace="http://schemas.microsoft.com/office/2006/metadata/properties" ma:root="true" ma:fieldsID="233bf1a85d3860ddb76b0d015e002fee" ns2:_="" ns3:_="">
    <xsd:import namespace="7a1d14c0-5a41-47b3-9034-aaa36824f8e2"/>
    <xsd:import namespace="84f76826-46fc-4da7-84d7-dea949d517e6"/>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d14c0-5a41-47b3-9034-aaa36824f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32bf106-b365-443e-bdf9-9561cb4f30d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f76826-46fc-4da7-84d7-dea949d517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a1749dc-87af-4971-b61b-fb55aea73e18}" ma:internalName="TaxCatchAll" ma:showField="CatchAllData" ma:web="84f76826-46fc-4da7-84d7-dea949d517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6CC1C-97D6-4411-BBAF-9CE247DC6482}">
  <ds:schemaRefs>
    <ds:schemaRef ds:uri="http://schemas.microsoft.com/sharepoint/v3/contenttype/forms"/>
  </ds:schemaRefs>
</ds:datastoreItem>
</file>

<file path=customXml/itemProps2.xml><?xml version="1.0" encoding="utf-8"?>
<ds:datastoreItem xmlns:ds="http://schemas.openxmlformats.org/officeDocument/2006/customXml" ds:itemID="{B04FF4F1-B2C3-4033-9B61-E7906D6AFBCF}">
  <ds:schemaRefs>
    <ds:schemaRef ds:uri="http://schemas.microsoft.com/office/2006/metadata/properties"/>
    <ds:schemaRef ds:uri="http://schemas.microsoft.com/office/infopath/2007/PartnerControls"/>
    <ds:schemaRef ds:uri="84f76826-46fc-4da7-84d7-dea949d517e6"/>
    <ds:schemaRef ds:uri="7a1d14c0-5a41-47b3-9034-aaa36824f8e2"/>
  </ds:schemaRefs>
</ds:datastoreItem>
</file>

<file path=customXml/itemProps3.xml><?xml version="1.0" encoding="utf-8"?>
<ds:datastoreItem xmlns:ds="http://schemas.openxmlformats.org/officeDocument/2006/customXml" ds:itemID="{D14F8BAE-6599-4B52-B52F-681AE8310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d14c0-5a41-47b3-9034-aaa36824f8e2"/>
    <ds:schemaRef ds:uri="84f76826-46fc-4da7-84d7-dea949d51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5543D0-6E0E-4CC2-B454-976D85205EA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25</Pages>
  <Words>48691</Words>
  <Characters>27754</Characters>
  <Application>Microsoft Office Word</Application>
  <DocSecurity>0</DocSecurity>
  <Lines>231</Lines>
  <Paragraphs>152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Griķe</dc:creator>
  <cp:keywords/>
  <cp:lastModifiedBy>Lauma Sīka</cp:lastModifiedBy>
  <cp:revision>13</cp:revision>
  <cp:lastPrinted>2024-05-17T09:58:00Z</cp:lastPrinted>
  <dcterms:created xsi:type="dcterms:W3CDTF">2024-05-20T10:06:00Z</dcterms:created>
  <dcterms:modified xsi:type="dcterms:W3CDTF">2024-05-21T10:21:00Z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0x0101006B8D8A54D8976542B4F047311FB91943</vt:lpwstr>
  </property>
  <property fmtid="{D5CDD505-2E9C-101B-9397-08002B2CF9AE}" pid="3" name="MediaServiceImageTags">
    <vt:lpwstr/>
  </property>
</Properties>
</file>