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33CC" w:rsidR="00E86BEC" w:rsidP="0087340B" w:rsidRDefault="00E86BEC" w14:paraId="2410DAEF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szCs w:val="28"/>
          <w:lang w:val="lv-LV"/>
        </w:rPr>
      </w:pPr>
      <w:r w:rsidRPr="003A33CC">
        <w:rPr>
          <w:i/>
          <w:sz w:val="28"/>
          <w:szCs w:val="28"/>
          <w:lang w:val="lv-LV"/>
        </w:rPr>
        <w:t>Projekts</w:t>
      </w:r>
    </w:p>
    <w:p w:rsidR="00653401" w:rsidP="00653401" w:rsidRDefault="00653401" w14:paraId="35ABD758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6F47C7" w:rsidP="00653401" w:rsidRDefault="006F47C7" w14:paraId="1C71209D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F47C7" w:rsidP="00653401" w:rsidRDefault="006F47C7" w14:paraId="3AFCF21D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53401" w:rsidP="00653401" w:rsidRDefault="00653401" w14:paraId="14E11C87" w14:textId="1D4604CD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sz w:val="28"/>
          <w:szCs w:val="28"/>
          <w:lang w:val="lv-LV"/>
        </w:rPr>
        <w:t xml:space="preserve">         </w:t>
      </w:r>
      <w:r w:rsidRPr="003A33CC">
        <w:rPr>
          <w:sz w:val="28"/>
          <w:szCs w:val="28"/>
          <w:lang w:val="lv-LV"/>
        </w:rPr>
        <w:t>Nr.                                20</w:t>
      </w:r>
      <w:r w:rsidR="001D42F7">
        <w:rPr>
          <w:sz w:val="28"/>
          <w:szCs w:val="28"/>
          <w:lang w:val="lv-LV"/>
        </w:rPr>
        <w:t>2</w:t>
      </w:r>
      <w:r w:rsidR="00A60C18">
        <w:rPr>
          <w:sz w:val="28"/>
          <w:szCs w:val="28"/>
          <w:lang w:val="lv-LV"/>
        </w:rPr>
        <w:t>2</w:t>
      </w:r>
      <w:r w:rsidRPr="003A33CC">
        <w:rPr>
          <w:sz w:val="28"/>
          <w:szCs w:val="28"/>
          <w:lang w:val="lv-LV"/>
        </w:rPr>
        <w:t>. gada</w:t>
      </w:r>
      <w:r w:rsidR="00D2010A">
        <w:rPr>
          <w:sz w:val="28"/>
          <w:szCs w:val="28"/>
          <w:lang w:val="lv-LV"/>
        </w:rPr>
        <w:t>_.</w:t>
      </w:r>
      <w:r w:rsidR="00C9258A">
        <w:rPr>
          <w:sz w:val="28"/>
          <w:szCs w:val="28"/>
          <w:lang w:val="lv-LV"/>
        </w:rPr>
        <w:t xml:space="preserve"> </w:t>
      </w:r>
      <w:r w:rsidR="00F30E24">
        <w:rPr>
          <w:sz w:val="28"/>
          <w:szCs w:val="28"/>
          <w:lang w:val="lv-LV"/>
        </w:rPr>
        <w:t>jūnijā</w:t>
      </w:r>
    </w:p>
    <w:p w:rsidRPr="003A33CC" w:rsidR="00653401" w:rsidP="00653401" w:rsidRDefault="00653401" w14:paraId="1B10204A" w14:textId="77777777">
      <w:pPr>
        <w:pStyle w:val="Header"/>
        <w:tabs>
          <w:tab w:val="clear" w:pos="4320"/>
          <w:tab w:val="clear" w:pos="8640"/>
        </w:tabs>
        <w:jc w:val="center"/>
        <w:rPr>
          <w:sz w:val="28"/>
          <w:szCs w:val="28"/>
          <w:lang w:val="lv-LV"/>
        </w:rPr>
      </w:pPr>
    </w:p>
    <w:p w:rsidRPr="003A33CC" w:rsidR="00653401" w:rsidP="00E86BEC" w:rsidRDefault="00653401" w14:paraId="54B38807" w14:textId="77777777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  <w:lang w:val="lv-LV"/>
        </w:rPr>
      </w:pPr>
      <w:r w:rsidRPr="003A33CC">
        <w:rPr>
          <w:b/>
          <w:sz w:val="28"/>
          <w:szCs w:val="28"/>
          <w:lang w:val="lv-LV"/>
        </w:rPr>
        <w:t>. §</w:t>
      </w:r>
    </w:p>
    <w:p w:rsidRPr="003A33CC" w:rsidR="00653401" w:rsidP="00653401" w:rsidRDefault="00653401" w14:paraId="067669E2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ab/>
      </w:r>
    </w:p>
    <w:p w:rsidRPr="003A33CC" w:rsidR="00653401" w:rsidP="00653401" w:rsidRDefault="00653401" w14:paraId="07C8C7D1" w14:textId="77777777">
      <w:pPr>
        <w:pStyle w:val="BodyText"/>
        <w:rPr>
          <w:sz w:val="28"/>
          <w:szCs w:val="28"/>
        </w:rPr>
      </w:pPr>
    </w:p>
    <w:p w:rsidRPr="00FA4F0E" w:rsidR="00653401" w:rsidP="00D704FC" w:rsidRDefault="00F30659" w14:paraId="3CA63FB1" w14:textId="2328EBA1">
      <w:pPr>
        <w:pStyle w:val="BodyText"/>
        <w:rPr>
          <w:sz w:val="28"/>
          <w:szCs w:val="28"/>
        </w:rPr>
      </w:pPr>
      <w:r w:rsidRPr="00176784">
        <w:rPr>
          <w:sz w:val="28"/>
          <w:szCs w:val="28"/>
        </w:rPr>
        <w:t>Latvijas Republikas nacionālā pozīcija Nr.</w:t>
      </w:r>
      <w:r w:rsidRPr="00176784" w:rsidR="003F5154">
        <w:rPr>
          <w:sz w:val="28"/>
          <w:szCs w:val="28"/>
        </w:rPr>
        <w:t> </w:t>
      </w:r>
      <w:r w:rsidRPr="00176784">
        <w:rPr>
          <w:sz w:val="28"/>
          <w:szCs w:val="28"/>
        </w:rPr>
        <w:t>1</w:t>
      </w:r>
      <w:r w:rsidRPr="00176784" w:rsidR="00D704FC">
        <w:rPr>
          <w:sz w:val="28"/>
          <w:szCs w:val="28"/>
        </w:rPr>
        <w:t xml:space="preserve"> </w:t>
      </w:r>
      <w:r w:rsidRPr="00176784" w:rsidR="00977DDF">
        <w:rPr>
          <w:sz w:val="28"/>
          <w:szCs w:val="28"/>
        </w:rPr>
        <w:t>“</w:t>
      </w:r>
      <w:r w:rsidRPr="00DD4575" w:rsidR="00DD4575">
        <w:rPr>
          <w:sz w:val="28"/>
          <w:szCs w:val="28"/>
        </w:rPr>
        <w:t xml:space="preserve">Par </w:t>
      </w:r>
      <w:r w:rsidRPr="00F30E24" w:rsidR="00F30E24">
        <w:rPr>
          <w:sz w:val="28"/>
          <w:szCs w:val="28"/>
        </w:rPr>
        <w:t>Priekšlikumu Eiropas Parlamenta un Padomes Direktīvai, ar ko attiecībā uz patērētāju iespēcināšanu zaļās pārkārtošanās procesam, nodrošinot viņiem labāku aizsardzību pret negodīgu praksi un viņu labāku informētību, groza Direktīvu 2005/29/EK un Direktīvu 2011/83/ES</w:t>
      </w:r>
      <w:r w:rsidR="00B9332B">
        <w:rPr>
          <w:sz w:val="28"/>
          <w:szCs w:val="28"/>
        </w:rPr>
        <w:t>”</w:t>
      </w:r>
    </w:p>
    <w:p w:rsidRPr="00FA4F0E" w:rsidR="00653401" w:rsidP="00653401" w:rsidRDefault="006F47C7" w14:paraId="50E64DEE" w14:textId="77777777">
      <w:pPr>
        <w:pStyle w:val="BodyText"/>
        <w:jc w:val="both"/>
        <w:rPr>
          <w:b w:val="false"/>
          <w:bCs/>
          <w:sz w:val="28"/>
          <w:szCs w:val="28"/>
        </w:rPr>
      </w:pPr>
      <w:r w:rsidRPr="00FA4F0E">
        <w:rPr>
          <w:rFonts w:eastAsia="Arial Unicode MS" w:cs="Helvetica"/>
          <w:bCs/>
          <w:color w:val="000000"/>
          <w:sz w:val="28"/>
        </w:rPr>
        <w:t>TA-</w:t>
      </w:r>
      <w:r w:rsidRPr="00FA4F0E">
        <w:rPr>
          <w:bCs/>
          <w:sz w:val="28"/>
          <w:szCs w:val="24"/>
        </w:rPr>
        <w:t xml:space="preserve"> ________________________________________________________________</w:t>
      </w:r>
    </w:p>
    <w:p w:rsidRPr="00FA4F0E" w:rsidR="006F47C7" w:rsidP="00653401" w:rsidRDefault="006F47C7" w14:paraId="2E487B21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Pr="00FA4F0E" w:rsidR="001D42F7" w:rsidP="00F30659" w:rsidRDefault="001D42F7" w14:paraId="2DA86865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Pr="00FA4F0E" w:rsidR="00C31E20" w:rsidP="00A0275F" w:rsidRDefault="00C31E20" w14:paraId="30B9C881" w14:textId="58A19464">
      <w:pPr>
        <w:pStyle w:val="BodyText"/>
        <w:jc w:val="both"/>
        <w:rPr>
          <w:b w:val="false"/>
          <w:bCs/>
          <w:sz w:val="28"/>
          <w:szCs w:val="28"/>
        </w:rPr>
      </w:pPr>
      <w:r w:rsidRPr="00FA4F0E">
        <w:rPr>
          <w:b w:val="false"/>
          <w:sz w:val="28"/>
          <w:szCs w:val="24"/>
        </w:rPr>
        <w:t xml:space="preserve">Apstiprināt Latvijas Republikas nacionālo pozīciju Nr. 1 </w:t>
      </w:r>
      <w:r w:rsidRPr="00FA4F0E">
        <w:rPr>
          <w:b w:val="false"/>
          <w:sz w:val="28"/>
          <w:szCs w:val="28"/>
        </w:rPr>
        <w:t>“</w:t>
      </w:r>
      <w:r w:rsidRPr="00FB50F7" w:rsidR="00FB50F7">
        <w:rPr>
          <w:b w:val="false"/>
          <w:sz w:val="28"/>
          <w:szCs w:val="28"/>
        </w:rPr>
        <w:t>Par Priekšlikumu Eiropas Parlamenta un Padomes Direktīvai, ar ko attiecībā uz patērētāju iespēcināšanu zaļās pārkārtošanās procesam, nodrošinot viņiem labāku aizsardzību pret negodīgu praksi un viņu labāku informētību, groza Direktīvu 2005/29/EK un Direktīvu 2011/83/ES</w:t>
      </w:r>
      <w:r w:rsidR="00B9332B">
        <w:rPr>
          <w:b w:val="false"/>
          <w:sz w:val="28"/>
          <w:szCs w:val="28"/>
        </w:rPr>
        <w:t>”.</w:t>
      </w:r>
    </w:p>
    <w:p w:rsidRPr="00FA4F0E" w:rsidR="002F0C39" w:rsidP="001D29EA" w:rsidRDefault="002F0C39" w14:paraId="624DC039" w14:textId="77777777">
      <w:pPr>
        <w:pStyle w:val="BodyText"/>
        <w:jc w:val="both"/>
        <w:rPr>
          <w:b w:val="false"/>
          <w:sz w:val="28"/>
          <w:szCs w:val="24"/>
        </w:rPr>
      </w:pPr>
    </w:p>
    <w:p w:rsidRPr="00FA4F0E" w:rsidR="002F0C39" w:rsidP="002E15E8" w:rsidRDefault="002F0C39" w14:paraId="5BD42FDC" w14:textId="77777777">
      <w:pPr>
        <w:pStyle w:val="BodyText"/>
        <w:jc w:val="both"/>
        <w:rPr>
          <w:sz w:val="28"/>
          <w:szCs w:val="28"/>
        </w:rPr>
      </w:pPr>
    </w:p>
    <w:p w:rsidRPr="00FA4F0E" w:rsidR="002F0C39" w:rsidP="002E15E8" w:rsidRDefault="002F0C39" w14:paraId="763CED00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D07C96" w:rsidP="00CB5A0F" w:rsidRDefault="00DB51B9" w14:paraId="1A5D104A" w14:textId="77777777">
      <w:pPr>
        <w:pStyle w:val="BodyText"/>
        <w:tabs>
          <w:tab w:val="left" w:pos="6096"/>
        </w:tabs>
        <w:jc w:val="both"/>
        <w:rPr>
          <w:b w:val="false"/>
          <w:sz w:val="28"/>
          <w:szCs w:val="28"/>
        </w:rPr>
      </w:pPr>
      <w:r w:rsidRPr="00FA4F0E">
        <w:rPr>
          <w:b w:val="false"/>
          <w:sz w:val="28"/>
          <w:szCs w:val="28"/>
        </w:rPr>
        <w:t>Ministru prezident</w:t>
      </w:r>
      <w:r w:rsidRPr="00FA4F0E" w:rsidR="00CB0418">
        <w:rPr>
          <w:b w:val="false"/>
          <w:sz w:val="28"/>
          <w:szCs w:val="28"/>
        </w:rPr>
        <w:t>s</w:t>
      </w:r>
      <w:r w:rsidRPr="00FA4F0E">
        <w:rPr>
          <w:b w:val="false"/>
          <w:sz w:val="28"/>
          <w:szCs w:val="28"/>
        </w:rPr>
        <w:tab/>
      </w:r>
      <w:r w:rsidRPr="00FA4F0E" w:rsidR="00694CC9">
        <w:rPr>
          <w:b w:val="false"/>
          <w:sz w:val="28"/>
          <w:szCs w:val="28"/>
        </w:rPr>
        <w:tab/>
      </w:r>
      <w:r w:rsidRPr="00FA4F0E" w:rsidR="00C1365A">
        <w:rPr>
          <w:b w:val="false"/>
          <w:sz w:val="28"/>
          <w:szCs w:val="28"/>
        </w:rPr>
        <w:t>A.K.</w:t>
      </w:r>
      <w:r w:rsidRPr="00FA4F0E" w:rsidR="006F47C7">
        <w:rPr>
          <w:b w:val="false"/>
          <w:sz w:val="28"/>
          <w:szCs w:val="28"/>
        </w:rPr>
        <w:t> </w:t>
      </w:r>
      <w:r w:rsidRPr="00FA4F0E" w:rsidR="00CB0418">
        <w:rPr>
          <w:b w:val="false"/>
          <w:sz w:val="28"/>
          <w:szCs w:val="28"/>
        </w:rPr>
        <w:t>K</w:t>
      </w:r>
      <w:r w:rsidRPr="00FA4F0E" w:rsidR="00C1365A">
        <w:rPr>
          <w:b w:val="false"/>
          <w:sz w:val="28"/>
          <w:szCs w:val="28"/>
        </w:rPr>
        <w:t>ariņš</w:t>
      </w:r>
    </w:p>
    <w:p w:rsidRPr="00FA4F0E" w:rsidR="002B45A6" w:rsidP="00287BF2" w:rsidRDefault="002B45A6" w14:paraId="7F46A0F3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287BF2" w:rsidP="00287BF2" w:rsidRDefault="00287BF2" w14:paraId="539981B6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D07C96" w:rsidP="00DB51B9" w:rsidRDefault="00D07C96" w14:paraId="431211A3" w14:textId="77777777">
      <w:pPr>
        <w:tabs>
          <w:tab w:val="left" w:pos="6096"/>
        </w:tabs>
        <w:rPr>
          <w:sz w:val="28"/>
          <w:szCs w:val="28"/>
        </w:rPr>
      </w:pPr>
      <w:r w:rsidRPr="00FA4F0E">
        <w:rPr>
          <w:sz w:val="28"/>
          <w:szCs w:val="28"/>
        </w:rPr>
        <w:t>Va</w:t>
      </w:r>
      <w:r w:rsidRPr="00FA4F0E" w:rsidR="00B35E24">
        <w:rPr>
          <w:sz w:val="28"/>
          <w:szCs w:val="28"/>
        </w:rPr>
        <w:t>lsts kancelejas direktor</w:t>
      </w:r>
      <w:r w:rsidRPr="00FA4F0E" w:rsidR="0096573D">
        <w:rPr>
          <w:sz w:val="28"/>
          <w:szCs w:val="28"/>
        </w:rPr>
        <w:t>s</w:t>
      </w:r>
      <w:r w:rsidRPr="00FA4F0E" w:rsidR="00DB51B9">
        <w:rPr>
          <w:sz w:val="28"/>
          <w:szCs w:val="28"/>
        </w:rPr>
        <w:tab/>
      </w:r>
      <w:r w:rsidRPr="00FA4F0E" w:rsidR="00694CC9">
        <w:rPr>
          <w:sz w:val="28"/>
          <w:szCs w:val="28"/>
        </w:rPr>
        <w:tab/>
      </w:r>
      <w:r w:rsidRPr="00FA4F0E" w:rsidR="006F47C7">
        <w:rPr>
          <w:spacing w:val="7"/>
          <w:sz w:val="28"/>
          <w:szCs w:val="28"/>
        </w:rPr>
        <w:t>J. </w:t>
      </w:r>
      <w:r w:rsidRPr="00FA4F0E" w:rsidR="001B5C41">
        <w:rPr>
          <w:spacing w:val="7"/>
          <w:sz w:val="28"/>
          <w:szCs w:val="28"/>
        </w:rPr>
        <w:t>Citskovskis</w:t>
      </w:r>
    </w:p>
    <w:p w:rsidRPr="00FA4F0E" w:rsidR="00493224" w:rsidRDefault="00493224" w14:paraId="273B70FC" w14:textId="77777777">
      <w:pPr>
        <w:rPr>
          <w:sz w:val="28"/>
          <w:szCs w:val="28"/>
        </w:rPr>
      </w:pPr>
    </w:p>
    <w:p w:rsidRPr="00FA4F0E" w:rsidR="00ED7D0B" w:rsidRDefault="00ED7D0B" w14:paraId="2E6A3410" w14:textId="77777777">
      <w:pPr>
        <w:rPr>
          <w:sz w:val="28"/>
          <w:szCs w:val="28"/>
        </w:rPr>
      </w:pPr>
    </w:p>
    <w:p w:rsidRPr="00FA4F0E" w:rsidR="0004667E" w:rsidP="00597EA6" w:rsidRDefault="003166D7" w14:paraId="3B5C0C59" w14:textId="421E88C4">
      <w:pPr>
        <w:rPr>
          <w:bCs/>
          <w:sz w:val="28"/>
          <w:szCs w:val="28"/>
        </w:rPr>
      </w:pPr>
      <w:r w:rsidRPr="00FA4F0E">
        <w:rPr>
          <w:bCs/>
          <w:sz w:val="28"/>
          <w:szCs w:val="28"/>
        </w:rPr>
        <w:t xml:space="preserve">Iesniedzējs: </w:t>
      </w:r>
      <w:r w:rsidR="00A60C18">
        <w:rPr>
          <w:bCs/>
          <w:sz w:val="28"/>
          <w:szCs w:val="28"/>
        </w:rPr>
        <w:t>ekonomikas</w:t>
      </w:r>
      <w:r w:rsidRPr="00FA4F0E" w:rsidR="00514F39">
        <w:rPr>
          <w:bCs/>
          <w:sz w:val="28"/>
          <w:szCs w:val="28"/>
        </w:rPr>
        <w:t xml:space="preserve"> ministr</w:t>
      </w:r>
      <w:r w:rsidR="00F30E24">
        <w:rPr>
          <w:bCs/>
          <w:sz w:val="28"/>
          <w:szCs w:val="28"/>
        </w:rPr>
        <w:t>e</w:t>
      </w:r>
      <w:r w:rsidRPr="00FA4F0E" w:rsidR="000559BF">
        <w:rPr>
          <w:bCs/>
          <w:sz w:val="28"/>
          <w:szCs w:val="28"/>
        </w:rPr>
        <w:tab/>
      </w:r>
      <w:r w:rsidRPr="00FA4F0E" w:rsidR="000559BF">
        <w:rPr>
          <w:bCs/>
          <w:sz w:val="28"/>
          <w:szCs w:val="28"/>
        </w:rPr>
        <w:tab/>
      </w:r>
      <w:r w:rsidRPr="00FA4F0E" w:rsidR="000559BF">
        <w:rPr>
          <w:bCs/>
          <w:sz w:val="28"/>
          <w:szCs w:val="28"/>
        </w:rPr>
        <w:tab/>
      </w:r>
      <w:r w:rsidRPr="00FA4F0E" w:rsidR="00040C44">
        <w:rPr>
          <w:bCs/>
          <w:sz w:val="28"/>
          <w:szCs w:val="28"/>
        </w:rPr>
        <w:tab/>
      </w:r>
      <w:r w:rsidR="00F30E24">
        <w:rPr>
          <w:bCs/>
          <w:sz w:val="28"/>
          <w:szCs w:val="28"/>
        </w:rPr>
        <w:t>I.</w:t>
      </w:r>
      <w:r w:rsidRPr="00F30E24" w:rsidR="00F30E24">
        <w:t xml:space="preserve"> </w:t>
      </w:r>
      <w:r w:rsidRPr="00F30E24" w:rsidR="00F30E24">
        <w:rPr>
          <w:bCs/>
          <w:sz w:val="28"/>
          <w:szCs w:val="28"/>
        </w:rPr>
        <w:t>Indriksone</w:t>
      </w:r>
    </w:p>
    <w:p w:rsidRPr="00FA4F0E" w:rsidR="00514F39" w:rsidRDefault="00244205" w14:paraId="5552978F" w14:textId="77777777">
      <w:pPr>
        <w:rPr>
          <w:sz w:val="28"/>
          <w:szCs w:val="28"/>
        </w:rPr>
      </w:pPr>
      <w:r w:rsidRPr="00FA4F0E">
        <w:rPr>
          <w:sz w:val="28"/>
          <w:szCs w:val="28"/>
        </w:rPr>
        <w:tab/>
        <w:t xml:space="preserve">          </w:t>
      </w:r>
    </w:p>
    <w:p w:rsidRPr="00FA4F0E" w:rsidR="003166D7" w:rsidRDefault="003166D7" w14:paraId="5C8D31FF" w14:textId="77777777">
      <w:pPr>
        <w:rPr>
          <w:sz w:val="28"/>
          <w:szCs w:val="28"/>
        </w:rPr>
      </w:pPr>
    </w:p>
    <w:p w:rsidRPr="00FA4F0E" w:rsidR="009C75A8" w:rsidP="008E4A69" w:rsidRDefault="003166D7" w14:paraId="2FC3F6CE" w14:textId="0831AD59">
      <w:pPr>
        <w:tabs>
          <w:tab w:val="left" w:pos="6096"/>
        </w:tabs>
        <w:rPr>
          <w:sz w:val="28"/>
          <w:szCs w:val="28"/>
        </w:rPr>
      </w:pPr>
      <w:r w:rsidRPr="00FA4F0E">
        <w:rPr>
          <w:bCs/>
          <w:sz w:val="28"/>
          <w:szCs w:val="28"/>
        </w:rPr>
        <w:t xml:space="preserve">Vīza: </w:t>
      </w:r>
      <w:r w:rsidRPr="00FA4F0E" w:rsidR="005352EF">
        <w:rPr>
          <w:bCs/>
          <w:sz w:val="28"/>
          <w:szCs w:val="28"/>
        </w:rPr>
        <w:t>v</w:t>
      </w:r>
      <w:r w:rsidRPr="00FA4F0E" w:rsidR="00644433">
        <w:rPr>
          <w:bCs/>
          <w:sz w:val="28"/>
          <w:szCs w:val="28"/>
        </w:rPr>
        <w:t>alsts sekretār</w:t>
      </w:r>
      <w:r w:rsidRPr="00FA4F0E" w:rsidR="001D42F7">
        <w:rPr>
          <w:bCs/>
          <w:sz w:val="28"/>
          <w:szCs w:val="28"/>
        </w:rPr>
        <w:t>s</w:t>
      </w:r>
      <w:r w:rsidRPr="00FA4F0E" w:rsidR="00D704FC">
        <w:rPr>
          <w:sz w:val="28"/>
          <w:szCs w:val="28"/>
        </w:rPr>
        <w:tab/>
      </w:r>
      <w:r w:rsidRPr="00FA4F0E" w:rsidR="00D704FC">
        <w:rPr>
          <w:sz w:val="28"/>
          <w:szCs w:val="28"/>
        </w:rPr>
        <w:tab/>
      </w:r>
      <w:r w:rsidR="00A60C18">
        <w:rPr>
          <w:sz w:val="28"/>
          <w:szCs w:val="28"/>
        </w:rPr>
        <w:t>E.Valantis</w:t>
      </w:r>
      <w:r w:rsidRPr="00FA4F0E" w:rsidR="00694CC9">
        <w:rPr>
          <w:sz w:val="28"/>
          <w:szCs w:val="28"/>
        </w:rPr>
        <w:tab/>
      </w:r>
      <w:r w:rsidRPr="00FA4F0E" w:rsidR="000E640F">
        <w:rPr>
          <w:sz w:val="28"/>
          <w:szCs w:val="28"/>
        </w:rPr>
        <w:t xml:space="preserve"> </w:t>
      </w:r>
      <w:r w:rsidRPr="00FA4F0E" w:rsidR="00CB5A0F">
        <w:rPr>
          <w:sz w:val="28"/>
          <w:szCs w:val="28"/>
        </w:rPr>
        <w:t xml:space="preserve">   </w:t>
      </w:r>
    </w:p>
    <w:p w:rsidRPr="00FA4F0E" w:rsidR="007C3FA0" w:rsidRDefault="007C3FA0" w14:paraId="0BDFF749" w14:textId="77777777">
      <w:pPr>
        <w:rPr>
          <w:sz w:val="28"/>
          <w:szCs w:val="28"/>
        </w:rPr>
      </w:pPr>
    </w:p>
    <w:p w:rsidR="00424BFD" w:rsidP="00533106" w:rsidRDefault="00424BFD" w14:paraId="43AE7D5E" w14:textId="46827FD6">
      <w:pPr>
        <w:rPr>
          <w:color w:val="000000" w:themeColor="text1"/>
          <w:sz w:val="20"/>
          <w:szCs w:val="20"/>
          <w:u w:val="single"/>
        </w:rPr>
      </w:pPr>
    </w:p>
    <w:p w:rsidR="00D2010A" w:rsidP="00533106" w:rsidRDefault="00D2010A" w14:paraId="176EFCAD" w14:textId="17E03AB6">
      <w:pPr>
        <w:rPr>
          <w:color w:val="000000" w:themeColor="text1"/>
          <w:sz w:val="20"/>
          <w:szCs w:val="20"/>
          <w:u w:val="single"/>
        </w:rPr>
      </w:pPr>
    </w:p>
    <w:p w:rsidR="00D2010A" w:rsidP="00533106" w:rsidRDefault="00D2010A" w14:paraId="103924FF" w14:textId="7B4D0C0C">
      <w:pPr>
        <w:rPr>
          <w:color w:val="000000" w:themeColor="text1"/>
          <w:sz w:val="20"/>
          <w:szCs w:val="20"/>
          <w:u w:val="single"/>
        </w:rPr>
      </w:pPr>
    </w:p>
    <w:p w:rsidRPr="00A52732" w:rsidR="00D2010A" w:rsidP="00533106" w:rsidRDefault="00F30E24" w14:paraId="55D41827" w14:textId="260437EF"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10.06</w:t>
      </w:r>
      <w:r w:rsidRPr="00A52732" w:rsidR="00D2010A">
        <w:rPr>
          <w:color w:val="000000" w:themeColor="text1"/>
          <w:sz w:val="18"/>
          <w:szCs w:val="18"/>
        </w:rPr>
        <w:t>.2022.</w:t>
      </w:r>
    </w:p>
    <w:p w:rsidRPr="00A52732" w:rsidR="00D2010A" w:rsidP="00533106" w:rsidRDefault="00FB50F7" w14:paraId="47235434" w14:textId="50587E06"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112</w:t>
      </w:r>
    </w:p>
    <w:p w:rsidRPr="00A52732" w:rsidR="00D2010A" w:rsidP="00D2010A" w:rsidRDefault="00DD4575" w14:paraId="1F69EA02" w14:textId="00735569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A.Strautmane,</w:t>
      </w:r>
      <w:r w:rsidRPr="00A52732" w:rsidR="00D2010A">
        <w:rPr>
          <w:color w:val="000000"/>
          <w:sz w:val="18"/>
          <w:szCs w:val="18"/>
        </w:rPr>
        <w:t xml:space="preserve"> </w:t>
      </w:r>
      <w:r w:rsidRPr="00DD4575">
        <w:rPr>
          <w:color w:val="000000"/>
          <w:sz w:val="18"/>
          <w:szCs w:val="18"/>
        </w:rPr>
        <w:t>67013232</w:t>
      </w:r>
    </w:p>
    <w:p w:rsidRPr="00DD4575" w:rsidR="00D2010A" w:rsidP="00D2010A" w:rsidRDefault="00DD4575" w14:paraId="3D431E73" w14:textId="578CBE28">
      <w:pPr>
        <w:rPr>
          <w:rStyle w:val="Hyperlink"/>
          <w:color w:val="000000"/>
          <w:sz w:val="18"/>
          <w:szCs w:val="18"/>
        </w:rPr>
      </w:pPr>
      <w:r w:rsidRPr="00DD4575">
        <w:rPr>
          <w:color w:val="000000"/>
          <w:sz w:val="18"/>
          <w:szCs w:val="18"/>
          <w:u w:val="single"/>
        </w:rPr>
        <w:t>Aneta.Strautmane</w:t>
      </w:r>
      <w:r w:rsidRPr="00DD4575" w:rsidR="00D2010A">
        <w:rPr>
          <w:color w:val="000000"/>
          <w:sz w:val="18"/>
          <w:szCs w:val="18"/>
          <w:u w:val="single"/>
        </w:rPr>
        <w:t>@em.gov.lv</w:t>
      </w:r>
    </w:p>
    <w:p w:rsidRPr="00A52732" w:rsidR="00D2010A" w:rsidP="00D2010A" w:rsidRDefault="00D2010A" w14:paraId="52F405CE" w14:textId="77777777">
      <w:pPr>
        <w:rPr>
          <w:sz w:val="22"/>
          <w:szCs w:val="28"/>
        </w:rPr>
      </w:pPr>
    </w:p>
    <w:p w:rsidRPr="00AA4867" w:rsidR="00D2010A" w:rsidP="00533106" w:rsidRDefault="00D2010A" w14:paraId="188E1FE2" w14:textId="77777777">
      <w:pPr>
        <w:rPr>
          <w:color w:val="000000" w:themeColor="text1"/>
          <w:sz w:val="20"/>
          <w:szCs w:val="20"/>
          <w:u w:val="single"/>
        </w:rPr>
      </w:pPr>
    </w:p>
    <w:sectPr w:rsidRPr="00AA4867" w:rsidR="00D2010A" w:rsidSect="003A33CC">
      <w:headerReference w:type="even" r:id="rId8"/>
      <w:headerReference w:type="default" r:id="rId9"/>
      <w:footerReference w:type="default" r:id="rId10"/>
      <w:footerReference w:type="first" r:id="rId11"/>
      <w:pgSz w:w="11909" w:h="16834" w:code="9"/>
      <w:pgMar w:top="1418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660E5" w14:textId="77777777" w:rsidR="002440A2" w:rsidRDefault="002440A2">
      <w:r>
        <w:separator/>
      </w:r>
    </w:p>
  </w:endnote>
  <w:endnote w:type="continuationSeparator" w:id="0">
    <w:p w14:paraId="183346E3" w14:textId="77777777" w:rsidR="002440A2" w:rsidRDefault="00244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3F185" w14:textId="1C6F2A92" w:rsidR="00781303" w:rsidRPr="003A33CC" w:rsidRDefault="00A60C18" w:rsidP="00A52732">
    <w:pPr>
      <w:pStyle w:val="BodyText"/>
      <w:jc w:val="both"/>
      <w:rPr>
        <w:sz w:val="28"/>
      </w:rPr>
    </w:pPr>
    <w:r>
      <w:rPr>
        <w:b w:val="0"/>
        <w:sz w:val="20"/>
      </w:rPr>
      <w:t>EMProt_</w:t>
    </w:r>
    <w:r w:rsidR="00F30E24">
      <w:rPr>
        <w:b w:val="0"/>
        <w:sz w:val="20"/>
      </w:rPr>
      <w:t>1006</w:t>
    </w:r>
    <w:r>
      <w:rPr>
        <w:b w:val="0"/>
        <w:sz w:val="20"/>
      </w:rPr>
      <w:t>2022</w:t>
    </w:r>
    <w:r w:rsidR="00564083" w:rsidRPr="00533106">
      <w:rPr>
        <w:b w:val="0"/>
        <w:sz w:val="20"/>
      </w:rPr>
      <w:t xml:space="preserve">; </w:t>
    </w:r>
    <w:r w:rsidR="00DD4575" w:rsidRPr="00DD4575">
      <w:rPr>
        <w:b w:val="0"/>
        <w:i/>
        <w:iCs/>
        <w:sz w:val="20"/>
      </w:rPr>
      <w:t xml:space="preserve">“Par </w:t>
    </w:r>
    <w:r w:rsidR="00F30E24" w:rsidRPr="00F30E24">
      <w:rPr>
        <w:b w:val="0"/>
        <w:i/>
        <w:iCs/>
        <w:sz w:val="20"/>
      </w:rPr>
      <w:t>Priekšlikumu Eiropas Parlamenta un Padomes Direktīvai, ar ko attiecībā uz patērētāju iespēcināšanu zaļās pārkārtošanās procesam, nodrošinot viņiem labāku aizsardzību pret negodīgu praksi un viņu labāku informētību, groza Direktīvu 2005/29/EK un Direktīvu 2011/83/ES</w:t>
    </w:r>
    <w:r w:rsidR="00DD4575" w:rsidRPr="00DD4575">
      <w:rPr>
        <w:b w:val="0"/>
        <w:i/>
        <w:iCs/>
        <w:sz w:val="20"/>
      </w:rPr>
      <w:t>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373B8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2BBB52B4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479D9" w14:textId="77777777" w:rsidR="002440A2" w:rsidRDefault="002440A2">
      <w:r>
        <w:separator/>
      </w:r>
    </w:p>
  </w:footnote>
  <w:footnote w:type="continuationSeparator" w:id="0">
    <w:p w14:paraId="751CBBFE" w14:textId="77777777" w:rsidR="002440A2" w:rsidRDefault="00244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F796A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EF1A416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F4A1A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1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4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F3693"/>
    <w:multiLevelType w:val="hybridMultilevel"/>
    <w:tmpl w:val="3B4AFD2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2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4" w15:restartNumberingAfterBreak="0">
    <w:nsid w:val="3D04710F"/>
    <w:multiLevelType w:val="hybridMultilevel"/>
    <w:tmpl w:val="9DE4AFB2"/>
    <w:lvl w:ilvl="0" w:tplc="4DF07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7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2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5"/>
  </w:num>
  <w:num w:numId="4">
    <w:abstractNumId w:val="1"/>
  </w:num>
  <w:num w:numId="5">
    <w:abstractNumId w:val="28"/>
  </w:num>
  <w:num w:numId="6">
    <w:abstractNumId w:val="27"/>
  </w:num>
  <w:num w:numId="7">
    <w:abstractNumId w:val="24"/>
  </w:num>
  <w:num w:numId="8">
    <w:abstractNumId w:val="6"/>
  </w:num>
  <w:num w:numId="9">
    <w:abstractNumId w:val="0"/>
  </w:num>
  <w:num w:numId="10">
    <w:abstractNumId w:val="22"/>
  </w:num>
  <w:num w:numId="11">
    <w:abstractNumId w:val="12"/>
  </w:num>
  <w:num w:numId="12">
    <w:abstractNumId w:val="21"/>
  </w:num>
  <w:num w:numId="13">
    <w:abstractNumId w:val="16"/>
  </w:num>
  <w:num w:numId="14">
    <w:abstractNumId w:val="3"/>
  </w:num>
  <w:num w:numId="15">
    <w:abstractNumId w:val="26"/>
  </w:num>
  <w:num w:numId="16">
    <w:abstractNumId w:val="30"/>
  </w:num>
  <w:num w:numId="17">
    <w:abstractNumId w:val="8"/>
  </w:num>
  <w:num w:numId="18">
    <w:abstractNumId w:val="5"/>
  </w:num>
  <w:num w:numId="19">
    <w:abstractNumId w:val="17"/>
  </w:num>
  <w:num w:numId="20">
    <w:abstractNumId w:val="4"/>
  </w:num>
  <w:num w:numId="21">
    <w:abstractNumId w:val="23"/>
  </w:num>
  <w:num w:numId="22">
    <w:abstractNumId w:val="19"/>
  </w:num>
  <w:num w:numId="23">
    <w:abstractNumId w:val="2"/>
  </w:num>
  <w:num w:numId="24">
    <w:abstractNumId w:val="7"/>
  </w:num>
  <w:num w:numId="25">
    <w:abstractNumId w:val="18"/>
  </w:num>
  <w:num w:numId="26">
    <w:abstractNumId w:val="20"/>
  </w:num>
  <w:num w:numId="27">
    <w:abstractNumId w:val="15"/>
  </w:num>
  <w:num w:numId="28">
    <w:abstractNumId w:val="9"/>
  </w:num>
  <w:num w:numId="2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10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EB0"/>
    <w:rsid w:val="00006E92"/>
    <w:rsid w:val="00007722"/>
    <w:rsid w:val="0001141B"/>
    <w:rsid w:val="00011A9F"/>
    <w:rsid w:val="0001227B"/>
    <w:rsid w:val="00013078"/>
    <w:rsid w:val="000168E3"/>
    <w:rsid w:val="000211C8"/>
    <w:rsid w:val="00021D71"/>
    <w:rsid w:val="00022AAB"/>
    <w:rsid w:val="00022DD4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0C44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59BF"/>
    <w:rsid w:val="000563D0"/>
    <w:rsid w:val="000579FF"/>
    <w:rsid w:val="000608AB"/>
    <w:rsid w:val="00060E27"/>
    <w:rsid w:val="00061D59"/>
    <w:rsid w:val="00062FCC"/>
    <w:rsid w:val="000672C7"/>
    <w:rsid w:val="000678B4"/>
    <w:rsid w:val="000704AC"/>
    <w:rsid w:val="00071388"/>
    <w:rsid w:val="00081578"/>
    <w:rsid w:val="00082CB3"/>
    <w:rsid w:val="00084508"/>
    <w:rsid w:val="00084559"/>
    <w:rsid w:val="00085FDB"/>
    <w:rsid w:val="0008609B"/>
    <w:rsid w:val="0008724C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675C"/>
    <w:rsid w:val="000B6CAA"/>
    <w:rsid w:val="000B7D4D"/>
    <w:rsid w:val="000C0DF2"/>
    <w:rsid w:val="000C2D9A"/>
    <w:rsid w:val="000C32AF"/>
    <w:rsid w:val="000C5669"/>
    <w:rsid w:val="000C5A6E"/>
    <w:rsid w:val="000C5AAE"/>
    <w:rsid w:val="000C7702"/>
    <w:rsid w:val="000C78D4"/>
    <w:rsid w:val="000D3028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5C9"/>
    <w:rsid w:val="000E4F1F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0B35"/>
    <w:rsid w:val="00131525"/>
    <w:rsid w:val="001325AC"/>
    <w:rsid w:val="00133380"/>
    <w:rsid w:val="0013350A"/>
    <w:rsid w:val="001411BD"/>
    <w:rsid w:val="00141EE1"/>
    <w:rsid w:val="00146632"/>
    <w:rsid w:val="0014693C"/>
    <w:rsid w:val="00146F00"/>
    <w:rsid w:val="00147C64"/>
    <w:rsid w:val="0015165D"/>
    <w:rsid w:val="00151FCF"/>
    <w:rsid w:val="00154420"/>
    <w:rsid w:val="00163D0D"/>
    <w:rsid w:val="001640D0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6784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13D1"/>
    <w:rsid w:val="001A7CDA"/>
    <w:rsid w:val="001B20DC"/>
    <w:rsid w:val="001B231D"/>
    <w:rsid w:val="001B54F9"/>
    <w:rsid w:val="001B5C41"/>
    <w:rsid w:val="001B7C3F"/>
    <w:rsid w:val="001C231F"/>
    <w:rsid w:val="001C3E6C"/>
    <w:rsid w:val="001C5141"/>
    <w:rsid w:val="001C59BA"/>
    <w:rsid w:val="001D29EA"/>
    <w:rsid w:val="001D2E27"/>
    <w:rsid w:val="001D4265"/>
    <w:rsid w:val="001D42F7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04AB"/>
    <w:rsid w:val="001F16BB"/>
    <w:rsid w:val="001F22B9"/>
    <w:rsid w:val="001F2D3A"/>
    <w:rsid w:val="001F2D9F"/>
    <w:rsid w:val="001F32A8"/>
    <w:rsid w:val="001F363F"/>
    <w:rsid w:val="001F59CF"/>
    <w:rsid w:val="001F6FDA"/>
    <w:rsid w:val="002009D2"/>
    <w:rsid w:val="00204934"/>
    <w:rsid w:val="00204CCE"/>
    <w:rsid w:val="00205737"/>
    <w:rsid w:val="00205A64"/>
    <w:rsid w:val="00205EB0"/>
    <w:rsid w:val="00207ADA"/>
    <w:rsid w:val="00210BCC"/>
    <w:rsid w:val="00210F34"/>
    <w:rsid w:val="002118BC"/>
    <w:rsid w:val="00212F90"/>
    <w:rsid w:val="00216BD5"/>
    <w:rsid w:val="00217AED"/>
    <w:rsid w:val="00217E65"/>
    <w:rsid w:val="0022020C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40A2"/>
    <w:rsid w:val="00244205"/>
    <w:rsid w:val="00245670"/>
    <w:rsid w:val="00246572"/>
    <w:rsid w:val="00246A89"/>
    <w:rsid w:val="00250180"/>
    <w:rsid w:val="002511DE"/>
    <w:rsid w:val="002521E9"/>
    <w:rsid w:val="002524CA"/>
    <w:rsid w:val="00253540"/>
    <w:rsid w:val="00254213"/>
    <w:rsid w:val="00254C79"/>
    <w:rsid w:val="00254EFB"/>
    <w:rsid w:val="00257DF5"/>
    <w:rsid w:val="00260062"/>
    <w:rsid w:val="00260632"/>
    <w:rsid w:val="00266FD2"/>
    <w:rsid w:val="00267284"/>
    <w:rsid w:val="002706A0"/>
    <w:rsid w:val="0027453B"/>
    <w:rsid w:val="00275409"/>
    <w:rsid w:val="002769CD"/>
    <w:rsid w:val="002773E7"/>
    <w:rsid w:val="002800A6"/>
    <w:rsid w:val="002802B7"/>
    <w:rsid w:val="00287373"/>
    <w:rsid w:val="00287BF2"/>
    <w:rsid w:val="00290245"/>
    <w:rsid w:val="00290F14"/>
    <w:rsid w:val="00291E55"/>
    <w:rsid w:val="00292B1B"/>
    <w:rsid w:val="00293511"/>
    <w:rsid w:val="00294734"/>
    <w:rsid w:val="00297483"/>
    <w:rsid w:val="002A057E"/>
    <w:rsid w:val="002A18AB"/>
    <w:rsid w:val="002A252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259B"/>
    <w:rsid w:val="002C28DE"/>
    <w:rsid w:val="002C2B06"/>
    <w:rsid w:val="002C7818"/>
    <w:rsid w:val="002D1369"/>
    <w:rsid w:val="002D1CB3"/>
    <w:rsid w:val="002D2207"/>
    <w:rsid w:val="002D2D83"/>
    <w:rsid w:val="002D38E7"/>
    <w:rsid w:val="002D5401"/>
    <w:rsid w:val="002E15E8"/>
    <w:rsid w:val="002E224D"/>
    <w:rsid w:val="002E23C1"/>
    <w:rsid w:val="002E298E"/>
    <w:rsid w:val="002E3DB9"/>
    <w:rsid w:val="002E410E"/>
    <w:rsid w:val="002E41B9"/>
    <w:rsid w:val="002E6C4B"/>
    <w:rsid w:val="002E6D47"/>
    <w:rsid w:val="002F0C39"/>
    <w:rsid w:val="002F12C5"/>
    <w:rsid w:val="002F20A9"/>
    <w:rsid w:val="003011E8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35FB3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1DC4"/>
    <w:rsid w:val="00391EE5"/>
    <w:rsid w:val="00391FB6"/>
    <w:rsid w:val="00392A22"/>
    <w:rsid w:val="00393185"/>
    <w:rsid w:val="00394CE9"/>
    <w:rsid w:val="00395528"/>
    <w:rsid w:val="003955BD"/>
    <w:rsid w:val="003A2F90"/>
    <w:rsid w:val="003A33CC"/>
    <w:rsid w:val="003A5A58"/>
    <w:rsid w:val="003A5DB1"/>
    <w:rsid w:val="003A6092"/>
    <w:rsid w:val="003A6342"/>
    <w:rsid w:val="003B05DA"/>
    <w:rsid w:val="003B13B2"/>
    <w:rsid w:val="003B33F5"/>
    <w:rsid w:val="003B37C1"/>
    <w:rsid w:val="003B54EF"/>
    <w:rsid w:val="003B7B6B"/>
    <w:rsid w:val="003C0502"/>
    <w:rsid w:val="003C6B51"/>
    <w:rsid w:val="003C723E"/>
    <w:rsid w:val="003D368A"/>
    <w:rsid w:val="003D4DA8"/>
    <w:rsid w:val="003D4E36"/>
    <w:rsid w:val="003D6BC9"/>
    <w:rsid w:val="003E0278"/>
    <w:rsid w:val="003E0D20"/>
    <w:rsid w:val="003E44DB"/>
    <w:rsid w:val="003E4744"/>
    <w:rsid w:val="003E5097"/>
    <w:rsid w:val="003E57A7"/>
    <w:rsid w:val="003E5909"/>
    <w:rsid w:val="003F0A8D"/>
    <w:rsid w:val="003F4EDF"/>
    <w:rsid w:val="003F5154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17F64"/>
    <w:rsid w:val="00423B04"/>
    <w:rsid w:val="00423FF7"/>
    <w:rsid w:val="00424BFD"/>
    <w:rsid w:val="004252E7"/>
    <w:rsid w:val="00426321"/>
    <w:rsid w:val="00426F86"/>
    <w:rsid w:val="00427A8E"/>
    <w:rsid w:val="00427D1E"/>
    <w:rsid w:val="00431109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B33"/>
    <w:rsid w:val="0044623C"/>
    <w:rsid w:val="00447440"/>
    <w:rsid w:val="004507A2"/>
    <w:rsid w:val="004511F3"/>
    <w:rsid w:val="00453B5D"/>
    <w:rsid w:val="00454342"/>
    <w:rsid w:val="004628BF"/>
    <w:rsid w:val="00462F47"/>
    <w:rsid w:val="00463D7D"/>
    <w:rsid w:val="00464019"/>
    <w:rsid w:val="00465C52"/>
    <w:rsid w:val="004706DF"/>
    <w:rsid w:val="0047083F"/>
    <w:rsid w:val="0047178B"/>
    <w:rsid w:val="004718B3"/>
    <w:rsid w:val="0047224F"/>
    <w:rsid w:val="0047292B"/>
    <w:rsid w:val="00473ACD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3CE"/>
    <w:rsid w:val="004B2810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D70"/>
    <w:rsid w:val="004E40C4"/>
    <w:rsid w:val="004E643F"/>
    <w:rsid w:val="004F2C6D"/>
    <w:rsid w:val="004F300F"/>
    <w:rsid w:val="004F3D8D"/>
    <w:rsid w:val="004F3DA8"/>
    <w:rsid w:val="004F5349"/>
    <w:rsid w:val="004F6C7B"/>
    <w:rsid w:val="005007E4"/>
    <w:rsid w:val="00503B87"/>
    <w:rsid w:val="005060EE"/>
    <w:rsid w:val="00507E91"/>
    <w:rsid w:val="00511E0F"/>
    <w:rsid w:val="005128E3"/>
    <w:rsid w:val="005130BA"/>
    <w:rsid w:val="005141F8"/>
    <w:rsid w:val="00514469"/>
    <w:rsid w:val="0051449B"/>
    <w:rsid w:val="0051470E"/>
    <w:rsid w:val="00514F39"/>
    <w:rsid w:val="00516C77"/>
    <w:rsid w:val="00522243"/>
    <w:rsid w:val="00523C4D"/>
    <w:rsid w:val="00527272"/>
    <w:rsid w:val="00530A6B"/>
    <w:rsid w:val="00532F6C"/>
    <w:rsid w:val="00533106"/>
    <w:rsid w:val="005336CF"/>
    <w:rsid w:val="005352EF"/>
    <w:rsid w:val="005374D8"/>
    <w:rsid w:val="00542455"/>
    <w:rsid w:val="00543A07"/>
    <w:rsid w:val="00544E47"/>
    <w:rsid w:val="0054673D"/>
    <w:rsid w:val="00546DDD"/>
    <w:rsid w:val="00547255"/>
    <w:rsid w:val="005500B5"/>
    <w:rsid w:val="005513AD"/>
    <w:rsid w:val="00551917"/>
    <w:rsid w:val="00552798"/>
    <w:rsid w:val="0055381D"/>
    <w:rsid w:val="00553B37"/>
    <w:rsid w:val="00553EE6"/>
    <w:rsid w:val="00555063"/>
    <w:rsid w:val="00555168"/>
    <w:rsid w:val="00555934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5625"/>
    <w:rsid w:val="00577487"/>
    <w:rsid w:val="0058473C"/>
    <w:rsid w:val="00584ADD"/>
    <w:rsid w:val="005854D4"/>
    <w:rsid w:val="0058761D"/>
    <w:rsid w:val="0059055B"/>
    <w:rsid w:val="005911B3"/>
    <w:rsid w:val="00591C3E"/>
    <w:rsid w:val="005940E3"/>
    <w:rsid w:val="00594267"/>
    <w:rsid w:val="0059464B"/>
    <w:rsid w:val="00597002"/>
    <w:rsid w:val="0059711F"/>
    <w:rsid w:val="005977BC"/>
    <w:rsid w:val="00597AAE"/>
    <w:rsid w:val="00597B87"/>
    <w:rsid w:val="00597EA6"/>
    <w:rsid w:val="005A1CE5"/>
    <w:rsid w:val="005A38C3"/>
    <w:rsid w:val="005A6653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C8C"/>
    <w:rsid w:val="005D7D30"/>
    <w:rsid w:val="005E0DBF"/>
    <w:rsid w:val="005E2AFC"/>
    <w:rsid w:val="005E30AB"/>
    <w:rsid w:val="005E5D20"/>
    <w:rsid w:val="005E797B"/>
    <w:rsid w:val="005F0098"/>
    <w:rsid w:val="005F22F2"/>
    <w:rsid w:val="005F3AFF"/>
    <w:rsid w:val="005F48ED"/>
    <w:rsid w:val="005F5C90"/>
    <w:rsid w:val="005F7B9D"/>
    <w:rsid w:val="006006DC"/>
    <w:rsid w:val="00600D06"/>
    <w:rsid w:val="00600E87"/>
    <w:rsid w:val="006030C4"/>
    <w:rsid w:val="006038D7"/>
    <w:rsid w:val="00605B94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297E"/>
    <w:rsid w:val="00652C9E"/>
    <w:rsid w:val="00653235"/>
    <w:rsid w:val="00653401"/>
    <w:rsid w:val="00655798"/>
    <w:rsid w:val="00660037"/>
    <w:rsid w:val="00660DA7"/>
    <w:rsid w:val="00661035"/>
    <w:rsid w:val="00661440"/>
    <w:rsid w:val="00664072"/>
    <w:rsid w:val="006647B5"/>
    <w:rsid w:val="00665E2F"/>
    <w:rsid w:val="006662C7"/>
    <w:rsid w:val="006665F4"/>
    <w:rsid w:val="0066791B"/>
    <w:rsid w:val="00671004"/>
    <w:rsid w:val="00673DFF"/>
    <w:rsid w:val="00674C44"/>
    <w:rsid w:val="0067687F"/>
    <w:rsid w:val="00677BA8"/>
    <w:rsid w:val="0068036E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97A40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D8B"/>
    <w:rsid w:val="006B7DCB"/>
    <w:rsid w:val="006B7DFE"/>
    <w:rsid w:val="006C0C6A"/>
    <w:rsid w:val="006C2397"/>
    <w:rsid w:val="006C2863"/>
    <w:rsid w:val="006C4162"/>
    <w:rsid w:val="006C42AC"/>
    <w:rsid w:val="006C5252"/>
    <w:rsid w:val="006C6454"/>
    <w:rsid w:val="006C6E00"/>
    <w:rsid w:val="006D0CFA"/>
    <w:rsid w:val="006D2325"/>
    <w:rsid w:val="006D28F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6F6473"/>
    <w:rsid w:val="00701318"/>
    <w:rsid w:val="00702165"/>
    <w:rsid w:val="00704E36"/>
    <w:rsid w:val="00705595"/>
    <w:rsid w:val="007124E7"/>
    <w:rsid w:val="00713557"/>
    <w:rsid w:val="00714574"/>
    <w:rsid w:val="007208C4"/>
    <w:rsid w:val="00723E4E"/>
    <w:rsid w:val="00724196"/>
    <w:rsid w:val="007255EF"/>
    <w:rsid w:val="00732E62"/>
    <w:rsid w:val="00732F33"/>
    <w:rsid w:val="00732F8F"/>
    <w:rsid w:val="00735035"/>
    <w:rsid w:val="00735F2E"/>
    <w:rsid w:val="0073647B"/>
    <w:rsid w:val="00736B80"/>
    <w:rsid w:val="00737A44"/>
    <w:rsid w:val="00740057"/>
    <w:rsid w:val="00740105"/>
    <w:rsid w:val="007405C0"/>
    <w:rsid w:val="007410EA"/>
    <w:rsid w:val="0074227E"/>
    <w:rsid w:val="007429BF"/>
    <w:rsid w:val="007468B5"/>
    <w:rsid w:val="00750534"/>
    <w:rsid w:val="007517F1"/>
    <w:rsid w:val="00751ABF"/>
    <w:rsid w:val="007548D6"/>
    <w:rsid w:val="00755E4A"/>
    <w:rsid w:val="007619B5"/>
    <w:rsid w:val="00761D72"/>
    <w:rsid w:val="0076206B"/>
    <w:rsid w:val="007623A8"/>
    <w:rsid w:val="007632AD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90BD3"/>
    <w:rsid w:val="00790CCF"/>
    <w:rsid w:val="00791E9A"/>
    <w:rsid w:val="007933CC"/>
    <w:rsid w:val="00793FA8"/>
    <w:rsid w:val="00795C9F"/>
    <w:rsid w:val="007A00CA"/>
    <w:rsid w:val="007A127F"/>
    <w:rsid w:val="007A2B13"/>
    <w:rsid w:val="007A50EC"/>
    <w:rsid w:val="007A5A29"/>
    <w:rsid w:val="007A6A6C"/>
    <w:rsid w:val="007A70AD"/>
    <w:rsid w:val="007A72AA"/>
    <w:rsid w:val="007A7BA3"/>
    <w:rsid w:val="007B29CF"/>
    <w:rsid w:val="007B7A69"/>
    <w:rsid w:val="007C029D"/>
    <w:rsid w:val="007C0C49"/>
    <w:rsid w:val="007C257F"/>
    <w:rsid w:val="007C3FA0"/>
    <w:rsid w:val="007C4428"/>
    <w:rsid w:val="007C48F2"/>
    <w:rsid w:val="007C5489"/>
    <w:rsid w:val="007C66D6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1462"/>
    <w:rsid w:val="007F46E0"/>
    <w:rsid w:val="007F4B6F"/>
    <w:rsid w:val="007F6579"/>
    <w:rsid w:val="007F65E8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21"/>
    <w:rsid w:val="008176DB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46C3"/>
    <w:rsid w:val="00844FF9"/>
    <w:rsid w:val="0084527A"/>
    <w:rsid w:val="00846231"/>
    <w:rsid w:val="00847ABF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3A83"/>
    <w:rsid w:val="0086682A"/>
    <w:rsid w:val="008715B0"/>
    <w:rsid w:val="00872ECE"/>
    <w:rsid w:val="0087340B"/>
    <w:rsid w:val="0087443C"/>
    <w:rsid w:val="008745A8"/>
    <w:rsid w:val="00874DCB"/>
    <w:rsid w:val="008754ED"/>
    <w:rsid w:val="008765A6"/>
    <w:rsid w:val="00882651"/>
    <w:rsid w:val="00883213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6B9"/>
    <w:rsid w:val="008A2B39"/>
    <w:rsid w:val="008A4116"/>
    <w:rsid w:val="008A4F3B"/>
    <w:rsid w:val="008A5811"/>
    <w:rsid w:val="008A5E09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20A25"/>
    <w:rsid w:val="00921662"/>
    <w:rsid w:val="0092178D"/>
    <w:rsid w:val="00921D93"/>
    <w:rsid w:val="00924F30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313A"/>
    <w:rsid w:val="00944B52"/>
    <w:rsid w:val="00947D45"/>
    <w:rsid w:val="0095182D"/>
    <w:rsid w:val="009521E0"/>
    <w:rsid w:val="0095540C"/>
    <w:rsid w:val="00956E74"/>
    <w:rsid w:val="009573C3"/>
    <w:rsid w:val="00961C0B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62E"/>
    <w:rsid w:val="009A4963"/>
    <w:rsid w:val="009A5D59"/>
    <w:rsid w:val="009A6F18"/>
    <w:rsid w:val="009B1CD2"/>
    <w:rsid w:val="009B21F3"/>
    <w:rsid w:val="009B24FA"/>
    <w:rsid w:val="009B3F22"/>
    <w:rsid w:val="009B45A4"/>
    <w:rsid w:val="009B5024"/>
    <w:rsid w:val="009B69AE"/>
    <w:rsid w:val="009C11FC"/>
    <w:rsid w:val="009C1693"/>
    <w:rsid w:val="009C5C8B"/>
    <w:rsid w:val="009C75A8"/>
    <w:rsid w:val="009C7A37"/>
    <w:rsid w:val="009C7FD6"/>
    <w:rsid w:val="009D023C"/>
    <w:rsid w:val="009D05F9"/>
    <w:rsid w:val="009D14C5"/>
    <w:rsid w:val="009D1DC1"/>
    <w:rsid w:val="009D3257"/>
    <w:rsid w:val="009D386A"/>
    <w:rsid w:val="009D3928"/>
    <w:rsid w:val="009E03B3"/>
    <w:rsid w:val="009E07B9"/>
    <w:rsid w:val="009E19B9"/>
    <w:rsid w:val="009E515C"/>
    <w:rsid w:val="009F0ADB"/>
    <w:rsid w:val="009F1AE6"/>
    <w:rsid w:val="009F227D"/>
    <w:rsid w:val="009F262C"/>
    <w:rsid w:val="009F7A65"/>
    <w:rsid w:val="009F7BB9"/>
    <w:rsid w:val="009F7BFC"/>
    <w:rsid w:val="00A00E2F"/>
    <w:rsid w:val="00A024AB"/>
    <w:rsid w:val="00A0275F"/>
    <w:rsid w:val="00A02CFD"/>
    <w:rsid w:val="00A03C78"/>
    <w:rsid w:val="00A05513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25D6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117"/>
    <w:rsid w:val="00A4726D"/>
    <w:rsid w:val="00A47988"/>
    <w:rsid w:val="00A47DF6"/>
    <w:rsid w:val="00A5167A"/>
    <w:rsid w:val="00A52732"/>
    <w:rsid w:val="00A575DE"/>
    <w:rsid w:val="00A60C18"/>
    <w:rsid w:val="00A653BA"/>
    <w:rsid w:val="00A65B97"/>
    <w:rsid w:val="00A67196"/>
    <w:rsid w:val="00A72382"/>
    <w:rsid w:val="00A72AA4"/>
    <w:rsid w:val="00A7632F"/>
    <w:rsid w:val="00A770D2"/>
    <w:rsid w:val="00A81C96"/>
    <w:rsid w:val="00A83042"/>
    <w:rsid w:val="00A864D1"/>
    <w:rsid w:val="00A937C4"/>
    <w:rsid w:val="00A93DE1"/>
    <w:rsid w:val="00A94AAE"/>
    <w:rsid w:val="00A963AA"/>
    <w:rsid w:val="00A969E1"/>
    <w:rsid w:val="00AA0BCC"/>
    <w:rsid w:val="00AA2305"/>
    <w:rsid w:val="00AA33F4"/>
    <w:rsid w:val="00AA4867"/>
    <w:rsid w:val="00AA57E5"/>
    <w:rsid w:val="00AA6222"/>
    <w:rsid w:val="00AB0025"/>
    <w:rsid w:val="00AB08EC"/>
    <w:rsid w:val="00AB1F85"/>
    <w:rsid w:val="00AB394C"/>
    <w:rsid w:val="00AB7083"/>
    <w:rsid w:val="00AC1385"/>
    <w:rsid w:val="00AC16C6"/>
    <w:rsid w:val="00AC220C"/>
    <w:rsid w:val="00AC39E6"/>
    <w:rsid w:val="00AC570D"/>
    <w:rsid w:val="00AC691E"/>
    <w:rsid w:val="00AD059F"/>
    <w:rsid w:val="00AD15BE"/>
    <w:rsid w:val="00AD1B87"/>
    <w:rsid w:val="00AD1EFA"/>
    <w:rsid w:val="00AD65AF"/>
    <w:rsid w:val="00AD694C"/>
    <w:rsid w:val="00AD7652"/>
    <w:rsid w:val="00AD7B9F"/>
    <w:rsid w:val="00AE0C90"/>
    <w:rsid w:val="00AE3210"/>
    <w:rsid w:val="00AE3C3A"/>
    <w:rsid w:val="00AE3F02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49EE"/>
    <w:rsid w:val="00B05035"/>
    <w:rsid w:val="00B056B2"/>
    <w:rsid w:val="00B05940"/>
    <w:rsid w:val="00B105D2"/>
    <w:rsid w:val="00B11576"/>
    <w:rsid w:val="00B1384F"/>
    <w:rsid w:val="00B16EA8"/>
    <w:rsid w:val="00B1768C"/>
    <w:rsid w:val="00B17F42"/>
    <w:rsid w:val="00B20355"/>
    <w:rsid w:val="00B205B6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3048D"/>
    <w:rsid w:val="00B34AA8"/>
    <w:rsid w:val="00B35E24"/>
    <w:rsid w:val="00B36EF7"/>
    <w:rsid w:val="00B40437"/>
    <w:rsid w:val="00B440F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C9B"/>
    <w:rsid w:val="00B60E09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332B"/>
    <w:rsid w:val="00B94A64"/>
    <w:rsid w:val="00B960A7"/>
    <w:rsid w:val="00BA038B"/>
    <w:rsid w:val="00BA27AD"/>
    <w:rsid w:val="00BA3560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4F76"/>
    <w:rsid w:val="00BB579F"/>
    <w:rsid w:val="00BB76B6"/>
    <w:rsid w:val="00BC1C19"/>
    <w:rsid w:val="00BC49E2"/>
    <w:rsid w:val="00BC73A1"/>
    <w:rsid w:val="00BC7B9A"/>
    <w:rsid w:val="00BD04AA"/>
    <w:rsid w:val="00BD0DC2"/>
    <w:rsid w:val="00BD105B"/>
    <w:rsid w:val="00BD3BC4"/>
    <w:rsid w:val="00BD589D"/>
    <w:rsid w:val="00BE06EB"/>
    <w:rsid w:val="00BE29AE"/>
    <w:rsid w:val="00BE312C"/>
    <w:rsid w:val="00BE3133"/>
    <w:rsid w:val="00BE3938"/>
    <w:rsid w:val="00BE39FC"/>
    <w:rsid w:val="00BE4A22"/>
    <w:rsid w:val="00BE6CAB"/>
    <w:rsid w:val="00BF0240"/>
    <w:rsid w:val="00BF23C0"/>
    <w:rsid w:val="00BF4186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65A"/>
    <w:rsid w:val="00C16926"/>
    <w:rsid w:val="00C17E54"/>
    <w:rsid w:val="00C17F44"/>
    <w:rsid w:val="00C202A4"/>
    <w:rsid w:val="00C22061"/>
    <w:rsid w:val="00C23414"/>
    <w:rsid w:val="00C23A15"/>
    <w:rsid w:val="00C25328"/>
    <w:rsid w:val="00C26E3C"/>
    <w:rsid w:val="00C318FB"/>
    <w:rsid w:val="00C31E20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6016D"/>
    <w:rsid w:val="00C60FBD"/>
    <w:rsid w:val="00C639B7"/>
    <w:rsid w:val="00C64686"/>
    <w:rsid w:val="00C65043"/>
    <w:rsid w:val="00C66A01"/>
    <w:rsid w:val="00C675BE"/>
    <w:rsid w:val="00C67881"/>
    <w:rsid w:val="00C67A02"/>
    <w:rsid w:val="00C7092E"/>
    <w:rsid w:val="00C70C65"/>
    <w:rsid w:val="00C725AF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258A"/>
    <w:rsid w:val="00C93A36"/>
    <w:rsid w:val="00C95EF7"/>
    <w:rsid w:val="00C96511"/>
    <w:rsid w:val="00C96A7A"/>
    <w:rsid w:val="00C96F57"/>
    <w:rsid w:val="00C97F97"/>
    <w:rsid w:val="00CA2271"/>
    <w:rsid w:val="00CA2327"/>
    <w:rsid w:val="00CA41D0"/>
    <w:rsid w:val="00CA4DAA"/>
    <w:rsid w:val="00CB0418"/>
    <w:rsid w:val="00CB39A5"/>
    <w:rsid w:val="00CB5A0F"/>
    <w:rsid w:val="00CC0547"/>
    <w:rsid w:val="00CC213D"/>
    <w:rsid w:val="00CC22DE"/>
    <w:rsid w:val="00CC3303"/>
    <w:rsid w:val="00CC4669"/>
    <w:rsid w:val="00CC7F34"/>
    <w:rsid w:val="00CD086F"/>
    <w:rsid w:val="00CD3980"/>
    <w:rsid w:val="00CD3AE4"/>
    <w:rsid w:val="00CD4123"/>
    <w:rsid w:val="00CD4541"/>
    <w:rsid w:val="00CD4E78"/>
    <w:rsid w:val="00CD5918"/>
    <w:rsid w:val="00CD62E3"/>
    <w:rsid w:val="00CD701D"/>
    <w:rsid w:val="00CD786B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3494"/>
    <w:rsid w:val="00D137EF"/>
    <w:rsid w:val="00D13FE7"/>
    <w:rsid w:val="00D1516D"/>
    <w:rsid w:val="00D155D8"/>
    <w:rsid w:val="00D16864"/>
    <w:rsid w:val="00D2010A"/>
    <w:rsid w:val="00D219F8"/>
    <w:rsid w:val="00D244FD"/>
    <w:rsid w:val="00D245D6"/>
    <w:rsid w:val="00D27B06"/>
    <w:rsid w:val="00D31649"/>
    <w:rsid w:val="00D31CD8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606C2"/>
    <w:rsid w:val="00D60FE6"/>
    <w:rsid w:val="00D61B3D"/>
    <w:rsid w:val="00D62238"/>
    <w:rsid w:val="00D66EE2"/>
    <w:rsid w:val="00D67665"/>
    <w:rsid w:val="00D679A8"/>
    <w:rsid w:val="00D704FC"/>
    <w:rsid w:val="00D7050D"/>
    <w:rsid w:val="00D738BB"/>
    <w:rsid w:val="00D73F5C"/>
    <w:rsid w:val="00D742BB"/>
    <w:rsid w:val="00D76673"/>
    <w:rsid w:val="00D77855"/>
    <w:rsid w:val="00D77C86"/>
    <w:rsid w:val="00D80FC4"/>
    <w:rsid w:val="00D81652"/>
    <w:rsid w:val="00D85589"/>
    <w:rsid w:val="00D875BA"/>
    <w:rsid w:val="00D91861"/>
    <w:rsid w:val="00D91D64"/>
    <w:rsid w:val="00D92507"/>
    <w:rsid w:val="00D93F55"/>
    <w:rsid w:val="00D95BC6"/>
    <w:rsid w:val="00D96EA8"/>
    <w:rsid w:val="00D977F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B6711"/>
    <w:rsid w:val="00DC0DBB"/>
    <w:rsid w:val="00DC1A0A"/>
    <w:rsid w:val="00DC2748"/>
    <w:rsid w:val="00DC571F"/>
    <w:rsid w:val="00DC72FB"/>
    <w:rsid w:val="00DD17B6"/>
    <w:rsid w:val="00DD22F5"/>
    <w:rsid w:val="00DD457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13DD"/>
    <w:rsid w:val="00E11FDC"/>
    <w:rsid w:val="00E12B56"/>
    <w:rsid w:val="00E12F2E"/>
    <w:rsid w:val="00E1334E"/>
    <w:rsid w:val="00E1456E"/>
    <w:rsid w:val="00E17612"/>
    <w:rsid w:val="00E21677"/>
    <w:rsid w:val="00E217B9"/>
    <w:rsid w:val="00E218C7"/>
    <w:rsid w:val="00E22DDD"/>
    <w:rsid w:val="00E22E71"/>
    <w:rsid w:val="00E25175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7D52"/>
    <w:rsid w:val="00E80435"/>
    <w:rsid w:val="00E80B4E"/>
    <w:rsid w:val="00E8161B"/>
    <w:rsid w:val="00E83121"/>
    <w:rsid w:val="00E842AF"/>
    <w:rsid w:val="00E84CB5"/>
    <w:rsid w:val="00E84F73"/>
    <w:rsid w:val="00E863E8"/>
    <w:rsid w:val="00E8651D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765F"/>
    <w:rsid w:val="00EA7C78"/>
    <w:rsid w:val="00EA7FE3"/>
    <w:rsid w:val="00EB0AEB"/>
    <w:rsid w:val="00EB25F3"/>
    <w:rsid w:val="00EB26EB"/>
    <w:rsid w:val="00EB2BA8"/>
    <w:rsid w:val="00EB2E34"/>
    <w:rsid w:val="00EB3FE9"/>
    <w:rsid w:val="00EB49FA"/>
    <w:rsid w:val="00EB504B"/>
    <w:rsid w:val="00EB5524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961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37B5"/>
    <w:rsid w:val="00F26A93"/>
    <w:rsid w:val="00F26B1B"/>
    <w:rsid w:val="00F26E53"/>
    <w:rsid w:val="00F27811"/>
    <w:rsid w:val="00F30659"/>
    <w:rsid w:val="00F30E24"/>
    <w:rsid w:val="00F31ADC"/>
    <w:rsid w:val="00F33339"/>
    <w:rsid w:val="00F45E26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4F0E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0F7"/>
    <w:rsid w:val="00FB5F0B"/>
    <w:rsid w:val="00FB6040"/>
    <w:rsid w:val="00FB76CA"/>
    <w:rsid w:val="00FC2AE5"/>
    <w:rsid w:val="00FC2B6C"/>
    <w:rsid w:val="00FC2E5D"/>
    <w:rsid w:val="00FC47C4"/>
    <w:rsid w:val="00FD0242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30E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0772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semiHidden/>
    <w:rsid w:val="00F30E2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6DD0322-D331-491C-AA44-15CBDA55900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 Vispārējo lietu padomes 19.11.2013. sanāksme</vt:lpstr>
    </vt:vector>
  </TitlesOfParts>
  <Company>Ārlietu ministrija</Company>
  <LinksUpToDate>false</LinksUpToDate>
  <CharactersWithSpaces>1104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Vispārējo lietu padomes 19.11.2013. sanāksme</dc:title>
  <dc:subject>Protokollēmums</dc:subject>
  <dc:creator>Karlis.Muiznieks@mfa.gov.lv</dc:creator>
  <dc:description>karlis.muiznieks@mfa.gov.lv
67016332</dc:description>
  <cp:lastModifiedBy>Aneta Strautmane</cp:lastModifiedBy>
  <cp:revision>3</cp:revision>
  <cp:lastPrinted>2019-11-08T07:22:00Z</cp:lastPrinted>
  <dcterms:created xsi:type="dcterms:W3CDTF">2022-06-10T11:51:00Z</dcterms:created>
  <dcterms:modified xsi:type="dcterms:W3CDTF">2022-06-13T08:21:00Z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Vecākā referente Aneta Strautmane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L320151</vt:lpwstr>
  </property>
  <property fmtid="{D5CDD505-2E9C-101B-9397-08002B2CF9AE}" pid="5" name="DISCesvisAdditionalMakersPhone">
    <vt:lpwstr>67013232</vt:lpwstr>
  </property>
  <property fmtid="{D5CDD505-2E9C-101B-9397-08002B2CF9AE}" pid="6" name="DISCesvisSigner">
    <vt:lpwstr> </vt:lpwstr>
  </property>
  <property fmtid="{D5CDD505-2E9C-101B-9397-08002B2CF9AE}" pid="7" name="DISCesvisSafetyLevel">
    <vt:lpwstr>Vispārpieejams</vt:lpwstr>
  </property>
  <property fmtid="{D5CDD505-2E9C-101B-9397-08002B2CF9AE}" pid="8" name="DISTaskPaneUrl">
    <vt:lpwstr>https://lim.esvis.gov.lv/cs/idcplg?ClientControlled=DocMan&amp;coreContentOnly=1&amp;WebdavRequest=1&amp;IdcService=DOC_INFO&amp;dID=409893</vt:lpwstr>
  </property>
  <property fmtid="{D5CDD505-2E9C-101B-9397-08002B2CF9AE}" pid="9" name="DISCesvisTitle">
    <vt:lpwstr>Protokollēmums Latvijas Republikas nacionālai pozīcijai Nr. 1 “Par Priekšlikumu Eiropas Parlamenta un Padomes Direktīvai, ar ko attiecībā uz patērētāju iespēcināšanu zaļās pārkārtošanās procesam, nodrošinot viņiem labāku aizsardzību pret negodīgu praksi un viņu labāku informētību, groza Direktīvu 2005/29/EK un Direktīvu 2011/83/ES”</vt:lpwstr>
  </property>
  <property fmtid="{D5CDD505-2E9C-101B-9397-08002B2CF9AE}" pid="10" name="DISCesvisMinistryOfMinister">
    <vt:lpwstr>wwTemplateNP_MinistryOfMinister(Ekonomikas,)</vt:lpwstr>
  </property>
  <property fmtid="{D5CDD505-2E9C-101B-9397-08002B2CF9AE}" pid="11" name="DISCesvisAuthor">
    <vt:lpwstr>Ekonomikas ministrija</vt:lpwstr>
  </property>
  <property fmtid="{D5CDD505-2E9C-101B-9397-08002B2CF9AE}" pid="12" name="DISCesvisMainMaker">
    <vt:lpwstr>Vecākā referente Aneta Strautmane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aneta.strautmane@em.gov.lv</vt:lpwstr>
  </property>
  <property fmtid="{D5CDD505-2E9C-101B-9397-08002B2CF9AE}" pid="17" name="DISdUser">
    <vt:lpwstr>weblogic</vt:lpwstr>
  </property>
  <property fmtid="{D5CDD505-2E9C-101B-9397-08002B2CF9AE}" pid="18" name="DISdID">
    <vt:lpwstr>409893</vt:lpwstr>
  </property>
  <property fmtid="{D5CDD505-2E9C-101B-9397-08002B2CF9AE}" pid="19" name="DISCesvisDocRegDate">
    <vt:lpwstr>2022-06-13</vt:lpwstr>
  </property>
  <property fmtid="{D5CDD505-2E9C-101B-9397-08002B2CF9AE}" pid="20" name="DISCesvisRegDate">
    <vt:lpwstr>2022-06-13</vt:lpwstr>
  </property>
  <property fmtid="{D5CDD505-2E9C-101B-9397-08002B2CF9AE}" pid="21" name="DISCesvisMainMakerOrgUnitTitle">
    <vt:lpwstr>ES un ārējo ekonomisko attiecību departaments</vt:lpwstr>
  </property>
</Properties>
</file>