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C4423" w:rsidR="00C76BF9" w:rsidP="6986A20A" w:rsidRDefault="00C76BF9" w14:paraId="56566ABD" w14:textId="77777777">
      <w:pPr>
        <w:pStyle w:val="Title"/>
        <w15:collapsed w:val="false"/>
        <w:rPr>
          <w:sz w:val="24"/>
        </w:rPr>
      </w:pPr>
      <w:r w:rsidRPr="6986A20A">
        <w:rPr>
          <w:sz w:val="24"/>
        </w:rPr>
        <w:t>LATVIJAS REPUBLIKAS MINISTRU KABINETA</w:t>
      </w:r>
    </w:p>
    <w:p w:rsidRPr="00DC4423" w:rsidR="00C76BF9" w:rsidP="00C76BF9" w:rsidRDefault="00C76BF9" w14:paraId="4C49C307" w14:textId="77777777">
      <w:pPr>
        <w:jc w:val="center"/>
        <w:rPr>
          <w:lang w:val="lv-LV"/>
        </w:rPr>
      </w:pPr>
      <w:r w:rsidRPr="6986A20A">
        <w:rPr>
          <w:lang w:val="lv-LV"/>
        </w:rPr>
        <w:t>SĒDES PROTOKOLLĒMUMA PROJEKTS</w:t>
      </w:r>
    </w:p>
    <w:p w:rsidRPr="00DC4423" w:rsidR="00F27433" w:rsidP="00C76BF9" w:rsidRDefault="00F27433" w14:paraId="30F54F77" w14:textId="77777777">
      <w:pPr>
        <w:rPr>
          <w:lang w:val="lv-LV"/>
        </w:rPr>
      </w:pPr>
    </w:p>
    <w:p w:rsidRPr="00DC4423" w:rsidR="00C76BF9" w:rsidP="134669F6" w:rsidRDefault="00C76BF9" w14:paraId="5A60656A" w14:textId="5E59D714">
      <w:pPr>
        <w:pStyle w:val="Heading2"/>
        <w:rPr>
          <w:sz w:val="24"/>
        </w:rPr>
      </w:pPr>
      <w:r w:rsidRPr="134669F6">
        <w:rPr>
          <w:sz w:val="24"/>
        </w:rPr>
        <w:t>Rīgā</w:t>
      </w:r>
      <w:r>
        <w:tab/>
      </w:r>
      <w:r>
        <w:tab/>
      </w:r>
      <w:r>
        <w:tab/>
      </w:r>
      <w:r>
        <w:tab/>
      </w:r>
      <w:r>
        <w:tab/>
      </w:r>
      <w:r w:rsidRPr="134669F6">
        <w:rPr>
          <w:sz w:val="24"/>
        </w:rPr>
        <w:t>Nr.</w:t>
      </w:r>
      <w:r>
        <w:tab/>
      </w:r>
      <w:r w:rsidRPr="134669F6" w:rsidR="00C67367">
        <w:rPr>
          <w:sz w:val="24"/>
        </w:rPr>
        <w:t xml:space="preserve">  </w:t>
      </w:r>
      <w:r>
        <w:tab/>
      </w:r>
      <w:r>
        <w:tab/>
      </w:r>
      <w:r>
        <w:tab/>
      </w:r>
      <w:r w:rsidRPr="134669F6">
        <w:rPr>
          <w:sz w:val="24"/>
        </w:rPr>
        <w:t>20</w:t>
      </w:r>
      <w:r w:rsidRPr="134669F6" w:rsidR="00604FFB">
        <w:rPr>
          <w:sz w:val="24"/>
        </w:rPr>
        <w:t>2</w:t>
      </w:r>
      <w:r w:rsidRPr="134669F6" w:rsidR="007E35CE">
        <w:rPr>
          <w:sz w:val="24"/>
        </w:rPr>
        <w:t>5</w:t>
      </w:r>
      <w:r w:rsidRPr="134669F6">
        <w:rPr>
          <w:sz w:val="24"/>
        </w:rPr>
        <w:t>.gada</w:t>
      </w:r>
      <w:r w:rsidRPr="134669F6" w:rsidR="00C67367">
        <w:rPr>
          <w:sz w:val="24"/>
        </w:rPr>
        <w:t xml:space="preserve">  </w:t>
      </w:r>
      <w:r w:rsidRPr="134669F6">
        <w:rPr>
          <w:sz w:val="24"/>
        </w:rPr>
        <w:t xml:space="preserve"> .</w:t>
      </w:r>
      <w:r w:rsidRPr="134669F6" w:rsidR="00715674">
        <w:rPr>
          <w:sz w:val="24"/>
        </w:rPr>
        <w:t>jūnijā</w:t>
      </w:r>
    </w:p>
    <w:p w:rsidRPr="00DC4423" w:rsidR="00C76BF9" w:rsidP="00C76BF9" w:rsidRDefault="00C76BF9" w14:paraId="3F1F7BA9" w14:textId="77777777">
      <w:pPr>
        <w:rPr>
          <w:lang w:val="lv-LV"/>
        </w:rPr>
      </w:pPr>
    </w:p>
    <w:p w:rsidRPr="00437416" w:rsidR="00C76BF9" w:rsidP="6986A20A" w:rsidRDefault="00C76BF9" w14:paraId="322C1DDF" w14:textId="3876A128">
      <w:pPr>
        <w:pStyle w:val="Heading2"/>
        <w:ind w:hanging="720"/>
        <w:jc w:val="center"/>
        <w:rPr>
          <w:sz w:val="24"/>
        </w:rPr>
      </w:pPr>
      <w:r w:rsidRPr="6986A20A">
        <w:rPr>
          <w:sz w:val="24"/>
        </w:rPr>
        <w:t>§</w:t>
      </w:r>
    </w:p>
    <w:p w:rsidRPr="00170A64" w:rsidR="00571295" w:rsidP="00C76BF9" w:rsidRDefault="00571295" w14:paraId="6182BD11" w14:textId="77777777">
      <w:pPr>
        <w:rPr>
          <w:lang w:val="lv-LV"/>
        </w:rPr>
      </w:pPr>
    </w:p>
    <w:p w:rsidR="00571295" w:rsidP="6986A20A" w:rsidRDefault="008C68A1" w14:paraId="0B987EAD" w14:textId="17EEFBE2">
      <w:pPr>
        <w:jc w:val="center"/>
        <w:rPr>
          <w:b/>
          <w:bCs/>
          <w:lang w:val="lv-LV"/>
        </w:rPr>
      </w:pPr>
      <w:bookmarkStart w:id="0" w:name="_Hlk104284809"/>
      <w:r w:rsidRPr="6986A20A">
        <w:rPr>
          <w:b/>
          <w:bCs/>
          <w:lang w:val="lv-LV"/>
        </w:rPr>
        <w:t xml:space="preserve">Par Eiropas Savienības </w:t>
      </w:r>
      <w:r w:rsidRPr="6986A20A" w:rsidR="00853ED0">
        <w:rPr>
          <w:b/>
          <w:bCs/>
          <w:lang w:val="lv-LV"/>
        </w:rPr>
        <w:t xml:space="preserve">Transporta, telekomunikāciju un enerģētikas Ministru padomes </w:t>
      </w:r>
      <w:r w:rsidRPr="6986A20A">
        <w:rPr>
          <w:b/>
          <w:bCs/>
          <w:lang w:val="lv-LV"/>
        </w:rPr>
        <w:t>202</w:t>
      </w:r>
      <w:r w:rsidR="007E35CE">
        <w:rPr>
          <w:b/>
          <w:bCs/>
          <w:lang w:val="lv-LV"/>
        </w:rPr>
        <w:t>5</w:t>
      </w:r>
      <w:r w:rsidRPr="6986A20A">
        <w:rPr>
          <w:b/>
          <w:bCs/>
          <w:lang w:val="lv-LV"/>
        </w:rPr>
        <w:t xml:space="preserve">. gada </w:t>
      </w:r>
      <w:r w:rsidR="007E35CE">
        <w:rPr>
          <w:b/>
          <w:bCs/>
          <w:lang w:val="lv-LV"/>
        </w:rPr>
        <w:t>5.-6. jūnijā</w:t>
      </w:r>
      <w:r w:rsidRPr="6986A20A" w:rsidR="00853ED0">
        <w:rPr>
          <w:b/>
          <w:bCs/>
          <w:lang w:val="lv-LV"/>
        </w:rPr>
        <w:t xml:space="preserve"> sanāksmē izskatāmajiem jautājumiem</w:t>
      </w:r>
    </w:p>
    <w:bookmarkEnd w:id="0"/>
    <w:p w:rsidRPr="00B93760" w:rsidR="008C68A1" w:rsidP="008C68A1" w:rsidRDefault="008C68A1" w14:paraId="090982DB" w14:textId="77777777">
      <w:pPr>
        <w:jc w:val="center"/>
        <w:rPr>
          <w:lang w:val="lv-LV"/>
        </w:rPr>
      </w:pPr>
    </w:p>
    <w:p w:rsidR="00C76BF9" w:rsidP="6986A20A" w:rsidRDefault="00C76BF9" w14:paraId="74407023" w14:textId="4C210F93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 xml:space="preserve"> </w:t>
      </w:r>
      <w:r w:rsidR="00157133">
        <w:t xml:space="preserve">Pieņemt zināšanai </w:t>
      </w:r>
      <w:r>
        <w:t xml:space="preserve">Satiksmes ministrijas sagatavoto informatīvo ziņojumu </w:t>
      </w:r>
      <w:r w:rsidR="00252A25">
        <w:t>“</w:t>
      </w:r>
      <w:r w:rsidR="00AC3D44">
        <w:t>Par Eiropas Savienības Transporta, telekomunikāciju un enerģētikas Ministru padomes 202</w:t>
      </w:r>
      <w:r w:rsidR="007E35CE">
        <w:t>5</w:t>
      </w:r>
      <w:r w:rsidR="00AC3D44">
        <w:t xml:space="preserve">. gada </w:t>
      </w:r>
      <w:r w:rsidR="007E35CE">
        <w:t>5.-6</w:t>
      </w:r>
      <w:r w:rsidR="00AC3D44">
        <w:t>. jūnija sanāksmē izskatāmajiem jautājumiem</w:t>
      </w:r>
      <w:r w:rsidR="00252A25">
        <w:t>”.</w:t>
      </w:r>
    </w:p>
    <w:p w:rsidR="0072645A" w:rsidP="6986A20A" w:rsidRDefault="0072645A" w14:paraId="260E4085" w14:textId="24427576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 xml:space="preserve">Apstiprināt Latvijas Republikas nacionālo pozīciju Nr. </w:t>
      </w:r>
      <w:r w:rsidR="7354081F">
        <w:t>4</w:t>
      </w:r>
      <w:r>
        <w:t xml:space="preserve"> “</w:t>
      </w:r>
      <w:r w:rsidR="0496607D">
        <w:t>Priekšlikums Eiropas Parlamenta un Padomes Regulai, ar ko groza Regulu (EK) Nr.261/2004, ar ko paredz kopīgus noteikumus par kompensāciju un atbalstu pasažieriem sakarā ar iekāpšanas atteikumu un lidojumu atcelšanu vai ilgu kavēšanos, un Regulu (EK) Nr.2027/97 par gaisa pārvadātāju atbildību, veicot pasažieru un viņu bagāžas gaisa pārvadājumus</w:t>
      </w:r>
      <w:r>
        <w:t>”. </w:t>
      </w:r>
    </w:p>
    <w:p w:rsidR="00F0585D" w:rsidP="00F0585D" w:rsidRDefault="6DFE4C33" w14:paraId="14B90F2D" w14:textId="77777777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>Apstiprināt Latvijas Republikas nacionālo pozīciju Nr. 1 “</w:t>
      </w:r>
      <w:r w:rsidR="03C41FB2">
        <w:t xml:space="preserve">Tehniskās apskates </w:t>
      </w:r>
      <w:proofErr w:type="spellStart"/>
      <w:r w:rsidR="03C41FB2">
        <w:t>pakotne</w:t>
      </w:r>
      <w:proofErr w:type="spellEnd"/>
      <w:r w:rsidR="03C41FB2">
        <w:t xml:space="preserve">: a) Direktīva par periodiskajām tehniskajām apskatēm (ar ko groza Direktīvu 2014/45/ES) </w:t>
      </w:r>
      <w:r w:rsidRPr="00F0585D" w:rsidR="03C41FB2">
        <w:t>un par tehniskajām apskatēm uz ceļiem (ar ko groza Direktīvu 2014/47/ES); b) Direktīva par transportlīdzekļu reģistrācijas dokumentiem un transportlīdzekļu reģistrācijas datiem (ar ko atceļ Direktīvu 1999/37/EK)</w:t>
      </w:r>
      <w:r w:rsidRPr="00F0585D">
        <w:t>”.</w:t>
      </w:r>
    </w:p>
    <w:p w:rsidRPr="00F0585D" w:rsidR="6DFE4C33" w:rsidP="00F0585D" w:rsidRDefault="6DFE4C33" w14:paraId="6AD35C79" w14:textId="1E433E48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 w:rsidRPr="00F0585D">
        <w:t>Apstiprināt Latvijas Republikas nacionālo pozīciju Nr. 1 “</w:t>
      </w:r>
      <w:r w:rsidRPr="00F0585D" w:rsidR="79656521">
        <w:t>Satelītu savienojamība kā stratēģiskās autonomijas pamatelements</w:t>
      </w:r>
      <w:r w:rsidR="79656521">
        <w:t xml:space="preserve"> — nepieciešamība pēc visaptverošas pieejas</w:t>
      </w:r>
      <w:r>
        <w:t>”.</w:t>
      </w:r>
    </w:p>
    <w:p w:rsidRPr="00BB5115" w:rsidR="00BB5115" w:rsidP="00BB5115" w:rsidRDefault="004D06A6" w14:paraId="2EEFB9CA" w14:textId="1461A378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 xml:space="preserve">Uzdot </w:t>
      </w:r>
      <w:r w:rsidR="75069B45">
        <w:t>Satiksmes ministr</w:t>
      </w:r>
      <w:r w:rsidR="00846AB6">
        <w:t xml:space="preserve">am </w:t>
      </w:r>
      <w:r w:rsidR="007E35CE">
        <w:t xml:space="preserve">Atim </w:t>
      </w:r>
      <w:proofErr w:type="spellStart"/>
      <w:r w:rsidR="007E35CE">
        <w:t>Švinkam</w:t>
      </w:r>
      <w:proofErr w:type="spellEnd"/>
      <w:r w:rsidR="00846AB6">
        <w:t xml:space="preserve"> </w:t>
      </w:r>
      <w:r>
        <w:t>pārstāvēt Latvijas Republiku Eiropas Savienības Transporta, telekomunikāciju un enerģētikas Ministru padomē 202</w:t>
      </w:r>
      <w:r w:rsidR="007E35CE">
        <w:t>5</w:t>
      </w:r>
      <w:r>
        <w:t xml:space="preserve">. gada </w:t>
      </w:r>
      <w:r w:rsidR="007E35CE">
        <w:t>5.-6</w:t>
      </w:r>
      <w:r w:rsidR="00846AB6">
        <w:t>. jūnija</w:t>
      </w:r>
      <w:r>
        <w:t xml:space="preserve"> sanāksmē Satiksmes ministrijas</w:t>
      </w:r>
      <w:r w:rsidR="007E35CE">
        <w:t>, Aizsardzības ministrijas un Viedās administrācijas un reģionālās attīstības ministrijas</w:t>
      </w:r>
      <w:r w:rsidR="00846AB6">
        <w:t xml:space="preserve"> </w:t>
      </w:r>
      <w:r w:rsidR="00BB5115">
        <w:t>kompetencē esošajos jautājumos.</w:t>
      </w:r>
    </w:p>
    <w:p w:rsidRPr="00DC4423" w:rsidR="00C76BF9" w:rsidP="6986A20A" w:rsidRDefault="00C76BF9" w14:paraId="72550572" w14:textId="77777777">
      <w:pPr>
        <w:pStyle w:val="Subtitle"/>
        <w:tabs>
          <w:tab w:val="left" w:pos="851"/>
        </w:tabs>
        <w:jc w:val="both"/>
      </w:pPr>
    </w:p>
    <w:p w:rsidRPr="00DC4423" w:rsidR="00170A64" w:rsidP="002A162E" w:rsidRDefault="002A162E" w14:paraId="1BA7A56C" w14:textId="4B0C635D">
      <w:pPr>
        <w:ind w:left="720"/>
        <w:jc w:val="both"/>
        <w:rPr>
          <w:lang w:val="lv-LV"/>
        </w:rPr>
      </w:pPr>
      <w:r w:rsidRPr="007E35CE">
        <w:rPr>
          <w:lang w:val="lv-LV"/>
        </w:rPr>
        <w:br/>
      </w:r>
      <w:r w:rsidRPr="6986A20A" w:rsidR="00C76BF9">
        <w:rPr>
          <w:lang w:val="lv-LV"/>
        </w:rPr>
        <w:t>Ministru prezident</w:t>
      </w:r>
      <w:r w:rsidR="00846AB6">
        <w:rPr>
          <w:lang w:val="lv-LV"/>
        </w:rPr>
        <w:t>e</w:t>
      </w:r>
      <w:r w:rsidRPr="00F0585D">
        <w:rPr>
          <w:lang w:val="lv-LV"/>
        </w:rPr>
        <w:tab/>
      </w:r>
      <w:r w:rsidRPr="00F0585D">
        <w:rPr>
          <w:lang w:val="lv-LV"/>
        </w:rPr>
        <w:tab/>
      </w:r>
      <w:r w:rsidRPr="00F0585D">
        <w:rPr>
          <w:lang w:val="lv-LV"/>
        </w:rPr>
        <w:tab/>
      </w:r>
      <w:r w:rsidRPr="00F0585D">
        <w:rPr>
          <w:lang w:val="lv-LV"/>
        </w:rPr>
        <w:tab/>
      </w:r>
      <w:r w:rsidRPr="00F0585D">
        <w:rPr>
          <w:lang w:val="lv-LV"/>
        </w:rPr>
        <w:tab/>
      </w:r>
      <w:r w:rsidRPr="00F0585D">
        <w:rPr>
          <w:lang w:val="lv-LV"/>
        </w:rPr>
        <w:tab/>
      </w:r>
      <w:r w:rsidRPr="00F0585D" w:rsidR="00846AB6">
        <w:rPr>
          <w:lang w:val="lv-LV"/>
        </w:rPr>
        <w:t>E.</w:t>
      </w:r>
      <w:r w:rsidRPr="00F0585D" w:rsidR="007E35CE">
        <w:rPr>
          <w:lang w:val="lv-LV"/>
        </w:rPr>
        <w:t xml:space="preserve"> </w:t>
      </w:r>
      <w:r w:rsidRPr="00F0585D" w:rsidR="00846AB6">
        <w:rPr>
          <w:lang w:val="lv-LV"/>
        </w:rPr>
        <w:t>Siliņa</w:t>
      </w:r>
    </w:p>
    <w:p w:rsidRPr="00DC4423" w:rsidR="00C76BF9" w:rsidP="00C76BF9" w:rsidRDefault="00C76BF9" w14:paraId="30D00B14" w14:textId="77777777">
      <w:pPr>
        <w:jc w:val="both"/>
        <w:rPr>
          <w:lang w:val="lv-LV"/>
        </w:rPr>
      </w:pPr>
    </w:p>
    <w:p w:rsidR="002A162E" w:rsidP="00571295" w:rsidRDefault="00C76BF9" w14:paraId="4D684E43" w14:textId="77777777">
      <w:pPr>
        <w:jc w:val="both"/>
        <w:rPr>
          <w:lang w:val="lv-LV"/>
        </w:rPr>
      </w:pPr>
      <w:r w:rsidRPr="00DC4423">
        <w:rPr>
          <w:lang w:val="lv-LV"/>
        </w:rPr>
        <w:tab/>
      </w:r>
    </w:p>
    <w:p w:rsidRPr="00DC4423" w:rsidR="00C76BF9" w:rsidP="002A162E" w:rsidRDefault="00C76BF9" w14:paraId="3845C30D" w14:textId="3C37FDB2">
      <w:pPr>
        <w:ind w:firstLine="720"/>
        <w:jc w:val="both"/>
        <w:rPr>
          <w:lang w:val="lv-LV"/>
        </w:rPr>
      </w:pPr>
      <w:r w:rsidRPr="5D51E593">
        <w:rPr>
          <w:lang w:val="lv-LV"/>
        </w:rPr>
        <w:t>Valsts kancelejas direkto</w:t>
      </w:r>
      <w:r w:rsidR="007E35CE">
        <w:rPr>
          <w:lang w:val="lv-LV"/>
        </w:rPr>
        <w:t>rs</w:t>
      </w:r>
      <w:r w:rsidR="007E35CE">
        <w:rPr>
          <w:lang w:val="lv-LV"/>
        </w:rPr>
        <w:tab/>
      </w:r>
      <w:r w:rsidRPr="00F0585D">
        <w:rPr>
          <w:lang w:val="lv-LV"/>
        </w:rPr>
        <w:tab/>
      </w:r>
      <w:r w:rsidRPr="00F0585D">
        <w:rPr>
          <w:lang w:val="lv-LV"/>
        </w:rPr>
        <w:tab/>
      </w:r>
      <w:r w:rsidRPr="00F0585D">
        <w:rPr>
          <w:lang w:val="lv-LV"/>
        </w:rPr>
        <w:tab/>
      </w:r>
      <w:r w:rsidRPr="00F0585D">
        <w:rPr>
          <w:lang w:val="lv-LV"/>
        </w:rPr>
        <w:tab/>
      </w:r>
      <w:r w:rsidR="007E35CE">
        <w:rPr>
          <w:lang w:val="lv-LV"/>
        </w:rPr>
        <w:t>R. Kronbergs</w:t>
      </w:r>
    </w:p>
    <w:p w:rsidRPr="00DC4423" w:rsidR="00F27433" w:rsidP="00C76BF9" w:rsidRDefault="00F27433" w14:paraId="7BE01358" w14:textId="77777777">
      <w:pPr>
        <w:rPr>
          <w:lang w:val="lv-LV"/>
        </w:rPr>
      </w:pPr>
    </w:p>
    <w:p w:rsidR="002A162E" w:rsidP="00C76BF9" w:rsidRDefault="002A162E" w14:paraId="27CE7230" w14:textId="77777777">
      <w:pPr>
        <w:rPr>
          <w:lang w:val="lv-LV"/>
        </w:rPr>
      </w:pPr>
    </w:p>
    <w:p w:rsidRPr="00DC4423" w:rsidR="00C76BF9" w:rsidP="00C76BF9" w:rsidRDefault="00C76BF9" w14:paraId="4D11EDCC" w14:textId="3FF7FDC0">
      <w:pPr>
        <w:rPr>
          <w:lang w:val="lv-LV"/>
        </w:rPr>
      </w:pPr>
      <w:r w:rsidRPr="6986A20A">
        <w:rPr>
          <w:lang w:val="lv-LV"/>
        </w:rPr>
        <w:t xml:space="preserve">Iesniedzējs: </w:t>
      </w:r>
    </w:p>
    <w:p w:rsidRPr="00DC4423" w:rsidR="00C76BF9" w:rsidP="00437416" w:rsidRDefault="00C76BF9" w14:paraId="7DA0330D" w14:textId="77777777">
      <w:pPr>
        <w:rPr>
          <w:lang w:val="lv-LV"/>
        </w:rPr>
      </w:pPr>
    </w:p>
    <w:p w:rsidRPr="00DC4423" w:rsidR="00C76BF9" w:rsidP="00437416" w:rsidRDefault="00C76BF9" w14:paraId="01A94D1A" w14:textId="6C3AFA88">
      <w:pPr>
        <w:ind w:firstLine="720"/>
        <w:rPr>
          <w:lang w:val="lv-LV"/>
        </w:rPr>
      </w:pPr>
      <w:r w:rsidRPr="6986A20A">
        <w:rPr>
          <w:lang w:val="lv-LV"/>
        </w:rPr>
        <w:t>Satiksmes ministrs</w:t>
      </w:r>
      <w:r w:rsidRPr="007E35CE">
        <w:rPr>
          <w:lang w:val="lv-LV"/>
        </w:rPr>
        <w:tab/>
      </w:r>
      <w:r w:rsidRPr="007E35CE">
        <w:rPr>
          <w:lang w:val="lv-LV"/>
        </w:rPr>
        <w:tab/>
      </w:r>
      <w:r w:rsidRPr="007E35CE">
        <w:rPr>
          <w:lang w:val="lv-LV"/>
        </w:rPr>
        <w:tab/>
      </w:r>
      <w:r w:rsidRPr="007E35CE">
        <w:rPr>
          <w:lang w:val="lv-LV"/>
        </w:rPr>
        <w:tab/>
      </w:r>
      <w:r w:rsidRPr="007E35CE">
        <w:rPr>
          <w:lang w:val="lv-LV"/>
        </w:rPr>
        <w:tab/>
      </w:r>
      <w:r w:rsidRPr="007E35CE">
        <w:rPr>
          <w:lang w:val="lv-LV"/>
        </w:rPr>
        <w:tab/>
      </w:r>
      <w:r w:rsidR="007E35CE">
        <w:rPr>
          <w:lang w:val="lv-LV"/>
        </w:rPr>
        <w:t xml:space="preserve">A. </w:t>
      </w:r>
      <w:proofErr w:type="spellStart"/>
      <w:r w:rsidR="007E35CE">
        <w:rPr>
          <w:lang w:val="lv-LV"/>
        </w:rPr>
        <w:t>Švinka</w:t>
      </w:r>
      <w:proofErr w:type="spellEnd"/>
    </w:p>
    <w:p w:rsidR="00C76BF9" w:rsidP="00C76BF9" w:rsidRDefault="00C76BF9" w14:paraId="56FFA21B" w14:textId="77777777">
      <w:pPr>
        <w:ind w:firstLine="720"/>
        <w:rPr>
          <w:lang w:val="lv-LV"/>
        </w:rPr>
      </w:pPr>
    </w:p>
    <w:p w:rsidR="00863195" w:rsidP="00C76BF9" w:rsidRDefault="00863195" w14:paraId="5716A627" w14:textId="77777777">
      <w:pPr>
        <w:ind w:firstLine="720"/>
        <w:rPr>
          <w:lang w:val="lv-LV"/>
        </w:rPr>
      </w:pPr>
    </w:p>
    <w:p w:rsidRPr="00DC4423" w:rsidR="00863195" w:rsidP="00C76BF9" w:rsidRDefault="00863195" w14:paraId="1AF11643" w14:textId="77777777">
      <w:pPr>
        <w:ind w:firstLine="720"/>
        <w:rPr>
          <w:lang w:val="lv-LV"/>
        </w:rPr>
      </w:pPr>
    </w:p>
    <w:p w:rsidRPr="00DC4423" w:rsidR="001A73E6" w:rsidP="00FC02F8" w:rsidRDefault="00C76BF9" w14:paraId="0817133F" w14:textId="5CD5AA2F">
      <w:pPr>
        <w:ind w:firstLine="720"/>
        <w:rPr>
          <w:lang w:val="lv-LV"/>
        </w:rPr>
      </w:pPr>
      <w:r w:rsidRPr="6986A20A">
        <w:rPr>
          <w:lang w:val="lv-LV"/>
        </w:rPr>
        <w:t xml:space="preserve">Vizē: </w:t>
      </w:r>
      <w:r w:rsidRPr="6986A20A" w:rsidR="001A73E6">
        <w:rPr>
          <w:lang w:val="lv-LV"/>
        </w:rPr>
        <w:t>V</w:t>
      </w:r>
      <w:r w:rsidRPr="6986A20A">
        <w:rPr>
          <w:lang w:val="lv-LV"/>
        </w:rPr>
        <w:t>alsts sekretā</w:t>
      </w:r>
      <w:r w:rsidR="007E35CE">
        <w:rPr>
          <w:lang w:val="lv-LV"/>
        </w:rPr>
        <w:t>rs</w:t>
      </w:r>
      <w:r w:rsidR="007E35CE">
        <w:rPr>
          <w:lang w:val="lv-LV"/>
        </w:rPr>
        <w:tab/>
      </w:r>
      <w:r w:rsidRPr="007E35CE">
        <w:rPr>
          <w:lang w:val="lv-LV"/>
        </w:rPr>
        <w:tab/>
      </w:r>
      <w:r w:rsidRPr="007E35CE">
        <w:rPr>
          <w:lang w:val="lv-LV"/>
        </w:rPr>
        <w:tab/>
      </w:r>
      <w:r w:rsidRPr="007E35CE">
        <w:rPr>
          <w:lang w:val="lv-LV"/>
        </w:rPr>
        <w:tab/>
      </w:r>
      <w:r w:rsidRPr="007E35CE">
        <w:rPr>
          <w:lang w:val="lv-LV"/>
        </w:rPr>
        <w:tab/>
      </w:r>
      <w:r w:rsidRPr="007E35CE">
        <w:rPr>
          <w:lang w:val="lv-LV"/>
        </w:rPr>
        <w:tab/>
      </w:r>
      <w:r w:rsidR="007E35CE">
        <w:rPr>
          <w:lang w:val="lv-LV"/>
        </w:rPr>
        <w:t>A. Židkovs</w:t>
      </w:r>
    </w:p>
    <w:p w:rsidRPr="00DC4423" w:rsidR="00C76BF9" w:rsidP="00C76BF9" w:rsidRDefault="00C76BF9" w14:paraId="4DFB6558" w14:textId="77777777">
      <w:pPr>
        <w:rPr>
          <w:lang w:val="lv-LV"/>
        </w:rPr>
      </w:pPr>
    </w:p>
    <w:p w:rsidRPr="00DC4423" w:rsidR="00F27433" w:rsidP="00C76BF9" w:rsidRDefault="00F27433" w14:paraId="1A06767C" w14:textId="77777777">
      <w:pPr>
        <w:rPr>
          <w:lang w:val="lv-LV"/>
        </w:rPr>
      </w:pPr>
    </w:p>
    <w:p w:rsidRPr="007E35CE" w:rsidR="007537BE" w:rsidP="007537BE" w:rsidRDefault="007537BE" w14:paraId="7D7505ED" w14:textId="77777777">
      <w:pPr>
        <w:rPr>
          <w:color w:val="000000"/>
          <w:sz w:val="20"/>
          <w:szCs w:val="20"/>
          <w:lang w:val="lv-LV"/>
        </w:rPr>
      </w:pPr>
      <w:r w:rsidRPr="007E35CE">
        <w:rPr>
          <w:color w:val="000000" w:themeColor="text1"/>
          <w:sz w:val="20"/>
          <w:szCs w:val="20"/>
          <w:lang w:val="lv-LV"/>
        </w:rPr>
        <w:t>Evita Nagle</w:t>
      </w:r>
    </w:p>
    <w:p w:rsidRPr="007E35CE" w:rsidR="007537BE" w:rsidP="007537BE" w:rsidRDefault="007537BE" w14:paraId="0D714E1C" w14:textId="77777777">
      <w:pPr>
        <w:rPr>
          <w:color w:val="000000"/>
          <w:sz w:val="20"/>
          <w:szCs w:val="20"/>
          <w:lang w:val="lv-LV"/>
        </w:rPr>
      </w:pPr>
      <w:r w:rsidRPr="007E35CE">
        <w:rPr>
          <w:color w:val="000000" w:themeColor="text1"/>
          <w:sz w:val="20"/>
          <w:szCs w:val="20"/>
          <w:lang w:val="lv-LV"/>
        </w:rPr>
        <w:t>Tel.67028190</w:t>
      </w:r>
    </w:p>
    <w:p w:rsidRPr="007E35CE" w:rsidR="007537BE" w:rsidP="007537BE" w:rsidRDefault="007537BE" w14:paraId="4ECE4922" w14:textId="77777777">
      <w:pPr>
        <w:rPr>
          <w:color w:val="000000"/>
          <w:sz w:val="20"/>
          <w:szCs w:val="20"/>
          <w:lang w:val="lv-LV"/>
        </w:rPr>
      </w:pPr>
      <w:hyperlink r:id="rId7">
        <w:r w:rsidRPr="007E35CE">
          <w:rPr>
            <w:rStyle w:val="Hyperlink"/>
            <w:sz w:val="20"/>
            <w:szCs w:val="20"/>
            <w:lang w:val="lv-LV"/>
          </w:rPr>
          <w:t>evita.nagle@sam.gov.lv</w:t>
        </w:r>
      </w:hyperlink>
      <w:r w:rsidRPr="007E35CE">
        <w:rPr>
          <w:color w:val="000000" w:themeColor="text1"/>
          <w:sz w:val="20"/>
          <w:szCs w:val="20"/>
          <w:lang w:val="lv-LV"/>
        </w:rPr>
        <w:t xml:space="preserve"> </w:t>
      </w:r>
    </w:p>
    <w:p w:rsidRPr="007E35CE" w:rsidR="007E35CE" w:rsidP="007E35CE" w:rsidRDefault="007E35CE" w14:paraId="0E836447" w14:textId="61AAA32D">
      <w:pPr>
        <w:tabs>
          <w:tab w:val="left" w:pos="1200"/>
        </w:tabs>
        <w:rPr>
          <w:lang w:val="lv-LV"/>
        </w:rPr>
      </w:pPr>
      <w:r>
        <w:rPr>
          <w:lang w:val="lv-LV"/>
        </w:rPr>
        <w:tab/>
      </w:r>
    </w:p>
    <w:sectPr w:rsidRPr="007E35CE" w:rsidR="007E35CE" w:rsidSect="00437416">
      <w:footerReference r:id="rId8" w:type="default"/>
      <w:pgSz w:w="11906" w:h="16838"/>
      <w:pgMar w:top="1474" w:right="1474" w:bottom="147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5E8C3" w14:textId="77777777" w:rsidR="004B060C" w:rsidRDefault="004B060C" w:rsidP="00C76BF9">
      <w:r>
        <w:separator/>
      </w:r>
    </w:p>
  </w:endnote>
  <w:endnote w:type="continuationSeparator" w:id="0">
    <w:p w14:paraId="126AB5FB" w14:textId="77777777" w:rsidR="004B060C" w:rsidRDefault="004B060C" w:rsidP="00C7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6160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EA611A" w14:textId="03F41F8A" w:rsidR="00437416" w:rsidRDefault="000B7FAB" w:rsidP="00C76BF9">
        <w:pPr>
          <w:jc w:val="both"/>
        </w:pPr>
        <w:r>
          <w:rPr>
            <w:noProof/>
          </w:rPr>
          <w:fldChar w:fldCharType="begin"/>
        </w:r>
        <w:r>
          <w:rPr>
            <w:noProof/>
          </w:rPr>
          <w:instrText xml:space="preserve"> FILENAME   \* MERGEFORMAT </w:instrText>
        </w:r>
        <w:r>
          <w:rPr>
            <w:noProof/>
          </w:rPr>
          <w:fldChar w:fldCharType="separate"/>
        </w:r>
        <w:r w:rsidR="00863195">
          <w:rPr>
            <w:noProof/>
          </w:rPr>
          <w:t>SAMprot_</w:t>
        </w:r>
        <w:r w:rsidR="007E35CE">
          <w:rPr>
            <w:noProof/>
          </w:rPr>
          <w:t>020625</w:t>
        </w:r>
        <w:r w:rsidR="00863195">
          <w:rPr>
            <w:noProof/>
          </w:rPr>
          <w:t>_TT</w:t>
        </w:r>
        <w:r w:rsidR="00A4379C">
          <w:rPr>
            <w:noProof/>
          </w:rPr>
          <w:t>E</w:t>
        </w:r>
        <w:r>
          <w:rPr>
            <w:noProof/>
          </w:rPr>
          <w:fldChar w:fldCharType="end"/>
        </w:r>
      </w:p>
      <w:p w14:paraId="639C07AC" w14:textId="69810514" w:rsidR="00437416" w:rsidRDefault="00000000">
        <w:pPr>
          <w:pStyle w:val="Footer"/>
          <w:jc w:val="right"/>
        </w:pPr>
      </w:p>
    </w:sdtContent>
  </w:sdt>
  <w:p w14:paraId="73DF3A88" w14:textId="77777777" w:rsidR="00437416" w:rsidRPr="007924D5" w:rsidRDefault="00437416" w:rsidP="0043741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0AAA0" w14:textId="77777777" w:rsidR="004B060C" w:rsidRDefault="004B060C" w:rsidP="00C76BF9">
      <w:r>
        <w:separator/>
      </w:r>
    </w:p>
  </w:footnote>
  <w:footnote w:type="continuationSeparator" w:id="0">
    <w:p w14:paraId="783D462D" w14:textId="77777777" w:rsidR="004B060C" w:rsidRDefault="004B060C" w:rsidP="00C76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71AE"/>
    <w:multiLevelType w:val="multilevel"/>
    <w:tmpl w:val="11E290E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134" w:hanging="41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397C0931"/>
    <w:multiLevelType w:val="hybridMultilevel"/>
    <w:tmpl w:val="BC14ECF4"/>
    <w:lvl w:ilvl="0" w:tplc="746A65D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2138209278">
    <w:abstractNumId w:val="0"/>
  </w:num>
  <w:num w:numId="2" w16cid:durableId="753942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F9"/>
    <w:rsid w:val="00000D7E"/>
    <w:rsid w:val="0000318B"/>
    <w:rsid w:val="00012172"/>
    <w:rsid w:val="00013C6A"/>
    <w:rsid w:val="00023FE0"/>
    <w:rsid w:val="000328D4"/>
    <w:rsid w:val="00045F87"/>
    <w:rsid w:val="00063B3D"/>
    <w:rsid w:val="00074934"/>
    <w:rsid w:val="00075DC8"/>
    <w:rsid w:val="00076304"/>
    <w:rsid w:val="00077B84"/>
    <w:rsid w:val="000B7FAB"/>
    <w:rsid w:val="000C733C"/>
    <w:rsid w:val="000D429D"/>
    <w:rsid w:val="000D6FF4"/>
    <w:rsid w:val="00126AC6"/>
    <w:rsid w:val="0013627C"/>
    <w:rsid w:val="00144ABA"/>
    <w:rsid w:val="00144E38"/>
    <w:rsid w:val="00150464"/>
    <w:rsid w:val="001521CD"/>
    <w:rsid w:val="00157133"/>
    <w:rsid w:val="00164098"/>
    <w:rsid w:val="00165AE7"/>
    <w:rsid w:val="00170A64"/>
    <w:rsid w:val="0017571C"/>
    <w:rsid w:val="00177575"/>
    <w:rsid w:val="0017764B"/>
    <w:rsid w:val="00194EB6"/>
    <w:rsid w:val="00197B79"/>
    <w:rsid w:val="001A0B9E"/>
    <w:rsid w:val="001A73E6"/>
    <w:rsid w:val="001A7C2D"/>
    <w:rsid w:val="001C069D"/>
    <w:rsid w:val="001D1617"/>
    <w:rsid w:val="001D1EAF"/>
    <w:rsid w:val="001E39AE"/>
    <w:rsid w:val="001F53CB"/>
    <w:rsid w:val="001F5D64"/>
    <w:rsid w:val="0020266A"/>
    <w:rsid w:val="0020268D"/>
    <w:rsid w:val="0024372A"/>
    <w:rsid w:val="00243C50"/>
    <w:rsid w:val="00252A25"/>
    <w:rsid w:val="002859AA"/>
    <w:rsid w:val="00286FC2"/>
    <w:rsid w:val="00287156"/>
    <w:rsid w:val="002931CA"/>
    <w:rsid w:val="002A057C"/>
    <w:rsid w:val="002A162E"/>
    <w:rsid w:val="002A1DDB"/>
    <w:rsid w:val="002A275D"/>
    <w:rsid w:val="002D689E"/>
    <w:rsid w:val="002E05AE"/>
    <w:rsid w:val="002E5606"/>
    <w:rsid w:val="002F4763"/>
    <w:rsid w:val="00302CD3"/>
    <w:rsid w:val="003032CF"/>
    <w:rsid w:val="00303BC2"/>
    <w:rsid w:val="00307D5B"/>
    <w:rsid w:val="00312529"/>
    <w:rsid w:val="00317066"/>
    <w:rsid w:val="00322513"/>
    <w:rsid w:val="0032488E"/>
    <w:rsid w:val="003328B9"/>
    <w:rsid w:val="0033321A"/>
    <w:rsid w:val="00334843"/>
    <w:rsid w:val="00346356"/>
    <w:rsid w:val="003507DD"/>
    <w:rsid w:val="00365B6B"/>
    <w:rsid w:val="003739EA"/>
    <w:rsid w:val="003751C7"/>
    <w:rsid w:val="003765BA"/>
    <w:rsid w:val="00376C55"/>
    <w:rsid w:val="0038196A"/>
    <w:rsid w:val="00383AC7"/>
    <w:rsid w:val="003A0A23"/>
    <w:rsid w:val="003C214B"/>
    <w:rsid w:val="003E2211"/>
    <w:rsid w:val="00417FEA"/>
    <w:rsid w:val="00437416"/>
    <w:rsid w:val="004440F0"/>
    <w:rsid w:val="00444637"/>
    <w:rsid w:val="004516BE"/>
    <w:rsid w:val="00453314"/>
    <w:rsid w:val="00455538"/>
    <w:rsid w:val="004632C8"/>
    <w:rsid w:val="004673C9"/>
    <w:rsid w:val="004703F8"/>
    <w:rsid w:val="00480D96"/>
    <w:rsid w:val="004B060C"/>
    <w:rsid w:val="004C467B"/>
    <w:rsid w:val="004C7389"/>
    <w:rsid w:val="004D06A6"/>
    <w:rsid w:val="004D6EFD"/>
    <w:rsid w:val="004F7A14"/>
    <w:rsid w:val="00500B08"/>
    <w:rsid w:val="005057A9"/>
    <w:rsid w:val="0051228F"/>
    <w:rsid w:val="005268E2"/>
    <w:rsid w:val="00536C23"/>
    <w:rsid w:val="00571295"/>
    <w:rsid w:val="005832AE"/>
    <w:rsid w:val="00592ED5"/>
    <w:rsid w:val="00593D88"/>
    <w:rsid w:val="005971D8"/>
    <w:rsid w:val="00597A26"/>
    <w:rsid w:val="005A361E"/>
    <w:rsid w:val="005A6984"/>
    <w:rsid w:val="005B3ED7"/>
    <w:rsid w:val="005B6E84"/>
    <w:rsid w:val="005C0803"/>
    <w:rsid w:val="005C7976"/>
    <w:rsid w:val="005D26C4"/>
    <w:rsid w:val="005D35FE"/>
    <w:rsid w:val="005E2F88"/>
    <w:rsid w:val="005F2106"/>
    <w:rsid w:val="0060034F"/>
    <w:rsid w:val="00604FFB"/>
    <w:rsid w:val="00607214"/>
    <w:rsid w:val="00620F2C"/>
    <w:rsid w:val="00630183"/>
    <w:rsid w:val="006337CF"/>
    <w:rsid w:val="00636FD7"/>
    <w:rsid w:val="00650E93"/>
    <w:rsid w:val="00677A7E"/>
    <w:rsid w:val="006954EE"/>
    <w:rsid w:val="006A1880"/>
    <w:rsid w:val="006A2E0D"/>
    <w:rsid w:val="006A73A9"/>
    <w:rsid w:val="006B24A2"/>
    <w:rsid w:val="006D172E"/>
    <w:rsid w:val="006F78FB"/>
    <w:rsid w:val="00700AD0"/>
    <w:rsid w:val="00715674"/>
    <w:rsid w:val="00724FC9"/>
    <w:rsid w:val="0072645A"/>
    <w:rsid w:val="00753673"/>
    <w:rsid w:val="007537BE"/>
    <w:rsid w:val="007721EB"/>
    <w:rsid w:val="007738AE"/>
    <w:rsid w:val="0078013E"/>
    <w:rsid w:val="00787385"/>
    <w:rsid w:val="007877C1"/>
    <w:rsid w:val="00795718"/>
    <w:rsid w:val="007A1139"/>
    <w:rsid w:val="007C591E"/>
    <w:rsid w:val="007E15B1"/>
    <w:rsid w:val="007E35CE"/>
    <w:rsid w:val="008063A1"/>
    <w:rsid w:val="008103A1"/>
    <w:rsid w:val="0081206D"/>
    <w:rsid w:val="00813A9C"/>
    <w:rsid w:val="00826D8C"/>
    <w:rsid w:val="00846AB6"/>
    <w:rsid w:val="00853826"/>
    <w:rsid w:val="00853ED0"/>
    <w:rsid w:val="00863195"/>
    <w:rsid w:val="00874C92"/>
    <w:rsid w:val="008757AB"/>
    <w:rsid w:val="008974C2"/>
    <w:rsid w:val="008A3F5F"/>
    <w:rsid w:val="008A76B6"/>
    <w:rsid w:val="008C68A1"/>
    <w:rsid w:val="008D5392"/>
    <w:rsid w:val="008D626A"/>
    <w:rsid w:val="008D7659"/>
    <w:rsid w:val="008E7374"/>
    <w:rsid w:val="008F2ABF"/>
    <w:rsid w:val="008F480A"/>
    <w:rsid w:val="0090033E"/>
    <w:rsid w:val="009123C2"/>
    <w:rsid w:val="009302BD"/>
    <w:rsid w:val="00940E96"/>
    <w:rsid w:val="00967891"/>
    <w:rsid w:val="00984C97"/>
    <w:rsid w:val="0098797C"/>
    <w:rsid w:val="00994720"/>
    <w:rsid w:val="00996BEE"/>
    <w:rsid w:val="009A492F"/>
    <w:rsid w:val="009B527B"/>
    <w:rsid w:val="009C0175"/>
    <w:rsid w:val="009D38D7"/>
    <w:rsid w:val="009D54DE"/>
    <w:rsid w:val="009F52F5"/>
    <w:rsid w:val="00A212E5"/>
    <w:rsid w:val="00A226B6"/>
    <w:rsid w:val="00A37FE6"/>
    <w:rsid w:val="00A4379C"/>
    <w:rsid w:val="00A57EAC"/>
    <w:rsid w:val="00A703BD"/>
    <w:rsid w:val="00A92D11"/>
    <w:rsid w:val="00A94FC6"/>
    <w:rsid w:val="00AA58DE"/>
    <w:rsid w:val="00AC3D44"/>
    <w:rsid w:val="00AE128C"/>
    <w:rsid w:val="00AE2286"/>
    <w:rsid w:val="00AF7001"/>
    <w:rsid w:val="00B111D5"/>
    <w:rsid w:val="00B1182B"/>
    <w:rsid w:val="00B2210D"/>
    <w:rsid w:val="00B25923"/>
    <w:rsid w:val="00B36F3C"/>
    <w:rsid w:val="00B42236"/>
    <w:rsid w:val="00B44AF8"/>
    <w:rsid w:val="00B56FC0"/>
    <w:rsid w:val="00B6164A"/>
    <w:rsid w:val="00B87474"/>
    <w:rsid w:val="00B93760"/>
    <w:rsid w:val="00BA1187"/>
    <w:rsid w:val="00BB5063"/>
    <w:rsid w:val="00BB5115"/>
    <w:rsid w:val="00BB70AD"/>
    <w:rsid w:val="00BC133E"/>
    <w:rsid w:val="00BC6248"/>
    <w:rsid w:val="00BD0219"/>
    <w:rsid w:val="00BE571D"/>
    <w:rsid w:val="00BF0BA5"/>
    <w:rsid w:val="00BF146F"/>
    <w:rsid w:val="00BF52F1"/>
    <w:rsid w:val="00BF625B"/>
    <w:rsid w:val="00C10959"/>
    <w:rsid w:val="00C136B4"/>
    <w:rsid w:val="00C170B1"/>
    <w:rsid w:val="00C26456"/>
    <w:rsid w:val="00C3112C"/>
    <w:rsid w:val="00C46E2A"/>
    <w:rsid w:val="00C67367"/>
    <w:rsid w:val="00C71F74"/>
    <w:rsid w:val="00C76BF9"/>
    <w:rsid w:val="00C82B5F"/>
    <w:rsid w:val="00C8560E"/>
    <w:rsid w:val="00CA159F"/>
    <w:rsid w:val="00CB55CA"/>
    <w:rsid w:val="00CB7A5E"/>
    <w:rsid w:val="00CD6D0B"/>
    <w:rsid w:val="00CE2A30"/>
    <w:rsid w:val="00CE386E"/>
    <w:rsid w:val="00CE7C9F"/>
    <w:rsid w:val="00CF113C"/>
    <w:rsid w:val="00CF7C8B"/>
    <w:rsid w:val="00D0129F"/>
    <w:rsid w:val="00D13DCF"/>
    <w:rsid w:val="00D14D08"/>
    <w:rsid w:val="00D1712A"/>
    <w:rsid w:val="00D17F4D"/>
    <w:rsid w:val="00D209AC"/>
    <w:rsid w:val="00D30333"/>
    <w:rsid w:val="00D35DFB"/>
    <w:rsid w:val="00D4309E"/>
    <w:rsid w:val="00D6281B"/>
    <w:rsid w:val="00D91026"/>
    <w:rsid w:val="00D92672"/>
    <w:rsid w:val="00DA1836"/>
    <w:rsid w:val="00DA6B0A"/>
    <w:rsid w:val="00DE049E"/>
    <w:rsid w:val="00DF78A0"/>
    <w:rsid w:val="00E01AB4"/>
    <w:rsid w:val="00E0389D"/>
    <w:rsid w:val="00E06ED1"/>
    <w:rsid w:val="00E0786C"/>
    <w:rsid w:val="00E13F4D"/>
    <w:rsid w:val="00E14A75"/>
    <w:rsid w:val="00E15FD7"/>
    <w:rsid w:val="00E23F87"/>
    <w:rsid w:val="00E24C4B"/>
    <w:rsid w:val="00E31582"/>
    <w:rsid w:val="00E419B2"/>
    <w:rsid w:val="00E41D22"/>
    <w:rsid w:val="00E45F4C"/>
    <w:rsid w:val="00E5327E"/>
    <w:rsid w:val="00E55F25"/>
    <w:rsid w:val="00E61990"/>
    <w:rsid w:val="00E65C2E"/>
    <w:rsid w:val="00E80567"/>
    <w:rsid w:val="00E82FAF"/>
    <w:rsid w:val="00E8721B"/>
    <w:rsid w:val="00EC6C83"/>
    <w:rsid w:val="00ED5D9A"/>
    <w:rsid w:val="00ED6959"/>
    <w:rsid w:val="00EE1221"/>
    <w:rsid w:val="00EF06F9"/>
    <w:rsid w:val="00EF2ACA"/>
    <w:rsid w:val="00EF4924"/>
    <w:rsid w:val="00F0585D"/>
    <w:rsid w:val="00F27433"/>
    <w:rsid w:val="00F33701"/>
    <w:rsid w:val="00F60F50"/>
    <w:rsid w:val="00F70423"/>
    <w:rsid w:val="00F937CD"/>
    <w:rsid w:val="00FA4070"/>
    <w:rsid w:val="00FB0283"/>
    <w:rsid w:val="00FC02F8"/>
    <w:rsid w:val="00FC2027"/>
    <w:rsid w:val="00FC3212"/>
    <w:rsid w:val="00FE1937"/>
    <w:rsid w:val="00FF58A8"/>
    <w:rsid w:val="03C41FB2"/>
    <w:rsid w:val="03C644DF"/>
    <w:rsid w:val="0496607D"/>
    <w:rsid w:val="134669F6"/>
    <w:rsid w:val="1533CA9E"/>
    <w:rsid w:val="1FCAC58C"/>
    <w:rsid w:val="3C49BF92"/>
    <w:rsid w:val="44144F66"/>
    <w:rsid w:val="4E3D664C"/>
    <w:rsid w:val="51F84FA7"/>
    <w:rsid w:val="52802BFE"/>
    <w:rsid w:val="55EE44D7"/>
    <w:rsid w:val="5D51E593"/>
    <w:rsid w:val="5F80F67B"/>
    <w:rsid w:val="67615CE0"/>
    <w:rsid w:val="6986A20A"/>
    <w:rsid w:val="6DFE4C33"/>
    <w:rsid w:val="7354081F"/>
    <w:rsid w:val="75069B45"/>
    <w:rsid w:val="79656521"/>
    <w:rsid w:val="7D08C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64442"/>
  <w15:docId w15:val="{D68B87D5-45F7-4937-A38F-A1FE1A43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C76BF9"/>
    <w:pPr>
      <w:keepNext/>
      <w:jc w:val="both"/>
      <w:outlineLvl w:val="1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3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BF9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C76BF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76BF9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C76BF9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C76BF9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C76BF9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76BF9"/>
    <w:pPr>
      <w:widowControl w:val="0"/>
      <w:spacing w:after="200" w:line="276" w:lineRule="auto"/>
      <w:ind w:left="720"/>
      <w:contextualSpacing/>
    </w:pPr>
    <w:rPr>
      <w:rFonts w:eastAsia="Calibri"/>
      <w:lang w:val="lv-LV" w:eastAsia="lv-LV"/>
    </w:rPr>
  </w:style>
  <w:style w:type="character" w:styleId="Strong">
    <w:name w:val="Strong"/>
    <w:uiPriority w:val="22"/>
    <w:qFormat/>
    <w:rsid w:val="00C76BF9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C76BF9"/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3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10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10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0D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FA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Mode="External" Target="mailto:evita.nagle@sa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1298</Words>
  <Characters>740</Characters>
  <Application>Microsoft Office Word</Application>
  <DocSecurity>0</DocSecurity>
  <Lines>6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Transporta, telekomunikāciju un enerģētikas Ministru padomes 2025. gada 5.-6. jūnijā sanāksmē izskatāmajiem jautājumiem</dc:title>
  <dc:subject>Protokollēmums</dc:subject>
  <dc:creator>Satiksmes ministrija</dc:creator>
  <cp:keywords/>
  <dc:description>Evita Nagle
Tel.67028190
evita.nagle@sam.gov.lv</dc:description>
  <cp:lastModifiedBy>Evita Nagle</cp:lastModifiedBy>
  <cp:revision>6</cp:revision>
  <cp:lastPrinted>2018-11-26T10:27:00Z</cp:lastPrinted>
  <dcterms:created xsi:type="dcterms:W3CDTF">2025-05-13T12:11:00Z</dcterms:created>
  <dcterms:modified xsi:type="dcterms:W3CDTF">2025-05-30T08:43:00Z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MeetingDate">
    <vt:lpwstr>2025-06-05</vt:lpwstr>
  </property>
  <property fmtid="{D5CDD505-2E9C-101B-9397-08002B2CF9AE}" pid="22" name="DISCesvisAdditionalMakers">
    <vt:lpwstr>Vecākā referente Evita Nagle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L549473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https://lim.esvis.gov.lv/cs/idcplg?ClientControlled=DocMan&amp;coreContentOnly=1&amp;WebdavRequest=1&amp;IdcService=DOC_INFO&amp;dID=630952</vt:lpwstr>
  </property>
  <property fmtid="{D5CDD505-2E9C-101B-9397-08002B2CF9AE}" pid="28" name="DISCesvisTitle">
    <vt:lpwstr>Protokollēmums "Par Eiropas Savienības Transporta, telekomunikāciju un enerģētikas Ministru padomes 2025. gada 5.-6. jūnijā sanāksmē izskatāmajiem jautājumiem"</vt:lpwstr>
  </property>
  <property fmtid="{D5CDD505-2E9C-101B-9397-08002B2CF9AE}" pid="29" name="DISCesvisMinistryOfMinister">
    <vt:lpwstr>wwTemplateNP_MinistryOfMinister(Satiksmes,)</vt:lpwstr>
  </property>
  <property fmtid="{D5CDD505-2E9C-101B-9397-08002B2CF9AE}" pid="30" name="DISCesvisAuthor">
    <vt:lpwstr>Satiksmes ministrija</vt:lpwstr>
  </property>
  <property fmtid="{D5CDD505-2E9C-101B-9397-08002B2CF9AE}" pid="31" name="DISCesvisMainMaker">
    <vt:lpwstr>Vecākā referente Evita Nagle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4" name="DISCesvisAdditionalMakersMail">
    <vt:lpwstr>evita.nagle@sam.gov.lv</vt:lpwstr>
  </property>
  <property fmtid="{D5CDD505-2E9C-101B-9397-08002B2CF9AE}" pid="35" name="DISdUser">
    <vt:lpwstr>weblogic</vt:lpwstr>
  </property>
  <property fmtid="{D5CDD505-2E9C-101B-9397-08002B2CF9AE}" pid="36" name="DISdID">
    <vt:lpwstr>630952</vt:lpwstr>
  </property>
  <property fmtid="{D5CDD505-2E9C-101B-9397-08002B2CF9AE}" pid="37" name="DISCesvisMainMakerOrgUnitTitle">
    <vt:lpwstr>Eiropas Savienības lietu koordinācijas departaments</vt:lpwstr>
  </property>
  <property fmtid="{D5CDD505-2E9C-101B-9397-08002B2CF9AE}" pid="38" name="DISCesvisDocRegDate">
    <vt:lpwstr>2025-05-30</vt:lpwstr>
  </property>
  <property fmtid="{D5CDD505-2E9C-101B-9397-08002B2CF9AE}" pid="39" name="DISCesvisRegDate">
    <vt:lpwstr>2025-05-30</vt:lpwstr>
  </property>
</Properties>
</file>