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C51CF08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206D54">
        <w:rPr>
          <w:sz w:val="26"/>
          <w:szCs w:val="26"/>
        </w:rPr>
        <w:t>2</w:t>
      </w:r>
      <w:r w:rsidRPr="00A5652F">
        <w:rPr>
          <w:sz w:val="26"/>
          <w:szCs w:val="26"/>
        </w:rPr>
        <w:t>. gada __. </w:t>
      </w:r>
      <w:r w:rsidR="00121795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7CC677DA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2A7CAB" w:rsidR="002A7CAB">
        <w:rPr>
          <w:b/>
          <w:bCs/>
          <w:sz w:val="24"/>
          <w:szCs w:val="24"/>
          <w:lang w:eastAsia="lv-LV"/>
        </w:rPr>
        <w:t xml:space="preserve">Par neformālajā Eiropas Savienības enerģētikas ministru padomes 2022. gada </w:t>
      </w:r>
      <w:r w:rsidR="00121795">
        <w:rPr>
          <w:b/>
          <w:bCs/>
          <w:sz w:val="24"/>
          <w:szCs w:val="24"/>
          <w:lang w:eastAsia="lv-LV"/>
        </w:rPr>
        <w:t>11.-12. oktobra</w:t>
      </w:r>
      <w:r w:rsidRPr="002A7CAB" w:rsidR="002A7CAB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A23AC4A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5595720A" w14:textId="77777777">
      <w:pPr>
        <w:spacing w:before="120" w:after="120"/>
        <w:jc w:val="both"/>
        <w:rPr>
          <w:sz w:val="26"/>
          <w:szCs w:val="26"/>
        </w:rPr>
      </w:pPr>
    </w:p>
    <w:p w:rsidR="00121795" w:rsidP="00121795" w:rsidRDefault="009B6E20" w14:paraId="727FA469" w14:textId="77777777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121795" w:rsidR="00121795" w:rsidP="00121795" w:rsidRDefault="00121795" w14:paraId="2E6629CB" w14:textId="3D07E241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color w:val="000000"/>
          <w:sz w:val="24"/>
          <w:szCs w:val="24"/>
        </w:rPr>
      </w:pPr>
      <w:r w:rsidRPr="00121795">
        <w:rPr>
          <w:sz w:val="24"/>
          <w:szCs w:val="24"/>
        </w:rPr>
        <w:t xml:space="preserve">Latvijas Republikas Ekonomikas ministrijas parlamentārajam sekretāram Andrim Čudam pārstāvēt Latvijas Republiku 2022. gada </w:t>
      </w:r>
      <w:r w:rsidRPr="00121795">
        <w:rPr>
          <w:sz w:val="24"/>
          <w:szCs w:val="24"/>
        </w:rPr>
        <w:t>11.-12. oktobra</w:t>
      </w:r>
      <w:r w:rsidRPr="00121795">
        <w:rPr>
          <w:sz w:val="24"/>
          <w:szCs w:val="24"/>
        </w:rPr>
        <w:t xml:space="preserve"> </w:t>
      </w:r>
      <w:r w:rsidRPr="00121795">
        <w:rPr>
          <w:sz w:val="24"/>
          <w:szCs w:val="24"/>
        </w:rPr>
        <w:t xml:space="preserve">neformālajā </w:t>
      </w:r>
      <w:r w:rsidRPr="00121795">
        <w:rPr>
          <w:sz w:val="24"/>
          <w:szCs w:val="24"/>
        </w:rPr>
        <w:t xml:space="preserve">Eiropas Savienības enerģētikas ministru sanāksmē. </w:t>
      </w:r>
    </w:p>
    <w:p w:rsidRPr="00A9242A" w:rsidR="00315BCF" w:rsidP="001E78E7" w:rsidRDefault="00315BCF" w14:paraId="47A406C8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7AA50104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78F8760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A9242A" w14:paraId="10845D40" w14:textId="77777777">
      <w:pPr>
        <w:rPr>
          <w:sz w:val="24"/>
          <w:szCs w:val="24"/>
        </w:rPr>
      </w:pPr>
    </w:p>
    <w:p w:rsidRPr="00A9242A" w:rsidR="00A9242A" w:rsidP="00A9242A" w:rsidRDefault="00A9242A" w14:paraId="40FA25EF" w14:textId="1C67A1CA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</w:t>
      </w:r>
      <w:r w:rsidR="002A7CAB">
        <w:rPr>
          <w:sz w:val="24"/>
          <w:szCs w:val="24"/>
        </w:rPr>
        <w:t>tr</w:t>
      </w:r>
      <w:r w:rsidR="00121795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121795">
        <w:rPr>
          <w:sz w:val="24"/>
          <w:szCs w:val="24"/>
        </w:rPr>
        <w:t>I. Indriksone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A9242A" w:rsidRDefault="00A9242A" w14:paraId="015ADF59" w14:textId="77777777">
      <w:pPr>
        <w:rPr>
          <w:sz w:val="24"/>
          <w:szCs w:val="24"/>
        </w:rPr>
      </w:pPr>
    </w:p>
    <w:p w:rsidRPr="00A9242A" w:rsidR="00A9242A" w:rsidP="00A9242A" w:rsidRDefault="00A9242A" w14:paraId="16370F82" w14:textId="560DF025">
      <w:pPr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2A7CAB"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</w:rPr>
        <w:t>E. Valantis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121795" w14:paraId="60A54421" w14:textId="55ECC23E">
      <w:pPr>
        <w:rPr>
          <w:lang w:eastAsia="lv-LV"/>
        </w:rPr>
      </w:pPr>
      <w:r>
        <w:rPr>
          <w:lang w:eastAsia="lv-LV"/>
        </w:rPr>
        <w:t>10.10.2022.</w:t>
      </w:r>
    </w:p>
    <w:p w:rsidRPr="00931B0C" w:rsidR="00320A5C" w:rsidP="00961FF6" w:rsidRDefault="00931B0C" w14:paraId="3F338959" w14:textId="2E49A3F2">
      <w:pPr>
        <w:rPr>
          <w:lang w:eastAsia="lv-LV"/>
        </w:rPr>
      </w:pPr>
      <w:r w:rsidRPr="00931B0C">
        <w:rPr>
          <w:lang w:eastAsia="lv-LV"/>
        </w:rPr>
        <w:t>8</w:t>
      </w:r>
      <w:r w:rsidR="00121795">
        <w:rPr>
          <w:lang w:eastAsia="lv-LV"/>
        </w:rPr>
        <w:t>5</w:t>
      </w:r>
    </w:p>
    <w:p w:rsidRPr="00931B0C" w:rsidR="00F262B4" w:rsidP="00510E99" w:rsidRDefault="005D67D2" w14:paraId="3728E044" w14:textId="77777777">
      <w:pPr>
        <w:rPr>
          <w:color w:val="000000"/>
        </w:rPr>
      </w:pPr>
      <w:r w:rsidRPr="00931B0C">
        <w:rPr>
          <w:color w:val="000000"/>
        </w:rPr>
        <w:t>F.Bikaunieks</w:t>
      </w:r>
      <w:r w:rsidRPr="00931B0C" w:rsidR="00510E99">
        <w:rPr>
          <w:color w:val="000000"/>
        </w:rPr>
        <w:t xml:space="preserve">, </w:t>
      </w:r>
      <w:r w:rsidRPr="00931B0C">
        <w:rPr>
          <w:color w:val="000000"/>
        </w:rPr>
        <w:t>67013114</w:t>
      </w:r>
    </w:p>
    <w:p w:rsidRPr="00931B0C" w:rsidR="003662F5" w:rsidP="000C264E" w:rsidRDefault="005D67D2" w14:paraId="6ACB33C9" w14:textId="12200F84">
      <w:pPr>
        <w:rPr>
          <w:color w:val="000000"/>
        </w:rPr>
      </w:pPr>
      <w:r w:rsidRPr="00931B0C">
        <w:rPr>
          <w:color w:val="000000"/>
        </w:rPr>
        <w:t>Felisks.Bikaunieks</w:t>
      </w:r>
      <w:r w:rsidRPr="00931B0C" w:rsidR="00A9242A">
        <w:rPr>
          <w:color w:val="000000"/>
        </w:rPr>
        <w:t>@em.gov.lv</w:t>
      </w:r>
    </w:p>
    <w:sectPr w:rsidRPr="00931B0C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3AB7" w14:textId="77777777" w:rsidR="00806E8C" w:rsidRDefault="00806E8C">
      <w:r>
        <w:separator/>
      </w:r>
    </w:p>
  </w:endnote>
  <w:endnote w:type="continuationSeparator" w:id="0">
    <w:p w14:paraId="04D5A489" w14:textId="77777777" w:rsidR="00806E8C" w:rsidRDefault="0080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0B690E93" w:rsidR="00724906" w:rsidRPr="00121795" w:rsidRDefault="00121795" w:rsidP="00121795">
    <w:pPr>
      <w:pStyle w:val="Footer"/>
    </w:pPr>
    <w:r w:rsidRPr="00121795">
      <w:rPr>
        <w:lang w:val="fr-FR"/>
      </w:rPr>
      <w:t>EMP</w:t>
    </w:r>
    <w:r>
      <w:rPr>
        <w:lang w:val="fr-FR"/>
      </w:rPr>
      <w:t>rot</w:t>
    </w:r>
    <w:r w:rsidRPr="00121795">
      <w:rPr>
        <w:lang w:val="fr-FR"/>
      </w:rPr>
      <w:t xml:space="preserve">_12102022_ENERG; </w:t>
    </w:r>
    <w:r w:rsidRPr="00121795">
      <w:rPr>
        <w:i/>
        <w:iCs/>
        <w:lang w:val="fr-FR"/>
      </w:rPr>
      <w:t>Par neformālajā Eiropas Savienības enerģētikas ministru padomes 2022. gada 11.-12. oktobra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48AB" w14:textId="77777777" w:rsidR="00806E8C" w:rsidRDefault="00806E8C">
      <w:r>
        <w:separator/>
      </w:r>
    </w:p>
  </w:footnote>
  <w:footnote w:type="continuationSeparator" w:id="0">
    <w:p w14:paraId="5B72143E" w14:textId="77777777" w:rsidR="00806E8C" w:rsidRDefault="00806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Felikss Bikaunieks</cp:lastModifiedBy>
  <cp:revision>8</cp:revision>
  <cp:lastPrinted>2017-02-21T07:39:00Z</cp:lastPrinted>
  <dcterms:created xsi:type="dcterms:W3CDTF">2021-10-25T11:32:00Z</dcterms:created>
  <dcterms:modified xsi:type="dcterms:W3CDTF">2022-10-10T06:15:00Z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2022-10-12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L344193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https://lim.esvis.gov.lv/cs/idcplg?ClientControlled=DocMan&amp;coreContentOnly=1&amp;WebdavRequest=1&amp;IdcService=DOC_INFO&amp;dID=431229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neformālajā Eiropas Savienības enerģētikas ministru padomes 2022. gada 11.-12. oktobra sanāksmē izskatāmajiem jautājumiem"</vt:lpwstr>
  </property>
  <property fmtid="{D5CDD505-2E9C-101B-9397-08002B2CF9AE}" pid="9" name="DISCesvisDocRegDate">
    <vt:lpwstr>2022-10-10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2022-10-10</vt:lpwstr>
  </property>
  <property fmtid="{D5CDD505-2E9C-101B-9397-08002B2CF9AE}" pid="17" name="DISdID">
    <vt:lpwstr>431229</vt:lpwstr>
  </property>
  <property fmtid="{D5CDD505-2E9C-101B-9397-08002B2CF9AE}" pid="18" name="DISCesvisAdditionalMakers">
    <vt:lpwstr>Vecākais referents Fēlikss Bikaunieks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referents Fēlikss Bikaunieks</vt:lpwstr>
  </property>
  <property fmtid="{D5CDD505-2E9C-101B-9397-08002B2CF9AE}" pid="21" name="DISCesvisAdditionalMakersMail">
    <vt:lpwstr>felikss.bikaunieks@em.gov.lv</vt:lpwstr>
  </property>
  <property fmtid="{D5CDD505-2E9C-101B-9397-08002B2CF9AE}" pid="22" name="DISCesvisMainMakerOrgUnitTitle">
    <vt:lpwstr>ES un ārējo ekonomisko attiecību departaments</vt:lpwstr>
  </property>
</Properties>
</file>