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Light"/>
        <w:tblpPr w:leftFromText="180" w:rightFromText="180" w:vertAnchor="page" w:horzAnchor="margin" w:tblpY="14564"/>
        <w:tblW w:w="8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757"/>
        <w:gridCol w:w="1728"/>
      </w:tblGrid>
      <w:tr w:rsidR="009C6E1E" w14:paraId="05C3C8BD" w14:textId="77777777" w:rsidTr="00265EB0">
        <w:trPr>
          <w:trHeight w:val="454"/>
        </w:trPr>
        <w:tc>
          <w:tcPr>
            <w:tcW w:w="3190" w:type="dxa"/>
            <w:vAlign w:val="center"/>
          </w:tcPr>
          <w:p w14:paraId="4FF0CF70" w14:textId="6337EA35" w:rsidR="00265EB0" w:rsidRDefault="00265EB0" w:rsidP="00265EB0">
            <w:pPr>
              <w:jc w:val="left"/>
            </w:pPr>
            <w:r>
              <w:t>Ministrs</w:t>
            </w:r>
          </w:p>
        </w:tc>
        <w:tc>
          <w:tcPr>
            <w:tcW w:w="3757" w:type="dxa"/>
            <w:vAlign w:val="center"/>
          </w:tcPr>
          <w:p w14:paraId="6452DDD7" w14:textId="4A380856" w:rsidR="00265EB0" w:rsidRDefault="00265EB0" w:rsidP="00265EB0">
            <w:pPr>
              <w:ind w:firstLine="0"/>
              <w:jc w:val="left"/>
            </w:pPr>
          </w:p>
        </w:tc>
        <w:tc>
          <w:tcPr>
            <w:tcW w:w="1728" w:type="dxa"/>
            <w:vAlign w:val="bottom"/>
          </w:tcPr>
          <w:p w14:paraId="5A157F5C" w14:textId="77777777" w:rsidR="00265EB0" w:rsidRDefault="00265EB0" w:rsidP="00265EB0">
            <w:pPr>
              <w:ind w:firstLine="0"/>
              <w:jc w:val="right"/>
            </w:pPr>
            <w:r w:rsidRPr="00F17B59">
              <w:t>A.</w:t>
            </w:r>
            <w:r>
              <w:t> </w:t>
            </w:r>
            <w:r w:rsidRPr="00F17B59">
              <w:t>Ašeradens</w:t>
            </w:r>
          </w:p>
        </w:tc>
      </w:tr>
      <w:tr w:rsidR="00265EB0" w14:paraId="12EC54F3" w14:textId="77777777" w:rsidTr="00265EB0">
        <w:trPr>
          <w:trHeight w:val="567"/>
        </w:trPr>
        <w:tc>
          <w:tcPr>
            <w:tcW w:w="3190" w:type="dxa"/>
            <w:vAlign w:val="center"/>
          </w:tcPr>
          <w:p w14:paraId="42F8A5BE" w14:textId="331B7DF8" w:rsidR="00265EB0" w:rsidRPr="000A78BA" w:rsidRDefault="00265EB0" w:rsidP="00265EB0">
            <w:pPr>
              <w:pStyle w:val="NoSpacing"/>
              <w:spacing w:before="240"/>
              <w:ind w:firstLine="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Jirgensone</w:t>
            </w:r>
            <w:r w:rsidRPr="000A78BA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265EB0">
              <w:rPr>
                <w:color w:val="000000" w:themeColor="text1"/>
                <w:sz w:val="20"/>
                <w:szCs w:val="20"/>
              </w:rPr>
              <w:t>22007068</w:t>
            </w:r>
          </w:p>
          <w:p w14:paraId="57FB54DF" w14:textId="2072E3EC" w:rsidR="00265EB0" w:rsidRPr="00F17B59" w:rsidRDefault="003379EB" w:rsidP="00265EB0">
            <w:pPr>
              <w:pStyle w:val="NoSpacing"/>
              <w:ind w:firstLine="0"/>
              <w:jc w:val="left"/>
              <w:rPr>
                <w:rFonts w:cs="Times New Roman"/>
                <w:color w:val="000000" w:themeColor="text1"/>
                <w:spacing w:val="6"/>
                <w:sz w:val="20"/>
                <w:szCs w:val="20"/>
              </w:rPr>
            </w:pPr>
            <w:hyperlink r:id="rId6" w:history="1">
              <w:r w:rsidR="00265EB0" w:rsidRPr="00B7349F">
                <w:rPr>
                  <w:rStyle w:val="Hyperlink"/>
                  <w:sz w:val="20"/>
                  <w:szCs w:val="20"/>
                </w:rPr>
                <w:t>liva.jirgensone@fm.gov.lv</w:t>
              </w:r>
            </w:hyperlink>
            <w:r w:rsidR="00265EB0">
              <w:rPr>
                <w:sz w:val="20"/>
                <w:szCs w:val="20"/>
              </w:rPr>
              <w:t xml:space="preserve"> </w:t>
            </w:r>
          </w:p>
        </w:tc>
        <w:tc>
          <w:tcPr>
            <w:tcW w:w="3757" w:type="dxa"/>
            <w:vAlign w:val="center"/>
          </w:tcPr>
          <w:p w14:paraId="5FF3C999" w14:textId="77777777" w:rsidR="00265EB0" w:rsidRDefault="00265EB0" w:rsidP="00265EB0">
            <w:pPr>
              <w:ind w:firstLine="0"/>
              <w:jc w:val="left"/>
            </w:pPr>
          </w:p>
        </w:tc>
        <w:tc>
          <w:tcPr>
            <w:tcW w:w="1728" w:type="dxa"/>
            <w:vAlign w:val="center"/>
          </w:tcPr>
          <w:p w14:paraId="2689E393" w14:textId="77777777" w:rsidR="00265EB0" w:rsidRPr="00F17B59" w:rsidRDefault="00265EB0" w:rsidP="00265EB0">
            <w:pPr>
              <w:spacing w:before="100" w:beforeAutospacing="1"/>
              <w:ind w:firstLine="0"/>
              <w:jc w:val="left"/>
            </w:pPr>
          </w:p>
        </w:tc>
      </w:tr>
    </w:tbl>
    <w:p w14:paraId="3C12DB57" w14:textId="024BD7ED" w:rsidR="002364C9" w:rsidRDefault="003379EB" w:rsidP="00000831">
      <w:pPr>
        <w:ind w:right="-766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A747DC" wp14:editId="449E95CE">
            <wp:simplePos x="0" y="0"/>
            <wp:positionH relativeFrom="margin">
              <wp:align>right</wp:align>
            </wp:positionH>
            <wp:positionV relativeFrom="paragraph">
              <wp:posOffset>287020</wp:posOffset>
            </wp:positionV>
            <wp:extent cx="5507990" cy="7791450"/>
            <wp:effectExtent l="19050" t="19050" r="16510" b="19050"/>
            <wp:wrapTopAndBottom/>
            <wp:docPr id="1143988559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88559" name="Picture 1" descr="A screenshot of a graph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990" cy="77914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9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364C9" w:rsidSect="00265E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3CADA" w14:textId="77777777" w:rsidR="00D91E7B" w:rsidRDefault="00D91E7B" w:rsidP="00D91E7B">
      <w:pPr>
        <w:spacing w:after="0" w:line="240" w:lineRule="auto"/>
      </w:pPr>
      <w:r>
        <w:separator/>
      </w:r>
    </w:p>
  </w:endnote>
  <w:endnote w:type="continuationSeparator" w:id="0">
    <w:p w14:paraId="45E3C388" w14:textId="77777777" w:rsidR="00D91E7B" w:rsidRDefault="00D91E7B" w:rsidP="00D9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A18A9" w14:textId="77777777" w:rsidR="00F43A15" w:rsidRDefault="00F43A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DF1B81" w14:textId="4E37413B" w:rsidR="001211C3" w:rsidRPr="00F43A15" w:rsidRDefault="00F43A15" w:rsidP="00F43A15">
    <w:pPr>
      <w:pStyle w:val="Footer"/>
      <w:jc w:val="right"/>
      <w:rPr>
        <w:sz w:val="20"/>
        <w:szCs w:val="20"/>
      </w:rPr>
    </w:pPr>
    <w:r w:rsidRPr="00F43A15">
      <w:rPr>
        <w:rFonts w:ascii="Times New Roman" w:hAnsi="Times New Roman" w:cs="Times New Roman"/>
        <w:sz w:val="20"/>
        <w:szCs w:val="20"/>
      </w:rPr>
      <w:t>FMZINp2_AF-infografika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F353B" w14:textId="77777777" w:rsidR="00F43A15" w:rsidRDefault="00F43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5EFAA" w14:textId="77777777" w:rsidR="00D91E7B" w:rsidRDefault="00D91E7B" w:rsidP="00D91E7B">
      <w:pPr>
        <w:spacing w:after="0" w:line="240" w:lineRule="auto"/>
      </w:pPr>
      <w:r>
        <w:separator/>
      </w:r>
    </w:p>
  </w:footnote>
  <w:footnote w:type="continuationSeparator" w:id="0">
    <w:p w14:paraId="3809B2C4" w14:textId="77777777" w:rsidR="00D91E7B" w:rsidRDefault="00D91E7B" w:rsidP="00D9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B11180" w14:textId="77777777" w:rsidR="00F43A15" w:rsidRDefault="00F43A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382C70" w14:textId="1DA5EA24" w:rsidR="00D91E7B" w:rsidRPr="00D91E7B" w:rsidRDefault="00474E9F" w:rsidP="00D91E7B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2</w:t>
    </w:r>
    <w:r w:rsidR="00D91E7B" w:rsidRPr="00D91E7B">
      <w:rPr>
        <w:rFonts w:ascii="Times New Roman" w:hAnsi="Times New Roman" w:cs="Times New Roman"/>
        <w:sz w:val="20"/>
        <w:szCs w:val="20"/>
      </w:rPr>
      <w:t xml:space="preserve">. pielikums </w:t>
    </w:r>
  </w:p>
  <w:p w14:paraId="11935CAE" w14:textId="504B0762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Informatīv</w:t>
    </w:r>
    <w:r>
      <w:rPr>
        <w:rFonts w:ascii="Times New Roman" w:hAnsi="Times New Roman" w:cs="Times New Roman"/>
        <w:sz w:val="20"/>
        <w:szCs w:val="20"/>
      </w:rPr>
      <w:t>ajam</w:t>
    </w:r>
    <w:r w:rsidRPr="00000831">
      <w:rPr>
        <w:rFonts w:ascii="Times New Roman" w:hAnsi="Times New Roman" w:cs="Times New Roman"/>
        <w:sz w:val="20"/>
        <w:szCs w:val="20"/>
      </w:rPr>
      <w:t xml:space="preserve"> ziņojum</w:t>
    </w:r>
    <w:r>
      <w:rPr>
        <w:rFonts w:ascii="Times New Roman" w:hAnsi="Times New Roman" w:cs="Times New Roman"/>
        <w:sz w:val="20"/>
        <w:szCs w:val="20"/>
      </w:rPr>
      <w:t xml:space="preserve">am </w:t>
    </w:r>
    <w:r w:rsidRPr="00000831">
      <w:rPr>
        <w:rFonts w:ascii="Times New Roman" w:hAnsi="Times New Roman" w:cs="Times New Roman"/>
        <w:sz w:val="20"/>
        <w:szCs w:val="20"/>
      </w:rPr>
      <w:t>par</w:t>
    </w:r>
  </w:p>
  <w:p w14:paraId="35CF5EF6" w14:textId="77777777" w:rsid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>Finanšu ministrijas pārziņā esošo Eiropas Savienības fondu</w:t>
    </w:r>
  </w:p>
  <w:p w14:paraId="5D572CC4" w14:textId="5E529533" w:rsidR="00000831" w:rsidRPr="00000831" w:rsidRDefault="00000831" w:rsidP="00000831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000831">
      <w:rPr>
        <w:rFonts w:ascii="Times New Roman" w:hAnsi="Times New Roman" w:cs="Times New Roman"/>
        <w:sz w:val="20"/>
        <w:szCs w:val="20"/>
      </w:rPr>
      <w:t xml:space="preserve"> un ārvalstu finanšu palīdzības aktualitātēm līdz 2024. gada 1. martam</w:t>
    </w:r>
  </w:p>
  <w:p w14:paraId="5AF11960" w14:textId="745D45D3" w:rsidR="00D91E7B" w:rsidRDefault="00000831" w:rsidP="00000831">
    <w:pPr>
      <w:pStyle w:val="Header"/>
      <w:jc w:val="right"/>
    </w:pPr>
    <w:r w:rsidRPr="00000831">
      <w:rPr>
        <w:rFonts w:ascii="Times New Roman" w:hAnsi="Times New Roman" w:cs="Times New Roman"/>
        <w:sz w:val="20"/>
        <w:szCs w:val="20"/>
      </w:rPr>
      <w:t>(pusgada ziņojums)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409F9" w14:textId="77777777" w:rsidR="00F43A15" w:rsidRDefault="00F43A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E7B"/>
    <w:rsid w:val="00000831"/>
    <w:rsid w:val="00093363"/>
    <w:rsid w:val="001211C3"/>
    <w:rsid w:val="00150446"/>
    <w:rsid w:val="001B7B2A"/>
    <w:rsid w:val="002364C9"/>
    <w:rsid w:val="00265EB0"/>
    <w:rsid w:val="002B24B8"/>
    <w:rsid w:val="002D779B"/>
    <w:rsid w:val="00315EBE"/>
    <w:rsid w:val="003379EB"/>
    <w:rsid w:val="00474E9F"/>
    <w:rsid w:val="00573DB0"/>
    <w:rsid w:val="00626787"/>
    <w:rsid w:val="00634EE7"/>
    <w:rsid w:val="00781D25"/>
    <w:rsid w:val="008614AB"/>
    <w:rsid w:val="008B339F"/>
    <w:rsid w:val="00931A0B"/>
    <w:rsid w:val="009C6E1E"/>
    <w:rsid w:val="00A92640"/>
    <w:rsid w:val="00B22F2F"/>
    <w:rsid w:val="00BE0EBC"/>
    <w:rsid w:val="00BF5A77"/>
    <w:rsid w:val="00C478D8"/>
    <w:rsid w:val="00CD5578"/>
    <w:rsid w:val="00D45335"/>
    <w:rsid w:val="00D91E7B"/>
    <w:rsid w:val="00DC2C12"/>
    <w:rsid w:val="00E04E20"/>
    <w:rsid w:val="00F4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43C454B6"/>
  <w15:chartTrackingRefBased/>
  <w15:docId w15:val="{749F9596-07C0-416F-945B-035B8F3F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E7B"/>
  </w:style>
  <w:style w:type="paragraph" w:styleId="Footer">
    <w:name w:val="footer"/>
    <w:basedOn w:val="Normal"/>
    <w:link w:val="FooterChar"/>
    <w:uiPriority w:val="99"/>
    <w:unhideWhenUsed/>
    <w:rsid w:val="00D91E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E7B"/>
  </w:style>
  <w:style w:type="character" w:styleId="PlaceholderText">
    <w:name w:val="Placeholder Text"/>
    <w:basedOn w:val="DefaultParagraphFont"/>
    <w:uiPriority w:val="99"/>
    <w:semiHidden/>
    <w:rsid w:val="00000831"/>
    <w:rPr>
      <w:color w:val="666666"/>
    </w:rPr>
  </w:style>
  <w:style w:type="table" w:styleId="TableGridLight">
    <w:name w:val="Grid Table Light"/>
    <w:basedOn w:val="TableNormal"/>
    <w:uiPriority w:val="40"/>
    <w:rsid w:val="00265EB0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65EB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65EB0"/>
    <w:pPr>
      <w:spacing w:after="0" w:line="240" w:lineRule="auto"/>
      <w:ind w:firstLine="720"/>
      <w:jc w:val="both"/>
    </w:pPr>
    <w:rPr>
      <w:rFonts w:ascii="Times New Roman" w:hAnsi="Times New Roman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65E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478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va.jirgensone@fm.gov.lv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Jirgensone</dc:creator>
  <cp:keywords/>
  <dc:description/>
  <cp:lastModifiedBy>Līva Jirgensone</cp:lastModifiedBy>
  <cp:revision>26</cp:revision>
  <dcterms:created xsi:type="dcterms:W3CDTF">2024-01-25T09:54:00Z</dcterms:created>
  <dcterms:modified xsi:type="dcterms:W3CDTF">2024-05-08T07:42:00Z</dcterms:modified>
</cp:coreProperties>
</file>