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391015" w:rsidR="00343EC0" w:rsidP="00315EF2" w:rsidRDefault="00206985" w14:paraId="3f58a003" w14:textId="3f58a003">
      <w:pPr>
        <w:pStyle w:val="Header"/>
        <w:tabs>
          <w:tab w:val="clear" w:pos="4320"/>
          <w:tab w:val="clear" w:pos="8640"/>
        </w:tabs>
        <w:jc w:val="right"/>
        <w15:collapsed w:val="false"/>
        <w:rPr>
          <w:i/>
          <w:sz w:val="28"/>
          <w:lang w:val="lv-LV"/>
        </w:rPr>
      </w:pPr>
      <w:r w:rsidRPr="00391015">
        <w:rPr>
          <w:i/>
          <w:sz w:val="28"/>
          <w:lang w:val="lv-LV"/>
        </w:rPr>
        <w:t>Projekts</w:t>
      </w:r>
    </w:p>
    <w:p w:rsidRPr="00391015" w:rsidR="00343EC0" w:rsidRDefault="00343EC0">
      <w:pPr>
        <w:pStyle w:val="Header"/>
        <w:tabs>
          <w:tab w:val="clear" w:pos="4320"/>
          <w:tab w:val="clear" w:pos="8640"/>
        </w:tabs>
        <w:jc w:val="center"/>
        <w:rPr>
          <w:sz w:val="26"/>
          <w:u w:val="single"/>
          <w:lang w:val="lv-LV"/>
        </w:rPr>
      </w:pPr>
    </w:p>
    <w:p w:rsidRPr="00391015" w:rsidR="00315EF2" w:rsidRDefault="00D07C96">
      <w:pPr>
        <w:pStyle w:val="Header"/>
        <w:tabs>
          <w:tab w:val="clear" w:pos="4320"/>
          <w:tab w:val="clear" w:pos="8640"/>
        </w:tabs>
        <w:rPr>
          <w:sz w:val="26"/>
          <w:lang w:val="lv-LV"/>
        </w:rPr>
      </w:pPr>
      <w:r w:rsidRPr="00391015">
        <w:rPr>
          <w:sz w:val="26"/>
          <w:lang w:val="lv-LV"/>
        </w:rPr>
        <w:t xml:space="preserve"> </w:t>
      </w:r>
    </w:p>
    <w:p w:rsidRPr="00391015" w:rsidR="00315EF2" w:rsidRDefault="00315EF2">
      <w:pPr>
        <w:pStyle w:val="Header"/>
        <w:tabs>
          <w:tab w:val="clear" w:pos="4320"/>
          <w:tab w:val="clear" w:pos="8640"/>
        </w:tabs>
        <w:rPr>
          <w:sz w:val="26"/>
          <w:lang w:val="lv-LV"/>
        </w:rPr>
      </w:pPr>
    </w:p>
    <w:p w:rsidRPr="00391015" w:rsidR="00343EC0" w:rsidRDefault="00343EC0">
      <w:pPr>
        <w:pStyle w:val="Header"/>
        <w:tabs>
          <w:tab w:val="clear" w:pos="4320"/>
          <w:tab w:val="clear" w:pos="8640"/>
        </w:tabs>
        <w:rPr>
          <w:lang w:val="lv-LV"/>
        </w:rPr>
      </w:pPr>
    </w:p>
    <w:p w:rsidRPr="00391015" w:rsidR="00D07C96" w:rsidRDefault="00D07C96">
      <w:pPr>
        <w:pStyle w:val="Header"/>
        <w:tabs>
          <w:tab w:val="clear" w:pos="4320"/>
          <w:tab w:val="clear" w:pos="8640"/>
        </w:tabs>
        <w:rPr>
          <w:sz w:val="28"/>
          <w:lang w:val="lv-LV"/>
        </w:rPr>
      </w:pPr>
      <w:r w:rsidRPr="00391015">
        <w:rPr>
          <w:sz w:val="28"/>
          <w:lang w:val="lv-LV"/>
        </w:rPr>
        <w:t xml:space="preserve">Rīgā                                                          Nr.    </w:t>
      </w:r>
      <w:r w:rsidRPr="00391015" w:rsidR="007F7169">
        <w:rPr>
          <w:sz w:val="28"/>
          <w:lang w:val="lv-LV"/>
        </w:rPr>
        <w:t xml:space="preserve"> </w:t>
      </w:r>
      <w:r w:rsidRPr="00391015" w:rsidR="0065097E">
        <w:rPr>
          <w:sz w:val="28"/>
          <w:lang w:val="lv-LV"/>
        </w:rPr>
        <w:t xml:space="preserve">                   </w:t>
      </w:r>
      <w:r w:rsidR="000973BC">
        <w:rPr>
          <w:sz w:val="28"/>
          <w:lang w:val="lv-LV"/>
        </w:rPr>
        <w:t>202</w:t>
      </w:r>
      <w:r w:rsidR="00CA595F">
        <w:rPr>
          <w:sz w:val="28"/>
          <w:lang w:val="lv-LV"/>
        </w:rPr>
        <w:t>1</w:t>
      </w:r>
      <w:r w:rsidRPr="00391015" w:rsidR="002A19E8">
        <w:rPr>
          <w:sz w:val="28"/>
          <w:lang w:val="lv-LV"/>
        </w:rPr>
        <w:t>.</w:t>
      </w:r>
      <w:r w:rsidRPr="00391015" w:rsidR="00AC7545">
        <w:rPr>
          <w:sz w:val="28"/>
          <w:lang w:val="lv-LV"/>
        </w:rPr>
        <w:t xml:space="preserve"> </w:t>
      </w:r>
      <w:r w:rsidRPr="00391015" w:rsidR="00D875BA">
        <w:rPr>
          <w:sz w:val="28"/>
          <w:lang w:val="lv-LV"/>
        </w:rPr>
        <w:t xml:space="preserve">gada </w:t>
      </w:r>
    </w:p>
    <w:p w:rsidRPr="00391015" w:rsidR="00D07C96" w:rsidP="0086269D" w:rsidRDefault="00D07C96">
      <w:pPr>
        <w:pStyle w:val="Header"/>
        <w:tabs>
          <w:tab w:val="clear" w:pos="4320"/>
          <w:tab w:val="clear" w:pos="8640"/>
        </w:tabs>
        <w:spacing w:before="120" w:after="120"/>
        <w:jc w:val="center"/>
        <w:rPr>
          <w:sz w:val="28"/>
          <w:lang w:val="lv-LV"/>
        </w:rPr>
      </w:pPr>
      <w:r w:rsidRPr="00391015">
        <w:rPr>
          <w:sz w:val="28"/>
          <w:lang w:val="lv-LV"/>
        </w:rPr>
        <w:t xml:space="preserve">. </w:t>
      </w:r>
      <w:r w:rsidRPr="00391015">
        <w:rPr>
          <w:b/>
          <w:sz w:val="28"/>
          <w:lang w:val="lv-LV"/>
        </w:rPr>
        <w:t>§</w:t>
      </w:r>
    </w:p>
    <w:p w:rsidRPr="005F203D" w:rsidR="00363672" w:rsidP="005F203D" w:rsidRDefault="00836C6B">
      <w:pPr>
        <w:pStyle w:val="naiskr"/>
        <w:spacing w:before="0" w:after="0"/>
        <w:jc w:val="center"/>
        <w:rPr>
          <w:b/>
          <w:spacing w:val="4"/>
          <w:sz w:val="28"/>
          <w:szCs w:val="28"/>
        </w:rPr>
      </w:pPr>
      <w:r>
        <w:rPr>
          <w:i/>
          <w:iCs/>
          <w:sz w:val="28"/>
          <w:szCs w:val="28"/>
        </w:rPr>
        <w:t xml:space="preserve">Par </w:t>
      </w:r>
      <w:r w:rsidRPr="00841CA0">
        <w:rPr>
          <w:i/>
          <w:iCs/>
          <w:sz w:val="28"/>
          <w:szCs w:val="28"/>
        </w:rPr>
        <w:t xml:space="preserve">Latvijas Republikas </w:t>
      </w:r>
      <w:r>
        <w:rPr>
          <w:i/>
          <w:iCs/>
          <w:sz w:val="28"/>
          <w:szCs w:val="28"/>
        </w:rPr>
        <w:t xml:space="preserve">nacionālajām pozīcijām par </w:t>
      </w:r>
      <w:r w:rsidRPr="00C6338A">
        <w:rPr>
          <w:i/>
          <w:iCs/>
          <w:sz w:val="28"/>
          <w:szCs w:val="28"/>
        </w:rPr>
        <w:t>Partnerattiecību nolīgum</w:t>
      </w:r>
      <w:r>
        <w:rPr>
          <w:i/>
          <w:iCs/>
          <w:sz w:val="28"/>
          <w:szCs w:val="28"/>
        </w:rPr>
        <w:t>iem</w:t>
      </w:r>
      <w:r w:rsidRPr="00C6338A">
        <w:rPr>
          <w:i/>
          <w:iCs/>
          <w:sz w:val="28"/>
          <w:szCs w:val="28"/>
        </w:rPr>
        <w:t xml:space="preserve"> starp Āfrikas, Karību jūras reģiona un Klusā okeāna </w:t>
      </w:r>
      <w:r>
        <w:rPr>
          <w:i/>
          <w:iCs/>
          <w:sz w:val="28"/>
          <w:szCs w:val="28"/>
        </w:rPr>
        <w:t>valstīm</w:t>
      </w:r>
      <w:r w:rsidRPr="00C6338A">
        <w:rPr>
          <w:i/>
          <w:iCs/>
          <w:sz w:val="28"/>
          <w:szCs w:val="28"/>
        </w:rPr>
        <w:t xml:space="preserve">, no vienas puses, un Eiropas </w:t>
      </w:r>
      <w:r>
        <w:rPr>
          <w:i/>
          <w:iCs/>
          <w:sz w:val="28"/>
          <w:szCs w:val="28"/>
        </w:rPr>
        <w:t>Savienību</w:t>
      </w:r>
      <w:r w:rsidRPr="00C6338A">
        <w:rPr>
          <w:i/>
          <w:iCs/>
          <w:sz w:val="28"/>
          <w:szCs w:val="28"/>
        </w:rPr>
        <w:t xml:space="preserve"> un tās dalībvalstīm, no otras puses</w:t>
      </w:r>
    </w:p>
    <w:p w:rsidRPr="000973BC" w:rsidR="00CF34DB" w:rsidP="00363672" w:rsidRDefault="00CF34DB">
      <w:pPr>
        <w:pStyle w:val="Header"/>
        <w:tabs>
          <w:tab w:val="clear" w:pos="4320"/>
          <w:tab w:val="clear" w:pos="8640"/>
        </w:tabs>
        <w:spacing w:before="120" w:after="120"/>
        <w:jc w:val="center"/>
        <w:rPr>
          <w:b/>
          <w:bCs/>
          <w:sz w:val="28"/>
          <w:lang w:val="lv-LV"/>
        </w:rPr>
      </w:pPr>
    </w:p>
    <w:p w:rsidRPr="00391015" w:rsidR="00CF34DB" w:rsidP="00CF34DB" w:rsidRDefault="00CF34DB">
      <w:pPr>
        <w:pStyle w:val="Header"/>
        <w:tabs>
          <w:tab w:val="clear" w:pos="4320"/>
          <w:tab w:val="clear" w:pos="8640"/>
        </w:tabs>
        <w:spacing w:before="120" w:after="120"/>
        <w:rPr>
          <w:b/>
          <w:sz w:val="28"/>
          <w:szCs w:val="28"/>
          <w:lang w:val="lv-LV"/>
        </w:rPr>
      </w:pPr>
      <w:r w:rsidRPr="007F68E4">
        <w:rPr>
          <w:b/>
          <w:bCs/>
          <w:sz w:val="28"/>
          <w:lang w:val="lv-LV"/>
        </w:rPr>
        <w:t>TA- ________________________________________________________________</w:t>
      </w:r>
    </w:p>
    <w:p w:rsidRPr="00391015" w:rsidR="00836C6B" w:rsidP="00836C6B" w:rsidRDefault="00836C6B">
      <w:pPr>
        <w:pStyle w:val="BodyText"/>
        <w:numPr>
          <w:ilvl w:val="0"/>
          <w:numId w:val="32"/>
        </w:numPr>
        <w:spacing w:before="360" w:after="120"/>
        <w:jc w:val="both"/>
        <w:rPr>
          <w:b w:val="false"/>
          <w:bCs/>
          <w:sz w:val="28"/>
          <w:szCs w:val="24"/>
        </w:rPr>
      </w:pPr>
      <w:r w:rsidRPr="00E235F8">
        <w:rPr>
          <w:b w:val="false"/>
          <w:bCs/>
          <w:sz w:val="28"/>
          <w:szCs w:val="24"/>
        </w:rPr>
        <w:t xml:space="preserve">Apstiprināt Latvijas Republikas nacionālo pozīciju Nr. 2 </w:t>
      </w:r>
      <w:r w:rsidRPr="00391015">
        <w:rPr>
          <w:b w:val="false"/>
          <w:bCs/>
          <w:sz w:val="28"/>
          <w:szCs w:val="24"/>
        </w:rPr>
        <w:t>“</w:t>
      </w:r>
      <w:r w:rsidRPr="00442571" w:rsidR="00442571">
        <w:rPr>
          <w:b w:val="false"/>
          <w:bCs/>
          <w:sz w:val="28"/>
          <w:szCs w:val="24"/>
        </w:rPr>
        <w:t>Priekšlikums Padomes lēmumam par nostāju, kas Eiropas Savienības vārdā jāieņem Āfrikas, Karību jūras reģiona un Klusā okeāna valstu grupas (ĀKK) un ES Vēstnieku komitejā attiecībā uz grozījumiem Lēmumā Nr. 3/2019 (2019. gada 17. decembris) pieņemt pārejas posma pasākumus, ievērojot ĀKK un ES partnerattiecību nolīguma 95. panta 4. punktu</w:t>
      </w:r>
      <w:r w:rsidRPr="00391015">
        <w:rPr>
          <w:b w:val="false"/>
          <w:bCs/>
          <w:sz w:val="28"/>
          <w:szCs w:val="24"/>
        </w:rPr>
        <w:t>”.</w:t>
      </w:r>
    </w:p>
    <w:p w:rsidRPr="00836C6B" w:rsidR="00836C6B" w:rsidP="00836C6B" w:rsidRDefault="00836C6B">
      <w:pPr>
        <w:pStyle w:val="naiskr"/>
        <w:spacing w:before="0" w:after="0"/>
        <w:ind w:left="720"/>
        <w:jc w:val="both"/>
        <w:rPr>
          <w:spacing w:val="4"/>
          <w:sz w:val="28"/>
          <w:szCs w:val="28"/>
        </w:rPr>
      </w:pPr>
    </w:p>
    <w:p w:rsidRPr="005F203D" w:rsidR="00255C2F" w:rsidP="005F203D" w:rsidRDefault="00E235F8">
      <w:pPr>
        <w:pStyle w:val="naiskr"/>
        <w:numPr>
          <w:ilvl w:val="0"/>
          <w:numId w:val="32"/>
        </w:numPr>
        <w:spacing w:before="0" w:after="0"/>
        <w:jc w:val="both"/>
        <w:rPr>
          <w:spacing w:val="4"/>
          <w:sz w:val="28"/>
          <w:szCs w:val="28"/>
        </w:rPr>
      </w:pPr>
      <w:r w:rsidRPr="005F203D">
        <w:rPr>
          <w:bCs/>
          <w:sz w:val="28"/>
        </w:rPr>
        <w:t xml:space="preserve">Apstiprināt Latvijas Republikas nacionālo pozīciju Nr. </w:t>
      </w:r>
      <w:r w:rsidRPr="005F203D" w:rsidR="005F203D">
        <w:rPr>
          <w:bCs/>
          <w:sz w:val="28"/>
        </w:rPr>
        <w:t>3</w:t>
      </w:r>
      <w:r w:rsidRPr="005F203D">
        <w:rPr>
          <w:bCs/>
          <w:sz w:val="28"/>
        </w:rPr>
        <w:t xml:space="preserve"> </w:t>
      </w:r>
      <w:r w:rsidRPr="005F203D" w:rsidR="00363672">
        <w:rPr>
          <w:bCs/>
          <w:sz w:val="28"/>
        </w:rPr>
        <w:t>“</w:t>
      </w:r>
      <w:r w:rsidRPr="005F203D" w:rsidR="005F203D">
        <w:rPr>
          <w:spacing w:val="4"/>
          <w:sz w:val="28"/>
          <w:szCs w:val="28"/>
        </w:rPr>
        <w:t>Par priekšlikumu Padomes lēmumam par to, lai Eiropas Savienības vārdā parakstītu un provizoriski piemērotu Partnerības nolīgumu starp Eiropas Savienību un tās dalībvalstīm, no vienas puses, un Āfrikas, Karību jūras reģiona un Klusā okeāna valstu organizācijas (OACPS) dalībvalstīm, no otras puses</w:t>
      </w:r>
      <w:r w:rsidRPr="005F203D" w:rsidR="00363672">
        <w:rPr>
          <w:bCs/>
          <w:sz w:val="28"/>
        </w:rPr>
        <w:t>”.</w:t>
      </w:r>
    </w:p>
    <w:p w:rsidRPr="00391015" w:rsidR="00FB1CD4" w:rsidP="002C01FB" w:rsidRDefault="00FB1CD4">
      <w:pPr>
        <w:pStyle w:val="ListParagraph"/>
        <w:ind w:left="0"/>
        <w:rPr>
          <w:sz w:val="28"/>
        </w:rPr>
      </w:pPr>
    </w:p>
    <w:p w:rsidRPr="00391015" w:rsidR="00917AFA" w:rsidP="002E15E8" w:rsidRDefault="00917AFA">
      <w:pPr>
        <w:pStyle w:val="BodyText"/>
        <w:jc w:val="both"/>
        <w:rPr>
          <w:b w:val="false"/>
          <w:sz w:val="28"/>
          <w:szCs w:val="24"/>
        </w:rPr>
      </w:pPr>
    </w:p>
    <w:p w:rsidRPr="00391015" w:rsidR="002B45A6" w:rsidP="00CF34DB" w:rsidRDefault="00775255">
      <w:pPr>
        <w:pStyle w:val="BodyText"/>
        <w:tabs>
          <w:tab w:val="right" w:pos="9072"/>
        </w:tabs>
        <w:spacing w:after="480"/>
        <w:jc w:val="both"/>
        <w:rPr>
          <w:b w:val="false"/>
          <w:sz w:val="28"/>
          <w:szCs w:val="24"/>
        </w:rPr>
      </w:pPr>
      <w:r w:rsidRPr="00391015">
        <w:rPr>
          <w:b w:val="false"/>
          <w:sz w:val="28"/>
          <w:szCs w:val="24"/>
        </w:rPr>
        <w:t>Ministru prezident</w:t>
      </w:r>
      <w:r w:rsidRPr="00391015" w:rsidR="0079150F">
        <w:rPr>
          <w:b w:val="false"/>
          <w:sz w:val="28"/>
          <w:szCs w:val="24"/>
        </w:rPr>
        <w:t>s</w:t>
      </w:r>
      <w:r w:rsidRPr="00391015">
        <w:rPr>
          <w:b w:val="false"/>
          <w:sz w:val="28"/>
          <w:szCs w:val="24"/>
        </w:rPr>
        <w:tab/>
      </w:r>
      <w:r w:rsidR="00F27E42">
        <w:rPr>
          <w:b w:val="false"/>
          <w:sz w:val="28"/>
          <w:szCs w:val="24"/>
        </w:rPr>
        <w:t>A.</w:t>
      </w:r>
      <w:r w:rsidR="00442571">
        <w:rPr>
          <w:b w:val="false"/>
          <w:sz w:val="28"/>
          <w:szCs w:val="24"/>
        </w:rPr>
        <w:t xml:space="preserve"> </w:t>
      </w:r>
      <w:r w:rsidR="00F27E42">
        <w:rPr>
          <w:b w:val="false"/>
          <w:sz w:val="28"/>
          <w:szCs w:val="24"/>
        </w:rPr>
        <w:t>K.</w:t>
      </w:r>
      <w:r w:rsidR="00442571">
        <w:rPr>
          <w:b w:val="false"/>
          <w:sz w:val="28"/>
          <w:szCs w:val="24"/>
        </w:rPr>
        <w:t xml:space="preserve"> </w:t>
      </w:r>
      <w:bookmarkStart w:name="_GoBack" w:id="0"/>
      <w:bookmarkEnd w:id="0"/>
      <w:r w:rsidR="00F27E42">
        <w:rPr>
          <w:b w:val="false"/>
          <w:sz w:val="28"/>
          <w:szCs w:val="24"/>
        </w:rPr>
        <w:t>Kariņš</w:t>
      </w:r>
    </w:p>
    <w:p w:rsidRPr="00391015" w:rsidR="00D07C96" w:rsidP="00CF34DB" w:rsidRDefault="00D07C96">
      <w:pPr>
        <w:tabs>
          <w:tab w:val="right" w:pos="9072"/>
        </w:tabs>
        <w:spacing w:after="480"/>
        <w:rPr>
          <w:sz w:val="28"/>
        </w:rPr>
      </w:pPr>
      <w:r w:rsidRPr="00391015">
        <w:rPr>
          <w:sz w:val="28"/>
        </w:rPr>
        <w:t>Va</w:t>
      </w:r>
      <w:r w:rsidRPr="00391015" w:rsidR="00775255">
        <w:rPr>
          <w:sz w:val="28"/>
        </w:rPr>
        <w:t>lsts kancelejas direktor</w:t>
      </w:r>
      <w:r w:rsidRPr="00391015" w:rsidR="00594463">
        <w:rPr>
          <w:sz w:val="28"/>
        </w:rPr>
        <w:t>s</w:t>
      </w:r>
      <w:r w:rsidRPr="00391015" w:rsidR="00775255">
        <w:rPr>
          <w:sz w:val="28"/>
        </w:rPr>
        <w:tab/>
      </w:r>
      <w:r w:rsidRPr="00391015" w:rsidR="00E3201D">
        <w:rPr>
          <w:sz w:val="28"/>
        </w:rPr>
        <w:t>J.</w:t>
      </w:r>
      <w:r w:rsidRPr="00391015" w:rsidR="00206985">
        <w:rPr>
          <w:sz w:val="28"/>
        </w:rPr>
        <w:t> </w:t>
      </w:r>
      <w:proofErr w:type="spellStart"/>
      <w:r w:rsidRPr="00391015" w:rsidR="00E3201D">
        <w:rPr>
          <w:sz w:val="28"/>
        </w:rPr>
        <w:t>Citskovskis</w:t>
      </w:r>
      <w:proofErr w:type="spellEnd"/>
    </w:p>
    <w:p w:rsidRPr="00391015" w:rsidR="007E0863" w:rsidP="00CF4144" w:rsidRDefault="00F12C37">
      <w:pPr>
        <w:pStyle w:val="Header"/>
        <w:tabs>
          <w:tab w:val="clear" w:pos="4320"/>
          <w:tab w:val="clear" w:pos="8640"/>
          <w:tab w:val="right" w:pos="9072"/>
        </w:tabs>
        <w:rPr>
          <w:bCs/>
          <w:sz w:val="28"/>
          <w:lang w:val="lv-LV"/>
        </w:rPr>
      </w:pPr>
      <w:r w:rsidRPr="00391015">
        <w:rPr>
          <w:bCs/>
          <w:sz w:val="28"/>
          <w:lang w:val="lv-LV"/>
        </w:rPr>
        <w:t xml:space="preserve">Iesniedzējs: </w:t>
      </w:r>
      <w:r w:rsidR="00CF4144">
        <w:rPr>
          <w:bCs/>
          <w:sz w:val="28"/>
          <w:lang w:val="lv-LV"/>
        </w:rPr>
        <w:t>ārlietu ministrs</w:t>
      </w:r>
      <w:r w:rsidRPr="00391015" w:rsidR="007E0863">
        <w:rPr>
          <w:bCs/>
          <w:sz w:val="28"/>
          <w:lang w:val="lv-LV"/>
        </w:rPr>
        <w:tab/>
      </w:r>
      <w:r w:rsidR="00CF4144">
        <w:rPr>
          <w:bCs/>
          <w:sz w:val="28"/>
          <w:lang w:val="lv-LV"/>
        </w:rPr>
        <w:t>E.Rinkēvičs</w:t>
      </w:r>
    </w:p>
    <w:p w:rsidRPr="00391015" w:rsidR="00D3661F" w:rsidP="009B2B9E" w:rsidRDefault="00F12C37">
      <w:pPr>
        <w:pStyle w:val="Header"/>
        <w:tabs>
          <w:tab w:val="clear" w:pos="4320"/>
          <w:tab w:val="clear" w:pos="8640"/>
          <w:tab w:val="right" w:pos="9072"/>
        </w:tabs>
        <w:rPr>
          <w:bCs/>
          <w:sz w:val="28"/>
          <w:lang w:val="lv-LV"/>
        </w:rPr>
      </w:pPr>
      <w:r w:rsidRPr="00391015">
        <w:rPr>
          <w:bCs/>
          <w:sz w:val="28"/>
          <w:lang w:val="lv-LV"/>
        </w:rPr>
        <w:tab/>
      </w:r>
    </w:p>
    <w:p w:rsidRPr="00391015" w:rsidR="00FD4BE5" w:rsidP="009B2B9E" w:rsidRDefault="00FD4BE5">
      <w:pPr>
        <w:tabs>
          <w:tab w:val="right" w:pos="9072"/>
        </w:tabs>
        <w:rPr>
          <w:sz w:val="28"/>
        </w:rPr>
      </w:pPr>
    </w:p>
    <w:p w:rsidRPr="00391015" w:rsidR="0049408E" w:rsidP="009B2B9E" w:rsidRDefault="00E52CFB">
      <w:pPr>
        <w:tabs>
          <w:tab w:val="right" w:pos="9072"/>
        </w:tabs>
        <w:rPr>
          <w:sz w:val="28"/>
        </w:rPr>
      </w:pPr>
      <w:r w:rsidRPr="00391015">
        <w:rPr>
          <w:sz w:val="28"/>
        </w:rPr>
        <w:t>Vīza</w:t>
      </w:r>
      <w:r w:rsidRPr="00391015" w:rsidR="00C84A08">
        <w:rPr>
          <w:sz w:val="28"/>
        </w:rPr>
        <w:t xml:space="preserve">: </w:t>
      </w:r>
      <w:r w:rsidRPr="00391015" w:rsidR="00361EE9">
        <w:rPr>
          <w:sz w:val="28"/>
        </w:rPr>
        <w:t>v</w:t>
      </w:r>
      <w:r w:rsidRPr="00391015" w:rsidR="00E3201D">
        <w:rPr>
          <w:sz w:val="28"/>
        </w:rPr>
        <w:t>alsts sekretār</w:t>
      </w:r>
      <w:r w:rsidR="000973BC">
        <w:rPr>
          <w:sz w:val="28"/>
        </w:rPr>
        <w:t>s</w:t>
      </w:r>
      <w:r w:rsidRPr="00391015" w:rsidR="00E3201D">
        <w:rPr>
          <w:sz w:val="28"/>
        </w:rPr>
        <w:tab/>
      </w:r>
      <w:r w:rsidR="000973BC">
        <w:rPr>
          <w:sz w:val="28"/>
        </w:rPr>
        <w:t>A.Pelšs</w:t>
      </w:r>
    </w:p>
    <w:p w:rsidR="00F23BC3" w:rsidP="00F23BC3" w:rsidRDefault="00F23BC3">
      <w:pPr>
        <w:tabs>
          <w:tab w:val="left" w:pos="7513"/>
        </w:tabs>
      </w:pPr>
    </w:p>
    <w:p w:rsidRPr="00391015" w:rsidR="00CF34DB" w:rsidP="00F23BC3" w:rsidRDefault="00CF34DB">
      <w:pPr>
        <w:tabs>
          <w:tab w:val="left" w:pos="7513"/>
        </w:tabs>
      </w:pPr>
    </w:p>
    <w:p w:rsidRPr="00391015" w:rsidR="00F23BC3" w:rsidP="00F23BC3" w:rsidRDefault="00F23BC3">
      <w:pPr>
        <w:tabs>
          <w:tab w:val="left" w:pos="7513"/>
        </w:tabs>
      </w:pPr>
    </w:p>
    <w:p w:rsidR="00AF2960" w:rsidP="00AF2960" w:rsidRDefault="00AF2960">
      <w:pPr>
        <w:rPr>
          <w:sz w:val="20"/>
          <w:szCs w:val="20"/>
        </w:rPr>
      </w:pPr>
    </w:p>
    <w:p w:rsidR="00AF2960" w:rsidP="00AF2960" w:rsidRDefault="00CA595F">
      <w:pPr>
        <w:rPr>
          <w:rFonts w:eastAsia="Calibri"/>
          <w:sz w:val="20"/>
        </w:rPr>
      </w:pPr>
      <w:r>
        <w:rPr>
          <w:rFonts w:eastAsia="Calibri"/>
          <w:sz w:val="20"/>
        </w:rPr>
        <w:t xml:space="preserve">M.Siliņa </w:t>
      </w:r>
      <w:r w:rsidR="00AF2960">
        <w:rPr>
          <w:rFonts w:eastAsia="Calibri"/>
          <w:sz w:val="20"/>
        </w:rPr>
        <w:t xml:space="preserve"> 670164</w:t>
      </w:r>
      <w:r>
        <w:rPr>
          <w:rFonts w:eastAsia="Calibri"/>
          <w:sz w:val="20"/>
        </w:rPr>
        <w:t>20</w:t>
      </w:r>
    </w:p>
    <w:p w:rsidRPr="00AF2960" w:rsidR="005B672D" w:rsidP="00AF2960" w:rsidRDefault="00442571">
      <w:pPr>
        <w:rPr>
          <w:sz w:val="20"/>
          <w:szCs w:val="20"/>
        </w:rPr>
      </w:pPr>
      <w:hyperlink w:history="true" r:id="rId8">
        <w:r w:rsidRPr="00C368F2" w:rsidR="00CA595F">
          <w:rPr>
            <w:rStyle w:val="Hyperlink"/>
            <w:rFonts w:eastAsia="Calibri"/>
            <w:sz w:val="20"/>
          </w:rPr>
          <w:t>madara.silina@mfa.gov.lv</w:t>
        </w:r>
      </w:hyperlink>
      <w:r w:rsidR="00AF2960">
        <w:rPr>
          <w:rFonts w:eastAsia="Calibri"/>
          <w:sz w:val="20"/>
        </w:rPr>
        <w:t xml:space="preserve">  </w:t>
      </w:r>
    </w:p>
    <w:sectPr w:rsidRPr="00AF2960" w:rsidR="005B672D" w:rsidSect="00B5013F">
      <w:headerReference w:type="even" r:id="rId9"/>
      <w:headerReference w:type="default" r:id="rId10"/>
      <w:footerReference w:type="first" r:id="rId11"/>
      <w:pgSz w:w="11909" w:h="16834" w:code="9"/>
      <w:pgMar w:top="1418" w:right="1134" w:bottom="1134" w:left="1701" w:header="567"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212" w:rsidRDefault="006B1212">
      <w:r>
        <w:separator/>
      </w:r>
    </w:p>
  </w:endnote>
  <w:endnote w:type="continuationSeparator" w:id="0">
    <w:p w:rsidR="006B1212" w:rsidRDefault="006B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7B4" w:rsidRPr="000B3AB2" w:rsidRDefault="00305C9F" w:rsidP="0051470E">
    <w:pPr>
      <w:pStyle w:val="Footer"/>
      <w:rPr>
        <w:sz w:val="20"/>
        <w:szCs w:val="20"/>
      </w:rPr>
    </w:pPr>
    <w:r w:rsidRPr="00C5560D">
      <w:rPr>
        <w:sz w:val="20"/>
        <w:szCs w:val="20"/>
      </w:rPr>
      <w:t>A</w:t>
    </w:r>
    <w:r w:rsidR="005A4003" w:rsidRPr="00C5560D">
      <w:rPr>
        <w:sz w:val="20"/>
        <w:szCs w:val="20"/>
      </w:rPr>
      <w:t>Mprot_</w:t>
    </w:r>
    <w:r w:rsidR="003362E4" w:rsidRPr="00C5560D">
      <w:rPr>
        <w:sz w:val="20"/>
        <w:szCs w:val="20"/>
      </w:rPr>
      <w:t>0</w:t>
    </w:r>
    <w:r w:rsidR="00B5013F">
      <w:rPr>
        <w:sz w:val="20"/>
        <w:szCs w:val="20"/>
      </w:rPr>
      <w:t>112</w:t>
    </w:r>
    <w:r w:rsidR="00E3201D" w:rsidRPr="00C5560D">
      <w:rPr>
        <w:sz w:val="20"/>
        <w:szCs w:val="20"/>
      </w:rPr>
      <w:t>17</w:t>
    </w:r>
    <w:r w:rsidRPr="00C5560D">
      <w:rPr>
        <w:sz w:val="20"/>
        <w:szCs w:val="20"/>
      </w:rPr>
      <w:t xml:space="preserve">; </w:t>
    </w:r>
    <w:r w:rsidR="00F12C37" w:rsidRPr="00C5560D">
      <w:rPr>
        <w:sz w:val="20"/>
        <w:szCs w:val="20"/>
      </w:rPr>
      <w:t xml:space="preserve">Informatīvais ziņojums </w:t>
    </w:r>
    <w:r w:rsidR="00206985" w:rsidRPr="00C5560D">
      <w:rPr>
        <w:sz w:val="20"/>
        <w:szCs w:val="20"/>
      </w:rPr>
      <w:t>„</w:t>
    </w:r>
    <w:r w:rsidR="00B5013F" w:rsidRPr="00B5013F">
      <w:rPr>
        <w:sz w:val="20"/>
        <w:szCs w:val="20"/>
      </w:rPr>
      <w:t xml:space="preserve"> Par Eiropas Savienības Ārlietu padomes sanāksmi un Eiropas Savienības Ārlietu padomes attīstības sadarbības ministru sanāksmi 2017. gada 11.decembrī</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212" w:rsidRDefault="006B1212">
      <w:r>
        <w:separator/>
      </w:r>
    </w:p>
  </w:footnote>
  <w:footnote w:type="continuationSeparator" w:id="0">
    <w:p w:rsidR="006B1212" w:rsidRDefault="006B1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7B4" w:rsidRDefault="00DC57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57B4" w:rsidRDefault="00DC57B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7B4" w:rsidRDefault="00DC57B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7CB"/>
    <w:multiLevelType w:val="multilevel"/>
    <w:tmpl w:val="08DC642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CA5FDB"/>
    <w:multiLevelType w:val="hybridMultilevel"/>
    <w:tmpl w:val="3C9808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E3380B"/>
    <w:multiLevelType w:val="multilevel"/>
    <w:tmpl w:val="7898FE64"/>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1440"/>
        </w:tabs>
        <w:ind w:left="1440" w:hanging="360"/>
      </w:pPr>
      <w:rPr>
        <w:rFonts w:hint="default"/>
        <w:color w:val="000000"/>
      </w:rPr>
    </w:lvl>
    <w:lvl w:ilvl="2">
      <w:start w:val="1"/>
      <w:numFmt w:val="decimal"/>
      <w:lvlText w:val="%1.%2.%3"/>
      <w:lvlJc w:val="left"/>
      <w:pPr>
        <w:tabs>
          <w:tab w:val="num" w:pos="2880"/>
        </w:tabs>
        <w:ind w:left="2880" w:hanging="720"/>
      </w:pPr>
      <w:rPr>
        <w:rFonts w:hint="default"/>
        <w:color w:val="000000"/>
      </w:rPr>
    </w:lvl>
    <w:lvl w:ilvl="3">
      <w:start w:val="1"/>
      <w:numFmt w:val="decimal"/>
      <w:lvlText w:val="%1.%2.%3.%4"/>
      <w:lvlJc w:val="left"/>
      <w:pPr>
        <w:tabs>
          <w:tab w:val="num" w:pos="3960"/>
        </w:tabs>
        <w:ind w:left="3960" w:hanging="720"/>
      </w:pPr>
      <w:rPr>
        <w:rFonts w:hint="default"/>
        <w:color w:val="000000"/>
      </w:rPr>
    </w:lvl>
    <w:lvl w:ilvl="4">
      <w:start w:val="1"/>
      <w:numFmt w:val="decimal"/>
      <w:lvlText w:val="%1.%2.%3.%4.%5"/>
      <w:lvlJc w:val="left"/>
      <w:pPr>
        <w:tabs>
          <w:tab w:val="num" w:pos="5400"/>
        </w:tabs>
        <w:ind w:left="5400" w:hanging="1080"/>
      </w:pPr>
      <w:rPr>
        <w:rFonts w:hint="default"/>
        <w:color w:val="000000"/>
      </w:rPr>
    </w:lvl>
    <w:lvl w:ilvl="5">
      <w:start w:val="1"/>
      <w:numFmt w:val="decimal"/>
      <w:lvlText w:val="%1.%2.%3.%4.%5.%6"/>
      <w:lvlJc w:val="left"/>
      <w:pPr>
        <w:tabs>
          <w:tab w:val="num" w:pos="6840"/>
        </w:tabs>
        <w:ind w:left="6840" w:hanging="1440"/>
      </w:pPr>
      <w:rPr>
        <w:rFonts w:hint="default"/>
        <w:color w:val="000000"/>
      </w:rPr>
    </w:lvl>
    <w:lvl w:ilvl="6">
      <w:start w:val="1"/>
      <w:numFmt w:val="decimal"/>
      <w:lvlText w:val="%1.%2.%3.%4.%5.%6.%7"/>
      <w:lvlJc w:val="left"/>
      <w:pPr>
        <w:tabs>
          <w:tab w:val="num" w:pos="7920"/>
        </w:tabs>
        <w:ind w:left="7920" w:hanging="1440"/>
      </w:pPr>
      <w:rPr>
        <w:rFonts w:hint="default"/>
        <w:color w:val="000000"/>
      </w:rPr>
    </w:lvl>
    <w:lvl w:ilvl="7">
      <w:start w:val="1"/>
      <w:numFmt w:val="decimal"/>
      <w:lvlText w:val="%1.%2.%3.%4.%5.%6.%7.%8"/>
      <w:lvlJc w:val="left"/>
      <w:pPr>
        <w:tabs>
          <w:tab w:val="num" w:pos="9360"/>
        </w:tabs>
        <w:ind w:left="9360" w:hanging="1800"/>
      </w:pPr>
      <w:rPr>
        <w:rFonts w:hint="default"/>
        <w:color w:val="000000"/>
      </w:rPr>
    </w:lvl>
    <w:lvl w:ilvl="8">
      <w:start w:val="1"/>
      <w:numFmt w:val="decimal"/>
      <w:lvlText w:val="%1.%2.%3.%4.%5.%6.%7.%8.%9"/>
      <w:lvlJc w:val="left"/>
      <w:pPr>
        <w:tabs>
          <w:tab w:val="num" w:pos="10440"/>
        </w:tabs>
        <w:ind w:left="10440" w:hanging="1800"/>
      </w:pPr>
      <w:rPr>
        <w:rFonts w:hint="default"/>
        <w:color w:val="000000"/>
      </w:rPr>
    </w:lvl>
  </w:abstractNum>
  <w:abstractNum w:abstractNumId="3" w15:restartNumberingAfterBreak="0">
    <w:nsid w:val="07C01353"/>
    <w:multiLevelType w:val="hybridMultilevel"/>
    <w:tmpl w:val="563A7448"/>
    <w:lvl w:ilvl="0" w:tplc="E64220CA">
      <w:start w:val="1"/>
      <w:numFmt w:val="bullet"/>
      <w:lvlText w:val=""/>
      <w:lvlJc w:val="left"/>
      <w:pPr>
        <w:tabs>
          <w:tab w:val="num" w:pos="720"/>
        </w:tabs>
        <w:ind w:left="720" w:hanging="360"/>
      </w:pPr>
      <w:rPr>
        <w:rFonts w:ascii="Symbol" w:hAnsi="Symbol" w:hint="default"/>
        <w:sz w:val="20"/>
      </w:rPr>
    </w:lvl>
    <w:lvl w:ilvl="1" w:tplc="4CC0F988">
      <w:numFmt w:val="bullet"/>
      <w:lvlText w:val="-"/>
      <w:lvlJc w:val="left"/>
      <w:pPr>
        <w:tabs>
          <w:tab w:val="num" w:pos="1440"/>
        </w:tabs>
        <w:ind w:left="1440" w:hanging="360"/>
      </w:pPr>
      <w:rPr>
        <w:rFonts w:ascii="Times New Roman" w:eastAsia="Times New Roman" w:hAnsi="Times New Roman" w:cs="Times New Roman" w:hint="default"/>
        <w:i w:val="0"/>
      </w:rPr>
    </w:lvl>
    <w:lvl w:ilvl="2" w:tplc="AAC4CDB2" w:tentative="1">
      <w:start w:val="1"/>
      <w:numFmt w:val="bullet"/>
      <w:lvlText w:val=""/>
      <w:lvlJc w:val="left"/>
      <w:pPr>
        <w:tabs>
          <w:tab w:val="num" w:pos="2160"/>
        </w:tabs>
        <w:ind w:left="2160" w:hanging="360"/>
      </w:pPr>
      <w:rPr>
        <w:rFonts w:ascii="Wingdings" w:hAnsi="Wingdings" w:hint="default"/>
        <w:sz w:val="20"/>
      </w:rPr>
    </w:lvl>
    <w:lvl w:ilvl="3" w:tplc="B2423BAE" w:tentative="1">
      <w:start w:val="1"/>
      <w:numFmt w:val="bullet"/>
      <w:lvlText w:val=""/>
      <w:lvlJc w:val="left"/>
      <w:pPr>
        <w:tabs>
          <w:tab w:val="num" w:pos="2880"/>
        </w:tabs>
        <w:ind w:left="2880" w:hanging="360"/>
      </w:pPr>
      <w:rPr>
        <w:rFonts w:ascii="Wingdings" w:hAnsi="Wingdings" w:hint="default"/>
        <w:sz w:val="20"/>
      </w:rPr>
    </w:lvl>
    <w:lvl w:ilvl="4" w:tplc="12B2A1E0" w:tentative="1">
      <w:start w:val="1"/>
      <w:numFmt w:val="bullet"/>
      <w:lvlText w:val=""/>
      <w:lvlJc w:val="left"/>
      <w:pPr>
        <w:tabs>
          <w:tab w:val="num" w:pos="3600"/>
        </w:tabs>
        <w:ind w:left="3600" w:hanging="360"/>
      </w:pPr>
      <w:rPr>
        <w:rFonts w:ascii="Wingdings" w:hAnsi="Wingdings" w:hint="default"/>
        <w:sz w:val="20"/>
      </w:rPr>
    </w:lvl>
    <w:lvl w:ilvl="5" w:tplc="87DA31CE" w:tentative="1">
      <w:start w:val="1"/>
      <w:numFmt w:val="bullet"/>
      <w:lvlText w:val=""/>
      <w:lvlJc w:val="left"/>
      <w:pPr>
        <w:tabs>
          <w:tab w:val="num" w:pos="4320"/>
        </w:tabs>
        <w:ind w:left="4320" w:hanging="360"/>
      </w:pPr>
      <w:rPr>
        <w:rFonts w:ascii="Wingdings" w:hAnsi="Wingdings" w:hint="default"/>
        <w:sz w:val="20"/>
      </w:rPr>
    </w:lvl>
    <w:lvl w:ilvl="6" w:tplc="FA24F46C" w:tentative="1">
      <w:start w:val="1"/>
      <w:numFmt w:val="bullet"/>
      <w:lvlText w:val=""/>
      <w:lvlJc w:val="left"/>
      <w:pPr>
        <w:tabs>
          <w:tab w:val="num" w:pos="5040"/>
        </w:tabs>
        <w:ind w:left="5040" w:hanging="360"/>
      </w:pPr>
      <w:rPr>
        <w:rFonts w:ascii="Wingdings" w:hAnsi="Wingdings" w:hint="default"/>
        <w:sz w:val="20"/>
      </w:rPr>
    </w:lvl>
    <w:lvl w:ilvl="7" w:tplc="7792A2F8" w:tentative="1">
      <w:start w:val="1"/>
      <w:numFmt w:val="bullet"/>
      <w:lvlText w:val=""/>
      <w:lvlJc w:val="left"/>
      <w:pPr>
        <w:tabs>
          <w:tab w:val="num" w:pos="5760"/>
        </w:tabs>
        <w:ind w:left="5760" w:hanging="360"/>
      </w:pPr>
      <w:rPr>
        <w:rFonts w:ascii="Wingdings" w:hAnsi="Wingdings" w:hint="default"/>
        <w:sz w:val="20"/>
      </w:rPr>
    </w:lvl>
    <w:lvl w:ilvl="8" w:tplc="AD56357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522DA"/>
    <w:multiLevelType w:val="hybridMultilevel"/>
    <w:tmpl w:val="483207CC"/>
    <w:lvl w:ilvl="0" w:tplc="0426000F">
      <w:start w:val="4"/>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1F16F2D"/>
    <w:multiLevelType w:val="multilevel"/>
    <w:tmpl w:val="BC1894C2"/>
    <w:lvl w:ilvl="0">
      <w:start w:val="2"/>
      <w:numFmt w:val="decimal"/>
      <w:lvlText w:val="%1."/>
      <w:lvlJc w:val="left"/>
      <w:pPr>
        <w:tabs>
          <w:tab w:val="num" w:pos="390"/>
        </w:tabs>
        <w:ind w:left="390" w:hanging="390"/>
      </w:pPr>
      <w:rPr>
        <w:rFonts w:eastAsia="Arial Unicode MS" w:hint="default"/>
      </w:rPr>
    </w:lvl>
    <w:lvl w:ilvl="1">
      <w:start w:val="2"/>
      <w:numFmt w:val="decimal"/>
      <w:lvlText w:val="%1.%2."/>
      <w:lvlJc w:val="left"/>
      <w:pPr>
        <w:tabs>
          <w:tab w:val="num" w:pos="1800"/>
        </w:tabs>
        <w:ind w:left="1800" w:hanging="720"/>
      </w:pPr>
      <w:rPr>
        <w:rFonts w:eastAsia="Arial Unicode MS" w:hint="default"/>
      </w:rPr>
    </w:lvl>
    <w:lvl w:ilvl="2">
      <w:start w:val="1"/>
      <w:numFmt w:val="decimal"/>
      <w:lvlText w:val="%1.%2.%3."/>
      <w:lvlJc w:val="left"/>
      <w:pPr>
        <w:tabs>
          <w:tab w:val="num" w:pos="2880"/>
        </w:tabs>
        <w:ind w:left="2880" w:hanging="720"/>
      </w:pPr>
      <w:rPr>
        <w:rFonts w:eastAsia="Arial Unicode MS" w:hint="default"/>
      </w:rPr>
    </w:lvl>
    <w:lvl w:ilvl="3">
      <w:start w:val="1"/>
      <w:numFmt w:val="decimal"/>
      <w:lvlText w:val="%1.%2.%3.%4."/>
      <w:lvlJc w:val="left"/>
      <w:pPr>
        <w:tabs>
          <w:tab w:val="num" w:pos="4320"/>
        </w:tabs>
        <w:ind w:left="4320" w:hanging="1080"/>
      </w:pPr>
      <w:rPr>
        <w:rFonts w:eastAsia="Arial Unicode MS" w:hint="default"/>
      </w:rPr>
    </w:lvl>
    <w:lvl w:ilvl="4">
      <w:start w:val="1"/>
      <w:numFmt w:val="decimal"/>
      <w:lvlText w:val="%1.%2.%3.%4.%5."/>
      <w:lvlJc w:val="left"/>
      <w:pPr>
        <w:tabs>
          <w:tab w:val="num" w:pos="5400"/>
        </w:tabs>
        <w:ind w:left="5400" w:hanging="1080"/>
      </w:pPr>
      <w:rPr>
        <w:rFonts w:eastAsia="Arial Unicode MS" w:hint="default"/>
      </w:rPr>
    </w:lvl>
    <w:lvl w:ilvl="5">
      <w:start w:val="1"/>
      <w:numFmt w:val="decimal"/>
      <w:lvlText w:val="%1.%2.%3.%4.%5.%6."/>
      <w:lvlJc w:val="left"/>
      <w:pPr>
        <w:tabs>
          <w:tab w:val="num" w:pos="6840"/>
        </w:tabs>
        <w:ind w:left="6840" w:hanging="1440"/>
      </w:pPr>
      <w:rPr>
        <w:rFonts w:eastAsia="Arial Unicode MS" w:hint="default"/>
      </w:rPr>
    </w:lvl>
    <w:lvl w:ilvl="6">
      <w:start w:val="1"/>
      <w:numFmt w:val="decimal"/>
      <w:lvlText w:val="%1.%2.%3.%4.%5.%6.%7."/>
      <w:lvlJc w:val="left"/>
      <w:pPr>
        <w:tabs>
          <w:tab w:val="num" w:pos="7920"/>
        </w:tabs>
        <w:ind w:left="7920" w:hanging="1440"/>
      </w:pPr>
      <w:rPr>
        <w:rFonts w:eastAsia="Arial Unicode MS" w:hint="default"/>
      </w:rPr>
    </w:lvl>
    <w:lvl w:ilvl="7">
      <w:start w:val="1"/>
      <w:numFmt w:val="decimal"/>
      <w:lvlText w:val="%1.%2.%3.%4.%5.%6.%7.%8."/>
      <w:lvlJc w:val="left"/>
      <w:pPr>
        <w:tabs>
          <w:tab w:val="num" w:pos="9360"/>
        </w:tabs>
        <w:ind w:left="9360" w:hanging="1800"/>
      </w:pPr>
      <w:rPr>
        <w:rFonts w:eastAsia="Arial Unicode MS" w:hint="default"/>
      </w:rPr>
    </w:lvl>
    <w:lvl w:ilvl="8">
      <w:start w:val="1"/>
      <w:numFmt w:val="decimal"/>
      <w:lvlText w:val="%1.%2.%3.%4.%5.%6.%7.%8.%9."/>
      <w:lvlJc w:val="left"/>
      <w:pPr>
        <w:tabs>
          <w:tab w:val="num" w:pos="10440"/>
        </w:tabs>
        <w:ind w:left="10440" w:hanging="1800"/>
      </w:pPr>
      <w:rPr>
        <w:rFonts w:eastAsia="Arial Unicode MS" w:hint="default"/>
      </w:rPr>
    </w:lvl>
  </w:abstractNum>
  <w:abstractNum w:abstractNumId="6" w15:restartNumberingAfterBreak="0">
    <w:nsid w:val="1A45762E"/>
    <w:multiLevelType w:val="multilevel"/>
    <w:tmpl w:val="729656BE"/>
    <w:lvl w:ilvl="0">
      <w:start w:val="3"/>
      <w:numFmt w:val="decimal"/>
      <w:lvlText w:val="%1."/>
      <w:lvlJc w:val="left"/>
      <w:pPr>
        <w:tabs>
          <w:tab w:val="num" w:pos="525"/>
        </w:tabs>
        <w:ind w:left="525" w:hanging="525"/>
      </w:pPr>
      <w:rPr>
        <w:rFonts w:hint="default"/>
      </w:rPr>
    </w:lvl>
    <w:lvl w:ilvl="1">
      <w:start w:val="10"/>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1F4E364F"/>
    <w:multiLevelType w:val="multilevel"/>
    <w:tmpl w:val="5BB47EA8"/>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221D7B57"/>
    <w:multiLevelType w:val="hybridMultilevel"/>
    <w:tmpl w:val="261694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41156C"/>
    <w:multiLevelType w:val="hybridMultilevel"/>
    <w:tmpl w:val="EA6CD40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0" w15:restartNumberingAfterBreak="0">
    <w:nsid w:val="283530D4"/>
    <w:multiLevelType w:val="multilevel"/>
    <w:tmpl w:val="D3CCBA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15:restartNumberingAfterBreak="0">
    <w:nsid w:val="383B78A8"/>
    <w:multiLevelType w:val="multilevel"/>
    <w:tmpl w:val="3E5CA30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2" w15:restartNumberingAfterBreak="0">
    <w:nsid w:val="384C06BE"/>
    <w:multiLevelType w:val="hybridMultilevel"/>
    <w:tmpl w:val="A9140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6D69AB"/>
    <w:multiLevelType w:val="hybridMultilevel"/>
    <w:tmpl w:val="383A87AA"/>
    <w:lvl w:ilvl="0" w:tplc="0409000F">
      <w:start w:val="1"/>
      <w:numFmt w:val="decimal"/>
      <w:lvlText w:val="%1."/>
      <w:lvlJc w:val="left"/>
      <w:pPr>
        <w:tabs>
          <w:tab w:val="num" w:pos="787"/>
        </w:tabs>
        <w:ind w:left="787" w:hanging="360"/>
      </w:pPr>
    </w:lvl>
    <w:lvl w:ilvl="1" w:tplc="04090019" w:tentative="1">
      <w:start w:val="1"/>
      <w:numFmt w:val="lowerLetter"/>
      <w:lvlText w:val="%2."/>
      <w:lvlJc w:val="left"/>
      <w:pPr>
        <w:tabs>
          <w:tab w:val="num" w:pos="1507"/>
        </w:tabs>
        <w:ind w:left="1507" w:hanging="360"/>
      </w:p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14" w15:restartNumberingAfterBreak="0">
    <w:nsid w:val="3DBA4C33"/>
    <w:multiLevelType w:val="hybridMultilevel"/>
    <w:tmpl w:val="343E978C"/>
    <w:lvl w:ilvl="0" w:tplc="0426000F">
      <w:start w:val="3"/>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40C22717"/>
    <w:multiLevelType w:val="multilevel"/>
    <w:tmpl w:val="A7B0964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815"/>
        </w:tabs>
        <w:ind w:left="1815" w:hanging="720"/>
      </w:pPr>
      <w:rPr>
        <w:rFonts w:hint="default"/>
      </w:rPr>
    </w:lvl>
    <w:lvl w:ilvl="2">
      <w:start w:val="1"/>
      <w:numFmt w:val="decimal"/>
      <w:lvlText w:val="%1.%2.%3."/>
      <w:lvlJc w:val="left"/>
      <w:pPr>
        <w:tabs>
          <w:tab w:val="num" w:pos="2910"/>
        </w:tabs>
        <w:ind w:left="2910" w:hanging="720"/>
      </w:pPr>
      <w:rPr>
        <w:rFonts w:hint="default"/>
      </w:rPr>
    </w:lvl>
    <w:lvl w:ilvl="3">
      <w:start w:val="1"/>
      <w:numFmt w:val="decimal"/>
      <w:lvlText w:val="%1.%2.%3.%4."/>
      <w:lvlJc w:val="left"/>
      <w:pPr>
        <w:tabs>
          <w:tab w:val="num" w:pos="4365"/>
        </w:tabs>
        <w:ind w:left="4365" w:hanging="1080"/>
      </w:pPr>
      <w:rPr>
        <w:rFonts w:hint="default"/>
      </w:rPr>
    </w:lvl>
    <w:lvl w:ilvl="4">
      <w:start w:val="1"/>
      <w:numFmt w:val="decimal"/>
      <w:lvlText w:val="%1.%2.%3.%4.%5."/>
      <w:lvlJc w:val="left"/>
      <w:pPr>
        <w:tabs>
          <w:tab w:val="num" w:pos="5460"/>
        </w:tabs>
        <w:ind w:left="5460" w:hanging="1080"/>
      </w:pPr>
      <w:rPr>
        <w:rFonts w:hint="default"/>
      </w:rPr>
    </w:lvl>
    <w:lvl w:ilvl="5">
      <w:start w:val="1"/>
      <w:numFmt w:val="decimal"/>
      <w:lvlText w:val="%1.%2.%3.%4.%5.%6."/>
      <w:lvlJc w:val="left"/>
      <w:pPr>
        <w:tabs>
          <w:tab w:val="num" w:pos="6915"/>
        </w:tabs>
        <w:ind w:left="6915" w:hanging="1440"/>
      </w:pPr>
      <w:rPr>
        <w:rFonts w:hint="default"/>
      </w:rPr>
    </w:lvl>
    <w:lvl w:ilvl="6">
      <w:start w:val="1"/>
      <w:numFmt w:val="decimal"/>
      <w:lvlText w:val="%1.%2.%3.%4.%5.%6.%7."/>
      <w:lvlJc w:val="left"/>
      <w:pPr>
        <w:tabs>
          <w:tab w:val="num" w:pos="8010"/>
        </w:tabs>
        <w:ind w:left="8010" w:hanging="1440"/>
      </w:pPr>
      <w:rPr>
        <w:rFonts w:hint="default"/>
      </w:rPr>
    </w:lvl>
    <w:lvl w:ilvl="7">
      <w:start w:val="1"/>
      <w:numFmt w:val="decimal"/>
      <w:lvlText w:val="%1.%2.%3.%4.%5.%6.%7.%8."/>
      <w:lvlJc w:val="left"/>
      <w:pPr>
        <w:tabs>
          <w:tab w:val="num" w:pos="9465"/>
        </w:tabs>
        <w:ind w:left="9465" w:hanging="1800"/>
      </w:pPr>
      <w:rPr>
        <w:rFonts w:hint="default"/>
      </w:rPr>
    </w:lvl>
    <w:lvl w:ilvl="8">
      <w:start w:val="1"/>
      <w:numFmt w:val="decimal"/>
      <w:lvlText w:val="%1.%2.%3.%4.%5.%6.%7.%8.%9."/>
      <w:lvlJc w:val="left"/>
      <w:pPr>
        <w:tabs>
          <w:tab w:val="num" w:pos="10560"/>
        </w:tabs>
        <w:ind w:left="10560" w:hanging="1800"/>
      </w:pPr>
      <w:rPr>
        <w:rFonts w:hint="default"/>
      </w:rPr>
    </w:lvl>
  </w:abstractNum>
  <w:abstractNum w:abstractNumId="16" w15:restartNumberingAfterBreak="0">
    <w:nsid w:val="417028B5"/>
    <w:multiLevelType w:val="hybridMultilevel"/>
    <w:tmpl w:val="CA98CF0A"/>
    <w:lvl w:ilvl="0" w:tplc="1F600414">
      <w:start w:val="4"/>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7" w15:restartNumberingAfterBreak="0">
    <w:nsid w:val="47C87B0F"/>
    <w:multiLevelType w:val="hybridMultilevel"/>
    <w:tmpl w:val="A61E4042"/>
    <w:lvl w:ilvl="0" w:tplc="0426000F">
      <w:start w:val="4"/>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49B56A5F"/>
    <w:multiLevelType w:val="hybridMultilevel"/>
    <w:tmpl w:val="8D00A77E"/>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9" w15:restartNumberingAfterBreak="0">
    <w:nsid w:val="4EA31AFD"/>
    <w:multiLevelType w:val="hybridMultilevel"/>
    <w:tmpl w:val="59EAC144"/>
    <w:lvl w:ilvl="0" w:tplc="0426000F">
      <w:start w:val="6"/>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4FF81220"/>
    <w:multiLevelType w:val="multilevel"/>
    <w:tmpl w:val="00A051F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58F44EC6"/>
    <w:multiLevelType w:val="multilevel"/>
    <w:tmpl w:val="8D6A937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815"/>
        </w:tabs>
        <w:ind w:left="1815" w:hanging="720"/>
      </w:pPr>
      <w:rPr>
        <w:rFonts w:hint="default"/>
      </w:rPr>
    </w:lvl>
    <w:lvl w:ilvl="2">
      <w:start w:val="1"/>
      <w:numFmt w:val="decimal"/>
      <w:lvlText w:val="%1.%2.%3."/>
      <w:lvlJc w:val="left"/>
      <w:pPr>
        <w:tabs>
          <w:tab w:val="num" w:pos="2910"/>
        </w:tabs>
        <w:ind w:left="2910" w:hanging="720"/>
      </w:pPr>
      <w:rPr>
        <w:rFonts w:hint="default"/>
      </w:rPr>
    </w:lvl>
    <w:lvl w:ilvl="3">
      <w:start w:val="1"/>
      <w:numFmt w:val="decimal"/>
      <w:lvlText w:val="%1.%2.%3.%4."/>
      <w:lvlJc w:val="left"/>
      <w:pPr>
        <w:tabs>
          <w:tab w:val="num" w:pos="4365"/>
        </w:tabs>
        <w:ind w:left="4365" w:hanging="1080"/>
      </w:pPr>
      <w:rPr>
        <w:rFonts w:hint="default"/>
      </w:rPr>
    </w:lvl>
    <w:lvl w:ilvl="4">
      <w:start w:val="1"/>
      <w:numFmt w:val="decimal"/>
      <w:lvlText w:val="%1.%2.%3.%4.%5."/>
      <w:lvlJc w:val="left"/>
      <w:pPr>
        <w:tabs>
          <w:tab w:val="num" w:pos="5460"/>
        </w:tabs>
        <w:ind w:left="5460" w:hanging="1080"/>
      </w:pPr>
      <w:rPr>
        <w:rFonts w:hint="default"/>
      </w:rPr>
    </w:lvl>
    <w:lvl w:ilvl="5">
      <w:start w:val="1"/>
      <w:numFmt w:val="decimal"/>
      <w:lvlText w:val="%1.%2.%3.%4.%5.%6."/>
      <w:lvlJc w:val="left"/>
      <w:pPr>
        <w:tabs>
          <w:tab w:val="num" w:pos="6915"/>
        </w:tabs>
        <w:ind w:left="6915" w:hanging="1440"/>
      </w:pPr>
      <w:rPr>
        <w:rFonts w:hint="default"/>
      </w:rPr>
    </w:lvl>
    <w:lvl w:ilvl="6">
      <w:start w:val="1"/>
      <w:numFmt w:val="decimal"/>
      <w:lvlText w:val="%1.%2.%3.%4.%5.%6.%7."/>
      <w:lvlJc w:val="left"/>
      <w:pPr>
        <w:tabs>
          <w:tab w:val="num" w:pos="8010"/>
        </w:tabs>
        <w:ind w:left="8010" w:hanging="1440"/>
      </w:pPr>
      <w:rPr>
        <w:rFonts w:hint="default"/>
      </w:rPr>
    </w:lvl>
    <w:lvl w:ilvl="7">
      <w:start w:val="1"/>
      <w:numFmt w:val="decimal"/>
      <w:lvlText w:val="%1.%2.%3.%4.%5.%6.%7.%8."/>
      <w:lvlJc w:val="left"/>
      <w:pPr>
        <w:tabs>
          <w:tab w:val="num" w:pos="9465"/>
        </w:tabs>
        <w:ind w:left="9465" w:hanging="1800"/>
      </w:pPr>
      <w:rPr>
        <w:rFonts w:hint="default"/>
      </w:rPr>
    </w:lvl>
    <w:lvl w:ilvl="8">
      <w:start w:val="1"/>
      <w:numFmt w:val="decimal"/>
      <w:lvlText w:val="%1.%2.%3.%4.%5.%6.%7.%8.%9."/>
      <w:lvlJc w:val="left"/>
      <w:pPr>
        <w:tabs>
          <w:tab w:val="num" w:pos="10560"/>
        </w:tabs>
        <w:ind w:left="10560" w:hanging="1800"/>
      </w:pPr>
      <w:rPr>
        <w:rFonts w:hint="default"/>
      </w:rPr>
    </w:lvl>
  </w:abstractNum>
  <w:abstractNum w:abstractNumId="22" w15:restartNumberingAfterBreak="0">
    <w:nsid w:val="5A791A47"/>
    <w:multiLevelType w:val="multilevel"/>
    <w:tmpl w:val="B19E8416"/>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15:restartNumberingAfterBreak="0">
    <w:nsid w:val="681A01FB"/>
    <w:multiLevelType w:val="multilevel"/>
    <w:tmpl w:val="8A8A43C8"/>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1860"/>
        </w:tabs>
        <w:ind w:left="186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4" w15:restartNumberingAfterBreak="0">
    <w:nsid w:val="70CD263C"/>
    <w:multiLevelType w:val="multilevel"/>
    <w:tmpl w:val="3092A31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71634613"/>
    <w:multiLevelType w:val="hybridMultilevel"/>
    <w:tmpl w:val="C8C27246"/>
    <w:lvl w:ilvl="0" w:tplc="70D8A3BA">
      <w:start w:val="1"/>
      <w:numFmt w:val="decimal"/>
      <w:lvlText w:val="%1."/>
      <w:lvlJc w:val="left"/>
      <w:pPr>
        <w:tabs>
          <w:tab w:val="num" w:pos="1440"/>
        </w:tabs>
        <w:ind w:left="1440" w:hanging="360"/>
      </w:pPr>
    </w:lvl>
    <w:lvl w:ilvl="1" w:tplc="8C96DD4C">
      <w:numFmt w:val="none"/>
      <w:lvlText w:val=""/>
      <w:lvlJc w:val="left"/>
      <w:pPr>
        <w:tabs>
          <w:tab w:val="num" w:pos="360"/>
        </w:tabs>
      </w:pPr>
    </w:lvl>
    <w:lvl w:ilvl="2" w:tplc="59FA33A8">
      <w:numFmt w:val="none"/>
      <w:lvlText w:val=""/>
      <w:lvlJc w:val="left"/>
      <w:pPr>
        <w:tabs>
          <w:tab w:val="num" w:pos="360"/>
        </w:tabs>
      </w:pPr>
    </w:lvl>
    <w:lvl w:ilvl="3" w:tplc="03089C20">
      <w:numFmt w:val="none"/>
      <w:lvlText w:val=""/>
      <w:lvlJc w:val="left"/>
      <w:pPr>
        <w:tabs>
          <w:tab w:val="num" w:pos="360"/>
        </w:tabs>
      </w:pPr>
    </w:lvl>
    <w:lvl w:ilvl="4" w:tplc="EF90EC04">
      <w:numFmt w:val="none"/>
      <w:lvlText w:val=""/>
      <w:lvlJc w:val="left"/>
      <w:pPr>
        <w:tabs>
          <w:tab w:val="num" w:pos="360"/>
        </w:tabs>
      </w:pPr>
    </w:lvl>
    <w:lvl w:ilvl="5" w:tplc="EF6CAB96">
      <w:numFmt w:val="none"/>
      <w:lvlText w:val=""/>
      <w:lvlJc w:val="left"/>
      <w:pPr>
        <w:tabs>
          <w:tab w:val="num" w:pos="360"/>
        </w:tabs>
      </w:pPr>
    </w:lvl>
    <w:lvl w:ilvl="6" w:tplc="25B2909E">
      <w:numFmt w:val="none"/>
      <w:lvlText w:val=""/>
      <w:lvlJc w:val="left"/>
      <w:pPr>
        <w:tabs>
          <w:tab w:val="num" w:pos="360"/>
        </w:tabs>
      </w:pPr>
    </w:lvl>
    <w:lvl w:ilvl="7" w:tplc="AA5E70EE">
      <w:numFmt w:val="none"/>
      <w:lvlText w:val=""/>
      <w:lvlJc w:val="left"/>
      <w:pPr>
        <w:tabs>
          <w:tab w:val="num" w:pos="360"/>
        </w:tabs>
      </w:pPr>
    </w:lvl>
    <w:lvl w:ilvl="8" w:tplc="C0727424">
      <w:numFmt w:val="none"/>
      <w:lvlText w:val=""/>
      <w:lvlJc w:val="left"/>
      <w:pPr>
        <w:tabs>
          <w:tab w:val="num" w:pos="360"/>
        </w:tabs>
      </w:pPr>
    </w:lvl>
  </w:abstractNum>
  <w:abstractNum w:abstractNumId="26" w15:restartNumberingAfterBreak="0">
    <w:nsid w:val="72F03D75"/>
    <w:multiLevelType w:val="multilevel"/>
    <w:tmpl w:val="085C359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15:restartNumberingAfterBreak="0">
    <w:nsid w:val="758660AA"/>
    <w:multiLevelType w:val="multilevel"/>
    <w:tmpl w:val="3DEE62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15:restartNumberingAfterBreak="0">
    <w:nsid w:val="771002F2"/>
    <w:multiLevelType w:val="multilevel"/>
    <w:tmpl w:val="6BDE898A"/>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9" w15:restartNumberingAfterBreak="0">
    <w:nsid w:val="7AB2510B"/>
    <w:multiLevelType w:val="hybridMultilevel"/>
    <w:tmpl w:val="4D30AED8"/>
    <w:lvl w:ilvl="0" w:tplc="0426000F">
      <w:start w:val="4"/>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7C1049A7"/>
    <w:multiLevelType w:val="hybridMultilevel"/>
    <w:tmpl w:val="22627B9C"/>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25"/>
  </w:num>
  <w:num w:numId="4">
    <w:abstractNumId w:val="3"/>
  </w:num>
  <w:num w:numId="5">
    <w:abstractNumId w:val="28"/>
  </w:num>
  <w:num w:numId="6">
    <w:abstractNumId w:val="27"/>
  </w:num>
  <w:num w:numId="7">
    <w:abstractNumId w:val="24"/>
  </w:num>
  <w:num w:numId="8">
    <w:abstractNumId w:val="8"/>
  </w:num>
  <w:num w:numId="9">
    <w:abstractNumId w:val="2"/>
  </w:num>
  <w:num w:numId="10">
    <w:abstractNumId w:val="22"/>
  </w:num>
  <w:num w:numId="11">
    <w:abstractNumId w:val="12"/>
  </w:num>
  <w:num w:numId="12">
    <w:abstractNumId w:val="21"/>
  </w:num>
  <w:num w:numId="13">
    <w:abstractNumId w:val="15"/>
  </w:num>
  <w:num w:numId="14">
    <w:abstractNumId w:val="5"/>
  </w:num>
  <w:num w:numId="15">
    <w:abstractNumId w:val="26"/>
  </w:num>
  <w:num w:numId="16">
    <w:abstractNumId w:val="29"/>
  </w:num>
  <w:num w:numId="17">
    <w:abstractNumId w:val="10"/>
  </w:num>
  <w:num w:numId="18">
    <w:abstractNumId w:val="7"/>
  </w:num>
  <w:num w:numId="19">
    <w:abstractNumId w:val="17"/>
  </w:num>
  <w:num w:numId="20">
    <w:abstractNumId w:val="6"/>
  </w:num>
  <w:num w:numId="21">
    <w:abstractNumId w:val="23"/>
  </w:num>
  <w:num w:numId="22">
    <w:abstractNumId w:val="19"/>
  </w:num>
  <w:num w:numId="23">
    <w:abstractNumId w:val="4"/>
  </w:num>
  <w:num w:numId="24">
    <w:abstractNumId w:val="9"/>
  </w:num>
  <w:num w:numId="25">
    <w:abstractNumId w:val="18"/>
  </w:num>
  <w:num w:numId="26">
    <w:abstractNumId w:val="20"/>
  </w:num>
  <w:num w:numId="27">
    <w:abstractNumId w:val="14"/>
  </w:num>
  <w:num w:numId="28">
    <w:abstractNumId w:val="16"/>
  </w:num>
  <w:num w:numId="29">
    <w:abstractNumId w:val="0"/>
  </w:num>
  <w:num w:numId="30">
    <w:abstractNumId w:val="30"/>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7B5"/>
    <w:rsid w:val="00000CEA"/>
    <w:rsid w:val="000016B2"/>
    <w:rsid w:val="0000268F"/>
    <w:rsid w:val="00005C1C"/>
    <w:rsid w:val="00006E92"/>
    <w:rsid w:val="0001141B"/>
    <w:rsid w:val="00011A9F"/>
    <w:rsid w:val="00013078"/>
    <w:rsid w:val="000211C8"/>
    <w:rsid w:val="00026D43"/>
    <w:rsid w:val="0002722C"/>
    <w:rsid w:val="00027A2F"/>
    <w:rsid w:val="000304ED"/>
    <w:rsid w:val="00030559"/>
    <w:rsid w:val="000306A5"/>
    <w:rsid w:val="000313E7"/>
    <w:rsid w:val="000348A0"/>
    <w:rsid w:val="00035B25"/>
    <w:rsid w:val="00035DDB"/>
    <w:rsid w:val="0004064C"/>
    <w:rsid w:val="000421EA"/>
    <w:rsid w:val="00045CB2"/>
    <w:rsid w:val="000464B8"/>
    <w:rsid w:val="0004667E"/>
    <w:rsid w:val="00047D95"/>
    <w:rsid w:val="00054272"/>
    <w:rsid w:val="00054BCC"/>
    <w:rsid w:val="000557F4"/>
    <w:rsid w:val="000563D0"/>
    <w:rsid w:val="000579FF"/>
    <w:rsid w:val="0006069D"/>
    <w:rsid w:val="000608AB"/>
    <w:rsid w:val="00060E27"/>
    <w:rsid w:val="00061D59"/>
    <w:rsid w:val="00067B8A"/>
    <w:rsid w:val="00071388"/>
    <w:rsid w:val="0007383B"/>
    <w:rsid w:val="00077869"/>
    <w:rsid w:val="00081578"/>
    <w:rsid w:val="00082CB3"/>
    <w:rsid w:val="00084559"/>
    <w:rsid w:val="00085FDB"/>
    <w:rsid w:val="0008609B"/>
    <w:rsid w:val="000915FC"/>
    <w:rsid w:val="0009279D"/>
    <w:rsid w:val="000930D1"/>
    <w:rsid w:val="00094041"/>
    <w:rsid w:val="000942F9"/>
    <w:rsid w:val="00095837"/>
    <w:rsid w:val="000959BC"/>
    <w:rsid w:val="00097202"/>
    <w:rsid w:val="00097372"/>
    <w:rsid w:val="000973BC"/>
    <w:rsid w:val="00097DC1"/>
    <w:rsid w:val="000A45A3"/>
    <w:rsid w:val="000A5230"/>
    <w:rsid w:val="000A788E"/>
    <w:rsid w:val="000A7F05"/>
    <w:rsid w:val="000A7FB8"/>
    <w:rsid w:val="000B0FB5"/>
    <w:rsid w:val="000B1A9F"/>
    <w:rsid w:val="000B3AB2"/>
    <w:rsid w:val="000B4568"/>
    <w:rsid w:val="000B6CAA"/>
    <w:rsid w:val="000B7D4D"/>
    <w:rsid w:val="000C1F30"/>
    <w:rsid w:val="000C2D9A"/>
    <w:rsid w:val="000C32AF"/>
    <w:rsid w:val="000C5669"/>
    <w:rsid w:val="000C5A6E"/>
    <w:rsid w:val="000C5AAE"/>
    <w:rsid w:val="000C5C29"/>
    <w:rsid w:val="000C6461"/>
    <w:rsid w:val="000C7702"/>
    <w:rsid w:val="000D1E57"/>
    <w:rsid w:val="000D3028"/>
    <w:rsid w:val="000D3238"/>
    <w:rsid w:val="000D4657"/>
    <w:rsid w:val="000D564C"/>
    <w:rsid w:val="000D5BF3"/>
    <w:rsid w:val="000D5C57"/>
    <w:rsid w:val="000D72BA"/>
    <w:rsid w:val="000D7B07"/>
    <w:rsid w:val="000D7DC7"/>
    <w:rsid w:val="000E2EC2"/>
    <w:rsid w:val="000E37BF"/>
    <w:rsid w:val="000E40D0"/>
    <w:rsid w:val="000E4F1F"/>
    <w:rsid w:val="000F127C"/>
    <w:rsid w:val="000F1351"/>
    <w:rsid w:val="000F3602"/>
    <w:rsid w:val="000F3A02"/>
    <w:rsid w:val="001008C0"/>
    <w:rsid w:val="00101E8D"/>
    <w:rsid w:val="0010206D"/>
    <w:rsid w:val="001025F6"/>
    <w:rsid w:val="00105448"/>
    <w:rsid w:val="00105A33"/>
    <w:rsid w:val="00106085"/>
    <w:rsid w:val="00107AE8"/>
    <w:rsid w:val="00107C44"/>
    <w:rsid w:val="00107D16"/>
    <w:rsid w:val="00110A78"/>
    <w:rsid w:val="001146D0"/>
    <w:rsid w:val="00115177"/>
    <w:rsid w:val="00120F40"/>
    <w:rsid w:val="00121310"/>
    <w:rsid w:val="001217DB"/>
    <w:rsid w:val="00123D26"/>
    <w:rsid w:val="00124C4F"/>
    <w:rsid w:val="00125C11"/>
    <w:rsid w:val="00127260"/>
    <w:rsid w:val="00130A94"/>
    <w:rsid w:val="00131525"/>
    <w:rsid w:val="001325AC"/>
    <w:rsid w:val="00133380"/>
    <w:rsid w:val="0013350A"/>
    <w:rsid w:val="0014014A"/>
    <w:rsid w:val="001411BD"/>
    <w:rsid w:val="00143EB8"/>
    <w:rsid w:val="00146F00"/>
    <w:rsid w:val="00147C64"/>
    <w:rsid w:val="00151FCF"/>
    <w:rsid w:val="00155D7A"/>
    <w:rsid w:val="001561A2"/>
    <w:rsid w:val="001562E3"/>
    <w:rsid w:val="00156B97"/>
    <w:rsid w:val="001635A7"/>
    <w:rsid w:val="0016535C"/>
    <w:rsid w:val="001668DF"/>
    <w:rsid w:val="0016746D"/>
    <w:rsid w:val="00167B5E"/>
    <w:rsid w:val="00170B6C"/>
    <w:rsid w:val="00170B90"/>
    <w:rsid w:val="00170EA1"/>
    <w:rsid w:val="00172EEF"/>
    <w:rsid w:val="00173DA8"/>
    <w:rsid w:val="001744B2"/>
    <w:rsid w:val="00177D98"/>
    <w:rsid w:val="00182C2D"/>
    <w:rsid w:val="00184984"/>
    <w:rsid w:val="00184EF4"/>
    <w:rsid w:val="00184F80"/>
    <w:rsid w:val="001873E9"/>
    <w:rsid w:val="00187DE1"/>
    <w:rsid w:val="00190A13"/>
    <w:rsid w:val="0019190C"/>
    <w:rsid w:val="00192342"/>
    <w:rsid w:val="00192DE9"/>
    <w:rsid w:val="00192F8B"/>
    <w:rsid w:val="00195AB2"/>
    <w:rsid w:val="001960A4"/>
    <w:rsid w:val="00197B52"/>
    <w:rsid w:val="001A7675"/>
    <w:rsid w:val="001A7CDA"/>
    <w:rsid w:val="001B20DC"/>
    <w:rsid w:val="001B231D"/>
    <w:rsid w:val="001B394C"/>
    <w:rsid w:val="001B482A"/>
    <w:rsid w:val="001B54F9"/>
    <w:rsid w:val="001C3E6C"/>
    <w:rsid w:val="001C5141"/>
    <w:rsid w:val="001C5464"/>
    <w:rsid w:val="001C59BA"/>
    <w:rsid w:val="001C6A96"/>
    <w:rsid w:val="001D0AD1"/>
    <w:rsid w:val="001D2E27"/>
    <w:rsid w:val="001D3F84"/>
    <w:rsid w:val="001D4397"/>
    <w:rsid w:val="001D4A3E"/>
    <w:rsid w:val="001D51BD"/>
    <w:rsid w:val="001D531C"/>
    <w:rsid w:val="001D54B4"/>
    <w:rsid w:val="001D5F54"/>
    <w:rsid w:val="001D6E12"/>
    <w:rsid w:val="001D7E25"/>
    <w:rsid w:val="001E0BB4"/>
    <w:rsid w:val="001E0BBA"/>
    <w:rsid w:val="001E2A2F"/>
    <w:rsid w:val="001E3007"/>
    <w:rsid w:val="001E3042"/>
    <w:rsid w:val="001E6D8C"/>
    <w:rsid w:val="001E6E4F"/>
    <w:rsid w:val="001F16BB"/>
    <w:rsid w:val="001F22B9"/>
    <w:rsid w:val="001F26F3"/>
    <w:rsid w:val="001F2D3A"/>
    <w:rsid w:val="001F32A8"/>
    <w:rsid w:val="001F4346"/>
    <w:rsid w:val="001F59CF"/>
    <w:rsid w:val="001F6FDA"/>
    <w:rsid w:val="002004B4"/>
    <w:rsid w:val="002009D2"/>
    <w:rsid w:val="00204887"/>
    <w:rsid w:val="00204934"/>
    <w:rsid w:val="00205A64"/>
    <w:rsid w:val="00205EB0"/>
    <w:rsid w:val="00206985"/>
    <w:rsid w:val="00207ADA"/>
    <w:rsid w:val="00210BCC"/>
    <w:rsid w:val="00210F34"/>
    <w:rsid w:val="002118BC"/>
    <w:rsid w:val="00211D46"/>
    <w:rsid w:val="00213E6C"/>
    <w:rsid w:val="00216BD5"/>
    <w:rsid w:val="00217AED"/>
    <w:rsid w:val="00217E65"/>
    <w:rsid w:val="00217EAB"/>
    <w:rsid w:val="0022020C"/>
    <w:rsid w:val="00220263"/>
    <w:rsid w:val="00222C4F"/>
    <w:rsid w:val="00225BED"/>
    <w:rsid w:val="00227434"/>
    <w:rsid w:val="002305DD"/>
    <w:rsid w:val="00230713"/>
    <w:rsid w:val="00230C1F"/>
    <w:rsid w:val="00231981"/>
    <w:rsid w:val="00232B0A"/>
    <w:rsid w:val="00232C48"/>
    <w:rsid w:val="00233127"/>
    <w:rsid w:val="00233E02"/>
    <w:rsid w:val="0023600C"/>
    <w:rsid w:val="00240DF0"/>
    <w:rsid w:val="00246A89"/>
    <w:rsid w:val="00250180"/>
    <w:rsid w:val="0025100D"/>
    <w:rsid w:val="002511DE"/>
    <w:rsid w:val="00251B21"/>
    <w:rsid w:val="002521E9"/>
    <w:rsid w:val="00252F10"/>
    <w:rsid w:val="00253540"/>
    <w:rsid w:val="00254213"/>
    <w:rsid w:val="00254C79"/>
    <w:rsid w:val="00254EFB"/>
    <w:rsid w:val="00255C2F"/>
    <w:rsid w:val="00257014"/>
    <w:rsid w:val="00260062"/>
    <w:rsid w:val="00260632"/>
    <w:rsid w:val="00265A7F"/>
    <w:rsid w:val="002706A0"/>
    <w:rsid w:val="00271528"/>
    <w:rsid w:val="002717BE"/>
    <w:rsid w:val="0027453B"/>
    <w:rsid w:val="00275409"/>
    <w:rsid w:val="002769CD"/>
    <w:rsid w:val="002773E7"/>
    <w:rsid w:val="002800A6"/>
    <w:rsid w:val="002836BA"/>
    <w:rsid w:val="00285347"/>
    <w:rsid w:val="00287373"/>
    <w:rsid w:val="00290245"/>
    <w:rsid w:val="00290F14"/>
    <w:rsid w:val="00291E55"/>
    <w:rsid w:val="00294734"/>
    <w:rsid w:val="00297483"/>
    <w:rsid w:val="002A182F"/>
    <w:rsid w:val="002A18AB"/>
    <w:rsid w:val="002A19E8"/>
    <w:rsid w:val="002A252C"/>
    <w:rsid w:val="002A4A60"/>
    <w:rsid w:val="002A4E4B"/>
    <w:rsid w:val="002A62E1"/>
    <w:rsid w:val="002A69A3"/>
    <w:rsid w:val="002B2C03"/>
    <w:rsid w:val="002B2E11"/>
    <w:rsid w:val="002B306C"/>
    <w:rsid w:val="002B45A6"/>
    <w:rsid w:val="002B61CC"/>
    <w:rsid w:val="002C01FB"/>
    <w:rsid w:val="002C0BB2"/>
    <w:rsid w:val="002C0E0D"/>
    <w:rsid w:val="002C0F92"/>
    <w:rsid w:val="002C259B"/>
    <w:rsid w:val="002C28DE"/>
    <w:rsid w:val="002C6E24"/>
    <w:rsid w:val="002C7818"/>
    <w:rsid w:val="002D1369"/>
    <w:rsid w:val="002D1CB3"/>
    <w:rsid w:val="002D2207"/>
    <w:rsid w:val="002D2D83"/>
    <w:rsid w:val="002D38E7"/>
    <w:rsid w:val="002D5401"/>
    <w:rsid w:val="002E0514"/>
    <w:rsid w:val="002E0D58"/>
    <w:rsid w:val="002E15E8"/>
    <w:rsid w:val="002E224D"/>
    <w:rsid w:val="002E23C1"/>
    <w:rsid w:val="002E298E"/>
    <w:rsid w:val="002E3DB9"/>
    <w:rsid w:val="002E410E"/>
    <w:rsid w:val="002E6C4B"/>
    <w:rsid w:val="002E6D47"/>
    <w:rsid w:val="002E6F15"/>
    <w:rsid w:val="002F20A9"/>
    <w:rsid w:val="003011E8"/>
    <w:rsid w:val="00301B6F"/>
    <w:rsid w:val="003025A2"/>
    <w:rsid w:val="003027A7"/>
    <w:rsid w:val="00303EEE"/>
    <w:rsid w:val="00304C4D"/>
    <w:rsid w:val="00305C9F"/>
    <w:rsid w:val="003072DC"/>
    <w:rsid w:val="003100A1"/>
    <w:rsid w:val="00312E5B"/>
    <w:rsid w:val="00314437"/>
    <w:rsid w:val="00315E3E"/>
    <w:rsid w:val="00315EF2"/>
    <w:rsid w:val="00316DEF"/>
    <w:rsid w:val="00320A7F"/>
    <w:rsid w:val="00322502"/>
    <w:rsid w:val="003256CE"/>
    <w:rsid w:val="00330398"/>
    <w:rsid w:val="003315FE"/>
    <w:rsid w:val="003322DE"/>
    <w:rsid w:val="0033283A"/>
    <w:rsid w:val="003362E4"/>
    <w:rsid w:val="0034172F"/>
    <w:rsid w:val="00341BFE"/>
    <w:rsid w:val="00342408"/>
    <w:rsid w:val="00342F53"/>
    <w:rsid w:val="00343EC0"/>
    <w:rsid w:val="00344D29"/>
    <w:rsid w:val="003470E5"/>
    <w:rsid w:val="00350058"/>
    <w:rsid w:val="00350EAC"/>
    <w:rsid w:val="0035192D"/>
    <w:rsid w:val="00352EF3"/>
    <w:rsid w:val="00353C4B"/>
    <w:rsid w:val="00353C90"/>
    <w:rsid w:val="003546BC"/>
    <w:rsid w:val="0035478D"/>
    <w:rsid w:val="00355303"/>
    <w:rsid w:val="00356DA5"/>
    <w:rsid w:val="00361EE9"/>
    <w:rsid w:val="003624C0"/>
    <w:rsid w:val="00363672"/>
    <w:rsid w:val="003638DA"/>
    <w:rsid w:val="00365CAF"/>
    <w:rsid w:val="00366E5E"/>
    <w:rsid w:val="0037095B"/>
    <w:rsid w:val="00376713"/>
    <w:rsid w:val="00380208"/>
    <w:rsid w:val="0038024C"/>
    <w:rsid w:val="00380E70"/>
    <w:rsid w:val="00381BA1"/>
    <w:rsid w:val="0038477E"/>
    <w:rsid w:val="00384CA5"/>
    <w:rsid w:val="003850AC"/>
    <w:rsid w:val="0038721F"/>
    <w:rsid w:val="003904CB"/>
    <w:rsid w:val="00391015"/>
    <w:rsid w:val="00391FB6"/>
    <w:rsid w:val="003921CE"/>
    <w:rsid w:val="00392A22"/>
    <w:rsid w:val="00393185"/>
    <w:rsid w:val="00394518"/>
    <w:rsid w:val="00394CE9"/>
    <w:rsid w:val="003955BD"/>
    <w:rsid w:val="00395F50"/>
    <w:rsid w:val="003A0398"/>
    <w:rsid w:val="003A2F90"/>
    <w:rsid w:val="003A5A58"/>
    <w:rsid w:val="003A5DB1"/>
    <w:rsid w:val="003A6092"/>
    <w:rsid w:val="003A6342"/>
    <w:rsid w:val="003B13B2"/>
    <w:rsid w:val="003B33F5"/>
    <w:rsid w:val="003B37C1"/>
    <w:rsid w:val="003B54EF"/>
    <w:rsid w:val="003B7B6B"/>
    <w:rsid w:val="003B7C1C"/>
    <w:rsid w:val="003C00CD"/>
    <w:rsid w:val="003C0502"/>
    <w:rsid w:val="003C10FD"/>
    <w:rsid w:val="003C67C7"/>
    <w:rsid w:val="003C6B51"/>
    <w:rsid w:val="003D368A"/>
    <w:rsid w:val="003D4DA8"/>
    <w:rsid w:val="003D4E36"/>
    <w:rsid w:val="003D6BC9"/>
    <w:rsid w:val="003D7003"/>
    <w:rsid w:val="003E0278"/>
    <w:rsid w:val="003E0D20"/>
    <w:rsid w:val="003E57A7"/>
    <w:rsid w:val="003F0A8D"/>
    <w:rsid w:val="003F4EDF"/>
    <w:rsid w:val="003F6186"/>
    <w:rsid w:val="003F7AE9"/>
    <w:rsid w:val="003F7C24"/>
    <w:rsid w:val="00400718"/>
    <w:rsid w:val="00400B5A"/>
    <w:rsid w:val="00401254"/>
    <w:rsid w:val="004012EC"/>
    <w:rsid w:val="00404CCC"/>
    <w:rsid w:val="0040517C"/>
    <w:rsid w:val="00405E62"/>
    <w:rsid w:val="00410B04"/>
    <w:rsid w:val="00413CD3"/>
    <w:rsid w:val="00414278"/>
    <w:rsid w:val="00423FF7"/>
    <w:rsid w:val="004252E7"/>
    <w:rsid w:val="00427A8E"/>
    <w:rsid w:val="00427D1E"/>
    <w:rsid w:val="00431109"/>
    <w:rsid w:val="00435691"/>
    <w:rsid w:val="00435D33"/>
    <w:rsid w:val="00435FDC"/>
    <w:rsid w:val="00436274"/>
    <w:rsid w:val="004362DD"/>
    <w:rsid w:val="00437013"/>
    <w:rsid w:val="004372FD"/>
    <w:rsid w:val="00440FCF"/>
    <w:rsid w:val="00441F27"/>
    <w:rsid w:val="00442497"/>
    <w:rsid w:val="00442571"/>
    <w:rsid w:val="004437FE"/>
    <w:rsid w:val="00443C82"/>
    <w:rsid w:val="00444653"/>
    <w:rsid w:val="00447440"/>
    <w:rsid w:val="004507A2"/>
    <w:rsid w:val="004511F3"/>
    <w:rsid w:val="00453B5D"/>
    <w:rsid w:val="00454342"/>
    <w:rsid w:val="004628BF"/>
    <w:rsid w:val="00462F47"/>
    <w:rsid w:val="00463D7D"/>
    <w:rsid w:val="00465C52"/>
    <w:rsid w:val="0047083F"/>
    <w:rsid w:val="0047178B"/>
    <w:rsid w:val="004718B3"/>
    <w:rsid w:val="0047224F"/>
    <w:rsid w:val="0047292B"/>
    <w:rsid w:val="00473ACD"/>
    <w:rsid w:val="00474E24"/>
    <w:rsid w:val="00477882"/>
    <w:rsid w:val="00477A6A"/>
    <w:rsid w:val="0048475C"/>
    <w:rsid w:val="00485257"/>
    <w:rsid w:val="00485ADF"/>
    <w:rsid w:val="00485E17"/>
    <w:rsid w:val="00486EE5"/>
    <w:rsid w:val="00487004"/>
    <w:rsid w:val="004911C7"/>
    <w:rsid w:val="00493224"/>
    <w:rsid w:val="0049408E"/>
    <w:rsid w:val="00494869"/>
    <w:rsid w:val="004A0409"/>
    <w:rsid w:val="004A113C"/>
    <w:rsid w:val="004A4DC7"/>
    <w:rsid w:val="004A76DE"/>
    <w:rsid w:val="004B0035"/>
    <w:rsid w:val="004B2810"/>
    <w:rsid w:val="004B353D"/>
    <w:rsid w:val="004B694B"/>
    <w:rsid w:val="004B6BCA"/>
    <w:rsid w:val="004B7BE3"/>
    <w:rsid w:val="004B7DC1"/>
    <w:rsid w:val="004C02FB"/>
    <w:rsid w:val="004C1EEC"/>
    <w:rsid w:val="004C2C68"/>
    <w:rsid w:val="004C2C76"/>
    <w:rsid w:val="004C2F71"/>
    <w:rsid w:val="004C48DB"/>
    <w:rsid w:val="004C5CD4"/>
    <w:rsid w:val="004C6BAD"/>
    <w:rsid w:val="004D1743"/>
    <w:rsid w:val="004D3900"/>
    <w:rsid w:val="004D3CA7"/>
    <w:rsid w:val="004D3FF4"/>
    <w:rsid w:val="004D63FC"/>
    <w:rsid w:val="004D7D87"/>
    <w:rsid w:val="004E2B38"/>
    <w:rsid w:val="004E323C"/>
    <w:rsid w:val="004E643F"/>
    <w:rsid w:val="004F05D0"/>
    <w:rsid w:val="004F2C6D"/>
    <w:rsid w:val="004F300F"/>
    <w:rsid w:val="004F3D8D"/>
    <w:rsid w:val="004F3DA8"/>
    <w:rsid w:val="004F41E7"/>
    <w:rsid w:val="004F6C7B"/>
    <w:rsid w:val="00500B52"/>
    <w:rsid w:val="00503B87"/>
    <w:rsid w:val="005060EE"/>
    <w:rsid w:val="00507AC8"/>
    <w:rsid w:val="00507E91"/>
    <w:rsid w:val="005130BA"/>
    <w:rsid w:val="005141F8"/>
    <w:rsid w:val="00514469"/>
    <w:rsid w:val="0051449B"/>
    <w:rsid w:val="0051470E"/>
    <w:rsid w:val="00522243"/>
    <w:rsid w:val="0052293D"/>
    <w:rsid w:val="00523B8D"/>
    <w:rsid w:val="00523C4D"/>
    <w:rsid w:val="0052764C"/>
    <w:rsid w:val="00532AEA"/>
    <w:rsid w:val="00534C55"/>
    <w:rsid w:val="005365AD"/>
    <w:rsid w:val="005374D8"/>
    <w:rsid w:val="00542455"/>
    <w:rsid w:val="00544E47"/>
    <w:rsid w:val="005466D5"/>
    <w:rsid w:val="0054673D"/>
    <w:rsid w:val="00546DDD"/>
    <w:rsid w:val="00547255"/>
    <w:rsid w:val="005500B5"/>
    <w:rsid w:val="005513AD"/>
    <w:rsid w:val="00551917"/>
    <w:rsid w:val="00553EE6"/>
    <w:rsid w:val="00555063"/>
    <w:rsid w:val="00555168"/>
    <w:rsid w:val="00557A3A"/>
    <w:rsid w:val="00560444"/>
    <w:rsid w:val="00562BD8"/>
    <w:rsid w:val="005631B5"/>
    <w:rsid w:val="00563727"/>
    <w:rsid w:val="0056512E"/>
    <w:rsid w:val="00566556"/>
    <w:rsid w:val="00566E29"/>
    <w:rsid w:val="00570790"/>
    <w:rsid w:val="00571145"/>
    <w:rsid w:val="00571287"/>
    <w:rsid w:val="00571949"/>
    <w:rsid w:val="00572628"/>
    <w:rsid w:val="00573B25"/>
    <w:rsid w:val="00575625"/>
    <w:rsid w:val="00577487"/>
    <w:rsid w:val="00581ED5"/>
    <w:rsid w:val="00585322"/>
    <w:rsid w:val="0059055B"/>
    <w:rsid w:val="005911B3"/>
    <w:rsid w:val="00591C3E"/>
    <w:rsid w:val="005940E3"/>
    <w:rsid w:val="00594267"/>
    <w:rsid w:val="00594463"/>
    <w:rsid w:val="0059464B"/>
    <w:rsid w:val="00597002"/>
    <w:rsid w:val="0059711F"/>
    <w:rsid w:val="005977BC"/>
    <w:rsid w:val="00597AAE"/>
    <w:rsid w:val="00597C7F"/>
    <w:rsid w:val="005A0130"/>
    <w:rsid w:val="005A1CE5"/>
    <w:rsid w:val="005A4003"/>
    <w:rsid w:val="005B31AA"/>
    <w:rsid w:val="005B4F0C"/>
    <w:rsid w:val="005B672D"/>
    <w:rsid w:val="005C099D"/>
    <w:rsid w:val="005C17FA"/>
    <w:rsid w:val="005C3346"/>
    <w:rsid w:val="005C3DC6"/>
    <w:rsid w:val="005C43FE"/>
    <w:rsid w:val="005C47B0"/>
    <w:rsid w:val="005D1517"/>
    <w:rsid w:val="005D43F6"/>
    <w:rsid w:val="005D5FAE"/>
    <w:rsid w:val="005D632B"/>
    <w:rsid w:val="005D6337"/>
    <w:rsid w:val="005D6987"/>
    <w:rsid w:val="005D789F"/>
    <w:rsid w:val="005D7C8C"/>
    <w:rsid w:val="005D7D30"/>
    <w:rsid w:val="005E0DBF"/>
    <w:rsid w:val="005E3102"/>
    <w:rsid w:val="005E5D20"/>
    <w:rsid w:val="005E5D39"/>
    <w:rsid w:val="005F203D"/>
    <w:rsid w:val="005F22F2"/>
    <w:rsid w:val="005F3AFF"/>
    <w:rsid w:val="005F48ED"/>
    <w:rsid w:val="005F5C90"/>
    <w:rsid w:val="005F70A7"/>
    <w:rsid w:val="005F7B9D"/>
    <w:rsid w:val="005F7E16"/>
    <w:rsid w:val="006006DC"/>
    <w:rsid w:val="00600D06"/>
    <w:rsid w:val="006030C4"/>
    <w:rsid w:val="006038D7"/>
    <w:rsid w:val="00604432"/>
    <w:rsid w:val="00605CCF"/>
    <w:rsid w:val="00606A81"/>
    <w:rsid w:val="006074B5"/>
    <w:rsid w:val="00607AEE"/>
    <w:rsid w:val="0061177C"/>
    <w:rsid w:val="006131C9"/>
    <w:rsid w:val="00613A8F"/>
    <w:rsid w:val="006201D2"/>
    <w:rsid w:val="006214D4"/>
    <w:rsid w:val="00623B6A"/>
    <w:rsid w:val="0062485B"/>
    <w:rsid w:val="00626D1D"/>
    <w:rsid w:val="006279DC"/>
    <w:rsid w:val="0063033F"/>
    <w:rsid w:val="00633CDE"/>
    <w:rsid w:val="006340F5"/>
    <w:rsid w:val="0063445A"/>
    <w:rsid w:val="00634D31"/>
    <w:rsid w:val="006403DB"/>
    <w:rsid w:val="00643C2D"/>
    <w:rsid w:val="006442C3"/>
    <w:rsid w:val="00646E62"/>
    <w:rsid w:val="006470F4"/>
    <w:rsid w:val="0065097E"/>
    <w:rsid w:val="00651262"/>
    <w:rsid w:val="00651E08"/>
    <w:rsid w:val="0065259A"/>
    <w:rsid w:val="00653235"/>
    <w:rsid w:val="00655798"/>
    <w:rsid w:val="00661035"/>
    <w:rsid w:val="00661440"/>
    <w:rsid w:val="00664072"/>
    <w:rsid w:val="006647B5"/>
    <w:rsid w:val="00665E2F"/>
    <w:rsid w:val="006662C7"/>
    <w:rsid w:val="0066791B"/>
    <w:rsid w:val="00670500"/>
    <w:rsid w:val="00670B3C"/>
    <w:rsid w:val="00671004"/>
    <w:rsid w:val="00673DFF"/>
    <w:rsid w:val="0067467B"/>
    <w:rsid w:val="00674C44"/>
    <w:rsid w:val="00677BA8"/>
    <w:rsid w:val="0068063C"/>
    <w:rsid w:val="00680F76"/>
    <w:rsid w:val="00681790"/>
    <w:rsid w:val="00681981"/>
    <w:rsid w:val="006825C0"/>
    <w:rsid w:val="0068457E"/>
    <w:rsid w:val="006852A2"/>
    <w:rsid w:val="00686929"/>
    <w:rsid w:val="00691880"/>
    <w:rsid w:val="006944AD"/>
    <w:rsid w:val="006947CD"/>
    <w:rsid w:val="00694E25"/>
    <w:rsid w:val="006953EE"/>
    <w:rsid w:val="00696099"/>
    <w:rsid w:val="00696303"/>
    <w:rsid w:val="006A0109"/>
    <w:rsid w:val="006A01F3"/>
    <w:rsid w:val="006A0F53"/>
    <w:rsid w:val="006A26E5"/>
    <w:rsid w:val="006A2989"/>
    <w:rsid w:val="006A7532"/>
    <w:rsid w:val="006B1212"/>
    <w:rsid w:val="006B17FD"/>
    <w:rsid w:val="006B3B8F"/>
    <w:rsid w:val="006B3D8B"/>
    <w:rsid w:val="006B7CC1"/>
    <w:rsid w:val="006B7DCB"/>
    <w:rsid w:val="006B7DFE"/>
    <w:rsid w:val="006C0C6A"/>
    <w:rsid w:val="006C2397"/>
    <w:rsid w:val="006C2947"/>
    <w:rsid w:val="006C4162"/>
    <w:rsid w:val="006C42AC"/>
    <w:rsid w:val="006C5252"/>
    <w:rsid w:val="006C6454"/>
    <w:rsid w:val="006C69A9"/>
    <w:rsid w:val="006C6E00"/>
    <w:rsid w:val="006D28F2"/>
    <w:rsid w:val="006D5AF7"/>
    <w:rsid w:val="006E115E"/>
    <w:rsid w:val="006E2710"/>
    <w:rsid w:val="006E33F6"/>
    <w:rsid w:val="006E37C4"/>
    <w:rsid w:val="006E45AC"/>
    <w:rsid w:val="006E4768"/>
    <w:rsid w:val="006E4A2F"/>
    <w:rsid w:val="006E4FDE"/>
    <w:rsid w:val="006E67BF"/>
    <w:rsid w:val="006E7089"/>
    <w:rsid w:val="006E7EA5"/>
    <w:rsid w:val="006F115D"/>
    <w:rsid w:val="006F13E1"/>
    <w:rsid w:val="006F162B"/>
    <w:rsid w:val="006F2273"/>
    <w:rsid w:val="006F39F8"/>
    <w:rsid w:val="006F5155"/>
    <w:rsid w:val="006F521A"/>
    <w:rsid w:val="006F776C"/>
    <w:rsid w:val="00701318"/>
    <w:rsid w:val="0070264C"/>
    <w:rsid w:val="00702728"/>
    <w:rsid w:val="00704E36"/>
    <w:rsid w:val="00705595"/>
    <w:rsid w:val="007058FD"/>
    <w:rsid w:val="007104B7"/>
    <w:rsid w:val="007124E7"/>
    <w:rsid w:val="00713823"/>
    <w:rsid w:val="007208C4"/>
    <w:rsid w:val="00723E4E"/>
    <w:rsid w:val="007255EF"/>
    <w:rsid w:val="00732E62"/>
    <w:rsid w:val="00732F8F"/>
    <w:rsid w:val="0073647B"/>
    <w:rsid w:val="00736B80"/>
    <w:rsid w:val="00740105"/>
    <w:rsid w:val="007405C0"/>
    <w:rsid w:val="007410EA"/>
    <w:rsid w:val="007429BF"/>
    <w:rsid w:val="00743F3C"/>
    <w:rsid w:val="0074565B"/>
    <w:rsid w:val="007468B5"/>
    <w:rsid w:val="00750534"/>
    <w:rsid w:val="00751ABF"/>
    <w:rsid w:val="007532F3"/>
    <w:rsid w:val="007548D6"/>
    <w:rsid w:val="007619B5"/>
    <w:rsid w:val="0076206B"/>
    <w:rsid w:val="007623A8"/>
    <w:rsid w:val="0076380D"/>
    <w:rsid w:val="007641CD"/>
    <w:rsid w:val="007645D3"/>
    <w:rsid w:val="0076503E"/>
    <w:rsid w:val="00771D21"/>
    <w:rsid w:val="00775255"/>
    <w:rsid w:val="007808ED"/>
    <w:rsid w:val="00780BC8"/>
    <w:rsid w:val="00784023"/>
    <w:rsid w:val="00790BD3"/>
    <w:rsid w:val="00790CCF"/>
    <w:rsid w:val="00791188"/>
    <w:rsid w:val="0079150F"/>
    <w:rsid w:val="007917BE"/>
    <w:rsid w:val="007933CC"/>
    <w:rsid w:val="00793FA8"/>
    <w:rsid w:val="00795C9F"/>
    <w:rsid w:val="00796CEE"/>
    <w:rsid w:val="007A00CA"/>
    <w:rsid w:val="007A127F"/>
    <w:rsid w:val="007A2B13"/>
    <w:rsid w:val="007A3CA0"/>
    <w:rsid w:val="007A5A29"/>
    <w:rsid w:val="007A6A6C"/>
    <w:rsid w:val="007A70AD"/>
    <w:rsid w:val="007A7BA3"/>
    <w:rsid w:val="007B70E1"/>
    <w:rsid w:val="007B7A69"/>
    <w:rsid w:val="007C029D"/>
    <w:rsid w:val="007C0C49"/>
    <w:rsid w:val="007C257F"/>
    <w:rsid w:val="007C4428"/>
    <w:rsid w:val="007C48F2"/>
    <w:rsid w:val="007C66F0"/>
    <w:rsid w:val="007C6A38"/>
    <w:rsid w:val="007C77F6"/>
    <w:rsid w:val="007D3CE9"/>
    <w:rsid w:val="007D5E7D"/>
    <w:rsid w:val="007E0863"/>
    <w:rsid w:val="007E1600"/>
    <w:rsid w:val="007E1924"/>
    <w:rsid w:val="007E4A85"/>
    <w:rsid w:val="007E65D2"/>
    <w:rsid w:val="007E6F1B"/>
    <w:rsid w:val="007E6F7E"/>
    <w:rsid w:val="007E7118"/>
    <w:rsid w:val="007E7A4F"/>
    <w:rsid w:val="007F033C"/>
    <w:rsid w:val="007F1462"/>
    <w:rsid w:val="007F15CC"/>
    <w:rsid w:val="007F46E0"/>
    <w:rsid w:val="007F6579"/>
    <w:rsid w:val="007F68E4"/>
    <w:rsid w:val="007F7169"/>
    <w:rsid w:val="007F775F"/>
    <w:rsid w:val="0080030D"/>
    <w:rsid w:val="00801C05"/>
    <w:rsid w:val="00802A22"/>
    <w:rsid w:val="00802DE9"/>
    <w:rsid w:val="00805743"/>
    <w:rsid w:val="00805A3D"/>
    <w:rsid w:val="008061AC"/>
    <w:rsid w:val="008067EE"/>
    <w:rsid w:val="00806F33"/>
    <w:rsid w:val="00807575"/>
    <w:rsid w:val="00811CEA"/>
    <w:rsid w:val="00813264"/>
    <w:rsid w:val="00814055"/>
    <w:rsid w:val="0081727B"/>
    <w:rsid w:val="008176DB"/>
    <w:rsid w:val="00822E42"/>
    <w:rsid w:val="008237E6"/>
    <w:rsid w:val="00824F6F"/>
    <w:rsid w:val="00826A12"/>
    <w:rsid w:val="00827F75"/>
    <w:rsid w:val="00830B05"/>
    <w:rsid w:val="008311F9"/>
    <w:rsid w:val="008318F1"/>
    <w:rsid w:val="0083487F"/>
    <w:rsid w:val="00835664"/>
    <w:rsid w:val="008365D9"/>
    <w:rsid w:val="00836C6B"/>
    <w:rsid w:val="00841673"/>
    <w:rsid w:val="00843EE5"/>
    <w:rsid w:val="008446C3"/>
    <w:rsid w:val="00844FF9"/>
    <w:rsid w:val="0084527A"/>
    <w:rsid w:val="00846231"/>
    <w:rsid w:val="00847ABF"/>
    <w:rsid w:val="00850CA7"/>
    <w:rsid w:val="00851246"/>
    <w:rsid w:val="00851D01"/>
    <w:rsid w:val="00851D16"/>
    <w:rsid w:val="008535C2"/>
    <w:rsid w:val="00853858"/>
    <w:rsid w:val="0085563A"/>
    <w:rsid w:val="0086040F"/>
    <w:rsid w:val="00860B18"/>
    <w:rsid w:val="00860B36"/>
    <w:rsid w:val="008610B1"/>
    <w:rsid w:val="00861A2D"/>
    <w:rsid w:val="00861C6B"/>
    <w:rsid w:val="00862078"/>
    <w:rsid w:val="008621D2"/>
    <w:rsid w:val="0086269D"/>
    <w:rsid w:val="00872ECE"/>
    <w:rsid w:val="0087443C"/>
    <w:rsid w:val="008744EE"/>
    <w:rsid w:val="008745A8"/>
    <w:rsid w:val="00874DCB"/>
    <w:rsid w:val="008754ED"/>
    <w:rsid w:val="00875F43"/>
    <w:rsid w:val="008765A6"/>
    <w:rsid w:val="00876910"/>
    <w:rsid w:val="00882651"/>
    <w:rsid w:val="00883213"/>
    <w:rsid w:val="00887DFE"/>
    <w:rsid w:val="00890C4B"/>
    <w:rsid w:val="00890C69"/>
    <w:rsid w:val="00894387"/>
    <w:rsid w:val="00895743"/>
    <w:rsid w:val="008A0F14"/>
    <w:rsid w:val="008A16B9"/>
    <w:rsid w:val="008A2B39"/>
    <w:rsid w:val="008A4116"/>
    <w:rsid w:val="008A4F3B"/>
    <w:rsid w:val="008A5811"/>
    <w:rsid w:val="008A69FB"/>
    <w:rsid w:val="008A7E96"/>
    <w:rsid w:val="008B23E4"/>
    <w:rsid w:val="008B2914"/>
    <w:rsid w:val="008B4BF0"/>
    <w:rsid w:val="008B5064"/>
    <w:rsid w:val="008B511B"/>
    <w:rsid w:val="008B6222"/>
    <w:rsid w:val="008B7BA3"/>
    <w:rsid w:val="008B7C21"/>
    <w:rsid w:val="008C0802"/>
    <w:rsid w:val="008C0CF0"/>
    <w:rsid w:val="008C1D9C"/>
    <w:rsid w:val="008C22C6"/>
    <w:rsid w:val="008C231B"/>
    <w:rsid w:val="008C390F"/>
    <w:rsid w:val="008C3E48"/>
    <w:rsid w:val="008C4008"/>
    <w:rsid w:val="008C6271"/>
    <w:rsid w:val="008C69AD"/>
    <w:rsid w:val="008D2096"/>
    <w:rsid w:val="008D2B33"/>
    <w:rsid w:val="008D464F"/>
    <w:rsid w:val="008D49C2"/>
    <w:rsid w:val="008D4A45"/>
    <w:rsid w:val="008D52FD"/>
    <w:rsid w:val="008D5A5A"/>
    <w:rsid w:val="008E0B59"/>
    <w:rsid w:val="008E0F7D"/>
    <w:rsid w:val="008E66E4"/>
    <w:rsid w:val="008E6927"/>
    <w:rsid w:val="008E7A14"/>
    <w:rsid w:val="008F0B2D"/>
    <w:rsid w:val="008F1D98"/>
    <w:rsid w:val="008F27FE"/>
    <w:rsid w:val="008F2F2A"/>
    <w:rsid w:val="008F6593"/>
    <w:rsid w:val="008F6B2C"/>
    <w:rsid w:val="00900796"/>
    <w:rsid w:val="00900EA3"/>
    <w:rsid w:val="009014B5"/>
    <w:rsid w:val="00903255"/>
    <w:rsid w:val="00903F28"/>
    <w:rsid w:val="00905166"/>
    <w:rsid w:val="00905E3B"/>
    <w:rsid w:val="0090713C"/>
    <w:rsid w:val="00911C89"/>
    <w:rsid w:val="00914A70"/>
    <w:rsid w:val="00917AFA"/>
    <w:rsid w:val="00920A25"/>
    <w:rsid w:val="00921662"/>
    <w:rsid w:val="00921D93"/>
    <w:rsid w:val="00924F30"/>
    <w:rsid w:val="00925D28"/>
    <w:rsid w:val="0093444F"/>
    <w:rsid w:val="009351D9"/>
    <w:rsid w:val="00935750"/>
    <w:rsid w:val="009362B5"/>
    <w:rsid w:val="0093640B"/>
    <w:rsid w:val="00936A0E"/>
    <w:rsid w:val="0094043D"/>
    <w:rsid w:val="00940B86"/>
    <w:rsid w:val="00940D6C"/>
    <w:rsid w:val="00941435"/>
    <w:rsid w:val="00941918"/>
    <w:rsid w:val="00944B52"/>
    <w:rsid w:val="00946A00"/>
    <w:rsid w:val="00946FB7"/>
    <w:rsid w:val="00947D45"/>
    <w:rsid w:val="00947E02"/>
    <w:rsid w:val="0095182D"/>
    <w:rsid w:val="009521E0"/>
    <w:rsid w:val="0095540C"/>
    <w:rsid w:val="00961FC3"/>
    <w:rsid w:val="00962AFD"/>
    <w:rsid w:val="009634A5"/>
    <w:rsid w:val="0096593F"/>
    <w:rsid w:val="00971B23"/>
    <w:rsid w:val="00971ECB"/>
    <w:rsid w:val="00972A5C"/>
    <w:rsid w:val="00972B89"/>
    <w:rsid w:val="00975107"/>
    <w:rsid w:val="00975F94"/>
    <w:rsid w:val="00977828"/>
    <w:rsid w:val="00977E02"/>
    <w:rsid w:val="00980A2C"/>
    <w:rsid w:val="0098449C"/>
    <w:rsid w:val="00984678"/>
    <w:rsid w:val="009861A6"/>
    <w:rsid w:val="00986277"/>
    <w:rsid w:val="009876AA"/>
    <w:rsid w:val="00990762"/>
    <w:rsid w:val="009915BF"/>
    <w:rsid w:val="00991E9D"/>
    <w:rsid w:val="00993D03"/>
    <w:rsid w:val="00994A45"/>
    <w:rsid w:val="009959F5"/>
    <w:rsid w:val="00997F8D"/>
    <w:rsid w:val="009A0266"/>
    <w:rsid w:val="009A2353"/>
    <w:rsid w:val="009A33B3"/>
    <w:rsid w:val="009A4963"/>
    <w:rsid w:val="009A5D59"/>
    <w:rsid w:val="009B0557"/>
    <w:rsid w:val="009B1CD2"/>
    <w:rsid w:val="009B21F3"/>
    <w:rsid w:val="009B26F8"/>
    <w:rsid w:val="009B2B9E"/>
    <w:rsid w:val="009B45A4"/>
    <w:rsid w:val="009B5024"/>
    <w:rsid w:val="009B5FB7"/>
    <w:rsid w:val="009B69AE"/>
    <w:rsid w:val="009C11FC"/>
    <w:rsid w:val="009C1693"/>
    <w:rsid w:val="009C4765"/>
    <w:rsid w:val="009C75A8"/>
    <w:rsid w:val="009C7600"/>
    <w:rsid w:val="009C7A37"/>
    <w:rsid w:val="009D05F9"/>
    <w:rsid w:val="009D14C5"/>
    <w:rsid w:val="009D386A"/>
    <w:rsid w:val="009E03B3"/>
    <w:rsid w:val="009E11B9"/>
    <w:rsid w:val="009E19B9"/>
    <w:rsid w:val="009E515C"/>
    <w:rsid w:val="009F262C"/>
    <w:rsid w:val="009F2A67"/>
    <w:rsid w:val="009F7A65"/>
    <w:rsid w:val="009F7BFC"/>
    <w:rsid w:val="00A00E2F"/>
    <w:rsid w:val="00A024AB"/>
    <w:rsid w:val="00A028A1"/>
    <w:rsid w:val="00A02CFD"/>
    <w:rsid w:val="00A05A65"/>
    <w:rsid w:val="00A06733"/>
    <w:rsid w:val="00A06BE6"/>
    <w:rsid w:val="00A07B2F"/>
    <w:rsid w:val="00A10AFC"/>
    <w:rsid w:val="00A13838"/>
    <w:rsid w:val="00A13F3D"/>
    <w:rsid w:val="00A14931"/>
    <w:rsid w:val="00A15937"/>
    <w:rsid w:val="00A17E94"/>
    <w:rsid w:val="00A2473F"/>
    <w:rsid w:val="00A27533"/>
    <w:rsid w:val="00A309D7"/>
    <w:rsid w:val="00A30EC4"/>
    <w:rsid w:val="00A31E15"/>
    <w:rsid w:val="00A332FA"/>
    <w:rsid w:val="00A33CD3"/>
    <w:rsid w:val="00A36FF6"/>
    <w:rsid w:val="00A37997"/>
    <w:rsid w:val="00A401F7"/>
    <w:rsid w:val="00A403BC"/>
    <w:rsid w:val="00A413BB"/>
    <w:rsid w:val="00A4373B"/>
    <w:rsid w:val="00A43BD0"/>
    <w:rsid w:val="00A4521E"/>
    <w:rsid w:val="00A465F6"/>
    <w:rsid w:val="00A4672C"/>
    <w:rsid w:val="00A47988"/>
    <w:rsid w:val="00A47DF6"/>
    <w:rsid w:val="00A64769"/>
    <w:rsid w:val="00A65259"/>
    <w:rsid w:val="00A653BA"/>
    <w:rsid w:val="00A65B97"/>
    <w:rsid w:val="00A6767B"/>
    <w:rsid w:val="00A72382"/>
    <w:rsid w:val="00A7632F"/>
    <w:rsid w:val="00A81C96"/>
    <w:rsid w:val="00A83042"/>
    <w:rsid w:val="00A83B7C"/>
    <w:rsid w:val="00A864D1"/>
    <w:rsid w:val="00A91066"/>
    <w:rsid w:val="00A937C4"/>
    <w:rsid w:val="00A93DE1"/>
    <w:rsid w:val="00A944D6"/>
    <w:rsid w:val="00A963AA"/>
    <w:rsid w:val="00AA0BCC"/>
    <w:rsid w:val="00AA2305"/>
    <w:rsid w:val="00AA33F4"/>
    <w:rsid w:val="00AA57E5"/>
    <w:rsid w:val="00AA6222"/>
    <w:rsid w:val="00AB08EC"/>
    <w:rsid w:val="00AB0F1B"/>
    <w:rsid w:val="00AB1F85"/>
    <w:rsid w:val="00AB394C"/>
    <w:rsid w:val="00AB7083"/>
    <w:rsid w:val="00AC1385"/>
    <w:rsid w:val="00AC16C6"/>
    <w:rsid w:val="00AC220C"/>
    <w:rsid w:val="00AC2CBB"/>
    <w:rsid w:val="00AC39E6"/>
    <w:rsid w:val="00AC570D"/>
    <w:rsid w:val="00AC7545"/>
    <w:rsid w:val="00AD059F"/>
    <w:rsid w:val="00AD107A"/>
    <w:rsid w:val="00AD1B87"/>
    <w:rsid w:val="00AD694C"/>
    <w:rsid w:val="00AD7652"/>
    <w:rsid w:val="00AD7B9F"/>
    <w:rsid w:val="00AE0C90"/>
    <w:rsid w:val="00AE15A7"/>
    <w:rsid w:val="00AE2E79"/>
    <w:rsid w:val="00AE3210"/>
    <w:rsid w:val="00AE3C3A"/>
    <w:rsid w:val="00AE4D62"/>
    <w:rsid w:val="00AE6E8B"/>
    <w:rsid w:val="00AE765D"/>
    <w:rsid w:val="00AE791E"/>
    <w:rsid w:val="00AF0677"/>
    <w:rsid w:val="00AF0EEF"/>
    <w:rsid w:val="00AF2171"/>
    <w:rsid w:val="00AF2960"/>
    <w:rsid w:val="00AF2E6E"/>
    <w:rsid w:val="00AF3105"/>
    <w:rsid w:val="00AF34F0"/>
    <w:rsid w:val="00AF3B13"/>
    <w:rsid w:val="00AF3CC7"/>
    <w:rsid w:val="00AF3EDA"/>
    <w:rsid w:val="00B03EC4"/>
    <w:rsid w:val="00B049EE"/>
    <w:rsid w:val="00B05035"/>
    <w:rsid w:val="00B056B2"/>
    <w:rsid w:val="00B076A0"/>
    <w:rsid w:val="00B07BD1"/>
    <w:rsid w:val="00B11576"/>
    <w:rsid w:val="00B1384F"/>
    <w:rsid w:val="00B1451A"/>
    <w:rsid w:val="00B16EA8"/>
    <w:rsid w:val="00B1768C"/>
    <w:rsid w:val="00B17F42"/>
    <w:rsid w:val="00B21725"/>
    <w:rsid w:val="00B2212C"/>
    <w:rsid w:val="00B239C0"/>
    <w:rsid w:val="00B24E14"/>
    <w:rsid w:val="00B25254"/>
    <w:rsid w:val="00B25C96"/>
    <w:rsid w:val="00B26DD3"/>
    <w:rsid w:val="00B2700E"/>
    <w:rsid w:val="00B3048D"/>
    <w:rsid w:val="00B322CF"/>
    <w:rsid w:val="00B34AA8"/>
    <w:rsid w:val="00B36EF7"/>
    <w:rsid w:val="00B40437"/>
    <w:rsid w:val="00B4452B"/>
    <w:rsid w:val="00B5013F"/>
    <w:rsid w:val="00B50BE9"/>
    <w:rsid w:val="00B53052"/>
    <w:rsid w:val="00B53D12"/>
    <w:rsid w:val="00B55693"/>
    <w:rsid w:val="00B564E9"/>
    <w:rsid w:val="00B57C62"/>
    <w:rsid w:val="00B60C9B"/>
    <w:rsid w:val="00B60E09"/>
    <w:rsid w:val="00B63E58"/>
    <w:rsid w:val="00B65809"/>
    <w:rsid w:val="00B65A4E"/>
    <w:rsid w:val="00B66366"/>
    <w:rsid w:val="00B72890"/>
    <w:rsid w:val="00B73C59"/>
    <w:rsid w:val="00B74BF0"/>
    <w:rsid w:val="00B74C0A"/>
    <w:rsid w:val="00B76802"/>
    <w:rsid w:val="00B77CB9"/>
    <w:rsid w:val="00B80BC9"/>
    <w:rsid w:val="00B812EC"/>
    <w:rsid w:val="00B81584"/>
    <w:rsid w:val="00B84E4B"/>
    <w:rsid w:val="00B86B9F"/>
    <w:rsid w:val="00B873EE"/>
    <w:rsid w:val="00B874D1"/>
    <w:rsid w:val="00B904A4"/>
    <w:rsid w:val="00B905DD"/>
    <w:rsid w:val="00B91910"/>
    <w:rsid w:val="00B92340"/>
    <w:rsid w:val="00B94A64"/>
    <w:rsid w:val="00B960A7"/>
    <w:rsid w:val="00BA038B"/>
    <w:rsid w:val="00BA21AD"/>
    <w:rsid w:val="00BA46E6"/>
    <w:rsid w:val="00BA48AE"/>
    <w:rsid w:val="00BA552F"/>
    <w:rsid w:val="00BA55E3"/>
    <w:rsid w:val="00BA6282"/>
    <w:rsid w:val="00BA6947"/>
    <w:rsid w:val="00BB22F8"/>
    <w:rsid w:val="00BB3E98"/>
    <w:rsid w:val="00BB579F"/>
    <w:rsid w:val="00BC1C19"/>
    <w:rsid w:val="00BC73A1"/>
    <w:rsid w:val="00BC7B9A"/>
    <w:rsid w:val="00BD04AA"/>
    <w:rsid w:val="00BD0B58"/>
    <w:rsid w:val="00BD0DC2"/>
    <w:rsid w:val="00BD105B"/>
    <w:rsid w:val="00BD3BC4"/>
    <w:rsid w:val="00BD408B"/>
    <w:rsid w:val="00BD43BF"/>
    <w:rsid w:val="00BD589D"/>
    <w:rsid w:val="00BE011A"/>
    <w:rsid w:val="00BE06EB"/>
    <w:rsid w:val="00BE3133"/>
    <w:rsid w:val="00BE3434"/>
    <w:rsid w:val="00BE6CAB"/>
    <w:rsid w:val="00BF0240"/>
    <w:rsid w:val="00BF1E40"/>
    <w:rsid w:val="00BF23C0"/>
    <w:rsid w:val="00BF4EBA"/>
    <w:rsid w:val="00BF5BAE"/>
    <w:rsid w:val="00BF60CA"/>
    <w:rsid w:val="00BF7DFF"/>
    <w:rsid w:val="00C02151"/>
    <w:rsid w:val="00C03908"/>
    <w:rsid w:val="00C05165"/>
    <w:rsid w:val="00C057B6"/>
    <w:rsid w:val="00C069A1"/>
    <w:rsid w:val="00C101B3"/>
    <w:rsid w:val="00C123FD"/>
    <w:rsid w:val="00C124D9"/>
    <w:rsid w:val="00C16926"/>
    <w:rsid w:val="00C17E54"/>
    <w:rsid w:val="00C202A4"/>
    <w:rsid w:val="00C22061"/>
    <w:rsid w:val="00C225EF"/>
    <w:rsid w:val="00C23414"/>
    <w:rsid w:val="00C25328"/>
    <w:rsid w:val="00C259E2"/>
    <w:rsid w:val="00C26E3C"/>
    <w:rsid w:val="00C318FB"/>
    <w:rsid w:val="00C31F16"/>
    <w:rsid w:val="00C3523B"/>
    <w:rsid w:val="00C35412"/>
    <w:rsid w:val="00C35429"/>
    <w:rsid w:val="00C35B01"/>
    <w:rsid w:val="00C414B1"/>
    <w:rsid w:val="00C44C20"/>
    <w:rsid w:val="00C4676C"/>
    <w:rsid w:val="00C470FE"/>
    <w:rsid w:val="00C51B2B"/>
    <w:rsid w:val="00C5391B"/>
    <w:rsid w:val="00C54321"/>
    <w:rsid w:val="00C5560D"/>
    <w:rsid w:val="00C563F9"/>
    <w:rsid w:val="00C6016D"/>
    <w:rsid w:val="00C60FBD"/>
    <w:rsid w:val="00C64686"/>
    <w:rsid w:val="00C65043"/>
    <w:rsid w:val="00C66A01"/>
    <w:rsid w:val="00C67A02"/>
    <w:rsid w:val="00C70C65"/>
    <w:rsid w:val="00C71C50"/>
    <w:rsid w:val="00C725AF"/>
    <w:rsid w:val="00C74499"/>
    <w:rsid w:val="00C770BA"/>
    <w:rsid w:val="00C77D65"/>
    <w:rsid w:val="00C81E74"/>
    <w:rsid w:val="00C831C9"/>
    <w:rsid w:val="00C847F7"/>
    <w:rsid w:val="00C84A08"/>
    <w:rsid w:val="00C84D5B"/>
    <w:rsid w:val="00C86AD4"/>
    <w:rsid w:val="00C87C4D"/>
    <w:rsid w:val="00C92E13"/>
    <w:rsid w:val="00C95EF7"/>
    <w:rsid w:val="00C95FFA"/>
    <w:rsid w:val="00C96A7A"/>
    <w:rsid w:val="00C96F57"/>
    <w:rsid w:val="00CA2271"/>
    <w:rsid w:val="00CA41D0"/>
    <w:rsid w:val="00CA4DAA"/>
    <w:rsid w:val="00CA595F"/>
    <w:rsid w:val="00CB39A5"/>
    <w:rsid w:val="00CC3303"/>
    <w:rsid w:val="00CC4669"/>
    <w:rsid w:val="00CC7F34"/>
    <w:rsid w:val="00CD33CE"/>
    <w:rsid w:val="00CD3AE4"/>
    <w:rsid w:val="00CD4123"/>
    <w:rsid w:val="00CD4541"/>
    <w:rsid w:val="00CD4E78"/>
    <w:rsid w:val="00CD5918"/>
    <w:rsid w:val="00CD62E3"/>
    <w:rsid w:val="00CD727A"/>
    <w:rsid w:val="00CE03A4"/>
    <w:rsid w:val="00CE06A4"/>
    <w:rsid w:val="00CE0E74"/>
    <w:rsid w:val="00CE27ED"/>
    <w:rsid w:val="00CE2927"/>
    <w:rsid w:val="00CE2AAB"/>
    <w:rsid w:val="00CE313A"/>
    <w:rsid w:val="00CE3CA1"/>
    <w:rsid w:val="00CE4286"/>
    <w:rsid w:val="00CE5250"/>
    <w:rsid w:val="00CF036A"/>
    <w:rsid w:val="00CF1FCA"/>
    <w:rsid w:val="00CF1FDF"/>
    <w:rsid w:val="00CF2CA9"/>
    <w:rsid w:val="00CF34DB"/>
    <w:rsid w:val="00CF40CC"/>
    <w:rsid w:val="00CF4144"/>
    <w:rsid w:val="00CF4D20"/>
    <w:rsid w:val="00CF5603"/>
    <w:rsid w:val="00CF5F31"/>
    <w:rsid w:val="00D00215"/>
    <w:rsid w:val="00D04A3D"/>
    <w:rsid w:val="00D07BFA"/>
    <w:rsid w:val="00D07C96"/>
    <w:rsid w:val="00D1226D"/>
    <w:rsid w:val="00D1294D"/>
    <w:rsid w:val="00D13494"/>
    <w:rsid w:val="00D137EF"/>
    <w:rsid w:val="00D13FE7"/>
    <w:rsid w:val="00D1516D"/>
    <w:rsid w:val="00D16864"/>
    <w:rsid w:val="00D219F8"/>
    <w:rsid w:val="00D245D6"/>
    <w:rsid w:val="00D27B06"/>
    <w:rsid w:val="00D3236A"/>
    <w:rsid w:val="00D3263B"/>
    <w:rsid w:val="00D344E0"/>
    <w:rsid w:val="00D3661F"/>
    <w:rsid w:val="00D3735F"/>
    <w:rsid w:val="00D40E27"/>
    <w:rsid w:val="00D41D7A"/>
    <w:rsid w:val="00D4326F"/>
    <w:rsid w:val="00D4356A"/>
    <w:rsid w:val="00D44173"/>
    <w:rsid w:val="00D448CF"/>
    <w:rsid w:val="00D458AC"/>
    <w:rsid w:val="00D5123B"/>
    <w:rsid w:val="00D51FF9"/>
    <w:rsid w:val="00D569F2"/>
    <w:rsid w:val="00D57503"/>
    <w:rsid w:val="00D61B3D"/>
    <w:rsid w:val="00D63E51"/>
    <w:rsid w:val="00D66EE2"/>
    <w:rsid w:val="00D72422"/>
    <w:rsid w:val="00D738BB"/>
    <w:rsid w:val="00D73F5C"/>
    <w:rsid w:val="00D76673"/>
    <w:rsid w:val="00D77855"/>
    <w:rsid w:val="00D77C86"/>
    <w:rsid w:val="00D80FC4"/>
    <w:rsid w:val="00D81652"/>
    <w:rsid w:val="00D824C5"/>
    <w:rsid w:val="00D842A5"/>
    <w:rsid w:val="00D85589"/>
    <w:rsid w:val="00D875BA"/>
    <w:rsid w:val="00D877C0"/>
    <w:rsid w:val="00D91861"/>
    <w:rsid w:val="00D91D64"/>
    <w:rsid w:val="00D92507"/>
    <w:rsid w:val="00D93F55"/>
    <w:rsid w:val="00D96EA8"/>
    <w:rsid w:val="00D978A0"/>
    <w:rsid w:val="00D97EC4"/>
    <w:rsid w:val="00D97F46"/>
    <w:rsid w:val="00DA06DA"/>
    <w:rsid w:val="00DA0878"/>
    <w:rsid w:val="00DB0BB2"/>
    <w:rsid w:val="00DB1E8A"/>
    <w:rsid w:val="00DB2FC6"/>
    <w:rsid w:val="00DB3FD5"/>
    <w:rsid w:val="00DC0DBB"/>
    <w:rsid w:val="00DC2748"/>
    <w:rsid w:val="00DC5390"/>
    <w:rsid w:val="00DC57B4"/>
    <w:rsid w:val="00DD127F"/>
    <w:rsid w:val="00DD22F5"/>
    <w:rsid w:val="00DD2649"/>
    <w:rsid w:val="00DD4587"/>
    <w:rsid w:val="00DD57AF"/>
    <w:rsid w:val="00DD7694"/>
    <w:rsid w:val="00DE00B7"/>
    <w:rsid w:val="00DE12C7"/>
    <w:rsid w:val="00DE43FC"/>
    <w:rsid w:val="00DE4A2C"/>
    <w:rsid w:val="00DF0183"/>
    <w:rsid w:val="00DF1301"/>
    <w:rsid w:val="00DF259C"/>
    <w:rsid w:val="00DF2801"/>
    <w:rsid w:val="00DF298D"/>
    <w:rsid w:val="00DF2E49"/>
    <w:rsid w:val="00DF3C9B"/>
    <w:rsid w:val="00DF40D8"/>
    <w:rsid w:val="00E002B5"/>
    <w:rsid w:val="00E00595"/>
    <w:rsid w:val="00E016B5"/>
    <w:rsid w:val="00E01FF5"/>
    <w:rsid w:val="00E022E9"/>
    <w:rsid w:val="00E036DB"/>
    <w:rsid w:val="00E071DA"/>
    <w:rsid w:val="00E113DD"/>
    <w:rsid w:val="00E11FDC"/>
    <w:rsid w:val="00E12B56"/>
    <w:rsid w:val="00E12F2E"/>
    <w:rsid w:val="00E136C8"/>
    <w:rsid w:val="00E14BC5"/>
    <w:rsid w:val="00E14ECC"/>
    <w:rsid w:val="00E17612"/>
    <w:rsid w:val="00E1788A"/>
    <w:rsid w:val="00E21677"/>
    <w:rsid w:val="00E217B9"/>
    <w:rsid w:val="00E218C7"/>
    <w:rsid w:val="00E22DDD"/>
    <w:rsid w:val="00E22E71"/>
    <w:rsid w:val="00E235F8"/>
    <w:rsid w:val="00E25175"/>
    <w:rsid w:val="00E31359"/>
    <w:rsid w:val="00E3201D"/>
    <w:rsid w:val="00E34305"/>
    <w:rsid w:val="00E34D87"/>
    <w:rsid w:val="00E36604"/>
    <w:rsid w:val="00E36797"/>
    <w:rsid w:val="00E377BE"/>
    <w:rsid w:val="00E410CF"/>
    <w:rsid w:val="00E41133"/>
    <w:rsid w:val="00E42AB5"/>
    <w:rsid w:val="00E456B2"/>
    <w:rsid w:val="00E460F2"/>
    <w:rsid w:val="00E463D5"/>
    <w:rsid w:val="00E46F89"/>
    <w:rsid w:val="00E52BB5"/>
    <w:rsid w:val="00E52CFB"/>
    <w:rsid w:val="00E53386"/>
    <w:rsid w:val="00E53FED"/>
    <w:rsid w:val="00E55BA4"/>
    <w:rsid w:val="00E5635E"/>
    <w:rsid w:val="00E57197"/>
    <w:rsid w:val="00E57FED"/>
    <w:rsid w:val="00E60D53"/>
    <w:rsid w:val="00E6474E"/>
    <w:rsid w:val="00E6475E"/>
    <w:rsid w:val="00E650AA"/>
    <w:rsid w:val="00E66D03"/>
    <w:rsid w:val="00E70452"/>
    <w:rsid w:val="00E70F29"/>
    <w:rsid w:val="00E719FF"/>
    <w:rsid w:val="00E71BEF"/>
    <w:rsid w:val="00E721F8"/>
    <w:rsid w:val="00E731E7"/>
    <w:rsid w:val="00E7415A"/>
    <w:rsid w:val="00E75A52"/>
    <w:rsid w:val="00E77D52"/>
    <w:rsid w:val="00E80435"/>
    <w:rsid w:val="00E8161B"/>
    <w:rsid w:val="00E84CB5"/>
    <w:rsid w:val="00E863E8"/>
    <w:rsid w:val="00E8651D"/>
    <w:rsid w:val="00E8700B"/>
    <w:rsid w:val="00E8727B"/>
    <w:rsid w:val="00E900BE"/>
    <w:rsid w:val="00E91962"/>
    <w:rsid w:val="00E91CEC"/>
    <w:rsid w:val="00E92147"/>
    <w:rsid w:val="00E93762"/>
    <w:rsid w:val="00E979DD"/>
    <w:rsid w:val="00EA0521"/>
    <w:rsid w:val="00EA765F"/>
    <w:rsid w:val="00EA7C78"/>
    <w:rsid w:val="00EB0AEB"/>
    <w:rsid w:val="00EB25F3"/>
    <w:rsid w:val="00EB2BA8"/>
    <w:rsid w:val="00EB3FE9"/>
    <w:rsid w:val="00EB49FA"/>
    <w:rsid w:val="00EB504B"/>
    <w:rsid w:val="00EB5524"/>
    <w:rsid w:val="00EB7583"/>
    <w:rsid w:val="00EB7994"/>
    <w:rsid w:val="00EC01EF"/>
    <w:rsid w:val="00EC0C30"/>
    <w:rsid w:val="00EC54F3"/>
    <w:rsid w:val="00EC596F"/>
    <w:rsid w:val="00EC7DA7"/>
    <w:rsid w:val="00ED052A"/>
    <w:rsid w:val="00ED10C7"/>
    <w:rsid w:val="00ED195B"/>
    <w:rsid w:val="00ED2B08"/>
    <w:rsid w:val="00ED6459"/>
    <w:rsid w:val="00ED6B7B"/>
    <w:rsid w:val="00ED7434"/>
    <w:rsid w:val="00EE029E"/>
    <w:rsid w:val="00EE04D0"/>
    <w:rsid w:val="00EE077B"/>
    <w:rsid w:val="00EE0E9C"/>
    <w:rsid w:val="00EE10AF"/>
    <w:rsid w:val="00EE12C3"/>
    <w:rsid w:val="00EE15D7"/>
    <w:rsid w:val="00EE15F8"/>
    <w:rsid w:val="00EE2AFE"/>
    <w:rsid w:val="00EE43D0"/>
    <w:rsid w:val="00EE5291"/>
    <w:rsid w:val="00EE5DC5"/>
    <w:rsid w:val="00EE66ED"/>
    <w:rsid w:val="00EF1B18"/>
    <w:rsid w:val="00EF30A6"/>
    <w:rsid w:val="00EF36C7"/>
    <w:rsid w:val="00EF389F"/>
    <w:rsid w:val="00EF3914"/>
    <w:rsid w:val="00EF3CE4"/>
    <w:rsid w:val="00EF51D4"/>
    <w:rsid w:val="00EF57A9"/>
    <w:rsid w:val="00EF686B"/>
    <w:rsid w:val="00F01F31"/>
    <w:rsid w:val="00F025F2"/>
    <w:rsid w:val="00F06560"/>
    <w:rsid w:val="00F12484"/>
    <w:rsid w:val="00F12C37"/>
    <w:rsid w:val="00F17BB3"/>
    <w:rsid w:val="00F17BB5"/>
    <w:rsid w:val="00F21162"/>
    <w:rsid w:val="00F22063"/>
    <w:rsid w:val="00F22972"/>
    <w:rsid w:val="00F237B5"/>
    <w:rsid w:val="00F23BC3"/>
    <w:rsid w:val="00F26A93"/>
    <w:rsid w:val="00F26E53"/>
    <w:rsid w:val="00F27811"/>
    <w:rsid w:val="00F27E42"/>
    <w:rsid w:val="00F31ADC"/>
    <w:rsid w:val="00F33339"/>
    <w:rsid w:val="00F34849"/>
    <w:rsid w:val="00F44B74"/>
    <w:rsid w:val="00F46ECA"/>
    <w:rsid w:val="00F46FDB"/>
    <w:rsid w:val="00F50A7B"/>
    <w:rsid w:val="00F510A2"/>
    <w:rsid w:val="00F5197F"/>
    <w:rsid w:val="00F52C35"/>
    <w:rsid w:val="00F5797B"/>
    <w:rsid w:val="00F60239"/>
    <w:rsid w:val="00F614E9"/>
    <w:rsid w:val="00F626B1"/>
    <w:rsid w:val="00F630D4"/>
    <w:rsid w:val="00F65B21"/>
    <w:rsid w:val="00F65B3E"/>
    <w:rsid w:val="00F677C3"/>
    <w:rsid w:val="00F71498"/>
    <w:rsid w:val="00F73445"/>
    <w:rsid w:val="00F750C9"/>
    <w:rsid w:val="00F76E1E"/>
    <w:rsid w:val="00F86B0B"/>
    <w:rsid w:val="00F87195"/>
    <w:rsid w:val="00F87A2F"/>
    <w:rsid w:val="00F87CB5"/>
    <w:rsid w:val="00F91E0F"/>
    <w:rsid w:val="00F93B2B"/>
    <w:rsid w:val="00F94FA9"/>
    <w:rsid w:val="00F96B79"/>
    <w:rsid w:val="00FA08CF"/>
    <w:rsid w:val="00FA1AEE"/>
    <w:rsid w:val="00FA1E10"/>
    <w:rsid w:val="00FA23EC"/>
    <w:rsid w:val="00FA6ECC"/>
    <w:rsid w:val="00FA7C0A"/>
    <w:rsid w:val="00FB0A8C"/>
    <w:rsid w:val="00FB15D0"/>
    <w:rsid w:val="00FB1CD4"/>
    <w:rsid w:val="00FB2D22"/>
    <w:rsid w:val="00FB2F37"/>
    <w:rsid w:val="00FB30CB"/>
    <w:rsid w:val="00FB31B5"/>
    <w:rsid w:val="00FB39DD"/>
    <w:rsid w:val="00FB4A3A"/>
    <w:rsid w:val="00FB4A8E"/>
    <w:rsid w:val="00FB5F0B"/>
    <w:rsid w:val="00FB6040"/>
    <w:rsid w:val="00FB699E"/>
    <w:rsid w:val="00FB76CA"/>
    <w:rsid w:val="00FC2AE5"/>
    <w:rsid w:val="00FC2B6C"/>
    <w:rsid w:val="00FC2E5D"/>
    <w:rsid w:val="00FC47C4"/>
    <w:rsid w:val="00FC4BB2"/>
    <w:rsid w:val="00FD0242"/>
    <w:rsid w:val="00FD1F0E"/>
    <w:rsid w:val="00FD37EE"/>
    <w:rsid w:val="00FD40E2"/>
    <w:rsid w:val="00FD4BE5"/>
    <w:rsid w:val="00FD59F8"/>
    <w:rsid w:val="00FE3612"/>
    <w:rsid w:val="00FE39BE"/>
    <w:rsid w:val="00FE3B81"/>
    <w:rsid w:val="00FF0622"/>
    <w:rsid w:val="00FF163F"/>
    <w:rsid w:val="00FF33AA"/>
    <w:rsid w:val="00FF4225"/>
    <w:rsid w:val="00FF5882"/>
    <w:rsid w:val="00FF7D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21D93"/>
    <w:pPr>
      <w:keepNext/>
      <w:spacing w:before="240" w:after="60"/>
      <w:outlineLvl w:val="0"/>
    </w:pPr>
    <w:rPr>
      <w:rFonts w:ascii="Cambria" w:hAnsi="Cambria"/>
      <w:b/>
      <w:bCs/>
      <w:kern w:val="32"/>
      <w:sz w:val="32"/>
      <w:szCs w:val="32"/>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jc w:val="center"/>
    </w:pPr>
    <w:rPr>
      <w:b/>
      <w:szCs w:val="20"/>
    </w:rPr>
  </w:style>
  <w:style w:type="paragraph" w:styleId="Header">
    <w:name w:val="header"/>
    <w:basedOn w:val="Normal"/>
    <w:link w:val="HeaderChar"/>
    <w:pPr>
      <w:tabs>
        <w:tab w:val="center" w:pos="4320"/>
        <w:tab w:val="right" w:pos="8640"/>
      </w:tabs>
    </w:pPr>
    <w:rPr>
      <w:lang w:val="en-GB"/>
    </w:rPr>
  </w:style>
  <w:style w:type="paragraph" w:styleId="BodyText2">
    <w:name w:val="Body Text 2"/>
    <w:basedOn w:val="Normal"/>
    <w:link w:val="BodyText2Char"/>
    <w:pPr>
      <w:tabs>
        <w:tab w:val="left" w:pos="360"/>
      </w:tabs>
      <w:spacing w:before="120"/>
      <w:jc w:val="both"/>
    </w:pPr>
    <w:rPr>
      <w:bCs/>
      <w:sz w:val="28"/>
    </w:rPr>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Helvetica" w:eastAsia="Arial Unicode MS" w:hAnsi="Helvetica" w:cs="Helvetica"/>
      <w:color w:val="000000"/>
      <w:sz w:val="20"/>
      <w:szCs w:val="20"/>
    </w:rPr>
  </w:style>
  <w:style w:type="paragraph" w:styleId="BodyTextIndent2">
    <w:name w:val="Body Text Indent 2"/>
    <w:basedOn w:val="Normal"/>
    <w:pPr>
      <w:ind w:left="720"/>
      <w:jc w:val="both"/>
    </w:pPr>
    <w:rPr>
      <w:szCs w:val="20"/>
    </w:rPr>
  </w:style>
  <w:style w:type="character" w:styleId="FollowedHyperlink">
    <w:name w:val="FollowedHyperlink"/>
    <w:rPr>
      <w:color w:val="800080"/>
      <w:u w:val="single"/>
    </w:rPr>
  </w:style>
  <w:style w:type="character" w:styleId="PageNumber">
    <w:name w:val="page number"/>
    <w:basedOn w:val="DefaultParagraphFont"/>
  </w:style>
  <w:style w:type="paragraph" w:customStyle="1" w:styleId="naiskr">
    <w:name w:val="naiskr"/>
    <w:basedOn w:val="Normal"/>
    <w:pPr>
      <w:spacing w:before="75" w:after="75"/>
    </w:pPr>
    <w:rPr>
      <w:lang w:eastAsia="lv-LV"/>
    </w:rPr>
  </w:style>
  <w:style w:type="paragraph" w:customStyle="1" w:styleId="a">
    <w:basedOn w:val="Normal"/>
    <w:rsid w:val="00C67A02"/>
    <w:pPr>
      <w:spacing w:after="160" w:line="240" w:lineRule="exact"/>
    </w:pPr>
    <w:rPr>
      <w:rFonts w:ascii="Tahoma" w:hAnsi="Tahoma" w:cs="Tahoma"/>
      <w:sz w:val="20"/>
      <w:szCs w:val="20"/>
      <w:lang w:val="en-US"/>
    </w:rPr>
  </w:style>
  <w:style w:type="paragraph" w:customStyle="1" w:styleId="CharChar2CharCharCharCharCharCharChar">
    <w:name w:val="Char Char2 Char Char Char Char Char Char Char"/>
    <w:basedOn w:val="Normal"/>
    <w:rsid w:val="00C414B1"/>
    <w:rPr>
      <w:lang w:val="pl-PL" w:eastAsia="pl-PL"/>
    </w:rPr>
  </w:style>
  <w:style w:type="paragraph" w:styleId="Title">
    <w:name w:val="Title"/>
    <w:basedOn w:val="Normal"/>
    <w:qFormat/>
    <w:rsid w:val="000211C8"/>
    <w:pPr>
      <w:jc w:val="center"/>
    </w:pPr>
    <w:rPr>
      <w:b/>
      <w:bCs/>
      <w:lang w:val="en-US"/>
    </w:rPr>
  </w:style>
  <w:style w:type="paragraph" w:customStyle="1" w:styleId="RakstzCharCharRakstzCharCharRakstz">
    <w:name w:val="Rakstz. Char Char Rakstz. Char Char Rakstz."/>
    <w:basedOn w:val="Normal"/>
    <w:rsid w:val="008754ED"/>
    <w:pPr>
      <w:spacing w:after="160" w:line="240" w:lineRule="exact"/>
    </w:pPr>
    <w:rPr>
      <w:rFonts w:ascii="Tahoma" w:hAnsi="Tahoma"/>
      <w:sz w:val="20"/>
      <w:szCs w:val="20"/>
      <w:lang w:val="en-US"/>
    </w:rPr>
  </w:style>
  <w:style w:type="paragraph" w:styleId="BalloonText">
    <w:name w:val="Balloon Text"/>
    <w:basedOn w:val="Normal"/>
    <w:link w:val="BalloonTextChar"/>
    <w:rsid w:val="002B2E11"/>
    <w:rPr>
      <w:rFonts w:ascii="Tahoma" w:hAnsi="Tahoma" w:cs="Tahoma"/>
      <w:sz w:val="16"/>
      <w:szCs w:val="16"/>
    </w:rPr>
  </w:style>
  <w:style w:type="character" w:customStyle="1" w:styleId="BalloonTextChar">
    <w:name w:val="Balloon Text Char"/>
    <w:link w:val="BalloonText"/>
    <w:rsid w:val="002B2E11"/>
    <w:rPr>
      <w:rFonts w:ascii="Tahoma" w:hAnsi="Tahoma" w:cs="Tahoma"/>
      <w:sz w:val="16"/>
      <w:szCs w:val="16"/>
      <w:lang w:eastAsia="en-US"/>
    </w:rPr>
  </w:style>
  <w:style w:type="character" w:customStyle="1" w:styleId="Heading1Char">
    <w:name w:val="Heading 1 Char"/>
    <w:link w:val="Heading1"/>
    <w:rsid w:val="00921D93"/>
    <w:rPr>
      <w:rFonts w:ascii="Cambria" w:eastAsia="Times New Roman" w:hAnsi="Cambria" w:cs="Times New Roman"/>
      <w:b/>
      <w:bCs/>
      <w:kern w:val="32"/>
      <w:sz w:val="32"/>
      <w:szCs w:val="32"/>
      <w:lang w:eastAsia="en-US"/>
    </w:rPr>
  </w:style>
  <w:style w:type="paragraph" w:styleId="ListParagraph">
    <w:name w:val="List Paragraph"/>
    <w:basedOn w:val="Normal"/>
    <w:uiPriority w:val="34"/>
    <w:qFormat/>
    <w:rsid w:val="0059055B"/>
    <w:pPr>
      <w:ind w:left="720"/>
    </w:pPr>
  </w:style>
  <w:style w:type="character" w:customStyle="1" w:styleId="BodyText2Char">
    <w:name w:val="Body Text 2 Char"/>
    <w:link w:val="BodyText2"/>
    <w:rsid w:val="0059055B"/>
    <w:rPr>
      <w:bCs/>
      <w:sz w:val="28"/>
      <w:szCs w:val="24"/>
      <w:lang w:eastAsia="en-US"/>
    </w:rPr>
  </w:style>
  <w:style w:type="character" w:customStyle="1" w:styleId="BodyTextChar">
    <w:name w:val="Body Text Char"/>
    <w:link w:val="BodyText"/>
    <w:rsid w:val="004911C7"/>
    <w:rPr>
      <w:b/>
      <w:sz w:val="24"/>
      <w:lang w:eastAsia="en-US"/>
    </w:rPr>
  </w:style>
  <w:style w:type="character" w:styleId="CommentReference">
    <w:name w:val="annotation reference"/>
    <w:rsid w:val="001D3F84"/>
    <w:rPr>
      <w:sz w:val="16"/>
      <w:szCs w:val="16"/>
    </w:rPr>
  </w:style>
  <w:style w:type="paragraph" w:styleId="CommentText">
    <w:name w:val="annotation text"/>
    <w:basedOn w:val="Normal"/>
    <w:link w:val="CommentTextChar"/>
    <w:rsid w:val="001D3F84"/>
    <w:rPr>
      <w:sz w:val="20"/>
      <w:szCs w:val="20"/>
    </w:rPr>
  </w:style>
  <w:style w:type="character" w:customStyle="1" w:styleId="CommentTextChar">
    <w:name w:val="Comment Text Char"/>
    <w:link w:val="CommentText"/>
    <w:rsid w:val="001D3F84"/>
    <w:rPr>
      <w:lang w:eastAsia="en-US"/>
    </w:rPr>
  </w:style>
  <w:style w:type="paragraph" w:styleId="CommentSubject">
    <w:name w:val="annotation subject"/>
    <w:basedOn w:val="CommentText"/>
    <w:next w:val="CommentText"/>
    <w:link w:val="CommentSubjectChar"/>
    <w:rsid w:val="001D3F84"/>
    <w:rPr>
      <w:b/>
      <w:bCs/>
    </w:rPr>
  </w:style>
  <w:style w:type="character" w:customStyle="1" w:styleId="CommentSubjectChar">
    <w:name w:val="Comment Subject Char"/>
    <w:link w:val="CommentSubject"/>
    <w:rsid w:val="001D3F84"/>
    <w:rPr>
      <w:b/>
      <w:bCs/>
      <w:lang w:eastAsia="en-US"/>
    </w:rPr>
  </w:style>
  <w:style w:type="character" w:customStyle="1" w:styleId="HeaderChar">
    <w:name w:val="Header Char"/>
    <w:link w:val="Header"/>
    <w:rsid w:val="00D3661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992827">
      <w:bodyDiv w:val="1"/>
      <w:marLeft w:val="0"/>
      <w:marRight w:val="0"/>
      <w:marTop w:val="0"/>
      <w:marBottom w:val="0"/>
      <w:divBdr>
        <w:top w:val="none" w:sz="0" w:space="0" w:color="auto"/>
        <w:left w:val="none" w:sz="0" w:space="0" w:color="auto"/>
        <w:bottom w:val="none" w:sz="0" w:space="0" w:color="auto"/>
        <w:right w:val="none" w:sz="0" w:space="0" w:color="auto"/>
      </w:divBdr>
    </w:div>
    <w:div w:id="782116178">
      <w:bodyDiv w:val="1"/>
      <w:marLeft w:val="0"/>
      <w:marRight w:val="0"/>
      <w:marTop w:val="0"/>
      <w:marBottom w:val="0"/>
      <w:divBdr>
        <w:top w:val="none" w:sz="0" w:space="0" w:color="auto"/>
        <w:left w:val="none" w:sz="0" w:space="0" w:color="auto"/>
        <w:bottom w:val="none" w:sz="0" w:space="0" w:color="auto"/>
        <w:right w:val="none" w:sz="0" w:space="0" w:color="auto"/>
      </w:divBdr>
    </w:div>
    <w:div w:id="868105819">
      <w:bodyDiv w:val="1"/>
      <w:marLeft w:val="0"/>
      <w:marRight w:val="0"/>
      <w:marTop w:val="0"/>
      <w:marBottom w:val="0"/>
      <w:divBdr>
        <w:top w:val="none" w:sz="0" w:space="0" w:color="auto"/>
        <w:left w:val="none" w:sz="0" w:space="0" w:color="auto"/>
        <w:bottom w:val="none" w:sz="0" w:space="0" w:color="auto"/>
        <w:right w:val="none" w:sz="0" w:space="0" w:color="auto"/>
      </w:divBdr>
    </w:div>
    <w:div w:id="956914673">
      <w:bodyDiv w:val="1"/>
      <w:marLeft w:val="0"/>
      <w:marRight w:val="0"/>
      <w:marTop w:val="0"/>
      <w:marBottom w:val="0"/>
      <w:divBdr>
        <w:top w:val="none" w:sz="0" w:space="0" w:color="auto"/>
        <w:left w:val="none" w:sz="0" w:space="0" w:color="auto"/>
        <w:bottom w:val="none" w:sz="0" w:space="0" w:color="auto"/>
        <w:right w:val="none" w:sz="0" w:space="0" w:color="auto"/>
      </w:divBdr>
    </w:div>
    <w:div w:id="1108348840">
      <w:bodyDiv w:val="1"/>
      <w:marLeft w:val="0"/>
      <w:marRight w:val="0"/>
      <w:marTop w:val="0"/>
      <w:marBottom w:val="0"/>
      <w:divBdr>
        <w:top w:val="none" w:sz="0" w:space="0" w:color="auto"/>
        <w:left w:val="none" w:sz="0" w:space="0" w:color="auto"/>
        <w:bottom w:val="none" w:sz="0" w:space="0" w:color="auto"/>
        <w:right w:val="none" w:sz="0" w:space="0" w:color="auto"/>
      </w:divBdr>
    </w:div>
    <w:div w:id="1395851773">
      <w:bodyDiv w:val="1"/>
      <w:marLeft w:val="0"/>
      <w:marRight w:val="0"/>
      <w:marTop w:val="0"/>
      <w:marBottom w:val="0"/>
      <w:divBdr>
        <w:top w:val="none" w:sz="0" w:space="0" w:color="auto"/>
        <w:left w:val="none" w:sz="0" w:space="0" w:color="auto"/>
        <w:bottom w:val="none" w:sz="0" w:space="0" w:color="auto"/>
        <w:right w:val="none" w:sz="0" w:space="0" w:color="auto"/>
      </w:divBdr>
    </w:div>
    <w:div w:id="1504777814">
      <w:bodyDiv w:val="1"/>
      <w:marLeft w:val="0"/>
      <w:marRight w:val="0"/>
      <w:marTop w:val="0"/>
      <w:marBottom w:val="0"/>
      <w:divBdr>
        <w:top w:val="none" w:sz="0" w:space="0" w:color="auto"/>
        <w:left w:val="none" w:sz="0" w:space="0" w:color="auto"/>
        <w:bottom w:val="none" w:sz="0" w:space="0" w:color="auto"/>
        <w:right w:val="none" w:sz="0" w:space="0" w:color="auto"/>
      </w:divBdr>
    </w:div>
    <w:div w:id="1546716972">
      <w:bodyDiv w:val="1"/>
      <w:marLeft w:val="0"/>
      <w:marRight w:val="0"/>
      <w:marTop w:val="0"/>
      <w:marBottom w:val="0"/>
      <w:divBdr>
        <w:top w:val="none" w:sz="0" w:space="0" w:color="auto"/>
        <w:left w:val="none" w:sz="0" w:space="0" w:color="auto"/>
        <w:bottom w:val="none" w:sz="0" w:space="0" w:color="auto"/>
        <w:right w:val="none" w:sz="0" w:space="0" w:color="auto"/>
      </w:divBdr>
    </w:div>
    <w:div w:id="185128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TargetMode="External" Target="mailto:madara.silina@mfa.gov.lv" Type="http://schemas.openxmlformats.org/officeDocument/2006/relationships/hyperlink" Id="rId8"/>
    <Relationship Target="theme/theme1.xml" Type="http://schemas.openxmlformats.org/officeDocument/2006/relationships/theme" Id="rId13"/>
    <Relationship Target="styles.xml" Type="http://schemas.openxmlformats.org/officeDocument/2006/relationships/styles" Id="rId3"/>
    <Relationship Target="endnotes.xml" Type="http://schemas.openxmlformats.org/officeDocument/2006/relationships/endnotes" Id="rId7"/>
    <Relationship Target="fontTable.xml" Type="http://schemas.openxmlformats.org/officeDocument/2006/relationships/fontTabl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oter1.xml" Type="http://schemas.openxmlformats.org/officeDocument/2006/relationships/footer" Id="rId11"/>
    <Relationship Target="webSettings.xml" Type="http://schemas.openxmlformats.org/officeDocument/2006/relationships/webSettings" Id="rId5"/>
    <Relationship Target="header2.xml" Type="http://schemas.openxmlformats.org/officeDocument/2006/relationships/header" Id="rId10"/>
    <Relationship Target="settings.xml" Type="http://schemas.openxmlformats.org/officeDocument/2006/relationships/settings" Id="rId4"/>
    <Relationship Target="header1.xml" Type="http://schemas.openxmlformats.org/officeDocument/2006/relationships/header"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46FCE9E9-0983-47E4-91A1-46D687657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Protokollēmuma projekts; info ziņojums "Par ES Ārlietu padomes attīstības sadarbības ministru 2019.gada 16.maija sanāksmē izskatāmajiem jautājumiem"</vt:lpstr>
    </vt:vector>
  </TitlesOfParts>
  <LinksUpToDate>false</LinksUpToDate>
  <CharactersWithSpaces>1410</CharactersWithSpaces>
  <SharedDoc>false</SharedDoc>
  <HLinks>
    <vt:vector size="6" baseType="variant">
      <vt:variant>
        <vt:i4>2555923</vt:i4>
      </vt:variant>
      <vt:variant>
        <vt:i4>0</vt:i4>
      </vt:variant>
      <vt:variant>
        <vt:i4>0</vt:i4>
      </vt:variant>
      <vt:variant>
        <vt:i4>5</vt:i4>
      </vt:variant>
      <vt:variant>
        <vt:lpwstr>mailto:madara.silina@mfa.gov.lv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Protokollēmuma projekts; info ziņojums "Par ES Ārlietu padomes attīstības sadarbības ministru 2019.gada 16.maija sanāksmē izskatāmajiem jautājumiem"</dc:title>
  <dc:subject/>
  <dc:creator/>
  <cp:keywords/>
  <dc:description>67016417; liga.jermacane@mfa.gov.lv</dc:description>
  <cp:lastModifiedBy/>
  <cp:revision>1</cp:revision>
  <dcterms:created xsi:type="dcterms:W3CDTF">2021-10-08T11:29:00Z</dcterms:created>
  <dcterms:modified xsi:type="dcterms:W3CDTF">2021-11-12T12:51:00Z</dcterms:modified>
</cp:coreProperties>
</file>

<file path=docProps/custom.xml><?xml version="1.0" encoding="utf-8"?>
<Properties xmlns:cup="http://schemas.openxmlformats.org/officeDocument/2006/custom-properties" xmlns:vt="http://schemas.openxmlformats.org/officeDocument/2006/docPropsVTypes" xmlns="http://schemas.openxmlformats.org/officeDocument/2006/custom-properties">
  <property fmtid="{D5CDD505-2E9C-101B-9397-08002B2CF9AE}" pid="2" name="DIScgiUrl">
    <vt:lpwstr>https://lim.esvis.gov.lv/cs/idcplg</vt:lpwstr>
  </property>
  <property fmtid="{D5CDD505-2E9C-101B-9397-08002B2CF9AE}" pid="3" name="DISdDocName">
    <vt:lpwstr>L288945</vt:lpwstr>
  </property>
  <property fmtid="{D5CDD505-2E9C-101B-9397-08002B2CF9AE}" pid="4" name="DISCesvisSigner">
    <vt:lpwstr> </vt:lpwstr>
  </property>
  <property fmtid="{D5CDD505-2E9C-101B-9397-08002B2CF9AE}" pid="5" name="DISTaskPaneUrl">
    <vt:lpwstr>https://lim.esvis.gov.lv/cs/idcplg?ClientControlled=DocMan&amp;coreContentOnly=1&amp;WebdavRequest=1&amp;IdcService=DOC_INFO&amp;dID=373344</vt:lpwstr>
  </property>
  <property fmtid="{D5CDD505-2E9C-101B-9397-08002B2CF9AE}" pid="6" name="DISCesvisSafetyLevel">
    <vt:lpwstr>Vispārpieejams</vt:lpwstr>
  </property>
  <property fmtid="{D5CDD505-2E9C-101B-9397-08002B2CF9AE}" pid="7" name="DISCesvisTitle">
    <vt:lpwstr>Par Latvijas Republikas nacionālajām pozīcijām par Partnerattiecību nolīgumiem starp Āfrikas, Karību jūras reģiona un Klusā okeāna valstīm, no vienas puses, un Eiropas Savienību un tās dalībvalstīm, no otras puses</vt:lpwstr>
  </property>
  <property fmtid="{D5CDD505-2E9C-101B-9397-08002B2CF9AE}" pid="8" name="DISCesvisDocRegDate">
    <vt:lpwstr>2021-11-12</vt:lpwstr>
  </property>
  <property fmtid="{D5CDD505-2E9C-101B-9397-08002B2CF9AE}" pid="9" name="DISCesvisMinistryOfMinister">
    <vt:lpwstr>wwTemplateNP_MinistryOfMinister(Ārlietu,)</vt:lpwstr>
  </property>
  <property fmtid="{D5CDD505-2E9C-101B-9397-08002B2CF9AE}" pid="10" name="DISCesvisAuthor">
    <vt:lpwstr>Ārlietu ministrija</vt:lpwstr>
  </property>
  <property fmtid="{D5CDD505-2E9C-101B-9397-08002B2CF9AE}" pid="11" name="DISidcName">
    <vt:lpwstr>1020404016200</vt:lpwstr>
  </property>
  <property fmtid="{D5CDD505-2E9C-101B-9397-08002B2CF9AE}" pid="12" name="DISProperties">
    <vt:lpwstr>DISCesvisAdditionalMakers,DIScgiUrl,DISdDocName,DISCesvisAdditionalMakersPhone,DISCesvisSigner,DISTaskPaneUrl,DISCesvisSafetyLevel,DISCesvisTitle,DISCesvisMinistryOfMinister,DISCesvisDocRegDate,DISCesvisAuthor,DISCesvisMainMaker,DISidcName,DISCesvisDescription,DISCesvisAdditionalMakersMail,DISdUser,DISCesvisRegDate,DISdID,DISCesvisMainMakerOrgUnitTitle</vt:lpwstr>
  </property>
  <property fmtid="{D5CDD505-2E9C-101B-9397-08002B2CF9AE}" pid="13" name="DISCesvisDescription">
    <vt:lpwstr>
</vt:lpwstr>
  </property>
  <property fmtid="{D5CDD505-2E9C-101B-9397-08002B2CF9AE}" pid="14" name="DISdUser">
    <vt:lpwstr>weblogic</vt:lpwstr>
  </property>
  <property fmtid="{D5CDD505-2E9C-101B-9397-08002B2CF9AE}" pid="15" name="DISCesvisRegDate">
    <vt:lpwstr>2021-11-12</vt:lpwstr>
  </property>
  <property fmtid="{D5CDD505-2E9C-101B-9397-08002B2CF9AE}" pid="16" name="DISdID">
    <vt:lpwstr>373344</vt:lpwstr>
  </property>
  <property fmtid="{D5CDD505-2E9C-101B-9397-08002B2CF9AE}" pid="17" name="DISCesvisAdditionalMakers">
    <vt:lpwstr>Nodaļas vadītājs Madara Siliņa</vt:lpwstr>
  </property>
  <property fmtid="{D5CDD505-2E9C-101B-9397-08002B2CF9AE}" pid="18" name="DISCesvisMainMaker">
    <vt:lpwstr>Nodaļas vadītājs Madara Siliņa</vt:lpwstr>
  </property>
  <property fmtid="{D5CDD505-2E9C-101B-9397-08002B2CF9AE}" pid="19" name="DISCesvisAdditionalMakersMail">
    <vt:lpwstr>Madara.Silina@mfa.gov.lv</vt:lpwstr>
  </property>
  <property fmtid="{D5CDD505-2E9C-101B-9397-08002B2CF9AE}" pid="20" name="DISCesvisMainMakerOrgUnitTitle">
    <vt:lpwstr>Attīstības sadarbības politikas nodaļa</vt:lpwstr>
  </property>
  <property fmtid="{D5CDD505-2E9C-101B-9397-08002B2CF9AE}" pid="21" name="DISCesvisAdditionalMakersPhone">
    <vt:lpwstr>67016234</vt:lpwstr>
  </property>
</Properties>
</file>