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33C5" w:rsidRDefault="000C33C5" w:rsidP="00623FF8">
      <w:pPr>
        <w:pStyle w:val="Parastais"/>
        <w:jc w:val="center"/>
        <w:rPr>
          <w:b/>
        </w:rPr>
      </w:pPr>
    </w:p>
    <w:p w:rsidR="000C33C5" w:rsidRDefault="000C33C5" w:rsidP="00623FF8">
      <w:pPr>
        <w:pStyle w:val="Parastais"/>
        <w:jc w:val="center"/>
        <w:rPr>
          <w:b/>
        </w:rPr>
      </w:pPr>
    </w:p>
    <w:p w:rsidR="007E470A" w:rsidRDefault="007E470A" w:rsidP="00623FF8">
      <w:pPr>
        <w:pStyle w:val="Parastais"/>
        <w:jc w:val="center"/>
        <w:rPr>
          <w:b/>
        </w:rPr>
      </w:pPr>
      <w:r>
        <w:rPr>
          <w:b/>
        </w:rPr>
        <w:t>LATVIJAS REPU</w:t>
      </w:r>
      <w:r w:rsidR="000D2426">
        <w:rPr>
          <w:b/>
        </w:rPr>
        <w:t>B</w:t>
      </w:r>
      <w:r>
        <w:rPr>
          <w:b/>
        </w:rPr>
        <w:t xml:space="preserve">LIKAS </w:t>
      </w:r>
      <w:r w:rsidR="00080A01" w:rsidRPr="001B3E9E">
        <w:rPr>
          <w:b/>
        </w:rPr>
        <w:t xml:space="preserve">MINISTRU KABINETA </w:t>
      </w:r>
    </w:p>
    <w:p w:rsidR="00080A01" w:rsidRPr="001B3E9E" w:rsidRDefault="00080A01" w:rsidP="00623FF8">
      <w:pPr>
        <w:pStyle w:val="Parastais"/>
        <w:jc w:val="center"/>
        <w:rPr>
          <w:b/>
        </w:rPr>
      </w:pPr>
      <w:r w:rsidRPr="001B3E9E">
        <w:rPr>
          <w:b/>
        </w:rPr>
        <w:t>SĒDES PROTOKOLLĒMUMS</w:t>
      </w:r>
    </w:p>
    <w:p w:rsidR="00080A01" w:rsidRPr="001B3E9E" w:rsidRDefault="00080A01" w:rsidP="00623FF8">
      <w:pPr>
        <w:pStyle w:val="Parastais"/>
        <w:jc w:val="center"/>
        <w:rPr>
          <w:b/>
        </w:rPr>
      </w:pPr>
      <w:r w:rsidRPr="001B3E9E">
        <w:rPr>
          <w:b/>
        </w:rPr>
        <w:t>_________________________________________________________</w:t>
      </w:r>
    </w:p>
    <w:p w:rsidR="00080A01" w:rsidRPr="001B3E9E" w:rsidRDefault="00080A01" w:rsidP="00623FF8">
      <w:pPr>
        <w:pStyle w:val="Parastais"/>
        <w:jc w:val="center"/>
        <w:rPr>
          <w:b/>
        </w:rPr>
      </w:pPr>
    </w:p>
    <w:p w:rsidR="00080A01" w:rsidRPr="001B3E9E" w:rsidRDefault="00080A01" w:rsidP="00623FF8">
      <w:pPr>
        <w:pStyle w:val="Parastais"/>
        <w:tabs>
          <w:tab w:val="center" w:pos="4500"/>
          <w:tab w:val="right" w:pos="9000"/>
        </w:tabs>
        <w:jc w:val="both"/>
      </w:pPr>
      <w:r w:rsidRPr="001B3E9E">
        <w:t>Rīgā</w:t>
      </w:r>
      <w:r w:rsidR="008A06D4">
        <w:tab/>
      </w:r>
      <w:r w:rsidRPr="001B3E9E">
        <w:t>Nr.</w:t>
      </w:r>
      <w:r w:rsidR="008A06D4">
        <w:tab/>
      </w:r>
      <w:r w:rsidRPr="001B3E9E">
        <w:t>20</w:t>
      </w:r>
      <w:r w:rsidR="00EE5522">
        <w:t>21</w:t>
      </w:r>
      <w:r w:rsidRPr="001B3E9E">
        <w:t>.</w:t>
      </w:r>
      <w:r w:rsidR="00465C6B">
        <w:t> </w:t>
      </w:r>
      <w:r w:rsidRPr="001B3E9E">
        <w:t xml:space="preserve">gada </w:t>
      </w:r>
      <w:r w:rsidR="00EA12C7">
        <w:t>7</w:t>
      </w:r>
      <w:r w:rsidRPr="009E4059">
        <w:t>.</w:t>
      </w:r>
      <w:r w:rsidR="00465C6B" w:rsidRPr="009E4059">
        <w:t> </w:t>
      </w:r>
      <w:r w:rsidR="00EA12C7">
        <w:t>janvāris</w:t>
      </w:r>
    </w:p>
    <w:p w:rsidR="00080A01" w:rsidRPr="001B3E9E" w:rsidRDefault="00080A01" w:rsidP="00623FF8">
      <w:pPr>
        <w:pStyle w:val="Parastais"/>
        <w:jc w:val="both"/>
      </w:pPr>
    </w:p>
    <w:p w:rsidR="00080A01" w:rsidRPr="001B3E9E" w:rsidRDefault="00EA12C7" w:rsidP="00623FF8">
      <w:pPr>
        <w:pStyle w:val="BodyText"/>
        <w:jc w:val="center"/>
        <w:rPr>
          <w:b/>
          <w:szCs w:val="28"/>
        </w:rPr>
      </w:pPr>
      <w:r>
        <w:rPr>
          <w:b/>
          <w:szCs w:val="28"/>
        </w:rPr>
        <w:t>10</w:t>
      </w:r>
      <w:r w:rsidR="001B3E9E" w:rsidRPr="001B3E9E">
        <w:rPr>
          <w:b/>
          <w:szCs w:val="28"/>
        </w:rPr>
        <w:t>.§</w:t>
      </w:r>
    </w:p>
    <w:p w:rsidR="00080A01" w:rsidRPr="001B3E9E" w:rsidRDefault="00080A01" w:rsidP="00623FF8">
      <w:pPr>
        <w:pStyle w:val="Parastais"/>
        <w:jc w:val="center"/>
      </w:pPr>
    </w:p>
    <w:p w:rsidR="000C58D8" w:rsidRDefault="00EA12C7" w:rsidP="00EA12C7">
      <w:pPr>
        <w:pStyle w:val="Parastais"/>
        <w:ind w:firstLine="720"/>
        <w:jc w:val="both"/>
      </w:pPr>
      <w:r w:rsidRPr="00EF456A">
        <w:rPr>
          <w:b/>
          <w:lang w:eastAsia="en-US"/>
        </w:rPr>
        <w:t xml:space="preserve">Ministru kabineta noteikumu </w:t>
      </w:r>
      <w:r>
        <w:rPr>
          <w:b/>
          <w:lang w:eastAsia="en-US"/>
        </w:rPr>
        <w:t xml:space="preserve">projekts </w:t>
      </w:r>
      <w:r w:rsidRPr="00EF456A">
        <w:rPr>
          <w:b/>
          <w:lang w:eastAsia="en-US"/>
        </w:rPr>
        <w:t xml:space="preserve">,,Grozījumi </w:t>
      </w:r>
      <w:r w:rsidRPr="00EF456A">
        <w:rPr>
          <w:b/>
        </w:rPr>
        <w:t>Ministru kabineta 2012.gada 21.februāra noteikumos Nr.134 „Personu apliecinošu dokumentu noteikumi””</w:t>
      </w:r>
    </w:p>
    <w:p w:rsidR="00EA12C7" w:rsidRDefault="00EA12C7" w:rsidP="00384275">
      <w:pPr>
        <w:pStyle w:val="Parastais"/>
        <w:tabs>
          <w:tab w:val="left" w:pos="993"/>
        </w:tabs>
        <w:ind w:firstLine="720"/>
        <w:jc w:val="both"/>
        <w:rPr>
          <w:rStyle w:val="spelle"/>
        </w:rPr>
      </w:pPr>
    </w:p>
    <w:p w:rsidR="00AC6CAD" w:rsidRDefault="001333D3" w:rsidP="00384275">
      <w:pPr>
        <w:pStyle w:val="Parastais"/>
        <w:tabs>
          <w:tab w:val="left" w:pos="993"/>
        </w:tabs>
        <w:ind w:firstLine="720"/>
        <w:jc w:val="both"/>
        <w:rPr>
          <w:rStyle w:val="spelle"/>
        </w:rPr>
      </w:pPr>
      <w:r>
        <w:rPr>
          <w:rStyle w:val="spelle"/>
        </w:rPr>
        <w:t>Pieņemt</w:t>
      </w:r>
      <w:r w:rsidR="005C6222" w:rsidRPr="00380EEC">
        <w:rPr>
          <w:rStyle w:val="spelle"/>
        </w:rPr>
        <w:t xml:space="preserve"> iesniegto </w:t>
      </w:r>
      <w:r>
        <w:rPr>
          <w:rStyle w:val="spelle"/>
        </w:rPr>
        <w:t>noteikumu projektu</w:t>
      </w:r>
      <w:r w:rsidR="005C6222" w:rsidRPr="00380EEC">
        <w:rPr>
          <w:rStyle w:val="spelle"/>
        </w:rPr>
        <w:t>.</w:t>
      </w:r>
      <w:r w:rsidR="005C6222">
        <w:rPr>
          <w:rStyle w:val="spelle"/>
        </w:rPr>
        <w:t xml:space="preserve"> </w:t>
      </w:r>
    </w:p>
    <w:p w:rsidR="00CB57EA" w:rsidRDefault="00CB57EA" w:rsidP="009E4059">
      <w:pPr>
        <w:pStyle w:val="Parastais"/>
        <w:ind w:firstLine="709"/>
        <w:jc w:val="both"/>
        <w:rPr>
          <w:rStyle w:val="spelle"/>
        </w:rPr>
      </w:pPr>
    </w:p>
    <w:p w:rsidR="007D2035" w:rsidRPr="007D2035" w:rsidRDefault="007D2035" w:rsidP="007D2035">
      <w:pPr>
        <w:pStyle w:val="Parastais"/>
        <w:ind w:firstLine="720"/>
      </w:pPr>
      <w:r w:rsidRPr="007D2035">
        <w:t>Valsts kancelejai sagatavot noteikumu projektu parakstīšanai.</w:t>
      </w:r>
    </w:p>
    <w:p w:rsidR="000C33C5" w:rsidRDefault="000C33C5" w:rsidP="00623FF8">
      <w:pPr>
        <w:pStyle w:val="Parastais"/>
        <w:jc w:val="both"/>
      </w:pPr>
    </w:p>
    <w:p w:rsidR="007D2035" w:rsidRDefault="007D2035" w:rsidP="00623FF8">
      <w:pPr>
        <w:pStyle w:val="Parastais"/>
        <w:jc w:val="both"/>
      </w:pPr>
    </w:p>
    <w:p w:rsidR="00DC2E48" w:rsidRDefault="00DC2E48" w:rsidP="00623FF8">
      <w:pPr>
        <w:pStyle w:val="Parastais"/>
        <w:jc w:val="both"/>
      </w:pPr>
    </w:p>
    <w:p w:rsidR="00362ECF" w:rsidRPr="00362ECF" w:rsidRDefault="00362ECF" w:rsidP="00362ECF">
      <w:pPr>
        <w:pStyle w:val="Parastais"/>
        <w:tabs>
          <w:tab w:val="left" w:pos="7371"/>
        </w:tabs>
        <w:jc w:val="both"/>
      </w:pPr>
      <w:r w:rsidRPr="00362ECF">
        <w:t>Ministru prezidents                                                            Arturs Krišjānis Kariņš</w:t>
      </w:r>
    </w:p>
    <w:p w:rsidR="00CB57EA" w:rsidRPr="001B3E9E" w:rsidRDefault="00CB57EA" w:rsidP="00CB57EA">
      <w:pPr>
        <w:pStyle w:val="Parastais"/>
      </w:pPr>
    </w:p>
    <w:p w:rsidR="00CB57EA" w:rsidRPr="001B3E9E" w:rsidRDefault="00CB57EA" w:rsidP="00CB57EA">
      <w:pPr>
        <w:pStyle w:val="Parastais"/>
      </w:pPr>
      <w:r>
        <w:t>Valsts kancelejas direktors</w:t>
      </w:r>
      <w:r>
        <w:tab/>
      </w:r>
      <w:r>
        <w:tab/>
      </w:r>
      <w:r>
        <w:tab/>
      </w:r>
      <w:r>
        <w:tab/>
      </w:r>
      <w:r>
        <w:tab/>
        <w:t xml:space="preserve">Jānis </w:t>
      </w:r>
      <w:proofErr w:type="spellStart"/>
      <w:r>
        <w:t>Citskovskis</w:t>
      </w:r>
      <w:proofErr w:type="spellEnd"/>
    </w:p>
    <w:p w:rsidR="00CB57EA" w:rsidRPr="001B3E9E" w:rsidRDefault="00CB57EA" w:rsidP="00CB57EA">
      <w:pPr>
        <w:pStyle w:val="Parastais"/>
      </w:pPr>
    </w:p>
    <w:p w:rsidR="00362ECF" w:rsidRPr="00362ECF" w:rsidRDefault="00EA12C7" w:rsidP="00362ECF">
      <w:pPr>
        <w:pStyle w:val="Parastais"/>
        <w:jc w:val="both"/>
        <w:rPr>
          <w:color w:val="000000"/>
        </w:rPr>
      </w:pPr>
      <w:proofErr w:type="spellStart"/>
      <w:r>
        <w:rPr>
          <w:color w:val="000000"/>
        </w:rPr>
        <w:t>Iekšlietu</w:t>
      </w:r>
      <w:proofErr w:type="spellEnd"/>
      <w:r>
        <w:rPr>
          <w:color w:val="000000"/>
        </w:rPr>
        <w:t xml:space="preserve"> ministre</w:t>
      </w:r>
      <w:r w:rsidR="00362ECF" w:rsidRPr="00362ECF">
        <w:rPr>
          <w:color w:val="000000"/>
        </w:rPr>
        <w:tab/>
      </w:r>
      <w:r w:rsidR="00362ECF" w:rsidRPr="00362ECF">
        <w:rPr>
          <w:color w:val="000000"/>
        </w:rPr>
        <w:tab/>
      </w:r>
      <w:r w:rsidR="00362ECF" w:rsidRPr="00362ECF">
        <w:rPr>
          <w:color w:val="000000"/>
        </w:rPr>
        <w:tab/>
      </w:r>
      <w:r w:rsidR="00362ECF" w:rsidRPr="00362ECF">
        <w:rPr>
          <w:color w:val="000000"/>
        </w:rPr>
        <w:tab/>
      </w:r>
      <w:r w:rsidR="00362ECF" w:rsidRPr="00362ECF">
        <w:rPr>
          <w:color w:val="000000"/>
        </w:rPr>
        <w:tab/>
      </w:r>
      <w:r w:rsidR="00362ECF" w:rsidRPr="00362ECF">
        <w:rPr>
          <w:color w:val="000000"/>
        </w:rPr>
        <w:tab/>
      </w:r>
      <w:r w:rsidR="00362ECF" w:rsidRPr="00362ECF">
        <w:rPr>
          <w:color w:val="000000"/>
        </w:rPr>
        <w:tab/>
      </w:r>
      <w:r>
        <w:rPr>
          <w:color w:val="000000"/>
        </w:rPr>
        <w:t>Marija</w:t>
      </w:r>
      <w:r w:rsidR="00362ECF" w:rsidRPr="00362ECF">
        <w:rPr>
          <w:color w:val="000000"/>
        </w:rPr>
        <w:t xml:space="preserve"> </w:t>
      </w:r>
      <w:r>
        <w:rPr>
          <w:color w:val="000000"/>
        </w:rPr>
        <w:t>Golubeva</w:t>
      </w:r>
    </w:p>
    <w:p w:rsidR="00D7606A" w:rsidRDefault="00D7606A" w:rsidP="007A459F">
      <w:pPr>
        <w:pStyle w:val="Parastais"/>
        <w:tabs>
          <w:tab w:val="left" w:pos="1905"/>
        </w:tabs>
      </w:pPr>
    </w:p>
    <w:p w:rsidR="00A70B2F" w:rsidRDefault="00A70B2F" w:rsidP="007A459F">
      <w:pPr>
        <w:pStyle w:val="Parastais"/>
        <w:tabs>
          <w:tab w:val="left" w:pos="1905"/>
        </w:tabs>
      </w:pPr>
    </w:p>
    <w:sectPr w:rsidR="00A70B2F" w:rsidSect="00920D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4054" w:rsidRDefault="00744054">
      <w:pPr>
        <w:pStyle w:val="Parastais"/>
      </w:pPr>
      <w:r>
        <w:separator/>
      </w:r>
    </w:p>
  </w:endnote>
  <w:endnote w:type="continuationSeparator" w:id="0">
    <w:p w:rsidR="00744054" w:rsidRDefault="00744054">
      <w:pPr>
        <w:pStyle w:val="Parastais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12C7" w:rsidRDefault="00EA12C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47D7" w:rsidRPr="00846D58" w:rsidRDefault="00846D58" w:rsidP="00846D58">
    <w:pPr>
      <w:pStyle w:val="Parastais"/>
      <w:jc w:val="both"/>
      <w:rPr>
        <w:sz w:val="22"/>
        <w:szCs w:val="22"/>
      </w:rPr>
    </w:pPr>
    <w:r w:rsidRPr="00D7606A">
      <w:rPr>
        <w:sz w:val="22"/>
        <w:szCs w:val="22"/>
      </w:rPr>
      <w:t>TM</w:t>
    </w:r>
    <w:r>
      <w:rPr>
        <w:sz w:val="22"/>
        <w:szCs w:val="22"/>
      </w:rPr>
      <w:t>P</w:t>
    </w:r>
    <w:r w:rsidRPr="00D7606A">
      <w:rPr>
        <w:sz w:val="22"/>
        <w:szCs w:val="22"/>
      </w:rPr>
      <w:t>rot_</w:t>
    </w:r>
    <w:r w:rsidR="0064547D">
      <w:rPr>
        <w:sz w:val="22"/>
        <w:szCs w:val="22"/>
      </w:rPr>
      <w:t>120917</w:t>
    </w:r>
    <w:r w:rsidRPr="00D7606A">
      <w:rPr>
        <w:sz w:val="22"/>
        <w:szCs w:val="22"/>
      </w:rPr>
      <w:t>_</w:t>
    </w:r>
    <w:r w:rsidR="0064547D">
      <w:rPr>
        <w:sz w:val="22"/>
        <w:szCs w:val="22"/>
      </w:rPr>
      <w:t>uzturlidzekli</w:t>
    </w:r>
    <w:r w:rsidRPr="00D7606A">
      <w:rPr>
        <w:sz w:val="22"/>
        <w:szCs w:val="22"/>
      </w:rPr>
      <w:t xml:space="preserve">; Ministru kabineta sēdes protokollēmuma projekts „Par </w:t>
    </w:r>
    <w:r>
      <w:rPr>
        <w:sz w:val="22"/>
        <w:szCs w:val="22"/>
      </w:rPr>
      <w:t xml:space="preserve">likumprojektu “Grozījumi </w:t>
    </w:r>
    <w:r w:rsidR="0064547D">
      <w:rPr>
        <w:sz w:val="22"/>
        <w:szCs w:val="22"/>
      </w:rPr>
      <w:t>Uzturlīdzekļu garantiju fonda</w:t>
    </w:r>
    <w:r>
      <w:rPr>
        <w:sz w:val="22"/>
        <w:szCs w:val="22"/>
      </w:rPr>
      <w:t xml:space="preserve"> likumā”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2210" w:rsidRPr="00E74D5E" w:rsidRDefault="00921D9D" w:rsidP="005C6222">
    <w:pPr>
      <w:pStyle w:val="Parastais"/>
      <w:jc w:val="both"/>
      <w:rPr>
        <w:sz w:val="20"/>
        <w:szCs w:val="20"/>
      </w:rPr>
    </w:pP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FILENAME   \* MERGEFORMAT </w:instrText>
    </w:r>
    <w:r>
      <w:rPr>
        <w:sz w:val="20"/>
        <w:szCs w:val="20"/>
      </w:rPr>
      <w:fldChar w:fldCharType="separate"/>
    </w:r>
    <w:r w:rsidR="00EA12C7">
      <w:rPr>
        <w:noProof/>
        <w:sz w:val="20"/>
        <w:szCs w:val="20"/>
      </w:rPr>
      <w:t>IeM</w:t>
    </w:r>
    <w:r w:rsidR="00D77A6B">
      <w:rPr>
        <w:noProof/>
        <w:sz w:val="20"/>
        <w:szCs w:val="20"/>
      </w:rPr>
      <w:t>P</w:t>
    </w:r>
    <w:r w:rsidR="00B52842">
      <w:rPr>
        <w:noProof/>
        <w:sz w:val="20"/>
        <w:szCs w:val="20"/>
      </w:rPr>
      <w:t>rot_</w:t>
    </w:r>
    <w:r w:rsidR="00EA12C7">
      <w:rPr>
        <w:noProof/>
        <w:sz w:val="20"/>
        <w:szCs w:val="20"/>
      </w:rPr>
      <w:t>21</w:t>
    </w:r>
    <w:r w:rsidR="00226285">
      <w:rPr>
        <w:noProof/>
        <w:sz w:val="20"/>
        <w:szCs w:val="20"/>
      </w:rPr>
      <w:t>0921</w:t>
    </w:r>
    <w:r>
      <w:rPr>
        <w:sz w:val="20"/>
        <w:szCs w:val="20"/>
      </w:rPr>
      <w:fldChar w:fldCharType="end"/>
    </w:r>
    <w:bookmarkStart w:id="0" w:name="_GoBack"/>
    <w:bookmarkEnd w:id="0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4054" w:rsidRDefault="00744054">
      <w:pPr>
        <w:pStyle w:val="Parastais"/>
      </w:pPr>
      <w:r>
        <w:separator/>
      </w:r>
    </w:p>
  </w:footnote>
  <w:footnote w:type="continuationSeparator" w:id="0">
    <w:p w:rsidR="00744054" w:rsidRDefault="00744054">
      <w:pPr>
        <w:pStyle w:val="Parastais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47D7" w:rsidRDefault="00AA5F2E" w:rsidP="000C0BA9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AA47D7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AA47D7" w:rsidRDefault="00AA47D7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47D7" w:rsidRPr="00B65848" w:rsidRDefault="00AA5F2E" w:rsidP="000C0BA9">
    <w:pPr>
      <w:pStyle w:val="Header"/>
      <w:framePr w:wrap="around" w:vAnchor="text" w:hAnchor="margin" w:xAlign="center" w:y="1"/>
      <w:rPr>
        <w:rStyle w:val="PageNumber"/>
        <w:sz w:val="24"/>
        <w:szCs w:val="24"/>
      </w:rPr>
    </w:pPr>
    <w:r w:rsidRPr="00B65848">
      <w:rPr>
        <w:rStyle w:val="PageNumber"/>
        <w:sz w:val="24"/>
        <w:szCs w:val="24"/>
      </w:rPr>
      <w:fldChar w:fldCharType="begin"/>
    </w:r>
    <w:r w:rsidR="00AA47D7" w:rsidRPr="00B65848">
      <w:rPr>
        <w:rStyle w:val="PageNumber"/>
        <w:sz w:val="24"/>
        <w:szCs w:val="24"/>
      </w:rPr>
      <w:instrText xml:space="preserve">PAGE  </w:instrText>
    </w:r>
    <w:r w:rsidRPr="00B65848">
      <w:rPr>
        <w:rStyle w:val="PageNumber"/>
        <w:sz w:val="24"/>
        <w:szCs w:val="24"/>
      </w:rPr>
      <w:fldChar w:fldCharType="separate"/>
    </w:r>
    <w:r w:rsidR="0064547D">
      <w:rPr>
        <w:rStyle w:val="PageNumber"/>
        <w:noProof/>
        <w:sz w:val="24"/>
        <w:szCs w:val="24"/>
      </w:rPr>
      <w:t>2</w:t>
    </w:r>
    <w:r w:rsidRPr="00B65848">
      <w:rPr>
        <w:rStyle w:val="PageNumber"/>
        <w:sz w:val="24"/>
        <w:szCs w:val="24"/>
      </w:rPr>
      <w:fldChar w:fldCharType="end"/>
    </w:r>
  </w:p>
  <w:p w:rsidR="00AA47D7" w:rsidRDefault="00AA47D7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12C7" w:rsidRDefault="00EA12C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7475AE"/>
    <w:multiLevelType w:val="hybridMultilevel"/>
    <w:tmpl w:val="62502E0E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1FB078F"/>
    <w:multiLevelType w:val="hybridMultilevel"/>
    <w:tmpl w:val="96B4DEE6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B247564"/>
    <w:multiLevelType w:val="hybridMultilevel"/>
    <w:tmpl w:val="4EA69A84"/>
    <w:lvl w:ilvl="0" w:tplc="973C5C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0A01"/>
    <w:rsid w:val="000062EB"/>
    <w:rsid w:val="00020CF1"/>
    <w:rsid w:val="000248E4"/>
    <w:rsid w:val="000319A2"/>
    <w:rsid w:val="00073004"/>
    <w:rsid w:val="00080A01"/>
    <w:rsid w:val="00085DF7"/>
    <w:rsid w:val="000938C2"/>
    <w:rsid w:val="000A0AFD"/>
    <w:rsid w:val="000B2D0A"/>
    <w:rsid w:val="000C0BA9"/>
    <w:rsid w:val="000C33C5"/>
    <w:rsid w:val="000C407B"/>
    <w:rsid w:val="000C511D"/>
    <w:rsid w:val="000C58D8"/>
    <w:rsid w:val="000D0DC7"/>
    <w:rsid w:val="000D2426"/>
    <w:rsid w:val="000E0A22"/>
    <w:rsid w:val="000F3387"/>
    <w:rsid w:val="000F72EB"/>
    <w:rsid w:val="001027A1"/>
    <w:rsid w:val="001053A5"/>
    <w:rsid w:val="0011079C"/>
    <w:rsid w:val="001333D3"/>
    <w:rsid w:val="00144CA0"/>
    <w:rsid w:val="0015713A"/>
    <w:rsid w:val="0016454E"/>
    <w:rsid w:val="00165740"/>
    <w:rsid w:val="001716C7"/>
    <w:rsid w:val="001818BF"/>
    <w:rsid w:val="00187F3C"/>
    <w:rsid w:val="001A4FD2"/>
    <w:rsid w:val="001B3E9E"/>
    <w:rsid w:val="001E7BCA"/>
    <w:rsid w:val="001F1259"/>
    <w:rsid w:val="001F3160"/>
    <w:rsid w:val="00205259"/>
    <w:rsid w:val="0020633B"/>
    <w:rsid w:val="00226285"/>
    <w:rsid w:val="00251FDE"/>
    <w:rsid w:val="00253FBE"/>
    <w:rsid w:val="00263E2E"/>
    <w:rsid w:val="002A0E03"/>
    <w:rsid w:val="002A2959"/>
    <w:rsid w:val="002C5D84"/>
    <w:rsid w:val="003034DB"/>
    <w:rsid w:val="00342251"/>
    <w:rsid w:val="0035659D"/>
    <w:rsid w:val="00362ECF"/>
    <w:rsid w:val="003750DD"/>
    <w:rsid w:val="00384275"/>
    <w:rsid w:val="0039657F"/>
    <w:rsid w:val="003A15A3"/>
    <w:rsid w:val="003A3173"/>
    <w:rsid w:val="003B3FED"/>
    <w:rsid w:val="003C157B"/>
    <w:rsid w:val="003C354C"/>
    <w:rsid w:val="003E5A9E"/>
    <w:rsid w:val="004150E0"/>
    <w:rsid w:val="004177FD"/>
    <w:rsid w:val="004261D6"/>
    <w:rsid w:val="004426D9"/>
    <w:rsid w:val="004519F5"/>
    <w:rsid w:val="00465C6B"/>
    <w:rsid w:val="004704DD"/>
    <w:rsid w:val="00475C8D"/>
    <w:rsid w:val="004A3351"/>
    <w:rsid w:val="004B609F"/>
    <w:rsid w:val="004C70D1"/>
    <w:rsid w:val="004E10AF"/>
    <w:rsid w:val="004F729B"/>
    <w:rsid w:val="00504A74"/>
    <w:rsid w:val="00517EFC"/>
    <w:rsid w:val="00527496"/>
    <w:rsid w:val="00534D10"/>
    <w:rsid w:val="0053712C"/>
    <w:rsid w:val="00541DA2"/>
    <w:rsid w:val="005B21F2"/>
    <w:rsid w:val="005B61B8"/>
    <w:rsid w:val="005C0EC7"/>
    <w:rsid w:val="005C6222"/>
    <w:rsid w:val="005E0EC3"/>
    <w:rsid w:val="005F1681"/>
    <w:rsid w:val="006015E7"/>
    <w:rsid w:val="006049E9"/>
    <w:rsid w:val="006167F0"/>
    <w:rsid w:val="00623FF8"/>
    <w:rsid w:val="00635176"/>
    <w:rsid w:val="0064547D"/>
    <w:rsid w:val="00661AC5"/>
    <w:rsid w:val="00663366"/>
    <w:rsid w:val="006936EB"/>
    <w:rsid w:val="006B3F76"/>
    <w:rsid w:val="006B5729"/>
    <w:rsid w:val="006C4778"/>
    <w:rsid w:val="006C55EB"/>
    <w:rsid w:val="006E1DC1"/>
    <w:rsid w:val="0073050F"/>
    <w:rsid w:val="0073494C"/>
    <w:rsid w:val="00744054"/>
    <w:rsid w:val="00761BF2"/>
    <w:rsid w:val="00772FDD"/>
    <w:rsid w:val="00783C80"/>
    <w:rsid w:val="007A0AF0"/>
    <w:rsid w:val="007A1E70"/>
    <w:rsid w:val="007A459F"/>
    <w:rsid w:val="007C06AD"/>
    <w:rsid w:val="007D2035"/>
    <w:rsid w:val="007D2CE9"/>
    <w:rsid w:val="007D7958"/>
    <w:rsid w:val="007E470A"/>
    <w:rsid w:val="007F3B68"/>
    <w:rsid w:val="00807175"/>
    <w:rsid w:val="00816668"/>
    <w:rsid w:val="00842DA7"/>
    <w:rsid w:val="00846D58"/>
    <w:rsid w:val="008A06D4"/>
    <w:rsid w:val="008A5481"/>
    <w:rsid w:val="008B1D87"/>
    <w:rsid w:val="008B2210"/>
    <w:rsid w:val="008C0BB2"/>
    <w:rsid w:val="008C2E6E"/>
    <w:rsid w:val="008D6011"/>
    <w:rsid w:val="00920DB3"/>
    <w:rsid w:val="00921D9D"/>
    <w:rsid w:val="00944952"/>
    <w:rsid w:val="009466FD"/>
    <w:rsid w:val="00956646"/>
    <w:rsid w:val="009800D4"/>
    <w:rsid w:val="009C77F7"/>
    <w:rsid w:val="009D6A91"/>
    <w:rsid w:val="009E4059"/>
    <w:rsid w:val="009F1BDA"/>
    <w:rsid w:val="009F50FB"/>
    <w:rsid w:val="00A3048E"/>
    <w:rsid w:val="00A31A5C"/>
    <w:rsid w:val="00A33CC7"/>
    <w:rsid w:val="00A70B2F"/>
    <w:rsid w:val="00A834E7"/>
    <w:rsid w:val="00AA47D7"/>
    <w:rsid w:val="00AA5F2E"/>
    <w:rsid w:val="00AB4BD0"/>
    <w:rsid w:val="00AC333A"/>
    <w:rsid w:val="00AC6CAD"/>
    <w:rsid w:val="00AC720B"/>
    <w:rsid w:val="00AE238C"/>
    <w:rsid w:val="00B112D1"/>
    <w:rsid w:val="00B25A84"/>
    <w:rsid w:val="00B52842"/>
    <w:rsid w:val="00B7373F"/>
    <w:rsid w:val="00B81EBB"/>
    <w:rsid w:val="00B86028"/>
    <w:rsid w:val="00B92D3F"/>
    <w:rsid w:val="00B971E9"/>
    <w:rsid w:val="00BA7AE4"/>
    <w:rsid w:val="00BB113A"/>
    <w:rsid w:val="00BC097E"/>
    <w:rsid w:val="00BC4843"/>
    <w:rsid w:val="00BF65B2"/>
    <w:rsid w:val="00C0540B"/>
    <w:rsid w:val="00C31913"/>
    <w:rsid w:val="00C36AE4"/>
    <w:rsid w:val="00C468B1"/>
    <w:rsid w:val="00C46EE4"/>
    <w:rsid w:val="00C57B30"/>
    <w:rsid w:val="00C64F41"/>
    <w:rsid w:val="00C872CE"/>
    <w:rsid w:val="00CB57EA"/>
    <w:rsid w:val="00CC53A3"/>
    <w:rsid w:val="00CD260B"/>
    <w:rsid w:val="00CE012A"/>
    <w:rsid w:val="00D14721"/>
    <w:rsid w:val="00D659AE"/>
    <w:rsid w:val="00D66197"/>
    <w:rsid w:val="00D70CDF"/>
    <w:rsid w:val="00D73C1E"/>
    <w:rsid w:val="00D7606A"/>
    <w:rsid w:val="00D76BCA"/>
    <w:rsid w:val="00D77A6B"/>
    <w:rsid w:val="00DB4090"/>
    <w:rsid w:val="00DC2E48"/>
    <w:rsid w:val="00DE3010"/>
    <w:rsid w:val="00DF2FA3"/>
    <w:rsid w:val="00E02B62"/>
    <w:rsid w:val="00E26C27"/>
    <w:rsid w:val="00E26EEE"/>
    <w:rsid w:val="00E34898"/>
    <w:rsid w:val="00E356F6"/>
    <w:rsid w:val="00E625F9"/>
    <w:rsid w:val="00E74D5E"/>
    <w:rsid w:val="00E875DD"/>
    <w:rsid w:val="00E94C52"/>
    <w:rsid w:val="00EA12C7"/>
    <w:rsid w:val="00EC73FF"/>
    <w:rsid w:val="00EE5522"/>
    <w:rsid w:val="00EF0887"/>
    <w:rsid w:val="00EF1825"/>
    <w:rsid w:val="00F131C2"/>
    <w:rsid w:val="00F147A7"/>
    <w:rsid w:val="00F16026"/>
    <w:rsid w:val="00F451ED"/>
    <w:rsid w:val="00F46369"/>
    <w:rsid w:val="00F469C5"/>
    <w:rsid w:val="00F47389"/>
    <w:rsid w:val="00F6009D"/>
    <w:rsid w:val="00F71646"/>
    <w:rsid w:val="00F7622F"/>
    <w:rsid w:val="00F851E7"/>
    <w:rsid w:val="00F87FCF"/>
    <w:rsid w:val="00FB4FE3"/>
    <w:rsid w:val="00FF5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26F91AF-07BE-431B-94BD-735FFF2F1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stais">
    <w:name w:val="Parastais"/>
    <w:qFormat/>
    <w:rsid w:val="00080A01"/>
    <w:rPr>
      <w:sz w:val="28"/>
      <w:szCs w:val="28"/>
    </w:rPr>
  </w:style>
  <w:style w:type="paragraph" w:styleId="Header">
    <w:name w:val="header"/>
    <w:basedOn w:val="Parastais"/>
    <w:rsid w:val="00080A01"/>
    <w:pPr>
      <w:tabs>
        <w:tab w:val="center" w:pos="4153"/>
        <w:tab w:val="right" w:pos="8306"/>
      </w:tabs>
    </w:pPr>
  </w:style>
  <w:style w:type="paragraph" w:styleId="Footer">
    <w:name w:val="footer"/>
    <w:basedOn w:val="Parastais"/>
    <w:rsid w:val="00080A01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080A01"/>
  </w:style>
  <w:style w:type="paragraph" w:styleId="BodyText">
    <w:name w:val="Body Text"/>
    <w:basedOn w:val="Parastais"/>
    <w:rsid w:val="00080A01"/>
    <w:rPr>
      <w:szCs w:val="24"/>
      <w:lang w:eastAsia="en-US"/>
    </w:rPr>
  </w:style>
  <w:style w:type="table" w:styleId="TableGrid">
    <w:name w:val="Table Grid"/>
    <w:basedOn w:val="TableNormal"/>
    <w:rsid w:val="00080A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080A01"/>
    <w:rPr>
      <w:color w:val="0000FF"/>
      <w:u w:val="single"/>
    </w:rPr>
  </w:style>
  <w:style w:type="paragraph" w:customStyle="1" w:styleId="StyleRight">
    <w:name w:val="Style Right"/>
    <w:basedOn w:val="Parastais"/>
    <w:rsid w:val="00080A01"/>
    <w:pPr>
      <w:spacing w:after="120"/>
      <w:ind w:firstLine="720"/>
      <w:jc w:val="right"/>
    </w:pPr>
    <w:rPr>
      <w:lang w:eastAsia="en-US"/>
    </w:rPr>
  </w:style>
  <w:style w:type="paragraph" w:styleId="BodyTextIndent3">
    <w:name w:val="Body Text Indent 3"/>
    <w:basedOn w:val="Parastais"/>
    <w:link w:val="BodyTextIndent3Char"/>
    <w:rsid w:val="000062EB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rsid w:val="000062EB"/>
    <w:rPr>
      <w:sz w:val="16"/>
      <w:szCs w:val="16"/>
    </w:rPr>
  </w:style>
  <w:style w:type="character" w:customStyle="1" w:styleId="spelle">
    <w:name w:val="spelle"/>
    <w:basedOn w:val="DefaultParagraphFont"/>
    <w:rsid w:val="00AA47D7"/>
  </w:style>
  <w:style w:type="paragraph" w:styleId="BalloonText">
    <w:name w:val="Balloon Text"/>
    <w:basedOn w:val="Parastais"/>
    <w:link w:val="BalloonTextChar"/>
    <w:rsid w:val="00D6619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D6619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7A0AF0"/>
    <w:rPr>
      <w:sz w:val="16"/>
      <w:szCs w:val="16"/>
    </w:rPr>
  </w:style>
  <w:style w:type="paragraph" w:styleId="CommentText">
    <w:name w:val="annotation text"/>
    <w:basedOn w:val="Parastais"/>
    <w:link w:val="CommentTextChar"/>
    <w:rsid w:val="007A0AF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7A0AF0"/>
  </w:style>
  <w:style w:type="paragraph" w:styleId="CommentSubject">
    <w:name w:val="annotation subject"/>
    <w:basedOn w:val="CommentText"/>
    <w:next w:val="CommentText"/>
    <w:link w:val="CommentSubjectChar"/>
    <w:rsid w:val="007A0AF0"/>
    <w:rPr>
      <w:b/>
      <w:bCs/>
    </w:rPr>
  </w:style>
  <w:style w:type="character" w:customStyle="1" w:styleId="CommentSubjectChar">
    <w:name w:val="Comment Subject Char"/>
    <w:link w:val="CommentSubject"/>
    <w:rsid w:val="007A0AF0"/>
    <w:rPr>
      <w:b/>
      <w:bCs/>
    </w:rPr>
  </w:style>
  <w:style w:type="paragraph" w:styleId="Revision">
    <w:name w:val="Revision"/>
    <w:hidden/>
    <w:uiPriority w:val="99"/>
    <w:semiHidden/>
    <w:rsid w:val="009E4059"/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6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7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3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3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391</Words>
  <Characters>223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Noteikumu projekts "Grozījumi Ministru kabineta 2019. gada 18. jūnija noteikumos Nr. 267 "Noteikumi par publisku dokumentu legalizāciju ar apliecinājumu (apostille)"" </vt:lpstr>
      <vt:lpstr>Noteikumu projekts "Grozījumi Ministru kabineta 2019. gada 18. jūnija noteikumos Nr. 267 "Noteikumi par publisku dokumentu legalizāciju ar apliecinājumu (apostille)"" </vt:lpstr>
    </vt:vector>
  </TitlesOfParts>
  <Company>Tieslietu ministrija</Company>
  <LinksUpToDate>false</LinksUpToDate>
  <CharactersWithSpaces>613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Noteikumu projekts "Grozījumi Ministru kabineta 2019. gada 18. jūnija noteikumos Nr. 267 "Noteikumi par publisku dokumentu legalizāciju ar apliecinājumu (apostille)"" </dc:title>
  <dc:subject>Ministru kabineta sēdes protokollēmuma projekts</dc:subject>
  <dc:creator>Kristīne Alberinga</dc:creator>
  <cp:keywords/>
  <dc:description>67036835, kristine.alberinga@tm.gov.lv</dc:description>
  <cp:lastModifiedBy>Ginta Dzelme</cp:lastModifiedBy>
  <cp:revision>10</cp:revision>
  <cp:lastPrinted>2017-02-27T14:58:00Z</cp:lastPrinted>
  <dcterms:created xsi:type="dcterms:W3CDTF">2021-09-16T06:39:00Z</dcterms:created>
  <dcterms:modified xsi:type="dcterms:W3CDTF">2021-09-21T08:29:00Z</dcterms:modified>
</cp:coreProperties>
</file>