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19EB" w14:textId="2A34E941" w:rsidR="0009773E" w:rsidRDefault="00CC7378" w:rsidP="000977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VALIC </w:t>
      </w:r>
      <w:r w:rsidR="00AA6772">
        <w:rPr>
          <w:rFonts w:ascii="Times New Roman" w:hAnsi="Times New Roman" w:cs="Times New Roman"/>
          <w:b/>
          <w:sz w:val="24"/>
          <w:szCs w:val="24"/>
        </w:rPr>
        <w:t xml:space="preserve">iegādātie un </w:t>
      </w:r>
      <w:r>
        <w:rPr>
          <w:rFonts w:ascii="Times New Roman" w:hAnsi="Times New Roman" w:cs="Times New Roman"/>
          <w:b/>
          <w:sz w:val="24"/>
          <w:szCs w:val="24"/>
        </w:rPr>
        <w:t>noliktavā p</w:t>
      </w:r>
      <w:r w:rsidR="0009773E" w:rsidRPr="0009773E">
        <w:rPr>
          <w:rFonts w:ascii="Times New Roman" w:hAnsi="Times New Roman" w:cs="Times New Roman"/>
          <w:b/>
          <w:sz w:val="24"/>
          <w:szCs w:val="24"/>
        </w:rPr>
        <w:t xml:space="preserve">ieejamie </w:t>
      </w:r>
      <w:r w:rsidR="00AA6772">
        <w:rPr>
          <w:rFonts w:ascii="Times New Roman" w:hAnsi="Times New Roman" w:cs="Times New Roman"/>
          <w:b/>
          <w:sz w:val="24"/>
          <w:szCs w:val="24"/>
        </w:rPr>
        <w:t xml:space="preserve">epidemioloģiskās drošības nodrošināšanas </w:t>
      </w:r>
      <w:r w:rsidR="0009773E" w:rsidRPr="0009773E">
        <w:rPr>
          <w:rFonts w:ascii="Times New Roman" w:hAnsi="Times New Roman" w:cs="Times New Roman"/>
          <w:b/>
          <w:sz w:val="24"/>
          <w:szCs w:val="24"/>
        </w:rPr>
        <w:t>resursi uz 202</w:t>
      </w:r>
      <w:r w:rsidR="008533B9">
        <w:rPr>
          <w:rFonts w:ascii="Times New Roman" w:hAnsi="Times New Roman" w:cs="Times New Roman"/>
          <w:b/>
          <w:sz w:val="24"/>
          <w:szCs w:val="24"/>
        </w:rPr>
        <w:t>2</w:t>
      </w:r>
      <w:r w:rsidR="0009773E" w:rsidRPr="0009773E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8533B9">
        <w:rPr>
          <w:rFonts w:ascii="Times New Roman" w:hAnsi="Times New Roman" w:cs="Times New Roman"/>
          <w:b/>
          <w:sz w:val="24"/>
          <w:szCs w:val="24"/>
        </w:rPr>
        <w:t>10</w:t>
      </w:r>
      <w:r w:rsidR="0009773E" w:rsidRPr="0009773E">
        <w:rPr>
          <w:rFonts w:ascii="Times New Roman" w:hAnsi="Times New Roman" w:cs="Times New Roman"/>
          <w:b/>
          <w:sz w:val="24"/>
          <w:szCs w:val="24"/>
        </w:rPr>
        <w:t>. </w:t>
      </w:r>
      <w:r w:rsidR="008533B9">
        <w:rPr>
          <w:rFonts w:ascii="Times New Roman" w:hAnsi="Times New Roman" w:cs="Times New Roman"/>
          <w:b/>
          <w:sz w:val="24"/>
          <w:szCs w:val="24"/>
        </w:rPr>
        <w:t>janvāri</w:t>
      </w:r>
    </w:p>
    <w:p w14:paraId="4AE52F6A" w14:textId="28C42501" w:rsidR="00932B98" w:rsidRDefault="00B94A37" w:rsidP="000977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A37">
        <w:rPr>
          <w:noProof/>
        </w:rPr>
        <w:drawing>
          <wp:inline distT="0" distB="0" distL="0" distR="0" wp14:anchorId="475451AA" wp14:editId="4980637F">
            <wp:extent cx="4826000" cy="79315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362" cy="793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2B98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BEF91" w14:textId="77777777" w:rsidR="00A42201" w:rsidRDefault="00A42201" w:rsidP="00A42201">
      <w:pPr>
        <w:spacing w:after="0" w:line="240" w:lineRule="auto"/>
      </w:pPr>
      <w:r>
        <w:separator/>
      </w:r>
    </w:p>
  </w:endnote>
  <w:endnote w:type="continuationSeparator" w:id="0">
    <w:p w14:paraId="564A9A99" w14:textId="77777777" w:rsidR="00A42201" w:rsidRDefault="00A42201" w:rsidP="00A4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C9CC" w14:textId="77777777" w:rsidR="00677A81" w:rsidRDefault="00677A81" w:rsidP="00677A81">
    <w:pPr>
      <w:pStyle w:val="Header"/>
      <w:rPr>
        <w:rFonts w:ascii="Times New Roman" w:hAnsi="Times New Roman" w:cs="Times New Roman"/>
      </w:rPr>
    </w:pPr>
  </w:p>
  <w:p w14:paraId="0DF37946" w14:textId="18B9D00B" w:rsidR="00677A81" w:rsidRDefault="00AA6772" w:rsidP="00677A81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AiMzinp1</w:t>
    </w:r>
    <w:r w:rsidR="00677A81">
      <w:rPr>
        <w:rFonts w:ascii="Times New Roman" w:hAnsi="Times New Roman" w:cs="Times New Roman"/>
      </w:rPr>
      <w:t>_</w:t>
    </w:r>
    <w:r w:rsidR="00194457">
      <w:rPr>
        <w:rFonts w:ascii="Times New Roman" w:hAnsi="Times New Roman" w:cs="Times New Roman"/>
      </w:rPr>
      <w:t>1</w:t>
    </w:r>
    <w:r w:rsidR="00B94A37">
      <w:rPr>
        <w:rFonts w:ascii="Times New Roman" w:hAnsi="Times New Roman" w:cs="Times New Roman"/>
      </w:rPr>
      <w:t>8</w:t>
    </w:r>
    <w:r w:rsidR="008533B9">
      <w:rPr>
        <w:rFonts w:ascii="Times New Roman" w:hAnsi="Times New Roman" w:cs="Times New Roman"/>
      </w:rPr>
      <w:t>0122</w:t>
    </w:r>
    <w:r w:rsidR="00677A81">
      <w:rPr>
        <w:rFonts w:ascii="Times New Roman" w:hAnsi="Times New Roman" w:cs="Times New Roman"/>
      </w:rPr>
      <w:t>_IAL</w:t>
    </w:r>
  </w:p>
  <w:p w14:paraId="50803C3C" w14:textId="77777777" w:rsidR="00677A81" w:rsidRDefault="00677A81" w:rsidP="00677A81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C6307" w14:textId="77777777" w:rsidR="00A42201" w:rsidRDefault="00A42201" w:rsidP="00A42201">
      <w:pPr>
        <w:spacing w:after="0" w:line="240" w:lineRule="auto"/>
      </w:pPr>
      <w:r>
        <w:separator/>
      </w:r>
    </w:p>
  </w:footnote>
  <w:footnote w:type="continuationSeparator" w:id="0">
    <w:p w14:paraId="7D01862E" w14:textId="77777777" w:rsidR="00A42201" w:rsidRDefault="00A42201" w:rsidP="00A42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579B3" w14:textId="425114F1" w:rsidR="00677A81" w:rsidRPr="00677A81" w:rsidRDefault="00677A81" w:rsidP="00677A81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Pielikums Nr. </w:t>
    </w:r>
    <w:r w:rsidR="00AA6772">
      <w:rPr>
        <w:rFonts w:ascii="Times New Roman" w:hAnsi="Times New Roman" w:cs="Times New Roma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AA"/>
    <w:rsid w:val="0009773E"/>
    <w:rsid w:val="00194457"/>
    <w:rsid w:val="002E6606"/>
    <w:rsid w:val="00381BD2"/>
    <w:rsid w:val="00437B62"/>
    <w:rsid w:val="005157FB"/>
    <w:rsid w:val="00677A81"/>
    <w:rsid w:val="0070293F"/>
    <w:rsid w:val="008533B9"/>
    <w:rsid w:val="00932B98"/>
    <w:rsid w:val="009A59AA"/>
    <w:rsid w:val="009C260A"/>
    <w:rsid w:val="00A42201"/>
    <w:rsid w:val="00AA6772"/>
    <w:rsid w:val="00B94A37"/>
    <w:rsid w:val="00CC7378"/>
    <w:rsid w:val="00DF2CB0"/>
    <w:rsid w:val="00E30590"/>
    <w:rsid w:val="00E65139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51AAF8"/>
  <w15:chartTrackingRefBased/>
  <w15:docId w15:val="{27E78867-5583-4D22-BD00-ADC604B4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2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201"/>
  </w:style>
  <w:style w:type="paragraph" w:styleId="Footer">
    <w:name w:val="footer"/>
    <w:basedOn w:val="Normal"/>
    <w:link w:val="FooterChar"/>
    <w:uiPriority w:val="99"/>
    <w:unhideWhenUsed/>
    <w:rsid w:val="00A422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Gulbe</dc:creator>
  <cp:keywords/>
  <dc:description/>
  <cp:lastModifiedBy>Agnese Bugaja</cp:lastModifiedBy>
  <cp:revision>3</cp:revision>
  <cp:lastPrinted>2021-06-28T16:38:00Z</cp:lastPrinted>
  <dcterms:created xsi:type="dcterms:W3CDTF">2024-02-22T06:18:00Z</dcterms:created>
  <dcterms:modified xsi:type="dcterms:W3CDTF">2024-02-26T11:52:00Z</dcterms:modified>
</cp:coreProperties>
</file>