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8CCFB" w14:textId="77777777" w:rsidR="00497832" w:rsidRDefault="00497832" w:rsidP="00685F28">
      <w:pPr>
        <w:spacing w:after="0" w:line="240" w:lineRule="auto"/>
        <w:ind w:left="426" w:firstLine="425"/>
        <w:jc w:val="center"/>
        <w:rPr>
          <w:rFonts w:ascii="Times New Roman" w:hAnsi="Times New Roman" w:cs="Times New Roman"/>
          <w:b/>
          <w:bCs/>
          <w:color w:val="000000" w:themeColor="text1"/>
          <w:sz w:val="28"/>
          <w:szCs w:val="28"/>
          <w:lang w:val="lv-LV"/>
        </w:rPr>
      </w:pPr>
    </w:p>
    <w:p w14:paraId="461CECB7" w14:textId="77777777" w:rsidR="001679A9" w:rsidRDefault="00F63BCB" w:rsidP="00685F28">
      <w:pPr>
        <w:spacing w:after="0" w:line="240" w:lineRule="auto"/>
        <w:ind w:left="426" w:firstLine="425"/>
        <w:jc w:val="center"/>
        <w:rPr>
          <w:rFonts w:ascii="Times New Roman" w:hAnsi="Times New Roman" w:cs="Times New Roman"/>
          <w:b/>
          <w:bCs/>
          <w:color w:val="000000" w:themeColor="text1"/>
          <w:sz w:val="28"/>
          <w:szCs w:val="28"/>
          <w:lang w:val="lv-LV"/>
        </w:rPr>
      </w:pPr>
      <w:r w:rsidRPr="009D3E3B">
        <w:rPr>
          <w:rFonts w:ascii="Times New Roman" w:hAnsi="Times New Roman" w:cs="Times New Roman"/>
          <w:b/>
          <w:bCs/>
          <w:color w:val="000000" w:themeColor="text1"/>
          <w:sz w:val="28"/>
          <w:szCs w:val="28"/>
          <w:lang w:val="lv-LV"/>
        </w:rPr>
        <w:t>Ziņojum</w:t>
      </w:r>
      <w:r w:rsidR="00A040FA">
        <w:rPr>
          <w:rFonts w:ascii="Times New Roman" w:hAnsi="Times New Roman" w:cs="Times New Roman"/>
          <w:b/>
          <w:bCs/>
          <w:color w:val="000000" w:themeColor="text1"/>
          <w:sz w:val="28"/>
          <w:szCs w:val="28"/>
          <w:lang w:val="lv-LV"/>
        </w:rPr>
        <w:t>s</w:t>
      </w:r>
      <w:r w:rsidRPr="009D3E3B">
        <w:rPr>
          <w:rFonts w:ascii="Times New Roman" w:hAnsi="Times New Roman" w:cs="Times New Roman"/>
          <w:b/>
          <w:bCs/>
          <w:color w:val="000000" w:themeColor="text1"/>
          <w:sz w:val="28"/>
          <w:szCs w:val="28"/>
          <w:lang w:val="lv-LV"/>
        </w:rPr>
        <w:t xml:space="preserve"> par epidemioloģiskās drošības draudiem </w:t>
      </w:r>
    </w:p>
    <w:p w14:paraId="44DC9FAF" w14:textId="4AA8BB0E" w:rsidR="00F63BCB" w:rsidRPr="009D3E3B" w:rsidRDefault="00F63BCB" w:rsidP="00685F28">
      <w:pPr>
        <w:spacing w:after="0" w:line="240" w:lineRule="auto"/>
        <w:ind w:left="426" w:firstLine="425"/>
        <w:jc w:val="center"/>
        <w:rPr>
          <w:rFonts w:ascii="Times New Roman" w:hAnsi="Times New Roman" w:cs="Times New Roman"/>
          <w:b/>
          <w:bCs/>
          <w:color w:val="000000" w:themeColor="text1"/>
          <w:sz w:val="28"/>
          <w:szCs w:val="28"/>
          <w:lang w:val="lv-LV"/>
        </w:rPr>
      </w:pPr>
      <w:r w:rsidRPr="009D3E3B">
        <w:rPr>
          <w:rFonts w:ascii="Times New Roman" w:hAnsi="Times New Roman" w:cs="Times New Roman"/>
          <w:b/>
          <w:bCs/>
          <w:color w:val="000000" w:themeColor="text1"/>
          <w:sz w:val="28"/>
          <w:szCs w:val="28"/>
          <w:lang w:val="lv-LV"/>
        </w:rPr>
        <w:t>saistībā ar Covid-19 infekciju</w:t>
      </w:r>
    </w:p>
    <w:p w14:paraId="08E31374" w14:textId="75BB4B2A" w:rsidR="00D70BF8" w:rsidRDefault="00D70BF8" w:rsidP="00685F28">
      <w:pPr>
        <w:spacing w:after="0" w:line="240" w:lineRule="auto"/>
        <w:ind w:left="426" w:firstLine="425"/>
        <w:jc w:val="both"/>
        <w:rPr>
          <w:rFonts w:ascii="Times New Roman" w:hAnsi="Times New Roman" w:cs="Times New Roman"/>
          <w:color w:val="000000" w:themeColor="text1"/>
          <w:sz w:val="28"/>
          <w:szCs w:val="28"/>
          <w:lang w:val="lv-LV"/>
        </w:rPr>
      </w:pPr>
    </w:p>
    <w:p w14:paraId="471F8E49" w14:textId="77777777" w:rsidR="00DE172B" w:rsidRDefault="00DE172B" w:rsidP="00685F28">
      <w:pPr>
        <w:spacing w:after="0" w:line="240" w:lineRule="auto"/>
        <w:ind w:left="426" w:firstLine="425"/>
        <w:jc w:val="both"/>
        <w:rPr>
          <w:rFonts w:ascii="Times New Roman" w:hAnsi="Times New Roman" w:cs="Times New Roman"/>
          <w:color w:val="000000" w:themeColor="text1"/>
          <w:sz w:val="28"/>
          <w:szCs w:val="28"/>
          <w:lang w:val="lv-LV"/>
        </w:rPr>
      </w:pPr>
    </w:p>
    <w:p w14:paraId="369BA3E9" w14:textId="1776B806" w:rsidR="00BD1D2D" w:rsidRPr="00BD1D2D" w:rsidRDefault="00BD1D2D" w:rsidP="00685F28">
      <w:pPr>
        <w:spacing w:after="0" w:line="240" w:lineRule="auto"/>
        <w:ind w:left="426" w:firstLine="425"/>
        <w:jc w:val="both"/>
        <w:rPr>
          <w:rFonts w:ascii="Times New Roman" w:hAnsi="Times New Roman" w:cs="Times New Roman"/>
          <w:b/>
          <w:bCs/>
          <w:color w:val="000000" w:themeColor="text1"/>
          <w:sz w:val="28"/>
          <w:szCs w:val="28"/>
          <w:lang w:val="lv-LV"/>
        </w:rPr>
      </w:pPr>
      <w:r w:rsidRPr="00BD1D2D">
        <w:rPr>
          <w:rFonts w:ascii="Times New Roman" w:hAnsi="Times New Roman" w:cs="Times New Roman"/>
          <w:b/>
          <w:bCs/>
          <w:color w:val="000000" w:themeColor="text1"/>
          <w:sz w:val="28"/>
          <w:szCs w:val="28"/>
          <w:lang w:val="lv-LV"/>
        </w:rPr>
        <w:t xml:space="preserve">I </w:t>
      </w:r>
      <w:r w:rsidR="00E05619">
        <w:rPr>
          <w:rFonts w:ascii="Times New Roman" w:hAnsi="Times New Roman" w:cs="Times New Roman"/>
          <w:b/>
          <w:bCs/>
          <w:color w:val="000000" w:themeColor="text1"/>
          <w:sz w:val="28"/>
          <w:szCs w:val="28"/>
          <w:lang w:val="lv-LV"/>
        </w:rPr>
        <w:t>Epidemioloģiskā s</w:t>
      </w:r>
      <w:r w:rsidRPr="00BD1D2D">
        <w:rPr>
          <w:rFonts w:ascii="Times New Roman" w:hAnsi="Times New Roman" w:cs="Times New Roman"/>
          <w:b/>
          <w:bCs/>
          <w:color w:val="000000" w:themeColor="text1"/>
          <w:sz w:val="28"/>
          <w:szCs w:val="28"/>
          <w:lang w:val="lv-LV"/>
        </w:rPr>
        <w:t xml:space="preserve">ituācija </w:t>
      </w:r>
      <w:r w:rsidR="005F4EC0">
        <w:rPr>
          <w:rFonts w:ascii="Times New Roman" w:hAnsi="Times New Roman" w:cs="Times New Roman"/>
          <w:b/>
          <w:bCs/>
          <w:color w:val="000000" w:themeColor="text1"/>
          <w:sz w:val="28"/>
          <w:szCs w:val="28"/>
          <w:lang w:val="lv-LV"/>
        </w:rPr>
        <w:t>pasaulē</w:t>
      </w:r>
    </w:p>
    <w:p w14:paraId="75020DE6" w14:textId="77777777" w:rsidR="00BD1D2D" w:rsidRDefault="00BD1D2D" w:rsidP="00685F28">
      <w:pPr>
        <w:spacing w:after="0" w:line="240" w:lineRule="auto"/>
        <w:ind w:left="426" w:firstLine="425"/>
        <w:jc w:val="both"/>
        <w:rPr>
          <w:rFonts w:ascii="Times New Roman" w:hAnsi="Times New Roman" w:cs="Times New Roman"/>
          <w:color w:val="000000" w:themeColor="text1"/>
          <w:sz w:val="28"/>
          <w:szCs w:val="28"/>
          <w:lang w:val="lv-LV"/>
        </w:rPr>
      </w:pPr>
    </w:p>
    <w:p w14:paraId="08FBE226" w14:textId="77777777" w:rsidR="001D5AE8" w:rsidRDefault="001D5AE8" w:rsidP="001D5AE8">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 xml:space="preserve">Covid-19 infekcijas izplatības pārvaldības likums, kas paredz pienākumu Ministru kabinetam vismaz reizi trijos mēnešos sniegt Saeimai ziņojumu par epidemioloģiskās drošības draudiem saistībā ar Covid-19 infekcijas izplatību (turpmāk – ziņojums) stājās spēkā  2020. gada 10. jūnijā. Šis ir piektais ziņojums ar Covid-19 situācijas aprakstu un analīzi par laika periodu līdz </w:t>
      </w:r>
      <w:r w:rsidRPr="00D94789">
        <w:rPr>
          <w:rFonts w:ascii="Times New Roman" w:hAnsi="Times New Roman" w:cs="Times New Roman"/>
          <w:color w:val="000000" w:themeColor="text1"/>
          <w:sz w:val="28"/>
          <w:szCs w:val="28"/>
          <w:lang w:val="lv-LV"/>
        </w:rPr>
        <w:t xml:space="preserve">2021. gada </w:t>
      </w:r>
      <w:r>
        <w:rPr>
          <w:rFonts w:ascii="Times New Roman" w:hAnsi="Times New Roman" w:cs="Times New Roman"/>
          <w:color w:val="000000" w:themeColor="text1"/>
          <w:sz w:val="28"/>
          <w:szCs w:val="28"/>
          <w:lang w:val="lv-LV"/>
        </w:rPr>
        <w:t>12</w:t>
      </w:r>
      <w:r w:rsidRPr="00D94789">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decembrim</w:t>
      </w:r>
      <w:r>
        <w:rPr>
          <w:rStyle w:val="FootnoteReference"/>
          <w:rFonts w:ascii="Times New Roman" w:hAnsi="Times New Roman" w:cs="Times New Roman"/>
          <w:color w:val="000000" w:themeColor="text1"/>
          <w:sz w:val="28"/>
          <w:szCs w:val="28"/>
          <w:lang w:val="lv-LV"/>
        </w:rPr>
        <w:footnoteReference w:id="1"/>
      </w:r>
      <w:r w:rsidRPr="00D94789">
        <w:rPr>
          <w:rFonts w:ascii="Times New Roman" w:hAnsi="Times New Roman" w:cs="Times New Roman"/>
          <w:color w:val="000000" w:themeColor="text1"/>
          <w:sz w:val="28"/>
          <w:szCs w:val="28"/>
          <w:lang w:val="lv-LV"/>
        </w:rPr>
        <w:t>.</w:t>
      </w:r>
    </w:p>
    <w:p w14:paraId="421F6F9F" w14:textId="77777777" w:rsidR="001D5AE8" w:rsidRPr="00C41207" w:rsidRDefault="001D5AE8" w:rsidP="001D5AE8">
      <w:pPr>
        <w:spacing w:after="0" w:line="240" w:lineRule="auto"/>
        <w:ind w:left="426" w:firstLine="425"/>
        <w:jc w:val="both"/>
        <w:rPr>
          <w:lang w:val="lv-LV"/>
        </w:rPr>
      </w:pPr>
      <w:r w:rsidRPr="00EF5A41">
        <w:rPr>
          <w:rFonts w:ascii="Times New Roman" w:hAnsi="Times New Roman" w:cs="Times New Roman"/>
          <w:color w:val="000000" w:themeColor="text1"/>
          <w:sz w:val="28"/>
          <w:szCs w:val="28"/>
          <w:lang w:val="lv-LV"/>
        </w:rPr>
        <w:t xml:space="preserve">No 2019. gada 31. decembra līdz 2021. gada </w:t>
      </w:r>
      <w:r>
        <w:rPr>
          <w:rFonts w:ascii="Times New Roman" w:hAnsi="Times New Roman" w:cs="Times New Roman"/>
          <w:color w:val="000000" w:themeColor="text1"/>
          <w:sz w:val="28"/>
          <w:szCs w:val="28"/>
          <w:lang w:val="lv-LV"/>
        </w:rPr>
        <w:t xml:space="preserve">12. decembrim </w:t>
      </w:r>
      <w:r w:rsidRPr="00EF5A41">
        <w:rPr>
          <w:rFonts w:ascii="Times New Roman" w:hAnsi="Times New Roman" w:cs="Times New Roman"/>
          <w:color w:val="000000" w:themeColor="text1"/>
          <w:sz w:val="28"/>
          <w:szCs w:val="28"/>
          <w:lang w:val="lv-LV"/>
        </w:rPr>
        <w:t xml:space="preserve">visā pasaulē ir ziņots par </w:t>
      </w:r>
      <w:r w:rsidRPr="00113F0F">
        <w:rPr>
          <w:rFonts w:ascii="Times New Roman" w:hAnsi="Times New Roman" w:cs="Times New Roman"/>
          <w:b/>
          <w:bCs/>
          <w:color w:val="000000" w:themeColor="text1"/>
          <w:sz w:val="28"/>
          <w:szCs w:val="28"/>
          <w:lang w:val="lv-LV"/>
        </w:rPr>
        <w:t>2</w:t>
      </w:r>
      <w:r>
        <w:rPr>
          <w:rFonts w:ascii="Times New Roman" w:hAnsi="Times New Roman" w:cs="Times New Roman"/>
          <w:b/>
          <w:bCs/>
          <w:color w:val="000000" w:themeColor="text1"/>
          <w:sz w:val="28"/>
          <w:szCs w:val="28"/>
          <w:lang w:val="lv-LV"/>
        </w:rPr>
        <w:t>70</w:t>
      </w:r>
      <w:r w:rsidRPr="00113F0F">
        <w:rPr>
          <w:rFonts w:ascii="Times New Roman" w:hAnsi="Times New Roman" w:cs="Times New Roman"/>
          <w:b/>
          <w:bCs/>
          <w:color w:val="000000" w:themeColor="text1"/>
          <w:sz w:val="28"/>
          <w:szCs w:val="28"/>
          <w:lang w:val="lv-LV"/>
        </w:rPr>
        <w:t> </w:t>
      </w:r>
      <w:r>
        <w:rPr>
          <w:rFonts w:ascii="Times New Roman" w:hAnsi="Times New Roman" w:cs="Times New Roman"/>
          <w:b/>
          <w:bCs/>
          <w:color w:val="000000" w:themeColor="text1"/>
          <w:sz w:val="28"/>
          <w:szCs w:val="28"/>
          <w:lang w:val="lv-LV"/>
        </w:rPr>
        <w:t>327 277</w:t>
      </w:r>
      <w:r>
        <w:rPr>
          <w:rFonts w:ascii="Times New Roman" w:hAnsi="Times New Roman" w:cs="Times New Roman"/>
          <w:color w:val="000000" w:themeColor="text1"/>
          <w:sz w:val="28"/>
          <w:szCs w:val="28"/>
          <w:lang w:val="lv-LV"/>
        </w:rPr>
        <w:t xml:space="preserve"> </w:t>
      </w:r>
      <w:r w:rsidRPr="00EF5A41">
        <w:rPr>
          <w:rFonts w:ascii="Times New Roman" w:hAnsi="Times New Roman" w:cs="Times New Roman"/>
          <w:color w:val="000000" w:themeColor="text1"/>
          <w:sz w:val="28"/>
          <w:szCs w:val="28"/>
          <w:lang w:val="lv-LV"/>
        </w:rPr>
        <w:t xml:space="preserve">Covid-19 saslimšanas gadījumiem, t.sk. </w:t>
      </w:r>
      <w:r w:rsidRPr="00113F0F">
        <w:rPr>
          <w:rFonts w:ascii="Times New Roman" w:hAnsi="Times New Roman" w:cs="Times New Roman"/>
          <w:b/>
          <w:bCs/>
          <w:color w:val="000000" w:themeColor="text1"/>
          <w:sz w:val="28"/>
          <w:szCs w:val="28"/>
          <w:lang w:val="lv-LV"/>
        </w:rPr>
        <w:t xml:space="preserve">5 </w:t>
      </w:r>
      <w:r>
        <w:rPr>
          <w:rFonts w:ascii="Times New Roman" w:hAnsi="Times New Roman" w:cs="Times New Roman"/>
          <w:b/>
          <w:bCs/>
          <w:color w:val="000000" w:themeColor="text1"/>
          <w:sz w:val="28"/>
          <w:szCs w:val="28"/>
          <w:lang w:val="lv-LV"/>
        </w:rPr>
        <w:t>316 017</w:t>
      </w:r>
      <w:r w:rsidRPr="00113F0F">
        <w:rPr>
          <w:rFonts w:ascii="Times New Roman" w:hAnsi="Times New Roman" w:cs="Times New Roman"/>
          <w:color w:val="000000" w:themeColor="text1"/>
          <w:sz w:val="28"/>
          <w:szCs w:val="28"/>
          <w:lang w:val="lv-LV"/>
        </w:rPr>
        <w:t xml:space="preserve"> </w:t>
      </w:r>
      <w:r w:rsidRPr="00EF5A41">
        <w:rPr>
          <w:rFonts w:ascii="Times New Roman" w:hAnsi="Times New Roman" w:cs="Times New Roman"/>
          <w:color w:val="000000" w:themeColor="text1"/>
          <w:sz w:val="28"/>
          <w:szCs w:val="28"/>
          <w:lang w:val="lv-LV"/>
        </w:rPr>
        <w:t>nāves gadījumiem</w:t>
      </w:r>
      <w:r>
        <w:rPr>
          <w:rFonts w:ascii="Times New Roman" w:hAnsi="Times New Roman" w:cs="Times New Roman"/>
          <w:color w:val="000000" w:themeColor="text1"/>
          <w:sz w:val="28"/>
          <w:szCs w:val="28"/>
          <w:lang w:val="lv-LV"/>
        </w:rPr>
        <w:t>. Uz</w:t>
      </w:r>
      <w:r w:rsidRPr="009B40F6">
        <w:rPr>
          <w:rFonts w:ascii="Times New Roman" w:hAnsi="Times New Roman" w:cs="Times New Roman"/>
          <w:color w:val="000000" w:themeColor="text1"/>
          <w:sz w:val="28"/>
          <w:szCs w:val="28"/>
          <w:lang w:val="lv-LV"/>
        </w:rPr>
        <w:t xml:space="preserve"> 2021.</w:t>
      </w:r>
      <w:r>
        <w:rPr>
          <w:rFonts w:ascii="Times New Roman" w:hAnsi="Times New Roman" w:cs="Times New Roman"/>
          <w:color w:val="000000" w:themeColor="text1"/>
          <w:sz w:val="28"/>
          <w:szCs w:val="28"/>
          <w:lang w:val="lv-LV"/>
        </w:rPr>
        <w:t> </w:t>
      </w:r>
      <w:r w:rsidRPr="009B40F6">
        <w:rPr>
          <w:rFonts w:ascii="Times New Roman" w:hAnsi="Times New Roman" w:cs="Times New Roman"/>
          <w:color w:val="000000" w:themeColor="text1"/>
          <w:sz w:val="28"/>
          <w:szCs w:val="28"/>
          <w:lang w:val="lv-LV"/>
        </w:rPr>
        <w:t xml:space="preserve">gada </w:t>
      </w:r>
      <w:r>
        <w:rPr>
          <w:rFonts w:ascii="Times New Roman" w:hAnsi="Times New Roman" w:cs="Times New Roman"/>
          <w:color w:val="000000" w:themeColor="text1"/>
          <w:sz w:val="28"/>
          <w:szCs w:val="28"/>
          <w:lang w:val="lv-LV"/>
        </w:rPr>
        <w:t>15</w:t>
      </w:r>
      <w:r w:rsidRPr="009B40F6">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decembri</w:t>
      </w:r>
      <w:r w:rsidRPr="009B40F6">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pasaulē </w:t>
      </w:r>
      <w:r w:rsidRPr="009B40F6">
        <w:rPr>
          <w:rFonts w:ascii="Times New Roman" w:hAnsi="Times New Roman" w:cs="Times New Roman"/>
          <w:color w:val="000000" w:themeColor="text1"/>
          <w:sz w:val="28"/>
          <w:szCs w:val="28"/>
          <w:lang w:val="lv-LV"/>
        </w:rPr>
        <w:t xml:space="preserve">izlietotas </w:t>
      </w:r>
      <w:r>
        <w:rPr>
          <w:rFonts w:ascii="Times New Roman" w:hAnsi="Times New Roman" w:cs="Times New Roman"/>
          <w:b/>
          <w:bCs/>
          <w:color w:val="000000" w:themeColor="text1"/>
          <w:sz w:val="28"/>
          <w:szCs w:val="28"/>
          <w:lang w:val="lv-LV"/>
        </w:rPr>
        <w:t>8</w:t>
      </w:r>
      <w:r w:rsidRPr="00576251">
        <w:rPr>
          <w:rFonts w:ascii="Times New Roman" w:hAnsi="Times New Roman" w:cs="Times New Roman"/>
          <w:b/>
          <w:bCs/>
          <w:color w:val="000000" w:themeColor="text1"/>
          <w:sz w:val="28"/>
          <w:szCs w:val="28"/>
          <w:lang w:val="lv-LV"/>
        </w:rPr>
        <w:t xml:space="preserve"> </w:t>
      </w:r>
      <w:r>
        <w:rPr>
          <w:rFonts w:ascii="Times New Roman" w:hAnsi="Times New Roman" w:cs="Times New Roman"/>
          <w:b/>
          <w:bCs/>
          <w:color w:val="000000" w:themeColor="text1"/>
          <w:sz w:val="28"/>
          <w:szCs w:val="28"/>
          <w:lang w:val="lv-LV"/>
        </w:rPr>
        <w:t>337</w:t>
      </w:r>
      <w:r w:rsidRPr="00576251">
        <w:rPr>
          <w:rFonts w:ascii="Times New Roman" w:hAnsi="Times New Roman" w:cs="Times New Roman"/>
          <w:b/>
          <w:bCs/>
          <w:color w:val="000000" w:themeColor="text1"/>
          <w:sz w:val="28"/>
          <w:szCs w:val="28"/>
          <w:lang w:val="lv-LV"/>
        </w:rPr>
        <w:t xml:space="preserve"> </w:t>
      </w:r>
      <w:r>
        <w:rPr>
          <w:rFonts w:ascii="Times New Roman" w:hAnsi="Times New Roman" w:cs="Times New Roman"/>
          <w:b/>
          <w:bCs/>
          <w:color w:val="000000" w:themeColor="text1"/>
          <w:sz w:val="28"/>
          <w:szCs w:val="28"/>
          <w:lang w:val="lv-LV"/>
        </w:rPr>
        <w:t>664</w:t>
      </w:r>
      <w:r w:rsidRPr="00576251">
        <w:rPr>
          <w:rFonts w:ascii="Times New Roman" w:hAnsi="Times New Roman" w:cs="Times New Roman"/>
          <w:b/>
          <w:bCs/>
          <w:color w:val="000000" w:themeColor="text1"/>
          <w:sz w:val="28"/>
          <w:szCs w:val="28"/>
          <w:lang w:val="lv-LV"/>
        </w:rPr>
        <w:t xml:space="preserve"> </w:t>
      </w:r>
      <w:r>
        <w:rPr>
          <w:rFonts w:ascii="Times New Roman" w:hAnsi="Times New Roman" w:cs="Times New Roman"/>
          <w:b/>
          <w:bCs/>
          <w:color w:val="000000" w:themeColor="text1"/>
          <w:sz w:val="28"/>
          <w:szCs w:val="28"/>
          <w:lang w:val="lv-LV"/>
        </w:rPr>
        <w:t>456</w:t>
      </w:r>
      <w:r>
        <w:rPr>
          <w:rFonts w:ascii="Times New Roman" w:hAnsi="Times New Roman" w:cs="Times New Roman"/>
          <w:color w:val="000000" w:themeColor="text1"/>
          <w:sz w:val="28"/>
          <w:szCs w:val="28"/>
          <w:lang w:val="lv-LV"/>
        </w:rPr>
        <w:t xml:space="preserve"> </w:t>
      </w:r>
      <w:r w:rsidRPr="009B40F6">
        <w:rPr>
          <w:rFonts w:ascii="Times New Roman" w:hAnsi="Times New Roman" w:cs="Times New Roman"/>
          <w:color w:val="000000" w:themeColor="text1"/>
          <w:sz w:val="28"/>
          <w:szCs w:val="28"/>
          <w:lang w:val="lv-LV"/>
        </w:rPr>
        <w:t>vakcīn</w:t>
      </w:r>
      <w:r>
        <w:rPr>
          <w:rFonts w:ascii="Times New Roman" w:hAnsi="Times New Roman" w:cs="Times New Roman"/>
          <w:color w:val="000000" w:themeColor="text1"/>
          <w:sz w:val="28"/>
          <w:szCs w:val="28"/>
          <w:lang w:val="lv-LV"/>
        </w:rPr>
        <w:t>u</w:t>
      </w:r>
      <w:r w:rsidRPr="009B40F6">
        <w:rPr>
          <w:rFonts w:ascii="Times New Roman" w:hAnsi="Times New Roman" w:cs="Times New Roman"/>
          <w:color w:val="000000" w:themeColor="text1"/>
          <w:sz w:val="28"/>
          <w:szCs w:val="28"/>
          <w:lang w:val="lv-LV"/>
        </w:rPr>
        <w:t xml:space="preserve"> devas</w:t>
      </w:r>
      <w:r>
        <w:rPr>
          <w:rFonts w:ascii="Times New Roman" w:hAnsi="Times New Roman" w:cs="Times New Roman"/>
          <w:color w:val="000000" w:themeColor="text1"/>
          <w:sz w:val="28"/>
          <w:szCs w:val="28"/>
          <w:lang w:val="lv-LV"/>
        </w:rPr>
        <w:t xml:space="preserve"> (uz 06.06.2021. </w:t>
      </w:r>
      <w:r w:rsidRPr="009B40F6">
        <w:rPr>
          <w:rFonts w:ascii="Times New Roman" w:hAnsi="Times New Roman" w:cs="Times New Roman"/>
          <w:color w:val="000000" w:themeColor="text1"/>
          <w:sz w:val="28"/>
          <w:szCs w:val="28"/>
          <w:lang w:val="lv-LV"/>
        </w:rPr>
        <w:t>1 638 006 899</w:t>
      </w:r>
      <w:r>
        <w:rPr>
          <w:rFonts w:ascii="Times New Roman" w:hAnsi="Times New Roman" w:cs="Times New Roman"/>
          <w:color w:val="000000" w:themeColor="text1"/>
          <w:sz w:val="28"/>
          <w:szCs w:val="28"/>
          <w:lang w:val="lv-LV"/>
        </w:rPr>
        <w:t xml:space="preserve"> devas)</w:t>
      </w:r>
      <w:r w:rsidRPr="009B40F6">
        <w:rPr>
          <w:rFonts w:ascii="Times New Roman" w:hAnsi="Times New Roman" w:cs="Times New Roman"/>
          <w:color w:val="000000" w:themeColor="text1"/>
          <w:sz w:val="28"/>
          <w:szCs w:val="28"/>
          <w:lang w:val="lv-LV"/>
        </w:rPr>
        <w:t xml:space="preserve"> pret Covid-19.</w:t>
      </w:r>
      <w:r>
        <w:rPr>
          <w:rStyle w:val="FootnoteReference"/>
          <w:rFonts w:ascii="Times New Roman" w:hAnsi="Times New Roman" w:cs="Times New Roman"/>
          <w:color w:val="000000" w:themeColor="text1"/>
          <w:sz w:val="28"/>
          <w:szCs w:val="28"/>
          <w:lang w:val="lv-LV"/>
        </w:rPr>
        <w:footnoteReference w:id="2"/>
      </w:r>
      <w:r>
        <w:rPr>
          <w:rFonts w:ascii="Times New Roman" w:hAnsi="Times New Roman" w:cs="Times New Roman"/>
          <w:color w:val="000000" w:themeColor="text1"/>
          <w:sz w:val="28"/>
          <w:szCs w:val="28"/>
          <w:lang w:val="lv-LV"/>
        </w:rPr>
        <w:t xml:space="preserve"> </w:t>
      </w:r>
      <w:r w:rsidRPr="00EF5A41">
        <w:rPr>
          <w:rFonts w:ascii="Times New Roman" w:hAnsi="Times New Roman" w:cs="Times New Roman"/>
          <w:color w:val="000000" w:themeColor="text1"/>
          <w:sz w:val="28"/>
          <w:szCs w:val="28"/>
          <w:lang w:val="lv-LV"/>
        </w:rPr>
        <w:t>Tādējādi</w:t>
      </w:r>
      <w:r>
        <w:rPr>
          <w:rFonts w:ascii="Times New Roman" w:hAnsi="Times New Roman" w:cs="Times New Roman"/>
          <w:color w:val="000000" w:themeColor="text1"/>
          <w:sz w:val="28"/>
          <w:szCs w:val="28"/>
          <w:lang w:val="lv-LV"/>
        </w:rPr>
        <w:t xml:space="preserve"> kopš 06</w:t>
      </w:r>
      <w:r w:rsidRPr="00EF5A41">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06</w:t>
      </w:r>
      <w:r w:rsidRPr="00EF5A41">
        <w:rPr>
          <w:rFonts w:ascii="Times New Roman" w:hAnsi="Times New Roman" w:cs="Times New Roman"/>
          <w:color w:val="000000" w:themeColor="text1"/>
          <w:sz w:val="28"/>
          <w:szCs w:val="28"/>
          <w:lang w:val="lv-LV"/>
        </w:rPr>
        <w:t>.202</w:t>
      </w:r>
      <w:r>
        <w:rPr>
          <w:rFonts w:ascii="Times New Roman" w:hAnsi="Times New Roman" w:cs="Times New Roman"/>
          <w:color w:val="000000" w:themeColor="text1"/>
          <w:sz w:val="28"/>
          <w:szCs w:val="28"/>
          <w:lang w:val="lv-LV"/>
        </w:rPr>
        <w:t xml:space="preserve">1. (uz kuru bija reģistrēti </w:t>
      </w:r>
      <w:r w:rsidRPr="00113F0F">
        <w:rPr>
          <w:rFonts w:ascii="Times New Roman" w:hAnsi="Times New Roman" w:cs="Times New Roman"/>
          <w:color w:val="000000" w:themeColor="text1"/>
          <w:sz w:val="28"/>
          <w:szCs w:val="28"/>
          <w:lang w:val="lv-LV"/>
        </w:rPr>
        <w:t>172 630</w:t>
      </w:r>
      <w:r>
        <w:rPr>
          <w:rFonts w:ascii="Times New Roman" w:hAnsi="Times New Roman" w:cs="Times New Roman"/>
          <w:color w:val="000000" w:themeColor="text1"/>
          <w:sz w:val="28"/>
          <w:szCs w:val="28"/>
          <w:lang w:val="lv-LV"/>
        </w:rPr>
        <w:t> </w:t>
      </w:r>
      <w:r w:rsidRPr="00113F0F">
        <w:rPr>
          <w:rFonts w:ascii="Times New Roman" w:hAnsi="Times New Roman" w:cs="Times New Roman"/>
          <w:color w:val="000000" w:themeColor="text1"/>
          <w:sz w:val="28"/>
          <w:szCs w:val="28"/>
          <w:lang w:val="lv-LV"/>
        </w:rPr>
        <w:t>637</w:t>
      </w:r>
      <w:r>
        <w:rPr>
          <w:rFonts w:ascii="Times New Roman" w:hAnsi="Times New Roman" w:cs="Times New Roman"/>
          <w:color w:val="000000" w:themeColor="text1"/>
          <w:sz w:val="28"/>
          <w:szCs w:val="28"/>
          <w:lang w:val="lv-LV"/>
        </w:rPr>
        <w:t xml:space="preserve"> gadījumi, t.sk. </w:t>
      </w:r>
      <w:r w:rsidRPr="00113F0F">
        <w:rPr>
          <w:rFonts w:ascii="Times New Roman" w:hAnsi="Times New Roman" w:cs="Times New Roman"/>
          <w:color w:val="000000" w:themeColor="text1"/>
          <w:sz w:val="28"/>
          <w:szCs w:val="28"/>
          <w:lang w:val="lv-LV"/>
        </w:rPr>
        <w:t>3 718</w:t>
      </w:r>
      <w:r>
        <w:rPr>
          <w:rFonts w:ascii="Times New Roman" w:hAnsi="Times New Roman" w:cs="Times New Roman"/>
          <w:color w:val="000000" w:themeColor="text1"/>
          <w:sz w:val="28"/>
          <w:szCs w:val="28"/>
          <w:lang w:val="lv-LV"/>
        </w:rPr>
        <w:t> </w:t>
      </w:r>
      <w:r w:rsidRPr="00113F0F">
        <w:rPr>
          <w:rFonts w:ascii="Times New Roman" w:hAnsi="Times New Roman" w:cs="Times New Roman"/>
          <w:color w:val="000000" w:themeColor="text1"/>
          <w:sz w:val="28"/>
          <w:szCs w:val="28"/>
          <w:lang w:val="lv-LV"/>
        </w:rPr>
        <w:t>683</w:t>
      </w:r>
      <w:r w:rsidRPr="00EF5A41">
        <w:rPr>
          <w:rFonts w:ascii="Times New Roman" w:hAnsi="Times New Roman" w:cs="Times New Roman"/>
          <w:b/>
          <w:bCs/>
          <w:color w:val="000000" w:themeColor="text1"/>
          <w:sz w:val="28"/>
          <w:szCs w:val="28"/>
          <w:lang w:val="lv-LV"/>
        </w:rPr>
        <w:t xml:space="preserve"> </w:t>
      </w:r>
      <w:r>
        <w:rPr>
          <w:rFonts w:ascii="Times New Roman" w:hAnsi="Times New Roman" w:cs="Times New Roman"/>
          <w:color w:val="000000" w:themeColor="text1"/>
          <w:sz w:val="28"/>
          <w:szCs w:val="28"/>
          <w:lang w:val="lv-LV"/>
        </w:rPr>
        <w:t>miruši) līdz</w:t>
      </w:r>
      <w:r w:rsidRPr="00EF5A41">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12</w:t>
      </w:r>
      <w:r w:rsidRPr="00EF5A41">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12</w:t>
      </w:r>
      <w:r w:rsidRPr="00EF5A41">
        <w:rPr>
          <w:rFonts w:ascii="Times New Roman" w:hAnsi="Times New Roman" w:cs="Times New Roman"/>
          <w:color w:val="000000" w:themeColor="text1"/>
          <w:sz w:val="28"/>
          <w:szCs w:val="28"/>
          <w:lang w:val="lv-LV"/>
        </w:rPr>
        <w:t>.202</w:t>
      </w:r>
      <w:r>
        <w:rPr>
          <w:rFonts w:ascii="Times New Roman" w:hAnsi="Times New Roman" w:cs="Times New Roman"/>
          <w:color w:val="000000" w:themeColor="text1"/>
          <w:sz w:val="28"/>
          <w:szCs w:val="28"/>
          <w:lang w:val="lv-LV"/>
        </w:rPr>
        <w:t>1.</w:t>
      </w:r>
      <w:r w:rsidRPr="00EF5A41">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reģistrēto</w:t>
      </w:r>
      <w:r w:rsidRPr="00EF5A41">
        <w:rPr>
          <w:rFonts w:ascii="Times New Roman" w:hAnsi="Times New Roman" w:cs="Times New Roman"/>
          <w:color w:val="000000" w:themeColor="text1"/>
          <w:sz w:val="28"/>
          <w:szCs w:val="28"/>
          <w:lang w:val="lv-LV"/>
        </w:rPr>
        <w:t xml:space="preserve"> Covid-19 gadījumu skaits </w:t>
      </w:r>
      <w:r>
        <w:rPr>
          <w:rFonts w:ascii="Times New Roman" w:hAnsi="Times New Roman" w:cs="Times New Roman"/>
          <w:color w:val="000000" w:themeColor="text1"/>
          <w:sz w:val="28"/>
          <w:szCs w:val="28"/>
          <w:lang w:val="lv-LV"/>
        </w:rPr>
        <w:t xml:space="preserve">pasaulē </w:t>
      </w:r>
      <w:r w:rsidRPr="00EF5A41">
        <w:rPr>
          <w:rFonts w:ascii="Times New Roman" w:hAnsi="Times New Roman" w:cs="Times New Roman"/>
          <w:color w:val="000000" w:themeColor="text1"/>
          <w:sz w:val="28"/>
          <w:szCs w:val="28"/>
          <w:lang w:val="lv-LV"/>
        </w:rPr>
        <w:t xml:space="preserve">pieaudzis </w:t>
      </w:r>
      <w:r>
        <w:rPr>
          <w:rFonts w:ascii="Times New Roman" w:hAnsi="Times New Roman" w:cs="Times New Roman"/>
          <w:color w:val="000000" w:themeColor="text1"/>
          <w:sz w:val="28"/>
          <w:szCs w:val="28"/>
          <w:lang w:val="lv-LV"/>
        </w:rPr>
        <w:t xml:space="preserve">par 36,14% </w:t>
      </w:r>
      <w:r w:rsidRPr="00EF5A41">
        <w:rPr>
          <w:rFonts w:ascii="Times New Roman" w:hAnsi="Times New Roman" w:cs="Times New Roman"/>
          <w:color w:val="000000" w:themeColor="text1"/>
          <w:sz w:val="28"/>
          <w:szCs w:val="28"/>
          <w:lang w:val="lv-LV"/>
        </w:rPr>
        <w:t xml:space="preserve">un </w:t>
      </w:r>
      <w:r>
        <w:rPr>
          <w:rFonts w:ascii="Times New Roman" w:hAnsi="Times New Roman" w:cs="Times New Roman"/>
          <w:color w:val="000000" w:themeColor="text1"/>
          <w:sz w:val="28"/>
          <w:szCs w:val="28"/>
          <w:lang w:val="lv-LV"/>
        </w:rPr>
        <w:t xml:space="preserve">kopējais </w:t>
      </w:r>
      <w:r w:rsidRPr="00EF5A41">
        <w:rPr>
          <w:rFonts w:ascii="Times New Roman" w:hAnsi="Times New Roman" w:cs="Times New Roman"/>
          <w:color w:val="000000" w:themeColor="text1"/>
          <w:sz w:val="28"/>
          <w:szCs w:val="28"/>
          <w:lang w:val="lv-LV"/>
        </w:rPr>
        <w:t>nāves gadījumu skaits</w:t>
      </w:r>
      <w:r>
        <w:rPr>
          <w:rFonts w:ascii="Times New Roman" w:hAnsi="Times New Roman" w:cs="Times New Roman"/>
          <w:color w:val="000000" w:themeColor="text1"/>
          <w:sz w:val="28"/>
          <w:szCs w:val="28"/>
          <w:lang w:val="lv-LV"/>
        </w:rPr>
        <w:t xml:space="preserve"> </w:t>
      </w:r>
      <w:r w:rsidRPr="00EF5A41">
        <w:rPr>
          <w:rFonts w:ascii="Times New Roman" w:hAnsi="Times New Roman" w:cs="Times New Roman"/>
          <w:color w:val="000000" w:themeColor="text1"/>
          <w:sz w:val="28"/>
          <w:szCs w:val="28"/>
          <w:lang w:val="lv-LV"/>
        </w:rPr>
        <w:t xml:space="preserve">pieaudzis </w:t>
      </w:r>
      <w:r>
        <w:rPr>
          <w:rFonts w:ascii="Times New Roman" w:hAnsi="Times New Roman" w:cs="Times New Roman"/>
          <w:color w:val="000000" w:themeColor="text1"/>
          <w:sz w:val="28"/>
          <w:szCs w:val="28"/>
          <w:lang w:val="lv-LV"/>
        </w:rPr>
        <w:t>par 30,05%</w:t>
      </w:r>
      <w:r w:rsidRPr="00EF5A41">
        <w:rPr>
          <w:rFonts w:ascii="Times New Roman" w:hAnsi="Times New Roman" w:cs="Times New Roman"/>
          <w:color w:val="000000" w:themeColor="text1"/>
          <w:sz w:val="28"/>
          <w:szCs w:val="28"/>
          <w:lang w:val="lv-LV"/>
        </w:rPr>
        <w:t xml:space="preserve">. </w:t>
      </w:r>
      <w:r w:rsidRPr="00EF5A41">
        <w:rPr>
          <w:rFonts w:ascii="Times New Roman" w:hAnsi="Times New Roman" w:cs="Times New Roman"/>
          <w:color w:val="000000" w:themeColor="text1"/>
          <w:sz w:val="28"/>
          <w:szCs w:val="28"/>
          <w:lang w:val="lv-LV"/>
        </w:rPr>
        <w:fldChar w:fldCharType="begin"/>
      </w:r>
      <w:r w:rsidRPr="00EF5A41">
        <w:rPr>
          <w:rFonts w:ascii="Times New Roman" w:hAnsi="Times New Roman" w:cs="Times New Roman"/>
          <w:color w:val="000000" w:themeColor="text1"/>
          <w:sz w:val="28"/>
          <w:szCs w:val="28"/>
          <w:lang w:val="lv-LV"/>
        </w:rPr>
        <w:instrText xml:space="preserve"> LINK </w:instrText>
      </w:r>
      <w:r>
        <w:rPr>
          <w:rFonts w:ascii="Times New Roman" w:hAnsi="Times New Roman" w:cs="Times New Roman"/>
          <w:color w:val="000000" w:themeColor="text1"/>
          <w:sz w:val="28"/>
          <w:szCs w:val="28"/>
          <w:lang w:val="lv-LV"/>
        </w:rPr>
        <w:instrText xml:space="preserve">Excel.Sheet.8 C:\\Users\\raina.nikiforova\\Desktop\\nCoV\\Apstiprinatie\\A_COV_REG_VEC_1.xls indrai!R17C2:R17C3 </w:instrText>
      </w:r>
      <w:r w:rsidRPr="00EF5A41">
        <w:rPr>
          <w:rFonts w:ascii="Times New Roman" w:hAnsi="Times New Roman" w:cs="Times New Roman"/>
          <w:color w:val="000000" w:themeColor="text1"/>
          <w:sz w:val="28"/>
          <w:szCs w:val="28"/>
          <w:lang w:val="lv-LV"/>
        </w:rPr>
        <w:instrText xml:space="preserve">\a \f 4 \h </w:instrText>
      </w:r>
      <w:r>
        <w:rPr>
          <w:rFonts w:ascii="Times New Roman" w:hAnsi="Times New Roman" w:cs="Times New Roman"/>
          <w:color w:val="000000" w:themeColor="text1"/>
          <w:sz w:val="28"/>
          <w:szCs w:val="28"/>
          <w:lang w:val="lv-LV"/>
        </w:rPr>
        <w:instrText xml:space="preserve"> \* MERGEFORMAT </w:instrText>
      </w:r>
      <w:r w:rsidRPr="00EF5A41">
        <w:rPr>
          <w:rFonts w:ascii="Times New Roman" w:hAnsi="Times New Roman" w:cs="Times New Roman"/>
          <w:color w:val="000000" w:themeColor="text1"/>
          <w:sz w:val="28"/>
          <w:szCs w:val="28"/>
          <w:lang w:val="lv-LV"/>
        </w:rPr>
        <w:fldChar w:fldCharType="separate"/>
      </w:r>
    </w:p>
    <w:p w14:paraId="4B09F9DB" w14:textId="77777777" w:rsidR="001D5AE8" w:rsidRDefault="001D5AE8" w:rsidP="001D5AE8">
      <w:pPr>
        <w:spacing w:after="0" w:line="240" w:lineRule="auto"/>
        <w:ind w:left="426" w:firstLine="425"/>
        <w:jc w:val="both"/>
        <w:rPr>
          <w:rFonts w:ascii="Times New Roman" w:hAnsi="Times New Roman" w:cs="Times New Roman"/>
          <w:color w:val="000000" w:themeColor="text1"/>
          <w:sz w:val="28"/>
          <w:szCs w:val="28"/>
          <w:lang w:val="lv-LV"/>
        </w:rPr>
      </w:pPr>
      <w:r w:rsidRPr="00EF5A41">
        <w:rPr>
          <w:rFonts w:ascii="Times New Roman" w:hAnsi="Times New Roman" w:cs="Times New Roman"/>
          <w:color w:val="000000" w:themeColor="text1"/>
          <w:sz w:val="28"/>
          <w:szCs w:val="28"/>
          <w:lang w:val="lv-LV"/>
        </w:rPr>
        <w:fldChar w:fldCharType="end"/>
      </w:r>
      <w:r w:rsidRPr="00EF5A41">
        <w:rPr>
          <w:rFonts w:ascii="Times New Roman" w:hAnsi="Times New Roman" w:cs="Times New Roman"/>
          <w:color w:val="000000" w:themeColor="text1"/>
          <w:sz w:val="28"/>
          <w:szCs w:val="28"/>
          <w:lang w:val="lv-LV"/>
        </w:rPr>
        <w:t xml:space="preserve">Visā </w:t>
      </w:r>
      <w:r>
        <w:rPr>
          <w:rFonts w:ascii="Times New Roman" w:hAnsi="Times New Roman" w:cs="Times New Roman"/>
          <w:color w:val="000000" w:themeColor="text1"/>
          <w:sz w:val="28"/>
          <w:szCs w:val="28"/>
          <w:lang w:val="lv-LV"/>
        </w:rPr>
        <w:t xml:space="preserve">pandēmijas </w:t>
      </w:r>
      <w:r w:rsidRPr="00EF5A41">
        <w:rPr>
          <w:rFonts w:ascii="Times New Roman" w:hAnsi="Times New Roman" w:cs="Times New Roman"/>
          <w:color w:val="000000" w:themeColor="text1"/>
          <w:sz w:val="28"/>
          <w:szCs w:val="28"/>
          <w:lang w:val="lv-LV"/>
        </w:rPr>
        <w:t>laik</w:t>
      </w:r>
      <w:r>
        <w:rPr>
          <w:rFonts w:ascii="Times New Roman" w:hAnsi="Times New Roman" w:cs="Times New Roman"/>
          <w:color w:val="000000" w:themeColor="text1"/>
          <w:sz w:val="28"/>
          <w:szCs w:val="28"/>
          <w:lang w:val="lv-LV"/>
        </w:rPr>
        <w:t>ā</w:t>
      </w:r>
      <w:r w:rsidRPr="00EF5A41">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piecas valstis ar </w:t>
      </w:r>
      <w:r w:rsidRPr="00EF5A41">
        <w:rPr>
          <w:rFonts w:ascii="Times New Roman" w:hAnsi="Times New Roman" w:cs="Times New Roman"/>
          <w:color w:val="000000" w:themeColor="text1"/>
          <w:sz w:val="28"/>
          <w:szCs w:val="28"/>
          <w:lang w:val="lv-LV"/>
        </w:rPr>
        <w:t>vislielāk</w:t>
      </w:r>
      <w:r>
        <w:rPr>
          <w:rFonts w:ascii="Times New Roman" w:hAnsi="Times New Roman" w:cs="Times New Roman"/>
          <w:color w:val="000000" w:themeColor="text1"/>
          <w:sz w:val="28"/>
          <w:szCs w:val="28"/>
          <w:lang w:val="lv-LV"/>
        </w:rPr>
        <w:t>o</w:t>
      </w:r>
      <w:r w:rsidRPr="00EF5A41">
        <w:rPr>
          <w:rFonts w:ascii="Times New Roman" w:hAnsi="Times New Roman" w:cs="Times New Roman"/>
          <w:color w:val="000000" w:themeColor="text1"/>
          <w:sz w:val="28"/>
          <w:szCs w:val="28"/>
          <w:lang w:val="lv-LV"/>
        </w:rPr>
        <w:t xml:space="preserve"> reģistrēt</w:t>
      </w:r>
      <w:r>
        <w:rPr>
          <w:rFonts w:ascii="Times New Roman" w:hAnsi="Times New Roman" w:cs="Times New Roman"/>
          <w:color w:val="000000" w:themeColor="text1"/>
          <w:sz w:val="28"/>
          <w:szCs w:val="28"/>
          <w:lang w:val="lv-LV"/>
        </w:rPr>
        <w:t>o</w:t>
      </w:r>
      <w:r w:rsidRPr="00EF5A41">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saslimšanas </w:t>
      </w:r>
      <w:r w:rsidRPr="00EF5A41">
        <w:rPr>
          <w:rFonts w:ascii="Times New Roman" w:hAnsi="Times New Roman" w:cs="Times New Roman"/>
          <w:color w:val="000000" w:themeColor="text1"/>
          <w:sz w:val="28"/>
          <w:szCs w:val="28"/>
          <w:lang w:val="lv-LV"/>
        </w:rPr>
        <w:t>gadījumu skait</w:t>
      </w:r>
      <w:r>
        <w:rPr>
          <w:rFonts w:ascii="Times New Roman" w:hAnsi="Times New Roman" w:cs="Times New Roman"/>
          <w:color w:val="000000" w:themeColor="text1"/>
          <w:sz w:val="28"/>
          <w:szCs w:val="28"/>
          <w:lang w:val="lv-LV"/>
        </w:rPr>
        <w:t>u</w:t>
      </w:r>
      <w:r w:rsidRPr="00EF5A41">
        <w:rPr>
          <w:rFonts w:ascii="Times New Roman" w:hAnsi="Times New Roman" w:cs="Times New Roman"/>
          <w:color w:val="000000" w:themeColor="text1"/>
          <w:sz w:val="28"/>
          <w:szCs w:val="28"/>
          <w:lang w:val="lv-LV"/>
        </w:rPr>
        <w:t xml:space="preserve"> </w:t>
      </w:r>
      <w:bookmarkStart w:id="0" w:name="_Hlk73951210"/>
      <w:r>
        <w:rPr>
          <w:rFonts w:ascii="Times New Roman" w:hAnsi="Times New Roman" w:cs="Times New Roman"/>
          <w:color w:val="000000" w:themeColor="text1"/>
          <w:sz w:val="28"/>
          <w:szCs w:val="28"/>
          <w:lang w:val="lv-LV"/>
        </w:rPr>
        <w:t xml:space="preserve">ir </w:t>
      </w:r>
      <w:r w:rsidRPr="00EF5A41">
        <w:rPr>
          <w:rFonts w:ascii="Times New Roman" w:hAnsi="Times New Roman" w:cs="Times New Roman"/>
          <w:color w:val="000000" w:themeColor="text1"/>
          <w:sz w:val="28"/>
          <w:szCs w:val="28"/>
          <w:lang w:val="lv-LV"/>
        </w:rPr>
        <w:t>Amerikas Savienotās Valst</w:t>
      </w:r>
      <w:r>
        <w:rPr>
          <w:rFonts w:ascii="Times New Roman" w:hAnsi="Times New Roman" w:cs="Times New Roman"/>
          <w:color w:val="000000" w:themeColor="text1"/>
          <w:sz w:val="28"/>
          <w:szCs w:val="28"/>
          <w:lang w:val="lv-LV"/>
        </w:rPr>
        <w:t>i</w:t>
      </w:r>
      <w:r w:rsidRPr="00EF5A41">
        <w:rPr>
          <w:rFonts w:ascii="Times New Roman" w:hAnsi="Times New Roman" w:cs="Times New Roman"/>
          <w:color w:val="000000" w:themeColor="text1"/>
          <w:sz w:val="28"/>
          <w:szCs w:val="28"/>
          <w:lang w:val="lv-LV"/>
        </w:rPr>
        <w:t>s (</w:t>
      </w:r>
      <w:r>
        <w:rPr>
          <w:rFonts w:ascii="Times New Roman" w:hAnsi="Times New Roman" w:cs="Times New Roman"/>
          <w:color w:val="000000" w:themeColor="text1"/>
          <w:sz w:val="28"/>
          <w:szCs w:val="28"/>
          <w:lang w:val="lv-LV"/>
        </w:rPr>
        <w:t>98 970 003</w:t>
      </w:r>
      <w:r w:rsidRPr="00EF5A41">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Indija (34 697 860), </w:t>
      </w:r>
      <w:r w:rsidRPr="00EF5A41">
        <w:rPr>
          <w:rFonts w:ascii="Times New Roman" w:hAnsi="Times New Roman" w:cs="Times New Roman"/>
          <w:color w:val="000000" w:themeColor="text1"/>
          <w:sz w:val="28"/>
          <w:szCs w:val="28"/>
          <w:lang w:val="lv-LV"/>
        </w:rPr>
        <w:t>Brazīlij</w:t>
      </w:r>
      <w:r>
        <w:rPr>
          <w:rFonts w:ascii="Times New Roman" w:hAnsi="Times New Roman" w:cs="Times New Roman"/>
          <w:color w:val="000000" w:themeColor="text1"/>
          <w:sz w:val="28"/>
          <w:szCs w:val="28"/>
          <w:lang w:val="lv-LV"/>
        </w:rPr>
        <w:t>a</w:t>
      </w:r>
      <w:r w:rsidRPr="00EF5A41">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22 167 781</w:t>
      </w:r>
      <w:r w:rsidRPr="00EF5A41">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Apvienotā Karaliste </w:t>
      </w:r>
      <w:r w:rsidRPr="00EF5A41">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10 819 515</w:t>
      </w:r>
      <w:r w:rsidRPr="00EF5A41">
        <w:rPr>
          <w:rFonts w:ascii="Times New Roman" w:hAnsi="Times New Roman" w:cs="Times New Roman"/>
          <w:color w:val="000000" w:themeColor="text1"/>
          <w:sz w:val="28"/>
          <w:szCs w:val="28"/>
          <w:lang w:val="lv-LV"/>
        </w:rPr>
        <w:t>), Krievij</w:t>
      </w:r>
      <w:r>
        <w:rPr>
          <w:rFonts w:ascii="Times New Roman" w:hAnsi="Times New Roman" w:cs="Times New Roman"/>
          <w:color w:val="000000" w:themeColor="text1"/>
          <w:sz w:val="28"/>
          <w:szCs w:val="28"/>
          <w:lang w:val="lv-LV"/>
        </w:rPr>
        <w:t>as Federācija</w:t>
      </w:r>
      <w:r w:rsidRPr="00EF5A41">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10 046 454) un</w:t>
      </w:r>
      <w:r w:rsidRPr="00CE3C35">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Turcija (9 022 223).</w:t>
      </w:r>
      <w:r w:rsidRPr="00EF5A41">
        <w:rPr>
          <w:rFonts w:ascii="Times New Roman" w:hAnsi="Times New Roman" w:cs="Times New Roman"/>
          <w:color w:val="000000" w:themeColor="text1"/>
          <w:sz w:val="28"/>
          <w:szCs w:val="28"/>
          <w:lang w:val="lv-LV"/>
        </w:rPr>
        <w:t xml:space="preserve"> </w:t>
      </w:r>
      <w:bookmarkEnd w:id="0"/>
      <w:r>
        <w:rPr>
          <w:rFonts w:ascii="Times New Roman" w:hAnsi="Times New Roman" w:cs="Times New Roman"/>
          <w:color w:val="000000" w:themeColor="text1"/>
          <w:sz w:val="28"/>
          <w:szCs w:val="28"/>
          <w:lang w:val="lv-LV"/>
        </w:rPr>
        <w:t xml:space="preserve">Vislielākais mirušo skaits reģistrēts </w:t>
      </w:r>
      <w:r w:rsidRPr="00717C0E">
        <w:rPr>
          <w:rFonts w:ascii="Times New Roman" w:hAnsi="Times New Roman" w:cs="Times New Roman"/>
          <w:color w:val="000000" w:themeColor="text1"/>
          <w:sz w:val="28"/>
          <w:szCs w:val="28"/>
          <w:lang w:val="lv-LV"/>
        </w:rPr>
        <w:t xml:space="preserve">Amerikas Savienotajās Valstīs </w:t>
      </w:r>
      <w:r>
        <w:rPr>
          <w:rFonts w:ascii="Times New Roman" w:hAnsi="Times New Roman" w:cs="Times New Roman"/>
          <w:color w:val="000000" w:themeColor="text1"/>
          <w:sz w:val="28"/>
          <w:szCs w:val="28"/>
          <w:lang w:val="lv-LV"/>
        </w:rPr>
        <w:t>(2 379 391</w:t>
      </w:r>
      <w:r w:rsidRPr="00717C0E">
        <w:rPr>
          <w:rFonts w:ascii="Times New Roman" w:hAnsi="Times New Roman" w:cs="Times New Roman"/>
          <w:color w:val="000000" w:themeColor="text1"/>
          <w:sz w:val="28"/>
          <w:szCs w:val="28"/>
          <w:lang w:val="lv-LV"/>
        </w:rPr>
        <w:t>), Brazīlijā (</w:t>
      </w:r>
      <w:r>
        <w:rPr>
          <w:rFonts w:ascii="Times New Roman" w:hAnsi="Times New Roman" w:cs="Times New Roman"/>
          <w:color w:val="000000" w:themeColor="text1"/>
          <w:sz w:val="28"/>
          <w:szCs w:val="28"/>
          <w:lang w:val="lv-LV"/>
        </w:rPr>
        <w:t>616 251</w:t>
      </w:r>
      <w:r w:rsidRPr="00717C0E">
        <w:rPr>
          <w:rFonts w:ascii="Times New Roman" w:hAnsi="Times New Roman" w:cs="Times New Roman"/>
          <w:color w:val="000000" w:themeColor="text1"/>
          <w:sz w:val="28"/>
          <w:szCs w:val="28"/>
          <w:lang w:val="lv-LV"/>
        </w:rPr>
        <w:t>), Indijā (</w:t>
      </w:r>
      <w:r>
        <w:rPr>
          <w:rFonts w:ascii="Times New Roman" w:hAnsi="Times New Roman" w:cs="Times New Roman"/>
          <w:color w:val="000000" w:themeColor="text1"/>
          <w:sz w:val="28"/>
          <w:szCs w:val="28"/>
          <w:lang w:val="lv-LV"/>
        </w:rPr>
        <w:t>475 636</w:t>
      </w:r>
      <w:r w:rsidRPr="00717C0E">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Meksikā </w:t>
      </w:r>
      <w:r w:rsidRPr="00717C0E">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296 721</w:t>
      </w:r>
      <w:r w:rsidRPr="00717C0E">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un</w:t>
      </w:r>
      <w:r w:rsidRPr="00717C0E">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Krievijas Federācijā </w:t>
      </w:r>
      <w:r w:rsidRPr="00717C0E">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290 604</w:t>
      </w:r>
      <w:r w:rsidRPr="00717C0E">
        <w:rPr>
          <w:rFonts w:ascii="Times New Roman" w:hAnsi="Times New Roman" w:cs="Times New Roman"/>
          <w:color w:val="000000" w:themeColor="text1"/>
          <w:sz w:val="28"/>
          <w:szCs w:val="28"/>
          <w:lang w:val="lv-LV"/>
        </w:rPr>
        <w:t>)</w:t>
      </w:r>
      <w:r>
        <w:rPr>
          <w:rStyle w:val="FootnoteReference"/>
          <w:rFonts w:ascii="Times New Roman" w:hAnsi="Times New Roman" w:cs="Times New Roman"/>
          <w:color w:val="000000" w:themeColor="text1"/>
          <w:sz w:val="28"/>
          <w:szCs w:val="28"/>
          <w:lang w:val="lv-LV"/>
        </w:rPr>
        <w:footnoteReference w:id="3"/>
      </w:r>
      <w:r>
        <w:rPr>
          <w:rFonts w:ascii="Times New Roman" w:hAnsi="Times New Roman" w:cs="Times New Roman"/>
          <w:color w:val="000000" w:themeColor="text1"/>
          <w:sz w:val="28"/>
          <w:szCs w:val="28"/>
          <w:lang w:val="lv-LV"/>
        </w:rPr>
        <w:t>.</w:t>
      </w:r>
    </w:p>
    <w:p w14:paraId="5A34FD48" w14:textId="77777777" w:rsidR="00B43DA1" w:rsidRDefault="00B43DA1" w:rsidP="00685F28">
      <w:pPr>
        <w:spacing w:after="0" w:line="240" w:lineRule="auto"/>
        <w:ind w:left="426" w:firstLine="425"/>
        <w:jc w:val="both"/>
        <w:rPr>
          <w:rFonts w:ascii="Times New Roman" w:hAnsi="Times New Roman" w:cs="Times New Roman"/>
          <w:b/>
          <w:bCs/>
          <w:color w:val="000000" w:themeColor="text1"/>
          <w:sz w:val="28"/>
          <w:szCs w:val="28"/>
          <w:lang w:val="lv-LV"/>
        </w:rPr>
      </w:pPr>
    </w:p>
    <w:p w14:paraId="36645CF8" w14:textId="088FD014" w:rsidR="00470F09" w:rsidRDefault="00923187" w:rsidP="00685F28">
      <w:pPr>
        <w:spacing w:after="0" w:line="240" w:lineRule="auto"/>
        <w:ind w:left="426" w:firstLine="425"/>
        <w:jc w:val="both"/>
        <w:rPr>
          <w:rFonts w:ascii="Times New Roman" w:hAnsi="Times New Roman" w:cs="Times New Roman"/>
          <w:b/>
          <w:bCs/>
          <w:color w:val="000000" w:themeColor="text1"/>
          <w:sz w:val="28"/>
          <w:szCs w:val="28"/>
          <w:lang w:val="lv-LV"/>
        </w:rPr>
      </w:pPr>
      <w:r>
        <w:rPr>
          <w:rFonts w:ascii="Times New Roman" w:hAnsi="Times New Roman" w:cs="Times New Roman"/>
          <w:b/>
          <w:bCs/>
          <w:color w:val="000000" w:themeColor="text1"/>
          <w:sz w:val="28"/>
          <w:szCs w:val="28"/>
          <w:lang w:val="lv-LV"/>
        </w:rPr>
        <w:t xml:space="preserve">II </w:t>
      </w:r>
      <w:r w:rsidR="00E05619">
        <w:rPr>
          <w:rFonts w:ascii="Times New Roman" w:hAnsi="Times New Roman" w:cs="Times New Roman"/>
          <w:b/>
          <w:bCs/>
          <w:color w:val="000000" w:themeColor="text1"/>
          <w:sz w:val="28"/>
          <w:szCs w:val="28"/>
          <w:lang w:val="lv-LV"/>
        </w:rPr>
        <w:t xml:space="preserve">Situācija </w:t>
      </w:r>
      <w:r w:rsidR="00DB6CD7" w:rsidRPr="00DE172B">
        <w:rPr>
          <w:rFonts w:ascii="Times New Roman" w:hAnsi="Times New Roman" w:cs="Times New Roman"/>
          <w:b/>
          <w:bCs/>
          <w:color w:val="000000" w:themeColor="text1"/>
          <w:sz w:val="28"/>
          <w:szCs w:val="28"/>
          <w:lang w:val="lv-LV"/>
        </w:rPr>
        <w:t>Eiropas Savienības un Eiropas Ekonomiskās zonas valst</w:t>
      </w:r>
      <w:r w:rsidR="00E05619">
        <w:rPr>
          <w:rFonts w:ascii="Times New Roman" w:hAnsi="Times New Roman" w:cs="Times New Roman"/>
          <w:b/>
          <w:bCs/>
          <w:color w:val="000000" w:themeColor="text1"/>
          <w:sz w:val="28"/>
          <w:szCs w:val="28"/>
          <w:lang w:val="lv-LV"/>
        </w:rPr>
        <w:t>ī</w:t>
      </w:r>
      <w:r w:rsidR="00DB6CD7" w:rsidRPr="00DE172B">
        <w:rPr>
          <w:rFonts w:ascii="Times New Roman" w:hAnsi="Times New Roman" w:cs="Times New Roman"/>
          <w:b/>
          <w:bCs/>
          <w:color w:val="000000" w:themeColor="text1"/>
          <w:sz w:val="28"/>
          <w:szCs w:val="28"/>
          <w:lang w:val="lv-LV"/>
        </w:rPr>
        <w:t>s</w:t>
      </w:r>
    </w:p>
    <w:p w14:paraId="6B342D15" w14:textId="77777777" w:rsidR="001D5AE8" w:rsidRDefault="001D5AE8" w:rsidP="00685F28">
      <w:pPr>
        <w:spacing w:after="0" w:line="240" w:lineRule="auto"/>
        <w:ind w:left="426" w:firstLine="425"/>
        <w:jc w:val="both"/>
        <w:rPr>
          <w:rFonts w:ascii="Times New Roman" w:hAnsi="Times New Roman" w:cs="Times New Roman"/>
          <w:b/>
          <w:bCs/>
          <w:color w:val="000000" w:themeColor="text1"/>
          <w:sz w:val="28"/>
          <w:szCs w:val="28"/>
          <w:lang w:val="lv-LV"/>
        </w:rPr>
      </w:pPr>
    </w:p>
    <w:p w14:paraId="47E33143" w14:textId="5AB84B78" w:rsidR="00DB6CD7" w:rsidRPr="00470F09" w:rsidRDefault="00470F09" w:rsidP="00685F28">
      <w:pPr>
        <w:spacing w:after="0" w:line="240" w:lineRule="auto"/>
        <w:ind w:left="426" w:firstLine="425"/>
        <w:jc w:val="both"/>
        <w:rPr>
          <w:rFonts w:ascii="Times New Roman" w:hAnsi="Times New Roman" w:cs="Times New Roman"/>
          <w:b/>
          <w:bCs/>
          <w:color w:val="000000" w:themeColor="text1"/>
          <w:sz w:val="28"/>
          <w:szCs w:val="28"/>
          <w:lang w:val="lv-LV"/>
        </w:rPr>
      </w:pPr>
      <w:r w:rsidRPr="00D94436">
        <w:rPr>
          <w:rFonts w:ascii="Times New Roman" w:hAnsi="Times New Roman" w:cs="Times New Roman"/>
          <w:b/>
          <w:bCs/>
          <w:color w:val="000000" w:themeColor="text1"/>
          <w:sz w:val="28"/>
          <w:szCs w:val="28"/>
          <w:lang w:val="lv-LV"/>
        </w:rPr>
        <w:t>Saslimstība un tendences</w:t>
      </w:r>
    </w:p>
    <w:p w14:paraId="1177DC69" w14:textId="77777777" w:rsidR="001D5AE8" w:rsidRDefault="001D5AE8" w:rsidP="001D5AE8">
      <w:pPr>
        <w:spacing w:after="0" w:line="240" w:lineRule="auto"/>
        <w:ind w:left="426" w:firstLine="425"/>
        <w:jc w:val="both"/>
        <w:rPr>
          <w:rFonts w:ascii="Times New Roman" w:hAnsi="Times New Roman" w:cs="Times New Roman"/>
          <w:color w:val="000000" w:themeColor="text1"/>
          <w:sz w:val="28"/>
          <w:szCs w:val="28"/>
          <w:lang w:val="lv-LV"/>
        </w:rPr>
      </w:pPr>
      <w:bookmarkStart w:id="1" w:name="_Hlk67656281"/>
      <w:r w:rsidRPr="003F6DEF">
        <w:rPr>
          <w:rFonts w:ascii="Times New Roman" w:hAnsi="Times New Roman" w:cs="Times New Roman"/>
          <w:color w:val="000000" w:themeColor="text1"/>
          <w:sz w:val="28"/>
          <w:szCs w:val="28"/>
          <w:lang w:val="lv-LV"/>
        </w:rPr>
        <w:t xml:space="preserve">Kopumā Eiropas Savienības un Eiropas Ekonomiskās zonas valstīs </w:t>
      </w:r>
      <w:bookmarkEnd w:id="1"/>
      <w:r w:rsidRPr="003F6DEF">
        <w:rPr>
          <w:rFonts w:ascii="Times New Roman" w:hAnsi="Times New Roman" w:cs="Times New Roman"/>
          <w:color w:val="000000" w:themeColor="text1"/>
          <w:sz w:val="28"/>
          <w:szCs w:val="28"/>
          <w:lang w:val="lv-LV"/>
        </w:rPr>
        <w:t>(turpmāk - ES/EEZ) uz 2021. gada 48.nedēļu (līdz 5.decembrim)  reģistrēti 47 828 589 Covid-19 gadījumi un 858 432 nāves gadījumi</w:t>
      </w:r>
      <w:r w:rsidRPr="003F6DEF">
        <w:rPr>
          <w:rStyle w:val="FootnoteReference"/>
          <w:rFonts w:ascii="Times New Roman" w:hAnsi="Times New Roman" w:cs="Times New Roman"/>
          <w:color w:val="000000" w:themeColor="text1"/>
          <w:sz w:val="28"/>
          <w:szCs w:val="28"/>
          <w:lang w:val="lv-LV"/>
        </w:rPr>
        <w:footnoteReference w:id="4"/>
      </w:r>
      <w:r w:rsidRPr="003F6DEF">
        <w:rPr>
          <w:rFonts w:ascii="Times New Roman" w:hAnsi="Times New Roman" w:cs="Times New Roman"/>
          <w:color w:val="000000" w:themeColor="text1"/>
          <w:sz w:val="28"/>
          <w:szCs w:val="28"/>
          <w:lang w:val="lv-LV"/>
        </w:rPr>
        <w:t>.</w:t>
      </w:r>
      <w:r w:rsidRPr="00856602">
        <w:rPr>
          <w:rFonts w:ascii="Times New Roman" w:hAnsi="Times New Roman" w:cs="Times New Roman"/>
          <w:color w:val="000000" w:themeColor="text1"/>
          <w:sz w:val="28"/>
          <w:szCs w:val="28"/>
          <w:lang w:val="lv-LV"/>
        </w:rPr>
        <w:t xml:space="preserve"> </w:t>
      </w:r>
    </w:p>
    <w:p w14:paraId="3E4F6C7B" w14:textId="77777777" w:rsidR="001D5AE8" w:rsidRPr="00470F09" w:rsidRDefault="001D5AE8" w:rsidP="001D5AE8">
      <w:pPr>
        <w:spacing w:after="0" w:line="240" w:lineRule="auto"/>
        <w:ind w:left="426" w:firstLine="425"/>
        <w:jc w:val="both"/>
        <w:rPr>
          <w:rFonts w:ascii="Times New Roman" w:hAnsi="Times New Roman" w:cs="Times New Roman"/>
          <w:color w:val="000000" w:themeColor="text1"/>
          <w:sz w:val="28"/>
          <w:szCs w:val="28"/>
          <w:lang w:val="lv-LV"/>
        </w:rPr>
      </w:pPr>
      <w:r w:rsidRPr="00E05619">
        <w:rPr>
          <w:rFonts w:ascii="Times New Roman" w:hAnsi="Times New Roman" w:cs="Times New Roman"/>
          <w:color w:val="000000" w:themeColor="text1"/>
          <w:sz w:val="28"/>
          <w:szCs w:val="28"/>
          <w:lang w:val="lv-LV"/>
        </w:rPr>
        <w:t xml:space="preserve">Saskaņā ar </w:t>
      </w:r>
      <w:r w:rsidRPr="00E05619">
        <w:rPr>
          <w:rFonts w:ascii="Times New Roman" w:hAnsi="Times New Roman" w:cs="Times New Roman"/>
          <w:sz w:val="28"/>
          <w:szCs w:val="28"/>
          <w:lang w:val="lv-LV"/>
        </w:rPr>
        <w:t xml:space="preserve">Eiropas </w:t>
      </w:r>
      <w:r w:rsidRPr="00F80CE7">
        <w:rPr>
          <w:rFonts w:ascii="Times New Roman" w:hAnsi="Times New Roman" w:cs="Times New Roman"/>
          <w:sz w:val="28"/>
          <w:szCs w:val="28"/>
          <w:lang w:val="lv-LV"/>
        </w:rPr>
        <w:t>Slimību profilakses un kontroles centra (turpmāk - ECDC) mājas lapā</w:t>
      </w:r>
      <w:r>
        <w:rPr>
          <w:rStyle w:val="FootnoteReference"/>
          <w:rFonts w:ascii="Times New Roman" w:hAnsi="Times New Roman" w:cs="Times New Roman"/>
          <w:sz w:val="28"/>
          <w:szCs w:val="28"/>
          <w:lang w:val="lv-LV"/>
        </w:rPr>
        <w:footnoteReference w:id="5"/>
      </w:r>
      <w:r w:rsidRPr="00E05619">
        <w:rPr>
          <w:rFonts w:ascii="Times New Roman" w:hAnsi="Times New Roman" w:cs="Times New Roman"/>
          <w:sz w:val="28"/>
          <w:szCs w:val="28"/>
          <w:lang w:val="lv-LV"/>
        </w:rPr>
        <w:t xml:space="preserve"> publicētaj</w:t>
      </w:r>
      <w:r>
        <w:rPr>
          <w:rFonts w:ascii="Times New Roman" w:hAnsi="Times New Roman" w:cs="Times New Roman"/>
          <w:sz w:val="28"/>
          <w:szCs w:val="28"/>
          <w:lang w:val="lv-LV"/>
        </w:rPr>
        <w:t>ie</w:t>
      </w:r>
      <w:r w:rsidRPr="00E05619">
        <w:rPr>
          <w:rFonts w:ascii="Times New Roman" w:hAnsi="Times New Roman" w:cs="Times New Roman"/>
          <w:sz w:val="28"/>
          <w:szCs w:val="28"/>
          <w:lang w:val="lv-LV"/>
        </w:rPr>
        <w:t>m Covid-</w:t>
      </w:r>
      <w:r w:rsidRPr="00F80CE7">
        <w:rPr>
          <w:rFonts w:ascii="Times New Roman" w:hAnsi="Times New Roman" w:cs="Times New Roman"/>
          <w:sz w:val="28"/>
          <w:szCs w:val="28"/>
          <w:lang w:val="lv-LV"/>
        </w:rPr>
        <w:t>19</w:t>
      </w:r>
      <w:r>
        <w:rPr>
          <w:rFonts w:ascii="Times New Roman" w:hAnsi="Times New Roman" w:cs="Times New Roman"/>
          <w:sz w:val="28"/>
          <w:szCs w:val="28"/>
          <w:lang w:val="lv-LV"/>
        </w:rPr>
        <w:t xml:space="preserve"> izplatības</w:t>
      </w:r>
      <w:r w:rsidRPr="00F80CE7">
        <w:rPr>
          <w:rFonts w:ascii="Times New Roman" w:hAnsi="Times New Roman" w:cs="Times New Roman"/>
          <w:sz w:val="28"/>
          <w:szCs w:val="28"/>
          <w:lang w:val="lv-LV"/>
        </w:rPr>
        <w:t xml:space="preserve"> </w:t>
      </w:r>
      <w:r>
        <w:rPr>
          <w:rFonts w:ascii="Times New Roman" w:hAnsi="Times New Roman" w:cs="Times New Roman"/>
          <w:sz w:val="28"/>
          <w:szCs w:val="28"/>
          <w:lang w:val="lv-LV"/>
        </w:rPr>
        <w:t>rādītājiem</w:t>
      </w:r>
      <w:r w:rsidRPr="00F80CE7">
        <w:rPr>
          <w:rFonts w:ascii="Times New Roman" w:hAnsi="Times New Roman" w:cs="Times New Roman"/>
          <w:sz w:val="28"/>
          <w:szCs w:val="28"/>
          <w:lang w:val="lv-LV"/>
        </w:rPr>
        <w:t xml:space="preserve">, </w:t>
      </w:r>
      <w:r>
        <w:rPr>
          <w:rFonts w:ascii="Times New Roman" w:hAnsi="Times New Roman" w:cs="Times New Roman"/>
          <w:color w:val="000000" w:themeColor="text1"/>
          <w:sz w:val="28"/>
          <w:szCs w:val="28"/>
          <w:lang w:val="lv-LV"/>
        </w:rPr>
        <w:t xml:space="preserve">uz </w:t>
      </w:r>
      <w:r w:rsidRPr="00DE172B">
        <w:rPr>
          <w:rFonts w:ascii="Times New Roman" w:hAnsi="Times New Roman" w:cs="Times New Roman"/>
          <w:color w:val="000000" w:themeColor="text1"/>
          <w:sz w:val="28"/>
          <w:szCs w:val="28"/>
          <w:lang w:val="lv-LV"/>
        </w:rPr>
        <w:t xml:space="preserve">2021. gada </w:t>
      </w:r>
      <w:r>
        <w:rPr>
          <w:rFonts w:ascii="Times New Roman" w:hAnsi="Times New Roman" w:cs="Times New Roman"/>
          <w:color w:val="000000" w:themeColor="text1"/>
          <w:sz w:val="28"/>
          <w:szCs w:val="28"/>
          <w:lang w:val="lv-LV"/>
        </w:rPr>
        <w:t>14.-16</w:t>
      </w:r>
      <w:r w:rsidRPr="00DE172B">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dec</w:t>
      </w:r>
      <w:r w:rsidRPr="00EE0588">
        <w:rPr>
          <w:rFonts w:ascii="Times New Roman" w:hAnsi="Times New Roman" w:cs="Times New Roman"/>
          <w:color w:val="000000" w:themeColor="text1"/>
          <w:sz w:val="28"/>
          <w:szCs w:val="28"/>
          <w:lang w:val="lv-LV"/>
        </w:rPr>
        <w:t xml:space="preserve">embri  </w:t>
      </w:r>
      <w:r w:rsidRPr="00F1556B">
        <w:rPr>
          <w:rFonts w:ascii="Times New Roman" w:hAnsi="Times New Roman" w:cs="Times New Roman"/>
          <w:color w:val="000000" w:themeColor="text1"/>
          <w:sz w:val="28"/>
          <w:szCs w:val="28"/>
          <w:lang w:val="lv-LV"/>
        </w:rPr>
        <w:t>ES/EEZ vislielākais gadījumu skaits reģistrēts Francijā (</w:t>
      </w:r>
      <w:r>
        <w:rPr>
          <w:rFonts w:ascii="Times New Roman" w:hAnsi="Times New Roman" w:cs="Times New Roman"/>
          <w:color w:val="000000" w:themeColor="text1"/>
          <w:sz w:val="28"/>
          <w:szCs w:val="28"/>
          <w:lang w:val="lv-LV"/>
        </w:rPr>
        <w:t>8 399 846</w:t>
      </w:r>
      <w:r w:rsidRPr="00B95DA5">
        <w:rPr>
          <w:rFonts w:ascii="Times New Roman" w:hAnsi="Times New Roman" w:cs="Times New Roman"/>
          <w:color w:val="000000" w:themeColor="text1"/>
          <w:sz w:val="28"/>
          <w:szCs w:val="28"/>
          <w:lang w:val="lv-LV"/>
        </w:rPr>
        <w:t xml:space="preserve">), </w:t>
      </w:r>
      <w:r w:rsidRPr="00B95DA5">
        <w:rPr>
          <w:rFonts w:ascii="Times New Roman" w:hAnsi="Times New Roman" w:cs="Times New Roman"/>
          <w:sz w:val="28"/>
          <w:szCs w:val="28"/>
          <w:lang w:val="lv-LV"/>
        </w:rPr>
        <w:t>Spānija (5</w:t>
      </w:r>
      <w:r>
        <w:rPr>
          <w:rFonts w:ascii="Times New Roman" w:hAnsi="Times New Roman" w:cs="Times New Roman"/>
          <w:sz w:val="28"/>
          <w:szCs w:val="28"/>
          <w:lang w:val="lv-LV"/>
        </w:rPr>
        <w:t xml:space="preserve"> 393 268</w:t>
      </w:r>
      <w:r w:rsidRPr="00B95DA5">
        <w:rPr>
          <w:rFonts w:ascii="Times New Roman" w:hAnsi="Times New Roman" w:cs="Times New Roman"/>
          <w:sz w:val="28"/>
          <w:szCs w:val="28"/>
          <w:lang w:val="lv-LV"/>
        </w:rPr>
        <w:t xml:space="preserve">), </w:t>
      </w:r>
      <w:r w:rsidRPr="00072903">
        <w:rPr>
          <w:rFonts w:ascii="Times New Roman" w:hAnsi="Times New Roman" w:cs="Times New Roman"/>
          <w:sz w:val="28"/>
          <w:szCs w:val="28"/>
          <w:lang w:val="lv-LV"/>
        </w:rPr>
        <w:t>Vācija (</w:t>
      </w:r>
      <w:r>
        <w:rPr>
          <w:rFonts w:ascii="Times New Roman" w:hAnsi="Times New Roman" w:cs="Times New Roman"/>
          <w:sz w:val="28"/>
          <w:szCs w:val="28"/>
          <w:lang w:val="lv-LV"/>
        </w:rPr>
        <w:t>6 670 407</w:t>
      </w:r>
      <w:r w:rsidRPr="00072903">
        <w:rPr>
          <w:rFonts w:ascii="Times New Roman" w:hAnsi="Times New Roman" w:cs="Times New Roman"/>
          <w:sz w:val="28"/>
          <w:szCs w:val="28"/>
          <w:lang w:val="lv-LV"/>
        </w:rPr>
        <w:t>), Itālija (</w:t>
      </w:r>
      <w:r>
        <w:rPr>
          <w:rFonts w:ascii="Times New Roman" w:hAnsi="Times New Roman" w:cs="Times New Roman"/>
          <w:sz w:val="28"/>
          <w:szCs w:val="28"/>
          <w:lang w:val="lv-LV"/>
        </w:rPr>
        <w:t>135 178</w:t>
      </w:r>
      <w:r w:rsidRPr="00072903">
        <w:rPr>
          <w:rFonts w:ascii="Times New Roman" w:hAnsi="Times New Roman" w:cs="Times New Roman"/>
          <w:sz w:val="28"/>
          <w:szCs w:val="28"/>
          <w:lang w:val="lv-LV"/>
        </w:rPr>
        <w:t>) un Polija (</w:t>
      </w:r>
      <w:r>
        <w:rPr>
          <w:rFonts w:ascii="Times New Roman" w:hAnsi="Times New Roman" w:cs="Times New Roman"/>
          <w:sz w:val="28"/>
          <w:szCs w:val="28"/>
          <w:lang w:val="lv-LV"/>
        </w:rPr>
        <w:t>3 881 349</w:t>
      </w:r>
      <w:r w:rsidRPr="00072903">
        <w:rPr>
          <w:rFonts w:ascii="Times New Roman" w:hAnsi="Times New Roman" w:cs="Times New Roman"/>
          <w:sz w:val="28"/>
          <w:szCs w:val="28"/>
          <w:lang w:val="lv-LV"/>
        </w:rPr>
        <w:t xml:space="preserve">). Vislielākais nāves gadījumu skaits reģistrēts </w:t>
      </w:r>
      <w:r w:rsidRPr="00DA2D85">
        <w:rPr>
          <w:rFonts w:ascii="Times New Roman" w:hAnsi="Times New Roman" w:cs="Times New Roman"/>
          <w:sz w:val="28"/>
          <w:szCs w:val="28"/>
          <w:lang w:val="lv-LV"/>
        </w:rPr>
        <w:t>Itālijā (132 618), Francijā (</w:t>
      </w:r>
      <w:r>
        <w:rPr>
          <w:rFonts w:ascii="Times New Roman" w:hAnsi="Times New Roman" w:cs="Times New Roman"/>
          <w:sz w:val="28"/>
          <w:szCs w:val="28"/>
          <w:lang w:val="lv-LV"/>
        </w:rPr>
        <w:t>120 983</w:t>
      </w:r>
      <w:r w:rsidRPr="00DA2D85">
        <w:rPr>
          <w:rFonts w:ascii="Times New Roman" w:hAnsi="Times New Roman" w:cs="Times New Roman"/>
          <w:sz w:val="28"/>
          <w:szCs w:val="28"/>
          <w:lang w:val="lv-LV"/>
        </w:rPr>
        <w:t>), Vācijā (</w:t>
      </w:r>
      <w:r>
        <w:rPr>
          <w:rFonts w:ascii="Times New Roman" w:hAnsi="Times New Roman" w:cs="Times New Roman"/>
          <w:sz w:val="28"/>
          <w:szCs w:val="28"/>
          <w:lang w:val="lv-LV"/>
        </w:rPr>
        <w:t>107 202</w:t>
      </w:r>
      <w:r w:rsidRPr="00DA2D85">
        <w:rPr>
          <w:rFonts w:ascii="Times New Roman" w:hAnsi="Times New Roman" w:cs="Times New Roman"/>
          <w:sz w:val="28"/>
          <w:szCs w:val="28"/>
          <w:lang w:val="lv-LV"/>
        </w:rPr>
        <w:t>), Spānijā (</w:t>
      </w:r>
      <w:r>
        <w:rPr>
          <w:rFonts w:ascii="Times New Roman" w:hAnsi="Times New Roman" w:cs="Times New Roman"/>
          <w:sz w:val="28"/>
          <w:szCs w:val="28"/>
          <w:lang w:val="lv-LV"/>
        </w:rPr>
        <w:t>88 619</w:t>
      </w:r>
      <w:r w:rsidRPr="00DA2D85">
        <w:rPr>
          <w:rFonts w:ascii="Times New Roman" w:hAnsi="Times New Roman" w:cs="Times New Roman"/>
          <w:sz w:val="28"/>
          <w:szCs w:val="28"/>
          <w:lang w:val="lv-LV"/>
        </w:rPr>
        <w:t>), Polijā (</w:t>
      </w:r>
      <w:r>
        <w:rPr>
          <w:rFonts w:ascii="Times New Roman" w:hAnsi="Times New Roman" w:cs="Times New Roman"/>
          <w:sz w:val="28"/>
          <w:szCs w:val="28"/>
          <w:lang w:val="lv-LV"/>
        </w:rPr>
        <w:t>89 714</w:t>
      </w:r>
      <w:r w:rsidRPr="00DA2D85">
        <w:rPr>
          <w:rFonts w:ascii="Times New Roman" w:hAnsi="Times New Roman" w:cs="Times New Roman"/>
          <w:sz w:val="28"/>
          <w:szCs w:val="28"/>
          <w:lang w:val="lv-LV"/>
        </w:rPr>
        <w:t xml:space="preserve">). </w:t>
      </w:r>
      <w:r w:rsidRPr="00072903">
        <w:rPr>
          <w:rFonts w:ascii="Times New Roman" w:hAnsi="Times New Roman" w:cs="Times New Roman"/>
          <w:sz w:val="28"/>
          <w:szCs w:val="28"/>
          <w:lang w:val="lv-LV"/>
        </w:rPr>
        <w:t xml:space="preserve">Latvijā </w:t>
      </w:r>
      <w:r>
        <w:rPr>
          <w:rFonts w:ascii="Times New Roman" w:hAnsi="Times New Roman" w:cs="Times New Roman"/>
          <w:sz w:val="28"/>
          <w:szCs w:val="28"/>
          <w:lang w:val="lv-LV"/>
        </w:rPr>
        <w:t xml:space="preserve">uz </w:t>
      </w:r>
      <w:r w:rsidRPr="00072903">
        <w:rPr>
          <w:rFonts w:ascii="Times New Roman" w:hAnsi="Times New Roman" w:cs="Times New Roman"/>
          <w:sz w:val="28"/>
          <w:szCs w:val="28"/>
          <w:lang w:val="lv-LV"/>
        </w:rPr>
        <w:t>minēt</w:t>
      </w:r>
      <w:r>
        <w:rPr>
          <w:rFonts w:ascii="Times New Roman" w:hAnsi="Times New Roman" w:cs="Times New Roman"/>
          <w:sz w:val="28"/>
          <w:szCs w:val="28"/>
          <w:lang w:val="lv-LV"/>
        </w:rPr>
        <w:t>o</w:t>
      </w:r>
      <w:r w:rsidRPr="00072903">
        <w:rPr>
          <w:rFonts w:ascii="Times New Roman" w:hAnsi="Times New Roman" w:cs="Times New Roman"/>
          <w:sz w:val="28"/>
          <w:szCs w:val="28"/>
          <w:lang w:val="lv-LV"/>
        </w:rPr>
        <w:t xml:space="preserve"> laika period</w:t>
      </w:r>
      <w:r>
        <w:rPr>
          <w:rFonts w:ascii="Times New Roman" w:hAnsi="Times New Roman" w:cs="Times New Roman"/>
          <w:sz w:val="28"/>
          <w:szCs w:val="28"/>
          <w:lang w:val="lv-LV"/>
        </w:rPr>
        <w:t>u</w:t>
      </w:r>
      <w:r w:rsidRPr="00072903">
        <w:rPr>
          <w:rFonts w:ascii="Times New Roman" w:hAnsi="Times New Roman" w:cs="Times New Roman"/>
          <w:sz w:val="28"/>
          <w:szCs w:val="28"/>
          <w:lang w:val="lv-LV"/>
        </w:rPr>
        <w:t xml:space="preserve"> reģistrēti </w:t>
      </w:r>
      <w:r>
        <w:rPr>
          <w:rFonts w:ascii="Times New Roman" w:hAnsi="Times New Roman" w:cs="Times New Roman"/>
          <w:b/>
          <w:bCs/>
          <w:color w:val="000000" w:themeColor="text1"/>
          <w:sz w:val="28"/>
          <w:szCs w:val="28"/>
          <w:lang w:val="lv-LV"/>
        </w:rPr>
        <w:t>264 031</w:t>
      </w:r>
      <w:r w:rsidRPr="00072903">
        <w:rPr>
          <w:rFonts w:ascii="Times New Roman" w:hAnsi="Times New Roman" w:cs="Times New Roman"/>
          <w:b/>
          <w:bCs/>
          <w:color w:val="000000" w:themeColor="text1"/>
          <w:sz w:val="28"/>
          <w:szCs w:val="28"/>
          <w:lang w:val="lv-LV"/>
        </w:rPr>
        <w:t xml:space="preserve"> </w:t>
      </w:r>
      <w:r w:rsidRPr="00072903">
        <w:rPr>
          <w:rFonts w:ascii="Times New Roman" w:hAnsi="Times New Roman" w:cs="Times New Roman"/>
          <w:color w:val="000000" w:themeColor="text1"/>
          <w:sz w:val="28"/>
          <w:szCs w:val="28"/>
          <w:lang w:val="lv-LV"/>
        </w:rPr>
        <w:t xml:space="preserve">Covid-19  infekcijas gadījumi un </w:t>
      </w:r>
      <w:r>
        <w:rPr>
          <w:rFonts w:ascii="Times New Roman" w:hAnsi="Times New Roman" w:cs="Times New Roman"/>
          <w:b/>
          <w:bCs/>
          <w:sz w:val="28"/>
          <w:szCs w:val="28"/>
          <w:lang w:val="lv-LV"/>
        </w:rPr>
        <w:t>4408</w:t>
      </w:r>
      <w:r w:rsidRPr="00072903">
        <w:rPr>
          <w:rFonts w:ascii="Times New Roman" w:hAnsi="Times New Roman" w:cs="Times New Roman"/>
          <w:sz w:val="28"/>
          <w:szCs w:val="28"/>
          <w:lang w:val="lv-LV"/>
        </w:rPr>
        <w:t xml:space="preserve"> </w:t>
      </w:r>
      <w:r w:rsidRPr="00072903">
        <w:rPr>
          <w:rFonts w:ascii="Times New Roman" w:hAnsi="Times New Roman" w:cs="Times New Roman"/>
          <w:color w:val="000000" w:themeColor="text1"/>
          <w:sz w:val="28"/>
          <w:szCs w:val="28"/>
          <w:lang w:val="lv-LV"/>
        </w:rPr>
        <w:t>nāves gadījumi.</w:t>
      </w:r>
    </w:p>
    <w:p w14:paraId="2B1B0F43" w14:textId="77777777" w:rsidR="001D5AE8" w:rsidRDefault="001D5AE8" w:rsidP="001D5AE8">
      <w:pPr>
        <w:spacing w:after="0" w:line="240" w:lineRule="auto"/>
        <w:ind w:left="426" w:firstLine="425"/>
        <w:jc w:val="both"/>
        <w:rPr>
          <w:rFonts w:ascii="Times New Roman" w:hAnsi="Times New Roman" w:cs="Times New Roman"/>
          <w:sz w:val="28"/>
          <w:szCs w:val="28"/>
          <w:lang w:val="lv-LV"/>
        </w:rPr>
      </w:pPr>
      <w:r w:rsidRPr="00385E2F">
        <w:rPr>
          <w:rFonts w:ascii="Times New Roman" w:hAnsi="Times New Roman" w:cs="Times New Roman"/>
          <w:sz w:val="28"/>
          <w:szCs w:val="28"/>
          <w:lang w:val="lv-LV"/>
        </w:rPr>
        <w:lastRenderedPageBreak/>
        <w:t>Saskaņā ar ECDC iknedēļas pārskata datiem</w:t>
      </w:r>
      <w:r>
        <w:rPr>
          <w:rStyle w:val="FootnoteReference"/>
          <w:rFonts w:ascii="Times New Roman" w:hAnsi="Times New Roman" w:cs="Times New Roman"/>
          <w:sz w:val="28"/>
          <w:szCs w:val="28"/>
          <w:lang w:val="lv-LV"/>
        </w:rPr>
        <w:footnoteReference w:id="6"/>
      </w:r>
      <w:r>
        <w:rPr>
          <w:rFonts w:ascii="Times New Roman" w:hAnsi="Times New Roman" w:cs="Times New Roman"/>
          <w:sz w:val="28"/>
          <w:szCs w:val="28"/>
          <w:lang w:val="lv-LV"/>
        </w:rPr>
        <w:t xml:space="preserve"> </w:t>
      </w:r>
      <w:r w:rsidRPr="00385E2F">
        <w:rPr>
          <w:rFonts w:ascii="Times New Roman" w:hAnsi="Times New Roman" w:cs="Times New Roman"/>
          <w:sz w:val="28"/>
          <w:szCs w:val="28"/>
          <w:lang w:val="lv-LV"/>
        </w:rPr>
        <w:t xml:space="preserve">uz </w:t>
      </w:r>
      <w:r>
        <w:rPr>
          <w:rFonts w:ascii="Times New Roman" w:hAnsi="Times New Roman" w:cs="Times New Roman"/>
          <w:sz w:val="28"/>
          <w:szCs w:val="28"/>
          <w:lang w:val="lv-LV"/>
        </w:rPr>
        <w:t>12</w:t>
      </w:r>
      <w:r w:rsidRPr="00385E2F">
        <w:rPr>
          <w:rFonts w:ascii="Times New Roman" w:hAnsi="Times New Roman" w:cs="Times New Roman"/>
          <w:sz w:val="28"/>
          <w:szCs w:val="28"/>
          <w:lang w:val="lv-LV"/>
        </w:rPr>
        <w:t>.</w:t>
      </w:r>
      <w:r>
        <w:rPr>
          <w:rFonts w:ascii="Times New Roman" w:hAnsi="Times New Roman" w:cs="Times New Roman"/>
          <w:sz w:val="28"/>
          <w:szCs w:val="28"/>
          <w:lang w:val="lv-LV"/>
        </w:rPr>
        <w:t>12</w:t>
      </w:r>
      <w:r w:rsidRPr="00385E2F">
        <w:rPr>
          <w:rFonts w:ascii="Times New Roman" w:hAnsi="Times New Roman" w:cs="Times New Roman"/>
          <w:sz w:val="28"/>
          <w:szCs w:val="28"/>
          <w:lang w:val="lv-LV"/>
        </w:rPr>
        <w:t xml:space="preserve">.2021. (ieskaitot 2021. gada </w:t>
      </w:r>
      <w:r>
        <w:rPr>
          <w:rFonts w:ascii="Times New Roman" w:hAnsi="Times New Roman" w:cs="Times New Roman"/>
          <w:sz w:val="28"/>
          <w:szCs w:val="28"/>
          <w:lang w:val="lv-LV"/>
        </w:rPr>
        <w:t>49</w:t>
      </w:r>
      <w:r w:rsidRPr="00385E2F">
        <w:rPr>
          <w:rFonts w:ascii="Times New Roman" w:hAnsi="Times New Roman" w:cs="Times New Roman"/>
          <w:sz w:val="28"/>
          <w:szCs w:val="28"/>
          <w:lang w:val="lv-LV"/>
        </w:rPr>
        <w:t xml:space="preserve">.nedēļas datus), ES/EEZ vidējais 14 dienu kumulatīvais Covid-19 gadījumu skaits bija </w:t>
      </w:r>
      <w:r w:rsidRPr="00620924">
        <w:rPr>
          <w:rFonts w:ascii="Times New Roman" w:hAnsi="Times New Roman" w:cs="Times New Roman"/>
          <w:b/>
          <w:bCs/>
          <w:sz w:val="28"/>
          <w:szCs w:val="28"/>
          <w:lang w:val="lv-LV"/>
        </w:rPr>
        <w:t>783,7 gadījumi</w:t>
      </w:r>
      <w:r w:rsidRPr="00385E2F">
        <w:rPr>
          <w:rFonts w:ascii="Times New Roman" w:hAnsi="Times New Roman" w:cs="Times New Roman"/>
          <w:sz w:val="28"/>
          <w:szCs w:val="28"/>
          <w:lang w:val="lv-LV"/>
        </w:rPr>
        <w:t xml:space="preserve"> (</w:t>
      </w:r>
      <w:r>
        <w:rPr>
          <w:rFonts w:ascii="Times New Roman" w:hAnsi="Times New Roman" w:cs="Times New Roman"/>
          <w:sz w:val="28"/>
          <w:szCs w:val="28"/>
          <w:lang w:val="lv-LV"/>
        </w:rPr>
        <w:t>salīdzinoši oktobra pēdējā jeb 43.nedēļā 316,4</w:t>
      </w:r>
      <w:r w:rsidRPr="00385E2F">
        <w:rPr>
          <w:rFonts w:ascii="Times New Roman" w:hAnsi="Times New Roman" w:cs="Times New Roman"/>
          <w:sz w:val="28"/>
          <w:szCs w:val="28"/>
          <w:lang w:val="lv-LV"/>
        </w:rPr>
        <w:t xml:space="preserve">) uz 100 000 iedzīvotājiem. </w:t>
      </w:r>
      <w:r>
        <w:rPr>
          <w:rFonts w:ascii="Times New Roman" w:hAnsi="Times New Roman" w:cs="Times New Roman"/>
          <w:sz w:val="28"/>
          <w:szCs w:val="28"/>
          <w:lang w:val="lv-LV"/>
        </w:rPr>
        <w:t>Lai arī p</w:t>
      </w:r>
      <w:r w:rsidRPr="00385E2F">
        <w:rPr>
          <w:rFonts w:ascii="Times New Roman" w:hAnsi="Times New Roman" w:cs="Times New Roman"/>
          <w:sz w:val="28"/>
          <w:szCs w:val="28"/>
          <w:lang w:val="lv-LV"/>
        </w:rPr>
        <w:t xml:space="preserve">ēdējo nedēļu laikā </w:t>
      </w:r>
      <w:r>
        <w:rPr>
          <w:rFonts w:ascii="Times New Roman" w:hAnsi="Times New Roman" w:cs="Times New Roman"/>
          <w:sz w:val="28"/>
          <w:szCs w:val="28"/>
          <w:lang w:val="lv-LV"/>
        </w:rPr>
        <w:t xml:space="preserve">ES/EEZ </w:t>
      </w:r>
      <w:r w:rsidRPr="00385E2F">
        <w:rPr>
          <w:rFonts w:ascii="Times New Roman" w:hAnsi="Times New Roman" w:cs="Times New Roman"/>
          <w:sz w:val="28"/>
          <w:szCs w:val="28"/>
          <w:lang w:val="lv-LV"/>
        </w:rPr>
        <w:t xml:space="preserve">tiek novērots </w:t>
      </w:r>
      <w:r>
        <w:rPr>
          <w:rFonts w:ascii="Times New Roman" w:hAnsi="Times New Roman" w:cs="Times New Roman"/>
          <w:sz w:val="28"/>
          <w:szCs w:val="28"/>
          <w:lang w:val="lv-LV"/>
        </w:rPr>
        <w:t>straujš saslimšanas</w:t>
      </w:r>
      <w:r w:rsidRPr="00385E2F">
        <w:rPr>
          <w:rFonts w:ascii="Times New Roman" w:hAnsi="Times New Roman" w:cs="Times New Roman"/>
          <w:sz w:val="28"/>
          <w:szCs w:val="28"/>
          <w:lang w:val="lv-LV"/>
        </w:rPr>
        <w:t xml:space="preserve"> </w:t>
      </w:r>
      <w:r>
        <w:rPr>
          <w:rFonts w:ascii="Times New Roman" w:hAnsi="Times New Roman" w:cs="Times New Roman"/>
          <w:sz w:val="28"/>
          <w:szCs w:val="28"/>
          <w:lang w:val="lv-LV"/>
        </w:rPr>
        <w:t>gadījumu skaita pieaugums, gadījumu skaits 49.nedēļā nedaudz samazinājies (salīdzinoši 809,1 48.nedēļā). Saslimstība iedzīvotājiem vecumā grupā &gt;65 gadi ES/EEZ valstīs 49.nedēļā bija 398 uz 100 000 iedzīvotājiem, salīdzinot ar rādītāju 446,6 48.nedēļā.</w:t>
      </w:r>
      <w:r w:rsidRPr="001D5AE8">
        <w:rPr>
          <w:rFonts w:ascii="Times New Roman" w:hAnsi="Times New Roman" w:cs="Times New Roman"/>
          <w:sz w:val="28"/>
          <w:szCs w:val="28"/>
          <w:lang w:val="lv-LV"/>
        </w:rPr>
        <w:t xml:space="preserve"> </w:t>
      </w:r>
    </w:p>
    <w:p w14:paraId="09195242" w14:textId="48254AD1" w:rsidR="001D5AE8" w:rsidRDefault="001D5AE8" w:rsidP="001D5AE8">
      <w:pPr>
        <w:spacing w:after="0" w:line="240" w:lineRule="auto"/>
        <w:ind w:left="426" w:firstLine="425"/>
        <w:jc w:val="both"/>
        <w:rPr>
          <w:rFonts w:ascii="Times New Roman" w:hAnsi="Times New Roman" w:cs="Times New Roman"/>
          <w:sz w:val="28"/>
          <w:szCs w:val="28"/>
          <w:lang w:val="lv-LV"/>
        </w:rPr>
      </w:pPr>
      <w:r w:rsidRPr="00385E2F">
        <w:rPr>
          <w:rFonts w:ascii="Times New Roman" w:hAnsi="Times New Roman" w:cs="Times New Roman"/>
          <w:sz w:val="28"/>
          <w:szCs w:val="28"/>
          <w:lang w:val="lv-LV"/>
        </w:rPr>
        <w:t>Tajā pat laikā ES pieaug to valstu skaits, kur ir reģistrēts jaunais SARS CoV-2 variants Omikrons un kopējais reģistrētais inficēšanās gadījumu ar jauno SARS CoV-2 skaits ir 1366</w:t>
      </w:r>
      <w:r>
        <w:rPr>
          <w:rFonts w:ascii="Times New Roman" w:hAnsi="Times New Roman" w:cs="Times New Roman"/>
          <w:sz w:val="28"/>
          <w:szCs w:val="28"/>
          <w:lang w:val="lv-LV"/>
        </w:rPr>
        <w:t>. Ņemot vērā jaunā SARS CoV-2 paveida izplatību ECDC novērtē situāciju kā  ļoti augsta risku infekcijas izplatībai.</w:t>
      </w:r>
    </w:p>
    <w:p w14:paraId="2B755C23" w14:textId="77777777" w:rsidR="001D5AE8" w:rsidRPr="00385E2F" w:rsidRDefault="001D5AE8" w:rsidP="001D5AE8">
      <w:pPr>
        <w:spacing w:after="0" w:line="240" w:lineRule="auto"/>
        <w:ind w:left="426" w:firstLine="425"/>
        <w:jc w:val="both"/>
        <w:rPr>
          <w:rFonts w:ascii="Times New Roman" w:hAnsi="Times New Roman" w:cs="Times New Roman"/>
          <w:sz w:val="28"/>
          <w:szCs w:val="28"/>
          <w:lang w:val="lv-LV"/>
        </w:rPr>
      </w:pPr>
      <w:r w:rsidRPr="00385E2F">
        <w:rPr>
          <w:rFonts w:ascii="Times New Roman" w:hAnsi="Times New Roman" w:cs="Times New Roman"/>
          <w:sz w:val="28"/>
          <w:szCs w:val="28"/>
          <w:lang w:val="lv-LV"/>
        </w:rPr>
        <w:t>14 dienu kumulatīv</w:t>
      </w:r>
      <w:r>
        <w:rPr>
          <w:rFonts w:ascii="Times New Roman" w:hAnsi="Times New Roman" w:cs="Times New Roman"/>
          <w:sz w:val="28"/>
          <w:szCs w:val="28"/>
          <w:lang w:val="lv-LV"/>
        </w:rPr>
        <w:t>ais</w:t>
      </w:r>
      <w:r w:rsidRPr="00385E2F">
        <w:rPr>
          <w:rFonts w:ascii="Times New Roman" w:hAnsi="Times New Roman" w:cs="Times New Roman"/>
          <w:sz w:val="28"/>
          <w:szCs w:val="28"/>
          <w:lang w:val="lv-LV"/>
        </w:rPr>
        <w:t xml:space="preserve"> Covid-19 </w:t>
      </w:r>
      <w:r>
        <w:rPr>
          <w:rFonts w:ascii="Times New Roman" w:hAnsi="Times New Roman" w:cs="Times New Roman"/>
          <w:sz w:val="28"/>
          <w:szCs w:val="28"/>
          <w:lang w:val="lv-LV"/>
        </w:rPr>
        <w:t xml:space="preserve">nāves gadījumu skaits </w:t>
      </w:r>
      <w:r w:rsidRPr="00385E2F">
        <w:rPr>
          <w:rFonts w:ascii="Times New Roman" w:hAnsi="Times New Roman" w:cs="Times New Roman"/>
          <w:sz w:val="28"/>
          <w:szCs w:val="28"/>
          <w:lang w:val="lv-LV"/>
        </w:rPr>
        <w:t>uz 1</w:t>
      </w:r>
      <w:r>
        <w:rPr>
          <w:rFonts w:ascii="Times New Roman" w:hAnsi="Times New Roman" w:cs="Times New Roman"/>
          <w:sz w:val="28"/>
          <w:szCs w:val="28"/>
          <w:lang w:val="lv-LV"/>
        </w:rPr>
        <w:t xml:space="preserve"> </w:t>
      </w:r>
      <w:r w:rsidRPr="00385E2F">
        <w:rPr>
          <w:rFonts w:ascii="Times New Roman" w:hAnsi="Times New Roman" w:cs="Times New Roman"/>
          <w:sz w:val="28"/>
          <w:szCs w:val="28"/>
          <w:lang w:val="lv-LV"/>
        </w:rPr>
        <w:t>00</w:t>
      </w:r>
      <w:r>
        <w:rPr>
          <w:rFonts w:ascii="Times New Roman" w:hAnsi="Times New Roman" w:cs="Times New Roman"/>
          <w:sz w:val="28"/>
          <w:szCs w:val="28"/>
          <w:lang w:val="lv-LV"/>
        </w:rPr>
        <w:t>0</w:t>
      </w:r>
      <w:r w:rsidRPr="00385E2F">
        <w:rPr>
          <w:rFonts w:ascii="Times New Roman" w:hAnsi="Times New Roman" w:cs="Times New Roman"/>
          <w:sz w:val="28"/>
          <w:szCs w:val="28"/>
          <w:lang w:val="lv-LV"/>
        </w:rPr>
        <w:t xml:space="preserve"> 000 iedzīvotājiem</w:t>
      </w:r>
      <w:r w:rsidRPr="00F05120">
        <w:rPr>
          <w:rFonts w:ascii="Times New Roman" w:hAnsi="Times New Roman" w:cs="Times New Roman"/>
          <w:i/>
          <w:iCs/>
          <w:sz w:val="28"/>
          <w:szCs w:val="28"/>
          <w:lang w:val="lv-LV"/>
        </w:rPr>
        <w:t xml:space="preserve"> </w:t>
      </w:r>
      <w:r w:rsidRPr="00385E2F">
        <w:rPr>
          <w:rFonts w:ascii="Times New Roman" w:hAnsi="Times New Roman" w:cs="Times New Roman"/>
          <w:sz w:val="28"/>
          <w:szCs w:val="28"/>
          <w:lang w:val="lv-LV"/>
        </w:rPr>
        <w:t xml:space="preserve">bija </w:t>
      </w:r>
      <w:r>
        <w:rPr>
          <w:rFonts w:ascii="Times New Roman" w:hAnsi="Times New Roman" w:cs="Times New Roman"/>
          <w:sz w:val="28"/>
          <w:szCs w:val="28"/>
          <w:lang w:val="lv-LV"/>
        </w:rPr>
        <w:t>58,8</w:t>
      </w:r>
      <w:r w:rsidRPr="00385E2F">
        <w:rPr>
          <w:rFonts w:ascii="Times New Roman" w:hAnsi="Times New Roman" w:cs="Times New Roman"/>
          <w:sz w:val="28"/>
          <w:szCs w:val="28"/>
          <w:lang w:val="lv-LV"/>
        </w:rPr>
        <w:t xml:space="preserve"> gadījumi (</w:t>
      </w:r>
      <w:r>
        <w:rPr>
          <w:rFonts w:ascii="Times New Roman" w:hAnsi="Times New Roman" w:cs="Times New Roman"/>
          <w:sz w:val="28"/>
          <w:szCs w:val="28"/>
          <w:lang w:val="lv-LV"/>
        </w:rPr>
        <w:t>salīdzinoši 43.nedēļā 32,3; 55,8 gadījumi 48.nedēļā</w:t>
      </w:r>
      <w:r w:rsidRPr="00385E2F">
        <w:rPr>
          <w:rFonts w:ascii="Times New Roman" w:hAnsi="Times New Roman" w:cs="Times New Roman"/>
          <w:sz w:val="28"/>
          <w:szCs w:val="28"/>
          <w:lang w:val="lv-LV"/>
        </w:rPr>
        <w:t>)</w:t>
      </w:r>
      <w:r>
        <w:rPr>
          <w:rFonts w:ascii="Times New Roman" w:hAnsi="Times New Roman" w:cs="Times New Roman"/>
          <w:sz w:val="28"/>
          <w:szCs w:val="28"/>
          <w:lang w:val="lv-LV"/>
        </w:rPr>
        <w:t>. Tādējādi kopš 2021.gada augusta novērots lēns, pakāpenisks nāves gadījumu skaita pieaugums</w:t>
      </w:r>
      <w:r w:rsidRPr="00385E2F">
        <w:rPr>
          <w:rFonts w:ascii="Times New Roman" w:hAnsi="Times New Roman" w:cs="Times New Roman"/>
          <w:sz w:val="28"/>
          <w:szCs w:val="28"/>
          <w:lang w:val="lv-LV"/>
        </w:rPr>
        <w:t xml:space="preserve">. </w:t>
      </w:r>
    </w:p>
    <w:p w14:paraId="505C657F" w14:textId="77777777" w:rsidR="001D5AE8" w:rsidRPr="00F91FAA" w:rsidRDefault="001D5AE8" w:rsidP="001D5AE8">
      <w:pPr>
        <w:spacing w:after="0" w:line="240" w:lineRule="auto"/>
        <w:ind w:left="426" w:firstLine="425"/>
        <w:jc w:val="both"/>
        <w:rPr>
          <w:rFonts w:ascii="Times New Roman" w:hAnsi="Times New Roman" w:cs="Times New Roman"/>
          <w:sz w:val="28"/>
          <w:szCs w:val="28"/>
          <w:highlight w:val="yellow"/>
          <w:lang w:val="lv-LV"/>
        </w:rPr>
      </w:pPr>
      <w:r w:rsidRPr="00D94436">
        <w:rPr>
          <w:rFonts w:ascii="Times New Roman" w:hAnsi="Times New Roman" w:cs="Times New Roman"/>
          <w:sz w:val="28"/>
          <w:szCs w:val="28"/>
          <w:lang w:val="lv-LV"/>
        </w:rPr>
        <w:t>No 27 valst</w:t>
      </w:r>
      <w:r>
        <w:rPr>
          <w:rFonts w:ascii="Times New Roman" w:hAnsi="Times New Roman" w:cs="Times New Roman"/>
          <w:sz w:val="28"/>
          <w:szCs w:val="28"/>
          <w:lang w:val="lv-LV"/>
        </w:rPr>
        <w:t xml:space="preserve">u sniegtajiem datiem par </w:t>
      </w:r>
      <w:r w:rsidRPr="00D94436">
        <w:rPr>
          <w:rFonts w:ascii="Times New Roman" w:hAnsi="Times New Roman" w:cs="Times New Roman"/>
          <w:sz w:val="28"/>
          <w:szCs w:val="28"/>
          <w:lang w:val="lv-LV"/>
        </w:rPr>
        <w:t xml:space="preserve">stacionēto un intensīvajā terapijā stacionēto (ICU) </w:t>
      </w:r>
      <w:r>
        <w:rPr>
          <w:rFonts w:ascii="Times New Roman" w:hAnsi="Times New Roman" w:cs="Times New Roman"/>
          <w:sz w:val="28"/>
          <w:szCs w:val="28"/>
          <w:lang w:val="lv-LV"/>
        </w:rPr>
        <w:t>pacientu skaitu</w:t>
      </w:r>
      <w:r w:rsidRPr="00D94436">
        <w:rPr>
          <w:rFonts w:ascii="Times New Roman" w:hAnsi="Times New Roman" w:cs="Times New Roman"/>
          <w:sz w:val="28"/>
          <w:szCs w:val="28"/>
          <w:lang w:val="lv-LV"/>
        </w:rPr>
        <w:t xml:space="preserve">, </w:t>
      </w:r>
      <w:r>
        <w:rPr>
          <w:rFonts w:ascii="Times New Roman" w:hAnsi="Times New Roman" w:cs="Times New Roman"/>
          <w:sz w:val="28"/>
          <w:szCs w:val="28"/>
          <w:lang w:val="lv-LV"/>
        </w:rPr>
        <w:t>12</w:t>
      </w:r>
      <w:r w:rsidRPr="00D94436">
        <w:rPr>
          <w:rFonts w:ascii="Times New Roman" w:hAnsi="Times New Roman" w:cs="Times New Roman"/>
          <w:sz w:val="28"/>
          <w:szCs w:val="28"/>
          <w:lang w:val="lv-LV"/>
        </w:rPr>
        <w:t xml:space="preserve"> valstis ziņoja, ka vismaz viens no šiem rādīt</w:t>
      </w:r>
      <w:r>
        <w:rPr>
          <w:rFonts w:ascii="Times New Roman" w:hAnsi="Times New Roman" w:cs="Times New Roman"/>
          <w:sz w:val="28"/>
          <w:szCs w:val="28"/>
          <w:lang w:val="lv-LV"/>
        </w:rPr>
        <w:t>ā</w:t>
      </w:r>
      <w:r w:rsidRPr="00D94436">
        <w:rPr>
          <w:rFonts w:ascii="Times New Roman" w:hAnsi="Times New Roman" w:cs="Times New Roman"/>
          <w:sz w:val="28"/>
          <w:szCs w:val="28"/>
          <w:lang w:val="lv-LV"/>
        </w:rPr>
        <w:t xml:space="preserve">jiem pēdējās nedēļas laikā ir ar pieaugošu tendenci. </w:t>
      </w:r>
      <w:r>
        <w:rPr>
          <w:rFonts w:ascii="Times New Roman" w:hAnsi="Times New Roman" w:cs="Times New Roman"/>
          <w:sz w:val="28"/>
          <w:szCs w:val="28"/>
          <w:lang w:val="lv-LV"/>
        </w:rPr>
        <w:t xml:space="preserve">49. nedēļā valstis </w:t>
      </w:r>
      <w:r w:rsidRPr="0074562F">
        <w:rPr>
          <w:rFonts w:ascii="Times New Roman" w:hAnsi="Times New Roman" w:cs="Times New Roman"/>
          <w:sz w:val="28"/>
          <w:szCs w:val="28"/>
          <w:lang w:val="lv-LV"/>
        </w:rPr>
        <w:t xml:space="preserve">ar </w:t>
      </w:r>
      <w:r w:rsidRPr="0074562F">
        <w:rPr>
          <w:rFonts w:ascii="Times New Roman" w:hAnsi="Times New Roman" w:cs="Times New Roman"/>
          <w:sz w:val="28"/>
          <w:szCs w:val="28"/>
          <w:u w:val="single"/>
          <w:lang w:val="lv-LV"/>
        </w:rPr>
        <w:t>ļoti augstu</w:t>
      </w:r>
      <w:r w:rsidRPr="0074562F">
        <w:rPr>
          <w:rFonts w:ascii="Times New Roman" w:hAnsi="Times New Roman" w:cs="Times New Roman"/>
          <w:sz w:val="28"/>
          <w:szCs w:val="28"/>
          <w:lang w:val="lv-LV"/>
        </w:rPr>
        <w:t xml:space="preserve"> saslimstības intensitāti un pieauguma tendenci ir </w:t>
      </w:r>
      <w:r>
        <w:rPr>
          <w:rFonts w:ascii="Times New Roman" w:hAnsi="Times New Roman" w:cs="Times New Roman"/>
          <w:sz w:val="28"/>
          <w:szCs w:val="28"/>
          <w:lang w:val="lv-LV"/>
        </w:rPr>
        <w:t>2</w:t>
      </w:r>
      <w:r w:rsidRPr="0074562F">
        <w:rPr>
          <w:rFonts w:ascii="Times New Roman" w:hAnsi="Times New Roman" w:cs="Times New Roman"/>
          <w:sz w:val="28"/>
          <w:szCs w:val="28"/>
          <w:lang w:val="lv-LV"/>
        </w:rPr>
        <w:t xml:space="preserve"> (</w:t>
      </w:r>
      <w:r>
        <w:rPr>
          <w:rFonts w:ascii="Times New Roman" w:hAnsi="Times New Roman" w:cs="Times New Roman"/>
          <w:i/>
          <w:iCs/>
          <w:sz w:val="28"/>
          <w:szCs w:val="28"/>
          <w:lang w:val="lv-LV"/>
        </w:rPr>
        <w:t>Francija un Lihtenšteina</w:t>
      </w:r>
      <w:r w:rsidRPr="0074562F">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49. nedēļā valstis </w:t>
      </w:r>
      <w:r w:rsidRPr="0074562F">
        <w:rPr>
          <w:rFonts w:ascii="Times New Roman" w:hAnsi="Times New Roman" w:cs="Times New Roman"/>
          <w:sz w:val="28"/>
          <w:szCs w:val="28"/>
          <w:u w:val="single"/>
          <w:lang w:val="lv-LV"/>
        </w:rPr>
        <w:t>ar augstu</w:t>
      </w:r>
      <w:r w:rsidRPr="0074562F">
        <w:rPr>
          <w:rFonts w:ascii="Times New Roman" w:hAnsi="Times New Roman" w:cs="Times New Roman"/>
          <w:sz w:val="28"/>
          <w:szCs w:val="28"/>
          <w:lang w:val="lv-LV"/>
        </w:rPr>
        <w:t xml:space="preserve"> saslimstības intensitāti ir </w:t>
      </w:r>
      <w:r>
        <w:rPr>
          <w:rFonts w:ascii="Times New Roman" w:hAnsi="Times New Roman" w:cs="Times New Roman"/>
          <w:sz w:val="28"/>
          <w:szCs w:val="28"/>
          <w:lang w:val="lv-LV"/>
        </w:rPr>
        <w:t>21</w:t>
      </w:r>
      <w:r w:rsidRPr="0074562F">
        <w:rPr>
          <w:rFonts w:ascii="Times New Roman" w:hAnsi="Times New Roman" w:cs="Times New Roman"/>
          <w:sz w:val="28"/>
          <w:szCs w:val="28"/>
          <w:lang w:val="lv-LV"/>
        </w:rPr>
        <w:t xml:space="preserve"> (</w:t>
      </w:r>
      <w:r w:rsidRPr="008550F8">
        <w:rPr>
          <w:rFonts w:ascii="Times New Roman" w:hAnsi="Times New Roman" w:cs="Times New Roman"/>
          <w:i/>
          <w:iCs/>
          <w:sz w:val="28"/>
          <w:szCs w:val="28"/>
          <w:lang w:val="lv-LV"/>
        </w:rPr>
        <w:t>Beļģija, Horvātija, Kipra, Čehija, Dānija</w:t>
      </w:r>
      <w:r w:rsidRPr="001A1092">
        <w:rPr>
          <w:rFonts w:ascii="Times New Roman" w:hAnsi="Times New Roman" w:cs="Times New Roman"/>
          <w:i/>
          <w:iCs/>
          <w:sz w:val="28"/>
          <w:szCs w:val="28"/>
          <w:lang w:val="lv-LV"/>
        </w:rPr>
        <w:t xml:space="preserve">, </w:t>
      </w:r>
      <w:r>
        <w:rPr>
          <w:rFonts w:ascii="Times New Roman" w:hAnsi="Times New Roman" w:cs="Times New Roman"/>
          <w:i/>
          <w:iCs/>
          <w:sz w:val="28"/>
          <w:szCs w:val="28"/>
          <w:lang w:val="lv-LV"/>
        </w:rPr>
        <w:t xml:space="preserve">Igaunija, </w:t>
      </w:r>
      <w:r w:rsidRPr="001A1092">
        <w:rPr>
          <w:rFonts w:ascii="Times New Roman" w:hAnsi="Times New Roman" w:cs="Times New Roman"/>
          <w:i/>
          <w:iCs/>
          <w:sz w:val="28"/>
          <w:szCs w:val="28"/>
          <w:lang w:val="lv-LV"/>
        </w:rPr>
        <w:t xml:space="preserve">Somija, Vācija, </w:t>
      </w:r>
      <w:r>
        <w:rPr>
          <w:rFonts w:ascii="Times New Roman" w:hAnsi="Times New Roman" w:cs="Times New Roman"/>
          <w:i/>
          <w:iCs/>
          <w:sz w:val="28"/>
          <w:szCs w:val="28"/>
          <w:lang w:val="lv-LV"/>
        </w:rPr>
        <w:t xml:space="preserve">Grieķija, Ungārija, </w:t>
      </w:r>
      <w:r w:rsidRPr="001A1092">
        <w:rPr>
          <w:rFonts w:ascii="Times New Roman" w:hAnsi="Times New Roman" w:cs="Times New Roman"/>
          <w:i/>
          <w:iCs/>
          <w:sz w:val="28"/>
          <w:szCs w:val="28"/>
          <w:lang w:val="lv-LV"/>
        </w:rPr>
        <w:t xml:space="preserve">Īrija, </w:t>
      </w:r>
      <w:r w:rsidRPr="00A313FC">
        <w:rPr>
          <w:rFonts w:ascii="Times New Roman" w:hAnsi="Times New Roman" w:cs="Times New Roman"/>
          <w:i/>
          <w:iCs/>
          <w:sz w:val="28"/>
          <w:szCs w:val="28"/>
          <w:u w:val="thick"/>
          <w:lang w:val="lv-LV"/>
        </w:rPr>
        <w:t>Latvija</w:t>
      </w:r>
      <w:r w:rsidRPr="001A1092">
        <w:rPr>
          <w:rFonts w:ascii="Times New Roman" w:hAnsi="Times New Roman" w:cs="Times New Roman"/>
          <w:i/>
          <w:iCs/>
          <w:sz w:val="28"/>
          <w:szCs w:val="28"/>
          <w:lang w:val="lv-LV"/>
        </w:rPr>
        <w:t xml:space="preserve">, Lietuva, Luksemburga, Norvēģija, </w:t>
      </w:r>
      <w:r>
        <w:rPr>
          <w:rFonts w:ascii="Times New Roman" w:hAnsi="Times New Roman" w:cs="Times New Roman"/>
          <w:i/>
          <w:iCs/>
          <w:sz w:val="28"/>
          <w:szCs w:val="28"/>
          <w:lang w:val="lv-LV"/>
        </w:rPr>
        <w:t>Nīderlande, Polija, Portugāle, Slovākija, Spānija, Zviedrija</w:t>
      </w:r>
      <w:r w:rsidRPr="0074562F">
        <w:rPr>
          <w:rFonts w:ascii="Times New Roman" w:hAnsi="Times New Roman" w:cs="Times New Roman"/>
          <w:sz w:val="28"/>
          <w:szCs w:val="28"/>
          <w:lang w:val="lv-LV"/>
        </w:rPr>
        <w:t xml:space="preserve">). </w:t>
      </w:r>
      <w:r w:rsidRPr="001A1092">
        <w:rPr>
          <w:rFonts w:ascii="Times New Roman" w:hAnsi="Times New Roman" w:cs="Times New Roman"/>
          <w:sz w:val="28"/>
          <w:szCs w:val="28"/>
          <w:u w:val="single"/>
          <w:lang w:val="lv-LV"/>
        </w:rPr>
        <w:t>Vidēja</w:t>
      </w:r>
      <w:r w:rsidRPr="0074562F">
        <w:rPr>
          <w:rFonts w:ascii="Times New Roman" w:hAnsi="Times New Roman" w:cs="Times New Roman"/>
          <w:sz w:val="28"/>
          <w:szCs w:val="28"/>
          <w:lang w:val="lv-LV"/>
        </w:rPr>
        <w:t xml:space="preserve"> saslimstība novērota </w:t>
      </w:r>
      <w:r>
        <w:rPr>
          <w:rFonts w:ascii="Times New Roman" w:hAnsi="Times New Roman" w:cs="Times New Roman"/>
          <w:sz w:val="28"/>
          <w:szCs w:val="28"/>
          <w:lang w:val="lv-LV"/>
        </w:rPr>
        <w:t>6</w:t>
      </w:r>
      <w:r w:rsidRPr="0074562F">
        <w:rPr>
          <w:rFonts w:ascii="Times New Roman" w:hAnsi="Times New Roman" w:cs="Times New Roman"/>
          <w:sz w:val="28"/>
          <w:szCs w:val="28"/>
          <w:lang w:val="lv-LV"/>
        </w:rPr>
        <w:t xml:space="preserve"> valstīs (</w:t>
      </w:r>
      <w:r>
        <w:rPr>
          <w:rFonts w:ascii="Times New Roman" w:hAnsi="Times New Roman" w:cs="Times New Roman"/>
          <w:i/>
          <w:iCs/>
          <w:sz w:val="28"/>
          <w:szCs w:val="28"/>
          <w:lang w:val="lv-LV"/>
        </w:rPr>
        <w:t>Austrija, Bulgārija, Islande, Itālija, Malta, Slovēnija</w:t>
      </w:r>
      <w:r w:rsidRPr="0074562F">
        <w:rPr>
          <w:rFonts w:ascii="Times New Roman" w:hAnsi="Times New Roman" w:cs="Times New Roman"/>
          <w:sz w:val="28"/>
          <w:szCs w:val="28"/>
          <w:lang w:val="lv-LV"/>
        </w:rPr>
        <w:t xml:space="preserve">), bet </w:t>
      </w:r>
      <w:r w:rsidRPr="001A1092">
        <w:rPr>
          <w:rFonts w:ascii="Times New Roman" w:hAnsi="Times New Roman" w:cs="Times New Roman"/>
          <w:sz w:val="28"/>
          <w:szCs w:val="28"/>
          <w:u w:val="single"/>
          <w:lang w:val="lv-LV"/>
        </w:rPr>
        <w:t>zema</w:t>
      </w:r>
      <w:r w:rsidRPr="0074562F">
        <w:rPr>
          <w:rFonts w:ascii="Times New Roman" w:hAnsi="Times New Roman" w:cs="Times New Roman"/>
          <w:sz w:val="28"/>
          <w:szCs w:val="28"/>
          <w:lang w:val="lv-LV"/>
        </w:rPr>
        <w:t xml:space="preserve"> saslimstība </w:t>
      </w:r>
      <w:r>
        <w:rPr>
          <w:rFonts w:ascii="Times New Roman" w:hAnsi="Times New Roman" w:cs="Times New Roman"/>
          <w:sz w:val="28"/>
          <w:szCs w:val="28"/>
          <w:lang w:val="lv-LV"/>
        </w:rPr>
        <w:t>vienā</w:t>
      </w:r>
      <w:r w:rsidRPr="0074562F">
        <w:rPr>
          <w:rFonts w:ascii="Times New Roman" w:hAnsi="Times New Roman" w:cs="Times New Roman"/>
          <w:sz w:val="28"/>
          <w:szCs w:val="28"/>
          <w:lang w:val="lv-LV"/>
        </w:rPr>
        <w:t xml:space="preserve"> valstī (</w:t>
      </w:r>
      <w:r>
        <w:rPr>
          <w:rFonts w:ascii="Times New Roman" w:hAnsi="Times New Roman" w:cs="Times New Roman"/>
          <w:i/>
          <w:iCs/>
          <w:sz w:val="28"/>
          <w:szCs w:val="28"/>
          <w:lang w:val="lv-LV"/>
        </w:rPr>
        <w:t>Rumānija</w:t>
      </w:r>
      <w:r w:rsidRPr="0074562F">
        <w:rPr>
          <w:rFonts w:ascii="Times New Roman" w:hAnsi="Times New Roman" w:cs="Times New Roman"/>
          <w:sz w:val="28"/>
          <w:szCs w:val="28"/>
          <w:lang w:val="lv-LV"/>
        </w:rPr>
        <w:t xml:space="preserve">). </w:t>
      </w:r>
      <w:r w:rsidRPr="00F22A9C">
        <w:rPr>
          <w:rFonts w:ascii="Times New Roman" w:hAnsi="Times New Roman" w:cs="Times New Roman"/>
          <w:sz w:val="28"/>
          <w:szCs w:val="28"/>
          <w:lang w:val="lv-LV"/>
        </w:rPr>
        <w:t>Salīdzin</w:t>
      </w:r>
      <w:r>
        <w:rPr>
          <w:rFonts w:ascii="Times New Roman" w:hAnsi="Times New Roman" w:cs="Times New Roman"/>
          <w:sz w:val="28"/>
          <w:szCs w:val="28"/>
          <w:lang w:val="lv-LV"/>
        </w:rPr>
        <w:t>ā</w:t>
      </w:r>
      <w:r w:rsidRPr="00F22A9C">
        <w:rPr>
          <w:rFonts w:ascii="Times New Roman" w:hAnsi="Times New Roman" w:cs="Times New Roman"/>
          <w:sz w:val="28"/>
          <w:szCs w:val="28"/>
          <w:lang w:val="lv-LV"/>
        </w:rPr>
        <w:t>jumā ar 4</w:t>
      </w:r>
      <w:r>
        <w:rPr>
          <w:rFonts w:ascii="Times New Roman" w:hAnsi="Times New Roman" w:cs="Times New Roman"/>
          <w:sz w:val="28"/>
          <w:szCs w:val="28"/>
          <w:lang w:val="lv-LV"/>
        </w:rPr>
        <w:t>8</w:t>
      </w:r>
      <w:r w:rsidRPr="00F22A9C">
        <w:rPr>
          <w:rFonts w:ascii="Times New Roman" w:hAnsi="Times New Roman" w:cs="Times New Roman"/>
          <w:sz w:val="28"/>
          <w:szCs w:val="28"/>
          <w:lang w:val="lv-LV"/>
        </w:rPr>
        <w:t>. nedēļu četr</w:t>
      </w:r>
      <w:r>
        <w:rPr>
          <w:rFonts w:ascii="Times New Roman" w:hAnsi="Times New Roman" w:cs="Times New Roman"/>
          <w:sz w:val="28"/>
          <w:szCs w:val="28"/>
          <w:lang w:val="lv-LV"/>
        </w:rPr>
        <w:t>ā</w:t>
      </w:r>
      <w:r w:rsidRPr="00F22A9C">
        <w:rPr>
          <w:rFonts w:ascii="Times New Roman" w:hAnsi="Times New Roman" w:cs="Times New Roman"/>
          <w:sz w:val="28"/>
          <w:szCs w:val="28"/>
          <w:lang w:val="lv-LV"/>
        </w:rPr>
        <w:t xml:space="preserve">s valstīs tika novērota saslimstības </w:t>
      </w:r>
      <w:r w:rsidRPr="001A1092">
        <w:rPr>
          <w:rFonts w:ascii="Times New Roman" w:hAnsi="Times New Roman" w:cs="Times New Roman"/>
          <w:sz w:val="28"/>
          <w:szCs w:val="28"/>
          <w:u w:val="single"/>
          <w:lang w:val="lv-LV"/>
        </w:rPr>
        <w:t>pieauguma tendence</w:t>
      </w:r>
      <w:r>
        <w:rPr>
          <w:rFonts w:ascii="Times New Roman" w:hAnsi="Times New Roman" w:cs="Times New Roman"/>
          <w:sz w:val="28"/>
          <w:szCs w:val="28"/>
          <w:u w:val="single"/>
          <w:lang w:val="lv-LV"/>
        </w:rPr>
        <w:t xml:space="preserve"> un tās pārvirzījās uz augstākas saslimstības kategoriju</w:t>
      </w:r>
      <w:r w:rsidRPr="00F22A9C">
        <w:rPr>
          <w:rFonts w:ascii="Times New Roman" w:hAnsi="Times New Roman" w:cs="Times New Roman"/>
          <w:sz w:val="28"/>
          <w:szCs w:val="28"/>
          <w:lang w:val="lv-LV"/>
        </w:rPr>
        <w:t xml:space="preserve"> (</w:t>
      </w:r>
      <w:r>
        <w:rPr>
          <w:rFonts w:ascii="Times New Roman" w:hAnsi="Times New Roman" w:cs="Times New Roman"/>
          <w:i/>
          <w:iCs/>
          <w:sz w:val="28"/>
          <w:szCs w:val="28"/>
          <w:lang w:val="lv-LV"/>
        </w:rPr>
        <w:t xml:space="preserve">Igaunija, </w:t>
      </w:r>
      <w:r w:rsidRPr="001D11C3">
        <w:rPr>
          <w:rFonts w:ascii="Times New Roman" w:hAnsi="Times New Roman" w:cs="Times New Roman"/>
          <w:i/>
          <w:iCs/>
          <w:sz w:val="28"/>
          <w:szCs w:val="28"/>
          <w:u w:val="thick"/>
          <w:lang w:val="lv-LV"/>
        </w:rPr>
        <w:t>Latvija,</w:t>
      </w:r>
      <w:r>
        <w:rPr>
          <w:rFonts w:ascii="Times New Roman" w:hAnsi="Times New Roman" w:cs="Times New Roman"/>
          <w:i/>
          <w:iCs/>
          <w:sz w:val="28"/>
          <w:szCs w:val="28"/>
          <w:lang w:val="lv-LV"/>
        </w:rPr>
        <w:t xml:space="preserve"> Lietuva, Zviedrija</w:t>
      </w:r>
      <w:r w:rsidRPr="00F22A9C">
        <w:rPr>
          <w:rFonts w:ascii="Times New Roman" w:hAnsi="Times New Roman" w:cs="Times New Roman"/>
          <w:sz w:val="28"/>
          <w:szCs w:val="28"/>
          <w:lang w:val="lv-LV"/>
        </w:rPr>
        <w:t xml:space="preserve">) un </w:t>
      </w:r>
      <w:r>
        <w:rPr>
          <w:rFonts w:ascii="Times New Roman" w:hAnsi="Times New Roman" w:cs="Times New Roman"/>
          <w:sz w:val="28"/>
          <w:szCs w:val="28"/>
          <w:lang w:val="lv-LV"/>
        </w:rPr>
        <w:t>10</w:t>
      </w:r>
      <w:r w:rsidRPr="00F22A9C">
        <w:rPr>
          <w:rFonts w:ascii="Times New Roman" w:hAnsi="Times New Roman" w:cs="Times New Roman"/>
          <w:sz w:val="28"/>
          <w:szCs w:val="28"/>
          <w:lang w:val="lv-LV"/>
        </w:rPr>
        <w:t xml:space="preserve"> valstīs vērots </w:t>
      </w:r>
      <w:r w:rsidRPr="001A1092">
        <w:rPr>
          <w:rFonts w:ascii="Times New Roman" w:hAnsi="Times New Roman" w:cs="Times New Roman"/>
          <w:sz w:val="28"/>
          <w:szCs w:val="28"/>
          <w:u w:val="single"/>
          <w:lang w:val="lv-LV"/>
        </w:rPr>
        <w:t>samazinājums</w:t>
      </w:r>
      <w:r w:rsidRPr="00F22A9C">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un tās pārvirzījās uz zemāka riska kategoriju </w:t>
      </w:r>
      <w:r w:rsidRPr="00F22A9C">
        <w:rPr>
          <w:rFonts w:ascii="Times New Roman" w:hAnsi="Times New Roman" w:cs="Times New Roman"/>
          <w:sz w:val="28"/>
          <w:szCs w:val="28"/>
          <w:lang w:val="lv-LV"/>
        </w:rPr>
        <w:t>(</w:t>
      </w:r>
      <w:r>
        <w:rPr>
          <w:rFonts w:ascii="Times New Roman" w:hAnsi="Times New Roman" w:cs="Times New Roman"/>
          <w:i/>
          <w:iCs/>
          <w:sz w:val="28"/>
          <w:szCs w:val="28"/>
          <w:lang w:val="lv-LV"/>
        </w:rPr>
        <w:t>Bulgārija, Čehija, Vācija, Itālija, Luksemburga, Nīderlande, Norvēģija, Polija, Rumānija, Slovēnija</w:t>
      </w:r>
      <w:r w:rsidRPr="00F22A9C">
        <w:rPr>
          <w:rFonts w:ascii="Times New Roman" w:hAnsi="Times New Roman" w:cs="Times New Roman"/>
          <w:sz w:val="28"/>
          <w:szCs w:val="28"/>
          <w:lang w:val="lv-LV"/>
        </w:rPr>
        <w:t xml:space="preserve">), bet </w:t>
      </w:r>
      <w:r>
        <w:rPr>
          <w:rFonts w:ascii="Times New Roman" w:hAnsi="Times New Roman" w:cs="Times New Roman"/>
          <w:sz w:val="28"/>
          <w:szCs w:val="28"/>
          <w:lang w:val="lv-LV"/>
        </w:rPr>
        <w:t>16</w:t>
      </w:r>
      <w:r w:rsidRPr="00F22A9C">
        <w:rPr>
          <w:rFonts w:ascii="Times New Roman" w:hAnsi="Times New Roman" w:cs="Times New Roman"/>
          <w:sz w:val="28"/>
          <w:szCs w:val="28"/>
          <w:lang w:val="lv-LV"/>
        </w:rPr>
        <w:t xml:space="preserve"> valsts palika </w:t>
      </w:r>
      <w:r w:rsidRPr="001A1092">
        <w:rPr>
          <w:rFonts w:ascii="Times New Roman" w:hAnsi="Times New Roman" w:cs="Times New Roman"/>
          <w:sz w:val="28"/>
          <w:szCs w:val="28"/>
          <w:u w:val="single"/>
          <w:lang w:val="lv-LV"/>
        </w:rPr>
        <w:t>esošajā saslimstības kategorijā</w:t>
      </w:r>
      <w:r w:rsidRPr="00F22A9C">
        <w:rPr>
          <w:rFonts w:ascii="Times New Roman" w:hAnsi="Times New Roman" w:cs="Times New Roman"/>
          <w:sz w:val="28"/>
          <w:szCs w:val="28"/>
          <w:lang w:val="lv-LV"/>
        </w:rPr>
        <w:t>.</w:t>
      </w:r>
    </w:p>
    <w:p w14:paraId="03AE92DE" w14:textId="77777777" w:rsidR="001D5AE8" w:rsidRDefault="001D5AE8" w:rsidP="001D5AE8">
      <w:pPr>
        <w:spacing w:after="0" w:line="240" w:lineRule="auto"/>
        <w:ind w:left="426" w:firstLine="425"/>
        <w:jc w:val="both"/>
        <w:rPr>
          <w:rFonts w:ascii="Times New Roman" w:hAnsi="Times New Roman" w:cs="Times New Roman"/>
          <w:color w:val="000000" w:themeColor="text1"/>
          <w:sz w:val="28"/>
          <w:szCs w:val="28"/>
          <w:lang w:val="lv-LV"/>
        </w:rPr>
      </w:pPr>
      <w:r w:rsidRPr="00F22A9C">
        <w:rPr>
          <w:rFonts w:ascii="Times New Roman" w:hAnsi="Times New Roman" w:cs="Times New Roman"/>
          <w:color w:val="000000" w:themeColor="text1"/>
          <w:sz w:val="28"/>
          <w:szCs w:val="28"/>
          <w:lang w:val="lv-LV"/>
        </w:rPr>
        <w:t xml:space="preserve">No pandēmijas sākuma (2020. gada marts) visstraujākais  saslimstības pieaugums tika novērots </w:t>
      </w:r>
      <w:r>
        <w:rPr>
          <w:rFonts w:ascii="Times New Roman" w:hAnsi="Times New Roman" w:cs="Times New Roman"/>
          <w:color w:val="000000" w:themeColor="text1"/>
          <w:sz w:val="28"/>
          <w:szCs w:val="28"/>
          <w:lang w:val="lv-LV"/>
        </w:rPr>
        <w:t xml:space="preserve">2020.gada </w:t>
      </w:r>
      <w:r w:rsidRPr="00F22A9C">
        <w:rPr>
          <w:rFonts w:ascii="Times New Roman" w:hAnsi="Times New Roman" w:cs="Times New Roman"/>
          <w:color w:val="000000" w:themeColor="text1"/>
          <w:sz w:val="28"/>
          <w:szCs w:val="28"/>
          <w:lang w:val="lv-LV"/>
        </w:rPr>
        <w:t>oktobrī – novembrī</w:t>
      </w:r>
      <w:r>
        <w:rPr>
          <w:rFonts w:ascii="Times New Roman" w:hAnsi="Times New Roman" w:cs="Times New Roman"/>
          <w:color w:val="000000" w:themeColor="text1"/>
          <w:sz w:val="28"/>
          <w:szCs w:val="28"/>
          <w:lang w:val="lv-LV"/>
        </w:rPr>
        <w:t>, bet n</w:t>
      </w:r>
      <w:r w:rsidRPr="00F22A9C">
        <w:rPr>
          <w:rFonts w:ascii="Times New Roman" w:hAnsi="Times New Roman" w:cs="Times New Roman"/>
          <w:color w:val="000000" w:themeColor="text1"/>
          <w:sz w:val="28"/>
          <w:szCs w:val="28"/>
          <w:lang w:val="lv-LV"/>
        </w:rPr>
        <w:t>ovembra pirmajā nedēļā Eiropā bija reģistrēts maksimālais gadījumu skaits nedēļā (2 091 269).</w:t>
      </w:r>
      <w:r w:rsidRPr="00F22A9C">
        <w:rPr>
          <w:rStyle w:val="FootnoteReference"/>
          <w:rFonts w:ascii="Times New Roman" w:hAnsi="Times New Roman" w:cs="Times New Roman"/>
          <w:color w:val="000000" w:themeColor="text1"/>
          <w:sz w:val="28"/>
          <w:szCs w:val="28"/>
          <w:lang w:val="lv-LV"/>
        </w:rPr>
        <w:footnoteReference w:id="7"/>
      </w:r>
      <w:r w:rsidRPr="00F22A9C">
        <w:rPr>
          <w:rFonts w:ascii="Times New Roman" w:hAnsi="Times New Roman" w:cs="Times New Roman"/>
          <w:color w:val="000000" w:themeColor="text1"/>
          <w:sz w:val="28"/>
          <w:szCs w:val="28"/>
          <w:lang w:val="lv-LV"/>
        </w:rPr>
        <w:t xml:space="preserve"> Covid-19 saslimstība samazinājās līdz </w:t>
      </w:r>
      <w:r>
        <w:rPr>
          <w:rFonts w:ascii="Times New Roman" w:hAnsi="Times New Roman" w:cs="Times New Roman"/>
          <w:color w:val="000000" w:themeColor="text1"/>
          <w:sz w:val="28"/>
          <w:szCs w:val="28"/>
          <w:lang w:val="lv-LV"/>
        </w:rPr>
        <w:t xml:space="preserve">2021.gada </w:t>
      </w:r>
      <w:r w:rsidRPr="00F22A9C">
        <w:rPr>
          <w:rFonts w:ascii="Times New Roman" w:hAnsi="Times New Roman" w:cs="Times New Roman"/>
          <w:color w:val="000000" w:themeColor="text1"/>
          <w:sz w:val="28"/>
          <w:szCs w:val="28"/>
          <w:lang w:val="lv-LV"/>
        </w:rPr>
        <w:t>janvāra vidum</w:t>
      </w:r>
      <w:r>
        <w:rPr>
          <w:rFonts w:ascii="Times New Roman" w:hAnsi="Times New Roman" w:cs="Times New Roman"/>
          <w:color w:val="000000" w:themeColor="text1"/>
          <w:sz w:val="28"/>
          <w:szCs w:val="28"/>
          <w:lang w:val="lv-LV"/>
        </w:rPr>
        <w:t>, bet m</w:t>
      </w:r>
      <w:r w:rsidRPr="00F22A9C">
        <w:rPr>
          <w:rFonts w:ascii="Times New Roman" w:hAnsi="Times New Roman" w:cs="Times New Roman"/>
          <w:color w:val="000000" w:themeColor="text1"/>
          <w:sz w:val="28"/>
          <w:szCs w:val="28"/>
          <w:lang w:val="lv-LV"/>
        </w:rPr>
        <w:t>arta beigās līdz aprīļa vidum tika novērots saslimstības pacēlums un tad straujš samazinājums līdz jū</w:t>
      </w:r>
      <w:r>
        <w:rPr>
          <w:rFonts w:ascii="Times New Roman" w:hAnsi="Times New Roman" w:cs="Times New Roman"/>
          <w:color w:val="000000" w:themeColor="text1"/>
          <w:sz w:val="28"/>
          <w:szCs w:val="28"/>
          <w:lang w:val="lv-LV"/>
        </w:rPr>
        <w:t>l</w:t>
      </w:r>
      <w:r w:rsidRPr="00F22A9C">
        <w:rPr>
          <w:rFonts w:ascii="Times New Roman" w:hAnsi="Times New Roman" w:cs="Times New Roman"/>
          <w:color w:val="000000" w:themeColor="text1"/>
          <w:sz w:val="28"/>
          <w:szCs w:val="28"/>
          <w:lang w:val="lv-LV"/>
        </w:rPr>
        <w:t>ijam</w:t>
      </w:r>
      <w:r>
        <w:rPr>
          <w:rFonts w:ascii="Times New Roman" w:hAnsi="Times New Roman" w:cs="Times New Roman"/>
          <w:color w:val="000000" w:themeColor="text1"/>
          <w:sz w:val="28"/>
          <w:szCs w:val="28"/>
          <w:lang w:val="lv-LV"/>
        </w:rPr>
        <w:t xml:space="preserve">, kad saslimstība sāka atkal pieaugt. Uz 2021.gada 4.novembri saslimstība bija sasniegusi pusi no 2020.gada novembrī reģistrētās ES/EEZ saslimstības līmeņa. Savukārt uz 2021.gada decembra vidu sasniegts līdz šim augstākais saslimstības līmenis ar Covid-19 ES/EEZ valstīs </w:t>
      </w:r>
      <w:r w:rsidRPr="001A1092">
        <w:rPr>
          <w:rFonts w:ascii="Times New Roman" w:hAnsi="Times New Roman" w:cs="Times New Roman"/>
          <w:color w:val="000000" w:themeColor="text1"/>
          <w:sz w:val="28"/>
          <w:szCs w:val="28"/>
          <w:lang w:val="lv-LV"/>
        </w:rPr>
        <w:t>(1.attēls).</w:t>
      </w:r>
    </w:p>
    <w:p w14:paraId="33C1EA94" w14:textId="77777777" w:rsidR="001D5AE8" w:rsidRDefault="001D5AE8" w:rsidP="001D5AE8">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Prognozes turpmākajām nedēļām par saslimstību, mirstību, stacionēšanu un stacionēšanu ICU ES/EEZ veicis</w:t>
      </w:r>
      <w:r w:rsidRPr="009B0B52">
        <w:rPr>
          <w:rStyle w:val="normaltextrun"/>
          <w:color w:val="000000"/>
          <w:sz w:val="28"/>
          <w:szCs w:val="28"/>
          <w:shd w:val="clear" w:color="auto" w:fill="FFFFFF"/>
          <w:lang w:val="lv-LV"/>
        </w:rPr>
        <w:t> </w:t>
      </w:r>
      <w:hyperlink r:id="rId11" w:tgtFrame="_blank" w:history="1">
        <w:r w:rsidRPr="009B0B52">
          <w:rPr>
            <w:rStyle w:val="normaltextrun"/>
            <w:rFonts w:ascii="Times New Roman" w:hAnsi="Times New Roman" w:cs="Times New Roman"/>
            <w:color w:val="0000FF"/>
            <w:sz w:val="28"/>
            <w:szCs w:val="28"/>
            <w:u w:val="single"/>
            <w:shd w:val="clear" w:color="auto" w:fill="FFFFFF"/>
            <w:lang w:val="lv-LV"/>
          </w:rPr>
          <w:t>“European COVID-19 Forecast Hub”</w:t>
        </w:r>
      </w:hyperlink>
      <w:r w:rsidRPr="009B0B52">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2021.gada beigās un 2022.gada sākumā ES/EEZ prognozēts pieaugums visiem minētajiem rādītājiem.</w:t>
      </w:r>
    </w:p>
    <w:p w14:paraId="4A942B20" w14:textId="4A6F8804" w:rsidR="00B57460" w:rsidRPr="001D5AE8" w:rsidRDefault="002C6E9B" w:rsidP="00166624">
      <w:pPr>
        <w:spacing w:after="0" w:line="240" w:lineRule="auto"/>
        <w:ind w:left="851"/>
        <w:jc w:val="both"/>
        <w:rPr>
          <w:rFonts w:ascii="Times New Roman" w:hAnsi="Times New Roman" w:cs="Times New Roman"/>
          <w:color w:val="000000" w:themeColor="text1"/>
          <w:sz w:val="28"/>
          <w:szCs w:val="28"/>
          <w:lang w:val="lv-LV"/>
        </w:rPr>
      </w:pPr>
      <w:r w:rsidRPr="7032A801">
        <w:rPr>
          <w:rFonts w:ascii="Times New Roman" w:hAnsi="Times New Roman" w:cs="Times New Roman"/>
          <w:b/>
          <w:bCs/>
          <w:i/>
          <w:iCs/>
          <w:color w:val="000000" w:themeColor="text1"/>
          <w:sz w:val="28"/>
          <w:szCs w:val="28"/>
          <w:lang w:val="lv-LV"/>
        </w:rPr>
        <w:lastRenderedPageBreak/>
        <w:t>1.</w:t>
      </w:r>
      <w:r w:rsidR="00204D0B" w:rsidRPr="7032A801">
        <w:rPr>
          <w:rFonts w:ascii="Times New Roman" w:hAnsi="Times New Roman" w:cs="Times New Roman"/>
          <w:b/>
          <w:bCs/>
          <w:i/>
          <w:iCs/>
          <w:color w:val="000000" w:themeColor="text1"/>
          <w:sz w:val="28"/>
          <w:szCs w:val="28"/>
          <w:lang w:val="lv-LV"/>
        </w:rPr>
        <w:t>attēls.</w:t>
      </w:r>
      <w:r w:rsidR="00204D0B" w:rsidRPr="7032A801">
        <w:rPr>
          <w:rFonts w:ascii="Times New Roman" w:hAnsi="Times New Roman" w:cs="Times New Roman"/>
          <w:i/>
          <w:iCs/>
          <w:color w:val="000000" w:themeColor="text1"/>
          <w:sz w:val="28"/>
          <w:szCs w:val="28"/>
          <w:lang w:val="lv-LV"/>
        </w:rPr>
        <w:t xml:space="preserve"> </w:t>
      </w:r>
      <w:r w:rsidR="001D5AE8" w:rsidRPr="00E200EC">
        <w:rPr>
          <w:rFonts w:ascii="Times New Roman" w:hAnsi="Times New Roman" w:cs="Times New Roman"/>
          <w:i/>
          <w:iCs/>
          <w:color w:val="000000" w:themeColor="text1"/>
          <w:sz w:val="28"/>
          <w:szCs w:val="28"/>
          <w:lang w:val="lv-LV"/>
        </w:rPr>
        <w:t xml:space="preserve">14 dienu kumulatīvā saslimstība ar </w:t>
      </w:r>
      <w:r w:rsidR="001D5AE8" w:rsidRPr="00DE172B">
        <w:rPr>
          <w:rFonts w:ascii="Times New Roman" w:hAnsi="Times New Roman" w:cs="Times New Roman"/>
          <w:i/>
          <w:iCs/>
          <w:color w:val="000000" w:themeColor="text1"/>
          <w:sz w:val="28"/>
          <w:szCs w:val="28"/>
          <w:lang w:val="lv-LV"/>
        </w:rPr>
        <w:t>Covid-19 uz 100 000 iedzīvotājiem</w:t>
      </w:r>
      <w:r w:rsidR="001D5AE8">
        <w:rPr>
          <w:rFonts w:ascii="Times New Roman" w:hAnsi="Times New Roman" w:cs="Times New Roman"/>
          <w:i/>
          <w:iCs/>
          <w:color w:val="000000" w:themeColor="text1"/>
          <w:sz w:val="28"/>
          <w:szCs w:val="28"/>
          <w:lang w:val="lv-LV"/>
        </w:rPr>
        <w:t xml:space="preserve"> un</w:t>
      </w:r>
      <w:r w:rsidR="001D5AE8" w:rsidRPr="00E05619">
        <w:rPr>
          <w:rFonts w:ascii="Times New Roman" w:hAnsi="Times New Roman" w:cs="Times New Roman"/>
          <w:i/>
          <w:iCs/>
          <w:color w:val="000000" w:themeColor="text1"/>
          <w:sz w:val="28"/>
          <w:szCs w:val="28"/>
          <w:lang w:val="lv-LV"/>
        </w:rPr>
        <w:t xml:space="preserve"> </w:t>
      </w:r>
      <w:r w:rsidR="001D5AE8" w:rsidRPr="00E200EC">
        <w:rPr>
          <w:rFonts w:ascii="Times New Roman" w:hAnsi="Times New Roman" w:cs="Times New Roman"/>
          <w:i/>
          <w:iCs/>
          <w:color w:val="000000" w:themeColor="text1"/>
          <w:sz w:val="28"/>
          <w:szCs w:val="28"/>
          <w:lang w:val="lv-LV"/>
        </w:rPr>
        <w:t xml:space="preserve">14 dienu </w:t>
      </w:r>
      <w:r w:rsidR="001D5AE8" w:rsidRPr="00DE172B">
        <w:rPr>
          <w:rFonts w:ascii="Times New Roman" w:hAnsi="Times New Roman" w:cs="Times New Roman"/>
          <w:i/>
          <w:iCs/>
          <w:color w:val="000000" w:themeColor="text1"/>
          <w:sz w:val="28"/>
          <w:szCs w:val="28"/>
          <w:lang w:val="lv-LV"/>
        </w:rPr>
        <w:t xml:space="preserve">kumulatīvā </w:t>
      </w:r>
      <w:r w:rsidR="001D5AE8" w:rsidRPr="00E05619">
        <w:rPr>
          <w:rFonts w:ascii="Times New Roman" w:hAnsi="Times New Roman" w:cs="Times New Roman"/>
          <w:i/>
          <w:iCs/>
          <w:color w:val="000000" w:themeColor="text1"/>
          <w:sz w:val="28"/>
          <w:szCs w:val="28"/>
          <w:lang w:val="lv-LV"/>
        </w:rPr>
        <w:t>mirstība</w:t>
      </w:r>
      <w:r w:rsidR="001D5AE8" w:rsidRPr="00DE172B">
        <w:rPr>
          <w:rFonts w:ascii="Times New Roman" w:hAnsi="Times New Roman" w:cs="Times New Roman"/>
          <w:i/>
          <w:iCs/>
          <w:color w:val="000000" w:themeColor="text1"/>
          <w:sz w:val="28"/>
          <w:szCs w:val="28"/>
          <w:lang w:val="lv-LV"/>
        </w:rPr>
        <w:t xml:space="preserve"> uz 1 milj. iedzīvotāju </w:t>
      </w:r>
      <w:r w:rsidR="001D5AE8" w:rsidRPr="00E200EC">
        <w:rPr>
          <w:rFonts w:ascii="Times New Roman" w:hAnsi="Times New Roman" w:cs="Times New Roman"/>
          <w:i/>
          <w:iCs/>
          <w:color w:val="000000" w:themeColor="text1"/>
          <w:sz w:val="28"/>
          <w:szCs w:val="28"/>
          <w:lang w:val="lv-LV"/>
        </w:rPr>
        <w:t xml:space="preserve">ES/EEZ valstīs laika periodā no 01.03.2020. -  </w:t>
      </w:r>
      <w:r w:rsidR="001D5AE8">
        <w:rPr>
          <w:rFonts w:ascii="Times New Roman" w:hAnsi="Times New Roman" w:cs="Times New Roman"/>
          <w:i/>
          <w:iCs/>
          <w:color w:val="000000" w:themeColor="text1"/>
          <w:sz w:val="28"/>
          <w:szCs w:val="28"/>
          <w:lang w:val="lv-LV"/>
        </w:rPr>
        <w:t>12</w:t>
      </w:r>
      <w:r w:rsidR="001D5AE8" w:rsidRPr="00E05619">
        <w:rPr>
          <w:rFonts w:ascii="Times New Roman" w:hAnsi="Times New Roman" w:cs="Times New Roman"/>
          <w:i/>
          <w:iCs/>
          <w:color w:val="000000" w:themeColor="text1"/>
          <w:sz w:val="28"/>
          <w:szCs w:val="28"/>
          <w:lang w:val="lv-LV"/>
        </w:rPr>
        <w:t>.</w:t>
      </w:r>
      <w:r w:rsidR="001D5AE8">
        <w:rPr>
          <w:rFonts w:ascii="Times New Roman" w:hAnsi="Times New Roman" w:cs="Times New Roman"/>
          <w:i/>
          <w:iCs/>
          <w:color w:val="000000" w:themeColor="text1"/>
          <w:sz w:val="28"/>
          <w:szCs w:val="28"/>
          <w:lang w:val="lv-LV"/>
        </w:rPr>
        <w:t>12</w:t>
      </w:r>
      <w:r w:rsidR="001D5AE8" w:rsidRPr="00E05619">
        <w:rPr>
          <w:rFonts w:ascii="Times New Roman" w:hAnsi="Times New Roman" w:cs="Times New Roman"/>
          <w:i/>
          <w:iCs/>
          <w:color w:val="000000" w:themeColor="text1"/>
          <w:sz w:val="28"/>
          <w:szCs w:val="28"/>
          <w:lang w:val="lv-LV"/>
        </w:rPr>
        <w:t>.</w:t>
      </w:r>
      <w:r w:rsidR="001D5AE8" w:rsidRPr="00E200EC">
        <w:rPr>
          <w:rFonts w:ascii="Times New Roman" w:hAnsi="Times New Roman" w:cs="Times New Roman"/>
          <w:i/>
          <w:iCs/>
          <w:color w:val="000000" w:themeColor="text1"/>
          <w:sz w:val="28"/>
          <w:szCs w:val="28"/>
          <w:lang w:val="lv-LV"/>
        </w:rPr>
        <w:t>202</w:t>
      </w:r>
      <w:r w:rsidR="001D5AE8" w:rsidRPr="00DE172B">
        <w:rPr>
          <w:rFonts w:ascii="Times New Roman" w:hAnsi="Times New Roman" w:cs="Times New Roman"/>
          <w:i/>
          <w:iCs/>
          <w:color w:val="000000" w:themeColor="text1"/>
          <w:sz w:val="28"/>
          <w:szCs w:val="28"/>
          <w:lang w:val="lv-LV"/>
        </w:rPr>
        <w:t>1</w:t>
      </w:r>
      <w:r w:rsidR="001D5AE8" w:rsidRPr="00E05619">
        <w:rPr>
          <w:rFonts w:ascii="Times New Roman" w:hAnsi="Times New Roman" w:cs="Times New Roman"/>
          <w:i/>
          <w:iCs/>
          <w:color w:val="000000" w:themeColor="text1"/>
          <w:sz w:val="28"/>
          <w:szCs w:val="28"/>
          <w:lang w:val="lv-LV"/>
        </w:rPr>
        <w:t>. (ECDC dati)</w:t>
      </w:r>
    </w:p>
    <w:p w14:paraId="56EC6BB1" w14:textId="46EC58C4" w:rsidR="001D5AE8" w:rsidRDefault="001D5AE8" w:rsidP="00651099">
      <w:pPr>
        <w:spacing w:after="0" w:line="240" w:lineRule="auto"/>
        <w:ind w:left="426" w:firstLine="425"/>
        <w:jc w:val="center"/>
        <w:rPr>
          <w:rFonts w:ascii="Times New Roman" w:hAnsi="Times New Roman" w:cs="Times New Roman"/>
          <w:i/>
          <w:iCs/>
          <w:color w:val="000000" w:themeColor="text1"/>
          <w:sz w:val="28"/>
          <w:szCs w:val="28"/>
          <w:lang w:val="lv-LV"/>
        </w:rPr>
      </w:pPr>
      <w:r w:rsidRPr="00B55793">
        <w:rPr>
          <w:rFonts w:ascii="Times New Roman" w:hAnsi="Times New Roman" w:cs="Times New Roman"/>
          <w:i/>
          <w:iCs/>
          <w:color w:val="000000" w:themeColor="text1"/>
          <w:sz w:val="28"/>
          <w:szCs w:val="28"/>
          <w:lang w:val="lv-LV"/>
        </w:rPr>
        <w:drawing>
          <wp:inline distT="0" distB="0" distL="0" distR="0" wp14:anchorId="74162D85" wp14:editId="11DD2AC0">
            <wp:extent cx="4899852" cy="2372458"/>
            <wp:effectExtent l="19050" t="19050" r="15240" b="2794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2"/>
                    <a:stretch>
                      <a:fillRect/>
                    </a:stretch>
                  </pic:blipFill>
                  <pic:spPr>
                    <a:xfrm>
                      <a:off x="0" y="0"/>
                      <a:ext cx="4933609" cy="2388803"/>
                    </a:xfrm>
                    <a:prstGeom prst="rect">
                      <a:avLst/>
                    </a:prstGeom>
                    <a:ln>
                      <a:solidFill>
                        <a:schemeClr val="tx1"/>
                      </a:solidFill>
                    </a:ln>
                  </pic:spPr>
                </pic:pic>
              </a:graphicData>
            </a:graphic>
          </wp:inline>
        </w:drawing>
      </w:r>
    </w:p>
    <w:p w14:paraId="4831E1BA" w14:textId="691C592A" w:rsidR="00454695" w:rsidRPr="00DE172B" w:rsidRDefault="00454695" w:rsidP="00166624">
      <w:pPr>
        <w:spacing w:after="0" w:line="240" w:lineRule="auto"/>
        <w:rPr>
          <w:rFonts w:ascii="Times New Roman" w:hAnsi="Times New Roman" w:cs="Times New Roman"/>
          <w:i/>
          <w:iCs/>
          <w:color w:val="000000" w:themeColor="text1"/>
          <w:sz w:val="28"/>
          <w:szCs w:val="28"/>
          <w:highlight w:val="cyan"/>
          <w:lang w:val="lv-LV"/>
        </w:rPr>
      </w:pPr>
    </w:p>
    <w:p w14:paraId="28FB3CCE" w14:textId="57FCDA41" w:rsidR="00325F22" w:rsidRPr="00856602" w:rsidRDefault="00533443" w:rsidP="00685F28">
      <w:pPr>
        <w:spacing w:after="0" w:line="240" w:lineRule="auto"/>
        <w:ind w:left="426" w:firstLine="425"/>
        <w:jc w:val="both"/>
        <w:rPr>
          <w:rFonts w:ascii="Times New Roman" w:hAnsi="Times New Roman" w:cs="Times New Roman"/>
          <w:b/>
          <w:bCs/>
          <w:color w:val="000000" w:themeColor="text1"/>
          <w:sz w:val="28"/>
          <w:szCs w:val="28"/>
          <w:lang w:val="lv-LV"/>
        </w:rPr>
      </w:pPr>
      <w:r w:rsidRPr="00856602">
        <w:rPr>
          <w:rFonts w:ascii="Times New Roman" w:hAnsi="Times New Roman" w:cs="Times New Roman"/>
          <w:b/>
          <w:bCs/>
          <w:color w:val="000000" w:themeColor="text1"/>
          <w:sz w:val="28"/>
          <w:szCs w:val="28"/>
          <w:lang w:val="lv-LV"/>
        </w:rPr>
        <w:t>Laboratorisk</w:t>
      </w:r>
      <w:r w:rsidR="00ED7D7E">
        <w:rPr>
          <w:rFonts w:ascii="Times New Roman" w:hAnsi="Times New Roman" w:cs="Times New Roman"/>
          <w:b/>
          <w:bCs/>
          <w:color w:val="000000" w:themeColor="text1"/>
          <w:sz w:val="28"/>
          <w:szCs w:val="28"/>
          <w:lang w:val="lv-LV"/>
        </w:rPr>
        <w:t>ā</w:t>
      </w:r>
      <w:r w:rsidRPr="00856602">
        <w:rPr>
          <w:rFonts w:ascii="Times New Roman" w:hAnsi="Times New Roman" w:cs="Times New Roman"/>
          <w:b/>
          <w:bCs/>
          <w:color w:val="000000" w:themeColor="text1"/>
          <w:sz w:val="28"/>
          <w:szCs w:val="28"/>
          <w:lang w:val="lv-LV"/>
        </w:rPr>
        <w:t xml:space="preserve"> t</w:t>
      </w:r>
      <w:r w:rsidR="00325F22" w:rsidRPr="00856602">
        <w:rPr>
          <w:rFonts w:ascii="Times New Roman" w:hAnsi="Times New Roman" w:cs="Times New Roman"/>
          <w:b/>
          <w:bCs/>
          <w:color w:val="000000" w:themeColor="text1"/>
          <w:sz w:val="28"/>
          <w:szCs w:val="28"/>
          <w:lang w:val="lv-LV"/>
        </w:rPr>
        <w:t>estēšana</w:t>
      </w:r>
    </w:p>
    <w:p w14:paraId="6C4D1CBF" w14:textId="77777777" w:rsidR="001D5AE8" w:rsidRDefault="001D5AE8" w:rsidP="001D5AE8">
      <w:pPr>
        <w:spacing w:after="0" w:line="240" w:lineRule="auto"/>
        <w:ind w:left="426" w:firstLine="425"/>
        <w:jc w:val="both"/>
        <w:rPr>
          <w:rFonts w:ascii="Times New Roman" w:hAnsi="Times New Roman" w:cs="Times New Roman"/>
          <w:color w:val="000000" w:themeColor="text1"/>
          <w:sz w:val="28"/>
          <w:szCs w:val="28"/>
          <w:lang w:val="lv-LV"/>
        </w:rPr>
      </w:pPr>
      <w:r w:rsidRPr="004A27A8">
        <w:rPr>
          <w:rFonts w:ascii="Times New Roman" w:hAnsi="Times New Roman" w:cs="Times New Roman"/>
          <w:color w:val="000000" w:themeColor="text1"/>
          <w:sz w:val="28"/>
          <w:szCs w:val="28"/>
          <w:lang w:val="lv-LV"/>
        </w:rPr>
        <w:t xml:space="preserve">Vērtējot saslimstību ES/EEZ valstīs, jāņem vērā laboratoriskās izmeklēšanas stratēģijas, laboratoriju kapacitāti un uzraudzības sistēmas efektivitāti. Jaunatklāto gadījumu skaits ir atkarīgs no testēšanas intensitātes katrā valstī. Testēšanas līmenis </w:t>
      </w:r>
      <w:r>
        <w:rPr>
          <w:rFonts w:ascii="Times New Roman" w:hAnsi="Times New Roman" w:cs="Times New Roman"/>
          <w:color w:val="000000" w:themeColor="text1"/>
          <w:sz w:val="28"/>
          <w:szCs w:val="28"/>
          <w:lang w:val="lv-LV"/>
        </w:rPr>
        <w:t>ES/EEZ valstīs kopš oktobra pieaug</w:t>
      </w:r>
      <w:r>
        <w:rPr>
          <w:rStyle w:val="FootnoteReference"/>
          <w:rFonts w:ascii="Times New Roman" w:hAnsi="Times New Roman" w:cs="Times New Roman"/>
          <w:color w:val="000000" w:themeColor="text1"/>
          <w:sz w:val="28"/>
          <w:szCs w:val="28"/>
          <w:lang w:val="lv-LV"/>
        </w:rPr>
        <w:footnoteReference w:id="8"/>
      </w:r>
      <w:r>
        <w:rPr>
          <w:rFonts w:ascii="Times New Roman" w:hAnsi="Times New Roman" w:cs="Times New Roman"/>
          <w:color w:val="000000" w:themeColor="text1"/>
          <w:sz w:val="28"/>
          <w:szCs w:val="28"/>
          <w:lang w:val="lv-LV"/>
        </w:rPr>
        <w:t xml:space="preserve"> (2.attēls)</w:t>
      </w:r>
      <w:r w:rsidRPr="00E654B8">
        <w:rPr>
          <w:rFonts w:ascii="Times New Roman" w:hAnsi="Times New Roman" w:cs="Times New Roman"/>
          <w:color w:val="000000" w:themeColor="text1"/>
          <w:sz w:val="28"/>
          <w:szCs w:val="28"/>
          <w:lang w:val="lv-LV"/>
        </w:rPr>
        <w:t xml:space="preserve">. </w:t>
      </w:r>
      <w:r w:rsidRPr="004A27A8">
        <w:rPr>
          <w:rFonts w:ascii="Times New Roman" w:hAnsi="Times New Roman" w:cs="Times New Roman"/>
          <w:color w:val="000000" w:themeColor="text1"/>
          <w:sz w:val="28"/>
          <w:szCs w:val="28"/>
          <w:lang w:val="lv-LV"/>
        </w:rPr>
        <w:t xml:space="preserve">2021.gada </w:t>
      </w:r>
      <w:r>
        <w:rPr>
          <w:rFonts w:ascii="Times New Roman" w:hAnsi="Times New Roman" w:cs="Times New Roman"/>
          <w:color w:val="000000" w:themeColor="text1"/>
          <w:sz w:val="28"/>
          <w:szCs w:val="28"/>
          <w:lang w:val="lv-LV"/>
        </w:rPr>
        <w:t>49</w:t>
      </w:r>
      <w:r w:rsidRPr="004A27A8">
        <w:rPr>
          <w:rFonts w:ascii="Times New Roman" w:hAnsi="Times New Roman" w:cs="Times New Roman"/>
          <w:color w:val="000000" w:themeColor="text1"/>
          <w:sz w:val="28"/>
          <w:szCs w:val="28"/>
          <w:lang w:val="lv-LV"/>
        </w:rPr>
        <w:t xml:space="preserve">. nedēļā </w:t>
      </w:r>
      <w:r>
        <w:rPr>
          <w:rFonts w:ascii="Times New Roman" w:hAnsi="Times New Roman" w:cs="Times New Roman"/>
          <w:color w:val="000000" w:themeColor="text1"/>
          <w:sz w:val="28"/>
          <w:szCs w:val="28"/>
          <w:lang w:val="lv-LV"/>
        </w:rPr>
        <w:t>30</w:t>
      </w:r>
      <w:r w:rsidRPr="004A27A8">
        <w:rPr>
          <w:rFonts w:ascii="Times New Roman" w:hAnsi="Times New Roman" w:cs="Times New Roman"/>
          <w:color w:val="000000" w:themeColor="text1"/>
          <w:sz w:val="28"/>
          <w:szCs w:val="28"/>
          <w:lang w:val="lv-LV"/>
        </w:rPr>
        <w:t xml:space="preserve"> valstīs </w:t>
      </w:r>
      <w:r>
        <w:rPr>
          <w:rFonts w:ascii="Times New Roman" w:hAnsi="Times New Roman" w:cs="Times New Roman"/>
          <w:color w:val="000000" w:themeColor="text1"/>
          <w:sz w:val="28"/>
          <w:szCs w:val="28"/>
          <w:lang w:val="lv-LV"/>
        </w:rPr>
        <w:t xml:space="preserve">vidējais testu skaits nedēļā bija 6939 uz 100 000 iedzīvotājiem (robežās no 1292 – 62 782), salīdzinoši 48.nedēļā vidējais testu skaits bija 7128 uz 100 000 iedzīvotājiem. </w:t>
      </w:r>
      <w:r w:rsidRPr="008939AA">
        <w:rPr>
          <w:rFonts w:ascii="Times New Roman" w:hAnsi="Times New Roman" w:cs="Times New Roman"/>
          <w:color w:val="000000" w:themeColor="text1"/>
          <w:sz w:val="28"/>
          <w:szCs w:val="28"/>
          <w:lang w:val="lv-LV"/>
        </w:rPr>
        <w:t xml:space="preserve">Visaugstākā testēšanas intensitāte bija </w:t>
      </w:r>
      <w:r>
        <w:rPr>
          <w:rFonts w:ascii="Times New Roman" w:hAnsi="Times New Roman" w:cs="Times New Roman"/>
          <w:color w:val="000000" w:themeColor="text1"/>
          <w:sz w:val="28"/>
          <w:szCs w:val="28"/>
          <w:lang w:val="lv-LV"/>
        </w:rPr>
        <w:t xml:space="preserve">Kiprā, </w:t>
      </w:r>
      <w:r w:rsidRPr="008939AA">
        <w:rPr>
          <w:rFonts w:ascii="Times New Roman" w:hAnsi="Times New Roman" w:cs="Times New Roman"/>
          <w:color w:val="000000" w:themeColor="text1"/>
          <w:sz w:val="28"/>
          <w:szCs w:val="28"/>
          <w:lang w:val="lv-LV"/>
        </w:rPr>
        <w:t>Austrijā, Dānijā, Grieķijā, Slovēnijā (Latvijā 3471).</w:t>
      </w:r>
      <w:r w:rsidRPr="00E654B8">
        <w:rPr>
          <w:rFonts w:ascii="Times New Roman" w:hAnsi="Times New Roman" w:cs="Times New Roman"/>
          <w:color w:val="000000" w:themeColor="text1"/>
          <w:sz w:val="28"/>
          <w:szCs w:val="28"/>
          <w:lang w:val="lv-LV"/>
        </w:rPr>
        <w:t xml:space="preserve"> </w:t>
      </w:r>
    </w:p>
    <w:p w14:paraId="4E65F2D4" w14:textId="08909EB1" w:rsidR="00902DDA" w:rsidRPr="001D5AE8" w:rsidRDefault="001D5AE8" w:rsidP="001D5AE8">
      <w:pPr>
        <w:spacing w:after="0" w:line="240" w:lineRule="auto"/>
        <w:ind w:left="426" w:firstLine="425"/>
        <w:jc w:val="both"/>
        <w:rPr>
          <w:rFonts w:ascii="Times New Roman" w:hAnsi="Times New Roman" w:cs="Times New Roman"/>
          <w:color w:val="000000" w:themeColor="text1"/>
          <w:sz w:val="28"/>
          <w:szCs w:val="28"/>
          <w:highlight w:val="yellow"/>
          <w:lang w:val="lv-LV"/>
        </w:rPr>
      </w:pPr>
      <w:r w:rsidRPr="00ED7D7E">
        <w:rPr>
          <w:rFonts w:ascii="Times New Roman" w:hAnsi="Times New Roman" w:cs="Times New Roman"/>
          <w:color w:val="000000" w:themeColor="text1"/>
          <w:sz w:val="28"/>
          <w:szCs w:val="28"/>
          <w:lang w:val="lv-LV"/>
        </w:rPr>
        <w:t xml:space="preserve">Pozitīvo testu īpatsvars </w:t>
      </w:r>
      <w:r>
        <w:rPr>
          <w:rFonts w:ascii="Times New Roman" w:hAnsi="Times New Roman" w:cs="Times New Roman"/>
          <w:color w:val="000000" w:themeColor="text1"/>
          <w:sz w:val="28"/>
          <w:szCs w:val="28"/>
          <w:lang w:val="lv-LV"/>
        </w:rPr>
        <w:t>49.nedēļā vidēji ES/EEZ valstīs bija 5,4%, salīdzinot ar 5,8% 48.nedēļā. Šis indikators b</w:t>
      </w:r>
      <w:r w:rsidRPr="00ED7D7E">
        <w:rPr>
          <w:rFonts w:ascii="Times New Roman" w:hAnsi="Times New Roman" w:cs="Times New Roman"/>
          <w:color w:val="000000" w:themeColor="text1"/>
          <w:sz w:val="28"/>
          <w:szCs w:val="28"/>
          <w:lang w:val="lv-LV"/>
        </w:rPr>
        <w:t>ijis augsts (</w:t>
      </w:r>
      <w:r>
        <w:rPr>
          <w:rFonts w:ascii="Times New Roman" w:hAnsi="Times New Roman" w:cs="Times New Roman"/>
          <w:color w:val="000000" w:themeColor="text1"/>
          <w:sz w:val="28"/>
          <w:szCs w:val="28"/>
          <w:lang w:val="lv-LV"/>
        </w:rPr>
        <w:t>4</w:t>
      </w:r>
      <w:r w:rsidRPr="00ED7D7E">
        <w:rPr>
          <w:rFonts w:ascii="Times New Roman" w:hAnsi="Times New Roman" w:cs="Times New Roman"/>
          <w:color w:val="000000" w:themeColor="text1"/>
          <w:sz w:val="28"/>
          <w:szCs w:val="28"/>
          <w:lang w:val="lv-LV"/>
        </w:rPr>
        <w:t xml:space="preserve">% - &lt;10%) 8 valstīs, </w:t>
      </w:r>
      <w:r w:rsidRPr="008939AA">
        <w:rPr>
          <w:rFonts w:ascii="Times New Roman" w:hAnsi="Times New Roman" w:cs="Times New Roman"/>
          <w:color w:val="000000" w:themeColor="text1"/>
          <w:sz w:val="28"/>
          <w:szCs w:val="28"/>
          <w:lang w:val="lv-LV"/>
        </w:rPr>
        <w:t>t.sk. Latvijā (7%),</w:t>
      </w:r>
      <w:r w:rsidRPr="00ED7D7E">
        <w:rPr>
          <w:rFonts w:ascii="Times New Roman" w:hAnsi="Times New Roman" w:cs="Times New Roman"/>
          <w:color w:val="000000" w:themeColor="text1"/>
          <w:sz w:val="28"/>
          <w:szCs w:val="28"/>
          <w:lang w:val="lv-LV"/>
        </w:rPr>
        <w:t xml:space="preserve"> ļoti augsts (&gt;10%) </w:t>
      </w:r>
      <w:r>
        <w:rPr>
          <w:rFonts w:ascii="Times New Roman" w:hAnsi="Times New Roman" w:cs="Times New Roman"/>
          <w:color w:val="000000" w:themeColor="text1"/>
          <w:sz w:val="28"/>
          <w:szCs w:val="28"/>
          <w:lang w:val="lv-LV"/>
        </w:rPr>
        <w:t>1</w:t>
      </w:r>
      <w:r w:rsidRPr="00ED7D7E">
        <w:rPr>
          <w:rFonts w:ascii="Times New Roman" w:hAnsi="Times New Roman" w:cs="Times New Roman"/>
          <w:color w:val="000000" w:themeColor="text1"/>
          <w:sz w:val="28"/>
          <w:szCs w:val="28"/>
          <w:lang w:val="lv-LV"/>
        </w:rPr>
        <w:t xml:space="preserve">2 valstīs, vidējs (2% - &lt;4%) </w:t>
      </w:r>
      <w:r>
        <w:rPr>
          <w:rFonts w:ascii="Times New Roman" w:hAnsi="Times New Roman" w:cs="Times New Roman"/>
          <w:color w:val="000000" w:themeColor="text1"/>
          <w:sz w:val="28"/>
          <w:szCs w:val="28"/>
          <w:lang w:val="lv-LV"/>
        </w:rPr>
        <w:t xml:space="preserve"> 5</w:t>
      </w:r>
      <w:r w:rsidRPr="00ED7D7E">
        <w:rPr>
          <w:rFonts w:ascii="Times New Roman" w:hAnsi="Times New Roman" w:cs="Times New Roman"/>
          <w:color w:val="000000" w:themeColor="text1"/>
          <w:sz w:val="28"/>
          <w:szCs w:val="28"/>
          <w:lang w:val="lv-LV"/>
        </w:rPr>
        <w:t xml:space="preserve"> valstīs </w:t>
      </w:r>
      <w:r w:rsidRPr="001A553A">
        <w:rPr>
          <w:rFonts w:ascii="Times New Roman" w:hAnsi="Times New Roman" w:cs="Times New Roman"/>
          <w:i/>
          <w:iCs/>
          <w:color w:val="000000" w:themeColor="text1"/>
          <w:sz w:val="28"/>
          <w:szCs w:val="28"/>
          <w:lang w:val="lv-LV"/>
        </w:rPr>
        <w:t>(Islande, Itālija, Malta, Portugāle un Rumānija)</w:t>
      </w:r>
      <w:r>
        <w:rPr>
          <w:rFonts w:ascii="Times New Roman" w:hAnsi="Times New Roman" w:cs="Times New Roman"/>
          <w:color w:val="000000" w:themeColor="text1"/>
          <w:sz w:val="28"/>
          <w:szCs w:val="28"/>
          <w:lang w:val="lv-LV"/>
        </w:rPr>
        <w:t xml:space="preserve"> </w:t>
      </w:r>
      <w:r w:rsidRPr="00ED7D7E">
        <w:rPr>
          <w:rFonts w:ascii="Times New Roman" w:hAnsi="Times New Roman" w:cs="Times New Roman"/>
          <w:color w:val="000000" w:themeColor="text1"/>
          <w:sz w:val="28"/>
          <w:szCs w:val="28"/>
          <w:lang w:val="lv-LV"/>
        </w:rPr>
        <w:t xml:space="preserve">un zems </w:t>
      </w:r>
      <w:r>
        <w:rPr>
          <w:rFonts w:ascii="Times New Roman" w:hAnsi="Times New Roman" w:cs="Times New Roman"/>
          <w:color w:val="000000" w:themeColor="text1"/>
          <w:sz w:val="28"/>
          <w:szCs w:val="28"/>
          <w:lang w:val="lv-LV"/>
        </w:rPr>
        <w:t>5</w:t>
      </w:r>
      <w:r w:rsidRPr="00ED7D7E">
        <w:rPr>
          <w:rFonts w:ascii="Times New Roman" w:hAnsi="Times New Roman" w:cs="Times New Roman"/>
          <w:color w:val="000000" w:themeColor="text1"/>
          <w:sz w:val="28"/>
          <w:szCs w:val="28"/>
          <w:lang w:val="lv-LV"/>
        </w:rPr>
        <w:t xml:space="preserve"> valstīs </w:t>
      </w:r>
      <w:r w:rsidRPr="001A553A">
        <w:rPr>
          <w:rFonts w:ascii="Times New Roman" w:hAnsi="Times New Roman" w:cs="Times New Roman"/>
          <w:i/>
          <w:iCs/>
          <w:color w:val="000000" w:themeColor="text1"/>
          <w:sz w:val="28"/>
          <w:szCs w:val="28"/>
          <w:lang w:val="lv-LV"/>
        </w:rPr>
        <w:t>(Kipra, Grieķija, Austrija, Dānija, Slovēnija).</w:t>
      </w:r>
      <w:r w:rsidRPr="00ED7D7E">
        <w:rPr>
          <w:rFonts w:ascii="Times New Roman" w:hAnsi="Times New Roman" w:cs="Times New Roman"/>
          <w:color w:val="000000" w:themeColor="text1"/>
          <w:sz w:val="28"/>
          <w:szCs w:val="28"/>
          <w:lang w:val="lv-LV"/>
        </w:rPr>
        <w:t xml:space="preserve"> </w:t>
      </w:r>
    </w:p>
    <w:p w14:paraId="2AC74A58" w14:textId="77777777" w:rsidR="00ED7D7E" w:rsidRPr="00ED7D7E" w:rsidRDefault="00ED7D7E" w:rsidP="00685F28">
      <w:pPr>
        <w:spacing w:after="0" w:line="240" w:lineRule="auto"/>
        <w:ind w:left="426" w:firstLine="425"/>
        <w:jc w:val="both"/>
        <w:rPr>
          <w:rFonts w:ascii="Times New Roman" w:hAnsi="Times New Roman" w:cs="Times New Roman"/>
          <w:color w:val="000000" w:themeColor="text1"/>
          <w:sz w:val="28"/>
          <w:szCs w:val="28"/>
          <w:lang w:val="lv-LV"/>
        </w:rPr>
      </w:pPr>
    </w:p>
    <w:p w14:paraId="59D63576" w14:textId="1EFF3888" w:rsidR="00ED7D7E" w:rsidRDefault="00ED7D7E" w:rsidP="00685F28">
      <w:pPr>
        <w:spacing w:after="0" w:line="240" w:lineRule="auto"/>
        <w:ind w:left="426" w:firstLine="425"/>
        <w:rPr>
          <w:rFonts w:ascii="Times New Roman" w:hAnsi="Times New Roman" w:cs="Times New Roman"/>
          <w:i/>
          <w:iCs/>
          <w:color w:val="000000" w:themeColor="text1"/>
          <w:sz w:val="28"/>
          <w:szCs w:val="28"/>
          <w:lang w:val="lv-LV"/>
        </w:rPr>
      </w:pPr>
      <w:r>
        <w:rPr>
          <w:rFonts w:ascii="Times New Roman" w:hAnsi="Times New Roman" w:cs="Times New Roman"/>
          <w:b/>
          <w:bCs/>
          <w:i/>
          <w:iCs/>
          <w:color w:val="000000" w:themeColor="text1"/>
          <w:sz w:val="28"/>
          <w:szCs w:val="28"/>
          <w:lang w:val="lv-LV"/>
        </w:rPr>
        <w:t>2</w:t>
      </w:r>
      <w:r w:rsidRPr="00E05619">
        <w:rPr>
          <w:rFonts w:ascii="Times New Roman" w:hAnsi="Times New Roman" w:cs="Times New Roman"/>
          <w:b/>
          <w:bCs/>
          <w:i/>
          <w:iCs/>
          <w:color w:val="000000" w:themeColor="text1"/>
          <w:sz w:val="28"/>
          <w:szCs w:val="28"/>
          <w:lang w:val="lv-LV"/>
        </w:rPr>
        <w:t>.attēls.</w:t>
      </w:r>
      <w:r w:rsidRPr="00E200EC">
        <w:rPr>
          <w:rFonts w:ascii="Times New Roman" w:hAnsi="Times New Roman" w:cs="Times New Roman"/>
          <w:i/>
          <w:iCs/>
          <w:color w:val="000000" w:themeColor="text1"/>
          <w:sz w:val="28"/>
          <w:szCs w:val="28"/>
          <w:lang w:val="lv-LV"/>
        </w:rPr>
        <w:t xml:space="preserve"> </w:t>
      </w:r>
      <w:r w:rsidRPr="00ED7D7E">
        <w:rPr>
          <w:rFonts w:ascii="Times New Roman" w:hAnsi="Times New Roman" w:cs="Times New Roman"/>
          <w:i/>
          <w:iCs/>
          <w:color w:val="000000" w:themeColor="text1"/>
          <w:sz w:val="28"/>
          <w:szCs w:val="28"/>
          <w:lang w:val="lv-LV"/>
        </w:rPr>
        <w:t>Laboratoriskās</w:t>
      </w:r>
      <w:r w:rsidRPr="00E05619">
        <w:rPr>
          <w:rFonts w:ascii="Times New Roman" w:hAnsi="Times New Roman" w:cs="Times New Roman"/>
          <w:i/>
          <w:iCs/>
          <w:color w:val="000000" w:themeColor="text1"/>
          <w:sz w:val="28"/>
          <w:szCs w:val="28"/>
          <w:lang w:val="lv-LV"/>
        </w:rPr>
        <w:t xml:space="preserve"> </w:t>
      </w:r>
      <w:r>
        <w:rPr>
          <w:rFonts w:ascii="Times New Roman" w:hAnsi="Times New Roman" w:cs="Times New Roman"/>
          <w:i/>
          <w:iCs/>
          <w:color w:val="000000" w:themeColor="text1"/>
          <w:sz w:val="28"/>
          <w:szCs w:val="28"/>
          <w:lang w:val="lv-LV"/>
        </w:rPr>
        <w:t>testēšanas līmenis ES/EEZ valstīs uz 4</w:t>
      </w:r>
      <w:r w:rsidR="00166624">
        <w:rPr>
          <w:rFonts w:ascii="Times New Roman" w:hAnsi="Times New Roman" w:cs="Times New Roman"/>
          <w:i/>
          <w:iCs/>
          <w:color w:val="000000" w:themeColor="text1"/>
          <w:sz w:val="28"/>
          <w:szCs w:val="28"/>
          <w:lang w:val="lv-LV"/>
        </w:rPr>
        <w:t>9</w:t>
      </w:r>
      <w:r>
        <w:rPr>
          <w:rFonts w:ascii="Times New Roman" w:hAnsi="Times New Roman" w:cs="Times New Roman"/>
          <w:i/>
          <w:iCs/>
          <w:color w:val="000000" w:themeColor="text1"/>
          <w:sz w:val="28"/>
          <w:szCs w:val="28"/>
          <w:lang w:val="lv-LV"/>
        </w:rPr>
        <w:t xml:space="preserve">.nedēļu, testu skaits uz 100 000 iedzīvotājiem </w:t>
      </w:r>
      <w:r w:rsidRPr="00E05619">
        <w:rPr>
          <w:rFonts w:ascii="Times New Roman" w:hAnsi="Times New Roman" w:cs="Times New Roman"/>
          <w:i/>
          <w:iCs/>
          <w:color w:val="000000" w:themeColor="text1"/>
          <w:sz w:val="28"/>
          <w:szCs w:val="28"/>
          <w:lang w:val="lv-LV"/>
        </w:rPr>
        <w:t>(ECDC dati)</w:t>
      </w:r>
    </w:p>
    <w:p w14:paraId="33A260B4" w14:textId="77649B79" w:rsidR="00166624" w:rsidRPr="00ED7D7E" w:rsidRDefault="00166624" w:rsidP="00651099">
      <w:pPr>
        <w:spacing w:after="0" w:line="240" w:lineRule="auto"/>
        <w:ind w:left="426" w:firstLine="425"/>
        <w:jc w:val="center"/>
        <w:rPr>
          <w:rFonts w:ascii="Times New Roman" w:hAnsi="Times New Roman" w:cs="Times New Roman"/>
          <w:i/>
          <w:iCs/>
          <w:color w:val="000000" w:themeColor="text1"/>
          <w:sz w:val="28"/>
          <w:szCs w:val="28"/>
          <w:lang w:val="lv-LV"/>
        </w:rPr>
      </w:pPr>
      <w:r w:rsidRPr="001A553A">
        <w:rPr>
          <w:rFonts w:ascii="Times New Roman" w:hAnsi="Times New Roman" w:cs="Times New Roman"/>
          <w:i/>
          <w:iCs/>
          <w:color w:val="000000" w:themeColor="text1"/>
          <w:sz w:val="28"/>
          <w:szCs w:val="28"/>
          <w:lang w:val="lv-LV"/>
        </w:rPr>
        <w:drawing>
          <wp:inline distT="0" distB="0" distL="0" distR="0" wp14:anchorId="69AD7919" wp14:editId="3F0BB5EF">
            <wp:extent cx="4503713" cy="2317750"/>
            <wp:effectExtent l="19050" t="19050" r="11430" b="2540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3"/>
                    <a:stretch>
                      <a:fillRect/>
                    </a:stretch>
                  </pic:blipFill>
                  <pic:spPr>
                    <a:xfrm>
                      <a:off x="0" y="0"/>
                      <a:ext cx="4525952" cy="2329195"/>
                    </a:xfrm>
                    <a:prstGeom prst="rect">
                      <a:avLst/>
                    </a:prstGeom>
                    <a:ln>
                      <a:solidFill>
                        <a:schemeClr val="tx1"/>
                      </a:solidFill>
                    </a:ln>
                  </pic:spPr>
                </pic:pic>
              </a:graphicData>
            </a:graphic>
          </wp:inline>
        </w:drawing>
      </w:r>
    </w:p>
    <w:p w14:paraId="23684153" w14:textId="77777777" w:rsidR="001679A9" w:rsidRDefault="001679A9" w:rsidP="00166624">
      <w:pPr>
        <w:spacing w:after="0" w:line="240" w:lineRule="auto"/>
        <w:jc w:val="both"/>
        <w:rPr>
          <w:rFonts w:ascii="Times New Roman" w:hAnsi="Times New Roman" w:cs="Times New Roman"/>
          <w:b/>
          <w:bCs/>
          <w:color w:val="000000" w:themeColor="text1"/>
          <w:sz w:val="28"/>
          <w:szCs w:val="28"/>
          <w:lang w:val="lv-LV"/>
        </w:rPr>
      </w:pPr>
    </w:p>
    <w:p w14:paraId="6CC5A9E8" w14:textId="7282EA6D" w:rsidR="009139C0" w:rsidRPr="00634017" w:rsidRDefault="009139C0" w:rsidP="00685F28">
      <w:pPr>
        <w:spacing w:after="0" w:line="240" w:lineRule="auto"/>
        <w:ind w:left="426" w:firstLine="425"/>
        <w:jc w:val="both"/>
        <w:rPr>
          <w:rFonts w:ascii="Times New Roman" w:hAnsi="Times New Roman" w:cs="Times New Roman"/>
          <w:b/>
          <w:bCs/>
          <w:color w:val="000000" w:themeColor="text1"/>
          <w:sz w:val="28"/>
          <w:szCs w:val="28"/>
          <w:lang w:val="lv-LV"/>
        </w:rPr>
      </w:pPr>
      <w:r w:rsidRPr="00634017">
        <w:rPr>
          <w:rFonts w:ascii="Times New Roman" w:hAnsi="Times New Roman" w:cs="Times New Roman"/>
          <w:b/>
          <w:bCs/>
          <w:color w:val="000000" w:themeColor="text1"/>
          <w:sz w:val="28"/>
          <w:szCs w:val="28"/>
          <w:lang w:val="lv-LV"/>
        </w:rPr>
        <w:t>Mirstība</w:t>
      </w:r>
    </w:p>
    <w:p w14:paraId="74059E80" w14:textId="4F0CA3FB" w:rsidR="001679A9" w:rsidRPr="00166624" w:rsidRDefault="00166624" w:rsidP="00166624">
      <w:pPr>
        <w:spacing w:after="0" w:line="240" w:lineRule="auto"/>
        <w:ind w:left="426" w:firstLine="425"/>
        <w:jc w:val="both"/>
        <w:rPr>
          <w:rFonts w:ascii="Times New Roman" w:hAnsi="Times New Roman" w:cs="Times New Roman"/>
          <w:color w:val="000000" w:themeColor="text1"/>
          <w:sz w:val="28"/>
          <w:szCs w:val="28"/>
          <w:lang w:val="lv-LV"/>
        </w:rPr>
      </w:pPr>
      <w:r w:rsidRPr="00634017">
        <w:rPr>
          <w:rFonts w:ascii="Times New Roman" w:hAnsi="Times New Roman" w:cs="Times New Roman"/>
          <w:color w:val="000000" w:themeColor="text1"/>
          <w:sz w:val="28"/>
          <w:szCs w:val="28"/>
          <w:lang w:val="lv-LV"/>
        </w:rPr>
        <w:t xml:space="preserve">Pamatojoties uz ECDC apkopotajiem datiem </w:t>
      </w:r>
      <w:r>
        <w:rPr>
          <w:rFonts w:ascii="Times New Roman" w:hAnsi="Times New Roman" w:cs="Times New Roman"/>
          <w:color w:val="000000" w:themeColor="text1"/>
          <w:sz w:val="28"/>
          <w:szCs w:val="28"/>
          <w:lang w:val="lv-LV"/>
        </w:rPr>
        <w:t xml:space="preserve">49.nedēļā </w:t>
      </w:r>
      <w:r w:rsidRPr="00634017">
        <w:rPr>
          <w:rFonts w:ascii="Times New Roman" w:hAnsi="Times New Roman" w:cs="Times New Roman"/>
          <w:color w:val="000000" w:themeColor="text1"/>
          <w:sz w:val="28"/>
          <w:szCs w:val="28"/>
          <w:lang w:val="lv-LV"/>
        </w:rPr>
        <w:t xml:space="preserve">14 dienu Covid-19 mirstības līmenis </w:t>
      </w:r>
      <w:r w:rsidRPr="00001102">
        <w:rPr>
          <w:rFonts w:ascii="Times New Roman" w:hAnsi="Times New Roman" w:cs="Times New Roman"/>
          <w:color w:val="000000" w:themeColor="text1"/>
          <w:sz w:val="28"/>
          <w:szCs w:val="28"/>
          <w:lang w:val="lv-LV"/>
        </w:rPr>
        <w:t xml:space="preserve">30 valstīs </w:t>
      </w:r>
      <w:r>
        <w:rPr>
          <w:rFonts w:ascii="Times New Roman" w:hAnsi="Times New Roman" w:cs="Times New Roman"/>
          <w:color w:val="000000" w:themeColor="text1"/>
          <w:sz w:val="28"/>
          <w:szCs w:val="28"/>
          <w:lang w:val="lv-LV"/>
        </w:rPr>
        <w:t xml:space="preserve">vidēji </w:t>
      </w:r>
      <w:r w:rsidRPr="00001102">
        <w:rPr>
          <w:rFonts w:ascii="Times New Roman" w:hAnsi="Times New Roman" w:cs="Times New Roman"/>
          <w:color w:val="000000" w:themeColor="text1"/>
          <w:sz w:val="28"/>
          <w:szCs w:val="28"/>
          <w:lang w:val="lv-LV"/>
        </w:rPr>
        <w:t xml:space="preserve">bija </w:t>
      </w:r>
      <w:r>
        <w:rPr>
          <w:rFonts w:ascii="Times New Roman" w:hAnsi="Times New Roman" w:cs="Times New Roman"/>
          <w:color w:val="000000" w:themeColor="text1"/>
          <w:sz w:val="28"/>
          <w:szCs w:val="28"/>
          <w:lang w:val="lv-LV"/>
        </w:rPr>
        <w:t xml:space="preserve">58,8 </w:t>
      </w:r>
      <w:r w:rsidRPr="00634017">
        <w:rPr>
          <w:rFonts w:ascii="Times New Roman" w:hAnsi="Times New Roman" w:cs="Times New Roman"/>
          <w:color w:val="000000" w:themeColor="text1"/>
          <w:sz w:val="28"/>
          <w:szCs w:val="28"/>
          <w:lang w:val="lv-LV"/>
        </w:rPr>
        <w:t>uz miljonu iedzīvotāju</w:t>
      </w:r>
      <w:r>
        <w:rPr>
          <w:rFonts w:ascii="Times New Roman" w:hAnsi="Times New Roman" w:cs="Times New Roman"/>
          <w:color w:val="000000" w:themeColor="text1"/>
          <w:sz w:val="28"/>
          <w:szCs w:val="28"/>
          <w:lang w:val="lv-LV"/>
        </w:rPr>
        <w:t xml:space="preserve"> (1.attēls) (</w:t>
      </w:r>
      <w:r w:rsidRPr="00001102">
        <w:rPr>
          <w:rFonts w:ascii="Times New Roman" w:hAnsi="Times New Roman" w:cs="Times New Roman"/>
          <w:color w:val="000000" w:themeColor="text1"/>
          <w:sz w:val="28"/>
          <w:szCs w:val="28"/>
          <w:lang w:val="lv-LV"/>
        </w:rPr>
        <w:t xml:space="preserve">robežās no </w:t>
      </w:r>
      <w:r>
        <w:rPr>
          <w:rFonts w:ascii="Times New Roman" w:hAnsi="Times New Roman" w:cs="Times New Roman"/>
          <w:color w:val="000000" w:themeColor="text1"/>
          <w:sz w:val="28"/>
          <w:szCs w:val="28"/>
          <w:lang w:val="lv-LV"/>
        </w:rPr>
        <w:t>2,7</w:t>
      </w:r>
      <w:r w:rsidRPr="00001102">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 261,8), t.sk. Latvijā 104,8</w:t>
      </w:r>
      <w:r w:rsidRPr="00634017">
        <w:rPr>
          <w:rFonts w:ascii="Times New Roman" w:hAnsi="Times New Roman" w:cs="Times New Roman"/>
          <w:color w:val="000000" w:themeColor="text1"/>
          <w:sz w:val="28"/>
          <w:szCs w:val="28"/>
          <w:lang w:val="lv-LV"/>
        </w:rPr>
        <w:t xml:space="preserve">. </w:t>
      </w:r>
      <w:r w:rsidRPr="00415DFB">
        <w:rPr>
          <w:rFonts w:ascii="Times New Roman" w:hAnsi="Times New Roman" w:cs="Times New Roman"/>
          <w:color w:val="000000" w:themeColor="text1"/>
          <w:sz w:val="28"/>
          <w:szCs w:val="28"/>
          <w:lang w:val="lv-LV"/>
        </w:rPr>
        <w:t>Valstis ar visaugstāko mirstību uz miljonu iedzīvotāju ir Ungārija 261,8; Bulgārija 207,6; Horvātija 207; Čehija 146,7; Polija 143,7.</w:t>
      </w:r>
      <w:r w:rsidRPr="00415DFB">
        <w:rPr>
          <w:lang w:val="lv-LV"/>
        </w:rPr>
        <w:t xml:space="preserve"> </w:t>
      </w:r>
      <w:r w:rsidRPr="00B95031">
        <w:rPr>
          <w:rFonts w:ascii="Times New Roman" w:hAnsi="Times New Roman" w:cs="Times New Roman"/>
          <w:color w:val="000000" w:themeColor="text1"/>
          <w:sz w:val="28"/>
          <w:szCs w:val="28"/>
          <w:lang w:val="lv-LV"/>
        </w:rPr>
        <w:t>14 dienu kumulatīvā Covid-19 mirstība paaugstinājusies 9 valstīs, salīdzinot ar iepriekšējo nedēļu.</w:t>
      </w:r>
      <w:r>
        <w:rPr>
          <w:rFonts w:ascii="Times New Roman" w:hAnsi="Times New Roman" w:cs="Times New Roman"/>
          <w:color w:val="000000" w:themeColor="text1"/>
          <w:sz w:val="28"/>
          <w:szCs w:val="28"/>
          <w:lang w:val="lv-LV"/>
        </w:rPr>
        <w:t xml:space="preserve"> 3.attēlā norādīti pēdējo 7 dienu mirstības dati Baltijas valstīs un atsevišķās ES valstīs uz š.g. novembra 1.nedēļu jeb gada 44.nedēļu, kas norāda uz atšķirīgi augstāko mirstību Baltijas valstīs. Savukārt 4.attēlā norādīti 7 dienu mirstības dati uz 49.nedēļu, kur redzams mirstības samazinājums Latvijā un atšķirīgā situācija Baltijas reģiona valstīs.</w:t>
      </w:r>
    </w:p>
    <w:p w14:paraId="3D2CB5D4" w14:textId="22EFDBBE" w:rsidR="00B8204B" w:rsidRDefault="00B8204B" w:rsidP="00685F28">
      <w:pPr>
        <w:spacing w:after="0" w:line="240" w:lineRule="auto"/>
        <w:ind w:left="426" w:firstLine="425"/>
        <w:jc w:val="both"/>
        <w:rPr>
          <w:rFonts w:ascii="Times New Roman" w:hAnsi="Times New Roman" w:cs="Times New Roman"/>
          <w:color w:val="000000" w:themeColor="text1"/>
          <w:sz w:val="28"/>
          <w:szCs w:val="28"/>
          <w:highlight w:val="yellow"/>
          <w:lang w:val="lv-LV"/>
        </w:rPr>
      </w:pPr>
      <w:r>
        <w:rPr>
          <w:rFonts w:ascii="Times New Roman" w:hAnsi="Times New Roman" w:cs="Times New Roman"/>
          <w:b/>
          <w:bCs/>
          <w:i/>
          <w:iCs/>
          <w:color w:val="000000" w:themeColor="text1"/>
          <w:sz w:val="28"/>
          <w:szCs w:val="28"/>
          <w:lang w:val="lv-LV"/>
        </w:rPr>
        <w:t>3</w:t>
      </w:r>
      <w:r w:rsidRPr="00E05619">
        <w:rPr>
          <w:rFonts w:ascii="Times New Roman" w:hAnsi="Times New Roman" w:cs="Times New Roman"/>
          <w:b/>
          <w:bCs/>
          <w:i/>
          <w:iCs/>
          <w:color w:val="000000" w:themeColor="text1"/>
          <w:sz w:val="28"/>
          <w:szCs w:val="28"/>
          <w:lang w:val="lv-LV"/>
        </w:rPr>
        <w:t>.attēls.</w:t>
      </w:r>
      <w:r w:rsidRPr="00E200EC">
        <w:rPr>
          <w:rFonts w:ascii="Times New Roman" w:hAnsi="Times New Roman" w:cs="Times New Roman"/>
          <w:i/>
          <w:iCs/>
          <w:color w:val="000000" w:themeColor="text1"/>
          <w:sz w:val="28"/>
          <w:szCs w:val="28"/>
          <w:lang w:val="lv-LV"/>
        </w:rPr>
        <w:t xml:space="preserve"> </w:t>
      </w:r>
      <w:r w:rsidRPr="009350B7">
        <w:rPr>
          <w:rFonts w:ascii="Times New Roman" w:hAnsi="Times New Roman" w:cs="Times New Roman"/>
          <w:i/>
          <w:iCs/>
          <w:color w:val="000000" w:themeColor="text1"/>
          <w:sz w:val="28"/>
          <w:szCs w:val="28"/>
          <w:lang w:val="lv-LV"/>
        </w:rPr>
        <w:t>7 dienu kumulatīvā Covid-19 mirstība atsevišķās ES valstīs (uz 1 000 000 iedz.)</w:t>
      </w:r>
      <w:r w:rsidR="009350B7">
        <w:rPr>
          <w:rFonts w:ascii="Times New Roman" w:hAnsi="Times New Roman" w:cs="Times New Roman"/>
          <w:i/>
          <w:iCs/>
          <w:color w:val="000000" w:themeColor="text1"/>
          <w:sz w:val="28"/>
          <w:szCs w:val="28"/>
          <w:lang w:val="lv-LV"/>
        </w:rPr>
        <w:t>, uz 2021.gada 44.nedēļu</w:t>
      </w:r>
    </w:p>
    <w:p w14:paraId="39971FDA" w14:textId="02395AE0" w:rsidR="00B8204B" w:rsidRPr="001679A9" w:rsidRDefault="00B8204B" w:rsidP="00685F28">
      <w:pPr>
        <w:spacing w:after="0" w:line="240" w:lineRule="auto"/>
        <w:ind w:left="426" w:firstLine="425"/>
        <w:jc w:val="both"/>
        <w:rPr>
          <w:rFonts w:ascii="Times New Roman" w:hAnsi="Times New Roman" w:cs="Times New Roman"/>
          <w:color w:val="000000" w:themeColor="text1"/>
          <w:sz w:val="28"/>
          <w:szCs w:val="28"/>
          <w:lang w:val="lv-LV"/>
        </w:rPr>
      </w:pPr>
      <w:r w:rsidRPr="001679A9">
        <w:rPr>
          <w:rFonts w:ascii="Times New Roman" w:hAnsi="Times New Roman" w:cs="Times New Roman"/>
          <w:noProof/>
          <w:color w:val="000000" w:themeColor="text1"/>
          <w:sz w:val="28"/>
          <w:szCs w:val="28"/>
        </w:rPr>
        <w:drawing>
          <wp:inline distT="0" distB="0" distL="0" distR="0" wp14:anchorId="6D5FF008" wp14:editId="5BA5C35C">
            <wp:extent cx="5183188" cy="2905518"/>
            <wp:effectExtent l="19050" t="19050" r="17780" b="28575"/>
            <wp:docPr id="26" name="Content Placeholder 12" descr="Chart, line chart&#10;&#10;Description automatically generated">
              <a:extLst xmlns:a="http://schemas.openxmlformats.org/drawingml/2006/main">
                <a:ext uri="{FF2B5EF4-FFF2-40B4-BE49-F238E27FC236}">
                  <a16:creationId xmlns:a16="http://schemas.microsoft.com/office/drawing/2014/main" id="{B9490ECA-3D28-4BC5-B398-BB895FFD65D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 name="Content Placeholder 12" descr="Chart, line chart&#10;&#10;Description automatically generated">
                      <a:extLst>
                        <a:ext uri="{FF2B5EF4-FFF2-40B4-BE49-F238E27FC236}">
                          <a16:creationId xmlns:a16="http://schemas.microsoft.com/office/drawing/2014/main" id="{B9490ECA-3D28-4BC5-B398-BB895FFD65D0}"/>
                        </a:ext>
                      </a:extLst>
                    </pic:cNvPr>
                    <pic:cNvPicPr>
                      <a:picLocks noGrp="1" noChangeAspect="1"/>
                    </pic:cNvPicPr>
                  </pic:nvPicPr>
                  <pic:blipFill>
                    <a:blip r:embed="rId14"/>
                    <a:stretch>
                      <a:fillRect/>
                    </a:stretch>
                  </pic:blipFill>
                  <pic:spPr>
                    <a:xfrm>
                      <a:off x="0" y="0"/>
                      <a:ext cx="5183188" cy="2905518"/>
                    </a:xfrm>
                    <a:prstGeom prst="rect">
                      <a:avLst/>
                    </a:prstGeom>
                    <a:ln>
                      <a:solidFill>
                        <a:schemeClr val="tx1"/>
                      </a:solidFill>
                    </a:ln>
                  </pic:spPr>
                </pic:pic>
              </a:graphicData>
            </a:graphic>
          </wp:inline>
        </w:drawing>
      </w:r>
    </w:p>
    <w:p w14:paraId="03B855DF" w14:textId="77777777" w:rsidR="00902DDA" w:rsidRPr="00557062" w:rsidRDefault="00902DDA" w:rsidP="00685F28">
      <w:pPr>
        <w:spacing w:after="0" w:line="240" w:lineRule="auto"/>
        <w:ind w:left="426" w:firstLine="425"/>
        <w:jc w:val="both"/>
        <w:rPr>
          <w:rFonts w:ascii="Times New Roman" w:hAnsi="Times New Roman" w:cs="Times New Roman"/>
          <w:color w:val="000000" w:themeColor="text1"/>
          <w:sz w:val="28"/>
          <w:szCs w:val="28"/>
          <w:highlight w:val="yellow"/>
          <w:lang w:val="lv-LV"/>
        </w:rPr>
      </w:pPr>
    </w:p>
    <w:p w14:paraId="023CCE20" w14:textId="29A36AD0" w:rsidR="00166624" w:rsidRDefault="00166624" w:rsidP="00166624">
      <w:pPr>
        <w:spacing w:after="0" w:line="240" w:lineRule="auto"/>
        <w:ind w:left="426" w:firstLine="425"/>
        <w:jc w:val="both"/>
        <w:rPr>
          <w:rFonts w:ascii="Times New Roman" w:hAnsi="Times New Roman" w:cs="Times New Roman"/>
          <w:i/>
          <w:iCs/>
          <w:color w:val="000000" w:themeColor="text1"/>
          <w:sz w:val="28"/>
          <w:szCs w:val="28"/>
          <w:lang w:val="lv-LV"/>
        </w:rPr>
      </w:pPr>
      <w:r>
        <w:rPr>
          <w:rFonts w:ascii="Times New Roman" w:hAnsi="Times New Roman" w:cs="Times New Roman"/>
          <w:b/>
          <w:bCs/>
          <w:i/>
          <w:iCs/>
          <w:color w:val="000000" w:themeColor="text1"/>
          <w:sz w:val="28"/>
          <w:szCs w:val="28"/>
          <w:lang w:val="lv-LV"/>
        </w:rPr>
        <w:t>4</w:t>
      </w:r>
      <w:r w:rsidRPr="00E05619">
        <w:rPr>
          <w:rFonts w:ascii="Times New Roman" w:hAnsi="Times New Roman" w:cs="Times New Roman"/>
          <w:b/>
          <w:bCs/>
          <w:i/>
          <w:iCs/>
          <w:color w:val="000000" w:themeColor="text1"/>
          <w:sz w:val="28"/>
          <w:szCs w:val="28"/>
          <w:lang w:val="lv-LV"/>
        </w:rPr>
        <w:t>.attēls.</w:t>
      </w:r>
      <w:r w:rsidRPr="00E200EC">
        <w:rPr>
          <w:rFonts w:ascii="Times New Roman" w:hAnsi="Times New Roman" w:cs="Times New Roman"/>
          <w:i/>
          <w:iCs/>
          <w:color w:val="000000" w:themeColor="text1"/>
          <w:sz w:val="28"/>
          <w:szCs w:val="28"/>
          <w:lang w:val="lv-LV"/>
        </w:rPr>
        <w:t xml:space="preserve"> </w:t>
      </w:r>
      <w:r w:rsidRPr="009350B7">
        <w:rPr>
          <w:rFonts w:ascii="Times New Roman" w:hAnsi="Times New Roman" w:cs="Times New Roman"/>
          <w:i/>
          <w:iCs/>
          <w:color w:val="000000" w:themeColor="text1"/>
          <w:sz w:val="28"/>
          <w:szCs w:val="28"/>
          <w:lang w:val="lv-LV"/>
        </w:rPr>
        <w:t>7 dienu kumulatīvā Covid-19 mirstība atsevišķās ES valstīs (uz 1 000 000 iedz.)</w:t>
      </w:r>
      <w:r>
        <w:rPr>
          <w:rFonts w:ascii="Times New Roman" w:hAnsi="Times New Roman" w:cs="Times New Roman"/>
          <w:i/>
          <w:iCs/>
          <w:color w:val="000000" w:themeColor="text1"/>
          <w:sz w:val="28"/>
          <w:szCs w:val="28"/>
          <w:lang w:val="lv-LV"/>
        </w:rPr>
        <w:t>, uz 2021.gada 49.nedēļu</w:t>
      </w:r>
    </w:p>
    <w:p w14:paraId="7D457364" w14:textId="2C7AF507" w:rsidR="00166624" w:rsidRPr="00B95031" w:rsidRDefault="00166624" w:rsidP="00166624">
      <w:pPr>
        <w:spacing w:after="0" w:line="240" w:lineRule="auto"/>
        <w:ind w:left="426" w:firstLine="425"/>
        <w:jc w:val="both"/>
        <w:rPr>
          <w:rFonts w:ascii="Times New Roman" w:hAnsi="Times New Roman" w:cs="Times New Roman"/>
          <w:i/>
          <w:iCs/>
          <w:color w:val="000000" w:themeColor="text1"/>
          <w:sz w:val="28"/>
          <w:szCs w:val="28"/>
          <w:lang w:val="lv-LV"/>
        </w:rPr>
      </w:pPr>
      <w:r>
        <w:rPr>
          <w:rFonts w:ascii="Times New Roman" w:hAnsi="Times New Roman" w:cs="Times New Roman"/>
          <w:noProof/>
          <w:color w:val="000000" w:themeColor="text1"/>
          <w:sz w:val="28"/>
          <w:szCs w:val="28"/>
          <w:lang w:val="lv-LV"/>
        </w:rPr>
        <w:drawing>
          <wp:inline distT="0" distB="0" distL="0" distR="0" wp14:anchorId="0416E570" wp14:editId="7623AFD8">
            <wp:extent cx="5207098" cy="2751956"/>
            <wp:effectExtent l="19050" t="19050" r="12700" b="10795"/>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60235" cy="2780039"/>
                    </a:xfrm>
                    <a:prstGeom prst="rect">
                      <a:avLst/>
                    </a:prstGeom>
                    <a:ln>
                      <a:solidFill>
                        <a:schemeClr val="tx1"/>
                      </a:solidFill>
                    </a:ln>
                  </pic:spPr>
                </pic:pic>
              </a:graphicData>
            </a:graphic>
          </wp:inline>
        </w:drawing>
      </w:r>
    </w:p>
    <w:p w14:paraId="7765F581" w14:textId="4FC9B10C" w:rsidR="009139C0" w:rsidRPr="007A27A0" w:rsidRDefault="009139C0" w:rsidP="00685F28">
      <w:pPr>
        <w:spacing w:after="0" w:line="240" w:lineRule="auto"/>
        <w:ind w:left="426" w:firstLine="425"/>
        <w:rPr>
          <w:rFonts w:ascii="Times New Roman" w:hAnsi="Times New Roman" w:cs="Times New Roman"/>
          <w:b/>
          <w:bCs/>
          <w:color w:val="000000" w:themeColor="text1"/>
          <w:sz w:val="28"/>
          <w:szCs w:val="28"/>
          <w:lang w:val="lv-LV"/>
        </w:rPr>
      </w:pPr>
      <w:r w:rsidRPr="007A27A0">
        <w:rPr>
          <w:rFonts w:ascii="Times New Roman" w:hAnsi="Times New Roman" w:cs="Times New Roman"/>
          <w:b/>
          <w:bCs/>
          <w:color w:val="000000" w:themeColor="text1"/>
          <w:sz w:val="28"/>
          <w:szCs w:val="28"/>
          <w:lang w:val="lv-LV"/>
        </w:rPr>
        <w:lastRenderedPageBreak/>
        <w:t>Jaunu SARS-CoV-2 variantu izplatība</w:t>
      </w:r>
    </w:p>
    <w:p w14:paraId="5FFC1092" w14:textId="7D689851" w:rsidR="000766D1" w:rsidRPr="00557062" w:rsidRDefault="009139C0" w:rsidP="00685F28">
      <w:pPr>
        <w:spacing w:after="0" w:line="240" w:lineRule="auto"/>
        <w:ind w:left="426" w:firstLine="425"/>
        <w:jc w:val="both"/>
        <w:rPr>
          <w:rFonts w:ascii="Times New Roman" w:hAnsi="Times New Roman" w:cs="Times New Roman"/>
          <w:color w:val="000000" w:themeColor="text1"/>
          <w:sz w:val="28"/>
          <w:szCs w:val="28"/>
          <w:highlight w:val="yellow"/>
          <w:lang w:val="lv-LV"/>
        </w:rPr>
      </w:pPr>
      <w:bookmarkStart w:id="2" w:name="_Hlk67906092"/>
      <w:r w:rsidRPr="009265F9">
        <w:rPr>
          <w:rFonts w:ascii="Times New Roman" w:hAnsi="Times New Roman" w:cs="Times New Roman"/>
          <w:color w:val="000000" w:themeColor="text1"/>
          <w:sz w:val="28"/>
          <w:szCs w:val="28"/>
          <w:lang w:val="lv-LV"/>
        </w:rPr>
        <w:t xml:space="preserve">SARS-CoV-2 vīrusu genoma secības noteikšanas (sekvenēšanas) spēja ES/EEZ </w:t>
      </w:r>
      <w:r w:rsidR="00EA0EB5" w:rsidRPr="009265F9">
        <w:rPr>
          <w:rFonts w:ascii="Times New Roman" w:hAnsi="Times New Roman" w:cs="Times New Roman"/>
          <w:color w:val="000000" w:themeColor="text1"/>
          <w:sz w:val="28"/>
          <w:szCs w:val="28"/>
          <w:lang w:val="lv-LV"/>
        </w:rPr>
        <w:t xml:space="preserve">valstīs </w:t>
      </w:r>
      <w:r w:rsidRPr="009265F9">
        <w:rPr>
          <w:rFonts w:ascii="Times New Roman" w:hAnsi="Times New Roman" w:cs="Times New Roman"/>
          <w:color w:val="000000" w:themeColor="text1"/>
          <w:sz w:val="28"/>
          <w:szCs w:val="28"/>
          <w:lang w:val="lv-LV"/>
        </w:rPr>
        <w:t>ir atšķirīg</w:t>
      </w:r>
      <w:r w:rsidR="002A3621" w:rsidRPr="009265F9">
        <w:rPr>
          <w:rFonts w:ascii="Times New Roman" w:hAnsi="Times New Roman" w:cs="Times New Roman"/>
          <w:color w:val="000000" w:themeColor="text1"/>
          <w:sz w:val="28"/>
          <w:szCs w:val="28"/>
          <w:lang w:val="lv-LV"/>
        </w:rPr>
        <w:t>a</w:t>
      </w:r>
      <w:r w:rsidR="007A27A0" w:rsidRPr="009265F9">
        <w:rPr>
          <w:rFonts w:ascii="Times New Roman" w:hAnsi="Times New Roman" w:cs="Times New Roman"/>
          <w:color w:val="000000" w:themeColor="text1"/>
          <w:sz w:val="28"/>
          <w:szCs w:val="28"/>
          <w:lang w:val="lv-LV"/>
        </w:rPr>
        <w:t xml:space="preserve"> no &lt;1% -1%; &gt;1% - 2,5%; &gt;2,5%-5%; 5%. Ieteicamais </w:t>
      </w:r>
      <w:r w:rsidR="009265F9" w:rsidRPr="009265F9">
        <w:rPr>
          <w:rFonts w:ascii="Times New Roman" w:hAnsi="Times New Roman" w:cs="Times New Roman"/>
          <w:color w:val="000000" w:themeColor="text1"/>
          <w:sz w:val="28"/>
          <w:szCs w:val="28"/>
          <w:lang w:val="lv-LV"/>
        </w:rPr>
        <w:t>SARS-CoV-2 pozitīvo gadījumu sekvenēšanas apjoms, lai pietiekami labi sekotu variantu attīstībai ir 5</w:t>
      </w:r>
      <w:r w:rsidR="007A27A0" w:rsidRPr="009265F9">
        <w:rPr>
          <w:rFonts w:ascii="Times New Roman" w:hAnsi="Times New Roman" w:cs="Times New Roman"/>
          <w:color w:val="000000" w:themeColor="text1"/>
          <w:sz w:val="28"/>
          <w:szCs w:val="28"/>
          <w:lang w:val="lv-LV"/>
        </w:rPr>
        <w:t>%</w:t>
      </w:r>
      <w:r w:rsidR="009265F9" w:rsidRPr="009265F9">
        <w:rPr>
          <w:rFonts w:ascii="Times New Roman" w:hAnsi="Times New Roman" w:cs="Times New Roman"/>
          <w:color w:val="000000" w:themeColor="text1"/>
          <w:sz w:val="28"/>
          <w:szCs w:val="28"/>
          <w:lang w:val="lv-LV"/>
        </w:rPr>
        <w:t xml:space="preserve">. </w:t>
      </w:r>
      <w:r w:rsidR="009265F9">
        <w:rPr>
          <w:rFonts w:ascii="Times New Roman" w:hAnsi="Times New Roman" w:cs="Times New Roman"/>
          <w:color w:val="000000" w:themeColor="text1"/>
          <w:sz w:val="28"/>
          <w:szCs w:val="28"/>
          <w:lang w:val="lv-LV"/>
        </w:rPr>
        <w:t xml:space="preserve">Vēl augstāks apjoms nodrošina vēl precīzāku datu ieguvi. </w:t>
      </w:r>
      <w:r w:rsidR="00166624">
        <w:rPr>
          <w:rFonts w:ascii="Times New Roman" w:hAnsi="Times New Roman" w:cs="Times New Roman"/>
          <w:color w:val="000000" w:themeColor="text1"/>
          <w:sz w:val="28"/>
          <w:szCs w:val="28"/>
          <w:lang w:val="lv-LV"/>
        </w:rPr>
        <w:t xml:space="preserve">47.-48. nedēļā </w:t>
      </w:r>
      <w:r w:rsidR="00166624" w:rsidRPr="00D20F63">
        <w:rPr>
          <w:rFonts w:ascii="Times New Roman" w:hAnsi="Times New Roman" w:cs="Times New Roman"/>
          <w:color w:val="000000" w:themeColor="text1"/>
          <w:sz w:val="28"/>
          <w:szCs w:val="28"/>
          <w:lang w:val="lv-LV"/>
        </w:rPr>
        <w:t>9 ES / EEZ valstis, kā arī Latvija ir 5% apjoma kategorijā</w:t>
      </w:r>
      <w:r w:rsidR="00166624">
        <w:rPr>
          <w:rFonts w:ascii="Times New Roman" w:hAnsi="Times New Roman" w:cs="Times New Roman"/>
          <w:color w:val="000000" w:themeColor="text1"/>
          <w:sz w:val="28"/>
          <w:szCs w:val="28"/>
          <w:lang w:val="lv-LV"/>
        </w:rPr>
        <w:t xml:space="preserve"> (Latvija 9,3%)</w:t>
      </w:r>
      <w:r w:rsidR="00166624">
        <w:rPr>
          <w:rStyle w:val="FootnoteReference"/>
          <w:rFonts w:ascii="Times New Roman" w:hAnsi="Times New Roman" w:cs="Times New Roman"/>
          <w:color w:val="000000" w:themeColor="text1"/>
          <w:sz w:val="28"/>
          <w:szCs w:val="28"/>
          <w:lang w:val="lv-LV"/>
        </w:rPr>
        <w:footnoteReference w:id="9"/>
      </w:r>
      <w:r w:rsidR="00166624" w:rsidRPr="00D20F63">
        <w:rPr>
          <w:rFonts w:ascii="Times New Roman" w:hAnsi="Times New Roman" w:cs="Times New Roman"/>
          <w:color w:val="000000" w:themeColor="text1"/>
          <w:sz w:val="28"/>
          <w:szCs w:val="28"/>
          <w:lang w:val="lv-LV"/>
        </w:rPr>
        <w:t>.</w:t>
      </w:r>
    </w:p>
    <w:bookmarkEnd w:id="2"/>
    <w:p w14:paraId="440304A0" w14:textId="0217535C" w:rsidR="00D91D87" w:rsidRDefault="00D91D87" w:rsidP="00D91D87">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2021.gada 11.n</w:t>
      </w:r>
      <w:r w:rsidR="6F6AE6F7" w:rsidRPr="7032A801">
        <w:rPr>
          <w:rFonts w:ascii="Times New Roman" w:hAnsi="Times New Roman" w:cs="Times New Roman"/>
          <w:color w:val="000000" w:themeColor="text1"/>
          <w:sz w:val="28"/>
          <w:szCs w:val="28"/>
          <w:lang w:val="lv-LV"/>
        </w:rPr>
        <w:t>o</w:t>
      </w:r>
      <w:r w:rsidRPr="7032A801">
        <w:rPr>
          <w:rFonts w:ascii="Times New Roman" w:hAnsi="Times New Roman" w:cs="Times New Roman"/>
          <w:color w:val="000000" w:themeColor="text1"/>
          <w:sz w:val="28"/>
          <w:szCs w:val="28"/>
          <w:lang w:val="lv-LV"/>
        </w:rPr>
        <w:t>vembrī Botsvānā tika atklāts pirmais SARS</w:t>
      </w:r>
      <w:r w:rsidR="000D5889" w:rsidRPr="7032A801">
        <w:rPr>
          <w:rFonts w:ascii="Times New Roman" w:hAnsi="Times New Roman" w:cs="Times New Roman"/>
          <w:color w:val="000000" w:themeColor="text1"/>
          <w:sz w:val="28"/>
          <w:szCs w:val="28"/>
          <w:lang w:val="lv-LV"/>
        </w:rPr>
        <w:t>-</w:t>
      </w:r>
      <w:r w:rsidRPr="7032A801">
        <w:rPr>
          <w:rFonts w:ascii="Times New Roman" w:hAnsi="Times New Roman" w:cs="Times New Roman"/>
          <w:color w:val="000000" w:themeColor="text1"/>
          <w:sz w:val="28"/>
          <w:szCs w:val="28"/>
          <w:lang w:val="lv-LV"/>
        </w:rPr>
        <w:t xml:space="preserve">CoV-2 jaunā Omikrona paveids. </w:t>
      </w:r>
      <w:r w:rsidR="00166624" w:rsidRPr="6FE211A2">
        <w:rPr>
          <w:rFonts w:ascii="Times New Roman" w:hAnsi="Times New Roman" w:cs="Times New Roman"/>
          <w:color w:val="000000" w:themeColor="text1"/>
          <w:sz w:val="28"/>
          <w:szCs w:val="28"/>
          <w:lang w:val="lv-LV"/>
        </w:rPr>
        <w:t xml:space="preserve">2021.gada </w:t>
      </w:r>
      <w:r w:rsidR="00166624">
        <w:rPr>
          <w:rFonts w:ascii="Times New Roman" w:hAnsi="Times New Roman" w:cs="Times New Roman"/>
          <w:color w:val="000000" w:themeColor="text1"/>
          <w:sz w:val="28"/>
          <w:szCs w:val="28"/>
          <w:lang w:val="lv-LV"/>
        </w:rPr>
        <w:t>26</w:t>
      </w:r>
      <w:r w:rsidR="00166624" w:rsidRPr="6FE211A2">
        <w:rPr>
          <w:rFonts w:ascii="Times New Roman" w:hAnsi="Times New Roman" w:cs="Times New Roman"/>
          <w:color w:val="000000" w:themeColor="text1"/>
          <w:sz w:val="28"/>
          <w:szCs w:val="28"/>
          <w:lang w:val="lv-LV"/>
        </w:rPr>
        <w:t xml:space="preserve">.novembrī </w:t>
      </w:r>
      <w:r w:rsidR="00166624">
        <w:rPr>
          <w:rFonts w:ascii="Times New Roman" w:hAnsi="Times New Roman" w:cs="Times New Roman"/>
          <w:color w:val="000000" w:themeColor="text1"/>
          <w:sz w:val="28"/>
          <w:szCs w:val="28"/>
          <w:lang w:val="lv-LV"/>
        </w:rPr>
        <w:t xml:space="preserve">ECDC to klasificēja kā B.1.1.529 un kā variantu, kas izraisa bažas. </w:t>
      </w:r>
      <w:r w:rsidRPr="7032A801">
        <w:rPr>
          <w:rFonts w:ascii="Times New Roman" w:hAnsi="Times New Roman" w:cs="Times New Roman"/>
          <w:color w:val="000000" w:themeColor="text1"/>
          <w:sz w:val="28"/>
          <w:szCs w:val="28"/>
          <w:lang w:val="lv-LV"/>
        </w:rPr>
        <w:t>Kops tā brīža to valstu skaits, kuras ziņo par SARS-CoV-2 Omikrona variantu visā pasaulē turpina pieaugt, un 2021. gada 1. decembrī jau 27 valstis bija ziņojušas par 352 apstiprinātiem inficēšanās ar jauno vīrusa paveidu gadījumiem, tostarp par 70 apstiprinātiem gadījumiem ziņoja 13 Eiropas Savienības un Eiropas Ekonomikas zonas valstis. Lielākajai daļai apstiprināto gadījumu ir bijuši ceļojumi uz Dienvidāfrikas valstīm, un daži ir veikuši pārsēšanās lidojumus uz citiem galamērķiem starp Āfriku un Eiropu. Vairākas Eiropas valstis jau ir ziņojušas par turpmāku pārnešanu sabiedrībā vai mājsaimniecībā. Visi gadījumi, par kuriem ir pieejama informācija par smaguma pakāpi, bija asimptomātiski vai viegli. Līdz šim starp šiem gadījumiem nav ziņots par nopietnu gadījumu un nāves gadījumiem. Tomēr apzināto gadījumu skaits ir neliels, lai izdarītu objektīvus secinājumus par jaunā Omi</w:t>
      </w:r>
      <w:r w:rsidR="000D5889" w:rsidRPr="7032A801">
        <w:rPr>
          <w:rFonts w:ascii="Times New Roman" w:hAnsi="Times New Roman" w:cs="Times New Roman"/>
          <w:color w:val="000000" w:themeColor="text1"/>
          <w:sz w:val="28"/>
          <w:szCs w:val="28"/>
          <w:lang w:val="lv-LV"/>
        </w:rPr>
        <w:t>k</w:t>
      </w:r>
      <w:r w:rsidRPr="7032A801">
        <w:rPr>
          <w:rFonts w:ascii="Times New Roman" w:hAnsi="Times New Roman" w:cs="Times New Roman"/>
          <w:color w:val="000000" w:themeColor="text1"/>
          <w:sz w:val="28"/>
          <w:szCs w:val="28"/>
          <w:lang w:val="lv-LV"/>
        </w:rPr>
        <w:t xml:space="preserve">rona varianta izraisītu inficēšanās gadījumu ietekmi uz veselību. Šobrīd pētījumi turpinās un pirmā pētījumos balstītā objektīvā informācija </w:t>
      </w:r>
      <w:r w:rsidR="00C97769" w:rsidRPr="7032A801">
        <w:rPr>
          <w:rFonts w:ascii="Times New Roman" w:hAnsi="Times New Roman" w:cs="Times New Roman"/>
          <w:color w:val="000000" w:themeColor="text1"/>
          <w:sz w:val="28"/>
          <w:szCs w:val="28"/>
          <w:lang w:val="lv-LV"/>
        </w:rPr>
        <w:t>par SARS</w:t>
      </w:r>
      <w:r w:rsidR="000D5889" w:rsidRPr="7032A801">
        <w:rPr>
          <w:rFonts w:ascii="Times New Roman" w:hAnsi="Times New Roman" w:cs="Times New Roman"/>
          <w:color w:val="000000" w:themeColor="text1"/>
          <w:sz w:val="28"/>
          <w:szCs w:val="28"/>
          <w:lang w:val="lv-LV"/>
        </w:rPr>
        <w:t>-</w:t>
      </w:r>
      <w:r w:rsidR="00C97769" w:rsidRPr="7032A801">
        <w:rPr>
          <w:rFonts w:ascii="Times New Roman" w:hAnsi="Times New Roman" w:cs="Times New Roman"/>
          <w:color w:val="000000" w:themeColor="text1"/>
          <w:sz w:val="28"/>
          <w:szCs w:val="28"/>
          <w:lang w:val="lv-LV"/>
        </w:rPr>
        <w:t>CoV-2 jaunā Omikrona paveida ietekmi uz sabiedrības veselību varētu būt pieejama decembra vidū.</w:t>
      </w:r>
    </w:p>
    <w:p w14:paraId="1B5B04E1" w14:textId="77777777" w:rsidR="00166624" w:rsidRDefault="00166624" w:rsidP="00166624">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 xml:space="preserve">SARS-CoV-2 variantu izplatība 20 ES/EEZ valstīs 2021.gada 47. un 48.nedēļā bija 97,3% (79,4-100%) </w:t>
      </w:r>
      <w:r w:rsidRPr="00A313FC">
        <w:rPr>
          <w:rFonts w:ascii="Times New Roman" w:hAnsi="Times New Roman" w:cs="Times New Roman"/>
          <w:color w:val="000000" w:themeColor="text1"/>
          <w:sz w:val="28"/>
          <w:szCs w:val="28"/>
          <w:lang w:val="lv-LV"/>
        </w:rPr>
        <w:t>B.1.617.2</w:t>
      </w:r>
      <w:r>
        <w:rPr>
          <w:rFonts w:ascii="Times New Roman" w:hAnsi="Times New Roman" w:cs="Times New Roman"/>
          <w:color w:val="000000" w:themeColor="text1"/>
          <w:sz w:val="28"/>
          <w:szCs w:val="28"/>
          <w:lang w:val="lv-LV"/>
        </w:rPr>
        <w:t xml:space="preserve"> jeb Delta variants, 0,4% (0,0 – 5,1%) B.1.1.529 jeb Omikron variants; 0,0% (0,0-0,1%) P.1 jeb Gamma variants, 0,0% (0,0-0,0%) B.1.351 jeb Beta variants, 0,0% (0,0-4,2%) B.1.1.7 jeb Alfa variants.</w:t>
      </w:r>
    </w:p>
    <w:p w14:paraId="59F95DA5" w14:textId="77777777" w:rsidR="000D5889" w:rsidRDefault="000D5889" w:rsidP="00685F28">
      <w:pPr>
        <w:spacing w:after="0" w:line="240" w:lineRule="auto"/>
        <w:ind w:left="426" w:firstLine="425"/>
        <w:jc w:val="both"/>
        <w:rPr>
          <w:rFonts w:ascii="Times New Roman" w:hAnsi="Times New Roman" w:cs="Times New Roman"/>
          <w:color w:val="000000" w:themeColor="text1"/>
          <w:sz w:val="28"/>
          <w:szCs w:val="28"/>
          <w:lang w:val="lv-LV"/>
        </w:rPr>
      </w:pPr>
    </w:p>
    <w:p w14:paraId="38B73BFA" w14:textId="2DE9E1DB" w:rsidR="009350B7" w:rsidRPr="009350B7" w:rsidRDefault="009350B7" w:rsidP="00685F28">
      <w:pPr>
        <w:spacing w:after="0" w:line="240" w:lineRule="auto"/>
        <w:ind w:left="426" w:firstLine="425"/>
        <w:jc w:val="both"/>
        <w:rPr>
          <w:rFonts w:ascii="Times New Roman" w:hAnsi="Times New Roman" w:cs="Times New Roman"/>
          <w:b/>
          <w:bCs/>
          <w:color w:val="000000" w:themeColor="text1"/>
          <w:sz w:val="28"/>
          <w:szCs w:val="28"/>
          <w:lang w:val="lv-LV"/>
        </w:rPr>
      </w:pPr>
      <w:r w:rsidRPr="009350B7">
        <w:rPr>
          <w:rFonts w:ascii="Times New Roman" w:hAnsi="Times New Roman" w:cs="Times New Roman"/>
          <w:b/>
          <w:bCs/>
          <w:color w:val="000000" w:themeColor="text1"/>
          <w:sz w:val="28"/>
          <w:szCs w:val="28"/>
          <w:lang w:val="lv-LV"/>
        </w:rPr>
        <w:t>Vakcinācijas aptvere</w:t>
      </w:r>
    </w:p>
    <w:p w14:paraId="09243A6A" w14:textId="77777777" w:rsidR="00166624" w:rsidRDefault="00166624" w:rsidP="00166624">
      <w:pPr>
        <w:spacing w:after="0" w:line="240" w:lineRule="auto"/>
        <w:ind w:left="426" w:firstLine="425"/>
        <w:jc w:val="both"/>
        <w:rPr>
          <w:rFonts w:ascii="Times New Roman" w:hAnsi="Times New Roman" w:cs="Times New Roman"/>
          <w:color w:val="000000" w:themeColor="text1"/>
          <w:sz w:val="28"/>
          <w:szCs w:val="28"/>
          <w:lang w:val="lv-LV"/>
        </w:rPr>
      </w:pPr>
    </w:p>
    <w:p w14:paraId="48406992" w14:textId="6861C089" w:rsidR="00166624" w:rsidRDefault="00166624" w:rsidP="00166624">
      <w:pPr>
        <w:spacing w:after="0" w:line="240" w:lineRule="auto"/>
        <w:ind w:left="426" w:firstLine="425"/>
        <w:jc w:val="both"/>
        <w:rPr>
          <w:rFonts w:ascii="Times New Roman" w:hAnsi="Times New Roman" w:cs="Times New Roman"/>
          <w:color w:val="000000" w:themeColor="text1"/>
          <w:sz w:val="28"/>
          <w:szCs w:val="28"/>
          <w:lang w:val="lv-LV"/>
        </w:rPr>
      </w:pPr>
      <w:r w:rsidRPr="00393A37">
        <w:rPr>
          <w:rFonts w:ascii="Times New Roman" w:hAnsi="Times New Roman" w:cs="Times New Roman"/>
          <w:color w:val="000000" w:themeColor="text1"/>
          <w:sz w:val="28"/>
          <w:szCs w:val="28"/>
          <w:lang w:val="lv-LV"/>
        </w:rPr>
        <w:t>ECDC 24</w:t>
      </w:r>
      <w:r>
        <w:rPr>
          <w:rFonts w:ascii="Times New Roman" w:hAnsi="Times New Roman" w:cs="Times New Roman"/>
          <w:color w:val="000000" w:themeColor="text1"/>
          <w:sz w:val="28"/>
          <w:szCs w:val="28"/>
          <w:lang w:val="lv-LV"/>
        </w:rPr>
        <w:t>.11.</w:t>
      </w:r>
      <w:r w:rsidRPr="00393A37">
        <w:rPr>
          <w:rFonts w:ascii="Times New Roman" w:hAnsi="Times New Roman" w:cs="Times New Roman"/>
          <w:color w:val="000000" w:themeColor="text1"/>
          <w:sz w:val="28"/>
          <w:szCs w:val="28"/>
          <w:lang w:val="lv-LV"/>
        </w:rPr>
        <w:t>2021</w:t>
      </w:r>
      <w:r>
        <w:rPr>
          <w:rFonts w:ascii="Times New Roman" w:hAnsi="Times New Roman" w:cs="Times New Roman"/>
          <w:color w:val="000000" w:themeColor="text1"/>
          <w:sz w:val="28"/>
          <w:szCs w:val="28"/>
          <w:lang w:val="lv-LV"/>
        </w:rPr>
        <w:t>.</w:t>
      </w:r>
      <w:r w:rsidRPr="00393A37">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publicēja riska novērtējumu </w:t>
      </w:r>
      <w:r w:rsidRPr="00393A37">
        <w:rPr>
          <w:rFonts w:ascii="Times New Roman" w:hAnsi="Times New Roman" w:cs="Times New Roman"/>
          <w:i/>
          <w:iCs/>
          <w:color w:val="000000" w:themeColor="text1"/>
          <w:sz w:val="28"/>
          <w:szCs w:val="28"/>
          <w:lang w:val="lv-LV"/>
        </w:rPr>
        <w:t xml:space="preserve">“Assessment of the current </w:t>
      </w:r>
      <w:bookmarkStart w:id="3" w:name="_Hlk90631308"/>
      <w:r w:rsidRPr="00393A37">
        <w:rPr>
          <w:rFonts w:ascii="Times New Roman" w:hAnsi="Times New Roman" w:cs="Times New Roman"/>
          <w:i/>
          <w:iCs/>
          <w:color w:val="000000" w:themeColor="text1"/>
          <w:sz w:val="28"/>
          <w:szCs w:val="28"/>
          <w:lang w:val="lv-LV"/>
        </w:rPr>
        <w:t>SARS-CoV-2</w:t>
      </w:r>
      <w:bookmarkEnd w:id="3"/>
      <w:r w:rsidRPr="00393A37">
        <w:rPr>
          <w:rFonts w:ascii="Times New Roman" w:hAnsi="Times New Roman" w:cs="Times New Roman"/>
          <w:i/>
          <w:iCs/>
          <w:color w:val="000000" w:themeColor="text1"/>
          <w:sz w:val="28"/>
          <w:szCs w:val="28"/>
          <w:lang w:val="lv-LV"/>
        </w:rPr>
        <w:t xml:space="preserve"> epidemiological situation in the EU/EEA, projections for the end-of-year festive season and strategies for response, 17th update”</w:t>
      </w:r>
      <w:r>
        <w:rPr>
          <w:rStyle w:val="FootnoteReference"/>
          <w:rFonts w:ascii="Times New Roman" w:hAnsi="Times New Roman" w:cs="Times New Roman"/>
          <w:i/>
          <w:iCs/>
          <w:color w:val="000000" w:themeColor="text1"/>
          <w:sz w:val="28"/>
          <w:szCs w:val="28"/>
          <w:lang w:val="lv-LV"/>
        </w:rPr>
        <w:footnoteReference w:id="10"/>
      </w:r>
      <w:r>
        <w:rPr>
          <w:rFonts w:ascii="Times New Roman" w:hAnsi="Times New Roman" w:cs="Times New Roman"/>
          <w:color w:val="000000" w:themeColor="text1"/>
          <w:sz w:val="28"/>
          <w:szCs w:val="28"/>
          <w:lang w:val="lv-LV"/>
        </w:rPr>
        <w:t xml:space="preserve"> ar prognozēm par</w:t>
      </w:r>
      <w:r w:rsidRPr="00393A37">
        <w:rPr>
          <w:rFonts w:ascii="Times New Roman" w:hAnsi="Times New Roman" w:cs="Times New Roman"/>
          <w:color w:val="000000" w:themeColor="text1"/>
          <w:sz w:val="28"/>
          <w:szCs w:val="28"/>
          <w:lang w:val="lv-LV"/>
        </w:rPr>
        <w:t xml:space="preserve"> SARS-CoV-2</w:t>
      </w:r>
      <w:r>
        <w:rPr>
          <w:rFonts w:ascii="Times New Roman" w:hAnsi="Times New Roman" w:cs="Times New Roman"/>
          <w:color w:val="000000" w:themeColor="text1"/>
          <w:sz w:val="28"/>
          <w:szCs w:val="28"/>
          <w:lang w:val="lv-LV"/>
        </w:rPr>
        <w:t xml:space="preserve"> izplatību ES/EEZ valstīs 2021.gada nogalei. Riska novērtējumā norādīts, ka ES/EEZ valstīs uz novembra beigām vakcinācijas temps samazinās. Gada nogales aktivitātes, kopīgas sociālās aktivitātes, ceļošana u.c. ieviesīs papildus riskus Delta varianta izplatībai un modelēšanas rezultāti uzrāda, ka Delta varianta izplatība decembrī un janvārī būs ļoti augsta, ja vien pēc iespējas ātrāk netiks ieviesti nefarmaceitiskie epidemioloģiskās drošības pasākumi, vienlaicīgi turpinot vakcinācijas veicināšanu. Balstvakcinācija valstīs, kur tā tiek veikta, uzrāda aizsardzības pret Covid-19 pieaugumu.</w:t>
      </w:r>
    </w:p>
    <w:p w14:paraId="6A1ED7C9" w14:textId="77777777" w:rsidR="00166624" w:rsidRPr="00E816D5" w:rsidRDefault="00166624" w:rsidP="00166624">
      <w:pPr>
        <w:spacing w:after="0" w:line="240" w:lineRule="auto"/>
        <w:ind w:left="426" w:firstLine="425"/>
        <w:jc w:val="both"/>
        <w:rPr>
          <w:rFonts w:ascii="Times New Roman" w:hAnsi="Times New Roman" w:cs="Times New Roman"/>
          <w:color w:val="000000" w:themeColor="text1"/>
          <w:sz w:val="28"/>
          <w:szCs w:val="28"/>
          <w:lang w:val="lv-LV"/>
        </w:rPr>
      </w:pPr>
      <w:r w:rsidRPr="003F6DEF">
        <w:rPr>
          <w:rFonts w:ascii="Times New Roman" w:hAnsi="Times New Roman" w:cs="Times New Roman"/>
          <w:color w:val="000000" w:themeColor="text1"/>
          <w:sz w:val="28"/>
          <w:szCs w:val="28"/>
          <w:lang w:val="lv-LV"/>
        </w:rPr>
        <w:t xml:space="preserve">49.nedēļas beigās kumulatīvā vakcinācijas aptvere vismaz vienai Covid-19 vakcīnas devai pieaugušajiem vecuma grupā 18+ ES/EEZ valstīs bija 83.2% (30 valstīs variēja no 33,1-100%) un rēķinot uz iedzīvotājiem visās vecuma grupās 71,6% (30 valstīs </w:t>
      </w:r>
      <w:r w:rsidRPr="003F6DEF">
        <w:rPr>
          <w:rFonts w:ascii="Times New Roman" w:hAnsi="Times New Roman" w:cs="Times New Roman"/>
          <w:color w:val="000000" w:themeColor="text1"/>
          <w:sz w:val="28"/>
          <w:szCs w:val="28"/>
          <w:lang w:val="lv-LV"/>
        </w:rPr>
        <w:lastRenderedPageBreak/>
        <w:t>variēja no 27,7 – 89.0%). Savukārt pilnībā vakcinētu personu aptvere  pieaugušajiem vecuma grupā 18+ ES/EEZ valstīs bija 78,5% (valstīs variējot no 31,7 -95,7%) un 67,2% kopējā populācijā (valstīs variējot no 26,5-82%).</w:t>
      </w:r>
    </w:p>
    <w:p w14:paraId="5CF1EDE6" w14:textId="77777777" w:rsidR="00166624" w:rsidRPr="00E816D5" w:rsidRDefault="00166624" w:rsidP="00685F28">
      <w:pPr>
        <w:spacing w:after="0" w:line="240" w:lineRule="auto"/>
        <w:ind w:left="426" w:firstLine="425"/>
        <w:jc w:val="both"/>
        <w:rPr>
          <w:rFonts w:ascii="Times New Roman" w:hAnsi="Times New Roman" w:cs="Times New Roman"/>
          <w:color w:val="000000" w:themeColor="text1"/>
          <w:sz w:val="28"/>
          <w:szCs w:val="28"/>
          <w:lang w:val="lv-LV"/>
        </w:rPr>
      </w:pPr>
    </w:p>
    <w:p w14:paraId="29E62290" w14:textId="77777777" w:rsidR="00E816D5" w:rsidRDefault="00E816D5" w:rsidP="00685F28">
      <w:pPr>
        <w:spacing w:after="0" w:line="240" w:lineRule="auto"/>
        <w:ind w:left="426" w:firstLine="425"/>
        <w:rPr>
          <w:rFonts w:ascii="Times New Roman" w:hAnsi="Times New Roman" w:cs="Times New Roman"/>
          <w:b/>
          <w:color w:val="000000" w:themeColor="text1"/>
          <w:sz w:val="28"/>
          <w:szCs w:val="28"/>
          <w:lang w:val="lv-LV"/>
        </w:rPr>
      </w:pPr>
    </w:p>
    <w:p w14:paraId="5735F961" w14:textId="102E4AFD" w:rsidR="00266A1B" w:rsidRDefault="00BD1D2D" w:rsidP="00685F28">
      <w:pPr>
        <w:spacing w:after="0" w:line="240" w:lineRule="auto"/>
        <w:ind w:left="426" w:firstLine="425"/>
        <w:rPr>
          <w:rFonts w:ascii="Times New Roman" w:hAnsi="Times New Roman" w:cs="Times New Roman"/>
          <w:b/>
          <w:color w:val="000000" w:themeColor="text1"/>
          <w:sz w:val="28"/>
          <w:szCs w:val="28"/>
          <w:lang w:val="lv-LV"/>
        </w:rPr>
      </w:pPr>
      <w:r w:rsidRPr="005172E7">
        <w:rPr>
          <w:rFonts w:ascii="Times New Roman" w:hAnsi="Times New Roman" w:cs="Times New Roman"/>
          <w:b/>
          <w:color w:val="000000" w:themeColor="text1"/>
          <w:sz w:val="28"/>
          <w:szCs w:val="28"/>
          <w:lang w:val="lv-LV"/>
        </w:rPr>
        <w:t>II</w:t>
      </w:r>
      <w:r w:rsidR="00923187">
        <w:rPr>
          <w:rFonts w:ascii="Times New Roman" w:hAnsi="Times New Roman" w:cs="Times New Roman"/>
          <w:b/>
          <w:color w:val="000000" w:themeColor="text1"/>
          <w:sz w:val="28"/>
          <w:szCs w:val="28"/>
          <w:lang w:val="lv-LV"/>
        </w:rPr>
        <w:t>I</w:t>
      </w:r>
      <w:r w:rsidRPr="005172E7">
        <w:rPr>
          <w:rFonts w:ascii="Times New Roman" w:hAnsi="Times New Roman" w:cs="Times New Roman"/>
          <w:b/>
          <w:color w:val="000000" w:themeColor="text1"/>
          <w:sz w:val="28"/>
          <w:szCs w:val="28"/>
          <w:lang w:val="lv-LV"/>
        </w:rPr>
        <w:t xml:space="preserve"> </w:t>
      </w:r>
      <w:r w:rsidR="00B15F62" w:rsidRPr="005172E7">
        <w:rPr>
          <w:rFonts w:ascii="Times New Roman" w:hAnsi="Times New Roman" w:cs="Times New Roman"/>
          <w:b/>
          <w:color w:val="000000" w:themeColor="text1"/>
          <w:sz w:val="28"/>
          <w:szCs w:val="28"/>
          <w:lang w:val="lv-LV"/>
        </w:rPr>
        <w:t>Co</w:t>
      </w:r>
      <w:r w:rsidR="00266A1B" w:rsidRPr="005172E7">
        <w:rPr>
          <w:rFonts w:ascii="Times New Roman" w:hAnsi="Times New Roman" w:cs="Times New Roman"/>
          <w:b/>
          <w:color w:val="000000" w:themeColor="text1"/>
          <w:sz w:val="28"/>
          <w:szCs w:val="28"/>
          <w:lang w:val="lv-LV"/>
        </w:rPr>
        <w:t xml:space="preserve">vid-19 </w:t>
      </w:r>
      <w:r w:rsidRPr="005172E7">
        <w:rPr>
          <w:rFonts w:ascii="Times New Roman" w:hAnsi="Times New Roman" w:cs="Times New Roman"/>
          <w:b/>
          <w:color w:val="000000" w:themeColor="text1"/>
          <w:sz w:val="28"/>
          <w:szCs w:val="28"/>
          <w:lang w:val="lv-LV"/>
        </w:rPr>
        <w:t>izplatība</w:t>
      </w:r>
      <w:r w:rsidR="00266A1B" w:rsidRPr="005172E7">
        <w:rPr>
          <w:rFonts w:ascii="Times New Roman" w:hAnsi="Times New Roman" w:cs="Times New Roman"/>
          <w:b/>
          <w:color w:val="000000" w:themeColor="text1"/>
          <w:sz w:val="28"/>
          <w:szCs w:val="28"/>
          <w:lang w:val="lv-LV"/>
        </w:rPr>
        <w:t xml:space="preserve"> Latvijā</w:t>
      </w:r>
    </w:p>
    <w:p w14:paraId="6CFE5B19" w14:textId="77777777" w:rsidR="00EA0EB5" w:rsidRPr="005172E7" w:rsidRDefault="00EA0EB5" w:rsidP="00685F28">
      <w:pPr>
        <w:spacing w:after="0" w:line="240" w:lineRule="auto"/>
        <w:ind w:left="426" w:firstLine="425"/>
        <w:rPr>
          <w:rFonts w:ascii="Times New Roman" w:hAnsi="Times New Roman" w:cs="Times New Roman"/>
          <w:b/>
          <w:color w:val="000000" w:themeColor="text1"/>
          <w:sz w:val="28"/>
          <w:szCs w:val="28"/>
          <w:lang w:val="lv-LV"/>
        </w:rPr>
      </w:pPr>
    </w:p>
    <w:p w14:paraId="24765D4E" w14:textId="77777777" w:rsidR="0015435D" w:rsidRDefault="00EA0EB5" w:rsidP="00685F28">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Latvijā n</w:t>
      </w:r>
      <w:r w:rsidR="00D07F1D" w:rsidRPr="00427A86">
        <w:rPr>
          <w:rFonts w:ascii="Times New Roman" w:hAnsi="Times New Roman" w:cs="Times New Roman"/>
          <w:color w:val="000000" w:themeColor="text1"/>
          <w:sz w:val="28"/>
          <w:szCs w:val="28"/>
          <w:lang w:val="lv-LV"/>
        </w:rPr>
        <w:t xml:space="preserve">o </w:t>
      </w:r>
      <w:r w:rsidR="001D3C80">
        <w:rPr>
          <w:rFonts w:ascii="Times New Roman" w:hAnsi="Times New Roman" w:cs="Times New Roman"/>
          <w:color w:val="000000" w:themeColor="text1"/>
          <w:sz w:val="28"/>
          <w:szCs w:val="28"/>
          <w:lang w:val="lv-LV"/>
        </w:rPr>
        <w:t>2020.</w:t>
      </w:r>
      <w:r w:rsidR="00A176EB">
        <w:rPr>
          <w:rFonts w:ascii="Times New Roman" w:hAnsi="Times New Roman" w:cs="Times New Roman"/>
          <w:color w:val="000000" w:themeColor="text1"/>
          <w:sz w:val="28"/>
          <w:szCs w:val="28"/>
          <w:lang w:val="lv-LV"/>
        </w:rPr>
        <w:t xml:space="preserve"> </w:t>
      </w:r>
      <w:r w:rsidR="001D3C80">
        <w:rPr>
          <w:rFonts w:ascii="Times New Roman" w:hAnsi="Times New Roman" w:cs="Times New Roman"/>
          <w:color w:val="000000" w:themeColor="text1"/>
          <w:sz w:val="28"/>
          <w:szCs w:val="28"/>
          <w:lang w:val="lv-LV"/>
        </w:rPr>
        <w:t xml:space="preserve">gada </w:t>
      </w:r>
      <w:r w:rsidR="00D07F1D" w:rsidRPr="00427A86">
        <w:rPr>
          <w:rFonts w:ascii="Times New Roman" w:hAnsi="Times New Roman" w:cs="Times New Roman"/>
          <w:color w:val="000000" w:themeColor="text1"/>
          <w:sz w:val="28"/>
          <w:szCs w:val="28"/>
          <w:lang w:val="lv-LV"/>
        </w:rPr>
        <w:t xml:space="preserve">septembra beigām </w:t>
      </w:r>
      <w:r w:rsidR="00DE770A">
        <w:rPr>
          <w:rFonts w:ascii="Times New Roman" w:hAnsi="Times New Roman" w:cs="Times New Roman"/>
          <w:color w:val="000000" w:themeColor="text1"/>
          <w:sz w:val="28"/>
          <w:szCs w:val="28"/>
          <w:lang w:val="lv-LV"/>
        </w:rPr>
        <w:t xml:space="preserve">tika novērots </w:t>
      </w:r>
      <w:r w:rsidR="00DE770A" w:rsidRPr="00427A86">
        <w:rPr>
          <w:rFonts w:ascii="Times New Roman" w:hAnsi="Times New Roman" w:cs="Times New Roman"/>
          <w:color w:val="000000" w:themeColor="text1"/>
          <w:sz w:val="28"/>
          <w:szCs w:val="28"/>
          <w:lang w:val="lv-LV"/>
        </w:rPr>
        <w:t xml:space="preserve">Covid-19 saslimstības </w:t>
      </w:r>
      <w:r w:rsidR="00A176EB" w:rsidRPr="00427A86">
        <w:rPr>
          <w:rFonts w:ascii="Times New Roman" w:hAnsi="Times New Roman" w:cs="Times New Roman"/>
          <w:color w:val="000000" w:themeColor="text1"/>
          <w:sz w:val="28"/>
          <w:szCs w:val="28"/>
          <w:lang w:val="lv-LV"/>
        </w:rPr>
        <w:t>p</w:t>
      </w:r>
      <w:r w:rsidR="00A632D7">
        <w:rPr>
          <w:rFonts w:ascii="Times New Roman" w:hAnsi="Times New Roman" w:cs="Times New Roman"/>
          <w:color w:val="000000" w:themeColor="text1"/>
          <w:sz w:val="28"/>
          <w:szCs w:val="28"/>
          <w:lang w:val="lv-LV"/>
        </w:rPr>
        <w:t xml:space="preserve">ieaugums. </w:t>
      </w:r>
      <w:r w:rsidR="00461535" w:rsidRPr="00427A86">
        <w:rPr>
          <w:rFonts w:ascii="Times New Roman" w:hAnsi="Times New Roman" w:cs="Times New Roman"/>
          <w:color w:val="000000" w:themeColor="text1"/>
          <w:sz w:val="28"/>
          <w:szCs w:val="28"/>
          <w:lang w:val="lv-LV"/>
        </w:rPr>
        <w:t>202</w:t>
      </w:r>
      <w:r w:rsidR="00427A86" w:rsidRPr="00427A86">
        <w:rPr>
          <w:rFonts w:ascii="Times New Roman" w:hAnsi="Times New Roman" w:cs="Times New Roman"/>
          <w:color w:val="000000" w:themeColor="text1"/>
          <w:sz w:val="28"/>
          <w:szCs w:val="28"/>
          <w:lang w:val="lv-LV"/>
        </w:rPr>
        <w:t>1</w:t>
      </w:r>
      <w:r w:rsidR="006D1E08" w:rsidRPr="00427A86">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gada 10. janvārī </w:t>
      </w:r>
      <w:r w:rsidR="006D1E08" w:rsidRPr="00427A86">
        <w:rPr>
          <w:rFonts w:ascii="Times New Roman" w:hAnsi="Times New Roman" w:cs="Times New Roman"/>
          <w:color w:val="000000" w:themeColor="text1"/>
          <w:sz w:val="28"/>
          <w:szCs w:val="28"/>
          <w:lang w:val="lv-LV"/>
        </w:rPr>
        <w:t xml:space="preserve"> </w:t>
      </w:r>
      <w:r w:rsidR="00461535" w:rsidRPr="00427A86">
        <w:rPr>
          <w:rFonts w:ascii="Times New Roman" w:hAnsi="Times New Roman" w:cs="Times New Roman"/>
          <w:color w:val="000000" w:themeColor="text1"/>
          <w:sz w:val="28"/>
          <w:szCs w:val="28"/>
          <w:lang w:val="lv-LV"/>
        </w:rPr>
        <w:t>kumulatīvais 14 dienu saslimstības rādītājs sasniedz</w:t>
      </w:r>
      <w:r w:rsidR="004E50F3">
        <w:rPr>
          <w:rFonts w:ascii="Times New Roman" w:hAnsi="Times New Roman" w:cs="Times New Roman"/>
          <w:color w:val="000000" w:themeColor="text1"/>
          <w:sz w:val="28"/>
          <w:szCs w:val="28"/>
          <w:lang w:val="lv-LV"/>
        </w:rPr>
        <w:t>a</w:t>
      </w:r>
      <w:r w:rsidR="00461535" w:rsidRPr="00427A86">
        <w:rPr>
          <w:rFonts w:ascii="Times New Roman" w:hAnsi="Times New Roman" w:cs="Times New Roman"/>
          <w:color w:val="000000" w:themeColor="text1"/>
          <w:sz w:val="28"/>
          <w:szCs w:val="28"/>
          <w:lang w:val="lv-LV"/>
        </w:rPr>
        <w:t xml:space="preserve"> </w:t>
      </w:r>
      <w:r w:rsidR="00744B65">
        <w:rPr>
          <w:rFonts w:ascii="Times New Roman" w:hAnsi="Times New Roman" w:cs="Times New Roman"/>
          <w:color w:val="000000" w:themeColor="text1"/>
          <w:sz w:val="28"/>
          <w:szCs w:val="28"/>
          <w:lang w:val="lv-LV"/>
        </w:rPr>
        <w:t xml:space="preserve">tobrīd </w:t>
      </w:r>
      <w:r w:rsidR="00910D83">
        <w:rPr>
          <w:rFonts w:ascii="Times New Roman" w:hAnsi="Times New Roman" w:cs="Times New Roman"/>
          <w:color w:val="000000" w:themeColor="text1"/>
          <w:sz w:val="28"/>
          <w:szCs w:val="28"/>
          <w:lang w:val="lv-LV"/>
        </w:rPr>
        <w:t xml:space="preserve">maksimālo līmeni </w:t>
      </w:r>
      <w:r w:rsidR="00CD3671" w:rsidRPr="00F77482">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w:t>
      </w:r>
      <w:r w:rsidR="00910D83">
        <w:rPr>
          <w:rFonts w:ascii="Times New Roman" w:hAnsi="Times New Roman" w:cs="Times New Roman"/>
          <w:color w:val="000000" w:themeColor="text1"/>
          <w:sz w:val="28"/>
          <w:szCs w:val="28"/>
          <w:lang w:val="lv-LV"/>
        </w:rPr>
        <w:t>69</w:t>
      </w:r>
      <w:r w:rsidR="00910D83" w:rsidRPr="00427A86">
        <w:rPr>
          <w:rFonts w:ascii="Times New Roman" w:hAnsi="Times New Roman" w:cs="Times New Roman"/>
          <w:color w:val="000000" w:themeColor="text1"/>
          <w:sz w:val="28"/>
          <w:szCs w:val="28"/>
          <w:lang w:val="lv-LV"/>
        </w:rPr>
        <w:t>3</w:t>
      </w:r>
      <w:r w:rsidR="00427A86" w:rsidRPr="00427A86">
        <w:rPr>
          <w:rFonts w:ascii="Times New Roman" w:hAnsi="Times New Roman" w:cs="Times New Roman"/>
          <w:color w:val="000000" w:themeColor="text1"/>
          <w:sz w:val="28"/>
          <w:szCs w:val="28"/>
          <w:lang w:val="lv-LV"/>
        </w:rPr>
        <w:t>,9</w:t>
      </w:r>
      <w:r w:rsidR="00CD3671">
        <w:rPr>
          <w:rFonts w:ascii="Times New Roman" w:hAnsi="Times New Roman" w:cs="Times New Roman"/>
          <w:color w:val="000000" w:themeColor="text1"/>
          <w:sz w:val="28"/>
          <w:szCs w:val="28"/>
          <w:lang w:val="lv-LV"/>
        </w:rPr>
        <w:t xml:space="preserve"> gadījumi</w:t>
      </w:r>
      <w:r w:rsidR="00461535" w:rsidRPr="00427A86">
        <w:rPr>
          <w:rFonts w:ascii="Times New Roman" w:hAnsi="Times New Roman" w:cs="Times New Roman"/>
          <w:color w:val="000000" w:themeColor="text1"/>
          <w:sz w:val="28"/>
          <w:szCs w:val="28"/>
          <w:lang w:val="lv-LV"/>
        </w:rPr>
        <w:t xml:space="preserve"> uz 100 000 </w:t>
      </w:r>
      <w:r w:rsidR="00461535" w:rsidRPr="009B40F6">
        <w:rPr>
          <w:rFonts w:ascii="Times New Roman" w:hAnsi="Times New Roman" w:cs="Times New Roman"/>
          <w:color w:val="000000" w:themeColor="text1"/>
          <w:sz w:val="28"/>
          <w:szCs w:val="28"/>
          <w:lang w:val="lv-LV"/>
        </w:rPr>
        <w:t>iedzīvotājiem</w:t>
      </w:r>
      <w:r w:rsidR="00533443" w:rsidRPr="009B40F6">
        <w:rPr>
          <w:rFonts w:ascii="Times New Roman" w:hAnsi="Times New Roman" w:cs="Times New Roman"/>
          <w:color w:val="000000" w:themeColor="text1"/>
          <w:sz w:val="28"/>
          <w:szCs w:val="28"/>
          <w:lang w:val="lv-LV"/>
        </w:rPr>
        <w:t xml:space="preserve">. </w:t>
      </w:r>
      <w:r w:rsidR="00A632D7" w:rsidRPr="009B40F6">
        <w:rPr>
          <w:rFonts w:ascii="Times New Roman" w:hAnsi="Times New Roman" w:cs="Times New Roman"/>
          <w:color w:val="000000" w:themeColor="text1"/>
          <w:sz w:val="28"/>
          <w:szCs w:val="28"/>
          <w:lang w:val="lv-LV"/>
        </w:rPr>
        <w:t xml:space="preserve">Līdz marta beigām saslimstība pakāpeniski samazinājās, bet aprīlī – maijā tika </w:t>
      </w:r>
      <w:r w:rsidR="00B809B1" w:rsidRPr="009B40F6">
        <w:rPr>
          <w:rFonts w:ascii="Times New Roman" w:hAnsi="Times New Roman" w:cs="Times New Roman"/>
          <w:color w:val="000000" w:themeColor="text1"/>
          <w:sz w:val="28"/>
          <w:szCs w:val="28"/>
          <w:lang w:val="lv-LV"/>
        </w:rPr>
        <w:t>novērots</w:t>
      </w:r>
      <w:r w:rsidR="00A632D7" w:rsidRPr="009B40F6">
        <w:rPr>
          <w:rFonts w:ascii="Times New Roman" w:hAnsi="Times New Roman" w:cs="Times New Roman"/>
          <w:color w:val="000000" w:themeColor="text1"/>
          <w:sz w:val="28"/>
          <w:szCs w:val="28"/>
          <w:lang w:val="lv-LV"/>
        </w:rPr>
        <w:t xml:space="preserve"> saslimstības pacēlums. </w:t>
      </w:r>
      <w:r w:rsidR="00533443" w:rsidRPr="009B40F6">
        <w:rPr>
          <w:rFonts w:ascii="Times New Roman" w:hAnsi="Times New Roman" w:cs="Times New Roman"/>
          <w:color w:val="000000" w:themeColor="text1"/>
          <w:sz w:val="28"/>
          <w:szCs w:val="28"/>
          <w:lang w:val="lv-LV"/>
        </w:rPr>
        <w:t xml:space="preserve"> </w:t>
      </w:r>
      <w:r w:rsidR="00517733">
        <w:rPr>
          <w:rFonts w:ascii="Times New Roman" w:hAnsi="Times New Roman" w:cs="Times New Roman"/>
          <w:color w:val="000000" w:themeColor="text1"/>
          <w:sz w:val="28"/>
          <w:szCs w:val="28"/>
          <w:lang w:val="lv-LV"/>
        </w:rPr>
        <w:t xml:space="preserve">Līdz </w:t>
      </w:r>
      <w:r w:rsidR="00C022DC">
        <w:rPr>
          <w:rFonts w:ascii="Times New Roman" w:hAnsi="Times New Roman" w:cs="Times New Roman"/>
          <w:color w:val="000000" w:themeColor="text1"/>
          <w:sz w:val="28"/>
          <w:szCs w:val="28"/>
          <w:lang w:val="lv-LV"/>
        </w:rPr>
        <w:t>jūlija sākumam</w:t>
      </w:r>
      <w:r w:rsidR="00B809B1" w:rsidRPr="009B40F6">
        <w:rPr>
          <w:rFonts w:ascii="Times New Roman" w:hAnsi="Times New Roman" w:cs="Times New Roman"/>
          <w:color w:val="000000" w:themeColor="text1"/>
          <w:sz w:val="28"/>
          <w:szCs w:val="28"/>
          <w:lang w:val="lv-LV"/>
        </w:rPr>
        <w:t xml:space="preserve"> </w:t>
      </w:r>
      <w:r w:rsidR="00533443" w:rsidRPr="009B40F6">
        <w:rPr>
          <w:rFonts w:ascii="Times New Roman" w:hAnsi="Times New Roman" w:cs="Times New Roman"/>
          <w:color w:val="000000" w:themeColor="text1"/>
          <w:sz w:val="28"/>
          <w:szCs w:val="28"/>
          <w:lang w:val="lv-LV"/>
        </w:rPr>
        <w:t xml:space="preserve"> </w:t>
      </w:r>
      <w:r w:rsidR="00B809B1" w:rsidRPr="009B40F6">
        <w:rPr>
          <w:rFonts w:ascii="Times New Roman" w:hAnsi="Times New Roman" w:cs="Times New Roman"/>
          <w:color w:val="000000" w:themeColor="text1"/>
          <w:sz w:val="28"/>
          <w:szCs w:val="28"/>
          <w:lang w:val="lv-LV"/>
        </w:rPr>
        <w:t>Covid-19 izplatība samazinā</w:t>
      </w:r>
      <w:r w:rsidR="00C022DC">
        <w:rPr>
          <w:rFonts w:ascii="Times New Roman" w:hAnsi="Times New Roman" w:cs="Times New Roman"/>
          <w:color w:val="000000" w:themeColor="text1"/>
          <w:sz w:val="28"/>
          <w:szCs w:val="28"/>
          <w:lang w:val="lv-LV"/>
        </w:rPr>
        <w:t xml:space="preserve">jās, bet no jūlija </w:t>
      </w:r>
      <w:r w:rsidR="00744B65">
        <w:rPr>
          <w:rFonts w:ascii="Times New Roman" w:hAnsi="Times New Roman" w:cs="Times New Roman"/>
          <w:color w:val="000000" w:themeColor="text1"/>
          <w:sz w:val="28"/>
          <w:szCs w:val="28"/>
          <w:lang w:val="lv-LV"/>
        </w:rPr>
        <w:t>vidus</w:t>
      </w:r>
      <w:r w:rsidR="00C022DC">
        <w:rPr>
          <w:rFonts w:ascii="Times New Roman" w:hAnsi="Times New Roman" w:cs="Times New Roman"/>
          <w:color w:val="000000" w:themeColor="text1"/>
          <w:sz w:val="28"/>
          <w:szCs w:val="28"/>
          <w:lang w:val="lv-LV"/>
        </w:rPr>
        <w:t xml:space="preserve"> atkal sāka pieaugt</w:t>
      </w:r>
      <w:r w:rsidR="00744B65">
        <w:rPr>
          <w:rFonts w:ascii="Times New Roman" w:hAnsi="Times New Roman" w:cs="Times New Roman"/>
          <w:color w:val="000000" w:themeColor="text1"/>
          <w:sz w:val="28"/>
          <w:szCs w:val="28"/>
          <w:lang w:val="lv-LV"/>
        </w:rPr>
        <w:t xml:space="preserve"> un </w:t>
      </w:r>
      <w:r w:rsidR="00744B65" w:rsidRPr="00744B65">
        <w:rPr>
          <w:rFonts w:ascii="Times New Roman" w:hAnsi="Times New Roman" w:cs="Times New Roman"/>
          <w:color w:val="000000" w:themeColor="text1"/>
          <w:sz w:val="28"/>
          <w:szCs w:val="28"/>
          <w:lang w:val="lv-LV"/>
        </w:rPr>
        <w:t xml:space="preserve">katru nedēļu jauni </w:t>
      </w:r>
      <w:r w:rsidR="00744B65">
        <w:rPr>
          <w:rFonts w:ascii="Times New Roman" w:hAnsi="Times New Roman" w:cs="Times New Roman"/>
          <w:color w:val="000000" w:themeColor="text1"/>
          <w:sz w:val="28"/>
          <w:szCs w:val="28"/>
          <w:lang w:val="lv-LV"/>
        </w:rPr>
        <w:t xml:space="preserve">inficēšanās </w:t>
      </w:r>
      <w:r w:rsidR="00744B65" w:rsidRPr="00744B65">
        <w:rPr>
          <w:rFonts w:ascii="Times New Roman" w:hAnsi="Times New Roman" w:cs="Times New Roman"/>
          <w:color w:val="000000" w:themeColor="text1"/>
          <w:sz w:val="28"/>
          <w:szCs w:val="28"/>
          <w:lang w:val="lv-LV"/>
        </w:rPr>
        <w:t xml:space="preserve">gadījumi </w:t>
      </w:r>
      <w:r w:rsidR="00744B65">
        <w:rPr>
          <w:rFonts w:ascii="Times New Roman" w:hAnsi="Times New Roman" w:cs="Times New Roman"/>
          <w:color w:val="000000" w:themeColor="text1"/>
          <w:sz w:val="28"/>
          <w:szCs w:val="28"/>
          <w:lang w:val="lv-LV"/>
        </w:rPr>
        <w:t xml:space="preserve">bija </w:t>
      </w:r>
      <w:r w:rsidR="00744B65" w:rsidRPr="00744B65">
        <w:rPr>
          <w:rFonts w:ascii="Times New Roman" w:hAnsi="Times New Roman" w:cs="Times New Roman"/>
          <w:color w:val="000000" w:themeColor="text1"/>
          <w:sz w:val="28"/>
          <w:szCs w:val="28"/>
          <w:lang w:val="lv-LV"/>
        </w:rPr>
        <w:t xml:space="preserve">vidēji par 30% vairāk nekā iepriekšējā nedēļā. </w:t>
      </w:r>
    </w:p>
    <w:p w14:paraId="71686C74" w14:textId="77777777" w:rsidR="00923187" w:rsidRDefault="00744B65" w:rsidP="00685F28">
      <w:pPr>
        <w:spacing w:after="0" w:line="240" w:lineRule="auto"/>
        <w:ind w:left="426" w:firstLine="425"/>
        <w:jc w:val="both"/>
        <w:rPr>
          <w:rFonts w:ascii="Times New Roman" w:hAnsi="Times New Roman" w:cs="Times New Roman"/>
          <w:color w:val="000000" w:themeColor="text1"/>
          <w:sz w:val="28"/>
          <w:szCs w:val="28"/>
          <w:lang w:val="lv-LV"/>
        </w:rPr>
      </w:pPr>
      <w:r w:rsidRPr="00744B65">
        <w:rPr>
          <w:rFonts w:ascii="Times New Roman" w:hAnsi="Times New Roman" w:cs="Times New Roman"/>
          <w:color w:val="000000" w:themeColor="text1"/>
          <w:sz w:val="28"/>
          <w:szCs w:val="28"/>
          <w:lang w:val="lv-LV"/>
        </w:rPr>
        <w:t>Saslimstības pieauguma tendenci no</w:t>
      </w:r>
      <w:r>
        <w:rPr>
          <w:rFonts w:ascii="Times New Roman" w:hAnsi="Times New Roman" w:cs="Times New Roman"/>
          <w:color w:val="000000" w:themeColor="text1"/>
          <w:sz w:val="28"/>
          <w:szCs w:val="28"/>
          <w:lang w:val="lv-LV"/>
        </w:rPr>
        <w:t>teica</w:t>
      </w:r>
      <w:r w:rsidRPr="00744B65">
        <w:rPr>
          <w:rFonts w:ascii="Times New Roman" w:hAnsi="Times New Roman" w:cs="Times New Roman"/>
          <w:color w:val="000000" w:themeColor="text1"/>
          <w:sz w:val="28"/>
          <w:szCs w:val="28"/>
          <w:lang w:val="lv-LV"/>
        </w:rPr>
        <w:t xml:space="preserve"> daudz infekciozākā SARS-CoV-2 Delta celma izplatība, kas kopš augusta vidus sasniedz</w:t>
      </w:r>
      <w:r>
        <w:rPr>
          <w:rFonts w:ascii="Times New Roman" w:hAnsi="Times New Roman" w:cs="Times New Roman"/>
          <w:color w:val="000000" w:themeColor="text1"/>
          <w:sz w:val="28"/>
          <w:szCs w:val="28"/>
          <w:lang w:val="lv-LV"/>
        </w:rPr>
        <w:t>a</w:t>
      </w:r>
      <w:r w:rsidRPr="00744B65">
        <w:rPr>
          <w:rFonts w:ascii="Times New Roman" w:hAnsi="Times New Roman" w:cs="Times New Roman"/>
          <w:color w:val="000000" w:themeColor="text1"/>
          <w:sz w:val="28"/>
          <w:szCs w:val="28"/>
          <w:lang w:val="lv-LV"/>
        </w:rPr>
        <w:t xml:space="preserve"> gandrīz 100% no visiem jaunajiem Covid-19 gadījumiem. Delta paveida izplatība jau kopš jūnija </w:t>
      </w:r>
      <w:r w:rsidR="00F3796C">
        <w:rPr>
          <w:rFonts w:ascii="Times New Roman" w:hAnsi="Times New Roman" w:cs="Times New Roman"/>
          <w:color w:val="000000" w:themeColor="text1"/>
          <w:sz w:val="28"/>
          <w:szCs w:val="28"/>
          <w:lang w:val="lv-LV"/>
        </w:rPr>
        <w:t>bija</w:t>
      </w:r>
      <w:r w:rsidRPr="00744B65">
        <w:rPr>
          <w:rFonts w:ascii="Times New Roman" w:hAnsi="Times New Roman" w:cs="Times New Roman"/>
          <w:color w:val="000000" w:themeColor="text1"/>
          <w:sz w:val="28"/>
          <w:szCs w:val="28"/>
          <w:lang w:val="lv-LV"/>
        </w:rPr>
        <w:t xml:space="preserve"> ar stabilu eksponenciālu pieaugumu nedēļā. </w:t>
      </w:r>
      <w:r w:rsidR="00F3796C" w:rsidRPr="00F3796C">
        <w:rPr>
          <w:rFonts w:ascii="Times New Roman" w:hAnsi="Times New Roman" w:cs="Times New Roman"/>
          <w:color w:val="000000" w:themeColor="text1"/>
          <w:sz w:val="28"/>
          <w:szCs w:val="28"/>
          <w:lang w:val="lv-LV"/>
        </w:rPr>
        <w:t xml:space="preserve">Latvijā 2021.gada 20.septembrī kumulatīvais 14 dienu Covid-19 gadījumu skaits uz 100 000 iedzīvotājiem bija 323, kas atbilda 2020.gada rudens tendencēm, taču tad šāds saslimstības līmenis 2020.gadā tika sasniegts </w:t>
      </w:r>
      <w:r w:rsidR="00F3796C">
        <w:rPr>
          <w:rFonts w:ascii="Times New Roman" w:hAnsi="Times New Roman" w:cs="Times New Roman"/>
          <w:color w:val="000000" w:themeColor="text1"/>
          <w:sz w:val="28"/>
          <w:szCs w:val="28"/>
          <w:lang w:val="lv-LV"/>
        </w:rPr>
        <w:t xml:space="preserve">tikai </w:t>
      </w:r>
      <w:r w:rsidR="00F3796C" w:rsidRPr="00F3796C">
        <w:rPr>
          <w:rFonts w:ascii="Times New Roman" w:hAnsi="Times New Roman" w:cs="Times New Roman"/>
          <w:color w:val="000000" w:themeColor="text1"/>
          <w:sz w:val="28"/>
          <w:szCs w:val="28"/>
          <w:lang w:val="lv-LV"/>
        </w:rPr>
        <w:t xml:space="preserve">novembra beigās. </w:t>
      </w:r>
    </w:p>
    <w:p w14:paraId="21AD7F95" w14:textId="72BCA052" w:rsidR="00F3796C" w:rsidRDefault="00923187" w:rsidP="00685F28">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Uz 2021.gada 6.oktobri bija</w:t>
      </w:r>
      <w:r w:rsidRPr="005B6BA2">
        <w:rPr>
          <w:rFonts w:ascii="Times New Roman" w:hAnsi="Times New Roman" w:cs="Times New Roman"/>
          <w:color w:val="000000" w:themeColor="text1"/>
          <w:sz w:val="28"/>
          <w:szCs w:val="28"/>
          <w:lang w:val="lv-LV"/>
        </w:rPr>
        <w:t xml:space="preserve"> reģistrēti 1671 jauni Covid-19 gadījumi un </w:t>
      </w:r>
      <w:r>
        <w:rPr>
          <w:rFonts w:ascii="Times New Roman" w:hAnsi="Times New Roman" w:cs="Times New Roman"/>
          <w:color w:val="000000" w:themeColor="text1"/>
          <w:sz w:val="28"/>
          <w:szCs w:val="28"/>
          <w:lang w:val="lv-LV"/>
        </w:rPr>
        <w:t>uz 2021.gada 7.oktobri jau</w:t>
      </w:r>
      <w:r w:rsidRPr="005B6BA2">
        <w:rPr>
          <w:rFonts w:ascii="Times New Roman" w:hAnsi="Times New Roman" w:cs="Times New Roman"/>
          <w:color w:val="000000" w:themeColor="text1"/>
          <w:sz w:val="28"/>
          <w:szCs w:val="28"/>
          <w:lang w:val="lv-LV"/>
        </w:rPr>
        <w:t xml:space="preserve"> 1752, tādējādi sasniedzot 14 dienu kumulatīvo Covid-19 gadījumu skaitu 732,1 uz 100 000 iedzīvotājiem, kas vairāk kā 2 reizes pārsniedz</w:t>
      </w:r>
      <w:r>
        <w:rPr>
          <w:rFonts w:ascii="Times New Roman" w:hAnsi="Times New Roman" w:cs="Times New Roman"/>
          <w:color w:val="000000" w:themeColor="text1"/>
          <w:sz w:val="28"/>
          <w:szCs w:val="28"/>
          <w:lang w:val="lv-LV"/>
        </w:rPr>
        <w:t>a</w:t>
      </w:r>
      <w:r w:rsidRPr="005B6BA2">
        <w:rPr>
          <w:rFonts w:ascii="Times New Roman" w:hAnsi="Times New Roman" w:cs="Times New Roman"/>
          <w:color w:val="000000" w:themeColor="text1"/>
          <w:sz w:val="28"/>
          <w:szCs w:val="28"/>
          <w:lang w:val="lv-LV"/>
        </w:rPr>
        <w:t xml:space="preserve"> vidējo rādītāju ES. Covid-19 saslimstības rādītājs </w:t>
      </w:r>
      <w:r>
        <w:rPr>
          <w:rFonts w:ascii="Times New Roman" w:hAnsi="Times New Roman" w:cs="Times New Roman"/>
          <w:color w:val="000000" w:themeColor="text1"/>
          <w:sz w:val="28"/>
          <w:szCs w:val="28"/>
          <w:lang w:val="lv-LV"/>
        </w:rPr>
        <w:t>bija</w:t>
      </w:r>
      <w:r w:rsidRPr="005B6BA2">
        <w:rPr>
          <w:rFonts w:ascii="Times New Roman" w:hAnsi="Times New Roman" w:cs="Times New Roman"/>
          <w:color w:val="000000" w:themeColor="text1"/>
          <w:sz w:val="28"/>
          <w:szCs w:val="28"/>
          <w:lang w:val="lv-LV"/>
        </w:rPr>
        <w:t xml:space="preserve"> pieaudzis vairāk kā par 60%</w:t>
      </w:r>
      <w:r>
        <w:rPr>
          <w:rFonts w:ascii="Times New Roman" w:hAnsi="Times New Roman" w:cs="Times New Roman"/>
          <w:color w:val="000000" w:themeColor="text1"/>
          <w:sz w:val="28"/>
          <w:szCs w:val="28"/>
          <w:lang w:val="lv-LV"/>
        </w:rPr>
        <w:t>, s</w:t>
      </w:r>
      <w:r w:rsidRPr="005B6BA2">
        <w:rPr>
          <w:rFonts w:ascii="Times New Roman" w:hAnsi="Times New Roman" w:cs="Times New Roman"/>
          <w:color w:val="000000" w:themeColor="text1"/>
          <w:sz w:val="28"/>
          <w:szCs w:val="28"/>
          <w:lang w:val="lv-LV"/>
        </w:rPr>
        <w:t>alīdzinot ar iepriekšējo nedēļu</w:t>
      </w:r>
      <w:r>
        <w:rPr>
          <w:rFonts w:ascii="Times New Roman" w:hAnsi="Times New Roman" w:cs="Times New Roman"/>
          <w:color w:val="000000" w:themeColor="text1"/>
          <w:sz w:val="28"/>
          <w:szCs w:val="28"/>
          <w:lang w:val="lv-LV"/>
        </w:rPr>
        <w:t xml:space="preserve">. </w:t>
      </w:r>
      <w:r w:rsidRPr="005B6BA2">
        <w:rPr>
          <w:rFonts w:ascii="Times New Roman" w:hAnsi="Times New Roman" w:cs="Times New Roman"/>
          <w:color w:val="000000" w:themeColor="text1"/>
          <w:sz w:val="28"/>
          <w:szCs w:val="28"/>
          <w:lang w:val="lv-LV"/>
        </w:rPr>
        <w:t>Atbilstoši iepriekšējām prognozēm strauji pieaug</w:t>
      </w:r>
      <w:r>
        <w:rPr>
          <w:rFonts w:ascii="Times New Roman" w:hAnsi="Times New Roman" w:cs="Times New Roman"/>
          <w:color w:val="000000" w:themeColor="text1"/>
          <w:sz w:val="28"/>
          <w:szCs w:val="28"/>
          <w:lang w:val="lv-LV"/>
        </w:rPr>
        <w:t>a arī</w:t>
      </w:r>
      <w:r w:rsidRPr="005B6BA2">
        <w:rPr>
          <w:rFonts w:ascii="Times New Roman" w:hAnsi="Times New Roman" w:cs="Times New Roman"/>
          <w:color w:val="000000" w:themeColor="text1"/>
          <w:sz w:val="28"/>
          <w:szCs w:val="28"/>
          <w:lang w:val="lv-LV"/>
        </w:rPr>
        <w:t xml:space="preserve"> Covid-19 pacientu skaits ar vidēji smagu un smagu gaitu, kas atr</w:t>
      </w:r>
      <w:r>
        <w:rPr>
          <w:rFonts w:ascii="Times New Roman" w:hAnsi="Times New Roman" w:cs="Times New Roman"/>
          <w:color w:val="000000" w:themeColor="text1"/>
          <w:sz w:val="28"/>
          <w:szCs w:val="28"/>
          <w:lang w:val="lv-LV"/>
        </w:rPr>
        <w:t>adās</w:t>
      </w:r>
      <w:r w:rsidRPr="005B6BA2">
        <w:rPr>
          <w:rFonts w:ascii="Times New Roman" w:hAnsi="Times New Roman" w:cs="Times New Roman"/>
          <w:color w:val="000000" w:themeColor="text1"/>
          <w:sz w:val="28"/>
          <w:szCs w:val="28"/>
          <w:lang w:val="lv-LV"/>
        </w:rPr>
        <w:t xml:space="preserve"> slimnīcā. </w:t>
      </w:r>
      <w:r>
        <w:rPr>
          <w:rFonts w:ascii="Times New Roman" w:hAnsi="Times New Roman" w:cs="Times New Roman"/>
          <w:color w:val="000000" w:themeColor="text1"/>
          <w:sz w:val="28"/>
          <w:szCs w:val="28"/>
          <w:lang w:val="lv-LV"/>
        </w:rPr>
        <w:t xml:space="preserve">Kā arī </w:t>
      </w:r>
      <w:r w:rsidRPr="005B6BA2">
        <w:rPr>
          <w:rFonts w:ascii="Times New Roman" w:hAnsi="Times New Roman" w:cs="Times New Roman"/>
          <w:color w:val="000000" w:themeColor="text1"/>
          <w:sz w:val="28"/>
          <w:szCs w:val="28"/>
          <w:lang w:val="lv-LV"/>
        </w:rPr>
        <w:t xml:space="preserve">nedēļas laikā kumulatīvais stacionēto Covid-19 pacientu skaits </w:t>
      </w:r>
      <w:r>
        <w:rPr>
          <w:rFonts w:ascii="Times New Roman" w:hAnsi="Times New Roman" w:cs="Times New Roman"/>
          <w:color w:val="000000" w:themeColor="text1"/>
          <w:sz w:val="28"/>
          <w:szCs w:val="28"/>
          <w:lang w:val="lv-LV"/>
        </w:rPr>
        <w:t>bija</w:t>
      </w:r>
      <w:r w:rsidRPr="005B6BA2">
        <w:rPr>
          <w:rFonts w:ascii="Times New Roman" w:hAnsi="Times New Roman" w:cs="Times New Roman"/>
          <w:color w:val="000000" w:themeColor="text1"/>
          <w:sz w:val="28"/>
          <w:szCs w:val="28"/>
          <w:lang w:val="lv-LV"/>
        </w:rPr>
        <w:t xml:space="preserve"> palielinājies gandrīz par 60%. Stacionārā esošo pacientu skaits ar smagu Covid-19 gaitu </w:t>
      </w:r>
      <w:r>
        <w:rPr>
          <w:rFonts w:ascii="Times New Roman" w:hAnsi="Times New Roman" w:cs="Times New Roman"/>
          <w:color w:val="000000" w:themeColor="text1"/>
          <w:sz w:val="28"/>
          <w:szCs w:val="28"/>
          <w:lang w:val="lv-LV"/>
        </w:rPr>
        <w:t>bija</w:t>
      </w:r>
      <w:r w:rsidRPr="005B6BA2">
        <w:rPr>
          <w:rFonts w:ascii="Times New Roman" w:hAnsi="Times New Roman" w:cs="Times New Roman"/>
          <w:color w:val="000000" w:themeColor="text1"/>
          <w:sz w:val="28"/>
          <w:szCs w:val="28"/>
          <w:lang w:val="lv-LV"/>
        </w:rPr>
        <w:t xml:space="preserve"> pieaudzis par 27% - līdz 62 personām. Tāpat</w:t>
      </w:r>
      <w:r>
        <w:rPr>
          <w:rFonts w:ascii="Times New Roman" w:hAnsi="Times New Roman" w:cs="Times New Roman"/>
          <w:color w:val="000000" w:themeColor="text1"/>
          <w:sz w:val="28"/>
          <w:szCs w:val="28"/>
          <w:lang w:val="lv-LV"/>
        </w:rPr>
        <w:t xml:space="preserve"> oktobra sākumā</w:t>
      </w:r>
      <w:r w:rsidRPr="005B6BA2">
        <w:rPr>
          <w:rFonts w:ascii="Times New Roman" w:hAnsi="Times New Roman" w:cs="Times New Roman"/>
          <w:color w:val="000000" w:themeColor="text1"/>
          <w:sz w:val="28"/>
          <w:szCs w:val="28"/>
          <w:lang w:val="lv-LV"/>
        </w:rPr>
        <w:t>, pieaugot smago Covid-19 gadījumu skaitam, strauji pieaug</w:t>
      </w:r>
      <w:r>
        <w:rPr>
          <w:rFonts w:ascii="Times New Roman" w:hAnsi="Times New Roman" w:cs="Times New Roman"/>
          <w:color w:val="000000" w:themeColor="text1"/>
          <w:sz w:val="28"/>
          <w:szCs w:val="28"/>
          <w:lang w:val="lv-LV"/>
        </w:rPr>
        <w:t>a</w:t>
      </w:r>
      <w:r w:rsidRPr="005B6BA2">
        <w:rPr>
          <w:rFonts w:ascii="Times New Roman" w:hAnsi="Times New Roman" w:cs="Times New Roman"/>
          <w:color w:val="000000" w:themeColor="text1"/>
          <w:sz w:val="28"/>
          <w:szCs w:val="28"/>
          <w:lang w:val="lv-LV"/>
        </w:rPr>
        <w:t xml:space="preserve"> arī nāves gadījumu skaits</w:t>
      </w:r>
      <w:r>
        <w:rPr>
          <w:rFonts w:ascii="Times New Roman" w:hAnsi="Times New Roman" w:cs="Times New Roman"/>
          <w:color w:val="000000" w:themeColor="text1"/>
          <w:sz w:val="28"/>
          <w:szCs w:val="28"/>
          <w:lang w:val="lv-LV"/>
        </w:rPr>
        <w:t xml:space="preserve">, kas </w:t>
      </w:r>
      <w:r w:rsidRPr="005B6BA2">
        <w:rPr>
          <w:rFonts w:ascii="Times New Roman" w:hAnsi="Times New Roman" w:cs="Times New Roman"/>
          <w:color w:val="000000" w:themeColor="text1"/>
          <w:sz w:val="28"/>
          <w:szCs w:val="28"/>
          <w:lang w:val="lv-LV"/>
        </w:rPr>
        <w:t>nedēļ</w:t>
      </w:r>
      <w:r>
        <w:rPr>
          <w:rFonts w:ascii="Times New Roman" w:hAnsi="Times New Roman" w:cs="Times New Roman"/>
          <w:color w:val="000000" w:themeColor="text1"/>
          <w:sz w:val="28"/>
          <w:szCs w:val="28"/>
          <w:lang w:val="lv-LV"/>
        </w:rPr>
        <w:t>as ietvaros</w:t>
      </w:r>
      <w:r w:rsidRPr="005B6BA2">
        <w:rPr>
          <w:rFonts w:ascii="Times New Roman" w:hAnsi="Times New Roman" w:cs="Times New Roman"/>
          <w:color w:val="000000" w:themeColor="text1"/>
          <w:sz w:val="28"/>
          <w:szCs w:val="28"/>
          <w:lang w:val="lv-LV"/>
        </w:rPr>
        <w:t xml:space="preserve"> palielināj</w:t>
      </w:r>
      <w:r>
        <w:rPr>
          <w:rFonts w:ascii="Times New Roman" w:hAnsi="Times New Roman" w:cs="Times New Roman"/>
          <w:color w:val="000000" w:themeColor="text1"/>
          <w:sz w:val="28"/>
          <w:szCs w:val="28"/>
          <w:lang w:val="lv-LV"/>
        </w:rPr>
        <w:t>ās</w:t>
      </w:r>
      <w:r w:rsidRPr="005B6BA2">
        <w:rPr>
          <w:rFonts w:ascii="Times New Roman" w:hAnsi="Times New Roman" w:cs="Times New Roman"/>
          <w:color w:val="000000" w:themeColor="text1"/>
          <w:sz w:val="28"/>
          <w:szCs w:val="28"/>
          <w:lang w:val="lv-LV"/>
        </w:rPr>
        <w:t xml:space="preserve"> par 43%, sasniedzot 57 nāves gadījumus no Covid-19</w:t>
      </w:r>
      <w:r>
        <w:rPr>
          <w:rFonts w:ascii="Times New Roman" w:hAnsi="Times New Roman" w:cs="Times New Roman"/>
          <w:color w:val="000000" w:themeColor="text1"/>
          <w:sz w:val="28"/>
          <w:szCs w:val="28"/>
          <w:lang w:val="lv-LV"/>
        </w:rPr>
        <w:t xml:space="preserve"> nedēļā</w:t>
      </w:r>
      <w:r w:rsidRPr="005B6BA2">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w:t>
      </w:r>
      <w:r w:rsidR="00F3796C">
        <w:rPr>
          <w:rFonts w:ascii="Times New Roman" w:hAnsi="Times New Roman" w:cs="Times New Roman"/>
          <w:color w:val="000000" w:themeColor="text1"/>
          <w:sz w:val="28"/>
          <w:szCs w:val="28"/>
          <w:lang w:val="lv-LV"/>
        </w:rPr>
        <w:t xml:space="preserve">Saslimstības maksimums tika sasniegts </w:t>
      </w:r>
      <w:r>
        <w:rPr>
          <w:rFonts w:ascii="Times New Roman" w:hAnsi="Times New Roman" w:cs="Times New Roman"/>
          <w:color w:val="000000" w:themeColor="text1"/>
          <w:sz w:val="28"/>
          <w:szCs w:val="28"/>
          <w:lang w:val="lv-LV"/>
        </w:rPr>
        <w:t xml:space="preserve">2021.gada </w:t>
      </w:r>
      <w:r w:rsidR="00F3796C">
        <w:rPr>
          <w:rFonts w:ascii="Times New Roman" w:hAnsi="Times New Roman" w:cs="Times New Roman"/>
          <w:color w:val="000000" w:themeColor="text1"/>
          <w:sz w:val="28"/>
          <w:szCs w:val="28"/>
          <w:lang w:val="lv-LV"/>
        </w:rPr>
        <w:t>42.nedēļā sasniedzot 16 957 gadījumus.</w:t>
      </w:r>
      <w:r w:rsidR="00F3796C" w:rsidRPr="00F3796C">
        <w:rPr>
          <w:rFonts w:ascii="Times New Roman" w:hAnsi="Times New Roman" w:cs="Times New Roman"/>
          <w:color w:val="000000" w:themeColor="text1"/>
          <w:sz w:val="28"/>
          <w:szCs w:val="28"/>
          <w:lang w:val="lv-LV"/>
        </w:rPr>
        <w:t xml:space="preserve"> </w:t>
      </w:r>
      <w:r w:rsidR="00F3796C" w:rsidRPr="003B1DE6">
        <w:rPr>
          <w:rFonts w:ascii="Times New Roman" w:hAnsi="Times New Roman" w:cs="Times New Roman"/>
          <w:sz w:val="28"/>
          <w:szCs w:val="28"/>
          <w:lang w:val="lv-LV"/>
        </w:rPr>
        <w:t>(</w:t>
      </w:r>
      <w:r w:rsidR="00166624">
        <w:rPr>
          <w:rFonts w:ascii="Times New Roman" w:hAnsi="Times New Roman" w:cs="Times New Roman"/>
          <w:sz w:val="28"/>
          <w:szCs w:val="28"/>
          <w:lang w:val="lv-LV"/>
        </w:rPr>
        <w:t>5</w:t>
      </w:r>
      <w:r w:rsidR="00F3796C" w:rsidRPr="003B1DE6">
        <w:rPr>
          <w:rFonts w:ascii="Times New Roman" w:hAnsi="Times New Roman" w:cs="Times New Roman"/>
          <w:sz w:val="28"/>
          <w:szCs w:val="28"/>
          <w:lang w:val="lv-LV"/>
        </w:rPr>
        <w:t>. attēls).</w:t>
      </w:r>
    </w:p>
    <w:p w14:paraId="5D894A65" w14:textId="2D0D9318" w:rsidR="00923187" w:rsidRDefault="00923187" w:rsidP="00685F28">
      <w:pPr>
        <w:spacing w:after="0" w:line="240" w:lineRule="auto"/>
        <w:ind w:left="426" w:firstLine="425"/>
        <w:jc w:val="both"/>
        <w:rPr>
          <w:rFonts w:ascii="Times New Roman" w:hAnsi="Times New Roman" w:cs="Times New Roman"/>
          <w:color w:val="000000" w:themeColor="text1"/>
          <w:sz w:val="28"/>
          <w:szCs w:val="28"/>
          <w:lang w:val="lv-LV"/>
        </w:rPr>
      </w:pPr>
      <w:r w:rsidRPr="00923187">
        <w:rPr>
          <w:rFonts w:ascii="Times New Roman" w:hAnsi="Times New Roman" w:cs="Times New Roman"/>
          <w:color w:val="000000" w:themeColor="text1"/>
          <w:sz w:val="28"/>
          <w:szCs w:val="28"/>
          <w:lang w:val="lv-LV"/>
        </w:rPr>
        <w:t xml:space="preserve">Covid-19 infekcijas reproduktivitātes koeficients </w:t>
      </w:r>
      <w:r w:rsidR="00752071">
        <w:rPr>
          <w:rFonts w:ascii="Times New Roman" w:hAnsi="Times New Roman" w:cs="Times New Roman"/>
          <w:color w:val="000000" w:themeColor="text1"/>
          <w:sz w:val="28"/>
          <w:szCs w:val="28"/>
          <w:lang w:val="lv-LV"/>
        </w:rPr>
        <w:t xml:space="preserve">2021.gada oktobra sākumā </w:t>
      </w:r>
      <w:r>
        <w:rPr>
          <w:rFonts w:ascii="Times New Roman" w:hAnsi="Times New Roman" w:cs="Times New Roman"/>
          <w:color w:val="000000" w:themeColor="text1"/>
          <w:sz w:val="28"/>
          <w:szCs w:val="28"/>
          <w:lang w:val="lv-LV"/>
        </w:rPr>
        <w:t>bija</w:t>
      </w:r>
      <w:r w:rsidRPr="00923187">
        <w:rPr>
          <w:rFonts w:ascii="Times New Roman" w:hAnsi="Times New Roman" w:cs="Times New Roman"/>
          <w:color w:val="000000" w:themeColor="text1"/>
          <w:sz w:val="28"/>
          <w:szCs w:val="28"/>
          <w:lang w:val="lv-LV"/>
        </w:rPr>
        <w:t xml:space="preserve"> 1,38, kas nozīmē</w:t>
      </w:r>
      <w:r>
        <w:rPr>
          <w:rFonts w:ascii="Times New Roman" w:hAnsi="Times New Roman" w:cs="Times New Roman"/>
          <w:color w:val="000000" w:themeColor="text1"/>
          <w:sz w:val="28"/>
          <w:szCs w:val="28"/>
          <w:lang w:val="lv-LV"/>
        </w:rPr>
        <w:t>ja</w:t>
      </w:r>
      <w:r w:rsidRPr="00923187">
        <w:rPr>
          <w:rFonts w:ascii="Times New Roman" w:hAnsi="Times New Roman" w:cs="Times New Roman"/>
          <w:color w:val="000000" w:themeColor="text1"/>
          <w:sz w:val="28"/>
          <w:szCs w:val="28"/>
          <w:lang w:val="lv-LV"/>
        </w:rPr>
        <w:t>, ka 100 cilvēki inficē</w:t>
      </w:r>
      <w:r>
        <w:rPr>
          <w:rFonts w:ascii="Times New Roman" w:hAnsi="Times New Roman" w:cs="Times New Roman"/>
          <w:color w:val="000000" w:themeColor="text1"/>
          <w:sz w:val="28"/>
          <w:szCs w:val="28"/>
          <w:lang w:val="lv-LV"/>
        </w:rPr>
        <w:t>ja</w:t>
      </w:r>
      <w:r w:rsidRPr="00923187">
        <w:rPr>
          <w:rFonts w:ascii="Times New Roman" w:hAnsi="Times New Roman" w:cs="Times New Roman"/>
          <w:color w:val="000000" w:themeColor="text1"/>
          <w:sz w:val="28"/>
          <w:szCs w:val="28"/>
          <w:lang w:val="lv-LV"/>
        </w:rPr>
        <w:t xml:space="preserve"> 132 cilvēkus. </w:t>
      </w:r>
      <w:r>
        <w:rPr>
          <w:rFonts w:ascii="Times New Roman" w:hAnsi="Times New Roman" w:cs="Times New Roman"/>
          <w:color w:val="000000" w:themeColor="text1"/>
          <w:sz w:val="28"/>
          <w:szCs w:val="28"/>
          <w:lang w:val="lv-LV"/>
        </w:rPr>
        <w:t>Tobrīd</w:t>
      </w:r>
      <w:r w:rsidRPr="00923187">
        <w:rPr>
          <w:rFonts w:ascii="Times New Roman" w:hAnsi="Times New Roman" w:cs="Times New Roman"/>
          <w:color w:val="000000" w:themeColor="text1"/>
          <w:sz w:val="28"/>
          <w:szCs w:val="28"/>
          <w:lang w:val="lv-LV"/>
        </w:rPr>
        <w:t xml:space="preserve"> reģistrētie vairāk kā 1600 inficētie cilvēki inficēj</w:t>
      </w:r>
      <w:r>
        <w:rPr>
          <w:rFonts w:ascii="Times New Roman" w:hAnsi="Times New Roman" w:cs="Times New Roman"/>
          <w:color w:val="000000" w:themeColor="text1"/>
          <w:sz w:val="28"/>
          <w:szCs w:val="28"/>
          <w:lang w:val="lv-LV"/>
        </w:rPr>
        <w:t>a</w:t>
      </w:r>
      <w:r w:rsidRPr="00923187">
        <w:rPr>
          <w:rFonts w:ascii="Times New Roman" w:hAnsi="Times New Roman" w:cs="Times New Roman"/>
          <w:color w:val="000000" w:themeColor="text1"/>
          <w:sz w:val="28"/>
          <w:szCs w:val="28"/>
          <w:lang w:val="lv-LV"/>
        </w:rPr>
        <w:t xml:space="preserve"> vēl vairāk kā 2200 cilvēkus. Tas nozīmē</w:t>
      </w:r>
      <w:r>
        <w:rPr>
          <w:rFonts w:ascii="Times New Roman" w:hAnsi="Times New Roman" w:cs="Times New Roman"/>
          <w:color w:val="000000" w:themeColor="text1"/>
          <w:sz w:val="28"/>
          <w:szCs w:val="28"/>
          <w:lang w:val="lv-LV"/>
        </w:rPr>
        <w:t>ja</w:t>
      </w:r>
      <w:r w:rsidRPr="00923187">
        <w:rPr>
          <w:rFonts w:ascii="Times New Roman" w:hAnsi="Times New Roman" w:cs="Times New Roman"/>
          <w:color w:val="000000" w:themeColor="text1"/>
          <w:sz w:val="28"/>
          <w:szCs w:val="28"/>
          <w:lang w:val="lv-LV"/>
        </w:rPr>
        <w:t xml:space="preserve">, ka ieviestie epidemioloģiskās drošības pasākumi </w:t>
      </w:r>
      <w:r w:rsidR="008B1F3D">
        <w:rPr>
          <w:rFonts w:ascii="Times New Roman" w:hAnsi="Times New Roman" w:cs="Times New Roman"/>
          <w:color w:val="000000" w:themeColor="text1"/>
          <w:sz w:val="28"/>
          <w:szCs w:val="28"/>
          <w:lang w:val="lv-LV"/>
        </w:rPr>
        <w:t>nebija</w:t>
      </w:r>
      <w:r w:rsidR="008B1F3D" w:rsidRPr="00923187">
        <w:rPr>
          <w:rFonts w:ascii="Times New Roman" w:hAnsi="Times New Roman" w:cs="Times New Roman"/>
          <w:color w:val="000000" w:themeColor="text1"/>
          <w:sz w:val="28"/>
          <w:szCs w:val="28"/>
          <w:lang w:val="lv-LV"/>
        </w:rPr>
        <w:t xml:space="preserve"> </w:t>
      </w:r>
      <w:r w:rsidRPr="00923187">
        <w:rPr>
          <w:rFonts w:ascii="Times New Roman" w:hAnsi="Times New Roman" w:cs="Times New Roman"/>
          <w:color w:val="000000" w:themeColor="text1"/>
          <w:sz w:val="28"/>
          <w:szCs w:val="28"/>
          <w:lang w:val="lv-LV"/>
        </w:rPr>
        <w:t>pietiekami, lai novērstu strauju infekcijas tālāko izplatību, kam sekas bū</w:t>
      </w:r>
      <w:r>
        <w:rPr>
          <w:rFonts w:ascii="Times New Roman" w:hAnsi="Times New Roman" w:cs="Times New Roman"/>
          <w:color w:val="000000" w:themeColor="text1"/>
          <w:sz w:val="28"/>
          <w:szCs w:val="28"/>
          <w:lang w:val="lv-LV"/>
        </w:rPr>
        <w:t>tu</w:t>
      </w:r>
      <w:r w:rsidRPr="00923187">
        <w:rPr>
          <w:rFonts w:ascii="Times New Roman" w:hAnsi="Times New Roman" w:cs="Times New Roman"/>
          <w:color w:val="000000" w:themeColor="text1"/>
          <w:sz w:val="28"/>
          <w:szCs w:val="28"/>
          <w:lang w:val="lv-LV"/>
        </w:rPr>
        <w:t xml:space="preserve"> straujš pacientu ar smagu slimības gaitu pieaugums slimnīcās un straujš nāves gadījumu pieaugums. Saglabājoties </w:t>
      </w:r>
      <w:r>
        <w:rPr>
          <w:rFonts w:ascii="Times New Roman" w:hAnsi="Times New Roman" w:cs="Times New Roman"/>
          <w:color w:val="000000" w:themeColor="text1"/>
          <w:sz w:val="28"/>
          <w:szCs w:val="28"/>
          <w:lang w:val="lv-LV"/>
        </w:rPr>
        <w:t xml:space="preserve">minētajai </w:t>
      </w:r>
      <w:r w:rsidRPr="00923187">
        <w:rPr>
          <w:rFonts w:ascii="Times New Roman" w:hAnsi="Times New Roman" w:cs="Times New Roman"/>
          <w:color w:val="000000" w:themeColor="text1"/>
          <w:sz w:val="28"/>
          <w:szCs w:val="28"/>
          <w:lang w:val="lv-LV"/>
        </w:rPr>
        <w:t xml:space="preserve">saslimstības tendencei, </w:t>
      </w:r>
      <w:r>
        <w:rPr>
          <w:rFonts w:ascii="Times New Roman" w:hAnsi="Times New Roman" w:cs="Times New Roman"/>
          <w:color w:val="000000" w:themeColor="text1"/>
          <w:sz w:val="28"/>
          <w:szCs w:val="28"/>
          <w:lang w:val="lv-LV"/>
        </w:rPr>
        <w:t xml:space="preserve">tika prognozēts, ka </w:t>
      </w:r>
      <w:r w:rsidRPr="00923187">
        <w:rPr>
          <w:rFonts w:ascii="Times New Roman" w:hAnsi="Times New Roman" w:cs="Times New Roman"/>
          <w:color w:val="000000" w:themeColor="text1"/>
          <w:sz w:val="28"/>
          <w:szCs w:val="28"/>
          <w:lang w:val="lv-LV"/>
        </w:rPr>
        <w:t>15 dienu laikā jaunatklāto saslimšanas gadījumu skaits dubultosies</w:t>
      </w:r>
      <w:r>
        <w:rPr>
          <w:rFonts w:ascii="Times New Roman" w:hAnsi="Times New Roman" w:cs="Times New Roman"/>
          <w:color w:val="000000" w:themeColor="text1"/>
          <w:sz w:val="28"/>
          <w:szCs w:val="28"/>
          <w:lang w:val="lv-LV"/>
        </w:rPr>
        <w:t>, tādēļ 2021.gada 9.oktobrī tika izsludināta un stājās spēkā kārtējā ārkārtējā situācija.</w:t>
      </w:r>
    </w:p>
    <w:p w14:paraId="3F7973AE" w14:textId="20B6CC45" w:rsidR="008B1F3D" w:rsidRDefault="002324BD" w:rsidP="00685F28">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 xml:space="preserve">Ieviešot mājsēdi tika būtiski samazināta sabiedrības mobilitāte un cilvēku savstarpējie kontakti. Tādējādi ir panākts, ka </w:t>
      </w:r>
      <w:r w:rsidR="00752071">
        <w:rPr>
          <w:rFonts w:ascii="Times New Roman" w:hAnsi="Times New Roman" w:cs="Times New Roman"/>
          <w:color w:val="000000" w:themeColor="text1"/>
          <w:sz w:val="28"/>
          <w:szCs w:val="28"/>
          <w:lang w:val="lv-LV"/>
        </w:rPr>
        <w:t xml:space="preserve">2021.gada </w:t>
      </w:r>
      <w:r w:rsidRPr="00752071">
        <w:rPr>
          <w:rFonts w:ascii="Times New Roman" w:hAnsi="Times New Roman" w:cs="Times New Roman"/>
          <w:i/>
          <w:iCs/>
          <w:color w:val="000000" w:themeColor="text1"/>
          <w:sz w:val="28"/>
          <w:szCs w:val="28"/>
          <w:lang w:val="lv-LV"/>
        </w:rPr>
        <w:t xml:space="preserve">44.nedēļā </w:t>
      </w:r>
      <w:r>
        <w:rPr>
          <w:rFonts w:ascii="Times New Roman" w:hAnsi="Times New Roman" w:cs="Times New Roman"/>
          <w:color w:val="000000" w:themeColor="text1"/>
          <w:sz w:val="28"/>
          <w:szCs w:val="28"/>
          <w:lang w:val="lv-LV"/>
        </w:rPr>
        <w:t xml:space="preserve">infekcijas </w:t>
      </w:r>
      <w:r>
        <w:rPr>
          <w:rFonts w:ascii="Times New Roman" w:hAnsi="Times New Roman" w:cs="Times New Roman"/>
          <w:color w:val="000000" w:themeColor="text1"/>
          <w:sz w:val="28"/>
          <w:szCs w:val="28"/>
          <w:lang w:val="lv-LV"/>
        </w:rPr>
        <w:lastRenderedPageBreak/>
        <w:t>reproduktivitātes koeficients sasniedza rādītāju 0</w:t>
      </w:r>
      <w:r w:rsidR="007A5685">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8, kas liecina par ieviesto epidemioloģiskās drošības pasākumu efektivitāti.</w:t>
      </w:r>
    </w:p>
    <w:p w14:paraId="54FD22BA" w14:textId="314B10E2" w:rsidR="00752071" w:rsidRDefault="00752071" w:rsidP="00C92D40">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 xml:space="preserve">No š.g. maija līdz 24. jūnijam SPKC aprēķinātais Covid-19 infekcijas reproduktivitātes koeficients (R) Latvijā samazinājās, bet tad sāka pieaugt un maksimumu 1,52 sasniedza š.g. 31.augustā. Šobrīd kopš š.g. oktobra sākuma R samazinās un uz š.g. 7.novembri tas </w:t>
      </w:r>
      <w:r w:rsidR="006B1BC2">
        <w:rPr>
          <w:rFonts w:ascii="Times New Roman" w:hAnsi="Times New Roman" w:cs="Times New Roman"/>
          <w:color w:val="000000" w:themeColor="text1"/>
          <w:sz w:val="28"/>
          <w:szCs w:val="28"/>
          <w:lang w:val="lv-LV"/>
        </w:rPr>
        <w:t>bija</w:t>
      </w:r>
      <w:r w:rsidRPr="7032A801">
        <w:rPr>
          <w:rFonts w:ascii="Times New Roman" w:hAnsi="Times New Roman" w:cs="Times New Roman"/>
          <w:color w:val="000000" w:themeColor="text1"/>
          <w:sz w:val="28"/>
          <w:szCs w:val="28"/>
          <w:lang w:val="lv-LV"/>
        </w:rPr>
        <w:t xml:space="preserve"> </w:t>
      </w:r>
      <w:r w:rsidRPr="006B1BC2">
        <w:rPr>
          <w:rFonts w:ascii="Times New Roman" w:hAnsi="Times New Roman" w:cs="Times New Roman"/>
          <w:color w:val="000000" w:themeColor="text1"/>
          <w:sz w:val="28"/>
          <w:szCs w:val="28"/>
          <w:lang w:val="lv-LV"/>
        </w:rPr>
        <w:t>0,8</w:t>
      </w:r>
      <w:r w:rsidR="006B1BC2" w:rsidRPr="006B1BC2">
        <w:rPr>
          <w:rFonts w:ascii="Times New Roman" w:hAnsi="Times New Roman" w:cs="Times New Roman"/>
          <w:color w:val="000000" w:themeColor="text1"/>
          <w:sz w:val="28"/>
          <w:szCs w:val="28"/>
          <w:lang w:val="lv-LV"/>
        </w:rPr>
        <w:t>,</w:t>
      </w:r>
      <w:r w:rsidR="006B1BC2">
        <w:rPr>
          <w:rFonts w:ascii="Times New Roman" w:hAnsi="Times New Roman" w:cs="Times New Roman"/>
          <w:b/>
          <w:bCs/>
          <w:color w:val="000000" w:themeColor="text1"/>
          <w:sz w:val="28"/>
          <w:szCs w:val="28"/>
          <w:lang w:val="lv-LV"/>
        </w:rPr>
        <w:t xml:space="preserve"> </w:t>
      </w:r>
      <w:r w:rsidRPr="7032A801">
        <w:rPr>
          <w:rFonts w:ascii="Times New Roman" w:hAnsi="Times New Roman" w:cs="Times New Roman"/>
          <w:b/>
          <w:bCs/>
          <w:color w:val="000000" w:themeColor="text1"/>
          <w:sz w:val="28"/>
          <w:szCs w:val="28"/>
          <w:lang w:val="lv-LV"/>
        </w:rPr>
        <w:t xml:space="preserve"> </w:t>
      </w:r>
      <w:r w:rsidR="006B1BC2">
        <w:rPr>
          <w:rFonts w:ascii="Times New Roman" w:hAnsi="Times New Roman" w:cs="Times New Roman"/>
          <w:color w:val="000000" w:themeColor="text1"/>
          <w:sz w:val="28"/>
          <w:szCs w:val="28"/>
          <w:lang w:val="lv-LV"/>
        </w:rPr>
        <w:t xml:space="preserve">bet uz š.g. 10.decembri jau 0,98 </w:t>
      </w:r>
      <w:r w:rsidRPr="7032A801">
        <w:rPr>
          <w:rFonts w:ascii="Times New Roman" w:hAnsi="Times New Roman" w:cs="Times New Roman"/>
          <w:color w:val="000000" w:themeColor="text1"/>
          <w:sz w:val="28"/>
          <w:szCs w:val="28"/>
          <w:lang w:val="lv-LV"/>
        </w:rPr>
        <w:t>(</w:t>
      </w:r>
      <w:r w:rsidR="006B1BC2">
        <w:rPr>
          <w:rFonts w:ascii="Times New Roman" w:hAnsi="Times New Roman" w:cs="Times New Roman"/>
          <w:color w:val="000000" w:themeColor="text1"/>
          <w:sz w:val="28"/>
          <w:szCs w:val="28"/>
          <w:lang w:val="lv-LV"/>
        </w:rPr>
        <w:t>6</w:t>
      </w:r>
      <w:r w:rsidRPr="7032A801">
        <w:rPr>
          <w:rFonts w:ascii="Times New Roman" w:hAnsi="Times New Roman" w:cs="Times New Roman"/>
          <w:color w:val="000000" w:themeColor="text1"/>
          <w:sz w:val="28"/>
          <w:szCs w:val="28"/>
          <w:lang w:val="lv-LV"/>
        </w:rPr>
        <w:t>.attēls).</w:t>
      </w:r>
      <w:r w:rsidRPr="7032A801">
        <w:rPr>
          <w:rFonts w:ascii="Times New Roman" w:hAnsi="Times New Roman" w:cs="Times New Roman"/>
          <w:b/>
          <w:bCs/>
          <w:color w:val="000000" w:themeColor="text1"/>
          <w:sz w:val="28"/>
          <w:szCs w:val="28"/>
          <w:lang w:val="lv-LV"/>
        </w:rPr>
        <w:t xml:space="preserve"> </w:t>
      </w:r>
      <w:r w:rsidRPr="7032A801">
        <w:rPr>
          <w:rFonts w:ascii="Times New Roman" w:hAnsi="Times New Roman" w:cs="Times New Roman"/>
          <w:color w:val="000000" w:themeColor="text1"/>
          <w:sz w:val="28"/>
          <w:szCs w:val="28"/>
          <w:lang w:val="lv-LV"/>
        </w:rPr>
        <w:t xml:space="preserve">Tas nozīmē, ka 100 saslimušie inficē mazāk kā </w:t>
      </w:r>
      <w:r w:rsidR="006B1BC2">
        <w:rPr>
          <w:rFonts w:ascii="Times New Roman" w:hAnsi="Times New Roman" w:cs="Times New Roman"/>
          <w:color w:val="000000" w:themeColor="text1"/>
          <w:sz w:val="28"/>
          <w:szCs w:val="28"/>
          <w:lang w:val="lv-LV"/>
        </w:rPr>
        <w:t>98</w:t>
      </w:r>
      <w:r w:rsidRPr="7032A801">
        <w:rPr>
          <w:rFonts w:ascii="Times New Roman" w:hAnsi="Times New Roman" w:cs="Times New Roman"/>
          <w:color w:val="000000" w:themeColor="text1"/>
          <w:sz w:val="28"/>
          <w:szCs w:val="28"/>
          <w:lang w:val="lv-LV"/>
        </w:rPr>
        <w:t xml:space="preserve"> citus cilvēkus. </w:t>
      </w:r>
    </w:p>
    <w:p w14:paraId="347838AA" w14:textId="0EB8016C" w:rsidR="00D20F63" w:rsidRDefault="00F3796C" w:rsidP="00C92D40">
      <w:pPr>
        <w:spacing w:after="0" w:line="240" w:lineRule="auto"/>
        <w:ind w:left="426" w:firstLine="425"/>
        <w:jc w:val="both"/>
        <w:rPr>
          <w:rFonts w:ascii="Times New Roman" w:hAnsi="Times New Roman" w:cs="Times New Roman"/>
          <w:color w:val="000000" w:themeColor="text1"/>
          <w:sz w:val="28"/>
          <w:szCs w:val="28"/>
          <w:lang w:val="lv-LV"/>
        </w:rPr>
      </w:pPr>
      <w:r w:rsidRPr="00744B65">
        <w:rPr>
          <w:rFonts w:ascii="Times New Roman" w:hAnsi="Times New Roman" w:cs="Times New Roman"/>
          <w:color w:val="000000" w:themeColor="text1"/>
          <w:sz w:val="28"/>
          <w:szCs w:val="28"/>
          <w:lang w:val="lv-LV"/>
        </w:rPr>
        <w:t>Saslimstību veicin</w:t>
      </w:r>
      <w:r>
        <w:rPr>
          <w:rFonts w:ascii="Times New Roman" w:hAnsi="Times New Roman" w:cs="Times New Roman"/>
          <w:color w:val="000000" w:themeColor="text1"/>
          <w:sz w:val="28"/>
          <w:szCs w:val="28"/>
          <w:lang w:val="lv-LV"/>
        </w:rPr>
        <w:t>āja</w:t>
      </w:r>
      <w:r w:rsidRPr="00744B65">
        <w:rPr>
          <w:rFonts w:ascii="Times New Roman" w:hAnsi="Times New Roman" w:cs="Times New Roman"/>
          <w:color w:val="000000" w:themeColor="text1"/>
          <w:sz w:val="28"/>
          <w:szCs w:val="28"/>
          <w:lang w:val="lv-LV"/>
        </w:rPr>
        <w:t xml:space="preserve"> arī sezonālie faktori – cilvēku biežāka uzturēšanās telpās, atgriešanās no atvaļinājumiem (tai skaitā atgriešanās no atpūtas ārvalstīs ar augstu Covid-19 izplatību), izglītības aktivitāšu uzsākšana un ar šiem faktoriem saistītā sabiedriskā transporta intensīvāka izmantošana. </w:t>
      </w:r>
    </w:p>
    <w:p w14:paraId="441B5537" w14:textId="77777777" w:rsidR="00752071" w:rsidRDefault="00752071" w:rsidP="00685F28">
      <w:pPr>
        <w:spacing w:after="0" w:line="240" w:lineRule="auto"/>
        <w:ind w:left="426" w:firstLine="425"/>
        <w:jc w:val="both"/>
        <w:rPr>
          <w:rFonts w:ascii="Times New Roman" w:hAnsi="Times New Roman" w:cs="Times New Roman"/>
          <w:color w:val="000000" w:themeColor="text1"/>
          <w:sz w:val="28"/>
          <w:szCs w:val="28"/>
          <w:lang w:val="lv-LV"/>
        </w:rPr>
      </w:pPr>
    </w:p>
    <w:p w14:paraId="24A72EA4" w14:textId="0FC3F575" w:rsidR="0082230B" w:rsidRDefault="00166624" w:rsidP="7032A801">
      <w:pPr>
        <w:spacing w:after="0" w:line="240" w:lineRule="auto"/>
        <w:ind w:left="426" w:firstLine="425"/>
        <w:jc w:val="both"/>
        <w:rPr>
          <w:rFonts w:ascii="Times New Roman" w:hAnsi="Times New Roman" w:cs="Times New Roman"/>
          <w:i/>
          <w:iCs/>
          <w:color w:val="000000" w:themeColor="text1"/>
          <w:sz w:val="28"/>
          <w:szCs w:val="28"/>
          <w:lang w:val="lv-LV"/>
        </w:rPr>
      </w:pPr>
      <w:r>
        <w:rPr>
          <w:rFonts w:ascii="Times New Roman" w:hAnsi="Times New Roman" w:cs="Times New Roman"/>
          <w:b/>
          <w:bCs/>
          <w:i/>
          <w:iCs/>
          <w:color w:val="000000" w:themeColor="text1"/>
          <w:sz w:val="28"/>
          <w:szCs w:val="28"/>
          <w:lang w:val="lv-LV"/>
        </w:rPr>
        <w:t>5</w:t>
      </w:r>
      <w:r w:rsidR="00071CE7" w:rsidRPr="7032A801">
        <w:rPr>
          <w:rFonts w:ascii="Times New Roman" w:hAnsi="Times New Roman" w:cs="Times New Roman"/>
          <w:b/>
          <w:bCs/>
          <w:i/>
          <w:iCs/>
          <w:color w:val="000000" w:themeColor="text1"/>
          <w:sz w:val="28"/>
          <w:szCs w:val="28"/>
          <w:lang w:val="lv-LV"/>
        </w:rPr>
        <w:t>.</w:t>
      </w:r>
      <w:r w:rsidR="00501D60" w:rsidRPr="7032A801">
        <w:rPr>
          <w:rFonts w:ascii="Times New Roman" w:hAnsi="Times New Roman" w:cs="Times New Roman"/>
          <w:b/>
          <w:bCs/>
          <w:i/>
          <w:iCs/>
          <w:color w:val="000000" w:themeColor="text1"/>
          <w:sz w:val="28"/>
          <w:szCs w:val="28"/>
          <w:lang w:val="lv-LV"/>
        </w:rPr>
        <w:t>attēls.</w:t>
      </w:r>
      <w:r w:rsidR="00501D60" w:rsidRPr="7032A801">
        <w:rPr>
          <w:rFonts w:ascii="Times New Roman" w:hAnsi="Times New Roman" w:cs="Times New Roman"/>
          <w:i/>
          <w:iCs/>
          <w:color w:val="000000" w:themeColor="text1"/>
          <w:sz w:val="28"/>
          <w:szCs w:val="28"/>
          <w:lang w:val="lv-LV"/>
        </w:rPr>
        <w:t xml:space="preserve"> </w:t>
      </w:r>
      <w:r w:rsidR="006D1E08" w:rsidRPr="7032A801">
        <w:rPr>
          <w:rFonts w:ascii="Times New Roman" w:hAnsi="Times New Roman" w:cs="Times New Roman"/>
          <w:i/>
          <w:iCs/>
          <w:color w:val="000000" w:themeColor="text1"/>
          <w:sz w:val="28"/>
          <w:szCs w:val="28"/>
          <w:lang w:val="lv-LV"/>
        </w:rPr>
        <w:t xml:space="preserve">14 dienu Covid-19 gadījumu skaits </w:t>
      </w:r>
      <w:r w:rsidR="00D07F1D" w:rsidRPr="7032A801">
        <w:rPr>
          <w:rFonts w:ascii="Times New Roman" w:hAnsi="Times New Roman" w:cs="Times New Roman"/>
          <w:i/>
          <w:iCs/>
          <w:color w:val="000000" w:themeColor="text1"/>
          <w:sz w:val="28"/>
          <w:szCs w:val="28"/>
          <w:lang w:val="lv-LV"/>
        </w:rPr>
        <w:t xml:space="preserve">Latvijā </w:t>
      </w:r>
      <w:r w:rsidR="006D1E08" w:rsidRPr="7032A801">
        <w:rPr>
          <w:rFonts w:ascii="Times New Roman" w:hAnsi="Times New Roman" w:cs="Times New Roman"/>
          <w:i/>
          <w:iCs/>
          <w:color w:val="000000" w:themeColor="text1"/>
          <w:sz w:val="28"/>
          <w:szCs w:val="28"/>
          <w:lang w:val="lv-LV"/>
        </w:rPr>
        <w:t xml:space="preserve">pa </w:t>
      </w:r>
      <w:r w:rsidR="00517733" w:rsidRPr="7032A801">
        <w:rPr>
          <w:rFonts w:ascii="Times New Roman" w:hAnsi="Times New Roman" w:cs="Times New Roman"/>
          <w:i/>
          <w:iCs/>
          <w:color w:val="000000" w:themeColor="text1"/>
          <w:sz w:val="28"/>
          <w:szCs w:val="28"/>
          <w:lang w:val="lv-LV"/>
        </w:rPr>
        <w:t>nedēļām</w:t>
      </w:r>
      <w:r w:rsidR="006D1E08" w:rsidRPr="7032A801">
        <w:rPr>
          <w:rFonts w:ascii="Times New Roman" w:hAnsi="Times New Roman" w:cs="Times New Roman"/>
          <w:i/>
          <w:iCs/>
          <w:color w:val="000000" w:themeColor="text1"/>
          <w:sz w:val="28"/>
          <w:szCs w:val="28"/>
          <w:lang w:val="lv-LV"/>
        </w:rPr>
        <w:t xml:space="preserve"> </w:t>
      </w:r>
      <w:r w:rsidR="008F4336" w:rsidRPr="7032A801">
        <w:rPr>
          <w:rFonts w:ascii="Times New Roman" w:hAnsi="Times New Roman" w:cs="Times New Roman"/>
          <w:i/>
          <w:iCs/>
          <w:color w:val="000000" w:themeColor="text1"/>
          <w:sz w:val="28"/>
          <w:szCs w:val="28"/>
          <w:lang w:val="lv-LV"/>
        </w:rPr>
        <w:t>(S</w:t>
      </w:r>
      <w:r w:rsidR="009D3E3B" w:rsidRPr="7032A801">
        <w:rPr>
          <w:rFonts w:ascii="Times New Roman" w:hAnsi="Times New Roman" w:cs="Times New Roman"/>
          <w:i/>
          <w:iCs/>
          <w:color w:val="000000" w:themeColor="text1"/>
          <w:sz w:val="28"/>
          <w:szCs w:val="28"/>
          <w:lang w:val="lv-LV"/>
        </w:rPr>
        <w:t>PKC</w:t>
      </w:r>
      <w:r w:rsidR="00530691" w:rsidRPr="7032A801">
        <w:rPr>
          <w:rFonts w:ascii="Times New Roman" w:hAnsi="Times New Roman" w:cs="Times New Roman"/>
          <w:i/>
          <w:iCs/>
          <w:color w:val="000000" w:themeColor="text1"/>
          <w:sz w:val="28"/>
          <w:szCs w:val="28"/>
          <w:lang w:val="lv-LV"/>
        </w:rPr>
        <w:t xml:space="preserve"> </w:t>
      </w:r>
      <w:r w:rsidR="26F7DB2F" w:rsidRPr="7032A801">
        <w:rPr>
          <w:rFonts w:ascii="Times New Roman" w:hAnsi="Times New Roman" w:cs="Times New Roman"/>
          <w:i/>
          <w:iCs/>
          <w:color w:val="000000" w:themeColor="text1"/>
          <w:sz w:val="28"/>
          <w:szCs w:val="28"/>
          <w:lang w:val="lv-LV"/>
        </w:rPr>
        <w:t>1</w:t>
      </w:r>
      <w:r w:rsidR="5B85C935" w:rsidRPr="7032A801">
        <w:rPr>
          <w:rFonts w:ascii="Times New Roman" w:hAnsi="Times New Roman" w:cs="Times New Roman"/>
          <w:i/>
          <w:iCs/>
          <w:color w:val="000000" w:themeColor="text1"/>
          <w:sz w:val="28"/>
          <w:szCs w:val="28"/>
          <w:lang w:val="lv-LV"/>
        </w:rPr>
        <w:t>2</w:t>
      </w:r>
      <w:r w:rsidR="00751D6E" w:rsidRPr="7032A801">
        <w:rPr>
          <w:rFonts w:ascii="Times New Roman" w:hAnsi="Times New Roman" w:cs="Times New Roman"/>
          <w:i/>
          <w:iCs/>
          <w:color w:val="000000" w:themeColor="text1"/>
          <w:sz w:val="28"/>
          <w:szCs w:val="28"/>
          <w:lang w:val="lv-LV"/>
        </w:rPr>
        <w:t>.</w:t>
      </w:r>
      <w:r w:rsidR="00517733" w:rsidRPr="7032A801">
        <w:rPr>
          <w:rFonts w:ascii="Times New Roman" w:hAnsi="Times New Roman" w:cs="Times New Roman"/>
          <w:i/>
          <w:iCs/>
          <w:color w:val="000000" w:themeColor="text1"/>
          <w:sz w:val="28"/>
          <w:szCs w:val="28"/>
          <w:lang w:val="lv-LV"/>
        </w:rPr>
        <w:t>1</w:t>
      </w:r>
      <w:r w:rsidR="0162312D" w:rsidRPr="7032A801">
        <w:rPr>
          <w:rFonts w:ascii="Times New Roman" w:hAnsi="Times New Roman" w:cs="Times New Roman"/>
          <w:i/>
          <w:iCs/>
          <w:color w:val="000000" w:themeColor="text1"/>
          <w:sz w:val="28"/>
          <w:szCs w:val="28"/>
          <w:lang w:val="lv-LV"/>
        </w:rPr>
        <w:t>2</w:t>
      </w:r>
      <w:r w:rsidR="00A6101B" w:rsidRPr="7032A801">
        <w:rPr>
          <w:rFonts w:ascii="Times New Roman" w:hAnsi="Times New Roman" w:cs="Times New Roman"/>
          <w:i/>
          <w:iCs/>
          <w:color w:val="000000" w:themeColor="text1"/>
          <w:sz w:val="28"/>
          <w:szCs w:val="28"/>
          <w:lang w:val="lv-LV"/>
        </w:rPr>
        <w:t>.202</w:t>
      </w:r>
      <w:r w:rsidR="00DF0410" w:rsidRPr="7032A801">
        <w:rPr>
          <w:rFonts w:ascii="Times New Roman" w:hAnsi="Times New Roman" w:cs="Times New Roman"/>
          <w:i/>
          <w:iCs/>
          <w:color w:val="000000" w:themeColor="text1"/>
          <w:sz w:val="28"/>
          <w:szCs w:val="28"/>
          <w:lang w:val="lv-LV"/>
        </w:rPr>
        <w:t>1</w:t>
      </w:r>
      <w:r w:rsidR="00D177A8" w:rsidRPr="7032A801">
        <w:rPr>
          <w:rFonts w:ascii="Times New Roman" w:hAnsi="Times New Roman" w:cs="Times New Roman"/>
          <w:i/>
          <w:iCs/>
          <w:color w:val="000000" w:themeColor="text1"/>
          <w:sz w:val="28"/>
          <w:szCs w:val="28"/>
          <w:lang w:val="lv-LV"/>
        </w:rPr>
        <w:t>. dati</w:t>
      </w:r>
      <w:r w:rsidR="009D3E3B" w:rsidRPr="7032A801">
        <w:rPr>
          <w:rFonts w:ascii="Times New Roman" w:hAnsi="Times New Roman" w:cs="Times New Roman"/>
          <w:i/>
          <w:iCs/>
          <w:color w:val="000000" w:themeColor="text1"/>
          <w:sz w:val="28"/>
          <w:szCs w:val="28"/>
          <w:lang w:val="lv-LV"/>
        </w:rPr>
        <w:t>)</w:t>
      </w:r>
    </w:p>
    <w:p w14:paraId="56512DA2" w14:textId="37207453" w:rsidR="0015435D" w:rsidRPr="00A00D64" w:rsidRDefault="2F97A56C" w:rsidP="7032A801">
      <w:pPr>
        <w:spacing w:after="0" w:line="240" w:lineRule="auto"/>
        <w:ind w:left="-90" w:firstLine="425"/>
        <w:jc w:val="center"/>
        <w:rPr>
          <w:lang w:val="lv-LV"/>
        </w:rPr>
      </w:pPr>
      <w:r>
        <w:rPr>
          <w:noProof/>
        </w:rPr>
        <w:drawing>
          <wp:inline distT="0" distB="0" distL="0" distR="0" wp14:anchorId="37CCF314" wp14:editId="1A58B568">
            <wp:extent cx="5767753" cy="2391214"/>
            <wp:effectExtent l="19050" t="19050" r="23495" b="28575"/>
            <wp:docPr id="1090674106" name="Picture 109067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784346" cy="2398093"/>
                    </a:xfrm>
                    <a:prstGeom prst="rect">
                      <a:avLst/>
                    </a:prstGeom>
                    <a:ln>
                      <a:solidFill>
                        <a:schemeClr val="tx1"/>
                      </a:solidFill>
                    </a:ln>
                  </pic:spPr>
                </pic:pic>
              </a:graphicData>
            </a:graphic>
          </wp:inline>
        </w:drawing>
      </w:r>
    </w:p>
    <w:p w14:paraId="07D6CE97" w14:textId="77777777" w:rsidR="005B6BA2" w:rsidRDefault="005B6BA2" w:rsidP="006B1BC2">
      <w:pPr>
        <w:spacing w:after="0" w:line="240" w:lineRule="auto"/>
        <w:jc w:val="both"/>
        <w:rPr>
          <w:rFonts w:ascii="Times New Roman" w:hAnsi="Times New Roman" w:cs="Times New Roman"/>
          <w:color w:val="000000" w:themeColor="text1"/>
          <w:sz w:val="28"/>
          <w:szCs w:val="28"/>
          <w:lang w:val="lv-LV"/>
        </w:rPr>
      </w:pPr>
    </w:p>
    <w:p w14:paraId="65A02431" w14:textId="48420B26" w:rsidR="003B1DE6" w:rsidRPr="003B1DE6" w:rsidRDefault="00166624" w:rsidP="7032A801">
      <w:pPr>
        <w:spacing w:after="0" w:line="240" w:lineRule="auto"/>
        <w:ind w:left="426" w:firstLine="425"/>
        <w:jc w:val="both"/>
        <w:rPr>
          <w:rFonts w:ascii="Times New Roman" w:hAnsi="Times New Roman" w:cs="Times New Roman"/>
          <w:i/>
          <w:iCs/>
          <w:color w:val="000000" w:themeColor="text1"/>
          <w:sz w:val="28"/>
          <w:szCs w:val="28"/>
          <w:lang w:val="lv-LV"/>
        </w:rPr>
      </w:pPr>
      <w:r>
        <w:rPr>
          <w:rFonts w:ascii="Times New Roman" w:hAnsi="Times New Roman" w:cs="Times New Roman"/>
          <w:b/>
          <w:bCs/>
          <w:i/>
          <w:iCs/>
          <w:color w:val="000000" w:themeColor="text1"/>
          <w:sz w:val="28"/>
          <w:szCs w:val="28"/>
          <w:lang w:val="lv-LV"/>
        </w:rPr>
        <w:t>6</w:t>
      </w:r>
      <w:r w:rsidR="003B1DE6" w:rsidRPr="7032A801">
        <w:rPr>
          <w:rFonts w:ascii="Times New Roman" w:hAnsi="Times New Roman" w:cs="Times New Roman"/>
          <w:b/>
          <w:bCs/>
          <w:i/>
          <w:iCs/>
          <w:color w:val="000000" w:themeColor="text1"/>
          <w:sz w:val="28"/>
          <w:szCs w:val="28"/>
          <w:lang w:val="lv-LV"/>
        </w:rPr>
        <w:t>.attēls</w:t>
      </w:r>
      <w:r w:rsidR="003B1DE6" w:rsidRPr="7032A801">
        <w:rPr>
          <w:rFonts w:ascii="Times New Roman" w:hAnsi="Times New Roman" w:cs="Times New Roman"/>
          <w:color w:val="000000" w:themeColor="text1"/>
          <w:sz w:val="28"/>
          <w:szCs w:val="28"/>
          <w:lang w:val="lv-LV"/>
        </w:rPr>
        <w:t xml:space="preserve"> </w:t>
      </w:r>
      <w:r w:rsidR="003B1DE6" w:rsidRPr="7032A801">
        <w:rPr>
          <w:rFonts w:ascii="Times New Roman" w:hAnsi="Times New Roman" w:cs="Times New Roman"/>
          <w:i/>
          <w:iCs/>
          <w:color w:val="000000" w:themeColor="text1"/>
          <w:sz w:val="28"/>
          <w:szCs w:val="28"/>
          <w:lang w:val="lv-LV"/>
        </w:rPr>
        <w:t xml:space="preserve">Covid-19 infekcijas reproduktivitātes koeficients (R) pa dienām Latvijā (SPKC </w:t>
      </w:r>
      <w:r w:rsidR="2664B545" w:rsidRPr="7032A801">
        <w:rPr>
          <w:rFonts w:ascii="Times New Roman" w:hAnsi="Times New Roman" w:cs="Times New Roman"/>
          <w:i/>
          <w:iCs/>
          <w:color w:val="000000" w:themeColor="text1"/>
          <w:sz w:val="28"/>
          <w:szCs w:val="28"/>
          <w:lang w:val="lv-LV"/>
        </w:rPr>
        <w:t>1</w:t>
      </w:r>
      <w:r w:rsidR="36EBEB16" w:rsidRPr="7032A801">
        <w:rPr>
          <w:rFonts w:ascii="Times New Roman" w:hAnsi="Times New Roman" w:cs="Times New Roman"/>
          <w:i/>
          <w:iCs/>
          <w:color w:val="000000" w:themeColor="text1"/>
          <w:sz w:val="28"/>
          <w:szCs w:val="28"/>
          <w:lang w:val="lv-LV"/>
        </w:rPr>
        <w:t>0</w:t>
      </w:r>
      <w:r w:rsidR="003B1DE6" w:rsidRPr="7032A801">
        <w:rPr>
          <w:rFonts w:ascii="Times New Roman" w:hAnsi="Times New Roman" w:cs="Times New Roman"/>
          <w:i/>
          <w:iCs/>
          <w:color w:val="000000" w:themeColor="text1"/>
          <w:sz w:val="28"/>
          <w:szCs w:val="28"/>
          <w:lang w:val="lv-LV"/>
        </w:rPr>
        <w:t>.1</w:t>
      </w:r>
      <w:r w:rsidR="609CC79A" w:rsidRPr="7032A801">
        <w:rPr>
          <w:rFonts w:ascii="Times New Roman" w:hAnsi="Times New Roman" w:cs="Times New Roman"/>
          <w:i/>
          <w:iCs/>
          <w:color w:val="000000" w:themeColor="text1"/>
          <w:sz w:val="28"/>
          <w:szCs w:val="28"/>
          <w:lang w:val="lv-LV"/>
        </w:rPr>
        <w:t>2</w:t>
      </w:r>
      <w:r w:rsidR="003B1DE6" w:rsidRPr="7032A801">
        <w:rPr>
          <w:rFonts w:ascii="Times New Roman" w:hAnsi="Times New Roman" w:cs="Times New Roman"/>
          <w:i/>
          <w:iCs/>
          <w:color w:val="000000" w:themeColor="text1"/>
          <w:sz w:val="28"/>
          <w:szCs w:val="28"/>
          <w:lang w:val="lv-LV"/>
        </w:rPr>
        <w:t>.2021. dati.)</w:t>
      </w:r>
    </w:p>
    <w:p w14:paraId="4B9951B4" w14:textId="62D7C12C" w:rsidR="003B1DE6" w:rsidRDefault="2F13734A" w:rsidP="00651099">
      <w:pPr>
        <w:spacing w:after="0" w:line="240" w:lineRule="auto"/>
        <w:ind w:left="284"/>
        <w:jc w:val="center"/>
        <w:rPr>
          <w:lang w:val="lv-LV"/>
        </w:rPr>
      </w:pPr>
      <w:r>
        <w:rPr>
          <w:noProof/>
        </w:rPr>
        <w:drawing>
          <wp:inline distT="0" distB="0" distL="0" distR="0" wp14:anchorId="23BC8E18" wp14:editId="4E08A42A">
            <wp:extent cx="5856147" cy="2541270"/>
            <wp:effectExtent l="19050" t="19050" r="11430" b="11430"/>
            <wp:docPr id="97794761" name="Picture 9779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84898" cy="2553746"/>
                    </a:xfrm>
                    <a:prstGeom prst="rect">
                      <a:avLst/>
                    </a:prstGeom>
                    <a:ln>
                      <a:solidFill>
                        <a:schemeClr val="tx1"/>
                      </a:solidFill>
                    </a:ln>
                  </pic:spPr>
                </pic:pic>
              </a:graphicData>
            </a:graphic>
          </wp:inline>
        </w:drawing>
      </w:r>
    </w:p>
    <w:p w14:paraId="53E0416D" w14:textId="77777777" w:rsidR="003B1DE6" w:rsidRDefault="003B1DE6" w:rsidP="00685F28">
      <w:pPr>
        <w:spacing w:after="0" w:line="240" w:lineRule="auto"/>
        <w:ind w:left="426" w:firstLine="425"/>
        <w:jc w:val="both"/>
        <w:rPr>
          <w:rFonts w:ascii="Times New Roman" w:hAnsi="Times New Roman" w:cs="Times New Roman"/>
          <w:color w:val="000000" w:themeColor="text1"/>
          <w:sz w:val="28"/>
          <w:szCs w:val="28"/>
          <w:lang w:val="lv-LV"/>
        </w:rPr>
      </w:pPr>
    </w:p>
    <w:p w14:paraId="45FC4328" w14:textId="021AF62B" w:rsidR="00F3796C" w:rsidRDefault="00F3796C" w:rsidP="00685F28">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 xml:space="preserve">Lai nodrošinātu pietiekami efektīvu Covid-19 izplatības ierobežošanu ir svarīga operatīva inficēšanās gadījumu atklāšana. Tādēļ kopš pandēmijas sākuma nepārtraukti </w:t>
      </w:r>
      <w:r>
        <w:rPr>
          <w:rFonts w:ascii="Times New Roman" w:hAnsi="Times New Roman" w:cs="Times New Roman"/>
          <w:color w:val="000000" w:themeColor="text1"/>
          <w:sz w:val="28"/>
          <w:szCs w:val="28"/>
          <w:lang w:val="lv-LV"/>
        </w:rPr>
        <w:lastRenderedPageBreak/>
        <w:t xml:space="preserve">tiek palielinātas laboratoriskās izmeklēšanas jaudas, lai nodrošinātu laboratorisku izmeklējumu pieejamību, izmantojot vīrusa RNS noteikšanai augsti specifisku un jutīgu molekulāro PĶR testēšanas metodi. </w:t>
      </w:r>
    </w:p>
    <w:p w14:paraId="24F9414B" w14:textId="4AC94AEE" w:rsidR="00CD3671" w:rsidRDefault="00A5085E" w:rsidP="00685F28">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V</w:t>
      </w:r>
      <w:r w:rsidR="00DE770A">
        <w:rPr>
          <w:rFonts w:ascii="Times New Roman" w:hAnsi="Times New Roman" w:cs="Times New Roman"/>
          <w:color w:val="000000" w:themeColor="text1"/>
          <w:sz w:val="28"/>
          <w:szCs w:val="28"/>
          <w:lang w:val="lv-LV"/>
        </w:rPr>
        <w:t xml:space="preserve">eikto Covid-19 izmeklējumu skaits ir pieaudzis arī saistībā ar inficēto un kontaktpersonu skaita pieaugumu līdz ar saslimstības palielināšanos, kā arī daudz plašākiem regulāriem skrīningiem objektos, kur ir augsti sabiedrības veselības riski saistībā ar Covid-19 izplatību – </w:t>
      </w:r>
      <w:r w:rsidR="0015435D">
        <w:rPr>
          <w:rFonts w:ascii="Times New Roman" w:hAnsi="Times New Roman" w:cs="Times New Roman"/>
          <w:color w:val="000000" w:themeColor="text1"/>
          <w:sz w:val="28"/>
          <w:szCs w:val="28"/>
          <w:lang w:val="lv-LV"/>
        </w:rPr>
        <w:t xml:space="preserve">izglītības iestādēs, </w:t>
      </w:r>
      <w:r w:rsidR="00DE770A">
        <w:rPr>
          <w:rFonts w:ascii="Times New Roman" w:hAnsi="Times New Roman" w:cs="Times New Roman"/>
          <w:color w:val="000000" w:themeColor="text1"/>
          <w:sz w:val="28"/>
          <w:szCs w:val="28"/>
          <w:lang w:val="lv-LV"/>
        </w:rPr>
        <w:t xml:space="preserve">ārstniecības iestādēs, ilgstošas sociālās aprūpes institūcijās, ieslodzījuma vietās, kā arī </w:t>
      </w:r>
      <w:r w:rsidR="00896808">
        <w:rPr>
          <w:rFonts w:ascii="Times New Roman" w:hAnsi="Times New Roman" w:cs="Times New Roman"/>
          <w:color w:val="000000" w:themeColor="text1"/>
          <w:sz w:val="28"/>
          <w:szCs w:val="28"/>
          <w:lang w:val="lv-LV"/>
        </w:rPr>
        <w:t>objektos un teritorijās,</w:t>
      </w:r>
      <w:r w:rsidR="00DE770A">
        <w:rPr>
          <w:rFonts w:ascii="Times New Roman" w:hAnsi="Times New Roman" w:cs="Times New Roman"/>
          <w:color w:val="000000" w:themeColor="text1"/>
          <w:sz w:val="28"/>
          <w:szCs w:val="28"/>
          <w:lang w:val="lv-LV"/>
        </w:rPr>
        <w:t xml:space="preserve"> kur ir konstatēti Covid-19 uzliesmojumi. </w:t>
      </w:r>
    </w:p>
    <w:p w14:paraId="17D1289D" w14:textId="76FF4088" w:rsidR="0082230B" w:rsidRDefault="007630DF" w:rsidP="00685F28">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 xml:space="preserve">Testēšana tiek veikta piecās Latvijas laboratorijās. Laboratorisko izmeklējumu kapacitāti būtiski palielinājusi siekalu paraugu testēšana Covid-19 apstiprināšanai. </w:t>
      </w:r>
      <w:r w:rsidR="00AC037F" w:rsidRPr="7032A801">
        <w:rPr>
          <w:rFonts w:ascii="Times New Roman" w:hAnsi="Times New Roman" w:cs="Times New Roman"/>
          <w:color w:val="000000" w:themeColor="text1"/>
          <w:sz w:val="28"/>
          <w:szCs w:val="28"/>
          <w:lang w:val="lv-LV"/>
        </w:rPr>
        <w:t xml:space="preserve">2021. gada maijā tika veikti vairāk kā </w:t>
      </w:r>
      <w:r w:rsidR="00D5403C" w:rsidRPr="7032A801">
        <w:rPr>
          <w:rFonts w:ascii="Times New Roman" w:hAnsi="Times New Roman" w:cs="Times New Roman"/>
          <w:color w:val="000000" w:themeColor="text1"/>
          <w:sz w:val="28"/>
          <w:szCs w:val="28"/>
          <w:lang w:val="lv-LV"/>
        </w:rPr>
        <w:t>11</w:t>
      </w:r>
      <w:r w:rsidR="00AC037F" w:rsidRPr="7032A801">
        <w:rPr>
          <w:rFonts w:ascii="Times New Roman" w:hAnsi="Times New Roman" w:cs="Times New Roman"/>
          <w:color w:val="000000" w:themeColor="text1"/>
          <w:sz w:val="28"/>
          <w:szCs w:val="28"/>
          <w:lang w:val="lv-LV"/>
        </w:rPr>
        <w:t xml:space="preserve"> 000 testi </w:t>
      </w:r>
      <w:r w:rsidR="00D5403C" w:rsidRPr="7032A801">
        <w:rPr>
          <w:rFonts w:ascii="Times New Roman" w:hAnsi="Times New Roman" w:cs="Times New Roman"/>
          <w:color w:val="000000" w:themeColor="text1"/>
          <w:sz w:val="28"/>
          <w:szCs w:val="28"/>
          <w:lang w:val="lv-LV"/>
        </w:rPr>
        <w:t>dienā</w:t>
      </w:r>
      <w:r w:rsidR="00AC037F" w:rsidRPr="7032A801">
        <w:rPr>
          <w:rFonts w:ascii="Times New Roman" w:hAnsi="Times New Roman" w:cs="Times New Roman"/>
          <w:color w:val="000000" w:themeColor="text1"/>
          <w:sz w:val="28"/>
          <w:szCs w:val="28"/>
          <w:lang w:val="lv-LV"/>
        </w:rPr>
        <w:t>. P</w:t>
      </w:r>
      <w:r w:rsidR="00024475" w:rsidRPr="7032A801">
        <w:rPr>
          <w:rFonts w:ascii="Times New Roman" w:hAnsi="Times New Roman" w:cs="Times New Roman"/>
          <w:color w:val="000000" w:themeColor="text1"/>
          <w:sz w:val="28"/>
          <w:szCs w:val="28"/>
          <w:lang w:val="lv-LV"/>
        </w:rPr>
        <w:t xml:space="preserve">rimāri pozitīvo paraugu īpatsvars </w:t>
      </w:r>
      <w:r w:rsidR="005004D9" w:rsidRPr="7032A801">
        <w:rPr>
          <w:rFonts w:ascii="Times New Roman" w:hAnsi="Times New Roman" w:cs="Times New Roman"/>
          <w:color w:val="000000" w:themeColor="text1"/>
          <w:sz w:val="28"/>
          <w:szCs w:val="28"/>
          <w:lang w:val="lv-LV"/>
        </w:rPr>
        <w:t xml:space="preserve">no 4,8 % 2021.gada maijā </w:t>
      </w:r>
      <w:r w:rsidR="00D5403C" w:rsidRPr="7032A801">
        <w:rPr>
          <w:rFonts w:ascii="Times New Roman" w:hAnsi="Times New Roman" w:cs="Times New Roman"/>
          <w:color w:val="000000" w:themeColor="text1"/>
          <w:sz w:val="28"/>
          <w:szCs w:val="28"/>
          <w:lang w:val="lv-LV"/>
        </w:rPr>
        <w:t xml:space="preserve">pakāpeniski </w:t>
      </w:r>
      <w:r w:rsidR="00024475" w:rsidRPr="7032A801">
        <w:rPr>
          <w:rFonts w:ascii="Times New Roman" w:hAnsi="Times New Roman" w:cs="Times New Roman"/>
          <w:color w:val="000000" w:themeColor="text1"/>
          <w:sz w:val="28"/>
          <w:szCs w:val="28"/>
          <w:lang w:val="lv-LV"/>
        </w:rPr>
        <w:t>samazinā</w:t>
      </w:r>
      <w:r w:rsidR="00D5403C" w:rsidRPr="7032A801">
        <w:rPr>
          <w:rFonts w:ascii="Times New Roman" w:hAnsi="Times New Roman" w:cs="Times New Roman"/>
          <w:color w:val="000000" w:themeColor="text1"/>
          <w:sz w:val="28"/>
          <w:szCs w:val="28"/>
          <w:lang w:val="lv-LV"/>
        </w:rPr>
        <w:t>j</w:t>
      </w:r>
      <w:r w:rsidR="005004D9" w:rsidRPr="7032A801">
        <w:rPr>
          <w:rFonts w:ascii="Times New Roman" w:hAnsi="Times New Roman" w:cs="Times New Roman"/>
          <w:color w:val="000000" w:themeColor="text1"/>
          <w:sz w:val="28"/>
          <w:szCs w:val="28"/>
          <w:lang w:val="lv-LV"/>
        </w:rPr>
        <w:t>ā</w:t>
      </w:r>
      <w:r w:rsidR="00D5403C" w:rsidRPr="7032A801">
        <w:rPr>
          <w:rFonts w:ascii="Times New Roman" w:hAnsi="Times New Roman" w:cs="Times New Roman"/>
          <w:color w:val="000000" w:themeColor="text1"/>
          <w:sz w:val="28"/>
          <w:szCs w:val="28"/>
          <w:lang w:val="lv-LV"/>
        </w:rPr>
        <w:t>s</w:t>
      </w:r>
      <w:r w:rsidR="00AC037F" w:rsidRPr="7032A801">
        <w:rPr>
          <w:rFonts w:ascii="Times New Roman" w:hAnsi="Times New Roman" w:cs="Times New Roman"/>
          <w:color w:val="000000" w:themeColor="text1"/>
          <w:sz w:val="28"/>
          <w:szCs w:val="28"/>
          <w:lang w:val="lv-LV"/>
        </w:rPr>
        <w:t xml:space="preserve"> </w:t>
      </w:r>
      <w:r w:rsidR="005004D9" w:rsidRPr="7032A801">
        <w:rPr>
          <w:rFonts w:ascii="Times New Roman" w:hAnsi="Times New Roman" w:cs="Times New Roman"/>
          <w:color w:val="000000" w:themeColor="text1"/>
          <w:sz w:val="28"/>
          <w:szCs w:val="28"/>
          <w:lang w:val="lv-LV"/>
        </w:rPr>
        <w:t xml:space="preserve">līdz 0,5% 28.nedēļā (jūlija vidus), bet tad sāka pieaugt </w:t>
      </w:r>
      <w:r w:rsidR="00AC037F" w:rsidRPr="7032A801">
        <w:rPr>
          <w:rFonts w:ascii="Times New Roman" w:hAnsi="Times New Roman" w:cs="Times New Roman"/>
          <w:color w:val="000000" w:themeColor="text1"/>
          <w:sz w:val="28"/>
          <w:szCs w:val="28"/>
          <w:lang w:val="lv-LV"/>
        </w:rPr>
        <w:t>un</w:t>
      </w:r>
      <w:r w:rsidR="00D5403C" w:rsidRPr="7032A801">
        <w:rPr>
          <w:rFonts w:ascii="Times New Roman" w:hAnsi="Times New Roman" w:cs="Times New Roman"/>
          <w:color w:val="000000" w:themeColor="text1"/>
          <w:sz w:val="28"/>
          <w:szCs w:val="28"/>
          <w:lang w:val="lv-LV"/>
        </w:rPr>
        <w:t xml:space="preserve"> </w:t>
      </w:r>
      <w:r w:rsidR="005004D9" w:rsidRPr="7032A801">
        <w:rPr>
          <w:rFonts w:ascii="Times New Roman" w:hAnsi="Times New Roman" w:cs="Times New Roman"/>
          <w:color w:val="000000" w:themeColor="text1"/>
          <w:sz w:val="28"/>
          <w:szCs w:val="28"/>
          <w:lang w:val="lv-LV"/>
        </w:rPr>
        <w:t>sasniedza maksimumu 4</w:t>
      </w:r>
      <w:r w:rsidR="00AC037F" w:rsidRPr="7032A801">
        <w:rPr>
          <w:rFonts w:ascii="Times New Roman" w:hAnsi="Times New Roman" w:cs="Times New Roman"/>
          <w:color w:val="000000" w:themeColor="text1"/>
          <w:sz w:val="28"/>
          <w:szCs w:val="28"/>
          <w:lang w:val="lv-LV"/>
        </w:rPr>
        <w:t>2. nedēļā</w:t>
      </w:r>
      <w:r w:rsidR="005004D9" w:rsidRPr="7032A801">
        <w:rPr>
          <w:rFonts w:ascii="Times New Roman" w:hAnsi="Times New Roman" w:cs="Times New Roman"/>
          <w:color w:val="000000" w:themeColor="text1"/>
          <w:sz w:val="28"/>
          <w:szCs w:val="28"/>
          <w:lang w:val="lv-LV"/>
        </w:rPr>
        <w:t>, kad</w:t>
      </w:r>
      <w:r w:rsidR="00AC037F" w:rsidRPr="7032A801">
        <w:rPr>
          <w:rFonts w:ascii="Times New Roman" w:hAnsi="Times New Roman" w:cs="Times New Roman"/>
          <w:color w:val="000000" w:themeColor="text1"/>
          <w:sz w:val="28"/>
          <w:szCs w:val="28"/>
          <w:lang w:val="lv-LV"/>
        </w:rPr>
        <w:t xml:space="preserve"> tas bij</w:t>
      </w:r>
      <w:r w:rsidR="005004D9" w:rsidRPr="7032A801">
        <w:rPr>
          <w:rFonts w:ascii="Times New Roman" w:hAnsi="Times New Roman" w:cs="Times New Roman"/>
          <w:color w:val="000000" w:themeColor="text1"/>
          <w:sz w:val="28"/>
          <w:szCs w:val="28"/>
          <w:lang w:val="lv-LV"/>
        </w:rPr>
        <w:t>a</w:t>
      </w:r>
      <w:r w:rsidR="00AC037F" w:rsidRPr="7032A801">
        <w:rPr>
          <w:rFonts w:ascii="Times New Roman" w:hAnsi="Times New Roman" w:cs="Times New Roman"/>
          <w:color w:val="000000" w:themeColor="text1"/>
          <w:sz w:val="28"/>
          <w:szCs w:val="28"/>
          <w:lang w:val="lv-LV"/>
        </w:rPr>
        <w:t xml:space="preserve"> </w:t>
      </w:r>
      <w:r w:rsidR="005004D9" w:rsidRPr="7032A801">
        <w:rPr>
          <w:rFonts w:ascii="Times New Roman" w:hAnsi="Times New Roman" w:cs="Times New Roman"/>
          <w:color w:val="000000" w:themeColor="text1"/>
          <w:sz w:val="28"/>
          <w:szCs w:val="28"/>
          <w:lang w:val="lv-LV"/>
        </w:rPr>
        <w:t>13,8%. 44. nedēļā pozitīvo testu īpatsvars samazinājies līdz</w:t>
      </w:r>
      <w:r w:rsidR="00D5403C" w:rsidRPr="7032A801">
        <w:rPr>
          <w:rFonts w:ascii="Times New Roman" w:hAnsi="Times New Roman" w:cs="Times New Roman"/>
          <w:color w:val="000000" w:themeColor="text1"/>
          <w:sz w:val="28"/>
          <w:szCs w:val="28"/>
          <w:lang w:val="lv-LV"/>
        </w:rPr>
        <w:t xml:space="preserve"> </w:t>
      </w:r>
      <w:r w:rsidR="005004D9" w:rsidRPr="7032A801">
        <w:rPr>
          <w:rFonts w:ascii="Times New Roman" w:hAnsi="Times New Roman" w:cs="Times New Roman"/>
          <w:color w:val="000000" w:themeColor="text1"/>
          <w:sz w:val="28"/>
          <w:szCs w:val="28"/>
          <w:lang w:val="lv-LV"/>
        </w:rPr>
        <w:t>9</w:t>
      </w:r>
      <w:r w:rsidR="00D5403C" w:rsidRPr="7032A801">
        <w:rPr>
          <w:rFonts w:ascii="Times New Roman" w:hAnsi="Times New Roman" w:cs="Times New Roman"/>
          <w:color w:val="000000" w:themeColor="text1"/>
          <w:sz w:val="28"/>
          <w:szCs w:val="28"/>
          <w:lang w:val="lv-LV"/>
        </w:rPr>
        <w:t xml:space="preserve">% </w:t>
      </w:r>
      <w:r w:rsidR="00A55458" w:rsidRPr="7032A801">
        <w:rPr>
          <w:rFonts w:ascii="Times New Roman" w:hAnsi="Times New Roman" w:cs="Times New Roman"/>
          <w:color w:val="000000" w:themeColor="text1"/>
          <w:sz w:val="28"/>
          <w:szCs w:val="28"/>
          <w:lang w:val="lv-LV"/>
        </w:rPr>
        <w:t>(</w:t>
      </w:r>
      <w:r w:rsidR="006B1BC2">
        <w:rPr>
          <w:rFonts w:ascii="Times New Roman" w:hAnsi="Times New Roman" w:cs="Times New Roman"/>
          <w:color w:val="000000" w:themeColor="text1"/>
          <w:sz w:val="28"/>
          <w:szCs w:val="28"/>
          <w:lang w:val="lv-LV"/>
        </w:rPr>
        <w:t>7</w:t>
      </w:r>
      <w:r w:rsidR="00A55458" w:rsidRPr="7032A801">
        <w:rPr>
          <w:rFonts w:ascii="Times New Roman" w:hAnsi="Times New Roman" w:cs="Times New Roman"/>
          <w:color w:val="000000" w:themeColor="text1"/>
          <w:sz w:val="28"/>
          <w:szCs w:val="28"/>
          <w:lang w:val="lv-LV"/>
        </w:rPr>
        <w:t>. attēls).</w:t>
      </w:r>
    </w:p>
    <w:p w14:paraId="0911CA47" w14:textId="77777777" w:rsidR="004E50F3" w:rsidRDefault="004E50F3" w:rsidP="00685F28">
      <w:pPr>
        <w:spacing w:after="0" w:line="240" w:lineRule="auto"/>
        <w:ind w:left="426" w:firstLine="425"/>
        <w:jc w:val="both"/>
        <w:rPr>
          <w:rFonts w:ascii="Times New Roman" w:hAnsi="Times New Roman" w:cs="Times New Roman"/>
          <w:color w:val="000000" w:themeColor="text1"/>
          <w:sz w:val="28"/>
          <w:szCs w:val="28"/>
          <w:lang w:val="lv-LV"/>
        </w:rPr>
      </w:pPr>
    </w:p>
    <w:p w14:paraId="67C291AE" w14:textId="752B4B49" w:rsidR="00DF05B2" w:rsidRPr="006B1BC2" w:rsidRDefault="006B1BC2" w:rsidP="006B1BC2">
      <w:pPr>
        <w:spacing w:after="0" w:line="240" w:lineRule="auto"/>
        <w:ind w:left="426" w:firstLine="425"/>
        <w:jc w:val="both"/>
        <w:rPr>
          <w:rFonts w:ascii="Times New Roman" w:hAnsi="Times New Roman" w:cs="Times New Roman"/>
          <w:i/>
          <w:iCs/>
          <w:color w:val="000000" w:themeColor="text1"/>
          <w:sz w:val="28"/>
          <w:szCs w:val="28"/>
          <w:lang w:val="lv-LV"/>
        </w:rPr>
      </w:pPr>
      <w:r>
        <w:rPr>
          <w:rFonts w:ascii="Times New Roman" w:hAnsi="Times New Roman" w:cs="Times New Roman"/>
          <w:b/>
          <w:bCs/>
          <w:i/>
          <w:iCs/>
          <w:color w:val="000000" w:themeColor="text1"/>
          <w:sz w:val="28"/>
          <w:szCs w:val="28"/>
          <w:lang w:val="lv-LV"/>
        </w:rPr>
        <w:t>7</w:t>
      </w:r>
      <w:r w:rsidR="00436735" w:rsidRPr="7032A801">
        <w:rPr>
          <w:rFonts w:ascii="Times New Roman" w:hAnsi="Times New Roman" w:cs="Times New Roman"/>
          <w:b/>
          <w:bCs/>
          <w:i/>
          <w:iCs/>
          <w:color w:val="000000" w:themeColor="text1"/>
          <w:sz w:val="28"/>
          <w:szCs w:val="28"/>
          <w:lang w:val="lv-LV"/>
        </w:rPr>
        <w:t>. attēls</w:t>
      </w:r>
      <w:r w:rsidR="00436735" w:rsidRPr="7032A801">
        <w:rPr>
          <w:rFonts w:ascii="Times New Roman" w:hAnsi="Times New Roman" w:cs="Times New Roman"/>
          <w:i/>
          <w:iCs/>
          <w:color w:val="000000" w:themeColor="text1"/>
          <w:sz w:val="28"/>
          <w:szCs w:val="28"/>
          <w:lang w:val="lv-LV"/>
        </w:rPr>
        <w:t xml:space="preserve">. </w:t>
      </w:r>
      <w:r w:rsidR="005004D9" w:rsidRPr="7032A801">
        <w:rPr>
          <w:rFonts w:ascii="Times New Roman" w:hAnsi="Times New Roman" w:cs="Times New Roman"/>
          <w:i/>
          <w:iCs/>
          <w:color w:val="000000" w:themeColor="text1"/>
          <w:sz w:val="28"/>
          <w:szCs w:val="28"/>
          <w:lang w:val="lv-LV"/>
        </w:rPr>
        <w:t>Covid-19 pozitīvo testu rezultātu īpatsvars (%) pa nedēļām no 2020. g. 44. līdz 2021. g. 4</w:t>
      </w:r>
      <w:r>
        <w:rPr>
          <w:rFonts w:ascii="Times New Roman" w:hAnsi="Times New Roman" w:cs="Times New Roman"/>
          <w:i/>
          <w:iCs/>
          <w:color w:val="000000" w:themeColor="text1"/>
          <w:sz w:val="28"/>
          <w:szCs w:val="28"/>
          <w:lang w:val="lv-LV"/>
        </w:rPr>
        <w:t>9</w:t>
      </w:r>
      <w:r w:rsidR="005004D9" w:rsidRPr="7032A801">
        <w:rPr>
          <w:rFonts w:ascii="Times New Roman" w:hAnsi="Times New Roman" w:cs="Times New Roman"/>
          <w:i/>
          <w:iCs/>
          <w:color w:val="000000" w:themeColor="text1"/>
          <w:sz w:val="28"/>
          <w:szCs w:val="28"/>
          <w:lang w:val="lv-LV"/>
        </w:rPr>
        <w:t xml:space="preserve">. nedēļai </w:t>
      </w:r>
      <w:r w:rsidR="00436735" w:rsidRPr="7032A801">
        <w:rPr>
          <w:rFonts w:ascii="Times New Roman" w:hAnsi="Times New Roman" w:cs="Times New Roman"/>
          <w:i/>
          <w:iCs/>
          <w:color w:val="000000" w:themeColor="text1"/>
          <w:sz w:val="28"/>
          <w:szCs w:val="28"/>
          <w:lang w:val="lv-LV"/>
        </w:rPr>
        <w:t xml:space="preserve">(SPKC </w:t>
      </w:r>
      <w:r w:rsidR="0B39B73E" w:rsidRPr="7032A801">
        <w:rPr>
          <w:rFonts w:ascii="Times New Roman" w:hAnsi="Times New Roman" w:cs="Times New Roman"/>
          <w:i/>
          <w:iCs/>
          <w:color w:val="000000" w:themeColor="text1"/>
          <w:sz w:val="28"/>
          <w:szCs w:val="28"/>
          <w:lang w:val="lv-LV"/>
        </w:rPr>
        <w:t>1</w:t>
      </w:r>
      <w:r w:rsidR="2D8D6B2E" w:rsidRPr="7032A801">
        <w:rPr>
          <w:rFonts w:ascii="Times New Roman" w:hAnsi="Times New Roman" w:cs="Times New Roman"/>
          <w:i/>
          <w:iCs/>
          <w:color w:val="000000" w:themeColor="text1"/>
          <w:sz w:val="28"/>
          <w:szCs w:val="28"/>
          <w:lang w:val="lv-LV"/>
        </w:rPr>
        <w:t>2</w:t>
      </w:r>
      <w:r w:rsidR="00784486" w:rsidRPr="7032A801">
        <w:rPr>
          <w:rFonts w:ascii="Times New Roman" w:hAnsi="Times New Roman" w:cs="Times New Roman"/>
          <w:i/>
          <w:iCs/>
          <w:color w:val="000000" w:themeColor="text1"/>
          <w:sz w:val="28"/>
          <w:szCs w:val="28"/>
          <w:lang w:val="lv-LV"/>
        </w:rPr>
        <w:t>.</w:t>
      </w:r>
      <w:r w:rsidR="005004D9" w:rsidRPr="7032A801">
        <w:rPr>
          <w:rFonts w:ascii="Times New Roman" w:hAnsi="Times New Roman" w:cs="Times New Roman"/>
          <w:i/>
          <w:iCs/>
          <w:color w:val="000000" w:themeColor="text1"/>
          <w:sz w:val="28"/>
          <w:szCs w:val="28"/>
          <w:lang w:val="lv-LV"/>
        </w:rPr>
        <w:t>1</w:t>
      </w:r>
      <w:r w:rsidR="2191C327" w:rsidRPr="7032A801">
        <w:rPr>
          <w:rFonts w:ascii="Times New Roman" w:hAnsi="Times New Roman" w:cs="Times New Roman"/>
          <w:i/>
          <w:iCs/>
          <w:color w:val="000000" w:themeColor="text1"/>
          <w:sz w:val="28"/>
          <w:szCs w:val="28"/>
          <w:lang w:val="lv-LV"/>
        </w:rPr>
        <w:t>2</w:t>
      </w:r>
      <w:r w:rsidR="00436735" w:rsidRPr="7032A801">
        <w:rPr>
          <w:rFonts w:ascii="Times New Roman" w:hAnsi="Times New Roman" w:cs="Times New Roman"/>
          <w:i/>
          <w:iCs/>
          <w:color w:val="000000" w:themeColor="text1"/>
          <w:sz w:val="28"/>
          <w:szCs w:val="28"/>
          <w:lang w:val="lv-LV"/>
        </w:rPr>
        <w:t>.202</w:t>
      </w:r>
      <w:r w:rsidR="00710EAD" w:rsidRPr="7032A801">
        <w:rPr>
          <w:rFonts w:ascii="Times New Roman" w:hAnsi="Times New Roman" w:cs="Times New Roman"/>
          <w:i/>
          <w:iCs/>
          <w:color w:val="000000" w:themeColor="text1"/>
          <w:sz w:val="28"/>
          <w:szCs w:val="28"/>
          <w:lang w:val="lv-LV"/>
        </w:rPr>
        <w:t>1</w:t>
      </w:r>
      <w:r w:rsidR="00436735" w:rsidRPr="7032A801">
        <w:rPr>
          <w:rFonts w:ascii="Times New Roman" w:hAnsi="Times New Roman" w:cs="Times New Roman"/>
          <w:i/>
          <w:iCs/>
          <w:color w:val="000000" w:themeColor="text1"/>
          <w:sz w:val="28"/>
          <w:szCs w:val="28"/>
          <w:lang w:val="lv-LV"/>
        </w:rPr>
        <w:t>.</w:t>
      </w:r>
      <w:r w:rsidR="00846ED9" w:rsidRPr="7032A801">
        <w:rPr>
          <w:rFonts w:ascii="Times New Roman" w:hAnsi="Times New Roman" w:cs="Times New Roman"/>
          <w:i/>
          <w:iCs/>
          <w:color w:val="000000" w:themeColor="text1"/>
          <w:sz w:val="28"/>
          <w:szCs w:val="28"/>
          <w:lang w:val="lv-LV"/>
        </w:rPr>
        <w:t xml:space="preserve"> dati</w:t>
      </w:r>
      <w:r w:rsidR="00436735" w:rsidRPr="7032A801">
        <w:rPr>
          <w:rFonts w:ascii="Times New Roman" w:hAnsi="Times New Roman" w:cs="Times New Roman"/>
          <w:i/>
          <w:iCs/>
          <w:color w:val="000000" w:themeColor="text1"/>
          <w:sz w:val="28"/>
          <w:szCs w:val="28"/>
          <w:lang w:val="lv-LV"/>
        </w:rPr>
        <w:t>)</w:t>
      </w:r>
    </w:p>
    <w:p w14:paraId="6A141A0C" w14:textId="650828CD" w:rsidR="00846ED9" w:rsidRPr="00EF5A41" w:rsidRDefault="0682159B" w:rsidP="7032A801">
      <w:pPr>
        <w:spacing w:after="0" w:line="240" w:lineRule="auto"/>
        <w:ind w:left="426" w:firstLine="425"/>
        <w:jc w:val="both"/>
        <w:rPr>
          <w:lang w:val="lv-LV"/>
        </w:rPr>
      </w:pPr>
      <w:r>
        <w:rPr>
          <w:noProof/>
        </w:rPr>
        <w:drawing>
          <wp:inline distT="0" distB="0" distL="0" distR="0" wp14:anchorId="63F09EE8" wp14:editId="2242BBCC">
            <wp:extent cx="5767754" cy="2391214"/>
            <wp:effectExtent l="19050" t="19050" r="23495" b="28575"/>
            <wp:docPr id="1978027811" name="Picture 197802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775165" cy="2394287"/>
                    </a:xfrm>
                    <a:prstGeom prst="rect">
                      <a:avLst/>
                    </a:prstGeom>
                    <a:ln>
                      <a:solidFill>
                        <a:schemeClr val="tx1"/>
                      </a:solidFill>
                    </a:ln>
                  </pic:spPr>
                </pic:pic>
              </a:graphicData>
            </a:graphic>
          </wp:inline>
        </w:drawing>
      </w:r>
    </w:p>
    <w:p w14:paraId="625F5750" w14:textId="77777777" w:rsidR="00101BD8" w:rsidRDefault="00101BD8" w:rsidP="00685F28">
      <w:pPr>
        <w:spacing w:after="0" w:line="240" w:lineRule="auto"/>
        <w:ind w:left="426" w:firstLine="425"/>
        <w:jc w:val="both"/>
        <w:rPr>
          <w:rFonts w:ascii="Times New Roman" w:hAnsi="Times New Roman" w:cs="Times New Roman"/>
          <w:b/>
          <w:bCs/>
          <w:color w:val="000000" w:themeColor="text1"/>
          <w:sz w:val="28"/>
          <w:szCs w:val="28"/>
          <w:lang w:val="lv-LV"/>
        </w:rPr>
      </w:pPr>
    </w:p>
    <w:p w14:paraId="2BA0D9A1" w14:textId="0A96CBF2" w:rsidR="00EF5A41" w:rsidRDefault="00EF5A41" w:rsidP="00685F28">
      <w:pPr>
        <w:spacing w:after="0" w:line="240" w:lineRule="auto"/>
        <w:ind w:left="426" w:firstLine="425"/>
        <w:jc w:val="both"/>
        <w:rPr>
          <w:rFonts w:ascii="Times New Roman" w:hAnsi="Times New Roman" w:cs="Times New Roman"/>
          <w:b/>
          <w:bCs/>
          <w:color w:val="000000" w:themeColor="text1"/>
          <w:sz w:val="28"/>
          <w:szCs w:val="28"/>
          <w:lang w:val="lv-LV"/>
        </w:rPr>
      </w:pPr>
      <w:r w:rsidRPr="008101BC">
        <w:rPr>
          <w:rFonts w:ascii="Times New Roman" w:hAnsi="Times New Roman" w:cs="Times New Roman"/>
          <w:b/>
          <w:bCs/>
          <w:color w:val="000000" w:themeColor="text1"/>
          <w:sz w:val="28"/>
          <w:szCs w:val="28"/>
          <w:lang w:val="lv-LV"/>
        </w:rPr>
        <w:t xml:space="preserve">Saslimstība pa teritorijām </w:t>
      </w:r>
    </w:p>
    <w:p w14:paraId="561AB33E" w14:textId="77777777" w:rsidR="006B1BC2" w:rsidRPr="008101BC" w:rsidRDefault="006B1BC2" w:rsidP="00685F28">
      <w:pPr>
        <w:spacing w:after="0" w:line="240" w:lineRule="auto"/>
        <w:ind w:left="426" w:firstLine="425"/>
        <w:jc w:val="both"/>
        <w:rPr>
          <w:rFonts w:ascii="Times New Roman" w:hAnsi="Times New Roman" w:cs="Times New Roman"/>
          <w:b/>
          <w:bCs/>
          <w:color w:val="000000" w:themeColor="text1"/>
          <w:sz w:val="28"/>
          <w:szCs w:val="28"/>
          <w:lang w:val="lv-LV"/>
        </w:rPr>
      </w:pPr>
    </w:p>
    <w:p w14:paraId="41A90D29" w14:textId="55550F0C" w:rsidR="00A13955" w:rsidRDefault="00024475" w:rsidP="00685F28">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2020. gada decembr</w:t>
      </w:r>
      <w:r w:rsidR="0047505D">
        <w:rPr>
          <w:rFonts w:ascii="Times New Roman" w:hAnsi="Times New Roman" w:cs="Times New Roman"/>
          <w:color w:val="000000" w:themeColor="text1"/>
          <w:sz w:val="28"/>
          <w:szCs w:val="28"/>
          <w:lang w:val="lv-LV"/>
        </w:rPr>
        <w:t>ī</w:t>
      </w:r>
      <w:r>
        <w:rPr>
          <w:rFonts w:ascii="Times New Roman" w:hAnsi="Times New Roman" w:cs="Times New Roman"/>
          <w:color w:val="000000" w:themeColor="text1"/>
          <w:sz w:val="28"/>
          <w:szCs w:val="28"/>
          <w:lang w:val="lv-LV"/>
        </w:rPr>
        <w:t xml:space="preserve"> </w:t>
      </w:r>
      <w:r w:rsidR="0047505D" w:rsidRPr="00F77482">
        <w:rPr>
          <w:rFonts w:ascii="Times New Roman" w:hAnsi="Times New Roman" w:cs="Times New Roman"/>
          <w:color w:val="000000" w:themeColor="text1"/>
          <w:sz w:val="28"/>
          <w:szCs w:val="28"/>
          <w:lang w:val="lv-LV"/>
        </w:rPr>
        <w:t>–</w:t>
      </w:r>
      <w:r w:rsidR="0047505D">
        <w:rPr>
          <w:rFonts w:ascii="Times New Roman" w:hAnsi="Times New Roman" w:cs="Times New Roman"/>
          <w:color w:val="000000" w:themeColor="text1"/>
          <w:sz w:val="28"/>
          <w:szCs w:val="28"/>
          <w:lang w:val="lv-LV"/>
        </w:rPr>
        <w:t xml:space="preserve"> aprīlī </w:t>
      </w:r>
      <w:r w:rsidR="00D72C5B">
        <w:rPr>
          <w:rFonts w:ascii="Times New Roman" w:hAnsi="Times New Roman" w:cs="Times New Roman"/>
          <w:color w:val="000000" w:themeColor="text1"/>
          <w:sz w:val="28"/>
          <w:szCs w:val="28"/>
          <w:lang w:val="lv-LV"/>
        </w:rPr>
        <w:t>augstāk</w:t>
      </w:r>
      <w:r w:rsidR="0047505D">
        <w:rPr>
          <w:rFonts w:ascii="Times New Roman" w:hAnsi="Times New Roman" w:cs="Times New Roman"/>
          <w:color w:val="000000" w:themeColor="text1"/>
          <w:sz w:val="28"/>
          <w:szCs w:val="28"/>
          <w:lang w:val="lv-LV"/>
        </w:rPr>
        <w:t>ā</w:t>
      </w:r>
      <w:r w:rsidR="00D72C5B">
        <w:rPr>
          <w:rFonts w:ascii="Times New Roman" w:hAnsi="Times New Roman" w:cs="Times New Roman"/>
          <w:color w:val="000000" w:themeColor="text1"/>
          <w:sz w:val="28"/>
          <w:szCs w:val="28"/>
          <w:lang w:val="lv-LV"/>
        </w:rPr>
        <w:t xml:space="preserve"> intensitāte </w:t>
      </w:r>
      <w:r w:rsidR="00B15FC7">
        <w:rPr>
          <w:rFonts w:ascii="Times New Roman" w:hAnsi="Times New Roman" w:cs="Times New Roman"/>
          <w:color w:val="000000" w:themeColor="text1"/>
          <w:sz w:val="28"/>
          <w:szCs w:val="28"/>
          <w:lang w:val="lv-LV"/>
        </w:rPr>
        <w:t xml:space="preserve">tika </w:t>
      </w:r>
      <w:r w:rsidR="00D72C5B">
        <w:rPr>
          <w:rFonts w:ascii="Times New Roman" w:hAnsi="Times New Roman" w:cs="Times New Roman"/>
          <w:color w:val="000000" w:themeColor="text1"/>
          <w:sz w:val="28"/>
          <w:szCs w:val="28"/>
          <w:lang w:val="lv-LV"/>
        </w:rPr>
        <w:t>novērota</w:t>
      </w:r>
      <w:r w:rsidR="0047505D" w:rsidRPr="0047505D">
        <w:rPr>
          <w:rFonts w:ascii="Times New Roman" w:hAnsi="Times New Roman" w:cs="Times New Roman"/>
          <w:color w:val="000000" w:themeColor="text1"/>
          <w:sz w:val="28"/>
          <w:szCs w:val="28"/>
          <w:lang w:val="lv-LV"/>
        </w:rPr>
        <w:t xml:space="preserve"> </w:t>
      </w:r>
      <w:r w:rsidR="0047505D">
        <w:rPr>
          <w:rFonts w:ascii="Times New Roman" w:hAnsi="Times New Roman" w:cs="Times New Roman"/>
          <w:color w:val="000000" w:themeColor="text1"/>
          <w:sz w:val="28"/>
          <w:szCs w:val="28"/>
          <w:lang w:val="lv-LV"/>
        </w:rPr>
        <w:t>Latgales reģionā.</w:t>
      </w:r>
      <w:r>
        <w:rPr>
          <w:rFonts w:ascii="Times New Roman" w:hAnsi="Times New Roman" w:cs="Times New Roman"/>
          <w:color w:val="000000" w:themeColor="text1"/>
          <w:sz w:val="28"/>
          <w:szCs w:val="28"/>
          <w:lang w:val="lv-LV"/>
        </w:rPr>
        <w:t xml:space="preserve"> </w:t>
      </w:r>
      <w:r w:rsidR="00F3494A" w:rsidRPr="008101BC">
        <w:rPr>
          <w:rFonts w:ascii="Times New Roman" w:hAnsi="Times New Roman" w:cs="Times New Roman"/>
          <w:color w:val="000000" w:themeColor="text1"/>
          <w:sz w:val="28"/>
          <w:szCs w:val="28"/>
          <w:lang w:val="lv-LV"/>
        </w:rPr>
        <w:t xml:space="preserve">No </w:t>
      </w:r>
      <w:r w:rsidR="004E50F3">
        <w:rPr>
          <w:rFonts w:ascii="Times New Roman" w:hAnsi="Times New Roman" w:cs="Times New Roman"/>
          <w:color w:val="000000" w:themeColor="text1"/>
          <w:sz w:val="28"/>
          <w:szCs w:val="28"/>
          <w:lang w:val="lv-LV"/>
        </w:rPr>
        <w:t xml:space="preserve">2021.gada </w:t>
      </w:r>
      <w:r w:rsidR="00F3494A" w:rsidRPr="008101BC">
        <w:rPr>
          <w:rFonts w:ascii="Times New Roman" w:hAnsi="Times New Roman" w:cs="Times New Roman"/>
          <w:color w:val="000000" w:themeColor="text1"/>
          <w:sz w:val="28"/>
          <w:szCs w:val="28"/>
          <w:lang w:val="lv-LV"/>
        </w:rPr>
        <w:t>februāra sākuma</w:t>
      </w:r>
      <w:r>
        <w:rPr>
          <w:rFonts w:ascii="Times New Roman" w:hAnsi="Times New Roman" w:cs="Times New Roman"/>
          <w:color w:val="000000" w:themeColor="text1"/>
          <w:sz w:val="28"/>
          <w:szCs w:val="28"/>
          <w:lang w:val="lv-LV"/>
        </w:rPr>
        <w:t xml:space="preserve"> </w:t>
      </w:r>
      <w:r w:rsidR="003730C4" w:rsidRPr="008101BC">
        <w:rPr>
          <w:rFonts w:ascii="Times New Roman" w:hAnsi="Times New Roman" w:cs="Times New Roman"/>
          <w:color w:val="000000" w:themeColor="text1"/>
          <w:sz w:val="28"/>
          <w:szCs w:val="28"/>
          <w:lang w:val="lv-LV"/>
        </w:rPr>
        <w:t>infekcijas izplatība</w:t>
      </w:r>
      <w:r w:rsidR="0047505D">
        <w:rPr>
          <w:rFonts w:ascii="Times New Roman" w:hAnsi="Times New Roman" w:cs="Times New Roman"/>
          <w:color w:val="000000" w:themeColor="text1"/>
          <w:sz w:val="28"/>
          <w:szCs w:val="28"/>
          <w:lang w:val="lv-LV"/>
        </w:rPr>
        <w:t xml:space="preserve"> </w:t>
      </w:r>
      <w:r w:rsidR="00F3494A" w:rsidRPr="008101BC">
        <w:rPr>
          <w:rFonts w:ascii="Times New Roman" w:hAnsi="Times New Roman" w:cs="Times New Roman"/>
          <w:color w:val="000000" w:themeColor="text1"/>
          <w:sz w:val="28"/>
          <w:szCs w:val="28"/>
          <w:lang w:val="lv-LV"/>
        </w:rPr>
        <w:t>samazi</w:t>
      </w:r>
      <w:r w:rsidR="0047505D">
        <w:rPr>
          <w:rFonts w:ascii="Times New Roman" w:hAnsi="Times New Roman" w:cs="Times New Roman"/>
          <w:color w:val="000000" w:themeColor="text1"/>
          <w:sz w:val="28"/>
          <w:szCs w:val="28"/>
          <w:lang w:val="lv-LV"/>
        </w:rPr>
        <w:t>n</w:t>
      </w:r>
      <w:r w:rsidR="00F3494A" w:rsidRPr="008101BC">
        <w:rPr>
          <w:rFonts w:ascii="Times New Roman" w:hAnsi="Times New Roman" w:cs="Times New Roman"/>
          <w:color w:val="000000" w:themeColor="text1"/>
          <w:sz w:val="28"/>
          <w:szCs w:val="28"/>
          <w:lang w:val="lv-LV"/>
        </w:rPr>
        <w:t>ā</w:t>
      </w:r>
      <w:r w:rsidR="0047505D">
        <w:rPr>
          <w:rFonts w:ascii="Times New Roman" w:hAnsi="Times New Roman" w:cs="Times New Roman"/>
          <w:color w:val="000000" w:themeColor="text1"/>
          <w:sz w:val="28"/>
          <w:szCs w:val="28"/>
          <w:lang w:val="lv-LV"/>
        </w:rPr>
        <w:t>jās</w:t>
      </w:r>
      <w:r w:rsidR="004E50F3">
        <w:rPr>
          <w:rFonts w:ascii="Times New Roman" w:hAnsi="Times New Roman" w:cs="Times New Roman"/>
          <w:color w:val="000000" w:themeColor="text1"/>
          <w:sz w:val="28"/>
          <w:szCs w:val="28"/>
          <w:lang w:val="lv-LV"/>
        </w:rPr>
        <w:t>,</w:t>
      </w:r>
      <w:r w:rsidR="0047505D">
        <w:rPr>
          <w:rFonts w:ascii="Times New Roman" w:hAnsi="Times New Roman" w:cs="Times New Roman"/>
          <w:color w:val="000000" w:themeColor="text1"/>
          <w:sz w:val="28"/>
          <w:szCs w:val="28"/>
          <w:lang w:val="lv-LV"/>
        </w:rPr>
        <w:t xml:space="preserve"> aprīlī – maijā novērots neliels pieaugums visos Latvijas reģionos, izņemot Vidzemi. </w:t>
      </w:r>
      <w:r w:rsidR="004E50F3">
        <w:rPr>
          <w:rFonts w:ascii="Times New Roman" w:hAnsi="Times New Roman" w:cs="Times New Roman"/>
          <w:color w:val="000000" w:themeColor="text1"/>
          <w:sz w:val="28"/>
          <w:szCs w:val="28"/>
          <w:lang w:val="lv-LV"/>
        </w:rPr>
        <w:t>Bet uz 2021.gada 21./22.nedēļu infekcijas izplatība visos reģionos samazināj</w:t>
      </w:r>
      <w:r w:rsidR="00C57C09">
        <w:rPr>
          <w:rFonts w:ascii="Times New Roman" w:hAnsi="Times New Roman" w:cs="Times New Roman"/>
          <w:color w:val="000000" w:themeColor="text1"/>
          <w:sz w:val="28"/>
          <w:szCs w:val="28"/>
          <w:lang w:val="lv-LV"/>
        </w:rPr>
        <w:t xml:space="preserve">ās.  </w:t>
      </w:r>
    </w:p>
    <w:p w14:paraId="17104DE6" w14:textId="69D4E997" w:rsidR="00A00D64" w:rsidRPr="00752071" w:rsidRDefault="00A13955" w:rsidP="00685F28">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 xml:space="preserve">Uz 2021. gada </w:t>
      </w:r>
      <w:r w:rsidR="2F90750E" w:rsidRPr="7032A801">
        <w:rPr>
          <w:rFonts w:ascii="Times New Roman" w:hAnsi="Times New Roman" w:cs="Times New Roman"/>
          <w:color w:val="000000" w:themeColor="text1"/>
          <w:sz w:val="28"/>
          <w:szCs w:val="28"/>
          <w:lang w:val="lv-LV"/>
        </w:rPr>
        <w:t>12</w:t>
      </w:r>
      <w:r w:rsidRPr="7032A801">
        <w:rPr>
          <w:rFonts w:ascii="Times New Roman" w:hAnsi="Times New Roman" w:cs="Times New Roman"/>
          <w:color w:val="000000" w:themeColor="text1"/>
          <w:sz w:val="28"/>
          <w:szCs w:val="28"/>
          <w:lang w:val="lv-LV"/>
        </w:rPr>
        <w:t xml:space="preserve">. </w:t>
      </w:r>
      <w:r w:rsidR="21F06809" w:rsidRPr="7032A801">
        <w:rPr>
          <w:rFonts w:ascii="Times New Roman" w:hAnsi="Times New Roman" w:cs="Times New Roman"/>
          <w:color w:val="000000" w:themeColor="text1"/>
          <w:sz w:val="28"/>
          <w:szCs w:val="28"/>
          <w:lang w:val="lv-LV"/>
        </w:rPr>
        <w:t>decembri</w:t>
      </w:r>
      <w:r w:rsidRPr="7032A801">
        <w:rPr>
          <w:rFonts w:ascii="Times New Roman" w:hAnsi="Times New Roman" w:cs="Times New Roman"/>
          <w:color w:val="000000" w:themeColor="text1"/>
          <w:sz w:val="28"/>
          <w:szCs w:val="28"/>
          <w:lang w:val="lv-LV"/>
        </w:rPr>
        <w:t xml:space="preserve"> 14 dienu kumulatīvā saslimstība Latvijā ir </w:t>
      </w:r>
      <w:r w:rsidR="5198958D" w:rsidRPr="7032A801">
        <w:rPr>
          <w:rFonts w:ascii="Times New Roman" w:hAnsi="Times New Roman" w:cs="Times New Roman"/>
          <w:color w:val="000000" w:themeColor="text1"/>
          <w:sz w:val="28"/>
          <w:szCs w:val="28"/>
          <w:lang w:val="lv-LV"/>
        </w:rPr>
        <w:t>501.1.</w:t>
      </w:r>
      <w:r w:rsidRPr="7032A801">
        <w:rPr>
          <w:rFonts w:ascii="Times New Roman" w:hAnsi="Times New Roman" w:cs="Times New Roman"/>
          <w:color w:val="000000" w:themeColor="text1"/>
          <w:sz w:val="28"/>
          <w:szCs w:val="28"/>
          <w:lang w:val="lv-LV"/>
        </w:rPr>
        <w:t xml:space="preserve"> gadījumi uz 100 000 iedzīvotājiem. Visaugstākā </w:t>
      </w:r>
      <w:r w:rsidR="00E73520" w:rsidRPr="7032A801">
        <w:rPr>
          <w:rFonts w:ascii="Times New Roman" w:hAnsi="Times New Roman" w:cs="Times New Roman"/>
          <w:color w:val="000000" w:themeColor="text1"/>
          <w:sz w:val="28"/>
          <w:szCs w:val="28"/>
          <w:lang w:val="lv-LV"/>
        </w:rPr>
        <w:t>saslimstība</w:t>
      </w:r>
      <w:r w:rsidRPr="7032A801">
        <w:rPr>
          <w:rFonts w:ascii="Times New Roman" w:hAnsi="Times New Roman" w:cs="Times New Roman"/>
          <w:color w:val="000000" w:themeColor="text1"/>
          <w:sz w:val="28"/>
          <w:szCs w:val="28"/>
          <w:lang w:val="lv-LV"/>
        </w:rPr>
        <w:t xml:space="preserve"> bija reģistrēta </w:t>
      </w:r>
      <w:r w:rsidR="06BF9D3E" w:rsidRPr="7032A801">
        <w:rPr>
          <w:rFonts w:ascii="Times New Roman" w:hAnsi="Times New Roman" w:cs="Times New Roman"/>
          <w:color w:val="000000" w:themeColor="text1"/>
          <w:sz w:val="28"/>
          <w:szCs w:val="28"/>
          <w:lang w:val="lv-LV"/>
        </w:rPr>
        <w:t>Vidzeme</w:t>
      </w:r>
      <w:r w:rsidRPr="7032A801">
        <w:rPr>
          <w:rFonts w:ascii="Times New Roman" w:hAnsi="Times New Roman" w:cs="Times New Roman"/>
          <w:color w:val="000000" w:themeColor="text1"/>
          <w:sz w:val="28"/>
          <w:szCs w:val="28"/>
          <w:lang w:val="lv-LV"/>
        </w:rPr>
        <w:t xml:space="preserve">, kur tā pārsniedza </w:t>
      </w:r>
      <w:r w:rsidR="41EF0EDD" w:rsidRPr="7032A801">
        <w:rPr>
          <w:rFonts w:ascii="Times New Roman" w:hAnsi="Times New Roman" w:cs="Times New Roman"/>
          <w:color w:val="000000" w:themeColor="text1"/>
          <w:sz w:val="28"/>
          <w:szCs w:val="28"/>
          <w:lang w:val="lv-LV"/>
        </w:rPr>
        <w:t>717,6</w:t>
      </w:r>
      <w:r w:rsidRPr="7032A801">
        <w:rPr>
          <w:rFonts w:ascii="Times New Roman" w:hAnsi="Times New Roman" w:cs="Times New Roman"/>
          <w:color w:val="000000" w:themeColor="text1"/>
          <w:sz w:val="28"/>
          <w:szCs w:val="28"/>
          <w:lang w:val="lv-LV"/>
        </w:rPr>
        <w:t xml:space="preserve"> gadījumus uz 100 000 iedzīvotājiem. </w:t>
      </w:r>
      <w:r w:rsidR="724622F4" w:rsidRPr="7032A801">
        <w:rPr>
          <w:rFonts w:ascii="Times New Roman" w:hAnsi="Times New Roman" w:cs="Times New Roman"/>
          <w:color w:val="000000" w:themeColor="text1"/>
          <w:sz w:val="28"/>
          <w:szCs w:val="28"/>
          <w:lang w:val="lv-LV"/>
        </w:rPr>
        <w:t xml:space="preserve">Latgalē </w:t>
      </w:r>
      <w:r w:rsidR="00E73520" w:rsidRPr="7032A801">
        <w:rPr>
          <w:rFonts w:ascii="Times New Roman" w:hAnsi="Times New Roman" w:cs="Times New Roman"/>
          <w:color w:val="000000" w:themeColor="text1"/>
          <w:sz w:val="28"/>
          <w:szCs w:val="28"/>
          <w:lang w:val="lv-LV"/>
        </w:rPr>
        <w:t xml:space="preserve">konstatēta šobrīd zemākā saslimstība ap </w:t>
      </w:r>
      <w:r w:rsidR="443CBC46" w:rsidRPr="7032A801">
        <w:rPr>
          <w:rFonts w:ascii="Times New Roman" w:hAnsi="Times New Roman" w:cs="Times New Roman"/>
          <w:color w:val="000000" w:themeColor="text1"/>
          <w:sz w:val="28"/>
          <w:szCs w:val="28"/>
          <w:lang w:val="lv-LV"/>
        </w:rPr>
        <w:t>379</w:t>
      </w:r>
      <w:r w:rsidRPr="7032A801">
        <w:rPr>
          <w:rFonts w:ascii="Times New Roman" w:hAnsi="Times New Roman" w:cs="Times New Roman"/>
          <w:color w:val="000000" w:themeColor="text1"/>
          <w:sz w:val="28"/>
          <w:szCs w:val="28"/>
          <w:lang w:val="lv-LV"/>
        </w:rPr>
        <w:t xml:space="preserve"> gadījumiem uz 100 000 iedzīvotajiem. </w:t>
      </w:r>
      <w:r w:rsidR="003730C4" w:rsidRPr="7032A801">
        <w:rPr>
          <w:rFonts w:ascii="Times New Roman" w:hAnsi="Times New Roman" w:cs="Times New Roman"/>
          <w:color w:val="000000" w:themeColor="text1"/>
          <w:sz w:val="28"/>
          <w:szCs w:val="28"/>
          <w:lang w:val="lv-LV"/>
        </w:rPr>
        <w:t>(</w:t>
      </w:r>
      <w:r w:rsidR="006B1BC2">
        <w:rPr>
          <w:rFonts w:ascii="Times New Roman" w:hAnsi="Times New Roman" w:cs="Times New Roman"/>
          <w:color w:val="000000" w:themeColor="text1"/>
          <w:sz w:val="28"/>
          <w:szCs w:val="28"/>
          <w:lang w:val="lv-LV"/>
        </w:rPr>
        <w:t>8</w:t>
      </w:r>
      <w:r w:rsidR="003730C4" w:rsidRPr="7032A801">
        <w:rPr>
          <w:rFonts w:ascii="Times New Roman" w:hAnsi="Times New Roman" w:cs="Times New Roman"/>
          <w:color w:val="000000" w:themeColor="text1"/>
          <w:sz w:val="28"/>
          <w:szCs w:val="28"/>
          <w:lang w:val="lv-LV"/>
        </w:rPr>
        <w:t>. attēls).</w:t>
      </w:r>
      <w:r w:rsidR="00F3494A" w:rsidRPr="7032A801">
        <w:rPr>
          <w:rFonts w:ascii="Times New Roman" w:hAnsi="Times New Roman" w:cs="Times New Roman"/>
          <w:color w:val="000000" w:themeColor="text1"/>
          <w:sz w:val="28"/>
          <w:szCs w:val="28"/>
          <w:lang w:val="lv-LV"/>
        </w:rPr>
        <w:t xml:space="preserve"> </w:t>
      </w:r>
    </w:p>
    <w:p w14:paraId="1351F76B" w14:textId="28123FD7" w:rsidR="00A00D64" w:rsidRDefault="00A00D64" w:rsidP="00685F28">
      <w:pPr>
        <w:spacing w:after="0" w:line="240" w:lineRule="auto"/>
        <w:ind w:left="426" w:firstLine="425"/>
        <w:jc w:val="both"/>
        <w:rPr>
          <w:rFonts w:ascii="Times New Roman" w:hAnsi="Times New Roman" w:cs="Times New Roman"/>
          <w:b/>
          <w:bCs/>
          <w:i/>
          <w:iCs/>
          <w:color w:val="000000" w:themeColor="text1"/>
          <w:sz w:val="28"/>
          <w:szCs w:val="28"/>
          <w:lang w:val="lv-LV"/>
        </w:rPr>
      </w:pPr>
    </w:p>
    <w:p w14:paraId="5F27E9DB" w14:textId="19434CBB" w:rsidR="006B1BC2" w:rsidRDefault="006B1BC2" w:rsidP="00685F28">
      <w:pPr>
        <w:spacing w:after="0" w:line="240" w:lineRule="auto"/>
        <w:ind w:left="426" w:firstLine="425"/>
        <w:jc w:val="both"/>
        <w:rPr>
          <w:rFonts w:ascii="Times New Roman" w:hAnsi="Times New Roman" w:cs="Times New Roman"/>
          <w:b/>
          <w:bCs/>
          <w:i/>
          <w:iCs/>
          <w:color w:val="000000" w:themeColor="text1"/>
          <w:sz w:val="28"/>
          <w:szCs w:val="28"/>
          <w:lang w:val="lv-LV"/>
        </w:rPr>
      </w:pPr>
    </w:p>
    <w:p w14:paraId="45E35110" w14:textId="3CA9B651" w:rsidR="006B1BC2" w:rsidRDefault="006B1BC2" w:rsidP="00685F28">
      <w:pPr>
        <w:spacing w:after="0" w:line="240" w:lineRule="auto"/>
        <w:ind w:left="426" w:firstLine="425"/>
        <w:jc w:val="both"/>
        <w:rPr>
          <w:rFonts w:ascii="Times New Roman" w:hAnsi="Times New Roman" w:cs="Times New Roman"/>
          <w:b/>
          <w:bCs/>
          <w:i/>
          <w:iCs/>
          <w:color w:val="000000" w:themeColor="text1"/>
          <w:sz w:val="28"/>
          <w:szCs w:val="28"/>
          <w:lang w:val="lv-LV"/>
        </w:rPr>
      </w:pPr>
    </w:p>
    <w:p w14:paraId="55C423A8" w14:textId="77777777" w:rsidR="006B1BC2" w:rsidRDefault="006B1BC2" w:rsidP="00685F28">
      <w:pPr>
        <w:spacing w:after="0" w:line="240" w:lineRule="auto"/>
        <w:ind w:left="426" w:firstLine="425"/>
        <w:jc w:val="both"/>
        <w:rPr>
          <w:rFonts w:ascii="Times New Roman" w:hAnsi="Times New Roman" w:cs="Times New Roman"/>
          <w:b/>
          <w:bCs/>
          <w:i/>
          <w:iCs/>
          <w:color w:val="000000" w:themeColor="text1"/>
          <w:sz w:val="28"/>
          <w:szCs w:val="28"/>
          <w:lang w:val="lv-LV"/>
        </w:rPr>
      </w:pPr>
    </w:p>
    <w:p w14:paraId="2D137F4C" w14:textId="47D73EA5" w:rsidR="00C57C09" w:rsidRPr="006152E9" w:rsidRDefault="006B1BC2" w:rsidP="006152E9">
      <w:pPr>
        <w:spacing w:after="0" w:line="240" w:lineRule="auto"/>
        <w:ind w:left="426" w:firstLine="425"/>
        <w:jc w:val="both"/>
        <w:rPr>
          <w:rFonts w:ascii="Times New Roman" w:hAnsi="Times New Roman" w:cs="Times New Roman"/>
          <w:i/>
          <w:iCs/>
          <w:color w:val="000000" w:themeColor="text1"/>
          <w:sz w:val="28"/>
          <w:szCs w:val="28"/>
          <w:lang w:val="lv-LV"/>
        </w:rPr>
      </w:pPr>
      <w:r>
        <w:rPr>
          <w:rFonts w:ascii="Times New Roman" w:hAnsi="Times New Roman" w:cs="Times New Roman"/>
          <w:b/>
          <w:bCs/>
          <w:i/>
          <w:iCs/>
          <w:color w:val="000000" w:themeColor="text1"/>
          <w:sz w:val="28"/>
          <w:szCs w:val="28"/>
          <w:lang w:val="lv-LV"/>
        </w:rPr>
        <w:lastRenderedPageBreak/>
        <w:t>8</w:t>
      </w:r>
      <w:r w:rsidR="00DD78DA" w:rsidRPr="7032A801">
        <w:rPr>
          <w:rFonts w:ascii="Times New Roman" w:hAnsi="Times New Roman" w:cs="Times New Roman"/>
          <w:b/>
          <w:bCs/>
          <w:i/>
          <w:iCs/>
          <w:color w:val="000000" w:themeColor="text1"/>
          <w:sz w:val="28"/>
          <w:szCs w:val="28"/>
          <w:lang w:val="lv-LV"/>
        </w:rPr>
        <w:t>. attēls.</w:t>
      </w:r>
      <w:r w:rsidR="00DD78DA" w:rsidRPr="7032A801">
        <w:rPr>
          <w:rFonts w:ascii="Times New Roman" w:hAnsi="Times New Roman" w:cs="Times New Roman"/>
          <w:i/>
          <w:iCs/>
          <w:color w:val="000000" w:themeColor="text1"/>
          <w:sz w:val="28"/>
          <w:szCs w:val="28"/>
          <w:lang w:val="lv-LV"/>
        </w:rPr>
        <w:t xml:space="preserve"> </w:t>
      </w:r>
      <w:r w:rsidR="00A13955" w:rsidRPr="7032A801">
        <w:rPr>
          <w:rFonts w:ascii="Times New Roman" w:hAnsi="Times New Roman" w:cs="Times New Roman"/>
          <w:i/>
          <w:iCs/>
          <w:color w:val="000000" w:themeColor="text1"/>
          <w:sz w:val="28"/>
          <w:szCs w:val="28"/>
          <w:lang w:val="lv-LV"/>
        </w:rPr>
        <w:t xml:space="preserve">14 dienu kumulatīvais Covid-19 gadījumu skaits uz 100 000 iedzīvotāju Latvijas reģionos un kopā pa nedēļām  (SPKC </w:t>
      </w:r>
      <w:r w:rsidR="56BDFE52" w:rsidRPr="7032A801">
        <w:rPr>
          <w:rFonts w:ascii="Times New Roman" w:hAnsi="Times New Roman" w:cs="Times New Roman"/>
          <w:i/>
          <w:iCs/>
          <w:color w:val="000000" w:themeColor="text1"/>
          <w:sz w:val="28"/>
          <w:szCs w:val="28"/>
          <w:lang w:val="lv-LV"/>
        </w:rPr>
        <w:t>12</w:t>
      </w:r>
      <w:r w:rsidR="00A13955" w:rsidRPr="7032A801">
        <w:rPr>
          <w:rFonts w:ascii="Times New Roman" w:hAnsi="Times New Roman" w:cs="Times New Roman"/>
          <w:i/>
          <w:iCs/>
          <w:color w:val="000000" w:themeColor="text1"/>
          <w:sz w:val="28"/>
          <w:szCs w:val="28"/>
          <w:lang w:val="lv-LV"/>
        </w:rPr>
        <w:t>.1</w:t>
      </w:r>
      <w:r w:rsidR="63A6B1C3" w:rsidRPr="7032A801">
        <w:rPr>
          <w:rFonts w:ascii="Times New Roman" w:hAnsi="Times New Roman" w:cs="Times New Roman"/>
          <w:i/>
          <w:iCs/>
          <w:color w:val="000000" w:themeColor="text1"/>
          <w:sz w:val="28"/>
          <w:szCs w:val="28"/>
          <w:lang w:val="lv-LV"/>
        </w:rPr>
        <w:t>2</w:t>
      </w:r>
      <w:r w:rsidR="00A13955" w:rsidRPr="7032A801">
        <w:rPr>
          <w:rFonts w:ascii="Times New Roman" w:hAnsi="Times New Roman" w:cs="Times New Roman"/>
          <w:i/>
          <w:iCs/>
          <w:color w:val="000000" w:themeColor="text1"/>
          <w:sz w:val="28"/>
          <w:szCs w:val="28"/>
          <w:lang w:val="lv-LV"/>
        </w:rPr>
        <w:t>.2021. dati)</w:t>
      </w:r>
    </w:p>
    <w:p w14:paraId="2C914F4B" w14:textId="6028309A" w:rsidR="00F22715" w:rsidRDefault="6BDF8C90" w:rsidP="006152E9">
      <w:pPr>
        <w:spacing w:line="240" w:lineRule="auto"/>
        <w:ind w:left="709" w:hanging="142"/>
        <w:jc w:val="center"/>
        <w:rPr>
          <w:lang w:val="lv-LV"/>
        </w:rPr>
      </w:pPr>
      <w:r>
        <w:rPr>
          <w:noProof/>
        </w:rPr>
        <w:drawing>
          <wp:inline distT="0" distB="0" distL="0" distR="0" wp14:anchorId="7D66632B" wp14:editId="3FD9336E">
            <wp:extent cx="5838093" cy="2444701"/>
            <wp:effectExtent l="19050" t="19050" r="10795" b="13335"/>
            <wp:docPr id="913831737" name="Picture 91383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50638" cy="2449954"/>
                    </a:xfrm>
                    <a:prstGeom prst="rect">
                      <a:avLst/>
                    </a:prstGeom>
                    <a:ln>
                      <a:solidFill>
                        <a:schemeClr val="tx1"/>
                      </a:solidFill>
                    </a:ln>
                  </pic:spPr>
                </pic:pic>
              </a:graphicData>
            </a:graphic>
          </wp:inline>
        </w:drawing>
      </w:r>
    </w:p>
    <w:p w14:paraId="170BAB74" w14:textId="051C5FBB" w:rsidR="000078B9" w:rsidRPr="000078B9" w:rsidRDefault="000078B9" w:rsidP="00685F28">
      <w:pPr>
        <w:spacing w:line="240" w:lineRule="auto"/>
        <w:ind w:left="426" w:firstLine="425"/>
        <w:jc w:val="both"/>
        <w:rPr>
          <w:rFonts w:ascii="Times New Roman" w:hAnsi="Times New Roman" w:cs="Times New Roman"/>
          <w:b/>
          <w:bCs/>
          <w:color w:val="000000" w:themeColor="text1"/>
          <w:sz w:val="28"/>
          <w:szCs w:val="28"/>
          <w:lang w:val="lv-LV"/>
        </w:rPr>
      </w:pPr>
      <w:r w:rsidRPr="000078B9">
        <w:rPr>
          <w:rFonts w:ascii="Times New Roman" w:hAnsi="Times New Roman" w:cs="Times New Roman"/>
          <w:b/>
          <w:bCs/>
          <w:color w:val="000000" w:themeColor="text1"/>
          <w:sz w:val="28"/>
          <w:szCs w:val="28"/>
          <w:lang w:val="lv-LV"/>
        </w:rPr>
        <w:t>Saslimstība vecuma grupās</w:t>
      </w:r>
    </w:p>
    <w:p w14:paraId="65491E9A" w14:textId="709219AA" w:rsidR="000D5889" w:rsidRPr="006B1BC2" w:rsidRDefault="004F4234" w:rsidP="006B1BC2">
      <w:pPr>
        <w:spacing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 xml:space="preserve">No </w:t>
      </w:r>
      <w:r w:rsidR="00C1721E" w:rsidRPr="7032A801">
        <w:rPr>
          <w:rFonts w:ascii="Times New Roman" w:hAnsi="Times New Roman" w:cs="Times New Roman"/>
          <w:color w:val="000000" w:themeColor="text1"/>
          <w:sz w:val="28"/>
          <w:szCs w:val="28"/>
          <w:lang w:val="lv-LV"/>
        </w:rPr>
        <w:t>2020.</w:t>
      </w:r>
      <w:r w:rsidRPr="7032A801">
        <w:rPr>
          <w:rFonts w:ascii="Times New Roman" w:hAnsi="Times New Roman" w:cs="Times New Roman"/>
          <w:color w:val="000000" w:themeColor="text1"/>
          <w:sz w:val="28"/>
          <w:szCs w:val="28"/>
          <w:lang w:val="lv-LV"/>
        </w:rPr>
        <w:t xml:space="preserve"> gada novembra </w:t>
      </w:r>
      <w:r w:rsidR="00C1721E" w:rsidRPr="7032A801">
        <w:rPr>
          <w:rFonts w:ascii="Times New Roman" w:hAnsi="Times New Roman" w:cs="Times New Roman"/>
          <w:color w:val="000000" w:themeColor="text1"/>
          <w:sz w:val="28"/>
          <w:szCs w:val="28"/>
          <w:lang w:val="lv-LV"/>
        </w:rPr>
        <w:t xml:space="preserve">saslimstības pieaugums </w:t>
      </w:r>
      <w:r w:rsidR="00E13E08" w:rsidRPr="7032A801">
        <w:rPr>
          <w:rFonts w:ascii="Times New Roman" w:hAnsi="Times New Roman" w:cs="Times New Roman"/>
          <w:color w:val="000000" w:themeColor="text1"/>
          <w:sz w:val="28"/>
          <w:szCs w:val="28"/>
          <w:lang w:val="lv-LV"/>
        </w:rPr>
        <w:t xml:space="preserve">tika novērots </w:t>
      </w:r>
      <w:r w:rsidR="00E7267A" w:rsidRPr="7032A801">
        <w:rPr>
          <w:rFonts w:ascii="Times New Roman" w:hAnsi="Times New Roman" w:cs="Times New Roman"/>
          <w:color w:val="000000" w:themeColor="text1"/>
          <w:sz w:val="28"/>
          <w:szCs w:val="28"/>
          <w:lang w:val="lv-LV"/>
        </w:rPr>
        <w:t xml:space="preserve">visās vecuma </w:t>
      </w:r>
      <w:r w:rsidR="00C1721E" w:rsidRPr="7032A801">
        <w:rPr>
          <w:rFonts w:ascii="Times New Roman" w:hAnsi="Times New Roman" w:cs="Times New Roman"/>
          <w:color w:val="000000" w:themeColor="text1"/>
          <w:sz w:val="28"/>
          <w:szCs w:val="28"/>
          <w:lang w:val="lv-LV"/>
        </w:rPr>
        <w:t xml:space="preserve">grupās </w:t>
      </w:r>
      <w:r w:rsidR="00E7267A" w:rsidRPr="7032A801">
        <w:rPr>
          <w:rFonts w:ascii="Times New Roman" w:hAnsi="Times New Roman" w:cs="Times New Roman"/>
          <w:color w:val="000000" w:themeColor="text1"/>
          <w:sz w:val="28"/>
          <w:szCs w:val="28"/>
          <w:lang w:val="lv-LV"/>
        </w:rPr>
        <w:t xml:space="preserve">un visaugstākā saslimstība </w:t>
      </w:r>
      <w:r w:rsidR="00E13E08" w:rsidRPr="7032A801">
        <w:rPr>
          <w:rFonts w:ascii="Times New Roman" w:hAnsi="Times New Roman" w:cs="Times New Roman"/>
          <w:color w:val="000000" w:themeColor="text1"/>
          <w:sz w:val="28"/>
          <w:szCs w:val="28"/>
          <w:lang w:val="lv-LV"/>
        </w:rPr>
        <w:t xml:space="preserve">bija </w:t>
      </w:r>
      <w:r w:rsidR="00E7267A" w:rsidRPr="7032A801">
        <w:rPr>
          <w:rFonts w:ascii="Times New Roman" w:hAnsi="Times New Roman" w:cs="Times New Roman"/>
          <w:color w:val="000000" w:themeColor="text1"/>
          <w:sz w:val="28"/>
          <w:szCs w:val="28"/>
          <w:lang w:val="lv-LV"/>
        </w:rPr>
        <w:t>vecuma grupā</w:t>
      </w:r>
      <w:r w:rsidR="00C9502C" w:rsidRPr="7032A801">
        <w:rPr>
          <w:rFonts w:ascii="Times New Roman" w:hAnsi="Times New Roman" w:cs="Times New Roman"/>
          <w:color w:val="000000" w:themeColor="text1"/>
          <w:sz w:val="28"/>
          <w:szCs w:val="28"/>
          <w:lang w:val="lv-LV"/>
        </w:rPr>
        <w:t xml:space="preserve"> </w:t>
      </w:r>
      <w:r w:rsidR="00C1721E" w:rsidRPr="7032A801">
        <w:rPr>
          <w:rFonts w:ascii="Times New Roman" w:hAnsi="Times New Roman" w:cs="Times New Roman"/>
          <w:color w:val="000000" w:themeColor="text1"/>
          <w:sz w:val="28"/>
          <w:szCs w:val="28"/>
          <w:lang w:val="lv-LV"/>
        </w:rPr>
        <w:t xml:space="preserve">virs 50 gadiem, kas lielā mērā </w:t>
      </w:r>
      <w:r w:rsidR="00E7267A" w:rsidRPr="7032A801">
        <w:rPr>
          <w:rFonts w:ascii="Times New Roman" w:hAnsi="Times New Roman" w:cs="Times New Roman"/>
          <w:color w:val="000000" w:themeColor="text1"/>
          <w:sz w:val="28"/>
          <w:szCs w:val="28"/>
          <w:lang w:val="lv-LV"/>
        </w:rPr>
        <w:t>bija</w:t>
      </w:r>
      <w:r w:rsidR="00C1721E" w:rsidRPr="7032A801">
        <w:rPr>
          <w:rFonts w:ascii="Times New Roman" w:hAnsi="Times New Roman" w:cs="Times New Roman"/>
          <w:color w:val="000000" w:themeColor="text1"/>
          <w:sz w:val="28"/>
          <w:szCs w:val="28"/>
          <w:lang w:val="lv-LV"/>
        </w:rPr>
        <w:t xml:space="preserve"> saistīts ar infekcijas izplatības pieaugumu ilgstošas sociālās aprūpes institūcijās. Savukārt saslimšanas gadījumu skait</w:t>
      </w:r>
      <w:r w:rsidR="00E7267A" w:rsidRPr="7032A801">
        <w:rPr>
          <w:rFonts w:ascii="Times New Roman" w:hAnsi="Times New Roman" w:cs="Times New Roman"/>
          <w:color w:val="000000" w:themeColor="text1"/>
          <w:sz w:val="28"/>
          <w:szCs w:val="28"/>
          <w:lang w:val="lv-LV"/>
        </w:rPr>
        <w:t>a pieaugums</w:t>
      </w:r>
      <w:r w:rsidR="00C1721E" w:rsidRPr="7032A801">
        <w:rPr>
          <w:rFonts w:ascii="Times New Roman" w:hAnsi="Times New Roman" w:cs="Times New Roman"/>
          <w:color w:val="000000" w:themeColor="text1"/>
          <w:sz w:val="28"/>
          <w:szCs w:val="28"/>
          <w:lang w:val="lv-LV"/>
        </w:rPr>
        <w:t xml:space="preserve"> bērniem 0</w:t>
      </w:r>
      <w:r w:rsidR="00E7267A" w:rsidRPr="7032A801">
        <w:rPr>
          <w:rFonts w:ascii="Times New Roman" w:hAnsi="Times New Roman" w:cs="Times New Roman"/>
          <w:color w:val="000000" w:themeColor="text1"/>
          <w:sz w:val="28"/>
          <w:szCs w:val="28"/>
          <w:lang w:val="lv-LV"/>
        </w:rPr>
        <w:t>–1</w:t>
      </w:r>
      <w:r w:rsidR="00C1721E" w:rsidRPr="7032A801">
        <w:rPr>
          <w:rFonts w:ascii="Times New Roman" w:hAnsi="Times New Roman" w:cs="Times New Roman"/>
          <w:color w:val="000000" w:themeColor="text1"/>
          <w:sz w:val="28"/>
          <w:szCs w:val="28"/>
          <w:lang w:val="lv-LV"/>
        </w:rPr>
        <w:t>4 gadu vecuma grupā</w:t>
      </w:r>
      <w:r w:rsidR="00E7267A" w:rsidRPr="7032A801">
        <w:rPr>
          <w:rFonts w:ascii="Times New Roman" w:hAnsi="Times New Roman" w:cs="Times New Roman"/>
          <w:color w:val="000000" w:themeColor="text1"/>
          <w:sz w:val="28"/>
          <w:szCs w:val="28"/>
          <w:lang w:val="lv-LV"/>
        </w:rPr>
        <w:t xml:space="preserve"> nebija tik izteikts</w:t>
      </w:r>
      <w:r w:rsidR="00C1721E" w:rsidRPr="7032A801">
        <w:rPr>
          <w:rFonts w:ascii="Times New Roman" w:hAnsi="Times New Roman" w:cs="Times New Roman"/>
          <w:color w:val="000000" w:themeColor="text1"/>
          <w:sz w:val="28"/>
          <w:szCs w:val="28"/>
          <w:lang w:val="lv-LV"/>
        </w:rPr>
        <w:t>, ka</w:t>
      </w:r>
      <w:r w:rsidR="00E7267A" w:rsidRPr="7032A801">
        <w:rPr>
          <w:rFonts w:ascii="Times New Roman" w:hAnsi="Times New Roman" w:cs="Times New Roman"/>
          <w:color w:val="000000" w:themeColor="text1"/>
          <w:sz w:val="28"/>
          <w:szCs w:val="28"/>
          <w:lang w:val="lv-LV"/>
        </w:rPr>
        <w:t xml:space="preserve">s daļēji skaidrojams ar </w:t>
      </w:r>
      <w:r w:rsidR="0035533A" w:rsidRPr="7032A801">
        <w:rPr>
          <w:rFonts w:ascii="Times New Roman" w:hAnsi="Times New Roman" w:cs="Times New Roman"/>
          <w:color w:val="000000" w:themeColor="text1"/>
          <w:sz w:val="28"/>
          <w:szCs w:val="28"/>
          <w:lang w:val="lv-LV"/>
        </w:rPr>
        <w:t xml:space="preserve">attālinātām </w:t>
      </w:r>
      <w:r w:rsidR="00E7267A" w:rsidRPr="7032A801">
        <w:rPr>
          <w:rFonts w:ascii="Times New Roman" w:hAnsi="Times New Roman" w:cs="Times New Roman"/>
          <w:color w:val="000000" w:themeColor="text1"/>
          <w:sz w:val="28"/>
          <w:szCs w:val="28"/>
          <w:lang w:val="lv-LV"/>
        </w:rPr>
        <w:t>mācībām skolās.</w:t>
      </w:r>
      <w:r w:rsidR="00C1721E" w:rsidRPr="7032A801">
        <w:rPr>
          <w:rFonts w:ascii="Times New Roman" w:hAnsi="Times New Roman" w:cs="Times New Roman"/>
          <w:color w:val="000000" w:themeColor="text1"/>
          <w:sz w:val="28"/>
          <w:szCs w:val="28"/>
          <w:lang w:val="lv-LV"/>
        </w:rPr>
        <w:t xml:space="preserve"> </w:t>
      </w:r>
      <w:r w:rsidR="00337FA4" w:rsidRPr="7032A801">
        <w:rPr>
          <w:rFonts w:ascii="Times New Roman" w:hAnsi="Times New Roman" w:cs="Times New Roman"/>
          <w:color w:val="000000" w:themeColor="text1"/>
          <w:sz w:val="28"/>
          <w:szCs w:val="28"/>
          <w:lang w:val="lv-LV"/>
        </w:rPr>
        <w:t>No aprīļa sākuma līdz maija vidum (13.</w:t>
      </w:r>
      <w:r w:rsidR="00C9502C" w:rsidRPr="7032A801">
        <w:rPr>
          <w:rFonts w:ascii="Times New Roman" w:eastAsia="Calibri" w:hAnsi="Times New Roman" w:cs="Times New Roman"/>
          <w:color w:val="000000" w:themeColor="text1"/>
          <w:sz w:val="28"/>
          <w:szCs w:val="28"/>
          <w:lang w:val="lv-LV"/>
        </w:rPr>
        <w:t xml:space="preserve"> –</w:t>
      </w:r>
      <w:r w:rsidR="00337FA4" w:rsidRPr="7032A801">
        <w:rPr>
          <w:rFonts w:ascii="Times New Roman" w:hAnsi="Times New Roman" w:cs="Times New Roman"/>
          <w:color w:val="000000" w:themeColor="text1"/>
          <w:sz w:val="28"/>
          <w:szCs w:val="28"/>
          <w:lang w:val="lv-LV"/>
        </w:rPr>
        <w:t>17.</w:t>
      </w:r>
      <w:r w:rsidR="00C9502C" w:rsidRPr="7032A801">
        <w:rPr>
          <w:rFonts w:ascii="Times New Roman" w:hAnsi="Times New Roman" w:cs="Times New Roman"/>
          <w:color w:val="000000" w:themeColor="text1"/>
          <w:sz w:val="28"/>
          <w:szCs w:val="28"/>
          <w:lang w:val="lv-LV"/>
        </w:rPr>
        <w:t xml:space="preserve"> </w:t>
      </w:r>
      <w:r w:rsidR="00337FA4" w:rsidRPr="7032A801">
        <w:rPr>
          <w:rFonts w:ascii="Times New Roman" w:hAnsi="Times New Roman" w:cs="Times New Roman"/>
          <w:color w:val="000000" w:themeColor="text1"/>
          <w:sz w:val="28"/>
          <w:szCs w:val="28"/>
          <w:lang w:val="lv-LV"/>
        </w:rPr>
        <w:t>nedēļa)</w:t>
      </w:r>
      <w:r w:rsidR="00E7267A" w:rsidRPr="7032A801">
        <w:rPr>
          <w:rFonts w:ascii="Times New Roman" w:hAnsi="Times New Roman" w:cs="Times New Roman"/>
          <w:color w:val="000000" w:themeColor="text1"/>
          <w:sz w:val="28"/>
          <w:szCs w:val="28"/>
          <w:lang w:val="lv-LV"/>
        </w:rPr>
        <w:t xml:space="preserve"> saslimstība </w:t>
      </w:r>
      <w:r w:rsidR="00337FA4" w:rsidRPr="7032A801">
        <w:rPr>
          <w:rFonts w:ascii="Times New Roman" w:hAnsi="Times New Roman" w:cs="Times New Roman"/>
          <w:color w:val="000000" w:themeColor="text1"/>
          <w:sz w:val="28"/>
          <w:szCs w:val="28"/>
          <w:lang w:val="lv-LV"/>
        </w:rPr>
        <w:t>palielinājās visās vecuma grupās</w:t>
      </w:r>
      <w:r w:rsidR="00E7267A" w:rsidRPr="7032A801">
        <w:rPr>
          <w:rFonts w:ascii="Times New Roman" w:hAnsi="Times New Roman" w:cs="Times New Roman"/>
          <w:color w:val="000000" w:themeColor="text1"/>
          <w:sz w:val="28"/>
          <w:szCs w:val="28"/>
          <w:lang w:val="lv-LV"/>
        </w:rPr>
        <w:t xml:space="preserve">. </w:t>
      </w:r>
      <w:r w:rsidR="00337FA4" w:rsidRPr="7032A801">
        <w:rPr>
          <w:rFonts w:ascii="Times New Roman" w:hAnsi="Times New Roman" w:cs="Times New Roman"/>
          <w:color w:val="000000" w:themeColor="text1"/>
          <w:sz w:val="28"/>
          <w:szCs w:val="28"/>
          <w:lang w:val="lv-LV"/>
        </w:rPr>
        <w:t>Mazāks pieaugums novērots 65+ vecuma grupā,</w:t>
      </w:r>
      <w:r w:rsidR="00E7267A" w:rsidRPr="7032A801">
        <w:rPr>
          <w:rFonts w:ascii="Times New Roman" w:hAnsi="Times New Roman" w:cs="Times New Roman"/>
          <w:color w:val="000000" w:themeColor="text1"/>
          <w:sz w:val="28"/>
          <w:szCs w:val="28"/>
          <w:lang w:val="lv-LV"/>
        </w:rPr>
        <w:t xml:space="preserve"> kas daļēji </w:t>
      </w:r>
      <w:r w:rsidR="008C25A3" w:rsidRPr="7032A801">
        <w:rPr>
          <w:rFonts w:ascii="Times New Roman" w:hAnsi="Times New Roman" w:cs="Times New Roman"/>
          <w:color w:val="000000" w:themeColor="text1"/>
          <w:sz w:val="28"/>
          <w:szCs w:val="28"/>
          <w:lang w:val="lv-LV"/>
        </w:rPr>
        <w:t>skaidrojams ar vakcinācijas uzsākšanu ārstniecības un sociālās aprūpes iestādēs</w:t>
      </w:r>
      <w:r w:rsidR="00E05619" w:rsidRPr="7032A801">
        <w:rPr>
          <w:rFonts w:ascii="Times New Roman" w:hAnsi="Times New Roman" w:cs="Times New Roman"/>
          <w:color w:val="000000" w:themeColor="text1"/>
          <w:sz w:val="28"/>
          <w:szCs w:val="28"/>
          <w:lang w:val="lv-LV"/>
        </w:rPr>
        <w:t>.</w:t>
      </w:r>
      <w:r w:rsidR="008C25A3" w:rsidRPr="7032A801">
        <w:rPr>
          <w:rFonts w:ascii="Times New Roman" w:hAnsi="Times New Roman" w:cs="Times New Roman"/>
          <w:color w:val="000000" w:themeColor="text1"/>
          <w:sz w:val="28"/>
          <w:szCs w:val="28"/>
          <w:lang w:val="lv-LV"/>
        </w:rPr>
        <w:t xml:space="preserve"> </w:t>
      </w:r>
      <w:r w:rsidR="003B1DE6" w:rsidRPr="7032A801">
        <w:rPr>
          <w:rFonts w:ascii="Times New Roman" w:hAnsi="Times New Roman" w:cs="Times New Roman"/>
          <w:color w:val="000000" w:themeColor="text1"/>
          <w:sz w:val="28"/>
          <w:szCs w:val="28"/>
          <w:lang w:val="lv-LV"/>
        </w:rPr>
        <w:t>S</w:t>
      </w:r>
      <w:r w:rsidR="00D03F12" w:rsidRPr="7032A801">
        <w:rPr>
          <w:rFonts w:ascii="Times New Roman" w:hAnsi="Times New Roman" w:cs="Times New Roman"/>
          <w:color w:val="000000" w:themeColor="text1"/>
          <w:sz w:val="28"/>
          <w:szCs w:val="28"/>
          <w:lang w:val="lv-LV"/>
        </w:rPr>
        <w:t>aslimstīb</w:t>
      </w:r>
      <w:r w:rsidR="003B1DE6" w:rsidRPr="7032A801">
        <w:rPr>
          <w:rFonts w:ascii="Times New Roman" w:hAnsi="Times New Roman" w:cs="Times New Roman"/>
          <w:color w:val="000000" w:themeColor="text1"/>
          <w:sz w:val="28"/>
          <w:szCs w:val="28"/>
          <w:lang w:val="lv-LV"/>
        </w:rPr>
        <w:t>a</w:t>
      </w:r>
      <w:r w:rsidR="00D03F12" w:rsidRPr="7032A801">
        <w:rPr>
          <w:rFonts w:ascii="Times New Roman" w:hAnsi="Times New Roman" w:cs="Times New Roman"/>
          <w:color w:val="000000" w:themeColor="text1"/>
          <w:sz w:val="28"/>
          <w:szCs w:val="28"/>
          <w:lang w:val="lv-LV"/>
        </w:rPr>
        <w:t xml:space="preserve"> </w:t>
      </w:r>
      <w:r w:rsidR="003B1DE6" w:rsidRPr="7032A801">
        <w:rPr>
          <w:rFonts w:ascii="Times New Roman" w:hAnsi="Times New Roman" w:cs="Times New Roman"/>
          <w:color w:val="000000" w:themeColor="text1"/>
          <w:sz w:val="28"/>
          <w:szCs w:val="28"/>
          <w:lang w:val="lv-LV"/>
        </w:rPr>
        <w:t xml:space="preserve">dažādās vecuma grupās </w:t>
      </w:r>
      <w:r w:rsidR="00D03F12" w:rsidRPr="7032A801">
        <w:rPr>
          <w:rFonts w:ascii="Times New Roman" w:hAnsi="Times New Roman" w:cs="Times New Roman"/>
          <w:color w:val="000000" w:themeColor="text1"/>
          <w:sz w:val="28"/>
          <w:szCs w:val="28"/>
          <w:lang w:val="lv-LV"/>
        </w:rPr>
        <w:t xml:space="preserve">no 2021.gada </w:t>
      </w:r>
      <w:r w:rsidR="006B1BC2">
        <w:rPr>
          <w:rFonts w:ascii="Times New Roman" w:hAnsi="Times New Roman" w:cs="Times New Roman"/>
          <w:color w:val="000000" w:themeColor="text1"/>
          <w:sz w:val="28"/>
          <w:szCs w:val="28"/>
          <w:lang w:val="lv-LV"/>
        </w:rPr>
        <w:t>oktobra</w:t>
      </w:r>
      <w:r w:rsidR="00D03F12" w:rsidRPr="7032A801">
        <w:rPr>
          <w:rFonts w:ascii="Times New Roman" w:hAnsi="Times New Roman" w:cs="Times New Roman"/>
          <w:color w:val="000000" w:themeColor="text1"/>
          <w:sz w:val="28"/>
          <w:szCs w:val="28"/>
          <w:lang w:val="lv-LV"/>
        </w:rPr>
        <w:t xml:space="preserve"> līdz </w:t>
      </w:r>
      <w:r w:rsidR="74FC5891" w:rsidRPr="7032A801">
        <w:rPr>
          <w:rFonts w:ascii="Times New Roman" w:hAnsi="Times New Roman" w:cs="Times New Roman"/>
          <w:color w:val="000000" w:themeColor="text1"/>
          <w:sz w:val="28"/>
          <w:szCs w:val="28"/>
          <w:lang w:val="lv-LV"/>
        </w:rPr>
        <w:t xml:space="preserve">decembrim </w:t>
      </w:r>
      <w:r w:rsidR="003B1DE6" w:rsidRPr="7032A801">
        <w:rPr>
          <w:rFonts w:ascii="Times New Roman" w:hAnsi="Times New Roman" w:cs="Times New Roman"/>
          <w:color w:val="000000" w:themeColor="text1"/>
          <w:sz w:val="28"/>
          <w:szCs w:val="28"/>
          <w:lang w:val="lv-LV"/>
        </w:rPr>
        <w:t xml:space="preserve">norādīta </w:t>
      </w:r>
      <w:r w:rsidR="006B1BC2">
        <w:rPr>
          <w:rFonts w:ascii="Times New Roman" w:hAnsi="Times New Roman" w:cs="Times New Roman"/>
          <w:color w:val="000000" w:themeColor="text1"/>
          <w:sz w:val="28"/>
          <w:szCs w:val="28"/>
          <w:lang w:val="lv-LV"/>
        </w:rPr>
        <w:t>9</w:t>
      </w:r>
      <w:r w:rsidR="00C1721E" w:rsidRPr="7032A801">
        <w:rPr>
          <w:rFonts w:ascii="Times New Roman" w:hAnsi="Times New Roman" w:cs="Times New Roman"/>
          <w:color w:val="000000" w:themeColor="text1"/>
          <w:sz w:val="28"/>
          <w:szCs w:val="28"/>
          <w:lang w:val="lv-LV"/>
        </w:rPr>
        <w:t>.attēl</w:t>
      </w:r>
      <w:r w:rsidR="003B1DE6" w:rsidRPr="7032A801">
        <w:rPr>
          <w:rFonts w:ascii="Times New Roman" w:hAnsi="Times New Roman" w:cs="Times New Roman"/>
          <w:color w:val="000000" w:themeColor="text1"/>
          <w:sz w:val="28"/>
          <w:szCs w:val="28"/>
          <w:lang w:val="lv-LV"/>
        </w:rPr>
        <w:t>ā</w:t>
      </w:r>
      <w:r w:rsidR="007C71CE" w:rsidRPr="7032A801">
        <w:rPr>
          <w:rFonts w:ascii="Times New Roman" w:hAnsi="Times New Roman" w:cs="Times New Roman"/>
          <w:color w:val="000000" w:themeColor="text1"/>
          <w:sz w:val="28"/>
          <w:szCs w:val="28"/>
          <w:lang w:val="lv-LV"/>
        </w:rPr>
        <w:t xml:space="preserve"> un saslimstība izglītības iestādēs </w:t>
      </w:r>
      <w:r w:rsidR="006B1BC2">
        <w:rPr>
          <w:rFonts w:ascii="Times New Roman" w:hAnsi="Times New Roman" w:cs="Times New Roman"/>
          <w:color w:val="000000" w:themeColor="text1"/>
          <w:sz w:val="28"/>
          <w:szCs w:val="28"/>
          <w:lang w:val="lv-LV"/>
        </w:rPr>
        <w:t>10</w:t>
      </w:r>
      <w:r w:rsidR="00D03F12" w:rsidRPr="7032A801">
        <w:rPr>
          <w:rFonts w:ascii="Times New Roman" w:hAnsi="Times New Roman" w:cs="Times New Roman"/>
          <w:color w:val="000000" w:themeColor="text1"/>
          <w:sz w:val="28"/>
          <w:szCs w:val="28"/>
          <w:lang w:val="lv-LV"/>
        </w:rPr>
        <w:t>.attēl</w:t>
      </w:r>
      <w:r w:rsidR="007C71CE" w:rsidRPr="7032A801">
        <w:rPr>
          <w:rFonts w:ascii="Times New Roman" w:hAnsi="Times New Roman" w:cs="Times New Roman"/>
          <w:color w:val="000000" w:themeColor="text1"/>
          <w:sz w:val="28"/>
          <w:szCs w:val="28"/>
          <w:lang w:val="lv-LV"/>
        </w:rPr>
        <w:t>ā</w:t>
      </w:r>
      <w:r w:rsidR="00D03F12" w:rsidRPr="7032A801">
        <w:rPr>
          <w:rFonts w:ascii="Times New Roman" w:hAnsi="Times New Roman" w:cs="Times New Roman"/>
          <w:color w:val="000000" w:themeColor="text1"/>
          <w:sz w:val="28"/>
          <w:szCs w:val="28"/>
          <w:lang w:val="lv-LV"/>
        </w:rPr>
        <w:t>.</w:t>
      </w:r>
    </w:p>
    <w:p w14:paraId="35E88C94" w14:textId="053B4269" w:rsidR="00E13E08" w:rsidRPr="00EF5A41" w:rsidRDefault="006B1BC2" w:rsidP="7032A801">
      <w:pPr>
        <w:spacing w:after="0" w:line="240" w:lineRule="auto"/>
        <w:ind w:left="426" w:firstLine="425"/>
        <w:jc w:val="both"/>
        <w:rPr>
          <w:rFonts w:ascii="Times New Roman" w:hAnsi="Times New Roman" w:cs="Times New Roman"/>
          <w:i/>
          <w:iCs/>
          <w:color w:val="000000" w:themeColor="text1"/>
          <w:sz w:val="28"/>
          <w:szCs w:val="28"/>
          <w:lang w:val="lv-LV"/>
        </w:rPr>
      </w:pPr>
      <w:r>
        <w:rPr>
          <w:rFonts w:ascii="Times New Roman" w:hAnsi="Times New Roman" w:cs="Times New Roman"/>
          <w:b/>
          <w:bCs/>
          <w:i/>
          <w:iCs/>
          <w:color w:val="000000" w:themeColor="text1"/>
          <w:sz w:val="28"/>
          <w:szCs w:val="28"/>
          <w:lang w:val="lv-LV"/>
        </w:rPr>
        <w:t>9</w:t>
      </w:r>
      <w:r w:rsidR="00BA4C1F" w:rsidRPr="7032A801">
        <w:rPr>
          <w:rFonts w:ascii="Times New Roman" w:hAnsi="Times New Roman" w:cs="Times New Roman"/>
          <w:b/>
          <w:bCs/>
          <w:i/>
          <w:iCs/>
          <w:color w:val="000000" w:themeColor="text1"/>
          <w:sz w:val="28"/>
          <w:szCs w:val="28"/>
          <w:lang w:val="lv-LV"/>
        </w:rPr>
        <w:t>. attēls.</w:t>
      </w:r>
      <w:r w:rsidR="00BA4C1F" w:rsidRPr="7032A801">
        <w:rPr>
          <w:rFonts w:ascii="Times New Roman" w:hAnsi="Times New Roman" w:cs="Times New Roman"/>
          <w:i/>
          <w:iCs/>
          <w:color w:val="000000" w:themeColor="text1"/>
          <w:sz w:val="28"/>
          <w:szCs w:val="28"/>
          <w:lang w:val="lv-LV"/>
        </w:rPr>
        <w:t xml:space="preserve"> </w:t>
      </w:r>
      <w:r w:rsidR="00D03F12" w:rsidRPr="7032A801">
        <w:rPr>
          <w:rFonts w:ascii="Times New Roman" w:hAnsi="Times New Roman" w:cs="Times New Roman"/>
          <w:i/>
          <w:iCs/>
          <w:color w:val="000000" w:themeColor="text1"/>
          <w:sz w:val="28"/>
          <w:szCs w:val="28"/>
          <w:lang w:val="lv-LV"/>
        </w:rPr>
        <w:t>Covid-19 gadījumu skaits uz 100 000 iedzīvotāju vecuma grupās (</w:t>
      </w:r>
      <w:r>
        <w:rPr>
          <w:rFonts w:ascii="Times New Roman" w:hAnsi="Times New Roman" w:cs="Times New Roman"/>
          <w:i/>
          <w:iCs/>
          <w:color w:val="000000" w:themeColor="text1"/>
          <w:sz w:val="28"/>
          <w:szCs w:val="28"/>
          <w:lang w:val="lv-LV"/>
        </w:rPr>
        <w:t>42</w:t>
      </w:r>
      <w:r w:rsidR="00D03F12" w:rsidRPr="7032A801">
        <w:rPr>
          <w:rFonts w:ascii="Times New Roman" w:hAnsi="Times New Roman" w:cs="Times New Roman"/>
          <w:i/>
          <w:iCs/>
          <w:color w:val="000000" w:themeColor="text1"/>
          <w:sz w:val="28"/>
          <w:szCs w:val="28"/>
          <w:lang w:val="lv-LV"/>
        </w:rPr>
        <w:t>.- 4</w:t>
      </w:r>
      <w:r w:rsidR="006152E9">
        <w:rPr>
          <w:rFonts w:ascii="Times New Roman" w:hAnsi="Times New Roman" w:cs="Times New Roman"/>
          <w:i/>
          <w:iCs/>
          <w:color w:val="000000" w:themeColor="text1"/>
          <w:sz w:val="28"/>
          <w:szCs w:val="28"/>
          <w:lang w:val="lv-LV"/>
        </w:rPr>
        <w:t>9</w:t>
      </w:r>
      <w:r w:rsidR="00D03F12" w:rsidRPr="7032A801">
        <w:rPr>
          <w:rFonts w:ascii="Times New Roman" w:hAnsi="Times New Roman" w:cs="Times New Roman"/>
          <w:i/>
          <w:iCs/>
          <w:color w:val="000000" w:themeColor="text1"/>
          <w:sz w:val="28"/>
          <w:szCs w:val="28"/>
          <w:lang w:val="lv-LV"/>
        </w:rPr>
        <w:t xml:space="preserve">.nedēļa) </w:t>
      </w:r>
      <w:r w:rsidR="00BA4C1F" w:rsidRPr="7032A801">
        <w:rPr>
          <w:rFonts w:ascii="Times New Roman" w:hAnsi="Times New Roman" w:cs="Times New Roman"/>
          <w:i/>
          <w:iCs/>
          <w:color w:val="000000" w:themeColor="text1"/>
          <w:sz w:val="28"/>
          <w:szCs w:val="28"/>
          <w:lang w:val="lv-LV"/>
        </w:rPr>
        <w:t xml:space="preserve">(SPKC </w:t>
      </w:r>
      <w:r w:rsidR="006152E9">
        <w:rPr>
          <w:rFonts w:ascii="Times New Roman" w:hAnsi="Times New Roman" w:cs="Times New Roman"/>
          <w:i/>
          <w:iCs/>
          <w:color w:val="000000" w:themeColor="text1"/>
          <w:sz w:val="28"/>
          <w:szCs w:val="28"/>
          <w:lang w:val="lv-LV"/>
        </w:rPr>
        <w:t>12</w:t>
      </w:r>
      <w:r w:rsidR="00BA4C1F" w:rsidRPr="7032A801">
        <w:rPr>
          <w:rFonts w:ascii="Times New Roman" w:hAnsi="Times New Roman" w:cs="Times New Roman"/>
          <w:i/>
          <w:iCs/>
          <w:color w:val="000000" w:themeColor="text1"/>
          <w:sz w:val="28"/>
          <w:szCs w:val="28"/>
          <w:lang w:val="lv-LV"/>
        </w:rPr>
        <w:t>.202</w:t>
      </w:r>
      <w:r w:rsidR="00BF7A3B" w:rsidRPr="7032A801">
        <w:rPr>
          <w:rFonts w:ascii="Times New Roman" w:hAnsi="Times New Roman" w:cs="Times New Roman"/>
          <w:i/>
          <w:iCs/>
          <w:color w:val="000000" w:themeColor="text1"/>
          <w:sz w:val="28"/>
          <w:szCs w:val="28"/>
          <w:lang w:val="lv-LV"/>
        </w:rPr>
        <w:t>1</w:t>
      </w:r>
      <w:r w:rsidR="00821D42" w:rsidRPr="7032A801">
        <w:rPr>
          <w:rFonts w:ascii="Times New Roman" w:hAnsi="Times New Roman" w:cs="Times New Roman"/>
          <w:i/>
          <w:iCs/>
          <w:color w:val="000000" w:themeColor="text1"/>
          <w:sz w:val="28"/>
          <w:szCs w:val="28"/>
          <w:lang w:val="lv-LV"/>
        </w:rPr>
        <w:t>. dati</w:t>
      </w:r>
      <w:r w:rsidR="00BA4C1F" w:rsidRPr="7032A801">
        <w:rPr>
          <w:rFonts w:ascii="Times New Roman" w:hAnsi="Times New Roman" w:cs="Times New Roman"/>
          <w:i/>
          <w:iCs/>
          <w:color w:val="000000" w:themeColor="text1"/>
          <w:sz w:val="28"/>
          <w:szCs w:val="28"/>
          <w:lang w:val="lv-LV"/>
        </w:rPr>
        <w:t>)</w:t>
      </w:r>
    </w:p>
    <w:p w14:paraId="4C231008" w14:textId="5DF346E3" w:rsidR="00EA10D0" w:rsidRDefault="6E95C22D" w:rsidP="006152E9">
      <w:pPr>
        <w:tabs>
          <w:tab w:val="left" w:pos="426"/>
        </w:tabs>
        <w:spacing w:after="0" w:line="240" w:lineRule="auto"/>
        <w:ind w:firstLine="426"/>
        <w:jc w:val="center"/>
        <w:rPr>
          <w:lang w:val="lv-LV"/>
        </w:rPr>
      </w:pPr>
      <w:r>
        <w:rPr>
          <w:noProof/>
        </w:rPr>
        <w:drawing>
          <wp:inline distT="0" distB="0" distL="0" distR="0" wp14:anchorId="3D83D9FB" wp14:editId="223C84B6">
            <wp:extent cx="5524366" cy="2355457"/>
            <wp:effectExtent l="19050" t="19050" r="19685" b="26035"/>
            <wp:docPr id="1504374934" name="Picture 150437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534536" cy="2359793"/>
                    </a:xfrm>
                    <a:prstGeom prst="rect">
                      <a:avLst/>
                    </a:prstGeom>
                    <a:ln>
                      <a:solidFill>
                        <a:schemeClr val="tx1"/>
                      </a:solidFill>
                    </a:ln>
                  </pic:spPr>
                </pic:pic>
              </a:graphicData>
            </a:graphic>
          </wp:inline>
        </w:drawing>
      </w:r>
    </w:p>
    <w:p w14:paraId="7CA384FB" w14:textId="1292FD39" w:rsidR="00EA10D0" w:rsidRDefault="00EA10D0" w:rsidP="00685F28">
      <w:pPr>
        <w:spacing w:after="0" w:line="240" w:lineRule="auto"/>
        <w:ind w:left="426" w:firstLine="425"/>
        <w:jc w:val="both"/>
        <w:rPr>
          <w:rFonts w:ascii="Times New Roman" w:hAnsi="Times New Roman" w:cs="Times New Roman"/>
          <w:b/>
          <w:bCs/>
          <w:i/>
          <w:iCs/>
          <w:color w:val="000000" w:themeColor="text1"/>
          <w:sz w:val="28"/>
          <w:szCs w:val="28"/>
          <w:lang w:val="lv-LV"/>
        </w:rPr>
      </w:pPr>
    </w:p>
    <w:p w14:paraId="2C092AB5" w14:textId="76B821AA" w:rsidR="006B1BC2" w:rsidRDefault="006B1BC2" w:rsidP="00685F28">
      <w:pPr>
        <w:spacing w:after="0" w:line="240" w:lineRule="auto"/>
        <w:ind w:left="426" w:firstLine="425"/>
        <w:jc w:val="both"/>
        <w:rPr>
          <w:rFonts w:ascii="Times New Roman" w:hAnsi="Times New Roman" w:cs="Times New Roman"/>
          <w:b/>
          <w:bCs/>
          <w:i/>
          <w:iCs/>
          <w:color w:val="000000" w:themeColor="text1"/>
          <w:sz w:val="28"/>
          <w:szCs w:val="28"/>
          <w:lang w:val="lv-LV"/>
        </w:rPr>
      </w:pPr>
    </w:p>
    <w:p w14:paraId="10F074A4" w14:textId="77777777" w:rsidR="006B1BC2" w:rsidRDefault="006B1BC2" w:rsidP="00685F28">
      <w:pPr>
        <w:spacing w:after="0" w:line="240" w:lineRule="auto"/>
        <w:ind w:left="426" w:firstLine="425"/>
        <w:jc w:val="both"/>
        <w:rPr>
          <w:rFonts w:ascii="Times New Roman" w:hAnsi="Times New Roman" w:cs="Times New Roman"/>
          <w:b/>
          <w:bCs/>
          <w:i/>
          <w:iCs/>
          <w:color w:val="000000" w:themeColor="text1"/>
          <w:sz w:val="28"/>
          <w:szCs w:val="28"/>
          <w:lang w:val="lv-LV"/>
        </w:rPr>
      </w:pPr>
    </w:p>
    <w:p w14:paraId="65258BB7" w14:textId="72F25D26" w:rsidR="007979E9" w:rsidRPr="00EA10D0" w:rsidRDefault="006152E9" w:rsidP="006152E9">
      <w:pPr>
        <w:spacing w:after="0" w:line="240" w:lineRule="auto"/>
        <w:ind w:left="709" w:firstLine="142"/>
        <w:jc w:val="both"/>
        <w:rPr>
          <w:rFonts w:ascii="Times New Roman" w:hAnsi="Times New Roman" w:cs="Times New Roman"/>
          <w:i/>
          <w:iCs/>
          <w:color w:val="000000" w:themeColor="text1"/>
          <w:sz w:val="28"/>
          <w:szCs w:val="28"/>
          <w:lang w:val="lv-LV"/>
        </w:rPr>
      </w:pPr>
      <w:r>
        <w:rPr>
          <w:rFonts w:ascii="Times New Roman" w:hAnsi="Times New Roman" w:cs="Times New Roman"/>
          <w:b/>
          <w:bCs/>
          <w:i/>
          <w:iCs/>
          <w:color w:val="000000" w:themeColor="text1"/>
          <w:sz w:val="28"/>
          <w:szCs w:val="28"/>
          <w:lang w:val="lv-LV"/>
        </w:rPr>
        <w:lastRenderedPageBreak/>
        <w:t>10</w:t>
      </w:r>
      <w:r w:rsidR="00D03F12" w:rsidRPr="7032A801">
        <w:rPr>
          <w:rFonts w:ascii="Times New Roman" w:hAnsi="Times New Roman" w:cs="Times New Roman"/>
          <w:b/>
          <w:bCs/>
          <w:i/>
          <w:iCs/>
          <w:color w:val="000000" w:themeColor="text1"/>
          <w:sz w:val="28"/>
          <w:szCs w:val="28"/>
          <w:lang w:val="lv-LV"/>
        </w:rPr>
        <w:t xml:space="preserve">. </w:t>
      </w:r>
      <w:r w:rsidR="00EA10D0" w:rsidRPr="7032A801">
        <w:rPr>
          <w:rFonts w:ascii="Times New Roman" w:hAnsi="Times New Roman" w:cs="Times New Roman"/>
          <w:b/>
          <w:bCs/>
          <w:i/>
          <w:iCs/>
          <w:color w:val="000000" w:themeColor="text1"/>
          <w:sz w:val="28"/>
          <w:szCs w:val="28"/>
          <w:lang w:val="lv-LV"/>
        </w:rPr>
        <w:t>attēls.</w:t>
      </w:r>
      <w:r w:rsidR="00EA10D0" w:rsidRPr="7032A801">
        <w:rPr>
          <w:rFonts w:ascii="Times New Roman" w:hAnsi="Times New Roman" w:cs="Times New Roman"/>
          <w:i/>
          <w:iCs/>
          <w:color w:val="000000" w:themeColor="text1"/>
          <w:sz w:val="28"/>
          <w:szCs w:val="28"/>
          <w:lang w:val="lv-LV"/>
        </w:rPr>
        <w:t xml:space="preserve"> Izglītojamo un izglītības iestāžu skrīninga rezultāti no </w:t>
      </w:r>
      <w:r>
        <w:rPr>
          <w:rFonts w:ascii="Times New Roman" w:hAnsi="Times New Roman" w:cs="Times New Roman"/>
          <w:i/>
          <w:iCs/>
          <w:color w:val="000000" w:themeColor="text1"/>
          <w:sz w:val="28"/>
          <w:szCs w:val="28"/>
          <w:lang w:val="lv-LV"/>
        </w:rPr>
        <w:t>2021.gada 34</w:t>
      </w:r>
      <w:r w:rsidR="00EA10D0" w:rsidRPr="7032A801">
        <w:rPr>
          <w:rFonts w:ascii="Times New Roman" w:hAnsi="Times New Roman" w:cs="Times New Roman"/>
          <w:i/>
          <w:iCs/>
          <w:color w:val="000000" w:themeColor="text1"/>
          <w:sz w:val="28"/>
          <w:szCs w:val="28"/>
          <w:lang w:val="lv-LV"/>
        </w:rPr>
        <w:t>.</w:t>
      </w:r>
      <w:r>
        <w:rPr>
          <w:rFonts w:ascii="Times New Roman" w:hAnsi="Times New Roman" w:cs="Times New Roman"/>
          <w:i/>
          <w:iCs/>
          <w:color w:val="000000" w:themeColor="text1"/>
          <w:sz w:val="28"/>
          <w:szCs w:val="28"/>
          <w:lang w:val="lv-LV"/>
        </w:rPr>
        <w:t>ned.</w:t>
      </w:r>
      <w:r w:rsidR="00EA10D0" w:rsidRPr="7032A801">
        <w:rPr>
          <w:rFonts w:ascii="Times New Roman" w:hAnsi="Times New Roman" w:cs="Times New Roman"/>
          <w:i/>
          <w:iCs/>
          <w:color w:val="000000" w:themeColor="text1"/>
          <w:sz w:val="28"/>
          <w:szCs w:val="28"/>
          <w:lang w:val="lv-LV"/>
        </w:rPr>
        <w:t xml:space="preserve"> – </w:t>
      </w:r>
      <w:r>
        <w:rPr>
          <w:rFonts w:ascii="Times New Roman" w:hAnsi="Times New Roman" w:cs="Times New Roman"/>
          <w:i/>
          <w:iCs/>
          <w:color w:val="000000" w:themeColor="text1"/>
          <w:sz w:val="28"/>
          <w:szCs w:val="28"/>
          <w:lang w:val="lv-LV"/>
        </w:rPr>
        <w:t>49.ned</w:t>
      </w:r>
      <w:r w:rsidR="00EA10D0" w:rsidRPr="7032A801">
        <w:rPr>
          <w:rFonts w:ascii="Times New Roman" w:hAnsi="Times New Roman" w:cs="Times New Roman"/>
          <w:i/>
          <w:iCs/>
          <w:color w:val="000000" w:themeColor="text1"/>
          <w:sz w:val="28"/>
          <w:szCs w:val="28"/>
          <w:lang w:val="lv-LV"/>
        </w:rPr>
        <w:t>.</w:t>
      </w:r>
      <w:r w:rsidR="00EA10D0" w:rsidRPr="7032A801">
        <w:rPr>
          <w:lang w:val="lv-LV"/>
        </w:rPr>
        <w:t xml:space="preserve"> </w:t>
      </w:r>
      <w:r w:rsidR="00EA10D0" w:rsidRPr="7032A801">
        <w:rPr>
          <w:rFonts w:ascii="Times New Roman" w:hAnsi="Times New Roman" w:cs="Times New Roman"/>
          <w:i/>
          <w:iCs/>
          <w:color w:val="000000" w:themeColor="text1"/>
          <w:sz w:val="28"/>
          <w:szCs w:val="28"/>
          <w:lang w:val="lv-LV"/>
        </w:rPr>
        <w:t>Atklāto Covid-19 gadījumu skaits un pozitīvo paraugu īpatsvars (SPKC dati)</w:t>
      </w:r>
    </w:p>
    <w:p w14:paraId="2F27E72C" w14:textId="6E9A83F7" w:rsidR="005F6269" w:rsidRPr="00101BD8" w:rsidRDefault="570500C7" w:rsidP="006152E9">
      <w:pPr>
        <w:spacing w:after="0" w:line="240" w:lineRule="auto"/>
        <w:ind w:left="426" w:firstLine="425"/>
        <w:jc w:val="center"/>
        <w:rPr>
          <w:lang w:val="lv-LV"/>
        </w:rPr>
      </w:pPr>
      <w:r>
        <w:rPr>
          <w:noProof/>
        </w:rPr>
        <w:drawing>
          <wp:inline distT="0" distB="0" distL="0" distR="0" wp14:anchorId="40159164" wp14:editId="04278430">
            <wp:extent cx="4909625" cy="3115310"/>
            <wp:effectExtent l="19050" t="19050" r="24765" b="27940"/>
            <wp:docPr id="1195083078" name="Picture 119508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935188" cy="3131531"/>
                    </a:xfrm>
                    <a:prstGeom prst="rect">
                      <a:avLst/>
                    </a:prstGeom>
                    <a:ln>
                      <a:solidFill>
                        <a:schemeClr val="tx1"/>
                      </a:solidFill>
                    </a:ln>
                  </pic:spPr>
                </pic:pic>
              </a:graphicData>
            </a:graphic>
          </wp:inline>
        </w:drawing>
      </w:r>
    </w:p>
    <w:p w14:paraId="49463BED" w14:textId="77777777" w:rsidR="00EA10D0" w:rsidRDefault="00EA10D0" w:rsidP="00685F28">
      <w:pPr>
        <w:spacing w:after="0" w:line="240" w:lineRule="auto"/>
        <w:ind w:left="426" w:firstLine="425"/>
        <w:jc w:val="both"/>
        <w:rPr>
          <w:rFonts w:ascii="Times New Roman" w:hAnsi="Times New Roman" w:cs="Times New Roman"/>
          <w:b/>
          <w:bCs/>
          <w:color w:val="000000" w:themeColor="text1"/>
          <w:sz w:val="28"/>
          <w:szCs w:val="28"/>
          <w:lang w:val="lv-LV"/>
        </w:rPr>
      </w:pPr>
    </w:p>
    <w:p w14:paraId="49B44377" w14:textId="77777777" w:rsidR="00C92D40" w:rsidRDefault="00A1665E" w:rsidP="00685F28">
      <w:pPr>
        <w:spacing w:after="0" w:line="240" w:lineRule="auto"/>
        <w:ind w:left="426" w:firstLine="425"/>
        <w:jc w:val="both"/>
        <w:rPr>
          <w:rFonts w:ascii="Times New Roman" w:hAnsi="Times New Roman" w:cs="Times New Roman"/>
          <w:b/>
          <w:bCs/>
          <w:color w:val="000000" w:themeColor="text1"/>
          <w:sz w:val="28"/>
          <w:szCs w:val="28"/>
          <w:lang w:val="lv-LV"/>
        </w:rPr>
      </w:pPr>
      <w:r w:rsidRPr="000D52F2">
        <w:rPr>
          <w:rFonts w:ascii="Times New Roman" w:hAnsi="Times New Roman" w:cs="Times New Roman"/>
          <w:b/>
          <w:bCs/>
          <w:color w:val="000000" w:themeColor="text1"/>
          <w:sz w:val="28"/>
          <w:szCs w:val="28"/>
          <w:lang w:val="lv-LV"/>
        </w:rPr>
        <w:t>Stacionēto pacientu skaits, t.sk. ar smagu klīnisk</w:t>
      </w:r>
      <w:r>
        <w:rPr>
          <w:rFonts w:ascii="Times New Roman" w:hAnsi="Times New Roman" w:cs="Times New Roman"/>
          <w:b/>
          <w:bCs/>
          <w:color w:val="000000" w:themeColor="text1"/>
          <w:sz w:val="28"/>
          <w:szCs w:val="28"/>
          <w:lang w:val="lv-LV"/>
        </w:rPr>
        <w:t>u</w:t>
      </w:r>
      <w:r w:rsidRPr="000D52F2">
        <w:rPr>
          <w:rFonts w:ascii="Times New Roman" w:hAnsi="Times New Roman" w:cs="Times New Roman"/>
          <w:b/>
          <w:bCs/>
          <w:color w:val="000000" w:themeColor="text1"/>
          <w:sz w:val="28"/>
          <w:szCs w:val="28"/>
          <w:lang w:val="lv-LV"/>
        </w:rPr>
        <w:t xml:space="preserve"> gaitu </w:t>
      </w:r>
    </w:p>
    <w:p w14:paraId="742BD256" w14:textId="77777777" w:rsidR="00C92D40" w:rsidRDefault="00C92D40" w:rsidP="00685F28">
      <w:pPr>
        <w:spacing w:after="0" w:line="240" w:lineRule="auto"/>
        <w:ind w:left="426" w:firstLine="425"/>
        <w:jc w:val="both"/>
        <w:rPr>
          <w:rFonts w:ascii="Times New Roman" w:hAnsi="Times New Roman" w:cs="Times New Roman"/>
          <w:b/>
          <w:bCs/>
          <w:color w:val="000000" w:themeColor="text1"/>
          <w:sz w:val="28"/>
          <w:szCs w:val="28"/>
          <w:lang w:val="lv-LV"/>
        </w:rPr>
      </w:pPr>
    </w:p>
    <w:p w14:paraId="4D8A8E33" w14:textId="238D05FF" w:rsidR="00A1665E" w:rsidRDefault="00A1665E" w:rsidP="00685F28">
      <w:pPr>
        <w:spacing w:after="0" w:line="240" w:lineRule="auto"/>
        <w:ind w:left="426" w:firstLine="425"/>
        <w:jc w:val="both"/>
        <w:rPr>
          <w:rFonts w:ascii="Times New Roman" w:hAnsi="Times New Roman" w:cs="Times New Roman"/>
          <w:color w:val="000000" w:themeColor="text1"/>
          <w:sz w:val="28"/>
          <w:szCs w:val="28"/>
          <w:lang w:val="lv-LV"/>
        </w:rPr>
      </w:pPr>
      <w:r w:rsidRPr="000D52F2">
        <w:rPr>
          <w:rFonts w:ascii="Times New Roman" w:hAnsi="Times New Roman" w:cs="Times New Roman"/>
          <w:color w:val="000000" w:themeColor="text1"/>
          <w:sz w:val="28"/>
          <w:szCs w:val="28"/>
          <w:lang w:val="lv-LV"/>
        </w:rPr>
        <w:t xml:space="preserve">Kopš 2020. gada </w:t>
      </w:r>
      <w:r>
        <w:rPr>
          <w:rFonts w:ascii="Times New Roman" w:hAnsi="Times New Roman" w:cs="Times New Roman"/>
          <w:color w:val="000000" w:themeColor="text1"/>
          <w:sz w:val="28"/>
          <w:szCs w:val="28"/>
          <w:lang w:val="lv-LV"/>
        </w:rPr>
        <w:t xml:space="preserve">40. nedēļas </w:t>
      </w:r>
      <w:r w:rsidRPr="000D52F2">
        <w:rPr>
          <w:rFonts w:ascii="Times New Roman" w:hAnsi="Times New Roman" w:cs="Times New Roman"/>
          <w:color w:val="000000" w:themeColor="text1"/>
          <w:sz w:val="28"/>
          <w:szCs w:val="28"/>
          <w:lang w:val="lv-LV"/>
        </w:rPr>
        <w:t>pacientu skaits, kuri stacionēt</w:t>
      </w:r>
      <w:r>
        <w:rPr>
          <w:rFonts w:ascii="Times New Roman" w:hAnsi="Times New Roman" w:cs="Times New Roman"/>
          <w:color w:val="000000" w:themeColor="text1"/>
          <w:sz w:val="28"/>
          <w:szCs w:val="28"/>
          <w:lang w:val="lv-LV"/>
        </w:rPr>
        <w:t>i</w:t>
      </w:r>
      <w:r w:rsidRPr="000D52F2">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saistībā ar </w:t>
      </w:r>
      <w:r w:rsidRPr="000D52F2">
        <w:rPr>
          <w:rFonts w:ascii="Times New Roman" w:hAnsi="Times New Roman" w:cs="Times New Roman"/>
          <w:color w:val="000000" w:themeColor="text1"/>
          <w:sz w:val="28"/>
          <w:szCs w:val="28"/>
          <w:lang w:val="lv-LV"/>
        </w:rPr>
        <w:t>Covid-19</w:t>
      </w:r>
      <w:r>
        <w:rPr>
          <w:rFonts w:ascii="Times New Roman" w:hAnsi="Times New Roman" w:cs="Times New Roman"/>
          <w:color w:val="000000" w:themeColor="text1"/>
          <w:sz w:val="28"/>
          <w:szCs w:val="28"/>
          <w:lang w:val="lv-LV"/>
        </w:rPr>
        <w:t xml:space="preserve"> infekciju,</w:t>
      </w:r>
      <w:r w:rsidRPr="000D52F2">
        <w:rPr>
          <w:rFonts w:ascii="Times New Roman" w:hAnsi="Times New Roman" w:cs="Times New Roman"/>
          <w:color w:val="000000" w:themeColor="text1"/>
          <w:sz w:val="28"/>
          <w:szCs w:val="28"/>
          <w:lang w:val="lv-LV"/>
        </w:rPr>
        <w:t xml:space="preserve"> p</w:t>
      </w:r>
      <w:r>
        <w:rPr>
          <w:rFonts w:ascii="Times New Roman" w:hAnsi="Times New Roman" w:cs="Times New Roman"/>
          <w:color w:val="000000" w:themeColor="text1"/>
          <w:sz w:val="28"/>
          <w:szCs w:val="28"/>
          <w:lang w:val="lv-LV"/>
        </w:rPr>
        <w:t>ieauga</w:t>
      </w:r>
      <w:r w:rsidRPr="000D52F2">
        <w:rPr>
          <w:rFonts w:ascii="Times New Roman" w:hAnsi="Times New Roman" w:cs="Times New Roman"/>
          <w:color w:val="000000" w:themeColor="text1"/>
          <w:sz w:val="28"/>
          <w:szCs w:val="28"/>
          <w:lang w:val="lv-LV"/>
        </w:rPr>
        <w:t xml:space="preserve">. </w:t>
      </w:r>
      <w:r>
        <w:rPr>
          <w:rFonts w:ascii="Times New Roman" w:hAnsi="Times New Roman" w:cs="Times New Roman"/>
          <w:color w:val="000000" w:themeColor="text1"/>
          <w:sz w:val="28"/>
          <w:szCs w:val="28"/>
          <w:lang w:val="lv-LV"/>
        </w:rPr>
        <w:t xml:space="preserve">No </w:t>
      </w:r>
      <w:r w:rsidRPr="00BE7083">
        <w:rPr>
          <w:rFonts w:ascii="Times New Roman" w:hAnsi="Times New Roman" w:cs="Times New Roman"/>
          <w:color w:val="000000" w:themeColor="text1"/>
          <w:sz w:val="28"/>
          <w:szCs w:val="28"/>
          <w:lang w:val="lv-LV"/>
        </w:rPr>
        <w:t xml:space="preserve">2020. gada 27. decembra līdz </w:t>
      </w:r>
      <w:r>
        <w:rPr>
          <w:rFonts w:ascii="Times New Roman" w:hAnsi="Times New Roman" w:cs="Times New Roman"/>
          <w:color w:val="000000" w:themeColor="text1"/>
          <w:sz w:val="28"/>
          <w:szCs w:val="28"/>
          <w:lang w:val="lv-LV"/>
        </w:rPr>
        <w:t xml:space="preserve">2021.gada </w:t>
      </w:r>
      <w:r w:rsidRPr="00BE7083">
        <w:rPr>
          <w:rFonts w:ascii="Times New Roman" w:hAnsi="Times New Roman" w:cs="Times New Roman"/>
          <w:color w:val="000000" w:themeColor="text1"/>
          <w:sz w:val="28"/>
          <w:szCs w:val="28"/>
          <w:lang w:val="lv-LV"/>
        </w:rPr>
        <w:t>februāra sākumam Latvijas slimnīc</w:t>
      </w:r>
      <w:r>
        <w:rPr>
          <w:rFonts w:ascii="Times New Roman" w:hAnsi="Times New Roman" w:cs="Times New Roman"/>
          <w:color w:val="000000" w:themeColor="text1"/>
          <w:sz w:val="28"/>
          <w:szCs w:val="28"/>
          <w:lang w:val="lv-LV"/>
        </w:rPr>
        <w:t>ā</w:t>
      </w:r>
      <w:r w:rsidRPr="00BE7083">
        <w:rPr>
          <w:rFonts w:ascii="Times New Roman" w:hAnsi="Times New Roman" w:cs="Times New Roman"/>
          <w:color w:val="000000" w:themeColor="text1"/>
          <w:sz w:val="28"/>
          <w:szCs w:val="28"/>
          <w:lang w:val="lv-LV"/>
        </w:rPr>
        <w:t>s ārstējušies vairāk nekā 1 000 pacienti dienā</w:t>
      </w:r>
      <w:r>
        <w:rPr>
          <w:rFonts w:ascii="Times New Roman" w:hAnsi="Times New Roman" w:cs="Times New Roman"/>
          <w:color w:val="000000" w:themeColor="text1"/>
          <w:sz w:val="28"/>
          <w:szCs w:val="28"/>
          <w:lang w:val="lv-LV"/>
        </w:rPr>
        <w:t xml:space="preserve">. </w:t>
      </w:r>
      <w:r w:rsidRPr="000D52F2">
        <w:rPr>
          <w:rFonts w:ascii="Times New Roman" w:hAnsi="Times New Roman" w:cs="Times New Roman"/>
          <w:color w:val="000000" w:themeColor="text1"/>
          <w:sz w:val="28"/>
          <w:szCs w:val="28"/>
          <w:lang w:val="lv-LV"/>
        </w:rPr>
        <w:t>Īpaši liels pieaugums novērots</w:t>
      </w:r>
      <w:r>
        <w:rPr>
          <w:rFonts w:ascii="Times New Roman" w:hAnsi="Times New Roman" w:cs="Times New Roman"/>
          <w:color w:val="000000" w:themeColor="text1"/>
          <w:sz w:val="28"/>
          <w:szCs w:val="28"/>
          <w:lang w:val="lv-LV"/>
        </w:rPr>
        <w:t xml:space="preserve"> 2021.gada janvārī. Pakāpeniski stacionēto pacientu skaits samazinājās un 2021.gada aprīlī </w:t>
      </w:r>
      <w:r w:rsidRPr="00280950">
        <w:rPr>
          <w:rFonts w:ascii="Times New Roman" w:eastAsia="Calibri"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maijā stacionāros ārstējās 600</w:t>
      </w:r>
      <w:r w:rsidRPr="00280950">
        <w:rPr>
          <w:rFonts w:ascii="Times New Roman" w:eastAsia="Calibri"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700 pacienti dienā. </w:t>
      </w:r>
      <w:r w:rsidRPr="004E58FF">
        <w:rPr>
          <w:rFonts w:ascii="Times New Roman" w:hAnsi="Times New Roman" w:cs="Times New Roman"/>
          <w:color w:val="000000" w:themeColor="text1"/>
          <w:sz w:val="28"/>
          <w:szCs w:val="28"/>
          <w:lang w:val="lv-LV"/>
        </w:rPr>
        <w:t xml:space="preserve">Kopš 2021.gada </w:t>
      </w:r>
      <w:r>
        <w:rPr>
          <w:rFonts w:ascii="Times New Roman" w:hAnsi="Times New Roman" w:cs="Times New Roman"/>
          <w:color w:val="000000" w:themeColor="text1"/>
          <w:sz w:val="28"/>
          <w:szCs w:val="28"/>
          <w:lang w:val="lv-LV"/>
        </w:rPr>
        <w:t>maija,</w:t>
      </w:r>
      <w:r w:rsidRPr="004E58FF">
        <w:rPr>
          <w:rFonts w:ascii="Times New Roman" w:hAnsi="Times New Roman" w:cs="Times New Roman"/>
          <w:color w:val="000000" w:themeColor="text1"/>
          <w:sz w:val="28"/>
          <w:szCs w:val="28"/>
          <w:lang w:val="lv-LV"/>
        </w:rPr>
        <w:t xml:space="preserve"> samazinoties Covid-19 saslimstības rādītājiem, pakāpeniski samazinājās arī stacionēto pacientu skaits</w:t>
      </w:r>
      <w:r>
        <w:rPr>
          <w:rFonts w:ascii="Times New Roman" w:hAnsi="Times New Roman" w:cs="Times New Roman"/>
          <w:color w:val="000000" w:themeColor="text1"/>
          <w:sz w:val="28"/>
          <w:szCs w:val="28"/>
          <w:lang w:val="lv-LV"/>
        </w:rPr>
        <w:t xml:space="preserve"> līdz pat ap 40 pacientiem dienā,</w:t>
      </w:r>
      <w:r w:rsidRPr="004E58FF">
        <w:rPr>
          <w:rFonts w:ascii="Times New Roman" w:hAnsi="Times New Roman" w:cs="Times New Roman"/>
          <w:color w:val="000000" w:themeColor="text1"/>
          <w:sz w:val="28"/>
          <w:szCs w:val="28"/>
          <w:lang w:val="lv-LV"/>
        </w:rPr>
        <w:t xml:space="preserve"> tomēr </w:t>
      </w:r>
      <w:r>
        <w:rPr>
          <w:rFonts w:ascii="Times New Roman" w:hAnsi="Times New Roman" w:cs="Times New Roman"/>
          <w:color w:val="000000" w:themeColor="text1"/>
          <w:sz w:val="28"/>
          <w:szCs w:val="28"/>
          <w:lang w:val="lv-LV"/>
        </w:rPr>
        <w:t xml:space="preserve">2021.gada augusta beigās </w:t>
      </w:r>
      <w:r w:rsidRPr="004E58FF">
        <w:rPr>
          <w:rFonts w:ascii="Times New Roman" w:hAnsi="Times New Roman" w:cs="Times New Roman"/>
          <w:color w:val="000000" w:themeColor="text1"/>
          <w:sz w:val="28"/>
          <w:szCs w:val="28"/>
          <w:lang w:val="lv-LV"/>
        </w:rPr>
        <w:t>stacionēto pacientu skait</w:t>
      </w:r>
      <w:r>
        <w:rPr>
          <w:rFonts w:ascii="Times New Roman" w:hAnsi="Times New Roman" w:cs="Times New Roman"/>
          <w:color w:val="000000" w:themeColor="text1"/>
          <w:sz w:val="28"/>
          <w:szCs w:val="28"/>
          <w:lang w:val="lv-LV"/>
        </w:rPr>
        <w:t xml:space="preserve">s sāka pieaugt. </w:t>
      </w:r>
    </w:p>
    <w:p w14:paraId="0F6EAB2F" w14:textId="3D82C1E3" w:rsidR="00A1665E" w:rsidRPr="00F3796C" w:rsidRDefault="00A1665E" w:rsidP="00685F28">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SARS-CoV-2 Delta paveida izsauktās slimības formas 85% stacionēto pacientu radīja nepieciešamību pēc augstas plūsmas skābekļa padeves, kā arī līdz 20% šo pacientu ir nepieciešama intensīvā terapija (salīdzinājumam 2021.gada pavasarī intensīvā terapija bija nepieciešama aptuveni 5% no stacionētajiem pacientiem). Tā rezultātā veidojās gan lielāks slogs slimnīcām, sarežģītāka ārstēšana, gan sliktākas atveseļošanās prognozes. Palielinoties Covid-19 gadījumu skaitam, pieauga arī hospitalizēto personu skaits ar vidēji smagu un smagu Covid-19 gaitu. Katru nedēļu slimnīcu aizpildījums bija vidēji par 30-50% lielāks nekā iepriekšējā nedēļā. Šī gada 20.septembrī stacionāros jau atradās 351 Covid-19 pacients. Visa pandēmijas perioda hospitalizēto Covid-19 pacientu skaits 2021.gada 2.novembrī sasniedza maksimumu 1578</w:t>
      </w:r>
      <w:r w:rsidR="53D8D222" w:rsidRPr="7032A801">
        <w:rPr>
          <w:rFonts w:ascii="Times New Roman" w:hAnsi="Times New Roman" w:cs="Times New Roman"/>
          <w:color w:val="000000" w:themeColor="text1"/>
          <w:sz w:val="28"/>
          <w:szCs w:val="28"/>
          <w:lang w:val="lv-LV"/>
        </w:rPr>
        <w:t xml:space="preserve"> un kopš tā laika novērojams Covid-19 stacionēto pacientu skaita samazinājums, , sasniedzot vairāk kā 500 pacientu decembra sākumā</w:t>
      </w:r>
      <w:r w:rsidRPr="7032A801">
        <w:rPr>
          <w:rFonts w:ascii="Times New Roman" w:hAnsi="Times New Roman" w:cs="Times New Roman"/>
          <w:color w:val="000000" w:themeColor="text1"/>
          <w:sz w:val="28"/>
          <w:szCs w:val="28"/>
          <w:lang w:val="lv-LV"/>
        </w:rPr>
        <w:t xml:space="preserve"> </w:t>
      </w:r>
      <w:r w:rsidRPr="7032A801">
        <w:rPr>
          <w:rFonts w:ascii="Times New Roman" w:hAnsi="Times New Roman" w:cs="Times New Roman"/>
          <w:sz w:val="28"/>
          <w:szCs w:val="28"/>
          <w:lang w:val="lv-LV"/>
        </w:rPr>
        <w:t>(1</w:t>
      </w:r>
      <w:r w:rsidR="006152E9">
        <w:rPr>
          <w:rFonts w:ascii="Times New Roman" w:hAnsi="Times New Roman" w:cs="Times New Roman"/>
          <w:sz w:val="28"/>
          <w:szCs w:val="28"/>
          <w:lang w:val="lv-LV"/>
        </w:rPr>
        <w:t>1</w:t>
      </w:r>
      <w:r w:rsidRPr="7032A801">
        <w:rPr>
          <w:rFonts w:ascii="Times New Roman" w:hAnsi="Times New Roman" w:cs="Times New Roman"/>
          <w:sz w:val="28"/>
          <w:szCs w:val="28"/>
          <w:lang w:val="lv-LV"/>
        </w:rPr>
        <w:t xml:space="preserve">.attēls). </w:t>
      </w:r>
      <w:r w:rsidRPr="7032A801">
        <w:rPr>
          <w:rFonts w:ascii="Times New Roman" w:hAnsi="Times New Roman" w:cs="Times New Roman"/>
          <w:color w:val="000000" w:themeColor="text1"/>
          <w:sz w:val="28"/>
          <w:szCs w:val="28"/>
          <w:lang w:val="lv-LV"/>
        </w:rPr>
        <w:t xml:space="preserve">Kopumā stacionēto pacientu pieauguma tendence sekoja 2020.gada līknei, taču par diviem mēnešiem agrāk. </w:t>
      </w:r>
    </w:p>
    <w:p w14:paraId="0AF43F43" w14:textId="56933B4C" w:rsidR="00A1665E" w:rsidRDefault="00A1665E" w:rsidP="7032A801">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 xml:space="preserve">Pieaugošais hospitalizācijas apjoms bija saistīts ar to, ka sabiedrības vakcinācijas līmenis bija salīdzinoši zems </w:t>
      </w:r>
      <w:r w:rsidR="545A2C14" w:rsidRPr="7032A801">
        <w:rPr>
          <w:rFonts w:ascii="Times New Roman" w:hAnsi="Times New Roman" w:cs="Times New Roman"/>
          <w:color w:val="000000" w:themeColor="text1"/>
          <w:sz w:val="28"/>
          <w:szCs w:val="28"/>
          <w:lang w:val="lv-LV"/>
        </w:rPr>
        <w:t>49.nedēļā kopējais vakcinēto cilv</w:t>
      </w:r>
      <w:r w:rsidR="69BFF2BB" w:rsidRPr="7032A801">
        <w:rPr>
          <w:rFonts w:ascii="Times New Roman" w:hAnsi="Times New Roman" w:cs="Times New Roman"/>
          <w:color w:val="000000" w:themeColor="text1"/>
          <w:sz w:val="28"/>
          <w:szCs w:val="28"/>
          <w:lang w:val="lv-LV"/>
        </w:rPr>
        <w:t>ē</w:t>
      </w:r>
      <w:r w:rsidR="545A2C14" w:rsidRPr="7032A801">
        <w:rPr>
          <w:rFonts w:ascii="Times New Roman" w:hAnsi="Times New Roman" w:cs="Times New Roman"/>
          <w:color w:val="000000" w:themeColor="text1"/>
          <w:sz w:val="28"/>
          <w:szCs w:val="28"/>
          <w:lang w:val="lv-LV"/>
        </w:rPr>
        <w:t xml:space="preserve">ku skaits populācija </w:t>
      </w:r>
      <w:r w:rsidR="545A2C14" w:rsidRPr="7032A801">
        <w:rPr>
          <w:rFonts w:ascii="Times New Roman" w:hAnsi="Times New Roman" w:cs="Times New Roman"/>
          <w:color w:val="000000" w:themeColor="text1"/>
          <w:sz w:val="28"/>
          <w:szCs w:val="28"/>
          <w:lang w:val="lv-LV"/>
        </w:rPr>
        <w:lastRenderedPageBreak/>
        <w:t>sasniedza 65%, bet pirmo devu bija s</w:t>
      </w:r>
      <w:r w:rsidR="3CC96AAE" w:rsidRPr="7032A801">
        <w:rPr>
          <w:rFonts w:ascii="Times New Roman" w:hAnsi="Times New Roman" w:cs="Times New Roman"/>
          <w:color w:val="000000" w:themeColor="text1"/>
          <w:sz w:val="28"/>
          <w:szCs w:val="28"/>
          <w:lang w:val="lv-LV"/>
        </w:rPr>
        <w:t>a</w:t>
      </w:r>
      <w:r w:rsidR="545A2C14" w:rsidRPr="7032A801">
        <w:rPr>
          <w:rFonts w:ascii="Times New Roman" w:hAnsi="Times New Roman" w:cs="Times New Roman"/>
          <w:color w:val="000000" w:themeColor="text1"/>
          <w:sz w:val="28"/>
          <w:szCs w:val="28"/>
          <w:lang w:val="lv-LV"/>
        </w:rPr>
        <w:t xml:space="preserve">ņēmuši 68,3% </w:t>
      </w:r>
      <w:r w:rsidRPr="7032A801">
        <w:rPr>
          <w:rFonts w:ascii="Times New Roman" w:hAnsi="Times New Roman" w:cs="Times New Roman"/>
          <w:color w:val="000000" w:themeColor="text1"/>
          <w:sz w:val="28"/>
          <w:szCs w:val="28"/>
          <w:lang w:val="lv-LV"/>
        </w:rPr>
        <w:t>no populācijas</w:t>
      </w:r>
      <w:r w:rsidR="39203A45" w:rsidRPr="7032A801">
        <w:rPr>
          <w:rFonts w:ascii="Times New Roman" w:hAnsi="Times New Roman" w:cs="Times New Roman"/>
          <w:color w:val="000000" w:themeColor="text1"/>
          <w:sz w:val="28"/>
          <w:szCs w:val="28"/>
          <w:lang w:val="lv-LV"/>
        </w:rPr>
        <w:t>.</w:t>
      </w:r>
      <w:r w:rsidRPr="7032A801">
        <w:rPr>
          <w:rFonts w:ascii="Times New Roman" w:hAnsi="Times New Roman" w:cs="Times New Roman"/>
          <w:color w:val="000000" w:themeColor="text1"/>
          <w:sz w:val="28"/>
          <w:szCs w:val="28"/>
          <w:lang w:val="lv-LV"/>
        </w:rPr>
        <w:t xml:space="preserve"> </w:t>
      </w:r>
      <w:r w:rsidR="70CF4DAD" w:rsidRPr="7032A801">
        <w:rPr>
          <w:rFonts w:ascii="Times New Roman" w:hAnsi="Times New Roman" w:cs="Times New Roman"/>
          <w:color w:val="000000" w:themeColor="text1"/>
          <w:sz w:val="28"/>
          <w:szCs w:val="28"/>
          <w:lang w:val="lv-LV"/>
        </w:rPr>
        <w:t>Salīdzinot saslimstības intensitāti uz 100 000 iedzīvotājiem vakcinēto un nevakcinēto cilvēku vidū, vakcinētiem cilvēkiem relatīvais risks inficēties ir 2,3 reizes zemāks.</w:t>
      </w:r>
      <w:r w:rsidR="0406E9BF" w:rsidRPr="7032A801">
        <w:rPr>
          <w:rFonts w:ascii="Times New Roman" w:hAnsi="Times New Roman" w:cs="Times New Roman"/>
          <w:color w:val="000000" w:themeColor="text1"/>
          <w:sz w:val="28"/>
          <w:szCs w:val="28"/>
          <w:lang w:val="lv-LV"/>
        </w:rPr>
        <w:t xml:space="preserve"> Nevakcinētiem cilvēkiem risks saslimt ar vidēji smagu un smagu Covid-19 formu un nonākt slimnīcā dēļ Covid-19 bija 4 reizes augstāks nekā vakcinētiem un </w:t>
      </w:r>
      <w:r w:rsidR="602D2DB2" w:rsidRPr="7032A801">
        <w:rPr>
          <w:rFonts w:ascii="Times New Roman" w:hAnsi="Times New Roman" w:cs="Times New Roman"/>
          <w:color w:val="000000" w:themeColor="text1"/>
          <w:sz w:val="28"/>
          <w:szCs w:val="28"/>
          <w:lang w:val="lv-LV"/>
        </w:rPr>
        <w:t>risks nomirt bija 8,3 reizes augstāks nekā vakcinētiem cilvēkiem.</w:t>
      </w:r>
    </w:p>
    <w:p w14:paraId="0656B63E" w14:textId="607147CD" w:rsidR="00A1665E" w:rsidRDefault="00A1665E" w:rsidP="00685F28">
      <w:pPr>
        <w:spacing w:after="0" w:line="240" w:lineRule="auto"/>
        <w:ind w:left="426" w:firstLine="425"/>
        <w:jc w:val="both"/>
        <w:rPr>
          <w:rFonts w:ascii="Times New Roman" w:hAnsi="Times New Roman" w:cs="Times New Roman"/>
          <w:color w:val="000000" w:themeColor="text1"/>
          <w:sz w:val="28"/>
          <w:szCs w:val="28"/>
          <w:lang w:val="lv-LV"/>
        </w:rPr>
      </w:pPr>
    </w:p>
    <w:p w14:paraId="13F6B575" w14:textId="56E822D2" w:rsidR="00A1665E" w:rsidRPr="007C71CE" w:rsidRDefault="00A1665E" w:rsidP="006152E9">
      <w:pPr>
        <w:spacing w:after="0"/>
        <w:ind w:left="426" w:firstLine="425"/>
        <w:jc w:val="both"/>
        <w:rPr>
          <w:rFonts w:ascii="Times New Roman" w:hAnsi="Times New Roman" w:cs="Times New Roman"/>
          <w:i/>
          <w:iCs/>
          <w:color w:val="000000" w:themeColor="text1"/>
          <w:sz w:val="28"/>
          <w:szCs w:val="28"/>
          <w:lang w:val="lv-LV"/>
        </w:rPr>
      </w:pPr>
      <w:r w:rsidRPr="7032A801">
        <w:rPr>
          <w:rFonts w:ascii="Times New Roman" w:hAnsi="Times New Roman" w:cs="Times New Roman"/>
          <w:b/>
          <w:bCs/>
          <w:i/>
          <w:iCs/>
          <w:color w:val="000000" w:themeColor="text1"/>
          <w:sz w:val="28"/>
          <w:szCs w:val="28"/>
          <w:lang w:val="lv-LV"/>
        </w:rPr>
        <w:t>1</w:t>
      </w:r>
      <w:r w:rsidR="006152E9">
        <w:rPr>
          <w:rFonts w:ascii="Times New Roman" w:hAnsi="Times New Roman" w:cs="Times New Roman"/>
          <w:b/>
          <w:bCs/>
          <w:i/>
          <w:iCs/>
          <w:color w:val="000000" w:themeColor="text1"/>
          <w:sz w:val="28"/>
          <w:szCs w:val="28"/>
          <w:lang w:val="lv-LV"/>
        </w:rPr>
        <w:t>1</w:t>
      </w:r>
      <w:r w:rsidRPr="7032A801">
        <w:rPr>
          <w:rFonts w:ascii="Times New Roman" w:hAnsi="Times New Roman" w:cs="Times New Roman"/>
          <w:b/>
          <w:bCs/>
          <w:i/>
          <w:iCs/>
          <w:color w:val="000000" w:themeColor="text1"/>
          <w:sz w:val="28"/>
          <w:szCs w:val="28"/>
          <w:lang w:val="lv-LV"/>
        </w:rPr>
        <w:t>.attēls.</w:t>
      </w:r>
      <w:r w:rsidRPr="7032A801">
        <w:rPr>
          <w:rFonts w:ascii="Times New Roman" w:hAnsi="Times New Roman" w:cs="Times New Roman"/>
          <w:i/>
          <w:iCs/>
          <w:color w:val="000000" w:themeColor="text1"/>
          <w:sz w:val="28"/>
          <w:szCs w:val="28"/>
          <w:lang w:val="lv-LV"/>
        </w:rPr>
        <w:t xml:space="preserve"> Covid-19 pacientu skaits stacionāros pa dienām no 03.11.2020. līdz 0</w:t>
      </w:r>
      <w:r w:rsidR="006152E9">
        <w:rPr>
          <w:rFonts w:ascii="Times New Roman" w:hAnsi="Times New Roman" w:cs="Times New Roman"/>
          <w:i/>
          <w:iCs/>
          <w:color w:val="000000" w:themeColor="text1"/>
          <w:sz w:val="28"/>
          <w:szCs w:val="28"/>
          <w:lang w:val="lv-LV"/>
        </w:rPr>
        <w:t>3</w:t>
      </w:r>
      <w:r w:rsidRPr="7032A801">
        <w:rPr>
          <w:rFonts w:ascii="Times New Roman" w:hAnsi="Times New Roman" w:cs="Times New Roman"/>
          <w:i/>
          <w:iCs/>
          <w:color w:val="000000" w:themeColor="text1"/>
          <w:sz w:val="28"/>
          <w:szCs w:val="28"/>
          <w:lang w:val="lv-LV"/>
        </w:rPr>
        <w:t>.1</w:t>
      </w:r>
      <w:r w:rsidR="006152E9">
        <w:rPr>
          <w:rFonts w:ascii="Times New Roman" w:hAnsi="Times New Roman" w:cs="Times New Roman"/>
          <w:i/>
          <w:iCs/>
          <w:color w:val="000000" w:themeColor="text1"/>
          <w:sz w:val="28"/>
          <w:szCs w:val="28"/>
          <w:lang w:val="lv-LV"/>
        </w:rPr>
        <w:t>2</w:t>
      </w:r>
      <w:r w:rsidRPr="7032A801">
        <w:rPr>
          <w:rFonts w:ascii="Times New Roman" w:hAnsi="Times New Roman" w:cs="Times New Roman"/>
          <w:i/>
          <w:iCs/>
          <w:color w:val="000000" w:themeColor="text1"/>
          <w:sz w:val="28"/>
          <w:szCs w:val="28"/>
          <w:lang w:val="lv-LV"/>
        </w:rPr>
        <w:t xml:space="preserve">.2021. (SPKC </w:t>
      </w:r>
      <w:r w:rsidR="006152E9">
        <w:rPr>
          <w:rFonts w:ascii="Times New Roman" w:hAnsi="Times New Roman" w:cs="Times New Roman"/>
          <w:i/>
          <w:iCs/>
          <w:color w:val="000000" w:themeColor="text1"/>
          <w:sz w:val="28"/>
          <w:szCs w:val="28"/>
          <w:lang w:val="lv-LV"/>
        </w:rPr>
        <w:t>12</w:t>
      </w:r>
      <w:r w:rsidRPr="7032A801">
        <w:rPr>
          <w:rFonts w:ascii="Times New Roman" w:hAnsi="Times New Roman" w:cs="Times New Roman"/>
          <w:i/>
          <w:iCs/>
          <w:color w:val="000000" w:themeColor="text1"/>
          <w:sz w:val="28"/>
          <w:szCs w:val="28"/>
          <w:lang w:val="lv-LV"/>
        </w:rPr>
        <w:t>.2021. dati)</w:t>
      </w:r>
    </w:p>
    <w:p w14:paraId="51A35668" w14:textId="3DB6C63B" w:rsidR="006517DA" w:rsidRDefault="24A9163C" w:rsidP="006152E9">
      <w:pPr>
        <w:spacing w:after="0" w:line="240" w:lineRule="auto"/>
        <w:ind w:left="426" w:firstLine="425"/>
        <w:jc w:val="center"/>
        <w:rPr>
          <w:lang w:val="lv-LV"/>
        </w:rPr>
      </w:pPr>
      <w:r>
        <w:rPr>
          <w:noProof/>
        </w:rPr>
        <w:drawing>
          <wp:inline distT="0" distB="0" distL="0" distR="0" wp14:anchorId="0B32ABEC" wp14:editId="2FAEDA5B">
            <wp:extent cx="4348969" cy="2568836"/>
            <wp:effectExtent l="19050" t="19050" r="13970" b="22225"/>
            <wp:docPr id="64518935" name="Picture 6451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374497" cy="2583915"/>
                    </a:xfrm>
                    <a:prstGeom prst="rect">
                      <a:avLst/>
                    </a:prstGeom>
                    <a:ln>
                      <a:solidFill>
                        <a:schemeClr val="tx1"/>
                      </a:solidFill>
                    </a:ln>
                  </pic:spPr>
                </pic:pic>
              </a:graphicData>
            </a:graphic>
          </wp:inline>
        </w:drawing>
      </w:r>
    </w:p>
    <w:p w14:paraId="27DF9802" w14:textId="77777777" w:rsidR="006152E9" w:rsidRPr="006152E9" w:rsidRDefault="006152E9" w:rsidP="006152E9">
      <w:pPr>
        <w:spacing w:after="0" w:line="240" w:lineRule="auto"/>
        <w:ind w:left="426" w:firstLine="425"/>
        <w:jc w:val="both"/>
        <w:rPr>
          <w:lang w:val="lv-LV"/>
        </w:rPr>
      </w:pPr>
    </w:p>
    <w:p w14:paraId="4C340670" w14:textId="07C056F5" w:rsidR="006517DA" w:rsidRDefault="006517DA" w:rsidP="00685F28">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 xml:space="preserve">Pacientu īpatsvars, kuru stāvoklis bija vērtējams kā </w:t>
      </w:r>
      <w:r w:rsidRPr="7032A801">
        <w:rPr>
          <w:rFonts w:ascii="Times New Roman" w:hAnsi="Times New Roman" w:cs="Times New Roman"/>
          <w:i/>
          <w:iCs/>
          <w:color w:val="000000" w:themeColor="text1"/>
          <w:sz w:val="28"/>
          <w:szCs w:val="28"/>
          <w:lang w:val="lv-LV"/>
        </w:rPr>
        <w:t>smags</w:t>
      </w:r>
      <w:r w:rsidRPr="7032A801">
        <w:rPr>
          <w:rFonts w:ascii="Times New Roman" w:hAnsi="Times New Roman" w:cs="Times New Roman"/>
          <w:color w:val="000000" w:themeColor="text1"/>
          <w:sz w:val="28"/>
          <w:szCs w:val="28"/>
          <w:lang w:val="lv-LV"/>
        </w:rPr>
        <w:t xml:space="preserve"> un kuriem bija nepieciešama intensīvā terapija, samazinoties saslimstībai, līdz 2021.gada jūlija beigām samazinājās, bet no septembra sākuma sāka pieaugt (1</w:t>
      </w:r>
      <w:r w:rsidR="006152E9">
        <w:rPr>
          <w:rFonts w:ascii="Times New Roman" w:hAnsi="Times New Roman" w:cs="Times New Roman"/>
          <w:color w:val="000000" w:themeColor="text1"/>
          <w:sz w:val="28"/>
          <w:szCs w:val="28"/>
          <w:lang w:val="lv-LV"/>
        </w:rPr>
        <w:t>2</w:t>
      </w:r>
      <w:r w:rsidRPr="7032A801">
        <w:rPr>
          <w:rFonts w:ascii="Times New Roman" w:hAnsi="Times New Roman" w:cs="Times New Roman"/>
          <w:color w:val="000000" w:themeColor="text1"/>
          <w:sz w:val="28"/>
          <w:szCs w:val="28"/>
          <w:lang w:val="lv-LV"/>
        </w:rPr>
        <w:t xml:space="preserve">. attēls). Uz š.g. </w:t>
      </w:r>
      <w:r w:rsidR="7747F610" w:rsidRPr="7032A801">
        <w:rPr>
          <w:rFonts w:ascii="Times New Roman" w:hAnsi="Times New Roman" w:cs="Times New Roman"/>
          <w:color w:val="000000" w:themeColor="text1"/>
          <w:sz w:val="28"/>
          <w:szCs w:val="28"/>
          <w:lang w:val="lv-LV"/>
        </w:rPr>
        <w:t>12</w:t>
      </w:r>
      <w:r w:rsidRPr="7032A801">
        <w:rPr>
          <w:rFonts w:ascii="Times New Roman" w:hAnsi="Times New Roman" w:cs="Times New Roman"/>
          <w:color w:val="000000" w:themeColor="text1"/>
          <w:sz w:val="28"/>
          <w:szCs w:val="28"/>
          <w:lang w:val="lv-LV"/>
        </w:rPr>
        <w:t xml:space="preserve">. </w:t>
      </w:r>
      <w:r w:rsidR="006152E9">
        <w:rPr>
          <w:rFonts w:ascii="Times New Roman" w:hAnsi="Times New Roman" w:cs="Times New Roman"/>
          <w:color w:val="000000" w:themeColor="text1"/>
          <w:sz w:val="28"/>
          <w:szCs w:val="28"/>
          <w:lang w:val="lv-LV"/>
        </w:rPr>
        <w:t>d</w:t>
      </w:r>
      <w:r w:rsidR="6F0A358C" w:rsidRPr="7032A801">
        <w:rPr>
          <w:rFonts w:ascii="Times New Roman" w:hAnsi="Times New Roman" w:cs="Times New Roman"/>
          <w:color w:val="000000" w:themeColor="text1"/>
          <w:sz w:val="28"/>
          <w:szCs w:val="28"/>
          <w:lang w:val="lv-LV"/>
        </w:rPr>
        <w:t xml:space="preserve">ecembri </w:t>
      </w:r>
      <w:r w:rsidRPr="7032A801">
        <w:rPr>
          <w:rFonts w:ascii="Times New Roman" w:hAnsi="Times New Roman" w:cs="Times New Roman"/>
          <w:color w:val="000000" w:themeColor="text1"/>
          <w:sz w:val="28"/>
          <w:szCs w:val="28"/>
          <w:lang w:val="lv-LV"/>
        </w:rPr>
        <w:t>1</w:t>
      </w:r>
      <w:r w:rsidR="13BF4464" w:rsidRPr="7032A801">
        <w:rPr>
          <w:rFonts w:ascii="Times New Roman" w:hAnsi="Times New Roman" w:cs="Times New Roman"/>
          <w:color w:val="000000" w:themeColor="text1"/>
          <w:sz w:val="28"/>
          <w:szCs w:val="28"/>
          <w:lang w:val="lv-LV"/>
        </w:rPr>
        <w:t>8</w:t>
      </w:r>
      <w:r w:rsidRPr="7032A801">
        <w:rPr>
          <w:rFonts w:ascii="Times New Roman" w:hAnsi="Times New Roman" w:cs="Times New Roman"/>
          <w:color w:val="000000" w:themeColor="text1"/>
          <w:sz w:val="28"/>
          <w:szCs w:val="28"/>
          <w:lang w:val="lv-LV"/>
        </w:rPr>
        <w:t>% no visiem Covid-19 pacientiem stacionāros ir ar smagu klīnisko gaitu un</w:t>
      </w:r>
      <w:r w:rsidR="59D4D068" w:rsidRPr="7032A801">
        <w:rPr>
          <w:rFonts w:ascii="Times New Roman" w:hAnsi="Times New Roman" w:cs="Times New Roman"/>
          <w:color w:val="000000" w:themeColor="text1"/>
          <w:sz w:val="28"/>
          <w:szCs w:val="28"/>
          <w:lang w:val="lv-LV"/>
        </w:rPr>
        <w:t xml:space="preserve"> pēdējās nedēļās ir novērojama arī pacientu ar smagu slimības gaitu samazinājums.</w:t>
      </w:r>
    </w:p>
    <w:p w14:paraId="709F6B7D" w14:textId="77777777" w:rsidR="006319B5" w:rsidRDefault="006319B5" w:rsidP="00685F28">
      <w:pPr>
        <w:spacing w:after="0" w:line="240" w:lineRule="auto"/>
        <w:ind w:left="426" w:firstLine="425"/>
        <w:jc w:val="both"/>
        <w:rPr>
          <w:rFonts w:ascii="Times New Roman" w:hAnsi="Times New Roman" w:cs="Times New Roman"/>
          <w:color w:val="000000" w:themeColor="text1"/>
          <w:sz w:val="28"/>
          <w:szCs w:val="28"/>
          <w:lang w:val="lv-LV"/>
        </w:rPr>
      </w:pPr>
    </w:p>
    <w:p w14:paraId="4E0F0B11" w14:textId="20C1A44D" w:rsidR="006319B5" w:rsidRDefault="006319B5" w:rsidP="006152E9">
      <w:pPr>
        <w:spacing w:after="0"/>
        <w:ind w:left="426" w:firstLine="425"/>
        <w:jc w:val="both"/>
        <w:rPr>
          <w:rFonts w:ascii="Times New Roman" w:hAnsi="Times New Roman" w:cs="Times New Roman"/>
          <w:i/>
          <w:iCs/>
          <w:color w:val="000000" w:themeColor="text1"/>
          <w:sz w:val="28"/>
          <w:szCs w:val="28"/>
          <w:lang w:val="lv-LV"/>
        </w:rPr>
      </w:pPr>
      <w:r w:rsidRPr="7032A801">
        <w:rPr>
          <w:rFonts w:ascii="Times New Roman" w:hAnsi="Times New Roman" w:cs="Times New Roman"/>
          <w:b/>
          <w:bCs/>
          <w:i/>
          <w:iCs/>
          <w:color w:val="000000" w:themeColor="text1"/>
          <w:sz w:val="28"/>
          <w:szCs w:val="28"/>
          <w:lang w:val="lv-LV"/>
        </w:rPr>
        <w:t>1</w:t>
      </w:r>
      <w:r w:rsidR="006152E9">
        <w:rPr>
          <w:rFonts w:ascii="Times New Roman" w:hAnsi="Times New Roman" w:cs="Times New Roman"/>
          <w:b/>
          <w:bCs/>
          <w:i/>
          <w:iCs/>
          <w:color w:val="000000" w:themeColor="text1"/>
          <w:sz w:val="28"/>
          <w:szCs w:val="28"/>
          <w:lang w:val="lv-LV"/>
        </w:rPr>
        <w:t>2</w:t>
      </w:r>
      <w:r w:rsidRPr="7032A801">
        <w:rPr>
          <w:rFonts w:ascii="Times New Roman" w:hAnsi="Times New Roman" w:cs="Times New Roman"/>
          <w:b/>
          <w:bCs/>
          <w:i/>
          <w:iCs/>
          <w:color w:val="000000" w:themeColor="text1"/>
          <w:sz w:val="28"/>
          <w:szCs w:val="28"/>
          <w:lang w:val="lv-LV"/>
        </w:rPr>
        <w:t>.attēls.</w:t>
      </w:r>
      <w:r w:rsidRPr="7032A801">
        <w:rPr>
          <w:rFonts w:ascii="Times New Roman" w:hAnsi="Times New Roman" w:cs="Times New Roman"/>
          <w:i/>
          <w:iCs/>
          <w:color w:val="000000" w:themeColor="text1"/>
          <w:sz w:val="28"/>
          <w:szCs w:val="28"/>
          <w:lang w:val="lv-LV"/>
        </w:rPr>
        <w:t xml:space="preserve"> Stacionēto pacientu skaits, kuriem noteikta smaga klīniskā gaita no 2020.gada novembra līdz 2021.gada </w:t>
      </w:r>
      <w:r w:rsidR="739FD904" w:rsidRPr="7032A801">
        <w:rPr>
          <w:rFonts w:ascii="Times New Roman" w:hAnsi="Times New Roman" w:cs="Times New Roman"/>
          <w:i/>
          <w:iCs/>
          <w:color w:val="000000" w:themeColor="text1"/>
          <w:sz w:val="28"/>
          <w:szCs w:val="28"/>
          <w:lang w:val="lv-LV"/>
        </w:rPr>
        <w:t>12</w:t>
      </w:r>
      <w:r w:rsidRPr="7032A801">
        <w:rPr>
          <w:rFonts w:ascii="Times New Roman" w:hAnsi="Times New Roman" w:cs="Times New Roman"/>
          <w:i/>
          <w:iCs/>
          <w:color w:val="000000" w:themeColor="text1"/>
          <w:sz w:val="28"/>
          <w:szCs w:val="28"/>
          <w:lang w:val="lv-LV"/>
        </w:rPr>
        <w:t xml:space="preserve">. </w:t>
      </w:r>
      <w:r w:rsidR="79450BDB" w:rsidRPr="7032A801">
        <w:rPr>
          <w:rFonts w:ascii="Times New Roman" w:hAnsi="Times New Roman" w:cs="Times New Roman"/>
          <w:i/>
          <w:iCs/>
          <w:color w:val="000000" w:themeColor="text1"/>
          <w:sz w:val="28"/>
          <w:szCs w:val="28"/>
          <w:lang w:val="lv-LV"/>
        </w:rPr>
        <w:t>decembrim</w:t>
      </w:r>
      <w:r w:rsidRPr="7032A801">
        <w:rPr>
          <w:rFonts w:ascii="Times New Roman" w:hAnsi="Times New Roman" w:cs="Times New Roman"/>
          <w:i/>
          <w:iCs/>
          <w:color w:val="000000" w:themeColor="text1"/>
          <w:sz w:val="28"/>
          <w:szCs w:val="28"/>
          <w:lang w:val="lv-LV"/>
        </w:rPr>
        <w:t>.</w:t>
      </w:r>
    </w:p>
    <w:p w14:paraId="784A14AA" w14:textId="078B8D75" w:rsidR="006319B5" w:rsidRDefault="660F91F4" w:rsidP="7032A801">
      <w:pPr>
        <w:spacing w:line="240" w:lineRule="auto"/>
        <w:ind w:left="426" w:firstLine="425"/>
        <w:jc w:val="center"/>
        <w:rPr>
          <w:lang w:val="lv-LV"/>
        </w:rPr>
      </w:pPr>
      <w:r>
        <w:rPr>
          <w:noProof/>
        </w:rPr>
        <w:drawing>
          <wp:inline distT="0" distB="0" distL="0" distR="0" wp14:anchorId="37DE153E" wp14:editId="7D38DC4D">
            <wp:extent cx="4107180" cy="2532184"/>
            <wp:effectExtent l="19050" t="19050" r="26670" b="20955"/>
            <wp:docPr id="878516957" name="Picture 87851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116777" cy="2538101"/>
                    </a:xfrm>
                    <a:prstGeom prst="rect">
                      <a:avLst/>
                    </a:prstGeom>
                    <a:ln>
                      <a:solidFill>
                        <a:schemeClr val="tx1"/>
                      </a:solidFill>
                    </a:ln>
                  </pic:spPr>
                </pic:pic>
              </a:graphicData>
            </a:graphic>
          </wp:inline>
        </w:drawing>
      </w:r>
    </w:p>
    <w:p w14:paraId="378871AD" w14:textId="192E76E3" w:rsidR="00D03F12" w:rsidRPr="009F420F" w:rsidRDefault="008468EB" w:rsidP="7032A801">
      <w:pPr>
        <w:spacing w:line="240" w:lineRule="auto"/>
        <w:ind w:left="426" w:firstLine="425"/>
        <w:jc w:val="both"/>
        <w:rPr>
          <w:rFonts w:ascii="Times New Roman" w:hAnsi="Times New Roman" w:cs="Times New Roman"/>
          <w:i/>
          <w:iCs/>
          <w:color w:val="000000" w:themeColor="text1"/>
          <w:sz w:val="28"/>
          <w:szCs w:val="28"/>
          <w:lang w:val="lv-LV"/>
        </w:rPr>
      </w:pPr>
      <w:r w:rsidRPr="7032A801">
        <w:rPr>
          <w:rFonts w:ascii="Times New Roman" w:hAnsi="Times New Roman" w:cs="Times New Roman"/>
          <w:color w:val="000000" w:themeColor="text1"/>
          <w:sz w:val="28"/>
          <w:szCs w:val="28"/>
          <w:lang w:val="lv-LV"/>
        </w:rPr>
        <w:lastRenderedPageBreak/>
        <w:t>Pieaugot Covid-19 gadījumu skaitam</w:t>
      </w:r>
      <w:r w:rsidR="00A1665E" w:rsidRPr="7032A801">
        <w:rPr>
          <w:rFonts w:ascii="Times New Roman" w:hAnsi="Times New Roman" w:cs="Times New Roman"/>
          <w:color w:val="000000" w:themeColor="text1"/>
          <w:sz w:val="28"/>
          <w:szCs w:val="28"/>
          <w:lang w:val="lv-LV"/>
        </w:rPr>
        <w:t xml:space="preserve"> un</w:t>
      </w:r>
      <w:r w:rsidRPr="7032A801">
        <w:rPr>
          <w:rFonts w:ascii="Times New Roman" w:hAnsi="Times New Roman" w:cs="Times New Roman"/>
          <w:color w:val="000000" w:themeColor="text1"/>
          <w:sz w:val="28"/>
          <w:szCs w:val="28"/>
          <w:lang w:val="lv-LV"/>
        </w:rPr>
        <w:t xml:space="preserve"> pieaug</w:t>
      </w:r>
      <w:r w:rsidR="00A1665E" w:rsidRPr="7032A801">
        <w:rPr>
          <w:rFonts w:ascii="Times New Roman" w:hAnsi="Times New Roman" w:cs="Times New Roman"/>
          <w:color w:val="000000" w:themeColor="text1"/>
          <w:sz w:val="28"/>
          <w:szCs w:val="28"/>
          <w:lang w:val="lv-LV"/>
        </w:rPr>
        <w:t>ot</w:t>
      </w:r>
      <w:r w:rsidRPr="7032A801">
        <w:rPr>
          <w:rFonts w:ascii="Times New Roman" w:hAnsi="Times New Roman" w:cs="Times New Roman"/>
          <w:color w:val="000000" w:themeColor="text1"/>
          <w:sz w:val="28"/>
          <w:szCs w:val="28"/>
          <w:lang w:val="lv-LV"/>
        </w:rPr>
        <w:t xml:space="preserve"> vidēji smago un smago Covid-19 gadījumu skait</w:t>
      </w:r>
      <w:r w:rsidR="00A1665E" w:rsidRPr="7032A801">
        <w:rPr>
          <w:rFonts w:ascii="Times New Roman" w:hAnsi="Times New Roman" w:cs="Times New Roman"/>
          <w:color w:val="000000" w:themeColor="text1"/>
          <w:sz w:val="28"/>
          <w:szCs w:val="28"/>
          <w:lang w:val="lv-LV"/>
        </w:rPr>
        <w:t>a,</w:t>
      </w:r>
      <w:r w:rsidRPr="7032A801">
        <w:rPr>
          <w:rFonts w:ascii="Times New Roman" w:hAnsi="Times New Roman" w:cs="Times New Roman"/>
          <w:color w:val="000000" w:themeColor="text1"/>
          <w:sz w:val="28"/>
          <w:szCs w:val="28"/>
          <w:lang w:val="lv-LV"/>
        </w:rPr>
        <w:t xml:space="preserve"> tam sekojoši pieauga arī nāves gadījumu rādītājs. Zemākie ar Covid-19 saistīto nāves gadījumu rādītāji tika reģistrēti jūlijā-augustā, bet septembrī novērojama pieaugoša dinamika. </w:t>
      </w:r>
      <w:r w:rsidR="0CADBCB8" w:rsidRPr="7032A801">
        <w:rPr>
          <w:rFonts w:ascii="Times New Roman" w:hAnsi="Times New Roman" w:cs="Times New Roman"/>
          <w:color w:val="000000" w:themeColor="text1"/>
          <w:sz w:val="28"/>
          <w:szCs w:val="28"/>
          <w:lang w:val="lv-LV"/>
        </w:rPr>
        <w:t>Pēdējās nedēļās novērojams arī nāves gadījumu, kas saistīti ar Covid-19 samazinājums</w:t>
      </w:r>
      <w:r w:rsidR="009F0D30" w:rsidRPr="7032A801">
        <w:rPr>
          <w:rFonts w:ascii="Times New Roman" w:hAnsi="Times New Roman" w:cs="Times New Roman"/>
          <w:color w:val="000000" w:themeColor="text1"/>
          <w:sz w:val="28"/>
          <w:szCs w:val="28"/>
          <w:lang w:val="lv-LV"/>
        </w:rPr>
        <w:t xml:space="preserve"> (1</w:t>
      </w:r>
      <w:r w:rsidR="006152E9">
        <w:rPr>
          <w:rFonts w:ascii="Times New Roman" w:hAnsi="Times New Roman" w:cs="Times New Roman"/>
          <w:color w:val="000000" w:themeColor="text1"/>
          <w:sz w:val="28"/>
          <w:szCs w:val="28"/>
          <w:lang w:val="lv-LV"/>
        </w:rPr>
        <w:t>3</w:t>
      </w:r>
      <w:r w:rsidR="009F0D30" w:rsidRPr="7032A801">
        <w:rPr>
          <w:rFonts w:ascii="Times New Roman" w:hAnsi="Times New Roman" w:cs="Times New Roman"/>
          <w:color w:val="000000" w:themeColor="text1"/>
          <w:sz w:val="28"/>
          <w:szCs w:val="28"/>
          <w:lang w:val="lv-LV"/>
        </w:rPr>
        <w:t>. attēls)</w:t>
      </w:r>
      <w:r w:rsidRPr="7032A801">
        <w:rPr>
          <w:rFonts w:ascii="Times New Roman" w:hAnsi="Times New Roman" w:cs="Times New Roman"/>
          <w:color w:val="000000" w:themeColor="text1"/>
          <w:sz w:val="28"/>
          <w:szCs w:val="28"/>
          <w:lang w:val="lv-LV"/>
        </w:rPr>
        <w:t xml:space="preserve">. </w:t>
      </w:r>
    </w:p>
    <w:p w14:paraId="25163529" w14:textId="097E529C" w:rsidR="009F0D30" w:rsidRDefault="009F0D30" w:rsidP="006152E9">
      <w:pPr>
        <w:spacing w:after="0"/>
        <w:ind w:left="426" w:firstLine="425"/>
        <w:jc w:val="both"/>
        <w:rPr>
          <w:rFonts w:ascii="Times New Roman" w:hAnsi="Times New Roman" w:cs="Times New Roman"/>
          <w:i/>
          <w:iCs/>
          <w:color w:val="000000" w:themeColor="text1"/>
          <w:sz w:val="28"/>
          <w:szCs w:val="28"/>
          <w:lang w:val="lv-LV"/>
        </w:rPr>
      </w:pPr>
      <w:r w:rsidRPr="7032A801">
        <w:rPr>
          <w:rFonts w:ascii="Times New Roman" w:hAnsi="Times New Roman" w:cs="Times New Roman"/>
          <w:b/>
          <w:bCs/>
          <w:i/>
          <w:iCs/>
          <w:color w:val="000000" w:themeColor="text1"/>
          <w:sz w:val="28"/>
          <w:szCs w:val="28"/>
          <w:lang w:val="lv-LV"/>
        </w:rPr>
        <w:t>1</w:t>
      </w:r>
      <w:r w:rsidR="006152E9">
        <w:rPr>
          <w:rFonts w:ascii="Times New Roman" w:hAnsi="Times New Roman" w:cs="Times New Roman"/>
          <w:b/>
          <w:bCs/>
          <w:i/>
          <w:iCs/>
          <w:color w:val="000000" w:themeColor="text1"/>
          <w:sz w:val="28"/>
          <w:szCs w:val="28"/>
          <w:lang w:val="lv-LV"/>
        </w:rPr>
        <w:t>3</w:t>
      </w:r>
      <w:r w:rsidRPr="7032A801">
        <w:rPr>
          <w:rFonts w:ascii="Times New Roman" w:hAnsi="Times New Roman" w:cs="Times New Roman"/>
          <w:b/>
          <w:bCs/>
          <w:i/>
          <w:iCs/>
          <w:color w:val="000000" w:themeColor="text1"/>
          <w:sz w:val="28"/>
          <w:szCs w:val="28"/>
          <w:lang w:val="lv-LV"/>
        </w:rPr>
        <w:t>.attēls.</w:t>
      </w:r>
      <w:r w:rsidRPr="7032A801">
        <w:rPr>
          <w:rFonts w:ascii="Times New Roman" w:hAnsi="Times New Roman" w:cs="Times New Roman"/>
          <w:i/>
          <w:iCs/>
          <w:color w:val="000000" w:themeColor="text1"/>
          <w:sz w:val="28"/>
          <w:szCs w:val="28"/>
          <w:lang w:val="lv-LV"/>
        </w:rPr>
        <w:t xml:space="preserve"> 7 dienu kumulatīvais nāves gadījumu skaits Covid-19 pacientiem no 2021.gada janvāra līdz 2021.gada  </w:t>
      </w:r>
      <w:r w:rsidR="4E7ED08E" w:rsidRPr="7032A801">
        <w:rPr>
          <w:rFonts w:ascii="Times New Roman" w:hAnsi="Times New Roman" w:cs="Times New Roman"/>
          <w:i/>
          <w:iCs/>
          <w:color w:val="000000" w:themeColor="text1"/>
          <w:sz w:val="28"/>
          <w:szCs w:val="28"/>
          <w:lang w:val="lv-LV"/>
        </w:rPr>
        <w:t>decembrim</w:t>
      </w:r>
      <w:r w:rsidRPr="7032A801">
        <w:rPr>
          <w:rFonts w:ascii="Times New Roman" w:hAnsi="Times New Roman" w:cs="Times New Roman"/>
          <w:i/>
          <w:iCs/>
          <w:color w:val="000000" w:themeColor="text1"/>
          <w:sz w:val="28"/>
          <w:szCs w:val="28"/>
          <w:lang w:val="lv-LV"/>
        </w:rPr>
        <w:t>.</w:t>
      </w:r>
    </w:p>
    <w:p w14:paraId="31949550" w14:textId="5D548E45" w:rsidR="00833E9A" w:rsidRPr="00833E9A" w:rsidRDefault="7A2CD68B" w:rsidP="7032A801">
      <w:pPr>
        <w:spacing w:after="0" w:line="240" w:lineRule="auto"/>
        <w:ind w:left="426" w:firstLine="425"/>
        <w:jc w:val="center"/>
        <w:rPr>
          <w:lang w:val="lv-LV"/>
        </w:rPr>
      </w:pPr>
      <w:r>
        <w:rPr>
          <w:noProof/>
        </w:rPr>
        <w:drawing>
          <wp:inline distT="0" distB="0" distL="0" distR="0" wp14:anchorId="6642006E" wp14:editId="53F2AA95">
            <wp:extent cx="3783632" cy="2532185"/>
            <wp:effectExtent l="19050" t="19050" r="26670" b="20955"/>
            <wp:docPr id="1200822477" name="Picture 120082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804058" cy="2545855"/>
                    </a:xfrm>
                    <a:prstGeom prst="rect">
                      <a:avLst/>
                    </a:prstGeom>
                    <a:ln>
                      <a:solidFill>
                        <a:schemeClr val="tx1"/>
                      </a:solidFill>
                    </a:ln>
                  </pic:spPr>
                </pic:pic>
              </a:graphicData>
            </a:graphic>
          </wp:inline>
        </w:drawing>
      </w:r>
    </w:p>
    <w:p w14:paraId="14903932" w14:textId="77777777" w:rsidR="000D5889" w:rsidRDefault="000D5889" w:rsidP="006152E9">
      <w:pPr>
        <w:spacing w:after="240" w:line="240" w:lineRule="auto"/>
        <w:rPr>
          <w:rFonts w:ascii="Times New Roman" w:hAnsi="Times New Roman" w:cs="Times New Roman"/>
          <w:b/>
          <w:color w:val="000000" w:themeColor="text1"/>
          <w:sz w:val="28"/>
          <w:szCs w:val="28"/>
          <w:lang w:val="lv-LV"/>
        </w:rPr>
      </w:pPr>
    </w:p>
    <w:p w14:paraId="6E79E133" w14:textId="62954BF7" w:rsidR="00BD1D2D" w:rsidRPr="003657AC" w:rsidRDefault="00BD1D2D" w:rsidP="00685F28">
      <w:pPr>
        <w:spacing w:after="240" w:line="240" w:lineRule="auto"/>
        <w:ind w:left="426" w:firstLine="425"/>
        <w:rPr>
          <w:rFonts w:ascii="Times New Roman" w:hAnsi="Times New Roman" w:cs="Times New Roman"/>
          <w:b/>
          <w:color w:val="000000" w:themeColor="text1"/>
          <w:sz w:val="28"/>
          <w:szCs w:val="28"/>
          <w:lang w:val="lv-LV"/>
        </w:rPr>
      </w:pPr>
      <w:r w:rsidRPr="003657AC">
        <w:rPr>
          <w:rFonts w:ascii="Times New Roman" w:hAnsi="Times New Roman" w:cs="Times New Roman"/>
          <w:b/>
          <w:color w:val="000000" w:themeColor="text1"/>
          <w:sz w:val="28"/>
          <w:szCs w:val="28"/>
          <w:lang w:val="lv-LV"/>
        </w:rPr>
        <w:t>Ārkārtējā situācija</w:t>
      </w:r>
      <w:r w:rsidR="003657AC" w:rsidRPr="003657AC">
        <w:rPr>
          <w:rFonts w:ascii="Times New Roman" w:hAnsi="Times New Roman" w:cs="Times New Roman"/>
          <w:b/>
          <w:color w:val="000000" w:themeColor="text1"/>
          <w:sz w:val="28"/>
          <w:szCs w:val="28"/>
          <w:lang w:val="lv-LV"/>
        </w:rPr>
        <w:t xml:space="preserve"> </w:t>
      </w:r>
      <w:r w:rsidR="00D542F5" w:rsidRPr="003657AC">
        <w:rPr>
          <w:rFonts w:ascii="Times New Roman" w:hAnsi="Times New Roman" w:cs="Times New Roman"/>
          <w:b/>
          <w:color w:val="000000" w:themeColor="text1"/>
          <w:sz w:val="28"/>
          <w:szCs w:val="28"/>
          <w:lang w:val="lv-LV"/>
        </w:rPr>
        <w:t>un Covid-19 izplatības ierobežošana</w:t>
      </w:r>
    </w:p>
    <w:p w14:paraId="7A4230C9" w14:textId="51C96F0E" w:rsidR="001D03CA" w:rsidRPr="009F5C47" w:rsidRDefault="001D03CA" w:rsidP="00685F28">
      <w:pPr>
        <w:spacing w:after="0" w:line="240" w:lineRule="auto"/>
        <w:ind w:left="426" w:firstLine="425"/>
        <w:jc w:val="both"/>
        <w:rPr>
          <w:rFonts w:ascii="Times New Roman" w:hAnsi="Times New Roman" w:cs="Times New Roman"/>
          <w:bCs/>
          <w:color w:val="000000" w:themeColor="text1"/>
          <w:sz w:val="28"/>
          <w:szCs w:val="28"/>
          <w:lang w:val="lv-LV"/>
        </w:rPr>
      </w:pPr>
      <w:r w:rsidRPr="003657AC">
        <w:rPr>
          <w:rFonts w:ascii="Times New Roman" w:hAnsi="Times New Roman" w:cs="Times New Roman"/>
          <w:bCs/>
          <w:color w:val="000000" w:themeColor="text1"/>
          <w:sz w:val="28"/>
          <w:szCs w:val="28"/>
          <w:lang w:val="lv-LV"/>
        </w:rPr>
        <w:t xml:space="preserve">Lai novērstu Covid-19 nekontrolētu izplatību, </w:t>
      </w:r>
      <w:r w:rsidR="009F0D30">
        <w:rPr>
          <w:rFonts w:ascii="Times New Roman" w:hAnsi="Times New Roman" w:cs="Times New Roman"/>
          <w:bCs/>
          <w:color w:val="000000" w:themeColor="text1"/>
          <w:sz w:val="28"/>
          <w:szCs w:val="28"/>
          <w:lang w:val="lv-LV"/>
        </w:rPr>
        <w:t>sākotnēji</w:t>
      </w:r>
      <w:r w:rsidRPr="003657AC">
        <w:rPr>
          <w:rFonts w:ascii="Times New Roman" w:hAnsi="Times New Roman" w:cs="Times New Roman"/>
          <w:bCs/>
          <w:color w:val="000000" w:themeColor="text1"/>
          <w:sz w:val="28"/>
          <w:szCs w:val="28"/>
          <w:lang w:val="lv-LV"/>
        </w:rPr>
        <w:t xml:space="preserve"> </w:t>
      </w:r>
      <w:r w:rsidR="009F0D30" w:rsidRPr="003657AC">
        <w:rPr>
          <w:rFonts w:ascii="Times New Roman" w:hAnsi="Times New Roman" w:cs="Times New Roman"/>
          <w:color w:val="000000" w:themeColor="text1"/>
          <w:sz w:val="28"/>
          <w:szCs w:val="28"/>
          <w:lang w:val="lv-LV"/>
        </w:rPr>
        <w:t>ārkārtējā situācija</w:t>
      </w:r>
      <w:r w:rsidR="009F0D30">
        <w:rPr>
          <w:rFonts w:ascii="Times New Roman" w:hAnsi="Times New Roman" w:cs="Times New Roman"/>
          <w:color w:val="000000" w:themeColor="text1"/>
          <w:sz w:val="28"/>
          <w:szCs w:val="28"/>
          <w:lang w:val="lv-LV"/>
        </w:rPr>
        <w:t xml:space="preserve"> tika</w:t>
      </w:r>
      <w:r w:rsidR="009F0D30" w:rsidRPr="003657AC">
        <w:rPr>
          <w:rFonts w:ascii="Times New Roman" w:hAnsi="Times New Roman" w:cs="Times New Roman"/>
          <w:color w:val="000000" w:themeColor="text1"/>
          <w:sz w:val="28"/>
          <w:szCs w:val="28"/>
          <w:lang w:val="lv-LV"/>
        </w:rPr>
        <w:t xml:space="preserve"> ievie</w:t>
      </w:r>
      <w:r w:rsidR="009F0D30">
        <w:rPr>
          <w:rFonts w:ascii="Times New Roman" w:hAnsi="Times New Roman" w:cs="Times New Roman"/>
          <w:color w:val="000000" w:themeColor="text1"/>
          <w:sz w:val="28"/>
          <w:szCs w:val="28"/>
          <w:lang w:val="lv-LV"/>
        </w:rPr>
        <w:t>sta</w:t>
      </w:r>
      <w:r w:rsidR="009F0D30" w:rsidRPr="003657AC">
        <w:rPr>
          <w:rFonts w:ascii="Times New Roman" w:hAnsi="Times New Roman" w:cs="Times New Roman"/>
          <w:bCs/>
          <w:color w:val="000000" w:themeColor="text1"/>
          <w:sz w:val="28"/>
          <w:szCs w:val="28"/>
          <w:lang w:val="lv-LV"/>
        </w:rPr>
        <w:t xml:space="preserve"> </w:t>
      </w:r>
      <w:r w:rsidRPr="003657AC">
        <w:rPr>
          <w:rFonts w:ascii="Times New Roman" w:hAnsi="Times New Roman" w:cs="Times New Roman"/>
          <w:bCs/>
          <w:color w:val="000000" w:themeColor="text1"/>
          <w:sz w:val="28"/>
          <w:szCs w:val="28"/>
          <w:lang w:val="lv-LV"/>
        </w:rPr>
        <w:t xml:space="preserve">2020.gada 6. novembrī ar Ministru kabineta rīkojumu </w:t>
      </w:r>
      <w:r w:rsidRPr="003657AC">
        <w:rPr>
          <w:rFonts w:ascii="Times New Roman" w:hAnsi="Times New Roman" w:cs="Times New Roman"/>
          <w:color w:val="000000" w:themeColor="text1"/>
          <w:sz w:val="28"/>
          <w:szCs w:val="28"/>
          <w:lang w:val="lv-LV"/>
        </w:rPr>
        <w:t>Nr. 655</w:t>
      </w:r>
      <w:r w:rsidR="009F5C47">
        <w:rPr>
          <w:rStyle w:val="FootnoteReference"/>
          <w:rFonts w:ascii="Times New Roman" w:hAnsi="Times New Roman" w:cs="Times New Roman"/>
          <w:color w:val="000000" w:themeColor="text1"/>
          <w:sz w:val="28"/>
          <w:szCs w:val="28"/>
          <w:lang w:val="lv-LV"/>
        </w:rPr>
        <w:footnoteReference w:id="11"/>
      </w:r>
      <w:r w:rsidR="009F5C47">
        <w:rPr>
          <w:rFonts w:ascii="Times New Roman" w:hAnsi="Times New Roman" w:cs="Times New Roman"/>
          <w:color w:val="000000" w:themeColor="text1"/>
          <w:sz w:val="28"/>
          <w:szCs w:val="28"/>
          <w:lang w:val="lv-LV"/>
        </w:rPr>
        <w:t>.</w:t>
      </w:r>
      <w:r w:rsidR="009F5C47">
        <w:rPr>
          <w:rFonts w:ascii="Times New Roman" w:hAnsi="Times New Roman" w:cs="Times New Roman"/>
          <w:bCs/>
          <w:color w:val="000000" w:themeColor="text1"/>
          <w:sz w:val="28"/>
          <w:szCs w:val="28"/>
          <w:lang w:val="lv-LV"/>
        </w:rPr>
        <w:t xml:space="preserve"> </w:t>
      </w:r>
      <w:r w:rsidRPr="003657AC">
        <w:rPr>
          <w:rFonts w:ascii="Times New Roman" w:hAnsi="Times New Roman" w:cs="Times New Roman"/>
          <w:color w:val="000000" w:themeColor="text1"/>
          <w:sz w:val="28"/>
          <w:szCs w:val="28"/>
          <w:lang w:val="lv-LV"/>
        </w:rPr>
        <w:t>Tādējādi tika noteikti striktāki pulcēšanās ierobežojumi, aizliedzot publiskos pasākumus, nosakot ierobežojumus saimniecisko pakalpojumu sniegšanai, izglītībai, sociālo pakalpojumu sniegšanai, sporta un kultūras norisei, tiesu sistēmas darbībai, kā arī soda izpildes norisei.</w:t>
      </w:r>
      <w:r w:rsidRPr="003657AC">
        <w:rPr>
          <w:lang w:val="lv-LV"/>
        </w:rPr>
        <w:t xml:space="preserve"> </w:t>
      </w:r>
      <w:r w:rsidRPr="003657AC">
        <w:rPr>
          <w:rFonts w:ascii="Times New Roman" w:hAnsi="Times New Roman" w:cs="Times New Roman"/>
          <w:sz w:val="28"/>
          <w:szCs w:val="28"/>
          <w:lang w:val="lv-LV"/>
        </w:rPr>
        <w:t xml:space="preserve">Tā kā sākotnēji noteiktie pasākumi </w:t>
      </w:r>
      <w:r w:rsidR="00E518CA" w:rsidRPr="003657AC">
        <w:rPr>
          <w:rFonts w:ascii="Times New Roman" w:hAnsi="Times New Roman" w:cs="Times New Roman"/>
          <w:sz w:val="28"/>
          <w:szCs w:val="28"/>
          <w:lang w:val="lv-LV"/>
        </w:rPr>
        <w:t>ā</w:t>
      </w:r>
      <w:r w:rsidRPr="003657AC">
        <w:rPr>
          <w:rFonts w:ascii="Times New Roman" w:hAnsi="Times New Roman" w:cs="Times New Roman"/>
          <w:sz w:val="28"/>
          <w:szCs w:val="28"/>
          <w:lang w:val="lv-LV"/>
        </w:rPr>
        <w:t xml:space="preserve">rkārtējās situācijas ieviešanai nenodrošināja </w:t>
      </w:r>
      <w:r w:rsidR="00D07F1D" w:rsidRPr="003657AC">
        <w:rPr>
          <w:rFonts w:ascii="Times New Roman" w:hAnsi="Times New Roman" w:cs="Times New Roman"/>
          <w:sz w:val="28"/>
          <w:szCs w:val="28"/>
          <w:lang w:val="lv-LV"/>
        </w:rPr>
        <w:t xml:space="preserve">epidemioloģiskās </w:t>
      </w:r>
      <w:r w:rsidRPr="003657AC">
        <w:rPr>
          <w:rFonts w:ascii="Times New Roman" w:hAnsi="Times New Roman" w:cs="Times New Roman"/>
          <w:sz w:val="28"/>
          <w:szCs w:val="28"/>
          <w:lang w:val="lv-LV"/>
        </w:rPr>
        <w:t xml:space="preserve">situācijas stabilizāciju, 2020.gada </w:t>
      </w:r>
      <w:r w:rsidR="00E518CA" w:rsidRPr="003657AC">
        <w:rPr>
          <w:rFonts w:ascii="Times New Roman" w:hAnsi="Times New Roman" w:cs="Times New Roman"/>
          <w:sz w:val="28"/>
          <w:szCs w:val="28"/>
          <w:lang w:val="lv-LV"/>
        </w:rPr>
        <w:t>2</w:t>
      </w:r>
      <w:r w:rsidRPr="003657AC">
        <w:rPr>
          <w:rFonts w:ascii="Times New Roman" w:hAnsi="Times New Roman" w:cs="Times New Roman"/>
          <w:sz w:val="28"/>
          <w:szCs w:val="28"/>
          <w:lang w:val="lv-LV"/>
        </w:rPr>
        <w:t xml:space="preserve">.decembrī Ministru kabinets </w:t>
      </w:r>
      <w:r w:rsidR="00E518CA" w:rsidRPr="003657AC">
        <w:rPr>
          <w:rFonts w:ascii="Times New Roman" w:hAnsi="Times New Roman" w:cs="Times New Roman"/>
          <w:sz w:val="28"/>
          <w:szCs w:val="28"/>
          <w:lang w:val="lv-LV"/>
        </w:rPr>
        <w:t xml:space="preserve">lēma par ārkārtējās situācijas pagarināšanu no 2020. gada 6. decembra līdz 2021. gada 11. janvārim, 2020.gada 30.decembrī lēma par ārkārtējās situācijas pagarināšanu no 2021. gada 11. janvāra līdz 2021. gada 7. februārim, bet </w:t>
      </w:r>
      <w:r w:rsidR="00141DE1" w:rsidRPr="003657AC">
        <w:rPr>
          <w:rFonts w:ascii="Times New Roman" w:hAnsi="Times New Roman" w:cs="Times New Roman"/>
          <w:sz w:val="28"/>
          <w:szCs w:val="28"/>
          <w:lang w:val="lv-LV"/>
        </w:rPr>
        <w:t>2021.gada 5.februārī lēma par ārkārtējās situācijas pagarināšanu no 2021. gada 7. februār</w:t>
      </w:r>
      <w:r w:rsidR="00E518CA" w:rsidRPr="003657AC">
        <w:rPr>
          <w:rFonts w:ascii="Times New Roman" w:hAnsi="Times New Roman" w:cs="Times New Roman"/>
          <w:sz w:val="28"/>
          <w:szCs w:val="28"/>
          <w:lang w:val="lv-LV"/>
        </w:rPr>
        <w:t>a</w:t>
      </w:r>
      <w:r w:rsidR="00141DE1" w:rsidRPr="003657AC">
        <w:rPr>
          <w:rFonts w:ascii="Times New Roman" w:hAnsi="Times New Roman" w:cs="Times New Roman"/>
          <w:sz w:val="28"/>
          <w:szCs w:val="28"/>
          <w:lang w:val="lv-LV"/>
        </w:rPr>
        <w:t xml:space="preserve"> </w:t>
      </w:r>
      <w:r w:rsidR="00E518CA" w:rsidRPr="003657AC">
        <w:rPr>
          <w:rFonts w:ascii="Times New Roman" w:hAnsi="Times New Roman" w:cs="Times New Roman"/>
          <w:sz w:val="28"/>
          <w:szCs w:val="28"/>
          <w:lang w:val="lv-LV"/>
        </w:rPr>
        <w:t xml:space="preserve">līdz </w:t>
      </w:r>
      <w:r w:rsidR="00141DE1" w:rsidRPr="003657AC">
        <w:rPr>
          <w:rFonts w:ascii="Times New Roman" w:hAnsi="Times New Roman" w:cs="Times New Roman"/>
          <w:sz w:val="28"/>
          <w:szCs w:val="28"/>
          <w:lang w:val="lv-LV"/>
        </w:rPr>
        <w:t>2021. gada 6. aprīlim</w:t>
      </w:r>
      <w:r w:rsidR="00434BD2" w:rsidRPr="003657AC">
        <w:rPr>
          <w:rFonts w:ascii="Times New Roman" w:hAnsi="Times New Roman" w:cs="Times New Roman"/>
          <w:sz w:val="28"/>
          <w:szCs w:val="28"/>
          <w:lang w:val="lv-LV"/>
        </w:rPr>
        <w:t>.</w:t>
      </w:r>
    </w:p>
    <w:p w14:paraId="1AA1E346" w14:textId="77777777" w:rsidR="009F5C47" w:rsidRDefault="004B5924" w:rsidP="00685F28">
      <w:pPr>
        <w:spacing w:after="0" w:line="240" w:lineRule="auto"/>
        <w:ind w:left="426" w:firstLine="425"/>
        <w:jc w:val="both"/>
        <w:rPr>
          <w:rFonts w:ascii="Times New Roman" w:hAnsi="Times New Roman" w:cs="Times New Roman"/>
          <w:sz w:val="28"/>
          <w:szCs w:val="28"/>
          <w:lang w:val="lv-LV"/>
        </w:rPr>
      </w:pPr>
      <w:r w:rsidRPr="003657AC">
        <w:rPr>
          <w:rFonts w:ascii="Times New Roman" w:hAnsi="Times New Roman" w:cs="Times New Roman"/>
          <w:sz w:val="28"/>
          <w:szCs w:val="28"/>
          <w:lang w:val="lv-LV"/>
        </w:rPr>
        <w:t>Kā liecina epidemioloģiskās izmeklēšanas dati, ieviešot ārkārtējo situāciju un plašus epidemioloģiskās drošības  pasākumus tika panākta situācijas stabilizācija un pakāpeniska Covid-19 saslimstības samazināšanās</w:t>
      </w:r>
      <w:r w:rsidR="00967227" w:rsidRPr="003657AC">
        <w:rPr>
          <w:rFonts w:ascii="Times New Roman" w:hAnsi="Times New Roman" w:cs="Times New Roman"/>
          <w:sz w:val="28"/>
          <w:szCs w:val="28"/>
          <w:lang w:val="lv-LV"/>
        </w:rPr>
        <w:t>.</w:t>
      </w:r>
      <w:r w:rsidRPr="003657AC">
        <w:rPr>
          <w:rFonts w:ascii="Times New Roman" w:hAnsi="Times New Roman" w:cs="Times New Roman"/>
          <w:sz w:val="28"/>
          <w:szCs w:val="28"/>
          <w:lang w:val="lv-LV"/>
        </w:rPr>
        <w:t xml:space="preserve"> </w:t>
      </w:r>
      <w:r w:rsidR="00967227" w:rsidRPr="003657AC">
        <w:rPr>
          <w:rFonts w:ascii="Times New Roman" w:hAnsi="Times New Roman" w:cs="Times New Roman"/>
          <w:sz w:val="28"/>
          <w:szCs w:val="28"/>
          <w:lang w:val="lv-LV"/>
        </w:rPr>
        <w:t>N</w:t>
      </w:r>
      <w:r w:rsidRPr="003657AC">
        <w:rPr>
          <w:rFonts w:ascii="Times New Roman" w:hAnsi="Times New Roman" w:cs="Times New Roman"/>
          <w:sz w:val="28"/>
          <w:szCs w:val="28"/>
          <w:lang w:val="lv-LV"/>
        </w:rPr>
        <w:t>o 2021.gada sākuma</w:t>
      </w:r>
      <w:r w:rsidR="007538BE" w:rsidRPr="003657AC">
        <w:rPr>
          <w:rFonts w:ascii="Times New Roman" w:hAnsi="Times New Roman" w:cs="Times New Roman"/>
          <w:sz w:val="28"/>
          <w:szCs w:val="28"/>
          <w:lang w:val="lv-LV"/>
        </w:rPr>
        <w:t xml:space="preserve"> līdz marta sākumam Covid-19</w:t>
      </w:r>
      <w:r w:rsidR="000F7D50" w:rsidRPr="003657AC">
        <w:rPr>
          <w:rFonts w:ascii="Times New Roman" w:hAnsi="Times New Roman" w:cs="Times New Roman"/>
          <w:sz w:val="28"/>
          <w:szCs w:val="28"/>
          <w:lang w:val="lv-LV"/>
        </w:rPr>
        <w:t xml:space="preserve"> saslimšanas</w:t>
      </w:r>
      <w:r w:rsidR="007538BE" w:rsidRPr="003657AC">
        <w:rPr>
          <w:rFonts w:ascii="Times New Roman" w:hAnsi="Times New Roman" w:cs="Times New Roman"/>
          <w:sz w:val="28"/>
          <w:szCs w:val="28"/>
          <w:lang w:val="lv-LV"/>
        </w:rPr>
        <w:t xml:space="preserve"> gadījumu skait</w:t>
      </w:r>
      <w:r w:rsidR="000F7D50" w:rsidRPr="003657AC">
        <w:rPr>
          <w:rFonts w:ascii="Times New Roman" w:hAnsi="Times New Roman" w:cs="Times New Roman"/>
          <w:sz w:val="28"/>
          <w:szCs w:val="28"/>
          <w:lang w:val="lv-LV"/>
        </w:rPr>
        <w:t>s samazināj</w:t>
      </w:r>
      <w:r w:rsidR="003657AC">
        <w:rPr>
          <w:rFonts w:ascii="Times New Roman" w:hAnsi="Times New Roman" w:cs="Times New Roman"/>
          <w:sz w:val="28"/>
          <w:szCs w:val="28"/>
          <w:lang w:val="lv-LV"/>
        </w:rPr>
        <w:t>ā</w:t>
      </w:r>
      <w:r w:rsidR="001A48F6">
        <w:rPr>
          <w:rFonts w:ascii="Times New Roman" w:hAnsi="Times New Roman" w:cs="Times New Roman"/>
          <w:sz w:val="28"/>
          <w:szCs w:val="28"/>
          <w:lang w:val="lv-LV"/>
        </w:rPr>
        <w:t>s</w:t>
      </w:r>
      <w:r w:rsidR="000F7D50" w:rsidRPr="003657AC">
        <w:rPr>
          <w:rFonts w:ascii="Times New Roman" w:hAnsi="Times New Roman" w:cs="Times New Roman"/>
          <w:sz w:val="28"/>
          <w:szCs w:val="28"/>
          <w:lang w:val="lv-LV"/>
        </w:rPr>
        <w:t xml:space="preserve"> vairāk kā par 40%</w:t>
      </w:r>
      <w:r w:rsidRPr="003657AC">
        <w:rPr>
          <w:rFonts w:ascii="Times New Roman" w:hAnsi="Times New Roman" w:cs="Times New Roman"/>
          <w:sz w:val="28"/>
          <w:szCs w:val="28"/>
          <w:lang w:val="lv-LV"/>
        </w:rPr>
        <w:t xml:space="preserve">. </w:t>
      </w:r>
      <w:r w:rsidR="000F7D50" w:rsidRPr="003657AC">
        <w:rPr>
          <w:rFonts w:ascii="Times New Roman" w:hAnsi="Times New Roman" w:cs="Times New Roman"/>
          <w:sz w:val="28"/>
          <w:szCs w:val="28"/>
          <w:lang w:val="lv-LV"/>
        </w:rPr>
        <w:t xml:space="preserve">Tāpat arī </w:t>
      </w:r>
      <w:r w:rsidR="003657AC">
        <w:rPr>
          <w:rFonts w:ascii="Times New Roman" w:hAnsi="Times New Roman" w:cs="Times New Roman"/>
          <w:sz w:val="28"/>
          <w:szCs w:val="28"/>
          <w:lang w:val="lv-LV"/>
        </w:rPr>
        <w:t>tika</w:t>
      </w:r>
      <w:r w:rsidR="000F7D50" w:rsidRPr="003657AC">
        <w:rPr>
          <w:rFonts w:ascii="Times New Roman" w:hAnsi="Times New Roman" w:cs="Times New Roman"/>
          <w:sz w:val="28"/>
          <w:szCs w:val="28"/>
          <w:lang w:val="lv-LV"/>
        </w:rPr>
        <w:t xml:space="preserve"> novēro</w:t>
      </w:r>
      <w:r w:rsidR="003657AC">
        <w:rPr>
          <w:rFonts w:ascii="Times New Roman" w:hAnsi="Times New Roman" w:cs="Times New Roman"/>
          <w:sz w:val="28"/>
          <w:szCs w:val="28"/>
          <w:lang w:val="lv-LV"/>
        </w:rPr>
        <w:t>tas</w:t>
      </w:r>
      <w:r w:rsidR="000F7D50" w:rsidRPr="003657AC">
        <w:rPr>
          <w:rFonts w:ascii="Times New Roman" w:hAnsi="Times New Roman" w:cs="Times New Roman"/>
          <w:sz w:val="28"/>
          <w:szCs w:val="28"/>
          <w:lang w:val="lv-LV"/>
        </w:rPr>
        <w:t xml:space="preserve"> tendences stacionēto Covid-19 pacientu skaita samazinājumam. </w:t>
      </w:r>
    </w:p>
    <w:p w14:paraId="1B6D575D" w14:textId="2C0F4B37" w:rsidR="001A48F6" w:rsidRDefault="003657AC" w:rsidP="00685F28">
      <w:pPr>
        <w:spacing w:after="0" w:line="240" w:lineRule="auto"/>
        <w:ind w:left="426" w:firstLine="425"/>
        <w:jc w:val="both"/>
        <w:rPr>
          <w:rFonts w:ascii="Times New Roman" w:hAnsi="Times New Roman" w:cs="Times New Roman"/>
          <w:sz w:val="28"/>
          <w:szCs w:val="28"/>
          <w:lang w:val="lv-LV"/>
        </w:rPr>
      </w:pPr>
      <w:r w:rsidRPr="003657AC">
        <w:rPr>
          <w:rFonts w:ascii="Times New Roman" w:hAnsi="Times New Roman" w:cs="Times New Roman"/>
          <w:sz w:val="28"/>
          <w:szCs w:val="28"/>
          <w:lang w:val="lv-LV"/>
        </w:rPr>
        <w:t>N</w:t>
      </w:r>
      <w:r w:rsidR="009D0321" w:rsidRPr="003657AC">
        <w:rPr>
          <w:rFonts w:ascii="Times New Roman" w:hAnsi="Times New Roman" w:cs="Times New Roman"/>
          <w:sz w:val="28"/>
          <w:szCs w:val="28"/>
          <w:lang w:val="lv-LV"/>
        </w:rPr>
        <w:t xml:space="preserve">o </w:t>
      </w:r>
      <w:r w:rsidRPr="003657AC">
        <w:rPr>
          <w:rFonts w:ascii="Times New Roman" w:hAnsi="Times New Roman" w:cs="Times New Roman"/>
          <w:sz w:val="28"/>
          <w:szCs w:val="28"/>
          <w:lang w:val="lv-LV"/>
        </w:rPr>
        <w:t xml:space="preserve">2021.gada </w:t>
      </w:r>
      <w:r>
        <w:rPr>
          <w:rFonts w:ascii="Times New Roman" w:hAnsi="Times New Roman" w:cs="Times New Roman"/>
          <w:sz w:val="28"/>
          <w:szCs w:val="28"/>
          <w:lang w:val="lv-LV"/>
        </w:rPr>
        <w:t>7</w:t>
      </w:r>
      <w:r w:rsidR="009D0321" w:rsidRPr="003657AC">
        <w:rPr>
          <w:rFonts w:ascii="Times New Roman" w:hAnsi="Times New Roman" w:cs="Times New Roman"/>
          <w:sz w:val="28"/>
          <w:szCs w:val="28"/>
          <w:lang w:val="lv-LV"/>
        </w:rPr>
        <w:t>. aprīļa ārkārtējā situācija tik</w:t>
      </w:r>
      <w:r w:rsidRPr="003657AC">
        <w:rPr>
          <w:rFonts w:ascii="Times New Roman" w:hAnsi="Times New Roman" w:cs="Times New Roman"/>
          <w:sz w:val="28"/>
          <w:szCs w:val="28"/>
          <w:lang w:val="lv-LV"/>
        </w:rPr>
        <w:t>a</w:t>
      </w:r>
      <w:r w:rsidR="009D0321" w:rsidRPr="003657AC">
        <w:rPr>
          <w:rFonts w:ascii="Times New Roman" w:hAnsi="Times New Roman" w:cs="Times New Roman"/>
          <w:sz w:val="28"/>
          <w:szCs w:val="28"/>
          <w:lang w:val="lv-LV"/>
        </w:rPr>
        <w:t xml:space="preserve"> pārtraukta un nosacījumi piesardzības un drošības pasākumiem pārnesti uz </w:t>
      </w:r>
      <w:r w:rsidR="00F90274" w:rsidRPr="003657AC">
        <w:rPr>
          <w:rFonts w:ascii="Times New Roman" w:hAnsi="Times New Roman" w:cs="Times New Roman"/>
          <w:sz w:val="28"/>
          <w:szCs w:val="28"/>
          <w:lang w:val="lv-LV"/>
        </w:rPr>
        <w:t>Ministru kabineta 2020. gada 9. jūnija noteikumiem Nr. 360 "</w:t>
      </w:r>
      <w:r w:rsidR="00F90274" w:rsidRPr="001A48F6">
        <w:rPr>
          <w:rFonts w:ascii="Times New Roman" w:hAnsi="Times New Roman" w:cs="Times New Roman"/>
          <w:i/>
          <w:iCs/>
          <w:sz w:val="28"/>
          <w:szCs w:val="28"/>
          <w:lang w:val="lv-LV"/>
        </w:rPr>
        <w:t xml:space="preserve">Epidemioloģiskās drošības pasākumi Covid-19 infekcijas izplatības </w:t>
      </w:r>
      <w:r w:rsidR="00F90274" w:rsidRPr="001A48F6">
        <w:rPr>
          <w:rFonts w:ascii="Times New Roman" w:hAnsi="Times New Roman" w:cs="Times New Roman"/>
          <w:i/>
          <w:iCs/>
          <w:sz w:val="28"/>
          <w:szCs w:val="28"/>
          <w:lang w:val="lv-LV"/>
        </w:rPr>
        <w:lastRenderedPageBreak/>
        <w:t>ierobežošanai"</w:t>
      </w:r>
      <w:r w:rsidR="001A48F6">
        <w:rPr>
          <w:rFonts w:ascii="Times New Roman" w:hAnsi="Times New Roman" w:cs="Times New Roman"/>
          <w:sz w:val="28"/>
          <w:szCs w:val="28"/>
          <w:lang w:val="lv-LV"/>
        </w:rPr>
        <w:t xml:space="preserve"> </w:t>
      </w:r>
      <w:r w:rsidR="001A48F6" w:rsidRPr="001A48F6">
        <w:rPr>
          <w:rFonts w:ascii="Times New Roman" w:hAnsi="Times New Roman" w:cs="Times New Roman"/>
          <w:sz w:val="28"/>
          <w:szCs w:val="28"/>
          <w:lang w:val="lv-LV"/>
        </w:rPr>
        <w:t>(turpmāk - MK noteikumi Nr.360)</w:t>
      </w:r>
      <w:r w:rsidR="001A48F6">
        <w:rPr>
          <w:rFonts w:ascii="Times New Roman" w:hAnsi="Times New Roman" w:cs="Times New Roman"/>
          <w:sz w:val="28"/>
          <w:szCs w:val="28"/>
          <w:lang w:val="lv-LV"/>
        </w:rPr>
        <w:t>.</w:t>
      </w:r>
      <w:r w:rsidR="001A48F6" w:rsidRPr="001A48F6">
        <w:rPr>
          <w:rFonts w:ascii="Times New Roman" w:hAnsi="Times New Roman" w:cs="Times New Roman"/>
          <w:sz w:val="28"/>
          <w:szCs w:val="28"/>
          <w:lang w:val="lv-LV"/>
        </w:rPr>
        <w:t xml:space="preserve"> </w:t>
      </w:r>
      <w:r w:rsidR="009F5C47">
        <w:rPr>
          <w:rFonts w:ascii="Times New Roman" w:hAnsi="Times New Roman" w:cs="Times New Roman"/>
          <w:sz w:val="28"/>
          <w:szCs w:val="28"/>
          <w:lang w:val="lv-LV"/>
        </w:rPr>
        <w:t>E</w:t>
      </w:r>
      <w:r w:rsidR="001A48F6">
        <w:rPr>
          <w:rFonts w:ascii="Times New Roman" w:hAnsi="Times New Roman" w:cs="Times New Roman"/>
          <w:sz w:val="28"/>
          <w:szCs w:val="28"/>
          <w:lang w:val="lv-LV"/>
        </w:rPr>
        <w:t xml:space="preserve">pidemioloģisko prasību </w:t>
      </w:r>
      <w:r w:rsidR="001A48F6" w:rsidRPr="001A48F6">
        <w:rPr>
          <w:rFonts w:ascii="Times New Roman" w:hAnsi="Times New Roman" w:cs="Times New Roman"/>
          <w:sz w:val="28"/>
          <w:szCs w:val="28"/>
          <w:lang w:val="lv-LV"/>
        </w:rPr>
        <w:t>regulējum</w:t>
      </w:r>
      <w:r w:rsidR="001A48F6">
        <w:rPr>
          <w:rFonts w:ascii="Times New Roman" w:hAnsi="Times New Roman" w:cs="Times New Roman"/>
          <w:sz w:val="28"/>
          <w:szCs w:val="28"/>
          <w:lang w:val="lv-LV"/>
        </w:rPr>
        <w:t>s tika</w:t>
      </w:r>
      <w:r w:rsidR="001A48F6" w:rsidRPr="001A48F6">
        <w:rPr>
          <w:rFonts w:ascii="Times New Roman" w:hAnsi="Times New Roman" w:cs="Times New Roman"/>
          <w:sz w:val="28"/>
          <w:szCs w:val="28"/>
          <w:lang w:val="lv-LV"/>
        </w:rPr>
        <w:t xml:space="preserve"> pilnveidot</w:t>
      </w:r>
      <w:r w:rsidR="001A48F6">
        <w:rPr>
          <w:rFonts w:ascii="Times New Roman" w:hAnsi="Times New Roman" w:cs="Times New Roman"/>
          <w:sz w:val="28"/>
          <w:szCs w:val="28"/>
          <w:lang w:val="lv-LV"/>
        </w:rPr>
        <w:t>s</w:t>
      </w:r>
      <w:r w:rsidR="001A48F6" w:rsidRPr="001A48F6">
        <w:rPr>
          <w:rFonts w:ascii="Times New Roman" w:hAnsi="Times New Roman" w:cs="Times New Roman"/>
          <w:sz w:val="28"/>
          <w:szCs w:val="28"/>
          <w:lang w:val="lv-LV"/>
        </w:rPr>
        <w:t xml:space="preserve"> un uzlabot</w:t>
      </w:r>
      <w:r w:rsidR="001A48F6">
        <w:rPr>
          <w:rFonts w:ascii="Times New Roman" w:hAnsi="Times New Roman" w:cs="Times New Roman"/>
          <w:sz w:val="28"/>
          <w:szCs w:val="28"/>
          <w:lang w:val="lv-LV"/>
        </w:rPr>
        <w:t>s</w:t>
      </w:r>
      <w:r w:rsidR="009F5C47">
        <w:rPr>
          <w:rFonts w:ascii="Times New Roman" w:hAnsi="Times New Roman" w:cs="Times New Roman"/>
          <w:sz w:val="28"/>
          <w:szCs w:val="28"/>
          <w:lang w:val="lv-LV"/>
        </w:rPr>
        <w:t xml:space="preserve"> un 2021.gada 11.oktobrī</w:t>
      </w:r>
      <w:r w:rsidR="009F5C47" w:rsidRPr="001A48F6">
        <w:rPr>
          <w:rFonts w:ascii="Times New Roman" w:hAnsi="Times New Roman" w:cs="Times New Roman"/>
          <w:sz w:val="28"/>
          <w:szCs w:val="28"/>
          <w:lang w:val="lv-LV"/>
        </w:rPr>
        <w:t xml:space="preserve"> </w:t>
      </w:r>
      <w:r w:rsidR="009F5C47">
        <w:rPr>
          <w:rFonts w:ascii="Times New Roman" w:hAnsi="Times New Roman" w:cs="Times New Roman"/>
          <w:sz w:val="28"/>
          <w:szCs w:val="28"/>
          <w:lang w:val="lv-LV"/>
        </w:rPr>
        <w:t>stājās spēkā</w:t>
      </w:r>
      <w:r w:rsidR="009F5C47" w:rsidRPr="001A48F6">
        <w:rPr>
          <w:rFonts w:ascii="Times New Roman" w:hAnsi="Times New Roman" w:cs="Times New Roman"/>
          <w:sz w:val="28"/>
          <w:szCs w:val="28"/>
          <w:lang w:val="lv-LV"/>
        </w:rPr>
        <w:t xml:space="preserve"> </w:t>
      </w:r>
      <w:r w:rsidR="001A48F6" w:rsidRPr="001A48F6">
        <w:rPr>
          <w:rFonts w:ascii="Times New Roman" w:hAnsi="Times New Roman" w:cs="Times New Roman"/>
          <w:sz w:val="28"/>
          <w:szCs w:val="28"/>
          <w:lang w:val="lv-LV"/>
        </w:rPr>
        <w:t xml:space="preserve">Ministru kabineta 2021. gada 28. septembra noteikumi Nr. 662 </w:t>
      </w:r>
      <w:r w:rsidR="001A48F6" w:rsidRPr="001A48F6">
        <w:rPr>
          <w:rFonts w:ascii="Times New Roman" w:hAnsi="Times New Roman" w:cs="Times New Roman"/>
          <w:i/>
          <w:iCs/>
          <w:sz w:val="28"/>
          <w:szCs w:val="28"/>
          <w:lang w:val="lv-LV"/>
        </w:rPr>
        <w:t>"Epidemioloģiskās drošības pasākumi Covid-19 infekcijas izplatības ierobežošanai"</w:t>
      </w:r>
      <w:r w:rsidR="001A48F6">
        <w:rPr>
          <w:rStyle w:val="FootnoteReference"/>
          <w:rFonts w:ascii="Times New Roman" w:hAnsi="Times New Roman" w:cs="Times New Roman"/>
          <w:sz w:val="28"/>
          <w:szCs w:val="28"/>
          <w:lang w:val="lv-LV"/>
        </w:rPr>
        <w:footnoteReference w:id="12"/>
      </w:r>
      <w:r w:rsidR="001A48F6">
        <w:rPr>
          <w:rFonts w:ascii="Times New Roman" w:hAnsi="Times New Roman" w:cs="Times New Roman"/>
          <w:sz w:val="28"/>
          <w:szCs w:val="28"/>
          <w:lang w:val="lv-LV"/>
        </w:rPr>
        <w:t xml:space="preserve">. </w:t>
      </w:r>
      <w:r w:rsidR="001A48F6" w:rsidRPr="001A48F6">
        <w:rPr>
          <w:rFonts w:ascii="Times New Roman" w:hAnsi="Times New Roman" w:cs="Times New Roman"/>
          <w:sz w:val="28"/>
          <w:szCs w:val="28"/>
          <w:lang w:val="lv-LV"/>
        </w:rPr>
        <w:t xml:space="preserve"> </w:t>
      </w:r>
    </w:p>
    <w:p w14:paraId="3066E585" w14:textId="4348A71D" w:rsidR="001C63F9" w:rsidRPr="001C63F9" w:rsidRDefault="006517DA" w:rsidP="00685F28">
      <w:pPr>
        <w:spacing w:after="0" w:line="240" w:lineRule="auto"/>
        <w:ind w:left="426" w:firstLine="425"/>
        <w:jc w:val="both"/>
        <w:rPr>
          <w:rFonts w:ascii="Times New Roman" w:hAnsi="Times New Roman" w:cs="Times New Roman"/>
          <w:sz w:val="28"/>
          <w:szCs w:val="28"/>
          <w:lang w:val="lv-LV"/>
        </w:rPr>
      </w:pPr>
      <w:r>
        <w:rPr>
          <w:rFonts w:ascii="Times New Roman" w:hAnsi="Times New Roman" w:cs="Times New Roman"/>
          <w:sz w:val="28"/>
          <w:szCs w:val="28"/>
          <w:lang w:val="lv-LV"/>
        </w:rPr>
        <w:t>Ņemot vērā straujo Covid-19 gadījumu pieaugumu un pacientu skaita stacion</w:t>
      </w:r>
      <w:r w:rsidR="00164BB4">
        <w:rPr>
          <w:rFonts w:ascii="Times New Roman" w:hAnsi="Times New Roman" w:cs="Times New Roman"/>
          <w:sz w:val="28"/>
          <w:szCs w:val="28"/>
          <w:lang w:val="lv-LV"/>
        </w:rPr>
        <w:t>ār</w:t>
      </w:r>
      <w:r>
        <w:rPr>
          <w:rFonts w:ascii="Times New Roman" w:hAnsi="Times New Roman" w:cs="Times New Roman"/>
          <w:sz w:val="28"/>
          <w:szCs w:val="28"/>
          <w:lang w:val="lv-LV"/>
        </w:rPr>
        <w:t>os ar vidēji smagu un smagu slimības gaitu, kā arī</w:t>
      </w:r>
      <w:r w:rsidR="00164BB4">
        <w:rPr>
          <w:rFonts w:ascii="Times New Roman" w:hAnsi="Times New Roman" w:cs="Times New Roman"/>
          <w:sz w:val="28"/>
          <w:szCs w:val="28"/>
          <w:lang w:val="lv-LV"/>
        </w:rPr>
        <w:t xml:space="preserve"> strauji pieaugušo nāves gadījumu skaitu</w:t>
      </w:r>
      <w:r>
        <w:rPr>
          <w:rFonts w:ascii="Times New Roman" w:hAnsi="Times New Roman" w:cs="Times New Roman"/>
          <w:sz w:val="28"/>
          <w:szCs w:val="28"/>
          <w:lang w:val="lv-LV"/>
        </w:rPr>
        <w:t xml:space="preserve"> </w:t>
      </w:r>
      <w:r w:rsidR="001679A9">
        <w:rPr>
          <w:rFonts w:ascii="Times New Roman" w:hAnsi="Times New Roman" w:cs="Times New Roman"/>
          <w:sz w:val="28"/>
          <w:szCs w:val="28"/>
          <w:lang w:val="lv-LV"/>
        </w:rPr>
        <w:t>2021.gada 9.oktobrī</w:t>
      </w:r>
      <w:r w:rsidR="001679A9">
        <w:rPr>
          <w:rStyle w:val="FootnoteReference"/>
          <w:rFonts w:ascii="Times New Roman" w:hAnsi="Times New Roman" w:cs="Times New Roman"/>
          <w:sz w:val="28"/>
          <w:szCs w:val="28"/>
          <w:lang w:val="lv-LV"/>
        </w:rPr>
        <w:footnoteReference w:id="13"/>
      </w:r>
      <w:r w:rsidR="00164BB4">
        <w:rPr>
          <w:rFonts w:ascii="Times New Roman" w:hAnsi="Times New Roman" w:cs="Times New Roman"/>
          <w:sz w:val="28"/>
          <w:szCs w:val="28"/>
          <w:lang w:val="lv-LV"/>
        </w:rPr>
        <w:t xml:space="preserve"> tika izsludināta ārkārtējā sit</w:t>
      </w:r>
      <w:r w:rsidR="0035533A">
        <w:rPr>
          <w:rFonts w:ascii="Times New Roman" w:hAnsi="Times New Roman" w:cs="Times New Roman"/>
          <w:sz w:val="28"/>
          <w:szCs w:val="28"/>
          <w:lang w:val="lv-LV"/>
        </w:rPr>
        <w:t>u</w:t>
      </w:r>
      <w:r w:rsidR="00164BB4">
        <w:rPr>
          <w:rFonts w:ascii="Times New Roman" w:hAnsi="Times New Roman" w:cs="Times New Roman"/>
          <w:sz w:val="28"/>
          <w:szCs w:val="28"/>
          <w:lang w:val="lv-LV"/>
        </w:rPr>
        <w:t>ācija</w:t>
      </w:r>
      <w:r w:rsidR="003A4D28" w:rsidRPr="003A4D28">
        <w:rPr>
          <w:rFonts w:ascii="Times New Roman" w:hAnsi="Times New Roman" w:cs="Times New Roman"/>
          <w:sz w:val="28"/>
          <w:szCs w:val="28"/>
          <w:lang w:val="lv-LV"/>
        </w:rPr>
        <w:t>, lai panāktu Covid-19 straujās izplatības apturēšanu un ar to saistītās pārslodzes veselības sektoram un nāves gadījumu pieauguma apturēšanu.</w:t>
      </w:r>
      <w:r w:rsidR="001679A9">
        <w:rPr>
          <w:rFonts w:ascii="Times New Roman" w:hAnsi="Times New Roman" w:cs="Times New Roman"/>
          <w:sz w:val="28"/>
          <w:szCs w:val="28"/>
          <w:lang w:val="lv-LV"/>
        </w:rPr>
        <w:t xml:space="preserve"> Papildus tam n</w:t>
      </w:r>
      <w:r w:rsidR="001C63F9" w:rsidRPr="001C63F9">
        <w:rPr>
          <w:rFonts w:ascii="Times New Roman" w:hAnsi="Times New Roman" w:cs="Times New Roman"/>
          <w:sz w:val="28"/>
          <w:szCs w:val="28"/>
          <w:lang w:val="lv-LV"/>
        </w:rPr>
        <w:t>o 2021.gada 21. oktobra valstī tika noteikta mājsēde, lai samazinātu cilvēku kontaktus un samazinātu Covid-19 izplatību, tādējādi mazinot slogu uz veselības sektoru un sabiedrības veselību kopumā.</w:t>
      </w:r>
    </w:p>
    <w:p w14:paraId="767FF64E" w14:textId="0A11D500" w:rsidR="001C63F9" w:rsidRPr="001C63F9" w:rsidRDefault="001C63F9" w:rsidP="00685F28">
      <w:pPr>
        <w:spacing w:after="0" w:line="240" w:lineRule="auto"/>
        <w:ind w:left="426" w:firstLine="425"/>
        <w:jc w:val="both"/>
        <w:rPr>
          <w:rFonts w:ascii="Times New Roman" w:hAnsi="Times New Roman" w:cs="Times New Roman"/>
          <w:sz w:val="28"/>
          <w:szCs w:val="28"/>
          <w:lang w:val="lv-LV"/>
        </w:rPr>
      </w:pPr>
      <w:r w:rsidRPr="7032A801">
        <w:rPr>
          <w:rFonts w:ascii="Times New Roman" w:hAnsi="Times New Roman" w:cs="Times New Roman"/>
          <w:sz w:val="28"/>
          <w:szCs w:val="28"/>
          <w:lang w:val="lv-LV"/>
        </w:rPr>
        <w:t>Slimību profilakses un kontroles centra uzrāda, ka</w:t>
      </w:r>
      <w:r w:rsidR="6F5642C5" w:rsidRPr="7032A801">
        <w:rPr>
          <w:rFonts w:ascii="Times New Roman" w:hAnsi="Times New Roman" w:cs="Times New Roman"/>
          <w:sz w:val="28"/>
          <w:szCs w:val="28"/>
          <w:lang w:val="lv-LV"/>
        </w:rPr>
        <w:t xml:space="preserve"> no 42.nedēļas, kad bija visaugstākā Covid-19 izplatība</w:t>
      </w:r>
      <w:r w:rsidRPr="7032A801">
        <w:rPr>
          <w:rFonts w:ascii="Times New Roman" w:hAnsi="Times New Roman" w:cs="Times New Roman"/>
          <w:sz w:val="28"/>
          <w:szCs w:val="28"/>
          <w:lang w:val="lv-LV"/>
        </w:rPr>
        <w:t xml:space="preserve"> saslimstība ar Covid-19 (atklāto Covid-19 gadījumu skaits) ir  samazinājies par </w:t>
      </w:r>
      <w:r w:rsidR="4360EE9E" w:rsidRPr="7032A801">
        <w:rPr>
          <w:rFonts w:ascii="Times New Roman" w:hAnsi="Times New Roman" w:cs="Times New Roman"/>
          <w:sz w:val="28"/>
          <w:szCs w:val="28"/>
          <w:lang w:val="lv-LV"/>
        </w:rPr>
        <w:t>73</w:t>
      </w:r>
      <w:r w:rsidRPr="7032A801">
        <w:rPr>
          <w:rFonts w:ascii="Times New Roman" w:hAnsi="Times New Roman" w:cs="Times New Roman"/>
          <w:sz w:val="28"/>
          <w:szCs w:val="28"/>
          <w:lang w:val="lv-LV"/>
        </w:rPr>
        <w:t xml:space="preserve"> %, kas ir saistāms ar valstī noteiktajiem drošības pasākumiem, kas ir vērsti uz sabiedrības pulcēšanās mazināšanu. Arī </w:t>
      </w:r>
      <w:r w:rsidR="17C60916" w:rsidRPr="7032A801">
        <w:rPr>
          <w:rFonts w:ascii="Times New Roman" w:hAnsi="Times New Roman" w:cs="Times New Roman"/>
          <w:sz w:val="28"/>
          <w:szCs w:val="28"/>
          <w:lang w:val="lv-LV"/>
        </w:rPr>
        <w:t xml:space="preserve">tika panākta </w:t>
      </w:r>
      <w:r w:rsidRPr="7032A801">
        <w:rPr>
          <w:rFonts w:ascii="Times New Roman" w:hAnsi="Times New Roman" w:cs="Times New Roman"/>
          <w:sz w:val="28"/>
          <w:szCs w:val="28"/>
          <w:lang w:val="lv-LV"/>
        </w:rPr>
        <w:t>Covid-19 infekcijas reproduktivitātes koeficients (R) ir samazinā</w:t>
      </w:r>
      <w:r w:rsidR="519A73DB" w:rsidRPr="7032A801">
        <w:rPr>
          <w:rFonts w:ascii="Times New Roman" w:hAnsi="Times New Roman" w:cs="Times New Roman"/>
          <w:sz w:val="28"/>
          <w:szCs w:val="28"/>
          <w:lang w:val="lv-LV"/>
        </w:rPr>
        <w:t>šanā</w:t>
      </w:r>
      <w:r w:rsidRPr="7032A801">
        <w:rPr>
          <w:rFonts w:ascii="Times New Roman" w:hAnsi="Times New Roman" w:cs="Times New Roman"/>
          <w:sz w:val="28"/>
          <w:szCs w:val="28"/>
          <w:lang w:val="lv-LV"/>
        </w:rPr>
        <w:t>s līdz 0,</w:t>
      </w:r>
      <w:r w:rsidR="48D48A36" w:rsidRPr="7032A801">
        <w:rPr>
          <w:rFonts w:ascii="Times New Roman" w:hAnsi="Times New Roman" w:cs="Times New Roman"/>
          <w:sz w:val="28"/>
          <w:szCs w:val="28"/>
          <w:lang w:val="lv-LV"/>
        </w:rPr>
        <w:t>71</w:t>
      </w:r>
      <w:r w:rsidR="741997EF" w:rsidRPr="7032A801">
        <w:rPr>
          <w:rFonts w:ascii="Times New Roman" w:hAnsi="Times New Roman" w:cs="Times New Roman"/>
          <w:sz w:val="28"/>
          <w:szCs w:val="28"/>
          <w:lang w:val="lv-LV"/>
        </w:rPr>
        <w:t>, tomēr pēdējās nedēļās novērojams infekcijas reproduktivitātes koeficienta pieaugums līdz 0,98</w:t>
      </w:r>
      <w:r w:rsidRPr="7032A801">
        <w:rPr>
          <w:rFonts w:ascii="Times New Roman" w:hAnsi="Times New Roman" w:cs="Times New Roman"/>
          <w:sz w:val="28"/>
          <w:szCs w:val="28"/>
          <w:lang w:val="lv-LV"/>
        </w:rPr>
        <w:t>.  </w:t>
      </w:r>
    </w:p>
    <w:p w14:paraId="26190A1F" w14:textId="77777777" w:rsidR="001C63F9" w:rsidRPr="001C63F9" w:rsidRDefault="001C63F9" w:rsidP="00685F28">
      <w:pPr>
        <w:spacing w:after="0" w:line="240" w:lineRule="auto"/>
        <w:ind w:left="426" w:firstLine="425"/>
        <w:jc w:val="both"/>
        <w:rPr>
          <w:rFonts w:ascii="Times New Roman" w:hAnsi="Times New Roman" w:cs="Times New Roman"/>
          <w:sz w:val="28"/>
          <w:szCs w:val="28"/>
          <w:lang w:val="lv-LV"/>
        </w:rPr>
      </w:pPr>
      <w:r w:rsidRPr="001C63F9">
        <w:rPr>
          <w:rFonts w:ascii="Times New Roman" w:hAnsi="Times New Roman" w:cs="Times New Roman"/>
          <w:sz w:val="28"/>
          <w:szCs w:val="28"/>
          <w:lang w:val="lv-LV"/>
        </w:rPr>
        <w:t>Nacionālā veselības dienesta veidotie matemātiski epidemioloģiskie modeļi indikatīvi parāda ierobežojumu efektivitāti 40 % uz kontaktu samazinājumu. Tāpat pieejamie Google mobilitātes dati uz doto brīdi parāda samazinājumu cilvēku mobilitātē, piemēram, mazumtirdzniecības un atpūtas vietu (restorāni, kafejnīcas, iepirkšanās centri, tematiskie parki, muzeji, bibliotēkas un kinoteātri) apmeklējums ir samazinājies par 41 %, sabiedriskajā transportā cilvēku mobilitāte ir samazinājusies par 42 %; darba vietās – par 35 %; bet par 12 % cilvēku mobilitāte ir pieaugusi dzīvesvietās.</w:t>
      </w:r>
    </w:p>
    <w:p w14:paraId="0A09A5A3" w14:textId="0B263613" w:rsidR="00364369" w:rsidRDefault="001C63F9" w:rsidP="7032A801">
      <w:pPr>
        <w:spacing w:after="0" w:line="240" w:lineRule="auto"/>
        <w:ind w:left="426" w:firstLine="425"/>
        <w:jc w:val="both"/>
        <w:rPr>
          <w:rFonts w:ascii="Times New Roman" w:hAnsi="Times New Roman" w:cs="Times New Roman"/>
          <w:sz w:val="28"/>
          <w:szCs w:val="28"/>
          <w:lang w:val="lv-LV"/>
        </w:rPr>
      </w:pPr>
      <w:r w:rsidRPr="7032A801">
        <w:rPr>
          <w:rFonts w:ascii="Times New Roman" w:hAnsi="Times New Roman" w:cs="Times New Roman"/>
          <w:sz w:val="28"/>
          <w:szCs w:val="28"/>
          <w:lang w:val="lv-LV"/>
        </w:rPr>
        <w:t xml:space="preserve">Tajā pat laikā ir jāņem vērā, ka situācija joprojām ir ļoti nestabila un jebkāds straujš sabiedrības mobilitātes pieaugs var rezultēties ar nekontrolētu Covid-19 izplatības pieaugumu un situācijas slimnīcās pasliktināšanos. </w:t>
      </w:r>
    </w:p>
    <w:p w14:paraId="4281723D" w14:textId="13FCFE4A" w:rsidR="00364369" w:rsidRDefault="001C63F9" w:rsidP="00685F28">
      <w:pPr>
        <w:spacing w:after="0" w:line="240" w:lineRule="auto"/>
        <w:ind w:left="426" w:firstLine="425"/>
        <w:jc w:val="both"/>
        <w:rPr>
          <w:rFonts w:ascii="Times New Roman" w:hAnsi="Times New Roman" w:cs="Times New Roman"/>
          <w:sz w:val="28"/>
          <w:szCs w:val="28"/>
          <w:lang w:val="lv-LV"/>
        </w:rPr>
      </w:pPr>
      <w:r w:rsidRPr="7032A801">
        <w:rPr>
          <w:rFonts w:ascii="Times New Roman" w:hAnsi="Times New Roman" w:cs="Times New Roman"/>
          <w:sz w:val="28"/>
          <w:szCs w:val="28"/>
          <w:lang w:val="lv-LV"/>
        </w:rPr>
        <w:t>Tādējādi, nosakot turpmākos pasākumus Covid-19 ierobežošanai, ir jāņem vērā, ka saslimstības rādītājiem dinamikā ir tendence samazināties</w:t>
      </w:r>
      <w:r w:rsidR="24FACE2A" w:rsidRPr="7032A801">
        <w:rPr>
          <w:rFonts w:ascii="Times New Roman" w:hAnsi="Times New Roman" w:cs="Times New Roman"/>
          <w:sz w:val="28"/>
          <w:szCs w:val="28"/>
          <w:lang w:val="lv-LV"/>
        </w:rPr>
        <w:t>.</w:t>
      </w:r>
      <w:r w:rsidRPr="7032A801">
        <w:rPr>
          <w:rFonts w:ascii="Times New Roman" w:hAnsi="Times New Roman" w:cs="Times New Roman"/>
          <w:sz w:val="28"/>
          <w:szCs w:val="28"/>
          <w:lang w:val="lv-LV"/>
        </w:rPr>
        <w:t xml:space="preserve"> Tas nozīmē, ka, strauji pieaugot cilvēku mobilitātes rādītājiem, var rasties veselības aprūpes pakalpojumu kapacitātes izsīkums. Tādējādi joprojām iespēju robežas ir jāsaglabā pasākumi, kas ierobežo cilvēku mobilitāti, mazāk radot negatīvu ietekmi uz tautsaimniecību. Tādēļ joprojām maksimāli būtu jāsaglabā attālinātais darbs, kas mazina slogu uz sabiedrisko transportu un mazina cilvēku pulcēšanos sabiedriskās vietās. Ņemot vērā to, ka visnelabvēlīgākās sekas uz sabiedrības veselību ir Covid-19 izplatībai cilvēku vidū, kas nav vakcinēti pret Covid-19, jāsaglabā plaši epidemioloģiskās drošības pasākumi tieši šo cilvēku vidū. Tādējādi praktiski visi pakalpojumi, arī tirdzniecības pakalpojumi un pasākumi, ir jāparedz epidemioloģiski drošā vidē. Bez vakcinācijas vai pārslimošanas sertifikāta varētu saņemt tikai vitāli svarīgākos pakalpojumus un iegādāties pirmās </w:t>
      </w:r>
      <w:r w:rsidRPr="7032A801">
        <w:rPr>
          <w:rFonts w:ascii="Times New Roman" w:hAnsi="Times New Roman" w:cs="Times New Roman"/>
          <w:sz w:val="28"/>
          <w:szCs w:val="28"/>
          <w:lang w:val="lv-LV"/>
        </w:rPr>
        <w:lastRenderedPageBreak/>
        <w:t>nepieciešamības preces. Tajā pat laikā vispārējās izglītības process ir jānodrošina klātienē, ieviešot daudz plašāku Covid-19 skrīningu izglītojamo vidū.</w:t>
      </w:r>
    </w:p>
    <w:p w14:paraId="09B14CD0" w14:textId="458499B1" w:rsidR="004B5924" w:rsidRDefault="004B5924" w:rsidP="00685F28">
      <w:pPr>
        <w:spacing w:after="0" w:line="240" w:lineRule="auto"/>
        <w:ind w:left="426" w:firstLine="425"/>
        <w:jc w:val="both"/>
        <w:rPr>
          <w:rFonts w:ascii="Times New Roman" w:hAnsi="Times New Roman" w:cs="Times New Roman"/>
          <w:sz w:val="28"/>
          <w:szCs w:val="28"/>
          <w:lang w:val="lv-LV"/>
        </w:rPr>
      </w:pPr>
    </w:p>
    <w:p w14:paraId="27CF2845" w14:textId="77777777" w:rsidR="000F7D50" w:rsidRPr="00D25622" w:rsidRDefault="000F7D50" w:rsidP="00685F28">
      <w:pPr>
        <w:spacing w:after="0" w:line="240" w:lineRule="auto"/>
        <w:ind w:left="426" w:firstLine="425"/>
        <w:rPr>
          <w:rFonts w:ascii="Times New Roman" w:hAnsi="Times New Roman" w:cs="Times New Roman"/>
          <w:b/>
          <w:color w:val="000000" w:themeColor="text1"/>
          <w:sz w:val="28"/>
          <w:szCs w:val="28"/>
          <w:lang w:val="lv-LV"/>
        </w:rPr>
      </w:pPr>
      <w:r w:rsidRPr="00D25622">
        <w:rPr>
          <w:rFonts w:ascii="Times New Roman" w:hAnsi="Times New Roman" w:cs="Times New Roman"/>
          <w:b/>
          <w:color w:val="000000" w:themeColor="text1"/>
          <w:sz w:val="28"/>
          <w:szCs w:val="28"/>
          <w:lang w:val="lv-LV"/>
        </w:rPr>
        <w:t>Vakcinācija pret Covid-19</w:t>
      </w:r>
    </w:p>
    <w:p w14:paraId="5F074EAB" w14:textId="77777777" w:rsidR="00DE172B" w:rsidRPr="00D25622" w:rsidRDefault="00DE172B" w:rsidP="00685F28">
      <w:pPr>
        <w:spacing w:after="0" w:line="240" w:lineRule="auto"/>
        <w:ind w:left="426" w:firstLine="425"/>
        <w:jc w:val="both"/>
        <w:rPr>
          <w:rFonts w:ascii="Times New Roman" w:hAnsi="Times New Roman" w:cs="Times New Roman"/>
          <w:bCs/>
          <w:color w:val="000000" w:themeColor="text1"/>
          <w:sz w:val="28"/>
          <w:szCs w:val="28"/>
          <w:lang w:val="lv-LV"/>
        </w:rPr>
      </w:pPr>
    </w:p>
    <w:p w14:paraId="5A6DA658" w14:textId="2D650BAA" w:rsidR="00A67DBB" w:rsidRDefault="00BD1D2D" w:rsidP="00685F28">
      <w:pPr>
        <w:spacing w:after="0" w:line="240" w:lineRule="auto"/>
        <w:ind w:left="426" w:firstLine="425"/>
        <w:jc w:val="both"/>
        <w:rPr>
          <w:rFonts w:ascii="Times New Roman" w:hAnsi="Times New Roman" w:cs="Times New Roman"/>
          <w:bCs/>
          <w:color w:val="000000" w:themeColor="text1"/>
          <w:sz w:val="28"/>
          <w:szCs w:val="28"/>
          <w:lang w:val="lv-LV"/>
        </w:rPr>
      </w:pPr>
      <w:r w:rsidRPr="00D25622">
        <w:rPr>
          <w:rFonts w:ascii="Times New Roman" w:hAnsi="Times New Roman" w:cs="Times New Roman"/>
          <w:bCs/>
          <w:color w:val="000000" w:themeColor="text1"/>
          <w:sz w:val="28"/>
          <w:szCs w:val="28"/>
          <w:lang w:val="lv-LV"/>
        </w:rPr>
        <w:t xml:space="preserve">2020.gada 1.decembrī Ministru kabinets apstiprināja </w:t>
      </w:r>
      <w:r w:rsidR="00C06264" w:rsidRPr="00D25622">
        <w:rPr>
          <w:rFonts w:ascii="Times New Roman" w:hAnsi="Times New Roman" w:cs="Times New Roman"/>
          <w:bCs/>
          <w:color w:val="000000" w:themeColor="text1"/>
          <w:sz w:val="28"/>
          <w:szCs w:val="28"/>
          <w:lang w:val="lv-LV"/>
        </w:rPr>
        <w:t>vak</w:t>
      </w:r>
      <w:r w:rsidR="003508D7" w:rsidRPr="00D25622">
        <w:rPr>
          <w:rFonts w:ascii="Times New Roman" w:hAnsi="Times New Roman" w:cs="Times New Roman"/>
          <w:bCs/>
          <w:color w:val="000000" w:themeColor="text1"/>
          <w:sz w:val="28"/>
          <w:szCs w:val="28"/>
          <w:lang w:val="lv-LV"/>
        </w:rPr>
        <w:t xml:space="preserve">cinācijas pret Covid-19 stratēģiju, kas paredz pakāpenisku sabiedrības vakcināciju pret Covid-19. </w:t>
      </w:r>
      <w:r w:rsidR="005470B4" w:rsidRPr="00D25622">
        <w:rPr>
          <w:rFonts w:ascii="Times New Roman" w:hAnsi="Times New Roman" w:cs="Times New Roman"/>
          <w:bCs/>
          <w:color w:val="000000" w:themeColor="text1"/>
          <w:sz w:val="28"/>
          <w:szCs w:val="28"/>
          <w:lang w:val="lv-LV"/>
        </w:rPr>
        <w:t xml:space="preserve">Kopš brīža, kad Eiropas Zāļu aģentūrā tika reģistrēta pirmā vakcīna un Latvija 2020. gada 26. decembrī saņēma pirmās </w:t>
      </w:r>
      <w:r w:rsidR="005470B4" w:rsidRPr="00D25622">
        <w:rPr>
          <w:rFonts w:ascii="Times New Roman" w:hAnsi="Times New Roman" w:cs="Times New Roman"/>
          <w:bCs/>
          <w:i/>
          <w:iCs/>
          <w:color w:val="000000" w:themeColor="text1"/>
          <w:sz w:val="28"/>
          <w:szCs w:val="28"/>
          <w:lang w:val="lv-LV"/>
        </w:rPr>
        <w:t>Comirnaty</w:t>
      </w:r>
      <w:r w:rsidR="005470B4" w:rsidRPr="00D25622">
        <w:rPr>
          <w:rFonts w:ascii="Times New Roman" w:hAnsi="Times New Roman" w:cs="Times New Roman"/>
          <w:bCs/>
          <w:color w:val="000000" w:themeColor="text1"/>
          <w:sz w:val="28"/>
          <w:szCs w:val="28"/>
          <w:lang w:val="lv-LV"/>
        </w:rPr>
        <w:t xml:space="preserve"> vakcīnas devas, </w:t>
      </w:r>
      <w:r w:rsidR="005470B4">
        <w:rPr>
          <w:rFonts w:ascii="Times New Roman" w:hAnsi="Times New Roman" w:cs="Times New Roman"/>
          <w:bCs/>
          <w:color w:val="000000" w:themeColor="text1"/>
          <w:sz w:val="28"/>
          <w:szCs w:val="28"/>
          <w:lang w:val="lv-LV"/>
        </w:rPr>
        <w:t>tika</w:t>
      </w:r>
      <w:r w:rsidR="005470B4" w:rsidRPr="00D25622">
        <w:rPr>
          <w:rFonts w:ascii="Times New Roman" w:hAnsi="Times New Roman" w:cs="Times New Roman"/>
          <w:bCs/>
          <w:color w:val="000000" w:themeColor="text1"/>
          <w:sz w:val="28"/>
          <w:szCs w:val="28"/>
          <w:lang w:val="lv-LV"/>
        </w:rPr>
        <w:t xml:space="preserve"> uzsākta Latvijas iedzīvotāju vakcinācija, sākot ar sabiedrības grupām, kas pakļautas visaugstākajam medicīniskajam un epidemioloģiskajam riskam saistībā ar Covid-19. </w:t>
      </w:r>
      <w:r w:rsidR="00CF6C76" w:rsidRPr="00D25622">
        <w:rPr>
          <w:rFonts w:ascii="Times New Roman" w:hAnsi="Times New Roman" w:cs="Times New Roman"/>
          <w:bCs/>
          <w:color w:val="000000" w:themeColor="text1"/>
          <w:sz w:val="28"/>
          <w:szCs w:val="28"/>
          <w:lang w:val="lv-LV"/>
        </w:rPr>
        <w:t>28.01.2021</w:t>
      </w:r>
      <w:r w:rsidR="003339E5" w:rsidRPr="00D25622">
        <w:rPr>
          <w:rFonts w:ascii="Times New Roman" w:hAnsi="Times New Roman" w:cs="Times New Roman"/>
          <w:bCs/>
          <w:color w:val="000000" w:themeColor="text1"/>
          <w:sz w:val="28"/>
          <w:szCs w:val="28"/>
          <w:lang w:val="lv-LV"/>
        </w:rPr>
        <w:t>.</w:t>
      </w:r>
      <w:r w:rsidR="00CF6C76" w:rsidRPr="00D25622">
        <w:rPr>
          <w:rFonts w:ascii="Times New Roman" w:hAnsi="Times New Roman" w:cs="Times New Roman"/>
          <w:bCs/>
          <w:color w:val="000000" w:themeColor="text1"/>
          <w:sz w:val="28"/>
          <w:szCs w:val="28"/>
          <w:lang w:val="lv-LV"/>
        </w:rPr>
        <w:t xml:space="preserve"> Ministru kabineta  sēdē </w:t>
      </w:r>
      <w:r w:rsidR="00F3338C" w:rsidRPr="00D25622">
        <w:rPr>
          <w:rFonts w:ascii="Times New Roman" w:hAnsi="Times New Roman" w:cs="Times New Roman"/>
          <w:bCs/>
          <w:color w:val="000000" w:themeColor="text1"/>
          <w:sz w:val="28"/>
          <w:szCs w:val="28"/>
          <w:lang w:val="lv-LV"/>
        </w:rPr>
        <w:t>tika apstiprināts detalizētāks vakcinācijas plāns</w:t>
      </w:r>
      <w:r w:rsidR="006B22F5" w:rsidRPr="00D25622">
        <w:rPr>
          <w:rFonts w:ascii="Times New Roman" w:hAnsi="Times New Roman" w:cs="Times New Roman"/>
          <w:bCs/>
          <w:color w:val="000000" w:themeColor="text1"/>
          <w:sz w:val="28"/>
          <w:szCs w:val="28"/>
          <w:lang w:val="lv-LV"/>
        </w:rPr>
        <w:t xml:space="preserve">, kas paredz </w:t>
      </w:r>
      <w:r w:rsidR="00CF6C76" w:rsidRPr="00D25622">
        <w:rPr>
          <w:rFonts w:ascii="Times New Roman" w:hAnsi="Times New Roman" w:cs="Times New Roman"/>
          <w:bCs/>
          <w:color w:val="000000" w:themeColor="text1"/>
          <w:sz w:val="28"/>
          <w:szCs w:val="28"/>
          <w:lang w:val="lv-LV"/>
        </w:rPr>
        <w:t xml:space="preserve">70% Latvijas pieaugušo iedzīvotāju vakcināciju, </w:t>
      </w:r>
      <w:r w:rsidR="006B22F5" w:rsidRPr="00D25622">
        <w:rPr>
          <w:rFonts w:ascii="Times New Roman" w:hAnsi="Times New Roman" w:cs="Times New Roman"/>
          <w:bCs/>
          <w:color w:val="000000" w:themeColor="text1"/>
          <w:sz w:val="28"/>
          <w:szCs w:val="28"/>
          <w:lang w:val="lv-LV"/>
        </w:rPr>
        <w:t xml:space="preserve">lai </w:t>
      </w:r>
      <w:r w:rsidR="00CF6C76" w:rsidRPr="00D25622">
        <w:rPr>
          <w:rFonts w:ascii="Times New Roman" w:hAnsi="Times New Roman" w:cs="Times New Roman"/>
          <w:bCs/>
          <w:color w:val="000000" w:themeColor="text1"/>
          <w:sz w:val="28"/>
          <w:szCs w:val="28"/>
          <w:lang w:val="lv-LV"/>
        </w:rPr>
        <w:t>nodrošināt</w:t>
      </w:r>
      <w:r w:rsidR="006B22F5" w:rsidRPr="00D25622">
        <w:rPr>
          <w:rFonts w:ascii="Times New Roman" w:hAnsi="Times New Roman" w:cs="Times New Roman"/>
          <w:bCs/>
          <w:color w:val="000000" w:themeColor="text1"/>
          <w:sz w:val="28"/>
          <w:szCs w:val="28"/>
          <w:lang w:val="lv-LV"/>
        </w:rPr>
        <w:t>u</w:t>
      </w:r>
      <w:r w:rsidR="00CF6C76" w:rsidRPr="00D25622">
        <w:rPr>
          <w:rFonts w:ascii="Times New Roman" w:hAnsi="Times New Roman" w:cs="Times New Roman"/>
          <w:bCs/>
          <w:color w:val="000000" w:themeColor="text1"/>
          <w:sz w:val="28"/>
          <w:szCs w:val="28"/>
          <w:lang w:val="lv-LV"/>
        </w:rPr>
        <w:t xml:space="preserve"> pūļa imunitāti.</w:t>
      </w:r>
      <w:r w:rsidR="006B22F5" w:rsidRPr="00D25622">
        <w:rPr>
          <w:rFonts w:ascii="Times New Roman" w:hAnsi="Times New Roman" w:cs="Times New Roman"/>
          <w:bCs/>
          <w:color w:val="000000" w:themeColor="text1"/>
          <w:sz w:val="28"/>
          <w:szCs w:val="28"/>
          <w:lang w:val="lv-LV"/>
        </w:rPr>
        <w:t xml:space="preserve"> 09.02.2021. Ministru kabinets apstiprināja prioritāri vakcinējamā</w:t>
      </w:r>
      <w:r w:rsidR="003339E5" w:rsidRPr="00D25622">
        <w:rPr>
          <w:rFonts w:ascii="Times New Roman" w:hAnsi="Times New Roman" w:cs="Times New Roman"/>
          <w:bCs/>
          <w:color w:val="000000" w:themeColor="text1"/>
          <w:sz w:val="28"/>
          <w:szCs w:val="28"/>
          <w:lang w:val="lv-LV"/>
        </w:rPr>
        <w:t>s</w:t>
      </w:r>
      <w:r w:rsidR="006B22F5" w:rsidRPr="00D25622">
        <w:rPr>
          <w:rFonts w:ascii="Times New Roman" w:hAnsi="Times New Roman" w:cs="Times New Roman"/>
          <w:bCs/>
          <w:color w:val="000000" w:themeColor="text1"/>
          <w:sz w:val="28"/>
          <w:szCs w:val="28"/>
          <w:lang w:val="lv-LV"/>
        </w:rPr>
        <w:t xml:space="preserve"> personu grupas</w:t>
      </w:r>
      <w:r w:rsidR="003339E5" w:rsidRPr="00D25622">
        <w:rPr>
          <w:rFonts w:ascii="Times New Roman" w:hAnsi="Times New Roman" w:cs="Times New Roman"/>
          <w:bCs/>
          <w:color w:val="000000" w:themeColor="text1"/>
          <w:sz w:val="28"/>
          <w:szCs w:val="28"/>
          <w:lang w:val="lv-LV"/>
        </w:rPr>
        <w:t>.</w:t>
      </w:r>
      <w:r w:rsidR="006B22F5" w:rsidRPr="00D25622">
        <w:rPr>
          <w:rFonts w:ascii="Times New Roman" w:hAnsi="Times New Roman" w:cs="Times New Roman"/>
          <w:bCs/>
          <w:color w:val="000000" w:themeColor="text1"/>
          <w:sz w:val="28"/>
          <w:szCs w:val="28"/>
          <w:lang w:val="lv-LV"/>
        </w:rPr>
        <w:t xml:space="preserve"> </w:t>
      </w:r>
      <w:r w:rsidR="007B0045">
        <w:rPr>
          <w:rFonts w:ascii="Times New Roman" w:hAnsi="Times New Roman" w:cs="Times New Roman"/>
          <w:bCs/>
          <w:color w:val="000000" w:themeColor="text1"/>
          <w:sz w:val="28"/>
          <w:szCs w:val="28"/>
          <w:lang w:val="lv-LV"/>
        </w:rPr>
        <w:t xml:space="preserve">Kā arī </w:t>
      </w:r>
      <w:r w:rsidR="00A423D8">
        <w:rPr>
          <w:rFonts w:ascii="Times New Roman" w:hAnsi="Times New Roman" w:cs="Times New Roman"/>
          <w:bCs/>
          <w:color w:val="000000" w:themeColor="text1"/>
          <w:sz w:val="28"/>
          <w:szCs w:val="28"/>
          <w:lang w:val="lv-LV"/>
        </w:rPr>
        <w:t>2021.</w:t>
      </w:r>
      <w:r w:rsidR="00A423D8" w:rsidRPr="00A423D8">
        <w:rPr>
          <w:rFonts w:ascii="Times New Roman" w:hAnsi="Times New Roman" w:cs="Times New Roman"/>
          <w:bCs/>
          <w:color w:val="000000" w:themeColor="text1"/>
          <w:sz w:val="28"/>
          <w:szCs w:val="28"/>
          <w:lang w:val="lv-LV"/>
        </w:rPr>
        <w:t xml:space="preserve"> gada 27. aprīlī valdība lēma</w:t>
      </w:r>
      <w:r w:rsidR="00A423D8">
        <w:rPr>
          <w:rFonts w:ascii="Times New Roman" w:hAnsi="Times New Roman" w:cs="Times New Roman"/>
          <w:bCs/>
          <w:color w:val="000000" w:themeColor="text1"/>
          <w:sz w:val="28"/>
          <w:szCs w:val="28"/>
          <w:lang w:val="lv-LV"/>
        </w:rPr>
        <w:t xml:space="preserve">, ka </w:t>
      </w:r>
      <w:r w:rsidR="007B0045">
        <w:rPr>
          <w:rFonts w:ascii="Times New Roman" w:hAnsi="Times New Roman" w:cs="Times New Roman"/>
          <w:bCs/>
          <w:color w:val="000000" w:themeColor="text1"/>
          <w:sz w:val="28"/>
          <w:szCs w:val="28"/>
          <w:lang w:val="lv-LV"/>
        </w:rPr>
        <w:t xml:space="preserve">no 2021.gada </w:t>
      </w:r>
      <w:r w:rsidR="00A423D8" w:rsidRPr="00A423D8">
        <w:rPr>
          <w:rFonts w:ascii="Times New Roman" w:hAnsi="Times New Roman" w:cs="Times New Roman"/>
          <w:bCs/>
          <w:color w:val="000000" w:themeColor="text1"/>
          <w:sz w:val="28"/>
          <w:szCs w:val="28"/>
          <w:lang w:val="lv-LV"/>
        </w:rPr>
        <w:t xml:space="preserve">3. maija </w:t>
      </w:r>
      <w:r w:rsidR="00006198">
        <w:rPr>
          <w:rFonts w:ascii="Times New Roman" w:hAnsi="Times New Roman" w:cs="Times New Roman"/>
          <w:bCs/>
          <w:color w:val="000000" w:themeColor="text1"/>
          <w:sz w:val="28"/>
          <w:szCs w:val="28"/>
          <w:lang w:val="lv-LV"/>
        </w:rPr>
        <w:t xml:space="preserve">Latvijā </w:t>
      </w:r>
      <w:r w:rsidR="00A423D8" w:rsidRPr="00A423D8">
        <w:rPr>
          <w:rFonts w:ascii="Times New Roman" w:hAnsi="Times New Roman" w:cs="Times New Roman"/>
          <w:bCs/>
          <w:color w:val="000000" w:themeColor="text1"/>
          <w:sz w:val="28"/>
          <w:szCs w:val="28"/>
          <w:lang w:val="lv-LV"/>
        </w:rPr>
        <w:t xml:space="preserve">vakcinēties pret Covid-19 var visi iedzīvotāji, </w:t>
      </w:r>
      <w:r w:rsidR="00006198">
        <w:rPr>
          <w:rFonts w:ascii="Times New Roman" w:hAnsi="Times New Roman" w:cs="Times New Roman"/>
          <w:bCs/>
          <w:color w:val="000000" w:themeColor="text1"/>
          <w:sz w:val="28"/>
          <w:szCs w:val="28"/>
          <w:lang w:val="lv-LV"/>
        </w:rPr>
        <w:t>kas to vēlas.</w:t>
      </w:r>
    </w:p>
    <w:p w14:paraId="236C9035" w14:textId="1D35462B" w:rsidR="00364369" w:rsidRDefault="00364369" w:rsidP="00685F28">
      <w:pPr>
        <w:spacing w:after="0" w:line="240" w:lineRule="auto"/>
        <w:ind w:left="426" w:firstLine="425"/>
        <w:jc w:val="both"/>
        <w:rPr>
          <w:rFonts w:ascii="Times New Roman" w:hAnsi="Times New Roman" w:cs="Times New Roman"/>
          <w:bCs/>
          <w:color w:val="000000" w:themeColor="text1"/>
          <w:sz w:val="28"/>
          <w:szCs w:val="28"/>
          <w:lang w:val="lv-LV"/>
        </w:rPr>
      </w:pPr>
      <w:r>
        <w:rPr>
          <w:rFonts w:ascii="Times New Roman" w:hAnsi="Times New Roman" w:cs="Times New Roman"/>
          <w:bCs/>
          <w:color w:val="000000" w:themeColor="text1"/>
          <w:sz w:val="28"/>
          <w:szCs w:val="28"/>
          <w:lang w:val="lv-LV"/>
        </w:rPr>
        <w:t xml:space="preserve">Visaugstākie vakcinācijas tempi tika sasniegti šā gada maija beigās līdz jūlija sākumam, kad vidēji nedēļā tika veiktas ap 10 000 vakcinācijas epizodes. Tomēr jūlijā vakcinācijas tempi samazinājās </w:t>
      </w:r>
      <w:r w:rsidR="0057602B">
        <w:rPr>
          <w:rFonts w:ascii="Times New Roman" w:hAnsi="Times New Roman" w:cs="Times New Roman"/>
          <w:bCs/>
          <w:color w:val="000000" w:themeColor="text1"/>
          <w:sz w:val="28"/>
          <w:szCs w:val="28"/>
          <w:lang w:val="lv-LV"/>
        </w:rPr>
        <w:t>(1</w:t>
      </w:r>
      <w:r w:rsidR="00651099">
        <w:rPr>
          <w:rFonts w:ascii="Times New Roman" w:hAnsi="Times New Roman" w:cs="Times New Roman"/>
          <w:bCs/>
          <w:color w:val="000000" w:themeColor="text1"/>
          <w:sz w:val="28"/>
          <w:szCs w:val="28"/>
          <w:lang w:val="lv-LV"/>
        </w:rPr>
        <w:t>4</w:t>
      </w:r>
      <w:r w:rsidR="0057602B">
        <w:rPr>
          <w:rFonts w:ascii="Times New Roman" w:hAnsi="Times New Roman" w:cs="Times New Roman"/>
          <w:bCs/>
          <w:color w:val="000000" w:themeColor="text1"/>
          <w:sz w:val="28"/>
          <w:szCs w:val="28"/>
          <w:lang w:val="lv-LV"/>
        </w:rPr>
        <w:t xml:space="preserve">. attēls) </w:t>
      </w:r>
      <w:r>
        <w:rPr>
          <w:rFonts w:ascii="Times New Roman" w:hAnsi="Times New Roman" w:cs="Times New Roman"/>
          <w:bCs/>
          <w:color w:val="000000" w:themeColor="text1"/>
          <w:sz w:val="28"/>
          <w:szCs w:val="28"/>
          <w:lang w:val="lv-LV"/>
        </w:rPr>
        <w:t xml:space="preserve">un netika sasniegta nepieciešamā sabiedrības vakcinācijas aptveres </w:t>
      </w:r>
      <w:r w:rsidR="00D25D64">
        <w:rPr>
          <w:rFonts w:ascii="Times New Roman" w:hAnsi="Times New Roman" w:cs="Times New Roman"/>
          <w:bCs/>
          <w:color w:val="000000" w:themeColor="text1"/>
          <w:sz w:val="28"/>
          <w:szCs w:val="28"/>
          <w:lang w:val="lv-LV"/>
        </w:rPr>
        <w:t>vismaz 70% un ļoti zema vakcinācijas aptvere bija Covid-19 riskam pakļauto sabiedrības grupu vidū (seniori un cilvēki ar hroniskām slimībām</w:t>
      </w:r>
      <w:r w:rsidR="007A5685">
        <w:rPr>
          <w:rFonts w:ascii="Times New Roman" w:hAnsi="Times New Roman" w:cs="Times New Roman"/>
          <w:bCs/>
          <w:color w:val="000000" w:themeColor="text1"/>
          <w:sz w:val="28"/>
          <w:szCs w:val="28"/>
          <w:lang w:val="lv-LV"/>
        </w:rPr>
        <w:t>)</w:t>
      </w:r>
      <w:r w:rsidR="00D25D64">
        <w:rPr>
          <w:rFonts w:ascii="Times New Roman" w:hAnsi="Times New Roman" w:cs="Times New Roman"/>
          <w:bCs/>
          <w:color w:val="000000" w:themeColor="text1"/>
          <w:sz w:val="28"/>
          <w:szCs w:val="28"/>
          <w:lang w:val="lv-LV"/>
        </w:rPr>
        <w:t xml:space="preserve">. </w:t>
      </w:r>
    </w:p>
    <w:p w14:paraId="154FB8E6" w14:textId="77777777" w:rsidR="0057602B" w:rsidRDefault="0057602B" w:rsidP="00685F28">
      <w:pPr>
        <w:spacing w:after="0" w:line="240" w:lineRule="auto"/>
        <w:ind w:left="426" w:firstLine="425"/>
        <w:jc w:val="both"/>
        <w:rPr>
          <w:rFonts w:ascii="Times New Roman" w:hAnsi="Times New Roman" w:cs="Times New Roman"/>
          <w:b/>
          <w:i/>
          <w:iCs/>
          <w:color w:val="000000" w:themeColor="text1"/>
          <w:sz w:val="28"/>
          <w:szCs w:val="28"/>
          <w:lang w:val="lv-LV"/>
        </w:rPr>
      </w:pPr>
    </w:p>
    <w:p w14:paraId="67ED2446" w14:textId="478EC609" w:rsidR="00D25D64" w:rsidRDefault="0057602B" w:rsidP="7032A801">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b/>
          <w:bCs/>
          <w:i/>
          <w:iCs/>
          <w:color w:val="000000" w:themeColor="text1"/>
          <w:sz w:val="28"/>
          <w:szCs w:val="28"/>
          <w:lang w:val="lv-LV"/>
        </w:rPr>
        <w:t>1</w:t>
      </w:r>
      <w:r w:rsidR="00651099">
        <w:rPr>
          <w:rFonts w:ascii="Times New Roman" w:hAnsi="Times New Roman" w:cs="Times New Roman"/>
          <w:b/>
          <w:bCs/>
          <w:i/>
          <w:iCs/>
          <w:color w:val="000000" w:themeColor="text1"/>
          <w:sz w:val="28"/>
          <w:szCs w:val="28"/>
          <w:lang w:val="lv-LV"/>
        </w:rPr>
        <w:t>4</w:t>
      </w:r>
      <w:r w:rsidRPr="7032A801">
        <w:rPr>
          <w:rFonts w:ascii="Times New Roman" w:hAnsi="Times New Roman" w:cs="Times New Roman"/>
          <w:b/>
          <w:bCs/>
          <w:i/>
          <w:iCs/>
          <w:color w:val="000000" w:themeColor="text1"/>
          <w:sz w:val="28"/>
          <w:szCs w:val="28"/>
          <w:lang w:val="lv-LV"/>
        </w:rPr>
        <w:t>.attēls.</w:t>
      </w:r>
      <w:r w:rsidRPr="7032A801">
        <w:rPr>
          <w:rFonts w:ascii="Times New Roman" w:hAnsi="Times New Roman" w:cs="Times New Roman"/>
          <w:i/>
          <w:iCs/>
          <w:color w:val="000000" w:themeColor="text1"/>
          <w:sz w:val="28"/>
          <w:szCs w:val="28"/>
          <w:lang w:val="lv-LV"/>
        </w:rPr>
        <w:t xml:space="preserve"> Vakcinēto personu pret Covid-19 skaits 2021.gadā, pa nedēļām</w:t>
      </w:r>
    </w:p>
    <w:p w14:paraId="71CED142" w14:textId="74F1A1A3" w:rsidR="00164BB4" w:rsidRDefault="66CD79A9" w:rsidP="7032A801">
      <w:pPr>
        <w:spacing w:after="0" w:line="240" w:lineRule="auto"/>
        <w:ind w:left="426"/>
        <w:jc w:val="both"/>
        <w:rPr>
          <w:lang w:val="lv-LV"/>
        </w:rPr>
      </w:pPr>
      <w:r>
        <w:rPr>
          <w:noProof/>
        </w:rPr>
        <w:drawing>
          <wp:inline distT="0" distB="0" distL="0" distR="0" wp14:anchorId="0ED37F80" wp14:editId="245BD27D">
            <wp:extent cx="5901397" cy="1445035"/>
            <wp:effectExtent l="19050" t="19050" r="23495" b="22225"/>
            <wp:docPr id="669982701" name="Picture 66998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911806" cy="1447584"/>
                    </a:xfrm>
                    <a:prstGeom prst="rect">
                      <a:avLst/>
                    </a:prstGeom>
                    <a:ln>
                      <a:solidFill>
                        <a:schemeClr val="tx1"/>
                      </a:solidFill>
                    </a:ln>
                  </pic:spPr>
                </pic:pic>
              </a:graphicData>
            </a:graphic>
          </wp:inline>
        </w:drawing>
      </w:r>
    </w:p>
    <w:p w14:paraId="51CDCD4D" w14:textId="77777777" w:rsidR="0057602B" w:rsidRDefault="0057602B" w:rsidP="00685F28">
      <w:pPr>
        <w:spacing w:after="0" w:line="240" w:lineRule="auto"/>
        <w:ind w:left="426" w:firstLine="425"/>
        <w:jc w:val="both"/>
        <w:rPr>
          <w:rFonts w:ascii="Times New Roman" w:hAnsi="Times New Roman" w:cs="Times New Roman"/>
          <w:b/>
          <w:i/>
          <w:iCs/>
          <w:color w:val="000000" w:themeColor="text1"/>
          <w:sz w:val="28"/>
          <w:szCs w:val="28"/>
          <w:lang w:val="lv-LV"/>
        </w:rPr>
      </w:pPr>
    </w:p>
    <w:p w14:paraId="6B40CD84" w14:textId="005447DE" w:rsidR="00364369" w:rsidRDefault="00D25D64" w:rsidP="00685F28">
      <w:pPr>
        <w:spacing w:after="0" w:line="240" w:lineRule="auto"/>
        <w:ind w:left="426" w:firstLine="425"/>
        <w:jc w:val="both"/>
        <w:rPr>
          <w:rFonts w:ascii="Times New Roman" w:hAnsi="Times New Roman" w:cs="Times New Roman"/>
          <w:bCs/>
          <w:color w:val="000000" w:themeColor="text1"/>
          <w:sz w:val="28"/>
          <w:szCs w:val="28"/>
          <w:lang w:val="lv-LV"/>
        </w:rPr>
      </w:pPr>
      <w:r>
        <w:rPr>
          <w:rFonts w:ascii="Times New Roman" w:hAnsi="Times New Roman" w:cs="Times New Roman"/>
          <w:bCs/>
          <w:color w:val="000000" w:themeColor="text1"/>
          <w:sz w:val="28"/>
          <w:szCs w:val="28"/>
          <w:lang w:val="lv-LV"/>
        </w:rPr>
        <w:t>Nesasniedzot nepieciešamo vakcinācijas pret Covid-19 aptveri</w:t>
      </w:r>
      <w:r w:rsidR="007A5685">
        <w:rPr>
          <w:rFonts w:ascii="Times New Roman" w:hAnsi="Times New Roman" w:cs="Times New Roman"/>
          <w:bCs/>
          <w:color w:val="000000" w:themeColor="text1"/>
          <w:sz w:val="28"/>
          <w:szCs w:val="28"/>
          <w:lang w:val="lv-LV"/>
        </w:rPr>
        <w:t xml:space="preserve">, </w:t>
      </w:r>
      <w:r>
        <w:rPr>
          <w:rFonts w:ascii="Times New Roman" w:hAnsi="Times New Roman" w:cs="Times New Roman"/>
          <w:bCs/>
          <w:color w:val="000000" w:themeColor="text1"/>
          <w:sz w:val="28"/>
          <w:szCs w:val="28"/>
          <w:lang w:val="lv-LV"/>
        </w:rPr>
        <w:t xml:space="preserve">strauji pieauga vidēji smago un smago Covid-19 gadījumu skaits to cilvēku vidū, kas vēl nebija uzsākuši vai pabeiguši vakcināciju pret Covid-19. </w:t>
      </w:r>
    </w:p>
    <w:p w14:paraId="32702FE8" w14:textId="0EE6C534" w:rsidR="009010B3" w:rsidRPr="009010B3" w:rsidRDefault="009010B3" w:rsidP="00685F28">
      <w:pPr>
        <w:spacing w:after="0" w:line="240" w:lineRule="auto"/>
        <w:ind w:left="426" w:firstLine="425"/>
        <w:jc w:val="both"/>
        <w:rPr>
          <w:rFonts w:ascii="Times New Roman" w:hAnsi="Times New Roman" w:cs="Times New Roman"/>
          <w:bCs/>
          <w:color w:val="000000" w:themeColor="text1"/>
          <w:sz w:val="28"/>
          <w:szCs w:val="28"/>
          <w:lang w:val="lv-LV"/>
        </w:rPr>
      </w:pPr>
      <w:r>
        <w:rPr>
          <w:rFonts w:ascii="Times New Roman" w:hAnsi="Times New Roman" w:cs="Times New Roman"/>
          <w:bCs/>
          <w:color w:val="000000" w:themeColor="text1"/>
          <w:sz w:val="28"/>
          <w:szCs w:val="28"/>
          <w:lang w:val="lv-LV"/>
        </w:rPr>
        <w:t>2021.gada j</w:t>
      </w:r>
      <w:r w:rsidRPr="009010B3">
        <w:rPr>
          <w:rFonts w:ascii="Times New Roman" w:hAnsi="Times New Roman" w:cs="Times New Roman"/>
          <w:bCs/>
          <w:color w:val="000000" w:themeColor="text1"/>
          <w:sz w:val="28"/>
          <w:szCs w:val="28"/>
          <w:lang w:val="lv-LV"/>
        </w:rPr>
        <w:t>ūlijā 98,7% stacionēto Covid-19 pacientu nebija vakcinēti vai nebija pabeiguši vakcināciju</w:t>
      </w:r>
      <w:r>
        <w:rPr>
          <w:rFonts w:ascii="Times New Roman" w:hAnsi="Times New Roman" w:cs="Times New Roman"/>
          <w:bCs/>
          <w:color w:val="000000" w:themeColor="text1"/>
          <w:sz w:val="28"/>
          <w:szCs w:val="28"/>
          <w:lang w:val="lv-LV"/>
        </w:rPr>
        <w:t>. Savukārt a</w:t>
      </w:r>
      <w:r w:rsidRPr="009010B3">
        <w:rPr>
          <w:rFonts w:ascii="Times New Roman" w:hAnsi="Times New Roman" w:cs="Times New Roman"/>
          <w:bCs/>
          <w:color w:val="000000" w:themeColor="text1"/>
          <w:sz w:val="28"/>
          <w:szCs w:val="28"/>
          <w:lang w:val="lv-LV"/>
        </w:rPr>
        <w:t>ugustā 85,3% stacionēto un 90,9% mirušo nebija vakcinēti pret Covid-19</w:t>
      </w:r>
      <w:r>
        <w:rPr>
          <w:rFonts w:ascii="Times New Roman" w:hAnsi="Times New Roman" w:cs="Times New Roman"/>
          <w:bCs/>
          <w:color w:val="000000" w:themeColor="text1"/>
          <w:sz w:val="28"/>
          <w:szCs w:val="28"/>
          <w:lang w:val="lv-LV"/>
        </w:rPr>
        <w:t>.</w:t>
      </w:r>
    </w:p>
    <w:p w14:paraId="13E2FB86" w14:textId="4A2025B7" w:rsidR="00B73786" w:rsidRPr="00B73786" w:rsidRDefault="00B73786" w:rsidP="00685F28">
      <w:pPr>
        <w:spacing w:after="0" w:line="240" w:lineRule="auto"/>
        <w:ind w:left="426" w:firstLine="425"/>
        <w:jc w:val="both"/>
        <w:rPr>
          <w:rFonts w:ascii="Times New Roman" w:hAnsi="Times New Roman" w:cs="Times New Roman"/>
          <w:bCs/>
          <w:color w:val="000000" w:themeColor="text1"/>
          <w:sz w:val="28"/>
          <w:szCs w:val="28"/>
          <w:lang w:val="lv-LV"/>
        </w:rPr>
      </w:pPr>
      <w:r>
        <w:rPr>
          <w:rFonts w:ascii="Times New Roman" w:hAnsi="Times New Roman" w:cs="Times New Roman"/>
          <w:bCs/>
          <w:color w:val="000000" w:themeColor="text1"/>
          <w:sz w:val="28"/>
          <w:szCs w:val="28"/>
          <w:lang w:val="lv-LV"/>
        </w:rPr>
        <w:t>N</w:t>
      </w:r>
      <w:r w:rsidRPr="00B73786">
        <w:rPr>
          <w:rFonts w:ascii="Times New Roman" w:hAnsi="Times New Roman" w:cs="Times New Roman"/>
          <w:bCs/>
          <w:color w:val="000000" w:themeColor="text1"/>
          <w:sz w:val="28"/>
          <w:szCs w:val="28"/>
          <w:lang w:val="lv-LV"/>
        </w:rPr>
        <w:t xml:space="preserve">o </w:t>
      </w:r>
      <w:r>
        <w:rPr>
          <w:rFonts w:ascii="Times New Roman" w:hAnsi="Times New Roman" w:cs="Times New Roman"/>
          <w:bCs/>
          <w:color w:val="000000" w:themeColor="text1"/>
          <w:sz w:val="28"/>
          <w:szCs w:val="28"/>
          <w:lang w:val="lv-LV"/>
        </w:rPr>
        <w:t xml:space="preserve">2021.gada </w:t>
      </w:r>
      <w:r w:rsidRPr="00B73786">
        <w:rPr>
          <w:rFonts w:ascii="Times New Roman" w:hAnsi="Times New Roman" w:cs="Times New Roman"/>
          <w:bCs/>
          <w:color w:val="000000" w:themeColor="text1"/>
          <w:sz w:val="28"/>
          <w:szCs w:val="28"/>
          <w:lang w:val="lv-LV"/>
        </w:rPr>
        <w:t xml:space="preserve">20. līdz 26.septembrim starp Covid-19 stacionētajiem pacientiem ar vidēji smagu gaitu </w:t>
      </w:r>
      <w:r>
        <w:rPr>
          <w:rFonts w:ascii="Times New Roman" w:hAnsi="Times New Roman" w:cs="Times New Roman"/>
          <w:bCs/>
          <w:color w:val="000000" w:themeColor="text1"/>
          <w:sz w:val="28"/>
          <w:szCs w:val="28"/>
          <w:lang w:val="lv-LV"/>
        </w:rPr>
        <w:t>pacienti</w:t>
      </w:r>
      <w:r w:rsidRPr="00B73786">
        <w:rPr>
          <w:rFonts w:ascii="Times New Roman" w:hAnsi="Times New Roman" w:cs="Times New Roman"/>
          <w:bCs/>
          <w:color w:val="000000" w:themeColor="text1"/>
          <w:sz w:val="28"/>
          <w:szCs w:val="28"/>
          <w:lang w:val="lv-LV"/>
        </w:rPr>
        <w:t xml:space="preserve">, kas nebija uzsākuši vai pabeiguši vakcinēšanas kursu pret Covid-19, bija 84%, bet ar smagu </w:t>
      </w:r>
      <w:r>
        <w:rPr>
          <w:rFonts w:ascii="Times New Roman" w:hAnsi="Times New Roman" w:cs="Times New Roman"/>
          <w:bCs/>
          <w:color w:val="000000" w:themeColor="text1"/>
          <w:sz w:val="28"/>
          <w:szCs w:val="28"/>
          <w:lang w:val="lv-LV"/>
        </w:rPr>
        <w:t xml:space="preserve">slimības </w:t>
      </w:r>
      <w:r w:rsidRPr="00B73786">
        <w:rPr>
          <w:rFonts w:ascii="Times New Roman" w:hAnsi="Times New Roman" w:cs="Times New Roman"/>
          <w:bCs/>
          <w:color w:val="000000" w:themeColor="text1"/>
          <w:sz w:val="28"/>
          <w:szCs w:val="28"/>
          <w:lang w:val="lv-LV"/>
        </w:rPr>
        <w:t xml:space="preserve">gaitu </w:t>
      </w:r>
      <w:r>
        <w:rPr>
          <w:rFonts w:ascii="Times New Roman" w:hAnsi="Times New Roman" w:cs="Times New Roman"/>
          <w:bCs/>
          <w:color w:val="000000" w:themeColor="text1"/>
          <w:sz w:val="28"/>
          <w:szCs w:val="28"/>
          <w:lang w:val="lv-LV"/>
        </w:rPr>
        <w:t>pacienti</w:t>
      </w:r>
      <w:r w:rsidRPr="00B73786">
        <w:rPr>
          <w:rFonts w:ascii="Times New Roman" w:hAnsi="Times New Roman" w:cs="Times New Roman"/>
          <w:bCs/>
          <w:color w:val="000000" w:themeColor="text1"/>
          <w:sz w:val="28"/>
          <w:szCs w:val="28"/>
          <w:lang w:val="lv-LV"/>
        </w:rPr>
        <w:t>, kas nebija uzsākuši vai pabeiguši vakcināciju, bija 88%. Tādējādi lielāko slogu veselības sektoram rad</w:t>
      </w:r>
      <w:r>
        <w:rPr>
          <w:rFonts w:ascii="Times New Roman" w:hAnsi="Times New Roman" w:cs="Times New Roman"/>
          <w:bCs/>
          <w:color w:val="000000" w:themeColor="text1"/>
          <w:sz w:val="28"/>
          <w:szCs w:val="28"/>
          <w:lang w:val="lv-LV"/>
        </w:rPr>
        <w:t>ī</w:t>
      </w:r>
      <w:r w:rsidR="009010B3">
        <w:rPr>
          <w:rFonts w:ascii="Times New Roman" w:hAnsi="Times New Roman" w:cs="Times New Roman"/>
          <w:bCs/>
          <w:color w:val="000000" w:themeColor="text1"/>
          <w:sz w:val="28"/>
          <w:szCs w:val="28"/>
          <w:lang w:val="lv-LV"/>
        </w:rPr>
        <w:t>j</w:t>
      </w:r>
      <w:r>
        <w:rPr>
          <w:rFonts w:ascii="Times New Roman" w:hAnsi="Times New Roman" w:cs="Times New Roman"/>
          <w:bCs/>
          <w:color w:val="000000" w:themeColor="text1"/>
          <w:sz w:val="28"/>
          <w:szCs w:val="28"/>
          <w:lang w:val="lv-LV"/>
        </w:rPr>
        <w:t>a</w:t>
      </w:r>
      <w:r w:rsidRPr="00B73786">
        <w:rPr>
          <w:rFonts w:ascii="Times New Roman" w:hAnsi="Times New Roman" w:cs="Times New Roman"/>
          <w:bCs/>
          <w:color w:val="000000" w:themeColor="text1"/>
          <w:sz w:val="28"/>
          <w:szCs w:val="28"/>
          <w:lang w:val="lv-LV"/>
        </w:rPr>
        <w:t xml:space="preserve"> Covid-19 pacienti, kas n</w:t>
      </w:r>
      <w:r>
        <w:rPr>
          <w:rFonts w:ascii="Times New Roman" w:hAnsi="Times New Roman" w:cs="Times New Roman"/>
          <w:bCs/>
          <w:color w:val="000000" w:themeColor="text1"/>
          <w:sz w:val="28"/>
          <w:szCs w:val="28"/>
          <w:lang w:val="lv-LV"/>
        </w:rPr>
        <w:t>ebija</w:t>
      </w:r>
      <w:r w:rsidRPr="00B73786">
        <w:rPr>
          <w:rFonts w:ascii="Times New Roman" w:hAnsi="Times New Roman" w:cs="Times New Roman"/>
          <w:bCs/>
          <w:color w:val="000000" w:themeColor="text1"/>
          <w:sz w:val="28"/>
          <w:szCs w:val="28"/>
          <w:lang w:val="lv-LV"/>
        </w:rPr>
        <w:t xml:space="preserve"> uzsākuši vai pabeiguši vakcināciju</w:t>
      </w:r>
      <w:r>
        <w:rPr>
          <w:rFonts w:ascii="Times New Roman" w:hAnsi="Times New Roman" w:cs="Times New Roman"/>
          <w:bCs/>
          <w:color w:val="000000" w:themeColor="text1"/>
          <w:sz w:val="28"/>
          <w:szCs w:val="28"/>
          <w:lang w:val="lv-LV"/>
        </w:rPr>
        <w:t>. Septembra beigās no visiem</w:t>
      </w:r>
      <w:r w:rsidRPr="00B73786">
        <w:rPr>
          <w:rFonts w:ascii="Times New Roman" w:hAnsi="Times New Roman" w:cs="Times New Roman"/>
          <w:bCs/>
          <w:color w:val="000000" w:themeColor="text1"/>
          <w:sz w:val="28"/>
          <w:szCs w:val="28"/>
          <w:lang w:val="lv-LV"/>
        </w:rPr>
        <w:t xml:space="preserve"> stacionārā esošajiem pacientiem nevakcin</w:t>
      </w:r>
      <w:r>
        <w:rPr>
          <w:rFonts w:ascii="Times New Roman" w:hAnsi="Times New Roman" w:cs="Times New Roman"/>
          <w:bCs/>
          <w:color w:val="000000" w:themeColor="text1"/>
          <w:sz w:val="28"/>
          <w:szCs w:val="28"/>
          <w:lang w:val="lv-LV"/>
        </w:rPr>
        <w:t>ēti pret Covid-19</w:t>
      </w:r>
      <w:r w:rsidRPr="00B73786">
        <w:rPr>
          <w:rFonts w:ascii="Times New Roman" w:hAnsi="Times New Roman" w:cs="Times New Roman"/>
          <w:bCs/>
          <w:color w:val="000000" w:themeColor="text1"/>
          <w:sz w:val="28"/>
          <w:szCs w:val="28"/>
          <w:lang w:val="lv-LV"/>
        </w:rPr>
        <w:t xml:space="preserve"> </w:t>
      </w:r>
      <w:r>
        <w:rPr>
          <w:rFonts w:ascii="Times New Roman" w:hAnsi="Times New Roman" w:cs="Times New Roman"/>
          <w:bCs/>
          <w:color w:val="000000" w:themeColor="text1"/>
          <w:sz w:val="28"/>
          <w:szCs w:val="28"/>
          <w:lang w:val="lv-LV"/>
        </w:rPr>
        <w:t>bija</w:t>
      </w:r>
      <w:r w:rsidRPr="00B73786">
        <w:rPr>
          <w:rFonts w:ascii="Times New Roman" w:hAnsi="Times New Roman" w:cs="Times New Roman"/>
          <w:bCs/>
          <w:color w:val="000000" w:themeColor="text1"/>
          <w:sz w:val="28"/>
          <w:szCs w:val="28"/>
          <w:lang w:val="lv-LV"/>
        </w:rPr>
        <w:t xml:space="preserve"> 522</w:t>
      </w:r>
      <w:r>
        <w:rPr>
          <w:rFonts w:ascii="Times New Roman" w:hAnsi="Times New Roman" w:cs="Times New Roman"/>
          <w:bCs/>
          <w:color w:val="000000" w:themeColor="text1"/>
          <w:sz w:val="28"/>
          <w:szCs w:val="28"/>
          <w:lang w:val="lv-LV"/>
        </w:rPr>
        <w:t xml:space="preserve"> un tika prognozēts, ka </w:t>
      </w:r>
      <w:r w:rsidRPr="00B73786">
        <w:rPr>
          <w:rFonts w:ascii="Times New Roman" w:hAnsi="Times New Roman" w:cs="Times New Roman"/>
          <w:bCs/>
          <w:color w:val="000000" w:themeColor="text1"/>
          <w:sz w:val="28"/>
          <w:szCs w:val="28"/>
          <w:lang w:val="lv-LV"/>
        </w:rPr>
        <w:t xml:space="preserve">mēneša beigās stacionārā esošo nevakcinēto </w:t>
      </w:r>
      <w:r>
        <w:rPr>
          <w:rFonts w:ascii="Times New Roman" w:hAnsi="Times New Roman" w:cs="Times New Roman"/>
          <w:bCs/>
          <w:color w:val="000000" w:themeColor="text1"/>
          <w:sz w:val="28"/>
          <w:szCs w:val="28"/>
          <w:lang w:val="lv-LV"/>
        </w:rPr>
        <w:t>pacientu</w:t>
      </w:r>
      <w:r w:rsidRPr="00B73786">
        <w:rPr>
          <w:rFonts w:ascii="Times New Roman" w:hAnsi="Times New Roman" w:cs="Times New Roman"/>
          <w:bCs/>
          <w:color w:val="000000" w:themeColor="text1"/>
          <w:sz w:val="28"/>
          <w:szCs w:val="28"/>
          <w:lang w:val="lv-LV"/>
        </w:rPr>
        <w:t xml:space="preserve"> skaits varētu sasniegt vairāk kā 1000.</w:t>
      </w:r>
    </w:p>
    <w:p w14:paraId="04BF4FB0" w14:textId="2D919244" w:rsidR="00B73786" w:rsidRDefault="00B73786" w:rsidP="7032A801">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lastRenderedPageBreak/>
        <w:t>Tādējādi, lai apturētu straujo infekcijas izplatību, bija jāievieš pasākumi, kas mazina infekcijas reproduktivitātes skaitli – mazina cilvēku savstarpējos kontaktus, paredzot īpaši mazināt cilvēku, kas nav aizsargāti pret SARS CoV-2 infekciju (nav pilnībā vakcinēti vai pārslimojuši), kontaktus. Vienlaicīgi tika secināts, ka maksimāli strauji ir jāveicina vakcinācijas aptvere.</w:t>
      </w:r>
      <w:r w:rsidR="3DF12D7B" w:rsidRPr="7032A801">
        <w:rPr>
          <w:rFonts w:ascii="Times New Roman" w:hAnsi="Times New Roman" w:cs="Times New Roman"/>
          <w:color w:val="000000" w:themeColor="text1"/>
          <w:sz w:val="28"/>
          <w:szCs w:val="28"/>
          <w:lang w:val="lv-LV"/>
        </w:rPr>
        <w:t xml:space="preserve"> Tādēļ ir noteikts pienākums būt vakcinētiem darbiniekiem, kas strādā valsts un pašvaldību institūcijā ka arī klātienē privātajā sektorā.</w:t>
      </w:r>
    </w:p>
    <w:p w14:paraId="00EAAA0F" w14:textId="0A7F2442" w:rsidR="008A2110" w:rsidRPr="001C63F9" w:rsidRDefault="00D25D64" w:rsidP="7032A801">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Pateicoties šim lēmumam atjaunojās vakcinācijas temp</w:t>
      </w:r>
      <w:r w:rsidR="00766505" w:rsidRPr="7032A801">
        <w:rPr>
          <w:rFonts w:ascii="Times New Roman" w:hAnsi="Times New Roman" w:cs="Times New Roman"/>
          <w:color w:val="000000" w:themeColor="text1"/>
          <w:sz w:val="28"/>
          <w:szCs w:val="28"/>
          <w:lang w:val="lv-LV"/>
        </w:rPr>
        <w:t xml:space="preserve">s </w:t>
      </w:r>
      <w:r w:rsidRPr="7032A801">
        <w:rPr>
          <w:rFonts w:ascii="Times New Roman" w:hAnsi="Times New Roman" w:cs="Times New Roman"/>
          <w:color w:val="000000" w:themeColor="text1"/>
          <w:sz w:val="28"/>
          <w:szCs w:val="28"/>
          <w:lang w:val="lv-LV"/>
        </w:rPr>
        <w:t xml:space="preserve">un novembra sākumā </w:t>
      </w:r>
      <w:r w:rsidR="00766505" w:rsidRPr="7032A801">
        <w:rPr>
          <w:rFonts w:ascii="Times New Roman" w:hAnsi="Times New Roman" w:cs="Times New Roman"/>
          <w:color w:val="000000" w:themeColor="text1"/>
          <w:sz w:val="28"/>
          <w:szCs w:val="28"/>
          <w:lang w:val="lv-LV"/>
        </w:rPr>
        <w:t xml:space="preserve">tas </w:t>
      </w:r>
      <w:r w:rsidRPr="7032A801">
        <w:rPr>
          <w:rFonts w:ascii="Times New Roman" w:hAnsi="Times New Roman" w:cs="Times New Roman"/>
          <w:color w:val="000000" w:themeColor="text1"/>
          <w:sz w:val="28"/>
          <w:szCs w:val="28"/>
          <w:lang w:val="lv-LV"/>
        </w:rPr>
        <w:t>t</w:t>
      </w:r>
      <w:r w:rsidR="00766505" w:rsidRPr="7032A801">
        <w:rPr>
          <w:rFonts w:ascii="Times New Roman" w:hAnsi="Times New Roman" w:cs="Times New Roman"/>
          <w:color w:val="000000" w:themeColor="text1"/>
          <w:sz w:val="28"/>
          <w:szCs w:val="28"/>
          <w:lang w:val="lv-LV"/>
        </w:rPr>
        <w:t>u</w:t>
      </w:r>
      <w:r w:rsidRPr="7032A801">
        <w:rPr>
          <w:rFonts w:ascii="Times New Roman" w:hAnsi="Times New Roman" w:cs="Times New Roman"/>
          <w:color w:val="000000" w:themeColor="text1"/>
          <w:sz w:val="28"/>
          <w:szCs w:val="28"/>
          <w:lang w:val="lv-LV"/>
        </w:rPr>
        <w:t>vojās tādiem vakcinācijas rād</w:t>
      </w:r>
      <w:r w:rsidR="00766505" w:rsidRPr="7032A801">
        <w:rPr>
          <w:rFonts w:ascii="Times New Roman" w:hAnsi="Times New Roman" w:cs="Times New Roman"/>
          <w:color w:val="000000" w:themeColor="text1"/>
          <w:sz w:val="28"/>
          <w:szCs w:val="28"/>
          <w:lang w:val="lv-LV"/>
        </w:rPr>
        <w:t>ī</w:t>
      </w:r>
      <w:r w:rsidRPr="7032A801">
        <w:rPr>
          <w:rFonts w:ascii="Times New Roman" w:hAnsi="Times New Roman" w:cs="Times New Roman"/>
          <w:color w:val="000000" w:themeColor="text1"/>
          <w:sz w:val="28"/>
          <w:szCs w:val="28"/>
          <w:lang w:val="lv-LV"/>
        </w:rPr>
        <w:t xml:space="preserve">tājiem, kādi tie bija jūlijā. </w:t>
      </w:r>
      <w:r w:rsidR="7F4C4849" w:rsidRPr="7032A801">
        <w:rPr>
          <w:rFonts w:ascii="Times New Roman" w:hAnsi="Times New Roman" w:cs="Times New Roman"/>
          <w:color w:val="000000" w:themeColor="text1"/>
          <w:sz w:val="28"/>
          <w:szCs w:val="28"/>
          <w:lang w:val="lv-LV"/>
        </w:rPr>
        <w:t>Šobrīd vidējais vakcināc</w:t>
      </w:r>
      <w:r w:rsidR="4CF05DBE" w:rsidRPr="7032A801">
        <w:rPr>
          <w:rFonts w:ascii="Times New Roman" w:hAnsi="Times New Roman" w:cs="Times New Roman"/>
          <w:color w:val="000000" w:themeColor="text1"/>
          <w:sz w:val="28"/>
          <w:szCs w:val="28"/>
          <w:lang w:val="lv-LV"/>
        </w:rPr>
        <w:t>i</w:t>
      </w:r>
      <w:r w:rsidR="7F4C4849" w:rsidRPr="7032A801">
        <w:rPr>
          <w:rFonts w:ascii="Times New Roman" w:hAnsi="Times New Roman" w:cs="Times New Roman"/>
          <w:color w:val="000000" w:themeColor="text1"/>
          <w:sz w:val="28"/>
          <w:szCs w:val="28"/>
          <w:lang w:val="lv-LV"/>
        </w:rPr>
        <w:t>jas tem</w:t>
      </w:r>
      <w:r w:rsidR="5D209AAD" w:rsidRPr="7032A801">
        <w:rPr>
          <w:rFonts w:ascii="Times New Roman" w:hAnsi="Times New Roman" w:cs="Times New Roman"/>
          <w:color w:val="000000" w:themeColor="text1"/>
          <w:sz w:val="28"/>
          <w:szCs w:val="28"/>
          <w:lang w:val="lv-LV"/>
        </w:rPr>
        <w:t>p</w:t>
      </w:r>
      <w:r w:rsidR="7F4C4849" w:rsidRPr="7032A801">
        <w:rPr>
          <w:rFonts w:ascii="Times New Roman" w:hAnsi="Times New Roman" w:cs="Times New Roman"/>
          <w:color w:val="000000" w:themeColor="text1"/>
          <w:sz w:val="28"/>
          <w:szCs w:val="28"/>
          <w:lang w:val="lv-LV"/>
        </w:rPr>
        <w:t>s ir virs 9800 dienā. Tādejādi ir panākta 65% vakcinācijas a</w:t>
      </w:r>
      <w:r w:rsidR="470DF97C" w:rsidRPr="7032A801">
        <w:rPr>
          <w:rFonts w:ascii="Times New Roman" w:hAnsi="Times New Roman" w:cs="Times New Roman"/>
          <w:color w:val="000000" w:themeColor="text1"/>
          <w:sz w:val="28"/>
          <w:szCs w:val="28"/>
          <w:lang w:val="lv-LV"/>
        </w:rPr>
        <w:t>ptvere sabiedrī</w:t>
      </w:r>
      <w:r w:rsidR="3DFF6695" w:rsidRPr="7032A801">
        <w:rPr>
          <w:rFonts w:ascii="Times New Roman" w:hAnsi="Times New Roman" w:cs="Times New Roman"/>
          <w:color w:val="000000" w:themeColor="text1"/>
          <w:sz w:val="28"/>
          <w:szCs w:val="28"/>
          <w:lang w:val="lv-LV"/>
        </w:rPr>
        <w:t>b</w:t>
      </w:r>
      <w:r w:rsidR="470DF97C" w:rsidRPr="7032A801">
        <w:rPr>
          <w:rFonts w:ascii="Times New Roman" w:hAnsi="Times New Roman" w:cs="Times New Roman"/>
          <w:color w:val="000000" w:themeColor="text1"/>
          <w:sz w:val="28"/>
          <w:szCs w:val="28"/>
          <w:lang w:val="lv-LV"/>
        </w:rPr>
        <w:t>ā kopuma</w:t>
      </w:r>
    </w:p>
    <w:p w14:paraId="39F89A6E" w14:textId="3BFAF57C" w:rsidR="008A2110" w:rsidRPr="001C63F9" w:rsidRDefault="008A2110" w:rsidP="00685F28">
      <w:pPr>
        <w:spacing w:after="0" w:line="240" w:lineRule="auto"/>
        <w:ind w:left="426" w:firstLine="425"/>
        <w:jc w:val="both"/>
        <w:rPr>
          <w:rFonts w:ascii="Times New Roman" w:hAnsi="Times New Roman" w:cs="Times New Roman"/>
          <w:sz w:val="28"/>
          <w:szCs w:val="28"/>
          <w:lang w:val="lv-LV"/>
        </w:rPr>
      </w:pPr>
      <w:r w:rsidRPr="7032A801">
        <w:rPr>
          <w:rFonts w:ascii="Times New Roman" w:hAnsi="Times New Roman" w:cs="Times New Roman"/>
          <w:sz w:val="28"/>
          <w:szCs w:val="28"/>
          <w:lang w:val="lv-LV"/>
        </w:rPr>
        <w:t xml:space="preserve">Vērtējot vakcinācijas tempus, riska grupu vidū arī ir novērojams vakcinācijas aptveres pieaugums </w:t>
      </w:r>
      <w:r w:rsidR="776B6766" w:rsidRPr="7032A801">
        <w:rPr>
          <w:rFonts w:ascii="Times New Roman" w:hAnsi="Times New Roman" w:cs="Times New Roman"/>
          <w:sz w:val="28"/>
          <w:szCs w:val="28"/>
          <w:lang w:val="lv-LV"/>
        </w:rPr>
        <w:t xml:space="preserve"> un vecumā grupā 60-</w:t>
      </w:r>
      <w:r w:rsidR="6D2F227B" w:rsidRPr="7032A801">
        <w:rPr>
          <w:rFonts w:ascii="Times New Roman" w:hAnsi="Times New Roman" w:cs="Times New Roman"/>
          <w:sz w:val="28"/>
          <w:szCs w:val="28"/>
          <w:lang w:val="lv-LV"/>
        </w:rPr>
        <w:t>7</w:t>
      </w:r>
      <w:r w:rsidR="776B6766" w:rsidRPr="7032A801">
        <w:rPr>
          <w:rFonts w:ascii="Times New Roman" w:hAnsi="Times New Roman" w:cs="Times New Roman"/>
          <w:sz w:val="28"/>
          <w:szCs w:val="28"/>
          <w:lang w:val="lv-LV"/>
        </w:rPr>
        <w:t>9 vakcinācijas aptvere pārs</w:t>
      </w:r>
      <w:r w:rsidR="4E12D23A" w:rsidRPr="7032A801">
        <w:rPr>
          <w:rFonts w:ascii="Times New Roman" w:hAnsi="Times New Roman" w:cs="Times New Roman"/>
          <w:sz w:val="28"/>
          <w:szCs w:val="28"/>
          <w:lang w:val="lv-LV"/>
        </w:rPr>
        <w:t>niedz 70%</w:t>
      </w:r>
      <w:r w:rsidRPr="7032A801">
        <w:rPr>
          <w:rFonts w:ascii="Times New Roman" w:hAnsi="Times New Roman" w:cs="Times New Roman"/>
          <w:sz w:val="28"/>
          <w:szCs w:val="28"/>
          <w:lang w:val="lv-LV"/>
        </w:rPr>
        <w:t xml:space="preserve">. </w:t>
      </w:r>
      <w:r w:rsidR="6093FFC3" w:rsidRPr="7032A801">
        <w:rPr>
          <w:rFonts w:ascii="Times New Roman" w:hAnsi="Times New Roman" w:cs="Times New Roman"/>
          <w:sz w:val="28"/>
          <w:szCs w:val="28"/>
          <w:lang w:val="lv-LV"/>
        </w:rPr>
        <w:t xml:space="preserve">Vecuma grupā 80-89 gadiem vakcinācijas aptvere ir mazliet virs 60% un virs 90 gadu vecumam – mazliet virs 40%. Lai sasniegtu </w:t>
      </w:r>
      <w:r w:rsidR="435D98B5" w:rsidRPr="7032A801">
        <w:rPr>
          <w:rFonts w:ascii="Times New Roman" w:hAnsi="Times New Roman" w:cs="Times New Roman"/>
          <w:sz w:val="28"/>
          <w:szCs w:val="28"/>
          <w:lang w:val="lv-LV"/>
        </w:rPr>
        <w:t xml:space="preserve">90% aptveri šajās riska grupā vēl nepieciešama vakcinācija 54 400 senioriem. </w:t>
      </w:r>
    </w:p>
    <w:p w14:paraId="290F040B" w14:textId="71A6C625" w:rsidR="000D5889" w:rsidRPr="00651099" w:rsidRDefault="57C22B76" w:rsidP="00651099">
      <w:pPr>
        <w:spacing w:after="0" w:line="240" w:lineRule="auto"/>
        <w:ind w:left="426" w:firstLine="425"/>
        <w:jc w:val="both"/>
        <w:rPr>
          <w:rFonts w:ascii="Times New Roman" w:hAnsi="Times New Roman" w:cs="Times New Roman"/>
          <w:sz w:val="28"/>
          <w:szCs w:val="28"/>
          <w:lang w:val="lv-LV"/>
        </w:rPr>
      </w:pPr>
      <w:r w:rsidRPr="7032A801">
        <w:rPr>
          <w:rFonts w:ascii="Times New Roman" w:hAnsi="Times New Roman" w:cs="Times New Roman"/>
          <w:sz w:val="28"/>
          <w:szCs w:val="28"/>
          <w:lang w:val="lv-LV"/>
        </w:rPr>
        <w:t>No šī gada 15 decembra iespēja vakcinēties</w:t>
      </w:r>
      <w:r w:rsidR="31AF3B91" w:rsidRPr="7032A801">
        <w:rPr>
          <w:rFonts w:ascii="Times New Roman" w:hAnsi="Times New Roman" w:cs="Times New Roman"/>
          <w:sz w:val="28"/>
          <w:szCs w:val="28"/>
          <w:lang w:val="lv-LV"/>
        </w:rPr>
        <w:t xml:space="preserve"> </w:t>
      </w:r>
      <w:r w:rsidRPr="7032A801">
        <w:rPr>
          <w:rFonts w:ascii="Times New Roman" w:hAnsi="Times New Roman" w:cs="Times New Roman"/>
          <w:sz w:val="28"/>
          <w:szCs w:val="28"/>
          <w:lang w:val="lv-LV"/>
        </w:rPr>
        <w:t>ir a</w:t>
      </w:r>
      <w:r w:rsidR="0B8C73E9" w:rsidRPr="7032A801">
        <w:rPr>
          <w:rFonts w:ascii="Times New Roman" w:hAnsi="Times New Roman" w:cs="Times New Roman"/>
          <w:sz w:val="28"/>
          <w:szCs w:val="28"/>
          <w:lang w:val="lv-LV"/>
        </w:rPr>
        <w:t>rī</w:t>
      </w:r>
      <w:r w:rsidRPr="7032A801">
        <w:rPr>
          <w:rFonts w:ascii="Times New Roman" w:hAnsi="Times New Roman" w:cs="Times New Roman"/>
          <w:sz w:val="28"/>
          <w:szCs w:val="28"/>
          <w:lang w:val="lv-LV"/>
        </w:rPr>
        <w:t xml:space="preserve"> bērniem vecumā no 5 gadu vecuma. Kā liec</w:t>
      </w:r>
      <w:r w:rsidR="74C990B2" w:rsidRPr="7032A801">
        <w:rPr>
          <w:rFonts w:ascii="Times New Roman" w:hAnsi="Times New Roman" w:cs="Times New Roman"/>
          <w:sz w:val="28"/>
          <w:szCs w:val="28"/>
          <w:lang w:val="lv-LV"/>
        </w:rPr>
        <w:t>i</w:t>
      </w:r>
      <w:r w:rsidRPr="7032A801">
        <w:rPr>
          <w:rFonts w:ascii="Times New Roman" w:hAnsi="Times New Roman" w:cs="Times New Roman"/>
          <w:sz w:val="28"/>
          <w:szCs w:val="28"/>
          <w:lang w:val="lv-LV"/>
        </w:rPr>
        <w:t xml:space="preserve">nā vecāku aptauja vecuma grupā 5-11 gadiem vēlme vakcinēties varētu būt apmēram </w:t>
      </w:r>
      <w:r w:rsidR="198D8F87" w:rsidRPr="7032A801">
        <w:rPr>
          <w:rFonts w:ascii="Times New Roman" w:hAnsi="Times New Roman" w:cs="Times New Roman"/>
          <w:sz w:val="28"/>
          <w:szCs w:val="28"/>
          <w:lang w:val="lv-LV"/>
        </w:rPr>
        <w:t>20%</w:t>
      </w:r>
      <w:r w:rsidR="7596349A" w:rsidRPr="7032A801">
        <w:rPr>
          <w:rFonts w:ascii="Times New Roman" w:hAnsi="Times New Roman" w:cs="Times New Roman"/>
          <w:sz w:val="28"/>
          <w:szCs w:val="28"/>
          <w:lang w:val="lv-LV"/>
        </w:rPr>
        <w:t xml:space="preserve"> bērnu.</w:t>
      </w:r>
    </w:p>
    <w:p w14:paraId="1F8032DB" w14:textId="77777777" w:rsidR="006D2A45" w:rsidRDefault="006D2A45" w:rsidP="00685F28">
      <w:pPr>
        <w:spacing w:after="0" w:line="240" w:lineRule="auto"/>
        <w:ind w:left="426" w:firstLine="425"/>
        <w:jc w:val="both"/>
        <w:rPr>
          <w:rFonts w:ascii="Times New Roman" w:hAnsi="Times New Roman" w:cs="Times New Roman"/>
          <w:bCs/>
          <w:i/>
          <w:iCs/>
          <w:color w:val="000000" w:themeColor="text1"/>
          <w:sz w:val="28"/>
          <w:szCs w:val="28"/>
          <w:lang w:val="lv-LV"/>
        </w:rPr>
      </w:pPr>
    </w:p>
    <w:p w14:paraId="3CA09465" w14:textId="0955112A" w:rsidR="003C1AEE" w:rsidRPr="003C1AEE" w:rsidRDefault="003C1AEE" w:rsidP="00685F28">
      <w:pPr>
        <w:spacing w:after="0" w:line="240" w:lineRule="auto"/>
        <w:ind w:left="426" w:firstLine="425"/>
        <w:jc w:val="both"/>
        <w:rPr>
          <w:rFonts w:ascii="Times New Roman" w:hAnsi="Times New Roman" w:cs="Times New Roman"/>
          <w:b/>
          <w:color w:val="000000" w:themeColor="text1"/>
          <w:sz w:val="28"/>
          <w:szCs w:val="28"/>
          <w:lang w:val="lv-LV"/>
        </w:rPr>
      </w:pPr>
      <w:r w:rsidRPr="003C1AEE">
        <w:rPr>
          <w:rFonts w:ascii="Times New Roman" w:hAnsi="Times New Roman" w:cs="Times New Roman"/>
          <w:b/>
          <w:color w:val="000000" w:themeColor="text1"/>
          <w:sz w:val="28"/>
          <w:szCs w:val="28"/>
          <w:lang w:val="lv-LV"/>
        </w:rPr>
        <w:t>Balstvakcinācija</w:t>
      </w:r>
    </w:p>
    <w:p w14:paraId="1E90F264" w14:textId="49E13140" w:rsidR="00A67DBB" w:rsidRDefault="00713A85" w:rsidP="7032A801">
      <w:pPr>
        <w:spacing w:after="0" w:line="240" w:lineRule="auto"/>
        <w:ind w:left="426" w:firstLine="425"/>
        <w:jc w:val="both"/>
        <w:rPr>
          <w:rFonts w:ascii="Times New Roman" w:hAnsi="Times New Roman" w:cs="Times New Roman"/>
          <w:color w:val="000000" w:themeColor="text1"/>
          <w:sz w:val="28"/>
          <w:szCs w:val="28"/>
          <w:lang w:val="lv-LV"/>
        </w:rPr>
      </w:pPr>
      <w:r w:rsidRPr="7032A801">
        <w:rPr>
          <w:rFonts w:ascii="Times New Roman" w:hAnsi="Times New Roman" w:cs="Times New Roman"/>
          <w:color w:val="000000" w:themeColor="text1"/>
          <w:sz w:val="28"/>
          <w:szCs w:val="28"/>
          <w:lang w:val="lv-LV"/>
        </w:rPr>
        <w:t xml:space="preserve">2021.gada </w:t>
      </w:r>
      <w:r w:rsidR="009C71B1" w:rsidRPr="7032A801">
        <w:rPr>
          <w:rFonts w:ascii="Times New Roman" w:hAnsi="Times New Roman" w:cs="Times New Roman"/>
          <w:color w:val="000000" w:themeColor="text1"/>
          <w:sz w:val="28"/>
          <w:szCs w:val="28"/>
          <w:lang w:val="lv-LV"/>
        </w:rPr>
        <w:t>7. septembrī</w:t>
      </w:r>
      <w:r w:rsidRPr="7032A801">
        <w:rPr>
          <w:rFonts w:ascii="Times New Roman" w:hAnsi="Times New Roman" w:cs="Times New Roman"/>
          <w:color w:val="000000" w:themeColor="text1"/>
          <w:sz w:val="28"/>
          <w:szCs w:val="28"/>
          <w:lang w:val="lv-LV"/>
        </w:rPr>
        <w:t xml:space="preserve"> Ministru kabinets </w:t>
      </w:r>
      <w:r w:rsidR="009C71B1" w:rsidRPr="7032A801">
        <w:rPr>
          <w:rFonts w:ascii="Times New Roman" w:hAnsi="Times New Roman" w:cs="Times New Roman"/>
          <w:color w:val="000000" w:themeColor="text1"/>
          <w:sz w:val="28"/>
          <w:szCs w:val="28"/>
          <w:lang w:val="lv-LV"/>
        </w:rPr>
        <w:t>lēma, ka arī Latvijā</w:t>
      </w:r>
      <w:r w:rsidRPr="7032A801">
        <w:rPr>
          <w:rFonts w:ascii="Times New Roman" w:hAnsi="Times New Roman" w:cs="Times New Roman"/>
          <w:color w:val="000000" w:themeColor="text1"/>
          <w:sz w:val="28"/>
          <w:szCs w:val="28"/>
          <w:lang w:val="lv-LV"/>
        </w:rPr>
        <w:t xml:space="preserve"> </w:t>
      </w:r>
      <w:r w:rsidR="009C71B1" w:rsidRPr="7032A801">
        <w:rPr>
          <w:rFonts w:ascii="Times New Roman" w:hAnsi="Times New Roman" w:cs="Times New Roman"/>
          <w:color w:val="000000" w:themeColor="text1"/>
          <w:sz w:val="28"/>
          <w:szCs w:val="28"/>
          <w:lang w:val="lv-LV"/>
        </w:rPr>
        <w:t xml:space="preserve">tiks sākta trešo vakcīnu devu pret Covid-19 administrēšana. Kā pirmie primārās vakcinācijas kursā papildu vakcīnu devas pret Covid-19 sāka saņemt iedzīvotāji ar būtiski novājinātu imūno sistēmu, kuriem primārā vakcinācijas kursā nav izveidojusies pietiekama aizsardzība. </w:t>
      </w:r>
      <w:r w:rsidR="07F31B43" w:rsidRPr="7032A801">
        <w:rPr>
          <w:rFonts w:ascii="Times New Roman" w:hAnsi="Times New Roman" w:cs="Times New Roman"/>
          <w:color w:val="000000" w:themeColor="text1"/>
          <w:sz w:val="28"/>
          <w:szCs w:val="28"/>
          <w:lang w:val="lv-LV"/>
        </w:rPr>
        <w:t>Šobrīd balstvakcinācij</w:t>
      </w:r>
      <w:r w:rsidR="0AA950E0" w:rsidRPr="7032A801">
        <w:rPr>
          <w:rFonts w:ascii="Times New Roman" w:hAnsi="Times New Roman" w:cs="Times New Roman"/>
          <w:color w:val="000000" w:themeColor="text1"/>
          <w:sz w:val="28"/>
          <w:szCs w:val="28"/>
          <w:lang w:val="lv-LV"/>
        </w:rPr>
        <w:t>a jās</w:t>
      </w:r>
      <w:r w:rsidR="166E1964" w:rsidRPr="7032A801">
        <w:rPr>
          <w:rFonts w:ascii="Times New Roman" w:hAnsi="Times New Roman" w:cs="Times New Roman"/>
          <w:color w:val="000000" w:themeColor="text1"/>
          <w:sz w:val="28"/>
          <w:szCs w:val="28"/>
          <w:lang w:val="lv-LV"/>
        </w:rPr>
        <w:t>aņe</w:t>
      </w:r>
      <w:r w:rsidR="0AA950E0" w:rsidRPr="7032A801">
        <w:rPr>
          <w:rFonts w:ascii="Times New Roman" w:hAnsi="Times New Roman" w:cs="Times New Roman"/>
          <w:color w:val="000000" w:themeColor="text1"/>
          <w:sz w:val="28"/>
          <w:szCs w:val="28"/>
          <w:lang w:val="lv-LV"/>
        </w:rPr>
        <w:t>m visām pers</w:t>
      </w:r>
      <w:r w:rsidR="1E89B17F" w:rsidRPr="7032A801">
        <w:rPr>
          <w:rFonts w:ascii="Times New Roman" w:hAnsi="Times New Roman" w:cs="Times New Roman"/>
          <w:color w:val="000000" w:themeColor="text1"/>
          <w:sz w:val="28"/>
          <w:szCs w:val="28"/>
          <w:lang w:val="lv-LV"/>
        </w:rPr>
        <w:t>o</w:t>
      </w:r>
      <w:r w:rsidR="0AA950E0" w:rsidRPr="7032A801">
        <w:rPr>
          <w:rFonts w:ascii="Times New Roman" w:hAnsi="Times New Roman" w:cs="Times New Roman"/>
          <w:color w:val="000000" w:themeColor="text1"/>
          <w:sz w:val="28"/>
          <w:szCs w:val="28"/>
          <w:lang w:val="lv-LV"/>
        </w:rPr>
        <w:t>nām vecumā no 40 gadiem 8 nedēļās pēc Jansen vakcīnas s</w:t>
      </w:r>
      <w:r w:rsidR="39F84D24" w:rsidRPr="7032A801">
        <w:rPr>
          <w:rFonts w:ascii="Times New Roman" w:hAnsi="Times New Roman" w:cs="Times New Roman"/>
          <w:color w:val="000000" w:themeColor="text1"/>
          <w:sz w:val="28"/>
          <w:szCs w:val="28"/>
          <w:lang w:val="lv-LV"/>
        </w:rPr>
        <w:t>aņ</w:t>
      </w:r>
      <w:r w:rsidR="0AA950E0" w:rsidRPr="7032A801">
        <w:rPr>
          <w:rFonts w:ascii="Times New Roman" w:hAnsi="Times New Roman" w:cs="Times New Roman"/>
          <w:color w:val="000000" w:themeColor="text1"/>
          <w:sz w:val="28"/>
          <w:szCs w:val="28"/>
          <w:lang w:val="lv-LV"/>
        </w:rPr>
        <w:t>emšanas, 5 mēnešus pēc Astra Zeneca vakcīnas s</w:t>
      </w:r>
      <w:r w:rsidR="4C4A3CBF" w:rsidRPr="7032A801">
        <w:rPr>
          <w:rFonts w:ascii="Times New Roman" w:hAnsi="Times New Roman" w:cs="Times New Roman"/>
          <w:color w:val="000000" w:themeColor="text1"/>
          <w:sz w:val="28"/>
          <w:szCs w:val="28"/>
          <w:lang w:val="lv-LV"/>
        </w:rPr>
        <w:t>aņ</w:t>
      </w:r>
      <w:r w:rsidR="0AA950E0" w:rsidRPr="7032A801">
        <w:rPr>
          <w:rFonts w:ascii="Times New Roman" w:hAnsi="Times New Roman" w:cs="Times New Roman"/>
          <w:color w:val="000000" w:themeColor="text1"/>
          <w:sz w:val="28"/>
          <w:szCs w:val="28"/>
          <w:lang w:val="lv-LV"/>
        </w:rPr>
        <w:t>emšana un Balstvakcināc</w:t>
      </w:r>
      <w:r w:rsidR="7877AD3D" w:rsidRPr="7032A801">
        <w:rPr>
          <w:rFonts w:ascii="Times New Roman" w:hAnsi="Times New Roman" w:cs="Times New Roman"/>
          <w:color w:val="000000" w:themeColor="text1"/>
          <w:sz w:val="28"/>
          <w:szCs w:val="28"/>
          <w:lang w:val="lv-LV"/>
        </w:rPr>
        <w:t>i</w:t>
      </w:r>
      <w:r w:rsidR="0AA950E0" w:rsidRPr="7032A801">
        <w:rPr>
          <w:rFonts w:ascii="Times New Roman" w:hAnsi="Times New Roman" w:cs="Times New Roman"/>
          <w:color w:val="000000" w:themeColor="text1"/>
          <w:sz w:val="28"/>
          <w:szCs w:val="28"/>
          <w:lang w:val="lv-LV"/>
        </w:rPr>
        <w:t xml:space="preserve">ju var </w:t>
      </w:r>
      <w:r w:rsidR="75C08BFC" w:rsidRPr="7032A801">
        <w:rPr>
          <w:rFonts w:ascii="Times New Roman" w:hAnsi="Times New Roman" w:cs="Times New Roman"/>
          <w:color w:val="000000" w:themeColor="text1"/>
          <w:sz w:val="28"/>
          <w:szCs w:val="28"/>
          <w:lang w:val="lv-LV"/>
        </w:rPr>
        <w:t>saņ</w:t>
      </w:r>
      <w:r w:rsidR="0AA950E0" w:rsidRPr="7032A801">
        <w:rPr>
          <w:rFonts w:ascii="Times New Roman" w:hAnsi="Times New Roman" w:cs="Times New Roman"/>
          <w:color w:val="000000" w:themeColor="text1"/>
          <w:sz w:val="28"/>
          <w:szCs w:val="28"/>
          <w:lang w:val="lv-LV"/>
        </w:rPr>
        <w:t xml:space="preserve">emt </w:t>
      </w:r>
      <w:r w:rsidR="07F31B43" w:rsidRPr="7032A801">
        <w:rPr>
          <w:rFonts w:ascii="Times New Roman" w:hAnsi="Times New Roman" w:cs="Times New Roman"/>
          <w:color w:val="000000" w:themeColor="text1"/>
          <w:sz w:val="28"/>
          <w:szCs w:val="28"/>
          <w:lang w:val="lv-LV"/>
        </w:rPr>
        <w:t>ikviena persona no 18 gadu vecuma</w:t>
      </w:r>
      <w:r w:rsidR="7227B9FE" w:rsidRPr="7032A801">
        <w:rPr>
          <w:rFonts w:ascii="Times New Roman" w:hAnsi="Times New Roman" w:cs="Times New Roman"/>
          <w:color w:val="000000" w:themeColor="text1"/>
          <w:sz w:val="28"/>
          <w:szCs w:val="28"/>
          <w:lang w:val="lv-LV"/>
        </w:rPr>
        <w:t xml:space="preserve"> 6 mēnešus pēc </w:t>
      </w:r>
      <w:r w:rsidR="07F31B43" w:rsidRPr="7032A801">
        <w:rPr>
          <w:rFonts w:ascii="Times New Roman" w:hAnsi="Times New Roman" w:cs="Times New Roman"/>
          <w:color w:val="000000" w:themeColor="text1"/>
          <w:sz w:val="28"/>
          <w:szCs w:val="28"/>
          <w:lang w:val="lv-LV"/>
        </w:rPr>
        <w:t xml:space="preserve">primārās vakcinācijas </w:t>
      </w:r>
      <w:r w:rsidR="18A3C877" w:rsidRPr="7032A801">
        <w:rPr>
          <w:rFonts w:ascii="Times New Roman" w:hAnsi="Times New Roman" w:cs="Times New Roman"/>
          <w:color w:val="000000" w:themeColor="text1"/>
          <w:sz w:val="28"/>
          <w:szCs w:val="28"/>
          <w:lang w:val="lv-LV"/>
        </w:rPr>
        <w:t>ar mRNS vakcīnām</w:t>
      </w:r>
      <w:r w:rsidRPr="7032A801">
        <w:rPr>
          <w:rFonts w:ascii="Times New Roman" w:hAnsi="Times New Roman" w:cs="Times New Roman"/>
          <w:color w:val="000000" w:themeColor="text1"/>
          <w:sz w:val="28"/>
          <w:szCs w:val="28"/>
          <w:lang w:val="lv-LV"/>
        </w:rPr>
        <w:t>.</w:t>
      </w:r>
      <w:r w:rsidR="2C7CCD01" w:rsidRPr="7032A801">
        <w:rPr>
          <w:rFonts w:ascii="Times New Roman" w:hAnsi="Times New Roman" w:cs="Times New Roman"/>
          <w:color w:val="000000" w:themeColor="text1"/>
          <w:sz w:val="28"/>
          <w:szCs w:val="28"/>
          <w:lang w:val="lv-LV"/>
        </w:rPr>
        <w:t xml:space="preserve"> Līdz 13.12.2021. Balstvakcināciju ir saņēmušas 146 066 pers</w:t>
      </w:r>
      <w:r w:rsidR="62A94E15" w:rsidRPr="7032A801">
        <w:rPr>
          <w:rFonts w:ascii="Times New Roman" w:hAnsi="Times New Roman" w:cs="Times New Roman"/>
          <w:color w:val="000000" w:themeColor="text1"/>
          <w:sz w:val="28"/>
          <w:szCs w:val="28"/>
          <w:lang w:val="lv-LV"/>
        </w:rPr>
        <w:t>o</w:t>
      </w:r>
      <w:r w:rsidR="2C7CCD01" w:rsidRPr="7032A801">
        <w:rPr>
          <w:rFonts w:ascii="Times New Roman" w:hAnsi="Times New Roman" w:cs="Times New Roman"/>
          <w:color w:val="000000" w:themeColor="text1"/>
          <w:sz w:val="28"/>
          <w:szCs w:val="28"/>
          <w:lang w:val="lv-LV"/>
        </w:rPr>
        <w:t>nas.</w:t>
      </w:r>
    </w:p>
    <w:p w14:paraId="78A17B47" w14:textId="77777777" w:rsidR="000A362D" w:rsidRDefault="000A362D" w:rsidP="00685F28">
      <w:pPr>
        <w:spacing w:after="0" w:line="240" w:lineRule="auto"/>
        <w:ind w:left="426" w:firstLine="425"/>
        <w:jc w:val="both"/>
        <w:rPr>
          <w:rFonts w:ascii="Times New Roman" w:hAnsi="Times New Roman" w:cs="Times New Roman"/>
          <w:bCs/>
          <w:color w:val="000000" w:themeColor="text1"/>
          <w:sz w:val="28"/>
          <w:szCs w:val="28"/>
          <w:lang w:val="lv-LV"/>
        </w:rPr>
      </w:pPr>
    </w:p>
    <w:p w14:paraId="03E0A4E3" w14:textId="167DDA76" w:rsidR="008E1180" w:rsidRPr="00BD7131" w:rsidRDefault="00FA4E50" w:rsidP="00685F28">
      <w:pPr>
        <w:ind w:left="426" w:firstLine="425"/>
        <w:jc w:val="center"/>
        <w:rPr>
          <w:rFonts w:ascii="Times New Roman" w:hAnsi="Times New Roman" w:cs="Times New Roman"/>
          <w:b/>
          <w:color w:val="000000" w:themeColor="text1"/>
          <w:sz w:val="28"/>
          <w:szCs w:val="28"/>
          <w:lang w:val="lv-LV"/>
        </w:rPr>
      </w:pPr>
      <w:r>
        <w:rPr>
          <w:rFonts w:ascii="Times New Roman" w:hAnsi="Times New Roman" w:cs="Times New Roman"/>
          <w:b/>
          <w:color w:val="000000" w:themeColor="text1"/>
          <w:sz w:val="28"/>
          <w:szCs w:val="28"/>
          <w:lang w:val="lv-LV"/>
        </w:rPr>
        <w:t>Secinājumi</w:t>
      </w:r>
      <w:r w:rsidR="00FD5988">
        <w:rPr>
          <w:rFonts w:ascii="Times New Roman" w:hAnsi="Times New Roman" w:cs="Times New Roman"/>
          <w:b/>
          <w:color w:val="000000" w:themeColor="text1"/>
          <w:sz w:val="28"/>
          <w:szCs w:val="28"/>
          <w:lang w:val="lv-LV"/>
        </w:rPr>
        <w:t xml:space="preserve"> par </w:t>
      </w:r>
      <w:r w:rsidR="0068074A">
        <w:rPr>
          <w:rFonts w:ascii="Times New Roman" w:hAnsi="Times New Roman" w:cs="Times New Roman"/>
          <w:b/>
          <w:color w:val="000000" w:themeColor="text1"/>
          <w:sz w:val="28"/>
          <w:szCs w:val="28"/>
          <w:lang w:val="lv-LV"/>
        </w:rPr>
        <w:t xml:space="preserve">Covid-19 </w:t>
      </w:r>
      <w:r w:rsidR="00FD5988">
        <w:rPr>
          <w:rFonts w:ascii="Times New Roman" w:hAnsi="Times New Roman" w:cs="Times New Roman"/>
          <w:b/>
          <w:color w:val="000000" w:themeColor="text1"/>
          <w:sz w:val="28"/>
          <w:szCs w:val="28"/>
          <w:lang w:val="lv-LV"/>
        </w:rPr>
        <w:t>epidemioloģisko situāciju</w:t>
      </w:r>
      <w:r w:rsidR="00680ECF">
        <w:rPr>
          <w:rFonts w:ascii="Times New Roman" w:hAnsi="Times New Roman" w:cs="Times New Roman"/>
          <w:b/>
          <w:color w:val="000000" w:themeColor="text1"/>
          <w:sz w:val="28"/>
          <w:szCs w:val="28"/>
          <w:lang w:val="lv-LV"/>
        </w:rPr>
        <w:t xml:space="preserve"> </w:t>
      </w:r>
    </w:p>
    <w:p w14:paraId="25FF0F55" w14:textId="5E497DDF" w:rsidR="00434BD2" w:rsidRDefault="0015435D" w:rsidP="00685F28">
      <w:pPr>
        <w:pStyle w:val="ListParagraph"/>
        <w:numPr>
          <w:ilvl w:val="0"/>
          <w:numId w:val="10"/>
        </w:numPr>
        <w:spacing w:line="240" w:lineRule="auto"/>
        <w:ind w:left="426" w:firstLine="425"/>
        <w:jc w:val="both"/>
        <w:rPr>
          <w:rFonts w:ascii="Times New Roman" w:hAnsi="Times New Roman" w:cs="Times New Roman"/>
          <w:bCs/>
          <w:color w:val="000000" w:themeColor="text1"/>
          <w:sz w:val="28"/>
          <w:szCs w:val="28"/>
          <w:lang w:val="lv-LV"/>
        </w:rPr>
      </w:pPr>
      <w:r w:rsidRPr="0015435D">
        <w:rPr>
          <w:rFonts w:ascii="Times New Roman" w:hAnsi="Times New Roman" w:cs="Times New Roman"/>
          <w:bCs/>
          <w:color w:val="000000" w:themeColor="text1"/>
          <w:sz w:val="28"/>
          <w:szCs w:val="28"/>
          <w:lang w:val="lv-LV"/>
        </w:rPr>
        <w:t xml:space="preserve"> </w:t>
      </w:r>
      <w:r w:rsidR="00524CEF" w:rsidRPr="0015435D">
        <w:rPr>
          <w:rFonts w:ascii="Times New Roman" w:hAnsi="Times New Roman" w:cs="Times New Roman"/>
          <w:bCs/>
          <w:color w:val="000000" w:themeColor="text1"/>
          <w:sz w:val="28"/>
          <w:szCs w:val="28"/>
          <w:lang w:val="lv-LV"/>
        </w:rPr>
        <w:t>E</w:t>
      </w:r>
      <w:r w:rsidRPr="0015435D">
        <w:rPr>
          <w:rFonts w:ascii="Times New Roman" w:hAnsi="Times New Roman" w:cs="Times New Roman"/>
          <w:bCs/>
          <w:color w:val="000000" w:themeColor="text1"/>
          <w:sz w:val="28"/>
          <w:szCs w:val="28"/>
          <w:lang w:val="lv-LV"/>
        </w:rPr>
        <w:t>S/EEZ valstīs kopumā vidējie radītāji norāda, ka</w:t>
      </w:r>
      <w:r w:rsidR="00434BD2" w:rsidRPr="0015435D">
        <w:rPr>
          <w:rFonts w:ascii="Times New Roman" w:hAnsi="Times New Roman" w:cs="Times New Roman"/>
          <w:bCs/>
          <w:color w:val="000000" w:themeColor="text1"/>
          <w:sz w:val="28"/>
          <w:szCs w:val="28"/>
          <w:lang w:val="lv-LV"/>
        </w:rPr>
        <w:t xml:space="preserve"> </w:t>
      </w:r>
      <w:r w:rsidR="00206702" w:rsidRPr="0015435D">
        <w:rPr>
          <w:rFonts w:ascii="Times New Roman" w:hAnsi="Times New Roman" w:cs="Times New Roman"/>
          <w:bCs/>
          <w:color w:val="000000" w:themeColor="text1"/>
          <w:sz w:val="28"/>
          <w:szCs w:val="28"/>
          <w:lang w:val="lv-LV"/>
        </w:rPr>
        <w:t>saslimstība</w:t>
      </w:r>
      <w:r w:rsidR="00DB17E1" w:rsidRPr="0015435D">
        <w:rPr>
          <w:rFonts w:ascii="Times New Roman" w:hAnsi="Times New Roman" w:cs="Times New Roman"/>
          <w:bCs/>
          <w:color w:val="000000" w:themeColor="text1"/>
          <w:sz w:val="28"/>
          <w:szCs w:val="28"/>
          <w:lang w:val="lv-LV"/>
        </w:rPr>
        <w:t xml:space="preserve"> </w:t>
      </w:r>
      <w:r w:rsidRPr="0015435D">
        <w:rPr>
          <w:rFonts w:ascii="Times New Roman" w:hAnsi="Times New Roman" w:cs="Times New Roman"/>
          <w:bCs/>
          <w:color w:val="000000" w:themeColor="text1"/>
          <w:sz w:val="28"/>
          <w:szCs w:val="28"/>
          <w:lang w:val="lv-LV"/>
        </w:rPr>
        <w:t xml:space="preserve">ar Covid-19 </w:t>
      </w:r>
      <w:r w:rsidR="0084536B">
        <w:rPr>
          <w:rFonts w:ascii="Times New Roman" w:hAnsi="Times New Roman" w:cs="Times New Roman"/>
          <w:bCs/>
          <w:color w:val="000000" w:themeColor="text1"/>
          <w:sz w:val="28"/>
          <w:szCs w:val="28"/>
          <w:lang w:val="lv-LV"/>
        </w:rPr>
        <w:t>2021.gada novembra sākumā</w:t>
      </w:r>
      <w:r w:rsidRPr="0015435D">
        <w:rPr>
          <w:rFonts w:ascii="Times New Roman" w:hAnsi="Times New Roman" w:cs="Times New Roman"/>
          <w:bCs/>
          <w:color w:val="000000" w:themeColor="text1"/>
          <w:sz w:val="28"/>
          <w:szCs w:val="28"/>
          <w:lang w:val="lv-LV"/>
        </w:rPr>
        <w:t xml:space="preserve"> </w:t>
      </w:r>
      <w:r w:rsidR="00DB17E1" w:rsidRPr="0015435D">
        <w:rPr>
          <w:rFonts w:ascii="Times New Roman" w:hAnsi="Times New Roman" w:cs="Times New Roman"/>
          <w:bCs/>
          <w:color w:val="000000" w:themeColor="text1"/>
          <w:sz w:val="28"/>
          <w:szCs w:val="28"/>
          <w:lang w:val="lv-LV"/>
        </w:rPr>
        <w:t>pakāpeniski pieaug</w:t>
      </w:r>
      <w:r w:rsidRPr="0015435D">
        <w:rPr>
          <w:rFonts w:ascii="Times New Roman" w:hAnsi="Times New Roman" w:cs="Times New Roman"/>
          <w:bCs/>
          <w:color w:val="000000" w:themeColor="text1"/>
          <w:sz w:val="28"/>
          <w:szCs w:val="28"/>
          <w:lang w:val="lv-LV"/>
        </w:rPr>
        <w:t>.</w:t>
      </w:r>
    </w:p>
    <w:p w14:paraId="65612CE6" w14:textId="652D1492" w:rsidR="00A6151C" w:rsidRPr="0015435D" w:rsidRDefault="00A6151C" w:rsidP="00685F28">
      <w:pPr>
        <w:pStyle w:val="ListParagraph"/>
        <w:numPr>
          <w:ilvl w:val="0"/>
          <w:numId w:val="10"/>
        </w:numPr>
        <w:spacing w:line="240" w:lineRule="auto"/>
        <w:ind w:left="426" w:firstLine="425"/>
        <w:jc w:val="both"/>
        <w:rPr>
          <w:rFonts w:ascii="Times New Roman" w:hAnsi="Times New Roman" w:cs="Times New Roman"/>
          <w:bCs/>
          <w:color w:val="000000" w:themeColor="text1"/>
          <w:sz w:val="28"/>
          <w:szCs w:val="28"/>
          <w:lang w:val="lv-LV"/>
        </w:rPr>
      </w:pPr>
      <w:r>
        <w:rPr>
          <w:rFonts w:ascii="Times New Roman" w:hAnsi="Times New Roman" w:cs="Times New Roman"/>
          <w:bCs/>
          <w:color w:val="000000" w:themeColor="text1"/>
          <w:sz w:val="28"/>
          <w:szCs w:val="28"/>
          <w:lang w:val="lv-LV"/>
        </w:rPr>
        <w:t>Nepietiekamā sabiedrības vakcinācijas aptvere un īpaši zemā vakcinācijas aptvere augstam Covid-</w:t>
      </w:r>
      <w:r w:rsidR="0084536B">
        <w:rPr>
          <w:rFonts w:ascii="Times New Roman" w:hAnsi="Times New Roman" w:cs="Times New Roman"/>
          <w:bCs/>
          <w:color w:val="000000" w:themeColor="text1"/>
          <w:sz w:val="28"/>
          <w:szCs w:val="28"/>
          <w:lang w:val="lv-LV"/>
        </w:rPr>
        <w:t>1</w:t>
      </w:r>
      <w:r>
        <w:rPr>
          <w:rFonts w:ascii="Times New Roman" w:hAnsi="Times New Roman" w:cs="Times New Roman"/>
          <w:bCs/>
          <w:color w:val="000000" w:themeColor="text1"/>
          <w:sz w:val="28"/>
          <w:szCs w:val="28"/>
          <w:lang w:val="lv-LV"/>
        </w:rPr>
        <w:t>9 riskam pakļautajā sabiedrības daļā ar rezultējusies ar ārkārtīgi strauju stacionēto Covid-19 pacientu skaitu, ļoti augstu pacientu skaitu intensīvās terapijas nodaļās un ar Covid-19 saistīto nāves gadījumu skaitu</w:t>
      </w:r>
      <w:r w:rsidR="0084536B">
        <w:rPr>
          <w:rFonts w:ascii="Times New Roman" w:hAnsi="Times New Roman" w:cs="Times New Roman"/>
          <w:bCs/>
          <w:color w:val="000000" w:themeColor="text1"/>
          <w:sz w:val="28"/>
          <w:szCs w:val="28"/>
          <w:lang w:val="lv-LV"/>
        </w:rPr>
        <w:t>.</w:t>
      </w:r>
    </w:p>
    <w:p w14:paraId="764402C4" w14:textId="474784D4" w:rsidR="00720EA7" w:rsidRPr="00651099" w:rsidRDefault="00434BD2" w:rsidP="7032A801">
      <w:pPr>
        <w:pStyle w:val="ListParagraph"/>
        <w:numPr>
          <w:ilvl w:val="0"/>
          <w:numId w:val="10"/>
        </w:numPr>
        <w:spacing w:line="240" w:lineRule="auto"/>
        <w:ind w:left="426" w:firstLine="425"/>
        <w:jc w:val="both"/>
        <w:rPr>
          <w:rFonts w:ascii="Times New Roman" w:hAnsi="Times New Roman" w:cs="Times New Roman"/>
          <w:sz w:val="28"/>
          <w:szCs w:val="28"/>
          <w:lang w:val="lv-LV"/>
        </w:rPr>
      </w:pPr>
      <w:r w:rsidRPr="00651099">
        <w:rPr>
          <w:rFonts w:ascii="Times New Roman" w:hAnsi="Times New Roman" w:cs="Times New Roman"/>
          <w:color w:val="000000" w:themeColor="text1"/>
          <w:sz w:val="28"/>
          <w:szCs w:val="28"/>
          <w:lang w:val="lv-LV"/>
        </w:rPr>
        <w:t>L</w:t>
      </w:r>
      <w:r w:rsidR="4B80398C" w:rsidRPr="00651099">
        <w:rPr>
          <w:rFonts w:ascii="Times New Roman" w:hAnsi="Times New Roman" w:cs="Times New Roman"/>
          <w:color w:val="000000" w:themeColor="text1"/>
          <w:sz w:val="28"/>
          <w:szCs w:val="28"/>
          <w:lang w:val="lv-LV"/>
        </w:rPr>
        <w:t>emjot par epidemioloģiskās drošības pasākumu mazināšanu, j</w:t>
      </w:r>
      <w:bookmarkStart w:id="4" w:name="_Hlk74832089"/>
      <w:r w:rsidR="00A40943" w:rsidRPr="00651099">
        <w:rPr>
          <w:rFonts w:ascii="Times New Roman" w:hAnsi="Times New Roman" w:cs="Times New Roman"/>
          <w:sz w:val="28"/>
          <w:szCs w:val="28"/>
          <w:lang w:val="lv-LV"/>
        </w:rPr>
        <w:t>āņem vērā, ka sagaidāmie valsts svētki novembrī un gada nogales svētki, varētu palielināt Covid-19 izplatīšanās risku valstī,  cilvēku pārvietošanās, pulcēšanās, t.sk. ieceļošanas no citām valstīm dēļ.</w:t>
      </w:r>
      <w:bookmarkEnd w:id="4"/>
    </w:p>
    <w:p w14:paraId="3E9098AB" w14:textId="37F398F8" w:rsidR="00A40943" w:rsidRPr="00A40943" w:rsidRDefault="00A40943" w:rsidP="00685F28">
      <w:pPr>
        <w:pStyle w:val="ListParagraph"/>
        <w:numPr>
          <w:ilvl w:val="0"/>
          <w:numId w:val="10"/>
        </w:numPr>
        <w:spacing w:line="240" w:lineRule="auto"/>
        <w:ind w:left="426" w:firstLine="425"/>
        <w:jc w:val="both"/>
        <w:rPr>
          <w:rFonts w:ascii="Times New Roman" w:hAnsi="Times New Roman" w:cs="Times New Roman"/>
          <w:sz w:val="28"/>
          <w:szCs w:val="28"/>
          <w:lang w:val="lv-LV"/>
        </w:rPr>
      </w:pPr>
      <w:r w:rsidRPr="7032A801">
        <w:rPr>
          <w:rFonts w:ascii="Times New Roman" w:hAnsi="Times New Roman" w:cs="Times New Roman"/>
          <w:sz w:val="28"/>
          <w:szCs w:val="28"/>
          <w:lang w:val="lv-LV"/>
        </w:rPr>
        <w:t xml:space="preserve">Balstoties uz reģistrēto gadījumu skaitu un 14 dienu kumulatīvo saslimstību uz 100 000 iedzīvotājiem, kā arī citiem rādītājiem, var secināt, ka </w:t>
      </w:r>
      <w:r w:rsidR="00685F28" w:rsidRPr="7032A801">
        <w:rPr>
          <w:rFonts w:ascii="Times New Roman" w:hAnsi="Times New Roman" w:cs="Times New Roman"/>
          <w:sz w:val="28"/>
          <w:szCs w:val="28"/>
          <w:lang w:val="lv-LV"/>
        </w:rPr>
        <w:t xml:space="preserve">2021.gada </w:t>
      </w:r>
      <w:r w:rsidR="1F8AE565" w:rsidRPr="7032A801">
        <w:rPr>
          <w:rFonts w:ascii="Times New Roman" w:hAnsi="Times New Roman" w:cs="Times New Roman"/>
          <w:sz w:val="28"/>
          <w:szCs w:val="28"/>
          <w:lang w:val="lv-LV"/>
        </w:rPr>
        <w:t xml:space="preserve">decembrī </w:t>
      </w:r>
      <w:r w:rsidRPr="7032A801">
        <w:rPr>
          <w:rFonts w:ascii="Times New Roman" w:hAnsi="Times New Roman" w:cs="Times New Roman"/>
          <w:sz w:val="28"/>
          <w:szCs w:val="28"/>
          <w:lang w:val="lv-LV"/>
        </w:rPr>
        <w:t xml:space="preserve">Covid-19 </w:t>
      </w:r>
      <w:r w:rsidR="72102B35" w:rsidRPr="7032A801">
        <w:rPr>
          <w:rFonts w:ascii="Times New Roman" w:hAnsi="Times New Roman" w:cs="Times New Roman"/>
          <w:sz w:val="28"/>
          <w:szCs w:val="28"/>
          <w:lang w:val="lv-LV"/>
        </w:rPr>
        <w:t xml:space="preserve">samazināšanās tendences </w:t>
      </w:r>
      <w:r w:rsidRPr="7032A801">
        <w:rPr>
          <w:rFonts w:ascii="Times New Roman" w:hAnsi="Times New Roman" w:cs="Times New Roman"/>
          <w:sz w:val="28"/>
          <w:szCs w:val="28"/>
          <w:lang w:val="lv-LV"/>
        </w:rPr>
        <w:t xml:space="preserve">Latvijā </w:t>
      </w:r>
      <w:r w:rsidR="4773CD41" w:rsidRPr="7032A801">
        <w:rPr>
          <w:rFonts w:ascii="Times New Roman" w:hAnsi="Times New Roman" w:cs="Times New Roman"/>
          <w:sz w:val="28"/>
          <w:szCs w:val="28"/>
          <w:lang w:val="lv-LV"/>
        </w:rPr>
        <w:t>ir apstājušas</w:t>
      </w:r>
      <w:r w:rsidRPr="7032A801">
        <w:rPr>
          <w:rFonts w:ascii="Times New Roman" w:hAnsi="Times New Roman" w:cs="Times New Roman"/>
          <w:sz w:val="28"/>
          <w:szCs w:val="28"/>
          <w:lang w:val="lv-LV"/>
        </w:rPr>
        <w:t xml:space="preserve">. Vakcinācijas rādītāji Latvijā </w:t>
      </w:r>
      <w:r w:rsidRPr="7032A801">
        <w:rPr>
          <w:rFonts w:ascii="Times New Roman" w:hAnsi="Times New Roman" w:cs="Times New Roman"/>
          <w:sz w:val="28"/>
          <w:szCs w:val="28"/>
          <w:lang w:val="lv-LV"/>
        </w:rPr>
        <w:lastRenderedPageBreak/>
        <w:t xml:space="preserve">turpina pieaugt, kas veicina saslimstības </w:t>
      </w:r>
      <w:r w:rsidR="00685F28" w:rsidRPr="7032A801">
        <w:rPr>
          <w:rFonts w:ascii="Times New Roman" w:hAnsi="Times New Roman" w:cs="Times New Roman"/>
          <w:sz w:val="28"/>
          <w:szCs w:val="28"/>
          <w:lang w:val="lv-LV"/>
        </w:rPr>
        <w:t xml:space="preserve">ar Covid-19 </w:t>
      </w:r>
      <w:r w:rsidRPr="7032A801">
        <w:rPr>
          <w:rFonts w:ascii="Times New Roman" w:hAnsi="Times New Roman" w:cs="Times New Roman"/>
          <w:sz w:val="28"/>
          <w:szCs w:val="28"/>
          <w:lang w:val="lv-LV"/>
        </w:rPr>
        <w:t>samazināšanos visos Latvijas reģionos.</w:t>
      </w:r>
    </w:p>
    <w:p w14:paraId="2304F2F4" w14:textId="3D0F06E0" w:rsidR="00840B8E" w:rsidRPr="000D5889" w:rsidRDefault="008511FC" w:rsidP="7032A801">
      <w:pPr>
        <w:pStyle w:val="ListParagraph"/>
        <w:numPr>
          <w:ilvl w:val="0"/>
          <w:numId w:val="10"/>
        </w:numPr>
        <w:spacing w:line="240" w:lineRule="auto"/>
        <w:ind w:left="426" w:firstLine="425"/>
        <w:jc w:val="both"/>
        <w:rPr>
          <w:rFonts w:eastAsiaTheme="minorEastAsia"/>
          <w:sz w:val="28"/>
          <w:szCs w:val="28"/>
          <w:lang w:val="lv-LV"/>
        </w:rPr>
      </w:pPr>
      <w:r w:rsidRPr="7032A801">
        <w:rPr>
          <w:rFonts w:ascii="Times New Roman" w:hAnsi="Times New Roman" w:cs="Times New Roman"/>
          <w:sz w:val="28"/>
          <w:szCs w:val="28"/>
          <w:lang w:val="lv-LV"/>
        </w:rPr>
        <w:t xml:space="preserve">Lai sagatavotos sezonālo faktoru ietekmei, kas </w:t>
      </w:r>
      <w:r w:rsidR="000B75C2" w:rsidRPr="7032A801">
        <w:rPr>
          <w:rFonts w:ascii="Times New Roman" w:hAnsi="Times New Roman" w:cs="Times New Roman"/>
          <w:sz w:val="28"/>
          <w:szCs w:val="28"/>
          <w:lang w:val="lv-LV"/>
        </w:rPr>
        <w:t>gada nogales svētku un aktivitāšu laikā</w:t>
      </w:r>
      <w:r w:rsidRPr="7032A801">
        <w:rPr>
          <w:rFonts w:ascii="Times New Roman" w:hAnsi="Times New Roman" w:cs="Times New Roman"/>
          <w:sz w:val="28"/>
          <w:szCs w:val="28"/>
          <w:lang w:val="lv-LV"/>
        </w:rPr>
        <w:t xml:space="preserve"> visticamāk izraisīs kārtējo saslimstības pieaugumu un pasargāt</w:t>
      </w:r>
      <w:r w:rsidR="0068074A" w:rsidRPr="7032A801">
        <w:rPr>
          <w:rFonts w:ascii="Times New Roman" w:hAnsi="Times New Roman" w:cs="Times New Roman"/>
          <w:sz w:val="28"/>
          <w:szCs w:val="28"/>
          <w:lang w:val="lv-LV"/>
        </w:rPr>
        <w:t>u</w:t>
      </w:r>
      <w:r w:rsidRPr="7032A801">
        <w:rPr>
          <w:rFonts w:ascii="Times New Roman" w:hAnsi="Times New Roman" w:cs="Times New Roman"/>
          <w:sz w:val="28"/>
          <w:szCs w:val="28"/>
          <w:lang w:val="lv-LV"/>
        </w:rPr>
        <w:t xml:space="preserve"> maksimāl</w:t>
      </w:r>
      <w:r w:rsidR="0068074A" w:rsidRPr="7032A801">
        <w:rPr>
          <w:rFonts w:ascii="Times New Roman" w:hAnsi="Times New Roman" w:cs="Times New Roman"/>
          <w:sz w:val="28"/>
          <w:szCs w:val="28"/>
          <w:lang w:val="lv-LV"/>
        </w:rPr>
        <w:t>i lielu</w:t>
      </w:r>
      <w:r w:rsidRPr="7032A801">
        <w:rPr>
          <w:rFonts w:ascii="Times New Roman" w:hAnsi="Times New Roman" w:cs="Times New Roman"/>
          <w:sz w:val="28"/>
          <w:szCs w:val="28"/>
          <w:lang w:val="lv-LV"/>
        </w:rPr>
        <w:t xml:space="preserve"> cilvēku skaitu, </w:t>
      </w:r>
      <w:r w:rsidR="00006E1D" w:rsidRPr="7032A801">
        <w:rPr>
          <w:rFonts w:ascii="Times New Roman" w:hAnsi="Times New Roman" w:cs="Times New Roman"/>
          <w:sz w:val="28"/>
          <w:szCs w:val="28"/>
          <w:lang w:val="lv-LV"/>
        </w:rPr>
        <w:t xml:space="preserve">ir </w:t>
      </w:r>
      <w:r w:rsidR="0068074A" w:rsidRPr="7032A801">
        <w:rPr>
          <w:rFonts w:ascii="Times New Roman" w:hAnsi="Times New Roman" w:cs="Times New Roman"/>
          <w:sz w:val="28"/>
          <w:szCs w:val="28"/>
          <w:lang w:val="lv-LV"/>
        </w:rPr>
        <w:t xml:space="preserve">būtiski </w:t>
      </w:r>
      <w:r w:rsidR="00006E1D" w:rsidRPr="7032A801">
        <w:rPr>
          <w:rFonts w:ascii="Times New Roman" w:hAnsi="Times New Roman" w:cs="Times New Roman"/>
          <w:sz w:val="28"/>
          <w:szCs w:val="28"/>
          <w:lang w:val="lv-LV"/>
        </w:rPr>
        <w:t>veicināt iedzīvotāju vakcinācij</w:t>
      </w:r>
      <w:r w:rsidRPr="7032A801">
        <w:rPr>
          <w:rFonts w:ascii="Times New Roman" w:hAnsi="Times New Roman" w:cs="Times New Roman"/>
          <w:sz w:val="28"/>
          <w:szCs w:val="28"/>
          <w:lang w:val="lv-LV"/>
        </w:rPr>
        <w:t>u</w:t>
      </w:r>
      <w:r w:rsidR="00006E1D" w:rsidRPr="7032A801">
        <w:rPr>
          <w:rFonts w:ascii="Times New Roman" w:hAnsi="Times New Roman" w:cs="Times New Roman"/>
          <w:sz w:val="28"/>
          <w:szCs w:val="28"/>
          <w:lang w:val="lv-LV"/>
        </w:rPr>
        <w:t>, tajā skaitā uzlabojot vakcīnu pieejamību</w:t>
      </w:r>
      <w:r w:rsidR="008A2110" w:rsidRPr="7032A801">
        <w:rPr>
          <w:rFonts w:ascii="Times New Roman" w:hAnsi="Times New Roman" w:cs="Times New Roman"/>
          <w:sz w:val="28"/>
          <w:szCs w:val="28"/>
          <w:lang w:val="lv-LV"/>
        </w:rPr>
        <w:t xml:space="preserve"> balstvakcinācijai</w:t>
      </w:r>
      <w:r w:rsidR="000D14BF" w:rsidRPr="7032A801">
        <w:rPr>
          <w:rFonts w:ascii="Times New Roman" w:hAnsi="Times New Roman" w:cs="Times New Roman"/>
          <w:sz w:val="28"/>
          <w:szCs w:val="28"/>
          <w:lang w:val="lv-LV"/>
        </w:rPr>
        <w:t xml:space="preserve">. </w:t>
      </w:r>
    </w:p>
    <w:p w14:paraId="71331FEB" w14:textId="71F1C5B8" w:rsidR="00840B8E" w:rsidRPr="000D5889" w:rsidRDefault="00840B8E" w:rsidP="00685F28">
      <w:pPr>
        <w:pStyle w:val="ListParagraph"/>
        <w:numPr>
          <w:ilvl w:val="0"/>
          <w:numId w:val="10"/>
        </w:numPr>
        <w:spacing w:line="240" w:lineRule="auto"/>
        <w:ind w:left="426" w:firstLine="425"/>
        <w:jc w:val="both"/>
        <w:rPr>
          <w:sz w:val="28"/>
          <w:szCs w:val="28"/>
          <w:lang w:val="lv-LV"/>
        </w:rPr>
      </w:pPr>
      <w:r w:rsidRPr="7032A801">
        <w:rPr>
          <w:rFonts w:ascii="Times New Roman" w:hAnsi="Times New Roman" w:cs="Times New Roman"/>
          <w:sz w:val="28"/>
          <w:szCs w:val="28"/>
          <w:lang w:val="lv-LV"/>
        </w:rPr>
        <w:t>Papildus sabiedrības vakcinācija</w:t>
      </w:r>
      <w:r w:rsidR="007331A2" w:rsidRPr="7032A801">
        <w:rPr>
          <w:rFonts w:ascii="Times New Roman" w:hAnsi="Times New Roman" w:cs="Times New Roman"/>
          <w:sz w:val="28"/>
          <w:szCs w:val="28"/>
          <w:lang w:val="lv-LV"/>
        </w:rPr>
        <w:t>s</w:t>
      </w:r>
      <w:r w:rsidRPr="7032A801">
        <w:rPr>
          <w:rFonts w:ascii="Times New Roman" w:hAnsi="Times New Roman" w:cs="Times New Roman"/>
          <w:sz w:val="28"/>
          <w:szCs w:val="28"/>
          <w:lang w:val="lv-LV"/>
        </w:rPr>
        <w:t xml:space="preserve"> veicināšanai jāturpina ieviest citus epidemioloģiskās drošības pasākumus, tai skaitā plašu sabiedrības testēšanu augstākiem Covid-19 izplatības riskiem pakļautās vietās (izglītības iestādes, ārstniecības</w:t>
      </w:r>
      <w:r w:rsidR="00042568" w:rsidRPr="7032A801">
        <w:rPr>
          <w:rFonts w:ascii="Times New Roman" w:hAnsi="Times New Roman" w:cs="Times New Roman"/>
          <w:sz w:val="28"/>
          <w:szCs w:val="28"/>
          <w:lang w:val="lv-LV"/>
        </w:rPr>
        <w:t xml:space="preserve"> </w:t>
      </w:r>
      <w:r w:rsidRPr="7032A801">
        <w:rPr>
          <w:rFonts w:ascii="Times New Roman" w:hAnsi="Times New Roman" w:cs="Times New Roman"/>
          <w:sz w:val="28"/>
          <w:szCs w:val="28"/>
          <w:lang w:val="lv-LV"/>
        </w:rPr>
        <w:t xml:space="preserve">iestādes, </w:t>
      </w:r>
      <w:r w:rsidR="00042568" w:rsidRPr="7032A801">
        <w:rPr>
          <w:rFonts w:ascii="Times New Roman" w:hAnsi="Times New Roman" w:cs="Times New Roman"/>
          <w:sz w:val="28"/>
          <w:szCs w:val="28"/>
          <w:lang w:val="lv-LV"/>
        </w:rPr>
        <w:t>sociālās aprūpes iestādes, darba vietas), tai skaitā arī veicot testēšanu vakcinēto personu vidū.</w:t>
      </w:r>
    </w:p>
    <w:p w14:paraId="6F882123" w14:textId="059EA84B" w:rsidR="00020A4D" w:rsidRPr="008A2110" w:rsidRDefault="00020A4D" w:rsidP="7032A801">
      <w:pPr>
        <w:pStyle w:val="ListParagraph"/>
        <w:numPr>
          <w:ilvl w:val="0"/>
          <w:numId w:val="10"/>
        </w:numPr>
        <w:spacing w:line="240" w:lineRule="auto"/>
        <w:ind w:left="426" w:firstLine="425"/>
        <w:jc w:val="both"/>
        <w:rPr>
          <w:sz w:val="28"/>
          <w:szCs w:val="28"/>
          <w:lang w:val="lv-LV"/>
        </w:rPr>
      </w:pPr>
      <w:r w:rsidRPr="7032A801">
        <w:rPr>
          <w:rFonts w:ascii="Times New Roman" w:hAnsi="Times New Roman" w:cs="Times New Roman"/>
          <w:sz w:val="28"/>
          <w:szCs w:val="28"/>
          <w:lang w:val="lv-LV"/>
        </w:rPr>
        <w:t xml:space="preserve">Nepieciešams sekot SARS CoV-2 jaunā Omikrona gadījumu </w:t>
      </w:r>
      <w:r w:rsidR="00324871" w:rsidRPr="7032A801">
        <w:rPr>
          <w:rFonts w:ascii="Times New Roman" w:hAnsi="Times New Roman" w:cs="Times New Roman"/>
          <w:sz w:val="28"/>
          <w:szCs w:val="28"/>
          <w:lang w:val="lv-LV"/>
        </w:rPr>
        <w:t>izplatībai starptautiskā mērogā un Latvijā, kā arī nodrošināt pastiprinātu testēšanu uz Covid-19 cilvēkiem, kas atradušies apstākļos, kur bijusi lielāka iespēja inficētie sar jauno vīrusa paveidu. Kā arī pievērst īpašu uzmanību jauno variantu atklāšanai, kontktak</w:t>
      </w:r>
      <w:r w:rsidR="15F8205C" w:rsidRPr="7032A801">
        <w:rPr>
          <w:rFonts w:ascii="Times New Roman" w:hAnsi="Times New Roman" w:cs="Times New Roman"/>
          <w:sz w:val="28"/>
          <w:szCs w:val="28"/>
          <w:lang w:val="lv-LV"/>
        </w:rPr>
        <w:t>t</w:t>
      </w:r>
      <w:r w:rsidR="00324871" w:rsidRPr="7032A801">
        <w:rPr>
          <w:rFonts w:ascii="Times New Roman" w:hAnsi="Times New Roman" w:cs="Times New Roman"/>
          <w:sz w:val="28"/>
          <w:szCs w:val="28"/>
          <w:lang w:val="lv-LV"/>
        </w:rPr>
        <w:t>personu identificēšanai un izolēšanai.</w:t>
      </w:r>
    </w:p>
    <w:p w14:paraId="03CD32CA" w14:textId="05750E81" w:rsidR="7B478AAD" w:rsidRDefault="7B478AAD" w:rsidP="7032A801">
      <w:pPr>
        <w:pStyle w:val="ListParagraph"/>
        <w:numPr>
          <w:ilvl w:val="0"/>
          <w:numId w:val="10"/>
        </w:numPr>
        <w:spacing w:line="240" w:lineRule="auto"/>
        <w:ind w:left="426" w:firstLine="425"/>
        <w:jc w:val="both"/>
        <w:rPr>
          <w:rFonts w:eastAsiaTheme="minorEastAsia"/>
          <w:sz w:val="28"/>
          <w:szCs w:val="28"/>
          <w:lang w:val="lv-LV"/>
        </w:rPr>
      </w:pPr>
      <w:r w:rsidRPr="7032A801">
        <w:rPr>
          <w:rFonts w:ascii="Times New Roman" w:hAnsi="Times New Roman" w:cs="Times New Roman"/>
          <w:sz w:val="28"/>
          <w:szCs w:val="28"/>
          <w:lang w:val="lv-LV"/>
        </w:rPr>
        <w:t xml:space="preserve">Ņemot vērā </w:t>
      </w:r>
      <w:r w:rsidRPr="7032A801">
        <w:rPr>
          <w:rFonts w:ascii="Times New Roman" w:eastAsia="Times New Roman" w:hAnsi="Times New Roman" w:cs="Times New Roman"/>
          <w:color w:val="000000" w:themeColor="text1"/>
          <w:sz w:val="28"/>
          <w:szCs w:val="28"/>
          <w:lang w:val="lv-LV"/>
        </w:rPr>
        <w:t>SARS CoV-2 jaunā Omikrona varianta ļoti str</w:t>
      </w:r>
      <w:r w:rsidR="6BB7CDEB" w:rsidRPr="7032A801">
        <w:rPr>
          <w:rFonts w:ascii="Times New Roman" w:eastAsia="Times New Roman" w:hAnsi="Times New Roman" w:cs="Times New Roman"/>
          <w:color w:val="000000" w:themeColor="text1"/>
          <w:sz w:val="28"/>
          <w:szCs w:val="28"/>
          <w:lang w:val="lv-LV"/>
        </w:rPr>
        <w:t>a</w:t>
      </w:r>
      <w:r w:rsidRPr="7032A801">
        <w:rPr>
          <w:rFonts w:ascii="Times New Roman" w:eastAsia="Times New Roman" w:hAnsi="Times New Roman" w:cs="Times New Roman"/>
          <w:color w:val="000000" w:themeColor="text1"/>
          <w:sz w:val="28"/>
          <w:szCs w:val="28"/>
          <w:lang w:val="lv-LV"/>
        </w:rPr>
        <w:t>ujo izplatību, jāņem vērā riski Coivd-19 saslim</w:t>
      </w:r>
      <w:r w:rsidR="3C881205" w:rsidRPr="7032A801">
        <w:rPr>
          <w:rFonts w:ascii="Times New Roman" w:eastAsia="Times New Roman" w:hAnsi="Times New Roman" w:cs="Times New Roman"/>
          <w:color w:val="000000" w:themeColor="text1"/>
          <w:sz w:val="28"/>
          <w:szCs w:val="28"/>
          <w:lang w:val="lv-LV"/>
        </w:rPr>
        <w:t>s</w:t>
      </w:r>
      <w:r w:rsidRPr="7032A801">
        <w:rPr>
          <w:rFonts w:ascii="Times New Roman" w:eastAsia="Times New Roman" w:hAnsi="Times New Roman" w:cs="Times New Roman"/>
          <w:color w:val="000000" w:themeColor="text1"/>
          <w:sz w:val="28"/>
          <w:szCs w:val="28"/>
          <w:lang w:val="lv-LV"/>
        </w:rPr>
        <w:t>tības</w:t>
      </w:r>
      <w:r w:rsidR="635E6470" w:rsidRPr="7032A801">
        <w:rPr>
          <w:rFonts w:ascii="Times New Roman" w:eastAsia="Times New Roman" w:hAnsi="Times New Roman" w:cs="Times New Roman"/>
          <w:color w:val="000000" w:themeColor="text1"/>
          <w:sz w:val="28"/>
          <w:szCs w:val="28"/>
          <w:lang w:val="lv-LV"/>
        </w:rPr>
        <w:t xml:space="preserve"> </w:t>
      </w:r>
      <w:r w:rsidRPr="7032A801">
        <w:rPr>
          <w:rFonts w:ascii="Times New Roman" w:eastAsia="Times New Roman" w:hAnsi="Times New Roman" w:cs="Times New Roman"/>
          <w:color w:val="000000" w:themeColor="text1"/>
          <w:sz w:val="28"/>
          <w:szCs w:val="28"/>
          <w:lang w:val="lv-LV"/>
        </w:rPr>
        <w:t>straujam pi</w:t>
      </w:r>
      <w:r w:rsidR="37E9EF17" w:rsidRPr="7032A801">
        <w:rPr>
          <w:rFonts w:ascii="Times New Roman" w:eastAsia="Times New Roman" w:hAnsi="Times New Roman" w:cs="Times New Roman"/>
          <w:color w:val="000000" w:themeColor="text1"/>
          <w:sz w:val="28"/>
          <w:szCs w:val="28"/>
          <w:lang w:val="lv-LV"/>
        </w:rPr>
        <w:t>e</w:t>
      </w:r>
      <w:r w:rsidRPr="7032A801">
        <w:rPr>
          <w:rFonts w:ascii="Times New Roman" w:eastAsia="Times New Roman" w:hAnsi="Times New Roman" w:cs="Times New Roman"/>
          <w:color w:val="000000" w:themeColor="text1"/>
          <w:sz w:val="28"/>
          <w:szCs w:val="28"/>
          <w:lang w:val="lv-LV"/>
        </w:rPr>
        <w:t>a</w:t>
      </w:r>
      <w:r w:rsidR="5E29500A" w:rsidRPr="7032A801">
        <w:rPr>
          <w:rFonts w:ascii="Times New Roman" w:eastAsia="Times New Roman" w:hAnsi="Times New Roman" w:cs="Times New Roman"/>
          <w:color w:val="000000" w:themeColor="text1"/>
          <w:sz w:val="28"/>
          <w:szCs w:val="28"/>
          <w:lang w:val="lv-LV"/>
        </w:rPr>
        <w:t>u</w:t>
      </w:r>
      <w:r w:rsidRPr="7032A801">
        <w:rPr>
          <w:rFonts w:ascii="Times New Roman" w:eastAsia="Times New Roman" w:hAnsi="Times New Roman" w:cs="Times New Roman"/>
          <w:color w:val="000000" w:themeColor="text1"/>
          <w:sz w:val="28"/>
          <w:szCs w:val="28"/>
          <w:lang w:val="lv-LV"/>
        </w:rPr>
        <w:t>gumam 2021.gada nogalē un 2022.gada s</w:t>
      </w:r>
      <w:r w:rsidR="09185123" w:rsidRPr="7032A801">
        <w:rPr>
          <w:rFonts w:ascii="Times New Roman" w:eastAsia="Times New Roman" w:hAnsi="Times New Roman" w:cs="Times New Roman"/>
          <w:color w:val="000000" w:themeColor="text1"/>
          <w:sz w:val="28"/>
          <w:szCs w:val="28"/>
          <w:lang w:val="lv-LV"/>
        </w:rPr>
        <w:t>āk</w:t>
      </w:r>
      <w:r w:rsidRPr="7032A801">
        <w:rPr>
          <w:rFonts w:ascii="Times New Roman" w:eastAsia="Times New Roman" w:hAnsi="Times New Roman" w:cs="Times New Roman"/>
          <w:color w:val="000000" w:themeColor="text1"/>
          <w:sz w:val="28"/>
          <w:szCs w:val="28"/>
          <w:lang w:val="lv-LV"/>
        </w:rPr>
        <w:t>umā, tā</w:t>
      </w:r>
      <w:r w:rsidR="57215237" w:rsidRPr="7032A801">
        <w:rPr>
          <w:rFonts w:ascii="Times New Roman" w:eastAsia="Times New Roman" w:hAnsi="Times New Roman" w:cs="Times New Roman"/>
          <w:color w:val="000000" w:themeColor="text1"/>
          <w:sz w:val="28"/>
          <w:szCs w:val="28"/>
          <w:lang w:val="lv-LV"/>
        </w:rPr>
        <w:t>dēļ</w:t>
      </w:r>
      <w:r w:rsidRPr="7032A801">
        <w:rPr>
          <w:rFonts w:ascii="Times New Roman" w:eastAsia="Times New Roman" w:hAnsi="Times New Roman" w:cs="Times New Roman"/>
          <w:color w:val="000000" w:themeColor="text1"/>
          <w:sz w:val="28"/>
          <w:szCs w:val="28"/>
          <w:lang w:val="lv-LV"/>
        </w:rPr>
        <w:t xml:space="preserve"> ir jābūt gataviem </w:t>
      </w:r>
      <w:r w:rsidR="29C05AD0" w:rsidRPr="7032A801">
        <w:rPr>
          <w:rFonts w:ascii="Times New Roman" w:eastAsia="Times New Roman" w:hAnsi="Times New Roman" w:cs="Times New Roman"/>
          <w:color w:val="000000" w:themeColor="text1"/>
          <w:sz w:val="28"/>
          <w:szCs w:val="28"/>
          <w:lang w:val="lv-LV"/>
        </w:rPr>
        <w:t>veselības</w:t>
      </w:r>
      <w:r w:rsidR="1F7F54BE" w:rsidRPr="7032A801">
        <w:rPr>
          <w:rFonts w:ascii="Times New Roman" w:eastAsia="Times New Roman" w:hAnsi="Times New Roman" w:cs="Times New Roman"/>
          <w:color w:val="000000" w:themeColor="text1"/>
          <w:sz w:val="28"/>
          <w:szCs w:val="28"/>
          <w:lang w:val="lv-LV"/>
        </w:rPr>
        <w:t xml:space="preserve"> </w:t>
      </w:r>
      <w:r w:rsidR="29C05AD0" w:rsidRPr="7032A801">
        <w:rPr>
          <w:rFonts w:ascii="Times New Roman" w:eastAsia="Times New Roman" w:hAnsi="Times New Roman" w:cs="Times New Roman"/>
          <w:color w:val="000000" w:themeColor="text1"/>
          <w:sz w:val="28"/>
          <w:szCs w:val="28"/>
          <w:lang w:val="lv-LV"/>
        </w:rPr>
        <w:t>ap</w:t>
      </w:r>
      <w:r w:rsidR="7913D7C5" w:rsidRPr="7032A801">
        <w:rPr>
          <w:rFonts w:ascii="Times New Roman" w:eastAsia="Times New Roman" w:hAnsi="Times New Roman" w:cs="Times New Roman"/>
          <w:color w:val="000000" w:themeColor="text1"/>
          <w:sz w:val="28"/>
          <w:szCs w:val="28"/>
          <w:lang w:val="lv-LV"/>
        </w:rPr>
        <w:t>rū</w:t>
      </w:r>
      <w:r w:rsidR="29C05AD0" w:rsidRPr="7032A801">
        <w:rPr>
          <w:rFonts w:ascii="Times New Roman" w:eastAsia="Times New Roman" w:hAnsi="Times New Roman" w:cs="Times New Roman"/>
          <w:color w:val="000000" w:themeColor="text1"/>
          <w:sz w:val="28"/>
          <w:szCs w:val="28"/>
          <w:lang w:val="lv-LV"/>
        </w:rPr>
        <w:t>pes resur</w:t>
      </w:r>
      <w:r w:rsidR="3F57A635" w:rsidRPr="7032A801">
        <w:rPr>
          <w:rFonts w:ascii="Times New Roman" w:eastAsia="Times New Roman" w:hAnsi="Times New Roman" w:cs="Times New Roman"/>
          <w:color w:val="000000" w:themeColor="text1"/>
          <w:sz w:val="28"/>
          <w:szCs w:val="28"/>
          <w:lang w:val="lv-LV"/>
        </w:rPr>
        <w:t>s</w:t>
      </w:r>
      <w:r w:rsidR="29C05AD0" w:rsidRPr="7032A801">
        <w:rPr>
          <w:rFonts w:ascii="Times New Roman" w:eastAsia="Times New Roman" w:hAnsi="Times New Roman" w:cs="Times New Roman"/>
          <w:color w:val="000000" w:themeColor="text1"/>
          <w:sz w:val="28"/>
          <w:szCs w:val="28"/>
          <w:lang w:val="lv-LV"/>
        </w:rPr>
        <w:t>iem iespējamam sa</w:t>
      </w:r>
      <w:r w:rsidR="18AE55F9" w:rsidRPr="7032A801">
        <w:rPr>
          <w:rFonts w:ascii="Times New Roman" w:eastAsia="Times New Roman" w:hAnsi="Times New Roman" w:cs="Times New Roman"/>
          <w:color w:val="000000" w:themeColor="text1"/>
          <w:sz w:val="28"/>
          <w:szCs w:val="28"/>
          <w:lang w:val="lv-LV"/>
        </w:rPr>
        <w:t>s</w:t>
      </w:r>
      <w:r w:rsidR="29C05AD0" w:rsidRPr="7032A801">
        <w:rPr>
          <w:rFonts w:ascii="Times New Roman" w:eastAsia="Times New Roman" w:hAnsi="Times New Roman" w:cs="Times New Roman"/>
          <w:color w:val="000000" w:themeColor="text1"/>
          <w:sz w:val="28"/>
          <w:szCs w:val="28"/>
          <w:lang w:val="lv-LV"/>
        </w:rPr>
        <w:t>limst</w:t>
      </w:r>
      <w:r w:rsidR="685CC2F1" w:rsidRPr="7032A801">
        <w:rPr>
          <w:rFonts w:ascii="Times New Roman" w:eastAsia="Times New Roman" w:hAnsi="Times New Roman" w:cs="Times New Roman"/>
          <w:color w:val="000000" w:themeColor="text1"/>
          <w:sz w:val="28"/>
          <w:szCs w:val="28"/>
          <w:lang w:val="lv-LV"/>
        </w:rPr>
        <w:t>ī</w:t>
      </w:r>
      <w:r w:rsidR="29C05AD0" w:rsidRPr="7032A801">
        <w:rPr>
          <w:rFonts w:ascii="Times New Roman" w:eastAsia="Times New Roman" w:hAnsi="Times New Roman" w:cs="Times New Roman"/>
          <w:color w:val="000000" w:themeColor="text1"/>
          <w:sz w:val="28"/>
          <w:szCs w:val="28"/>
          <w:lang w:val="lv-LV"/>
        </w:rPr>
        <w:t>bas pieaugumam.</w:t>
      </w:r>
    </w:p>
    <w:p w14:paraId="544DE665" w14:textId="7DBC9F93" w:rsidR="713C06CF" w:rsidRDefault="713C06CF" w:rsidP="7032A801">
      <w:pPr>
        <w:pStyle w:val="ListParagraph"/>
        <w:numPr>
          <w:ilvl w:val="0"/>
          <w:numId w:val="10"/>
        </w:numPr>
        <w:spacing w:line="240" w:lineRule="auto"/>
        <w:ind w:left="426" w:firstLine="425"/>
        <w:jc w:val="both"/>
        <w:rPr>
          <w:sz w:val="28"/>
          <w:szCs w:val="28"/>
          <w:lang w:val="lv-LV"/>
        </w:rPr>
      </w:pPr>
      <w:r w:rsidRPr="7032A801">
        <w:rPr>
          <w:rFonts w:ascii="Times New Roman" w:eastAsia="Times New Roman" w:hAnsi="Times New Roman" w:cs="Times New Roman"/>
          <w:color w:val="000000" w:themeColor="text1"/>
          <w:sz w:val="28"/>
          <w:szCs w:val="28"/>
          <w:lang w:val="lv-LV"/>
        </w:rPr>
        <w:t>Ņemot vērā iespējamo gripas izplatību 2022.gada sākumā, nepieciešams veicināt gripas vakcinācijas aptveri riska grupās un sabiedrī</w:t>
      </w:r>
      <w:r w:rsidR="5A0970C7" w:rsidRPr="7032A801">
        <w:rPr>
          <w:rFonts w:ascii="Times New Roman" w:eastAsia="Times New Roman" w:hAnsi="Times New Roman" w:cs="Times New Roman"/>
          <w:color w:val="000000" w:themeColor="text1"/>
          <w:sz w:val="28"/>
          <w:szCs w:val="28"/>
          <w:lang w:val="lv-LV"/>
        </w:rPr>
        <w:t>b</w:t>
      </w:r>
      <w:r w:rsidRPr="7032A801">
        <w:rPr>
          <w:rFonts w:ascii="Times New Roman" w:eastAsia="Times New Roman" w:hAnsi="Times New Roman" w:cs="Times New Roman"/>
          <w:color w:val="000000" w:themeColor="text1"/>
          <w:sz w:val="28"/>
          <w:szCs w:val="28"/>
          <w:lang w:val="lv-LV"/>
        </w:rPr>
        <w:t xml:space="preserve">ā kopumā, lai novērstu </w:t>
      </w:r>
      <w:r w:rsidR="54270C85" w:rsidRPr="7032A801">
        <w:rPr>
          <w:rFonts w:ascii="Times New Roman" w:eastAsia="Times New Roman" w:hAnsi="Times New Roman" w:cs="Times New Roman"/>
          <w:color w:val="000000" w:themeColor="text1"/>
          <w:sz w:val="28"/>
          <w:szCs w:val="28"/>
          <w:lang w:val="lv-LV"/>
        </w:rPr>
        <w:t>gripas epidēmijas uzslā</w:t>
      </w:r>
      <w:r w:rsidR="6C3644E0" w:rsidRPr="7032A801">
        <w:rPr>
          <w:rFonts w:ascii="Times New Roman" w:eastAsia="Times New Roman" w:hAnsi="Times New Roman" w:cs="Times New Roman"/>
          <w:color w:val="000000" w:themeColor="text1"/>
          <w:sz w:val="28"/>
          <w:szCs w:val="28"/>
          <w:lang w:val="lv-LV"/>
        </w:rPr>
        <w:t>ņ</w:t>
      </w:r>
      <w:r w:rsidR="54270C85" w:rsidRPr="7032A801">
        <w:rPr>
          <w:rFonts w:ascii="Times New Roman" w:eastAsia="Times New Roman" w:hAnsi="Times New Roman" w:cs="Times New Roman"/>
          <w:color w:val="000000" w:themeColor="text1"/>
          <w:sz w:val="28"/>
          <w:szCs w:val="28"/>
          <w:lang w:val="lv-LV"/>
        </w:rPr>
        <w:t xml:space="preserve">ošanos Covid-19 pandēmijai. </w:t>
      </w:r>
    </w:p>
    <w:p w14:paraId="1DDD264B" w14:textId="77777777" w:rsidR="000D14BF" w:rsidRPr="0015435D" w:rsidRDefault="000D14BF" w:rsidP="00685F28">
      <w:pPr>
        <w:pStyle w:val="ListParagraph"/>
        <w:spacing w:after="0" w:line="240" w:lineRule="auto"/>
        <w:ind w:left="426" w:firstLine="425"/>
        <w:jc w:val="both"/>
        <w:rPr>
          <w:lang w:val="lv-LV"/>
        </w:rPr>
      </w:pPr>
    </w:p>
    <w:p w14:paraId="3B7A2246" w14:textId="77777777" w:rsidR="00FD5988" w:rsidRPr="008E1180" w:rsidRDefault="00FD5988" w:rsidP="00685F28">
      <w:pPr>
        <w:spacing w:after="0" w:line="240" w:lineRule="auto"/>
        <w:ind w:left="426" w:firstLine="425"/>
        <w:jc w:val="both"/>
        <w:rPr>
          <w:rFonts w:ascii="Times New Roman" w:hAnsi="Times New Roman" w:cs="Times New Roman"/>
          <w:color w:val="000000" w:themeColor="text1"/>
          <w:sz w:val="28"/>
          <w:szCs w:val="28"/>
          <w:lang w:val="lv-LV"/>
        </w:rPr>
      </w:pPr>
    </w:p>
    <w:p w14:paraId="6841AA07" w14:textId="3C0EFCA3" w:rsidR="00AB1001" w:rsidRPr="00C92D40" w:rsidRDefault="00EF7C43" w:rsidP="00C92D40">
      <w:pPr>
        <w:spacing w:after="0" w:line="240" w:lineRule="auto"/>
        <w:ind w:left="426" w:firstLine="425"/>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Veselības ministr</w:t>
      </w:r>
      <w:r w:rsidR="007E75BD">
        <w:rPr>
          <w:rFonts w:ascii="Times New Roman" w:hAnsi="Times New Roman" w:cs="Times New Roman"/>
          <w:color w:val="000000" w:themeColor="text1"/>
          <w:sz w:val="28"/>
          <w:szCs w:val="28"/>
          <w:lang w:val="lv-LV"/>
        </w:rPr>
        <w:t>s</w:t>
      </w:r>
      <w:r>
        <w:rPr>
          <w:rFonts w:ascii="Times New Roman" w:hAnsi="Times New Roman" w:cs="Times New Roman"/>
          <w:color w:val="000000" w:themeColor="text1"/>
          <w:sz w:val="28"/>
          <w:szCs w:val="28"/>
          <w:lang w:val="lv-LV"/>
        </w:rPr>
        <w:tab/>
      </w:r>
      <w:r>
        <w:rPr>
          <w:rFonts w:ascii="Times New Roman" w:hAnsi="Times New Roman" w:cs="Times New Roman"/>
          <w:color w:val="000000" w:themeColor="text1"/>
          <w:sz w:val="28"/>
          <w:szCs w:val="28"/>
          <w:lang w:val="lv-LV"/>
        </w:rPr>
        <w:tab/>
      </w:r>
      <w:r>
        <w:rPr>
          <w:rFonts w:ascii="Times New Roman" w:hAnsi="Times New Roman" w:cs="Times New Roman"/>
          <w:color w:val="000000" w:themeColor="text1"/>
          <w:sz w:val="28"/>
          <w:szCs w:val="28"/>
          <w:lang w:val="lv-LV"/>
        </w:rPr>
        <w:tab/>
      </w:r>
      <w:r>
        <w:rPr>
          <w:rFonts w:ascii="Times New Roman" w:hAnsi="Times New Roman" w:cs="Times New Roman"/>
          <w:color w:val="000000" w:themeColor="text1"/>
          <w:sz w:val="28"/>
          <w:szCs w:val="28"/>
          <w:lang w:val="lv-LV"/>
        </w:rPr>
        <w:tab/>
      </w:r>
      <w:r>
        <w:rPr>
          <w:rFonts w:ascii="Times New Roman" w:hAnsi="Times New Roman" w:cs="Times New Roman"/>
          <w:color w:val="000000" w:themeColor="text1"/>
          <w:sz w:val="28"/>
          <w:szCs w:val="28"/>
          <w:lang w:val="lv-LV"/>
        </w:rPr>
        <w:tab/>
      </w:r>
      <w:r>
        <w:rPr>
          <w:rFonts w:ascii="Times New Roman" w:hAnsi="Times New Roman" w:cs="Times New Roman"/>
          <w:color w:val="000000" w:themeColor="text1"/>
          <w:sz w:val="28"/>
          <w:szCs w:val="28"/>
          <w:lang w:val="lv-LV"/>
        </w:rPr>
        <w:tab/>
      </w:r>
      <w:r>
        <w:rPr>
          <w:rFonts w:ascii="Times New Roman" w:hAnsi="Times New Roman" w:cs="Times New Roman"/>
          <w:color w:val="000000" w:themeColor="text1"/>
          <w:sz w:val="28"/>
          <w:szCs w:val="28"/>
          <w:lang w:val="lv-LV"/>
        </w:rPr>
        <w:tab/>
      </w:r>
      <w:r>
        <w:rPr>
          <w:rFonts w:ascii="Times New Roman" w:hAnsi="Times New Roman" w:cs="Times New Roman"/>
          <w:color w:val="000000" w:themeColor="text1"/>
          <w:sz w:val="28"/>
          <w:szCs w:val="28"/>
          <w:lang w:val="lv-LV"/>
        </w:rPr>
        <w:tab/>
      </w:r>
      <w:r w:rsidR="007E75BD">
        <w:rPr>
          <w:rFonts w:ascii="Times New Roman" w:hAnsi="Times New Roman" w:cs="Times New Roman"/>
          <w:color w:val="000000" w:themeColor="text1"/>
          <w:sz w:val="28"/>
          <w:szCs w:val="28"/>
          <w:lang w:val="lv-LV"/>
        </w:rPr>
        <w:t>D</w:t>
      </w:r>
      <w:r>
        <w:rPr>
          <w:rFonts w:ascii="Times New Roman" w:hAnsi="Times New Roman" w:cs="Times New Roman"/>
          <w:color w:val="000000" w:themeColor="text1"/>
          <w:sz w:val="28"/>
          <w:szCs w:val="28"/>
          <w:lang w:val="lv-LV"/>
        </w:rPr>
        <w:t>.</w:t>
      </w:r>
      <w:r w:rsidR="007E75BD">
        <w:rPr>
          <w:rFonts w:ascii="Times New Roman" w:hAnsi="Times New Roman" w:cs="Times New Roman"/>
          <w:color w:val="000000" w:themeColor="text1"/>
          <w:sz w:val="28"/>
          <w:szCs w:val="28"/>
          <w:lang w:val="lv-LV"/>
        </w:rPr>
        <w:t>Pav</w:t>
      </w:r>
      <w:r w:rsidR="00BE7083">
        <w:rPr>
          <w:rFonts w:ascii="Times New Roman" w:hAnsi="Times New Roman" w:cs="Times New Roman"/>
          <w:color w:val="000000" w:themeColor="text1"/>
          <w:sz w:val="28"/>
          <w:szCs w:val="28"/>
          <w:lang w:val="lv-LV"/>
        </w:rPr>
        <w:t>ļ</w:t>
      </w:r>
      <w:r w:rsidR="007E75BD">
        <w:rPr>
          <w:rFonts w:ascii="Times New Roman" w:hAnsi="Times New Roman" w:cs="Times New Roman"/>
          <w:color w:val="000000" w:themeColor="text1"/>
          <w:sz w:val="28"/>
          <w:szCs w:val="28"/>
          <w:lang w:val="lv-LV"/>
        </w:rPr>
        <w:t>uts</w:t>
      </w:r>
    </w:p>
    <w:sectPr w:rsidR="00AB1001" w:rsidRPr="00C92D40" w:rsidSect="00F05120">
      <w:headerReference w:type="default" r:id="rId26"/>
      <w:footerReference w:type="default" r:id="rId27"/>
      <w:footerReference w:type="first" r:id="rId28"/>
      <w:pgSz w:w="11906" w:h="16838"/>
      <w:pgMar w:top="1170" w:right="1133"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2139" w14:textId="77777777" w:rsidR="00D946FE" w:rsidRDefault="00D946FE" w:rsidP="00266A1B">
      <w:pPr>
        <w:spacing w:after="0" w:line="240" w:lineRule="auto"/>
      </w:pPr>
      <w:r>
        <w:separator/>
      </w:r>
    </w:p>
  </w:endnote>
  <w:endnote w:type="continuationSeparator" w:id="0">
    <w:p w14:paraId="4629EE93" w14:textId="77777777" w:rsidR="00D946FE" w:rsidRDefault="00D946FE" w:rsidP="0026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62EA" w14:textId="611AED3F" w:rsidR="004634F1" w:rsidRPr="007E75BD" w:rsidRDefault="004634F1" w:rsidP="007E75BD">
    <w:pPr>
      <w:pStyle w:val="Footer"/>
      <w:rPr>
        <w:rFonts w:ascii="Times New Roman" w:hAnsi="Times New Roman" w:cs="Times New Roman"/>
      </w:rPr>
    </w:pPr>
    <w:r w:rsidRPr="00E810CC">
      <w:rPr>
        <w:rFonts w:ascii="Times New Roman" w:hAnsi="Times New Roman" w:cs="Times New Roman"/>
      </w:rPr>
      <w:t>VMzin_</w:t>
    </w:r>
    <w:r w:rsidR="0059601C">
      <w:rPr>
        <w:rFonts w:ascii="Times New Roman" w:hAnsi="Times New Roman" w:cs="Times New Roman"/>
      </w:rPr>
      <w:t>1</w:t>
    </w:r>
    <w:r w:rsidR="00166624">
      <w:rPr>
        <w:rFonts w:ascii="Times New Roman" w:hAnsi="Times New Roman" w:cs="Times New Roman"/>
      </w:rPr>
      <w:t>7</w:t>
    </w:r>
    <w:r w:rsidR="003070E4">
      <w:rPr>
        <w:rFonts w:ascii="Times New Roman" w:hAnsi="Times New Roman" w:cs="Times New Roman"/>
      </w:rPr>
      <w:t>1</w:t>
    </w:r>
    <w:r w:rsidR="004309A0">
      <w:rPr>
        <w:rFonts w:ascii="Times New Roman" w:hAnsi="Times New Roman" w:cs="Times New Roman"/>
      </w:rPr>
      <w:t>2</w:t>
    </w:r>
    <w:r>
      <w:rPr>
        <w:rFonts w:ascii="Times New Roman" w:hAnsi="Times New Roman" w:cs="Times New Roman"/>
      </w:rPr>
      <w:t>21</w:t>
    </w:r>
    <w:r w:rsidRPr="00E810CC">
      <w:rPr>
        <w:rFonts w:ascii="Times New Roman" w:hAnsi="Times New Roman" w:cs="Times New Roman"/>
      </w:rPr>
      <w:t>_covid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F771" w14:textId="38205148" w:rsidR="00AB1001" w:rsidRPr="007E75BD" w:rsidRDefault="00AB1001" w:rsidP="00AB1001">
    <w:pPr>
      <w:pStyle w:val="Footer"/>
      <w:rPr>
        <w:rFonts w:ascii="Times New Roman" w:hAnsi="Times New Roman" w:cs="Times New Roman"/>
      </w:rPr>
    </w:pPr>
    <w:r w:rsidRPr="00E810CC">
      <w:rPr>
        <w:rFonts w:ascii="Times New Roman" w:hAnsi="Times New Roman" w:cs="Times New Roman"/>
      </w:rPr>
      <w:t>VMzin_</w:t>
    </w:r>
    <w:r w:rsidR="0059601C">
      <w:rPr>
        <w:rFonts w:ascii="Times New Roman" w:hAnsi="Times New Roman" w:cs="Times New Roman"/>
      </w:rPr>
      <w:t>1</w:t>
    </w:r>
    <w:r w:rsidR="00166624">
      <w:rPr>
        <w:rFonts w:ascii="Times New Roman" w:hAnsi="Times New Roman" w:cs="Times New Roman"/>
      </w:rPr>
      <w:t>7</w:t>
    </w:r>
    <w:r w:rsidR="003070E4">
      <w:rPr>
        <w:rFonts w:ascii="Times New Roman" w:hAnsi="Times New Roman" w:cs="Times New Roman"/>
      </w:rPr>
      <w:t>1</w:t>
    </w:r>
    <w:r w:rsidR="004309A0">
      <w:rPr>
        <w:rFonts w:ascii="Times New Roman" w:hAnsi="Times New Roman" w:cs="Times New Roman"/>
      </w:rPr>
      <w:t>2</w:t>
    </w:r>
    <w:r>
      <w:rPr>
        <w:rFonts w:ascii="Times New Roman" w:hAnsi="Times New Roman" w:cs="Times New Roman"/>
      </w:rPr>
      <w:t>21</w:t>
    </w:r>
    <w:r w:rsidRPr="00E810CC">
      <w:rPr>
        <w:rFonts w:ascii="Times New Roman" w:hAnsi="Times New Roman" w:cs="Times New Roman"/>
      </w:rPr>
      <w:t>_covid</w:t>
    </w:r>
  </w:p>
  <w:p w14:paraId="3CE72801" w14:textId="77777777" w:rsidR="004634F1" w:rsidRDefault="00463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182EA" w14:textId="77777777" w:rsidR="00D946FE" w:rsidRDefault="00D946FE" w:rsidP="00266A1B">
      <w:pPr>
        <w:spacing w:after="0" w:line="240" w:lineRule="auto"/>
      </w:pPr>
      <w:r>
        <w:separator/>
      </w:r>
    </w:p>
  </w:footnote>
  <w:footnote w:type="continuationSeparator" w:id="0">
    <w:p w14:paraId="6C7B52B5" w14:textId="77777777" w:rsidR="00D946FE" w:rsidRDefault="00D946FE" w:rsidP="00266A1B">
      <w:pPr>
        <w:spacing w:after="0" w:line="240" w:lineRule="auto"/>
      </w:pPr>
      <w:r>
        <w:continuationSeparator/>
      </w:r>
    </w:p>
  </w:footnote>
  <w:footnote w:id="1">
    <w:p w14:paraId="58C33141" w14:textId="77777777" w:rsidR="001D5AE8" w:rsidRPr="00685F28" w:rsidRDefault="001D5AE8" w:rsidP="00166624">
      <w:pPr>
        <w:pStyle w:val="FootnoteText"/>
        <w:ind w:left="426"/>
        <w:rPr>
          <w:rFonts w:ascii="Times New Roman" w:hAnsi="Times New Roman" w:cs="Times New Roman"/>
          <w:sz w:val="22"/>
          <w:szCs w:val="22"/>
          <w:lang w:val="lv-LV"/>
        </w:rPr>
      </w:pPr>
      <w:r w:rsidRPr="00685F28">
        <w:rPr>
          <w:rStyle w:val="FootnoteReference"/>
          <w:rFonts w:ascii="Times New Roman" w:hAnsi="Times New Roman" w:cs="Times New Roman"/>
          <w:sz w:val="22"/>
          <w:szCs w:val="22"/>
        </w:rPr>
        <w:footnoteRef/>
      </w:r>
      <w:r w:rsidRPr="00685F28">
        <w:rPr>
          <w:rFonts w:ascii="Times New Roman" w:hAnsi="Times New Roman" w:cs="Times New Roman"/>
          <w:sz w:val="22"/>
          <w:szCs w:val="22"/>
          <w:lang w:val="lv-LV"/>
        </w:rPr>
        <w:t xml:space="preserve"> Ar atsevišķiem datiem par laika periodu līdz </w:t>
      </w:r>
      <w:r>
        <w:rPr>
          <w:rFonts w:ascii="Times New Roman" w:hAnsi="Times New Roman" w:cs="Times New Roman"/>
          <w:sz w:val="22"/>
          <w:szCs w:val="22"/>
          <w:lang w:val="lv-LV"/>
        </w:rPr>
        <w:t>16</w:t>
      </w:r>
      <w:r w:rsidRPr="00685F28">
        <w:rPr>
          <w:rFonts w:ascii="Times New Roman" w:hAnsi="Times New Roman" w:cs="Times New Roman"/>
          <w:sz w:val="22"/>
          <w:szCs w:val="22"/>
          <w:lang w:val="lv-LV"/>
        </w:rPr>
        <w:t>.1</w:t>
      </w:r>
      <w:r>
        <w:rPr>
          <w:rFonts w:ascii="Times New Roman" w:hAnsi="Times New Roman" w:cs="Times New Roman"/>
          <w:sz w:val="22"/>
          <w:szCs w:val="22"/>
          <w:lang w:val="lv-LV"/>
        </w:rPr>
        <w:t>2</w:t>
      </w:r>
      <w:r w:rsidRPr="00685F28">
        <w:rPr>
          <w:rFonts w:ascii="Times New Roman" w:hAnsi="Times New Roman" w:cs="Times New Roman"/>
          <w:sz w:val="22"/>
          <w:szCs w:val="22"/>
          <w:lang w:val="lv-LV"/>
        </w:rPr>
        <w:t>.2021. atkarībā no datu pieejamības.</w:t>
      </w:r>
    </w:p>
  </w:footnote>
  <w:footnote w:id="2">
    <w:p w14:paraId="53457DA1" w14:textId="77777777" w:rsidR="001D5AE8" w:rsidRPr="00685F28" w:rsidRDefault="001D5AE8" w:rsidP="00166624">
      <w:pPr>
        <w:pStyle w:val="FootnoteText"/>
        <w:ind w:left="426"/>
        <w:rPr>
          <w:rStyle w:val="Emphasis"/>
          <w:rFonts w:ascii="Times New Roman" w:hAnsi="Times New Roman" w:cs="Times New Roman"/>
          <w:sz w:val="22"/>
          <w:szCs w:val="22"/>
          <w:lang w:val="lv-LV"/>
        </w:rPr>
      </w:pPr>
      <w:r w:rsidRPr="00685F28">
        <w:rPr>
          <w:rStyle w:val="FootnoteReference"/>
          <w:rFonts w:ascii="Times New Roman" w:hAnsi="Times New Roman" w:cs="Times New Roman"/>
          <w:sz w:val="22"/>
          <w:szCs w:val="22"/>
        </w:rPr>
        <w:footnoteRef/>
      </w:r>
      <w:r w:rsidRPr="00685F28">
        <w:rPr>
          <w:rFonts w:ascii="Times New Roman" w:hAnsi="Times New Roman" w:cs="Times New Roman"/>
          <w:sz w:val="22"/>
          <w:szCs w:val="22"/>
          <w:lang w:val="lv-LV"/>
        </w:rPr>
        <w:t xml:space="preserve"> https://covid19.who.int/</w:t>
      </w:r>
    </w:p>
  </w:footnote>
  <w:footnote w:id="3">
    <w:p w14:paraId="2BF15C5C" w14:textId="77777777" w:rsidR="001D5AE8" w:rsidRPr="002E010A" w:rsidRDefault="001D5AE8" w:rsidP="00166624">
      <w:pPr>
        <w:pStyle w:val="FootnoteText"/>
        <w:ind w:left="426"/>
        <w:rPr>
          <w:rFonts w:ascii="Times New Roman" w:hAnsi="Times New Roman" w:cs="Times New Roman"/>
          <w:sz w:val="22"/>
          <w:szCs w:val="22"/>
          <w:lang w:val="lv-LV"/>
        </w:rPr>
      </w:pPr>
      <w:r>
        <w:rPr>
          <w:rStyle w:val="FootnoteReference"/>
        </w:rPr>
        <w:footnoteRef/>
      </w:r>
      <w:r w:rsidRPr="002E010A">
        <w:rPr>
          <w:lang w:val="lv-LV"/>
        </w:rPr>
        <w:t xml:space="preserve"> </w:t>
      </w:r>
      <w:r w:rsidRPr="002E010A">
        <w:rPr>
          <w:rFonts w:ascii="Times New Roman" w:hAnsi="Times New Roman" w:cs="Times New Roman"/>
          <w:sz w:val="22"/>
          <w:szCs w:val="22"/>
          <w:lang w:val="lv-LV"/>
        </w:rPr>
        <w:t>https://www.ecdc.europa.eu/en/geographical-distribution-2019-ncov-cases</w:t>
      </w:r>
    </w:p>
  </w:footnote>
  <w:footnote w:id="4">
    <w:p w14:paraId="08017757" w14:textId="77777777" w:rsidR="001D5AE8" w:rsidRPr="00685F28" w:rsidRDefault="001D5AE8" w:rsidP="00166624">
      <w:pPr>
        <w:pStyle w:val="FootnoteText"/>
        <w:ind w:left="426"/>
        <w:rPr>
          <w:rFonts w:ascii="Times New Roman" w:hAnsi="Times New Roman" w:cs="Times New Roman"/>
          <w:sz w:val="22"/>
          <w:szCs w:val="22"/>
          <w:lang w:val="lv-LV"/>
        </w:rPr>
      </w:pPr>
      <w:r w:rsidRPr="00685F28">
        <w:rPr>
          <w:rStyle w:val="FootnoteReference"/>
          <w:rFonts w:ascii="Times New Roman" w:hAnsi="Times New Roman" w:cs="Times New Roman"/>
          <w:sz w:val="22"/>
          <w:szCs w:val="22"/>
        </w:rPr>
        <w:footnoteRef/>
      </w:r>
      <w:r w:rsidRPr="00685F28">
        <w:rPr>
          <w:rFonts w:ascii="Times New Roman" w:hAnsi="Times New Roman" w:cs="Times New Roman"/>
          <w:sz w:val="22"/>
          <w:szCs w:val="22"/>
          <w:lang w:val="lv-LV"/>
        </w:rPr>
        <w:t xml:space="preserve"> </w:t>
      </w:r>
      <w:r w:rsidRPr="002E010A">
        <w:rPr>
          <w:rFonts w:ascii="Times New Roman" w:hAnsi="Times New Roman" w:cs="Times New Roman"/>
          <w:sz w:val="22"/>
          <w:szCs w:val="22"/>
          <w:lang w:val="lv-LV"/>
        </w:rPr>
        <w:t>https://www.ecdc.europa.eu/sites/default/files/documents/communicable-disease-threats-report-week-49.pdf</w:t>
      </w:r>
    </w:p>
  </w:footnote>
  <w:footnote w:id="5">
    <w:p w14:paraId="3B4BF11D" w14:textId="77777777" w:rsidR="001D5AE8" w:rsidRPr="00685F28" w:rsidRDefault="001D5AE8" w:rsidP="00166624">
      <w:pPr>
        <w:pStyle w:val="FootnoteText"/>
        <w:ind w:left="426"/>
        <w:rPr>
          <w:rFonts w:ascii="Times New Roman" w:hAnsi="Times New Roman" w:cs="Times New Roman"/>
          <w:sz w:val="22"/>
          <w:szCs w:val="22"/>
          <w:lang w:val="lv-LV"/>
        </w:rPr>
      </w:pPr>
      <w:r w:rsidRPr="00685F28">
        <w:rPr>
          <w:rStyle w:val="FootnoteReference"/>
          <w:rFonts w:ascii="Times New Roman" w:hAnsi="Times New Roman" w:cs="Times New Roman"/>
          <w:sz w:val="22"/>
          <w:szCs w:val="22"/>
        </w:rPr>
        <w:footnoteRef/>
      </w:r>
      <w:r w:rsidRPr="00685F28">
        <w:rPr>
          <w:rFonts w:ascii="Times New Roman" w:hAnsi="Times New Roman" w:cs="Times New Roman"/>
          <w:sz w:val="22"/>
          <w:szCs w:val="22"/>
          <w:lang w:val="lv-LV"/>
        </w:rPr>
        <w:t xml:space="preserve"> https://www.ecdc.europa.eu/en/cases-2019-ncov-eueea</w:t>
      </w:r>
    </w:p>
  </w:footnote>
  <w:footnote w:id="6">
    <w:p w14:paraId="5B4502A6" w14:textId="77777777" w:rsidR="001D5AE8" w:rsidRPr="00466815" w:rsidRDefault="001D5AE8" w:rsidP="001D5AE8">
      <w:pPr>
        <w:pStyle w:val="FootnoteText"/>
        <w:rPr>
          <w:rFonts w:ascii="Times New Roman" w:hAnsi="Times New Roman" w:cs="Times New Roman"/>
          <w:sz w:val="22"/>
          <w:szCs w:val="22"/>
          <w:lang w:val="lv-LV"/>
        </w:rPr>
      </w:pPr>
      <w:r w:rsidRPr="00685F28">
        <w:rPr>
          <w:rStyle w:val="FootnoteReference"/>
          <w:rFonts w:ascii="Times New Roman" w:hAnsi="Times New Roman" w:cs="Times New Roman"/>
          <w:sz w:val="22"/>
          <w:szCs w:val="22"/>
        </w:rPr>
        <w:footnoteRef/>
      </w:r>
      <w:r w:rsidRPr="00685F28">
        <w:rPr>
          <w:rFonts w:ascii="Times New Roman" w:hAnsi="Times New Roman" w:cs="Times New Roman"/>
          <w:sz w:val="22"/>
          <w:szCs w:val="22"/>
          <w:lang w:val="lv-LV"/>
        </w:rPr>
        <w:t xml:space="preserve"> </w:t>
      </w:r>
      <w:r w:rsidRPr="00466815">
        <w:rPr>
          <w:lang w:val="lv-LV"/>
        </w:rPr>
        <w:t>https://covid19-country-overviews.ecdc.europa.eu/#weekly_surveillance_summary</w:t>
      </w:r>
    </w:p>
  </w:footnote>
  <w:footnote w:id="7">
    <w:p w14:paraId="01837665" w14:textId="77777777" w:rsidR="001D5AE8" w:rsidRPr="00DE172B" w:rsidRDefault="001D5AE8" w:rsidP="001D5AE8">
      <w:pPr>
        <w:pStyle w:val="FootnoteText"/>
        <w:rPr>
          <w:lang w:val="lv-LV"/>
        </w:rPr>
      </w:pPr>
      <w:r>
        <w:rPr>
          <w:rStyle w:val="FootnoteReference"/>
        </w:rPr>
        <w:footnoteRef/>
      </w:r>
      <w:r w:rsidRPr="00DE172B">
        <w:rPr>
          <w:lang w:val="lv-LV"/>
        </w:rPr>
        <w:t xml:space="preserve"> https://covid19.who.int/</w:t>
      </w:r>
    </w:p>
  </w:footnote>
  <w:footnote w:id="8">
    <w:p w14:paraId="22ED8C9F" w14:textId="77777777" w:rsidR="001D5AE8" w:rsidRPr="00E654B8" w:rsidRDefault="001D5AE8" w:rsidP="001D5AE8">
      <w:pPr>
        <w:pStyle w:val="FootnoteText"/>
        <w:rPr>
          <w:lang w:val="lv-LV"/>
        </w:rPr>
      </w:pPr>
      <w:r>
        <w:rPr>
          <w:rStyle w:val="FootnoteReference"/>
        </w:rPr>
        <w:footnoteRef/>
      </w:r>
      <w:r w:rsidRPr="00E654B8">
        <w:rPr>
          <w:lang w:val="lv-LV"/>
        </w:rPr>
        <w:t xml:space="preserve"> https://covid19-country-overviews.ecdc.europa.eu/#3_EUEEA:_key_epidemiological_indicators</w:t>
      </w:r>
    </w:p>
  </w:footnote>
  <w:footnote w:id="9">
    <w:p w14:paraId="30A86299" w14:textId="77777777" w:rsidR="00166624" w:rsidRPr="00623E9B" w:rsidRDefault="00166624" w:rsidP="00166624">
      <w:pPr>
        <w:pStyle w:val="FootnoteText"/>
        <w:rPr>
          <w:lang w:val="lv-LV"/>
        </w:rPr>
      </w:pPr>
      <w:r>
        <w:rPr>
          <w:rStyle w:val="FootnoteReference"/>
        </w:rPr>
        <w:footnoteRef/>
      </w:r>
      <w:r w:rsidRPr="00623E9B">
        <w:rPr>
          <w:lang w:val="lv-LV"/>
        </w:rPr>
        <w:t xml:space="preserve"> https://www.ecdc.europa.eu/en/covid-19/country-overviews</w:t>
      </w:r>
    </w:p>
  </w:footnote>
  <w:footnote w:id="10">
    <w:p w14:paraId="3C491A61" w14:textId="77777777" w:rsidR="00166624" w:rsidRPr="00393A37" w:rsidRDefault="00166624" w:rsidP="00166624">
      <w:pPr>
        <w:pStyle w:val="FootnoteText"/>
        <w:rPr>
          <w:lang w:val="lv-LV"/>
        </w:rPr>
      </w:pPr>
      <w:r>
        <w:rPr>
          <w:rStyle w:val="FootnoteReference"/>
        </w:rPr>
        <w:footnoteRef/>
      </w:r>
      <w:r w:rsidRPr="00393A37">
        <w:rPr>
          <w:lang w:val="lv-LV"/>
        </w:rPr>
        <w:t xml:space="preserve"> https://www.ecdc.europa.eu/en/publications-data/rapid-risk-assessment-sars-cov-2-situation-november-2021</w:t>
      </w:r>
    </w:p>
  </w:footnote>
  <w:footnote w:id="11">
    <w:p w14:paraId="1452043F" w14:textId="74975265" w:rsidR="006C0678" w:rsidRPr="006C0678" w:rsidRDefault="009F5C47" w:rsidP="009F5C47">
      <w:pPr>
        <w:pStyle w:val="FootnoteText"/>
        <w:jc w:val="both"/>
        <w:rPr>
          <w:rFonts w:ascii="Times New Roman" w:hAnsi="Times New Roman" w:cs="Times New Roman"/>
          <w:sz w:val="22"/>
          <w:szCs w:val="22"/>
          <w:lang w:val="lv-LV"/>
        </w:rPr>
      </w:pPr>
      <w:r>
        <w:rPr>
          <w:rStyle w:val="FootnoteReference"/>
        </w:rPr>
        <w:footnoteRef/>
      </w:r>
      <w:r w:rsidRPr="009F5C47">
        <w:rPr>
          <w:lang w:val="lv-LV"/>
        </w:rPr>
        <w:t xml:space="preserve"> </w:t>
      </w:r>
      <w:r w:rsidRPr="006C0678">
        <w:rPr>
          <w:rFonts w:ascii="Times New Roman" w:hAnsi="Times New Roman" w:cs="Times New Roman"/>
          <w:sz w:val="22"/>
          <w:szCs w:val="22"/>
          <w:lang w:val="lv-LV"/>
        </w:rPr>
        <w:t xml:space="preserve">Ministru kabineta 2020. gada 6. novembra rīkojums Nr. 655 "Par ārkārtējās situācijas izsludināšanu". </w:t>
      </w:r>
      <w:hyperlink r:id="rId1" w:history="1">
        <w:r w:rsidR="006C0678" w:rsidRPr="008C60F0">
          <w:rPr>
            <w:rStyle w:val="Hyperlink"/>
            <w:rFonts w:ascii="Times New Roman" w:hAnsi="Times New Roman" w:cs="Times New Roman"/>
            <w:sz w:val="22"/>
            <w:szCs w:val="22"/>
            <w:lang w:val="lv-LV"/>
          </w:rPr>
          <w:t>https://likumi.lv/ta/id/318517/redakcijas-datums/2021/03/24</w:t>
        </w:r>
      </w:hyperlink>
    </w:p>
  </w:footnote>
  <w:footnote w:id="12">
    <w:p w14:paraId="65CB994C" w14:textId="406DAD2F" w:rsidR="001A48F6" w:rsidRPr="001679A9" w:rsidRDefault="001A48F6">
      <w:pPr>
        <w:pStyle w:val="FootnoteText"/>
        <w:rPr>
          <w:rFonts w:ascii="Times New Roman" w:hAnsi="Times New Roman" w:cs="Times New Roman"/>
          <w:sz w:val="22"/>
          <w:szCs w:val="22"/>
          <w:lang w:val="lv-LV"/>
        </w:rPr>
      </w:pPr>
      <w:r>
        <w:rPr>
          <w:rStyle w:val="FootnoteReference"/>
        </w:rPr>
        <w:footnoteRef/>
      </w:r>
      <w:r w:rsidRPr="001A48F6">
        <w:rPr>
          <w:lang w:val="lv-LV"/>
        </w:rPr>
        <w:t xml:space="preserve"> </w:t>
      </w:r>
      <w:hyperlink r:id="rId2" w:history="1">
        <w:r w:rsidRPr="0098677F">
          <w:rPr>
            <w:rStyle w:val="Hyperlink"/>
            <w:rFonts w:ascii="Times New Roman" w:hAnsi="Times New Roman" w:cs="Times New Roman"/>
            <w:sz w:val="22"/>
            <w:szCs w:val="22"/>
            <w:lang w:val="lv-LV"/>
          </w:rPr>
          <w:t>https://likumi.lv/ta/id/326513</w:t>
        </w:r>
      </w:hyperlink>
    </w:p>
  </w:footnote>
  <w:footnote w:id="13">
    <w:p w14:paraId="03628FB9" w14:textId="0D87B534" w:rsidR="001679A9" w:rsidRDefault="001679A9">
      <w:pPr>
        <w:pStyle w:val="FootnoteText"/>
        <w:rPr>
          <w:lang w:val="lv-LV"/>
        </w:rPr>
      </w:pPr>
      <w:r>
        <w:rPr>
          <w:rStyle w:val="FootnoteReference"/>
        </w:rPr>
        <w:footnoteRef/>
      </w:r>
      <w:r w:rsidRPr="001679A9">
        <w:rPr>
          <w:lang w:val="lv-LV"/>
        </w:rPr>
        <w:t xml:space="preserve"> </w:t>
      </w:r>
      <w:r w:rsidRPr="001679A9">
        <w:rPr>
          <w:rFonts w:ascii="Times New Roman" w:hAnsi="Times New Roman" w:cs="Times New Roman"/>
          <w:sz w:val="22"/>
          <w:szCs w:val="22"/>
          <w:lang w:val="lv-LV"/>
        </w:rPr>
        <w:t xml:space="preserve">Ministru kabineta 2021. gada 9. oktobra rīkojums Nr. 720 "Par ārkārtējās situācijas izsludināšanu". </w:t>
      </w:r>
      <w:hyperlink r:id="rId3" w:history="1">
        <w:r w:rsidRPr="001679A9">
          <w:rPr>
            <w:rStyle w:val="Hyperlink"/>
            <w:rFonts w:ascii="Times New Roman" w:hAnsi="Times New Roman" w:cs="Times New Roman"/>
            <w:sz w:val="22"/>
            <w:szCs w:val="22"/>
            <w:lang w:val="lv-LV"/>
          </w:rPr>
          <w:t>https://likumi.lv/ta/id/326729</w:t>
        </w:r>
      </w:hyperlink>
    </w:p>
    <w:p w14:paraId="72BB5A41" w14:textId="77777777" w:rsidR="001679A9" w:rsidRPr="001679A9" w:rsidRDefault="001679A9">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40687"/>
      <w:docPartObj>
        <w:docPartGallery w:val="Page Numbers (Top of Page)"/>
        <w:docPartUnique/>
      </w:docPartObj>
    </w:sdtPr>
    <w:sdtEndPr/>
    <w:sdtContent>
      <w:p w14:paraId="7251AB15" w14:textId="77777777" w:rsidR="004634F1" w:rsidRDefault="004634F1">
        <w:pPr>
          <w:pStyle w:val="Header"/>
          <w:jc w:val="center"/>
        </w:pPr>
        <w:r w:rsidRPr="00A6071E">
          <w:rPr>
            <w:rFonts w:ascii="Times New Roman" w:hAnsi="Times New Roman" w:cs="Times New Roman"/>
            <w:sz w:val="24"/>
            <w:szCs w:val="24"/>
          </w:rPr>
          <w:fldChar w:fldCharType="begin"/>
        </w:r>
        <w:r w:rsidRPr="00A6071E">
          <w:rPr>
            <w:rFonts w:ascii="Times New Roman" w:hAnsi="Times New Roman" w:cs="Times New Roman"/>
            <w:sz w:val="24"/>
            <w:szCs w:val="24"/>
          </w:rPr>
          <w:instrText>PAGE   \* MERGEFORMAT</w:instrText>
        </w:r>
        <w:r w:rsidRPr="00A6071E">
          <w:rPr>
            <w:rFonts w:ascii="Times New Roman" w:hAnsi="Times New Roman" w:cs="Times New Roman"/>
            <w:sz w:val="24"/>
            <w:szCs w:val="24"/>
          </w:rPr>
          <w:fldChar w:fldCharType="separate"/>
        </w:r>
        <w:r w:rsidR="00E81FC1" w:rsidRPr="00E81FC1">
          <w:rPr>
            <w:rFonts w:ascii="Times New Roman" w:hAnsi="Times New Roman" w:cs="Times New Roman"/>
            <w:noProof/>
            <w:sz w:val="24"/>
            <w:szCs w:val="24"/>
            <w:lang w:val="lv-LV"/>
          </w:rPr>
          <w:t>16</w:t>
        </w:r>
        <w:r w:rsidRPr="00A6071E">
          <w:rPr>
            <w:rFonts w:ascii="Times New Roman" w:hAnsi="Times New Roman" w:cs="Times New Roman"/>
            <w:sz w:val="24"/>
            <w:szCs w:val="24"/>
          </w:rPr>
          <w:fldChar w:fldCharType="end"/>
        </w:r>
      </w:p>
    </w:sdtContent>
  </w:sdt>
  <w:p w14:paraId="421D364C" w14:textId="77777777" w:rsidR="004634F1" w:rsidRDefault="00463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BDA"/>
    <w:multiLevelType w:val="hybridMultilevel"/>
    <w:tmpl w:val="91FC1D12"/>
    <w:lvl w:ilvl="0" w:tplc="DE3AF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3D605B"/>
    <w:multiLevelType w:val="hybridMultilevel"/>
    <w:tmpl w:val="485EB33C"/>
    <w:lvl w:ilvl="0" w:tplc="B8C627E2">
      <w:start w:val="1"/>
      <w:numFmt w:val="decimal"/>
      <w:lvlText w:val="%1."/>
      <w:lvlJc w:val="left"/>
      <w:pPr>
        <w:ind w:left="786" w:hanging="360"/>
      </w:pPr>
      <w:rPr>
        <w:rFonts w:ascii="Times New Roman" w:hAnsi="Times New Roman" w:cs="Times New Roman" w:hint="default"/>
        <w:sz w:val="28"/>
        <w:szCs w:val="28"/>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0E7A0375"/>
    <w:multiLevelType w:val="hybridMultilevel"/>
    <w:tmpl w:val="31528B1A"/>
    <w:lvl w:ilvl="0" w:tplc="598CA3B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C86B5C"/>
    <w:multiLevelType w:val="hybridMultilevel"/>
    <w:tmpl w:val="C99C1466"/>
    <w:lvl w:ilvl="0" w:tplc="20E447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9A5F1C"/>
    <w:multiLevelType w:val="hybridMultilevel"/>
    <w:tmpl w:val="C99C1466"/>
    <w:lvl w:ilvl="0" w:tplc="20E447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1B33E0"/>
    <w:multiLevelType w:val="hybridMultilevel"/>
    <w:tmpl w:val="B8BEF96A"/>
    <w:lvl w:ilvl="0" w:tplc="62BC6002">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1336DE"/>
    <w:multiLevelType w:val="hybridMultilevel"/>
    <w:tmpl w:val="8812C278"/>
    <w:lvl w:ilvl="0" w:tplc="C4E8B26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A0D0E63"/>
    <w:multiLevelType w:val="hybridMultilevel"/>
    <w:tmpl w:val="BB9A9124"/>
    <w:lvl w:ilvl="0" w:tplc="8E4EEC9A">
      <w:start w:val="1"/>
      <w:numFmt w:val="decimal"/>
      <w:lvlText w:val="%1."/>
      <w:lvlJc w:val="left"/>
      <w:pPr>
        <w:ind w:left="1287" w:hanging="360"/>
      </w:pPr>
      <w:rPr>
        <w:rFonts w:ascii="Times New Roman" w:hAnsi="Times New Roman" w:cs="Times New Roman"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52850F99"/>
    <w:multiLevelType w:val="hybridMultilevel"/>
    <w:tmpl w:val="D4427B7C"/>
    <w:lvl w:ilvl="0" w:tplc="C2220AC0">
      <w:start w:val="49"/>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6764663"/>
    <w:multiLevelType w:val="hybridMultilevel"/>
    <w:tmpl w:val="74BE3714"/>
    <w:lvl w:ilvl="0" w:tplc="28802B9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AAD60AD"/>
    <w:multiLevelType w:val="hybridMultilevel"/>
    <w:tmpl w:val="32843FF6"/>
    <w:lvl w:ilvl="0" w:tplc="1504BDA6">
      <w:start w:val="1"/>
      <w:numFmt w:val="bullet"/>
      <w:lvlText w:val="•"/>
      <w:lvlJc w:val="left"/>
      <w:pPr>
        <w:tabs>
          <w:tab w:val="num" w:pos="720"/>
        </w:tabs>
        <w:ind w:left="720" w:hanging="360"/>
      </w:pPr>
      <w:rPr>
        <w:rFonts w:ascii="Arial" w:hAnsi="Arial" w:hint="default"/>
      </w:rPr>
    </w:lvl>
    <w:lvl w:ilvl="1" w:tplc="0B1EC07E" w:tentative="1">
      <w:start w:val="1"/>
      <w:numFmt w:val="bullet"/>
      <w:lvlText w:val="•"/>
      <w:lvlJc w:val="left"/>
      <w:pPr>
        <w:tabs>
          <w:tab w:val="num" w:pos="1440"/>
        </w:tabs>
        <w:ind w:left="1440" w:hanging="360"/>
      </w:pPr>
      <w:rPr>
        <w:rFonts w:ascii="Arial" w:hAnsi="Arial" w:hint="default"/>
      </w:rPr>
    </w:lvl>
    <w:lvl w:ilvl="2" w:tplc="34CA9B68" w:tentative="1">
      <w:start w:val="1"/>
      <w:numFmt w:val="bullet"/>
      <w:lvlText w:val="•"/>
      <w:lvlJc w:val="left"/>
      <w:pPr>
        <w:tabs>
          <w:tab w:val="num" w:pos="2160"/>
        </w:tabs>
        <w:ind w:left="2160" w:hanging="360"/>
      </w:pPr>
      <w:rPr>
        <w:rFonts w:ascii="Arial" w:hAnsi="Arial" w:hint="default"/>
      </w:rPr>
    </w:lvl>
    <w:lvl w:ilvl="3" w:tplc="7AF8FA78" w:tentative="1">
      <w:start w:val="1"/>
      <w:numFmt w:val="bullet"/>
      <w:lvlText w:val="•"/>
      <w:lvlJc w:val="left"/>
      <w:pPr>
        <w:tabs>
          <w:tab w:val="num" w:pos="2880"/>
        </w:tabs>
        <w:ind w:left="2880" w:hanging="360"/>
      </w:pPr>
      <w:rPr>
        <w:rFonts w:ascii="Arial" w:hAnsi="Arial" w:hint="default"/>
      </w:rPr>
    </w:lvl>
    <w:lvl w:ilvl="4" w:tplc="9ADE9EF4" w:tentative="1">
      <w:start w:val="1"/>
      <w:numFmt w:val="bullet"/>
      <w:lvlText w:val="•"/>
      <w:lvlJc w:val="left"/>
      <w:pPr>
        <w:tabs>
          <w:tab w:val="num" w:pos="3600"/>
        </w:tabs>
        <w:ind w:left="3600" w:hanging="360"/>
      </w:pPr>
      <w:rPr>
        <w:rFonts w:ascii="Arial" w:hAnsi="Arial" w:hint="default"/>
      </w:rPr>
    </w:lvl>
    <w:lvl w:ilvl="5" w:tplc="8AAA453E" w:tentative="1">
      <w:start w:val="1"/>
      <w:numFmt w:val="bullet"/>
      <w:lvlText w:val="•"/>
      <w:lvlJc w:val="left"/>
      <w:pPr>
        <w:tabs>
          <w:tab w:val="num" w:pos="4320"/>
        </w:tabs>
        <w:ind w:left="4320" w:hanging="360"/>
      </w:pPr>
      <w:rPr>
        <w:rFonts w:ascii="Arial" w:hAnsi="Arial" w:hint="default"/>
      </w:rPr>
    </w:lvl>
    <w:lvl w:ilvl="6" w:tplc="DC880626" w:tentative="1">
      <w:start w:val="1"/>
      <w:numFmt w:val="bullet"/>
      <w:lvlText w:val="•"/>
      <w:lvlJc w:val="left"/>
      <w:pPr>
        <w:tabs>
          <w:tab w:val="num" w:pos="5040"/>
        </w:tabs>
        <w:ind w:left="5040" w:hanging="360"/>
      </w:pPr>
      <w:rPr>
        <w:rFonts w:ascii="Arial" w:hAnsi="Arial" w:hint="default"/>
      </w:rPr>
    </w:lvl>
    <w:lvl w:ilvl="7" w:tplc="38E2913A" w:tentative="1">
      <w:start w:val="1"/>
      <w:numFmt w:val="bullet"/>
      <w:lvlText w:val="•"/>
      <w:lvlJc w:val="left"/>
      <w:pPr>
        <w:tabs>
          <w:tab w:val="num" w:pos="5760"/>
        </w:tabs>
        <w:ind w:left="5760" w:hanging="360"/>
      </w:pPr>
      <w:rPr>
        <w:rFonts w:ascii="Arial" w:hAnsi="Arial" w:hint="default"/>
      </w:rPr>
    </w:lvl>
    <w:lvl w:ilvl="8" w:tplc="CD9EE61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5BF1C6C"/>
    <w:multiLevelType w:val="hybridMultilevel"/>
    <w:tmpl w:val="A676A370"/>
    <w:lvl w:ilvl="0" w:tplc="604E0A4E">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9CC0DCC"/>
    <w:multiLevelType w:val="hybridMultilevel"/>
    <w:tmpl w:val="1256A9F8"/>
    <w:lvl w:ilvl="0" w:tplc="C4604E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DAF1A12"/>
    <w:multiLevelType w:val="hybridMultilevel"/>
    <w:tmpl w:val="38D6E1E4"/>
    <w:lvl w:ilvl="0" w:tplc="6768985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B65718"/>
    <w:multiLevelType w:val="hybridMultilevel"/>
    <w:tmpl w:val="7828F98A"/>
    <w:lvl w:ilvl="0" w:tplc="035E96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9"/>
  </w:num>
  <w:num w:numId="3">
    <w:abstractNumId w:val="0"/>
  </w:num>
  <w:num w:numId="4">
    <w:abstractNumId w:val="4"/>
  </w:num>
  <w:num w:numId="5">
    <w:abstractNumId w:val="3"/>
  </w:num>
  <w:num w:numId="6">
    <w:abstractNumId w:val="5"/>
  </w:num>
  <w:num w:numId="7">
    <w:abstractNumId w:val="13"/>
  </w:num>
  <w:num w:numId="8">
    <w:abstractNumId w:val="12"/>
  </w:num>
  <w:num w:numId="9">
    <w:abstractNumId w:val="14"/>
  </w:num>
  <w:num w:numId="10">
    <w:abstractNumId w:val="1"/>
  </w:num>
  <w:num w:numId="11">
    <w:abstractNumId w:val="2"/>
  </w:num>
  <w:num w:numId="12">
    <w:abstractNumId w:val="10"/>
  </w:num>
  <w:num w:numId="13">
    <w:abstractNumId w:val="8"/>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91"/>
    <w:rsid w:val="00001102"/>
    <w:rsid w:val="000032DE"/>
    <w:rsid w:val="00004E18"/>
    <w:rsid w:val="00006198"/>
    <w:rsid w:val="00006E1D"/>
    <w:rsid w:val="000078B9"/>
    <w:rsid w:val="00012E86"/>
    <w:rsid w:val="00013213"/>
    <w:rsid w:val="00017055"/>
    <w:rsid w:val="00020A4D"/>
    <w:rsid w:val="0002108C"/>
    <w:rsid w:val="000210A4"/>
    <w:rsid w:val="0002110A"/>
    <w:rsid w:val="00023CA7"/>
    <w:rsid w:val="00024460"/>
    <w:rsid w:val="00024475"/>
    <w:rsid w:val="00033CA5"/>
    <w:rsid w:val="000347C5"/>
    <w:rsid w:val="00036B5F"/>
    <w:rsid w:val="00042568"/>
    <w:rsid w:val="000450BC"/>
    <w:rsid w:val="00051CC8"/>
    <w:rsid w:val="00051F5B"/>
    <w:rsid w:val="00053802"/>
    <w:rsid w:val="000602A5"/>
    <w:rsid w:val="00061476"/>
    <w:rsid w:val="0006328B"/>
    <w:rsid w:val="000646E4"/>
    <w:rsid w:val="000700FF"/>
    <w:rsid w:val="00071CE7"/>
    <w:rsid w:val="00072903"/>
    <w:rsid w:val="00074170"/>
    <w:rsid w:val="000762D3"/>
    <w:rsid w:val="000766D1"/>
    <w:rsid w:val="000835C6"/>
    <w:rsid w:val="0009089A"/>
    <w:rsid w:val="00093EB1"/>
    <w:rsid w:val="000A1BB0"/>
    <w:rsid w:val="000A22BF"/>
    <w:rsid w:val="000A362D"/>
    <w:rsid w:val="000B059A"/>
    <w:rsid w:val="000B17D4"/>
    <w:rsid w:val="000B75C2"/>
    <w:rsid w:val="000C28FA"/>
    <w:rsid w:val="000D14BF"/>
    <w:rsid w:val="000D52F2"/>
    <w:rsid w:val="000D5889"/>
    <w:rsid w:val="000D7C48"/>
    <w:rsid w:val="000E7C2C"/>
    <w:rsid w:val="000F2713"/>
    <w:rsid w:val="000F4E76"/>
    <w:rsid w:val="000F4ED5"/>
    <w:rsid w:val="000F7D50"/>
    <w:rsid w:val="0010016C"/>
    <w:rsid w:val="00101BD8"/>
    <w:rsid w:val="00113F0F"/>
    <w:rsid w:val="00115CDE"/>
    <w:rsid w:val="00117EBC"/>
    <w:rsid w:val="001230CA"/>
    <w:rsid w:val="00124779"/>
    <w:rsid w:val="00131A0F"/>
    <w:rsid w:val="00134502"/>
    <w:rsid w:val="00135D89"/>
    <w:rsid w:val="00141DE1"/>
    <w:rsid w:val="001448C6"/>
    <w:rsid w:val="00145B0B"/>
    <w:rsid w:val="0015030C"/>
    <w:rsid w:val="00150A2B"/>
    <w:rsid w:val="00152904"/>
    <w:rsid w:val="001532D7"/>
    <w:rsid w:val="0015435D"/>
    <w:rsid w:val="0016035D"/>
    <w:rsid w:val="0016391F"/>
    <w:rsid w:val="00164BB4"/>
    <w:rsid w:val="00166624"/>
    <w:rsid w:val="001679A9"/>
    <w:rsid w:val="001704BA"/>
    <w:rsid w:val="00170869"/>
    <w:rsid w:val="00174CEB"/>
    <w:rsid w:val="0017522D"/>
    <w:rsid w:val="00176277"/>
    <w:rsid w:val="00181D16"/>
    <w:rsid w:val="0018495F"/>
    <w:rsid w:val="001858A5"/>
    <w:rsid w:val="00186AFD"/>
    <w:rsid w:val="001876C5"/>
    <w:rsid w:val="00191B05"/>
    <w:rsid w:val="001A1092"/>
    <w:rsid w:val="001A20A8"/>
    <w:rsid w:val="001A48F6"/>
    <w:rsid w:val="001A5CA5"/>
    <w:rsid w:val="001B030D"/>
    <w:rsid w:val="001B23AB"/>
    <w:rsid w:val="001B750D"/>
    <w:rsid w:val="001C63F9"/>
    <w:rsid w:val="001C70FC"/>
    <w:rsid w:val="001D03CA"/>
    <w:rsid w:val="001D3722"/>
    <w:rsid w:val="001D3C80"/>
    <w:rsid w:val="001D4D15"/>
    <w:rsid w:val="001D5AE8"/>
    <w:rsid w:val="001E6499"/>
    <w:rsid w:val="001F02A7"/>
    <w:rsid w:val="001F15EB"/>
    <w:rsid w:val="001F671F"/>
    <w:rsid w:val="002040C1"/>
    <w:rsid w:val="00204D0B"/>
    <w:rsid w:val="002053F9"/>
    <w:rsid w:val="0020550B"/>
    <w:rsid w:val="002064FE"/>
    <w:rsid w:val="002065C0"/>
    <w:rsid w:val="00206702"/>
    <w:rsid w:val="00206AA4"/>
    <w:rsid w:val="002135A7"/>
    <w:rsid w:val="00222423"/>
    <w:rsid w:val="00222436"/>
    <w:rsid w:val="00230BA7"/>
    <w:rsid w:val="00231F68"/>
    <w:rsid w:val="002324BD"/>
    <w:rsid w:val="00234B1F"/>
    <w:rsid w:val="00236D3C"/>
    <w:rsid w:val="00237101"/>
    <w:rsid w:val="00237448"/>
    <w:rsid w:val="0025187F"/>
    <w:rsid w:val="00255291"/>
    <w:rsid w:val="00255FD9"/>
    <w:rsid w:val="00266A1B"/>
    <w:rsid w:val="002735E5"/>
    <w:rsid w:val="00274EF5"/>
    <w:rsid w:val="00280950"/>
    <w:rsid w:val="002813D5"/>
    <w:rsid w:val="002849E5"/>
    <w:rsid w:val="002851FC"/>
    <w:rsid w:val="00286E6D"/>
    <w:rsid w:val="002A1096"/>
    <w:rsid w:val="002A3621"/>
    <w:rsid w:val="002B4D47"/>
    <w:rsid w:val="002C6E9B"/>
    <w:rsid w:val="002D1550"/>
    <w:rsid w:val="002D1620"/>
    <w:rsid w:val="002D4E21"/>
    <w:rsid w:val="002E1CD8"/>
    <w:rsid w:val="002E1FD1"/>
    <w:rsid w:val="002E7765"/>
    <w:rsid w:val="002F47F0"/>
    <w:rsid w:val="00300ED2"/>
    <w:rsid w:val="00305B1E"/>
    <w:rsid w:val="00306707"/>
    <w:rsid w:val="003070E4"/>
    <w:rsid w:val="003115FE"/>
    <w:rsid w:val="003149EE"/>
    <w:rsid w:val="003154E3"/>
    <w:rsid w:val="00320D52"/>
    <w:rsid w:val="00324871"/>
    <w:rsid w:val="00325F22"/>
    <w:rsid w:val="00326CBA"/>
    <w:rsid w:val="00327EB2"/>
    <w:rsid w:val="003339E5"/>
    <w:rsid w:val="0033437F"/>
    <w:rsid w:val="00335705"/>
    <w:rsid w:val="00337FA4"/>
    <w:rsid w:val="003432B3"/>
    <w:rsid w:val="0034570D"/>
    <w:rsid w:val="00346B42"/>
    <w:rsid w:val="003508D7"/>
    <w:rsid w:val="00351A5A"/>
    <w:rsid w:val="00353E10"/>
    <w:rsid w:val="0035533A"/>
    <w:rsid w:val="00364369"/>
    <w:rsid w:val="003651AF"/>
    <w:rsid w:val="003657AC"/>
    <w:rsid w:val="00366876"/>
    <w:rsid w:val="003730C4"/>
    <w:rsid w:val="003751EC"/>
    <w:rsid w:val="00382850"/>
    <w:rsid w:val="00385E2F"/>
    <w:rsid w:val="0038723C"/>
    <w:rsid w:val="0039495B"/>
    <w:rsid w:val="003A0A17"/>
    <w:rsid w:val="003A4D28"/>
    <w:rsid w:val="003B1DE6"/>
    <w:rsid w:val="003B67B6"/>
    <w:rsid w:val="003B73B4"/>
    <w:rsid w:val="003C1AEE"/>
    <w:rsid w:val="003C2139"/>
    <w:rsid w:val="003C3E9A"/>
    <w:rsid w:val="003C49D9"/>
    <w:rsid w:val="003D54E6"/>
    <w:rsid w:val="003D55C3"/>
    <w:rsid w:val="003D5A9C"/>
    <w:rsid w:val="003E350C"/>
    <w:rsid w:val="003E35EC"/>
    <w:rsid w:val="003E4F37"/>
    <w:rsid w:val="003E718A"/>
    <w:rsid w:val="003E768D"/>
    <w:rsid w:val="003E7F53"/>
    <w:rsid w:val="003F5687"/>
    <w:rsid w:val="003F7966"/>
    <w:rsid w:val="00400157"/>
    <w:rsid w:val="00400762"/>
    <w:rsid w:val="00401129"/>
    <w:rsid w:val="004023CE"/>
    <w:rsid w:val="0040312A"/>
    <w:rsid w:val="004047A9"/>
    <w:rsid w:val="00405BC0"/>
    <w:rsid w:val="00405D50"/>
    <w:rsid w:val="00411C2F"/>
    <w:rsid w:val="00414275"/>
    <w:rsid w:val="0041585E"/>
    <w:rsid w:val="00422817"/>
    <w:rsid w:val="00427A86"/>
    <w:rsid w:val="004304E0"/>
    <w:rsid w:val="004309A0"/>
    <w:rsid w:val="00434BD2"/>
    <w:rsid w:val="00436735"/>
    <w:rsid w:val="004373F2"/>
    <w:rsid w:val="00437EF8"/>
    <w:rsid w:val="00445BE7"/>
    <w:rsid w:val="00446722"/>
    <w:rsid w:val="00454695"/>
    <w:rsid w:val="00461535"/>
    <w:rsid w:val="0046330E"/>
    <w:rsid w:val="004634F1"/>
    <w:rsid w:val="00464CBE"/>
    <w:rsid w:val="00470F09"/>
    <w:rsid w:val="0047272D"/>
    <w:rsid w:val="0047505D"/>
    <w:rsid w:val="00480191"/>
    <w:rsid w:val="00483A19"/>
    <w:rsid w:val="0048480B"/>
    <w:rsid w:val="00497832"/>
    <w:rsid w:val="004A27A8"/>
    <w:rsid w:val="004A573D"/>
    <w:rsid w:val="004A5DCC"/>
    <w:rsid w:val="004B3CAA"/>
    <w:rsid w:val="004B5924"/>
    <w:rsid w:val="004B782C"/>
    <w:rsid w:val="004C087B"/>
    <w:rsid w:val="004C0DBB"/>
    <w:rsid w:val="004C39AB"/>
    <w:rsid w:val="004C58BF"/>
    <w:rsid w:val="004C5E0C"/>
    <w:rsid w:val="004D4527"/>
    <w:rsid w:val="004E19C0"/>
    <w:rsid w:val="004E50F3"/>
    <w:rsid w:val="004E58FF"/>
    <w:rsid w:val="004F399C"/>
    <w:rsid w:val="004F4234"/>
    <w:rsid w:val="004F44E0"/>
    <w:rsid w:val="004F6209"/>
    <w:rsid w:val="004F7849"/>
    <w:rsid w:val="005004D9"/>
    <w:rsid w:val="00501D60"/>
    <w:rsid w:val="005025DF"/>
    <w:rsid w:val="005040DF"/>
    <w:rsid w:val="00512135"/>
    <w:rsid w:val="005172E7"/>
    <w:rsid w:val="00517733"/>
    <w:rsid w:val="00524CEF"/>
    <w:rsid w:val="005262B2"/>
    <w:rsid w:val="00530691"/>
    <w:rsid w:val="00533443"/>
    <w:rsid w:val="00534D25"/>
    <w:rsid w:val="00537BEB"/>
    <w:rsid w:val="00541F3E"/>
    <w:rsid w:val="005470B4"/>
    <w:rsid w:val="00547FA7"/>
    <w:rsid w:val="00557062"/>
    <w:rsid w:val="005572D1"/>
    <w:rsid w:val="00561FC7"/>
    <w:rsid w:val="00565E3A"/>
    <w:rsid w:val="00567172"/>
    <w:rsid w:val="00567E9E"/>
    <w:rsid w:val="0057265F"/>
    <w:rsid w:val="00575DB2"/>
    <w:rsid w:val="0057602B"/>
    <w:rsid w:val="00576251"/>
    <w:rsid w:val="00587B7B"/>
    <w:rsid w:val="0059459C"/>
    <w:rsid w:val="0059601C"/>
    <w:rsid w:val="00596947"/>
    <w:rsid w:val="00597016"/>
    <w:rsid w:val="005A7522"/>
    <w:rsid w:val="005A7EFF"/>
    <w:rsid w:val="005B6BA2"/>
    <w:rsid w:val="005C4DB6"/>
    <w:rsid w:val="005C6333"/>
    <w:rsid w:val="005C7A6D"/>
    <w:rsid w:val="005D0846"/>
    <w:rsid w:val="005D1E66"/>
    <w:rsid w:val="005D78F4"/>
    <w:rsid w:val="005E6132"/>
    <w:rsid w:val="005E74FA"/>
    <w:rsid w:val="005F257D"/>
    <w:rsid w:val="005F4EC0"/>
    <w:rsid w:val="005F572C"/>
    <w:rsid w:val="005F6269"/>
    <w:rsid w:val="005F726F"/>
    <w:rsid w:val="00600318"/>
    <w:rsid w:val="006011A5"/>
    <w:rsid w:val="00603C17"/>
    <w:rsid w:val="00603D32"/>
    <w:rsid w:val="00603FD9"/>
    <w:rsid w:val="00607234"/>
    <w:rsid w:val="006075D0"/>
    <w:rsid w:val="00607953"/>
    <w:rsid w:val="0061223D"/>
    <w:rsid w:val="006152E9"/>
    <w:rsid w:val="00617C4D"/>
    <w:rsid w:val="006204B6"/>
    <w:rsid w:val="0062499E"/>
    <w:rsid w:val="00625899"/>
    <w:rsid w:val="00626473"/>
    <w:rsid w:val="00626853"/>
    <w:rsid w:val="00627D42"/>
    <w:rsid w:val="00630B5D"/>
    <w:rsid w:val="00630DBB"/>
    <w:rsid w:val="00631720"/>
    <w:rsid w:val="006319B5"/>
    <w:rsid w:val="0063391E"/>
    <w:rsid w:val="00634017"/>
    <w:rsid w:val="0063414F"/>
    <w:rsid w:val="00644E32"/>
    <w:rsid w:val="0064744A"/>
    <w:rsid w:val="00651099"/>
    <w:rsid w:val="006517DA"/>
    <w:rsid w:val="00660987"/>
    <w:rsid w:val="006638F6"/>
    <w:rsid w:val="006650F0"/>
    <w:rsid w:val="00672E3F"/>
    <w:rsid w:val="0068074A"/>
    <w:rsid w:val="00680ECF"/>
    <w:rsid w:val="006836C7"/>
    <w:rsid w:val="0068480E"/>
    <w:rsid w:val="00685946"/>
    <w:rsid w:val="00685F28"/>
    <w:rsid w:val="00692227"/>
    <w:rsid w:val="006931DA"/>
    <w:rsid w:val="006A0ACF"/>
    <w:rsid w:val="006B1BC2"/>
    <w:rsid w:val="006B21E7"/>
    <w:rsid w:val="006B22F5"/>
    <w:rsid w:val="006C0678"/>
    <w:rsid w:val="006C4654"/>
    <w:rsid w:val="006D1E08"/>
    <w:rsid w:val="006D2A45"/>
    <w:rsid w:val="006D2B91"/>
    <w:rsid w:val="006D5D46"/>
    <w:rsid w:val="006E466B"/>
    <w:rsid w:val="006E76A8"/>
    <w:rsid w:val="006F1D00"/>
    <w:rsid w:val="006F54E0"/>
    <w:rsid w:val="0070429C"/>
    <w:rsid w:val="007049D8"/>
    <w:rsid w:val="00706B8E"/>
    <w:rsid w:val="00710EAD"/>
    <w:rsid w:val="00713A85"/>
    <w:rsid w:val="00717C0E"/>
    <w:rsid w:val="00720EA7"/>
    <w:rsid w:val="00722974"/>
    <w:rsid w:val="0072573D"/>
    <w:rsid w:val="00726AF9"/>
    <w:rsid w:val="007331A2"/>
    <w:rsid w:val="00733269"/>
    <w:rsid w:val="00734E94"/>
    <w:rsid w:val="0073510C"/>
    <w:rsid w:val="00735DE9"/>
    <w:rsid w:val="00744B65"/>
    <w:rsid w:val="0074562F"/>
    <w:rsid w:val="00746041"/>
    <w:rsid w:val="007462FC"/>
    <w:rsid w:val="007472BB"/>
    <w:rsid w:val="00751CF6"/>
    <w:rsid w:val="00751D6E"/>
    <w:rsid w:val="00752071"/>
    <w:rsid w:val="007530ED"/>
    <w:rsid w:val="007538BE"/>
    <w:rsid w:val="00755B90"/>
    <w:rsid w:val="00757839"/>
    <w:rsid w:val="00761324"/>
    <w:rsid w:val="007615B6"/>
    <w:rsid w:val="0076297F"/>
    <w:rsid w:val="007630DF"/>
    <w:rsid w:val="00766505"/>
    <w:rsid w:val="007702D9"/>
    <w:rsid w:val="00771E6F"/>
    <w:rsid w:val="007746A3"/>
    <w:rsid w:val="00780422"/>
    <w:rsid w:val="00784486"/>
    <w:rsid w:val="007857F8"/>
    <w:rsid w:val="007979E9"/>
    <w:rsid w:val="00797ECA"/>
    <w:rsid w:val="007A1342"/>
    <w:rsid w:val="007A27A0"/>
    <w:rsid w:val="007A2FFC"/>
    <w:rsid w:val="007A3129"/>
    <w:rsid w:val="007A5685"/>
    <w:rsid w:val="007A72D6"/>
    <w:rsid w:val="007B0045"/>
    <w:rsid w:val="007B2074"/>
    <w:rsid w:val="007B2B80"/>
    <w:rsid w:val="007C69E3"/>
    <w:rsid w:val="007C71CE"/>
    <w:rsid w:val="007D46EC"/>
    <w:rsid w:val="007D7569"/>
    <w:rsid w:val="007E01FB"/>
    <w:rsid w:val="007E16A5"/>
    <w:rsid w:val="007E31E3"/>
    <w:rsid w:val="007E75BD"/>
    <w:rsid w:val="007F10EE"/>
    <w:rsid w:val="007F3DED"/>
    <w:rsid w:val="007F5D69"/>
    <w:rsid w:val="007F78EB"/>
    <w:rsid w:val="008002F9"/>
    <w:rsid w:val="008075E2"/>
    <w:rsid w:val="00807CFB"/>
    <w:rsid w:val="008101BC"/>
    <w:rsid w:val="0081202B"/>
    <w:rsid w:val="0081526A"/>
    <w:rsid w:val="00821D42"/>
    <w:rsid w:val="0082230B"/>
    <w:rsid w:val="00822F1D"/>
    <w:rsid w:val="0082490E"/>
    <w:rsid w:val="00833AC9"/>
    <w:rsid w:val="00833E9A"/>
    <w:rsid w:val="00836D91"/>
    <w:rsid w:val="00840B8E"/>
    <w:rsid w:val="00840C20"/>
    <w:rsid w:val="00842E6F"/>
    <w:rsid w:val="0084536B"/>
    <w:rsid w:val="00845B2B"/>
    <w:rsid w:val="008468EB"/>
    <w:rsid w:val="00846BCA"/>
    <w:rsid w:val="00846ED9"/>
    <w:rsid w:val="008511FC"/>
    <w:rsid w:val="008546EC"/>
    <w:rsid w:val="00854E01"/>
    <w:rsid w:val="00856602"/>
    <w:rsid w:val="0086022C"/>
    <w:rsid w:val="00860B27"/>
    <w:rsid w:val="008610F2"/>
    <w:rsid w:val="00867765"/>
    <w:rsid w:val="00870265"/>
    <w:rsid w:val="00872DCF"/>
    <w:rsid w:val="00877B4B"/>
    <w:rsid w:val="00887A45"/>
    <w:rsid w:val="00892D1D"/>
    <w:rsid w:val="00896808"/>
    <w:rsid w:val="008A2110"/>
    <w:rsid w:val="008B1F3D"/>
    <w:rsid w:val="008B3910"/>
    <w:rsid w:val="008B6651"/>
    <w:rsid w:val="008C25A0"/>
    <w:rsid w:val="008C25A3"/>
    <w:rsid w:val="008D1A38"/>
    <w:rsid w:val="008D4563"/>
    <w:rsid w:val="008D763C"/>
    <w:rsid w:val="008E1180"/>
    <w:rsid w:val="008E483C"/>
    <w:rsid w:val="008E5931"/>
    <w:rsid w:val="008E741F"/>
    <w:rsid w:val="008F4336"/>
    <w:rsid w:val="009010B3"/>
    <w:rsid w:val="00902DDA"/>
    <w:rsid w:val="009038D2"/>
    <w:rsid w:val="00905444"/>
    <w:rsid w:val="00910891"/>
    <w:rsid w:val="00910D83"/>
    <w:rsid w:val="00911D41"/>
    <w:rsid w:val="00912DA4"/>
    <w:rsid w:val="009139C0"/>
    <w:rsid w:val="00914701"/>
    <w:rsid w:val="00915B80"/>
    <w:rsid w:val="00923187"/>
    <w:rsid w:val="00923694"/>
    <w:rsid w:val="009265F9"/>
    <w:rsid w:val="00931040"/>
    <w:rsid w:val="009350B7"/>
    <w:rsid w:val="00935178"/>
    <w:rsid w:val="009365CF"/>
    <w:rsid w:val="0093678C"/>
    <w:rsid w:val="00937EB1"/>
    <w:rsid w:val="00940434"/>
    <w:rsid w:val="00947438"/>
    <w:rsid w:val="00947F84"/>
    <w:rsid w:val="009501C3"/>
    <w:rsid w:val="009556FF"/>
    <w:rsid w:val="00957DE8"/>
    <w:rsid w:val="00962486"/>
    <w:rsid w:val="00966E89"/>
    <w:rsid w:val="00967227"/>
    <w:rsid w:val="00973315"/>
    <w:rsid w:val="009749D7"/>
    <w:rsid w:val="00975950"/>
    <w:rsid w:val="00981514"/>
    <w:rsid w:val="00983E39"/>
    <w:rsid w:val="00990F1C"/>
    <w:rsid w:val="00997ACD"/>
    <w:rsid w:val="009A02E7"/>
    <w:rsid w:val="009A5945"/>
    <w:rsid w:val="009B0B52"/>
    <w:rsid w:val="009B213B"/>
    <w:rsid w:val="009B289E"/>
    <w:rsid w:val="009B40F6"/>
    <w:rsid w:val="009B6871"/>
    <w:rsid w:val="009B793F"/>
    <w:rsid w:val="009B7B17"/>
    <w:rsid w:val="009C0167"/>
    <w:rsid w:val="009C31AD"/>
    <w:rsid w:val="009C4CC0"/>
    <w:rsid w:val="009C71B1"/>
    <w:rsid w:val="009D0321"/>
    <w:rsid w:val="009D3E3B"/>
    <w:rsid w:val="009D4BDF"/>
    <w:rsid w:val="009D51C7"/>
    <w:rsid w:val="009D5559"/>
    <w:rsid w:val="009D633B"/>
    <w:rsid w:val="009D7280"/>
    <w:rsid w:val="009D7871"/>
    <w:rsid w:val="009D7D5D"/>
    <w:rsid w:val="009E23FB"/>
    <w:rsid w:val="009E6206"/>
    <w:rsid w:val="009E6AF3"/>
    <w:rsid w:val="009F0D30"/>
    <w:rsid w:val="009F248B"/>
    <w:rsid w:val="009F3FFE"/>
    <w:rsid w:val="009F420F"/>
    <w:rsid w:val="009F5C47"/>
    <w:rsid w:val="009F6D82"/>
    <w:rsid w:val="00A00D64"/>
    <w:rsid w:val="00A040FA"/>
    <w:rsid w:val="00A042D8"/>
    <w:rsid w:val="00A04E90"/>
    <w:rsid w:val="00A04F70"/>
    <w:rsid w:val="00A0623C"/>
    <w:rsid w:val="00A07C7B"/>
    <w:rsid w:val="00A13955"/>
    <w:rsid w:val="00A1665E"/>
    <w:rsid w:val="00A176EB"/>
    <w:rsid w:val="00A25074"/>
    <w:rsid w:val="00A26BA9"/>
    <w:rsid w:val="00A2799F"/>
    <w:rsid w:val="00A313FC"/>
    <w:rsid w:val="00A40943"/>
    <w:rsid w:val="00A423D8"/>
    <w:rsid w:val="00A44C11"/>
    <w:rsid w:val="00A46A29"/>
    <w:rsid w:val="00A5085E"/>
    <w:rsid w:val="00A55458"/>
    <w:rsid w:val="00A57D67"/>
    <w:rsid w:val="00A6071E"/>
    <w:rsid w:val="00A6101B"/>
    <w:rsid w:val="00A6151C"/>
    <w:rsid w:val="00A632D7"/>
    <w:rsid w:val="00A67DBB"/>
    <w:rsid w:val="00A71270"/>
    <w:rsid w:val="00A75E4E"/>
    <w:rsid w:val="00A761E1"/>
    <w:rsid w:val="00A761E5"/>
    <w:rsid w:val="00A77A6D"/>
    <w:rsid w:val="00A80B05"/>
    <w:rsid w:val="00A92902"/>
    <w:rsid w:val="00AA12E1"/>
    <w:rsid w:val="00AA166B"/>
    <w:rsid w:val="00AA2B1E"/>
    <w:rsid w:val="00AA314E"/>
    <w:rsid w:val="00AB1001"/>
    <w:rsid w:val="00AB3269"/>
    <w:rsid w:val="00AB5E42"/>
    <w:rsid w:val="00AC037F"/>
    <w:rsid w:val="00AC1648"/>
    <w:rsid w:val="00AC3F19"/>
    <w:rsid w:val="00AC7C51"/>
    <w:rsid w:val="00AD06B1"/>
    <w:rsid w:val="00AD2657"/>
    <w:rsid w:val="00AD4EBB"/>
    <w:rsid w:val="00AD572E"/>
    <w:rsid w:val="00AE0EEB"/>
    <w:rsid w:val="00AE1606"/>
    <w:rsid w:val="00AE7105"/>
    <w:rsid w:val="00AF0857"/>
    <w:rsid w:val="00AF4668"/>
    <w:rsid w:val="00AF5054"/>
    <w:rsid w:val="00AF5489"/>
    <w:rsid w:val="00B076BF"/>
    <w:rsid w:val="00B12392"/>
    <w:rsid w:val="00B15F62"/>
    <w:rsid w:val="00B15FC7"/>
    <w:rsid w:val="00B1624B"/>
    <w:rsid w:val="00B34D1F"/>
    <w:rsid w:val="00B37C17"/>
    <w:rsid w:val="00B37FA8"/>
    <w:rsid w:val="00B43DA1"/>
    <w:rsid w:val="00B55A59"/>
    <w:rsid w:val="00B57460"/>
    <w:rsid w:val="00B61590"/>
    <w:rsid w:val="00B64568"/>
    <w:rsid w:val="00B6524C"/>
    <w:rsid w:val="00B67351"/>
    <w:rsid w:val="00B71357"/>
    <w:rsid w:val="00B73786"/>
    <w:rsid w:val="00B7770C"/>
    <w:rsid w:val="00B809B1"/>
    <w:rsid w:val="00B8204B"/>
    <w:rsid w:val="00B839BB"/>
    <w:rsid w:val="00B9069E"/>
    <w:rsid w:val="00B9194E"/>
    <w:rsid w:val="00B92692"/>
    <w:rsid w:val="00B95DA5"/>
    <w:rsid w:val="00BA4C1F"/>
    <w:rsid w:val="00BA509E"/>
    <w:rsid w:val="00BA5E1E"/>
    <w:rsid w:val="00BB0622"/>
    <w:rsid w:val="00BC03A3"/>
    <w:rsid w:val="00BD00CD"/>
    <w:rsid w:val="00BD0CBD"/>
    <w:rsid w:val="00BD1D2D"/>
    <w:rsid w:val="00BD3E3C"/>
    <w:rsid w:val="00BD59A1"/>
    <w:rsid w:val="00BD7131"/>
    <w:rsid w:val="00BE1690"/>
    <w:rsid w:val="00BE17E9"/>
    <w:rsid w:val="00BE4132"/>
    <w:rsid w:val="00BE462C"/>
    <w:rsid w:val="00BE7083"/>
    <w:rsid w:val="00BF3EFC"/>
    <w:rsid w:val="00BF7A3B"/>
    <w:rsid w:val="00C00664"/>
    <w:rsid w:val="00C017F8"/>
    <w:rsid w:val="00C022DC"/>
    <w:rsid w:val="00C040BB"/>
    <w:rsid w:val="00C06264"/>
    <w:rsid w:val="00C164A2"/>
    <w:rsid w:val="00C1721E"/>
    <w:rsid w:val="00C20C6C"/>
    <w:rsid w:val="00C21847"/>
    <w:rsid w:val="00C329E3"/>
    <w:rsid w:val="00C35AEF"/>
    <w:rsid w:val="00C363C7"/>
    <w:rsid w:val="00C41207"/>
    <w:rsid w:val="00C43C35"/>
    <w:rsid w:val="00C501C2"/>
    <w:rsid w:val="00C51A74"/>
    <w:rsid w:val="00C568EF"/>
    <w:rsid w:val="00C56907"/>
    <w:rsid w:val="00C57C09"/>
    <w:rsid w:val="00C64FF7"/>
    <w:rsid w:val="00C66AC5"/>
    <w:rsid w:val="00C6768A"/>
    <w:rsid w:val="00C71231"/>
    <w:rsid w:val="00C75489"/>
    <w:rsid w:val="00C76F83"/>
    <w:rsid w:val="00C77DA5"/>
    <w:rsid w:val="00C839EC"/>
    <w:rsid w:val="00C856E1"/>
    <w:rsid w:val="00C86224"/>
    <w:rsid w:val="00C9085C"/>
    <w:rsid w:val="00C90CB6"/>
    <w:rsid w:val="00C92D40"/>
    <w:rsid w:val="00C9398F"/>
    <w:rsid w:val="00C9502C"/>
    <w:rsid w:val="00C95E7D"/>
    <w:rsid w:val="00C97769"/>
    <w:rsid w:val="00CA2366"/>
    <w:rsid w:val="00CA2F0C"/>
    <w:rsid w:val="00CA6BB7"/>
    <w:rsid w:val="00CA7FA9"/>
    <w:rsid w:val="00CB0659"/>
    <w:rsid w:val="00CB07D3"/>
    <w:rsid w:val="00CB2EEE"/>
    <w:rsid w:val="00CC0CA5"/>
    <w:rsid w:val="00CC6B27"/>
    <w:rsid w:val="00CD0313"/>
    <w:rsid w:val="00CD3671"/>
    <w:rsid w:val="00CD72E8"/>
    <w:rsid w:val="00CE02C1"/>
    <w:rsid w:val="00CE3C35"/>
    <w:rsid w:val="00CE3D38"/>
    <w:rsid w:val="00CE47AF"/>
    <w:rsid w:val="00CE71C5"/>
    <w:rsid w:val="00CF1C85"/>
    <w:rsid w:val="00CF6C76"/>
    <w:rsid w:val="00D019C5"/>
    <w:rsid w:val="00D03F12"/>
    <w:rsid w:val="00D06E18"/>
    <w:rsid w:val="00D07F1D"/>
    <w:rsid w:val="00D1043C"/>
    <w:rsid w:val="00D11C0A"/>
    <w:rsid w:val="00D11FA5"/>
    <w:rsid w:val="00D177A8"/>
    <w:rsid w:val="00D20F63"/>
    <w:rsid w:val="00D21924"/>
    <w:rsid w:val="00D25622"/>
    <w:rsid w:val="00D25665"/>
    <w:rsid w:val="00D25D64"/>
    <w:rsid w:val="00D26AAE"/>
    <w:rsid w:val="00D30C9B"/>
    <w:rsid w:val="00D3408A"/>
    <w:rsid w:val="00D34CC8"/>
    <w:rsid w:val="00D34E7D"/>
    <w:rsid w:val="00D353CD"/>
    <w:rsid w:val="00D37DC3"/>
    <w:rsid w:val="00D415E0"/>
    <w:rsid w:val="00D43402"/>
    <w:rsid w:val="00D5215A"/>
    <w:rsid w:val="00D5403C"/>
    <w:rsid w:val="00D542F5"/>
    <w:rsid w:val="00D553A9"/>
    <w:rsid w:val="00D558E8"/>
    <w:rsid w:val="00D623B0"/>
    <w:rsid w:val="00D64E85"/>
    <w:rsid w:val="00D66659"/>
    <w:rsid w:val="00D67DF3"/>
    <w:rsid w:val="00D70176"/>
    <w:rsid w:val="00D70BF8"/>
    <w:rsid w:val="00D71131"/>
    <w:rsid w:val="00D7259B"/>
    <w:rsid w:val="00D72C5B"/>
    <w:rsid w:val="00D747D4"/>
    <w:rsid w:val="00D815CF"/>
    <w:rsid w:val="00D81786"/>
    <w:rsid w:val="00D82341"/>
    <w:rsid w:val="00D877D0"/>
    <w:rsid w:val="00D91D87"/>
    <w:rsid w:val="00D93611"/>
    <w:rsid w:val="00D93785"/>
    <w:rsid w:val="00D94436"/>
    <w:rsid w:val="00D946FE"/>
    <w:rsid w:val="00D94789"/>
    <w:rsid w:val="00D95F98"/>
    <w:rsid w:val="00D9AEF8"/>
    <w:rsid w:val="00DA11B5"/>
    <w:rsid w:val="00DA2D85"/>
    <w:rsid w:val="00DA4433"/>
    <w:rsid w:val="00DB17E1"/>
    <w:rsid w:val="00DB2967"/>
    <w:rsid w:val="00DB6CD7"/>
    <w:rsid w:val="00DC78C6"/>
    <w:rsid w:val="00DD78DA"/>
    <w:rsid w:val="00DE172B"/>
    <w:rsid w:val="00DE4DAA"/>
    <w:rsid w:val="00DE5A59"/>
    <w:rsid w:val="00DE770A"/>
    <w:rsid w:val="00DF0410"/>
    <w:rsid w:val="00DF05B2"/>
    <w:rsid w:val="00DF2E83"/>
    <w:rsid w:val="00DF3858"/>
    <w:rsid w:val="00E011E9"/>
    <w:rsid w:val="00E03960"/>
    <w:rsid w:val="00E05619"/>
    <w:rsid w:val="00E05F43"/>
    <w:rsid w:val="00E065D6"/>
    <w:rsid w:val="00E07028"/>
    <w:rsid w:val="00E1366C"/>
    <w:rsid w:val="00E13E08"/>
    <w:rsid w:val="00E146E1"/>
    <w:rsid w:val="00E16D93"/>
    <w:rsid w:val="00E170AC"/>
    <w:rsid w:val="00E17FEC"/>
    <w:rsid w:val="00E200EC"/>
    <w:rsid w:val="00E207A0"/>
    <w:rsid w:val="00E22DD4"/>
    <w:rsid w:val="00E23308"/>
    <w:rsid w:val="00E23607"/>
    <w:rsid w:val="00E238A3"/>
    <w:rsid w:val="00E25791"/>
    <w:rsid w:val="00E36413"/>
    <w:rsid w:val="00E36FEB"/>
    <w:rsid w:val="00E37006"/>
    <w:rsid w:val="00E372EF"/>
    <w:rsid w:val="00E37DD9"/>
    <w:rsid w:val="00E44739"/>
    <w:rsid w:val="00E518CA"/>
    <w:rsid w:val="00E51C06"/>
    <w:rsid w:val="00E535A4"/>
    <w:rsid w:val="00E54C6E"/>
    <w:rsid w:val="00E57059"/>
    <w:rsid w:val="00E620BA"/>
    <w:rsid w:val="00E654B8"/>
    <w:rsid w:val="00E66833"/>
    <w:rsid w:val="00E7267A"/>
    <w:rsid w:val="00E73520"/>
    <w:rsid w:val="00E73D6F"/>
    <w:rsid w:val="00E755B1"/>
    <w:rsid w:val="00E810CC"/>
    <w:rsid w:val="00E816D5"/>
    <w:rsid w:val="00E81FC1"/>
    <w:rsid w:val="00E83D96"/>
    <w:rsid w:val="00E85A2A"/>
    <w:rsid w:val="00E92929"/>
    <w:rsid w:val="00E949E0"/>
    <w:rsid w:val="00EA0217"/>
    <w:rsid w:val="00EA0EB5"/>
    <w:rsid w:val="00EA10D0"/>
    <w:rsid w:val="00EA185B"/>
    <w:rsid w:val="00EA1D7A"/>
    <w:rsid w:val="00EB0644"/>
    <w:rsid w:val="00EB5848"/>
    <w:rsid w:val="00EB5E19"/>
    <w:rsid w:val="00EC1F36"/>
    <w:rsid w:val="00EC600E"/>
    <w:rsid w:val="00ED0333"/>
    <w:rsid w:val="00ED1729"/>
    <w:rsid w:val="00ED2741"/>
    <w:rsid w:val="00ED3407"/>
    <w:rsid w:val="00ED5F87"/>
    <w:rsid w:val="00ED7D7E"/>
    <w:rsid w:val="00EE0588"/>
    <w:rsid w:val="00EE09ED"/>
    <w:rsid w:val="00EE2963"/>
    <w:rsid w:val="00EE4391"/>
    <w:rsid w:val="00EE5EB3"/>
    <w:rsid w:val="00EF12DE"/>
    <w:rsid w:val="00EF4792"/>
    <w:rsid w:val="00EF5A41"/>
    <w:rsid w:val="00EF7C43"/>
    <w:rsid w:val="00F00CD8"/>
    <w:rsid w:val="00F02595"/>
    <w:rsid w:val="00F03BDB"/>
    <w:rsid w:val="00F04EA2"/>
    <w:rsid w:val="00F05120"/>
    <w:rsid w:val="00F10CE9"/>
    <w:rsid w:val="00F15152"/>
    <w:rsid w:val="00F1556B"/>
    <w:rsid w:val="00F169CC"/>
    <w:rsid w:val="00F212F1"/>
    <w:rsid w:val="00F22715"/>
    <w:rsid w:val="00F22A9C"/>
    <w:rsid w:val="00F22DB2"/>
    <w:rsid w:val="00F230F7"/>
    <w:rsid w:val="00F24DD9"/>
    <w:rsid w:val="00F306D3"/>
    <w:rsid w:val="00F3338C"/>
    <w:rsid w:val="00F33B19"/>
    <w:rsid w:val="00F3494A"/>
    <w:rsid w:val="00F35609"/>
    <w:rsid w:val="00F3796C"/>
    <w:rsid w:val="00F45AF5"/>
    <w:rsid w:val="00F470AF"/>
    <w:rsid w:val="00F47D67"/>
    <w:rsid w:val="00F527F5"/>
    <w:rsid w:val="00F606D8"/>
    <w:rsid w:val="00F62A9A"/>
    <w:rsid w:val="00F63BCB"/>
    <w:rsid w:val="00F65C50"/>
    <w:rsid w:val="00F6666B"/>
    <w:rsid w:val="00F66944"/>
    <w:rsid w:val="00F736FD"/>
    <w:rsid w:val="00F73756"/>
    <w:rsid w:val="00F80007"/>
    <w:rsid w:val="00F80CE7"/>
    <w:rsid w:val="00F8218C"/>
    <w:rsid w:val="00F90274"/>
    <w:rsid w:val="00F91BCB"/>
    <w:rsid w:val="00F91FAA"/>
    <w:rsid w:val="00F93BAB"/>
    <w:rsid w:val="00F93EBB"/>
    <w:rsid w:val="00FA0882"/>
    <w:rsid w:val="00FA0FE5"/>
    <w:rsid w:val="00FA1F32"/>
    <w:rsid w:val="00FA2576"/>
    <w:rsid w:val="00FA32CB"/>
    <w:rsid w:val="00FA4E50"/>
    <w:rsid w:val="00FA4E96"/>
    <w:rsid w:val="00FA7550"/>
    <w:rsid w:val="00FB17C4"/>
    <w:rsid w:val="00FB6002"/>
    <w:rsid w:val="00FB6710"/>
    <w:rsid w:val="00FC065B"/>
    <w:rsid w:val="00FC162E"/>
    <w:rsid w:val="00FC2C0F"/>
    <w:rsid w:val="00FC49A5"/>
    <w:rsid w:val="00FD0B23"/>
    <w:rsid w:val="00FD2D09"/>
    <w:rsid w:val="00FD5988"/>
    <w:rsid w:val="00FD5C2E"/>
    <w:rsid w:val="00FD79D2"/>
    <w:rsid w:val="00FE37DF"/>
    <w:rsid w:val="00FE594C"/>
    <w:rsid w:val="00FE64D3"/>
    <w:rsid w:val="00FE6ACB"/>
    <w:rsid w:val="00FE7340"/>
    <w:rsid w:val="00FF0051"/>
    <w:rsid w:val="00FF0133"/>
    <w:rsid w:val="00FF0952"/>
    <w:rsid w:val="00FF2BFF"/>
    <w:rsid w:val="00FF4D86"/>
    <w:rsid w:val="0111EE22"/>
    <w:rsid w:val="0162312D"/>
    <w:rsid w:val="0193E3E2"/>
    <w:rsid w:val="01E61622"/>
    <w:rsid w:val="01FDC48A"/>
    <w:rsid w:val="03285F30"/>
    <w:rsid w:val="0406E9BF"/>
    <w:rsid w:val="048E6DE4"/>
    <w:rsid w:val="04A68340"/>
    <w:rsid w:val="0575BFDB"/>
    <w:rsid w:val="0646D795"/>
    <w:rsid w:val="0682159B"/>
    <w:rsid w:val="06BD1F5C"/>
    <w:rsid w:val="06BF9D3E"/>
    <w:rsid w:val="075D4307"/>
    <w:rsid w:val="07B2D47C"/>
    <w:rsid w:val="07CC897D"/>
    <w:rsid w:val="07F31B43"/>
    <w:rsid w:val="07FBD053"/>
    <w:rsid w:val="0817B68E"/>
    <w:rsid w:val="088E1AF6"/>
    <w:rsid w:val="08DE259E"/>
    <w:rsid w:val="09185123"/>
    <w:rsid w:val="0997A0B4"/>
    <w:rsid w:val="09DFE1CC"/>
    <w:rsid w:val="0A60CDA2"/>
    <w:rsid w:val="0A79F5FF"/>
    <w:rsid w:val="0AA950E0"/>
    <w:rsid w:val="0AAF1F98"/>
    <w:rsid w:val="0AE0A3E6"/>
    <w:rsid w:val="0B39B73E"/>
    <w:rsid w:val="0B8C73E9"/>
    <w:rsid w:val="0BB9273A"/>
    <w:rsid w:val="0BFC9E03"/>
    <w:rsid w:val="0C338BE1"/>
    <w:rsid w:val="0C8D19F8"/>
    <w:rsid w:val="0CADBCB8"/>
    <w:rsid w:val="0DF09B22"/>
    <w:rsid w:val="0F099F23"/>
    <w:rsid w:val="0F2261DE"/>
    <w:rsid w:val="0F3DAB76"/>
    <w:rsid w:val="0F4D6722"/>
    <w:rsid w:val="0F5E5BB7"/>
    <w:rsid w:val="0FE07425"/>
    <w:rsid w:val="107E9E51"/>
    <w:rsid w:val="11398A2C"/>
    <w:rsid w:val="130CA2CA"/>
    <w:rsid w:val="1394FD45"/>
    <w:rsid w:val="13BF4464"/>
    <w:rsid w:val="15CA08C5"/>
    <w:rsid w:val="15F8205C"/>
    <w:rsid w:val="160CFB4F"/>
    <w:rsid w:val="166E1964"/>
    <w:rsid w:val="17C60916"/>
    <w:rsid w:val="17EF9CD4"/>
    <w:rsid w:val="18024E9C"/>
    <w:rsid w:val="182136B6"/>
    <w:rsid w:val="1871EF01"/>
    <w:rsid w:val="18A3C877"/>
    <w:rsid w:val="18AE55F9"/>
    <w:rsid w:val="18B89708"/>
    <w:rsid w:val="19449C11"/>
    <w:rsid w:val="198D8F87"/>
    <w:rsid w:val="1B39EF5E"/>
    <w:rsid w:val="1B58D778"/>
    <w:rsid w:val="1C5AFA61"/>
    <w:rsid w:val="1CAC6F6E"/>
    <w:rsid w:val="1CAF25A6"/>
    <w:rsid w:val="1CD5BFBF"/>
    <w:rsid w:val="1D3D729E"/>
    <w:rsid w:val="1D838CEA"/>
    <w:rsid w:val="1E89B17F"/>
    <w:rsid w:val="1EA9B236"/>
    <w:rsid w:val="1F7F54BE"/>
    <w:rsid w:val="1F8AE565"/>
    <w:rsid w:val="213A5907"/>
    <w:rsid w:val="2191C327"/>
    <w:rsid w:val="2194CC8C"/>
    <w:rsid w:val="21F06809"/>
    <w:rsid w:val="2218FA44"/>
    <w:rsid w:val="22C21551"/>
    <w:rsid w:val="23868903"/>
    <w:rsid w:val="2425C138"/>
    <w:rsid w:val="24874EB8"/>
    <w:rsid w:val="24A9163C"/>
    <w:rsid w:val="24FACE2A"/>
    <w:rsid w:val="25E36A51"/>
    <w:rsid w:val="2664B545"/>
    <w:rsid w:val="267B0CAF"/>
    <w:rsid w:val="26963967"/>
    <w:rsid w:val="26F7DB2F"/>
    <w:rsid w:val="288812CB"/>
    <w:rsid w:val="29C05AD0"/>
    <w:rsid w:val="29D603DC"/>
    <w:rsid w:val="2AA68E9E"/>
    <w:rsid w:val="2AB2C83D"/>
    <w:rsid w:val="2AE55565"/>
    <w:rsid w:val="2AF6903C"/>
    <w:rsid w:val="2C41C7B2"/>
    <w:rsid w:val="2C67C0FB"/>
    <w:rsid w:val="2C7CCD01"/>
    <w:rsid w:val="2D4B8126"/>
    <w:rsid w:val="2D8D6B2E"/>
    <w:rsid w:val="2DB37B21"/>
    <w:rsid w:val="2E865949"/>
    <w:rsid w:val="2EE6D5B0"/>
    <w:rsid w:val="2F13734A"/>
    <w:rsid w:val="2F90750E"/>
    <w:rsid w:val="2F97A56C"/>
    <w:rsid w:val="2FAC7AAC"/>
    <w:rsid w:val="2FD1EEE5"/>
    <w:rsid w:val="2FDF4C12"/>
    <w:rsid w:val="30F4B18F"/>
    <w:rsid w:val="31AF3B91"/>
    <w:rsid w:val="323FA1EF"/>
    <w:rsid w:val="329058F5"/>
    <w:rsid w:val="3410DA2B"/>
    <w:rsid w:val="34C939F2"/>
    <w:rsid w:val="34D513CF"/>
    <w:rsid w:val="356695D3"/>
    <w:rsid w:val="35D1C2D5"/>
    <w:rsid w:val="36DC6CEB"/>
    <w:rsid w:val="36EBEB16"/>
    <w:rsid w:val="36F12A62"/>
    <w:rsid w:val="37E9EF17"/>
    <w:rsid w:val="381162CB"/>
    <w:rsid w:val="39203A45"/>
    <w:rsid w:val="39F84D24"/>
    <w:rsid w:val="3A313862"/>
    <w:rsid w:val="3ACC0792"/>
    <w:rsid w:val="3BAB7423"/>
    <w:rsid w:val="3BBCD5DE"/>
    <w:rsid w:val="3BCF3F84"/>
    <w:rsid w:val="3C881205"/>
    <w:rsid w:val="3CC96AAE"/>
    <w:rsid w:val="3CD2D529"/>
    <w:rsid w:val="3CE4D20D"/>
    <w:rsid w:val="3D8B0C83"/>
    <w:rsid w:val="3DC1E436"/>
    <w:rsid w:val="3DF12D7B"/>
    <w:rsid w:val="3DFF6695"/>
    <w:rsid w:val="3E9B61CB"/>
    <w:rsid w:val="3EFC663F"/>
    <w:rsid w:val="3F57A635"/>
    <w:rsid w:val="40BFE026"/>
    <w:rsid w:val="416ABAB3"/>
    <w:rsid w:val="41B3EE5C"/>
    <w:rsid w:val="41EF0EDD"/>
    <w:rsid w:val="42B5D2C9"/>
    <w:rsid w:val="431FB371"/>
    <w:rsid w:val="4334FE24"/>
    <w:rsid w:val="435D98B5"/>
    <w:rsid w:val="4360EE9E"/>
    <w:rsid w:val="443CBC46"/>
    <w:rsid w:val="44BB83D2"/>
    <w:rsid w:val="44EF32F9"/>
    <w:rsid w:val="45019E1E"/>
    <w:rsid w:val="452CA362"/>
    <w:rsid w:val="46779716"/>
    <w:rsid w:val="470DF97C"/>
    <w:rsid w:val="4773CD41"/>
    <w:rsid w:val="477DF935"/>
    <w:rsid w:val="478943EC"/>
    <w:rsid w:val="47ACB885"/>
    <w:rsid w:val="47D9FC37"/>
    <w:rsid w:val="48951193"/>
    <w:rsid w:val="48D48A36"/>
    <w:rsid w:val="48EAD413"/>
    <w:rsid w:val="492FA89B"/>
    <w:rsid w:val="49D8AE0D"/>
    <w:rsid w:val="4B61598C"/>
    <w:rsid w:val="4B80398C"/>
    <w:rsid w:val="4C055FEC"/>
    <w:rsid w:val="4C4A3CBF"/>
    <w:rsid w:val="4C59FB58"/>
    <w:rsid w:val="4CC695B7"/>
    <w:rsid w:val="4CECB814"/>
    <w:rsid w:val="4CF05DBE"/>
    <w:rsid w:val="4D002718"/>
    <w:rsid w:val="4D37B547"/>
    <w:rsid w:val="4DA1304D"/>
    <w:rsid w:val="4DFAB339"/>
    <w:rsid w:val="4E12D23A"/>
    <w:rsid w:val="4E7ED08E"/>
    <w:rsid w:val="4F4A9F63"/>
    <w:rsid w:val="4FFE3679"/>
    <w:rsid w:val="509E6A63"/>
    <w:rsid w:val="510F9551"/>
    <w:rsid w:val="512FF421"/>
    <w:rsid w:val="51663B5A"/>
    <w:rsid w:val="5188E9F2"/>
    <w:rsid w:val="51962930"/>
    <w:rsid w:val="5198958D"/>
    <w:rsid w:val="519A06DA"/>
    <w:rsid w:val="519A73DB"/>
    <w:rsid w:val="51C2DCEA"/>
    <w:rsid w:val="52036BB5"/>
    <w:rsid w:val="52B4FBFF"/>
    <w:rsid w:val="533DEDBE"/>
    <w:rsid w:val="53D8D222"/>
    <w:rsid w:val="54270C85"/>
    <w:rsid w:val="545A2C14"/>
    <w:rsid w:val="5540BA82"/>
    <w:rsid w:val="56BDFE52"/>
    <w:rsid w:val="56D6DCD8"/>
    <w:rsid w:val="570500C7"/>
    <w:rsid w:val="57215237"/>
    <w:rsid w:val="57481293"/>
    <w:rsid w:val="57C22B76"/>
    <w:rsid w:val="59550284"/>
    <w:rsid w:val="59D4D068"/>
    <w:rsid w:val="5A0970C7"/>
    <w:rsid w:val="5A7C45E5"/>
    <w:rsid w:val="5ADEF5FE"/>
    <w:rsid w:val="5B7D65E2"/>
    <w:rsid w:val="5B85C935"/>
    <w:rsid w:val="5C019804"/>
    <w:rsid w:val="5C0A48DF"/>
    <w:rsid w:val="5CCBA7A7"/>
    <w:rsid w:val="5D209AAD"/>
    <w:rsid w:val="5D43C40D"/>
    <w:rsid w:val="5D461E5C"/>
    <w:rsid w:val="5E29500A"/>
    <w:rsid w:val="5E3BA976"/>
    <w:rsid w:val="5EE1EEBD"/>
    <w:rsid w:val="602D2DB2"/>
    <w:rsid w:val="6093FFC3"/>
    <w:rsid w:val="609CC79A"/>
    <w:rsid w:val="628AC53A"/>
    <w:rsid w:val="62A94E15"/>
    <w:rsid w:val="62E9EC17"/>
    <w:rsid w:val="635E6470"/>
    <w:rsid w:val="637B1ABD"/>
    <w:rsid w:val="63A6B1C3"/>
    <w:rsid w:val="6497B52B"/>
    <w:rsid w:val="64A30E80"/>
    <w:rsid w:val="660F91F4"/>
    <w:rsid w:val="663275FC"/>
    <w:rsid w:val="667A4D7B"/>
    <w:rsid w:val="66CD79A9"/>
    <w:rsid w:val="67C79B38"/>
    <w:rsid w:val="685CC2F1"/>
    <w:rsid w:val="689253DF"/>
    <w:rsid w:val="69BFF2BB"/>
    <w:rsid w:val="69D4A154"/>
    <w:rsid w:val="6A6FDDD6"/>
    <w:rsid w:val="6BB7CDEB"/>
    <w:rsid w:val="6BDF8C90"/>
    <w:rsid w:val="6C002F50"/>
    <w:rsid w:val="6C06B818"/>
    <w:rsid w:val="6C3644E0"/>
    <w:rsid w:val="6C3843AE"/>
    <w:rsid w:val="6C9B0C5B"/>
    <w:rsid w:val="6CAAB496"/>
    <w:rsid w:val="6CEA5986"/>
    <w:rsid w:val="6CFD513E"/>
    <w:rsid w:val="6D2F227B"/>
    <w:rsid w:val="6D65C502"/>
    <w:rsid w:val="6DA77E98"/>
    <w:rsid w:val="6E2CF6EC"/>
    <w:rsid w:val="6E858958"/>
    <w:rsid w:val="6E95C22D"/>
    <w:rsid w:val="6F0A358C"/>
    <w:rsid w:val="6F5642C5"/>
    <w:rsid w:val="6F6AE6F7"/>
    <w:rsid w:val="6FE211A2"/>
    <w:rsid w:val="7032A801"/>
    <w:rsid w:val="7049033F"/>
    <w:rsid w:val="70CF4DAD"/>
    <w:rsid w:val="713C06CF"/>
    <w:rsid w:val="71E91C5A"/>
    <w:rsid w:val="7200C821"/>
    <w:rsid w:val="72102B35"/>
    <w:rsid w:val="7227B9FE"/>
    <w:rsid w:val="724622F4"/>
    <w:rsid w:val="736A48C3"/>
    <w:rsid w:val="73837120"/>
    <w:rsid w:val="739FD904"/>
    <w:rsid w:val="741997EF"/>
    <w:rsid w:val="746A8538"/>
    <w:rsid w:val="74B5C67B"/>
    <w:rsid w:val="74C990B2"/>
    <w:rsid w:val="74FC5891"/>
    <w:rsid w:val="7547AB7C"/>
    <w:rsid w:val="7596349A"/>
    <w:rsid w:val="75C08BFC"/>
    <w:rsid w:val="76E92C5C"/>
    <w:rsid w:val="7747F610"/>
    <w:rsid w:val="776B6766"/>
    <w:rsid w:val="778F7DB9"/>
    <w:rsid w:val="77ED673D"/>
    <w:rsid w:val="7877AD3D"/>
    <w:rsid w:val="7913D7C5"/>
    <w:rsid w:val="79450BDB"/>
    <w:rsid w:val="79D98A47"/>
    <w:rsid w:val="7A2CD68B"/>
    <w:rsid w:val="7B478AAD"/>
    <w:rsid w:val="7DBC459A"/>
    <w:rsid w:val="7E12BB63"/>
    <w:rsid w:val="7E1BC53F"/>
    <w:rsid w:val="7E54EE0C"/>
    <w:rsid w:val="7E5CA8C1"/>
    <w:rsid w:val="7F4C48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B0B5B"/>
  <w15:docId w15:val="{C21DBE8B-D7A4-44C3-9EB8-26A18EE5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0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6A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6A1B"/>
    <w:rPr>
      <w:sz w:val="20"/>
      <w:szCs w:val="20"/>
    </w:rPr>
  </w:style>
  <w:style w:type="character" w:styleId="FootnoteReference">
    <w:name w:val="footnote reference"/>
    <w:basedOn w:val="DefaultParagraphFont"/>
    <w:uiPriority w:val="99"/>
    <w:semiHidden/>
    <w:unhideWhenUsed/>
    <w:rsid w:val="00266A1B"/>
    <w:rPr>
      <w:vertAlign w:val="superscript"/>
    </w:rPr>
  </w:style>
  <w:style w:type="paragraph" w:styleId="Header">
    <w:name w:val="header"/>
    <w:basedOn w:val="Normal"/>
    <w:link w:val="HeaderChar"/>
    <w:uiPriority w:val="99"/>
    <w:unhideWhenUsed/>
    <w:rsid w:val="00A607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71E"/>
  </w:style>
  <w:style w:type="paragraph" w:styleId="Footer">
    <w:name w:val="footer"/>
    <w:basedOn w:val="Normal"/>
    <w:link w:val="FooterChar"/>
    <w:uiPriority w:val="99"/>
    <w:unhideWhenUsed/>
    <w:rsid w:val="00A607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71E"/>
  </w:style>
  <w:style w:type="paragraph" w:styleId="BalloonText">
    <w:name w:val="Balloon Text"/>
    <w:basedOn w:val="Normal"/>
    <w:link w:val="BalloonTextChar"/>
    <w:uiPriority w:val="99"/>
    <w:semiHidden/>
    <w:unhideWhenUsed/>
    <w:rsid w:val="00887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A45"/>
    <w:rPr>
      <w:rFonts w:ascii="Tahoma" w:hAnsi="Tahoma" w:cs="Tahoma"/>
      <w:sz w:val="16"/>
      <w:szCs w:val="16"/>
    </w:rPr>
  </w:style>
  <w:style w:type="character" w:styleId="CommentReference">
    <w:name w:val="annotation reference"/>
    <w:basedOn w:val="DefaultParagraphFont"/>
    <w:uiPriority w:val="99"/>
    <w:semiHidden/>
    <w:unhideWhenUsed/>
    <w:rsid w:val="00F04EA2"/>
    <w:rPr>
      <w:sz w:val="16"/>
      <w:szCs w:val="16"/>
    </w:rPr>
  </w:style>
  <w:style w:type="paragraph" w:styleId="CommentText">
    <w:name w:val="annotation text"/>
    <w:basedOn w:val="Normal"/>
    <w:link w:val="CommentTextChar"/>
    <w:uiPriority w:val="99"/>
    <w:unhideWhenUsed/>
    <w:rsid w:val="00F04EA2"/>
    <w:pPr>
      <w:spacing w:line="240" w:lineRule="auto"/>
    </w:pPr>
    <w:rPr>
      <w:sz w:val="20"/>
      <w:szCs w:val="20"/>
    </w:rPr>
  </w:style>
  <w:style w:type="character" w:customStyle="1" w:styleId="CommentTextChar">
    <w:name w:val="Comment Text Char"/>
    <w:basedOn w:val="DefaultParagraphFont"/>
    <w:link w:val="CommentText"/>
    <w:uiPriority w:val="99"/>
    <w:rsid w:val="00F04EA2"/>
    <w:rPr>
      <w:sz w:val="20"/>
      <w:szCs w:val="20"/>
    </w:rPr>
  </w:style>
  <w:style w:type="paragraph" w:styleId="CommentSubject">
    <w:name w:val="annotation subject"/>
    <w:basedOn w:val="CommentText"/>
    <w:next w:val="CommentText"/>
    <w:link w:val="CommentSubjectChar"/>
    <w:uiPriority w:val="99"/>
    <w:semiHidden/>
    <w:unhideWhenUsed/>
    <w:rsid w:val="00F04EA2"/>
    <w:rPr>
      <w:b/>
      <w:bCs/>
    </w:rPr>
  </w:style>
  <w:style w:type="character" w:customStyle="1" w:styleId="CommentSubjectChar">
    <w:name w:val="Comment Subject Char"/>
    <w:basedOn w:val="CommentTextChar"/>
    <w:link w:val="CommentSubject"/>
    <w:uiPriority w:val="99"/>
    <w:semiHidden/>
    <w:rsid w:val="00F04EA2"/>
    <w:rPr>
      <w:b/>
      <w:bCs/>
      <w:sz w:val="20"/>
      <w:szCs w:val="20"/>
    </w:rPr>
  </w:style>
  <w:style w:type="character" w:styleId="Hyperlink">
    <w:name w:val="Hyperlink"/>
    <w:basedOn w:val="DefaultParagraphFont"/>
    <w:uiPriority w:val="99"/>
    <w:unhideWhenUsed/>
    <w:rsid w:val="00E620BA"/>
    <w:rPr>
      <w:color w:val="0000FF"/>
      <w:u w:val="single"/>
    </w:rPr>
  </w:style>
  <w:style w:type="character" w:styleId="FollowedHyperlink">
    <w:name w:val="FollowedHyperlink"/>
    <w:basedOn w:val="DefaultParagraphFont"/>
    <w:uiPriority w:val="99"/>
    <w:semiHidden/>
    <w:unhideWhenUsed/>
    <w:rsid w:val="00F63BCB"/>
    <w:rPr>
      <w:color w:val="954F72" w:themeColor="followedHyperlink"/>
      <w:u w:val="single"/>
    </w:rPr>
  </w:style>
  <w:style w:type="paragraph" w:styleId="NormalWeb">
    <w:name w:val="Normal (Web)"/>
    <w:basedOn w:val="Normal"/>
    <w:uiPriority w:val="99"/>
    <w:unhideWhenUsed/>
    <w:rsid w:val="00F63B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63BCB"/>
    <w:rPr>
      <w:b/>
      <w:bCs/>
    </w:rPr>
  </w:style>
  <w:style w:type="character" w:styleId="Emphasis">
    <w:name w:val="Emphasis"/>
    <w:basedOn w:val="DefaultParagraphFont"/>
    <w:uiPriority w:val="20"/>
    <w:qFormat/>
    <w:rsid w:val="00F63BCB"/>
    <w:rPr>
      <w:i/>
      <w:iCs/>
    </w:rPr>
  </w:style>
  <w:style w:type="table" w:styleId="TableGrid">
    <w:name w:val="Table Grid"/>
    <w:basedOn w:val="TableNormal"/>
    <w:uiPriority w:val="59"/>
    <w:unhideWhenUsed/>
    <w:rsid w:val="00981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981514"/>
    <w:pPr>
      <w:ind w:left="720"/>
      <w:contextualSpacing/>
    </w:pPr>
  </w:style>
  <w:style w:type="character" w:customStyle="1" w:styleId="UnresolvedMention1">
    <w:name w:val="Unresolved Mention1"/>
    <w:basedOn w:val="DefaultParagraphFont"/>
    <w:uiPriority w:val="99"/>
    <w:semiHidden/>
    <w:unhideWhenUsed/>
    <w:rsid w:val="00940434"/>
    <w:rPr>
      <w:color w:val="605E5C"/>
      <w:shd w:val="clear" w:color="auto" w:fill="E1DFDD"/>
    </w:rPr>
  </w:style>
  <w:style w:type="paragraph" w:styleId="Revision">
    <w:name w:val="Revision"/>
    <w:hidden/>
    <w:uiPriority w:val="99"/>
    <w:semiHidden/>
    <w:rsid w:val="00A04E90"/>
    <w:pPr>
      <w:spacing w:after="0" w:line="240" w:lineRule="auto"/>
    </w:pPr>
  </w:style>
  <w:style w:type="paragraph" w:styleId="EndnoteText">
    <w:name w:val="endnote text"/>
    <w:basedOn w:val="Normal"/>
    <w:link w:val="EndnoteTextChar"/>
    <w:uiPriority w:val="99"/>
    <w:semiHidden/>
    <w:unhideWhenUsed/>
    <w:rsid w:val="00587B7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7B7B"/>
    <w:rPr>
      <w:sz w:val="20"/>
      <w:szCs w:val="20"/>
    </w:rPr>
  </w:style>
  <w:style w:type="character" w:styleId="EndnoteReference">
    <w:name w:val="endnote reference"/>
    <w:basedOn w:val="DefaultParagraphFont"/>
    <w:uiPriority w:val="99"/>
    <w:semiHidden/>
    <w:unhideWhenUsed/>
    <w:rsid w:val="00587B7B"/>
    <w:rPr>
      <w:vertAlign w:val="superscript"/>
    </w:rPr>
  </w:style>
  <w:style w:type="character" w:customStyle="1" w:styleId="UnresolvedMention2">
    <w:name w:val="Unresolved Mention2"/>
    <w:basedOn w:val="DefaultParagraphFont"/>
    <w:uiPriority w:val="99"/>
    <w:semiHidden/>
    <w:unhideWhenUsed/>
    <w:rsid w:val="00D30C9B"/>
    <w:rPr>
      <w:color w:val="605E5C"/>
      <w:shd w:val="clear" w:color="auto" w:fill="E1DFDD"/>
    </w:rPr>
  </w:style>
  <w:style w:type="character" w:customStyle="1" w:styleId="ListParagraphChar">
    <w:name w:val="List Paragraph Char"/>
    <w:link w:val="ListParagraph"/>
    <w:locked/>
    <w:rsid w:val="004C0DBB"/>
  </w:style>
  <w:style w:type="paragraph" w:styleId="NoSpacing">
    <w:name w:val="No Spacing"/>
    <w:aliases w:val="Normal1,No Spacing1,Parastais"/>
    <w:link w:val="NoSpacingChar"/>
    <w:qFormat/>
    <w:rsid w:val="004C0DBB"/>
    <w:pPr>
      <w:spacing w:after="0" w:line="240" w:lineRule="auto"/>
    </w:pPr>
    <w:rPr>
      <w:rFonts w:ascii="Calibri" w:eastAsia="Calibri" w:hAnsi="Calibri" w:cs="Times New Roman"/>
      <w:lang w:val="lv-LV"/>
    </w:rPr>
  </w:style>
  <w:style w:type="character" w:customStyle="1" w:styleId="NoSpacingChar">
    <w:name w:val="No Spacing Char"/>
    <w:aliases w:val="Normal1 Char,No Spacing1 Char,Parastais Char"/>
    <w:link w:val="NoSpacing"/>
    <w:rsid w:val="004C0DBB"/>
    <w:rPr>
      <w:rFonts w:ascii="Calibri" w:eastAsia="Calibri" w:hAnsi="Calibri" w:cs="Times New Roman"/>
      <w:lang w:val="lv-LV"/>
    </w:rPr>
  </w:style>
  <w:style w:type="paragraph" w:customStyle="1" w:styleId="justifyfull">
    <w:name w:val="justifyfull"/>
    <w:basedOn w:val="Normal"/>
    <w:rsid w:val="004C0DB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UnresolvedMention">
    <w:name w:val="Unresolved Mention"/>
    <w:basedOn w:val="DefaultParagraphFont"/>
    <w:uiPriority w:val="99"/>
    <w:semiHidden/>
    <w:unhideWhenUsed/>
    <w:rsid w:val="00DA11B5"/>
    <w:rPr>
      <w:color w:val="605E5C"/>
      <w:shd w:val="clear" w:color="auto" w:fill="E1DFDD"/>
    </w:rPr>
  </w:style>
  <w:style w:type="character" w:customStyle="1" w:styleId="normaltextrun">
    <w:name w:val="normaltextrun"/>
    <w:basedOn w:val="DefaultParagraphFont"/>
    <w:rsid w:val="009B0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6180">
      <w:bodyDiv w:val="1"/>
      <w:marLeft w:val="0"/>
      <w:marRight w:val="0"/>
      <w:marTop w:val="0"/>
      <w:marBottom w:val="0"/>
      <w:divBdr>
        <w:top w:val="none" w:sz="0" w:space="0" w:color="auto"/>
        <w:left w:val="none" w:sz="0" w:space="0" w:color="auto"/>
        <w:bottom w:val="none" w:sz="0" w:space="0" w:color="auto"/>
        <w:right w:val="none" w:sz="0" w:space="0" w:color="auto"/>
      </w:divBdr>
    </w:div>
    <w:div w:id="71318191">
      <w:bodyDiv w:val="1"/>
      <w:marLeft w:val="0"/>
      <w:marRight w:val="0"/>
      <w:marTop w:val="0"/>
      <w:marBottom w:val="0"/>
      <w:divBdr>
        <w:top w:val="none" w:sz="0" w:space="0" w:color="auto"/>
        <w:left w:val="none" w:sz="0" w:space="0" w:color="auto"/>
        <w:bottom w:val="none" w:sz="0" w:space="0" w:color="auto"/>
        <w:right w:val="none" w:sz="0" w:space="0" w:color="auto"/>
      </w:divBdr>
    </w:div>
    <w:div w:id="80837929">
      <w:bodyDiv w:val="1"/>
      <w:marLeft w:val="0"/>
      <w:marRight w:val="0"/>
      <w:marTop w:val="0"/>
      <w:marBottom w:val="0"/>
      <w:divBdr>
        <w:top w:val="none" w:sz="0" w:space="0" w:color="auto"/>
        <w:left w:val="none" w:sz="0" w:space="0" w:color="auto"/>
        <w:bottom w:val="none" w:sz="0" w:space="0" w:color="auto"/>
        <w:right w:val="none" w:sz="0" w:space="0" w:color="auto"/>
      </w:divBdr>
    </w:div>
    <w:div w:id="117341025">
      <w:bodyDiv w:val="1"/>
      <w:marLeft w:val="0"/>
      <w:marRight w:val="0"/>
      <w:marTop w:val="0"/>
      <w:marBottom w:val="0"/>
      <w:divBdr>
        <w:top w:val="none" w:sz="0" w:space="0" w:color="auto"/>
        <w:left w:val="none" w:sz="0" w:space="0" w:color="auto"/>
        <w:bottom w:val="none" w:sz="0" w:space="0" w:color="auto"/>
        <w:right w:val="none" w:sz="0" w:space="0" w:color="auto"/>
      </w:divBdr>
    </w:div>
    <w:div w:id="162090444">
      <w:bodyDiv w:val="1"/>
      <w:marLeft w:val="0"/>
      <w:marRight w:val="0"/>
      <w:marTop w:val="0"/>
      <w:marBottom w:val="0"/>
      <w:divBdr>
        <w:top w:val="none" w:sz="0" w:space="0" w:color="auto"/>
        <w:left w:val="none" w:sz="0" w:space="0" w:color="auto"/>
        <w:bottom w:val="none" w:sz="0" w:space="0" w:color="auto"/>
        <w:right w:val="none" w:sz="0" w:space="0" w:color="auto"/>
      </w:divBdr>
    </w:div>
    <w:div w:id="173886233">
      <w:bodyDiv w:val="1"/>
      <w:marLeft w:val="0"/>
      <w:marRight w:val="0"/>
      <w:marTop w:val="0"/>
      <w:marBottom w:val="0"/>
      <w:divBdr>
        <w:top w:val="none" w:sz="0" w:space="0" w:color="auto"/>
        <w:left w:val="none" w:sz="0" w:space="0" w:color="auto"/>
        <w:bottom w:val="none" w:sz="0" w:space="0" w:color="auto"/>
        <w:right w:val="none" w:sz="0" w:space="0" w:color="auto"/>
      </w:divBdr>
    </w:div>
    <w:div w:id="291138269">
      <w:bodyDiv w:val="1"/>
      <w:marLeft w:val="0"/>
      <w:marRight w:val="0"/>
      <w:marTop w:val="0"/>
      <w:marBottom w:val="0"/>
      <w:divBdr>
        <w:top w:val="none" w:sz="0" w:space="0" w:color="auto"/>
        <w:left w:val="none" w:sz="0" w:space="0" w:color="auto"/>
        <w:bottom w:val="none" w:sz="0" w:space="0" w:color="auto"/>
        <w:right w:val="none" w:sz="0" w:space="0" w:color="auto"/>
      </w:divBdr>
      <w:divsChild>
        <w:div w:id="1743680268">
          <w:marLeft w:val="0"/>
          <w:marRight w:val="0"/>
          <w:marTop w:val="0"/>
          <w:marBottom w:val="0"/>
          <w:divBdr>
            <w:top w:val="none" w:sz="0" w:space="0" w:color="auto"/>
            <w:left w:val="none" w:sz="0" w:space="0" w:color="auto"/>
            <w:bottom w:val="none" w:sz="0" w:space="0" w:color="auto"/>
            <w:right w:val="none" w:sz="0" w:space="0" w:color="auto"/>
          </w:divBdr>
          <w:divsChild>
            <w:div w:id="867066469">
              <w:marLeft w:val="0"/>
              <w:marRight w:val="0"/>
              <w:marTop w:val="0"/>
              <w:marBottom w:val="0"/>
              <w:divBdr>
                <w:top w:val="none" w:sz="0" w:space="0" w:color="auto"/>
                <w:left w:val="none" w:sz="0" w:space="0" w:color="auto"/>
                <w:bottom w:val="none" w:sz="0" w:space="0" w:color="auto"/>
                <w:right w:val="none" w:sz="0" w:space="0" w:color="auto"/>
              </w:divBdr>
              <w:divsChild>
                <w:div w:id="1955819586">
                  <w:marLeft w:val="0"/>
                  <w:marRight w:val="0"/>
                  <w:marTop w:val="0"/>
                  <w:marBottom w:val="0"/>
                  <w:divBdr>
                    <w:top w:val="none" w:sz="0" w:space="0" w:color="auto"/>
                    <w:left w:val="none" w:sz="0" w:space="0" w:color="auto"/>
                    <w:bottom w:val="none" w:sz="0" w:space="0" w:color="auto"/>
                    <w:right w:val="none" w:sz="0" w:space="0" w:color="auto"/>
                  </w:divBdr>
                  <w:divsChild>
                    <w:div w:id="2057847499">
                      <w:marLeft w:val="0"/>
                      <w:marRight w:val="0"/>
                      <w:marTop w:val="0"/>
                      <w:marBottom w:val="0"/>
                      <w:divBdr>
                        <w:top w:val="none" w:sz="0" w:space="0" w:color="auto"/>
                        <w:left w:val="none" w:sz="0" w:space="0" w:color="auto"/>
                        <w:bottom w:val="none" w:sz="0" w:space="0" w:color="auto"/>
                        <w:right w:val="none" w:sz="0" w:space="0" w:color="auto"/>
                      </w:divBdr>
                      <w:divsChild>
                        <w:div w:id="915820676">
                          <w:marLeft w:val="0"/>
                          <w:marRight w:val="0"/>
                          <w:marTop w:val="0"/>
                          <w:marBottom w:val="0"/>
                          <w:divBdr>
                            <w:top w:val="none" w:sz="0" w:space="0" w:color="auto"/>
                            <w:left w:val="none" w:sz="0" w:space="0" w:color="auto"/>
                            <w:bottom w:val="none" w:sz="0" w:space="0" w:color="auto"/>
                            <w:right w:val="none" w:sz="0" w:space="0" w:color="auto"/>
                          </w:divBdr>
                          <w:divsChild>
                            <w:div w:id="1147548400">
                              <w:marLeft w:val="0"/>
                              <w:marRight w:val="300"/>
                              <w:marTop w:val="180"/>
                              <w:marBottom w:val="0"/>
                              <w:divBdr>
                                <w:top w:val="none" w:sz="0" w:space="0" w:color="auto"/>
                                <w:left w:val="none" w:sz="0" w:space="0" w:color="auto"/>
                                <w:bottom w:val="none" w:sz="0" w:space="0" w:color="auto"/>
                                <w:right w:val="none" w:sz="0" w:space="0" w:color="auto"/>
                              </w:divBdr>
                              <w:divsChild>
                                <w:div w:id="82400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255263">
          <w:marLeft w:val="0"/>
          <w:marRight w:val="0"/>
          <w:marTop w:val="0"/>
          <w:marBottom w:val="0"/>
          <w:divBdr>
            <w:top w:val="none" w:sz="0" w:space="0" w:color="auto"/>
            <w:left w:val="none" w:sz="0" w:space="0" w:color="auto"/>
            <w:bottom w:val="none" w:sz="0" w:space="0" w:color="auto"/>
            <w:right w:val="none" w:sz="0" w:space="0" w:color="auto"/>
          </w:divBdr>
          <w:divsChild>
            <w:div w:id="1371614829">
              <w:marLeft w:val="0"/>
              <w:marRight w:val="0"/>
              <w:marTop w:val="0"/>
              <w:marBottom w:val="0"/>
              <w:divBdr>
                <w:top w:val="none" w:sz="0" w:space="0" w:color="auto"/>
                <w:left w:val="none" w:sz="0" w:space="0" w:color="auto"/>
                <w:bottom w:val="none" w:sz="0" w:space="0" w:color="auto"/>
                <w:right w:val="none" w:sz="0" w:space="0" w:color="auto"/>
              </w:divBdr>
              <w:divsChild>
                <w:div w:id="923875287">
                  <w:marLeft w:val="0"/>
                  <w:marRight w:val="0"/>
                  <w:marTop w:val="0"/>
                  <w:marBottom w:val="0"/>
                  <w:divBdr>
                    <w:top w:val="none" w:sz="0" w:space="0" w:color="auto"/>
                    <w:left w:val="none" w:sz="0" w:space="0" w:color="auto"/>
                    <w:bottom w:val="none" w:sz="0" w:space="0" w:color="auto"/>
                    <w:right w:val="none" w:sz="0" w:space="0" w:color="auto"/>
                  </w:divBdr>
                  <w:divsChild>
                    <w:div w:id="61560452">
                      <w:marLeft w:val="0"/>
                      <w:marRight w:val="0"/>
                      <w:marTop w:val="0"/>
                      <w:marBottom w:val="0"/>
                      <w:divBdr>
                        <w:top w:val="none" w:sz="0" w:space="0" w:color="auto"/>
                        <w:left w:val="none" w:sz="0" w:space="0" w:color="auto"/>
                        <w:bottom w:val="none" w:sz="0" w:space="0" w:color="auto"/>
                        <w:right w:val="none" w:sz="0" w:space="0" w:color="auto"/>
                      </w:divBdr>
                      <w:divsChild>
                        <w:div w:id="124179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4857">
      <w:bodyDiv w:val="1"/>
      <w:marLeft w:val="0"/>
      <w:marRight w:val="0"/>
      <w:marTop w:val="0"/>
      <w:marBottom w:val="0"/>
      <w:divBdr>
        <w:top w:val="none" w:sz="0" w:space="0" w:color="auto"/>
        <w:left w:val="none" w:sz="0" w:space="0" w:color="auto"/>
        <w:bottom w:val="none" w:sz="0" w:space="0" w:color="auto"/>
        <w:right w:val="none" w:sz="0" w:space="0" w:color="auto"/>
      </w:divBdr>
    </w:div>
    <w:div w:id="324820772">
      <w:bodyDiv w:val="1"/>
      <w:marLeft w:val="0"/>
      <w:marRight w:val="0"/>
      <w:marTop w:val="0"/>
      <w:marBottom w:val="0"/>
      <w:divBdr>
        <w:top w:val="none" w:sz="0" w:space="0" w:color="auto"/>
        <w:left w:val="none" w:sz="0" w:space="0" w:color="auto"/>
        <w:bottom w:val="none" w:sz="0" w:space="0" w:color="auto"/>
        <w:right w:val="none" w:sz="0" w:space="0" w:color="auto"/>
      </w:divBdr>
    </w:div>
    <w:div w:id="392893016">
      <w:bodyDiv w:val="1"/>
      <w:marLeft w:val="0"/>
      <w:marRight w:val="0"/>
      <w:marTop w:val="0"/>
      <w:marBottom w:val="0"/>
      <w:divBdr>
        <w:top w:val="none" w:sz="0" w:space="0" w:color="auto"/>
        <w:left w:val="none" w:sz="0" w:space="0" w:color="auto"/>
        <w:bottom w:val="none" w:sz="0" w:space="0" w:color="auto"/>
        <w:right w:val="none" w:sz="0" w:space="0" w:color="auto"/>
      </w:divBdr>
    </w:div>
    <w:div w:id="505822324">
      <w:bodyDiv w:val="1"/>
      <w:marLeft w:val="0"/>
      <w:marRight w:val="0"/>
      <w:marTop w:val="0"/>
      <w:marBottom w:val="0"/>
      <w:divBdr>
        <w:top w:val="none" w:sz="0" w:space="0" w:color="auto"/>
        <w:left w:val="none" w:sz="0" w:space="0" w:color="auto"/>
        <w:bottom w:val="none" w:sz="0" w:space="0" w:color="auto"/>
        <w:right w:val="none" w:sz="0" w:space="0" w:color="auto"/>
      </w:divBdr>
    </w:div>
    <w:div w:id="570769311">
      <w:bodyDiv w:val="1"/>
      <w:marLeft w:val="0"/>
      <w:marRight w:val="0"/>
      <w:marTop w:val="0"/>
      <w:marBottom w:val="0"/>
      <w:divBdr>
        <w:top w:val="none" w:sz="0" w:space="0" w:color="auto"/>
        <w:left w:val="none" w:sz="0" w:space="0" w:color="auto"/>
        <w:bottom w:val="none" w:sz="0" w:space="0" w:color="auto"/>
        <w:right w:val="none" w:sz="0" w:space="0" w:color="auto"/>
      </w:divBdr>
    </w:div>
    <w:div w:id="586353426">
      <w:bodyDiv w:val="1"/>
      <w:marLeft w:val="0"/>
      <w:marRight w:val="0"/>
      <w:marTop w:val="0"/>
      <w:marBottom w:val="0"/>
      <w:divBdr>
        <w:top w:val="none" w:sz="0" w:space="0" w:color="auto"/>
        <w:left w:val="none" w:sz="0" w:space="0" w:color="auto"/>
        <w:bottom w:val="none" w:sz="0" w:space="0" w:color="auto"/>
        <w:right w:val="none" w:sz="0" w:space="0" w:color="auto"/>
      </w:divBdr>
    </w:div>
    <w:div w:id="620645743">
      <w:bodyDiv w:val="1"/>
      <w:marLeft w:val="0"/>
      <w:marRight w:val="0"/>
      <w:marTop w:val="0"/>
      <w:marBottom w:val="0"/>
      <w:divBdr>
        <w:top w:val="none" w:sz="0" w:space="0" w:color="auto"/>
        <w:left w:val="none" w:sz="0" w:space="0" w:color="auto"/>
        <w:bottom w:val="none" w:sz="0" w:space="0" w:color="auto"/>
        <w:right w:val="none" w:sz="0" w:space="0" w:color="auto"/>
      </w:divBdr>
    </w:div>
    <w:div w:id="623384991">
      <w:bodyDiv w:val="1"/>
      <w:marLeft w:val="0"/>
      <w:marRight w:val="0"/>
      <w:marTop w:val="0"/>
      <w:marBottom w:val="0"/>
      <w:divBdr>
        <w:top w:val="none" w:sz="0" w:space="0" w:color="auto"/>
        <w:left w:val="none" w:sz="0" w:space="0" w:color="auto"/>
        <w:bottom w:val="none" w:sz="0" w:space="0" w:color="auto"/>
        <w:right w:val="none" w:sz="0" w:space="0" w:color="auto"/>
      </w:divBdr>
    </w:div>
    <w:div w:id="637296261">
      <w:bodyDiv w:val="1"/>
      <w:marLeft w:val="0"/>
      <w:marRight w:val="0"/>
      <w:marTop w:val="0"/>
      <w:marBottom w:val="0"/>
      <w:divBdr>
        <w:top w:val="none" w:sz="0" w:space="0" w:color="auto"/>
        <w:left w:val="none" w:sz="0" w:space="0" w:color="auto"/>
        <w:bottom w:val="none" w:sz="0" w:space="0" w:color="auto"/>
        <w:right w:val="none" w:sz="0" w:space="0" w:color="auto"/>
      </w:divBdr>
    </w:div>
    <w:div w:id="684750885">
      <w:bodyDiv w:val="1"/>
      <w:marLeft w:val="0"/>
      <w:marRight w:val="0"/>
      <w:marTop w:val="0"/>
      <w:marBottom w:val="0"/>
      <w:divBdr>
        <w:top w:val="none" w:sz="0" w:space="0" w:color="auto"/>
        <w:left w:val="none" w:sz="0" w:space="0" w:color="auto"/>
        <w:bottom w:val="none" w:sz="0" w:space="0" w:color="auto"/>
        <w:right w:val="none" w:sz="0" w:space="0" w:color="auto"/>
      </w:divBdr>
    </w:div>
    <w:div w:id="733820725">
      <w:bodyDiv w:val="1"/>
      <w:marLeft w:val="0"/>
      <w:marRight w:val="0"/>
      <w:marTop w:val="0"/>
      <w:marBottom w:val="0"/>
      <w:divBdr>
        <w:top w:val="none" w:sz="0" w:space="0" w:color="auto"/>
        <w:left w:val="none" w:sz="0" w:space="0" w:color="auto"/>
        <w:bottom w:val="none" w:sz="0" w:space="0" w:color="auto"/>
        <w:right w:val="none" w:sz="0" w:space="0" w:color="auto"/>
      </w:divBdr>
    </w:div>
    <w:div w:id="802619498">
      <w:bodyDiv w:val="1"/>
      <w:marLeft w:val="0"/>
      <w:marRight w:val="0"/>
      <w:marTop w:val="0"/>
      <w:marBottom w:val="0"/>
      <w:divBdr>
        <w:top w:val="none" w:sz="0" w:space="0" w:color="auto"/>
        <w:left w:val="none" w:sz="0" w:space="0" w:color="auto"/>
        <w:bottom w:val="none" w:sz="0" w:space="0" w:color="auto"/>
        <w:right w:val="none" w:sz="0" w:space="0" w:color="auto"/>
      </w:divBdr>
    </w:div>
    <w:div w:id="825439802">
      <w:bodyDiv w:val="1"/>
      <w:marLeft w:val="0"/>
      <w:marRight w:val="0"/>
      <w:marTop w:val="0"/>
      <w:marBottom w:val="0"/>
      <w:divBdr>
        <w:top w:val="none" w:sz="0" w:space="0" w:color="auto"/>
        <w:left w:val="none" w:sz="0" w:space="0" w:color="auto"/>
        <w:bottom w:val="none" w:sz="0" w:space="0" w:color="auto"/>
        <w:right w:val="none" w:sz="0" w:space="0" w:color="auto"/>
      </w:divBdr>
    </w:div>
    <w:div w:id="880634549">
      <w:bodyDiv w:val="1"/>
      <w:marLeft w:val="0"/>
      <w:marRight w:val="0"/>
      <w:marTop w:val="0"/>
      <w:marBottom w:val="0"/>
      <w:divBdr>
        <w:top w:val="none" w:sz="0" w:space="0" w:color="auto"/>
        <w:left w:val="none" w:sz="0" w:space="0" w:color="auto"/>
        <w:bottom w:val="none" w:sz="0" w:space="0" w:color="auto"/>
        <w:right w:val="none" w:sz="0" w:space="0" w:color="auto"/>
      </w:divBdr>
    </w:div>
    <w:div w:id="884635895">
      <w:bodyDiv w:val="1"/>
      <w:marLeft w:val="0"/>
      <w:marRight w:val="0"/>
      <w:marTop w:val="0"/>
      <w:marBottom w:val="0"/>
      <w:divBdr>
        <w:top w:val="none" w:sz="0" w:space="0" w:color="auto"/>
        <w:left w:val="none" w:sz="0" w:space="0" w:color="auto"/>
        <w:bottom w:val="none" w:sz="0" w:space="0" w:color="auto"/>
        <w:right w:val="none" w:sz="0" w:space="0" w:color="auto"/>
      </w:divBdr>
    </w:div>
    <w:div w:id="966816703">
      <w:bodyDiv w:val="1"/>
      <w:marLeft w:val="0"/>
      <w:marRight w:val="0"/>
      <w:marTop w:val="0"/>
      <w:marBottom w:val="0"/>
      <w:divBdr>
        <w:top w:val="none" w:sz="0" w:space="0" w:color="auto"/>
        <w:left w:val="none" w:sz="0" w:space="0" w:color="auto"/>
        <w:bottom w:val="none" w:sz="0" w:space="0" w:color="auto"/>
        <w:right w:val="none" w:sz="0" w:space="0" w:color="auto"/>
      </w:divBdr>
    </w:div>
    <w:div w:id="971984746">
      <w:bodyDiv w:val="1"/>
      <w:marLeft w:val="0"/>
      <w:marRight w:val="0"/>
      <w:marTop w:val="0"/>
      <w:marBottom w:val="0"/>
      <w:divBdr>
        <w:top w:val="none" w:sz="0" w:space="0" w:color="auto"/>
        <w:left w:val="none" w:sz="0" w:space="0" w:color="auto"/>
        <w:bottom w:val="none" w:sz="0" w:space="0" w:color="auto"/>
        <w:right w:val="none" w:sz="0" w:space="0" w:color="auto"/>
      </w:divBdr>
    </w:div>
    <w:div w:id="1197431487">
      <w:bodyDiv w:val="1"/>
      <w:marLeft w:val="0"/>
      <w:marRight w:val="0"/>
      <w:marTop w:val="0"/>
      <w:marBottom w:val="0"/>
      <w:divBdr>
        <w:top w:val="none" w:sz="0" w:space="0" w:color="auto"/>
        <w:left w:val="none" w:sz="0" w:space="0" w:color="auto"/>
        <w:bottom w:val="none" w:sz="0" w:space="0" w:color="auto"/>
        <w:right w:val="none" w:sz="0" w:space="0" w:color="auto"/>
      </w:divBdr>
    </w:div>
    <w:div w:id="1224608808">
      <w:bodyDiv w:val="1"/>
      <w:marLeft w:val="0"/>
      <w:marRight w:val="0"/>
      <w:marTop w:val="0"/>
      <w:marBottom w:val="0"/>
      <w:divBdr>
        <w:top w:val="none" w:sz="0" w:space="0" w:color="auto"/>
        <w:left w:val="none" w:sz="0" w:space="0" w:color="auto"/>
        <w:bottom w:val="none" w:sz="0" w:space="0" w:color="auto"/>
        <w:right w:val="none" w:sz="0" w:space="0" w:color="auto"/>
      </w:divBdr>
    </w:div>
    <w:div w:id="1289433571">
      <w:bodyDiv w:val="1"/>
      <w:marLeft w:val="0"/>
      <w:marRight w:val="0"/>
      <w:marTop w:val="0"/>
      <w:marBottom w:val="0"/>
      <w:divBdr>
        <w:top w:val="none" w:sz="0" w:space="0" w:color="auto"/>
        <w:left w:val="none" w:sz="0" w:space="0" w:color="auto"/>
        <w:bottom w:val="none" w:sz="0" w:space="0" w:color="auto"/>
        <w:right w:val="none" w:sz="0" w:space="0" w:color="auto"/>
      </w:divBdr>
    </w:div>
    <w:div w:id="1327318660">
      <w:bodyDiv w:val="1"/>
      <w:marLeft w:val="0"/>
      <w:marRight w:val="0"/>
      <w:marTop w:val="0"/>
      <w:marBottom w:val="0"/>
      <w:divBdr>
        <w:top w:val="none" w:sz="0" w:space="0" w:color="auto"/>
        <w:left w:val="none" w:sz="0" w:space="0" w:color="auto"/>
        <w:bottom w:val="none" w:sz="0" w:space="0" w:color="auto"/>
        <w:right w:val="none" w:sz="0" w:space="0" w:color="auto"/>
      </w:divBdr>
    </w:div>
    <w:div w:id="1329362515">
      <w:bodyDiv w:val="1"/>
      <w:marLeft w:val="0"/>
      <w:marRight w:val="0"/>
      <w:marTop w:val="0"/>
      <w:marBottom w:val="0"/>
      <w:divBdr>
        <w:top w:val="none" w:sz="0" w:space="0" w:color="auto"/>
        <w:left w:val="none" w:sz="0" w:space="0" w:color="auto"/>
        <w:bottom w:val="none" w:sz="0" w:space="0" w:color="auto"/>
        <w:right w:val="none" w:sz="0" w:space="0" w:color="auto"/>
      </w:divBdr>
    </w:div>
    <w:div w:id="1344479373">
      <w:bodyDiv w:val="1"/>
      <w:marLeft w:val="0"/>
      <w:marRight w:val="0"/>
      <w:marTop w:val="0"/>
      <w:marBottom w:val="0"/>
      <w:divBdr>
        <w:top w:val="none" w:sz="0" w:space="0" w:color="auto"/>
        <w:left w:val="none" w:sz="0" w:space="0" w:color="auto"/>
        <w:bottom w:val="none" w:sz="0" w:space="0" w:color="auto"/>
        <w:right w:val="none" w:sz="0" w:space="0" w:color="auto"/>
      </w:divBdr>
    </w:div>
    <w:div w:id="1383406734">
      <w:bodyDiv w:val="1"/>
      <w:marLeft w:val="0"/>
      <w:marRight w:val="0"/>
      <w:marTop w:val="0"/>
      <w:marBottom w:val="0"/>
      <w:divBdr>
        <w:top w:val="none" w:sz="0" w:space="0" w:color="auto"/>
        <w:left w:val="none" w:sz="0" w:space="0" w:color="auto"/>
        <w:bottom w:val="none" w:sz="0" w:space="0" w:color="auto"/>
        <w:right w:val="none" w:sz="0" w:space="0" w:color="auto"/>
      </w:divBdr>
    </w:div>
    <w:div w:id="1493598146">
      <w:bodyDiv w:val="1"/>
      <w:marLeft w:val="0"/>
      <w:marRight w:val="0"/>
      <w:marTop w:val="0"/>
      <w:marBottom w:val="0"/>
      <w:divBdr>
        <w:top w:val="none" w:sz="0" w:space="0" w:color="auto"/>
        <w:left w:val="none" w:sz="0" w:space="0" w:color="auto"/>
        <w:bottom w:val="none" w:sz="0" w:space="0" w:color="auto"/>
        <w:right w:val="none" w:sz="0" w:space="0" w:color="auto"/>
      </w:divBdr>
    </w:div>
    <w:div w:id="1522931553">
      <w:bodyDiv w:val="1"/>
      <w:marLeft w:val="0"/>
      <w:marRight w:val="0"/>
      <w:marTop w:val="0"/>
      <w:marBottom w:val="0"/>
      <w:divBdr>
        <w:top w:val="none" w:sz="0" w:space="0" w:color="auto"/>
        <w:left w:val="none" w:sz="0" w:space="0" w:color="auto"/>
        <w:bottom w:val="none" w:sz="0" w:space="0" w:color="auto"/>
        <w:right w:val="none" w:sz="0" w:space="0" w:color="auto"/>
      </w:divBdr>
    </w:div>
    <w:div w:id="1528910690">
      <w:bodyDiv w:val="1"/>
      <w:marLeft w:val="0"/>
      <w:marRight w:val="0"/>
      <w:marTop w:val="0"/>
      <w:marBottom w:val="0"/>
      <w:divBdr>
        <w:top w:val="none" w:sz="0" w:space="0" w:color="auto"/>
        <w:left w:val="none" w:sz="0" w:space="0" w:color="auto"/>
        <w:bottom w:val="none" w:sz="0" w:space="0" w:color="auto"/>
        <w:right w:val="none" w:sz="0" w:space="0" w:color="auto"/>
      </w:divBdr>
    </w:div>
    <w:div w:id="1546603479">
      <w:bodyDiv w:val="1"/>
      <w:marLeft w:val="0"/>
      <w:marRight w:val="0"/>
      <w:marTop w:val="0"/>
      <w:marBottom w:val="0"/>
      <w:divBdr>
        <w:top w:val="none" w:sz="0" w:space="0" w:color="auto"/>
        <w:left w:val="none" w:sz="0" w:space="0" w:color="auto"/>
        <w:bottom w:val="none" w:sz="0" w:space="0" w:color="auto"/>
        <w:right w:val="none" w:sz="0" w:space="0" w:color="auto"/>
      </w:divBdr>
    </w:div>
    <w:div w:id="1668483955">
      <w:bodyDiv w:val="1"/>
      <w:marLeft w:val="0"/>
      <w:marRight w:val="0"/>
      <w:marTop w:val="0"/>
      <w:marBottom w:val="0"/>
      <w:divBdr>
        <w:top w:val="none" w:sz="0" w:space="0" w:color="auto"/>
        <w:left w:val="none" w:sz="0" w:space="0" w:color="auto"/>
        <w:bottom w:val="none" w:sz="0" w:space="0" w:color="auto"/>
        <w:right w:val="none" w:sz="0" w:space="0" w:color="auto"/>
      </w:divBdr>
    </w:div>
    <w:div w:id="1670866763">
      <w:bodyDiv w:val="1"/>
      <w:marLeft w:val="0"/>
      <w:marRight w:val="0"/>
      <w:marTop w:val="0"/>
      <w:marBottom w:val="0"/>
      <w:divBdr>
        <w:top w:val="none" w:sz="0" w:space="0" w:color="auto"/>
        <w:left w:val="none" w:sz="0" w:space="0" w:color="auto"/>
        <w:bottom w:val="none" w:sz="0" w:space="0" w:color="auto"/>
        <w:right w:val="none" w:sz="0" w:space="0" w:color="auto"/>
      </w:divBdr>
      <w:divsChild>
        <w:div w:id="1019503854">
          <w:marLeft w:val="446"/>
          <w:marRight w:val="0"/>
          <w:marTop w:val="0"/>
          <w:marBottom w:val="0"/>
          <w:divBdr>
            <w:top w:val="none" w:sz="0" w:space="0" w:color="auto"/>
            <w:left w:val="none" w:sz="0" w:space="0" w:color="auto"/>
            <w:bottom w:val="none" w:sz="0" w:space="0" w:color="auto"/>
            <w:right w:val="none" w:sz="0" w:space="0" w:color="auto"/>
          </w:divBdr>
        </w:div>
        <w:div w:id="1326862074">
          <w:marLeft w:val="446"/>
          <w:marRight w:val="0"/>
          <w:marTop w:val="0"/>
          <w:marBottom w:val="0"/>
          <w:divBdr>
            <w:top w:val="none" w:sz="0" w:space="0" w:color="auto"/>
            <w:left w:val="none" w:sz="0" w:space="0" w:color="auto"/>
            <w:bottom w:val="none" w:sz="0" w:space="0" w:color="auto"/>
            <w:right w:val="none" w:sz="0" w:space="0" w:color="auto"/>
          </w:divBdr>
        </w:div>
        <w:div w:id="1581602855">
          <w:marLeft w:val="446"/>
          <w:marRight w:val="0"/>
          <w:marTop w:val="0"/>
          <w:marBottom w:val="0"/>
          <w:divBdr>
            <w:top w:val="none" w:sz="0" w:space="0" w:color="auto"/>
            <w:left w:val="none" w:sz="0" w:space="0" w:color="auto"/>
            <w:bottom w:val="none" w:sz="0" w:space="0" w:color="auto"/>
            <w:right w:val="none" w:sz="0" w:space="0" w:color="auto"/>
          </w:divBdr>
        </w:div>
        <w:div w:id="1944192383">
          <w:marLeft w:val="446"/>
          <w:marRight w:val="0"/>
          <w:marTop w:val="0"/>
          <w:marBottom w:val="0"/>
          <w:divBdr>
            <w:top w:val="none" w:sz="0" w:space="0" w:color="auto"/>
            <w:left w:val="none" w:sz="0" w:space="0" w:color="auto"/>
            <w:bottom w:val="none" w:sz="0" w:space="0" w:color="auto"/>
            <w:right w:val="none" w:sz="0" w:space="0" w:color="auto"/>
          </w:divBdr>
        </w:div>
      </w:divsChild>
    </w:div>
    <w:div w:id="1748922848">
      <w:bodyDiv w:val="1"/>
      <w:marLeft w:val="0"/>
      <w:marRight w:val="0"/>
      <w:marTop w:val="0"/>
      <w:marBottom w:val="0"/>
      <w:divBdr>
        <w:top w:val="none" w:sz="0" w:space="0" w:color="auto"/>
        <w:left w:val="none" w:sz="0" w:space="0" w:color="auto"/>
        <w:bottom w:val="none" w:sz="0" w:space="0" w:color="auto"/>
        <w:right w:val="none" w:sz="0" w:space="0" w:color="auto"/>
      </w:divBdr>
    </w:div>
    <w:div w:id="1805073445">
      <w:bodyDiv w:val="1"/>
      <w:marLeft w:val="0"/>
      <w:marRight w:val="0"/>
      <w:marTop w:val="0"/>
      <w:marBottom w:val="0"/>
      <w:divBdr>
        <w:top w:val="none" w:sz="0" w:space="0" w:color="auto"/>
        <w:left w:val="none" w:sz="0" w:space="0" w:color="auto"/>
        <w:bottom w:val="none" w:sz="0" w:space="0" w:color="auto"/>
        <w:right w:val="none" w:sz="0" w:space="0" w:color="auto"/>
      </w:divBdr>
    </w:div>
    <w:div w:id="1815367865">
      <w:bodyDiv w:val="1"/>
      <w:marLeft w:val="0"/>
      <w:marRight w:val="0"/>
      <w:marTop w:val="0"/>
      <w:marBottom w:val="0"/>
      <w:divBdr>
        <w:top w:val="none" w:sz="0" w:space="0" w:color="auto"/>
        <w:left w:val="none" w:sz="0" w:space="0" w:color="auto"/>
        <w:bottom w:val="none" w:sz="0" w:space="0" w:color="auto"/>
        <w:right w:val="none" w:sz="0" w:space="0" w:color="auto"/>
      </w:divBdr>
      <w:divsChild>
        <w:div w:id="691034334">
          <w:marLeft w:val="0"/>
          <w:marRight w:val="0"/>
          <w:marTop w:val="0"/>
          <w:marBottom w:val="0"/>
          <w:divBdr>
            <w:top w:val="none" w:sz="0" w:space="0" w:color="auto"/>
            <w:left w:val="none" w:sz="0" w:space="0" w:color="auto"/>
            <w:bottom w:val="none" w:sz="0" w:space="0" w:color="auto"/>
            <w:right w:val="none" w:sz="0" w:space="0" w:color="auto"/>
          </w:divBdr>
          <w:divsChild>
            <w:div w:id="1121921822">
              <w:marLeft w:val="0"/>
              <w:marRight w:val="0"/>
              <w:marTop w:val="0"/>
              <w:marBottom w:val="343"/>
              <w:divBdr>
                <w:top w:val="none" w:sz="0" w:space="0" w:color="auto"/>
                <w:left w:val="none" w:sz="0" w:space="0" w:color="auto"/>
                <w:bottom w:val="none" w:sz="0" w:space="0" w:color="auto"/>
                <w:right w:val="none" w:sz="0" w:space="0" w:color="auto"/>
              </w:divBdr>
              <w:divsChild>
                <w:div w:id="2055275989">
                  <w:marLeft w:val="0"/>
                  <w:marRight w:val="0"/>
                  <w:marTop w:val="0"/>
                  <w:marBottom w:val="0"/>
                  <w:divBdr>
                    <w:top w:val="none" w:sz="0" w:space="0" w:color="auto"/>
                    <w:left w:val="none" w:sz="0" w:space="0" w:color="auto"/>
                    <w:bottom w:val="none" w:sz="0" w:space="0" w:color="auto"/>
                    <w:right w:val="none" w:sz="0" w:space="0" w:color="auto"/>
                  </w:divBdr>
                  <w:divsChild>
                    <w:div w:id="8408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863259">
      <w:bodyDiv w:val="1"/>
      <w:marLeft w:val="0"/>
      <w:marRight w:val="0"/>
      <w:marTop w:val="0"/>
      <w:marBottom w:val="0"/>
      <w:divBdr>
        <w:top w:val="none" w:sz="0" w:space="0" w:color="auto"/>
        <w:left w:val="none" w:sz="0" w:space="0" w:color="auto"/>
        <w:bottom w:val="none" w:sz="0" w:space="0" w:color="auto"/>
        <w:right w:val="none" w:sz="0" w:space="0" w:color="auto"/>
      </w:divBdr>
    </w:div>
    <w:div w:id="1888565640">
      <w:bodyDiv w:val="1"/>
      <w:marLeft w:val="0"/>
      <w:marRight w:val="0"/>
      <w:marTop w:val="0"/>
      <w:marBottom w:val="0"/>
      <w:divBdr>
        <w:top w:val="none" w:sz="0" w:space="0" w:color="auto"/>
        <w:left w:val="none" w:sz="0" w:space="0" w:color="auto"/>
        <w:bottom w:val="none" w:sz="0" w:space="0" w:color="auto"/>
        <w:right w:val="none" w:sz="0" w:space="0" w:color="auto"/>
      </w:divBdr>
    </w:div>
    <w:div w:id="1974753890">
      <w:bodyDiv w:val="1"/>
      <w:marLeft w:val="0"/>
      <w:marRight w:val="0"/>
      <w:marTop w:val="0"/>
      <w:marBottom w:val="0"/>
      <w:divBdr>
        <w:top w:val="none" w:sz="0" w:space="0" w:color="auto"/>
        <w:left w:val="none" w:sz="0" w:space="0" w:color="auto"/>
        <w:bottom w:val="none" w:sz="0" w:space="0" w:color="auto"/>
        <w:right w:val="none" w:sz="0" w:space="0" w:color="auto"/>
      </w:divBdr>
    </w:div>
    <w:div w:id="1977102672">
      <w:bodyDiv w:val="1"/>
      <w:marLeft w:val="0"/>
      <w:marRight w:val="0"/>
      <w:marTop w:val="0"/>
      <w:marBottom w:val="0"/>
      <w:divBdr>
        <w:top w:val="none" w:sz="0" w:space="0" w:color="auto"/>
        <w:left w:val="none" w:sz="0" w:space="0" w:color="auto"/>
        <w:bottom w:val="none" w:sz="0" w:space="0" w:color="auto"/>
        <w:right w:val="none" w:sz="0" w:space="0" w:color="auto"/>
      </w:divBdr>
    </w:div>
    <w:div w:id="211019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vid19forecasthub.eu/" TargetMode="Externa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6729" TargetMode="External"/><Relationship Id="rId2" Type="http://schemas.openxmlformats.org/officeDocument/2006/relationships/hyperlink" Target="https://likumi.lv/ta/id/326513" TargetMode="External"/><Relationship Id="rId1" Type="http://schemas.openxmlformats.org/officeDocument/2006/relationships/hyperlink" Target="https://likumi.lv/ta/id/318517/redakcijas-datums/2021/03/2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DDCCB82DEE0624EAD2E7F77A7EDB03D" ma:contentTypeVersion="10" ma:contentTypeDescription="Izveidot jaunu dokumentu." ma:contentTypeScope="" ma:versionID="43244e5433d4becffe5940b1d39d6558">
  <xsd:schema xmlns:xsd="http://www.w3.org/2001/XMLSchema" xmlns:xs="http://www.w3.org/2001/XMLSchema" xmlns:p="http://schemas.microsoft.com/office/2006/metadata/properties" xmlns:ns2="1883d932-2f1d-4786-af27-c24420327497" targetNamespace="http://schemas.microsoft.com/office/2006/metadata/properties" ma:root="true" ma:fieldsID="32e66c87ae107abadeef60f59ebe88d3" ns2:_="">
    <xsd:import namespace="1883d932-2f1d-4786-af27-c24420327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3d932-2f1d-4786-af27-c24420327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1AF6E4-43D7-42AB-B78D-B98392336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3d932-2f1d-4786-af27-c24420327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7E0F02-B582-4243-8ADA-DC0CDD252EEA}">
  <ds:schemaRefs>
    <ds:schemaRef ds:uri="http://schemas.openxmlformats.org/officeDocument/2006/bibliography"/>
  </ds:schemaRefs>
</ds:datastoreItem>
</file>

<file path=customXml/itemProps3.xml><?xml version="1.0" encoding="utf-8"?>
<ds:datastoreItem xmlns:ds="http://schemas.openxmlformats.org/officeDocument/2006/customXml" ds:itemID="{B04FD1FA-FF0C-47F4-AE14-7A70F16AD0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1B804D-61ED-4F52-B317-75F3A7F797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21781</Words>
  <Characters>12416</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Valsts policija</Company>
  <LinksUpToDate>false</LinksUpToDate>
  <CharactersWithSpaces>34129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Druvaskalns</dc:creator>
  <cp:lastModifiedBy>Dace Būmane</cp:lastModifiedBy>
  <cp:revision>7</cp:revision>
  <cp:lastPrinted>2020-08-10T07:47:00Z</cp:lastPrinted>
  <dcterms:created xsi:type="dcterms:W3CDTF">2021-12-09T09:22:00Z</dcterms:created>
  <dcterms:modified xsi:type="dcterms:W3CDTF">2021-12-17T12:52:00Z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0x010100BDDCCB82DEE0624EAD2E7F77A7EDB03D</vt:lpwstr>
  </property>
</Properties>
</file>