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r="http://schemas.openxmlformats.org/officeDocument/2006/relationships" xmlns:w="http://schemas.openxmlformats.org/wordprocessingml/2006/main" xmlns:w14="http://schemas.microsoft.com/office/word/2010/wordml" xmlns:w15="http://schemas.microsoft.com/office/word/2012/wordml" xmlns:wp="http://schemas.openxmlformats.org/drawingml/2006/wordprocessingDrawing" xmlns:a="http://schemas.openxmlformats.org/drawingml/2006/main" xmlns:m="http://schemas.openxmlformats.org/officeDocument/2006/math"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rsidRPr="00DC574C" w:rsidR="00D3416B" w:rsidP="007F080F" w:rsidRDefault="00D3416B" w14:paraId="2F84DD2B" w14:textId="77777777">
      <w:pPr>
        <w:tabs>
          <w:tab w:val="left" w:pos="5232"/>
        </w:tabs>
        <w:spacing w:line="360" w:lineRule="auto"/>
        <w:jc w:val="center"/>
        <w15:collapsed w:val="false"/>
        <w:rPr>
          <w:rFonts w:ascii="Times New Roman" w:hAnsi="Times New Roman"/>
          <w:sz w:val="24"/>
          <w:szCs w:val="24"/>
          <w:lang w:val="lv-LV"/>
        </w:rPr>
      </w:pPr>
      <w:r w:rsidRPr="00DC574C">
        <w:rPr>
          <w:rFonts w:ascii="Times New Roman" w:hAnsi="Times New Roman"/>
          <w:sz w:val="24"/>
          <w:szCs w:val="24"/>
          <w:lang w:val="lv-LV"/>
        </w:rPr>
        <w:t>Rīgā</w:t>
      </w:r>
    </w:p>
    <w:p w:rsidR="00E961DD" w:rsidP="001853EA" w:rsidRDefault="0016128A" w14:paraId="1725761E" w14:textId="77777777">
      <w:pPr>
        <w:tabs>
          <w:tab w:val="left" w:pos="5232"/>
        </w:tabs>
        <w:spacing w:before="240" w:after="0" w:line="360" w:lineRule="auto"/>
        <w:rPr>
          <w:rFonts w:ascii="Times New Roman" w:hAnsi="Times New Roman"/>
          <w:sz w:val="24"/>
          <w:szCs w:val="24"/>
          <w:lang w:val="lv-LV"/>
        </w:rPr>
      </w:pPr>
      <w:r w:rsidRPr="00DC574C">
        <w:rPr>
          <w:rFonts w:ascii="Times New Roman" w:hAnsi="Times New Roman"/>
          <w:sz w:val="24"/>
          <w:szCs w:val="24"/>
          <w:lang w:val="lv-LV"/>
        </w:rPr>
        <w:t>________</w:t>
      </w:r>
      <w:r w:rsidRPr="00DC574C" w:rsidR="00285D91">
        <w:rPr>
          <w:rFonts w:ascii="Times New Roman" w:hAnsi="Times New Roman"/>
          <w:sz w:val="24"/>
          <w:szCs w:val="24"/>
          <w:lang w:val="lv-LV"/>
        </w:rPr>
        <w:t>____</w:t>
      </w:r>
      <w:r w:rsidRPr="00DC574C">
        <w:rPr>
          <w:rFonts w:ascii="Times New Roman" w:hAnsi="Times New Roman"/>
          <w:sz w:val="24"/>
          <w:szCs w:val="24"/>
          <w:lang w:val="lv-LV"/>
        </w:rPr>
        <w:t xml:space="preserve"> Nr.________</w:t>
      </w:r>
      <w:r w:rsidRPr="00DC574C" w:rsidR="00285D91">
        <w:rPr>
          <w:rFonts w:ascii="Times New Roman" w:hAnsi="Times New Roman"/>
          <w:sz w:val="24"/>
          <w:szCs w:val="24"/>
          <w:lang w:val="lv-LV"/>
        </w:rPr>
        <w:t>_____</w:t>
      </w:r>
    </w:p>
    <w:p w:rsidRPr="00E961DD" w:rsidR="00E961DD" w:rsidP="00E961DD" w:rsidRDefault="00E961DD" w14:paraId="133118EB" w14:textId="77777777">
      <w:pPr>
        <w:tabs>
          <w:tab w:val="left" w:pos="7845"/>
        </w:tabs>
        <w:suppressAutoHyphens/>
        <w:spacing w:after="0" w:line="240" w:lineRule="auto"/>
        <w:jc w:val="right"/>
        <w:rPr>
          <w:rFonts w:ascii="Times New Roman" w:hAnsi="Times New Roman" w:eastAsia="Arial"/>
          <w:b/>
          <w:kern w:val="1"/>
          <w:sz w:val="24"/>
          <w:szCs w:val="24"/>
          <w:u w:val="single"/>
          <w:lang w:val="lv-LV"/>
        </w:rPr>
      </w:pPr>
      <w:r w:rsidRPr="00E961DD">
        <w:rPr>
          <w:rFonts w:ascii="Times New Roman" w:hAnsi="Times New Roman" w:eastAsia="Arial"/>
          <w:b/>
          <w:kern w:val="1"/>
          <w:sz w:val="24"/>
          <w:szCs w:val="24"/>
          <w:u w:val="single"/>
          <w:lang w:val="lv-LV"/>
        </w:rPr>
        <w:t>STEIDZAMI</w:t>
      </w:r>
    </w:p>
    <w:p w:rsidRPr="00E961DD" w:rsidR="00E961DD" w:rsidP="00E961DD" w:rsidRDefault="00E961DD" w14:paraId="5D95B5CD" w14:textId="77777777">
      <w:pPr>
        <w:suppressAutoHyphens/>
        <w:spacing w:after="0" w:line="240" w:lineRule="auto"/>
        <w:jc w:val="right"/>
        <w:rPr>
          <w:rFonts w:ascii="Times New Roman" w:hAnsi="Times New Roman" w:eastAsia="Arial"/>
          <w:b/>
          <w:kern w:val="1"/>
          <w:sz w:val="24"/>
          <w:szCs w:val="24"/>
          <w:lang w:val="lv-LV"/>
        </w:rPr>
      </w:pPr>
    </w:p>
    <w:p w:rsidRPr="00E961DD" w:rsidR="00E961DD" w:rsidP="00E961DD" w:rsidRDefault="00E961DD" w14:paraId="536C6FC9" w14:textId="77777777">
      <w:pPr>
        <w:suppressAutoHyphens/>
        <w:spacing w:after="0" w:line="240" w:lineRule="auto"/>
        <w:jc w:val="right"/>
        <w:rPr>
          <w:rFonts w:ascii="Times New Roman" w:hAnsi="Times New Roman" w:eastAsia="Arial"/>
          <w:b/>
          <w:kern w:val="1"/>
          <w:sz w:val="24"/>
          <w:szCs w:val="24"/>
          <w:lang w:val="lv-LV"/>
        </w:rPr>
      </w:pPr>
      <w:r w:rsidRPr="00E961DD">
        <w:rPr>
          <w:rFonts w:ascii="Times New Roman" w:hAnsi="Times New Roman" w:eastAsia="Arial"/>
          <w:b/>
          <w:kern w:val="1"/>
          <w:sz w:val="24"/>
          <w:szCs w:val="24"/>
          <w:lang w:val="lv-LV"/>
        </w:rPr>
        <w:t>Valsts kancelejai</w:t>
      </w:r>
    </w:p>
    <w:p w:rsidRPr="00E961DD" w:rsidR="00E961DD" w:rsidP="00E961DD" w:rsidRDefault="00F544F8" w14:paraId="02094498" w14:textId="46704357">
      <w:pPr>
        <w:suppressAutoHyphens/>
        <w:spacing w:after="0" w:line="240" w:lineRule="auto"/>
        <w:ind w:right="4392"/>
        <w:rPr>
          <w:rFonts w:ascii="Times New Roman" w:hAnsi="Times New Roman" w:eastAsia="Arial"/>
          <w:i/>
          <w:iCs/>
          <w:kern w:val="1"/>
          <w:sz w:val="24"/>
          <w:szCs w:val="24"/>
          <w:lang w:val="lv-LV"/>
        </w:rPr>
      </w:pPr>
      <w:r>
        <w:rPr>
          <w:rFonts w:ascii="Times New Roman" w:hAnsi="Times New Roman" w:eastAsia="Arial"/>
          <w:i/>
          <w:iCs/>
          <w:kern w:val="1"/>
          <w:sz w:val="24"/>
          <w:szCs w:val="24"/>
          <w:lang w:val="lv-LV"/>
        </w:rPr>
        <w:t>Par Latvijas Republikas nacionālo pozīciju</w:t>
      </w:r>
    </w:p>
    <w:p w:rsidR="00E961DD" w:rsidP="00E961DD" w:rsidRDefault="00E961DD" w14:paraId="38993524" w14:textId="5D3359C7">
      <w:pPr>
        <w:suppressAutoHyphens/>
        <w:spacing w:after="120" w:line="240" w:lineRule="auto"/>
        <w:ind w:right="4393"/>
        <w:jc w:val="both"/>
        <w:rPr>
          <w:rFonts w:ascii="Times New Roman" w:hAnsi="Times New Roman" w:eastAsia="Arial"/>
          <w:i/>
          <w:iCs/>
          <w:kern w:val="1"/>
          <w:sz w:val="24"/>
          <w:szCs w:val="24"/>
          <w:lang w:val="lv-LV"/>
        </w:rPr>
      </w:pPr>
      <w:bookmarkStart w:name="_Hlk61337187" w:id="0"/>
      <w:r w:rsidRPr="00E961DD">
        <w:rPr>
          <w:rFonts w:ascii="Times New Roman" w:hAnsi="Times New Roman" w:eastAsia="Arial"/>
          <w:i/>
          <w:iCs/>
          <w:kern w:val="1"/>
          <w:sz w:val="24"/>
          <w:szCs w:val="24"/>
          <w:lang w:val="lv-LV"/>
        </w:rPr>
        <w:t>“</w:t>
      </w:r>
      <w:bookmarkStart w:name="_Hlk57364056" w:id="1"/>
      <w:r w:rsidRPr="00E961DD">
        <w:rPr>
          <w:rFonts w:ascii="Times New Roman" w:hAnsi="Times New Roman" w:eastAsia="Arial"/>
          <w:i/>
          <w:iCs/>
          <w:kern w:val="1"/>
          <w:sz w:val="24"/>
          <w:szCs w:val="24"/>
          <w:lang w:val="lv-LV"/>
        </w:rPr>
        <w:t xml:space="preserve">Par </w:t>
      </w:r>
      <w:bookmarkEnd w:id="1"/>
      <w:r w:rsidRPr="00F544F8" w:rsidR="00F544F8">
        <w:rPr>
          <w:rFonts w:ascii="Times New Roman" w:hAnsi="Times New Roman" w:eastAsia="Arial"/>
          <w:i/>
          <w:iCs/>
          <w:kern w:val="1"/>
          <w:sz w:val="24"/>
          <w:szCs w:val="24"/>
          <w:lang w:val="lv-LV"/>
        </w:rPr>
        <w:t>Spānijas prezidentūras iniciatīvu par Eiropas Savienības Atvērto stratēģisko autonomiju</w:t>
      </w:r>
      <w:r w:rsidRPr="00E961DD">
        <w:rPr>
          <w:rFonts w:ascii="Times New Roman" w:hAnsi="Times New Roman" w:eastAsia="Arial"/>
          <w:i/>
          <w:iCs/>
          <w:kern w:val="1"/>
          <w:sz w:val="24"/>
          <w:szCs w:val="24"/>
          <w:lang w:val="lv-LV"/>
        </w:rPr>
        <w:t>”</w:t>
      </w:r>
    </w:p>
    <w:p w:rsidRPr="00E961DD" w:rsidR="001E114F" w:rsidP="00093785" w:rsidRDefault="001E114F" w14:paraId="68986937" w14:textId="77777777">
      <w:pPr>
        <w:suppressAutoHyphens/>
        <w:spacing w:after="0" w:line="240" w:lineRule="auto"/>
        <w:rPr>
          <w:rFonts w:ascii="Times New Roman" w:hAnsi="Times New Roman" w:eastAsia="Arial"/>
          <w:i/>
          <w:iCs/>
          <w:kern w:val="1"/>
          <w:sz w:val="24"/>
          <w:szCs w:val="24"/>
          <w:lang w:val="lv-LV"/>
        </w:rPr>
      </w:pPr>
    </w:p>
    <w:bookmarkEnd w:id="0"/>
    <w:p w:rsidRPr="008C59BE" w:rsidR="008C59BE" w:rsidP="001E114F" w:rsidRDefault="00C05D89" w14:paraId="3A094A3B" w14:textId="7AB724F8">
      <w:pPr>
        <w:suppressAutoHyphens/>
        <w:spacing w:after="0" w:line="240" w:lineRule="auto"/>
        <w:ind w:firstLine="720"/>
        <w:jc w:val="both"/>
        <w:rPr>
          <w:rFonts w:ascii="Times New Roman" w:hAnsi="Times New Roman" w:eastAsia="Arial"/>
          <w:kern w:val="1"/>
          <w:sz w:val="24"/>
          <w:szCs w:val="24"/>
          <w:lang w:val="lv-LV"/>
        </w:rPr>
      </w:pPr>
      <w:r w:rsidRPr="00C05D89">
        <w:rPr>
          <w:rFonts w:ascii="Times New Roman" w:hAnsi="Times New Roman" w:eastAsia="Arial"/>
          <w:kern w:val="1"/>
          <w:sz w:val="24"/>
          <w:szCs w:val="24"/>
          <w:lang w:val="lv-LV"/>
        </w:rPr>
        <w:t>Pamatojoties uz Ministru kabineta 2021. gada 7. septembra noteikumu Nr. 606 "Ministru kabineta kārtības rullis" 48. punktu, 113.8. apakšpunktu  un 114. punktu un Ministru kabineta 2009. gada 3. februāra noteikumu Nr. 96 “Kārtība, kādā izstrādā, saskaņo, apstiprina un aktualizē Latvijas Republikas nacionālās pozīcijas Eiropas Savienības jautājumos” 12.2. un 21.1.2. apakšpunktu</w:t>
      </w:r>
      <w:r w:rsidRPr="008C59BE" w:rsidR="008C59BE">
        <w:rPr>
          <w:rFonts w:ascii="Times New Roman" w:hAnsi="Times New Roman" w:eastAsia="Arial"/>
          <w:kern w:val="1"/>
          <w:sz w:val="24"/>
          <w:szCs w:val="24"/>
          <w:lang w:val="lv-LV"/>
        </w:rPr>
        <w:t xml:space="preserve">, iesniedzu izskatīšanai Ministru kabineta sēdē </w:t>
      </w:r>
      <w:r>
        <w:rPr>
          <w:rFonts w:ascii="Times New Roman" w:hAnsi="Times New Roman" w:eastAsia="Arial"/>
          <w:kern w:val="1"/>
          <w:sz w:val="24"/>
          <w:szCs w:val="24"/>
          <w:lang w:val="lv-LV"/>
        </w:rPr>
        <w:t xml:space="preserve">nacionālo </w:t>
      </w:r>
      <w:bookmarkStart w:name="_Hlk145506667" w:id="2"/>
      <w:r>
        <w:rPr>
          <w:rFonts w:ascii="Times New Roman" w:hAnsi="Times New Roman" w:eastAsia="Arial"/>
          <w:kern w:val="1"/>
          <w:sz w:val="24"/>
          <w:szCs w:val="24"/>
          <w:lang w:val="lv-LV"/>
        </w:rPr>
        <w:t>pozīciju</w:t>
      </w:r>
      <w:bookmarkStart w:name="_Hlk145507107" w:id="3"/>
      <w:r w:rsidR="007A132D">
        <w:rPr>
          <w:rFonts w:ascii="Times New Roman" w:hAnsi="Times New Roman" w:eastAsia="Arial"/>
          <w:kern w:val="1"/>
          <w:sz w:val="24"/>
          <w:szCs w:val="24"/>
          <w:lang w:val="lv-LV"/>
        </w:rPr>
        <w:t xml:space="preserve"> </w:t>
      </w:r>
      <w:r w:rsidR="00186D49">
        <w:rPr>
          <w:rFonts w:ascii="Times New Roman" w:hAnsi="Times New Roman" w:eastAsia="Arial"/>
          <w:kern w:val="1"/>
          <w:sz w:val="24"/>
          <w:szCs w:val="24"/>
          <w:lang w:val="lv-LV"/>
        </w:rPr>
        <w:t>“</w:t>
      </w:r>
      <w:bookmarkStart w:name="_Hlk145510620" w:id="4"/>
      <w:r w:rsidR="00186D49">
        <w:rPr>
          <w:rFonts w:ascii="Times New Roman" w:hAnsi="Times New Roman" w:eastAsia="Arial"/>
          <w:kern w:val="1"/>
          <w:sz w:val="24"/>
          <w:szCs w:val="24"/>
          <w:lang w:val="lv-LV"/>
        </w:rPr>
        <w:t>P</w:t>
      </w:r>
      <w:r>
        <w:rPr>
          <w:rFonts w:ascii="Times New Roman" w:hAnsi="Times New Roman" w:eastAsia="Arial"/>
          <w:kern w:val="1"/>
          <w:sz w:val="24"/>
          <w:szCs w:val="24"/>
          <w:lang w:val="lv-LV"/>
        </w:rPr>
        <w:t xml:space="preserve">ar </w:t>
      </w:r>
      <w:bookmarkStart w:name="_Hlk145509925" w:id="5"/>
      <w:r w:rsidRPr="00C05D89">
        <w:rPr>
          <w:rFonts w:ascii="Times New Roman" w:hAnsi="Times New Roman" w:eastAsia="Arial"/>
          <w:kern w:val="1"/>
          <w:sz w:val="24"/>
          <w:szCs w:val="24"/>
          <w:lang w:val="lv-LV"/>
        </w:rPr>
        <w:t>Spānijas prezidentūras iniciatīvu par Eiropas Savienības Atvērto stratēģisko autonomiju</w:t>
      </w:r>
      <w:bookmarkEnd w:id="2"/>
      <w:bookmarkEnd w:id="3"/>
      <w:bookmarkEnd w:id="4"/>
      <w:bookmarkEnd w:id="5"/>
      <w:r w:rsidR="00186D49">
        <w:rPr>
          <w:rFonts w:ascii="Times New Roman" w:hAnsi="Times New Roman" w:eastAsia="Arial"/>
          <w:kern w:val="1"/>
          <w:sz w:val="24"/>
          <w:szCs w:val="24"/>
          <w:lang w:val="lv-LV"/>
        </w:rPr>
        <w:t>”</w:t>
      </w:r>
      <w:r>
        <w:rPr>
          <w:rFonts w:ascii="Times New Roman" w:hAnsi="Times New Roman" w:eastAsia="Arial"/>
          <w:kern w:val="1"/>
          <w:sz w:val="24"/>
          <w:szCs w:val="24"/>
          <w:lang w:val="lv-LV"/>
        </w:rPr>
        <w:t>.</w:t>
      </w:r>
    </w:p>
    <w:p w:rsidRPr="008C59BE" w:rsidR="008C59BE" w:rsidP="008C59BE" w:rsidRDefault="008C59BE" w14:paraId="11719ED1" w14:textId="5F12298A">
      <w:pPr>
        <w:suppressAutoHyphens/>
        <w:spacing w:after="0" w:line="240" w:lineRule="auto"/>
        <w:ind w:firstLine="720"/>
        <w:jc w:val="both"/>
        <w:rPr>
          <w:rFonts w:ascii="Times New Roman" w:hAnsi="Times New Roman" w:eastAsia="Arial"/>
          <w:kern w:val="1"/>
          <w:sz w:val="24"/>
          <w:szCs w:val="24"/>
          <w:lang w:val="lv-LV"/>
        </w:rPr>
      </w:pPr>
      <w:r w:rsidRPr="008C59BE">
        <w:rPr>
          <w:rFonts w:ascii="Times New Roman" w:hAnsi="Times New Roman" w:eastAsia="Arial"/>
          <w:kern w:val="1"/>
          <w:sz w:val="24"/>
          <w:szCs w:val="24"/>
          <w:lang w:val="lv-LV"/>
        </w:rPr>
        <w:t xml:space="preserve">Lūdzu </w:t>
      </w:r>
      <w:r w:rsidRPr="00F544F8" w:rsidR="00F544F8">
        <w:rPr>
          <w:rFonts w:ascii="Times New Roman" w:hAnsi="Times New Roman" w:eastAsia="Arial"/>
          <w:kern w:val="1"/>
          <w:sz w:val="24"/>
          <w:szCs w:val="24"/>
          <w:lang w:val="lv-LV"/>
        </w:rPr>
        <w:t xml:space="preserve">Latvijas Republikas nacionālo pozīciju </w:t>
      </w:r>
      <w:r w:rsidR="00C05D89">
        <w:rPr>
          <w:rFonts w:ascii="Times New Roman" w:hAnsi="Times New Roman" w:eastAsia="Arial"/>
          <w:kern w:val="1"/>
          <w:sz w:val="24"/>
          <w:szCs w:val="24"/>
          <w:lang w:val="lv-LV"/>
        </w:rPr>
        <w:t xml:space="preserve">iekļaut izskatīšanai </w:t>
      </w:r>
      <w:r w:rsidRPr="00C05D89" w:rsidR="00C05D89">
        <w:rPr>
          <w:rFonts w:ascii="Times New Roman" w:hAnsi="Times New Roman" w:eastAsia="Arial"/>
          <w:b/>
          <w:kern w:val="1"/>
          <w:sz w:val="24"/>
          <w:szCs w:val="24"/>
          <w:lang w:val="lv-LV"/>
        </w:rPr>
        <w:t>2023. gada 19. septembra</w:t>
      </w:r>
      <w:r w:rsidRPr="00C05D89" w:rsidR="00C05D89">
        <w:rPr>
          <w:rFonts w:ascii="Times New Roman" w:hAnsi="Times New Roman" w:eastAsia="Arial"/>
          <w:kern w:val="1"/>
          <w:sz w:val="24"/>
          <w:szCs w:val="24"/>
          <w:lang w:val="lv-LV"/>
        </w:rPr>
        <w:t xml:space="preserve"> Ministru kabineta sēdes </w:t>
      </w:r>
      <w:r w:rsidR="00C05D89">
        <w:rPr>
          <w:rFonts w:ascii="Times New Roman" w:hAnsi="Times New Roman" w:eastAsia="Arial"/>
          <w:kern w:val="1"/>
          <w:sz w:val="24"/>
          <w:szCs w:val="24"/>
          <w:lang w:val="lv-LV"/>
        </w:rPr>
        <w:t>slēgtajā</w:t>
      </w:r>
      <w:r w:rsidRPr="00C05D89" w:rsidR="00C05D89">
        <w:rPr>
          <w:rFonts w:ascii="Times New Roman" w:hAnsi="Times New Roman" w:eastAsia="Arial"/>
          <w:kern w:val="1"/>
          <w:sz w:val="24"/>
          <w:szCs w:val="24"/>
          <w:lang w:val="lv-LV"/>
        </w:rPr>
        <w:t xml:space="preserve"> daļā</w:t>
      </w:r>
      <w:r w:rsidR="00C05D89">
        <w:rPr>
          <w:rFonts w:ascii="Times New Roman" w:hAnsi="Times New Roman" w:eastAsia="Arial"/>
          <w:kern w:val="1"/>
          <w:sz w:val="24"/>
          <w:szCs w:val="24"/>
          <w:lang w:val="lv-LV"/>
        </w:rPr>
        <w:t>.</w:t>
      </w:r>
    </w:p>
    <w:p w:rsidRPr="00E961DD" w:rsidR="00E961DD" w:rsidP="008C59BE" w:rsidRDefault="00E961DD" w14:paraId="4EE6622F" w14:textId="77777777">
      <w:pPr>
        <w:suppressAutoHyphens/>
        <w:spacing w:after="0" w:line="240" w:lineRule="auto"/>
        <w:jc w:val="both"/>
        <w:rPr>
          <w:rFonts w:ascii="Times New Roman" w:hAnsi="Times New Roman" w:eastAsia="Arial"/>
          <w:color w:val="000000"/>
          <w:kern w:val="1"/>
          <w:sz w:val="24"/>
          <w:szCs w:val="28"/>
          <w:lang w:val="lv-LV"/>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firstRow="1" w:lastRow="0" w:firstColumn="1" w:lastColumn="0" w:noHBand="0" w:noVBand="1" w:val="04A0"/>
      </w:tblPr>
      <w:tblGrid>
        <w:gridCol w:w="534"/>
        <w:gridCol w:w="2551"/>
        <w:gridCol w:w="5918"/>
      </w:tblGrid>
      <w:tr w:rsidRPr="00C84B84" w:rsidR="00E961DD" w:rsidTr="0096459F" w14:paraId="58C6B424" w14:textId="77777777">
        <w:tc>
          <w:tcPr>
            <w:tcW w:w="534" w:type="dxa"/>
          </w:tcPr>
          <w:p w:rsidRPr="00E961DD" w:rsidR="00E961DD" w:rsidP="00E961DD" w:rsidRDefault="00E961DD" w14:paraId="77518FFE"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1.</w:t>
            </w:r>
          </w:p>
        </w:tc>
        <w:tc>
          <w:tcPr>
            <w:tcW w:w="2551" w:type="dxa"/>
          </w:tcPr>
          <w:p w:rsidRPr="00E961DD" w:rsidR="00E961DD" w:rsidP="00E961DD" w:rsidRDefault="00E961DD" w14:paraId="0F0E0B32" w14:textId="77777777">
            <w:pPr>
              <w:suppressAutoHyphens/>
              <w:spacing w:after="0" w:line="240" w:lineRule="auto"/>
              <w:rPr>
                <w:rFonts w:ascii="Times New Roman" w:hAnsi="Times New Roman" w:eastAsia="Arial"/>
                <w:color w:val="000000"/>
                <w:kern w:val="1"/>
                <w:sz w:val="24"/>
                <w:szCs w:val="24"/>
                <w:lang w:val="lv-LV"/>
              </w:rPr>
            </w:pPr>
            <w:r w:rsidRPr="00E961DD">
              <w:rPr>
                <w:rFonts w:ascii="Times New Roman" w:hAnsi="Times New Roman" w:eastAsia="Arial"/>
                <w:color w:val="000000"/>
                <w:kern w:val="1"/>
                <w:sz w:val="24"/>
                <w:szCs w:val="24"/>
                <w:lang w:val="lv-LV"/>
              </w:rPr>
              <w:t>Iesniegšanas pamatojums</w:t>
            </w:r>
          </w:p>
        </w:tc>
        <w:tc>
          <w:tcPr>
            <w:tcW w:w="5918" w:type="dxa"/>
          </w:tcPr>
          <w:p w:rsidRPr="00E961DD" w:rsidR="00E961DD" w:rsidP="002F07D5" w:rsidRDefault="006C4598" w14:paraId="28D043D3" w14:textId="77777777">
            <w:pPr>
              <w:suppressAutoHyphens/>
              <w:spacing w:after="0" w:line="240" w:lineRule="auto"/>
              <w:ind w:left="34" w:right="57"/>
              <w:jc w:val="both"/>
              <w:rPr>
                <w:rFonts w:ascii="Times New Roman" w:hAnsi="Times New Roman" w:eastAsia="Arial"/>
                <w:kern w:val="1"/>
                <w:sz w:val="28"/>
                <w:szCs w:val="28"/>
                <w:lang w:val="lv-LV"/>
              </w:rPr>
            </w:pPr>
            <w:r>
              <w:rPr>
                <w:rFonts w:ascii="Times New Roman" w:hAnsi="Times New Roman" w:eastAsia="Arial"/>
                <w:kern w:val="1"/>
                <w:sz w:val="24"/>
                <w:szCs w:val="24"/>
                <w:lang w:val="lv-LV"/>
              </w:rPr>
              <w:t xml:space="preserve">2023. gada </w:t>
            </w:r>
            <w:r w:rsidR="008D1A1D">
              <w:rPr>
                <w:rFonts w:ascii="Times New Roman" w:hAnsi="Times New Roman" w:eastAsia="Arial"/>
                <w:kern w:val="1"/>
                <w:sz w:val="24"/>
                <w:szCs w:val="24"/>
                <w:lang w:val="lv-LV"/>
              </w:rPr>
              <w:t>2</w:t>
            </w:r>
            <w:r w:rsidR="00C84B84">
              <w:rPr>
                <w:rFonts w:ascii="Times New Roman" w:hAnsi="Times New Roman" w:eastAsia="Arial"/>
                <w:kern w:val="1"/>
                <w:sz w:val="24"/>
                <w:szCs w:val="24"/>
                <w:lang w:val="lv-LV"/>
              </w:rPr>
              <w:t>7</w:t>
            </w:r>
            <w:r w:rsidRPr="00E961DD" w:rsidR="00E961DD">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-2</w:t>
            </w:r>
            <w:r w:rsidR="00C84B84">
              <w:rPr>
                <w:rFonts w:ascii="Times New Roman" w:hAnsi="Times New Roman" w:eastAsia="Arial"/>
                <w:kern w:val="1"/>
                <w:sz w:val="24"/>
                <w:szCs w:val="24"/>
                <w:lang w:val="lv-LV"/>
              </w:rPr>
              <w:t>8</w:t>
            </w:r>
            <w:r w:rsidR="008D1A1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w:t>
            </w:r>
            <w:r w:rsidR="00C84B84">
              <w:rPr>
                <w:rFonts w:ascii="Times New Roman" w:hAnsi="Times New Roman" w:eastAsia="Arial"/>
                <w:kern w:val="1"/>
                <w:sz w:val="24"/>
                <w:szCs w:val="24"/>
                <w:lang w:val="lv-LV"/>
              </w:rPr>
              <w:t>septembrī</w:t>
            </w:r>
            <w:r w:rsidRPr="00E961DD" w:rsidR="00E961DD">
              <w:rPr>
                <w:rFonts w:ascii="Times New Roman" w:hAnsi="Times New Roman" w:eastAsia="Arial"/>
                <w:kern w:val="1"/>
                <w:sz w:val="24"/>
                <w:szCs w:val="24"/>
                <w:lang w:val="lv-LV"/>
              </w:rPr>
              <w:t xml:space="preserve"> notiks</w:t>
            </w:r>
            <w:r w:rsidR="00396977">
              <w:rPr>
                <w:rFonts w:ascii="Times New Roman" w:hAnsi="Times New Roman" w:eastAsia="Arial"/>
                <w:kern w:val="1"/>
                <w:sz w:val="24"/>
                <w:szCs w:val="24"/>
                <w:lang w:val="lv-LV"/>
              </w:rPr>
              <w:t xml:space="preserve"> </w:t>
            </w:r>
            <w:r w:rsidR="00E13CBD">
              <w:rPr>
                <w:rFonts w:ascii="Times New Roman" w:hAnsi="Times New Roman" w:eastAsia="Arial"/>
                <w:kern w:val="1"/>
                <w:sz w:val="24"/>
                <w:szCs w:val="24"/>
                <w:lang w:val="lv-LV"/>
              </w:rPr>
              <w:t xml:space="preserve">neformālā </w:t>
            </w:r>
            <w:r w:rsidR="00396977">
              <w:rPr>
                <w:rFonts w:ascii="Times New Roman" w:hAnsi="Times New Roman" w:eastAsia="Arial"/>
                <w:kern w:val="1"/>
                <w:sz w:val="24"/>
                <w:szCs w:val="24"/>
                <w:lang w:val="lv-LV"/>
              </w:rPr>
              <w:t>Vi</w:t>
            </w:r>
            <w:r w:rsidR="00AD540E">
              <w:rPr>
                <w:rFonts w:ascii="Times New Roman" w:hAnsi="Times New Roman" w:eastAsia="Arial"/>
                <w:kern w:val="1"/>
                <w:sz w:val="24"/>
                <w:szCs w:val="24"/>
                <w:lang w:val="lv-LV"/>
              </w:rPr>
              <w:t xml:space="preserve">spārējo lietu padome </w:t>
            </w:r>
            <w:proofErr w:type="spellStart"/>
            <w:r w:rsidR="00C84B84">
              <w:rPr>
                <w:rFonts w:ascii="Times New Roman" w:hAnsi="Times New Roman" w:eastAsia="Arial"/>
                <w:kern w:val="1"/>
                <w:sz w:val="24"/>
                <w:szCs w:val="24"/>
                <w:lang w:val="lv-LV"/>
              </w:rPr>
              <w:t>Mursijā</w:t>
            </w:r>
            <w:proofErr w:type="spellEnd"/>
            <w:r w:rsidRPr="008D1A1D" w:rsidR="00E13CBD">
              <w:rPr>
                <w:rFonts w:ascii="Times New Roman" w:hAnsi="Times New Roman" w:eastAsia="Arial"/>
                <w:kern w:val="1"/>
                <w:sz w:val="24"/>
                <w:szCs w:val="24"/>
                <w:lang w:val="lv-LV"/>
              </w:rPr>
              <w:t xml:space="preserve">, </w:t>
            </w:r>
            <w:r w:rsidR="00C84B84">
              <w:rPr>
                <w:rFonts w:ascii="Times New Roman" w:hAnsi="Times New Roman" w:eastAsia="Arial"/>
                <w:kern w:val="1"/>
                <w:sz w:val="24"/>
                <w:szCs w:val="24"/>
                <w:lang w:val="lv-LV"/>
              </w:rPr>
              <w:t>Spānijā</w:t>
            </w:r>
            <w:r w:rsidRPr="008D1A1D" w:rsidR="00317CC6">
              <w:rPr>
                <w:rFonts w:ascii="Times New Roman" w:hAnsi="Times New Roman" w:eastAsia="Arial"/>
                <w:kern w:val="1"/>
                <w:sz w:val="24"/>
                <w:szCs w:val="24"/>
                <w:lang w:val="lv-LV"/>
              </w:rPr>
              <w:t>.</w:t>
            </w:r>
          </w:p>
        </w:tc>
      </w:tr>
      <w:tr w:rsidRPr="00B66C15" w:rsidR="00E961DD" w:rsidTr="0096459F" w14:paraId="238C54E2" w14:textId="77777777">
        <w:tc>
          <w:tcPr>
            <w:tcW w:w="534" w:type="dxa"/>
          </w:tcPr>
          <w:p w:rsidRPr="00E961DD" w:rsidR="00E961DD" w:rsidP="00E961DD" w:rsidRDefault="00E961DD" w14:paraId="59F9B5A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2.</w:t>
            </w:r>
          </w:p>
        </w:tc>
        <w:tc>
          <w:tcPr>
            <w:tcW w:w="2551" w:type="dxa"/>
          </w:tcPr>
          <w:p w:rsidRPr="00E961DD" w:rsidR="00E961DD" w:rsidP="00E961DD" w:rsidRDefault="00E961DD" w14:paraId="5BBA82B6"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Valsts sekretāru sanāksmes datums un numurs</w:t>
            </w:r>
          </w:p>
        </w:tc>
        <w:tc>
          <w:tcPr>
            <w:tcW w:w="5918" w:type="dxa"/>
          </w:tcPr>
          <w:p w:rsidRPr="00E961DD" w:rsidR="00E961DD" w:rsidP="00E961DD" w:rsidRDefault="00E961DD" w14:paraId="1D355F0E"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84E46" w:rsidR="00E961DD" w:rsidTr="0096459F" w14:paraId="2A7FEE76" w14:textId="77777777">
        <w:tc>
          <w:tcPr>
            <w:tcW w:w="534" w:type="dxa"/>
          </w:tcPr>
          <w:p w:rsidRPr="00E961DD" w:rsidR="00E961DD" w:rsidP="00E961DD" w:rsidRDefault="00E961DD" w14:paraId="59A12FC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3.</w:t>
            </w:r>
          </w:p>
        </w:tc>
        <w:tc>
          <w:tcPr>
            <w:tcW w:w="2551" w:type="dxa"/>
          </w:tcPr>
          <w:p w:rsidRPr="00E961DD" w:rsidR="00E961DD" w:rsidP="00E961DD" w:rsidRDefault="00E961DD" w14:paraId="17B3B32D"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Times New Roman"/>
                <w:kern w:val="1"/>
                <w:sz w:val="24"/>
                <w:szCs w:val="24"/>
                <w:lang w:val="lv-LV" w:eastAsia="lv-LV"/>
              </w:rPr>
              <w:t>Informācija par saskaņojumiem</w:t>
            </w:r>
          </w:p>
        </w:tc>
        <w:tc>
          <w:tcPr>
            <w:tcW w:w="5918" w:type="dxa"/>
          </w:tcPr>
          <w:p w:rsidRPr="00E961DD" w:rsidR="00E961DD" w:rsidP="00E961DD" w:rsidRDefault="00E961DD" w14:paraId="63ED87CF" w14:textId="77777777">
            <w:pPr>
              <w:suppressAutoHyphens/>
              <w:spacing w:after="0" w:line="240" w:lineRule="auto"/>
              <w:jc w:val="both"/>
              <w:rPr>
                <w:rFonts w:ascii="Times New Roman" w:hAnsi="Times New Roman" w:eastAsia="Arial"/>
                <w:kern w:val="1"/>
                <w:sz w:val="24"/>
                <w:szCs w:val="24"/>
                <w:highlight w:val="yellow"/>
                <w:lang w:val="lv-LV"/>
              </w:rPr>
            </w:pPr>
            <w:r w:rsidRPr="00E961DD">
              <w:rPr>
                <w:rFonts w:ascii="Times New Roman" w:hAnsi="Times New Roman" w:eastAsia="Arial"/>
                <w:kern w:val="1"/>
                <w:sz w:val="24"/>
                <w:szCs w:val="24"/>
                <w:lang w:val="lv-LV"/>
              </w:rPr>
              <w:t xml:space="preserve">Sistēmā ESVIS saskaņots ar Aizsardzības ministriju,  Ekonomikas ministriju, Iekšlietu ministriju, Izglītības un zinātnes ministriju, </w:t>
            </w:r>
            <w:r w:rsidR="00622344">
              <w:rPr>
                <w:rFonts w:ascii="Times New Roman" w:hAnsi="Times New Roman" w:eastAsia="Arial"/>
                <w:kern w:val="1"/>
                <w:sz w:val="24"/>
                <w:szCs w:val="24"/>
                <w:lang w:val="lv-LV"/>
              </w:rPr>
              <w:t xml:space="preserve">Klimata un enerģētikas ministriju, </w:t>
            </w:r>
            <w:r w:rsidRPr="00E961DD">
              <w:rPr>
                <w:rFonts w:ascii="Times New Roman" w:hAnsi="Times New Roman" w:eastAsia="Arial"/>
                <w:kern w:val="1"/>
                <w:sz w:val="24"/>
                <w:szCs w:val="24"/>
                <w:lang w:val="lv-LV"/>
              </w:rPr>
              <w:t>Kultūras ministriju, Labklājības ministriju, Satiksmes ministriju, Tieslietu ministriju, Veselības ministriju</w:t>
            </w:r>
            <w:r w:rsidR="0096320F">
              <w:rPr>
                <w:rFonts w:ascii="Times New Roman" w:hAnsi="Times New Roman" w:eastAsia="Arial"/>
                <w:kern w:val="1"/>
                <w:sz w:val="24"/>
                <w:szCs w:val="24"/>
                <w:lang w:val="lv-LV"/>
              </w:rPr>
              <w:t>,</w:t>
            </w:r>
            <w:r w:rsidRPr="00E961DD">
              <w:rPr>
                <w:rFonts w:ascii="Times New Roman" w:hAnsi="Times New Roman" w:eastAsia="Arial"/>
                <w:kern w:val="1"/>
                <w:sz w:val="24"/>
                <w:szCs w:val="24"/>
                <w:lang w:val="lv-LV"/>
              </w:rPr>
              <w:t xml:space="preserve"> Finanšu ministriju, Vides aizsardzības un reģionālās attīstības ministriju, Zemkopības ministriju.</w:t>
            </w:r>
          </w:p>
        </w:tc>
      </w:tr>
      <w:tr w:rsidRPr="00E961DD" w:rsidR="00E961DD" w:rsidTr="0096459F" w14:paraId="073E09A3" w14:textId="77777777">
        <w:tc>
          <w:tcPr>
            <w:tcW w:w="534" w:type="dxa"/>
          </w:tcPr>
          <w:p w:rsidRPr="00E961DD" w:rsidR="00E961DD" w:rsidP="00E961DD" w:rsidRDefault="00E961DD" w14:paraId="08EBEBAE"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4.</w:t>
            </w:r>
          </w:p>
        </w:tc>
        <w:tc>
          <w:tcPr>
            <w:tcW w:w="2551" w:type="dxa"/>
          </w:tcPr>
          <w:p w:rsidRPr="00E961DD" w:rsidR="00E961DD" w:rsidP="00E961DD" w:rsidRDefault="00E961DD" w14:paraId="5DBD184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Informācija par saskaņojumu ar Eiropas Savienības institūcijām</w:t>
            </w:r>
          </w:p>
        </w:tc>
        <w:tc>
          <w:tcPr>
            <w:tcW w:w="5918" w:type="dxa"/>
          </w:tcPr>
          <w:p w:rsidRPr="00E961DD" w:rsidR="00E961DD" w:rsidP="00E961DD" w:rsidRDefault="00E961DD" w14:paraId="3A5919C2"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4073E9" w:rsidR="00E961DD" w:rsidTr="0096459F" w14:paraId="46D85AC9" w14:textId="77777777">
        <w:tc>
          <w:tcPr>
            <w:tcW w:w="534" w:type="dxa"/>
          </w:tcPr>
          <w:p w:rsidRPr="00E961DD" w:rsidR="00E961DD" w:rsidP="00E961DD" w:rsidRDefault="00E961DD" w14:paraId="720463B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5.</w:t>
            </w:r>
          </w:p>
        </w:tc>
        <w:tc>
          <w:tcPr>
            <w:tcW w:w="2551" w:type="dxa"/>
          </w:tcPr>
          <w:p w:rsidRPr="00E961DD" w:rsidR="00E961DD" w:rsidP="00E961DD" w:rsidRDefault="00E961DD" w14:paraId="2D734C5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Politikas joma</w:t>
            </w:r>
          </w:p>
        </w:tc>
        <w:tc>
          <w:tcPr>
            <w:tcW w:w="5918" w:type="dxa"/>
          </w:tcPr>
          <w:p w:rsidRPr="00E961DD" w:rsidR="00E961DD" w:rsidP="00E961DD" w:rsidRDefault="00E961DD" w14:paraId="3B4450B1"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Ārpolitika un Eiropas Savienības vispārīgie jautājumi.</w:t>
            </w:r>
          </w:p>
        </w:tc>
      </w:tr>
      <w:tr w:rsidRPr="00484E46" w:rsidR="00E961DD" w:rsidTr="0096459F" w14:paraId="0B115EDB" w14:textId="77777777">
        <w:tc>
          <w:tcPr>
            <w:tcW w:w="534" w:type="dxa"/>
          </w:tcPr>
          <w:p w:rsidR="00997838" w:rsidP="00E961DD" w:rsidRDefault="00E961DD" w14:paraId="751FAB9B"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6.</w:t>
            </w:r>
          </w:p>
          <w:p w:rsidRPr="00997838" w:rsidR="00E961DD" w:rsidP="00997838" w:rsidRDefault="00E961DD" w14:paraId="5B074A4D" w14:textId="77777777">
            <w:pPr>
              <w:rPr>
                <w:rFonts w:ascii="Times New Roman" w:hAnsi="Times New Roman" w:eastAsia="Times New Roman"/>
                <w:sz w:val="24"/>
                <w:szCs w:val="24"/>
                <w:lang w:val="lv-LV" w:eastAsia="lv-LV"/>
              </w:rPr>
            </w:pPr>
          </w:p>
        </w:tc>
        <w:tc>
          <w:tcPr>
            <w:tcW w:w="2551" w:type="dxa"/>
          </w:tcPr>
          <w:p w:rsidR="00F06411" w:rsidP="00E961DD" w:rsidRDefault="00E961DD" w14:paraId="41BA428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Atbildīgā amatpersona</w:t>
            </w:r>
          </w:p>
          <w:p w:rsidR="00A54000" w:rsidP="00C84B84" w:rsidRDefault="00A54000" w14:paraId="5EAD4FBD" w14:textId="03B390BF">
            <w:pPr>
              <w:rPr>
                <w:rFonts w:ascii="Times New Roman" w:hAnsi="Times New Roman" w:eastAsia="Times New Roman"/>
                <w:sz w:val="24"/>
                <w:szCs w:val="24"/>
                <w:lang w:val="lv-LV" w:eastAsia="lv-LV"/>
              </w:rPr>
            </w:pPr>
          </w:p>
          <w:p w:rsidRPr="00A54000" w:rsidR="00A54000" w:rsidP="00A54000" w:rsidRDefault="00A54000" w14:paraId="175F2232" w14:textId="77777777">
            <w:pPr>
              <w:rPr>
                <w:rFonts w:ascii="Times New Roman" w:hAnsi="Times New Roman" w:eastAsia="Times New Roman"/>
                <w:sz w:val="24"/>
                <w:szCs w:val="24"/>
                <w:lang w:val="lv-LV" w:eastAsia="lv-LV"/>
              </w:rPr>
            </w:pPr>
          </w:p>
          <w:p w:rsidRPr="00A54000" w:rsidR="00E961DD" w:rsidP="00A54000" w:rsidRDefault="00E961DD" w14:paraId="1AC4A3B0" w14:textId="04C8688A">
            <w:pPr>
              <w:rPr>
                <w:rFonts w:ascii="Times New Roman" w:hAnsi="Times New Roman" w:eastAsia="Times New Roman"/>
                <w:sz w:val="24"/>
                <w:szCs w:val="24"/>
                <w:lang w:val="lv-LV" w:eastAsia="lv-LV"/>
              </w:rPr>
            </w:pPr>
          </w:p>
        </w:tc>
        <w:tc>
          <w:tcPr>
            <w:tcW w:w="5918" w:type="dxa"/>
          </w:tcPr>
          <w:p w:rsidRPr="00C05D89" w:rsidR="00C05D89" w:rsidP="00C05D89" w:rsidRDefault="00C05D89" w14:paraId="4D3BD2C3" w14:textId="14E94729">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Salvis Draviņš, </w:t>
            </w:r>
            <w:r w:rsidRPr="00C05D89">
              <w:rPr>
                <w:rFonts w:ascii="Times New Roman" w:hAnsi="Times New Roman" w:eastAsia="Arial"/>
                <w:kern w:val="1"/>
                <w:sz w:val="24"/>
                <w:szCs w:val="24"/>
                <w:lang w:val="lv-LV"/>
              </w:rPr>
              <w:t>Ārlietu ministrijas Eiropas Savienības koordinācijas un politiku departamenta</w:t>
            </w:r>
            <w:r>
              <w:rPr>
                <w:rFonts w:ascii="Times New Roman" w:hAnsi="Times New Roman" w:eastAsia="Arial"/>
                <w:kern w:val="1"/>
                <w:sz w:val="24"/>
                <w:szCs w:val="24"/>
                <w:lang w:val="lv-LV"/>
              </w:rPr>
              <w:t xml:space="preserve"> </w:t>
            </w:r>
            <w:r w:rsidRPr="00C05D89">
              <w:rPr>
                <w:rFonts w:ascii="Times New Roman" w:hAnsi="Times New Roman" w:eastAsia="Arial"/>
                <w:kern w:val="1"/>
                <w:sz w:val="24"/>
                <w:szCs w:val="24"/>
                <w:lang w:val="lv-LV"/>
              </w:rPr>
              <w:t>Pastāvīgo pārstāvju komitejas I daļas sagatavošanas nodaļa</w:t>
            </w:r>
            <w:r>
              <w:rPr>
                <w:rFonts w:ascii="Times New Roman" w:hAnsi="Times New Roman" w:eastAsia="Arial"/>
                <w:kern w:val="1"/>
                <w:sz w:val="24"/>
                <w:szCs w:val="24"/>
                <w:lang w:val="lv-LV"/>
              </w:rPr>
              <w:t>s vadītājs</w:t>
            </w:r>
            <w:r w:rsidR="00F544F8">
              <w:rPr>
                <w:rFonts w:ascii="Times New Roman" w:hAnsi="Times New Roman" w:eastAsia="Arial"/>
                <w:kern w:val="1"/>
                <w:sz w:val="24"/>
                <w:szCs w:val="24"/>
                <w:lang w:val="lv-LV"/>
              </w:rPr>
              <w:t>.</w:t>
            </w:r>
          </w:p>
        </w:tc>
      </w:tr>
      <w:tr w:rsidRPr="00484E46" w:rsidR="00E961DD" w:rsidTr="0096459F" w14:paraId="3C581E61" w14:textId="77777777">
        <w:trPr>
          <w:trHeight w:val="1550"/>
        </w:trPr>
        <w:tc>
          <w:tcPr>
            <w:tcW w:w="534" w:type="dxa"/>
          </w:tcPr>
          <w:p w:rsidRPr="00E961DD" w:rsidR="00E961DD" w:rsidP="00E961DD" w:rsidRDefault="00E961DD" w14:paraId="3470AD2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lastRenderedPageBreak/>
              <w:t>7.</w:t>
            </w:r>
          </w:p>
        </w:tc>
        <w:tc>
          <w:tcPr>
            <w:tcW w:w="2551" w:type="dxa"/>
          </w:tcPr>
          <w:p w:rsidRPr="00E961DD" w:rsidR="00E961DD" w:rsidP="00E961DD" w:rsidRDefault="00E961DD" w14:paraId="61AEC65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Uzaicināmās personas</w:t>
            </w:r>
          </w:p>
        </w:tc>
        <w:tc>
          <w:tcPr>
            <w:tcW w:w="5918" w:type="dxa"/>
          </w:tcPr>
          <w:p w:rsidR="00E961DD" w:rsidP="00E961DD" w:rsidRDefault="00E961DD" w14:paraId="08FB10E2" w14:textId="1B1BFB69">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Jānis Bērziņš, Ārlietu ministrijas Eiropas Savienības koordinācijas un politiku departamenta direktors;</w:t>
            </w:r>
          </w:p>
          <w:p w:rsidRPr="003E08F0" w:rsidR="009558FF" w:rsidP="00FD4DC7" w:rsidRDefault="00C05D89" w14:paraId="22C36075" w14:textId="5D88634C">
            <w:pPr>
              <w:suppressAutoHyphens/>
              <w:spacing w:after="0" w:line="240" w:lineRule="auto"/>
              <w:jc w:val="both"/>
              <w:rPr>
                <w:rFonts w:ascii="Times New Roman" w:hAnsi="Times New Roman" w:eastAsia="Arial"/>
                <w:kern w:val="1"/>
                <w:sz w:val="24"/>
                <w:szCs w:val="24"/>
                <w:lang w:val="lv-LV"/>
              </w:rPr>
            </w:pPr>
            <w:r w:rsidRPr="00C05D89">
              <w:rPr>
                <w:rFonts w:ascii="Times New Roman" w:hAnsi="Times New Roman" w:eastAsia="Arial"/>
                <w:kern w:val="1"/>
                <w:sz w:val="24"/>
                <w:szCs w:val="24"/>
                <w:lang w:val="lv-LV"/>
              </w:rPr>
              <w:t>Salvis Draviņš, Ārlietu ministrijas Eiropas Savienības koordinācijas un politiku departamenta Pastāvīgo pārstāvju komitejas I daļas sagatavošanas nodaļas vadītājs.</w:t>
            </w:r>
          </w:p>
        </w:tc>
      </w:tr>
      <w:tr w:rsidRPr="00484E46" w:rsidR="00E961DD" w:rsidTr="0096459F" w14:paraId="30800F6D" w14:textId="77777777">
        <w:tc>
          <w:tcPr>
            <w:tcW w:w="534" w:type="dxa"/>
          </w:tcPr>
          <w:p w:rsidRPr="00E961DD" w:rsidR="00E961DD" w:rsidP="00E961DD" w:rsidRDefault="00E961DD" w14:paraId="1B9239B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8.</w:t>
            </w:r>
          </w:p>
        </w:tc>
        <w:tc>
          <w:tcPr>
            <w:tcW w:w="2551" w:type="dxa"/>
          </w:tcPr>
          <w:p w:rsidRPr="00E961DD" w:rsidR="00E961DD" w:rsidP="00E961DD" w:rsidRDefault="00E961DD" w14:paraId="53BD1073"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Projekta ierobežotas pieejamības statuss</w:t>
            </w:r>
          </w:p>
        </w:tc>
        <w:tc>
          <w:tcPr>
            <w:tcW w:w="5918" w:type="dxa"/>
          </w:tcPr>
          <w:p w:rsidRPr="00D646DD" w:rsidR="00D646DD" w:rsidP="00D646DD" w:rsidRDefault="00D646DD" w14:paraId="77AB4BDF" w14:textId="77777777">
            <w:pPr>
              <w:suppressAutoHyphens/>
              <w:spacing w:after="0" w:line="240" w:lineRule="auto"/>
              <w:jc w:val="both"/>
              <w:rPr>
                <w:rFonts w:ascii="Times New Roman" w:hAnsi="Times New Roman" w:eastAsia="Arial"/>
                <w:kern w:val="1"/>
                <w:sz w:val="24"/>
                <w:szCs w:val="24"/>
                <w:lang w:val="lv-LV"/>
              </w:rPr>
            </w:pPr>
            <w:r w:rsidRPr="00D646DD">
              <w:rPr>
                <w:rFonts w:ascii="Times New Roman" w:hAnsi="Times New Roman" w:eastAsia="Arial"/>
                <w:kern w:val="1"/>
                <w:sz w:val="24"/>
                <w:szCs w:val="24"/>
                <w:lang w:val="lv-LV"/>
              </w:rPr>
              <w:t>Nacionālajām pozīcijām  ir noteikts statuss “IEROBEŽOTA PIEEJAMĪBA”. Statuss noteikts saskaņā ar Informācijas atklātības likuma 5. panta otrās daļas 7. punktu, ņemot vērā, ka tā satur Eiropas Savienības informāciju, kura tikusi apzīmēta kā “LIMITE”.</w:t>
            </w:r>
          </w:p>
          <w:p w:rsidRPr="00D646DD" w:rsidR="00D646DD" w:rsidP="00D646DD" w:rsidRDefault="00D646DD" w14:paraId="018AAD84" w14:textId="77777777">
            <w:pPr>
              <w:suppressAutoHyphens/>
              <w:spacing w:after="0" w:line="240" w:lineRule="auto"/>
              <w:jc w:val="both"/>
              <w:rPr>
                <w:rFonts w:ascii="Times New Roman" w:hAnsi="Times New Roman" w:eastAsia="Arial"/>
                <w:kern w:val="1"/>
                <w:sz w:val="24"/>
                <w:szCs w:val="24"/>
                <w:lang w:val="lv-LV"/>
              </w:rPr>
            </w:pPr>
          </w:p>
          <w:p w:rsidRPr="00D646DD" w:rsidR="00D646DD" w:rsidP="00D646DD" w:rsidRDefault="00D646DD" w14:paraId="402F4C0A" w14:textId="77777777">
            <w:pPr>
              <w:suppressAutoHyphens/>
              <w:spacing w:after="0" w:line="240" w:lineRule="auto"/>
              <w:jc w:val="both"/>
              <w:rPr>
                <w:rFonts w:ascii="Times New Roman" w:hAnsi="Times New Roman" w:eastAsia="Arial"/>
                <w:kern w:val="1"/>
                <w:sz w:val="24"/>
                <w:szCs w:val="24"/>
                <w:lang w:val="lv-LV"/>
              </w:rPr>
            </w:pPr>
            <w:r w:rsidRPr="00D646DD">
              <w:rPr>
                <w:rFonts w:ascii="Times New Roman" w:hAnsi="Times New Roman" w:eastAsia="Arial"/>
                <w:kern w:val="1"/>
                <w:sz w:val="24"/>
                <w:szCs w:val="24"/>
                <w:lang w:val="lv-LV"/>
              </w:rPr>
              <w:t>Nacionālajai pozīcijai statuss „IEROBEŽOTA PIEEJAMĪBA” paliek spēkā arī pēc jautājuma izskatīšanas Ministru kabinetā līdz brīdim, kamēr Ārlietu ministrija nav paziņojusi par tā atcelšanu.</w:t>
            </w:r>
          </w:p>
          <w:p w:rsidRPr="00D646DD" w:rsidR="00D646DD" w:rsidP="00D646DD" w:rsidRDefault="00D646DD" w14:paraId="7184E01E" w14:textId="77777777">
            <w:pPr>
              <w:suppressAutoHyphens/>
              <w:spacing w:after="0" w:line="240" w:lineRule="auto"/>
              <w:jc w:val="both"/>
              <w:rPr>
                <w:rFonts w:ascii="Times New Roman" w:hAnsi="Times New Roman" w:eastAsia="Arial"/>
                <w:kern w:val="1"/>
                <w:sz w:val="24"/>
                <w:szCs w:val="24"/>
                <w:lang w:val="lv-LV"/>
              </w:rPr>
            </w:pPr>
          </w:p>
          <w:p w:rsidRPr="00D646DD" w:rsidR="00D646DD" w:rsidP="00D646DD" w:rsidRDefault="00D646DD" w14:paraId="1196C4F4" w14:textId="77777777">
            <w:pPr>
              <w:suppressAutoHyphens/>
              <w:spacing w:after="0" w:line="240" w:lineRule="auto"/>
              <w:jc w:val="both"/>
              <w:rPr>
                <w:rFonts w:ascii="Times New Roman" w:hAnsi="Times New Roman" w:eastAsia="Arial"/>
                <w:kern w:val="1"/>
                <w:sz w:val="24"/>
                <w:szCs w:val="24"/>
                <w:lang w:val="lv-LV"/>
              </w:rPr>
            </w:pPr>
            <w:r w:rsidRPr="00D646DD">
              <w:rPr>
                <w:rFonts w:ascii="Times New Roman" w:hAnsi="Times New Roman" w:eastAsia="Arial"/>
                <w:kern w:val="1"/>
                <w:sz w:val="24"/>
                <w:szCs w:val="24"/>
                <w:lang w:val="lv-LV"/>
              </w:rPr>
              <w:t>Dokumenta nosaukums Ministru kabineta sēdes darba kārtībā ir atspoguļojams.</w:t>
            </w:r>
          </w:p>
          <w:p w:rsidRPr="00D646DD" w:rsidR="00D646DD" w:rsidP="00D646DD" w:rsidRDefault="00D646DD" w14:paraId="600E8766" w14:textId="77777777">
            <w:pPr>
              <w:suppressAutoHyphens/>
              <w:spacing w:after="0" w:line="240" w:lineRule="auto"/>
              <w:jc w:val="both"/>
              <w:rPr>
                <w:rFonts w:ascii="Times New Roman" w:hAnsi="Times New Roman" w:eastAsia="Arial"/>
                <w:kern w:val="1"/>
                <w:sz w:val="24"/>
                <w:szCs w:val="24"/>
                <w:lang w:val="lv-LV"/>
              </w:rPr>
            </w:pPr>
          </w:p>
          <w:p w:rsidRPr="00D646DD" w:rsidR="00D646DD" w:rsidP="00D646DD" w:rsidRDefault="00D646DD" w14:paraId="286D4E31" w14:textId="0476E88D">
            <w:pPr>
              <w:suppressAutoHyphens/>
              <w:spacing w:after="0" w:line="240" w:lineRule="auto"/>
              <w:jc w:val="both"/>
              <w:rPr>
                <w:rFonts w:ascii="Times New Roman" w:hAnsi="Times New Roman" w:eastAsia="Arial"/>
                <w:kern w:val="1"/>
                <w:sz w:val="24"/>
                <w:szCs w:val="24"/>
                <w:lang w:val="lv-LV"/>
              </w:rPr>
            </w:pPr>
            <w:r w:rsidRPr="00D646DD">
              <w:rPr>
                <w:rFonts w:ascii="Times New Roman" w:hAnsi="Times New Roman" w:eastAsia="Arial"/>
                <w:kern w:val="1"/>
                <w:sz w:val="24"/>
                <w:szCs w:val="24"/>
                <w:lang w:val="lv-LV"/>
              </w:rPr>
              <w:t>Saskaņā ar Ministru kabineta 2021. gada 7. septembra noteikumu Nr. 606 „Ministru kabineta kārtības rullis” 126.</w:t>
            </w:r>
            <w:r w:rsidR="00170B51">
              <w:rPr>
                <w:rFonts w:ascii="Times New Roman" w:hAnsi="Times New Roman" w:eastAsia="Arial"/>
                <w:kern w:val="1"/>
                <w:sz w:val="24"/>
                <w:szCs w:val="24"/>
                <w:lang w:val="lv-LV"/>
              </w:rPr>
              <w:t> </w:t>
            </w:r>
            <w:r w:rsidRPr="00D646DD">
              <w:rPr>
                <w:rFonts w:ascii="Times New Roman" w:hAnsi="Times New Roman" w:eastAsia="Arial"/>
                <w:kern w:val="1"/>
                <w:sz w:val="24"/>
                <w:szCs w:val="24"/>
                <w:lang w:val="lv-LV"/>
              </w:rPr>
              <w:t>punktu projekts ir skatāms Ministru kabineta sēdes slēgtajā daļā.</w:t>
            </w:r>
          </w:p>
          <w:p w:rsidRPr="00D646DD" w:rsidR="00D646DD" w:rsidP="00D646DD" w:rsidRDefault="00D646DD" w14:paraId="045D6421" w14:textId="77777777">
            <w:pPr>
              <w:suppressAutoHyphens/>
              <w:spacing w:after="0" w:line="240" w:lineRule="auto"/>
              <w:jc w:val="both"/>
              <w:rPr>
                <w:rFonts w:ascii="Times New Roman" w:hAnsi="Times New Roman" w:eastAsia="Arial"/>
                <w:kern w:val="1"/>
                <w:sz w:val="24"/>
                <w:szCs w:val="24"/>
                <w:lang w:val="lv-LV"/>
              </w:rPr>
            </w:pPr>
          </w:p>
          <w:p w:rsidRPr="00D646DD" w:rsidR="00D646DD" w:rsidP="00D646DD" w:rsidRDefault="00D646DD" w14:paraId="0DD6ED8E" w14:textId="77777777">
            <w:pPr>
              <w:suppressAutoHyphens/>
              <w:spacing w:after="0" w:line="240" w:lineRule="auto"/>
              <w:jc w:val="both"/>
              <w:rPr>
                <w:rFonts w:ascii="Times New Roman" w:hAnsi="Times New Roman" w:eastAsia="Arial"/>
                <w:kern w:val="1"/>
                <w:sz w:val="24"/>
                <w:szCs w:val="24"/>
                <w:lang w:val="lv-LV"/>
              </w:rPr>
            </w:pPr>
            <w:r w:rsidRPr="00D646DD">
              <w:rPr>
                <w:rFonts w:ascii="Times New Roman" w:hAnsi="Times New Roman" w:eastAsia="Arial"/>
                <w:kern w:val="1"/>
                <w:sz w:val="24"/>
                <w:szCs w:val="24"/>
                <w:lang w:val="lv-LV"/>
              </w:rPr>
              <w:t>Pēc parakstīšanas nacionālā pozīcija jānosūta Aizsardzības ministrijai, Ekonomikas ministrijai, Finanšu ministrijai, Labklājības ministrijai, Iekšlietu ministrijai, Izglītības un zinātnes ministrijai, Kultūras ministrijai, Satiksmes ministrijai, Tieslietu ministrijai, Veselības ministrijai, Vides aizsardzības un reģionālās attīstības ministrijai un Zemkopības ministrijai.</w:t>
            </w:r>
          </w:p>
          <w:p w:rsidRPr="00D646DD" w:rsidR="00D646DD" w:rsidP="00D646DD" w:rsidRDefault="00D646DD" w14:paraId="09641078" w14:textId="77777777">
            <w:pPr>
              <w:suppressAutoHyphens/>
              <w:spacing w:after="0" w:line="240" w:lineRule="auto"/>
              <w:jc w:val="both"/>
              <w:rPr>
                <w:rFonts w:ascii="Times New Roman" w:hAnsi="Times New Roman" w:eastAsia="Arial"/>
                <w:kern w:val="1"/>
                <w:sz w:val="24"/>
                <w:szCs w:val="24"/>
                <w:lang w:val="lv-LV"/>
              </w:rPr>
            </w:pPr>
          </w:p>
          <w:p w:rsidRPr="00E961DD" w:rsidR="00E961DD" w:rsidP="00D646DD" w:rsidRDefault="00D646DD" w14:paraId="172CE5FE" w14:textId="5ED881B1">
            <w:pPr>
              <w:suppressAutoHyphens/>
              <w:spacing w:after="0" w:line="240" w:lineRule="auto"/>
              <w:jc w:val="both"/>
              <w:rPr>
                <w:rFonts w:ascii="Times New Roman" w:hAnsi="Times New Roman" w:eastAsia="Arial"/>
                <w:kern w:val="1"/>
                <w:sz w:val="24"/>
                <w:szCs w:val="24"/>
                <w:lang w:val="lv-LV"/>
              </w:rPr>
            </w:pPr>
            <w:r w:rsidRPr="00D646DD">
              <w:rPr>
                <w:rFonts w:ascii="Times New Roman" w:hAnsi="Times New Roman" w:eastAsia="Arial"/>
                <w:kern w:val="1"/>
                <w:sz w:val="24"/>
                <w:szCs w:val="24"/>
                <w:lang w:val="lv-LV"/>
              </w:rPr>
              <w:t>Informatīvajam ziņojumam, Ministru kabineta sēdes protokollēmuma projektam un pavadvēstulei nav noteikts statuss “IEROBEŽOTA PIEEJAMĪBA”.</w:t>
            </w:r>
          </w:p>
        </w:tc>
      </w:tr>
      <w:tr w:rsidRPr="00E961DD" w:rsidR="00E961DD" w:rsidTr="0096459F" w14:paraId="63EFDECF" w14:textId="77777777">
        <w:tc>
          <w:tcPr>
            <w:tcW w:w="534" w:type="dxa"/>
          </w:tcPr>
          <w:p w:rsidRPr="00E961DD" w:rsidR="00E961DD" w:rsidP="00E961DD" w:rsidRDefault="00E961DD" w14:paraId="3BDC8D62"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9.</w:t>
            </w:r>
          </w:p>
        </w:tc>
        <w:tc>
          <w:tcPr>
            <w:tcW w:w="2551" w:type="dxa"/>
          </w:tcPr>
          <w:p w:rsidRPr="00E961DD" w:rsidR="00E961DD" w:rsidP="00E961DD" w:rsidRDefault="00E961DD" w14:paraId="1728B8B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Cita informācija</w:t>
            </w:r>
          </w:p>
        </w:tc>
        <w:tc>
          <w:tcPr>
            <w:tcW w:w="5918" w:type="dxa"/>
          </w:tcPr>
          <w:p w:rsidRPr="00E961DD" w:rsidR="00E961DD" w:rsidP="00E961DD" w:rsidRDefault="00E961DD" w14:paraId="10428B8A"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1CF54134" w14:textId="77777777">
        <w:tc>
          <w:tcPr>
            <w:tcW w:w="534" w:type="dxa"/>
          </w:tcPr>
          <w:p w:rsidRPr="00E961DD" w:rsidR="00E961DD" w:rsidP="00E961DD" w:rsidRDefault="00E961DD" w14:paraId="04439574"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10.</w:t>
            </w:r>
          </w:p>
        </w:tc>
        <w:tc>
          <w:tcPr>
            <w:tcW w:w="2551" w:type="dxa"/>
          </w:tcPr>
          <w:p w:rsidRPr="00E961DD" w:rsidR="00E961DD" w:rsidP="00E961DD" w:rsidRDefault="00E961DD" w14:paraId="2FC925FC"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Saistība ar ārkārtējās situācijas vai izņēmuma stāvokļa noteikšanu valstī</w:t>
            </w:r>
          </w:p>
        </w:tc>
        <w:tc>
          <w:tcPr>
            <w:tcW w:w="5918" w:type="dxa"/>
          </w:tcPr>
          <w:p w:rsidRPr="00E961DD" w:rsidR="00E961DD" w:rsidP="00E961DD" w:rsidRDefault="00E961DD" w14:paraId="52C2F9C8" w14:textId="77777777">
            <w:pPr>
              <w:suppressAutoHyphens/>
              <w:spacing w:after="0" w:line="240" w:lineRule="auto"/>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E961DD" w:rsidR="00E961DD" w:rsidTr="0096459F" w14:paraId="5EF11B62" w14:textId="77777777">
        <w:tc>
          <w:tcPr>
            <w:tcW w:w="534" w:type="dxa"/>
          </w:tcPr>
          <w:p w:rsidRPr="00E961DD" w:rsidR="00E961DD" w:rsidP="00E961DD" w:rsidRDefault="00E961DD" w14:paraId="07D32F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11.</w:t>
            </w:r>
          </w:p>
        </w:tc>
        <w:tc>
          <w:tcPr>
            <w:tcW w:w="2551" w:type="dxa"/>
          </w:tcPr>
          <w:p w:rsidRPr="00E961DD" w:rsidR="00E961DD" w:rsidP="00E961DD" w:rsidRDefault="00E961DD" w14:paraId="4BD8B3C6"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Ministru kabineta lietas pamatojums</w:t>
            </w:r>
          </w:p>
        </w:tc>
        <w:tc>
          <w:tcPr>
            <w:tcW w:w="5918" w:type="dxa"/>
          </w:tcPr>
          <w:p w:rsidRPr="00E961DD" w:rsidR="00E961DD" w:rsidP="00E961DD" w:rsidRDefault="00E961DD" w14:paraId="5375880C"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Nav attiecināms.</w:t>
            </w:r>
          </w:p>
        </w:tc>
      </w:tr>
      <w:tr w:rsidRPr="00C84B84" w:rsidR="00E961DD" w:rsidTr="0096459F" w14:paraId="564B7C47" w14:textId="77777777">
        <w:tc>
          <w:tcPr>
            <w:tcW w:w="534" w:type="dxa"/>
          </w:tcPr>
          <w:p w:rsidRPr="00E961DD" w:rsidR="00E961DD" w:rsidP="00E961DD" w:rsidRDefault="00E961DD" w14:paraId="62B47570"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12.</w:t>
            </w:r>
          </w:p>
        </w:tc>
        <w:tc>
          <w:tcPr>
            <w:tcW w:w="2551" w:type="dxa"/>
          </w:tcPr>
          <w:p w:rsidRPr="00E961DD" w:rsidR="00E961DD" w:rsidP="00E961DD" w:rsidRDefault="00E961DD" w14:paraId="400A26AD"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Steidzamības kārtības pamatojums</w:t>
            </w:r>
          </w:p>
        </w:tc>
        <w:tc>
          <w:tcPr>
            <w:tcW w:w="5918" w:type="dxa"/>
          </w:tcPr>
          <w:p w:rsidRPr="00E961DD" w:rsidR="00E961DD" w:rsidP="002F07D5" w:rsidRDefault="006C4598" w14:paraId="607A7E48" w14:textId="77777777">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 xml:space="preserve">2023. gada </w:t>
            </w:r>
            <w:r w:rsidR="008D1A1D">
              <w:rPr>
                <w:rFonts w:ascii="Times New Roman" w:hAnsi="Times New Roman" w:eastAsia="Arial"/>
                <w:kern w:val="1"/>
                <w:sz w:val="24"/>
                <w:szCs w:val="24"/>
                <w:lang w:val="lv-LV"/>
              </w:rPr>
              <w:t>2</w:t>
            </w:r>
            <w:r w:rsidR="0096320F">
              <w:rPr>
                <w:rFonts w:ascii="Times New Roman" w:hAnsi="Times New Roman" w:eastAsia="Arial"/>
                <w:kern w:val="1"/>
                <w:sz w:val="24"/>
                <w:szCs w:val="24"/>
                <w:lang w:val="lv-LV"/>
              </w:rPr>
              <w:t>7</w:t>
            </w:r>
            <w:r w:rsidR="00432843">
              <w:rPr>
                <w:rFonts w:ascii="Times New Roman" w:hAnsi="Times New Roman" w:eastAsia="Arial"/>
                <w:kern w:val="1"/>
                <w:sz w:val="24"/>
                <w:szCs w:val="24"/>
                <w:lang w:val="lv-LV"/>
              </w:rPr>
              <w:t>.</w:t>
            </w:r>
            <w:r w:rsidR="008D1A1D">
              <w:rPr>
                <w:rFonts w:ascii="Times New Roman" w:hAnsi="Times New Roman" w:eastAsia="Arial"/>
                <w:kern w:val="1"/>
                <w:sz w:val="24"/>
                <w:szCs w:val="24"/>
                <w:lang w:val="lv-LV"/>
              </w:rPr>
              <w:t>-2</w:t>
            </w:r>
            <w:r w:rsidR="0096320F">
              <w:rPr>
                <w:rFonts w:ascii="Times New Roman" w:hAnsi="Times New Roman" w:eastAsia="Arial"/>
                <w:kern w:val="1"/>
                <w:sz w:val="24"/>
                <w:szCs w:val="24"/>
                <w:lang w:val="lv-LV"/>
              </w:rPr>
              <w:t>8</w:t>
            </w:r>
            <w:r w:rsidR="008D1A1D">
              <w:rPr>
                <w:rFonts w:ascii="Times New Roman" w:hAnsi="Times New Roman" w:eastAsia="Arial"/>
                <w:kern w:val="1"/>
                <w:sz w:val="24"/>
                <w:szCs w:val="24"/>
                <w:lang w:val="lv-LV"/>
              </w:rPr>
              <w:t>.</w:t>
            </w:r>
            <w:r w:rsidR="00432843">
              <w:rPr>
                <w:rFonts w:ascii="Times New Roman" w:hAnsi="Times New Roman" w:eastAsia="Arial"/>
                <w:kern w:val="1"/>
                <w:sz w:val="24"/>
                <w:szCs w:val="24"/>
                <w:lang w:val="lv-LV"/>
              </w:rPr>
              <w:t xml:space="preserve"> </w:t>
            </w:r>
            <w:r w:rsidR="0096320F">
              <w:rPr>
                <w:rFonts w:ascii="Times New Roman" w:hAnsi="Times New Roman" w:eastAsia="Arial"/>
                <w:kern w:val="1"/>
                <w:sz w:val="24"/>
                <w:szCs w:val="24"/>
                <w:lang w:val="lv-LV"/>
              </w:rPr>
              <w:t>septembrī</w:t>
            </w:r>
            <w:r w:rsidRPr="00E961DD" w:rsidR="00E961DD">
              <w:rPr>
                <w:rFonts w:ascii="Times New Roman" w:hAnsi="Times New Roman" w:eastAsia="Arial"/>
                <w:kern w:val="1"/>
                <w:sz w:val="24"/>
                <w:szCs w:val="24"/>
                <w:lang w:val="lv-LV"/>
              </w:rPr>
              <w:t xml:space="preserve"> notik</w:t>
            </w:r>
            <w:r w:rsidR="00396977">
              <w:rPr>
                <w:rFonts w:ascii="Times New Roman" w:hAnsi="Times New Roman" w:eastAsia="Arial"/>
                <w:kern w:val="1"/>
                <w:sz w:val="24"/>
                <w:szCs w:val="24"/>
                <w:lang w:val="lv-LV"/>
              </w:rPr>
              <w:t xml:space="preserve">s </w:t>
            </w:r>
            <w:r w:rsidR="00E13CBD">
              <w:rPr>
                <w:rFonts w:ascii="Times New Roman" w:hAnsi="Times New Roman" w:eastAsia="Arial"/>
                <w:kern w:val="1"/>
                <w:sz w:val="24"/>
                <w:szCs w:val="24"/>
                <w:lang w:val="lv-LV"/>
              </w:rPr>
              <w:t xml:space="preserve">neformālā </w:t>
            </w:r>
            <w:r w:rsidR="00396977">
              <w:rPr>
                <w:rFonts w:ascii="Times New Roman" w:hAnsi="Times New Roman" w:eastAsia="Arial"/>
                <w:kern w:val="1"/>
                <w:sz w:val="24"/>
                <w:szCs w:val="24"/>
                <w:lang w:val="lv-LV"/>
              </w:rPr>
              <w:t>Vi</w:t>
            </w:r>
            <w:r w:rsidR="00432843">
              <w:rPr>
                <w:rFonts w:ascii="Times New Roman" w:hAnsi="Times New Roman" w:eastAsia="Arial"/>
                <w:kern w:val="1"/>
                <w:sz w:val="24"/>
                <w:szCs w:val="24"/>
                <w:lang w:val="lv-LV"/>
              </w:rPr>
              <w:t xml:space="preserve">spārējo lietu padome </w:t>
            </w:r>
            <w:proofErr w:type="spellStart"/>
            <w:r w:rsidR="0096320F">
              <w:rPr>
                <w:rFonts w:ascii="Times New Roman" w:hAnsi="Times New Roman" w:eastAsia="Arial"/>
                <w:kern w:val="1"/>
                <w:sz w:val="24"/>
                <w:szCs w:val="24"/>
                <w:lang w:val="lv-LV"/>
              </w:rPr>
              <w:t>Mursijā</w:t>
            </w:r>
            <w:proofErr w:type="spellEnd"/>
            <w:r w:rsidRPr="008D1A1D" w:rsidR="008D1A1D">
              <w:rPr>
                <w:rFonts w:ascii="Times New Roman" w:hAnsi="Times New Roman" w:eastAsia="Arial"/>
                <w:kern w:val="1"/>
                <w:sz w:val="24"/>
                <w:szCs w:val="24"/>
                <w:lang w:val="lv-LV"/>
              </w:rPr>
              <w:t xml:space="preserve">, </w:t>
            </w:r>
            <w:r w:rsidR="0096320F">
              <w:rPr>
                <w:rFonts w:ascii="Times New Roman" w:hAnsi="Times New Roman" w:eastAsia="Arial"/>
                <w:kern w:val="1"/>
                <w:sz w:val="24"/>
                <w:szCs w:val="24"/>
                <w:lang w:val="lv-LV"/>
              </w:rPr>
              <w:t>Spānijā</w:t>
            </w:r>
            <w:r w:rsidRPr="008D1A1D" w:rsidR="008D1A1D">
              <w:rPr>
                <w:rFonts w:ascii="Times New Roman" w:hAnsi="Times New Roman" w:eastAsia="Arial"/>
                <w:kern w:val="1"/>
                <w:sz w:val="24"/>
                <w:szCs w:val="24"/>
                <w:lang w:val="lv-LV"/>
              </w:rPr>
              <w:t>.</w:t>
            </w:r>
          </w:p>
        </w:tc>
      </w:tr>
      <w:tr w:rsidRPr="00484E46" w:rsidR="00E961DD" w:rsidTr="0096459F" w14:paraId="6438B6EA" w14:textId="77777777">
        <w:tc>
          <w:tcPr>
            <w:tcW w:w="534" w:type="dxa"/>
          </w:tcPr>
          <w:p w:rsidRPr="00E961DD" w:rsidR="00E961DD" w:rsidP="00E961DD" w:rsidRDefault="00E961DD" w14:paraId="28EB8DC1"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13.</w:t>
            </w:r>
          </w:p>
        </w:tc>
        <w:tc>
          <w:tcPr>
            <w:tcW w:w="2551" w:type="dxa"/>
          </w:tcPr>
          <w:p w:rsidRPr="00E961DD" w:rsidR="00E961DD" w:rsidP="00E961DD" w:rsidRDefault="00E961DD" w14:paraId="6FA9F668"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Jautājuma savlaicīgas neiesniegšanas iemesli</w:t>
            </w:r>
          </w:p>
        </w:tc>
        <w:tc>
          <w:tcPr>
            <w:tcW w:w="5918" w:type="dxa"/>
            <w:shd w:val="clear" w:color="auto" w:fill="auto"/>
          </w:tcPr>
          <w:p w:rsidRPr="00E961DD" w:rsidR="00E961DD" w:rsidP="001C54CD" w:rsidRDefault="008D1A1D" w14:paraId="665EF70E" w14:textId="1800FDEE">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Neformālās V</w:t>
            </w:r>
            <w:r w:rsidRPr="00E961DD" w:rsidR="00E961DD">
              <w:rPr>
                <w:rFonts w:ascii="Times New Roman" w:hAnsi="Times New Roman" w:eastAsia="Arial"/>
                <w:kern w:val="1"/>
                <w:sz w:val="24"/>
                <w:szCs w:val="24"/>
                <w:lang w:val="lv-LV"/>
              </w:rPr>
              <w:t>ispārējo lietu padomes darba kārtība tika apstiprināta</w:t>
            </w:r>
            <w:r w:rsidR="00317CC6">
              <w:rPr>
                <w:rFonts w:ascii="Times New Roman" w:hAnsi="Times New Roman" w:eastAsia="Arial"/>
                <w:kern w:val="1"/>
                <w:sz w:val="24"/>
                <w:szCs w:val="24"/>
                <w:lang w:val="lv-LV"/>
              </w:rPr>
              <w:t xml:space="preserve"> </w:t>
            </w:r>
            <w:r w:rsidRPr="00DC0484" w:rsidR="00224324">
              <w:rPr>
                <w:rFonts w:ascii="Times New Roman" w:hAnsi="Times New Roman" w:eastAsia="Arial"/>
                <w:kern w:val="1"/>
                <w:sz w:val="24"/>
                <w:szCs w:val="24"/>
                <w:lang w:val="lv-LV"/>
              </w:rPr>
              <w:t>2023</w:t>
            </w:r>
            <w:r w:rsidRPr="00DC0484" w:rsidR="00B66C15">
              <w:rPr>
                <w:rFonts w:ascii="Times New Roman" w:hAnsi="Times New Roman" w:eastAsia="Arial"/>
                <w:kern w:val="1"/>
                <w:sz w:val="24"/>
                <w:szCs w:val="24"/>
                <w:lang w:val="lv-LV"/>
              </w:rPr>
              <w:t>. gada</w:t>
            </w:r>
            <w:r w:rsidRPr="00DC0484" w:rsidR="00390C15">
              <w:rPr>
                <w:rFonts w:ascii="Times New Roman" w:hAnsi="Times New Roman" w:eastAsia="Arial"/>
                <w:kern w:val="1"/>
                <w:sz w:val="24"/>
                <w:szCs w:val="24"/>
                <w:lang w:val="lv-LV"/>
              </w:rPr>
              <w:t xml:space="preserve"> </w:t>
            </w:r>
            <w:r w:rsidRPr="00D646DD" w:rsidR="0096320F">
              <w:rPr>
                <w:rFonts w:ascii="Times New Roman" w:hAnsi="Times New Roman" w:eastAsia="Arial"/>
                <w:kern w:val="1"/>
                <w:sz w:val="24"/>
                <w:szCs w:val="24"/>
                <w:lang w:val="lv-LV"/>
              </w:rPr>
              <w:t>30</w:t>
            </w:r>
            <w:r w:rsidRPr="00D646DD" w:rsidR="0024612A">
              <w:rPr>
                <w:rFonts w:ascii="Times New Roman" w:hAnsi="Times New Roman" w:eastAsia="Arial"/>
                <w:kern w:val="1"/>
                <w:sz w:val="24"/>
                <w:szCs w:val="24"/>
                <w:lang w:val="lv-LV"/>
              </w:rPr>
              <w:t>.</w:t>
            </w:r>
            <w:r w:rsidRPr="00D646DD" w:rsidR="006F1789">
              <w:rPr>
                <w:rFonts w:ascii="Times New Roman" w:hAnsi="Times New Roman" w:eastAsia="Arial"/>
                <w:kern w:val="1"/>
                <w:sz w:val="24"/>
                <w:szCs w:val="24"/>
                <w:lang w:val="lv-LV"/>
              </w:rPr>
              <w:t xml:space="preserve"> </w:t>
            </w:r>
            <w:r w:rsidRPr="00D646DD" w:rsidR="0096320F">
              <w:rPr>
                <w:rFonts w:ascii="Times New Roman" w:hAnsi="Times New Roman" w:eastAsia="Arial"/>
                <w:kern w:val="1"/>
                <w:sz w:val="24"/>
                <w:szCs w:val="24"/>
                <w:lang w:val="lv-LV"/>
              </w:rPr>
              <w:t>augustā</w:t>
            </w:r>
            <w:r w:rsidRPr="00D646DD" w:rsidR="00E961DD">
              <w:rPr>
                <w:rFonts w:ascii="Times New Roman" w:hAnsi="Times New Roman" w:eastAsia="Arial"/>
                <w:kern w:val="1"/>
                <w:sz w:val="24"/>
                <w:szCs w:val="24"/>
                <w:lang w:val="lv-LV"/>
              </w:rPr>
              <w:t>,</w:t>
            </w:r>
            <w:r w:rsidRPr="00E961DD" w:rsidR="00E961DD">
              <w:rPr>
                <w:rFonts w:ascii="Times New Roman" w:hAnsi="Times New Roman" w:eastAsia="Arial"/>
                <w:kern w:val="1"/>
                <w:sz w:val="24"/>
                <w:szCs w:val="24"/>
                <w:lang w:val="lv-LV"/>
              </w:rPr>
              <w:t xml:space="preserve"> tāpēc ātrāk sagatavot </w:t>
            </w:r>
            <w:r w:rsidR="003743EF">
              <w:rPr>
                <w:rFonts w:ascii="Times New Roman" w:hAnsi="Times New Roman" w:eastAsia="Arial"/>
                <w:kern w:val="1"/>
                <w:sz w:val="24"/>
                <w:szCs w:val="24"/>
                <w:lang w:val="lv-LV"/>
              </w:rPr>
              <w:t xml:space="preserve">nacionālo </w:t>
            </w:r>
            <w:r w:rsidR="00644E36">
              <w:rPr>
                <w:rFonts w:ascii="Times New Roman" w:hAnsi="Times New Roman" w:eastAsia="Arial"/>
                <w:kern w:val="1"/>
                <w:sz w:val="24"/>
                <w:szCs w:val="24"/>
                <w:lang w:val="lv-LV"/>
              </w:rPr>
              <w:t xml:space="preserve">pozīciju </w:t>
            </w:r>
            <w:r w:rsidRPr="00E961DD" w:rsidR="00E961DD">
              <w:rPr>
                <w:rFonts w:ascii="Times New Roman" w:hAnsi="Times New Roman" w:eastAsia="Arial"/>
                <w:kern w:val="1"/>
                <w:sz w:val="24"/>
                <w:szCs w:val="24"/>
                <w:lang w:val="lv-LV"/>
              </w:rPr>
              <w:t>nebija iespējams.</w:t>
            </w:r>
          </w:p>
        </w:tc>
      </w:tr>
      <w:tr w:rsidRPr="0024612A" w:rsidR="00E961DD" w:rsidTr="0096459F" w14:paraId="481C7C69" w14:textId="77777777">
        <w:tc>
          <w:tcPr>
            <w:tcW w:w="534" w:type="dxa"/>
          </w:tcPr>
          <w:p w:rsidRPr="00E961DD" w:rsidR="00E961DD" w:rsidP="00E961DD" w:rsidRDefault="00E961DD" w14:paraId="6ECE1F3F"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14.</w:t>
            </w:r>
          </w:p>
        </w:tc>
        <w:tc>
          <w:tcPr>
            <w:tcW w:w="2551" w:type="dxa"/>
          </w:tcPr>
          <w:p w:rsidRPr="00E961DD" w:rsidR="00E961DD" w:rsidP="00E961DD" w:rsidRDefault="00E961DD" w14:paraId="7491B7D5" w14:textId="77777777">
            <w:pPr>
              <w:suppressAutoHyphens/>
              <w:spacing w:after="0" w:line="240" w:lineRule="auto"/>
              <w:rPr>
                <w:rFonts w:ascii="Times New Roman" w:hAnsi="Times New Roman" w:eastAsia="Times New Roman"/>
                <w:kern w:val="1"/>
                <w:sz w:val="24"/>
                <w:szCs w:val="24"/>
                <w:lang w:val="lv-LV" w:eastAsia="lv-LV"/>
              </w:rPr>
            </w:pPr>
            <w:r w:rsidRPr="00E961DD">
              <w:rPr>
                <w:rFonts w:ascii="Times New Roman" w:hAnsi="Times New Roman" w:eastAsia="Times New Roman"/>
                <w:kern w:val="1"/>
                <w:sz w:val="24"/>
                <w:szCs w:val="24"/>
                <w:lang w:val="lv-LV" w:eastAsia="lv-LV"/>
              </w:rPr>
              <w:t>Lēmuma pieņemšanas galīgais termiņš</w:t>
            </w:r>
          </w:p>
        </w:tc>
        <w:tc>
          <w:tcPr>
            <w:tcW w:w="5918" w:type="dxa"/>
          </w:tcPr>
          <w:p w:rsidRPr="00E961DD" w:rsidR="00E961DD" w:rsidP="002F07D5" w:rsidRDefault="00224324" w14:paraId="154661A4" w14:textId="77777777">
            <w:pPr>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Ministru kabineta 2023</w:t>
            </w:r>
            <w:r w:rsidR="00B66C15">
              <w:rPr>
                <w:rFonts w:ascii="Times New Roman" w:hAnsi="Times New Roman" w:eastAsia="Arial"/>
                <w:kern w:val="1"/>
                <w:sz w:val="24"/>
                <w:szCs w:val="24"/>
                <w:lang w:val="lv-LV"/>
              </w:rPr>
              <w:t xml:space="preserve">. gada </w:t>
            </w:r>
            <w:r w:rsidR="0096320F">
              <w:rPr>
                <w:rFonts w:ascii="Times New Roman" w:hAnsi="Times New Roman" w:eastAsia="Arial"/>
                <w:kern w:val="1"/>
                <w:sz w:val="24"/>
                <w:szCs w:val="24"/>
                <w:lang w:val="lv-LV"/>
              </w:rPr>
              <w:t>19</w:t>
            </w:r>
            <w:r w:rsidR="00B66C15">
              <w:rPr>
                <w:rFonts w:ascii="Times New Roman" w:hAnsi="Times New Roman" w:eastAsia="Arial"/>
                <w:kern w:val="1"/>
                <w:sz w:val="24"/>
                <w:szCs w:val="24"/>
                <w:lang w:val="lv-LV"/>
              </w:rPr>
              <w:t>. </w:t>
            </w:r>
            <w:r w:rsidR="0096320F">
              <w:rPr>
                <w:rFonts w:ascii="Times New Roman" w:hAnsi="Times New Roman" w:eastAsia="Arial"/>
                <w:kern w:val="1"/>
                <w:sz w:val="24"/>
                <w:szCs w:val="24"/>
                <w:lang w:val="lv-LV"/>
              </w:rPr>
              <w:t>septembra</w:t>
            </w:r>
            <w:r w:rsidR="000E5DC6">
              <w:rPr>
                <w:rFonts w:ascii="Times New Roman" w:hAnsi="Times New Roman" w:eastAsia="Arial"/>
                <w:kern w:val="1"/>
                <w:sz w:val="24"/>
                <w:szCs w:val="24"/>
                <w:lang w:val="lv-LV"/>
              </w:rPr>
              <w:t xml:space="preserve"> </w:t>
            </w:r>
            <w:r w:rsidRPr="00E961DD" w:rsidR="00E961DD">
              <w:rPr>
                <w:rFonts w:ascii="Times New Roman" w:hAnsi="Times New Roman" w:eastAsia="Arial"/>
                <w:kern w:val="1"/>
                <w:sz w:val="24"/>
                <w:szCs w:val="24"/>
                <w:lang w:val="lv-LV"/>
              </w:rPr>
              <w:t>sēde.</w:t>
            </w:r>
          </w:p>
        </w:tc>
      </w:tr>
    </w:tbl>
    <w:p w:rsidRPr="00E961DD" w:rsidR="00E961DD" w:rsidP="00017F24" w:rsidRDefault="003E08F0" w14:paraId="07DDABF4" w14:textId="77777777">
      <w:pPr>
        <w:tabs>
          <w:tab w:val="left" w:pos="1095"/>
          <w:tab w:val="center" w:pos="4684"/>
        </w:tabs>
        <w:suppressAutoHyphens/>
        <w:spacing w:after="0" w:line="240" w:lineRule="auto"/>
        <w:jc w:val="both"/>
        <w:rPr>
          <w:rFonts w:ascii="Times New Roman" w:hAnsi="Times New Roman" w:eastAsia="Arial"/>
          <w:kern w:val="1"/>
          <w:sz w:val="24"/>
          <w:szCs w:val="24"/>
          <w:lang w:val="lv-LV"/>
        </w:rPr>
      </w:pPr>
      <w:r>
        <w:rPr>
          <w:rFonts w:ascii="Times New Roman" w:hAnsi="Times New Roman" w:eastAsia="Arial"/>
          <w:kern w:val="1"/>
          <w:sz w:val="24"/>
          <w:szCs w:val="24"/>
          <w:lang w:val="lv-LV"/>
        </w:rPr>
        <w:tab/>
      </w:r>
      <w:r w:rsidR="00017F24">
        <w:rPr>
          <w:rFonts w:ascii="Times New Roman" w:hAnsi="Times New Roman" w:eastAsia="Arial"/>
          <w:kern w:val="1"/>
          <w:sz w:val="24"/>
          <w:szCs w:val="24"/>
          <w:lang w:val="lv-LV"/>
        </w:rPr>
        <w:tab/>
      </w:r>
    </w:p>
    <w:p w:rsidRPr="00E961DD" w:rsidR="00E961DD" w:rsidP="00E961DD" w:rsidRDefault="00E961DD" w14:paraId="5E1A6104" w14:textId="77777777">
      <w:pPr>
        <w:suppressAutoHyphens/>
        <w:spacing w:after="0" w:line="240" w:lineRule="auto"/>
        <w:jc w:val="both"/>
        <w:rPr>
          <w:rFonts w:ascii="Times New Roman" w:hAnsi="Times New Roman" w:eastAsia="Arial"/>
          <w:kern w:val="1"/>
          <w:sz w:val="24"/>
          <w:szCs w:val="24"/>
          <w:lang w:val="lv-LV"/>
        </w:rPr>
      </w:pPr>
    </w:p>
    <w:p w:rsidRPr="00E961DD" w:rsidR="00E961DD" w:rsidP="00E961DD" w:rsidRDefault="00E961DD" w14:paraId="3508CB31" w14:textId="77777777">
      <w:pPr>
        <w:suppressAutoHyphens/>
        <w:spacing w:after="0" w:line="240" w:lineRule="auto"/>
        <w:jc w:val="both"/>
        <w:rPr>
          <w:rFonts w:ascii="Times New Roman" w:hAnsi="Times New Roman" w:eastAsia="Arial"/>
          <w:kern w:val="1"/>
          <w:sz w:val="24"/>
          <w:szCs w:val="24"/>
          <w:lang w:val="lv-LV"/>
        </w:rPr>
      </w:pPr>
      <w:r w:rsidRPr="00E961DD">
        <w:rPr>
          <w:rFonts w:ascii="Times New Roman" w:hAnsi="Times New Roman" w:eastAsia="Arial"/>
          <w:kern w:val="1"/>
          <w:sz w:val="24"/>
          <w:szCs w:val="24"/>
          <w:lang w:val="lv-LV"/>
        </w:rPr>
        <w:t xml:space="preserve">Pielikumā: </w:t>
      </w:r>
    </w:p>
    <w:p w:rsidR="00D646DD" w:rsidP="00D646DD" w:rsidRDefault="00D646DD" w14:paraId="5FAF162E" w14:textId="1E5EAC5E">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bookmarkStart w:name="_Hlk145510484" w:id="6"/>
      <w:bookmarkStart w:name="_Hlk105736962" w:id="7"/>
      <w:r w:rsidRPr="00D646DD">
        <w:rPr>
          <w:rFonts w:ascii="Times New Roman" w:hAnsi="Times New Roman" w:eastAsia="Arial"/>
          <w:kern w:val="1"/>
          <w:sz w:val="24"/>
          <w:szCs w:val="24"/>
          <w:lang w:val="lv-LV"/>
        </w:rPr>
        <w:t xml:space="preserve">Nacionālā pozīcija </w:t>
      </w:r>
      <w:bookmarkEnd w:id="6"/>
      <w:r w:rsidRPr="00D646DD">
        <w:rPr>
          <w:rFonts w:ascii="Times New Roman" w:hAnsi="Times New Roman" w:eastAsia="Arial"/>
          <w:kern w:val="1"/>
          <w:sz w:val="24"/>
          <w:szCs w:val="24"/>
          <w:lang w:val="lv-LV"/>
        </w:rPr>
        <w:t>“</w:t>
      </w:r>
      <w:bookmarkStart w:name="_Hlk145507141" w:id="8"/>
      <w:r>
        <w:rPr>
          <w:rFonts w:ascii="Times New Roman" w:hAnsi="Times New Roman" w:eastAsia="Arial"/>
          <w:kern w:val="1"/>
          <w:sz w:val="24"/>
          <w:szCs w:val="24"/>
          <w:lang w:val="lv-LV"/>
        </w:rPr>
        <w:t>P</w:t>
      </w:r>
      <w:r w:rsidRPr="00D646DD">
        <w:rPr>
          <w:rFonts w:ascii="Times New Roman" w:hAnsi="Times New Roman" w:eastAsia="Arial"/>
          <w:kern w:val="1"/>
          <w:sz w:val="24"/>
          <w:szCs w:val="24"/>
          <w:lang w:val="lv-LV"/>
        </w:rPr>
        <w:t>ar Spānijas prezidentūras iniciatīvu par Eiropas Savienības Atvērto stratēģisko autonomiju</w:t>
      </w:r>
      <w:bookmarkEnd w:id="8"/>
      <w:r w:rsidRPr="00D646DD">
        <w:rPr>
          <w:rFonts w:ascii="Times New Roman" w:hAnsi="Times New Roman" w:eastAsia="Arial"/>
          <w:kern w:val="1"/>
          <w:sz w:val="24"/>
          <w:szCs w:val="24"/>
          <w:lang w:val="lv-LV"/>
        </w:rPr>
        <w:t>” (AMpoz_</w:t>
      </w:r>
      <w:r>
        <w:rPr>
          <w:rFonts w:ascii="Times New Roman" w:hAnsi="Times New Roman" w:eastAsia="Arial"/>
          <w:kern w:val="1"/>
          <w:sz w:val="24"/>
          <w:szCs w:val="24"/>
          <w:lang w:val="lv-LV"/>
        </w:rPr>
        <w:t>1</w:t>
      </w:r>
      <w:r w:rsidR="00C719BF">
        <w:rPr>
          <w:rFonts w:ascii="Times New Roman" w:hAnsi="Times New Roman" w:eastAsia="Arial"/>
          <w:kern w:val="1"/>
          <w:sz w:val="24"/>
          <w:szCs w:val="24"/>
          <w:lang w:val="lv-LV"/>
        </w:rPr>
        <w:t>8</w:t>
      </w:r>
      <w:r w:rsidRPr="00D646DD">
        <w:rPr>
          <w:rFonts w:ascii="Times New Roman" w:hAnsi="Times New Roman" w:eastAsia="Arial"/>
          <w:kern w:val="1"/>
          <w:sz w:val="24"/>
          <w:szCs w:val="24"/>
          <w:lang w:val="lv-LV"/>
        </w:rPr>
        <w:t xml:space="preserve">092023) uz </w:t>
      </w:r>
      <w:r w:rsidRPr="007A132D" w:rsidR="007A132D">
        <w:rPr>
          <w:rFonts w:ascii="Times New Roman" w:hAnsi="Times New Roman" w:eastAsia="Arial"/>
          <w:kern w:val="1"/>
          <w:sz w:val="24"/>
          <w:szCs w:val="24"/>
          <w:lang w:val="lv-LV"/>
        </w:rPr>
        <w:t>1</w:t>
      </w:r>
      <w:r w:rsidR="00484E46">
        <w:rPr>
          <w:rFonts w:ascii="Times New Roman" w:hAnsi="Times New Roman" w:eastAsia="Arial"/>
          <w:kern w:val="1"/>
          <w:sz w:val="24"/>
          <w:szCs w:val="24"/>
          <w:lang w:val="lv-LV"/>
        </w:rPr>
        <w:t>1</w:t>
      </w:r>
      <w:bookmarkStart w:name="_GoBack" w:id="9"/>
      <w:bookmarkEnd w:id="9"/>
      <w:r w:rsidRPr="00D646DD">
        <w:rPr>
          <w:rFonts w:ascii="Times New Roman" w:hAnsi="Times New Roman" w:eastAsia="Arial"/>
          <w:kern w:val="1"/>
          <w:sz w:val="24"/>
          <w:szCs w:val="24"/>
          <w:lang w:val="lv-LV"/>
        </w:rPr>
        <w:t xml:space="preserve"> lpp - IEROBEŽOTA PIEEJAMĪBA;</w:t>
      </w:r>
    </w:p>
    <w:bookmarkEnd w:id="7"/>
    <w:p w:rsidRPr="00E353E0" w:rsidR="00E961DD" w:rsidP="00E961DD" w:rsidRDefault="00E961DD" w14:paraId="0781D583" w14:textId="4E17AD4B">
      <w:pPr>
        <w:widowControl/>
        <w:numPr>
          <w:ilvl w:val="0"/>
          <w:numId w:val="12"/>
        </w:numPr>
        <w:shd w:val="clear" w:color="auto" w:fill="FFFFFF"/>
        <w:suppressAutoHyphens/>
        <w:spacing w:after="0" w:line="240" w:lineRule="auto"/>
        <w:jc w:val="both"/>
        <w:rPr>
          <w:rFonts w:ascii="Times New Roman" w:hAnsi="Times New Roman" w:eastAsia="Arial"/>
          <w:kern w:val="1"/>
          <w:sz w:val="24"/>
          <w:szCs w:val="24"/>
          <w:lang w:val="lv-LV"/>
        </w:rPr>
      </w:pPr>
      <w:r w:rsidRPr="00644B5E">
        <w:rPr>
          <w:rFonts w:ascii="Times New Roman" w:hAnsi="Times New Roman" w:eastAsia="Arial"/>
          <w:kern w:val="1"/>
          <w:sz w:val="24"/>
          <w:szCs w:val="24"/>
          <w:lang w:val="lv-LV"/>
        </w:rPr>
        <w:t xml:space="preserve">Ministru kabineta sēdes protokollēmuma </w:t>
      </w:r>
      <w:r w:rsidR="00B66C15">
        <w:rPr>
          <w:rFonts w:ascii="Times New Roman" w:hAnsi="Times New Roman" w:eastAsia="Arial"/>
          <w:kern w:val="1"/>
          <w:sz w:val="24"/>
          <w:szCs w:val="24"/>
          <w:lang w:val="lv-LV"/>
        </w:rPr>
        <w:t>projekts “</w:t>
      </w:r>
      <w:r w:rsidR="00186D49">
        <w:rPr>
          <w:rFonts w:ascii="Times New Roman" w:hAnsi="Times New Roman" w:eastAsia="Arial"/>
          <w:kern w:val="1"/>
          <w:sz w:val="24"/>
          <w:szCs w:val="24"/>
          <w:lang w:val="lv-LV"/>
        </w:rPr>
        <w:t>Nacionālā</w:t>
      </w:r>
      <w:r w:rsidR="00E13CBD">
        <w:rPr>
          <w:rFonts w:ascii="Times New Roman" w:hAnsi="Times New Roman" w:eastAsia="Arial"/>
          <w:kern w:val="1"/>
          <w:sz w:val="24"/>
          <w:szCs w:val="24"/>
          <w:lang w:val="lv-LV"/>
        </w:rPr>
        <w:t xml:space="preserve"> </w:t>
      </w:r>
      <w:r w:rsidR="00186D49">
        <w:rPr>
          <w:rFonts w:ascii="Times New Roman" w:hAnsi="Times New Roman" w:eastAsia="Arial"/>
          <w:kern w:val="1"/>
          <w:sz w:val="24"/>
          <w:szCs w:val="24"/>
          <w:lang w:val="lv-LV"/>
        </w:rPr>
        <w:t>pozīcija</w:t>
      </w:r>
      <w:r w:rsidR="00391208">
        <w:rPr>
          <w:rFonts w:ascii="Times New Roman" w:hAnsi="Times New Roman" w:eastAsia="Arial"/>
          <w:kern w:val="1"/>
          <w:sz w:val="24"/>
          <w:szCs w:val="24"/>
          <w:lang w:val="lv-LV"/>
        </w:rPr>
        <w:t xml:space="preserve"> </w:t>
      </w:r>
      <w:r w:rsidRPr="00644B5E">
        <w:rPr>
          <w:rFonts w:ascii="Times New Roman" w:hAnsi="Times New Roman" w:eastAsia="Arial"/>
          <w:kern w:val="1"/>
          <w:sz w:val="24"/>
          <w:szCs w:val="24"/>
          <w:lang w:val="lv-LV"/>
        </w:rPr>
        <w:t>“</w:t>
      </w:r>
      <w:r w:rsidRPr="00186D49" w:rsidR="00186D49">
        <w:rPr>
          <w:rFonts w:ascii="Times New Roman" w:hAnsi="Times New Roman" w:eastAsia="Arial"/>
          <w:kern w:val="1"/>
          <w:sz w:val="24"/>
          <w:szCs w:val="24"/>
          <w:lang w:val="lv-LV"/>
        </w:rPr>
        <w:t>Par Spānijas prezidentūras iniciatīvu par Eiropas Savienības Atvērto stratēģisko autonomiju</w:t>
      </w:r>
      <w:r w:rsidRPr="00644B5E">
        <w:rPr>
          <w:rFonts w:ascii="Times New Roman" w:hAnsi="Times New Roman" w:eastAsia="Arial"/>
          <w:kern w:val="1"/>
          <w:sz w:val="24"/>
          <w:szCs w:val="24"/>
          <w:lang w:val="lv-LV"/>
        </w:rPr>
        <w:t>”” (</w:t>
      </w:r>
      <w:bookmarkStart w:name="_Hlk89422860" w:id="10"/>
      <w:r w:rsidR="00C02921">
        <w:rPr>
          <w:rFonts w:ascii="Times New Roman" w:hAnsi="Times New Roman" w:eastAsia="Arial"/>
          <w:kern w:val="1"/>
          <w:sz w:val="24"/>
          <w:szCs w:val="24"/>
          <w:lang w:val="lv-LV"/>
        </w:rPr>
        <w:t>AMprot</w:t>
      </w:r>
      <w:r w:rsidRPr="00E353E0" w:rsidR="00C02921">
        <w:rPr>
          <w:rFonts w:ascii="Times New Roman" w:hAnsi="Times New Roman" w:eastAsia="Arial"/>
          <w:kern w:val="1"/>
          <w:sz w:val="24"/>
          <w:szCs w:val="24"/>
          <w:lang w:val="lv-LV"/>
        </w:rPr>
        <w:t>_</w:t>
      </w:r>
      <w:r w:rsidR="00C84B84">
        <w:rPr>
          <w:rFonts w:ascii="Times New Roman" w:hAnsi="Times New Roman" w:eastAsia="Arial"/>
          <w:kern w:val="1"/>
          <w:sz w:val="24"/>
          <w:szCs w:val="24"/>
          <w:lang w:val="lv-LV"/>
        </w:rPr>
        <w:t>1</w:t>
      </w:r>
      <w:r w:rsidR="00C719BF">
        <w:rPr>
          <w:rFonts w:ascii="Times New Roman" w:hAnsi="Times New Roman" w:eastAsia="Arial"/>
          <w:kern w:val="1"/>
          <w:sz w:val="24"/>
          <w:szCs w:val="24"/>
          <w:lang w:val="lv-LV"/>
        </w:rPr>
        <w:t>8</w:t>
      </w:r>
      <w:r w:rsidR="002F07D5">
        <w:rPr>
          <w:rFonts w:ascii="Times New Roman" w:hAnsi="Times New Roman" w:eastAsia="Arial"/>
          <w:kern w:val="1"/>
          <w:sz w:val="24"/>
          <w:szCs w:val="24"/>
          <w:lang w:val="lv-LV"/>
        </w:rPr>
        <w:t>0</w:t>
      </w:r>
      <w:r w:rsidR="00C84B84">
        <w:rPr>
          <w:rFonts w:ascii="Times New Roman" w:hAnsi="Times New Roman" w:eastAsia="Arial"/>
          <w:kern w:val="1"/>
          <w:sz w:val="24"/>
          <w:szCs w:val="24"/>
          <w:lang w:val="lv-LV"/>
        </w:rPr>
        <w:t>9</w:t>
      </w:r>
      <w:r w:rsidRPr="00E353E0" w:rsidR="00A646B7">
        <w:rPr>
          <w:rFonts w:ascii="Times New Roman" w:hAnsi="Times New Roman" w:eastAsia="Arial"/>
          <w:kern w:val="1"/>
          <w:sz w:val="24"/>
          <w:szCs w:val="24"/>
          <w:lang w:val="lv-LV"/>
        </w:rPr>
        <w:t>202</w:t>
      </w:r>
      <w:bookmarkEnd w:id="10"/>
      <w:r w:rsidR="00224324">
        <w:rPr>
          <w:rFonts w:ascii="Times New Roman" w:hAnsi="Times New Roman" w:eastAsia="Arial"/>
          <w:kern w:val="1"/>
          <w:sz w:val="24"/>
          <w:szCs w:val="24"/>
          <w:lang w:val="lv-LV"/>
        </w:rPr>
        <w:t>3</w:t>
      </w:r>
      <w:r w:rsidRPr="00E353E0">
        <w:rPr>
          <w:rFonts w:ascii="Times New Roman" w:hAnsi="Times New Roman" w:eastAsia="Arial"/>
          <w:kern w:val="1"/>
          <w:sz w:val="24"/>
          <w:szCs w:val="24"/>
          <w:lang w:val="lv-LV"/>
        </w:rPr>
        <w:t xml:space="preserve">) uz </w:t>
      </w:r>
      <w:r w:rsidRPr="002444FF">
        <w:rPr>
          <w:rFonts w:ascii="Times New Roman" w:hAnsi="Times New Roman" w:eastAsia="Arial"/>
          <w:kern w:val="1"/>
          <w:sz w:val="24"/>
          <w:szCs w:val="24"/>
          <w:lang w:val="lv-LV"/>
        </w:rPr>
        <w:t>1</w:t>
      </w:r>
      <w:r w:rsidRPr="00E353E0">
        <w:rPr>
          <w:rFonts w:ascii="Times New Roman" w:hAnsi="Times New Roman" w:eastAsia="Arial"/>
          <w:kern w:val="1"/>
          <w:sz w:val="24"/>
          <w:szCs w:val="24"/>
          <w:lang w:val="lv-LV"/>
        </w:rPr>
        <w:t xml:space="preserve"> lpp.</w:t>
      </w:r>
    </w:p>
    <w:p w:rsidRPr="00E961DD" w:rsidR="00E961DD" w:rsidP="00E961DD" w:rsidRDefault="00E961DD" w14:paraId="1AE8BDDC"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6DC86E65" w14:textId="77777777">
      <w:pPr>
        <w:widowControl/>
        <w:shd w:val="clear" w:color="auto" w:fill="FFFFFF"/>
        <w:spacing w:after="0" w:line="240" w:lineRule="auto"/>
        <w:ind w:left="720"/>
        <w:jc w:val="both"/>
        <w:rPr>
          <w:rFonts w:ascii="Times New Roman" w:hAnsi="Times New Roman" w:eastAsia="Arial"/>
          <w:kern w:val="1"/>
          <w:sz w:val="24"/>
          <w:szCs w:val="24"/>
          <w:lang w:val="lv-LV"/>
        </w:rPr>
      </w:pPr>
    </w:p>
    <w:p w:rsidRPr="00E961DD" w:rsidR="00E961DD" w:rsidP="00E961DD" w:rsidRDefault="00E961DD" w14:paraId="3D4011DA" w14:textId="77777777">
      <w:pPr>
        <w:suppressAutoHyphens/>
        <w:spacing w:after="0" w:line="240" w:lineRule="auto"/>
        <w:rPr>
          <w:rFonts w:ascii="Times New Roman" w:hAnsi="Times New Roman" w:eastAsia="Arial"/>
          <w:kern w:val="1"/>
          <w:sz w:val="24"/>
          <w:szCs w:val="24"/>
          <w:lang w:val="lv-LV"/>
        </w:rPr>
      </w:pPr>
    </w:p>
    <w:p w:rsidRPr="00E961DD" w:rsidR="00E961DD" w:rsidP="00E961DD" w:rsidRDefault="00E961DD" w14:paraId="5DF9A718" w14:textId="77777777">
      <w:pPr>
        <w:suppressAutoHyphens/>
        <w:spacing w:after="0" w:line="240" w:lineRule="auto"/>
        <w:rPr>
          <w:rFonts w:ascii="Times New Roman" w:hAnsi="Times New Roman" w:eastAsia="Arial"/>
          <w:kern w:val="1"/>
          <w:sz w:val="24"/>
          <w:szCs w:val="24"/>
          <w:lang w:val="lv-LV"/>
        </w:rPr>
      </w:pPr>
    </w:p>
    <w:p w:rsidRPr="00C02921" w:rsidR="00E961DD" w:rsidP="00E961DD" w:rsidRDefault="00E961DD" w14:paraId="4D8C27D3" w14:textId="77777777">
      <w:pPr>
        <w:suppressAutoHyphens/>
        <w:spacing w:after="0" w:line="240" w:lineRule="auto"/>
        <w:rPr>
          <w:rFonts w:ascii="Times New Roman" w:hAnsi="Times New Roman" w:eastAsia="Arial"/>
          <w:kern w:val="1"/>
          <w:sz w:val="24"/>
          <w:szCs w:val="24"/>
          <w:lang w:val="lv-LV"/>
        </w:rPr>
      </w:pPr>
    </w:p>
    <w:p w:rsidR="00C84B84" w:rsidP="00E961DD" w:rsidRDefault="003D0870" w14:paraId="14E096E8" w14:textId="62A37758">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Tieslietu</w:t>
      </w:r>
      <w:r w:rsidR="00C84B84">
        <w:rPr>
          <w:rFonts w:ascii="Times New Roman" w:hAnsi="Times New Roman" w:eastAsia="Arial"/>
          <w:kern w:val="1"/>
          <w:sz w:val="24"/>
          <w:szCs w:val="24"/>
          <w:lang w:val="lv-LV"/>
        </w:rPr>
        <w:t xml:space="preserve"> </w:t>
      </w:r>
      <w:r>
        <w:rPr>
          <w:rFonts w:ascii="Times New Roman" w:hAnsi="Times New Roman" w:eastAsia="Arial"/>
          <w:kern w:val="1"/>
          <w:sz w:val="24"/>
          <w:szCs w:val="24"/>
          <w:lang w:val="lv-LV"/>
        </w:rPr>
        <w:t>ministre</w:t>
      </w:r>
      <w:r w:rsidR="00C84B84">
        <w:rPr>
          <w:rFonts w:ascii="Times New Roman" w:hAnsi="Times New Roman" w:eastAsia="Arial"/>
          <w:kern w:val="1"/>
          <w:sz w:val="24"/>
          <w:szCs w:val="24"/>
          <w:lang w:val="lv-LV"/>
        </w:rPr>
        <w:t>,</w:t>
      </w:r>
    </w:p>
    <w:p w:rsidR="00E961DD" w:rsidP="00E961DD" w:rsidRDefault="00C84B84" w14:paraId="3B01655D" w14:textId="6EA9E89F">
      <w:pPr>
        <w:suppressAutoHyphens/>
        <w:spacing w:after="0" w:line="240" w:lineRule="auto"/>
        <w:rPr>
          <w:rFonts w:ascii="Times New Roman" w:hAnsi="Times New Roman" w:eastAsia="Arial"/>
          <w:kern w:val="1"/>
          <w:sz w:val="24"/>
          <w:szCs w:val="24"/>
          <w:lang w:val="lv-LV"/>
        </w:rPr>
      </w:pPr>
      <w:r>
        <w:rPr>
          <w:rFonts w:ascii="Times New Roman" w:hAnsi="Times New Roman" w:eastAsia="Arial"/>
          <w:kern w:val="1"/>
          <w:sz w:val="24"/>
          <w:szCs w:val="24"/>
          <w:lang w:val="lv-LV"/>
        </w:rPr>
        <w:t>ā</w:t>
      </w:r>
      <w:r w:rsidRPr="00C02921" w:rsidR="00163FFF">
        <w:rPr>
          <w:rFonts w:ascii="Times New Roman" w:hAnsi="Times New Roman" w:eastAsia="Arial"/>
          <w:kern w:val="1"/>
          <w:sz w:val="24"/>
          <w:szCs w:val="24"/>
          <w:lang w:val="lv-LV"/>
        </w:rPr>
        <w:t>rlietu minist</w:t>
      </w:r>
      <w:r w:rsidR="000D2EDF">
        <w:rPr>
          <w:rFonts w:ascii="Times New Roman" w:hAnsi="Times New Roman" w:eastAsia="Arial"/>
          <w:kern w:val="1"/>
          <w:sz w:val="24"/>
          <w:szCs w:val="24"/>
          <w:lang w:val="lv-LV"/>
        </w:rPr>
        <w:t>r</w:t>
      </w:r>
      <w:r>
        <w:rPr>
          <w:rFonts w:ascii="Times New Roman" w:hAnsi="Times New Roman" w:eastAsia="Arial"/>
          <w:kern w:val="1"/>
          <w:sz w:val="24"/>
          <w:szCs w:val="24"/>
          <w:lang w:val="lv-LV"/>
        </w:rPr>
        <w:t xml:space="preserve">a </w:t>
      </w:r>
      <w:proofErr w:type="spellStart"/>
      <w:r>
        <w:rPr>
          <w:rFonts w:ascii="Times New Roman" w:hAnsi="Times New Roman" w:eastAsia="Arial"/>
          <w:kern w:val="1"/>
          <w:sz w:val="24"/>
          <w:szCs w:val="24"/>
          <w:lang w:val="lv-LV"/>
        </w:rPr>
        <w:t>p.i</w:t>
      </w:r>
      <w:proofErr w:type="spellEnd"/>
      <w:r>
        <w:rPr>
          <w:rFonts w:ascii="Times New Roman" w:hAnsi="Times New Roman" w:eastAsia="Arial"/>
          <w:kern w:val="1"/>
          <w:sz w:val="24"/>
          <w:szCs w:val="24"/>
          <w:lang w:val="lv-LV"/>
        </w:rPr>
        <w:t>.</w:t>
      </w:r>
      <w:r w:rsidR="000D2EDF">
        <w:rPr>
          <w:rFonts w:ascii="Times New Roman" w:hAnsi="Times New Roman" w:eastAsia="Arial"/>
          <w:kern w:val="1"/>
          <w:sz w:val="24"/>
          <w:szCs w:val="24"/>
          <w:lang w:val="lv-LV"/>
        </w:rPr>
        <w:t xml:space="preserve">                                                 </w:t>
      </w:r>
      <w:r w:rsidRPr="00C02921" w:rsidR="00163FFF">
        <w:rPr>
          <w:rFonts w:ascii="Times New Roman" w:hAnsi="Times New Roman"/>
          <w:sz w:val="24"/>
          <w:szCs w:val="24"/>
          <w:lang w:val="lv-LV"/>
        </w:rPr>
        <w:t xml:space="preserve">                                     </w:t>
      </w:r>
      <w:r w:rsidR="003D0870">
        <w:rPr>
          <w:rFonts w:ascii="Times New Roman" w:hAnsi="Times New Roman"/>
          <w:sz w:val="24"/>
          <w:szCs w:val="24"/>
          <w:lang w:val="lv-LV"/>
        </w:rPr>
        <w:t xml:space="preserve">       </w:t>
      </w:r>
      <w:r w:rsidR="003D0870">
        <w:rPr>
          <w:rFonts w:ascii="Times New Roman" w:hAnsi="Times New Roman"/>
          <w:bCs/>
          <w:sz w:val="24"/>
          <w:szCs w:val="24"/>
          <w:lang w:val="lv-LV"/>
        </w:rPr>
        <w:t>Inese</w:t>
      </w:r>
      <w:r w:rsidR="000D2EDF">
        <w:rPr>
          <w:rFonts w:ascii="Times New Roman" w:hAnsi="Times New Roman"/>
          <w:bCs/>
          <w:sz w:val="24"/>
          <w:szCs w:val="24"/>
          <w:lang w:val="lv-LV"/>
        </w:rPr>
        <w:t xml:space="preserve"> </w:t>
      </w:r>
      <w:r w:rsidR="003D0870">
        <w:rPr>
          <w:rFonts w:ascii="Times New Roman" w:hAnsi="Times New Roman"/>
          <w:bCs/>
          <w:sz w:val="24"/>
          <w:szCs w:val="24"/>
          <w:lang w:val="lv-LV"/>
        </w:rPr>
        <w:t>Lībiņa-Egnere</w:t>
      </w:r>
      <w:r w:rsidRPr="00C02921" w:rsidR="00E961DD">
        <w:rPr>
          <w:rFonts w:ascii="Times New Roman" w:hAnsi="Times New Roman" w:eastAsia="Arial"/>
          <w:kern w:val="1"/>
          <w:sz w:val="24"/>
          <w:szCs w:val="24"/>
          <w:lang w:val="lv-LV"/>
        </w:rPr>
        <w:tab/>
      </w:r>
      <w:r w:rsidRPr="00A54000" w:rsidR="00E961DD">
        <w:rPr>
          <w:rFonts w:ascii="Times New Roman" w:hAnsi="Times New Roman" w:eastAsia="Arial"/>
          <w:kern w:val="1"/>
          <w:sz w:val="24"/>
          <w:szCs w:val="24"/>
          <w:lang w:val="lv-LV"/>
        </w:rPr>
        <w:tab/>
      </w:r>
      <w:r w:rsidRPr="00A54000" w:rsidR="00E961DD">
        <w:rPr>
          <w:rFonts w:ascii="Times New Roman" w:hAnsi="Times New Roman" w:eastAsia="Arial"/>
          <w:kern w:val="1"/>
          <w:sz w:val="24"/>
          <w:szCs w:val="24"/>
          <w:lang w:val="lv-LV"/>
        </w:rPr>
        <w:tab/>
      </w:r>
      <w:r w:rsidRPr="00A54000" w:rsidR="00E961DD">
        <w:rPr>
          <w:rFonts w:ascii="Times New Roman" w:hAnsi="Times New Roman" w:eastAsia="Arial"/>
          <w:kern w:val="1"/>
          <w:sz w:val="24"/>
          <w:szCs w:val="24"/>
          <w:lang w:val="lv-LV"/>
        </w:rPr>
        <w:tab/>
        <w:t xml:space="preserve">                                             </w:t>
      </w:r>
    </w:p>
    <w:p w:rsidR="00A54000" w:rsidP="00E961DD" w:rsidRDefault="00A54000" w14:paraId="7B6E2836" w14:textId="4C098751">
      <w:pPr>
        <w:suppressAutoHyphens/>
        <w:spacing w:after="0" w:line="240" w:lineRule="auto"/>
        <w:rPr>
          <w:rFonts w:ascii="Times New Roman" w:hAnsi="Times New Roman" w:eastAsia="Arial"/>
          <w:kern w:val="1"/>
          <w:sz w:val="24"/>
          <w:szCs w:val="24"/>
          <w:lang w:val="lv-LV"/>
        </w:rPr>
      </w:pPr>
    </w:p>
    <w:p w:rsidR="00A54000" w:rsidP="00E961DD" w:rsidRDefault="00A54000" w14:paraId="24991741" w14:textId="201DD083">
      <w:pPr>
        <w:suppressAutoHyphens/>
        <w:spacing w:after="0" w:line="240" w:lineRule="auto"/>
        <w:rPr>
          <w:rFonts w:ascii="Times New Roman" w:hAnsi="Times New Roman" w:eastAsia="Arial"/>
          <w:kern w:val="1"/>
          <w:sz w:val="24"/>
          <w:szCs w:val="24"/>
          <w:lang w:val="lv-LV"/>
        </w:rPr>
      </w:pPr>
    </w:p>
    <w:p w:rsidR="00A54000" w:rsidP="00E961DD" w:rsidRDefault="00A54000" w14:paraId="32D4F866" w14:textId="2F4A2D7C">
      <w:pPr>
        <w:suppressAutoHyphens/>
        <w:spacing w:after="0" w:line="240" w:lineRule="auto"/>
        <w:rPr>
          <w:rFonts w:ascii="Times New Roman" w:hAnsi="Times New Roman" w:eastAsia="Arial"/>
          <w:kern w:val="1"/>
          <w:sz w:val="24"/>
          <w:szCs w:val="24"/>
          <w:lang w:val="lv-LV"/>
        </w:rPr>
      </w:pPr>
    </w:p>
    <w:p w:rsidRPr="00A54000" w:rsidR="00A54000" w:rsidP="00E961DD" w:rsidRDefault="00A54000" w14:paraId="4BBFAC03" w14:textId="77777777">
      <w:pPr>
        <w:suppressAutoHyphens/>
        <w:spacing w:after="0" w:line="240" w:lineRule="auto"/>
        <w:rPr>
          <w:rFonts w:ascii="Times New Roman" w:hAnsi="Times New Roman" w:eastAsia="Arial"/>
          <w:kern w:val="1"/>
          <w:sz w:val="24"/>
          <w:szCs w:val="24"/>
          <w:lang w:val="lv-LV"/>
        </w:rPr>
      </w:pPr>
    </w:p>
    <w:p w:rsidRPr="00E961DD" w:rsidR="00E961DD" w:rsidP="00E961DD" w:rsidRDefault="00D04BDC" w14:paraId="3F9A6173" w14:textId="4DAFA2C8">
      <w:pPr>
        <w:suppressAutoHyphens/>
        <w:spacing w:after="0" w:line="240" w:lineRule="auto"/>
        <w:rPr>
          <w:rFonts w:ascii="Times New Roman" w:hAnsi="Times New Roman" w:eastAsia="Arial"/>
          <w:kern w:val="1"/>
          <w:sz w:val="20"/>
          <w:szCs w:val="20"/>
          <w:lang w:val="lv-LV"/>
        </w:rPr>
      </w:pPr>
      <w:r>
        <w:rPr>
          <w:rFonts w:ascii="Times New Roman" w:hAnsi="Times New Roman" w:eastAsia="Arial"/>
          <w:kern w:val="1"/>
          <w:sz w:val="20"/>
          <w:szCs w:val="20"/>
          <w:lang w:val="lv-LV"/>
        </w:rPr>
        <w:t>Salvis</w:t>
      </w:r>
      <w:r w:rsidRPr="00E961DD" w:rsidR="00E961DD">
        <w:rPr>
          <w:rFonts w:ascii="Times New Roman" w:hAnsi="Times New Roman" w:eastAsia="Arial"/>
          <w:kern w:val="1"/>
          <w:sz w:val="20"/>
          <w:szCs w:val="20"/>
          <w:lang w:val="lv-LV"/>
        </w:rPr>
        <w:t xml:space="preserve"> </w:t>
      </w:r>
      <w:r>
        <w:rPr>
          <w:rFonts w:ascii="Times New Roman" w:hAnsi="Times New Roman" w:eastAsia="Arial"/>
          <w:kern w:val="1"/>
          <w:sz w:val="20"/>
          <w:szCs w:val="20"/>
          <w:lang w:val="lv-LV"/>
        </w:rPr>
        <w:t>Draviņš</w:t>
      </w:r>
      <w:r w:rsidR="00224324">
        <w:rPr>
          <w:rFonts w:ascii="Times New Roman" w:hAnsi="Times New Roman" w:eastAsia="Arial"/>
          <w:kern w:val="1"/>
          <w:sz w:val="20"/>
          <w:szCs w:val="20"/>
          <w:lang w:val="lv-LV"/>
        </w:rPr>
        <w:t>, 670163</w:t>
      </w:r>
      <w:r>
        <w:rPr>
          <w:rFonts w:ascii="Times New Roman" w:hAnsi="Times New Roman" w:eastAsia="Arial"/>
          <w:kern w:val="1"/>
          <w:sz w:val="20"/>
          <w:szCs w:val="20"/>
          <w:lang w:val="lv-LV"/>
        </w:rPr>
        <w:t>28</w:t>
      </w:r>
    </w:p>
    <w:p w:rsidRPr="0096320F" w:rsidR="00E961DD" w:rsidP="0096320F" w:rsidRDefault="00D04BDC" w14:paraId="20994941" w14:textId="3B1801D7">
      <w:pPr>
        <w:suppressLineNumbers/>
        <w:tabs>
          <w:tab w:val="left" w:pos="720"/>
          <w:tab w:val="center" w:pos="4818"/>
          <w:tab w:val="right" w:pos="9637"/>
        </w:tabs>
        <w:suppressAutoHyphens/>
        <w:spacing w:after="0" w:line="240" w:lineRule="auto"/>
        <w:rPr>
          <w:rFonts w:ascii="Times New Roman" w:hAnsi="Times New Roman" w:eastAsia="Arial"/>
          <w:bCs/>
          <w:color w:val="0000FF"/>
          <w:kern w:val="1"/>
          <w:sz w:val="20"/>
          <w:szCs w:val="20"/>
          <w:u w:val="single"/>
          <w:lang w:val="lv-LV"/>
        </w:rPr>
      </w:pPr>
      <w:r>
        <w:rPr>
          <w:rFonts w:ascii="Times New Roman" w:hAnsi="Times New Roman" w:eastAsia="Arial"/>
          <w:bCs/>
          <w:color w:val="0000FF"/>
          <w:kern w:val="1"/>
          <w:sz w:val="20"/>
          <w:szCs w:val="20"/>
          <w:u w:val="single"/>
          <w:lang w:val="lv-LV"/>
        </w:rPr>
        <w:t>salvis</w:t>
      </w:r>
      <w:r w:rsidRPr="00E961DD" w:rsidR="00E961DD">
        <w:rPr>
          <w:rFonts w:ascii="Times New Roman" w:hAnsi="Times New Roman" w:eastAsia="Arial"/>
          <w:bCs/>
          <w:color w:val="0000FF"/>
          <w:kern w:val="1"/>
          <w:sz w:val="20"/>
          <w:szCs w:val="20"/>
          <w:u w:val="single"/>
          <w:lang w:val="lv-LV"/>
        </w:rPr>
        <w:t>.</w:t>
      </w:r>
      <w:r>
        <w:rPr>
          <w:rFonts w:ascii="Times New Roman" w:hAnsi="Times New Roman" w:eastAsia="Arial"/>
          <w:bCs/>
          <w:color w:val="0000FF"/>
          <w:kern w:val="1"/>
          <w:sz w:val="20"/>
          <w:szCs w:val="20"/>
          <w:u w:val="single"/>
          <w:lang w:val="lv-LV"/>
        </w:rPr>
        <w:t>dravins</w:t>
      </w:r>
      <w:r w:rsidRPr="00E961DD" w:rsidR="00E961DD">
        <w:rPr>
          <w:rFonts w:ascii="Times New Roman" w:hAnsi="Times New Roman" w:eastAsia="Arial"/>
          <w:bCs/>
          <w:color w:val="0000FF"/>
          <w:kern w:val="1"/>
          <w:sz w:val="20"/>
          <w:szCs w:val="20"/>
          <w:u w:val="single"/>
          <w:lang w:val="lv-LV"/>
        </w:rPr>
        <w:t>@mfa.gov.lv</w:t>
      </w:r>
      <w:r w:rsidR="00315404">
        <w:rPr>
          <w:rFonts w:ascii="Times New Roman" w:hAnsi="Times New Roman"/>
          <w:sz w:val="24"/>
          <w:szCs w:val="24"/>
          <w:lang w:val="lv-LV"/>
        </w:rPr>
        <w:tab/>
      </w:r>
      <w:r w:rsidR="00315404">
        <w:rPr>
          <w:rFonts w:ascii="Times New Roman" w:hAnsi="Times New Roman"/>
          <w:sz w:val="24"/>
          <w:szCs w:val="24"/>
          <w:lang w:val="lv-LV"/>
        </w:rPr>
        <w:tab/>
      </w:r>
    </w:p>
    <w:sectPr w:rsidRPr="0096320F" w:rsidR="00E961DD" w:rsidSect="008D7DBD">
      <w:footerReference w:type="default" r:id="rId7"/>
      <w:headerReference w:type="first" r:id="rId8"/>
      <w:footerReference w:type="first" r:id="rId9"/>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E4705" w14:textId="77777777" w:rsidR="001B4C59" w:rsidRDefault="001B4C59">
      <w:pPr>
        <w:spacing w:after="0" w:line="240" w:lineRule="auto"/>
      </w:pPr>
      <w:r>
        <w:separator/>
      </w:r>
    </w:p>
  </w:endnote>
  <w:endnote w:type="continuationSeparator" w:id="0">
    <w:p w14:paraId="49499F6F" w14:textId="77777777" w:rsidR="001B4C59" w:rsidRDefault="001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3D4AAD" w14:textId="125E6FBD" w:rsidR="00997838" w:rsidRPr="00E961DD" w:rsidRDefault="002F6D48" w:rsidP="00997838">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C84B84">
      <w:rPr>
        <w:rFonts w:ascii="Times New Roman" w:eastAsia="Arial" w:hAnsi="Times New Roman"/>
        <w:kern w:val="1"/>
        <w:sz w:val="18"/>
        <w:szCs w:val="18"/>
        <w:lang w:val="lv-LV"/>
      </w:rPr>
      <w:t>1</w:t>
    </w:r>
    <w:r w:rsidR="00C719BF">
      <w:rPr>
        <w:rFonts w:ascii="Times New Roman" w:eastAsia="Arial" w:hAnsi="Times New Roman"/>
        <w:kern w:val="1"/>
        <w:sz w:val="18"/>
        <w:szCs w:val="18"/>
        <w:lang w:val="lv-LV"/>
      </w:rPr>
      <w:t>8</w:t>
    </w:r>
    <w:r w:rsidR="002F07D5">
      <w:rPr>
        <w:rFonts w:ascii="Times New Roman" w:eastAsia="Arial" w:hAnsi="Times New Roman"/>
        <w:kern w:val="1"/>
        <w:sz w:val="18"/>
        <w:szCs w:val="18"/>
        <w:lang w:val="lv-LV"/>
      </w:rPr>
      <w:t>0</w:t>
    </w:r>
    <w:r w:rsidR="00C84B84">
      <w:rPr>
        <w:rFonts w:ascii="Times New Roman" w:eastAsia="Arial" w:hAnsi="Times New Roman"/>
        <w:kern w:val="1"/>
        <w:sz w:val="18"/>
        <w:szCs w:val="18"/>
        <w:lang w:val="lv-LV"/>
      </w:rPr>
      <w:t>9</w:t>
    </w:r>
    <w:r w:rsidR="00224324">
      <w:rPr>
        <w:rFonts w:ascii="Times New Roman" w:eastAsia="Arial" w:hAnsi="Times New Roman"/>
        <w:kern w:val="1"/>
        <w:sz w:val="18"/>
        <w:szCs w:val="18"/>
        <w:lang w:val="lv-LV"/>
      </w:rPr>
      <w:t>2023</w:t>
    </w:r>
    <w:r w:rsidR="00C11F32">
      <w:rPr>
        <w:rFonts w:ascii="Times New Roman" w:eastAsia="Arial" w:hAnsi="Times New Roman"/>
        <w:kern w:val="1"/>
        <w:sz w:val="18"/>
        <w:szCs w:val="18"/>
        <w:lang w:val="lv-LV"/>
      </w:rPr>
      <w:t xml:space="preserve">; </w:t>
    </w:r>
    <w:r w:rsidR="00315404">
      <w:rPr>
        <w:rFonts w:ascii="Times New Roman" w:eastAsia="Arial" w:hAnsi="Times New Roman"/>
        <w:kern w:val="1"/>
        <w:sz w:val="18"/>
        <w:szCs w:val="18"/>
        <w:lang w:val="lv-LV"/>
      </w:rPr>
      <w:t xml:space="preserve">Par </w:t>
    </w:r>
    <w:r w:rsidR="00186D49" w:rsidRPr="00186D49">
      <w:rPr>
        <w:rFonts w:ascii="Times New Roman" w:eastAsia="Arial" w:hAnsi="Times New Roman"/>
        <w:kern w:val="1"/>
        <w:sz w:val="18"/>
        <w:szCs w:val="18"/>
        <w:lang w:val="lv-LV"/>
      </w:rPr>
      <w:t xml:space="preserve">Latvijas Republikas nacionālo pozīciju </w:t>
    </w:r>
    <w:r w:rsidR="00997838" w:rsidRPr="00E961DD">
      <w:rPr>
        <w:rFonts w:ascii="Times New Roman" w:eastAsia="Arial" w:hAnsi="Times New Roman"/>
        <w:kern w:val="1"/>
        <w:sz w:val="18"/>
        <w:szCs w:val="18"/>
        <w:lang w:val="lv-LV"/>
      </w:rPr>
      <w:t>“</w:t>
    </w:r>
    <w:r w:rsidR="00186D49" w:rsidRPr="00186D49">
      <w:rPr>
        <w:rFonts w:ascii="Times New Roman" w:eastAsia="Arial" w:hAnsi="Times New Roman"/>
        <w:kern w:val="1"/>
        <w:sz w:val="18"/>
        <w:szCs w:val="18"/>
        <w:lang w:val="lv-LV"/>
      </w:rPr>
      <w:t>Par Spānijas prezidentūras iniciatīvu par Eiropas Savienības Atvērto stratēģisko autonomiju</w:t>
    </w:r>
    <w:r w:rsidR="00997838" w:rsidRPr="00E961DD">
      <w:rPr>
        <w:rFonts w:ascii="Times New Roman" w:eastAsia="Arial" w:hAnsi="Times New Roman"/>
        <w:kern w:val="1"/>
        <w:sz w:val="18"/>
        <w:szCs w:val="18"/>
        <w:lang w:val="lv-LV"/>
      </w:rPr>
      <w:t>”</w:t>
    </w:r>
  </w:p>
  <w:p w14:paraId="1466B20E" w14:textId="77777777" w:rsidR="00997838" w:rsidRPr="00224324" w:rsidRDefault="00997838">
    <w:pPr>
      <w:pStyle w:val="Footer"/>
      <w:jc w:val="center"/>
      <w:rPr>
        <w:rFonts w:ascii="Times New Roman" w:hAnsi="Times New Roman"/>
      </w:rPr>
    </w:pPr>
    <w:r w:rsidRPr="00224324">
      <w:rPr>
        <w:rFonts w:ascii="Times New Roman" w:hAnsi="Times New Roman"/>
      </w:rPr>
      <w:fldChar w:fldCharType="begin"/>
    </w:r>
    <w:r w:rsidRPr="00224324">
      <w:rPr>
        <w:rFonts w:ascii="Times New Roman" w:hAnsi="Times New Roman"/>
      </w:rPr>
      <w:instrText xml:space="preserve"> PAGE   \* MERGEFORMAT </w:instrText>
    </w:r>
    <w:r w:rsidRPr="00224324">
      <w:rPr>
        <w:rFonts w:ascii="Times New Roman" w:hAnsi="Times New Roman"/>
      </w:rPr>
      <w:fldChar w:fldCharType="separate"/>
    </w:r>
    <w:r w:rsidR="002F07D5">
      <w:rPr>
        <w:rFonts w:ascii="Times New Roman" w:hAnsi="Times New Roman"/>
        <w:noProof/>
      </w:rPr>
      <w:t>3</w:t>
    </w:r>
    <w:r w:rsidRPr="00224324">
      <w:rPr>
        <w:rFonts w:ascii="Times New Roman" w:hAnsi="Times New Roman"/>
        <w:noProof/>
      </w:rPr>
      <w:fldChar w:fldCharType="end"/>
    </w:r>
  </w:p>
  <w:p w14:paraId="42C98972" w14:textId="77777777" w:rsidR="00E961DD" w:rsidRPr="00E961DD" w:rsidRDefault="00E961DD" w:rsidP="00E961DD">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B3321B" w14:textId="08C3D98D" w:rsidR="00CA4587" w:rsidRPr="00315404" w:rsidRDefault="00315404" w:rsidP="00315404">
    <w:pPr>
      <w:suppressLineNumbers/>
      <w:tabs>
        <w:tab w:val="center" w:pos="4818"/>
        <w:tab w:val="right" w:pos="9637"/>
      </w:tabs>
      <w:suppressAutoHyphens/>
      <w:spacing w:after="0" w:line="240" w:lineRule="auto"/>
      <w:jc w:val="both"/>
      <w:rPr>
        <w:rFonts w:ascii="Times New Roman" w:eastAsia="Arial" w:hAnsi="Times New Roman"/>
        <w:b/>
        <w:kern w:val="1"/>
        <w:sz w:val="18"/>
        <w:szCs w:val="18"/>
        <w:lang w:val="lv-LV"/>
      </w:rPr>
    </w:pPr>
    <w:r>
      <w:rPr>
        <w:rFonts w:ascii="Times New Roman" w:eastAsia="Arial" w:hAnsi="Times New Roman"/>
        <w:kern w:val="1"/>
        <w:sz w:val="18"/>
        <w:szCs w:val="18"/>
        <w:lang w:val="lv-LV"/>
      </w:rPr>
      <w:t>AMpavadv_</w:t>
    </w:r>
    <w:r w:rsidR="00C84B84">
      <w:rPr>
        <w:rFonts w:ascii="Times New Roman" w:eastAsia="Arial" w:hAnsi="Times New Roman"/>
        <w:kern w:val="1"/>
        <w:sz w:val="18"/>
        <w:szCs w:val="18"/>
        <w:lang w:val="lv-LV"/>
      </w:rPr>
      <w:t>1</w:t>
    </w:r>
    <w:r w:rsidR="00C719BF">
      <w:rPr>
        <w:rFonts w:ascii="Times New Roman" w:eastAsia="Arial" w:hAnsi="Times New Roman"/>
        <w:kern w:val="1"/>
        <w:sz w:val="18"/>
        <w:szCs w:val="18"/>
        <w:lang w:val="lv-LV"/>
      </w:rPr>
      <w:t>8</w:t>
    </w:r>
    <w:r>
      <w:rPr>
        <w:rFonts w:ascii="Times New Roman" w:eastAsia="Arial" w:hAnsi="Times New Roman"/>
        <w:kern w:val="1"/>
        <w:sz w:val="18"/>
        <w:szCs w:val="18"/>
        <w:lang w:val="lv-LV"/>
      </w:rPr>
      <w:t>0</w:t>
    </w:r>
    <w:r w:rsidR="00C84B84">
      <w:rPr>
        <w:rFonts w:ascii="Times New Roman" w:eastAsia="Arial" w:hAnsi="Times New Roman"/>
        <w:kern w:val="1"/>
        <w:sz w:val="18"/>
        <w:szCs w:val="18"/>
        <w:lang w:val="lv-LV"/>
      </w:rPr>
      <w:t>9</w:t>
    </w:r>
    <w:r>
      <w:rPr>
        <w:rFonts w:ascii="Times New Roman" w:eastAsia="Arial" w:hAnsi="Times New Roman"/>
        <w:kern w:val="1"/>
        <w:sz w:val="18"/>
        <w:szCs w:val="18"/>
        <w:lang w:val="lv-LV"/>
      </w:rPr>
      <w:t xml:space="preserve">2023; </w:t>
    </w:r>
    <w:r w:rsidR="00186D49" w:rsidRPr="00186D49">
      <w:rPr>
        <w:rFonts w:ascii="Times New Roman" w:eastAsia="Arial" w:hAnsi="Times New Roman"/>
        <w:kern w:val="1"/>
        <w:sz w:val="18"/>
        <w:szCs w:val="18"/>
        <w:lang w:val="lv-LV"/>
      </w:rPr>
      <w:t xml:space="preserve">Par </w:t>
    </w:r>
    <w:bookmarkStart w:id="11" w:name="_Hlk145510641"/>
    <w:r w:rsidR="00186D49" w:rsidRPr="00186D49">
      <w:rPr>
        <w:rFonts w:ascii="Times New Roman" w:eastAsia="Arial" w:hAnsi="Times New Roman"/>
        <w:kern w:val="1"/>
        <w:sz w:val="18"/>
        <w:szCs w:val="18"/>
        <w:lang w:val="lv-LV"/>
      </w:rPr>
      <w:t xml:space="preserve">Latvijas Republikas nacionālo pozīciju </w:t>
    </w:r>
    <w:bookmarkEnd w:id="11"/>
    <w:r w:rsidRPr="00E961DD">
      <w:rPr>
        <w:rFonts w:ascii="Times New Roman" w:eastAsia="Arial" w:hAnsi="Times New Roman"/>
        <w:kern w:val="1"/>
        <w:sz w:val="18"/>
        <w:szCs w:val="18"/>
        <w:lang w:val="lv-LV"/>
      </w:rPr>
      <w:t>“</w:t>
    </w:r>
    <w:r w:rsidR="00186D49" w:rsidRPr="00186D49">
      <w:rPr>
        <w:rFonts w:ascii="Times New Roman" w:eastAsia="Arial" w:hAnsi="Times New Roman"/>
        <w:kern w:val="1"/>
        <w:sz w:val="18"/>
        <w:szCs w:val="18"/>
        <w:lang w:val="lv-LV"/>
      </w:rPr>
      <w:t>Par Spānijas prezidentūras iniciatīvu par Eiropas Savienības Atvērto stratēģisko autonomiju</w:t>
    </w:r>
    <w:r w:rsidRPr="00E961DD">
      <w:rPr>
        <w:rFonts w:ascii="Times New Roman" w:eastAsia="Arial" w:hAnsi="Times New Roman"/>
        <w:kern w:val="1"/>
        <w:sz w:val="18"/>
        <w:szCs w:val="18"/>
        <w:lang w:val="lv-LV"/>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FA1345" w14:textId="77777777" w:rsidR="001B4C59" w:rsidRDefault="001B4C59">
      <w:pPr>
        <w:spacing w:after="0" w:line="240" w:lineRule="auto"/>
      </w:pPr>
      <w:r>
        <w:separator/>
      </w:r>
    </w:p>
  </w:footnote>
  <w:footnote w:type="continuationSeparator" w:id="0">
    <w:p w14:paraId="6D97345F" w14:textId="77777777" w:rsidR="001B4C59" w:rsidRDefault="001B4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4B3062" w14:textId="77777777" w:rsidR="008D7DBD" w:rsidRDefault="00D7230C" w:rsidP="008D7DBD">
    <w:pPr>
      <w:pStyle w:val="Header"/>
      <w:rPr>
        <w:rFonts w:ascii="Times New Roman" w:hAnsi="Times New Roman"/>
      </w:rPr>
    </w:pPr>
    <w:r>
      <w:rPr>
        <w:noProof/>
        <w:lang w:val="lv-LV" w:eastAsia="lv-LV"/>
      </w:rPr>
      <w:drawing>
        <wp:anchor distT="0" distB="0" distL="114300" distR="114300" simplePos="0" relativeHeight="251656704" behindDoc="1" locked="0" layoutInCell="1" allowOverlap="1" wp14:anchorId="5650FCB7" wp14:editId="7BFBD144">
          <wp:simplePos x="0" y="0"/>
          <wp:positionH relativeFrom="page">
            <wp:posOffset>1217930</wp:posOffset>
          </wp:positionH>
          <wp:positionV relativeFrom="page">
            <wp:posOffset>742950</wp:posOffset>
          </wp:positionV>
          <wp:extent cx="5671820" cy="1033145"/>
          <wp:effectExtent l="0" t="0" r="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anchor>
      </w:drawing>
    </w:r>
    <w:r>
      <w:rPr>
        <w:noProof/>
        <w:lang w:val="lv-LV" w:eastAsia="lv-LV"/>
      </w:rPr>
      <w:pict>
        <v:shapetype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9LCrrQIAAKoFAAAOAAAAZHJzL2Uyb0RvYy54bWysVG1vmzAQ/j5p/8HydwokJAVUUrUhTJO6 F6ndD3DABGvGZrYT6Kb9951NSNNWk6ZtfLAO+/zcPXeP7+p6aDk6UKWZFBkOLwKMqChlxcQuw18e Ci/GSBsiKsKloBl+pBpfr96+ueq7lM5kI3lFFQIQodO+y3BjTJf6vi4b2hJ9ITsq4LCWqiUGftXO rxTpAb3l/iwIln4vVdUpWVKtYTcfD/HK4dc1Lc2nutbUIJ5hyM24Vbl1a1d/dUXSnSJdw8pjGuQv smgJExD0BJUTQ9BesVdQLSuV1LI2F6VsfVnXrKSOA7AJgxds7hvSUccFiqO7U5n0/4MtPx4+K8Sq DM8xEqSFFj3QwaBbOaBobsvTdzoFr/sO/MwA+9BmR1V3d7L8qpGQ64aIHb1RSvYNJRWkF9qb/tnV EUdbkG3/QVYQh+yNdEBDrVpbO6gGAnRo0+OpNTaXEjYX8TyOZwuMSjibh9EcbBuCpNPtTmnzjsoW WSPDClrv0MnhTpvRdXKxwYQsGOewT1Iunm0A5rgDseGqPbNZuG7+SIJkE2/iyItmy40XBXnu3RTr yFsW4eUin+frdR7+tHHDKG1YVVFhw0zKCqM/69xR46MmTtrSkrPKwtmUtNpt11yhAwFlF+47FuTM zX+ehqsXcHlBKZxFwe0s8YplfOlFRbTwkssg9oIwuU2WQZREefGc0h0T9N8poT7DyQL66Oj8llvg vtfcSNoyA7ODszbD8cmJpFaCG1G51hrC+GiflcKm/1QKaPfUaCdYq9FRrWbYDoBiVbyV1SNIV0lQ FugTBh4YjVTfMepheGRYf9sTRTHi7wXI306ayVCTsZ0MIkq4mmGD0WiuzTiR9p1iuwaQxwcm5A08 kZo59T5lcXxYMBAciePwshPn/N95PY3Y1S8AAAD//wMAUEsDBBQABgAIAAAAIQDz9Pxt4AAAAAwB AAAPAAAAZHJzL2Rvd25yZXYueG1sTI/BTsMwEETvSPyDtUjcqB1aoibEqSoEJyREGg4cndhNrMbr ELtt+Hu2p3Kc2afZmWIzu4GdzBSsRwnJQgAz2HptsZPwVb89rIGFqFCrwaOR8GsCbMrbm0Ll2p+x Mqdd7BiFYMiVhD7GMec8tL1xKiz8aJBuez85FUlOHdeTOlO4G/ijECl3yiJ96NVoXnrTHnZHJ2H7 jdWr/floPqt9Zes6E/ieHqS8v5u3z8CimeMVhkt9qg4ldWr8EXVgA+n16olQCcskow0XIhErmteQ lWZL4GXB/48o/wAAAP//AwBQSwECLQAUAAYACAAAACEAtoM4kv4AAADhAQAAEwAAAAAAAAAAAAAA AAAAAAAAW0NvbnRlbnRfVHlwZXNdLnhtbFBLAQItABQABgAIAAAAIQA4/SH/1gAAAJQBAAALAAAA AAAAAAAAAAAAAC8BAABfcmVscy8ucmVsc1BLAQItABQABgAIAAAAIQB/9LCrrQIAAKoFAAAOAAAA AAAAAAAAAAAAAC4CAABkcnMvZTJvRG9jLnhtbFBLAQItABQABgAIAAAAIQDz9Pxt4AAAAAwBAAAP AAAAAAAAAAAAAAAAAAcFAABkcnMvZG93bnJldi54bWxQSwUGAAAAAAQABADzAAAAFAYAAAAA " filled="f" stroked="f">
          <v:textbox inset="0,0,0,0">
            <w:txbxContent>
              <w:p w:rsidR="008D7DBD" w:rsidRDefault="008D7DBD" w:rsidP="008D7DBD">
                <w:pPr>
                  <w:spacing w:after="0" w:line="194" w:lineRule="exact"/>
                  <w:ind w:left="20" w:right="-45"/>
                  <w:jc w:val="center"/>
                  <w:rPr>
                    <w:rFonts w:ascii="Times New Roman" w:eastAsia="Times New Roman" w:hAnsi="Times New Roman"/>
                    <w:sz w:val="17"/>
                    <w:szCs w:val="17"/>
                  </w:rPr>
                </w:pPr>
                <w:r w:rsidRPr="0023696A">
                  <w:rPr>
                    <w:rFonts w:ascii="Times New Roman" w:eastAsia="Times New Roman" w:hAnsi="Times New Roman"/>
                    <w:color w:val="231F20"/>
                    <w:sz w:val="17"/>
                    <w:szCs w:val="17"/>
                  </w:rPr>
                  <w:t xml:space="preserve">K. </w:t>
                </w:r>
                <w:proofErr w:type="spellStart"/>
                <w:r w:rsidRPr="0023696A">
                  <w:rPr>
                    <w:rFonts w:ascii="Times New Roman" w:eastAsia="Times New Roman" w:hAnsi="Times New Roman"/>
                    <w:color w:val="231F20"/>
                    <w:sz w:val="17"/>
                    <w:szCs w:val="17"/>
                  </w:rPr>
                  <w:t>Valdemāra</w:t>
                </w:r>
                <w:proofErr w:type="spellEnd"/>
                <w:r w:rsidRPr="0023696A">
                  <w:rPr>
                    <w:rFonts w:ascii="Times New Roman" w:eastAsia="Times New Roman" w:hAnsi="Times New Roman"/>
                    <w:color w:val="231F20"/>
                    <w:sz w:val="17"/>
                    <w:szCs w:val="17"/>
                  </w:rPr>
                  <w:t xml:space="preserve"> </w:t>
                </w:r>
                <w:proofErr w:type="spellStart"/>
                <w:r w:rsidRPr="0023696A">
                  <w:rPr>
                    <w:rFonts w:ascii="Times New Roman" w:eastAsia="Times New Roman" w:hAnsi="Times New Roman"/>
                    <w:color w:val="231F20"/>
                    <w:sz w:val="17"/>
                    <w:szCs w:val="17"/>
                  </w:rPr>
                  <w:t>iela</w:t>
                </w:r>
                <w:proofErr w:type="spellEnd"/>
                <w:r w:rsidRPr="0023696A">
                  <w:rPr>
                    <w:rFonts w:ascii="Times New Roman" w:eastAsia="Times New Roman" w:hAnsi="Times New Roman"/>
                    <w:color w:val="231F20"/>
                    <w:sz w:val="17"/>
                    <w:szCs w:val="17"/>
                  </w:rPr>
                  <w:t xml:space="preserve"> 3, </w:t>
                </w:r>
                <w:proofErr w:type="spellStart"/>
                <w:r w:rsidRPr="0023696A">
                  <w:rPr>
                    <w:rFonts w:ascii="Times New Roman" w:eastAsia="Times New Roman" w:hAnsi="Times New Roman"/>
                    <w:color w:val="231F20"/>
                    <w:sz w:val="17"/>
                    <w:szCs w:val="17"/>
                  </w:rPr>
                  <w:t>Rīga</w:t>
                </w:r>
                <w:proofErr w:type="spellEnd"/>
                <w:r w:rsidRPr="0023696A">
                  <w:rPr>
                    <w:rFonts w:ascii="Times New Roman" w:eastAsia="Times New Roman" w:hAnsi="Times New Roman"/>
                    <w:color w:val="231F20"/>
                    <w:sz w:val="17"/>
                    <w:szCs w:val="17"/>
                  </w:rPr>
                  <w:t xml:space="preserve">, LV-1395, </w:t>
                </w:r>
                <w:proofErr w:type="spellStart"/>
                <w:r w:rsidRPr="0023696A">
                  <w:rPr>
                    <w:rFonts w:ascii="Times New Roman" w:eastAsia="Times New Roman" w:hAnsi="Times New Roman"/>
                    <w:color w:val="231F20"/>
                    <w:sz w:val="17"/>
                    <w:szCs w:val="17"/>
                  </w:rPr>
                  <w:t>tālr</w:t>
                </w:r>
                <w:proofErr w:type="spellEnd"/>
                <w:r w:rsidRPr="0023696A">
                  <w:rPr>
                    <w:rFonts w:ascii="Times New Roman" w:eastAsia="Times New Roman" w:hAnsi="Times New Roman"/>
                    <w:color w:val="231F20"/>
                    <w:sz w:val="17"/>
                    <w:szCs w:val="17"/>
                  </w:rPr>
                  <w:t xml:space="preserve">. 67016201, </w:t>
                </w:r>
                <w:proofErr w:type="spellStart"/>
                <w:r w:rsidRPr="0023696A">
                  <w:rPr>
                    <w:rFonts w:ascii="Times New Roman" w:eastAsia="Times New Roman" w:hAnsi="Times New Roman"/>
                    <w:color w:val="231F20"/>
                    <w:sz w:val="17"/>
                    <w:szCs w:val="17"/>
                  </w:rPr>
                  <w:t>fakss</w:t>
                </w:r>
                <w:proofErr w:type="spellEnd"/>
                <w:r w:rsidRPr="0023696A">
                  <w:rPr>
                    <w:rFonts w:ascii="Times New Roman" w:eastAsia="Times New Roman" w:hAnsi="Times New Roman"/>
                    <w:color w:val="231F20"/>
                    <w:sz w:val="17"/>
                    <w:szCs w:val="17"/>
                  </w:rPr>
                  <w:t xml:space="preserve"> 67828121, e-pasts </w:t>
                </w:r>
                <w:r w:rsidR="00CA4587">
                  <w:rPr>
                    <w:rFonts w:ascii="Times New Roman" w:eastAsia="Times New Roman" w:hAnsi="Times New Roman"/>
                    <w:color w:val="231F20"/>
                    <w:sz w:val="17"/>
                    <w:szCs w:val="17"/>
                  </w:rPr>
                  <w:t>pasts</w:t>
                </w:r>
                <w:r w:rsidRPr="0023696A">
                  <w:rPr>
                    <w:rFonts w:ascii="Times New Roman" w:eastAsia="Times New Roman" w:hAnsi="Times New Roman"/>
                    <w:color w:val="231F20"/>
                    <w:sz w:val="17"/>
                    <w:szCs w:val="17"/>
                  </w:rPr>
                  <w:t>@mfa.gov.lv, www.mfa.gov.lv</w:t>
                </w:r>
              </w:p>
            </w:txbxContent>
          </v:textbox>
          <w10:wrap anchorx="page" anchory="page"/>
        </v:shape>
      </w:pict>
    </w:r>
    <w:r>
      <w:rPr>
        <w:noProof/>
        <w:lang w:val="lv-LV" w:eastAsia="lv-LV"/>
      </w:rPr>
      <w:pict>
        <v:group w14:anchorId="29354E19"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IOxqYgMAAOQHAAAOAAAAZHJzL2Uyb0RvYy54bWykVduO2zYQfQ+QfyD42MCrixWvJaw3CHxZ BEiTAHE+gKaoCyKRCklb3hT99w6HklfrJGiR+kEmNaOZM2dud2/ObUNOQptayRWNbkJKhOQqr2W5 ol/2u9mSEmOZzFmjpFjRR2Hom/uXL+76LhOxqlSTC03AiDRZ361oZW2XBYHhlWiZuVGdkCAslG6Z hasug1yzHqy3TRCH4SLolc47rbgwBt5uvJDeo/2iENx+LAojLGlWFLBZfGp8HtwzuL9jWalZV9V8 gMF+A0XLaglOL6Y2zDJy1PUPptqaa2VUYW+4agNVFDUXGANEE4VX0TxodewwljLry+5CE1B7xdNv m+UfTp80qXPIHSWStZAi9EqSyHHTd2UGKg+6+9x90j5AOL5X/KsBcXAtd/fSK5ND/6fKwR47WoXc nAvdOhMQNTljCh4vKRBnSzi8TObp7fz2NSUcZFF8O2SIV5BG91GcRiAEWZymS589Xm2HjxdpvPBf xk4UsMy7RJgDLBcTlJp5YtP8PzY/V6wTmCTjqBrYjEc2d1oIV74kQUzOOWiNbJoplROJUzPA+L+S +BM+Rip/xQbL+NHYB6EwGez03ljfBTmcMMX5UAl76JiibaAhXs1ISJwvfAxdc1GD0vFqfwRkH5Ke oOvB6GgLGJnYSpdJ9FNb81HN2YontiCb5YiQVSNofpYDajgR5qZOiMXWKePqZQ/YxioDC6DkIvyF Lvi+1vXfDC40jJPrQaIpgUFy8JR0zDpkzoU7kn5FkQr3olUnsVcoslflD06epI2cavkkTlB5MXzh HGCNX5w6rJPMSrWrmwaz0EgHZR5BYzkARjV17oR40eVh3WhyYjAi43m0i7HnwNgzNRhFMkdjlWD5 djhbVjf+DPoNcgvlN1DgChFn4F9pmG6X22UyS+LFdpaEm83s7W6dzBY7gLSZb9brTfS3gxYlWVXn uZAO3TiPo+S/deiwGfwkvUzkZ1GYabA7/A2TYqIWPIeBJEMs4z9GByPFd6ifJweVP0K3auUXDCxE OFRKf6ekh+WyoubbkWlBSfNOwrxJoyRx2wgvyetboJzoqeQwlTDJwdSKWgoF7o5r6zfYsdN1WYGn CNMq1VsYtUXt2hnxeVTDBUYennCVYCzD2nO7anpHraflfP8PAAAA//8DAFBLAwQUAAYACAAAACEA PuPbeuEAAAALAQAADwAAAGRycy9kb3ducmV2LnhtbEyPTU/CQBCG7yb+h82YeJNtwQ9auiWEqCdi IpgYbkN3aBu6s013acu/d/Git/l48s4z2XI0jeipc7VlBfEkAkFcWF1zqeBr9/YwB+E8ssbGMim4 kINlfnuTYartwJ/Ub30pQgi7FBVU3replK6oyKCb2JY47I62M+hD25VSdziEcNPIaRQ9S4M1hwsV trSuqDhtz0bB+4DDaha/9pvTcX3Z754+vjcxKXV/N64WIDyN/g+Gq35Qhzw4HeyZtRONgmkSPwb0 WiQvIAKRzGcJiMPvJAGZZ/L/D/kPAAAA//8DAFBLAQItABQABgAIAAAAIQC2gziS/gAAAOEBAAAT AAAAAAAAAAAAAAAAAAAAAABbQ29udGVudF9UeXBlc10ueG1sUEsBAi0AFAAGAAgAAAAhADj9If/W AAAAlAEAAAsAAAAAAAAAAAAAAAAALwEAAF9yZWxzLy5yZWxzUEsBAi0AFAAGAAgAAAAhAN0g7Gpi AwAA5AcAAA4AAAAAAAAAAAAAAAAALgIAAGRycy9lMm9Eb2MueG1sUEsBAi0AFAAGAAgAAAAhAD7j 23rhAAAACwEAAA8AAAAAAAAAAAAAAAAAvAUAAGRycy9kb3ducmV2LnhtbFBLBQYAAAAABAAEAPMA AADKBgAAAAA= ">
          <v:shape id="Freeform 42" o:spid="_x0000_s1027" style="position:absolute;left:2915;top:2998;width:6926;height:2;visibility:visible;mso-wrap-style:square;v-text-anchor:top" coordsize="6926,2"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DkXbWxxAAAANoAAAAPAAAAZHJzL2Rvd25yZXYueG1sRI9Ba8JA FITvQv/D8gq9iG5ULDV1lSIV1FvTgvT2mn1NQrNv4+4ao7/eFYQeh5n5hpkvO1OLlpyvLCsYDRMQ xLnVFRcKvj7XgxcQPiBrrC2TgjN5WC4eenNMtT3xB7VZKESEsE9RQRlCk0rp85IM+qFtiKP3a53B EKUrpHZ4inBTy3GSPEuDFceFEhtalZT/ZUejYJdMZtP9z0jOMtk/aLdtv98vrVJPj93bK4hAXfgP 39sbrWAMtyvxBsjFFQAA//8DAFBLAQItABQABgAIAAAAIQDb4fbL7gAAAIUBAAATAAAAAAAAAAAA AAAAAAAAAABbQ29udGVudF9UeXBlc10ueG1sUEsBAi0AFAAGAAgAAAAhAFr0LFu/AAAAFQEAAAsA AAAAAAAAAAAAAAAAHwEAAF9yZWxzLy5yZWxzUEsBAi0AFAAGAAgAAAAhAORdtbHEAAAA2gAAAA8A AAAAAAAAAAAAAAAABwIAAGRycy9kb3ducmV2LnhtbFBLBQYAAAAAAwADALcAAAD4AgAAAAA= " path="m,l6926,e" filled="f" strokecolor="#231f20" strokeweight=".25pt">
            <v:path arrowok="t" o:connecttype="custom" o:connectlocs="0,0;6926,0" o:connectangles="0,0"/>
          </v:shape>
          <w10:wrap anchorx="page" anchory="page"/>
        </v:group>
      </w:pict>
    </w:r>
  </w:p>
  <w:p w14:paraId="408BFF83" w14:textId="77777777" w:rsidR="008D7DBD" w:rsidRDefault="008D7DBD" w:rsidP="008D7DBD">
    <w:pPr>
      <w:pStyle w:val="Header"/>
      <w:rPr>
        <w:rFonts w:ascii="Times New Roman" w:hAnsi="Times New Roman"/>
      </w:rPr>
    </w:pPr>
  </w:p>
  <w:p w14:paraId="55D60B3F" w14:textId="77777777" w:rsidR="008D7DBD" w:rsidRDefault="008D7DBD" w:rsidP="008D7DBD">
    <w:pPr>
      <w:pStyle w:val="Header"/>
      <w:rPr>
        <w:rFonts w:ascii="Times New Roman" w:hAnsi="Times New Roman"/>
      </w:rPr>
    </w:pPr>
  </w:p>
  <w:p w14:paraId="0F7A54BE" w14:textId="77777777" w:rsidR="008D7DBD" w:rsidRDefault="008D7DBD" w:rsidP="008D7DBD">
    <w:pPr>
      <w:pStyle w:val="Header"/>
      <w:rPr>
        <w:rFonts w:ascii="Times New Roman" w:hAnsi="Times New Roman"/>
      </w:rPr>
    </w:pPr>
  </w:p>
  <w:p w14:paraId="6311C33B" w14:textId="77777777" w:rsidR="008D7DBD" w:rsidRDefault="008D7DBD" w:rsidP="008D7DBD">
    <w:pPr>
      <w:pStyle w:val="Header"/>
      <w:rPr>
        <w:rFonts w:ascii="Times New Roman" w:hAnsi="Times New Roman"/>
      </w:rPr>
    </w:pPr>
  </w:p>
  <w:p w14:paraId="3B7B8FD7" w14:textId="77777777" w:rsidR="008D7DBD" w:rsidRDefault="008D7DBD" w:rsidP="008D7DBD">
    <w:pPr>
      <w:pStyle w:val="Header"/>
      <w:rPr>
        <w:rFonts w:ascii="Times New Roman" w:hAnsi="Times New Roman"/>
      </w:rPr>
    </w:pPr>
  </w:p>
  <w:p w14:paraId="0E4A0A0B" w14:textId="77777777" w:rsidR="008D7DBD" w:rsidRDefault="008D7DBD" w:rsidP="008D7DBD">
    <w:pPr>
      <w:pStyle w:val="Header"/>
      <w:rPr>
        <w:rFonts w:ascii="Times New Roman" w:hAnsi="Times New Roman"/>
      </w:rPr>
    </w:pPr>
  </w:p>
  <w:p w14:paraId="497000CB" w14:textId="77777777" w:rsidR="008D7DBD" w:rsidRDefault="008D7DBD" w:rsidP="008D7DBD">
    <w:pPr>
      <w:pStyle w:val="Header"/>
      <w:rPr>
        <w:rFonts w:ascii="Times New Roman" w:hAnsi="Times New Roman"/>
      </w:rPr>
    </w:pPr>
  </w:p>
  <w:p w14:paraId="68DB3972" w14:textId="77777777" w:rsidR="008D7DBD" w:rsidRDefault="008D7DBD" w:rsidP="008D7DBD">
    <w:pPr>
      <w:pStyle w:val="Header"/>
      <w:rPr>
        <w:rFonts w:ascii="Times New Roman" w:hAnsi="Times New Roman"/>
      </w:rPr>
    </w:pPr>
  </w:p>
  <w:p w14:paraId="3D37B21E" w14:textId="77777777" w:rsidR="008D7DBD" w:rsidRDefault="008D7DBD" w:rsidP="008D7DBD">
    <w:pPr>
      <w:pStyle w:val="Header"/>
      <w:rPr>
        <w:rFonts w:ascii="Times New Roman" w:hAnsi="Times New Roman"/>
      </w:rPr>
    </w:pPr>
  </w:p>
  <w:p w14:paraId="1CB8EB5D" w14:textId="77777777" w:rsidR="008D7DBD" w:rsidRPr="00815277" w:rsidRDefault="008D7DBD" w:rsidP="008D7DBD">
    <w:pPr>
      <w:pStyle w:val="Header"/>
      <w:rPr>
        <w:rFonts w:ascii="Times New Roman" w:hAnsi="Times New Roman"/>
      </w:rPr>
    </w:pPr>
  </w:p>
  <w:p w14:paraId="7D2A06AE" w14:textId="77777777" w:rsidR="008D7DBD" w:rsidRDefault="008D7D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E9A5083"/>
    <w:multiLevelType w:val="hybridMultilevel"/>
    <w:tmpl w:val="C5A2815E"/>
    <w:lvl w:ilvl="0" w:tplc="0426000F">
      <w:start w:val="1"/>
      <w:numFmt w:val="decimal"/>
      <w:lvlText w:val="%1."/>
      <w:lvlJc w:val="left"/>
      <w:pPr>
        <w:tabs>
          <w:tab w:val="num" w:pos="720"/>
        </w:tabs>
        <w:ind w:left="720" w:hanging="360"/>
      </w:pPr>
      <w:rPr>
        <w:rFonts w:hint="default"/>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6384"/>
    <w:rsid w:val="00012286"/>
    <w:rsid w:val="00017F24"/>
    <w:rsid w:val="00030349"/>
    <w:rsid w:val="00093785"/>
    <w:rsid w:val="000A6F9C"/>
    <w:rsid w:val="000D2EDF"/>
    <w:rsid w:val="000E5DC6"/>
    <w:rsid w:val="001073EB"/>
    <w:rsid w:val="001133A4"/>
    <w:rsid w:val="00124173"/>
    <w:rsid w:val="001447F6"/>
    <w:rsid w:val="0016128A"/>
    <w:rsid w:val="00163FFF"/>
    <w:rsid w:val="00170B51"/>
    <w:rsid w:val="001853EA"/>
    <w:rsid w:val="00186D49"/>
    <w:rsid w:val="001B4C59"/>
    <w:rsid w:val="001C54CD"/>
    <w:rsid w:val="001E114F"/>
    <w:rsid w:val="001F6D83"/>
    <w:rsid w:val="00224324"/>
    <w:rsid w:val="0023696A"/>
    <w:rsid w:val="002444FF"/>
    <w:rsid w:val="0024612A"/>
    <w:rsid w:val="00275B9E"/>
    <w:rsid w:val="00285D91"/>
    <w:rsid w:val="002B1AF9"/>
    <w:rsid w:val="002B3077"/>
    <w:rsid w:val="002E1474"/>
    <w:rsid w:val="002F07D5"/>
    <w:rsid w:val="002F6D48"/>
    <w:rsid w:val="00315404"/>
    <w:rsid w:val="00317CC6"/>
    <w:rsid w:val="003364E6"/>
    <w:rsid w:val="00341FA9"/>
    <w:rsid w:val="003743EF"/>
    <w:rsid w:val="00390C15"/>
    <w:rsid w:val="00391208"/>
    <w:rsid w:val="00396977"/>
    <w:rsid w:val="003A5058"/>
    <w:rsid w:val="003D0870"/>
    <w:rsid w:val="003E08F0"/>
    <w:rsid w:val="003F4737"/>
    <w:rsid w:val="00406552"/>
    <w:rsid w:val="004073E9"/>
    <w:rsid w:val="00432843"/>
    <w:rsid w:val="00451928"/>
    <w:rsid w:val="00462A80"/>
    <w:rsid w:val="00464317"/>
    <w:rsid w:val="00482507"/>
    <w:rsid w:val="00484E46"/>
    <w:rsid w:val="004F4BA6"/>
    <w:rsid w:val="00512F0C"/>
    <w:rsid w:val="00515260"/>
    <w:rsid w:val="00535564"/>
    <w:rsid w:val="0056276D"/>
    <w:rsid w:val="005B54F1"/>
    <w:rsid w:val="005C21AB"/>
    <w:rsid w:val="005E0ED4"/>
    <w:rsid w:val="005E4167"/>
    <w:rsid w:val="005E7264"/>
    <w:rsid w:val="005F4635"/>
    <w:rsid w:val="00622344"/>
    <w:rsid w:val="00644B5E"/>
    <w:rsid w:val="00644E36"/>
    <w:rsid w:val="00663C3A"/>
    <w:rsid w:val="00674AD9"/>
    <w:rsid w:val="006C1639"/>
    <w:rsid w:val="006C4598"/>
    <w:rsid w:val="006C7CB3"/>
    <w:rsid w:val="006F1789"/>
    <w:rsid w:val="00712001"/>
    <w:rsid w:val="00743A25"/>
    <w:rsid w:val="00745641"/>
    <w:rsid w:val="007563BA"/>
    <w:rsid w:val="00772F8D"/>
    <w:rsid w:val="007777DC"/>
    <w:rsid w:val="00792180"/>
    <w:rsid w:val="007A132D"/>
    <w:rsid w:val="007B2B17"/>
    <w:rsid w:val="007B3BA5"/>
    <w:rsid w:val="007B48EC"/>
    <w:rsid w:val="007E4D1F"/>
    <w:rsid w:val="007F080F"/>
    <w:rsid w:val="0080105C"/>
    <w:rsid w:val="0081435C"/>
    <w:rsid w:val="00815277"/>
    <w:rsid w:val="00815898"/>
    <w:rsid w:val="00851546"/>
    <w:rsid w:val="00865E4D"/>
    <w:rsid w:val="00876C21"/>
    <w:rsid w:val="00877721"/>
    <w:rsid w:val="008A0273"/>
    <w:rsid w:val="008A717F"/>
    <w:rsid w:val="008C59BE"/>
    <w:rsid w:val="008D1A1D"/>
    <w:rsid w:val="008D7DBD"/>
    <w:rsid w:val="00911EFC"/>
    <w:rsid w:val="00914901"/>
    <w:rsid w:val="00915C26"/>
    <w:rsid w:val="0093799E"/>
    <w:rsid w:val="009479B8"/>
    <w:rsid w:val="00954D5A"/>
    <w:rsid w:val="009558FF"/>
    <w:rsid w:val="0096320F"/>
    <w:rsid w:val="0096459F"/>
    <w:rsid w:val="00967849"/>
    <w:rsid w:val="00994665"/>
    <w:rsid w:val="00997838"/>
    <w:rsid w:val="00A05741"/>
    <w:rsid w:val="00A075EA"/>
    <w:rsid w:val="00A12F3D"/>
    <w:rsid w:val="00A1534F"/>
    <w:rsid w:val="00A36479"/>
    <w:rsid w:val="00A54000"/>
    <w:rsid w:val="00A646B7"/>
    <w:rsid w:val="00A843E3"/>
    <w:rsid w:val="00A85897"/>
    <w:rsid w:val="00AB41A1"/>
    <w:rsid w:val="00AD540E"/>
    <w:rsid w:val="00B26867"/>
    <w:rsid w:val="00B52B0E"/>
    <w:rsid w:val="00B57F60"/>
    <w:rsid w:val="00B66C15"/>
    <w:rsid w:val="00BA57B9"/>
    <w:rsid w:val="00BF3A58"/>
    <w:rsid w:val="00BF7645"/>
    <w:rsid w:val="00C02921"/>
    <w:rsid w:val="00C05D89"/>
    <w:rsid w:val="00C11F32"/>
    <w:rsid w:val="00C47F57"/>
    <w:rsid w:val="00C719BF"/>
    <w:rsid w:val="00C8418E"/>
    <w:rsid w:val="00C84B84"/>
    <w:rsid w:val="00CA173D"/>
    <w:rsid w:val="00CA4587"/>
    <w:rsid w:val="00CB7D0C"/>
    <w:rsid w:val="00CF2463"/>
    <w:rsid w:val="00D04BDC"/>
    <w:rsid w:val="00D21FA6"/>
    <w:rsid w:val="00D3416B"/>
    <w:rsid w:val="00D5398D"/>
    <w:rsid w:val="00D55B4B"/>
    <w:rsid w:val="00D61837"/>
    <w:rsid w:val="00D646DD"/>
    <w:rsid w:val="00D7230C"/>
    <w:rsid w:val="00D81BA1"/>
    <w:rsid w:val="00D92AC8"/>
    <w:rsid w:val="00DA3467"/>
    <w:rsid w:val="00DA547B"/>
    <w:rsid w:val="00DC0484"/>
    <w:rsid w:val="00DC574C"/>
    <w:rsid w:val="00DD5364"/>
    <w:rsid w:val="00DE72AE"/>
    <w:rsid w:val="00E13CBD"/>
    <w:rsid w:val="00E353E0"/>
    <w:rsid w:val="00E365CE"/>
    <w:rsid w:val="00E632D1"/>
    <w:rsid w:val="00E65F52"/>
    <w:rsid w:val="00E8312D"/>
    <w:rsid w:val="00E961DD"/>
    <w:rsid w:val="00EC193D"/>
    <w:rsid w:val="00ED6904"/>
    <w:rsid w:val="00F06411"/>
    <w:rsid w:val="00F0786E"/>
    <w:rsid w:val="00F24245"/>
    <w:rsid w:val="00F54150"/>
    <w:rsid w:val="00F544F8"/>
    <w:rsid w:val="00F60586"/>
    <w:rsid w:val="00F63B72"/>
    <w:rsid w:val="00F97A1C"/>
    <w:rsid w:val="00FB08CE"/>
    <w:rsid w:val="00FD4DC7"/>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
    <w:name w:val="Body Text"/>
    <w:aliases w:val="Body Text Char Char,Body Text Char Char Char,Body,12345,Body Text Char1,Body Text Char1 Char Char,Body Text Char Char Char Char,Body Text Char1 Char Char Char Char,Body Text Char Char Char Char Char Char,Body Text Char Char1"/>
    <w:basedOn w:val="Normal"/>
    <w:link w:val="BodyTextChar"/>
    <w:rsid w:val="001133A4"/>
    <w:pPr>
      <w:widowControl/>
      <w:spacing w:after="0" w:line="240" w:lineRule="auto"/>
      <w:jc w:val="center"/>
    </w:pPr>
    <w:rPr>
      <w:rFonts w:ascii="Times New Roman" w:eastAsia="Times New Roman" w:hAnsi="Times New Roman"/>
      <w:b/>
      <w:sz w:val="24"/>
      <w:szCs w:val="20"/>
      <w:lang w:val="lv-LV"/>
    </w:rPr>
  </w:style>
  <w:style w:type="character" w:customStyle="1" w:styleId="BodyTextChar">
    <w:name w:val="Body Text Char"/>
    <w:aliases w:val="Body Text Char Char Char1,Body Text Char Char Char Char1,Body Char,12345 Char,Body Text Char1 Char,Body Text Char1 Char Char Char,Body Text Char Char Char Char Char,Body Text Char1 Char Char Char Char Char,Body Text Char Char1 Char"/>
    <w:basedOn w:val="DefaultParagraphFont"/>
    <w:link w:val="BodyText"/>
    <w:rsid w:val="001133A4"/>
    <w:rPr>
      <w:rFonts w:ascii="Times New Roman" w:eastAsia="Times New Roman" w:hAnsi="Times New Roman"/>
      <w:b/>
      <w:sz w:val="24"/>
      <w:lang w:eastAsia="en-US"/>
    </w:rPr>
  </w:style>
  <w:style w:type="character" w:styleId="CommentReference">
    <w:name w:val="annotation reference"/>
    <w:basedOn w:val="DefaultParagraphFont"/>
    <w:uiPriority w:val="99"/>
    <w:semiHidden/>
    <w:unhideWhenUsed/>
    <w:rsid w:val="0096320F"/>
    <w:rPr>
      <w:sz w:val="16"/>
      <w:szCs w:val="16"/>
    </w:rPr>
  </w:style>
  <w:style w:type="paragraph" w:styleId="CommentText">
    <w:name w:val="annotation text"/>
    <w:basedOn w:val="Normal"/>
    <w:link w:val="CommentTextChar"/>
    <w:uiPriority w:val="99"/>
    <w:semiHidden/>
    <w:unhideWhenUsed/>
    <w:rsid w:val="0096320F"/>
    <w:pPr>
      <w:spacing w:line="240" w:lineRule="auto"/>
    </w:pPr>
    <w:rPr>
      <w:sz w:val="20"/>
      <w:szCs w:val="20"/>
    </w:rPr>
  </w:style>
  <w:style w:type="character" w:customStyle="1" w:styleId="CommentTextChar">
    <w:name w:val="Comment Text Char"/>
    <w:basedOn w:val="DefaultParagraphFont"/>
    <w:link w:val="CommentText"/>
    <w:uiPriority w:val="99"/>
    <w:semiHidden/>
    <w:rsid w:val="0096320F"/>
    <w:rPr>
      <w:lang w:val="en-US" w:eastAsia="en-US"/>
    </w:rPr>
  </w:style>
  <w:style w:type="paragraph" w:styleId="CommentSubject">
    <w:name w:val="annotation subject"/>
    <w:basedOn w:val="CommentText"/>
    <w:next w:val="CommentText"/>
    <w:link w:val="CommentSubjectChar"/>
    <w:uiPriority w:val="99"/>
    <w:semiHidden/>
    <w:unhideWhenUsed/>
    <w:rsid w:val="0096320F"/>
    <w:rPr>
      <w:b/>
      <w:bCs/>
    </w:rPr>
  </w:style>
  <w:style w:type="character" w:customStyle="1" w:styleId="CommentSubjectChar">
    <w:name w:val="Comment Subject Char"/>
    <w:basedOn w:val="CommentTextChar"/>
    <w:link w:val="CommentSubject"/>
    <w:uiPriority w:val="99"/>
    <w:semiHidden/>
    <w:rsid w:val="0096320F"/>
    <w:rPr>
      <w:b/>
      <w:bCs/>
      <w:lang w:val="en-US" w:eastAsia="en-US"/>
    </w:rPr>
  </w:style>
  <w:style w:type="paragraph" w:styleId="ListParagraph">
    <w:name w:val="List Paragraph"/>
    <w:basedOn w:val="Normal"/>
    <w:uiPriority w:val="34"/>
    <w:qFormat/>
    <w:rsid w:val="00D64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55524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
    <Relationship Target="header1.xml" Type="http://schemas.openxmlformats.org/officeDocument/2006/relationships/header" Id="rId8"/>
    <Relationship Target="settings.xml" Type="http://schemas.openxmlformats.org/officeDocument/2006/relationships/settings" Id="rId3"/>
    <Relationship Target="footer1.xml" Type="http://schemas.openxmlformats.org/officeDocument/2006/relationships/footer" Id="rId7"/>
    <Relationship Target="styles.xml" Type="http://schemas.openxmlformats.org/officeDocument/2006/relationships/styles" Id="rId2"/>
    <Relationship Target="numbering.xml" Type="http://schemas.openxmlformats.org/officeDocument/2006/relationships/numbering" Id="rId1"/>
    <Relationship Target="endnotes.xml" Type="http://schemas.openxmlformats.org/officeDocument/2006/relationships/endnotes" Id="rId6"/>
    <Relationship Target="theme/theme1.xml" Type="http://schemas.openxmlformats.org/officeDocument/2006/relationships/theme" Id="rId11"/>
    <Relationship Target="footnotes.xml" Type="http://schemas.openxmlformats.org/officeDocument/2006/relationships/footnotes" Id="rId5"/>
    <Relationship Target="fontTable.xml" Type="http://schemas.openxmlformats.org/officeDocument/2006/relationships/fontTable" Id="rId10"/>
    <Relationship Target="webSettings.xml" Type="http://schemas.openxmlformats.org/officeDocument/2006/relationships/webSettings" Id="rId4"/>
    <Relationship Target="footer2.xml" Type="http://schemas.openxmlformats.org/officeDocument/2006/relationships/footer" Id="rId9"/>
</Relationships>

</file>

<file path=word/_rels/header1.xml.rels><?xml version="1.0" encoding="UTF-8" standalone="yes"?>
<Relationships xmlns="http://schemas.openxmlformats.org/package/2006/relationships">
    <Relationship Target="media/image1.jpeg" Type="http://schemas.openxmlformats.org/officeDocument/2006/relationships/image"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160</TotalTime>
  <Pages>3</Pages>
  <Words>2935</Words>
  <Characters>1674</Characters>
  <Application>Microsoft Office Word</Application>
  <DocSecurity>0</DocSecurity>
  <Lines>13</Lines>
  <Paragraphs>9</Paragraphs>
  <ScaleCrop>false</ScaleCrop>
  <HeadingPairs>
    <vt:vector size="2" baseType="variant">
      <vt:variant>
        <vt:lpstr>Title</vt:lpstr>
      </vt:variant>
      <vt:variant>
        <vt:i4>1</vt:i4>
      </vt:variant>
    </vt:vector>
  </HeadingPairs>
  <TitlesOfParts>
    <vt:vector size="1" baseType="lpstr">
      <vt:lpstr/>
    </vt:vector>
  </TitlesOfParts>
  <Company>MFA Latvia</Company>
  <LinksUpToDate>false</LinksUpToDate>
  <CharactersWithSpaces>4600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Eliza Belauniece</cp:lastModifiedBy>
  <cp:revision>47</cp:revision>
  <dcterms:created xsi:type="dcterms:W3CDTF">2023-01-20T07:49:00Z</dcterms:created>
  <dcterms:modified xsi:type="dcterms:W3CDTF">2023-09-18T08:11:00Z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DISCesvisMeetingDate">
    <vt:lpwstr>2023-09-27</vt:lpwstr>
  </property>
  <property fmtid="{D5CDD505-2E9C-101B-9397-08002B2CF9AE}" pid="5" name="DISCesvisAdditionalMakers">
    <vt:lpwstr>Nodaļas vadītājs Salvis Draviņš</vt:lpwstr>
  </property>
  <property fmtid="{D5CDD505-2E9C-101B-9397-08002B2CF9AE}" pid="6" name="DIScgiUrl">
    <vt:lpwstr>https://lim.esvis.gov.lv/cs/idcplg</vt:lpwstr>
  </property>
  <property fmtid="{D5CDD505-2E9C-101B-9397-08002B2CF9AE}" pid="7" name="DISdDocName">
    <vt:lpwstr>L418702</vt:lpwstr>
  </property>
  <property fmtid="{D5CDD505-2E9C-101B-9397-08002B2CF9AE}" pid="8" name="DISCesvisSigner">
    <vt:lpwstr>Tieslietu ministre Inese Lībiņa-Egnere</vt:lpwstr>
  </property>
  <property fmtid="{D5CDD505-2E9C-101B-9397-08002B2CF9AE}" pid="9" name="DISTaskPaneUrl">
    <vt:lpwstr>https://lim.esvis.gov.lv/cs/idcplg?ClientControlled=DocMan&amp;coreContentOnly=1&amp;WebdavRequest=1&amp;IdcService=DOC_INFO&amp;dID=500752</vt:lpwstr>
  </property>
  <property fmtid="{D5CDD505-2E9C-101B-9397-08002B2CF9AE}" pid="10" name="DISCesvisSafetyLevel">
    <vt:lpwstr>Vispārpieejams</vt:lpwstr>
  </property>
  <property fmtid="{D5CDD505-2E9C-101B-9397-08002B2CF9AE}" pid="11" name="DISCesvisTitle">
    <vt:lpwstr>Par Latvijas Republikas nacionālo pozīciju “Par Spānijas prezidentūras iniciatīvu par Eiropas Savienības Atvērto stratēģisko autonomiju”</vt:lpwstr>
  </property>
  <property fmtid="{D5CDD505-2E9C-101B-9397-08002B2CF9AE}" pid="12" name="DISCesvisMinistryOfMinister">
    <vt:lpwstr>wwTemplateNP_MinistryOfMinister(Ārlietu,)</vt:lpwstr>
  </property>
  <property fmtid="{D5CDD505-2E9C-101B-9397-08002B2CF9AE}" pid="13" name="DISCesvisAuthor">
    <vt:lpwstr>Ārlietu ministrija</vt:lpwstr>
  </property>
  <property fmtid="{D5CDD505-2E9C-101B-9397-08002B2CF9AE}" pid="14" name="DISCesvisMainMaker">
    <vt:lpwstr>Vecākā referente Elīza Beļauniece</vt:lpwstr>
  </property>
  <property fmtid="{D5CDD505-2E9C-101B-9397-08002B2CF9AE}" pid="15" name="DISidcName">
    <vt:lpwstr>1020404016200</vt:lpwstr>
  </property>
  <property fmtid="{D5CDD505-2E9C-101B-9397-08002B2CF9AE}" pid="16" name="DISProperties">
    <vt:lpwstr>DISCesvisMeetingDate,DISCesvisAdditionalMakers,DIScgiUrl,DISdDocName,DISCesvisSigner,DISTaskPaneUrl,DISCesvisSafetyLevel,DISCesvisTitle,DISCesvisDocRegDate,DISCesvisMinistryOfMinister,DISCesvisAuthor,DISCesvisMainMaker,DISCesvisRelatedDocNP,DISidcName,DISCesvisAdditionalMakersMail,DISdUser,DISCesvisRegDate,DISCesvisDocRegNr,DISdID,DISCesvisMainMakerOrgUnitTitle</vt:lpwstr>
  </property>
  <property fmtid="{D5CDD505-2E9C-101B-9397-08002B2CF9AE}" pid="17" name="DISCesvisAdditionalMakersMail">
    <vt:lpwstr>Salvis.Dravins@mfa.gov.lv</vt:lpwstr>
  </property>
  <property fmtid="{D5CDD505-2E9C-101B-9397-08002B2CF9AE}" pid="18" name="DISdUser">
    <vt:lpwstr>weblogic</vt:lpwstr>
  </property>
  <property fmtid="{D5CDD505-2E9C-101B-9397-08002B2CF9AE}" pid="19" name="DISdID">
    <vt:lpwstr>500752</vt:lpwstr>
  </property>
  <property fmtid="{D5CDD505-2E9C-101B-9397-08002B2CF9AE}" pid="20" name="DISCesvisMainMakerOrgUnitTitle">
    <vt:lpwstr>Vispārējo un institucionālo lietu nodaļa</vt:lpwstr>
  </property>
  <property fmtid="{D5CDD505-2E9C-101B-9397-08002B2CF9AE}" pid="21" name="DISCesvisRelatedDocNP">
    <vt:lpwstr>Par Spānijas prezidentūras iniciatīvu par Eiropas Savienības Atvērto stratēģisko autonomiju</vt:lpwstr>
  </property>
  <property fmtid="{D5CDD505-2E9C-101B-9397-08002B2CF9AE}" pid="22" name="DISCesvisDocRegDate">
    <vt:lpwstr>2023-09-18</vt:lpwstr>
  </property>
  <property fmtid="{D5CDD505-2E9C-101B-9397-08002B2CF9AE}" pid="23" name="DISCesvisRegDate">
    <vt:lpwstr>2023-09-18</vt:lpwstr>
  </property>
  <property fmtid="{D5CDD505-2E9C-101B-9397-08002B2CF9AE}" pid="24" name="DISCesvisDocRegNr">
    <vt:lpwstr>PV-AM/2023-40</vt:lpwstr>
  </property>
</Properties>
</file>