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4F25F885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>“Par Eiropas Savienības Ārlietu padomes 202</w:t>
      </w:r>
      <w:r w:rsidR="00553B36">
        <w:rPr>
          <w:i/>
          <w:lang w:val="lv-LV"/>
        </w:rPr>
        <w:t>3</w:t>
      </w:r>
      <w:r w:rsidRPr="00FC33CF" w:rsidR="00A95420">
        <w:rPr>
          <w:i/>
          <w:lang w:val="lv-LV"/>
        </w:rPr>
        <w:t xml:space="preserve">. gada </w:t>
      </w:r>
      <w:r w:rsidR="002A1CA6">
        <w:rPr>
          <w:i/>
          <w:lang w:val="lv-LV"/>
        </w:rPr>
        <w:t>2</w:t>
      </w:r>
      <w:r w:rsidR="006B08ED">
        <w:rPr>
          <w:i/>
          <w:lang w:val="lv-LV"/>
        </w:rPr>
        <w:t>2</w:t>
      </w:r>
      <w:r w:rsidR="002A1CA6">
        <w:rPr>
          <w:i/>
          <w:lang w:val="lv-LV"/>
        </w:rPr>
        <w:t>.</w:t>
      </w:r>
      <w:r w:rsidR="004C71EF">
        <w:rPr>
          <w:i/>
          <w:lang w:val="lv-LV"/>
        </w:rPr>
        <w:t> </w:t>
      </w:r>
      <w:r w:rsidR="006B08ED">
        <w:rPr>
          <w:i/>
          <w:lang w:val="lv-LV"/>
        </w:rPr>
        <w:t>maija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Pr="00EF4905" w:rsidR="00EF4905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8D5982" w:rsidR="00AD3F25" w:rsidP="008D5982" w:rsidRDefault="005B27AB" w14:paraId="6DDD164E" w14:textId="74BDE33D">
      <w:pPr>
        <w:spacing w:after="120"/>
        <w:jc w:val="both"/>
        <w:rPr>
          <w:b/>
          <w:sz w:val="28"/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A85F08">
        <w:rPr>
          <w:lang w:val="lv-LV"/>
        </w:rPr>
        <w:t xml:space="preserve">48.punktu, </w:t>
      </w:r>
      <w:r w:rsidRPr="00FC33CF" w:rsidR="00595C3C">
        <w:rPr>
          <w:lang w:val="lv-LV"/>
        </w:rPr>
        <w:t>113.8. apakšpunktu</w:t>
      </w:r>
      <w:r w:rsidRPr="00FC33CF" w:rsidR="00C94C60">
        <w:rPr>
          <w:lang w:val="lv-LV"/>
        </w:rPr>
        <w:t xml:space="preserve"> </w:t>
      </w:r>
      <w:r w:rsidRPr="00FC33CF" w:rsidR="00A85F08">
        <w:rPr>
          <w:lang w:val="lv-LV"/>
        </w:rPr>
        <w:t>un 114.punktu</w:t>
      </w:r>
      <w:r w:rsidR="003257AF">
        <w:rPr>
          <w:lang w:val="lv-LV"/>
        </w:rPr>
        <w:t xml:space="preserve"> un </w:t>
      </w:r>
      <w:r w:rsidRPr="003257AF" w:rsidR="003257AF">
        <w:rPr>
          <w:lang w:val="lv-LV"/>
        </w:rPr>
        <w:t>Ministru kabineta 2009. gada 3. februāra noteikumu Nr. 96 “Kārtība, kādā izstrādā, saskaņo, apstiprina un aktualizē Latvijas Republikas nacionālās pozīcijas Eiropas Savienības jautājumos” 12.2. un 21.1.2. apakšpunktu</w:t>
      </w:r>
      <w:r w:rsidRPr="00FC33CF" w:rsidR="005C4839">
        <w:rPr>
          <w:lang w:val="lv-LV"/>
        </w:rPr>
        <w:t xml:space="preserve">, iesniedzu izskatīšanai Ministru kabineta sēdē informatīvo ziņojumu </w:t>
      </w:r>
      <w:r w:rsidRPr="00FC33CF" w:rsidR="00C405DF">
        <w:rPr>
          <w:lang w:val="lv-LV"/>
        </w:rPr>
        <w:t>“</w:t>
      </w:r>
      <w:r w:rsidRPr="00FC33CF" w:rsidR="00A95420">
        <w:rPr>
          <w:lang w:val="lv-LV"/>
        </w:rPr>
        <w:t>Par Eiropas Savienības Ārlietu padomes 202</w:t>
      </w:r>
      <w:r w:rsidR="00553B36">
        <w:rPr>
          <w:lang w:val="lv-LV"/>
        </w:rPr>
        <w:t>3</w:t>
      </w:r>
      <w:r w:rsidRPr="00FC33CF" w:rsidR="00A95420">
        <w:rPr>
          <w:lang w:val="lv-LV"/>
        </w:rPr>
        <w:t xml:space="preserve">. gada </w:t>
      </w:r>
      <w:r w:rsidR="006B08ED">
        <w:rPr>
          <w:lang w:val="lv-LV"/>
        </w:rPr>
        <w:t>22. maija</w:t>
      </w:r>
      <w:r w:rsidRPr="00FC33CF" w:rsidR="00553B36">
        <w:rPr>
          <w:lang w:val="lv-LV"/>
        </w:rPr>
        <w:t xml:space="preserve"> </w:t>
      </w:r>
      <w:r w:rsidRPr="00FC33CF" w:rsidR="00A95420">
        <w:rPr>
          <w:lang w:val="lv-LV"/>
        </w:rPr>
        <w:t>sanāksmē izskat</w:t>
      </w:r>
      <w:r w:rsidRPr="00FC33CF" w:rsidR="00A238EE">
        <w:rPr>
          <w:lang w:val="lv-LV"/>
        </w:rPr>
        <w:t>āmajiem</w:t>
      </w:r>
      <w:r w:rsidRPr="00FC33CF" w:rsidR="00A95420">
        <w:rPr>
          <w:lang w:val="lv-LV"/>
        </w:rPr>
        <w:t xml:space="preserve"> </w:t>
      </w:r>
      <w:r w:rsidRPr="006C71A6" w:rsidR="00A95420">
        <w:rPr>
          <w:lang w:val="lv-LV"/>
        </w:rPr>
        <w:t>jautājumiem</w:t>
      </w:r>
      <w:r w:rsidRPr="00EF4905" w:rsidR="006F07EB">
        <w:rPr>
          <w:lang w:val="lv-LV"/>
        </w:rPr>
        <w:t>”</w:t>
      </w:r>
      <w:r w:rsidRPr="00EF4905" w:rsidR="009B1517">
        <w:rPr>
          <w:lang w:val="lv-LV"/>
        </w:rPr>
        <w:t xml:space="preserve"> </w:t>
      </w:r>
      <w:r w:rsidRPr="006C71A6" w:rsidR="009B1517">
        <w:rPr>
          <w:rFonts w:eastAsia="Arial Unicode MS"/>
          <w:lang w:val="lv-LV"/>
        </w:rPr>
        <w:t>un tam pievienoto Ministru kabineta sēdes protokollēmuma projektu</w:t>
      </w:r>
      <w:r w:rsidRPr="006C71A6" w:rsidR="00AD3F25">
        <w:rPr>
          <w:lang w:val="lv-LV"/>
        </w:rPr>
        <w:t xml:space="preserve">, kā arī </w:t>
      </w:r>
      <w:r w:rsidRPr="006C71A6" w:rsidR="00AD3F25">
        <w:rPr>
          <w:bCs/>
          <w:lang w:val="lv-LV"/>
        </w:rPr>
        <w:t xml:space="preserve">nacionālo pozīciju </w:t>
      </w:r>
      <w:r w:rsidRPr="006C71A6" w:rsidR="00AD3F25">
        <w:rPr>
          <w:lang w:val="lv-LV"/>
        </w:rPr>
        <w:t xml:space="preserve">Nr. </w:t>
      </w:r>
      <w:r w:rsidRPr="006C71A6" w:rsidR="006C71A6">
        <w:rPr>
          <w:lang w:val="lv-LV"/>
        </w:rPr>
        <w:t>1</w:t>
      </w:r>
      <w:r w:rsidRPr="006C71A6" w:rsidR="00AD3F25">
        <w:rPr>
          <w:lang w:val="lv-LV"/>
        </w:rPr>
        <w:t xml:space="preserve"> </w:t>
      </w:r>
      <w:r w:rsidR="00553B36">
        <w:rPr>
          <w:lang w:val="lv-LV"/>
        </w:rPr>
        <w:t xml:space="preserve"> </w:t>
      </w:r>
      <w:r w:rsidRPr="00737C11" w:rsidR="00AD3F25">
        <w:rPr>
          <w:lang w:val="lv-LV"/>
        </w:rPr>
        <w:t>”</w:t>
      </w:r>
      <w:r w:rsidR="006B08ED">
        <w:rPr>
          <w:lang w:val="lv-LV"/>
        </w:rPr>
        <w:t>Āfrikas rags</w:t>
      </w:r>
      <w:r w:rsidRPr="00737C11" w:rsidR="00553B36">
        <w:rPr>
          <w:lang w:val="lv-LV"/>
        </w:rPr>
        <w:t>”.</w:t>
      </w:r>
    </w:p>
    <w:p w:rsidRPr="006C71A6" w:rsidR="005C4839" w:rsidP="008D5982" w:rsidRDefault="005C4839" w14:paraId="7CEF8531" w14:textId="021D608F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553B36">
        <w:rPr>
          <w:b/>
          <w:lang w:val="lv-LV"/>
        </w:rPr>
        <w:t>3</w:t>
      </w:r>
      <w:r w:rsidRPr="006C71A6" w:rsidR="00560F92">
        <w:rPr>
          <w:b/>
          <w:lang w:val="lv-LV"/>
        </w:rPr>
        <w:t xml:space="preserve">. gada </w:t>
      </w:r>
      <w:r w:rsidR="006B08ED">
        <w:rPr>
          <w:b/>
          <w:lang w:val="lv-LV"/>
        </w:rPr>
        <w:t>16. maija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6B08ED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52D71B12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 w:rsidR="003C18C6">
              <w:rPr>
                <w:lang w:val="lv-LV"/>
              </w:rPr>
              <w:t xml:space="preserve">. gada </w:t>
            </w:r>
            <w:r w:rsidR="006B08ED">
              <w:rPr>
                <w:lang w:val="lv-LV"/>
              </w:rPr>
              <w:t>22. maijā</w:t>
            </w:r>
            <w:r w:rsidRPr="006C71A6">
              <w:rPr>
                <w:lang w:val="lv-LV"/>
              </w:rPr>
              <w:t xml:space="preserve"> </w:t>
            </w:r>
            <w:r w:rsidR="006B08ED">
              <w:rPr>
                <w:lang w:val="lv-LV"/>
              </w:rPr>
              <w:t>Briselē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6B08ED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FC33CF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</w:t>
            </w:r>
          </w:p>
        </w:tc>
      </w:tr>
      <w:tr w:rsidRPr="006B08ED" w:rsidR="00964DE3" w:rsidTr="006B56C7" w14:paraId="10E7504B" w14:textId="77777777">
        <w:trPr>
          <w:trHeight w:val="699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FC33CF"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padomniece;</w:t>
            </w:r>
          </w:p>
          <w:p w:rsidR="00E53F8F" w:rsidP="00964DE3" w:rsidRDefault="00964DE3" w14:paraId="3B136FF1" w14:textId="49C252A9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Dana Tjurina, Ārlietu ministrijas Politiskā direktora biroja trešā sekretāre</w:t>
            </w:r>
            <w:r w:rsidR="00837374">
              <w:rPr>
                <w:lang w:val="lv-LV"/>
              </w:rPr>
              <w:t>;</w:t>
            </w:r>
          </w:p>
          <w:p w:rsidRPr="00AC4AA4" w:rsidR="001C3D7B" w:rsidP="001319D0" w:rsidRDefault="008D4AA6" w14:paraId="1EE6A226" w14:textId="4E0825C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Agita Briča</w:t>
            </w:r>
            <w:r w:rsidR="00E53F8F">
              <w:rPr>
                <w:lang w:val="lv-LV"/>
              </w:rPr>
              <w:t xml:space="preserve">, Ārlietu ministrijas </w:t>
            </w:r>
            <w:r w:rsidR="006B08ED">
              <w:rPr>
                <w:lang w:val="lv-LV"/>
              </w:rPr>
              <w:t>Tuvo Austrumu un Āfrikas valstu</w:t>
            </w:r>
            <w:r w:rsidR="00E53F8F">
              <w:rPr>
                <w:lang w:val="lv-LV"/>
              </w:rPr>
              <w:t xml:space="preserve"> nodaļas vadītāja</w:t>
            </w:r>
            <w:r>
              <w:rPr>
                <w:lang w:val="lv-LV"/>
              </w:rPr>
              <w:t xml:space="preserve"> vietniece</w:t>
            </w:r>
            <w:r w:rsidR="009D3B63">
              <w:rPr>
                <w:lang w:val="lv-LV"/>
              </w:rPr>
              <w:t>.</w:t>
            </w:r>
          </w:p>
        </w:tc>
      </w:tr>
      <w:tr w:rsidRPr="006B08ED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7FD38C2C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un </w:t>
            </w:r>
            <w:r w:rsidR="00553B36">
              <w:rPr>
                <w:lang w:val="lv-LV"/>
              </w:rPr>
              <w:t>nacionālajai pozīcijai</w:t>
            </w:r>
            <w:r w:rsidRPr="00FC33CF" w:rsidR="00553B36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4A7D4472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Informatīvajam ziņojumam </w:t>
            </w:r>
            <w:r w:rsidR="00E91CDF">
              <w:rPr>
                <w:lang w:val="lv-LV"/>
              </w:rPr>
              <w:t>un nacionāla</w:t>
            </w:r>
            <w:r w:rsidR="00432EED">
              <w:rPr>
                <w:lang w:val="lv-LV"/>
              </w:rPr>
              <w:t>jai</w:t>
            </w:r>
            <w:r w:rsidR="00E91CDF">
              <w:rPr>
                <w:lang w:val="lv-LV"/>
              </w:rPr>
              <w:t xml:space="preserve"> pozīcij</w:t>
            </w:r>
            <w:r w:rsidR="00432EED">
              <w:rPr>
                <w:lang w:val="lv-LV"/>
              </w:rPr>
              <w:t>ai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6B08ED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553B36" w14:paraId="5A1BD453" w14:textId="341F052E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FC33CF" w:rsidR="00287260">
              <w:rPr>
                <w:lang w:val="lv-LV"/>
              </w:rPr>
              <w:t xml:space="preserve">. gada </w:t>
            </w:r>
            <w:r w:rsidR="006B08ED">
              <w:rPr>
                <w:lang w:val="lv-LV"/>
              </w:rPr>
              <w:t>22. maijā</w:t>
            </w:r>
            <w:r w:rsidRPr="006C71A6" w:rsidR="006B08ED">
              <w:rPr>
                <w:lang w:val="lv-LV"/>
              </w:rPr>
              <w:t xml:space="preserve"> </w:t>
            </w:r>
            <w:r w:rsidR="006B08ED">
              <w:rPr>
                <w:lang w:val="lv-LV"/>
              </w:rPr>
              <w:t>Briselē</w:t>
            </w:r>
            <w:r w:rsidRPr="006C71A6" w:rsidR="00E53F8F">
              <w:rPr>
                <w:lang w:val="lv-LV"/>
              </w:rPr>
              <w:t xml:space="preserve"> </w:t>
            </w:r>
            <w:r w:rsidRPr="00FC33CF" w:rsidR="00287260">
              <w:rPr>
                <w:lang w:val="lv-LV"/>
              </w:rPr>
              <w:t>notiks Ārlietu padomes sanāksme.</w:t>
            </w:r>
          </w:p>
        </w:tc>
      </w:tr>
      <w:tr w:rsidRPr="00E83BA1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964DE3" w14:paraId="0D32DCD9" w14:textId="7D804343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Ārlietu padomes darba kārtība tika apstiprināta tikai </w:t>
            </w:r>
            <w:r w:rsidR="00E53F8F">
              <w:rPr>
                <w:lang w:val="lv-LV"/>
              </w:rPr>
              <w:t>5</w:t>
            </w:r>
            <w:r w:rsidR="002A1CA6">
              <w:rPr>
                <w:lang w:val="lv-LV"/>
              </w:rPr>
              <w:t xml:space="preserve">. </w:t>
            </w:r>
            <w:r w:rsidR="00E47E26">
              <w:rPr>
                <w:lang w:val="lv-LV"/>
              </w:rPr>
              <w:t>maijā</w:t>
            </w:r>
            <w:r w:rsidRPr="00FC33CF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07F8BC2C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E47E26">
              <w:rPr>
                <w:lang w:val="lv-LV"/>
              </w:rPr>
              <w:t>16</w:t>
            </w:r>
            <w:r w:rsidR="002A1CA6">
              <w:rPr>
                <w:lang w:val="lv-LV"/>
              </w:rPr>
              <w:t xml:space="preserve">. </w:t>
            </w:r>
            <w:r w:rsidR="00E47E26">
              <w:rPr>
                <w:lang w:val="lv-LV"/>
              </w:rPr>
              <w:t>maija</w:t>
            </w:r>
            <w:r w:rsidRPr="00FC33CF" w:rsidR="00AD3F25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E91CDF" w:rsidR="00721ABF" w:rsidP="00EA3754" w:rsidRDefault="00721ABF" w14:paraId="7AC8AA38" w14:textId="1F0E9533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FC33CF" w:rsidR="00EA3754">
        <w:rPr>
          <w:lang w:val="lv-LV"/>
        </w:rPr>
        <w:t xml:space="preserve">“Par Eiropas Savienības Ārlietu padomes </w:t>
      </w:r>
      <w:r w:rsidRPr="00FC33CF" w:rsidR="00553B36">
        <w:rPr>
          <w:lang w:val="lv-LV"/>
        </w:rPr>
        <w:t>202</w:t>
      </w:r>
      <w:r w:rsidR="00553B36">
        <w:rPr>
          <w:lang w:val="lv-LV"/>
        </w:rPr>
        <w:t>3</w:t>
      </w:r>
      <w:r w:rsidRPr="00FC33CF" w:rsidR="00EA3754">
        <w:rPr>
          <w:lang w:val="lv-LV"/>
        </w:rPr>
        <w:t xml:space="preserve">. gada </w:t>
      </w:r>
      <w:r w:rsidR="00E47E26">
        <w:rPr>
          <w:lang w:val="lv-LV"/>
        </w:rPr>
        <w:t>22. maija</w:t>
      </w:r>
      <w:r w:rsidR="00553B36">
        <w:rPr>
          <w:lang w:val="lv-LV"/>
        </w:rPr>
        <w:t xml:space="preserve"> </w:t>
      </w:r>
      <w:r w:rsidRPr="00FC33CF" w:rsidR="00EA3754">
        <w:rPr>
          <w:lang w:val="lv-LV"/>
        </w:rPr>
        <w:t>sanāksmē izskatāmajiem</w:t>
      </w:r>
      <w:r w:rsidR="00E83BA1">
        <w:rPr>
          <w:lang w:val="lv-LV"/>
        </w:rPr>
        <w:t xml:space="preserve"> jautājumiem</w:t>
      </w:r>
      <w:bookmarkStart w:name="_GoBack" w:id="1"/>
      <w:bookmarkEnd w:id="1"/>
      <w:r w:rsidRPr="00FC33CF" w:rsidR="00EA3754">
        <w:rPr>
          <w:lang w:val="lv-LV"/>
        </w:rPr>
        <w:t xml:space="preserve">” </w:t>
      </w:r>
      <w:r w:rsidRPr="00FC33CF">
        <w:rPr>
          <w:lang w:val="lv-LV"/>
        </w:rPr>
        <w:t>(</w:t>
      </w:r>
      <w:r w:rsidRPr="00B51F46">
        <w:rPr>
          <w:lang w:val="lv-LV"/>
        </w:rPr>
        <w:t>AMzin_</w:t>
      </w:r>
      <w:r w:rsidR="00E53F8F">
        <w:rPr>
          <w:lang w:val="lv-LV"/>
        </w:rPr>
        <w:t>1</w:t>
      </w:r>
      <w:r w:rsidR="00E47E26">
        <w:rPr>
          <w:lang w:val="lv-LV"/>
        </w:rPr>
        <w:t>2</w:t>
      </w:r>
      <w:r w:rsidR="002A1CA6">
        <w:rPr>
          <w:lang w:val="lv-LV"/>
        </w:rPr>
        <w:t>0</w:t>
      </w:r>
      <w:r w:rsidR="00E47E26">
        <w:rPr>
          <w:lang w:val="lv-LV"/>
        </w:rPr>
        <w:t>5</w:t>
      </w:r>
      <w:r w:rsidR="00553B36">
        <w:rPr>
          <w:lang w:val="lv-LV"/>
        </w:rPr>
        <w:t>23</w:t>
      </w:r>
      <w:r w:rsidRPr="00432EED">
        <w:rPr>
          <w:lang w:val="lv-LV"/>
        </w:rPr>
        <w:t xml:space="preserve">) </w:t>
      </w:r>
      <w:r w:rsidRPr="007A7F2A">
        <w:rPr>
          <w:lang w:val="lv-LV"/>
        </w:rPr>
        <w:t xml:space="preserve">uz </w:t>
      </w:r>
      <w:r w:rsidRPr="007A7F2A" w:rsidR="00AF0880">
        <w:rPr>
          <w:lang w:val="lv-LV"/>
        </w:rPr>
        <w:t>4</w:t>
      </w:r>
      <w:r w:rsidRPr="007A7F2A" w:rsidR="00553B36">
        <w:rPr>
          <w:lang w:val="lv-LV"/>
        </w:rPr>
        <w:t xml:space="preserve"> </w:t>
      </w:r>
      <w:r w:rsidRPr="007A7F2A">
        <w:rPr>
          <w:lang w:val="lv-LV"/>
        </w:rPr>
        <w:t>lp</w:t>
      </w:r>
      <w:r w:rsidRPr="007A7F2A" w:rsidR="008D7F39">
        <w:rPr>
          <w:lang w:val="lv-LV"/>
        </w:rPr>
        <w:t>p</w:t>
      </w:r>
      <w:r w:rsidRPr="007A7F2A">
        <w:rPr>
          <w:lang w:val="lv-LV"/>
        </w:rPr>
        <w:t>.;</w:t>
      </w:r>
      <w:r w:rsidRPr="00FC33CF" w:rsidR="00D87BF5">
        <w:rPr>
          <w:lang w:val="lv-LV"/>
        </w:rPr>
        <w:t xml:space="preserve"> - IEROBEŽOTA PIEEJAMĪBA; </w:t>
      </w:r>
    </w:p>
    <w:p w:rsidRPr="00D81FFE" w:rsidR="00E91CDF" w:rsidP="00E91CDF" w:rsidRDefault="00E91CDF" w14:paraId="34EDEC9C" w14:textId="065AAB7C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D81FFE">
        <w:rPr>
          <w:lang w:val="lv-LV"/>
        </w:rPr>
        <w:t>Nacionālā pozīcija Nr</w:t>
      </w:r>
      <w:r w:rsidRPr="006C71A6">
        <w:rPr>
          <w:lang w:val="lv-LV"/>
        </w:rPr>
        <w:t xml:space="preserve">. </w:t>
      </w:r>
      <w:r w:rsidRPr="006C71A6" w:rsidR="006C71A6">
        <w:rPr>
          <w:lang w:val="lv-LV"/>
        </w:rPr>
        <w:t>1</w:t>
      </w:r>
      <w:r w:rsidRPr="006C71A6">
        <w:rPr>
          <w:lang w:val="lv-LV"/>
        </w:rPr>
        <w:t xml:space="preserve"> </w:t>
      </w:r>
      <w:r w:rsidRPr="009D3B63" w:rsidR="00553B36">
        <w:rPr>
          <w:lang w:val="lv-LV"/>
        </w:rPr>
        <w:t>”</w:t>
      </w:r>
      <w:r w:rsidR="00E47E26">
        <w:rPr>
          <w:lang w:val="lv-LV"/>
        </w:rPr>
        <w:t>Āfrikas rags</w:t>
      </w:r>
      <w:r w:rsidRPr="009D3B63" w:rsidR="00553B36">
        <w:rPr>
          <w:lang w:val="lv-LV"/>
        </w:rPr>
        <w:t>”.</w:t>
      </w:r>
      <w:r w:rsidRPr="009D3B63" w:rsidDel="00553B36" w:rsidR="00553B36">
        <w:rPr>
          <w:lang w:val="lv-LV"/>
        </w:rPr>
        <w:t xml:space="preserve"> </w:t>
      </w:r>
      <w:r w:rsidRPr="009D3B63">
        <w:rPr>
          <w:lang w:val="lv-LV"/>
        </w:rPr>
        <w:t>(AMpoz_</w:t>
      </w:r>
      <w:r w:rsidR="00E47E26">
        <w:rPr>
          <w:lang w:val="lv-LV"/>
        </w:rPr>
        <w:t>2205</w:t>
      </w:r>
      <w:r w:rsidRPr="009D3B63" w:rsidR="0049237F">
        <w:rPr>
          <w:lang w:val="lv-LV"/>
        </w:rPr>
        <w:t>23</w:t>
      </w:r>
      <w:r w:rsidRPr="009D3B63" w:rsidR="006C71A6">
        <w:rPr>
          <w:lang w:val="lv-LV"/>
        </w:rPr>
        <w:t>_</w:t>
      </w:r>
      <w:r w:rsidR="00E47E26">
        <w:rPr>
          <w:lang w:val="lv-LV"/>
        </w:rPr>
        <w:t>Afrikas rags</w:t>
      </w:r>
      <w:r w:rsidRPr="009D3B63">
        <w:rPr>
          <w:lang w:val="lv-LV"/>
        </w:rPr>
        <w:t>)</w:t>
      </w:r>
      <w:r w:rsidRPr="00AC4AA4">
        <w:rPr>
          <w:lang w:val="lv-LV"/>
        </w:rPr>
        <w:t xml:space="preserve"> </w:t>
      </w:r>
      <w:r w:rsidRPr="00AC4AA4" w:rsidR="006C71A6">
        <w:rPr>
          <w:lang w:val="lv-LV"/>
        </w:rPr>
        <w:t>u</w:t>
      </w:r>
      <w:r w:rsidRPr="0003498F" w:rsidR="006C71A6">
        <w:rPr>
          <w:lang w:val="lv-LV"/>
        </w:rPr>
        <w:t xml:space="preserve">z </w:t>
      </w:r>
      <w:r w:rsidR="00E47E26">
        <w:rPr>
          <w:lang w:val="lv-LV"/>
        </w:rPr>
        <w:t>5</w:t>
      </w:r>
      <w:r w:rsidRPr="00AC4AA4" w:rsidR="002E75B5">
        <w:rPr>
          <w:lang w:val="lv-LV"/>
        </w:rPr>
        <w:t xml:space="preserve"> </w:t>
      </w:r>
      <w:r w:rsidRPr="00AC4AA4" w:rsidR="006C71A6">
        <w:rPr>
          <w:lang w:val="lv-LV"/>
        </w:rPr>
        <w:t>lpp</w:t>
      </w:r>
      <w:r w:rsidR="006C71A6">
        <w:rPr>
          <w:lang w:val="lv-LV"/>
        </w:rPr>
        <w:t xml:space="preserve">. </w:t>
      </w:r>
      <w:r w:rsidRPr="00D81FFE">
        <w:rPr>
          <w:lang w:val="lv-LV"/>
        </w:rPr>
        <w:t>- IEROBEŽOTA PIEEJAMĪBA;</w:t>
      </w:r>
    </w:p>
    <w:p w:rsidRPr="006C71A6" w:rsidR="007D07FD" w:rsidP="009C4B59" w:rsidRDefault="0021595C" w14:paraId="2F8930EE" w14:textId="0FC5EC7F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6C71A6">
        <w:rPr>
          <w:lang w:val="lv-LV"/>
        </w:rPr>
        <w:t>Ministru kabineta sēdes protokollēmuma projekts “</w:t>
      </w:r>
      <w:r w:rsidRPr="006C71A6" w:rsidR="00F154C7">
        <w:rPr>
          <w:lang w:val="lv-LV"/>
        </w:rPr>
        <w:t xml:space="preserve">Par Eiropas Savienības Ārlietu padomes </w:t>
      </w:r>
      <w:r w:rsidRPr="006C71A6" w:rsidR="0049237F">
        <w:rPr>
          <w:lang w:val="lv-LV"/>
        </w:rPr>
        <w:t>202</w:t>
      </w:r>
      <w:r w:rsidR="0049237F">
        <w:rPr>
          <w:lang w:val="lv-LV"/>
        </w:rPr>
        <w:t>3</w:t>
      </w:r>
      <w:r w:rsidRPr="006C71A6" w:rsidR="00F154C7">
        <w:rPr>
          <w:lang w:val="lv-LV"/>
        </w:rPr>
        <w:t xml:space="preserve">. gada </w:t>
      </w:r>
      <w:r w:rsidR="00E47E26">
        <w:rPr>
          <w:lang w:val="lv-LV"/>
        </w:rPr>
        <w:t>22. maija</w:t>
      </w:r>
      <w:r w:rsidRPr="006C71A6" w:rsidDel="002B06E7" w:rsidR="0049237F">
        <w:rPr>
          <w:lang w:val="lv-LV"/>
        </w:rPr>
        <w:t xml:space="preserve"> </w:t>
      </w:r>
      <w:r w:rsidRPr="006C71A6" w:rsidR="00F154C7">
        <w:rPr>
          <w:lang w:val="lv-LV"/>
        </w:rPr>
        <w:t>sanāksmē izskatāmajiem jautājumiem</w:t>
      </w:r>
      <w:r w:rsidRPr="00EF4905">
        <w:rPr>
          <w:lang w:val="lv-LV"/>
        </w:rPr>
        <w:t>”</w:t>
      </w:r>
      <w:r w:rsidRPr="006C71A6">
        <w:rPr>
          <w:lang w:val="lv-LV"/>
        </w:rPr>
        <w:t xml:space="preserve"> </w:t>
      </w:r>
      <w:r w:rsidRPr="006C71A6" w:rsidR="005735C9">
        <w:rPr>
          <w:lang w:val="lv-LV"/>
        </w:rPr>
        <w:t>(AMprot_</w:t>
      </w:r>
      <w:r w:rsidR="00E47E26">
        <w:rPr>
          <w:lang w:val="lv-LV"/>
        </w:rPr>
        <w:t>1205</w:t>
      </w:r>
      <w:r w:rsidR="0049237F">
        <w:rPr>
          <w:lang w:val="lv-LV"/>
        </w:rPr>
        <w:t>23</w:t>
      </w:r>
      <w:r w:rsidRPr="006C71A6" w:rsidR="005735C9">
        <w:rPr>
          <w:lang w:val="lv-LV"/>
        </w:rPr>
        <w:t>)</w:t>
      </w:r>
      <w:r w:rsidRPr="006C71A6" w:rsidR="00781294">
        <w:rPr>
          <w:lang w:val="lv-LV"/>
        </w:rPr>
        <w:t xml:space="preserve"> uz 1 lpp</w:t>
      </w:r>
      <w:r w:rsidRPr="006C71A6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6B56C7" w:rsidP="0062068D" w:rsidRDefault="006B56C7" w14:paraId="3CF5A730" w14:textId="77777777">
      <w:pPr>
        <w:rPr>
          <w:lang w:val="lv-LV"/>
        </w:rPr>
      </w:pPr>
    </w:p>
    <w:p w:rsidRPr="00FC33CF" w:rsidR="00D4526F" w:rsidP="0062068D" w:rsidRDefault="00223695" w14:paraId="7BDBBC1E" w14:textId="33ED983A">
      <w:pPr>
        <w:rPr>
          <w:lang w:val="lv-LV"/>
        </w:rPr>
      </w:pPr>
      <w:r w:rsidRPr="00FC33CF">
        <w:rPr>
          <w:lang w:val="lv-LV"/>
        </w:rPr>
        <w:t>Ārlietu ministr</w:t>
      </w:r>
      <w:r w:rsidRPr="00FC33CF" w:rsidR="00F877D3">
        <w:rPr>
          <w:lang w:val="lv-LV"/>
        </w:rPr>
        <w:t>s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F877D3">
        <w:rPr>
          <w:lang w:val="lv-LV"/>
        </w:rPr>
        <w:t>E. Rinkēvičs</w:t>
      </w:r>
    </w:p>
    <w:p w:rsidRPr="00AC4AA4" w:rsidR="006B56C7" w:rsidP="00355AFE" w:rsidRDefault="008B5B31" w14:paraId="3AC28F45" w14:textId="7C7D701D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="003D7BBF" w:rsidP="00355AFE" w:rsidRDefault="003D7BBF" w14:paraId="6F9ABC7A" w14:textId="77777777">
      <w:pPr>
        <w:rPr>
          <w:sz w:val="20"/>
          <w:szCs w:val="20"/>
          <w:lang w:val="lv-LV"/>
        </w:rPr>
      </w:pP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B86FC5" w:rsidP="00355AFE" w:rsidRDefault="00B86FC5" w14:paraId="2A6BD875" w14:textId="77777777">
      <w:pPr>
        <w:rPr>
          <w:sz w:val="20"/>
          <w:szCs w:val="20"/>
          <w:lang w:val="lv-LV"/>
        </w:rPr>
      </w:pPr>
    </w:p>
    <w:p w:rsidRPr="00FC33CF" w:rsidR="0020053F" w:rsidP="00355AFE" w:rsidRDefault="00CE57A9" w14:paraId="5BF2821C" w14:textId="20319D4A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CE57A9" w14:paraId="01765D3E" w14:textId="68F646BC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lastRenderedPageBreak/>
        <w:t>diana.krieva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CE0F6" w14:textId="77777777" w:rsidR="00FD399C" w:rsidRDefault="00FD399C">
      <w:r>
        <w:separator/>
      </w:r>
    </w:p>
  </w:endnote>
  <w:endnote w:type="continuationSeparator" w:id="0">
    <w:p w14:paraId="2DBA075F" w14:textId="77777777" w:rsidR="00FD399C" w:rsidRDefault="00FD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555BD9FF" w14:textId="2A421B06" w:rsidR="0049237F" w:rsidRDefault="00FD399C" w:rsidP="0049237F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-1326358038"/>
        <w:docPartObj>
          <w:docPartGallery w:val="Page Numbers (Bottom of Page)"/>
          <w:docPartUnique/>
        </w:docPartObj>
      </w:sdtPr>
      <w:sdtEndPr/>
      <w:sdtContent>
        <w:r w:rsidR="0049237F" w:rsidRPr="00CD7AB5">
          <w:rPr>
            <w:sz w:val="20"/>
            <w:szCs w:val="20"/>
            <w:lang w:val="lv-LV"/>
          </w:rPr>
          <w:t>AM</w:t>
        </w:r>
        <w:r w:rsidR="0049237F">
          <w:rPr>
            <w:sz w:val="20"/>
            <w:szCs w:val="20"/>
            <w:lang w:val="lv-LV"/>
          </w:rPr>
          <w:t>pav</w:t>
        </w:r>
        <w:r w:rsidR="0049237F" w:rsidRPr="00CD7AB5">
          <w:rPr>
            <w:sz w:val="20"/>
            <w:szCs w:val="20"/>
            <w:lang w:val="lv-LV"/>
          </w:rPr>
          <w:t>_</w:t>
        </w:r>
        <w:r w:rsidR="0049237F">
          <w:rPr>
            <w:sz w:val="20"/>
            <w:szCs w:val="20"/>
            <w:lang w:val="lv-LV"/>
          </w:rPr>
          <w:t>1</w:t>
        </w:r>
        <w:r w:rsidR="00E47E26">
          <w:rPr>
            <w:sz w:val="20"/>
            <w:szCs w:val="20"/>
            <w:lang w:val="lv-LV"/>
          </w:rPr>
          <w:t>2</w:t>
        </w:r>
        <w:r w:rsidR="0049237F">
          <w:rPr>
            <w:sz w:val="20"/>
            <w:szCs w:val="20"/>
            <w:lang w:val="lv-LV"/>
          </w:rPr>
          <w:t>0</w:t>
        </w:r>
        <w:r w:rsidR="00E47E26">
          <w:rPr>
            <w:sz w:val="20"/>
            <w:szCs w:val="20"/>
            <w:lang w:val="lv-LV"/>
          </w:rPr>
          <w:t>5</w:t>
        </w:r>
        <w:r w:rsidR="0049237F">
          <w:rPr>
            <w:sz w:val="20"/>
            <w:szCs w:val="20"/>
            <w:lang w:val="lv-LV"/>
          </w:rPr>
          <w:t>23</w:t>
        </w:r>
        <w:r w:rsidR="0049237F" w:rsidRPr="00CD7AB5">
          <w:rPr>
            <w:sz w:val="20"/>
            <w:szCs w:val="20"/>
            <w:lang w:val="lv-LV"/>
          </w:rPr>
          <w:t xml:space="preserve">; </w:t>
        </w:r>
        <w:r w:rsidR="0049237F" w:rsidRPr="00287260">
          <w:rPr>
            <w:sz w:val="20"/>
            <w:szCs w:val="20"/>
            <w:lang w:val="lv-LV"/>
          </w:rPr>
          <w:t>Par informatīvo ziņojumu</w:t>
        </w:r>
      </w:sdtContent>
    </w:sdt>
    <w:r w:rsidR="0049237F" w:rsidRPr="00287260">
      <w:rPr>
        <w:sz w:val="20"/>
        <w:szCs w:val="20"/>
        <w:lang w:val="lv-LV"/>
      </w:rPr>
      <w:t xml:space="preserve"> “Par Eiropas Savienības Ārlietu padomes 202</w:t>
    </w:r>
    <w:r w:rsidR="0049237F">
      <w:rPr>
        <w:sz w:val="20"/>
        <w:szCs w:val="20"/>
        <w:lang w:val="lv-LV"/>
      </w:rPr>
      <w:t>3</w:t>
    </w:r>
    <w:r w:rsidR="0049237F" w:rsidRPr="00287260">
      <w:rPr>
        <w:sz w:val="20"/>
        <w:szCs w:val="20"/>
        <w:lang w:val="lv-LV"/>
      </w:rPr>
      <w:t xml:space="preserve">. gada </w:t>
    </w:r>
    <w:r w:rsidR="00E47E26">
      <w:rPr>
        <w:sz w:val="20"/>
        <w:szCs w:val="20"/>
        <w:lang w:val="lv-LV"/>
      </w:rPr>
      <w:t>22. maija</w:t>
    </w:r>
    <w:r w:rsidR="0049237F" w:rsidDel="002B06E7">
      <w:rPr>
        <w:sz w:val="20"/>
        <w:szCs w:val="20"/>
        <w:lang w:val="lv-LV"/>
      </w:rPr>
      <w:t xml:space="preserve"> </w:t>
    </w:r>
    <w:r w:rsidR="0049237F" w:rsidRPr="00287260">
      <w:rPr>
        <w:sz w:val="20"/>
        <w:szCs w:val="20"/>
        <w:lang w:val="lv-LV"/>
      </w:rPr>
      <w:t xml:space="preserve"> sanāksmē izskatāmajiem jautājumiem”</w:t>
    </w:r>
  </w:p>
  <w:p w14:paraId="37C4D3A5" w14:textId="49459503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B6AFA80" w14:textId="3DA805E6" w:rsidR="00287260" w:rsidRDefault="00FD399C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287260" w:rsidRPr="00CD7AB5">
          <w:rPr>
            <w:sz w:val="20"/>
            <w:szCs w:val="20"/>
            <w:lang w:val="lv-LV"/>
          </w:rPr>
          <w:t>AM</w:t>
        </w:r>
        <w:r w:rsidR="00510149">
          <w:rPr>
            <w:sz w:val="20"/>
            <w:szCs w:val="20"/>
            <w:lang w:val="lv-LV"/>
          </w:rPr>
          <w:t>pav</w:t>
        </w:r>
        <w:r w:rsidR="00287260" w:rsidRPr="00CD7AB5">
          <w:rPr>
            <w:sz w:val="20"/>
            <w:szCs w:val="20"/>
            <w:lang w:val="lv-LV"/>
          </w:rPr>
          <w:t>_</w:t>
        </w:r>
        <w:r w:rsidR="0049237F">
          <w:rPr>
            <w:sz w:val="20"/>
            <w:szCs w:val="20"/>
            <w:lang w:val="lv-LV"/>
          </w:rPr>
          <w:t>1</w:t>
        </w:r>
        <w:r w:rsidR="00E47E26">
          <w:rPr>
            <w:sz w:val="20"/>
            <w:szCs w:val="20"/>
            <w:lang w:val="lv-LV"/>
          </w:rPr>
          <w:t>2</w:t>
        </w:r>
        <w:r w:rsidR="0049237F">
          <w:rPr>
            <w:sz w:val="20"/>
            <w:szCs w:val="20"/>
            <w:lang w:val="lv-LV"/>
          </w:rPr>
          <w:t>0</w:t>
        </w:r>
        <w:r w:rsidR="00E47E26">
          <w:rPr>
            <w:sz w:val="20"/>
            <w:szCs w:val="20"/>
            <w:lang w:val="lv-LV"/>
          </w:rPr>
          <w:t>5</w:t>
        </w:r>
        <w:r w:rsidR="0049237F">
          <w:rPr>
            <w:sz w:val="20"/>
            <w:szCs w:val="20"/>
            <w:lang w:val="lv-LV"/>
          </w:rPr>
          <w:t>23</w:t>
        </w:r>
        <w:r w:rsidR="00287260" w:rsidRPr="00CD7AB5">
          <w:rPr>
            <w:sz w:val="20"/>
            <w:szCs w:val="20"/>
            <w:lang w:val="lv-LV"/>
          </w:rPr>
          <w:t xml:space="preserve">; </w:t>
        </w:r>
        <w:r w:rsidR="00287260" w:rsidRPr="00287260">
          <w:rPr>
            <w:sz w:val="20"/>
            <w:szCs w:val="20"/>
            <w:lang w:val="lv-LV"/>
          </w:rPr>
          <w:t>Par informatīvo ziņojumu</w:t>
        </w:r>
      </w:sdtContent>
    </w:sdt>
    <w:r w:rsidR="00287260" w:rsidRPr="00287260">
      <w:rPr>
        <w:sz w:val="20"/>
        <w:szCs w:val="20"/>
        <w:lang w:val="lv-LV"/>
      </w:rPr>
      <w:t xml:space="preserve"> “Par Eiropas Savienības Ārlietu padomes </w:t>
    </w:r>
    <w:r w:rsidR="0049237F" w:rsidRPr="00287260">
      <w:rPr>
        <w:sz w:val="20"/>
        <w:szCs w:val="20"/>
        <w:lang w:val="lv-LV"/>
      </w:rPr>
      <w:t>202</w:t>
    </w:r>
    <w:r w:rsidR="0049237F">
      <w:rPr>
        <w:sz w:val="20"/>
        <w:szCs w:val="20"/>
        <w:lang w:val="lv-LV"/>
      </w:rPr>
      <w:t>3</w:t>
    </w:r>
    <w:r w:rsidR="00287260" w:rsidRPr="00287260">
      <w:rPr>
        <w:sz w:val="20"/>
        <w:szCs w:val="20"/>
        <w:lang w:val="lv-LV"/>
      </w:rPr>
      <w:t xml:space="preserve">. gada </w:t>
    </w:r>
    <w:r w:rsidR="00E47E26">
      <w:rPr>
        <w:sz w:val="20"/>
        <w:szCs w:val="20"/>
        <w:lang w:val="lv-LV"/>
      </w:rPr>
      <w:t>22. maija</w:t>
    </w:r>
    <w:r w:rsidR="0049237F" w:rsidDel="002B06E7">
      <w:rPr>
        <w:sz w:val="20"/>
        <w:szCs w:val="20"/>
        <w:lang w:val="lv-LV"/>
      </w:rPr>
      <w:t xml:space="preserve"> </w:t>
    </w:r>
    <w:r w:rsidR="0049237F" w:rsidRPr="00287260">
      <w:rPr>
        <w:sz w:val="20"/>
        <w:szCs w:val="20"/>
        <w:lang w:val="lv-LV"/>
      </w:rPr>
      <w:t xml:space="preserve"> </w:t>
    </w:r>
    <w:r w:rsidR="00287260" w:rsidRPr="00287260">
      <w:rPr>
        <w:sz w:val="20"/>
        <w:szCs w:val="20"/>
        <w:lang w:val="lv-LV"/>
      </w:rPr>
      <w:t>sanāksmē izskatāmajiem jautājumiem”</w:t>
    </w:r>
  </w:p>
  <w:p w14:paraId="3425E27F" w14:textId="22D8173E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8223D" w14:textId="77777777" w:rsidR="00FD399C" w:rsidRDefault="00FD399C">
      <w:r>
        <w:separator/>
      </w:r>
    </w:p>
  </w:footnote>
  <w:footnote w:type="continuationSeparator" w:id="0">
    <w:p w14:paraId="70556B5A" w14:textId="77777777" w:rsidR="00FD399C" w:rsidRDefault="00FD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3C63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7BBF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D3B13C3-1A19-48BC-BECB-F55254C1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2401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Dana Tjurina</cp:lastModifiedBy>
  <cp:revision>5</cp:revision>
  <cp:lastPrinted>2019-11-28T13:19:00Z</cp:lastPrinted>
  <dcterms:created xsi:type="dcterms:W3CDTF">2023-05-12T08:14:00Z</dcterms:created>
  <dcterms:modified xsi:type="dcterms:W3CDTF">2023-05-12T08:15:00Z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2023-05-22</vt:lpwstr>
  </property>
  <property fmtid="{D5CDD505-2E9C-101B-9397-08002B2CF9AE}" pid="3" name="DISidcName">
    <vt:lpwstr>1020404016200</vt:lpwstr>
  </property>
  <property fmtid="{D5CDD505-2E9C-101B-9397-08002B2CF9AE}" pid="4" name="DISdID">
    <vt:lpwstr>479574</vt:lpwstr>
  </property>
  <property fmtid="{D5CDD505-2E9C-101B-9397-08002B2CF9AE}" pid="5" name="DISCesvisTitle">
    <vt:lpwstr>Par Eiropas Savienības Ārlietu padomes 2023. gada 22. maija sanāksmē izskatāmajiem jautājumiem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Ministrs Edgars Rinkēvičs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https://lim.esvis.gov.lv/cs/idcplg?ClientControlled=DocMan&amp;coreContentOnly=1&amp;WebdavRequest=1&amp;IdcService=DOC_INFO&amp;dID=479574</vt:lpwstr>
  </property>
  <property fmtid="{D5CDD505-2E9C-101B-9397-08002B2CF9AE}" pid="12" name="DISCesvisAuthor">
    <vt:lpwstr>Ārlietu ministrija</vt:lpwstr>
  </property>
  <property fmtid="{D5CDD505-2E9C-101B-9397-08002B2CF9AE}" pid="13" name="DISdUser">
    <vt:lpwstr>weblogic</vt:lpwstr>
  </property>
  <property fmtid="{D5CDD505-2E9C-101B-9397-08002B2CF9AE}" pid="14" name="DISdDocName">
    <vt:lpwstr>L396180</vt:lpwstr>
  </property>
  <property fmtid="{D5CDD505-2E9C-101B-9397-08002B2CF9AE}" pid="15" name="DISCesvisAdditionalMakers">
    <vt:lpwstr>Trešā sekretāre Dana Tjurina, Vecākā referente Aija Vēja</vt:lpwstr>
  </property>
  <property fmtid="{D5CDD505-2E9C-101B-9397-08002B2CF9AE}" pid="16" name="DISCesvisAdditionalMakersPhone">
    <vt:lpwstr> 67016174, 67016487</vt:lpwstr>
  </property>
  <property fmtid="{D5CDD505-2E9C-101B-9397-08002B2CF9AE}" pid="17" name="DISCesvisMainMaker">
    <vt:lpwstr>Trešā sekretāre Dana Tjurina</vt:lpwstr>
  </property>
  <property fmtid="{D5CDD505-2E9C-101B-9397-08002B2CF9AE}" pid="18" name="DISCesvisAdditionalMakersMail">
    <vt:lpwstr>dana.tjurina@mfa.gov.lv, aija.veja@mfa.gov.lv</vt:lpwstr>
  </property>
  <property fmtid="{D5CDD505-2E9C-101B-9397-08002B2CF9AE}" pid="19" name="DISCesvisMainMakerOrgUnitTitle">
    <vt:lpwstr>Politiskā direktora birojs</vt:lpwstr>
  </property>
  <property fmtid="{D5CDD505-2E9C-101B-9397-08002B2CF9AE}" pid="20" name="DISCesvisRelatedDocNP">
    <vt:lpwstr>Āfrikas rags</vt:lpwstr>
  </property>
  <property fmtid="{D5CDD505-2E9C-101B-9397-08002B2CF9AE}" pid="21" name="DISCesvisDocRegDate">
    <vt:lpwstr>2023-05-15</vt:lpwstr>
  </property>
  <property fmtid="{D5CDD505-2E9C-101B-9397-08002B2CF9AE}" pid="22" name="DISCesvisRegDate">
    <vt:lpwstr>2023-05-15</vt:lpwstr>
  </property>
  <property fmtid="{D5CDD505-2E9C-101B-9397-08002B2CF9AE}" pid="23" name="DISCesvisDocRegNr">
    <vt:lpwstr>PV-AM/2023-19</vt:lpwstr>
  </property>
</Properties>
</file>