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BF956" w14:textId="77777777" w:rsidR="00194D1D" w:rsidRPr="00FD30B9" w:rsidRDefault="00194D1D" w:rsidP="00C66112">
      <w:pPr>
        <w:spacing w:after="0" w:line="240" w:lineRule="auto"/>
        <w:jc w:val="right"/>
        <w:rPr>
          <w:rFonts w:ascii="Times New Roman" w:hAnsi="Times New Roman"/>
          <w:sz w:val="28"/>
          <w:szCs w:val="28"/>
          <w:lang w:val="lv-LV"/>
        </w:rPr>
      </w:pPr>
      <w:r w:rsidRPr="00FD30B9">
        <w:rPr>
          <w:rFonts w:ascii="Times New Roman" w:hAnsi="Times New Roman"/>
          <w:sz w:val="28"/>
          <w:szCs w:val="28"/>
          <w:lang w:val="lv-LV"/>
        </w:rPr>
        <w:t>Likumprojekts</w:t>
      </w:r>
    </w:p>
    <w:p w14:paraId="7CD929B0" w14:textId="77777777" w:rsidR="00CB3E70" w:rsidRPr="00FD30B9" w:rsidRDefault="00CB3E70" w:rsidP="00C66112">
      <w:pPr>
        <w:widowControl/>
        <w:spacing w:after="0" w:line="240" w:lineRule="auto"/>
        <w:ind w:firstLine="720"/>
        <w:jc w:val="center"/>
        <w:rPr>
          <w:rFonts w:ascii="Times New Roman" w:eastAsia="Times New Roman" w:hAnsi="Times New Roman"/>
          <w:sz w:val="28"/>
          <w:szCs w:val="28"/>
          <w:lang w:val="lv-LV" w:eastAsia="lv-LV"/>
        </w:rPr>
      </w:pPr>
    </w:p>
    <w:p w14:paraId="32212FC9" w14:textId="77777777" w:rsidR="00CB3E70" w:rsidRPr="00FD30B9" w:rsidRDefault="00CB3E70" w:rsidP="00C66112">
      <w:pPr>
        <w:widowControl/>
        <w:spacing w:after="0" w:line="240" w:lineRule="auto"/>
        <w:jc w:val="center"/>
        <w:rPr>
          <w:rFonts w:ascii="Times New Roman" w:eastAsia="Times New Roman" w:hAnsi="Times New Roman"/>
          <w:b/>
          <w:sz w:val="28"/>
          <w:szCs w:val="28"/>
          <w:lang w:val="lv-LV" w:eastAsia="lv-LV"/>
        </w:rPr>
      </w:pPr>
      <w:r w:rsidRPr="00FD30B9">
        <w:rPr>
          <w:rFonts w:ascii="Times New Roman" w:eastAsia="Times New Roman" w:hAnsi="Times New Roman"/>
          <w:b/>
          <w:sz w:val="28"/>
          <w:szCs w:val="28"/>
          <w:lang w:val="lv-LV" w:eastAsia="lv-LV"/>
        </w:rPr>
        <w:t xml:space="preserve">Grozījumi </w:t>
      </w:r>
      <w:r w:rsidR="00801829" w:rsidRPr="00FD30B9">
        <w:rPr>
          <w:rFonts w:ascii="Times New Roman" w:eastAsia="Times New Roman" w:hAnsi="Times New Roman"/>
          <w:b/>
          <w:sz w:val="28"/>
          <w:szCs w:val="28"/>
          <w:lang w:val="lv-LV" w:eastAsia="lv-LV"/>
        </w:rPr>
        <w:t>Lauksaimniecības un lauku attīstības</w:t>
      </w:r>
      <w:r w:rsidRPr="00FD30B9">
        <w:rPr>
          <w:rFonts w:ascii="Times New Roman" w:eastAsia="Times New Roman" w:hAnsi="Times New Roman"/>
          <w:b/>
          <w:sz w:val="28"/>
          <w:szCs w:val="28"/>
          <w:lang w:val="lv-LV" w:eastAsia="lv-LV"/>
        </w:rPr>
        <w:t xml:space="preserve"> likumā</w:t>
      </w:r>
    </w:p>
    <w:p w14:paraId="3E330CC2" w14:textId="77777777" w:rsidR="00CB3E70" w:rsidRPr="00FD30B9" w:rsidRDefault="00CB3E70" w:rsidP="00C66112">
      <w:pPr>
        <w:widowControl/>
        <w:spacing w:after="0" w:line="240" w:lineRule="auto"/>
        <w:ind w:firstLine="720"/>
        <w:jc w:val="both"/>
        <w:rPr>
          <w:rFonts w:ascii="Times New Roman" w:eastAsia="Times New Roman" w:hAnsi="Times New Roman"/>
          <w:sz w:val="28"/>
          <w:szCs w:val="28"/>
          <w:lang w:val="lv-LV" w:eastAsia="lv-LV"/>
        </w:rPr>
      </w:pPr>
    </w:p>
    <w:p w14:paraId="477D470B" w14:textId="77777777" w:rsidR="00CB3E70" w:rsidRPr="00FD30B9" w:rsidRDefault="00CB3E70" w:rsidP="00C66112">
      <w:pPr>
        <w:widowControl/>
        <w:spacing w:after="0" w:line="240" w:lineRule="auto"/>
        <w:ind w:firstLine="720"/>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 xml:space="preserve">Izdarīt </w:t>
      </w:r>
      <w:r w:rsidR="00801829" w:rsidRPr="00FD30B9">
        <w:rPr>
          <w:rFonts w:ascii="Times New Roman" w:eastAsia="Times New Roman" w:hAnsi="Times New Roman"/>
          <w:sz w:val="28"/>
          <w:szCs w:val="28"/>
          <w:lang w:val="lv-LV" w:eastAsia="lv-LV"/>
        </w:rPr>
        <w:t xml:space="preserve">Lauksaimniecības un lauku attīstības </w:t>
      </w:r>
      <w:r w:rsidRPr="00FD30B9">
        <w:rPr>
          <w:rFonts w:ascii="Times New Roman" w:eastAsia="Times New Roman" w:hAnsi="Times New Roman"/>
          <w:sz w:val="28"/>
          <w:szCs w:val="28"/>
          <w:lang w:val="lv-LV" w:eastAsia="lv-LV"/>
        </w:rPr>
        <w:t xml:space="preserve">likumā (Latvijas Republikas Saeimas un Ministru Kabineta Ziņotājs, </w:t>
      </w:r>
      <w:r w:rsidR="00131429" w:rsidRPr="00FD30B9">
        <w:rPr>
          <w:rFonts w:ascii="Times New Roman" w:eastAsia="Times New Roman" w:hAnsi="Times New Roman"/>
          <w:sz w:val="28"/>
          <w:szCs w:val="28"/>
          <w:lang w:val="lv-LV" w:eastAsia="lv-LV"/>
        </w:rPr>
        <w:t xml:space="preserve">2004, 10. nr.; </w:t>
      </w:r>
      <w:r w:rsidRPr="00FD30B9">
        <w:rPr>
          <w:rFonts w:ascii="Times New Roman" w:eastAsia="Times New Roman" w:hAnsi="Times New Roman"/>
          <w:sz w:val="28"/>
          <w:szCs w:val="28"/>
          <w:lang w:val="lv-LV" w:eastAsia="lv-LV"/>
        </w:rPr>
        <w:t>200</w:t>
      </w:r>
      <w:r w:rsidR="006E666E" w:rsidRPr="00FD30B9">
        <w:rPr>
          <w:rFonts w:ascii="Times New Roman" w:eastAsia="Times New Roman" w:hAnsi="Times New Roman"/>
          <w:sz w:val="28"/>
          <w:szCs w:val="28"/>
          <w:lang w:val="lv-LV" w:eastAsia="lv-LV"/>
        </w:rPr>
        <w:t>6</w:t>
      </w:r>
      <w:r w:rsidRPr="00FD30B9">
        <w:rPr>
          <w:rFonts w:ascii="Times New Roman" w:eastAsia="Times New Roman" w:hAnsi="Times New Roman"/>
          <w:sz w:val="28"/>
          <w:szCs w:val="28"/>
          <w:lang w:val="lv-LV" w:eastAsia="lv-LV"/>
        </w:rPr>
        <w:t xml:space="preserve">, </w:t>
      </w:r>
      <w:r w:rsidR="00131429" w:rsidRPr="00FD30B9">
        <w:rPr>
          <w:rFonts w:ascii="Times New Roman" w:eastAsia="Times New Roman" w:hAnsi="Times New Roman"/>
          <w:sz w:val="28"/>
          <w:szCs w:val="28"/>
          <w:lang w:val="lv-LV" w:eastAsia="lv-LV"/>
        </w:rPr>
        <w:t>9</w:t>
      </w:r>
      <w:r w:rsidRPr="00FD30B9">
        <w:rPr>
          <w:rFonts w:ascii="Times New Roman" w:eastAsia="Times New Roman" w:hAnsi="Times New Roman"/>
          <w:sz w:val="28"/>
          <w:szCs w:val="28"/>
          <w:lang w:val="lv-LV" w:eastAsia="lv-LV"/>
        </w:rPr>
        <w:t>. nr.</w:t>
      </w:r>
      <w:r w:rsidR="00326E20" w:rsidRPr="00FD30B9">
        <w:rPr>
          <w:rFonts w:ascii="Times New Roman" w:eastAsia="Times New Roman" w:hAnsi="Times New Roman"/>
          <w:sz w:val="28"/>
          <w:szCs w:val="28"/>
          <w:lang w:val="lv-LV" w:eastAsia="lv-LV"/>
        </w:rPr>
        <w:t xml:space="preserve">; 2007, </w:t>
      </w:r>
      <w:r w:rsidR="00131429" w:rsidRPr="00FD30B9">
        <w:rPr>
          <w:rFonts w:ascii="Times New Roman" w:eastAsia="Times New Roman" w:hAnsi="Times New Roman"/>
          <w:sz w:val="28"/>
          <w:szCs w:val="28"/>
          <w:lang w:val="lv-LV" w:eastAsia="lv-LV"/>
        </w:rPr>
        <w:t>3., 23</w:t>
      </w:r>
      <w:r w:rsidR="00326E20" w:rsidRPr="00FD30B9">
        <w:rPr>
          <w:rFonts w:ascii="Times New Roman" w:eastAsia="Times New Roman" w:hAnsi="Times New Roman"/>
          <w:sz w:val="28"/>
          <w:szCs w:val="28"/>
          <w:lang w:val="lv-LV" w:eastAsia="lv-LV"/>
        </w:rPr>
        <w:t>.</w:t>
      </w:r>
      <w:r w:rsidR="00BD40A9" w:rsidRPr="00FD30B9">
        <w:rPr>
          <w:rFonts w:ascii="Times New Roman" w:eastAsia="Times New Roman" w:hAnsi="Times New Roman"/>
          <w:sz w:val="28"/>
          <w:szCs w:val="28"/>
          <w:lang w:val="lv-LV" w:eastAsia="lv-LV"/>
        </w:rPr>
        <w:t> </w:t>
      </w:r>
      <w:r w:rsidR="00326E20" w:rsidRPr="00FD30B9">
        <w:rPr>
          <w:rFonts w:ascii="Times New Roman" w:eastAsia="Times New Roman" w:hAnsi="Times New Roman"/>
          <w:sz w:val="28"/>
          <w:szCs w:val="28"/>
          <w:lang w:val="lv-LV" w:eastAsia="lv-LV"/>
        </w:rPr>
        <w:t xml:space="preserve">nr.; 2008, </w:t>
      </w:r>
      <w:r w:rsidR="00131429" w:rsidRPr="00FD30B9">
        <w:rPr>
          <w:rFonts w:ascii="Times New Roman" w:eastAsia="Times New Roman" w:hAnsi="Times New Roman"/>
          <w:sz w:val="28"/>
          <w:szCs w:val="28"/>
          <w:lang w:val="lv-LV" w:eastAsia="lv-LV"/>
        </w:rPr>
        <w:t>8</w:t>
      </w:r>
      <w:r w:rsidR="00326E20" w:rsidRPr="00FD30B9">
        <w:rPr>
          <w:rFonts w:ascii="Times New Roman" w:eastAsia="Times New Roman" w:hAnsi="Times New Roman"/>
          <w:sz w:val="28"/>
          <w:szCs w:val="28"/>
          <w:lang w:val="lv-LV" w:eastAsia="lv-LV"/>
        </w:rPr>
        <w:t>.</w:t>
      </w:r>
      <w:r w:rsidR="00BD40A9" w:rsidRPr="00FD30B9">
        <w:rPr>
          <w:rFonts w:ascii="Times New Roman" w:eastAsia="Times New Roman" w:hAnsi="Times New Roman"/>
          <w:sz w:val="28"/>
          <w:szCs w:val="28"/>
          <w:lang w:val="lv-LV" w:eastAsia="lv-LV"/>
        </w:rPr>
        <w:t> </w:t>
      </w:r>
      <w:r w:rsidR="00326E20" w:rsidRPr="00FD30B9">
        <w:rPr>
          <w:rFonts w:ascii="Times New Roman" w:eastAsia="Times New Roman" w:hAnsi="Times New Roman"/>
          <w:sz w:val="28"/>
          <w:szCs w:val="28"/>
          <w:lang w:val="lv-LV" w:eastAsia="lv-LV"/>
        </w:rPr>
        <w:t xml:space="preserve">nr.; 2009, </w:t>
      </w:r>
      <w:r w:rsidR="00131429" w:rsidRPr="00FD30B9">
        <w:rPr>
          <w:rFonts w:ascii="Times New Roman" w:eastAsia="Times New Roman" w:hAnsi="Times New Roman"/>
          <w:sz w:val="28"/>
          <w:szCs w:val="28"/>
          <w:lang w:val="lv-LV" w:eastAsia="lv-LV"/>
        </w:rPr>
        <w:t>12</w:t>
      </w:r>
      <w:r w:rsidR="00326E20" w:rsidRPr="00FD30B9">
        <w:rPr>
          <w:rFonts w:ascii="Times New Roman" w:eastAsia="Times New Roman" w:hAnsi="Times New Roman"/>
          <w:sz w:val="28"/>
          <w:szCs w:val="28"/>
          <w:lang w:val="lv-LV" w:eastAsia="lv-LV"/>
        </w:rPr>
        <w:t>.</w:t>
      </w:r>
      <w:r w:rsidR="00131429" w:rsidRPr="00FD30B9">
        <w:rPr>
          <w:rFonts w:ascii="Times New Roman" w:eastAsia="Times New Roman" w:hAnsi="Times New Roman"/>
          <w:sz w:val="28"/>
          <w:szCs w:val="28"/>
          <w:lang w:val="lv-LV" w:eastAsia="lv-LV"/>
        </w:rPr>
        <w:t>, 14</w:t>
      </w:r>
      <w:r w:rsidR="00326E20" w:rsidRPr="00FD30B9">
        <w:rPr>
          <w:rFonts w:ascii="Times New Roman" w:eastAsia="Times New Roman" w:hAnsi="Times New Roman"/>
          <w:sz w:val="28"/>
          <w:szCs w:val="28"/>
          <w:lang w:val="lv-LV" w:eastAsia="lv-LV"/>
        </w:rPr>
        <w:t>.</w:t>
      </w:r>
      <w:r w:rsidR="00BD40A9" w:rsidRPr="00FD30B9">
        <w:rPr>
          <w:rFonts w:ascii="Times New Roman" w:eastAsia="Times New Roman" w:hAnsi="Times New Roman"/>
          <w:sz w:val="28"/>
          <w:szCs w:val="28"/>
          <w:lang w:val="lv-LV" w:eastAsia="lv-LV"/>
        </w:rPr>
        <w:t> </w:t>
      </w:r>
      <w:r w:rsidR="00326E20" w:rsidRPr="00FD30B9">
        <w:rPr>
          <w:rFonts w:ascii="Times New Roman" w:eastAsia="Times New Roman" w:hAnsi="Times New Roman"/>
          <w:sz w:val="28"/>
          <w:szCs w:val="28"/>
          <w:lang w:val="lv-LV" w:eastAsia="lv-LV"/>
        </w:rPr>
        <w:t xml:space="preserve">nr.; </w:t>
      </w:r>
      <w:r w:rsidRPr="00FD30B9">
        <w:rPr>
          <w:rFonts w:ascii="Times New Roman" w:eastAsia="Times New Roman" w:hAnsi="Times New Roman"/>
          <w:sz w:val="28"/>
          <w:szCs w:val="28"/>
          <w:lang w:val="lv-LV" w:eastAsia="lv-LV"/>
        </w:rPr>
        <w:t>Latvijas Vēstnesis, 20</w:t>
      </w:r>
      <w:r w:rsidR="00326E20" w:rsidRPr="00FD30B9">
        <w:rPr>
          <w:rFonts w:ascii="Times New Roman" w:eastAsia="Times New Roman" w:hAnsi="Times New Roman"/>
          <w:sz w:val="28"/>
          <w:szCs w:val="28"/>
          <w:lang w:val="lv-LV" w:eastAsia="lv-LV"/>
        </w:rPr>
        <w:t>10</w:t>
      </w:r>
      <w:r w:rsidRPr="00FD30B9">
        <w:rPr>
          <w:rFonts w:ascii="Times New Roman" w:eastAsia="Times New Roman" w:hAnsi="Times New Roman"/>
          <w:sz w:val="28"/>
          <w:szCs w:val="28"/>
          <w:lang w:val="lv-LV" w:eastAsia="lv-LV"/>
        </w:rPr>
        <w:t xml:space="preserve">, </w:t>
      </w:r>
      <w:r w:rsidR="00326E20" w:rsidRPr="00FD30B9">
        <w:rPr>
          <w:rFonts w:ascii="Times New Roman" w:eastAsia="Times New Roman" w:hAnsi="Times New Roman"/>
          <w:sz w:val="28"/>
          <w:szCs w:val="28"/>
          <w:lang w:val="lv-LV" w:eastAsia="lv-LV"/>
        </w:rPr>
        <w:t>25</w:t>
      </w:r>
      <w:r w:rsidRPr="00FD30B9">
        <w:rPr>
          <w:rFonts w:ascii="Times New Roman" w:eastAsia="Times New Roman" w:hAnsi="Times New Roman"/>
          <w:sz w:val="28"/>
          <w:szCs w:val="28"/>
          <w:lang w:val="lv-LV" w:eastAsia="lv-LV"/>
        </w:rPr>
        <w:t>. nr.; 201</w:t>
      </w:r>
      <w:r w:rsidR="00326E20" w:rsidRPr="00FD30B9">
        <w:rPr>
          <w:rFonts w:ascii="Times New Roman" w:eastAsia="Times New Roman" w:hAnsi="Times New Roman"/>
          <w:sz w:val="28"/>
          <w:szCs w:val="28"/>
          <w:lang w:val="lv-LV" w:eastAsia="lv-LV"/>
        </w:rPr>
        <w:t>1</w:t>
      </w:r>
      <w:r w:rsidRPr="00FD30B9">
        <w:rPr>
          <w:rFonts w:ascii="Times New Roman" w:eastAsia="Times New Roman" w:hAnsi="Times New Roman"/>
          <w:sz w:val="28"/>
          <w:szCs w:val="28"/>
          <w:lang w:val="lv-LV" w:eastAsia="lv-LV"/>
        </w:rPr>
        <w:t xml:space="preserve">, </w:t>
      </w:r>
      <w:r w:rsidR="00326E20" w:rsidRPr="00FD30B9">
        <w:rPr>
          <w:rFonts w:ascii="Times New Roman" w:eastAsia="Times New Roman" w:hAnsi="Times New Roman"/>
          <w:sz w:val="28"/>
          <w:szCs w:val="28"/>
          <w:lang w:val="lv-LV" w:eastAsia="lv-LV"/>
        </w:rPr>
        <w:t>59</w:t>
      </w:r>
      <w:r w:rsidRPr="00FD30B9">
        <w:rPr>
          <w:rFonts w:ascii="Times New Roman" w:eastAsia="Times New Roman" w:hAnsi="Times New Roman"/>
          <w:sz w:val="28"/>
          <w:szCs w:val="28"/>
          <w:lang w:val="lv-LV" w:eastAsia="lv-LV"/>
        </w:rPr>
        <w:t>.</w:t>
      </w:r>
      <w:r w:rsidR="00326E20" w:rsidRPr="00FD30B9">
        <w:rPr>
          <w:rFonts w:ascii="Times New Roman" w:eastAsia="Times New Roman" w:hAnsi="Times New Roman"/>
          <w:sz w:val="28"/>
          <w:szCs w:val="28"/>
          <w:lang w:val="lv-LV" w:eastAsia="lv-LV"/>
        </w:rPr>
        <w:t xml:space="preserve">, </w:t>
      </w:r>
      <w:r w:rsidRPr="00FD30B9">
        <w:rPr>
          <w:rFonts w:ascii="Times New Roman" w:eastAsia="Times New Roman" w:hAnsi="Times New Roman"/>
          <w:sz w:val="28"/>
          <w:szCs w:val="28"/>
          <w:lang w:val="lv-LV" w:eastAsia="lv-LV"/>
        </w:rPr>
        <w:t>1</w:t>
      </w:r>
      <w:r w:rsidR="00326E20" w:rsidRPr="00FD30B9">
        <w:rPr>
          <w:rFonts w:ascii="Times New Roman" w:eastAsia="Times New Roman" w:hAnsi="Times New Roman"/>
          <w:sz w:val="28"/>
          <w:szCs w:val="28"/>
          <w:lang w:val="lv-LV" w:eastAsia="lv-LV"/>
        </w:rPr>
        <w:t>69</w:t>
      </w:r>
      <w:r w:rsidRPr="00FD30B9">
        <w:rPr>
          <w:rFonts w:ascii="Times New Roman" w:eastAsia="Times New Roman" w:hAnsi="Times New Roman"/>
          <w:sz w:val="28"/>
          <w:szCs w:val="28"/>
          <w:lang w:val="lv-LV" w:eastAsia="lv-LV"/>
        </w:rPr>
        <w:t>. nr.; 201</w:t>
      </w:r>
      <w:r w:rsidR="00326E20" w:rsidRPr="00FD30B9">
        <w:rPr>
          <w:rFonts w:ascii="Times New Roman" w:eastAsia="Times New Roman" w:hAnsi="Times New Roman"/>
          <w:sz w:val="28"/>
          <w:szCs w:val="28"/>
          <w:lang w:val="lv-LV" w:eastAsia="lv-LV"/>
        </w:rPr>
        <w:t>2</w:t>
      </w:r>
      <w:r w:rsidRPr="00FD30B9">
        <w:rPr>
          <w:rFonts w:ascii="Times New Roman" w:eastAsia="Times New Roman" w:hAnsi="Times New Roman"/>
          <w:sz w:val="28"/>
          <w:szCs w:val="28"/>
          <w:lang w:val="lv-LV" w:eastAsia="lv-LV"/>
        </w:rPr>
        <w:t>, 1</w:t>
      </w:r>
      <w:r w:rsidR="00326E20" w:rsidRPr="00FD30B9">
        <w:rPr>
          <w:rFonts w:ascii="Times New Roman" w:eastAsia="Times New Roman" w:hAnsi="Times New Roman"/>
          <w:sz w:val="28"/>
          <w:szCs w:val="28"/>
          <w:lang w:val="lv-LV" w:eastAsia="lv-LV"/>
        </w:rPr>
        <w:t>00</w:t>
      </w:r>
      <w:r w:rsidRPr="00FD30B9">
        <w:rPr>
          <w:rFonts w:ascii="Times New Roman" w:eastAsia="Times New Roman" w:hAnsi="Times New Roman"/>
          <w:sz w:val="28"/>
          <w:szCs w:val="28"/>
          <w:lang w:val="lv-LV" w:eastAsia="lv-LV"/>
        </w:rPr>
        <w:t>. nr.; 201</w:t>
      </w:r>
      <w:r w:rsidR="00326E20" w:rsidRPr="00FD30B9">
        <w:rPr>
          <w:rFonts w:ascii="Times New Roman" w:eastAsia="Times New Roman" w:hAnsi="Times New Roman"/>
          <w:sz w:val="28"/>
          <w:szCs w:val="28"/>
          <w:lang w:val="lv-LV" w:eastAsia="lv-LV"/>
        </w:rPr>
        <w:t>4</w:t>
      </w:r>
      <w:r w:rsidRPr="00FD30B9">
        <w:rPr>
          <w:rFonts w:ascii="Times New Roman" w:eastAsia="Times New Roman" w:hAnsi="Times New Roman"/>
          <w:sz w:val="28"/>
          <w:szCs w:val="28"/>
          <w:lang w:val="lv-LV" w:eastAsia="lv-LV"/>
        </w:rPr>
        <w:t xml:space="preserve">, </w:t>
      </w:r>
      <w:r w:rsidR="00326E20" w:rsidRPr="00FD30B9">
        <w:rPr>
          <w:rFonts w:ascii="Times New Roman" w:eastAsia="Times New Roman" w:hAnsi="Times New Roman"/>
          <w:sz w:val="28"/>
          <w:szCs w:val="28"/>
          <w:lang w:val="lv-LV" w:eastAsia="lv-LV"/>
        </w:rPr>
        <w:t>214</w:t>
      </w:r>
      <w:r w:rsidRPr="00FD30B9">
        <w:rPr>
          <w:rFonts w:ascii="Times New Roman" w:eastAsia="Times New Roman" w:hAnsi="Times New Roman"/>
          <w:sz w:val="28"/>
          <w:szCs w:val="28"/>
          <w:lang w:val="lv-LV" w:eastAsia="lv-LV"/>
        </w:rPr>
        <w:t>.</w:t>
      </w:r>
      <w:r w:rsidR="00966FD8" w:rsidRPr="00FD30B9">
        <w:rPr>
          <w:rFonts w:ascii="Times New Roman" w:eastAsia="Times New Roman" w:hAnsi="Times New Roman"/>
          <w:sz w:val="28"/>
          <w:szCs w:val="28"/>
          <w:lang w:val="lv-LV" w:eastAsia="lv-LV"/>
        </w:rPr>
        <w:t xml:space="preserve">, </w:t>
      </w:r>
      <w:r w:rsidR="00326E20" w:rsidRPr="00FD30B9">
        <w:rPr>
          <w:rFonts w:ascii="Times New Roman" w:eastAsia="Times New Roman" w:hAnsi="Times New Roman"/>
          <w:sz w:val="28"/>
          <w:szCs w:val="28"/>
          <w:lang w:val="lv-LV" w:eastAsia="lv-LV"/>
        </w:rPr>
        <w:t>228</w:t>
      </w:r>
      <w:r w:rsidR="00966FD8" w:rsidRPr="00FD30B9">
        <w:rPr>
          <w:rFonts w:ascii="Times New Roman" w:eastAsia="Times New Roman" w:hAnsi="Times New Roman"/>
          <w:sz w:val="28"/>
          <w:szCs w:val="28"/>
          <w:lang w:val="lv-LV" w:eastAsia="lv-LV"/>
        </w:rPr>
        <w:t>. nr.</w:t>
      </w:r>
      <w:r w:rsidRPr="00FD30B9">
        <w:rPr>
          <w:rFonts w:ascii="Times New Roman" w:eastAsia="Times New Roman" w:hAnsi="Times New Roman"/>
          <w:sz w:val="28"/>
          <w:szCs w:val="28"/>
          <w:lang w:val="lv-LV" w:eastAsia="lv-LV"/>
        </w:rPr>
        <w:t>) šādus grozījumus:</w:t>
      </w:r>
    </w:p>
    <w:p w14:paraId="2C1B3F4C" w14:textId="77777777" w:rsidR="003E53CD" w:rsidRPr="00FD30B9" w:rsidRDefault="003E53CD" w:rsidP="00C66112">
      <w:pPr>
        <w:widowControl/>
        <w:spacing w:after="0" w:line="240" w:lineRule="auto"/>
        <w:ind w:firstLine="720"/>
        <w:jc w:val="both"/>
        <w:rPr>
          <w:rFonts w:ascii="Times New Roman" w:eastAsia="Times New Roman" w:hAnsi="Times New Roman"/>
          <w:sz w:val="28"/>
          <w:szCs w:val="28"/>
          <w:lang w:val="lv-LV" w:eastAsia="lv-LV"/>
        </w:rPr>
      </w:pPr>
    </w:p>
    <w:p w14:paraId="2C581955" w14:textId="77777777" w:rsidR="003E53CD" w:rsidRPr="00FD30B9" w:rsidRDefault="003E53CD"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 xml:space="preserve">1. </w:t>
      </w:r>
      <w:r w:rsidR="005056D7" w:rsidRPr="00FD30B9">
        <w:rPr>
          <w:rFonts w:ascii="Times New Roman" w:eastAsia="Times New Roman" w:hAnsi="Times New Roman"/>
          <w:sz w:val="28"/>
          <w:szCs w:val="28"/>
          <w:lang w:val="lv-LV" w:eastAsia="lv-LV"/>
        </w:rPr>
        <w:t xml:space="preserve">Izteikt </w:t>
      </w:r>
      <w:r w:rsidRPr="00FD30B9">
        <w:rPr>
          <w:rFonts w:ascii="Times New Roman" w:eastAsia="Times New Roman" w:hAnsi="Times New Roman"/>
          <w:sz w:val="28"/>
          <w:szCs w:val="28"/>
          <w:lang w:val="lv-LV" w:eastAsia="lv-LV"/>
        </w:rPr>
        <w:t>1.</w:t>
      </w:r>
      <w:r w:rsidR="005056D7" w:rsidRPr="00FD30B9">
        <w:rPr>
          <w:rFonts w:ascii="Times New Roman" w:eastAsia="Times New Roman" w:hAnsi="Times New Roman"/>
          <w:sz w:val="28"/>
          <w:szCs w:val="28"/>
          <w:lang w:val="lv-LV" w:eastAsia="lv-LV"/>
        </w:rPr>
        <w:t> </w:t>
      </w:r>
      <w:r w:rsidRPr="00FD30B9">
        <w:rPr>
          <w:rFonts w:ascii="Times New Roman" w:eastAsia="Times New Roman" w:hAnsi="Times New Roman"/>
          <w:sz w:val="28"/>
          <w:szCs w:val="28"/>
          <w:lang w:val="lv-LV" w:eastAsia="lv-LV"/>
        </w:rPr>
        <w:t>pant</w:t>
      </w:r>
      <w:r w:rsidR="005056D7" w:rsidRPr="00FD30B9">
        <w:rPr>
          <w:rFonts w:ascii="Times New Roman" w:eastAsia="Times New Roman" w:hAnsi="Times New Roman"/>
          <w:sz w:val="28"/>
          <w:szCs w:val="28"/>
          <w:lang w:val="lv-LV" w:eastAsia="lv-LV"/>
        </w:rPr>
        <w:t>a</w:t>
      </w:r>
      <w:r w:rsidRPr="00FD30B9">
        <w:rPr>
          <w:rFonts w:ascii="Times New Roman" w:eastAsia="Times New Roman" w:hAnsi="Times New Roman"/>
          <w:sz w:val="28"/>
          <w:szCs w:val="28"/>
          <w:lang w:val="lv-LV" w:eastAsia="lv-LV"/>
        </w:rPr>
        <w:t xml:space="preserve"> </w:t>
      </w:r>
      <w:r w:rsidR="00EB52CF" w:rsidRPr="00FD30B9">
        <w:rPr>
          <w:rFonts w:ascii="Times New Roman" w:eastAsia="Times New Roman" w:hAnsi="Times New Roman"/>
          <w:sz w:val="28"/>
          <w:szCs w:val="28"/>
          <w:lang w:val="lv-LV" w:eastAsia="lv-LV"/>
        </w:rPr>
        <w:t>2. </w:t>
      </w:r>
      <w:r w:rsidR="00900B47" w:rsidRPr="00FD30B9">
        <w:rPr>
          <w:rFonts w:ascii="Times New Roman" w:eastAsia="Times New Roman" w:hAnsi="Times New Roman"/>
          <w:sz w:val="28"/>
          <w:szCs w:val="28"/>
          <w:lang w:val="lv-LV" w:eastAsia="lv-LV"/>
        </w:rPr>
        <w:t xml:space="preserve">punktu </w:t>
      </w:r>
      <w:r w:rsidRPr="00FD30B9">
        <w:rPr>
          <w:rFonts w:ascii="Times New Roman" w:eastAsia="Times New Roman" w:hAnsi="Times New Roman"/>
          <w:sz w:val="28"/>
          <w:szCs w:val="28"/>
          <w:lang w:val="lv-LV" w:eastAsia="lv-LV"/>
        </w:rPr>
        <w:t>šādā redakcijā:</w:t>
      </w:r>
    </w:p>
    <w:p w14:paraId="4AD099BC" w14:textId="77777777" w:rsidR="00D90C3E" w:rsidRDefault="00D90C3E" w:rsidP="00C66112">
      <w:pPr>
        <w:widowControl/>
        <w:spacing w:after="0" w:line="240" w:lineRule="auto"/>
        <w:ind w:firstLine="709"/>
        <w:jc w:val="both"/>
        <w:rPr>
          <w:rFonts w:ascii="Times New Roman" w:eastAsia="Times New Roman" w:hAnsi="Times New Roman"/>
          <w:sz w:val="28"/>
          <w:szCs w:val="28"/>
          <w:lang w:val="lv-LV" w:eastAsia="lv-LV"/>
        </w:rPr>
      </w:pPr>
    </w:p>
    <w:p w14:paraId="3FA6A28E" w14:textId="77777777" w:rsidR="003E53CD" w:rsidRPr="00FD30B9" w:rsidRDefault="00395752" w:rsidP="00C66112">
      <w:pPr>
        <w:widowControl/>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3E53CD" w:rsidRPr="00FD30B9">
        <w:rPr>
          <w:rFonts w:ascii="Times New Roman" w:eastAsia="Times New Roman" w:hAnsi="Times New Roman"/>
          <w:sz w:val="28"/>
          <w:szCs w:val="28"/>
          <w:lang w:val="lv-LV" w:eastAsia="lv-LV"/>
        </w:rPr>
        <w:t>2)</w:t>
      </w:r>
      <w:r w:rsidR="00EC2174">
        <w:rPr>
          <w:rFonts w:ascii="Times New Roman" w:eastAsia="Times New Roman" w:hAnsi="Times New Roman"/>
          <w:sz w:val="28"/>
          <w:szCs w:val="28"/>
          <w:lang w:val="lv-LV" w:eastAsia="lv-LV"/>
        </w:rPr>
        <w:t> </w:t>
      </w:r>
      <w:r w:rsidR="00600E76" w:rsidRPr="00A605C0">
        <w:rPr>
          <w:rFonts w:ascii="Times New Roman" w:eastAsia="Times New Roman" w:hAnsi="Times New Roman"/>
          <w:b/>
          <w:sz w:val="28"/>
          <w:szCs w:val="28"/>
          <w:lang w:val="lv-LV" w:eastAsia="lv-LV"/>
        </w:rPr>
        <w:t>lauku attīstība</w:t>
      </w:r>
      <w:r w:rsidR="00600E76" w:rsidRPr="00FD30B9">
        <w:rPr>
          <w:rFonts w:ascii="Times New Roman" w:eastAsia="Times New Roman" w:hAnsi="Times New Roman"/>
          <w:sz w:val="28"/>
          <w:szCs w:val="28"/>
          <w:lang w:val="lv-LV" w:eastAsia="lv-LV"/>
        </w:rPr>
        <w:t xml:space="preserve"> </w:t>
      </w:r>
      <w:r w:rsidR="00CE1FEA" w:rsidRPr="00FD30B9">
        <w:rPr>
          <w:rFonts w:ascii="Times New Roman" w:eastAsia="Times New Roman" w:hAnsi="Times New Roman"/>
          <w:sz w:val="28"/>
          <w:szCs w:val="28"/>
          <w:lang w:val="lv-LV" w:eastAsia="lv-LV"/>
        </w:rPr>
        <w:t>–</w:t>
      </w:r>
      <w:r w:rsidR="00600E76" w:rsidRPr="00FD30B9">
        <w:rPr>
          <w:rFonts w:ascii="Times New Roman" w:eastAsia="Times New Roman" w:hAnsi="Times New Roman"/>
          <w:sz w:val="28"/>
          <w:szCs w:val="28"/>
          <w:lang w:val="lv-LV" w:eastAsia="lv-LV"/>
        </w:rPr>
        <w:t xml:space="preserve"> komplekss ilgtspējīgu darbību kopums lauku teritorijas ekonomikas</w:t>
      </w:r>
      <w:r w:rsidR="00AF1A67">
        <w:rPr>
          <w:rFonts w:ascii="Times New Roman" w:eastAsia="Times New Roman" w:hAnsi="Times New Roman"/>
          <w:sz w:val="28"/>
          <w:szCs w:val="28"/>
          <w:lang w:val="lv-LV" w:eastAsia="lv-LV"/>
        </w:rPr>
        <w:t>,</w:t>
      </w:r>
      <w:r w:rsidR="00600E76" w:rsidRPr="00FD30B9">
        <w:rPr>
          <w:rFonts w:ascii="Times New Roman" w:eastAsia="Times New Roman" w:hAnsi="Times New Roman"/>
          <w:sz w:val="28"/>
          <w:szCs w:val="28"/>
          <w:lang w:val="lv-LV" w:eastAsia="lv-LV"/>
        </w:rPr>
        <w:t xml:space="preserve"> cilvēku dzīves kvalitātes</w:t>
      </w:r>
      <w:r w:rsidR="00AA7B9B">
        <w:rPr>
          <w:rFonts w:ascii="Times New Roman" w:eastAsia="Times New Roman" w:hAnsi="Times New Roman"/>
          <w:sz w:val="28"/>
          <w:szCs w:val="28"/>
          <w:lang w:val="lv-LV" w:eastAsia="lv-LV"/>
        </w:rPr>
        <w:t xml:space="preserve"> un</w:t>
      </w:r>
      <w:r w:rsidR="00600E76" w:rsidRPr="00FD30B9">
        <w:rPr>
          <w:rFonts w:ascii="Times New Roman" w:eastAsia="Times New Roman" w:hAnsi="Times New Roman"/>
          <w:sz w:val="28"/>
          <w:szCs w:val="28"/>
          <w:lang w:val="lv-LV" w:eastAsia="lv-LV"/>
        </w:rPr>
        <w:t xml:space="preserve"> publisko pakalpojumu pieejamības un mobilitātes uzlabošanai,</w:t>
      </w:r>
      <w:r w:rsidR="00AA7B9B">
        <w:rPr>
          <w:rFonts w:ascii="Times New Roman" w:eastAsia="Times New Roman" w:hAnsi="Times New Roman"/>
          <w:sz w:val="28"/>
          <w:szCs w:val="28"/>
          <w:lang w:val="lv-LV" w:eastAsia="lv-LV"/>
        </w:rPr>
        <w:t xml:space="preserve"> kā arī</w:t>
      </w:r>
      <w:r w:rsidR="00600E76" w:rsidRPr="00FD30B9">
        <w:rPr>
          <w:rFonts w:ascii="Times New Roman" w:eastAsia="Times New Roman" w:hAnsi="Times New Roman"/>
          <w:sz w:val="28"/>
          <w:szCs w:val="28"/>
          <w:lang w:val="lv-LV" w:eastAsia="lv-LV"/>
        </w:rPr>
        <w:t xml:space="preserve"> līdzsvarotai dabas resursu apsaimniekošanai un lauku ainavas saglabāšanai</w:t>
      </w:r>
      <w:r w:rsidR="003E53CD" w:rsidRPr="00FD30B9">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w:t>
      </w:r>
      <w:r w:rsidR="00AA7B9B">
        <w:rPr>
          <w:rFonts w:ascii="Times New Roman" w:eastAsia="Times New Roman" w:hAnsi="Times New Roman"/>
          <w:sz w:val="28"/>
          <w:szCs w:val="28"/>
          <w:lang w:val="lv-LV" w:eastAsia="lv-LV"/>
        </w:rPr>
        <w:t>.</w:t>
      </w:r>
    </w:p>
    <w:p w14:paraId="76B6F295" w14:textId="77777777" w:rsidR="006B51B5" w:rsidRPr="00FD30B9" w:rsidRDefault="006B51B5" w:rsidP="00C66112">
      <w:pPr>
        <w:widowControl/>
        <w:spacing w:after="0" w:line="240" w:lineRule="auto"/>
        <w:ind w:firstLine="709"/>
        <w:jc w:val="both"/>
        <w:rPr>
          <w:rFonts w:ascii="Times New Roman" w:eastAsia="Times New Roman" w:hAnsi="Times New Roman"/>
          <w:sz w:val="28"/>
          <w:szCs w:val="28"/>
          <w:lang w:val="lv-LV" w:eastAsia="lv-LV"/>
        </w:rPr>
      </w:pPr>
    </w:p>
    <w:p w14:paraId="63852587" w14:textId="77777777" w:rsidR="00BA4E77" w:rsidRPr="00FD30B9" w:rsidRDefault="00DE7716" w:rsidP="00C66112">
      <w:pPr>
        <w:widowControl/>
        <w:spacing w:after="0" w:line="240" w:lineRule="auto"/>
        <w:ind w:firstLine="709"/>
        <w:jc w:val="both"/>
        <w:rPr>
          <w:rFonts w:ascii="Times New Roman" w:eastAsia="Times New Roman" w:hAnsi="Times New Roman"/>
          <w:sz w:val="28"/>
          <w:szCs w:val="28"/>
          <w:lang w:val="lv-LV" w:eastAsia="lv-LV"/>
        </w:rPr>
      </w:pPr>
      <w:bookmarkStart w:id="0" w:name="_Hlk40440154"/>
      <w:r w:rsidRPr="00FD30B9">
        <w:rPr>
          <w:rFonts w:ascii="Times New Roman" w:eastAsia="Times New Roman" w:hAnsi="Times New Roman"/>
          <w:sz w:val="28"/>
          <w:szCs w:val="28"/>
          <w:lang w:val="lv-LV" w:eastAsia="lv-LV"/>
        </w:rPr>
        <w:t>2.</w:t>
      </w:r>
      <w:r w:rsidR="00AA7B9B">
        <w:rPr>
          <w:rFonts w:ascii="Times New Roman" w:eastAsia="Times New Roman" w:hAnsi="Times New Roman"/>
          <w:sz w:val="28"/>
          <w:szCs w:val="28"/>
          <w:lang w:val="lv-LV" w:eastAsia="lv-LV"/>
        </w:rPr>
        <w:t>  </w:t>
      </w:r>
      <w:r w:rsidR="00BA4E77" w:rsidRPr="00FD30B9">
        <w:rPr>
          <w:rFonts w:ascii="Times New Roman" w:eastAsia="Times New Roman" w:hAnsi="Times New Roman"/>
          <w:sz w:val="28"/>
          <w:szCs w:val="28"/>
          <w:lang w:val="lv-LV" w:eastAsia="lv-LV"/>
        </w:rPr>
        <w:t>4. pantā:</w:t>
      </w:r>
    </w:p>
    <w:p w14:paraId="05FD9F5D" w14:textId="77777777" w:rsidR="006B51B5" w:rsidRPr="00FD30B9" w:rsidRDefault="00BA4E77"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i</w:t>
      </w:r>
      <w:r w:rsidR="006B51B5" w:rsidRPr="00FD30B9">
        <w:rPr>
          <w:rFonts w:ascii="Times New Roman" w:eastAsia="Times New Roman" w:hAnsi="Times New Roman"/>
          <w:sz w:val="28"/>
          <w:szCs w:val="28"/>
          <w:lang w:val="lv-LV" w:eastAsia="lv-LV"/>
        </w:rPr>
        <w:t>zslēgt otrās daļas 4.</w:t>
      </w:r>
      <w:r w:rsidRPr="00FD30B9">
        <w:rPr>
          <w:rFonts w:ascii="Times New Roman" w:eastAsia="Times New Roman" w:hAnsi="Times New Roman"/>
          <w:sz w:val="28"/>
          <w:szCs w:val="28"/>
          <w:lang w:val="lv-LV" w:eastAsia="lv-LV"/>
        </w:rPr>
        <w:t> </w:t>
      </w:r>
      <w:r w:rsidR="006B51B5" w:rsidRPr="00FD30B9">
        <w:rPr>
          <w:rFonts w:ascii="Times New Roman" w:eastAsia="Times New Roman" w:hAnsi="Times New Roman"/>
          <w:sz w:val="28"/>
          <w:szCs w:val="28"/>
          <w:lang w:val="lv-LV" w:eastAsia="lv-LV"/>
        </w:rPr>
        <w:t>punktu</w:t>
      </w:r>
      <w:r w:rsidR="00044B5E" w:rsidRPr="00FD30B9">
        <w:rPr>
          <w:rFonts w:ascii="Times New Roman" w:eastAsia="Times New Roman" w:hAnsi="Times New Roman"/>
          <w:sz w:val="28"/>
          <w:szCs w:val="28"/>
          <w:lang w:val="lv-LV" w:eastAsia="lv-LV"/>
        </w:rPr>
        <w:t>;</w:t>
      </w:r>
    </w:p>
    <w:p w14:paraId="6DD754CD" w14:textId="77777777" w:rsidR="006B51B5" w:rsidRPr="00FD30B9" w:rsidRDefault="004C7A7B"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i</w:t>
      </w:r>
      <w:r w:rsidR="006B51B5" w:rsidRPr="00FD30B9">
        <w:rPr>
          <w:rFonts w:ascii="Times New Roman" w:eastAsia="Times New Roman" w:hAnsi="Times New Roman"/>
          <w:sz w:val="28"/>
          <w:szCs w:val="28"/>
          <w:lang w:val="lv-LV" w:eastAsia="lv-LV"/>
        </w:rPr>
        <w:t>zteikt otrās daļas 6.</w:t>
      </w:r>
      <w:r w:rsidRPr="00FD30B9">
        <w:rPr>
          <w:rFonts w:ascii="Times New Roman" w:eastAsia="Times New Roman" w:hAnsi="Times New Roman"/>
          <w:sz w:val="28"/>
          <w:szCs w:val="28"/>
          <w:lang w:val="lv-LV" w:eastAsia="lv-LV"/>
        </w:rPr>
        <w:t> </w:t>
      </w:r>
      <w:r w:rsidR="006B51B5" w:rsidRPr="00FD30B9">
        <w:rPr>
          <w:rFonts w:ascii="Times New Roman" w:eastAsia="Times New Roman" w:hAnsi="Times New Roman"/>
          <w:sz w:val="28"/>
          <w:szCs w:val="28"/>
          <w:lang w:val="lv-LV" w:eastAsia="lv-LV"/>
        </w:rPr>
        <w:t>punktu šādā redakcijā:</w:t>
      </w:r>
    </w:p>
    <w:p w14:paraId="78DD2824" w14:textId="77777777" w:rsidR="00D90C3E" w:rsidRDefault="00D90C3E" w:rsidP="00C66112">
      <w:pPr>
        <w:widowControl/>
        <w:spacing w:after="0" w:line="240" w:lineRule="auto"/>
        <w:ind w:firstLine="709"/>
        <w:jc w:val="both"/>
        <w:rPr>
          <w:rFonts w:ascii="Times New Roman" w:eastAsia="Times New Roman" w:hAnsi="Times New Roman"/>
          <w:sz w:val="28"/>
          <w:szCs w:val="28"/>
          <w:lang w:val="lv-LV" w:eastAsia="lv-LV"/>
        </w:rPr>
      </w:pPr>
    </w:p>
    <w:p w14:paraId="5759EE07" w14:textId="77777777" w:rsidR="006B51B5" w:rsidRPr="00FD30B9" w:rsidRDefault="00395752" w:rsidP="00C66112">
      <w:pPr>
        <w:widowControl/>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6B51B5" w:rsidRPr="00FD30B9">
        <w:rPr>
          <w:rFonts w:ascii="Times New Roman" w:eastAsia="Times New Roman" w:hAnsi="Times New Roman"/>
          <w:sz w:val="28"/>
          <w:szCs w:val="28"/>
          <w:lang w:val="lv-LV" w:eastAsia="lv-LV"/>
        </w:rPr>
        <w:t>6) ražotāju organizāciju, ražotāju organizāciju apvienību un starpnozaru organizāciju atzīšana</w:t>
      </w:r>
      <w:r w:rsidR="00945D0C" w:rsidRPr="00FD30B9">
        <w:rPr>
          <w:rFonts w:ascii="Times New Roman" w:eastAsia="Times New Roman" w:hAnsi="Times New Roman"/>
          <w:sz w:val="28"/>
          <w:szCs w:val="28"/>
          <w:lang w:val="lv-LV" w:eastAsia="lv-LV"/>
        </w:rPr>
        <w:t>,</w:t>
      </w:r>
      <w:r w:rsidR="006B51B5" w:rsidRPr="00FD30B9">
        <w:rPr>
          <w:rFonts w:ascii="Times New Roman" w:eastAsia="Times New Roman" w:hAnsi="Times New Roman"/>
          <w:sz w:val="28"/>
          <w:szCs w:val="28"/>
          <w:lang w:val="lv-LV" w:eastAsia="lv-LV"/>
        </w:rPr>
        <w:t xml:space="preserve"> darbības uzraudzība un atbalstīšana;</w:t>
      </w:r>
      <w:r>
        <w:rPr>
          <w:rFonts w:ascii="Times New Roman" w:eastAsia="Times New Roman" w:hAnsi="Times New Roman"/>
          <w:sz w:val="28"/>
          <w:szCs w:val="28"/>
          <w:lang w:val="lv-LV" w:eastAsia="lv-LV"/>
        </w:rPr>
        <w:t>"</w:t>
      </w:r>
      <w:r w:rsidR="00101F6E" w:rsidRPr="00FD30B9">
        <w:rPr>
          <w:rFonts w:ascii="Times New Roman" w:eastAsia="Times New Roman" w:hAnsi="Times New Roman"/>
          <w:sz w:val="28"/>
          <w:szCs w:val="28"/>
          <w:lang w:val="lv-LV" w:eastAsia="lv-LV"/>
        </w:rPr>
        <w:t>.</w:t>
      </w:r>
    </w:p>
    <w:p w14:paraId="300D739C" w14:textId="77777777" w:rsidR="006B51B5" w:rsidRPr="00FD30B9" w:rsidRDefault="006B51B5" w:rsidP="00C66112">
      <w:pPr>
        <w:widowControl/>
        <w:spacing w:after="0" w:line="240" w:lineRule="auto"/>
        <w:ind w:firstLine="709"/>
        <w:jc w:val="both"/>
        <w:rPr>
          <w:rFonts w:ascii="Times New Roman" w:eastAsia="Times New Roman" w:hAnsi="Times New Roman"/>
          <w:sz w:val="28"/>
          <w:szCs w:val="28"/>
          <w:lang w:val="lv-LV" w:eastAsia="lv-LV"/>
        </w:rPr>
      </w:pPr>
    </w:p>
    <w:p w14:paraId="0F190530" w14:textId="77777777" w:rsidR="00391607" w:rsidRPr="00FD30B9" w:rsidRDefault="004C7A7B"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3.</w:t>
      </w:r>
      <w:r w:rsidR="00EC2174">
        <w:rPr>
          <w:rFonts w:ascii="Times New Roman" w:eastAsia="Times New Roman" w:hAnsi="Times New Roman"/>
          <w:sz w:val="28"/>
          <w:szCs w:val="28"/>
          <w:lang w:val="lv-LV" w:eastAsia="lv-LV"/>
        </w:rPr>
        <w:t> </w:t>
      </w:r>
      <w:r w:rsidR="00391607" w:rsidRPr="00FD30B9">
        <w:rPr>
          <w:rFonts w:ascii="Times New Roman" w:eastAsia="Times New Roman" w:hAnsi="Times New Roman"/>
          <w:sz w:val="28"/>
          <w:szCs w:val="28"/>
          <w:lang w:val="lv-LV" w:eastAsia="lv-LV"/>
        </w:rPr>
        <w:t xml:space="preserve">Papildināt 5. panta astoto </w:t>
      </w:r>
      <w:r w:rsidR="005C73EC" w:rsidRPr="00FD30B9">
        <w:rPr>
          <w:rFonts w:ascii="Times New Roman" w:eastAsia="Times New Roman" w:hAnsi="Times New Roman"/>
          <w:sz w:val="28"/>
          <w:szCs w:val="28"/>
          <w:lang w:val="lv-LV" w:eastAsia="lv-LV"/>
        </w:rPr>
        <w:t xml:space="preserve">daļu </w:t>
      </w:r>
      <w:r w:rsidR="008956A8" w:rsidRPr="00FD30B9">
        <w:rPr>
          <w:rFonts w:ascii="Times New Roman" w:eastAsia="Times New Roman" w:hAnsi="Times New Roman"/>
          <w:sz w:val="28"/>
          <w:szCs w:val="28"/>
          <w:lang w:val="lv-LV" w:eastAsia="lv-LV"/>
        </w:rPr>
        <w:t>pēc</w:t>
      </w:r>
      <w:r w:rsidR="00391607" w:rsidRPr="00FD30B9">
        <w:rPr>
          <w:rFonts w:ascii="Times New Roman" w:eastAsia="Times New Roman" w:hAnsi="Times New Roman"/>
          <w:sz w:val="28"/>
          <w:szCs w:val="28"/>
          <w:lang w:val="lv-LV" w:eastAsia="lv-LV"/>
        </w:rPr>
        <w:t xml:space="preserve"> vārda </w:t>
      </w:r>
      <w:r w:rsidR="00395752">
        <w:rPr>
          <w:rFonts w:ascii="Times New Roman" w:eastAsia="Times New Roman" w:hAnsi="Times New Roman"/>
          <w:sz w:val="28"/>
          <w:szCs w:val="28"/>
          <w:lang w:val="lv-LV" w:eastAsia="lv-LV"/>
        </w:rPr>
        <w:t>"</w:t>
      </w:r>
      <w:r w:rsidR="00391607" w:rsidRPr="00FD30B9">
        <w:rPr>
          <w:rFonts w:ascii="Times New Roman" w:eastAsia="Times New Roman" w:hAnsi="Times New Roman"/>
          <w:sz w:val="28"/>
          <w:szCs w:val="28"/>
          <w:lang w:val="lv-LV" w:eastAsia="lv-LV"/>
        </w:rPr>
        <w:t>attīstībai</w:t>
      </w:r>
      <w:r w:rsidR="00395752">
        <w:rPr>
          <w:rFonts w:ascii="Times New Roman" w:eastAsia="Times New Roman" w:hAnsi="Times New Roman"/>
          <w:sz w:val="28"/>
          <w:szCs w:val="28"/>
          <w:lang w:val="lv-LV" w:eastAsia="lv-LV"/>
        </w:rPr>
        <w:t>"</w:t>
      </w:r>
      <w:r w:rsidR="00391607" w:rsidRPr="00FD30B9">
        <w:rPr>
          <w:rFonts w:ascii="Times New Roman" w:eastAsia="Times New Roman" w:hAnsi="Times New Roman"/>
          <w:sz w:val="28"/>
          <w:szCs w:val="28"/>
          <w:lang w:val="lv-LV" w:eastAsia="lv-LV"/>
        </w:rPr>
        <w:t xml:space="preserve"> ar vārdiem </w:t>
      </w:r>
      <w:r w:rsidR="00395752">
        <w:rPr>
          <w:rFonts w:ascii="Times New Roman" w:eastAsia="Times New Roman" w:hAnsi="Times New Roman"/>
          <w:sz w:val="28"/>
          <w:szCs w:val="28"/>
          <w:lang w:val="lv-LV" w:eastAsia="lv-LV"/>
        </w:rPr>
        <w:t>"</w:t>
      </w:r>
      <w:r w:rsidR="00391607" w:rsidRPr="00FD30B9">
        <w:rPr>
          <w:rFonts w:ascii="Times New Roman" w:eastAsia="Times New Roman" w:hAnsi="Times New Roman"/>
          <w:sz w:val="28"/>
          <w:szCs w:val="28"/>
          <w:lang w:val="lv-LV" w:eastAsia="lv-LV"/>
        </w:rPr>
        <w:t>Eiropas Jūrlietu un zivsaimniecības fondu</w:t>
      </w:r>
      <w:r w:rsidR="00395752">
        <w:rPr>
          <w:rFonts w:ascii="Times New Roman" w:eastAsia="Times New Roman" w:hAnsi="Times New Roman"/>
          <w:sz w:val="28"/>
          <w:szCs w:val="28"/>
          <w:lang w:val="lv-LV" w:eastAsia="lv-LV"/>
        </w:rPr>
        <w:t>"</w:t>
      </w:r>
      <w:r w:rsidR="00391607" w:rsidRPr="00FD30B9">
        <w:rPr>
          <w:rFonts w:ascii="Times New Roman" w:eastAsia="Times New Roman" w:hAnsi="Times New Roman"/>
          <w:sz w:val="28"/>
          <w:szCs w:val="28"/>
          <w:lang w:val="lv-LV" w:eastAsia="lv-LV"/>
        </w:rPr>
        <w:t>.</w:t>
      </w:r>
    </w:p>
    <w:bookmarkEnd w:id="0"/>
    <w:p w14:paraId="4DE8A9ED" w14:textId="77777777" w:rsidR="00395752" w:rsidRDefault="00395752" w:rsidP="00C66112">
      <w:pPr>
        <w:widowControl/>
        <w:spacing w:after="0" w:line="240" w:lineRule="auto"/>
        <w:ind w:firstLine="709"/>
        <w:jc w:val="both"/>
        <w:rPr>
          <w:rFonts w:ascii="Times New Roman" w:eastAsia="Times New Roman" w:hAnsi="Times New Roman"/>
          <w:sz w:val="28"/>
          <w:szCs w:val="28"/>
          <w:lang w:val="lv-LV" w:eastAsia="lv-LV"/>
        </w:rPr>
      </w:pPr>
    </w:p>
    <w:p w14:paraId="71CBB85E" w14:textId="77777777" w:rsidR="00A57C65" w:rsidRPr="00FD30B9" w:rsidRDefault="00945D0C"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4</w:t>
      </w:r>
      <w:r w:rsidR="00131429" w:rsidRPr="00FD30B9">
        <w:rPr>
          <w:rFonts w:ascii="Times New Roman" w:eastAsia="Times New Roman" w:hAnsi="Times New Roman"/>
          <w:sz w:val="28"/>
          <w:szCs w:val="28"/>
          <w:lang w:val="lv-LV" w:eastAsia="lv-LV"/>
        </w:rPr>
        <w:t xml:space="preserve">. </w:t>
      </w:r>
      <w:r w:rsidR="000B0F46" w:rsidRPr="00FD30B9">
        <w:rPr>
          <w:rFonts w:ascii="Times New Roman" w:eastAsia="Times New Roman" w:hAnsi="Times New Roman"/>
          <w:sz w:val="28"/>
          <w:szCs w:val="28"/>
          <w:lang w:val="lv-LV" w:eastAsia="lv-LV"/>
        </w:rPr>
        <w:t>I</w:t>
      </w:r>
      <w:r w:rsidR="00A57C65" w:rsidRPr="00FD30B9">
        <w:rPr>
          <w:rFonts w:ascii="Times New Roman" w:eastAsia="Times New Roman" w:hAnsi="Times New Roman"/>
          <w:sz w:val="28"/>
          <w:szCs w:val="28"/>
          <w:lang w:val="lv-LV" w:eastAsia="lv-LV"/>
        </w:rPr>
        <w:t>zslēgt 7.</w:t>
      </w:r>
      <w:r w:rsidR="00337465" w:rsidRPr="00FD30B9">
        <w:rPr>
          <w:rFonts w:ascii="Times New Roman" w:eastAsia="Times New Roman" w:hAnsi="Times New Roman"/>
          <w:sz w:val="28"/>
          <w:szCs w:val="28"/>
          <w:lang w:val="lv-LV" w:eastAsia="lv-LV"/>
        </w:rPr>
        <w:t> </w:t>
      </w:r>
      <w:r w:rsidR="00A57C65" w:rsidRPr="00FD30B9">
        <w:rPr>
          <w:rFonts w:ascii="Times New Roman" w:eastAsia="Times New Roman" w:hAnsi="Times New Roman"/>
          <w:sz w:val="28"/>
          <w:szCs w:val="28"/>
          <w:lang w:val="lv-LV" w:eastAsia="lv-LV"/>
        </w:rPr>
        <w:t>pant</w:t>
      </w:r>
      <w:r w:rsidR="006B51B5" w:rsidRPr="00FD30B9">
        <w:rPr>
          <w:rFonts w:ascii="Times New Roman" w:eastAsia="Times New Roman" w:hAnsi="Times New Roman"/>
          <w:sz w:val="28"/>
          <w:szCs w:val="28"/>
          <w:lang w:val="lv-LV" w:eastAsia="lv-LV"/>
        </w:rPr>
        <w:t>u</w:t>
      </w:r>
      <w:r w:rsidR="00A57C65" w:rsidRPr="00FD30B9">
        <w:rPr>
          <w:rFonts w:ascii="Times New Roman" w:eastAsia="Times New Roman" w:hAnsi="Times New Roman"/>
          <w:sz w:val="28"/>
          <w:szCs w:val="28"/>
          <w:lang w:val="lv-LV" w:eastAsia="lv-LV"/>
        </w:rPr>
        <w:t>.</w:t>
      </w:r>
    </w:p>
    <w:p w14:paraId="2F6CF518" w14:textId="77777777" w:rsidR="00395752" w:rsidRDefault="00395752" w:rsidP="00C66112">
      <w:pPr>
        <w:widowControl/>
        <w:spacing w:after="0" w:line="240" w:lineRule="auto"/>
        <w:ind w:firstLine="709"/>
        <w:rPr>
          <w:rFonts w:ascii="Times New Roman" w:eastAsia="Times New Roman" w:hAnsi="Times New Roman"/>
          <w:sz w:val="28"/>
          <w:szCs w:val="28"/>
          <w:lang w:val="lv-LV" w:eastAsia="lv-LV"/>
        </w:rPr>
      </w:pPr>
    </w:p>
    <w:p w14:paraId="020378CF" w14:textId="77777777" w:rsidR="006B51B5" w:rsidRPr="00FD30B9" w:rsidRDefault="00945D0C" w:rsidP="00C66112">
      <w:pPr>
        <w:widowControl/>
        <w:spacing w:after="0" w:line="240" w:lineRule="auto"/>
        <w:ind w:firstLine="709"/>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5</w:t>
      </w:r>
      <w:r w:rsidR="00683A55" w:rsidRPr="00FD30B9">
        <w:rPr>
          <w:rFonts w:ascii="Times New Roman" w:eastAsia="Times New Roman" w:hAnsi="Times New Roman"/>
          <w:sz w:val="28"/>
          <w:szCs w:val="28"/>
          <w:lang w:val="lv-LV" w:eastAsia="lv-LV"/>
        </w:rPr>
        <w:t xml:space="preserve">. </w:t>
      </w:r>
      <w:r w:rsidR="006B51B5" w:rsidRPr="00FD30B9">
        <w:rPr>
          <w:rFonts w:ascii="Times New Roman" w:eastAsia="Times New Roman" w:hAnsi="Times New Roman"/>
          <w:sz w:val="28"/>
          <w:szCs w:val="28"/>
          <w:lang w:val="lv-LV" w:eastAsia="lv-LV"/>
        </w:rPr>
        <w:t>Izteikt 9.</w:t>
      </w:r>
      <w:r w:rsidR="005057A4" w:rsidRPr="00FD30B9">
        <w:rPr>
          <w:rFonts w:ascii="Times New Roman" w:eastAsia="Times New Roman" w:hAnsi="Times New Roman"/>
          <w:sz w:val="28"/>
          <w:szCs w:val="28"/>
          <w:lang w:val="lv-LV" w:eastAsia="lv-LV"/>
        </w:rPr>
        <w:t> </w:t>
      </w:r>
      <w:r w:rsidR="006B51B5" w:rsidRPr="00FD30B9">
        <w:rPr>
          <w:rFonts w:ascii="Times New Roman" w:eastAsia="Times New Roman" w:hAnsi="Times New Roman"/>
          <w:sz w:val="28"/>
          <w:szCs w:val="28"/>
          <w:lang w:val="lv-LV" w:eastAsia="lv-LV"/>
        </w:rPr>
        <w:t>pantu šādā redakcijā:</w:t>
      </w:r>
    </w:p>
    <w:p w14:paraId="5A3E3D91" w14:textId="77777777" w:rsidR="00D90C3E" w:rsidRDefault="00D90C3E" w:rsidP="00C66112">
      <w:pPr>
        <w:widowControl/>
        <w:spacing w:after="0" w:line="240" w:lineRule="auto"/>
        <w:ind w:firstLine="709"/>
        <w:jc w:val="both"/>
        <w:rPr>
          <w:rFonts w:ascii="Times New Roman" w:eastAsia="Times New Roman" w:hAnsi="Times New Roman"/>
          <w:sz w:val="28"/>
          <w:szCs w:val="28"/>
          <w:lang w:val="lv-LV" w:eastAsia="lv-LV"/>
        </w:rPr>
      </w:pPr>
    </w:p>
    <w:p w14:paraId="20CCCF81" w14:textId="77777777" w:rsidR="006B51B5" w:rsidRPr="00FD30B9" w:rsidRDefault="00395752" w:rsidP="00C66112">
      <w:pPr>
        <w:widowControl/>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6B51B5" w:rsidRPr="00FD30B9">
        <w:rPr>
          <w:rFonts w:ascii="Times New Roman" w:eastAsia="Times New Roman" w:hAnsi="Times New Roman"/>
          <w:b/>
          <w:bCs/>
          <w:sz w:val="28"/>
          <w:szCs w:val="28"/>
          <w:lang w:val="lv-LV" w:eastAsia="lv-LV"/>
        </w:rPr>
        <w:t>9.</w:t>
      </w:r>
      <w:r w:rsidR="005057A4" w:rsidRPr="00FD30B9">
        <w:rPr>
          <w:rFonts w:ascii="Times New Roman" w:eastAsia="Times New Roman" w:hAnsi="Times New Roman"/>
          <w:b/>
          <w:bCs/>
          <w:sz w:val="28"/>
          <w:szCs w:val="28"/>
          <w:lang w:val="lv-LV" w:eastAsia="lv-LV"/>
        </w:rPr>
        <w:t> </w:t>
      </w:r>
      <w:r w:rsidR="006B51B5" w:rsidRPr="00FD30B9">
        <w:rPr>
          <w:rFonts w:ascii="Times New Roman" w:eastAsia="Times New Roman" w:hAnsi="Times New Roman"/>
          <w:b/>
          <w:bCs/>
          <w:sz w:val="28"/>
          <w:szCs w:val="28"/>
          <w:lang w:val="lv-LV" w:eastAsia="lv-LV"/>
        </w:rPr>
        <w:t>pants.</w:t>
      </w:r>
      <w:r w:rsidR="006B51B5" w:rsidRPr="00FD30B9">
        <w:rPr>
          <w:rFonts w:ascii="Times New Roman" w:eastAsia="Times New Roman" w:hAnsi="Times New Roman"/>
          <w:sz w:val="28"/>
          <w:szCs w:val="28"/>
          <w:lang w:val="lv-LV" w:eastAsia="lv-LV"/>
        </w:rPr>
        <w:t xml:space="preserve"> </w:t>
      </w:r>
      <w:r w:rsidR="006B51B5" w:rsidRPr="00FD30B9">
        <w:rPr>
          <w:rFonts w:ascii="Times New Roman" w:eastAsia="Times New Roman" w:hAnsi="Times New Roman"/>
          <w:b/>
          <w:bCs/>
          <w:sz w:val="28"/>
          <w:szCs w:val="28"/>
          <w:lang w:val="lv-LV" w:eastAsia="lv-LV"/>
        </w:rPr>
        <w:t>Ražotāju organizācijas, ražotāju organizāciju apvienības un starpnozaru organizācijas</w:t>
      </w:r>
      <w:r w:rsidR="006B51B5" w:rsidRPr="00FD30B9">
        <w:rPr>
          <w:rFonts w:ascii="Times New Roman" w:eastAsia="Times New Roman" w:hAnsi="Times New Roman"/>
          <w:sz w:val="28"/>
          <w:szCs w:val="28"/>
          <w:lang w:val="lv-LV" w:eastAsia="lv-LV"/>
        </w:rPr>
        <w:t xml:space="preserve"> </w:t>
      </w:r>
    </w:p>
    <w:p w14:paraId="6C413A96" w14:textId="77777777" w:rsidR="00835EB0" w:rsidRDefault="00756446" w:rsidP="00835EB0">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(1)</w:t>
      </w:r>
      <w:r w:rsidR="00835EB0" w:rsidRPr="00835EB0">
        <w:rPr>
          <w:rFonts w:ascii="Times New Roman" w:eastAsia="Times New Roman" w:hAnsi="Times New Roman"/>
          <w:sz w:val="28"/>
          <w:szCs w:val="28"/>
          <w:lang w:val="lv-LV" w:eastAsia="lv-LV"/>
        </w:rPr>
        <w:t xml:space="preserve"> Eiropas Savienības tieši piemērojamos tiesību aktos par lauksaimniecības produktu tirgu kopīgu organizāciju noteikto ražotāju organizāciju, ražotāju organizāciju apvienību un starpnozaru organizāciju atzīšanas kritērijus, atzīšanas un tās atsaukšanas kārtību, darbības nosacījumus un kontroles kārtību, </w:t>
      </w:r>
      <w:r w:rsidR="00835EB0" w:rsidRPr="0031678F">
        <w:rPr>
          <w:rFonts w:ascii="Times New Roman" w:eastAsia="Times New Roman" w:hAnsi="Times New Roman"/>
          <w:sz w:val="28"/>
          <w:szCs w:val="28"/>
          <w:lang w:val="lv-LV" w:eastAsia="lv-LV"/>
        </w:rPr>
        <w:t>kā arī institūciju, kas atzīst ražotāju organizācijas, ražotāju organizāciju apvienības un starpnozaru organizācijas</w:t>
      </w:r>
      <w:r w:rsidR="00835EB0" w:rsidRPr="00835EB0">
        <w:rPr>
          <w:rFonts w:ascii="Times New Roman" w:eastAsia="Times New Roman" w:hAnsi="Times New Roman"/>
          <w:sz w:val="28"/>
          <w:szCs w:val="28"/>
          <w:lang w:val="lv-LV" w:eastAsia="lv-LV"/>
        </w:rPr>
        <w:t xml:space="preserve">, nosaka Ministru kabinets. </w:t>
      </w:r>
    </w:p>
    <w:p w14:paraId="1D718B93" w14:textId="77777777" w:rsidR="006B51B5" w:rsidRPr="00FD30B9" w:rsidRDefault="00835EB0" w:rsidP="00C66112">
      <w:pPr>
        <w:pStyle w:val="naisf"/>
        <w:spacing w:before="0" w:after="0"/>
        <w:ind w:firstLine="709"/>
        <w:rPr>
          <w:rFonts w:eastAsia="Times New Roman"/>
          <w:sz w:val="28"/>
          <w:szCs w:val="28"/>
        </w:rPr>
      </w:pPr>
      <w:r w:rsidRPr="00FD30B9">
        <w:rPr>
          <w:sz w:val="28"/>
          <w:szCs w:val="28"/>
        </w:rPr>
        <w:t xml:space="preserve"> </w:t>
      </w:r>
      <w:r w:rsidR="00756446" w:rsidRPr="00FD30B9">
        <w:rPr>
          <w:sz w:val="28"/>
          <w:szCs w:val="28"/>
        </w:rPr>
        <w:t>(</w:t>
      </w:r>
      <w:r>
        <w:rPr>
          <w:sz w:val="28"/>
          <w:szCs w:val="28"/>
        </w:rPr>
        <w:t>2</w:t>
      </w:r>
      <w:r w:rsidR="00756446" w:rsidRPr="00FD30B9">
        <w:rPr>
          <w:sz w:val="28"/>
          <w:szCs w:val="28"/>
        </w:rPr>
        <w:t xml:space="preserve">) Lēmumu par ražotāju organizācijas, ražotāju organizāciju apvienības un starpnozaru organizācijas </w:t>
      </w:r>
      <w:r w:rsidR="00EF7AE0" w:rsidRPr="00FD30B9">
        <w:rPr>
          <w:sz w:val="28"/>
          <w:szCs w:val="28"/>
        </w:rPr>
        <w:t xml:space="preserve">(izņemot zivsaimniecības jomas organizācijas) </w:t>
      </w:r>
      <w:r w:rsidR="00756446" w:rsidRPr="00FD30B9">
        <w:rPr>
          <w:sz w:val="28"/>
          <w:szCs w:val="28"/>
        </w:rPr>
        <w:t xml:space="preserve">atzīšanas piešķiršanu vai atteikumu to piešķirt pieņem </w:t>
      </w:r>
      <w:r w:rsidR="00EF7AE0" w:rsidRPr="00FD30B9">
        <w:rPr>
          <w:sz w:val="28"/>
          <w:szCs w:val="28"/>
        </w:rPr>
        <w:t xml:space="preserve">četru mēnešu laikā </w:t>
      </w:r>
      <w:r w:rsidR="00AA7B9B">
        <w:rPr>
          <w:sz w:val="28"/>
          <w:szCs w:val="28"/>
        </w:rPr>
        <w:t>pēc</w:t>
      </w:r>
      <w:r w:rsidR="00EF7AE0" w:rsidRPr="00FD30B9">
        <w:rPr>
          <w:sz w:val="28"/>
          <w:szCs w:val="28"/>
        </w:rPr>
        <w:t xml:space="preserve"> pieteikuma un visu </w:t>
      </w:r>
      <w:r w:rsidR="00AD1C07" w:rsidRPr="00FD30B9">
        <w:rPr>
          <w:sz w:val="28"/>
          <w:szCs w:val="28"/>
        </w:rPr>
        <w:t>attiecīgo apliecinošo</w:t>
      </w:r>
      <w:r w:rsidR="00EF7AE0" w:rsidRPr="00FD30B9">
        <w:rPr>
          <w:sz w:val="28"/>
          <w:szCs w:val="28"/>
        </w:rPr>
        <w:t xml:space="preserve"> dokumentu iesniegšanas</w:t>
      </w:r>
      <w:r w:rsidR="00AA7B9B">
        <w:rPr>
          <w:sz w:val="28"/>
          <w:szCs w:val="28"/>
        </w:rPr>
        <w:t xml:space="preserve"> dienas</w:t>
      </w:r>
      <w:r w:rsidR="00756446" w:rsidRPr="00FD30B9">
        <w:rPr>
          <w:sz w:val="28"/>
          <w:szCs w:val="28"/>
        </w:rPr>
        <w:t>.</w:t>
      </w:r>
      <w:r w:rsidR="00395752">
        <w:rPr>
          <w:sz w:val="28"/>
          <w:szCs w:val="28"/>
        </w:rPr>
        <w:t>"</w:t>
      </w:r>
    </w:p>
    <w:p w14:paraId="28043C47" w14:textId="77777777" w:rsidR="006B51B5" w:rsidRPr="00FD30B9" w:rsidRDefault="006B51B5" w:rsidP="00C66112">
      <w:pPr>
        <w:widowControl/>
        <w:spacing w:after="0" w:line="240" w:lineRule="auto"/>
        <w:ind w:firstLine="709"/>
        <w:rPr>
          <w:rFonts w:ascii="Times New Roman" w:eastAsia="Times New Roman" w:hAnsi="Times New Roman"/>
          <w:sz w:val="28"/>
          <w:szCs w:val="28"/>
          <w:lang w:val="lv-LV" w:eastAsia="lv-LV"/>
        </w:rPr>
      </w:pPr>
    </w:p>
    <w:p w14:paraId="45893A46" w14:textId="77777777" w:rsidR="00683A55" w:rsidRPr="00FD30B9" w:rsidRDefault="00DE7716" w:rsidP="00C66112">
      <w:pPr>
        <w:widowControl/>
        <w:spacing w:after="0" w:line="240" w:lineRule="auto"/>
        <w:ind w:firstLine="709"/>
        <w:rPr>
          <w:rFonts w:ascii="Times New Roman" w:hAnsi="Times New Roman"/>
          <w:sz w:val="28"/>
          <w:szCs w:val="28"/>
          <w:lang w:val="lv-LV"/>
        </w:rPr>
      </w:pPr>
      <w:r w:rsidRPr="00FD30B9">
        <w:rPr>
          <w:rFonts w:ascii="Times New Roman" w:eastAsia="Times New Roman" w:hAnsi="Times New Roman"/>
          <w:sz w:val="28"/>
          <w:szCs w:val="28"/>
          <w:lang w:val="lv-LV" w:eastAsia="lv-LV"/>
        </w:rPr>
        <w:t>6</w:t>
      </w:r>
      <w:r w:rsidR="005057A4" w:rsidRPr="00FD30B9">
        <w:rPr>
          <w:rFonts w:ascii="Times New Roman" w:eastAsia="Times New Roman" w:hAnsi="Times New Roman"/>
          <w:sz w:val="28"/>
          <w:szCs w:val="28"/>
          <w:lang w:val="lv-LV" w:eastAsia="lv-LV"/>
        </w:rPr>
        <w:t xml:space="preserve">. </w:t>
      </w:r>
      <w:r w:rsidR="00D90C3E">
        <w:rPr>
          <w:rFonts w:ascii="Times New Roman" w:eastAsia="Times New Roman" w:hAnsi="Times New Roman"/>
          <w:sz w:val="28"/>
          <w:szCs w:val="28"/>
          <w:lang w:val="lv-LV" w:eastAsia="lv-LV"/>
        </w:rPr>
        <w:t>I</w:t>
      </w:r>
      <w:r w:rsidR="00D90C3E" w:rsidRPr="00FD30B9">
        <w:rPr>
          <w:rFonts w:ascii="Times New Roman" w:eastAsia="Times New Roman" w:hAnsi="Times New Roman"/>
          <w:sz w:val="28"/>
          <w:szCs w:val="28"/>
          <w:lang w:val="lv-LV" w:eastAsia="lv-LV"/>
        </w:rPr>
        <w:t xml:space="preserve">zteikt </w:t>
      </w:r>
      <w:r w:rsidR="00683A55" w:rsidRPr="00FD30B9">
        <w:rPr>
          <w:rFonts w:ascii="Times New Roman" w:eastAsia="Times New Roman" w:hAnsi="Times New Roman"/>
          <w:sz w:val="28"/>
          <w:szCs w:val="28"/>
          <w:lang w:val="lv-LV" w:eastAsia="lv-LV"/>
        </w:rPr>
        <w:t>10.</w:t>
      </w:r>
      <w:r w:rsidR="006F59F3" w:rsidRPr="00FD30B9">
        <w:rPr>
          <w:rFonts w:ascii="Times New Roman" w:eastAsia="Times New Roman" w:hAnsi="Times New Roman"/>
          <w:sz w:val="28"/>
          <w:szCs w:val="28"/>
          <w:lang w:val="lv-LV" w:eastAsia="lv-LV"/>
        </w:rPr>
        <w:t> </w:t>
      </w:r>
      <w:r w:rsidR="00683A55" w:rsidRPr="00FD30B9">
        <w:rPr>
          <w:rFonts w:ascii="Times New Roman" w:eastAsia="Times New Roman" w:hAnsi="Times New Roman"/>
          <w:sz w:val="28"/>
          <w:szCs w:val="28"/>
          <w:lang w:val="lv-LV" w:eastAsia="lv-LV"/>
        </w:rPr>
        <w:t>pant</w:t>
      </w:r>
      <w:r w:rsidR="00D90C3E">
        <w:rPr>
          <w:rFonts w:ascii="Times New Roman" w:eastAsia="Times New Roman" w:hAnsi="Times New Roman"/>
          <w:sz w:val="28"/>
          <w:szCs w:val="28"/>
          <w:lang w:val="lv-LV" w:eastAsia="lv-LV"/>
        </w:rPr>
        <w:t xml:space="preserve">a </w:t>
      </w:r>
      <w:r w:rsidR="00683A55" w:rsidRPr="00FD30B9">
        <w:rPr>
          <w:rFonts w:ascii="Times New Roman" w:hAnsi="Times New Roman"/>
          <w:sz w:val="28"/>
          <w:szCs w:val="28"/>
          <w:lang w:val="lv-LV"/>
        </w:rPr>
        <w:t>1</w:t>
      </w:r>
      <w:r w:rsidR="00EB77CB" w:rsidRPr="00FD30B9">
        <w:rPr>
          <w:rFonts w:ascii="Times New Roman" w:hAnsi="Times New Roman"/>
          <w:sz w:val="28"/>
          <w:szCs w:val="28"/>
          <w:lang w:val="lv-LV"/>
        </w:rPr>
        <w:t>.</w:t>
      </w:r>
      <w:r w:rsidR="00683A55" w:rsidRPr="00FD30B9">
        <w:rPr>
          <w:rFonts w:ascii="Times New Roman" w:hAnsi="Times New Roman"/>
          <w:sz w:val="28"/>
          <w:szCs w:val="28"/>
          <w:vertAlign w:val="superscript"/>
          <w:lang w:val="lv-LV"/>
        </w:rPr>
        <w:t>2</w:t>
      </w:r>
      <w:r w:rsidR="00683A55" w:rsidRPr="00FD30B9">
        <w:rPr>
          <w:rFonts w:ascii="Times New Roman" w:hAnsi="Times New Roman"/>
          <w:sz w:val="28"/>
          <w:szCs w:val="28"/>
          <w:lang w:val="lv-LV"/>
        </w:rPr>
        <w:t xml:space="preserve"> un otro daļu šādā redakcijā:</w:t>
      </w:r>
    </w:p>
    <w:p w14:paraId="3C8D5809" w14:textId="77777777" w:rsidR="00D90C3E" w:rsidRDefault="00D90C3E" w:rsidP="00C66112">
      <w:pPr>
        <w:pStyle w:val="tv213"/>
        <w:spacing w:before="0" w:beforeAutospacing="0" w:after="0" w:afterAutospacing="0"/>
        <w:ind w:firstLine="709"/>
        <w:jc w:val="both"/>
        <w:rPr>
          <w:sz w:val="28"/>
          <w:szCs w:val="28"/>
          <w:lang w:val="lv-LV" w:eastAsia="lv-LV"/>
        </w:rPr>
      </w:pPr>
    </w:p>
    <w:p w14:paraId="15772B7C" w14:textId="77777777" w:rsidR="00683A55" w:rsidRPr="00FD30B9" w:rsidRDefault="00395752" w:rsidP="00C66112">
      <w:pPr>
        <w:pStyle w:val="tv213"/>
        <w:spacing w:before="0" w:beforeAutospacing="0" w:after="0" w:afterAutospacing="0"/>
        <w:ind w:firstLine="709"/>
        <w:jc w:val="both"/>
        <w:rPr>
          <w:sz w:val="28"/>
          <w:szCs w:val="28"/>
          <w:lang w:val="lv-LV"/>
        </w:rPr>
      </w:pPr>
      <w:r>
        <w:rPr>
          <w:sz w:val="28"/>
          <w:szCs w:val="28"/>
          <w:lang w:val="lv-LV" w:eastAsia="lv-LV"/>
        </w:rPr>
        <w:t>"</w:t>
      </w:r>
      <w:r w:rsidR="00683A55" w:rsidRPr="00FD30B9">
        <w:rPr>
          <w:sz w:val="28"/>
          <w:szCs w:val="28"/>
          <w:lang w:val="lv-LV"/>
        </w:rPr>
        <w:t>(1</w:t>
      </w:r>
      <w:r w:rsidR="00683A55" w:rsidRPr="00FD30B9">
        <w:rPr>
          <w:sz w:val="28"/>
          <w:szCs w:val="28"/>
          <w:vertAlign w:val="superscript"/>
          <w:lang w:val="lv-LV"/>
        </w:rPr>
        <w:t>2</w:t>
      </w:r>
      <w:r w:rsidR="00683A55" w:rsidRPr="00FD30B9">
        <w:rPr>
          <w:sz w:val="28"/>
          <w:szCs w:val="28"/>
          <w:lang w:val="lv-LV"/>
        </w:rPr>
        <w:t xml:space="preserve">) Lauksaimniecībā izmantojamās zemes ilgtspējīgai izmantošanai un informācijas ieguvei par tās auglības līmeni un tā izmaiņām </w:t>
      </w:r>
      <w:bookmarkStart w:id="1" w:name="_Hlk44928647"/>
      <w:r w:rsidR="00683A55" w:rsidRPr="00FD30B9">
        <w:rPr>
          <w:sz w:val="28"/>
          <w:szCs w:val="28"/>
          <w:lang w:val="lv-LV"/>
        </w:rPr>
        <w:t>Valsts augu aizsardzības dienests</w:t>
      </w:r>
      <w:bookmarkEnd w:id="1"/>
      <w:r w:rsidR="00683A55" w:rsidRPr="00FD30B9">
        <w:rPr>
          <w:sz w:val="28"/>
          <w:szCs w:val="28"/>
          <w:lang w:val="lv-LV"/>
        </w:rPr>
        <w:t>:</w:t>
      </w:r>
    </w:p>
    <w:p w14:paraId="17CC0233" w14:textId="77777777" w:rsidR="00600E76" w:rsidRPr="00FD30B9" w:rsidRDefault="00600E76" w:rsidP="00C66112">
      <w:pPr>
        <w:pStyle w:val="tv213"/>
        <w:spacing w:before="0" w:beforeAutospacing="0" w:after="0" w:afterAutospacing="0"/>
        <w:ind w:firstLine="709"/>
        <w:rPr>
          <w:sz w:val="28"/>
          <w:szCs w:val="28"/>
          <w:lang w:val="lv-LV"/>
        </w:rPr>
      </w:pPr>
      <w:r w:rsidRPr="00FD30B9">
        <w:rPr>
          <w:sz w:val="28"/>
          <w:szCs w:val="28"/>
          <w:lang w:val="lv-LV"/>
        </w:rPr>
        <w:t>1) nodrošina augšņu agroķīmisko izpēti reprezentatīvā lauku saimniecību izlases kopā, kā arī pēc zemes īpašnieka vai tiesiskā valdītāja pieprasījuma;</w:t>
      </w:r>
    </w:p>
    <w:p w14:paraId="087D2351" w14:textId="77777777" w:rsidR="00600E76" w:rsidRPr="00FD30B9" w:rsidRDefault="00600E76" w:rsidP="00C66112">
      <w:pPr>
        <w:pStyle w:val="tv213"/>
        <w:spacing w:before="0" w:beforeAutospacing="0" w:after="0" w:afterAutospacing="0"/>
        <w:ind w:firstLine="709"/>
        <w:rPr>
          <w:sz w:val="28"/>
          <w:szCs w:val="28"/>
          <w:lang w:val="lv-LV"/>
        </w:rPr>
      </w:pPr>
      <w:r w:rsidRPr="00FD30B9">
        <w:rPr>
          <w:sz w:val="28"/>
          <w:szCs w:val="28"/>
          <w:lang w:val="lv-LV"/>
        </w:rPr>
        <w:t>2) veic oglekļa monitoringu;</w:t>
      </w:r>
    </w:p>
    <w:p w14:paraId="43C08429" w14:textId="77777777" w:rsidR="00600E76" w:rsidRPr="00FD30B9" w:rsidRDefault="00600E76" w:rsidP="00C66112">
      <w:pPr>
        <w:pStyle w:val="tv213"/>
        <w:spacing w:before="0" w:beforeAutospacing="0" w:after="0" w:afterAutospacing="0"/>
        <w:ind w:firstLine="709"/>
        <w:rPr>
          <w:sz w:val="28"/>
          <w:szCs w:val="28"/>
          <w:lang w:val="lv-LV"/>
        </w:rPr>
      </w:pPr>
      <w:r w:rsidRPr="00FD30B9">
        <w:rPr>
          <w:sz w:val="28"/>
          <w:szCs w:val="28"/>
          <w:lang w:val="lv-LV"/>
        </w:rPr>
        <w:t>3) nodrošina augšņu kartēšanu;</w:t>
      </w:r>
    </w:p>
    <w:p w14:paraId="4B9AF967" w14:textId="77777777" w:rsidR="00600E76" w:rsidRPr="00FD30B9" w:rsidRDefault="00600E76" w:rsidP="00C66112">
      <w:pPr>
        <w:pStyle w:val="CommentText"/>
        <w:spacing w:after="0"/>
        <w:ind w:firstLine="709"/>
        <w:jc w:val="both"/>
        <w:rPr>
          <w:rFonts w:ascii="Times New Roman" w:hAnsi="Times New Roman"/>
          <w:sz w:val="28"/>
          <w:szCs w:val="28"/>
          <w:lang w:val="lv-LV"/>
        </w:rPr>
      </w:pPr>
      <w:r w:rsidRPr="00FD30B9">
        <w:rPr>
          <w:rFonts w:ascii="Times New Roman" w:hAnsi="Times New Roman"/>
          <w:sz w:val="28"/>
          <w:szCs w:val="28"/>
          <w:lang w:val="lv-LV"/>
        </w:rPr>
        <w:t xml:space="preserve">4) uztur Lauksaimniecībā izmantojamās zemes pārvaldības sistēmu, </w:t>
      </w:r>
      <w:r w:rsidR="0031678F">
        <w:rPr>
          <w:rFonts w:ascii="Times New Roman" w:hAnsi="Times New Roman"/>
          <w:sz w:val="28"/>
          <w:szCs w:val="28"/>
          <w:lang w:val="lv-LV"/>
        </w:rPr>
        <w:t>kas</w:t>
      </w:r>
      <w:r w:rsidRPr="00FD30B9">
        <w:rPr>
          <w:rFonts w:ascii="Times New Roman" w:hAnsi="Times New Roman"/>
          <w:sz w:val="28"/>
          <w:szCs w:val="28"/>
          <w:lang w:val="lv-LV"/>
        </w:rPr>
        <w:t xml:space="preserve"> ir integrēta Kultūraugu uzraudzības valsts informācijas sistēmā</w:t>
      </w:r>
      <w:r w:rsidR="0031678F">
        <w:rPr>
          <w:rFonts w:ascii="Times New Roman" w:hAnsi="Times New Roman"/>
          <w:sz w:val="28"/>
          <w:szCs w:val="28"/>
          <w:lang w:val="lv-LV"/>
        </w:rPr>
        <w:t>.</w:t>
      </w:r>
      <w:r w:rsidRPr="00FD30B9">
        <w:rPr>
          <w:rFonts w:ascii="Times New Roman" w:hAnsi="Times New Roman"/>
          <w:sz w:val="28"/>
          <w:szCs w:val="28"/>
          <w:lang w:val="lv-LV"/>
        </w:rPr>
        <w:t xml:space="preserve"> </w:t>
      </w:r>
      <w:r w:rsidR="0031678F">
        <w:rPr>
          <w:rFonts w:ascii="Times New Roman" w:hAnsi="Times New Roman"/>
          <w:sz w:val="28"/>
          <w:szCs w:val="28"/>
          <w:lang w:val="lv-LV"/>
        </w:rPr>
        <w:t>Minētajā sistēmā</w:t>
      </w:r>
      <w:r w:rsidRPr="00FD30B9">
        <w:rPr>
          <w:rFonts w:ascii="Times New Roman" w:hAnsi="Times New Roman"/>
          <w:sz w:val="28"/>
          <w:szCs w:val="28"/>
          <w:lang w:val="lv-LV"/>
        </w:rPr>
        <w:t xml:space="preserve"> iekļauj:</w:t>
      </w:r>
    </w:p>
    <w:p w14:paraId="135EBC76" w14:textId="77777777" w:rsidR="00600E76" w:rsidRPr="00FD30B9" w:rsidRDefault="00600E76" w:rsidP="00C66112">
      <w:pPr>
        <w:pStyle w:val="CommentText"/>
        <w:spacing w:after="0"/>
        <w:ind w:firstLine="709"/>
        <w:jc w:val="both"/>
        <w:rPr>
          <w:rFonts w:ascii="Times New Roman" w:hAnsi="Times New Roman"/>
          <w:sz w:val="28"/>
          <w:szCs w:val="28"/>
          <w:lang w:val="lv-LV"/>
        </w:rPr>
      </w:pPr>
      <w:r w:rsidRPr="00A605C0">
        <w:rPr>
          <w:rFonts w:ascii="Times New Roman" w:hAnsi="Times New Roman"/>
          <w:sz w:val="28"/>
          <w:szCs w:val="28"/>
          <w:lang w:val="lv-LV"/>
        </w:rPr>
        <w:t xml:space="preserve">a) </w:t>
      </w:r>
      <w:r w:rsidRPr="00FD30B9">
        <w:rPr>
          <w:rFonts w:ascii="Times New Roman" w:hAnsi="Times New Roman"/>
          <w:sz w:val="28"/>
          <w:szCs w:val="28"/>
          <w:lang w:val="lv-LV"/>
        </w:rPr>
        <w:t>augšņu agroķīmiskās izpētes datus</w:t>
      </w:r>
      <w:r w:rsidR="00A605C0">
        <w:rPr>
          <w:rFonts w:ascii="Times New Roman" w:hAnsi="Times New Roman"/>
          <w:sz w:val="28"/>
          <w:szCs w:val="28"/>
          <w:lang w:val="lv-LV"/>
        </w:rPr>
        <w:t>,</w:t>
      </w:r>
    </w:p>
    <w:p w14:paraId="3470BEC1" w14:textId="77777777" w:rsidR="00600E76" w:rsidRPr="00FD30B9" w:rsidRDefault="00600E76" w:rsidP="00C66112">
      <w:pPr>
        <w:pStyle w:val="CommentText"/>
        <w:spacing w:after="0"/>
        <w:ind w:firstLine="709"/>
        <w:jc w:val="both"/>
        <w:rPr>
          <w:rFonts w:ascii="Times New Roman" w:hAnsi="Times New Roman"/>
          <w:sz w:val="28"/>
          <w:szCs w:val="28"/>
          <w:lang w:val="lv-LV"/>
        </w:rPr>
      </w:pPr>
      <w:r w:rsidRPr="00FD30B9">
        <w:rPr>
          <w:rFonts w:ascii="Times New Roman" w:hAnsi="Times New Roman"/>
          <w:sz w:val="28"/>
          <w:szCs w:val="28"/>
          <w:lang w:val="lv-LV"/>
        </w:rPr>
        <w:t>b) oglekļa monitoringa datus</w:t>
      </w:r>
      <w:r w:rsidR="00A605C0">
        <w:rPr>
          <w:rFonts w:ascii="Times New Roman" w:hAnsi="Times New Roman"/>
          <w:sz w:val="28"/>
          <w:szCs w:val="28"/>
          <w:lang w:val="lv-LV"/>
        </w:rPr>
        <w:t>,</w:t>
      </w:r>
    </w:p>
    <w:p w14:paraId="6452BB51" w14:textId="77777777" w:rsidR="00600E76" w:rsidRPr="00FD30B9" w:rsidRDefault="00600E76" w:rsidP="00C66112">
      <w:pPr>
        <w:pStyle w:val="CommentText"/>
        <w:spacing w:after="0"/>
        <w:ind w:firstLine="709"/>
        <w:rPr>
          <w:rFonts w:ascii="Times New Roman" w:hAnsi="Times New Roman"/>
          <w:sz w:val="28"/>
          <w:szCs w:val="28"/>
          <w:lang w:val="lv-LV"/>
        </w:rPr>
      </w:pPr>
      <w:r w:rsidRPr="00FD30B9">
        <w:rPr>
          <w:rFonts w:ascii="Times New Roman" w:hAnsi="Times New Roman"/>
          <w:sz w:val="28"/>
          <w:szCs w:val="28"/>
          <w:lang w:val="lv-LV"/>
        </w:rPr>
        <w:t xml:space="preserve">c) lauksaimniecībā izmantojamās zemes kartēšanas datus; </w:t>
      </w:r>
    </w:p>
    <w:p w14:paraId="54E8FE06" w14:textId="77777777" w:rsidR="00600E76" w:rsidRPr="00FD30B9" w:rsidRDefault="00600E76" w:rsidP="00C66112">
      <w:pPr>
        <w:pStyle w:val="tv213"/>
        <w:spacing w:before="0" w:beforeAutospacing="0" w:after="0" w:afterAutospacing="0"/>
        <w:ind w:firstLine="709"/>
        <w:jc w:val="both"/>
        <w:rPr>
          <w:sz w:val="28"/>
          <w:szCs w:val="28"/>
          <w:lang w:val="lv-LV"/>
        </w:rPr>
      </w:pPr>
      <w:r w:rsidRPr="00FD30B9">
        <w:rPr>
          <w:sz w:val="28"/>
          <w:szCs w:val="28"/>
          <w:lang w:val="lv-LV"/>
        </w:rPr>
        <w:t>5) pilda references laboratorijas funkcijas augšņu jomā. Augsnes analīzes agroķīmiskās izpētes vajadzībām</w:t>
      </w:r>
      <w:r w:rsidR="00CE1FEA" w:rsidRPr="00FD30B9">
        <w:rPr>
          <w:lang w:val="lv-LV"/>
        </w:rPr>
        <w:t xml:space="preserve"> </w:t>
      </w:r>
      <w:r w:rsidR="00CE1FEA" w:rsidRPr="00FD30B9">
        <w:rPr>
          <w:sz w:val="28"/>
          <w:szCs w:val="28"/>
          <w:lang w:val="lv-LV"/>
        </w:rPr>
        <w:t>Valsts augu aizsardzības dienests</w:t>
      </w:r>
      <w:r w:rsidRPr="00FD30B9">
        <w:rPr>
          <w:sz w:val="28"/>
          <w:szCs w:val="28"/>
          <w:lang w:val="lv-LV"/>
        </w:rPr>
        <w:t xml:space="preserve"> </w:t>
      </w:r>
      <w:r w:rsidR="00CA479C">
        <w:rPr>
          <w:sz w:val="28"/>
          <w:szCs w:val="28"/>
          <w:lang w:val="lv-LV"/>
        </w:rPr>
        <w:t>veic</w:t>
      </w:r>
      <w:r w:rsidRPr="00FD30B9">
        <w:rPr>
          <w:sz w:val="28"/>
          <w:szCs w:val="28"/>
          <w:lang w:val="lv-LV"/>
        </w:rPr>
        <w:t xml:space="preserve"> saskaņā ar Zemkopības ministrijas ieteiktajiem piemērojamiem standartiem, k</w:t>
      </w:r>
      <w:r w:rsidR="00DC0B0D">
        <w:rPr>
          <w:sz w:val="28"/>
          <w:szCs w:val="28"/>
          <w:lang w:val="lv-LV"/>
        </w:rPr>
        <w:t>o</w:t>
      </w:r>
      <w:r w:rsidRPr="00FD30B9">
        <w:rPr>
          <w:sz w:val="28"/>
          <w:szCs w:val="28"/>
          <w:lang w:val="lv-LV"/>
        </w:rPr>
        <w:t xml:space="preserve"> nacionālā standartizācijas institūcija publicē savā tīmekļvietnē.</w:t>
      </w:r>
    </w:p>
    <w:p w14:paraId="0965FFBA" w14:textId="77777777" w:rsidR="00683A55" w:rsidRPr="00FD30B9" w:rsidRDefault="00683A55" w:rsidP="00C66112">
      <w:pPr>
        <w:pStyle w:val="tv213"/>
        <w:spacing w:before="0" w:beforeAutospacing="0" w:after="0" w:afterAutospacing="0"/>
        <w:ind w:firstLine="709"/>
        <w:rPr>
          <w:sz w:val="28"/>
          <w:szCs w:val="28"/>
          <w:lang w:val="lv-LV"/>
        </w:rPr>
      </w:pPr>
      <w:r w:rsidRPr="00FD30B9">
        <w:rPr>
          <w:sz w:val="28"/>
          <w:szCs w:val="28"/>
          <w:lang w:val="lv-LV"/>
        </w:rPr>
        <w:t>(2) Ministru kabinets nosaka kārtību</w:t>
      </w:r>
      <w:r w:rsidR="00CA479C">
        <w:rPr>
          <w:sz w:val="28"/>
          <w:szCs w:val="28"/>
          <w:lang w:val="lv-LV"/>
        </w:rPr>
        <w:t>, kādā</w:t>
      </w:r>
      <w:r w:rsidRPr="00FD30B9">
        <w:rPr>
          <w:sz w:val="28"/>
          <w:szCs w:val="28"/>
          <w:lang w:val="lv-LV"/>
        </w:rPr>
        <w:t>:</w:t>
      </w:r>
    </w:p>
    <w:p w14:paraId="29104A5A" w14:textId="77777777" w:rsidR="00683A55" w:rsidRPr="00FD30B9" w:rsidRDefault="00683A55" w:rsidP="00C66112">
      <w:pPr>
        <w:pStyle w:val="tv213"/>
        <w:spacing w:before="0" w:beforeAutospacing="0" w:after="0" w:afterAutospacing="0"/>
        <w:ind w:firstLine="709"/>
        <w:jc w:val="both"/>
        <w:rPr>
          <w:sz w:val="28"/>
          <w:szCs w:val="28"/>
          <w:lang w:val="lv-LV"/>
        </w:rPr>
      </w:pPr>
      <w:r w:rsidRPr="00FD30B9">
        <w:rPr>
          <w:sz w:val="28"/>
          <w:szCs w:val="28"/>
          <w:lang w:val="lv-LV"/>
        </w:rPr>
        <w:t>1) iegūst un apkopo informācij</w:t>
      </w:r>
      <w:r w:rsidR="00CA479C">
        <w:rPr>
          <w:sz w:val="28"/>
          <w:szCs w:val="28"/>
          <w:lang w:val="lv-LV"/>
        </w:rPr>
        <w:t>u</w:t>
      </w:r>
      <w:r w:rsidRPr="00FD30B9">
        <w:rPr>
          <w:sz w:val="28"/>
          <w:szCs w:val="28"/>
          <w:lang w:val="lv-LV"/>
        </w:rPr>
        <w:t xml:space="preserve"> par lauksaimniecībā izmantojamās zemes auglības līmeni un tā </w:t>
      </w:r>
      <w:r w:rsidR="00600E76" w:rsidRPr="00FD30B9">
        <w:rPr>
          <w:sz w:val="28"/>
          <w:szCs w:val="28"/>
          <w:lang w:val="lv-LV"/>
        </w:rPr>
        <w:t>iz</w:t>
      </w:r>
      <w:r w:rsidRPr="00FD30B9">
        <w:rPr>
          <w:sz w:val="28"/>
          <w:szCs w:val="28"/>
          <w:lang w:val="lv-LV"/>
        </w:rPr>
        <w:t xml:space="preserve">maiņām; </w:t>
      </w:r>
    </w:p>
    <w:p w14:paraId="710138FB" w14:textId="77777777" w:rsidR="00683A55" w:rsidRPr="00FD30B9" w:rsidRDefault="00683A55" w:rsidP="00C66112">
      <w:pPr>
        <w:spacing w:after="0" w:line="240" w:lineRule="auto"/>
        <w:ind w:firstLine="709"/>
        <w:jc w:val="both"/>
        <w:rPr>
          <w:rFonts w:ascii="Times New Roman" w:hAnsi="Times New Roman"/>
          <w:sz w:val="28"/>
          <w:szCs w:val="28"/>
          <w:lang w:val="lv-LV"/>
        </w:rPr>
      </w:pPr>
      <w:bookmarkStart w:id="2" w:name="_GoBack"/>
      <w:r w:rsidRPr="00FD30B9">
        <w:rPr>
          <w:rFonts w:ascii="Times New Roman" w:hAnsi="Times New Roman"/>
          <w:sz w:val="28"/>
          <w:szCs w:val="28"/>
          <w:lang w:val="lv-LV"/>
        </w:rPr>
        <w:t>2) iegūst un apkopo informācij</w:t>
      </w:r>
      <w:r w:rsidR="00CA479C">
        <w:rPr>
          <w:rFonts w:ascii="Times New Roman" w:hAnsi="Times New Roman"/>
          <w:sz w:val="28"/>
          <w:szCs w:val="28"/>
          <w:lang w:val="lv-LV"/>
        </w:rPr>
        <w:t>u</w:t>
      </w:r>
      <w:r w:rsidRPr="00FD30B9">
        <w:rPr>
          <w:rFonts w:ascii="Times New Roman" w:hAnsi="Times New Roman"/>
          <w:sz w:val="28"/>
          <w:szCs w:val="28"/>
          <w:lang w:val="lv-LV"/>
        </w:rPr>
        <w:t xml:space="preserve"> par </w:t>
      </w:r>
      <w:r w:rsidR="00DC0B0D" w:rsidRPr="00FD30B9">
        <w:rPr>
          <w:rFonts w:ascii="Times New Roman" w:hAnsi="Times New Roman"/>
          <w:sz w:val="28"/>
          <w:szCs w:val="28"/>
          <w:lang w:val="lv-LV"/>
        </w:rPr>
        <w:t xml:space="preserve">oglekļa monitoringu </w:t>
      </w:r>
      <w:r w:rsidRPr="00FD30B9">
        <w:rPr>
          <w:rFonts w:ascii="Times New Roman" w:hAnsi="Times New Roman"/>
          <w:sz w:val="28"/>
          <w:szCs w:val="28"/>
          <w:lang w:val="lv-LV"/>
        </w:rPr>
        <w:t>lauksaimniecībā izmantojamā zemē;</w:t>
      </w:r>
    </w:p>
    <w:bookmarkEnd w:id="2"/>
    <w:p w14:paraId="56F3F0AA" w14:textId="77777777" w:rsidR="00683A55" w:rsidRPr="00FD30B9" w:rsidRDefault="00683A55" w:rsidP="00C66112">
      <w:pPr>
        <w:pStyle w:val="tv213"/>
        <w:spacing w:before="0" w:beforeAutospacing="0" w:after="0" w:afterAutospacing="0"/>
        <w:ind w:firstLine="709"/>
        <w:jc w:val="both"/>
        <w:rPr>
          <w:sz w:val="28"/>
          <w:szCs w:val="28"/>
          <w:lang w:val="lv-LV"/>
        </w:rPr>
      </w:pPr>
      <w:r w:rsidRPr="00FD30B9">
        <w:rPr>
          <w:sz w:val="28"/>
          <w:szCs w:val="28"/>
          <w:lang w:val="lv-LV"/>
        </w:rPr>
        <w:t>3)</w:t>
      </w:r>
      <w:r w:rsidR="00CA479C">
        <w:rPr>
          <w:sz w:val="28"/>
          <w:szCs w:val="28"/>
          <w:lang w:val="lv-LV"/>
        </w:rPr>
        <w:t> </w:t>
      </w:r>
      <w:r w:rsidRPr="00FD30B9">
        <w:rPr>
          <w:sz w:val="28"/>
          <w:szCs w:val="28"/>
          <w:lang w:val="lv-LV"/>
        </w:rPr>
        <w:t>uztur Kultūraugu uzraudzības valsts informācijas sistēmas Lauksaimniecībā izmantojamās zemes pārvaldības sistēm</w:t>
      </w:r>
      <w:r w:rsidR="00CA479C">
        <w:rPr>
          <w:sz w:val="28"/>
          <w:szCs w:val="28"/>
          <w:lang w:val="lv-LV"/>
        </w:rPr>
        <w:t>u</w:t>
      </w:r>
      <w:r w:rsidRPr="00FD30B9">
        <w:rPr>
          <w:sz w:val="28"/>
          <w:szCs w:val="28"/>
          <w:lang w:val="lv-LV"/>
        </w:rPr>
        <w:t>;</w:t>
      </w:r>
    </w:p>
    <w:p w14:paraId="676490C8" w14:textId="77777777" w:rsidR="00683A55" w:rsidRPr="00FD30B9" w:rsidRDefault="00683A55"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hAnsi="Times New Roman"/>
          <w:sz w:val="28"/>
          <w:szCs w:val="28"/>
          <w:lang w:val="lv-LV"/>
        </w:rPr>
        <w:t xml:space="preserve">4) īsteno references laboratorijas funkcijas augšņu jomā </w:t>
      </w:r>
      <w:r w:rsidR="0074718B" w:rsidRPr="00FD30B9">
        <w:rPr>
          <w:rFonts w:ascii="Times New Roman" w:hAnsi="Times New Roman"/>
          <w:sz w:val="28"/>
          <w:szCs w:val="28"/>
          <w:lang w:val="lv-LV"/>
        </w:rPr>
        <w:t xml:space="preserve">un </w:t>
      </w:r>
      <w:r w:rsidR="00CA479C">
        <w:rPr>
          <w:rFonts w:ascii="Times New Roman" w:hAnsi="Times New Roman"/>
          <w:sz w:val="28"/>
          <w:szCs w:val="28"/>
          <w:lang w:val="lv-LV"/>
        </w:rPr>
        <w:t>atzīst</w:t>
      </w:r>
      <w:r w:rsidRPr="00FD30B9">
        <w:rPr>
          <w:rFonts w:ascii="Times New Roman" w:hAnsi="Times New Roman"/>
          <w:sz w:val="28"/>
          <w:szCs w:val="28"/>
          <w:lang w:val="lv-LV"/>
        </w:rPr>
        <w:t xml:space="preserve"> citu laboratoriju tiesības </w:t>
      </w:r>
      <w:r w:rsidR="00CA479C">
        <w:rPr>
          <w:rFonts w:ascii="Times New Roman" w:hAnsi="Times New Roman"/>
          <w:sz w:val="28"/>
          <w:szCs w:val="28"/>
          <w:lang w:val="lv-LV"/>
        </w:rPr>
        <w:t>veikt</w:t>
      </w:r>
      <w:r w:rsidRPr="00FD30B9">
        <w:rPr>
          <w:rFonts w:ascii="Times New Roman" w:hAnsi="Times New Roman"/>
          <w:sz w:val="28"/>
          <w:szCs w:val="28"/>
          <w:lang w:val="lv-LV"/>
        </w:rPr>
        <w:t xml:space="preserve"> analīzes augšņu agroķīmiskās izpētes vajadzībām.</w:t>
      </w:r>
      <w:r w:rsidR="00A605C0">
        <w:rPr>
          <w:rFonts w:ascii="Times New Roman" w:hAnsi="Times New Roman"/>
          <w:sz w:val="28"/>
          <w:szCs w:val="28"/>
          <w:lang w:val="lv-LV"/>
        </w:rPr>
        <w:t>"</w:t>
      </w:r>
    </w:p>
    <w:p w14:paraId="18133F7F" w14:textId="77777777" w:rsidR="00683A55" w:rsidRPr="00FD30B9" w:rsidRDefault="00683A55" w:rsidP="00C66112">
      <w:pPr>
        <w:widowControl/>
        <w:spacing w:after="0" w:line="240" w:lineRule="auto"/>
        <w:ind w:firstLine="709"/>
        <w:jc w:val="both"/>
        <w:rPr>
          <w:rFonts w:ascii="Times New Roman" w:eastAsia="Times New Roman" w:hAnsi="Times New Roman"/>
          <w:sz w:val="28"/>
          <w:szCs w:val="28"/>
          <w:lang w:val="lv-LV" w:eastAsia="lv-LV"/>
        </w:rPr>
      </w:pPr>
    </w:p>
    <w:p w14:paraId="3577A1C3" w14:textId="77777777" w:rsidR="00C53410" w:rsidRPr="00FD30B9" w:rsidRDefault="00DE7716" w:rsidP="0031678F">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7</w:t>
      </w:r>
      <w:r w:rsidR="005057A4" w:rsidRPr="00FD30B9">
        <w:rPr>
          <w:rFonts w:ascii="Times New Roman" w:eastAsia="Times New Roman" w:hAnsi="Times New Roman"/>
          <w:sz w:val="28"/>
          <w:szCs w:val="28"/>
          <w:lang w:val="lv-LV" w:eastAsia="lv-LV"/>
        </w:rPr>
        <w:t>.</w:t>
      </w:r>
      <w:r w:rsidR="0031678F">
        <w:rPr>
          <w:rFonts w:ascii="Times New Roman" w:eastAsia="Times New Roman" w:hAnsi="Times New Roman"/>
          <w:sz w:val="28"/>
          <w:szCs w:val="28"/>
          <w:lang w:val="lv-LV" w:eastAsia="lv-LV"/>
        </w:rPr>
        <w:t>  </w:t>
      </w:r>
      <w:r w:rsidR="00C53410" w:rsidRPr="00FD30B9">
        <w:rPr>
          <w:rFonts w:ascii="Times New Roman" w:eastAsia="Times New Roman" w:hAnsi="Times New Roman"/>
          <w:sz w:val="28"/>
          <w:szCs w:val="28"/>
          <w:lang w:val="lv-LV" w:eastAsia="lv-LV"/>
        </w:rPr>
        <w:t>11.</w:t>
      </w:r>
      <w:r w:rsidR="00131429" w:rsidRPr="00FD30B9">
        <w:rPr>
          <w:rFonts w:ascii="Times New Roman" w:eastAsia="Times New Roman" w:hAnsi="Times New Roman"/>
          <w:sz w:val="28"/>
          <w:szCs w:val="28"/>
          <w:lang w:val="lv-LV" w:eastAsia="lv-LV"/>
        </w:rPr>
        <w:t> </w:t>
      </w:r>
      <w:r w:rsidR="00C53410" w:rsidRPr="00FD30B9">
        <w:rPr>
          <w:rFonts w:ascii="Times New Roman" w:eastAsia="Times New Roman" w:hAnsi="Times New Roman"/>
          <w:sz w:val="28"/>
          <w:szCs w:val="28"/>
          <w:lang w:val="lv-LV" w:eastAsia="lv-LV"/>
        </w:rPr>
        <w:t>pantā:</w:t>
      </w:r>
    </w:p>
    <w:p w14:paraId="49857946" w14:textId="77777777" w:rsidR="000610B2" w:rsidRPr="00FD30B9" w:rsidRDefault="000610B2"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izteikt</w:t>
      </w:r>
      <w:r w:rsidR="00C53410" w:rsidRPr="00FD30B9">
        <w:rPr>
          <w:rFonts w:ascii="Times New Roman" w:eastAsia="Times New Roman" w:hAnsi="Times New Roman"/>
          <w:sz w:val="28"/>
          <w:szCs w:val="28"/>
          <w:lang w:val="lv-LV" w:eastAsia="lv-LV"/>
        </w:rPr>
        <w:t xml:space="preserve"> pirm</w:t>
      </w:r>
      <w:r w:rsidRPr="00FD30B9">
        <w:rPr>
          <w:rFonts w:ascii="Times New Roman" w:eastAsia="Times New Roman" w:hAnsi="Times New Roman"/>
          <w:sz w:val="28"/>
          <w:szCs w:val="28"/>
          <w:lang w:val="lv-LV" w:eastAsia="lv-LV"/>
        </w:rPr>
        <w:t>o</w:t>
      </w:r>
      <w:r w:rsidR="00272C74" w:rsidRPr="00FD30B9">
        <w:rPr>
          <w:rFonts w:ascii="Times New Roman" w:eastAsia="Times New Roman" w:hAnsi="Times New Roman"/>
          <w:sz w:val="28"/>
          <w:szCs w:val="28"/>
          <w:lang w:val="lv-LV" w:eastAsia="lv-LV"/>
        </w:rPr>
        <w:t>, otro un 2.</w:t>
      </w:r>
      <w:r w:rsidR="00272C74" w:rsidRPr="00FD30B9">
        <w:rPr>
          <w:rFonts w:ascii="Times New Roman" w:eastAsia="Times New Roman" w:hAnsi="Times New Roman"/>
          <w:sz w:val="28"/>
          <w:szCs w:val="28"/>
          <w:vertAlign w:val="superscript"/>
          <w:lang w:val="lv-LV" w:eastAsia="lv-LV"/>
        </w:rPr>
        <w:t>1</w:t>
      </w:r>
      <w:r w:rsidR="005056D7" w:rsidRPr="00FD30B9">
        <w:rPr>
          <w:rFonts w:ascii="Times New Roman" w:eastAsia="Times New Roman" w:hAnsi="Times New Roman"/>
          <w:sz w:val="28"/>
          <w:szCs w:val="28"/>
          <w:lang w:val="lv-LV" w:eastAsia="lv-LV"/>
        </w:rPr>
        <w:t> </w:t>
      </w:r>
      <w:r w:rsidR="00C53410" w:rsidRPr="00FD30B9">
        <w:rPr>
          <w:rFonts w:ascii="Times New Roman" w:eastAsia="Times New Roman" w:hAnsi="Times New Roman"/>
          <w:sz w:val="28"/>
          <w:szCs w:val="28"/>
          <w:lang w:val="lv-LV" w:eastAsia="lv-LV"/>
        </w:rPr>
        <w:t>daļ</w:t>
      </w:r>
      <w:r w:rsidRPr="00FD30B9">
        <w:rPr>
          <w:rFonts w:ascii="Times New Roman" w:eastAsia="Times New Roman" w:hAnsi="Times New Roman"/>
          <w:sz w:val="28"/>
          <w:szCs w:val="28"/>
          <w:lang w:val="lv-LV" w:eastAsia="lv-LV"/>
        </w:rPr>
        <w:t>u šādā redakcijā:</w:t>
      </w:r>
    </w:p>
    <w:p w14:paraId="208A5E8E" w14:textId="77777777" w:rsidR="00D90C3E" w:rsidRDefault="00D90C3E" w:rsidP="00C66112">
      <w:pPr>
        <w:widowControl/>
        <w:spacing w:after="0" w:line="240" w:lineRule="auto"/>
        <w:ind w:firstLine="709"/>
        <w:jc w:val="both"/>
        <w:rPr>
          <w:rFonts w:ascii="Times New Roman" w:eastAsia="Times New Roman" w:hAnsi="Times New Roman"/>
          <w:sz w:val="28"/>
          <w:szCs w:val="28"/>
          <w:lang w:val="lv-LV" w:eastAsia="lv-LV"/>
        </w:rPr>
      </w:pPr>
    </w:p>
    <w:p w14:paraId="775A252E" w14:textId="77777777" w:rsidR="00C503F1" w:rsidRPr="00FD30B9" w:rsidRDefault="00395752" w:rsidP="00C66112">
      <w:pPr>
        <w:widowControl/>
        <w:spacing w:after="0" w:line="240" w:lineRule="auto"/>
        <w:ind w:firstLine="709"/>
        <w:jc w:val="both"/>
        <w:rPr>
          <w:rFonts w:ascii="Times New Roman" w:hAnsi="Times New Roman"/>
          <w:sz w:val="28"/>
          <w:szCs w:val="28"/>
          <w:lang w:val="lv-LV"/>
        </w:rPr>
      </w:pPr>
      <w:r>
        <w:rPr>
          <w:rFonts w:ascii="Times New Roman" w:eastAsia="Times New Roman" w:hAnsi="Times New Roman"/>
          <w:sz w:val="28"/>
          <w:szCs w:val="28"/>
          <w:lang w:val="lv-LV" w:eastAsia="lv-LV"/>
        </w:rPr>
        <w:t>"</w:t>
      </w:r>
      <w:r w:rsidR="000610B2" w:rsidRPr="00FD30B9">
        <w:rPr>
          <w:rFonts w:ascii="Times New Roman" w:eastAsia="Times New Roman" w:hAnsi="Times New Roman"/>
          <w:sz w:val="28"/>
          <w:szCs w:val="28"/>
          <w:lang w:val="lv-LV" w:eastAsia="lv-LV"/>
        </w:rPr>
        <w:t xml:space="preserve">(1) </w:t>
      </w:r>
      <w:r w:rsidR="00C503F1" w:rsidRPr="00FD30B9">
        <w:rPr>
          <w:rFonts w:ascii="Times New Roman" w:hAnsi="Times New Roman"/>
          <w:sz w:val="28"/>
          <w:szCs w:val="28"/>
          <w:lang w:val="lv-LV"/>
        </w:rPr>
        <w:t>Eiropas Parlamenta un Padomes 2018.</w:t>
      </w:r>
      <w:r w:rsidR="00131429" w:rsidRPr="00FD30B9">
        <w:rPr>
          <w:rFonts w:ascii="Times New Roman" w:hAnsi="Times New Roman"/>
          <w:sz w:val="28"/>
          <w:szCs w:val="28"/>
          <w:lang w:val="lv-LV"/>
        </w:rPr>
        <w:t> </w:t>
      </w:r>
      <w:r w:rsidR="00C503F1" w:rsidRPr="00FD30B9">
        <w:rPr>
          <w:rFonts w:ascii="Times New Roman" w:hAnsi="Times New Roman"/>
          <w:sz w:val="28"/>
          <w:szCs w:val="28"/>
          <w:lang w:val="lv-LV"/>
        </w:rPr>
        <w:t>gada 30.</w:t>
      </w:r>
      <w:r w:rsidR="00131429" w:rsidRPr="00FD30B9">
        <w:rPr>
          <w:rFonts w:ascii="Times New Roman" w:hAnsi="Times New Roman"/>
          <w:sz w:val="28"/>
          <w:szCs w:val="28"/>
          <w:lang w:val="lv-LV"/>
        </w:rPr>
        <w:t> </w:t>
      </w:r>
      <w:r w:rsidR="00C503F1" w:rsidRPr="00FD30B9">
        <w:rPr>
          <w:rFonts w:ascii="Times New Roman" w:hAnsi="Times New Roman"/>
          <w:sz w:val="28"/>
          <w:szCs w:val="28"/>
          <w:lang w:val="lv-LV"/>
        </w:rPr>
        <w:t xml:space="preserve">maija </w:t>
      </w:r>
      <w:r w:rsidR="00A605C0">
        <w:rPr>
          <w:rFonts w:ascii="Times New Roman" w:hAnsi="Times New Roman"/>
          <w:sz w:val="28"/>
          <w:szCs w:val="28"/>
          <w:lang w:val="lv-LV"/>
        </w:rPr>
        <w:t>r</w:t>
      </w:r>
      <w:r w:rsidR="00C503F1" w:rsidRPr="00FD30B9">
        <w:rPr>
          <w:rFonts w:ascii="Times New Roman" w:hAnsi="Times New Roman"/>
          <w:sz w:val="28"/>
          <w:szCs w:val="28"/>
          <w:lang w:val="lv-LV"/>
        </w:rPr>
        <w:t>egula</w:t>
      </w:r>
      <w:r w:rsidR="00DC0B0D">
        <w:rPr>
          <w:rFonts w:ascii="Times New Roman" w:hAnsi="Times New Roman"/>
          <w:sz w:val="28"/>
          <w:szCs w:val="28"/>
          <w:lang w:val="lv-LV"/>
        </w:rPr>
        <w:t>s</w:t>
      </w:r>
      <w:r w:rsidR="00C503F1" w:rsidRPr="00FD30B9">
        <w:rPr>
          <w:rFonts w:ascii="Times New Roman" w:hAnsi="Times New Roman"/>
          <w:sz w:val="28"/>
          <w:szCs w:val="28"/>
          <w:lang w:val="lv-LV"/>
        </w:rPr>
        <w:t xml:space="preserve"> (ES) 2018/848 par bioloģisko ražošanu un bioloģisko produktu marķēšanu un ar ko atceļ Padomes </w:t>
      </w:r>
      <w:r w:rsidR="00A605C0">
        <w:rPr>
          <w:rFonts w:ascii="Times New Roman" w:hAnsi="Times New Roman"/>
          <w:sz w:val="28"/>
          <w:szCs w:val="28"/>
          <w:lang w:val="lv-LV"/>
        </w:rPr>
        <w:t>r</w:t>
      </w:r>
      <w:r w:rsidR="00C503F1" w:rsidRPr="00FD30B9">
        <w:rPr>
          <w:rFonts w:ascii="Times New Roman" w:hAnsi="Times New Roman"/>
          <w:sz w:val="28"/>
          <w:szCs w:val="28"/>
          <w:lang w:val="lv-LV"/>
        </w:rPr>
        <w:t>egulu (EK) Nr.</w:t>
      </w:r>
      <w:r w:rsidR="00131429" w:rsidRPr="00FD30B9">
        <w:rPr>
          <w:rFonts w:ascii="Times New Roman" w:hAnsi="Times New Roman"/>
          <w:sz w:val="28"/>
          <w:szCs w:val="28"/>
          <w:lang w:val="lv-LV"/>
        </w:rPr>
        <w:t> </w:t>
      </w:r>
      <w:r w:rsidR="00C503F1" w:rsidRPr="00FD30B9">
        <w:rPr>
          <w:rFonts w:ascii="Times New Roman" w:hAnsi="Times New Roman"/>
          <w:sz w:val="28"/>
          <w:szCs w:val="28"/>
          <w:lang w:val="lv-LV"/>
        </w:rPr>
        <w:t>834/2007 (turpmāk – Eiropas Parlamenta un Padomes regula 2018/848)</w:t>
      </w:r>
      <w:r w:rsidR="00CE1FEA" w:rsidRPr="00FD30B9">
        <w:rPr>
          <w:rFonts w:ascii="Times New Roman" w:hAnsi="Times New Roman"/>
          <w:sz w:val="28"/>
          <w:szCs w:val="28"/>
          <w:lang w:val="lv-LV"/>
        </w:rPr>
        <w:t xml:space="preserve"> 3. panta 56. punktā</w:t>
      </w:r>
      <w:r w:rsidR="00CE1FEA" w:rsidRPr="00FD30B9">
        <w:rPr>
          <w:lang w:val="lv-LV"/>
        </w:rPr>
        <w:t xml:space="preserve"> </w:t>
      </w:r>
      <w:r w:rsidR="00CE1FEA" w:rsidRPr="00FD30B9">
        <w:rPr>
          <w:rFonts w:ascii="Times New Roman" w:hAnsi="Times New Roman"/>
          <w:sz w:val="28"/>
          <w:szCs w:val="28"/>
          <w:lang w:val="lv-LV"/>
        </w:rPr>
        <w:t>minētās kontroles institūcijas funkcijas</w:t>
      </w:r>
      <w:r w:rsidR="000610B2" w:rsidRPr="00FD30B9">
        <w:rPr>
          <w:rFonts w:ascii="Times New Roman" w:hAnsi="Times New Roman"/>
          <w:sz w:val="28"/>
          <w:szCs w:val="28"/>
          <w:lang w:val="lv-LV"/>
        </w:rPr>
        <w:t xml:space="preserve"> </w:t>
      </w:r>
      <w:r w:rsidR="0074718B" w:rsidRPr="00FD30B9">
        <w:rPr>
          <w:rFonts w:ascii="Times New Roman" w:hAnsi="Times New Roman"/>
          <w:sz w:val="28"/>
          <w:szCs w:val="28"/>
          <w:lang w:val="lv-LV"/>
        </w:rPr>
        <w:t>pilda</w:t>
      </w:r>
      <w:r w:rsidR="00CE1FEA" w:rsidRPr="00FD30B9">
        <w:rPr>
          <w:rFonts w:ascii="Times New Roman" w:hAnsi="Times New Roman"/>
          <w:sz w:val="28"/>
          <w:szCs w:val="28"/>
          <w:lang w:val="lv-LV"/>
        </w:rPr>
        <w:t xml:space="preserve"> normatīvajos aktos</w:t>
      </w:r>
      <w:r w:rsidR="00F37291" w:rsidRPr="00FD30B9">
        <w:rPr>
          <w:rFonts w:ascii="Times New Roman" w:hAnsi="Times New Roman"/>
          <w:sz w:val="28"/>
          <w:szCs w:val="28"/>
          <w:lang w:val="lv-LV"/>
        </w:rPr>
        <w:t xml:space="preserve"> par </w:t>
      </w:r>
      <w:r w:rsidR="00F37291" w:rsidRPr="00FD30B9">
        <w:rPr>
          <w:rFonts w:ascii="Times New Roman" w:hAnsi="Times New Roman"/>
          <w:sz w:val="28"/>
          <w:szCs w:val="28"/>
          <w:shd w:val="clear" w:color="auto" w:fill="FFFFFF"/>
          <w:lang w:val="lv-LV"/>
        </w:rPr>
        <w:t>bioloģiskās lauksaimniecības kontroles sistēmas kontroles institūcijām un to atzīšanas kārtību</w:t>
      </w:r>
      <w:r w:rsidR="00CE1FEA" w:rsidRPr="00FD30B9">
        <w:rPr>
          <w:rFonts w:ascii="Times New Roman" w:hAnsi="Times New Roman"/>
          <w:sz w:val="28"/>
          <w:szCs w:val="28"/>
          <w:lang w:val="lv-LV"/>
        </w:rPr>
        <w:t xml:space="preserve"> </w:t>
      </w:r>
      <w:r w:rsidR="000610B2" w:rsidRPr="00FD30B9">
        <w:rPr>
          <w:rFonts w:ascii="Times New Roman" w:hAnsi="Times New Roman"/>
          <w:sz w:val="28"/>
          <w:szCs w:val="28"/>
          <w:lang w:val="lv-LV"/>
        </w:rPr>
        <w:t>noteikt</w:t>
      </w:r>
      <w:r w:rsidR="005F618F" w:rsidRPr="00FD30B9">
        <w:rPr>
          <w:rFonts w:ascii="Times New Roman" w:hAnsi="Times New Roman"/>
          <w:sz w:val="28"/>
          <w:szCs w:val="28"/>
          <w:lang w:val="lv-LV"/>
        </w:rPr>
        <w:t>ā</w:t>
      </w:r>
      <w:r w:rsidR="000610B2" w:rsidRPr="00FD30B9">
        <w:rPr>
          <w:rFonts w:ascii="Times New Roman" w:hAnsi="Times New Roman"/>
          <w:sz w:val="28"/>
          <w:szCs w:val="28"/>
          <w:lang w:val="lv-LV"/>
        </w:rPr>
        <w:t>s i</w:t>
      </w:r>
      <w:r w:rsidR="00DC0B0D">
        <w:rPr>
          <w:rFonts w:ascii="Times New Roman" w:hAnsi="Times New Roman"/>
          <w:sz w:val="28"/>
          <w:szCs w:val="28"/>
          <w:lang w:val="lv-LV"/>
        </w:rPr>
        <w:t>estādes</w:t>
      </w:r>
      <w:r w:rsidR="000610B2" w:rsidRPr="00FD30B9">
        <w:rPr>
          <w:rFonts w:ascii="Times New Roman" w:hAnsi="Times New Roman"/>
          <w:sz w:val="28"/>
          <w:szCs w:val="28"/>
          <w:lang w:val="lv-LV"/>
        </w:rPr>
        <w:t>, k</w:t>
      </w:r>
      <w:r w:rsidR="00DC0B0D">
        <w:rPr>
          <w:rFonts w:ascii="Times New Roman" w:hAnsi="Times New Roman"/>
          <w:sz w:val="28"/>
          <w:szCs w:val="28"/>
          <w:lang w:val="lv-LV"/>
        </w:rPr>
        <w:t>ur</w:t>
      </w:r>
      <w:r w:rsidR="00F02C44" w:rsidRPr="00FD30B9">
        <w:rPr>
          <w:rFonts w:ascii="Times New Roman" w:hAnsi="Times New Roman"/>
          <w:sz w:val="28"/>
          <w:szCs w:val="28"/>
          <w:lang w:val="lv-LV"/>
        </w:rPr>
        <w:t>as</w:t>
      </w:r>
      <w:r w:rsidR="000610B2" w:rsidRPr="00FD30B9">
        <w:rPr>
          <w:rFonts w:ascii="Times New Roman" w:hAnsi="Times New Roman"/>
          <w:sz w:val="28"/>
          <w:szCs w:val="28"/>
          <w:lang w:val="lv-LV"/>
        </w:rPr>
        <w:t xml:space="preserve"> </w:t>
      </w:r>
      <w:r w:rsidR="00EC796A" w:rsidRPr="00FD30B9">
        <w:rPr>
          <w:rFonts w:ascii="Times New Roman" w:hAnsi="Times New Roman"/>
          <w:sz w:val="28"/>
          <w:szCs w:val="28"/>
          <w:lang w:val="lv-LV"/>
        </w:rPr>
        <w:t>ir</w:t>
      </w:r>
      <w:r w:rsidR="000610B2" w:rsidRPr="00FD30B9">
        <w:rPr>
          <w:rFonts w:ascii="Times New Roman" w:hAnsi="Times New Roman"/>
          <w:sz w:val="28"/>
          <w:szCs w:val="28"/>
          <w:lang w:val="lv-LV"/>
        </w:rPr>
        <w:t xml:space="preserve"> akreditētas </w:t>
      </w:r>
      <w:r w:rsidR="007551D5" w:rsidRPr="00FD30B9">
        <w:rPr>
          <w:rFonts w:ascii="Times New Roman" w:hAnsi="Times New Roman"/>
          <w:sz w:val="28"/>
          <w:szCs w:val="28"/>
          <w:lang w:val="lv-LV"/>
        </w:rPr>
        <w:t>Latvijas Nacionālajā akreditācijas birojā</w:t>
      </w:r>
      <w:r w:rsidR="000610B2" w:rsidRPr="00FD30B9">
        <w:rPr>
          <w:rFonts w:ascii="Times New Roman" w:hAnsi="Times New Roman"/>
          <w:sz w:val="28"/>
          <w:szCs w:val="28"/>
          <w:lang w:val="lv-LV"/>
        </w:rPr>
        <w:t xml:space="preserve"> un </w:t>
      </w:r>
      <w:r w:rsidR="00DC0B0D">
        <w:rPr>
          <w:rFonts w:ascii="Times New Roman" w:hAnsi="Times New Roman"/>
          <w:sz w:val="28"/>
          <w:szCs w:val="28"/>
          <w:lang w:val="lv-LV"/>
        </w:rPr>
        <w:t>kuru</w:t>
      </w:r>
      <w:r w:rsidR="00E33892" w:rsidRPr="00FD30B9">
        <w:rPr>
          <w:rFonts w:ascii="Times New Roman" w:hAnsi="Times New Roman"/>
          <w:sz w:val="28"/>
          <w:szCs w:val="28"/>
          <w:lang w:val="lv-LV"/>
        </w:rPr>
        <w:t xml:space="preserve"> atbilstība ir </w:t>
      </w:r>
      <w:r w:rsidR="00DE4627" w:rsidRPr="00FD30B9">
        <w:rPr>
          <w:rFonts w:ascii="Times New Roman" w:hAnsi="Times New Roman"/>
          <w:sz w:val="28"/>
          <w:szCs w:val="28"/>
          <w:lang w:val="lv-LV"/>
        </w:rPr>
        <w:t>apstiprināta</w:t>
      </w:r>
      <w:r w:rsidR="000610B2" w:rsidRPr="00FD30B9">
        <w:rPr>
          <w:rFonts w:ascii="Times New Roman" w:hAnsi="Times New Roman"/>
          <w:sz w:val="28"/>
          <w:szCs w:val="28"/>
          <w:lang w:val="lv-LV"/>
        </w:rPr>
        <w:t xml:space="preserve"> Pārtikas un veterinār</w:t>
      </w:r>
      <w:r w:rsidR="00F07491" w:rsidRPr="00FD30B9">
        <w:rPr>
          <w:rFonts w:ascii="Times New Roman" w:hAnsi="Times New Roman"/>
          <w:sz w:val="28"/>
          <w:szCs w:val="28"/>
          <w:lang w:val="lv-LV"/>
        </w:rPr>
        <w:t>aj</w:t>
      </w:r>
      <w:r w:rsidR="000610B2" w:rsidRPr="00FD30B9">
        <w:rPr>
          <w:rFonts w:ascii="Times New Roman" w:hAnsi="Times New Roman"/>
          <w:sz w:val="28"/>
          <w:szCs w:val="28"/>
          <w:lang w:val="lv-LV"/>
        </w:rPr>
        <w:t>ā dienest</w:t>
      </w:r>
      <w:r w:rsidR="00F07491" w:rsidRPr="00FD30B9">
        <w:rPr>
          <w:rFonts w:ascii="Times New Roman" w:hAnsi="Times New Roman"/>
          <w:sz w:val="28"/>
          <w:szCs w:val="28"/>
          <w:lang w:val="lv-LV"/>
        </w:rPr>
        <w:t>ā</w:t>
      </w:r>
      <w:r w:rsidR="00065D70" w:rsidRPr="00FD30B9">
        <w:rPr>
          <w:rFonts w:ascii="Times New Roman" w:hAnsi="Times New Roman"/>
          <w:sz w:val="28"/>
          <w:szCs w:val="28"/>
          <w:lang w:val="lv-LV"/>
        </w:rPr>
        <w:t>.</w:t>
      </w:r>
      <w:r w:rsidR="00804B7A" w:rsidRPr="00FD30B9">
        <w:rPr>
          <w:rFonts w:ascii="Times New Roman" w:hAnsi="Times New Roman"/>
          <w:sz w:val="28"/>
          <w:szCs w:val="28"/>
          <w:lang w:val="lv-LV"/>
        </w:rPr>
        <w:t xml:space="preserve"> Par </w:t>
      </w:r>
      <w:r w:rsidR="00F30029" w:rsidRPr="00FD30B9">
        <w:rPr>
          <w:rFonts w:ascii="Times New Roman" w:hAnsi="Times New Roman"/>
          <w:sz w:val="28"/>
          <w:szCs w:val="28"/>
          <w:lang w:val="lv-LV"/>
        </w:rPr>
        <w:t>atbilstības</w:t>
      </w:r>
      <w:r w:rsidR="00B740F5" w:rsidRPr="00FD30B9">
        <w:rPr>
          <w:rFonts w:ascii="Times New Roman" w:hAnsi="Times New Roman"/>
          <w:sz w:val="28"/>
          <w:szCs w:val="28"/>
          <w:lang w:val="lv-LV"/>
        </w:rPr>
        <w:t xml:space="preserve"> </w:t>
      </w:r>
      <w:r w:rsidR="00804B7A" w:rsidRPr="00FD30B9">
        <w:rPr>
          <w:rFonts w:ascii="Times New Roman" w:hAnsi="Times New Roman"/>
          <w:sz w:val="28"/>
          <w:szCs w:val="28"/>
          <w:lang w:val="lv-LV"/>
        </w:rPr>
        <w:t>apliecinājuma izsniegšanu maksājama valsts nodeva.</w:t>
      </w:r>
    </w:p>
    <w:p w14:paraId="58514D5F" w14:textId="77777777" w:rsidR="00A27AB8" w:rsidRPr="00FD30B9" w:rsidRDefault="00A27AB8" w:rsidP="00C66112">
      <w:pPr>
        <w:widowControl/>
        <w:spacing w:after="0" w:line="240" w:lineRule="auto"/>
        <w:ind w:firstLine="709"/>
        <w:jc w:val="both"/>
        <w:rPr>
          <w:rFonts w:ascii="Times New Roman" w:hAnsi="Times New Roman"/>
          <w:sz w:val="28"/>
          <w:szCs w:val="28"/>
          <w:shd w:val="clear" w:color="auto" w:fill="FFFFFF"/>
          <w:lang w:val="lv-LV"/>
        </w:rPr>
      </w:pPr>
      <w:r w:rsidRPr="00FD30B9">
        <w:rPr>
          <w:rFonts w:ascii="Times New Roman" w:hAnsi="Times New Roman"/>
          <w:sz w:val="28"/>
          <w:szCs w:val="28"/>
          <w:lang w:val="lv-LV"/>
        </w:rPr>
        <w:t>(2)</w:t>
      </w:r>
      <w:r w:rsidR="00CA479C">
        <w:rPr>
          <w:rFonts w:ascii="Times New Roman" w:hAnsi="Times New Roman"/>
          <w:sz w:val="28"/>
          <w:szCs w:val="28"/>
          <w:lang w:val="lv-LV"/>
        </w:rPr>
        <w:t> </w:t>
      </w:r>
      <w:r w:rsidRPr="00FD30B9">
        <w:rPr>
          <w:rFonts w:ascii="Times New Roman" w:hAnsi="Times New Roman"/>
          <w:sz w:val="28"/>
          <w:szCs w:val="28"/>
          <w:shd w:val="clear" w:color="auto" w:fill="FFFFFF"/>
          <w:lang w:val="lv-LV"/>
        </w:rPr>
        <w:t xml:space="preserve">Bioloģiskās lauksaimniecības kontroles institūcija lēmumu </w:t>
      </w:r>
      <w:r w:rsidR="00C1616F">
        <w:rPr>
          <w:rFonts w:ascii="Times New Roman" w:hAnsi="Times New Roman"/>
          <w:sz w:val="28"/>
          <w:szCs w:val="28"/>
          <w:shd w:val="clear" w:color="auto" w:fill="FFFFFF"/>
          <w:lang w:val="lv-LV"/>
        </w:rPr>
        <w:t>par</w:t>
      </w:r>
      <w:r w:rsidRPr="00FD30B9">
        <w:rPr>
          <w:rFonts w:ascii="Times New Roman" w:hAnsi="Times New Roman"/>
          <w:sz w:val="28"/>
          <w:szCs w:val="28"/>
          <w:shd w:val="clear" w:color="auto" w:fill="FFFFFF"/>
          <w:lang w:val="lv-LV"/>
        </w:rPr>
        <w:t xml:space="preserve"> operatora </w:t>
      </w:r>
      <w:r w:rsidR="00F02C44" w:rsidRPr="00FD30B9">
        <w:rPr>
          <w:rFonts w:ascii="Times New Roman" w:hAnsi="Times New Roman"/>
          <w:sz w:val="28"/>
          <w:szCs w:val="28"/>
          <w:shd w:val="clear" w:color="auto" w:fill="FFFFFF"/>
          <w:lang w:val="lv-LV"/>
        </w:rPr>
        <w:t>iekļaušanu</w:t>
      </w:r>
      <w:r w:rsidRPr="00FD30B9">
        <w:rPr>
          <w:rFonts w:ascii="Times New Roman" w:hAnsi="Times New Roman"/>
          <w:sz w:val="28"/>
          <w:szCs w:val="28"/>
          <w:shd w:val="clear" w:color="auto" w:fill="FFFFFF"/>
          <w:lang w:val="lv-LV"/>
        </w:rPr>
        <w:t xml:space="preserve"> bioloģiskās lauksaimniecības kontroles sistēm</w:t>
      </w:r>
      <w:r w:rsidR="00F02C44" w:rsidRPr="00FD30B9">
        <w:rPr>
          <w:rFonts w:ascii="Times New Roman" w:hAnsi="Times New Roman"/>
          <w:sz w:val="28"/>
          <w:szCs w:val="28"/>
          <w:shd w:val="clear" w:color="auto" w:fill="FFFFFF"/>
          <w:lang w:val="lv-LV"/>
        </w:rPr>
        <w:t>ā</w:t>
      </w:r>
      <w:r w:rsidRPr="00FD30B9">
        <w:rPr>
          <w:rFonts w:ascii="Times New Roman" w:hAnsi="Times New Roman"/>
          <w:sz w:val="28"/>
          <w:szCs w:val="28"/>
          <w:shd w:val="clear" w:color="auto" w:fill="FFFFFF"/>
          <w:lang w:val="lv-LV"/>
        </w:rPr>
        <w:t xml:space="preserve"> pieņem mēneša laikā pēc </w:t>
      </w:r>
      <w:r w:rsidR="007132AD" w:rsidRPr="00FD30B9">
        <w:rPr>
          <w:rFonts w:ascii="Times New Roman" w:hAnsi="Times New Roman"/>
          <w:sz w:val="28"/>
          <w:szCs w:val="28"/>
          <w:lang w:val="lv-LV"/>
        </w:rPr>
        <w:t>Eiropas Parlamenta un Padomes regula</w:t>
      </w:r>
      <w:r w:rsidR="00DF369E" w:rsidRPr="00FD30B9">
        <w:rPr>
          <w:rFonts w:ascii="Times New Roman" w:hAnsi="Times New Roman"/>
          <w:sz w:val="28"/>
          <w:szCs w:val="28"/>
          <w:lang w:val="lv-LV"/>
        </w:rPr>
        <w:t>s</w:t>
      </w:r>
      <w:r w:rsidR="007132AD" w:rsidRPr="00FD30B9">
        <w:rPr>
          <w:rFonts w:ascii="Times New Roman" w:hAnsi="Times New Roman"/>
          <w:sz w:val="28"/>
          <w:szCs w:val="28"/>
          <w:lang w:val="lv-LV"/>
        </w:rPr>
        <w:t xml:space="preserve"> 2018/848 38.</w:t>
      </w:r>
      <w:r w:rsidR="0012500E" w:rsidRPr="00FD30B9">
        <w:rPr>
          <w:rFonts w:ascii="Times New Roman" w:hAnsi="Times New Roman"/>
          <w:sz w:val="28"/>
          <w:szCs w:val="28"/>
          <w:lang w:val="lv-LV"/>
        </w:rPr>
        <w:t> </w:t>
      </w:r>
      <w:r w:rsidR="007132AD" w:rsidRPr="00FD30B9">
        <w:rPr>
          <w:rFonts w:ascii="Times New Roman" w:hAnsi="Times New Roman"/>
          <w:sz w:val="28"/>
          <w:szCs w:val="28"/>
          <w:lang w:val="lv-LV"/>
        </w:rPr>
        <w:t xml:space="preserve">panta </w:t>
      </w:r>
      <w:r w:rsidR="00DF369E" w:rsidRPr="00FD30B9">
        <w:rPr>
          <w:rFonts w:ascii="Times New Roman" w:hAnsi="Times New Roman"/>
          <w:sz w:val="28"/>
          <w:szCs w:val="28"/>
          <w:lang w:val="lv-LV"/>
        </w:rPr>
        <w:t>6.</w:t>
      </w:r>
      <w:r w:rsidR="003F7B05" w:rsidRPr="00FD30B9">
        <w:rPr>
          <w:rFonts w:ascii="Times New Roman" w:hAnsi="Times New Roman"/>
          <w:sz w:val="28"/>
          <w:szCs w:val="28"/>
          <w:lang w:val="lv-LV"/>
        </w:rPr>
        <w:t> </w:t>
      </w:r>
      <w:r w:rsidR="00DF369E" w:rsidRPr="00FD30B9">
        <w:rPr>
          <w:rFonts w:ascii="Times New Roman" w:hAnsi="Times New Roman"/>
          <w:sz w:val="28"/>
          <w:szCs w:val="28"/>
          <w:lang w:val="lv-LV"/>
        </w:rPr>
        <w:t>punktā</w:t>
      </w:r>
      <w:r w:rsidR="0012500E" w:rsidRPr="00FD30B9">
        <w:rPr>
          <w:rFonts w:ascii="Times New Roman" w:hAnsi="Times New Roman"/>
          <w:sz w:val="28"/>
          <w:szCs w:val="28"/>
          <w:lang w:val="lv-LV"/>
        </w:rPr>
        <w:t xml:space="preserve"> minētā </w:t>
      </w:r>
      <w:r w:rsidR="008F7D4D" w:rsidRPr="00FD30B9">
        <w:rPr>
          <w:rFonts w:ascii="Times New Roman" w:hAnsi="Times New Roman"/>
          <w:sz w:val="28"/>
          <w:szCs w:val="28"/>
          <w:lang w:val="lv-LV"/>
        </w:rPr>
        <w:t xml:space="preserve">rakstiskā </w:t>
      </w:r>
      <w:r w:rsidR="0012500E" w:rsidRPr="00FD30B9">
        <w:rPr>
          <w:rFonts w:ascii="Times New Roman" w:hAnsi="Times New Roman"/>
          <w:sz w:val="28"/>
          <w:szCs w:val="28"/>
          <w:lang w:val="lv-LV"/>
        </w:rPr>
        <w:t>dokumenta</w:t>
      </w:r>
      <w:r w:rsidR="001E0AD8" w:rsidRPr="00FD30B9">
        <w:rPr>
          <w:rFonts w:ascii="Times New Roman" w:hAnsi="Times New Roman"/>
          <w:sz w:val="28"/>
          <w:szCs w:val="28"/>
          <w:shd w:val="clear" w:color="auto" w:fill="FFFFFF"/>
          <w:lang w:val="lv-LV"/>
        </w:rPr>
        <w:t xml:space="preserve"> sagatavošanas</w:t>
      </w:r>
      <w:r w:rsidR="005175A1" w:rsidRPr="00FD30B9">
        <w:rPr>
          <w:rFonts w:ascii="Times New Roman" w:hAnsi="Times New Roman"/>
          <w:sz w:val="28"/>
          <w:szCs w:val="28"/>
          <w:shd w:val="clear" w:color="auto" w:fill="FFFFFF"/>
          <w:lang w:val="lv-LV"/>
        </w:rPr>
        <w:t>.</w:t>
      </w:r>
    </w:p>
    <w:p w14:paraId="4212127F" w14:textId="77777777" w:rsidR="00A27AB8" w:rsidRPr="00FD30B9" w:rsidRDefault="00A27AB8" w:rsidP="00841502">
      <w:pPr>
        <w:widowControl/>
        <w:spacing w:after="0" w:line="240" w:lineRule="auto"/>
        <w:ind w:firstLine="709"/>
        <w:jc w:val="both"/>
        <w:rPr>
          <w:rFonts w:ascii="Times New Roman" w:hAnsi="Times New Roman"/>
          <w:sz w:val="28"/>
          <w:szCs w:val="28"/>
          <w:lang w:val="lv-LV"/>
        </w:rPr>
      </w:pPr>
      <w:r w:rsidRPr="00FD30B9">
        <w:rPr>
          <w:rFonts w:ascii="Times New Roman" w:hAnsi="Times New Roman"/>
          <w:sz w:val="28"/>
          <w:szCs w:val="28"/>
          <w:lang w:val="lv-LV"/>
        </w:rPr>
        <w:lastRenderedPageBreak/>
        <w:t>(2</w:t>
      </w:r>
      <w:r w:rsidRPr="00FD30B9">
        <w:rPr>
          <w:rFonts w:ascii="Times New Roman" w:hAnsi="Times New Roman"/>
          <w:sz w:val="28"/>
          <w:szCs w:val="28"/>
          <w:vertAlign w:val="superscript"/>
          <w:lang w:val="lv-LV"/>
        </w:rPr>
        <w:t>1</w:t>
      </w:r>
      <w:r w:rsidRPr="00FD30B9">
        <w:rPr>
          <w:rFonts w:ascii="Times New Roman" w:hAnsi="Times New Roman"/>
          <w:sz w:val="28"/>
          <w:szCs w:val="28"/>
          <w:lang w:val="lv-LV"/>
        </w:rPr>
        <w:t>)</w:t>
      </w:r>
      <w:r w:rsidR="00B37396" w:rsidRPr="00FD30B9">
        <w:rPr>
          <w:rFonts w:ascii="Times New Roman" w:hAnsi="Times New Roman"/>
          <w:sz w:val="28"/>
          <w:szCs w:val="28"/>
          <w:lang w:val="lv-LV"/>
        </w:rPr>
        <w:t xml:space="preserve"> </w:t>
      </w:r>
      <w:r w:rsidR="00B37396" w:rsidRPr="00FD30B9">
        <w:rPr>
          <w:rFonts w:ascii="Times New Roman" w:hAnsi="Times New Roman"/>
          <w:sz w:val="28"/>
          <w:szCs w:val="28"/>
          <w:shd w:val="clear" w:color="auto" w:fill="FFFFFF"/>
          <w:lang w:val="lv-LV"/>
        </w:rPr>
        <w:t>Pārtikas un veterinārais dienests izvērtē kontroles institūcijas darbību trešajā</w:t>
      </w:r>
      <w:r w:rsidR="00F02C44" w:rsidRPr="00FD30B9">
        <w:rPr>
          <w:rFonts w:ascii="Times New Roman" w:hAnsi="Times New Roman"/>
          <w:sz w:val="28"/>
          <w:szCs w:val="28"/>
          <w:shd w:val="clear" w:color="auto" w:fill="FFFFFF"/>
          <w:lang w:val="lv-LV"/>
        </w:rPr>
        <w:t>s</w:t>
      </w:r>
      <w:r w:rsidR="00B37396" w:rsidRPr="00FD30B9">
        <w:rPr>
          <w:rFonts w:ascii="Times New Roman" w:hAnsi="Times New Roman"/>
          <w:sz w:val="28"/>
          <w:szCs w:val="28"/>
          <w:shd w:val="clear" w:color="auto" w:fill="FFFFFF"/>
          <w:lang w:val="lv-LV"/>
        </w:rPr>
        <w:t xml:space="preserve"> valstī</w:t>
      </w:r>
      <w:r w:rsidR="00F02C44" w:rsidRPr="00FD30B9">
        <w:rPr>
          <w:rFonts w:ascii="Times New Roman" w:hAnsi="Times New Roman"/>
          <w:sz w:val="28"/>
          <w:szCs w:val="28"/>
          <w:shd w:val="clear" w:color="auto" w:fill="FFFFFF"/>
          <w:lang w:val="lv-LV"/>
        </w:rPr>
        <w:t>s</w:t>
      </w:r>
      <w:r w:rsidR="00B37396" w:rsidRPr="00FD30B9">
        <w:rPr>
          <w:rFonts w:ascii="Times New Roman" w:hAnsi="Times New Roman"/>
          <w:sz w:val="28"/>
          <w:szCs w:val="28"/>
          <w:shd w:val="clear" w:color="auto" w:fill="FFFFFF"/>
          <w:lang w:val="lv-LV"/>
        </w:rPr>
        <w:t xml:space="preserve"> atbilstoši </w:t>
      </w:r>
      <w:r w:rsidR="00B37396" w:rsidRPr="00FD30B9">
        <w:rPr>
          <w:rFonts w:ascii="Times New Roman" w:hAnsi="Times New Roman"/>
          <w:sz w:val="28"/>
          <w:szCs w:val="28"/>
          <w:lang w:val="lv-LV"/>
        </w:rPr>
        <w:t>Eiropas Parlamenta un Padomes regulas 2018/848 VII</w:t>
      </w:r>
      <w:r w:rsidR="004434E9" w:rsidRPr="00FD30B9">
        <w:rPr>
          <w:rFonts w:ascii="Times New Roman" w:hAnsi="Times New Roman"/>
          <w:sz w:val="28"/>
          <w:szCs w:val="28"/>
          <w:lang w:val="lv-LV"/>
        </w:rPr>
        <w:t> </w:t>
      </w:r>
      <w:r w:rsidR="00B37396" w:rsidRPr="00FD30B9">
        <w:rPr>
          <w:rFonts w:ascii="Times New Roman" w:hAnsi="Times New Roman"/>
          <w:sz w:val="28"/>
          <w:szCs w:val="28"/>
          <w:lang w:val="lv-LV"/>
        </w:rPr>
        <w:t>nodaļā</w:t>
      </w:r>
      <w:r w:rsidR="00B37396" w:rsidRPr="00FD30B9">
        <w:rPr>
          <w:rFonts w:ascii="Times New Roman" w:hAnsi="Times New Roman"/>
          <w:sz w:val="28"/>
          <w:szCs w:val="28"/>
          <w:shd w:val="clear" w:color="auto" w:fill="FFFFFF"/>
          <w:lang w:val="lv-LV"/>
        </w:rPr>
        <w:t xml:space="preserve"> </w:t>
      </w:r>
      <w:r w:rsidR="000F2273">
        <w:rPr>
          <w:rFonts w:ascii="Times New Roman" w:hAnsi="Times New Roman"/>
          <w:sz w:val="28"/>
          <w:szCs w:val="28"/>
          <w:shd w:val="clear" w:color="auto" w:fill="FFFFFF"/>
          <w:lang w:val="lv-LV"/>
        </w:rPr>
        <w:t>minētajām</w:t>
      </w:r>
      <w:r w:rsidR="00B37396" w:rsidRPr="00FD30B9">
        <w:rPr>
          <w:rFonts w:ascii="Times New Roman" w:hAnsi="Times New Roman"/>
          <w:sz w:val="28"/>
          <w:szCs w:val="28"/>
          <w:shd w:val="clear" w:color="auto" w:fill="FFFFFF"/>
          <w:lang w:val="lv-LV"/>
        </w:rPr>
        <w:t xml:space="preserve"> prasībām. Izdevumus, kas saistīti ar kontroles institūcijas uzraudzības vizīti un šīs institūcijas darbības </w:t>
      </w:r>
      <w:r w:rsidR="00B37396" w:rsidRPr="00FD30B9">
        <w:rPr>
          <w:rFonts w:ascii="Times New Roman" w:hAnsi="Times New Roman"/>
          <w:sz w:val="28"/>
          <w:szCs w:val="28"/>
          <w:lang w:val="lv-LV"/>
        </w:rPr>
        <w:t>novērtējuma</w:t>
      </w:r>
      <w:r w:rsidR="00B37396" w:rsidRPr="00FD30B9">
        <w:rPr>
          <w:rFonts w:ascii="Times New Roman" w:hAnsi="Times New Roman"/>
          <w:sz w:val="28"/>
          <w:szCs w:val="28"/>
          <w:shd w:val="clear" w:color="auto" w:fill="FFFFFF"/>
          <w:lang w:val="lv-LV"/>
        </w:rPr>
        <w:t xml:space="preserve"> ziņojuma sagatavošanu atbilstoši </w:t>
      </w:r>
      <w:r w:rsidR="006371D8" w:rsidRPr="00FD30B9">
        <w:rPr>
          <w:rFonts w:ascii="Times New Roman" w:hAnsi="Times New Roman"/>
          <w:sz w:val="28"/>
          <w:szCs w:val="28"/>
          <w:lang w:val="lv-LV"/>
        </w:rPr>
        <w:t>Eiropas Parlamenta un Padomes regulas 2018/848 46.</w:t>
      </w:r>
      <w:r w:rsidR="004434E9" w:rsidRPr="00FD30B9">
        <w:rPr>
          <w:rFonts w:ascii="Times New Roman" w:hAnsi="Times New Roman"/>
          <w:sz w:val="28"/>
          <w:szCs w:val="28"/>
          <w:lang w:val="lv-LV"/>
        </w:rPr>
        <w:t> </w:t>
      </w:r>
      <w:r w:rsidR="006371D8" w:rsidRPr="00FD30B9">
        <w:rPr>
          <w:rFonts w:ascii="Times New Roman" w:hAnsi="Times New Roman"/>
          <w:sz w:val="28"/>
          <w:szCs w:val="28"/>
          <w:lang w:val="lv-LV"/>
        </w:rPr>
        <w:t>panta 4.</w:t>
      </w:r>
      <w:r w:rsidR="004434E9" w:rsidRPr="00FD30B9">
        <w:rPr>
          <w:rFonts w:ascii="Times New Roman" w:hAnsi="Times New Roman"/>
          <w:sz w:val="28"/>
          <w:szCs w:val="28"/>
          <w:lang w:val="lv-LV"/>
        </w:rPr>
        <w:t> </w:t>
      </w:r>
      <w:r w:rsidR="006371D8" w:rsidRPr="00FD30B9">
        <w:rPr>
          <w:rFonts w:ascii="Times New Roman" w:hAnsi="Times New Roman"/>
          <w:sz w:val="28"/>
          <w:szCs w:val="28"/>
          <w:lang w:val="lv-LV"/>
        </w:rPr>
        <w:t>punktam</w:t>
      </w:r>
      <w:r w:rsidR="00C1616F">
        <w:rPr>
          <w:rFonts w:ascii="Times New Roman" w:hAnsi="Times New Roman"/>
          <w:sz w:val="28"/>
          <w:szCs w:val="28"/>
          <w:lang w:val="lv-LV"/>
        </w:rPr>
        <w:t>,</w:t>
      </w:r>
      <w:r w:rsidR="006371D8" w:rsidRPr="00FD30B9">
        <w:rPr>
          <w:rFonts w:ascii="Times New Roman" w:hAnsi="Times New Roman"/>
          <w:sz w:val="28"/>
          <w:szCs w:val="28"/>
          <w:shd w:val="clear" w:color="auto" w:fill="FFFFFF"/>
          <w:lang w:val="lv-LV"/>
        </w:rPr>
        <w:t xml:space="preserve"> </w:t>
      </w:r>
      <w:r w:rsidR="00B37396" w:rsidRPr="00FD30B9">
        <w:rPr>
          <w:rFonts w:ascii="Times New Roman" w:hAnsi="Times New Roman"/>
          <w:sz w:val="28"/>
          <w:szCs w:val="28"/>
          <w:shd w:val="clear" w:color="auto" w:fill="FFFFFF"/>
          <w:lang w:val="lv-LV"/>
        </w:rPr>
        <w:t xml:space="preserve">kontroles institūcija </w:t>
      </w:r>
      <w:r w:rsidR="00F02C44" w:rsidRPr="00FD30B9">
        <w:rPr>
          <w:rFonts w:ascii="Times New Roman" w:hAnsi="Times New Roman"/>
          <w:sz w:val="28"/>
          <w:szCs w:val="28"/>
          <w:shd w:val="clear" w:color="auto" w:fill="FFFFFF"/>
          <w:lang w:val="lv-LV"/>
        </w:rPr>
        <w:t xml:space="preserve">sedz </w:t>
      </w:r>
      <w:r w:rsidR="006371D8" w:rsidRPr="00FD30B9">
        <w:rPr>
          <w:rFonts w:ascii="Times New Roman" w:hAnsi="Times New Roman"/>
          <w:sz w:val="28"/>
          <w:szCs w:val="28"/>
          <w:shd w:val="clear" w:color="auto" w:fill="FFFFFF"/>
          <w:lang w:val="lv-LV"/>
        </w:rPr>
        <w:t xml:space="preserve">saskaņā ar </w:t>
      </w:r>
      <w:r w:rsidR="00B37396" w:rsidRPr="00FD30B9">
        <w:rPr>
          <w:rFonts w:ascii="Times New Roman" w:hAnsi="Times New Roman"/>
          <w:sz w:val="28"/>
          <w:szCs w:val="28"/>
          <w:shd w:val="clear" w:color="auto" w:fill="FFFFFF"/>
          <w:lang w:val="lv-LV"/>
        </w:rPr>
        <w:t>normatīvaj</w:t>
      </w:r>
      <w:r w:rsidR="006371D8" w:rsidRPr="00FD30B9">
        <w:rPr>
          <w:rFonts w:ascii="Times New Roman" w:hAnsi="Times New Roman"/>
          <w:sz w:val="28"/>
          <w:szCs w:val="28"/>
          <w:shd w:val="clear" w:color="auto" w:fill="FFFFFF"/>
          <w:lang w:val="lv-LV"/>
        </w:rPr>
        <w:t>iem</w:t>
      </w:r>
      <w:r w:rsidR="00B37396" w:rsidRPr="00FD30B9">
        <w:rPr>
          <w:rFonts w:ascii="Times New Roman" w:hAnsi="Times New Roman"/>
          <w:sz w:val="28"/>
          <w:szCs w:val="28"/>
          <w:shd w:val="clear" w:color="auto" w:fill="FFFFFF"/>
          <w:lang w:val="lv-LV"/>
        </w:rPr>
        <w:t xml:space="preserve"> akt</w:t>
      </w:r>
      <w:r w:rsidR="006371D8" w:rsidRPr="00FD30B9">
        <w:rPr>
          <w:rFonts w:ascii="Times New Roman" w:hAnsi="Times New Roman"/>
          <w:sz w:val="28"/>
          <w:szCs w:val="28"/>
          <w:shd w:val="clear" w:color="auto" w:fill="FFFFFF"/>
          <w:lang w:val="lv-LV"/>
        </w:rPr>
        <w:t>iem</w:t>
      </w:r>
      <w:r w:rsidR="00B37396" w:rsidRPr="00FD30B9">
        <w:rPr>
          <w:rFonts w:ascii="Times New Roman" w:hAnsi="Times New Roman"/>
          <w:sz w:val="28"/>
          <w:szCs w:val="28"/>
          <w:shd w:val="clear" w:color="auto" w:fill="FFFFFF"/>
          <w:lang w:val="lv-LV"/>
        </w:rPr>
        <w:t xml:space="preserve"> par </w:t>
      </w:r>
      <w:r w:rsidR="006371D8" w:rsidRPr="00FD30B9">
        <w:rPr>
          <w:rFonts w:ascii="Times New Roman" w:hAnsi="Times New Roman"/>
          <w:sz w:val="28"/>
          <w:szCs w:val="28"/>
          <w:shd w:val="clear" w:color="auto" w:fill="FFFFFF"/>
          <w:lang w:val="lv-LV"/>
        </w:rPr>
        <w:t xml:space="preserve">kārtību, </w:t>
      </w:r>
      <w:r w:rsidR="00841502" w:rsidRPr="00D729E8">
        <w:rPr>
          <w:rFonts w:ascii="Times New Roman" w:hAnsi="Times New Roman"/>
          <w:sz w:val="28"/>
          <w:szCs w:val="28"/>
          <w:shd w:val="clear" w:color="auto" w:fill="FFFFFF"/>
          <w:lang w:val="lv-LV"/>
        </w:rPr>
        <w:t>kādā aprēķina</w:t>
      </w:r>
      <w:r w:rsidR="00841502" w:rsidRPr="0007693D">
        <w:rPr>
          <w:rFonts w:ascii="Times New Roman" w:hAnsi="Times New Roman"/>
          <w:sz w:val="28"/>
          <w:szCs w:val="28"/>
          <w:shd w:val="clear" w:color="auto" w:fill="FFFFFF"/>
          <w:lang w:val="lv-LV"/>
        </w:rPr>
        <w:t xml:space="preserve"> </w:t>
      </w:r>
      <w:r w:rsidR="00841502" w:rsidRPr="00FD30B9">
        <w:rPr>
          <w:rFonts w:ascii="Times New Roman" w:hAnsi="Times New Roman"/>
          <w:sz w:val="28"/>
          <w:szCs w:val="28"/>
          <w:shd w:val="clear" w:color="auto" w:fill="FFFFFF"/>
          <w:lang w:val="lv-LV"/>
        </w:rPr>
        <w:t>un veic maksājumus par Pārtikas un veterinārā dienesta valsts uzraudzības un kontroles darbībām un maksas pakalpojumiem</w:t>
      </w:r>
      <w:r w:rsidR="00B37396" w:rsidRPr="00FD30B9">
        <w:rPr>
          <w:rFonts w:ascii="Times New Roman" w:hAnsi="Times New Roman"/>
          <w:sz w:val="28"/>
          <w:szCs w:val="28"/>
          <w:shd w:val="clear" w:color="auto" w:fill="FFFFFF"/>
          <w:lang w:val="lv-LV"/>
        </w:rPr>
        <w:t>.</w:t>
      </w:r>
      <w:r w:rsidR="00395752">
        <w:rPr>
          <w:rFonts w:ascii="Times New Roman" w:hAnsi="Times New Roman"/>
          <w:sz w:val="28"/>
          <w:szCs w:val="28"/>
          <w:shd w:val="clear" w:color="auto" w:fill="FFFFFF"/>
          <w:lang w:val="lv-LV"/>
        </w:rPr>
        <w:t>"</w:t>
      </w:r>
      <w:r w:rsidR="001E2707" w:rsidRPr="00FD30B9">
        <w:rPr>
          <w:rFonts w:ascii="Times New Roman" w:hAnsi="Times New Roman"/>
          <w:sz w:val="28"/>
          <w:szCs w:val="28"/>
          <w:shd w:val="clear" w:color="auto" w:fill="FFFFFF"/>
          <w:lang w:val="lv-LV"/>
        </w:rPr>
        <w:t>;</w:t>
      </w:r>
    </w:p>
    <w:p w14:paraId="4A5C7BEF" w14:textId="77777777" w:rsidR="0060578A" w:rsidRPr="00FD30B9" w:rsidRDefault="0060578A" w:rsidP="00C66112">
      <w:pPr>
        <w:widowControl/>
        <w:spacing w:after="0" w:line="240" w:lineRule="auto"/>
        <w:ind w:firstLine="709"/>
        <w:jc w:val="both"/>
        <w:rPr>
          <w:rFonts w:ascii="Times New Roman" w:hAnsi="Times New Roman"/>
          <w:sz w:val="28"/>
          <w:szCs w:val="28"/>
          <w:lang w:val="lv-LV"/>
        </w:rPr>
      </w:pPr>
    </w:p>
    <w:p w14:paraId="590B6BF2" w14:textId="77777777" w:rsidR="0060578A" w:rsidRPr="00FD30B9" w:rsidRDefault="00F85111" w:rsidP="00C66112">
      <w:pPr>
        <w:widowControl/>
        <w:spacing w:after="0" w:line="240" w:lineRule="auto"/>
        <w:ind w:firstLine="709"/>
        <w:jc w:val="both"/>
        <w:rPr>
          <w:rFonts w:ascii="Times New Roman" w:hAnsi="Times New Roman"/>
          <w:sz w:val="28"/>
          <w:szCs w:val="28"/>
          <w:lang w:val="lv-LV"/>
        </w:rPr>
      </w:pPr>
      <w:r w:rsidRPr="00FD30B9">
        <w:rPr>
          <w:rFonts w:ascii="Times New Roman" w:eastAsia="Times New Roman" w:hAnsi="Times New Roman"/>
          <w:sz w:val="28"/>
          <w:szCs w:val="28"/>
          <w:lang w:val="lv-LV" w:eastAsia="lv-LV"/>
        </w:rPr>
        <w:t>a</w:t>
      </w:r>
      <w:r w:rsidR="0060578A" w:rsidRPr="00FD30B9">
        <w:rPr>
          <w:rFonts w:ascii="Times New Roman" w:eastAsia="Times New Roman" w:hAnsi="Times New Roman"/>
          <w:sz w:val="28"/>
          <w:szCs w:val="28"/>
          <w:lang w:val="lv-LV" w:eastAsia="lv-LV"/>
        </w:rPr>
        <w:t xml:space="preserve">izstāt </w:t>
      </w:r>
      <w:r w:rsidR="001E2707" w:rsidRPr="00FD30B9">
        <w:rPr>
          <w:rFonts w:ascii="Times New Roman" w:eastAsia="Times New Roman" w:hAnsi="Times New Roman"/>
          <w:sz w:val="28"/>
          <w:szCs w:val="28"/>
          <w:lang w:val="lv-LV" w:eastAsia="lv-LV"/>
        </w:rPr>
        <w:t>2.</w:t>
      </w:r>
      <w:r w:rsidR="001E2707" w:rsidRPr="00FD30B9">
        <w:rPr>
          <w:rFonts w:ascii="Times New Roman" w:eastAsia="Times New Roman" w:hAnsi="Times New Roman"/>
          <w:sz w:val="28"/>
          <w:szCs w:val="28"/>
          <w:vertAlign w:val="superscript"/>
          <w:lang w:val="lv-LV" w:eastAsia="lv-LV"/>
        </w:rPr>
        <w:t>2</w:t>
      </w:r>
      <w:r w:rsidR="0060578A" w:rsidRPr="00FD30B9">
        <w:rPr>
          <w:rFonts w:ascii="Times New Roman" w:eastAsia="Times New Roman" w:hAnsi="Times New Roman"/>
          <w:sz w:val="28"/>
          <w:szCs w:val="28"/>
          <w:lang w:val="lv-LV" w:eastAsia="lv-LV"/>
        </w:rPr>
        <w:t xml:space="preserve"> daļ</w:t>
      </w:r>
      <w:r w:rsidR="001E2707" w:rsidRPr="00FD30B9">
        <w:rPr>
          <w:rFonts w:ascii="Times New Roman" w:eastAsia="Times New Roman" w:hAnsi="Times New Roman"/>
          <w:sz w:val="28"/>
          <w:szCs w:val="28"/>
          <w:lang w:val="lv-LV" w:eastAsia="lv-LV"/>
        </w:rPr>
        <w:t>ā</w:t>
      </w:r>
      <w:r w:rsidR="0060578A" w:rsidRPr="00FD30B9">
        <w:rPr>
          <w:rFonts w:ascii="Times New Roman" w:eastAsia="Times New Roman" w:hAnsi="Times New Roman"/>
          <w:sz w:val="28"/>
          <w:szCs w:val="28"/>
          <w:lang w:val="lv-LV" w:eastAsia="lv-LV"/>
        </w:rPr>
        <w:t xml:space="preserve"> vārdu </w:t>
      </w:r>
      <w:r w:rsidR="00395752">
        <w:rPr>
          <w:rFonts w:ascii="Times New Roman" w:hAnsi="Times New Roman"/>
          <w:sz w:val="28"/>
          <w:szCs w:val="28"/>
          <w:lang w:val="lv-LV"/>
        </w:rPr>
        <w:t>"</w:t>
      </w:r>
      <w:r w:rsidR="0060578A" w:rsidRPr="00FD30B9">
        <w:rPr>
          <w:rFonts w:ascii="Times New Roman" w:hAnsi="Times New Roman"/>
          <w:sz w:val="28"/>
          <w:szCs w:val="28"/>
          <w:lang w:val="lv-LV"/>
        </w:rPr>
        <w:t>izvērtējuma</w:t>
      </w:r>
      <w:r w:rsidR="00395752">
        <w:rPr>
          <w:rFonts w:ascii="Times New Roman" w:hAnsi="Times New Roman"/>
          <w:sz w:val="28"/>
          <w:szCs w:val="28"/>
          <w:lang w:val="lv-LV"/>
        </w:rPr>
        <w:t>"</w:t>
      </w:r>
      <w:r w:rsidR="0060578A" w:rsidRPr="00FD30B9">
        <w:rPr>
          <w:rFonts w:ascii="Times New Roman" w:hAnsi="Times New Roman"/>
          <w:sz w:val="28"/>
          <w:szCs w:val="28"/>
          <w:lang w:val="lv-LV"/>
        </w:rPr>
        <w:t xml:space="preserve"> ar vārd</w:t>
      </w:r>
      <w:r w:rsidRPr="00FD30B9">
        <w:rPr>
          <w:rFonts w:ascii="Times New Roman" w:hAnsi="Times New Roman"/>
          <w:sz w:val="28"/>
          <w:szCs w:val="28"/>
          <w:lang w:val="lv-LV"/>
        </w:rPr>
        <w:t>u</w:t>
      </w:r>
      <w:r w:rsidR="0060578A" w:rsidRPr="00FD30B9">
        <w:rPr>
          <w:rFonts w:ascii="Times New Roman" w:hAnsi="Times New Roman"/>
          <w:sz w:val="28"/>
          <w:szCs w:val="28"/>
          <w:lang w:val="lv-LV"/>
        </w:rPr>
        <w:t xml:space="preserve"> </w:t>
      </w:r>
      <w:r w:rsidR="00395752">
        <w:rPr>
          <w:rFonts w:ascii="Times New Roman" w:hAnsi="Times New Roman"/>
          <w:sz w:val="28"/>
          <w:szCs w:val="28"/>
          <w:lang w:val="lv-LV"/>
        </w:rPr>
        <w:t>"</w:t>
      </w:r>
      <w:r w:rsidR="0060578A" w:rsidRPr="00FD30B9">
        <w:rPr>
          <w:rFonts w:ascii="Times New Roman" w:hAnsi="Times New Roman"/>
          <w:sz w:val="28"/>
          <w:szCs w:val="28"/>
          <w:lang w:val="lv-LV"/>
        </w:rPr>
        <w:t>novērtējuma</w:t>
      </w:r>
      <w:r w:rsidR="00395752">
        <w:rPr>
          <w:rFonts w:ascii="Times New Roman" w:hAnsi="Times New Roman"/>
          <w:sz w:val="28"/>
          <w:szCs w:val="28"/>
          <w:lang w:val="lv-LV"/>
        </w:rPr>
        <w:t>"</w:t>
      </w:r>
      <w:r w:rsidRPr="00FD30B9">
        <w:rPr>
          <w:rFonts w:ascii="Times New Roman" w:hAnsi="Times New Roman"/>
          <w:sz w:val="28"/>
          <w:szCs w:val="28"/>
          <w:lang w:val="lv-LV"/>
        </w:rPr>
        <w:t>;</w:t>
      </w:r>
    </w:p>
    <w:p w14:paraId="263900E0" w14:textId="77777777" w:rsidR="00095E60" w:rsidRPr="00FD30B9" w:rsidRDefault="00095E60" w:rsidP="00C66112">
      <w:pPr>
        <w:widowControl/>
        <w:shd w:val="clear" w:color="auto" w:fill="FFFFFF"/>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 xml:space="preserve">papildināt </w:t>
      </w:r>
      <w:r w:rsidR="00F90091">
        <w:rPr>
          <w:rFonts w:ascii="Times New Roman" w:eastAsia="Times New Roman" w:hAnsi="Times New Roman"/>
          <w:sz w:val="28"/>
          <w:szCs w:val="28"/>
          <w:lang w:val="lv-LV" w:eastAsia="lv-LV"/>
        </w:rPr>
        <w:t xml:space="preserve">pantu </w:t>
      </w:r>
      <w:r w:rsidRPr="00FD30B9">
        <w:rPr>
          <w:rFonts w:ascii="Times New Roman" w:eastAsia="Times New Roman" w:hAnsi="Times New Roman"/>
          <w:sz w:val="28"/>
          <w:szCs w:val="28"/>
          <w:lang w:val="lv-LV" w:eastAsia="lv-LV"/>
        </w:rPr>
        <w:t>ar 2.</w:t>
      </w:r>
      <w:r w:rsidRPr="00FD30B9">
        <w:rPr>
          <w:rFonts w:ascii="Times New Roman" w:eastAsia="Times New Roman" w:hAnsi="Times New Roman"/>
          <w:sz w:val="28"/>
          <w:szCs w:val="28"/>
          <w:vertAlign w:val="superscript"/>
          <w:lang w:val="lv-LV" w:eastAsia="lv-LV"/>
        </w:rPr>
        <w:t xml:space="preserve">3 </w:t>
      </w:r>
      <w:r w:rsidRPr="00FD30B9">
        <w:rPr>
          <w:rFonts w:ascii="Times New Roman" w:eastAsia="Times New Roman" w:hAnsi="Times New Roman"/>
          <w:sz w:val="28"/>
          <w:szCs w:val="28"/>
          <w:lang w:val="lv-LV" w:eastAsia="lv-LV"/>
        </w:rPr>
        <w:t>daļu šādā redakcijā:</w:t>
      </w:r>
    </w:p>
    <w:p w14:paraId="73E362AB" w14:textId="77777777" w:rsidR="00F65426" w:rsidRDefault="00F65426" w:rsidP="00C66112">
      <w:pPr>
        <w:widowControl/>
        <w:shd w:val="clear" w:color="auto" w:fill="FFFFFF"/>
        <w:spacing w:after="0" w:line="240" w:lineRule="auto"/>
        <w:ind w:firstLine="709"/>
        <w:jc w:val="both"/>
        <w:rPr>
          <w:rFonts w:ascii="Times New Roman" w:eastAsia="Times New Roman" w:hAnsi="Times New Roman"/>
          <w:sz w:val="28"/>
          <w:szCs w:val="28"/>
          <w:lang w:val="lv-LV" w:eastAsia="lv-LV"/>
        </w:rPr>
      </w:pPr>
    </w:p>
    <w:p w14:paraId="754D3D64" w14:textId="77777777" w:rsidR="00095E60" w:rsidRPr="00FD30B9" w:rsidRDefault="00395752" w:rsidP="00C66112">
      <w:pPr>
        <w:widowControl/>
        <w:shd w:val="clear" w:color="auto" w:fill="FFFFFF"/>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095E60" w:rsidRPr="00FD30B9">
        <w:rPr>
          <w:rFonts w:ascii="Times New Roman" w:eastAsia="Times New Roman" w:hAnsi="Times New Roman"/>
          <w:sz w:val="28"/>
          <w:szCs w:val="28"/>
          <w:lang w:val="lv-LV" w:eastAsia="lv-LV"/>
        </w:rPr>
        <w:t>(2</w:t>
      </w:r>
      <w:r w:rsidR="00095E60" w:rsidRPr="00FD30B9">
        <w:rPr>
          <w:rFonts w:ascii="Times New Roman" w:eastAsia="Times New Roman" w:hAnsi="Times New Roman"/>
          <w:sz w:val="28"/>
          <w:szCs w:val="28"/>
          <w:vertAlign w:val="superscript"/>
          <w:lang w:val="lv-LV" w:eastAsia="lv-LV"/>
        </w:rPr>
        <w:t>3</w:t>
      </w:r>
      <w:r w:rsidR="00095E60" w:rsidRPr="00FD30B9">
        <w:rPr>
          <w:rFonts w:ascii="Times New Roman" w:eastAsia="Times New Roman" w:hAnsi="Times New Roman"/>
          <w:sz w:val="28"/>
          <w:szCs w:val="28"/>
          <w:lang w:val="lv-LV" w:eastAsia="lv-LV"/>
        </w:rPr>
        <w:t xml:space="preserve">) </w:t>
      </w:r>
      <w:r w:rsidR="00C1616F">
        <w:rPr>
          <w:rFonts w:ascii="Times New Roman" w:eastAsia="Times New Roman" w:hAnsi="Times New Roman"/>
          <w:sz w:val="28"/>
          <w:szCs w:val="28"/>
          <w:lang w:val="lv-LV" w:eastAsia="lv-LV"/>
        </w:rPr>
        <w:t>P</w:t>
      </w:r>
      <w:r w:rsidR="00095E60" w:rsidRPr="00FD30B9">
        <w:rPr>
          <w:rFonts w:ascii="Times New Roman" w:eastAsia="Times New Roman" w:hAnsi="Times New Roman"/>
          <w:sz w:val="28"/>
          <w:szCs w:val="28"/>
          <w:lang w:val="lv-LV" w:eastAsia="lv-LV"/>
        </w:rPr>
        <w:t xml:space="preserve">ar atļaujas izsniegšanu </w:t>
      </w:r>
      <w:r w:rsidR="001E336B" w:rsidRPr="00FD30B9">
        <w:rPr>
          <w:rFonts w:ascii="Times New Roman" w:hAnsi="Times New Roman"/>
          <w:sz w:val="28"/>
          <w:szCs w:val="28"/>
          <w:shd w:val="clear" w:color="auto" w:fill="FFFFFF"/>
          <w:lang w:val="lv-LV"/>
        </w:rPr>
        <w:t>nebioloģiskā sēklas un veģetatīvā pavairošanas materiāla un nebioloģiskās proteīnbarības izmantošanai bioloģiskajā lauksaimniecībā un lauksaimnieciskas izcelsmes nebioloģisko sastāvdaļu izmantošanai bioloģiskās pārtikas ražošanā</w:t>
      </w:r>
      <w:r w:rsidR="001E336B" w:rsidRPr="00FD30B9">
        <w:rPr>
          <w:rFonts w:ascii="Times New Roman" w:eastAsia="Times New Roman" w:hAnsi="Times New Roman"/>
          <w:sz w:val="28"/>
          <w:szCs w:val="28"/>
          <w:lang w:val="lv-LV" w:eastAsia="lv-LV"/>
        </w:rPr>
        <w:t xml:space="preserve"> </w:t>
      </w:r>
      <w:r w:rsidR="00095E60" w:rsidRPr="00FD30B9">
        <w:rPr>
          <w:rFonts w:ascii="Times New Roman" w:eastAsia="Times New Roman" w:hAnsi="Times New Roman"/>
          <w:sz w:val="28"/>
          <w:szCs w:val="28"/>
          <w:lang w:val="lv-LV" w:eastAsia="lv-LV"/>
        </w:rPr>
        <w:t>maksājama valsts nodeva</w:t>
      </w:r>
      <w:r w:rsidR="001E336B" w:rsidRPr="00FD30B9">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w:t>
      </w:r>
      <w:r w:rsidR="001E336B" w:rsidRPr="00FD30B9">
        <w:rPr>
          <w:rFonts w:ascii="Times New Roman" w:eastAsia="Times New Roman" w:hAnsi="Times New Roman"/>
          <w:sz w:val="28"/>
          <w:szCs w:val="28"/>
          <w:lang w:val="lv-LV" w:eastAsia="lv-LV"/>
        </w:rPr>
        <w:t>;</w:t>
      </w:r>
    </w:p>
    <w:p w14:paraId="2F392E86" w14:textId="77777777" w:rsidR="0060578A" w:rsidRPr="00FD30B9" w:rsidRDefault="0060578A" w:rsidP="00C66112">
      <w:pPr>
        <w:widowControl/>
        <w:spacing w:after="0" w:line="240" w:lineRule="auto"/>
        <w:jc w:val="both"/>
        <w:rPr>
          <w:rFonts w:ascii="Times New Roman" w:eastAsia="Times New Roman" w:hAnsi="Times New Roman"/>
          <w:sz w:val="28"/>
          <w:szCs w:val="28"/>
          <w:lang w:val="lv-LV" w:eastAsia="lv-LV"/>
        </w:rPr>
      </w:pPr>
    </w:p>
    <w:p w14:paraId="3FBA94A2" w14:textId="77777777" w:rsidR="00F37291" w:rsidRPr="00FD30B9" w:rsidRDefault="00F37291" w:rsidP="00C66112">
      <w:pPr>
        <w:widowControl/>
        <w:spacing w:after="0" w:line="240" w:lineRule="auto"/>
        <w:ind w:firstLine="709"/>
        <w:jc w:val="both"/>
        <w:rPr>
          <w:rFonts w:ascii="Times New Roman" w:eastAsia="Times New Roman" w:hAnsi="Times New Roman"/>
          <w:sz w:val="28"/>
          <w:szCs w:val="28"/>
          <w:lang w:val="lv-LV" w:eastAsia="lv-LV"/>
        </w:rPr>
      </w:pPr>
      <w:bookmarkStart w:id="3" w:name="_Hlk41032842"/>
      <w:r w:rsidRPr="00FD30B9">
        <w:rPr>
          <w:rFonts w:ascii="Times New Roman" w:eastAsia="Times New Roman" w:hAnsi="Times New Roman"/>
          <w:sz w:val="28"/>
          <w:szCs w:val="28"/>
          <w:lang w:val="lv-LV" w:eastAsia="lv-LV"/>
        </w:rPr>
        <w:t>izteikt trešās daļas 1. punktu šādā redakcijā:</w:t>
      </w:r>
    </w:p>
    <w:p w14:paraId="73E4EF67" w14:textId="77777777" w:rsidR="00F65426" w:rsidRDefault="00F65426" w:rsidP="00C66112">
      <w:pPr>
        <w:spacing w:after="0" w:line="240" w:lineRule="auto"/>
        <w:ind w:firstLine="709"/>
        <w:jc w:val="both"/>
        <w:rPr>
          <w:rFonts w:ascii="Times New Roman" w:eastAsia="Times New Roman" w:hAnsi="Times New Roman"/>
          <w:sz w:val="28"/>
          <w:szCs w:val="28"/>
          <w:lang w:val="lv-LV" w:eastAsia="lv-LV"/>
        </w:rPr>
      </w:pPr>
    </w:p>
    <w:p w14:paraId="30C1397B" w14:textId="77777777" w:rsidR="00F37291" w:rsidRPr="00FD30B9" w:rsidRDefault="00395752" w:rsidP="00C66112">
      <w:pPr>
        <w:spacing w:after="0" w:line="240" w:lineRule="auto"/>
        <w:ind w:firstLine="709"/>
        <w:jc w:val="both"/>
        <w:rPr>
          <w:rFonts w:ascii="Times New Roman" w:hAnsi="Times New Roman"/>
          <w:sz w:val="28"/>
          <w:szCs w:val="28"/>
          <w:lang w:val="lv-LV" w:eastAsia="lv-LV"/>
        </w:rPr>
      </w:pPr>
      <w:r>
        <w:rPr>
          <w:rFonts w:ascii="Times New Roman" w:eastAsia="Times New Roman" w:hAnsi="Times New Roman"/>
          <w:sz w:val="28"/>
          <w:szCs w:val="28"/>
          <w:lang w:val="lv-LV" w:eastAsia="lv-LV"/>
        </w:rPr>
        <w:t>"</w:t>
      </w:r>
      <w:r w:rsidR="00F37291" w:rsidRPr="00FD30B9">
        <w:rPr>
          <w:rFonts w:ascii="Times New Roman" w:hAnsi="Times New Roman"/>
          <w:sz w:val="28"/>
          <w:szCs w:val="28"/>
          <w:lang w:val="lv-LV" w:eastAsia="lv-LV"/>
        </w:rPr>
        <w:t xml:space="preserve">1) </w:t>
      </w:r>
      <w:r w:rsidR="00F37291" w:rsidRPr="00FD30B9">
        <w:rPr>
          <w:rFonts w:ascii="Times New Roman" w:hAnsi="Times New Roman"/>
          <w:sz w:val="28"/>
          <w:szCs w:val="28"/>
          <w:lang w:val="lv-LV"/>
        </w:rPr>
        <w:t>bioloģiskās lauksaimniecības jomā:</w:t>
      </w:r>
    </w:p>
    <w:p w14:paraId="7FC6EF48" w14:textId="77777777" w:rsidR="00CE1FEA" w:rsidRPr="00FD30B9" w:rsidRDefault="00CE1FEA" w:rsidP="00C66112">
      <w:pPr>
        <w:spacing w:after="0" w:line="240" w:lineRule="auto"/>
        <w:ind w:firstLine="709"/>
        <w:jc w:val="both"/>
        <w:rPr>
          <w:rFonts w:ascii="Times New Roman" w:hAnsi="Times New Roman"/>
          <w:sz w:val="28"/>
          <w:szCs w:val="28"/>
          <w:shd w:val="clear" w:color="auto" w:fill="FFFFFF"/>
          <w:lang w:val="lv-LV"/>
        </w:rPr>
      </w:pPr>
      <w:r w:rsidRPr="00FD30B9">
        <w:rPr>
          <w:rFonts w:ascii="Times New Roman" w:hAnsi="Times New Roman"/>
          <w:sz w:val="28"/>
          <w:szCs w:val="28"/>
          <w:shd w:val="clear" w:color="auto" w:fill="FFFFFF"/>
          <w:lang w:val="lv-LV"/>
        </w:rPr>
        <w:t>a) bioloģiskās lauksaimniecības kontroles sistēmas kontroles institūcijas un to atzīšanas kārtību</w:t>
      </w:r>
      <w:r w:rsidR="00A605C0">
        <w:rPr>
          <w:rFonts w:ascii="Times New Roman" w:hAnsi="Times New Roman"/>
          <w:sz w:val="28"/>
          <w:szCs w:val="28"/>
          <w:shd w:val="clear" w:color="auto" w:fill="FFFFFF"/>
          <w:lang w:val="lv-LV"/>
        </w:rPr>
        <w:t>,</w:t>
      </w:r>
    </w:p>
    <w:p w14:paraId="0DD6A7ED" w14:textId="77777777" w:rsidR="00CE1FEA" w:rsidRPr="00FD30B9" w:rsidRDefault="00CE1FEA" w:rsidP="00C66112">
      <w:pPr>
        <w:spacing w:after="0" w:line="240" w:lineRule="auto"/>
        <w:ind w:firstLine="709"/>
        <w:jc w:val="both"/>
        <w:rPr>
          <w:rFonts w:ascii="Times New Roman" w:hAnsi="Times New Roman"/>
          <w:sz w:val="28"/>
          <w:szCs w:val="28"/>
          <w:shd w:val="clear" w:color="auto" w:fill="FFFFFF"/>
          <w:lang w:val="lv-LV"/>
        </w:rPr>
      </w:pPr>
      <w:r w:rsidRPr="00FD30B9">
        <w:rPr>
          <w:rFonts w:ascii="Times New Roman" w:hAnsi="Times New Roman"/>
          <w:sz w:val="28"/>
          <w:szCs w:val="28"/>
          <w:shd w:val="clear" w:color="auto" w:fill="FFFFFF"/>
          <w:lang w:val="lv-LV"/>
        </w:rPr>
        <w:t>b)</w:t>
      </w:r>
      <w:r w:rsidR="000F2273">
        <w:rPr>
          <w:rFonts w:ascii="Times New Roman" w:hAnsi="Times New Roman"/>
          <w:sz w:val="28"/>
          <w:szCs w:val="28"/>
          <w:shd w:val="clear" w:color="auto" w:fill="FFFFFF"/>
          <w:lang w:val="lv-LV"/>
        </w:rPr>
        <w:t> </w:t>
      </w:r>
      <w:r w:rsidRPr="00FD30B9">
        <w:rPr>
          <w:rFonts w:ascii="Times New Roman" w:hAnsi="Times New Roman"/>
          <w:sz w:val="28"/>
          <w:szCs w:val="28"/>
          <w:shd w:val="clear" w:color="auto" w:fill="FFFFFF"/>
          <w:lang w:val="lv-LV"/>
        </w:rPr>
        <w:t xml:space="preserve">prasības un kārtību personu iekļaušanai un </w:t>
      </w:r>
      <w:r w:rsidRPr="00165517">
        <w:rPr>
          <w:rFonts w:ascii="Times New Roman" w:hAnsi="Times New Roman"/>
          <w:sz w:val="28"/>
          <w:szCs w:val="28"/>
          <w:shd w:val="clear" w:color="auto" w:fill="FFFFFF"/>
          <w:lang w:val="lv-LV"/>
        </w:rPr>
        <w:t>darbībai</w:t>
      </w:r>
      <w:r w:rsidRPr="00FD30B9">
        <w:rPr>
          <w:rFonts w:ascii="Times New Roman" w:hAnsi="Times New Roman"/>
          <w:sz w:val="28"/>
          <w:szCs w:val="28"/>
          <w:shd w:val="clear" w:color="auto" w:fill="FFFFFF"/>
          <w:lang w:val="lv-LV"/>
        </w:rPr>
        <w:t xml:space="preserve"> bioloģiskās lauksaimniecības kontroles </w:t>
      </w:r>
      <w:r w:rsidRPr="00165517">
        <w:rPr>
          <w:rFonts w:ascii="Times New Roman" w:hAnsi="Times New Roman"/>
          <w:sz w:val="28"/>
          <w:szCs w:val="28"/>
          <w:shd w:val="clear" w:color="auto" w:fill="FFFFFF"/>
          <w:lang w:val="lv-LV"/>
        </w:rPr>
        <w:t>sistēmā u</w:t>
      </w:r>
      <w:r w:rsidRPr="00FD30B9">
        <w:rPr>
          <w:rFonts w:ascii="Times New Roman" w:hAnsi="Times New Roman"/>
          <w:sz w:val="28"/>
          <w:szCs w:val="28"/>
          <w:shd w:val="clear" w:color="auto" w:fill="FFFFFF"/>
          <w:lang w:val="lv-LV"/>
        </w:rPr>
        <w:t>n izslēgšanai no tās</w:t>
      </w:r>
      <w:r w:rsidR="00A605C0">
        <w:rPr>
          <w:rFonts w:ascii="Times New Roman" w:hAnsi="Times New Roman"/>
          <w:sz w:val="28"/>
          <w:szCs w:val="28"/>
          <w:shd w:val="clear" w:color="auto" w:fill="FFFFFF"/>
          <w:lang w:val="lv-LV"/>
        </w:rPr>
        <w:t>,</w:t>
      </w:r>
    </w:p>
    <w:p w14:paraId="7EF4F1DB" w14:textId="77777777" w:rsidR="00CE1FEA" w:rsidRPr="00FD30B9" w:rsidRDefault="00CE1FEA" w:rsidP="00C66112">
      <w:pPr>
        <w:spacing w:after="0" w:line="240" w:lineRule="auto"/>
        <w:ind w:firstLine="709"/>
        <w:jc w:val="both"/>
        <w:rPr>
          <w:rFonts w:ascii="Times New Roman" w:hAnsi="Times New Roman"/>
          <w:sz w:val="28"/>
          <w:szCs w:val="28"/>
          <w:shd w:val="clear" w:color="auto" w:fill="FFFFFF"/>
          <w:lang w:val="lv-LV"/>
        </w:rPr>
      </w:pPr>
      <w:r w:rsidRPr="00FD30B9">
        <w:rPr>
          <w:rFonts w:ascii="Times New Roman" w:hAnsi="Times New Roman"/>
          <w:sz w:val="28"/>
          <w:szCs w:val="28"/>
          <w:shd w:val="clear" w:color="auto" w:fill="FFFFFF"/>
          <w:lang w:val="lv-LV"/>
        </w:rPr>
        <w:t>c)</w:t>
      </w:r>
      <w:r w:rsidR="000F2273">
        <w:rPr>
          <w:rFonts w:ascii="Times New Roman" w:hAnsi="Times New Roman"/>
          <w:sz w:val="28"/>
          <w:szCs w:val="28"/>
          <w:shd w:val="clear" w:color="auto" w:fill="FFFFFF"/>
          <w:lang w:val="lv-LV"/>
        </w:rPr>
        <w:t> </w:t>
      </w:r>
      <w:r w:rsidRPr="00FD30B9">
        <w:rPr>
          <w:rFonts w:ascii="Times New Roman" w:hAnsi="Times New Roman"/>
          <w:sz w:val="28"/>
          <w:szCs w:val="28"/>
          <w:shd w:val="clear" w:color="auto" w:fill="FFFFFF"/>
          <w:lang w:val="lv-LV"/>
        </w:rPr>
        <w:t>bioloģiskās lauksaimniecības atbilstību apliecinošu dokumentu izsniegšanas un anulēšanas kārtību un prasības</w:t>
      </w:r>
      <w:r w:rsidR="00A605C0">
        <w:rPr>
          <w:rFonts w:ascii="Times New Roman" w:hAnsi="Times New Roman"/>
          <w:sz w:val="28"/>
          <w:szCs w:val="28"/>
          <w:shd w:val="clear" w:color="auto" w:fill="FFFFFF"/>
          <w:lang w:val="lv-LV"/>
        </w:rPr>
        <w:t>,</w:t>
      </w:r>
    </w:p>
    <w:p w14:paraId="15EF58B2" w14:textId="77777777" w:rsidR="00B50CDE" w:rsidRPr="00FD30B9" w:rsidRDefault="00CE1FEA" w:rsidP="00C66112">
      <w:pPr>
        <w:spacing w:after="0" w:line="240" w:lineRule="auto"/>
        <w:ind w:firstLine="709"/>
        <w:jc w:val="both"/>
        <w:rPr>
          <w:rFonts w:ascii="Times New Roman" w:hAnsi="Times New Roman"/>
          <w:sz w:val="28"/>
          <w:szCs w:val="28"/>
          <w:shd w:val="clear" w:color="auto" w:fill="FFFFFF"/>
          <w:lang w:val="lv-LV"/>
        </w:rPr>
      </w:pPr>
      <w:r w:rsidRPr="00FD30B9">
        <w:rPr>
          <w:rFonts w:ascii="Times New Roman" w:hAnsi="Times New Roman"/>
          <w:sz w:val="28"/>
          <w:szCs w:val="28"/>
          <w:shd w:val="clear" w:color="auto" w:fill="FFFFFF"/>
          <w:lang w:val="lv-LV"/>
        </w:rPr>
        <w:t>d) atļaujas izsniegšanas kārtību un prasības nebioloģiskā sēklas un veģetatīvā pavairošanas materiāla, nebioloģisko lauksaimniecības un akvakultūras dzīvnieku un nebioloģiskās proteīnbarības izmantošanai bioloģiskajā lauksaimniecībā un lauksaimnieciskas izcelsmes nebioloģisko sastāvdaļu izmantošanai bioloģiskās pārtikas ražošanā;</w:t>
      </w:r>
      <w:r w:rsidR="00395752">
        <w:rPr>
          <w:rFonts w:ascii="Times New Roman" w:hAnsi="Times New Roman"/>
          <w:sz w:val="28"/>
          <w:szCs w:val="28"/>
          <w:shd w:val="clear" w:color="auto" w:fill="FFFFFF"/>
          <w:lang w:val="lv-LV"/>
        </w:rPr>
        <w:t>"</w:t>
      </w:r>
      <w:r w:rsidR="00B50CDE" w:rsidRPr="00FD30B9">
        <w:rPr>
          <w:rFonts w:ascii="Times New Roman" w:hAnsi="Times New Roman"/>
          <w:sz w:val="28"/>
          <w:szCs w:val="28"/>
          <w:shd w:val="clear" w:color="auto" w:fill="FFFFFF"/>
          <w:lang w:val="lv-LV"/>
        </w:rPr>
        <w:t>;</w:t>
      </w:r>
    </w:p>
    <w:bookmarkEnd w:id="3"/>
    <w:p w14:paraId="1A2A5B24" w14:textId="77777777" w:rsidR="00F236D2" w:rsidRPr="00FD30B9" w:rsidRDefault="00F236D2" w:rsidP="00C66112">
      <w:pPr>
        <w:widowControl/>
        <w:tabs>
          <w:tab w:val="left" w:pos="720"/>
        </w:tabs>
        <w:spacing w:after="0" w:line="240" w:lineRule="auto"/>
        <w:ind w:firstLine="709"/>
        <w:jc w:val="both"/>
        <w:rPr>
          <w:rFonts w:ascii="Times New Roman" w:eastAsia="Times New Roman" w:hAnsi="Times New Roman"/>
          <w:sz w:val="28"/>
          <w:szCs w:val="28"/>
          <w:lang w:val="lv-LV" w:eastAsia="lv-LV"/>
        </w:rPr>
      </w:pPr>
    </w:p>
    <w:p w14:paraId="65F72993" w14:textId="77777777" w:rsidR="001E336B" w:rsidRPr="00FD30B9" w:rsidRDefault="001E336B"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izteikt trešās daļas 4. un 5. punktu šādā redakcijā:</w:t>
      </w:r>
    </w:p>
    <w:p w14:paraId="5602E0C4" w14:textId="77777777" w:rsidR="00F65426" w:rsidRDefault="00F65426" w:rsidP="00C66112">
      <w:pPr>
        <w:pStyle w:val="tv213"/>
        <w:shd w:val="clear" w:color="auto" w:fill="FFFFFF"/>
        <w:spacing w:before="0" w:beforeAutospacing="0" w:after="0" w:afterAutospacing="0"/>
        <w:ind w:firstLine="709"/>
        <w:jc w:val="both"/>
        <w:rPr>
          <w:sz w:val="28"/>
          <w:szCs w:val="28"/>
          <w:lang w:val="lv-LV" w:eastAsia="lv-LV"/>
        </w:rPr>
      </w:pPr>
    </w:p>
    <w:p w14:paraId="47759C6A" w14:textId="77777777" w:rsidR="001E336B" w:rsidRPr="00FD30B9" w:rsidRDefault="00395752" w:rsidP="00C66112">
      <w:pPr>
        <w:pStyle w:val="tv213"/>
        <w:shd w:val="clear" w:color="auto" w:fill="FFFFFF"/>
        <w:spacing w:before="0" w:beforeAutospacing="0" w:after="0" w:afterAutospacing="0"/>
        <w:ind w:firstLine="709"/>
        <w:jc w:val="both"/>
        <w:rPr>
          <w:noProof w:val="0"/>
          <w:sz w:val="28"/>
          <w:szCs w:val="28"/>
          <w:lang w:val="lv-LV" w:eastAsia="lv-LV"/>
        </w:rPr>
      </w:pPr>
      <w:r>
        <w:rPr>
          <w:sz w:val="28"/>
          <w:szCs w:val="28"/>
          <w:lang w:val="lv-LV" w:eastAsia="lv-LV"/>
        </w:rPr>
        <w:t>"</w:t>
      </w:r>
      <w:r w:rsidR="001E336B" w:rsidRPr="00FD30B9">
        <w:rPr>
          <w:noProof w:val="0"/>
          <w:sz w:val="28"/>
          <w:szCs w:val="28"/>
          <w:lang w:val="lv-LV" w:eastAsia="lv-LV"/>
        </w:rPr>
        <w:t>4)</w:t>
      </w:r>
      <w:r w:rsidR="000F2273">
        <w:rPr>
          <w:noProof w:val="0"/>
          <w:sz w:val="28"/>
          <w:szCs w:val="28"/>
          <w:lang w:val="lv-LV" w:eastAsia="lv-LV"/>
        </w:rPr>
        <w:t> </w:t>
      </w:r>
      <w:r w:rsidR="001E336B" w:rsidRPr="00FD30B9">
        <w:rPr>
          <w:noProof w:val="0"/>
          <w:sz w:val="28"/>
          <w:szCs w:val="28"/>
          <w:lang w:val="lv-LV" w:eastAsia="lv-LV"/>
        </w:rPr>
        <w:t>valsts nodevas apmēru</w:t>
      </w:r>
      <w:r w:rsidR="00165517">
        <w:rPr>
          <w:noProof w:val="0"/>
          <w:sz w:val="28"/>
          <w:szCs w:val="28"/>
          <w:lang w:val="lv-LV" w:eastAsia="lv-LV"/>
        </w:rPr>
        <w:t xml:space="preserve"> </w:t>
      </w:r>
      <w:r w:rsidR="00165517" w:rsidRPr="00FD30B9">
        <w:rPr>
          <w:noProof w:val="0"/>
          <w:sz w:val="28"/>
          <w:szCs w:val="28"/>
          <w:lang w:val="lv-LV" w:eastAsia="lv-LV"/>
        </w:rPr>
        <w:t xml:space="preserve">par atļaujas izsniegšanu </w:t>
      </w:r>
      <w:r w:rsidR="00165517" w:rsidRPr="00FD30B9">
        <w:rPr>
          <w:sz w:val="28"/>
          <w:szCs w:val="28"/>
          <w:shd w:val="clear" w:color="auto" w:fill="FFFFFF"/>
          <w:lang w:val="lv-LV"/>
        </w:rPr>
        <w:t>nebioloģiskā sēklas un veģetatīvā pavairošanas materiāla</w:t>
      </w:r>
      <w:r w:rsidR="00165517" w:rsidRPr="00FD30B9">
        <w:rPr>
          <w:noProof w:val="0"/>
          <w:sz w:val="28"/>
          <w:szCs w:val="28"/>
          <w:lang w:val="lv-LV" w:eastAsia="lv-LV"/>
        </w:rPr>
        <w:t xml:space="preserve"> izmantošanai bioloģiskajā lauksaimniecībā</w:t>
      </w:r>
      <w:r w:rsidR="001E336B" w:rsidRPr="00FD30B9">
        <w:rPr>
          <w:noProof w:val="0"/>
          <w:sz w:val="28"/>
          <w:szCs w:val="28"/>
          <w:lang w:val="lv-LV" w:eastAsia="lv-LV"/>
        </w:rPr>
        <w:t xml:space="preserve">, </w:t>
      </w:r>
      <w:r w:rsidR="00165517" w:rsidRPr="00FD30B9">
        <w:rPr>
          <w:noProof w:val="0"/>
          <w:sz w:val="28"/>
          <w:szCs w:val="28"/>
          <w:lang w:val="lv-LV" w:eastAsia="lv-LV"/>
        </w:rPr>
        <w:t>valsts nodevas</w:t>
      </w:r>
      <w:r w:rsidR="001E336B" w:rsidRPr="00FD30B9">
        <w:rPr>
          <w:noProof w:val="0"/>
          <w:sz w:val="28"/>
          <w:szCs w:val="28"/>
          <w:lang w:val="lv-LV" w:eastAsia="lv-LV"/>
        </w:rPr>
        <w:t xml:space="preserve"> samaksas kārtību un atvieglojumus;</w:t>
      </w:r>
    </w:p>
    <w:p w14:paraId="05FE66DA" w14:textId="77777777" w:rsidR="001E336B" w:rsidRPr="00FD30B9" w:rsidRDefault="001E336B" w:rsidP="00C66112">
      <w:pPr>
        <w:widowControl/>
        <w:shd w:val="clear" w:color="auto" w:fill="FFFFFF"/>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5)</w:t>
      </w:r>
      <w:r w:rsidR="000F2273">
        <w:rPr>
          <w:rFonts w:ascii="Times New Roman" w:eastAsia="Times New Roman" w:hAnsi="Times New Roman"/>
          <w:sz w:val="28"/>
          <w:szCs w:val="28"/>
          <w:lang w:val="lv-LV" w:eastAsia="lv-LV"/>
        </w:rPr>
        <w:t> </w:t>
      </w:r>
      <w:r w:rsidRPr="00FD30B9">
        <w:rPr>
          <w:rFonts w:ascii="Times New Roman" w:eastAsia="Times New Roman" w:hAnsi="Times New Roman"/>
          <w:sz w:val="28"/>
          <w:szCs w:val="28"/>
          <w:lang w:val="lv-LV" w:eastAsia="lv-LV"/>
        </w:rPr>
        <w:t xml:space="preserve">valsts nodevas apmēru par atļaujas izsniegšanu </w:t>
      </w:r>
      <w:r w:rsidR="00E97AB9" w:rsidRPr="00FD30B9">
        <w:rPr>
          <w:rFonts w:ascii="Times New Roman" w:hAnsi="Times New Roman"/>
          <w:sz w:val="28"/>
          <w:szCs w:val="28"/>
          <w:shd w:val="clear" w:color="auto" w:fill="FFFFFF"/>
          <w:lang w:val="lv-LV"/>
        </w:rPr>
        <w:t xml:space="preserve">nebioloģiskās proteīnbarības izmantošanai bioloģiskajā lauksaimniecībā un </w:t>
      </w:r>
      <w:r w:rsidR="0015558E" w:rsidRPr="00FD30B9">
        <w:rPr>
          <w:rFonts w:ascii="Times New Roman" w:hAnsi="Times New Roman"/>
          <w:sz w:val="28"/>
          <w:szCs w:val="28"/>
          <w:shd w:val="clear" w:color="auto" w:fill="FFFFFF"/>
          <w:lang w:val="lv-LV"/>
        </w:rPr>
        <w:t>lauksaimnieciskas izcelsmes nebioloģisko sastāvdaļu izmantošanai bioloģiskās pārtikas ražošanā</w:t>
      </w:r>
      <w:r w:rsidR="00165517">
        <w:rPr>
          <w:rFonts w:ascii="Times New Roman" w:hAnsi="Times New Roman"/>
          <w:sz w:val="28"/>
          <w:szCs w:val="28"/>
          <w:shd w:val="clear" w:color="auto" w:fill="FFFFFF"/>
          <w:lang w:val="lv-LV"/>
        </w:rPr>
        <w:t xml:space="preserve"> un </w:t>
      </w:r>
      <w:r w:rsidR="00165517" w:rsidRPr="00165517">
        <w:rPr>
          <w:rFonts w:ascii="Times New Roman" w:hAnsi="Times New Roman"/>
          <w:sz w:val="28"/>
          <w:szCs w:val="28"/>
          <w:lang w:val="lv-LV" w:eastAsia="lv-LV"/>
        </w:rPr>
        <w:t>samaksas kārtību</w:t>
      </w:r>
      <w:r w:rsidRPr="00FD30B9">
        <w:rPr>
          <w:rFonts w:ascii="Times New Roman" w:eastAsia="Times New Roman" w:hAnsi="Times New Roman"/>
          <w:sz w:val="28"/>
          <w:szCs w:val="28"/>
          <w:lang w:val="lv-LV" w:eastAsia="lv-LV"/>
        </w:rPr>
        <w:t>;</w:t>
      </w:r>
      <w:r w:rsidR="00395752">
        <w:rPr>
          <w:rFonts w:ascii="Times New Roman" w:eastAsia="Times New Roman" w:hAnsi="Times New Roman"/>
          <w:sz w:val="28"/>
          <w:szCs w:val="28"/>
          <w:lang w:val="lv-LV" w:eastAsia="lv-LV"/>
        </w:rPr>
        <w:t>"</w:t>
      </w:r>
      <w:r w:rsidRPr="00FD30B9">
        <w:rPr>
          <w:rFonts w:ascii="Times New Roman" w:eastAsia="Times New Roman" w:hAnsi="Times New Roman"/>
          <w:sz w:val="28"/>
          <w:szCs w:val="28"/>
          <w:lang w:val="lv-LV" w:eastAsia="lv-LV"/>
        </w:rPr>
        <w:t>;</w:t>
      </w:r>
    </w:p>
    <w:p w14:paraId="0BBC7298" w14:textId="77777777" w:rsidR="001E336B" w:rsidRPr="00FD30B9" w:rsidRDefault="001E336B" w:rsidP="00C66112">
      <w:pPr>
        <w:autoSpaceDE w:val="0"/>
        <w:autoSpaceDN w:val="0"/>
        <w:adjustRightInd w:val="0"/>
        <w:spacing w:after="0" w:line="240" w:lineRule="auto"/>
        <w:ind w:firstLine="709"/>
        <w:jc w:val="both"/>
        <w:rPr>
          <w:rFonts w:ascii="Times New Roman" w:eastAsia="Times New Roman" w:hAnsi="Times New Roman"/>
          <w:sz w:val="28"/>
          <w:szCs w:val="28"/>
          <w:lang w:val="lv-LV" w:eastAsia="lv-LV"/>
        </w:rPr>
      </w:pPr>
    </w:p>
    <w:p w14:paraId="5784E9F0" w14:textId="77777777" w:rsidR="0012500E" w:rsidRPr="00FD30B9" w:rsidRDefault="00F236D2" w:rsidP="00C66112">
      <w:pPr>
        <w:autoSpaceDE w:val="0"/>
        <w:autoSpaceDN w:val="0"/>
        <w:adjustRightInd w:val="0"/>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papildināt</w:t>
      </w:r>
      <w:r w:rsidR="0060578A" w:rsidRPr="00FD30B9">
        <w:rPr>
          <w:rFonts w:ascii="Times New Roman" w:eastAsia="Times New Roman" w:hAnsi="Times New Roman"/>
          <w:sz w:val="28"/>
          <w:szCs w:val="28"/>
          <w:lang w:val="lv-LV" w:eastAsia="lv-LV"/>
        </w:rPr>
        <w:t xml:space="preserve"> treš</w:t>
      </w:r>
      <w:r w:rsidRPr="00FD30B9">
        <w:rPr>
          <w:rFonts w:ascii="Times New Roman" w:eastAsia="Times New Roman" w:hAnsi="Times New Roman"/>
          <w:sz w:val="28"/>
          <w:szCs w:val="28"/>
          <w:lang w:val="lv-LV" w:eastAsia="lv-LV"/>
        </w:rPr>
        <w:t>o</w:t>
      </w:r>
      <w:r w:rsidR="0060578A" w:rsidRPr="00FD30B9">
        <w:rPr>
          <w:rFonts w:ascii="Times New Roman" w:eastAsia="Times New Roman" w:hAnsi="Times New Roman"/>
          <w:sz w:val="28"/>
          <w:szCs w:val="28"/>
          <w:lang w:val="lv-LV" w:eastAsia="lv-LV"/>
        </w:rPr>
        <w:t xml:space="preserve"> daļ</w:t>
      </w:r>
      <w:r w:rsidRPr="00FD30B9">
        <w:rPr>
          <w:rFonts w:ascii="Times New Roman" w:eastAsia="Times New Roman" w:hAnsi="Times New Roman"/>
          <w:sz w:val="28"/>
          <w:szCs w:val="28"/>
          <w:lang w:val="lv-LV" w:eastAsia="lv-LV"/>
        </w:rPr>
        <w:t>u ar</w:t>
      </w:r>
      <w:r w:rsidR="00CB1BA4" w:rsidRPr="00FD30B9">
        <w:rPr>
          <w:rFonts w:ascii="Times New Roman" w:eastAsia="Times New Roman" w:hAnsi="Times New Roman"/>
          <w:sz w:val="28"/>
          <w:szCs w:val="28"/>
          <w:lang w:val="lv-LV" w:eastAsia="lv-LV"/>
        </w:rPr>
        <w:t xml:space="preserve"> </w:t>
      </w:r>
      <w:r w:rsidRPr="00FD30B9">
        <w:rPr>
          <w:rFonts w:ascii="Times New Roman" w:eastAsia="Times New Roman" w:hAnsi="Times New Roman"/>
          <w:sz w:val="28"/>
          <w:szCs w:val="28"/>
          <w:lang w:val="lv-LV" w:eastAsia="lv-LV"/>
        </w:rPr>
        <w:t>7</w:t>
      </w:r>
      <w:r w:rsidR="00F85111" w:rsidRPr="00FD30B9">
        <w:rPr>
          <w:rFonts w:ascii="Times New Roman" w:eastAsia="Times New Roman" w:hAnsi="Times New Roman"/>
          <w:sz w:val="28"/>
          <w:szCs w:val="28"/>
          <w:lang w:val="lv-LV" w:eastAsia="lv-LV"/>
        </w:rPr>
        <w:t>.</w:t>
      </w:r>
      <w:r w:rsidR="009918B2" w:rsidRPr="00FD30B9">
        <w:rPr>
          <w:rFonts w:ascii="Times New Roman" w:eastAsia="Times New Roman" w:hAnsi="Times New Roman"/>
          <w:sz w:val="28"/>
          <w:szCs w:val="28"/>
          <w:lang w:val="lv-LV" w:eastAsia="lv-LV"/>
        </w:rPr>
        <w:t> </w:t>
      </w:r>
      <w:r w:rsidR="00CB1BA4" w:rsidRPr="00FD30B9">
        <w:rPr>
          <w:rFonts w:ascii="Times New Roman" w:eastAsia="Times New Roman" w:hAnsi="Times New Roman"/>
          <w:sz w:val="28"/>
          <w:szCs w:val="28"/>
          <w:lang w:val="lv-LV" w:eastAsia="lv-LV"/>
        </w:rPr>
        <w:t xml:space="preserve">punktu </w:t>
      </w:r>
      <w:r w:rsidR="0060578A" w:rsidRPr="00FD30B9">
        <w:rPr>
          <w:rFonts w:ascii="Times New Roman" w:eastAsia="Times New Roman" w:hAnsi="Times New Roman"/>
          <w:sz w:val="28"/>
          <w:szCs w:val="28"/>
          <w:lang w:val="lv-LV" w:eastAsia="lv-LV"/>
        </w:rPr>
        <w:t>šādā redakcijā:</w:t>
      </w:r>
    </w:p>
    <w:p w14:paraId="210F8949" w14:textId="77777777" w:rsidR="00F65426" w:rsidRDefault="00F65426" w:rsidP="00C66112">
      <w:pPr>
        <w:autoSpaceDE w:val="0"/>
        <w:autoSpaceDN w:val="0"/>
        <w:adjustRightInd w:val="0"/>
        <w:spacing w:after="0" w:line="240" w:lineRule="auto"/>
        <w:ind w:firstLine="709"/>
        <w:jc w:val="both"/>
        <w:rPr>
          <w:rFonts w:ascii="Times New Roman" w:eastAsia="Times New Roman" w:hAnsi="Times New Roman"/>
          <w:sz w:val="28"/>
          <w:szCs w:val="28"/>
          <w:lang w:val="lv-LV" w:eastAsia="lv-LV"/>
        </w:rPr>
      </w:pPr>
    </w:p>
    <w:p w14:paraId="6C127AFA" w14:textId="77777777" w:rsidR="007A3E0F" w:rsidRPr="00FD30B9" w:rsidRDefault="00395752" w:rsidP="00C66112">
      <w:pPr>
        <w:autoSpaceDE w:val="0"/>
        <w:autoSpaceDN w:val="0"/>
        <w:adjustRightInd w:val="0"/>
        <w:spacing w:after="0" w:line="240" w:lineRule="auto"/>
        <w:ind w:firstLine="709"/>
        <w:jc w:val="both"/>
        <w:rPr>
          <w:rFonts w:ascii="Times New Roman" w:hAnsi="Times New Roman"/>
          <w:sz w:val="28"/>
          <w:szCs w:val="28"/>
          <w:lang w:val="lv-LV"/>
        </w:rPr>
      </w:pPr>
      <w:r>
        <w:rPr>
          <w:rFonts w:ascii="Times New Roman" w:eastAsia="Times New Roman" w:hAnsi="Times New Roman"/>
          <w:sz w:val="28"/>
          <w:szCs w:val="28"/>
          <w:lang w:val="lv-LV" w:eastAsia="lv-LV"/>
        </w:rPr>
        <w:t>"</w:t>
      </w:r>
      <w:r w:rsidR="00B85A7B" w:rsidRPr="00FD30B9">
        <w:rPr>
          <w:rFonts w:ascii="Times New Roman" w:eastAsia="Times New Roman" w:hAnsi="Times New Roman"/>
          <w:sz w:val="28"/>
          <w:szCs w:val="28"/>
          <w:lang w:val="lv-LV" w:eastAsia="lv-LV"/>
        </w:rPr>
        <w:t>7</w:t>
      </w:r>
      <w:r w:rsidR="007A3E0F" w:rsidRPr="00FD30B9">
        <w:rPr>
          <w:rFonts w:ascii="Times New Roman" w:hAnsi="Times New Roman"/>
          <w:sz w:val="28"/>
          <w:szCs w:val="28"/>
          <w:lang w:val="lv-LV"/>
        </w:rPr>
        <w:t>)</w:t>
      </w:r>
      <w:r w:rsidR="00841502">
        <w:rPr>
          <w:rFonts w:ascii="Times New Roman" w:hAnsi="Times New Roman"/>
          <w:sz w:val="28"/>
          <w:szCs w:val="28"/>
          <w:lang w:val="lv-LV"/>
        </w:rPr>
        <w:t> </w:t>
      </w:r>
      <w:r w:rsidR="00841502" w:rsidRPr="00841502">
        <w:rPr>
          <w:rFonts w:ascii="Times New Roman" w:eastAsia="Times New Roman" w:hAnsi="Times New Roman"/>
          <w:color w:val="000000"/>
          <w:sz w:val="28"/>
          <w:szCs w:val="28"/>
          <w:lang w:val="lv-LV"/>
        </w:rPr>
        <w:t>samaksas apmēru par</w:t>
      </w:r>
      <w:r w:rsidR="00954F1A">
        <w:rPr>
          <w:rFonts w:ascii="Times New Roman" w:eastAsia="Times New Roman" w:hAnsi="Times New Roman"/>
          <w:color w:val="000000"/>
          <w:sz w:val="28"/>
          <w:szCs w:val="28"/>
          <w:lang w:val="lv-LV"/>
        </w:rPr>
        <w:t xml:space="preserve"> </w:t>
      </w:r>
      <w:r w:rsidR="00841502" w:rsidRPr="00841502">
        <w:rPr>
          <w:rFonts w:ascii="Times New Roman" w:eastAsia="Times New Roman" w:hAnsi="Times New Roman"/>
          <w:color w:val="000000"/>
          <w:sz w:val="28"/>
          <w:szCs w:val="28"/>
          <w:lang w:val="lv-LV"/>
        </w:rPr>
        <w:t>bioloģiskās lauksaimniecības kontroles institūcijas valsts pārvaldes uzdevumu ietvaros veiktajām darbībām un samaksas kārtību</w:t>
      </w:r>
      <w:r w:rsidR="000004B4" w:rsidRPr="00FD30B9">
        <w:rPr>
          <w:rFonts w:ascii="Times New Roman" w:hAnsi="Times New Roman"/>
          <w:sz w:val="28"/>
          <w:szCs w:val="28"/>
          <w:lang w:val="lv-LV"/>
        </w:rPr>
        <w:t>.</w:t>
      </w:r>
      <w:r>
        <w:rPr>
          <w:rFonts w:ascii="Times New Roman" w:hAnsi="Times New Roman"/>
          <w:sz w:val="28"/>
          <w:szCs w:val="28"/>
          <w:lang w:val="lv-LV"/>
        </w:rPr>
        <w:t>"</w:t>
      </w:r>
    </w:p>
    <w:p w14:paraId="1C04B146" w14:textId="77777777" w:rsidR="003B15A7" w:rsidRPr="00FD30B9" w:rsidRDefault="003B15A7" w:rsidP="00C66112">
      <w:pPr>
        <w:autoSpaceDE w:val="0"/>
        <w:autoSpaceDN w:val="0"/>
        <w:adjustRightInd w:val="0"/>
        <w:spacing w:after="0" w:line="240" w:lineRule="auto"/>
        <w:ind w:firstLine="709"/>
        <w:jc w:val="both"/>
        <w:rPr>
          <w:rFonts w:ascii="Times New Roman" w:hAnsi="Times New Roman"/>
          <w:sz w:val="28"/>
          <w:szCs w:val="28"/>
          <w:lang w:val="lv-LV"/>
        </w:rPr>
      </w:pPr>
    </w:p>
    <w:p w14:paraId="7B1185FF" w14:textId="77777777" w:rsidR="003B15A7" w:rsidRPr="00FD30B9" w:rsidRDefault="00DE7716" w:rsidP="00C66112">
      <w:pPr>
        <w:widowControl/>
        <w:spacing w:after="0" w:line="240" w:lineRule="auto"/>
        <w:ind w:firstLine="709"/>
        <w:jc w:val="both"/>
        <w:rPr>
          <w:rFonts w:ascii="Times New Roman" w:hAnsi="Times New Roman"/>
          <w:sz w:val="28"/>
          <w:szCs w:val="28"/>
          <w:lang w:val="lv-LV"/>
        </w:rPr>
      </w:pPr>
      <w:r w:rsidRPr="00FD30B9">
        <w:rPr>
          <w:rFonts w:ascii="Times New Roman" w:hAnsi="Times New Roman"/>
          <w:sz w:val="28"/>
          <w:szCs w:val="28"/>
          <w:lang w:val="lv-LV"/>
        </w:rPr>
        <w:t>8</w:t>
      </w:r>
      <w:r w:rsidR="005056D7" w:rsidRPr="00FD30B9">
        <w:rPr>
          <w:rFonts w:ascii="Times New Roman" w:hAnsi="Times New Roman"/>
          <w:sz w:val="28"/>
          <w:szCs w:val="28"/>
          <w:lang w:val="lv-LV"/>
        </w:rPr>
        <w:t>.</w:t>
      </w:r>
      <w:r w:rsidR="008949DA">
        <w:rPr>
          <w:rFonts w:ascii="Times New Roman" w:hAnsi="Times New Roman"/>
          <w:sz w:val="28"/>
          <w:szCs w:val="28"/>
          <w:lang w:val="lv-LV"/>
        </w:rPr>
        <w:t>  </w:t>
      </w:r>
      <w:r w:rsidR="003B15A7" w:rsidRPr="00FD30B9">
        <w:rPr>
          <w:rFonts w:ascii="Times New Roman" w:hAnsi="Times New Roman"/>
          <w:sz w:val="28"/>
          <w:szCs w:val="28"/>
          <w:lang w:val="lv-LV"/>
        </w:rPr>
        <w:t>12.</w:t>
      </w:r>
      <w:r w:rsidR="005056D7" w:rsidRPr="00FD30B9">
        <w:rPr>
          <w:rFonts w:ascii="Times New Roman" w:hAnsi="Times New Roman"/>
          <w:sz w:val="28"/>
          <w:szCs w:val="28"/>
          <w:lang w:val="lv-LV"/>
        </w:rPr>
        <w:t> </w:t>
      </w:r>
      <w:r w:rsidR="003B15A7" w:rsidRPr="00FD30B9">
        <w:rPr>
          <w:rFonts w:ascii="Times New Roman" w:hAnsi="Times New Roman"/>
          <w:sz w:val="28"/>
          <w:szCs w:val="28"/>
          <w:lang w:val="lv-LV"/>
        </w:rPr>
        <w:t xml:space="preserve">pantā: </w:t>
      </w:r>
    </w:p>
    <w:p w14:paraId="6A4E70FC" w14:textId="77777777" w:rsidR="003B15A7" w:rsidRPr="00FD30B9" w:rsidRDefault="003B15A7" w:rsidP="00C66112">
      <w:pPr>
        <w:spacing w:after="0" w:line="240" w:lineRule="auto"/>
        <w:ind w:firstLine="710"/>
        <w:jc w:val="both"/>
        <w:rPr>
          <w:rFonts w:ascii="Times New Roman" w:hAnsi="Times New Roman"/>
          <w:sz w:val="28"/>
          <w:szCs w:val="28"/>
          <w:lang w:val="lv-LV"/>
        </w:rPr>
      </w:pPr>
      <w:r w:rsidRPr="00FD30B9">
        <w:rPr>
          <w:rFonts w:ascii="Times New Roman" w:hAnsi="Times New Roman"/>
          <w:sz w:val="28"/>
          <w:szCs w:val="28"/>
          <w:lang w:val="lv-LV"/>
        </w:rPr>
        <w:t xml:space="preserve">aizstāt pirmajā daļā vārdus </w:t>
      </w:r>
      <w:r w:rsidR="00395752">
        <w:rPr>
          <w:rFonts w:ascii="Times New Roman" w:hAnsi="Times New Roman"/>
          <w:sz w:val="28"/>
          <w:szCs w:val="28"/>
          <w:lang w:val="lv-LV"/>
        </w:rPr>
        <w:t>"</w:t>
      </w:r>
      <w:r w:rsidRPr="00FD30B9">
        <w:rPr>
          <w:rFonts w:ascii="Times New Roman" w:hAnsi="Times New Roman"/>
          <w:sz w:val="28"/>
          <w:szCs w:val="28"/>
          <w:lang w:val="lv-LV"/>
        </w:rPr>
        <w:t>organizāciju sadarbības</w:t>
      </w:r>
      <w:r w:rsidR="00395752">
        <w:rPr>
          <w:rFonts w:ascii="Times New Roman" w:hAnsi="Times New Roman"/>
          <w:sz w:val="28"/>
          <w:szCs w:val="28"/>
          <w:lang w:val="lv-LV"/>
        </w:rPr>
        <w:t>"</w:t>
      </w:r>
      <w:r w:rsidRPr="00FD30B9">
        <w:rPr>
          <w:rFonts w:ascii="Times New Roman" w:hAnsi="Times New Roman"/>
          <w:sz w:val="28"/>
          <w:szCs w:val="28"/>
          <w:lang w:val="lv-LV"/>
        </w:rPr>
        <w:t xml:space="preserve"> ar vārdu </w:t>
      </w:r>
      <w:r w:rsidR="00395752">
        <w:rPr>
          <w:rFonts w:ascii="Times New Roman" w:hAnsi="Times New Roman"/>
          <w:sz w:val="28"/>
          <w:szCs w:val="28"/>
          <w:lang w:val="lv-LV"/>
        </w:rPr>
        <w:t>"</w:t>
      </w:r>
      <w:r w:rsidRPr="00FD30B9">
        <w:rPr>
          <w:rFonts w:ascii="Times New Roman" w:hAnsi="Times New Roman"/>
          <w:sz w:val="28"/>
          <w:szCs w:val="28"/>
          <w:lang w:val="lv-LV"/>
        </w:rPr>
        <w:t>konsultatīvo</w:t>
      </w:r>
      <w:r w:rsidR="00395752">
        <w:rPr>
          <w:rFonts w:ascii="Times New Roman" w:hAnsi="Times New Roman"/>
          <w:sz w:val="28"/>
          <w:szCs w:val="28"/>
          <w:lang w:val="lv-LV"/>
        </w:rPr>
        <w:t>"</w:t>
      </w:r>
      <w:r w:rsidRPr="00FD30B9">
        <w:rPr>
          <w:rFonts w:ascii="Times New Roman" w:hAnsi="Times New Roman"/>
          <w:sz w:val="28"/>
          <w:szCs w:val="28"/>
          <w:lang w:val="lv-LV"/>
        </w:rPr>
        <w:t>;</w:t>
      </w:r>
    </w:p>
    <w:p w14:paraId="5E515C5F" w14:textId="77777777" w:rsidR="003B15A7" w:rsidRPr="00FD30B9" w:rsidRDefault="003B15A7" w:rsidP="00C66112">
      <w:pPr>
        <w:spacing w:after="0" w:line="240" w:lineRule="auto"/>
        <w:ind w:firstLine="710"/>
        <w:jc w:val="both"/>
        <w:rPr>
          <w:rFonts w:ascii="Times New Roman" w:hAnsi="Times New Roman"/>
          <w:sz w:val="28"/>
          <w:szCs w:val="28"/>
          <w:lang w:val="lv-LV"/>
        </w:rPr>
      </w:pPr>
      <w:r w:rsidRPr="00FD30B9">
        <w:rPr>
          <w:rFonts w:ascii="Times New Roman" w:hAnsi="Times New Roman"/>
          <w:sz w:val="28"/>
          <w:szCs w:val="28"/>
          <w:lang w:val="lv-LV"/>
        </w:rPr>
        <w:t>izteikt otro daļu šādā redakcijā:</w:t>
      </w:r>
    </w:p>
    <w:p w14:paraId="725186C5" w14:textId="77777777" w:rsidR="00F65426" w:rsidRDefault="00F65426" w:rsidP="00C66112">
      <w:pPr>
        <w:spacing w:after="0" w:line="240" w:lineRule="auto"/>
        <w:ind w:firstLine="710"/>
        <w:jc w:val="both"/>
        <w:rPr>
          <w:rFonts w:ascii="Times New Roman" w:hAnsi="Times New Roman"/>
          <w:sz w:val="28"/>
          <w:szCs w:val="28"/>
          <w:lang w:val="lv-LV"/>
        </w:rPr>
      </w:pPr>
    </w:p>
    <w:p w14:paraId="3CAC20BD" w14:textId="77777777" w:rsidR="00600E76" w:rsidRPr="00FD30B9" w:rsidRDefault="00395752" w:rsidP="00C66112">
      <w:pPr>
        <w:spacing w:after="0" w:line="240" w:lineRule="auto"/>
        <w:ind w:firstLine="710"/>
        <w:jc w:val="both"/>
        <w:rPr>
          <w:rFonts w:ascii="Times New Roman" w:hAnsi="Times New Roman"/>
          <w:sz w:val="28"/>
          <w:szCs w:val="28"/>
          <w:lang w:val="lv-LV"/>
        </w:rPr>
      </w:pPr>
      <w:r>
        <w:rPr>
          <w:rFonts w:ascii="Times New Roman" w:hAnsi="Times New Roman"/>
          <w:sz w:val="28"/>
          <w:szCs w:val="28"/>
          <w:lang w:val="lv-LV"/>
        </w:rPr>
        <w:t>"</w:t>
      </w:r>
      <w:r w:rsidR="003B15A7" w:rsidRPr="00FD30B9">
        <w:rPr>
          <w:rFonts w:ascii="Times New Roman" w:hAnsi="Times New Roman"/>
          <w:sz w:val="28"/>
          <w:szCs w:val="28"/>
          <w:lang w:val="lv-LV"/>
        </w:rPr>
        <w:t xml:space="preserve">(2) </w:t>
      </w:r>
      <w:r w:rsidR="00090CFB" w:rsidRPr="00FD30B9">
        <w:rPr>
          <w:rFonts w:ascii="Times New Roman" w:hAnsi="Times New Roman"/>
          <w:sz w:val="28"/>
          <w:szCs w:val="28"/>
          <w:lang w:val="lv-LV"/>
        </w:rPr>
        <w:t xml:space="preserve">Lauksaimniecības konsultatīvā padome ir konsultatīva institūcija, kuras </w:t>
      </w:r>
      <w:r w:rsidR="008949DA">
        <w:rPr>
          <w:rFonts w:ascii="Times New Roman" w:hAnsi="Times New Roman"/>
          <w:sz w:val="28"/>
          <w:szCs w:val="28"/>
          <w:lang w:val="lv-LV"/>
        </w:rPr>
        <w:t xml:space="preserve">darbības </w:t>
      </w:r>
      <w:r w:rsidR="00090CFB" w:rsidRPr="00FD30B9">
        <w:rPr>
          <w:rFonts w:ascii="Times New Roman" w:hAnsi="Times New Roman"/>
          <w:sz w:val="28"/>
          <w:szCs w:val="28"/>
          <w:lang w:val="lv-LV"/>
        </w:rPr>
        <w:t>mērķis ir veicināt līdzsvarotas lauksaimniecības nozares attīstības politikas veidošanu un īstenošanu Latvijā. Lauksaimniecības konsultatīvās padomes sastāvu, funkcijas, pienākumus un uzdevumus nosaka Ministru kabinets</w:t>
      </w:r>
      <w:r w:rsidR="003B15A7" w:rsidRPr="00FD30B9">
        <w:rPr>
          <w:rFonts w:ascii="Times New Roman" w:hAnsi="Times New Roman"/>
          <w:sz w:val="28"/>
          <w:szCs w:val="28"/>
          <w:lang w:val="lv-LV"/>
        </w:rPr>
        <w:t>.</w:t>
      </w:r>
      <w:r>
        <w:rPr>
          <w:rFonts w:ascii="Times New Roman" w:hAnsi="Times New Roman"/>
          <w:sz w:val="28"/>
          <w:szCs w:val="28"/>
          <w:lang w:val="lv-LV"/>
        </w:rPr>
        <w:t>"</w:t>
      </w:r>
    </w:p>
    <w:p w14:paraId="3270BF2A" w14:textId="77777777" w:rsidR="00600E76" w:rsidRPr="00FD30B9" w:rsidRDefault="00600E76" w:rsidP="00C66112">
      <w:pPr>
        <w:autoSpaceDE w:val="0"/>
        <w:autoSpaceDN w:val="0"/>
        <w:adjustRightInd w:val="0"/>
        <w:spacing w:after="0" w:line="240" w:lineRule="auto"/>
        <w:ind w:firstLine="709"/>
        <w:jc w:val="both"/>
        <w:rPr>
          <w:rFonts w:ascii="Times New Roman" w:hAnsi="Times New Roman"/>
          <w:sz w:val="28"/>
          <w:szCs w:val="28"/>
          <w:lang w:val="lv-LV"/>
        </w:rPr>
      </w:pPr>
    </w:p>
    <w:p w14:paraId="2A627332" w14:textId="77777777" w:rsidR="003702DD" w:rsidRPr="00FD30B9" w:rsidRDefault="00DE7716"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9</w:t>
      </w:r>
      <w:r w:rsidR="003702DD" w:rsidRPr="00FD30B9">
        <w:rPr>
          <w:rFonts w:ascii="Times New Roman" w:eastAsia="Times New Roman" w:hAnsi="Times New Roman"/>
          <w:sz w:val="28"/>
          <w:szCs w:val="28"/>
          <w:lang w:val="lv-LV" w:eastAsia="lv-LV"/>
        </w:rPr>
        <w:t>. Papildināt pārejas noteikumus ar 26., 27., 28., 29., 30., 31., 32.</w:t>
      </w:r>
      <w:r w:rsidR="00015C15" w:rsidRPr="00FD30B9">
        <w:rPr>
          <w:rFonts w:ascii="Times New Roman" w:eastAsia="Times New Roman" w:hAnsi="Times New Roman"/>
          <w:sz w:val="28"/>
          <w:szCs w:val="28"/>
          <w:lang w:val="lv-LV" w:eastAsia="lv-LV"/>
        </w:rPr>
        <w:t>, 33.</w:t>
      </w:r>
      <w:r w:rsidR="009A0067" w:rsidRPr="00FD30B9">
        <w:rPr>
          <w:rFonts w:ascii="Times New Roman" w:eastAsia="Times New Roman" w:hAnsi="Times New Roman"/>
          <w:sz w:val="28"/>
          <w:szCs w:val="28"/>
          <w:lang w:val="lv-LV" w:eastAsia="lv-LV"/>
        </w:rPr>
        <w:t>, 34.</w:t>
      </w:r>
      <w:r w:rsidR="0056581C" w:rsidRPr="00FD30B9">
        <w:rPr>
          <w:rFonts w:ascii="Times New Roman" w:eastAsia="Times New Roman" w:hAnsi="Times New Roman"/>
          <w:sz w:val="28"/>
          <w:szCs w:val="28"/>
          <w:lang w:val="lv-LV" w:eastAsia="lv-LV"/>
        </w:rPr>
        <w:t>, 35.</w:t>
      </w:r>
      <w:r w:rsidR="00015C15" w:rsidRPr="00FD30B9">
        <w:rPr>
          <w:rFonts w:ascii="Times New Roman" w:eastAsia="Times New Roman" w:hAnsi="Times New Roman"/>
          <w:sz w:val="28"/>
          <w:szCs w:val="28"/>
          <w:lang w:val="lv-LV" w:eastAsia="lv-LV"/>
        </w:rPr>
        <w:t xml:space="preserve"> </w:t>
      </w:r>
      <w:r w:rsidR="003702DD" w:rsidRPr="00FD30B9">
        <w:rPr>
          <w:rFonts w:ascii="Times New Roman" w:eastAsia="Times New Roman" w:hAnsi="Times New Roman"/>
          <w:sz w:val="28"/>
          <w:szCs w:val="28"/>
          <w:lang w:val="lv-LV" w:eastAsia="lv-LV"/>
        </w:rPr>
        <w:t xml:space="preserve">un </w:t>
      </w:r>
      <w:r w:rsidR="00C71B18" w:rsidRPr="00FD30B9">
        <w:rPr>
          <w:rFonts w:ascii="Times New Roman" w:eastAsia="Times New Roman" w:hAnsi="Times New Roman"/>
          <w:sz w:val="28"/>
          <w:szCs w:val="28"/>
          <w:lang w:val="lv-LV" w:eastAsia="lv-LV"/>
        </w:rPr>
        <w:t>3</w:t>
      </w:r>
      <w:r w:rsidR="0056581C" w:rsidRPr="00FD30B9">
        <w:rPr>
          <w:rFonts w:ascii="Times New Roman" w:eastAsia="Times New Roman" w:hAnsi="Times New Roman"/>
          <w:sz w:val="28"/>
          <w:szCs w:val="28"/>
          <w:lang w:val="lv-LV" w:eastAsia="lv-LV"/>
        </w:rPr>
        <w:t>6</w:t>
      </w:r>
      <w:r w:rsidR="003702DD" w:rsidRPr="00FD30B9">
        <w:rPr>
          <w:rFonts w:ascii="Times New Roman" w:eastAsia="Times New Roman" w:hAnsi="Times New Roman"/>
          <w:sz w:val="28"/>
          <w:szCs w:val="28"/>
          <w:lang w:val="lv-LV" w:eastAsia="lv-LV"/>
        </w:rPr>
        <w:t>.</w:t>
      </w:r>
      <w:r w:rsidR="00DC654D" w:rsidRPr="00FD30B9">
        <w:rPr>
          <w:rFonts w:ascii="Times New Roman" w:eastAsia="Times New Roman" w:hAnsi="Times New Roman"/>
          <w:sz w:val="28"/>
          <w:szCs w:val="28"/>
          <w:lang w:val="lv-LV" w:eastAsia="lv-LV"/>
        </w:rPr>
        <w:t> </w:t>
      </w:r>
      <w:r w:rsidR="003702DD" w:rsidRPr="00FD30B9">
        <w:rPr>
          <w:rFonts w:ascii="Times New Roman" w:eastAsia="Times New Roman" w:hAnsi="Times New Roman"/>
          <w:sz w:val="28"/>
          <w:szCs w:val="28"/>
          <w:lang w:val="lv-LV" w:eastAsia="lv-LV"/>
        </w:rPr>
        <w:t>punktu šādā redakcijā:</w:t>
      </w:r>
    </w:p>
    <w:p w14:paraId="1DE9FCD7" w14:textId="77777777" w:rsidR="00756CFA" w:rsidRDefault="00756CFA" w:rsidP="00C66112">
      <w:pPr>
        <w:widowControl/>
        <w:spacing w:after="0" w:line="240" w:lineRule="auto"/>
        <w:ind w:firstLine="709"/>
        <w:jc w:val="both"/>
        <w:rPr>
          <w:rFonts w:ascii="Times New Roman" w:eastAsia="Times New Roman" w:hAnsi="Times New Roman"/>
          <w:sz w:val="28"/>
          <w:szCs w:val="28"/>
          <w:lang w:val="lv-LV" w:eastAsia="lv-LV"/>
        </w:rPr>
      </w:pPr>
    </w:p>
    <w:p w14:paraId="34957602" w14:textId="77777777" w:rsidR="00015C15" w:rsidRPr="00FD30B9" w:rsidRDefault="00395752" w:rsidP="00C66112">
      <w:pPr>
        <w:widowControl/>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EB289A" w:rsidRPr="00FD30B9">
        <w:rPr>
          <w:rFonts w:ascii="Times New Roman" w:eastAsia="Times New Roman" w:hAnsi="Times New Roman"/>
          <w:sz w:val="28"/>
          <w:szCs w:val="28"/>
          <w:lang w:val="lv-LV" w:eastAsia="lv-LV"/>
        </w:rPr>
        <w:t xml:space="preserve">26. </w:t>
      </w:r>
      <w:r w:rsidR="00015C15" w:rsidRPr="00FD30B9">
        <w:rPr>
          <w:rFonts w:ascii="Times New Roman" w:eastAsia="Times New Roman" w:hAnsi="Times New Roman"/>
          <w:sz w:val="28"/>
          <w:szCs w:val="28"/>
          <w:lang w:val="lv-LV" w:eastAsia="lv-LV"/>
        </w:rPr>
        <w:t xml:space="preserve">Grozījumi </w:t>
      </w:r>
      <w:r w:rsidR="00A378D0" w:rsidRPr="00FD30B9">
        <w:rPr>
          <w:rFonts w:ascii="Times New Roman" w:eastAsia="Times New Roman" w:hAnsi="Times New Roman"/>
          <w:sz w:val="28"/>
          <w:szCs w:val="28"/>
          <w:lang w:val="lv-LV" w:eastAsia="lv-LV"/>
        </w:rPr>
        <w:t xml:space="preserve">par </w:t>
      </w:r>
      <w:r w:rsidR="00015C15" w:rsidRPr="00FD30B9">
        <w:rPr>
          <w:rFonts w:ascii="Times New Roman" w:eastAsia="Times New Roman" w:hAnsi="Times New Roman"/>
          <w:sz w:val="28"/>
          <w:szCs w:val="28"/>
          <w:lang w:val="lv-LV" w:eastAsia="lv-LV"/>
        </w:rPr>
        <w:t xml:space="preserve">šā likuma </w:t>
      </w:r>
      <w:r w:rsidR="00A378D0" w:rsidRPr="00FD30B9">
        <w:rPr>
          <w:rFonts w:ascii="Times New Roman" w:eastAsia="Times New Roman" w:hAnsi="Times New Roman"/>
          <w:sz w:val="28"/>
          <w:szCs w:val="28"/>
          <w:lang w:val="lv-LV" w:eastAsia="lv-LV"/>
        </w:rPr>
        <w:t>9. panta</w:t>
      </w:r>
      <w:r w:rsidR="00015C15" w:rsidRPr="00FD30B9">
        <w:rPr>
          <w:rFonts w:ascii="Times New Roman" w:eastAsia="Times New Roman" w:hAnsi="Times New Roman"/>
          <w:sz w:val="28"/>
          <w:szCs w:val="28"/>
          <w:lang w:val="lv-LV" w:eastAsia="lv-LV"/>
        </w:rPr>
        <w:t xml:space="preserve"> izteikšanu jaunā redakcijā stājas spēkā 2021. gada 1. janvārī.</w:t>
      </w:r>
    </w:p>
    <w:p w14:paraId="64DD0384" w14:textId="77777777" w:rsidR="00BD650D" w:rsidRDefault="00BD650D" w:rsidP="00C66112">
      <w:pPr>
        <w:widowControl/>
        <w:spacing w:after="0" w:line="240" w:lineRule="auto"/>
        <w:ind w:firstLine="709"/>
        <w:jc w:val="both"/>
        <w:rPr>
          <w:rFonts w:ascii="Times New Roman" w:hAnsi="Times New Roman"/>
          <w:sz w:val="28"/>
          <w:szCs w:val="28"/>
          <w:lang w:val="lv-LV"/>
        </w:rPr>
      </w:pPr>
    </w:p>
    <w:p w14:paraId="0DDCC229" w14:textId="77777777" w:rsidR="0056581C" w:rsidRPr="00FD30B9" w:rsidRDefault="00EB289A" w:rsidP="00C66112">
      <w:pPr>
        <w:widowControl/>
        <w:spacing w:after="0" w:line="240" w:lineRule="auto"/>
        <w:ind w:firstLine="709"/>
        <w:jc w:val="both"/>
        <w:rPr>
          <w:rFonts w:ascii="Times New Roman" w:hAnsi="Times New Roman"/>
          <w:sz w:val="28"/>
          <w:szCs w:val="28"/>
          <w:lang w:val="lv-LV"/>
        </w:rPr>
      </w:pPr>
      <w:r w:rsidRPr="00FD30B9">
        <w:rPr>
          <w:rFonts w:ascii="Times New Roman" w:hAnsi="Times New Roman"/>
          <w:sz w:val="28"/>
          <w:szCs w:val="28"/>
          <w:lang w:val="lv-LV"/>
        </w:rPr>
        <w:t xml:space="preserve">27. </w:t>
      </w:r>
      <w:r w:rsidR="000E288E" w:rsidRPr="00FD30B9">
        <w:rPr>
          <w:rFonts w:ascii="Times New Roman" w:eastAsia="Times New Roman" w:hAnsi="Times New Roman"/>
          <w:sz w:val="28"/>
          <w:szCs w:val="28"/>
          <w:lang w:val="lv-LV" w:eastAsia="lv-LV"/>
        </w:rPr>
        <w:t>Grozījumi par šā likuma 11. panta pirmās, otrās, 2.</w:t>
      </w:r>
      <w:r w:rsidR="000E288E" w:rsidRPr="00FD30B9">
        <w:rPr>
          <w:rFonts w:ascii="Times New Roman" w:eastAsia="Times New Roman" w:hAnsi="Times New Roman"/>
          <w:sz w:val="28"/>
          <w:szCs w:val="28"/>
          <w:vertAlign w:val="superscript"/>
          <w:lang w:val="lv-LV" w:eastAsia="lv-LV"/>
        </w:rPr>
        <w:t>1</w:t>
      </w:r>
      <w:r w:rsidR="000E288E" w:rsidRPr="00FD30B9">
        <w:rPr>
          <w:rFonts w:ascii="Times New Roman" w:eastAsia="Times New Roman" w:hAnsi="Times New Roman"/>
          <w:sz w:val="28"/>
          <w:szCs w:val="28"/>
          <w:lang w:val="lv-LV" w:eastAsia="lv-LV"/>
        </w:rPr>
        <w:t> daļas, kā arī trešās daļas 1., 4. un 5. punkta izteikšanu jaunā redakcijā stājas spēkā 2022. gada 1. janvārī.</w:t>
      </w:r>
    </w:p>
    <w:p w14:paraId="69116540" w14:textId="77777777" w:rsidR="00BD650D" w:rsidRDefault="00BD650D" w:rsidP="00C66112">
      <w:pPr>
        <w:widowControl/>
        <w:spacing w:after="0" w:line="240" w:lineRule="auto"/>
        <w:ind w:firstLine="709"/>
        <w:jc w:val="both"/>
        <w:rPr>
          <w:rFonts w:ascii="Times New Roman" w:hAnsi="Times New Roman"/>
          <w:sz w:val="28"/>
          <w:szCs w:val="28"/>
          <w:lang w:val="lv-LV"/>
        </w:rPr>
      </w:pPr>
    </w:p>
    <w:p w14:paraId="5B663798" w14:textId="77777777" w:rsidR="005057A4" w:rsidRPr="00FD30B9" w:rsidRDefault="0056581C"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hAnsi="Times New Roman"/>
          <w:sz w:val="28"/>
          <w:szCs w:val="28"/>
          <w:lang w:val="lv-LV"/>
        </w:rPr>
        <w:t xml:space="preserve">28. </w:t>
      </w:r>
      <w:r w:rsidR="005057A4" w:rsidRPr="00FD30B9">
        <w:rPr>
          <w:rFonts w:ascii="Times New Roman" w:hAnsi="Times New Roman"/>
          <w:sz w:val="28"/>
          <w:szCs w:val="28"/>
          <w:lang w:val="lv-LV"/>
        </w:rPr>
        <w:t>Šā likuma 10. panta 1.</w:t>
      </w:r>
      <w:r w:rsidR="005057A4" w:rsidRPr="00FD30B9">
        <w:rPr>
          <w:rFonts w:ascii="Times New Roman" w:hAnsi="Times New Roman"/>
          <w:sz w:val="28"/>
          <w:szCs w:val="28"/>
          <w:vertAlign w:val="superscript"/>
          <w:lang w:val="lv-LV"/>
        </w:rPr>
        <w:t>2 </w:t>
      </w:r>
      <w:r w:rsidR="005057A4" w:rsidRPr="00FD30B9">
        <w:rPr>
          <w:rFonts w:ascii="Times New Roman" w:hAnsi="Times New Roman"/>
          <w:sz w:val="28"/>
          <w:szCs w:val="28"/>
          <w:lang w:val="lv-LV"/>
        </w:rPr>
        <w:t>daļas 3. punkts stājas spēkā 2025. gada 1. janvārī.</w:t>
      </w:r>
    </w:p>
    <w:p w14:paraId="7B6F98E8" w14:textId="77777777" w:rsidR="00BD650D" w:rsidRDefault="00BD650D" w:rsidP="00C66112">
      <w:pPr>
        <w:widowControl/>
        <w:spacing w:after="0" w:line="240" w:lineRule="auto"/>
        <w:ind w:firstLine="709"/>
        <w:jc w:val="both"/>
        <w:rPr>
          <w:rFonts w:ascii="Times New Roman" w:hAnsi="Times New Roman"/>
          <w:sz w:val="28"/>
          <w:szCs w:val="28"/>
          <w:lang w:val="lv-LV"/>
        </w:rPr>
      </w:pPr>
    </w:p>
    <w:p w14:paraId="034A028F" w14:textId="77777777" w:rsidR="003702DD" w:rsidRPr="00FD30B9" w:rsidRDefault="00337B29" w:rsidP="00C66112">
      <w:pPr>
        <w:widowControl/>
        <w:spacing w:after="0" w:line="240" w:lineRule="auto"/>
        <w:ind w:firstLine="709"/>
        <w:jc w:val="both"/>
        <w:rPr>
          <w:rFonts w:ascii="Times New Roman" w:hAnsi="Times New Roman"/>
          <w:sz w:val="28"/>
          <w:szCs w:val="28"/>
          <w:lang w:val="lv-LV"/>
        </w:rPr>
      </w:pPr>
      <w:r w:rsidRPr="00FD30B9">
        <w:rPr>
          <w:rFonts w:ascii="Times New Roman" w:hAnsi="Times New Roman"/>
          <w:sz w:val="28"/>
          <w:szCs w:val="28"/>
          <w:lang w:val="lv-LV"/>
        </w:rPr>
        <w:t>29</w:t>
      </w:r>
      <w:r w:rsidR="00A60494" w:rsidRPr="00FD30B9">
        <w:rPr>
          <w:rFonts w:ascii="Times New Roman" w:hAnsi="Times New Roman"/>
          <w:sz w:val="28"/>
          <w:szCs w:val="28"/>
          <w:lang w:val="lv-LV"/>
        </w:rPr>
        <w:t xml:space="preserve">. </w:t>
      </w:r>
      <w:r w:rsidR="003702DD" w:rsidRPr="00FD30B9">
        <w:rPr>
          <w:rFonts w:ascii="Times New Roman" w:hAnsi="Times New Roman"/>
          <w:sz w:val="28"/>
          <w:szCs w:val="28"/>
          <w:lang w:val="lv-LV"/>
        </w:rPr>
        <w:t>Ministru kabinets līdz 2020. gada 31. decembrim izdod šā likuma 12. panta otrajā daļā minētos noteikumus.</w:t>
      </w:r>
    </w:p>
    <w:p w14:paraId="4950C83E" w14:textId="77777777" w:rsidR="00BD650D" w:rsidRDefault="00BD650D" w:rsidP="00C66112">
      <w:pPr>
        <w:widowControl/>
        <w:spacing w:after="0" w:line="240" w:lineRule="auto"/>
        <w:ind w:firstLine="709"/>
        <w:jc w:val="both"/>
        <w:rPr>
          <w:rFonts w:ascii="Times New Roman" w:hAnsi="Times New Roman"/>
          <w:sz w:val="28"/>
          <w:szCs w:val="28"/>
          <w:lang w:val="lv-LV"/>
        </w:rPr>
      </w:pPr>
    </w:p>
    <w:p w14:paraId="3B1ED761" w14:textId="77777777" w:rsidR="007C68DD" w:rsidRPr="00FD30B9" w:rsidRDefault="00DE7716" w:rsidP="00C66112">
      <w:pPr>
        <w:widowControl/>
        <w:spacing w:after="0" w:line="240" w:lineRule="auto"/>
        <w:ind w:firstLine="709"/>
        <w:jc w:val="both"/>
        <w:rPr>
          <w:rFonts w:ascii="Times New Roman" w:hAnsi="Times New Roman"/>
          <w:sz w:val="28"/>
          <w:szCs w:val="28"/>
          <w:lang w:val="lv-LV"/>
        </w:rPr>
      </w:pPr>
      <w:r w:rsidRPr="00FD30B9">
        <w:rPr>
          <w:rFonts w:ascii="Times New Roman" w:hAnsi="Times New Roman"/>
          <w:sz w:val="28"/>
          <w:szCs w:val="28"/>
          <w:lang w:val="lv-LV"/>
        </w:rPr>
        <w:t>3</w:t>
      </w:r>
      <w:r w:rsidR="00D510AF" w:rsidRPr="00FD30B9">
        <w:rPr>
          <w:rFonts w:ascii="Times New Roman" w:hAnsi="Times New Roman"/>
          <w:sz w:val="28"/>
          <w:szCs w:val="28"/>
          <w:lang w:val="lv-LV"/>
        </w:rPr>
        <w:t>0</w:t>
      </w:r>
      <w:r w:rsidR="00A60494" w:rsidRPr="00FD30B9">
        <w:rPr>
          <w:rFonts w:ascii="Times New Roman" w:hAnsi="Times New Roman"/>
          <w:sz w:val="28"/>
          <w:szCs w:val="28"/>
          <w:lang w:val="lv-LV"/>
        </w:rPr>
        <w:t>.</w:t>
      </w:r>
      <w:r w:rsidR="003702DD" w:rsidRPr="00FD30B9">
        <w:rPr>
          <w:rFonts w:ascii="Times New Roman" w:hAnsi="Times New Roman"/>
          <w:sz w:val="28"/>
          <w:szCs w:val="28"/>
          <w:lang w:val="lv-LV"/>
        </w:rPr>
        <w:t xml:space="preserve"> Ministru kabinets līdz 2021.</w:t>
      </w:r>
      <w:r w:rsidR="007C68DD" w:rsidRPr="00FD30B9">
        <w:rPr>
          <w:rFonts w:ascii="Times New Roman" w:hAnsi="Times New Roman"/>
          <w:sz w:val="28"/>
          <w:szCs w:val="28"/>
          <w:lang w:val="lv-LV"/>
        </w:rPr>
        <w:t> </w:t>
      </w:r>
      <w:r w:rsidR="003702DD" w:rsidRPr="00FD30B9">
        <w:rPr>
          <w:rFonts w:ascii="Times New Roman" w:hAnsi="Times New Roman"/>
          <w:sz w:val="28"/>
          <w:szCs w:val="28"/>
          <w:lang w:val="lv-LV"/>
        </w:rPr>
        <w:t>gada 1.</w:t>
      </w:r>
      <w:r w:rsidR="007C68DD" w:rsidRPr="00FD30B9">
        <w:rPr>
          <w:rFonts w:ascii="Times New Roman" w:hAnsi="Times New Roman"/>
          <w:sz w:val="28"/>
          <w:szCs w:val="28"/>
          <w:lang w:val="lv-LV"/>
        </w:rPr>
        <w:t> </w:t>
      </w:r>
      <w:r w:rsidR="003702DD" w:rsidRPr="00FD30B9">
        <w:rPr>
          <w:rFonts w:ascii="Times New Roman" w:hAnsi="Times New Roman"/>
          <w:sz w:val="28"/>
          <w:szCs w:val="28"/>
          <w:lang w:val="lv-LV"/>
        </w:rPr>
        <w:t>jūnijam izdod šā likuma 10.</w:t>
      </w:r>
      <w:r w:rsidR="007C68DD" w:rsidRPr="00FD30B9">
        <w:rPr>
          <w:rFonts w:ascii="Times New Roman" w:hAnsi="Times New Roman"/>
          <w:sz w:val="28"/>
          <w:szCs w:val="28"/>
          <w:lang w:val="lv-LV"/>
        </w:rPr>
        <w:t> </w:t>
      </w:r>
      <w:r w:rsidR="003702DD" w:rsidRPr="00FD30B9">
        <w:rPr>
          <w:rFonts w:ascii="Times New Roman" w:hAnsi="Times New Roman"/>
          <w:sz w:val="28"/>
          <w:szCs w:val="28"/>
          <w:lang w:val="lv-LV"/>
        </w:rPr>
        <w:t>panta otrās daļas 1.</w:t>
      </w:r>
      <w:r w:rsidR="007C68DD" w:rsidRPr="00FD30B9">
        <w:rPr>
          <w:rFonts w:ascii="Times New Roman" w:hAnsi="Times New Roman"/>
          <w:sz w:val="28"/>
          <w:szCs w:val="28"/>
          <w:lang w:val="lv-LV"/>
        </w:rPr>
        <w:t xml:space="preserve"> un 4. </w:t>
      </w:r>
      <w:r w:rsidR="003702DD" w:rsidRPr="00FD30B9">
        <w:rPr>
          <w:rFonts w:ascii="Times New Roman" w:hAnsi="Times New Roman"/>
          <w:sz w:val="28"/>
          <w:szCs w:val="28"/>
          <w:lang w:val="lv-LV"/>
        </w:rPr>
        <w:t xml:space="preserve">punktā minētos noteikumus. </w:t>
      </w:r>
    </w:p>
    <w:p w14:paraId="29398173" w14:textId="77777777" w:rsidR="00BD650D" w:rsidRDefault="00BD650D" w:rsidP="00C66112">
      <w:pPr>
        <w:widowControl/>
        <w:spacing w:after="0" w:line="240" w:lineRule="auto"/>
        <w:ind w:firstLine="709"/>
        <w:jc w:val="both"/>
        <w:rPr>
          <w:rFonts w:ascii="Times New Roman" w:hAnsi="Times New Roman"/>
          <w:sz w:val="28"/>
          <w:szCs w:val="28"/>
          <w:lang w:val="lv-LV"/>
        </w:rPr>
      </w:pPr>
    </w:p>
    <w:p w14:paraId="1E27F11F" w14:textId="77777777" w:rsidR="003702DD" w:rsidRPr="008949DA" w:rsidRDefault="00DE7716" w:rsidP="00C66112">
      <w:pPr>
        <w:widowControl/>
        <w:spacing w:after="0" w:line="240" w:lineRule="auto"/>
        <w:ind w:firstLine="709"/>
        <w:jc w:val="both"/>
        <w:rPr>
          <w:rFonts w:ascii="Times New Roman" w:hAnsi="Times New Roman"/>
          <w:sz w:val="24"/>
          <w:szCs w:val="24"/>
          <w:lang w:val="lv-LV" w:eastAsia="lv-LV"/>
        </w:rPr>
      </w:pPr>
      <w:r w:rsidRPr="008949DA">
        <w:rPr>
          <w:rFonts w:ascii="Times New Roman" w:hAnsi="Times New Roman"/>
          <w:sz w:val="28"/>
          <w:szCs w:val="28"/>
          <w:lang w:val="lv-LV"/>
        </w:rPr>
        <w:t>3</w:t>
      </w:r>
      <w:r w:rsidR="00D510AF" w:rsidRPr="008949DA">
        <w:rPr>
          <w:rFonts w:ascii="Times New Roman" w:hAnsi="Times New Roman"/>
          <w:sz w:val="28"/>
          <w:szCs w:val="28"/>
          <w:lang w:val="lv-LV"/>
        </w:rPr>
        <w:t>1</w:t>
      </w:r>
      <w:r w:rsidR="00A60494" w:rsidRPr="008949DA">
        <w:rPr>
          <w:rFonts w:ascii="Times New Roman" w:hAnsi="Times New Roman"/>
          <w:sz w:val="28"/>
          <w:szCs w:val="28"/>
          <w:lang w:val="lv-LV"/>
        </w:rPr>
        <w:t>.</w:t>
      </w:r>
      <w:r w:rsidR="007C68DD" w:rsidRPr="008949DA">
        <w:rPr>
          <w:rFonts w:ascii="Times New Roman" w:hAnsi="Times New Roman"/>
          <w:sz w:val="28"/>
          <w:szCs w:val="28"/>
          <w:lang w:val="lv-LV"/>
        </w:rPr>
        <w:t xml:space="preserve"> </w:t>
      </w:r>
      <w:r w:rsidR="003702DD" w:rsidRPr="008949DA">
        <w:rPr>
          <w:rFonts w:ascii="Times New Roman" w:hAnsi="Times New Roman"/>
          <w:sz w:val="28"/>
          <w:szCs w:val="28"/>
          <w:lang w:val="lv-LV"/>
        </w:rPr>
        <w:t>Līdz šā likuma 10.</w:t>
      </w:r>
      <w:r w:rsidR="007C68DD" w:rsidRPr="008949DA">
        <w:rPr>
          <w:rFonts w:ascii="Times New Roman" w:hAnsi="Times New Roman"/>
          <w:sz w:val="28"/>
          <w:szCs w:val="28"/>
          <w:lang w:val="lv-LV"/>
        </w:rPr>
        <w:t> </w:t>
      </w:r>
      <w:r w:rsidR="003702DD" w:rsidRPr="008949DA">
        <w:rPr>
          <w:rFonts w:ascii="Times New Roman" w:hAnsi="Times New Roman"/>
          <w:sz w:val="28"/>
          <w:szCs w:val="28"/>
          <w:lang w:val="lv-LV"/>
        </w:rPr>
        <w:t>panta otrās daļas 1.</w:t>
      </w:r>
      <w:r w:rsidR="007C68DD" w:rsidRPr="008949DA">
        <w:rPr>
          <w:rFonts w:ascii="Times New Roman" w:hAnsi="Times New Roman"/>
          <w:sz w:val="28"/>
          <w:szCs w:val="28"/>
          <w:lang w:val="lv-LV"/>
        </w:rPr>
        <w:t> </w:t>
      </w:r>
      <w:r w:rsidR="003702DD" w:rsidRPr="008949DA">
        <w:rPr>
          <w:rFonts w:ascii="Times New Roman" w:hAnsi="Times New Roman"/>
          <w:sz w:val="28"/>
          <w:szCs w:val="28"/>
          <w:lang w:val="lv-LV"/>
        </w:rPr>
        <w:t xml:space="preserve">punktā minēto Ministru kabineta noteikumu spēkā stāšanās dienai ir </w:t>
      </w:r>
      <w:r w:rsidR="00756CFA" w:rsidRPr="008949DA">
        <w:rPr>
          <w:rFonts w:ascii="Times New Roman" w:hAnsi="Times New Roman"/>
          <w:sz w:val="28"/>
          <w:szCs w:val="28"/>
          <w:lang w:val="lv-LV"/>
        </w:rPr>
        <w:t>spēkā</w:t>
      </w:r>
      <w:r w:rsidR="003702DD" w:rsidRPr="008949DA">
        <w:rPr>
          <w:rFonts w:ascii="Times New Roman" w:hAnsi="Times New Roman"/>
          <w:sz w:val="28"/>
          <w:szCs w:val="28"/>
          <w:lang w:val="lv-LV"/>
        </w:rPr>
        <w:t xml:space="preserve"> Ministru kabineta 2004.</w:t>
      </w:r>
      <w:r w:rsidR="007C68DD" w:rsidRPr="008949DA">
        <w:rPr>
          <w:rFonts w:ascii="Times New Roman" w:hAnsi="Times New Roman"/>
          <w:sz w:val="28"/>
          <w:szCs w:val="28"/>
          <w:lang w:val="lv-LV"/>
        </w:rPr>
        <w:t> </w:t>
      </w:r>
      <w:r w:rsidR="003702DD" w:rsidRPr="008949DA">
        <w:rPr>
          <w:rFonts w:ascii="Times New Roman" w:hAnsi="Times New Roman"/>
          <w:sz w:val="28"/>
          <w:szCs w:val="28"/>
          <w:lang w:val="lv-LV"/>
        </w:rPr>
        <w:t xml:space="preserve">gada </w:t>
      </w:r>
      <w:r w:rsidR="00756CFA" w:rsidRPr="008949DA">
        <w:rPr>
          <w:rFonts w:ascii="Times New Roman" w:hAnsi="Times New Roman"/>
          <w:sz w:val="28"/>
          <w:szCs w:val="28"/>
          <w:lang w:val="lv-LV"/>
        </w:rPr>
        <w:t>5</w:t>
      </w:r>
      <w:r w:rsidR="003702DD" w:rsidRPr="008949DA">
        <w:rPr>
          <w:rFonts w:ascii="Times New Roman" w:hAnsi="Times New Roman"/>
          <w:sz w:val="28"/>
          <w:szCs w:val="28"/>
          <w:lang w:val="lv-LV"/>
        </w:rPr>
        <w:t>.</w:t>
      </w:r>
      <w:r w:rsidR="007C68DD" w:rsidRPr="008949DA">
        <w:rPr>
          <w:rFonts w:ascii="Times New Roman" w:hAnsi="Times New Roman"/>
          <w:sz w:val="28"/>
          <w:szCs w:val="28"/>
          <w:lang w:val="lv-LV"/>
        </w:rPr>
        <w:t> </w:t>
      </w:r>
      <w:r w:rsidR="003702DD" w:rsidRPr="008949DA">
        <w:rPr>
          <w:rFonts w:ascii="Times New Roman" w:hAnsi="Times New Roman"/>
          <w:sz w:val="28"/>
          <w:szCs w:val="28"/>
          <w:lang w:val="lv-LV"/>
        </w:rPr>
        <w:t>oktobra noteikumi Nr.</w:t>
      </w:r>
      <w:r w:rsidR="007C68DD" w:rsidRPr="008949DA">
        <w:rPr>
          <w:rFonts w:ascii="Times New Roman" w:hAnsi="Times New Roman"/>
          <w:sz w:val="28"/>
          <w:szCs w:val="28"/>
          <w:lang w:val="lv-LV"/>
        </w:rPr>
        <w:t> </w:t>
      </w:r>
      <w:r w:rsidR="003702DD" w:rsidRPr="008949DA">
        <w:rPr>
          <w:rFonts w:ascii="Times New Roman" w:hAnsi="Times New Roman"/>
          <w:sz w:val="28"/>
          <w:szCs w:val="28"/>
          <w:lang w:val="lv-LV"/>
        </w:rPr>
        <w:t xml:space="preserve">833 </w:t>
      </w:r>
      <w:r w:rsidR="00395752" w:rsidRPr="008949DA">
        <w:rPr>
          <w:rFonts w:ascii="Times New Roman" w:hAnsi="Times New Roman"/>
          <w:sz w:val="28"/>
          <w:szCs w:val="28"/>
          <w:lang w:val="lv-LV"/>
        </w:rPr>
        <w:t>"</w:t>
      </w:r>
      <w:r w:rsidR="003702DD" w:rsidRPr="008949DA">
        <w:rPr>
          <w:rFonts w:ascii="Times New Roman" w:hAnsi="Times New Roman"/>
          <w:sz w:val="28"/>
          <w:szCs w:val="28"/>
          <w:lang w:val="lv-LV"/>
        </w:rPr>
        <w:t>Kārtība, kādā iegūstama un apkopojama informācija par lauksaimniecībā izmantojamās zemes auglības līmeni un tā pārmaiņām</w:t>
      </w:r>
      <w:r w:rsidR="00395752" w:rsidRPr="008949DA">
        <w:rPr>
          <w:rFonts w:ascii="Times New Roman" w:hAnsi="Times New Roman"/>
          <w:sz w:val="28"/>
          <w:szCs w:val="28"/>
          <w:lang w:val="lv-LV"/>
        </w:rPr>
        <w:t>"</w:t>
      </w:r>
      <w:r w:rsidR="00A22CD0" w:rsidRPr="008949DA">
        <w:rPr>
          <w:rFonts w:ascii="Times New Roman" w:eastAsia="Times New Roman" w:hAnsi="Times New Roman"/>
          <w:sz w:val="28"/>
          <w:szCs w:val="28"/>
          <w:lang w:val="lv-LV" w:eastAsia="lv-LV"/>
        </w:rPr>
        <w:t>,</w:t>
      </w:r>
      <w:r w:rsidR="00A22CD0" w:rsidRPr="008949DA">
        <w:rPr>
          <w:rFonts w:ascii="Times New Roman" w:hAnsi="Times New Roman"/>
          <w:sz w:val="28"/>
          <w:szCs w:val="28"/>
          <w:shd w:val="clear" w:color="auto" w:fill="FFFFFF"/>
          <w:lang w:val="lv-LV"/>
        </w:rPr>
        <w:t xml:space="preserve"> ciktāl tie nav pretrunā ar šo likumu</w:t>
      </w:r>
      <w:r w:rsidR="003C2CCA" w:rsidRPr="008949DA">
        <w:rPr>
          <w:rFonts w:ascii="Times New Roman" w:hAnsi="Times New Roman"/>
          <w:sz w:val="28"/>
          <w:szCs w:val="28"/>
          <w:lang w:val="lv-LV"/>
        </w:rPr>
        <w:t>.</w:t>
      </w:r>
      <w:r w:rsidR="003702DD" w:rsidRPr="008949DA">
        <w:rPr>
          <w:rFonts w:ascii="Times New Roman" w:hAnsi="Times New Roman"/>
          <w:sz w:val="24"/>
          <w:szCs w:val="24"/>
          <w:lang w:val="lv-LV" w:eastAsia="lv-LV"/>
        </w:rPr>
        <w:t xml:space="preserve"> </w:t>
      </w:r>
    </w:p>
    <w:p w14:paraId="7D59EBA7" w14:textId="77777777" w:rsidR="00BD650D" w:rsidRDefault="00BD650D" w:rsidP="00C66112">
      <w:pPr>
        <w:widowControl/>
        <w:spacing w:after="0" w:line="240" w:lineRule="auto"/>
        <w:ind w:firstLine="709"/>
        <w:jc w:val="both"/>
        <w:rPr>
          <w:rFonts w:ascii="Times New Roman" w:hAnsi="Times New Roman"/>
          <w:sz w:val="28"/>
          <w:szCs w:val="28"/>
          <w:lang w:val="lv-LV"/>
        </w:rPr>
      </w:pPr>
    </w:p>
    <w:p w14:paraId="7DB26B1D" w14:textId="77777777" w:rsidR="003702DD" w:rsidRDefault="00A60494" w:rsidP="00C66112">
      <w:pPr>
        <w:widowControl/>
        <w:spacing w:after="0" w:line="240" w:lineRule="auto"/>
        <w:ind w:firstLine="709"/>
        <w:jc w:val="both"/>
        <w:rPr>
          <w:rFonts w:ascii="Times New Roman" w:hAnsi="Times New Roman"/>
          <w:sz w:val="28"/>
          <w:szCs w:val="28"/>
          <w:lang w:val="lv-LV"/>
        </w:rPr>
      </w:pPr>
      <w:r w:rsidRPr="00FD30B9">
        <w:rPr>
          <w:rFonts w:ascii="Times New Roman" w:hAnsi="Times New Roman"/>
          <w:sz w:val="28"/>
          <w:szCs w:val="28"/>
          <w:lang w:val="lv-LV"/>
        </w:rPr>
        <w:t xml:space="preserve">32. </w:t>
      </w:r>
      <w:r w:rsidR="003702DD" w:rsidRPr="00FD30B9">
        <w:rPr>
          <w:rFonts w:ascii="Times New Roman" w:hAnsi="Times New Roman"/>
          <w:sz w:val="28"/>
          <w:szCs w:val="28"/>
          <w:lang w:val="lv-LV"/>
        </w:rPr>
        <w:t>Ministru kabinets līdz 2021.</w:t>
      </w:r>
      <w:r w:rsidR="0066383E" w:rsidRPr="00FD30B9">
        <w:rPr>
          <w:rFonts w:ascii="Times New Roman" w:hAnsi="Times New Roman"/>
          <w:sz w:val="28"/>
          <w:szCs w:val="28"/>
          <w:lang w:val="lv-LV"/>
        </w:rPr>
        <w:t> </w:t>
      </w:r>
      <w:r w:rsidR="003702DD" w:rsidRPr="00FD30B9">
        <w:rPr>
          <w:rFonts w:ascii="Times New Roman" w:hAnsi="Times New Roman"/>
          <w:sz w:val="28"/>
          <w:szCs w:val="28"/>
          <w:lang w:val="lv-LV"/>
        </w:rPr>
        <w:t>gada 31.</w:t>
      </w:r>
      <w:r w:rsidR="0066383E" w:rsidRPr="00FD30B9">
        <w:rPr>
          <w:rFonts w:ascii="Times New Roman" w:hAnsi="Times New Roman"/>
          <w:sz w:val="28"/>
          <w:szCs w:val="28"/>
          <w:lang w:val="lv-LV"/>
        </w:rPr>
        <w:t> </w:t>
      </w:r>
      <w:r w:rsidR="003702DD" w:rsidRPr="00FD30B9">
        <w:rPr>
          <w:rFonts w:ascii="Times New Roman" w:hAnsi="Times New Roman"/>
          <w:sz w:val="28"/>
          <w:szCs w:val="28"/>
          <w:lang w:val="lv-LV"/>
        </w:rPr>
        <w:t xml:space="preserve">decembrim izdod šā likuma </w:t>
      </w:r>
      <w:r w:rsidR="00A378D0" w:rsidRPr="00FD30B9">
        <w:rPr>
          <w:rFonts w:ascii="Times New Roman" w:hAnsi="Times New Roman"/>
          <w:sz w:val="28"/>
          <w:szCs w:val="28"/>
          <w:lang w:val="lv-LV"/>
        </w:rPr>
        <w:t>9. pant</w:t>
      </w:r>
      <w:r w:rsidR="00EB6D82" w:rsidRPr="00FD30B9">
        <w:rPr>
          <w:rFonts w:ascii="Times New Roman" w:hAnsi="Times New Roman"/>
          <w:sz w:val="28"/>
          <w:szCs w:val="28"/>
          <w:lang w:val="lv-LV"/>
        </w:rPr>
        <w:t>a pirmajā daļā</w:t>
      </w:r>
      <w:r w:rsidR="00EE6854" w:rsidRPr="00FD30B9">
        <w:rPr>
          <w:rFonts w:ascii="Times New Roman" w:hAnsi="Times New Roman"/>
          <w:sz w:val="28"/>
          <w:szCs w:val="28"/>
          <w:lang w:val="lv-LV"/>
        </w:rPr>
        <w:t>,</w:t>
      </w:r>
      <w:r w:rsidR="00A378D0" w:rsidRPr="00FD30B9">
        <w:rPr>
          <w:rFonts w:ascii="Times New Roman" w:hAnsi="Times New Roman"/>
          <w:sz w:val="28"/>
          <w:szCs w:val="28"/>
          <w:lang w:val="lv-LV"/>
        </w:rPr>
        <w:t xml:space="preserve"> </w:t>
      </w:r>
      <w:r w:rsidR="003702DD" w:rsidRPr="00FD30B9">
        <w:rPr>
          <w:rFonts w:ascii="Times New Roman" w:hAnsi="Times New Roman"/>
          <w:sz w:val="28"/>
          <w:szCs w:val="28"/>
          <w:lang w:val="lv-LV"/>
        </w:rPr>
        <w:t>10. panta otrās daļas 2.</w:t>
      </w:r>
      <w:r w:rsidR="0066383E" w:rsidRPr="00FD30B9">
        <w:rPr>
          <w:rFonts w:ascii="Times New Roman" w:hAnsi="Times New Roman"/>
          <w:sz w:val="28"/>
          <w:szCs w:val="28"/>
          <w:lang w:val="lv-LV"/>
        </w:rPr>
        <w:t> </w:t>
      </w:r>
      <w:r w:rsidR="003702DD" w:rsidRPr="00FD30B9">
        <w:rPr>
          <w:rFonts w:ascii="Times New Roman" w:hAnsi="Times New Roman"/>
          <w:sz w:val="28"/>
          <w:szCs w:val="28"/>
          <w:lang w:val="lv-LV"/>
        </w:rPr>
        <w:t xml:space="preserve">punktā </w:t>
      </w:r>
      <w:r w:rsidR="00EE6854" w:rsidRPr="00FD30B9">
        <w:rPr>
          <w:rFonts w:ascii="Times New Roman" w:hAnsi="Times New Roman"/>
          <w:sz w:val="28"/>
          <w:szCs w:val="28"/>
          <w:lang w:val="lv-LV"/>
        </w:rPr>
        <w:t xml:space="preserve">un 11. panta trešās daļas </w:t>
      </w:r>
      <w:r w:rsidR="006D5D48" w:rsidRPr="00FD30B9">
        <w:rPr>
          <w:rFonts w:ascii="Times New Roman" w:hAnsi="Times New Roman"/>
          <w:sz w:val="28"/>
          <w:szCs w:val="28"/>
          <w:lang w:val="lv-LV"/>
        </w:rPr>
        <w:t>1.</w:t>
      </w:r>
      <w:r w:rsidR="00484E02" w:rsidRPr="00FD30B9">
        <w:rPr>
          <w:rFonts w:ascii="Times New Roman" w:hAnsi="Times New Roman"/>
          <w:sz w:val="28"/>
          <w:szCs w:val="28"/>
          <w:lang w:val="lv-LV"/>
        </w:rPr>
        <w:t>, 4., 5.</w:t>
      </w:r>
      <w:r w:rsidR="006D5D48" w:rsidRPr="00FD30B9">
        <w:rPr>
          <w:rFonts w:ascii="Times New Roman" w:hAnsi="Times New Roman"/>
          <w:sz w:val="28"/>
          <w:szCs w:val="28"/>
          <w:lang w:val="lv-LV"/>
        </w:rPr>
        <w:t xml:space="preserve"> un </w:t>
      </w:r>
      <w:r w:rsidR="00EE6854" w:rsidRPr="00FD30B9">
        <w:rPr>
          <w:rFonts w:ascii="Times New Roman" w:hAnsi="Times New Roman"/>
          <w:sz w:val="28"/>
          <w:szCs w:val="28"/>
          <w:lang w:val="lv-LV"/>
        </w:rPr>
        <w:t xml:space="preserve">7. punktā </w:t>
      </w:r>
      <w:r w:rsidR="003702DD" w:rsidRPr="00FD30B9">
        <w:rPr>
          <w:rFonts w:ascii="Times New Roman" w:hAnsi="Times New Roman"/>
          <w:sz w:val="28"/>
          <w:szCs w:val="28"/>
          <w:lang w:val="lv-LV"/>
        </w:rPr>
        <w:t>minētos noteikumus.</w:t>
      </w:r>
    </w:p>
    <w:p w14:paraId="40C424B5" w14:textId="77777777" w:rsidR="00BD650D" w:rsidRPr="00FD30B9" w:rsidRDefault="00BD650D" w:rsidP="00C66112">
      <w:pPr>
        <w:widowControl/>
        <w:spacing w:after="0" w:line="240" w:lineRule="auto"/>
        <w:ind w:firstLine="709"/>
        <w:jc w:val="both"/>
        <w:rPr>
          <w:rFonts w:ascii="Times New Roman" w:hAnsi="Times New Roman"/>
          <w:sz w:val="28"/>
          <w:szCs w:val="28"/>
          <w:lang w:val="lv-LV"/>
        </w:rPr>
      </w:pPr>
    </w:p>
    <w:p w14:paraId="3FC10042" w14:textId="77777777" w:rsidR="00254431" w:rsidRPr="00FD30B9" w:rsidRDefault="00D510AF"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33.</w:t>
      </w:r>
      <w:r w:rsidR="00BD650D">
        <w:rPr>
          <w:rFonts w:ascii="Times New Roman" w:eastAsia="Times New Roman" w:hAnsi="Times New Roman"/>
          <w:sz w:val="28"/>
          <w:szCs w:val="28"/>
          <w:lang w:val="lv-LV" w:eastAsia="lv-LV"/>
        </w:rPr>
        <w:t> </w:t>
      </w:r>
      <w:r w:rsidR="00254431" w:rsidRPr="00FD30B9">
        <w:rPr>
          <w:rFonts w:ascii="Times New Roman" w:eastAsia="Times New Roman" w:hAnsi="Times New Roman"/>
          <w:sz w:val="28"/>
          <w:szCs w:val="28"/>
          <w:lang w:val="lv-LV" w:eastAsia="lv-LV"/>
        </w:rPr>
        <w:t>Līdz šā likuma 9. pant</w:t>
      </w:r>
      <w:r w:rsidR="00B15375" w:rsidRPr="00FD30B9">
        <w:rPr>
          <w:rFonts w:ascii="Times New Roman" w:eastAsia="Times New Roman" w:hAnsi="Times New Roman"/>
          <w:sz w:val="28"/>
          <w:szCs w:val="28"/>
          <w:lang w:val="lv-LV" w:eastAsia="lv-LV"/>
        </w:rPr>
        <w:t>a pirmajā daļā</w:t>
      </w:r>
      <w:r w:rsidR="00254431" w:rsidRPr="00FD30B9">
        <w:rPr>
          <w:rFonts w:ascii="Times New Roman" w:eastAsia="Times New Roman" w:hAnsi="Times New Roman"/>
          <w:sz w:val="28"/>
          <w:szCs w:val="28"/>
          <w:lang w:val="lv-LV" w:eastAsia="lv-LV"/>
        </w:rPr>
        <w:t xml:space="preserve"> minēto Ministru kabineta noteikumu spēkā stāšanās dienai</w:t>
      </w:r>
      <w:r w:rsidR="00D63D5F" w:rsidRPr="00FD30B9">
        <w:rPr>
          <w:rFonts w:ascii="Times New Roman" w:eastAsia="Times New Roman" w:hAnsi="Times New Roman"/>
          <w:sz w:val="28"/>
          <w:szCs w:val="28"/>
          <w:lang w:val="lv-LV" w:eastAsia="lv-LV"/>
        </w:rPr>
        <w:t xml:space="preserve"> </w:t>
      </w:r>
      <w:r w:rsidR="00254431" w:rsidRPr="00FD30B9">
        <w:rPr>
          <w:rFonts w:ascii="Times New Roman" w:eastAsia="Times New Roman" w:hAnsi="Times New Roman"/>
          <w:sz w:val="28"/>
          <w:szCs w:val="28"/>
          <w:lang w:val="lv-LV" w:eastAsia="lv-LV"/>
        </w:rPr>
        <w:t>ir</w:t>
      </w:r>
      <w:r w:rsidR="00756CFA" w:rsidRPr="00756CFA">
        <w:rPr>
          <w:rFonts w:ascii="Times New Roman" w:hAnsi="Times New Roman"/>
          <w:sz w:val="28"/>
          <w:szCs w:val="28"/>
          <w:lang w:val="lv-LV"/>
        </w:rPr>
        <w:t xml:space="preserve"> </w:t>
      </w:r>
      <w:r w:rsidR="00756CFA">
        <w:rPr>
          <w:rFonts w:ascii="Times New Roman" w:hAnsi="Times New Roman"/>
          <w:sz w:val="28"/>
          <w:szCs w:val="28"/>
          <w:lang w:val="lv-LV"/>
        </w:rPr>
        <w:t>spēkā</w:t>
      </w:r>
      <w:r w:rsidR="00254431" w:rsidRPr="00FD30B9">
        <w:rPr>
          <w:rFonts w:ascii="Times New Roman" w:eastAsia="Times New Roman" w:hAnsi="Times New Roman"/>
          <w:sz w:val="28"/>
          <w:szCs w:val="28"/>
          <w:lang w:val="lv-LV" w:eastAsia="lv-LV"/>
        </w:rPr>
        <w:t xml:space="preserve"> šādi Ministru kabineta noteikumi, ciktāl tie nav pretrunā ar šo likumu:</w:t>
      </w:r>
    </w:p>
    <w:p w14:paraId="6A33A8E9" w14:textId="77777777" w:rsidR="00254431" w:rsidRPr="00FD30B9" w:rsidRDefault="00254431"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1)</w:t>
      </w:r>
      <w:r w:rsidR="00BD650D">
        <w:rPr>
          <w:rFonts w:ascii="Times New Roman" w:eastAsia="Times New Roman" w:hAnsi="Times New Roman"/>
          <w:sz w:val="28"/>
          <w:szCs w:val="28"/>
          <w:lang w:val="lv-LV" w:eastAsia="lv-LV"/>
        </w:rPr>
        <w:t> </w:t>
      </w:r>
      <w:r w:rsidRPr="00FD30B9">
        <w:rPr>
          <w:rFonts w:ascii="Times New Roman" w:eastAsia="Times New Roman" w:hAnsi="Times New Roman"/>
          <w:sz w:val="28"/>
          <w:szCs w:val="28"/>
          <w:lang w:val="lv-LV" w:eastAsia="lv-LV"/>
        </w:rPr>
        <w:t>Ministru kabineta 201</w:t>
      </w:r>
      <w:r w:rsidR="00EB6D82" w:rsidRPr="00FD30B9">
        <w:rPr>
          <w:rFonts w:ascii="Times New Roman" w:eastAsia="Times New Roman" w:hAnsi="Times New Roman"/>
          <w:sz w:val="28"/>
          <w:szCs w:val="28"/>
          <w:lang w:val="lv-LV" w:eastAsia="lv-LV"/>
        </w:rPr>
        <w:t>7</w:t>
      </w:r>
      <w:r w:rsidRPr="00FD30B9">
        <w:rPr>
          <w:rFonts w:ascii="Times New Roman" w:eastAsia="Times New Roman" w:hAnsi="Times New Roman"/>
          <w:sz w:val="28"/>
          <w:szCs w:val="28"/>
          <w:lang w:val="lv-LV" w:eastAsia="lv-LV"/>
        </w:rPr>
        <w:t>. gada 1</w:t>
      </w:r>
      <w:r w:rsidR="00EB6D82" w:rsidRPr="00FD30B9">
        <w:rPr>
          <w:rFonts w:ascii="Times New Roman" w:eastAsia="Times New Roman" w:hAnsi="Times New Roman"/>
          <w:sz w:val="28"/>
          <w:szCs w:val="28"/>
          <w:lang w:val="lv-LV" w:eastAsia="lv-LV"/>
        </w:rPr>
        <w:t>0</w:t>
      </w:r>
      <w:r w:rsidRPr="00FD30B9">
        <w:rPr>
          <w:rFonts w:ascii="Times New Roman" w:eastAsia="Times New Roman" w:hAnsi="Times New Roman"/>
          <w:sz w:val="28"/>
          <w:szCs w:val="28"/>
          <w:lang w:val="lv-LV" w:eastAsia="lv-LV"/>
        </w:rPr>
        <w:t>. </w:t>
      </w:r>
      <w:r w:rsidR="00EB6D82" w:rsidRPr="00FD30B9">
        <w:rPr>
          <w:rFonts w:ascii="Times New Roman" w:eastAsia="Times New Roman" w:hAnsi="Times New Roman"/>
          <w:sz w:val="28"/>
          <w:szCs w:val="28"/>
          <w:lang w:val="lv-LV" w:eastAsia="lv-LV"/>
        </w:rPr>
        <w:t>oktobra</w:t>
      </w:r>
      <w:r w:rsidRPr="00FD30B9">
        <w:rPr>
          <w:rFonts w:ascii="Times New Roman" w:eastAsia="Times New Roman" w:hAnsi="Times New Roman"/>
          <w:sz w:val="28"/>
          <w:szCs w:val="28"/>
          <w:lang w:val="lv-LV" w:eastAsia="lv-LV"/>
        </w:rPr>
        <w:t xml:space="preserve"> noteikumi Nr. </w:t>
      </w:r>
      <w:r w:rsidR="00EB6D82" w:rsidRPr="00FD30B9">
        <w:rPr>
          <w:rFonts w:ascii="Times New Roman" w:eastAsia="Times New Roman" w:hAnsi="Times New Roman"/>
          <w:sz w:val="28"/>
          <w:szCs w:val="28"/>
          <w:lang w:val="lv-LV" w:eastAsia="lv-LV"/>
        </w:rPr>
        <w:t>621</w:t>
      </w:r>
      <w:r w:rsidRPr="00FD30B9">
        <w:rPr>
          <w:rFonts w:ascii="Times New Roman" w:eastAsia="Times New Roman" w:hAnsi="Times New Roman"/>
          <w:sz w:val="28"/>
          <w:szCs w:val="28"/>
          <w:lang w:val="lv-LV" w:eastAsia="lv-LV"/>
        </w:rPr>
        <w:t xml:space="preserve"> </w:t>
      </w:r>
      <w:r w:rsidR="00395752">
        <w:rPr>
          <w:rFonts w:ascii="Times New Roman" w:eastAsia="Times New Roman" w:hAnsi="Times New Roman"/>
          <w:sz w:val="28"/>
          <w:szCs w:val="28"/>
          <w:lang w:val="lv-LV" w:eastAsia="lv-LV"/>
        </w:rPr>
        <w:t>"</w:t>
      </w:r>
      <w:r w:rsidRPr="00FD30B9">
        <w:rPr>
          <w:rFonts w:ascii="Times New Roman" w:eastAsia="Times New Roman" w:hAnsi="Times New Roman"/>
          <w:sz w:val="28"/>
          <w:szCs w:val="28"/>
          <w:lang w:val="lv-LV" w:eastAsia="lv-LV"/>
        </w:rPr>
        <w:t>Noteikumi par augļu un dārzeņu ražotāju organizācijām</w:t>
      </w:r>
      <w:r w:rsidR="00395752">
        <w:rPr>
          <w:rFonts w:ascii="Times New Roman" w:eastAsia="Times New Roman" w:hAnsi="Times New Roman"/>
          <w:sz w:val="28"/>
          <w:szCs w:val="28"/>
          <w:lang w:val="lv-LV" w:eastAsia="lv-LV"/>
        </w:rPr>
        <w:t>"</w:t>
      </w:r>
      <w:r w:rsidRPr="00FD30B9">
        <w:rPr>
          <w:rFonts w:ascii="Times New Roman" w:eastAsia="Times New Roman" w:hAnsi="Times New Roman"/>
          <w:sz w:val="28"/>
          <w:szCs w:val="28"/>
          <w:lang w:val="lv-LV" w:eastAsia="lv-LV"/>
        </w:rPr>
        <w:t>;</w:t>
      </w:r>
    </w:p>
    <w:p w14:paraId="5AE3D0AE" w14:textId="77777777" w:rsidR="00254431" w:rsidRPr="00FD30B9" w:rsidRDefault="00254431"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2)</w:t>
      </w:r>
      <w:r w:rsidR="00BD650D">
        <w:rPr>
          <w:rFonts w:ascii="Times New Roman" w:eastAsia="Times New Roman" w:hAnsi="Times New Roman"/>
          <w:sz w:val="28"/>
          <w:szCs w:val="28"/>
          <w:lang w:val="lv-LV" w:eastAsia="lv-LV"/>
        </w:rPr>
        <w:t> </w:t>
      </w:r>
      <w:r w:rsidRPr="00FD30B9">
        <w:rPr>
          <w:rFonts w:ascii="Times New Roman" w:eastAsia="Times New Roman" w:hAnsi="Times New Roman"/>
          <w:sz w:val="28"/>
          <w:szCs w:val="28"/>
          <w:lang w:val="lv-LV" w:eastAsia="lv-LV"/>
        </w:rPr>
        <w:t xml:space="preserve">Ministru kabineta 2014. gada 9. decembra noteikumi Nr. 753 </w:t>
      </w:r>
      <w:r w:rsidR="00395752">
        <w:rPr>
          <w:rFonts w:ascii="Times New Roman" w:eastAsia="Times New Roman" w:hAnsi="Times New Roman"/>
          <w:sz w:val="28"/>
          <w:szCs w:val="28"/>
          <w:lang w:val="lv-LV" w:eastAsia="lv-LV"/>
        </w:rPr>
        <w:t>"</w:t>
      </w:r>
      <w:r w:rsidRPr="00FD30B9">
        <w:rPr>
          <w:rFonts w:ascii="Times New Roman" w:eastAsia="Times New Roman" w:hAnsi="Times New Roman"/>
          <w:sz w:val="28"/>
          <w:szCs w:val="28"/>
          <w:lang w:val="lv-LV" w:eastAsia="lv-LV"/>
        </w:rPr>
        <w:t>Zvejas un akvakultūras produktu ražotāju grupu atzīšanas kritēriji, kā arī ražotāju grupu darbības nosacījumi un tās kontroles kārtība</w:t>
      </w:r>
      <w:r w:rsidR="00395752">
        <w:rPr>
          <w:rFonts w:ascii="Times New Roman" w:eastAsia="Times New Roman" w:hAnsi="Times New Roman"/>
          <w:sz w:val="28"/>
          <w:szCs w:val="28"/>
          <w:lang w:val="lv-LV" w:eastAsia="lv-LV"/>
        </w:rPr>
        <w:t>"</w:t>
      </w:r>
      <w:r w:rsidRPr="00FD30B9">
        <w:rPr>
          <w:rFonts w:ascii="Times New Roman" w:eastAsia="Times New Roman" w:hAnsi="Times New Roman"/>
          <w:sz w:val="28"/>
          <w:szCs w:val="28"/>
          <w:lang w:val="lv-LV" w:eastAsia="lv-LV"/>
        </w:rPr>
        <w:t>;</w:t>
      </w:r>
    </w:p>
    <w:p w14:paraId="70C97B79" w14:textId="77777777" w:rsidR="00254431" w:rsidRPr="00FD30B9" w:rsidRDefault="00254431" w:rsidP="00C66112">
      <w:pPr>
        <w:widowControl/>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3)</w:t>
      </w:r>
      <w:r w:rsidR="00BD650D">
        <w:rPr>
          <w:rFonts w:ascii="Times New Roman" w:eastAsia="Times New Roman" w:hAnsi="Times New Roman"/>
          <w:sz w:val="28"/>
          <w:szCs w:val="28"/>
          <w:lang w:val="lv-LV" w:eastAsia="lv-LV"/>
        </w:rPr>
        <w:t> </w:t>
      </w:r>
      <w:r w:rsidRPr="00FD30B9">
        <w:rPr>
          <w:rFonts w:ascii="Times New Roman" w:eastAsia="Times New Roman" w:hAnsi="Times New Roman"/>
          <w:sz w:val="28"/>
          <w:szCs w:val="28"/>
          <w:lang w:val="lv-LV" w:eastAsia="lv-LV"/>
        </w:rPr>
        <w:t xml:space="preserve">Ministru kabineta 2013. gada 5. februāra noteikumi Nr. 80 </w:t>
      </w:r>
      <w:r w:rsidR="00395752">
        <w:rPr>
          <w:rFonts w:ascii="Times New Roman" w:eastAsia="Times New Roman" w:hAnsi="Times New Roman"/>
          <w:sz w:val="28"/>
          <w:szCs w:val="28"/>
          <w:lang w:val="lv-LV" w:eastAsia="lv-LV"/>
        </w:rPr>
        <w:t>"</w:t>
      </w:r>
      <w:r w:rsidRPr="00FD30B9">
        <w:rPr>
          <w:rFonts w:ascii="Times New Roman" w:eastAsia="Times New Roman" w:hAnsi="Times New Roman"/>
          <w:sz w:val="28"/>
          <w:szCs w:val="28"/>
          <w:lang w:val="lv-LV" w:eastAsia="lv-LV"/>
        </w:rPr>
        <w:t>Piena un piena produktu ražotāju organizāciju atzīšanas un to darbības uzraudzības kārtība</w:t>
      </w:r>
      <w:r w:rsidR="00395752">
        <w:rPr>
          <w:rFonts w:ascii="Times New Roman" w:eastAsia="Times New Roman" w:hAnsi="Times New Roman"/>
          <w:sz w:val="28"/>
          <w:szCs w:val="28"/>
          <w:lang w:val="lv-LV" w:eastAsia="lv-LV"/>
        </w:rPr>
        <w:t>"</w:t>
      </w:r>
      <w:r w:rsidRPr="00FD30B9">
        <w:rPr>
          <w:rFonts w:ascii="Times New Roman" w:eastAsia="Times New Roman" w:hAnsi="Times New Roman"/>
          <w:sz w:val="28"/>
          <w:szCs w:val="28"/>
          <w:lang w:val="lv-LV" w:eastAsia="lv-LV"/>
        </w:rPr>
        <w:t>;</w:t>
      </w:r>
    </w:p>
    <w:p w14:paraId="7C92D01B" w14:textId="77777777" w:rsidR="00B65A7D" w:rsidRPr="00FD30B9" w:rsidRDefault="00254431" w:rsidP="00C66112">
      <w:pPr>
        <w:widowControl/>
        <w:spacing w:after="0" w:line="240" w:lineRule="auto"/>
        <w:ind w:firstLine="709"/>
        <w:jc w:val="both"/>
        <w:rPr>
          <w:rFonts w:ascii="Times New Roman" w:hAnsi="Times New Roman"/>
          <w:sz w:val="28"/>
          <w:szCs w:val="28"/>
          <w:lang w:val="lv-LV"/>
        </w:rPr>
      </w:pPr>
      <w:r w:rsidRPr="00FD30B9">
        <w:rPr>
          <w:rFonts w:ascii="Times New Roman" w:eastAsia="Times New Roman" w:hAnsi="Times New Roman"/>
          <w:sz w:val="28"/>
          <w:szCs w:val="28"/>
          <w:lang w:val="lv-LV" w:eastAsia="lv-LV"/>
        </w:rPr>
        <w:t>4)</w:t>
      </w:r>
      <w:r w:rsidR="00BD650D">
        <w:rPr>
          <w:rFonts w:ascii="Times New Roman" w:eastAsia="Times New Roman" w:hAnsi="Times New Roman"/>
          <w:sz w:val="28"/>
          <w:szCs w:val="28"/>
          <w:lang w:val="lv-LV" w:eastAsia="lv-LV"/>
        </w:rPr>
        <w:t> </w:t>
      </w:r>
      <w:r w:rsidRPr="00FD30B9">
        <w:rPr>
          <w:rFonts w:ascii="Times New Roman" w:eastAsia="Times New Roman" w:hAnsi="Times New Roman"/>
          <w:sz w:val="28"/>
          <w:szCs w:val="28"/>
          <w:lang w:val="lv-LV" w:eastAsia="lv-LV"/>
        </w:rPr>
        <w:t>Ministru kabineta 2008. gada 4. novembra noteikumi Nr. </w:t>
      </w:r>
      <w:r w:rsidR="00255E3E" w:rsidRPr="00FD30B9">
        <w:rPr>
          <w:rFonts w:ascii="Times New Roman" w:eastAsia="Times New Roman" w:hAnsi="Times New Roman"/>
          <w:sz w:val="28"/>
          <w:szCs w:val="28"/>
          <w:lang w:val="lv-LV" w:eastAsia="lv-LV"/>
        </w:rPr>
        <w:t>921</w:t>
      </w:r>
      <w:r w:rsidRPr="00FD30B9">
        <w:rPr>
          <w:rFonts w:ascii="Times New Roman" w:eastAsia="Times New Roman" w:hAnsi="Times New Roman"/>
          <w:sz w:val="28"/>
          <w:szCs w:val="28"/>
          <w:lang w:val="lv-LV" w:eastAsia="lv-LV"/>
        </w:rPr>
        <w:t xml:space="preserve"> </w:t>
      </w:r>
      <w:r w:rsidR="00395752">
        <w:rPr>
          <w:rFonts w:ascii="Times New Roman" w:eastAsia="Times New Roman" w:hAnsi="Times New Roman"/>
          <w:sz w:val="28"/>
          <w:szCs w:val="28"/>
          <w:lang w:val="lv-LV" w:eastAsia="lv-LV"/>
        </w:rPr>
        <w:t>"</w:t>
      </w:r>
      <w:r w:rsidRPr="00FD30B9">
        <w:rPr>
          <w:rFonts w:ascii="Times New Roman" w:eastAsia="Times New Roman" w:hAnsi="Times New Roman"/>
          <w:sz w:val="28"/>
          <w:szCs w:val="28"/>
          <w:lang w:val="lv-LV" w:eastAsia="lv-LV"/>
        </w:rPr>
        <w:t>Noteikumi par augļu un dārzeņu ražotāju grupu atzīšanu, to darbības nosacījumiem un kontroli, kā arī kārtību, kādā piešķir, administrē un uzrauga valsts un Eiropas Savienības atbalstu augļu un dārzeņu ražotāju grupām</w:t>
      </w:r>
      <w:r w:rsidR="00395752">
        <w:rPr>
          <w:rFonts w:ascii="Times New Roman" w:eastAsia="Times New Roman" w:hAnsi="Times New Roman"/>
          <w:sz w:val="28"/>
          <w:szCs w:val="28"/>
          <w:lang w:val="lv-LV" w:eastAsia="lv-LV"/>
        </w:rPr>
        <w:t>"</w:t>
      </w:r>
      <w:r w:rsidRPr="00FD30B9">
        <w:rPr>
          <w:rFonts w:ascii="Times New Roman" w:eastAsia="Times New Roman" w:hAnsi="Times New Roman"/>
          <w:sz w:val="28"/>
          <w:szCs w:val="28"/>
          <w:lang w:val="lv-LV" w:eastAsia="lv-LV"/>
        </w:rPr>
        <w:t>.</w:t>
      </w:r>
    </w:p>
    <w:p w14:paraId="2746A574" w14:textId="77777777" w:rsidR="00BD650D" w:rsidRDefault="00BD650D" w:rsidP="00C66112">
      <w:pPr>
        <w:widowControl/>
        <w:spacing w:after="0" w:line="240" w:lineRule="auto"/>
        <w:ind w:firstLine="709"/>
        <w:jc w:val="both"/>
        <w:rPr>
          <w:rFonts w:ascii="Times New Roman" w:hAnsi="Times New Roman"/>
          <w:sz w:val="28"/>
          <w:szCs w:val="28"/>
          <w:lang w:val="lv-LV"/>
        </w:rPr>
      </w:pPr>
    </w:p>
    <w:p w14:paraId="5C46208A" w14:textId="77777777" w:rsidR="00337B29" w:rsidRPr="00FD30B9" w:rsidRDefault="002E77F5" w:rsidP="00C66112">
      <w:pPr>
        <w:widowControl/>
        <w:spacing w:after="0" w:line="240" w:lineRule="auto"/>
        <w:ind w:firstLine="709"/>
        <w:jc w:val="both"/>
        <w:rPr>
          <w:rFonts w:ascii="Times New Roman" w:hAnsi="Times New Roman"/>
          <w:sz w:val="28"/>
          <w:szCs w:val="28"/>
          <w:lang w:val="lv-LV"/>
        </w:rPr>
      </w:pPr>
      <w:r w:rsidRPr="00FD30B9">
        <w:rPr>
          <w:rFonts w:ascii="Times New Roman" w:hAnsi="Times New Roman"/>
          <w:sz w:val="28"/>
          <w:szCs w:val="28"/>
          <w:lang w:val="lv-LV"/>
        </w:rPr>
        <w:t>34</w:t>
      </w:r>
      <w:r w:rsidR="00A60494" w:rsidRPr="00FD30B9">
        <w:rPr>
          <w:rFonts w:ascii="Times New Roman" w:hAnsi="Times New Roman"/>
          <w:sz w:val="28"/>
          <w:szCs w:val="28"/>
          <w:lang w:val="lv-LV"/>
        </w:rPr>
        <w:t>.</w:t>
      </w:r>
      <w:r w:rsidR="003702DD" w:rsidRPr="00FD30B9">
        <w:rPr>
          <w:rFonts w:ascii="Times New Roman" w:hAnsi="Times New Roman"/>
          <w:sz w:val="28"/>
          <w:szCs w:val="28"/>
          <w:lang w:val="lv-LV"/>
        </w:rPr>
        <w:t xml:space="preserve"> </w:t>
      </w:r>
      <w:r w:rsidR="00337B29" w:rsidRPr="00FD30B9">
        <w:rPr>
          <w:rFonts w:ascii="Times New Roman" w:hAnsi="Times New Roman"/>
          <w:sz w:val="28"/>
          <w:szCs w:val="28"/>
          <w:lang w:val="lv-LV"/>
        </w:rPr>
        <w:t xml:space="preserve">Līdz </w:t>
      </w:r>
      <w:r w:rsidR="00337B29" w:rsidRPr="00FD30B9">
        <w:rPr>
          <w:rFonts w:ascii="Times New Roman" w:hAnsi="Times New Roman"/>
          <w:sz w:val="28"/>
          <w:szCs w:val="28"/>
          <w:shd w:val="clear" w:color="auto" w:fill="FFFFFF"/>
          <w:lang w:val="lv-LV"/>
        </w:rPr>
        <w:t>šā likuma </w:t>
      </w:r>
      <w:r w:rsidR="00337B29" w:rsidRPr="00FD30B9">
        <w:rPr>
          <w:rFonts w:ascii="Times New Roman" w:hAnsi="Times New Roman"/>
          <w:sz w:val="28"/>
          <w:szCs w:val="28"/>
          <w:lang w:val="lv-LV"/>
        </w:rPr>
        <w:t>11. panta trešās daļas 1. punktā</w:t>
      </w:r>
      <w:r w:rsidR="00337B29" w:rsidRPr="00FD30B9">
        <w:rPr>
          <w:rFonts w:ascii="Times New Roman" w:hAnsi="Times New Roman"/>
          <w:sz w:val="28"/>
          <w:szCs w:val="28"/>
          <w:shd w:val="clear" w:color="auto" w:fill="FFFFFF"/>
          <w:lang w:val="lv-LV"/>
        </w:rPr>
        <w:t xml:space="preserve"> minēto Ministru kabineta noteikumu spēkā stāšanās dienai</w:t>
      </w:r>
      <w:r w:rsidR="00337B29" w:rsidRPr="00FD30B9">
        <w:rPr>
          <w:rFonts w:ascii="Times New Roman" w:hAnsi="Times New Roman"/>
          <w:sz w:val="28"/>
          <w:szCs w:val="28"/>
          <w:lang w:val="lv-LV"/>
        </w:rPr>
        <w:t xml:space="preserve"> </w:t>
      </w:r>
      <w:r w:rsidR="00337B29" w:rsidRPr="00FD30B9">
        <w:rPr>
          <w:rFonts w:ascii="Times New Roman" w:hAnsi="Times New Roman"/>
          <w:sz w:val="28"/>
          <w:szCs w:val="28"/>
          <w:shd w:val="clear" w:color="auto" w:fill="FFFFFF"/>
          <w:lang w:val="lv-LV"/>
        </w:rPr>
        <w:t xml:space="preserve">ir </w:t>
      </w:r>
      <w:r w:rsidR="00756CFA">
        <w:rPr>
          <w:rFonts w:ascii="Times New Roman" w:hAnsi="Times New Roman"/>
          <w:sz w:val="28"/>
          <w:szCs w:val="28"/>
          <w:lang w:val="lv-LV"/>
        </w:rPr>
        <w:t>spēkā</w:t>
      </w:r>
      <w:r w:rsidR="00337B29" w:rsidRPr="00FD30B9">
        <w:rPr>
          <w:rFonts w:ascii="Times New Roman" w:hAnsi="Times New Roman"/>
          <w:sz w:val="28"/>
          <w:szCs w:val="28"/>
          <w:shd w:val="clear" w:color="auto" w:fill="FFFFFF"/>
          <w:lang w:val="lv-LV"/>
        </w:rPr>
        <w:t xml:space="preserve"> </w:t>
      </w:r>
      <w:r w:rsidR="00337B29" w:rsidRPr="00FD30B9">
        <w:rPr>
          <w:rFonts w:ascii="Times New Roman" w:eastAsia="Times New Roman" w:hAnsi="Times New Roman"/>
          <w:sz w:val="28"/>
          <w:szCs w:val="28"/>
          <w:lang w:val="lv-LV" w:eastAsia="lv-LV"/>
        </w:rPr>
        <w:t xml:space="preserve">Ministru kabineta 2009. gada 26. maija noteikumi Nr. 485 </w:t>
      </w:r>
      <w:r w:rsidR="00395752">
        <w:rPr>
          <w:rFonts w:ascii="Times New Roman" w:eastAsia="Times New Roman" w:hAnsi="Times New Roman"/>
          <w:sz w:val="28"/>
          <w:szCs w:val="28"/>
          <w:lang w:val="lv-LV" w:eastAsia="lv-LV"/>
        </w:rPr>
        <w:t>"</w:t>
      </w:r>
      <w:r w:rsidR="00337B29" w:rsidRPr="00FD30B9">
        <w:rPr>
          <w:rFonts w:ascii="Times New Roman" w:eastAsia="Times New Roman" w:hAnsi="Times New Roman"/>
          <w:sz w:val="28"/>
          <w:szCs w:val="28"/>
          <w:lang w:val="lv-LV" w:eastAsia="lv-LV"/>
        </w:rPr>
        <w:t>Bioloģiskās lauksaimniecības uzraudzības un kontroles kārtība</w:t>
      </w:r>
      <w:r w:rsidR="00395752">
        <w:rPr>
          <w:rFonts w:ascii="Times New Roman" w:eastAsia="Times New Roman" w:hAnsi="Times New Roman"/>
          <w:sz w:val="28"/>
          <w:szCs w:val="28"/>
          <w:lang w:val="lv-LV" w:eastAsia="lv-LV"/>
        </w:rPr>
        <w:t>"</w:t>
      </w:r>
      <w:r w:rsidR="00337B29" w:rsidRPr="00FD30B9">
        <w:rPr>
          <w:rFonts w:ascii="Times New Roman" w:eastAsia="Times New Roman" w:hAnsi="Times New Roman"/>
          <w:sz w:val="28"/>
          <w:szCs w:val="28"/>
          <w:lang w:val="lv-LV" w:eastAsia="lv-LV"/>
        </w:rPr>
        <w:t>,</w:t>
      </w:r>
      <w:r w:rsidR="00337B29" w:rsidRPr="00FD30B9">
        <w:rPr>
          <w:rFonts w:ascii="Times New Roman" w:hAnsi="Times New Roman"/>
          <w:sz w:val="28"/>
          <w:szCs w:val="28"/>
          <w:shd w:val="clear" w:color="auto" w:fill="FFFFFF"/>
          <w:lang w:val="lv-LV"/>
        </w:rPr>
        <w:t xml:space="preserve"> ciktāl tie nav pretrunā ar šo likumu</w:t>
      </w:r>
      <w:r w:rsidR="00337B29" w:rsidRPr="00FD30B9">
        <w:rPr>
          <w:rFonts w:ascii="Times New Roman" w:eastAsia="Times New Roman" w:hAnsi="Times New Roman"/>
          <w:sz w:val="28"/>
          <w:szCs w:val="28"/>
          <w:lang w:val="lv-LV" w:eastAsia="lv-LV"/>
        </w:rPr>
        <w:t>.</w:t>
      </w:r>
    </w:p>
    <w:p w14:paraId="095B4054" w14:textId="77777777" w:rsidR="00BD650D" w:rsidRDefault="00BD650D" w:rsidP="00C66112">
      <w:pPr>
        <w:widowControl/>
        <w:spacing w:after="0" w:line="240" w:lineRule="auto"/>
        <w:ind w:firstLine="709"/>
        <w:jc w:val="both"/>
        <w:rPr>
          <w:rFonts w:ascii="Times New Roman" w:hAnsi="Times New Roman"/>
          <w:sz w:val="28"/>
          <w:szCs w:val="28"/>
          <w:lang w:val="lv-LV"/>
        </w:rPr>
      </w:pPr>
    </w:p>
    <w:p w14:paraId="0CBF831A" w14:textId="77777777" w:rsidR="009A0067" w:rsidRPr="00FD30B9" w:rsidRDefault="000E288E" w:rsidP="00C66112">
      <w:pPr>
        <w:widowControl/>
        <w:spacing w:after="0" w:line="240" w:lineRule="auto"/>
        <w:ind w:firstLine="709"/>
        <w:jc w:val="both"/>
        <w:rPr>
          <w:rFonts w:ascii="Times New Roman" w:hAnsi="Times New Roman"/>
          <w:sz w:val="28"/>
          <w:szCs w:val="28"/>
          <w:lang w:val="lv-LV"/>
        </w:rPr>
      </w:pPr>
      <w:r w:rsidRPr="00FD30B9">
        <w:rPr>
          <w:rFonts w:ascii="Times New Roman" w:hAnsi="Times New Roman"/>
          <w:sz w:val="28"/>
          <w:szCs w:val="28"/>
          <w:lang w:val="lv-LV"/>
        </w:rPr>
        <w:t xml:space="preserve">35. </w:t>
      </w:r>
      <w:r w:rsidR="0056581C" w:rsidRPr="00FD30B9">
        <w:rPr>
          <w:rFonts w:ascii="Times New Roman" w:hAnsi="Times New Roman"/>
          <w:sz w:val="28"/>
          <w:szCs w:val="28"/>
          <w:lang w:val="lv-LV"/>
        </w:rPr>
        <w:t xml:space="preserve">Līdz </w:t>
      </w:r>
      <w:r w:rsidR="0056581C" w:rsidRPr="00FD30B9">
        <w:rPr>
          <w:rFonts w:ascii="Times New Roman" w:hAnsi="Times New Roman"/>
          <w:sz w:val="28"/>
          <w:szCs w:val="28"/>
          <w:shd w:val="clear" w:color="auto" w:fill="FFFFFF"/>
          <w:lang w:val="lv-LV"/>
        </w:rPr>
        <w:t>šā likuma </w:t>
      </w:r>
      <w:r w:rsidR="0056581C" w:rsidRPr="00FD30B9">
        <w:rPr>
          <w:rFonts w:ascii="Times New Roman" w:hAnsi="Times New Roman"/>
          <w:sz w:val="28"/>
          <w:szCs w:val="28"/>
          <w:lang w:val="lv-LV"/>
        </w:rPr>
        <w:t>11. panta trešās daļas 4. un 5. punktā</w:t>
      </w:r>
      <w:r w:rsidR="0056581C" w:rsidRPr="00FD30B9">
        <w:rPr>
          <w:rFonts w:ascii="Times New Roman" w:hAnsi="Times New Roman"/>
          <w:sz w:val="28"/>
          <w:szCs w:val="28"/>
          <w:shd w:val="clear" w:color="auto" w:fill="FFFFFF"/>
          <w:lang w:val="lv-LV"/>
        </w:rPr>
        <w:t xml:space="preserve"> minēto Ministru kabineta noteikumu spēkā stāšanās dienai</w:t>
      </w:r>
      <w:r w:rsidR="0056581C" w:rsidRPr="00FD30B9">
        <w:rPr>
          <w:rFonts w:ascii="Times New Roman" w:hAnsi="Times New Roman"/>
          <w:sz w:val="28"/>
          <w:szCs w:val="28"/>
          <w:lang w:val="lv-LV"/>
        </w:rPr>
        <w:t xml:space="preserve"> </w:t>
      </w:r>
      <w:r w:rsidR="0056581C" w:rsidRPr="00FD30B9">
        <w:rPr>
          <w:rFonts w:ascii="Times New Roman" w:hAnsi="Times New Roman"/>
          <w:sz w:val="28"/>
          <w:szCs w:val="28"/>
          <w:shd w:val="clear" w:color="auto" w:fill="FFFFFF"/>
          <w:lang w:val="lv-LV"/>
        </w:rPr>
        <w:t xml:space="preserve">ir </w:t>
      </w:r>
      <w:r w:rsidR="00756CFA">
        <w:rPr>
          <w:rFonts w:ascii="Times New Roman" w:hAnsi="Times New Roman"/>
          <w:sz w:val="28"/>
          <w:szCs w:val="28"/>
          <w:lang w:val="lv-LV"/>
        </w:rPr>
        <w:t>spēkā</w:t>
      </w:r>
      <w:r w:rsidR="0056581C" w:rsidRPr="00FD30B9">
        <w:rPr>
          <w:rFonts w:ascii="Times New Roman" w:hAnsi="Times New Roman"/>
          <w:sz w:val="28"/>
          <w:szCs w:val="28"/>
          <w:shd w:val="clear" w:color="auto" w:fill="FFFFFF"/>
          <w:lang w:val="lv-LV"/>
        </w:rPr>
        <w:t xml:space="preserve"> </w:t>
      </w:r>
      <w:r w:rsidR="0056581C" w:rsidRPr="00FD30B9">
        <w:rPr>
          <w:rFonts w:ascii="Times New Roman" w:eastAsia="Times New Roman" w:hAnsi="Times New Roman"/>
          <w:sz w:val="28"/>
          <w:szCs w:val="28"/>
          <w:lang w:val="lv-LV" w:eastAsia="lv-LV"/>
        </w:rPr>
        <w:t>Ministru kabineta</w:t>
      </w:r>
      <w:r w:rsidR="0056581C" w:rsidRPr="00FD30B9">
        <w:rPr>
          <w:rFonts w:ascii="Times New Roman" w:hAnsi="Times New Roman"/>
          <w:sz w:val="28"/>
          <w:szCs w:val="28"/>
          <w:shd w:val="clear" w:color="auto" w:fill="FFFFFF"/>
          <w:lang w:val="lv-LV"/>
        </w:rPr>
        <w:t xml:space="preserve"> 2010. gada 16. marta noteikumi Nr. 251 </w:t>
      </w:r>
      <w:r w:rsidR="00395752">
        <w:rPr>
          <w:rFonts w:ascii="Times New Roman" w:hAnsi="Times New Roman"/>
          <w:sz w:val="28"/>
          <w:szCs w:val="28"/>
          <w:shd w:val="clear" w:color="auto" w:fill="FFFFFF"/>
          <w:lang w:val="lv-LV"/>
        </w:rPr>
        <w:t>"</w:t>
      </w:r>
      <w:r w:rsidR="0056581C" w:rsidRPr="00FD30B9">
        <w:rPr>
          <w:rFonts w:ascii="Times New Roman" w:hAnsi="Times New Roman"/>
          <w:sz w:val="28"/>
          <w:szCs w:val="28"/>
          <w:shd w:val="clear" w:color="auto" w:fill="FFFFFF"/>
          <w:lang w:val="lv-LV"/>
        </w:rPr>
        <w:t>Noteikumi par valsts nodevu bioloģiskās lauksaimniecības jomā</w:t>
      </w:r>
      <w:r w:rsidR="00395752">
        <w:rPr>
          <w:rFonts w:ascii="Times New Roman" w:eastAsia="Times New Roman" w:hAnsi="Times New Roman"/>
          <w:sz w:val="28"/>
          <w:szCs w:val="28"/>
          <w:lang w:val="lv-LV" w:eastAsia="lv-LV"/>
        </w:rPr>
        <w:t>"</w:t>
      </w:r>
      <w:r w:rsidR="0056581C" w:rsidRPr="00FD30B9">
        <w:rPr>
          <w:rFonts w:ascii="Times New Roman" w:eastAsia="Times New Roman" w:hAnsi="Times New Roman"/>
          <w:sz w:val="28"/>
          <w:szCs w:val="28"/>
          <w:lang w:val="lv-LV" w:eastAsia="lv-LV"/>
        </w:rPr>
        <w:t>,</w:t>
      </w:r>
      <w:r w:rsidR="0056581C" w:rsidRPr="00FD30B9">
        <w:rPr>
          <w:rFonts w:ascii="Times New Roman" w:hAnsi="Times New Roman"/>
          <w:sz w:val="28"/>
          <w:szCs w:val="28"/>
          <w:shd w:val="clear" w:color="auto" w:fill="FFFFFF"/>
          <w:lang w:val="lv-LV"/>
        </w:rPr>
        <w:t xml:space="preserve"> ciktāl tie nav pretrunā ar šo likumu.</w:t>
      </w:r>
    </w:p>
    <w:p w14:paraId="2A1532D8" w14:textId="77777777" w:rsidR="00BD650D" w:rsidRDefault="00BD650D" w:rsidP="00C66112">
      <w:pPr>
        <w:widowControl/>
        <w:spacing w:after="0" w:line="240" w:lineRule="auto"/>
        <w:ind w:firstLine="709"/>
        <w:jc w:val="both"/>
        <w:rPr>
          <w:rFonts w:ascii="Times New Roman" w:hAnsi="Times New Roman"/>
          <w:sz w:val="28"/>
          <w:szCs w:val="28"/>
          <w:lang w:val="lv-LV"/>
        </w:rPr>
      </w:pPr>
    </w:p>
    <w:p w14:paraId="0A4C5D5E" w14:textId="77777777" w:rsidR="003702DD" w:rsidRPr="00FD30B9" w:rsidRDefault="009A0067" w:rsidP="00C66112">
      <w:pPr>
        <w:widowControl/>
        <w:spacing w:after="0" w:line="240" w:lineRule="auto"/>
        <w:ind w:firstLine="709"/>
        <w:jc w:val="both"/>
        <w:rPr>
          <w:rFonts w:ascii="Times New Roman" w:hAnsi="Times New Roman"/>
          <w:sz w:val="28"/>
          <w:szCs w:val="28"/>
          <w:lang w:val="lv-LV"/>
        </w:rPr>
      </w:pPr>
      <w:r w:rsidRPr="00FD30B9">
        <w:rPr>
          <w:rFonts w:ascii="Times New Roman" w:hAnsi="Times New Roman"/>
          <w:sz w:val="28"/>
          <w:szCs w:val="28"/>
          <w:lang w:val="lv-LV"/>
        </w:rPr>
        <w:t>3</w:t>
      </w:r>
      <w:r w:rsidR="000E288E" w:rsidRPr="00FD30B9">
        <w:rPr>
          <w:rFonts w:ascii="Times New Roman" w:hAnsi="Times New Roman"/>
          <w:sz w:val="28"/>
          <w:szCs w:val="28"/>
          <w:lang w:val="lv-LV"/>
        </w:rPr>
        <w:t>6</w:t>
      </w:r>
      <w:r w:rsidRPr="00FD30B9">
        <w:rPr>
          <w:rFonts w:ascii="Times New Roman" w:hAnsi="Times New Roman"/>
          <w:sz w:val="28"/>
          <w:szCs w:val="28"/>
          <w:lang w:val="lv-LV"/>
        </w:rPr>
        <w:t xml:space="preserve">. </w:t>
      </w:r>
      <w:r w:rsidR="003702DD" w:rsidRPr="00FD30B9">
        <w:rPr>
          <w:rFonts w:ascii="Times New Roman" w:hAnsi="Times New Roman"/>
          <w:sz w:val="28"/>
          <w:szCs w:val="28"/>
          <w:lang w:val="lv-LV"/>
        </w:rPr>
        <w:t>Ministru kabinets līdz 2024.</w:t>
      </w:r>
      <w:r w:rsidR="0066383E" w:rsidRPr="00FD30B9">
        <w:rPr>
          <w:rFonts w:ascii="Times New Roman" w:hAnsi="Times New Roman"/>
          <w:sz w:val="28"/>
          <w:szCs w:val="28"/>
          <w:lang w:val="lv-LV"/>
        </w:rPr>
        <w:t> </w:t>
      </w:r>
      <w:r w:rsidR="003702DD" w:rsidRPr="00FD30B9">
        <w:rPr>
          <w:rFonts w:ascii="Times New Roman" w:hAnsi="Times New Roman"/>
          <w:sz w:val="28"/>
          <w:szCs w:val="28"/>
          <w:lang w:val="lv-LV"/>
        </w:rPr>
        <w:t>gada 31.</w:t>
      </w:r>
      <w:r w:rsidR="0066383E" w:rsidRPr="00FD30B9">
        <w:rPr>
          <w:rFonts w:ascii="Times New Roman" w:hAnsi="Times New Roman"/>
          <w:sz w:val="28"/>
          <w:szCs w:val="28"/>
          <w:lang w:val="lv-LV"/>
        </w:rPr>
        <w:t> </w:t>
      </w:r>
      <w:r w:rsidR="003702DD" w:rsidRPr="00FD30B9">
        <w:rPr>
          <w:rFonts w:ascii="Times New Roman" w:hAnsi="Times New Roman"/>
          <w:sz w:val="28"/>
          <w:szCs w:val="28"/>
          <w:lang w:val="lv-LV"/>
        </w:rPr>
        <w:t>decembrim izdod šā likuma 10. panta otrās daļas 3.</w:t>
      </w:r>
      <w:r w:rsidR="0066383E" w:rsidRPr="00FD30B9">
        <w:rPr>
          <w:rFonts w:ascii="Times New Roman" w:hAnsi="Times New Roman"/>
          <w:sz w:val="28"/>
          <w:szCs w:val="28"/>
          <w:lang w:val="lv-LV"/>
        </w:rPr>
        <w:t> </w:t>
      </w:r>
      <w:r w:rsidR="003702DD" w:rsidRPr="00FD30B9">
        <w:rPr>
          <w:rFonts w:ascii="Times New Roman" w:hAnsi="Times New Roman"/>
          <w:sz w:val="28"/>
          <w:szCs w:val="28"/>
          <w:lang w:val="lv-LV"/>
        </w:rPr>
        <w:t>punktā minētos noteikumus.</w:t>
      </w:r>
      <w:r w:rsidR="00395752">
        <w:rPr>
          <w:rFonts w:ascii="Times New Roman" w:hAnsi="Times New Roman"/>
          <w:sz w:val="28"/>
          <w:szCs w:val="28"/>
          <w:lang w:val="lv-LV"/>
        </w:rPr>
        <w:t>"</w:t>
      </w:r>
    </w:p>
    <w:p w14:paraId="2EA68AE8" w14:textId="77777777" w:rsidR="001E3AAE" w:rsidRPr="00FD30B9" w:rsidRDefault="001E3AAE" w:rsidP="00C66112">
      <w:pPr>
        <w:widowControl/>
        <w:tabs>
          <w:tab w:val="left" w:pos="-100"/>
        </w:tabs>
        <w:spacing w:after="0" w:line="240" w:lineRule="auto"/>
        <w:jc w:val="both"/>
        <w:rPr>
          <w:rFonts w:ascii="Times New Roman" w:eastAsia="Times New Roman" w:hAnsi="Times New Roman"/>
          <w:sz w:val="28"/>
          <w:szCs w:val="28"/>
          <w:lang w:val="lv-LV" w:eastAsia="lv-LV"/>
        </w:rPr>
      </w:pPr>
    </w:p>
    <w:p w14:paraId="462BC31E" w14:textId="77777777" w:rsidR="00932F17" w:rsidRDefault="00932F17" w:rsidP="00C66112">
      <w:pPr>
        <w:widowControl/>
        <w:tabs>
          <w:tab w:val="left" w:pos="-100"/>
        </w:tabs>
        <w:spacing w:after="0" w:line="240" w:lineRule="auto"/>
        <w:jc w:val="both"/>
        <w:rPr>
          <w:rFonts w:ascii="Times New Roman" w:eastAsia="Times New Roman" w:hAnsi="Times New Roman"/>
          <w:sz w:val="28"/>
          <w:szCs w:val="28"/>
          <w:lang w:val="lv-LV" w:eastAsia="lv-LV"/>
        </w:rPr>
      </w:pPr>
    </w:p>
    <w:p w14:paraId="17E931C3" w14:textId="77777777" w:rsidR="00684203" w:rsidRPr="00FD30B9" w:rsidRDefault="00684203" w:rsidP="00C66112">
      <w:pPr>
        <w:widowControl/>
        <w:tabs>
          <w:tab w:val="left" w:pos="-100"/>
        </w:tabs>
        <w:spacing w:after="0" w:line="240" w:lineRule="auto"/>
        <w:jc w:val="both"/>
        <w:rPr>
          <w:rFonts w:ascii="Times New Roman" w:eastAsia="Times New Roman" w:hAnsi="Times New Roman"/>
          <w:sz w:val="28"/>
          <w:szCs w:val="28"/>
          <w:lang w:val="lv-LV" w:eastAsia="lv-LV"/>
        </w:rPr>
      </w:pPr>
    </w:p>
    <w:p w14:paraId="6826D3D7" w14:textId="77777777" w:rsidR="00756CFA" w:rsidRDefault="00657526" w:rsidP="00BD650D">
      <w:pPr>
        <w:widowControl/>
        <w:tabs>
          <w:tab w:val="left" w:pos="-100"/>
        </w:tabs>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Zemkopības ministrs</w:t>
      </w:r>
    </w:p>
    <w:p w14:paraId="3499BC51" w14:textId="77777777" w:rsidR="000C58D7" w:rsidRPr="00FD30B9" w:rsidRDefault="00932F17" w:rsidP="00BD650D">
      <w:pPr>
        <w:widowControl/>
        <w:tabs>
          <w:tab w:val="left" w:pos="-100"/>
        </w:tabs>
        <w:spacing w:after="0" w:line="240" w:lineRule="auto"/>
        <w:ind w:firstLine="709"/>
        <w:jc w:val="both"/>
        <w:rPr>
          <w:rFonts w:ascii="Times New Roman" w:eastAsia="Times New Roman" w:hAnsi="Times New Roman"/>
          <w:sz w:val="28"/>
          <w:szCs w:val="28"/>
          <w:lang w:val="lv-LV" w:eastAsia="lv-LV"/>
        </w:rPr>
      </w:pPr>
      <w:r w:rsidRPr="00FD30B9">
        <w:rPr>
          <w:rFonts w:ascii="Times New Roman" w:eastAsia="Times New Roman" w:hAnsi="Times New Roman"/>
          <w:sz w:val="28"/>
          <w:szCs w:val="28"/>
          <w:lang w:val="lv-LV" w:eastAsia="lv-LV"/>
        </w:rPr>
        <w:t>K.</w:t>
      </w:r>
      <w:r w:rsidR="00395752">
        <w:rPr>
          <w:rFonts w:ascii="Times New Roman" w:eastAsia="Times New Roman" w:hAnsi="Times New Roman"/>
          <w:sz w:val="28"/>
          <w:szCs w:val="28"/>
          <w:lang w:val="lv-LV" w:eastAsia="lv-LV"/>
        </w:rPr>
        <w:t> </w:t>
      </w:r>
      <w:r w:rsidR="00657526" w:rsidRPr="00FD30B9">
        <w:rPr>
          <w:rFonts w:ascii="Times New Roman" w:eastAsia="Times New Roman" w:hAnsi="Times New Roman"/>
          <w:sz w:val="28"/>
          <w:szCs w:val="28"/>
          <w:lang w:val="lv-LV" w:eastAsia="lv-LV"/>
        </w:rPr>
        <w:t>Gerhards</w:t>
      </w:r>
    </w:p>
    <w:sectPr w:rsidR="000C58D7" w:rsidRPr="00FD30B9" w:rsidSect="00395752">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881AA" w14:textId="77777777" w:rsidR="003F39D3" w:rsidRDefault="003F39D3" w:rsidP="00B37FA7">
      <w:pPr>
        <w:spacing w:after="0" w:line="240" w:lineRule="auto"/>
      </w:pPr>
      <w:r>
        <w:separator/>
      </w:r>
    </w:p>
  </w:endnote>
  <w:endnote w:type="continuationSeparator" w:id="0">
    <w:p w14:paraId="3EDF04B9" w14:textId="77777777" w:rsidR="003F39D3" w:rsidRDefault="003F39D3" w:rsidP="00B37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EFC1" w14:textId="77777777" w:rsidR="00395752" w:rsidRPr="00395752" w:rsidRDefault="00395752" w:rsidP="00395752">
    <w:pPr>
      <w:pStyle w:val="Footer"/>
      <w:rPr>
        <w:rFonts w:ascii="Times New Roman" w:hAnsi="Times New Roman"/>
        <w:sz w:val="16"/>
        <w:szCs w:val="16"/>
        <w:lang w:val="lv-LV"/>
      </w:rPr>
    </w:pPr>
    <w:r>
      <w:rPr>
        <w:rFonts w:ascii="Times New Roman" w:hAnsi="Times New Roman"/>
        <w:sz w:val="16"/>
        <w:szCs w:val="16"/>
        <w:lang w:val="lv-LV"/>
      </w:rPr>
      <w:t>L1886_0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35C9" w14:textId="77777777" w:rsidR="00395752" w:rsidRDefault="00395752" w:rsidP="00395752">
    <w:pPr>
      <w:spacing w:after="0" w:line="240" w:lineRule="auto"/>
      <w:rPr>
        <w:rFonts w:ascii="Times New Roman" w:hAnsi="Times New Roman"/>
        <w:sz w:val="16"/>
        <w:szCs w:val="16"/>
      </w:rPr>
    </w:pPr>
    <w:r>
      <w:rPr>
        <w:rFonts w:ascii="Times New Roman" w:hAnsi="Times New Roman"/>
        <w:sz w:val="16"/>
        <w:szCs w:val="16"/>
        <w:lang w:val="lv-LV"/>
      </w:rPr>
      <w:t xml:space="preserve">L1886_0  </w:t>
    </w:r>
    <w:proofErr w:type="spellStart"/>
    <w:r w:rsidRPr="008709C1">
      <w:rPr>
        <w:rFonts w:ascii="Times New Roman" w:hAnsi="Times New Roman"/>
        <w:sz w:val="16"/>
        <w:szCs w:val="16"/>
      </w:rPr>
      <w:t>v_sk</w:t>
    </w:r>
    <w:proofErr w:type="spellEnd"/>
    <w:r w:rsidRPr="008709C1">
      <w:rPr>
        <w:rFonts w:ascii="Times New Roman" w:hAnsi="Times New Roman"/>
        <w:sz w:val="16"/>
        <w:szCs w:val="16"/>
      </w:rPr>
      <w:t xml:space="preserve">. = </w:t>
    </w:r>
    <w:r w:rsidRPr="008709C1">
      <w:rPr>
        <w:rFonts w:ascii="Times New Roman" w:hAnsi="Times New Roman"/>
        <w:sz w:val="16"/>
        <w:szCs w:val="16"/>
      </w:rPr>
      <w:fldChar w:fldCharType="begin"/>
    </w:r>
    <w:r w:rsidRPr="008709C1">
      <w:rPr>
        <w:rFonts w:ascii="Times New Roman" w:hAnsi="Times New Roman"/>
        <w:sz w:val="16"/>
        <w:szCs w:val="16"/>
      </w:rPr>
      <w:instrText xml:space="preserve"> NUMWORDS  \* MERGEFORMAT </w:instrText>
    </w:r>
    <w:r w:rsidRPr="008709C1">
      <w:rPr>
        <w:rFonts w:ascii="Times New Roman" w:hAnsi="Times New Roman"/>
        <w:sz w:val="16"/>
        <w:szCs w:val="16"/>
      </w:rPr>
      <w:fldChar w:fldCharType="separate"/>
    </w:r>
    <w:r w:rsidR="00954F1A">
      <w:rPr>
        <w:rFonts w:ascii="Times New Roman" w:hAnsi="Times New Roman"/>
        <w:noProof/>
        <w:sz w:val="16"/>
        <w:szCs w:val="16"/>
      </w:rPr>
      <w:t>1323</w:t>
    </w:r>
    <w:r w:rsidRPr="008709C1">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87CB" w14:textId="77777777" w:rsidR="003F39D3" w:rsidRDefault="003F39D3" w:rsidP="00B37FA7">
      <w:pPr>
        <w:spacing w:after="0" w:line="240" w:lineRule="auto"/>
      </w:pPr>
      <w:r>
        <w:separator/>
      </w:r>
    </w:p>
  </w:footnote>
  <w:footnote w:type="continuationSeparator" w:id="0">
    <w:p w14:paraId="4EE5D765" w14:textId="77777777" w:rsidR="003F39D3" w:rsidRDefault="003F39D3" w:rsidP="00B37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6443B" w14:textId="77777777" w:rsidR="00681F19" w:rsidRPr="00395752" w:rsidRDefault="00041C97">
    <w:pPr>
      <w:pStyle w:val="Header"/>
      <w:jc w:val="center"/>
      <w:rPr>
        <w:rFonts w:ascii="Times New Roman" w:hAnsi="Times New Roman"/>
        <w:sz w:val="24"/>
        <w:szCs w:val="24"/>
      </w:rPr>
    </w:pPr>
    <w:r w:rsidRPr="00395752">
      <w:rPr>
        <w:rFonts w:ascii="Times New Roman" w:hAnsi="Times New Roman"/>
        <w:sz w:val="24"/>
        <w:szCs w:val="24"/>
      </w:rPr>
      <w:fldChar w:fldCharType="begin"/>
    </w:r>
    <w:r w:rsidR="00681F19" w:rsidRPr="00395752">
      <w:rPr>
        <w:rFonts w:ascii="Times New Roman" w:hAnsi="Times New Roman"/>
        <w:sz w:val="24"/>
        <w:szCs w:val="24"/>
      </w:rPr>
      <w:instrText>PAGE   \* MERGEFORMAT</w:instrText>
    </w:r>
    <w:r w:rsidRPr="00395752">
      <w:rPr>
        <w:rFonts w:ascii="Times New Roman" w:hAnsi="Times New Roman"/>
        <w:sz w:val="24"/>
        <w:szCs w:val="24"/>
      </w:rPr>
      <w:fldChar w:fldCharType="separate"/>
    </w:r>
    <w:r w:rsidR="00954F1A" w:rsidRPr="00954F1A">
      <w:rPr>
        <w:rFonts w:ascii="Times New Roman" w:hAnsi="Times New Roman"/>
        <w:noProof/>
        <w:sz w:val="24"/>
        <w:szCs w:val="24"/>
        <w:lang w:val="lv-LV"/>
      </w:rPr>
      <w:t>5</w:t>
    </w:r>
    <w:r w:rsidRPr="00395752">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80840"/>
    <w:multiLevelType w:val="hybridMultilevel"/>
    <w:tmpl w:val="CEAADD4E"/>
    <w:lvl w:ilvl="0" w:tplc="5DD053AE">
      <w:start w:val="4"/>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3F8D54F3"/>
    <w:multiLevelType w:val="hybridMultilevel"/>
    <w:tmpl w:val="7F38F5FE"/>
    <w:lvl w:ilvl="0" w:tplc="F05EE4D0">
      <w:start w:val="3"/>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586F6453"/>
    <w:multiLevelType w:val="hybridMultilevel"/>
    <w:tmpl w:val="9530B724"/>
    <w:lvl w:ilvl="0" w:tplc="EEA6DB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B5B018E"/>
    <w:multiLevelType w:val="multilevel"/>
    <w:tmpl w:val="C0B6A9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EC746A6"/>
    <w:multiLevelType w:val="hybridMultilevel"/>
    <w:tmpl w:val="77E2A8E4"/>
    <w:lvl w:ilvl="0" w:tplc="0AF012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3FE5625"/>
    <w:multiLevelType w:val="hybridMultilevel"/>
    <w:tmpl w:val="4FB6854E"/>
    <w:lvl w:ilvl="0" w:tplc="54B0487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E70"/>
    <w:rsid w:val="000004B4"/>
    <w:rsid w:val="00000CF5"/>
    <w:rsid w:val="0000404B"/>
    <w:rsid w:val="00007FF0"/>
    <w:rsid w:val="00015C15"/>
    <w:rsid w:val="000242F8"/>
    <w:rsid w:val="00041C97"/>
    <w:rsid w:val="00044B5E"/>
    <w:rsid w:val="00050111"/>
    <w:rsid w:val="000610B2"/>
    <w:rsid w:val="00065D70"/>
    <w:rsid w:val="0007359D"/>
    <w:rsid w:val="00073AEB"/>
    <w:rsid w:val="00075B53"/>
    <w:rsid w:val="00090CFB"/>
    <w:rsid w:val="0009298D"/>
    <w:rsid w:val="00095E60"/>
    <w:rsid w:val="000971F2"/>
    <w:rsid w:val="00097F3E"/>
    <w:rsid w:val="000B0F46"/>
    <w:rsid w:val="000B7C8B"/>
    <w:rsid w:val="000C21A8"/>
    <w:rsid w:val="000C58D7"/>
    <w:rsid w:val="000D6A50"/>
    <w:rsid w:val="000D7648"/>
    <w:rsid w:val="000E288E"/>
    <w:rsid w:val="000E761D"/>
    <w:rsid w:val="000E7C73"/>
    <w:rsid w:val="000F03FE"/>
    <w:rsid w:val="000F2273"/>
    <w:rsid w:val="00101F6E"/>
    <w:rsid w:val="0012500E"/>
    <w:rsid w:val="001303AA"/>
    <w:rsid w:val="00131429"/>
    <w:rsid w:val="0014716D"/>
    <w:rsid w:val="00154FDA"/>
    <w:rsid w:val="0015558E"/>
    <w:rsid w:val="001610F9"/>
    <w:rsid w:val="0016528E"/>
    <w:rsid w:val="00165517"/>
    <w:rsid w:val="001870FB"/>
    <w:rsid w:val="00187217"/>
    <w:rsid w:val="00194D1D"/>
    <w:rsid w:val="001A2DF3"/>
    <w:rsid w:val="001B1930"/>
    <w:rsid w:val="001C184C"/>
    <w:rsid w:val="001E0AD8"/>
    <w:rsid w:val="001E2707"/>
    <w:rsid w:val="001E336B"/>
    <w:rsid w:val="001E3AAE"/>
    <w:rsid w:val="001E3C57"/>
    <w:rsid w:val="001E658E"/>
    <w:rsid w:val="001F513C"/>
    <w:rsid w:val="001F524F"/>
    <w:rsid w:val="00205914"/>
    <w:rsid w:val="00211222"/>
    <w:rsid w:val="002154AF"/>
    <w:rsid w:val="0022789D"/>
    <w:rsid w:val="002328BC"/>
    <w:rsid w:val="0024045D"/>
    <w:rsid w:val="00243E5F"/>
    <w:rsid w:val="00244EAE"/>
    <w:rsid w:val="00244FD6"/>
    <w:rsid w:val="00254431"/>
    <w:rsid w:val="002548A7"/>
    <w:rsid w:val="00254B41"/>
    <w:rsid w:val="002559B0"/>
    <w:rsid w:val="00255E3E"/>
    <w:rsid w:val="00262B0D"/>
    <w:rsid w:val="00262EAF"/>
    <w:rsid w:val="00272C74"/>
    <w:rsid w:val="002742B1"/>
    <w:rsid w:val="00284936"/>
    <w:rsid w:val="002A09BB"/>
    <w:rsid w:val="002A405F"/>
    <w:rsid w:val="002A52F2"/>
    <w:rsid w:val="002A5E06"/>
    <w:rsid w:val="002A74F1"/>
    <w:rsid w:val="002B34D0"/>
    <w:rsid w:val="002B7928"/>
    <w:rsid w:val="002C0DBA"/>
    <w:rsid w:val="002D3A56"/>
    <w:rsid w:val="002E0192"/>
    <w:rsid w:val="002E0BC4"/>
    <w:rsid w:val="002E31C2"/>
    <w:rsid w:val="002E77F5"/>
    <w:rsid w:val="002E7F86"/>
    <w:rsid w:val="0031678F"/>
    <w:rsid w:val="00326E20"/>
    <w:rsid w:val="00337465"/>
    <w:rsid w:val="00337B29"/>
    <w:rsid w:val="00342631"/>
    <w:rsid w:val="003507C3"/>
    <w:rsid w:val="00356F34"/>
    <w:rsid w:val="003600C8"/>
    <w:rsid w:val="003640C8"/>
    <w:rsid w:val="00366BB6"/>
    <w:rsid w:val="003702DD"/>
    <w:rsid w:val="003770B8"/>
    <w:rsid w:val="00391607"/>
    <w:rsid w:val="00392903"/>
    <w:rsid w:val="00395752"/>
    <w:rsid w:val="003B139B"/>
    <w:rsid w:val="003B15A7"/>
    <w:rsid w:val="003C2CCA"/>
    <w:rsid w:val="003C70F6"/>
    <w:rsid w:val="003C7648"/>
    <w:rsid w:val="003E463F"/>
    <w:rsid w:val="003E53CD"/>
    <w:rsid w:val="003E6E58"/>
    <w:rsid w:val="003F39D3"/>
    <w:rsid w:val="003F5A68"/>
    <w:rsid w:val="003F6308"/>
    <w:rsid w:val="003F7B05"/>
    <w:rsid w:val="00406E82"/>
    <w:rsid w:val="004100F4"/>
    <w:rsid w:val="00410137"/>
    <w:rsid w:val="004434E9"/>
    <w:rsid w:val="00454A85"/>
    <w:rsid w:val="00467764"/>
    <w:rsid w:val="00473557"/>
    <w:rsid w:val="004763F8"/>
    <w:rsid w:val="00480E0C"/>
    <w:rsid w:val="00480E3F"/>
    <w:rsid w:val="004814BD"/>
    <w:rsid w:val="00484E02"/>
    <w:rsid w:val="004923F6"/>
    <w:rsid w:val="00493AA6"/>
    <w:rsid w:val="004A75E1"/>
    <w:rsid w:val="004B129D"/>
    <w:rsid w:val="004B6547"/>
    <w:rsid w:val="004C25F0"/>
    <w:rsid w:val="004C49AD"/>
    <w:rsid w:val="004C7A7B"/>
    <w:rsid w:val="004E3029"/>
    <w:rsid w:val="004E3C09"/>
    <w:rsid w:val="004E54F9"/>
    <w:rsid w:val="004F4C11"/>
    <w:rsid w:val="005056D7"/>
    <w:rsid w:val="005057A4"/>
    <w:rsid w:val="00507FED"/>
    <w:rsid w:val="00511B6C"/>
    <w:rsid w:val="005175A1"/>
    <w:rsid w:val="00521076"/>
    <w:rsid w:val="005253F4"/>
    <w:rsid w:val="0052785B"/>
    <w:rsid w:val="00527C2D"/>
    <w:rsid w:val="00530941"/>
    <w:rsid w:val="00531583"/>
    <w:rsid w:val="00537D79"/>
    <w:rsid w:val="005524ED"/>
    <w:rsid w:val="0056581C"/>
    <w:rsid w:val="00570A67"/>
    <w:rsid w:val="005973DC"/>
    <w:rsid w:val="005977B2"/>
    <w:rsid w:val="005A1E62"/>
    <w:rsid w:val="005A74F5"/>
    <w:rsid w:val="005B2B64"/>
    <w:rsid w:val="005C6FF5"/>
    <w:rsid w:val="005C73EC"/>
    <w:rsid w:val="005D4CEE"/>
    <w:rsid w:val="005E407F"/>
    <w:rsid w:val="005F618F"/>
    <w:rsid w:val="00600E76"/>
    <w:rsid w:val="0060578A"/>
    <w:rsid w:val="0061605E"/>
    <w:rsid w:val="0063225A"/>
    <w:rsid w:val="00633277"/>
    <w:rsid w:val="006371D8"/>
    <w:rsid w:val="0064566C"/>
    <w:rsid w:val="00655323"/>
    <w:rsid w:val="00657526"/>
    <w:rsid w:val="0066383E"/>
    <w:rsid w:val="00667B04"/>
    <w:rsid w:val="006710ED"/>
    <w:rsid w:val="00673D01"/>
    <w:rsid w:val="00681F19"/>
    <w:rsid w:val="00682B07"/>
    <w:rsid w:val="00683A55"/>
    <w:rsid w:val="00684203"/>
    <w:rsid w:val="00697FFC"/>
    <w:rsid w:val="006B51B5"/>
    <w:rsid w:val="006B79EF"/>
    <w:rsid w:val="006D123D"/>
    <w:rsid w:val="006D1DE6"/>
    <w:rsid w:val="006D5D48"/>
    <w:rsid w:val="006E3B82"/>
    <w:rsid w:val="006E666E"/>
    <w:rsid w:val="006F12CC"/>
    <w:rsid w:val="006F15A7"/>
    <w:rsid w:val="006F59F3"/>
    <w:rsid w:val="007019E6"/>
    <w:rsid w:val="007121DF"/>
    <w:rsid w:val="007125A8"/>
    <w:rsid w:val="007132AD"/>
    <w:rsid w:val="00714FB5"/>
    <w:rsid w:val="00721257"/>
    <w:rsid w:val="00723F61"/>
    <w:rsid w:val="00732362"/>
    <w:rsid w:val="00732D5E"/>
    <w:rsid w:val="0074239D"/>
    <w:rsid w:val="007427D2"/>
    <w:rsid w:val="00743AB4"/>
    <w:rsid w:val="0074718B"/>
    <w:rsid w:val="007551D5"/>
    <w:rsid w:val="00756446"/>
    <w:rsid w:val="00756CFA"/>
    <w:rsid w:val="0076048E"/>
    <w:rsid w:val="007627C1"/>
    <w:rsid w:val="00772353"/>
    <w:rsid w:val="0077656E"/>
    <w:rsid w:val="0078721E"/>
    <w:rsid w:val="00793B9E"/>
    <w:rsid w:val="00794930"/>
    <w:rsid w:val="007A3E0F"/>
    <w:rsid w:val="007A5DC4"/>
    <w:rsid w:val="007B7F19"/>
    <w:rsid w:val="007C68DD"/>
    <w:rsid w:val="007E14C3"/>
    <w:rsid w:val="007E35E9"/>
    <w:rsid w:val="007E62B1"/>
    <w:rsid w:val="007E656F"/>
    <w:rsid w:val="007F3040"/>
    <w:rsid w:val="00801829"/>
    <w:rsid w:val="00804B7A"/>
    <w:rsid w:val="00817BCA"/>
    <w:rsid w:val="00827B76"/>
    <w:rsid w:val="00835EB0"/>
    <w:rsid w:val="00841502"/>
    <w:rsid w:val="0084225B"/>
    <w:rsid w:val="0085446D"/>
    <w:rsid w:val="00860528"/>
    <w:rsid w:val="00860B95"/>
    <w:rsid w:val="00874FB3"/>
    <w:rsid w:val="00885043"/>
    <w:rsid w:val="008949DA"/>
    <w:rsid w:val="008956A8"/>
    <w:rsid w:val="008A35EF"/>
    <w:rsid w:val="008A4824"/>
    <w:rsid w:val="008C02BD"/>
    <w:rsid w:val="008C6C60"/>
    <w:rsid w:val="008D2A12"/>
    <w:rsid w:val="008D2A73"/>
    <w:rsid w:val="008F61DB"/>
    <w:rsid w:val="008F6EA9"/>
    <w:rsid w:val="008F7D4D"/>
    <w:rsid w:val="00900B47"/>
    <w:rsid w:val="00900BD6"/>
    <w:rsid w:val="00910E13"/>
    <w:rsid w:val="009114C0"/>
    <w:rsid w:val="00922C82"/>
    <w:rsid w:val="009319C7"/>
    <w:rsid w:val="00932F17"/>
    <w:rsid w:val="00933D29"/>
    <w:rsid w:val="00937145"/>
    <w:rsid w:val="00942942"/>
    <w:rsid w:val="00943D4D"/>
    <w:rsid w:val="00945D0C"/>
    <w:rsid w:val="009528BB"/>
    <w:rsid w:val="00954F1A"/>
    <w:rsid w:val="00963F0D"/>
    <w:rsid w:val="00966FD8"/>
    <w:rsid w:val="00967028"/>
    <w:rsid w:val="009758AF"/>
    <w:rsid w:val="009914AE"/>
    <w:rsid w:val="009918B2"/>
    <w:rsid w:val="00995473"/>
    <w:rsid w:val="00995FB0"/>
    <w:rsid w:val="009A0067"/>
    <w:rsid w:val="009B1FB5"/>
    <w:rsid w:val="009B6E2E"/>
    <w:rsid w:val="009C3077"/>
    <w:rsid w:val="009D01EB"/>
    <w:rsid w:val="009D6960"/>
    <w:rsid w:val="009E1C18"/>
    <w:rsid w:val="009E2FA0"/>
    <w:rsid w:val="009E5882"/>
    <w:rsid w:val="009E5A0A"/>
    <w:rsid w:val="00A0150E"/>
    <w:rsid w:val="00A03447"/>
    <w:rsid w:val="00A064BF"/>
    <w:rsid w:val="00A15909"/>
    <w:rsid w:val="00A22CD0"/>
    <w:rsid w:val="00A26927"/>
    <w:rsid w:val="00A26DFD"/>
    <w:rsid w:val="00A27AB8"/>
    <w:rsid w:val="00A3672B"/>
    <w:rsid w:val="00A378D0"/>
    <w:rsid w:val="00A509F4"/>
    <w:rsid w:val="00A57C65"/>
    <w:rsid w:val="00A60494"/>
    <w:rsid w:val="00A605C0"/>
    <w:rsid w:val="00A61F2B"/>
    <w:rsid w:val="00A6422E"/>
    <w:rsid w:val="00A668E5"/>
    <w:rsid w:val="00A673E6"/>
    <w:rsid w:val="00A71C13"/>
    <w:rsid w:val="00A84E28"/>
    <w:rsid w:val="00A95EC6"/>
    <w:rsid w:val="00A96B2E"/>
    <w:rsid w:val="00AA67CD"/>
    <w:rsid w:val="00AA7B9B"/>
    <w:rsid w:val="00AD1C07"/>
    <w:rsid w:val="00AF011C"/>
    <w:rsid w:val="00AF1A67"/>
    <w:rsid w:val="00AF6C2F"/>
    <w:rsid w:val="00B05D77"/>
    <w:rsid w:val="00B10F0F"/>
    <w:rsid w:val="00B135F0"/>
    <w:rsid w:val="00B15375"/>
    <w:rsid w:val="00B15B33"/>
    <w:rsid w:val="00B37396"/>
    <w:rsid w:val="00B37FA7"/>
    <w:rsid w:val="00B4292C"/>
    <w:rsid w:val="00B50CDE"/>
    <w:rsid w:val="00B55131"/>
    <w:rsid w:val="00B552E6"/>
    <w:rsid w:val="00B56B00"/>
    <w:rsid w:val="00B56C3E"/>
    <w:rsid w:val="00B65A7D"/>
    <w:rsid w:val="00B740F5"/>
    <w:rsid w:val="00B839C2"/>
    <w:rsid w:val="00B85A7B"/>
    <w:rsid w:val="00B91501"/>
    <w:rsid w:val="00B9153B"/>
    <w:rsid w:val="00BA0700"/>
    <w:rsid w:val="00BA1119"/>
    <w:rsid w:val="00BA4E77"/>
    <w:rsid w:val="00BB0AD8"/>
    <w:rsid w:val="00BB2912"/>
    <w:rsid w:val="00BB7115"/>
    <w:rsid w:val="00BC3882"/>
    <w:rsid w:val="00BC41AA"/>
    <w:rsid w:val="00BD40A9"/>
    <w:rsid w:val="00BD650D"/>
    <w:rsid w:val="00BD7884"/>
    <w:rsid w:val="00BD7A0C"/>
    <w:rsid w:val="00BE096E"/>
    <w:rsid w:val="00BE491B"/>
    <w:rsid w:val="00BE6E0D"/>
    <w:rsid w:val="00BF421B"/>
    <w:rsid w:val="00C045DD"/>
    <w:rsid w:val="00C04E6A"/>
    <w:rsid w:val="00C13697"/>
    <w:rsid w:val="00C14FDD"/>
    <w:rsid w:val="00C15B8D"/>
    <w:rsid w:val="00C1616F"/>
    <w:rsid w:val="00C22E11"/>
    <w:rsid w:val="00C23FA4"/>
    <w:rsid w:val="00C24936"/>
    <w:rsid w:val="00C4430A"/>
    <w:rsid w:val="00C45DFA"/>
    <w:rsid w:val="00C503F1"/>
    <w:rsid w:val="00C53398"/>
    <w:rsid w:val="00C53410"/>
    <w:rsid w:val="00C66112"/>
    <w:rsid w:val="00C71B18"/>
    <w:rsid w:val="00C773C0"/>
    <w:rsid w:val="00C8085E"/>
    <w:rsid w:val="00C822F5"/>
    <w:rsid w:val="00C83069"/>
    <w:rsid w:val="00C93296"/>
    <w:rsid w:val="00CA00D4"/>
    <w:rsid w:val="00CA3817"/>
    <w:rsid w:val="00CA479C"/>
    <w:rsid w:val="00CA74C5"/>
    <w:rsid w:val="00CB1272"/>
    <w:rsid w:val="00CB1BA4"/>
    <w:rsid w:val="00CB3E70"/>
    <w:rsid w:val="00CB6D16"/>
    <w:rsid w:val="00CC5CB6"/>
    <w:rsid w:val="00CE13B2"/>
    <w:rsid w:val="00CE1FEA"/>
    <w:rsid w:val="00CF0387"/>
    <w:rsid w:val="00CF12A6"/>
    <w:rsid w:val="00CF5C03"/>
    <w:rsid w:val="00D00CFA"/>
    <w:rsid w:val="00D07B57"/>
    <w:rsid w:val="00D11AF8"/>
    <w:rsid w:val="00D12976"/>
    <w:rsid w:val="00D21E10"/>
    <w:rsid w:val="00D34B09"/>
    <w:rsid w:val="00D36612"/>
    <w:rsid w:val="00D44CFE"/>
    <w:rsid w:val="00D510AF"/>
    <w:rsid w:val="00D54286"/>
    <w:rsid w:val="00D5623F"/>
    <w:rsid w:val="00D60083"/>
    <w:rsid w:val="00D63D5F"/>
    <w:rsid w:val="00D66249"/>
    <w:rsid w:val="00D72F84"/>
    <w:rsid w:val="00D90C3E"/>
    <w:rsid w:val="00DC0B0D"/>
    <w:rsid w:val="00DC654D"/>
    <w:rsid w:val="00DD4A48"/>
    <w:rsid w:val="00DE4627"/>
    <w:rsid w:val="00DE7716"/>
    <w:rsid w:val="00DF01FD"/>
    <w:rsid w:val="00DF369E"/>
    <w:rsid w:val="00DF7C80"/>
    <w:rsid w:val="00E11E1B"/>
    <w:rsid w:val="00E1310F"/>
    <w:rsid w:val="00E2718F"/>
    <w:rsid w:val="00E27610"/>
    <w:rsid w:val="00E31A95"/>
    <w:rsid w:val="00E33892"/>
    <w:rsid w:val="00E46230"/>
    <w:rsid w:val="00E4766C"/>
    <w:rsid w:val="00E52380"/>
    <w:rsid w:val="00E54392"/>
    <w:rsid w:val="00E74F91"/>
    <w:rsid w:val="00E81F47"/>
    <w:rsid w:val="00E84C31"/>
    <w:rsid w:val="00E97AB9"/>
    <w:rsid w:val="00EA46CE"/>
    <w:rsid w:val="00EB289A"/>
    <w:rsid w:val="00EB2A16"/>
    <w:rsid w:val="00EB498D"/>
    <w:rsid w:val="00EB51BB"/>
    <w:rsid w:val="00EB52CF"/>
    <w:rsid w:val="00EB6D82"/>
    <w:rsid w:val="00EB77CB"/>
    <w:rsid w:val="00EC1EF7"/>
    <w:rsid w:val="00EC2174"/>
    <w:rsid w:val="00EC796A"/>
    <w:rsid w:val="00EE4E4C"/>
    <w:rsid w:val="00EE6854"/>
    <w:rsid w:val="00EF005F"/>
    <w:rsid w:val="00EF4407"/>
    <w:rsid w:val="00EF7AE0"/>
    <w:rsid w:val="00F02C44"/>
    <w:rsid w:val="00F03269"/>
    <w:rsid w:val="00F07491"/>
    <w:rsid w:val="00F201EC"/>
    <w:rsid w:val="00F21B09"/>
    <w:rsid w:val="00F236D2"/>
    <w:rsid w:val="00F30029"/>
    <w:rsid w:val="00F307EC"/>
    <w:rsid w:val="00F359F6"/>
    <w:rsid w:val="00F36AB6"/>
    <w:rsid w:val="00F37291"/>
    <w:rsid w:val="00F40770"/>
    <w:rsid w:val="00F464C4"/>
    <w:rsid w:val="00F60190"/>
    <w:rsid w:val="00F62F94"/>
    <w:rsid w:val="00F65426"/>
    <w:rsid w:val="00F71819"/>
    <w:rsid w:val="00F77897"/>
    <w:rsid w:val="00F85111"/>
    <w:rsid w:val="00F8686C"/>
    <w:rsid w:val="00F90091"/>
    <w:rsid w:val="00F93575"/>
    <w:rsid w:val="00FA2AE6"/>
    <w:rsid w:val="00FA6BB8"/>
    <w:rsid w:val="00FB4875"/>
    <w:rsid w:val="00FB5ADF"/>
    <w:rsid w:val="00FC05AB"/>
    <w:rsid w:val="00FC4E4D"/>
    <w:rsid w:val="00FC4F1D"/>
    <w:rsid w:val="00FD09C9"/>
    <w:rsid w:val="00FD30B9"/>
    <w:rsid w:val="00FE1413"/>
    <w:rsid w:val="00FE4711"/>
    <w:rsid w:val="00FF4271"/>
    <w:rsid w:val="00FF45AC"/>
    <w:rsid w:val="00FF6CD5"/>
    <w:rsid w:val="00FF73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CE4A0"/>
  <w15:chartTrackingRefBased/>
  <w15:docId w15:val="{5F76F02A-267E-41D2-B6DF-C59F8E7F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E70"/>
    <w:pPr>
      <w:widowControl w:val="0"/>
      <w:spacing w:after="200" w:line="276" w:lineRule="auto"/>
    </w:pPr>
    <w:rPr>
      <w:rFonts w:ascii="Calibri" w:hAnsi="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7FA7"/>
    <w:pPr>
      <w:tabs>
        <w:tab w:val="center" w:pos="4153"/>
        <w:tab w:val="right" w:pos="8306"/>
      </w:tabs>
      <w:spacing w:after="0" w:line="240" w:lineRule="auto"/>
    </w:pPr>
    <w:rPr>
      <w:szCs w:val="20"/>
      <w:lang w:eastAsia="x-none"/>
    </w:rPr>
  </w:style>
  <w:style w:type="character" w:customStyle="1" w:styleId="HeaderChar">
    <w:name w:val="Header Char"/>
    <w:link w:val="Header"/>
    <w:uiPriority w:val="99"/>
    <w:rsid w:val="00B37FA7"/>
    <w:rPr>
      <w:rFonts w:ascii="Calibri" w:eastAsia="Calibri" w:hAnsi="Calibri" w:cs="Times New Roman"/>
      <w:sz w:val="22"/>
      <w:lang w:val="en-US"/>
    </w:rPr>
  </w:style>
  <w:style w:type="paragraph" w:styleId="Footer">
    <w:name w:val="footer"/>
    <w:basedOn w:val="Normal"/>
    <w:link w:val="FooterChar"/>
    <w:uiPriority w:val="99"/>
    <w:unhideWhenUsed/>
    <w:rsid w:val="00B37FA7"/>
    <w:pPr>
      <w:tabs>
        <w:tab w:val="center" w:pos="4153"/>
        <w:tab w:val="right" w:pos="8306"/>
      </w:tabs>
      <w:spacing w:after="0" w:line="240" w:lineRule="auto"/>
    </w:pPr>
    <w:rPr>
      <w:szCs w:val="20"/>
      <w:lang w:eastAsia="x-none"/>
    </w:rPr>
  </w:style>
  <w:style w:type="character" w:customStyle="1" w:styleId="FooterChar">
    <w:name w:val="Footer Char"/>
    <w:link w:val="Footer"/>
    <w:uiPriority w:val="99"/>
    <w:rsid w:val="00B37FA7"/>
    <w:rPr>
      <w:rFonts w:ascii="Calibri" w:eastAsia="Calibri" w:hAnsi="Calibri" w:cs="Times New Roman"/>
      <w:sz w:val="22"/>
      <w:lang w:val="en-US"/>
    </w:rPr>
  </w:style>
  <w:style w:type="paragraph" w:styleId="ListParagraph">
    <w:name w:val="List Paragraph"/>
    <w:basedOn w:val="Normal"/>
    <w:uiPriority w:val="99"/>
    <w:qFormat/>
    <w:rsid w:val="00655323"/>
    <w:pPr>
      <w:ind w:left="720"/>
      <w:contextualSpacing/>
    </w:pPr>
  </w:style>
  <w:style w:type="paragraph" w:styleId="BalloonText">
    <w:name w:val="Balloon Text"/>
    <w:basedOn w:val="Normal"/>
    <w:link w:val="BalloonTextChar"/>
    <w:uiPriority w:val="99"/>
    <w:semiHidden/>
    <w:unhideWhenUsed/>
    <w:rsid w:val="00966FD8"/>
    <w:pPr>
      <w:spacing w:after="0" w:line="240" w:lineRule="auto"/>
    </w:pPr>
    <w:rPr>
      <w:rFonts w:ascii="Segoe UI" w:hAnsi="Segoe UI"/>
      <w:sz w:val="18"/>
      <w:szCs w:val="18"/>
      <w:lang w:eastAsia="x-none"/>
    </w:rPr>
  </w:style>
  <w:style w:type="character" w:customStyle="1" w:styleId="BalloonTextChar">
    <w:name w:val="Balloon Text Char"/>
    <w:link w:val="BalloonText"/>
    <w:uiPriority w:val="99"/>
    <w:semiHidden/>
    <w:rsid w:val="00966FD8"/>
    <w:rPr>
      <w:rFonts w:ascii="Segoe UI" w:eastAsia="Calibri" w:hAnsi="Segoe UI" w:cs="Segoe UI"/>
      <w:sz w:val="18"/>
      <w:szCs w:val="18"/>
      <w:lang w:val="en-US"/>
    </w:rPr>
  </w:style>
  <w:style w:type="paragraph" w:styleId="Revision">
    <w:name w:val="Revision"/>
    <w:hidden/>
    <w:uiPriority w:val="99"/>
    <w:semiHidden/>
    <w:rsid w:val="00885043"/>
    <w:rPr>
      <w:rFonts w:ascii="Calibri" w:hAnsi="Calibri"/>
      <w:sz w:val="22"/>
      <w:szCs w:val="22"/>
      <w:lang w:val="en-US" w:eastAsia="en-US"/>
    </w:rPr>
  </w:style>
  <w:style w:type="character" w:styleId="CommentReference">
    <w:name w:val="annotation reference"/>
    <w:uiPriority w:val="99"/>
    <w:semiHidden/>
    <w:unhideWhenUsed/>
    <w:rsid w:val="00E74F91"/>
    <w:rPr>
      <w:sz w:val="16"/>
      <w:szCs w:val="16"/>
    </w:rPr>
  </w:style>
  <w:style w:type="paragraph" w:styleId="CommentText">
    <w:name w:val="annotation text"/>
    <w:basedOn w:val="Normal"/>
    <w:link w:val="CommentTextChar"/>
    <w:uiPriority w:val="99"/>
    <w:semiHidden/>
    <w:unhideWhenUsed/>
    <w:rsid w:val="00E74F91"/>
    <w:pPr>
      <w:spacing w:line="240" w:lineRule="auto"/>
    </w:pPr>
    <w:rPr>
      <w:sz w:val="20"/>
      <w:szCs w:val="20"/>
      <w:lang w:eastAsia="x-none"/>
    </w:rPr>
  </w:style>
  <w:style w:type="character" w:customStyle="1" w:styleId="CommentTextChar">
    <w:name w:val="Comment Text Char"/>
    <w:link w:val="CommentText"/>
    <w:uiPriority w:val="99"/>
    <w:semiHidden/>
    <w:rsid w:val="00E74F91"/>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74F91"/>
    <w:rPr>
      <w:b/>
      <w:bCs/>
    </w:rPr>
  </w:style>
  <w:style w:type="character" w:customStyle="1" w:styleId="CommentSubjectChar">
    <w:name w:val="Comment Subject Char"/>
    <w:link w:val="CommentSubject"/>
    <w:uiPriority w:val="99"/>
    <w:semiHidden/>
    <w:rsid w:val="00E74F91"/>
    <w:rPr>
      <w:rFonts w:ascii="Calibri" w:eastAsia="Calibri" w:hAnsi="Calibri" w:cs="Times New Roman"/>
      <w:b/>
      <w:bCs/>
      <w:sz w:val="20"/>
      <w:szCs w:val="20"/>
      <w:lang w:val="en-US"/>
    </w:rPr>
  </w:style>
  <w:style w:type="character" w:styleId="Hyperlink">
    <w:name w:val="Hyperlink"/>
    <w:uiPriority w:val="99"/>
    <w:unhideWhenUsed/>
    <w:rsid w:val="00A27AB8"/>
    <w:rPr>
      <w:color w:val="0000FF"/>
      <w:u w:val="single"/>
    </w:rPr>
  </w:style>
  <w:style w:type="paragraph" w:customStyle="1" w:styleId="tv213">
    <w:name w:val="tv213"/>
    <w:basedOn w:val="Normal"/>
    <w:rsid w:val="00683A55"/>
    <w:pPr>
      <w:widowControl/>
      <w:spacing w:before="100" w:beforeAutospacing="1" w:after="100" w:afterAutospacing="1" w:line="240" w:lineRule="auto"/>
    </w:pPr>
    <w:rPr>
      <w:rFonts w:ascii="Times New Roman" w:eastAsia="Times New Roman" w:hAnsi="Times New Roman"/>
      <w:noProof/>
      <w:sz w:val="24"/>
      <w:szCs w:val="24"/>
    </w:rPr>
  </w:style>
  <w:style w:type="paragraph" w:customStyle="1" w:styleId="naisf">
    <w:name w:val="naisf"/>
    <w:basedOn w:val="Normal"/>
    <w:rsid w:val="00756446"/>
    <w:pPr>
      <w:widowControl/>
      <w:spacing w:before="100" w:after="100" w:line="240" w:lineRule="auto"/>
      <w:ind w:firstLine="500"/>
      <w:jc w:val="both"/>
    </w:pPr>
    <w:rPr>
      <w:rFonts w:ascii="Times New Roman" w:hAnsi="Times New Roman"/>
      <w:sz w:val="24"/>
      <w:szCs w:val="24"/>
      <w:lang w:val="lv-LV"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99406">
      <w:bodyDiv w:val="1"/>
      <w:marLeft w:val="0"/>
      <w:marRight w:val="0"/>
      <w:marTop w:val="0"/>
      <w:marBottom w:val="0"/>
      <w:divBdr>
        <w:top w:val="none" w:sz="0" w:space="0" w:color="auto"/>
        <w:left w:val="none" w:sz="0" w:space="0" w:color="auto"/>
        <w:bottom w:val="none" w:sz="0" w:space="0" w:color="auto"/>
        <w:right w:val="none" w:sz="0" w:space="0" w:color="auto"/>
      </w:divBdr>
    </w:div>
    <w:div w:id="784738520">
      <w:bodyDiv w:val="1"/>
      <w:marLeft w:val="0"/>
      <w:marRight w:val="0"/>
      <w:marTop w:val="0"/>
      <w:marBottom w:val="0"/>
      <w:divBdr>
        <w:top w:val="none" w:sz="0" w:space="0" w:color="auto"/>
        <w:left w:val="none" w:sz="0" w:space="0" w:color="auto"/>
        <w:bottom w:val="none" w:sz="0" w:space="0" w:color="auto"/>
        <w:right w:val="none" w:sz="0" w:space="0" w:color="auto"/>
      </w:divBdr>
    </w:div>
    <w:div w:id="1110589078">
      <w:bodyDiv w:val="1"/>
      <w:marLeft w:val="0"/>
      <w:marRight w:val="0"/>
      <w:marTop w:val="0"/>
      <w:marBottom w:val="0"/>
      <w:divBdr>
        <w:top w:val="none" w:sz="0" w:space="0" w:color="auto"/>
        <w:left w:val="none" w:sz="0" w:space="0" w:color="auto"/>
        <w:bottom w:val="none" w:sz="0" w:space="0" w:color="auto"/>
        <w:right w:val="none" w:sz="0" w:space="0" w:color="auto"/>
      </w:divBdr>
    </w:div>
    <w:div w:id="1128474708">
      <w:bodyDiv w:val="1"/>
      <w:marLeft w:val="0"/>
      <w:marRight w:val="0"/>
      <w:marTop w:val="0"/>
      <w:marBottom w:val="0"/>
      <w:divBdr>
        <w:top w:val="none" w:sz="0" w:space="0" w:color="auto"/>
        <w:left w:val="none" w:sz="0" w:space="0" w:color="auto"/>
        <w:bottom w:val="none" w:sz="0" w:space="0" w:color="auto"/>
        <w:right w:val="none" w:sz="0" w:space="0" w:color="auto"/>
      </w:divBdr>
    </w:div>
    <w:div w:id="1595557222">
      <w:bodyDiv w:val="1"/>
      <w:marLeft w:val="0"/>
      <w:marRight w:val="0"/>
      <w:marTop w:val="0"/>
      <w:marBottom w:val="0"/>
      <w:divBdr>
        <w:top w:val="none" w:sz="0" w:space="0" w:color="auto"/>
        <w:left w:val="none" w:sz="0" w:space="0" w:color="auto"/>
        <w:bottom w:val="none" w:sz="0" w:space="0" w:color="auto"/>
        <w:right w:val="none" w:sz="0" w:space="0" w:color="auto"/>
      </w:divBdr>
      <w:divsChild>
        <w:div w:id="263542701">
          <w:marLeft w:val="0"/>
          <w:marRight w:val="0"/>
          <w:marTop w:val="480"/>
          <w:marBottom w:val="240"/>
          <w:divBdr>
            <w:top w:val="none" w:sz="0" w:space="0" w:color="auto"/>
            <w:left w:val="none" w:sz="0" w:space="0" w:color="auto"/>
            <w:bottom w:val="none" w:sz="0" w:space="0" w:color="auto"/>
            <w:right w:val="none" w:sz="0" w:space="0" w:color="auto"/>
          </w:divBdr>
        </w:div>
        <w:div w:id="836848321">
          <w:marLeft w:val="0"/>
          <w:marRight w:val="0"/>
          <w:marTop w:val="0"/>
          <w:marBottom w:val="567"/>
          <w:divBdr>
            <w:top w:val="none" w:sz="0" w:space="0" w:color="auto"/>
            <w:left w:val="none" w:sz="0" w:space="0" w:color="auto"/>
            <w:bottom w:val="none" w:sz="0" w:space="0" w:color="auto"/>
            <w:right w:val="none" w:sz="0" w:space="0" w:color="auto"/>
          </w:divBdr>
        </w:div>
      </w:divsChild>
    </w:div>
    <w:div w:id="1604803482">
      <w:bodyDiv w:val="1"/>
      <w:marLeft w:val="0"/>
      <w:marRight w:val="0"/>
      <w:marTop w:val="0"/>
      <w:marBottom w:val="0"/>
      <w:divBdr>
        <w:top w:val="none" w:sz="0" w:space="0" w:color="auto"/>
        <w:left w:val="none" w:sz="0" w:space="0" w:color="auto"/>
        <w:bottom w:val="none" w:sz="0" w:space="0" w:color="auto"/>
        <w:right w:val="none" w:sz="0" w:space="0" w:color="auto"/>
      </w:divBdr>
    </w:div>
    <w:div w:id="1765029255">
      <w:bodyDiv w:val="1"/>
      <w:marLeft w:val="0"/>
      <w:marRight w:val="0"/>
      <w:marTop w:val="0"/>
      <w:marBottom w:val="0"/>
      <w:divBdr>
        <w:top w:val="none" w:sz="0" w:space="0" w:color="auto"/>
        <w:left w:val="none" w:sz="0" w:space="0" w:color="auto"/>
        <w:bottom w:val="none" w:sz="0" w:space="0" w:color="auto"/>
        <w:right w:val="none" w:sz="0" w:space="0" w:color="auto"/>
      </w:divBdr>
    </w:div>
    <w:div w:id="1904638898">
      <w:bodyDiv w:val="1"/>
      <w:marLeft w:val="0"/>
      <w:marRight w:val="0"/>
      <w:marTop w:val="0"/>
      <w:marBottom w:val="0"/>
      <w:divBdr>
        <w:top w:val="none" w:sz="0" w:space="0" w:color="auto"/>
        <w:left w:val="none" w:sz="0" w:space="0" w:color="auto"/>
        <w:bottom w:val="none" w:sz="0" w:space="0" w:color="auto"/>
        <w:right w:val="none" w:sz="0" w:space="0" w:color="auto"/>
      </w:divBdr>
    </w:div>
    <w:div w:id="1930845518">
      <w:bodyDiv w:val="1"/>
      <w:marLeft w:val="0"/>
      <w:marRight w:val="0"/>
      <w:marTop w:val="0"/>
      <w:marBottom w:val="0"/>
      <w:divBdr>
        <w:top w:val="none" w:sz="0" w:space="0" w:color="auto"/>
        <w:left w:val="none" w:sz="0" w:space="0" w:color="auto"/>
        <w:bottom w:val="none" w:sz="0" w:space="0" w:color="auto"/>
        <w:right w:val="none" w:sz="0" w:space="0" w:color="auto"/>
      </w:divBdr>
    </w:div>
    <w:div w:id="212411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28B9F-B024-4FD1-B283-1C8518260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6509</Words>
  <Characters>3711</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likumprojektu „Grozījumi Lauksaimniecības un lauku attīstības likumā” (VSS – 435)</vt:lpstr>
      <vt:lpstr>Par likumprojektu „Grozījumi</vt:lpstr>
    </vt:vector>
  </TitlesOfParts>
  <Company>Zemkopības ministrija</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„Grozījumi Lauksaimniecības un lauku attīstības likumā” (VSS – 435)</dc:title>
  <dc:subject>Likumprojekts</dc:subject>
  <dc:creator>Inese Aleksejeva</dc:creator>
  <cp:keywords/>
  <dc:description>Aleksejeva 67027069 Inese.Aleksejeva@zm.gov.lv</dc:description>
  <cp:lastModifiedBy>Sandra Rocēna</cp:lastModifiedBy>
  <cp:revision>2</cp:revision>
  <cp:lastPrinted>2020-10-22T05:57:00Z</cp:lastPrinted>
  <dcterms:created xsi:type="dcterms:W3CDTF">2021-09-29T12:04:00Z</dcterms:created>
  <dcterms:modified xsi:type="dcterms:W3CDTF">2021-09-29T12:04:00Z</dcterms:modified>
</cp:coreProperties>
</file>