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51F85" w14:textId="77777777" w:rsidR="00D859C2" w:rsidRDefault="001C32A3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DB6DE20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B743CEE" w14:textId="193FBD35" w:rsidR="00517616" w:rsidRDefault="001C32A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27.08.2024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3.3-6/2024/4733N</w:t>
      </w:r>
    </w:p>
    <w:p w14:paraId="05523EFF" w14:textId="77777777" w:rsidR="00E849D2" w:rsidRPr="00784FFA" w:rsidRDefault="001C32A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19.08.2024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4.1-2e/1450/2024</w:t>
      </w:r>
    </w:p>
    <w:p w14:paraId="3F476985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8271A7D" w14:textId="77777777" w:rsidR="00001C3A" w:rsidRDefault="00001C3A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0A43325" w14:textId="77777777" w:rsidR="00001C3A" w:rsidRDefault="00001C3A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1A7E597" w14:textId="20CA4CEE" w:rsidR="00794D42" w:rsidRPr="001675B2" w:rsidRDefault="001C32A3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675B2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</w:t>
      </w:r>
      <w:r w:rsidR="00001C3A">
        <w:rPr>
          <w:rFonts w:ascii="Times New Roman" w:hAnsi="Times New Roman"/>
          <w:b/>
          <w:bCs/>
          <w:noProof/>
          <w:sz w:val="28"/>
          <w:szCs w:val="28"/>
          <w:lang w:val="lv-LV"/>
        </w:rPr>
        <w:t>i</w:t>
      </w:r>
    </w:p>
    <w:p w14:paraId="03D48254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5514124" w14:textId="77777777" w:rsidR="00001C3A" w:rsidRDefault="00001C3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051A696" w14:textId="77777777" w:rsidR="00001C3A" w:rsidRDefault="00001C3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41F4A6F" w14:textId="77777777" w:rsidR="00001C3A" w:rsidRDefault="00001C3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A9878E8" w14:textId="77777777" w:rsidR="003F7D1C" w:rsidRPr="001675B2" w:rsidRDefault="001C32A3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1675B2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pārstāvju deleģēšanu konkursa komisijai</w:t>
      </w:r>
    </w:p>
    <w:p w14:paraId="16630C17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C81E18C" w14:textId="15F778AA" w:rsidR="00871F43" w:rsidRDefault="001C32A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Atbildot uz Jūsu </w:t>
      </w:r>
      <w:r w:rsidRPr="00001C3A">
        <w:rPr>
          <w:rFonts w:ascii="Times New Roman" w:hAnsi="Times New Roman"/>
          <w:sz w:val="28"/>
          <w:szCs w:val="28"/>
          <w:lang w:val="lv-LV"/>
        </w:rPr>
        <w:t xml:space="preserve">19.08.2024. </w:t>
      </w:r>
      <w:r>
        <w:rPr>
          <w:rFonts w:ascii="Times New Roman" w:hAnsi="Times New Roman"/>
          <w:sz w:val="28"/>
          <w:szCs w:val="28"/>
          <w:lang w:val="lv-LV"/>
        </w:rPr>
        <w:t xml:space="preserve">vēstuli </w:t>
      </w:r>
      <w:r w:rsidRPr="00001C3A">
        <w:rPr>
          <w:rFonts w:ascii="Times New Roman" w:hAnsi="Times New Roman"/>
          <w:sz w:val="28"/>
          <w:szCs w:val="28"/>
          <w:lang w:val="lv-LV"/>
        </w:rPr>
        <w:t>Nr.4.1-2e/1450/2024</w:t>
      </w:r>
      <w:r>
        <w:rPr>
          <w:rFonts w:ascii="Times New Roman" w:hAnsi="Times New Roman"/>
          <w:sz w:val="28"/>
          <w:szCs w:val="28"/>
          <w:lang w:val="lv-LV"/>
        </w:rPr>
        <w:t xml:space="preserve">, Ekonomikas ministrija informē, ka tā </w:t>
      </w:r>
      <w:r>
        <w:rPr>
          <w:rFonts w:ascii="Times New Roman" w:hAnsi="Times New Roman"/>
          <w:sz w:val="28"/>
          <w:szCs w:val="28"/>
          <w:lang w:val="lv-LV"/>
        </w:rPr>
        <w:t>dalībai Jūsu minētajā</w:t>
      </w:r>
      <w:r w:rsidR="00FB2130">
        <w:rPr>
          <w:rFonts w:ascii="Times New Roman" w:hAnsi="Times New Roman"/>
          <w:sz w:val="28"/>
          <w:szCs w:val="28"/>
          <w:lang w:val="lv-LV"/>
        </w:rPr>
        <w:t xml:space="preserve"> konkursa </w:t>
      </w:r>
      <w:r w:rsidR="00FB2130" w:rsidRPr="00FB2130">
        <w:rPr>
          <w:rFonts w:ascii="Times New Roman" w:hAnsi="Times New Roman"/>
          <w:sz w:val="28"/>
          <w:szCs w:val="28"/>
          <w:lang w:val="lv-LV"/>
        </w:rPr>
        <w:t>par tiesībām izmantot laukumu jūrā</w:t>
      </w:r>
      <w:r>
        <w:rPr>
          <w:rFonts w:ascii="Times New Roman" w:hAnsi="Times New Roman"/>
          <w:sz w:val="28"/>
          <w:szCs w:val="28"/>
          <w:lang w:val="lv-LV"/>
        </w:rPr>
        <w:t xml:space="preserve"> komisijā deleģē Ekonomikas ministrijas </w:t>
      </w:r>
      <w:r w:rsidRPr="00001C3A">
        <w:rPr>
          <w:rFonts w:ascii="Times New Roman" w:hAnsi="Times New Roman"/>
          <w:noProof/>
          <w:sz w:val="28"/>
          <w:szCs w:val="28"/>
          <w:lang w:val="lv-LV"/>
        </w:rPr>
        <w:t>Būvniecības politikas departamenta direktore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s vietnieku Andri </w:t>
      </w:r>
      <w:r w:rsidR="00FB2130">
        <w:rPr>
          <w:rFonts w:ascii="Times New Roman" w:hAnsi="Times New Roman"/>
          <w:noProof/>
          <w:sz w:val="28"/>
          <w:szCs w:val="28"/>
          <w:lang w:val="lv-LV"/>
        </w:rPr>
        <w:t>Lazarevu</w:t>
      </w:r>
      <w:r>
        <w:rPr>
          <w:rFonts w:ascii="Times New Roman" w:hAnsi="Times New Roman"/>
          <w:noProof/>
          <w:sz w:val="28"/>
          <w:szCs w:val="28"/>
          <w:lang w:val="lv-LV"/>
        </w:rPr>
        <w:t>.</w:t>
      </w:r>
    </w:p>
    <w:p w14:paraId="1DB6C075" w14:textId="77777777" w:rsidR="00871F43" w:rsidRDefault="00871F4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5A3A3BF" w14:textId="77777777" w:rsidR="00001C3A" w:rsidRPr="00001C3A" w:rsidRDefault="00001C3A" w:rsidP="00001C3A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61CDB77E" w14:textId="77777777" w:rsidR="00001C3A" w:rsidRPr="00001C3A" w:rsidRDefault="001C32A3" w:rsidP="00001C3A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001C3A">
        <w:rPr>
          <w:rFonts w:ascii="Times New Roman" w:hAnsi="Times New Roman"/>
          <w:noProof/>
          <w:sz w:val="28"/>
          <w:szCs w:val="28"/>
          <w:lang w:val="lv-LV"/>
        </w:rPr>
        <w:t>Valsts sekretāra vietnieces pienākumu izpildītāja,</w:t>
      </w:r>
    </w:p>
    <w:p w14:paraId="2C054633" w14:textId="7F776341" w:rsidR="00001C3A" w:rsidRPr="00001C3A" w:rsidRDefault="001C32A3" w:rsidP="00001C3A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001C3A">
        <w:rPr>
          <w:rFonts w:ascii="Times New Roman" w:hAnsi="Times New Roman"/>
          <w:noProof/>
          <w:sz w:val="28"/>
          <w:szCs w:val="28"/>
          <w:lang w:val="lv-LV"/>
        </w:rPr>
        <w:t xml:space="preserve">Būvniecības </w:t>
      </w:r>
      <w:r w:rsidRPr="00001C3A">
        <w:rPr>
          <w:rFonts w:ascii="Times New Roman" w:hAnsi="Times New Roman"/>
          <w:noProof/>
          <w:sz w:val="28"/>
          <w:szCs w:val="28"/>
          <w:lang w:val="lv-LV"/>
        </w:rPr>
        <w:t>politikas departamenta direktore</w:t>
      </w:r>
      <w:r w:rsidRPr="00001C3A">
        <w:rPr>
          <w:rFonts w:ascii="Times New Roman" w:hAnsi="Times New Roman"/>
          <w:noProof/>
          <w:sz w:val="28"/>
          <w:szCs w:val="28"/>
          <w:lang w:val="lv-LV"/>
        </w:rPr>
        <w:tab/>
      </w:r>
      <w:r w:rsidRPr="00001C3A">
        <w:rPr>
          <w:rFonts w:ascii="Times New Roman" w:hAnsi="Times New Roman"/>
          <w:noProof/>
          <w:sz w:val="28"/>
          <w:szCs w:val="28"/>
          <w:lang w:val="lv-LV"/>
        </w:rPr>
        <w:tab/>
      </w:r>
      <w:r w:rsidRPr="00001C3A">
        <w:rPr>
          <w:rFonts w:ascii="Times New Roman" w:hAnsi="Times New Roman"/>
          <w:noProof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ab/>
      </w:r>
      <w:r w:rsidRPr="00001C3A">
        <w:rPr>
          <w:rFonts w:ascii="Times New Roman" w:hAnsi="Times New Roman"/>
          <w:noProof/>
          <w:sz w:val="28"/>
          <w:szCs w:val="28"/>
          <w:lang w:val="lv-LV"/>
        </w:rPr>
        <w:tab/>
        <w:t>O. Feldmane</w:t>
      </w:r>
    </w:p>
    <w:p w14:paraId="5A398D5D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F7C27" w14:paraId="784B9FC6" w14:textId="77777777" w:rsidTr="001434A8">
        <w:trPr>
          <w:cantSplit/>
          <w:trHeight w:val="579"/>
        </w:trPr>
        <w:tc>
          <w:tcPr>
            <w:tcW w:w="8222" w:type="dxa"/>
          </w:tcPr>
          <w:p w14:paraId="6CF118A7" w14:textId="77777777" w:rsidR="00377382" w:rsidRDefault="001C32A3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083D585C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473646A" w14:textId="77777777" w:rsidR="00517616" w:rsidRPr="00784FFA" w:rsidRDefault="001C32A3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Andris Lazarevs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67013035</w:t>
      </w:r>
    </w:p>
    <w:p w14:paraId="49E009AE" w14:textId="77777777" w:rsidR="002E1474" w:rsidRPr="00784FFA" w:rsidRDefault="001C32A3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andris.lazarevs@em.gov.lv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8AACD" w14:textId="77777777" w:rsidR="001C32A3" w:rsidRDefault="001C32A3">
      <w:pPr>
        <w:spacing w:after="0" w:line="240" w:lineRule="auto"/>
      </w:pPr>
      <w:r>
        <w:separator/>
      </w:r>
    </w:p>
  </w:endnote>
  <w:endnote w:type="continuationSeparator" w:id="0">
    <w:p w14:paraId="47ADC197" w14:textId="77777777" w:rsidR="001C32A3" w:rsidRDefault="001C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95C83" w14:textId="77777777" w:rsidR="001C32A3" w:rsidRDefault="001C32A3">
      <w:pPr>
        <w:spacing w:after="0" w:line="240" w:lineRule="auto"/>
      </w:pPr>
      <w:r>
        <w:separator/>
      </w:r>
    </w:p>
  </w:footnote>
  <w:footnote w:type="continuationSeparator" w:id="0">
    <w:p w14:paraId="506E7BF0" w14:textId="77777777" w:rsidR="001C32A3" w:rsidRDefault="001C3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11D3" w14:textId="77777777" w:rsidR="009B355D" w:rsidRDefault="009B355D" w:rsidP="009B355D">
    <w:pPr>
      <w:pStyle w:val="Header"/>
      <w:rPr>
        <w:rFonts w:ascii="Times New Roman" w:hAnsi="Times New Roman"/>
      </w:rPr>
    </w:pPr>
  </w:p>
  <w:p w14:paraId="0C0C88DF" w14:textId="77777777" w:rsidR="009B355D" w:rsidRDefault="009B355D" w:rsidP="009B355D">
    <w:pPr>
      <w:pStyle w:val="Header"/>
      <w:rPr>
        <w:rFonts w:ascii="Times New Roman" w:hAnsi="Times New Roman"/>
      </w:rPr>
    </w:pPr>
  </w:p>
  <w:p w14:paraId="57EB95D9" w14:textId="77777777" w:rsidR="009B355D" w:rsidRDefault="009B355D" w:rsidP="009B355D">
    <w:pPr>
      <w:pStyle w:val="Header"/>
      <w:rPr>
        <w:rFonts w:ascii="Times New Roman" w:hAnsi="Times New Roman"/>
      </w:rPr>
    </w:pPr>
  </w:p>
  <w:p w14:paraId="03E08093" w14:textId="77777777" w:rsidR="009B355D" w:rsidRDefault="009B355D" w:rsidP="009B355D">
    <w:pPr>
      <w:pStyle w:val="Header"/>
      <w:rPr>
        <w:rFonts w:ascii="Times New Roman" w:hAnsi="Times New Roman"/>
      </w:rPr>
    </w:pPr>
  </w:p>
  <w:p w14:paraId="56B1399A" w14:textId="77777777" w:rsidR="009B355D" w:rsidRDefault="009B355D" w:rsidP="009B355D">
    <w:pPr>
      <w:pStyle w:val="Header"/>
      <w:rPr>
        <w:rFonts w:ascii="Times New Roman" w:hAnsi="Times New Roman"/>
      </w:rPr>
    </w:pPr>
  </w:p>
  <w:p w14:paraId="67FBBD9B" w14:textId="77777777" w:rsidR="009B355D" w:rsidRDefault="009B355D" w:rsidP="009B355D">
    <w:pPr>
      <w:pStyle w:val="Header"/>
      <w:rPr>
        <w:rFonts w:ascii="Times New Roman" w:hAnsi="Times New Roman"/>
      </w:rPr>
    </w:pPr>
  </w:p>
  <w:p w14:paraId="3FA5DC65" w14:textId="77777777" w:rsidR="009B355D" w:rsidRDefault="009B355D" w:rsidP="009B355D">
    <w:pPr>
      <w:pStyle w:val="Header"/>
      <w:rPr>
        <w:rFonts w:ascii="Times New Roman" w:hAnsi="Times New Roman"/>
      </w:rPr>
    </w:pPr>
  </w:p>
  <w:p w14:paraId="5904D68C" w14:textId="77777777" w:rsidR="009B355D" w:rsidRDefault="009B355D" w:rsidP="009B355D">
    <w:pPr>
      <w:pStyle w:val="Header"/>
      <w:rPr>
        <w:rFonts w:ascii="Times New Roman" w:hAnsi="Times New Roman"/>
      </w:rPr>
    </w:pPr>
  </w:p>
  <w:p w14:paraId="29A79A1E" w14:textId="77777777" w:rsidR="009B355D" w:rsidRDefault="009B355D" w:rsidP="009B355D">
    <w:pPr>
      <w:pStyle w:val="Header"/>
      <w:rPr>
        <w:rFonts w:ascii="Times New Roman" w:hAnsi="Times New Roman"/>
      </w:rPr>
    </w:pPr>
  </w:p>
  <w:p w14:paraId="1DD041E6" w14:textId="77777777" w:rsidR="009B355D" w:rsidRDefault="009B355D" w:rsidP="009B355D">
    <w:pPr>
      <w:pStyle w:val="Header"/>
      <w:rPr>
        <w:rFonts w:ascii="Times New Roman" w:hAnsi="Times New Roman"/>
      </w:rPr>
    </w:pPr>
  </w:p>
  <w:p w14:paraId="597CD597" w14:textId="77777777" w:rsidR="009B355D" w:rsidRDefault="009B355D">
    <w:pPr>
      <w:pStyle w:val="Header"/>
      <w:rPr>
        <w:rFonts w:ascii="Times New Roman" w:hAnsi="Times New Roman"/>
      </w:rPr>
    </w:pPr>
  </w:p>
  <w:p w14:paraId="251AF52C" w14:textId="6EB868C0" w:rsidR="009B355D" w:rsidRPr="009B355D" w:rsidRDefault="001C32A3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A09566" wp14:editId="1C4A700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F13B9A" wp14:editId="2083C82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04780538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C5126" w14:textId="77777777" w:rsidR="009B355D" w:rsidRDefault="001C32A3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13B9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10FC5126" w14:textId="77777777" w:rsidR="009B355D" w:rsidRDefault="001C32A3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8DEC4F" wp14:editId="0F1D335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9247826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64339868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9D5185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3JFAMAADIHAAAOAAAAZHJzL2Uyb0RvYy54bWykVdtu2zAMfR+wfxD0OGB1fInTGHWKoW2K&#10;Ad1WoNkHKLJ8wWxJk5Q43deXkpzEyVoM6PJgUOExeXhE0lfXu65FW6Z0I3iOw4sJRoxTUTS8yvHP&#10;1fLzJUbaEF6QVnCW42em8fXi44erXmYsErVoC6YQBOE662WOa2NkFgSa1qwj+kJIxsFZCtURA0dV&#10;BYUiPUTv2iCaTNKgF6qQSlCmNfx765144eKXJaPmR1lqZlCbY+Bm3FO559o+g8UVySpFZN3QgQZ5&#10;B4uONBySHkLdEkPQRjV/heoaqoQWpbmgogtEWTaUuRqgmnByVs29EhvpaqmyvpIHmUDaM53eHZZ+&#10;394r+SQflWcP5oOgvzToEvSyysZ+e648GK37b6KA+yQbI1zhu1J1NgSUhHZO3+eDvmxnEIU/k3g+&#10;i2dTjCj4wmg2yE9ruCP7UjQPwQm+aD6/9FdD67vh5XQepf7NyLoCkvmUjuZAy1479JE+SqX/T6qn&#10;mkjmbkBbKR4VagqglyZxPL9Mobc56UCFpWLM9ihKHDdLAtB7VfVY0pHHwjQo/08xX9FlL+lbqpCM&#10;brS5Z8JdCtk+aONbvQDLXXUxcF/BWJRdC13/KUAT1CMXcgDvMeEJpkauTOj2Q5BoBLAB3ogTj2AT&#10;9Eqc5ASQTuCH0uk0TodJPSSERhmxPgNCc1T7Qkm9r53u+FA8WIjYDbVKXPNKoW3/WSmg+1bh0GAA&#10;s1Id0dMTNNRs0fEYDZmPaRSsn/PFozCCxbP25UhiLDubxJqoz7G/0BqazOXqxJathAOYs7mCVEdv&#10;y8coHwTIuQkDoHeDYdO44TmktoxHrcLFsmlbd/0tt4TiECbWEtCibQrrdAdVrW9ahbYEFmsUh8to&#10;n+oEBguMFy5YzUhxN9iGNK23HTW3avwo+AFei+IZxkIJv67h8wJGLdQfjHpY1TnWvzdEMYzarxwG&#10;fB4mid3t7pBMZ0AFqbFnPfYQTiFUjg2GFrDmjfHfg41UTVVDptCVy8UX2G1lY+cGdozOPKvhADvG&#10;WW4xg3Wy+cdnhzp+6hYvAAAA//8DAFBLAwQUAAYACAAAACEAPuPbeuEAAAALAQAADwAAAGRycy9k&#10;b3ducmV2LnhtbEyPTU/CQBCG7yb+h82YeJNtwQ9auiWEqCdiIpgYbkN3aBu6s013acu/d/Git/l4&#10;8s4z2XI0jeipc7VlBfEkAkFcWF1zqeBr9/YwB+E8ssbGMim4kINlfnuTYartwJ/Ub30pQgi7FBVU&#10;3replK6oyKCb2JY47I62M+hD25VSdziEcNPIaRQ9S4M1hwsVtrSuqDhtz0bB+4DDaha/9pvTcX3Z&#10;754+vjcxKXV/N64WIDyN/g+Gq35Qhzw4HeyZtRONgmkSPwb0WiQvIAKRzGcJiMPvJAGZZ/L/D/kP&#10;AAAA//8DAFBLAQItABQABgAIAAAAIQC2gziS/gAAAOEBAAATAAAAAAAAAAAAAAAAAAAAAABbQ29u&#10;dGVudF9UeXBlc10ueG1sUEsBAi0AFAAGAAgAAAAhADj9If/WAAAAlAEAAAsAAAAAAAAAAAAAAAAA&#10;LwEAAF9yZWxzLy5yZWxzUEsBAi0AFAAGAAgAAAAhAEETPckUAwAAMgcAAA4AAAAAAAAAAAAAAAAA&#10;LgIAAGRycy9lMm9Eb2MueG1sUEsBAi0AFAAGAAgAAAAhAD7j23rhAAAACwEAAA8AAAAAAAAAAAAA&#10;AAAAbgUAAGRycy9kb3ducmV2LnhtbFBLBQYAAAAABAAEAPMAAAB8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sHyQAAAOIAAAAPAAAAZHJzL2Rvd25yZXYueG1sRE/PS8Mw&#10;FL4L/g/hCV7EpVu1rHXZEHEwd7MOhrdn82yLzUtNsq7bX78cBI8f3+/FajSdGMj51rKC6SQBQVxZ&#10;3XKtYPexvp+D8AFZY2eZFJzIw2p5fbXAQtsjv9NQhlrEEPYFKmhC6AspfdWQQT+xPXHkvq0zGCJ0&#10;tdQOjzHcdHKWJJk02HJsaLCnl4aqn/JgFGyTNH/cf01lXsq7X+3ehs/X86DU7c34/AQi0Bj+xX/u&#10;jVYwyx7SNJ9ncXO8FO+AXF4AAAD//wMAUEsBAi0AFAAGAAgAAAAhANvh9svuAAAAhQEAABMAAAAA&#10;AAAAAAAAAAAAAAAAAFtDb250ZW50X1R5cGVzXS54bWxQSwECLQAUAAYACAAAACEAWvQsW78AAAAV&#10;AQAACwAAAAAAAAAAAAAAAAAfAQAAX3JlbHMvLnJlbHNQSwECLQAUAAYACAAAACEADtrbB8kAAADi&#10;AAAADwAAAAAAAAAAAAAAAAAHAgAAZHJzL2Rvd25yZXYueG1sUEsFBgAAAAADAAMAtwAAAP0CAAAA&#10;AA=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1852723">
    <w:abstractNumId w:val="10"/>
  </w:num>
  <w:num w:numId="2" w16cid:durableId="1847556845">
    <w:abstractNumId w:val="8"/>
  </w:num>
  <w:num w:numId="3" w16cid:durableId="765155745">
    <w:abstractNumId w:val="7"/>
  </w:num>
  <w:num w:numId="4" w16cid:durableId="9719799">
    <w:abstractNumId w:val="6"/>
  </w:num>
  <w:num w:numId="5" w16cid:durableId="382561253">
    <w:abstractNumId w:val="5"/>
  </w:num>
  <w:num w:numId="6" w16cid:durableId="1555115462">
    <w:abstractNumId w:val="9"/>
  </w:num>
  <w:num w:numId="7" w16cid:durableId="1967852779">
    <w:abstractNumId w:val="4"/>
  </w:num>
  <w:num w:numId="8" w16cid:durableId="966668458">
    <w:abstractNumId w:val="3"/>
  </w:num>
  <w:num w:numId="9" w16cid:durableId="802192987">
    <w:abstractNumId w:val="2"/>
  </w:num>
  <w:num w:numId="10" w16cid:durableId="1787583203">
    <w:abstractNumId w:val="1"/>
  </w:num>
  <w:num w:numId="11" w16cid:durableId="125740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C3A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675B2"/>
    <w:rsid w:val="001C32A3"/>
    <w:rsid w:val="001D144B"/>
    <w:rsid w:val="001F7C27"/>
    <w:rsid w:val="00275B9E"/>
    <w:rsid w:val="002765F2"/>
    <w:rsid w:val="002B3077"/>
    <w:rsid w:val="002C4CD8"/>
    <w:rsid w:val="002E1474"/>
    <w:rsid w:val="00345F2C"/>
    <w:rsid w:val="00377382"/>
    <w:rsid w:val="003D6538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B6D37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3F55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B2130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31392EF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Bārtule</cp:lastModifiedBy>
  <cp:revision>2</cp:revision>
  <dcterms:created xsi:type="dcterms:W3CDTF">2024-08-28T10:48:00Z</dcterms:created>
  <dcterms:modified xsi:type="dcterms:W3CDTF">2024-08-28T10:48:00Z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