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Pr="00FD1828" w:rsidR="00A95420" w:rsidP="00A95420" w:rsidRDefault="004E5B11" w14:paraId="01394759" w14:textId="7E78EC1F">
      <w:pPr>
        <w:pStyle w:val="BodyText"/>
        <w:spacing w:after="0"/>
        <w:ind w:right="4392"/>
        <w:rPr>
          <w:i/>
          <w:iCs/>
          <w:lang w:val="lv-LV"/>
        </w:rPr>
      </w:pPr>
      <w:r w:rsidRPr="00FC33CF">
        <w:rPr>
          <w:i/>
          <w:iCs/>
          <w:lang w:val="lv-LV"/>
        </w:rPr>
        <w:t xml:space="preserve">Par informatīvo ziņojumu </w:t>
      </w:r>
      <w:r w:rsidRPr="00FC33CF" w:rsidR="00A95420">
        <w:rPr>
          <w:b/>
          <w:sz w:val="28"/>
          <w:lang w:val="lv-LV"/>
        </w:rPr>
        <w:t xml:space="preserve"> </w:t>
      </w:r>
      <w:r w:rsidR="00BE1DE4">
        <w:rPr>
          <w:i/>
          <w:lang w:val="lv-LV"/>
        </w:rPr>
        <w:t>“</w:t>
      </w:r>
      <w:r w:rsidRPr="00FC33CF" w:rsidR="00A95420">
        <w:rPr>
          <w:i/>
          <w:lang w:val="lv-LV"/>
        </w:rPr>
        <w:t>Par Eiropas Savienības Ārlietu padomes 202</w:t>
      </w:r>
      <w:r w:rsidR="00700509">
        <w:rPr>
          <w:i/>
          <w:lang w:val="lv-LV"/>
        </w:rPr>
        <w:t>4</w:t>
      </w:r>
      <w:r w:rsidRPr="00FC33CF" w:rsidR="00A95420">
        <w:rPr>
          <w:i/>
          <w:lang w:val="lv-LV"/>
        </w:rPr>
        <w:t>.</w:t>
      </w:r>
      <w:r w:rsidR="00BE1DE4">
        <w:rPr>
          <w:i/>
          <w:lang w:val="lv-LV"/>
        </w:rPr>
        <w:t> </w:t>
      </w:r>
      <w:r w:rsidRPr="00FC33CF" w:rsidR="00A95420">
        <w:rPr>
          <w:i/>
          <w:lang w:val="lv-LV"/>
        </w:rPr>
        <w:t xml:space="preserve">gada </w:t>
      </w:r>
      <w:r w:rsidRPr="00FD1828" w:rsidR="00DA56EE">
        <w:rPr>
          <w:i/>
          <w:lang w:val="lv-LV"/>
        </w:rPr>
        <w:t>2</w:t>
      </w:r>
      <w:r w:rsidRPr="00FD1828" w:rsidR="00E12B5E">
        <w:rPr>
          <w:i/>
          <w:lang w:val="lv-LV"/>
        </w:rPr>
        <w:t>4</w:t>
      </w:r>
      <w:r w:rsidRPr="00FD1828" w:rsidR="00BE1DE4">
        <w:rPr>
          <w:i/>
          <w:lang w:val="lv-LV"/>
        </w:rPr>
        <w:t>. </w:t>
      </w:r>
      <w:r w:rsidRPr="00FD1828" w:rsidR="00E12B5E">
        <w:rPr>
          <w:i/>
          <w:lang w:val="lv-LV"/>
        </w:rPr>
        <w:t>jūnija</w:t>
      </w:r>
      <w:r w:rsidRPr="00FD1828" w:rsidR="00553B36">
        <w:rPr>
          <w:i/>
          <w:lang w:val="lv-LV"/>
        </w:rPr>
        <w:t xml:space="preserve"> </w:t>
      </w:r>
      <w:r w:rsidRPr="00FD1828" w:rsidR="00A95420">
        <w:rPr>
          <w:i/>
          <w:lang w:val="lv-LV"/>
        </w:rPr>
        <w:t>sanāksmē izskatāmajiem jautājumiem</w:t>
      </w:r>
      <w:r w:rsidRPr="00FD1828" w:rsidR="00BE1DE4">
        <w:rPr>
          <w:i/>
          <w:lang w:val="lv-LV"/>
        </w:rPr>
        <w:t>”</w:t>
      </w:r>
    </w:p>
    <w:p w:rsidRPr="00FD1828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D1828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16B9D8FD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Ārlietu padomes 202</w:t>
      </w:r>
      <w:r w:rsidRPr="00FD1828" w:rsidR="00440C23">
        <w:rPr>
          <w:lang w:val="lv-LV"/>
        </w:rPr>
        <w:t>4</w:t>
      </w:r>
      <w:r w:rsidRPr="00FD1828">
        <w:rPr>
          <w:lang w:val="lv-LV"/>
        </w:rPr>
        <w:t xml:space="preserve">. gada </w:t>
      </w:r>
      <w:r w:rsidRPr="00FD1828" w:rsidR="00DA56EE">
        <w:rPr>
          <w:lang w:val="lv-LV"/>
        </w:rPr>
        <w:t>2</w:t>
      </w:r>
      <w:r w:rsidRPr="00FD1828" w:rsidR="00E12B5E">
        <w:rPr>
          <w:lang w:val="lv-LV"/>
        </w:rPr>
        <w:t>4</w:t>
      </w:r>
      <w:r w:rsidRPr="00FD1828" w:rsidR="00440C23">
        <w:rPr>
          <w:lang w:val="lv-LV"/>
        </w:rPr>
        <w:t>. </w:t>
      </w:r>
      <w:r w:rsidRPr="00FD1828" w:rsidR="00E12B5E">
        <w:rPr>
          <w:lang w:val="lv-LV"/>
        </w:rPr>
        <w:t>jūnija</w:t>
      </w:r>
      <w:r w:rsidRPr="00FD1828">
        <w:rPr>
          <w:lang w:val="lv-LV"/>
        </w:rPr>
        <w:t xml:space="preserve"> sanāksmē izskatāmajiem jautājumiem”</w:t>
      </w:r>
      <w:r w:rsidRPr="00FD1828" w:rsidR="00DA56EE">
        <w:rPr>
          <w:lang w:val="lv-LV"/>
        </w:rPr>
        <w:t xml:space="preserve"> un tam pievienoto Ministru kabineta sēdes protokollēmuma projektu</w:t>
      </w:r>
      <w:r w:rsidRPr="00FD1828" w:rsidR="0075439E">
        <w:rPr>
          <w:lang w:val="lv-LV"/>
        </w:rPr>
        <w:t>, kā arī nacionāl</w:t>
      </w:r>
      <w:r w:rsidRPr="00FD1828" w:rsidR="00FD1828">
        <w:rPr>
          <w:lang w:val="lv-LV"/>
        </w:rPr>
        <w:t>o</w:t>
      </w:r>
      <w:r w:rsidRPr="00FD1828" w:rsidR="0075439E">
        <w:rPr>
          <w:lang w:val="lv-LV"/>
        </w:rPr>
        <w:t xml:space="preserve"> pozīcij</w:t>
      </w:r>
      <w:r w:rsidRPr="00FD1828" w:rsidR="00FD1828">
        <w:rPr>
          <w:lang w:val="lv-LV"/>
        </w:rPr>
        <w:t>u</w:t>
      </w:r>
      <w:r w:rsidRPr="00FD1828" w:rsidR="0075439E">
        <w:rPr>
          <w:lang w:val="lv-LV"/>
        </w:rPr>
        <w:t xml:space="preserve"> Nr.</w:t>
      </w:r>
      <w:r w:rsidRPr="00FD1828" w:rsidR="00282BC5">
        <w:rPr>
          <w:lang w:val="lv-LV"/>
        </w:rPr>
        <w:t>1</w:t>
      </w:r>
      <w:r w:rsidRPr="00FD1828" w:rsidR="0075439E">
        <w:rPr>
          <w:lang w:val="lv-LV"/>
        </w:rPr>
        <w:t xml:space="preserve"> “Gruzija”.</w:t>
      </w:r>
    </w:p>
    <w:p w:rsidRPr="00FD1828" w:rsidR="005C4839" w:rsidP="008D5982" w:rsidRDefault="005C4839" w14:paraId="7CEF8531" w14:textId="46E1207D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Pr="00FD1828" w:rsidR="00423B56">
        <w:rPr>
          <w:lang w:val="lv-LV"/>
        </w:rPr>
        <w:t xml:space="preserve"> un</w:t>
      </w:r>
      <w:r w:rsidRPr="00FD1828" w:rsidR="00256CD2">
        <w:rPr>
          <w:lang w:val="lv-LV"/>
        </w:rPr>
        <w:t xml:space="preserve"> Ministru kabineta sēdes protokollēmuma projektu</w:t>
      </w:r>
      <w:r w:rsidRPr="00FD1828" w:rsidR="00C15D79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Pr="00FD1828" w:rsidR="00700509">
        <w:rPr>
          <w:b/>
          <w:lang w:val="lv-LV"/>
        </w:rPr>
        <w:t>4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Pr="00FD1828" w:rsidR="00E12B5E">
        <w:rPr>
          <w:b/>
          <w:lang w:val="lv-LV"/>
        </w:rPr>
        <w:t>18</w:t>
      </w:r>
      <w:r w:rsidRPr="00FD1828" w:rsidR="00BE1DE4">
        <w:rPr>
          <w:b/>
          <w:lang w:val="lv-LV"/>
        </w:rPr>
        <w:t>. </w:t>
      </w:r>
      <w:r w:rsidRPr="00FD1828" w:rsidR="00E12B5E">
        <w:rPr>
          <w:b/>
          <w:lang w:val="lv-LV"/>
        </w:rPr>
        <w:t>jūnija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FD1828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FD1828" w:rsidR="003C18C6" w:rsidP="004B4C8B" w:rsidRDefault="00553B36" w14:paraId="2E9CA225" w14:textId="7566B6FE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Pr="00FD1828" w:rsidR="00700509">
              <w:rPr>
                <w:lang w:val="lv-LV"/>
              </w:rPr>
              <w:t>4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Pr="00FD1828" w:rsidR="00DA56EE">
              <w:rPr>
                <w:lang w:val="lv-LV"/>
              </w:rPr>
              <w:t>2</w:t>
            </w:r>
            <w:r w:rsidRPr="00FD1828" w:rsidR="00E12B5E">
              <w:rPr>
                <w:lang w:val="lv-LV"/>
              </w:rPr>
              <w:t>4</w:t>
            </w:r>
            <w:r w:rsidRPr="00FD1828" w:rsidR="00BE1DE4">
              <w:rPr>
                <w:lang w:val="lv-LV"/>
              </w:rPr>
              <w:t>. </w:t>
            </w:r>
            <w:r w:rsidRPr="00FD1828" w:rsidR="00E12B5E">
              <w:rPr>
                <w:lang w:val="lv-LV"/>
              </w:rPr>
              <w:t>jūnijā</w:t>
            </w:r>
            <w:r w:rsidRPr="00FD1828" w:rsidR="00700509">
              <w:rPr>
                <w:lang w:val="lv-LV"/>
              </w:rPr>
              <w:t xml:space="preserve"> </w:t>
            </w:r>
            <w:r w:rsidRPr="00FD1828" w:rsidR="00E12B5E">
              <w:rPr>
                <w:lang w:val="lv-LV"/>
              </w:rPr>
              <w:t>Luksemburgā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Pr="00FD1828" w:rsidR="00247CF7">
              <w:rPr>
                <w:lang w:val="lv-LV"/>
              </w:rPr>
              <w:t xml:space="preserve">Ārlietu </w:t>
            </w:r>
            <w:r w:rsidRPr="00FD1828" w:rsidR="00876B72">
              <w:rPr>
                <w:lang w:val="lv-LV"/>
              </w:rPr>
              <w:t>padome</w:t>
            </w:r>
            <w:r w:rsidRPr="00FD1828" w:rsidR="00247CF7">
              <w:rPr>
                <w:lang w:val="lv-LV"/>
              </w:rPr>
              <w:t>s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0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0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3F6D9E4F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Līga Jermacāne</w:t>
            </w:r>
            <w:r w:rsidRPr="00FD1828" w:rsidR="00964DE3">
              <w:rPr>
                <w:lang w:val="lv-LV"/>
              </w:rPr>
              <w:t xml:space="preserve">, Ārlietu ministrijas Politiskā direktora biroja </w:t>
            </w:r>
            <w:r w:rsidRPr="00FD1828">
              <w:rPr>
                <w:lang w:val="lv-LV"/>
              </w:rPr>
              <w:t xml:space="preserve">padomniece 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Pr="00FD1828" w:rsidR="009473F2" w:rsidP="00700509" w:rsidRDefault="009473F2" w14:paraId="3A803757" w14:textId="222BE372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Līga Jermacāne, Ārlietu ministrijas Politiskā direktora biroja padomniece;</w:t>
            </w:r>
          </w:p>
          <w:p w:rsidRPr="00FD1828" w:rsidR="000864CE" w:rsidP="00700509" w:rsidRDefault="00BE1DE4" w14:paraId="69121EC7" w14:textId="6B5F1A48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Ilze Jankava, Ārlietu ministrijas Politiskā direktora biroja otrā sekretāre</w:t>
            </w:r>
            <w:r w:rsidRPr="00FD1828" w:rsidR="00C572A9">
              <w:rPr>
                <w:lang w:val="lv-LV"/>
              </w:rPr>
              <w:t>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FD1828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FD1828" w:rsidR="00964DE3" w:rsidP="00964DE3" w:rsidRDefault="00964DE3" w14:paraId="75A8000D" w14:textId="62D6AF3A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Pr="00FD1828" w:rsidR="005A2E64">
              <w:rPr>
                <w:lang w:val="lv-LV"/>
              </w:rPr>
              <w:t xml:space="preserve"> </w:t>
            </w:r>
            <w:r w:rsidRPr="00FD1828" w:rsidR="0075439E">
              <w:rPr>
                <w:lang w:val="lv-LV"/>
              </w:rPr>
              <w:t>un nacionālaj</w:t>
            </w:r>
            <w:r w:rsidRPr="00FD1828" w:rsidR="00FD1828">
              <w:rPr>
                <w:lang w:val="lv-LV"/>
              </w:rPr>
              <w:t>ai</w:t>
            </w:r>
            <w:r w:rsidRPr="00FD1828" w:rsidR="0075439E">
              <w:rPr>
                <w:lang w:val="lv-LV"/>
              </w:rPr>
              <w:t xml:space="preserve"> pozīcij</w:t>
            </w:r>
            <w:r w:rsidRPr="00FD1828" w:rsidR="00FD1828">
              <w:rPr>
                <w:lang w:val="lv-LV"/>
              </w:rPr>
              <w:t>ai</w:t>
            </w:r>
            <w:r w:rsidRPr="00FD1828" w:rsidR="0075439E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 xml:space="preserve">satur Eiropas </w:t>
            </w:r>
            <w:r w:rsidRPr="00FD1828">
              <w:rPr>
                <w:lang w:val="lv-LV"/>
              </w:rPr>
              <w:lastRenderedPageBreak/>
              <w:t>Savienības informāciju, kura tikusi apzīmēta kā “LIMITE”.</w:t>
            </w:r>
          </w:p>
          <w:p w:rsidRPr="00FD1828" w:rsidR="00964DE3" w:rsidP="00964DE3" w:rsidRDefault="00964DE3" w14:paraId="0CEBA875" w14:textId="6EF8D4D6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Pr="00FD1828" w:rsidR="005A2E64">
              <w:rPr>
                <w:lang w:val="lv-LV"/>
              </w:rPr>
              <w:t xml:space="preserve"> </w:t>
            </w:r>
            <w:r w:rsidRPr="00FD1828" w:rsidR="0075439E">
              <w:rPr>
                <w:lang w:val="lv-LV"/>
              </w:rPr>
              <w:t>un nacionālaj</w:t>
            </w:r>
            <w:r w:rsidRPr="00FD1828" w:rsidR="00FD1828">
              <w:rPr>
                <w:lang w:val="lv-LV"/>
              </w:rPr>
              <w:t>ai</w:t>
            </w:r>
            <w:r w:rsidRPr="00FD1828" w:rsidR="0075439E">
              <w:rPr>
                <w:lang w:val="lv-LV"/>
              </w:rPr>
              <w:t xml:space="preserve"> pozīcij</w:t>
            </w:r>
            <w:r w:rsidRPr="00FD1828" w:rsidR="00FD1828">
              <w:rPr>
                <w:lang w:val="lv-LV"/>
              </w:rPr>
              <w:t>ai</w:t>
            </w:r>
            <w:r w:rsidRPr="00FD1828" w:rsidR="0075439E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statuss „IEROBEŽOTA PIEEJAMĪBA” paliek spēkā arī pēc jautājuma izskatīšanas 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289D219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projekts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protokollēmuma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5F99C717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700509">
              <w:rPr>
                <w:lang w:val="lv-LV"/>
              </w:rPr>
              <w:t>4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DA56EE">
              <w:rPr>
                <w:lang w:val="lv-LV"/>
              </w:rPr>
              <w:t>2</w:t>
            </w:r>
            <w:r w:rsidR="00E12B5E">
              <w:rPr>
                <w:lang w:val="lv-LV"/>
              </w:rPr>
              <w:t>4</w:t>
            </w:r>
            <w:r w:rsidR="00BE1DE4">
              <w:rPr>
                <w:lang w:val="lv-LV"/>
              </w:rPr>
              <w:t>. </w:t>
            </w:r>
            <w:r w:rsidR="00E12B5E">
              <w:rPr>
                <w:lang w:val="lv-LV"/>
              </w:rPr>
              <w:t>jūnijā</w:t>
            </w:r>
            <w:r w:rsidRPr="006C71A6">
              <w:rPr>
                <w:lang w:val="lv-LV"/>
              </w:rPr>
              <w:t xml:space="preserve"> </w:t>
            </w:r>
            <w:r w:rsidR="00E12B5E">
              <w:rPr>
                <w:lang w:val="lv-LV"/>
              </w:rPr>
              <w:t>Luksemburgā</w:t>
            </w:r>
            <w:r w:rsidRPr="006C71A6">
              <w:rPr>
                <w:lang w:val="lv-LV"/>
              </w:rPr>
              <w:t xml:space="preserve"> notiks Ārlietu padomes sanāksme.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5576F8" w:rsidR="00964DE3" w:rsidP="00964DE3" w:rsidRDefault="00964DE3" w14:paraId="0D32DCD9" w14:textId="5F3A9240">
            <w:pPr>
              <w:jc w:val="both"/>
              <w:rPr>
                <w:lang w:val="lv-LV"/>
              </w:rPr>
            </w:pPr>
            <w:r w:rsidRPr="002A2228">
              <w:rPr>
                <w:lang w:val="lv-LV"/>
              </w:rPr>
              <w:t xml:space="preserve">Ārlietu </w:t>
            </w:r>
            <w:r w:rsidRPr="00FA4E9F">
              <w:rPr>
                <w:lang w:val="lv-LV"/>
              </w:rPr>
              <w:t xml:space="preserve">padomes darba kārtība tika apstiprināta </w:t>
            </w:r>
            <w:r w:rsidRPr="00FA4E9F" w:rsidR="00AA55DF">
              <w:rPr>
                <w:lang w:val="lv-LV"/>
              </w:rPr>
              <w:t>2024.gada</w:t>
            </w:r>
            <w:r w:rsidRPr="00FA4E9F">
              <w:rPr>
                <w:lang w:val="lv-LV"/>
              </w:rPr>
              <w:t xml:space="preserve"> </w:t>
            </w:r>
            <w:r w:rsidR="00E12B5E">
              <w:rPr>
                <w:lang w:val="lv-LV"/>
              </w:rPr>
              <w:t>7</w:t>
            </w:r>
            <w:r w:rsidRPr="00FA4E9F" w:rsidR="00B976B8">
              <w:rPr>
                <w:lang w:val="lv-LV"/>
              </w:rPr>
              <w:t>.</w:t>
            </w:r>
            <w:r w:rsidR="00E12B5E">
              <w:rPr>
                <w:lang w:val="lv-LV"/>
              </w:rPr>
              <w:t> jūnijā</w:t>
            </w:r>
            <w:r w:rsidRPr="00FA4E9F">
              <w:rPr>
                <w:lang w:val="lv-LV"/>
              </w:rPr>
              <w:t xml:space="preserve">, tāpēc ātrāk sagatavot informatīvo ziņojumu </w:t>
            </w:r>
            <w:r w:rsidR="0075439E">
              <w:rPr>
                <w:lang w:val="lv-LV"/>
              </w:rPr>
              <w:t>un nacionāl</w:t>
            </w:r>
            <w:r w:rsidR="00FD1828">
              <w:rPr>
                <w:lang w:val="lv-LV"/>
              </w:rPr>
              <w:t>o</w:t>
            </w:r>
            <w:r w:rsidR="0075439E">
              <w:rPr>
                <w:lang w:val="lv-LV"/>
              </w:rPr>
              <w:t xml:space="preserve"> pozīcij</w:t>
            </w:r>
            <w:r w:rsidR="00FD1828">
              <w:rPr>
                <w:lang w:val="lv-LV"/>
              </w:rPr>
              <w:t>u</w:t>
            </w:r>
            <w:r w:rsidR="0075439E">
              <w:rPr>
                <w:lang w:val="lv-LV"/>
              </w:rPr>
              <w:t xml:space="preserve"> </w:t>
            </w:r>
            <w:r w:rsidRPr="00FA4E9F">
              <w:rPr>
                <w:lang w:val="lv-LV"/>
              </w:rPr>
              <w:t>nebija iespējams.</w:t>
            </w:r>
            <w:r w:rsidRPr="005576F8">
              <w:rPr>
                <w:lang w:val="lv-LV"/>
              </w:rPr>
              <w:t xml:space="preserve">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51BDC80A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24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 xml:space="preserve">gada </w:t>
            </w:r>
            <w:r w:rsidR="00E12B5E">
              <w:rPr>
                <w:lang w:val="lv-LV"/>
              </w:rPr>
              <w:t>18</w:t>
            </w:r>
            <w:r w:rsidR="00BE1DE4">
              <w:rPr>
                <w:lang w:val="lv-LV"/>
              </w:rPr>
              <w:t>. </w:t>
            </w:r>
            <w:r w:rsidR="00E12B5E">
              <w:rPr>
                <w:lang w:val="lv-LV"/>
              </w:rPr>
              <w:t>jūnija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C276FF" w:rsidR="00721ABF" w:rsidP="005A2E64" w:rsidRDefault="00721ABF" w14:paraId="7AC8AA38" w14:textId="07EE6C42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FC33CF">
        <w:rPr>
          <w:lang w:val="lv-LV"/>
        </w:rPr>
        <w:t xml:space="preserve">Informatīvais </w:t>
      </w:r>
      <w:r w:rsidRPr="00B04F14">
        <w:rPr>
          <w:lang w:val="lv-LV"/>
        </w:rPr>
        <w:t xml:space="preserve">ziņojums </w:t>
      </w:r>
      <w:r w:rsidRPr="00B04F14" w:rsidR="00EA3754">
        <w:rPr>
          <w:lang w:val="lv-LV"/>
        </w:rPr>
        <w:t>“</w:t>
      </w:r>
      <w:r w:rsidRPr="00B04F14" w:rsidR="00B04F14">
        <w:rPr>
          <w:lang w:val="lv-LV"/>
        </w:rPr>
        <w:t xml:space="preserve">Par Eiropas </w:t>
      </w:r>
      <w:r w:rsidRPr="00246886" w:rsidR="00B04F14">
        <w:rPr>
          <w:lang w:val="lv-LV"/>
        </w:rPr>
        <w:t>Savienības Ārlietu padomes 202</w:t>
      </w:r>
      <w:r w:rsidRPr="00246886" w:rsidR="005576F8">
        <w:rPr>
          <w:lang w:val="lv-LV"/>
        </w:rPr>
        <w:t>4</w:t>
      </w:r>
      <w:r w:rsidRPr="00246886" w:rsidR="00B04F14">
        <w:rPr>
          <w:lang w:val="lv-LV"/>
        </w:rPr>
        <w:t>.</w:t>
      </w:r>
      <w:r w:rsidRPr="00246886" w:rsidR="00BE1DE4">
        <w:rPr>
          <w:lang w:val="lv-LV"/>
        </w:rPr>
        <w:t> </w:t>
      </w:r>
      <w:r w:rsidRPr="00246886" w:rsidR="00B04F14">
        <w:rPr>
          <w:lang w:val="lv-LV"/>
        </w:rPr>
        <w:t xml:space="preserve">gada </w:t>
      </w:r>
      <w:r w:rsidRPr="00246886" w:rsidR="00DA56EE">
        <w:rPr>
          <w:lang w:val="lv-LV"/>
        </w:rPr>
        <w:t>2</w:t>
      </w:r>
      <w:r w:rsidR="00E12B5E">
        <w:rPr>
          <w:lang w:val="lv-LV"/>
        </w:rPr>
        <w:t>4</w:t>
      </w:r>
      <w:r w:rsidRPr="00246886" w:rsidR="00440C23">
        <w:rPr>
          <w:lang w:val="lv-LV"/>
        </w:rPr>
        <w:t>. </w:t>
      </w:r>
      <w:r w:rsidR="00E12B5E">
        <w:rPr>
          <w:lang w:val="lv-LV"/>
        </w:rPr>
        <w:t>jūnija</w:t>
      </w:r>
      <w:r w:rsidRPr="00246886" w:rsidR="00B04F14">
        <w:rPr>
          <w:lang w:val="lv-LV"/>
        </w:rPr>
        <w:t xml:space="preserve"> sanāksmē izskatāmajiem jautājumiem</w:t>
      </w:r>
      <w:r w:rsidRPr="00246886" w:rsidR="00EA3754">
        <w:rPr>
          <w:lang w:val="lv-LV"/>
        </w:rPr>
        <w:t xml:space="preserve">” </w:t>
      </w:r>
      <w:r w:rsidRPr="00246886">
        <w:rPr>
          <w:lang w:val="lv-LV"/>
        </w:rPr>
        <w:t>(AMzin_</w:t>
      </w:r>
      <w:r w:rsidR="00C572A9">
        <w:rPr>
          <w:lang w:val="lv-LV"/>
        </w:rPr>
        <w:t>1</w:t>
      </w:r>
      <w:r w:rsidR="00E12B5E">
        <w:rPr>
          <w:lang w:val="lv-LV"/>
        </w:rPr>
        <w:t>306</w:t>
      </w:r>
      <w:r w:rsidRPr="00246886" w:rsidR="00BE1DE4">
        <w:rPr>
          <w:lang w:val="lv-LV"/>
        </w:rPr>
        <w:t>24</w:t>
      </w:r>
      <w:r w:rsidRPr="00246886">
        <w:rPr>
          <w:lang w:val="lv-LV"/>
        </w:rPr>
        <w:t xml:space="preserve">) </w:t>
      </w:r>
      <w:r w:rsidRPr="00C276FF">
        <w:rPr>
          <w:lang w:val="lv-LV"/>
        </w:rPr>
        <w:t xml:space="preserve">uz </w:t>
      </w:r>
      <w:r w:rsidRPr="00C276FF" w:rsidR="00C276FF">
        <w:rPr>
          <w:lang w:val="lv-LV"/>
        </w:rPr>
        <w:t>8</w:t>
      </w:r>
      <w:r w:rsidRPr="00C276FF" w:rsidR="00FC02F3">
        <w:rPr>
          <w:lang w:val="lv-LV"/>
        </w:rPr>
        <w:t xml:space="preserve"> </w:t>
      </w:r>
      <w:r w:rsidRPr="00C276FF">
        <w:rPr>
          <w:lang w:val="lv-LV"/>
        </w:rPr>
        <w:t>lp</w:t>
      </w:r>
      <w:r w:rsidRPr="00C276FF" w:rsidR="008D7F39">
        <w:rPr>
          <w:lang w:val="lv-LV"/>
        </w:rPr>
        <w:t>p</w:t>
      </w:r>
      <w:r w:rsidRPr="00C276FF">
        <w:rPr>
          <w:lang w:val="lv-LV"/>
        </w:rPr>
        <w:t>.</w:t>
      </w:r>
      <w:r w:rsidRPr="00C276FF" w:rsidR="00D87BF5">
        <w:rPr>
          <w:lang w:val="lv-LV"/>
        </w:rPr>
        <w:t xml:space="preserve"> </w:t>
      </w:r>
      <w:r w:rsidRPr="00C276FF" w:rsidR="00D43289">
        <w:rPr>
          <w:lang w:val="lv-LV"/>
        </w:rPr>
        <w:t>–</w:t>
      </w:r>
      <w:r w:rsidRPr="00CB1620" w:rsidR="00D87BF5">
        <w:rPr>
          <w:lang w:val="lv-LV"/>
        </w:rPr>
        <w:t xml:space="preserve"> IEROBEŽOTA</w:t>
      </w:r>
      <w:r w:rsidRPr="00440C23" w:rsidR="00D87BF5">
        <w:rPr>
          <w:lang w:val="lv-LV"/>
        </w:rPr>
        <w:t xml:space="preserve"> </w:t>
      </w:r>
      <w:r w:rsidRPr="00C276FF" w:rsidR="00D87BF5">
        <w:rPr>
          <w:lang w:val="lv-LV"/>
        </w:rPr>
        <w:t>PIEEJAMĪBA;</w:t>
      </w:r>
    </w:p>
    <w:p w:rsidRPr="00C276FF" w:rsidR="0075439E" w:rsidP="0075439E" w:rsidRDefault="0075439E" w14:paraId="5C515AC9" w14:textId="25019A52">
      <w:pPr>
        <w:pStyle w:val="ListParagraph"/>
        <w:numPr>
          <w:ilvl w:val="0"/>
          <w:numId w:val="10"/>
        </w:numPr>
        <w:spacing w:after="120"/>
        <w:contextualSpacing w:val="false"/>
        <w:jc w:val="both"/>
        <w:rPr>
          <w:rFonts w:eastAsiaTheme="minorHAnsi"/>
          <w:kern w:val="0"/>
          <w:lang w:val="lv-LV"/>
        </w:rPr>
      </w:pPr>
      <w:r w:rsidRPr="00C276FF">
        <w:rPr>
          <w:rFonts w:eastAsiaTheme="minorHAnsi"/>
          <w:kern w:val="0"/>
          <w:lang w:val="lv-LV"/>
        </w:rPr>
        <w:t>Nacionālā pozīcija Nr. </w:t>
      </w:r>
      <w:r w:rsidRPr="00C276FF" w:rsidR="00282BC5">
        <w:rPr>
          <w:rFonts w:eastAsiaTheme="minorHAnsi"/>
          <w:kern w:val="0"/>
          <w:lang w:val="lv-LV"/>
        </w:rPr>
        <w:t>1</w:t>
      </w:r>
      <w:r w:rsidRPr="00C276FF">
        <w:rPr>
          <w:rFonts w:eastAsiaTheme="minorHAnsi"/>
          <w:kern w:val="0"/>
          <w:lang w:val="lv-LV"/>
        </w:rPr>
        <w:t xml:space="preserve"> “Gruzija” (AMpoz_</w:t>
      </w:r>
      <w:r w:rsidR="00C276FF">
        <w:rPr>
          <w:rFonts w:eastAsiaTheme="minorHAnsi"/>
          <w:kern w:val="0"/>
          <w:lang w:val="lv-LV"/>
        </w:rPr>
        <w:t>13</w:t>
      </w:r>
      <w:r w:rsidRPr="00C276FF">
        <w:rPr>
          <w:rFonts w:eastAsiaTheme="minorHAnsi"/>
          <w:kern w:val="0"/>
          <w:lang w:val="lv-LV"/>
        </w:rPr>
        <w:t>0</w:t>
      </w:r>
      <w:r w:rsidRPr="00C276FF" w:rsidR="00282BC5">
        <w:rPr>
          <w:rFonts w:eastAsiaTheme="minorHAnsi"/>
          <w:kern w:val="0"/>
          <w:lang w:val="lv-LV"/>
        </w:rPr>
        <w:t>6</w:t>
      </w:r>
      <w:r w:rsidRPr="00C276FF">
        <w:rPr>
          <w:rFonts w:eastAsiaTheme="minorHAnsi"/>
          <w:kern w:val="0"/>
          <w:lang w:val="lv-LV"/>
        </w:rPr>
        <w:t>24_</w:t>
      </w:r>
      <w:r w:rsidRPr="00C276FF" w:rsidR="00282BC5">
        <w:rPr>
          <w:rFonts w:eastAsiaTheme="minorHAnsi"/>
          <w:kern w:val="0"/>
          <w:lang w:val="lv-LV"/>
        </w:rPr>
        <w:t>Gruzija</w:t>
      </w:r>
      <w:r w:rsidRPr="00C276FF">
        <w:rPr>
          <w:rFonts w:eastAsiaTheme="minorHAnsi"/>
          <w:kern w:val="0"/>
          <w:lang w:val="lv-LV"/>
        </w:rPr>
        <w:t xml:space="preserve">) uz </w:t>
      </w:r>
      <w:r w:rsidRPr="0041393B" w:rsidR="00C276FF">
        <w:rPr>
          <w:rFonts w:eastAsiaTheme="minorHAnsi"/>
          <w:kern w:val="0"/>
          <w:lang w:val="lv-LV"/>
        </w:rPr>
        <w:t>4</w:t>
      </w:r>
      <w:r w:rsidRPr="00C276FF">
        <w:rPr>
          <w:rFonts w:eastAsiaTheme="minorHAnsi"/>
          <w:kern w:val="0"/>
          <w:lang w:val="lv-LV"/>
        </w:rPr>
        <w:t xml:space="preserve"> lpp. </w:t>
      </w:r>
      <w:r w:rsidRPr="00C276FF" w:rsidR="008E7ACF">
        <w:rPr>
          <w:rFonts w:eastAsiaTheme="minorHAnsi"/>
          <w:kern w:val="0"/>
          <w:lang w:val="lv-LV"/>
        </w:rPr>
        <w:t>–</w:t>
      </w:r>
      <w:r w:rsidRPr="00C276FF">
        <w:rPr>
          <w:rFonts w:eastAsiaTheme="minorHAnsi"/>
          <w:kern w:val="0"/>
          <w:lang w:val="lv-LV"/>
        </w:rPr>
        <w:t xml:space="preserve"> IEROBEŽOTA PIEEJAMĪBA;</w:t>
      </w:r>
    </w:p>
    <w:p w:rsidRPr="00E26F94" w:rsidR="007D07FD" w:rsidP="0075439E" w:rsidRDefault="0021595C" w14:paraId="2F8930EE" w14:textId="3E5D69B8">
      <w:pPr>
        <w:widowControl/>
        <w:numPr>
          <w:ilvl w:val="0"/>
          <w:numId w:val="10"/>
        </w:numPr>
        <w:shd w:val="clear" w:color="auto" w:fill="FFFFFF"/>
        <w:suppressAutoHyphens w:val="false"/>
        <w:spacing w:after="120"/>
        <w:ind w:left="714" w:hanging="357"/>
        <w:jc w:val="both"/>
        <w:rPr>
          <w:lang w:val="lv-LV"/>
        </w:rPr>
      </w:pPr>
      <w:r w:rsidRPr="00E26F94">
        <w:rPr>
          <w:lang w:val="lv-LV"/>
        </w:rPr>
        <w:t xml:space="preserve">Ministru kabineta sēdes protokollēmuma projekts </w:t>
      </w:r>
      <w:r w:rsidRPr="00E26F94" w:rsidR="00BE1DE4">
        <w:rPr>
          <w:lang w:val="lv-LV"/>
        </w:rPr>
        <w:t>“</w:t>
      </w:r>
      <w:r w:rsidRPr="00E26F94" w:rsidR="005576F8">
        <w:rPr>
          <w:lang w:val="lv-LV"/>
        </w:rPr>
        <w:t>Par Eiropas Savienības Ārlietu padomes 2024.</w:t>
      </w:r>
      <w:r w:rsidRPr="00E26F94" w:rsidR="00440C23">
        <w:rPr>
          <w:lang w:val="lv-LV"/>
        </w:rPr>
        <w:t> </w:t>
      </w:r>
      <w:r w:rsidRPr="00E26F94" w:rsidR="005576F8">
        <w:rPr>
          <w:lang w:val="lv-LV"/>
        </w:rPr>
        <w:t xml:space="preserve">gada </w:t>
      </w:r>
      <w:r w:rsidRPr="00E26F94" w:rsidR="00DA56EE">
        <w:rPr>
          <w:lang w:val="lv-LV"/>
        </w:rPr>
        <w:t>2</w:t>
      </w:r>
      <w:r w:rsidR="00E12B5E">
        <w:rPr>
          <w:lang w:val="lv-LV"/>
        </w:rPr>
        <w:t>4</w:t>
      </w:r>
      <w:r w:rsidRPr="00E26F94" w:rsidR="00440C23">
        <w:rPr>
          <w:lang w:val="lv-LV"/>
        </w:rPr>
        <w:t>. </w:t>
      </w:r>
      <w:r w:rsidR="00E12B5E">
        <w:rPr>
          <w:lang w:val="lv-LV"/>
        </w:rPr>
        <w:t>jūnija</w:t>
      </w:r>
      <w:r w:rsidRPr="00E26F94" w:rsidR="005576F8">
        <w:rPr>
          <w:lang w:val="lv-LV"/>
        </w:rPr>
        <w:t xml:space="preserve"> sanāksmē izskatāmajiem jautājumiem” </w:t>
      </w:r>
      <w:r w:rsidRPr="00E26F94" w:rsidR="005735C9">
        <w:rPr>
          <w:lang w:val="lv-LV"/>
        </w:rPr>
        <w:t>(AMprot_</w:t>
      </w:r>
      <w:r w:rsidR="00C572A9">
        <w:rPr>
          <w:lang w:val="lv-LV"/>
        </w:rPr>
        <w:t>1</w:t>
      </w:r>
      <w:r w:rsidR="00E12B5E">
        <w:rPr>
          <w:lang w:val="lv-LV"/>
        </w:rPr>
        <w:t>306</w:t>
      </w:r>
      <w:r w:rsidRPr="00E26F94" w:rsidR="00BE1DE4">
        <w:rPr>
          <w:lang w:val="lv-LV"/>
        </w:rPr>
        <w:t>24</w:t>
      </w:r>
      <w:r w:rsidRPr="00E26F94" w:rsidR="005735C9">
        <w:rPr>
          <w:lang w:val="lv-LV"/>
        </w:rPr>
        <w:t>)</w:t>
      </w:r>
      <w:r w:rsidRPr="00E26F94" w:rsidR="00781294">
        <w:rPr>
          <w:lang w:val="lv-LV"/>
        </w:rPr>
        <w:t xml:space="preserve"> uz 1 lpp</w:t>
      </w:r>
      <w:r w:rsidRPr="00E26F94" w:rsidR="002B393D">
        <w:rPr>
          <w:lang w:val="lv-LV"/>
        </w:rPr>
        <w:t>.</w:t>
      </w:r>
    </w:p>
    <w:p w:rsidR="00837374" w:rsidP="0062068D" w:rsidRDefault="00837374" w14:paraId="512FF27B" w14:textId="77777777">
      <w:pPr>
        <w:rPr>
          <w:lang w:val="lv-LV"/>
        </w:rPr>
      </w:pPr>
    </w:p>
    <w:p w:rsidR="00BC1721" w:rsidP="00C572A9" w:rsidRDefault="00BC1721" w14:paraId="20FBCF7C" w14:textId="77777777">
      <w:pPr>
        <w:rPr>
          <w:rFonts w:eastAsia="Times New Roman"/>
          <w:lang w:val="lv-LV"/>
        </w:rPr>
      </w:pPr>
    </w:p>
    <w:p w:rsidRPr="00BC1721" w:rsidR="008C2B74" w:rsidP="00C572A9" w:rsidRDefault="008C2B74" w14:paraId="1D3ABFA3" w14:textId="39214A4C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 </w:t>
      </w:r>
      <w:r w:rsidRPr="00BC1721">
        <w:rPr>
          <w:lang w:val="lv-LV"/>
        </w:rPr>
        <w:t>ārlietu ministr</w:t>
      </w:r>
      <w:r w:rsidRPr="00BC1721" w:rsidR="00C572A9">
        <w:rPr>
          <w:lang w:val="lv-LV"/>
        </w:rPr>
        <w:t>e</w:t>
      </w:r>
      <w:r w:rsidRPr="00BC1721" w:rsidR="00BC1721">
        <w:rPr>
          <w:lang w:val="lv-LV"/>
        </w:rPr>
        <w:t>s p.i.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BC1721" w:rsidR="00BC1721">
        <w:rPr>
          <w:rFonts w:eastAsia="Times New Roman"/>
          <w:lang w:val="lv-LV"/>
        </w:rPr>
        <w:t>A</w:t>
      </w:r>
      <w:r w:rsidRPr="00BC1721" w:rsidR="00C572A9">
        <w:rPr>
          <w:rFonts w:eastAsia="Times New Roman"/>
          <w:lang w:val="lv-LV"/>
        </w:rPr>
        <w:t xml:space="preserve">. </w:t>
      </w:r>
      <w:r w:rsidRPr="00BC1721" w:rsidR="00BC1721">
        <w:rPr>
          <w:rFonts w:eastAsia="Times New Roman"/>
          <w:lang w:val="lv-LV"/>
        </w:rPr>
        <w:t>Čakša</w:t>
      </w:r>
    </w:p>
    <w:p w:rsidRPr="00E12B5E" w:rsidR="006B56C7" w:rsidP="00355AFE" w:rsidRDefault="006B56C7" w14:paraId="3AC28F45" w14:textId="270C18B7">
      <w:pPr>
        <w:rPr>
          <w:highlight w:val="yellow"/>
          <w:lang w:val="lv-LV"/>
        </w:rPr>
      </w:pPr>
    </w:p>
    <w:p w:rsidRPr="00282BC5" w:rsidR="008C2B74" w:rsidP="00355AFE" w:rsidRDefault="008C2B74" w14:paraId="161CF0AF" w14:textId="77777777">
      <w:pPr>
        <w:rPr>
          <w:lang w:val="lv-LV"/>
        </w:rPr>
      </w:pPr>
    </w:p>
    <w:p w:rsidRPr="00732C1E" w:rsidR="009709C7" w:rsidP="009709C7" w:rsidRDefault="009709C7" w14:paraId="056E2F06" w14:textId="77E8CD84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 xml:space="preserve">A. </w:t>
      </w:r>
      <w:r w:rsidRPr="00282BC5" w:rsidR="0002376D">
        <w:rPr>
          <w:lang w:val="lv-LV"/>
        </w:rPr>
        <w:t>Pelšs</w:t>
      </w:r>
    </w:p>
    <w:p w:rsidR="003D7BBF" w:rsidP="00355AFE" w:rsidRDefault="003D7BBF" w14:paraId="3A8ED4FA" w14:textId="77777777">
      <w:pPr>
        <w:rPr>
          <w:sz w:val="20"/>
          <w:szCs w:val="20"/>
          <w:lang w:val="lv-LV"/>
        </w:rPr>
      </w:pPr>
    </w:p>
    <w:p w:rsidR="005576F8" w:rsidP="00355AFE" w:rsidRDefault="005576F8" w14:paraId="741370EB" w14:textId="02B19C83">
      <w:pPr>
        <w:rPr>
          <w:sz w:val="20"/>
          <w:szCs w:val="20"/>
          <w:lang w:val="lv-LV"/>
        </w:rPr>
      </w:pPr>
    </w:p>
    <w:p w:rsidR="00223B81" w:rsidP="00355AFE" w:rsidRDefault="00223B81" w14:paraId="72CE0F73" w14:textId="6F4A38FF">
      <w:pPr>
        <w:rPr>
          <w:sz w:val="20"/>
          <w:szCs w:val="20"/>
          <w:lang w:val="lv-LV"/>
        </w:rPr>
      </w:pPr>
    </w:p>
    <w:p w:rsidRPr="00FC33CF" w:rsidR="0020053F" w:rsidP="00355AFE" w:rsidRDefault="009473F2" w14:paraId="5BF2821C" w14:textId="63B6429B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Līga Jermacāne</w:t>
      </w:r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64</w:t>
      </w:r>
    </w:p>
    <w:p w:rsidRPr="00F26556" w:rsidR="00F26556" w:rsidP="008D7F39" w:rsidRDefault="009473F2" w14:paraId="01765D3E" w14:textId="73ED7721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47239" w14:textId="77777777" w:rsidR="00F5284D" w:rsidRDefault="00F5284D">
      <w:r>
        <w:separator/>
      </w:r>
    </w:p>
  </w:endnote>
  <w:endnote w:type="continuationSeparator" w:id="0">
    <w:p w14:paraId="7EDA7D0E" w14:textId="77777777" w:rsidR="00F5284D" w:rsidRDefault="00F5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4DA2D912" w:rsidR="002360C1" w:rsidRPr="008C60B8" w:rsidRDefault="0041393B" w:rsidP="002360C1">
                <w:pPr>
                  <w:pStyle w:val="Footer"/>
                  <w:jc w:val="both"/>
                  <w:rPr>
                    <w:sz w:val="20"/>
                    <w:szCs w:val="20"/>
                    <w:lang w:val="lv-LV"/>
                  </w:rPr>
                </w:pPr>
                <w:sdt>
                  <w:sdtPr>
                    <w:rPr>
                      <w:noProof/>
                    </w:rPr>
                    <w:id w:val="-37099115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AMpav_</w:t>
                    </w:r>
                    <w:r w:rsidR="00E12B5E">
                      <w:rPr>
                        <w:sz w:val="20"/>
                        <w:szCs w:val="20"/>
                        <w:lang w:val="fr-FR"/>
                      </w:rPr>
                      <w:t>130624</w:t>
                    </w:r>
                    <w:r w:rsidR="00E12B5E" w:rsidRPr="00012B63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Par informatīvo ziņojumu 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“Par Eiropas Savienības Ārlietu padomes 2024. gada </w:t>
                    </w:r>
                    <w:r w:rsidR="00E12B5E">
                      <w:rPr>
                        <w:bCs/>
                        <w:sz w:val="20"/>
                        <w:szCs w:val="20"/>
                        <w:lang w:val="lv-LV" w:eastAsia="lv-LV"/>
                      </w:rPr>
                      <w:t>24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. </w:t>
                    </w:r>
                    <w:r w:rsidR="00E12B5E">
                      <w:rPr>
                        <w:bCs/>
                        <w:sz w:val="20"/>
                        <w:szCs w:val="20"/>
                        <w:lang w:val="lv-LV" w:eastAsia="lv-LV"/>
                      </w:rPr>
                      <w:t>jūnija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sanāksmē izskatāmajiem jautājumiem”</w:t>
                    </w:r>
                  </w:sdtContent>
                </w:sdt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4A94426C" w:rsidR="00A6775E" w:rsidRDefault="0041393B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r w:rsidR="00BE1DE4" w:rsidRPr="00012B63">
          <w:rPr>
            <w:sz w:val="20"/>
            <w:szCs w:val="20"/>
            <w:lang w:val="lv-LV"/>
          </w:rPr>
          <w:t>AMpav_</w:t>
        </w:r>
        <w:r w:rsidR="00C572A9">
          <w:rPr>
            <w:sz w:val="20"/>
            <w:szCs w:val="20"/>
            <w:lang w:val="fr-FR"/>
          </w:rPr>
          <w:t>1</w:t>
        </w:r>
        <w:r w:rsidR="00E12B5E">
          <w:rPr>
            <w:sz w:val="20"/>
            <w:szCs w:val="20"/>
            <w:lang w:val="fr-FR"/>
          </w:rPr>
          <w:t>30624</w:t>
        </w:r>
        <w:r w:rsidR="00BE1DE4" w:rsidRPr="00012B63">
          <w:rPr>
            <w:sz w:val="20"/>
            <w:szCs w:val="20"/>
            <w:lang w:val="fr-FR"/>
          </w:rPr>
          <w:t xml:space="preserve">; </w:t>
        </w:r>
        <w:r w:rsidR="00BE1DE4" w:rsidRPr="00012B63">
          <w:rPr>
            <w:sz w:val="20"/>
            <w:szCs w:val="20"/>
            <w:lang w:val="lv-LV"/>
          </w:rPr>
          <w:t xml:space="preserve">Par informatīvo ziņojumu 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“Par Eiropas Savienības Ārlietu padomes 2024. gada </w:t>
        </w:r>
        <w:r w:rsidR="00E12B5E">
          <w:rPr>
            <w:bCs/>
            <w:sz w:val="20"/>
            <w:szCs w:val="20"/>
            <w:lang w:val="lv-LV" w:eastAsia="lv-LV"/>
          </w:rPr>
          <w:t>24</w:t>
        </w:r>
        <w:r w:rsidR="00BE1DE4" w:rsidRPr="00012B63">
          <w:rPr>
            <w:bCs/>
            <w:sz w:val="20"/>
            <w:szCs w:val="20"/>
            <w:lang w:val="lv-LV" w:eastAsia="lv-LV"/>
          </w:rPr>
          <w:t>. </w:t>
        </w:r>
        <w:r w:rsidR="00E12B5E">
          <w:rPr>
            <w:bCs/>
            <w:sz w:val="20"/>
            <w:szCs w:val="20"/>
            <w:lang w:val="lv-LV" w:eastAsia="lv-LV"/>
          </w:rPr>
          <w:t>jūnija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 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DAD2" w14:textId="77777777" w:rsidR="00F5284D" w:rsidRDefault="00F5284D">
      <w:r>
        <w:separator/>
      </w:r>
    </w:p>
  </w:footnote>
  <w:footnote w:type="continuationSeparator" w:id="0">
    <w:p w14:paraId="1B17BCE4" w14:textId="77777777" w:rsidR="00F5284D" w:rsidRDefault="00F52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Valdemāra iela 3, Rīga, LV-1395, tālr.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fakss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Valdemāra iela 3, Rīga, LV-1395, tālr.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fakss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CD6"/>
    <w:rsid w:val="001F29B7"/>
    <w:rsid w:val="001F48AC"/>
    <w:rsid w:val="001F5CAD"/>
    <w:rsid w:val="0020053F"/>
    <w:rsid w:val="0020367F"/>
    <w:rsid w:val="00204953"/>
    <w:rsid w:val="002056A8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4D9D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C76"/>
    <w:rsid w:val="002E75B5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393B"/>
    <w:rsid w:val="00416B80"/>
    <w:rsid w:val="00423B56"/>
    <w:rsid w:val="00424F46"/>
    <w:rsid w:val="004310B7"/>
    <w:rsid w:val="00431274"/>
    <w:rsid w:val="00432EED"/>
    <w:rsid w:val="004331D3"/>
    <w:rsid w:val="00440C23"/>
    <w:rsid w:val="004416A3"/>
    <w:rsid w:val="004418AF"/>
    <w:rsid w:val="004419F8"/>
    <w:rsid w:val="0044279E"/>
    <w:rsid w:val="00444032"/>
    <w:rsid w:val="004506B0"/>
    <w:rsid w:val="00452B9E"/>
    <w:rsid w:val="004567FB"/>
    <w:rsid w:val="00457125"/>
    <w:rsid w:val="004650B2"/>
    <w:rsid w:val="0046574C"/>
    <w:rsid w:val="0047060A"/>
    <w:rsid w:val="00471248"/>
    <w:rsid w:val="00471F60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71EF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17136"/>
    <w:rsid w:val="0052006C"/>
    <w:rsid w:val="00520397"/>
    <w:rsid w:val="0052067C"/>
    <w:rsid w:val="0052086E"/>
    <w:rsid w:val="00522C8C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576F8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70B0"/>
    <w:rsid w:val="00601022"/>
    <w:rsid w:val="0060592C"/>
    <w:rsid w:val="00611942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4580"/>
    <w:rsid w:val="007D07FD"/>
    <w:rsid w:val="007D1040"/>
    <w:rsid w:val="007D571B"/>
    <w:rsid w:val="007D705F"/>
    <w:rsid w:val="007E2A06"/>
    <w:rsid w:val="007E31BD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17AEB"/>
    <w:rsid w:val="0092753A"/>
    <w:rsid w:val="00930B53"/>
    <w:rsid w:val="00931FAA"/>
    <w:rsid w:val="00933BE6"/>
    <w:rsid w:val="0093708A"/>
    <w:rsid w:val="009473F2"/>
    <w:rsid w:val="00950941"/>
    <w:rsid w:val="00950C1D"/>
    <w:rsid w:val="00952D1A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45960"/>
    <w:rsid w:val="00A5062C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13C18"/>
    <w:rsid w:val="00B15BAE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5FA"/>
    <w:rsid w:val="00B51F46"/>
    <w:rsid w:val="00B52F21"/>
    <w:rsid w:val="00B531AA"/>
    <w:rsid w:val="00B538A8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3AA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4C71"/>
    <w:rsid w:val="00CF5509"/>
    <w:rsid w:val="00CF6C29"/>
    <w:rsid w:val="00CF6CF6"/>
    <w:rsid w:val="00CF74E5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A43"/>
    <w:rsid w:val="00DA32CC"/>
    <w:rsid w:val="00DA56EE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66A5-25B5-403B-9CDA-1D33558C0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2225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Liga Jermacane</cp:lastModifiedBy>
  <cp:revision>51</cp:revision>
  <cp:lastPrinted>2019-11-28T13:19:00Z</cp:lastPrinted>
  <dcterms:created xsi:type="dcterms:W3CDTF">2024-01-11T13:47:00Z</dcterms:created>
  <dcterms:modified xsi:type="dcterms:W3CDTF">2024-06-13T12:22:00Z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62" name="DISCesvisMeetingDate">
    <vt:lpwstr>2024-06-24</vt:lpwstr>
  </property>
  <property fmtid="{D5CDD505-2E9C-101B-9397-08002B2CF9AE}" pid="63" name="DISCesvisAdditionalMakers">
    <vt:lpwstr>Padomniece Līga Jermacāne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L486563</vt:lpwstr>
  </property>
  <property fmtid="{D5CDD505-2E9C-101B-9397-08002B2CF9AE}" pid="66" name="DISCesvisSigner">
    <vt:lpwstr> Anda Čakša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https://lim.esvis.gov.lv/cs/idcplg?ClientControlled=DocMan&amp;coreContentOnly=1&amp;WebdavRequest=1&amp;IdcService=DOC_INFO&amp;dID=565541</vt:lpwstr>
  </property>
  <property fmtid="{D5CDD505-2E9C-101B-9397-08002B2CF9AE}" pid="69" name="DISCesvisTitle">
    <vt:lpwstr>Par informatīvo ziņojumu  “Par Eiropas Savienības Ārlietu padomes 2024. gada 24. jūnija sanāksmē izskatāmajiem jautājumiem”</vt:lpwstr>
  </property>
  <property fmtid="{D5CDD505-2E9C-101B-9397-08002B2CF9AE}" pid="70" name="DISCesvisMinistryOfMinister">
    <vt:lpwstr>wwTemplateNP_MinistryOfMinister(Ārlietu,)</vt:lpwstr>
  </property>
  <property fmtid="{D5CDD505-2E9C-101B-9397-08002B2CF9AE}" pid="71" name="DISCesvisAuthor">
    <vt:lpwstr>Ārlietu ministrija</vt:lpwstr>
  </property>
  <property fmtid="{D5CDD505-2E9C-101B-9397-08002B2CF9AE}" pid="72" name="DISCesvisMainMaker">
    <vt:lpwstr>Padomniece Līga Jermacāne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5" name="DISCesvisAdditionalMakersMail">
    <vt:lpwstr>liga.jermacane@mfa.gov.lv</vt:lpwstr>
  </property>
  <property fmtid="{D5CDD505-2E9C-101B-9397-08002B2CF9AE}" pid="76" name="DISdUser">
    <vt:lpwstr>weblogic</vt:lpwstr>
  </property>
  <property fmtid="{D5CDD505-2E9C-101B-9397-08002B2CF9AE}" pid="77" name="DISdID">
    <vt:lpwstr>565541</vt:lpwstr>
  </property>
  <property fmtid="{D5CDD505-2E9C-101B-9397-08002B2CF9AE}" pid="78" name="DISCesvisAdditionalMakersPhone">
    <vt:lpwstr>+371 67016164</vt:lpwstr>
  </property>
  <property fmtid="{D5CDD505-2E9C-101B-9397-08002B2CF9AE}" pid="79" name="DISCesvisMainMakerOrgUnitTitle">
    <vt:lpwstr>Politiskā direktora birojs</vt:lpwstr>
  </property>
  <property fmtid="{D5CDD505-2E9C-101B-9397-08002B2CF9AE}" pid="80" name="DISCesvisDocRegDate">
    <vt:lpwstr>2024-06-17</vt:lpwstr>
  </property>
  <property fmtid="{D5CDD505-2E9C-101B-9397-08002B2CF9AE}" pid="81" name="DISCesvisRegDate">
    <vt:lpwstr>2024-06-17</vt:lpwstr>
  </property>
  <property fmtid="{D5CDD505-2E9C-101B-9397-08002B2CF9AE}" pid="82" name="DISCesvisDocRegNr">
    <vt:lpwstr>PV-AM/2024-30</vt:lpwstr>
  </property>
  <property fmtid="{D5CDD505-2E9C-101B-9397-08002B2CF9AE}" pid="83" name="DISCesvisRelatedDocNP">
    <vt:lpwstr>Gruzija</vt:lpwstr>
  </property>
</Properties>
</file>