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 w14:paraId="021040D6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867CE6">
        <w:rPr>
          <w:sz w:val="28"/>
          <w:lang w:val="lv-LV"/>
        </w:rPr>
        <w:t>4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>.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="00867CE6" w:rsidP="00867CE6" w:rsidRDefault="00FD467B" w14:paraId="3A11E1B6" w14:textId="0AD269D9">
      <w:pPr>
        <w:spacing w:after="120"/>
        <w:jc w:val="center"/>
        <w:rPr>
          <w:b/>
          <w:bCs/>
          <w:lang w:eastAsia="lv-LV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867CE6">
        <w:rPr>
          <w:b/>
          <w:sz w:val="28"/>
          <w:szCs w:val="28"/>
        </w:rPr>
        <w:t xml:space="preserve">ziņojums </w:t>
      </w:r>
      <w:r w:rsidRPr="00867CE6" w:rsidR="00B25322">
        <w:rPr>
          <w:b/>
          <w:bCs/>
          <w:sz w:val="28"/>
          <w:szCs w:val="28"/>
          <w:lang w:eastAsia="lv-LV"/>
        </w:rPr>
        <w:t>“</w:t>
      </w:r>
      <w:r w:rsidRPr="00867CE6" w:rsidR="00867CE6">
        <w:rPr>
          <w:b/>
          <w:bCs/>
          <w:sz w:val="28"/>
          <w:szCs w:val="28"/>
          <w:lang w:eastAsia="lv-LV"/>
        </w:rPr>
        <w:t>Par Eiropas Savienības Ārlietu padomes 2024.</w:t>
      </w:r>
      <w:r w:rsidR="00611FBE">
        <w:rPr>
          <w:b/>
          <w:bCs/>
          <w:sz w:val="28"/>
          <w:szCs w:val="28"/>
          <w:lang w:eastAsia="lv-LV"/>
        </w:rPr>
        <w:t> </w:t>
      </w:r>
      <w:r w:rsidRPr="00867CE6" w:rsidR="00867CE6">
        <w:rPr>
          <w:b/>
          <w:bCs/>
          <w:sz w:val="28"/>
          <w:szCs w:val="28"/>
          <w:lang w:eastAsia="lv-LV"/>
        </w:rPr>
        <w:t xml:space="preserve">gada </w:t>
      </w:r>
      <w:r w:rsidR="007F4F59">
        <w:rPr>
          <w:b/>
          <w:bCs/>
          <w:sz w:val="28"/>
          <w:szCs w:val="28"/>
          <w:lang w:eastAsia="lv-LV"/>
        </w:rPr>
        <w:t>22</w:t>
      </w:r>
      <w:r w:rsidRPr="00867CE6" w:rsidR="00867CE6">
        <w:rPr>
          <w:b/>
          <w:bCs/>
          <w:sz w:val="28"/>
          <w:szCs w:val="28"/>
          <w:lang w:eastAsia="lv-LV"/>
        </w:rPr>
        <w:t>.</w:t>
      </w:r>
      <w:r w:rsidR="00611FBE">
        <w:rPr>
          <w:b/>
          <w:bCs/>
          <w:sz w:val="28"/>
          <w:szCs w:val="28"/>
          <w:lang w:eastAsia="lv-LV"/>
        </w:rPr>
        <w:t> </w:t>
      </w:r>
      <w:r w:rsidR="007F4F59">
        <w:rPr>
          <w:b/>
          <w:bCs/>
          <w:sz w:val="28"/>
          <w:szCs w:val="28"/>
          <w:lang w:eastAsia="lv-LV"/>
        </w:rPr>
        <w:t>aprīļa</w:t>
      </w:r>
      <w:r w:rsidRPr="00867CE6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A75C87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A75C87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F7F55" w:rsidR="00A844A7" w:rsidP="00A844A7" w:rsidRDefault="007D2980" w14:paraId="21581C94" w14:textId="4C4D231F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F7F55">
        <w:rPr>
          <w:b w:val="false"/>
          <w:bCs/>
          <w:sz w:val="28"/>
          <w:szCs w:val="28"/>
        </w:rPr>
        <w:t>Pieņemt zināšanai iesniegto informatīvo ziņojumu</w:t>
      </w:r>
      <w:r w:rsidRPr="00CF7F55" w:rsidR="00DA4140">
        <w:rPr>
          <w:b w:val="false"/>
          <w:bCs/>
          <w:sz w:val="28"/>
          <w:szCs w:val="28"/>
        </w:rPr>
        <w:t>.</w:t>
      </w:r>
    </w:p>
    <w:p w:rsidRPr="003E5143" w:rsidR="007D2980" w:rsidP="00A844A7" w:rsidRDefault="004230BD" w14:paraId="7E192837" w14:textId="360C36E7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F7F55">
        <w:rPr>
          <w:b w:val="false"/>
          <w:bCs/>
          <w:sz w:val="28"/>
          <w:szCs w:val="28"/>
        </w:rPr>
        <w:t>Ārlietu ministr</w:t>
      </w:r>
      <w:r w:rsidR="00D8058D">
        <w:rPr>
          <w:b w:val="false"/>
          <w:bCs/>
          <w:sz w:val="28"/>
          <w:szCs w:val="28"/>
        </w:rPr>
        <w:t>ijas valsts sekretāram Andrim Pelšam</w:t>
      </w:r>
      <w:r w:rsidRPr="00CF7F55">
        <w:rPr>
          <w:b w:val="false"/>
          <w:bCs/>
          <w:sz w:val="28"/>
          <w:szCs w:val="28"/>
        </w:rPr>
        <w:t xml:space="preserve"> </w:t>
      </w:r>
      <w:r w:rsidRPr="00CF7F55" w:rsidR="007D2980">
        <w:rPr>
          <w:b w:val="false"/>
          <w:bCs/>
          <w:sz w:val="28"/>
          <w:szCs w:val="28"/>
        </w:rPr>
        <w:t>pārstāvēt Latvijas Republiku Eiropas Savienības Ārlietu padomes 202</w:t>
      </w:r>
      <w:r w:rsidRPr="00CF7F55" w:rsidR="00867CE6">
        <w:rPr>
          <w:b w:val="false"/>
          <w:bCs/>
          <w:sz w:val="28"/>
          <w:szCs w:val="28"/>
        </w:rPr>
        <w:t>4</w:t>
      </w:r>
      <w:r w:rsidRPr="00CF7F55" w:rsidR="007D2980">
        <w:rPr>
          <w:b w:val="false"/>
          <w:bCs/>
          <w:sz w:val="28"/>
          <w:szCs w:val="28"/>
        </w:rPr>
        <w:t>.</w:t>
      </w:r>
      <w:r w:rsidRPr="00CF7F55" w:rsidR="00611FBE">
        <w:rPr>
          <w:b w:val="false"/>
          <w:bCs/>
          <w:sz w:val="28"/>
          <w:szCs w:val="28"/>
        </w:rPr>
        <w:t> </w:t>
      </w:r>
      <w:r w:rsidRPr="00CF7F55" w:rsidR="007D2980">
        <w:rPr>
          <w:b w:val="false"/>
          <w:bCs/>
          <w:sz w:val="28"/>
          <w:szCs w:val="28"/>
        </w:rPr>
        <w:t xml:space="preserve">gada </w:t>
      </w:r>
      <w:r w:rsidRPr="00CF7F55" w:rsidR="007F4F59">
        <w:rPr>
          <w:b w:val="false"/>
          <w:bCs/>
          <w:sz w:val="28"/>
          <w:szCs w:val="28"/>
        </w:rPr>
        <w:t>22</w:t>
      </w:r>
      <w:r w:rsidRPr="00CF7F55" w:rsidR="00812C25">
        <w:rPr>
          <w:b w:val="false"/>
          <w:bCs/>
          <w:sz w:val="28"/>
          <w:szCs w:val="28"/>
        </w:rPr>
        <w:t>.</w:t>
      </w:r>
      <w:r w:rsidRPr="00CF7F55" w:rsidR="00611FBE">
        <w:rPr>
          <w:b w:val="false"/>
          <w:bCs/>
          <w:sz w:val="28"/>
          <w:szCs w:val="28"/>
        </w:rPr>
        <w:t> </w:t>
      </w:r>
      <w:r w:rsidRPr="00CF7F55" w:rsidR="007F4F59">
        <w:rPr>
          <w:b w:val="false"/>
          <w:bCs/>
          <w:sz w:val="28"/>
          <w:szCs w:val="28"/>
        </w:rPr>
        <w:t>aprīļa</w:t>
      </w:r>
      <w:r w:rsidRPr="00CF7F55" w:rsidR="005C60C3">
        <w:rPr>
          <w:b w:val="false"/>
          <w:bCs/>
          <w:sz w:val="28"/>
          <w:szCs w:val="28"/>
        </w:rPr>
        <w:t xml:space="preserve"> </w:t>
      </w:r>
      <w:r w:rsidRPr="00CF7F55" w:rsidR="007D2980">
        <w:rPr>
          <w:b w:val="false"/>
          <w:bCs/>
          <w:sz w:val="28"/>
          <w:szCs w:val="28"/>
        </w:rPr>
        <w:t>sanāksmē</w:t>
      </w:r>
      <w:r w:rsidRPr="00CF7F55" w:rsidR="00867CE6">
        <w:rPr>
          <w:b w:val="false"/>
          <w:bCs/>
          <w:sz w:val="28"/>
          <w:szCs w:val="28"/>
        </w:rPr>
        <w:t>.</w:t>
      </w:r>
    </w:p>
    <w:p w:rsidRPr="00CF7F55" w:rsidR="003E5143" w:rsidP="00A844A7" w:rsidRDefault="003E5143" w14:paraId="2DBE90A5" w14:textId="06AB5FE4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>
        <w:rPr>
          <w:b w:val="false"/>
          <w:bCs/>
          <w:sz w:val="28"/>
          <w:szCs w:val="28"/>
        </w:rPr>
        <w:t xml:space="preserve">Aizsardzības ministram </w:t>
      </w:r>
      <w:r w:rsidR="005143C1">
        <w:rPr>
          <w:b w:val="false"/>
          <w:bCs/>
          <w:sz w:val="28"/>
          <w:szCs w:val="28"/>
        </w:rPr>
        <w:t xml:space="preserve">Andrim Sprūdam </w:t>
      </w:r>
      <w:r>
        <w:rPr>
          <w:b w:val="false"/>
          <w:bCs/>
          <w:sz w:val="28"/>
          <w:szCs w:val="28"/>
        </w:rPr>
        <w:t xml:space="preserve">pārstāvēt </w:t>
      </w:r>
      <w:r w:rsidRPr="00CF7F55">
        <w:rPr>
          <w:b w:val="false"/>
          <w:bCs/>
          <w:sz w:val="28"/>
          <w:szCs w:val="28"/>
        </w:rPr>
        <w:t>Latvijas Republiku Eiropas Savienības Ārlietu padomes 2024. gada 22. aprīļa sanāksmē</w:t>
      </w:r>
      <w:r>
        <w:rPr>
          <w:b w:val="false"/>
          <w:bCs/>
          <w:sz w:val="28"/>
          <w:szCs w:val="28"/>
        </w:rPr>
        <w:t xml:space="preserve"> atbilstoši darba kārtībai.</w:t>
      </w:r>
    </w:p>
    <w:p w:rsidR="00CC1100" w:rsidP="007D2980" w:rsidRDefault="00CC1100" w14:paraId="2628CB94" w14:textId="77777777">
      <w:pPr>
        <w:rPr>
          <w:sz w:val="20"/>
          <w:szCs w:val="20"/>
        </w:rPr>
      </w:pPr>
    </w:p>
    <w:p w:rsidRPr="00CC1100" w:rsidR="00CC1100" w:rsidP="007D2980" w:rsidRDefault="00CC1100" w14:paraId="0616C183" w14:textId="77777777">
      <w:pPr>
        <w:rPr>
          <w:sz w:val="20"/>
          <w:szCs w:val="20"/>
        </w:rPr>
      </w:pPr>
    </w:p>
    <w:p w:rsidRPr="00C42DD9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C42DD9">
        <w:rPr>
          <w:b w:val="false"/>
          <w:sz w:val="28"/>
          <w:szCs w:val="24"/>
        </w:rPr>
        <w:t>Ministru prezidente</w:t>
      </w:r>
      <w:r w:rsidRPr="00C42DD9">
        <w:rPr>
          <w:b w:val="false"/>
          <w:sz w:val="28"/>
          <w:szCs w:val="24"/>
        </w:rPr>
        <w:tab/>
        <w:t>E. Siliņa</w:t>
      </w:r>
    </w:p>
    <w:p w:rsidRPr="00A75C87" w:rsidR="00812C25" w:rsidP="00812C25" w:rsidRDefault="00812C25" w14:paraId="5847CB02" w14:textId="7AB50082">
      <w:pPr>
        <w:tabs>
          <w:tab w:val="right" w:pos="9072"/>
        </w:tabs>
        <w:spacing w:after="480"/>
        <w:rPr>
          <w:sz w:val="28"/>
        </w:rPr>
      </w:pPr>
      <w:r w:rsidRPr="00C42DD9">
        <w:rPr>
          <w:sz w:val="28"/>
        </w:rPr>
        <w:t>Valsts kancelejas direktor</w:t>
      </w:r>
      <w:r w:rsidRPr="00C42DD9" w:rsidR="00E50BC3">
        <w:rPr>
          <w:sz w:val="28"/>
        </w:rPr>
        <w:t>a p.i.</w:t>
      </w:r>
      <w:r w:rsidR="00E24E1F">
        <w:rPr>
          <w:sz w:val="28"/>
        </w:rPr>
        <w:tab/>
      </w:r>
      <w:r w:rsidRPr="00C42DD9" w:rsidR="00556F0E">
        <w:rPr>
          <w:sz w:val="28"/>
        </w:rPr>
        <w:t>I. Gailīte</w:t>
      </w:r>
    </w:p>
    <w:p w:rsidRPr="00E24E1F" w:rsidR="00E24E1F" w:rsidP="00E24E1F" w:rsidRDefault="00E24E1F" w14:paraId="060B34CB" w14:textId="250942DD">
      <w:pPr>
        <w:rPr>
          <w:sz w:val="28"/>
          <w:szCs w:val="28"/>
          <w:lang w:eastAsia="ja-JP"/>
        </w:rPr>
      </w:pPr>
      <w:r w:rsidRPr="00E24E1F">
        <w:rPr>
          <w:sz w:val="28"/>
          <w:szCs w:val="28"/>
        </w:rPr>
        <w:t xml:space="preserve">Iesniedzējs: </w:t>
      </w:r>
      <w:r>
        <w:rPr>
          <w:sz w:val="28"/>
          <w:szCs w:val="28"/>
        </w:rPr>
        <w:t xml:space="preserve"> </w:t>
      </w:r>
      <w:r w:rsidRPr="00E24E1F">
        <w:rPr>
          <w:sz w:val="28"/>
          <w:szCs w:val="28"/>
        </w:rPr>
        <w:t>Ministru prezidente,</w:t>
      </w:r>
    </w:p>
    <w:p w:rsidRPr="00E24E1F" w:rsidR="00E24E1F" w:rsidP="00E24E1F" w:rsidRDefault="00E24E1F" w14:paraId="76F4F488" w14:textId="48902326">
      <w:pPr>
        <w:spacing w:after="480"/>
        <w:ind w:left="720" w:firstLine="697"/>
        <w:rPr>
          <w:sz w:val="28"/>
          <w:szCs w:val="28"/>
        </w:rPr>
      </w:pPr>
      <w:r w:rsidRPr="00E24E1F">
        <w:rPr>
          <w:sz w:val="28"/>
          <w:szCs w:val="28"/>
        </w:rPr>
        <w:t>ārlietu ministra pienākumu izpildītāja</w:t>
      </w:r>
      <w:r w:rsidRPr="00E24E1F">
        <w:rPr>
          <w:sz w:val="28"/>
          <w:szCs w:val="28"/>
        </w:rPr>
        <w:tab/>
      </w:r>
      <w:r w:rsidRPr="00E24E1F">
        <w:rPr>
          <w:sz w:val="28"/>
          <w:szCs w:val="28"/>
        </w:rPr>
        <w:tab/>
      </w:r>
      <w:r w:rsidRPr="00E24E1F">
        <w:rPr>
          <w:sz w:val="28"/>
          <w:szCs w:val="28"/>
        </w:rPr>
        <w:tab/>
      </w:r>
      <w:r w:rsidRPr="00E24E1F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E24E1F">
        <w:rPr>
          <w:sz w:val="28"/>
          <w:szCs w:val="28"/>
        </w:rPr>
        <w:t>E. Siliņa</w:t>
      </w:r>
    </w:p>
    <w:p w:rsidRPr="003E5143" w:rsidR="00812C25" w:rsidP="00812C25" w:rsidRDefault="00812C25" w14:paraId="466E52E1" w14:textId="77777777">
      <w:pPr>
        <w:tabs>
          <w:tab w:val="right" w:pos="9072"/>
        </w:tabs>
        <w:rPr>
          <w:sz w:val="28"/>
        </w:rPr>
      </w:pPr>
      <w:r w:rsidRPr="003E5143">
        <w:rPr>
          <w:sz w:val="28"/>
        </w:rPr>
        <w:t>Vīza: valsts sekretārs</w:t>
      </w:r>
      <w:r w:rsidRPr="003E5143">
        <w:rPr>
          <w:sz w:val="28"/>
        </w:rPr>
        <w:tab/>
        <w:t>A. Pelšs</w:t>
      </w:r>
    </w:p>
    <w:p w:rsidRPr="00CC1100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CC1100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="00B07BD1" w:rsidRDefault="00B07BD1" w14:paraId="26B00609" w14:textId="77777777">
      <w:pPr>
        <w:rPr>
          <w:sz w:val="20"/>
        </w:rPr>
      </w:pPr>
    </w:p>
    <w:p w:rsidR="00AD1409" w:rsidRDefault="00AD1409" w14:paraId="49E43CFE" w14:textId="77777777">
      <w:pPr>
        <w:rPr>
          <w:sz w:val="20"/>
        </w:rPr>
      </w:pPr>
    </w:p>
    <w:p w:rsidR="00AD1409" w:rsidRDefault="00AD1409" w14:paraId="5404BF2E" w14:textId="77777777">
      <w:pPr>
        <w:rPr>
          <w:sz w:val="20"/>
        </w:rPr>
      </w:pPr>
    </w:p>
    <w:p w:rsidRPr="006F575A" w:rsidR="00AD1409" w:rsidRDefault="00AD1409" w14:paraId="5527188F" w14:textId="77777777">
      <w:pPr>
        <w:rPr>
          <w:sz w:val="20"/>
        </w:rPr>
      </w:pPr>
    </w:p>
    <w:p w:rsidRPr="006F575A" w:rsidR="00A5551C" w:rsidRDefault="00A5551C" w14:paraId="57E5FF6A" w14:textId="77777777">
      <w:pPr>
        <w:rPr>
          <w:sz w:val="20"/>
        </w:rPr>
      </w:pPr>
    </w:p>
    <w:p w:rsidRPr="00437228" w:rsidR="00812C25" w:rsidP="00812C25" w:rsidRDefault="004230BD" w14:paraId="2D845AB4" w14:textId="27B7D493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Ilze Jankava</w:t>
      </w:r>
      <w:r w:rsidRPr="00437228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7</w:t>
      </w:r>
      <w:r w:rsidRPr="00437228" w:rsidR="00812C25">
        <w:rPr>
          <w:bCs/>
          <w:sz w:val="20"/>
          <w:szCs w:val="20"/>
          <w:lang w:val="lv-LV"/>
        </w:rPr>
        <w:t>4</w:t>
      </w:r>
    </w:p>
    <w:p w:rsidRPr="0002270D" w:rsidR="00D07C96" w:rsidP="00CC1100" w:rsidRDefault="00E24E1F" w14:paraId="49987306" w14:textId="00816D74">
      <w:pPr>
        <w:tabs>
          <w:tab w:val="left" w:pos="180"/>
        </w:tabs>
        <w:rPr>
          <w:sz w:val="20"/>
        </w:rPr>
      </w:pPr>
      <w:hyperlink w:history="true" r:id="rId13">
        <w:r w:rsidRPr="00AB09C0" w:rsidR="004230BD">
          <w:rPr>
            <w:rStyle w:val="Hyperlink"/>
            <w:bCs/>
            <w:sz w:val="20"/>
            <w:szCs w:val="20"/>
          </w:rPr>
          <w:t>ilze.jankava@mfa.gov.lv</w:t>
        </w:r>
      </w:hyperlink>
    </w:p>
    <w:sectPr w:rsidRPr="0002270D" w:rsidR="00D07C96" w:rsidSect="002A6D23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D7D8" w14:textId="77777777" w:rsidR="00B8071B" w:rsidRDefault="00B8071B">
      <w:r>
        <w:separator/>
      </w:r>
    </w:p>
  </w:endnote>
  <w:endnote w:type="continuationSeparator" w:id="0">
    <w:p w14:paraId="7E9A203D" w14:textId="77777777" w:rsidR="00B8071B" w:rsidRDefault="00B8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335DD03C" w:rsidR="00611FBE" w:rsidRPr="00611FBE" w:rsidRDefault="00611FBE" w:rsidP="00611FBE">
    <w:pPr>
      <w:pStyle w:val="Footer"/>
      <w:jc w:val="both"/>
      <w:rPr>
        <w:noProof/>
        <w:sz w:val="20"/>
        <w:szCs w:val="20"/>
      </w:rPr>
    </w:pPr>
    <w:r w:rsidRPr="00E50BC3">
      <w:rPr>
        <w:noProof/>
        <w:sz w:val="20"/>
        <w:szCs w:val="20"/>
      </w:rPr>
      <w:t>AMprot_</w:t>
    </w:r>
    <w:r w:rsidR="00E50BC3" w:rsidRPr="00E50BC3">
      <w:rPr>
        <w:noProof/>
        <w:sz w:val="20"/>
        <w:szCs w:val="20"/>
      </w:rPr>
      <w:t>11</w:t>
    </w:r>
    <w:r w:rsidR="007F4F59" w:rsidRPr="00E50BC3">
      <w:rPr>
        <w:noProof/>
        <w:sz w:val="20"/>
        <w:szCs w:val="20"/>
      </w:rPr>
      <w:t>04</w:t>
    </w:r>
    <w:r w:rsidRPr="00E50BC3">
      <w:rPr>
        <w:noProof/>
        <w:sz w:val="20"/>
        <w:szCs w:val="20"/>
      </w:rPr>
      <w:t xml:space="preserve">24; Par informatīvo ziņojumu “Par Eiropas Savienības Ārlietu padomes 2024. gada </w:t>
    </w:r>
    <w:r w:rsidR="007F4F59" w:rsidRPr="00E50BC3">
      <w:rPr>
        <w:noProof/>
        <w:sz w:val="20"/>
        <w:szCs w:val="20"/>
      </w:rPr>
      <w:t>22</w:t>
    </w:r>
    <w:r w:rsidRPr="00E50BC3">
      <w:rPr>
        <w:noProof/>
        <w:sz w:val="20"/>
        <w:szCs w:val="20"/>
      </w:rPr>
      <w:t>. </w:t>
    </w:r>
    <w:r w:rsidR="007F4F59" w:rsidRPr="00E50BC3">
      <w:rPr>
        <w:noProof/>
        <w:sz w:val="20"/>
        <w:szCs w:val="20"/>
      </w:rPr>
      <w:t>aprīļa</w:t>
    </w:r>
    <w:r w:rsidRPr="00E50BC3"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E9F9" w14:textId="77777777" w:rsidR="00B8071B" w:rsidRDefault="00B8071B">
      <w:r>
        <w:separator/>
      </w:r>
    </w:p>
  </w:footnote>
  <w:footnote w:type="continuationSeparator" w:id="0">
    <w:p w14:paraId="2A125CD8" w14:textId="77777777" w:rsidR="00B8071B" w:rsidRDefault="00B8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52C5"/>
    <w:rsid w:val="00067B8A"/>
    <w:rsid w:val="00070537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6D2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143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3C1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6F0E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6F99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4F59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71B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7DE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DD9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CF7F55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58D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4E1F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BC3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4F1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ilze.janka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4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2024-04-11T09:42:00Z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2024-04-22</vt:lpwstr>
  </property>
  <property fmtid="{D5CDD505-2E9C-101B-9397-08002B2CF9AE}" pid="14" name="DISCesvisAdditionalMakers">
    <vt:lpwstr>Otrā sekretāre Ilze Jankava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L470437</vt:lpwstr>
  </property>
  <property fmtid="{D5CDD505-2E9C-101B-9397-08002B2CF9AE}" pid="17" name="DISCesvisSigner">
    <vt:lpwstr> </vt:lpwstr>
  </property>
  <property fmtid="{D5CDD505-2E9C-101B-9397-08002B2CF9AE}" pid="18" name="DISTaskPaneUrl">
    <vt:lpwstr>https://lim.esvis.gov.lv/cs/idcplg?ClientControlled=DocMan&amp;coreContentOnly=1&amp;WebdavRequest=1&amp;IdcService=DOC_INFO&amp;dID=549069</vt:lpwstr>
  </property>
  <property fmtid="{D5CDD505-2E9C-101B-9397-08002B2CF9AE}" pid="19" name="DISCesvisSafetyLevel">
    <vt:lpwstr>Vispārpieejams</vt:lpwstr>
  </property>
  <property fmtid="{D5CDD505-2E9C-101B-9397-08002B2CF9AE}" pid="20" name="DISCesvisTitle">
    <vt:lpwstr>Par Eiropas Savienības Ārlietu padomes 2024. gada 22. aprīļa sanāksmē izskatāmajiem jautājumiem</vt:lpwstr>
  </property>
  <property fmtid="{D5CDD505-2E9C-101B-9397-08002B2CF9AE}" pid="21" name="DISCesvisMinistryOfMinister">
    <vt:lpwstr>wwTemplateNP_MinistryOfMinister(Ārlietu,)</vt:lpwstr>
  </property>
  <property fmtid="{D5CDD505-2E9C-101B-9397-08002B2CF9AE}" pid="22" name="DISCesvisAuthor">
    <vt:lpwstr>Ārlietu ministrija</vt:lpwstr>
  </property>
  <property fmtid="{D5CDD505-2E9C-101B-9397-08002B2CF9AE}" pid="23" name="DISCesvisMainMaker">
    <vt:lpwstr>Otrā sekretāre Ilze Jankava</vt:lpwstr>
  </property>
  <property fmtid="{D5CDD505-2E9C-101B-9397-08002B2CF9AE}" pid="24" name="DISidcName">
    <vt:lpwstr>1020404016200</vt:lpwstr>
  </property>
  <property fmtid="{D5CDD505-2E9C-101B-9397-08002B2CF9AE}" pid="2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6" name="DISCesvisAdditionalMakersMail">
    <vt:lpwstr>ilze.jankava@mfa.gov.lv</vt:lpwstr>
  </property>
  <property fmtid="{D5CDD505-2E9C-101B-9397-08002B2CF9AE}" pid="27" name="DISdUser">
    <vt:lpwstr>weblogic</vt:lpwstr>
  </property>
  <property fmtid="{D5CDD505-2E9C-101B-9397-08002B2CF9AE}" pid="28" name="DISdID">
    <vt:lpwstr>549069</vt:lpwstr>
  </property>
  <property fmtid="{D5CDD505-2E9C-101B-9397-08002B2CF9AE}" pid="29" name="DISCesvisMainMakerOrgUnitTitle">
    <vt:lpwstr>Politiskā direktora birojs</vt:lpwstr>
  </property>
  <property fmtid="{D5CDD505-2E9C-101B-9397-08002B2CF9AE}" pid="30" name="DISCesvisDocRegDate">
    <vt:lpwstr>2024-04-11</vt:lpwstr>
  </property>
  <property fmtid="{D5CDD505-2E9C-101B-9397-08002B2CF9AE}" pid="31" name="DISCesvisRegDate">
    <vt:lpwstr>2024-04-11</vt:lpwstr>
  </property>
</Properties>
</file>