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2BFEBC39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 xml:space="preserve">"Par Eiropas Savienības Tieslietu un iekšlietu ministru padomes 2022. gada </w:t>
      </w:r>
      <w:r w:rsidR="006420B8">
        <w:rPr>
          <w:i/>
          <w:szCs w:val="26"/>
        </w:rPr>
        <w:t>13</w:t>
      </w:r>
      <w:r w:rsidRPr="00B7469F" w:rsidR="00B7469F">
        <w:rPr>
          <w:i/>
          <w:szCs w:val="26"/>
        </w:rPr>
        <w:t>.-1</w:t>
      </w:r>
      <w:r w:rsidR="006420B8">
        <w:rPr>
          <w:i/>
          <w:szCs w:val="26"/>
        </w:rPr>
        <w:t>4</w:t>
      </w:r>
      <w:r w:rsidRPr="00B7469F" w:rsidR="00B7469F">
        <w:rPr>
          <w:i/>
          <w:szCs w:val="26"/>
        </w:rPr>
        <w:t xml:space="preserve">. </w:t>
      </w:r>
      <w:r w:rsidR="006420B8">
        <w:rPr>
          <w:i/>
          <w:szCs w:val="26"/>
        </w:rPr>
        <w:t>oktobra</w:t>
      </w:r>
      <w:r w:rsidRPr="00B7469F" w:rsidR="00B7469F">
        <w:rPr>
          <w:i/>
          <w:szCs w:val="26"/>
        </w:rPr>
        <w:t xml:space="preserve"> sanāksmē izskatāmajiem 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EB31CE" w:rsidRDefault="00FB1E80" w14:paraId="7807D608" w14:textId="5D4E7E17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9E176B">
        <w:rPr>
          <w:b/>
          <w:szCs w:val="24"/>
        </w:rPr>
        <w:t>2</w:t>
      </w:r>
      <w:r w:rsidRPr="00F9542D">
        <w:rPr>
          <w:b/>
          <w:szCs w:val="24"/>
        </w:rPr>
        <w:t xml:space="preserve">. gada </w:t>
      </w:r>
      <w:r w:rsidR="006420B8">
        <w:rPr>
          <w:b/>
          <w:szCs w:val="24"/>
        </w:rPr>
        <w:t>11.oktobra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>Par Eiropas Savienības Tieslietu un iekšlietu ministru padomes 202</w:t>
      </w:r>
      <w:r w:rsidR="00F30ABB">
        <w:rPr>
          <w:bCs/>
          <w:szCs w:val="24"/>
        </w:rPr>
        <w:t>2</w:t>
      </w:r>
      <w:r w:rsidRPr="00A40545" w:rsidR="00F30ABB">
        <w:rPr>
          <w:bCs/>
          <w:szCs w:val="24"/>
        </w:rPr>
        <w:t xml:space="preserve">. gada </w:t>
      </w:r>
      <w:r w:rsidR="006420B8">
        <w:rPr>
          <w:bCs/>
          <w:szCs w:val="24"/>
        </w:rPr>
        <w:t>13</w:t>
      </w:r>
      <w:r w:rsidR="00B7469F">
        <w:rPr>
          <w:bCs/>
          <w:szCs w:val="24"/>
        </w:rPr>
        <w:t>.</w:t>
      </w:r>
      <w:r w:rsidR="00603F9F">
        <w:rPr>
          <w:bCs/>
          <w:szCs w:val="24"/>
        </w:rPr>
        <w:t>-</w:t>
      </w:r>
      <w:r w:rsidR="00B7469F">
        <w:rPr>
          <w:bCs/>
          <w:szCs w:val="24"/>
        </w:rPr>
        <w:t>1</w:t>
      </w:r>
      <w:r w:rsidR="006420B8">
        <w:rPr>
          <w:bCs/>
          <w:szCs w:val="24"/>
        </w:rPr>
        <w:t>4</w:t>
      </w:r>
      <w:r w:rsidR="00B7469F">
        <w:rPr>
          <w:bCs/>
          <w:szCs w:val="24"/>
        </w:rPr>
        <w:t xml:space="preserve">. </w:t>
      </w:r>
      <w:r w:rsidR="006420B8">
        <w:rPr>
          <w:bCs/>
          <w:szCs w:val="24"/>
        </w:rPr>
        <w:t>oktobra</w:t>
      </w:r>
      <w:r w:rsidRPr="00A40545" w:rsidR="00F30ABB">
        <w:rPr>
          <w:bCs/>
          <w:szCs w:val="24"/>
        </w:rPr>
        <w:t xml:space="preserve"> sanāksmē izskatāmajiem 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Latvijas Republikas nacionālās pozīcijas</w:t>
      </w:r>
      <w:r w:rsidRPr="00F9542D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7C4256E9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Eiropas Savienības Tieslietu un iekšlietu ministru padomes 20</w:t>
            </w:r>
            <w:r w:rsidR="004379C1">
              <w:rPr>
                <w:rFonts w:eastAsia="Times New Roman"/>
                <w:szCs w:val="24"/>
                <w:lang w:eastAsia="lv-LV"/>
              </w:rPr>
              <w:t>2</w:t>
            </w:r>
            <w:r w:rsidR="008B28F9">
              <w:rPr>
                <w:rFonts w:eastAsia="Times New Roman"/>
                <w:szCs w:val="24"/>
                <w:lang w:eastAsia="lv-LV"/>
              </w:rPr>
              <w:t>2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="006420B8">
              <w:rPr>
                <w:rFonts w:eastAsia="Times New Roman"/>
                <w:szCs w:val="24"/>
                <w:lang w:eastAsia="lv-LV"/>
              </w:rPr>
              <w:t>13</w:t>
            </w:r>
            <w:r w:rsidR="00B7469F">
              <w:rPr>
                <w:rFonts w:eastAsia="Times New Roman"/>
                <w:szCs w:val="24"/>
                <w:lang w:eastAsia="lv-LV"/>
              </w:rPr>
              <w:t>.</w:t>
            </w:r>
            <w:r w:rsidR="00603F9F">
              <w:rPr>
                <w:rFonts w:eastAsia="Times New Roman"/>
                <w:szCs w:val="24"/>
                <w:lang w:eastAsia="lv-LV"/>
              </w:rPr>
              <w:t>-</w:t>
            </w:r>
            <w:r w:rsidR="00B7469F">
              <w:rPr>
                <w:rFonts w:eastAsia="Times New Roman"/>
                <w:szCs w:val="24"/>
                <w:lang w:eastAsia="lv-LV"/>
              </w:rPr>
              <w:t>1</w:t>
            </w:r>
            <w:r w:rsidR="006420B8">
              <w:rPr>
                <w:rFonts w:eastAsia="Times New Roman"/>
                <w:szCs w:val="24"/>
                <w:lang w:eastAsia="lv-LV"/>
              </w:rPr>
              <w:t>4</w:t>
            </w:r>
            <w:r w:rsidR="00B7469F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6420B8">
              <w:rPr>
                <w:rFonts w:eastAsia="Times New Roman"/>
                <w:szCs w:val="24"/>
                <w:lang w:eastAsia="lv-LV"/>
              </w:rPr>
              <w:t>oktobra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2380B" w:rsidR="00B7469F" w:rsidP="00B7469F" w:rsidRDefault="002B359E" w14:paraId="4B721DC9" w14:textId="53323434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  <w:r w:rsidRPr="00BE30C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BE30CB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BE30C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Pr="00BE30CB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saskaņots ar </w:t>
            </w:r>
            <w:r w:rsidRPr="00BE30CB" w:rsidR="007A1CF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Ārlietu ministriju, </w:t>
            </w:r>
            <w:r w:rsidRPr="00BE30CB" w:rsidR="00251A6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 ministriju</w:t>
            </w:r>
            <w:r w:rsidR="00BE30C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un </w:t>
            </w:r>
            <w:r w:rsidRPr="00BE30CB" w:rsidR="00251A6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Ģenerālprokuratūru</w:t>
            </w:r>
            <w:r w:rsidRPr="00BE30CB" w:rsidR="00D271B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  <w:p w:rsidRPr="00E2380B" w:rsidR="008439E8" w:rsidP="00CC62F1" w:rsidRDefault="008439E8" w14:paraId="21867112" w14:textId="3E84E70C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80166" w:rsidR="00180166" w:rsidP="00180166" w:rsidRDefault="00BE30CB" w14:paraId="1480B1A7" w14:textId="06DF0E6E">
            <w:pPr>
              <w:ind w:right="13"/>
              <w:rPr>
                <w:szCs w:val="24"/>
                <w:highlight w:val="yellow"/>
                <w:lang w:eastAsia="lv-LV"/>
              </w:rPr>
            </w:pPr>
            <w:r w:rsidRPr="00BE30CB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A40545" w:rsidRDefault="00FB1E80" w14:paraId="523100C2" w14:textId="19AF1312">
      <w:pPr>
        <w:widowControl/>
        <w:ind w:right="13"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BE30CB" w:rsidR="00FB1E80" w:rsidP="00E2380B" w:rsidRDefault="00FB1E80" w14:paraId="6747D76F" w14:textId="7A590FDE">
      <w:pPr>
        <w:pStyle w:val="Sarakstarindkopa"/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BE30CB">
        <w:rPr>
          <w:rFonts w:ascii="Times New Roman" w:hAnsi="Times New Roman"/>
          <w:sz w:val="24"/>
          <w:szCs w:val="24"/>
          <w:lang w:val="lv-LV"/>
        </w:rPr>
        <w:t>1. </w:t>
      </w:r>
      <w:r w:rsidRPr="00BE30CB">
        <w:rPr>
          <w:rFonts w:ascii="Times New Roman" w:hAnsi="Times New Roman" w:eastAsia="Times New Roman"/>
          <w:sz w:val="24"/>
          <w:szCs w:val="24"/>
          <w:lang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BE30CB">
          <w:rPr>
            <w:rFonts w:ascii="Times New Roman" w:hAnsi="Times New Roman" w:eastAsia="Times New Roman"/>
            <w:sz w:val="24"/>
            <w:szCs w:val="24"/>
            <w:lang w:eastAsia="lv-LV"/>
          </w:rPr>
          <w:t>ziņojums</w:t>
        </w:r>
      </w:smartTag>
      <w:r w:rsidRPr="00BE30CB">
        <w:rPr>
          <w:rFonts w:ascii="Times New Roman" w:hAnsi="Times New Roman" w:eastAsia="Times New Roman"/>
          <w:sz w:val="24"/>
          <w:szCs w:val="24"/>
          <w:lang w:eastAsia="lv-LV"/>
        </w:rPr>
        <w:t xml:space="preserve"> (datne: TMzin_</w:t>
      </w:r>
      <w:r w:rsidRPr="00BE30CB" w:rsidR="006420B8">
        <w:rPr>
          <w:rFonts w:ascii="Times New Roman" w:hAnsi="Times New Roman" w:eastAsia="Times New Roman"/>
          <w:sz w:val="24"/>
          <w:szCs w:val="24"/>
          <w:lang w:eastAsia="lv-LV"/>
        </w:rPr>
        <w:t>071022</w:t>
      </w:r>
      <w:r w:rsidRPr="00BE30CB">
        <w:rPr>
          <w:rFonts w:ascii="Times New Roman" w:hAnsi="Times New Roman" w:eastAsia="Times New Roman"/>
          <w:sz w:val="24"/>
          <w:szCs w:val="24"/>
          <w:lang w:eastAsia="lv-LV"/>
        </w:rPr>
        <w:t xml:space="preserve">_JHAC) uz </w:t>
      </w:r>
      <w:r w:rsidR="00FB3752">
        <w:rPr>
          <w:rFonts w:ascii="Times New Roman" w:hAnsi="Times New Roman" w:eastAsia="Times New Roman"/>
          <w:sz w:val="24"/>
          <w:szCs w:val="24"/>
          <w:lang w:eastAsia="lv-LV"/>
        </w:rPr>
        <w:t>5</w:t>
      </w:r>
      <w:r w:rsidRPr="00BE30CB" w:rsid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r w:rsidRPr="00BE30CB">
        <w:rPr>
          <w:rFonts w:ascii="Times New Roman" w:hAnsi="Times New Roman" w:eastAsia="Times New Roman"/>
          <w:sz w:val="24"/>
          <w:szCs w:val="24"/>
          <w:lang w:eastAsia="lv-LV"/>
        </w:rPr>
        <w:t>lapām.</w:t>
      </w:r>
    </w:p>
    <w:p w:rsidRPr="00BE30CB" w:rsidR="00FB1E80" w:rsidP="00A40545" w:rsidRDefault="00970D46" w14:paraId="60C6C73F" w14:textId="21E096DE">
      <w:pPr>
        <w:widowControl/>
        <w:ind w:right="13"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2.</w:t>
      </w:r>
      <w:r w:rsidRPr="00BE30CB" w:rsidR="000A0CA1">
        <w:rPr>
          <w:rFonts w:eastAsia="Times New Roman"/>
          <w:szCs w:val="24"/>
          <w:lang w:eastAsia="lv-LV"/>
        </w:rPr>
        <w:t> </w:t>
      </w:r>
      <w:r w:rsidRPr="00BE30CB">
        <w:rPr>
          <w:rFonts w:eastAsia="Times New Roman"/>
          <w:szCs w:val="24"/>
          <w:lang w:eastAsia="lv-LV"/>
        </w:rPr>
        <w:t>Ministru kabineta sēdes protokollēmuma projekts (datne: TMprot_</w:t>
      </w:r>
      <w:r w:rsidRPr="00BE30CB" w:rsidR="006420B8">
        <w:rPr>
          <w:rFonts w:eastAsia="Times New Roman"/>
          <w:szCs w:val="24"/>
          <w:lang w:eastAsia="lv-LV"/>
        </w:rPr>
        <w:t>0710</w:t>
      </w:r>
      <w:r w:rsidRPr="00BE30CB" w:rsidR="008B28F9">
        <w:rPr>
          <w:rFonts w:eastAsia="Times New Roman"/>
          <w:szCs w:val="24"/>
          <w:lang w:eastAsia="lv-LV"/>
        </w:rPr>
        <w:t>22</w:t>
      </w:r>
      <w:r w:rsidRPr="00BE30CB">
        <w:rPr>
          <w:rFonts w:eastAsia="Times New Roman"/>
          <w:szCs w:val="24"/>
          <w:lang w:eastAsia="lv-LV"/>
        </w:rPr>
        <w:t>_JHAC) uz 1</w:t>
      </w:r>
      <w:r w:rsidRPr="00BE30CB" w:rsidR="000A0CA1">
        <w:rPr>
          <w:rFonts w:eastAsia="Times New Roman"/>
          <w:szCs w:val="24"/>
          <w:lang w:eastAsia="lv-LV"/>
        </w:rPr>
        <w:t> </w:t>
      </w:r>
      <w:r w:rsidRPr="00BE30CB">
        <w:rPr>
          <w:rFonts w:eastAsia="Times New Roman"/>
          <w:szCs w:val="24"/>
          <w:lang w:eastAsia="lv-LV"/>
        </w:rPr>
        <w:t>lapas.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FB1E80" w:rsidP="00A40545" w:rsidRDefault="00FB1E80" w14:paraId="77FB6993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lastRenderedPageBreak/>
        <w:t>Ministru prezidenta biedrs,</w:t>
      </w:r>
    </w:p>
    <w:p w:rsidRPr="00F9542D" w:rsidR="00FB1E80" w:rsidP="00A40545" w:rsidRDefault="00FB1E80" w14:paraId="030E2497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>
        <w:rPr>
          <w:rFonts w:eastAsia="Times New Roman"/>
          <w:szCs w:val="24"/>
          <w:lang w:eastAsia="lv-LV"/>
        </w:rPr>
        <w:t>ieslietu ministrs</w:t>
      </w:r>
      <w:r w:rsidRPr="00F9542D">
        <w:rPr>
          <w:rFonts w:eastAsia="Times New Roman"/>
          <w:szCs w:val="24"/>
          <w:lang w:eastAsia="lv-LV"/>
        </w:rPr>
        <w:tab/>
      </w:r>
      <w:r w:rsidRPr="00F9542D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>Jānis Bordāns</w:t>
      </w:r>
      <w:r w:rsidRPr="00F9542D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6420B8" w:rsidP="006420B8" w:rsidRDefault="006420B8" w14:paraId="638495DC" w14:textId="7472BD95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 xml:space="preserve">Poiša </w:t>
      </w:r>
      <w:r w:rsidRPr="005A42AC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2</w:t>
      </w:r>
    </w:p>
    <w:p w:rsidRPr="0087450D" w:rsidR="006420B8" w:rsidP="006420B8" w:rsidRDefault="00D16306" w14:paraId="7076027E" w14:textId="0966312B">
      <w:pPr>
        <w:widowControl/>
        <w:ind w:right="13"/>
        <w:contextualSpacing/>
      </w:pPr>
      <w:hyperlink w:history="true" r:id="rId8">
        <w:r w:rsidRPr="00445E95" w:rsidR="006420B8">
          <w:rPr>
            <w:rStyle w:val="Hipersaite"/>
            <w:rFonts w:eastAsia="Times New Roman"/>
            <w:sz w:val="20"/>
            <w:szCs w:val="24"/>
            <w:lang w:eastAsia="lv-LV"/>
          </w:rPr>
          <w:t>Arta.Poisa@tm.gov.lv</w:t>
        </w:r>
      </w:hyperlink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B7469F" w14:paraId="2FD23141" w14:textId="2851BF82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D16306" w14:paraId="4C52937A" w14:textId="10CACBEF">
      <w:pPr>
        <w:widowControl/>
        <w:ind w:right="13"/>
        <w:contextualSpacing/>
      </w:pPr>
      <w:hyperlink w:history="true" r:id="rId9">
        <w:r w:rsidRPr="00EC1F3C" w:rsidR="00B7469F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783F1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1A8EA577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6420B8">
      <w:rPr>
        <w:sz w:val="20"/>
      </w:rPr>
      <w:t>0710</w:t>
    </w:r>
    <w:r w:rsidR="007A1CF6">
      <w:rPr>
        <w:sz w:val="20"/>
      </w:rPr>
      <w:t>22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196A0AE7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7A1CF6">
      <w:rPr>
        <w:sz w:val="20"/>
      </w:rPr>
      <w:t>0</w:t>
    </w:r>
    <w:r w:rsidR="00BE30CB">
      <w:rPr>
        <w:sz w:val="20"/>
      </w:rPr>
      <w:t>710</w:t>
    </w:r>
    <w:r w:rsidR="007A1CF6">
      <w:rPr>
        <w:sz w:val="20"/>
      </w:rPr>
      <w:t>22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2E54"/>
    <w:rsid w:val="00030349"/>
    <w:rsid w:val="00091ABD"/>
    <w:rsid w:val="000942A0"/>
    <w:rsid w:val="000A0CA1"/>
    <w:rsid w:val="000A6863"/>
    <w:rsid w:val="000C3FDF"/>
    <w:rsid w:val="000C533C"/>
    <w:rsid w:val="000C5D0B"/>
    <w:rsid w:val="000E7F03"/>
    <w:rsid w:val="000F790A"/>
    <w:rsid w:val="00124173"/>
    <w:rsid w:val="00180166"/>
    <w:rsid w:val="001877B8"/>
    <w:rsid w:val="002017DE"/>
    <w:rsid w:val="00204219"/>
    <w:rsid w:val="00245495"/>
    <w:rsid w:val="00251A62"/>
    <w:rsid w:val="002646A6"/>
    <w:rsid w:val="00275B9E"/>
    <w:rsid w:val="002911F8"/>
    <w:rsid w:val="002B3077"/>
    <w:rsid w:val="002B359E"/>
    <w:rsid w:val="002C3124"/>
    <w:rsid w:val="002E1474"/>
    <w:rsid w:val="00335032"/>
    <w:rsid w:val="00364936"/>
    <w:rsid w:val="00391601"/>
    <w:rsid w:val="0039726E"/>
    <w:rsid w:val="003D0D2F"/>
    <w:rsid w:val="004379C1"/>
    <w:rsid w:val="00441F52"/>
    <w:rsid w:val="00444092"/>
    <w:rsid w:val="00465642"/>
    <w:rsid w:val="004910C6"/>
    <w:rsid w:val="00493308"/>
    <w:rsid w:val="005243EA"/>
    <w:rsid w:val="0052578C"/>
    <w:rsid w:val="00535564"/>
    <w:rsid w:val="00544DBF"/>
    <w:rsid w:val="00554D25"/>
    <w:rsid w:val="005E2B86"/>
    <w:rsid w:val="005E672B"/>
    <w:rsid w:val="00603F9F"/>
    <w:rsid w:val="006319E3"/>
    <w:rsid w:val="006420B8"/>
    <w:rsid w:val="00663C3A"/>
    <w:rsid w:val="00685D7D"/>
    <w:rsid w:val="006C1639"/>
    <w:rsid w:val="006C6018"/>
    <w:rsid w:val="00724680"/>
    <w:rsid w:val="00726E06"/>
    <w:rsid w:val="00747CCB"/>
    <w:rsid w:val="007521BC"/>
    <w:rsid w:val="007704BD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E0D0E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B28F9"/>
    <w:rsid w:val="008B7686"/>
    <w:rsid w:val="008C39BB"/>
    <w:rsid w:val="008E3CED"/>
    <w:rsid w:val="008E6B79"/>
    <w:rsid w:val="008F138D"/>
    <w:rsid w:val="00954D5A"/>
    <w:rsid w:val="0096342D"/>
    <w:rsid w:val="00970D46"/>
    <w:rsid w:val="009908D0"/>
    <w:rsid w:val="009D6B6A"/>
    <w:rsid w:val="009E176B"/>
    <w:rsid w:val="009F6FD3"/>
    <w:rsid w:val="00A34ACB"/>
    <w:rsid w:val="00A3767D"/>
    <w:rsid w:val="00A40545"/>
    <w:rsid w:val="00A541CB"/>
    <w:rsid w:val="00A60462"/>
    <w:rsid w:val="00AB4E8A"/>
    <w:rsid w:val="00AC270F"/>
    <w:rsid w:val="00AC3A8E"/>
    <w:rsid w:val="00AF10A5"/>
    <w:rsid w:val="00B74039"/>
    <w:rsid w:val="00B7469F"/>
    <w:rsid w:val="00B7542A"/>
    <w:rsid w:val="00B8399B"/>
    <w:rsid w:val="00B90848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836FF"/>
    <w:rsid w:val="00C858D3"/>
    <w:rsid w:val="00CC62F1"/>
    <w:rsid w:val="00CE2725"/>
    <w:rsid w:val="00CF0967"/>
    <w:rsid w:val="00D16306"/>
    <w:rsid w:val="00D21FA6"/>
    <w:rsid w:val="00D271B0"/>
    <w:rsid w:val="00D46AFB"/>
    <w:rsid w:val="00D51393"/>
    <w:rsid w:val="00D55B4B"/>
    <w:rsid w:val="00DA4F9B"/>
    <w:rsid w:val="00DC0264"/>
    <w:rsid w:val="00E05302"/>
    <w:rsid w:val="00E11DA3"/>
    <w:rsid w:val="00E215E5"/>
    <w:rsid w:val="00E2380B"/>
    <w:rsid w:val="00E365CE"/>
    <w:rsid w:val="00E40434"/>
    <w:rsid w:val="00E44743"/>
    <w:rsid w:val="00EB31CE"/>
    <w:rsid w:val="00EC3533"/>
    <w:rsid w:val="00EC6DB5"/>
    <w:rsid w:val="00EF1130"/>
    <w:rsid w:val="00F05AF7"/>
    <w:rsid w:val="00F13171"/>
    <w:rsid w:val="00F14C68"/>
    <w:rsid w:val="00F30ABB"/>
    <w:rsid w:val="00F60586"/>
    <w:rsid w:val="00F641DD"/>
    <w:rsid w:val="00FB1E80"/>
    <w:rsid w:val="00FB3752"/>
    <w:rsid w:val="00FD10EB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ta.Poisa@tm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Ieva.Linde@tm.gov.lv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2022. gada 13. - 14. oktobra sanāksmē izskatāmajiem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2022. gada 13. - 14. oktobra sanāksmē izskatāmajiem jautājumiem" iesniegšanu</dc:title>
  <dc:subject>Pavadvēstule</dc:subject>
  <dc:creator>Autors</dc:creator>
  <dc:description>67036914, Ieva.Linde@tm.gov.lv_x000d_
67036912, Arta.Poisa@tm.gov.lv</dc:description>
  <cp:lastModifiedBy>Autors</cp:lastModifiedBy>
  <cp:revision>6</cp:revision>
  <cp:lastPrinted>2015-01-09T08:13:00Z</cp:lastPrinted>
  <dcterms:created xsi:type="dcterms:W3CDTF">2022-09-20T04:14:00Z</dcterms:created>
  <dcterms:modified xsi:type="dcterms:W3CDTF">2022-10-07T07:13:00Z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Juriste Ieva Linde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L337570</vt:lpwstr>
  </property>
  <property fmtid="{D5CDD505-2E9C-101B-9397-08002B2CF9AE}" pid="7" name="DISCesvisSigner">
    <vt:lpwstr>Ministrs Jānis Bordāns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https://lim.esvis.gov.lv/cs/idcplg?ClientControlled=DocMan&amp;coreContentOnly=1&amp;WebdavRequest=1&amp;IdcService=DOC_INFO&amp;dID=426945</vt:lpwstr>
  </property>
  <property fmtid="{D5CDD505-2E9C-101B-9397-08002B2CF9AE}" pid="10" name="DISCesvisTitle">
    <vt:lpwstr>Pavadvēstule informatīvajam ziņojumam "Par Eiropas Savienības Tieslietu un iekšlietu ministru padomes 2022. gada 13.-14. oktobra sanāksmē izskatāmajiem jautājumiem" iesniegšanu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dID">
    <vt:lpwstr>426945</vt:lpwstr>
  </property>
  <property fmtid="{D5CDD505-2E9C-101B-9397-08002B2CF9AE}" pid="20" name="DISCesvisMeetingDate">
    <vt:lpwstr>2022-10-13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DocRegDate">
    <vt:lpwstr>2022-10-07</vt:lpwstr>
  </property>
  <property fmtid="{D5CDD505-2E9C-101B-9397-08002B2CF9AE}" pid="23" name="DISCesvisRegDate">
    <vt:lpwstr>2022-10-07</vt:lpwstr>
  </property>
  <property fmtid="{D5CDD505-2E9C-101B-9397-08002B2CF9AE}" pid="24" name="DISCesvisDocRegNr">
    <vt:lpwstr>PV-11</vt:lpwstr>
  </property>
</Properties>
</file>