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8A4388" w:rsidR="00716AAE" w:rsidP="00716AAE" w:rsidRDefault="00716AAE" w14:paraId="4481E800" w14:textId="77777777">
      <w:pPr>
        <w:jc w:val="right"/>
        <w15:collapsed w:val="false"/>
        <w:rPr>
          <w:i/>
          <w:sz w:val="28"/>
          <w:szCs w:val="28"/>
          <w:lang w:eastAsia="lv-LV"/>
        </w:rPr>
      </w:pPr>
      <w:r w:rsidRPr="008A4388">
        <w:rPr>
          <w:i/>
          <w:sz w:val="28"/>
          <w:szCs w:val="28"/>
          <w:lang w:eastAsia="lv-LV"/>
        </w:rPr>
        <w:t>Projekts</w:t>
      </w:r>
    </w:p>
    <w:p w:rsidRPr="008A4388" w:rsidR="004F38D7" w:rsidP="00716AAE" w:rsidRDefault="004F38D7" w14:paraId="100D35E3" w14:textId="77777777">
      <w:pPr>
        <w:jc w:val="center"/>
        <w:rPr>
          <w:sz w:val="28"/>
          <w:szCs w:val="28"/>
          <w:lang w:eastAsia="lv-LV"/>
        </w:rPr>
      </w:pPr>
    </w:p>
    <w:p w:rsidRPr="008A4388" w:rsidR="00716AAE" w:rsidP="00716AAE" w:rsidRDefault="00716AAE" w14:paraId="23E7492A" w14:textId="77777777">
      <w:pPr>
        <w:jc w:val="center"/>
        <w:rPr>
          <w:b/>
          <w:sz w:val="28"/>
          <w:szCs w:val="28"/>
          <w:lang w:eastAsia="lv-LV"/>
        </w:rPr>
      </w:pPr>
      <w:r w:rsidRPr="008A4388">
        <w:rPr>
          <w:b/>
          <w:sz w:val="28"/>
          <w:szCs w:val="28"/>
          <w:lang w:eastAsia="lv-LV"/>
        </w:rPr>
        <w:t xml:space="preserve">LATVIJAS REPUBLIKAS MINISTRU KABINETA </w:t>
      </w:r>
    </w:p>
    <w:p w:rsidRPr="008A4388" w:rsidR="00716AAE" w:rsidP="00716AAE" w:rsidRDefault="00716AAE" w14:paraId="7AEE92A4" w14:textId="77777777">
      <w:pPr>
        <w:jc w:val="center"/>
        <w:rPr>
          <w:b/>
          <w:sz w:val="28"/>
          <w:szCs w:val="28"/>
          <w:lang w:eastAsia="lv-LV"/>
        </w:rPr>
      </w:pPr>
      <w:r w:rsidRPr="008A4388">
        <w:rPr>
          <w:b/>
          <w:sz w:val="28"/>
          <w:szCs w:val="28"/>
          <w:lang w:eastAsia="lv-LV"/>
        </w:rPr>
        <w:t>SĒDES PROTOKOLLĒMUMS</w:t>
      </w:r>
    </w:p>
    <w:p w:rsidRPr="006C63EB" w:rsidR="00D555B7" w:rsidP="00D555B7" w:rsidRDefault="00D555B7" w14:paraId="46575AE6" w14:textId="77777777">
      <w:pPr>
        <w:tabs>
          <w:tab w:val="left" w:pos="6765"/>
        </w:tabs>
        <w:jc w:val="center"/>
        <w:rPr>
          <w:sz w:val="28"/>
          <w:szCs w:val="28"/>
        </w:rPr>
      </w:pPr>
      <w:r w:rsidRPr="006C63EB">
        <w:rPr>
          <w:b/>
          <w:sz w:val="28"/>
          <w:szCs w:val="28"/>
        </w:rPr>
        <w:t>______________________________________________</w:t>
      </w:r>
    </w:p>
    <w:p w:rsidRPr="00C451DF" w:rsidR="00B85B6C" w:rsidP="00B85B6C" w:rsidRDefault="00B85B6C" w14:paraId="08531AD4" w14:textId="77777777">
      <w:pPr>
        <w:rPr>
          <w:bCs/>
          <w:sz w:val="28"/>
          <w:szCs w:val="28"/>
        </w:rPr>
      </w:pPr>
    </w:p>
    <w:p w:rsidRPr="00C451DF" w:rsidR="00B85B6C" w:rsidP="00B85B6C" w:rsidRDefault="00B85B6C" w14:paraId="7738F341" w14:textId="77777777">
      <w:pPr>
        <w:rPr>
          <w:bCs/>
          <w:sz w:val="28"/>
          <w:szCs w:val="28"/>
        </w:rPr>
      </w:pPr>
    </w:p>
    <w:tbl>
      <w:tblPr>
        <w:tblW w:w="8990" w:type="dxa"/>
        <w:tblInd w:w="250" w:type="dxa"/>
        <w:tblLayout w:type="fixed"/>
        <w:tblLook w:firstRow="0" w:lastRow="0" w:firstColumn="0" w:lastColumn="0" w:noHBand="0" w:noVBand="0" w:val="0000"/>
      </w:tblPr>
      <w:tblGrid>
        <w:gridCol w:w="3967"/>
        <w:gridCol w:w="886"/>
        <w:gridCol w:w="4137"/>
      </w:tblGrid>
      <w:tr w:rsidRPr="00FC19E1" w:rsidR="00F3287E" w:rsidTr="5B6379BD" w14:paraId="78B21522" w14:textId="77777777">
        <w:trPr>
          <w:cantSplit/>
        </w:trPr>
        <w:tc>
          <w:tcPr>
            <w:tcW w:w="3967" w:type="dxa"/>
          </w:tcPr>
          <w:p w:rsidRPr="00FC19E1" w:rsidR="00F3287E" w:rsidP="002C3CF7" w:rsidRDefault="00F3287E" w14:paraId="4E404F4E" w14:textId="77777777">
            <w:pPr>
              <w:rPr>
                <w:sz w:val="28"/>
                <w:szCs w:val="28"/>
              </w:rPr>
            </w:pPr>
            <w:r w:rsidRPr="00FC19E1">
              <w:rPr>
                <w:sz w:val="28"/>
                <w:szCs w:val="28"/>
              </w:rPr>
              <w:t>Rīgā</w:t>
            </w:r>
          </w:p>
        </w:tc>
        <w:tc>
          <w:tcPr>
            <w:tcW w:w="886" w:type="dxa"/>
          </w:tcPr>
          <w:p w:rsidRPr="00FC19E1" w:rsidR="00F3287E" w:rsidP="002C3CF7" w:rsidRDefault="00F3287E" w14:paraId="142F4CFD" w14:textId="77777777">
            <w:pPr>
              <w:jc w:val="center"/>
              <w:rPr>
                <w:sz w:val="28"/>
                <w:szCs w:val="28"/>
              </w:rPr>
            </w:pPr>
            <w:r w:rsidRPr="00FC19E1">
              <w:rPr>
                <w:sz w:val="28"/>
                <w:szCs w:val="28"/>
              </w:rPr>
              <w:t>Nr.</w:t>
            </w:r>
          </w:p>
        </w:tc>
        <w:tc>
          <w:tcPr>
            <w:tcW w:w="4137" w:type="dxa"/>
          </w:tcPr>
          <w:p w:rsidRPr="00FC19E1" w:rsidR="00F3287E" w:rsidP="002C3CF7" w:rsidRDefault="00F3287E" w14:paraId="75A93DBB" w14:textId="0C162CDC">
            <w:pPr>
              <w:jc w:val="right"/>
              <w:rPr>
                <w:sz w:val="28"/>
                <w:szCs w:val="28"/>
              </w:rPr>
            </w:pPr>
            <w:r w:rsidRPr="5B6379BD">
              <w:rPr>
                <w:sz w:val="28"/>
                <w:szCs w:val="28"/>
              </w:rPr>
              <w:t>202</w:t>
            </w:r>
            <w:r w:rsidRPr="5B6379BD" w:rsidR="4E42E7D9">
              <w:rPr>
                <w:sz w:val="28"/>
                <w:szCs w:val="28"/>
              </w:rPr>
              <w:t>5</w:t>
            </w:r>
            <w:r w:rsidRPr="5B6379BD">
              <w:rPr>
                <w:sz w:val="28"/>
                <w:szCs w:val="28"/>
              </w:rPr>
              <w:t>.</w:t>
            </w:r>
            <w:r w:rsidRPr="5B6379BD" w:rsidR="00BF4E5A">
              <w:rPr>
                <w:sz w:val="28"/>
                <w:szCs w:val="28"/>
              </w:rPr>
              <w:t xml:space="preserve"> </w:t>
            </w:r>
            <w:r w:rsidRPr="5B6379BD">
              <w:rPr>
                <w:sz w:val="28"/>
                <w:szCs w:val="28"/>
              </w:rPr>
              <w:t>gada ___.__________</w:t>
            </w:r>
          </w:p>
        </w:tc>
      </w:tr>
    </w:tbl>
    <w:p w:rsidRPr="0060114E" w:rsidR="00B85B6C" w:rsidP="00B85B6C" w:rsidRDefault="00B85B6C" w14:paraId="02EE77EA" w14:textId="77777777">
      <w:pPr>
        <w:jc w:val="center"/>
        <w:rPr>
          <w:sz w:val="28"/>
          <w:szCs w:val="28"/>
        </w:rPr>
      </w:pPr>
    </w:p>
    <w:p w:rsidR="00B85B6C" w:rsidP="00B85B6C" w:rsidRDefault="00B85B6C" w14:paraId="117AF7FE" w14:textId="77777777">
      <w:pPr>
        <w:jc w:val="center"/>
        <w:rPr>
          <w:sz w:val="28"/>
          <w:szCs w:val="28"/>
        </w:rPr>
      </w:pPr>
      <w:r w:rsidRPr="00FC19E1">
        <w:rPr>
          <w:sz w:val="28"/>
          <w:szCs w:val="28"/>
        </w:rPr>
        <w:t>.§</w:t>
      </w:r>
    </w:p>
    <w:p w:rsidR="00B85B6C" w:rsidP="00B85B6C" w:rsidRDefault="00B85B6C" w14:paraId="358896A8" w14:textId="77777777">
      <w:pPr>
        <w:jc w:val="center"/>
        <w:rPr>
          <w:sz w:val="28"/>
          <w:szCs w:val="28"/>
        </w:rPr>
      </w:pPr>
    </w:p>
    <w:p w:rsidR="00CB00DD" w:rsidP="5B6379BD" w:rsidRDefault="0016517A" w14:paraId="0B7387B6" w14:textId="5FE24FA3">
      <w:pPr>
        <w:jc w:val="center"/>
        <w:rPr>
          <w:b/>
          <w:bCs/>
          <w:sz w:val="28"/>
          <w:szCs w:val="28"/>
        </w:rPr>
      </w:pPr>
      <w:bookmarkStart w:id="0" w:name="_Hlk71115639"/>
      <w:r w:rsidRPr="5B6379BD">
        <w:rPr>
          <w:b/>
          <w:bCs/>
          <w:sz w:val="28"/>
          <w:szCs w:val="28"/>
        </w:rPr>
        <w:t xml:space="preserve">Par Eiropas Savienības </w:t>
      </w:r>
      <w:r w:rsidRPr="5B6379BD" w:rsidR="0026010C">
        <w:rPr>
          <w:b/>
          <w:bCs/>
          <w:sz w:val="28"/>
          <w:szCs w:val="28"/>
        </w:rPr>
        <w:t xml:space="preserve">Izglītības, jaunatnes, kultūras un sporta </w:t>
      </w:r>
      <w:r w:rsidRPr="5B6379BD">
        <w:rPr>
          <w:b/>
          <w:bCs/>
          <w:sz w:val="28"/>
          <w:szCs w:val="28"/>
        </w:rPr>
        <w:t>ministru padomes 202</w:t>
      </w:r>
      <w:r w:rsidRPr="5B6379BD" w:rsidR="15FE04D8">
        <w:rPr>
          <w:b/>
          <w:bCs/>
          <w:sz w:val="28"/>
          <w:szCs w:val="28"/>
        </w:rPr>
        <w:t>5</w:t>
      </w:r>
      <w:r w:rsidRPr="5B6379BD">
        <w:rPr>
          <w:b/>
          <w:bCs/>
          <w:sz w:val="28"/>
          <w:szCs w:val="28"/>
        </w:rPr>
        <w:t xml:space="preserve">. gada </w:t>
      </w:r>
      <w:r w:rsidRPr="5B6379BD" w:rsidR="01BB7F6B">
        <w:rPr>
          <w:b/>
          <w:bCs/>
          <w:sz w:val="28"/>
          <w:szCs w:val="28"/>
        </w:rPr>
        <w:t xml:space="preserve">12. un 13. maija </w:t>
      </w:r>
      <w:r w:rsidRPr="5B6379BD">
        <w:rPr>
          <w:b/>
          <w:bCs/>
          <w:sz w:val="28"/>
          <w:szCs w:val="28"/>
        </w:rPr>
        <w:t>sanāksmē izskatāmajiem jautājumiem, kas ir Kultūras ministrijas kompetencē</w:t>
      </w:r>
    </w:p>
    <w:bookmarkEnd w:id="0"/>
    <w:p w:rsidRPr="006C63EB" w:rsidR="00F3287E" w:rsidP="00F3287E" w:rsidRDefault="00F3287E" w14:paraId="5FA3F850" w14:textId="2B7CFEF8">
      <w:pPr>
        <w:tabs>
          <w:tab w:val="left" w:pos="6765"/>
        </w:tabs>
        <w:rPr>
          <w:b/>
          <w:sz w:val="28"/>
          <w:szCs w:val="28"/>
        </w:rPr>
      </w:pPr>
      <w:r w:rsidRPr="006C63EB">
        <w:rPr>
          <w:b/>
          <w:sz w:val="28"/>
          <w:szCs w:val="28"/>
        </w:rPr>
        <w:t>TA-</w:t>
      </w:r>
    </w:p>
    <w:p w:rsidRPr="006C63EB" w:rsidR="00F3287E" w:rsidP="00F3287E" w:rsidRDefault="00F3287E" w14:paraId="3079F8B8" w14:textId="77777777">
      <w:pPr>
        <w:tabs>
          <w:tab w:val="left" w:pos="6765"/>
        </w:tabs>
        <w:jc w:val="center"/>
        <w:rPr>
          <w:sz w:val="28"/>
          <w:szCs w:val="28"/>
        </w:rPr>
      </w:pPr>
      <w:r w:rsidRPr="006C63EB">
        <w:rPr>
          <w:b/>
          <w:sz w:val="28"/>
          <w:szCs w:val="28"/>
        </w:rPr>
        <w:t>______________________________________________</w:t>
      </w:r>
    </w:p>
    <w:p w:rsidRPr="006C63EB" w:rsidR="00F3287E" w:rsidP="00F3287E" w:rsidRDefault="00F3287E" w14:paraId="524774A6" w14:textId="77777777">
      <w:pPr>
        <w:jc w:val="center"/>
        <w:rPr>
          <w:sz w:val="28"/>
          <w:szCs w:val="28"/>
        </w:rPr>
      </w:pPr>
      <w:r w:rsidRPr="006C63EB">
        <w:rPr>
          <w:sz w:val="28"/>
          <w:szCs w:val="28"/>
        </w:rPr>
        <w:t xml:space="preserve"> (...)</w:t>
      </w:r>
    </w:p>
    <w:p w:rsidR="00716AAE" w:rsidP="00716AAE" w:rsidRDefault="00716AAE" w14:paraId="46385F7C" w14:textId="5F4B5BA8">
      <w:pPr>
        <w:widowControl w:val="false"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sz w:val="28"/>
          <w:szCs w:val="28"/>
          <w:lang w:eastAsia="lv-LV"/>
        </w:rPr>
      </w:pPr>
    </w:p>
    <w:p w:rsidRPr="008A4388" w:rsidR="008F1ABC" w:rsidP="00716AAE" w:rsidRDefault="008F1ABC" w14:paraId="0CB04C32" w14:textId="77777777">
      <w:pPr>
        <w:widowControl w:val="false"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sz w:val="28"/>
          <w:szCs w:val="28"/>
          <w:lang w:eastAsia="lv-LV"/>
        </w:rPr>
      </w:pPr>
    </w:p>
    <w:p w:rsidRPr="0026010C" w:rsidR="0026010C" w:rsidP="008F1ABC" w:rsidRDefault="00300801" w14:paraId="4B33AB70" w14:textId="02ED8A85">
      <w:pPr>
        <w:pStyle w:val="Pamatteksts"/>
        <w:jc w:val="both"/>
        <w:rPr>
          <w:color w:val="000000" w:themeColor="text1"/>
          <w:szCs w:val="28"/>
        </w:rPr>
      </w:pPr>
      <w:r w:rsidRPr="00300801">
        <w:rPr>
          <w:color w:val="000000" w:themeColor="text1"/>
          <w:szCs w:val="28"/>
        </w:rPr>
        <w:t>1.</w:t>
      </w:r>
      <w:r>
        <w:rPr>
          <w:color w:val="000000" w:themeColor="text1"/>
          <w:szCs w:val="28"/>
        </w:rPr>
        <w:t xml:space="preserve"> </w:t>
      </w:r>
      <w:r w:rsidRPr="00300801">
        <w:rPr>
          <w:color w:val="000000" w:themeColor="text1"/>
          <w:szCs w:val="28"/>
        </w:rPr>
        <w:t xml:space="preserve">Pieņemt zināšanai Kultūras ministrijas iesniegto informatīvo ziņojumu.  </w:t>
      </w:r>
    </w:p>
    <w:p w:rsidR="00300801" w:rsidP="008F1ABC" w:rsidRDefault="00300801" w14:paraId="5F232972" w14:textId="77777777">
      <w:pPr>
        <w:pStyle w:val="Pamatteksts"/>
        <w:jc w:val="both"/>
        <w:rPr>
          <w:color w:val="000000" w:themeColor="text1"/>
          <w:szCs w:val="28"/>
        </w:rPr>
      </w:pPr>
    </w:p>
    <w:p w:rsidR="0026010C" w:rsidP="008F1ABC" w:rsidRDefault="00300801" w14:paraId="619AAE77" w14:textId="78EFFD3F">
      <w:pPr>
        <w:pStyle w:val="Pamatteksts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2. </w:t>
      </w:r>
      <w:r w:rsidRPr="5B6379BD" w:rsidR="4F7F9FF4">
        <w:rPr>
          <w:color w:val="000000" w:themeColor="text1"/>
          <w:szCs w:val="28"/>
        </w:rPr>
        <w:t>Apstiprināt Latvijas Republikas nacionālo pozīciju Nr. 1 „Par 2025. gada 12. un 13. maija Eiropas Savienības Izglītības, jaunatnes, kultūras un sporta ministru padomē izskatāmajiem Kultūras ministrijas kompetencē esošajiem jautājumiem”.</w:t>
      </w:r>
    </w:p>
    <w:p w:rsidR="008F1ABC" w:rsidP="5B6379BD" w:rsidRDefault="008F1ABC" w14:paraId="451A894D" w14:textId="77777777">
      <w:pPr>
        <w:pStyle w:val="Pamatteksts"/>
        <w:jc w:val="both"/>
        <w:rPr>
          <w:color w:val="000000" w:themeColor="text1"/>
          <w:szCs w:val="28"/>
        </w:rPr>
      </w:pPr>
    </w:p>
    <w:p w:rsidRPr="0026010C" w:rsidR="008F1ABC" w:rsidP="5B6379BD" w:rsidRDefault="008F1ABC" w14:paraId="1F5320A7" w14:textId="77777777">
      <w:pPr>
        <w:pStyle w:val="Pamatteksts"/>
        <w:jc w:val="both"/>
      </w:pPr>
    </w:p>
    <w:p w:rsidRPr="00D70AFC" w:rsidR="00716AAE" w:rsidP="00714762" w:rsidRDefault="00716AAE" w14:paraId="4C7593D1" w14:textId="77777777">
      <w:pPr>
        <w:rPr>
          <w:sz w:val="28"/>
          <w:szCs w:val="28"/>
        </w:rPr>
      </w:pPr>
    </w:p>
    <w:p w:rsidRPr="00D70AFC" w:rsidR="00716AAE" w:rsidP="00422831" w:rsidRDefault="00716AAE" w14:paraId="5EA6C03C" w14:textId="72821592">
      <w:pPr>
        <w:ind w:firstLine="284"/>
        <w:rPr>
          <w:sz w:val="28"/>
          <w:szCs w:val="28"/>
        </w:rPr>
      </w:pPr>
      <w:r w:rsidRPr="00D70AFC">
        <w:rPr>
          <w:sz w:val="28"/>
          <w:szCs w:val="28"/>
        </w:rPr>
        <w:t>Ministru prezident</w:t>
      </w:r>
      <w:r w:rsidR="00C516DF">
        <w:rPr>
          <w:sz w:val="28"/>
          <w:szCs w:val="28"/>
        </w:rPr>
        <w:t>e</w:t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="00403026">
        <w:rPr>
          <w:sz w:val="28"/>
          <w:szCs w:val="28"/>
        </w:rPr>
        <w:t>E.</w:t>
      </w:r>
      <w:r w:rsidR="00D555B7">
        <w:rPr>
          <w:sz w:val="28"/>
          <w:szCs w:val="28"/>
        </w:rPr>
        <w:t xml:space="preserve"> </w:t>
      </w:r>
      <w:r w:rsidR="00403026">
        <w:rPr>
          <w:sz w:val="28"/>
          <w:szCs w:val="28"/>
        </w:rPr>
        <w:t>Siliņa</w:t>
      </w:r>
      <w:r>
        <w:rPr>
          <w:sz w:val="28"/>
          <w:szCs w:val="28"/>
        </w:rPr>
        <w:t xml:space="preserve"> </w:t>
      </w:r>
    </w:p>
    <w:p w:rsidR="00422831" w:rsidP="00422831" w:rsidRDefault="00422831" w14:paraId="209BE397" w14:textId="77777777">
      <w:pPr>
        <w:ind w:firstLine="284"/>
        <w:rPr>
          <w:sz w:val="28"/>
          <w:szCs w:val="28"/>
        </w:rPr>
      </w:pPr>
    </w:p>
    <w:p w:rsidRPr="00D70AFC" w:rsidR="00422831" w:rsidP="00422831" w:rsidRDefault="00422831" w14:paraId="1776EEB3" w14:textId="77777777">
      <w:pPr>
        <w:ind w:firstLine="284"/>
        <w:rPr>
          <w:sz w:val="28"/>
          <w:szCs w:val="28"/>
        </w:rPr>
      </w:pPr>
      <w:r>
        <w:rPr>
          <w:sz w:val="28"/>
          <w:szCs w:val="28"/>
        </w:rPr>
        <w:t>Valsts kancelejas direktors</w:t>
      </w:r>
      <w:r w:rsidRPr="00D70AFC">
        <w:rPr>
          <w:sz w:val="28"/>
          <w:szCs w:val="28"/>
        </w:rPr>
        <w:t xml:space="preserve"> </w:t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>
        <w:rPr>
          <w:sz w:val="28"/>
          <w:szCs w:val="28"/>
        </w:rPr>
        <w:t xml:space="preserve">R. Kronbergs </w:t>
      </w:r>
    </w:p>
    <w:p w:rsidRPr="00D70AFC" w:rsidR="00716AAE" w:rsidP="00B85B6C" w:rsidRDefault="00716AAE" w14:paraId="5F4E9B7E" w14:textId="77777777">
      <w:pPr>
        <w:ind w:firstLine="284"/>
        <w:rPr>
          <w:sz w:val="28"/>
          <w:szCs w:val="28"/>
        </w:rPr>
      </w:pPr>
    </w:p>
    <w:p w:rsidRPr="00D70AFC" w:rsidR="00716AAE" w:rsidP="00B85B6C" w:rsidRDefault="00716AAE" w14:paraId="65B02728" w14:textId="163E15E2">
      <w:pPr>
        <w:ind w:firstLine="284"/>
        <w:rPr>
          <w:sz w:val="28"/>
          <w:szCs w:val="28"/>
        </w:rPr>
      </w:pPr>
      <w:r>
        <w:rPr>
          <w:sz w:val="28"/>
          <w:szCs w:val="28"/>
        </w:rPr>
        <w:t>K</w:t>
      </w:r>
      <w:r w:rsidRPr="00D70AFC">
        <w:rPr>
          <w:sz w:val="28"/>
          <w:szCs w:val="28"/>
        </w:rPr>
        <w:t>ultūras ministr</w:t>
      </w:r>
      <w:r w:rsidR="000B7CD2">
        <w:rPr>
          <w:sz w:val="28"/>
          <w:szCs w:val="28"/>
        </w:rPr>
        <w:t>e</w:t>
      </w:r>
      <w:r w:rsidRPr="00D70AFC">
        <w:rPr>
          <w:sz w:val="28"/>
          <w:szCs w:val="28"/>
        </w:rPr>
        <w:t xml:space="preserve"> </w:t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F1563">
        <w:rPr>
          <w:sz w:val="28"/>
          <w:szCs w:val="28"/>
        </w:rPr>
        <w:t>A.</w:t>
      </w:r>
      <w:r w:rsidR="00D555B7">
        <w:rPr>
          <w:sz w:val="28"/>
          <w:szCs w:val="28"/>
        </w:rPr>
        <w:t xml:space="preserve"> </w:t>
      </w:r>
      <w:r w:rsidR="00422831">
        <w:rPr>
          <w:sz w:val="28"/>
          <w:szCs w:val="28"/>
        </w:rPr>
        <w:t>Lāce</w:t>
      </w:r>
      <w:r>
        <w:rPr>
          <w:sz w:val="28"/>
          <w:szCs w:val="28"/>
        </w:rPr>
        <w:t xml:space="preserve"> </w:t>
      </w:r>
    </w:p>
    <w:p w:rsidRPr="00D70AFC" w:rsidR="00716AAE" w:rsidP="00B85B6C" w:rsidRDefault="00716AAE" w14:paraId="31DB296F" w14:textId="77777777">
      <w:pPr>
        <w:ind w:firstLine="284"/>
        <w:rPr>
          <w:sz w:val="28"/>
          <w:szCs w:val="28"/>
        </w:rPr>
      </w:pPr>
    </w:p>
    <w:p w:rsidRPr="0026010C" w:rsidR="00C516DF" w:rsidP="0026010C" w:rsidRDefault="00716AAE" w14:paraId="1D363DF5" w14:textId="4B9C8CDB">
      <w:pPr>
        <w:ind w:firstLine="284"/>
        <w:rPr>
          <w:sz w:val="28"/>
          <w:szCs w:val="28"/>
        </w:rPr>
      </w:pPr>
      <w:r w:rsidRPr="00DF3462">
        <w:rPr>
          <w:sz w:val="28"/>
          <w:szCs w:val="28"/>
        </w:rPr>
        <w:t xml:space="preserve">Vīza: Valsts </w:t>
      </w:r>
      <w:r w:rsidRPr="00DF3462" w:rsidR="00B85B6C">
        <w:rPr>
          <w:sz w:val="28"/>
          <w:szCs w:val="28"/>
        </w:rPr>
        <w:t>sekretār</w:t>
      </w:r>
      <w:r w:rsidR="003D0C3D">
        <w:rPr>
          <w:sz w:val="28"/>
          <w:szCs w:val="28"/>
        </w:rPr>
        <w:t>e</w:t>
      </w:r>
      <w:r w:rsidRPr="00DF3462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="003D0C3D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="003D0C3D">
        <w:rPr>
          <w:sz w:val="28"/>
          <w:szCs w:val="28"/>
        </w:rPr>
        <w:t>D</w:t>
      </w:r>
      <w:r w:rsidRPr="00DF3462" w:rsidR="001E40CD">
        <w:rPr>
          <w:sz w:val="28"/>
          <w:szCs w:val="28"/>
        </w:rPr>
        <w:t>.</w:t>
      </w:r>
      <w:r w:rsidR="00F3287E">
        <w:rPr>
          <w:sz w:val="28"/>
          <w:szCs w:val="28"/>
        </w:rPr>
        <w:t xml:space="preserve"> </w:t>
      </w:r>
      <w:r w:rsidR="003D0C3D">
        <w:rPr>
          <w:sz w:val="28"/>
          <w:szCs w:val="28"/>
        </w:rPr>
        <w:t>Vilsone</w:t>
      </w:r>
    </w:p>
    <w:p w:rsidR="001051A4" w:rsidP="00716AAE" w:rsidRDefault="001051A4" w14:paraId="7BD2A5A6" w14:textId="2AE7537F">
      <w:pPr>
        <w:tabs>
          <w:tab w:val="right" w:pos="8280"/>
        </w:tabs>
        <w:jc w:val="both"/>
        <w:rPr>
          <w:sz w:val="20"/>
          <w:szCs w:val="20"/>
        </w:rPr>
      </w:pPr>
    </w:p>
    <w:p w:rsidR="00C516DF" w:rsidP="00716AAE" w:rsidRDefault="00C516DF" w14:paraId="796D1067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F4F02" w:rsidP="00D555B7" w:rsidRDefault="008F4F02" w14:paraId="0A2B1FED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F4F02" w:rsidP="00D555B7" w:rsidRDefault="008F4F02" w14:paraId="77247BB6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F4F02" w:rsidP="00D555B7" w:rsidRDefault="008F4F02" w14:paraId="7812D11F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F4F02" w:rsidP="51BF602E" w:rsidRDefault="008F4F02" w14:paraId="18FB45DD" w14:textId="21B170EC">
      <w:pPr>
        <w:pStyle w:val="Parasts"/>
        <w:tabs>
          <w:tab w:val="right" w:pos="8280"/>
        </w:tabs>
        <w:jc w:val="both"/>
        <w:rPr>
          <w:sz w:val="20"/>
          <w:szCs w:val="20"/>
        </w:rPr>
      </w:pPr>
    </w:p>
    <w:p w:rsidR="008F4F02" w:rsidP="00D555B7" w:rsidRDefault="008F4F02" w14:paraId="0CFE6552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F4F02" w:rsidP="00D555B7" w:rsidRDefault="008F4F02" w14:paraId="05F55CD9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F4F02" w:rsidP="00D555B7" w:rsidRDefault="008F4F02" w14:paraId="7184314A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D555B7" w:rsidP="00D555B7" w:rsidRDefault="00D555B7" w14:paraId="665F7123" w14:textId="77777777">
      <w:pPr>
        <w:tabs>
          <w:tab w:val="left" w:pos="6237"/>
        </w:tabs>
        <w:rPr>
          <w:sz w:val="20"/>
          <w:szCs w:val="20"/>
        </w:rPr>
      </w:pPr>
      <w:bookmarkStart w:id="1" w:name="_Hlk158301239"/>
      <w:r>
        <w:rPr>
          <w:sz w:val="20"/>
          <w:szCs w:val="20"/>
        </w:rPr>
        <w:t>Ļitvinovs 25784707</w:t>
      </w:r>
    </w:p>
    <w:p w:rsidRPr="00DF0665" w:rsidR="00D401EE" w:rsidP="00F3287E" w:rsidRDefault="00F3287E" w14:paraId="4481307A" w14:textId="2732D871">
      <w:pPr>
        <w:tabs>
          <w:tab w:val="left" w:pos="6237"/>
        </w:tabs>
        <w:rPr>
          <w:sz w:val="20"/>
          <w:szCs w:val="20"/>
        </w:rPr>
      </w:pPr>
      <w:hyperlink w:history="true" r:id="rId11">
        <w:r w:rsidRPr="00307E74">
          <w:rPr>
            <w:rStyle w:val="Hipersaite"/>
            <w:sz w:val="20"/>
            <w:szCs w:val="20"/>
          </w:rPr>
          <w:t>Armands.Litvinovs@km.gov.lv</w:t>
        </w:r>
      </w:hyperlink>
      <w:bookmarkEnd w:id="1"/>
    </w:p>
    <w:sectPr w:rsidRPr="00DF0665" w:rsidR="00D401EE" w:rsidSect="00D426F8">
      <w:headerReference r:id="rId12" w:type="even"/>
      <w:headerReference r:id="rId13" w:type="default"/>
      <w:footerReference r:id="rId14" w:type="default"/>
      <w:headerReference r:id="rId15" w:type="first"/>
      <w:footerReference r:id="rId16" w:type="first"/>
      <w:pgSz w:w="11906" w:h="16838" w:orient="portrait"/>
      <w:pgMar w:top="1134" w:right="1134" w:bottom="1134" w:left="1701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65BF" w:rsidRDefault="002865BF" w14:paraId="0777D4F0" w14:textId="77777777">
      <w:r>
        <w:separator/>
      </w:r>
    </w:p>
  </w:endnote>
  <w:endnote w:type="continuationSeparator" w:id="0">
    <w:p w:rsidR="002865BF" w:rsidRDefault="002865BF" w14:paraId="338D19B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B6379BD" w:rsidTr="5B6379BD" w14:paraId="629F6E42" w14:textId="77777777">
      <w:trPr>
        <w:trHeight w:val="300"/>
      </w:trPr>
      <w:tc>
        <w:tcPr>
          <w:tcW w:w="3020" w:type="dxa"/>
        </w:tcPr>
        <w:p w:rsidR="5B6379BD" w:rsidP="5B6379BD" w:rsidRDefault="5B6379BD" w14:paraId="419D45C6" w14:textId="79AA44B5">
          <w:pPr>
            <w:pStyle w:val="Galvene"/>
            <w:ind w:left="-115"/>
          </w:pPr>
        </w:p>
      </w:tc>
      <w:tc>
        <w:tcPr>
          <w:tcW w:w="3020" w:type="dxa"/>
        </w:tcPr>
        <w:p w:rsidR="5B6379BD" w:rsidP="5B6379BD" w:rsidRDefault="5B6379BD" w14:paraId="26985B0D" w14:textId="6E4C5723">
          <w:pPr>
            <w:pStyle w:val="Galvene"/>
            <w:jc w:val="center"/>
          </w:pPr>
        </w:p>
      </w:tc>
      <w:tc>
        <w:tcPr>
          <w:tcW w:w="3020" w:type="dxa"/>
        </w:tcPr>
        <w:p w:rsidR="5B6379BD" w:rsidP="5B6379BD" w:rsidRDefault="5B6379BD" w14:paraId="2B36E624" w14:textId="21649EBE">
          <w:pPr>
            <w:pStyle w:val="Galvene"/>
            <w:ind w:right="-115"/>
            <w:jc w:val="right"/>
          </w:pPr>
        </w:p>
      </w:tc>
    </w:tr>
  </w:tbl>
  <w:p w:rsidR="5B6379BD" w:rsidP="5B6379BD" w:rsidRDefault="5B6379BD" w14:paraId="5024BE70" w14:textId="4B704EBC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81B0A" w:rsidR="004F38D7" w:rsidP="00D70AFC" w:rsidRDefault="5B6379BD" w14:paraId="3F0697B3" w14:textId="28489A83">
    <w:pPr>
      <w:rPr>
        <w:sz w:val="20"/>
        <w:szCs w:val="20"/>
      </w:rPr>
    </w:pPr>
    <w:bookmarkStart w:name="_Hlk451503478" w:id="2"/>
    <w:r w:rsidRPr="5B6379BD">
      <w:rPr>
        <w:sz w:val="20"/>
        <w:szCs w:val="20"/>
      </w:rPr>
      <w:t>KMProt_</w:t>
    </w:r>
    <w:bookmarkEnd w:id="2"/>
    <w:r w:rsidRPr="5B6379BD">
      <w:rPr>
        <w:sz w:val="20"/>
        <w:szCs w:val="20"/>
      </w:rPr>
      <w:t>300425_EYCS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65BF" w:rsidRDefault="002865BF" w14:paraId="131397BB" w14:textId="77777777">
      <w:r>
        <w:separator/>
      </w:r>
    </w:p>
  </w:footnote>
  <w:footnote w:type="continuationSeparator" w:id="0">
    <w:p w:rsidR="002865BF" w:rsidRDefault="002865BF" w14:paraId="21848BE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38D7" w:rsidRDefault="00716AAE" w14:paraId="5E48065E" w14:textId="77777777">
    <w:pPr>
      <w:pStyle w:val="Galvene"/>
      <w:framePr w:wrap="around" w:hAnchor="margin" w:vAnchor="text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4F38D7" w:rsidRDefault="004F38D7" w14:paraId="0C29373E" w14:textId="7777777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775B94" w:rsidR="004F38D7" w:rsidRDefault="00716AAE" w14:paraId="38B546AC" w14:textId="77777777">
    <w:pPr>
      <w:pStyle w:val="Galvene"/>
      <w:framePr w:wrap="around" w:hAnchor="margin" w:vAnchor="text" w:xAlign="center" w:y="1"/>
      <w:rPr>
        <w:rStyle w:val="Lappusesnumurs"/>
        <w:sz w:val="22"/>
        <w:szCs w:val="22"/>
      </w:rPr>
    </w:pPr>
    <w:r w:rsidRPr="00775B94">
      <w:rPr>
        <w:rStyle w:val="Lappusesnumurs"/>
        <w:sz w:val="22"/>
        <w:szCs w:val="22"/>
      </w:rPr>
      <w:fldChar w:fldCharType="begin"/>
    </w:r>
    <w:r w:rsidRPr="00775B94">
      <w:rPr>
        <w:rStyle w:val="Lappusesnumurs"/>
        <w:sz w:val="22"/>
        <w:szCs w:val="22"/>
      </w:rPr>
      <w:instrText xml:space="preserve">PAGE  </w:instrText>
    </w:r>
    <w:r w:rsidRPr="00775B94">
      <w:rPr>
        <w:rStyle w:val="Lappusesnumurs"/>
        <w:sz w:val="22"/>
        <w:szCs w:val="22"/>
      </w:rPr>
      <w:fldChar w:fldCharType="separate"/>
    </w:r>
    <w:r>
      <w:rPr>
        <w:rStyle w:val="Lappusesnumurs"/>
        <w:noProof/>
        <w:sz w:val="22"/>
        <w:szCs w:val="22"/>
      </w:rPr>
      <w:t>2</w:t>
    </w:r>
    <w:r w:rsidRPr="00775B94">
      <w:rPr>
        <w:rStyle w:val="Lappusesnumurs"/>
        <w:sz w:val="22"/>
        <w:szCs w:val="22"/>
      </w:rPr>
      <w:fldChar w:fldCharType="end"/>
    </w:r>
  </w:p>
  <w:p w:rsidR="004F38D7" w:rsidRDefault="004F38D7" w14:paraId="1D650DE0" w14:textId="77777777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B6379BD" w:rsidTr="5B6379BD" w14:paraId="3608B0F7" w14:textId="77777777">
      <w:trPr>
        <w:trHeight w:val="300"/>
      </w:trPr>
      <w:tc>
        <w:tcPr>
          <w:tcW w:w="3020" w:type="dxa"/>
        </w:tcPr>
        <w:p w:rsidR="5B6379BD" w:rsidP="5B6379BD" w:rsidRDefault="5B6379BD" w14:paraId="0C01AF79" w14:textId="1CB7EA4E">
          <w:pPr>
            <w:pStyle w:val="Galvene"/>
            <w:ind w:left="-115"/>
          </w:pPr>
        </w:p>
      </w:tc>
      <w:tc>
        <w:tcPr>
          <w:tcW w:w="3020" w:type="dxa"/>
        </w:tcPr>
        <w:p w:rsidR="5B6379BD" w:rsidP="5B6379BD" w:rsidRDefault="5B6379BD" w14:paraId="0D04D103" w14:textId="12504720">
          <w:pPr>
            <w:pStyle w:val="Galvene"/>
            <w:jc w:val="center"/>
          </w:pPr>
        </w:p>
      </w:tc>
      <w:tc>
        <w:tcPr>
          <w:tcW w:w="3020" w:type="dxa"/>
        </w:tcPr>
        <w:p w:rsidR="5B6379BD" w:rsidP="5B6379BD" w:rsidRDefault="5B6379BD" w14:paraId="29930D50" w14:textId="27ED403C">
          <w:pPr>
            <w:pStyle w:val="Galvene"/>
            <w:ind w:right="-115"/>
            <w:jc w:val="right"/>
          </w:pPr>
        </w:p>
      </w:tc>
    </w:tr>
  </w:tbl>
  <w:p w:rsidR="5B6379BD" w:rsidP="5B6379BD" w:rsidRDefault="5B6379BD" w14:paraId="33D9EBCD" w14:textId="652E0B4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60216"/>
    <w:multiLevelType w:val="hybridMultilevel"/>
    <w:tmpl w:val="347E48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9D50D7"/>
    <w:multiLevelType w:val="hybridMultilevel"/>
    <w:tmpl w:val="22D0EF2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290972">
    <w:abstractNumId w:val="1"/>
  </w:num>
  <w:num w:numId="2" w16cid:durableId="1031033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AAE"/>
    <w:rsid w:val="00040307"/>
    <w:rsid w:val="00096975"/>
    <w:rsid w:val="000A3C53"/>
    <w:rsid w:val="000B7CD2"/>
    <w:rsid w:val="000C0CB0"/>
    <w:rsid w:val="001051A4"/>
    <w:rsid w:val="0014119D"/>
    <w:rsid w:val="0016103D"/>
    <w:rsid w:val="0016517A"/>
    <w:rsid w:val="0019777F"/>
    <w:rsid w:val="001E40CD"/>
    <w:rsid w:val="001F3099"/>
    <w:rsid w:val="0026010C"/>
    <w:rsid w:val="002865BF"/>
    <w:rsid w:val="00290B17"/>
    <w:rsid w:val="002B5D4C"/>
    <w:rsid w:val="002B5D5F"/>
    <w:rsid w:val="002E713D"/>
    <w:rsid w:val="002F280B"/>
    <w:rsid w:val="00300801"/>
    <w:rsid w:val="0030575A"/>
    <w:rsid w:val="00350F21"/>
    <w:rsid w:val="00371250"/>
    <w:rsid w:val="003C499D"/>
    <w:rsid w:val="003D0C3D"/>
    <w:rsid w:val="00403026"/>
    <w:rsid w:val="004113CA"/>
    <w:rsid w:val="00422831"/>
    <w:rsid w:val="004515FB"/>
    <w:rsid w:val="004726B3"/>
    <w:rsid w:val="00490A70"/>
    <w:rsid w:val="004F38D7"/>
    <w:rsid w:val="0052148F"/>
    <w:rsid w:val="00525073"/>
    <w:rsid w:val="0053579D"/>
    <w:rsid w:val="005D10CD"/>
    <w:rsid w:val="0060051A"/>
    <w:rsid w:val="00665DCE"/>
    <w:rsid w:val="00676896"/>
    <w:rsid w:val="00693E8F"/>
    <w:rsid w:val="00696B40"/>
    <w:rsid w:val="006B1559"/>
    <w:rsid w:val="006D3DB1"/>
    <w:rsid w:val="006D7E9A"/>
    <w:rsid w:val="00714762"/>
    <w:rsid w:val="00716AAE"/>
    <w:rsid w:val="00757DD8"/>
    <w:rsid w:val="007D5AFA"/>
    <w:rsid w:val="00811EAC"/>
    <w:rsid w:val="00817195"/>
    <w:rsid w:val="00840F5F"/>
    <w:rsid w:val="00846D03"/>
    <w:rsid w:val="00872DBB"/>
    <w:rsid w:val="008C4F64"/>
    <w:rsid w:val="008F1ABC"/>
    <w:rsid w:val="008F4F02"/>
    <w:rsid w:val="0095727A"/>
    <w:rsid w:val="00971CAC"/>
    <w:rsid w:val="00981A88"/>
    <w:rsid w:val="00A405E2"/>
    <w:rsid w:val="00AA7422"/>
    <w:rsid w:val="00AF1563"/>
    <w:rsid w:val="00AF6876"/>
    <w:rsid w:val="00B0096A"/>
    <w:rsid w:val="00B067EA"/>
    <w:rsid w:val="00B101A8"/>
    <w:rsid w:val="00B25718"/>
    <w:rsid w:val="00B43635"/>
    <w:rsid w:val="00B50667"/>
    <w:rsid w:val="00B6776D"/>
    <w:rsid w:val="00B76BDD"/>
    <w:rsid w:val="00B822C9"/>
    <w:rsid w:val="00B82EE9"/>
    <w:rsid w:val="00B85B6C"/>
    <w:rsid w:val="00BE0081"/>
    <w:rsid w:val="00BF4E5A"/>
    <w:rsid w:val="00C07100"/>
    <w:rsid w:val="00C516DF"/>
    <w:rsid w:val="00C72A84"/>
    <w:rsid w:val="00CB00DD"/>
    <w:rsid w:val="00D033AF"/>
    <w:rsid w:val="00D37D81"/>
    <w:rsid w:val="00D401EE"/>
    <w:rsid w:val="00D426F8"/>
    <w:rsid w:val="00D555B7"/>
    <w:rsid w:val="00D84F65"/>
    <w:rsid w:val="00D93C10"/>
    <w:rsid w:val="00D950AD"/>
    <w:rsid w:val="00D979A8"/>
    <w:rsid w:val="00DE2676"/>
    <w:rsid w:val="00DF0665"/>
    <w:rsid w:val="00DF3462"/>
    <w:rsid w:val="00E208DA"/>
    <w:rsid w:val="00F320F6"/>
    <w:rsid w:val="00F3287E"/>
    <w:rsid w:val="00F573EE"/>
    <w:rsid w:val="00F828FD"/>
    <w:rsid w:val="00F94412"/>
    <w:rsid w:val="00FB3E0C"/>
    <w:rsid w:val="00FC2932"/>
    <w:rsid w:val="01BB7F6B"/>
    <w:rsid w:val="15FE04D8"/>
    <w:rsid w:val="2E6DC4BC"/>
    <w:rsid w:val="4E42E7D9"/>
    <w:rsid w:val="4F7F9FF4"/>
    <w:rsid w:val="51BF602E"/>
    <w:rsid w:val="5B6379BD"/>
    <w:rsid w:val="6FB0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6FE60"/>
  <w15:docId w15:val="{CE0282A3-4C84-4F72-9343-55E64FEBC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Parasts" w:default="1">
    <w:name w:val="Normal"/>
    <w:qFormat/>
    <w:rsid w:val="00716AAE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klusjumarindkopasfonts" w:default="1">
    <w:name w:val="Default Paragraph Font"/>
    <w:uiPriority w:val="1"/>
    <w:unhideWhenUsed/>
  </w:style>
  <w:style w:type="table" w:styleId="Parastatabu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araksta" w:default="1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716AAE"/>
    <w:rPr>
      <w:sz w:val="28"/>
    </w:rPr>
  </w:style>
  <w:style w:type="character" w:styleId="PamattekstsRakstz" w:customStyle="1">
    <w:name w:val="Pamatteksts Rakstz."/>
    <w:basedOn w:val="Noklusjumarindkopasfonts"/>
    <w:link w:val="Pamatteksts"/>
    <w:rsid w:val="00716AAE"/>
    <w:rPr>
      <w:rFonts w:ascii="Times New Roman" w:hAnsi="Times New Roman" w:eastAsia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716AAE"/>
    <w:pPr>
      <w:tabs>
        <w:tab w:val="center" w:pos="4320"/>
        <w:tab w:val="right" w:pos="8640"/>
      </w:tabs>
    </w:pPr>
    <w:rPr>
      <w:sz w:val="20"/>
      <w:szCs w:val="20"/>
      <w:lang w:eastAsia="lv-LV"/>
    </w:rPr>
  </w:style>
  <w:style w:type="character" w:styleId="GalveneRakstz" w:customStyle="1">
    <w:name w:val="Galvene Rakstz."/>
    <w:basedOn w:val="Noklusjumarindkopasfonts"/>
    <w:link w:val="Galvene"/>
    <w:uiPriority w:val="99"/>
    <w:rsid w:val="00716AAE"/>
    <w:rPr>
      <w:rFonts w:ascii="Times New Roman" w:hAnsi="Times New Roman" w:eastAsia="Times New Roman" w:cs="Times New Roman"/>
      <w:sz w:val="20"/>
      <w:szCs w:val="20"/>
      <w:lang w:eastAsia="lv-LV"/>
    </w:rPr>
  </w:style>
  <w:style w:type="character" w:styleId="Lappusesnumurs">
    <w:name w:val="page number"/>
    <w:basedOn w:val="Noklusjumarindkopasfonts"/>
    <w:rsid w:val="00716AAE"/>
  </w:style>
  <w:style w:type="character" w:styleId="Hipersaite">
    <w:name w:val="Hyperlink"/>
    <w:rsid w:val="00716AAE"/>
    <w:rPr>
      <w:color w:val="0000FF"/>
      <w:u w:val="single"/>
    </w:rPr>
  </w:style>
  <w:style w:type="paragraph" w:styleId="Kjene">
    <w:name w:val="footer"/>
    <w:basedOn w:val="Parasts"/>
    <w:link w:val="KjeneRakstz"/>
    <w:uiPriority w:val="99"/>
    <w:unhideWhenUsed/>
    <w:rsid w:val="00490A70"/>
    <w:pPr>
      <w:tabs>
        <w:tab w:val="center" w:pos="4153"/>
        <w:tab w:val="right" w:pos="8306"/>
      </w:tabs>
    </w:pPr>
  </w:style>
  <w:style w:type="character" w:styleId="KjeneRakstz" w:customStyle="1">
    <w:name w:val="Kājene Rakstz."/>
    <w:basedOn w:val="Noklusjumarindkopasfonts"/>
    <w:link w:val="Kjene"/>
    <w:uiPriority w:val="99"/>
    <w:rsid w:val="00490A70"/>
    <w:rPr>
      <w:rFonts w:ascii="Times New Roman" w:hAnsi="Times New Roman" w:eastAsia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C499D"/>
    <w:rPr>
      <w:rFonts w:ascii="Segoe UI" w:hAnsi="Segoe UI" w:cs="Segoe UI"/>
      <w:sz w:val="18"/>
      <w:szCs w:val="18"/>
    </w:rPr>
  </w:style>
  <w:style w:type="character" w:styleId="BalontekstsRakstz" w:customStyle="1">
    <w:name w:val="Balonteksts Rakstz."/>
    <w:basedOn w:val="Noklusjumarindkopasfonts"/>
    <w:link w:val="Balonteksts"/>
    <w:uiPriority w:val="99"/>
    <w:semiHidden/>
    <w:rsid w:val="003C499D"/>
    <w:rPr>
      <w:rFonts w:ascii="Segoe UI" w:hAnsi="Segoe UI" w:eastAsia="Times New Roman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4726B3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3D0C3D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F320F6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Default" w:customStyle="1">
    <w:name w:val="Default"/>
    <w:qFormat/>
    <w:rsid w:val="00D93C1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6B15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B1559"/>
    <w:rPr>
      <w:sz w:val="20"/>
      <w:szCs w:val="20"/>
    </w:rPr>
  </w:style>
  <w:style w:type="character" w:styleId="KomentratekstsRakstz" w:customStyle="1">
    <w:name w:val="Komentāra teksts Rakstz."/>
    <w:basedOn w:val="Noklusjumarindkopasfonts"/>
    <w:link w:val="Komentrateksts"/>
    <w:uiPriority w:val="99"/>
    <w:rsid w:val="006B1559"/>
    <w:rPr>
      <w:rFonts w:ascii="Times New Roman" w:hAnsi="Times New Roman" w:eastAsia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B1559"/>
    <w:rPr>
      <w:b/>
      <w:bCs/>
    </w:rPr>
  </w:style>
  <w:style w:type="character" w:styleId="KomentratmaRakstz" w:customStyle="1">
    <w:name w:val="Komentāra tēma Rakstz."/>
    <w:basedOn w:val="KomentratekstsRakstz"/>
    <w:link w:val="Komentratma"/>
    <w:uiPriority w:val="99"/>
    <w:semiHidden/>
    <w:rsid w:val="006B1559"/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4F38D7"/>
    <w:pPr>
      <w:spacing w:after="120" w:line="480" w:lineRule="auto"/>
    </w:pPr>
  </w:style>
  <w:style w:type="character" w:styleId="Pamatteksts2Rakstz" w:customStyle="1">
    <w:name w:val="Pamatteksts 2 Rakstz."/>
    <w:basedOn w:val="Noklusjumarindkopasfonts"/>
    <w:link w:val="Pamatteksts2"/>
    <w:uiPriority w:val="99"/>
    <w:semiHidden/>
    <w:rsid w:val="004F38D7"/>
    <w:rPr>
      <w:rFonts w:ascii="Times New Roman" w:hAnsi="Times New Roman" w:eastAsia="Times New Roman" w:cs="Times New Roman"/>
      <w:sz w:val="24"/>
      <w:szCs w:val="24"/>
    </w:rPr>
  </w:style>
  <w:style w:type="table" w:styleId="Reatabula">
    <w:name w:val="Table Grid"/>
    <w:basedOn w:val="Parastatabula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1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header2.xml" Type="http://schemas.openxmlformats.org/officeDocument/2006/relationships/header" Id="rId13"/>
   <Relationship Target="theme/theme1.xml" Type="http://schemas.openxmlformats.org/officeDocument/2006/relationships/theme" Id="rId18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1.xml" Type="http://schemas.openxmlformats.org/officeDocument/2006/relationships/header" Id="rId12"/>
   <Relationship Target="fontTable.xml" Type="http://schemas.openxmlformats.org/officeDocument/2006/relationships/fontTable" Id="rId17"/>
   <Relationship Target="../customXml/item2.xml" Type="http://schemas.openxmlformats.org/officeDocument/2006/relationships/customXml" Id="rId2"/>
   <Relationship Target="footer2.xml" Type="http://schemas.openxmlformats.org/officeDocument/2006/relationships/footer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Mode="External" Target="mailto:Armands.Litvinovs@km.gov.lv" Type="http://schemas.openxmlformats.org/officeDocument/2006/relationships/hyperlink" Id="rId11"/>
   <Relationship Target="numbering.xml" Type="http://schemas.openxmlformats.org/officeDocument/2006/relationships/numbering" Id="rId5"/>
   <Relationship Target="header3.xml" Type="http://schemas.openxmlformats.org/officeDocument/2006/relationships/head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1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cf76f155ced4ddcb4097134ff3c332f xmlns="bf9c787b-86fa-46b7-82b5-b5a01fd7d54d">
      <Terms xmlns="http://schemas.microsoft.com/office/infopath/2007/PartnerControls"/>
    </lcf76f155ced4ddcb4097134ff3c332f>
    <TaxCatchAll xmlns="b46cec30-3c96-49ba-8e80-c1db7ce5db41" xsi:nil="true"/>
  </documentManagement>
</p:properties>
</file>

<file path=customXml/item2.xml><?xml version="1.0" encoding="utf-8"?>
<ns26:Sources xmlns:ns26="http://schemas.openxmlformats.org/officeDocument/2006/bibliography" SelectedStyle="\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7B98BB4B34F2884EBFE5D98E9C8C082A" ma:contentTypeName="Dokuments" ma:contentTypeScope="" ma:contentTypeVersion="18" ma:versionID="d63f27938dfaab79786904fe3f699a14">
  <xsd:schema xmlns:xsd="http://www.w3.org/2001/XMLSchema" xmlns:ns2="b46cec30-3c96-49ba-8e80-c1db7ce5db41" xmlns:ns3="bf9c787b-86fa-46b7-82b5-b5a01fd7d54d" xmlns:p="http://schemas.microsoft.com/office/2006/metadata/properties" xmlns:xs="http://www.w3.org/2001/XMLSchema" ma:fieldsID="89943475ffa202f7de87fda01a1a2217" ma:root="true" ns2:_="" ns3:_="" targetNamespace="http://schemas.microsoft.com/office/2006/metadata/properties">
    <xsd:import namespace="b46cec30-3c96-49ba-8e80-c1db7ce5db41"/>
    <xsd:import namespace="bf9c787b-86fa-46b7-82b5-b5a01fd7d54d"/>
    <xsd:element name="properties">
      <xsd:complexType>
        <xsd:sequence>
          <xsd:element name="documentManagement">
            <xsd:complexType>
              <xsd:all>
                <xsd:element minOccurs="0" ref="ns2:SharedWithUsers"/>
                <xsd:element minOccurs="0" ref="ns2:SharedWithDetails"/>
                <xsd:element minOccurs="0" ref="ns3:MediaServiceMetadata"/>
                <xsd:element minOccurs="0" ref="ns3:MediaServiceFastMetadata"/>
                <xsd:element minOccurs="0" ref="ns3:MediaServiceAutoKeyPoints"/>
                <xsd:element minOccurs="0" ref="ns3:MediaServiceKeyPoints"/>
                <xsd:element minOccurs="0" ref="ns3:MediaServiceAutoTags"/>
                <xsd:element minOccurs="0" ref="ns3:MediaServiceGenerationTime"/>
                <xsd:element minOccurs="0" ref="ns3:MediaServiceEventHashCode"/>
                <xsd:element minOccurs="0" ref="ns3:MediaServiceDateTaken"/>
                <xsd:element minOccurs="0" ref="ns3:MediaServiceOCR"/>
                <xsd:element minOccurs="0" ref="ns3:MediaServiceLocation"/>
                <xsd:element minOccurs="0" ref="ns3:MediaLengthInSeconds"/>
                <xsd:element minOccurs="0" ref="ns3:lcf76f155ced4ddcb4097134ff3c332f"/>
                <xsd:element minOccurs="0" ref="ns2:TaxCatchAll"/>
                <xsd:element minOccurs="0" ref="ns3:MediaServiceObjectDetectorVersions"/>
                <xsd:element minOccurs="0" ref="ns3:MediaServiceSearchPropertie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b46cec30-3c96-49ba-8e80-c1db7ce5db41">
    <xsd:import namespace="http://schemas.microsoft.com/office/2006/documentManagement/types"/>
    <xsd:import namespace="http://schemas.microsoft.com/office/infopath/2007/PartnerControls"/>
    <xsd:element ma:displayName="Koplietots ar" ma:index="8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9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3" ma:internalName="TaxCatchAll" ma:list="{4f5df50f-fd52-48f7-a593-cd827f66359d}" ma:showField="CatchAllData" ma:web="b46cec30-3c96-49ba-8e80-c1db7ce5db41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bf9c787b-86fa-46b7-82b5-b5a01fd7d54d">
    <xsd:import namespace="http://schemas.microsoft.com/office/2006/documentManagement/types"/>
    <xsd:import namespace="http://schemas.microsoft.com/office/infopath/2007/PartnerControls"/>
    <xsd:element ma:displayName="MediaServiceMetadata" ma:hidden="true" ma:index="10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1" ma:internalName="MediaServiceFastMetadata" ma:readOnly="true" name="MediaServiceFastMetadata" nillable="true">
      <xsd:simpleType>
        <xsd:restriction base="dms:Note"/>
      </xsd:simpleType>
    </xsd:element>
    <xsd:element ma:displayName="MediaServiceAutoKeyPoints" ma:hidden="true" ma:index="12" ma:internalName="MediaServiceAutoKeyPoints" ma:readOnly="true" name="MediaServiceAutoKeyPoints" nillable="true">
      <xsd:simpleType>
        <xsd:restriction base="dms:Note"/>
      </xsd:simpleType>
    </xsd:element>
    <xsd:element ma:displayName="KeyPoints" ma:index="13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Tags" ma:index="14" ma:internalName="MediaServiceAutoTags" ma:readOnly="true" name="MediaServiceAutoTags" nillable="true">
      <xsd:simpleType>
        <xsd:restriction base="dms:Text"/>
      </xsd:simpleType>
    </xsd:element>
    <xsd:element ma:displayName="MediaServiceGenerationTime" ma:hidden="true" ma:index="15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6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7" ma:internalName="MediaServiceDateTaken" ma:readOnly="true" name="MediaServiceDateTaken" nillable="true">
      <xsd:simpleType>
        <xsd:restriction base="dms:Text"/>
      </xsd:simpleType>
    </xsd:element>
    <xsd:element ma:displayName="Extracted Text" ma:index="18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anchorId="fba54fb3-c3e1-fe81-a776-ca4b69148c4d" ma:displayName="Attēlu atzīmes" ma:fieldId="{5cf76f15-5ced-4ddc-b409-7134ff3c332f}" ma:index="22" ma:internalName="lcf76f155ced4ddcb4097134ff3c332f" ma:isKeyword="false" ma:open="true" ma:readOnly="false" ma:sspId="cbc571fe-a37c-43d1-b765-14afe1eb773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escription="" ma:displayName="MediaServiceObjectDetectorVersions" ma:hidden="true" ma:index="24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SearchProperties" ma:hidden="true" ma:index="25" ma:internalName="MediaServiceSearchProperties" ma:readOnly="true" name="MediaServiceSearchProperties" nillable="true">
      <xsd:simpleType>
        <xsd:restriction base="dms:Note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8140B1-EC8D-4C22-9504-A4B658CB0525}">
  <ds:schemaRefs>
    <ds:schemaRef ds:uri="http://schemas.microsoft.com/office/2006/metadata/properties"/>
    <ds:schemaRef ds:uri="http://schemas.microsoft.com/office/infopath/2007/PartnerControls"/>
    <ds:schemaRef ds:uri="bf9c787b-86fa-46b7-82b5-b5a01fd7d54d"/>
    <ds:schemaRef ds:uri="b46cec30-3c96-49ba-8e80-c1db7ce5db41"/>
  </ds:schemaRefs>
</ds:datastoreItem>
</file>

<file path=customXml/itemProps2.xml><?xml version="1.0" encoding="utf-8"?>
<ds:datastoreItem xmlns:ds="http://schemas.openxmlformats.org/officeDocument/2006/customXml" ds:itemID="{2763A617-F076-4038-A441-2EC6BDE1693A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3.xml><?xml version="1.0" encoding="utf-8"?>
<ds:datastoreItem xmlns:ds="http://schemas.openxmlformats.org/officeDocument/2006/customXml" ds:itemID="{57969075-B802-41C2-A99D-BB209A6239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29A216-3684-4A0A-BD60-B15E8AF420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6cec30-3c96-49ba-8e80-c1db7ce5db41"/>
    <ds:schemaRef ds:uri="bf9c787b-86fa-46b7-82b5-b5a01fd7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 xmlns:ap="http://schemas.openxmlformats.org/officeDocument/2006/extended-properties">
  <Template>Normal</Template>
  <Application>Microsoft Word for the web</Application>
  <DocSecurity>0</DocSecurity>
  <ScaleCrop>false</ScaleCrop>
  <Company/>
  <SharedDoc>false</SharedDoc>
  <HyperlinksChanged>false</HyperlinksChanged>
  <AppVersion>16.0000</AppVersion>
  <LinksUpToDate>false</LinksUpToDate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 Latvijas Republikas nacionālo pozīciju</dc:title>
  <dc:subject/>
  <dc:creator>Armands Ļitvinovs</dc:creator>
  <keywords>Kultūras ministrija</keywords>
  <lastModifiedBy>Armands Ļitvinovs</lastModifiedBy>
  <revision>28</revision>
  <lastPrinted>2020-11-19T13:50:00.0000000Z</lastPrinted>
  <dcterms:created xsi:type="dcterms:W3CDTF">2023-10-05T09:32:00.0000000Z</dcterms:created>
  <dcterms:modified xsi:type="dcterms:W3CDTF">2025-04-24T08:57:20.9990564Z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17" name="DISCesvisMainMakerOrgUnitTitle">
    <vt:lpwstr>Starptautiskās sadarbības un ES politikas nodaļa</vt:lpwstr>
  </property>
  <property fmtid="{D5CDD505-2E9C-101B-9397-08002B2CF9AE}" pid="18" name="DISCesvisAdditionalMakersPhone">
    <vt:lpwstr>67330278</vt:lpwstr>
  </property>
  <property fmtid="{D5CDD505-2E9C-101B-9397-08002B2CF9AE}" pid="21" name="ContentTypeId">
    <vt:lpwstr>0x0101007B98BB4B34F2884EBFE5D98E9C8C082A</vt:lpwstr>
  </property>
  <property fmtid="{D5CDD505-2E9C-101B-9397-08002B2CF9AE}" pid="22" name="Order">
    <vt:r8>5284400</vt:r8>
  </property>
  <property fmtid="{D5CDD505-2E9C-101B-9397-08002B2CF9AE}" pid="23" name="MediaServiceImageTags">
    <vt:lpwstr/>
  </property>
  <property fmtid="{D5CDD505-2E9C-101B-9397-08002B2CF9AE}" pid="41" name="DISCesvisAdditionalMakers">
    <vt:lpwstr> Armands Ļitvinovs</vt:lpwstr>
  </property>
  <property fmtid="{D5CDD505-2E9C-101B-9397-08002B2CF9AE}" pid="42" name="DIScgiUrl">
    <vt:lpwstr>https://lim.esvis.gov.lv/cs/idcplg</vt:lpwstr>
  </property>
  <property fmtid="{D5CDD505-2E9C-101B-9397-08002B2CF9AE}" pid="43" name="DISdDocName">
    <vt:lpwstr>L541992</vt:lpwstr>
  </property>
  <property fmtid="{D5CDD505-2E9C-101B-9397-08002B2CF9AE}" pid="44" name="DISCesvisSigner">
    <vt:lpwstr> </vt:lpwstr>
  </property>
  <property fmtid="{D5CDD505-2E9C-101B-9397-08002B2CF9AE}" pid="45" name="DISCesvisSafetyLevel">
    <vt:lpwstr>Vispārpieejams</vt:lpwstr>
  </property>
  <property fmtid="{D5CDD505-2E9C-101B-9397-08002B2CF9AE}" pid="46" name="DISTaskPaneUrl">
    <vt:lpwstr>https://lim.esvis.gov.lv/cs/idcplg?ClientControlled=DocMan&amp;coreContentOnly=1&amp;WebdavRequest=1&amp;IdcService=DOC_INFO&amp;dID=623222</vt:lpwstr>
  </property>
  <property fmtid="{D5CDD505-2E9C-101B-9397-08002B2CF9AE}" pid="47" name="DISCesvisTitle">
    <vt:lpwstr>Par Eiropas Savienības Izglītības, jaunatnes, kultūras un sporta ministru padomes 2025. gada 12. un 13. maija sanāksmē izskatāmajiem jautājumiem, kas ir Kultūras ministrijas kompetencē</vt:lpwstr>
  </property>
  <property fmtid="{D5CDD505-2E9C-101B-9397-08002B2CF9AE}" pid="48" name="DISCesvisMinistryOfMinister">
    <vt:lpwstr>wwTemplateNP_MinistryOfMinister(Kultūras,)</vt:lpwstr>
  </property>
  <property fmtid="{D5CDD505-2E9C-101B-9397-08002B2CF9AE}" pid="49" name="DISCesvisAuthor">
    <vt:lpwstr>Kultūras ministrija</vt:lpwstr>
  </property>
  <property fmtid="{D5CDD505-2E9C-101B-9397-08002B2CF9AE}" pid="50" name="DISCesvisMainMaker">
    <vt:lpwstr> Armands Ļitvinovs</vt:lpwstr>
  </property>
  <property fmtid="{D5CDD505-2E9C-101B-9397-08002B2CF9AE}" pid="51" name="DISidcName">
    <vt:lpwstr>1020404016200</vt:lpwstr>
  </property>
  <property fmtid="{D5CDD505-2E9C-101B-9397-08002B2CF9AE}" pid="52" name="DISProperties">
    <vt:lpwstr>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53" name="DISCesvisAdditionalMakersMail">
    <vt:lpwstr>armands.litvinovs@km.gov.lv</vt:lpwstr>
  </property>
  <property fmtid="{D5CDD505-2E9C-101B-9397-08002B2CF9AE}" pid="54" name="DISdUser">
    <vt:lpwstr>weblogic</vt:lpwstr>
  </property>
  <property fmtid="{D5CDD505-2E9C-101B-9397-08002B2CF9AE}" pid="55" name="DISdID">
    <vt:lpwstr>623222</vt:lpwstr>
  </property>
  <property fmtid="{D5CDD505-2E9C-101B-9397-08002B2CF9AE}" pid="56" name="DISCesvisDocRegDate">
    <vt:lpwstr>2025-04-24</vt:lpwstr>
  </property>
  <property fmtid="{D5CDD505-2E9C-101B-9397-08002B2CF9AE}" pid="57" name="DISCesvisRegDate">
    <vt:lpwstr>2025-04-24</vt:lpwstr>
  </property>
</Properties>
</file>