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9E2A6C" w:rsidP="009E2A6C" w:rsidRDefault="009E2A6C" w14:paraId="2B08C8DD" w14:textId="77777777">
      <w:pPr>
        <w15:collapsed w:val="false"/>
        <w:rPr>
          <w:szCs w:val="24"/>
          <w:lang w:val="lv-LV"/>
        </w:rPr>
      </w:pPr>
    </w:p>
    <w:tbl>
      <w:tblPr>
        <w:tblW w:w="5926" w:type="dxa"/>
        <w:tblLayout w:type="fixed"/>
        <w:tblCellMar>
          <w:left w:w="28" w:type="dxa"/>
          <w:right w:w="28" w:type="dxa"/>
        </w:tblCellMar>
        <w:tblLook w:firstRow="1" w:lastRow="0" w:firstColumn="1" w:lastColumn="0" w:noHBand="0" w:noVBand="1" w:val="04A0"/>
      </w:tblPr>
      <w:tblGrid>
        <w:gridCol w:w="453"/>
        <w:gridCol w:w="2241"/>
        <w:gridCol w:w="566"/>
        <w:gridCol w:w="2666"/>
      </w:tblGrid>
      <w:tr w:rsidRPr="003A345E" w:rsidR="003A345E" w:rsidTr="00F15371" w14:paraId="4CE69A8C" w14:textId="77777777">
        <w:trPr>
          <w:cantSplit/>
          <w:trHeight w:val="397" w:hRule="exact"/>
        </w:trPr>
        <w:tc>
          <w:tcPr>
            <w:tcW w:w="2694" w:type="dxa"/>
            <w:gridSpan w:val="2"/>
            <w:tcBorders>
              <w:top w:val="nil"/>
              <w:left w:val="nil"/>
              <w:bottom w:val="single" w:color="auto" w:sz="4" w:space="0"/>
              <w:right w:val="nil"/>
            </w:tcBorders>
            <w:hideMark/>
          </w:tcPr>
          <w:p w:rsidRPr="003A345E" w:rsidR="003A345E" w:rsidP="003A345E" w:rsidRDefault="003A345E" w14:paraId="0B0E8DC5" w14:textId="77777777">
            <w:pPr>
              <w:ind w:firstLine="0"/>
              <w:rPr>
                <w:lang w:val="lv-LV"/>
              </w:rPr>
            </w:pPr>
            <w:bookmarkStart w:name="_Hlk56673942" w:id="0"/>
          </w:p>
        </w:tc>
        <w:tc>
          <w:tcPr>
            <w:tcW w:w="566" w:type="dxa"/>
            <w:hideMark/>
          </w:tcPr>
          <w:p w:rsidRPr="003A345E" w:rsidR="003A345E" w:rsidP="003A345E" w:rsidRDefault="003A345E" w14:paraId="48617CFB" w14:textId="77777777">
            <w:pPr>
              <w:ind w:firstLine="0"/>
              <w:rPr>
                <w:lang w:val="lv-LV"/>
              </w:rPr>
            </w:pPr>
            <w:r w:rsidRPr="003A345E">
              <w:rPr>
                <w:lang w:val="lv-LV"/>
              </w:rPr>
              <w:t xml:space="preserve"> Nr.</w:t>
            </w:r>
          </w:p>
        </w:tc>
        <w:tc>
          <w:tcPr>
            <w:tcW w:w="2666" w:type="dxa"/>
            <w:tcBorders>
              <w:top w:val="nil"/>
              <w:left w:val="nil"/>
              <w:bottom w:val="single" w:color="auto" w:sz="4" w:space="0"/>
              <w:right w:val="nil"/>
            </w:tcBorders>
            <w:hideMark/>
          </w:tcPr>
          <w:p w:rsidRPr="003A345E" w:rsidR="003A345E" w:rsidP="003A345E" w:rsidRDefault="003A345E" w14:paraId="5F048EC9" w14:textId="77777777">
            <w:pPr>
              <w:ind w:firstLine="0"/>
              <w:rPr>
                <w:lang w:val="lv-LV"/>
              </w:rPr>
            </w:pPr>
          </w:p>
        </w:tc>
      </w:tr>
      <w:tr w:rsidRPr="003A345E" w:rsidR="003A345E" w:rsidTr="00F15371" w14:paraId="73908C14" w14:textId="77777777">
        <w:trPr>
          <w:cantSplit/>
          <w:trHeight w:val="397" w:hRule="exact"/>
        </w:trPr>
        <w:tc>
          <w:tcPr>
            <w:tcW w:w="453" w:type="dxa"/>
            <w:hideMark/>
          </w:tcPr>
          <w:p w:rsidRPr="003A345E" w:rsidR="003A345E" w:rsidP="003A345E" w:rsidRDefault="003A345E" w14:paraId="45C3CB6B" w14:textId="77777777">
            <w:pPr>
              <w:ind w:firstLine="0"/>
              <w:rPr>
                <w:lang w:val="lv-LV"/>
              </w:rPr>
            </w:pPr>
            <w:r w:rsidRPr="003A345E">
              <w:rPr>
                <w:lang w:val="lv-LV"/>
              </w:rPr>
              <w:t>Uz</w:t>
            </w:r>
          </w:p>
        </w:tc>
        <w:tc>
          <w:tcPr>
            <w:tcW w:w="2241" w:type="dxa"/>
            <w:tcBorders>
              <w:top w:val="nil"/>
              <w:left w:val="nil"/>
              <w:bottom w:val="single" w:color="auto" w:sz="4" w:space="0"/>
              <w:right w:val="nil"/>
            </w:tcBorders>
          </w:tcPr>
          <w:p w:rsidRPr="003A345E" w:rsidR="003A345E" w:rsidP="003A345E" w:rsidRDefault="003A345E" w14:paraId="035FAA8E" w14:textId="77777777">
            <w:pPr>
              <w:ind w:firstLine="0"/>
              <w:rPr>
                <w:i/>
                <w:lang w:val="lv-LV"/>
              </w:rPr>
            </w:pPr>
          </w:p>
        </w:tc>
        <w:tc>
          <w:tcPr>
            <w:tcW w:w="566" w:type="dxa"/>
            <w:hideMark/>
          </w:tcPr>
          <w:p w:rsidRPr="003A345E" w:rsidR="003A345E" w:rsidP="003A345E" w:rsidRDefault="003A345E" w14:paraId="081EC588" w14:textId="77777777">
            <w:pPr>
              <w:ind w:firstLine="0"/>
              <w:rPr>
                <w:lang w:val="lv-LV"/>
              </w:rPr>
            </w:pPr>
            <w:r w:rsidRPr="003A345E">
              <w:rPr>
                <w:lang w:val="lv-LV"/>
              </w:rPr>
              <w:t xml:space="preserve"> Nr.</w:t>
            </w:r>
          </w:p>
        </w:tc>
        <w:tc>
          <w:tcPr>
            <w:tcW w:w="2666" w:type="dxa"/>
            <w:tcBorders>
              <w:top w:val="nil"/>
              <w:left w:val="nil"/>
              <w:bottom w:val="single" w:color="auto" w:sz="4" w:space="0"/>
              <w:right w:val="nil"/>
            </w:tcBorders>
          </w:tcPr>
          <w:p w:rsidRPr="003A345E" w:rsidR="003A345E" w:rsidP="003A345E" w:rsidRDefault="003A345E" w14:paraId="1F8CB1DF" w14:textId="77777777">
            <w:pPr>
              <w:ind w:firstLine="0"/>
              <w:rPr>
                <w:lang w:val="lv-LV"/>
              </w:rPr>
            </w:pPr>
          </w:p>
        </w:tc>
      </w:tr>
    </w:tbl>
    <w:bookmarkEnd w:id="0"/>
    <w:p w:rsidRPr="00111F8F" w:rsidR="009E2A6C" w:rsidP="009E2A6C" w:rsidRDefault="009E2A6C" w14:paraId="0B5AD3D4" w14:textId="77777777">
      <w:pPr>
        <w:jc w:val="right"/>
        <w:rPr>
          <w:sz w:val="28"/>
          <w:szCs w:val="24"/>
          <w:lang w:val="lv-LV"/>
        </w:rPr>
      </w:pPr>
      <w:r w:rsidRPr="00111F8F">
        <w:rPr>
          <w:sz w:val="28"/>
          <w:szCs w:val="24"/>
          <w:lang w:val="lv-LV"/>
        </w:rPr>
        <w:t>Valsts kancelejai</w:t>
      </w:r>
    </w:p>
    <w:p w:rsidRPr="002870C5" w:rsidR="009E2A6C" w:rsidP="009E2A6C" w:rsidRDefault="009E2A6C" w14:paraId="367D2988" w14:textId="77777777">
      <w:pPr>
        <w:jc w:val="right"/>
        <w:rPr>
          <w:sz w:val="28"/>
          <w:szCs w:val="24"/>
        </w:rPr>
      </w:pPr>
    </w:p>
    <w:p w:rsidRPr="00111F8F" w:rsidR="009E2A6C" w:rsidP="009E2A6C" w:rsidRDefault="009E2A6C" w14:paraId="7AAF251D" w14:textId="77777777">
      <w:pPr>
        <w:ind w:right="4212" w:firstLine="0"/>
        <w:jc w:val="left"/>
        <w:outlineLvl w:val="5"/>
        <w:rPr>
          <w:rFonts w:eastAsia="Times New Roman"/>
          <w:sz w:val="28"/>
          <w:szCs w:val="24"/>
          <w:lang w:val="lv-LV" w:eastAsia="lv-LV"/>
        </w:rPr>
      </w:pPr>
      <w:bookmarkStart w:name="OLE_LINK1" w:id="1"/>
      <w:bookmarkStart w:name="OLE_LINK2" w:id="2"/>
      <w:bookmarkStart w:name="OLE_LINK6" w:id="3"/>
      <w:bookmarkStart w:name="OLE_LINK7" w:id="4"/>
      <w:bookmarkStart w:name="OLE_LINK18" w:id="5"/>
      <w:bookmarkStart w:name="OLE_LINK9" w:id="6"/>
      <w:r w:rsidRPr="00111F8F">
        <w:rPr>
          <w:rFonts w:eastAsia="Times New Roman"/>
          <w:sz w:val="28"/>
          <w:szCs w:val="24"/>
          <w:lang w:val="lv-LV" w:eastAsia="lv-LV"/>
        </w:rPr>
        <w:t>Par Eiropas Savienības Lauksaimniecības</w:t>
      </w:r>
    </w:p>
    <w:p w:rsidRPr="00111F8F" w:rsidR="009E2A6C" w:rsidP="009E2A6C" w:rsidRDefault="009E2A6C" w14:paraId="2C2FBA27" w14:textId="77777777">
      <w:pPr>
        <w:ind w:right="4212" w:firstLine="0"/>
        <w:jc w:val="left"/>
        <w:outlineLvl w:val="5"/>
        <w:rPr>
          <w:rFonts w:eastAsia="Times New Roman"/>
          <w:sz w:val="28"/>
          <w:szCs w:val="24"/>
          <w:lang w:val="lv-LV" w:eastAsia="lv-LV"/>
        </w:rPr>
      </w:pPr>
      <w:r w:rsidRPr="00111F8F">
        <w:rPr>
          <w:rFonts w:eastAsia="Times New Roman"/>
          <w:sz w:val="28"/>
          <w:szCs w:val="24"/>
          <w:lang w:val="lv-LV" w:eastAsia="lv-LV"/>
        </w:rPr>
        <w:t>un zivsaimniecības ministru padomes</w:t>
      </w:r>
    </w:p>
    <w:p w:rsidRPr="005459AC" w:rsidR="009E2A6C" w:rsidP="009E2A6C" w:rsidRDefault="006D7B18" w14:paraId="3E05444F" w14:textId="6707C3DC">
      <w:pPr>
        <w:tabs>
          <w:tab w:val="center" w:pos="4320"/>
          <w:tab w:val="right" w:pos="8640"/>
        </w:tabs>
        <w:ind w:right="4302" w:firstLine="0"/>
        <w:jc w:val="left"/>
        <w:rPr>
          <w:sz w:val="28"/>
          <w:szCs w:val="24"/>
          <w:lang w:val="lv-LV"/>
        </w:rPr>
      </w:pPr>
      <w:r w:rsidRPr="005459AC">
        <w:rPr>
          <w:sz w:val="28"/>
          <w:szCs w:val="28"/>
          <w:lang w:val="lv-LV"/>
        </w:rPr>
        <w:t>202</w:t>
      </w:r>
      <w:r w:rsidR="00A10FE9">
        <w:rPr>
          <w:sz w:val="28"/>
          <w:szCs w:val="28"/>
          <w:lang w:val="lv-LV"/>
        </w:rPr>
        <w:t>3</w:t>
      </w:r>
      <w:r w:rsidRPr="005459AC">
        <w:rPr>
          <w:sz w:val="28"/>
          <w:szCs w:val="28"/>
          <w:lang w:val="lv-LV"/>
        </w:rPr>
        <w:t xml:space="preserve">. gada </w:t>
      </w:r>
      <w:r w:rsidR="00931AE8">
        <w:rPr>
          <w:sz w:val="28"/>
          <w:szCs w:val="28"/>
          <w:lang w:val="lv-LV"/>
        </w:rPr>
        <w:t>23. - 24.oktobra</w:t>
      </w:r>
      <w:r w:rsidRPr="005459AC">
        <w:rPr>
          <w:sz w:val="28"/>
          <w:szCs w:val="28"/>
          <w:lang w:val="lv-LV"/>
        </w:rPr>
        <w:t xml:space="preserve"> </w:t>
      </w:r>
      <w:r w:rsidRPr="005459AC" w:rsidR="009E2A6C">
        <w:rPr>
          <w:sz w:val="28"/>
          <w:szCs w:val="24"/>
          <w:lang w:val="lv-LV"/>
        </w:rPr>
        <w:t>sanāksmē</w:t>
      </w:r>
    </w:p>
    <w:p w:rsidRPr="005459AC" w:rsidR="009E2A6C" w:rsidP="009E2A6C" w:rsidRDefault="009E2A6C" w14:paraId="6B1A51E1" w14:textId="5B88DB2D">
      <w:pPr>
        <w:tabs>
          <w:tab w:val="center" w:pos="4320"/>
          <w:tab w:val="right" w:pos="8640"/>
        </w:tabs>
        <w:ind w:right="4302" w:firstLine="0"/>
        <w:jc w:val="left"/>
        <w:rPr>
          <w:sz w:val="28"/>
          <w:szCs w:val="24"/>
          <w:lang w:val="lv-LV"/>
        </w:rPr>
      </w:pPr>
      <w:r w:rsidRPr="005459AC">
        <w:rPr>
          <w:sz w:val="28"/>
          <w:szCs w:val="24"/>
          <w:lang w:val="lv-LV"/>
        </w:rPr>
        <w:t>izskatām</w:t>
      </w:r>
      <w:r w:rsidR="00E378B7">
        <w:rPr>
          <w:sz w:val="28"/>
          <w:szCs w:val="24"/>
          <w:lang w:val="lv-LV"/>
        </w:rPr>
        <w:t>ajiem</w:t>
      </w:r>
      <w:r w:rsidRPr="005459AC">
        <w:rPr>
          <w:sz w:val="28"/>
          <w:szCs w:val="24"/>
          <w:lang w:val="lv-LV"/>
        </w:rPr>
        <w:t xml:space="preserve"> jautāju</w:t>
      </w:r>
      <w:r w:rsidR="002A271F">
        <w:rPr>
          <w:sz w:val="28"/>
          <w:szCs w:val="24"/>
          <w:lang w:val="lv-LV"/>
        </w:rPr>
        <w:t>m</w:t>
      </w:r>
      <w:r w:rsidR="00E378B7">
        <w:rPr>
          <w:sz w:val="28"/>
          <w:szCs w:val="24"/>
          <w:lang w:val="lv-LV"/>
        </w:rPr>
        <w:t>iem</w:t>
      </w:r>
    </w:p>
    <w:bookmarkEnd w:id="1"/>
    <w:bookmarkEnd w:id="2"/>
    <w:bookmarkEnd w:id="3"/>
    <w:bookmarkEnd w:id="4"/>
    <w:bookmarkEnd w:id="5"/>
    <w:bookmarkEnd w:id="6"/>
    <w:p w:rsidRPr="005459AC" w:rsidR="009E2A6C" w:rsidP="009E2A6C" w:rsidRDefault="009E2A6C" w14:paraId="6BC41401" w14:textId="77777777">
      <w:pPr>
        <w:widowControl/>
        <w:ind w:firstLine="0"/>
        <w:rPr>
          <w:rFonts w:eastAsia="Times New Roman"/>
          <w:bCs/>
          <w:sz w:val="28"/>
          <w:szCs w:val="24"/>
          <w:lang w:val="lv-LV"/>
        </w:rPr>
      </w:pPr>
    </w:p>
    <w:p w:rsidRPr="002870C5" w:rsidR="009E2A6C" w:rsidP="009E2A6C" w:rsidRDefault="009E2A6C" w14:paraId="5C406086" w14:textId="5F192FE1">
      <w:pPr>
        <w:spacing w:after="120"/>
        <w:rPr>
          <w:sz w:val="28"/>
          <w:szCs w:val="24"/>
          <w:lang w:val="lv-LV"/>
        </w:rPr>
      </w:pPr>
      <w:r w:rsidRPr="005459AC">
        <w:rPr>
          <w:sz w:val="28"/>
          <w:szCs w:val="24"/>
          <w:lang w:val="lv-LV"/>
        </w:rPr>
        <w:t>Saskaņā ar Ministru kabineta 20</w:t>
      </w:r>
      <w:r w:rsidRPr="005459AC" w:rsidR="00D44C97">
        <w:rPr>
          <w:sz w:val="28"/>
          <w:szCs w:val="24"/>
          <w:lang w:val="lv-LV"/>
        </w:rPr>
        <w:t>21</w:t>
      </w:r>
      <w:r w:rsidRPr="005459AC">
        <w:rPr>
          <w:sz w:val="28"/>
          <w:szCs w:val="24"/>
          <w:lang w:val="lv-LV"/>
        </w:rPr>
        <w:t>. gada 7.</w:t>
      </w:r>
      <w:r w:rsidR="00AE39B9">
        <w:rPr>
          <w:sz w:val="28"/>
          <w:szCs w:val="24"/>
          <w:lang w:val="lv-LV"/>
        </w:rPr>
        <w:t xml:space="preserve"> </w:t>
      </w:r>
      <w:r w:rsidRPr="005459AC" w:rsidR="00CF2B96">
        <w:rPr>
          <w:sz w:val="28"/>
          <w:szCs w:val="24"/>
          <w:lang w:val="lv-LV"/>
        </w:rPr>
        <w:t>septembra</w:t>
      </w:r>
      <w:r w:rsidRPr="005459AC">
        <w:rPr>
          <w:sz w:val="28"/>
          <w:szCs w:val="24"/>
          <w:lang w:val="lv-LV"/>
        </w:rPr>
        <w:t xml:space="preserve"> noteikumu Nr.</w:t>
      </w:r>
      <w:r w:rsidRPr="005459AC" w:rsidR="00CF2B96">
        <w:rPr>
          <w:sz w:val="28"/>
          <w:szCs w:val="24"/>
          <w:lang w:val="lv-LV"/>
        </w:rPr>
        <w:t xml:space="preserve"> 606</w:t>
      </w:r>
      <w:r w:rsidRPr="005459AC">
        <w:rPr>
          <w:sz w:val="28"/>
          <w:szCs w:val="24"/>
          <w:lang w:val="lv-LV"/>
        </w:rPr>
        <w:t xml:space="preserve"> „Ministru kabineta kārtības rullis” </w:t>
      </w:r>
      <w:r w:rsidRPr="005459AC" w:rsidR="00CF2B96">
        <w:rPr>
          <w:sz w:val="28"/>
          <w:szCs w:val="24"/>
          <w:lang w:val="lv-LV"/>
        </w:rPr>
        <w:t>2</w:t>
      </w:r>
      <w:r w:rsidRPr="005459AC">
        <w:rPr>
          <w:sz w:val="28"/>
          <w:szCs w:val="24"/>
          <w:lang w:val="lv-LV"/>
        </w:rPr>
        <w:t>.</w:t>
      </w:r>
      <w:r w:rsidRPr="005459AC" w:rsidR="00CF2B96">
        <w:rPr>
          <w:sz w:val="28"/>
          <w:szCs w:val="24"/>
          <w:lang w:val="lv-LV"/>
        </w:rPr>
        <w:t>6</w:t>
      </w:r>
      <w:r w:rsidRPr="005459AC">
        <w:rPr>
          <w:sz w:val="28"/>
          <w:szCs w:val="24"/>
          <w:lang w:val="lv-LV"/>
        </w:rPr>
        <w:t>.</w:t>
      </w:r>
      <w:r w:rsidRPr="005459AC" w:rsidR="00CF2B96">
        <w:rPr>
          <w:sz w:val="28"/>
          <w:szCs w:val="24"/>
          <w:lang w:val="lv-LV"/>
        </w:rPr>
        <w:t xml:space="preserve"> </w:t>
      </w:r>
      <w:r w:rsidRPr="005459AC">
        <w:rPr>
          <w:sz w:val="28"/>
          <w:szCs w:val="24"/>
          <w:lang w:val="lv-LV"/>
        </w:rPr>
        <w:t>apakšpunktu iesniedzu izskatīšanai</w:t>
      </w:r>
      <w:r w:rsidR="000B0A11">
        <w:rPr>
          <w:sz w:val="28"/>
          <w:szCs w:val="24"/>
          <w:lang w:val="lv-LV"/>
        </w:rPr>
        <w:t xml:space="preserve">            </w:t>
      </w:r>
      <w:r w:rsidR="000B0A11">
        <w:rPr>
          <w:b/>
          <w:sz w:val="28"/>
          <w:szCs w:val="24"/>
          <w:lang w:val="lv-LV"/>
        </w:rPr>
        <w:t>1</w:t>
      </w:r>
      <w:r w:rsidR="00931AE8">
        <w:rPr>
          <w:b/>
          <w:sz w:val="28"/>
          <w:szCs w:val="24"/>
          <w:lang w:val="lv-LV"/>
        </w:rPr>
        <w:t>7</w:t>
      </w:r>
      <w:r w:rsidR="000B0A11">
        <w:rPr>
          <w:b/>
          <w:sz w:val="28"/>
          <w:szCs w:val="24"/>
          <w:lang w:val="lv-LV"/>
        </w:rPr>
        <w:t xml:space="preserve">. </w:t>
      </w:r>
      <w:r w:rsidR="00931AE8">
        <w:rPr>
          <w:b/>
          <w:sz w:val="28"/>
          <w:szCs w:val="24"/>
          <w:lang w:val="lv-LV"/>
        </w:rPr>
        <w:t>oktobra</w:t>
      </w:r>
      <w:r w:rsidRPr="005459AC" w:rsidR="00AB3346">
        <w:rPr>
          <w:b/>
          <w:sz w:val="28"/>
          <w:szCs w:val="24"/>
          <w:lang w:val="lv-LV"/>
        </w:rPr>
        <w:t xml:space="preserve"> </w:t>
      </w:r>
      <w:r w:rsidRPr="005459AC">
        <w:rPr>
          <w:rFonts w:eastAsia="Arial Unicode MS"/>
          <w:sz w:val="28"/>
          <w:szCs w:val="24"/>
          <w:lang w:val="lv-LV"/>
        </w:rPr>
        <w:t xml:space="preserve">Ministru kabineta sēdē informatīvo ziņojumu </w:t>
      </w:r>
      <w:bookmarkStart w:name="OLE_LINK3" w:id="7"/>
      <w:bookmarkStart w:name="OLE_LINK4" w:id="8"/>
      <w:bookmarkStart w:name="OLE_LINK5" w:id="9"/>
      <w:bookmarkStart w:name="OLE_LINK8" w:id="10"/>
      <w:r w:rsidRPr="005459AC" w:rsidR="007B0D00">
        <w:rPr>
          <w:rFonts w:eastAsia="Arial Unicode MS"/>
          <w:sz w:val="28"/>
          <w:szCs w:val="24"/>
          <w:lang w:val="lv-LV"/>
        </w:rPr>
        <w:t>par</w:t>
      </w:r>
      <w:r w:rsidR="002F1130">
        <w:rPr>
          <w:rFonts w:eastAsia="Arial Unicode MS"/>
          <w:sz w:val="28"/>
          <w:szCs w:val="24"/>
          <w:lang w:val="lv-LV"/>
        </w:rPr>
        <w:t xml:space="preserve"> </w:t>
      </w:r>
      <w:r w:rsidRPr="005459AC" w:rsidR="006D7B18">
        <w:rPr>
          <w:sz w:val="28"/>
          <w:szCs w:val="28"/>
          <w:lang w:val="lv-LV"/>
        </w:rPr>
        <w:t>202</w:t>
      </w:r>
      <w:r w:rsidR="00CC4422">
        <w:rPr>
          <w:sz w:val="28"/>
          <w:szCs w:val="28"/>
          <w:lang w:val="lv-LV"/>
        </w:rPr>
        <w:t>3</w:t>
      </w:r>
      <w:r w:rsidRPr="005459AC" w:rsidR="006D7B18">
        <w:rPr>
          <w:sz w:val="28"/>
          <w:szCs w:val="28"/>
          <w:lang w:val="lv-LV"/>
        </w:rPr>
        <w:t>.</w:t>
      </w:r>
      <w:r w:rsidR="00CC4422">
        <w:rPr>
          <w:sz w:val="28"/>
          <w:szCs w:val="28"/>
          <w:lang w:val="lv-LV"/>
        </w:rPr>
        <w:t xml:space="preserve"> </w:t>
      </w:r>
      <w:r w:rsidRPr="005459AC" w:rsidR="006D7B18">
        <w:rPr>
          <w:sz w:val="28"/>
          <w:szCs w:val="28"/>
          <w:lang w:val="lv-LV"/>
        </w:rPr>
        <w:t xml:space="preserve">gada </w:t>
      </w:r>
      <w:r w:rsidR="000B0A11">
        <w:rPr>
          <w:sz w:val="28"/>
          <w:szCs w:val="28"/>
          <w:lang w:val="lv-LV"/>
        </w:rPr>
        <w:t xml:space="preserve">        </w:t>
      </w:r>
      <w:r w:rsidR="00931AE8">
        <w:rPr>
          <w:sz w:val="28"/>
          <w:szCs w:val="28"/>
          <w:lang w:val="lv-LV"/>
        </w:rPr>
        <w:t xml:space="preserve">23. -24. oktobra </w:t>
      </w:r>
      <w:r w:rsidRPr="005459AC">
        <w:rPr>
          <w:rFonts w:eastAsia="Arial Unicode MS"/>
          <w:sz w:val="28"/>
          <w:szCs w:val="24"/>
          <w:lang w:val="lv-LV"/>
        </w:rPr>
        <w:t>Eir</w:t>
      </w:r>
      <w:r w:rsidRPr="005459AC">
        <w:rPr>
          <w:sz w:val="28"/>
          <w:szCs w:val="24"/>
          <w:lang w:val="lv-LV"/>
        </w:rPr>
        <w:t>opas</w:t>
      </w:r>
      <w:r w:rsidRPr="002870C5">
        <w:rPr>
          <w:sz w:val="28"/>
          <w:szCs w:val="24"/>
          <w:lang w:val="lv-LV"/>
        </w:rPr>
        <w:t xml:space="preserve"> Savienības Lauksaimniecības un zivsaimniecības ministru padomes sanāksmē izskatām</w:t>
      </w:r>
      <w:r w:rsidR="000B0A11">
        <w:rPr>
          <w:sz w:val="28"/>
          <w:szCs w:val="24"/>
          <w:lang w:val="lv-LV"/>
        </w:rPr>
        <w:t>ajiem</w:t>
      </w:r>
      <w:r w:rsidRPr="002870C5">
        <w:rPr>
          <w:sz w:val="28"/>
          <w:szCs w:val="24"/>
          <w:lang w:val="lv-LV"/>
        </w:rPr>
        <w:t xml:space="preserve"> jautāju</w:t>
      </w:r>
      <w:bookmarkEnd w:id="7"/>
      <w:bookmarkEnd w:id="8"/>
      <w:bookmarkEnd w:id="9"/>
      <w:bookmarkEnd w:id="10"/>
      <w:r w:rsidR="000B0A11">
        <w:rPr>
          <w:sz w:val="28"/>
          <w:szCs w:val="24"/>
          <w:lang w:val="lv-LV"/>
        </w:rPr>
        <w:t>miem</w:t>
      </w:r>
      <w:r w:rsidRPr="002870C5">
        <w:rPr>
          <w:sz w:val="28"/>
          <w:szCs w:val="24"/>
          <w:lang w:val="lv-LV"/>
        </w:rPr>
        <w:t>.</w:t>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1" w:firstColumn="1" w:lastColumn="1" w:noHBand="0" w:noVBand="0" w:val="01E0"/>
      </w:tblPr>
      <w:tblGrid>
        <w:gridCol w:w="516"/>
        <w:gridCol w:w="2551"/>
        <w:gridCol w:w="6008"/>
      </w:tblGrid>
      <w:tr w:rsidRPr="00867D8E" w:rsidR="003177AA" w:rsidTr="000E1442" w14:paraId="19873AE9" w14:textId="77777777">
        <w:trPr>
          <w:jc w:val="center"/>
        </w:trPr>
        <w:tc>
          <w:tcPr>
            <w:tcW w:w="272" w:type="pct"/>
            <w:tcBorders>
              <w:bottom w:val="single" w:color="auto" w:sz="4" w:space="0"/>
            </w:tcBorders>
          </w:tcPr>
          <w:p w:rsidRPr="002870C5" w:rsidR="009E2A6C" w:rsidP="009E2A6C" w:rsidRDefault="009E2A6C" w14:paraId="2CC3DFC1" w14:textId="77777777">
            <w:pPr>
              <w:widowControl/>
              <w:ind w:firstLine="0"/>
              <w:jc w:val="center"/>
              <w:rPr>
                <w:rFonts w:eastAsia="Times New Roman"/>
                <w:szCs w:val="24"/>
                <w:lang w:val="lv-LV" w:eastAsia="lv-LV"/>
              </w:rPr>
            </w:pPr>
            <w:r w:rsidRPr="002870C5">
              <w:rPr>
                <w:rFonts w:eastAsia="Times New Roman"/>
                <w:szCs w:val="24"/>
                <w:lang w:val="lv-LV" w:eastAsia="lv-LV"/>
              </w:rPr>
              <w:t>1.</w:t>
            </w:r>
          </w:p>
        </w:tc>
        <w:tc>
          <w:tcPr>
            <w:tcW w:w="1412" w:type="pct"/>
            <w:tcBorders>
              <w:bottom w:val="single" w:color="auto" w:sz="4" w:space="0"/>
            </w:tcBorders>
          </w:tcPr>
          <w:p w:rsidRPr="002870C5" w:rsidR="009E2A6C" w:rsidP="009E2A6C" w:rsidRDefault="009E2A6C" w14:paraId="716BB83E" w14:textId="77777777">
            <w:pPr>
              <w:widowControl/>
              <w:ind w:firstLine="0"/>
              <w:jc w:val="left"/>
              <w:rPr>
                <w:rFonts w:eastAsia="Times New Roman"/>
                <w:szCs w:val="24"/>
                <w:lang w:val="lv-LV" w:eastAsia="lv-LV"/>
              </w:rPr>
            </w:pPr>
            <w:r w:rsidRPr="002870C5">
              <w:rPr>
                <w:rFonts w:eastAsia="Times New Roman"/>
                <w:szCs w:val="24"/>
                <w:lang w:val="lv-LV" w:eastAsia="lv-LV"/>
              </w:rPr>
              <w:t>Iesniegšanas pamatojums</w:t>
            </w:r>
          </w:p>
        </w:tc>
        <w:tc>
          <w:tcPr>
            <w:tcW w:w="3316" w:type="pct"/>
            <w:tcBorders>
              <w:bottom w:val="single" w:color="auto" w:sz="4" w:space="0"/>
            </w:tcBorders>
          </w:tcPr>
          <w:p w:rsidRPr="002870C5" w:rsidR="009E2A6C" w:rsidP="009E2A6C" w:rsidRDefault="009E2A6C" w14:paraId="4C880727" w14:textId="1BBB44AE">
            <w:pPr>
              <w:widowControl/>
              <w:ind w:firstLine="0"/>
              <w:rPr>
                <w:rFonts w:eastAsia="Times New Roman"/>
                <w:szCs w:val="24"/>
                <w:lang w:val="lv-LV" w:eastAsia="lv-LV"/>
              </w:rPr>
            </w:pPr>
            <w:r w:rsidRPr="00CF2B96">
              <w:rPr>
                <w:rFonts w:eastAsia="Times New Roman"/>
                <w:szCs w:val="24"/>
                <w:lang w:val="lv-LV" w:eastAsia="lv-LV"/>
              </w:rPr>
              <w:t>2009. gada 3. februāra</w:t>
            </w:r>
            <w:r w:rsidRPr="002870C5">
              <w:rPr>
                <w:rFonts w:eastAsia="Times New Roman"/>
                <w:szCs w:val="24"/>
                <w:lang w:val="lv-LV" w:eastAsia="lv-LV"/>
              </w:rPr>
              <w:t xml:space="preserve"> noteikumu Nr.</w:t>
            </w:r>
            <w:r w:rsidR="000F7FF4">
              <w:rPr>
                <w:rFonts w:eastAsia="Times New Roman"/>
                <w:szCs w:val="24"/>
                <w:lang w:val="lv-LV" w:eastAsia="lv-LV"/>
              </w:rPr>
              <w:t xml:space="preserve"> </w:t>
            </w:r>
            <w:r w:rsidRPr="002870C5">
              <w:rPr>
                <w:rFonts w:eastAsia="Times New Roman"/>
                <w:szCs w:val="24"/>
                <w:lang w:val="lv-LV" w:eastAsia="lv-LV"/>
              </w:rPr>
              <w:t>96 “</w:t>
            </w:r>
            <w:r w:rsidRPr="002870C5">
              <w:rPr>
                <w:rFonts w:eastAsia="Times New Roman"/>
                <w:bCs/>
                <w:szCs w:val="24"/>
                <w:lang w:val="lv-LV"/>
              </w:rPr>
              <w:t>Kārtība, kādā izstrādā, saskaņo, apstiprina un aktualizē Latvijas Republikas nacionālās pozīcijas Eiropas Savienības jautājumos</w:t>
            </w:r>
            <w:r w:rsidRPr="002870C5">
              <w:rPr>
                <w:rFonts w:eastAsia="Times New Roman"/>
                <w:szCs w:val="24"/>
                <w:lang w:val="lv-LV" w:eastAsia="lv-LV"/>
              </w:rPr>
              <w:t>”, 12.2. un 21.1.2.</w:t>
            </w:r>
            <w:r w:rsidR="000F7FF4">
              <w:rPr>
                <w:rFonts w:eastAsia="Times New Roman"/>
                <w:szCs w:val="24"/>
                <w:lang w:val="lv-LV" w:eastAsia="lv-LV"/>
              </w:rPr>
              <w:t xml:space="preserve"> </w:t>
            </w:r>
            <w:r w:rsidRPr="002870C5">
              <w:rPr>
                <w:rFonts w:eastAsia="Times New Roman"/>
                <w:szCs w:val="24"/>
                <w:lang w:val="lv-LV" w:eastAsia="lv-LV"/>
              </w:rPr>
              <w:t>apakšpunkts.</w:t>
            </w:r>
          </w:p>
        </w:tc>
      </w:tr>
      <w:tr w:rsidRPr="002870C5" w:rsidR="003177AA" w:rsidTr="000E1442" w14:paraId="78F43CDE" w14:textId="77777777">
        <w:trPr>
          <w:trHeight w:val="569"/>
          <w:jc w:val="center"/>
        </w:trPr>
        <w:tc>
          <w:tcPr>
            <w:tcW w:w="272" w:type="pct"/>
            <w:tcBorders>
              <w:bottom w:val="single" w:color="auto" w:sz="4" w:space="0"/>
            </w:tcBorders>
          </w:tcPr>
          <w:p w:rsidRPr="002870C5" w:rsidR="009E2A6C" w:rsidP="009E2A6C" w:rsidRDefault="009E2A6C" w14:paraId="73EBCB04" w14:textId="77777777">
            <w:pPr>
              <w:widowControl/>
              <w:ind w:firstLine="0"/>
              <w:jc w:val="center"/>
              <w:rPr>
                <w:rFonts w:eastAsia="Times New Roman"/>
                <w:szCs w:val="24"/>
                <w:lang w:val="lv-LV" w:eastAsia="lv-LV"/>
              </w:rPr>
            </w:pPr>
            <w:r w:rsidRPr="002870C5">
              <w:rPr>
                <w:rFonts w:eastAsia="Times New Roman"/>
                <w:szCs w:val="24"/>
                <w:lang w:val="lv-LV" w:eastAsia="lv-LV"/>
              </w:rPr>
              <w:t>2.</w:t>
            </w:r>
          </w:p>
        </w:tc>
        <w:tc>
          <w:tcPr>
            <w:tcW w:w="1412" w:type="pct"/>
            <w:tcBorders>
              <w:bottom w:val="single" w:color="auto" w:sz="4" w:space="0"/>
            </w:tcBorders>
          </w:tcPr>
          <w:p w:rsidRPr="002870C5" w:rsidR="009E2A6C" w:rsidP="009E2A6C" w:rsidRDefault="009E2A6C" w14:paraId="37D85882" w14:textId="77777777">
            <w:pPr>
              <w:widowControl/>
              <w:ind w:firstLine="0"/>
              <w:jc w:val="left"/>
              <w:rPr>
                <w:rFonts w:eastAsia="Times New Roman"/>
                <w:szCs w:val="24"/>
                <w:lang w:val="lv-LV" w:eastAsia="lv-LV"/>
              </w:rPr>
            </w:pPr>
            <w:r w:rsidRPr="002870C5">
              <w:rPr>
                <w:rFonts w:eastAsia="Times New Roman"/>
                <w:szCs w:val="24"/>
                <w:lang w:val="lv-LV" w:eastAsia="lv-LV"/>
              </w:rPr>
              <w:t>Valsts sekretāru sanāksmes datums un numurs</w:t>
            </w:r>
          </w:p>
        </w:tc>
        <w:tc>
          <w:tcPr>
            <w:tcW w:w="3316" w:type="pct"/>
            <w:tcBorders>
              <w:bottom w:val="single" w:color="auto" w:sz="4" w:space="0"/>
            </w:tcBorders>
          </w:tcPr>
          <w:p w:rsidRPr="002870C5" w:rsidR="009E2A6C" w:rsidP="009E2A6C" w:rsidRDefault="009E2A6C" w14:paraId="01C8370A" w14:textId="77777777">
            <w:pPr>
              <w:widowControl/>
              <w:ind w:firstLine="0"/>
              <w:jc w:val="left"/>
              <w:rPr>
                <w:rFonts w:eastAsia="Times New Roman"/>
                <w:szCs w:val="24"/>
                <w:lang w:val="lv-LV" w:eastAsia="lv-LV"/>
              </w:rPr>
            </w:pPr>
            <w:r w:rsidRPr="002870C5">
              <w:rPr>
                <w:rFonts w:eastAsia="Times New Roman"/>
                <w:szCs w:val="24"/>
                <w:lang w:val="lv-LV" w:eastAsia="lv-LV"/>
              </w:rPr>
              <w:t>Nav attiecināms.</w:t>
            </w:r>
          </w:p>
        </w:tc>
      </w:tr>
      <w:tr w:rsidRPr="00867D8E" w:rsidR="003177AA" w:rsidTr="0045239D" w14:paraId="67F1EFAE" w14:textId="77777777">
        <w:trPr>
          <w:trHeight w:val="290"/>
          <w:jc w:val="center"/>
        </w:trPr>
        <w:tc>
          <w:tcPr>
            <w:tcW w:w="272" w:type="pct"/>
            <w:tcBorders>
              <w:top w:val="single" w:color="auto" w:sz="4" w:space="0"/>
              <w:bottom w:val="single" w:color="auto" w:sz="4" w:space="0"/>
              <w:right w:val="single" w:color="auto" w:sz="4" w:space="0"/>
            </w:tcBorders>
            <w:shd w:val="clear" w:color="auto" w:fill="auto"/>
          </w:tcPr>
          <w:p w:rsidRPr="0045239D" w:rsidR="009E2A6C" w:rsidP="009E2A6C" w:rsidRDefault="009E2A6C" w14:paraId="4CD0005E" w14:textId="77777777">
            <w:pPr>
              <w:widowControl/>
              <w:ind w:firstLine="0"/>
              <w:jc w:val="center"/>
              <w:rPr>
                <w:rFonts w:eastAsia="Times New Roman"/>
                <w:szCs w:val="24"/>
                <w:lang w:val="lv-LV" w:eastAsia="lv-LV"/>
              </w:rPr>
            </w:pPr>
            <w:r w:rsidRPr="0045239D">
              <w:rPr>
                <w:rFonts w:eastAsia="Times New Roman"/>
                <w:szCs w:val="24"/>
                <w:lang w:val="lv-LV" w:eastAsia="lv-LV"/>
              </w:rPr>
              <w:t>3.</w:t>
            </w:r>
          </w:p>
        </w:tc>
        <w:tc>
          <w:tcPr>
            <w:tcW w:w="1412" w:type="pct"/>
            <w:tcBorders>
              <w:top w:val="single" w:color="auto" w:sz="4" w:space="0"/>
              <w:left w:val="single" w:color="auto" w:sz="4" w:space="0"/>
              <w:bottom w:val="single" w:color="auto" w:sz="4" w:space="0"/>
              <w:right w:val="single" w:color="auto" w:sz="4" w:space="0"/>
            </w:tcBorders>
            <w:shd w:val="clear" w:color="auto" w:fill="auto"/>
          </w:tcPr>
          <w:p w:rsidRPr="002A07D6" w:rsidR="009E2A6C" w:rsidP="009E2A6C" w:rsidRDefault="009E2A6C" w14:paraId="62AB0052" w14:textId="77777777">
            <w:pPr>
              <w:widowControl/>
              <w:ind w:firstLine="0"/>
              <w:jc w:val="left"/>
              <w:rPr>
                <w:rFonts w:eastAsia="Times New Roman"/>
                <w:szCs w:val="24"/>
                <w:highlight w:val="yellow"/>
                <w:lang w:val="lv-LV" w:eastAsia="lv-LV"/>
              </w:rPr>
            </w:pPr>
            <w:r w:rsidRPr="00FB360D">
              <w:rPr>
                <w:rFonts w:eastAsia="Times New Roman"/>
                <w:szCs w:val="24"/>
                <w:lang w:val="lv-LV" w:eastAsia="lv-LV"/>
              </w:rPr>
              <w:t>Informācija par saskaņojumiem</w:t>
            </w:r>
          </w:p>
        </w:tc>
        <w:tc>
          <w:tcPr>
            <w:tcW w:w="3316" w:type="pct"/>
            <w:tcBorders>
              <w:top w:val="single" w:color="auto" w:sz="4" w:space="0"/>
              <w:left w:val="single" w:color="auto" w:sz="4" w:space="0"/>
              <w:bottom w:val="single" w:color="auto" w:sz="4" w:space="0"/>
              <w:right w:val="single" w:color="auto" w:sz="4" w:space="0"/>
            </w:tcBorders>
          </w:tcPr>
          <w:p w:rsidRPr="008A6AED" w:rsidR="008A6AED" w:rsidP="00111F8F" w:rsidRDefault="008A6AED" w14:paraId="1A053AC7" w14:textId="0A539226">
            <w:pPr>
              <w:ind w:firstLine="0"/>
              <w:rPr>
                <w:bCs/>
                <w:szCs w:val="24"/>
                <w:lang w:val="lv-LV"/>
              </w:rPr>
            </w:pPr>
            <w:r w:rsidRPr="00A525A0">
              <w:rPr>
                <w:bCs/>
                <w:szCs w:val="24"/>
                <w:lang w:val="lv-LV"/>
              </w:rPr>
              <w:t>Pozīcija Nr.</w:t>
            </w:r>
            <w:r>
              <w:rPr>
                <w:bCs/>
                <w:szCs w:val="24"/>
                <w:lang w:val="lv-LV"/>
              </w:rPr>
              <w:t xml:space="preserve">2 </w:t>
            </w:r>
            <w:r w:rsidRPr="008A6AED">
              <w:rPr>
                <w:bCs/>
                <w:szCs w:val="24"/>
                <w:lang w:val="lv-LV"/>
              </w:rPr>
              <w:t>“</w:t>
            </w:r>
            <w:r w:rsidRPr="008A6AED">
              <w:rPr>
                <w:bCs/>
                <w:color w:val="000000"/>
                <w:szCs w:val="24"/>
                <w:lang w:val="lv-LV"/>
              </w:rPr>
              <w:t>Par priekšlikumu Padomes regulai,</w:t>
            </w:r>
            <w:r w:rsidRPr="008A6AED">
              <w:rPr>
                <w:bCs/>
                <w:szCs w:val="24"/>
                <w:lang w:val="lv-LV"/>
              </w:rPr>
              <w:t xml:space="preserve"> ar ko 2024. gadam nosaka konkrētu zivju krājumu un zivju krājumu grupu zvejas iespējas, kuras piemērojamas Baltijas jūrā, un attiecībā uz konkrētām zvejas iespējām citos ūdeņos groza Regulu (ES) 2023/194</w:t>
            </w:r>
            <w:r w:rsidRPr="008A6AED">
              <w:rPr>
                <w:bCs/>
                <w:szCs w:val="24"/>
                <w:lang w:val="lv-LV"/>
              </w:rPr>
              <w:t>”</w:t>
            </w:r>
            <w:r>
              <w:rPr>
                <w:bCs/>
                <w:szCs w:val="24"/>
                <w:lang w:val="lv-LV"/>
              </w:rPr>
              <w:t xml:space="preserve"> saskaņota ar </w:t>
            </w:r>
            <w:r w:rsidRPr="0079458D">
              <w:rPr>
                <w:szCs w:val="24"/>
                <w:lang w:val="lv-LV"/>
              </w:rPr>
              <w:t>Ārlietu ministriju, Vides aizsardzības un reģionālās attīstības ministriju</w:t>
            </w:r>
            <w:r>
              <w:rPr>
                <w:szCs w:val="24"/>
                <w:lang w:val="lv-LV"/>
              </w:rPr>
              <w:t xml:space="preserve"> un </w:t>
            </w:r>
            <w:r w:rsidRPr="0079458D">
              <w:rPr>
                <w:szCs w:val="24"/>
                <w:lang w:val="lv-LV"/>
              </w:rPr>
              <w:t>Finanšu ministriju</w:t>
            </w:r>
            <w:r>
              <w:rPr>
                <w:szCs w:val="24"/>
                <w:lang w:val="lv-LV"/>
              </w:rPr>
              <w:t xml:space="preserve"> bez iebildumiem.</w:t>
            </w:r>
          </w:p>
          <w:p w:rsidR="008A6AED" w:rsidP="00111F8F" w:rsidRDefault="008A6AED" w14:paraId="597DCFC8" w14:textId="77777777">
            <w:pPr>
              <w:ind w:firstLine="0"/>
              <w:rPr>
                <w:lang w:val="lv-LV"/>
              </w:rPr>
            </w:pPr>
          </w:p>
          <w:p w:rsidRPr="00EE35FD" w:rsidR="00327714" w:rsidP="00111F8F" w:rsidRDefault="002641F8" w14:paraId="55383263" w14:textId="72C62B1D">
            <w:pPr>
              <w:ind w:firstLine="0"/>
              <w:rPr>
                <w:lang w:val="lv-LV"/>
              </w:rPr>
            </w:pPr>
            <w:r w:rsidRPr="0079458D">
              <w:rPr>
                <w:lang w:val="lv-LV"/>
              </w:rPr>
              <w:t xml:space="preserve">Informatīvais ziņojums saskaņots ar </w:t>
            </w:r>
            <w:r w:rsidRPr="0079458D">
              <w:rPr>
                <w:szCs w:val="24"/>
                <w:lang w:val="lv-LV"/>
              </w:rPr>
              <w:t>Ārlietu ministriju</w:t>
            </w:r>
            <w:r w:rsidRPr="0079458D" w:rsidR="00E82F16">
              <w:rPr>
                <w:szCs w:val="24"/>
                <w:lang w:val="lv-LV"/>
              </w:rPr>
              <w:t>, Vides aizsardzības un reģionālās attīstības ministriju</w:t>
            </w:r>
            <w:r w:rsidRPr="0079458D" w:rsidR="006E0F48">
              <w:rPr>
                <w:szCs w:val="24"/>
                <w:lang w:val="lv-LV"/>
              </w:rPr>
              <w:t>,</w:t>
            </w:r>
            <w:r w:rsidRPr="0079458D" w:rsidR="001E1B16">
              <w:rPr>
                <w:szCs w:val="24"/>
                <w:lang w:val="lv-LV"/>
              </w:rPr>
              <w:t xml:space="preserve"> </w:t>
            </w:r>
            <w:r w:rsidRPr="0079458D" w:rsidR="000B0A11">
              <w:rPr>
                <w:szCs w:val="24"/>
                <w:lang w:val="lv-LV"/>
              </w:rPr>
              <w:t>Finanšu ministriju</w:t>
            </w:r>
            <w:r w:rsidRPr="0079458D" w:rsidR="006E0F48">
              <w:rPr>
                <w:szCs w:val="24"/>
                <w:lang w:val="lv-LV"/>
              </w:rPr>
              <w:t xml:space="preserve"> un </w:t>
            </w:r>
            <w:r w:rsidRPr="0079458D" w:rsidR="000B0A11">
              <w:rPr>
                <w:szCs w:val="24"/>
                <w:lang w:val="lv-LV"/>
              </w:rPr>
              <w:t>Ekonomikas ministriju</w:t>
            </w:r>
            <w:r w:rsidR="009B7E64">
              <w:rPr>
                <w:szCs w:val="24"/>
                <w:lang w:val="lv-LV"/>
              </w:rPr>
              <w:t xml:space="preserve"> bez iebildumiem</w:t>
            </w:r>
            <w:r w:rsidRPr="0079458D" w:rsidR="006E0F48">
              <w:rPr>
                <w:szCs w:val="24"/>
                <w:lang w:val="lv-LV"/>
              </w:rPr>
              <w:t>.</w:t>
            </w:r>
          </w:p>
        </w:tc>
      </w:tr>
      <w:tr w:rsidRPr="00207C9E" w:rsidR="003177AA" w:rsidTr="000E1442" w14:paraId="4B9EA9A0" w14:textId="77777777">
        <w:trPr>
          <w:trHeight w:val="704"/>
          <w:jc w:val="center"/>
        </w:trPr>
        <w:tc>
          <w:tcPr>
            <w:tcW w:w="272" w:type="pct"/>
            <w:tcBorders>
              <w:top w:val="single" w:color="auto" w:sz="4" w:space="0"/>
            </w:tcBorders>
          </w:tcPr>
          <w:p w:rsidRPr="002870C5" w:rsidR="009E2A6C" w:rsidP="009E2A6C" w:rsidRDefault="009E2A6C" w14:paraId="4784DFBF" w14:textId="77777777">
            <w:pPr>
              <w:widowControl/>
              <w:ind w:firstLine="0"/>
              <w:jc w:val="center"/>
              <w:rPr>
                <w:rFonts w:eastAsia="Times New Roman"/>
                <w:szCs w:val="24"/>
                <w:lang w:val="lv-LV" w:eastAsia="lv-LV"/>
              </w:rPr>
            </w:pPr>
            <w:r w:rsidRPr="002870C5">
              <w:rPr>
                <w:rFonts w:eastAsia="Times New Roman"/>
                <w:szCs w:val="24"/>
                <w:lang w:val="lv-LV" w:eastAsia="lv-LV"/>
              </w:rPr>
              <w:t>4.</w:t>
            </w:r>
          </w:p>
        </w:tc>
        <w:tc>
          <w:tcPr>
            <w:tcW w:w="1412" w:type="pct"/>
            <w:tcBorders>
              <w:top w:val="single" w:color="auto" w:sz="4" w:space="0"/>
            </w:tcBorders>
          </w:tcPr>
          <w:p w:rsidRPr="002870C5" w:rsidR="009E2A6C" w:rsidP="009E2A6C" w:rsidRDefault="009E2A6C" w14:paraId="4F886DB0" w14:textId="77777777">
            <w:pPr>
              <w:widowControl/>
              <w:ind w:firstLine="0"/>
              <w:jc w:val="left"/>
              <w:rPr>
                <w:rFonts w:eastAsia="Times New Roman"/>
                <w:szCs w:val="24"/>
                <w:lang w:val="lv-LV" w:eastAsia="lv-LV"/>
              </w:rPr>
            </w:pPr>
            <w:r w:rsidRPr="002870C5">
              <w:rPr>
                <w:rFonts w:eastAsia="Times New Roman"/>
                <w:szCs w:val="24"/>
                <w:lang w:val="lv-LV" w:eastAsia="lv-LV"/>
              </w:rPr>
              <w:t>Informācija par noklusējuma saskaņojumu</w:t>
            </w:r>
          </w:p>
        </w:tc>
        <w:tc>
          <w:tcPr>
            <w:tcW w:w="3316" w:type="pct"/>
            <w:tcBorders>
              <w:top w:val="single" w:color="auto" w:sz="4" w:space="0"/>
            </w:tcBorders>
          </w:tcPr>
          <w:p w:rsidRPr="002870C5" w:rsidR="009E2A6C" w:rsidP="009E2A6C" w:rsidRDefault="009E2A6C" w14:paraId="3FE4E7D5" w14:textId="77777777">
            <w:pPr>
              <w:widowControl/>
              <w:ind w:firstLine="0"/>
              <w:jc w:val="left"/>
              <w:rPr>
                <w:rFonts w:eastAsia="Times New Roman"/>
                <w:szCs w:val="24"/>
                <w:lang w:val="lv-LV" w:eastAsia="lv-LV"/>
              </w:rPr>
            </w:pPr>
            <w:r w:rsidRPr="002870C5">
              <w:rPr>
                <w:rFonts w:eastAsia="Times New Roman"/>
                <w:szCs w:val="24"/>
                <w:lang w:val="lv-LV" w:eastAsia="lv-LV"/>
              </w:rPr>
              <w:t>Nav attiecināms.</w:t>
            </w:r>
          </w:p>
        </w:tc>
      </w:tr>
      <w:tr w:rsidRPr="002870C5" w:rsidR="003177AA" w:rsidTr="009E2A6C" w14:paraId="517EABF2" w14:textId="77777777">
        <w:trPr>
          <w:trHeight w:val="841"/>
          <w:jc w:val="center"/>
        </w:trPr>
        <w:tc>
          <w:tcPr>
            <w:tcW w:w="272" w:type="pct"/>
          </w:tcPr>
          <w:p w:rsidRPr="002870C5" w:rsidR="009E2A6C" w:rsidP="009E2A6C" w:rsidRDefault="009E2A6C" w14:paraId="20DE3166" w14:textId="77777777">
            <w:pPr>
              <w:widowControl/>
              <w:ind w:firstLine="0"/>
              <w:jc w:val="center"/>
              <w:rPr>
                <w:rFonts w:eastAsia="Times New Roman"/>
                <w:szCs w:val="24"/>
                <w:lang w:val="lv-LV" w:eastAsia="lv-LV"/>
              </w:rPr>
            </w:pPr>
            <w:r w:rsidRPr="002870C5">
              <w:rPr>
                <w:rFonts w:eastAsia="Times New Roman"/>
                <w:szCs w:val="24"/>
                <w:lang w:val="lv-LV" w:eastAsia="lv-LV"/>
              </w:rPr>
              <w:t>5.</w:t>
            </w:r>
          </w:p>
        </w:tc>
        <w:tc>
          <w:tcPr>
            <w:tcW w:w="1412" w:type="pct"/>
          </w:tcPr>
          <w:p w:rsidRPr="002870C5" w:rsidR="009E2A6C" w:rsidP="009E2A6C" w:rsidRDefault="009E2A6C" w14:paraId="0719DA78" w14:textId="77777777">
            <w:pPr>
              <w:widowControl/>
              <w:ind w:firstLine="0"/>
              <w:jc w:val="left"/>
              <w:rPr>
                <w:rFonts w:eastAsia="Times New Roman"/>
                <w:szCs w:val="24"/>
                <w:lang w:val="lv-LV" w:eastAsia="lv-LV"/>
              </w:rPr>
            </w:pPr>
            <w:r w:rsidRPr="002870C5">
              <w:rPr>
                <w:rFonts w:eastAsia="Times New Roman"/>
                <w:szCs w:val="24"/>
                <w:lang w:val="lv-LV" w:eastAsia="lv-LV"/>
              </w:rPr>
              <w:t>Ziņas par saskaņojumu ar Eiropas Savienības institūcijām</w:t>
            </w:r>
          </w:p>
        </w:tc>
        <w:tc>
          <w:tcPr>
            <w:tcW w:w="3316" w:type="pct"/>
          </w:tcPr>
          <w:p w:rsidRPr="002870C5" w:rsidR="009E2A6C" w:rsidP="009E2A6C" w:rsidRDefault="009E2A6C" w14:paraId="05DEDADB" w14:textId="77777777">
            <w:pPr>
              <w:widowControl/>
              <w:ind w:firstLine="0"/>
              <w:jc w:val="left"/>
              <w:rPr>
                <w:rFonts w:eastAsia="Times New Roman"/>
                <w:szCs w:val="24"/>
                <w:lang w:val="lv-LV" w:eastAsia="lv-LV"/>
              </w:rPr>
            </w:pPr>
            <w:r w:rsidRPr="002870C5">
              <w:rPr>
                <w:rFonts w:eastAsia="Times New Roman"/>
                <w:szCs w:val="24"/>
                <w:lang w:val="lv-LV" w:eastAsia="lv-LV"/>
              </w:rPr>
              <w:t>Nav attiecināms.</w:t>
            </w:r>
          </w:p>
        </w:tc>
      </w:tr>
      <w:tr w:rsidRPr="00572AF1" w:rsidR="003177AA" w:rsidTr="009E2A6C" w14:paraId="0D0FD970" w14:textId="77777777">
        <w:trPr>
          <w:jc w:val="center"/>
        </w:trPr>
        <w:tc>
          <w:tcPr>
            <w:tcW w:w="272" w:type="pct"/>
          </w:tcPr>
          <w:p w:rsidRPr="002870C5" w:rsidR="009E2A6C" w:rsidP="009E2A6C" w:rsidRDefault="009E2A6C" w14:paraId="03973916" w14:textId="77777777">
            <w:pPr>
              <w:widowControl/>
              <w:ind w:firstLine="0"/>
              <w:jc w:val="center"/>
              <w:rPr>
                <w:rFonts w:eastAsia="Times New Roman"/>
                <w:szCs w:val="24"/>
                <w:lang w:val="lv-LV" w:eastAsia="lv-LV"/>
              </w:rPr>
            </w:pPr>
            <w:r w:rsidRPr="002870C5">
              <w:rPr>
                <w:rFonts w:eastAsia="Times New Roman"/>
                <w:szCs w:val="24"/>
                <w:lang w:val="lv-LV" w:eastAsia="lv-LV"/>
              </w:rPr>
              <w:lastRenderedPageBreak/>
              <w:t>6.</w:t>
            </w:r>
          </w:p>
        </w:tc>
        <w:tc>
          <w:tcPr>
            <w:tcW w:w="1412" w:type="pct"/>
          </w:tcPr>
          <w:p w:rsidRPr="002870C5" w:rsidR="009E2A6C" w:rsidP="009E2A6C" w:rsidRDefault="009E2A6C" w14:paraId="5B75B01F" w14:textId="77777777">
            <w:pPr>
              <w:widowControl/>
              <w:ind w:firstLine="0"/>
              <w:jc w:val="left"/>
              <w:rPr>
                <w:rFonts w:eastAsia="Times New Roman"/>
                <w:szCs w:val="24"/>
                <w:lang w:val="lv-LV" w:eastAsia="lv-LV"/>
              </w:rPr>
            </w:pPr>
            <w:r w:rsidRPr="002870C5">
              <w:rPr>
                <w:rFonts w:eastAsia="Times New Roman"/>
                <w:szCs w:val="24"/>
                <w:lang w:val="lv-LV" w:eastAsia="lv-LV"/>
              </w:rPr>
              <w:t>Politikas joma</w:t>
            </w:r>
          </w:p>
        </w:tc>
        <w:tc>
          <w:tcPr>
            <w:tcW w:w="3316" w:type="pct"/>
          </w:tcPr>
          <w:p w:rsidRPr="002870C5" w:rsidR="009E2A6C" w:rsidP="009E2A6C" w:rsidRDefault="009E2A6C" w14:paraId="4CF278C4" w14:textId="77777777">
            <w:pPr>
              <w:widowControl/>
              <w:ind w:firstLine="0"/>
              <w:rPr>
                <w:rFonts w:eastAsia="Times New Roman"/>
                <w:szCs w:val="24"/>
                <w:lang w:val="lv-LV" w:eastAsia="lv-LV"/>
              </w:rPr>
            </w:pPr>
            <w:r w:rsidRPr="002870C5">
              <w:rPr>
                <w:rFonts w:eastAsia="Times New Roman"/>
                <w:szCs w:val="24"/>
                <w:lang w:val="lv-LV" w:eastAsia="lv-LV"/>
              </w:rPr>
              <w:t>Dabas resursu, lauksaimnieciskās ražošanas un pārstrādes politika.</w:t>
            </w:r>
          </w:p>
        </w:tc>
      </w:tr>
      <w:tr w:rsidRPr="00572AF1" w:rsidR="003177AA" w:rsidTr="009E2A6C" w14:paraId="3C979F02" w14:textId="77777777">
        <w:trPr>
          <w:jc w:val="center"/>
        </w:trPr>
        <w:tc>
          <w:tcPr>
            <w:tcW w:w="272" w:type="pct"/>
          </w:tcPr>
          <w:p w:rsidRPr="002870C5" w:rsidR="009E2A6C" w:rsidP="009E2A6C" w:rsidRDefault="009E2A6C" w14:paraId="3415562F" w14:textId="77777777">
            <w:pPr>
              <w:widowControl/>
              <w:ind w:firstLine="0"/>
              <w:jc w:val="center"/>
              <w:rPr>
                <w:rFonts w:eastAsia="Times New Roman"/>
                <w:szCs w:val="24"/>
                <w:lang w:val="lv-LV" w:eastAsia="lv-LV"/>
              </w:rPr>
            </w:pPr>
            <w:r w:rsidRPr="002870C5">
              <w:rPr>
                <w:rFonts w:eastAsia="Times New Roman"/>
                <w:szCs w:val="24"/>
                <w:lang w:val="lv-LV" w:eastAsia="lv-LV"/>
              </w:rPr>
              <w:t>7.</w:t>
            </w:r>
          </w:p>
        </w:tc>
        <w:tc>
          <w:tcPr>
            <w:tcW w:w="1412" w:type="pct"/>
          </w:tcPr>
          <w:p w:rsidRPr="002870C5" w:rsidR="009E2A6C" w:rsidP="009E2A6C" w:rsidRDefault="009E2A6C" w14:paraId="31982144" w14:textId="77777777">
            <w:pPr>
              <w:widowControl/>
              <w:ind w:firstLine="0"/>
              <w:jc w:val="left"/>
              <w:rPr>
                <w:rFonts w:eastAsia="Times New Roman"/>
                <w:szCs w:val="24"/>
                <w:lang w:val="lv-LV" w:eastAsia="lv-LV"/>
              </w:rPr>
            </w:pPr>
            <w:r w:rsidRPr="002870C5">
              <w:rPr>
                <w:rFonts w:eastAsia="Times New Roman"/>
                <w:szCs w:val="24"/>
                <w:lang w:val="lv-LV" w:eastAsia="lv-LV"/>
              </w:rPr>
              <w:t>Projekta autors</w:t>
            </w:r>
          </w:p>
        </w:tc>
        <w:tc>
          <w:tcPr>
            <w:tcW w:w="3316" w:type="pct"/>
          </w:tcPr>
          <w:p w:rsidRPr="002870C5" w:rsidR="009E2A6C" w:rsidP="000E1442" w:rsidRDefault="009E2A6C" w14:paraId="3440FF87" w14:textId="1340AABF">
            <w:pPr>
              <w:widowControl/>
              <w:ind w:firstLine="0"/>
              <w:rPr>
                <w:rFonts w:eastAsia="Times New Roman"/>
                <w:szCs w:val="24"/>
                <w:lang w:val="lv-LV" w:eastAsia="lv-LV"/>
              </w:rPr>
            </w:pPr>
            <w:r w:rsidRPr="002870C5">
              <w:rPr>
                <w:rFonts w:eastAsia="Times New Roman"/>
                <w:szCs w:val="24"/>
                <w:lang w:val="lv-LV" w:eastAsia="lv-LV"/>
              </w:rPr>
              <w:t xml:space="preserve">Zemkopības ministrijas, Starptautisko lietu un stratēģijas analīzes departamenta </w:t>
            </w:r>
            <w:r w:rsidR="00E82F16">
              <w:rPr>
                <w:rFonts w:eastAsia="Times New Roman"/>
                <w:szCs w:val="24"/>
                <w:lang w:val="lv-LV" w:eastAsia="lv-LV"/>
              </w:rPr>
              <w:t xml:space="preserve">Eiropas Savienības lietu nodaļas </w:t>
            </w:r>
            <w:r w:rsidR="00931AE8">
              <w:rPr>
                <w:rFonts w:eastAsia="Times New Roman"/>
                <w:szCs w:val="24"/>
                <w:lang w:val="lv-LV" w:eastAsia="lv-LV"/>
              </w:rPr>
              <w:t>vadītāja vietniece Zane Celmiņa.</w:t>
            </w:r>
          </w:p>
        </w:tc>
      </w:tr>
      <w:tr w:rsidRPr="002870C5" w:rsidR="003177AA" w:rsidTr="009E2A6C" w14:paraId="27D60DB3" w14:textId="77777777">
        <w:trPr>
          <w:jc w:val="center"/>
        </w:trPr>
        <w:tc>
          <w:tcPr>
            <w:tcW w:w="272" w:type="pct"/>
          </w:tcPr>
          <w:p w:rsidRPr="002870C5" w:rsidR="009E2A6C" w:rsidP="009E2A6C" w:rsidRDefault="009E2A6C" w14:paraId="1FBBD5B6" w14:textId="77777777">
            <w:pPr>
              <w:widowControl/>
              <w:ind w:firstLine="0"/>
              <w:jc w:val="center"/>
              <w:rPr>
                <w:rFonts w:eastAsia="Times New Roman"/>
                <w:szCs w:val="24"/>
                <w:lang w:val="lv-LV" w:eastAsia="lv-LV"/>
              </w:rPr>
            </w:pPr>
            <w:r w:rsidRPr="002870C5">
              <w:rPr>
                <w:rFonts w:eastAsia="Times New Roman"/>
                <w:szCs w:val="24"/>
                <w:lang w:val="lv-LV" w:eastAsia="lv-LV"/>
              </w:rPr>
              <w:t>8.</w:t>
            </w:r>
          </w:p>
        </w:tc>
        <w:tc>
          <w:tcPr>
            <w:tcW w:w="1412" w:type="pct"/>
          </w:tcPr>
          <w:p w:rsidRPr="002870C5" w:rsidR="009E2A6C" w:rsidP="009E2A6C" w:rsidRDefault="009E2A6C" w14:paraId="0402739F" w14:textId="77777777">
            <w:pPr>
              <w:widowControl/>
              <w:ind w:firstLine="0"/>
              <w:jc w:val="left"/>
              <w:rPr>
                <w:rFonts w:eastAsia="Times New Roman"/>
                <w:szCs w:val="24"/>
                <w:lang w:val="lv-LV" w:eastAsia="lv-LV"/>
              </w:rPr>
            </w:pPr>
            <w:r w:rsidRPr="002870C5">
              <w:rPr>
                <w:rFonts w:eastAsia="Times New Roman"/>
                <w:szCs w:val="24"/>
                <w:lang w:val="lv-LV" w:eastAsia="lv-LV"/>
              </w:rPr>
              <w:t>Uzaicināmās personas</w:t>
            </w:r>
          </w:p>
        </w:tc>
        <w:tc>
          <w:tcPr>
            <w:tcW w:w="3316" w:type="pct"/>
          </w:tcPr>
          <w:p w:rsidRPr="002870C5" w:rsidR="009E2A6C" w:rsidP="009E2A6C" w:rsidRDefault="009E2A6C" w14:paraId="6D1A5FB1" w14:textId="77777777">
            <w:pPr>
              <w:widowControl/>
              <w:ind w:firstLine="0"/>
              <w:jc w:val="left"/>
              <w:rPr>
                <w:rFonts w:eastAsia="Times New Roman"/>
                <w:szCs w:val="24"/>
                <w:lang w:val="lv-LV" w:eastAsia="lv-LV"/>
              </w:rPr>
            </w:pPr>
            <w:r w:rsidRPr="002870C5">
              <w:rPr>
                <w:rFonts w:eastAsia="Times New Roman"/>
                <w:szCs w:val="24"/>
                <w:lang w:val="lv-LV" w:eastAsia="lv-LV"/>
              </w:rPr>
              <w:t xml:space="preserve">Nav attiecināms. </w:t>
            </w:r>
          </w:p>
        </w:tc>
      </w:tr>
      <w:tr w:rsidRPr="00867D8E" w:rsidR="003177AA" w:rsidTr="00BC13C7" w14:paraId="430064E2" w14:textId="77777777">
        <w:trPr>
          <w:jc w:val="center"/>
        </w:trPr>
        <w:tc>
          <w:tcPr>
            <w:tcW w:w="272" w:type="pct"/>
          </w:tcPr>
          <w:p w:rsidRPr="002870C5" w:rsidR="009E2A6C" w:rsidP="009E2A6C" w:rsidRDefault="009E2A6C" w14:paraId="59D8645E" w14:textId="77777777">
            <w:pPr>
              <w:widowControl/>
              <w:ind w:firstLine="0"/>
              <w:jc w:val="center"/>
              <w:rPr>
                <w:rFonts w:eastAsia="Times New Roman"/>
                <w:szCs w:val="24"/>
                <w:lang w:val="lv-LV" w:eastAsia="lv-LV"/>
              </w:rPr>
            </w:pPr>
            <w:r w:rsidRPr="002870C5">
              <w:rPr>
                <w:rFonts w:eastAsia="Times New Roman"/>
                <w:szCs w:val="24"/>
                <w:lang w:val="lv-LV" w:eastAsia="lv-LV"/>
              </w:rPr>
              <w:t>9.</w:t>
            </w:r>
          </w:p>
        </w:tc>
        <w:tc>
          <w:tcPr>
            <w:tcW w:w="1412" w:type="pct"/>
          </w:tcPr>
          <w:p w:rsidRPr="002870C5" w:rsidR="009E2A6C" w:rsidP="009E2A6C" w:rsidRDefault="009E2A6C" w14:paraId="5D8F49E8" w14:textId="77777777">
            <w:pPr>
              <w:widowControl/>
              <w:ind w:firstLine="0"/>
              <w:jc w:val="left"/>
              <w:rPr>
                <w:rFonts w:eastAsia="Times New Roman"/>
                <w:szCs w:val="24"/>
                <w:lang w:val="lv-LV" w:eastAsia="lv-LV"/>
              </w:rPr>
            </w:pPr>
            <w:r w:rsidRPr="002870C5">
              <w:rPr>
                <w:rFonts w:eastAsia="Times New Roman"/>
                <w:szCs w:val="24"/>
                <w:lang w:val="lv-LV" w:eastAsia="lv-LV"/>
              </w:rPr>
              <w:t>Projekta ierobežotas lietošanas statuss</w:t>
            </w:r>
          </w:p>
        </w:tc>
        <w:tc>
          <w:tcPr>
            <w:tcW w:w="3316" w:type="pct"/>
            <w:shd w:val="clear" w:color="auto" w:fill="auto"/>
          </w:tcPr>
          <w:p w:rsidRPr="00A228A0" w:rsidR="00004DBF" w:rsidP="006D1D52" w:rsidRDefault="00212237" w14:paraId="5D13285D" w14:textId="2B00FF32">
            <w:pPr>
              <w:widowControl/>
              <w:ind w:firstLine="0"/>
              <w:rPr>
                <w:rFonts w:eastAsia="Times New Roman"/>
                <w:strike/>
                <w:szCs w:val="24"/>
                <w:lang w:val="lv-LV" w:eastAsia="lv-LV"/>
              </w:rPr>
            </w:pPr>
            <w:r w:rsidRPr="00BC13C7">
              <w:rPr>
                <w:lang w:val="lv-LV"/>
              </w:rPr>
              <w:t xml:space="preserve">Informatīvajam ziņojumam ir noteikts statuss “IEROBEŽOTA PIEEJAMĪBA”, </w:t>
            </w:r>
            <w:r w:rsidRPr="00BC13C7">
              <w:rPr>
                <w:szCs w:val="24"/>
                <w:lang w:val="lv-LV"/>
              </w:rPr>
              <w:t>un tas ir skatāms Ministru kabineta sēdes slēgtajā daļā saskaņā ar Ministru kabineta 2021. gada 7. septembra noteikumu Nr.</w:t>
            </w:r>
            <w:r>
              <w:rPr>
                <w:szCs w:val="24"/>
                <w:lang w:val="lv-LV"/>
              </w:rPr>
              <w:t xml:space="preserve"> </w:t>
            </w:r>
            <w:r w:rsidRPr="00BC13C7">
              <w:rPr>
                <w:szCs w:val="24"/>
                <w:lang w:val="lv-LV"/>
              </w:rPr>
              <w:t>606 „Ministru kabineta kārtības rullis” 126. punktu.</w:t>
            </w:r>
          </w:p>
        </w:tc>
      </w:tr>
      <w:tr w:rsidRPr="002870C5" w:rsidR="003177AA" w:rsidTr="009E2A6C" w14:paraId="1FE6939F" w14:textId="77777777">
        <w:trPr>
          <w:jc w:val="center"/>
        </w:trPr>
        <w:tc>
          <w:tcPr>
            <w:tcW w:w="272" w:type="pct"/>
          </w:tcPr>
          <w:p w:rsidRPr="002870C5" w:rsidR="009E2A6C" w:rsidP="009E2A6C" w:rsidRDefault="009E2A6C" w14:paraId="012AF790" w14:textId="77777777">
            <w:pPr>
              <w:widowControl/>
              <w:ind w:firstLine="0"/>
              <w:jc w:val="center"/>
              <w:rPr>
                <w:rFonts w:eastAsia="Times New Roman"/>
                <w:szCs w:val="24"/>
                <w:lang w:val="lv-LV" w:eastAsia="lv-LV"/>
              </w:rPr>
            </w:pPr>
            <w:r w:rsidRPr="002870C5">
              <w:rPr>
                <w:rFonts w:eastAsia="Times New Roman"/>
                <w:szCs w:val="24"/>
                <w:lang w:val="lv-LV" w:eastAsia="lv-LV"/>
              </w:rPr>
              <w:t>10.</w:t>
            </w:r>
          </w:p>
        </w:tc>
        <w:tc>
          <w:tcPr>
            <w:tcW w:w="1412" w:type="pct"/>
          </w:tcPr>
          <w:p w:rsidRPr="002870C5" w:rsidR="009E2A6C" w:rsidP="009E2A6C" w:rsidRDefault="009E2A6C" w14:paraId="68681166" w14:textId="77777777">
            <w:pPr>
              <w:widowControl/>
              <w:ind w:firstLine="0"/>
              <w:jc w:val="left"/>
              <w:rPr>
                <w:rFonts w:eastAsia="Times New Roman"/>
                <w:szCs w:val="24"/>
                <w:lang w:val="lv-LV" w:eastAsia="lv-LV"/>
              </w:rPr>
            </w:pPr>
            <w:r w:rsidRPr="002870C5">
              <w:rPr>
                <w:rFonts w:eastAsia="Times New Roman"/>
                <w:szCs w:val="24"/>
                <w:lang w:val="lv-LV" w:eastAsia="lv-LV"/>
              </w:rPr>
              <w:t>Cita nepieciešamā informācija</w:t>
            </w:r>
          </w:p>
        </w:tc>
        <w:tc>
          <w:tcPr>
            <w:tcW w:w="3316" w:type="pct"/>
          </w:tcPr>
          <w:p w:rsidRPr="002870C5" w:rsidR="009E2A6C" w:rsidP="009E2A6C" w:rsidRDefault="009E2A6C" w14:paraId="7B7057D5" w14:textId="77777777">
            <w:pPr>
              <w:widowControl/>
              <w:ind w:firstLine="0"/>
              <w:jc w:val="left"/>
              <w:rPr>
                <w:rFonts w:eastAsia="Times New Roman"/>
                <w:szCs w:val="24"/>
                <w:lang w:val="lv-LV" w:eastAsia="lv-LV"/>
              </w:rPr>
            </w:pPr>
            <w:r w:rsidRPr="002870C5">
              <w:rPr>
                <w:rFonts w:eastAsia="Times New Roman"/>
                <w:szCs w:val="24"/>
                <w:lang w:val="lv-LV" w:eastAsia="lv-LV"/>
              </w:rPr>
              <w:t>Nav attiecināma.</w:t>
            </w:r>
          </w:p>
        </w:tc>
      </w:tr>
    </w:tbl>
    <w:p w:rsidRPr="002870C5" w:rsidR="009E2A6C" w:rsidP="009E2A6C" w:rsidRDefault="009E2A6C" w14:paraId="6BB9FD5F" w14:textId="77777777">
      <w:pPr>
        <w:ind w:firstLine="0"/>
        <w:rPr>
          <w:szCs w:val="24"/>
          <w:lang w:val="lv-LV"/>
        </w:rPr>
      </w:pPr>
    </w:p>
    <w:p w:rsidRPr="003F0F91" w:rsidR="009E2A6C" w:rsidP="00E378B7" w:rsidRDefault="009E2A6C" w14:paraId="593A11B5" w14:textId="77777777">
      <w:pPr>
        <w:ind w:firstLine="567"/>
        <w:rPr>
          <w:sz w:val="28"/>
          <w:szCs w:val="28"/>
          <w:lang w:val="lv-LV"/>
        </w:rPr>
      </w:pPr>
      <w:r w:rsidRPr="009C7667">
        <w:rPr>
          <w:sz w:val="28"/>
          <w:szCs w:val="28"/>
          <w:lang w:val="lv-LV"/>
        </w:rPr>
        <w:t>Pielikumā:</w:t>
      </w:r>
    </w:p>
    <w:p w:rsidRPr="00212237" w:rsidR="00D52820" w:rsidP="00A91DB2" w:rsidRDefault="009E2A6C" w14:paraId="6CF85DA7" w14:textId="58BE27A3">
      <w:pPr>
        <w:pStyle w:val="ListParagraph"/>
        <w:widowControl/>
        <w:numPr>
          <w:ilvl w:val="0"/>
          <w:numId w:val="14"/>
        </w:numPr>
        <w:ind w:left="0" w:firstLine="284"/>
        <w:rPr>
          <w:rFonts w:eastAsia="Times New Roman"/>
          <w:iCs/>
          <w:sz w:val="28"/>
          <w:szCs w:val="28"/>
          <w:lang w:val="lv-LV"/>
        </w:rPr>
      </w:pPr>
      <w:r w:rsidRPr="00E378B7">
        <w:rPr>
          <w:rFonts w:eastAsia="Times New Roman"/>
          <w:sz w:val="28"/>
          <w:szCs w:val="28"/>
          <w:lang w:val="lv-LV"/>
        </w:rPr>
        <w:t xml:space="preserve">Informatīvais </w:t>
      </w:r>
      <w:smartTag w:uri="schemas-tilde-lv/tildestengine" w:element="veidnes">
        <w:smartTagPr>
          <w:attr w:name="text" w:val="ziņojums"/>
          <w:attr w:name="id" w:val="-1"/>
          <w:attr w:name="baseform" w:val="ziņojum|s"/>
        </w:smartTagPr>
        <w:r w:rsidRPr="00E378B7">
          <w:rPr>
            <w:rFonts w:eastAsia="Times New Roman"/>
            <w:sz w:val="28"/>
            <w:szCs w:val="28"/>
            <w:lang w:val="lv-LV"/>
          </w:rPr>
          <w:t>ziņojums</w:t>
        </w:r>
      </w:smartTag>
      <w:r w:rsidRPr="00E378B7">
        <w:rPr>
          <w:rFonts w:eastAsia="Times New Roman"/>
          <w:sz w:val="28"/>
          <w:szCs w:val="28"/>
          <w:lang w:val="lv-LV"/>
        </w:rPr>
        <w:t xml:space="preserve"> uz </w:t>
      </w:r>
      <w:r w:rsidRPr="006E0F48" w:rsidR="00B14152">
        <w:rPr>
          <w:rFonts w:eastAsia="Times New Roman"/>
          <w:sz w:val="28"/>
          <w:szCs w:val="28"/>
          <w:lang w:val="lv-LV"/>
        </w:rPr>
        <w:t>1</w:t>
      </w:r>
      <w:r w:rsidR="006E0F48">
        <w:rPr>
          <w:rFonts w:eastAsia="Times New Roman"/>
          <w:sz w:val="28"/>
          <w:szCs w:val="28"/>
          <w:lang w:val="lv-LV"/>
        </w:rPr>
        <w:t>0</w:t>
      </w:r>
      <w:r w:rsidRPr="00E378B7">
        <w:rPr>
          <w:rFonts w:eastAsia="Times New Roman"/>
          <w:sz w:val="28"/>
          <w:szCs w:val="28"/>
          <w:lang w:val="lv-LV"/>
        </w:rPr>
        <w:t xml:space="preserve"> lapām </w:t>
      </w:r>
      <w:r w:rsidRPr="00E378B7" w:rsidR="00A1590A">
        <w:rPr>
          <w:rFonts w:eastAsia="Times New Roman"/>
          <w:sz w:val="28"/>
          <w:szCs w:val="28"/>
          <w:lang w:val="lv-LV"/>
        </w:rPr>
        <w:t>(</w:t>
      </w:r>
      <w:r w:rsidRPr="00E378B7" w:rsidR="00017194">
        <w:rPr>
          <w:rFonts w:eastAsia="Times New Roman"/>
          <w:i/>
          <w:iCs/>
          <w:sz w:val="28"/>
          <w:szCs w:val="28"/>
          <w:lang w:val="lv-LV"/>
        </w:rPr>
        <w:t>ZMZin</w:t>
      </w:r>
      <w:r w:rsidR="00B14152">
        <w:rPr>
          <w:rFonts w:eastAsia="Times New Roman"/>
          <w:i/>
          <w:iCs/>
          <w:sz w:val="28"/>
          <w:szCs w:val="28"/>
          <w:lang w:val="lv-LV"/>
        </w:rPr>
        <w:t>_</w:t>
      </w:r>
      <w:r w:rsidRPr="00931AE8" w:rsidR="00931AE8">
        <w:rPr>
          <w:rFonts w:eastAsia="Times New Roman"/>
          <w:i/>
          <w:iCs/>
          <w:sz w:val="28"/>
          <w:szCs w:val="28"/>
          <w:lang w:val="lv-LV"/>
        </w:rPr>
        <w:t>131</w:t>
      </w:r>
      <w:r w:rsidR="00931AE8">
        <w:rPr>
          <w:rFonts w:eastAsia="Times New Roman"/>
          <w:i/>
          <w:iCs/>
          <w:sz w:val="28"/>
          <w:szCs w:val="28"/>
          <w:lang w:val="lv-LV"/>
        </w:rPr>
        <w:t>0</w:t>
      </w:r>
      <w:r w:rsidR="000F7FF4">
        <w:rPr>
          <w:rFonts w:eastAsia="Times New Roman"/>
          <w:i/>
          <w:iCs/>
          <w:sz w:val="28"/>
          <w:szCs w:val="28"/>
          <w:lang w:val="lv-LV"/>
        </w:rPr>
        <w:t>23</w:t>
      </w:r>
      <w:r w:rsidR="00212237">
        <w:rPr>
          <w:rFonts w:eastAsia="Times New Roman"/>
          <w:i/>
          <w:sz w:val="28"/>
          <w:szCs w:val="28"/>
          <w:lang w:val="lv-LV"/>
        </w:rPr>
        <w:t>)</w:t>
      </w:r>
      <w:r w:rsidRPr="00F144BE" w:rsidR="00F144BE">
        <w:rPr>
          <w:rFonts w:eastAsia="Times New Roman"/>
          <w:bCs/>
          <w:i/>
          <w:iCs/>
          <w:sz w:val="28"/>
          <w:szCs w:val="28"/>
          <w:lang w:val="lv-LV"/>
        </w:rPr>
        <w:t xml:space="preserve"> </w:t>
      </w:r>
      <w:r w:rsidRPr="00AE39B9" w:rsidR="00F144BE">
        <w:rPr>
          <w:rFonts w:eastAsia="Times New Roman"/>
          <w:bCs/>
          <w:i/>
          <w:iCs/>
          <w:sz w:val="28"/>
          <w:szCs w:val="28"/>
          <w:lang w:val="lv-LV"/>
        </w:rPr>
        <w:t>–</w:t>
      </w:r>
      <w:r w:rsidR="00212237">
        <w:rPr>
          <w:rFonts w:eastAsia="Times New Roman"/>
          <w:i/>
          <w:sz w:val="28"/>
          <w:szCs w:val="28"/>
          <w:lang w:val="lv-LV"/>
        </w:rPr>
        <w:t xml:space="preserve"> </w:t>
      </w:r>
      <w:r w:rsidRPr="00212237" w:rsidR="00212237">
        <w:rPr>
          <w:rFonts w:eastAsia="Times New Roman"/>
          <w:i/>
          <w:sz w:val="28"/>
          <w:szCs w:val="28"/>
          <w:lang w:val="lv-LV"/>
        </w:rPr>
        <w:t>IEROBEŽOTA PIEEJAMĪBA;</w:t>
      </w:r>
    </w:p>
    <w:p w:rsidRPr="00B14152" w:rsidR="00212237" w:rsidP="00A91DB2" w:rsidRDefault="00212237" w14:paraId="463169F0" w14:textId="4741A0DF">
      <w:pPr>
        <w:pStyle w:val="ListParagraph"/>
        <w:widowControl/>
        <w:numPr>
          <w:ilvl w:val="0"/>
          <w:numId w:val="14"/>
        </w:numPr>
        <w:ind w:left="0" w:firstLine="284"/>
        <w:rPr>
          <w:rFonts w:eastAsia="Times New Roman"/>
          <w:iCs/>
          <w:sz w:val="28"/>
          <w:szCs w:val="28"/>
          <w:lang w:val="lv-LV"/>
        </w:rPr>
      </w:pPr>
      <w:r>
        <w:rPr>
          <w:rFonts w:eastAsia="Times New Roman"/>
          <w:iCs/>
          <w:sz w:val="28"/>
          <w:szCs w:val="28"/>
          <w:lang w:val="lv-LV"/>
        </w:rPr>
        <w:t xml:space="preserve">Pozīcija Nr. </w:t>
      </w:r>
      <w:r w:rsidR="00A9657F">
        <w:rPr>
          <w:rFonts w:eastAsia="Times New Roman"/>
          <w:iCs/>
          <w:sz w:val="28"/>
          <w:szCs w:val="28"/>
          <w:lang w:val="lv-LV"/>
        </w:rPr>
        <w:t>2</w:t>
      </w:r>
      <w:r>
        <w:rPr>
          <w:rFonts w:eastAsia="Times New Roman"/>
          <w:iCs/>
          <w:sz w:val="28"/>
          <w:szCs w:val="28"/>
          <w:lang w:val="lv-LV"/>
        </w:rPr>
        <w:t xml:space="preserve"> “</w:t>
      </w:r>
      <w:r w:rsidRPr="00794A99" w:rsidR="00931AE8">
        <w:rPr>
          <w:bCs/>
          <w:color w:val="000000"/>
          <w:sz w:val="28"/>
          <w:szCs w:val="28"/>
          <w:lang w:val="lv-LV"/>
        </w:rPr>
        <w:t>Par priekšlikumu Padomes regulai,</w:t>
      </w:r>
      <w:r w:rsidRPr="00794A99" w:rsidR="00931AE8">
        <w:rPr>
          <w:bCs/>
          <w:sz w:val="28"/>
          <w:szCs w:val="28"/>
          <w:lang w:val="lv-LV"/>
        </w:rPr>
        <w:t xml:space="preserve"> ar ko 2024. gadam nosaka konkrētu zivju krājumu un zivju krājumu grupu zvejas iespējas, kuras piemērojamas Baltijas jūrā, un attiecībā uz konkrētām zvejas iespējām citos ūdeņos groza Regulu (ES) 2023/194</w:t>
      </w:r>
      <w:r>
        <w:rPr>
          <w:rFonts w:eastAsia="Times New Roman"/>
          <w:bCs/>
          <w:iCs/>
          <w:sz w:val="28"/>
          <w:szCs w:val="28"/>
          <w:lang w:val="lv-LV"/>
        </w:rPr>
        <w:t xml:space="preserve">” </w:t>
      </w:r>
      <w:r>
        <w:rPr>
          <w:rFonts w:eastAsia="Times New Roman"/>
          <w:iCs/>
          <w:sz w:val="28"/>
          <w:szCs w:val="28"/>
          <w:lang w:val="lv-LV"/>
        </w:rPr>
        <w:t xml:space="preserve">uz </w:t>
      </w:r>
      <w:r w:rsidR="006E0F48">
        <w:rPr>
          <w:rFonts w:eastAsia="Times New Roman"/>
          <w:iCs/>
          <w:sz w:val="28"/>
          <w:szCs w:val="28"/>
          <w:lang w:val="lv-LV"/>
        </w:rPr>
        <w:t>7</w:t>
      </w:r>
      <w:r>
        <w:rPr>
          <w:rFonts w:eastAsia="Times New Roman"/>
          <w:iCs/>
          <w:sz w:val="28"/>
          <w:szCs w:val="28"/>
          <w:lang w:val="lv-LV"/>
        </w:rPr>
        <w:t xml:space="preserve"> lapām </w:t>
      </w:r>
      <w:r w:rsidRPr="00C15B44">
        <w:rPr>
          <w:rFonts w:eastAsia="Times New Roman"/>
          <w:i/>
          <w:sz w:val="28"/>
          <w:szCs w:val="28"/>
          <w:lang w:val="lv-LV"/>
        </w:rPr>
        <w:t>(ZMPoz</w:t>
      </w:r>
      <w:r w:rsidR="00F144BE">
        <w:rPr>
          <w:rFonts w:eastAsia="Times New Roman"/>
          <w:i/>
          <w:sz w:val="28"/>
          <w:szCs w:val="28"/>
          <w:lang w:val="lv-LV"/>
        </w:rPr>
        <w:t>_</w:t>
      </w:r>
      <w:r w:rsidRPr="006E0F48" w:rsidR="006E0F48">
        <w:rPr>
          <w:rFonts w:eastAsia="Times New Roman"/>
          <w:i/>
          <w:sz w:val="28"/>
          <w:szCs w:val="28"/>
          <w:lang w:val="lv-LV"/>
        </w:rPr>
        <w:t>1310</w:t>
      </w:r>
      <w:r w:rsidRPr="006E0F48">
        <w:rPr>
          <w:rFonts w:eastAsia="Times New Roman"/>
          <w:i/>
          <w:sz w:val="28"/>
          <w:szCs w:val="28"/>
          <w:lang w:val="lv-LV"/>
        </w:rPr>
        <w:t>23_LS_Nr</w:t>
      </w:r>
      <w:r w:rsidRPr="006E0F48" w:rsidR="00931AE8">
        <w:rPr>
          <w:rFonts w:eastAsia="Times New Roman"/>
          <w:i/>
          <w:sz w:val="28"/>
          <w:szCs w:val="28"/>
          <w:lang w:val="lv-LV"/>
        </w:rPr>
        <w:t>3</w:t>
      </w:r>
      <w:r w:rsidRPr="006E0F48">
        <w:rPr>
          <w:rFonts w:eastAsia="Times New Roman"/>
          <w:i/>
          <w:sz w:val="28"/>
          <w:szCs w:val="28"/>
          <w:lang w:val="lv-LV"/>
        </w:rPr>
        <w:t>)</w:t>
      </w:r>
      <w:r w:rsidR="00867D8E">
        <w:rPr>
          <w:rFonts w:eastAsia="Times New Roman"/>
          <w:i/>
          <w:sz w:val="28"/>
          <w:szCs w:val="28"/>
          <w:lang w:val="lv-LV"/>
        </w:rPr>
        <w:t xml:space="preserve"> </w:t>
      </w:r>
      <w:r w:rsidRPr="00AE39B9" w:rsidR="00867D8E">
        <w:rPr>
          <w:rFonts w:eastAsia="Times New Roman"/>
          <w:bCs/>
          <w:i/>
          <w:iCs/>
          <w:sz w:val="28"/>
          <w:szCs w:val="28"/>
          <w:lang w:val="lv-LV"/>
        </w:rPr>
        <w:t>–</w:t>
      </w:r>
      <w:r w:rsidR="00867D8E">
        <w:rPr>
          <w:rFonts w:eastAsia="Times New Roman"/>
          <w:i/>
          <w:sz w:val="28"/>
          <w:szCs w:val="28"/>
          <w:lang w:val="lv-LV"/>
        </w:rPr>
        <w:t xml:space="preserve"> IEROBEŽOTA PIEEJAMĪBA</w:t>
      </w:r>
      <w:r w:rsidRPr="006E0F48">
        <w:rPr>
          <w:rFonts w:eastAsia="Times New Roman"/>
          <w:i/>
          <w:sz w:val="28"/>
          <w:szCs w:val="28"/>
          <w:lang w:val="lv-LV"/>
        </w:rPr>
        <w:t>;</w:t>
      </w:r>
    </w:p>
    <w:p w:rsidRPr="00E378B7" w:rsidR="004B1662" w:rsidP="00A91DB2" w:rsidRDefault="009E2A6C" w14:paraId="056CD3C1" w14:textId="2E58FEDC">
      <w:pPr>
        <w:pStyle w:val="ListParagraph"/>
        <w:widowControl/>
        <w:numPr>
          <w:ilvl w:val="0"/>
          <w:numId w:val="14"/>
        </w:numPr>
        <w:ind w:left="0" w:firstLine="284"/>
        <w:rPr>
          <w:rFonts w:eastAsia="Times New Roman"/>
          <w:sz w:val="28"/>
          <w:szCs w:val="28"/>
          <w:lang w:val="lv-LV"/>
        </w:rPr>
      </w:pPr>
      <w:r w:rsidRPr="00E378B7">
        <w:rPr>
          <w:rFonts w:eastAsia="Times New Roman"/>
          <w:sz w:val="28"/>
          <w:szCs w:val="28"/>
          <w:lang w:val="lv-LV"/>
        </w:rPr>
        <w:t>Ministru kabineta protokollēmuma projekts uz 1 lapas</w:t>
      </w:r>
      <w:r w:rsidRPr="00E378B7">
        <w:rPr>
          <w:rFonts w:eastAsia="Times New Roman"/>
          <w:i/>
          <w:sz w:val="28"/>
          <w:szCs w:val="28"/>
          <w:lang w:val="lv-LV"/>
        </w:rPr>
        <w:t xml:space="preserve"> </w:t>
      </w:r>
      <w:r w:rsidRPr="00E378B7" w:rsidR="009C66C6">
        <w:rPr>
          <w:rFonts w:eastAsia="Times New Roman"/>
          <w:i/>
          <w:iCs/>
          <w:sz w:val="28"/>
          <w:szCs w:val="28"/>
          <w:lang w:val="lv-LV"/>
        </w:rPr>
        <w:t>(</w:t>
      </w:r>
      <w:r w:rsidRPr="00E378B7" w:rsidR="003117E6">
        <w:rPr>
          <w:rFonts w:eastAsia="Times New Roman"/>
          <w:i/>
          <w:iCs/>
          <w:sz w:val="28"/>
          <w:szCs w:val="28"/>
          <w:lang w:val="lv-LV"/>
        </w:rPr>
        <w:t>ZMProt</w:t>
      </w:r>
      <w:r w:rsidR="00B14152">
        <w:rPr>
          <w:rFonts w:eastAsia="Times New Roman"/>
          <w:i/>
          <w:iCs/>
          <w:sz w:val="28"/>
          <w:szCs w:val="28"/>
          <w:lang w:val="lv-LV"/>
        </w:rPr>
        <w:t>_</w:t>
      </w:r>
      <w:r w:rsidR="00931AE8">
        <w:rPr>
          <w:rFonts w:eastAsia="Times New Roman"/>
          <w:i/>
          <w:iCs/>
          <w:sz w:val="28"/>
          <w:szCs w:val="28"/>
          <w:lang w:val="lv-LV"/>
        </w:rPr>
        <w:t>1310</w:t>
      </w:r>
      <w:r w:rsidR="000F7FF4">
        <w:rPr>
          <w:rFonts w:eastAsia="Times New Roman"/>
          <w:i/>
          <w:iCs/>
          <w:sz w:val="28"/>
          <w:szCs w:val="28"/>
          <w:lang w:val="lv-LV"/>
        </w:rPr>
        <w:t>23</w:t>
      </w:r>
      <w:r w:rsidRPr="00E378B7" w:rsidR="00865B08">
        <w:rPr>
          <w:rFonts w:eastAsia="Times New Roman"/>
          <w:i/>
          <w:iCs/>
          <w:sz w:val="28"/>
          <w:szCs w:val="28"/>
          <w:lang w:val="lv-LV"/>
        </w:rPr>
        <w:t>).</w:t>
      </w:r>
    </w:p>
    <w:p w:rsidR="00BE3738" w:rsidP="0066390C" w:rsidRDefault="0066390C" w14:paraId="3B044A09" w14:textId="2DE6F430">
      <w:pPr>
        <w:keepNext/>
        <w:widowControl/>
        <w:tabs>
          <w:tab w:val="left" w:pos="3090"/>
        </w:tabs>
        <w:rPr>
          <w:rFonts w:eastAsia="Times New Roman"/>
          <w:sz w:val="28"/>
          <w:szCs w:val="24"/>
          <w:lang w:val="lv-LV" w:eastAsia="lv-LV"/>
        </w:rPr>
      </w:pPr>
      <w:r>
        <w:rPr>
          <w:rFonts w:eastAsia="Times New Roman"/>
          <w:sz w:val="28"/>
          <w:szCs w:val="24"/>
          <w:lang w:val="lv-LV" w:eastAsia="lv-LV"/>
        </w:rPr>
        <w:tab/>
      </w:r>
    </w:p>
    <w:p w:rsidR="00DC5071" w:rsidP="003F0F91" w:rsidRDefault="00DC5071" w14:paraId="2E991A94" w14:textId="77777777">
      <w:pPr>
        <w:keepNext/>
        <w:widowControl/>
        <w:rPr>
          <w:rFonts w:eastAsia="Times New Roman"/>
          <w:sz w:val="28"/>
          <w:szCs w:val="24"/>
          <w:lang w:val="lv-LV" w:eastAsia="lv-LV"/>
        </w:rPr>
      </w:pPr>
    </w:p>
    <w:p w:rsidRPr="00B84BE7" w:rsidR="005D1FF8" w:rsidP="003F0F91" w:rsidRDefault="005D1FF8" w14:paraId="429D7B67" w14:textId="77777777">
      <w:pPr>
        <w:keepNext/>
        <w:widowControl/>
        <w:rPr>
          <w:rFonts w:eastAsia="Times New Roman"/>
          <w:sz w:val="28"/>
          <w:szCs w:val="24"/>
          <w:lang w:val="lv-LV" w:eastAsia="lv-LV"/>
        </w:rPr>
      </w:pPr>
    </w:p>
    <w:p w:rsidRPr="003F0F91" w:rsidR="008C6B17" w:rsidP="003F0F91" w:rsidRDefault="00D23947" w14:paraId="2E93FDE1" w14:textId="35EC2FBB">
      <w:pPr>
        <w:keepNext/>
        <w:widowControl/>
        <w:rPr>
          <w:rFonts w:eastAsia="Times New Roman"/>
          <w:sz w:val="28"/>
          <w:szCs w:val="24"/>
          <w:lang w:val="lv-LV" w:eastAsia="lv-LV"/>
        </w:rPr>
      </w:pPr>
      <w:r w:rsidRPr="002870C5">
        <w:rPr>
          <w:rFonts w:eastAsia="Times New Roman"/>
          <w:sz w:val="28"/>
          <w:szCs w:val="24"/>
          <w:lang w:val="lv-LV" w:eastAsia="lv-LV"/>
        </w:rPr>
        <w:t>Zemkopīb</w:t>
      </w:r>
      <w:r w:rsidR="008B798F">
        <w:rPr>
          <w:rFonts w:eastAsia="Times New Roman"/>
          <w:sz w:val="28"/>
          <w:szCs w:val="24"/>
          <w:lang w:val="lv-LV" w:eastAsia="lv-LV"/>
        </w:rPr>
        <w:t>as ministrs</w:t>
      </w:r>
      <w:r w:rsidR="00FA6AC9">
        <w:rPr>
          <w:rFonts w:eastAsia="Times New Roman"/>
          <w:sz w:val="28"/>
          <w:szCs w:val="24"/>
          <w:lang w:val="lv-LV" w:eastAsia="lv-LV"/>
        </w:rPr>
        <w:tab/>
      </w:r>
      <w:r w:rsidR="00FA6AC9">
        <w:rPr>
          <w:rFonts w:eastAsia="Times New Roman"/>
          <w:sz w:val="28"/>
          <w:szCs w:val="24"/>
          <w:lang w:val="lv-LV" w:eastAsia="lv-LV"/>
        </w:rPr>
        <w:tab/>
      </w:r>
      <w:r w:rsidR="00FA6AC9">
        <w:rPr>
          <w:rFonts w:eastAsia="Times New Roman"/>
          <w:sz w:val="28"/>
          <w:szCs w:val="24"/>
          <w:lang w:val="lv-LV" w:eastAsia="lv-LV"/>
        </w:rPr>
        <w:tab/>
      </w:r>
      <w:r w:rsidR="00FA6AC9">
        <w:rPr>
          <w:rFonts w:eastAsia="Times New Roman"/>
          <w:sz w:val="28"/>
          <w:szCs w:val="24"/>
          <w:lang w:val="lv-LV" w:eastAsia="lv-LV"/>
        </w:rPr>
        <w:tab/>
      </w:r>
      <w:r w:rsidR="00FA6AC9">
        <w:rPr>
          <w:rFonts w:eastAsia="Times New Roman"/>
          <w:sz w:val="28"/>
          <w:szCs w:val="24"/>
          <w:lang w:val="lv-LV" w:eastAsia="lv-LV"/>
        </w:rPr>
        <w:tab/>
      </w:r>
      <w:r w:rsidR="00FA6AC9">
        <w:rPr>
          <w:rFonts w:eastAsia="Times New Roman"/>
          <w:sz w:val="28"/>
          <w:szCs w:val="24"/>
          <w:lang w:val="lv-LV" w:eastAsia="lv-LV"/>
        </w:rPr>
        <w:tab/>
      </w:r>
      <w:r w:rsidR="00931AE8">
        <w:rPr>
          <w:rFonts w:eastAsia="Times New Roman"/>
          <w:sz w:val="28"/>
          <w:szCs w:val="24"/>
          <w:lang w:val="lv-LV" w:eastAsia="lv-LV"/>
        </w:rPr>
        <w:t>A.Krauze</w:t>
      </w:r>
    </w:p>
    <w:p w:rsidR="003F0F91" w:rsidP="009E2A6C" w:rsidRDefault="003F0F91" w14:paraId="7E7F63F2" w14:textId="77777777">
      <w:pPr>
        <w:ind w:firstLine="0"/>
        <w:rPr>
          <w:szCs w:val="24"/>
          <w:lang w:val="lv-LV"/>
        </w:rPr>
      </w:pPr>
    </w:p>
    <w:p w:rsidR="00DC5071" w:rsidP="009E2A6C" w:rsidRDefault="00DC5071" w14:paraId="782A387E" w14:textId="77777777">
      <w:pPr>
        <w:ind w:firstLine="0"/>
        <w:rPr>
          <w:szCs w:val="24"/>
          <w:lang w:val="lv-LV"/>
        </w:rPr>
      </w:pPr>
    </w:p>
    <w:p w:rsidR="00265A10" w:rsidP="009E2A6C" w:rsidRDefault="00265A10" w14:paraId="06C6241A" w14:textId="77777777">
      <w:pPr>
        <w:ind w:firstLine="0"/>
        <w:rPr>
          <w:szCs w:val="24"/>
          <w:lang w:val="lv-LV"/>
        </w:rPr>
      </w:pPr>
    </w:p>
    <w:p w:rsidR="00265A10" w:rsidP="009E2A6C" w:rsidRDefault="00265A10" w14:paraId="7A63A354" w14:textId="77777777">
      <w:pPr>
        <w:ind w:firstLine="0"/>
        <w:rPr>
          <w:szCs w:val="24"/>
          <w:lang w:val="lv-LV"/>
        </w:rPr>
      </w:pPr>
    </w:p>
    <w:p w:rsidR="00265A10" w:rsidP="009E2A6C" w:rsidRDefault="00265A10" w14:paraId="5B7DBBF5" w14:textId="77777777">
      <w:pPr>
        <w:ind w:firstLine="0"/>
        <w:rPr>
          <w:szCs w:val="24"/>
          <w:lang w:val="lv-LV"/>
        </w:rPr>
      </w:pPr>
    </w:p>
    <w:p w:rsidR="00265A10" w:rsidP="009E2A6C" w:rsidRDefault="00265A10" w14:paraId="01A09C52" w14:textId="77777777">
      <w:pPr>
        <w:ind w:firstLine="0"/>
        <w:rPr>
          <w:szCs w:val="24"/>
          <w:lang w:val="lv-LV"/>
        </w:rPr>
      </w:pPr>
    </w:p>
    <w:p w:rsidR="00DC5071" w:rsidP="009E2A6C" w:rsidRDefault="00DC5071" w14:paraId="0999A200" w14:textId="77777777">
      <w:pPr>
        <w:ind w:firstLine="0"/>
        <w:rPr>
          <w:szCs w:val="24"/>
          <w:lang w:val="lv-LV"/>
        </w:rPr>
      </w:pPr>
    </w:p>
    <w:p w:rsidRPr="001C785C" w:rsidR="009E2A6C" w:rsidP="009E2A6C" w:rsidRDefault="00931AE8" w14:paraId="65E893EB" w14:textId="56A8DADE">
      <w:pPr>
        <w:ind w:firstLine="0"/>
        <w:rPr>
          <w:szCs w:val="24"/>
          <w:lang w:val="lv-LV"/>
        </w:rPr>
      </w:pPr>
      <w:r>
        <w:rPr>
          <w:szCs w:val="24"/>
          <w:lang w:val="lv-LV"/>
        </w:rPr>
        <w:t>Celmiņa</w:t>
      </w:r>
      <w:r w:rsidR="008D09FE">
        <w:rPr>
          <w:szCs w:val="24"/>
          <w:lang w:val="lv-LV"/>
        </w:rPr>
        <w:t xml:space="preserve"> </w:t>
      </w:r>
      <w:r>
        <w:rPr>
          <w:rFonts w:eastAsiaTheme="minorEastAsia"/>
          <w:noProof/>
          <w:szCs w:val="24"/>
          <w:lang w:eastAsia="lv-LV"/>
        </w:rPr>
        <w:t>29162213</w:t>
      </w:r>
    </w:p>
    <w:p w:rsidRPr="006D7B18" w:rsidR="006D7B18" w:rsidP="00B0540F" w:rsidRDefault="00A9657F" w14:paraId="267F9360" w14:textId="5D2276EB">
      <w:pPr>
        <w:ind w:firstLine="0"/>
        <w:rPr>
          <w:szCs w:val="24"/>
          <w:lang w:val="lv-LV"/>
        </w:rPr>
      </w:pPr>
      <w:hyperlink w:history="true" r:id="rId8">
        <w:r w:rsidRPr="00231349" w:rsidR="00931AE8">
          <w:rPr>
            <w:rStyle w:val="Hyperlink"/>
            <w:szCs w:val="24"/>
            <w:lang w:val="lv-LV"/>
          </w:rPr>
          <w:t>Zane.Celmina@zm.gov.lv</w:t>
        </w:r>
      </w:hyperlink>
      <w:r w:rsidR="00184644">
        <w:rPr>
          <w:szCs w:val="24"/>
          <w:lang w:val="lv-LV"/>
        </w:rPr>
        <w:t xml:space="preserve"> </w:t>
      </w:r>
    </w:p>
    <w:sectPr w:rsidRPr="006D7B18" w:rsidR="006D7B18" w:rsidSect="00BE3738">
      <w:headerReference w:type="default" r:id="rId9"/>
      <w:footerReference w:type="default" r:id="rId10"/>
      <w:headerReference w:type="first" r:id="rId11"/>
      <w:footerReference w:type="first" r:id="rId12"/>
      <w:type w:val="continuous"/>
      <w:pgSz w:w="11920" w:h="16840"/>
      <w:pgMar w:top="1418" w:right="1134" w:bottom="1134" w:left="1701"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341B8" w14:textId="77777777" w:rsidR="00B328BE" w:rsidRDefault="00B328BE">
      <w:r>
        <w:separator/>
      </w:r>
    </w:p>
  </w:endnote>
  <w:endnote w:type="continuationSeparator" w:id="0">
    <w:p w14:paraId="3C152CE7" w14:textId="77777777" w:rsidR="00B328BE" w:rsidRDefault="00B32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altName w:val="Yu Gothic"/>
    <w:panose1 w:val="020B0604020202020204"/>
    <w:charset w:val="00"/>
    <w:family w:val="roman"/>
    <w:pitch w:val="variable"/>
    <w:sig w:usb0="00000003" w:usb1="00000000" w:usb2="00000000" w:usb3="00000000" w:csb0="00000001" w:csb1="00000000"/>
  </w:font>
  <w:font w:name="Letterica Baltic">
    <w:altName w:val="Arial"/>
    <w:charset w:val="BA"/>
    <w:family w:val="swiss"/>
    <w:pitch w:val="variable"/>
    <w:sig w:usb0="00000001" w:usb1="00000048" w:usb2="00000000" w:usb3="00000000" w:csb0="00000197"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52E51" w14:textId="14F1FE68" w:rsidR="006D7B18" w:rsidRPr="0066390C" w:rsidRDefault="003A345E" w:rsidP="003A345E">
    <w:pPr>
      <w:pStyle w:val="Footer"/>
      <w:ind w:firstLine="0"/>
      <w:rPr>
        <w:sz w:val="20"/>
        <w:lang w:val="lv-LV"/>
      </w:rPr>
    </w:pPr>
    <w:r w:rsidRPr="003A345E">
      <w:rPr>
        <w:sz w:val="20"/>
        <w:lang w:val="lv-LV"/>
      </w:rPr>
      <w:t>ZMPav_</w:t>
    </w:r>
    <w:r w:rsidR="00931AE8">
      <w:rPr>
        <w:sz w:val="20"/>
        <w:lang w:val="lv-LV"/>
      </w:rPr>
      <w:t>1310</w:t>
    </w:r>
    <w:r w:rsidRPr="003A345E">
      <w:rPr>
        <w:sz w:val="20"/>
        <w:lang w:val="lv-LV"/>
      </w:rPr>
      <w:t>2</w:t>
    </w:r>
    <w:r w:rsidR="00CC4422">
      <w:rPr>
        <w:sz w:val="20"/>
        <w:lang w:val="lv-LV"/>
      </w:rPr>
      <w:t>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D1302" w14:textId="290088DA" w:rsidR="00CC4422" w:rsidRPr="00CC4422" w:rsidRDefault="003A345E" w:rsidP="003A345E">
    <w:pPr>
      <w:pStyle w:val="Footer"/>
      <w:ind w:firstLine="0"/>
      <w:rPr>
        <w:sz w:val="20"/>
        <w:lang w:val="lv-LV"/>
      </w:rPr>
    </w:pPr>
    <w:r w:rsidRPr="003A345E">
      <w:rPr>
        <w:sz w:val="20"/>
        <w:lang w:val="lv-LV"/>
      </w:rPr>
      <w:t>ZMPav_</w:t>
    </w:r>
    <w:r w:rsidR="00931AE8">
      <w:rPr>
        <w:sz w:val="20"/>
        <w:lang w:val="lv-LV"/>
      </w:rPr>
      <w:t>1310</w:t>
    </w:r>
    <w:r w:rsidRPr="003A345E">
      <w:rPr>
        <w:sz w:val="20"/>
        <w:lang w:val="lv-LV"/>
      </w:rPr>
      <w:t>2</w:t>
    </w:r>
    <w:r w:rsidR="00CC4422">
      <w:rPr>
        <w:sz w:val="20"/>
        <w:lang w:val="lv-LV"/>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041EC" w14:textId="77777777" w:rsidR="00B328BE" w:rsidRDefault="00B328BE">
      <w:r>
        <w:separator/>
      </w:r>
    </w:p>
  </w:footnote>
  <w:footnote w:type="continuationSeparator" w:id="0">
    <w:p w14:paraId="278F1712" w14:textId="77777777" w:rsidR="00B328BE" w:rsidRDefault="00B328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D85DA" w14:textId="77777777" w:rsidR="009E2A6C" w:rsidRDefault="009E2A6C" w:rsidP="009E2A6C">
    <w:pPr>
      <w:pStyle w:val="Header"/>
      <w:jc w:val="center"/>
    </w:pPr>
    <w:r>
      <w:fldChar w:fldCharType="begin"/>
    </w:r>
    <w:r>
      <w:instrText>PAGE   \* MERGEFORMAT</w:instrText>
    </w:r>
    <w:r>
      <w:fldChar w:fldCharType="separate"/>
    </w:r>
    <w:r w:rsidR="00592D8E" w:rsidRPr="00592D8E">
      <w:rPr>
        <w:noProof/>
        <w:lang w:val="lv-LV"/>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0E72D" w14:textId="77777777" w:rsidR="009E2A6C" w:rsidRDefault="009E2A6C" w:rsidP="009E2A6C">
    <w:pPr>
      <w:pStyle w:val="Header"/>
      <w:ind w:firstLine="0"/>
      <w:jc w:val="center"/>
      <w:rPr>
        <w:rFonts w:ascii="Letterica Baltic" w:hAnsi="Letterica Baltic"/>
        <w:sz w:val="18"/>
        <w:lang w:val="lv-LV"/>
      </w:rPr>
    </w:pPr>
  </w:p>
  <w:p w14:paraId="2D31897B" w14:textId="77777777" w:rsidR="009E2A6C" w:rsidRDefault="009E2A6C" w:rsidP="009E2A6C">
    <w:pPr>
      <w:pStyle w:val="Header"/>
      <w:ind w:firstLine="0"/>
      <w:jc w:val="center"/>
      <w:rPr>
        <w:rFonts w:ascii="Letterica Baltic" w:hAnsi="Letterica Baltic"/>
        <w:sz w:val="18"/>
        <w:lang w:val="lv-LV"/>
      </w:rPr>
    </w:pPr>
  </w:p>
  <w:p w14:paraId="60740F3F" w14:textId="77777777" w:rsidR="009E2A6C" w:rsidRDefault="009E2A6C" w:rsidP="009E2A6C">
    <w:pPr>
      <w:pStyle w:val="Header"/>
      <w:ind w:firstLine="0"/>
      <w:jc w:val="center"/>
      <w:rPr>
        <w:rFonts w:ascii="Letterica Baltic" w:hAnsi="Letterica Baltic"/>
        <w:sz w:val="18"/>
        <w:lang w:val="lv-LV"/>
      </w:rPr>
    </w:pPr>
  </w:p>
  <w:p w14:paraId="5F79BC60" w14:textId="77777777" w:rsidR="009E2A6C" w:rsidRDefault="009E2A6C" w:rsidP="009E2A6C">
    <w:pPr>
      <w:pStyle w:val="Header"/>
      <w:ind w:firstLine="0"/>
      <w:jc w:val="center"/>
      <w:rPr>
        <w:rFonts w:ascii="Letterica Baltic" w:hAnsi="Letterica Baltic"/>
        <w:sz w:val="18"/>
        <w:lang w:val="lv-LV"/>
      </w:rPr>
    </w:pPr>
  </w:p>
  <w:p w14:paraId="5C3C9C92" w14:textId="77777777" w:rsidR="009E2A6C" w:rsidRDefault="009E2A6C" w:rsidP="009E2A6C">
    <w:pPr>
      <w:pStyle w:val="Header"/>
      <w:ind w:firstLine="0"/>
      <w:jc w:val="center"/>
      <w:rPr>
        <w:rFonts w:ascii="Letterica Baltic" w:hAnsi="Letterica Baltic"/>
        <w:sz w:val="18"/>
        <w:lang w:val="lv-LV"/>
      </w:rPr>
    </w:pPr>
  </w:p>
  <w:p w14:paraId="1C4F63E2" w14:textId="77777777" w:rsidR="009E2A6C" w:rsidRDefault="009E2A6C" w:rsidP="009E2A6C">
    <w:pPr>
      <w:pStyle w:val="Header"/>
      <w:ind w:firstLine="0"/>
      <w:jc w:val="center"/>
      <w:rPr>
        <w:rFonts w:ascii="Letterica Baltic" w:hAnsi="Letterica Baltic"/>
        <w:sz w:val="18"/>
        <w:lang w:val="lv-LV"/>
      </w:rPr>
    </w:pPr>
  </w:p>
  <w:p w14:paraId="2CB79C96" w14:textId="77777777" w:rsidR="009E2A6C" w:rsidRDefault="009E2A6C" w:rsidP="009E2A6C">
    <w:pPr>
      <w:pStyle w:val="Header"/>
      <w:ind w:firstLine="0"/>
      <w:jc w:val="center"/>
      <w:rPr>
        <w:rFonts w:ascii="Letterica Baltic" w:hAnsi="Letterica Baltic"/>
        <w:sz w:val="18"/>
        <w:lang w:val="lv-LV"/>
      </w:rPr>
    </w:pPr>
  </w:p>
  <w:p w14:paraId="1AFEE4E9" w14:textId="77777777" w:rsidR="009E2A6C" w:rsidRDefault="009E2A6C" w:rsidP="009E2A6C">
    <w:pPr>
      <w:pStyle w:val="Header"/>
      <w:ind w:firstLine="0"/>
      <w:jc w:val="center"/>
      <w:rPr>
        <w:rFonts w:ascii="Letterica Baltic" w:hAnsi="Letterica Baltic"/>
        <w:sz w:val="18"/>
        <w:lang w:val="lv-LV"/>
      </w:rPr>
    </w:pPr>
  </w:p>
  <w:p w14:paraId="3FA07DE2" w14:textId="77777777" w:rsidR="009E2A6C" w:rsidRDefault="009E2A6C" w:rsidP="009E2A6C">
    <w:pPr>
      <w:pStyle w:val="Header"/>
      <w:ind w:firstLine="0"/>
      <w:jc w:val="center"/>
      <w:rPr>
        <w:rFonts w:ascii="Letterica Baltic" w:hAnsi="Letterica Baltic"/>
        <w:sz w:val="18"/>
        <w:lang w:val="lv-LV"/>
      </w:rPr>
    </w:pPr>
  </w:p>
  <w:p w14:paraId="0B0A2CA2" w14:textId="77777777" w:rsidR="009E2A6C" w:rsidRDefault="009E2A6C" w:rsidP="009E2A6C">
    <w:pPr>
      <w:pStyle w:val="Header"/>
      <w:ind w:firstLine="0"/>
      <w:jc w:val="center"/>
      <w:rPr>
        <w:rFonts w:ascii="Letterica Baltic" w:hAnsi="Letterica Baltic"/>
        <w:sz w:val="18"/>
        <w:lang w:val="lv-LV"/>
      </w:rPr>
    </w:pPr>
  </w:p>
  <w:p w14:paraId="205EFB0D" w14:textId="77777777" w:rsidR="009E2A6C" w:rsidRDefault="009E2A6C" w:rsidP="009E2A6C">
    <w:pPr>
      <w:pStyle w:val="Header"/>
      <w:ind w:firstLine="0"/>
      <w:jc w:val="center"/>
      <w:rPr>
        <w:rFonts w:ascii="Letterica Baltic" w:hAnsi="Letterica Baltic"/>
        <w:sz w:val="18"/>
        <w:lang w:val="lv-LV"/>
      </w:rPr>
    </w:pPr>
  </w:p>
  <w:p w14:paraId="76D1DE09" w14:textId="77777777" w:rsidR="009E2A6C" w:rsidRDefault="009E2A6C" w:rsidP="009E2A6C">
    <w:pPr>
      <w:pStyle w:val="Header"/>
      <w:ind w:firstLine="0"/>
      <w:jc w:val="center"/>
      <w:rPr>
        <w:rFonts w:ascii="Letterica Baltic" w:hAnsi="Letterica Baltic"/>
        <w:sz w:val="18"/>
        <w:lang w:val="lv-LV"/>
      </w:rPr>
    </w:pPr>
  </w:p>
  <w:p w14:paraId="6C4007F0" w14:textId="77777777" w:rsidR="001413C4" w:rsidRDefault="001413C4" w:rsidP="009E2A6C">
    <w:pPr>
      <w:pStyle w:val="Header"/>
      <w:ind w:firstLine="0"/>
      <w:jc w:val="center"/>
      <w:rPr>
        <w:rFonts w:ascii="Letterica Baltic" w:hAnsi="Letterica Baltic"/>
        <w:sz w:val="18"/>
        <w:lang w:val="lv-LV"/>
      </w:rPr>
    </w:pPr>
  </w:p>
  <w:p w14:paraId="6F7D6803" w14:textId="77777777" w:rsidR="001413C4" w:rsidRDefault="001413C4" w:rsidP="009E2A6C">
    <w:pPr>
      <w:pStyle w:val="Header"/>
      <w:ind w:firstLine="0"/>
      <w:jc w:val="center"/>
      <w:rPr>
        <w:rFonts w:ascii="Letterica Baltic" w:hAnsi="Letterica Baltic"/>
        <w:sz w:val="18"/>
        <w:lang w:val="lv-LV"/>
      </w:rPr>
    </w:pPr>
  </w:p>
  <w:p w14:paraId="390C3599" w14:textId="7AEB4BFA" w:rsidR="009E2A6C" w:rsidRPr="00FF0532" w:rsidRDefault="009E2A6C" w:rsidP="009E2A6C">
    <w:pPr>
      <w:pStyle w:val="Header"/>
      <w:ind w:firstLine="0"/>
      <w:jc w:val="center"/>
      <w:rPr>
        <w:lang w:val="lv-LV"/>
      </w:rPr>
    </w:pPr>
    <w:r w:rsidRPr="00FF0532">
      <w:rPr>
        <w:rFonts w:ascii="Letterica Baltic" w:hAnsi="Letterica Baltic"/>
        <w:sz w:val="18"/>
        <w:lang w:val="lv-LV"/>
      </w:rPr>
      <w:t>Rīgā</w:t>
    </w:r>
    <w:r w:rsidR="00A63BBE">
      <w:rPr>
        <w:noProof/>
      </w:rPr>
      <w:drawing>
        <wp:anchor distT="0" distB="0" distL="114300" distR="114300" simplePos="0" relativeHeight="251656704" behindDoc="1" locked="0" layoutInCell="1" allowOverlap="1" wp14:anchorId="0978E7EC" wp14:editId="7E1B5DD2">
          <wp:simplePos x="0" y="0"/>
          <wp:positionH relativeFrom="page">
            <wp:posOffset>1217930</wp:posOffset>
          </wp:positionH>
          <wp:positionV relativeFrom="page">
            <wp:posOffset>742950</wp:posOffset>
          </wp:positionV>
          <wp:extent cx="5671820" cy="1033145"/>
          <wp:effectExtent l="0" t="0" r="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pic:spPr>
              </pic:pic>
            </a:graphicData>
          </a:graphic>
        </wp:anchor>
      </w:drawing>
    </w:r>
    <w:r w:rsidR="00A63BBE">
      <w:rPr>
        <w:noProof/>
      </w:rPr>
      <w:pict>
        <v:shapetype w14:anchorId="7E65F9BC" id="_x0000_t202" coordsize="21600,21600" o:spt="202" path="m,l,21600r21600,l21600,xe">
          <v:stroke joinstyle="miter"/>
          <v:path gradientshapeok="t" o:connecttype="rect"/>
        </v:shapetype>
        <v:shape id="Text Box 43" o:spid="_x0000_s1026" type="#_x0000_t202" style="position:absolute;left:0;text-align:left;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p/vV1QEAAJEDAAAOAAAAZHJzL2Uyb0RvYy54bWysU9tu2zAMfR+wfxD0vjiXdQiMOEXXosOA 7gJ0/QBZlmxjtqiRSuzs60fJcbp1b8NeBJqiDs85pHfXY9+Jo0FqwRVytVhKYZyGqnV1IZ++3b/Z SkFBuUp14EwhT4bk9f71q93gc7OGBrrKoGAQR/ngC9mE4PMsI92YXtECvHF8aQF7FfgT66xCNTB6 32Xr5fJdNgBWHkEbIs7eTZdyn/CtNTp8sZZMEF0hmVtIJ6azjGe236m8RuWbVp9pqH9g0avWcdML 1J0KShyw/QuqbzUCgQ0LDX0G1rbaJA2sZrV8oeaxUd4kLWwO+YtN9P9g9efjo/+KIozvYeQBJhHk H0B/J+HgtlGuNjeIMDRGVdx4FS3LBk/5+Wm0mnKKIOXwCSoesjoESECjxT66wjoFo/MAThfTzRiE 5uTVdrPdrq+k0Hy3Wb3dcBxbqHx+7ZHCBwO9iEEhkYea0NXxgcJUOpfEZg7u265Lg+3cHwnGjJnE PhKeqIexHLk6qiihOrEOhGlPeK85aAB/SjHwjhSSfhwUGim6j469iAs1BzgH5Rwop/lpIYMUU3gb psU7eGzrhpEntx3csF+2TVKeWZx58tyTGecdjYv1+3eqev6T9r8AAAD//wMAUEsDBBQABgAIAAAA IQDz9Pxt4AAAAAwBAAAPAAAAZHJzL2Rvd25yZXYueG1sTI/BTsMwEETvSPyDtUjcqB1aoibEqSoE JyREGg4cndhNrMbrELtt+Hu2p3Kc2afZmWIzu4GdzBSsRwnJQgAz2HptsZPwVb89rIGFqFCrwaOR 8GsCbMrbm0Ll2p+xMqdd7BiFYMiVhD7GMec8tL1xKiz8aJBuez85FUlOHdeTOlO4G/ijECl3yiJ9 6NVoXnrTHnZHJ2H7jdWr/floPqt9Zes6E/ieHqS8v5u3z8CimeMVhkt9qg4ldWr8EXVgA+n16olQ Ccskow0XIhErmteQlWZL4GXB/48o/wAAAP//AwBQSwECLQAUAAYACAAAACEAtoM4kv4AAADhAQAA EwAAAAAAAAAAAAAAAAAAAAAAW0NvbnRlbnRfVHlwZXNdLnhtbFBLAQItABQABgAIAAAAIQA4/SH/ 1gAAAJQBAAALAAAAAAAAAAAAAAAAAC8BAABfcmVscy8ucmVsc1BLAQItABQABgAIAAAAIQDip/vV 1QEAAJEDAAAOAAAAAAAAAAAAAAAAAC4CAABkcnMvZTJvRG9jLnhtbFBLAQItABQABgAIAAAAIQDz 9Pxt4AAAAAwBAAAPAAAAAAAAAAAAAAAAAC8EAABkcnMvZG93bnJldi54bWxQSwUGAAAAAAQABADz AAAAPAUAAAAA " filled="f" stroked="f">
          <v:textbox inset="0,0,0,0">
            <w:txbxContent>
              <w:p w14:paraId="6251CAF4" w14:textId="77777777" w:rsidR="009E2A6C" w:rsidRPr="00FF0532" w:rsidRDefault="009E2A6C" w:rsidP="009E2A6C">
                <w:pPr>
                  <w:spacing w:line="194" w:lineRule="exact"/>
                  <w:ind w:left="23" w:right="-45" w:firstLine="0"/>
                  <w:jc w:val="center"/>
                  <w:rPr>
                    <w:rFonts w:eastAsia="Times New Roman"/>
                    <w:sz w:val="17"/>
                    <w:szCs w:val="17"/>
                    <w:lang w:val="lv-LV"/>
                  </w:rPr>
                </w:pPr>
                <w:r w:rsidRPr="00FF0532">
                  <w:rPr>
                    <w:rFonts w:eastAsia="Times New Roman"/>
                    <w:color w:val="231F20"/>
                    <w:sz w:val="17"/>
                    <w:szCs w:val="17"/>
                    <w:lang w:val="lv-LV"/>
                  </w:rPr>
                  <w:t>Republikas laukums 2, Rīga, LV-</w:t>
                </w:r>
                <w:r>
                  <w:rPr>
                    <w:rFonts w:eastAsia="Times New Roman"/>
                    <w:color w:val="231F20"/>
                    <w:sz w:val="17"/>
                    <w:szCs w:val="17"/>
                    <w:lang w:val="lv-LV"/>
                  </w:rPr>
                  <w:t>1981</w:t>
                </w:r>
                <w:r w:rsidRPr="00FF0532">
                  <w:rPr>
                    <w:rFonts w:eastAsia="Times New Roman"/>
                    <w:color w:val="231F20"/>
                    <w:sz w:val="17"/>
                    <w:szCs w:val="17"/>
                    <w:lang w:val="lv-LV"/>
                  </w:rPr>
                  <w:t>, tālr. 6702</w:t>
                </w:r>
                <w:r w:rsidR="00FA6AC9">
                  <w:rPr>
                    <w:rFonts w:eastAsia="Times New Roman"/>
                    <w:color w:val="231F20"/>
                    <w:sz w:val="17"/>
                    <w:szCs w:val="17"/>
                    <w:lang w:val="lv-LV"/>
                  </w:rPr>
                  <w:t>7010, fakss 67027512, e-pasts pasts</w:t>
                </w:r>
                <w:r w:rsidRPr="00FF0532">
                  <w:rPr>
                    <w:rFonts w:eastAsia="Times New Roman"/>
                    <w:color w:val="231F20"/>
                    <w:sz w:val="17"/>
                    <w:szCs w:val="17"/>
                    <w:lang w:val="lv-LV"/>
                  </w:rPr>
                  <w:t>@zm.gov.lv, www.zm.gov.lv</w:t>
                </w:r>
              </w:p>
            </w:txbxContent>
          </v:textbox>
          <w10:wrap anchorx="page" anchory="page"/>
        </v:shape>
      </w:pict>
    </w:r>
    <w:r w:rsidR="00A63BBE">
      <w:rPr>
        <w:noProof/>
      </w:rPr>
      <w:pict>
        <v:group w14:anchorId="77DD21FE" id="Group 41" o:spid="_x0000_s1026" style="position:absolute;margin-left:145.7pt;margin-top:149.85pt;width:346.25pt;height:.1pt;z-index:-251658752;mso-position-horizontal-relative:page;mso-position-vertical-relative:page" coordorigin="2915,2998" coordsize="6926,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Ys2oIYwMAAOEHAAAOAAAAZHJzL2Uyb0RvYy54bWykVdtu2zgQfS+w/0DwcQFHF6tOLMQpCl+C At22QNMPoCnqgpVIlaQtp8X+e4dDylHcBrvo+kEeakYzZ85cePvm1LXkKLRplFzR5CqmREiuikZW K/rlYTe7ocRYJgvWKilW9FEY+ubuj1e3Q5+LVNWqLYQm4ESafOhXtLa2z6PI8Fp0zFypXkhQlkp3 zMJRV1Gh2QDeuzZK43gRDUoXvVZcGANvN15J79B/WQpuP5alEZa0KwrYLD41PvfuGd3dsrzSrK8b HmCw30DRsUZC0LOrDbOMHHTzk6uu4VoZVdorrrpIlWXDBeYA2STxRTb3Wh16zKXKh6o/0wTUXvD0 2275h+MnTZoCakeJZB2UCKOSLHHcDH2Vg8m97j/3n7RPEMT3iv9tQB1d6t258sZkP/ylCvDHDlYh N6dSd84FZE1OWILHcwnEyRIOL7P58np+/ZoSDrokvQ4V4jWU0X2ULhNQgi5dLm989Xi9DR8vlunC f5k6VcRyHxJhBlguJ2g188Sm+X9sfq5ZL7BIxlEV2ExHNndaCNe+JENMLjhYjWyaKZUTjTMzwPi/ kvgLPkYqX2KD5fxg7L1QWAx2fG+sn4ICJCxxETrhASam7FoYiD8jEpOBoMtgPNpA30xsaoJpwiCc nQAVZwPn4AU/84lZTIIfKGE1wmL1iJSfZIAKEmFu1cTYYb0yrkkcbmiRB2xhcAFWLq8XjAGfM56H lkFj/1EIomGLXO4PTQnsj73vwJ5Zh83FcCIZVtSTX0OfIrBOHcWDQgN70fsQ6knbyqmVdwLgcArA 0KtBcGGwwc+hHeJJWaXaNW2LpWqlAzRPYKocAKPapnBKPOhqv241OTLYj+k82aVjqGdmsIdkgc5q wYptkC1rWi8jNOcPei8Q4boQF+D3Zbzc3mxvslmWLrazLN5sZm9362y22AGkzXyzXm+Sfxy0JMvr piiEdOjGZZxk/208w7Xg1+h5HT/LwkyT3eEv1HxiFj2HgSRDLuM/Zgf7xI+nXyZ7VTzCqGrlbxe4 DUGolf5GyQA3y4qarwemBSXtOwnLZplkmbuK8JC9vgbKiZ5q9lMNkxxcrail0OhOXFt/fR163VQ1 REqwrFK9hT1bNm6WEZ9HFQ6w71DCewRzCXeeu6imZ7R6upnvfgAAAP//AwBQSwMEFAAGAAgAAAAh AD7j23rhAAAACwEAAA8AAABkcnMvZG93bnJldi54bWxMj01PwkAQhu8m/ofNmHiTbcEPWrolhKgn YiKYGG5Dd2gburNNd2nLv3fxorf5ePLOM9lyNI3oqXO1ZQXxJAJBXFhdc6nga/f2MAfhPLLGxjIp uJCDZX57k2Gq7cCf1G99KUIIuxQVVN63qZSuqMigm9iWOOyOtjPoQ9uVUnc4hHDTyGkUPUuDNYcL Fba0rqg4bc9GwfuAw2oWv/ab03F92e+ePr43MSl1fzeuFiA8jf4Phqt+UIc8OB3smbUTjYJpEj8G 9FokLyACkcxnCYjD7yQBmWfy/w/5DwAAAP//AwBQSwECLQAUAAYACAAAACEAtoM4kv4AAADhAQAA EwAAAAAAAAAAAAAAAAAAAAAAW0NvbnRlbnRfVHlwZXNdLnhtbFBLAQItABQABgAIAAAAIQA4/SH/ 1gAAAJQBAAALAAAAAAAAAAAAAAAAAC8BAABfcmVscy8ucmVsc1BLAQItABQABgAIAAAAIQBYs2oI YwMAAOEHAAAOAAAAAAAAAAAAAAAAAC4CAABkcnMvZTJvRG9jLnhtbFBLAQItABQABgAIAAAAIQA+ 49t64QAAAAsBAAAPAAAAAAAAAAAAAAAAAL0FAABkcnMvZG93bnJldi54bWxQSwUGAAAAAAQABADz AAAAywYAAAAA ">
          <v:shape id="Freeform 42" o:spid="_x0000_s1027" style="position:absolute;left:2915;top:2998;width:6926;height:2;visibility:visible;mso-wrap-style:square;v-text-anchor:top" coordsize="692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XbWxxAAAANoAAAAPAAAAZHJzL2Rvd25yZXYueG1sRI9Ba8JA FITvQv/D8gq9iG5ULDV1lSIV1FvTgvT2mn1NQrNv4+4ao7/eFYQeh5n5hpkvO1OLlpyvLCsYDRMQ xLnVFRcKvj7XgxcQPiBrrC2TgjN5WC4eenNMtT3xB7VZKESEsE9RQRlCk0rp85IM+qFtiKP3a53B EKUrpHZ4inBTy3GSPEuDFceFEhtalZT/ZUejYJdMZtP9z0jOMtk/aLdtv98vrVJPj93bK4hAXfgP 39sbrWAMtyvxBsjFFQAA//8DAFBLAQItABQABgAIAAAAIQDb4fbL7gAAAIUBAAATAAAAAAAAAAAA AAAAAAAAAABbQ29udGVudF9UeXBlc10ueG1sUEsBAi0AFAAGAAgAAAAhAFr0LFu/AAAAFQEAAAsA AAAAAAAAAAAAAAAAHwEAAF9yZWxzLy5yZWxzUEsBAi0AFAAGAAgAAAAhAORdtbHEAAAA2gAAAA8A AAAAAAAAAAAAAAAABwIAAGRycy9kb3ducmV2LnhtbFBLBQYAAAAAAwADALcAAAD4AgAAAAA= " path="m,l6926,e" filled="f" strokecolor="#231f20" strokeweight=".25pt">
            <v:path arrowok="t" o:connecttype="custom" o:connectlocs="0,0;6926,0" o:connectangles="0,0"/>
          </v:shape>
          <w10:wrap anchorx="page" anchory="pag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CCA2273"/>
    <w:multiLevelType w:val="hybridMultilevel"/>
    <w:tmpl w:val="B7B64AF2"/>
    <w:lvl w:ilvl="0" w:tplc="599E5B80">
      <w:start w:val="1"/>
      <w:numFmt w:val="decimal"/>
      <w:lvlText w:val="%1."/>
      <w:lvlJc w:val="left"/>
      <w:pPr>
        <w:ind w:left="1080" w:hanging="360"/>
      </w:pPr>
      <w:rPr>
        <w:rFonts w:hint="default"/>
        <w:i w:val="0"/>
      </w:rPr>
    </w:lvl>
    <w:lvl w:ilvl="1" w:tplc="B4000024" w:tentative="1">
      <w:start w:val="1"/>
      <w:numFmt w:val="lowerLetter"/>
      <w:lvlText w:val="%2."/>
      <w:lvlJc w:val="left"/>
      <w:pPr>
        <w:ind w:left="1800" w:hanging="360"/>
      </w:pPr>
    </w:lvl>
    <w:lvl w:ilvl="2" w:tplc="CFF472A0" w:tentative="1">
      <w:start w:val="1"/>
      <w:numFmt w:val="lowerRoman"/>
      <w:lvlText w:val="%3."/>
      <w:lvlJc w:val="right"/>
      <w:pPr>
        <w:ind w:left="2520" w:hanging="180"/>
      </w:pPr>
    </w:lvl>
    <w:lvl w:ilvl="3" w:tplc="FD94AB44" w:tentative="1">
      <w:start w:val="1"/>
      <w:numFmt w:val="decimal"/>
      <w:lvlText w:val="%4."/>
      <w:lvlJc w:val="left"/>
      <w:pPr>
        <w:ind w:left="3240" w:hanging="360"/>
      </w:pPr>
    </w:lvl>
    <w:lvl w:ilvl="4" w:tplc="F9643C02" w:tentative="1">
      <w:start w:val="1"/>
      <w:numFmt w:val="lowerLetter"/>
      <w:lvlText w:val="%5."/>
      <w:lvlJc w:val="left"/>
      <w:pPr>
        <w:ind w:left="3960" w:hanging="360"/>
      </w:pPr>
    </w:lvl>
    <w:lvl w:ilvl="5" w:tplc="A890319A" w:tentative="1">
      <w:start w:val="1"/>
      <w:numFmt w:val="lowerRoman"/>
      <w:lvlText w:val="%6."/>
      <w:lvlJc w:val="right"/>
      <w:pPr>
        <w:ind w:left="4680" w:hanging="180"/>
      </w:pPr>
    </w:lvl>
    <w:lvl w:ilvl="6" w:tplc="7248C320" w:tentative="1">
      <w:start w:val="1"/>
      <w:numFmt w:val="decimal"/>
      <w:lvlText w:val="%7."/>
      <w:lvlJc w:val="left"/>
      <w:pPr>
        <w:ind w:left="5400" w:hanging="360"/>
      </w:pPr>
    </w:lvl>
    <w:lvl w:ilvl="7" w:tplc="5A689A90" w:tentative="1">
      <w:start w:val="1"/>
      <w:numFmt w:val="lowerLetter"/>
      <w:lvlText w:val="%8."/>
      <w:lvlJc w:val="left"/>
      <w:pPr>
        <w:ind w:left="6120" w:hanging="360"/>
      </w:pPr>
    </w:lvl>
    <w:lvl w:ilvl="8" w:tplc="164804F8" w:tentative="1">
      <w:start w:val="1"/>
      <w:numFmt w:val="lowerRoman"/>
      <w:lvlText w:val="%9."/>
      <w:lvlJc w:val="right"/>
      <w:pPr>
        <w:ind w:left="6840" w:hanging="180"/>
      </w:pPr>
    </w:lvl>
  </w:abstractNum>
  <w:abstractNum w:abstractNumId="12" w15:restartNumberingAfterBreak="0">
    <w:nsid w:val="53757E71"/>
    <w:multiLevelType w:val="hybridMultilevel"/>
    <w:tmpl w:val="3B2A1E68"/>
    <w:lvl w:ilvl="0" w:tplc="D490104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5F7A0C9F"/>
    <w:multiLevelType w:val="hybridMultilevel"/>
    <w:tmpl w:val="0166268E"/>
    <w:lvl w:ilvl="0" w:tplc="7526AE14">
      <w:start w:val="1"/>
      <w:numFmt w:val="decimal"/>
      <w:lvlText w:val="%1."/>
      <w:lvlJc w:val="left"/>
      <w:pPr>
        <w:ind w:left="1080" w:hanging="360"/>
      </w:pPr>
      <w:rPr>
        <w:rFonts w:ascii="Times New Roman" w:eastAsia="Times New Roman" w:hAnsi="Times New Roman" w:cs="Times New Roman"/>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765465417">
    <w:abstractNumId w:val="10"/>
  </w:num>
  <w:num w:numId="2" w16cid:durableId="1329748029">
    <w:abstractNumId w:val="8"/>
  </w:num>
  <w:num w:numId="3" w16cid:durableId="2006200131">
    <w:abstractNumId w:val="7"/>
  </w:num>
  <w:num w:numId="4" w16cid:durableId="2000235041">
    <w:abstractNumId w:val="6"/>
  </w:num>
  <w:num w:numId="5" w16cid:durableId="2039044765">
    <w:abstractNumId w:val="5"/>
  </w:num>
  <w:num w:numId="6" w16cid:durableId="700398067">
    <w:abstractNumId w:val="9"/>
  </w:num>
  <w:num w:numId="7" w16cid:durableId="1499467322">
    <w:abstractNumId w:val="4"/>
  </w:num>
  <w:num w:numId="8" w16cid:durableId="176888245">
    <w:abstractNumId w:val="3"/>
  </w:num>
  <w:num w:numId="9" w16cid:durableId="445857113">
    <w:abstractNumId w:val="2"/>
  </w:num>
  <w:num w:numId="10" w16cid:durableId="583611046">
    <w:abstractNumId w:val="1"/>
  </w:num>
  <w:num w:numId="11" w16cid:durableId="2068257930">
    <w:abstractNumId w:val="0"/>
  </w:num>
  <w:num w:numId="12" w16cid:durableId="81294263">
    <w:abstractNumId w:val="11"/>
  </w:num>
  <w:num w:numId="13" w16cid:durableId="1879970471">
    <w:abstractNumId w:val="12"/>
  </w:num>
  <w:num w:numId="14" w16cid:durableId="55312746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608"/>
    <w:rsid w:val="00003A1D"/>
    <w:rsid w:val="00004DBF"/>
    <w:rsid w:val="00005A41"/>
    <w:rsid w:val="000103E9"/>
    <w:rsid w:val="00013212"/>
    <w:rsid w:val="000142E6"/>
    <w:rsid w:val="00015648"/>
    <w:rsid w:val="00017194"/>
    <w:rsid w:val="0002174D"/>
    <w:rsid w:val="000300D0"/>
    <w:rsid w:val="000325F6"/>
    <w:rsid w:val="00037A0F"/>
    <w:rsid w:val="000402B2"/>
    <w:rsid w:val="00040E03"/>
    <w:rsid w:val="00051D3F"/>
    <w:rsid w:val="00054D13"/>
    <w:rsid w:val="000561A2"/>
    <w:rsid w:val="000627EF"/>
    <w:rsid w:val="00062952"/>
    <w:rsid w:val="0006313C"/>
    <w:rsid w:val="00066799"/>
    <w:rsid w:val="00070671"/>
    <w:rsid w:val="00073C6D"/>
    <w:rsid w:val="00082FF8"/>
    <w:rsid w:val="00083999"/>
    <w:rsid w:val="00095F1E"/>
    <w:rsid w:val="000A144D"/>
    <w:rsid w:val="000A3C11"/>
    <w:rsid w:val="000A742A"/>
    <w:rsid w:val="000B0652"/>
    <w:rsid w:val="000B0A11"/>
    <w:rsid w:val="000B2330"/>
    <w:rsid w:val="000B32C4"/>
    <w:rsid w:val="000B3CEA"/>
    <w:rsid w:val="000C0E25"/>
    <w:rsid w:val="000C2A56"/>
    <w:rsid w:val="000D558B"/>
    <w:rsid w:val="000D72CB"/>
    <w:rsid w:val="000D7A65"/>
    <w:rsid w:val="000E1442"/>
    <w:rsid w:val="000E3219"/>
    <w:rsid w:val="000E4CB2"/>
    <w:rsid w:val="000E7CDC"/>
    <w:rsid w:val="000F7FF4"/>
    <w:rsid w:val="001018A2"/>
    <w:rsid w:val="00111362"/>
    <w:rsid w:val="00111F8F"/>
    <w:rsid w:val="001160B0"/>
    <w:rsid w:val="0011632C"/>
    <w:rsid w:val="00122E42"/>
    <w:rsid w:val="001258E9"/>
    <w:rsid w:val="00130CF7"/>
    <w:rsid w:val="00140F0D"/>
    <w:rsid w:val="001413C4"/>
    <w:rsid w:val="0014373D"/>
    <w:rsid w:val="00151B48"/>
    <w:rsid w:val="00161A69"/>
    <w:rsid w:val="001629C8"/>
    <w:rsid w:val="001753E3"/>
    <w:rsid w:val="00181288"/>
    <w:rsid w:val="00181984"/>
    <w:rsid w:val="00184644"/>
    <w:rsid w:val="001920CC"/>
    <w:rsid w:val="0019449E"/>
    <w:rsid w:val="001A523C"/>
    <w:rsid w:val="001B1978"/>
    <w:rsid w:val="001B4AF7"/>
    <w:rsid w:val="001C1FA5"/>
    <w:rsid w:val="001C785C"/>
    <w:rsid w:val="001D3A65"/>
    <w:rsid w:val="001D3E45"/>
    <w:rsid w:val="001D7669"/>
    <w:rsid w:val="001E1B16"/>
    <w:rsid w:val="001E2879"/>
    <w:rsid w:val="001E2C67"/>
    <w:rsid w:val="001E3970"/>
    <w:rsid w:val="001F2679"/>
    <w:rsid w:val="001F3586"/>
    <w:rsid w:val="001F4C75"/>
    <w:rsid w:val="00207C9E"/>
    <w:rsid w:val="00212237"/>
    <w:rsid w:val="00212E67"/>
    <w:rsid w:val="002164E7"/>
    <w:rsid w:val="00223B92"/>
    <w:rsid w:val="00224827"/>
    <w:rsid w:val="002302DC"/>
    <w:rsid w:val="00230C1B"/>
    <w:rsid w:val="00233AFB"/>
    <w:rsid w:val="00236A2B"/>
    <w:rsid w:val="00243827"/>
    <w:rsid w:val="00243974"/>
    <w:rsid w:val="002463BE"/>
    <w:rsid w:val="002578ED"/>
    <w:rsid w:val="00257B7E"/>
    <w:rsid w:val="0026368B"/>
    <w:rsid w:val="002641F8"/>
    <w:rsid w:val="00265A10"/>
    <w:rsid w:val="00275ACE"/>
    <w:rsid w:val="002870C5"/>
    <w:rsid w:val="00287F19"/>
    <w:rsid w:val="00291C5F"/>
    <w:rsid w:val="00295F90"/>
    <w:rsid w:val="002A07D6"/>
    <w:rsid w:val="002A271F"/>
    <w:rsid w:val="002B0164"/>
    <w:rsid w:val="002B5839"/>
    <w:rsid w:val="002C0159"/>
    <w:rsid w:val="002C058D"/>
    <w:rsid w:val="002C51B2"/>
    <w:rsid w:val="002E0B8C"/>
    <w:rsid w:val="002E3DEC"/>
    <w:rsid w:val="002E70EB"/>
    <w:rsid w:val="002E7DDB"/>
    <w:rsid w:val="002F06C3"/>
    <w:rsid w:val="002F1130"/>
    <w:rsid w:val="002F1CFB"/>
    <w:rsid w:val="002F5B79"/>
    <w:rsid w:val="00302E2A"/>
    <w:rsid w:val="003117E6"/>
    <w:rsid w:val="003177AA"/>
    <w:rsid w:val="00327714"/>
    <w:rsid w:val="00335B10"/>
    <w:rsid w:val="0034260C"/>
    <w:rsid w:val="00347E77"/>
    <w:rsid w:val="0035445B"/>
    <w:rsid w:val="0036192B"/>
    <w:rsid w:val="00382E1E"/>
    <w:rsid w:val="003834DB"/>
    <w:rsid w:val="003877AE"/>
    <w:rsid w:val="00392BF3"/>
    <w:rsid w:val="00392D2D"/>
    <w:rsid w:val="00395F60"/>
    <w:rsid w:val="003960E2"/>
    <w:rsid w:val="003A09BE"/>
    <w:rsid w:val="003A345E"/>
    <w:rsid w:val="003A7AF4"/>
    <w:rsid w:val="003B3238"/>
    <w:rsid w:val="003B612C"/>
    <w:rsid w:val="003C047C"/>
    <w:rsid w:val="003C2E3B"/>
    <w:rsid w:val="003C64F3"/>
    <w:rsid w:val="003E0743"/>
    <w:rsid w:val="003E3C3B"/>
    <w:rsid w:val="003E645A"/>
    <w:rsid w:val="003F03FF"/>
    <w:rsid w:val="003F0F91"/>
    <w:rsid w:val="003F4407"/>
    <w:rsid w:val="0040213E"/>
    <w:rsid w:val="00402ED1"/>
    <w:rsid w:val="00406B1B"/>
    <w:rsid w:val="0041234C"/>
    <w:rsid w:val="00414472"/>
    <w:rsid w:val="00420B7A"/>
    <w:rsid w:val="00432796"/>
    <w:rsid w:val="00440776"/>
    <w:rsid w:val="0045239D"/>
    <w:rsid w:val="00453803"/>
    <w:rsid w:val="004550FA"/>
    <w:rsid w:val="00455D18"/>
    <w:rsid w:val="0046178D"/>
    <w:rsid w:val="00464A45"/>
    <w:rsid w:val="004660AF"/>
    <w:rsid w:val="004743E2"/>
    <w:rsid w:val="00474C28"/>
    <w:rsid w:val="00483DC0"/>
    <w:rsid w:val="00484034"/>
    <w:rsid w:val="00485196"/>
    <w:rsid w:val="004A12D5"/>
    <w:rsid w:val="004A225A"/>
    <w:rsid w:val="004A2844"/>
    <w:rsid w:val="004B1662"/>
    <w:rsid w:val="004C178C"/>
    <w:rsid w:val="004C2CFF"/>
    <w:rsid w:val="004C45BB"/>
    <w:rsid w:val="004C5668"/>
    <w:rsid w:val="004D04A3"/>
    <w:rsid w:val="004D1736"/>
    <w:rsid w:val="004E27A3"/>
    <w:rsid w:val="004E2B33"/>
    <w:rsid w:val="004E3CFB"/>
    <w:rsid w:val="004F3D68"/>
    <w:rsid w:val="005030AA"/>
    <w:rsid w:val="005160E6"/>
    <w:rsid w:val="005232A2"/>
    <w:rsid w:val="005366F2"/>
    <w:rsid w:val="00540526"/>
    <w:rsid w:val="005459AC"/>
    <w:rsid w:val="00546D6B"/>
    <w:rsid w:val="00555333"/>
    <w:rsid w:val="00560A9D"/>
    <w:rsid w:val="00571E10"/>
    <w:rsid w:val="00572AF1"/>
    <w:rsid w:val="00582D32"/>
    <w:rsid w:val="00584E82"/>
    <w:rsid w:val="00584F6A"/>
    <w:rsid w:val="0059178D"/>
    <w:rsid w:val="00592D8E"/>
    <w:rsid w:val="00592F7C"/>
    <w:rsid w:val="00597234"/>
    <w:rsid w:val="005A186D"/>
    <w:rsid w:val="005A1A3A"/>
    <w:rsid w:val="005A46A8"/>
    <w:rsid w:val="005B269D"/>
    <w:rsid w:val="005C13D1"/>
    <w:rsid w:val="005C7202"/>
    <w:rsid w:val="005D1E50"/>
    <w:rsid w:val="005D1FF8"/>
    <w:rsid w:val="005D51E0"/>
    <w:rsid w:val="005E1946"/>
    <w:rsid w:val="005E7E6E"/>
    <w:rsid w:val="005F12D3"/>
    <w:rsid w:val="005F31C8"/>
    <w:rsid w:val="005F4796"/>
    <w:rsid w:val="00602DC6"/>
    <w:rsid w:val="006038F4"/>
    <w:rsid w:val="00605001"/>
    <w:rsid w:val="0060580A"/>
    <w:rsid w:val="0061287C"/>
    <w:rsid w:val="00620DB2"/>
    <w:rsid w:val="006258A5"/>
    <w:rsid w:val="00630D98"/>
    <w:rsid w:val="00637E5A"/>
    <w:rsid w:val="00644918"/>
    <w:rsid w:val="0065092C"/>
    <w:rsid w:val="00657AC7"/>
    <w:rsid w:val="0066390C"/>
    <w:rsid w:val="00663A4B"/>
    <w:rsid w:val="00670765"/>
    <w:rsid w:val="00672FE5"/>
    <w:rsid w:val="00681739"/>
    <w:rsid w:val="00684374"/>
    <w:rsid w:val="00687787"/>
    <w:rsid w:val="00687B9B"/>
    <w:rsid w:val="00694BCD"/>
    <w:rsid w:val="006A43A1"/>
    <w:rsid w:val="006A4DD1"/>
    <w:rsid w:val="006A6053"/>
    <w:rsid w:val="006A7F09"/>
    <w:rsid w:val="006B07E7"/>
    <w:rsid w:val="006B3511"/>
    <w:rsid w:val="006B3DFF"/>
    <w:rsid w:val="006B67F5"/>
    <w:rsid w:val="006B6C77"/>
    <w:rsid w:val="006D1D52"/>
    <w:rsid w:val="006D1F45"/>
    <w:rsid w:val="006D4EE9"/>
    <w:rsid w:val="006D5F78"/>
    <w:rsid w:val="006D7B18"/>
    <w:rsid w:val="006E0F48"/>
    <w:rsid w:val="006F19A1"/>
    <w:rsid w:val="007210A6"/>
    <w:rsid w:val="00721B03"/>
    <w:rsid w:val="007228B7"/>
    <w:rsid w:val="00727B5B"/>
    <w:rsid w:val="00736816"/>
    <w:rsid w:val="00737667"/>
    <w:rsid w:val="00752512"/>
    <w:rsid w:val="00761CFA"/>
    <w:rsid w:val="00762859"/>
    <w:rsid w:val="007700A5"/>
    <w:rsid w:val="00772792"/>
    <w:rsid w:val="00781C22"/>
    <w:rsid w:val="007869BB"/>
    <w:rsid w:val="00792C98"/>
    <w:rsid w:val="0079458D"/>
    <w:rsid w:val="007A5220"/>
    <w:rsid w:val="007A64E5"/>
    <w:rsid w:val="007A6E35"/>
    <w:rsid w:val="007B0D00"/>
    <w:rsid w:val="007B2CA0"/>
    <w:rsid w:val="007B3D4B"/>
    <w:rsid w:val="007C0C8E"/>
    <w:rsid w:val="007D4358"/>
    <w:rsid w:val="007D77F8"/>
    <w:rsid w:val="007D7BB0"/>
    <w:rsid w:val="007E0CD9"/>
    <w:rsid w:val="007E3955"/>
    <w:rsid w:val="007E5373"/>
    <w:rsid w:val="00800F12"/>
    <w:rsid w:val="00800FAA"/>
    <w:rsid w:val="0080123F"/>
    <w:rsid w:val="0080386F"/>
    <w:rsid w:val="00814E27"/>
    <w:rsid w:val="00820CD1"/>
    <w:rsid w:val="00823811"/>
    <w:rsid w:val="00823CEE"/>
    <w:rsid w:val="008264BE"/>
    <w:rsid w:val="0082780E"/>
    <w:rsid w:val="00827968"/>
    <w:rsid w:val="008329CE"/>
    <w:rsid w:val="00833164"/>
    <w:rsid w:val="00837A9E"/>
    <w:rsid w:val="00837AF3"/>
    <w:rsid w:val="0084061C"/>
    <w:rsid w:val="00842171"/>
    <w:rsid w:val="00843402"/>
    <w:rsid w:val="00852A92"/>
    <w:rsid w:val="008569F7"/>
    <w:rsid w:val="00856D3A"/>
    <w:rsid w:val="0086534D"/>
    <w:rsid w:val="00865B08"/>
    <w:rsid w:val="008669D1"/>
    <w:rsid w:val="00866E87"/>
    <w:rsid w:val="00867D8E"/>
    <w:rsid w:val="0088066B"/>
    <w:rsid w:val="0088374B"/>
    <w:rsid w:val="00897216"/>
    <w:rsid w:val="008A6AED"/>
    <w:rsid w:val="008B2181"/>
    <w:rsid w:val="008B798F"/>
    <w:rsid w:val="008C5624"/>
    <w:rsid w:val="008C6B17"/>
    <w:rsid w:val="008D09FE"/>
    <w:rsid w:val="008D30DB"/>
    <w:rsid w:val="008D53AF"/>
    <w:rsid w:val="008E09AD"/>
    <w:rsid w:val="008E51BA"/>
    <w:rsid w:val="008E61CB"/>
    <w:rsid w:val="008E675C"/>
    <w:rsid w:val="008F0804"/>
    <w:rsid w:val="008F37C2"/>
    <w:rsid w:val="008F4B35"/>
    <w:rsid w:val="0090069A"/>
    <w:rsid w:val="00904888"/>
    <w:rsid w:val="00904D97"/>
    <w:rsid w:val="009051B9"/>
    <w:rsid w:val="00910C04"/>
    <w:rsid w:val="00911251"/>
    <w:rsid w:val="0092459B"/>
    <w:rsid w:val="0093116D"/>
    <w:rsid w:val="0093120D"/>
    <w:rsid w:val="00931AE8"/>
    <w:rsid w:val="009432D6"/>
    <w:rsid w:val="0095594C"/>
    <w:rsid w:val="00956DEF"/>
    <w:rsid w:val="00961791"/>
    <w:rsid w:val="00965828"/>
    <w:rsid w:val="00965A28"/>
    <w:rsid w:val="00965F8D"/>
    <w:rsid w:val="00972744"/>
    <w:rsid w:val="00972ADC"/>
    <w:rsid w:val="009772D2"/>
    <w:rsid w:val="00984F6A"/>
    <w:rsid w:val="0099333B"/>
    <w:rsid w:val="00995860"/>
    <w:rsid w:val="009A1ADB"/>
    <w:rsid w:val="009A2FC3"/>
    <w:rsid w:val="009A5CE5"/>
    <w:rsid w:val="009A658D"/>
    <w:rsid w:val="009B2967"/>
    <w:rsid w:val="009B7E64"/>
    <w:rsid w:val="009B7E67"/>
    <w:rsid w:val="009C2518"/>
    <w:rsid w:val="009C66C6"/>
    <w:rsid w:val="009C6A25"/>
    <w:rsid w:val="009C7667"/>
    <w:rsid w:val="009D0D19"/>
    <w:rsid w:val="009E1FB3"/>
    <w:rsid w:val="009E2950"/>
    <w:rsid w:val="009E2A6C"/>
    <w:rsid w:val="009E3AA2"/>
    <w:rsid w:val="009E597C"/>
    <w:rsid w:val="009F73CC"/>
    <w:rsid w:val="009F7EE7"/>
    <w:rsid w:val="00A03747"/>
    <w:rsid w:val="00A10FE9"/>
    <w:rsid w:val="00A1590A"/>
    <w:rsid w:val="00A17BA7"/>
    <w:rsid w:val="00A20A43"/>
    <w:rsid w:val="00A216F2"/>
    <w:rsid w:val="00A228A0"/>
    <w:rsid w:val="00A27638"/>
    <w:rsid w:val="00A35282"/>
    <w:rsid w:val="00A45F31"/>
    <w:rsid w:val="00A50B97"/>
    <w:rsid w:val="00A525A0"/>
    <w:rsid w:val="00A53A1D"/>
    <w:rsid w:val="00A5485B"/>
    <w:rsid w:val="00A55001"/>
    <w:rsid w:val="00A55848"/>
    <w:rsid w:val="00A63A5A"/>
    <w:rsid w:val="00A63BBE"/>
    <w:rsid w:val="00A80563"/>
    <w:rsid w:val="00A91DB2"/>
    <w:rsid w:val="00A9657F"/>
    <w:rsid w:val="00AA0B64"/>
    <w:rsid w:val="00AA6A36"/>
    <w:rsid w:val="00AB3346"/>
    <w:rsid w:val="00AD2280"/>
    <w:rsid w:val="00AD511C"/>
    <w:rsid w:val="00AD5608"/>
    <w:rsid w:val="00AE39B9"/>
    <w:rsid w:val="00AE7BE9"/>
    <w:rsid w:val="00B003C7"/>
    <w:rsid w:val="00B041C4"/>
    <w:rsid w:val="00B0540F"/>
    <w:rsid w:val="00B05A38"/>
    <w:rsid w:val="00B05AFA"/>
    <w:rsid w:val="00B05CA0"/>
    <w:rsid w:val="00B07537"/>
    <w:rsid w:val="00B11BE3"/>
    <w:rsid w:val="00B12E49"/>
    <w:rsid w:val="00B14152"/>
    <w:rsid w:val="00B17781"/>
    <w:rsid w:val="00B26C31"/>
    <w:rsid w:val="00B27210"/>
    <w:rsid w:val="00B328BE"/>
    <w:rsid w:val="00B3355E"/>
    <w:rsid w:val="00B34016"/>
    <w:rsid w:val="00B40B55"/>
    <w:rsid w:val="00B42075"/>
    <w:rsid w:val="00B42D04"/>
    <w:rsid w:val="00B452DA"/>
    <w:rsid w:val="00B46946"/>
    <w:rsid w:val="00B52601"/>
    <w:rsid w:val="00B543C3"/>
    <w:rsid w:val="00B562F8"/>
    <w:rsid w:val="00B5704C"/>
    <w:rsid w:val="00B61081"/>
    <w:rsid w:val="00B661BA"/>
    <w:rsid w:val="00B66441"/>
    <w:rsid w:val="00B73039"/>
    <w:rsid w:val="00B7423D"/>
    <w:rsid w:val="00B7599B"/>
    <w:rsid w:val="00B8101E"/>
    <w:rsid w:val="00B82C57"/>
    <w:rsid w:val="00B83245"/>
    <w:rsid w:val="00B84BE7"/>
    <w:rsid w:val="00B9112F"/>
    <w:rsid w:val="00BA0901"/>
    <w:rsid w:val="00BA3A9A"/>
    <w:rsid w:val="00BB1D38"/>
    <w:rsid w:val="00BB250C"/>
    <w:rsid w:val="00BB3AC9"/>
    <w:rsid w:val="00BB6B36"/>
    <w:rsid w:val="00BC13C7"/>
    <w:rsid w:val="00BD1B94"/>
    <w:rsid w:val="00BD721A"/>
    <w:rsid w:val="00BD7E8E"/>
    <w:rsid w:val="00BE0FC4"/>
    <w:rsid w:val="00BE3738"/>
    <w:rsid w:val="00BE76C5"/>
    <w:rsid w:val="00BF2459"/>
    <w:rsid w:val="00BF4195"/>
    <w:rsid w:val="00BF6A8F"/>
    <w:rsid w:val="00C15B44"/>
    <w:rsid w:val="00C238C8"/>
    <w:rsid w:val="00C2442A"/>
    <w:rsid w:val="00C259C7"/>
    <w:rsid w:val="00C26137"/>
    <w:rsid w:val="00C27BF1"/>
    <w:rsid w:val="00C32F23"/>
    <w:rsid w:val="00C36CBF"/>
    <w:rsid w:val="00C41A1F"/>
    <w:rsid w:val="00C44257"/>
    <w:rsid w:val="00C47C78"/>
    <w:rsid w:val="00C545A6"/>
    <w:rsid w:val="00C75626"/>
    <w:rsid w:val="00C82B99"/>
    <w:rsid w:val="00C83074"/>
    <w:rsid w:val="00C84B9A"/>
    <w:rsid w:val="00C86541"/>
    <w:rsid w:val="00C913DF"/>
    <w:rsid w:val="00C91D7B"/>
    <w:rsid w:val="00C94E47"/>
    <w:rsid w:val="00C95691"/>
    <w:rsid w:val="00CA0110"/>
    <w:rsid w:val="00CA376C"/>
    <w:rsid w:val="00CA6BFC"/>
    <w:rsid w:val="00CB3CCF"/>
    <w:rsid w:val="00CC1283"/>
    <w:rsid w:val="00CC367F"/>
    <w:rsid w:val="00CC4422"/>
    <w:rsid w:val="00CD1D35"/>
    <w:rsid w:val="00CD3460"/>
    <w:rsid w:val="00CD542D"/>
    <w:rsid w:val="00CD710E"/>
    <w:rsid w:val="00CE4210"/>
    <w:rsid w:val="00CE57D4"/>
    <w:rsid w:val="00CF2B96"/>
    <w:rsid w:val="00CF3237"/>
    <w:rsid w:val="00CF65F6"/>
    <w:rsid w:val="00D00674"/>
    <w:rsid w:val="00D02278"/>
    <w:rsid w:val="00D04B2A"/>
    <w:rsid w:val="00D056D5"/>
    <w:rsid w:val="00D13F1D"/>
    <w:rsid w:val="00D20268"/>
    <w:rsid w:val="00D21D21"/>
    <w:rsid w:val="00D22E81"/>
    <w:rsid w:val="00D23947"/>
    <w:rsid w:val="00D320B0"/>
    <w:rsid w:val="00D32ADD"/>
    <w:rsid w:val="00D33D2E"/>
    <w:rsid w:val="00D33E20"/>
    <w:rsid w:val="00D44C97"/>
    <w:rsid w:val="00D50020"/>
    <w:rsid w:val="00D52820"/>
    <w:rsid w:val="00D56546"/>
    <w:rsid w:val="00D573C5"/>
    <w:rsid w:val="00D612BC"/>
    <w:rsid w:val="00D654BC"/>
    <w:rsid w:val="00D67C51"/>
    <w:rsid w:val="00D71057"/>
    <w:rsid w:val="00D7571E"/>
    <w:rsid w:val="00D836C8"/>
    <w:rsid w:val="00D84282"/>
    <w:rsid w:val="00D855B9"/>
    <w:rsid w:val="00D85C3D"/>
    <w:rsid w:val="00D906D5"/>
    <w:rsid w:val="00D9280F"/>
    <w:rsid w:val="00D93132"/>
    <w:rsid w:val="00D96582"/>
    <w:rsid w:val="00DA31BB"/>
    <w:rsid w:val="00DB0AEE"/>
    <w:rsid w:val="00DB43D1"/>
    <w:rsid w:val="00DB516D"/>
    <w:rsid w:val="00DC0230"/>
    <w:rsid w:val="00DC30D2"/>
    <w:rsid w:val="00DC4A10"/>
    <w:rsid w:val="00DC5071"/>
    <w:rsid w:val="00DC7595"/>
    <w:rsid w:val="00DD1C9F"/>
    <w:rsid w:val="00DF2BB6"/>
    <w:rsid w:val="00DF3AE6"/>
    <w:rsid w:val="00DF6658"/>
    <w:rsid w:val="00E0446F"/>
    <w:rsid w:val="00E05524"/>
    <w:rsid w:val="00E11ADF"/>
    <w:rsid w:val="00E23691"/>
    <w:rsid w:val="00E24B16"/>
    <w:rsid w:val="00E33334"/>
    <w:rsid w:val="00E35B42"/>
    <w:rsid w:val="00E35DD2"/>
    <w:rsid w:val="00E378B7"/>
    <w:rsid w:val="00E37A64"/>
    <w:rsid w:val="00E42558"/>
    <w:rsid w:val="00E4550B"/>
    <w:rsid w:val="00E53A09"/>
    <w:rsid w:val="00E56A0A"/>
    <w:rsid w:val="00E56E46"/>
    <w:rsid w:val="00E60F6C"/>
    <w:rsid w:val="00E61066"/>
    <w:rsid w:val="00E61BF8"/>
    <w:rsid w:val="00E636B7"/>
    <w:rsid w:val="00E815F3"/>
    <w:rsid w:val="00E82277"/>
    <w:rsid w:val="00E82F16"/>
    <w:rsid w:val="00E84338"/>
    <w:rsid w:val="00E853CA"/>
    <w:rsid w:val="00E85C7A"/>
    <w:rsid w:val="00E909FA"/>
    <w:rsid w:val="00E91AEB"/>
    <w:rsid w:val="00E95C2E"/>
    <w:rsid w:val="00EB2115"/>
    <w:rsid w:val="00EC3596"/>
    <w:rsid w:val="00EE0931"/>
    <w:rsid w:val="00EE2B40"/>
    <w:rsid w:val="00EE35FD"/>
    <w:rsid w:val="00EF2470"/>
    <w:rsid w:val="00EF38FC"/>
    <w:rsid w:val="00EF4927"/>
    <w:rsid w:val="00EF7123"/>
    <w:rsid w:val="00F06605"/>
    <w:rsid w:val="00F07DB5"/>
    <w:rsid w:val="00F11F02"/>
    <w:rsid w:val="00F142C0"/>
    <w:rsid w:val="00F144BE"/>
    <w:rsid w:val="00F15371"/>
    <w:rsid w:val="00F16D75"/>
    <w:rsid w:val="00F17FD7"/>
    <w:rsid w:val="00F2637A"/>
    <w:rsid w:val="00F32717"/>
    <w:rsid w:val="00F363F0"/>
    <w:rsid w:val="00F4373B"/>
    <w:rsid w:val="00F54D05"/>
    <w:rsid w:val="00F57825"/>
    <w:rsid w:val="00F639FE"/>
    <w:rsid w:val="00F63C15"/>
    <w:rsid w:val="00F82EA7"/>
    <w:rsid w:val="00F8583C"/>
    <w:rsid w:val="00F975C1"/>
    <w:rsid w:val="00FA6AC9"/>
    <w:rsid w:val="00FB360D"/>
    <w:rsid w:val="00FB42DC"/>
    <w:rsid w:val="00FB474C"/>
    <w:rsid w:val="00FC442E"/>
    <w:rsid w:val="00FC4552"/>
    <w:rsid w:val="00FD3828"/>
    <w:rsid w:val="00FD7558"/>
    <w:rsid w:val="00FE4B4B"/>
    <w:rsid w:val="00FE4F7C"/>
    <w:rsid w:val="00FF0532"/>
    <w:rsid w:val="00FF304B"/>
  </w:rsids>
  <m:mathPr>
    <m:mathFont m:val="Cambria Math"/>
    <m:brkBin m:val="before"/>
    <m:brkBinSub m:val="--"/>
    <m:smallFrac m:val="0"/>
    <m:dispDef/>
    <m:lMargin m:val="0"/>
    <m:rMargin m:val="0"/>
    <m:defJc m:val="centerGroup"/>
    <m:wrapRight/>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A7F"/>
    <w:pPr>
      <w:widowControl w:val="0"/>
      <w:ind w:firstLine="720"/>
      <w:jc w:val="both"/>
    </w:pPr>
    <w:rPr>
      <w:rFonts w:ascii="Times New Roman" w:hAnsi="Times New Roman"/>
      <w:sz w:val="24"/>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character" w:customStyle="1" w:styleId="naisf14ptRakstz">
    <w:name w:val="naisf + 14pt Rakstz."/>
    <w:link w:val="naisf14pt"/>
    <w:locked/>
    <w:rsid w:val="00D74F58"/>
    <w:rPr>
      <w:sz w:val="28"/>
      <w:szCs w:val="24"/>
    </w:rPr>
  </w:style>
  <w:style w:type="paragraph" w:customStyle="1" w:styleId="naisf14pt">
    <w:name w:val="naisf + 14pt"/>
    <w:basedOn w:val="Normal"/>
    <w:link w:val="naisf14ptRakstz"/>
    <w:rsid w:val="00D74F58"/>
    <w:pPr>
      <w:widowControl/>
      <w:ind w:right="57" w:firstLine="709"/>
    </w:pPr>
    <w:rPr>
      <w:sz w:val="28"/>
      <w:szCs w:val="24"/>
      <w:lang w:val="lv-LV" w:eastAsia="lv-LV"/>
    </w:rPr>
  </w:style>
  <w:style w:type="paragraph" w:styleId="NoSpacing">
    <w:name w:val="No Spacing"/>
    <w:uiPriority w:val="1"/>
    <w:qFormat/>
    <w:rsid w:val="00331F1F"/>
    <w:pPr>
      <w:widowControl w:val="0"/>
      <w:jc w:val="both"/>
    </w:pPr>
    <w:rPr>
      <w:rFonts w:ascii="Times New Roman" w:hAnsi="Times New Roman"/>
      <w:sz w:val="24"/>
      <w:szCs w:val="22"/>
      <w:lang w:val="en-US" w:eastAsia="en-US"/>
    </w:rPr>
  </w:style>
  <w:style w:type="paragraph" w:styleId="BodyText2">
    <w:name w:val="Body Text 2"/>
    <w:basedOn w:val="Normal"/>
    <w:link w:val="BodyText2Char"/>
    <w:uiPriority w:val="99"/>
    <w:unhideWhenUsed/>
    <w:rsid w:val="00672FE5"/>
    <w:pPr>
      <w:spacing w:after="120" w:line="480" w:lineRule="auto"/>
    </w:pPr>
  </w:style>
  <w:style w:type="character" w:customStyle="1" w:styleId="BodyText2Char">
    <w:name w:val="Body Text 2 Char"/>
    <w:link w:val="BodyText2"/>
    <w:uiPriority w:val="99"/>
    <w:rsid w:val="00672FE5"/>
    <w:rPr>
      <w:rFonts w:ascii="Times New Roman" w:hAnsi="Times New Roman"/>
      <w:sz w:val="24"/>
      <w:szCs w:val="22"/>
    </w:rPr>
  </w:style>
  <w:style w:type="character" w:styleId="Emphasis">
    <w:name w:val="Emphasis"/>
    <w:qFormat/>
    <w:rsid w:val="00672FE5"/>
    <w:rPr>
      <w:b/>
      <w:bCs/>
      <w:i w:val="0"/>
      <w:iCs w:val="0"/>
    </w:rPr>
  </w:style>
  <w:style w:type="character" w:customStyle="1" w:styleId="st1">
    <w:name w:val="st1"/>
    <w:rsid w:val="00672FE5"/>
  </w:style>
  <w:style w:type="paragraph" w:styleId="BodyTextIndent2">
    <w:name w:val="Body Text Indent 2"/>
    <w:basedOn w:val="Normal"/>
    <w:link w:val="BodyTextIndent2Char"/>
    <w:uiPriority w:val="99"/>
    <w:semiHidden/>
    <w:unhideWhenUsed/>
    <w:rsid w:val="000B2330"/>
    <w:pPr>
      <w:spacing w:after="120" w:line="480" w:lineRule="auto"/>
      <w:ind w:left="283"/>
    </w:pPr>
  </w:style>
  <w:style w:type="character" w:customStyle="1" w:styleId="BodyTextIndent2Char">
    <w:name w:val="Body Text Indent 2 Char"/>
    <w:link w:val="BodyTextIndent2"/>
    <w:uiPriority w:val="99"/>
    <w:semiHidden/>
    <w:rsid w:val="000B2330"/>
    <w:rPr>
      <w:rFonts w:ascii="Times New Roman" w:hAnsi="Times New Roman"/>
      <w:sz w:val="24"/>
      <w:szCs w:val="22"/>
    </w:rPr>
  </w:style>
  <w:style w:type="paragraph" w:customStyle="1" w:styleId="Titreobjet">
    <w:name w:val="Titre objet"/>
    <w:basedOn w:val="Normal"/>
    <w:next w:val="Normal"/>
    <w:rsid w:val="00FF304B"/>
    <w:pPr>
      <w:widowControl/>
      <w:spacing w:before="360" w:after="360"/>
      <w:ind w:firstLine="0"/>
      <w:jc w:val="center"/>
    </w:pPr>
    <w:rPr>
      <w:rFonts w:eastAsia="Times New Roman"/>
      <w:b/>
      <w:szCs w:val="24"/>
      <w:lang w:val="en-GB" w:eastAsia="de-DE"/>
    </w:rPr>
  </w:style>
  <w:style w:type="paragraph" w:customStyle="1" w:styleId="Statut">
    <w:name w:val="Statut"/>
    <w:basedOn w:val="Normal"/>
    <w:next w:val="Normal"/>
    <w:rsid w:val="00B83245"/>
    <w:pPr>
      <w:widowControl/>
      <w:spacing w:before="360"/>
      <w:ind w:firstLine="0"/>
      <w:jc w:val="center"/>
    </w:pPr>
    <w:rPr>
      <w:rFonts w:eastAsia="Times New Roman"/>
      <w:szCs w:val="24"/>
      <w:lang w:val="en-GB"/>
    </w:rPr>
  </w:style>
  <w:style w:type="paragraph" w:customStyle="1" w:styleId="Default">
    <w:name w:val="Default"/>
    <w:rsid w:val="000B32C4"/>
    <w:pPr>
      <w:autoSpaceDE w:val="0"/>
      <w:autoSpaceDN w:val="0"/>
      <w:adjustRightInd w:val="0"/>
    </w:pPr>
    <w:rPr>
      <w:rFonts w:ascii="Times New Roman" w:eastAsia="Times New Roman" w:hAnsi="Times New Roman"/>
      <w:color w:val="000000"/>
      <w:sz w:val="24"/>
      <w:szCs w:val="24"/>
      <w:lang w:eastAsia="en-US"/>
    </w:rPr>
  </w:style>
  <w:style w:type="character" w:styleId="UnresolvedMention">
    <w:name w:val="Unresolved Mention"/>
    <w:basedOn w:val="DefaultParagraphFont"/>
    <w:uiPriority w:val="99"/>
    <w:semiHidden/>
    <w:unhideWhenUsed/>
    <w:rsid w:val="00184644"/>
    <w:rPr>
      <w:color w:val="605E5C"/>
      <w:shd w:val="clear" w:color="auto" w:fill="E1DFDD"/>
    </w:rPr>
  </w:style>
  <w:style w:type="paragraph" w:styleId="ListParagraph">
    <w:name w:val="List Paragraph"/>
    <w:basedOn w:val="Normal"/>
    <w:uiPriority w:val="34"/>
    <w:qFormat/>
    <w:rsid w:val="00E378B7"/>
    <w:pPr>
      <w:ind w:left="720"/>
      <w:contextualSpacing/>
    </w:pPr>
  </w:style>
  <w:style w:type="paragraph" w:styleId="Revision">
    <w:name w:val="Revision"/>
    <w:hidden/>
    <w:uiPriority w:val="99"/>
    <w:semiHidden/>
    <w:rsid w:val="0040213E"/>
    <w:rPr>
      <w:rFonts w:ascii="Times New Roman" w:hAnsi="Times New Roman"/>
      <w:sz w:val="24"/>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671037">
      <w:bodyDiv w:val="1"/>
      <w:marLeft w:val="0"/>
      <w:marRight w:val="0"/>
      <w:marTop w:val="0"/>
      <w:marBottom w:val="0"/>
      <w:divBdr>
        <w:top w:val="none" w:sz="0" w:space="0" w:color="auto"/>
        <w:left w:val="none" w:sz="0" w:space="0" w:color="auto"/>
        <w:bottom w:val="none" w:sz="0" w:space="0" w:color="auto"/>
        <w:right w:val="none" w:sz="0" w:space="0" w:color="auto"/>
      </w:divBdr>
    </w:div>
    <w:div w:id="8017344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
    <Relationship TargetMode="External" Target="mailto:Zane.Celmina@zm.gov.lv" Type="http://schemas.openxmlformats.org/officeDocument/2006/relationships/hyperlink" Id="rId8"/>
    <Relationship Target="fontTable.xml" Type="http://schemas.openxmlformats.org/officeDocument/2006/relationships/fontTable" Id="rId13"/>
    <Relationship Target="styles.xml" Type="http://schemas.openxmlformats.org/officeDocument/2006/relationships/styles" Id="rId3"/>
    <Relationship Target="endnotes.xml" Type="http://schemas.openxmlformats.org/officeDocument/2006/relationships/endnotes" Id="rId7"/>
    <Relationship Target="footer2.xml" Type="http://schemas.openxmlformats.org/officeDocument/2006/relationships/footer"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header2.xml" Type="http://schemas.openxmlformats.org/officeDocument/2006/relationships/header" Id="rId11"/>
    <Relationship Target="webSettings.xml" Type="http://schemas.openxmlformats.org/officeDocument/2006/relationships/webSettings" Id="rId5"/>
    <Relationship Target="footer1.xml" Type="http://schemas.openxmlformats.org/officeDocument/2006/relationships/footer" Id="rId10"/>
    <Relationship Target="settings.xml" Type="http://schemas.openxmlformats.org/officeDocument/2006/relationships/settings" Id="rId4"/>
    <Relationship Target="header1.xml" Type="http://schemas.openxmlformats.org/officeDocument/2006/relationships/header" Id="rId9"/>
    <Relationship Target="theme/theme1.xml" Type="http://schemas.openxmlformats.org/officeDocument/2006/relationships/theme" Id="rId14"/>
</Relationships>

</file>

<file path=word/_rels/header2.xml.rels><?xml version="1.0" encoding="UTF-8" standalone="yes"?>
<Relationships xmlns="http://schemas.openxmlformats.org/package/2006/relationships">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FBA41F55-EC27-4718-9E07-26DCEB142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2</Pages>
  <Words>1784</Words>
  <Characters>1018</Characters>
  <Application>Microsoft Office Word</Application>
  <DocSecurity>0</DocSecurity>
  <Lines>8</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Par Eiropas Savienības Lauksaimniecības un zivsaimniecības ministru padomes 2022. gada 18. jūlija sanāksmē izskatāmajiem jautājumiem</vt:lpstr>
      <vt:lpstr>Par Eiropas Savienības Lauksaimniecības un zivsaimniecības ministru padomes 2022. gada 18. jūlija sanāksmē izskatāmajiem jautājumiem</vt:lpstr>
    </vt:vector>
  </TitlesOfParts>
  <Company>Zemkopības ministrija</Company>
  <LinksUpToDate>false</LinksUpToDate>
  <CharactersWithSpaces>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Eiropas Savienības Lauksaimniecības un zivsaimniecības ministru padomes 2023. gada 23. - 24. oktobra sanāksmē izskatāmajiem jautājumiem</dc:title>
  <dc:subject>Pavadvēstule</dc:subject>
  <dc:creator>Zane Celmiņa</dc:creator>
  <cp:keywords/>
  <dc:description>Celmiņa 29162213
zane.celmina@zm.gov.lv</dc:description>
  <cp:lastModifiedBy>Zane Celmiņa</cp:lastModifiedBy>
  <cp:revision>78</cp:revision>
  <cp:lastPrinted>2018-11-12T10:14:00Z</cp:lastPrinted>
  <dcterms:created xsi:type="dcterms:W3CDTF">2022-09-15T06:35:00Z</dcterms:created>
  <dcterms:modified xsi:type="dcterms:W3CDTF">2023-10-13T09:52:00Z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4" name="DISCesvisMeetingDate">
    <vt:lpwstr>2023-10-23</vt:lpwstr>
  </property>
  <property fmtid="{D5CDD505-2E9C-101B-9397-08002B2CF9AE}" pid="5" name="DISCesvisAdditionalMakers">
    <vt:lpwstr>Nodaļas vadītāja vietnieks Zane Celmiņa</vt:lpwstr>
  </property>
  <property fmtid="{D5CDD505-2E9C-101B-9397-08002B2CF9AE}" pid="6" name="DIScgiUrl">
    <vt:lpwstr>https://lim.esvis.gov.lv/cs/idcplg</vt:lpwstr>
  </property>
  <property fmtid="{D5CDD505-2E9C-101B-9397-08002B2CF9AE}" pid="7" name="DISdDocName">
    <vt:lpwstr>L423037</vt:lpwstr>
  </property>
  <property fmtid="{D5CDD505-2E9C-101B-9397-08002B2CF9AE}" pid="8" name="DISCesvisSigner">
    <vt:lpwstr>Ministrs Armands Krauze</vt:lpwstr>
  </property>
  <property fmtid="{D5CDD505-2E9C-101B-9397-08002B2CF9AE}" pid="9" name="DISTaskPaneUrl">
    <vt:lpwstr>https://lim.esvis.gov.lv/cs/idcplg?ClientControlled=DocMan&amp;coreContentOnly=1&amp;WebdavRequest=1&amp;IdcService=DOC_INFO&amp;dID=505215</vt:lpwstr>
  </property>
  <property fmtid="{D5CDD505-2E9C-101B-9397-08002B2CF9AE}" pid="10" name="DISCesvisSafetyLevel">
    <vt:lpwstr>Vispārpieejams</vt:lpwstr>
  </property>
  <property fmtid="{D5CDD505-2E9C-101B-9397-08002B2CF9AE}" pid="11" name="DISCesvisTitle">
    <vt:lpwstr>Par Eiropas Savienības Lauksaimniecības un zivsaimniecības ministru padomes 2023. gada 23. - 24.oktobra sanāksmē izskatāmajiem jautājumiem
</vt:lpwstr>
  </property>
  <property fmtid="{D5CDD505-2E9C-101B-9397-08002B2CF9AE}" pid="12" name="DISCesvisMinistryOfMinister">
    <vt:lpwstr>wwTemplateNP_MinistryOfMinister(Zemkopības,)</vt:lpwstr>
  </property>
  <property fmtid="{D5CDD505-2E9C-101B-9397-08002B2CF9AE}" pid="13" name="DISCesvisAuthor">
    <vt:lpwstr>Zemkopības ministrija</vt:lpwstr>
  </property>
  <property fmtid="{D5CDD505-2E9C-101B-9397-08002B2CF9AE}" pid="14" name="DISCesvisMainMaker">
    <vt:lpwstr>Nodaļas vadītāja vietnieks Zane Celmiņa</vt:lpwstr>
  </property>
  <property fmtid="{D5CDD505-2E9C-101B-9397-08002B2CF9AE}" pid="15" name="DISidcName">
    <vt:lpwstr>1020404016200</vt:lpwstr>
  </property>
  <property fmtid="{D5CDD505-2E9C-101B-9397-08002B2CF9AE}" pid="16" name="DISProperties">
    <vt:lpwstr>DISCesvisMeetingDate,DISCesvisAdditionalMakers,DIScgiUrl,DISdDocName,DISCesvisAdditionalMakersPhone,DISCesvisSigner,DISTaskPaneUrl,DISCesvisSafetyLevel,DISCesvisTitle,DISCesvisDocRegDate,DISCesvisMinistryOfMinister,DISCesvisAuthor,DISCesvisMainMaker,DISCesvisRelatedDocNP,DISidcName,DISCesvisAdditionalMakersMail,DISdUser,DISCesvisRegDate,DISCesvisDocRegNr,DISdID,DISCesvisMainMakerOrgUnitTitle</vt:lpwstr>
  </property>
  <property fmtid="{D5CDD505-2E9C-101B-9397-08002B2CF9AE}" pid="17" name="DISCesvisAdditionalMakersMail">
    <vt:lpwstr>Zane.Celmina@zm.gov.lv</vt:lpwstr>
  </property>
  <property fmtid="{D5CDD505-2E9C-101B-9397-08002B2CF9AE}" pid="18" name="DISdUser">
    <vt:lpwstr>weblogic</vt:lpwstr>
  </property>
  <property fmtid="{D5CDD505-2E9C-101B-9397-08002B2CF9AE}" pid="19" name="DISdID">
    <vt:lpwstr>505215</vt:lpwstr>
  </property>
  <property fmtid="{D5CDD505-2E9C-101B-9397-08002B2CF9AE}" pid="20" name="DISCesvisMainMakerOrgUnitTitle">
    <vt:lpwstr>Eiropas Savienības lietu nodaļa</vt:lpwstr>
  </property>
  <property fmtid="{D5CDD505-2E9C-101B-9397-08002B2CF9AE}" pid="21" name="DISCesvisAdditionalMakersPhone">
    <vt:lpwstr>28303722</vt:lpwstr>
  </property>
  <property fmtid="{D5CDD505-2E9C-101B-9397-08002B2CF9AE}" pid="22" name="DISCesvisRelatedDocNP">
    <vt:lpwstr>Pozīcija Nr.2 Par priekšlikumu Padomes regulai, ar ko 2024. gadam nosaka konkrētu zivju krājumu un zivju krājumu grupu zvejas iespējas, kuras piemērojamas Baltijas jūrā, un attiecībā uz konkrētām zvejas iespējām citos ūdeņos groza Regulu (ES) 2023/194</vt:lpwstr>
  </property>
  <property fmtid="{D5CDD505-2E9C-101B-9397-08002B2CF9AE}" pid="23" name="DISCesvisDocRegDate">
    <vt:lpwstr>2023-10-16</vt:lpwstr>
  </property>
  <property fmtid="{D5CDD505-2E9C-101B-9397-08002B2CF9AE}" pid="24" name="DISCesvisRegDate">
    <vt:lpwstr>2023-10-16</vt:lpwstr>
  </property>
  <property fmtid="{D5CDD505-2E9C-101B-9397-08002B2CF9AE}" pid="25" name="DISCesvisDocRegNr">
    <vt:lpwstr>PV-28</vt:lpwstr>
  </property>
</Properties>
</file>