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6D76C" w14:textId="1B536593" w:rsidR="6125A352" w:rsidRDefault="602CF97F" w:rsidP="724B7D7D">
      <w:pPr>
        <w:spacing w:after="0" w:line="276" w:lineRule="auto"/>
        <w:jc w:val="center"/>
        <w:rPr>
          <w:rFonts w:ascii="Times New Roman" w:eastAsia="Times New Roman" w:hAnsi="Times New Roman" w:cs="Times New Roman"/>
          <w:sz w:val="24"/>
          <w:szCs w:val="24"/>
        </w:rPr>
      </w:pPr>
      <w:r w:rsidRPr="05B39AE4">
        <w:rPr>
          <w:rFonts w:ascii="Times New Roman" w:eastAsia="Times New Roman" w:hAnsi="Times New Roman" w:cs="Times New Roman"/>
          <w:b/>
          <w:bCs/>
          <w:sz w:val="24"/>
          <w:szCs w:val="24"/>
        </w:rPr>
        <w:t xml:space="preserve">Informatīvais ziņojums </w:t>
      </w:r>
      <w:r w:rsidR="44D81296" w:rsidRPr="05B39AE4">
        <w:rPr>
          <w:rFonts w:ascii="Times New Roman" w:eastAsia="Times New Roman" w:hAnsi="Times New Roman" w:cs="Times New Roman"/>
          <w:b/>
          <w:bCs/>
          <w:sz w:val="24"/>
          <w:szCs w:val="24"/>
        </w:rPr>
        <w:t xml:space="preserve"> par izmaiņām </w:t>
      </w:r>
      <w:r w:rsidR="6BBF2B93" w:rsidRPr="05B39AE4">
        <w:rPr>
          <w:rFonts w:ascii="Times New Roman" w:eastAsia="Times New Roman" w:hAnsi="Times New Roman" w:cs="Times New Roman"/>
          <w:b/>
          <w:bCs/>
          <w:color w:val="000000" w:themeColor="text1"/>
          <w:sz w:val="24"/>
          <w:szCs w:val="24"/>
        </w:rPr>
        <w:t>“Par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 sk. jauniešiem" īstenošan</w:t>
      </w:r>
      <w:r w:rsidR="527174E0" w:rsidRPr="05B39AE4">
        <w:rPr>
          <w:rFonts w:ascii="Times New Roman" w:eastAsia="Times New Roman" w:hAnsi="Times New Roman" w:cs="Times New Roman"/>
          <w:b/>
          <w:bCs/>
          <w:color w:val="000000" w:themeColor="text1"/>
          <w:sz w:val="24"/>
          <w:szCs w:val="24"/>
        </w:rPr>
        <w:t>ā</w:t>
      </w:r>
      <w:r w:rsidR="6BBF2B93" w:rsidRPr="05B39AE4">
        <w:rPr>
          <w:rFonts w:ascii="Times New Roman" w:eastAsia="Times New Roman" w:hAnsi="Times New Roman" w:cs="Times New Roman"/>
          <w:b/>
          <w:bCs/>
          <w:color w:val="000000" w:themeColor="text1"/>
          <w:sz w:val="24"/>
          <w:szCs w:val="24"/>
        </w:rPr>
        <w:t>”</w:t>
      </w:r>
    </w:p>
    <w:p w14:paraId="02D4BE9A" w14:textId="36A0D6A3" w:rsidR="002A3E4A" w:rsidRPr="00B934FE" w:rsidRDefault="002A3E4A" w:rsidP="0BC13543">
      <w:pPr>
        <w:spacing w:after="0" w:line="276" w:lineRule="auto"/>
        <w:jc w:val="center"/>
        <w:rPr>
          <w:rFonts w:ascii="Times New Roman" w:eastAsia="Times New Roman" w:hAnsi="Times New Roman" w:cs="Times New Roman"/>
          <w:b/>
          <w:bCs/>
          <w:sz w:val="24"/>
          <w:szCs w:val="24"/>
        </w:rPr>
      </w:pPr>
    </w:p>
    <w:p w14:paraId="2D506544" w14:textId="208C83B2" w:rsidR="003D1D3B" w:rsidRPr="00B934FE" w:rsidRDefault="335A0DDC" w:rsidP="0BC13543">
      <w:pPr>
        <w:pStyle w:val="Sarakstarindkopa"/>
        <w:numPr>
          <w:ilvl w:val="0"/>
          <w:numId w:val="25"/>
        </w:numPr>
        <w:spacing w:before="80" w:after="80" w:line="276" w:lineRule="auto"/>
        <w:ind w:left="0" w:firstLine="0"/>
        <w:jc w:val="both"/>
        <w:rPr>
          <w:rFonts w:eastAsia="Times New Roman" w:cs="Times New Roman"/>
          <w:b/>
          <w:bCs/>
          <w:szCs w:val="24"/>
          <w:lang w:val="lv-LV"/>
        </w:rPr>
      </w:pPr>
      <w:r w:rsidRPr="0BC13543">
        <w:rPr>
          <w:rFonts w:eastAsia="Times New Roman" w:cs="Times New Roman"/>
          <w:b/>
          <w:bCs/>
          <w:szCs w:val="24"/>
          <w:lang w:val="lv-LV"/>
        </w:rPr>
        <w:t>Ievads</w:t>
      </w:r>
    </w:p>
    <w:p w14:paraId="38DE23CB" w14:textId="4BA8F595" w:rsidR="3B168EFE" w:rsidRDefault="11A8BECE" w:rsidP="0BC13543">
      <w:pPr>
        <w:spacing w:before="80" w:after="80" w:line="276" w:lineRule="auto"/>
        <w:jc w:val="both"/>
        <w:rPr>
          <w:rFonts w:ascii="Times New Roman" w:eastAsia="Times New Roman" w:hAnsi="Times New Roman" w:cs="Times New Roman"/>
          <w:sz w:val="24"/>
          <w:szCs w:val="24"/>
        </w:rPr>
      </w:pPr>
      <w:r w:rsidRPr="05B39AE4">
        <w:rPr>
          <w:rFonts w:ascii="Times New Roman" w:eastAsia="Times New Roman" w:hAnsi="Times New Roman" w:cs="Times New Roman"/>
          <w:color w:val="000000" w:themeColor="text1"/>
          <w:sz w:val="24"/>
          <w:szCs w:val="24"/>
        </w:rPr>
        <w:t>Sas</w:t>
      </w:r>
      <w:r w:rsidR="1FE753ED" w:rsidRPr="05B39AE4">
        <w:rPr>
          <w:rFonts w:ascii="Times New Roman" w:eastAsia="Times New Roman" w:hAnsi="Times New Roman" w:cs="Times New Roman"/>
          <w:color w:val="000000" w:themeColor="text1"/>
          <w:sz w:val="24"/>
          <w:szCs w:val="24"/>
        </w:rPr>
        <w:t xml:space="preserve">kaņā ar Ministru kabineta </w:t>
      </w:r>
      <w:r w:rsidR="381DBA52" w:rsidRPr="05B39AE4">
        <w:rPr>
          <w:rFonts w:ascii="Times New Roman" w:eastAsia="Times New Roman" w:hAnsi="Times New Roman" w:cs="Times New Roman"/>
          <w:color w:val="000000" w:themeColor="text1"/>
          <w:sz w:val="24"/>
          <w:szCs w:val="24"/>
        </w:rPr>
        <w:t xml:space="preserve">2023. gada 13. jūlija sēdē apstiprināto </w:t>
      </w:r>
      <w:r w:rsidR="4AB1C9BF" w:rsidRPr="05B39AE4">
        <w:rPr>
          <w:rFonts w:ascii="Times New Roman" w:eastAsia="Times New Roman" w:hAnsi="Times New Roman" w:cs="Times New Roman"/>
          <w:color w:val="000000" w:themeColor="text1"/>
          <w:sz w:val="24"/>
          <w:szCs w:val="24"/>
        </w:rPr>
        <w:t>informatīvo</w:t>
      </w:r>
      <w:r w:rsidR="378162F4" w:rsidRPr="05B39AE4">
        <w:rPr>
          <w:rFonts w:ascii="Times New Roman" w:eastAsia="Times New Roman" w:hAnsi="Times New Roman" w:cs="Times New Roman"/>
          <w:color w:val="000000" w:themeColor="text1"/>
          <w:sz w:val="24"/>
          <w:szCs w:val="24"/>
        </w:rPr>
        <w:t xml:space="preserve"> </w:t>
      </w:r>
      <w:r w:rsidR="4AB1C9BF" w:rsidRPr="05B39AE4">
        <w:rPr>
          <w:rFonts w:ascii="Times New Roman" w:eastAsia="Times New Roman" w:hAnsi="Times New Roman" w:cs="Times New Roman"/>
          <w:color w:val="000000" w:themeColor="text1"/>
          <w:sz w:val="24"/>
          <w:szCs w:val="24"/>
        </w:rPr>
        <w:t xml:space="preserve">ziņojumu </w:t>
      </w:r>
      <w:r w:rsidR="378162F4" w:rsidRPr="05B39AE4">
        <w:rPr>
          <w:rFonts w:ascii="Times New Roman" w:eastAsia="Times New Roman" w:hAnsi="Times New Roman" w:cs="Times New Roman"/>
          <w:color w:val="000000" w:themeColor="text1"/>
          <w:sz w:val="24"/>
          <w:szCs w:val="24"/>
        </w:rPr>
        <w:t>"</w:t>
      </w:r>
      <w:r w:rsidR="3499CDC4" w:rsidRPr="05B39AE4">
        <w:rPr>
          <w:rFonts w:ascii="Times New Roman" w:eastAsia="Times New Roman" w:hAnsi="Times New Roman" w:cs="Times New Roman"/>
          <w:color w:val="000000" w:themeColor="text1"/>
          <w:sz w:val="24"/>
          <w:szCs w:val="24"/>
        </w:rPr>
        <w:t>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īstenošanu</w:t>
      </w:r>
      <w:r w:rsidR="378162F4" w:rsidRPr="05B39AE4">
        <w:rPr>
          <w:rFonts w:ascii="Times New Roman" w:eastAsia="Times New Roman" w:hAnsi="Times New Roman" w:cs="Times New Roman"/>
          <w:color w:val="000000" w:themeColor="text1"/>
          <w:sz w:val="24"/>
          <w:szCs w:val="24"/>
        </w:rPr>
        <w:t>"</w:t>
      </w:r>
      <w:r w:rsidR="031668AB" w:rsidRPr="05B39AE4">
        <w:rPr>
          <w:rFonts w:ascii="Times New Roman" w:eastAsia="Times New Roman" w:hAnsi="Times New Roman" w:cs="Times New Roman"/>
          <w:color w:val="000000" w:themeColor="text1"/>
          <w:sz w:val="24"/>
          <w:szCs w:val="24"/>
        </w:rPr>
        <w:t xml:space="preserve"> (turpmāk</w:t>
      </w:r>
      <w:r w:rsidR="0B3F1EAC" w:rsidRPr="05B39AE4">
        <w:rPr>
          <w:rFonts w:ascii="Times New Roman" w:eastAsia="Times New Roman" w:hAnsi="Times New Roman" w:cs="Times New Roman"/>
          <w:color w:val="000000" w:themeColor="text1"/>
          <w:sz w:val="24"/>
          <w:szCs w:val="24"/>
        </w:rPr>
        <w:t> – </w:t>
      </w:r>
      <w:r w:rsidR="21772E27" w:rsidRPr="05B39AE4">
        <w:rPr>
          <w:rFonts w:ascii="Times New Roman" w:eastAsia="Times New Roman" w:hAnsi="Times New Roman" w:cs="Times New Roman"/>
          <w:color w:val="000000" w:themeColor="text1"/>
          <w:sz w:val="24"/>
          <w:szCs w:val="24"/>
        </w:rPr>
        <w:t>I</w:t>
      </w:r>
      <w:r w:rsidR="5A5DF64C" w:rsidRPr="05B39AE4">
        <w:rPr>
          <w:rFonts w:ascii="Times New Roman" w:eastAsia="Times New Roman" w:hAnsi="Times New Roman" w:cs="Times New Roman"/>
          <w:color w:val="000000" w:themeColor="text1"/>
          <w:sz w:val="24"/>
          <w:szCs w:val="24"/>
        </w:rPr>
        <w:t xml:space="preserve">nformatīvais </w:t>
      </w:r>
      <w:r w:rsidR="031668AB" w:rsidRPr="05B39AE4">
        <w:rPr>
          <w:rFonts w:ascii="Times New Roman" w:eastAsia="Times New Roman" w:hAnsi="Times New Roman" w:cs="Times New Roman"/>
          <w:color w:val="000000" w:themeColor="text1"/>
          <w:sz w:val="24"/>
          <w:szCs w:val="24"/>
        </w:rPr>
        <w:t>ziņojums)</w:t>
      </w:r>
      <w:r w:rsidR="180D0A2B" w:rsidRPr="05B39AE4">
        <w:rPr>
          <w:rFonts w:ascii="Times New Roman" w:eastAsia="Times New Roman" w:hAnsi="Times New Roman" w:cs="Times New Roman"/>
          <w:color w:val="000000" w:themeColor="text1"/>
          <w:sz w:val="24"/>
          <w:szCs w:val="24"/>
        </w:rPr>
        <w:t xml:space="preserve"> (Ministru kabineta protokols Nr. </w:t>
      </w:r>
      <w:r w:rsidR="05E66993" w:rsidRPr="05B39AE4">
        <w:rPr>
          <w:rFonts w:ascii="Times New Roman" w:eastAsia="Times New Roman" w:hAnsi="Times New Roman" w:cs="Times New Roman"/>
          <w:color w:val="000000" w:themeColor="text1"/>
          <w:sz w:val="24"/>
          <w:szCs w:val="24"/>
        </w:rPr>
        <w:t xml:space="preserve">36/96 </w:t>
      </w:r>
      <w:r w:rsidR="0EB6C3F8" w:rsidRPr="05B39AE4">
        <w:rPr>
          <w:rFonts w:ascii="Times New Roman" w:eastAsia="Times New Roman" w:hAnsi="Times New Roman" w:cs="Times New Roman"/>
          <w:color w:val="000000" w:themeColor="text1"/>
          <w:sz w:val="24"/>
          <w:szCs w:val="24"/>
        </w:rPr>
        <w:t>§)</w:t>
      </w:r>
      <w:r w:rsidR="405482DA" w:rsidRPr="05B39AE4">
        <w:rPr>
          <w:rFonts w:ascii="Times New Roman" w:eastAsia="Times New Roman" w:hAnsi="Times New Roman" w:cs="Times New Roman"/>
          <w:color w:val="000000" w:themeColor="text1"/>
          <w:sz w:val="24"/>
          <w:szCs w:val="24"/>
        </w:rPr>
        <w:t xml:space="preserve">, </w:t>
      </w:r>
      <w:r w:rsidR="113FBC01" w:rsidRPr="05B39AE4">
        <w:rPr>
          <w:rFonts w:ascii="Times New Roman" w:eastAsia="Times New Roman" w:hAnsi="Times New Roman" w:cs="Times New Roman"/>
          <w:sz w:val="24"/>
          <w:szCs w:val="24"/>
        </w:rPr>
        <w:t>Viedās administrācijas un reģionālās attīstības ministrija</w:t>
      </w:r>
      <w:r w:rsidR="3A54EE77" w:rsidRPr="05B39AE4">
        <w:rPr>
          <w:rFonts w:ascii="Times New Roman" w:eastAsia="Times New Roman" w:hAnsi="Times New Roman" w:cs="Times New Roman"/>
          <w:sz w:val="24"/>
          <w:szCs w:val="24"/>
        </w:rPr>
        <w:t xml:space="preserve"> (turpmāk </w:t>
      </w:r>
      <w:r w:rsidR="00F329B0">
        <w:rPr>
          <w:rFonts w:ascii="Times New Roman" w:eastAsia="Times New Roman" w:hAnsi="Times New Roman" w:cs="Times New Roman"/>
          <w:sz w:val="24"/>
          <w:szCs w:val="24"/>
        </w:rPr>
        <w:t xml:space="preserve"> </w:t>
      </w:r>
      <w:r w:rsidR="00F329B0" w:rsidRPr="05B39AE4">
        <w:rPr>
          <w:rFonts w:ascii="Times New Roman" w:eastAsia="Times New Roman" w:hAnsi="Times New Roman" w:cs="Times New Roman"/>
          <w:sz w:val="24"/>
          <w:szCs w:val="24"/>
        </w:rPr>
        <w:t xml:space="preserve">– </w:t>
      </w:r>
      <w:r w:rsidR="3A54EE77" w:rsidRPr="05B39AE4">
        <w:rPr>
          <w:rFonts w:ascii="Times New Roman" w:eastAsia="Times New Roman" w:hAnsi="Times New Roman" w:cs="Times New Roman"/>
          <w:sz w:val="24"/>
          <w:szCs w:val="24"/>
        </w:rPr>
        <w:t>VARAM)</w:t>
      </w:r>
      <w:r w:rsidR="113FBC01" w:rsidRPr="05B39AE4">
        <w:rPr>
          <w:rFonts w:ascii="Times New Roman" w:eastAsia="Times New Roman" w:hAnsi="Times New Roman" w:cs="Times New Roman"/>
          <w:sz w:val="24"/>
          <w:szCs w:val="24"/>
        </w:rPr>
        <w:t xml:space="preserve"> </w:t>
      </w:r>
      <w:r w:rsidR="3FF8B5D3" w:rsidRPr="05B39AE4">
        <w:rPr>
          <w:rFonts w:ascii="Times New Roman" w:eastAsia="Times New Roman" w:hAnsi="Times New Roman" w:cs="Times New Roman"/>
          <w:sz w:val="24"/>
          <w:szCs w:val="24"/>
        </w:rPr>
        <w:t xml:space="preserve">īsteno projektu “Sabiedrības digitālo prasmju attīstība” (turpmāk </w:t>
      </w:r>
      <w:r w:rsidR="00F329B0">
        <w:rPr>
          <w:rFonts w:ascii="Times New Roman" w:eastAsia="Times New Roman" w:hAnsi="Times New Roman" w:cs="Times New Roman"/>
          <w:sz w:val="24"/>
          <w:szCs w:val="24"/>
        </w:rPr>
        <w:t xml:space="preserve"> </w:t>
      </w:r>
      <w:r w:rsidR="00F329B0" w:rsidRPr="05B39AE4">
        <w:rPr>
          <w:rFonts w:ascii="Times New Roman" w:eastAsia="Times New Roman" w:hAnsi="Times New Roman" w:cs="Times New Roman"/>
          <w:sz w:val="24"/>
          <w:szCs w:val="24"/>
        </w:rPr>
        <w:t xml:space="preserve">– </w:t>
      </w:r>
      <w:r w:rsidR="3FF8B5D3" w:rsidRPr="05B39AE4">
        <w:rPr>
          <w:rFonts w:ascii="Times New Roman" w:eastAsia="Times New Roman" w:hAnsi="Times New Roman" w:cs="Times New Roman"/>
          <w:sz w:val="24"/>
          <w:szCs w:val="24"/>
        </w:rPr>
        <w:t xml:space="preserve">VARAM projekts), savukārt </w:t>
      </w:r>
      <w:r w:rsidR="43CCEB86" w:rsidRPr="05B39AE4">
        <w:rPr>
          <w:rFonts w:ascii="Times New Roman" w:eastAsia="Times New Roman" w:hAnsi="Times New Roman" w:cs="Times New Roman"/>
          <w:sz w:val="24"/>
          <w:szCs w:val="24"/>
        </w:rPr>
        <w:t xml:space="preserve">Jaunatnes starptautisko programmu aģentūra (JSPA) </w:t>
      </w:r>
      <w:r w:rsidR="6F16046E" w:rsidRPr="05B39AE4">
        <w:rPr>
          <w:rFonts w:ascii="Times New Roman" w:eastAsia="Times New Roman" w:hAnsi="Times New Roman" w:cs="Times New Roman"/>
          <w:sz w:val="24"/>
          <w:szCs w:val="24"/>
        </w:rPr>
        <w:t>īsteno</w:t>
      </w:r>
      <w:r w:rsidR="34DA408A" w:rsidRPr="05B39AE4">
        <w:rPr>
          <w:rFonts w:ascii="Times New Roman" w:eastAsia="Times New Roman" w:hAnsi="Times New Roman" w:cs="Times New Roman"/>
          <w:sz w:val="24"/>
          <w:szCs w:val="24"/>
        </w:rPr>
        <w:t xml:space="preserve"> </w:t>
      </w:r>
      <w:r w:rsidR="29E07C2B" w:rsidRPr="05B39AE4">
        <w:rPr>
          <w:rFonts w:ascii="Times New Roman" w:eastAsia="Times New Roman" w:hAnsi="Times New Roman" w:cs="Times New Roman"/>
          <w:sz w:val="24"/>
          <w:szCs w:val="24"/>
        </w:rPr>
        <w:t>projektu</w:t>
      </w:r>
      <w:r w:rsidR="6F16046E" w:rsidRPr="05B39AE4">
        <w:rPr>
          <w:rFonts w:ascii="Times New Roman" w:eastAsia="Times New Roman" w:hAnsi="Times New Roman" w:cs="Times New Roman"/>
          <w:sz w:val="24"/>
          <w:szCs w:val="24"/>
        </w:rPr>
        <w:t xml:space="preserve"> “</w:t>
      </w:r>
      <w:r w:rsidR="2AFAA1EB" w:rsidRPr="05B39AE4">
        <w:rPr>
          <w:rFonts w:ascii="Times New Roman" w:eastAsia="Times New Roman" w:hAnsi="Times New Roman" w:cs="Times New Roman"/>
          <w:sz w:val="24"/>
          <w:szCs w:val="24"/>
        </w:rPr>
        <w:t>Digitālā darba ar jaunatni sistēmas attīstība pašvaldībās</w:t>
      </w:r>
      <w:r w:rsidR="6F16046E" w:rsidRPr="05B39AE4">
        <w:rPr>
          <w:rFonts w:ascii="Times New Roman" w:eastAsia="Times New Roman" w:hAnsi="Times New Roman" w:cs="Times New Roman"/>
          <w:sz w:val="24"/>
          <w:szCs w:val="24"/>
        </w:rPr>
        <w:t xml:space="preserve">” (turpmāk </w:t>
      </w:r>
      <w:r w:rsidR="00F329B0">
        <w:rPr>
          <w:rFonts w:ascii="Times New Roman" w:eastAsia="Times New Roman" w:hAnsi="Times New Roman" w:cs="Times New Roman"/>
          <w:sz w:val="24"/>
          <w:szCs w:val="24"/>
        </w:rPr>
        <w:t xml:space="preserve"> </w:t>
      </w:r>
      <w:r w:rsidR="00F329B0" w:rsidRPr="05B39AE4">
        <w:rPr>
          <w:rFonts w:ascii="Times New Roman" w:eastAsia="Times New Roman" w:hAnsi="Times New Roman" w:cs="Times New Roman"/>
          <w:sz w:val="24"/>
          <w:szCs w:val="24"/>
        </w:rPr>
        <w:t xml:space="preserve">– </w:t>
      </w:r>
      <w:r w:rsidR="65A77BDD" w:rsidRPr="05B39AE4">
        <w:rPr>
          <w:rFonts w:ascii="Times New Roman" w:eastAsia="Times New Roman" w:hAnsi="Times New Roman" w:cs="Times New Roman"/>
          <w:sz w:val="24"/>
          <w:szCs w:val="24"/>
        </w:rPr>
        <w:t xml:space="preserve">JSPA </w:t>
      </w:r>
      <w:r w:rsidR="6F16046E" w:rsidRPr="05B39AE4">
        <w:rPr>
          <w:rFonts w:ascii="Times New Roman" w:eastAsia="Times New Roman" w:hAnsi="Times New Roman" w:cs="Times New Roman"/>
          <w:sz w:val="24"/>
          <w:szCs w:val="24"/>
        </w:rPr>
        <w:t>projekts).</w:t>
      </w:r>
      <w:r w:rsidR="2C208501" w:rsidRPr="05B39AE4">
        <w:rPr>
          <w:rFonts w:ascii="Times New Roman" w:eastAsia="Times New Roman" w:hAnsi="Times New Roman" w:cs="Times New Roman"/>
          <w:sz w:val="24"/>
          <w:szCs w:val="24"/>
        </w:rPr>
        <w:t xml:space="preserve"> Izglītības un zinātnes ministrija</w:t>
      </w:r>
      <w:r w:rsidR="00611278">
        <w:rPr>
          <w:rFonts w:ascii="Times New Roman" w:eastAsia="Times New Roman" w:hAnsi="Times New Roman" w:cs="Times New Roman"/>
          <w:sz w:val="24"/>
          <w:szCs w:val="24"/>
        </w:rPr>
        <w:t xml:space="preserve"> (turpmāk – IZM)</w:t>
      </w:r>
      <w:r w:rsidR="2C208501" w:rsidRPr="05B39AE4">
        <w:rPr>
          <w:rFonts w:ascii="Times New Roman" w:eastAsia="Times New Roman" w:hAnsi="Times New Roman" w:cs="Times New Roman"/>
          <w:sz w:val="24"/>
          <w:szCs w:val="24"/>
        </w:rPr>
        <w:t xml:space="preserve"> uzrauga 2.3.2.1.</w:t>
      </w:r>
      <w:r w:rsidR="62D0DA1B" w:rsidRPr="05B39AE4">
        <w:rPr>
          <w:rFonts w:ascii="Times New Roman" w:eastAsia="Times New Roman" w:hAnsi="Times New Roman" w:cs="Times New Roman"/>
          <w:sz w:val="24"/>
          <w:szCs w:val="24"/>
        </w:rPr>
        <w:t>i.</w:t>
      </w:r>
      <w:r w:rsidR="2C208501" w:rsidRPr="05B39AE4">
        <w:rPr>
          <w:rFonts w:ascii="Times New Roman" w:eastAsia="Times New Roman" w:hAnsi="Times New Roman" w:cs="Times New Roman"/>
          <w:sz w:val="24"/>
          <w:szCs w:val="24"/>
        </w:rPr>
        <w:t xml:space="preserve"> investīcij</w:t>
      </w:r>
      <w:r w:rsidR="6148B83D" w:rsidRPr="05B39AE4">
        <w:rPr>
          <w:rFonts w:ascii="Times New Roman" w:eastAsia="Times New Roman" w:hAnsi="Times New Roman" w:cs="Times New Roman"/>
          <w:sz w:val="24"/>
          <w:szCs w:val="24"/>
        </w:rPr>
        <w:t>as</w:t>
      </w:r>
      <w:r w:rsidR="2C208501" w:rsidRPr="05B39AE4">
        <w:rPr>
          <w:rFonts w:ascii="Times New Roman" w:eastAsia="Times New Roman" w:hAnsi="Times New Roman" w:cs="Times New Roman"/>
          <w:sz w:val="24"/>
          <w:szCs w:val="24"/>
        </w:rPr>
        <w:t>, t.</w:t>
      </w:r>
      <w:r w:rsidR="00611278">
        <w:rPr>
          <w:rFonts w:ascii="Times New Roman" w:eastAsia="Times New Roman" w:hAnsi="Times New Roman" w:cs="Times New Roman"/>
          <w:sz w:val="24"/>
          <w:szCs w:val="24"/>
        </w:rPr>
        <w:t>i.</w:t>
      </w:r>
      <w:r w:rsidR="2C208501" w:rsidRPr="05B39AE4">
        <w:rPr>
          <w:rFonts w:ascii="Times New Roman" w:eastAsia="Times New Roman" w:hAnsi="Times New Roman" w:cs="Times New Roman"/>
          <w:sz w:val="24"/>
          <w:szCs w:val="24"/>
        </w:rPr>
        <w:t xml:space="preserve"> abu projektu īstenošanu.</w:t>
      </w:r>
    </w:p>
    <w:p w14:paraId="7CD8199C" w14:textId="228B7BAC" w:rsidR="3B168EFE" w:rsidRDefault="6091B175" w:rsidP="0BC13543">
      <w:pPr>
        <w:spacing w:before="80" w:after="80" w:line="276" w:lineRule="auto"/>
        <w:jc w:val="both"/>
        <w:rPr>
          <w:rFonts w:ascii="Times New Roman" w:eastAsia="Times New Roman" w:hAnsi="Times New Roman" w:cs="Times New Roman"/>
          <w:sz w:val="24"/>
          <w:szCs w:val="24"/>
        </w:rPr>
      </w:pPr>
      <w:r w:rsidRPr="0BC13543">
        <w:rPr>
          <w:rFonts w:ascii="Times New Roman" w:eastAsia="Times New Roman" w:hAnsi="Times New Roman" w:cs="Times New Roman"/>
          <w:sz w:val="24"/>
          <w:szCs w:val="24"/>
        </w:rPr>
        <w:t>Projekt</w:t>
      </w:r>
      <w:r w:rsidR="5D88B726" w:rsidRPr="0BC13543">
        <w:rPr>
          <w:rFonts w:ascii="Times New Roman" w:eastAsia="Times New Roman" w:hAnsi="Times New Roman" w:cs="Times New Roman"/>
          <w:sz w:val="24"/>
          <w:szCs w:val="24"/>
        </w:rPr>
        <w:t>u</w:t>
      </w:r>
      <w:r w:rsidRPr="0BC13543">
        <w:rPr>
          <w:rFonts w:ascii="Times New Roman" w:eastAsia="Times New Roman" w:hAnsi="Times New Roman" w:cs="Times New Roman"/>
          <w:sz w:val="24"/>
          <w:szCs w:val="24"/>
        </w:rPr>
        <w:t xml:space="preserve"> īstenošanas procesā konstatē</w:t>
      </w:r>
      <w:r w:rsidR="109CF4F3" w:rsidRPr="0BC13543">
        <w:rPr>
          <w:rFonts w:ascii="Times New Roman" w:eastAsia="Times New Roman" w:hAnsi="Times New Roman" w:cs="Times New Roman"/>
          <w:sz w:val="24"/>
          <w:szCs w:val="24"/>
        </w:rPr>
        <w:t>ts</w:t>
      </w:r>
      <w:r w:rsidRPr="0BC13543">
        <w:rPr>
          <w:rFonts w:ascii="Times New Roman" w:eastAsia="Times New Roman" w:hAnsi="Times New Roman" w:cs="Times New Roman"/>
          <w:sz w:val="24"/>
          <w:szCs w:val="24"/>
        </w:rPr>
        <w:t xml:space="preserve">, ka ir </w:t>
      </w:r>
      <w:r w:rsidRPr="00194EE3">
        <w:rPr>
          <w:rFonts w:ascii="Times New Roman" w:eastAsia="Times New Roman" w:hAnsi="Times New Roman" w:cs="Times New Roman"/>
          <w:sz w:val="24"/>
          <w:szCs w:val="24"/>
        </w:rPr>
        <w:t xml:space="preserve">nepieciešamas </w:t>
      </w:r>
      <w:r w:rsidR="00194EE3" w:rsidRPr="00194EE3">
        <w:rPr>
          <w:rFonts w:ascii="Times New Roman" w:eastAsia="Times New Roman" w:hAnsi="Times New Roman" w:cs="Times New Roman"/>
          <w:sz w:val="24"/>
          <w:szCs w:val="24"/>
        </w:rPr>
        <w:t>vairākas</w:t>
      </w:r>
      <w:r w:rsidR="30233498" w:rsidRPr="00194EE3">
        <w:rPr>
          <w:rFonts w:ascii="Times New Roman" w:eastAsia="Times New Roman" w:hAnsi="Times New Roman" w:cs="Times New Roman"/>
          <w:sz w:val="24"/>
          <w:szCs w:val="24"/>
        </w:rPr>
        <w:t xml:space="preserve"> </w:t>
      </w:r>
      <w:r w:rsidRPr="00194EE3">
        <w:rPr>
          <w:rFonts w:ascii="Times New Roman" w:eastAsia="Times New Roman" w:hAnsi="Times New Roman" w:cs="Times New Roman"/>
          <w:sz w:val="24"/>
          <w:szCs w:val="24"/>
        </w:rPr>
        <w:t>izmaiņas</w:t>
      </w:r>
      <w:r w:rsidR="109CF4F3" w:rsidRPr="00194EE3">
        <w:rPr>
          <w:rFonts w:ascii="Times New Roman" w:eastAsia="Times New Roman" w:hAnsi="Times New Roman" w:cs="Times New Roman"/>
          <w:sz w:val="24"/>
          <w:szCs w:val="24"/>
        </w:rPr>
        <w:t xml:space="preserve">, kas </w:t>
      </w:r>
      <w:r w:rsidR="3A779B82" w:rsidRPr="00194EE3">
        <w:rPr>
          <w:rFonts w:ascii="Times New Roman" w:eastAsia="Times New Roman" w:hAnsi="Times New Roman" w:cs="Times New Roman"/>
          <w:sz w:val="24"/>
          <w:szCs w:val="24"/>
        </w:rPr>
        <w:t>ir noteiktas</w:t>
      </w:r>
      <w:r w:rsidR="109CF4F3" w:rsidRPr="00194EE3">
        <w:rPr>
          <w:rFonts w:ascii="Times New Roman" w:eastAsia="Times New Roman" w:hAnsi="Times New Roman" w:cs="Times New Roman"/>
          <w:sz w:val="24"/>
          <w:szCs w:val="24"/>
        </w:rPr>
        <w:t xml:space="preserve"> </w:t>
      </w:r>
      <w:r w:rsidR="30233498" w:rsidRPr="00194EE3">
        <w:rPr>
          <w:rFonts w:ascii="Times New Roman" w:eastAsia="Times New Roman" w:hAnsi="Times New Roman" w:cs="Times New Roman"/>
          <w:sz w:val="24"/>
          <w:szCs w:val="24"/>
        </w:rPr>
        <w:t xml:space="preserve">investīcijas </w:t>
      </w:r>
      <w:r w:rsidR="3C813041" w:rsidRPr="00194EE3">
        <w:rPr>
          <w:rFonts w:ascii="Times New Roman" w:eastAsia="Times New Roman" w:hAnsi="Times New Roman" w:cs="Times New Roman"/>
          <w:sz w:val="24"/>
          <w:szCs w:val="24"/>
        </w:rPr>
        <w:t>īstenošanas</w:t>
      </w:r>
      <w:r w:rsidR="256B564D" w:rsidRPr="00194EE3">
        <w:rPr>
          <w:rFonts w:ascii="Times New Roman" w:eastAsia="Times New Roman" w:hAnsi="Times New Roman" w:cs="Times New Roman"/>
          <w:sz w:val="24"/>
          <w:szCs w:val="24"/>
        </w:rPr>
        <w:t xml:space="preserve"> sākotnējā</w:t>
      </w:r>
      <w:r w:rsidR="3C813041" w:rsidRPr="00194EE3">
        <w:rPr>
          <w:rFonts w:ascii="Times New Roman" w:eastAsia="Times New Roman" w:hAnsi="Times New Roman" w:cs="Times New Roman"/>
          <w:sz w:val="24"/>
          <w:szCs w:val="24"/>
        </w:rPr>
        <w:t xml:space="preserve"> </w:t>
      </w:r>
      <w:r w:rsidR="0356E8BC" w:rsidRPr="00194EE3">
        <w:rPr>
          <w:rFonts w:ascii="Times New Roman" w:eastAsia="Times New Roman" w:hAnsi="Times New Roman" w:cs="Times New Roman"/>
          <w:sz w:val="24"/>
          <w:szCs w:val="24"/>
        </w:rPr>
        <w:t>I</w:t>
      </w:r>
      <w:r w:rsidR="5A5DF64C" w:rsidRPr="00194EE3">
        <w:rPr>
          <w:rFonts w:ascii="Times New Roman" w:eastAsia="Times New Roman" w:hAnsi="Times New Roman" w:cs="Times New Roman"/>
          <w:sz w:val="24"/>
          <w:szCs w:val="24"/>
        </w:rPr>
        <w:t>nformatīvajā</w:t>
      </w:r>
      <w:r w:rsidR="3C813041" w:rsidRPr="00194EE3">
        <w:rPr>
          <w:rFonts w:ascii="Times New Roman" w:eastAsia="Times New Roman" w:hAnsi="Times New Roman" w:cs="Times New Roman"/>
          <w:sz w:val="24"/>
          <w:szCs w:val="24"/>
        </w:rPr>
        <w:t xml:space="preserve"> ziņojumā</w:t>
      </w:r>
      <w:r w:rsidR="5AC3DCA4" w:rsidRPr="00194EE3">
        <w:rPr>
          <w:rFonts w:ascii="Times New Roman" w:eastAsia="Times New Roman" w:hAnsi="Times New Roman" w:cs="Times New Roman"/>
          <w:sz w:val="24"/>
          <w:szCs w:val="24"/>
        </w:rPr>
        <w:t>,</w:t>
      </w:r>
      <w:r w:rsidR="5AC3DCA4" w:rsidRPr="0BC13543">
        <w:rPr>
          <w:rFonts w:ascii="Times New Roman" w:eastAsia="Times New Roman" w:hAnsi="Times New Roman" w:cs="Times New Roman"/>
          <w:sz w:val="24"/>
          <w:szCs w:val="24"/>
        </w:rPr>
        <w:t xml:space="preserve"> kā arī Atveseļošanas fonda (turpmāk </w:t>
      </w:r>
      <w:r w:rsidR="00F329B0">
        <w:rPr>
          <w:rFonts w:ascii="Times New Roman" w:eastAsia="Times New Roman" w:hAnsi="Times New Roman" w:cs="Times New Roman"/>
          <w:sz w:val="24"/>
          <w:szCs w:val="24"/>
        </w:rPr>
        <w:t xml:space="preserve"> </w:t>
      </w:r>
      <w:r w:rsidR="00F329B0" w:rsidRPr="05B39AE4">
        <w:rPr>
          <w:rFonts w:ascii="Times New Roman" w:eastAsia="Times New Roman" w:hAnsi="Times New Roman" w:cs="Times New Roman"/>
          <w:sz w:val="24"/>
          <w:szCs w:val="24"/>
        </w:rPr>
        <w:t>–</w:t>
      </w:r>
      <w:r w:rsidR="00F329B0" w:rsidRPr="0BC13543">
        <w:rPr>
          <w:rFonts w:ascii="Times New Roman" w:eastAsia="Times New Roman" w:hAnsi="Times New Roman" w:cs="Times New Roman"/>
          <w:sz w:val="24"/>
          <w:szCs w:val="24"/>
        </w:rPr>
        <w:t xml:space="preserve"> </w:t>
      </w:r>
      <w:r w:rsidR="5AC3DCA4" w:rsidRPr="0BC13543">
        <w:rPr>
          <w:rFonts w:ascii="Times New Roman" w:eastAsia="Times New Roman" w:hAnsi="Times New Roman" w:cs="Times New Roman"/>
          <w:sz w:val="24"/>
          <w:szCs w:val="24"/>
        </w:rPr>
        <w:t xml:space="preserve">AF) plānā. </w:t>
      </w:r>
    </w:p>
    <w:p w14:paraId="37C9560D" w14:textId="77777777" w:rsidR="00C13E80" w:rsidRDefault="00C13E80" w:rsidP="0BC13543">
      <w:pPr>
        <w:spacing w:before="80" w:after="80" w:line="276" w:lineRule="auto"/>
        <w:jc w:val="both"/>
        <w:rPr>
          <w:rFonts w:ascii="Times New Roman" w:eastAsia="Times New Roman" w:hAnsi="Times New Roman" w:cs="Times New Roman"/>
          <w:sz w:val="24"/>
          <w:szCs w:val="24"/>
        </w:rPr>
      </w:pPr>
    </w:p>
    <w:p w14:paraId="30D04C4F" w14:textId="435F9D5D" w:rsidR="003D1D3B" w:rsidRDefault="47703F65" w:rsidP="0BC13543">
      <w:pPr>
        <w:pStyle w:val="Sarakstarindkopa"/>
        <w:numPr>
          <w:ilvl w:val="0"/>
          <w:numId w:val="25"/>
        </w:numPr>
        <w:spacing w:before="80" w:after="80" w:line="276" w:lineRule="auto"/>
        <w:ind w:left="0" w:firstLine="0"/>
        <w:jc w:val="both"/>
        <w:rPr>
          <w:rFonts w:eastAsia="Times New Roman" w:cs="Times New Roman"/>
          <w:b/>
          <w:bCs/>
          <w:szCs w:val="24"/>
          <w:lang w:val="lv-LV"/>
        </w:rPr>
      </w:pPr>
      <w:r w:rsidRPr="0BC13543">
        <w:rPr>
          <w:rFonts w:eastAsia="Times New Roman" w:cs="Times New Roman"/>
          <w:b/>
          <w:bCs/>
          <w:szCs w:val="24"/>
          <w:lang w:val="lv-LV"/>
        </w:rPr>
        <w:t>Nepieciešam</w:t>
      </w:r>
      <w:r w:rsidR="1A4737EF" w:rsidRPr="0BC13543">
        <w:rPr>
          <w:rFonts w:eastAsia="Times New Roman" w:cs="Times New Roman"/>
          <w:b/>
          <w:bCs/>
          <w:szCs w:val="24"/>
          <w:lang w:val="lv-LV"/>
        </w:rPr>
        <w:t>ās izmaiņas un to pamatojums</w:t>
      </w:r>
      <w:r w:rsidR="20D9A1E8" w:rsidRPr="0BC13543">
        <w:rPr>
          <w:rFonts w:eastAsia="Times New Roman" w:cs="Times New Roman"/>
          <w:b/>
          <w:bCs/>
          <w:szCs w:val="24"/>
          <w:lang w:val="lv-LV"/>
        </w:rPr>
        <w:t xml:space="preserve"> VARAM projektā</w:t>
      </w:r>
    </w:p>
    <w:p w14:paraId="453A6EAB" w14:textId="4BAD0177" w:rsidR="3D8C30E4" w:rsidRDefault="00DFF73F" w:rsidP="0BC13543">
      <w:pPr>
        <w:pStyle w:val="Sarakstarindkopa"/>
        <w:numPr>
          <w:ilvl w:val="1"/>
          <w:numId w:val="25"/>
        </w:numPr>
        <w:spacing w:before="80" w:after="80" w:line="276" w:lineRule="auto"/>
        <w:ind w:left="360" w:firstLine="0"/>
        <w:jc w:val="both"/>
        <w:rPr>
          <w:rFonts w:eastAsia="Times New Roman" w:cs="Times New Roman"/>
          <w:b/>
          <w:bCs/>
          <w:szCs w:val="24"/>
          <w:lang w:val="lv-LV"/>
        </w:rPr>
      </w:pPr>
      <w:r w:rsidRPr="0BC13543">
        <w:rPr>
          <w:rFonts w:eastAsia="Times New Roman" w:cs="Times New Roman"/>
          <w:b/>
          <w:bCs/>
          <w:szCs w:val="24"/>
          <w:lang w:val="lv-LV"/>
        </w:rPr>
        <w:t xml:space="preserve">Rezultatīvā rādītāja samazinājums </w:t>
      </w:r>
    </w:p>
    <w:p w14:paraId="2CDF0CF2" w14:textId="04257F8C" w:rsidR="038EBCD3" w:rsidRDefault="131888CF" w:rsidP="0BC13543">
      <w:pPr>
        <w:spacing w:before="80" w:after="80" w:line="276" w:lineRule="auto"/>
        <w:jc w:val="both"/>
        <w:rPr>
          <w:rFonts w:ascii="Times New Roman" w:eastAsia="Times New Roman" w:hAnsi="Times New Roman" w:cs="Times New Roman"/>
          <w:sz w:val="24"/>
          <w:szCs w:val="24"/>
        </w:rPr>
      </w:pPr>
      <w:r w:rsidRPr="42F1BAD2">
        <w:rPr>
          <w:rFonts w:ascii="Times New Roman" w:eastAsia="Times New Roman" w:hAnsi="Times New Roman" w:cs="Times New Roman"/>
          <w:sz w:val="24"/>
          <w:szCs w:val="24"/>
        </w:rPr>
        <w:t>Informatīvajā ziņojumā noteikts</w:t>
      </w:r>
      <w:r w:rsidRPr="00C1796D">
        <w:rPr>
          <w:rFonts w:ascii="Times New Roman" w:eastAsia="Times New Roman" w:hAnsi="Times New Roman" w:cs="Times New Roman"/>
          <w:sz w:val="24"/>
          <w:szCs w:val="24"/>
          <w:vertAlign w:val="superscript"/>
        </w:rPr>
        <w:footnoteReference w:id="2"/>
      </w:r>
      <w:r w:rsidRPr="42F1BAD2">
        <w:rPr>
          <w:rFonts w:ascii="Times New Roman" w:eastAsia="Times New Roman" w:hAnsi="Times New Roman" w:cs="Times New Roman"/>
          <w:sz w:val="24"/>
          <w:szCs w:val="24"/>
        </w:rPr>
        <w:t>, ka</w:t>
      </w:r>
      <w:r w:rsidR="03BE2C62" w:rsidRPr="42F1BAD2">
        <w:rPr>
          <w:rFonts w:ascii="Times New Roman" w:eastAsia="Times New Roman" w:hAnsi="Times New Roman" w:cs="Times New Roman"/>
          <w:sz w:val="24"/>
          <w:szCs w:val="24"/>
        </w:rPr>
        <w:t xml:space="preserve"> mācību aktivitātēs vai tehnoloģiskās inovācijas darbībās digitālajā darbā ar jaunatni iesaistāmo iedzīvotāju skaits ir </w:t>
      </w:r>
      <w:r w:rsidRPr="42F1BAD2">
        <w:rPr>
          <w:rFonts w:ascii="Times New Roman" w:eastAsia="Times New Roman" w:hAnsi="Times New Roman" w:cs="Times New Roman"/>
          <w:sz w:val="24"/>
          <w:szCs w:val="24"/>
        </w:rPr>
        <w:t xml:space="preserve">50 000, </w:t>
      </w:r>
      <w:r w:rsidR="4F96BED7" w:rsidRPr="42F1BAD2">
        <w:rPr>
          <w:rFonts w:ascii="Times New Roman" w:eastAsia="Times New Roman" w:hAnsi="Times New Roman" w:cs="Times New Roman"/>
          <w:sz w:val="24"/>
          <w:szCs w:val="24"/>
        </w:rPr>
        <w:t>tostarp</w:t>
      </w:r>
      <w:r w:rsidRPr="42F1BAD2">
        <w:rPr>
          <w:rFonts w:ascii="Times New Roman" w:eastAsia="Times New Roman" w:hAnsi="Times New Roman" w:cs="Times New Roman"/>
          <w:sz w:val="24"/>
          <w:szCs w:val="24"/>
        </w:rPr>
        <w:t xml:space="preserve">: vismaz </w:t>
      </w:r>
      <w:r w:rsidR="210A834B" w:rsidRPr="42F1BAD2">
        <w:rPr>
          <w:rFonts w:ascii="Times New Roman" w:eastAsia="Times New Roman" w:hAnsi="Times New Roman" w:cs="Times New Roman"/>
          <w:sz w:val="24"/>
          <w:szCs w:val="24"/>
        </w:rPr>
        <w:t>40 000 iedzīvotāju piedalās VARAM projektā</w:t>
      </w:r>
      <w:r w:rsidR="161E1439" w:rsidRPr="42F1BAD2">
        <w:rPr>
          <w:rFonts w:ascii="Times New Roman" w:eastAsia="Times New Roman" w:hAnsi="Times New Roman" w:cs="Times New Roman"/>
          <w:sz w:val="24"/>
          <w:szCs w:val="24"/>
        </w:rPr>
        <w:t xml:space="preserve"> </w:t>
      </w:r>
      <w:r w:rsidR="7D10A975" w:rsidRPr="42F1BAD2">
        <w:rPr>
          <w:rFonts w:ascii="Times New Roman" w:eastAsia="Times New Roman" w:hAnsi="Times New Roman" w:cs="Times New Roman"/>
          <w:sz w:val="24"/>
          <w:szCs w:val="24"/>
        </w:rPr>
        <w:t xml:space="preserve">(vismaz 3500 no tiem pašmācību ceļā) </w:t>
      </w:r>
      <w:r w:rsidR="161E1439" w:rsidRPr="42F1BAD2">
        <w:rPr>
          <w:rFonts w:ascii="Times New Roman" w:eastAsia="Times New Roman" w:hAnsi="Times New Roman" w:cs="Times New Roman"/>
          <w:sz w:val="24"/>
          <w:szCs w:val="24"/>
        </w:rPr>
        <w:t xml:space="preserve">un vismaz </w:t>
      </w:r>
      <w:r w:rsidRPr="42F1BAD2">
        <w:rPr>
          <w:rFonts w:ascii="Times New Roman" w:eastAsia="Times New Roman" w:hAnsi="Times New Roman" w:cs="Times New Roman"/>
          <w:sz w:val="24"/>
          <w:szCs w:val="24"/>
        </w:rPr>
        <w:t>10</w:t>
      </w:r>
      <w:r w:rsidR="3CC8F80F" w:rsidRPr="42F1BAD2">
        <w:rPr>
          <w:rFonts w:ascii="Times New Roman" w:eastAsia="Times New Roman" w:hAnsi="Times New Roman" w:cs="Times New Roman"/>
          <w:sz w:val="24"/>
          <w:szCs w:val="24"/>
        </w:rPr>
        <w:t xml:space="preserve"> </w:t>
      </w:r>
      <w:r w:rsidRPr="42F1BAD2">
        <w:rPr>
          <w:rFonts w:ascii="Times New Roman" w:eastAsia="Times New Roman" w:hAnsi="Times New Roman" w:cs="Times New Roman"/>
          <w:sz w:val="24"/>
          <w:szCs w:val="24"/>
        </w:rPr>
        <w:t xml:space="preserve">000 </w:t>
      </w:r>
      <w:r w:rsidR="5B3337C0" w:rsidRPr="42F1BAD2">
        <w:rPr>
          <w:rFonts w:ascii="Times New Roman" w:eastAsia="Times New Roman" w:hAnsi="Times New Roman" w:cs="Times New Roman"/>
          <w:sz w:val="24"/>
          <w:szCs w:val="24"/>
        </w:rPr>
        <w:t>iedzīvotāj</w:t>
      </w:r>
      <w:r w:rsidR="12D7FE5D" w:rsidRPr="42F1BAD2">
        <w:rPr>
          <w:rFonts w:ascii="Times New Roman" w:eastAsia="Times New Roman" w:hAnsi="Times New Roman" w:cs="Times New Roman"/>
          <w:sz w:val="24"/>
          <w:szCs w:val="24"/>
        </w:rPr>
        <w:t>u</w:t>
      </w:r>
      <w:r w:rsidR="5B3337C0" w:rsidRPr="42F1BAD2">
        <w:rPr>
          <w:rFonts w:ascii="Times New Roman" w:eastAsia="Times New Roman" w:hAnsi="Times New Roman" w:cs="Times New Roman"/>
          <w:sz w:val="24"/>
          <w:szCs w:val="24"/>
        </w:rPr>
        <w:t xml:space="preserve"> piedalās</w:t>
      </w:r>
      <w:r w:rsidRPr="42F1BAD2">
        <w:rPr>
          <w:rFonts w:ascii="Times New Roman" w:eastAsia="Times New Roman" w:hAnsi="Times New Roman" w:cs="Times New Roman"/>
          <w:sz w:val="24"/>
          <w:szCs w:val="24"/>
        </w:rPr>
        <w:t xml:space="preserve"> tehnoloģiskās inovācijas darbībās</w:t>
      </w:r>
      <w:r w:rsidR="0B648C77" w:rsidRPr="42F1BAD2">
        <w:rPr>
          <w:rFonts w:ascii="Times New Roman" w:eastAsia="Times New Roman" w:hAnsi="Times New Roman" w:cs="Times New Roman"/>
          <w:sz w:val="24"/>
          <w:szCs w:val="24"/>
        </w:rPr>
        <w:t xml:space="preserve"> (JSPA projekts).</w:t>
      </w:r>
    </w:p>
    <w:p w14:paraId="700B0210" w14:textId="4B335EEB" w:rsidR="00DB03A0" w:rsidRDefault="3CF56986" w:rsidP="0BC13543">
      <w:pPr>
        <w:spacing w:before="80" w:after="80" w:line="276" w:lineRule="auto"/>
        <w:jc w:val="both"/>
        <w:rPr>
          <w:rFonts w:ascii="Times New Roman" w:eastAsia="Times New Roman" w:hAnsi="Times New Roman" w:cs="Times New Roman"/>
          <w:sz w:val="24"/>
          <w:szCs w:val="24"/>
        </w:rPr>
      </w:pPr>
      <w:r w:rsidRPr="05B39AE4">
        <w:rPr>
          <w:rFonts w:ascii="Times New Roman" w:eastAsia="Times New Roman" w:hAnsi="Times New Roman" w:cs="Times New Roman"/>
          <w:sz w:val="24"/>
          <w:szCs w:val="24"/>
        </w:rPr>
        <w:t xml:space="preserve">Saskaņā ar </w:t>
      </w:r>
      <w:r w:rsidR="00611278">
        <w:rPr>
          <w:rFonts w:ascii="Times New Roman" w:eastAsia="Times New Roman" w:hAnsi="Times New Roman" w:cs="Times New Roman"/>
          <w:sz w:val="24"/>
          <w:szCs w:val="24"/>
        </w:rPr>
        <w:t>I</w:t>
      </w:r>
      <w:r w:rsidR="7F0BE1E5" w:rsidRPr="05B39AE4">
        <w:rPr>
          <w:rFonts w:ascii="Times New Roman" w:eastAsia="Times New Roman" w:hAnsi="Times New Roman" w:cs="Times New Roman"/>
          <w:sz w:val="24"/>
          <w:szCs w:val="24"/>
        </w:rPr>
        <w:t>nformatīvā ziņojuma</w:t>
      </w:r>
      <w:r w:rsidR="66759A2C" w:rsidRPr="05B39AE4">
        <w:rPr>
          <w:rFonts w:ascii="Times New Roman" w:eastAsia="Times New Roman" w:hAnsi="Times New Roman" w:cs="Times New Roman"/>
          <w:sz w:val="24"/>
          <w:szCs w:val="24"/>
        </w:rPr>
        <w:t xml:space="preserve"> 52.punkt</w:t>
      </w:r>
      <w:r w:rsidR="3750FF02" w:rsidRPr="05B39AE4">
        <w:rPr>
          <w:rFonts w:ascii="Times New Roman" w:eastAsia="Times New Roman" w:hAnsi="Times New Roman" w:cs="Times New Roman"/>
          <w:sz w:val="24"/>
          <w:szCs w:val="24"/>
        </w:rPr>
        <w:t>u,</w:t>
      </w:r>
      <w:r w:rsidR="66759A2C" w:rsidRPr="05B39AE4">
        <w:rPr>
          <w:rFonts w:ascii="Times New Roman" w:eastAsia="Times New Roman" w:hAnsi="Times New Roman" w:cs="Times New Roman"/>
          <w:sz w:val="24"/>
          <w:szCs w:val="24"/>
        </w:rPr>
        <w:t xml:space="preserve"> VARAM </w:t>
      </w:r>
      <w:r w:rsidR="00611278" w:rsidRPr="05B39AE4">
        <w:rPr>
          <w:rFonts w:ascii="Times New Roman" w:eastAsia="Times New Roman" w:hAnsi="Times New Roman" w:cs="Times New Roman"/>
          <w:sz w:val="24"/>
          <w:szCs w:val="24"/>
        </w:rPr>
        <w:t xml:space="preserve">uzaicināja visas </w:t>
      </w:r>
      <w:proofErr w:type="spellStart"/>
      <w:r w:rsidR="00611278" w:rsidRPr="05B39AE4">
        <w:rPr>
          <w:rFonts w:ascii="Times New Roman" w:eastAsia="Times New Roman" w:hAnsi="Times New Roman" w:cs="Times New Roman"/>
          <w:sz w:val="24"/>
          <w:szCs w:val="24"/>
        </w:rPr>
        <w:t>valstspilsētu</w:t>
      </w:r>
      <w:proofErr w:type="spellEnd"/>
      <w:r w:rsidR="00611278" w:rsidRPr="05B39AE4">
        <w:rPr>
          <w:rFonts w:ascii="Times New Roman" w:eastAsia="Times New Roman" w:hAnsi="Times New Roman" w:cs="Times New Roman"/>
          <w:sz w:val="24"/>
          <w:szCs w:val="24"/>
        </w:rPr>
        <w:t xml:space="preserve"> un novadu pašvaldības (turpmāk </w:t>
      </w:r>
      <w:r w:rsidR="00611278">
        <w:rPr>
          <w:rFonts w:ascii="Times New Roman" w:eastAsia="Times New Roman" w:hAnsi="Times New Roman" w:cs="Times New Roman"/>
          <w:sz w:val="24"/>
          <w:szCs w:val="24"/>
        </w:rPr>
        <w:t xml:space="preserve"> </w:t>
      </w:r>
      <w:r w:rsidR="00611278" w:rsidRPr="05B39AE4">
        <w:rPr>
          <w:rFonts w:ascii="Times New Roman" w:eastAsia="Times New Roman" w:hAnsi="Times New Roman" w:cs="Times New Roman"/>
          <w:sz w:val="24"/>
          <w:szCs w:val="24"/>
        </w:rPr>
        <w:t>– pašvaldības)</w:t>
      </w:r>
      <w:r w:rsidR="00611278">
        <w:rPr>
          <w:rFonts w:ascii="Times New Roman" w:eastAsia="Times New Roman" w:hAnsi="Times New Roman" w:cs="Times New Roman"/>
          <w:sz w:val="24"/>
          <w:szCs w:val="24"/>
        </w:rPr>
        <w:t xml:space="preserve"> </w:t>
      </w:r>
      <w:r w:rsidR="66759A2C" w:rsidRPr="05B39AE4">
        <w:rPr>
          <w:rFonts w:ascii="Times New Roman" w:eastAsia="Times New Roman" w:hAnsi="Times New Roman" w:cs="Times New Roman"/>
          <w:sz w:val="24"/>
          <w:szCs w:val="24"/>
        </w:rPr>
        <w:t>pieteikties atbalstam un projekta aktivitāšu īstenošanai. No 42 pašvaldīb</w:t>
      </w:r>
      <w:r w:rsidR="6F9BE696" w:rsidRPr="05B39AE4">
        <w:rPr>
          <w:rFonts w:ascii="Times New Roman" w:eastAsia="Times New Roman" w:hAnsi="Times New Roman" w:cs="Times New Roman"/>
          <w:sz w:val="24"/>
          <w:szCs w:val="24"/>
        </w:rPr>
        <w:t>ām</w:t>
      </w:r>
      <w:r w:rsidR="5322AD11" w:rsidRPr="05B39AE4">
        <w:rPr>
          <w:rFonts w:ascii="Times New Roman" w:eastAsia="Times New Roman" w:hAnsi="Times New Roman" w:cs="Times New Roman"/>
          <w:sz w:val="24"/>
          <w:szCs w:val="24"/>
        </w:rPr>
        <w:t xml:space="preserve"> d</w:t>
      </w:r>
      <w:r w:rsidR="66759A2C" w:rsidRPr="05B39AE4">
        <w:rPr>
          <w:rFonts w:ascii="Times New Roman" w:eastAsia="Times New Roman" w:hAnsi="Times New Roman" w:cs="Times New Roman"/>
          <w:sz w:val="24"/>
          <w:szCs w:val="24"/>
        </w:rPr>
        <w:t>alību projektā apstiprināja 3</w:t>
      </w:r>
      <w:r w:rsidR="00903D15">
        <w:rPr>
          <w:rFonts w:ascii="Times New Roman" w:eastAsia="Times New Roman" w:hAnsi="Times New Roman" w:cs="Times New Roman"/>
          <w:sz w:val="24"/>
          <w:szCs w:val="24"/>
        </w:rPr>
        <w:t>4</w:t>
      </w:r>
      <w:r w:rsidR="66759A2C" w:rsidRPr="05B39AE4">
        <w:rPr>
          <w:rFonts w:ascii="Times New Roman" w:eastAsia="Times New Roman" w:hAnsi="Times New Roman" w:cs="Times New Roman"/>
          <w:sz w:val="24"/>
          <w:szCs w:val="24"/>
        </w:rPr>
        <w:t xml:space="preserve"> pašvaldīb</w:t>
      </w:r>
      <w:r w:rsidR="5D7EAEBD" w:rsidRPr="05B39AE4">
        <w:rPr>
          <w:rFonts w:ascii="Times New Roman" w:eastAsia="Times New Roman" w:hAnsi="Times New Roman" w:cs="Times New Roman"/>
          <w:sz w:val="24"/>
          <w:szCs w:val="24"/>
        </w:rPr>
        <w:t>as</w:t>
      </w:r>
      <w:r w:rsidR="0F5575AC" w:rsidRPr="05B39AE4">
        <w:rPr>
          <w:rFonts w:ascii="Times New Roman" w:eastAsia="Times New Roman" w:hAnsi="Times New Roman" w:cs="Times New Roman"/>
          <w:sz w:val="24"/>
          <w:szCs w:val="24"/>
        </w:rPr>
        <w:t>, savukārt</w:t>
      </w:r>
      <w:r w:rsidR="515C631A" w:rsidRPr="05B39AE4">
        <w:rPr>
          <w:rFonts w:ascii="Times New Roman" w:eastAsia="Times New Roman" w:hAnsi="Times New Roman" w:cs="Times New Roman"/>
          <w:sz w:val="24"/>
          <w:szCs w:val="24"/>
        </w:rPr>
        <w:t xml:space="preserve"> </w:t>
      </w:r>
      <w:r w:rsidR="00903D15">
        <w:rPr>
          <w:rFonts w:ascii="Times New Roman" w:eastAsia="Times New Roman" w:hAnsi="Times New Roman" w:cs="Times New Roman"/>
          <w:sz w:val="24"/>
          <w:szCs w:val="24"/>
        </w:rPr>
        <w:t>8</w:t>
      </w:r>
      <w:r w:rsidR="515C631A" w:rsidRPr="05B39AE4">
        <w:rPr>
          <w:rFonts w:ascii="Times New Roman" w:eastAsia="Times New Roman" w:hAnsi="Times New Roman" w:cs="Times New Roman"/>
          <w:sz w:val="24"/>
          <w:szCs w:val="24"/>
        </w:rPr>
        <w:t xml:space="preserve"> pašvaldības atteic</w:t>
      </w:r>
      <w:r w:rsidR="3A5F4E93" w:rsidRPr="05B39AE4">
        <w:rPr>
          <w:rFonts w:ascii="Times New Roman" w:eastAsia="Times New Roman" w:hAnsi="Times New Roman" w:cs="Times New Roman"/>
          <w:sz w:val="24"/>
          <w:szCs w:val="24"/>
        </w:rPr>
        <w:t>ās piedalīties</w:t>
      </w:r>
      <w:r w:rsidR="515C631A" w:rsidRPr="05B39AE4">
        <w:rPr>
          <w:rFonts w:ascii="Times New Roman" w:eastAsia="Times New Roman" w:hAnsi="Times New Roman" w:cs="Times New Roman"/>
          <w:sz w:val="24"/>
          <w:szCs w:val="24"/>
        </w:rPr>
        <w:t xml:space="preserve"> projektā. Pašvaldības mācības varēja uzsākt īstenot </w:t>
      </w:r>
      <w:r w:rsidR="3C391457" w:rsidRPr="05B39AE4">
        <w:rPr>
          <w:rFonts w:ascii="Times New Roman" w:eastAsia="Times New Roman" w:hAnsi="Times New Roman" w:cs="Times New Roman"/>
          <w:sz w:val="24"/>
          <w:szCs w:val="24"/>
        </w:rPr>
        <w:t>no</w:t>
      </w:r>
      <w:r w:rsidR="515C631A" w:rsidRPr="05B39AE4">
        <w:rPr>
          <w:rFonts w:ascii="Times New Roman" w:eastAsia="Times New Roman" w:hAnsi="Times New Roman" w:cs="Times New Roman"/>
          <w:sz w:val="24"/>
          <w:szCs w:val="24"/>
        </w:rPr>
        <w:t xml:space="preserve"> 2024.gada 9.decembra, kad bija izstrādātas mācību programmas </w:t>
      </w:r>
      <w:r w:rsidR="4680BC69" w:rsidRPr="05B39AE4">
        <w:rPr>
          <w:rFonts w:ascii="Times New Roman" w:eastAsia="Times New Roman" w:hAnsi="Times New Roman" w:cs="Times New Roman"/>
          <w:sz w:val="24"/>
          <w:szCs w:val="24"/>
        </w:rPr>
        <w:t xml:space="preserve">un </w:t>
      </w:r>
      <w:r w:rsidR="72AC0931" w:rsidRPr="05B39AE4">
        <w:rPr>
          <w:rFonts w:ascii="Times New Roman" w:eastAsia="Times New Roman" w:hAnsi="Times New Roman" w:cs="Times New Roman"/>
          <w:sz w:val="24"/>
          <w:szCs w:val="24"/>
        </w:rPr>
        <w:t>nodrošināts nepieciešamais</w:t>
      </w:r>
      <w:r w:rsidR="4680BC69" w:rsidRPr="05B39AE4">
        <w:rPr>
          <w:rFonts w:ascii="Times New Roman" w:eastAsia="Times New Roman" w:hAnsi="Times New Roman" w:cs="Times New Roman"/>
          <w:sz w:val="24"/>
          <w:szCs w:val="24"/>
        </w:rPr>
        <w:t xml:space="preserve"> tehniskais nodrošinājums</w:t>
      </w:r>
      <w:r w:rsidR="4BFF1740" w:rsidRPr="05B39AE4">
        <w:rPr>
          <w:rFonts w:ascii="Times New Roman" w:eastAsia="Times New Roman" w:hAnsi="Times New Roman" w:cs="Times New Roman"/>
          <w:sz w:val="24"/>
          <w:szCs w:val="24"/>
        </w:rPr>
        <w:t xml:space="preserve"> (platforma</w:t>
      </w:r>
      <w:r w:rsidR="00C7127B" w:rsidRPr="05B39AE4">
        <w:rPr>
          <w:rFonts w:ascii="Times New Roman" w:eastAsia="Times New Roman" w:hAnsi="Times New Roman" w:cs="Times New Roman"/>
          <w:sz w:val="24"/>
          <w:szCs w:val="24"/>
        </w:rPr>
        <w:t xml:space="preserve"> STARS.gov.lv</w:t>
      </w:r>
      <w:r w:rsidR="4BFF1740" w:rsidRPr="05B39AE4">
        <w:rPr>
          <w:rFonts w:ascii="Times New Roman" w:eastAsia="Times New Roman" w:hAnsi="Times New Roman" w:cs="Times New Roman"/>
          <w:sz w:val="24"/>
          <w:szCs w:val="24"/>
        </w:rPr>
        <w:t xml:space="preserve">, </w:t>
      </w:r>
      <w:r w:rsidR="247BF00C" w:rsidRPr="05B39AE4">
        <w:rPr>
          <w:rFonts w:ascii="Times New Roman" w:eastAsia="Times New Roman" w:hAnsi="Times New Roman" w:cs="Times New Roman"/>
          <w:sz w:val="24"/>
          <w:szCs w:val="24"/>
        </w:rPr>
        <w:t>kas paredzēta</w:t>
      </w:r>
      <w:r w:rsidR="4BFF1740" w:rsidRPr="05B39AE4">
        <w:rPr>
          <w:rFonts w:ascii="Times New Roman" w:eastAsia="Times New Roman" w:hAnsi="Times New Roman" w:cs="Times New Roman"/>
          <w:sz w:val="24"/>
          <w:szCs w:val="24"/>
        </w:rPr>
        <w:t xml:space="preserve"> mācīb</w:t>
      </w:r>
      <w:r w:rsidR="46174E6E" w:rsidRPr="05B39AE4">
        <w:rPr>
          <w:rFonts w:ascii="Times New Roman" w:eastAsia="Times New Roman" w:hAnsi="Times New Roman" w:cs="Times New Roman"/>
          <w:sz w:val="24"/>
          <w:szCs w:val="24"/>
        </w:rPr>
        <w:t xml:space="preserve">u </w:t>
      </w:r>
      <w:r w:rsidR="3CAA564C" w:rsidRPr="05B39AE4">
        <w:rPr>
          <w:rFonts w:ascii="Times New Roman" w:eastAsia="Times New Roman" w:hAnsi="Times New Roman" w:cs="Times New Roman"/>
          <w:sz w:val="24"/>
          <w:szCs w:val="24"/>
        </w:rPr>
        <w:t xml:space="preserve">procesa </w:t>
      </w:r>
      <w:r w:rsidR="59637901" w:rsidRPr="05B39AE4">
        <w:rPr>
          <w:rFonts w:ascii="Times New Roman" w:eastAsia="Times New Roman" w:hAnsi="Times New Roman" w:cs="Times New Roman"/>
          <w:sz w:val="24"/>
          <w:szCs w:val="24"/>
        </w:rPr>
        <w:t>īstenošanai</w:t>
      </w:r>
      <w:r w:rsidR="3CAA564C" w:rsidRPr="05B39AE4">
        <w:rPr>
          <w:rFonts w:ascii="Times New Roman" w:eastAsia="Times New Roman" w:hAnsi="Times New Roman" w:cs="Times New Roman"/>
          <w:sz w:val="24"/>
          <w:szCs w:val="24"/>
        </w:rPr>
        <w:t xml:space="preserve"> un</w:t>
      </w:r>
      <w:r w:rsidR="4BFF1740" w:rsidRPr="05B39AE4">
        <w:rPr>
          <w:rFonts w:ascii="Times New Roman" w:eastAsia="Times New Roman" w:hAnsi="Times New Roman" w:cs="Times New Roman"/>
          <w:sz w:val="24"/>
          <w:szCs w:val="24"/>
        </w:rPr>
        <w:t xml:space="preserve"> programm</w:t>
      </w:r>
      <w:r w:rsidR="3E88C887" w:rsidRPr="05B39AE4">
        <w:rPr>
          <w:rFonts w:ascii="Times New Roman" w:eastAsia="Times New Roman" w:hAnsi="Times New Roman" w:cs="Times New Roman"/>
          <w:sz w:val="24"/>
          <w:szCs w:val="24"/>
        </w:rPr>
        <w:t>u administrēšanai</w:t>
      </w:r>
      <w:r w:rsidR="4BFF1740" w:rsidRPr="05B39AE4">
        <w:rPr>
          <w:rFonts w:ascii="Times New Roman" w:eastAsia="Times New Roman" w:hAnsi="Times New Roman" w:cs="Times New Roman"/>
          <w:sz w:val="24"/>
          <w:szCs w:val="24"/>
        </w:rPr>
        <w:t>)</w:t>
      </w:r>
      <w:r w:rsidR="4680BC69" w:rsidRPr="05B39AE4">
        <w:rPr>
          <w:rFonts w:ascii="Times New Roman" w:eastAsia="Times New Roman" w:hAnsi="Times New Roman" w:cs="Times New Roman"/>
          <w:sz w:val="24"/>
          <w:szCs w:val="24"/>
        </w:rPr>
        <w:t xml:space="preserve">. </w:t>
      </w:r>
    </w:p>
    <w:p w14:paraId="72B2FF98" w14:textId="72A232BD" w:rsidR="4FBCD41F" w:rsidRDefault="3D203D1C" w:rsidP="0BC13543">
      <w:pPr>
        <w:spacing w:before="80" w:after="80" w:line="276" w:lineRule="auto"/>
        <w:jc w:val="both"/>
        <w:rPr>
          <w:rFonts w:ascii="Times New Roman" w:eastAsia="Times New Roman" w:hAnsi="Times New Roman" w:cs="Times New Roman"/>
          <w:sz w:val="24"/>
          <w:szCs w:val="24"/>
        </w:rPr>
      </w:pPr>
      <w:r w:rsidRPr="05B39AE4">
        <w:rPr>
          <w:rFonts w:ascii="Times New Roman" w:eastAsia="Times New Roman" w:hAnsi="Times New Roman" w:cs="Times New Roman"/>
          <w:sz w:val="24"/>
          <w:szCs w:val="24"/>
        </w:rPr>
        <w:lastRenderedPageBreak/>
        <w:t xml:space="preserve">VARAM </w:t>
      </w:r>
      <w:r w:rsidR="1BD7CA55" w:rsidRPr="05B39AE4">
        <w:rPr>
          <w:rFonts w:ascii="Times New Roman" w:eastAsia="Times New Roman" w:hAnsi="Times New Roman" w:cs="Times New Roman"/>
          <w:sz w:val="24"/>
          <w:szCs w:val="24"/>
        </w:rPr>
        <w:t xml:space="preserve">regulāri informē </w:t>
      </w:r>
      <w:r w:rsidR="00611278">
        <w:rPr>
          <w:rFonts w:ascii="Times New Roman" w:eastAsia="Times New Roman" w:hAnsi="Times New Roman" w:cs="Times New Roman"/>
          <w:sz w:val="24"/>
          <w:szCs w:val="24"/>
        </w:rPr>
        <w:t>IZM</w:t>
      </w:r>
      <w:r w:rsidR="1BD7CA55" w:rsidRPr="05B39AE4">
        <w:rPr>
          <w:rFonts w:ascii="Times New Roman" w:eastAsia="Times New Roman" w:hAnsi="Times New Roman" w:cs="Times New Roman"/>
          <w:sz w:val="24"/>
          <w:szCs w:val="24"/>
        </w:rPr>
        <w:t xml:space="preserve"> kā projekta uzraugu par īstenošanas progresu</w:t>
      </w:r>
      <w:r w:rsidR="51EDD0B7" w:rsidRPr="05B39AE4">
        <w:rPr>
          <w:rFonts w:ascii="Times New Roman" w:eastAsia="Times New Roman" w:hAnsi="Times New Roman" w:cs="Times New Roman"/>
          <w:sz w:val="24"/>
          <w:szCs w:val="24"/>
        </w:rPr>
        <w:t xml:space="preserve"> un</w:t>
      </w:r>
      <w:r w:rsidR="6B0CFA86" w:rsidRPr="05B39AE4">
        <w:rPr>
          <w:rFonts w:ascii="Times New Roman" w:eastAsia="Times New Roman" w:hAnsi="Times New Roman" w:cs="Times New Roman"/>
          <w:sz w:val="24"/>
          <w:szCs w:val="24"/>
        </w:rPr>
        <w:t xml:space="preserve"> regulāri</w:t>
      </w:r>
      <w:r w:rsidR="0C842A89" w:rsidRPr="05B39AE4">
        <w:rPr>
          <w:rFonts w:ascii="Times New Roman" w:eastAsia="Times New Roman" w:hAnsi="Times New Roman" w:cs="Times New Roman"/>
          <w:sz w:val="24"/>
          <w:szCs w:val="24"/>
        </w:rPr>
        <w:t xml:space="preserve"> </w:t>
      </w:r>
      <w:r w:rsidRPr="05B39AE4">
        <w:rPr>
          <w:rFonts w:ascii="Times New Roman" w:eastAsia="Times New Roman" w:hAnsi="Times New Roman" w:cs="Times New Roman"/>
          <w:sz w:val="24"/>
          <w:szCs w:val="24"/>
        </w:rPr>
        <w:t>uztur</w:t>
      </w:r>
      <w:r w:rsidR="78F5DC7F" w:rsidRPr="05B39AE4">
        <w:rPr>
          <w:rFonts w:ascii="Times New Roman" w:eastAsia="Times New Roman" w:hAnsi="Times New Roman" w:cs="Times New Roman"/>
          <w:sz w:val="24"/>
          <w:szCs w:val="24"/>
        </w:rPr>
        <w:t xml:space="preserve"> saziņu ar</w:t>
      </w:r>
      <w:r w:rsidRPr="05B39AE4">
        <w:rPr>
          <w:rFonts w:ascii="Times New Roman" w:eastAsia="Times New Roman" w:hAnsi="Times New Roman" w:cs="Times New Roman"/>
          <w:sz w:val="24"/>
          <w:szCs w:val="24"/>
        </w:rPr>
        <w:t xml:space="preserve"> pašvaldību koordinatoriem</w:t>
      </w:r>
      <w:r w:rsidR="13FC9F7D" w:rsidRPr="05B39AE4">
        <w:rPr>
          <w:rFonts w:ascii="Times New Roman" w:eastAsia="Times New Roman" w:hAnsi="Times New Roman" w:cs="Times New Roman"/>
          <w:sz w:val="24"/>
          <w:szCs w:val="24"/>
        </w:rPr>
        <w:t>. L</w:t>
      </w:r>
      <w:r w:rsidR="2002A6E8" w:rsidRPr="05B39AE4">
        <w:rPr>
          <w:rFonts w:ascii="Times New Roman" w:eastAsia="Times New Roman" w:hAnsi="Times New Roman" w:cs="Times New Roman"/>
          <w:sz w:val="24"/>
          <w:szCs w:val="24"/>
        </w:rPr>
        <w:t xml:space="preserve">īdz šim </w:t>
      </w:r>
      <w:r w:rsidR="6FE97E92" w:rsidRPr="05B39AE4">
        <w:rPr>
          <w:rFonts w:ascii="Times New Roman" w:eastAsia="Times New Roman" w:hAnsi="Times New Roman" w:cs="Times New Roman"/>
          <w:sz w:val="24"/>
          <w:szCs w:val="24"/>
        </w:rPr>
        <w:t xml:space="preserve">VARAM pašvaldībās </w:t>
      </w:r>
      <w:r w:rsidR="2002A6E8" w:rsidRPr="05B39AE4">
        <w:rPr>
          <w:rFonts w:ascii="Times New Roman" w:eastAsia="Times New Roman" w:hAnsi="Times New Roman" w:cs="Times New Roman"/>
          <w:sz w:val="24"/>
          <w:szCs w:val="24"/>
        </w:rPr>
        <w:t>ir vei</w:t>
      </w:r>
      <w:r w:rsidR="4A7709AE" w:rsidRPr="05B39AE4">
        <w:rPr>
          <w:rFonts w:ascii="Times New Roman" w:eastAsia="Times New Roman" w:hAnsi="Times New Roman" w:cs="Times New Roman"/>
          <w:sz w:val="24"/>
          <w:szCs w:val="24"/>
        </w:rPr>
        <w:t xml:space="preserve">kusi </w:t>
      </w:r>
      <w:r w:rsidR="2002A6E8" w:rsidRPr="05B39AE4">
        <w:rPr>
          <w:rFonts w:ascii="Times New Roman" w:eastAsia="Times New Roman" w:hAnsi="Times New Roman" w:cs="Times New Roman"/>
          <w:sz w:val="24"/>
          <w:szCs w:val="24"/>
        </w:rPr>
        <w:t>divas aptaujas</w:t>
      </w:r>
      <w:r w:rsidRPr="05B39AE4">
        <w:rPr>
          <w:rFonts w:ascii="Times New Roman" w:eastAsia="Times New Roman" w:hAnsi="Times New Roman" w:cs="Times New Roman"/>
          <w:sz w:val="24"/>
          <w:szCs w:val="24"/>
        </w:rPr>
        <w:t xml:space="preserve">, lai </w:t>
      </w:r>
      <w:r w:rsidR="5B72C006" w:rsidRPr="05B39AE4">
        <w:rPr>
          <w:rFonts w:ascii="Times New Roman" w:eastAsia="Times New Roman" w:hAnsi="Times New Roman" w:cs="Times New Roman"/>
          <w:sz w:val="24"/>
          <w:szCs w:val="24"/>
        </w:rPr>
        <w:t xml:space="preserve">iegūtu </w:t>
      </w:r>
      <w:r w:rsidR="70401548" w:rsidRPr="05B39AE4">
        <w:rPr>
          <w:rFonts w:ascii="Times New Roman" w:eastAsia="Times New Roman" w:hAnsi="Times New Roman" w:cs="Times New Roman"/>
          <w:sz w:val="24"/>
          <w:szCs w:val="24"/>
        </w:rPr>
        <w:t xml:space="preserve">aktuālo </w:t>
      </w:r>
      <w:r w:rsidR="5B72C006" w:rsidRPr="05B39AE4">
        <w:rPr>
          <w:rFonts w:ascii="Times New Roman" w:eastAsia="Times New Roman" w:hAnsi="Times New Roman" w:cs="Times New Roman"/>
          <w:sz w:val="24"/>
          <w:szCs w:val="24"/>
        </w:rPr>
        <w:t xml:space="preserve">informāciju </w:t>
      </w:r>
      <w:r w:rsidR="0CB6137A" w:rsidRPr="05B39AE4">
        <w:rPr>
          <w:rFonts w:ascii="Times New Roman" w:eastAsia="Times New Roman" w:hAnsi="Times New Roman" w:cs="Times New Roman"/>
          <w:sz w:val="24"/>
          <w:szCs w:val="24"/>
        </w:rPr>
        <w:t xml:space="preserve">par projekta </w:t>
      </w:r>
      <w:r w:rsidR="312A8A57" w:rsidRPr="05B39AE4">
        <w:rPr>
          <w:rFonts w:ascii="Times New Roman" w:eastAsia="Times New Roman" w:hAnsi="Times New Roman" w:cs="Times New Roman"/>
          <w:sz w:val="24"/>
          <w:szCs w:val="24"/>
        </w:rPr>
        <w:t>virzību</w:t>
      </w:r>
      <w:r w:rsidR="5B72C006" w:rsidRPr="05B39AE4">
        <w:rPr>
          <w:rFonts w:ascii="Times New Roman" w:eastAsia="Times New Roman" w:hAnsi="Times New Roman" w:cs="Times New Roman"/>
          <w:sz w:val="24"/>
          <w:szCs w:val="24"/>
        </w:rPr>
        <w:t xml:space="preserve"> un rezultatīv</w:t>
      </w:r>
      <w:r w:rsidR="2FAAE583" w:rsidRPr="05B39AE4">
        <w:rPr>
          <w:rFonts w:ascii="Times New Roman" w:eastAsia="Times New Roman" w:hAnsi="Times New Roman" w:cs="Times New Roman"/>
          <w:sz w:val="24"/>
          <w:szCs w:val="24"/>
        </w:rPr>
        <w:t>o rādītāju izpildi.</w:t>
      </w:r>
    </w:p>
    <w:p w14:paraId="1779B20D" w14:textId="5B3BBA69" w:rsidR="3F6C5EF8" w:rsidRPr="00F2473E" w:rsidRDefault="446721D6" w:rsidP="0BC13543">
      <w:pPr>
        <w:spacing w:before="80" w:after="80" w:line="276" w:lineRule="auto"/>
        <w:jc w:val="both"/>
        <w:rPr>
          <w:rFonts w:ascii="Times New Roman" w:eastAsia="Times New Roman" w:hAnsi="Times New Roman" w:cs="Times New Roman"/>
          <w:sz w:val="24"/>
          <w:szCs w:val="24"/>
        </w:rPr>
      </w:pPr>
      <w:r w:rsidRPr="7B278534">
        <w:rPr>
          <w:rFonts w:ascii="Times New Roman" w:eastAsia="Times New Roman" w:hAnsi="Times New Roman" w:cs="Times New Roman"/>
          <w:sz w:val="24"/>
          <w:szCs w:val="24"/>
        </w:rPr>
        <w:t xml:space="preserve">Ņemot vērā, ka </w:t>
      </w:r>
      <w:r w:rsidR="4C66F1F5" w:rsidRPr="7B278534">
        <w:rPr>
          <w:rFonts w:ascii="Times New Roman" w:eastAsia="Times New Roman" w:hAnsi="Times New Roman" w:cs="Times New Roman"/>
          <w:sz w:val="24"/>
          <w:szCs w:val="24"/>
        </w:rPr>
        <w:t xml:space="preserve">uz 2025.gada </w:t>
      </w:r>
      <w:r w:rsidR="7D9A64C6" w:rsidRPr="7B278534">
        <w:rPr>
          <w:rFonts w:ascii="Times New Roman" w:eastAsia="Times New Roman" w:hAnsi="Times New Roman" w:cs="Times New Roman"/>
          <w:sz w:val="24"/>
          <w:szCs w:val="24"/>
        </w:rPr>
        <w:t>1</w:t>
      </w:r>
      <w:r w:rsidR="00611278" w:rsidRPr="7B278534">
        <w:rPr>
          <w:rFonts w:ascii="Times New Roman" w:eastAsia="Times New Roman" w:hAnsi="Times New Roman" w:cs="Times New Roman"/>
          <w:sz w:val="24"/>
          <w:szCs w:val="24"/>
        </w:rPr>
        <w:t>2</w:t>
      </w:r>
      <w:r w:rsidR="7D9A64C6" w:rsidRPr="7B278534">
        <w:rPr>
          <w:rFonts w:ascii="Times New Roman" w:eastAsia="Times New Roman" w:hAnsi="Times New Roman" w:cs="Times New Roman"/>
          <w:sz w:val="24"/>
          <w:szCs w:val="24"/>
        </w:rPr>
        <w:t>.</w:t>
      </w:r>
      <w:r w:rsidR="00194EE3" w:rsidRPr="7B278534">
        <w:rPr>
          <w:rFonts w:ascii="Times New Roman" w:eastAsia="Times New Roman" w:hAnsi="Times New Roman" w:cs="Times New Roman"/>
          <w:sz w:val="24"/>
          <w:szCs w:val="24"/>
        </w:rPr>
        <w:t>okto</w:t>
      </w:r>
      <w:r w:rsidR="4C66F1F5" w:rsidRPr="7B278534">
        <w:rPr>
          <w:rFonts w:ascii="Times New Roman" w:eastAsia="Times New Roman" w:hAnsi="Times New Roman" w:cs="Times New Roman"/>
          <w:sz w:val="24"/>
          <w:szCs w:val="24"/>
        </w:rPr>
        <w:t>bri</w:t>
      </w:r>
      <w:r w:rsidR="08A64549" w:rsidRPr="7B278534">
        <w:rPr>
          <w:rFonts w:ascii="Times New Roman" w:eastAsia="Times New Roman" w:hAnsi="Times New Roman" w:cs="Times New Roman"/>
          <w:sz w:val="24"/>
          <w:szCs w:val="24"/>
        </w:rPr>
        <w:t xml:space="preserve"> </w:t>
      </w:r>
      <w:r w:rsidR="5211ADAC" w:rsidRPr="7B278534">
        <w:rPr>
          <w:rFonts w:ascii="Times New Roman" w:eastAsia="Times New Roman" w:hAnsi="Times New Roman" w:cs="Times New Roman"/>
          <w:sz w:val="24"/>
          <w:szCs w:val="24"/>
        </w:rPr>
        <w:t xml:space="preserve">rezultatīvais rādītājs ir izpildīts par </w:t>
      </w:r>
      <w:r w:rsidR="00611278" w:rsidRPr="7B278534">
        <w:rPr>
          <w:rFonts w:ascii="Times New Roman" w:eastAsia="Times New Roman" w:hAnsi="Times New Roman" w:cs="Times New Roman"/>
          <w:sz w:val="24"/>
          <w:szCs w:val="24"/>
        </w:rPr>
        <w:t xml:space="preserve">nepilniem </w:t>
      </w:r>
      <w:r w:rsidR="00194EE3" w:rsidRPr="7B278534">
        <w:rPr>
          <w:rFonts w:ascii="Times New Roman" w:eastAsia="Times New Roman" w:hAnsi="Times New Roman" w:cs="Times New Roman"/>
          <w:sz w:val="24"/>
          <w:szCs w:val="24"/>
        </w:rPr>
        <w:t>1</w:t>
      </w:r>
      <w:r w:rsidR="00611278" w:rsidRPr="7B278534">
        <w:rPr>
          <w:rFonts w:ascii="Times New Roman" w:eastAsia="Times New Roman" w:hAnsi="Times New Roman" w:cs="Times New Roman"/>
          <w:sz w:val="24"/>
          <w:szCs w:val="24"/>
        </w:rPr>
        <w:t>3</w:t>
      </w:r>
      <w:r w:rsidR="5211ADAC" w:rsidRPr="7B278534">
        <w:rPr>
          <w:rFonts w:ascii="Times New Roman" w:eastAsia="Times New Roman" w:hAnsi="Times New Roman" w:cs="Times New Roman"/>
          <w:sz w:val="24"/>
          <w:szCs w:val="24"/>
        </w:rPr>
        <w:t>% (</w:t>
      </w:r>
      <w:r w:rsidR="00611278" w:rsidRPr="7B278534">
        <w:rPr>
          <w:rFonts w:ascii="Times New Roman" w:eastAsia="Times New Roman" w:hAnsi="Times New Roman" w:cs="Times New Roman"/>
          <w:sz w:val="24"/>
          <w:szCs w:val="24"/>
        </w:rPr>
        <w:t>5127</w:t>
      </w:r>
      <w:r w:rsidR="17F3CCDB" w:rsidRPr="7B278534">
        <w:rPr>
          <w:rFonts w:ascii="Times New Roman" w:eastAsia="Times New Roman" w:hAnsi="Times New Roman" w:cs="Times New Roman"/>
          <w:sz w:val="24"/>
          <w:szCs w:val="24"/>
        </w:rPr>
        <w:t xml:space="preserve"> </w:t>
      </w:r>
      <w:r w:rsidR="50DCD55A" w:rsidRPr="7B278534">
        <w:rPr>
          <w:rFonts w:ascii="Times New Roman" w:eastAsia="Times New Roman" w:hAnsi="Times New Roman" w:cs="Times New Roman"/>
          <w:sz w:val="24"/>
          <w:szCs w:val="24"/>
        </w:rPr>
        <w:t xml:space="preserve">personas pabeidza mācības un </w:t>
      </w:r>
      <w:r w:rsidR="376B82A5" w:rsidRPr="7B278534">
        <w:rPr>
          <w:rFonts w:ascii="Times New Roman" w:eastAsia="Times New Roman" w:hAnsi="Times New Roman" w:cs="Times New Roman"/>
          <w:sz w:val="24"/>
          <w:szCs w:val="24"/>
        </w:rPr>
        <w:t xml:space="preserve">kopumā ieguva </w:t>
      </w:r>
      <w:r w:rsidR="00611278" w:rsidRPr="7B278534">
        <w:rPr>
          <w:rFonts w:ascii="Times New Roman" w:eastAsia="Times New Roman" w:hAnsi="Times New Roman" w:cs="Times New Roman"/>
          <w:sz w:val="24"/>
          <w:szCs w:val="24"/>
        </w:rPr>
        <w:t>7089</w:t>
      </w:r>
      <w:r w:rsidR="3ADF3FCC" w:rsidRPr="7B278534">
        <w:rPr>
          <w:rFonts w:ascii="Times New Roman" w:eastAsia="Times New Roman" w:hAnsi="Times New Roman" w:cs="Times New Roman"/>
          <w:sz w:val="24"/>
          <w:szCs w:val="24"/>
        </w:rPr>
        <w:t xml:space="preserve"> </w:t>
      </w:r>
      <w:r w:rsidR="50DCD55A" w:rsidRPr="7B278534">
        <w:rPr>
          <w:rFonts w:ascii="Times New Roman" w:eastAsia="Times New Roman" w:hAnsi="Times New Roman" w:cs="Times New Roman"/>
          <w:sz w:val="24"/>
          <w:szCs w:val="24"/>
        </w:rPr>
        <w:t>apliecības</w:t>
      </w:r>
      <w:r w:rsidR="5211ADAC" w:rsidRPr="7B278534">
        <w:rPr>
          <w:rFonts w:ascii="Times New Roman" w:eastAsia="Times New Roman" w:hAnsi="Times New Roman" w:cs="Times New Roman"/>
          <w:sz w:val="24"/>
          <w:szCs w:val="24"/>
        </w:rPr>
        <w:t>),</w:t>
      </w:r>
      <w:r w:rsidR="00194EE3" w:rsidRPr="7B278534">
        <w:rPr>
          <w:rFonts w:ascii="Times New Roman" w:eastAsia="Times New Roman" w:hAnsi="Times New Roman" w:cs="Times New Roman"/>
          <w:sz w:val="24"/>
          <w:szCs w:val="24"/>
        </w:rPr>
        <w:t xml:space="preserve"> </w:t>
      </w:r>
      <w:r w:rsidR="00E729CB" w:rsidRPr="7B278534">
        <w:rPr>
          <w:rFonts w:ascii="Times New Roman" w:hAnsi="Times New Roman" w:cs="Times New Roman"/>
          <w:sz w:val="24"/>
          <w:szCs w:val="24"/>
        </w:rPr>
        <w:t>IZM secina, ka</w:t>
      </w:r>
      <w:r w:rsidR="7CA12AAD" w:rsidRPr="7B278534">
        <w:rPr>
          <w:rFonts w:ascii="Times New Roman" w:hAnsi="Times New Roman" w:cs="Times New Roman"/>
          <w:sz w:val="24"/>
          <w:szCs w:val="24"/>
        </w:rPr>
        <w:t xml:space="preserve"> </w:t>
      </w:r>
      <w:r w:rsidR="00E729CB" w:rsidRPr="7B278534">
        <w:rPr>
          <w:rFonts w:ascii="Times New Roman" w:hAnsi="Times New Roman" w:cs="Times New Roman"/>
          <w:sz w:val="24"/>
          <w:szCs w:val="24"/>
        </w:rPr>
        <w:t>sākotnēji noteiktais rezultatīvais rādītājs – 40 000 iedzīvotāju – nav sasniedzams. Galvenie iemesli ir iedzīvotāju zemā ieinteresētība mācībās, kā arī plašs, tajā skaitā digitā</w:t>
      </w:r>
      <w:r w:rsidR="00401510" w:rsidRPr="7B278534">
        <w:rPr>
          <w:rFonts w:ascii="Times New Roman" w:hAnsi="Times New Roman" w:cs="Times New Roman"/>
          <w:sz w:val="24"/>
          <w:szCs w:val="24"/>
        </w:rPr>
        <w:t>lo</w:t>
      </w:r>
      <w:r w:rsidR="00E729CB" w:rsidRPr="7B278534">
        <w:rPr>
          <w:rFonts w:ascii="Times New Roman" w:hAnsi="Times New Roman" w:cs="Times New Roman"/>
          <w:sz w:val="24"/>
          <w:szCs w:val="24"/>
        </w:rPr>
        <w:t xml:space="preserve"> komponent</w:t>
      </w:r>
      <w:r w:rsidR="00401510" w:rsidRPr="7B278534">
        <w:rPr>
          <w:rFonts w:ascii="Times New Roman" w:hAnsi="Times New Roman" w:cs="Times New Roman"/>
          <w:sz w:val="24"/>
          <w:szCs w:val="24"/>
        </w:rPr>
        <w:t>i</w:t>
      </w:r>
      <w:r w:rsidR="00E729CB" w:rsidRPr="7B278534">
        <w:rPr>
          <w:rFonts w:ascii="Times New Roman" w:hAnsi="Times New Roman" w:cs="Times New Roman"/>
          <w:sz w:val="24"/>
          <w:szCs w:val="24"/>
        </w:rPr>
        <w:t xml:space="preserve"> ietverošs, mācību piedāvājums valsts mērogā, kas samazina konkrētā projekta mērķauditorijas sasniedzamību. Turklāt projekta īstenošanā novērojama zema lielākās daļas pašvaldību iesaiste, ko apstiprina gan faktiskā līdzdalība, gan pašvaldību aptaujas rezultāti</w:t>
      </w:r>
      <w:r w:rsidR="00611278" w:rsidRPr="7B278534">
        <w:rPr>
          <w:rFonts w:ascii="Times New Roman" w:hAnsi="Times New Roman" w:cs="Times New Roman"/>
          <w:sz w:val="24"/>
          <w:szCs w:val="24"/>
        </w:rPr>
        <w:t xml:space="preserve"> par nākotnes iesaistes prognozēm</w:t>
      </w:r>
      <w:r w:rsidR="00E729CB" w:rsidRPr="7B278534">
        <w:rPr>
          <w:rFonts w:ascii="Times New Roman" w:hAnsi="Times New Roman" w:cs="Times New Roman"/>
          <w:sz w:val="24"/>
          <w:szCs w:val="24"/>
        </w:rPr>
        <w:t>.</w:t>
      </w:r>
    </w:p>
    <w:p w14:paraId="2CC1548C" w14:textId="0FC86537" w:rsidR="2E365656" w:rsidRDefault="2E365656" w:rsidP="7B278534">
      <w:pPr>
        <w:spacing w:before="80" w:after="80" w:line="276" w:lineRule="auto"/>
        <w:jc w:val="both"/>
        <w:rPr>
          <w:rFonts w:ascii="Times New Roman" w:eastAsia="Times New Roman" w:hAnsi="Times New Roman" w:cs="Times New Roman"/>
          <w:sz w:val="24"/>
          <w:szCs w:val="24"/>
        </w:rPr>
      </w:pPr>
      <w:r w:rsidRPr="42F1BAD2">
        <w:rPr>
          <w:rFonts w:ascii="Times New Roman" w:eastAsia="Times New Roman" w:hAnsi="Times New Roman" w:cs="Times New Roman"/>
          <w:sz w:val="24"/>
          <w:szCs w:val="24"/>
        </w:rPr>
        <w:t>Šobrīd</w:t>
      </w:r>
      <w:r w:rsidR="5B309C70" w:rsidRPr="42F1BAD2">
        <w:rPr>
          <w:rFonts w:ascii="Times New Roman" w:eastAsia="Times New Roman" w:hAnsi="Times New Roman" w:cs="Times New Roman"/>
          <w:sz w:val="24"/>
          <w:szCs w:val="24"/>
        </w:rPr>
        <w:t xml:space="preserve"> Finanšu ministrija kopā ar citām ministrijām strādā pie</w:t>
      </w:r>
      <w:r w:rsidR="7E980F54" w:rsidRPr="42F1BAD2">
        <w:rPr>
          <w:rFonts w:ascii="Times New Roman" w:eastAsia="Times New Roman" w:hAnsi="Times New Roman" w:cs="Times New Roman"/>
          <w:sz w:val="24"/>
          <w:szCs w:val="24"/>
        </w:rPr>
        <w:t xml:space="preserve"> </w:t>
      </w:r>
      <w:r w:rsidRPr="42F1BAD2">
        <w:rPr>
          <w:rFonts w:ascii="Times New Roman" w:eastAsia="Times New Roman" w:hAnsi="Times New Roman" w:cs="Times New Roman"/>
          <w:sz w:val="24"/>
          <w:szCs w:val="24"/>
        </w:rPr>
        <w:t>A</w:t>
      </w:r>
      <w:r w:rsidR="4D3640AE" w:rsidRPr="42F1BAD2">
        <w:rPr>
          <w:rFonts w:ascii="Times New Roman" w:eastAsia="Times New Roman" w:hAnsi="Times New Roman" w:cs="Times New Roman"/>
          <w:sz w:val="24"/>
          <w:szCs w:val="24"/>
        </w:rPr>
        <w:t>F plāna</w:t>
      </w:r>
      <w:r w:rsidRPr="42F1BAD2">
        <w:rPr>
          <w:rFonts w:ascii="Times New Roman" w:eastAsia="Times New Roman" w:hAnsi="Times New Roman" w:cs="Times New Roman"/>
          <w:sz w:val="24"/>
          <w:szCs w:val="24"/>
        </w:rPr>
        <w:t xml:space="preserve"> treš</w:t>
      </w:r>
      <w:r w:rsidR="5EA5A4B1" w:rsidRPr="42F1BAD2">
        <w:rPr>
          <w:rFonts w:ascii="Times New Roman" w:eastAsia="Times New Roman" w:hAnsi="Times New Roman" w:cs="Times New Roman"/>
          <w:sz w:val="24"/>
          <w:szCs w:val="24"/>
        </w:rPr>
        <w:t>ā</w:t>
      </w:r>
      <w:r w:rsidRPr="42F1BAD2">
        <w:rPr>
          <w:rFonts w:ascii="Times New Roman" w:eastAsia="Times New Roman" w:hAnsi="Times New Roman" w:cs="Times New Roman"/>
          <w:sz w:val="24"/>
          <w:szCs w:val="24"/>
        </w:rPr>
        <w:t xml:space="preserve"> papildinājum</w:t>
      </w:r>
      <w:r w:rsidR="30D5412F" w:rsidRPr="42F1BAD2">
        <w:rPr>
          <w:rFonts w:ascii="Times New Roman" w:eastAsia="Times New Roman" w:hAnsi="Times New Roman" w:cs="Times New Roman"/>
          <w:sz w:val="24"/>
          <w:szCs w:val="24"/>
        </w:rPr>
        <w:t>a, kas</w:t>
      </w:r>
      <w:r w:rsidRPr="42F1BAD2">
        <w:rPr>
          <w:rFonts w:ascii="Times New Roman" w:eastAsia="Times New Roman" w:hAnsi="Times New Roman" w:cs="Times New Roman"/>
          <w:sz w:val="24"/>
          <w:szCs w:val="24"/>
        </w:rPr>
        <w:t xml:space="preserve"> paredz</w:t>
      </w:r>
      <w:r w:rsidR="24CD4EF2" w:rsidRPr="42F1BAD2">
        <w:rPr>
          <w:rFonts w:ascii="Times New Roman" w:eastAsia="Times New Roman" w:hAnsi="Times New Roman" w:cs="Times New Roman"/>
          <w:sz w:val="24"/>
          <w:szCs w:val="24"/>
        </w:rPr>
        <w:t xml:space="preserve"> </w:t>
      </w:r>
      <w:r w:rsidRPr="42F1BAD2">
        <w:rPr>
          <w:rFonts w:ascii="Times New Roman" w:eastAsia="Times New Roman" w:hAnsi="Times New Roman" w:cs="Times New Roman"/>
          <w:sz w:val="24"/>
          <w:szCs w:val="24"/>
        </w:rPr>
        <w:t>precizēt atsevišķu reformu un investīciju rādītājus, atspoguļojot dažādas izmaiņas ārējos apstākļos, kā arī precizējot investīciju ieviešanas laika rāmi, ņemot vērā projektu īstenošanas gaitā radušās problēmas un objektīvus neparedzētos apstākļus</w:t>
      </w:r>
      <w:r w:rsidR="7F71FE99" w:rsidRPr="42F1BAD2">
        <w:rPr>
          <w:rFonts w:ascii="Times New Roman" w:eastAsia="Times New Roman" w:hAnsi="Times New Roman" w:cs="Times New Roman"/>
          <w:sz w:val="24"/>
          <w:szCs w:val="24"/>
        </w:rPr>
        <w:t xml:space="preserve">. </w:t>
      </w:r>
      <w:r w:rsidR="27CB4B70" w:rsidRPr="42F1BAD2">
        <w:rPr>
          <w:rFonts w:ascii="Times New Roman" w:eastAsia="Times New Roman" w:hAnsi="Times New Roman" w:cs="Times New Roman"/>
          <w:sz w:val="24"/>
          <w:szCs w:val="24"/>
        </w:rPr>
        <w:t>IZM piedāvā tehniski apvienot zem jaunas investīcijas (2.3.1.5.i.</w:t>
      </w:r>
      <w:r w:rsidR="00D22728">
        <w:rPr>
          <w:rFonts w:ascii="Times New Roman" w:eastAsia="Times New Roman" w:hAnsi="Times New Roman" w:cs="Times New Roman"/>
          <w:sz w:val="24"/>
          <w:szCs w:val="24"/>
        </w:rPr>
        <w:t xml:space="preserve"> </w:t>
      </w:r>
      <w:r w:rsidR="00D22728" w:rsidRPr="42F1BAD2">
        <w:rPr>
          <w:rFonts w:ascii="Times New Roman" w:eastAsia="Times New Roman" w:hAnsi="Times New Roman" w:cs="Times New Roman"/>
          <w:sz w:val="24"/>
          <w:szCs w:val="24"/>
        </w:rPr>
        <w:t>''</w:t>
      </w:r>
      <w:r w:rsidR="00D22728" w:rsidRPr="00D22728">
        <w:rPr>
          <w:rFonts w:ascii="Times New Roman" w:eastAsia="Times New Roman" w:hAnsi="Times New Roman" w:cs="Times New Roman"/>
          <w:sz w:val="24"/>
          <w:szCs w:val="24"/>
        </w:rPr>
        <w:t>Digitālās prasmes, kas nodrošinātas Individuālo mācību kontu platformā</w:t>
      </w:r>
      <w:r w:rsidR="00D22728" w:rsidRPr="42F1BAD2">
        <w:rPr>
          <w:rFonts w:ascii="Times New Roman" w:eastAsia="Times New Roman" w:hAnsi="Times New Roman" w:cs="Times New Roman"/>
          <w:sz w:val="24"/>
          <w:szCs w:val="24"/>
        </w:rPr>
        <w:t>''</w:t>
      </w:r>
      <w:r w:rsidR="27CB4B70" w:rsidRPr="42F1BAD2">
        <w:rPr>
          <w:rFonts w:ascii="Times New Roman" w:eastAsia="Times New Roman" w:hAnsi="Times New Roman" w:cs="Times New Roman"/>
          <w:sz w:val="24"/>
          <w:szCs w:val="24"/>
        </w:rPr>
        <w:t>) un jauna rādītāja (</w:t>
      </w:r>
      <w:r w:rsidR="00C1796D">
        <w:rPr>
          <w:rFonts w:ascii="Times New Roman" w:eastAsia="Times New Roman" w:hAnsi="Times New Roman" w:cs="Times New Roman"/>
          <w:sz w:val="24"/>
          <w:szCs w:val="24"/>
        </w:rPr>
        <w:t>Nr.</w:t>
      </w:r>
      <w:r w:rsidR="00D22728">
        <w:rPr>
          <w:rFonts w:ascii="Times New Roman" w:eastAsia="Times New Roman" w:hAnsi="Times New Roman" w:cs="Times New Roman"/>
          <w:sz w:val="24"/>
          <w:szCs w:val="24"/>
        </w:rPr>
        <w:t xml:space="preserve"> </w:t>
      </w:r>
      <w:r w:rsidR="27CB4B70" w:rsidRPr="42F1BAD2">
        <w:rPr>
          <w:rFonts w:ascii="Times New Roman" w:eastAsia="Times New Roman" w:hAnsi="Times New Roman" w:cs="Times New Roman"/>
          <w:sz w:val="24"/>
          <w:szCs w:val="24"/>
        </w:rPr>
        <w:t>68a</w:t>
      </w:r>
      <w:r w:rsidR="73705F5B" w:rsidRPr="42F1BAD2">
        <w:rPr>
          <w:rFonts w:ascii="Times New Roman" w:eastAsia="Times New Roman" w:hAnsi="Times New Roman" w:cs="Times New Roman"/>
          <w:sz w:val="24"/>
          <w:szCs w:val="24"/>
        </w:rPr>
        <w:t xml:space="preserve"> ''Digitālo prasmju mācības''</w:t>
      </w:r>
      <w:r w:rsidR="27CB4B70" w:rsidRPr="42F1BAD2">
        <w:rPr>
          <w:rFonts w:ascii="Times New Roman" w:eastAsia="Times New Roman" w:hAnsi="Times New Roman" w:cs="Times New Roman"/>
          <w:sz w:val="24"/>
          <w:szCs w:val="24"/>
        </w:rPr>
        <w:t>) tos rādītājus, kuri attiecīgo investīciju ietvaros nodrošina digitālo prasmju mācības Individuālo mācību kontu platformā (2.3.1.3.i. invest</w:t>
      </w:r>
      <w:r w:rsidR="13401A51" w:rsidRPr="42F1BAD2">
        <w:rPr>
          <w:rFonts w:ascii="Times New Roman" w:eastAsia="Times New Roman" w:hAnsi="Times New Roman" w:cs="Times New Roman"/>
          <w:sz w:val="24"/>
          <w:szCs w:val="24"/>
        </w:rPr>
        <w:t xml:space="preserve">īcijas </w:t>
      </w:r>
      <w:r w:rsidR="27CB4B70" w:rsidRPr="42F1BAD2">
        <w:rPr>
          <w:rFonts w:ascii="Times New Roman" w:eastAsia="Times New Roman" w:hAnsi="Times New Roman" w:cs="Times New Roman"/>
          <w:sz w:val="24"/>
          <w:szCs w:val="24"/>
        </w:rPr>
        <w:t>rādītājs Nr. 65, 2.3.1.4.</w:t>
      </w:r>
      <w:r w:rsidR="3539B594" w:rsidRPr="42F1BAD2">
        <w:rPr>
          <w:rFonts w:ascii="Times New Roman" w:eastAsia="Times New Roman" w:hAnsi="Times New Roman" w:cs="Times New Roman"/>
          <w:sz w:val="24"/>
          <w:szCs w:val="24"/>
        </w:rPr>
        <w:t>i. investīcijas</w:t>
      </w:r>
      <w:r w:rsidR="27CB4B70" w:rsidRPr="42F1BAD2">
        <w:rPr>
          <w:rFonts w:ascii="Times New Roman" w:eastAsia="Times New Roman" w:hAnsi="Times New Roman" w:cs="Times New Roman"/>
          <w:sz w:val="24"/>
          <w:szCs w:val="24"/>
        </w:rPr>
        <w:t xml:space="preserve"> rādītāji Nr. 66 un 67, un 2.3.2.1.</w:t>
      </w:r>
      <w:r w:rsidR="0C489267" w:rsidRPr="42F1BAD2">
        <w:rPr>
          <w:rFonts w:ascii="Times New Roman" w:eastAsia="Times New Roman" w:hAnsi="Times New Roman" w:cs="Times New Roman"/>
          <w:sz w:val="24"/>
          <w:szCs w:val="24"/>
        </w:rPr>
        <w:t>i. investīcijas</w:t>
      </w:r>
      <w:r w:rsidR="27CB4B70" w:rsidRPr="42F1BAD2">
        <w:rPr>
          <w:rFonts w:ascii="Times New Roman" w:eastAsia="Times New Roman" w:hAnsi="Times New Roman" w:cs="Times New Roman"/>
          <w:sz w:val="24"/>
          <w:szCs w:val="24"/>
        </w:rPr>
        <w:t xml:space="preserve"> rādītāji Nr. 71 un 72)</w:t>
      </w:r>
      <w:r w:rsidRPr="00C1796D">
        <w:rPr>
          <w:rFonts w:ascii="Times New Roman" w:eastAsia="Times New Roman" w:hAnsi="Times New Roman" w:cs="Times New Roman"/>
          <w:sz w:val="24"/>
          <w:szCs w:val="24"/>
          <w:vertAlign w:val="superscript"/>
        </w:rPr>
        <w:footnoteReference w:id="3"/>
      </w:r>
      <w:r w:rsidR="27CB4B70" w:rsidRPr="42F1BAD2">
        <w:rPr>
          <w:rFonts w:ascii="Times New Roman" w:eastAsia="Times New Roman" w:hAnsi="Times New Roman" w:cs="Times New Roman"/>
          <w:sz w:val="24"/>
          <w:szCs w:val="24"/>
        </w:rPr>
        <w:t>. Šāda rādītāju tehniska apvienošana zem jaunas investīcijas neparedz jauna normatīvā regulējuma attīstību vai esošā regulējuma un iepriekš apstiprināto projektu grozījumus. Tas ļaus nodrošināt labāku pārskatāmību un novērsīs informācijas dublēšanos, tajā pat laikā neietekmējot nacionālā līmenī uzsākto projektu īstenošanas kārtību.</w:t>
      </w:r>
      <w:r w:rsidR="2447730A" w:rsidRPr="42F1BAD2">
        <w:rPr>
          <w:rFonts w:ascii="Times New Roman" w:eastAsia="Times New Roman" w:hAnsi="Times New Roman" w:cs="Times New Roman"/>
          <w:sz w:val="24"/>
          <w:szCs w:val="24"/>
        </w:rPr>
        <w:t xml:space="preserve"> Apvienojot investīcijas un rādītājus, ir piedāvāts jauns sasniedzamais rādītājs - </w:t>
      </w:r>
      <w:r w:rsidR="564E1318" w:rsidRPr="42F1BAD2">
        <w:rPr>
          <w:rFonts w:ascii="Times New Roman" w:eastAsia="Times New Roman" w:hAnsi="Times New Roman" w:cs="Times New Roman"/>
          <w:sz w:val="24"/>
          <w:szCs w:val="24"/>
        </w:rPr>
        <w:t xml:space="preserve">''Digitālo prasmju mācības = </w:t>
      </w:r>
      <w:r w:rsidR="4E5D6D1B" w:rsidRPr="42F1BAD2">
        <w:rPr>
          <w:rFonts w:ascii="Times New Roman" w:eastAsia="Times New Roman" w:hAnsi="Times New Roman" w:cs="Times New Roman"/>
          <w:sz w:val="24"/>
          <w:szCs w:val="24"/>
        </w:rPr>
        <w:t>25 31</w:t>
      </w:r>
      <w:r w:rsidR="4E3F4C58" w:rsidRPr="42F1BAD2">
        <w:rPr>
          <w:rFonts w:ascii="Times New Roman" w:eastAsia="Times New Roman" w:hAnsi="Times New Roman" w:cs="Times New Roman"/>
          <w:sz w:val="24"/>
          <w:szCs w:val="24"/>
        </w:rPr>
        <w:t>9''</w:t>
      </w:r>
      <w:r w:rsidR="4E5D6D1B" w:rsidRPr="42F1BAD2">
        <w:rPr>
          <w:rFonts w:ascii="Times New Roman" w:eastAsia="Times New Roman" w:hAnsi="Times New Roman" w:cs="Times New Roman"/>
          <w:sz w:val="24"/>
          <w:szCs w:val="24"/>
        </w:rPr>
        <w:t xml:space="preserve"> (kopā par trim investīcijām). </w:t>
      </w:r>
    </w:p>
    <w:p w14:paraId="060B5B27" w14:textId="02A267AC" w:rsidR="02C2E976" w:rsidRPr="00F2473E" w:rsidRDefault="00C826CE" w:rsidP="0BC13543">
      <w:pPr>
        <w:spacing w:before="80" w:after="80" w:line="276" w:lineRule="auto"/>
        <w:jc w:val="both"/>
        <w:rPr>
          <w:rFonts w:ascii="Times New Roman" w:eastAsia="Times New Roman" w:hAnsi="Times New Roman" w:cs="Times New Roman"/>
          <w:sz w:val="24"/>
          <w:szCs w:val="24"/>
        </w:rPr>
      </w:pPr>
      <w:r w:rsidRPr="42F1BAD2">
        <w:rPr>
          <w:rFonts w:ascii="Times New Roman" w:eastAsia="Times New Roman" w:hAnsi="Times New Roman" w:cs="Times New Roman"/>
          <w:sz w:val="24"/>
          <w:szCs w:val="24"/>
        </w:rPr>
        <w:t>Eiropas komisija</w:t>
      </w:r>
      <w:r w:rsidR="00A87926" w:rsidRPr="42F1BAD2">
        <w:rPr>
          <w:rFonts w:ascii="Times New Roman" w:eastAsia="Times New Roman" w:hAnsi="Times New Roman" w:cs="Times New Roman"/>
          <w:sz w:val="24"/>
          <w:szCs w:val="24"/>
        </w:rPr>
        <w:t xml:space="preserve"> konceptuāli</w:t>
      </w:r>
      <w:r w:rsidRPr="42F1BAD2">
        <w:rPr>
          <w:rFonts w:ascii="Times New Roman" w:eastAsia="Times New Roman" w:hAnsi="Times New Roman" w:cs="Times New Roman"/>
          <w:sz w:val="24"/>
          <w:szCs w:val="24"/>
        </w:rPr>
        <w:t xml:space="preserve"> </w:t>
      </w:r>
      <w:r w:rsidR="039066BB" w:rsidRPr="42F1BAD2">
        <w:rPr>
          <w:rFonts w:ascii="Times New Roman" w:eastAsia="Times New Roman" w:hAnsi="Times New Roman" w:cs="Times New Roman"/>
          <w:sz w:val="24"/>
          <w:szCs w:val="24"/>
        </w:rPr>
        <w:t xml:space="preserve">atbalsta jauna rādītāja izveidi un </w:t>
      </w:r>
      <w:r w:rsidR="4542E7A2" w:rsidRPr="42F1BAD2">
        <w:rPr>
          <w:rFonts w:ascii="Times New Roman" w:eastAsia="Times New Roman" w:hAnsi="Times New Roman" w:cs="Times New Roman"/>
          <w:sz w:val="24"/>
          <w:szCs w:val="24"/>
        </w:rPr>
        <w:t xml:space="preserve">VARAM projekta </w:t>
      </w:r>
      <w:r w:rsidR="65741BB7" w:rsidRPr="42F1BAD2">
        <w:rPr>
          <w:rFonts w:ascii="Times New Roman" w:eastAsia="Times New Roman" w:hAnsi="Times New Roman" w:cs="Times New Roman"/>
          <w:sz w:val="24"/>
          <w:szCs w:val="24"/>
        </w:rPr>
        <w:t>mērķa rādītāj</w:t>
      </w:r>
      <w:r w:rsidR="64DFDDCE" w:rsidRPr="42F1BAD2">
        <w:rPr>
          <w:rFonts w:ascii="Times New Roman" w:eastAsia="Times New Roman" w:hAnsi="Times New Roman" w:cs="Times New Roman"/>
          <w:sz w:val="24"/>
          <w:szCs w:val="24"/>
        </w:rPr>
        <w:t>a</w:t>
      </w:r>
      <w:r w:rsidR="25444A73" w:rsidRPr="42F1BAD2">
        <w:rPr>
          <w:rFonts w:ascii="Times New Roman" w:eastAsia="Times New Roman" w:hAnsi="Times New Roman" w:cs="Times New Roman"/>
          <w:sz w:val="24"/>
          <w:szCs w:val="24"/>
        </w:rPr>
        <w:t xml:space="preserve"> samazinājum</w:t>
      </w:r>
      <w:r w:rsidR="284B1130" w:rsidRPr="42F1BAD2">
        <w:rPr>
          <w:rFonts w:ascii="Times New Roman" w:eastAsia="Times New Roman" w:hAnsi="Times New Roman" w:cs="Times New Roman"/>
          <w:sz w:val="24"/>
          <w:szCs w:val="24"/>
        </w:rPr>
        <w:t>u</w:t>
      </w:r>
      <w:r w:rsidR="632E4C3C" w:rsidRPr="42F1BAD2">
        <w:rPr>
          <w:rFonts w:ascii="Times New Roman" w:eastAsia="Times New Roman" w:hAnsi="Times New Roman" w:cs="Times New Roman"/>
          <w:sz w:val="24"/>
          <w:szCs w:val="24"/>
        </w:rPr>
        <w:t xml:space="preserve"> (atbilstoši sākotnēji Informatīvā ziņojumā un AF plāna rādītāja </w:t>
      </w:r>
      <w:r w:rsidR="00C1796D">
        <w:rPr>
          <w:rFonts w:ascii="Times New Roman" w:eastAsia="Times New Roman" w:hAnsi="Times New Roman" w:cs="Times New Roman"/>
          <w:sz w:val="24"/>
          <w:szCs w:val="24"/>
        </w:rPr>
        <w:t xml:space="preserve">Nr. </w:t>
      </w:r>
      <w:r w:rsidR="632E4C3C" w:rsidRPr="42F1BAD2">
        <w:rPr>
          <w:rFonts w:ascii="Times New Roman" w:eastAsia="Times New Roman" w:hAnsi="Times New Roman" w:cs="Times New Roman"/>
          <w:sz w:val="24"/>
          <w:szCs w:val="24"/>
        </w:rPr>
        <w:t>72</w:t>
      </w:r>
      <w:r w:rsidR="00DF302F" w:rsidRPr="42F1BAD2">
        <w:rPr>
          <w:rFonts w:ascii="Times New Roman" w:eastAsia="Times New Roman" w:hAnsi="Times New Roman" w:cs="Times New Roman"/>
          <w:sz w:val="24"/>
          <w:szCs w:val="24"/>
        </w:rPr>
        <w:t xml:space="preserve"> ''To cilvēku skaits, kuri ir piedalījušies mācībās vai tehnoloģiskās inovācijas darbībās digitālajā darbā ar jaunatni = 50 000''</w:t>
      </w:r>
      <w:r w:rsidR="632E4C3C" w:rsidRPr="42F1BAD2">
        <w:rPr>
          <w:rFonts w:ascii="Times New Roman" w:eastAsia="Times New Roman" w:hAnsi="Times New Roman" w:cs="Times New Roman"/>
          <w:sz w:val="24"/>
          <w:szCs w:val="24"/>
        </w:rPr>
        <w:t xml:space="preserve"> noteiktajam)</w:t>
      </w:r>
      <w:r w:rsidR="44C3075A" w:rsidRPr="42F1BAD2">
        <w:rPr>
          <w:rFonts w:ascii="Times New Roman" w:eastAsia="Times New Roman" w:hAnsi="Times New Roman" w:cs="Times New Roman"/>
          <w:sz w:val="24"/>
          <w:szCs w:val="24"/>
        </w:rPr>
        <w:t xml:space="preserve">, nosakot, ka </w:t>
      </w:r>
      <w:r w:rsidR="65741BB7" w:rsidRPr="42F1BAD2">
        <w:rPr>
          <w:rFonts w:ascii="Times New Roman" w:eastAsia="Times New Roman" w:hAnsi="Times New Roman" w:cs="Times New Roman"/>
          <w:sz w:val="24"/>
          <w:szCs w:val="24"/>
        </w:rPr>
        <w:t xml:space="preserve">līdz 2026.gada 30.jūnijam: to </w:t>
      </w:r>
      <w:r w:rsidR="44BCE582" w:rsidRPr="42F1BAD2">
        <w:rPr>
          <w:rFonts w:ascii="Times New Roman" w:eastAsia="Times New Roman" w:hAnsi="Times New Roman" w:cs="Times New Roman"/>
          <w:sz w:val="24"/>
          <w:szCs w:val="24"/>
        </w:rPr>
        <w:t>mācību reižu skaits</w:t>
      </w:r>
      <w:r w:rsidR="1689BB29" w:rsidRPr="42F1BAD2">
        <w:rPr>
          <w:rFonts w:ascii="Times New Roman" w:eastAsia="Times New Roman" w:hAnsi="Times New Roman" w:cs="Times New Roman"/>
          <w:sz w:val="24"/>
          <w:szCs w:val="24"/>
        </w:rPr>
        <w:t xml:space="preserve">, </w:t>
      </w:r>
      <w:r w:rsidR="1689BB29" w:rsidRPr="42F1BAD2">
        <w:rPr>
          <w:rFonts w:ascii="Times New Roman" w:eastAsia="Times New Roman" w:hAnsi="Times New Roman" w:cs="Times New Roman"/>
          <w:color w:val="000000" w:themeColor="text1"/>
          <w:sz w:val="24"/>
          <w:szCs w:val="24"/>
        </w:rPr>
        <w:t>k</w:t>
      </w:r>
      <w:r w:rsidR="4D1229CF" w:rsidRPr="42F1BAD2">
        <w:rPr>
          <w:rFonts w:ascii="Times New Roman" w:eastAsia="Times New Roman" w:hAnsi="Times New Roman" w:cs="Times New Roman"/>
          <w:color w:val="000000" w:themeColor="text1"/>
          <w:sz w:val="24"/>
          <w:szCs w:val="24"/>
        </w:rPr>
        <w:t xml:space="preserve">as nodrošināts </w:t>
      </w:r>
      <w:r w:rsidR="6591B220" w:rsidRPr="42F1BAD2">
        <w:rPr>
          <w:rFonts w:ascii="Times New Roman" w:eastAsia="Times New Roman" w:hAnsi="Times New Roman" w:cs="Times New Roman"/>
          <w:color w:val="000000" w:themeColor="text1"/>
          <w:sz w:val="24"/>
          <w:szCs w:val="24"/>
        </w:rPr>
        <w:t>VARAM projekta ietvaros</w:t>
      </w:r>
      <w:r w:rsidR="28EC1A00" w:rsidRPr="42F1BAD2">
        <w:rPr>
          <w:rFonts w:ascii="Times New Roman" w:eastAsia="Times New Roman" w:hAnsi="Times New Roman" w:cs="Times New Roman"/>
          <w:sz w:val="24"/>
          <w:szCs w:val="24"/>
        </w:rPr>
        <w:t xml:space="preserve"> </w:t>
      </w:r>
      <w:bookmarkStart w:id="0" w:name="_Hlk209171614"/>
      <w:r w:rsidR="28EC1A00" w:rsidRPr="42F1BAD2">
        <w:rPr>
          <w:rFonts w:ascii="Times New Roman" w:eastAsia="Times New Roman" w:hAnsi="Times New Roman" w:cs="Times New Roman"/>
          <w:sz w:val="24"/>
          <w:szCs w:val="24"/>
        </w:rPr>
        <w:t>–</w:t>
      </w:r>
      <w:bookmarkEnd w:id="0"/>
      <w:r w:rsidR="28EC1A00" w:rsidRPr="42F1BAD2">
        <w:rPr>
          <w:rFonts w:ascii="Times New Roman" w:eastAsia="Times New Roman" w:hAnsi="Times New Roman" w:cs="Times New Roman"/>
          <w:sz w:val="24"/>
          <w:szCs w:val="24"/>
        </w:rPr>
        <w:t xml:space="preserve"> 2</w:t>
      </w:r>
      <w:r w:rsidR="3F8F8A44" w:rsidRPr="42F1BAD2">
        <w:rPr>
          <w:rFonts w:ascii="Times New Roman" w:eastAsia="Times New Roman" w:hAnsi="Times New Roman" w:cs="Times New Roman"/>
          <w:sz w:val="24"/>
          <w:szCs w:val="24"/>
        </w:rPr>
        <w:t>0 819</w:t>
      </w:r>
      <w:r w:rsidR="7ED904F7" w:rsidRPr="42F1BAD2">
        <w:rPr>
          <w:rFonts w:ascii="Times New Roman" w:eastAsia="Times New Roman" w:hAnsi="Times New Roman" w:cs="Times New Roman"/>
          <w:sz w:val="24"/>
          <w:szCs w:val="24"/>
        </w:rPr>
        <w:t>,</w:t>
      </w:r>
      <w:r w:rsidR="4BF9419C" w:rsidRPr="42F1BAD2">
        <w:rPr>
          <w:rFonts w:ascii="Times New Roman" w:eastAsia="Times New Roman" w:hAnsi="Times New Roman" w:cs="Times New Roman"/>
          <w:sz w:val="24"/>
          <w:szCs w:val="24"/>
        </w:rPr>
        <w:t xml:space="preserve"> </w:t>
      </w:r>
      <w:r w:rsidR="6785A05C" w:rsidRPr="42F1BAD2">
        <w:rPr>
          <w:rFonts w:ascii="Times New Roman" w:eastAsia="Times New Roman" w:hAnsi="Times New Roman" w:cs="Times New Roman"/>
          <w:sz w:val="24"/>
          <w:szCs w:val="24"/>
        </w:rPr>
        <w:t>kā arī</w:t>
      </w:r>
      <w:r w:rsidR="4BF9419C" w:rsidRPr="42F1BAD2">
        <w:rPr>
          <w:rFonts w:ascii="Times New Roman" w:eastAsia="Times New Roman" w:hAnsi="Times New Roman" w:cs="Times New Roman"/>
          <w:sz w:val="24"/>
          <w:szCs w:val="24"/>
        </w:rPr>
        <w:t xml:space="preserve"> vismaz </w:t>
      </w:r>
      <w:r w:rsidR="3794B76F" w:rsidRPr="42F1BAD2">
        <w:rPr>
          <w:rFonts w:ascii="Times New Roman" w:eastAsia="Times New Roman" w:hAnsi="Times New Roman" w:cs="Times New Roman"/>
          <w:sz w:val="24"/>
          <w:szCs w:val="24"/>
        </w:rPr>
        <w:t>2</w:t>
      </w:r>
      <w:r w:rsidR="00AA6A48" w:rsidRPr="42F1BAD2">
        <w:rPr>
          <w:rFonts w:ascii="Times New Roman" w:eastAsia="Times New Roman" w:hAnsi="Times New Roman" w:cs="Times New Roman"/>
          <w:sz w:val="24"/>
          <w:szCs w:val="24"/>
        </w:rPr>
        <w:t xml:space="preserve"> </w:t>
      </w:r>
      <w:r w:rsidR="3794B76F" w:rsidRPr="42F1BAD2">
        <w:rPr>
          <w:rFonts w:ascii="Times New Roman" w:eastAsia="Times New Roman" w:hAnsi="Times New Roman" w:cs="Times New Roman"/>
          <w:sz w:val="24"/>
          <w:szCs w:val="24"/>
        </w:rPr>
        <w:t>6</w:t>
      </w:r>
      <w:r w:rsidR="37A56A43" w:rsidRPr="42F1BAD2">
        <w:rPr>
          <w:rFonts w:ascii="Times New Roman" w:eastAsia="Times New Roman" w:hAnsi="Times New Roman" w:cs="Times New Roman"/>
          <w:sz w:val="24"/>
          <w:szCs w:val="24"/>
        </w:rPr>
        <w:t>0</w:t>
      </w:r>
      <w:r w:rsidR="3794B76F" w:rsidRPr="42F1BAD2">
        <w:rPr>
          <w:rFonts w:ascii="Times New Roman" w:eastAsia="Times New Roman" w:hAnsi="Times New Roman" w:cs="Times New Roman"/>
          <w:sz w:val="24"/>
          <w:szCs w:val="24"/>
        </w:rPr>
        <w:t>0</w:t>
      </w:r>
      <w:r w:rsidR="3D21F167" w:rsidRPr="42F1BAD2">
        <w:rPr>
          <w:rFonts w:ascii="Times New Roman" w:eastAsia="Times New Roman" w:hAnsi="Times New Roman" w:cs="Times New Roman"/>
          <w:sz w:val="24"/>
          <w:szCs w:val="24"/>
        </w:rPr>
        <w:t xml:space="preserve"> iedzīvotāji iesaistījās mācībās </w:t>
      </w:r>
      <w:r w:rsidR="04F23FC3" w:rsidRPr="42F1BAD2">
        <w:rPr>
          <w:rFonts w:ascii="Times New Roman" w:eastAsia="Times New Roman" w:hAnsi="Times New Roman" w:cs="Times New Roman"/>
          <w:sz w:val="24"/>
          <w:szCs w:val="24"/>
        </w:rPr>
        <w:t>pašmācīb</w:t>
      </w:r>
      <w:r w:rsidR="5DB41049" w:rsidRPr="42F1BAD2">
        <w:rPr>
          <w:rFonts w:ascii="Times New Roman" w:eastAsia="Times New Roman" w:hAnsi="Times New Roman" w:cs="Times New Roman"/>
          <w:sz w:val="24"/>
          <w:szCs w:val="24"/>
        </w:rPr>
        <w:t>as ceļā</w:t>
      </w:r>
      <w:r w:rsidRPr="42F1BAD2">
        <w:rPr>
          <w:rFonts w:ascii="Times New Roman" w:eastAsia="Times New Roman" w:hAnsi="Times New Roman" w:cs="Times New Roman"/>
          <w:sz w:val="24"/>
          <w:szCs w:val="24"/>
        </w:rPr>
        <w:t xml:space="preserve">. </w:t>
      </w:r>
      <w:r w:rsidR="18111A41" w:rsidRPr="42F1BAD2">
        <w:rPr>
          <w:rFonts w:ascii="Times New Roman" w:eastAsia="Times New Roman" w:hAnsi="Times New Roman" w:cs="Times New Roman"/>
          <w:sz w:val="24"/>
          <w:szCs w:val="24"/>
        </w:rPr>
        <w:t>Attiecīgi</w:t>
      </w:r>
      <w:r w:rsidR="570485A2" w:rsidRPr="42F1BAD2">
        <w:rPr>
          <w:rFonts w:ascii="Times New Roman" w:eastAsia="Times New Roman" w:hAnsi="Times New Roman" w:cs="Times New Roman"/>
          <w:sz w:val="24"/>
          <w:szCs w:val="24"/>
        </w:rPr>
        <w:t xml:space="preserve"> tiek pieņemta </w:t>
      </w:r>
      <w:r w:rsidR="73880E21" w:rsidRPr="42F1BAD2">
        <w:rPr>
          <w:rFonts w:ascii="Times New Roman" w:eastAsia="Times New Roman" w:hAnsi="Times New Roman" w:cs="Times New Roman"/>
          <w:sz w:val="24"/>
          <w:szCs w:val="24"/>
        </w:rPr>
        <w:t>cita</w:t>
      </w:r>
      <w:r w:rsidR="570485A2" w:rsidRPr="42F1BAD2">
        <w:rPr>
          <w:rFonts w:ascii="Times New Roman" w:eastAsia="Times New Roman" w:hAnsi="Times New Roman" w:cs="Times New Roman"/>
          <w:sz w:val="24"/>
          <w:szCs w:val="24"/>
        </w:rPr>
        <w:t xml:space="preserve"> pieeja mērķa rādītāja uzskaitei</w:t>
      </w:r>
      <w:r w:rsidRPr="42F1BAD2">
        <w:rPr>
          <w:rFonts w:ascii="Times New Roman" w:eastAsia="Times New Roman" w:hAnsi="Times New Roman" w:cs="Times New Roman"/>
          <w:sz w:val="24"/>
          <w:szCs w:val="24"/>
        </w:rPr>
        <w:t>, kurā</w:t>
      </w:r>
      <w:r w:rsidR="0C23FF86" w:rsidRPr="42F1BAD2">
        <w:rPr>
          <w:rFonts w:ascii="Times New Roman" w:eastAsia="Times New Roman" w:hAnsi="Times New Roman" w:cs="Times New Roman"/>
          <w:sz w:val="24"/>
          <w:szCs w:val="24"/>
        </w:rPr>
        <w:t xml:space="preserve"> mērķa rādītājs tiek noteikts nevis </w:t>
      </w:r>
      <w:r w:rsidR="187AF3E0" w:rsidRPr="42F1BAD2">
        <w:rPr>
          <w:rFonts w:ascii="Times New Roman" w:eastAsia="Times New Roman" w:hAnsi="Times New Roman" w:cs="Times New Roman"/>
          <w:sz w:val="24"/>
          <w:szCs w:val="24"/>
        </w:rPr>
        <w:t>kā</w:t>
      </w:r>
      <w:r w:rsidR="0C23FF86" w:rsidRPr="42F1BAD2">
        <w:rPr>
          <w:rFonts w:ascii="Times New Roman" w:eastAsia="Times New Roman" w:hAnsi="Times New Roman" w:cs="Times New Roman"/>
          <w:sz w:val="24"/>
          <w:szCs w:val="24"/>
        </w:rPr>
        <w:t xml:space="preserve"> unikālo personu skait</w:t>
      </w:r>
      <w:r w:rsidR="7D259601" w:rsidRPr="42F1BAD2">
        <w:rPr>
          <w:rFonts w:ascii="Times New Roman" w:eastAsia="Times New Roman" w:hAnsi="Times New Roman" w:cs="Times New Roman"/>
          <w:sz w:val="24"/>
          <w:szCs w:val="24"/>
        </w:rPr>
        <w:t>s</w:t>
      </w:r>
      <w:r w:rsidR="0EDFBDE6" w:rsidRPr="42F1BAD2">
        <w:rPr>
          <w:rFonts w:ascii="Times New Roman" w:eastAsia="Times New Roman" w:hAnsi="Times New Roman" w:cs="Times New Roman"/>
          <w:sz w:val="24"/>
          <w:szCs w:val="24"/>
        </w:rPr>
        <w:t xml:space="preserve"> (kā bija paredzēts sākotnēji)</w:t>
      </w:r>
      <w:r w:rsidR="0C23FF86" w:rsidRPr="42F1BAD2">
        <w:rPr>
          <w:rFonts w:ascii="Times New Roman" w:eastAsia="Times New Roman" w:hAnsi="Times New Roman" w:cs="Times New Roman"/>
          <w:sz w:val="24"/>
          <w:szCs w:val="24"/>
        </w:rPr>
        <w:t xml:space="preserve">, bet gan </w:t>
      </w:r>
      <w:r w:rsidR="6ADB312D" w:rsidRPr="42F1BAD2">
        <w:rPr>
          <w:rFonts w:ascii="Times New Roman" w:eastAsia="Times New Roman" w:hAnsi="Times New Roman" w:cs="Times New Roman"/>
          <w:sz w:val="24"/>
          <w:szCs w:val="24"/>
        </w:rPr>
        <w:t>kā</w:t>
      </w:r>
      <w:r w:rsidR="0C23FF86" w:rsidRPr="42F1BAD2">
        <w:rPr>
          <w:rFonts w:ascii="Times New Roman" w:eastAsia="Times New Roman" w:hAnsi="Times New Roman" w:cs="Times New Roman"/>
          <w:sz w:val="24"/>
          <w:szCs w:val="24"/>
        </w:rPr>
        <w:t xml:space="preserve"> mācību reižu skait</w:t>
      </w:r>
      <w:r w:rsidR="54D15438" w:rsidRPr="42F1BAD2">
        <w:rPr>
          <w:rFonts w:ascii="Times New Roman" w:eastAsia="Times New Roman" w:hAnsi="Times New Roman" w:cs="Times New Roman"/>
          <w:sz w:val="24"/>
          <w:szCs w:val="24"/>
        </w:rPr>
        <w:t>s</w:t>
      </w:r>
      <w:r w:rsidR="0C23FF86" w:rsidRPr="42F1BAD2">
        <w:rPr>
          <w:rFonts w:ascii="Times New Roman" w:eastAsia="Times New Roman" w:hAnsi="Times New Roman" w:cs="Times New Roman"/>
          <w:sz w:val="24"/>
          <w:szCs w:val="24"/>
        </w:rPr>
        <w:t xml:space="preserve">. Šāda pieeja </w:t>
      </w:r>
      <w:r w:rsidR="247953D5" w:rsidRPr="42F1BAD2">
        <w:rPr>
          <w:rFonts w:ascii="Times New Roman" w:eastAsia="Times New Roman" w:hAnsi="Times New Roman" w:cs="Times New Roman"/>
          <w:sz w:val="24"/>
          <w:szCs w:val="24"/>
        </w:rPr>
        <w:t>dos</w:t>
      </w:r>
      <w:r w:rsidR="0C23FF86" w:rsidRPr="42F1BAD2">
        <w:rPr>
          <w:rFonts w:ascii="Times New Roman" w:eastAsia="Times New Roman" w:hAnsi="Times New Roman" w:cs="Times New Roman"/>
          <w:sz w:val="24"/>
          <w:szCs w:val="24"/>
        </w:rPr>
        <w:t xml:space="preserve"> iespējas cilvēkiem atkārtoti iesaistīties mācībās un pakāpeniski pilnveidot savas digitālās prasmes – sākot no </w:t>
      </w:r>
      <w:proofErr w:type="spellStart"/>
      <w:r w:rsidR="0C23FF86" w:rsidRPr="42F1BAD2">
        <w:rPr>
          <w:rFonts w:ascii="Times New Roman" w:eastAsia="Times New Roman" w:hAnsi="Times New Roman" w:cs="Times New Roman"/>
          <w:sz w:val="24"/>
          <w:szCs w:val="24"/>
        </w:rPr>
        <w:t>DigComp</w:t>
      </w:r>
      <w:proofErr w:type="spellEnd"/>
      <w:r w:rsidR="0C23FF86" w:rsidRPr="42F1BAD2">
        <w:rPr>
          <w:rFonts w:ascii="Times New Roman" w:eastAsia="Times New Roman" w:hAnsi="Times New Roman" w:cs="Times New Roman"/>
          <w:sz w:val="24"/>
          <w:szCs w:val="24"/>
        </w:rPr>
        <w:t xml:space="preserve"> 1. līmeņa un turpinot līdz pat 3. līmenim. Tas ne tikai stiprina projekta kvalitāti, bet arī nodrošina katram dalībniekam iespēju iegūt pēc iespējas plašākas zināšanas projekta ietvaros, vienlaikus veicinot </w:t>
      </w:r>
      <w:r w:rsidR="75EA9095" w:rsidRPr="42F1BAD2">
        <w:rPr>
          <w:rFonts w:ascii="Times New Roman" w:eastAsia="Times New Roman" w:hAnsi="Times New Roman" w:cs="Times New Roman"/>
          <w:sz w:val="24"/>
          <w:szCs w:val="24"/>
        </w:rPr>
        <w:t xml:space="preserve">iegūto </w:t>
      </w:r>
      <w:r w:rsidR="0C23FF86" w:rsidRPr="42F1BAD2">
        <w:rPr>
          <w:rFonts w:ascii="Times New Roman" w:eastAsia="Times New Roman" w:hAnsi="Times New Roman" w:cs="Times New Roman"/>
          <w:sz w:val="24"/>
          <w:szCs w:val="24"/>
        </w:rPr>
        <w:t>digitālo prasmju praktisku pielietojumu.</w:t>
      </w:r>
    </w:p>
    <w:p w14:paraId="6BD2C5F7" w14:textId="4FA2CDF1" w:rsidR="424F23C7" w:rsidRDefault="424F23C7" w:rsidP="7B278534">
      <w:pPr>
        <w:spacing w:before="80" w:after="80" w:line="276" w:lineRule="auto"/>
        <w:jc w:val="both"/>
        <w:rPr>
          <w:rFonts w:ascii="Times New Roman" w:eastAsia="Times New Roman" w:hAnsi="Times New Roman" w:cs="Times New Roman"/>
          <w:color w:val="000000" w:themeColor="text1"/>
          <w:sz w:val="24"/>
          <w:szCs w:val="24"/>
        </w:rPr>
      </w:pPr>
      <w:r w:rsidRPr="7B278534">
        <w:rPr>
          <w:rFonts w:ascii="Times New Roman" w:eastAsia="Times New Roman" w:hAnsi="Times New Roman" w:cs="Times New Roman"/>
          <w:sz w:val="24"/>
          <w:szCs w:val="24"/>
        </w:rPr>
        <w:lastRenderedPageBreak/>
        <w:t xml:space="preserve">Tā kā </w:t>
      </w:r>
      <w:r w:rsidR="07715ABC" w:rsidRPr="7B278534">
        <w:rPr>
          <w:rFonts w:ascii="Times New Roman" w:eastAsia="Times New Roman" w:hAnsi="Times New Roman" w:cs="Times New Roman"/>
          <w:sz w:val="24"/>
          <w:szCs w:val="24"/>
        </w:rPr>
        <w:t xml:space="preserve">VARAM projekta </w:t>
      </w:r>
      <w:r w:rsidR="79D8BFDD" w:rsidRPr="7B278534">
        <w:rPr>
          <w:rFonts w:ascii="Times New Roman" w:eastAsia="Times New Roman" w:hAnsi="Times New Roman" w:cs="Times New Roman"/>
          <w:sz w:val="24"/>
          <w:szCs w:val="24"/>
        </w:rPr>
        <w:t>A</w:t>
      </w:r>
      <w:r w:rsidR="38C98E87" w:rsidRPr="7B278534">
        <w:rPr>
          <w:rFonts w:ascii="Times New Roman" w:eastAsia="Times New Roman" w:hAnsi="Times New Roman" w:cs="Times New Roman"/>
          <w:sz w:val="24"/>
          <w:szCs w:val="24"/>
        </w:rPr>
        <w:t xml:space="preserve">F </w:t>
      </w:r>
      <w:r w:rsidRPr="7B278534">
        <w:rPr>
          <w:rFonts w:ascii="Times New Roman" w:eastAsia="Times New Roman" w:hAnsi="Times New Roman" w:cs="Times New Roman"/>
          <w:sz w:val="24"/>
          <w:szCs w:val="24"/>
        </w:rPr>
        <w:t>m</w:t>
      </w:r>
      <w:r w:rsidR="3881E08E" w:rsidRPr="7B278534">
        <w:rPr>
          <w:rFonts w:ascii="Times New Roman" w:eastAsia="Times New Roman" w:hAnsi="Times New Roman" w:cs="Times New Roman"/>
          <w:sz w:val="24"/>
          <w:szCs w:val="24"/>
        </w:rPr>
        <w:t>ērķa rādītāj</w:t>
      </w:r>
      <w:r w:rsidRPr="7B278534">
        <w:rPr>
          <w:rFonts w:ascii="Times New Roman" w:eastAsia="Times New Roman" w:hAnsi="Times New Roman" w:cs="Times New Roman"/>
          <w:sz w:val="24"/>
          <w:szCs w:val="24"/>
        </w:rPr>
        <w:t>s</w:t>
      </w:r>
      <w:r w:rsidR="510ED02E" w:rsidRPr="7B278534">
        <w:rPr>
          <w:rFonts w:ascii="Times New Roman" w:eastAsia="Times New Roman" w:hAnsi="Times New Roman" w:cs="Times New Roman"/>
          <w:sz w:val="24"/>
          <w:szCs w:val="24"/>
        </w:rPr>
        <w:t xml:space="preserve"> </w:t>
      </w:r>
      <w:r w:rsidR="6BEF05E2" w:rsidRPr="7B278534">
        <w:rPr>
          <w:rFonts w:ascii="Times New Roman" w:eastAsia="Times New Roman" w:hAnsi="Times New Roman" w:cs="Times New Roman"/>
          <w:sz w:val="24"/>
          <w:szCs w:val="24"/>
        </w:rPr>
        <w:t xml:space="preserve">tiks samazināts </w:t>
      </w:r>
      <w:r w:rsidR="217BB567" w:rsidRPr="7B278534">
        <w:rPr>
          <w:rFonts w:ascii="Times New Roman" w:eastAsia="Times New Roman" w:hAnsi="Times New Roman" w:cs="Times New Roman"/>
          <w:sz w:val="24"/>
          <w:szCs w:val="24"/>
        </w:rPr>
        <w:t xml:space="preserve">no 40 000 </w:t>
      </w:r>
      <w:r w:rsidR="6BEF05E2" w:rsidRPr="7B278534">
        <w:rPr>
          <w:rFonts w:ascii="Times New Roman" w:eastAsia="Times New Roman" w:hAnsi="Times New Roman" w:cs="Times New Roman"/>
          <w:sz w:val="24"/>
          <w:szCs w:val="24"/>
        </w:rPr>
        <w:t xml:space="preserve">uz </w:t>
      </w:r>
      <w:r w:rsidR="54ED83CA" w:rsidRPr="7B278534">
        <w:rPr>
          <w:rFonts w:ascii="Times New Roman" w:eastAsia="Times New Roman" w:hAnsi="Times New Roman" w:cs="Times New Roman"/>
          <w:sz w:val="24"/>
          <w:szCs w:val="24"/>
        </w:rPr>
        <w:t>2</w:t>
      </w:r>
      <w:r w:rsidR="6BEF05E2" w:rsidRPr="7B278534">
        <w:rPr>
          <w:rFonts w:ascii="Times New Roman" w:eastAsia="Times New Roman" w:hAnsi="Times New Roman" w:cs="Times New Roman"/>
          <w:sz w:val="24"/>
          <w:szCs w:val="24"/>
        </w:rPr>
        <w:t>0</w:t>
      </w:r>
      <w:r w:rsidR="00194EE3" w:rsidRPr="7B278534">
        <w:rPr>
          <w:rFonts w:ascii="Times New Roman" w:eastAsia="Times New Roman" w:hAnsi="Times New Roman" w:cs="Times New Roman"/>
          <w:sz w:val="24"/>
          <w:szCs w:val="24"/>
        </w:rPr>
        <w:t> </w:t>
      </w:r>
      <w:r w:rsidR="77476D14" w:rsidRPr="7B278534">
        <w:rPr>
          <w:rFonts w:ascii="Times New Roman" w:eastAsia="Times New Roman" w:hAnsi="Times New Roman" w:cs="Times New Roman"/>
          <w:sz w:val="24"/>
          <w:szCs w:val="24"/>
        </w:rPr>
        <w:t>81</w:t>
      </w:r>
      <w:r w:rsidR="6BEF05E2" w:rsidRPr="7B278534">
        <w:rPr>
          <w:rFonts w:ascii="Times New Roman" w:eastAsia="Times New Roman" w:hAnsi="Times New Roman" w:cs="Times New Roman"/>
          <w:sz w:val="24"/>
          <w:szCs w:val="24"/>
        </w:rPr>
        <w:t>9</w:t>
      </w:r>
      <w:r w:rsidR="00194EE3" w:rsidRPr="7B278534">
        <w:rPr>
          <w:rFonts w:ascii="Times New Roman" w:eastAsia="Times New Roman" w:hAnsi="Times New Roman" w:cs="Times New Roman"/>
          <w:sz w:val="24"/>
          <w:szCs w:val="24"/>
        </w:rPr>
        <w:t xml:space="preserve">, </w:t>
      </w:r>
      <w:r w:rsidR="4A75BAAD" w:rsidRPr="7B278534">
        <w:rPr>
          <w:rFonts w:ascii="Times New Roman" w:eastAsia="Times New Roman" w:hAnsi="Times New Roman" w:cs="Times New Roman"/>
          <w:sz w:val="24"/>
          <w:szCs w:val="24"/>
        </w:rPr>
        <w:t>kas</w:t>
      </w:r>
      <w:r w:rsidR="6BEF05E2" w:rsidRPr="7B278534">
        <w:rPr>
          <w:rFonts w:ascii="Times New Roman" w:eastAsia="Times New Roman" w:hAnsi="Times New Roman" w:cs="Times New Roman"/>
          <w:sz w:val="24"/>
          <w:szCs w:val="24"/>
        </w:rPr>
        <w:t xml:space="preserve"> </w:t>
      </w:r>
      <w:r w:rsidRPr="7B278534">
        <w:rPr>
          <w:rFonts w:ascii="Times New Roman" w:eastAsia="Times New Roman" w:hAnsi="Times New Roman" w:cs="Times New Roman"/>
          <w:sz w:val="24"/>
          <w:szCs w:val="24"/>
        </w:rPr>
        <w:t xml:space="preserve">ir tieši saistīts </w:t>
      </w:r>
      <w:r w:rsidR="05A225A4" w:rsidRPr="7B278534">
        <w:rPr>
          <w:rFonts w:ascii="Times New Roman" w:eastAsia="Times New Roman" w:hAnsi="Times New Roman" w:cs="Times New Roman"/>
          <w:sz w:val="24"/>
          <w:szCs w:val="24"/>
        </w:rPr>
        <w:t>ar kopējo mācībās iesaistīto skaitu,</w:t>
      </w:r>
      <w:r w:rsidR="3881E08E" w:rsidRPr="7B278534">
        <w:rPr>
          <w:rFonts w:ascii="Times New Roman" w:eastAsia="Times New Roman" w:hAnsi="Times New Roman" w:cs="Times New Roman"/>
          <w:sz w:val="24"/>
          <w:szCs w:val="24"/>
        </w:rPr>
        <w:t xml:space="preserve"> samazināsies</w:t>
      </w:r>
      <w:r w:rsidR="530DAACB" w:rsidRPr="7B278534">
        <w:rPr>
          <w:rFonts w:ascii="Times New Roman" w:eastAsia="Times New Roman" w:hAnsi="Times New Roman" w:cs="Times New Roman"/>
          <w:sz w:val="24"/>
          <w:szCs w:val="24"/>
        </w:rPr>
        <w:t xml:space="preserve"> arī</w:t>
      </w:r>
      <w:r w:rsidR="3881E08E" w:rsidRPr="7B278534">
        <w:rPr>
          <w:rFonts w:ascii="Times New Roman" w:eastAsia="Times New Roman" w:hAnsi="Times New Roman" w:cs="Times New Roman"/>
          <w:sz w:val="24"/>
          <w:szCs w:val="24"/>
        </w:rPr>
        <w:t xml:space="preserve"> nacionālais rādītājs </w:t>
      </w:r>
      <w:r w:rsidR="00F329B0" w:rsidRPr="7B278534">
        <w:rPr>
          <w:rFonts w:ascii="Times New Roman" w:eastAsia="Times New Roman" w:hAnsi="Times New Roman" w:cs="Times New Roman"/>
          <w:sz w:val="24"/>
          <w:szCs w:val="24"/>
        </w:rPr>
        <w:t xml:space="preserve"> – </w:t>
      </w:r>
      <w:r w:rsidR="3881E08E" w:rsidRPr="7B278534">
        <w:rPr>
          <w:rFonts w:ascii="Times New Roman" w:eastAsia="Times New Roman" w:hAnsi="Times New Roman" w:cs="Times New Roman"/>
          <w:sz w:val="24"/>
          <w:szCs w:val="24"/>
        </w:rPr>
        <w:t>to iedzīvotāju</w:t>
      </w:r>
      <w:r w:rsidR="3881E08E" w:rsidRPr="7B278534">
        <w:rPr>
          <w:rFonts w:ascii="Times New Roman" w:eastAsia="Times New Roman" w:hAnsi="Times New Roman" w:cs="Times New Roman"/>
          <w:color w:val="000000" w:themeColor="text1"/>
          <w:sz w:val="24"/>
          <w:szCs w:val="24"/>
        </w:rPr>
        <w:t xml:space="preserve"> skaits, kuri pirmo reizi uzsākuši publisko un privāto digitālo pakalpojumu izmantošanu (izveidota oficiālā elektroniskā adrese</w:t>
      </w:r>
      <w:r w:rsidR="00300C41" w:rsidRPr="7B278534">
        <w:rPr>
          <w:rFonts w:ascii="Times New Roman" w:eastAsia="Times New Roman" w:hAnsi="Times New Roman" w:cs="Times New Roman"/>
          <w:color w:val="000000" w:themeColor="text1"/>
          <w:sz w:val="24"/>
          <w:szCs w:val="24"/>
        </w:rPr>
        <w:t xml:space="preserve"> un</w:t>
      </w:r>
      <w:r w:rsidR="3881E08E" w:rsidRPr="7B278534">
        <w:rPr>
          <w:rFonts w:ascii="Times New Roman" w:eastAsia="Times New Roman" w:hAnsi="Times New Roman" w:cs="Times New Roman"/>
          <w:color w:val="000000" w:themeColor="text1"/>
          <w:sz w:val="24"/>
          <w:szCs w:val="24"/>
        </w:rPr>
        <w:t xml:space="preserve"> drošs elektroniskais paraksts, pieteik</w:t>
      </w:r>
      <w:r w:rsidR="00300C41" w:rsidRPr="7B278534">
        <w:rPr>
          <w:rFonts w:ascii="Times New Roman" w:eastAsia="Times New Roman" w:hAnsi="Times New Roman" w:cs="Times New Roman"/>
          <w:color w:val="000000" w:themeColor="text1"/>
          <w:sz w:val="24"/>
          <w:szCs w:val="24"/>
        </w:rPr>
        <w:t xml:space="preserve">ti dažādi </w:t>
      </w:r>
      <w:r w:rsidR="3881E08E" w:rsidRPr="7B278534">
        <w:rPr>
          <w:rFonts w:ascii="Times New Roman" w:eastAsia="Times New Roman" w:hAnsi="Times New Roman" w:cs="Times New Roman"/>
          <w:color w:val="000000" w:themeColor="text1"/>
          <w:sz w:val="24"/>
          <w:szCs w:val="24"/>
        </w:rPr>
        <w:t>pakalpojum</w:t>
      </w:r>
      <w:r w:rsidR="00300C41" w:rsidRPr="7B278534">
        <w:rPr>
          <w:rFonts w:ascii="Times New Roman" w:eastAsia="Times New Roman" w:hAnsi="Times New Roman" w:cs="Times New Roman"/>
          <w:color w:val="000000" w:themeColor="text1"/>
          <w:sz w:val="24"/>
          <w:szCs w:val="24"/>
        </w:rPr>
        <w:t>i</w:t>
      </w:r>
      <w:r w:rsidR="3881E08E" w:rsidRPr="7B278534">
        <w:rPr>
          <w:rFonts w:ascii="Times New Roman" w:eastAsia="Times New Roman" w:hAnsi="Times New Roman" w:cs="Times New Roman"/>
          <w:color w:val="000000" w:themeColor="text1"/>
          <w:sz w:val="24"/>
          <w:szCs w:val="24"/>
        </w:rPr>
        <w:t xml:space="preserve"> u.c.)</w:t>
      </w:r>
      <w:r w:rsidR="3D42E5B0" w:rsidRPr="7B278534">
        <w:rPr>
          <w:rFonts w:ascii="Times New Roman" w:eastAsia="Times New Roman" w:hAnsi="Times New Roman" w:cs="Times New Roman"/>
          <w:color w:val="000000" w:themeColor="text1"/>
          <w:sz w:val="24"/>
          <w:szCs w:val="24"/>
        </w:rPr>
        <w:t xml:space="preserve">. Šis rādītājs no sākotnēji plānotajiem 8000 samazināsies līdz </w:t>
      </w:r>
      <w:r w:rsidR="09446839" w:rsidRPr="7B278534">
        <w:rPr>
          <w:rFonts w:ascii="Times New Roman" w:eastAsia="Times New Roman" w:hAnsi="Times New Roman" w:cs="Times New Roman"/>
          <w:color w:val="000000" w:themeColor="text1"/>
          <w:sz w:val="24"/>
          <w:szCs w:val="24"/>
        </w:rPr>
        <w:t>4037 iedzīvotājiem (20% no faktiski mācībās iesaistītājiem).</w:t>
      </w:r>
      <w:r w:rsidR="490E2C15" w:rsidRPr="7B278534">
        <w:rPr>
          <w:rFonts w:ascii="Times New Roman" w:eastAsia="Times New Roman" w:hAnsi="Times New Roman" w:cs="Times New Roman"/>
          <w:color w:val="000000" w:themeColor="text1"/>
          <w:sz w:val="24"/>
          <w:szCs w:val="24"/>
        </w:rPr>
        <w:t xml:space="preserve"> </w:t>
      </w:r>
    </w:p>
    <w:p w14:paraId="5E65BCAD" w14:textId="77777777" w:rsidR="00C13E80" w:rsidRPr="00F2473E" w:rsidRDefault="00C13E80" w:rsidP="0BC13543">
      <w:pPr>
        <w:spacing w:before="80" w:after="80" w:line="276" w:lineRule="auto"/>
        <w:jc w:val="both"/>
        <w:rPr>
          <w:rFonts w:ascii="Times New Roman" w:eastAsia="Times New Roman" w:hAnsi="Times New Roman" w:cs="Times New Roman"/>
          <w:color w:val="000000" w:themeColor="text1"/>
          <w:sz w:val="24"/>
          <w:szCs w:val="24"/>
        </w:rPr>
      </w:pPr>
    </w:p>
    <w:p w14:paraId="4BB6C568" w14:textId="2A746E54" w:rsidR="61829BB5" w:rsidRPr="00F2473E" w:rsidRDefault="5F0F0DCC" w:rsidP="0BC13543">
      <w:pPr>
        <w:pStyle w:val="Sarakstarindkopa"/>
        <w:numPr>
          <w:ilvl w:val="1"/>
          <w:numId w:val="25"/>
        </w:numPr>
        <w:spacing w:before="80" w:after="80" w:line="276" w:lineRule="auto"/>
        <w:ind w:left="360" w:firstLine="0"/>
        <w:jc w:val="both"/>
        <w:rPr>
          <w:rFonts w:eastAsia="Times New Roman" w:cs="Times New Roman"/>
          <w:b/>
          <w:bCs/>
          <w:szCs w:val="24"/>
          <w:lang w:val="lv-LV"/>
        </w:rPr>
      </w:pPr>
      <w:r w:rsidRPr="00F2473E">
        <w:rPr>
          <w:rFonts w:eastAsia="Times New Roman" w:cs="Times New Roman"/>
          <w:b/>
          <w:bCs/>
          <w:szCs w:val="24"/>
          <w:lang w:val="lv-LV"/>
        </w:rPr>
        <w:t>Projekta īstenošanas termiņš</w:t>
      </w:r>
    </w:p>
    <w:p w14:paraId="753BD34D" w14:textId="6D7E64B8" w:rsidR="6A44EA96" w:rsidRPr="00F2473E" w:rsidRDefault="6CC09520" w:rsidP="00940CA3">
      <w:pPr>
        <w:spacing w:before="80" w:after="80" w:line="276" w:lineRule="auto"/>
        <w:jc w:val="both"/>
        <w:rPr>
          <w:rFonts w:ascii="Times New Roman" w:eastAsia="Times New Roman" w:hAnsi="Times New Roman" w:cs="Times New Roman"/>
          <w:sz w:val="24"/>
          <w:szCs w:val="24"/>
        </w:rPr>
      </w:pPr>
      <w:r w:rsidRPr="00F2473E">
        <w:rPr>
          <w:rFonts w:ascii="Times New Roman" w:eastAsia="Times New Roman" w:hAnsi="Times New Roman" w:cs="Times New Roman"/>
          <w:sz w:val="24"/>
          <w:szCs w:val="24"/>
        </w:rPr>
        <w:t>Ņemot vērā, ka ir aizkavējusies projekta īstenošanas uzsākšana</w:t>
      </w:r>
      <w:r w:rsidR="5F8A2F04" w:rsidRPr="00F2473E">
        <w:rPr>
          <w:rFonts w:ascii="Times New Roman" w:eastAsia="Times New Roman" w:hAnsi="Times New Roman" w:cs="Times New Roman"/>
          <w:sz w:val="24"/>
          <w:szCs w:val="24"/>
        </w:rPr>
        <w:t xml:space="preserve">, izstrādājot mācību programmas un attīstot tehnisko nodrošinājumu, </w:t>
      </w:r>
      <w:r w:rsidR="3CA40ED5" w:rsidRPr="00F2473E">
        <w:rPr>
          <w:rFonts w:ascii="Times New Roman" w:eastAsia="Times New Roman" w:hAnsi="Times New Roman" w:cs="Times New Roman"/>
          <w:sz w:val="24"/>
          <w:szCs w:val="24"/>
        </w:rPr>
        <w:t xml:space="preserve">un </w:t>
      </w:r>
      <w:r w:rsidRPr="00F2473E">
        <w:rPr>
          <w:rFonts w:ascii="Times New Roman" w:eastAsia="Times New Roman" w:hAnsi="Times New Roman" w:cs="Times New Roman"/>
          <w:sz w:val="24"/>
          <w:szCs w:val="24"/>
        </w:rPr>
        <w:t>mācību aktivitātes pašvaldībās</w:t>
      </w:r>
      <w:r w:rsidR="343246D2" w:rsidRPr="00F2473E">
        <w:rPr>
          <w:rFonts w:ascii="Times New Roman" w:eastAsia="Times New Roman" w:hAnsi="Times New Roman" w:cs="Times New Roman"/>
          <w:sz w:val="24"/>
          <w:szCs w:val="24"/>
        </w:rPr>
        <w:t xml:space="preserve"> </w:t>
      </w:r>
      <w:r w:rsidR="11571DCC" w:rsidRPr="00F2473E">
        <w:rPr>
          <w:rFonts w:ascii="Times New Roman" w:eastAsia="Times New Roman" w:hAnsi="Times New Roman" w:cs="Times New Roman"/>
          <w:sz w:val="24"/>
          <w:szCs w:val="24"/>
        </w:rPr>
        <w:t>t</w:t>
      </w:r>
      <w:r w:rsidRPr="00F2473E">
        <w:rPr>
          <w:rFonts w:ascii="Times New Roman" w:eastAsia="Times New Roman" w:hAnsi="Times New Roman" w:cs="Times New Roman"/>
          <w:sz w:val="24"/>
          <w:szCs w:val="24"/>
        </w:rPr>
        <w:t>ika nodrošinātas</w:t>
      </w:r>
      <w:r w:rsidR="00F329B0" w:rsidRPr="00F2473E">
        <w:rPr>
          <w:rFonts w:ascii="Times New Roman" w:eastAsia="Times New Roman" w:hAnsi="Times New Roman" w:cs="Times New Roman"/>
          <w:sz w:val="24"/>
          <w:szCs w:val="24"/>
        </w:rPr>
        <w:t>,</w:t>
      </w:r>
      <w:r w:rsidRPr="00F2473E">
        <w:rPr>
          <w:rFonts w:ascii="Times New Roman" w:eastAsia="Times New Roman" w:hAnsi="Times New Roman" w:cs="Times New Roman"/>
          <w:sz w:val="24"/>
          <w:szCs w:val="24"/>
        </w:rPr>
        <w:t xml:space="preserve"> sākot </w:t>
      </w:r>
      <w:r w:rsidR="2E284E03" w:rsidRPr="00F2473E">
        <w:rPr>
          <w:rFonts w:ascii="Times New Roman" w:eastAsia="Times New Roman" w:hAnsi="Times New Roman" w:cs="Times New Roman"/>
          <w:sz w:val="24"/>
          <w:szCs w:val="24"/>
        </w:rPr>
        <w:t>ar</w:t>
      </w:r>
      <w:r w:rsidRPr="00F2473E">
        <w:rPr>
          <w:rFonts w:ascii="Times New Roman" w:eastAsia="Times New Roman" w:hAnsi="Times New Roman" w:cs="Times New Roman"/>
          <w:sz w:val="24"/>
          <w:szCs w:val="24"/>
        </w:rPr>
        <w:t xml:space="preserve"> 2024.gada 9.decembr</w:t>
      </w:r>
      <w:r w:rsidR="273F4556" w:rsidRPr="00F2473E">
        <w:rPr>
          <w:rFonts w:ascii="Times New Roman" w:eastAsia="Times New Roman" w:hAnsi="Times New Roman" w:cs="Times New Roman"/>
          <w:sz w:val="24"/>
          <w:szCs w:val="24"/>
        </w:rPr>
        <w:t>i</w:t>
      </w:r>
      <w:r w:rsidR="4E999C50" w:rsidRPr="00F2473E">
        <w:rPr>
          <w:rFonts w:ascii="Times New Roman" w:eastAsia="Times New Roman" w:hAnsi="Times New Roman" w:cs="Times New Roman"/>
          <w:sz w:val="24"/>
          <w:szCs w:val="24"/>
        </w:rPr>
        <w:t>,</w:t>
      </w:r>
      <w:r w:rsidRPr="00F2473E">
        <w:rPr>
          <w:rFonts w:ascii="Times New Roman" w:eastAsia="Times New Roman" w:hAnsi="Times New Roman" w:cs="Times New Roman"/>
          <w:sz w:val="24"/>
          <w:szCs w:val="24"/>
        </w:rPr>
        <w:t xml:space="preserve"> ir nepieciešams noteikt maksimāli iespējamo termiņu mācību īstenošanai pašvaldībās</w:t>
      </w:r>
      <w:r w:rsidR="3CF7F2D2" w:rsidRPr="00F2473E">
        <w:rPr>
          <w:rFonts w:ascii="Times New Roman" w:eastAsia="Times New Roman" w:hAnsi="Times New Roman" w:cs="Times New Roman"/>
          <w:sz w:val="24"/>
          <w:szCs w:val="24"/>
        </w:rPr>
        <w:t xml:space="preserve"> un pagarināt VARAM projekta īstenošanas termiņu līdz 2026.gada 30.jūnijam. </w:t>
      </w:r>
      <w:r w:rsidRPr="00F2473E">
        <w:rPr>
          <w:rFonts w:ascii="Times New Roman" w:eastAsia="Times New Roman" w:hAnsi="Times New Roman" w:cs="Times New Roman"/>
          <w:sz w:val="24"/>
          <w:szCs w:val="24"/>
        </w:rPr>
        <w:t>Tas nepieciešams, lai nodrošinātu kvalitatīvu mācību procesa norisi un sasniegtu noteikto</w:t>
      </w:r>
      <w:r w:rsidR="2AD86093" w:rsidRPr="00F2473E">
        <w:rPr>
          <w:rFonts w:ascii="Times New Roman" w:eastAsia="Times New Roman" w:hAnsi="Times New Roman" w:cs="Times New Roman"/>
          <w:sz w:val="24"/>
          <w:szCs w:val="24"/>
        </w:rPr>
        <w:t>s</w:t>
      </w:r>
      <w:r w:rsidRPr="00F2473E">
        <w:rPr>
          <w:rFonts w:ascii="Times New Roman" w:eastAsia="Times New Roman" w:hAnsi="Times New Roman" w:cs="Times New Roman"/>
          <w:sz w:val="24"/>
          <w:szCs w:val="24"/>
        </w:rPr>
        <w:t xml:space="preserve"> rezultatīvo</w:t>
      </w:r>
      <w:r w:rsidR="28A789E7" w:rsidRPr="00F2473E">
        <w:rPr>
          <w:rFonts w:ascii="Times New Roman" w:eastAsia="Times New Roman" w:hAnsi="Times New Roman" w:cs="Times New Roman"/>
          <w:sz w:val="24"/>
          <w:szCs w:val="24"/>
        </w:rPr>
        <w:t>s</w:t>
      </w:r>
      <w:r w:rsidRPr="00F2473E">
        <w:rPr>
          <w:rFonts w:ascii="Times New Roman" w:eastAsia="Times New Roman" w:hAnsi="Times New Roman" w:cs="Times New Roman"/>
          <w:sz w:val="24"/>
          <w:szCs w:val="24"/>
        </w:rPr>
        <w:t xml:space="preserve"> rādītāju</w:t>
      </w:r>
      <w:r w:rsidR="0C218275" w:rsidRPr="00F2473E">
        <w:rPr>
          <w:rFonts w:ascii="Times New Roman" w:eastAsia="Times New Roman" w:hAnsi="Times New Roman" w:cs="Times New Roman"/>
          <w:sz w:val="24"/>
          <w:szCs w:val="24"/>
        </w:rPr>
        <w:t>s</w:t>
      </w:r>
      <w:r w:rsidRPr="00F2473E">
        <w:rPr>
          <w:rFonts w:ascii="Times New Roman" w:eastAsia="Times New Roman" w:hAnsi="Times New Roman" w:cs="Times New Roman"/>
          <w:sz w:val="24"/>
          <w:szCs w:val="24"/>
        </w:rPr>
        <w:t>.</w:t>
      </w:r>
    </w:p>
    <w:p w14:paraId="38FB404A" w14:textId="70DD2D75" w:rsidR="11AAE7C0" w:rsidRPr="00F2473E" w:rsidRDefault="6D072099" w:rsidP="7B278534">
      <w:pPr>
        <w:spacing w:before="80" w:after="80" w:line="276" w:lineRule="auto"/>
        <w:jc w:val="both"/>
        <w:rPr>
          <w:rFonts w:ascii="Times New Roman" w:eastAsia="Times New Roman" w:hAnsi="Times New Roman" w:cs="Times New Roman"/>
          <w:sz w:val="24"/>
          <w:szCs w:val="24"/>
        </w:rPr>
      </w:pPr>
      <w:r w:rsidRPr="7B278534">
        <w:rPr>
          <w:rFonts w:ascii="Times New Roman" w:eastAsia="Times New Roman" w:hAnsi="Times New Roman" w:cs="Times New Roman"/>
          <w:sz w:val="24"/>
          <w:szCs w:val="24"/>
        </w:rPr>
        <w:t>Investīcijas pasākuma ietvaros projekts tiks īstenots un noteikto rādītāju sasniegšana</w:t>
      </w:r>
      <w:r w:rsidR="704E0512" w:rsidRPr="7B278534">
        <w:rPr>
          <w:rFonts w:ascii="Times New Roman" w:eastAsia="Times New Roman" w:hAnsi="Times New Roman" w:cs="Times New Roman"/>
          <w:sz w:val="24"/>
          <w:szCs w:val="24"/>
        </w:rPr>
        <w:t xml:space="preserve"> (</w:t>
      </w:r>
      <w:r w:rsidR="27792147" w:rsidRPr="7B278534">
        <w:rPr>
          <w:rFonts w:ascii="Times New Roman" w:eastAsia="Times New Roman" w:hAnsi="Times New Roman" w:cs="Times New Roman"/>
          <w:sz w:val="24"/>
          <w:szCs w:val="24"/>
        </w:rPr>
        <w:t>AF rādītājs Nr. T68a ''Digitālo prasmju mācības''</w:t>
      </w:r>
      <w:r w:rsidR="704E0512" w:rsidRPr="7B278534">
        <w:rPr>
          <w:rFonts w:ascii="Times New Roman" w:eastAsia="Times New Roman" w:hAnsi="Times New Roman" w:cs="Times New Roman"/>
          <w:sz w:val="24"/>
          <w:szCs w:val="24"/>
        </w:rPr>
        <w:t>)</w:t>
      </w:r>
      <w:r w:rsidRPr="7B278534">
        <w:rPr>
          <w:rFonts w:ascii="Times New Roman" w:eastAsia="Times New Roman" w:hAnsi="Times New Roman" w:cs="Times New Roman"/>
          <w:sz w:val="24"/>
          <w:szCs w:val="24"/>
        </w:rPr>
        <w:t xml:space="preserve"> tiks nodrošināta saskaņā ar vienošanos par projekta īstenošanu, bet ne ilgāk kā līdz 2026.gada 30</w:t>
      </w:r>
      <w:r w:rsidR="4F6A8B64" w:rsidRPr="7B278534">
        <w:rPr>
          <w:rFonts w:ascii="Times New Roman" w:eastAsia="Times New Roman" w:hAnsi="Times New Roman" w:cs="Times New Roman"/>
          <w:sz w:val="24"/>
          <w:szCs w:val="24"/>
        </w:rPr>
        <w:t xml:space="preserve">.jūnijam, ievērojot, ka: </w:t>
      </w:r>
    </w:p>
    <w:p w14:paraId="65F55A15" w14:textId="17F5FCBF" w:rsidR="46E36AB0" w:rsidRPr="00F2473E" w:rsidRDefault="672E89B6" w:rsidP="00940CA3">
      <w:pPr>
        <w:pStyle w:val="Sarakstarindkopa"/>
        <w:numPr>
          <w:ilvl w:val="0"/>
          <w:numId w:val="5"/>
        </w:numPr>
        <w:spacing w:before="80" w:after="80" w:line="276" w:lineRule="auto"/>
        <w:ind w:left="0" w:firstLine="0"/>
        <w:contextualSpacing w:val="0"/>
        <w:jc w:val="both"/>
        <w:rPr>
          <w:rFonts w:eastAsia="Times New Roman" w:cs="Times New Roman"/>
          <w:szCs w:val="24"/>
          <w:lang w:val="lv-LV"/>
        </w:rPr>
      </w:pPr>
      <w:r w:rsidRPr="00F2473E">
        <w:rPr>
          <w:rFonts w:eastAsia="Times New Roman" w:cs="Times New Roman"/>
          <w:szCs w:val="24"/>
          <w:lang w:val="lv-LV"/>
        </w:rPr>
        <w:t xml:space="preserve">Finansējuma saņēmējs izdevumus par paveiktajām darbībām projekta īstenošanas termiņā var veikt līdz 2026.gada </w:t>
      </w:r>
      <w:r w:rsidR="03FA16B2" w:rsidRPr="00F2473E">
        <w:rPr>
          <w:rFonts w:eastAsia="Times New Roman" w:cs="Times New Roman"/>
          <w:szCs w:val="24"/>
          <w:lang w:val="lv-LV"/>
        </w:rPr>
        <w:t>30</w:t>
      </w:r>
      <w:r w:rsidRPr="00F2473E">
        <w:rPr>
          <w:rFonts w:eastAsia="Times New Roman" w:cs="Times New Roman"/>
          <w:szCs w:val="24"/>
          <w:lang w:val="lv-LV"/>
        </w:rPr>
        <w:t xml:space="preserve">.jūnijam; </w:t>
      </w:r>
    </w:p>
    <w:p w14:paraId="3B2C0FD9" w14:textId="43CDCD1B" w:rsidR="40482A0E" w:rsidRPr="00F2473E" w:rsidRDefault="07958350" w:rsidP="00940CA3">
      <w:pPr>
        <w:pStyle w:val="Sarakstarindkopa"/>
        <w:numPr>
          <w:ilvl w:val="0"/>
          <w:numId w:val="5"/>
        </w:numPr>
        <w:spacing w:before="80" w:after="80" w:line="276" w:lineRule="auto"/>
        <w:ind w:left="0" w:firstLine="0"/>
        <w:contextualSpacing w:val="0"/>
        <w:jc w:val="both"/>
        <w:rPr>
          <w:rFonts w:eastAsia="Times New Roman" w:cs="Times New Roman"/>
          <w:szCs w:val="24"/>
          <w:lang w:val="lv-LV"/>
        </w:rPr>
      </w:pPr>
      <w:r w:rsidRPr="00F2473E">
        <w:rPr>
          <w:rFonts w:eastAsia="Times New Roman" w:cs="Times New Roman"/>
          <w:szCs w:val="24"/>
          <w:lang w:val="lv-LV"/>
        </w:rPr>
        <w:t>F</w:t>
      </w:r>
      <w:r w:rsidR="672E89B6" w:rsidRPr="00F2473E">
        <w:rPr>
          <w:rFonts w:eastAsia="Times New Roman" w:cs="Times New Roman"/>
          <w:szCs w:val="24"/>
          <w:lang w:val="lv-LV"/>
        </w:rPr>
        <w:t>inansējuma</w:t>
      </w:r>
      <w:r w:rsidR="0F596A22" w:rsidRPr="00F2473E">
        <w:rPr>
          <w:rFonts w:eastAsia="Times New Roman" w:cs="Times New Roman"/>
          <w:szCs w:val="24"/>
          <w:lang w:val="lv-LV"/>
        </w:rPr>
        <w:t xml:space="preserve"> </w:t>
      </w:r>
      <w:r w:rsidRPr="00F2473E">
        <w:rPr>
          <w:rFonts w:eastAsia="Times New Roman" w:cs="Times New Roman"/>
          <w:szCs w:val="24"/>
          <w:lang w:val="lv-LV"/>
        </w:rPr>
        <w:t xml:space="preserve">saņēmējs noslēguma progresa pārskatu iesniedz līdz 2026.gada </w:t>
      </w:r>
      <w:r w:rsidR="6DF5EB39" w:rsidRPr="00F2473E">
        <w:rPr>
          <w:rFonts w:eastAsia="Times New Roman" w:cs="Times New Roman"/>
          <w:szCs w:val="24"/>
          <w:lang w:val="lv-LV"/>
        </w:rPr>
        <w:t>30</w:t>
      </w:r>
      <w:r w:rsidRPr="00F2473E">
        <w:rPr>
          <w:rFonts w:eastAsia="Times New Roman" w:cs="Times New Roman"/>
          <w:szCs w:val="24"/>
          <w:lang w:val="lv-LV"/>
        </w:rPr>
        <w:t>.jūnijam;</w:t>
      </w:r>
    </w:p>
    <w:p w14:paraId="1EA2FF9D" w14:textId="2C084F2F" w:rsidR="007705A5" w:rsidRPr="00F2473E" w:rsidRDefault="76A12804" w:rsidP="7B278534">
      <w:pPr>
        <w:pStyle w:val="Sarakstarindkopa"/>
        <w:numPr>
          <w:ilvl w:val="0"/>
          <w:numId w:val="5"/>
        </w:numPr>
        <w:spacing w:before="80" w:after="80" w:line="276" w:lineRule="auto"/>
        <w:ind w:left="0" w:firstLine="0"/>
        <w:contextualSpacing w:val="0"/>
        <w:jc w:val="both"/>
        <w:rPr>
          <w:rFonts w:eastAsia="Times New Roman" w:cs="Times New Roman"/>
          <w:lang w:val="lv-LV"/>
        </w:rPr>
      </w:pPr>
      <w:r w:rsidRPr="7B278534">
        <w:rPr>
          <w:rFonts w:eastAsia="Times New Roman" w:cs="Times New Roman"/>
          <w:lang w:val="lv-LV"/>
        </w:rPr>
        <w:t xml:space="preserve">IZM veic </w:t>
      </w:r>
      <w:r w:rsidR="5808E611" w:rsidRPr="7B278534">
        <w:rPr>
          <w:rFonts w:eastAsia="Times New Roman" w:cs="Times New Roman"/>
          <w:lang w:val="lv-LV"/>
        </w:rPr>
        <w:t>sasniegt</w:t>
      </w:r>
      <w:r w:rsidRPr="7B278534">
        <w:rPr>
          <w:rFonts w:eastAsia="Times New Roman" w:cs="Times New Roman"/>
          <w:lang w:val="lv-LV"/>
        </w:rPr>
        <w:t>o rādītāju pārbaud</w:t>
      </w:r>
      <w:r w:rsidR="7C373321" w:rsidRPr="7B278534">
        <w:rPr>
          <w:rFonts w:eastAsia="Times New Roman" w:cs="Times New Roman"/>
          <w:lang w:val="lv-LV"/>
        </w:rPr>
        <w:t>i</w:t>
      </w:r>
      <w:r w:rsidRPr="7B278534">
        <w:rPr>
          <w:rFonts w:eastAsia="Times New Roman" w:cs="Times New Roman"/>
          <w:lang w:val="lv-LV"/>
        </w:rPr>
        <w:t>, tai skaitā rādītāju pamatojošās dokumentācijas un datu ticamības pārbaudi un apstiprina rādītāju sasniegšanu</w:t>
      </w:r>
      <w:r w:rsidR="6DD2F6A3" w:rsidRPr="7B278534">
        <w:rPr>
          <w:rFonts w:eastAsia="Times New Roman" w:cs="Times New Roman"/>
          <w:lang w:val="lv-LV"/>
        </w:rPr>
        <w:t xml:space="preserve">, kā arī </w:t>
      </w:r>
      <w:r w:rsidR="379FAA03" w:rsidRPr="7B278534">
        <w:rPr>
          <w:rFonts w:eastAsia="Times New Roman" w:cs="Times New Roman"/>
          <w:lang w:val="lv-LV"/>
        </w:rPr>
        <w:t>iesniedz</w:t>
      </w:r>
      <w:r w:rsidRPr="7B278534">
        <w:rPr>
          <w:rFonts w:eastAsia="Times New Roman" w:cs="Times New Roman"/>
          <w:lang w:val="lv-LV"/>
        </w:rPr>
        <w:t xml:space="preserve"> </w:t>
      </w:r>
      <w:r w:rsidR="1920CDA6" w:rsidRPr="7B278534">
        <w:rPr>
          <w:rFonts w:eastAsia="Times New Roman" w:cs="Times New Roman"/>
          <w:lang w:val="lv-LV"/>
        </w:rPr>
        <w:t>rādītāju sasniegšanas pamatojošo dokumen</w:t>
      </w:r>
      <w:r w:rsidR="14CAC731" w:rsidRPr="7B278534">
        <w:rPr>
          <w:rFonts w:eastAsia="Times New Roman" w:cs="Times New Roman"/>
          <w:lang w:val="lv-LV"/>
        </w:rPr>
        <w:t>t</w:t>
      </w:r>
      <w:r w:rsidR="080FAE9B" w:rsidRPr="7B278534">
        <w:rPr>
          <w:rFonts w:eastAsia="Times New Roman" w:cs="Times New Roman"/>
          <w:lang w:val="lv-LV"/>
        </w:rPr>
        <w:t xml:space="preserve">āciju </w:t>
      </w:r>
      <w:r w:rsidR="1920CDA6" w:rsidRPr="7B278534">
        <w:rPr>
          <w:rFonts w:eastAsia="Times New Roman" w:cs="Times New Roman"/>
          <w:lang w:val="lv-LV"/>
        </w:rPr>
        <w:t>Kohēzijas politikas fondu vadības informācijas sistēmā</w:t>
      </w:r>
      <w:r w:rsidR="79DCDCDA" w:rsidRPr="7B278534">
        <w:rPr>
          <w:rFonts w:eastAsia="Times New Roman" w:cs="Times New Roman"/>
          <w:lang w:val="lv-LV"/>
        </w:rPr>
        <w:t xml:space="preserve"> </w:t>
      </w:r>
      <w:r w:rsidRPr="7B278534">
        <w:rPr>
          <w:rFonts w:eastAsia="Times New Roman" w:cs="Times New Roman"/>
          <w:lang w:val="lv-LV"/>
        </w:rPr>
        <w:t xml:space="preserve">līdz 2026.gada </w:t>
      </w:r>
      <w:r w:rsidR="34DE7DC0" w:rsidRPr="7B278534">
        <w:rPr>
          <w:rFonts w:eastAsia="Times New Roman" w:cs="Times New Roman"/>
          <w:lang w:val="lv-LV"/>
        </w:rPr>
        <w:t>31</w:t>
      </w:r>
      <w:r w:rsidRPr="7B278534">
        <w:rPr>
          <w:rFonts w:eastAsia="Times New Roman" w:cs="Times New Roman"/>
          <w:lang w:val="lv-LV"/>
        </w:rPr>
        <w:t>.jūlijam</w:t>
      </w:r>
      <w:r w:rsidR="1B0A33C1" w:rsidRPr="7B278534">
        <w:rPr>
          <w:rFonts w:eastAsia="Times New Roman" w:cs="Times New Roman"/>
          <w:lang w:val="lv-LV"/>
        </w:rPr>
        <w:t>;</w:t>
      </w:r>
    </w:p>
    <w:p w14:paraId="39BC9F9E" w14:textId="4116AE5D" w:rsidR="00C13E80" w:rsidRDefault="1B0A33C1" w:rsidP="7B278534">
      <w:pPr>
        <w:pStyle w:val="Sarakstarindkopa"/>
        <w:numPr>
          <w:ilvl w:val="0"/>
          <w:numId w:val="5"/>
        </w:numPr>
        <w:spacing w:before="80" w:after="80" w:line="276" w:lineRule="auto"/>
        <w:ind w:left="0" w:firstLine="0"/>
        <w:contextualSpacing w:val="0"/>
        <w:jc w:val="both"/>
        <w:rPr>
          <w:rFonts w:eastAsia="Times New Roman" w:cs="Times New Roman"/>
          <w:lang w:val="lv-LV"/>
        </w:rPr>
      </w:pPr>
      <w:r w:rsidRPr="7B278534">
        <w:rPr>
          <w:rFonts w:eastAsia="Times New Roman" w:cs="Times New Roman"/>
          <w:lang w:val="lv-LV"/>
        </w:rPr>
        <w:t>CFLA veic projekta noslēguma dokumentācijas pārbaudi un noslēguma maksājumu līdz 2026.gada 31.augustam.</w:t>
      </w:r>
    </w:p>
    <w:p w14:paraId="1C8A44B2" w14:textId="77777777" w:rsidR="00C13E80" w:rsidRPr="004B3EB8" w:rsidRDefault="00C13E80" w:rsidP="00940CA3">
      <w:pPr>
        <w:spacing w:before="80" w:after="80" w:line="276" w:lineRule="auto"/>
        <w:jc w:val="both"/>
        <w:rPr>
          <w:rFonts w:eastAsia="Times New Roman" w:cs="Times New Roman"/>
          <w:szCs w:val="24"/>
        </w:rPr>
      </w:pPr>
    </w:p>
    <w:p w14:paraId="7BC071F9" w14:textId="3B18CF3F" w:rsidR="001A7ECB" w:rsidRPr="00F2473E" w:rsidRDefault="32C8D13E" w:rsidP="0BC13543">
      <w:pPr>
        <w:pStyle w:val="Sarakstarindkopa"/>
        <w:numPr>
          <w:ilvl w:val="1"/>
          <w:numId w:val="25"/>
        </w:numPr>
        <w:spacing w:before="80" w:after="80" w:line="276" w:lineRule="auto"/>
        <w:ind w:left="360" w:firstLine="0"/>
        <w:jc w:val="both"/>
        <w:rPr>
          <w:rFonts w:eastAsia="Times New Roman" w:cs="Times New Roman"/>
          <w:szCs w:val="24"/>
        </w:rPr>
      </w:pPr>
      <w:r w:rsidRPr="00F2473E">
        <w:rPr>
          <w:rFonts w:eastAsia="Times New Roman" w:cs="Times New Roman"/>
          <w:b/>
          <w:bCs/>
          <w:szCs w:val="24"/>
          <w:lang w:val="lv-LV"/>
        </w:rPr>
        <w:t>I</w:t>
      </w:r>
      <w:r w:rsidR="0CD7B774" w:rsidRPr="00F2473E">
        <w:rPr>
          <w:rFonts w:eastAsia="Times New Roman" w:cs="Times New Roman"/>
          <w:b/>
          <w:bCs/>
          <w:szCs w:val="24"/>
          <w:lang w:val="lv-LV"/>
        </w:rPr>
        <w:t xml:space="preserve">nformācija </w:t>
      </w:r>
      <w:r w:rsidR="7181EF07" w:rsidRPr="00F2473E">
        <w:rPr>
          <w:rFonts w:eastAsia="Times New Roman" w:cs="Times New Roman"/>
          <w:b/>
          <w:bCs/>
          <w:szCs w:val="24"/>
          <w:lang w:val="lv-LV"/>
        </w:rPr>
        <w:t xml:space="preserve">par </w:t>
      </w:r>
      <w:r w:rsidR="218FB4FB" w:rsidRPr="00F2473E">
        <w:rPr>
          <w:rFonts w:eastAsia="Times New Roman" w:cs="Times New Roman"/>
          <w:b/>
          <w:bCs/>
          <w:szCs w:val="24"/>
          <w:lang w:val="lv-LV"/>
        </w:rPr>
        <w:t>finansējum</w:t>
      </w:r>
      <w:r w:rsidR="18784DE4" w:rsidRPr="00F2473E">
        <w:rPr>
          <w:rFonts w:eastAsia="Times New Roman" w:cs="Times New Roman"/>
          <w:b/>
          <w:bCs/>
          <w:szCs w:val="24"/>
          <w:lang w:val="lv-LV"/>
        </w:rPr>
        <w:t xml:space="preserve">a samazinājumu </w:t>
      </w:r>
    </w:p>
    <w:p w14:paraId="4EBB9011" w14:textId="525C6832" w:rsidR="66ED7E07" w:rsidRPr="00F2473E" w:rsidRDefault="449B1FE2" w:rsidP="0BC13543">
      <w:pPr>
        <w:spacing w:before="80" w:after="80" w:line="276" w:lineRule="auto"/>
        <w:jc w:val="both"/>
        <w:rPr>
          <w:rFonts w:ascii="Times New Roman" w:eastAsia="Times New Roman" w:hAnsi="Times New Roman" w:cs="Times New Roman"/>
          <w:sz w:val="24"/>
          <w:szCs w:val="24"/>
        </w:rPr>
      </w:pPr>
      <w:r w:rsidRPr="00F2473E">
        <w:rPr>
          <w:rFonts w:ascii="Times New Roman" w:eastAsia="Times New Roman" w:hAnsi="Times New Roman" w:cs="Times New Roman"/>
          <w:sz w:val="24"/>
          <w:szCs w:val="24"/>
        </w:rPr>
        <w:t xml:space="preserve">Atbilstoši </w:t>
      </w:r>
      <w:r w:rsidR="00C13E80">
        <w:rPr>
          <w:rFonts w:ascii="Times New Roman" w:eastAsia="Times New Roman" w:hAnsi="Times New Roman" w:cs="Times New Roman"/>
          <w:sz w:val="24"/>
          <w:szCs w:val="24"/>
        </w:rPr>
        <w:t>I</w:t>
      </w:r>
      <w:r w:rsidRPr="00F2473E">
        <w:rPr>
          <w:rFonts w:ascii="Times New Roman" w:eastAsia="Times New Roman" w:hAnsi="Times New Roman" w:cs="Times New Roman"/>
          <w:sz w:val="24"/>
          <w:szCs w:val="24"/>
        </w:rPr>
        <w:t xml:space="preserve">nformatīvajā ziņojumā sākotnēji noteiktajam, </w:t>
      </w:r>
      <w:r w:rsidR="114E2B8B" w:rsidRPr="00F2473E">
        <w:rPr>
          <w:rFonts w:ascii="Times New Roman" w:eastAsia="Times New Roman" w:hAnsi="Times New Roman" w:cs="Times New Roman"/>
          <w:sz w:val="24"/>
          <w:szCs w:val="24"/>
        </w:rPr>
        <w:t xml:space="preserve">VARAM </w:t>
      </w:r>
      <w:r w:rsidRPr="00F2473E">
        <w:rPr>
          <w:rFonts w:ascii="Times New Roman" w:eastAsia="Times New Roman" w:hAnsi="Times New Roman" w:cs="Times New Roman"/>
          <w:sz w:val="24"/>
          <w:szCs w:val="24"/>
        </w:rPr>
        <w:t>projekta kopējās izmaksas bija 9 615 130,00 EUR, no kurām A</w:t>
      </w:r>
      <w:r w:rsidR="0B66AE17" w:rsidRPr="00F2473E">
        <w:rPr>
          <w:rFonts w:ascii="Times New Roman" w:eastAsia="Times New Roman" w:hAnsi="Times New Roman" w:cs="Times New Roman"/>
          <w:sz w:val="24"/>
          <w:szCs w:val="24"/>
        </w:rPr>
        <w:t>F</w:t>
      </w:r>
      <w:r w:rsidRPr="00F2473E">
        <w:rPr>
          <w:rFonts w:ascii="Times New Roman" w:eastAsia="Times New Roman" w:hAnsi="Times New Roman" w:cs="Times New Roman"/>
          <w:sz w:val="24"/>
          <w:szCs w:val="24"/>
        </w:rPr>
        <w:t xml:space="preserve"> daļa – 9 042 000,00 EUR, bet pievienotās vērtības nodokļa (</w:t>
      </w:r>
      <w:r w:rsidR="31F6DD7D" w:rsidRPr="00F2473E">
        <w:rPr>
          <w:rFonts w:ascii="Times New Roman" w:eastAsia="Times New Roman" w:hAnsi="Times New Roman" w:cs="Times New Roman"/>
          <w:sz w:val="24"/>
          <w:szCs w:val="24"/>
        </w:rPr>
        <w:t>turpmāk - P</w:t>
      </w:r>
      <w:r w:rsidRPr="00F2473E">
        <w:rPr>
          <w:rFonts w:ascii="Times New Roman" w:eastAsia="Times New Roman" w:hAnsi="Times New Roman" w:cs="Times New Roman"/>
          <w:sz w:val="24"/>
          <w:szCs w:val="24"/>
        </w:rPr>
        <w:t>VN) summa – 573 130,00 EUR.</w:t>
      </w:r>
    </w:p>
    <w:p w14:paraId="30649019" w14:textId="0E04104F" w:rsidR="66ED7E07" w:rsidRPr="00F2473E" w:rsidRDefault="449B1FE2" w:rsidP="0BC13543">
      <w:pPr>
        <w:spacing w:before="80" w:after="80" w:line="276" w:lineRule="auto"/>
        <w:jc w:val="both"/>
        <w:rPr>
          <w:rFonts w:ascii="Times New Roman" w:eastAsia="Times New Roman" w:hAnsi="Times New Roman" w:cs="Times New Roman"/>
          <w:sz w:val="24"/>
          <w:szCs w:val="24"/>
        </w:rPr>
      </w:pPr>
      <w:r w:rsidRPr="00F2473E">
        <w:rPr>
          <w:rFonts w:ascii="Times New Roman" w:eastAsia="Times New Roman" w:hAnsi="Times New Roman" w:cs="Times New Roman"/>
          <w:sz w:val="24"/>
          <w:szCs w:val="24"/>
        </w:rPr>
        <w:t>Izstrādājot projekta budžetu, sākotnēji lielāk</w:t>
      </w:r>
      <w:r w:rsidR="00F329B0" w:rsidRPr="00F2473E">
        <w:rPr>
          <w:rFonts w:ascii="Times New Roman" w:eastAsia="Times New Roman" w:hAnsi="Times New Roman" w:cs="Times New Roman"/>
          <w:sz w:val="24"/>
          <w:szCs w:val="24"/>
        </w:rPr>
        <w:t>ā</w:t>
      </w:r>
      <w:r w:rsidRPr="00F2473E">
        <w:rPr>
          <w:rFonts w:ascii="Times New Roman" w:eastAsia="Times New Roman" w:hAnsi="Times New Roman" w:cs="Times New Roman"/>
          <w:sz w:val="24"/>
          <w:szCs w:val="24"/>
        </w:rPr>
        <w:t xml:space="preserve"> daļa finansējuma tika paredzēta ārpakalpojumiem (piemēram, mācību programmu izstrādei, komunikācijas aktivitātēm u.c.). T</w:t>
      </w:r>
      <w:r w:rsidR="71BE7B20" w:rsidRPr="00F2473E">
        <w:rPr>
          <w:rFonts w:ascii="Times New Roman" w:eastAsia="Times New Roman" w:hAnsi="Times New Roman" w:cs="Times New Roman"/>
          <w:sz w:val="24"/>
          <w:szCs w:val="24"/>
        </w:rPr>
        <w:t>omēr</w:t>
      </w:r>
      <w:r w:rsidRPr="00F2473E">
        <w:rPr>
          <w:rFonts w:ascii="Times New Roman" w:eastAsia="Times New Roman" w:hAnsi="Times New Roman" w:cs="Times New Roman"/>
          <w:sz w:val="24"/>
          <w:szCs w:val="24"/>
        </w:rPr>
        <w:t xml:space="preserve">, budžetu </w:t>
      </w:r>
      <w:r w:rsidR="4F7AF31E" w:rsidRPr="00F2473E">
        <w:rPr>
          <w:rFonts w:ascii="Times New Roman" w:eastAsia="Times New Roman" w:hAnsi="Times New Roman" w:cs="Times New Roman"/>
          <w:sz w:val="24"/>
          <w:szCs w:val="24"/>
        </w:rPr>
        <w:t>plānojot,</w:t>
      </w:r>
      <w:r w:rsidRPr="00F2473E">
        <w:rPr>
          <w:rFonts w:ascii="Times New Roman" w:eastAsia="Times New Roman" w:hAnsi="Times New Roman" w:cs="Times New Roman"/>
          <w:sz w:val="24"/>
          <w:szCs w:val="24"/>
        </w:rPr>
        <w:t xml:space="preserve"> lielāk</w:t>
      </w:r>
      <w:r w:rsidR="00F329B0" w:rsidRPr="00F2473E">
        <w:rPr>
          <w:rFonts w:ascii="Times New Roman" w:eastAsia="Times New Roman" w:hAnsi="Times New Roman" w:cs="Times New Roman"/>
          <w:sz w:val="24"/>
          <w:szCs w:val="24"/>
        </w:rPr>
        <w:t>ā</w:t>
      </w:r>
      <w:r w:rsidRPr="00F2473E">
        <w:rPr>
          <w:rFonts w:ascii="Times New Roman" w:eastAsia="Times New Roman" w:hAnsi="Times New Roman" w:cs="Times New Roman"/>
          <w:sz w:val="24"/>
          <w:szCs w:val="24"/>
        </w:rPr>
        <w:t xml:space="preserve"> daļa līdzekļu tika novirzīta pašvaldībām</w:t>
      </w:r>
      <w:r w:rsidR="07C74A12" w:rsidRPr="00F2473E">
        <w:rPr>
          <w:rFonts w:ascii="Times New Roman" w:eastAsia="Times New Roman" w:hAnsi="Times New Roman" w:cs="Times New Roman"/>
          <w:sz w:val="24"/>
          <w:szCs w:val="24"/>
        </w:rPr>
        <w:t xml:space="preserve"> mācību īstenošanai</w:t>
      </w:r>
      <w:r w:rsidRPr="00F2473E">
        <w:rPr>
          <w:rFonts w:ascii="Times New Roman" w:eastAsia="Times New Roman" w:hAnsi="Times New Roman" w:cs="Times New Roman"/>
          <w:sz w:val="24"/>
          <w:szCs w:val="24"/>
        </w:rPr>
        <w:t xml:space="preserve">. Tā kā pašvaldības sedz savu PVN daļu pašas, </w:t>
      </w:r>
      <w:r w:rsidR="388ABEBE" w:rsidRPr="00F2473E">
        <w:rPr>
          <w:rFonts w:ascii="Times New Roman" w:eastAsia="Times New Roman" w:hAnsi="Times New Roman" w:cs="Times New Roman"/>
          <w:sz w:val="24"/>
          <w:szCs w:val="24"/>
        </w:rPr>
        <w:t xml:space="preserve">tieši </w:t>
      </w:r>
      <w:r w:rsidR="3F996EED" w:rsidRPr="00F2473E">
        <w:rPr>
          <w:rFonts w:ascii="Times New Roman" w:eastAsia="Times New Roman" w:hAnsi="Times New Roman" w:cs="Times New Roman"/>
          <w:sz w:val="24"/>
          <w:szCs w:val="24"/>
        </w:rPr>
        <w:t xml:space="preserve">CFLA </w:t>
      </w:r>
      <w:r w:rsidRPr="00F2473E">
        <w:rPr>
          <w:rFonts w:ascii="Times New Roman" w:eastAsia="Times New Roman" w:hAnsi="Times New Roman" w:cs="Times New Roman"/>
          <w:sz w:val="24"/>
          <w:szCs w:val="24"/>
        </w:rPr>
        <w:t>projekta iesniegumā</w:t>
      </w:r>
      <w:r w:rsidR="1DF5550D" w:rsidRPr="00F2473E">
        <w:rPr>
          <w:rFonts w:ascii="Times New Roman" w:eastAsia="Times New Roman" w:hAnsi="Times New Roman" w:cs="Times New Roman"/>
          <w:sz w:val="24"/>
          <w:szCs w:val="24"/>
        </w:rPr>
        <w:t xml:space="preserve"> </w:t>
      </w:r>
      <w:r w:rsidRPr="00F2473E">
        <w:rPr>
          <w:rFonts w:ascii="Times New Roman" w:eastAsia="Times New Roman" w:hAnsi="Times New Roman" w:cs="Times New Roman"/>
          <w:sz w:val="24"/>
          <w:szCs w:val="24"/>
        </w:rPr>
        <w:t>PVN tika samazināts līdz 338 564,24 EUR.</w:t>
      </w:r>
    </w:p>
    <w:p w14:paraId="65165558" w14:textId="0412B7B4" w:rsidR="66ED7E07" w:rsidRPr="00F2473E" w:rsidRDefault="449B1FE2" w:rsidP="0BC13543">
      <w:pPr>
        <w:spacing w:before="80" w:after="80" w:line="276" w:lineRule="auto"/>
        <w:jc w:val="both"/>
        <w:rPr>
          <w:rFonts w:ascii="Times New Roman" w:eastAsia="Times New Roman" w:hAnsi="Times New Roman" w:cs="Times New Roman"/>
          <w:sz w:val="24"/>
          <w:szCs w:val="24"/>
        </w:rPr>
      </w:pPr>
      <w:r w:rsidRPr="7B278534">
        <w:rPr>
          <w:rFonts w:ascii="Times New Roman" w:eastAsia="Times New Roman" w:hAnsi="Times New Roman" w:cs="Times New Roman"/>
          <w:sz w:val="24"/>
          <w:szCs w:val="24"/>
        </w:rPr>
        <w:t xml:space="preserve">Līdz 2025.gada augustam no dalības projektā ir atteikušās </w:t>
      </w:r>
      <w:r w:rsidR="5ADEF656" w:rsidRPr="7B278534">
        <w:rPr>
          <w:rFonts w:ascii="Times New Roman" w:eastAsia="Times New Roman" w:hAnsi="Times New Roman" w:cs="Times New Roman"/>
          <w:sz w:val="24"/>
          <w:szCs w:val="24"/>
        </w:rPr>
        <w:t>8</w:t>
      </w:r>
      <w:r w:rsidRPr="7B278534">
        <w:rPr>
          <w:rFonts w:ascii="Times New Roman" w:eastAsia="Times New Roman" w:hAnsi="Times New Roman" w:cs="Times New Roman"/>
          <w:sz w:val="24"/>
          <w:szCs w:val="24"/>
        </w:rPr>
        <w:t xml:space="preserve"> pašvaldības. Lai nodrošinātu mācību īstenošanu arī šajās teritorijās,</w:t>
      </w:r>
      <w:r w:rsidR="6C57DF54" w:rsidRPr="7B278534">
        <w:rPr>
          <w:rFonts w:ascii="Times New Roman" w:eastAsia="Times New Roman" w:hAnsi="Times New Roman" w:cs="Times New Roman"/>
          <w:sz w:val="24"/>
          <w:szCs w:val="24"/>
        </w:rPr>
        <w:t xml:space="preserve"> dodot iespēju cilvēkiem saņemt izglītības pakalpojumus,</w:t>
      </w:r>
      <w:r w:rsidR="746D9DDF" w:rsidRPr="7B278534">
        <w:rPr>
          <w:rFonts w:ascii="Times New Roman" w:eastAsia="Times New Roman" w:hAnsi="Times New Roman" w:cs="Times New Roman"/>
          <w:sz w:val="24"/>
          <w:szCs w:val="24"/>
        </w:rPr>
        <w:t xml:space="preserve"> VARAM</w:t>
      </w:r>
      <w:r w:rsidRPr="7B278534">
        <w:rPr>
          <w:rFonts w:ascii="Times New Roman" w:eastAsia="Times New Roman" w:hAnsi="Times New Roman" w:cs="Times New Roman"/>
          <w:sz w:val="24"/>
          <w:szCs w:val="24"/>
        </w:rPr>
        <w:t xml:space="preserve"> </w:t>
      </w:r>
      <w:r w:rsidR="6A240B62" w:rsidRPr="7B278534">
        <w:rPr>
          <w:rFonts w:ascii="Times New Roman" w:eastAsia="Times New Roman" w:hAnsi="Times New Roman" w:cs="Times New Roman"/>
          <w:sz w:val="24"/>
          <w:szCs w:val="24"/>
        </w:rPr>
        <w:t>informē</w:t>
      </w:r>
      <w:r w:rsidR="00C13E80" w:rsidRPr="7B278534">
        <w:rPr>
          <w:rFonts w:ascii="Times New Roman" w:eastAsia="Times New Roman" w:hAnsi="Times New Roman" w:cs="Times New Roman"/>
          <w:sz w:val="24"/>
          <w:szCs w:val="24"/>
        </w:rPr>
        <w:t>ja</w:t>
      </w:r>
      <w:r w:rsidR="6A240B62" w:rsidRPr="7B278534">
        <w:rPr>
          <w:rFonts w:ascii="Times New Roman" w:eastAsia="Times New Roman" w:hAnsi="Times New Roman" w:cs="Times New Roman"/>
          <w:sz w:val="24"/>
          <w:szCs w:val="24"/>
        </w:rPr>
        <w:t xml:space="preserve">, ka </w:t>
      </w:r>
      <w:r w:rsidRPr="7B278534">
        <w:rPr>
          <w:rFonts w:ascii="Times New Roman" w:eastAsia="Times New Roman" w:hAnsi="Times New Roman" w:cs="Times New Roman"/>
          <w:sz w:val="24"/>
          <w:szCs w:val="24"/>
        </w:rPr>
        <w:t>plāno organizēt iepirkumu, piesaistot ārpakalpojumu</w:t>
      </w:r>
      <w:r w:rsidR="75E7C9BE" w:rsidRPr="7B278534">
        <w:rPr>
          <w:rFonts w:ascii="Times New Roman" w:eastAsia="Times New Roman" w:hAnsi="Times New Roman" w:cs="Times New Roman"/>
          <w:sz w:val="24"/>
          <w:szCs w:val="24"/>
        </w:rPr>
        <w:t xml:space="preserve">s un nodrošinot </w:t>
      </w:r>
      <w:r w:rsidR="75E7C9BE" w:rsidRPr="7B278534">
        <w:rPr>
          <w:rFonts w:ascii="Times New Roman" w:eastAsia="Times New Roman" w:hAnsi="Times New Roman" w:cs="Times New Roman"/>
          <w:sz w:val="24"/>
          <w:szCs w:val="24"/>
        </w:rPr>
        <w:lastRenderedPageBreak/>
        <w:t>mācību procesu</w:t>
      </w:r>
      <w:r w:rsidRPr="7B278534">
        <w:rPr>
          <w:rFonts w:ascii="Times New Roman" w:eastAsia="Times New Roman" w:hAnsi="Times New Roman" w:cs="Times New Roman"/>
          <w:sz w:val="24"/>
          <w:szCs w:val="24"/>
        </w:rPr>
        <w:t>. Līdz ar to nepieciešams veikt finansējuma pārdali – samazināt finansējumu pašvaldībām un to novirzīt ārpakalpojumiem. Tas nozīmē arī nepieciešamību palielināt PVN daļu</w:t>
      </w:r>
      <w:r w:rsidR="5081A0A0" w:rsidRPr="7B278534">
        <w:rPr>
          <w:rFonts w:ascii="Times New Roman" w:eastAsia="Times New Roman" w:hAnsi="Times New Roman" w:cs="Times New Roman"/>
          <w:sz w:val="24"/>
          <w:szCs w:val="24"/>
        </w:rPr>
        <w:t xml:space="preserve"> no 338 564,24 EUR, kas bija iesniegt</w:t>
      </w:r>
      <w:r w:rsidR="00F329B0" w:rsidRPr="7B278534">
        <w:rPr>
          <w:rFonts w:ascii="Times New Roman" w:eastAsia="Times New Roman" w:hAnsi="Times New Roman" w:cs="Times New Roman"/>
          <w:sz w:val="24"/>
          <w:szCs w:val="24"/>
        </w:rPr>
        <w:t>s</w:t>
      </w:r>
      <w:r w:rsidR="5081A0A0" w:rsidRPr="7B278534">
        <w:rPr>
          <w:rFonts w:ascii="Times New Roman" w:eastAsia="Times New Roman" w:hAnsi="Times New Roman" w:cs="Times New Roman"/>
          <w:sz w:val="24"/>
          <w:szCs w:val="24"/>
        </w:rPr>
        <w:t xml:space="preserve"> CFLA projekta iesniegumā </w:t>
      </w:r>
      <w:r w:rsidRPr="7B278534">
        <w:rPr>
          <w:rFonts w:ascii="Times New Roman" w:eastAsia="Times New Roman" w:hAnsi="Times New Roman" w:cs="Times New Roman"/>
          <w:sz w:val="24"/>
          <w:szCs w:val="24"/>
        </w:rPr>
        <w:t xml:space="preserve"> līdz 443 564,24 EUR, ņemot vērā ārpakalpojumu izmaksas</w:t>
      </w:r>
      <w:r w:rsidR="00C13E80" w:rsidRPr="7B278534">
        <w:rPr>
          <w:rFonts w:ascii="Times New Roman" w:eastAsia="Times New Roman" w:hAnsi="Times New Roman" w:cs="Times New Roman"/>
          <w:sz w:val="24"/>
          <w:szCs w:val="24"/>
        </w:rPr>
        <w:t xml:space="preserve">, tomēr PVN daļa joprojām paliek mazāka, nekā sākotnēji pieprasīts. </w:t>
      </w:r>
    </w:p>
    <w:p w14:paraId="69CE5BD9" w14:textId="22405802" w:rsidR="6299C9B4" w:rsidRPr="00F2473E" w:rsidRDefault="00AB5308" w:rsidP="7B278534">
      <w:pPr>
        <w:spacing w:before="80" w:after="80" w:line="276" w:lineRule="auto"/>
        <w:jc w:val="both"/>
        <w:rPr>
          <w:rFonts w:ascii="Times New Roman" w:eastAsia="Times New Roman" w:hAnsi="Times New Roman" w:cs="Times New Roman"/>
          <w:sz w:val="24"/>
          <w:szCs w:val="24"/>
        </w:rPr>
      </w:pPr>
      <w:r w:rsidRPr="7B278534">
        <w:rPr>
          <w:rFonts w:ascii="Times New Roman" w:hAnsi="Times New Roman" w:cs="Times New Roman"/>
          <w:sz w:val="24"/>
          <w:szCs w:val="24"/>
        </w:rPr>
        <w:t xml:space="preserve">Ņemot vērā AF mērķa rādītāja samazinājumu no 40 000 </w:t>
      </w:r>
      <w:r w:rsidR="00C1165C" w:rsidRPr="7B278534">
        <w:rPr>
          <w:rFonts w:ascii="Times New Roman" w:hAnsi="Times New Roman" w:cs="Times New Roman"/>
          <w:sz w:val="24"/>
          <w:szCs w:val="24"/>
        </w:rPr>
        <w:t>uz</w:t>
      </w:r>
      <w:r w:rsidRPr="7B278534">
        <w:rPr>
          <w:rFonts w:ascii="Times New Roman" w:hAnsi="Times New Roman" w:cs="Times New Roman"/>
          <w:sz w:val="24"/>
          <w:szCs w:val="24"/>
        </w:rPr>
        <w:t xml:space="preserve"> 20 819 dalībām, kā arī nepieciešamību organizēt iepirkumu mācību procesa nodrošināšanai tajās pašvaldībās, kas atteikušās no dalības, tiek veiktas atbilstošas VARAM projekta budžeta korekcijas.</w:t>
      </w:r>
      <w:r w:rsidR="619DC5DA" w:rsidRPr="7B278534">
        <w:rPr>
          <w:rFonts w:ascii="Times New Roman" w:eastAsia="Times New Roman" w:hAnsi="Times New Roman" w:cs="Times New Roman"/>
          <w:sz w:val="24"/>
          <w:szCs w:val="24"/>
        </w:rPr>
        <w:t xml:space="preserve"> </w:t>
      </w:r>
      <w:r w:rsidR="449B1FE2" w:rsidRPr="7B278534">
        <w:rPr>
          <w:rFonts w:ascii="Times New Roman" w:eastAsia="Times New Roman" w:hAnsi="Times New Roman" w:cs="Times New Roman"/>
          <w:sz w:val="24"/>
          <w:szCs w:val="24"/>
        </w:rPr>
        <w:t>Jaunais</w:t>
      </w:r>
      <w:r w:rsidR="2405C813" w:rsidRPr="7B278534">
        <w:rPr>
          <w:rFonts w:ascii="Times New Roman" w:eastAsia="Times New Roman" w:hAnsi="Times New Roman" w:cs="Times New Roman"/>
          <w:sz w:val="24"/>
          <w:szCs w:val="24"/>
        </w:rPr>
        <w:t xml:space="preserve"> VARAM</w:t>
      </w:r>
      <w:r w:rsidR="449B1FE2" w:rsidRPr="7B278534">
        <w:rPr>
          <w:rFonts w:ascii="Times New Roman" w:eastAsia="Times New Roman" w:hAnsi="Times New Roman" w:cs="Times New Roman"/>
          <w:sz w:val="24"/>
          <w:szCs w:val="24"/>
        </w:rPr>
        <w:t xml:space="preserve"> projekta kopējais budžets ir 5 474 784,78 EUR, tostarp:</w:t>
      </w:r>
      <w:r w:rsidR="3066B572" w:rsidRPr="7B278534">
        <w:rPr>
          <w:rFonts w:ascii="Times New Roman" w:eastAsia="Times New Roman" w:hAnsi="Times New Roman" w:cs="Times New Roman"/>
          <w:sz w:val="24"/>
          <w:szCs w:val="24"/>
        </w:rPr>
        <w:t xml:space="preserve"> </w:t>
      </w:r>
      <w:r w:rsidR="26D86403">
        <w:br/>
      </w:r>
    </w:p>
    <w:p w14:paraId="3D0FF414" w14:textId="4B6B1F6A" w:rsidR="6299C9B4" w:rsidRPr="00F2473E" w:rsidRDefault="26D86403" w:rsidP="05B39AE4">
      <w:pPr>
        <w:spacing w:before="80" w:after="80" w:line="276" w:lineRule="auto"/>
        <w:jc w:val="both"/>
        <w:rPr>
          <w:rFonts w:ascii="Times New Roman" w:eastAsia="Times New Roman" w:hAnsi="Times New Roman" w:cs="Times New Roman"/>
          <w:sz w:val="24"/>
          <w:szCs w:val="24"/>
        </w:rPr>
      </w:pPr>
      <w:r w:rsidRPr="7B278534">
        <w:rPr>
          <w:rFonts w:ascii="Times New Roman" w:eastAsia="Times New Roman" w:hAnsi="Times New Roman" w:cs="Times New Roman"/>
          <w:b/>
          <w:bCs/>
          <w:sz w:val="24"/>
          <w:szCs w:val="24"/>
        </w:rPr>
        <w:t>AF finansējums – 5 031 220,54 EUR</w:t>
      </w:r>
      <w:r w:rsidR="4AC1D98B" w:rsidRPr="7B278534">
        <w:rPr>
          <w:rFonts w:ascii="Times New Roman" w:eastAsia="Times New Roman" w:hAnsi="Times New Roman" w:cs="Times New Roman"/>
          <w:b/>
          <w:bCs/>
          <w:sz w:val="24"/>
          <w:szCs w:val="24"/>
        </w:rPr>
        <w:t xml:space="preserve"> </w:t>
      </w:r>
      <w:r w:rsidR="4AC1D98B" w:rsidRPr="7B278534">
        <w:rPr>
          <w:rFonts w:ascii="Times New Roman" w:eastAsia="Times New Roman" w:hAnsi="Times New Roman" w:cs="Times New Roman"/>
          <w:sz w:val="24"/>
          <w:szCs w:val="24"/>
        </w:rPr>
        <w:t>(samazinājums par 4 010 779,46 EUR</w:t>
      </w:r>
      <w:r w:rsidR="0A023521" w:rsidRPr="7B278534">
        <w:rPr>
          <w:rFonts w:ascii="Times New Roman" w:eastAsia="Times New Roman" w:hAnsi="Times New Roman" w:cs="Times New Roman"/>
          <w:sz w:val="24"/>
          <w:szCs w:val="24"/>
        </w:rPr>
        <w:t xml:space="preserve"> no sākotnēji plānotā</w:t>
      </w:r>
      <w:r w:rsidR="4AC1D98B" w:rsidRPr="7B278534">
        <w:rPr>
          <w:rFonts w:ascii="Times New Roman" w:eastAsia="Times New Roman" w:hAnsi="Times New Roman" w:cs="Times New Roman"/>
          <w:sz w:val="24"/>
          <w:szCs w:val="24"/>
        </w:rPr>
        <w:t>)</w:t>
      </w:r>
    </w:p>
    <w:p w14:paraId="09B87F46" w14:textId="22BB65D3" w:rsidR="26D86403" w:rsidRPr="00F2473E" w:rsidRDefault="26D86403" w:rsidP="05B39AE4">
      <w:pPr>
        <w:spacing w:before="80" w:after="80" w:line="276" w:lineRule="auto"/>
        <w:jc w:val="both"/>
        <w:rPr>
          <w:rFonts w:ascii="Times New Roman" w:eastAsia="Times New Roman" w:hAnsi="Times New Roman" w:cs="Times New Roman"/>
          <w:sz w:val="24"/>
          <w:szCs w:val="24"/>
        </w:rPr>
      </w:pPr>
      <w:r w:rsidRPr="7B278534">
        <w:rPr>
          <w:rFonts w:ascii="Times New Roman" w:eastAsia="Times New Roman" w:hAnsi="Times New Roman" w:cs="Times New Roman"/>
          <w:b/>
          <w:bCs/>
          <w:sz w:val="24"/>
          <w:szCs w:val="24"/>
        </w:rPr>
        <w:t>PVN – 443 564,24 EUR</w:t>
      </w:r>
      <w:r w:rsidR="26776B48" w:rsidRPr="7B278534">
        <w:rPr>
          <w:rFonts w:ascii="Times New Roman" w:eastAsia="Times New Roman" w:hAnsi="Times New Roman" w:cs="Times New Roman"/>
          <w:b/>
          <w:bCs/>
          <w:sz w:val="24"/>
          <w:szCs w:val="24"/>
        </w:rPr>
        <w:t xml:space="preserve"> </w:t>
      </w:r>
      <w:r w:rsidR="26776B48" w:rsidRPr="7B278534">
        <w:rPr>
          <w:rFonts w:ascii="Times New Roman" w:eastAsia="Times New Roman" w:hAnsi="Times New Roman" w:cs="Times New Roman"/>
          <w:sz w:val="24"/>
          <w:szCs w:val="24"/>
        </w:rPr>
        <w:t>(samazinājums par 129 565,76 EUR</w:t>
      </w:r>
      <w:r w:rsidR="20D71474" w:rsidRPr="7B278534">
        <w:rPr>
          <w:rFonts w:ascii="Times New Roman" w:eastAsia="Times New Roman" w:hAnsi="Times New Roman" w:cs="Times New Roman"/>
          <w:sz w:val="24"/>
          <w:szCs w:val="24"/>
        </w:rPr>
        <w:t xml:space="preserve"> no sākotnēji plānotā</w:t>
      </w:r>
      <w:r w:rsidR="26776B48" w:rsidRPr="7B278534">
        <w:rPr>
          <w:rFonts w:ascii="Times New Roman" w:eastAsia="Times New Roman" w:hAnsi="Times New Roman" w:cs="Times New Roman"/>
          <w:sz w:val="24"/>
          <w:szCs w:val="24"/>
        </w:rPr>
        <w:t>)</w:t>
      </w:r>
      <w:r w:rsidR="00C13E80" w:rsidRPr="7B278534">
        <w:rPr>
          <w:rFonts w:ascii="Times New Roman" w:eastAsia="Times New Roman" w:hAnsi="Times New Roman" w:cs="Times New Roman"/>
          <w:sz w:val="24"/>
          <w:szCs w:val="24"/>
        </w:rPr>
        <w:t>.</w:t>
      </w:r>
    </w:p>
    <w:p w14:paraId="04E56F87" w14:textId="125ED63F" w:rsidR="05B39AE4" w:rsidRPr="00F2473E" w:rsidRDefault="149638D3" w:rsidP="7B278534">
      <w:pPr>
        <w:pStyle w:val="Sarakstarindkopa"/>
        <w:spacing w:before="80" w:after="80" w:line="276" w:lineRule="auto"/>
        <w:ind w:left="0"/>
        <w:contextualSpacing w:val="0"/>
        <w:jc w:val="both"/>
        <w:rPr>
          <w:rFonts w:eastAsia="Times New Roman" w:cs="Times New Roman"/>
          <w:lang w:val="lv-LV"/>
        </w:rPr>
      </w:pPr>
      <w:r w:rsidRPr="7B278534">
        <w:rPr>
          <w:rFonts w:eastAsia="Times New Roman" w:cs="Times New Roman"/>
          <w:lang w:val="lv-LV"/>
        </w:rPr>
        <w:t>VARAM kā 2.3.2.1.i. investīcijas "Digitālās prasmes iedzīvotājiem, t.sk. jauniešiem" projekta Nr. 2.3.2.1.i./0/1/23/I/CFLA/001 "Sabiedrības digitālo prasmju attīstība" finansējuma saņēmēja līdz 2026.gada 1.februārim ierosinās Centrālajai finanšu un līgumu aģentūrai grozījumus Vienošanās par projekta īstenošanu un atbrīvos minēto finansējuma apjomu.</w:t>
      </w:r>
    </w:p>
    <w:p w14:paraId="706287BF" w14:textId="6D085247" w:rsidR="05B39AE4" w:rsidRPr="00F2473E" w:rsidRDefault="05B39AE4" w:rsidP="7B278534">
      <w:pPr>
        <w:pStyle w:val="Sarakstarindkopa"/>
        <w:spacing w:before="80" w:after="80" w:line="276" w:lineRule="auto"/>
        <w:ind w:left="0"/>
        <w:contextualSpacing w:val="0"/>
        <w:jc w:val="both"/>
        <w:rPr>
          <w:rFonts w:eastAsia="Times New Roman" w:cs="Times New Roman"/>
          <w:lang w:val="lv-LV"/>
        </w:rPr>
      </w:pPr>
    </w:p>
    <w:p w14:paraId="05255B11" w14:textId="6996077E" w:rsidR="05B39AE4" w:rsidRPr="00F2473E" w:rsidRDefault="3D22F595" w:rsidP="7B278534">
      <w:pPr>
        <w:pStyle w:val="Sarakstarindkopa"/>
        <w:numPr>
          <w:ilvl w:val="1"/>
          <w:numId w:val="25"/>
        </w:numPr>
        <w:spacing w:before="80" w:after="80" w:line="276" w:lineRule="auto"/>
        <w:ind w:left="360" w:firstLine="0"/>
        <w:jc w:val="both"/>
        <w:rPr>
          <w:rFonts w:eastAsia="Times New Roman" w:cs="Times New Roman"/>
          <w:b/>
          <w:bCs/>
          <w:lang w:val="lv-LV"/>
        </w:rPr>
      </w:pPr>
      <w:r w:rsidRPr="7B278534">
        <w:rPr>
          <w:rFonts w:eastAsia="Times New Roman" w:cs="Times New Roman"/>
          <w:b/>
          <w:bCs/>
          <w:lang w:val="lv-LV"/>
        </w:rPr>
        <w:t>Turpmākā rīcība</w:t>
      </w:r>
    </w:p>
    <w:p w14:paraId="2FE08D6A" w14:textId="4E1E1E12" w:rsidR="05B39AE4" w:rsidRPr="00F2473E" w:rsidRDefault="00959D10" w:rsidP="7B278534">
      <w:pPr>
        <w:spacing w:before="80" w:after="80" w:line="276" w:lineRule="auto"/>
        <w:jc w:val="both"/>
        <w:rPr>
          <w:rFonts w:ascii="Times New Roman" w:eastAsia="Times New Roman" w:hAnsi="Times New Roman" w:cs="Times New Roman"/>
          <w:sz w:val="24"/>
          <w:szCs w:val="24"/>
        </w:rPr>
      </w:pPr>
      <w:r w:rsidRPr="7B278534">
        <w:rPr>
          <w:rFonts w:ascii="Times New Roman" w:eastAsia="Times New Roman" w:hAnsi="Times New Roman" w:cs="Times New Roman"/>
          <w:sz w:val="24"/>
          <w:szCs w:val="24"/>
        </w:rPr>
        <w:t xml:space="preserve">Lai nodrošinātu rezultatīvā rādītāju sasniegšanu atbilstošā apjomā un laikā, </w:t>
      </w:r>
      <w:r w:rsidR="152DC2F5" w:rsidRPr="7B278534">
        <w:rPr>
          <w:rFonts w:ascii="Times New Roman" w:eastAsia="Times New Roman" w:hAnsi="Times New Roman" w:cs="Times New Roman"/>
          <w:sz w:val="24"/>
          <w:szCs w:val="24"/>
        </w:rPr>
        <w:t>tiek veiktas sekojošās darbības:</w:t>
      </w:r>
    </w:p>
    <w:p w14:paraId="5D29F16C" w14:textId="0F0E84C2" w:rsidR="05B39AE4" w:rsidRPr="00F2473E" w:rsidRDefault="744A1018" w:rsidP="7B278534">
      <w:pPr>
        <w:pStyle w:val="Sarakstarindkopa"/>
        <w:numPr>
          <w:ilvl w:val="0"/>
          <w:numId w:val="1"/>
        </w:numPr>
        <w:spacing w:before="80" w:after="80" w:line="276" w:lineRule="auto"/>
        <w:jc w:val="both"/>
        <w:rPr>
          <w:rFonts w:eastAsia="Times New Roman" w:cs="Times New Roman"/>
          <w:szCs w:val="24"/>
          <w:lang w:val="lv-LV"/>
        </w:rPr>
      </w:pPr>
      <w:r w:rsidRPr="7B278534">
        <w:rPr>
          <w:rFonts w:eastAsia="Times New Roman" w:cs="Times New Roman"/>
          <w:szCs w:val="24"/>
          <w:lang w:val="lv-LV"/>
        </w:rPr>
        <w:t xml:space="preserve">Ir veikts iepirkums “Neformālās izglītības programmas organizēšana un īstenošana projekta “Sabiedrības digitālo prasmju attīstība” ietvaros” pašvaldībās, kas ir atteikušas </w:t>
      </w:r>
      <w:r w:rsidR="724310D2" w:rsidRPr="7B278534">
        <w:rPr>
          <w:rFonts w:eastAsia="Times New Roman" w:cs="Times New Roman"/>
          <w:szCs w:val="24"/>
          <w:lang w:val="lv-LV"/>
        </w:rPr>
        <w:t xml:space="preserve">no </w:t>
      </w:r>
      <w:r w:rsidRPr="7B278534">
        <w:rPr>
          <w:rFonts w:eastAsia="Times New Roman" w:cs="Times New Roman"/>
          <w:szCs w:val="24"/>
          <w:lang w:val="lv-LV"/>
        </w:rPr>
        <w:t>dalīb</w:t>
      </w:r>
      <w:r w:rsidR="15BEB5B5" w:rsidRPr="7B278534">
        <w:rPr>
          <w:rFonts w:eastAsia="Times New Roman" w:cs="Times New Roman"/>
          <w:szCs w:val="24"/>
          <w:lang w:val="lv-LV"/>
        </w:rPr>
        <w:t>as</w:t>
      </w:r>
      <w:r w:rsidRPr="7B278534">
        <w:rPr>
          <w:rFonts w:eastAsia="Times New Roman" w:cs="Times New Roman"/>
          <w:szCs w:val="24"/>
          <w:lang w:val="lv-LV"/>
        </w:rPr>
        <w:t xml:space="preserve"> projektā</w:t>
      </w:r>
      <w:r w:rsidR="626AAB8E" w:rsidRPr="7B278534">
        <w:rPr>
          <w:rFonts w:eastAsia="Times New Roman" w:cs="Times New Roman"/>
          <w:szCs w:val="24"/>
          <w:lang w:val="lv-LV"/>
        </w:rPr>
        <w:t>. Tuvākajā laik</w:t>
      </w:r>
      <w:r w:rsidR="4770B67A" w:rsidRPr="7B278534">
        <w:rPr>
          <w:rFonts w:eastAsia="Times New Roman" w:cs="Times New Roman"/>
          <w:szCs w:val="24"/>
          <w:lang w:val="lv-LV"/>
        </w:rPr>
        <w:t xml:space="preserve">ā </w:t>
      </w:r>
      <w:r w:rsidR="626AAB8E" w:rsidRPr="7B278534">
        <w:rPr>
          <w:rFonts w:eastAsia="Times New Roman" w:cs="Times New Roman"/>
          <w:szCs w:val="24"/>
          <w:lang w:val="lv-LV"/>
        </w:rPr>
        <w:t xml:space="preserve">tiks uzsākta mācību īstenošana, </w:t>
      </w:r>
      <w:r w:rsidRPr="7B278534">
        <w:rPr>
          <w:rFonts w:eastAsia="Times New Roman" w:cs="Times New Roman"/>
          <w:szCs w:val="24"/>
          <w:lang w:val="lv-LV"/>
        </w:rPr>
        <w:t>līdz ar to tas palielinās kopējo rezultatīvo rādītāju vismaz</w:t>
      </w:r>
      <w:r w:rsidR="4D0A126D" w:rsidRPr="7B278534">
        <w:rPr>
          <w:rFonts w:eastAsia="Times New Roman" w:cs="Times New Roman"/>
          <w:szCs w:val="24"/>
          <w:lang w:val="lv-LV"/>
        </w:rPr>
        <w:t xml:space="preserve"> par 5000 mācību reižu.</w:t>
      </w:r>
    </w:p>
    <w:p w14:paraId="49295CE2" w14:textId="0B79CEF9" w:rsidR="05B39AE4" w:rsidRPr="00F2473E" w:rsidRDefault="620F1CF9" w:rsidP="7B278534">
      <w:pPr>
        <w:pStyle w:val="Sarakstarindkopa"/>
        <w:numPr>
          <w:ilvl w:val="0"/>
          <w:numId w:val="1"/>
        </w:numPr>
        <w:spacing w:before="80" w:after="80" w:line="276" w:lineRule="auto"/>
        <w:jc w:val="both"/>
        <w:rPr>
          <w:rFonts w:eastAsia="Times New Roman" w:cs="Times New Roman"/>
          <w:szCs w:val="24"/>
          <w:lang w:val="lv-LV"/>
        </w:rPr>
      </w:pPr>
      <w:r w:rsidRPr="7B278534">
        <w:rPr>
          <w:rFonts w:eastAsia="Times New Roman" w:cs="Times New Roman"/>
          <w:szCs w:val="24"/>
          <w:lang w:val="lv-LV"/>
        </w:rPr>
        <w:t xml:space="preserve">Izstrādē ir jauna </w:t>
      </w:r>
      <w:r w:rsidR="5BD1ED75" w:rsidRPr="7B278534">
        <w:rPr>
          <w:rFonts w:eastAsia="Times New Roman" w:cs="Times New Roman"/>
          <w:szCs w:val="24"/>
          <w:lang w:val="lv-LV"/>
        </w:rPr>
        <w:t xml:space="preserve">projekt </w:t>
      </w:r>
      <w:r w:rsidRPr="7B278534">
        <w:rPr>
          <w:rFonts w:eastAsia="Times New Roman" w:cs="Times New Roman"/>
          <w:szCs w:val="24"/>
          <w:lang w:val="lv-LV"/>
        </w:rPr>
        <w:t>komunikācijas kampaņa, kas ļaus sasniegt p</w:t>
      </w:r>
      <w:r w:rsidR="4CBF6D89" w:rsidRPr="7B278534">
        <w:rPr>
          <w:rFonts w:eastAsia="Times New Roman" w:cs="Times New Roman"/>
          <w:szCs w:val="24"/>
          <w:lang w:val="lv-LV"/>
        </w:rPr>
        <w:t>la</w:t>
      </w:r>
      <w:r w:rsidRPr="7B278534">
        <w:rPr>
          <w:rFonts w:eastAsia="Times New Roman" w:cs="Times New Roman"/>
          <w:szCs w:val="24"/>
          <w:lang w:val="lv-LV"/>
        </w:rPr>
        <w:t>šāk</w:t>
      </w:r>
      <w:r w:rsidR="42B501F7" w:rsidRPr="7B278534">
        <w:rPr>
          <w:rFonts w:eastAsia="Times New Roman" w:cs="Times New Roman"/>
          <w:szCs w:val="24"/>
          <w:lang w:val="lv-LV"/>
        </w:rPr>
        <w:t xml:space="preserve">u auditoriju, tajā skaitā </w:t>
      </w:r>
      <w:r w:rsidRPr="7B278534">
        <w:rPr>
          <w:rFonts w:eastAsia="Times New Roman" w:cs="Times New Roman"/>
          <w:szCs w:val="24"/>
          <w:lang w:val="lv-LV"/>
        </w:rPr>
        <w:t>arī sociāli aktīv</w:t>
      </w:r>
      <w:r w:rsidR="7AE830BB" w:rsidRPr="7B278534">
        <w:rPr>
          <w:rFonts w:eastAsia="Times New Roman" w:cs="Times New Roman"/>
          <w:szCs w:val="24"/>
          <w:lang w:val="lv-LV"/>
        </w:rPr>
        <w:t>u</w:t>
      </w:r>
      <w:r w:rsidRPr="7B278534">
        <w:rPr>
          <w:rFonts w:eastAsia="Times New Roman" w:cs="Times New Roman"/>
          <w:szCs w:val="24"/>
          <w:lang w:val="lv-LV"/>
        </w:rPr>
        <w:t xml:space="preserve"> sabiedrības daļ</w:t>
      </w:r>
      <w:r w:rsidR="5CB0FC89" w:rsidRPr="7B278534">
        <w:rPr>
          <w:rFonts w:eastAsia="Times New Roman" w:cs="Times New Roman"/>
          <w:szCs w:val="24"/>
          <w:lang w:val="lv-LV"/>
        </w:rPr>
        <w:t>u</w:t>
      </w:r>
      <w:r w:rsidRPr="7B278534">
        <w:rPr>
          <w:rFonts w:eastAsia="Times New Roman" w:cs="Times New Roman"/>
          <w:szCs w:val="24"/>
          <w:lang w:val="lv-LV"/>
        </w:rPr>
        <w:t xml:space="preserve"> </w:t>
      </w:r>
      <w:r w:rsidR="459AAE23" w:rsidRPr="7B278534">
        <w:rPr>
          <w:rFonts w:eastAsia="Times New Roman" w:cs="Times New Roman"/>
          <w:szCs w:val="24"/>
          <w:lang w:val="lv-LV"/>
        </w:rPr>
        <w:t>16</w:t>
      </w:r>
      <w:r w:rsidRPr="7B278534">
        <w:rPr>
          <w:rFonts w:eastAsia="Times New Roman" w:cs="Times New Roman"/>
          <w:szCs w:val="24"/>
          <w:lang w:val="lv-LV"/>
        </w:rPr>
        <w:t xml:space="preserve"> - 6</w:t>
      </w:r>
      <w:r w:rsidR="6D22918C" w:rsidRPr="7B278534">
        <w:rPr>
          <w:rFonts w:eastAsia="Times New Roman" w:cs="Times New Roman"/>
          <w:szCs w:val="24"/>
          <w:lang w:val="lv-LV"/>
        </w:rPr>
        <w:t>5</w:t>
      </w:r>
      <w:r w:rsidRPr="7B278534">
        <w:rPr>
          <w:rFonts w:eastAsia="Times New Roman" w:cs="Times New Roman"/>
          <w:szCs w:val="24"/>
          <w:lang w:val="lv-LV"/>
        </w:rPr>
        <w:t xml:space="preserve"> gadu vecumā. Kamēr tiek saskaņots jaunais komunikācijas koncepts ar visām iesaistītajām pusēm, aktīvi un nepārtraukti tiek īstenotas pašvaldību komunikāciju plānos iekļautās aktivitātes, kas ietver radio reklāmas, vides reklāmas, preses </w:t>
      </w:r>
      <w:proofErr w:type="spellStart"/>
      <w:r w:rsidRPr="7B278534">
        <w:rPr>
          <w:rFonts w:eastAsia="Times New Roman" w:cs="Times New Roman"/>
          <w:szCs w:val="24"/>
          <w:lang w:val="lv-LV"/>
        </w:rPr>
        <w:t>relīzes</w:t>
      </w:r>
      <w:proofErr w:type="spellEnd"/>
      <w:r w:rsidRPr="7B278534">
        <w:rPr>
          <w:rFonts w:eastAsia="Times New Roman" w:cs="Times New Roman"/>
          <w:szCs w:val="24"/>
          <w:lang w:val="lv-LV"/>
        </w:rPr>
        <w:t>, dažādus vizuālos materiālos sociālajiem tīkliem, TV sižetus u.c.</w:t>
      </w:r>
    </w:p>
    <w:p w14:paraId="60CEB097" w14:textId="6B0D75B5" w:rsidR="05B39AE4" w:rsidRPr="00F2473E" w:rsidRDefault="20DA58DB" w:rsidP="7B278534">
      <w:pPr>
        <w:pStyle w:val="Sarakstarindkopa"/>
        <w:numPr>
          <w:ilvl w:val="0"/>
          <w:numId w:val="1"/>
        </w:numPr>
        <w:spacing w:before="80" w:after="80" w:line="276" w:lineRule="auto"/>
        <w:jc w:val="both"/>
        <w:rPr>
          <w:rFonts w:eastAsia="Times New Roman" w:cs="Times New Roman"/>
          <w:szCs w:val="24"/>
          <w:lang w:val="lv-LV"/>
        </w:rPr>
      </w:pPr>
      <w:r w:rsidRPr="7B278534">
        <w:rPr>
          <w:rFonts w:eastAsia="Times New Roman" w:cs="Times New Roman"/>
          <w:szCs w:val="24"/>
          <w:lang w:val="lv-LV"/>
        </w:rPr>
        <w:t>Janvārī atkārtoti notiks klātienes vizītēs ar projekt</w:t>
      </w:r>
      <w:r w:rsidR="49FAE66E" w:rsidRPr="7B278534">
        <w:rPr>
          <w:rFonts w:eastAsia="Times New Roman" w:cs="Times New Roman"/>
          <w:szCs w:val="24"/>
          <w:lang w:val="lv-LV"/>
        </w:rPr>
        <w:t>a</w:t>
      </w:r>
      <w:r w:rsidRPr="7B278534">
        <w:rPr>
          <w:rFonts w:eastAsia="Times New Roman" w:cs="Times New Roman"/>
          <w:szCs w:val="24"/>
          <w:lang w:val="lv-LV"/>
        </w:rPr>
        <w:t xml:space="preserve"> komandu taj</w:t>
      </w:r>
      <w:r w:rsidR="36582657" w:rsidRPr="7B278534">
        <w:rPr>
          <w:rFonts w:eastAsia="Times New Roman" w:cs="Times New Roman"/>
          <w:szCs w:val="24"/>
          <w:lang w:val="lv-LV"/>
        </w:rPr>
        <w:t>ās</w:t>
      </w:r>
      <w:r w:rsidRPr="7B278534">
        <w:rPr>
          <w:rFonts w:eastAsia="Times New Roman" w:cs="Times New Roman"/>
          <w:szCs w:val="24"/>
          <w:lang w:val="lv-LV"/>
        </w:rPr>
        <w:t xml:space="preserve"> pašvaldībās, kas piedalās projektā. Šādas tikšan</w:t>
      </w:r>
      <w:r w:rsidR="002CBB2F" w:rsidRPr="7B278534">
        <w:rPr>
          <w:rFonts w:eastAsia="Times New Roman" w:cs="Times New Roman"/>
          <w:szCs w:val="24"/>
          <w:lang w:val="lv-LV"/>
        </w:rPr>
        <w:t>ās</w:t>
      </w:r>
      <w:r w:rsidRPr="7B278534">
        <w:rPr>
          <w:rFonts w:eastAsia="Times New Roman" w:cs="Times New Roman"/>
          <w:szCs w:val="24"/>
          <w:lang w:val="lv-LV"/>
        </w:rPr>
        <w:t xml:space="preserve"> palīdz ''uz vietas'' izprast pašvaldības par projekta </w:t>
      </w:r>
      <w:r w:rsidR="5FCD7D3E" w:rsidRPr="7B278534">
        <w:rPr>
          <w:rFonts w:eastAsia="Times New Roman" w:cs="Times New Roman"/>
          <w:szCs w:val="24"/>
          <w:lang w:val="lv-LV"/>
        </w:rPr>
        <w:t>atbildīgo</w:t>
      </w:r>
      <w:r w:rsidRPr="7B278534">
        <w:rPr>
          <w:rFonts w:eastAsia="Times New Roman" w:cs="Times New Roman"/>
          <w:szCs w:val="24"/>
          <w:lang w:val="lv-LV"/>
        </w:rPr>
        <w:t xml:space="preserve"> darbinieku redzējumu </w:t>
      </w:r>
      <w:r w:rsidR="24972E13" w:rsidRPr="7B278534">
        <w:rPr>
          <w:rFonts w:eastAsia="Times New Roman" w:cs="Times New Roman"/>
          <w:szCs w:val="24"/>
          <w:lang w:val="lv-LV"/>
        </w:rPr>
        <w:t xml:space="preserve">par sasniedzamo </w:t>
      </w:r>
      <w:r w:rsidR="05A3A0E7" w:rsidRPr="7B278534">
        <w:rPr>
          <w:rFonts w:eastAsia="Times New Roman" w:cs="Times New Roman"/>
          <w:szCs w:val="24"/>
          <w:lang w:val="lv-LV"/>
        </w:rPr>
        <w:t>rezultātu</w:t>
      </w:r>
      <w:r w:rsidR="24972E13" w:rsidRPr="7B278534">
        <w:rPr>
          <w:rFonts w:eastAsia="Times New Roman" w:cs="Times New Roman"/>
          <w:szCs w:val="24"/>
          <w:lang w:val="lv-LV"/>
        </w:rPr>
        <w:t xml:space="preserve">, </w:t>
      </w:r>
      <w:r w:rsidR="20032232" w:rsidRPr="7B278534">
        <w:rPr>
          <w:rFonts w:eastAsia="Times New Roman" w:cs="Times New Roman"/>
          <w:szCs w:val="24"/>
          <w:lang w:val="lv-LV"/>
        </w:rPr>
        <w:t>i</w:t>
      </w:r>
      <w:r w:rsidR="4A49C3F3" w:rsidRPr="7B278534">
        <w:rPr>
          <w:rFonts w:eastAsia="Times New Roman" w:cs="Times New Roman"/>
          <w:szCs w:val="24"/>
          <w:lang w:val="lv-LV"/>
        </w:rPr>
        <w:t>zprasti iespējamo</w:t>
      </w:r>
      <w:r w:rsidR="20032232" w:rsidRPr="7B278534">
        <w:rPr>
          <w:rFonts w:eastAsia="Times New Roman" w:cs="Times New Roman"/>
          <w:szCs w:val="24"/>
          <w:lang w:val="lv-LV"/>
        </w:rPr>
        <w:t>s</w:t>
      </w:r>
      <w:r w:rsidR="24972E13" w:rsidRPr="7B278534">
        <w:rPr>
          <w:rFonts w:eastAsia="Times New Roman" w:cs="Times New Roman"/>
          <w:szCs w:val="24"/>
          <w:lang w:val="lv-LV"/>
        </w:rPr>
        <w:t xml:space="preserve"> </w:t>
      </w:r>
      <w:r w:rsidR="32928617" w:rsidRPr="7B278534">
        <w:rPr>
          <w:rFonts w:eastAsia="Times New Roman" w:cs="Times New Roman"/>
          <w:szCs w:val="24"/>
          <w:lang w:val="lv-LV"/>
        </w:rPr>
        <w:t>šķēršļu</w:t>
      </w:r>
      <w:r w:rsidR="23AECB9F" w:rsidRPr="7B278534">
        <w:rPr>
          <w:rFonts w:eastAsia="Times New Roman" w:cs="Times New Roman"/>
          <w:szCs w:val="24"/>
          <w:lang w:val="lv-LV"/>
        </w:rPr>
        <w:t>s un rast</w:t>
      </w:r>
      <w:r w:rsidR="24972E13" w:rsidRPr="7B278534">
        <w:rPr>
          <w:rFonts w:eastAsia="Times New Roman" w:cs="Times New Roman"/>
          <w:szCs w:val="24"/>
          <w:lang w:val="lv-LV"/>
        </w:rPr>
        <w:t xml:space="preserve"> risinā</w:t>
      </w:r>
      <w:r w:rsidR="279831B8" w:rsidRPr="7B278534">
        <w:rPr>
          <w:rFonts w:eastAsia="Times New Roman" w:cs="Times New Roman"/>
          <w:szCs w:val="24"/>
          <w:lang w:val="lv-LV"/>
        </w:rPr>
        <w:t>jumus,</w:t>
      </w:r>
      <w:r w:rsidR="24972E13" w:rsidRPr="7B278534">
        <w:rPr>
          <w:rFonts w:eastAsia="Times New Roman" w:cs="Times New Roman"/>
          <w:szCs w:val="24"/>
          <w:lang w:val="lv-LV"/>
        </w:rPr>
        <w:t xml:space="preserve"> un </w:t>
      </w:r>
      <w:r w:rsidR="29E257F9" w:rsidRPr="7B278534">
        <w:rPr>
          <w:rFonts w:eastAsia="Times New Roman" w:cs="Times New Roman"/>
          <w:szCs w:val="24"/>
          <w:lang w:val="lv-LV"/>
        </w:rPr>
        <w:t xml:space="preserve">motivēt </w:t>
      </w:r>
      <w:r w:rsidR="0E90776C" w:rsidRPr="7B278534">
        <w:rPr>
          <w:rFonts w:eastAsia="Times New Roman" w:cs="Times New Roman"/>
          <w:szCs w:val="24"/>
          <w:lang w:val="lv-LV"/>
        </w:rPr>
        <w:t xml:space="preserve">darbiniekus </w:t>
      </w:r>
      <w:r w:rsidR="29E257F9" w:rsidRPr="7B278534">
        <w:rPr>
          <w:rFonts w:eastAsia="Times New Roman" w:cs="Times New Roman"/>
          <w:szCs w:val="24"/>
          <w:lang w:val="lv-LV"/>
        </w:rPr>
        <w:t>tur</w:t>
      </w:r>
      <w:r w:rsidR="09CC8378" w:rsidRPr="7B278534">
        <w:rPr>
          <w:rFonts w:eastAsia="Times New Roman" w:cs="Times New Roman"/>
          <w:szCs w:val="24"/>
          <w:lang w:val="lv-LV"/>
        </w:rPr>
        <w:t>p</w:t>
      </w:r>
      <w:r w:rsidR="29E257F9" w:rsidRPr="7B278534">
        <w:rPr>
          <w:rFonts w:eastAsia="Times New Roman" w:cs="Times New Roman"/>
          <w:szCs w:val="24"/>
          <w:lang w:val="lv-LV"/>
        </w:rPr>
        <w:t>māka</w:t>
      </w:r>
      <w:r w:rsidR="6F63CE6D" w:rsidRPr="7B278534">
        <w:rPr>
          <w:rFonts w:eastAsia="Times New Roman" w:cs="Times New Roman"/>
          <w:szCs w:val="24"/>
          <w:lang w:val="lv-LV"/>
        </w:rPr>
        <w:t>ja</w:t>
      </w:r>
      <w:r w:rsidR="29E257F9" w:rsidRPr="7B278534">
        <w:rPr>
          <w:rFonts w:eastAsia="Times New Roman" w:cs="Times New Roman"/>
          <w:szCs w:val="24"/>
          <w:lang w:val="lv-LV"/>
        </w:rPr>
        <w:t>i</w:t>
      </w:r>
      <w:r w:rsidR="110D9E9F" w:rsidRPr="7B278534">
        <w:rPr>
          <w:rFonts w:eastAsia="Times New Roman" w:cs="Times New Roman"/>
          <w:szCs w:val="24"/>
          <w:lang w:val="lv-LV"/>
        </w:rPr>
        <w:t xml:space="preserve"> </w:t>
      </w:r>
      <w:r w:rsidR="29E257F9" w:rsidRPr="7B278534">
        <w:rPr>
          <w:rFonts w:eastAsia="Times New Roman" w:cs="Times New Roman"/>
          <w:szCs w:val="24"/>
          <w:lang w:val="lv-LV"/>
        </w:rPr>
        <w:t xml:space="preserve">darbībai. </w:t>
      </w:r>
    </w:p>
    <w:p w14:paraId="2E71053F" w14:textId="4069EE2C" w:rsidR="05B39AE4" w:rsidRPr="00F2473E" w:rsidRDefault="152DC2F5" w:rsidP="7B278534">
      <w:pPr>
        <w:spacing w:before="80" w:after="80" w:line="276" w:lineRule="auto"/>
        <w:jc w:val="both"/>
        <w:rPr>
          <w:rFonts w:ascii="Times New Roman" w:eastAsia="Times New Roman" w:hAnsi="Times New Roman" w:cs="Times New Roman"/>
          <w:sz w:val="24"/>
          <w:szCs w:val="24"/>
        </w:rPr>
      </w:pPr>
      <w:r w:rsidRPr="7B278534">
        <w:rPr>
          <w:rFonts w:ascii="Times New Roman" w:eastAsia="Times New Roman" w:hAnsi="Times New Roman" w:cs="Times New Roman"/>
          <w:sz w:val="24"/>
          <w:szCs w:val="24"/>
        </w:rPr>
        <w:t xml:space="preserve">VARAM kā projekta finansējuma saņēmēja ir apliecinājusi, ka </w:t>
      </w:r>
      <w:r w:rsidR="69E5F571" w:rsidRPr="7B278534">
        <w:rPr>
          <w:rFonts w:ascii="Times New Roman" w:eastAsia="Times New Roman" w:hAnsi="Times New Roman" w:cs="Times New Roman"/>
          <w:sz w:val="24"/>
          <w:szCs w:val="24"/>
        </w:rPr>
        <w:t xml:space="preserve">mērķi un rādītāji tiks sasniegti plānotajā apjomā un termiņā, kas ir līdz 2026.gada 30.jūnijam </w:t>
      </w:r>
      <w:r w:rsidR="377D6885" w:rsidRPr="7B278534">
        <w:rPr>
          <w:rFonts w:ascii="Times New Roman" w:eastAsia="Times New Roman" w:hAnsi="Times New Roman" w:cs="Times New Roman"/>
          <w:sz w:val="24"/>
          <w:szCs w:val="24"/>
        </w:rPr>
        <w:t xml:space="preserve">tiks </w:t>
      </w:r>
      <w:r w:rsidR="69E5F571" w:rsidRPr="7B278534">
        <w:rPr>
          <w:rFonts w:ascii="Times New Roman" w:eastAsia="Times New Roman" w:hAnsi="Times New Roman" w:cs="Times New Roman"/>
          <w:sz w:val="24"/>
          <w:szCs w:val="24"/>
        </w:rPr>
        <w:t>nodrošināt</w:t>
      </w:r>
      <w:r w:rsidR="4B0A3D23" w:rsidRPr="7B278534">
        <w:rPr>
          <w:rFonts w:ascii="Times New Roman" w:eastAsia="Times New Roman" w:hAnsi="Times New Roman" w:cs="Times New Roman"/>
          <w:sz w:val="24"/>
          <w:szCs w:val="24"/>
        </w:rPr>
        <w:t>s</w:t>
      </w:r>
      <w:r w:rsidR="69E5F571" w:rsidRPr="7B278534">
        <w:rPr>
          <w:rFonts w:ascii="Times New Roman" w:eastAsia="Times New Roman" w:hAnsi="Times New Roman" w:cs="Times New Roman"/>
          <w:sz w:val="24"/>
          <w:szCs w:val="24"/>
        </w:rPr>
        <w:t>, ka</w:t>
      </w:r>
      <w:r w:rsidR="218814B3" w:rsidRPr="7B278534">
        <w:rPr>
          <w:rFonts w:ascii="Times New Roman" w:eastAsia="Times New Roman" w:hAnsi="Times New Roman" w:cs="Times New Roman"/>
          <w:sz w:val="24"/>
          <w:szCs w:val="24"/>
        </w:rPr>
        <w:t xml:space="preserve"> iedzīvotāji  ir piedalījušies mācībās</w:t>
      </w:r>
      <w:r w:rsidR="69E5F571" w:rsidRPr="7B278534">
        <w:rPr>
          <w:rFonts w:ascii="Times New Roman" w:eastAsia="Times New Roman" w:hAnsi="Times New Roman" w:cs="Times New Roman"/>
          <w:sz w:val="24"/>
          <w:szCs w:val="24"/>
        </w:rPr>
        <w:t xml:space="preserve"> vismaz 20 819 </w:t>
      </w:r>
      <w:r w:rsidR="50F5AC1A" w:rsidRPr="7B278534">
        <w:rPr>
          <w:rFonts w:ascii="Times New Roman" w:eastAsia="Times New Roman" w:hAnsi="Times New Roman" w:cs="Times New Roman"/>
          <w:sz w:val="24"/>
          <w:szCs w:val="24"/>
        </w:rPr>
        <w:t>reizes</w:t>
      </w:r>
      <w:r w:rsidR="7984C7F1" w:rsidRPr="7B278534">
        <w:rPr>
          <w:rFonts w:ascii="Times New Roman" w:eastAsia="Times New Roman" w:hAnsi="Times New Roman" w:cs="Times New Roman"/>
          <w:sz w:val="24"/>
          <w:szCs w:val="24"/>
        </w:rPr>
        <w:t xml:space="preserve">, kā arī </w:t>
      </w:r>
      <w:r w:rsidR="69E5F571" w:rsidRPr="7B278534">
        <w:rPr>
          <w:rFonts w:ascii="Times New Roman" w:eastAsia="Times New Roman" w:hAnsi="Times New Roman" w:cs="Times New Roman"/>
          <w:sz w:val="24"/>
          <w:szCs w:val="24"/>
        </w:rPr>
        <w:t>vismaz 2600</w:t>
      </w:r>
      <w:r w:rsidR="04E64778" w:rsidRPr="7B278534">
        <w:rPr>
          <w:rFonts w:ascii="Times New Roman" w:eastAsia="Times New Roman" w:hAnsi="Times New Roman" w:cs="Times New Roman"/>
          <w:sz w:val="24"/>
          <w:szCs w:val="24"/>
        </w:rPr>
        <w:t xml:space="preserve"> iedzīvotāji</w:t>
      </w:r>
      <w:r w:rsidR="69E5F571" w:rsidRPr="7B278534">
        <w:rPr>
          <w:rFonts w:ascii="Times New Roman" w:eastAsia="Times New Roman" w:hAnsi="Times New Roman" w:cs="Times New Roman"/>
          <w:sz w:val="24"/>
          <w:szCs w:val="24"/>
        </w:rPr>
        <w:t xml:space="preserve"> to ir darījuši pašmācības ceļā.</w:t>
      </w:r>
      <w:r w:rsidR="59E85F2D" w:rsidRPr="7B278534">
        <w:rPr>
          <w:rFonts w:ascii="Times New Roman" w:eastAsia="Times New Roman" w:hAnsi="Times New Roman" w:cs="Times New Roman"/>
          <w:sz w:val="24"/>
          <w:szCs w:val="24"/>
        </w:rPr>
        <w:t xml:space="preserve"> Izglītības un zinātnes </w:t>
      </w:r>
      <w:r w:rsidR="43AF3C49" w:rsidRPr="7B278534">
        <w:rPr>
          <w:rFonts w:ascii="Times New Roman" w:eastAsia="Times New Roman" w:hAnsi="Times New Roman" w:cs="Times New Roman"/>
          <w:sz w:val="24"/>
          <w:szCs w:val="24"/>
        </w:rPr>
        <w:t>ministrija</w:t>
      </w:r>
      <w:r w:rsidR="59E85F2D" w:rsidRPr="7B278534">
        <w:rPr>
          <w:rFonts w:ascii="Times New Roman" w:eastAsia="Times New Roman" w:hAnsi="Times New Roman" w:cs="Times New Roman"/>
          <w:sz w:val="24"/>
          <w:szCs w:val="24"/>
        </w:rPr>
        <w:t xml:space="preserve"> kā </w:t>
      </w:r>
      <w:r w:rsidR="1FE5B510" w:rsidRPr="7B278534">
        <w:rPr>
          <w:rFonts w:ascii="Times New Roman" w:eastAsia="Times New Roman" w:hAnsi="Times New Roman" w:cs="Times New Roman"/>
          <w:sz w:val="24"/>
          <w:szCs w:val="24"/>
        </w:rPr>
        <w:t>projekta uzraugošā iestāde vismaz reizi divās nedēļās tiekas ar VARAM pā</w:t>
      </w:r>
      <w:r w:rsidR="12BEE928" w:rsidRPr="7B278534">
        <w:rPr>
          <w:rFonts w:ascii="Times New Roman" w:eastAsia="Times New Roman" w:hAnsi="Times New Roman" w:cs="Times New Roman"/>
          <w:sz w:val="24"/>
          <w:szCs w:val="24"/>
        </w:rPr>
        <w:t xml:space="preserve">rstāvjiem un seko līdzi rādītāju izpildes progresam, lai laicīgi </w:t>
      </w:r>
      <w:r w:rsidR="311732EC" w:rsidRPr="7B278534">
        <w:rPr>
          <w:rFonts w:ascii="Times New Roman" w:eastAsia="Times New Roman" w:hAnsi="Times New Roman" w:cs="Times New Roman"/>
          <w:sz w:val="24"/>
          <w:szCs w:val="24"/>
        </w:rPr>
        <w:t>identificētu</w:t>
      </w:r>
      <w:r w:rsidR="12BEE928" w:rsidRPr="7B278534">
        <w:rPr>
          <w:rFonts w:ascii="Times New Roman" w:eastAsia="Times New Roman" w:hAnsi="Times New Roman" w:cs="Times New Roman"/>
          <w:sz w:val="24"/>
          <w:szCs w:val="24"/>
        </w:rPr>
        <w:t xml:space="preserve"> </w:t>
      </w:r>
      <w:r w:rsidR="58B986BF" w:rsidRPr="7B278534">
        <w:rPr>
          <w:rFonts w:ascii="Times New Roman" w:eastAsia="Times New Roman" w:hAnsi="Times New Roman" w:cs="Times New Roman"/>
          <w:sz w:val="24"/>
          <w:szCs w:val="24"/>
        </w:rPr>
        <w:t>iespējamos</w:t>
      </w:r>
      <w:r w:rsidR="12BEE928" w:rsidRPr="7B278534">
        <w:rPr>
          <w:rFonts w:ascii="Times New Roman" w:eastAsia="Times New Roman" w:hAnsi="Times New Roman" w:cs="Times New Roman"/>
          <w:sz w:val="24"/>
          <w:szCs w:val="24"/>
        </w:rPr>
        <w:t xml:space="preserve"> riskus un </w:t>
      </w:r>
      <w:r w:rsidR="26CBA7BD" w:rsidRPr="7B278534">
        <w:rPr>
          <w:rFonts w:ascii="Times New Roman" w:eastAsia="Times New Roman" w:hAnsi="Times New Roman" w:cs="Times New Roman"/>
          <w:sz w:val="24"/>
          <w:szCs w:val="24"/>
        </w:rPr>
        <w:t>atbilstoši rīkoties</w:t>
      </w:r>
      <w:r w:rsidR="12BEE928" w:rsidRPr="7B278534">
        <w:rPr>
          <w:rFonts w:ascii="Times New Roman" w:eastAsia="Times New Roman" w:hAnsi="Times New Roman" w:cs="Times New Roman"/>
          <w:sz w:val="24"/>
          <w:szCs w:val="24"/>
        </w:rPr>
        <w:t xml:space="preserve">. </w:t>
      </w:r>
    </w:p>
    <w:p w14:paraId="1D7FA4A1" w14:textId="5BD3F50A" w:rsidR="05B39AE4" w:rsidRPr="00F2473E" w:rsidRDefault="05B39AE4" w:rsidP="7B278534">
      <w:pPr>
        <w:spacing w:before="80" w:after="80" w:line="276" w:lineRule="auto"/>
        <w:jc w:val="both"/>
        <w:rPr>
          <w:rFonts w:eastAsia="Times New Roman" w:cs="Times New Roman"/>
        </w:rPr>
      </w:pPr>
    </w:p>
    <w:p w14:paraId="3A87A25D" w14:textId="0E5616D4" w:rsidR="6B565773" w:rsidRPr="00F2473E" w:rsidRDefault="0F128E76" w:rsidP="0BC13543">
      <w:pPr>
        <w:pStyle w:val="Sarakstarindkopa"/>
        <w:numPr>
          <w:ilvl w:val="0"/>
          <w:numId w:val="25"/>
        </w:numPr>
        <w:spacing w:before="80" w:after="80" w:line="276" w:lineRule="auto"/>
        <w:ind w:left="0" w:firstLine="0"/>
        <w:jc w:val="both"/>
        <w:rPr>
          <w:rFonts w:eastAsia="Times New Roman" w:cs="Times New Roman"/>
          <w:b/>
          <w:bCs/>
          <w:szCs w:val="24"/>
          <w:lang w:val="lv-LV"/>
        </w:rPr>
      </w:pPr>
      <w:r w:rsidRPr="00F2473E">
        <w:rPr>
          <w:rFonts w:eastAsia="Times New Roman" w:cs="Times New Roman"/>
          <w:b/>
          <w:bCs/>
          <w:szCs w:val="24"/>
          <w:lang w:val="lv-LV"/>
        </w:rPr>
        <w:t>Nepieciešamās izmaiņas un to pamatojums JSPA projektā</w:t>
      </w:r>
    </w:p>
    <w:p w14:paraId="4298C319" w14:textId="0919533C" w:rsidR="6B565773" w:rsidRPr="00F2473E" w:rsidRDefault="0F128E76" w:rsidP="0BC13543">
      <w:pPr>
        <w:pStyle w:val="Sarakstarindkopa"/>
        <w:numPr>
          <w:ilvl w:val="1"/>
          <w:numId w:val="25"/>
        </w:numPr>
        <w:spacing w:before="80" w:after="80" w:line="276" w:lineRule="auto"/>
        <w:ind w:left="360" w:firstLine="0"/>
        <w:jc w:val="both"/>
        <w:rPr>
          <w:rFonts w:eastAsia="Times New Roman" w:cs="Times New Roman"/>
          <w:szCs w:val="24"/>
          <w:lang w:val="lv-LV"/>
        </w:rPr>
      </w:pPr>
      <w:r w:rsidRPr="00F2473E">
        <w:rPr>
          <w:rFonts w:eastAsia="Times New Roman" w:cs="Times New Roman"/>
          <w:b/>
          <w:bCs/>
          <w:szCs w:val="24"/>
          <w:lang w:val="lv-LV"/>
        </w:rPr>
        <w:t>Projekta īstenošanas termiņš</w:t>
      </w:r>
    </w:p>
    <w:p w14:paraId="41FBC3C2" w14:textId="41AD60D6" w:rsidR="6B565773" w:rsidRPr="00F2473E" w:rsidRDefault="2FA750BF" w:rsidP="00940CA3">
      <w:pPr>
        <w:spacing w:before="80" w:after="80" w:line="276" w:lineRule="auto"/>
        <w:jc w:val="both"/>
        <w:rPr>
          <w:rFonts w:ascii="Times New Roman" w:eastAsia="Times New Roman" w:hAnsi="Times New Roman" w:cs="Times New Roman"/>
          <w:sz w:val="24"/>
          <w:szCs w:val="24"/>
        </w:rPr>
      </w:pPr>
      <w:r w:rsidRPr="00F2473E">
        <w:rPr>
          <w:rFonts w:ascii="Times New Roman" w:eastAsia="Times New Roman" w:hAnsi="Times New Roman" w:cs="Times New Roman"/>
          <w:sz w:val="24"/>
          <w:szCs w:val="24"/>
        </w:rPr>
        <w:t xml:space="preserve">Saskaņā ar </w:t>
      </w:r>
      <w:r w:rsidR="032E3146" w:rsidRPr="00F2473E">
        <w:rPr>
          <w:rFonts w:ascii="Times New Roman" w:eastAsia="Times New Roman" w:hAnsi="Times New Roman" w:cs="Times New Roman"/>
          <w:sz w:val="24"/>
          <w:szCs w:val="24"/>
        </w:rPr>
        <w:t>I</w:t>
      </w:r>
      <w:r w:rsidRPr="00F2473E">
        <w:rPr>
          <w:rFonts w:ascii="Times New Roman" w:eastAsia="Times New Roman" w:hAnsi="Times New Roman" w:cs="Times New Roman"/>
          <w:sz w:val="24"/>
          <w:szCs w:val="24"/>
        </w:rPr>
        <w:t>nform</w:t>
      </w:r>
      <w:r w:rsidR="3B67A876" w:rsidRPr="00F2473E">
        <w:rPr>
          <w:rFonts w:ascii="Times New Roman" w:eastAsia="Times New Roman" w:hAnsi="Times New Roman" w:cs="Times New Roman"/>
          <w:sz w:val="24"/>
          <w:szCs w:val="24"/>
        </w:rPr>
        <w:t>a</w:t>
      </w:r>
      <w:r w:rsidRPr="00F2473E">
        <w:rPr>
          <w:rFonts w:ascii="Times New Roman" w:eastAsia="Times New Roman" w:hAnsi="Times New Roman" w:cs="Times New Roman"/>
          <w:sz w:val="24"/>
          <w:szCs w:val="24"/>
        </w:rPr>
        <w:t xml:space="preserve">tīvā ziņojuma </w:t>
      </w:r>
      <w:r w:rsidR="02467E7B" w:rsidRPr="00F2473E">
        <w:rPr>
          <w:rFonts w:ascii="Times New Roman" w:eastAsia="Times New Roman" w:hAnsi="Times New Roman" w:cs="Times New Roman"/>
          <w:sz w:val="24"/>
          <w:szCs w:val="24"/>
        </w:rPr>
        <w:t>33.</w:t>
      </w:r>
      <w:r w:rsidR="53F8A11A" w:rsidRPr="00F2473E">
        <w:rPr>
          <w:rFonts w:ascii="Times New Roman" w:eastAsia="Times New Roman" w:hAnsi="Times New Roman" w:cs="Times New Roman"/>
          <w:sz w:val="24"/>
          <w:szCs w:val="24"/>
        </w:rPr>
        <w:t xml:space="preserve">-38. </w:t>
      </w:r>
      <w:r w:rsidR="02467E7B" w:rsidRPr="00F2473E">
        <w:rPr>
          <w:rFonts w:ascii="Times New Roman" w:eastAsia="Times New Roman" w:hAnsi="Times New Roman" w:cs="Times New Roman"/>
          <w:sz w:val="24"/>
          <w:szCs w:val="24"/>
        </w:rPr>
        <w:t xml:space="preserve">punktu, JSPA projekts tiek īstenots sadarbībā ar </w:t>
      </w:r>
      <w:proofErr w:type="spellStart"/>
      <w:r w:rsidR="02467E7B" w:rsidRPr="00F2473E">
        <w:rPr>
          <w:rFonts w:ascii="Times New Roman" w:eastAsia="Times New Roman" w:hAnsi="Times New Roman" w:cs="Times New Roman"/>
          <w:sz w:val="24"/>
          <w:szCs w:val="24"/>
        </w:rPr>
        <w:t>valstspilsētu</w:t>
      </w:r>
      <w:proofErr w:type="spellEnd"/>
      <w:r w:rsidR="02467E7B" w:rsidRPr="00F2473E">
        <w:rPr>
          <w:rFonts w:ascii="Times New Roman" w:eastAsia="Times New Roman" w:hAnsi="Times New Roman" w:cs="Times New Roman"/>
          <w:sz w:val="24"/>
          <w:szCs w:val="24"/>
        </w:rPr>
        <w:t xml:space="preserve"> un novadu pašvaldībām</w:t>
      </w:r>
      <w:r w:rsidR="7C931CE9" w:rsidRPr="00F2473E">
        <w:rPr>
          <w:rFonts w:ascii="Times New Roman" w:eastAsia="Times New Roman" w:hAnsi="Times New Roman" w:cs="Times New Roman"/>
          <w:sz w:val="24"/>
          <w:szCs w:val="24"/>
        </w:rPr>
        <w:t xml:space="preserve">, noslēdzot ar katru pašvaldību līgumu par dalību projektā, kā arī vienošanos par finansējuma piešķiršanu aktivitāšu īstenošanai. </w:t>
      </w:r>
      <w:r w:rsidR="704E6B15" w:rsidRPr="00F2473E">
        <w:rPr>
          <w:rFonts w:ascii="Times New Roman" w:eastAsia="Times New Roman" w:hAnsi="Times New Roman" w:cs="Times New Roman"/>
          <w:sz w:val="24"/>
          <w:szCs w:val="24"/>
        </w:rPr>
        <w:t>Ņemot vērā, ka projekta īstenošana</w:t>
      </w:r>
      <w:r w:rsidR="4002A4B9" w:rsidRPr="00F2473E">
        <w:rPr>
          <w:rFonts w:ascii="Times New Roman" w:eastAsia="Times New Roman" w:hAnsi="Times New Roman" w:cs="Times New Roman"/>
          <w:sz w:val="24"/>
          <w:szCs w:val="24"/>
        </w:rPr>
        <w:t xml:space="preserve"> ir</w:t>
      </w:r>
      <w:r w:rsidR="704E6B15" w:rsidRPr="00F2473E">
        <w:rPr>
          <w:rFonts w:ascii="Times New Roman" w:eastAsia="Times New Roman" w:hAnsi="Times New Roman" w:cs="Times New Roman"/>
          <w:sz w:val="24"/>
          <w:szCs w:val="24"/>
        </w:rPr>
        <w:t xml:space="preserve"> </w:t>
      </w:r>
      <w:r w:rsidR="300FD379" w:rsidRPr="00F2473E">
        <w:rPr>
          <w:rFonts w:ascii="Times New Roman" w:eastAsia="Times New Roman" w:hAnsi="Times New Roman" w:cs="Times New Roman"/>
          <w:sz w:val="24"/>
          <w:szCs w:val="24"/>
        </w:rPr>
        <w:t xml:space="preserve">aizkavējusies un </w:t>
      </w:r>
      <w:r w:rsidR="704E6B15" w:rsidRPr="00F2473E">
        <w:rPr>
          <w:rFonts w:ascii="Times New Roman" w:eastAsia="Times New Roman" w:hAnsi="Times New Roman" w:cs="Times New Roman"/>
          <w:sz w:val="24"/>
          <w:szCs w:val="24"/>
        </w:rPr>
        <w:t>tika uzsākta 2024.</w:t>
      </w:r>
      <w:r w:rsidR="06FBFEB1" w:rsidRPr="00F2473E">
        <w:rPr>
          <w:rFonts w:ascii="Times New Roman" w:eastAsia="Times New Roman" w:hAnsi="Times New Roman" w:cs="Times New Roman"/>
          <w:sz w:val="24"/>
          <w:szCs w:val="24"/>
        </w:rPr>
        <w:t>g</w:t>
      </w:r>
      <w:r w:rsidR="704E6B15" w:rsidRPr="00F2473E">
        <w:rPr>
          <w:rFonts w:ascii="Times New Roman" w:eastAsia="Times New Roman" w:hAnsi="Times New Roman" w:cs="Times New Roman"/>
          <w:sz w:val="24"/>
          <w:szCs w:val="24"/>
        </w:rPr>
        <w:t>ada</w:t>
      </w:r>
      <w:r w:rsidR="0AEE7F10" w:rsidRPr="00F2473E">
        <w:rPr>
          <w:rFonts w:ascii="Times New Roman" w:eastAsia="Times New Roman" w:hAnsi="Times New Roman" w:cs="Times New Roman"/>
          <w:sz w:val="24"/>
          <w:szCs w:val="24"/>
        </w:rPr>
        <w:t xml:space="preserve"> </w:t>
      </w:r>
      <w:r w:rsidR="4C5C2E91" w:rsidRPr="00F2473E">
        <w:rPr>
          <w:rFonts w:ascii="Times New Roman" w:eastAsia="Times New Roman" w:hAnsi="Times New Roman" w:cs="Times New Roman"/>
          <w:sz w:val="24"/>
          <w:szCs w:val="24"/>
        </w:rPr>
        <w:t>sā</w:t>
      </w:r>
      <w:r w:rsidR="7DD349FE" w:rsidRPr="00F2473E">
        <w:rPr>
          <w:rFonts w:ascii="Times New Roman" w:eastAsia="Times New Roman" w:hAnsi="Times New Roman" w:cs="Times New Roman"/>
          <w:sz w:val="24"/>
          <w:szCs w:val="24"/>
        </w:rPr>
        <w:t>kumā,</w:t>
      </w:r>
      <w:r w:rsidR="60170A92" w:rsidRPr="00F2473E">
        <w:rPr>
          <w:rFonts w:ascii="Times New Roman" w:eastAsia="Times New Roman" w:hAnsi="Times New Roman" w:cs="Times New Roman"/>
          <w:sz w:val="24"/>
          <w:szCs w:val="24"/>
        </w:rPr>
        <w:t xml:space="preserve"> arī pašvaldību iesaiste</w:t>
      </w:r>
      <w:r w:rsidR="22DD8483" w:rsidRPr="00F2473E">
        <w:rPr>
          <w:rFonts w:ascii="Times New Roman" w:eastAsia="Times New Roman" w:hAnsi="Times New Roman" w:cs="Times New Roman"/>
          <w:sz w:val="24"/>
          <w:szCs w:val="24"/>
        </w:rPr>
        <w:t xml:space="preserve"> projektā, t.sk. to individuālo plānu digitālā darba ar jaunatni sistēmas attīstībai izvērtēšana un apstiprināšana</w:t>
      </w:r>
      <w:r w:rsidR="003F7DBC">
        <w:rPr>
          <w:rFonts w:ascii="Times New Roman" w:eastAsia="Times New Roman" w:hAnsi="Times New Roman" w:cs="Times New Roman"/>
          <w:sz w:val="24"/>
          <w:szCs w:val="24"/>
        </w:rPr>
        <w:t xml:space="preserve"> </w:t>
      </w:r>
      <w:r w:rsidR="60170A92" w:rsidRPr="00F2473E">
        <w:rPr>
          <w:rFonts w:ascii="Times New Roman" w:eastAsia="Times New Roman" w:hAnsi="Times New Roman" w:cs="Times New Roman"/>
          <w:sz w:val="24"/>
          <w:szCs w:val="24"/>
        </w:rPr>
        <w:t>ir notikusi vēlāk</w:t>
      </w:r>
      <w:r w:rsidR="56606CB8" w:rsidRPr="00F2473E">
        <w:rPr>
          <w:rFonts w:ascii="Times New Roman" w:eastAsia="Times New Roman" w:hAnsi="Times New Roman" w:cs="Times New Roman"/>
          <w:sz w:val="24"/>
          <w:szCs w:val="24"/>
        </w:rPr>
        <w:t>, un</w:t>
      </w:r>
      <w:r w:rsidR="00C03A59" w:rsidRPr="00F2473E">
        <w:rPr>
          <w:rFonts w:ascii="Times New Roman" w:eastAsia="Times New Roman" w:hAnsi="Times New Roman" w:cs="Times New Roman"/>
          <w:sz w:val="24"/>
          <w:szCs w:val="24"/>
        </w:rPr>
        <w:t xml:space="preserve"> faktiskā aktivitāšu īstenošana uzsākta 2025.</w:t>
      </w:r>
      <w:r w:rsidR="003F7DBC">
        <w:rPr>
          <w:rFonts w:ascii="Times New Roman" w:eastAsia="Times New Roman" w:hAnsi="Times New Roman" w:cs="Times New Roman"/>
          <w:sz w:val="24"/>
          <w:szCs w:val="24"/>
        </w:rPr>
        <w:t xml:space="preserve"> </w:t>
      </w:r>
      <w:r w:rsidR="0E6308E1" w:rsidRPr="00F2473E">
        <w:rPr>
          <w:rFonts w:ascii="Times New Roman" w:eastAsia="Times New Roman" w:hAnsi="Times New Roman" w:cs="Times New Roman"/>
          <w:sz w:val="24"/>
          <w:szCs w:val="24"/>
        </w:rPr>
        <w:t>g</w:t>
      </w:r>
      <w:r w:rsidR="00C03A59" w:rsidRPr="00F2473E">
        <w:rPr>
          <w:rFonts w:ascii="Times New Roman" w:eastAsia="Times New Roman" w:hAnsi="Times New Roman" w:cs="Times New Roman"/>
          <w:sz w:val="24"/>
          <w:szCs w:val="24"/>
        </w:rPr>
        <w:t>ada</w:t>
      </w:r>
      <w:r w:rsidR="003F7DBC">
        <w:rPr>
          <w:rFonts w:ascii="Times New Roman" w:eastAsia="Times New Roman" w:hAnsi="Times New Roman" w:cs="Times New Roman"/>
          <w:sz w:val="24"/>
          <w:szCs w:val="24"/>
        </w:rPr>
        <w:t xml:space="preserve"> </w:t>
      </w:r>
      <w:r w:rsidR="0F342F9A" w:rsidRPr="00F2473E">
        <w:rPr>
          <w:rFonts w:ascii="Times New Roman" w:eastAsia="Times New Roman" w:hAnsi="Times New Roman" w:cs="Times New Roman"/>
          <w:sz w:val="24"/>
          <w:szCs w:val="24"/>
        </w:rPr>
        <w:t>martā.</w:t>
      </w:r>
      <w:r w:rsidR="6B565773" w:rsidRPr="003F7DBC">
        <w:rPr>
          <w:rFonts w:ascii="Times New Roman" w:hAnsi="Times New Roman" w:cs="Times New Roman"/>
          <w:sz w:val="24"/>
          <w:szCs w:val="24"/>
        </w:rPr>
        <w:br/>
      </w:r>
      <w:r w:rsidR="65D75C06" w:rsidRPr="00F2473E">
        <w:rPr>
          <w:rFonts w:ascii="Times New Roman" w:eastAsia="Times New Roman" w:hAnsi="Times New Roman" w:cs="Times New Roman"/>
          <w:sz w:val="24"/>
          <w:szCs w:val="24"/>
        </w:rPr>
        <w:t>Lai mazinātu risku</w:t>
      </w:r>
      <w:r w:rsidR="7E8FEF7E" w:rsidRPr="00F2473E">
        <w:rPr>
          <w:rFonts w:ascii="Times New Roman" w:eastAsia="Times New Roman" w:hAnsi="Times New Roman" w:cs="Times New Roman"/>
          <w:sz w:val="24"/>
          <w:szCs w:val="24"/>
        </w:rPr>
        <w:t>s</w:t>
      </w:r>
      <w:r w:rsidR="65D75C06" w:rsidRPr="00F2473E">
        <w:rPr>
          <w:rFonts w:ascii="Times New Roman" w:eastAsia="Times New Roman" w:hAnsi="Times New Roman" w:cs="Times New Roman"/>
          <w:sz w:val="24"/>
          <w:szCs w:val="24"/>
        </w:rPr>
        <w:t>, ka kāda pašvaldība līdz 2025. gada beigām</w:t>
      </w:r>
      <w:r w:rsidR="35F60B2D" w:rsidRPr="00F2473E">
        <w:rPr>
          <w:rFonts w:ascii="Times New Roman" w:eastAsia="Times New Roman" w:hAnsi="Times New Roman" w:cs="Times New Roman"/>
          <w:sz w:val="24"/>
          <w:szCs w:val="24"/>
        </w:rPr>
        <w:t>, kā tas bija sākotnēji p</w:t>
      </w:r>
      <w:r w:rsidR="450DF27F" w:rsidRPr="00F2473E">
        <w:rPr>
          <w:rFonts w:ascii="Times New Roman" w:eastAsia="Times New Roman" w:hAnsi="Times New Roman" w:cs="Times New Roman"/>
          <w:sz w:val="24"/>
          <w:szCs w:val="24"/>
        </w:rPr>
        <w:t>aredzēts</w:t>
      </w:r>
      <w:r w:rsidR="35F60B2D" w:rsidRPr="00F2473E">
        <w:rPr>
          <w:rFonts w:ascii="Times New Roman" w:eastAsia="Times New Roman" w:hAnsi="Times New Roman" w:cs="Times New Roman"/>
          <w:sz w:val="24"/>
          <w:szCs w:val="24"/>
        </w:rPr>
        <w:t>,</w:t>
      </w:r>
      <w:r w:rsidR="21C6F4F3" w:rsidRPr="00F2473E">
        <w:rPr>
          <w:rFonts w:ascii="Times New Roman" w:eastAsia="Times New Roman" w:hAnsi="Times New Roman" w:cs="Times New Roman"/>
          <w:sz w:val="24"/>
          <w:szCs w:val="24"/>
        </w:rPr>
        <w:t xml:space="preserve"> </w:t>
      </w:r>
      <w:r w:rsidR="65D75C06" w:rsidRPr="00F2473E">
        <w:rPr>
          <w:rFonts w:ascii="Times New Roman" w:eastAsia="Times New Roman" w:hAnsi="Times New Roman" w:cs="Times New Roman"/>
          <w:sz w:val="24"/>
          <w:szCs w:val="24"/>
        </w:rPr>
        <w:t xml:space="preserve">nevarēs </w:t>
      </w:r>
      <w:r w:rsidR="7E5381C2" w:rsidRPr="00F2473E">
        <w:rPr>
          <w:rFonts w:ascii="Times New Roman" w:eastAsia="Times New Roman" w:hAnsi="Times New Roman" w:cs="Times New Roman"/>
          <w:sz w:val="24"/>
          <w:szCs w:val="24"/>
        </w:rPr>
        <w:t xml:space="preserve">pilnā apjomā </w:t>
      </w:r>
      <w:r w:rsidR="65D75C06" w:rsidRPr="00F2473E">
        <w:rPr>
          <w:rFonts w:ascii="Times New Roman" w:eastAsia="Times New Roman" w:hAnsi="Times New Roman" w:cs="Times New Roman"/>
          <w:sz w:val="24"/>
          <w:szCs w:val="24"/>
        </w:rPr>
        <w:t xml:space="preserve">īstenot </w:t>
      </w:r>
      <w:r w:rsidR="6499B807" w:rsidRPr="00F2473E">
        <w:rPr>
          <w:rFonts w:ascii="Times New Roman" w:eastAsia="Times New Roman" w:hAnsi="Times New Roman" w:cs="Times New Roman"/>
          <w:sz w:val="24"/>
          <w:szCs w:val="24"/>
        </w:rPr>
        <w:t>ie</w:t>
      </w:r>
      <w:r w:rsidR="65D75C06" w:rsidRPr="00F2473E">
        <w:rPr>
          <w:rFonts w:ascii="Times New Roman" w:eastAsia="Times New Roman" w:hAnsi="Times New Roman" w:cs="Times New Roman"/>
          <w:sz w:val="24"/>
          <w:szCs w:val="24"/>
        </w:rPr>
        <w:t>plānotās aktivitāt</w:t>
      </w:r>
      <w:r w:rsidR="2824572C" w:rsidRPr="00F2473E">
        <w:rPr>
          <w:rFonts w:ascii="Times New Roman" w:eastAsia="Times New Roman" w:hAnsi="Times New Roman" w:cs="Times New Roman"/>
          <w:sz w:val="24"/>
          <w:szCs w:val="24"/>
        </w:rPr>
        <w:t>es</w:t>
      </w:r>
      <w:r w:rsidR="65D75C06" w:rsidRPr="00F2473E">
        <w:rPr>
          <w:rFonts w:ascii="Times New Roman" w:eastAsia="Times New Roman" w:hAnsi="Times New Roman" w:cs="Times New Roman"/>
          <w:sz w:val="24"/>
          <w:szCs w:val="24"/>
        </w:rPr>
        <w:t xml:space="preserve">, būtu nepieciešams pagarināt </w:t>
      </w:r>
      <w:r w:rsidR="2BA50FFE" w:rsidRPr="00F2473E">
        <w:rPr>
          <w:rFonts w:ascii="Times New Roman" w:eastAsia="Times New Roman" w:hAnsi="Times New Roman" w:cs="Times New Roman"/>
          <w:sz w:val="24"/>
          <w:szCs w:val="24"/>
        </w:rPr>
        <w:t>JSPA projekta</w:t>
      </w:r>
      <w:r w:rsidR="65D75C06" w:rsidRPr="00F2473E">
        <w:rPr>
          <w:rFonts w:ascii="Times New Roman" w:eastAsia="Times New Roman" w:hAnsi="Times New Roman" w:cs="Times New Roman"/>
          <w:sz w:val="24"/>
          <w:szCs w:val="24"/>
        </w:rPr>
        <w:t xml:space="preserve"> īstenošanas termiņu līdz 2026.gada 30.jūnijam. Tas ļautu nepieciešamības gadījumā, identificējot </w:t>
      </w:r>
      <w:r w:rsidR="35344F9E" w:rsidRPr="00F2473E">
        <w:rPr>
          <w:rFonts w:ascii="Times New Roman" w:eastAsia="Times New Roman" w:hAnsi="Times New Roman" w:cs="Times New Roman"/>
          <w:sz w:val="24"/>
          <w:szCs w:val="24"/>
        </w:rPr>
        <w:t xml:space="preserve">rādītāju </w:t>
      </w:r>
      <w:r w:rsidR="65D75C06" w:rsidRPr="00F2473E">
        <w:rPr>
          <w:rFonts w:ascii="Times New Roman" w:eastAsia="Times New Roman" w:hAnsi="Times New Roman" w:cs="Times New Roman"/>
          <w:sz w:val="24"/>
          <w:szCs w:val="24"/>
        </w:rPr>
        <w:t>nesasniegšanas riskus, atsevišķām pašvaldībām pagarināt aktivitāšu īstenošanas termiņu. Šobrīd ir uzsākta līgumu ar pašvaldībām pagarināšana projekta īstenošanas termiņa ietvaros, t.i. līdz 2026.gada 15.</w:t>
      </w:r>
      <w:r w:rsidR="1370A567" w:rsidRPr="00F2473E">
        <w:rPr>
          <w:rFonts w:ascii="Times New Roman" w:eastAsia="Times New Roman" w:hAnsi="Times New Roman" w:cs="Times New Roman"/>
          <w:sz w:val="24"/>
          <w:szCs w:val="24"/>
        </w:rPr>
        <w:t>m</w:t>
      </w:r>
      <w:r w:rsidR="65D75C06" w:rsidRPr="00F2473E">
        <w:rPr>
          <w:rFonts w:ascii="Times New Roman" w:eastAsia="Times New Roman" w:hAnsi="Times New Roman" w:cs="Times New Roman"/>
          <w:sz w:val="24"/>
          <w:szCs w:val="24"/>
        </w:rPr>
        <w:t>artam.</w:t>
      </w:r>
    </w:p>
    <w:p w14:paraId="4A69549A" w14:textId="3EF8D772" w:rsidR="6B565773" w:rsidRPr="00F2473E" w:rsidRDefault="473045C6" w:rsidP="00940CA3">
      <w:pPr>
        <w:spacing w:before="80" w:after="80" w:line="276" w:lineRule="auto"/>
        <w:jc w:val="both"/>
        <w:rPr>
          <w:rFonts w:ascii="Times New Roman" w:eastAsia="Times New Roman" w:hAnsi="Times New Roman" w:cs="Times New Roman"/>
          <w:sz w:val="24"/>
          <w:szCs w:val="24"/>
        </w:rPr>
      </w:pPr>
      <w:r w:rsidRPr="7B278534">
        <w:rPr>
          <w:rFonts w:ascii="Times New Roman" w:eastAsia="Times New Roman" w:hAnsi="Times New Roman" w:cs="Times New Roman"/>
          <w:sz w:val="24"/>
          <w:szCs w:val="24"/>
        </w:rPr>
        <w:t>Investīcijas pasākuma ietvaros projekts tiks īstenots un noteikto rādītāju sasniegšana</w:t>
      </w:r>
      <w:r w:rsidR="5B6D9A9C" w:rsidRPr="7B278534">
        <w:rPr>
          <w:rFonts w:ascii="Times New Roman" w:eastAsia="Times New Roman" w:hAnsi="Times New Roman" w:cs="Times New Roman"/>
          <w:sz w:val="24"/>
          <w:szCs w:val="24"/>
        </w:rPr>
        <w:t xml:space="preserve"> (</w:t>
      </w:r>
      <w:r w:rsidR="5E713195" w:rsidRPr="7B278534">
        <w:rPr>
          <w:rFonts w:ascii="Times New Roman" w:eastAsia="Times New Roman" w:hAnsi="Times New Roman" w:cs="Times New Roman"/>
          <w:sz w:val="24"/>
          <w:szCs w:val="24"/>
        </w:rPr>
        <w:t xml:space="preserve">AF rādītājs Nr. </w:t>
      </w:r>
      <w:r w:rsidR="79059B49" w:rsidRPr="7B278534">
        <w:rPr>
          <w:rFonts w:ascii="Times New Roman" w:eastAsia="Times New Roman" w:hAnsi="Times New Roman" w:cs="Times New Roman"/>
          <w:sz w:val="24"/>
          <w:szCs w:val="24"/>
        </w:rPr>
        <w:t>M73 ''Digitālā darba ar jaunatni sistēma pašvaldībās''</w:t>
      </w:r>
      <w:r w:rsidR="5B6D9A9C" w:rsidRPr="7B278534">
        <w:rPr>
          <w:rFonts w:ascii="Times New Roman" w:eastAsia="Times New Roman" w:hAnsi="Times New Roman" w:cs="Times New Roman"/>
          <w:sz w:val="24"/>
          <w:szCs w:val="24"/>
        </w:rPr>
        <w:t>)</w:t>
      </w:r>
      <w:r w:rsidRPr="7B278534">
        <w:rPr>
          <w:rFonts w:ascii="Times New Roman" w:eastAsia="Times New Roman" w:hAnsi="Times New Roman" w:cs="Times New Roman"/>
          <w:sz w:val="24"/>
          <w:szCs w:val="24"/>
        </w:rPr>
        <w:t xml:space="preserve"> tiks nodrošināta saskaņā ar vienošanos par projekta īstenošanu, bet ne ilgāk kā līdz 2026.gada 30.jūnijam, ievērojot, ka:</w:t>
      </w:r>
    </w:p>
    <w:p w14:paraId="5CB4B1F6" w14:textId="462DE5C7" w:rsidR="6B565773" w:rsidRPr="00F2473E" w:rsidRDefault="63B722E0" w:rsidP="00940CA3">
      <w:pPr>
        <w:pStyle w:val="Sarakstarindkopa"/>
        <w:numPr>
          <w:ilvl w:val="0"/>
          <w:numId w:val="5"/>
        </w:numPr>
        <w:spacing w:before="80" w:after="80" w:line="276" w:lineRule="auto"/>
        <w:ind w:left="0" w:firstLine="0"/>
        <w:contextualSpacing w:val="0"/>
        <w:jc w:val="both"/>
        <w:rPr>
          <w:rFonts w:eastAsia="Times New Roman" w:cs="Times New Roman"/>
          <w:szCs w:val="24"/>
          <w:lang w:val="lv-LV"/>
        </w:rPr>
      </w:pPr>
      <w:r w:rsidRPr="00F2473E">
        <w:rPr>
          <w:rFonts w:eastAsia="Times New Roman" w:cs="Times New Roman"/>
          <w:szCs w:val="24"/>
          <w:lang w:val="lv-LV"/>
        </w:rPr>
        <w:t>Finansējuma saņēmējs izdevumus par paveiktajām darbībām projekta īstenošanas termiņā var veikt līdz 2026.gada 30.</w:t>
      </w:r>
      <w:r w:rsidR="24C825B7" w:rsidRPr="00F2473E">
        <w:rPr>
          <w:rFonts w:eastAsia="Times New Roman" w:cs="Times New Roman"/>
          <w:szCs w:val="24"/>
          <w:lang w:val="lv-LV"/>
        </w:rPr>
        <w:t>j</w:t>
      </w:r>
      <w:r w:rsidRPr="00F2473E">
        <w:rPr>
          <w:rFonts w:eastAsia="Times New Roman" w:cs="Times New Roman"/>
          <w:szCs w:val="24"/>
          <w:lang w:val="lv-LV"/>
        </w:rPr>
        <w:t xml:space="preserve">ūnijam; </w:t>
      </w:r>
    </w:p>
    <w:p w14:paraId="5D6E9CA7" w14:textId="725DE061" w:rsidR="6B565773" w:rsidRPr="00F2473E" w:rsidRDefault="63B722E0" w:rsidP="00940CA3">
      <w:pPr>
        <w:pStyle w:val="Sarakstarindkopa"/>
        <w:numPr>
          <w:ilvl w:val="0"/>
          <w:numId w:val="5"/>
        </w:numPr>
        <w:spacing w:before="80" w:after="80" w:line="276" w:lineRule="auto"/>
        <w:ind w:left="0" w:firstLine="0"/>
        <w:contextualSpacing w:val="0"/>
        <w:jc w:val="both"/>
        <w:rPr>
          <w:rFonts w:eastAsia="Times New Roman" w:cs="Times New Roman"/>
          <w:szCs w:val="24"/>
          <w:lang w:val="lv-LV"/>
        </w:rPr>
      </w:pPr>
      <w:r w:rsidRPr="7B278534">
        <w:rPr>
          <w:rFonts w:eastAsia="Times New Roman" w:cs="Times New Roman"/>
          <w:lang w:val="lv-LV"/>
        </w:rPr>
        <w:t>Finansējuma saņēmējs noslēguma progresa pārskatu iesniedz līdz 2026.gada 30.jūnijam;</w:t>
      </w:r>
    </w:p>
    <w:p w14:paraId="0CBF4074" w14:textId="13B48964" w:rsidR="59D83F6E" w:rsidRDefault="59D83F6E" w:rsidP="7B278534">
      <w:pPr>
        <w:pStyle w:val="Sarakstarindkopa"/>
        <w:numPr>
          <w:ilvl w:val="0"/>
          <w:numId w:val="5"/>
        </w:numPr>
        <w:spacing w:before="80" w:after="80" w:line="276" w:lineRule="auto"/>
        <w:ind w:left="0" w:firstLine="0"/>
        <w:contextualSpacing w:val="0"/>
        <w:jc w:val="both"/>
        <w:rPr>
          <w:rFonts w:eastAsia="Times New Roman" w:cs="Times New Roman"/>
          <w:lang w:val="lv-LV"/>
        </w:rPr>
      </w:pPr>
      <w:r w:rsidRPr="7B278534">
        <w:rPr>
          <w:rFonts w:eastAsia="Times New Roman" w:cs="Times New Roman"/>
          <w:lang w:val="lv-LV"/>
        </w:rPr>
        <w:t>IZM veic sasniegto rādītāju pārbaudi, tai skaitā rādītāju pamatojošās dokumentācijas un datu ticamības pārbaudi un apstiprina rādītāju sasniegšanu, kā arī iesniedz rādītāju sasniegšanas pamatojošo dokumentāciju Kohēzijas politikas fondu vadības informācijas sistēmā līdz 2026.gada 31.jūlijam;</w:t>
      </w:r>
    </w:p>
    <w:p w14:paraId="14ABBD53" w14:textId="4A876CC3" w:rsidR="6B565773" w:rsidRPr="00F2473E" w:rsidRDefault="63B722E0" w:rsidP="00940CA3">
      <w:pPr>
        <w:pStyle w:val="Sarakstarindkopa"/>
        <w:numPr>
          <w:ilvl w:val="0"/>
          <w:numId w:val="5"/>
        </w:numPr>
        <w:spacing w:before="80" w:after="80" w:line="276" w:lineRule="auto"/>
        <w:ind w:left="0" w:firstLine="0"/>
        <w:contextualSpacing w:val="0"/>
        <w:jc w:val="both"/>
        <w:rPr>
          <w:rFonts w:eastAsia="Times New Roman" w:cs="Times New Roman"/>
          <w:szCs w:val="24"/>
          <w:lang w:val="lv-LV"/>
        </w:rPr>
      </w:pPr>
      <w:r w:rsidRPr="7B278534">
        <w:rPr>
          <w:rFonts w:eastAsia="Times New Roman" w:cs="Times New Roman"/>
          <w:lang w:val="lv-LV"/>
        </w:rPr>
        <w:t>CFLA veic projekta noslēguma dokumentācijas pārbaudi un noslēguma maksājumu līdz 2026.gada 31.augustam.</w:t>
      </w:r>
    </w:p>
    <w:p w14:paraId="1DE5A67E" w14:textId="77CB6E64" w:rsidR="790C5BA3" w:rsidRDefault="790C5BA3" w:rsidP="7B278534">
      <w:pPr>
        <w:pStyle w:val="Sarakstarindkopa"/>
        <w:spacing w:before="80" w:after="80" w:line="276" w:lineRule="auto"/>
        <w:ind w:left="0"/>
        <w:contextualSpacing w:val="0"/>
        <w:jc w:val="both"/>
        <w:rPr>
          <w:rFonts w:eastAsia="Times New Roman" w:cs="Times New Roman"/>
          <w:lang w:val="lv-LV"/>
        </w:rPr>
      </w:pPr>
      <w:r w:rsidRPr="7B278534">
        <w:rPr>
          <w:rFonts w:eastAsia="Times New Roman" w:cs="Times New Roman"/>
          <w:lang w:val="lv-LV"/>
        </w:rPr>
        <w:t>JSPA kā 2.3.2.1.i. investīcijas "Digitālās prasmes iedzīvotājiem, t.sk. jauniešiem" projekta Nr. 2.3.2.1.i./0/1/23/I/CFLA/002 "Digitālā darba ar jaunatni sistēmas attīstība pašvaldībās"</w:t>
      </w:r>
      <w:r w:rsidR="35176F07" w:rsidRPr="7B278534">
        <w:rPr>
          <w:rFonts w:eastAsia="Times New Roman" w:cs="Times New Roman"/>
          <w:lang w:val="lv-LV"/>
        </w:rPr>
        <w:t xml:space="preserve"> </w:t>
      </w:r>
      <w:r w:rsidRPr="7B278534">
        <w:rPr>
          <w:rFonts w:eastAsia="Times New Roman" w:cs="Times New Roman"/>
          <w:lang w:val="lv-LV"/>
        </w:rPr>
        <w:t xml:space="preserve">finansējuma saņēmēja līdz 2026.gada 1.februārim ierosinās Centrālajai finanšu un līgumu aģentūrai grozījumus Vienošanās par projekta īstenošanu. </w:t>
      </w:r>
    </w:p>
    <w:p w14:paraId="401CC841" w14:textId="414D1B8A" w:rsidR="6B565773" w:rsidRPr="00F2473E" w:rsidRDefault="6B565773" w:rsidP="0BC13543">
      <w:pPr>
        <w:pStyle w:val="Sarakstarindkopa"/>
        <w:spacing w:before="80" w:after="80" w:line="276" w:lineRule="auto"/>
        <w:ind w:left="360"/>
        <w:jc w:val="both"/>
        <w:rPr>
          <w:rFonts w:eastAsia="Times New Roman" w:cs="Times New Roman"/>
          <w:b/>
          <w:bCs/>
          <w:szCs w:val="24"/>
          <w:highlight w:val="yellow"/>
          <w:lang w:val="lv-LV"/>
        </w:rPr>
      </w:pPr>
    </w:p>
    <w:p w14:paraId="5107956F" w14:textId="46696034" w:rsidR="6B565773" w:rsidRPr="00F2473E" w:rsidRDefault="4C5DAD70" w:rsidP="0BC13543">
      <w:pPr>
        <w:pStyle w:val="Sarakstarindkopa"/>
        <w:numPr>
          <w:ilvl w:val="0"/>
          <w:numId w:val="25"/>
        </w:numPr>
        <w:spacing w:before="80" w:after="80" w:line="276" w:lineRule="auto"/>
        <w:ind w:left="0" w:firstLine="0"/>
        <w:jc w:val="both"/>
        <w:rPr>
          <w:rFonts w:eastAsia="Times New Roman" w:cs="Times New Roman"/>
          <w:b/>
          <w:bCs/>
          <w:szCs w:val="24"/>
          <w:lang w:val="lv-LV"/>
        </w:rPr>
      </w:pPr>
      <w:r w:rsidRPr="00F2473E">
        <w:rPr>
          <w:rFonts w:eastAsia="Times New Roman" w:cs="Times New Roman"/>
          <w:b/>
          <w:bCs/>
          <w:szCs w:val="24"/>
          <w:lang w:val="lv-LV"/>
        </w:rPr>
        <w:t>VARAM projekt</w:t>
      </w:r>
      <w:r w:rsidR="00A87926">
        <w:rPr>
          <w:rFonts w:eastAsia="Times New Roman" w:cs="Times New Roman"/>
          <w:b/>
          <w:bCs/>
          <w:szCs w:val="24"/>
          <w:lang w:val="lv-LV"/>
        </w:rPr>
        <w:t>ā ietaupītā</w:t>
      </w:r>
      <w:r w:rsidRPr="00F2473E">
        <w:rPr>
          <w:rFonts w:eastAsia="Times New Roman" w:cs="Times New Roman"/>
          <w:b/>
          <w:bCs/>
          <w:szCs w:val="24"/>
          <w:lang w:val="lv-LV"/>
        </w:rPr>
        <w:t xml:space="preserve"> finansējuma pārdale </w:t>
      </w:r>
    </w:p>
    <w:p w14:paraId="579A1ED2" w14:textId="5100C11B" w:rsidR="6B565773" w:rsidRPr="00F2473E" w:rsidRDefault="76C52BA7" w:rsidP="00940CA3">
      <w:pPr>
        <w:spacing w:before="80" w:afterLines="80" w:after="192" w:line="276" w:lineRule="auto"/>
        <w:jc w:val="both"/>
        <w:rPr>
          <w:rFonts w:ascii="Times New Roman" w:eastAsia="Times New Roman" w:hAnsi="Times New Roman" w:cs="Times New Roman"/>
          <w:sz w:val="24"/>
          <w:szCs w:val="24"/>
        </w:rPr>
      </w:pPr>
      <w:bookmarkStart w:id="1" w:name="_Hlk209706517"/>
      <w:r w:rsidRPr="7B278534">
        <w:rPr>
          <w:rFonts w:ascii="Times New Roman" w:eastAsia="Times New Roman" w:hAnsi="Times New Roman" w:cs="Times New Roman"/>
          <w:sz w:val="24"/>
          <w:szCs w:val="24"/>
        </w:rPr>
        <w:t xml:space="preserve">VARAM projekta </w:t>
      </w:r>
      <w:r w:rsidR="5A5415C5" w:rsidRPr="7B278534">
        <w:rPr>
          <w:rFonts w:ascii="Times New Roman" w:eastAsia="Times New Roman" w:hAnsi="Times New Roman" w:cs="Times New Roman"/>
          <w:sz w:val="24"/>
          <w:szCs w:val="24"/>
        </w:rPr>
        <w:t xml:space="preserve">finansējuma </w:t>
      </w:r>
      <w:r w:rsidR="0F9AC33D" w:rsidRPr="7B278534">
        <w:rPr>
          <w:rFonts w:ascii="Times New Roman" w:eastAsia="Times New Roman" w:hAnsi="Times New Roman" w:cs="Times New Roman"/>
          <w:sz w:val="24"/>
          <w:szCs w:val="24"/>
        </w:rPr>
        <w:t>pārdali</w:t>
      </w:r>
      <w:bookmarkEnd w:id="1"/>
      <w:r w:rsidR="5A5415C5" w:rsidRPr="7B278534">
        <w:rPr>
          <w:rFonts w:ascii="Times New Roman" w:eastAsia="Times New Roman" w:hAnsi="Times New Roman" w:cs="Times New Roman"/>
          <w:sz w:val="24"/>
          <w:szCs w:val="24"/>
        </w:rPr>
        <w:t xml:space="preserve"> </w:t>
      </w:r>
      <w:r w:rsidR="4510D143" w:rsidRPr="7B278534">
        <w:rPr>
          <w:rFonts w:ascii="Times New Roman" w:eastAsia="Times New Roman" w:hAnsi="Times New Roman" w:cs="Times New Roman"/>
          <w:sz w:val="24"/>
          <w:szCs w:val="24"/>
        </w:rPr>
        <w:t>AF ietvaros</w:t>
      </w:r>
      <w:r w:rsidR="7CBECFCB" w:rsidRPr="7B278534">
        <w:rPr>
          <w:rFonts w:ascii="Times New Roman" w:eastAsia="Times New Roman" w:hAnsi="Times New Roman" w:cs="Times New Roman"/>
          <w:sz w:val="24"/>
          <w:szCs w:val="24"/>
        </w:rPr>
        <w:t xml:space="preserve"> </w:t>
      </w:r>
      <w:r w:rsidR="5A5415C5" w:rsidRPr="7B278534">
        <w:rPr>
          <w:rFonts w:ascii="Times New Roman" w:eastAsia="Times New Roman" w:hAnsi="Times New Roman" w:cs="Times New Roman"/>
          <w:sz w:val="24"/>
          <w:szCs w:val="24"/>
        </w:rPr>
        <w:t xml:space="preserve">4 </w:t>
      </w:r>
      <w:r w:rsidR="00D52BFD" w:rsidRPr="7B278534">
        <w:rPr>
          <w:rFonts w:ascii="Times New Roman" w:eastAsia="Times New Roman" w:hAnsi="Times New Roman" w:cs="Times New Roman"/>
          <w:sz w:val="24"/>
          <w:szCs w:val="24"/>
        </w:rPr>
        <w:t>010 779,46</w:t>
      </w:r>
      <w:r w:rsidR="5A5415C5" w:rsidRPr="7B278534">
        <w:rPr>
          <w:rFonts w:ascii="Times New Roman" w:eastAsia="Times New Roman" w:hAnsi="Times New Roman" w:cs="Times New Roman"/>
          <w:sz w:val="24"/>
          <w:szCs w:val="24"/>
        </w:rPr>
        <w:t xml:space="preserve"> EUR</w:t>
      </w:r>
      <w:r w:rsidR="68A036C4" w:rsidRPr="7B278534">
        <w:rPr>
          <w:rFonts w:ascii="Times New Roman" w:eastAsia="Times New Roman" w:hAnsi="Times New Roman" w:cs="Times New Roman"/>
          <w:sz w:val="24"/>
          <w:szCs w:val="24"/>
        </w:rPr>
        <w:t xml:space="preserve"> apmērā</w:t>
      </w:r>
      <w:r w:rsidR="5A5415C5" w:rsidRPr="7B278534">
        <w:rPr>
          <w:rFonts w:ascii="Times New Roman" w:eastAsia="Times New Roman" w:hAnsi="Times New Roman" w:cs="Times New Roman"/>
          <w:sz w:val="24"/>
          <w:szCs w:val="24"/>
        </w:rPr>
        <w:t xml:space="preserve"> </w:t>
      </w:r>
      <w:r w:rsidR="3B86B5C3" w:rsidRPr="7B278534">
        <w:rPr>
          <w:rFonts w:ascii="Times New Roman" w:eastAsia="Times New Roman" w:hAnsi="Times New Roman" w:cs="Times New Roman"/>
          <w:sz w:val="24"/>
          <w:szCs w:val="24"/>
        </w:rPr>
        <w:t>plānots</w:t>
      </w:r>
      <w:r w:rsidR="5A5415C5" w:rsidRPr="7B278534">
        <w:rPr>
          <w:rFonts w:ascii="Times New Roman" w:eastAsia="Times New Roman" w:hAnsi="Times New Roman" w:cs="Times New Roman"/>
          <w:sz w:val="24"/>
          <w:szCs w:val="24"/>
        </w:rPr>
        <w:t xml:space="preserve"> novirzīt</w:t>
      </w:r>
      <w:r w:rsidR="194DCF1C" w:rsidRPr="7B278534">
        <w:rPr>
          <w:rFonts w:ascii="Times New Roman" w:eastAsia="Times New Roman" w:hAnsi="Times New Roman" w:cs="Times New Roman"/>
          <w:sz w:val="24"/>
          <w:szCs w:val="24"/>
        </w:rPr>
        <w:t xml:space="preserve"> citām AF investīcijām</w:t>
      </w:r>
      <w:r w:rsidR="5A5415C5" w:rsidRPr="7B278534">
        <w:rPr>
          <w:rFonts w:ascii="Times New Roman" w:eastAsia="Times New Roman" w:hAnsi="Times New Roman" w:cs="Times New Roman"/>
          <w:sz w:val="24"/>
          <w:szCs w:val="24"/>
        </w:rPr>
        <w:t xml:space="preserve">: </w:t>
      </w:r>
    </w:p>
    <w:p w14:paraId="1D57E28A" w14:textId="7D3781A1" w:rsidR="6B565773" w:rsidRPr="00F2473E" w:rsidRDefault="4C5DAD70" w:rsidP="00940CA3">
      <w:pPr>
        <w:spacing w:before="80" w:afterLines="80" w:after="192" w:line="276" w:lineRule="auto"/>
        <w:jc w:val="both"/>
        <w:rPr>
          <w:rFonts w:ascii="Times New Roman" w:eastAsia="Times New Roman" w:hAnsi="Times New Roman" w:cs="Times New Roman"/>
          <w:sz w:val="24"/>
          <w:szCs w:val="24"/>
          <w:lang w:val="lv"/>
        </w:rPr>
      </w:pPr>
      <w:r w:rsidRPr="00F2473E">
        <w:rPr>
          <w:rFonts w:ascii="Times New Roman" w:eastAsia="Times New Roman" w:hAnsi="Times New Roman" w:cs="Times New Roman"/>
          <w:sz w:val="24"/>
          <w:szCs w:val="24"/>
        </w:rPr>
        <w:t>Finansējums</w:t>
      </w:r>
      <w:r w:rsidR="08A560FF" w:rsidRPr="00F2473E">
        <w:rPr>
          <w:rFonts w:ascii="Times New Roman" w:eastAsia="Times New Roman" w:hAnsi="Times New Roman" w:cs="Times New Roman"/>
          <w:sz w:val="24"/>
          <w:szCs w:val="24"/>
        </w:rPr>
        <w:t xml:space="preserve"> 1 000 000</w:t>
      </w:r>
      <w:r w:rsidR="629D536A" w:rsidRPr="00F2473E">
        <w:rPr>
          <w:rFonts w:ascii="Times New Roman" w:eastAsia="Times New Roman" w:hAnsi="Times New Roman" w:cs="Times New Roman"/>
          <w:sz w:val="24"/>
          <w:szCs w:val="24"/>
        </w:rPr>
        <w:t>,00</w:t>
      </w:r>
      <w:r w:rsidR="08A560FF" w:rsidRPr="00F2473E">
        <w:rPr>
          <w:rFonts w:ascii="Times New Roman" w:eastAsia="Times New Roman" w:hAnsi="Times New Roman" w:cs="Times New Roman"/>
          <w:sz w:val="24"/>
          <w:szCs w:val="24"/>
        </w:rPr>
        <w:t xml:space="preserve"> EUR apmērā</w:t>
      </w:r>
      <w:r w:rsidR="778ACDC6" w:rsidRPr="00F2473E">
        <w:rPr>
          <w:rFonts w:ascii="Times New Roman" w:eastAsia="Times New Roman" w:hAnsi="Times New Roman" w:cs="Times New Roman"/>
          <w:sz w:val="24"/>
          <w:szCs w:val="24"/>
        </w:rPr>
        <w:t xml:space="preserve"> jau ir</w:t>
      </w:r>
      <w:r w:rsidR="08A560FF" w:rsidRPr="00F2473E">
        <w:rPr>
          <w:rFonts w:ascii="Times New Roman" w:eastAsia="Times New Roman" w:hAnsi="Times New Roman" w:cs="Times New Roman"/>
          <w:sz w:val="24"/>
          <w:szCs w:val="24"/>
        </w:rPr>
        <w:t xml:space="preserve"> novirzīts </w:t>
      </w:r>
      <w:r w:rsidR="3DA516CC" w:rsidRPr="00F2473E">
        <w:rPr>
          <w:rFonts w:ascii="Times New Roman" w:eastAsia="Times New Roman" w:hAnsi="Times New Roman" w:cs="Times New Roman"/>
          <w:sz w:val="24"/>
          <w:szCs w:val="24"/>
        </w:rPr>
        <w:t xml:space="preserve">Eiropas Savienības Atveseļošanas un noturības mehānisma plāna 3.1. reformu un investīciju virziena "Reģionālā politika" 3.1.1.4.i. investīcijai "Finansēšanas fonda izveide zemas īres mājokļu būvniecībai" un 3.1.1.7.i. investīcijai </w:t>
      </w:r>
      <w:r w:rsidR="00B65BCC" w:rsidRPr="00F2473E">
        <w:rPr>
          <w:rFonts w:ascii="Times New Roman" w:eastAsia="Times New Roman" w:hAnsi="Times New Roman" w:cs="Times New Roman"/>
          <w:sz w:val="24"/>
          <w:szCs w:val="24"/>
        </w:rPr>
        <w:t xml:space="preserve"> </w:t>
      </w:r>
      <w:r w:rsidR="08A560FF" w:rsidRPr="00F2473E">
        <w:rPr>
          <w:rFonts w:ascii="Times New Roman" w:eastAsia="Times New Roman" w:hAnsi="Times New Roman" w:cs="Times New Roman"/>
          <w:sz w:val="24"/>
          <w:szCs w:val="24"/>
        </w:rPr>
        <w:t xml:space="preserve"> </w:t>
      </w:r>
      <w:r w:rsidR="00906DA5" w:rsidRPr="00F2473E">
        <w:rPr>
          <w:rFonts w:ascii="Times New Roman" w:eastAsia="Times New Roman" w:hAnsi="Times New Roman" w:cs="Times New Roman"/>
          <w:sz w:val="24"/>
          <w:szCs w:val="24"/>
        </w:rPr>
        <w:t>“</w:t>
      </w:r>
      <w:r w:rsidR="00906DA5" w:rsidRPr="003F7DBC">
        <w:rPr>
          <w:rFonts w:ascii="Times New Roman" w:hAnsi="Times New Roman" w:cs="Times New Roman"/>
          <w:sz w:val="24"/>
          <w:szCs w:val="24"/>
        </w:rPr>
        <w:t xml:space="preserve">Aizdevumi nekustamā īpašuma attīstītājiem zemas īres maksas  mājokļu </w:t>
      </w:r>
      <w:r w:rsidR="00906DA5" w:rsidRPr="003F7DBC">
        <w:rPr>
          <w:rFonts w:ascii="Times New Roman" w:hAnsi="Times New Roman" w:cs="Times New Roman"/>
          <w:sz w:val="24"/>
          <w:szCs w:val="24"/>
        </w:rPr>
        <w:lastRenderedPageBreak/>
        <w:t>būvniecībai” – ar mērķi veicināt tādu īres mājokļu pieejamību mājsaimniecībām, kuras nespēj atļauties mājokli tirgus apstākļos, nodrošinot būvniecību atbilstoši mūsdienu standartiem un energoefektivitātes prasībām.</w:t>
      </w:r>
    </w:p>
    <w:p w14:paraId="47FC1637" w14:textId="7F474898" w:rsidR="00FD0799" w:rsidRDefault="4F84046E" w:rsidP="00940CA3">
      <w:pPr>
        <w:spacing w:before="80" w:afterLines="80" w:after="192" w:line="276" w:lineRule="auto"/>
        <w:jc w:val="both"/>
        <w:rPr>
          <w:rFonts w:ascii="Times New Roman" w:eastAsia="Times New Roman" w:hAnsi="Times New Roman" w:cs="Times New Roman"/>
          <w:sz w:val="24"/>
          <w:szCs w:val="24"/>
        </w:rPr>
      </w:pPr>
      <w:r w:rsidRPr="42F1BAD2">
        <w:rPr>
          <w:rFonts w:ascii="Times New Roman" w:eastAsia="Times New Roman" w:hAnsi="Times New Roman" w:cs="Times New Roman"/>
          <w:sz w:val="24"/>
          <w:szCs w:val="24"/>
        </w:rPr>
        <w:t>S</w:t>
      </w:r>
      <w:r w:rsidR="44E29A67" w:rsidRPr="42F1BAD2">
        <w:rPr>
          <w:rFonts w:ascii="Times New Roman" w:eastAsia="Times New Roman" w:hAnsi="Times New Roman" w:cs="Times New Roman"/>
          <w:sz w:val="24"/>
          <w:szCs w:val="24"/>
        </w:rPr>
        <w:t>avukārt 3 010 779,46 EUR</w:t>
      </w:r>
      <w:r w:rsidR="6206F37F" w:rsidRPr="42F1BAD2">
        <w:rPr>
          <w:rFonts w:ascii="Times New Roman" w:eastAsia="Times New Roman" w:hAnsi="Times New Roman" w:cs="Times New Roman"/>
          <w:sz w:val="24"/>
          <w:szCs w:val="24"/>
        </w:rPr>
        <w:t xml:space="preserve"> </w:t>
      </w:r>
      <w:r w:rsidR="44E29A67" w:rsidRPr="42F1BAD2">
        <w:rPr>
          <w:rFonts w:ascii="Times New Roman" w:eastAsia="Times New Roman" w:hAnsi="Times New Roman" w:cs="Times New Roman"/>
          <w:sz w:val="24"/>
          <w:szCs w:val="24"/>
        </w:rPr>
        <w:t>IZM p</w:t>
      </w:r>
      <w:r w:rsidR="00613718" w:rsidRPr="42F1BAD2">
        <w:rPr>
          <w:rFonts w:ascii="Times New Roman" w:eastAsia="Times New Roman" w:hAnsi="Times New Roman" w:cs="Times New Roman"/>
          <w:sz w:val="24"/>
          <w:szCs w:val="24"/>
        </w:rPr>
        <w:t>lāno</w:t>
      </w:r>
      <w:r w:rsidR="44E29A67" w:rsidRPr="42F1BAD2">
        <w:rPr>
          <w:rFonts w:ascii="Times New Roman" w:eastAsia="Times New Roman" w:hAnsi="Times New Roman" w:cs="Times New Roman"/>
          <w:sz w:val="24"/>
          <w:szCs w:val="24"/>
        </w:rPr>
        <w:t xml:space="preserve"> novirzīt </w:t>
      </w:r>
      <w:bookmarkStart w:id="2" w:name="_Hlk209429154"/>
      <w:r w:rsidR="00DD453F" w:rsidRPr="42F1BAD2">
        <w:rPr>
          <w:rFonts w:ascii="Times New Roman" w:eastAsia="Times New Roman" w:hAnsi="Times New Roman" w:cs="Times New Roman"/>
          <w:sz w:val="24"/>
          <w:szCs w:val="24"/>
        </w:rPr>
        <w:t xml:space="preserve">savā resorā īstenojamai </w:t>
      </w:r>
      <w:r w:rsidR="44E29A67" w:rsidRPr="42F1BAD2">
        <w:rPr>
          <w:rFonts w:ascii="Times New Roman" w:eastAsia="Times New Roman" w:hAnsi="Times New Roman" w:cs="Times New Roman"/>
          <w:sz w:val="24"/>
          <w:szCs w:val="24"/>
        </w:rPr>
        <w:t>investīcijai 2.3.2.3.i. “Digitālās plaisas mazināšana sociāli neaizsargātajām grupām un izglītības iestādēs”</w:t>
      </w:r>
      <w:r w:rsidR="27CD4A49" w:rsidRPr="42F1BAD2">
        <w:rPr>
          <w:rFonts w:ascii="Times New Roman" w:eastAsia="Times New Roman" w:hAnsi="Times New Roman" w:cs="Times New Roman"/>
          <w:sz w:val="24"/>
          <w:szCs w:val="24"/>
        </w:rPr>
        <w:t xml:space="preserve"> </w:t>
      </w:r>
      <w:r w:rsidR="00242499" w:rsidRPr="42F1BAD2">
        <w:rPr>
          <w:rFonts w:ascii="Times New Roman" w:eastAsia="Times New Roman" w:hAnsi="Times New Roman" w:cs="Times New Roman"/>
          <w:sz w:val="24"/>
          <w:szCs w:val="24"/>
        </w:rPr>
        <w:t>(turpmāk – investīcija 2.3.2.3.i)</w:t>
      </w:r>
      <w:r w:rsidR="00146C4E" w:rsidRPr="42F1BAD2">
        <w:rPr>
          <w:rFonts w:ascii="Times New Roman" w:eastAsia="Times New Roman" w:hAnsi="Times New Roman" w:cs="Times New Roman"/>
          <w:sz w:val="24"/>
          <w:szCs w:val="24"/>
        </w:rPr>
        <w:t xml:space="preserve"> papildu tehniskā aprīkojum</w:t>
      </w:r>
      <w:bookmarkStart w:id="3" w:name="_Hlk209173572"/>
      <w:r w:rsidR="00146C4E" w:rsidRPr="42F1BAD2">
        <w:rPr>
          <w:rFonts w:ascii="Times New Roman" w:eastAsia="Times New Roman" w:hAnsi="Times New Roman" w:cs="Times New Roman"/>
          <w:sz w:val="24"/>
          <w:szCs w:val="24"/>
        </w:rPr>
        <w:t>a</w:t>
      </w:r>
      <w:bookmarkEnd w:id="3"/>
      <w:r w:rsidR="00176075" w:rsidRPr="42F1BAD2">
        <w:rPr>
          <w:rFonts w:ascii="Times New Roman" w:eastAsia="Times New Roman" w:hAnsi="Times New Roman" w:cs="Times New Roman"/>
          <w:sz w:val="24"/>
          <w:szCs w:val="24"/>
        </w:rPr>
        <w:t xml:space="preserve"> (turpmāk – IKT)</w:t>
      </w:r>
      <w:r w:rsidR="00613718" w:rsidRPr="42F1BAD2">
        <w:rPr>
          <w:rFonts w:ascii="Times New Roman" w:eastAsia="Times New Roman" w:hAnsi="Times New Roman" w:cs="Times New Roman"/>
          <w:sz w:val="24"/>
          <w:szCs w:val="24"/>
        </w:rPr>
        <w:t xml:space="preserve"> </w:t>
      </w:r>
      <w:r w:rsidR="00146C4E" w:rsidRPr="42F1BAD2">
        <w:rPr>
          <w:rFonts w:ascii="Times New Roman" w:eastAsia="Times New Roman" w:hAnsi="Times New Roman" w:cs="Times New Roman"/>
          <w:sz w:val="24"/>
          <w:szCs w:val="24"/>
        </w:rPr>
        <w:t>iegādei</w:t>
      </w:r>
      <w:r w:rsidR="00A87926" w:rsidRPr="42F1BAD2">
        <w:rPr>
          <w:rFonts w:ascii="Times New Roman" w:eastAsia="Times New Roman" w:hAnsi="Times New Roman" w:cs="Times New Roman"/>
          <w:sz w:val="24"/>
          <w:szCs w:val="24"/>
        </w:rPr>
        <w:t xml:space="preserve"> vispārizglītojošā satura apguvei</w:t>
      </w:r>
      <w:r w:rsidR="00097B82" w:rsidRPr="42F1BAD2">
        <w:rPr>
          <w:rFonts w:ascii="Times New Roman" w:eastAsia="Times New Roman" w:hAnsi="Times New Roman" w:cs="Times New Roman"/>
          <w:sz w:val="24"/>
          <w:szCs w:val="24"/>
        </w:rPr>
        <w:t>, t.sk. profesionālās izglītības iestādēs.</w:t>
      </w:r>
      <w:r w:rsidR="00146C4E" w:rsidRPr="42F1BAD2">
        <w:rPr>
          <w:rFonts w:ascii="Times New Roman" w:eastAsia="Times New Roman" w:hAnsi="Times New Roman" w:cs="Times New Roman"/>
          <w:sz w:val="24"/>
          <w:szCs w:val="24"/>
        </w:rPr>
        <w:t xml:space="preserve"> T</w:t>
      </w:r>
      <w:r w:rsidR="006D105A" w:rsidRPr="42F1BAD2">
        <w:rPr>
          <w:rFonts w:ascii="Times New Roman" w:eastAsia="Times New Roman" w:hAnsi="Times New Roman" w:cs="Times New Roman"/>
          <w:sz w:val="24"/>
          <w:szCs w:val="24"/>
        </w:rPr>
        <w:t xml:space="preserve">as </w:t>
      </w:r>
      <w:r w:rsidR="00FD0799" w:rsidRPr="42F1BAD2">
        <w:rPr>
          <w:rFonts w:ascii="Times New Roman" w:eastAsia="Times New Roman" w:hAnsi="Times New Roman" w:cs="Times New Roman"/>
          <w:color w:val="000000" w:themeColor="text1"/>
          <w:sz w:val="24"/>
          <w:szCs w:val="24"/>
          <w:lang w:val="lv"/>
        </w:rPr>
        <w:t>ļaus nodrošināt iepriekš</w:t>
      </w:r>
      <w:r w:rsidR="00FD0799" w:rsidRPr="42F1BAD2">
        <w:rPr>
          <w:rFonts w:ascii="Times New Roman" w:eastAsia="Times New Roman" w:hAnsi="Times New Roman" w:cs="Times New Roman"/>
          <w:color w:val="000000" w:themeColor="text1"/>
          <w:sz w:val="24"/>
          <w:szCs w:val="24"/>
        </w:rPr>
        <w:t xml:space="preserve"> </w:t>
      </w:r>
      <w:r w:rsidR="00176075" w:rsidRPr="42F1BAD2">
        <w:rPr>
          <w:rFonts w:ascii="Times New Roman" w:eastAsia="Times New Roman" w:hAnsi="Times New Roman" w:cs="Times New Roman"/>
          <w:color w:val="000000" w:themeColor="text1"/>
          <w:sz w:val="24"/>
          <w:szCs w:val="24"/>
        </w:rPr>
        <w:t xml:space="preserve">AF plāna 79. mērķa rādītāja ietvaros </w:t>
      </w:r>
      <w:r w:rsidR="00176075" w:rsidRPr="42F1BAD2">
        <w:rPr>
          <w:rFonts w:ascii="Times New Roman" w:eastAsia="Times New Roman" w:hAnsi="Times New Roman" w:cs="Times New Roman"/>
          <w:sz w:val="24"/>
          <w:szCs w:val="24"/>
        </w:rPr>
        <w:t xml:space="preserve">''To IKT aprīkojuma vienību skaits, kas iegādātas un piegādātas pašvaldībām vai tieši izglītības iestādēm vispārējās izglītības vajadzībām'' </w:t>
      </w:r>
      <w:r w:rsidR="00FD0799" w:rsidRPr="42F1BAD2">
        <w:rPr>
          <w:rFonts w:ascii="Times New Roman" w:eastAsia="Times New Roman" w:hAnsi="Times New Roman" w:cs="Times New Roman"/>
          <w:color w:val="000000" w:themeColor="text1"/>
          <w:sz w:val="24"/>
          <w:szCs w:val="24"/>
        </w:rPr>
        <w:t xml:space="preserve">vispārējās izglītības </w:t>
      </w:r>
      <w:r w:rsidR="00FD0799" w:rsidRPr="42F1BAD2">
        <w:rPr>
          <w:rFonts w:ascii="Times New Roman" w:eastAsia="Times New Roman" w:hAnsi="Times New Roman" w:cs="Times New Roman"/>
          <w:sz w:val="24"/>
          <w:szCs w:val="24"/>
          <w:lang w:val="lv"/>
        </w:rPr>
        <w:t>apguvei</w:t>
      </w:r>
      <w:r w:rsidR="00FD0799" w:rsidRPr="42F1BAD2">
        <w:rPr>
          <w:rFonts w:ascii="Times New Roman" w:eastAsia="Times New Roman" w:hAnsi="Times New Roman" w:cs="Times New Roman"/>
          <w:b/>
          <w:bCs/>
          <w:sz w:val="24"/>
          <w:szCs w:val="24"/>
          <w:lang w:val="lv"/>
        </w:rPr>
        <w:t xml:space="preserve"> </w:t>
      </w:r>
      <w:r w:rsidR="00FD0799" w:rsidRPr="42F1BAD2">
        <w:rPr>
          <w:rFonts w:ascii="Times New Roman" w:eastAsia="Times New Roman" w:hAnsi="Times New Roman" w:cs="Times New Roman"/>
          <w:sz w:val="24"/>
          <w:szCs w:val="24"/>
          <w:lang w:val="lv"/>
        </w:rPr>
        <w:t>iegādāto</w:t>
      </w:r>
      <w:r w:rsidR="00FD0799" w:rsidRPr="42F1BAD2">
        <w:rPr>
          <w:rFonts w:ascii="Times New Roman" w:eastAsia="Times New Roman" w:hAnsi="Times New Roman" w:cs="Times New Roman"/>
          <w:b/>
          <w:bCs/>
          <w:sz w:val="24"/>
          <w:szCs w:val="24"/>
          <w:lang w:val="lv"/>
        </w:rPr>
        <w:t xml:space="preserve"> </w:t>
      </w:r>
      <w:r w:rsidR="00FD0799" w:rsidRPr="42F1BAD2">
        <w:rPr>
          <w:rStyle w:val="Izteiksmgs"/>
          <w:rFonts w:ascii="Times New Roman" w:hAnsi="Times New Roman" w:cs="Times New Roman"/>
          <w:b w:val="0"/>
          <w:bCs w:val="0"/>
          <w:sz w:val="24"/>
          <w:szCs w:val="24"/>
        </w:rPr>
        <w:t>ierīču funkcionalitāti, to uzlādi, uzglabāšanu un drošību</w:t>
      </w:r>
      <w:bookmarkEnd w:id="2"/>
      <w:r w:rsidR="00176075" w:rsidRPr="42F1BAD2">
        <w:rPr>
          <w:rStyle w:val="Izteiksmgs"/>
          <w:rFonts w:ascii="Times New Roman" w:hAnsi="Times New Roman" w:cs="Times New Roman"/>
          <w:b w:val="0"/>
          <w:bCs w:val="0"/>
          <w:sz w:val="24"/>
          <w:szCs w:val="24"/>
        </w:rPr>
        <w:t xml:space="preserve">, </w:t>
      </w:r>
      <w:r w:rsidR="00FD0799" w:rsidRPr="42F1BAD2">
        <w:rPr>
          <w:rFonts w:ascii="Times New Roman" w:eastAsia="Times New Roman" w:hAnsi="Times New Roman" w:cs="Times New Roman"/>
          <w:sz w:val="24"/>
          <w:szCs w:val="24"/>
        </w:rPr>
        <w:t xml:space="preserve">pilnvērtīgu izmantošanu </w:t>
      </w:r>
      <w:r w:rsidR="25659A54" w:rsidRPr="42F1BAD2">
        <w:rPr>
          <w:rFonts w:ascii="Times New Roman" w:eastAsia="Times New Roman" w:hAnsi="Times New Roman" w:cs="Times New Roman"/>
          <w:sz w:val="24"/>
          <w:szCs w:val="24"/>
        </w:rPr>
        <w:t>un tehnisko uzturēšanu</w:t>
      </w:r>
      <w:r w:rsidR="00146C4E" w:rsidRPr="42F1BAD2">
        <w:rPr>
          <w:rFonts w:ascii="Times New Roman" w:eastAsia="Times New Roman" w:hAnsi="Times New Roman" w:cs="Times New Roman"/>
          <w:sz w:val="24"/>
          <w:szCs w:val="24"/>
        </w:rPr>
        <w:t xml:space="preserve"> </w:t>
      </w:r>
      <w:r w:rsidR="0054387E" w:rsidRPr="42F1BAD2">
        <w:rPr>
          <w:rFonts w:ascii="Times New Roman" w:eastAsia="Times New Roman" w:hAnsi="Times New Roman" w:cs="Times New Roman"/>
          <w:sz w:val="24"/>
          <w:szCs w:val="24"/>
        </w:rPr>
        <w:t xml:space="preserve">mācību </w:t>
      </w:r>
      <w:r w:rsidR="25659A54" w:rsidRPr="42F1BAD2">
        <w:rPr>
          <w:rFonts w:ascii="Times New Roman" w:eastAsia="Times New Roman" w:hAnsi="Times New Roman" w:cs="Times New Roman"/>
          <w:sz w:val="24"/>
          <w:szCs w:val="24"/>
        </w:rPr>
        <w:t>procesā</w:t>
      </w:r>
      <w:r w:rsidR="00DD453F" w:rsidRPr="42F1BAD2">
        <w:rPr>
          <w:rFonts w:ascii="Times New Roman" w:eastAsia="Times New Roman" w:hAnsi="Times New Roman" w:cs="Times New Roman"/>
          <w:sz w:val="24"/>
          <w:szCs w:val="24"/>
        </w:rPr>
        <w:t xml:space="preserve">. </w:t>
      </w:r>
      <w:r w:rsidR="00176075" w:rsidRPr="42F1BAD2">
        <w:rPr>
          <w:rFonts w:ascii="Times New Roman" w:eastAsia="Times New Roman" w:hAnsi="Times New Roman" w:cs="Times New Roman"/>
          <w:sz w:val="24"/>
          <w:szCs w:val="24"/>
        </w:rPr>
        <w:t>Līdz ar to AF plāna tiks izveidots papildu mērķa rādītājs 79a ''Izglītības un zinātnes ministrijas parakstītie rēķini par IKT aprīkojuma iegādi</w:t>
      </w:r>
      <w:r w:rsidR="00162FF7" w:rsidRPr="42F1BAD2">
        <w:rPr>
          <w:rFonts w:ascii="Times New Roman" w:eastAsia="Times New Roman" w:hAnsi="Times New Roman" w:cs="Times New Roman"/>
          <w:sz w:val="24"/>
          <w:szCs w:val="24"/>
        </w:rPr>
        <w:t xml:space="preserve"> vispārizglītojošā satura apguvei </w:t>
      </w:r>
      <w:r w:rsidR="00176075" w:rsidRPr="42F1BAD2">
        <w:rPr>
          <w:rFonts w:ascii="Times New Roman" w:eastAsia="Times New Roman" w:hAnsi="Times New Roman" w:cs="Times New Roman"/>
          <w:sz w:val="24"/>
          <w:szCs w:val="24"/>
        </w:rPr>
        <w:t xml:space="preserve">vismaz 3.milj. EUR apmērā''. </w:t>
      </w:r>
    </w:p>
    <w:p w14:paraId="2F0ADADE" w14:textId="54062018" w:rsidR="00FD0799" w:rsidRDefault="00FD0799" w:rsidP="7B278534">
      <w:pPr>
        <w:spacing w:before="80" w:afterLines="80" w:after="192" w:line="276" w:lineRule="auto"/>
        <w:jc w:val="both"/>
        <w:rPr>
          <w:rFonts w:ascii="Times New Roman" w:eastAsia="Times New Roman" w:hAnsi="Times New Roman" w:cs="Times New Roman"/>
          <w:color w:val="000000" w:themeColor="text1"/>
          <w:sz w:val="24"/>
          <w:szCs w:val="24"/>
        </w:rPr>
      </w:pPr>
      <w:r w:rsidRPr="7B278534">
        <w:rPr>
          <w:rFonts w:ascii="Times New Roman" w:eastAsia="Times New Roman" w:hAnsi="Times New Roman" w:cs="Times New Roman"/>
          <w:color w:val="000000" w:themeColor="text1"/>
          <w:sz w:val="24"/>
          <w:szCs w:val="24"/>
          <w:lang w:val="lv"/>
        </w:rPr>
        <w:t xml:space="preserve">AF plāns paredz līdz 2026.gadam īstenot investīcijas digitālo prasmju uzlabošanai un digitālās plaisas mazināšanai, īpašu uzmanību pievēršot izglītības sistēmai un sociāli mazāk aizsargātām sabiedrības grupām. </w:t>
      </w:r>
      <w:r w:rsidRPr="7B278534">
        <w:rPr>
          <w:rFonts w:ascii="Times New Roman" w:eastAsia="Times New Roman" w:hAnsi="Times New Roman" w:cs="Times New Roman"/>
          <w:sz w:val="24"/>
          <w:szCs w:val="24"/>
        </w:rPr>
        <w:t>Tādā veidā,</w:t>
      </w:r>
      <w:r w:rsidR="00DD453F" w:rsidRPr="7B278534">
        <w:rPr>
          <w:rFonts w:ascii="Times New Roman" w:eastAsia="Times New Roman" w:hAnsi="Times New Roman" w:cs="Times New Roman"/>
          <w:sz w:val="24"/>
          <w:szCs w:val="24"/>
        </w:rPr>
        <w:t xml:space="preserve"> atbalstot pašvaldības</w:t>
      </w:r>
      <w:r w:rsidR="00097B82" w:rsidRPr="7B278534">
        <w:rPr>
          <w:rFonts w:ascii="Times New Roman" w:eastAsia="Times New Roman" w:hAnsi="Times New Roman" w:cs="Times New Roman"/>
          <w:sz w:val="24"/>
          <w:szCs w:val="24"/>
        </w:rPr>
        <w:t xml:space="preserve"> (vispārējās un profesionālās izglītības iestādes) </w:t>
      </w:r>
      <w:r w:rsidR="00DD453F" w:rsidRPr="7B278534">
        <w:rPr>
          <w:rFonts w:ascii="Times New Roman" w:eastAsia="Times New Roman" w:hAnsi="Times New Roman" w:cs="Times New Roman"/>
          <w:sz w:val="24"/>
          <w:szCs w:val="24"/>
        </w:rPr>
        <w:t>nepieciešamā tehni</w:t>
      </w:r>
      <w:r w:rsidR="00D50D47" w:rsidRPr="7B278534">
        <w:rPr>
          <w:rFonts w:ascii="Times New Roman" w:eastAsia="Times New Roman" w:hAnsi="Times New Roman" w:cs="Times New Roman"/>
          <w:sz w:val="24"/>
          <w:szCs w:val="24"/>
        </w:rPr>
        <w:t>s</w:t>
      </w:r>
      <w:r w:rsidR="00DD453F" w:rsidRPr="7B278534">
        <w:rPr>
          <w:rFonts w:ascii="Times New Roman" w:eastAsia="Times New Roman" w:hAnsi="Times New Roman" w:cs="Times New Roman"/>
          <w:sz w:val="24"/>
          <w:szCs w:val="24"/>
        </w:rPr>
        <w:t>kā aprīkojuma iegād</w:t>
      </w:r>
      <w:r w:rsidR="00D50D47" w:rsidRPr="7B278534">
        <w:rPr>
          <w:rFonts w:ascii="Times New Roman" w:eastAsia="Times New Roman" w:hAnsi="Times New Roman" w:cs="Times New Roman"/>
          <w:sz w:val="24"/>
          <w:szCs w:val="24"/>
        </w:rPr>
        <w:t>e</w:t>
      </w:r>
      <w:r w:rsidR="00DD453F" w:rsidRPr="7B278534">
        <w:rPr>
          <w:rFonts w:ascii="Times New Roman" w:eastAsia="Times New Roman" w:hAnsi="Times New Roman" w:cs="Times New Roman"/>
          <w:sz w:val="24"/>
          <w:szCs w:val="24"/>
        </w:rPr>
        <w:t>s procesā, ti</w:t>
      </w:r>
      <w:r w:rsidR="0054387E" w:rsidRPr="7B278534">
        <w:rPr>
          <w:rFonts w:ascii="Times New Roman" w:eastAsia="Times New Roman" w:hAnsi="Times New Roman" w:cs="Times New Roman"/>
          <w:sz w:val="24"/>
          <w:szCs w:val="24"/>
        </w:rPr>
        <w:t xml:space="preserve">ktu </w:t>
      </w:r>
      <w:r w:rsidR="000A2BB5" w:rsidRPr="7B278534">
        <w:rPr>
          <w:rFonts w:ascii="Times New Roman" w:eastAsia="Times New Roman" w:hAnsi="Times New Roman" w:cs="Times New Roman"/>
          <w:sz w:val="24"/>
          <w:szCs w:val="24"/>
        </w:rPr>
        <w:t xml:space="preserve">arī </w:t>
      </w:r>
      <w:r w:rsidR="0054387E" w:rsidRPr="7B278534">
        <w:rPr>
          <w:rFonts w:ascii="Times New Roman" w:eastAsia="Times New Roman" w:hAnsi="Times New Roman" w:cs="Times New Roman"/>
          <w:sz w:val="24"/>
          <w:szCs w:val="24"/>
        </w:rPr>
        <w:t>veicināta</w:t>
      </w:r>
      <w:r w:rsidR="25659A54" w:rsidRPr="7B278534">
        <w:rPr>
          <w:rFonts w:ascii="Times New Roman" w:eastAsia="Times New Roman" w:hAnsi="Times New Roman" w:cs="Times New Roman"/>
          <w:sz w:val="24"/>
          <w:szCs w:val="24"/>
        </w:rPr>
        <w:t xml:space="preserve"> vienlīdzīg</w:t>
      </w:r>
      <w:r w:rsidR="0054387E" w:rsidRPr="7B278534">
        <w:rPr>
          <w:rFonts w:ascii="Times New Roman" w:eastAsia="Times New Roman" w:hAnsi="Times New Roman" w:cs="Times New Roman"/>
          <w:sz w:val="24"/>
          <w:szCs w:val="24"/>
        </w:rPr>
        <w:t>a</w:t>
      </w:r>
      <w:r w:rsidR="25659A54" w:rsidRPr="7B278534">
        <w:rPr>
          <w:rFonts w:ascii="Times New Roman" w:eastAsia="Times New Roman" w:hAnsi="Times New Roman" w:cs="Times New Roman"/>
          <w:sz w:val="24"/>
          <w:szCs w:val="24"/>
        </w:rPr>
        <w:t xml:space="preserve"> piekļuv</w:t>
      </w:r>
      <w:r w:rsidR="0054387E" w:rsidRPr="7B278534">
        <w:rPr>
          <w:rFonts w:ascii="Times New Roman" w:eastAsia="Times New Roman" w:hAnsi="Times New Roman" w:cs="Times New Roman"/>
          <w:sz w:val="24"/>
          <w:szCs w:val="24"/>
        </w:rPr>
        <w:t>e</w:t>
      </w:r>
      <w:r w:rsidR="25659A54" w:rsidRPr="7B278534">
        <w:rPr>
          <w:rFonts w:ascii="Times New Roman" w:eastAsia="Times New Roman" w:hAnsi="Times New Roman" w:cs="Times New Roman"/>
          <w:sz w:val="24"/>
          <w:szCs w:val="24"/>
        </w:rPr>
        <w:t xml:space="preserve"> kvalitatīvai izglītībai, īpaši </w:t>
      </w:r>
      <w:r w:rsidR="0054387E" w:rsidRPr="7B278534">
        <w:rPr>
          <w:rFonts w:ascii="Times New Roman" w:eastAsia="Times New Roman" w:hAnsi="Times New Roman" w:cs="Times New Roman"/>
          <w:sz w:val="24"/>
          <w:szCs w:val="24"/>
        </w:rPr>
        <w:t xml:space="preserve">izglītojamiem </w:t>
      </w:r>
      <w:r w:rsidR="25659A54" w:rsidRPr="7B278534">
        <w:rPr>
          <w:rFonts w:ascii="Times New Roman" w:eastAsia="Times New Roman" w:hAnsi="Times New Roman" w:cs="Times New Roman"/>
          <w:sz w:val="24"/>
          <w:szCs w:val="24"/>
        </w:rPr>
        <w:t>no sociāli neaizsargātām grupām, un</w:t>
      </w:r>
      <w:r w:rsidR="00B823D5" w:rsidRPr="7B278534">
        <w:rPr>
          <w:rFonts w:ascii="Times New Roman" w:eastAsia="Times New Roman" w:hAnsi="Times New Roman" w:cs="Times New Roman"/>
          <w:sz w:val="24"/>
          <w:szCs w:val="24"/>
        </w:rPr>
        <w:t xml:space="preserve"> </w:t>
      </w:r>
      <w:r w:rsidR="25659A54" w:rsidRPr="7B278534">
        <w:rPr>
          <w:rFonts w:ascii="Times New Roman" w:eastAsia="Times New Roman" w:hAnsi="Times New Roman" w:cs="Times New Roman"/>
          <w:sz w:val="24"/>
          <w:szCs w:val="24"/>
        </w:rPr>
        <w:t xml:space="preserve">izglītības iestādēm </w:t>
      </w:r>
      <w:r w:rsidR="0054387E" w:rsidRPr="7B278534">
        <w:rPr>
          <w:rFonts w:ascii="Times New Roman" w:eastAsia="Times New Roman" w:hAnsi="Times New Roman" w:cs="Times New Roman"/>
          <w:sz w:val="24"/>
          <w:szCs w:val="24"/>
        </w:rPr>
        <w:t xml:space="preserve">tiktu nodrošināti </w:t>
      </w:r>
      <w:r w:rsidR="25659A54" w:rsidRPr="7B278534">
        <w:rPr>
          <w:rFonts w:ascii="Times New Roman" w:eastAsia="Times New Roman" w:hAnsi="Times New Roman" w:cs="Times New Roman"/>
          <w:sz w:val="24"/>
          <w:szCs w:val="24"/>
        </w:rPr>
        <w:t>nepieciešam</w:t>
      </w:r>
      <w:r w:rsidR="0054387E" w:rsidRPr="7B278534">
        <w:rPr>
          <w:rFonts w:ascii="Times New Roman" w:eastAsia="Times New Roman" w:hAnsi="Times New Roman" w:cs="Times New Roman"/>
          <w:sz w:val="24"/>
          <w:szCs w:val="24"/>
        </w:rPr>
        <w:t>ie</w:t>
      </w:r>
      <w:r w:rsidR="25659A54" w:rsidRPr="7B278534">
        <w:rPr>
          <w:rFonts w:ascii="Times New Roman" w:eastAsia="Times New Roman" w:hAnsi="Times New Roman" w:cs="Times New Roman"/>
          <w:sz w:val="24"/>
          <w:szCs w:val="24"/>
        </w:rPr>
        <w:t xml:space="preserve"> resurs</w:t>
      </w:r>
      <w:r w:rsidR="0054387E" w:rsidRPr="7B278534">
        <w:rPr>
          <w:rFonts w:ascii="Times New Roman" w:eastAsia="Times New Roman" w:hAnsi="Times New Roman" w:cs="Times New Roman"/>
          <w:sz w:val="24"/>
          <w:szCs w:val="24"/>
        </w:rPr>
        <w:t>i</w:t>
      </w:r>
      <w:r w:rsidR="25659A54" w:rsidRPr="7B278534">
        <w:rPr>
          <w:rFonts w:ascii="Times New Roman" w:eastAsia="Times New Roman" w:hAnsi="Times New Roman" w:cs="Times New Roman"/>
          <w:sz w:val="24"/>
          <w:szCs w:val="24"/>
        </w:rPr>
        <w:t xml:space="preserve"> mūsdienīga un iekļaujoša mācību procesa īstenošanai.</w:t>
      </w:r>
    </w:p>
    <w:p w14:paraId="5486F593" w14:textId="432E80F2" w:rsidR="6E74BB5F" w:rsidRDefault="6E74BB5F" w:rsidP="7B278534">
      <w:pPr>
        <w:spacing w:before="80" w:afterLines="80" w:after="192" w:line="276" w:lineRule="auto"/>
        <w:jc w:val="both"/>
        <w:rPr>
          <w:rFonts w:ascii="Times New Roman" w:eastAsia="Times New Roman" w:hAnsi="Times New Roman" w:cs="Times New Roman"/>
          <w:sz w:val="24"/>
          <w:szCs w:val="24"/>
        </w:rPr>
      </w:pPr>
      <w:r w:rsidRPr="7B278534">
        <w:rPr>
          <w:rFonts w:ascii="Times New Roman" w:eastAsia="Times New Roman" w:hAnsi="Times New Roman" w:cs="Times New Roman"/>
          <w:sz w:val="24"/>
          <w:szCs w:val="24"/>
        </w:rPr>
        <w:t xml:space="preserve">Ņemot vērā izmaiņas 2.3.2.3.i. īstenošanā, </w:t>
      </w:r>
      <w:r w:rsidR="75C26221" w:rsidRPr="7B278534">
        <w:rPr>
          <w:rFonts w:ascii="Times New Roman" w:eastAsia="Times New Roman" w:hAnsi="Times New Roman" w:cs="Times New Roman"/>
          <w:sz w:val="24"/>
          <w:szCs w:val="24"/>
        </w:rPr>
        <w:t>tiks veikti grozījumi Ministru kabineta 2023. gada 4. aprīļa noteikumos Nr. 168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r w:rsidR="39BB6894" w:rsidRPr="7B278534">
        <w:rPr>
          <w:rFonts w:ascii="Times New Roman" w:eastAsia="Times New Roman" w:hAnsi="Times New Roman" w:cs="Times New Roman"/>
          <w:sz w:val="24"/>
          <w:szCs w:val="24"/>
        </w:rPr>
        <w:t>, tajā skaitā attiecībā uz plānoto finansējumu un attiecināmajām izmaksām.</w:t>
      </w:r>
      <w:r w:rsidR="26B5190F" w:rsidRPr="7B278534">
        <w:rPr>
          <w:rFonts w:ascii="Times New Roman" w:eastAsia="Times New Roman" w:hAnsi="Times New Roman" w:cs="Times New Roman"/>
          <w:sz w:val="24"/>
          <w:szCs w:val="24"/>
        </w:rPr>
        <w:t xml:space="preserve"> </w:t>
      </w:r>
    </w:p>
    <w:p w14:paraId="046E995D" w14:textId="7AB9C52A" w:rsidR="001E2EEB" w:rsidRDefault="001E2EEB" w:rsidP="7B278534">
      <w:pPr>
        <w:spacing w:before="80" w:afterLines="80" w:after="192" w:line="276" w:lineRule="auto"/>
        <w:jc w:val="both"/>
      </w:pPr>
      <w:r w:rsidRPr="7B278534">
        <w:rPr>
          <w:rFonts w:ascii="Times New Roman" w:eastAsia="Times New Roman" w:hAnsi="Times New Roman" w:cs="Times New Roman"/>
          <w:sz w:val="24"/>
          <w:szCs w:val="24"/>
          <w:lang w:val="lv"/>
        </w:rPr>
        <w:t xml:space="preserve">Finansējuma pārdale </w:t>
      </w:r>
      <w:r w:rsidR="00613718" w:rsidRPr="7B278534">
        <w:rPr>
          <w:rFonts w:ascii="Times New Roman" w:eastAsia="Times New Roman" w:hAnsi="Times New Roman" w:cs="Times New Roman"/>
          <w:b/>
          <w:bCs/>
          <w:sz w:val="24"/>
          <w:szCs w:val="24"/>
        </w:rPr>
        <w:t>3 010 779,46</w:t>
      </w:r>
      <w:r w:rsidR="00613718" w:rsidRPr="7B278534">
        <w:rPr>
          <w:rFonts w:ascii="Times New Roman" w:eastAsia="Times New Roman" w:hAnsi="Times New Roman" w:cs="Times New Roman"/>
          <w:sz w:val="24"/>
          <w:szCs w:val="24"/>
        </w:rPr>
        <w:t xml:space="preserve"> </w:t>
      </w:r>
      <w:r w:rsidR="00D24E07" w:rsidRPr="7B278534">
        <w:rPr>
          <w:rFonts w:ascii="Times New Roman" w:eastAsia="Times New Roman" w:hAnsi="Times New Roman" w:cs="Times New Roman"/>
          <w:b/>
          <w:bCs/>
          <w:sz w:val="24"/>
          <w:szCs w:val="24"/>
          <w:lang w:val="lv"/>
        </w:rPr>
        <w:t xml:space="preserve">EUR </w:t>
      </w:r>
      <w:r w:rsidR="0058608D" w:rsidRPr="7B278534">
        <w:rPr>
          <w:rFonts w:ascii="Times New Roman" w:eastAsia="Times New Roman" w:hAnsi="Times New Roman" w:cs="Times New Roman"/>
          <w:sz w:val="24"/>
          <w:szCs w:val="24"/>
          <w:lang w:val="lv"/>
        </w:rPr>
        <w:t>apmērā</w:t>
      </w:r>
      <w:r w:rsidR="0058608D" w:rsidRPr="7B278534">
        <w:rPr>
          <w:rFonts w:ascii="Times New Roman" w:eastAsia="Times New Roman" w:hAnsi="Times New Roman" w:cs="Times New Roman"/>
          <w:b/>
          <w:bCs/>
          <w:sz w:val="24"/>
          <w:szCs w:val="24"/>
          <w:lang w:val="lv"/>
        </w:rPr>
        <w:t xml:space="preserve"> </w:t>
      </w:r>
      <w:r w:rsidR="00465DD0" w:rsidRPr="7B278534">
        <w:rPr>
          <w:rFonts w:ascii="Times New Roman" w:eastAsia="Times New Roman" w:hAnsi="Times New Roman" w:cs="Times New Roman"/>
          <w:sz w:val="24"/>
          <w:szCs w:val="24"/>
          <w:lang w:val="lv"/>
        </w:rPr>
        <w:t>no</w:t>
      </w:r>
      <w:r w:rsidR="00F038B6" w:rsidRPr="7B278534">
        <w:rPr>
          <w:rFonts w:ascii="Times New Roman" w:eastAsia="Times New Roman" w:hAnsi="Times New Roman" w:cs="Times New Roman"/>
          <w:sz w:val="24"/>
          <w:szCs w:val="24"/>
          <w:lang w:val="lv"/>
        </w:rPr>
        <w:t xml:space="preserve"> </w:t>
      </w:r>
      <w:r w:rsidR="00415893" w:rsidRPr="7B278534">
        <w:rPr>
          <w:rFonts w:ascii="Times New Roman" w:eastAsia="Times New Roman" w:hAnsi="Times New Roman" w:cs="Times New Roman"/>
          <w:sz w:val="24"/>
          <w:szCs w:val="24"/>
        </w:rPr>
        <w:t xml:space="preserve">investīcijas </w:t>
      </w:r>
      <w:r w:rsidR="00F038B6" w:rsidRPr="7B278534">
        <w:rPr>
          <w:rFonts w:ascii="Times New Roman" w:eastAsia="Times New Roman" w:hAnsi="Times New Roman" w:cs="Times New Roman"/>
          <w:sz w:val="24"/>
          <w:szCs w:val="24"/>
        </w:rPr>
        <w:t>2.3.2.1.i. "Digitālās prasmes iedzīvotājiem t.sk. jauniešiem" ietvaros</w:t>
      </w:r>
      <w:r w:rsidR="00F038B6" w:rsidRPr="7B278534">
        <w:rPr>
          <w:rFonts w:ascii="Times New Roman" w:eastAsia="Times New Roman" w:hAnsi="Times New Roman" w:cs="Times New Roman"/>
          <w:sz w:val="24"/>
          <w:szCs w:val="24"/>
          <w:lang w:val="lv"/>
        </w:rPr>
        <w:t xml:space="preserve"> neizmantot</w:t>
      </w:r>
      <w:r w:rsidR="00465DD0" w:rsidRPr="7B278534">
        <w:rPr>
          <w:rFonts w:ascii="Times New Roman" w:eastAsia="Times New Roman" w:hAnsi="Times New Roman" w:cs="Times New Roman"/>
          <w:sz w:val="24"/>
          <w:szCs w:val="24"/>
          <w:lang w:val="lv"/>
        </w:rPr>
        <w:t>ā</w:t>
      </w:r>
      <w:r w:rsidR="00F038B6" w:rsidRPr="7B278534">
        <w:rPr>
          <w:rFonts w:ascii="Times New Roman" w:eastAsia="Times New Roman" w:hAnsi="Times New Roman" w:cs="Times New Roman"/>
          <w:sz w:val="24"/>
          <w:szCs w:val="24"/>
          <w:lang w:val="lv"/>
        </w:rPr>
        <w:t xml:space="preserve"> finansējum</w:t>
      </w:r>
      <w:r w:rsidR="00465DD0" w:rsidRPr="7B278534">
        <w:rPr>
          <w:rFonts w:ascii="Times New Roman" w:eastAsia="Times New Roman" w:hAnsi="Times New Roman" w:cs="Times New Roman"/>
          <w:sz w:val="24"/>
          <w:szCs w:val="24"/>
          <w:lang w:val="lv"/>
        </w:rPr>
        <w:t xml:space="preserve">a </w:t>
      </w:r>
      <w:r w:rsidR="0058608D" w:rsidRPr="7B278534">
        <w:rPr>
          <w:rFonts w:ascii="Times New Roman" w:eastAsia="Times New Roman" w:hAnsi="Times New Roman" w:cs="Times New Roman"/>
          <w:sz w:val="24"/>
          <w:szCs w:val="24"/>
          <w:lang w:val="lv"/>
        </w:rPr>
        <w:t xml:space="preserve">uz </w:t>
      </w:r>
      <w:r w:rsidR="00465DD0" w:rsidRPr="7B278534">
        <w:rPr>
          <w:rFonts w:ascii="Times New Roman" w:eastAsia="Times New Roman" w:hAnsi="Times New Roman" w:cs="Times New Roman"/>
          <w:sz w:val="24"/>
          <w:szCs w:val="24"/>
        </w:rPr>
        <w:t>investīcij</w:t>
      </w:r>
      <w:r w:rsidR="0058608D" w:rsidRPr="7B278534">
        <w:rPr>
          <w:rFonts w:ascii="Times New Roman" w:eastAsia="Times New Roman" w:hAnsi="Times New Roman" w:cs="Times New Roman"/>
          <w:sz w:val="24"/>
          <w:szCs w:val="24"/>
        </w:rPr>
        <w:t>u</w:t>
      </w:r>
      <w:r w:rsidR="00465DD0" w:rsidRPr="7B278534">
        <w:rPr>
          <w:rFonts w:ascii="Times New Roman" w:eastAsia="Times New Roman" w:hAnsi="Times New Roman" w:cs="Times New Roman"/>
          <w:sz w:val="24"/>
          <w:szCs w:val="24"/>
        </w:rPr>
        <w:t xml:space="preserve"> 2.3.2.3.i. “Digitālās plaisas mazināšana sociāli neaizsargātajām grupām un izglītības iestādēs”</w:t>
      </w:r>
      <w:r w:rsidR="00F038B6" w:rsidRPr="7B278534">
        <w:rPr>
          <w:rFonts w:ascii="Times New Roman" w:eastAsia="Times New Roman" w:hAnsi="Times New Roman" w:cs="Times New Roman"/>
          <w:sz w:val="24"/>
          <w:szCs w:val="24"/>
          <w:lang w:val="lv"/>
        </w:rPr>
        <w:t xml:space="preserve"> papildu IKT aprīkojum</w:t>
      </w:r>
      <w:r w:rsidR="00613718" w:rsidRPr="7B278534">
        <w:rPr>
          <w:rFonts w:ascii="Times New Roman" w:eastAsia="Times New Roman" w:hAnsi="Times New Roman" w:cs="Times New Roman"/>
          <w:sz w:val="24"/>
          <w:szCs w:val="24"/>
          <w:lang w:val="lv"/>
        </w:rPr>
        <w:t>a</w:t>
      </w:r>
      <w:r w:rsidR="0058608D" w:rsidRPr="7B278534">
        <w:rPr>
          <w:rFonts w:ascii="Times New Roman" w:eastAsia="Times New Roman" w:hAnsi="Times New Roman" w:cs="Times New Roman"/>
          <w:sz w:val="24"/>
          <w:szCs w:val="24"/>
          <w:lang w:val="lv"/>
        </w:rPr>
        <w:t xml:space="preserve"> iegādei vispārizglītojošā mācību satura īstenošanai ir konceptuāli saskaņota ministru komitejas E</w:t>
      </w:r>
      <w:r w:rsidR="006F06E2" w:rsidRPr="7B278534">
        <w:rPr>
          <w:rFonts w:ascii="Times New Roman" w:eastAsia="Times New Roman" w:hAnsi="Times New Roman" w:cs="Times New Roman"/>
          <w:sz w:val="24"/>
          <w:szCs w:val="24"/>
          <w:lang w:val="lv"/>
        </w:rPr>
        <w:t>iropas Savienības</w:t>
      </w:r>
      <w:r w:rsidR="0058608D" w:rsidRPr="7B278534">
        <w:rPr>
          <w:rFonts w:ascii="Times New Roman" w:eastAsia="Times New Roman" w:hAnsi="Times New Roman" w:cs="Times New Roman"/>
          <w:sz w:val="24"/>
          <w:szCs w:val="24"/>
          <w:lang w:val="lv"/>
        </w:rPr>
        <w:t xml:space="preserve"> fondu jautājumos 2025.gada 28.augusta sanāksmē</w:t>
      </w:r>
      <w:r w:rsidR="00613718" w:rsidRPr="7B278534">
        <w:rPr>
          <w:rFonts w:ascii="Times New Roman" w:eastAsia="Times New Roman" w:hAnsi="Times New Roman" w:cs="Times New Roman"/>
          <w:sz w:val="24"/>
          <w:szCs w:val="24"/>
        </w:rPr>
        <w:t>.</w:t>
      </w:r>
    </w:p>
    <w:p w14:paraId="3563EA7C" w14:textId="63B924FE" w:rsidR="247C20D4" w:rsidRDefault="247C20D4" w:rsidP="7B278534">
      <w:pPr>
        <w:pStyle w:val="Sarakstarindkopa"/>
        <w:numPr>
          <w:ilvl w:val="0"/>
          <w:numId w:val="25"/>
        </w:numPr>
        <w:spacing w:before="80" w:after="80" w:line="276" w:lineRule="auto"/>
        <w:ind w:left="0" w:firstLine="0"/>
        <w:jc w:val="both"/>
        <w:rPr>
          <w:rFonts w:eastAsia="Times New Roman" w:cs="Times New Roman"/>
          <w:b/>
          <w:bCs/>
          <w:lang w:val="lv-LV"/>
        </w:rPr>
      </w:pPr>
      <w:r w:rsidRPr="7B278534">
        <w:rPr>
          <w:rFonts w:eastAsia="Times New Roman" w:cs="Times New Roman"/>
          <w:b/>
          <w:bCs/>
          <w:lang w:val="lv-LV"/>
        </w:rPr>
        <w:t xml:space="preserve">Noslēguma jautājumi </w:t>
      </w:r>
    </w:p>
    <w:p w14:paraId="1EC29195" w14:textId="74B72BDD" w:rsidR="1F0562BA" w:rsidRDefault="1F0562BA" w:rsidP="7B278534">
      <w:pPr>
        <w:spacing w:before="80" w:afterLines="80" w:after="192" w:line="276" w:lineRule="auto"/>
        <w:jc w:val="both"/>
        <w:rPr>
          <w:rFonts w:ascii="Times New Roman" w:eastAsia="Times New Roman" w:hAnsi="Times New Roman" w:cs="Times New Roman"/>
          <w:sz w:val="24"/>
          <w:szCs w:val="24"/>
        </w:rPr>
      </w:pPr>
      <w:r w:rsidRPr="7B278534">
        <w:rPr>
          <w:rFonts w:ascii="Times New Roman" w:eastAsia="Times New Roman" w:hAnsi="Times New Roman" w:cs="Times New Roman"/>
          <w:sz w:val="24"/>
          <w:szCs w:val="24"/>
        </w:rPr>
        <w:t xml:space="preserve">Saskaņā ar Eiropas Parlamenta un Padomes Regulas (ES) 2021/241 (turpmāk – regula) 29. pantu, AF īstenošana ir jāuzrauga un jānovērtē, izmantojot arī kopējus rādītājus, un par šiem rādītājiem ir jāziņo Eiropas Komisijai. </w:t>
      </w:r>
      <w:r w:rsidR="65F70A35" w:rsidRPr="7B278534">
        <w:rPr>
          <w:rFonts w:ascii="Times New Roman" w:eastAsia="Times New Roman" w:hAnsi="Times New Roman" w:cs="Times New Roman"/>
          <w:sz w:val="24"/>
          <w:szCs w:val="24"/>
        </w:rPr>
        <w:t xml:space="preserve">Lai būtu skaidras norādes par dalībnieku datu uzkrāšanu pēc dzimuma atbilstoši LR normatīvajiem aktiem un </w:t>
      </w:r>
      <w:r w:rsidR="0010900D" w:rsidRPr="7B278534">
        <w:rPr>
          <w:rFonts w:ascii="Times New Roman" w:eastAsia="Times New Roman" w:hAnsi="Times New Roman" w:cs="Times New Roman"/>
          <w:sz w:val="24"/>
          <w:szCs w:val="24"/>
        </w:rPr>
        <w:t>ņ</w:t>
      </w:r>
      <w:r w:rsidR="247C20D4" w:rsidRPr="7B278534">
        <w:rPr>
          <w:rFonts w:ascii="Times New Roman" w:eastAsia="Times New Roman" w:hAnsi="Times New Roman" w:cs="Times New Roman"/>
          <w:sz w:val="24"/>
          <w:szCs w:val="24"/>
        </w:rPr>
        <w:t xml:space="preserve">emot vērā </w:t>
      </w:r>
      <w:r w:rsidR="6E3992A8" w:rsidRPr="7B278534">
        <w:rPr>
          <w:rFonts w:ascii="Times New Roman" w:eastAsia="Times New Roman" w:hAnsi="Times New Roman" w:cs="Times New Roman"/>
          <w:sz w:val="24"/>
          <w:szCs w:val="24"/>
        </w:rPr>
        <w:t xml:space="preserve">to, ka sākotnēji Informatīvajā ziņojumā lietota </w:t>
      </w:r>
      <w:r w:rsidR="247C20D4" w:rsidRPr="7B278534">
        <w:rPr>
          <w:rFonts w:ascii="Times New Roman" w:eastAsia="Times New Roman" w:hAnsi="Times New Roman" w:cs="Times New Roman"/>
          <w:sz w:val="24"/>
          <w:szCs w:val="24"/>
        </w:rPr>
        <w:t xml:space="preserve">dalībnieku dzimuma kategoriju “nebinārs”, </w:t>
      </w:r>
      <w:r w:rsidR="0B5C962D" w:rsidRPr="7B278534">
        <w:rPr>
          <w:rFonts w:ascii="Times New Roman" w:eastAsia="Times New Roman" w:hAnsi="Times New Roman" w:cs="Times New Roman"/>
          <w:sz w:val="24"/>
          <w:szCs w:val="24"/>
        </w:rPr>
        <w:t xml:space="preserve">ar šo Informatīvo ziņojumu </w:t>
      </w:r>
      <w:r w:rsidR="247C20D4" w:rsidRPr="7B278534">
        <w:rPr>
          <w:rFonts w:ascii="Times New Roman" w:eastAsia="Times New Roman" w:hAnsi="Times New Roman" w:cs="Times New Roman"/>
          <w:sz w:val="24"/>
          <w:szCs w:val="24"/>
        </w:rPr>
        <w:t>precizē</w:t>
      </w:r>
      <w:r w:rsidR="5BAC8429" w:rsidRPr="7B278534">
        <w:rPr>
          <w:rFonts w:ascii="Times New Roman" w:eastAsia="Times New Roman" w:hAnsi="Times New Roman" w:cs="Times New Roman"/>
          <w:sz w:val="24"/>
          <w:szCs w:val="24"/>
        </w:rPr>
        <w:t>jam</w:t>
      </w:r>
      <w:r w:rsidR="247C20D4" w:rsidRPr="7B278534">
        <w:rPr>
          <w:rFonts w:ascii="Times New Roman" w:eastAsia="Times New Roman" w:hAnsi="Times New Roman" w:cs="Times New Roman"/>
          <w:sz w:val="24"/>
          <w:szCs w:val="24"/>
        </w:rPr>
        <w:t xml:space="preserve"> formulējum</w:t>
      </w:r>
      <w:r w:rsidR="16AE8369" w:rsidRPr="7B278534">
        <w:rPr>
          <w:rFonts w:ascii="Times New Roman" w:eastAsia="Times New Roman" w:hAnsi="Times New Roman" w:cs="Times New Roman"/>
          <w:sz w:val="24"/>
          <w:szCs w:val="24"/>
        </w:rPr>
        <w:t>u,</w:t>
      </w:r>
      <w:r w:rsidR="247C20D4" w:rsidRPr="7B278534">
        <w:rPr>
          <w:rFonts w:ascii="Times New Roman" w:eastAsia="Times New Roman" w:hAnsi="Times New Roman" w:cs="Times New Roman"/>
          <w:sz w:val="24"/>
          <w:szCs w:val="24"/>
        </w:rPr>
        <w:t xml:space="preserve"> nosakot, ka dalībnieku sadalījums pēc dzimuma tiek veikts tikai vīriešu un sieviešu kategorijās, </w:t>
      </w:r>
      <w:r w:rsidR="25A41126" w:rsidRPr="7B278534">
        <w:rPr>
          <w:rFonts w:ascii="Times New Roman" w:eastAsia="Times New Roman" w:hAnsi="Times New Roman" w:cs="Times New Roman"/>
          <w:sz w:val="24"/>
          <w:szCs w:val="24"/>
        </w:rPr>
        <w:t xml:space="preserve">jo saskaņā ar Pilsonības un migrācijas lietu pārvaldes Fizisko </w:t>
      </w:r>
      <w:r w:rsidR="25A41126" w:rsidRPr="7B278534">
        <w:rPr>
          <w:rFonts w:ascii="Times New Roman" w:eastAsia="Times New Roman" w:hAnsi="Times New Roman" w:cs="Times New Roman"/>
          <w:sz w:val="24"/>
          <w:szCs w:val="24"/>
        </w:rPr>
        <w:lastRenderedPageBreak/>
        <w:t>personu reģistrā esošajiem datiem, datus par dzimumiem var uzskaitīt sievietes un vīrieša dzimumā</w:t>
      </w:r>
      <w:r w:rsidR="21EB3763" w:rsidRPr="7B278534">
        <w:rPr>
          <w:rFonts w:ascii="Times New Roman" w:eastAsia="Times New Roman" w:hAnsi="Times New Roman" w:cs="Times New Roman"/>
          <w:sz w:val="24"/>
          <w:szCs w:val="24"/>
        </w:rPr>
        <w:t xml:space="preserve"> un </w:t>
      </w:r>
      <w:r w:rsidR="25A41126" w:rsidRPr="7B278534">
        <w:rPr>
          <w:rFonts w:ascii="Times New Roman" w:eastAsia="Times New Roman" w:hAnsi="Times New Roman" w:cs="Times New Roman"/>
          <w:sz w:val="24"/>
          <w:szCs w:val="24"/>
        </w:rPr>
        <w:t>Latvijas Republikas spēkā esošie</w:t>
      </w:r>
      <w:r w:rsidR="247C20D4" w:rsidRPr="7B278534">
        <w:rPr>
          <w:rFonts w:ascii="Times New Roman" w:eastAsia="Times New Roman" w:hAnsi="Times New Roman" w:cs="Times New Roman"/>
          <w:sz w:val="24"/>
          <w:szCs w:val="24"/>
        </w:rPr>
        <w:t xml:space="preserve"> normatīvie akti citu dzimuma kategoriju neparedz.</w:t>
      </w:r>
    </w:p>
    <w:p w14:paraId="3AA8FF1E" w14:textId="1380178D" w:rsidR="7B278534" w:rsidRDefault="7B278534" w:rsidP="7B278534">
      <w:pPr>
        <w:spacing w:before="80" w:afterLines="80" w:after="192" w:line="276" w:lineRule="auto"/>
        <w:jc w:val="both"/>
        <w:rPr>
          <w:rFonts w:ascii="Times New Roman" w:eastAsia="Times New Roman" w:hAnsi="Times New Roman" w:cs="Times New Roman"/>
          <w:sz w:val="24"/>
          <w:szCs w:val="24"/>
        </w:rPr>
      </w:pPr>
    </w:p>
    <w:sectPr w:rsidR="7B278534" w:rsidSect="000069D1">
      <w:headerReference w:type="default" r:id="rId11"/>
      <w:footerReference w:type="default" r:id="rId12"/>
      <w:headerReference w:type="first" r:id="rId13"/>
      <w:footerReference w:type="firs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4E179" w14:textId="77777777" w:rsidR="00C35ECA" w:rsidRDefault="00C35ECA" w:rsidP="00FE6B4B">
      <w:pPr>
        <w:spacing w:after="0" w:line="240" w:lineRule="auto"/>
      </w:pPr>
      <w:r>
        <w:separator/>
      </w:r>
    </w:p>
  </w:endnote>
  <w:endnote w:type="continuationSeparator" w:id="0">
    <w:p w14:paraId="614B3EE2" w14:textId="77777777" w:rsidR="00C35ECA" w:rsidRDefault="00C35ECA" w:rsidP="00FE6B4B">
      <w:pPr>
        <w:spacing w:after="0" w:line="240" w:lineRule="auto"/>
      </w:pPr>
      <w:r>
        <w:continuationSeparator/>
      </w:r>
    </w:p>
  </w:endnote>
  <w:endnote w:type="continuationNotice" w:id="1">
    <w:p w14:paraId="206EB2B8" w14:textId="77777777" w:rsidR="00C35ECA" w:rsidRDefault="00C35E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Arial Narrow&quot;,sans-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8332114"/>
      <w:docPartObj>
        <w:docPartGallery w:val="Page Numbers (Bottom of Page)"/>
        <w:docPartUnique/>
      </w:docPartObj>
    </w:sdtPr>
    <w:sdtContent>
      <w:p w14:paraId="4F8E9888" w14:textId="7A1BD463" w:rsidR="000069D1" w:rsidRDefault="000069D1">
        <w:pPr>
          <w:pStyle w:val="Kjene"/>
          <w:jc w:val="center"/>
        </w:pPr>
        <w:r>
          <w:fldChar w:fldCharType="begin"/>
        </w:r>
        <w:r>
          <w:instrText>PAGE   \* MERGEFORMAT</w:instrText>
        </w:r>
        <w:r>
          <w:fldChar w:fldCharType="separate"/>
        </w:r>
        <w:r>
          <w:t>2</w:t>
        </w:r>
        <w:r>
          <w:fldChar w:fldCharType="end"/>
        </w:r>
      </w:p>
    </w:sdtContent>
  </w:sdt>
  <w:p w14:paraId="11283BE6" w14:textId="77777777" w:rsidR="000069D1" w:rsidRDefault="000069D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B278534" w14:paraId="150AB6D4" w14:textId="77777777" w:rsidTr="7B278534">
      <w:trPr>
        <w:trHeight w:val="300"/>
      </w:trPr>
      <w:tc>
        <w:tcPr>
          <w:tcW w:w="3005" w:type="dxa"/>
        </w:tcPr>
        <w:p w14:paraId="769CB439" w14:textId="1C291D00" w:rsidR="7B278534" w:rsidRDefault="7B278534" w:rsidP="7B278534">
          <w:pPr>
            <w:pStyle w:val="Galvene"/>
            <w:ind w:left="-115"/>
          </w:pPr>
        </w:p>
      </w:tc>
      <w:tc>
        <w:tcPr>
          <w:tcW w:w="3005" w:type="dxa"/>
        </w:tcPr>
        <w:p w14:paraId="57760AEA" w14:textId="2A1D2087" w:rsidR="7B278534" w:rsidRDefault="7B278534" w:rsidP="7B278534">
          <w:pPr>
            <w:pStyle w:val="Galvene"/>
            <w:jc w:val="center"/>
          </w:pPr>
        </w:p>
      </w:tc>
      <w:tc>
        <w:tcPr>
          <w:tcW w:w="3005" w:type="dxa"/>
        </w:tcPr>
        <w:p w14:paraId="60A38BB9" w14:textId="1F5911D4" w:rsidR="7B278534" w:rsidRDefault="7B278534" w:rsidP="7B278534">
          <w:pPr>
            <w:pStyle w:val="Galvene"/>
            <w:ind w:right="-115"/>
            <w:jc w:val="right"/>
          </w:pPr>
        </w:p>
      </w:tc>
    </w:tr>
  </w:tbl>
  <w:p w14:paraId="44482DF7" w14:textId="09ED26DB" w:rsidR="7B278534" w:rsidRDefault="7B278534" w:rsidP="7B27853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1D89C" w14:textId="77777777" w:rsidR="00C35ECA" w:rsidRDefault="00C35ECA" w:rsidP="00FE6B4B">
      <w:pPr>
        <w:spacing w:after="0" w:line="240" w:lineRule="auto"/>
      </w:pPr>
      <w:r>
        <w:separator/>
      </w:r>
    </w:p>
  </w:footnote>
  <w:footnote w:type="continuationSeparator" w:id="0">
    <w:p w14:paraId="14CF459D" w14:textId="77777777" w:rsidR="00C35ECA" w:rsidRDefault="00C35ECA" w:rsidP="00FE6B4B">
      <w:pPr>
        <w:spacing w:after="0" w:line="240" w:lineRule="auto"/>
      </w:pPr>
      <w:r>
        <w:continuationSeparator/>
      </w:r>
    </w:p>
  </w:footnote>
  <w:footnote w:type="continuationNotice" w:id="1">
    <w:p w14:paraId="327950E6" w14:textId="77777777" w:rsidR="00C35ECA" w:rsidRDefault="00C35ECA">
      <w:pPr>
        <w:spacing w:after="0" w:line="240" w:lineRule="auto"/>
      </w:pPr>
    </w:p>
  </w:footnote>
  <w:footnote w:id="2">
    <w:p w14:paraId="377D506E" w14:textId="589B5C96" w:rsidR="42F1BAD2" w:rsidRPr="00D22728" w:rsidRDefault="42F1BAD2" w:rsidP="42F1BAD2">
      <w:pPr>
        <w:rPr>
          <w:rFonts w:ascii="Times New Roman" w:hAnsi="Times New Roman" w:cs="Times New Roman"/>
          <w:sz w:val="20"/>
          <w:szCs w:val="20"/>
        </w:rPr>
      </w:pPr>
      <w:r w:rsidRPr="00D22728">
        <w:rPr>
          <w:rFonts w:ascii="Times New Roman" w:eastAsia="Calibri" w:hAnsi="Times New Roman" w:cs="Times New Roman"/>
          <w:sz w:val="20"/>
          <w:szCs w:val="20"/>
        </w:rPr>
        <w:footnoteRef/>
      </w:r>
      <w:r w:rsidRPr="00D22728">
        <w:rPr>
          <w:rFonts w:ascii="Times New Roman" w:eastAsia="Calibri" w:hAnsi="Times New Roman" w:cs="Times New Roman"/>
          <w:sz w:val="20"/>
          <w:szCs w:val="20"/>
        </w:rPr>
        <w:t xml:space="preserve">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 sk. jauniešiem" īstenošanu  </w:t>
      </w:r>
      <w:hyperlink r:id="rId1">
        <w:r w:rsidRPr="00D22728">
          <w:rPr>
            <w:rStyle w:val="Hipersaite"/>
            <w:rFonts w:ascii="Times New Roman" w:eastAsia="Calibri" w:hAnsi="Times New Roman" w:cs="Times New Roman"/>
            <w:sz w:val="20"/>
            <w:szCs w:val="20"/>
          </w:rPr>
          <w:t>Tiesību akta lietas ID 22-TA-391</w:t>
        </w:r>
      </w:hyperlink>
      <w:r w:rsidR="00D22728">
        <w:rPr>
          <w:rFonts w:ascii="Times New Roman" w:hAnsi="Times New Roman" w:cs="Times New Roman"/>
          <w:sz w:val="20"/>
          <w:szCs w:val="20"/>
        </w:rPr>
        <w:t xml:space="preserve"> punkts</w:t>
      </w:r>
      <w:r w:rsidRPr="00D22728">
        <w:rPr>
          <w:rFonts w:ascii="Times New Roman" w:eastAsia="Calibri" w:hAnsi="Times New Roman" w:cs="Times New Roman"/>
          <w:sz w:val="20"/>
          <w:szCs w:val="20"/>
        </w:rPr>
        <w:t xml:space="preserve"> 11.1.1. </w:t>
      </w:r>
      <w:r w:rsidR="00D22728" w:rsidRPr="00D22728">
        <w:rPr>
          <w:rFonts w:ascii="Times New Roman" w:eastAsia="Calibri" w:hAnsi="Times New Roman" w:cs="Times New Roman"/>
          <w:sz w:val="20"/>
          <w:szCs w:val="20"/>
        </w:rPr>
        <w:t>''</w:t>
      </w:r>
      <w:r w:rsidRPr="00D22728">
        <w:rPr>
          <w:rFonts w:ascii="Times New Roman" w:eastAsia="Calibri" w:hAnsi="Times New Roman" w:cs="Times New Roman"/>
          <w:sz w:val="20"/>
          <w:szCs w:val="20"/>
        </w:rPr>
        <w:t>to iedzīvotāju skaits, kuriem ir padziļinātas digitālās pašapkalpošanās prasmes un kuri ir piedalījušies tehnoloģiskās inovācijas darbībās – 50 000''</w:t>
      </w:r>
      <w:r w:rsidR="00D22728">
        <w:rPr>
          <w:rFonts w:ascii="Times New Roman" w:eastAsia="Calibri" w:hAnsi="Times New Roman" w:cs="Times New Roman"/>
          <w:sz w:val="20"/>
          <w:szCs w:val="20"/>
        </w:rPr>
        <w:t>.</w:t>
      </w:r>
    </w:p>
  </w:footnote>
  <w:footnote w:id="3">
    <w:p w14:paraId="75F96F92" w14:textId="7E034602" w:rsidR="42F1BAD2" w:rsidRPr="00D22728" w:rsidRDefault="42F1BAD2" w:rsidP="42F1BAD2">
      <w:pPr>
        <w:rPr>
          <w:rFonts w:ascii="Times New Roman" w:eastAsia="Verdana" w:hAnsi="Times New Roman" w:cs="Times New Roman"/>
          <w:sz w:val="20"/>
          <w:szCs w:val="20"/>
        </w:rPr>
      </w:pPr>
      <w:r w:rsidRPr="00D22728">
        <w:rPr>
          <w:rFonts w:ascii="Times New Roman" w:hAnsi="Times New Roman" w:cs="Times New Roman"/>
          <w:sz w:val="20"/>
          <w:szCs w:val="20"/>
        </w:rPr>
        <w:footnoteRef/>
      </w:r>
      <w:r w:rsidRPr="00D22728">
        <w:rPr>
          <w:rFonts w:ascii="Times New Roman" w:hAnsi="Times New Roman" w:cs="Times New Roman"/>
          <w:sz w:val="20"/>
          <w:szCs w:val="20"/>
        </w:rPr>
        <w:t xml:space="preserve"> </w:t>
      </w:r>
      <w:r w:rsidR="00C1796D" w:rsidRPr="00D22728">
        <w:rPr>
          <w:rFonts w:ascii="Times New Roman" w:hAnsi="Times New Roman" w:cs="Times New Roman"/>
          <w:sz w:val="20"/>
          <w:szCs w:val="20"/>
        </w:rPr>
        <w:t xml:space="preserve">Nr. </w:t>
      </w:r>
      <w:r w:rsidRPr="00D22728">
        <w:rPr>
          <w:rFonts w:ascii="Times New Roman" w:hAnsi="Times New Roman" w:cs="Times New Roman"/>
          <w:sz w:val="20"/>
          <w:szCs w:val="20"/>
        </w:rPr>
        <w:t>65 ''</w:t>
      </w:r>
      <w:r w:rsidRPr="00D22728">
        <w:rPr>
          <w:rFonts w:ascii="Times New Roman" w:eastAsia="Verdana" w:hAnsi="Times New Roman" w:cs="Times New Roman"/>
          <w:color w:val="000000" w:themeColor="text1"/>
          <w:sz w:val="20"/>
          <w:szCs w:val="20"/>
        </w:rPr>
        <w:t xml:space="preserve">To IKT speciālistu skaits, kas apmācīti, izmantojot neformālas izglītības pieeju''; </w:t>
      </w:r>
      <w:r w:rsidR="00C1796D" w:rsidRPr="00D22728">
        <w:rPr>
          <w:rFonts w:ascii="Times New Roman" w:eastAsia="Verdana" w:hAnsi="Times New Roman" w:cs="Times New Roman"/>
          <w:color w:val="000000" w:themeColor="text1"/>
          <w:sz w:val="20"/>
          <w:szCs w:val="20"/>
        </w:rPr>
        <w:t xml:space="preserve">Nr. </w:t>
      </w:r>
      <w:r w:rsidRPr="00D22728">
        <w:rPr>
          <w:rFonts w:ascii="Times New Roman" w:eastAsia="Verdana" w:hAnsi="Times New Roman" w:cs="Times New Roman"/>
          <w:color w:val="000000" w:themeColor="text1"/>
          <w:sz w:val="20"/>
          <w:szCs w:val="20"/>
        </w:rPr>
        <w:t xml:space="preserve">66 ''Pieaugušie, kam palīdzēts apgūt digitālās prasmes, izmantojot individuālo mācību kontu resursus = 1000''; </w:t>
      </w:r>
      <w:r w:rsidR="00C1796D" w:rsidRPr="00D22728">
        <w:rPr>
          <w:rFonts w:ascii="Times New Roman" w:eastAsia="Verdana" w:hAnsi="Times New Roman" w:cs="Times New Roman"/>
          <w:color w:val="000000" w:themeColor="text1"/>
          <w:sz w:val="20"/>
          <w:szCs w:val="20"/>
        </w:rPr>
        <w:t xml:space="preserve">Nr. </w:t>
      </w:r>
      <w:r w:rsidRPr="00D22728">
        <w:rPr>
          <w:rFonts w:ascii="Times New Roman" w:eastAsia="Verdana" w:hAnsi="Times New Roman" w:cs="Times New Roman"/>
          <w:color w:val="000000" w:themeColor="text1"/>
          <w:sz w:val="20"/>
          <w:szCs w:val="20"/>
        </w:rPr>
        <w:t xml:space="preserve">67 ''Pieaugušie, kam palīdzēts apgūt digitālās prasmes, izmantojot individuālo mācību kontu resursus = 3500''; </w:t>
      </w:r>
      <w:r w:rsidR="00C1796D" w:rsidRPr="00D22728">
        <w:rPr>
          <w:rFonts w:ascii="Times New Roman" w:eastAsia="Verdana" w:hAnsi="Times New Roman" w:cs="Times New Roman"/>
          <w:color w:val="000000" w:themeColor="text1"/>
          <w:sz w:val="20"/>
          <w:szCs w:val="20"/>
        </w:rPr>
        <w:t xml:space="preserve">Nr. </w:t>
      </w:r>
      <w:r w:rsidRPr="00D22728">
        <w:rPr>
          <w:rFonts w:ascii="Times New Roman" w:eastAsia="Verdana" w:hAnsi="Times New Roman" w:cs="Times New Roman"/>
          <w:color w:val="000000" w:themeColor="text1"/>
          <w:sz w:val="20"/>
          <w:szCs w:val="20"/>
        </w:rPr>
        <w:t xml:space="preserve">71 ''To cilvēku skaits, kuri piedalījušies mācībās''; </w:t>
      </w:r>
      <w:r w:rsidR="00C1796D" w:rsidRPr="00D22728">
        <w:rPr>
          <w:rFonts w:ascii="Times New Roman" w:eastAsia="Verdana" w:hAnsi="Times New Roman" w:cs="Times New Roman"/>
          <w:color w:val="000000" w:themeColor="text1"/>
          <w:sz w:val="20"/>
          <w:szCs w:val="20"/>
        </w:rPr>
        <w:t xml:space="preserve">Nr. </w:t>
      </w:r>
      <w:r w:rsidRPr="00D22728">
        <w:rPr>
          <w:rFonts w:ascii="Times New Roman" w:eastAsia="Verdana" w:hAnsi="Times New Roman" w:cs="Times New Roman"/>
          <w:color w:val="000000" w:themeColor="text1"/>
          <w:sz w:val="20"/>
          <w:szCs w:val="20"/>
        </w:rPr>
        <w:t>72 ''</w:t>
      </w:r>
      <w:r w:rsidRPr="00D22728">
        <w:rPr>
          <w:rFonts w:ascii="Times New Roman" w:eastAsia="Verdana" w:hAnsi="Times New Roman" w:cs="Times New Roman"/>
          <w:sz w:val="20"/>
          <w:szCs w:val="20"/>
        </w:rPr>
        <w:t xml:space="preserve">To cilvēku skaits, kuri ir piedalījušies mācībās vai tehnoloģiskās inovācijas darbībās digitālajā darbā ar jaunatni''.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B278534" w14:paraId="6A0BCFC3" w14:textId="77777777" w:rsidTr="7B278534">
      <w:trPr>
        <w:trHeight w:val="300"/>
      </w:trPr>
      <w:tc>
        <w:tcPr>
          <w:tcW w:w="3005" w:type="dxa"/>
        </w:tcPr>
        <w:p w14:paraId="0A9D902A" w14:textId="7463D12A" w:rsidR="7B278534" w:rsidRDefault="7B278534" w:rsidP="7B278534">
          <w:pPr>
            <w:pStyle w:val="Galvene"/>
            <w:ind w:left="-115"/>
          </w:pPr>
        </w:p>
      </w:tc>
      <w:tc>
        <w:tcPr>
          <w:tcW w:w="3005" w:type="dxa"/>
        </w:tcPr>
        <w:p w14:paraId="7C0C9398" w14:textId="699C5BA3" w:rsidR="7B278534" w:rsidRDefault="7B278534" w:rsidP="7B278534">
          <w:pPr>
            <w:pStyle w:val="Galvene"/>
            <w:jc w:val="center"/>
          </w:pPr>
        </w:p>
      </w:tc>
      <w:tc>
        <w:tcPr>
          <w:tcW w:w="3005" w:type="dxa"/>
        </w:tcPr>
        <w:p w14:paraId="6F78FB77" w14:textId="5BE06B12" w:rsidR="7B278534" w:rsidRDefault="7B278534" w:rsidP="7B278534">
          <w:pPr>
            <w:pStyle w:val="Galvene"/>
            <w:ind w:right="-115"/>
            <w:jc w:val="right"/>
          </w:pPr>
        </w:p>
      </w:tc>
    </w:tr>
  </w:tbl>
  <w:p w14:paraId="59089F77" w14:textId="07E566CF" w:rsidR="7B278534" w:rsidRDefault="7B278534" w:rsidP="7B27853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B278534" w14:paraId="22037B97" w14:textId="77777777" w:rsidTr="7B278534">
      <w:trPr>
        <w:trHeight w:val="300"/>
      </w:trPr>
      <w:tc>
        <w:tcPr>
          <w:tcW w:w="3005" w:type="dxa"/>
        </w:tcPr>
        <w:p w14:paraId="0013EF9A" w14:textId="769B22A9" w:rsidR="7B278534" w:rsidRDefault="7B278534" w:rsidP="7B278534">
          <w:pPr>
            <w:pStyle w:val="Galvene"/>
            <w:ind w:left="-115"/>
          </w:pPr>
        </w:p>
      </w:tc>
      <w:tc>
        <w:tcPr>
          <w:tcW w:w="3005" w:type="dxa"/>
        </w:tcPr>
        <w:p w14:paraId="0A4188DB" w14:textId="37CE9659" w:rsidR="7B278534" w:rsidRDefault="7B278534" w:rsidP="7B278534">
          <w:pPr>
            <w:pStyle w:val="Galvene"/>
            <w:jc w:val="center"/>
          </w:pPr>
        </w:p>
      </w:tc>
      <w:tc>
        <w:tcPr>
          <w:tcW w:w="3005" w:type="dxa"/>
        </w:tcPr>
        <w:p w14:paraId="1AE6350F" w14:textId="7936F493" w:rsidR="7B278534" w:rsidRDefault="7B278534" w:rsidP="7B278534">
          <w:pPr>
            <w:pStyle w:val="Galvene"/>
            <w:ind w:right="-115"/>
            <w:jc w:val="right"/>
          </w:pPr>
        </w:p>
      </w:tc>
    </w:tr>
  </w:tbl>
  <w:p w14:paraId="4CE740F7" w14:textId="0357E904" w:rsidR="7B278534" w:rsidRDefault="7B278534" w:rsidP="7B27853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306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428B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3C1478"/>
    <w:multiLevelType w:val="hybridMultilevel"/>
    <w:tmpl w:val="4680F7F4"/>
    <w:lvl w:ilvl="0" w:tplc="B9AEB91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73C10D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B2805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D5602E"/>
    <w:multiLevelType w:val="hybridMultilevel"/>
    <w:tmpl w:val="1708DE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83077A0"/>
    <w:multiLevelType w:val="hybridMultilevel"/>
    <w:tmpl w:val="443ADE6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E6A572A"/>
    <w:multiLevelType w:val="hybridMultilevel"/>
    <w:tmpl w:val="A1D29274"/>
    <w:lvl w:ilvl="0" w:tplc="0426000F">
      <w:start w:val="1"/>
      <w:numFmt w:val="decimal"/>
      <w:lvlText w:val="%1."/>
      <w:lvlJc w:val="left"/>
      <w:pPr>
        <w:ind w:left="6314" w:hanging="360"/>
      </w:pPr>
    </w:lvl>
    <w:lvl w:ilvl="1" w:tplc="431280BC">
      <w:start w:val="10"/>
      <w:numFmt w:val="decimal"/>
      <w:lvlText w:val="%2.2.1."/>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1024CB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15678D5"/>
    <w:multiLevelType w:val="hybridMultilevel"/>
    <w:tmpl w:val="BFC0A3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3A25DD"/>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3AC54BD9"/>
    <w:multiLevelType w:val="hybridMultilevel"/>
    <w:tmpl w:val="1DA21954"/>
    <w:lvl w:ilvl="0" w:tplc="04260011">
      <w:start w:val="1"/>
      <w:numFmt w:val="decimal"/>
      <w:lvlText w:val="%1)"/>
      <w:lvlJc w:val="left"/>
      <w:pPr>
        <w:ind w:left="785" w:hanging="360"/>
      </w:p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2" w15:restartNumberingAfterBreak="0">
    <w:nsid w:val="3CA09C23"/>
    <w:multiLevelType w:val="hybridMultilevel"/>
    <w:tmpl w:val="D09A1908"/>
    <w:lvl w:ilvl="0" w:tplc="C75C965A">
      <w:start w:val="1"/>
      <w:numFmt w:val="bullet"/>
      <w:lvlText w:val=""/>
      <w:lvlJc w:val="left"/>
      <w:pPr>
        <w:ind w:left="720" w:hanging="360"/>
      </w:pPr>
      <w:rPr>
        <w:rFonts w:ascii="Symbol" w:hAnsi="Symbol" w:hint="default"/>
      </w:rPr>
    </w:lvl>
    <w:lvl w:ilvl="1" w:tplc="89F03344">
      <w:start w:val="1"/>
      <w:numFmt w:val="bullet"/>
      <w:lvlText w:val="o"/>
      <w:lvlJc w:val="left"/>
      <w:pPr>
        <w:ind w:left="1440" w:hanging="360"/>
      </w:pPr>
      <w:rPr>
        <w:rFonts w:ascii="Courier New" w:hAnsi="Courier New" w:hint="default"/>
      </w:rPr>
    </w:lvl>
    <w:lvl w:ilvl="2" w:tplc="345AB73A">
      <w:start w:val="1"/>
      <w:numFmt w:val="bullet"/>
      <w:lvlText w:val=""/>
      <w:lvlJc w:val="left"/>
      <w:pPr>
        <w:ind w:left="2160" w:hanging="360"/>
      </w:pPr>
      <w:rPr>
        <w:rFonts w:ascii="Wingdings" w:hAnsi="Wingdings" w:hint="default"/>
      </w:rPr>
    </w:lvl>
    <w:lvl w:ilvl="3" w:tplc="C3A4F246">
      <w:start w:val="1"/>
      <w:numFmt w:val="bullet"/>
      <w:lvlText w:val=""/>
      <w:lvlJc w:val="left"/>
      <w:pPr>
        <w:ind w:left="2880" w:hanging="360"/>
      </w:pPr>
      <w:rPr>
        <w:rFonts w:ascii="Symbol" w:hAnsi="Symbol" w:hint="default"/>
      </w:rPr>
    </w:lvl>
    <w:lvl w:ilvl="4" w:tplc="F494702A">
      <w:start w:val="1"/>
      <w:numFmt w:val="bullet"/>
      <w:lvlText w:val="o"/>
      <w:lvlJc w:val="left"/>
      <w:pPr>
        <w:ind w:left="3600" w:hanging="360"/>
      </w:pPr>
      <w:rPr>
        <w:rFonts w:ascii="Courier New" w:hAnsi="Courier New" w:hint="default"/>
      </w:rPr>
    </w:lvl>
    <w:lvl w:ilvl="5" w:tplc="72C0943C">
      <w:start w:val="1"/>
      <w:numFmt w:val="bullet"/>
      <w:lvlText w:val=""/>
      <w:lvlJc w:val="left"/>
      <w:pPr>
        <w:ind w:left="4320" w:hanging="360"/>
      </w:pPr>
      <w:rPr>
        <w:rFonts w:ascii="Wingdings" w:hAnsi="Wingdings" w:hint="default"/>
      </w:rPr>
    </w:lvl>
    <w:lvl w:ilvl="6" w:tplc="43BE1CF2">
      <w:start w:val="1"/>
      <w:numFmt w:val="bullet"/>
      <w:lvlText w:val=""/>
      <w:lvlJc w:val="left"/>
      <w:pPr>
        <w:ind w:left="5040" w:hanging="360"/>
      </w:pPr>
      <w:rPr>
        <w:rFonts w:ascii="Symbol" w:hAnsi="Symbol" w:hint="default"/>
      </w:rPr>
    </w:lvl>
    <w:lvl w:ilvl="7" w:tplc="EA0C9078">
      <w:start w:val="1"/>
      <w:numFmt w:val="bullet"/>
      <w:lvlText w:val="o"/>
      <w:lvlJc w:val="left"/>
      <w:pPr>
        <w:ind w:left="5760" w:hanging="360"/>
      </w:pPr>
      <w:rPr>
        <w:rFonts w:ascii="Courier New" w:hAnsi="Courier New" w:hint="default"/>
      </w:rPr>
    </w:lvl>
    <w:lvl w:ilvl="8" w:tplc="CE1A615C">
      <w:start w:val="1"/>
      <w:numFmt w:val="bullet"/>
      <w:lvlText w:val=""/>
      <w:lvlJc w:val="left"/>
      <w:pPr>
        <w:ind w:left="6480" w:hanging="360"/>
      </w:pPr>
      <w:rPr>
        <w:rFonts w:ascii="Wingdings" w:hAnsi="Wingdings" w:hint="default"/>
      </w:rPr>
    </w:lvl>
  </w:abstractNum>
  <w:abstractNum w:abstractNumId="13" w15:restartNumberingAfterBreak="0">
    <w:nsid w:val="3EF509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5615D5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B4A1989"/>
    <w:multiLevelType w:val="hybridMultilevel"/>
    <w:tmpl w:val="1F6825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F3854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14A3C51"/>
    <w:multiLevelType w:val="multilevel"/>
    <w:tmpl w:val="30B8659A"/>
    <w:lvl w:ilvl="0">
      <w:start w:val="1"/>
      <w:numFmt w:val="decimal"/>
      <w:lvlText w:val="%1."/>
      <w:lvlJc w:val="left"/>
      <w:pPr>
        <w:ind w:left="360" w:hanging="360"/>
      </w:pPr>
      <w:rPr>
        <w:rFonts w:hint="default"/>
        <w:b w:val="0"/>
        <w:bCs w:val="0"/>
        <w:color w:val="auto"/>
      </w:rPr>
    </w:lvl>
    <w:lvl w:ilvl="1">
      <w:start w:val="1"/>
      <w:numFmt w:val="decimal"/>
      <w:lvlText w:val="%1.%2."/>
      <w:lvlJc w:val="left"/>
      <w:pPr>
        <w:ind w:left="1567" w:hanging="432"/>
      </w:pPr>
      <w:rPr>
        <w:rFonts w:hint="default"/>
        <w:b w:val="0"/>
        <w:bCs w:val="0"/>
        <w:color w:val="auto"/>
        <w:sz w:val="28"/>
        <w:szCs w:val="28"/>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3D26E48"/>
    <w:multiLevelType w:val="multilevel"/>
    <w:tmpl w:val="3FEC8B8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79077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8A20735"/>
    <w:multiLevelType w:val="hybridMultilevel"/>
    <w:tmpl w:val="236A0AA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595B46B9"/>
    <w:multiLevelType w:val="hybridMultilevel"/>
    <w:tmpl w:val="ED86BB5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5A0F2D5F"/>
    <w:multiLevelType w:val="hybridMultilevel"/>
    <w:tmpl w:val="3E2A1A04"/>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3" w15:restartNumberingAfterBreak="0">
    <w:nsid w:val="5B6D05AD"/>
    <w:multiLevelType w:val="hybridMultilevel"/>
    <w:tmpl w:val="140432D4"/>
    <w:lvl w:ilvl="0" w:tplc="484AB162">
      <w:start w:val="1"/>
      <w:numFmt w:val="bullet"/>
      <w:lvlText w:val=""/>
      <w:lvlJc w:val="left"/>
      <w:pPr>
        <w:ind w:left="720" w:hanging="360"/>
      </w:pPr>
      <w:rPr>
        <w:rFonts w:ascii="Symbol" w:hAnsi="Symbol" w:hint="default"/>
      </w:rPr>
    </w:lvl>
    <w:lvl w:ilvl="1" w:tplc="8508041E">
      <w:start w:val="1"/>
      <w:numFmt w:val="bullet"/>
      <w:lvlText w:val="o"/>
      <w:lvlJc w:val="left"/>
      <w:pPr>
        <w:ind w:left="1440" w:hanging="360"/>
      </w:pPr>
      <w:rPr>
        <w:rFonts w:ascii="Courier New" w:hAnsi="Courier New" w:hint="default"/>
      </w:rPr>
    </w:lvl>
    <w:lvl w:ilvl="2" w:tplc="483A483A">
      <w:start w:val="1"/>
      <w:numFmt w:val="bullet"/>
      <w:lvlText w:val=""/>
      <w:lvlJc w:val="left"/>
      <w:pPr>
        <w:ind w:left="2160" w:hanging="360"/>
      </w:pPr>
      <w:rPr>
        <w:rFonts w:ascii="Wingdings" w:hAnsi="Wingdings" w:hint="default"/>
      </w:rPr>
    </w:lvl>
    <w:lvl w:ilvl="3" w:tplc="7110F064">
      <w:start w:val="1"/>
      <w:numFmt w:val="bullet"/>
      <w:lvlText w:val=""/>
      <w:lvlJc w:val="left"/>
      <w:pPr>
        <w:ind w:left="2880" w:hanging="360"/>
      </w:pPr>
      <w:rPr>
        <w:rFonts w:ascii="Symbol" w:hAnsi="Symbol" w:hint="default"/>
      </w:rPr>
    </w:lvl>
    <w:lvl w:ilvl="4" w:tplc="CE7C04F2">
      <w:start w:val="1"/>
      <w:numFmt w:val="bullet"/>
      <w:lvlText w:val="o"/>
      <w:lvlJc w:val="left"/>
      <w:pPr>
        <w:ind w:left="3600" w:hanging="360"/>
      </w:pPr>
      <w:rPr>
        <w:rFonts w:ascii="Courier New" w:hAnsi="Courier New" w:hint="default"/>
      </w:rPr>
    </w:lvl>
    <w:lvl w:ilvl="5" w:tplc="3ADA4190">
      <w:start w:val="1"/>
      <w:numFmt w:val="bullet"/>
      <w:lvlText w:val=""/>
      <w:lvlJc w:val="left"/>
      <w:pPr>
        <w:ind w:left="4320" w:hanging="360"/>
      </w:pPr>
      <w:rPr>
        <w:rFonts w:ascii="Wingdings" w:hAnsi="Wingdings" w:hint="default"/>
      </w:rPr>
    </w:lvl>
    <w:lvl w:ilvl="6" w:tplc="7F72B2DE">
      <w:start w:val="1"/>
      <w:numFmt w:val="bullet"/>
      <w:lvlText w:val=""/>
      <w:lvlJc w:val="left"/>
      <w:pPr>
        <w:ind w:left="5040" w:hanging="360"/>
      </w:pPr>
      <w:rPr>
        <w:rFonts w:ascii="Symbol" w:hAnsi="Symbol" w:hint="default"/>
      </w:rPr>
    </w:lvl>
    <w:lvl w:ilvl="7" w:tplc="6AD6110C">
      <w:start w:val="1"/>
      <w:numFmt w:val="bullet"/>
      <w:lvlText w:val="o"/>
      <w:lvlJc w:val="left"/>
      <w:pPr>
        <w:ind w:left="5760" w:hanging="360"/>
      </w:pPr>
      <w:rPr>
        <w:rFonts w:ascii="Courier New" w:hAnsi="Courier New" w:hint="default"/>
      </w:rPr>
    </w:lvl>
    <w:lvl w:ilvl="8" w:tplc="71369720">
      <w:start w:val="1"/>
      <w:numFmt w:val="bullet"/>
      <w:lvlText w:val=""/>
      <w:lvlJc w:val="left"/>
      <w:pPr>
        <w:ind w:left="6480" w:hanging="360"/>
      </w:pPr>
      <w:rPr>
        <w:rFonts w:ascii="Wingdings" w:hAnsi="Wingdings" w:hint="default"/>
      </w:rPr>
    </w:lvl>
  </w:abstractNum>
  <w:abstractNum w:abstractNumId="24" w15:restartNumberingAfterBreak="0">
    <w:nsid w:val="5C5F00A9"/>
    <w:multiLevelType w:val="hybridMultilevel"/>
    <w:tmpl w:val="07D6145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5D0B464B"/>
    <w:multiLevelType w:val="multilevel"/>
    <w:tmpl w:val="CE9E2ACC"/>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bullet"/>
      <w:lvlText w:val=""/>
      <w:lvlJc w:val="left"/>
      <w:pPr>
        <w:ind w:left="1756" w:hanging="48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FFB76D6"/>
    <w:multiLevelType w:val="hybridMultilevel"/>
    <w:tmpl w:val="961C4E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08C13D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46302A3"/>
    <w:multiLevelType w:val="hybridMultilevel"/>
    <w:tmpl w:val="FFFFFFFF"/>
    <w:lvl w:ilvl="0" w:tplc="A5E6EE22">
      <w:start w:val="1"/>
      <w:numFmt w:val="bullet"/>
      <w:lvlText w:val="-"/>
      <w:lvlJc w:val="left"/>
      <w:pPr>
        <w:ind w:left="720" w:hanging="360"/>
      </w:pPr>
      <w:rPr>
        <w:rFonts w:ascii="&quot;Arial Narrow&quot;,sans-serif" w:hAnsi="&quot;Arial Narrow&quot;,sans-serif" w:hint="default"/>
      </w:rPr>
    </w:lvl>
    <w:lvl w:ilvl="1" w:tplc="3586E0D6">
      <w:start w:val="1"/>
      <w:numFmt w:val="bullet"/>
      <w:lvlText w:val="o"/>
      <w:lvlJc w:val="left"/>
      <w:pPr>
        <w:ind w:left="1440" w:hanging="360"/>
      </w:pPr>
      <w:rPr>
        <w:rFonts w:ascii="Courier New" w:hAnsi="Courier New" w:hint="default"/>
      </w:rPr>
    </w:lvl>
    <w:lvl w:ilvl="2" w:tplc="FDBA4CE8">
      <w:start w:val="1"/>
      <w:numFmt w:val="bullet"/>
      <w:lvlText w:val=""/>
      <w:lvlJc w:val="left"/>
      <w:pPr>
        <w:ind w:left="2160" w:hanging="360"/>
      </w:pPr>
      <w:rPr>
        <w:rFonts w:ascii="Wingdings" w:hAnsi="Wingdings" w:hint="default"/>
      </w:rPr>
    </w:lvl>
    <w:lvl w:ilvl="3" w:tplc="D876AA6A">
      <w:start w:val="1"/>
      <w:numFmt w:val="bullet"/>
      <w:lvlText w:val=""/>
      <w:lvlJc w:val="left"/>
      <w:pPr>
        <w:ind w:left="2880" w:hanging="360"/>
      </w:pPr>
      <w:rPr>
        <w:rFonts w:ascii="Symbol" w:hAnsi="Symbol" w:hint="default"/>
      </w:rPr>
    </w:lvl>
    <w:lvl w:ilvl="4" w:tplc="1FD45C04">
      <w:start w:val="1"/>
      <w:numFmt w:val="bullet"/>
      <w:lvlText w:val="o"/>
      <w:lvlJc w:val="left"/>
      <w:pPr>
        <w:ind w:left="3600" w:hanging="360"/>
      </w:pPr>
      <w:rPr>
        <w:rFonts w:ascii="Courier New" w:hAnsi="Courier New" w:hint="default"/>
      </w:rPr>
    </w:lvl>
    <w:lvl w:ilvl="5" w:tplc="6B40E83E">
      <w:start w:val="1"/>
      <w:numFmt w:val="bullet"/>
      <w:lvlText w:val=""/>
      <w:lvlJc w:val="left"/>
      <w:pPr>
        <w:ind w:left="4320" w:hanging="360"/>
      </w:pPr>
      <w:rPr>
        <w:rFonts w:ascii="Wingdings" w:hAnsi="Wingdings" w:hint="default"/>
      </w:rPr>
    </w:lvl>
    <w:lvl w:ilvl="6" w:tplc="53CC0C22">
      <w:start w:val="1"/>
      <w:numFmt w:val="bullet"/>
      <w:lvlText w:val=""/>
      <w:lvlJc w:val="left"/>
      <w:pPr>
        <w:ind w:left="5040" w:hanging="360"/>
      </w:pPr>
      <w:rPr>
        <w:rFonts w:ascii="Symbol" w:hAnsi="Symbol" w:hint="default"/>
      </w:rPr>
    </w:lvl>
    <w:lvl w:ilvl="7" w:tplc="D718348A">
      <w:start w:val="1"/>
      <w:numFmt w:val="bullet"/>
      <w:lvlText w:val="o"/>
      <w:lvlJc w:val="left"/>
      <w:pPr>
        <w:ind w:left="5760" w:hanging="360"/>
      </w:pPr>
      <w:rPr>
        <w:rFonts w:ascii="Courier New" w:hAnsi="Courier New" w:hint="default"/>
      </w:rPr>
    </w:lvl>
    <w:lvl w:ilvl="8" w:tplc="D916CF22">
      <w:start w:val="1"/>
      <w:numFmt w:val="bullet"/>
      <w:lvlText w:val=""/>
      <w:lvlJc w:val="left"/>
      <w:pPr>
        <w:ind w:left="6480" w:hanging="360"/>
      </w:pPr>
      <w:rPr>
        <w:rFonts w:ascii="Wingdings" w:hAnsi="Wingdings" w:hint="default"/>
      </w:rPr>
    </w:lvl>
  </w:abstractNum>
  <w:abstractNum w:abstractNumId="29" w15:restartNumberingAfterBreak="0">
    <w:nsid w:val="67514FFA"/>
    <w:multiLevelType w:val="hybridMultilevel"/>
    <w:tmpl w:val="D702137A"/>
    <w:lvl w:ilvl="0" w:tplc="C64CEED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7754268"/>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31" w15:restartNumberingAfterBreak="0">
    <w:nsid w:val="6AEA63F2"/>
    <w:multiLevelType w:val="hybridMultilevel"/>
    <w:tmpl w:val="D2E8C6D0"/>
    <w:lvl w:ilvl="0" w:tplc="8632A7E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B1976F8"/>
    <w:multiLevelType w:val="hybridMultilevel"/>
    <w:tmpl w:val="B51451B4"/>
    <w:lvl w:ilvl="0" w:tplc="DC88CEC4">
      <w:start w:val="2024"/>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E4C1B02"/>
    <w:multiLevelType w:val="hybridMultilevel"/>
    <w:tmpl w:val="8B965FE2"/>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74429021"/>
    <w:multiLevelType w:val="hybridMultilevel"/>
    <w:tmpl w:val="BEFC4D74"/>
    <w:lvl w:ilvl="0" w:tplc="D0389498">
      <w:start w:val="1"/>
      <w:numFmt w:val="bullet"/>
      <w:lvlText w:val=""/>
      <w:lvlJc w:val="left"/>
      <w:pPr>
        <w:ind w:left="720" w:hanging="360"/>
      </w:pPr>
      <w:rPr>
        <w:rFonts w:ascii="Symbol" w:hAnsi="Symbol" w:hint="default"/>
      </w:rPr>
    </w:lvl>
    <w:lvl w:ilvl="1" w:tplc="329AC7C0">
      <w:start w:val="1"/>
      <w:numFmt w:val="bullet"/>
      <w:lvlText w:val="o"/>
      <w:lvlJc w:val="left"/>
      <w:pPr>
        <w:ind w:left="1440" w:hanging="360"/>
      </w:pPr>
      <w:rPr>
        <w:rFonts w:ascii="Courier New" w:hAnsi="Courier New" w:hint="default"/>
      </w:rPr>
    </w:lvl>
    <w:lvl w:ilvl="2" w:tplc="973A2AF6">
      <w:start w:val="1"/>
      <w:numFmt w:val="bullet"/>
      <w:lvlText w:val=""/>
      <w:lvlJc w:val="left"/>
      <w:pPr>
        <w:ind w:left="2160" w:hanging="360"/>
      </w:pPr>
      <w:rPr>
        <w:rFonts w:ascii="Wingdings" w:hAnsi="Wingdings" w:hint="default"/>
      </w:rPr>
    </w:lvl>
    <w:lvl w:ilvl="3" w:tplc="66043134">
      <w:start w:val="1"/>
      <w:numFmt w:val="bullet"/>
      <w:lvlText w:val=""/>
      <w:lvlJc w:val="left"/>
      <w:pPr>
        <w:ind w:left="2880" w:hanging="360"/>
      </w:pPr>
      <w:rPr>
        <w:rFonts w:ascii="Symbol" w:hAnsi="Symbol" w:hint="default"/>
      </w:rPr>
    </w:lvl>
    <w:lvl w:ilvl="4" w:tplc="0D222132">
      <w:start w:val="1"/>
      <w:numFmt w:val="bullet"/>
      <w:lvlText w:val="o"/>
      <w:lvlJc w:val="left"/>
      <w:pPr>
        <w:ind w:left="3600" w:hanging="360"/>
      </w:pPr>
      <w:rPr>
        <w:rFonts w:ascii="Courier New" w:hAnsi="Courier New" w:hint="default"/>
      </w:rPr>
    </w:lvl>
    <w:lvl w:ilvl="5" w:tplc="0104691A">
      <w:start w:val="1"/>
      <w:numFmt w:val="bullet"/>
      <w:lvlText w:val=""/>
      <w:lvlJc w:val="left"/>
      <w:pPr>
        <w:ind w:left="4320" w:hanging="360"/>
      </w:pPr>
      <w:rPr>
        <w:rFonts w:ascii="Wingdings" w:hAnsi="Wingdings" w:hint="default"/>
      </w:rPr>
    </w:lvl>
    <w:lvl w:ilvl="6" w:tplc="6A04A544">
      <w:start w:val="1"/>
      <w:numFmt w:val="bullet"/>
      <w:lvlText w:val=""/>
      <w:lvlJc w:val="left"/>
      <w:pPr>
        <w:ind w:left="5040" w:hanging="360"/>
      </w:pPr>
      <w:rPr>
        <w:rFonts w:ascii="Symbol" w:hAnsi="Symbol" w:hint="default"/>
      </w:rPr>
    </w:lvl>
    <w:lvl w:ilvl="7" w:tplc="B3347792">
      <w:start w:val="1"/>
      <w:numFmt w:val="bullet"/>
      <w:lvlText w:val="o"/>
      <w:lvlJc w:val="left"/>
      <w:pPr>
        <w:ind w:left="5760" w:hanging="360"/>
      </w:pPr>
      <w:rPr>
        <w:rFonts w:ascii="Courier New" w:hAnsi="Courier New" w:hint="default"/>
      </w:rPr>
    </w:lvl>
    <w:lvl w:ilvl="8" w:tplc="78361CAC">
      <w:start w:val="1"/>
      <w:numFmt w:val="bullet"/>
      <w:lvlText w:val=""/>
      <w:lvlJc w:val="left"/>
      <w:pPr>
        <w:ind w:left="6480" w:hanging="360"/>
      </w:pPr>
      <w:rPr>
        <w:rFonts w:ascii="Wingdings" w:hAnsi="Wingdings" w:hint="default"/>
      </w:rPr>
    </w:lvl>
  </w:abstractNum>
  <w:abstractNum w:abstractNumId="35" w15:restartNumberingAfterBreak="0">
    <w:nsid w:val="74680509"/>
    <w:multiLevelType w:val="multilevel"/>
    <w:tmpl w:val="3FEC8B8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86A461E"/>
    <w:multiLevelType w:val="hybridMultilevel"/>
    <w:tmpl w:val="3AD800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BD55D8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C019B05"/>
    <w:multiLevelType w:val="hybridMultilevel"/>
    <w:tmpl w:val="A3581208"/>
    <w:lvl w:ilvl="0" w:tplc="124EA9CC">
      <w:start w:val="1"/>
      <w:numFmt w:val="bullet"/>
      <w:lvlText w:val=""/>
      <w:lvlJc w:val="left"/>
      <w:pPr>
        <w:ind w:left="720" w:hanging="360"/>
      </w:pPr>
      <w:rPr>
        <w:rFonts w:ascii="Symbol" w:hAnsi="Symbol" w:hint="default"/>
      </w:rPr>
    </w:lvl>
    <w:lvl w:ilvl="1" w:tplc="958E125E">
      <w:start w:val="1"/>
      <w:numFmt w:val="bullet"/>
      <w:lvlText w:val="o"/>
      <w:lvlJc w:val="left"/>
      <w:pPr>
        <w:ind w:left="1440" w:hanging="360"/>
      </w:pPr>
      <w:rPr>
        <w:rFonts w:ascii="Courier New" w:hAnsi="Courier New" w:hint="default"/>
      </w:rPr>
    </w:lvl>
    <w:lvl w:ilvl="2" w:tplc="0F2EC8D8">
      <w:start w:val="1"/>
      <w:numFmt w:val="bullet"/>
      <w:lvlText w:val=""/>
      <w:lvlJc w:val="left"/>
      <w:pPr>
        <w:ind w:left="2160" w:hanging="360"/>
      </w:pPr>
      <w:rPr>
        <w:rFonts w:ascii="Wingdings" w:hAnsi="Wingdings" w:hint="default"/>
      </w:rPr>
    </w:lvl>
    <w:lvl w:ilvl="3" w:tplc="7C66B5D6">
      <w:start w:val="1"/>
      <w:numFmt w:val="bullet"/>
      <w:lvlText w:val=""/>
      <w:lvlJc w:val="left"/>
      <w:pPr>
        <w:ind w:left="2880" w:hanging="360"/>
      </w:pPr>
      <w:rPr>
        <w:rFonts w:ascii="Symbol" w:hAnsi="Symbol" w:hint="default"/>
      </w:rPr>
    </w:lvl>
    <w:lvl w:ilvl="4" w:tplc="4D9492E2">
      <w:start w:val="1"/>
      <w:numFmt w:val="bullet"/>
      <w:lvlText w:val="o"/>
      <w:lvlJc w:val="left"/>
      <w:pPr>
        <w:ind w:left="3600" w:hanging="360"/>
      </w:pPr>
      <w:rPr>
        <w:rFonts w:ascii="Courier New" w:hAnsi="Courier New" w:hint="default"/>
      </w:rPr>
    </w:lvl>
    <w:lvl w:ilvl="5" w:tplc="8EA849CC">
      <w:start w:val="1"/>
      <w:numFmt w:val="bullet"/>
      <w:lvlText w:val=""/>
      <w:lvlJc w:val="left"/>
      <w:pPr>
        <w:ind w:left="4320" w:hanging="360"/>
      </w:pPr>
      <w:rPr>
        <w:rFonts w:ascii="Wingdings" w:hAnsi="Wingdings" w:hint="default"/>
      </w:rPr>
    </w:lvl>
    <w:lvl w:ilvl="6" w:tplc="95D481F6">
      <w:start w:val="1"/>
      <w:numFmt w:val="bullet"/>
      <w:lvlText w:val=""/>
      <w:lvlJc w:val="left"/>
      <w:pPr>
        <w:ind w:left="5040" w:hanging="360"/>
      </w:pPr>
      <w:rPr>
        <w:rFonts w:ascii="Symbol" w:hAnsi="Symbol" w:hint="default"/>
      </w:rPr>
    </w:lvl>
    <w:lvl w:ilvl="7" w:tplc="429492DC">
      <w:start w:val="1"/>
      <w:numFmt w:val="bullet"/>
      <w:lvlText w:val="o"/>
      <w:lvlJc w:val="left"/>
      <w:pPr>
        <w:ind w:left="5760" w:hanging="360"/>
      </w:pPr>
      <w:rPr>
        <w:rFonts w:ascii="Courier New" w:hAnsi="Courier New" w:hint="default"/>
      </w:rPr>
    </w:lvl>
    <w:lvl w:ilvl="8" w:tplc="7814F362">
      <w:start w:val="1"/>
      <w:numFmt w:val="bullet"/>
      <w:lvlText w:val=""/>
      <w:lvlJc w:val="left"/>
      <w:pPr>
        <w:ind w:left="6480" w:hanging="360"/>
      </w:pPr>
      <w:rPr>
        <w:rFonts w:ascii="Wingdings" w:hAnsi="Wingdings" w:hint="default"/>
      </w:rPr>
    </w:lvl>
  </w:abstractNum>
  <w:abstractNum w:abstractNumId="39" w15:restartNumberingAfterBreak="0">
    <w:nsid w:val="7C580222"/>
    <w:multiLevelType w:val="hybridMultilevel"/>
    <w:tmpl w:val="06FC6F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D022DE3"/>
    <w:multiLevelType w:val="hybridMultilevel"/>
    <w:tmpl w:val="8EC22D64"/>
    <w:lvl w:ilvl="0" w:tplc="CA385190">
      <w:start w:val="1"/>
      <w:numFmt w:val="bullet"/>
      <w:lvlText w:val=""/>
      <w:lvlJc w:val="left"/>
      <w:pPr>
        <w:ind w:left="720" w:hanging="360"/>
      </w:pPr>
      <w:rPr>
        <w:rFonts w:ascii="Symbol" w:hAnsi="Symbol" w:hint="default"/>
      </w:rPr>
    </w:lvl>
    <w:lvl w:ilvl="1" w:tplc="97343B0A">
      <w:start w:val="1"/>
      <w:numFmt w:val="bullet"/>
      <w:lvlText w:val="o"/>
      <w:lvlJc w:val="left"/>
      <w:pPr>
        <w:ind w:left="1440" w:hanging="360"/>
      </w:pPr>
      <w:rPr>
        <w:rFonts w:ascii="Courier New" w:hAnsi="Courier New" w:hint="default"/>
      </w:rPr>
    </w:lvl>
    <w:lvl w:ilvl="2" w:tplc="7E92473A">
      <w:start w:val="1"/>
      <w:numFmt w:val="bullet"/>
      <w:lvlText w:val=""/>
      <w:lvlJc w:val="left"/>
      <w:pPr>
        <w:ind w:left="2160" w:hanging="360"/>
      </w:pPr>
      <w:rPr>
        <w:rFonts w:ascii="Wingdings" w:hAnsi="Wingdings" w:hint="default"/>
      </w:rPr>
    </w:lvl>
    <w:lvl w:ilvl="3" w:tplc="F5C42088">
      <w:start w:val="1"/>
      <w:numFmt w:val="bullet"/>
      <w:lvlText w:val=""/>
      <w:lvlJc w:val="left"/>
      <w:pPr>
        <w:ind w:left="2880" w:hanging="360"/>
      </w:pPr>
      <w:rPr>
        <w:rFonts w:ascii="Symbol" w:hAnsi="Symbol" w:hint="default"/>
      </w:rPr>
    </w:lvl>
    <w:lvl w:ilvl="4" w:tplc="762CF288">
      <w:start w:val="1"/>
      <w:numFmt w:val="bullet"/>
      <w:lvlText w:val="o"/>
      <w:lvlJc w:val="left"/>
      <w:pPr>
        <w:ind w:left="3600" w:hanging="360"/>
      </w:pPr>
      <w:rPr>
        <w:rFonts w:ascii="Courier New" w:hAnsi="Courier New" w:hint="default"/>
      </w:rPr>
    </w:lvl>
    <w:lvl w:ilvl="5" w:tplc="D390D860">
      <w:start w:val="1"/>
      <w:numFmt w:val="bullet"/>
      <w:lvlText w:val=""/>
      <w:lvlJc w:val="left"/>
      <w:pPr>
        <w:ind w:left="4320" w:hanging="360"/>
      </w:pPr>
      <w:rPr>
        <w:rFonts w:ascii="Wingdings" w:hAnsi="Wingdings" w:hint="default"/>
      </w:rPr>
    </w:lvl>
    <w:lvl w:ilvl="6" w:tplc="6A968F02">
      <w:start w:val="1"/>
      <w:numFmt w:val="bullet"/>
      <w:lvlText w:val=""/>
      <w:lvlJc w:val="left"/>
      <w:pPr>
        <w:ind w:left="5040" w:hanging="360"/>
      </w:pPr>
      <w:rPr>
        <w:rFonts w:ascii="Symbol" w:hAnsi="Symbol" w:hint="default"/>
      </w:rPr>
    </w:lvl>
    <w:lvl w:ilvl="7" w:tplc="E8603FE8">
      <w:start w:val="1"/>
      <w:numFmt w:val="bullet"/>
      <w:lvlText w:val="o"/>
      <w:lvlJc w:val="left"/>
      <w:pPr>
        <w:ind w:left="5760" w:hanging="360"/>
      </w:pPr>
      <w:rPr>
        <w:rFonts w:ascii="Courier New" w:hAnsi="Courier New" w:hint="default"/>
      </w:rPr>
    </w:lvl>
    <w:lvl w:ilvl="8" w:tplc="08448E6C">
      <w:start w:val="1"/>
      <w:numFmt w:val="bullet"/>
      <w:lvlText w:val=""/>
      <w:lvlJc w:val="left"/>
      <w:pPr>
        <w:ind w:left="6480" w:hanging="360"/>
      </w:pPr>
      <w:rPr>
        <w:rFonts w:ascii="Wingdings" w:hAnsi="Wingdings" w:hint="default"/>
      </w:rPr>
    </w:lvl>
  </w:abstractNum>
  <w:num w:numId="1" w16cid:durableId="2074112194">
    <w:abstractNumId w:val="34"/>
  </w:num>
  <w:num w:numId="2" w16cid:durableId="596645284">
    <w:abstractNumId w:val="12"/>
  </w:num>
  <w:num w:numId="3" w16cid:durableId="1260260728">
    <w:abstractNumId w:val="23"/>
  </w:num>
  <w:num w:numId="4" w16cid:durableId="587930889">
    <w:abstractNumId w:val="38"/>
  </w:num>
  <w:num w:numId="5" w16cid:durableId="1829055070">
    <w:abstractNumId w:val="40"/>
  </w:num>
  <w:num w:numId="6" w16cid:durableId="1575044046">
    <w:abstractNumId w:val="6"/>
  </w:num>
  <w:num w:numId="7" w16cid:durableId="1155799075">
    <w:abstractNumId w:val="33"/>
  </w:num>
  <w:num w:numId="8" w16cid:durableId="79299809">
    <w:abstractNumId w:val="21"/>
  </w:num>
  <w:num w:numId="9" w16cid:durableId="1984581639">
    <w:abstractNumId w:val="39"/>
  </w:num>
  <w:num w:numId="10" w16cid:durableId="1813131793">
    <w:abstractNumId w:val="32"/>
  </w:num>
  <w:num w:numId="11" w16cid:durableId="354115920">
    <w:abstractNumId w:val="29"/>
  </w:num>
  <w:num w:numId="12" w16cid:durableId="1153060579">
    <w:abstractNumId w:val="5"/>
  </w:num>
  <w:num w:numId="13" w16cid:durableId="1461070425">
    <w:abstractNumId w:val="26"/>
  </w:num>
  <w:num w:numId="14" w16cid:durableId="99030458">
    <w:abstractNumId w:val="15"/>
  </w:num>
  <w:num w:numId="15" w16cid:durableId="1145048638">
    <w:abstractNumId w:val="20"/>
  </w:num>
  <w:num w:numId="16" w16cid:durableId="91048708">
    <w:abstractNumId w:val="22"/>
  </w:num>
  <w:num w:numId="17" w16cid:durableId="1227759715">
    <w:abstractNumId w:val="11"/>
  </w:num>
  <w:num w:numId="18" w16cid:durableId="631984491">
    <w:abstractNumId w:val="3"/>
  </w:num>
  <w:num w:numId="19" w16cid:durableId="961420140">
    <w:abstractNumId w:val="30"/>
  </w:num>
  <w:num w:numId="20" w16cid:durableId="1334452557">
    <w:abstractNumId w:val="24"/>
  </w:num>
  <w:num w:numId="21" w16cid:durableId="1176457447">
    <w:abstractNumId w:val="28"/>
  </w:num>
  <w:num w:numId="22" w16cid:durableId="84150896">
    <w:abstractNumId w:val="25"/>
  </w:num>
  <w:num w:numId="23" w16cid:durableId="1104108100">
    <w:abstractNumId w:val="36"/>
  </w:num>
  <w:num w:numId="24" w16cid:durableId="1880430474">
    <w:abstractNumId w:val="17"/>
  </w:num>
  <w:num w:numId="25" w16cid:durableId="956717418">
    <w:abstractNumId w:val="18"/>
  </w:num>
  <w:num w:numId="26" w16cid:durableId="1781676954">
    <w:abstractNumId w:val="9"/>
  </w:num>
  <w:num w:numId="27" w16cid:durableId="1534460484">
    <w:abstractNumId w:val="37"/>
  </w:num>
  <w:num w:numId="28" w16cid:durableId="972371810">
    <w:abstractNumId w:val="4"/>
  </w:num>
  <w:num w:numId="29" w16cid:durableId="1610578572">
    <w:abstractNumId w:val="13"/>
  </w:num>
  <w:num w:numId="30" w16cid:durableId="1910263910">
    <w:abstractNumId w:val="16"/>
  </w:num>
  <w:num w:numId="31" w16cid:durableId="240679195">
    <w:abstractNumId w:val="19"/>
  </w:num>
  <w:num w:numId="32" w16cid:durableId="501238496">
    <w:abstractNumId w:val="10"/>
  </w:num>
  <w:num w:numId="33" w16cid:durableId="732696279">
    <w:abstractNumId w:val="27"/>
  </w:num>
  <w:num w:numId="34" w16cid:durableId="2142654159">
    <w:abstractNumId w:val="1"/>
  </w:num>
  <w:num w:numId="35" w16cid:durableId="1833523946">
    <w:abstractNumId w:val="0"/>
  </w:num>
  <w:num w:numId="36" w16cid:durableId="607348568">
    <w:abstractNumId w:val="14"/>
  </w:num>
  <w:num w:numId="37" w16cid:durableId="1489243729">
    <w:abstractNumId w:val="8"/>
  </w:num>
  <w:num w:numId="38" w16cid:durableId="566653046">
    <w:abstractNumId w:val="2"/>
  </w:num>
  <w:num w:numId="39" w16cid:durableId="1610358029">
    <w:abstractNumId w:val="31"/>
  </w:num>
  <w:num w:numId="40" w16cid:durableId="970986034">
    <w:abstractNumId w:val="2"/>
  </w:num>
  <w:num w:numId="41" w16cid:durableId="489253488">
    <w:abstractNumId w:val="7"/>
  </w:num>
  <w:num w:numId="42" w16cid:durableId="1373456523">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AFB"/>
    <w:rsid w:val="0000049B"/>
    <w:rsid w:val="0000054E"/>
    <w:rsid w:val="00001063"/>
    <w:rsid w:val="000017C5"/>
    <w:rsid w:val="000018BF"/>
    <w:rsid w:val="00002344"/>
    <w:rsid w:val="00002633"/>
    <w:rsid w:val="000029D7"/>
    <w:rsid w:val="00002C22"/>
    <w:rsid w:val="00002D8A"/>
    <w:rsid w:val="000034A6"/>
    <w:rsid w:val="0000377D"/>
    <w:rsid w:val="00003923"/>
    <w:rsid w:val="0000392E"/>
    <w:rsid w:val="00003ADD"/>
    <w:rsid w:val="00003B60"/>
    <w:rsid w:val="00003E09"/>
    <w:rsid w:val="000040DC"/>
    <w:rsid w:val="000044AF"/>
    <w:rsid w:val="00004523"/>
    <w:rsid w:val="00004640"/>
    <w:rsid w:val="000048C5"/>
    <w:rsid w:val="00004EA6"/>
    <w:rsid w:val="00005B93"/>
    <w:rsid w:val="00006026"/>
    <w:rsid w:val="0000637A"/>
    <w:rsid w:val="0000665A"/>
    <w:rsid w:val="000069D1"/>
    <w:rsid w:val="00006C2C"/>
    <w:rsid w:val="00006D30"/>
    <w:rsid w:val="00006E64"/>
    <w:rsid w:val="00007934"/>
    <w:rsid w:val="000103C1"/>
    <w:rsid w:val="0001092C"/>
    <w:rsid w:val="00010ADC"/>
    <w:rsid w:val="00010C7E"/>
    <w:rsid w:val="00011165"/>
    <w:rsid w:val="0001137F"/>
    <w:rsid w:val="00011407"/>
    <w:rsid w:val="00011553"/>
    <w:rsid w:val="00012084"/>
    <w:rsid w:val="00012686"/>
    <w:rsid w:val="00012B70"/>
    <w:rsid w:val="00012C9A"/>
    <w:rsid w:val="0001339C"/>
    <w:rsid w:val="000139E7"/>
    <w:rsid w:val="00014213"/>
    <w:rsid w:val="0001470D"/>
    <w:rsid w:val="000148F9"/>
    <w:rsid w:val="000158BC"/>
    <w:rsid w:val="000160CD"/>
    <w:rsid w:val="00016562"/>
    <w:rsid w:val="0001685B"/>
    <w:rsid w:val="00016FB7"/>
    <w:rsid w:val="0001790D"/>
    <w:rsid w:val="0001A74A"/>
    <w:rsid w:val="000200D1"/>
    <w:rsid w:val="00020531"/>
    <w:rsid w:val="0002096D"/>
    <w:rsid w:val="00022F07"/>
    <w:rsid w:val="000232B2"/>
    <w:rsid w:val="0002337E"/>
    <w:rsid w:val="000236B6"/>
    <w:rsid w:val="00023A37"/>
    <w:rsid w:val="00023CDD"/>
    <w:rsid w:val="00024190"/>
    <w:rsid w:val="000244D5"/>
    <w:rsid w:val="000252FF"/>
    <w:rsid w:val="0002540C"/>
    <w:rsid w:val="00025D2E"/>
    <w:rsid w:val="000268A4"/>
    <w:rsid w:val="00027195"/>
    <w:rsid w:val="0002768D"/>
    <w:rsid w:val="00027856"/>
    <w:rsid w:val="00027AF4"/>
    <w:rsid w:val="00027BCA"/>
    <w:rsid w:val="00030CBD"/>
    <w:rsid w:val="00030CDF"/>
    <w:rsid w:val="00031585"/>
    <w:rsid w:val="000316B0"/>
    <w:rsid w:val="00031D17"/>
    <w:rsid w:val="00031F86"/>
    <w:rsid w:val="00032252"/>
    <w:rsid w:val="0003275C"/>
    <w:rsid w:val="00032E8A"/>
    <w:rsid w:val="000336A8"/>
    <w:rsid w:val="00033D7A"/>
    <w:rsid w:val="00033FE8"/>
    <w:rsid w:val="0003448A"/>
    <w:rsid w:val="00034632"/>
    <w:rsid w:val="0003493E"/>
    <w:rsid w:val="00034AC6"/>
    <w:rsid w:val="00034F7D"/>
    <w:rsid w:val="00035309"/>
    <w:rsid w:val="0003582D"/>
    <w:rsid w:val="000358C3"/>
    <w:rsid w:val="00035DC6"/>
    <w:rsid w:val="00035DE1"/>
    <w:rsid w:val="000360AA"/>
    <w:rsid w:val="00036BF1"/>
    <w:rsid w:val="00036E67"/>
    <w:rsid w:val="00036F45"/>
    <w:rsid w:val="0003718D"/>
    <w:rsid w:val="00037A7D"/>
    <w:rsid w:val="00037BF3"/>
    <w:rsid w:val="00037E76"/>
    <w:rsid w:val="00037EC8"/>
    <w:rsid w:val="0004119A"/>
    <w:rsid w:val="0004136F"/>
    <w:rsid w:val="00041992"/>
    <w:rsid w:val="00041CB1"/>
    <w:rsid w:val="00041DF3"/>
    <w:rsid w:val="00041EC5"/>
    <w:rsid w:val="00041F34"/>
    <w:rsid w:val="00042038"/>
    <w:rsid w:val="00042197"/>
    <w:rsid w:val="000425F3"/>
    <w:rsid w:val="00042626"/>
    <w:rsid w:val="00042764"/>
    <w:rsid w:val="00042823"/>
    <w:rsid w:val="000431F6"/>
    <w:rsid w:val="000436EC"/>
    <w:rsid w:val="00043710"/>
    <w:rsid w:val="00043F43"/>
    <w:rsid w:val="00044178"/>
    <w:rsid w:val="000445C6"/>
    <w:rsid w:val="000448BC"/>
    <w:rsid w:val="000448C0"/>
    <w:rsid w:val="00044DA4"/>
    <w:rsid w:val="00045A67"/>
    <w:rsid w:val="00045B36"/>
    <w:rsid w:val="0004664D"/>
    <w:rsid w:val="00047F08"/>
    <w:rsid w:val="00050332"/>
    <w:rsid w:val="00050A8C"/>
    <w:rsid w:val="00050C61"/>
    <w:rsid w:val="00050ECB"/>
    <w:rsid w:val="00051ECB"/>
    <w:rsid w:val="00052BDA"/>
    <w:rsid w:val="000531AA"/>
    <w:rsid w:val="00053E51"/>
    <w:rsid w:val="00054AB5"/>
    <w:rsid w:val="00054C78"/>
    <w:rsid w:val="00054D9F"/>
    <w:rsid w:val="00054E2D"/>
    <w:rsid w:val="00055467"/>
    <w:rsid w:val="00055DDA"/>
    <w:rsid w:val="00056388"/>
    <w:rsid w:val="0005638D"/>
    <w:rsid w:val="000566B6"/>
    <w:rsid w:val="00056AB0"/>
    <w:rsid w:val="000573B3"/>
    <w:rsid w:val="000578F4"/>
    <w:rsid w:val="00060557"/>
    <w:rsid w:val="00060973"/>
    <w:rsid w:val="00060C57"/>
    <w:rsid w:val="000612BC"/>
    <w:rsid w:val="000616F0"/>
    <w:rsid w:val="0006197A"/>
    <w:rsid w:val="00061D2B"/>
    <w:rsid w:val="0006253A"/>
    <w:rsid w:val="00062616"/>
    <w:rsid w:val="000626F4"/>
    <w:rsid w:val="00062EB6"/>
    <w:rsid w:val="00063CAD"/>
    <w:rsid w:val="00064637"/>
    <w:rsid w:val="00064DA5"/>
    <w:rsid w:val="0006500D"/>
    <w:rsid w:val="000654FA"/>
    <w:rsid w:val="00065C68"/>
    <w:rsid w:val="00066C80"/>
    <w:rsid w:val="00066FD4"/>
    <w:rsid w:val="0006764D"/>
    <w:rsid w:val="00067B5C"/>
    <w:rsid w:val="00067DBC"/>
    <w:rsid w:val="00067E29"/>
    <w:rsid w:val="00070191"/>
    <w:rsid w:val="000706B7"/>
    <w:rsid w:val="00070CDA"/>
    <w:rsid w:val="0007106A"/>
    <w:rsid w:val="0007107B"/>
    <w:rsid w:val="0007108B"/>
    <w:rsid w:val="00071D4D"/>
    <w:rsid w:val="00072253"/>
    <w:rsid w:val="0007391C"/>
    <w:rsid w:val="00073B2F"/>
    <w:rsid w:val="00073C70"/>
    <w:rsid w:val="00074B46"/>
    <w:rsid w:val="00074EED"/>
    <w:rsid w:val="0007516A"/>
    <w:rsid w:val="00075885"/>
    <w:rsid w:val="00075BBA"/>
    <w:rsid w:val="00076A54"/>
    <w:rsid w:val="0007703E"/>
    <w:rsid w:val="00077161"/>
    <w:rsid w:val="000771D4"/>
    <w:rsid w:val="00077911"/>
    <w:rsid w:val="00077CC5"/>
    <w:rsid w:val="00080056"/>
    <w:rsid w:val="0008027B"/>
    <w:rsid w:val="0008050E"/>
    <w:rsid w:val="000807AC"/>
    <w:rsid w:val="00080953"/>
    <w:rsid w:val="00080B85"/>
    <w:rsid w:val="00080D63"/>
    <w:rsid w:val="00081017"/>
    <w:rsid w:val="0008193A"/>
    <w:rsid w:val="000819FA"/>
    <w:rsid w:val="00081B02"/>
    <w:rsid w:val="00081BAE"/>
    <w:rsid w:val="00081BB4"/>
    <w:rsid w:val="00081CE3"/>
    <w:rsid w:val="00081DD5"/>
    <w:rsid w:val="00083A8A"/>
    <w:rsid w:val="00083D17"/>
    <w:rsid w:val="000840AE"/>
    <w:rsid w:val="0008498A"/>
    <w:rsid w:val="00084E6F"/>
    <w:rsid w:val="000853DA"/>
    <w:rsid w:val="0008545A"/>
    <w:rsid w:val="000860D5"/>
    <w:rsid w:val="000866B1"/>
    <w:rsid w:val="000868F5"/>
    <w:rsid w:val="000878D1"/>
    <w:rsid w:val="00090346"/>
    <w:rsid w:val="00090731"/>
    <w:rsid w:val="00090841"/>
    <w:rsid w:val="000909C6"/>
    <w:rsid w:val="00090A34"/>
    <w:rsid w:val="00090D38"/>
    <w:rsid w:val="0009183A"/>
    <w:rsid w:val="0009189A"/>
    <w:rsid w:val="00091C35"/>
    <w:rsid w:val="000925E0"/>
    <w:rsid w:val="00092FB3"/>
    <w:rsid w:val="00092FC8"/>
    <w:rsid w:val="00093564"/>
    <w:rsid w:val="00093AAB"/>
    <w:rsid w:val="00093C2F"/>
    <w:rsid w:val="0009407B"/>
    <w:rsid w:val="0009464B"/>
    <w:rsid w:val="000946C5"/>
    <w:rsid w:val="00095414"/>
    <w:rsid w:val="00095D80"/>
    <w:rsid w:val="00095DDC"/>
    <w:rsid w:val="00095ED6"/>
    <w:rsid w:val="000961B0"/>
    <w:rsid w:val="00096529"/>
    <w:rsid w:val="00096627"/>
    <w:rsid w:val="00097419"/>
    <w:rsid w:val="00097773"/>
    <w:rsid w:val="00097AC4"/>
    <w:rsid w:val="00097B82"/>
    <w:rsid w:val="00097EAB"/>
    <w:rsid w:val="000A0527"/>
    <w:rsid w:val="000A0752"/>
    <w:rsid w:val="000A0B70"/>
    <w:rsid w:val="000A0D86"/>
    <w:rsid w:val="000A12E5"/>
    <w:rsid w:val="000A132D"/>
    <w:rsid w:val="000A1679"/>
    <w:rsid w:val="000A1AC3"/>
    <w:rsid w:val="000A1F10"/>
    <w:rsid w:val="000A235A"/>
    <w:rsid w:val="000A24DD"/>
    <w:rsid w:val="000A2AA1"/>
    <w:rsid w:val="000A2BB5"/>
    <w:rsid w:val="000A2C03"/>
    <w:rsid w:val="000A3264"/>
    <w:rsid w:val="000A3B78"/>
    <w:rsid w:val="000A3BC6"/>
    <w:rsid w:val="000A4401"/>
    <w:rsid w:val="000A4645"/>
    <w:rsid w:val="000A49DC"/>
    <w:rsid w:val="000A4BBD"/>
    <w:rsid w:val="000A6056"/>
    <w:rsid w:val="000A67DB"/>
    <w:rsid w:val="000B03C3"/>
    <w:rsid w:val="000B0766"/>
    <w:rsid w:val="000B0937"/>
    <w:rsid w:val="000B1E8C"/>
    <w:rsid w:val="000B1E91"/>
    <w:rsid w:val="000B1FAE"/>
    <w:rsid w:val="000B20AE"/>
    <w:rsid w:val="000B237D"/>
    <w:rsid w:val="000B2C14"/>
    <w:rsid w:val="000B2C93"/>
    <w:rsid w:val="000B3AF6"/>
    <w:rsid w:val="000B3AFB"/>
    <w:rsid w:val="000B48EA"/>
    <w:rsid w:val="000B4F9C"/>
    <w:rsid w:val="000B5EA9"/>
    <w:rsid w:val="000B5EAC"/>
    <w:rsid w:val="000B6440"/>
    <w:rsid w:val="000B70B8"/>
    <w:rsid w:val="000B71B4"/>
    <w:rsid w:val="000B7443"/>
    <w:rsid w:val="000B7E8D"/>
    <w:rsid w:val="000B7F3A"/>
    <w:rsid w:val="000C0C16"/>
    <w:rsid w:val="000C1422"/>
    <w:rsid w:val="000C15FB"/>
    <w:rsid w:val="000C18CF"/>
    <w:rsid w:val="000C2484"/>
    <w:rsid w:val="000C2875"/>
    <w:rsid w:val="000C2952"/>
    <w:rsid w:val="000C296E"/>
    <w:rsid w:val="000C2A78"/>
    <w:rsid w:val="000C2BD8"/>
    <w:rsid w:val="000C3138"/>
    <w:rsid w:val="000C428F"/>
    <w:rsid w:val="000C4940"/>
    <w:rsid w:val="000C4AF3"/>
    <w:rsid w:val="000C4D2F"/>
    <w:rsid w:val="000C5E7E"/>
    <w:rsid w:val="000C5F42"/>
    <w:rsid w:val="000C6D30"/>
    <w:rsid w:val="000C6DF6"/>
    <w:rsid w:val="000C6FF3"/>
    <w:rsid w:val="000C75AC"/>
    <w:rsid w:val="000C7E83"/>
    <w:rsid w:val="000D0213"/>
    <w:rsid w:val="000D04B9"/>
    <w:rsid w:val="000D0590"/>
    <w:rsid w:val="000D0EBF"/>
    <w:rsid w:val="000D1570"/>
    <w:rsid w:val="000D1AEE"/>
    <w:rsid w:val="000D2357"/>
    <w:rsid w:val="000D257C"/>
    <w:rsid w:val="000D3D54"/>
    <w:rsid w:val="000D3ED3"/>
    <w:rsid w:val="000D4077"/>
    <w:rsid w:val="000D428F"/>
    <w:rsid w:val="000D45A6"/>
    <w:rsid w:val="000D4777"/>
    <w:rsid w:val="000D4B0C"/>
    <w:rsid w:val="000D4B80"/>
    <w:rsid w:val="000D50A2"/>
    <w:rsid w:val="000D590F"/>
    <w:rsid w:val="000D59CA"/>
    <w:rsid w:val="000D6352"/>
    <w:rsid w:val="000D6458"/>
    <w:rsid w:val="000D69F2"/>
    <w:rsid w:val="000D6A19"/>
    <w:rsid w:val="000D6FC6"/>
    <w:rsid w:val="000D79A6"/>
    <w:rsid w:val="000E0195"/>
    <w:rsid w:val="000E0327"/>
    <w:rsid w:val="000E0613"/>
    <w:rsid w:val="000E06D2"/>
    <w:rsid w:val="000E0C2C"/>
    <w:rsid w:val="000E0EF5"/>
    <w:rsid w:val="000E112C"/>
    <w:rsid w:val="000E1130"/>
    <w:rsid w:val="000E128E"/>
    <w:rsid w:val="000E18C4"/>
    <w:rsid w:val="000E1922"/>
    <w:rsid w:val="000E1CC7"/>
    <w:rsid w:val="000E26CE"/>
    <w:rsid w:val="000E28AB"/>
    <w:rsid w:val="000E3B03"/>
    <w:rsid w:val="000E3C6E"/>
    <w:rsid w:val="000E3D50"/>
    <w:rsid w:val="000E3E3A"/>
    <w:rsid w:val="000E400D"/>
    <w:rsid w:val="000E487E"/>
    <w:rsid w:val="000E4DFF"/>
    <w:rsid w:val="000E4EB0"/>
    <w:rsid w:val="000E4F0B"/>
    <w:rsid w:val="000E4F16"/>
    <w:rsid w:val="000E52B8"/>
    <w:rsid w:val="000E530E"/>
    <w:rsid w:val="000E54B8"/>
    <w:rsid w:val="000E595E"/>
    <w:rsid w:val="000E5D37"/>
    <w:rsid w:val="000E62AA"/>
    <w:rsid w:val="000E651B"/>
    <w:rsid w:val="000E6756"/>
    <w:rsid w:val="000E679B"/>
    <w:rsid w:val="000E690E"/>
    <w:rsid w:val="000E6B61"/>
    <w:rsid w:val="000E6D8F"/>
    <w:rsid w:val="000E76C0"/>
    <w:rsid w:val="000E7C61"/>
    <w:rsid w:val="000E7CA1"/>
    <w:rsid w:val="000E7CAF"/>
    <w:rsid w:val="000E7E19"/>
    <w:rsid w:val="000F0672"/>
    <w:rsid w:val="000F0B73"/>
    <w:rsid w:val="000F119C"/>
    <w:rsid w:val="000F141B"/>
    <w:rsid w:val="000F1B72"/>
    <w:rsid w:val="000F23CE"/>
    <w:rsid w:val="000F28DA"/>
    <w:rsid w:val="000F2BA2"/>
    <w:rsid w:val="000F2D6C"/>
    <w:rsid w:val="000F30A0"/>
    <w:rsid w:val="000F39AA"/>
    <w:rsid w:val="000F3C55"/>
    <w:rsid w:val="000F4062"/>
    <w:rsid w:val="000F40C3"/>
    <w:rsid w:val="000F4283"/>
    <w:rsid w:val="000F449E"/>
    <w:rsid w:val="000F47CB"/>
    <w:rsid w:val="000F54ED"/>
    <w:rsid w:val="000F5BCD"/>
    <w:rsid w:val="000F6AC9"/>
    <w:rsid w:val="000F6B90"/>
    <w:rsid w:val="000F73E5"/>
    <w:rsid w:val="000F7A73"/>
    <w:rsid w:val="000F7F34"/>
    <w:rsid w:val="00100A20"/>
    <w:rsid w:val="0010170F"/>
    <w:rsid w:val="001017CA"/>
    <w:rsid w:val="0010183F"/>
    <w:rsid w:val="00101F44"/>
    <w:rsid w:val="00101FD4"/>
    <w:rsid w:val="00102C59"/>
    <w:rsid w:val="00102EAF"/>
    <w:rsid w:val="00102EF7"/>
    <w:rsid w:val="00102F41"/>
    <w:rsid w:val="00103092"/>
    <w:rsid w:val="00103384"/>
    <w:rsid w:val="0010431B"/>
    <w:rsid w:val="00104512"/>
    <w:rsid w:val="00104A64"/>
    <w:rsid w:val="001052AE"/>
    <w:rsid w:val="001053FF"/>
    <w:rsid w:val="001061FC"/>
    <w:rsid w:val="0010646C"/>
    <w:rsid w:val="0010655D"/>
    <w:rsid w:val="00106CE1"/>
    <w:rsid w:val="00106E01"/>
    <w:rsid w:val="001071D3"/>
    <w:rsid w:val="001078DE"/>
    <w:rsid w:val="0010900D"/>
    <w:rsid w:val="001111B5"/>
    <w:rsid w:val="00111296"/>
    <w:rsid w:val="00111C79"/>
    <w:rsid w:val="00112790"/>
    <w:rsid w:val="0011279C"/>
    <w:rsid w:val="00113126"/>
    <w:rsid w:val="0011385A"/>
    <w:rsid w:val="00113BD0"/>
    <w:rsid w:val="00113F2B"/>
    <w:rsid w:val="001146F5"/>
    <w:rsid w:val="001157EF"/>
    <w:rsid w:val="00115A33"/>
    <w:rsid w:val="00115B67"/>
    <w:rsid w:val="00116C97"/>
    <w:rsid w:val="00117667"/>
    <w:rsid w:val="001178A3"/>
    <w:rsid w:val="00117C87"/>
    <w:rsid w:val="0012014E"/>
    <w:rsid w:val="0012037D"/>
    <w:rsid w:val="001206B8"/>
    <w:rsid w:val="0012148A"/>
    <w:rsid w:val="00121ACB"/>
    <w:rsid w:val="001220E1"/>
    <w:rsid w:val="001224A5"/>
    <w:rsid w:val="0012266E"/>
    <w:rsid w:val="00122955"/>
    <w:rsid w:val="00122E74"/>
    <w:rsid w:val="00123503"/>
    <w:rsid w:val="00123C8F"/>
    <w:rsid w:val="00123EFB"/>
    <w:rsid w:val="001241DC"/>
    <w:rsid w:val="00124FFD"/>
    <w:rsid w:val="001250ED"/>
    <w:rsid w:val="0012587C"/>
    <w:rsid w:val="001263AB"/>
    <w:rsid w:val="001265BE"/>
    <w:rsid w:val="001269B2"/>
    <w:rsid w:val="00127EF3"/>
    <w:rsid w:val="00127FD5"/>
    <w:rsid w:val="0013045E"/>
    <w:rsid w:val="0013050D"/>
    <w:rsid w:val="001307B4"/>
    <w:rsid w:val="00130FE0"/>
    <w:rsid w:val="0013203A"/>
    <w:rsid w:val="0013349B"/>
    <w:rsid w:val="00133B0E"/>
    <w:rsid w:val="001342AF"/>
    <w:rsid w:val="00134D9D"/>
    <w:rsid w:val="00135697"/>
    <w:rsid w:val="00136959"/>
    <w:rsid w:val="00136A7C"/>
    <w:rsid w:val="00136E72"/>
    <w:rsid w:val="00137111"/>
    <w:rsid w:val="0013720A"/>
    <w:rsid w:val="001374F5"/>
    <w:rsid w:val="00137E54"/>
    <w:rsid w:val="00137FA0"/>
    <w:rsid w:val="0014007E"/>
    <w:rsid w:val="00140099"/>
    <w:rsid w:val="0014020B"/>
    <w:rsid w:val="00140AFF"/>
    <w:rsid w:val="001411D0"/>
    <w:rsid w:val="0014199B"/>
    <w:rsid w:val="001428D7"/>
    <w:rsid w:val="00142AEE"/>
    <w:rsid w:val="0014302D"/>
    <w:rsid w:val="00144F99"/>
    <w:rsid w:val="001450FA"/>
    <w:rsid w:val="00145423"/>
    <w:rsid w:val="00145774"/>
    <w:rsid w:val="0014585B"/>
    <w:rsid w:val="00146227"/>
    <w:rsid w:val="00146362"/>
    <w:rsid w:val="00146BC5"/>
    <w:rsid w:val="00146C4E"/>
    <w:rsid w:val="00147C9A"/>
    <w:rsid w:val="00150A55"/>
    <w:rsid w:val="0015170C"/>
    <w:rsid w:val="00151D87"/>
    <w:rsid w:val="001521B1"/>
    <w:rsid w:val="00152D65"/>
    <w:rsid w:val="00152D80"/>
    <w:rsid w:val="0015368F"/>
    <w:rsid w:val="00153EF9"/>
    <w:rsid w:val="00154001"/>
    <w:rsid w:val="00154730"/>
    <w:rsid w:val="00154BE5"/>
    <w:rsid w:val="0015521E"/>
    <w:rsid w:val="0015557B"/>
    <w:rsid w:val="00155DB7"/>
    <w:rsid w:val="00155E37"/>
    <w:rsid w:val="00156813"/>
    <w:rsid w:val="00156874"/>
    <w:rsid w:val="0015691E"/>
    <w:rsid w:val="00156DA6"/>
    <w:rsid w:val="001579E4"/>
    <w:rsid w:val="00160275"/>
    <w:rsid w:val="00160730"/>
    <w:rsid w:val="00160A38"/>
    <w:rsid w:val="00160E6C"/>
    <w:rsid w:val="00161616"/>
    <w:rsid w:val="00162BB6"/>
    <w:rsid w:val="00162FF7"/>
    <w:rsid w:val="00163192"/>
    <w:rsid w:val="00163B91"/>
    <w:rsid w:val="00163E41"/>
    <w:rsid w:val="001641FA"/>
    <w:rsid w:val="001643D6"/>
    <w:rsid w:val="001647B9"/>
    <w:rsid w:val="00164A84"/>
    <w:rsid w:val="00164B11"/>
    <w:rsid w:val="00164E65"/>
    <w:rsid w:val="001658B2"/>
    <w:rsid w:val="00165E02"/>
    <w:rsid w:val="0016602E"/>
    <w:rsid w:val="00166246"/>
    <w:rsid w:val="001663CB"/>
    <w:rsid w:val="0016659E"/>
    <w:rsid w:val="001666B2"/>
    <w:rsid w:val="00167474"/>
    <w:rsid w:val="001676E2"/>
    <w:rsid w:val="00167F29"/>
    <w:rsid w:val="001701F2"/>
    <w:rsid w:val="00170651"/>
    <w:rsid w:val="0017077A"/>
    <w:rsid w:val="00170F7D"/>
    <w:rsid w:val="00171A2A"/>
    <w:rsid w:val="00172069"/>
    <w:rsid w:val="00172271"/>
    <w:rsid w:val="00172B93"/>
    <w:rsid w:val="00172E7A"/>
    <w:rsid w:val="00173D68"/>
    <w:rsid w:val="00173F86"/>
    <w:rsid w:val="00174492"/>
    <w:rsid w:val="00174524"/>
    <w:rsid w:val="001747CE"/>
    <w:rsid w:val="0017496E"/>
    <w:rsid w:val="00174A02"/>
    <w:rsid w:val="001759F5"/>
    <w:rsid w:val="00175AF8"/>
    <w:rsid w:val="00175F16"/>
    <w:rsid w:val="00176075"/>
    <w:rsid w:val="001760C9"/>
    <w:rsid w:val="0017626F"/>
    <w:rsid w:val="001764DA"/>
    <w:rsid w:val="00176AFE"/>
    <w:rsid w:val="00176D1D"/>
    <w:rsid w:val="00176D6B"/>
    <w:rsid w:val="00176EC2"/>
    <w:rsid w:val="00177265"/>
    <w:rsid w:val="001772B9"/>
    <w:rsid w:val="001773AD"/>
    <w:rsid w:val="00177408"/>
    <w:rsid w:val="00180581"/>
    <w:rsid w:val="001811E2"/>
    <w:rsid w:val="00181328"/>
    <w:rsid w:val="0018192E"/>
    <w:rsid w:val="001819EC"/>
    <w:rsid w:val="00181F38"/>
    <w:rsid w:val="00182DC4"/>
    <w:rsid w:val="001835E3"/>
    <w:rsid w:val="001836F1"/>
    <w:rsid w:val="00183933"/>
    <w:rsid w:val="00183C94"/>
    <w:rsid w:val="0018436A"/>
    <w:rsid w:val="0018449E"/>
    <w:rsid w:val="0018477B"/>
    <w:rsid w:val="00184B09"/>
    <w:rsid w:val="00184E53"/>
    <w:rsid w:val="001853F0"/>
    <w:rsid w:val="00185D40"/>
    <w:rsid w:val="00185E7B"/>
    <w:rsid w:val="001860CA"/>
    <w:rsid w:val="0018654A"/>
    <w:rsid w:val="001865CF"/>
    <w:rsid w:val="001867FB"/>
    <w:rsid w:val="00186B8B"/>
    <w:rsid w:val="001873B3"/>
    <w:rsid w:val="00187561"/>
    <w:rsid w:val="00190649"/>
    <w:rsid w:val="001908C2"/>
    <w:rsid w:val="00190B3B"/>
    <w:rsid w:val="00190BDF"/>
    <w:rsid w:val="00190C45"/>
    <w:rsid w:val="001910AA"/>
    <w:rsid w:val="00191174"/>
    <w:rsid w:val="001915D6"/>
    <w:rsid w:val="00191655"/>
    <w:rsid w:val="00192CD6"/>
    <w:rsid w:val="00193B53"/>
    <w:rsid w:val="00193DCC"/>
    <w:rsid w:val="001946DB"/>
    <w:rsid w:val="00194EE3"/>
    <w:rsid w:val="00195185"/>
    <w:rsid w:val="001956D9"/>
    <w:rsid w:val="001959DB"/>
    <w:rsid w:val="00196229"/>
    <w:rsid w:val="00196E77"/>
    <w:rsid w:val="00196F9F"/>
    <w:rsid w:val="0019764E"/>
    <w:rsid w:val="00197B36"/>
    <w:rsid w:val="00197FC1"/>
    <w:rsid w:val="001A0271"/>
    <w:rsid w:val="001A04FC"/>
    <w:rsid w:val="001A0537"/>
    <w:rsid w:val="001A0642"/>
    <w:rsid w:val="001A0984"/>
    <w:rsid w:val="001A0AC8"/>
    <w:rsid w:val="001A0BD1"/>
    <w:rsid w:val="001A1551"/>
    <w:rsid w:val="001A190B"/>
    <w:rsid w:val="001A26C9"/>
    <w:rsid w:val="001A2780"/>
    <w:rsid w:val="001A287C"/>
    <w:rsid w:val="001A2CC0"/>
    <w:rsid w:val="001A2E13"/>
    <w:rsid w:val="001A32A5"/>
    <w:rsid w:val="001A38B6"/>
    <w:rsid w:val="001A39CC"/>
    <w:rsid w:val="001A42DD"/>
    <w:rsid w:val="001A433E"/>
    <w:rsid w:val="001A482F"/>
    <w:rsid w:val="001A4B7E"/>
    <w:rsid w:val="001A4B86"/>
    <w:rsid w:val="001A53C6"/>
    <w:rsid w:val="001A5B05"/>
    <w:rsid w:val="001A5B8E"/>
    <w:rsid w:val="001A5F55"/>
    <w:rsid w:val="001A6542"/>
    <w:rsid w:val="001A71DF"/>
    <w:rsid w:val="001A73E8"/>
    <w:rsid w:val="001A7A70"/>
    <w:rsid w:val="001A7A9A"/>
    <w:rsid w:val="001A7AA2"/>
    <w:rsid w:val="001A7B1F"/>
    <w:rsid w:val="001A7ECB"/>
    <w:rsid w:val="001B05AB"/>
    <w:rsid w:val="001B05DC"/>
    <w:rsid w:val="001B0F5A"/>
    <w:rsid w:val="001B106B"/>
    <w:rsid w:val="001B1F03"/>
    <w:rsid w:val="001B2166"/>
    <w:rsid w:val="001B270F"/>
    <w:rsid w:val="001B2749"/>
    <w:rsid w:val="001B274F"/>
    <w:rsid w:val="001B37C8"/>
    <w:rsid w:val="001B3A28"/>
    <w:rsid w:val="001B3B2C"/>
    <w:rsid w:val="001B3BBB"/>
    <w:rsid w:val="001B3E6C"/>
    <w:rsid w:val="001B4113"/>
    <w:rsid w:val="001B4214"/>
    <w:rsid w:val="001B4DE4"/>
    <w:rsid w:val="001B5191"/>
    <w:rsid w:val="001B5487"/>
    <w:rsid w:val="001B5629"/>
    <w:rsid w:val="001B61C8"/>
    <w:rsid w:val="001B6205"/>
    <w:rsid w:val="001B659D"/>
    <w:rsid w:val="001B6BFE"/>
    <w:rsid w:val="001B72AB"/>
    <w:rsid w:val="001B760C"/>
    <w:rsid w:val="001B7A1C"/>
    <w:rsid w:val="001B7BD3"/>
    <w:rsid w:val="001B7F13"/>
    <w:rsid w:val="001C0052"/>
    <w:rsid w:val="001C0346"/>
    <w:rsid w:val="001C052F"/>
    <w:rsid w:val="001C0E65"/>
    <w:rsid w:val="001C18BB"/>
    <w:rsid w:val="001C19EC"/>
    <w:rsid w:val="001C1CC6"/>
    <w:rsid w:val="001C2632"/>
    <w:rsid w:val="001C3480"/>
    <w:rsid w:val="001C3953"/>
    <w:rsid w:val="001C4312"/>
    <w:rsid w:val="001C4327"/>
    <w:rsid w:val="001C496B"/>
    <w:rsid w:val="001C4DF0"/>
    <w:rsid w:val="001C5DDE"/>
    <w:rsid w:val="001C5DE8"/>
    <w:rsid w:val="001C5E55"/>
    <w:rsid w:val="001C6173"/>
    <w:rsid w:val="001C669D"/>
    <w:rsid w:val="001C6E19"/>
    <w:rsid w:val="001C6E46"/>
    <w:rsid w:val="001C7480"/>
    <w:rsid w:val="001C7895"/>
    <w:rsid w:val="001C7E7E"/>
    <w:rsid w:val="001D0522"/>
    <w:rsid w:val="001D0702"/>
    <w:rsid w:val="001D0CFA"/>
    <w:rsid w:val="001D1D0A"/>
    <w:rsid w:val="001D25F1"/>
    <w:rsid w:val="001D29B1"/>
    <w:rsid w:val="001D409A"/>
    <w:rsid w:val="001D4AF5"/>
    <w:rsid w:val="001D504D"/>
    <w:rsid w:val="001D5312"/>
    <w:rsid w:val="001D56E1"/>
    <w:rsid w:val="001D5AEB"/>
    <w:rsid w:val="001D5D88"/>
    <w:rsid w:val="001D5DEE"/>
    <w:rsid w:val="001D6AA4"/>
    <w:rsid w:val="001D6D55"/>
    <w:rsid w:val="001D6DDA"/>
    <w:rsid w:val="001D73DD"/>
    <w:rsid w:val="001D7889"/>
    <w:rsid w:val="001D7ACD"/>
    <w:rsid w:val="001D7C21"/>
    <w:rsid w:val="001D7C75"/>
    <w:rsid w:val="001E07B8"/>
    <w:rsid w:val="001E0D69"/>
    <w:rsid w:val="001E1056"/>
    <w:rsid w:val="001E174F"/>
    <w:rsid w:val="001E2378"/>
    <w:rsid w:val="001E2438"/>
    <w:rsid w:val="001E262E"/>
    <w:rsid w:val="001E2A3D"/>
    <w:rsid w:val="001E2AFA"/>
    <w:rsid w:val="001E2B70"/>
    <w:rsid w:val="001E2EEB"/>
    <w:rsid w:val="001E34F3"/>
    <w:rsid w:val="001E3557"/>
    <w:rsid w:val="001E374A"/>
    <w:rsid w:val="001E3955"/>
    <w:rsid w:val="001E3D83"/>
    <w:rsid w:val="001E4094"/>
    <w:rsid w:val="001E48AD"/>
    <w:rsid w:val="001E4F9A"/>
    <w:rsid w:val="001E50AB"/>
    <w:rsid w:val="001E50E1"/>
    <w:rsid w:val="001E5BF5"/>
    <w:rsid w:val="001E5D3E"/>
    <w:rsid w:val="001E6E28"/>
    <w:rsid w:val="001E748B"/>
    <w:rsid w:val="001E77A9"/>
    <w:rsid w:val="001E7BB1"/>
    <w:rsid w:val="001F0049"/>
    <w:rsid w:val="001F0554"/>
    <w:rsid w:val="001F0981"/>
    <w:rsid w:val="001F0A53"/>
    <w:rsid w:val="001F0B56"/>
    <w:rsid w:val="001F0D65"/>
    <w:rsid w:val="001F1000"/>
    <w:rsid w:val="001F1189"/>
    <w:rsid w:val="001F14AF"/>
    <w:rsid w:val="001F1539"/>
    <w:rsid w:val="001F1B7B"/>
    <w:rsid w:val="001F1E76"/>
    <w:rsid w:val="001F21A3"/>
    <w:rsid w:val="001F2A5D"/>
    <w:rsid w:val="001F2FA7"/>
    <w:rsid w:val="001F31E2"/>
    <w:rsid w:val="001F3639"/>
    <w:rsid w:val="001F385E"/>
    <w:rsid w:val="001F3A05"/>
    <w:rsid w:val="001F3EAB"/>
    <w:rsid w:val="001F3EC7"/>
    <w:rsid w:val="001F4479"/>
    <w:rsid w:val="001F44BD"/>
    <w:rsid w:val="001F4E12"/>
    <w:rsid w:val="001F4E72"/>
    <w:rsid w:val="001F5F4A"/>
    <w:rsid w:val="001F6057"/>
    <w:rsid w:val="001F62B2"/>
    <w:rsid w:val="001F6976"/>
    <w:rsid w:val="001F6C78"/>
    <w:rsid w:val="001F73AC"/>
    <w:rsid w:val="001F7E40"/>
    <w:rsid w:val="00200CA1"/>
    <w:rsid w:val="00200DD4"/>
    <w:rsid w:val="0020162A"/>
    <w:rsid w:val="00201B96"/>
    <w:rsid w:val="00202495"/>
    <w:rsid w:val="00202632"/>
    <w:rsid w:val="00202867"/>
    <w:rsid w:val="00202954"/>
    <w:rsid w:val="00202C2B"/>
    <w:rsid w:val="00203026"/>
    <w:rsid w:val="0020304A"/>
    <w:rsid w:val="0020314B"/>
    <w:rsid w:val="00203994"/>
    <w:rsid w:val="0020408E"/>
    <w:rsid w:val="002045F6"/>
    <w:rsid w:val="00204B93"/>
    <w:rsid w:val="00204BD4"/>
    <w:rsid w:val="00205055"/>
    <w:rsid w:val="002054D6"/>
    <w:rsid w:val="002055C5"/>
    <w:rsid w:val="002059DF"/>
    <w:rsid w:val="002062A4"/>
    <w:rsid w:val="00206727"/>
    <w:rsid w:val="0020722A"/>
    <w:rsid w:val="0020761C"/>
    <w:rsid w:val="0020766C"/>
    <w:rsid w:val="00207982"/>
    <w:rsid w:val="00210617"/>
    <w:rsid w:val="00210F2E"/>
    <w:rsid w:val="00210FF9"/>
    <w:rsid w:val="002110C7"/>
    <w:rsid w:val="0021110C"/>
    <w:rsid w:val="00211235"/>
    <w:rsid w:val="0021128F"/>
    <w:rsid w:val="00211951"/>
    <w:rsid w:val="00212537"/>
    <w:rsid w:val="00213194"/>
    <w:rsid w:val="002133D6"/>
    <w:rsid w:val="0021347F"/>
    <w:rsid w:val="002135CA"/>
    <w:rsid w:val="00213D10"/>
    <w:rsid w:val="00213D7A"/>
    <w:rsid w:val="00213E4B"/>
    <w:rsid w:val="00213E98"/>
    <w:rsid w:val="002146E5"/>
    <w:rsid w:val="0021514F"/>
    <w:rsid w:val="0021519F"/>
    <w:rsid w:val="0021527D"/>
    <w:rsid w:val="00215FBE"/>
    <w:rsid w:val="00216405"/>
    <w:rsid w:val="0021650A"/>
    <w:rsid w:val="00216E64"/>
    <w:rsid w:val="00217743"/>
    <w:rsid w:val="00217C83"/>
    <w:rsid w:val="00217D70"/>
    <w:rsid w:val="002200A5"/>
    <w:rsid w:val="00220306"/>
    <w:rsid w:val="00220678"/>
    <w:rsid w:val="00220984"/>
    <w:rsid w:val="002215A0"/>
    <w:rsid w:val="00221E97"/>
    <w:rsid w:val="002220B1"/>
    <w:rsid w:val="00222FD9"/>
    <w:rsid w:val="00223ECA"/>
    <w:rsid w:val="002242AF"/>
    <w:rsid w:val="0022488C"/>
    <w:rsid w:val="0022574C"/>
    <w:rsid w:val="00226C50"/>
    <w:rsid w:val="00226DB5"/>
    <w:rsid w:val="00227024"/>
    <w:rsid w:val="00227C7C"/>
    <w:rsid w:val="00227F25"/>
    <w:rsid w:val="002303FA"/>
    <w:rsid w:val="002305C6"/>
    <w:rsid w:val="002307A9"/>
    <w:rsid w:val="00230EC3"/>
    <w:rsid w:val="00230F1B"/>
    <w:rsid w:val="00231397"/>
    <w:rsid w:val="00231757"/>
    <w:rsid w:val="002322C1"/>
    <w:rsid w:val="002322C6"/>
    <w:rsid w:val="0023237E"/>
    <w:rsid w:val="002335E3"/>
    <w:rsid w:val="00233730"/>
    <w:rsid w:val="00234013"/>
    <w:rsid w:val="00234CE8"/>
    <w:rsid w:val="00234E2B"/>
    <w:rsid w:val="0023569D"/>
    <w:rsid w:val="002358E7"/>
    <w:rsid w:val="002364AF"/>
    <w:rsid w:val="0023657C"/>
    <w:rsid w:val="002365C4"/>
    <w:rsid w:val="00237033"/>
    <w:rsid w:val="00237306"/>
    <w:rsid w:val="00237535"/>
    <w:rsid w:val="00237750"/>
    <w:rsid w:val="0023799B"/>
    <w:rsid w:val="00237D70"/>
    <w:rsid w:val="00240068"/>
    <w:rsid w:val="002400E7"/>
    <w:rsid w:val="002411EF"/>
    <w:rsid w:val="0024197F"/>
    <w:rsid w:val="00242178"/>
    <w:rsid w:val="002423D4"/>
    <w:rsid w:val="00242499"/>
    <w:rsid w:val="00242D7F"/>
    <w:rsid w:val="00243141"/>
    <w:rsid w:val="00243198"/>
    <w:rsid w:val="0024366A"/>
    <w:rsid w:val="002436C6"/>
    <w:rsid w:val="00243C3A"/>
    <w:rsid w:val="00244406"/>
    <w:rsid w:val="0024441B"/>
    <w:rsid w:val="00244862"/>
    <w:rsid w:val="00244A19"/>
    <w:rsid w:val="00244D90"/>
    <w:rsid w:val="002450AE"/>
    <w:rsid w:val="00245DA8"/>
    <w:rsid w:val="00245F2F"/>
    <w:rsid w:val="002466FB"/>
    <w:rsid w:val="00246908"/>
    <w:rsid w:val="0024704E"/>
    <w:rsid w:val="00250312"/>
    <w:rsid w:val="00250D7B"/>
    <w:rsid w:val="002511AC"/>
    <w:rsid w:val="0025149F"/>
    <w:rsid w:val="00251A8D"/>
    <w:rsid w:val="00252028"/>
    <w:rsid w:val="0025240A"/>
    <w:rsid w:val="002524D9"/>
    <w:rsid w:val="00252A69"/>
    <w:rsid w:val="00252F5E"/>
    <w:rsid w:val="00253380"/>
    <w:rsid w:val="00253552"/>
    <w:rsid w:val="00253B77"/>
    <w:rsid w:val="00253D02"/>
    <w:rsid w:val="00254073"/>
    <w:rsid w:val="002544F3"/>
    <w:rsid w:val="002544F6"/>
    <w:rsid w:val="00254797"/>
    <w:rsid w:val="002547B7"/>
    <w:rsid w:val="00254802"/>
    <w:rsid w:val="002559EB"/>
    <w:rsid w:val="00255DEA"/>
    <w:rsid w:val="0025694D"/>
    <w:rsid w:val="00256CAB"/>
    <w:rsid w:val="00257241"/>
    <w:rsid w:val="0025F776"/>
    <w:rsid w:val="00260314"/>
    <w:rsid w:val="002603D3"/>
    <w:rsid w:val="00260524"/>
    <w:rsid w:val="00260928"/>
    <w:rsid w:val="00260B3C"/>
    <w:rsid w:val="00260C20"/>
    <w:rsid w:val="00260E0A"/>
    <w:rsid w:val="002619A4"/>
    <w:rsid w:val="00262095"/>
    <w:rsid w:val="00262A03"/>
    <w:rsid w:val="002637EA"/>
    <w:rsid w:val="00263F8A"/>
    <w:rsid w:val="00264117"/>
    <w:rsid w:val="00264256"/>
    <w:rsid w:val="00264935"/>
    <w:rsid w:val="00264B10"/>
    <w:rsid w:val="00264B91"/>
    <w:rsid w:val="0026526F"/>
    <w:rsid w:val="002654CD"/>
    <w:rsid w:val="00265520"/>
    <w:rsid w:val="00265B7A"/>
    <w:rsid w:val="00265C5A"/>
    <w:rsid w:val="0026675B"/>
    <w:rsid w:val="00266BBF"/>
    <w:rsid w:val="00266D4C"/>
    <w:rsid w:val="002676D3"/>
    <w:rsid w:val="00267E7F"/>
    <w:rsid w:val="00270498"/>
    <w:rsid w:val="00270518"/>
    <w:rsid w:val="00270D27"/>
    <w:rsid w:val="002712FB"/>
    <w:rsid w:val="002715A7"/>
    <w:rsid w:val="00271715"/>
    <w:rsid w:val="0027179C"/>
    <w:rsid w:val="00272A13"/>
    <w:rsid w:val="00273A60"/>
    <w:rsid w:val="00273FE0"/>
    <w:rsid w:val="00275174"/>
    <w:rsid w:val="002751B8"/>
    <w:rsid w:val="002751D3"/>
    <w:rsid w:val="002759FD"/>
    <w:rsid w:val="00276499"/>
    <w:rsid w:val="00276934"/>
    <w:rsid w:val="00277384"/>
    <w:rsid w:val="0027739D"/>
    <w:rsid w:val="00277C4F"/>
    <w:rsid w:val="00277CA1"/>
    <w:rsid w:val="00277F8F"/>
    <w:rsid w:val="002801C6"/>
    <w:rsid w:val="0028257C"/>
    <w:rsid w:val="00282AE9"/>
    <w:rsid w:val="0028343E"/>
    <w:rsid w:val="0028432C"/>
    <w:rsid w:val="00284F81"/>
    <w:rsid w:val="00285140"/>
    <w:rsid w:val="0028575E"/>
    <w:rsid w:val="002858A8"/>
    <w:rsid w:val="00285B18"/>
    <w:rsid w:val="00285CEE"/>
    <w:rsid w:val="002863E8"/>
    <w:rsid w:val="002864B6"/>
    <w:rsid w:val="00286835"/>
    <w:rsid w:val="00286D4D"/>
    <w:rsid w:val="00287707"/>
    <w:rsid w:val="00287995"/>
    <w:rsid w:val="00287B36"/>
    <w:rsid w:val="00287FB3"/>
    <w:rsid w:val="00290A7E"/>
    <w:rsid w:val="00290C82"/>
    <w:rsid w:val="00291469"/>
    <w:rsid w:val="00291586"/>
    <w:rsid w:val="00291BD2"/>
    <w:rsid w:val="00291FC6"/>
    <w:rsid w:val="00292083"/>
    <w:rsid w:val="00292964"/>
    <w:rsid w:val="00292E71"/>
    <w:rsid w:val="0029302E"/>
    <w:rsid w:val="00293A64"/>
    <w:rsid w:val="00293AAD"/>
    <w:rsid w:val="00293CEA"/>
    <w:rsid w:val="00294305"/>
    <w:rsid w:val="002945F2"/>
    <w:rsid w:val="00294859"/>
    <w:rsid w:val="002949D2"/>
    <w:rsid w:val="00294AF0"/>
    <w:rsid w:val="00294EC3"/>
    <w:rsid w:val="00295A29"/>
    <w:rsid w:val="00295B04"/>
    <w:rsid w:val="0029615E"/>
    <w:rsid w:val="0029624A"/>
    <w:rsid w:val="00296512"/>
    <w:rsid w:val="00296D1A"/>
    <w:rsid w:val="0029774E"/>
    <w:rsid w:val="00297873"/>
    <w:rsid w:val="0029799D"/>
    <w:rsid w:val="00297BFE"/>
    <w:rsid w:val="00297ED7"/>
    <w:rsid w:val="002A0186"/>
    <w:rsid w:val="002A0396"/>
    <w:rsid w:val="002A0914"/>
    <w:rsid w:val="002A0A26"/>
    <w:rsid w:val="002A0B63"/>
    <w:rsid w:val="002A17D4"/>
    <w:rsid w:val="002A17F5"/>
    <w:rsid w:val="002A26F5"/>
    <w:rsid w:val="002A2947"/>
    <w:rsid w:val="002A2C51"/>
    <w:rsid w:val="002A30A6"/>
    <w:rsid w:val="002A31D2"/>
    <w:rsid w:val="002A359D"/>
    <w:rsid w:val="002A3E07"/>
    <w:rsid w:val="002A3E4A"/>
    <w:rsid w:val="002A42C1"/>
    <w:rsid w:val="002A46E8"/>
    <w:rsid w:val="002A4830"/>
    <w:rsid w:val="002A49EF"/>
    <w:rsid w:val="002A4D59"/>
    <w:rsid w:val="002A543E"/>
    <w:rsid w:val="002A54AA"/>
    <w:rsid w:val="002A5A59"/>
    <w:rsid w:val="002A5E0A"/>
    <w:rsid w:val="002A5E8F"/>
    <w:rsid w:val="002A5F22"/>
    <w:rsid w:val="002A603B"/>
    <w:rsid w:val="002A622D"/>
    <w:rsid w:val="002A68AF"/>
    <w:rsid w:val="002A6FD0"/>
    <w:rsid w:val="002A75DB"/>
    <w:rsid w:val="002B0379"/>
    <w:rsid w:val="002B08F5"/>
    <w:rsid w:val="002B0BD9"/>
    <w:rsid w:val="002B1019"/>
    <w:rsid w:val="002B1355"/>
    <w:rsid w:val="002B2041"/>
    <w:rsid w:val="002B2612"/>
    <w:rsid w:val="002B2F41"/>
    <w:rsid w:val="002B3338"/>
    <w:rsid w:val="002B3559"/>
    <w:rsid w:val="002B3B0E"/>
    <w:rsid w:val="002B3F9A"/>
    <w:rsid w:val="002B40F8"/>
    <w:rsid w:val="002B44B3"/>
    <w:rsid w:val="002B4684"/>
    <w:rsid w:val="002B47C5"/>
    <w:rsid w:val="002B4C71"/>
    <w:rsid w:val="002B4E76"/>
    <w:rsid w:val="002B5F8B"/>
    <w:rsid w:val="002B68AC"/>
    <w:rsid w:val="002B6AC3"/>
    <w:rsid w:val="002B755A"/>
    <w:rsid w:val="002B783A"/>
    <w:rsid w:val="002B7A7E"/>
    <w:rsid w:val="002B7D7D"/>
    <w:rsid w:val="002B7D7E"/>
    <w:rsid w:val="002B7E76"/>
    <w:rsid w:val="002B7FE8"/>
    <w:rsid w:val="002C06A5"/>
    <w:rsid w:val="002C086A"/>
    <w:rsid w:val="002C1332"/>
    <w:rsid w:val="002C190F"/>
    <w:rsid w:val="002C19D9"/>
    <w:rsid w:val="002C1B56"/>
    <w:rsid w:val="002C1F1D"/>
    <w:rsid w:val="002C218B"/>
    <w:rsid w:val="002C2283"/>
    <w:rsid w:val="002C29A5"/>
    <w:rsid w:val="002C2F75"/>
    <w:rsid w:val="002C315E"/>
    <w:rsid w:val="002C3D0F"/>
    <w:rsid w:val="002C4411"/>
    <w:rsid w:val="002C4984"/>
    <w:rsid w:val="002C49AC"/>
    <w:rsid w:val="002C4FC3"/>
    <w:rsid w:val="002C54BF"/>
    <w:rsid w:val="002C55A4"/>
    <w:rsid w:val="002C58C4"/>
    <w:rsid w:val="002C58DD"/>
    <w:rsid w:val="002C6853"/>
    <w:rsid w:val="002C694A"/>
    <w:rsid w:val="002C6E19"/>
    <w:rsid w:val="002C7220"/>
    <w:rsid w:val="002C7875"/>
    <w:rsid w:val="002CBB2F"/>
    <w:rsid w:val="002D0731"/>
    <w:rsid w:val="002D124C"/>
    <w:rsid w:val="002D13A8"/>
    <w:rsid w:val="002D17B4"/>
    <w:rsid w:val="002D1B9F"/>
    <w:rsid w:val="002D1D0A"/>
    <w:rsid w:val="002D2A7B"/>
    <w:rsid w:val="002D2EAD"/>
    <w:rsid w:val="002D30AC"/>
    <w:rsid w:val="002D36DB"/>
    <w:rsid w:val="002D37FE"/>
    <w:rsid w:val="002D38FA"/>
    <w:rsid w:val="002D3DAD"/>
    <w:rsid w:val="002D4066"/>
    <w:rsid w:val="002D40FE"/>
    <w:rsid w:val="002D4203"/>
    <w:rsid w:val="002D47B0"/>
    <w:rsid w:val="002D4A5B"/>
    <w:rsid w:val="002D4BD4"/>
    <w:rsid w:val="002D52A6"/>
    <w:rsid w:val="002D7113"/>
    <w:rsid w:val="002D716D"/>
    <w:rsid w:val="002D76DD"/>
    <w:rsid w:val="002D7C6F"/>
    <w:rsid w:val="002D7DFD"/>
    <w:rsid w:val="002E0173"/>
    <w:rsid w:val="002E0C67"/>
    <w:rsid w:val="002E141B"/>
    <w:rsid w:val="002E1733"/>
    <w:rsid w:val="002E1A94"/>
    <w:rsid w:val="002E1D9C"/>
    <w:rsid w:val="002E2D6F"/>
    <w:rsid w:val="002E2F0D"/>
    <w:rsid w:val="002E37A4"/>
    <w:rsid w:val="002E381E"/>
    <w:rsid w:val="002E4F0F"/>
    <w:rsid w:val="002E58DB"/>
    <w:rsid w:val="002E5B6D"/>
    <w:rsid w:val="002E5D28"/>
    <w:rsid w:val="002E6661"/>
    <w:rsid w:val="002E6936"/>
    <w:rsid w:val="002E69F7"/>
    <w:rsid w:val="002E6AAD"/>
    <w:rsid w:val="002E7029"/>
    <w:rsid w:val="002E76E5"/>
    <w:rsid w:val="002E78D1"/>
    <w:rsid w:val="002E7E37"/>
    <w:rsid w:val="002F0112"/>
    <w:rsid w:val="002F081D"/>
    <w:rsid w:val="002F0D68"/>
    <w:rsid w:val="002F17DD"/>
    <w:rsid w:val="002F2026"/>
    <w:rsid w:val="002F336B"/>
    <w:rsid w:val="002F3442"/>
    <w:rsid w:val="002F34CC"/>
    <w:rsid w:val="002F3C21"/>
    <w:rsid w:val="002F4DBD"/>
    <w:rsid w:val="002F4E8E"/>
    <w:rsid w:val="002F57B0"/>
    <w:rsid w:val="002F60A4"/>
    <w:rsid w:val="002F6677"/>
    <w:rsid w:val="002F6685"/>
    <w:rsid w:val="002F7372"/>
    <w:rsid w:val="002F75F2"/>
    <w:rsid w:val="002F7795"/>
    <w:rsid w:val="002F77C3"/>
    <w:rsid w:val="002F7924"/>
    <w:rsid w:val="002F7A60"/>
    <w:rsid w:val="002F7F44"/>
    <w:rsid w:val="00300262"/>
    <w:rsid w:val="00300516"/>
    <w:rsid w:val="00300A01"/>
    <w:rsid w:val="00300C41"/>
    <w:rsid w:val="0030106D"/>
    <w:rsid w:val="00301AAE"/>
    <w:rsid w:val="0030222D"/>
    <w:rsid w:val="003023D2"/>
    <w:rsid w:val="0030274D"/>
    <w:rsid w:val="003027B7"/>
    <w:rsid w:val="00302E19"/>
    <w:rsid w:val="00303E10"/>
    <w:rsid w:val="00303EBE"/>
    <w:rsid w:val="00304073"/>
    <w:rsid w:val="003040FC"/>
    <w:rsid w:val="00305402"/>
    <w:rsid w:val="003059BD"/>
    <w:rsid w:val="00305AEC"/>
    <w:rsid w:val="00305B50"/>
    <w:rsid w:val="00305BAB"/>
    <w:rsid w:val="0030606F"/>
    <w:rsid w:val="00306520"/>
    <w:rsid w:val="00307231"/>
    <w:rsid w:val="003078D0"/>
    <w:rsid w:val="00307F8B"/>
    <w:rsid w:val="003109A7"/>
    <w:rsid w:val="00310C55"/>
    <w:rsid w:val="00311543"/>
    <w:rsid w:val="003118BB"/>
    <w:rsid w:val="00311C69"/>
    <w:rsid w:val="00311F2A"/>
    <w:rsid w:val="0031274E"/>
    <w:rsid w:val="00312C64"/>
    <w:rsid w:val="0031333E"/>
    <w:rsid w:val="003135D6"/>
    <w:rsid w:val="003136DF"/>
    <w:rsid w:val="00313E70"/>
    <w:rsid w:val="003140B5"/>
    <w:rsid w:val="00314589"/>
    <w:rsid w:val="00314BF9"/>
    <w:rsid w:val="00314E6E"/>
    <w:rsid w:val="00316412"/>
    <w:rsid w:val="003167A7"/>
    <w:rsid w:val="003170FB"/>
    <w:rsid w:val="00317336"/>
    <w:rsid w:val="0031744A"/>
    <w:rsid w:val="00317949"/>
    <w:rsid w:val="003201F2"/>
    <w:rsid w:val="003204A9"/>
    <w:rsid w:val="003204FE"/>
    <w:rsid w:val="003206A1"/>
    <w:rsid w:val="00320CD8"/>
    <w:rsid w:val="0032100D"/>
    <w:rsid w:val="003214B5"/>
    <w:rsid w:val="00321686"/>
    <w:rsid w:val="003218A9"/>
    <w:rsid w:val="00321D14"/>
    <w:rsid w:val="00321F61"/>
    <w:rsid w:val="003220E6"/>
    <w:rsid w:val="00322893"/>
    <w:rsid w:val="00322A40"/>
    <w:rsid w:val="00322B0A"/>
    <w:rsid w:val="0032358D"/>
    <w:rsid w:val="00323AF5"/>
    <w:rsid w:val="00323BB8"/>
    <w:rsid w:val="00323EB7"/>
    <w:rsid w:val="00324108"/>
    <w:rsid w:val="003242D7"/>
    <w:rsid w:val="00324793"/>
    <w:rsid w:val="00325049"/>
    <w:rsid w:val="0032563B"/>
    <w:rsid w:val="0032588A"/>
    <w:rsid w:val="00325B57"/>
    <w:rsid w:val="00325DD6"/>
    <w:rsid w:val="00326A4F"/>
    <w:rsid w:val="00327A2B"/>
    <w:rsid w:val="00327C4D"/>
    <w:rsid w:val="003300AC"/>
    <w:rsid w:val="003305CF"/>
    <w:rsid w:val="00330829"/>
    <w:rsid w:val="00330CDD"/>
    <w:rsid w:val="00330FE7"/>
    <w:rsid w:val="00331171"/>
    <w:rsid w:val="0033273B"/>
    <w:rsid w:val="003328C4"/>
    <w:rsid w:val="00332B97"/>
    <w:rsid w:val="00332BD1"/>
    <w:rsid w:val="003334C5"/>
    <w:rsid w:val="003336E8"/>
    <w:rsid w:val="00333A9F"/>
    <w:rsid w:val="00333B14"/>
    <w:rsid w:val="00333D20"/>
    <w:rsid w:val="00333D87"/>
    <w:rsid w:val="003341B3"/>
    <w:rsid w:val="00334818"/>
    <w:rsid w:val="00334C25"/>
    <w:rsid w:val="0033567B"/>
    <w:rsid w:val="00335DBB"/>
    <w:rsid w:val="00336035"/>
    <w:rsid w:val="003365B4"/>
    <w:rsid w:val="00336A84"/>
    <w:rsid w:val="00336F7A"/>
    <w:rsid w:val="00340697"/>
    <w:rsid w:val="00340C44"/>
    <w:rsid w:val="00340CD9"/>
    <w:rsid w:val="00340DE7"/>
    <w:rsid w:val="00340E95"/>
    <w:rsid w:val="003414A9"/>
    <w:rsid w:val="0034176B"/>
    <w:rsid w:val="00342382"/>
    <w:rsid w:val="00342833"/>
    <w:rsid w:val="00343248"/>
    <w:rsid w:val="003433E4"/>
    <w:rsid w:val="0034349A"/>
    <w:rsid w:val="00343F0F"/>
    <w:rsid w:val="003448AC"/>
    <w:rsid w:val="003448D3"/>
    <w:rsid w:val="00344B8A"/>
    <w:rsid w:val="00344F8A"/>
    <w:rsid w:val="00344FDE"/>
    <w:rsid w:val="00345086"/>
    <w:rsid w:val="00345274"/>
    <w:rsid w:val="00345853"/>
    <w:rsid w:val="00345B3E"/>
    <w:rsid w:val="00345F19"/>
    <w:rsid w:val="00346627"/>
    <w:rsid w:val="00346B81"/>
    <w:rsid w:val="00346D68"/>
    <w:rsid w:val="00347600"/>
    <w:rsid w:val="00347AB7"/>
    <w:rsid w:val="0035027D"/>
    <w:rsid w:val="0035086E"/>
    <w:rsid w:val="00350BE5"/>
    <w:rsid w:val="003510BC"/>
    <w:rsid w:val="0035158E"/>
    <w:rsid w:val="00351890"/>
    <w:rsid w:val="00351FF0"/>
    <w:rsid w:val="003520DE"/>
    <w:rsid w:val="003522E6"/>
    <w:rsid w:val="003528BD"/>
    <w:rsid w:val="00352FF5"/>
    <w:rsid w:val="00353166"/>
    <w:rsid w:val="003536BA"/>
    <w:rsid w:val="00353792"/>
    <w:rsid w:val="0035383B"/>
    <w:rsid w:val="00353F66"/>
    <w:rsid w:val="003542ED"/>
    <w:rsid w:val="003548C4"/>
    <w:rsid w:val="00355042"/>
    <w:rsid w:val="003550E4"/>
    <w:rsid w:val="00355211"/>
    <w:rsid w:val="003553B4"/>
    <w:rsid w:val="00355731"/>
    <w:rsid w:val="0035578F"/>
    <w:rsid w:val="00355945"/>
    <w:rsid w:val="00355E15"/>
    <w:rsid w:val="00355E8C"/>
    <w:rsid w:val="00356EC6"/>
    <w:rsid w:val="0035791B"/>
    <w:rsid w:val="0036038A"/>
    <w:rsid w:val="00360782"/>
    <w:rsid w:val="00360C75"/>
    <w:rsid w:val="00360DE9"/>
    <w:rsid w:val="0036115F"/>
    <w:rsid w:val="003617F8"/>
    <w:rsid w:val="00361835"/>
    <w:rsid w:val="00361968"/>
    <w:rsid w:val="00361FD1"/>
    <w:rsid w:val="0036224A"/>
    <w:rsid w:val="0036224C"/>
    <w:rsid w:val="003623A0"/>
    <w:rsid w:val="0036265D"/>
    <w:rsid w:val="00362739"/>
    <w:rsid w:val="00362965"/>
    <w:rsid w:val="00363AAA"/>
    <w:rsid w:val="00363CAA"/>
    <w:rsid w:val="003642C3"/>
    <w:rsid w:val="003642E1"/>
    <w:rsid w:val="0036466A"/>
    <w:rsid w:val="00364F55"/>
    <w:rsid w:val="003656E9"/>
    <w:rsid w:val="00365D23"/>
    <w:rsid w:val="00365E46"/>
    <w:rsid w:val="00366242"/>
    <w:rsid w:val="00366598"/>
    <w:rsid w:val="00366A32"/>
    <w:rsid w:val="00366C72"/>
    <w:rsid w:val="00366E52"/>
    <w:rsid w:val="0036758E"/>
    <w:rsid w:val="00367959"/>
    <w:rsid w:val="00370472"/>
    <w:rsid w:val="00370489"/>
    <w:rsid w:val="0037075D"/>
    <w:rsid w:val="00370A6B"/>
    <w:rsid w:val="00370E5D"/>
    <w:rsid w:val="003713E5"/>
    <w:rsid w:val="00371576"/>
    <w:rsid w:val="00371DE8"/>
    <w:rsid w:val="0037242E"/>
    <w:rsid w:val="00372478"/>
    <w:rsid w:val="00372702"/>
    <w:rsid w:val="003732B4"/>
    <w:rsid w:val="003739E4"/>
    <w:rsid w:val="00373B3B"/>
    <w:rsid w:val="003740AA"/>
    <w:rsid w:val="00374758"/>
    <w:rsid w:val="003749CB"/>
    <w:rsid w:val="00374D09"/>
    <w:rsid w:val="00374F23"/>
    <w:rsid w:val="003755FF"/>
    <w:rsid w:val="00375699"/>
    <w:rsid w:val="00375CDF"/>
    <w:rsid w:val="003760D6"/>
    <w:rsid w:val="003761A7"/>
    <w:rsid w:val="0037661A"/>
    <w:rsid w:val="00376C6D"/>
    <w:rsid w:val="00376D69"/>
    <w:rsid w:val="00377142"/>
    <w:rsid w:val="0037761E"/>
    <w:rsid w:val="0037794E"/>
    <w:rsid w:val="003808AA"/>
    <w:rsid w:val="00381D70"/>
    <w:rsid w:val="0038338C"/>
    <w:rsid w:val="00383708"/>
    <w:rsid w:val="00383FCD"/>
    <w:rsid w:val="00384689"/>
    <w:rsid w:val="00384753"/>
    <w:rsid w:val="0038480B"/>
    <w:rsid w:val="00384C69"/>
    <w:rsid w:val="00384D25"/>
    <w:rsid w:val="00384D98"/>
    <w:rsid w:val="00384E6D"/>
    <w:rsid w:val="00385138"/>
    <w:rsid w:val="00385281"/>
    <w:rsid w:val="0038593B"/>
    <w:rsid w:val="00385AA4"/>
    <w:rsid w:val="003861C6"/>
    <w:rsid w:val="0038635F"/>
    <w:rsid w:val="003866D2"/>
    <w:rsid w:val="00386B58"/>
    <w:rsid w:val="00386B62"/>
    <w:rsid w:val="00386B63"/>
    <w:rsid w:val="00387137"/>
    <w:rsid w:val="003877EF"/>
    <w:rsid w:val="0038786F"/>
    <w:rsid w:val="003901CD"/>
    <w:rsid w:val="00391176"/>
    <w:rsid w:val="00391798"/>
    <w:rsid w:val="00392369"/>
    <w:rsid w:val="0039278F"/>
    <w:rsid w:val="00392C2E"/>
    <w:rsid w:val="003939B8"/>
    <w:rsid w:val="00393A2B"/>
    <w:rsid w:val="00393C6F"/>
    <w:rsid w:val="00393CC6"/>
    <w:rsid w:val="00393F40"/>
    <w:rsid w:val="00393FC1"/>
    <w:rsid w:val="00394277"/>
    <w:rsid w:val="0039481E"/>
    <w:rsid w:val="00394824"/>
    <w:rsid w:val="00394948"/>
    <w:rsid w:val="003949BD"/>
    <w:rsid w:val="00394EC5"/>
    <w:rsid w:val="003967AD"/>
    <w:rsid w:val="003967CA"/>
    <w:rsid w:val="003968DB"/>
    <w:rsid w:val="0039695B"/>
    <w:rsid w:val="00396E1F"/>
    <w:rsid w:val="003972C9"/>
    <w:rsid w:val="0039789D"/>
    <w:rsid w:val="003A0018"/>
    <w:rsid w:val="003A0651"/>
    <w:rsid w:val="003A169B"/>
    <w:rsid w:val="003A1821"/>
    <w:rsid w:val="003A1AD5"/>
    <w:rsid w:val="003A1D6E"/>
    <w:rsid w:val="003A206E"/>
    <w:rsid w:val="003A2442"/>
    <w:rsid w:val="003A2D11"/>
    <w:rsid w:val="003A2DA2"/>
    <w:rsid w:val="003A4518"/>
    <w:rsid w:val="003A4DC0"/>
    <w:rsid w:val="003A6A06"/>
    <w:rsid w:val="003A7DCF"/>
    <w:rsid w:val="003A7F77"/>
    <w:rsid w:val="003B008B"/>
    <w:rsid w:val="003B030C"/>
    <w:rsid w:val="003B0650"/>
    <w:rsid w:val="003B06C5"/>
    <w:rsid w:val="003B0DC3"/>
    <w:rsid w:val="003B1104"/>
    <w:rsid w:val="003B1254"/>
    <w:rsid w:val="003B1476"/>
    <w:rsid w:val="003B1AD4"/>
    <w:rsid w:val="003B1BB0"/>
    <w:rsid w:val="003B1F08"/>
    <w:rsid w:val="003B23B0"/>
    <w:rsid w:val="003B288E"/>
    <w:rsid w:val="003B30E4"/>
    <w:rsid w:val="003B3764"/>
    <w:rsid w:val="003B3BF8"/>
    <w:rsid w:val="003B3CDA"/>
    <w:rsid w:val="003B3E95"/>
    <w:rsid w:val="003B405B"/>
    <w:rsid w:val="003B44CB"/>
    <w:rsid w:val="003B496D"/>
    <w:rsid w:val="003B4B04"/>
    <w:rsid w:val="003B4C9D"/>
    <w:rsid w:val="003B4FBA"/>
    <w:rsid w:val="003B5037"/>
    <w:rsid w:val="003B516B"/>
    <w:rsid w:val="003B5CA9"/>
    <w:rsid w:val="003B5F76"/>
    <w:rsid w:val="003B6383"/>
    <w:rsid w:val="003B67ED"/>
    <w:rsid w:val="003B6B4B"/>
    <w:rsid w:val="003B7210"/>
    <w:rsid w:val="003B78EB"/>
    <w:rsid w:val="003B7E19"/>
    <w:rsid w:val="003C01E2"/>
    <w:rsid w:val="003C05EE"/>
    <w:rsid w:val="003C06E5"/>
    <w:rsid w:val="003C0F4F"/>
    <w:rsid w:val="003C11E2"/>
    <w:rsid w:val="003C16E4"/>
    <w:rsid w:val="003C1742"/>
    <w:rsid w:val="003C2102"/>
    <w:rsid w:val="003C2C03"/>
    <w:rsid w:val="003C2F9F"/>
    <w:rsid w:val="003C318F"/>
    <w:rsid w:val="003C3AC4"/>
    <w:rsid w:val="003C418E"/>
    <w:rsid w:val="003C4267"/>
    <w:rsid w:val="003C4521"/>
    <w:rsid w:val="003C49ED"/>
    <w:rsid w:val="003C50F6"/>
    <w:rsid w:val="003C583D"/>
    <w:rsid w:val="003C5ECF"/>
    <w:rsid w:val="003C6439"/>
    <w:rsid w:val="003C6731"/>
    <w:rsid w:val="003C6FEF"/>
    <w:rsid w:val="003C6FFD"/>
    <w:rsid w:val="003C7296"/>
    <w:rsid w:val="003C740A"/>
    <w:rsid w:val="003C74B5"/>
    <w:rsid w:val="003C7755"/>
    <w:rsid w:val="003C7D81"/>
    <w:rsid w:val="003D009C"/>
    <w:rsid w:val="003D0443"/>
    <w:rsid w:val="003D0614"/>
    <w:rsid w:val="003D0783"/>
    <w:rsid w:val="003D0992"/>
    <w:rsid w:val="003D09F0"/>
    <w:rsid w:val="003D0DDB"/>
    <w:rsid w:val="003D16EF"/>
    <w:rsid w:val="003D1D3B"/>
    <w:rsid w:val="003D2327"/>
    <w:rsid w:val="003D322C"/>
    <w:rsid w:val="003D3595"/>
    <w:rsid w:val="003D3C93"/>
    <w:rsid w:val="003D3DB2"/>
    <w:rsid w:val="003D3F31"/>
    <w:rsid w:val="003D4A96"/>
    <w:rsid w:val="003D5255"/>
    <w:rsid w:val="003D592C"/>
    <w:rsid w:val="003D5E44"/>
    <w:rsid w:val="003D620E"/>
    <w:rsid w:val="003D62A6"/>
    <w:rsid w:val="003D6D2F"/>
    <w:rsid w:val="003D7050"/>
    <w:rsid w:val="003D71BB"/>
    <w:rsid w:val="003D728C"/>
    <w:rsid w:val="003D7464"/>
    <w:rsid w:val="003D74DC"/>
    <w:rsid w:val="003D774F"/>
    <w:rsid w:val="003D78B6"/>
    <w:rsid w:val="003D7BF6"/>
    <w:rsid w:val="003E02D0"/>
    <w:rsid w:val="003E0383"/>
    <w:rsid w:val="003E06D9"/>
    <w:rsid w:val="003E0ABE"/>
    <w:rsid w:val="003E18B9"/>
    <w:rsid w:val="003E19D8"/>
    <w:rsid w:val="003E1C66"/>
    <w:rsid w:val="003E1ED9"/>
    <w:rsid w:val="003E2CAE"/>
    <w:rsid w:val="003E3051"/>
    <w:rsid w:val="003E3186"/>
    <w:rsid w:val="003E346E"/>
    <w:rsid w:val="003E3470"/>
    <w:rsid w:val="003E3C9A"/>
    <w:rsid w:val="003E46BC"/>
    <w:rsid w:val="003E48FE"/>
    <w:rsid w:val="003E49F4"/>
    <w:rsid w:val="003E4B43"/>
    <w:rsid w:val="003E4D96"/>
    <w:rsid w:val="003E4FB0"/>
    <w:rsid w:val="003E506E"/>
    <w:rsid w:val="003E55DF"/>
    <w:rsid w:val="003E5C07"/>
    <w:rsid w:val="003E5FCD"/>
    <w:rsid w:val="003E6B99"/>
    <w:rsid w:val="003F00ED"/>
    <w:rsid w:val="003F0286"/>
    <w:rsid w:val="003F03F6"/>
    <w:rsid w:val="003F123F"/>
    <w:rsid w:val="003F1283"/>
    <w:rsid w:val="003F1628"/>
    <w:rsid w:val="003F167F"/>
    <w:rsid w:val="003F1D3A"/>
    <w:rsid w:val="003F2CB5"/>
    <w:rsid w:val="003F30E9"/>
    <w:rsid w:val="003F3A43"/>
    <w:rsid w:val="003F471E"/>
    <w:rsid w:val="003F4CF6"/>
    <w:rsid w:val="003F4D4E"/>
    <w:rsid w:val="003F507B"/>
    <w:rsid w:val="003F5EAA"/>
    <w:rsid w:val="003F6BB0"/>
    <w:rsid w:val="003F6BC4"/>
    <w:rsid w:val="003F6BDB"/>
    <w:rsid w:val="003F6CD7"/>
    <w:rsid w:val="003F6EAB"/>
    <w:rsid w:val="003F7276"/>
    <w:rsid w:val="003F7605"/>
    <w:rsid w:val="003F7AB1"/>
    <w:rsid w:val="003F7DBC"/>
    <w:rsid w:val="004001E7"/>
    <w:rsid w:val="00400562"/>
    <w:rsid w:val="0040102F"/>
    <w:rsid w:val="004013C2"/>
    <w:rsid w:val="00401510"/>
    <w:rsid w:val="004015A1"/>
    <w:rsid w:val="004015DC"/>
    <w:rsid w:val="004017A2"/>
    <w:rsid w:val="00401926"/>
    <w:rsid w:val="00401BE1"/>
    <w:rsid w:val="004025F7"/>
    <w:rsid w:val="004027B4"/>
    <w:rsid w:val="00402FC7"/>
    <w:rsid w:val="00403577"/>
    <w:rsid w:val="00403B97"/>
    <w:rsid w:val="00403D16"/>
    <w:rsid w:val="004045C0"/>
    <w:rsid w:val="00404923"/>
    <w:rsid w:val="00404ABF"/>
    <w:rsid w:val="00404D39"/>
    <w:rsid w:val="00404E37"/>
    <w:rsid w:val="004050A3"/>
    <w:rsid w:val="004051B1"/>
    <w:rsid w:val="004052EC"/>
    <w:rsid w:val="00406E5A"/>
    <w:rsid w:val="00406EA9"/>
    <w:rsid w:val="00406EEC"/>
    <w:rsid w:val="004072E3"/>
    <w:rsid w:val="00407B0A"/>
    <w:rsid w:val="00407D28"/>
    <w:rsid w:val="00407EF5"/>
    <w:rsid w:val="00410A7D"/>
    <w:rsid w:val="0041107D"/>
    <w:rsid w:val="00411659"/>
    <w:rsid w:val="004118D5"/>
    <w:rsid w:val="00411AA0"/>
    <w:rsid w:val="00412771"/>
    <w:rsid w:val="004128D8"/>
    <w:rsid w:val="0041301A"/>
    <w:rsid w:val="004130E0"/>
    <w:rsid w:val="00414203"/>
    <w:rsid w:val="00414AC2"/>
    <w:rsid w:val="00414C04"/>
    <w:rsid w:val="00414F33"/>
    <w:rsid w:val="00415893"/>
    <w:rsid w:val="00415AE5"/>
    <w:rsid w:val="00415F39"/>
    <w:rsid w:val="004160C9"/>
    <w:rsid w:val="004163BB"/>
    <w:rsid w:val="00416A0B"/>
    <w:rsid w:val="00416A81"/>
    <w:rsid w:val="00416CB8"/>
    <w:rsid w:val="00416EE8"/>
    <w:rsid w:val="0041716C"/>
    <w:rsid w:val="00417258"/>
    <w:rsid w:val="004174A0"/>
    <w:rsid w:val="00420841"/>
    <w:rsid w:val="00421331"/>
    <w:rsid w:val="004213C8"/>
    <w:rsid w:val="00421542"/>
    <w:rsid w:val="00421812"/>
    <w:rsid w:val="0042185A"/>
    <w:rsid w:val="004218FB"/>
    <w:rsid w:val="00421E9B"/>
    <w:rsid w:val="00422069"/>
    <w:rsid w:val="00422125"/>
    <w:rsid w:val="004226A4"/>
    <w:rsid w:val="00422E6B"/>
    <w:rsid w:val="00423270"/>
    <w:rsid w:val="00423497"/>
    <w:rsid w:val="00423C25"/>
    <w:rsid w:val="00423E71"/>
    <w:rsid w:val="00424385"/>
    <w:rsid w:val="00424574"/>
    <w:rsid w:val="00424AD8"/>
    <w:rsid w:val="00424F68"/>
    <w:rsid w:val="0042544C"/>
    <w:rsid w:val="00425B65"/>
    <w:rsid w:val="00425C59"/>
    <w:rsid w:val="004265AA"/>
    <w:rsid w:val="00426C85"/>
    <w:rsid w:val="004270AE"/>
    <w:rsid w:val="004274FA"/>
    <w:rsid w:val="00430375"/>
    <w:rsid w:val="00430579"/>
    <w:rsid w:val="00430AC1"/>
    <w:rsid w:val="0043107D"/>
    <w:rsid w:val="004314BC"/>
    <w:rsid w:val="00431920"/>
    <w:rsid w:val="00431F12"/>
    <w:rsid w:val="00432349"/>
    <w:rsid w:val="004328F6"/>
    <w:rsid w:val="00432DC9"/>
    <w:rsid w:val="00432E2D"/>
    <w:rsid w:val="00433017"/>
    <w:rsid w:val="00433B19"/>
    <w:rsid w:val="00433C2D"/>
    <w:rsid w:val="0043440B"/>
    <w:rsid w:val="00434990"/>
    <w:rsid w:val="00435025"/>
    <w:rsid w:val="0043510B"/>
    <w:rsid w:val="0043558F"/>
    <w:rsid w:val="004356FD"/>
    <w:rsid w:val="00435F73"/>
    <w:rsid w:val="004362D7"/>
    <w:rsid w:val="00436BC4"/>
    <w:rsid w:val="0043709D"/>
    <w:rsid w:val="0043714A"/>
    <w:rsid w:val="00437AE3"/>
    <w:rsid w:val="00437D9E"/>
    <w:rsid w:val="00437E51"/>
    <w:rsid w:val="004404E8"/>
    <w:rsid w:val="00440B6A"/>
    <w:rsid w:val="0044103E"/>
    <w:rsid w:val="0044156C"/>
    <w:rsid w:val="004415C5"/>
    <w:rsid w:val="00441B35"/>
    <w:rsid w:val="00442138"/>
    <w:rsid w:val="004421F0"/>
    <w:rsid w:val="0044245E"/>
    <w:rsid w:val="00442767"/>
    <w:rsid w:val="0044319F"/>
    <w:rsid w:val="00443E09"/>
    <w:rsid w:val="00444BDA"/>
    <w:rsid w:val="00444C12"/>
    <w:rsid w:val="00445C7E"/>
    <w:rsid w:val="00445FE0"/>
    <w:rsid w:val="0044625C"/>
    <w:rsid w:val="00446391"/>
    <w:rsid w:val="00446495"/>
    <w:rsid w:val="00446E64"/>
    <w:rsid w:val="004470F5"/>
    <w:rsid w:val="00447489"/>
    <w:rsid w:val="004500B5"/>
    <w:rsid w:val="00450C89"/>
    <w:rsid w:val="00451144"/>
    <w:rsid w:val="00451B33"/>
    <w:rsid w:val="00451D77"/>
    <w:rsid w:val="00451E78"/>
    <w:rsid w:val="00452DAC"/>
    <w:rsid w:val="0045306A"/>
    <w:rsid w:val="004531DF"/>
    <w:rsid w:val="0045342B"/>
    <w:rsid w:val="004539A6"/>
    <w:rsid w:val="00453D4B"/>
    <w:rsid w:val="0045426B"/>
    <w:rsid w:val="0045495E"/>
    <w:rsid w:val="00454986"/>
    <w:rsid w:val="00454BF8"/>
    <w:rsid w:val="00455221"/>
    <w:rsid w:val="00455331"/>
    <w:rsid w:val="00455D11"/>
    <w:rsid w:val="00455ED2"/>
    <w:rsid w:val="00456463"/>
    <w:rsid w:val="0045671C"/>
    <w:rsid w:val="00456907"/>
    <w:rsid w:val="00456F53"/>
    <w:rsid w:val="00457012"/>
    <w:rsid w:val="0045746F"/>
    <w:rsid w:val="00457961"/>
    <w:rsid w:val="00457A80"/>
    <w:rsid w:val="00457BEA"/>
    <w:rsid w:val="00460005"/>
    <w:rsid w:val="004602A7"/>
    <w:rsid w:val="0046043B"/>
    <w:rsid w:val="00460B9F"/>
    <w:rsid w:val="004615DF"/>
    <w:rsid w:val="00462323"/>
    <w:rsid w:val="00462683"/>
    <w:rsid w:val="00462A5D"/>
    <w:rsid w:val="00462ACF"/>
    <w:rsid w:val="00462F09"/>
    <w:rsid w:val="00462FA4"/>
    <w:rsid w:val="00463972"/>
    <w:rsid w:val="00463BD6"/>
    <w:rsid w:val="00464206"/>
    <w:rsid w:val="00464249"/>
    <w:rsid w:val="004643EC"/>
    <w:rsid w:val="004646AF"/>
    <w:rsid w:val="00465610"/>
    <w:rsid w:val="0046573C"/>
    <w:rsid w:val="004659F3"/>
    <w:rsid w:val="00465DD0"/>
    <w:rsid w:val="00465DF5"/>
    <w:rsid w:val="004660A0"/>
    <w:rsid w:val="0046663A"/>
    <w:rsid w:val="00466706"/>
    <w:rsid w:val="004669EE"/>
    <w:rsid w:val="00467264"/>
    <w:rsid w:val="0046736B"/>
    <w:rsid w:val="004675FC"/>
    <w:rsid w:val="00467678"/>
    <w:rsid w:val="00467710"/>
    <w:rsid w:val="00467F5D"/>
    <w:rsid w:val="00470163"/>
    <w:rsid w:val="00470547"/>
    <w:rsid w:val="00470BB2"/>
    <w:rsid w:val="00470C44"/>
    <w:rsid w:val="00470C7B"/>
    <w:rsid w:val="00471B64"/>
    <w:rsid w:val="00471E0F"/>
    <w:rsid w:val="00472C93"/>
    <w:rsid w:val="004730C4"/>
    <w:rsid w:val="00473166"/>
    <w:rsid w:val="004736EF"/>
    <w:rsid w:val="00473B36"/>
    <w:rsid w:val="00475373"/>
    <w:rsid w:val="004757D7"/>
    <w:rsid w:val="0047583D"/>
    <w:rsid w:val="0047597D"/>
    <w:rsid w:val="00475AB6"/>
    <w:rsid w:val="00475BD7"/>
    <w:rsid w:val="00475F74"/>
    <w:rsid w:val="00475FCB"/>
    <w:rsid w:val="004762A8"/>
    <w:rsid w:val="0047646D"/>
    <w:rsid w:val="00477A95"/>
    <w:rsid w:val="00481253"/>
    <w:rsid w:val="00481FF9"/>
    <w:rsid w:val="0048208B"/>
    <w:rsid w:val="00482544"/>
    <w:rsid w:val="004826C1"/>
    <w:rsid w:val="00482754"/>
    <w:rsid w:val="004828CE"/>
    <w:rsid w:val="00483037"/>
    <w:rsid w:val="0048347B"/>
    <w:rsid w:val="0048347D"/>
    <w:rsid w:val="00483AC7"/>
    <w:rsid w:val="00483CC1"/>
    <w:rsid w:val="00483E42"/>
    <w:rsid w:val="00484F2B"/>
    <w:rsid w:val="004851B5"/>
    <w:rsid w:val="00485276"/>
    <w:rsid w:val="00485456"/>
    <w:rsid w:val="00485D15"/>
    <w:rsid w:val="00485E79"/>
    <w:rsid w:val="004861B0"/>
    <w:rsid w:val="00486320"/>
    <w:rsid w:val="0048645B"/>
    <w:rsid w:val="004868F0"/>
    <w:rsid w:val="00486BD1"/>
    <w:rsid w:val="00486DD8"/>
    <w:rsid w:val="00486E67"/>
    <w:rsid w:val="00486F70"/>
    <w:rsid w:val="00487704"/>
    <w:rsid w:val="0048807F"/>
    <w:rsid w:val="004903E5"/>
    <w:rsid w:val="004904F6"/>
    <w:rsid w:val="004907F6"/>
    <w:rsid w:val="00490AED"/>
    <w:rsid w:val="00490FEB"/>
    <w:rsid w:val="00492DCD"/>
    <w:rsid w:val="004930F4"/>
    <w:rsid w:val="00493505"/>
    <w:rsid w:val="0049368D"/>
    <w:rsid w:val="00493A91"/>
    <w:rsid w:val="00493AE8"/>
    <w:rsid w:val="00493EE1"/>
    <w:rsid w:val="0049489A"/>
    <w:rsid w:val="00494C10"/>
    <w:rsid w:val="0049544B"/>
    <w:rsid w:val="00495466"/>
    <w:rsid w:val="00496848"/>
    <w:rsid w:val="004969C0"/>
    <w:rsid w:val="00496B95"/>
    <w:rsid w:val="00496BAB"/>
    <w:rsid w:val="00496DDD"/>
    <w:rsid w:val="00497473"/>
    <w:rsid w:val="00497550"/>
    <w:rsid w:val="00497760"/>
    <w:rsid w:val="00497B98"/>
    <w:rsid w:val="00497CA0"/>
    <w:rsid w:val="004A0430"/>
    <w:rsid w:val="004A06E4"/>
    <w:rsid w:val="004A1150"/>
    <w:rsid w:val="004A13ED"/>
    <w:rsid w:val="004A1A35"/>
    <w:rsid w:val="004A20CA"/>
    <w:rsid w:val="004A2209"/>
    <w:rsid w:val="004A231C"/>
    <w:rsid w:val="004A3202"/>
    <w:rsid w:val="004A3788"/>
    <w:rsid w:val="004A4160"/>
    <w:rsid w:val="004A41E7"/>
    <w:rsid w:val="004A5452"/>
    <w:rsid w:val="004A5476"/>
    <w:rsid w:val="004A5AA6"/>
    <w:rsid w:val="004A5C29"/>
    <w:rsid w:val="004A63BF"/>
    <w:rsid w:val="004A6455"/>
    <w:rsid w:val="004A6F49"/>
    <w:rsid w:val="004A7375"/>
    <w:rsid w:val="004A76C4"/>
    <w:rsid w:val="004A7791"/>
    <w:rsid w:val="004B03CB"/>
    <w:rsid w:val="004B07C1"/>
    <w:rsid w:val="004B082E"/>
    <w:rsid w:val="004B09B7"/>
    <w:rsid w:val="004B0D13"/>
    <w:rsid w:val="004B0EDB"/>
    <w:rsid w:val="004B1163"/>
    <w:rsid w:val="004B1168"/>
    <w:rsid w:val="004B12FC"/>
    <w:rsid w:val="004B13BB"/>
    <w:rsid w:val="004B1CA1"/>
    <w:rsid w:val="004B1CCC"/>
    <w:rsid w:val="004B1DFC"/>
    <w:rsid w:val="004B2180"/>
    <w:rsid w:val="004B2269"/>
    <w:rsid w:val="004B2306"/>
    <w:rsid w:val="004B2D96"/>
    <w:rsid w:val="004B378C"/>
    <w:rsid w:val="004B3EB8"/>
    <w:rsid w:val="004B40AC"/>
    <w:rsid w:val="004B43BB"/>
    <w:rsid w:val="004B499F"/>
    <w:rsid w:val="004B4B14"/>
    <w:rsid w:val="004B4F45"/>
    <w:rsid w:val="004B4F64"/>
    <w:rsid w:val="004B555E"/>
    <w:rsid w:val="004B5C1F"/>
    <w:rsid w:val="004B5F52"/>
    <w:rsid w:val="004B6515"/>
    <w:rsid w:val="004B656A"/>
    <w:rsid w:val="004B6673"/>
    <w:rsid w:val="004B6B18"/>
    <w:rsid w:val="004B6B59"/>
    <w:rsid w:val="004B6B7B"/>
    <w:rsid w:val="004B6F5C"/>
    <w:rsid w:val="004B715D"/>
    <w:rsid w:val="004B72E5"/>
    <w:rsid w:val="004B7DD7"/>
    <w:rsid w:val="004C027A"/>
    <w:rsid w:val="004C02F0"/>
    <w:rsid w:val="004C0339"/>
    <w:rsid w:val="004C0435"/>
    <w:rsid w:val="004C06F2"/>
    <w:rsid w:val="004C08D6"/>
    <w:rsid w:val="004C0B8B"/>
    <w:rsid w:val="004C12E6"/>
    <w:rsid w:val="004C2A21"/>
    <w:rsid w:val="004C2EB7"/>
    <w:rsid w:val="004C31AF"/>
    <w:rsid w:val="004C3441"/>
    <w:rsid w:val="004C3F11"/>
    <w:rsid w:val="004C4C5A"/>
    <w:rsid w:val="004C518C"/>
    <w:rsid w:val="004C55DC"/>
    <w:rsid w:val="004C6A36"/>
    <w:rsid w:val="004C6DA1"/>
    <w:rsid w:val="004C70E1"/>
    <w:rsid w:val="004C71BF"/>
    <w:rsid w:val="004C7639"/>
    <w:rsid w:val="004C791C"/>
    <w:rsid w:val="004D0D9A"/>
    <w:rsid w:val="004D0F44"/>
    <w:rsid w:val="004D103E"/>
    <w:rsid w:val="004D12C4"/>
    <w:rsid w:val="004D17E6"/>
    <w:rsid w:val="004D28D4"/>
    <w:rsid w:val="004D36A2"/>
    <w:rsid w:val="004D3938"/>
    <w:rsid w:val="004D3CDA"/>
    <w:rsid w:val="004D41F9"/>
    <w:rsid w:val="004D4B23"/>
    <w:rsid w:val="004D4E57"/>
    <w:rsid w:val="004D5019"/>
    <w:rsid w:val="004D5159"/>
    <w:rsid w:val="004D52F6"/>
    <w:rsid w:val="004D5711"/>
    <w:rsid w:val="004D571C"/>
    <w:rsid w:val="004D57DB"/>
    <w:rsid w:val="004D59AF"/>
    <w:rsid w:val="004D5BC6"/>
    <w:rsid w:val="004D5F53"/>
    <w:rsid w:val="004D6032"/>
    <w:rsid w:val="004D6319"/>
    <w:rsid w:val="004D6550"/>
    <w:rsid w:val="004D6664"/>
    <w:rsid w:val="004D67B8"/>
    <w:rsid w:val="004D6997"/>
    <w:rsid w:val="004D6B94"/>
    <w:rsid w:val="004E05BF"/>
    <w:rsid w:val="004E0EA6"/>
    <w:rsid w:val="004E14BD"/>
    <w:rsid w:val="004E1506"/>
    <w:rsid w:val="004E18B8"/>
    <w:rsid w:val="004E1BB4"/>
    <w:rsid w:val="004E2372"/>
    <w:rsid w:val="004E2EAE"/>
    <w:rsid w:val="004E2EBA"/>
    <w:rsid w:val="004E302B"/>
    <w:rsid w:val="004E395D"/>
    <w:rsid w:val="004E3D8A"/>
    <w:rsid w:val="004E420F"/>
    <w:rsid w:val="004E4369"/>
    <w:rsid w:val="004E4478"/>
    <w:rsid w:val="004E48B1"/>
    <w:rsid w:val="004E49C3"/>
    <w:rsid w:val="004E7996"/>
    <w:rsid w:val="004F0414"/>
    <w:rsid w:val="004F091B"/>
    <w:rsid w:val="004F1773"/>
    <w:rsid w:val="004F1E8D"/>
    <w:rsid w:val="004F1F71"/>
    <w:rsid w:val="004F2FC0"/>
    <w:rsid w:val="004F31E4"/>
    <w:rsid w:val="004F35E1"/>
    <w:rsid w:val="004F368C"/>
    <w:rsid w:val="004F3856"/>
    <w:rsid w:val="004F3EB8"/>
    <w:rsid w:val="004F3EDD"/>
    <w:rsid w:val="004F402E"/>
    <w:rsid w:val="004F4DF4"/>
    <w:rsid w:val="004F4FE5"/>
    <w:rsid w:val="004F6267"/>
    <w:rsid w:val="004F66B3"/>
    <w:rsid w:val="004F7CC5"/>
    <w:rsid w:val="00500346"/>
    <w:rsid w:val="00500459"/>
    <w:rsid w:val="00500717"/>
    <w:rsid w:val="00500ACE"/>
    <w:rsid w:val="00500BB3"/>
    <w:rsid w:val="00500D39"/>
    <w:rsid w:val="00501647"/>
    <w:rsid w:val="00501B6A"/>
    <w:rsid w:val="005022D5"/>
    <w:rsid w:val="005027B0"/>
    <w:rsid w:val="00502AF6"/>
    <w:rsid w:val="00502CB3"/>
    <w:rsid w:val="00502E2B"/>
    <w:rsid w:val="005034AE"/>
    <w:rsid w:val="00503BEF"/>
    <w:rsid w:val="00503C62"/>
    <w:rsid w:val="00503CA6"/>
    <w:rsid w:val="00504B3C"/>
    <w:rsid w:val="00504C89"/>
    <w:rsid w:val="00505412"/>
    <w:rsid w:val="005054E9"/>
    <w:rsid w:val="005059D2"/>
    <w:rsid w:val="00506595"/>
    <w:rsid w:val="005065DB"/>
    <w:rsid w:val="005068B5"/>
    <w:rsid w:val="00507A3A"/>
    <w:rsid w:val="00507EC6"/>
    <w:rsid w:val="0051036A"/>
    <w:rsid w:val="00510913"/>
    <w:rsid w:val="005119CE"/>
    <w:rsid w:val="00512A79"/>
    <w:rsid w:val="00512DAF"/>
    <w:rsid w:val="00512F21"/>
    <w:rsid w:val="00512F7B"/>
    <w:rsid w:val="00512FB4"/>
    <w:rsid w:val="00513342"/>
    <w:rsid w:val="00513A0F"/>
    <w:rsid w:val="00513F40"/>
    <w:rsid w:val="00513F94"/>
    <w:rsid w:val="0051422F"/>
    <w:rsid w:val="00514292"/>
    <w:rsid w:val="00514AF8"/>
    <w:rsid w:val="00515731"/>
    <w:rsid w:val="00515A12"/>
    <w:rsid w:val="00515D37"/>
    <w:rsid w:val="005164E6"/>
    <w:rsid w:val="0051684D"/>
    <w:rsid w:val="005168B8"/>
    <w:rsid w:val="00516BEF"/>
    <w:rsid w:val="005171B8"/>
    <w:rsid w:val="005171E0"/>
    <w:rsid w:val="00517E8E"/>
    <w:rsid w:val="005200AF"/>
    <w:rsid w:val="0052061A"/>
    <w:rsid w:val="00520FB4"/>
    <w:rsid w:val="00521A07"/>
    <w:rsid w:val="005220EB"/>
    <w:rsid w:val="005224F2"/>
    <w:rsid w:val="00522712"/>
    <w:rsid w:val="00522F7C"/>
    <w:rsid w:val="005233AA"/>
    <w:rsid w:val="0052345C"/>
    <w:rsid w:val="005238F4"/>
    <w:rsid w:val="00523C61"/>
    <w:rsid w:val="00523ECA"/>
    <w:rsid w:val="00524070"/>
    <w:rsid w:val="00524159"/>
    <w:rsid w:val="0052450B"/>
    <w:rsid w:val="00524512"/>
    <w:rsid w:val="00524794"/>
    <w:rsid w:val="005247BD"/>
    <w:rsid w:val="005248C2"/>
    <w:rsid w:val="00524D00"/>
    <w:rsid w:val="00524D26"/>
    <w:rsid w:val="00525085"/>
    <w:rsid w:val="00525B18"/>
    <w:rsid w:val="00525B47"/>
    <w:rsid w:val="0052629C"/>
    <w:rsid w:val="00526AA8"/>
    <w:rsid w:val="00526E7F"/>
    <w:rsid w:val="00527997"/>
    <w:rsid w:val="00527F73"/>
    <w:rsid w:val="005302FC"/>
    <w:rsid w:val="00530410"/>
    <w:rsid w:val="00531634"/>
    <w:rsid w:val="00531860"/>
    <w:rsid w:val="00531A72"/>
    <w:rsid w:val="00532043"/>
    <w:rsid w:val="005321B3"/>
    <w:rsid w:val="005323E4"/>
    <w:rsid w:val="00532811"/>
    <w:rsid w:val="005329B3"/>
    <w:rsid w:val="00532B55"/>
    <w:rsid w:val="005332B4"/>
    <w:rsid w:val="005333BF"/>
    <w:rsid w:val="00533C55"/>
    <w:rsid w:val="00533FE7"/>
    <w:rsid w:val="005349DD"/>
    <w:rsid w:val="005358DC"/>
    <w:rsid w:val="00535DB5"/>
    <w:rsid w:val="00536450"/>
    <w:rsid w:val="005366CC"/>
    <w:rsid w:val="00536C59"/>
    <w:rsid w:val="00536FBF"/>
    <w:rsid w:val="005372DA"/>
    <w:rsid w:val="00537F6D"/>
    <w:rsid w:val="0054080A"/>
    <w:rsid w:val="00540EC4"/>
    <w:rsid w:val="0054212C"/>
    <w:rsid w:val="005423CA"/>
    <w:rsid w:val="00543339"/>
    <w:rsid w:val="0054387E"/>
    <w:rsid w:val="005438AA"/>
    <w:rsid w:val="0054397A"/>
    <w:rsid w:val="00543FB9"/>
    <w:rsid w:val="005446A1"/>
    <w:rsid w:val="0054481D"/>
    <w:rsid w:val="00544B13"/>
    <w:rsid w:val="00544DF8"/>
    <w:rsid w:val="005451E0"/>
    <w:rsid w:val="00545411"/>
    <w:rsid w:val="0054692F"/>
    <w:rsid w:val="00546D9A"/>
    <w:rsid w:val="00546F04"/>
    <w:rsid w:val="00547A03"/>
    <w:rsid w:val="00547D71"/>
    <w:rsid w:val="00550090"/>
    <w:rsid w:val="005500D7"/>
    <w:rsid w:val="0055070B"/>
    <w:rsid w:val="005513F6"/>
    <w:rsid w:val="00551766"/>
    <w:rsid w:val="00551C9F"/>
    <w:rsid w:val="005533E5"/>
    <w:rsid w:val="00553444"/>
    <w:rsid w:val="0055351F"/>
    <w:rsid w:val="00553B0D"/>
    <w:rsid w:val="00553D33"/>
    <w:rsid w:val="0055498F"/>
    <w:rsid w:val="00554CB7"/>
    <w:rsid w:val="00554F15"/>
    <w:rsid w:val="00555E89"/>
    <w:rsid w:val="00556441"/>
    <w:rsid w:val="005566FB"/>
    <w:rsid w:val="00557AA0"/>
    <w:rsid w:val="00557AC0"/>
    <w:rsid w:val="00557E3C"/>
    <w:rsid w:val="0056051C"/>
    <w:rsid w:val="005605DD"/>
    <w:rsid w:val="00560A5B"/>
    <w:rsid w:val="00561582"/>
    <w:rsid w:val="0056177E"/>
    <w:rsid w:val="00561F98"/>
    <w:rsid w:val="005621B1"/>
    <w:rsid w:val="005623AB"/>
    <w:rsid w:val="005637F9"/>
    <w:rsid w:val="0056413B"/>
    <w:rsid w:val="005644B4"/>
    <w:rsid w:val="00564672"/>
    <w:rsid w:val="00564B30"/>
    <w:rsid w:val="00565BAC"/>
    <w:rsid w:val="00565E2A"/>
    <w:rsid w:val="00566225"/>
    <w:rsid w:val="005667D6"/>
    <w:rsid w:val="00566947"/>
    <w:rsid w:val="00566968"/>
    <w:rsid w:val="005671D1"/>
    <w:rsid w:val="005674B4"/>
    <w:rsid w:val="005678FF"/>
    <w:rsid w:val="005705B6"/>
    <w:rsid w:val="00570978"/>
    <w:rsid w:val="00570D52"/>
    <w:rsid w:val="00570F1F"/>
    <w:rsid w:val="005710F9"/>
    <w:rsid w:val="00571726"/>
    <w:rsid w:val="00571900"/>
    <w:rsid w:val="00571C2A"/>
    <w:rsid w:val="00571E34"/>
    <w:rsid w:val="00573196"/>
    <w:rsid w:val="00573283"/>
    <w:rsid w:val="0057378D"/>
    <w:rsid w:val="0057431F"/>
    <w:rsid w:val="00574EE9"/>
    <w:rsid w:val="005752DC"/>
    <w:rsid w:val="00575528"/>
    <w:rsid w:val="00575736"/>
    <w:rsid w:val="00575A33"/>
    <w:rsid w:val="00575AF7"/>
    <w:rsid w:val="00575B03"/>
    <w:rsid w:val="00575E36"/>
    <w:rsid w:val="00576619"/>
    <w:rsid w:val="00576B26"/>
    <w:rsid w:val="00577029"/>
    <w:rsid w:val="00577248"/>
    <w:rsid w:val="0057741E"/>
    <w:rsid w:val="005804B9"/>
    <w:rsid w:val="00580631"/>
    <w:rsid w:val="0058093F"/>
    <w:rsid w:val="0058188C"/>
    <w:rsid w:val="0058199E"/>
    <w:rsid w:val="00581B24"/>
    <w:rsid w:val="00581F43"/>
    <w:rsid w:val="0058264C"/>
    <w:rsid w:val="005827B2"/>
    <w:rsid w:val="00582A2F"/>
    <w:rsid w:val="005832A2"/>
    <w:rsid w:val="0058362E"/>
    <w:rsid w:val="00583762"/>
    <w:rsid w:val="00583AB2"/>
    <w:rsid w:val="00583DDF"/>
    <w:rsid w:val="005844D8"/>
    <w:rsid w:val="00584884"/>
    <w:rsid w:val="00584C8E"/>
    <w:rsid w:val="00585A05"/>
    <w:rsid w:val="0058608D"/>
    <w:rsid w:val="005860F0"/>
    <w:rsid w:val="005867AE"/>
    <w:rsid w:val="0058695E"/>
    <w:rsid w:val="00586E62"/>
    <w:rsid w:val="00587354"/>
    <w:rsid w:val="00587627"/>
    <w:rsid w:val="00590FC4"/>
    <w:rsid w:val="00591611"/>
    <w:rsid w:val="0059221A"/>
    <w:rsid w:val="005923FF"/>
    <w:rsid w:val="00592DD5"/>
    <w:rsid w:val="005939D8"/>
    <w:rsid w:val="00593B9C"/>
    <w:rsid w:val="0059451C"/>
    <w:rsid w:val="00594ACA"/>
    <w:rsid w:val="00594C8D"/>
    <w:rsid w:val="00595059"/>
    <w:rsid w:val="0059509C"/>
    <w:rsid w:val="00595183"/>
    <w:rsid w:val="00595D05"/>
    <w:rsid w:val="00595DF4"/>
    <w:rsid w:val="00595F52"/>
    <w:rsid w:val="005961CC"/>
    <w:rsid w:val="00596607"/>
    <w:rsid w:val="00596D17"/>
    <w:rsid w:val="00596DED"/>
    <w:rsid w:val="00597793"/>
    <w:rsid w:val="00597848"/>
    <w:rsid w:val="00597ED4"/>
    <w:rsid w:val="005A00DA"/>
    <w:rsid w:val="005A02F5"/>
    <w:rsid w:val="005A037C"/>
    <w:rsid w:val="005A093A"/>
    <w:rsid w:val="005A0B18"/>
    <w:rsid w:val="005A0E5E"/>
    <w:rsid w:val="005A17F3"/>
    <w:rsid w:val="005A19C7"/>
    <w:rsid w:val="005A1A3F"/>
    <w:rsid w:val="005A25D2"/>
    <w:rsid w:val="005A2F0B"/>
    <w:rsid w:val="005A2FF9"/>
    <w:rsid w:val="005A3396"/>
    <w:rsid w:val="005A4B6D"/>
    <w:rsid w:val="005A565C"/>
    <w:rsid w:val="005A5D20"/>
    <w:rsid w:val="005A5FC1"/>
    <w:rsid w:val="005A60BC"/>
    <w:rsid w:val="005A64C5"/>
    <w:rsid w:val="005A653F"/>
    <w:rsid w:val="005A69F4"/>
    <w:rsid w:val="005A6B65"/>
    <w:rsid w:val="005A7550"/>
    <w:rsid w:val="005A7A77"/>
    <w:rsid w:val="005A7F21"/>
    <w:rsid w:val="005B032A"/>
    <w:rsid w:val="005B04B4"/>
    <w:rsid w:val="005B053A"/>
    <w:rsid w:val="005B0769"/>
    <w:rsid w:val="005B0D22"/>
    <w:rsid w:val="005B0E18"/>
    <w:rsid w:val="005B153C"/>
    <w:rsid w:val="005B16EB"/>
    <w:rsid w:val="005B1A39"/>
    <w:rsid w:val="005B1D39"/>
    <w:rsid w:val="005B1E6A"/>
    <w:rsid w:val="005B24C7"/>
    <w:rsid w:val="005B2772"/>
    <w:rsid w:val="005B2B6A"/>
    <w:rsid w:val="005B2F3A"/>
    <w:rsid w:val="005B3455"/>
    <w:rsid w:val="005B35A3"/>
    <w:rsid w:val="005B3C99"/>
    <w:rsid w:val="005B3CD6"/>
    <w:rsid w:val="005B40A0"/>
    <w:rsid w:val="005B4A26"/>
    <w:rsid w:val="005B59D0"/>
    <w:rsid w:val="005B5B05"/>
    <w:rsid w:val="005BCB15"/>
    <w:rsid w:val="005C00DC"/>
    <w:rsid w:val="005C01EE"/>
    <w:rsid w:val="005C02A9"/>
    <w:rsid w:val="005C08E1"/>
    <w:rsid w:val="005C0965"/>
    <w:rsid w:val="005C11FA"/>
    <w:rsid w:val="005C1AB4"/>
    <w:rsid w:val="005C28FF"/>
    <w:rsid w:val="005C2AB1"/>
    <w:rsid w:val="005C2B06"/>
    <w:rsid w:val="005C33B7"/>
    <w:rsid w:val="005C474C"/>
    <w:rsid w:val="005C4AB6"/>
    <w:rsid w:val="005C56D4"/>
    <w:rsid w:val="005C5714"/>
    <w:rsid w:val="005C57DC"/>
    <w:rsid w:val="005C582D"/>
    <w:rsid w:val="005C5E82"/>
    <w:rsid w:val="005C649E"/>
    <w:rsid w:val="005C6EB9"/>
    <w:rsid w:val="005C70B5"/>
    <w:rsid w:val="005C71CC"/>
    <w:rsid w:val="005C7273"/>
    <w:rsid w:val="005C7319"/>
    <w:rsid w:val="005C7805"/>
    <w:rsid w:val="005C7B35"/>
    <w:rsid w:val="005D04A1"/>
    <w:rsid w:val="005D081C"/>
    <w:rsid w:val="005D0942"/>
    <w:rsid w:val="005D1009"/>
    <w:rsid w:val="005D153F"/>
    <w:rsid w:val="005D1AF0"/>
    <w:rsid w:val="005D1B83"/>
    <w:rsid w:val="005D1DEE"/>
    <w:rsid w:val="005D1F31"/>
    <w:rsid w:val="005D248C"/>
    <w:rsid w:val="005D28E3"/>
    <w:rsid w:val="005D2D40"/>
    <w:rsid w:val="005D38F1"/>
    <w:rsid w:val="005D3E2C"/>
    <w:rsid w:val="005D4000"/>
    <w:rsid w:val="005D4B3C"/>
    <w:rsid w:val="005D4BF8"/>
    <w:rsid w:val="005D4D84"/>
    <w:rsid w:val="005D4F15"/>
    <w:rsid w:val="005D5493"/>
    <w:rsid w:val="005D5B98"/>
    <w:rsid w:val="005D5CAE"/>
    <w:rsid w:val="005D5E3D"/>
    <w:rsid w:val="005D6089"/>
    <w:rsid w:val="005D66D9"/>
    <w:rsid w:val="005D6CF2"/>
    <w:rsid w:val="005D7964"/>
    <w:rsid w:val="005D7DCD"/>
    <w:rsid w:val="005E00D8"/>
    <w:rsid w:val="005E04C0"/>
    <w:rsid w:val="005E0739"/>
    <w:rsid w:val="005E0B03"/>
    <w:rsid w:val="005E12C5"/>
    <w:rsid w:val="005E1A2C"/>
    <w:rsid w:val="005E1A42"/>
    <w:rsid w:val="005E1D04"/>
    <w:rsid w:val="005E2371"/>
    <w:rsid w:val="005E242E"/>
    <w:rsid w:val="005E27B9"/>
    <w:rsid w:val="005E28B0"/>
    <w:rsid w:val="005E3C5A"/>
    <w:rsid w:val="005E3D9D"/>
    <w:rsid w:val="005E5442"/>
    <w:rsid w:val="005E5C27"/>
    <w:rsid w:val="005E609B"/>
    <w:rsid w:val="005E62FE"/>
    <w:rsid w:val="005E6E77"/>
    <w:rsid w:val="005E72AD"/>
    <w:rsid w:val="005E7904"/>
    <w:rsid w:val="005F0943"/>
    <w:rsid w:val="005F0972"/>
    <w:rsid w:val="005F0A09"/>
    <w:rsid w:val="005F0BFE"/>
    <w:rsid w:val="005F0DEB"/>
    <w:rsid w:val="005F1237"/>
    <w:rsid w:val="005F13F0"/>
    <w:rsid w:val="005F1669"/>
    <w:rsid w:val="005F1F2E"/>
    <w:rsid w:val="005F20E6"/>
    <w:rsid w:val="005F26F8"/>
    <w:rsid w:val="005F27C9"/>
    <w:rsid w:val="005F2A1F"/>
    <w:rsid w:val="005F39CD"/>
    <w:rsid w:val="005F464E"/>
    <w:rsid w:val="005F4DF4"/>
    <w:rsid w:val="005F541E"/>
    <w:rsid w:val="005F548D"/>
    <w:rsid w:val="005F5EE0"/>
    <w:rsid w:val="005F6241"/>
    <w:rsid w:val="005F6699"/>
    <w:rsid w:val="005F6727"/>
    <w:rsid w:val="005F67C0"/>
    <w:rsid w:val="005F69A4"/>
    <w:rsid w:val="005F74F7"/>
    <w:rsid w:val="005F789D"/>
    <w:rsid w:val="005F795B"/>
    <w:rsid w:val="006003BF"/>
    <w:rsid w:val="00600811"/>
    <w:rsid w:val="00600879"/>
    <w:rsid w:val="00600ABD"/>
    <w:rsid w:val="00600E4D"/>
    <w:rsid w:val="006014D2"/>
    <w:rsid w:val="00602348"/>
    <w:rsid w:val="00602825"/>
    <w:rsid w:val="00602850"/>
    <w:rsid w:val="00602DD4"/>
    <w:rsid w:val="00602F15"/>
    <w:rsid w:val="00603153"/>
    <w:rsid w:val="006032CA"/>
    <w:rsid w:val="00603938"/>
    <w:rsid w:val="00603AD6"/>
    <w:rsid w:val="00603B62"/>
    <w:rsid w:val="00603C91"/>
    <w:rsid w:val="00603FEB"/>
    <w:rsid w:val="006043F9"/>
    <w:rsid w:val="00604AAC"/>
    <w:rsid w:val="00604C5A"/>
    <w:rsid w:val="00604C99"/>
    <w:rsid w:val="00604CB6"/>
    <w:rsid w:val="00604D6E"/>
    <w:rsid w:val="006069FC"/>
    <w:rsid w:val="00606BC0"/>
    <w:rsid w:val="00606CEF"/>
    <w:rsid w:val="00606DBE"/>
    <w:rsid w:val="00607563"/>
    <w:rsid w:val="00607915"/>
    <w:rsid w:val="006089D1"/>
    <w:rsid w:val="006103DD"/>
    <w:rsid w:val="00610B38"/>
    <w:rsid w:val="00610D08"/>
    <w:rsid w:val="006110BF"/>
    <w:rsid w:val="00611183"/>
    <w:rsid w:val="00611278"/>
    <w:rsid w:val="006115C6"/>
    <w:rsid w:val="006116B7"/>
    <w:rsid w:val="00611AF8"/>
    <w:rsid w:val="00611C01"/>
    <w:rsid w:val="00611F85"/>
    <w:rsid w:val="006128B4"/>
    <w:rsid w:val="00612DC2"/>
    <w:rsid w:val="006135C2"/>
    <w:rsid w:val="00613718"/>
    <w:rsid w:val="00613CE8"/>
    <w:rsid w:val="0061431E"/>
    <w:rsid w:val="00614395"/>
    <w:rsid w:val="00614780"/>
    <w:rsid w:val="00614BFD"/>
    <w:rsid w:val="00615106"/>
    <w:rsid w:val="00615152"/>
    <w:rsid w:val="00615A8F"/>
    <w:rsid w:val="00615CC8"/>
    <w:rsid w:val="00615F64"/>
    <w:rsid w:val="006163D1"/>
    <w:rsid w:val="00616AC2"/>
    <w:rsid w:val="00616CDA"/>
    <w:rsid w:val="006170BE"/>
    <w:rsid w:val="006175F4"/>
    <w:rsid w:val="0061786D"/>
    <w:rsid w:val="006179C9"/>
    <w:rsid w:val="0061946B"/>
    <w:rsid w:val="0062088B"/>
    <w:rsid w:val="00621104"/>
    <w:rsid w:val="006217C5"/>
    <w:rsid w:val="006219E6"/>
    <w:rsid w:val="00622034"/>
    <w:rsid w:val="00622183"/>
    <w:rsid w:val="0062251D"/>
    <w:rsid w:val="00622B56"/>
    <w:rsid w:val="0062300F"/>
    <w:rsid w:val="006239BC"/>
    <w:rsid w:val="00623B00"/>
    <w:rsid w:val="00623DCF"/>
    <w:rsid w:val="006243BA"/>
    <w:rsid w:val="00624919"/>
    <w:rsid w:val="006249E6"/>
    <w:rsid w:val="00624E07"/>
    <w:rsid w:val="00625AEC"/>
    <w:rsid w:val="0062618C"/>
    <w:rsid w:val="00626363"/>
    <w:rsid w:val="00626A31"/>
    <w:rsid w:val="00626B91"/>
    <w:rsid w:val="0063020E"/>
    <w:rsid w:val="006317E4"/>
    <w:rsid w:val="00631CB4"/>
    <w:rsid w:val="00631EDB"/>
    <w:rsid w:val="006321A0"/>
    <w:rsid w:val="00632618"/>
    <w:rsid w:val="00632628"/>
    <w:rsid w:val="006327C2"/>
    <w:rsid w:val="00633B67"/>
    <w:rsid w:val="00633CA5"/>
    <w:rsid w:val="00633D29"/>
    <w:rsid w:val="00633F66"/>
    <w:rsid w:val="00634641"/>
    <w:rsid w:val="00634701"/>
    <w:rsid w:val="00635710"/>
    <w:rsid w:val="00635C41"/>
    <w:rsid w:val="00635D11"/>
    <w:rsid w:val="00636562"/>
    <w:rsid w:val="00636844"/>
    <w:rsid w:val="00636F06"/>
    <w:rsid w:val="00637C29"/>
    <w:rsid w:val="006400BB"/>
    <w:rsid w:val="006401E9"/>
    <w:rsid w:val="0064082D"/>
    <w:rsid w:val="00640BE1"/>
    <w:rsid w:val="00640CFB"/>
    <w:rsid w:val="006412AA"/>
    <w:rsid w:val="00641465"/>
    <w:rsid w:val="00642955"/>
    <w:rsid w:val="00642A42"/>
    <w:rsid w:val="00642E56"/>
    <w:rsid w:val="00642FF6"/>
    <w:rsid w:val="0064408D"/>
    <w:rsid w:val="00644095"/>
    <w:rsid w:val="0064449D"/>
    <w:rsid w:val="0064451C"/>
    <w:rsid w:val="00644664"/>
    <w:rsid w:val="00644851"/>
    <w:rsid w:val="00644F68"/>
    <w:rsid w:val="0064504E"/>
    <w:rsid w:val="006453A2"/>
    <w:rsid w:val="006459C5"/>
    <w:rsid w:val="00645C81"/>
    <w:rsid w:val="00646146"/>
    <w:rsid w:val="00646730"/>
    <w:rsid w:val="00646B0B"/>
    <w:rsid w:val="00646B1C"/>
    <w:rsid w:val="00646C75"/>
    <w:rsid w:val="00646CC1"/>
    <w:rsid w:val="006473F0"/>
    <w:rsid w:val="00647A74"/>
    <w:rsid w:val="00650152"/>
    <w:rsid w:val="006505F5"/>
    <w:rsid w:val="00650700"/>
    <w:rsid w:val="00651C77"/>
    <w:rsid w:val="00651EC4"/>
    <w:rsid w:val="0065214B"/>
    <w:rsid w:val="0065227D"/>
    <w:rsid w:val="0065240B"/>
    <w:rsid w:val="00652A13"/>
    <w:rsid w:val="00652F66"/>
    <w:rsid w:val="00652F78"/>
    <w:rsid w:val="00653796"/>
    <w:rsid w:val="0065396D"/>
    <w:rsid w:val="006545DF"/>
    <w:rsid w:val="00654D21"/>
    <w:rsid w:val="00654F12"/>
    <w:rsid w:val="00655298"/>
    <w:rsid w:val="00655B4E"/>
    <w:rsid w:val="00655B66"/>
    <w:rsid w:val="00655BCF"/>
    <w:rsid w:val="0065631A"/>
    <w:rsid w:val="006563D1"/>
    <w:rsid w:val="006571C6"/>
    <w:rsid w:val="006578D0"/>
    <w:rsid w:val="00657AA2"/>
    <w:rsid w:val="00657B52"/>
    <w:rsid w:val="00657D51"/>
    <w:rsid w:val="006604AF"/>
    <w:rsid w:val="00660B1A"/>
    <w:rsid w:val="00661140"/>
    <w:rsid w:val="0066173F"/>
    <w:rsid w:val="00661B2B"/>
    <w:rsid w:val="00661F41"/>
    <w:rsid w:val="0066204A"/>
    <w:rsid w:val="006620B2"/>
    <w:rsid w:val="00662239"/>
    <w:rsid w:val="00662D36"/>
    <w:rsid w:val="00662E1D"/>
    <w:rsid w:val="00662E93"/>
    <w:rsid w:val="00663357"/>
    <w:rsid w:val="0066346E"/>
    <w:rsid w:val="00663990"/>
    <w:rsid w:val="00663C59"/>
    <w:rsid w:val="00663F8D"/>
    <w:rsid w:val="006641D0"/>
    <w:rsid w:val="00664404"/>
    <w:rsid w:val="006645BE"/>
    <w:rsid w:val="006649A3"/>
    <w:rsid w:val="00665430"/>
    <w:rsid w:val="00665494"/>
    <w:rsid w:val="00665E8A"/>
    <w:rsid w:val="00666070"/>
    <w:rsid w:val="006663F4"/>
    <w:rsid w:val="00666B33"/>
    <w:rsid w:val="006675C2"/>
    <w:rsid w:val="00667E5E"/>
    <w:rsid w:val="00670362"/>
    <w:rsid w:val="0067046D"/>
    <w:rsid w:val="00670743"/>
    <w:rsid w:val="00670918"/>
    <w:rsid w:val="00670B74"/>
    <w:rsid w:val="00670BE9"/>
    <w:rsid w:val="00670CA1"/>
    <w:rsid w:val="00670FF3"/>
    <w:rsid w:val="00671184"/>
    <w:rsid w:val="00671B55"/>
    <w:rsid w:val="00672A05"/>
    <w:rsid w:val="00672E05"/>
    <w:rsid w:val="00672E19"/>
    <w:rsid w:val="006734E9"/>
    <w:rsid w:val="0067366F"/>
    <w:rsid w:val="0067370D"/>
    <w:rsid w:val="00673A82"/>
    <w:rsid w:val="00673AFC"/>
    <w:rsid w:val="00673B95"/>
    <w:rsid w:val="00673F7A"/>
    <w:rsid w:val="0067407B"/>
    <w:rsid w:val="00674140"/>
    <w:rsid w:val="00674440"/>
    <w:rsid w:val="00674B62"/>
    <w:rsid w:val="0067523C"/>
    <w:rsid w:val="006754B1"/>
    <w:rsid w:val="00675BA1"/>
    <w:rsid w:val="00675E69"/>
    <w:rsid w:val="006760B5"/>
    <w:rsid w:val="00676637"/>
    <w:rsid w:val="006769C3"/>
    <w:rsid w:val="006769DF"/>
    <w:rsid w:val="00677121"/>
    <w:rsid w:val="006771ED"/>
    <w:rsid w:val="00677626"/>
    <w:rsid w:val="0067797B"/>
    <w:rsid w:val="00677E0E"/>
    <w:rsid w:val="00677EE4"/>
    <w:rsid w:val="00681440"/>
    <w:rsid w:val="006817B1"/>
    <w:rsid w:val="00681C62"/>
    <w:rsid w:val="00681E0F"/>
    <w:rsid w:val="00681F06"/>
    <w:rsid w:val="00682134"/>
    <w:rsid w:val="00682154"/>
    <w:rsid w:val="0068273E"/>
    <w:rsid w:val="00682786"/>
    <w:rsid w:val="00682936"/>
    <w:rsid w:val="00683F79"/>
    <w:rsid w:val="00684154"/>
    <w:rsid w:val="006842F1"/>
    <w:rsid w:val="0068442A"/>
    <w:rsid w:val="00684527"/>
    <w:rsid w:val="00684543"/>
    <w:rsid w:val="00684A17"/>
    <w:rsid w:val="0068621B"/>
    <w:rsid w:val="0068682B"/>
    <w:rsid w:val="006868AB"/>
    <w:rsid w:val="00686B90"/>
    <w:rsid w:val="00686FF9"/>
    <w:rsid w:val="00687159"/>
    <w:rsid w:val="00687A4A"/>
    <w:rsid w:val="00687F2D"/>
    <w:rsid w:val="00690053"/>
    <w:rsid w:val="00691225"/>
    <w:rsid w:val="006912C9"/>
    <w:rsid w:val="0069132A"/>
    <w:rsid w:val="00692091"/>
    <w:rsid w:val="00693AA2"/>
    <w:rsid w:val="00693C55"/>
    <w:rsid w:val="00693C5E"/>
    <w:rsid w:val="00694942"/>
    <w:rsid w:val="00694DAE"/>
    <w:rsid w:val="00694EDC"/>
    <w:rsid w:val="0069529C"/>
    <w:rsid w:val="006958D8"/>
    <w:rsid w:val="00695E2A"/>
    <w:rsid w:val="00695ECD"/>
    <w:rsid w:val="00696236"/>
    <w:rsid w:val="00696BD9"/>
    <w:rsid w:val="00697642"/>
    <w:rsid w:val="0069764C"/>
    <w:rsid w:val="006A0770"/>
    <w:rsid w:val="006A0A09"/>
    <w:rsid w:val="006A0BE8"/>
    <w:rsid w:val="006A0CB4"/>
    <w:rsid w:val="006A10C3"/>
    <w:rsid w:val="006A10DA"/>
    <w:rsid w:val="006A1F04"/>
    <w:rsid w:val="006A3783"/>
    <w:rsid w:val="006A3B6A"/>
    <w:rsid w:val="006A4288"/>
    <w:rsid w:val="006A42DE"/>
    <w:rsid w:val="006A55CD"/>
    <w:rsid w:val="006A5C32"/>
    <w:rsid w:val="006A6012"/>
    <w:rsid w:val="006A60EB"/>
    <w:rsid w:val="006A62EF"/>
    <w:rsid w:val="006A6304"/>
    <w:rsid w:val="006A6330"/>
    <w:rsid w:val="006A635D"/>
    <w:rsid w:val="006A6476"/>
    <w:rsid w:val="006A6BB4"/>
    <w:rsid w:val="006A726D"/>
    <w:rsid w:val="006A7DEB"/>
    <w:rsid w:val="006B01B9"/>
    <w:rsid w:val="006B0359"/>
    <w:rsid w:val="006B1A3D"/>
    <w:rsid w:val="006B1FB6"/>
    <w:rsid w:val="006B22D1"/>
    <w:rsid w:val="006B23C7"/>
    <w:rsid w:val="006B2730"/>
    <w:rsid w:val="006B2B23"/>
    <w:rsid w:val="006B3D6C"/>
    <w:rsid w:val="006B4052"/>
    <w:rsid w:val="006B42D6"/>
    <w:rsid w:val="006B4BAA"/>
    <w:rsid w:val="006B5452"/>
    <w:rsid w:val="006B6168"/>
    <w:rsid w:val="006B6CBB"/>
    <w:rsid w:val="006B6D62"/>
    <w:rsid w:val="006B6E31"/>
    <w:rsid w:val="006B77D9"/>
    <w:rsid w:val="006B7ED8"/>
    <w:rsid w:val="006C02F1"/>
    <w:rsid w:val="006C1202"/>
    <w:rsid w:val="006C1364"/>
    <w:rsid w:val="006C1775"/>
    <w:rsid w:val="006C2211"/>
    <w:rsid w:val="006C23BB"/>
    <w:rsid w:val="006C2EAF"/>
    <w:rsid w:val="006C31BA"/>
    <w:rsid w:val="006C3247"/>
    <w:rsid w:val="006C3C41"/>
    <w:rsid w:val="006C4068"/>
    <w:rsid w:val="006C4AC7"/>
    <w:rsid w:val="006C5030"/>
    <w:rsid w:val="006C50AC"/>
    <w:rsid w:val="006C5111"/>
    <w:rsid w:val="006C5613"/>
    <w:rsid w:val="006C5A2E"/>
    <w:rsid w:val="006C5ABE"/>
    <w:rsid w:val="006C5D24"/>
    <w:rsid w:val="006C6158"/>
    <w:rsid w:val="006C64DB"/>
    <w:rsid w:val="006C65B4"/>
    <w:rsid w:val="006C6D4D"/>
    <w:rsid w:val="006C735A"/>
    <w:rsid w:val="006C740E"/>
    <w:rsid w:val="006C7410"/>
    <w:rsid w:val="006C78A8"/>
    <w:rsid w:val="006D00CF"/>
    <w:rsid w:val="006D0899"/>
    <w:rsid w:val="006D09D1"/>
    <w:rsid w:val="006D0D58"/>
    <w:rsid w:val="006D105A"/>
    <w:rsid w:val="006D1154"/>
    <w:rsid w:val="006D1665"/>
    <w:rsid w:val="006D19DB"/>
    <w:rsid w:val="006D28B9"/>
    <w:rsid w:val="006D2F05"/>
    <w:rsid w:val="006D3869"/>
    <w:rsid w:val="006D4BF5"/>
    <w:rsid w:val="006D52A1"/>
    <w:rsid w:val="006D56F1"/>
    <w:rsid w:val="006D6C93"/>
    <w:rsid w:val="006D6E1B"/>
    <w:rsid w:val="006D71F9"/>
    <w:rsid w:val="006D73A7"/>
    <w:rsid w:val="006D75E1"/>
    <w:rsid w:val="006E0302"/>
    <w:rsid w:val="006E051D"/>
    <w:rsid w:val="006E09BF"/>
    <w:rsid w:val="006E0BCC"/>
    <w:rsid w:val="006E0DAD"/>
    <w:rsid w:val="006E161F"/>
    <w:rsid w:val="006E22D8"/>
    <w:rsid w:val="006E28DF"/>
    <w:rsid w:val="006E298A"/>
    <w:rsid w:val="006E2DEE"/>
    <w:rsid w:val="006E39C3"/>
    <w:rsid w:val="006E3AAA"/>
    <w:rsid w:val="006E3C31"/>
    <w:rsid w:val="006E486B"/>
    <w:rsid w:val="006E4873"/>
    <w:rsid w:val="006E4E61"/>
    <w:rsid w:val="006E515A"/>
    <w:rsid w:val="006E554C"/>
    <w:rsid w:val="006E6115"/>
    <w:rsid w:val="006E6621"/>
    <w:rsid w:val="006E6A66"/>
    <w:rsid w:val="006E73A0"/>
    <w:rsid w:val="006E789F"/>
    <w:rsid w:val="006E7A30"/>
    <w:rsid w:val="006ED37A"/>
    <w:rsid w:val="006F06E2"/>
    <w:rsid w:val="006F0F09"/>
    <w:rsid w:val="006F114F"/>
    <w:rsid w:val="006F1EAD"/>
    <w:rsid w:val="006F2261"/>
    <w:rsid w:val="006F25E6"/>
    <w:rsid w:val="006F2B46"/>
    <w:rsid w:val="006F2BAB"/>
    <w:rsid w:val="006F2D8A"/>
    <w:rsid w:val="006F3117"/>
    <w:rsid w:val="006F3488"/>
    <w:rsid w:val="006F39C0"/>
    <w:rsid w:val="006F3BA8"/>
    <w:rsid w:val="006F3F6A"/>
    <w:rsid w:val="006F4A73"/>
    <w:rsid w:val="006F4FA0"/>
    <w:rsid w:val="006F515F"/>
    <w:rsid w:val="006F558F"/>
    <w:rsid w:val="006F5700"/>
    <w:rsid w:val="006F5908"/>
    <w:rsid w:val="006F5A56"/>
    <w:rsid w:val="006F72F9"/>
    <w:rsid w:val="006F7C32"/>
    <w:rsid w:val="00700391"/>
    <w:rsid w:val="007004B2"/>
    <w:rsid w:val="007007D1"/>
    <w:rsid w:val="007010F4"/>
    <w:rsid w:val="007019D9"/>
    <w:rsid w:val="00701B0B"/>
    <w:rsid w:val="00702452"/>
    <w:rsid w:val="007025E9"/>
    <w:rsid w:val="0070282C"/>
    <w:rsid w:val="00702834"/>
    <w:rsid w:val="007029A7"/>
    <w:rsid w:val="00702C65"/>
    <w:rsid w:val="00702D08"/>
    <w:rsid w:val="007035BD"/>
    <w:rsid w:val="00703D06"/>
    <w:rsid w:val="00703D9E"/>
    <w:rsid w:val="0070453B"/>
    <w:rsid w:val="00704737"/>
    <w:rsid w:val="00704886"/>
    <w:rsid w:val="00705791"/>
    <w:rsid w:val="00705C15"/>
    <w:rsid w:val="007064C5"/>
    <w:rsid w:val="00706B0E"/>
    <w:rsid w:val="00706E53"/>
    <w:rsid w:val="007073E7"/>
    <w:rsid w:val="00707D84"/>
    <w:rsid w:val="00710B14"/>
    <w:rsid w:val="00710FE0"/>
    <w:rsid w:val="007113D7"/>
    <w:rsid w:val="00711577"/>
    <w:rsid w:val="007118C3"/>
    <w:rsid w:val="00711BDA"/>
    <w:rsid w:val="00711E53"/>
    <w:rsid w:val="00712C96"/>
    <w:rsid w:val="00713095"/>
    <w:rsid w:val="00713271"/>
    <w:rsid w:val="0071381E"/>
    <w:rsid w:val="00713AF2"/>
    <w:rsid w:val="007140E1"/>
    <w:rsid w:val="0071452E"/>
    <w:rsid w:val="007152A8"/>
    <w:rsid w:val="007154D3"/>
    <w:rsid w:val="00715B83"/>
    <w:rsid w:val="00715EE1"/>
    <w:rsid w:val="00715EF0"/>
    <w:rsid w:val="00716D21"/>
    <w:rsid w:val="0071704B"/>
    <w:rsid w:val="00717D5A"/>
    <w:rsid w:val="00717F8E"/>
    <w:rsid w:val="007206CB"/>
    <w:rsid w:val="00720F0C"/>
    <w:rsid w:val="00721999"/>
    <w:rsid w:val="00721EEB"/>
    <w:rsid w:val="00722675"/>
    <w:rsid w:val="007227B2"/>
    <w:rsid w:val="00722816"/>
    <w:rsid w:val="00722EF1"/>
    <w:rsid w:val="00723660"/>
    <w:rsid w:val="007237E7"/>
    <w:rsid w:val="00724243"/>
    <w:rsid w:val="00724339"/>
    <w:rsid w:val="00724B51"/>
    <w:rsid w:val="00724B83"/>
    <w:rsid w:val="00724BDE"/>
    <w:rsid w:val="0072521D"/>
    <w:rsid w:val="00725334"/>
    <w:rsid w:val="007253AA"/>
    <w:rsid w:val="0072566E"/>
    <w:rsid w:val="00725985"/>
    <w:rsid w:val="00725E21"/>
    <w:rsid w:val="00726520"/>
    <w:rsid w:val="007268A0"/>
    <w:rsid w:val="00726982"/>
    <w:rsid w:val="00726CC8"/>
    <w:rsid w:val="007301E6"/>
    <w:rsid w:val="007303B7"/>
    <w:rsid w:val="007304B7"/>
    <w:rsid w:val="007306EC"/>
    <w:rsid w:val="00730893"/>
    <w:rsid w:val="00730C4F"/>
    <w:rsid w:val="00730C9D"/>
    <w:rsid w:val="00730D48"/>
    <w:rsid w:val="00731442"/>
    <w:rsid w:val="00731650"/>
    <w:rsid w:val="00731BBE"/>
    <w:rsid w:val="00731D41"/>
    <w:rsid w:val="00732BDD"/>
    <w:rsid w:val="00732CCC"/>
    <w:rsid w:val="0073360D"/>
    <w:rsid w:val="00733817"/>
    <w:rsid w:val="00733CE9"/>
    <w:rsid w:val="0073419B"/>
    <w:rsid w:val="00734506"/>
    <w:rsid w:val="00734881"/>
    <w:rsid w:val="00734FB6"/>
    <w:rsid w:val="00735B28"/>
    <w:rsid w:val="00735BEF"/>
    <w:rsid w:val="00735CCE"/>
    <w:rsid w:val="007360FE"/>
    <w:rsid w:val="00736D41"/>
    <w:rsid w:val="00737309"/>
    <w:rsid w:val="007375ED"/>
    <w:rsid w:val="007401AD"/>
    <w:rsid w:val="0074047B"/>
    <w:rsid w:val="007408B2"/>
    <w:rsid w:val="007415F8"/>
    <w:rsid w:val="00741844"/>
    <w:rsid w:val="00741F4A"/>
    <w:rsid w:val="007420A3"/>
    <w:rsid w:val="00742445"/>
    <w:rsid w:val="007427B5"/>
    <w:rsid w:val="00742BEB"/>
    <w:rsid w:val="00742C17"/>
    <w:rsid w:val="00743294"/>
    <w:rsid w:val="007432AC"/>
    <w:rsid w:val="00743536"/>
    <w:rsid w:val="00743ABF"/>
    <w:rsid w:val="0074445F"/>
    <w:rsid w:val="00744821"/>
    <w:rsid w:val="00744D18"/>
    <w:rsid w:val="00745561"/>
    <w:rsid w:val="00745DC6"/>
    <w:rsid w:val="007465FC"/>
    <w:rsid w:val="00746836"/>
    <w:rsid w:val="00746B0F"/>
    <w:rsid w:val="00746BAD"/>
    <w:rsid w:val="007470B0"/>
    <w:rsid w:val="007474FB"/>
    <w:rsid w:val="007479A4"/>
    <w:rsid w:val="00747E3A"/>
    <w:rsid w:val="0075056D"/>
    <w:rsid w:val="0075069C"/>
    <w:rsid w:val="00751065"/>
    <w:rsid w:val="00751165"/>
    <w:rsid w:val="007513B8"/>
    <w:rsid w:val="00752095"/>
    <w:rsid w:val="00752312"/>
    <w:rsid w:val="0075249B"/>
    <w:rsid w:val="00752595"/>
    <w:rsid w:val="00752B45"/>
    <w:rsid w:val="00752CC9"/>
    <w:rsid w:val="007532D4"/>
    <w:rsid w:val="00754FBA"/>
    <w:rsid w:val="00755B61"/>
    <w:rsid w:val="0075605D"/>
    <w:rsid w:val="007568E3"/>
    <w:rsid w:val="00756B84"/>
    <w:rsid w:val="00756DB7"/>
    <w:rsid w:val="00757447"/>
    <w:rsid w:val="00757B6F"/>
    <w:rsid w:val="0076029B"/>
    <w:rsid w:val="00760BCC"/>
    <w:rsid w:val="007614F6"/>
    <w:rsid w:val="00761B07"/>
    <w:rsid w:val="00761F0D"/>
    <w:rsid w:val="00762075"/>
    <w:rsid w:val="00762895"/>
    <w:rsid w:val="00762AB4"/>
    <w:rsid w:val="00762D0A"/>
    <w:rsid w:val="00762DBB"/>
    <w:rsid w:val="007632E3"/>
    <w:rsid w:val="007641EA"/>
    <w:rsid w:val="0076431E"/>
    <w:rsid w:val="00764441"/>
    <w:rsid w:val="00764A93"/>
    <w:rsid w:val="00764EDE"/>
    <w:rsid w:val="00765385"/>
    <w:rsid w:val="00765682"/>
    <w:rsid w:val="00766B23"/>
    <w:rsid w:val="00766DCB"/>
    <w:rsid w:val="007676F1"/>
    <w:rsid w:val="00767B91"/>
    <w:rsid w:val="00767E15"/>
    <w:rsid w:val="007705A5"/>
    <w:rsid w:val="007706A9"/>
    <w:rsid w:val="00770B09"/>
    <w:rsid w:val="00770DEC"/>
    <w:rsid w:val="007717E2"/>
    <w:rsid w:val="00771A58"/>
    <w:rsid w:val="00772BEB"/>
    <w:rsid w:val="00772CD9"/>
    <w:rsid w:val="00772D2F"/>
    <w:rsid w:val="00772D48"/>
    <w:rsid w:val="00773015"/>
    <w:rsid w:val="007730B0"/>
    <w:rsid w:val="00773339"/>
    <w:rsid w:val="0077413B"/>
    <w:rsid w:val="007750C4"/>
    <w:rsid w:val="007752EA"/>
    <w:rsid w:val="007753E6"/>
    <w:rsid w:val="00775630"/>
    <w:rsid w:val="00775C2C"/>
    <w:rsid w:val="00775EFC"/>
    <w:rsid w:val="00775F0B"/>
    <w:rsid w:val="00776255"/>
    <w:rsid w:val="007777C4"/>
    <w:rsid w:val="00777A36"/>
    <w:rsid w:val="007805A8"/>
    <w:rsid w:val="0078068E"/>
    <w:rsid w:val="00780FA7"/>
    <w:rsid w:val="0078116F"/>
    <w:rsid w:val="0078122C"/>
    <w:rsid w:val="007812D8"/>
    <w:rsid w:val="007812EE"/>
    <w:rsid w:val="00781ECD"/>
    <w:rsid w:val="007823CF"/>
    <w:rsid w:val="00782638"/>
    <w:rsid w:val="007826EA"/>
    <w:rsid w:val="00782B5B"/>
    <w:rsid w:val="00783C45"/>
    <w:rsid w:val="00783DE6"/>
    <w:rsid w:val="00783E01"/>
    <w:rsid w:val="00783F18"/>
    <w:rsid w:val="00784485"/>
    <w:rsid w:val="00784586"/>
    <w:rsid w:val="0078463A"/>
    <w:rsid w:val="0078472C"/>
    <w:rsid w:val="0078494F"/>
    <w:rsid w:val="00784987"/>
    <w:rsid w:val="0078597D"/>
    <w:rsid w:val="00785C5F"/>
    <w:rsid w:val="00786412"/>
    <w:rsid w:val="00786427"/>
    <w:rsid w:val="00786436"/>
    <w:rsid w:val="007866AE"/>
    <w:rsid w:val="00786EEB"/>
    <w:rsid w:val="00786FC4"/>
    <w:rsid w:val="007874DD"/>
    <w:rsid w:val="00787688"/>
    <w:rsid w:val="00787E11"/>
    <w:rsid w:val="0078F565"/>
    <w:rsid w:val="00790170"/>
    <w:rsid w:val="0079026C"/>
    <w:rsid w:val="00790389"/>
    <w:rsid w:val="00790E71"/>
    <w:rsid w:val="00791011"/>
    <w:rsid w:val="0079101C"/>
    <w:rsid w:val="007915FE"/>
    <w:rsid w:val="00791C4E"/>
    <w:rsid w:val="0079243D"/>
    <w:rsid w:val="00792789"/>
    <w:rsid w:val="007941B2"/>
    <w:rsid w:val="007942DB"/>
    <w:rsid w:val="00794765"/>
    <w:rsid w:val="0079496C"/>
    <w:rsid w:val="00794A18"/>
    <w:rsid w:val="00794C67"/>
    <w:rsid w:val="00794CD7"/>
    <w:rsid w:val="00795332"/>
    <w:rsid w:val="00795E26"/>
    <w:rsid w:val="0079604F"/>
    <w:rsid w:val="007963BE"/>
    <w:rsid w:val="00796ED9"/>
    <w:rsid w:val="00796EF2"/>
    <w:rsid w:val="00797067"/>
    <w:rsid w:val="00797325"/>
    <w:rsid w:val="0079766C"/>
    <w:rsid w:val="00797765"/>
    <w:rsid w:val="00797D8E"/>
    <w:rsid w:val="00797E4D"/>
    <w:rsid w:val="007A00A2"/>
    <w:rsid w:val="007A0916"/>
    <w:rsid w:val="007A0F84"/>
    <w:rsid w:val="007A10CB"/>
    <w:rsid w:val="007A1147"/>
    <w:rsid w:val="007A124B"/>
    <w:rsid w:val="007A1724"/>
    <w:rsid w:val="007A17DE"/>
    <w:rsid w:val="007A1920"/>
    <w:rsid w:val="007A1C3D"/>
    <w:rsid w:val="007A1F38"/>
    <w:rsid w:val="007A2072"/>
    <w:rsid w:val="007A2AAB"/>
    <w:rsid w:val="007A36DA"/>
    <w:rsid w:val="007A3B94"/>
    <w:rsid w:val="007A3BC4"/>
    <w:rsid w:val="007A4EC4"/>
    <w:rsid w:val="007A4EF9"/>
    <w:rsid w:val="007A515D"/>
    <w:rsid w:val="007A561B"/>
    <w:rsid w:val="007A5D38"/>
    <w:rsid w:val="007A6023"/>
    <w:rsid w:val="007A669F"/>
    <w:rsid w:val="007A6763"/>
    <w:rsid w:val="007A6949"/>
    <w:rsid w:val="007A6E6D"/>
    <w:rsid w:val="007A7345"/>
    <w:rsid w:val="007A76ED"/>
    <w:rsid w:val="007A7704"/>
    <w:rsid w:val="007A7F70"/>
    <w:rsid w:val="007B0934"/>
    <w:rsid w:val="007B0C0D"/>
    <w:rsid w:val="007B0F72"/>
    <w:rsid w:val="007B1058"/>
    <w:rsid w:val="007B1086"/>
    <w:rsid w:val="007B1260"/>
    <w:rsid w:val="007B19F7"/>
    <w:rsid w:val="007B1A5C"/>
    <w:rsid w:val="007B1D5E"/>
    <w:rsid w:val="007B24F4"/>
    <w:rsid w:val="007B272C"/>
    <w:rsid w:val="007B3B43"/>
    <w:rsid w:val="007B3DB1"/>
    <w:rsid w:val="007B40F6"/>
    <w:rsid w:val="007B4191"/>
    <w:rsid w:val="007B425F"/>
    <w:rsid w:val="007B4C51"/>
    <w:rsid w:val="007B4CDE"/>
    <w:rsid w:val="007B542C"/>
    <w:rsid w:val="007B5957"/>
    <w:rsid w:val="007B5F04"/>
    <w:rsid w:val="007B60D3"/>
    <w:rsid w:val="007B62A4"/>
    <w:rsid w:val="007B668A"/>
    <w:rsid w:val="007B7162"/>
    <w:rsid w:val="007B7273"/>
    <w:rsid w:val="007B7B02"/>
    <w:rsid w:val="007C00A2"/>
    <w:rsid w:val="007C0125"/>
    <w:rsid w:val="007C0B75"/>
    <w:rsid w:val="007C0E74"/>
    <w:rsid w:val="007C103D"/>
    <w:rsid w:val="007C151A"/>
    <w:rsid w:val="007C153B"/>
    <w:rsid w:val="007C2A84"/>
    <w:rsid w:val="007C3225"/>
    <w:rsid w:val="007C326C"/>
    <w:rsid w:val="007C3D6E"/>
    <w:rsid w:val="007C3DCF"/>
    <w:rsid w:val="007C41B3"/>
    <w:rsid w:val="007C4536"/>
    <w:rsid w:val="007C46C9"/>
    <w:rsid w:val="007C48E4"/>
    <w:rsid w:val="007C4D0C"/>
    <w:rsid w:val="007C4E2B"/>
    <w:rsid w:val="007C518E"/>
    <w:rsid w:val="007C5202"/>
    <w:rsid w:val="007C52B9"/>
    <w:rsid w:val="007C61A4"/>
    <w:rsid w:val="007C6828"/>
    <w:rsid w:val="007C7040"/>
    <w:rsid w:val="007C7235"/>
    <w:rsid w:val="007C7823"/>
    <w:rsid w:val="007D0013"/>
    <w:rsid w:val="007D0A86"/>
    <w:rsid w:val="007D0C00"/>
    <w:rsid w:val="007D0D80"/>
    <w:rsid w:val="007D126E"/>
    <w:rsid w:val="007D1315"/>
    <w:rsid w:val="007D132E"/>
    <w:rsid w:val="007D259E"/>
    <w:rsid w:val="007D25A9"/>
    <w:rsid w:val="007D2AF4"/>
    <w:rsid w:val="007D2DF7"/>
    <w:rsid w:val="007D2E23"/>
    <w:rsid w:val="007D2E2C"/>
    <w:rsid w:val="007D348F"/>
    <w:rsid w:val="007D3637"/>
    <w:rsid w:val="007D3865"/>
    <w:rsid w:val="007D46E6"/>
    <w:rsid w:val="007D4850"/>
    <w:rsid w:val="007D4949"/>
    <w:rsid w:val="007D4E09"/>
    <w:rsid w:val="007D4FF9"/>
    <w:rsid w:val="007D56FE"/>
    <w:rsid w:val="007D6054"/>
    <w:rsid w:val="007D659C"/>
    <w:rsid w:val="007D688D"/>
    <w:rsid w:val="007D6C57"/>
    <w:rsid w:val="007D727D"/>
    <w:rsid w:val="007E161D"/>
    <w:rsid w:val="007E19AF"/>
    <w:rsid w:val="007E1A3E"/>
    <w:rsid w:val="007E204B"/>
    <w:rsid w:val="007E20AF"/>
    <w:rsid w:val="007E2260"/>
    <w:rsid w:val="007E2644"/>
    <w:rsid w:val="007E2670"/>
    <w:rsid w:val="007E26CD"/>
    <w:rsid w:val="007E3476"/>
    <w:rsid w:val="007E3F68"/>
    <w:rsid w:val="007E404D"/>
    <w:rsid w:val="007E464E"/>
    <w:rsid w:val="007E4B3D"/>
    <w:rsid w:val="007E6015"/>
    <w:rsid w:val="007E6208"/>
    <w:rsid w:val="007E642E"/>
    <w:rsid w:val="007E64E2"/>
    <w:rsid w:val="007E714A"/>
    <w:rsid w:val="007E7166"/>
    <w:rsid w:val="007E77DC"/>
    <w:rsid w:val="007E7857"/>
    <w:rsid w:val="007E78EB"/>
    <w:rsid w:val="007F007C"/>
    <w:rsid w:val="007F032E"/>
    <w:rsid w:val="007F05CF"/>
    <w:rsid w:val="007F082F"/>
    <w:rsid w:val="007F104B"/>
    <w:rsid w:val="007F1244"/>
    <w:rsid w:val="007F124B"/>
    <w:rsid w:val="007F1AB6"/>
    <w:rsid w:val="007F2046"/>
    <w:rsid w:val="007F261D"/>
    <w:rsid w:val="007F38CE"/>
    <w:rsid w:val="007F3A93"/>
    <w:rsid w:val="007F3C3F"/>
    <w:rsid w:val="007F481F"/>
    <w:rsid w:val="007F49A6"/>
    <w:rsid w:val="007F52A7"/>
    <w:rsid w:val="007F5301"/>
    <w:rsid w:val="007F63D3"/>
    <w:rsid w:val="007F6519"/>
    <w:rsid w:val="007F6DBD"/>
    <w:rsid w:val="007F70A0"/>
    <w:rsid w:val="007F7417"/>
    <w:rsid w:val="007F79D1"/>
    <w:rsid w:val="008004AB"/>
    <w:rsid w:val="0080103C"/>
    <w:rsid w:val="00801085"/>
    <w:rsid w:val="00801095"/>
    <w:rsid w:val="0080114E"/>
    <w:rsid w:val="0080118F"/>
    <w:rsid w:val="008014E6"/>
    <w:rsid w:val="00801740"/>
    <w:rsid w:val="0080198E"/>
    <w:rsid w:val="00801A56"/>
    <w:rsid w:val="008029DB"/>
    <w:rsid w:val="00802EB2"/>
    <w:rsid w:val="00802F4A"/>
    <w:rsid w:val="00804139"/>
    <w:rsid w:val="008043BD"/>
    <w:rsid w:val="0080446A"/>
    <w:rsid w:val="008048B9"/>
    <w:rsid w:val="008050E6"/>
    <w:rsid w:val="00805CEF"/>
    <w:rsid w:val="008062BA"/>
    <w:rsid w:val="00806ADA"/>
    <w:rsid w:val="00806F1D"/>
    <w:rsid w:val="00807FED"/>
    <w:rsid w:val="00810195"/>
    <w:rsid w:val="0081029F"/>
    <w:rsid w:val="00810459"/>
    <w:rsid w:val="00810ECC"/>
    <w:rsid w:val="00811201"/>
    <w:rsid w:val="00811247"/>
    <w:rsid w:val="008113C4"/>
    <w:rsid w:val="008119BA"/>
    <w:rsid w:val="00812A72"/>
    <w:rsid w:val="00813C59"/>
    <w:rsid w:val="00813DD9"/>
    <w:rsid w:val="008140C3"/>
    <w:rsid w:val="008140D9"/>
    <w:rsid w:val="008142FC"/>
    <w:rsid w:val="008149ED"/>
    <w:rsid w:val="00815364"/>
    <w:rsid w:val="008155E7"/>
    <w:rsid w:val="008158F7"/>
    <w:rsid w:val="00815C07"/>
    <w:rsid w:val="00816404"/>
    <w:rsid w:val="008167B3"/>
    <w:rsid w:val="00816B8F"/>
    <w:rsid w:val="00817D03"/>
    <w:rsid w:val="00820136"/>
    <w:rsid w:val="008212DB"/>
    <w:rsid w:val="00821B1C"/>
    <w:rsid w:val="00821B6E"/>
    <w:rsid w:val="00821D11"/>
    <w:rsid w:val="00821E47"/>
    <w:rsid w:val="008220CC"/>
    <w:rsid w:val="00823094"/>
    <w:rsid w:val="008231FC"/>
    <w:rsid w:val="00823683"/>
    <w:rsid w:val="00823CDA"/>
    <w:rsid w:val="00823F73"/>
    <w:rsid w:val="0082475B"/>
    <w:rsid w:val="00825476"/>
    <w:rsid w:val="0082591C"/>
    <w:rsid w:val="00825D6E"/>
    <w:rsid w:val="00826426"/>
    <w:rsid w:val="008264AE"/>
    <w:rsid w:val="00826904"/>
    <w:rsid w:val="00826998"/>
    <w:rsid w:val="00826EA0"/>
    <w:rsid w:val="008273DA"/>
    <w:rsid w:val="00827C4A"/>
    <w:rsid w:val="00827F53"/>
    <w:rsid w:val="00830081"/>
    <w:rsid w:val="00830296"/>
    <w:rsid w:val="00830A64"/>
    <w:rsid w:val="00831420"/>
    <w:rsid w:val="008316C7"/>
    <w:rsid w:val="008325DE"/>
    <w:rsid w:val="008326C5"/>
    <w:rsid w:val="00832B6C"/>
    <w:rsid w:val="00833358"/>
    <w:rsid w:val="00833B31"/>
    <w:rsid w:val="00833B43"/>
    <w:rsid w:val="00833EE5"/>
    <w:rsid w:val="008344B9"/>
    <w:rsid w:val="0083450D"/>
    <w:rsid w:val="00834602"/>
    <w:rsid w:val="0083467F"/>
    <w:rsid w:val="00834A0D"/>
    <w:rsid w:val="00834B47"/>
    <w:rsid w:val="00834C82"/>
    <w:rsid w:val="008352BC"/>
    <w:rsid w:val="00835859"/>
    <w:rsid w:val="0083598B"/>
    <w:rsid w:val="0083619A"/>
    <w:rsid w:val="008363C2"/>
    <w:rsid w:val="00836431"/>
    <w:rsid w:val="00836AA7"/>
    <w:rsid w:val="00836F28"/>
    <w:rsid w:val="00836F74"/>
    <w:rsid w:val="00837547"/>
    <w:rsid w:val="00837A8F"/>
    <w:rsid w:val="00837D2C"/>
    <w:rsid w:val="00837E11"/>
    <w:rsid w:val="008401D3"/>
    <w:rsid w:val="008401EF"/>
    <w:rsid w:val="00840267"/>
    <w:rsid w:val="008406A4"/>
    <w:rsid w:val="00840C48"/>
    <w:rsid w:val="00840D01"/>
    <w:rsid w:val="00840FCF"/>
    <w:rsid w:val="00841642"/>
    <w:rsid w:val="00842261"/>
    <w:rsid w:val="00842914"/>
    <w:rsid w:val="00842C98"/>
    <w:rsid w:val="00843357"/>
    <w:rsid w:val="00843945"/>
    <w:rsid w:val="00843A58"/>
    <w:rsid w:val="00843A97"/>
    <w:rsid w:val="00843ED7"/>
    <w:rsid w:val="00844856"/>
    <w:rsid w:val="00844AAC"/>
    <w:rsid w:val="008456E7"/>
    <w:rsid w:val="00845B5E"/>
    <w:rsid w:val="00845C92"/>
    <w:rsid w:val="00845D0B"/>
    <w:rsid w:val="00846008"/>
    <w:rsid w:val="008460E9"/>
    <w:rsid w:val="008462CD"/>
    <w:rsid w:val="00846493"/>
    <w:rsid w:val="00846B2E"/>
    <w:rsid w:val="0084704B"/>
    <w:rsid w:val="008473C4"/>
    <w:rsid w:val="0084753C"/>
    <w:rsid w:val="008478BC"/>
    <w:rsid w:val="008506E1"/>
    <w:rsid w:val="00850D75"/>
    <w:rsid w:val="008513D2"/>
    <w:rsid w:val="0085140B"/>
    <w:rsid w:val="00851ABD"/>
    <w:rsid w:val="00851CC1"/>
    <w:rsid w:val="00851E06"/>
    <w:rsid w:val="00851ED5"/>
    <w:rsid w:val="00852494"/>
    <w:rsid w:val="008526C3"/>
    <w:rsid w:val="00852EBF"/>
    <w:rsid w:val="0085407A"/>
    <w:rsid w:val="00854144"/>
    <w:rsid w:val="0085428B"/>
    <w:rsid w:val="00854584"/>
    <w:rsid w:val="00854B20"/>
    <w:rsid w:val="00854B75"/>
    <w:rsid w:val="0085520D"/>
    <w:rsid w:val="00855602"/>
    <w:rsid w:val="00855D8F"/>
    <w:rsid w:val="00855FCE"/>
    <w:rsid w:val="00856246"/>
    <w:rsid w:val="00856769"/>
    <w:rsid w:val="008570B5"/>
    <w:rsid w:val="00857179"/>
    <w:rsid w:val="0085739A"/>
    <w:rsid w:val="00857748"/>
    <w:rsid w:val="008579CA"/>
    <w:rsid w:val="00857C60"/>
    <w:rsid w:val="00860326"/>
    <w:rsid w:val="00860636"/>
    <w:rsid w:val="00860A92"/>
    <w:rsid w:val="00860B52"/>
    <w:rsid w:val="00860DF5"/>
    <w:rsid w:val="00861462"/>
    <w:rsid w:val="00861589"/>
    <w:rsid w:val="00861712"/>
    <w:rsid w:val="00861C3B"/>
    <w:rsid w:val="00861E05"/>
    <w:rsid w:val="00861F93"/>
    <w:rsid w:val="00862132"/>
    <w:rsid w:val="0086243C"/>
    <w:rsid w:val="00862735"/>
    <w:rsid w:val="00862A62"/>
    <w:rsid w:val="00862E9B"/>
    <w:rsid w:val="00863045"/>
    <w:rsid w:val="008636DC"/>
    <w:rsid w:val="008637C4"/>
    <w:rsid w:val="0086381B"/>
    <w:rsid w:val="00864178"/>
    <w:rsid w:val="0086470D"/>
    <w:rsid w:val="008648CD"/>
    <w:rsid w:val="008658C9"/>
    <w:rsid w:val="0086601F"/>
    <w:rsid w:val="0086656E"/>
    <w:rsid w:val="008665DB"/>
    <w:rsid w:val="008666B6"/>
    <w:rsid w:val="00867D69"/>
    <w:rsid w:val="00867F51"/>
    <w:rsid w:val="0086FF8D"/>
    <w:rsid w:val="00870A4F"/>
    <w:rsid w:val="00870C29"/>
    <w:rsid w:val="00870F73"/>
    <w:rsid w:val="00871214"/>
    <w:rsid w:val="0087138C"/>
    <w:rsid w:val="00871DC8"/>
    <w:rsid w:val="008723B2"/>
    <w:rsid w:val="008723BF"/>
    <w:rsid w:val="00873010"/>
    <w:rsid w:val="0087319E"/>
    <w:rsid w:val="008732A5"/>
    <w:rsid w:val="0087364B"/>
    <w:rsid w:val="008750B9"/>
    <w:rsid w:val="00875397"/>
    <w:rsid w:val="008756B8"/>
    <w:rsid w:val="008756FA"/>
    <w:rsid w:val="00875D3B"/>
    <w:rsid w:val="00875E01"/>
    <w:rsid w:val="008760BA"/>
    <w:rsid w:val="00876659"/>
    <w:rsid w:val="00876748"/>
    <w:rsid w:val="0087694F"/>
    <w:rsid w:val="0087695A"/>
    <w:rsid w:val="008779F4"/>
    <w:rsid w:val="00877D55"/>
    <w:rsid w:val="0088029F"/>
    <w:rsid w:val="00880433"/>
    <w:rsid w:val="00881DFA"/>
    <w:rsid w:val="008820E7"/>
    <w:rsid w:val="00882D1F"/>
    <w:rsid w:val="00883339"/>
    <w:rsid w:val="00883BFD"/>
    <w:rsid w:val="00883CBF"/>
    <w:rsid w:val="008841DF"/>
    <w:rsid w:val="00884219"/>
    <w:rsid w:val="00884233"/>
    <w:rsid w:val="00884DA9"/>
    <w:rsid w:val="008850AD"/>
    <w:rsid w:val="00885363"/>
    <w:rsid w:val="0088650F"/>
    <w:rsid w:val="00886751"/>
    <w:rsid w:val="00886AE2"/>
    <w:rsid w:val="00886D03"/>
    <w:rsid w:val="00886D45"/>
    <w:rsid w:val="008872F1"/>
    <w:rsid w:val="008900BD"/>
    <w:rsid w:val="008901EE"/>
    <w:rsid w:val="0089036D"/>
    <w:rsid w:val="00890C34"/>
    <w:rsid w:val="00890C7D"/>
    <w:rsid w:val="00890D20"/>
    <w:rsid w:val="008915AB"/>
    <w:rsid w:val="00891609"/>
    <w:rsid w:val="00892487"/>
    <w:rsid w:val="008924BD"/>
    <w:rsid w:val="00892750"/>
    <w:rsid w:val="00892CFD"/>
    <w:rsid w:val="00893229"/>
    <w:rsid w:val="008934F4"/>
    <w:rsid w:val="0089418E"/>
    <w:rsid w:val="008942F0"/>
    <w:rsid w:val="0089495C"/>
    <w:rsid w:val="00894C4E"/>
    <w:rsid w:val="00894E77"/>
    <w:rsid w:val="00894F69"/>
    <w:rsid w:val="00895AD9"/>
    <w:rsid w:val="00896879"/>
    <w:rsid w:val="00896EBF"/>
    <w:rsid w:val="00897029"/>
    <w:rsid w:val="0089710E"/>
    <w:rsid w:val="00897242"/>
    <w:rsid w:val="008975E5"/>
    <w:rsid w:val="008976DA"/>
    <w:rsid w:val="00897C0A"/>
    <w:rsid w:val="008A090C"/>
    <w:rsid w:val="008A0B65"/>
    <w:rsid w:val="008A1287"/>
    <w:rsid w:val="008A1603"/>
    <w:rsid w:val="008A172D"/>
    <w:rsid w:val="008A1803"/>
    <w:rsid w:val="008A1860"/>
    <w:rsid w:val="008A1B8D"/>
    <w:rsid w:val="008A269A"/>
    <w:rsid w:val="008A2942"/>
    <w:rsid w:val="008A2DEE"/>
    <w:rsid w:val="008A3D8D"/>
    <w:rsid w:val="008A4530"/>
    <w:rsid w:val="008A4985"/>
    <w:rsid w:val="008A4CAC"/>
    <w:rsid w:val="008A4FFD"/>
    <w:rsid w:val="008A5284"/>
    <w:rsid w:val="008A5CE3"/>
    <w:rsid w:val="008A6001"/>
    <w:rsid w:val="008A6910"/>
    <w:rsid w:val="008A6B6E"/>
    <w:rsid w:val="008A6D34"/>
    <w:rsid w:val="008A6FCA"/>
    <w:rsid w:val="008A72D2"/>
    <w:rsid w:val="008A7AAB"/>
    <w:rsid w:val="008A7C97"/>
    <w:rsid w:val="008B0280"/>
    <w:rsid w:val="008B06FD"/>
    <w:rsid w:val="008B07A4"/>
    <w:rsid w:val="008B1004"/>
    <w:rsid w:val="008B1298"/>
    <w:rsid w:val="008B16AC"/>
    <w:rsid w:val="008B1B9B"/>
    <w:rsid w:val="008B1C24"/>
    <w:rsid w:val="008B1DC9"/>
    <w:rsid w:val="008B1E26"/>
    <w:rsid w:val="008B21F4"/>
    <w:rsid w:val="008B349F"/>
    <w:rsid w:val="008B3566"/>
    <w:rsid w:val="008B39B0"/>
    <w:rsid w:val="008B4040"/>
    <w:rsid w:val="008B425E"/>
    <w:rsid w:val="008B448F"/>
    <w:rsid w:val="008B4B1A"/>
    <w:rsid w:val="008B54A9"/>
    <w:rsid w:val="008B57FD"/>
    <w:rsid w:val="008B5E07"/>
    <w:rsid w:val="008B647A"/>
    <w:rsid w:val="008B658A"/>
    <w:rsid w:val="008B697F"/>
    <w:rsid w:val="008B71DC"/>
    <w:rsid w:val="008B7269"/>
    <w:rsid w:val="008B7F6D"/>
    <w:rsid w:val="008C0738"/>
    <w:rsid w:val="008C07F1"/>
    <w:rsid w:val="008C0FBD"/>
    <w:rsid w:val="008C1120"/>
    <w:rsid w:val="008C1329"/>
    <w:rsid w:val="008C17E6"/>
    <w:rsid w:val="008C2091"/>
    <w:rsid w:val="008C275A"/>
    <w:rsid w:val="008C2E7F"/>
    <w:rsid w:val="008C3827"/>
    <w:rsid w:val="008C39F3"/>
    <w:rsid w:val="008C3BA9"/>
    <w:rsid w:val="008C3BFC"/>
    <w:rsid w:val="008C3C18"/>
    <w:rsid w:val="008C4380"/>
    <w:rsid w:val="008C44DE"/>
    <w:rsid w:val="008C454B"/>
    <w:rsid w:val="008C4685"/>
    <w:rsid w:val="008C53C9"/>
    <w:rsid w:val="008C594E"/>
    <w:rsid w:val="008C5C9B"/>
    <w:rsid w:val="008C5E87"/>
    <w:rsid w:val="008C5F7B"/>
    <w:rsid w:val="008C62BA"/>
    <w:rsid w:val="008C69F4"/>
    <w:rsid w:val="008C6EF8"/>
    <w:rsid w:val="008C7903"/>
    <w:rsid w:val="008C7B1B"/>
    <w:rsid w:val="008C7C64"/>
    <w:rsid w:val="008C7F19"/>
    <w:rsid w:val="008D0062"/>
    <w:rsid w:val="008D064E"/>
    <w:rsid w:val="008D0BB7"/>
    <w:rsid w:val="008D0F1D"/>
    <w:rsid w:val="008D1139"/>
    <w:rsid w:val="008D1211"/>
    <w:rsid w:val="008D12A8"/>
    <w:rsid w:val="008D1573"/>
    <w:rsid w:val="008D19EB"/>
    <w:rsid w:val="008D1A2E"/>
    <w:rsid w:val="008D20EC"/>
    <w:rsid w:val="008D2721"/>
    <w:rsid w:val="008D287D"/>
    <w:rsid w:val="008D2C62"/>
    <w:rsid w:val="008D2EDB"/>
    <w:rsid w:val="008D309C"/>
    <w:rsid w:val="008D314D"/>
    <w:rsid w:val="008D3304"/>
    <w:rsid w:val="008D3DE4"/>
    <w:rsid w:val="008D4069"/>
    <w:rsid w:val="008D4758"/>
    <w:rsid w:val="008D4ECC"/>
    <w:rsid w:val="008D5795"/>
    <w:rsid w:val="008D57AD"/>
    <w:rsid w:val="008D5961"/>
    <w:rsid w:val="008D6B03"/>
    <w:rsid w:val="008D6D57"/>
    <w:rsid w:val="008D7171"/>
    <w:rsid w:val="008D74DE"/>
    <w:rsid w:val="008D7869"/>
    <w:rsid w:val="008D79AE"/>
    <w:rsid w:val="008E0E8E"/>
    <w:rsid w:val="008E122B"/>
    <w:rsid w:val="008E1564"/>
    <w:rsid w:val="008E1830"/>
    <w:rsid w:val="008E1D87"/>
    <w:rsid w:val="008E271E"/>
    <w:rsid w:val="008E276B"/>
    <w:rsid w:val="008E2FEF"/>
    <w:rsid w:val="008E429E"/>
    <w:rsid w:val="008E503A"/>
    <w:rsid w:val="008E5336"/>
    <w:rsid w:val="008E54E9"/>
    <w:rsid w:val="008E5587"/>
    <w:rsid w:val="008E5B8F"/>
    <w:rsid w:val="008E61AB"/>
    <w:rsid w:val="008E659D"/>
    <w:rsid w:val="008E7281"/>
    <w:rsid w:val="008E73D0"/>
    <w:rsid w:val="008E78B8"/>
    <w:rsid w:val="008E7D0B"/>
    <w:rsid w:val="008F0636"/>
    <w:rsid w:val="008F0B4B"/>
    <w:rsid w:val="008F0BF4"/>
    <w:rsid w:val="008F1DE4"/>
    <w:rsid w:val="008F2098"/>
    <w:rsid w:val="008F217E"/>
    <w:rsid w:val="008F2708"/>
    <w:rsid w:val="008F2A28"/>
    <w:rsid w:val="008F3057"/>
    <w:rsid w:val="008F34B1"/>
    <w:rsid w:val="008F395F"/>
    <w:rsid w:val="008F3C98"/>
    <w:rsid w:val="008F3CDC"/>
    <w:rsid w:val="008F3E9B"/>
    <w:rsid w:val="008F45FD"/>
    <w:rsid w:val="008F4BD7"/>
    <w:rsid w:val="008F6197"/>
    <w:rsid w:val="008F6565"/>
    <w:rsid w:val="008F6709"/>
    <w:rsid w:val="008F6A42"/>
    <w:rsid w:val="008F6CDF"/>
    <w:rsid w:val="008F6F3A"/>
    <w:rsid w:val="008F75B7"/>
    <w:rsid w:val="008F7AEF"/>
    <w:rsid w:val="00900C25"/>
    <w:rsid w:val="00901D8A"/>
    <w:rsid w:val="0090226B"/>
    <w:rsid w:val="00902627"/>
    <w:rsid w:val="00902C72"/>
    <w:rsid w:val="00902F29"/>
    <w:rsid w:val="00903451"/>
    <w:rsid w:val="00903D15"/>
    <w:rsid w:val="00903DE9"/>
    <w:rsid w:val="00903EBD"/>
    <w:rsid w:val="009044DD"/>
    <w:rsid w:val="00904566"/>
    <w:rsid w:val="009052DF"/>
    <w:rsid w:val="009052E8"/>
    <w:rsid w:val="00905B88"/>
    <w:rsid w:val="00905CF2"/>
    <w:rsid w:val="00905FC3"/>
    <w:rsid w:val="00906038"/>
    <w:rsid w:val="0090637F"/>
    <w:rsid w:val="00906406"/>
    <w:rsid w:val="0090673D"/>
    <w:rsid w:val="009069DD"/>
    <w:rsid w:val="00906DA5"/>
    <w:rsid w:val="00907AD7"/>
    <w:rsid w:val="00907FA8"/>
    <w:rsid w:val="00910749"/>
    <w:rsid w:val="009107BE"/>
    <w:rsid w:val="00910D1F"/>
    <w:rsid w:val="00911180"/>
    <w:rsid w:val="009117D4"/>
    <w:rsid w:val="00911B8B"/>
    <w:rsid w:val="00911EF5"/>
    <w:rsid w:val="00912212"/>
    <w:rsid w:val="00912DC2"/>
    <w:rsid w:val="00913176"/>
    <w:rsid w:val="009133D0"/>
    <w:rsid w:val="00913A00"/>
    <w:rsid w:val="00913AC1"/>
    <w:rsid w:val="00913D64"/>
    <w:rsid w:val="0091415C"/>
    <w:rsid w:val="00914634"/>
    <w:rsid w:val="00914876"/>
    <w:rsid w:val="00914A8F"/>
    <w:rsid w:val="00914AEB"/>
    <w:rsid w:val="00915101"/>
    <w:rsid w:val="0091560D"/>
    <w:rsid w:val="0091615E"/>
    <w:rsid w:val="009165C2"/>
    <w:rsid w:val="00920530"/>
    <w:rsid w:val="00920A79"/>
    <w:rsid w:val="00920B0B"/>
    <w:rsid w:val="0092112F"/>
    <w:rsid w:val="009215C8"/>
    <w:rsid w:val="009217C2"/>
    <w:rsid w:val="00921E3C"/>
    <w:rsid w:val="00922A8A"/>
    <w:rsid w:val="00924783"/>
    <w:rsid w:val="00924A9D"/>
    <w:rsid w:val="0092648D"/>
    <w:rsid w:val="00926496"/>
    <w:rsid w:val="009267EE"/>
    <w:rsid w:val="009268A1"/>
    <w:rsid w:val="009269BD"/>
    <w:rsid w:val="00926C8D"/>
    <w:rsid w:val="00927D6C"/>
    <w:rsid w:val="00930718"/>
    <w:rsid w:val="0093085D"/>
    <w:rsid w:val="0093097E"/>
    <w:rsid w:val="0093149A"/>
    <w:rsid w:val="0093154C"/>
    <w:rsid w:val="00931F3F"/>
    <w:rsid w:val="009325E5"/>
    <w:rsid w:val="0093283C"/>
    <w:rsid w:val="009333E1"/>
    <w:rsid w:val="009336AA"/>
    <w:rsid w:val="00933FA2"/>
    <w:rsid w:val="009343F1"/>
    <w:rsid w:val="00934A96"/>
    <w:rsid w:val="009356CA"/>
    <w:rsid w:val="00935B77"/>
    <w:rsid w:val="009362C9"/>
    <w:rsid w:val="009362D6"/>
    <w:rsid w:val="009365E9"/>
    <w:rsid w:val="00936D7B"/>
    <w:rsid w:val="00937015"/>
    <w:rsid w:val="00937282"/>
    <w:rsid w:val="00937740"/>
    <w:rsid w:val="00937C0B"/>
    <w:rsid w:val="0094036D"/>
    <w:rsid w:val="00940563"/>
    <w:rsid w:val="00940CA3"/>
    <w:rsid w:val="00940CBB"/>
    <w:rsid w:val="00942200"/>
    <w:rsid w:val="00942E8D"/>
    <w:rsid w:val="00943615"/>
    <w:rsid w:val="00944531"/>
    <w:rsid w:val="00944FA4"/>
    <w:rsid w:val="00945400"/>
    <w:rsid w:val="00945B0F"/>
    <w:rsid w:val="00945C94"/>
    <w:rsid w:val="00946AC7"/>
    <w:rsid w:val="00946AE2"/>
    <w:rsid w:val="00946F00"/>
    <w:rsid w:val="009474C8"/>
    <w:rsid w:val="00950610"/>
    <w:rsid w:val="00950BED"/>
    <w:rsid w:val="00950C21"/>
    <w:rsid w:val="00950D7D"/>
    <w:rsid w:val="00950E4E"/>
    <w:rsid w:val="0095122D"/>
    <w:rsid w:val="00951836"/>
    <w:rsid w:val="009524BE"/>
    <w:rsid w:val="009525D9"/>
    <w:rsid w:val="00952C61"/>
    <w:rsid w:val="00953055"/>
    <w:rsid w:val="00953310"/>
    <w:rsid w:val="00953D9A"/>
    <w:rsid w:val="0095462A"/>
    <w:rsid w:val="009551EC"/>
    <w:rsid w:val="00955646"/>
    <w:rsid w:val="009557E5"/>
    <w:rsid w:val="009558F4"/>
    <w:rsid w:val="00955C00"/>
    <w:rsid w:val="00956701"/>
    <w:rsid w:val="00956A3A"/>
    <w:rsid w:val="00957A2B"/>
    <w:rsid w:val="00959D10"/>
    <w:rsid w:val="00960396"/>
    <w:rsid w:val="009608F4"/>
    <w:rsid w:val="00960ABA"/>
    <w:rsid w:val="00960BD4"/>
    <w:rsid w:val="00960F66"/>
    <w:rsid w:val="009611A4"/>
    <w:rsid w:val="009614A0"/>
    <w:rsid w:val="0096183D"/>
    <w:rsid w:val="0096233B"/>
    <w:rsid w:val="009636FB"/>
    <w:rsid w:val="00963E9F"/>
    <w:rsid w:val="00964865"/>
    <w:rsid w:val="009650E0"/>
    <w:rsid w:val="0096542C"/>
    <w:rsid w:val="0096549F"/>
    <w:rsid w:val="009658EA"/>
    <w:rsid w:val="009658F8"/>
    <w:rsid w:val="00965CC8"/>
    <w:rsid w:val="0096623A"/>
    <w:rsid w:val="00966726"/>
    <w:rsid w:val="00966C14"/>
    <w:rsid w:val="00966D76"/>
    <w:rsid w:val="00967437"/>
    <w:rsid w:val="0096780D"/>
    <w:rsid w:val="00970678"/>
    <w:rsid w:val="00970BCE"/>
    <w:rsid w:val="009714F0"/>
    <w:rsid w:val="0097160F"/>
    <w:rsid w:val="00973791"/>
    <w:rsid w:val="00974A7B"/>
    <w:rsid w:val="00974DB8"/>
    <w:rsid w:val="00974FA0"/>
    <w:rsid w:val="00975449"/>
    <w:rsid w:val="00976750"/>
    <w:rsid w:val="00976931"/>
    <w:rsid w:val="00977BC1"/>
    <w:rsid w:val="00977C83"/>
    <w:rsid w:val="0098068E"/>
    <w:rsid w:val="00980854"/>
    <w:rsid w:val="0098095A"/>
    <w:rsid w:val="00981D12"/>
    <w:rsid w:val="00981F14"/>
    <w:rsid w:val="0098242A"/>
    <w:rsid w:val="00982715"/>
    <w:rsid w:val="0098286D"/>
    <w:rsid w:val="00982B5A"/>
    <w:rsid w:val="00982D32"/>
    <w:rsid w:val="00982E4D"/>
    <w:rsid w:val="009832C8"/>
    <w:rsid w:val="00983315"/>
    <w:rsid w:val="00983578"/>
    <w:rsid w:val="009838EA"/>
    <w:rsid w:val="009839B3"/>
    <w:rsid w:val="009842E2"/>
    <w:rsid w:val="009848EF"/>
    <w:rsid w:val="00986528"/>
    <w:rsid w:val="00986D5C"/>
    <w:rsid w:val="0098717C"/>
    <w:rsid w:val="009871F3"/>
    <w:rsid w:val="009875A2"/>
    <w:rsid w:val="009876B8"/>
    <w:rsid w:val="00987BF9"/>
    <w:rsid w:val="009909B6"/>
    <w:rsid w:val="00990B8F"/>
    <w:rsid w:val="00990BC4"/>
    <w:rsid w:val="00991146"/>
    <w:rsid w:val="009929C0"/>
    <w:rsid w:val="00992A43"/>
    <w:rsid w:val="0099337C"/>
    <w:rsid w:val="0099383E"/>
    <w:rsid w:val="00993D0F"/>
    <w:rsid w:val="00993E2B"/>
    <w:rsid w:val="00993E5D"/>
    <w:rsid w:val="00994068"/>
    <w:rsid w:val="00994B9A"/>
    <w:rsid w:val="00994E85"/>
    <w:rsid w:val="00995199"/>
    <w:rsid w:val="00995289"/>
    <w:rsid w:val="009952B2"/>
    <w:rsid w:val="00995943"/>
    <w:rsid w:val="009962B9"/>
    <w:rsid w:val="009962C5"/>
    <w:rsid w:val="00996405"/>
    <w:rsid w:val="0099649C"/>
    <w:rsid w:val="00996E62"/>
    <w:rsid w:val="00996E74"/>
    <w:rsid w:val="009975F0"/>
    <w:rsid w:val="0099791B"/>
    <w:rsid w:val="00997ABB"/>
    <w:rsid w:val="0099E763"/>
    <w:rsid w:val="009A0465"/>
    <w:rsid w:val="009A06B3"/>
    <w:rsid w:val="009A0DC0"/>
    <w:rsid w:val="009A14DD"/>
    <w:rsid w:val="009A19E1"/>
    <w:rsid w:val="009A1B17"/>
    <w:rsid w:val="009A1BC1"/>
    <w:rsid w:val="009A2E94"/>
    <w:rsid w:val="009A34F0"/>
    <w:rsid w:val="009A391C"/>
    <w:rsid w:val="009A39ED"/>
    <w:rsid w:val="009A3C32"/>
    <w:rsid w:val="009A3C96"/>
    <w:rsid w:val="009A42B0"/>
    <w:rsid w:val="009A461E"/>
    <w:rsid w:val="009A5016"/>
    <w:rsid w:val="009A52CA"/>
    <w:rsid w:val="009A5E40"/>
    <w:rsid w:val="009A61E3"/>
    <w:rsid w:val="009A7440"/>
    <w:rsid w:val="009A7625"/>
    <w:rsid w:val="009B0542"/>
    <w:rsid w:val="009B1602"/>
    <w:rsid w:val="009B1719"/>
    <w:rsid w:val="009B1BA4"/>
    <w:rsid w:val="009B225F"/>
    <w:rsid w:val="009B28AD"/>
    <w:rsid w:val="009B2AF6"/>
    <w:rsid w:val="009B2C5E"/>
    <w:rsid w:val="009B2D94"/>
    <w:rsid w:val="009B2EF2"/>
    <w:rsid w:val="009B3076"/>
    <w:rsid w:val="009B40B8"/>
    <w:rsid w:val="009B43C7"/>
    <w:rsid w:val="009B44A4"/>
    <w:rsid w:val="009B452D"/>
    <w:rsid w:val="009B476B"/>
    <w:rsid w:val="009B499C"/>
    <w:rsid w:val="009B4B79"/>
    <w:rsid w:val="009B4DC7"/>
    <w:rsid w:val="009B5724"/>
    <w:rsid w:val="009B57C0"/>
    <w:rsid w:val="009B5E25"/>
    <w:rsid w:val="009B62AA"/>
    <w:rsid w:val="009B7545"/>
    <w:rsid w:val="009B7742"/>
    <w:rsid w:val="009B79BB"/>
    <w:rsid w:val="009B7C02"/>
    <w:rsid w:val="009C050A"/>
    <w:rsid w:val="009C061E"/>
    <w:rsid w:val="009C06B0"/>
    <w:rsid w:val="009C0816"/>
    <w:rsid w:val="009C15B6"/>
    <w:rsid w:val="009C25AB"/>
    <w:rsid w:val="009C2B00"/>
    <w:rsid w:val="009C2C7A"/>
    <w:rsid w:val="009C2CB9"/>
    <w:rsid w:val="009C2D7F"/>
    <w:rsid w:val="009C2E17"/>
    <w:rsid w:val="009C356B"/>
    <w:rsid w:val="009C3734"/>
    <w:rsid w:val="009C386A"/>
    <w:rsid w:val="009C38DD"/>
    <w:rsid w:val="009C39B1"/>
    <w:rsid w:val="009C3E5C"/>
    <w:rsid w:val="009C42FA"/>
    <w:rsid w:val="009C483F"/>
    <w:rsid w:val="009C493C"/>
    <w:rsid w:val="009C4B9C"/>
    <w:rsid w:val="009C562D"/>
    <w:rsid w:val="009C56B7"/>
    <w:rsid w:val="009C5C49"/>
    <w:rsid w:val="009C5DD6"/>
    <w:rsid w:val="009C6550"/>
    <w:rsid w:val="009C66D3"/>
    <w:rsid w:val="009D09AF"/>
    <w:rsid w:val="009D0E12"/>
    <w:rsid w:val="009D14F5"/>
    <w:rsid w:val="009D1A38"/>
    <w:rsid w:val="009D1A4D"/>
    <w:rsid w:val="009D1A93"/>
    <w:rsid w:val="009D24FA"/>
    <w:rsid w:val="009D2736"/>
    <w:rsid w:val="009D287E"/>
    <w:rsid w:val="009D28D4"/>
    <w:rsid w:val="009D293A"/>
    <w:rsid w:val="009D2C12"/>
    <w:rsid w:val="009D35C7"/>
    <w:rsid w:val="009D365D"/>
    <w:rsid w:val="009D3833"/>
    <w:rsid w:val="009D3A43"/>
    <w:rsid w:val="009D3AE9"/>
    <w:rsid w:val="009D3CE8"/>
    <w:rsid w:val="009D3EF9"/>
    <w:rsid w:val="009D4016"/>
    <w:rsid w:val="009D428E"/>
    <w:rsid w:val="009D460F"/>
    <w:rsid w:val="009D5715"/>
    <w:rsid w:val="009D5CEF"/>
    <w:rsid w:val="009D61A8"/>
    <w:rsid w:val="009D63C3"/>
    <w:rsid w:val="009D64C5"/>
    <w:rsid w:val="009D6F70"/>
    <w:rsid w:val="009D7A92"/>
    <w:rsid w:val="009E0685"/>
    <w:rsid w:val="009E1091"/>
    <w:rsid w:val="009E1132"/>
    <w:rsid w:val="009E11A0"/>
    <w:rsid w:val="009E16AA"/>
    <w:rsid w:val="009E2437"/>
    <w:rsid w:val="009E2E0D"/>
    <w:rsid w:val="009E2E84"/>
    <w:rsid w:val="009E313B"/>
    <w:rsid w:val="009E351A"/>
    <w:rsid w:val="009E428E"/>
    <w:rsid w:val="009E4BBE"/>
    <w:rsid w:val="009E4C3D"/>
    <w:rsid w:val="009E54DA"/>
    <w:rsid w:val="009E59B7"/>
    <w:rsid w:val="009E5EAA"/>
    <w:rsid w:val="009E5EFE"/>
    <w:rsid w:val="009E63E8"/>
    <w:rsid w:val="009E6949"/>
    <w:rsid w:val="009E75DD"/>
    <w:rsid w:val="009E7F3D"/>
    <w:rsid w:val="009E7F54"/>
    <w:rsid w:val="009F0445"/>
    <w:rsid w:val="009F055E"/>
    <w:rsid w:val="009F0CDD"/>
    <w:rsid w:val="009F0FCA"/>
    <w:rsid w:val="009F141F"/>
    <w:rsid w:val="009F14C4"/>
    <w:rsid w:val="009F14FD"/>
    <w:rsid w:val="009F1528"/>
    <w:rsid w:val="009F1E3A"/>
    <w:rsid w:val="009F210D"/>
    <w:rsid w:val="009F21CA"/>
    <w:rsid w:val="009F2795"/>
    <w:rsid w:val="009F2DD1"/>
    <w:rsid w:val="009F5547"/>
    <w:rsid w:val="009F62FA"/>
    <w:rsid w:val="009F6E44"/>
    <w:rsid w:val="00A00951"/>
    <w:rsid w:val="00A022DD"/>
    <w:rsid w:val="00A02D63"/>
    <w:rsid w:val="00A02EDF"/>
    <w:rsid w:val="00A030F3"/>
    <w:rsid w:val="00A03A64"/>
    <w:rsid w:val="00A03D34"/>
    <w:rsid w:val="00A045AE"/>
    <w:rsid w:val="00A0463F"/>
    <w:rsid w:val="00A04C87"/>
    <w:rsid w:val="00A04D28"/>
    <w:rsid w:val="00A05167"/>
    <w:rsid w:val="00A0519C"/>
    <w:rsid w:val="00A0538E"/>
    <w:rsid w:val="00A054F3"/>
    <w:rsid w:val="00A05549"/>
    <w:rsid w:val="00A05B5F"/>
    <w:rsid w:val="00A0612E"/>
    <w:rsid w:val="00A07327"/>
    <w:rsid w:val="00A076FD"/>
    <w:rsid w:val="00A078A3"/>
    <w:rsid w:val="00A07BF1"/>
    <w:rsid w:val="00A10133"/>
    <w:rsid w:val="00A10292"/>
    <w:rsid w:val="00A10AE6"/>
    <w:rsid w:val="00A10C50"/>
    <w:rsid w:val="00A10CE4"/>
    <w:rsid w:val="00A11024"/>
    <w:rsid w:val="00A11686"/>
    <w:rsid w:val="00A11A05"/>
    <w:rsid w:val="00A122F4"/>
    <w:rsid w:val="00A123CE"/>
    <w:rsid w:val="00A13045"/>
    <w:rsid w:val="00A133DC"/>
    <w:rsid w:val="00A134D7"/>
    <w:rsid w:val="00A13588"/>
    <w:rsid w:val="00A1362C"/>
    <w:rsid w:val="00A139E1"/>
    <w:rsid w:val="00A13E11"/>
    <w:rsid w:val="00A14EEE"/>
    <w:rsid w:val="00A15338"/>
    <w:rsid w:val="00A155AC"/>
    <w:rsid w:val="00A1562D"/>
    <w:rsid w:val="00A15753"/>
    <w:rsid w:val="00A15CC3"/>
    <w:rsid w:val="00A15E5B"/>
    <w:rsid w:val="00A16048"/>
    <w:rsid w:val="00A169D7"/>
    <w:rsid w:val="00A17646"/>
    <w:rsid w:val="00A17941"/>
    <w:rsid w:val="00A204F7"/>
    <w:rsid w:val="00A205A2"/>
    <w:rsid w:val="00A21D19"/>
    <w:rsid w:val="00A2219D"/>
    <w:rsid w:val="00A226D4"/>
    <w:rsid w:val="00A22CEF"/>
    <w:rsid w:val="00A22DBE"/>
    <w:rsid w:val="00A22F12"/>
    <w:rsid w:val="00A241BC"/>
    <w:rsid w:val="00A2433E"/>
    <w:rsid w:val="00A2434E"/>
    <w:rsid w:val="00A2567B"/>
    <w:rsid w:val="00A25DE1"/>
    <w:rsid w:val="00A2651E"/>
    <w:rsid w:val="00A26FB0"/>
    <w:rsid w:val="00A27136"/>
    <w:rsid w:val="00A27B35"/>
    <w:rsid w:val="00A3065C"/>
    <w:rsid w:val="00A309D1"/>
    <w:rsid w:val="00A30FCE"/>
    <w:rsid w:val="00A31853"/>
    <w:rsid w:val="00A31A6E"/>
    <w:rsid w:val="00A321E6"/>
    <w:rsid w:val="00A32430"/>
    <w:rsid w:val="00A326E8"/>
    <w:rsid w:val="00A32C41"/>
    <w:rsid w:val="00A333F1"/>
    <w:rsid w:val="00A336CE"/>
    <w:rsid w:val="00A33834"/>
    <w:rsid w:val="00A33965"/>
    <w:rsid w:val="00A33A46"/>
    <w:rsid w:val="00A34129"/>
    <w:rsid w:val="00A347A6"/>
    <w:rsid w:val="00A35321"/>
    <w:rsid w:val="00A3551F"/>
    <w:rsid w:val="00A359CE"/>
    <w:rsid w:val="00A35ADB"/>
    <w:rsid w:val="00A35CFF"/>
    <w:rsid w:val="00A35E30"/>
    <w:rsid w:val="00A361F5"/>
    <w:rsid w:val="00A36224"/>
    <w:rsid w:val="00A36914"/>
    <w:rsid w:val="00A37046"/>
    <w:rsid w:val="00A37214"/>
    <w:rsid w:val="00A37676"/>
    <w:rsid w:val="00A410E6"/>
    <w:rsid w:val="00A41A1A"/>
    <w:rsid w:val="00A424CD"/>
    <w:rsid w:val="00A42BAC"/>
    <w:rsid w:val="00A42F49"/>
    <w:rsid w:val="00A430DB"/>
    <w:rsid w:val="00A43346"/>
    <w:rsid w:val="00A43362"/>
    <w:rsid w:val="00A4392B"/>
    <w:rsid w:val="00A43B56"/>
    <w:rsid w:val="00A44720"/>
    <w:rsid w:val="00A45008"/>
    <w:rsid w:val="00A45590"/>
    <w:rsid w:val="00A46011"/>
    <w:rsid w:val="00A46418"/>
    <w:rsid w:val="00A47132"/>
    <w:rsid w:val="00A4751E"/>
    <w:rsid w:val="00A47711"/>
    <w:rsid w:val="00A47C0F"/>
    <w:rsid w:val="00A4DC53"/>
    <w:rsid w:val="00A503C0"/>
    <w:rsid w:val="00A504C7"/>
    <w:rsid w:val="00A509DF"/>
    <w:rsid w:val="00A51321"/>
    <w:rsid w:val="00A51795"/>
    <w:rsid w:val="00A51A45"/>
    <w:rsid w:val="00A51D6C"/>
    <w:rsid w:val="00A52390"/>
    <w:rsid w:val="00A53142"/>
    <w:rsid w:val="00A53306"/>
    <w:rsid w:val="00A53855"/>
    <w:rsid w:val="00A538CF"/>
    <w:rsid w:val="00A53969"/>
    <w:rsid w:val="00A53A29"/>
    <w:rsid w:val="00A53CA4"/>
    <w:rsid w:val="00A54213"/>
    <w:rsid w:val="00A54D41"/>
    <w:rsid w:val="00A54E3B"/>
    <w:rsid w:val="00A54F92"/>
    <w:rsid w:val="00A55BA2"/>
    <w:rsid w:val="00A57AE8"/>
    <w:rsid w:val="00A57D3E"/>
    <w:rsid w:val="00A6044D"/>
    <w:rsid w:val="00A60557"/>
    <w:rsid w:val="00A6058F"/>
    <w:rsid w:val="00A609EE"/>
    <w:rsid w:val="00A60F2A"/>
    <w:rsid w:val="00A610B2"/>
    <w:rsid w:val="00A616C7"/>
    <w:rsid w:val="00A61BD4"/>
    <w:rsid w:val="00A6231D"/>
    <w:rsid w:val="00A62367"/>
    <w:rsid w:val="00A629A8"/>
    <w:rsid w:val="00A63146"/>
    <w:rsid w:val="00A631DA"/>
    <w:rsid w:val="00A637F9"/>
    <w:rsid w:val="00A63C2C"/>
    <w:rsid w:val="00A63E66"/>
    <w:rsid w:val="00A63E85"/>
    <w:rsid w:val="00A64111"/>
    <w:rsid w:val="00A643E1"/>
    <w:rsid w:val="00A644B4"/>
    <w:rsid w:val="00A645E6"/>
    <w:rsid w:val="00A646F7"/>
    <w:rsid w:val="00A65108"/>
    <w:rsid w:val="00A65405"/>
    <w:rsid w:val="00A654A7"/>
    <w:rsid w:val="00A65A1E"/>
    <w:rsid w:val="00A660B9"/>
    <w:rsid w:val="00A66429"/>
    <w:rsid w:val="00A66BDC"/>
    <w:rsid w:val="00A66D40"/>
    <w:rsid w:val="00A6732F"/>
    <w:rsid w:val="00A67512"/>
    <w:rsid w:val="00A6758D"/>
    <w:rsid w:val="00A6774A"/>
    <w:rsid w:val="00A67B50"/>
    <w:rsid w:val="00A67C5F"/>
    <w:rsid w:val="00A67CCE"/>
    <w:rsid w:val="00A67DBB"/>
    <w:rsid w:val="00A7026D"/>
    <w:rsid w:val="00A70D57"/>
    <w:rsid w:val="00A70F9C"/>
    <w:rsid w:val="00A71628"/>
    <w:rsid w:val="00A71835"/>
    <w:rsid w:val="00A72046"/>
    <w:rsid w:val="00A7218E"/>
    <w:rsid w:val="00A723AC"/>
    <w:rsid w:val="00A72568"/>
    <w:rsid w:val="00A72A7E"/>
    <w:rsid w:val="00A72AAA"/>
    <w:rsid w:val="00A72C8D"/>
    <w:rsid w:val="00A72CD1"/>
    <w:rsid w:val="00A72E51"/>
    <w:rsid w:val="00A7309D"/>
    <w:rsid w:val="00A7389A"/>
    <w:rsid w:val="00A74585"/>
    <w:rsid w:val="00A74772"/>
    <w:rsid w:val="00A7481D"/>
    <w:rsid w:val="00A74978"/>
    <w:rsid w:val="00A749BD"/>
    <w:rsid w:val="00A74B38"/>
    <w:rsid w:val="00A754C1"/>
    <w:rsid w:val="00A75819"/>
    <w:rsid w:val="00A75A16"/>
    <w:rsid w:val="00A75D93"/>
    <w:rsid w:val="00A75E68"/>
    <w:rsid w:val="00A760BC"/>
    <w:rsid w:val="00A766D8"/>
    <w:rsid w:val="00A766E4"/>
    <w:rsid w:val="00A76E3C"/>
    <w:rsid w:val="00A771D0"/>
    <w:rsid w:val="00A77721"/>
    <w:rsid w:val="00A77FCC"/>
    <w:rsid w:val="00A77FF2"/>
    <w:rsid w:val="00A77FF8"/>
    <w:rsid w:val="00A802E7"/>
    <w:rsid w:val="00A81723"/>
    <w:rsid w:val="00A81B36"/>
    <w:rsid w:val="00A82167"/>
    <w:rsid w:val="00A824A1"/>
    <w:rsid w:val="00A82645"/>
    <w:rsid w:val="00A82D90"/>
    <w:rsid w:val="00A8419A"/>
    <w:rsid w:val="00A846C8"/>
    <w:rsid w:val="00A8475A"/>
    <w:rsid w:val="00A84D08"/>
    <w:rsid w:val="00A8535A"/>
    <w:rsid w:val="00A8563F"/>
    <w:rsid w:val="00A868A9"/>
    <w:rsid w:val="00A8719B"/>
    <w:rsid w:val="00A8725A"/>
    <w:rsid w:val="00A87926"/>
    <w:rsid w:val="00A87A7D"/>
    <w:rsid w:val="00A87A8D"/>
    <w:rsid w:val="00A87CEC"/>
    <w:rsid w:val="00A90002"/>
    <w:rsid w:val="00A9011D"/>
    <w:rsid w:val="00A90361"/>
    <w:rsid w:val="00A90406"/>
    <w:rsid w:val="00A907A0"/>
    <w:rsid w:val="00A90D52"/>
    <w:rsid w:val="00A91021"/>
    <w:rsid w:val="00A911A4"/>
    <w:rsid w:val="00A91282"/>
    <w:rsid w:val="00A91E7F"/>
    <w:rsid w:val="00A929F8"/>
    <w:rsid w:val="00A93049"/>
    <w:rsid w:val="00A9351F"/>
    <w:rsid w:val="00A93A32"/>
    <w:rsid w:val="00A943D8"/>
    <w:rsid w:val="00A94597"/>
    <w:rsid w:val="00A94A7B"/>
    <w:rsid w:val="00A94CC7"/>
    <w:rsid w:val="00A94D0C"/>
    <w:rsid w:val="00A959D7"/>
    <w:rsid w:val="00A95B33"/>
    <w:rsid w:val="00A95EE3"/>
    <w:rsid w:val="00A96470"/>
    <w:rsid w:val="00A965B6"/>
    <w:rsid w:val="00A96784"/>
    <w:rsid w:val="00A970BA"/>
    <w:rsid w:val="00A974B3"/>
    <w:rsid w:val="00A977F7"/>
    <w:rsid w:val="00A97837"/>
    <w:rsid w:val="00A97842"/>
    <w:rsid w:val="00A97D4A"/>
    <w:rsid w:val="00AA01DC"/>
    <w:rsid w:val="00AA0619"/>
    <w:rsid w:val="00AA11A8"/>
    <w:rsid w:val="00AA1871"/>
    <w:rsid w:val="00AA18DE"/>
    <w:rsid w:val="00AA1C11"/>
    <w:rsid w:val="00AA2373"/>
    <w:rsid w:val="00AA26DF"/>
    <w:rsid w:val="00AA2C06"/>
    <w:rsid w:val="00AA2F34"/>
    <w:rsid w:val="00AA3284"/>
    <w:rsid w:val="00AA3746"/>
    <w:rsid w:val="00AA378B"/>
    <w:rsid w:val="00AA39A7"/>
    <w:rsid w:val="00AA3D64"/>
    <w:rsid w:val="00AA46E7"/>
    <w:rsid w:val="00AA4E9C"/>
    <w:rsid w:val="00AA4FBC"/>
    <w:rsid w:val="00AA51F1"/>
    <w:rsid w:val="00AA5B5C"/>
    <w:rsid w:val="00AA5D25"/>
    <w:rsid w:val="00AA5D7A"/>
    <w:rsid w:val="00AA69AB"/>
    <w:rsid w:val="00AA69D4"/>
    <w:rsid w:val="00AA6A2C"/>
    <w:rsid w:val="00AA6A48"/>
    <w:rsid w:val="00AA6B24"/>
    <w:rsid w:val="00AB0607"/>
    <w:rsid w:val="00AB0953"/>
    <w:rsid w:val="00AB0F31"/>
    <w:rsid w:val="00AB18D3"/>
    <w:rsid w:val="00AB1984"/>
    <w:rsid w:val="00AB1D16"/>
    <w:rsid w:val="00AB2DCB"/>
    <w:rsid w:val="00AB3539"/>
    <w:rsid w:val="00AB3580"/>
    <w:rsid w:val="00AB39BE"/>
    <w:rsid w:val="00AB3EA0"/>
    <w:rsid w:val="00AB42D4"/>
    <w:rsid w:val="00AB4471"/>
    <w:rsid w:val="00AB45E3"/>
    <w:rsid w:val="00AB46A9"/>
    <w:rsid w:val="00AB4A17"/>
    <w:rsid w:val="00AB5308"/>
    <w:rsid w:val="00AB5454"/>
    <w:rsid w:val="00AB5470"/>
    <w:rsid w:val="00AB584F"/>
    <w:rsid w:val="00AB5F3C"/>
    <w:rsid w:val="00AB60B6"/>
    <w:rsid w:val="00AB6380"/>
    <w:rsid w:val="00AB7388"/>
    <w:rsid w:val="00AB7536"/>
    <w:rsid w:val="00AB787D"/>
    <w:rsid w:val="00AB7F68"/>
    <w:rsid w:val="00AB7FB7"/>
    <w:rsid w:val="00AC021F"/>
    <w:rsid w:val="00AC078C"/>
    <w:rsid w:val="00AC0C0B"/>
    <w:rsid w:val="00AC0FAF"/>
    <w:rsid w:val="00AC11BA"/>
    <w:rsid w:val="00AC17B9"/>
    <w:rsid w:val="00AC1BA9"/>
    <w:rsid w:val="00AC27E8"/>
    <w:rsid w:val="00AC37FE"/>
    <w:rsid w:val="00AC39A6"/>
    <w:rsid w:val="00AC3BEE"/>
    <w:rsid w:val="00AC41BC"/>
    <w:rsid w:val="00AC4335"/>
    <w:rsid w:val="00AC48C8"/>
    <w:rsid w:val="00AC54C2"/>
    <w:rsid w:val="00AC5AE0"/>
    <w:rsid w:val="00AC6275"/>
    <w:rsid w:val="00AC62E9"/>
    <w:rsid w:val="00AC6379"/>
    <w:rsid w:val="00AC67EE"/>
    <w:rsid w:val="00AC6F6F"/>
    <w:rsid w:val="00AC7051"/>
    <w:rsid w:val="00AC77F0"/>
    <w:rsid w:val="00AC7A7E"/>
    <w:rsid w:val="00AC7F9E"/>
    <w:rsid w:val="00AD00FE"/>
    <w:rsid w:val="00AD04BE"/>
    <w:rsid w:val="00AD1932"/>
    <w:rsid w:val="00AD19CB"/>
    <w:rsid w:val="00AD1D11"/>
    <w:rsid w:val="00AD1DB3"/>
    <w:rsid w:val="00AD1DC2"/>
    <w:rsid w:val="00AD25A5"/>
    <w:rsid w:val="00AD2D47"/>
    <w:rsid w:val="00AD2FBB"/>
    <w:rsid w:val="00AD36D7"/>
    <w:rsid w:val="00AD3835"/>
    <w:rsid w:val="00AD460B"/>
    <w:rsid w:val="00AD61E0"/>
    <w:rsid w:val="00AD68E6"/>
    <w:rsid w:val="00AD6B82"/>
    <w:rsid w:val="00AD6D0A"/>
    <w:rsid w:val="00AD6E24"/>
    <w:rsid w:val="00AD7001"/>
    <w:rsid w:val="00AD724A"/>
    <w:rsid w:val="00AD7465"/>
    <w:rsid w:val="00AD7A9A"/>
    <w:rsid w:val="00AD7D65"/>
    <w:rsid w:val="00AE1201"/>
    <w:rsid w:val="00AE1C1A"/>
    <w:rsid w:val="00AE20E9"/>
    <w:rsid w:val="00AE298D"/>
    <w:rsid w:val="00AE2B3A"/>
    <w:rsid w:val="00AE2CEA"/>
    <w:rsid w:val="00AE34CC"/>
    <w:rsid w:val="00AE3632"/>
    <w:rsid w:val="00AE4208"/>
    <w:rsid w:val="00AE4D31"/>
    <w:rsid w:val="00AE5B41"/>
    <w:rsid w:val="00AE5BF7"/>
    <w:rsid w:val="00AE5DB1"/>
    <w:rsid w:val="00AE626C"/>
    <w:rsid w:val="00AE6542"/>
    <w:rsid w:val="00AE6560"/>
    <w:rsid w:val="00AE7035"/>
    <w:rsid w:val="00AE73FC"/>
    <w:rsid w:val="00AE741C"/>
    <w:rsid w:val="00AE742A"/>
    <w:rsid w:val="00AE7B27"/>
    <w:rsid w:val="00AE7E58"/>
    <w:rsid w:val="00AF041C"/>
    <w:rsid w:val="00AF07D9"/>
    <w:rsid w:val="00AF0C01"/>
    <w:rsid w:val="00AF10E4"/>
    <w:rsid w:val="00AF12A5"/>
    <w:rsid w:val="00AF145C"/>
    <w:rsid w:val="00AF1466"/>
    <w:rsid w:val="00AF1819"/>
    <w:rsid w:val="00AF1CDE"/>
    <w:rsid w:val="00AF242A"/>
    <w:rsid w:val="00AF2959"/>
    <w:rsid w:val="00AF2C40"/>
    <w:rsid w:val="00AF3875"/>
    <w:rsid w:val="00AF42DE"/>
    <w:rsid w:val="00AF487E"/>
    <w:rsid w:val="00AF4E2D"/>
    <w:rsid w:val="00AF5D1E"/>
    <w:rsid w:val="00AF63DD"/>
    <w:rsid w:val="00AF66B8"/>
    <w:rsid w:val="00AF6821"/>
    <w:rsid w:val="00AF7124"/>
    <w:rsid w:val="00AF71CE"/>
    <w:rsid w:val="00AF7404"/>
    <w:rsid w:val="00AF79E2"/>
    <w:rsid w:val="00AF7A6E"/>
    <w:rsid w:val="00AF7C1D"/>
    <w:rsid w:val="00AF7F98"/>
    <w:rsid w:val="00B0003F"/>
    <w:rsid w:val="00B002D9"/>
    <w:rsid w:val="00B003FD"/>
    <w:rsid w:val="00B00A22"/>
    <w:rsid w:val="00B00A51"/>
    <w:rsid w:val="00B00D60"/>
    <w:rsid w:val="00B00E90"/>
    <w:rsid w:val="00B01418"/>
    <w:rsid w:val="00B015F6"/>
    <w:rsid w:val="00B019A1"/>
    <w:rsid w:val="00B01A32"/>
    <w:rsid w:val="00B01A61"/>
    <w:rsid w:val="00B021BF"/>
    <w:rsid w:val="00B027E6"/>
    <w:rsid w:val="00B02D0E"/>
    <w:rsid w:val="00B0315A"/>
    <w:rsid w:val="00B0378B"/>
    <w:rsid w:val="00B03D57"/>
    <w:rsid w:val="00B04453"/>
    <w:rsid w:val="00B04701"/>
    <w:rsid w:val="00B04712"/>
    <w:rsid w:val="00B04CAA"/>
    <w:rsid w:val="00B0512D"/>
    <w:rsid w:val="00B05286"/>
    <w:rsid w:val="00B05B0F"/>
    <w:rsid w:val="00B05C17"/>
    <w:rsid w:val="00B05E72"/>
    <w:rsid w:val="00B06094"/>
    <w:rsid w:val="00B0641F"/>
    <w:rsid w:val="00B06CAC"/>
    <w:rsid w:val="00B06E77"/>
    <w:rsid w:val="00B0702E"/>
    <w:rsid w:val="00B106E2"/>
    <w:rsid w:val="00B10B9F"/>
    <w:rsid w:val="00B10E6D"/>
    <w:rsid w:val="00B116A9"/>
    <w:rsid w:val="00B11896"/>
    <w:rsid w:val="00B11F17"/>
    <w:rsid w:val="00B12046"/>
    <w:rsid w:val="00B1208B"/>
    <w:rsid w:val="00B12B78"/>
    <w:rsid w:val="00B12DB7"/>
    <w:rsid w:val="00B139FC"/>
    <w:rsid w:val="00B13BB3"/>
    <w:rsid w:val="00B13F19"/>
    <w:rsid w:val="00B1455F"/>
    <w:rsid w:val="00B14767"/>
    <w:rsid w:val="00B15099"/>
    <w:rsid w:val="00B15431"/>
    <w:rsid w:val="00B155F0"/>
    <w:rsid w:val="00B157A3"/>
    <w:rsid w:val="00B161A2"/>
    <w:rsid w:val="00B16921"/>
    <w:rsid w:val="00B16FA4"/>
    <w:rsid w:val="00B17225"/>
    <w:rsid w:val="00B1747B"/>
    <w:rsid w:val="00B17C52"/>
    <w:rsid w:val="00B2017A"/>
    <w:rsid w:val="00B204BA"/>
    <w:rsid w:val="00B204BE"/>
    <w:rsid w:val="00B21016"/>
    <w:rsid w:val="00B2170B"/>
    <w:rsid w:val="00B218AE"/>
    <w:rsid w:val="00B21966"/>
    <w:rsid w:val="00B2241B"/>
    <w:rsid w:val="00B22886"/>
    <w:rsid w:val="00B229F3"/>
    <w:rsid w:val="00B2328E"/>
    <w:rsid w:val="00B23298"/>
    <w:rsid w:val="00B23B55"/>
    <w:rsid w:val="00B23FA0"/>
    <w:rsid w:val="00B243BB"/>
    <w:rsid w:val="00B25D8E"/>
    <w:rsid w:val="00B260BA"/>
    <w:rsid w:val="00B26309"/>
    <w:rsid w:val="00B26A8A"/>
    <w:rsid w:val="00B26C70"/>
    <w:rsid w:val="00B26DA8"/>
    <w:rsid w:val="00B26F98"/>
    <w:rsid w:val="00B270B2"/>
    <w:rsid w:val="00B2858C"/>
    <w:rsid w:val="00B30814"/>
    <w:rsid w:val="00B3091E"/>
    <w:rsid w:val="00B31020"/>
    <w:rsid w:val="00B311A8"/>
    <w:rsid w:val="00B31CF4"/>
    <w:rsid w:val="00B33508"/>
    <w:rsid w:val="00B33567"/>
    <w:rsid w:val="00B33B62"/>
    <w:rsid w:val="00B33EE7"/>
    <w:rsid w:val="00B342D5"/>
    <w:rsid w:val="00B34909"/>
    <w:rsid w:val="00B34971"/>
    <w:rsid w:val="00B34C0E"/>
    <w:rsid w:val="00B35F82"/>
    <w:rsid w:val="00B3649A"/>
    <w:rsid w:val="00B3667E"/>
    <w:rsid w:val="00B36790"/>
    <w:rsid w:val="00B367E4"/>
    <w:rsid w:val="00B36D3F"/>
    <w:rsid w:val="00B36F78"/>
    <w:rsid w:val="00B370E7"/>
    <w:rsid w:val="00B37442"/>
    <w:rsid w:val="00B3750A"/>
    <w:rsid w:val="00B37B2B"/>
    <w:rsid w:val="00B37E59"/>
    <w:rsid w:val="00B37E7F"/>
    <w:rsid w:val="00B406CE"/>
    <w:rsid w:val="00B40A23"/>
    <w:rsid w:val="00B40BEC"/>
    <w:rsid w:val="00B40CA5"/>
    <w:rsid w:val="00B40D5A"/>
    <w:rsid w:val="00B40E59"/>
    <w:rsid w:val="00B40FE4"/>
    <w:rsid w:val="00B410E4"/>
    <w:rsid w:val="00B4116B"/>
    <w:rsid w:val="00B41233"/>
    <w:rsid w:val="00B417EC"/>
    <w:rsid w:val="00B41FDF"/>
    <w:rsid w:val="00B42729"/>
    <w:rsid w:val="00B42736"/>
    <w:rsid w:val="00B430B0"/>
    <w:rsid w:val="00B431D6"/>
    <w:rsid w:val="00B434E2"/>
    <w:rsid w:val="00B436F5"/>
    <w:rsid w:val="00B437C2"/>
    <w:rsid w:val="00B440DF"/>
    <w:rsid w:val="00B4410D"/>
    <w:rsid w:val="00B442EE"/>
    <w:rsid w:val="00B4445C"/>
    <w:rsid w:val="00B45603"/>
    <w:rsid w:val="00B45D1B"/>
    <w:rsid w:val="00B46107"/>
    <w:rsid w:val="00B46BF5"/>
    <w:rsid w:val="00B46D20"/>
    <w:rsid w:val="00B46DED"/>
    <w:rsid w:val="00B46F32"/>
    <w:rsid w:val="00B47CA4"/>
    <w:rsid w:val="00B47CC7"/>
    <w:rsid w:val="00B5065D"/>
    <w:rsid w:val="00B5069A"/>
    <w:rsid w:val="00B50A40"/>
    <w:rsid w:val="00B50AB2"/>
    <w:rsid w:val="00B50CDF"/>
    <w:rsid w:val="00B51310"/>
    <w:rsid w:val="00B51EE0"/>
    <w:rsid w:val="00B5240F"/>
    <w:rsid w:val="00B5272D"/>
    <w:rsid w:val="00B52933"/>
    <w:rsid w:val="00B52C4C"/>
    <w:rsid w:val="00B53715"/>
    <w:rsid w:val="00B53CAE"/>
    <w:rsid w:val="00B5419E"/>
    <w:rsid w:val="00B5444F"/>
    <w:rsid w:val="00B54464"/>
    <w:rsid w:val="00B5479C"/>
    <w:rsid w:val="00B54B80"/>
    <w:rsid w:val="00B54BA2"/>
    <w:rsid w:val="00B54D23"/>
    <w:rsid w:val="00B54EA6"/>
    <w:rsid w:val="00B55A9F"/>
    <w:rsid w:val="00B55C37"/>
    <w:rsid w:val="00B55E2A"/>
    <w:rsid w:val="00B56379"/>
    <w:rsid w:val="00B563C4"/>
    <w:rsid w:val="00B56CA2"/>
    <w:rsid w:val="00B57756"/>
    <w:rsid w:val="00B577E7"/>
    <w:rsid w:val="00B57B49"/>
    <w:rsid w:val="00B57E56"/>
    <w:rsid w:val="00B60537"/>
    <w:rsid w:val="00B610D5"/>
    <w:rsid w:val="00B61145"/>
    <w:rsid w:val="00B611C1"/>
    <w:rsid w:val="00B61C75"/>
    <w:rsid w:val="00B621F0"/>
    <w:rsid w:val="00B6225D"/>
    <w:rsid w:val="00B62440"/>
    <w:rsid w:val="00B62C37"/>
    <w:rsid w:val="00B6308D"/>
    <w:rsid w:val="00B6407D"/>
    <w:rsid w:val="00B643B6"/>
    <w:rsid w:val="00B64692"/>
    <w:rsid w:val="00B64BF9"/>
    <w:rsid w:val="00B65204"/>
    <w:rsid w:val="00B65616"/>
    <w:rsid w:val="00B657C7"/>
    <w:rsid w:val="00B65BCC"/>
    <w:rsid w:val="00B65FEB"/>
    <w:rsid w:val="00B66980"/>
    <w:rsid w:val="00B67139"/>
    <w:rsid w:val="00B6758E"/>
    <w:rsid w:val="00B702F3"/>
    <w:rsid w:val="00B70766"/>
    <w:rsid w:val="00B70C1E"/>
    <w:rsid w:val="00B713C1"/>
    <w:rsid w:val="00B713F9"/>
    <w:rsid w:val="00B7148E"/>
    <w:rsid w:val="00B71AE7"/>
    <w:rsid w:val="00B71B7A"/>
    <w:rsid w:val="00B723CC"/>
    <w:rsid w:val="00B733DF"/>
    <w:rsid w:val="00B7348C"/>
    <w:rsid w:val="00B7392D"/>
    <w:rsid w:val="00B74342"/>
    <w:rsid w:val="00B748C2"/>
    <w:rsid w:val="00B7497F"/>
    <w:rsid w:val="00B74AD9"/>
    <w:rsid w:val="00B74D27"/>
    <w:rsid w:val="00B7646D"/>
    <w:rsid w:val="00B76867"/>
    <w:rsid w:val="00B76AB8"/>
    <w:rsid w:val="00B76BB2"/>
    <w:rsid w:val="00B76BF3"/>
    <w:rsid w:val="00B76C52"/>
    <w:rsid w:val="00B76E22"/>
    <w:rsid w:val="00B772AC"/>
    <w:rsid w:val="00B77320"/>
    <w:rsid w:val="00B77723"/>
    <w:rsid w:val="00B77CF3"/>
    <w:rsid w:val="00B77F65"/>
    <w:rsid w:val="00B77FA2"/>
    <w:rsid w:val="00B803D8"/>
    <w:rsid w:val="00B80757"/>
    <w:rsid w:val="00B8100D"/>
    <w:rsid w:val="00B817C7"/>
    <w:rsid w:val="00B81F31"/>
    <w:rsid w:val="00B823D5"/>
    <w:rsid w:val="00B828D2"/>
    <w:rsid w:val="00B82B55"/>
    <w:rsid w:val="00B83AA4"/>
    <w:rsid w:val="00B84760"/>
    <w:rsid w:val="00B84E36"/>
    <w:rsid w:val="00B8532D"/>
    <w:rsid w:val="00B85A65"/>
    <w:rsid w:val="00B860FD"/>
    <w:rsid w:val="00B864EF"/>
    <w:rsid w:val="00B868C5"/>
    <w:rsid w:val="00B86DCE"/>
    <w:rsid w:val="00B8735C"/>
    <w:rsid w:val="00B873DE"/>
    <w:rsid w:val="00B87474"/>
    <w:rsid w:val="00B87D35"/>
    <w:rsid w:val="00B87F26"/>
    <w:rsid w:val="00B903D9"/>
    <w:rsid w:val="00B90D01"/>
    <w:rsid w:val="00B91AE6"/>
    <w:rsid w:val="00B91C3A"/>
    <w:rsid w:val="00B92DBD"/>
    <w:rsid w:val="00B92E95"/>
    <w:rsid w:val="00B932B6"/>
    <w:rsid w:val="00B934FE"/>
    <w:rsid w:val="00B936EC"/>
    <w:rsid w:val="00B93E68"/>
    <w:rsid w:val="00B947CC"/>
    <w:rsid w:val="00B95719"/>
    <w:rsid w:val="00B95870"/>
    <w:rsid w:val="00B95A47"/>
    <w:rsid w:val="00B96D64"/>
    <w:rsid w:val="00B96F5D"/>
    <w:rsid w:val="00B9715C"/>
    <w:rsid w:val="00B976EC"/>
    <w:rsid w:val="00B977B8"/>
    <w:rsid w:val="00BA03A2"/>
    <w:rsid w:val="00BA0795"/>
    <w:rsid w:val="00BA0BEF"/>
    <w:rsid w:val="00BA1711"/>
    <w:rsid w:val="00BA18AB"/>
    <w:rsid w:val="00BA19F4"/>
    <w:rsid w:val="00BA1A85"/>
    <w:rsid w:val="00BA2998"/>
    <w:rsid w:val="00BA2CCD"/>
    <w:rsid w:val="00BA2FA3"/>
    <w:rsid w:val="00BA3159"/>
    <w:rsid w:val="00BA315B"/>
    <w:rsid w:val="00BA3A8A"/>
    <w:rsid w:val="00BA4417"/>
    <w:rsid w:val="00BA458B"/>
    <w:rsid w:val="00BA4676"/>
    <w:rsid w:val="00BA488D"/>
    <w:rsid w:val="00BA4A3D"/>
    <w:rsid w:val="00BA5251"/>
    <w:rsid w:val="00BA594A"/>
    <w:rsid w:val="00BA60B5"/>
    <w:rsid w:val="00BA6DF9"/>
    <w:rsid w:val="00BA7155"/>
    <w:rsid w:val="00BA7C37"/>
    <w:rsid w:val="00BA7D3F"/>
    <w:rsid w:val="00BB004D"/>
    <w:rsid w:val="00BB16FE"/>
    <w:rsid w:val="00BB1A74"/>
    <w:rsid w:val="00BB1AED"/>
    <w:rsid w:val="00BB2E4E"/>
    <w:rsid w:val="00BB3140"/>
    <w:rsid w:val="00BB3472"/>
    <w:rsid w:val="00BB35D0"/>
    <w:rsid w:val="00BB40F1"/>
    <w:rsid w:val="00BB4208"/>
    <w:rsid w:val="00BB48E0"/>
    <w:rsid w:val="00BB56AE"/>
    <w:rsid w:val="00BB5D8D"/>
    <w:rsid w:val="00BB5F0F"/>
    <w:rsid w:val="00BB6741"/>
    <w:rsid w:val="00BB695D"/>
    <w:rsid w:val="00BB6BED"/>
    <w:rsid w:val="00BB7034"/>
    <w:rsid w:val="00BB7321"/>
    <w:rsid w:val="00BB76A0"/>
    <w:rsid w:val="00BB7A46"/>
    <w:rsid w:val="00BB7DA5"/>
    <w:rsid w:val="00BC0CF6"/>
    <w:rsid w:val="00BC143C"/>
    <w:rsid w:val="00BC2B18"/>
    <w:rsid w:val="00BC34F9"/>
    <w:rsid w:val="00BC3833"/>
    <w:rsid w:val="00BC3D7A"/>
    <w:rsid w:val="00BC41B8"/>
    <w:rsid w:val="00BC4701"/>
    <w:rsid w:val="00BC4D0F"/>
    <w:rsid w:val="00BC4E0D"/>
    <w:rsid w:val="00BC5309"/>
    <w:rsid w:val="00BC5B55"/>
    <w:rsid w:val="00BC5CD8"/>
    <w:rsid w:val="00BC6072"/>
    <w:rsid w:val="00BC6E0D"/>
    <w:rsid w:val="00BC706B"/>
    <w:rsid w:val="00BC740B"/>
    <w:rsid w:val="00BC771A"/>
    <w:rsid w:val="00BC792D"/>
    <w:rsid w:val="00BC7B45"/>
    <w:rsid w:val="00BC7B71"/>
    <w:rsid w:val="00BD0250"/>
    <w:rsid w:val="00BD0395"/>
    <w:rsid w:val="00BD11AC"/>
    <w:rsid w:val="00BD25DC"/>
    <w:rsid w:val="00BD39AC"/>
    <w:rsid w:val="00BD4649"/>
    <w:rsid w:val="00BD4888"/>
    <w:rsid w:val="00BD4A3E"/>
    <w:rsid w:val="00BD4C1C"/>
    <w:rsid w:val="00BD5951"/>
    <w:rsid w:val="00BD5ADD"/>
    <w:rsid w:val="00BD5AF7"/>
    <w:rsid w:val="00BD67EC"/>
    <w:rsid w:val="00BD6811"/>
    <w:rsid w:val="00BD6ADB"/>
    <w:rsid w:val="00BD70E5"/>
    <w:rsid w:val="00BD744A"/>
    <w:rsid w:val="00BD754C"/>
    <w:rsid w:val="00BD7802"/>
    <w:rsid w:val="00BD7BA8"/>
    <w:rsid w:val="00BDF1EF"/>
    <w:rsid w:val="00BE08B2"/>
    <w:rsid w:val="00BE0E88"/>
    <w:rsid w:val="00BE0FEC"/>
    <w:rsid w:val="00BE1081"/>
    <w:rsid w:val="00BE1245"/>
    <w:rsid w:val="00BE13DF"/>
    <w:rsid w:val="00BE14A0"/>
    <w:rsid w:val="00BE1A6C"/>
    <w:rsid w:val="00BE2088"/>
    <w:rsid w:val="00BE24B3"/>
    <w:rsid w:val="00BE2C36"/>
    <w:rsid w:val="00BE2C97"/>
    <w:rsid w:val="00BE2DD3"/>
    <w:rsid w:val="00BE2E7E"/>
    <w:rsid w:val="00BE3390"/>
    <w:rsid w:val="00BE417C"/>
    <w:rsid w:val="00BE41CB"/>
    <w:rsid w:val="00BE47C3"/>
    <w:rsid w:val="00BE4827"/>
    <w:rsid w:val="00BE4D5B"/>
    <w:rsid w:val="00BE4E85"/>
    <w:rsid w:val="00BE4FDE"/>
    <w:rsid w:val="00BE501A"/>
    <w:rsid w:val="00BE52D5"/>
    <w:rsid w:val="00BE5B8A"/>
    <w:rsid w:val="00BE5FD5"/>
    <w:rsid w:val="00BE64A5"/>
    <w:rsid w:val="00BE6C0C"/>
    <w:rsid w:val="00BE726B"/>
    <w:rsid w:val="00BE7B39"/>
    <w:rsid w:val="00BE7BF0"/>
    <w:rsid w:val="00BE7CF0"/>
    <w:rsid w:val="00BF08DD"/>
    <w:rsid w:val="00BF1FF8"/>
    <w:rsid w:val="00BF2731"/>
    <w:rsid w:val="00BF28C5"/>
    <w:rsid w:val="00BF2FC4"/>
    <w:rsid w:val="00BF31EA"/>
    <w:rsid w:val="00BF3362"/>
    <w:rsid w:val="00BF3D40"/>
    <w:rsid w:val="00BF3F6B"/>
    <w:rsid w:val="00BF5355"/>
    <w:rsid w:val="00BF5A7E"/>
    <w:rsid w:val="00BF601D"/>
    <w:rsid w:val="00BF6759"/>
    <w:rsid w:val="00BF67FC"/>
    <w:rsid w:val="00BF6D3C"/>
    <w:rsid w:val="00BF74C6"/>
    <w:rsid w:val="00BF780C"/>
    <w:rsid w:val="00BF78D1"/>
    <w:rsid w:val="00BF7EA1"/>
    <w:rsid w:val="00C00197"/>
    <w:rsid w:val="00C01460"/>
    <w:rsid w:val="00C015A9"/>
    <w:rsid w:val="00C019B6"/>
    <w:rsid w:val="00C01AB4"/>
    <w:rsid w:val="00C0255B"/>
    <w:rsid w:val="00C02AB0"/>
    <w:rsid w:val="00C030A0"/>
    <w:rsid w:val="00C03555"/>
    <w:rsid w:val="00C03723"/>
    <w:rsid w:val="00C03A59"/>
    <w:rsid w:val="00C04068"/>
    <w:rsid w:val="00C04286"/>
    <w:rsid w:val="00C045B1"/>
    <w:rsid w:val="00C046BE"/>
    <w:rsid w:val="00C047BB"/>
    <w:rsid w:val="00C047D5"/>
    <w:rsid w:val="00C047E6"/>
    <w:rsid w:val="00C04D0C"/>
    <w:rsid w:val="00C04DC0"/>
    <w:rsid w:val="00C059B4"/>
    <w:rsid w:val="00C0628D"/>
    <w:rsid w:val="00C06656"/>
    <w:rsid w:val="00C06BE8"/>
    <w:rsid w:val="00C07011"/>
    <w:rsid w:val="00C07387"/>
    <w:rsid w:val="00C07A13"/>
    <w:rsid w:val="00C07A66"/>
    <w:rsid w:val="00C07FF2"/>
    <w:rsid w:val="00C10B3A"/>
    <w:rsid w:val="00C1165C"/>
    <w:rsid w:val="00C1194F"/>
    <w:rsid w:val="00C11C68"/>
    <w:rsid w:val="00C1204A"/>
    <w:rsid w:val="00C127CB"/>
    <w:rsid w:val="00C12E2E"/>
    <w:rsid w:val="00C12F04"/>
    <w:rsid w:val="00C1303E"/>
    <w:rsid w:val="00C1314C"/>
    <w:rsid w:val="00C13518"/>
    <w:rsid w:val="00C13E80"/>
    <w:rsid w:val="00C13F35"/>
    <w:rsid w:val="00C1495C"/>
    <w:rsid w:val="00C15339"/>
    <w:rsid w:val="00C15A11"/>
    <w:rsid w:val="00C15CC5"/>
    <w:rsid w:val="00C16145"/>
    <w:rsid w:val="00C172D0"/>
    <w:rsid w:val="00C17423"/>
    <w:rsid w:val="00C175B8"/>
    <w:rsid w:val="00C17756"/>
    <w:rsid w:val="00C17876"/>
    <w:rsid w:val="00C1796D"/>
    <w:rsid w:val="00C17BCA"/>
    <w:rsid w:val="00C17E28"/>
    <w:rsid w:val="00C20436"/>
    <w:rsid w:val="00C21216"/>
    <w:rsid w:val="00C215C7"/>
    <w:rsid w:val="00C219E2"/>
    <w:rsid w:val="00C22643"/>
    <w:rsid w:val="00C22882"/>
    <w:rsid w:val="00C24195"/>
    <w:rsid w:val="00C24928"/>
    <w:rsid w:val="00C25AC0"/>
    <w:rsid w:val="00C25B56"/>
    <w:rsid w:val="00C25F96"/>
    <w:rsid w:val="00C2632F"/>
    <w:rsid w:val="00C3071C"/>
    <w:rsid w:val="00C30768"/>
    <w:rsid w:val="00C31514"/>
    <w:rsid w:val="00C32629"/>
    <w:rsid w:val="00C328D3"/>
    <w:rsid w:val="00C32FAE"/>
    <w:rsid w:val="00C331F9"/>
    <w:rsid w:val="00C3338B"/>
    <w:rsid w:val="00C334DE"/>
    <w:rsid w:val="00C33502"/>
    <w:rsid w:val="00C33670"/>
    <w:rsid w:val="00C3390E"/>
    <w:rsid w:val="00C339E0"/>
    <w:rsid w:val="00C3414F"/>
    <w:rsid w:val="00C3438B"/>
    <w:rsid w:val="00C34506"/>
    <w:rsid w:val="00C347DD"/>
    <w:rsid w:val="00C34A45"/>
    <w:rsid w:val="00C34B58"/>
    <w:rsid w:val="00C35ECA"/>
    <w:rsid w:val="00C36898"/>
    <w:rsid w:val="00C36D28"/>
    <w:rsid w:val="00C37817"/>
    <w:rsid w:val="00C37C1B"/>
    <w:rsid w:val="00C37E73"/>
    <w:rsid w:val="00C4031E"/>
    <w:rsid w:val="00C40DC9"/>
    <w:rsid w:val="00C40E13"/>
    <w:rsid w:val="00C40FC3"/>
    <w:rsid w:val="00C41276"/>
    <w:rsid w:val="00C418DC"/>
    <w:rsid w:val="00C41941"/>
    <w:rsid w:val="00C42E44"/>
    <w:rsid w:val="00C43B7E"/>
    <w:rsid w:val="00C43D7C"/>
    <w:rsid w:val="00C44129"/>
    <w:rsid w:val="00C443A9"/>
    <w:rsid w:val="00C44709"/>
    <w:rsid w:val="00C448F7"/>
    <w:rsid w:val="00C44C8F"/>
    <w:rsid w:val="00C45129"/>
    <w:rsid w:val="00C45416"/>
    <w:rsid w:val="00C45797"/>
    <w:rsid w:val="00C45F3F"/>
    <w:rsid w:val="00C46570"/>
    <w:rsid w:val="00C466D0"/>
    <w:rsid w:val="00C471BE"/>
    <w:rsid w:val="00C474A0"/>
    <w:rsid w:val="00C47919"/>
    <w:rsid w:val="00C47A3D"/>
    <w:rsid w:val="00C47A93"/>
    <w:rsid w:val="00C47EEB"/>
    <w:rsid w:val="00C50F59"/>
    <w:rsid w:val="00C51CC4"/>
    <w:rsid w:val="00C52DD8"/>
    <w:rsid w:val="00C52DFC"/>
    <w:rsid w:val="00C53630"/>
    <w:rsid w:val="00C53E7C"/>
    <w:rsid w:val="00C553F9"/>
    <w:rsid w:val="00C557FF"/>
    <w:rsid w:val="00C55D07"/>
    <w:rsid w:val="00C55DF5"/>
    <w:rsid w:val="00C567F3"/>
    <w:rsid w:val="00C56A6A"/>
    <w:rsid w:val="00C56A6C"/>
    <w:rsid w:val="00C56B51"/>
    <w:rsid w:val="00C56C5C"/>
    <w:rsid w:val="00C56D5F"/>
    <w:rsid w:val="00C57114"/>
    <w:rsid w:val="00C60E33"/>
    <w:rsid w:val="00C60FFA"/>
    <w:rsid w:val="00C6170C"/>
    <w:rsid w:val="00C625D9"/>
    <w:rsid w:val="00C634D6"/>
    <w:rsid w:val="00C634DB"/>
    <w:rsid w:val="00C643F8"/>
    <w:rsid w:val="00C64C5F"/>
    <w:rsid w:val="00C65805"/>
    <w:rsid w:val="00C65FE9"/>
    <w:rsid w:val="00C6601A"/>
    <w:rsid w:val="00C665C6"/>
    <w:rsid w:val="00C66C6E"/>
    <w:rsid w:val="00C670C6"/>
    <w:rsid w:val="00C675A0"/>
    <w:rsid w:val="00C67780"/>
    <w:rsid w:val="00C67CB0"/>
    <w:rsid w:val="00C67F3B"/>
    <w:rsid w:val="00C700F7"/>
    <w:rsid w:val="00C702A9"/>
    <w:rsid w:val="00C70A6E"/>
    <w:rsid w:val="00C70E3A"/>
    <w:rsid w:val="00C7127B"/>
    <w:rsid w:val="00C71414"/>
    <w:rsid w:val="00C71E68"/>
    <w:rsid w:val="00C7232C"/>
    <w:rsid w:val="00C7248D"/>
    <w:rsid w:val="00C72628"/>
    <w:rsid w:val="00C72902"/>
    <w:rsid w:val="00C72EED"/>
    <w:rsid w:val="00C7306C"/>
    <w:rsid w:val="00C73314"/>
    <w:rsid w:val="00C7337A"/>
    <w:rsid w:val="00C73888"/>
    <w:rsid w:val="00C73987"/>
    <w:rsid w:val="00C73B30"/>
    <w:rsid w:val="00C73FBA"/>
    <w:rsid w:val="00C742DA"/>
    <w:rsid w:val="00C7434E"/>
    <w:rsid w:val="00C7438F"/>
    <w:rsid w:val="00C7455C"/>
    <w:rsid w:val="00C75071"/>
    <w:rsid w:val="00C7571D"/>
    <w:rsid w:val="00C75810"/>
    <w:rsid w:val="00C75C74"/>
    <w:rsid w:val="00C7760E"/>
    <w:rsid w:val="00C778E3"/>
    <w:rsid w:val="00C77BD5"/>
    <w:rsid w:val="00C80A35"/>
    <w:rsid w:val="00C80C72"/>
    <w:rsid w:val="00C81336"/>
    <w:rsid w:val="00C81BD2"/>
    <w:rsid w:val="00C81E06"/>
    <w:rsid w:val="00C81EA1"/>
    <w:rsid w:val="00C82572"/>
    <w:rsid w:val="00C826C6"/>
    <w:rsid w:val="00C826CE"/>
    <w:rsid w:val="00C827A0"/>
    <w:rsid w:val="00C82F1B"/>
    <w:rsid w:val="00C82FE4"/>
    <w:rsid w:val="00C830D0"/>
    <w:rsid w:val="00C83862"/>
    <w:rsid w:val="00C8387D"/>
    <w:rsid w:val="00C83A8B"/>
    <w:rsid w:val="00C84DEE"/>
    <w:rsid w:val="00C850D7"/>
    <w:rsid w:val="00C855BF"/>
    <w:rsid w:val="00C85938"/>
    <w:rsid w:val="00C85B2F"/>
    <w:rsid w:val="00C85BF0"/>
    <w:rsid w:val="00C85E10"/>
    <w:rsid w:val="00C85F82"/>
    <w:rsid w:val="00C86828"/>
    <w:rsid w:val="00C86C28"/>
    <w:rsid w:val="00C86EAC"/>
    <w:rsid w:val="00C86F8E"/>
    <w:rsid w:val="00C86FDC"/>
    <w:rsid w:val="00C874A5"/>
    <w:rsid w:val="00C87804"/>
    <w:rsid w:val="00C87A03"/>
    <w:rsid w:val="00C87B54"/>
    <w:rsid w:val="00C87F01"/>
    <w:rsid w:val="00C902D2"/>
    <w:rsid w:val="00C905D5"/>
    <w:rsid w:val="00C9092B"/>
    <w:rsid w:val="00C90E7B"/>
    <w:rsid w:val="00C90E8C"/>
    <w:rsid w:val="00C91459"/>
    <w:rsid w:val="00C916FA"/>
    <w:rsid w:val="00C91810"/>
    <w:rsid w:val="00C91BB5"/>
    <w:rsid w:val="00C9281A"/>
    <w:rsid w:val="00C93340"/>
    <w:rsid w:val="00C94372"/>
    <w:rsid w:val="00C943EE"/>
    <w:rsid w:val="00C94BAF"/>
    <w:rsid w:val="00C94F52"/>
    <w:rsid w:val="00C95334"/>
    <w:rsid w:val="00C95381"/>
    <w:rsid w:val="00C957E7"/>
    <w:rsid w:val="00C95AC2"/>
    <w:rsid w:val="00C95C17"/>
    <w:rsid w:val="00C95C63"/>
    <w:rsid w:val="00C961F0"/>
    <w:rsid w:val="00C96285"/>
    <w:rsid w:val="00C9630D"/>
    <w:rsid w:val="00C966D3"/>
    <w:rsid w:val="00C966F3"/>
    <w:rsid w:val="00C97231"/>
    <w:rsid w:val="00C975A5"/>
    <w:rsid w:val="00C976FE"/>
    <w:rsid w:val="00CA0143"/>
    <w:rsid w:val="00CA08C9"/>
    <w:rsid w:val="00CA0AAB"/>
    <w:rsid w:val="00CA1366"/>
    <w:rsid w:val="00CA1F77"/>
    <w:rsid w:val="00CA2143"/>
    <w:rsid w:val="00CA2264"/>
    <w:rsid w:val="00CA2A05"/>
    <w:rsid w:val="00CA2ED7"/>
    <w:rsid w:val="00CA327F"/>
    <w:rsid w:val="00CA3672"/>
    <w:rsid w:val="00CA3729"/>
    <w:rsid w:val="00CA38A3"/>
    <w:rsid w:val="00CA409A"/>
    <w:rsid w:val="00CA45C0"/>
    <w:rsid w:val="00CA4662"/>
    <w:rsid w:val="00CA48FF"/>
    <w:rsid w:val="00CA500F"/>
    <w:rsid w:val="00CA52A8"/>
    <w:rsid w:val="00CA56B1"/>
    <w:rsid w:val="00CA56B7"/>
    <w:rsid w:val="00CA64DC"/>
    <w:rsid w:val="00CA6868"/>
    <w:rsid w:val="00CA6AEA"/>
    <w:rsid w:val="00CA6F6E"/>
    <w:rsid w:val="00CA6FEF"/>
    <w:rsid w:val="00CA74C2"/>
    <w:rsid w:val="00CA79E9"/>
    <w:rsid w:val="00CA7CA1"/>
    <w:rsid w:val="00CA7DB6"/>
    <w:rsid w:val="00CA7E9C"/>
    <w:rsid w:val="00CB0011"/>
    <w:rsid w:val="00CB0218"/>
    <w:rsid w:val="00CB09C6"/>
    <w:rsid w:val="00CB0CDC"/>
    <w:rsid w:val="00CB131C"/>
    <w:rsid w:val="00CB143D"/>
    <w:rsid w:val="00CB20E4"/>
    <w:rsid w:val="00CB22A9"/>
    <w:rsid w:val="00CB3291"/>
    <w:rsid w:val="00CB3298"/>
    <w:rsid w:val="00CB3F4A"/>
    <w:rsid w:val="00CB521D"/>
    <w:rsid w:val="00CB5873"/>
    <w:rsid w:val="00CB6053"/>
    <w:rsid w:val="00CB659B"/>
    <w:rsid w:val="00CB6767"/>
    <w:rsid w:val="00CB6C2F"/>
    <w:rsid w:val="00CB74B4"/>
    <w:rsid w:val="00CB75EE"/>
    <w:rsid w:val="00CB7A3A"/>
    <w:rsid w:val="00CB7E62"/>
    <w:rsid w:val="00CC0217"/>
    <w:rsid w:val="00CC0467"/>
    <w:rsid w:val="00CC0C72"/>
    <w:rsid w:val="00CC1476"/>
    <w:rsid w:val="00CC1A85"/>
    <w:rsid w:val="00CC1F36"/>
    <w:rsid w:val="00CC2120"/>
    <w:rsid w:val="00CC2161"/>
    <w:rsid w:val="00CC31CD"/>
    <w:rsid w:val="00CC3468"/>
    <w:rsid w:val="00CC348E"/>
    <w:rsid w:val="00CC380F"/>
    <w:rsid w:val="00CC42B4"/>
    <w:rsid w:val="00CC4301"/>
    <w:rsid w:val="00CC56B2"/>
    <w:rsid w:val="00CC5D5E"/>
    <w:rsid w:val="00CC69F3"/>
    <w:rsid w:val="00CC6CA8"/>
    <w:rsid w:val="00CC6E74"/>
    <w:rsid w:val="00CC7293"/>
    <w:rsid w:val="00CC73FB"/>
    <w:rsid w:val="00CC7DC4"/>
    <w:rsid w:val="00CD02E9"/>
    <w:rsid w:val="00CD0476"/>
    <w:rsid w:val="00CD079F"/>
    <w:rsid w:val="00CD0C2B"/>
    <w:rsid w:val="00CD0C6F"/>
    <w:rsid w:val="00CD13C6"/>
    <w:rsid w:val="00CD142D"/>
    <w:rsid w:val="00CD1F63"/>
    <w:rsid w:val="00CD247B"/>
    <w:rsid w:val="00CD26AD"/>
    <w:rsid w:val="00CD2F5F"/>
    <w:rsid w:val="00CD311C"/>
    <w:rsid w:val="00CD32BA"/>
    <w:rsid w:val="00CD3368"/>
    <w:rsid w:val="00CD429D"/>
    <w:rsid w:val="00CD45FC"/>
    <w:rsid w:val="00CD4A1D"/>
    <w:rsid w:val="00CD4CC0"/>
    <w:rsid w:val="00CD610F"/>
    <w:rsid w:val="00CD62A1"/>
    <w:rsid w:val="00CD76DF"/>
    <w:rsid w:val="00CD7A5F"/>
    <w:rsid w:val="00CD7B31"/>
    <w:rsid w:val="00CD7D58"/>
    <w:rsid w:val="00CE1156"/>
    <w:rsid w:val="00CE1739"/>
    <w:rsid w:val="00CE1982"/>
    <w:rsid w:val="00CE1A54"/>
    <w:rsid w:val="00CE2243"/>
    <w:rsid w:val="00CE2AF9"/>
    <w:rsid w:val="00CE2E19"/>
    <w:rsid w:val="00CE3007"/>
    <w:rsid w:val="00CE391B"/>
    <w:rsid w:val="00CE4F16"/>
    <w:rsid w:val="00CE5ACB"/>
    <w:rsid w:val="00CE5D59"/>
    <w:rsid w:val="00CE6292"/>
    <w:rsid w:val="00CE6402"/>
    <w:rsid w:val="00CE6E89"/>
    <w:rsid w:val="00CE7056"/>
    <w:rsid w:val="00CE7FB9"/>
    <w:rsid w:val="00CF0247"/>
    <w:rsid w:val="00CF048D"/>
    <w:rsid w:val="00CF0BEC"/>
    <w:rsid w:val="00CF115F"/>
    <w:rsid w:val="00CF1949"/>
    <w:rsid w:val="00CF1A4F"/>
    <w:rsid w:val="00CF2D58"/>
    <w:rsid w:val="00CF30B7"/>
    <w:rsid w:val="00CF3280"/>
    <w:rsid w:val="00CF3ADC"/>
    <w:rsid w:val="00CF3B0B"/>
    <w:rsid w:val="00CF3D46"/>
    <w:rsid w:val="00CF460B"/>
    <w:rsid w:val="00CF4D68"/>
    <w:rsid w:val="00CF62BF"/>
    <w:rsid w:val="00CF67C0"/>
    <w:rsid w:val="00CF6A2B"/>
    <w:rsid w:val="00CF7CB7"/>
    <w:rsid w:val="00D016A3"/>
    <w:rsid w:val="00D016C2"/>
    <w:rsid w:val="00D01F41"/>
    <w:rsid w:val="00D020E9"/>
    <w:rsid w:val="00D02409"/>
    <w:rsid w:val="00D02493"/>
    <w:rsid w:val="00D0284C"/>
    <w:rsid w:val="00D03473"/>
    <w:rsid w:val="00D03A04"/>
    <w:rsid w:val="00D043B4"/>
    <w:rsid w:val="00D047A7"/>
    <w:rsid w:val="00D04C6F"/>
    <w:rsid w:val="00D04CFF"/>
    <w:rsid w:val="00D05022"/>
    <w:rsid w:val="00D05080"/>
    <w:rsid w:val="00D057F7"/>
    <w:rsid w:val="00D05806"/>
    <w:rsid w:val="00D05DEB"/>
    <w:rsid w:val="00D063ED"/>
    <w:rsid w:val="00D06801"/>
    <w:rsid w:val="00D0684E"/>
    <w:rsid w:val="00D0722E"/>
    <w:rsid w:val="00D073E4"/>
    <w:rsid w:val="00D07ABD"/>
    <w:rsid w:val="00D07DEF"/>
    <w:rsid w:val="00D10163"/>
    <w:rsid w:val="00D1083D"/>
    <w:rsid w:val="00D10B3A"/>
    <w:rsid w:val="00D11EB6"/>
    <w:rsid w:val="00D12078"/>
    <w:rsid w:val="00D124E2"/>
    <w:rsid w:val="00D12E28"/>
    <w:rsid w:val="00D1347B"/>
    <w:rsid w:val="00D13666"/>
    <w:rsid w:val="00D13A18"/>
    <w:rsid w:val="00D13AFA"/>
    <w:rsid w:val="00D14AE1"/>
    <w:rsid w:val="00D14D3C"/>
    <w:rsid w:val="00D157B4"/>
    <w:rsid w:val="00D162CE"/>
    <w:rsid w:val="00D167B4"/>
    <w:rsid w:val="00D1721B"/>
    <w:rsid w:val="00D172EB"/>
    <w:rsid w:val="00D17499"/>
    <w:rsid w:val="00D17E8E"/>
    <w:rsid w:val="00D17F85"/>
    <w:rsid w:val="00D210A0"/>
    <w:rsid w:val="00D2149D"/>
    <w:rsid w:val="00D215BA"/>
    <w:rsid w:val="00D218F0"/>
    <w:rsid w:val="00D220A3"/>
    <w:rsid w:val="00D22690"/>
    <w:rsid w:val="00D22728"/>
    <w:rsid w:val="00D22F1D"/>
    <w:rsid w:val="00D2410E"/>
    <w:rsid w:val="00D247CD"/>
    <w:rsid w:val="00D24C98"/>
    <w:rsid w:val="00D24CA6"/>
    <w:rsid w:val="00D24E07"/>
    <w:rsid w:val="00D24F11"/>
    <w:rsid w:val="00D2565D"/>
    <w:rsid w:val="00D25976"/>
    <w:rsid w:val="00D26397"/>
    <w:rsid w:val="00D264AE"/>
    <w:rsid w:val="00D267B8"/>
    <w:rsid w:val="00D26A45"/>
    <w:rsid w:val="00D26DC7"/>
    <w:rsid w:val="00D2702F"/>
    <w:rsid w:val="00D277BA"/>
    <w:rsid w:val="00D27D57"/>
    <w:rsid w:val="00D27DDC"/>
    <w:rsid w:val="00D27EE4"/>
    <w:rsid w:val="00D301C6"/>
    <w:rsid w:val="00D309C9"/>
    <w:rsid w:val="00D31FA9"/>
    <w:rsid w:val="00D32D8D"/>
    <w:rsid w:val="00D3300B"/>
    <w:rsid w:val="00D337F0"/>
    <w:rsid w:val="00D338F5"/>
    <w:rsid w:val="00D33A0D"/>
    <w:rsid w:val="00D33A4C"/>
    <w:rsid w:val="00D33AD6"/>
    <w:rsid w:val="00D33B54"/>
    <w:rsid w:val="00D33FD1"/>
    <w:rsid w:val="00D354E0"/>
    <w:rsid w:val="00D3640A"/>
    <w:rsid w:val="00D3653E"/>
    <w:rsid w:val="00D36A22"/>
    <w:rsid w:val="00D36C9C"/>
    <w:rsid w:val="00D37675"/>
    <w:rsid w:val="00D37821"/>
    <w:rsid w:val="00D37828"/>
    <w:rsid w:val="00D37A65"/>
    <w:rsid w:val="00D4016F"/>
    <w:rsid w:val="00D40A25"/>
    <w:rsid w:val="00D41646"/>
    <w:rsid w:val="00D4211E"/>
    <w:rsid w:val="00D42DCD"/>
    <w:rsid w:val="00D432BC"/>
    <w:rsid w:val="00D4336E"/>
    <w:rsid w:val="00D4366C"/>
    <w:rsid w:val="00D438BA"/>
    <w:rsid w:val="00D43C49"/>
    <w:rsid w:val="00D44467"/>
    <w:rsid w:val="00D44871"/>
    <w:rsid w:val="00D44CA6"/>
    <w:rsid w:val="00D45AF7"/>
    <w:rsid w:val="00D45C4E"/>
    <w:rsid w:val="00D45F97"/>
    <w:rsid w:val="00D4618F"/>
    <w:rsid w:val="00D46BCC"/>
    <w:rsid w:val="00D47BA8"/>
    <w:rsid w:val="00D501DD"/>
    <w:rsid w:val="00D5030D"/>
    <w:rsid w:val="00D506EA"/>
    <w:rsid w:val="00D50764"/>
    <w:rsid w:val="00D5076F"/>
    <w:rsid w:val="00D50D47"/>
    <w:rsid w:val="00D50FBF"/>
    <w:rsid w:val="00D511C4"/>
    <w:rsid w:val="00D5124F"/>
    <w:rsid w:val="00D51A2E"/>
    <w:rsid w:val="00D51D91"/>
    <w:rsid w:val="00D52020"/>
    <w:rsid w:val="00D521DD"/>
    <w:rsid w:val="00D52BFD"/>
    <w:rsid w:val="00D52C20"/>
    <w:rsid w:val="00D52D3C"/>
    <w:rsid w:val="00D531BA"/>
    <w:rsid w:val="00D53222"/>
    <w:rsid w:val="00D53546"/>
    <w:rsid w:val="00D53A4D"/>
    <w:rsid w:val="00D53A60"/>
    <w:rsid w:val="00D53BAB"/>
    <w:rsid w:val="00D53E05"/>
    <w:rsid w:val="00D53F0B"/>
    <w:rsid w:val="00D54081"/>
    <w:rsid w:val="00D54748"/>
    <w:rsid w:val="00D54C14"/>
    <w:rsid w:val="00D54F0E"/>
    <w:rsid w:val="00D55642"/>
    <w:rsid w:val="00D5597A"/>
    <w:rsid w:val="00D55A97"/>
    <w:rsid w:val="00D55BB5"/>
    <w:rsid w:val="00D55DE2"/>
    <w:rsid w:val="00D561EF"/>
    <w:rsid w:val="00D569FA"/>
    <w:rsid w:val="00D56FDC"/>
    <w:rsid w:val="00D57BF4"/>
    <w:rsid w:val="00D57C01"/>
    <w:rsid w:val="00D603E2"/>
    <w:rsid w:val="00D60902"/>
    <w:rsid w:val="00D612E2"/>
    <w:rsid w:val="00D615F6"/>
    <w:rsid w:val="00D61A80"/>
    <w:rsid w:val="00D61D0A"/>
    <w:rsid w:val="00D62116"/>
    <w:rsid w:val="00D621B3"/>
    <w:rsid w:val="00D624A9"/>
    <w:rsid w:val="00D62600"/>
    <w:rsid w:val="00D627A8"/>
    <w:rsid w:val="00D62C4F"/>
    <w:rsid w:val="00D63E32"/>
    <w:rsid w:val="00D63F6F"/>
    <w:rsid w:val="00D646F7"/>
    <w:rsid w:val="00D64C7A"/>
    <w:rsid w:val="00D64D7D"/>
    <w:rsid w:val="00D65173"/>
    <w:rsid w:val="00D65A44"/>
    <w:rsid w:val="00D65C84"/>
    <w:rsid w:val="00D66B64"/>
    <w:rsid w:val="00D677C2"/>
    <w:rsid w:val="00D677DE"/>
    <w:rsid w:val="00D67AAA"/>
    <w:rsid w:val="00D700B2"/>
    <w:rsid w:val="00D701D9"/>
    <w:rsid w:val="00D70331"/>
    <w:rsid w:val="00D703F6"/>
    <w:rsid w:val="00D704C9"/>
    <w:rsid w:val="00D70D53"/>
    <w:rsid w:val="00D70FDD"/>
    <w:rsid w:val="00D7117B"/>
    <w:rsid w:val="00D71618"/>
    <w:rsid w:val="00D717C6"/>
    <w:rsid w:val="00D7191A"/>
    <w:rsid w:val="00D71A10"/>
    <w:rsid w:val="00D7209D"/>
    <w:rsid w:val="00D72264"/>
    <w:rsid w:val="00D7246A"/>
    <w:rsid w:val="00D72561"/>
    <w:rsid w:val="00D72865"/>
    <w:rsid w:val="00D7355D"/>
    <w:rsid w:val="00D73EA4"/>
    <w:rsid w:val="00D73F8C"/>
    <w:rsid w:val="00D74BA1"/>
    <w:rsid w:val="00D7513F"/>
    <w:rsid w:val="00D7533C"/>
    <w:rsid w:val="00D75455"/>
    <w:rsid w:val="00D75ACE"/>
    <w:rsid w:val="00D75C0C"/>
    <w:rsid w:val="00D76148"/>
    <w:rsid w:val="00D7621B"/>
    <w:rsid w:val="00D7641A"/>
    <w:rsid w:val="00D779AF"/>
    <w:rsid w:val="00D77D08"/>
    <w:rsid w:val="00D803CD"/>
    <w:rsid w:val="00D80866"/>
    <w:rsid w:val="00D808EA"/>
    <w:rsid w:val="00D80E5B"/>
    <w:rsid w:val="00D81344"/>
    <w:rsid w:val="00D81B3E"/>
    <w:rsid w:val="00D82080"/>
    <w:rsid w:val="00D822A0"/>
    <w:rsid w:val="00D827A3"/>
    <w:rsid w:val="00D82F82"/>
    <w:rsid w:val="00D83458"/>
    <w:rsid w:val="00D835B2"/>
    <w:rsid w:val="00D83B33"/>
    <w:rsid w:val="00D843C1"/>
    <w:rsid w:val="00D84601"/>
    <w:rsid w:val="00D84876"/>
    <w:rsid w:val="00D84A34"/>
    <w:rsid w:val="00D84EB1"/>
    <w:rsid w:val="00D855C5"/>
    <w:rsid w:val="00D85781"/>
    <w:rsid w:val="00D85891"/>
    <w:rsid w:val="00D85907"/>
    <w:rsid w:val="00D862F1"/>
    <w:rsid w:val="00D864C4"/>
    <w:rsid w:val="00D865B2"/>
    <w:rsid w:val="00D86B77"/>
    <w:rsid w:val="00D86D9B"/>
    <w:rsid w:val="00D86FC5"/>
    <w:rsid w:val="00D872BE"/>
    <w:rsid w:val="00D8744E"/>
    <w:rsid w:val="00D87656"/>
    <w:rsid w:val="00D87677"/>
    <w:rsid w:val="00D879B6"/>
    <w:rsid w:val="00D87B79"/>
    <w:rsid w:val="00D87C1D"/>
    <w:rsid w:val="00D902CA"/>
    <w:rsid w:val="00D90392"/>
    <w:rsid w:val="00D90564"/>
    <w:rsid w:val="00D90CAC"/>
    <w:rsid w:val="00D911EF"/>
    <w:rsid w:val="00D914AC"/>
    <w:rsid w:val="00D91614"/>
    <w:rsid w:val="00D92F57"/>
    <w:rsid w:val="00D932A3"/>
    <w:rsid w:val="00D93D73"/>
    <w:rsid w:val="00D93DED"/>
    <w:rsid w:val="00D93E32"/>
    <w:rsid w:val="00D93F11"/>
    <w:rsid w:val="00D93F70"/>
    <w:rsid w:val="00D940BB"/>
    <w:rsid w:val="00D9486C"/>
    <w:rsid w:val="00D9510C"/>
    <w:rsid w:val="00D9515A"/>
    <w:rsid w:val="00D95407"/>
    <w:rsid w:val="00D95479"/>
    <w:rsid w:val="00D95667"/>
    <w:rsid w:val="00D96040"/>
    <w:rsid w:val="00D96148"/>
    <w:rsid w:val="00D967AE"/>
    <w:rsid w:val="00D96ABC"/>
    <w:rsid w:val="00D97002"/>
    <w:rsid w:val="00D97BB4"/>
    <w:rsid w:val="00DA01C5"/>
    <w:rsid w:val="00DA0286"/>
    <w:rsid w:val="00DA05D1"/>
    <w:rsid w:val="00DA08A7"/>
    <w:rsid w:val="00DA08E3"/>
    <w:rsid w:val="00DA099D"/>
    <w:rsid w:val="00DA0B42"/>
    <w:rsid w:val="00DA0C9B"/>
    <w:rsid w:val="00DA11FC"/>
    <w:rsid w:val="00DA235C"/>
    <w:rsid w:val="00DA271E"/>
    <w:rsid w:val="00DA2838"/>
    <w:rsid w:val="00DA28CD"/>
    <w:rsid w:val="00DA29A1"/>
    <w:rsid w:val="00DA30BB"/>
    <w:rsid w:val="00DA3273"/>
    <w:rsid w:val="00DA3732"/>
    <w:rsid w:val="00DA3880"/>
    <w:rsid w:val="00DA3CB1"/>
    <w:rsid w:val="00DA448E"/>
    <w:rsid w:val="00DA499B"/>
    <w:rsid w:val="00DA4AD2"/>
    <w:rsid w:val="00DA4BA0"/>
    <w:rsid w:val="00DA4BE0"/>
    <w:rsid w:val="00DA55F5"/>
    <w:rsid w:val="00DA56D5"/>
    <w:rsid w:val="00DA5A16"/>
    <w:rsid w:val="00DA5D13"/>
    <w:rsid w:val="00DA5FF8"/>
    <w:rsid w:val="00DA632E"/>
    <w:rsid w:val="00DA65E1"/>
    <w:rsid w:val="00DA74DA"/>
    <w:rsid w:val="00DA764F"/>
    <w:rsid w:val="00DA7820"/>
    <w:rsid w:val="00DA7CA3"/>
    <w:rsid w:val="00DB03A0"/>
    <w:rsid w:val="00DB040B"/>
    <w:rsid w:val="00DB0638"/>
    <w:rsid w:val="00DB0E0C"/>
    <w:rsid w:val="00DB0E9B"/>
    <w:rsid w:val="00DB1BE5"/>
    <w:rsid w:val="00DB20C3"/>
    <w:rsid w:val="00DB2677"/>
    <w:rsid w:val="00DB2A0B"/>
    <w:rsid w:val="00DB3C70"/>
    <w:rsid w:val="00DB435E"/>
    <w:rsid w:val="00DB4419"/>
    <w:rsid w:val="00DB4F4B"/>
    <w:rsid w:val="00DB50BF"/>
    <w:rsid w:val="00DB5684"/>
    <w:rsid w:val="00DB57CE"/>
    <w:rsid w:val="00DB5DEC"/>
    <w:rsid w:val="00DB6810"/>
    <w:rsid w:val="00DB6C0E"/>
    <w:rsid w:val="00DB6D2E"/>
    <w:rsid w:val="00DB7B47"/>
    <w:rsid w:val="00DC060D"/>
    <w:rsid w:val="00DC0B30"/>
    <w:rsid w:val="00DC0D78"/>
    <w:rsid w:val="00DC0F09"/>
    <w:rsid w:val="00DC1783"/>
    <w:rsid w:val="00DC1A5A"/>
    <w:rsid w:val="00DC2326"/>
    <w:rsid w:val="00DC274E"/>
    <w:rsid w:val="00DC2771"/>
    <w:rsid w:val="00DC2868"/>
    <w:rsid w:val="00DC2971"/>
    <w:rsid w:val="00DC34D5"/>
    <w:rsid w:val="00DC3761"/>
    <w:rsid w:val="00DC46EF"/>
    <w:rsid w:val="00DC4976"/>
    <w:rsid w:val="00DC5051"/>
    <w:rsid w:val="00DC5B56"/>
    <w:rsid w:val="00DC66EF"/>
    <w:rsid w:val="00DC71A4"/>
    <w:rsid w:val="00DC7397"/>
    <w:rsid w:val="00DC759F"/>
    <w:rsid w:val="00DD047E"/>
    <w:rsid w:val="00DD10FA"/>
    <w:rsid w:val="00DD1265"/>
    <w:rsid w:val="00DD190C"/>
    <w:rsid w:val="00DD2132"/>
    <w:rsid w:val="00DD26DD"/>
    <w:rsid w:val="00DD3320"/>
    <w:rsid w:val="00DD368F"/>
    <w:rsid w:val="00DD3C00"/>
    <w:rsid w:val="00DD3C30"/>
    <w:rsid w:val="00DD3C94"/>
    <w:rsid w:val="00DD3CE2"/>
    <w:rsid w:val="00DD43AD"/>
    <w:rsid w:val="00DD453F"/>
    <w:rsid w:val="00DD46F2"/>
    <w:rsid w:val="00DD4889"/>
    <w:rsid w:val="00DD4F1F"/>
    <w:rsid w:val="00DD50B5"/>
    <w:rsid w:val="00DD588D"/>
    <w:rsid w:val="00DD5BDA"/>
    <w:rsid w:val="00DD6890"/>
    <w:rsid w:val="00DD69B7"/>
    <w:rsid w:val="00DD6DBD"/>
    <w:rsid w:val="00DD7566"/>
    <w:rsid w:val="00DD75E9"/>
    <w:rsid w:val="00DD7A74"/>
    <w:rsid w:val="00DD7B1C"/>
    <w:rsid w:val="00DE00CF"/>
    <w:rsid w:val="00DE01F8"/>
    <w:rsid w:val="00DE0433"/>
    <w:rsid w:val="00DE1030"/>
    <w:rsid w:val="00DE1916"/>
    <w:rsid w:val="00DE1982"/>
    <w:rsid w:val="00DE1D56"/>
    <w:rsid w:val="00DE1DD2"/>
    <w:rsid w:val="00DE35B2"/>
    <w:rsid w:val="00DE3728"/>
    <w:rsid w:val="00DE3768"/>
    <w:rsid w:val="00DE3A63"/>
    <w:rsid w:val="00DE3E1F"/>
    <w:rsid w:val="00DE42C3"/>
    <w:rsid w:val="00DE4BBE"/>
    <w:rsid w:val="00DE4D46"/>
    <w:rsid w:val="00DE5AC8"/>
    <w:rsid w:val="00DE5CC6"/>
    <w:rsid w:val="00DE6265"/>
    <w:rsid w:val="00DE638F"/>
    <w:rsid w:val="00DE6816"/>
    <w:rsid w:val="00DE6979"/>
    <w:rsid w:val="00DE6FD1"/>
    <w:rsid w:val="00DE7C4C"/>
    <w:rsid w:val="00DE7E0C"/>
    <w:rsid w:val="00DF00B7"/>
    <w:rsid w:val="00DF01CD"/>
    <w:rsid w:val="00DF0734"/>
    <w:rsid w:val="00DF0FB8"/>
    <w:rsid w:val="00DF16CB"/>
    <w:rsid w:val="00DF1E0A"/>
    <w:rsid w:val="00DF2140"/>
    <w:rsid w:val="00DF2362"/>
    <w:rsid w:val="00DF239C"/>
    <w:rsid w:val="00DF23AD"/>
    <w:rsid w:val="00DF2607"/>
    <w:rsid w:val="00DF275B"/>
    <w:rsid w:val="00DF2E68"/>
    <w:rsid w:val="00DF3016"/>
    <w:rsid w:val="00DF302F"/>
    <w:rsid w:val="00DF353B"/>
    <w:rsid w:val="00DF3F11"/>
    <w:rsid w:val="00DF3F79"/>
    <w:rsid w:val="00DF4B53"/>
    <w:rsid w:val="00DF4F97"/>
    <w:rsid w:val="00DF514C"/>
    <w:rsid w:val="00DF54C8"/>
    <w:rsid w:val="00DF54D2"/>
    <w:rsid w:val="00DF5AFE"/>
    <w:rsid w:val="00DF5C49"/>
    <w:rsid w:val="00DF641D"/>
    <w:rsid w:val="00DF678A"/>
    <w:rsid w:val="00DF6843"/>
    <w:rsid w:val="00DF6BEB"/>
    <w:rsid w:val="00DF6F0A"/>
    <w:rsid w:val="00DF729C"/>
    <w:rsid w:val="00DFF73F"/>
    <w:rsid w:val="00E00282"/>
    <w:rsid w:val="00E004EA"/>
    <w:rsid w:val="00E0071A"/>
    <w:rsid w:val="00E007FB"/>
    <w:rsid w:val="00E00D3B"/>
    <w:rsid w:val="00E0127E"/>
    <w:rsid w:val="00E020FA"/>
    <w:rsid w:val="00E02210"/>
    <w:rsid w:val="00E02475"/>
    <w:rsid w:val="00E0273B"/>
    <w:rsid w:val="00E02BE2"/>
    <w:rsid w:val="00E02E5C"/>
    <w:rsid w:val="00E032B1"/>
    <w:rsid w:val="00E037D3"/>
    <w:rsid w:val="00E0386E"/>
    <w:rsid w:val="00E038AB"/>
    <w:rsid w:val="00E041E4"/>
    <w:rsid w:val="00E042BE"/>
    <w:rsid w:val="00E044E8"/>
    <w:rsid w:val="00E047D6"/>
    <w:rsid w:val="00E04B1D"/>
    <w:rsid w:val="00E062EF"/>
    <w:rsid w:val="00E06376"/>
    <w:rsid w:val="00E0684E"/>
    <w:rsid w:val="00E06C72"/>
    <w:rsid w:val="00E070B3"/>
    <w:rsid w:val="00E07854"/>
    <w:rsid w:val="00E079A8"/>
    <w:rsid w:val="00E07FCD"/>
    <w:rsid w:val="00E10957"/>
    <w:rsid w:val="00E11439"/>
    <w:rsid w:val="00E11645"/>
    <w:rsid w:val="00E12427"/>
    <w:rsid w:val="00E13021"/>
    <w:rsid w:val="00E136E7"/>
    <w:rsid w:val="00E14621"/>
    <w:rsid w:val="00E146C0"/>
    <w:rsid w:val="00E149AA"/>
    <w:rsid w:val="00E1522F"/>
    <w:rsid w:val="00E152E7"/>
    <w:rsid w:val="00E16588"/>
    <w:rsid w:val="00E17D1E"/>
    <w:rsid w:val="00E17F1A"/>
    <w:rsid w:val="00E203B0"/>
    <w:rsid w:val="00E2070E"/>
    <w:rsid w:val="00E209D7"/>
    <w:rsid w:val="00E2148B"/>
    <w:rsid w:val="00E217AA"/>
    <w:rsid w:val="00E21845"/>
    <w:rsid w:val="00E21A76"/>
    <w:rsid w:val="00E22321"/>
    <w:rsid w:val="00E234EC"/>
    <w:rsid w:val="00E2402A"/>
    <w:rsid w:val="00E247BD"/>
    <w:rsid w:val="00E256F7"/>
    <w:rsid w:val="00E25A7A"/>
    <w:rsid w:val="00E25FD8"/>
    <w:rsid w:val="00E26274"/>
    <w:rsid w:val="00E26646"/>
    <w:rsid w:val="00E26686"/>
    <w:rsid w:val="00E2722B"/>
    <w:rsid w:val="00E275D6"/>
    <w:rsid w:val="00E27ADA"/>
    <w:rsid w:val="00E27B96"/>
    <w:rsid w:val="00E27E91"/>
    <w:rsid w:val="00E30015"/>
    <w:rsid w:val="00E30382"/>
    <w:rsid w:val="00E304CB"/>
    <w:rsid w:val="00E30F3D"/>
    <w:rsid w:val="00E31048"/>
    <w:rsid w:val="00E3129C"/>
    <w:rsid w:val="00E31398"/>
    <w:rsid w:val="00E315E0"/>
    <w:rsid w:val="00E31BC8"/>
    <w:rsid w:val="00E31E18"/>
    <w:rsid w:val="00E32602"/>
    <w:rsid w:val="00E32F9A"/>
    <w:rsid w:val="00E33293"/>
    <w:rsid w:val="00E33361"/>
    <w:rsid w:val="00E33AAE"/>
    <w:rsid w:val="00E33CA7"/>
    <w:rsid w:val="00E34392"/>
    <w:rsid w:val="00E3479C"/>
    <w:rsid w:val="00E34DD4"/>
    <w:rsid w:val="00E3566C"/>
    <w:rsid w:val="00E35822"/>
    <w:rsid w:val="00E35947"/>
    <w:rsid w:val="00E35A3D"/>
    <w:rsid w:val="00E3640C"/>
    <w:rsid w:val="00E36413"/>
    <w:rsid w:val="00E3696C"/>
    <w:rsid w:val="00E400A8"/>
    <w:rsid w:val="00E4035F"/>
    <w:rsid w:val="00E40D20"/>
    <w:rsid w:val="00E40D22"/>
    <w:rsid w:val="00E40FB9"/>
    <w:rsid w:val="00E41D38"/>
    <w:rsid w:val="00E42217"/>
    <w:rsid w:val="00E423F5"/>
    <w:rsid w:val="00E42647"/>
    <w:rsid w:val="00E42C62"/>
    <w:rsid w:val="00E42C78"/>
    <w:rsid w:val="00E43221"/>
    <w:rsid w:val="00E433BC"/>
    <w:rsid w:val="00E435CB"/>
    <w:rsid w:val="00E4393D"/>
    <w:rsid w:val="00E43B23"/>
    <w:rsid w:val="00E43C05"/>
    <w:rsid w:val="00E44479"/>
    <w:rsid w:val="00E446C2"/>
    <w:rsid w:val="00E44879"/>
    <w:rsid w:val="00E44E51"/>
    <w:rsid w:val="00E44F91"/>
    <w:rsid w:val="00E450F8"/>
    <w:rsid w:val="00E45A68"/>
    <w:rsid w:val="00E45DDC"/>
    <w:rsid w:val="00E4685F"/>
    <w:rsid w:val="00E46F11"/>
    <w:rsid w:val="00E4722F"/>
    <w:rsid w:val="00E47B79"/>
    <w:rsid w:val="00E47D8C"/>
    <w:rsid w:val="00E50765"/>
    <w:rsid w:val="00E51458"/>
    <w:rsid w:val="00E51770"/>
    <w:rsid w:val="00E51B27"/>
    <w:rsid w:val="00E52269"/>
    <w:rsid w:val="00E523D8"/>
    <w:rsid w:val="00E52A71"/>
    <w:rsid w:val="00E53484"/>
    <w:rsid w:val="00E53AB1"/>
    <w:rsid w:val="00E53C5B"/>
    <w:rsid w:val="00E5420B"/>
    <w:rsid w:val="00E5422F"/>
    <w:rsid w:val="00E548DC"/>
    <w:rsid w:val="00E54F0D"/>
    <w:rsid w:val="00E55198"/>
    <w:rsid w:val="00E5547F"/>
    <w:rsid w:val="00E55571"/>
    <w:rsid w:val="00E55CD1"/>
    <w:rsid w:val="00E55CF8"/>
    <w:rsid w:val="00E55ED2"/>
    <w:rsid w:val="00E5663A"/>
    <w:rsid w:val="00E5687B"/>
    <w:rsid w:val="00E56EEB"/>
    <w:rsid w:val="00E57E52"/>
    <w:rsid w:val="00E57EBC"/>
    <w:rsid w:val="00E60F71"/>
    <w:rsid w:val="00E61060"/>
    <w:rsid w:val="00E6152A"/>
    <w:rsid w:val="00E61640"/>
    <w:rsid w:val="00E61810"/>
    <w:rsid w:val="00E618F9"/>
    <w:rsid w:val="00E61BC0"/>
    <w:rsid w:val="00E62676"/>
    <w:rsid w:val="00E62EB1"/>
    <w:rsid w:val="00E63043"/>
    <w:rsid w:val="00E6309D"/>
    <w:rsid w:val="00E63813"/>
    <w:rsid w:val="00E63971"/>
    <w:rsid w:val="00E65D67"/>
    <w:rsid w:val="00E65DD1"/>
    <w:rsid w:val="00E660BF"/>
    <w:rsid w:val="00E662A9"/>
    <w:rsid w:val="00E66361"/>
    <w:rsid w:val="00E66542"/>
    <w:rsid w:val="00E67373"/>
    <w:rsid w:val="00E6744B"/>
    <w:rsid w:val="00E67BCA"/>
    <w:rsid w:val="00E70270"/>
    <w:rsid w:val="00E70342"/>
    <w:rsid w:val="00E703F7"/>
    <w:rsid w:val="00E710B0"/>
    <w:rsid w:val="00E71386"/>
    <w:rsid w:val="00E7199E"/>
    <w:rsid w:val="00E71B3C"/>
    <w:rsid w:val="00E71CEA"/>
    <w:rsid w:val="00E72761"/>
    <w:rsid w:val="00E7298E"/>
    <w:rsid w:val="00E729CB"/>
    <w:rsid w:val="00E7312C"/>
    <w:rsid w:val="00E738C1"/>
    <w:rsid w:val="00E750A8"/>
    <w:rsid w:val="00E7515B"/>
    <w:rsid w:val="00E7515F"/>
    <w:rsid w:val="00E75169"/>
    <w:rsid w:val="00E7534B"/>
    <w:rsid w:val="00E7582E"/>
    <w:rsid w:val="00E7645A"/>
    <w:rsid w:val="00E769A5"/>
    <w:rsid w:val="00E76D80"/>
    <w:rsid w:val="00E76F13"/>
    <w:rsid w:val="00E77102"/>
    <w:rsid w:val="00E7725E"/>
    <w:rsid w:val="00E776C6"/>
    <w:rsid w:val="00E77A8F"/>
    <w:rsid w:val="00E77E10"/>
    <w:rsid w:val="00E77E56"/>
    <w:rsid w:val="00E801B2"/>
    <w:rsid w:val="00E804E2"/>
    <w:rsid w:val="00E80F70"/>
    <w:rsid w:val="00E813B9"/>
    <w:rsid w:val="00E81AF1"/>
    <w:rsid w:val="00E81C5A"/>
    <w:rsid w:val="00E81F29"/>
    <w:rsid w:val="00E82819"/>
    <w:rsid w:val="00E8351D"/>
    <w:rsid w:val="00E83888"/>
    <w:rsid w:val="00E83D6A"/>
    <w:rsid w:val="00E841AE"/>
    <w:rsid w:val="00E845C8"/>
    <w:rsid w:val="00E84B62"/>
    <w:rsid w:val="00E853D5"/>
    <w:rsid w:val="00E8571C"/>
    <w:rsid w:val="00E858EA"/>
    <w:rsid w:val="00E859B4"/>
    <w:rsid w:val="00E86B6B"/>
    <w:rsid w:val="00E86BC5"/>
    <w:rsid w:val="00E86C34"/>
    <w:rsid w:val="00E86C68"/>
    <w:rsid w:val="00E86CC1"/>
    <w:rsid w:val="00E87081"/>
    <w:rsid w:val="00E8718F"/>
    <w:rsid w:val="00E87521"/>
    <w:rsid w:val="00E8752B"/>
    <w:rsid w:val="00E87953"/>
    <w:rsid w:val="00E87B7C"/>
    <w:rsid w:val="00E90800"/>
    <w:rsid w:val="00E90989"/>
    <w:rsid w:val="00E90ADD"/>
    <w:rsid w:val="00E9151B"/>
    <w:rsid w:val="00E91CCE"/>
    <w:rsid w:val="00E9258F"/>
    <w:rsid w:val="00E92637"/>
    <w:rsid w:val="00E92B29"/>
    <w:rsid w:val="00E92E1B"/>
    <w:rsid w:val="00E92EA0"/>
    <w:rsid w:val="00E931B4"/>
    <w:rsid w:val="00E9352A"/>
    <w:rsid w:val="00E9415E"/>
    <w:rsid w:val="00E94438"/>
    <w:rsid w:val="00E95153"/>
    <w:rsid w:val="00E95347"/>
    <w:rsid w:val="00E968EA"/>
    <w:rsid w:val="00E96E03"/>
    <w:rsid w:val="00E97202"/>
    <w:rsid w:val="00E97A3B"/>
    <w:rsid w:val="00E97E12"/>
    <w:rsid w:val="00EA0856"/>
    <w:rsid w:val="00EA107A"/>
    <w:rsid w:val="00EA11DB"/>
    <w:rsid w:val="00EA182A"/>
    <w:rsid w:val="00EA193A"/>
    <w:rsid w:val="00EA2261"/>
    <w:rsid w:val="00EA2FF2"/>
    <w:rsid w:val="00EA3411"/>
    <w:rsid w:val="00EA3969"/>
    <w:rsid w:val="00EA3B70"/>
    <w:rsid w:val="00EA4A25"/>
    <w:rsid w:val="00EA4B6C"/>
    <w:rsid w:val="00EA4BB1"/>
    <w:rsid w:val="00EA4F79"/>
    <w:rsid w:val="00EA50AB"/>
    <w:rsid w:val="00EA588D"/>
    <w:rsid w:val="00EA6B5C"/>
    <w:rsid w:val="00EA7C9F"/>
    <w:rsid w:val="00EB01EF"/>
    <w:rsid w:val="00EB07B4"/>
    <w:rsid w:val="00EB158B"/>
    <w:rsid w:val="00EB1A87"/>
    <w:rsid w:val="00EB1B8A"/>
    <w:rsid w:val="00EB24B4"/>
    <w:rsid w:val="00EB2728"/>
    <w:rsid w:val="00EB2BD2"/>
    <w:rsid w:val="00EB2F20"/>
    <w:rsid w:val="00EB3011"/>
    <w:rsid w:val="00EB30F4"/>
    <w:rsid w:val="00EB3417"/>
    <w:rsid w:val="00EB3A3E"/>
    <w:rsid w:val="00EB411B"/>
    <w:rsid w:val="00EB5663"/>
    <w:rsid w:val="00EB5A0F"/>
    <w:rsid w:val="00EB5D2A"/>
    <w:rsid w:val="00EB5DDD"/>
    <w:rsid w:val="00EB5EBB"/>
    <w:rsid w:val="00EB62EB"/>
    <w:rsid w:val="00EB64D1"/>
    <w:rsid w:val="00EB6B57"/>
    <w:rsid w:val="00EB71F9"/>
    <w:rsid w:val="00EB7464"/>
    <w:rsid w:val="00EB74A7"/>
    <w:rsid w:val="00EB7901"/>
    <w:rsid w:val="00EB7D1C"/>
    <w:rsid w:val="00EB7DC5"/>
    <w:rsid w:val="00EBE624"/>
    <w:rsid w:val="00EC05C2"/>
    <w:rsid w:val="00EC0E09"/>
    <w:rsid w:val="00EC0E6C"/>
    <w:rsid w:val="00EC1710"/>
    <w:rsid w:val="00EC1BC0"/>
    <w:rsid w:val="00EC2A0A"/>
    <w:rsid w:val="00EC344A"/>
    <w:rsid w:val="00EC4782"/>
    <w:rsid w:val="00EC4916"/>
    <w:rsid w:val="00EC4EAE"/>
    <w:rsid w:val="00EC4FF4"/>
    <w:rsid w:val="00EC517D"/>
    <w:rsid w:val="00EC5839"/>
    <w:rsid w:val="00EC5FC7"/>
    <w:rsid w:val="00EC60D6"/>
    <w:rsid w:val="00EC620A"/>
    <w:rsid w:val="00EC75D4"/>
    <w:rsid w:val="00EC7D8C"/>
    <w:rsid w:val="00ED1E5F"/>
    <w:rsid w:val="00ED1EB1"/>
    <w:rsid w:val="00ED248B"/>
    <w:rsid w:val="00ED2EA5"/>
    <w:rsid w:val="00ED32AC"/>
    <w:rsid w:val="00ED32DF"/>
    <w:rsid w:val="00ED351F"/>
    <w:rsid w:val="00ED3903"/>
    <w:rsid w:val="00ED410C"/>
    <w:rsid w:val="00ED4231"/>
    <w:rsid w:val="00ED4293"/>
    <w:rsid w:val="00ED48AD"/>
    <w:rsid w:val="00ED4FCB"/>
    <w:rsid w:val="00ED5228"/>
    <w:rsid w:val="00ED6706"/>
    <w:rsid w:val="00ED6CAA"/>
    <w:rsid w:val="00ED6ECE"/>
    <w:rsid w:val="00ED7109"/>
    <w:rsid w:val="00ED71DE"/>
    <w:rsid w:val="00ED793D"/>
    <w:rsid w:val="00EE0BC2"/>
    <w:rsid w:val="00EE10D2"/>
    <w:rsid w:val="00EE1EC0"/>
    <w:rsid w:val="00EE2310"/>
    <w:rsid w:val="00EE256A"/>
    <w:rsid w:val="00EE27B9"/>
    <w:rsid w:val="00EE2E0B"/>
    <w:rsid w:val="00EE31B4"/>
    <w:rsid w:val="00EE37BA"/>
    <w:rsid w:val="00EE50B4"/>
    <w:rsid w:val="00EE5128"/>
    <w:rsid w:val="00EE51D8"/>
    <w:rsid w:val="00EE55E6"/>
    <w:rsid w:val="00EE5663"/>
    <w:rsid w:val="00EE5AB1"/>
    <w:rsid w:val="00EE5CB1"/>
    <w:rsid w:val="00EE67F2"/>
    <w:rsid w:val="00EE69C7"/>
    <w:rsid w:val="00EE6C79"/>
    <w:rsid w:val="00EE6D8A"/>
    <w:rsid w:val="00EE7012"/>
    <w:rsid w:val="00EF028D"/>
    <w:rsid w:val="00EF07AE"/>
    <w:rsid w:val="00EF1032"/>
    <w:rsid w:val="00EF1A41"/>
    <w:rsid w:val="00EF1A6E"/>
    <w:rsid w:val="00EF1C13"/>
    <w:rsid w:val="00EF1E3D"/>
    <w:rsid w:val="00EF2158"/>
    <w:rsid w:val="00EF231B"/>
    <w:rsid w:val="00EF2743"/>
    <w:rsid w:val="00EF4534"/>
    <w:rsid w:val="00EF4607"/>
    <w:rsid w:val="00EF4931"/>
    <w:rsid w:val="00EF4ADA"/>
    <w:rsid w:val="00EF4B15"/>
    <w:rsid w:val="00EF4BC1"/>
    <w:rsid w:val="00EF51DE"/>
    <w:rsid w:val="00EF5792"/>
    <w:rsid w:val="00EF59A2"/>
    <w:rsid w:val="00EF6C9C"/>
    <w:rsid w:val="00EF6EAB"/>
    <w:rsid w:val="00EF74B6"/>
    <w:rsid w:val="00EF7D53"/>
    <w:rsid w:val="00EF7E24"/>
    <w:rsid w:val="00F00039"/>
    <w:rsid w:val="00F0010F"/>
    <w:rsid w:val="00F002CD"/>
    <w:rsid w:val="00F006A5"/>
    <w:rsid w:val="00F00A66"/>
    <w:rsid w:val="00F00B9F"/>
    <w:rsid w:val="00F020F2"/>
    <w:rsid w:val="00F0299B"/>
    <w:rsid w:val="00F02A08"/>
    <w:rsid w:val="00F03162"/>
    <w:rsid w:val="00F038B6"/>
    <w:rsid w:val="00F03BE0"/>
    <w:rsid w:val="00F0471E"/>
    <w:rsid w:val="00F0473F"/>
    <w:rsid w:val="00F04A7F"/>
    <w:rsid w:val="00F05567"/>
    <w:rsid w:val="00F059D0"/>
    <w:rsid w:val="00F062A9"/>
    <w:rsid w:val="00F06869"/>
    <w:rsid w:val="00F06917"/>
    <w:rsid w:val="00F069F0"/>
    <w:rsid w:val="00F06B12"/>
    <w:rsid w:val="00F06BA6"/>
    <w:rsid w:val="00F06D11"/>
    <w:rsid w:val="00F06D8A"/>
    <w:rsid w:val="00F07BDA"/>
    <w:rsid w:val="00F10C9E"/>
    <w:rsid w:val="00F10CAC"/>
    <w:rsid w:val="00F11253"/>
    <w:rsid w:val="00F119C9"/>
    <w:rsid w:val="00F11BA4"/>
    <w:rsid w:val="00F11E5D"/>
    <w:rsid w:val="00F12018"/>
    <w:rsid w:val="00F1216A"/>
    <w:rsid w:val="00F12A41"/>
    <w:rsid w:val="00F12C86"/>
    <w:rsid w:val="00F12E99"/>
    <w:rsid w:val="00F13A58"/>
    <w:rsid w:val="00F13C02"/>
    <w:rsid w:val="00F13E4C"/>
    <w:rsid w:val="00F144E4"/>
    <w:rsid w:val="00F15FA1"/>
    <w:rsid w:val="00F16A9A"/>
    <w:rsid w:val="00F170F0"/>
    <w:rsid w:val="00F1756A"/>
    <w:rsid w:val="00F17617"/>
    <w:rsid w:val="00F1762A"/>
    <w:rsid w:val="00F17742"/>
    <w:rsid w:val="00F1A332"/>
    <w:rsid w:val="00F20275"/>
    <w:rsid w:val="00F20428"/>
    <w:rsid w:val="00F21A13"/>
    <w:rsid w:val="00F21A80"/>
    <w:rsid w:val="00F21B85"/>
    <w:rsid w:val="00F21FA1"/>
    <w:rsid w:val="00F22F50"/>
    <w:rsid w:val="00F23001"/>
    <w:rsid w:val="00F23325"/>
    <w:rsid w:val="00F241D4"/>
    <w:rsid w:val="00F242B4"/>
    <w:rsid w:val="00F242E2"/>
    <w:rsid w:val="00F2473E"/>
    <w:rsid w:val="00F2505B"/>
    <w:rsid w:val="00F25135"/>
    <w:rsid w:val="00F252BC"/>
    <w:rsid w:val="00F253BD"/>
    <w:rsid w:val="00F25971"/>
    <w:rsid w:val="00F25A6D"/>
    <w:rsid w:val="00F25C63"/>
    <w:rsid w:val="00F25DE6"/>
    <w:rsid w:val="00F2715A"/>
    <w:rsid w:val="00F271AB"/>
    <w:rsid w:val="00F273E8"/>
    <w:rsid w:val="00F27AC6"/>
    <w:rsid w:val="00F301C7"/>
    <w:rsid w:val="00F301F6"/>
    <w:rsid w:val="00F302EB"/>
    <w:rsid w:val="00F30397"/>
    <w:rsid w:val="00F303EF"/>
    <w:rsid w:val="00F30A35"/>
    <w:rsid w:val="00F30D56"/>
    <w:rsid w:val="00F30DE8"/>
    <w:rsid w:val="00F31BD1"/>
    <w:rsid w:val="00F32407"/>
    <w:rsid w:val="00F328A7"/>
    <w:rsid w:val="00F329B0"/>
    <w:rsid w:val="00F32BC7"/>
    <w:rsid w:val="00F32BE2"/>
    <w:rsid w:val="00F32F85"/>
    <w:rsid w:val="00F337CF"/>
    <w:rsid w:val="00F3395B"/>
    <w:rsid w:val="00F33969"/>
    <w:rsid w:val="00F33C75"/>
    <w:rsid w:val="00F343B7"/>
    <w:rsid w:val="00F3462F"/>
    <w:rsid w:val="00F34887"/>
    <w:rsid w:val="00F35034"/>
    <w:rsid w:val="00F358BF"/>
    <w:rsid w:val="00F3642E"/>
    <w:rsid w:val="00F37A55"/>
    <w:rsid w:val="00F40C79"/>
    <w:rsid w:val="00F4108A"/>
    <w:rsid w:val="00F4172A"/>
    <w:rsid w:val="00F41AED"/>
    <w:rsid w:val="00F41F51"/>
    <w:rsid w:val="00F41FF1"/>
    <w:rsid w:val="00F42959"/>
    <w:rsid w:val="00F42D9A"/>
    <w:rsid w:val="00F430E9"/>
    <w:rsid w:val="00F437F8"/>
    <w:rsid w:val="00F43B1C"/>
    <w:rsid w:val="00F43F41"/>
    <w:rsid w:val="00F43FF9"/>
    <w:rsid w:val="00F44764"/>
    <w:rsid w:val="00F44EC1"/>
    <w:rsid w:val="00F45149"/>
    <w:rsid w:val="00F4566C"/>
    <w:rsid w:val="00F458D3"/>
    <w:rsid w:val="00F45A82"/>
    <w:rsid w:val="00F45A95"/>
    <w:rsid w:val="00F45CA6"/>
    <w:rsid w:val="00F45D78"/>
    <w:rsid w:val="00F477C8"/>
    <w:rsid w:val="00F50794"/>
    <w:rsid w:val="00F50A90"/>
    <w:rsid w:val="00F511A4"/>
    <w:rsid w:val="00F512BA"/>
    <w:rsid w:val="00F51327"/>
    <w:rsid w:val="00F51B07"/>
    <w:rsid w:val="00F51FDC"/>
    <w:rsid w:val="00F5277F"/>
    <w:rsid w:val="00F52D84"/>
    <w:rsid w:val="00F532BB"/>
    <w:rsid w:val="00F5374D"/>
    <w:rsid w:val="00F53CBF"/>
    <w:rsid w:val="00F53CC9"/>
    <w:rsid w:val="00F54737"/>
    <w:rsid w:val="00F548ED"/>
    <w:rsid w:val="00F549C4"/>
    <w:rsid w:val="00F54C58"/>
    <w:rsid w:val="00F5578C"/>
    <w:rsid w:val="00F565EF"/>
    <w:rsid w:val="00F56DDB"/>
    <w:rsid w:val="00F60689"/>
    <w:rsid w:val="00F60D8E"/>
    <w:rsid w:val="00F61138"/>
    <w:rsid w:val="00F616BE"/>
    <w:rsid w:val="00F627AC"/>
    <w:rsid w:val="00F62A0B"/>
    <w:rsid w:val="00F636E9"/>
    <w:rsid w:val="00F64007"/>
    <w:rsid w:val="00F642B2"/>
    <w:rsid w:val="00F6434D"/>
    <w:rsid w:val="00F643AA"/>
    <w:rsid w:val="00F64943"/>
    <w:rsid w:val="00F66876"/>
    <w:rsid w:val="00F700E6"/>
    <w:rsid w:val="00F707A7"/>
    <w:rsid w:val="00F70A2D"/>
    <w:rsid w:val="00F70C24"/>
    <w:rsid w:val="00F71C80"/>
    <w:rsid w:val="00F7235F"/>
    <w:rsid w:val="00F7242F"/>
    <w:rsid w:val="00F72A60"/>
    <w:rsid w:val="00F74128"/>
    <w:rsid w:val="00F7454B"/>
    <w:rsid w:val="00F74694"/>
    <w:rsid w:val="00F74C21"/>
    <w:rsid w:val="00F74D2F"/>
    <w:rsid w:val="00F74D8A"/>
    <w:rsid w:val="00F74E6C"/>
    <w:rsid w:val="00F74E96"/>
    <w:rsid w:val="00F74F92"/>
    <w:rsid w:val="00F75EB7"/>
    <w:rsid w:val="00F762C2"/>
    <w:rsid w:val="00F7716E"/>
    <w:rsid w:val="00F772D0"/>
    <w:rsid w:val="00F77A00"/>
    <w:rsid w:val="00F8029A"/>
    <w:rsid w:val="00F8080C"/>
    <w:rsid w:val="00F809C5"/>
    <w:rsid w:val="00F80A74"/>
    <w:rsid w:val="00F81005"/>
    <w:rsid w:val="00F8103C"/>
    <w:rsid w:val="00F8159B"/>
    <w:rsid w:val="00F8172C"/>
    <w:rsid w:val="00F82C90"/>
    <w:rsid w:val="00F83083"/>
    <w:rsid w:val="00F83221"/>
    <w:rsid w:val="00F836A1"/>
    <w:rsid w:val="00F847C1"/>
    <w:rsid w:val="00F8481A"/>
    <w:rsid w:val="00F84907"/>
    <w:rsid w:val="00F85140"/>
    <w:rsid w:val="00F85771"/>
    <w:rsid w:val="00F85F0A"/>
    <w:rsid w:val="00F86346"/>
    <w:rsid w:val="00F869B2"/>
    <w:rsid w:val="00F900F2"/>
    <w:rsid w:val="00F90579"/>
    <w:rsid w:val="00F90681"/>
    <w:rsid w:val="00F90FB7"/>
    <w:rsid w:val="00F91247"/>
    <w:rsid w:val="00F924D7"/>
    <w:rsid w:val="00F92967"/>
    <w:rsid w:val="00F9314D"/>
    <w:rsid w:val="00F934C4"/>
    <w:rsid w:val="00F93608"/>
    <w:rsid w:val="00F9371D"/>
    <w:rsid w:val="00F93C9A"/>
    <w:rsid w:val="00F93D13"/>
    <w:rsid w:val="00F944D0"/>
    <w:rsid w:val="00F9547B"/>
    <w:rsid w:val="00F95608"/>
    <w:rsid w:val="00F95DDB"/>
    <w:rsid w:val="00F963A2"/>
    <w:rsid w:val="00F96D90"/>
    <w:rsid w:val="00F9737A"/>
    <w:rsid w:val="00F97557"/>
    <w:rsid w:val="00F976DB"/>
    <w:rsid w:val="00F9775E"/>
    <w:rsid w:val="00F97AB0"/>
    <w:rsid w:val="00F97F74"/>
    <w:rsid w:val="00FA0C5A"/>
    <w:rsid w:val="00FA0F8D"/>
    <w:rsid w:val="00FA0FE8"/>
    <w:rsid w:val="00FA1271"/>
    <w:rsid w:val="00FA168D"/>
    <w:rsid w:val="00FA2443"/>
    <w:rsid w:val="00FA24A3"/>
    <w:rsid w:val="00FA29BB"/>
    <w:rsid w:val="00FA33A5"/>
    <w:rsid w:val="00FA3CA2"/>
    <w:rsid w:val="00FA4410"/>
    <w:rsid w:val="00FA46D4"/>
    <w:rsid w:val="00FA483F"/>
    <w:rsid w:val="00FA4934"/>
    <w:rsid w:val="00FA4B2B"/>
    <w:rsid w:val="00FA4C02"/>
    <w:rsid w:val="00FA4E8F"/>
    <w:rsid w:val="00FA4E98"/>
    <w:rsid w:val="00FA4FA3"/>
    <w:rsid w:val="00FA5503"/>
    <w:rsid w:val="00FA67DE"/>
    <w:rsid w:val="00FA6968"/>
    <w:rsid w:val="00FA74A0"/>
    <w:rsid w:val="00FA7AC8"/>
    <w:rsid w:val="00FB05C8"/>
    <w:rsid w:val="00FB0909"/>
    <w:rsid w:val="00FB0C89"/>
    <w:rsid w:val="00FB0DD8"/>
    <w:rsid w:val="00FB1458"/>
    <w:rsid w:val="00FB196D"/>
    <w:rsid w:val="00FB1A48"/>
    <w:rsid w:val="00FB22DF"/>
    <w:rsid w:val="00FB2631"/>
    <w:rsid w:val="00FB337D"/>
    <w:rsid w:val="00FB47A6"/>
    <w:rsid w:val="00FB4B0C"/>
    <w:rsid w:val="00FB541D"/>
    <w:rsid w:val="00FB553E"/>
    <w:rsid w:val="00FB5B70"/>
    <w:rsid w:val="00FB5CDA"/>
    <w:rsid w:val="00FB5E90"/>
    <w:rsid w:val="00FB6104"/>
    <w:rsid w:val="00FB69B8"/>
    <w:rsid w:val="00FB6FFB"/>
    <w:rsid w:val="00FB73C5"/>
    <w:rsid w:val="00FC078D"/>
    <w:rsid w:val="00FC087A"/>
    <w:rsid w:val="00FC0CBF"/>
    <w:rsid w:val="00FC0D68"/>
    <w:rsid w:val="00FC0F58"/>
    <w:rsid w:val="00FC15C3"/>
    <w:rsid w:val="00FC1798"/>
    <w:rsid w:val="00FC19E7"/>
    <w:rsid w:val="00FC22FB"/>
    <w:rsid w:val="00FC2358"/>
    <w:rsid w:val="00FC2556"/>
    <w:rsid w:val="00FC2E17"/>
    <w:rsid w:val="00FC2E55"/>
    <w:rsid w:val="00FC2E83"/>
    <w:rsid w:val="00FC3062"/>
    <w:rsid w:val="00FC357E"/>
    <w:rsid w:val="00FC38DF"/>
    <w:rsid w:val="00FC3E8F"/>
    <w:rsid w:val="00FC452E"/>
    <w:rsid w:val="00FC4784"/>
    <w:rsid w:val="00FC4AA2"/>
    <w:rsid w:val="00FC5EC9"/>
    <w:rsid w:val="00FC60C4"/>
    <w:rsid w:val="00FC626E"/>
    <w:rsid w:val="00FC633A"/>
    <w:rsid w:val="00FC6708"/>
    <w:rsid w:val="00FC6791"/>
    <w:rsid w:val="00FC7574"/>
    <w:rsid w:val="00FC7855"/>
    <w:rsid w:val="00FD00FD"/>
    <w:rsid w:val="00FD0196"/>
    <w:rsid w:val="00FD0799"/>
    <w:rsid w:val="00FD0D0A"/>
    <w:rsid w:val="00FD182D"/>
    <w:rsid w:val="00FD1899"/>
    <w:rsid w:val="00FD1A81"/>
    <w:rsid w:val="00FD1C1D"/>
    <w:rsid w:val="00FD1C2D"/>
    <w:rsid w:val="00FD1D4B"/>
    <w:rsid w:val="00FD286A"/>
    <w:rsid w:val="00FD30D3"/>
    <w:rsid w:val="00FD30D4"/>
    <w:rsid w:val="00FD331F"/>
    <w:rsid w:val="00FD3BBD"/>
    <w:rsid w:val="00FD3DD3"/>
    <w:rsid w:val="00FD49D6"/>
    <w:rsid w:val="00FD4CAD"/>
    <w:rsid w:val="00FD5473"/>
    <w:rsid w:val="00FD549F"/>
    <w:rsid w:val="00FD567E"/>
    <w:rsid w:val="00FD56F3"/>
    <w:rsid w:val="00FD58D4"/>
    <w:rsid w:val="00FD5C1F"/>
    <w:rsid w:val="00FD5C40"/>
    <w:rsid w:val="00FD64E7"/>
    <w:rsid w:val="00FD6640"/>
    <w:rsid w:val="00FD66FA"/>
    <w:rsid w:val="00FD6A38"/>
    <w:rsid w:val="00FD72B7"/>
    <w:rsid w:val="00FD76B8"/>
    <w:rsid w:val="00FD770D"/>
    <w:rsid w:val="00FD7DAA"/>
    <w:rsid w:val="00FE02AB"/>
    <w:rsid w:val="00FE18D8"/>
    <w:rsid w:val="00FE196C"/>
    <w:rsid w:val="00FE1AEB"/>
    <w:rsid w:val="00FE206D"/>
    <w:rsid w:val="00FE21BD"/>
    <w:rsid w:val="00FE3298"/>
    <w:rsid w:val="00FE33B2"/>
    <w:rsid w:val="00FE33FF"/>
    <w:rsid w:val="00FE3A5D"/>
    <w:rsid w:val="00FE4441"/>
    <w:rsid w:val="00FE44E5"/>
    <w:rsid w:val="00FE462D"/>
    <w:rsid w:val="00FE518F"/>
    <w:rsid w:val="00FE5D0D"/>
    <w:rsid w:val="00FE623E"/>
    <w:rsid w:val="00FE69D6"/>
    <w:rsid w:val="00FE6B4B"/>
    <w:rsid w:val="00FE6EF0"/>
    <w:rsid w:val="00FE6FD7"/>
    <w:rsid w:val="00FF0F72"/>
    <w:rsid w:val="00FF0FD1"/>
    <w:rsid w:val="00FF1C91"/>
    <w:rsid w:val="00FF33CC"/>
    <w:rsid w:val="00FF3635"/>
    <w:rsid w:val="00FF38FB"/>
    <w:rsid w:val="00FF392F"/>
    <w:rsid w:val="00FF3AB2"/>
    <w:rsid w:val="00FF41E6"/>
    <w:rsid w:val="00FF4290"/>
    <w:rsid w:val="00FF483C"/>
    <w:rsid w:val="00FF4D8E"/>
    <w:rsid w:val="00FF6051"/>
    <w:rsid w:val="00FF642D"/>
    <w:rsid w:val="00FF6485"/>
    <w:rsid w:val="00FF6513"/>
    <w:rsid w:val="00FF6CBA"/>
    <w:rsid w:val="00FF6E0B"/>
    <w:rsid w:val="00FF6F7D"/>
    <w:rsid w:val="00FF793D"/>
    <w:rsid w:val="00FF7991"/>
    <w:rsid w:val="00FF79B9"/>
    <w:rsid w:val="00FF7BCB"/>
    <w:rsid w:val="00FF7FE2"/>
    <w:rsid w:val="01171372"/>
    <w:rsid w:val="0117E10C"/>
    <w:rsid w:val="011B5729"/>
    <w:rsid w:val="01216875"/>
    <w:rsid w:val="01224F91"/>
    <w:rsid w:val="01376AC4"/>
    <w:rsid w:val="0140431E"/>
    <w:rsid w:val="0140CFDD"/>
    <w:rsid w:val="0145F210"/>
    <w:rsid w:val="014C77C8"/>
    <w:rsid w:val="015A4E91"/>
    <w:rsid w:val="0164D09E"/>
    <w:rsid w:val="0168371E"/>
    <w:rsid w:val="0173DF85"/>
    <w:rsid w:val="017557F5"/>
    <w:rsid w:val="0175FE5B"/>
    <w:rsid w:val="0177F315"/>
    <w:rsid w:val="0178CED6"/>
    <w:rsid w:val="0187B1C2"/>
    <w:rsid w:val="019BB62D"/>
    <w:rsid w:val="019D334E"/>
    <w:rsid w:val="01A4450B"/>
    <w:rsid w:val="01A8E40B"/>
    <w:rsid w:val="01AD8BFA"/>
    <w:rsid w:val="01BA0F49"/>
    <w:rsid w:val="01BE6370"/>
    <w:rsid w:val="01C5B62F"/>
    <w:rsid w:val="01C61B03"/>
    <w:rsid w:val="01CF99BF"/>
    <w:rsid w:val="01D37C53"/>
    <w:rsid w:val="01D68D6D"/>
    <w:rsid w:val="01DD01FB"/>
    <w:rsid w:val="01E6FEF6"/>
    <w:rsid w:val="01EF36AB"/>
    <w:rsid w:val="0201F33B"/>
    <w:rsid w:val="0203D793"/>
    <w:rsid w:val="0210B29A"/>
    <w:rsid w:val="0215156A"/>
    <w:rsid w:val="021C04A0"/>
    <w:rsid w:val="02285C86"/>
    <w:rsid w:val="022CC92D"/>
    <w:rsid w:val="0232AD85"/>
    <w:rsid w:val="023933E1"/>
    <w:rsid w:val="023A90CE"/>
    <w:rsid w:val="023CC4F0"/>
    <w:rsid w:val="023E416B"/>
    <w:rsid w:val="02467E7B"/>
    <w:rsid w:val="025B538F"/>
    <w:rsid w:val="0260D8D8"/>
    <w:rsid w:val="0260DF79"/>
    <w:rsid w:val="0271047F"/>
    <w:rsid w:val="0279F2F6"/>
    <w:rsid w:val="027A1CCD"/>
    <w:rsid w:val="0287FDDD"/>
    <w:rsid w:val="028E420F"/>
    <w:rsid w:val="02978818"/>
    <w:rsid w:val="02A3B704"/>
    <w:rsid w:val="02A81AC2"/>
    <w:rsid w:val="02B02802"/>
    <w:rsid w:val="02C2E976"/>
    <w:rsid w:val="02C33DBB"/>
    <w:rsid w:val="02D10B57"/>
    <w:rsid w:val="02D356F3"/>
    <w:rsid w:val="02D659D9"/>
    <w:rsid w:val="02DB940D"/>
    <w:rsid w:val="02E7123B"/>
    <w:rsid w:val="02E9E502"/>
    <w:rsid w:val="02EE9F1B"/>
    <w:rsid w:val="02FFD94B"/>
    <w:rsid w:val="0309E7E7"/>
    <w:rsid w:val="03107AF4"/>
    <w:rsid w:val="031668AB"/>
    <w:rsid w:val="031BC4D6"/>
    <w:rsid w:val="032948B9"/>
    <w:rsid w:val="032E14EB"/>
    <w:rsid w:val="032E3146"/>
    <w:rsid w:val="032F32F8"/>
    <w:rsid w:val="03328F53"/>
    <w:rsid w:val="0338AA0D"/>
    <w:rsid w:val="03457A67"/>
    <w:rsid w:val="0345B7D0"/>
    <w:rsid w:val="0356E8BC"/>
    <w:rsid w:val="036716D7"/>
    <w:rsid w:val="03867791"/>
    <w:rsid w:val="038CABB4"/>
    <w:rsid w:val="038EBCD3"/>
    <w:rsid w:val="03902863"/>
    <w:rsid w:val="039066BB"/>
    <w:rsid w:val="03983062"/>
    <w:rsid w:val="039EF592"/>
    <w:rsid w:val="03A8A30E"/>
    <w:rsid w:val="03B19DD9"/>
    <w:rsid w:val="03B5531D"/>
    <w:rsid w:val="03B74B21"/>
    <w:rsid w:val="03BA255B"/>
    <w:rsid w:val="03BB8D23"/>
    <w:rsid w:val="03BE2C62"/>
    <w:rsid w:val="03C7E12A"/>
    <w:rsid w:val="03DB3479"/>
    <w:rsid w:val="03DBD1BB"/>
    <w:rsid w:val="03E42876"/>
    <w:rsid w:val="03F9CD4E"/>
    <w:rsid w:val="03FA16B2"/>
    <w:rsid w:val="03FF811B"/>
    <w:rsid w:val="040423C9"/>
    <w:rsid w:val="040E2893"/>
    <w:rsid w:val="04417471"/>
    <w:rsid w:val="0457E619"/>
    <w:rsid w:val="045A3528"/>
    <w:rsid w:val="04612E70"/>
    <w:rsid w:val="04624FE5"/>
    <w:rsid w:val="04626714"/>
    <w:rsid w:val="046FE5AB"/>
    <w:rsid w:val="04720DC7"/>
    <w:rsid w:val="04799F30"/>
    <w:rsid w:val="0488C44D"/>
    <w:rsid w:val="048AA24D"/>
    <w:rsid w:val="0491F034"/>
    <w:rsid w:val="0494AB1C"/>
    <w:rsid w:val="049DC681"/>
    <w:rsid w:val="04BC0B2A"/>
    <w:rsid w:val="04C15381"/>
    <w:rsid w:val="04CC952F"/>
    <w:rsid w:val="04D534B3"/>
    <w:rsid w:val="04D55D9A"/>
    <w:rsid w:val="04E0C397"/>
    <w:rsid w:val="04E64778"/>
    <w:rsid w:val="04EDBEBD"/>
    <w:rsid w:val="04F23FC3"/>
    <w:rsid w:val="04F5C583"/>
    <w:rsid w:val="04FAE21D"/>
    <w:rsid w:val="04FE4870"/>
    <w:rsid w:val="04FEAA85"/>
    <w:rsid w:val="0508181D"/>
    <w:rsid w:val="051472B8"/>
    <w:rsid w:val="05157FAB"/>
    <w:rsid w:val="051F1EC5"/>
    <w:rsid w:val="054EE4C7"/>
    <w:rsid w:val="05573E00"/>
    <w:rsid w:val="055E1199"/>
    <w:rsid w:val="0573487F"/>
    <w:rsid w:val="058E0FEF"/>
    <w:rsid w:val="0593F607"/>
    <w:rsid w:val="05A225A4"/>
    <w:rsid w:val="05A3A0E7"/>
    <w:rsid w:val="05A792A0"/>
    <w:rsid w:val="05A8A2F1"/>
    <w:rsid w:val="05B39AE4"/>
    <w:rsid w:val="05B61793"/>
    <w:rsid w:val="05D7656F"/>
    <w:rsid w:val="05E66993"/>
    <w:rsid w:val="05F91F58"/>
    <w:rsid w:val="05FB7CBE"/>
    <w:rsid w:val="061583F9"/>
    <w:rsid w:val="06270D3A"/>
    <w:rsid w:val="06273F4B"/>
    <w:rsid w:val="06410A6A"/>
    <w:rsid w:val="06426A8F"/>
    <w:rsid w:val="0647BCC3"/>
    <w:rsid w:val="064BB3AD"/>
    <w:rsid w:val="064C7719"/>
    <w:rsid w:val="064E4F7D"/>
    <w:rsid w:val="0657AF6A"/>
    <w:rsid w:val="065BD6F5"/>
    <w:rsid w:val="065CFFD7"/>
    <w:rsid w:val="065D4D75"/>
    <w:rsid w:val="065D99C6"/>
    <w:rsid w:val="0664C12C"/>
    <w:rsid w:val="0668C0AE"/>
    <w:rsid w:val="067A995E"/>
    <w:rsid w:val="0680371D"/>
    <w:rsid w:val="0681A7B8"/>
    <w:rsid w:val="0685C829"/>
    <w:rsid w:val="06A1BBE6"/>
    <w:rsid w:val="06B2D74D"/>
    <w:rsid w:val="06C81FA6"/>
    <w:rsid w:val="06CB6D5F"/>
    <w:rsid w:val="06D43618"/>
    <w:rsid w:val="06E11F3F"/>
    <w:rsid w:val="06E719B2"/>
    <w:rsid w:val="06EF8D24"/>
    <w:rsid w:val="06F35870"/>
    <w:rsid w:val="06FB0E5F"/>
    <w:rsid w:val="06FBFEB1"/>
    <w:rsid w:val="070274A1"/>
    <w:rsid w:val="07058D2B"/>
    <w:rsid w:val="070C3111"/>
    <w:rsid w:val="0740F7A6"/>
    <w:rsid w:val="075347B7"/>
    <w:rsid w:val="07556E0A"/>
    <w:rsid w:val="075A9DC5"/>
    <w:rsid w:val="07638539"/>
    <w:rsid w:val="07706381"/>
    <w:rsid w:val="07715ABC"/>
    <w:rsid w:val="07729125"/>
    <w:rsid w:val="0789B904"/>
    <w:rsid w:val="078F9649"/>
    <w:rsid w:val="079469DC"/>
    <w:rsid w:val="07958350"/>
    <w:rsid w:val="0797C95E"/>
    <w:rsid w:val="079FD1A1"/>
    <w:rsid w:val="07BF9367"/>
    <w:rsid w:val="07C74A12"/>
    <w:rsid w:val="07CCF148"/>
    <w:rsid w:val="07DC71B5"/>
    <w:rsid w:val="07E53E3F"/>
    <w:rsid w:val="07E59752"/>
    <w:rsid w:val="07E6EA47"/>
    <w:rsid w:val="07EE1B06"/>
    <w:rsid w:val="08087C0C"/>
    <w:rsid w:val="080A9F99"/>
    <w:rsid w:val="080EC470"/>
    <w:rsid w:val="080FAE9B"/>
    <w:rsid w:val="081A042B"/>
    <w:rsid w:val="08349A1C"/>
    <w:rsid w:val="0844A001"/>
    <w:rsid w:val="08463F1D"/>
    <w:rsid w:val="084BD31D"/>
    <w:rsid w:val="08714322"/>
    <w:rsid w:val="088CBD54"/>
    <w:rsid w:val="08903989"/>
    <w:rsid w:val="08907438"/>
    <w:rsid w:val="08A035E4"/>
    <w:rsid w:val="08A560FF"/>
    <w:rsid w:val="08A64549"/>
    <w:rsid w:val="08A7A1C2"/>
    <w:rsid w:val="08AD4964"/>
    <w:rsid w:val="08B61AC8"/>
    <w:rsid w:val="08B95D5A"/>
    <w:rsid w:val="08BE6BA4"/>
    <w:rsid w:val="08C7BA46"/>
    <w:rsid w:val="08CBA18E"/>
    <w:rsid w:val="08CCE782"/>
    <w:rsid w:val="08CFF093"/>
    <w:rsid w:val="08D22DF5"/>
    <w:rsid w:val="08D7D597"/>
    <w:rsid w:val="08DA7679"/>
    <w:rsid w:val="08DE0349"/>
    <w:rsid w:val="08E269F2"/>
    <w:rsid w:val="08EAC36E"/>
    <w:rsid w:val="08EEBDF2"/>
    <w:rsid w:val="08F663F7"/>
    <w:rsid w:val="09162FCE"/>
    <w:rsid w:val="091CDD00"/>
    <w:rsid w:val="0921758E"/>
    <w:rsid w:val="0921B9B3"/>
    <w:rsid w:val="0928072C"/>
    <w:rsid w:val="09304F8F"/>
    <w:rsid w:val="093423C0"/>
    <w:rsid w:val="09446839"/>
    <w:rsid w:val="09476F81"/>
    <w:rsid w:val="095D2C17"/>
    <w:rsid w:val="095E5555"/>
    <w:rsid w:val="09621F36"/>
    <w:rsid w:val="096E5B25"/>
    <w:rsid w:val="098B3784"/>
    <w:rsid w:val="098BCBB6"/>
    <w:rsid w:val="098C25D7"/>
    <w:rsid w:val="0992949A"/>
    <w:rsid w:val="09944A1D"/>
    <w:rsid w:val="0994BBD8"/>
    <w:rsid w:val="099A0D49"/>
    <w:rsid w:val="099AA17E"/>
    <w:rsid w:val="09A55E63"/>
    <w:rsid w:val="09AA7EC9"/>
    <w:rsid w:val="09AC308E"/>
    <w:rsid w:val="09B03093"/>
    <w:rsid w:val="09B9DF1F"/>
    <w:rsid w:val="09CA2B4E"/>
    <w:rsid w:val="09CA6596"/>
    <w:rsid w:val="09CBC0BA"/>
    <w:rsid w:val="09CC8378"/>
    <w:rsid w:val="09CDC821"/>
    <w:rsid w:val="09D09F59"/>
    <w:rsid w:val="09D65492"/>
    <w:rsid w:val="09D6A2CF"/>
    <w:rsid w:val="09D9463D"/>
    <w:rsid w:val="09DAC8FD"/>
    <w:rsid w:val="09DC2A47"/>
    <w:rsid w:val="09EEB6DC"/>
    <w:rsid w:val="09F20A47"/>
    <w:rsid w:val="09F8796A"/>
    <w:rsid w:val="09FEE027"/>
    <w:rsid w:val="09FF9EDF"/>
    <w:rsid w:val="0A023521"/>
    <w:rsid w:val="0A0541BF"/>
    <w:rsid w:val="0A10EB7A"/>
    <w:rsid w:val="0A162E55"/>
    <w:rsid w:val="0A1894D3"/>
    <w:rsid w:val="0A1BD25E"/>
    <w:rsid w:val="0A23550F"/>
    <w:rsid w:val="0A250C0F"/>
    <w:rsid w:val="0A2CC180"/>
    <w:rsid w:val="0A31137D"/>
    <w:rsid w:val="0A350D2B"/>
    <w:rsid w:val="0A359DA1"/>
    <w:rsid w:val="0A371AE9"/>
    <w:rsid w:val="0A38A618"/>
    <w:rsid w:val="0A48B0AE"/>
    <w:rsid w:val="0A4FE9FB"/>
    <w:rsid w:val="0A5B3DBD"/>
    <w:rsid w:val="0A6908B4"/>
    <w:rsid w:val="0A803B20"/>
    <w:rsid w:val="0A850134"/>
    <w:rsid w:val="0A85CACC"/>
    <w:rsid w:val="0A89DEE7"/>
    <w:rsid w:val="0A9031E7"/>
    <w:rsid w:val="0A99DC5C"/>
    <w:rsid w:val="0AA459FC"/>
    <w:rsid w:val="0AA864C3"/>
    <w:rsid w:val="0AABF528"/>
    <w:rsid w:val="0AC7CBB6"/>
    <w:rsid w:val="0ACA867E"/>
    <w:rsid w:val="0ACB967C"/>
    <w:rsid w:val="0ACF3B27"/>
    <w:rsid w:val="0AD04224"/>
    <w:rsid w:val="0AD3F891"/>
    <w:rsid w:val="0ADC1311"/>
    <w:rsid w:val="0AE04A04"/>
    <w:rsid w:val="0AEBBD44"/>
    <w:rsid w:val="0AEE7F10"/>
    <w:rsid w:val="0AF17ACD"/>
    <w:rsid w:val="0AF18DA4"/>
    <w:rsid w:val="0AFB01BF"/>
    <w:rsid w:val="0AFC4C4C"/>
    <w:rsid w:val="0B04D508"/>
    <w:rsid w:val="0B195EA4"/>
    <w:rsid w:val="0B1C21AA"/>
    <w:rsid w:val="0B29F9A1"/>
    <w:rsid w:val="0B2A9561"/>
    <w:rsid w:val="0B3EB469"/>
    <w:rsid w:val="0B3F1EAC"/>
    <w:rsid w:val="0B477389"/>
    <w:rsid w:val="0B497348"/>
    <w:rsid w:val="0B56667E"/>
    <w:rsid w:val="0B5BC018"/>
    <w:rsid w:val="0B5C962D"/>
    <w:rsid w:val="0B5CE7AB"/>
    <w:rsid w:val="0B5EA069"/>
    <w:rsid w:val="0B648C77"/>
    <w:rsid w:val="0B64E7D6"/>
    <w:rsid w:val="0B66AE17"/>
    <w:rsid w:val="0B6CEDA7"/>
    <w:rsid w:val="0B780A17"/>
    <w:rsid w:val="0B7FE810"/>
    <w:rsid w:val="0B8EB297"/>
    <w:rsid w:val="0B95F505"/>
    <w:rsid w:val="0B97D957"/>
    <w:rsid w:val="0BAAE7E0"/>
    <w:rsid w:val="0BAD087E"/>
    <w:rsid w:val="0BBC10F9"/>
    <w:rsid w:val="0BBD7681"/>
    <w:rsid w:val="0BBF6102"/>
    <w:rsid w:val="0BC13543"/>
    <w:rsid w:val="0BC6E10D"/>
    <w:rsid w:val="0BCC352F"/>
    <w:rsid w:val="0BDF495F"/>
    <w:rsid w:val="0BF0A401"/>
    <w:rsid w:val="0BF21A10"/>
    <w:rsid w:val="0BF242DF"/>
    <w:rsid w:val="0C010F35"/>
    <w:rsid w:val="0C02D762"/>
    <w:rsid w:val="0C2014A5"/>
    <w:rsid w:val="0C218275"/>
    <w:rsid w:val="0C23FF86"/>
    <w:rsid w:val="0C24BA9E"/>
    <w:rsid w:val="0C256A3E"/>
    <w:rsid w:val="0C2BD730"/>
    <w:rsid w:val="0C32F1B6"/>
    <w:rsid w:val="0C439124"/>
    <w:rsid w:val="0C489267"/>
    <w:rsid w:val="0C59B00E"/>
    <w:rsid w:val="0C5D7258"/>
    <w:rsid w:val="0C5F3466"/>
    <w:rsid w:val="0C62620B"/>
    <w:rsid w:val="0C675BFA"/>
    <w:rsid w:val="0C75092A"/>
    <w:rsid w:val="0C76A033"/>
    <w:rsid w:val="0C842A89"/>
    <w:rsid w:val="0C8BE5A2"/>
    <w:rsid w:val="0CA5FE7B"/>
    <w:rsid w:val="0CA905DA"/>
    <w:rsid w:val="0CADD264"/>
    <w:rsid w:val="0CB6137A"/>
    <w:rsid w:val="0CBD4142"/>
    <w:rsid w:val="0CC6D560"/>
    <w:rsid w:val="0CD04DB7"/>
    <w:rsid w:val="0CD7B774"/>
    <w:rsid w:val="0CDF1EDE"/>
    <w:rsid w:val="0CE6BAF9"/>
    <w:rsid w:val="0CEB37E5"/>
    <w:rsid w:val="0CEB6FC3"/>
    <w:rsid w:val="0CF29C29"/>
    <w:rsid w:val="0CF54AFC"/>
    <w:rsid w:val="0CF5D5DF"/>
    <w:rsid w:val="0CFE28F8"/>
    <w:rsid w:val="0D145B2F"/>
    <w:rsid w:val="0D1C6501"/>
    <w:rsid w:val="0D1E6888"/>
    <w:rsid w:val="0D25B31D"/>
    <w:rsid w:val="0D2B6CF6"/>
    <w:rsid w:val="0D3B313A"/>
    <w:rsid w:val="0D454927"/>
    <w:rsid w:val="0D514F7E"/>
    <w:rsid w:val="0D53E5B5"/>
    <w:rsid w:val="0D55802F"/>
    <w:rsid w:val="0D64930B"/>
    <w:rsid w:val="0D7FF558"/>
    <w:rsid w:val="0D82B88F"/>
    <w:rsid w:val="0D856BBB"/>
    <w:rsid w:val="0D8AFA32"/>
    <w:rsid w:val="0D8EC69B"/>
    <w:rsid w:val="0D8F8934"/>
    <w:rsid w:val="0D902B30"/>
    <w:rsid w:val="0D93AB30"/>
    <w:rsid w:val="0D9437DC"/>
    <w:rsid w:val="0D952CEE"/>
    <w:rsid w:val="0DA8DE51"/>
    <w:rsid w:val="0DAA2CED"/>
    <w:rsid w:val="0DB1005A"/>
    <w:rsid w:val="0DB5DEB9"/>
    <w:rsid w:val="0DC1278E"/>
    <w:rsid w:val="0DC27010"/>
    <w:rsid w:val="0DC5B740"/>
    <w:rsid w:val="0DC5F95F"/>
    <w:rsid w:val="0DC90832"/>
    <w:rsid w:val="0DCA3B50"/>
    <w:rsid w:val="0DCA49CC"/>
    <w:rsid w:val="0DCC009D"/>
    <w:rsid w:val="0DCD667C"/>
    <w:rsid w:val="0DD02BE8"/>
    <w:rsid w:val="0DD36D42"/>
    <w:rsid w:val="0DE207EE"/>
    <w:rsid w:val="0DE29D48"/>
    <w:rsid w:val="0DE5A1EC"/>
    <w:rsid w:val="0E042DD1"/>
    <w:rsid w:val="0E053D12"/>
    <w:rsid w:val="0E064471"/>
    <w:rsid w:val="0E09C740"/>
    <w:rsid w:val="0E111FCC"/>
    <w:rsid w:val="0E2EB9B7"/>
    <w:rsid w:val="0E36188B"/>
    <w:rsid w:val="0E393A30"/>
    <w:rsid w:val="0E3B9A9B"/>
    <w:rsid w:val="0E41BB2E"/>
    <w:rsid w:val="0E438053"/>
    <w:rsid w:val="0E45886C"/>
    <w:rsid w:val="0E4669E0"/>
    <w:rsid w:val="0E517370"/>
    <w:rsid w:val="0E62AC91"/>
    <w:rsid w:val="0E6308E1"/>
    <w:rsid w:val="0E6E27D7"/>
    <w:rsid w:val="0E783F41"/>
    <w:rsid w:val="0E864A25"/>
    <w:rsid w:val="0E90776C"/>
    <w:rsid w:val="0E93A56E"/>
    <w:rsid w:val="0E93C631"/>
    <w:rsid w:val="0E9EEA39"/>
    <w:rsid w:val="0EA5FA98"/>
    <w:rsid w:val="0EAA1136"/>
    <w:rsid w:val="0EAD1ABB"/>
    <w:rsid w:val="0EB37E4A"/>
    <w:rsid w:val="0EB44365"/>
    <w:rsid w:val="0EB6C3F8"/>
    <w:rsid w:val="0EBDBC76"/>
    <w:rsid w:val="0EBEE2C8"/>
    <w:rsid w:val="0ED39601"/>
    <w:rsid w:val="0EDFBDE6"/>
    <w:rsid w:val="0EE003DA"/>
    <w:rsid w:val="0EE66FD3"/>
    <w:rsid w:val="0EF16BEB"/>
    <w:rsid w:val="0EFA4014"/>
    <w:rsid w:val="0F0A45E6"/>
    <w:rsid w:val="0F128E76"/>
    <w:rsid w:val="0F168FFD"/>
    <w:rsid w:val="0F1AB6EB"/>
    <w:rsid w:val="0F1C93CA"/>
    <w:rsid w:val="0F221B40"/>
    <w:rsid w:val="0F2A345E"/>
    <w:rsid w:val="0F342F9A"/>
    <w:rsid w:val="0F3F49B7"/>
    <w:rsid w:val="0F5575AC"/>
    <w:rsid w:val="0F596A22"/>
    <w:rsid w:val="0F61260D"/>
    <w:rsid w:val="0F6677C2"/>
    <w:rsid w:val="0F832F05"/>
    <w:rsid w:val="0F8A5AB3"/>
    <w:rsid w:val="0F8C8C65"/>
    <w:rsid w:val="0F976DCD"/>
    <w:rsid w:val="0F99620A"/>
    <w:rsid w:val="0F9AC33D"/>
    <w:rsid w:val="0FA6DF1A"/>
    <w:rsid w:val="0FBE9C2D"/>
    <w:rsid w:val="0FC07402"/>
    <w:rsid w:val="0FD53D0F"/>
    <w:rsid w:val="0FDD2B65"/>
    <w:rsid w:val="0FDFD70A"/>
    <w:rsid w:val="0FEBC7AE"/>
    <w:rsid w:val="0FEF03DF"/>
    <w:rsid w:val="0FF0F777"/>
    <w:rsid w:val="100936E3"/>
    <w:rsid w:val="1010BE99"/>
    <w:rsid w:val="1030809D"/>
    <w:rsid w:val="10353CC2"/>
    <w:rsid w:val="10384D47"/>
    <w:rsid w:val="10392CFB"/>
    <w:rsid w:val="1042E1D9"/>
    <w:rsid w:val="10430249"/>
    <w:rsid w:val="1047928A"/>
    <w:rsid w:val="104843F3"/>
    <w:rsid w:val="10540F43"/>
    <w:rsid w:val="105707F4"/>
    <w:rsid w:val="105CE487"/>
    <w:rsid w:val="107BD5ED"/>
    <w:rsid w:val="10806875"/>
    <w:rsid w:val="108AE0B2"/>
    <w:rsid w:val="108B834B"/>
    <w:rsid w:val="109B6A7C"/>
    <w:rsid w:val="109CF4F3"/>
    <w:rsid w:val="10A25FE4"/>
    <w:rsid w:val="10B2FCFE"/>
    <w:rsid w:val="10BC149B"/>
    <w:rsid w:val="10BDAD2D"/>
    <w:rsid w:val="10C42167"/>
    <w:rsid w:val="10C5B958"/>
    <w:rsid w:val="10CCF874"/>
    <w:rsid w:val="10D60120"/>
    <w:rsid w:val="10D75BDA"/>
    <w:rsid w:val="10DEE219"/>
    <w:rsid w:val="10F1FD0C"/>
    <w:rsid w:val="10FBF96E"/>
    <w:rsid w:val="10FDC5E9"/>
    <w:rsid w:val="1101E373"/>
    <w:rsid w:val="1107BDEE"/>
    <w:rsid w:val="110D9E9F"/>
    <w:rsid w:val="1110FF3E"/>
    <w:rsid w:val="1114DC79"/>
    <w:rsid w:val="11188A2B"/>
    <w:rsid w:val="111B2CC0"/>
    <w:rsid w:val="111F6A2C"/>
    <w:rsid w:val="111F79D8"/>
    <w:rsid w:val="1131131F"/>
    <w:rsid w:val="113480B5"/>
    <w:rsid w:val="113AADA0"/>
    <w:rsid w:val="113FBC01"/>
    <w:rsid w:val="114664B4"/>
    <w:rsid w:val="114E2B8B"/>
    <w:rsid w:val="114F5A4B"/>
    <w:rsid w:val="11571DCC"/>
    <w:rsid w:val="11673A94"/>
    <w:rsid w:val="11729EC3"/>
    <w:rsid w:val="11747641"/>
    <w:rsid w:val="117C5CF8"/>
    <w:rsid w:val="118196F6"/>
    <w:rsid w:val="1188D42F"/>
    <w:rsid w:val="1196DA2D"/>
    <w:rsid w:val="119A595B"/>
    <w:rsid w:val="11A842B2"/>
    <w:rsid w:val="11A8BECE"/>
    <w:rsid w:val="11AAE7C0"/>
    <w:rsid w:val="11C36BCF"/>
    <w:rsid w:val="11C6D301"/>
    <w:rsid w:val="11C978BE"/>
    <w:rsid w:val="11CD602C"/>
    <w:rsid w:val="11D41489"/>
    <w:rsid w:val="11D59DA5"/>
    <w:rsid w:val="11D66C29"/>
    <w:rsid w:val="11E656B4"/>
    <w:rsid w:val="11F5402C"/>
    <w:rsid w:val="11F5D845"/>
    <w:rsid w:val="11FA18E3"/>
    <w:rsid w:val="12024A39"/>
    <w:rsid w:val="120BAD66"/>
    <w:rsid w:val="120CFEFD"/>
    <w:rsid w:val="12101DFF"/>
    <w:rsid w:val="12171F01"/>
    <w:rsid w:val="121B9720"/>
    <w:rsid w:val="1228A149"/>
    <w:rsid w:val="12298FD1"/>
    <w:rsid w:val="122A19AE"/>
    <w:rsid w:val="1244F981"/>
    <w:rsid w:val="12596CF4"/>
    <w:rsid w:val="125D47F3"/>
    <w:rsid w:val="125F7701"/>
    <w:rsid w:val="1265F31D"/>
    <w:rsid w:val="1266605D"/>
    <w:rsid w:val="12673059"/>
    <w:rsid w:val="12729A00"/>
    <w:rsid w:val="1272C4A2"/>
    <w:rsid w:val="12800A4F"/>
    <w:rsid w:val="1282D09F"/>
    <w:rsid w:val="1283B282"/>
    <w:rsid w:val="128DBC0B"/>
    <w:rsid w:val="1298D14C"/>
    <w:rsid w:val="129BDFC8"/>
    <w:rsid w:val="12A8E469"/>
    <w:rsid w:val="12AD1720"/>
    <w:rsid w:val="12BE4DDA"/>
    <w:rsid w:val="12BEE928"/>
    <w:rsid w:val="12BEF00C"/>
    <w:rsid w:val="12D7505D"/>
    <w:rsid w:val="12D7FE5D"/>
    <w:rsid w:val="12D8BE74"/>
    <w:rsid w:val="12E1D003"/>
    <w:rsid w:val="12E3AFEB"/>
    <w:rsid w:val="12F01BFE"/>
    <w:rsid w:val="12F76FF6"/>
    <w:rsid w:val="130261E3"/>
    <w:rsid w:val="1303D818"/>
    <w:rsid w:val="13041357"/>
    <w:rsid w:val="130FCBBA"/>
    <w:rsid w:val="131888CF"/>
    <w:rsid w:val="131B171C"/>
    <w:rsid w:val="131BB2F5"/>
    <w:rsid w:val="1327386E"/>
    <w:rsid w:val="1330E910"/>
    <w:rsid w:val="1333735E"/>
    <w:rsid w:val="13370D03"/>
    <w:rsid w:val="13401A51"/>
    <w:rsid w:val="1342FAAC"/>
    <w:rsid w:val="134331C3"/>
    <w:rsid w:val="1344279B"/>
    <w:rsid w:val="13455BA9"/>
    <w:rsid w:val="13469806"/>
    <w:rsid w:val="134A3747"/>
    <w:rsid w:val="134E4C6A"/>
    <w:rsid w:val="135054ED"/>
    <w:rsid w:val="1356E60D"/>
    <w:rsid w:val="135CBB3B"/>
    <w:rsid w:val="13617540"/>
    <w:rsid w:val="1370A567"/>
    <w:rsid w:val="1379121F"/>
    <w:rsid w:val="13834AF5"/>
    <w:rsid w:val="1386895A"/>
    <w:rsid w:val="139079B6"/>
    <w:rsid w:val="1392C355"/>
    <w:rsid w:val="1397D34A"/>
    <w:rsid w:val="13A51699"/>
    <w:rsid w:val="13BBE49D"/>
    <w:rsid w:val="13C4C83A"/>
    <w:rsid w:val="13D48C96"/>
    <w:rsid w:val="13D5F75F"/>
    <w:rsid w:val="13E0F0CB"/>
    <w:rsid w:val="13E10AA9"/>
    <w:rsid w:val="13EB1E6D"/>
    <w:rsid w:val="13EB45AB"/>
    <w:rsid w:val="13EC2603"/>
    <w:rsid w:val="13F9C145"/>
    <w:rsid w:val="13FC9F7D"/>
    <w:rsid w:val="14006E46"/>
    <w:rsid w:val="1402279E"/>
    <w:rsid w:val="1413109F"/>
    <w:rsid w:val="14169AB4"/>
    <w:rsid w:val="141BFB2B"/>
    <w:rsid w:val="14238B1C"/>
    <w:rsid w:val="144BFC1C"/>
    <w:rsid w:val="1456FD1F"/>
    <w:rsid w:val="145F234A"/>
    <w:rsid w:val="14653CCB"/>
    <w:rsid w:val="14679129"/>
    <w:rsid w:val="1467BEDD"/>
    <w:rsid w:val="146940B0"/>
    <w:rsid w:val="1469A053"/>
    <w:rsid w:val="1469C2F0"/>
    <w:rsid w:val="146D01F2"/>
    <w:rsid w:val="14705477"/>
    <w:rsid w:val="1477369B"/>
    <w:rsid w:val="147DD822"/>
    <w:rsid w:val="1480D0A3"/>
    <w:rsid w:val="1482B6B5"/>
    <w:rsid w:val="1484169C"/>
    <w:rsid w:val="14843804"/>
    <w:rsid w:val="1487BDC3"/>
    <w:rsid w:val="148FB8EF"/>
    <w:rsid w:val="149638D3"/>
    <w:rsid w:val="149B0E10"/>
    <w:rsid w:val="149FE0DF"/>
    <w:rsid w:val="14A1174D"/>
    <w:rsid w:val="14A72DC4"/>
    <w:rsid w:val="14AFCD06"/>
    <w:rsid w:val="14BCF64E"/>
    <w:rsid w:val="14BD0932"/>
    <w:rsid w:val="14C65AE6"/>
    <w:rsid w:val="14C9D3C8"/>
    <w:rsid w:val="14CAC731"/>
    <w:rsid w:val="14DCDC54"/>
    <w:rsid w:val="14EA1777"/>
    <w:rsid w:val="14EE6BCD"/>
    <w:rsid w:val="14EEC8D1"/>
    <w:rsid w:val="14F3DEB5"/>
    <w:rsid w:val="14F75477"/>
    <w:rsid w:val="14F9E2D4"/>
    <w:rsid w:val="14FBCC45"/>
    <w:rsid w:val="14FE8B58"/>
    <w:rsid w:val="14FEAA85"/>
    <w:rsid w:val="15141D93"/>
    <w:rsid w:val="1516901E"/>
    <w:rsid w:val="151AA713"/>
    <w:rsid w:val="15274998"/>
    <w:rsid w:val="152DC2F5"/>
    <w:rsid w:val="15441CFE"/>
    <w:rsid w:val="1559EDCD"/>
    <w:rsid w:val="155A0D22"/>
    <w:rsid w:val="155C1974"/>
    <w:rsid w:val="1567E822"/>
    <w:rsid w:val="156844C6"/>
    <w:rsid w:val="156F1C94"/>
    <w:rsid w:val="157EEFDC"/>
    <w:rsid w:val="158CF1E7"/>
    <w:rsid w:val="1596713D"/>
    <w:rsid w:val="159A010A"/>
    <w:rsid w:val="159FCB47"/>
    <w:rsid w:val="15BD493F"/>
    <w:rsid w:val="15BEB5B5"/>
    <w:rsid w:val="15C0D8D4"/>
    <w:rsid w:val="15C4D8DB"/>
    <w:rsid w:val="15C90E70"/>
    <w:rsid w:val="15D00209"/>
    <w:rsid w:val="15DC967A"/>
    <w:rsid w:val="15E8A259"/>
    <w:rsid w:val="15EB9C21"/>
    <w:rsid w:val="15F4D4BB"/>
    <w:rsid w:val="15FB866F"/>
    <w:rsid w:val="15FC9D02"/>
    <w:rsid w:val="15FCA520"/>
    <w:rsid w:val="15FF2707"/>
    <w:rsid w:val="160FF842"/>
    <w:rsid w:val="161E1439"/>
    <w:rsid w:val="161EDA86"/>
    <w:rsid w:val="161F6778"/>
    <w:rsid w:val="1622FDD4"/>
    <w:rsid w:val="1623FBA1"/>
    <w:rsid w:val="1636592F"/>
    <w:rsid w:val="1640747C"/>
    <w:rsid w:val="164456A8"/>
    <w:rsid w:val="1645CA50"/>
    <w:rsid w:val="164AC0B1"/>
    <w:rsid w:val="164FAAE4"/>
    <w:rsid w:val="1668FF92"/>
    <w:rsid w:val="166D4BF8"/>
    <w:rsid w:val="167335F8"/>
    <w:rsid w:val="16787867"/>
    <w:rsid w:val="1688160C"/>
    <w:rsid w:val="1689BB29"/>
    <w:rsid w:val="16929231"/>
    <w:rsid w:val="16A5C99F"/>
    <w:rsid w:val="16A97845"/>
    <w:rsid w:val="16AE8369"/>
    <w:rsid w:val="16B0F664"/>
    <w:rsid w:val="16B290E0"/>
    <w:rsid w:val="16B7A674"/>
    <w:rsid w:val="16B80B0B"/>
    <w:rsid w:val="16BDECB3"/>
    <w:rsid w:val="16BF5710"/>
    <w:rsid w:val="16CC5526"/>
    <w:rsid w:val="16D3ECFA"/>
    <w:rsid w:val="16D8C2D8"/>
    <w:rsid w:val="16DA5C4C"/>
    <w:rsid w:val="16E0D207"/>
    <w:rsid w:val="16E356DE"/>
    <w:rsid w:val="16F26421"/>
    <w:rsid w:val="16F7AAA7"/>
    <w:rsid w:val="16F85BFB"/>
    <w:rsid w:val="16FCF85E"/>
    <w:rsid w:val="170155C3"/>
    <w:rsid w:val="17298FE1"/>
    <w:rsid w:val="17395C95"/>
    <w:rsid w:val="17438619"/>
    <w:rsid w:val="1744CFA0"/>
    <w:rsid w:val="174A1015"/>
    <w:rsid w:val="174F5C2B"/>
    <w:rsid w:val="1750D8DC"/>
    <w:rsid w:val="17574883"/>
    <w:rsid w:val="1759A86A"/>
    <w:rsid w:val="175AC2F6"/>
    <w:rsid w:val="1760C185"/>
    <w:rsid w:val="176153D5"/>
    <w:rsid w:val="1770797E"/>
    <w:rsid w:val="1781D06C"/>
    <w:rsid w:val="1783E339"/>
    <w:rsid w:val="178BE30A"/>
    <w:rsid w:val="179AF7CE"/>
    <w:rsid w:val="17A4E069"/>
    <w:rsid w:val="17AC27B3"/>
    <w:rsid w:val="17B3C4C6"/>
    <w:rsid w:val="17B47631"/>
    <w:rsid w:val="17B84F5D"/>
    <w:rsid w:val="17C02570"/>
    <w:rsid w:val="17CD6838"/>
    <w:rsid w:val="17D3CEF0"/>
    <w:rsid w:val="17DA7F35"/>
    <w:rsid w:val="17DAD8C2"/>
    <w:rsid w:val="17E184DF"/>
    <w:rsid w:val="17EB6B00"/>
    <w:rsid w:val="17EBC013"/>
    <w:rsid w:val="17EE11BA"/>
    <w:rsid w:val="17F354A3"/>
    <w:rsid w:val="17F3CCDB"/>
    <w:rsid w:val="17FA4618"/>
    <w:rsid w:val="17FF94BE"/>
    <w:rsid w:val="1800FA48"/>
    <w:rsid w:val="1802AAC9"/>
    <w:rsid w:val="18062B0C"/>
    <w:rsid w:val="180D0A2B"/>
    <w:rsid w:val="18111A41"/>
    <w:rsid w:val="1813E275"/>
    <w:rsid w:val="18187A60"/>
    <w:rsid w:val="18352024"/>
    <w:rsid w:val="183A329C"/>
    <w:rsid w:val="18427007"/>
    <w:rsid w:val="1845A6F8"/>
    <w:rsid w:val="184F58D0"/>
    <w:rsid w:val="186AB808"/>
    <w:rsid w:val="18763E91"/>
    <w:rsid w:val="1876A323"/>
    <w:rsid w:val="18784DE4"/>
    <w:rsid w:val="187AF3E0"/>
    <w:rsid w:val="18814CC0"/>
    <w:rsid w:val="18853BDA"/>
    <w:rsid w:val="188EBE4A"/>
    <w:rsid w:val="189B76E2"/>
    <w:rsid w:val="18B4336D"/>
    <w:rsid w:val="18C19E28"/>
    <w:rsid w:val="18C68C0E"/>
    <w:rsid w:val="18CB5A87"/>
    <w:rsid w:val="18DF28CF"/>
    <w:rsid w:val="18E4583C"/>
    <w:rsid w:val="18F192E0"/>
    <w:rsid w:val="18F37723"/>
    <w:rsid w:val="1913D4D0"/>
    <w:rsid w:val="1918AF46"/>
    <w:rsid w:val="191E2CE2"/>
    <w:rsid w:val="1920CDA6"/>
    <w:rsid w:val="19259EC0"/>
    <w:rsid w:val="1934B1EA"/>
    <w:rsid w:val="1936A275"/>
    <w:rsid w:val="1938EB31"/>
    <w:rsid w:val="19463206"/>
    <w:rsid w:val="194C83A5"/>
    <w:rsid w:val="194DCF1C"/>
    <w:rsid w:val="1951B8D8"/>
    <w:rsid w:val="1957788F"/>
    <w:rsid w:val="1966384D"/>
    <w:rsid w:val="196D61D6"/>
    <w:rsid w:val="1974E5BA"/>
    <w:rsid w:val="1979275B"/>
    <w:rsid w:val="197E1782"/>
    <w:rsid w:val="1983F257"/>
    <w:rsid w:val="199BCFDA"/>
    <w:rsid w:val="19A6764B"/>
    <w:rsid w:val="19A9E383"/>
    <w:rsid w:val="19BB6916"/>
    <w:rsid w:val="19CD1ECF"/>
    <w:rsid w:val="19D2EF8E"/>
    <w:rsid w:val="19E8B354"/>
    <w:rsid w:val="19E993D1"/>
    <w:rsid w:val="19E9CC3D"/>
    <w:rsid w:val="19EB9DEF"/>
    <w:rsid w:val="19EE5CFE"/>
    <w:rsid w:val="19EEDA72"/>
    <w:rsid w:val="1A062C91"/>
    <w:rsid w:val="1A16ACBC"/>
    <w:rsid w:val="1A1EDBD2"/>
    <w:rsid w:val="1A4737EF"/>
    <w:rsid w:val="1A473B67"/>
    <w:rsid w:val="1A47AE93"/>
    <w:rsid w:val="1A543A92"/>
    <w:rsid w:val="1A57606D"/>
    <w:rsid w:val="1A5869B2"/>
    <w:rsid w:val="1A5D64BC"/>
    <w:rsid w:val="1A5D6F8C"/>
    <w:rsid w:val="1A5E104C"/>
    <w:rsid w:val="1A6DD9B0"/>
    <w:rsid w:val="1A6EFB88"/>
    <w:rsid w:val="1A718B61"/>
    <w:rsid w:val="1A7B2F37"/>
    <w:rsid w:val="1A9164DB"/>
    <w:rsid w:val="1A9B033D"/>
    <w:rsid w:val="1A9F5D16"/>
    <w:rsid w:val="1AA3B4A5"/>
    <w:rsid w:val="1AA40211"/>
    <w:rsid w:val="1AABE4DC"/>
    <w:rsid w:val="1AB6B062"/>
    <w:rsid w:val="1ABC145F"/>
    <w:rsid w:val="1ABD6CCD"/>
    <w:rsid w:val="1AC5764B"/>
    <w:rsid w:val="1AD1B43E"/>
    <w:rsid w:val="1AD32570"/>
    <w:rsid w:val="1AE2E529"/>
    <w:rsid w:val="1AEE98C7"/>
    <w:rsid w:val="1AF41003"/>
    <w:rsid w:val="1AF43814"/>
    <w:rsid w:val="1AF76E3E"/>
    <w:rsid w:val="1B0A33C1"/>
    <w:rsid w:val="1B1DCDC3"/>
    <w:rsid w:val="1B2EF174"/>
    <w:rsid w:val="1B344119"/>
    <w:rsid w:val="1B382602"/>
    <w:rsid w:val="1B5499B8"/>
    <w:rsid w:val="1B58A554"/>
    <w:rsid w:val="1B5D29E9"/>
    <w:rsid w:val="1B6502A6"/>
    <w:rsid w:val="1B6D0D15"/>
    <w:rsid w:val="1B75CDFC"/>
    <w:rsid w:val="1B77D2F1"/>
    <w:rsid w:val="1B930525"/>
    <w:rsid w:val="1B940DCA"/>
    <w:rsid w:val="1B99B003"/>
    <w:rsid w:val="1BA18B7B"/>
    <w:rsid w:val="1BA2434E"/>
    <w:rsid w:val="1BA26ED3"/>
    <w:rsid w:val="1BB74A88"/>
    <w:rsid w:val="1BC3A31C"/>
    <w:rsid w:val="1BC5892D"/>
    <w:rsid w:val="1BCA544E"/>
    <w:rsid w:val="1BCD4E4D"/>
    <w:rsid w:val="1BD7CA55"/>
    <w:rsid w:val="1BE01250"/>
    <w:rsid w:val="1BE111B2"/>
    <w:rsid w:val="1BE61FAF"/>
    <w:rsid w:val="1BEBE304"/>
    <w:rsid w:val="1BFD50C4"/>
    <w:rsid w:val="1C007950"/>
    <w:rsid w:val="1C076DC4"/>
    <w:rsid w:val="1C08DED6"/>
    <w:rsid w:val="1C0E7193"/>
    <w:rsid w:val="1C0EE2F3"/>
    <w:rsid w:val="1C0EEBA7"/>
    <w:rsid w:val="1C104A8F"/>
    <w:rsid w:val="1C172867"/>
    <w:rsid w:val="1C19ADB2"/>
    <w:rsid w:val="1C23CA51"/>
    <w:rsid w:val="1C28023A"/>
    <w:rsid w:val="1C29402C"/>
    <w:rsid w:val="1C3592A4"/>
    <w:rsid w:val="1C41F520"/>
    <w:rsid w:val="1C477BB0"/>
    <w:rsid w:val="1C482318"/>
    <w:rsid w:val="1C4B4473"/>
    <w:rsid w:val="1C4E5028"/>
    <w:rsid w:val="1C5D0719"/>
    <w:rsid w:val="1C6345BB"/>
    <w:rsid w:val="1C6D88E8"/>
    <w:rsid w:val="1C6E51D2"/>
    <w:rsid w:val="1C796F04"/>
    <w:rsid w:val="1C7AF41F"/>
    <w:rsid w:val="1C7B3653"/>
    <w:rsid w:val="1C8201B1"/>
    <w:rsid w:val="1C8B180D"/>
    <w:rsid w:val="1C92349F"/>
    <w:rsid w:val="1CAA455A"/>
    <w:rsid w:val="1CAAFB0E"/>
    <w:rsid w:val="1CAC582B"/>
    <w:rsid w:val="1CB21E4B"/>
    <w:rsid w:val="1CB92D13"/>
    <w:rsid w:val="1CC9233D"/>
    <w:rsid w:val="1CCF1648"/>
    <w:rsid w:val="1CD83529"/>
    <w:rsid w:val="1CD9D35C"/>
    <w:rsid w:val="1CDFD91E"/>
    <w:rsid w:val="1CE6CBD7"/>
    <w:rsid w:val="1CE9C96F"/>
    <w:rsid w:val="1CF0E5F3"/>
    <w:rsid w:val="1CF527DB"/>
    <w:rsid w:val="1CF56A4E"/>
    <w:rsid w:val="1CF6DAE3"/>
    <w:rsid w:val="1D03BCB7"/>
    <w:rsid w:val="1D0AD6FC"/>
    <w:rsid w:val="1D0D3AEF"/>
    <w:rsid w:val="1D12F4B9"/>
    <w:rsid w:val="1D15515E"/>
    <w:rsid w:val="1D19CA7D"/>
    <w:rsid w:val="1D20C688"/>
    <w:rsid w:val="1D236B0F"/>
    <w:rsid w:val="1D2CAA5F"/>
    <w:rsid w:val="1D2F1C0A"/>
    <w:rsid w:val="1D30E78A"/>
    <w:rsid w:val="1D37E15B"/>
    <w:rsid w:val="1D3AFA6D"/>
    <w:rsid w:val="1D4C1A07"/>
    <w:rsid w:val="1D594730"/>
    <w:rsid w:val="1D5F5972"/>
    <w:rsid w:val="1D62D31A"/>
    <w:rsid w:val="1D6E0105"/>
    <w:rsid w:val="1D75CE5A"/>
    <w:rsid w:val="1D929173"/>
    <w:rsid w:val="1D99C3D6"/>
    <w:rsid w:val="1DA12CD8"/>
    <w:rsid w:val="1DAF422F"/>
    <w:rsid w:val="1DB68C1F"/>
    <w:rsid w:val="1DBEDEEE"/>
    <w:rsid w:val="1DC8C090"/>
    <w:rsid w:val="1DCD83AF"/>
    <w:rsid w:val="1DD61384"/>
    <w:rsid w:val="1DF5550D"/>
    <w:rsid w:val="1DF8B79C"/>
    <w:rsid w:val="1E03EF77"/>
    <w:rsid w:val="1E04DE79"/>
    <w:rsid w:val="1E11FCD0"/>
    <w:rsid w:val="1E248FA4"/>
    <w:rsid w:val="1E2752E4"/>
    <w:rsid w:val="1E28B988"/>
    <w:rsid w:val="1E2BA75E"/>
    <w:rsid w:val="1E374B6D"/>
    <w:rsid w:val="1E388627"/>
    <w:rsid w:val="1E41A1A2"/>
    <w:rsid w:val="1E424E13"/>
    <w:rsid w:val="1E430B40"/>
    <w:rsid w:val="1E472BA0"/>
    <w:rsid w:val="1E472C2F"/>
    <w:rsid w:val="1E4BD59E"/>
    <w:rsid w:val="1E4EAD8F"/>
    <w:rsid w:val="1E5409A6"/>
    <w:rsid w:val="1E5514CD"/>
    <w:rsid w:val="1E55248E"/>
    <w:rsid w:val="1E554CDE"/>
    <w:rsid w:val="1E5C53E2"/>
    <w:rsid w:val="1E5DCBB2"/>
    <w:rsid w:val="1E67B919"/>
    <w:rsid w:val="1E76698E"/>
    <w:rsid w:val="1E7C6470"/>
    <w:rsid w:val="1E7C9B09"/>
    <w:rsid w:val="1E812BFC"/>
    <w:rsid w:val="1E83A1E6"/>
    <w:rsid w:val="1E8A7C36"/>
    <w:rsid w:val="1E8DBE8C"/>
    <w:rsid w:val="1E913DA1"/>
    <w:rsid w:val="1EA6333E"/>
    <w:rsid w:val="1EA8E731"/>
    <w:rsid w:val="1EA9BF42"/>
    <w:rsid w:val="1EAE555A"/>
    <w:rsid w:val="1EB29EE2"/>
    <w:rsid w:val="1EB84A09"/>
    <w:rsid w:val="1EBEAF2B"/>
    <w:rsid w:val="1EC746AB"/>
    <w:rsid w:val="1ECA9163"/>
    <w:rsid w:val="1ECF6BFE"/>
    <w:rsid w:val="1ED54481"/>
    <w:rsid w:val="1ED8D6D1"/>
    <w:rsid w:val="1EE7C133"/>
    <w:rsid w:val="1EF86C46"/>
    <w:rsid w:val="1EFA1EFC"/>
    <w:rsid w:val="1F009915"/>
    <w:rsid w:val="1F02C1AC"/>
    <w:rsid w:val="1F0498F6"/>
    <w:rsid w:val="1F0562BA"/>
    <w:rsid w:val="1F07A56B"/>
    <w:rsid w:val="1F113136"/>
    <w:rsid w:val="1F11E096"/>
    <w:rsid w:val="1F1C0864"/>
    <w:rsid w:val="1F206B68"/>
    <w:rsid w:val="1F25049D"/>
    <w:rsid w:val="1F284745"/>
    <w:rsid w:val="1F29C4A1"/>
    <w:rsid w:val="1F32F268"/>
    <w:rsid w:val="1F35999B"/>
    <w:rsid w:val="1F3606D9"/>
    <w:rsid w:val="1F3711EA"/>
    <w:rsid w:val="1F37C428"/>
    <w:rsid w:val="1F3A8E62"/>
    <w:rsid w:val="1F3D7FC4"/>
    <w:rsid w:val="1F3F78D0"/>
    <w:rsid w:val="1F417F1A"/>
    <w:rsid w:val="1F43D8D8"/>
    <w:rsid w:val="1F490D2D"/>
    <w:rsid w:val="1F54A58D"/>
    <w:rsid w:val="1F650887"/>
    <w:rsid w:val="1F657F85"/>
    <w:rsid w:val="1F6B815F"/>
    <w:rsid w:val="1F6D9611"/>
    <w:rsid w:val="1F6FB90C"/>
    <w:rsid w:val="1F70D51E"/>
    <w:rsid w:val="1F71D7BF"/>
    <w:rsid w:val="1F72F5F1"/>
    <w:rsid w:val="1F79FDB8"/>
    <w:rsid w:val="1F8DB975"/>
    <w:rsid w:val="1F948791"/>
    <w:rsid w:val="1F99F991"/>
    <w:rsid w:val="1F9A1ED8"/>
    <w:rsid w:val="1F9D1602"/>
    <w:rsid w:val="1F9F26E9"/>
    <w:rsid w:val="1F9F65C1"/>
    <w:rsid w:val="1FA8C592"/>
    <w:rsid w:val="1FC727CD"/>
    <w:rsid w:val="1FCCD80A"/>
    <w:rsid w:val="1FE0918C"/>
    <w:rsid w:val="1FE0EC27"/>
    <w:rsid w:val="1FE1FD11"/>
    <w:rsid w:val="1FE2E1E9"/>
    <w:rsid w:val="1FE5B510"/>
    <w:rsid w:val="1FE6A054"/>
    <w:rsid w:val="1FE753ED"/>
    <w:rsid w:val="1FE870A9"/>
    <w:rsid w:val="1FEAED31"/>
    <w:rsid w:val="1FEB4C43"/>
    <w:rsid w:val="1FF08C1B"/>
    <w:rsid w:val="1FF8E94E"/>
    <w:rsid w:val="1FFA643A"/>
    <w:rsid w:val="1FFBB693"/>
    <w:rsid w:val="2002A6E8"/>
    <w:rsid w:val="20032232"/>
    <w:rsid w:val="20039A24"/>
    <w:rsid w:val="2006E103"/>
    <w:rsid w:val="2018A5A6"/>
    <w:rsid w:val="20199157"/>
    <w:rsid w:val="20238217"/>
    <w:rsid w:val="202EFB72"/>
    <w:rsid w:val="202F6367"/>
    <w:rsid w:val="20318B28"/>
    <w:rsid w:val="2034D4B9"/>
    <w:rsid w:val="204579D7"/>
    <w:rsid w:val="205303B4"/>
    <w:rsid w:val="20583BA0"/>
    <w:rsid w:val="2059F21C"/>
    <w:rsid w:val="2060DADE"/>
    <w:rsid w:val="2065E954"/>
    <w:rsid w:val="207219C1"/>
    <w:rsid w:val="20724EB7"/>
    <w:rsid w:val="207946DE"/>
    <w:rsid w:val="208541FE"/>
    <w:rsid w:val="208ABF3C"/>
    <w:rsid w:val="208EAB8E"/>
    <w:rsid w:val="208FE00E"/>
    <w:rsid w:val="209156EC"/>
    <w:rsid w:val="209ED99A"/>
    <w:rsid w:val="20A43388"/>
    <w:rsid w:val="20AFAC17"/>
    <w:rsid w:val="20B71179"/>
    <w:rsid w:val="20B74A26"/>
    <w:rsid w:val="20B8429B"/>
    <w:rsid w:val="20CC244A"/>
    <w:rsid w:val="20CC9A99"/>
    <w:rsid w:val="20CEE177"/>
    <w:rsid w:val="20D71474"/>
    <w:rsid w:val="20D9A1E8"/>
    <w:rsid w:val="20DA58DB"/>
    <w:rsid w:val="20E169F5"/>
    <w:rsid w:val="20E2B217"/>
    <w:rsid w:val="20EFF3D4"/>
    <w:rsid w:val="20F145CD"/>
    <w:rsid w:val="20F393B6"/>
    <w:rsid w:val="20F91886"/>
    <w:rsid w:val="20FE1C90"/>
    <w:rsid w:val="210434D1"/>
    <w:rsid w:val="210A834B"/>
    <w:rsid w:val="210F9A23"/>
    <w:rsid w:val="211080E6"/>
    <w:rsid w:val="2121A826"/>
    <w:rsid w:val="2121F41C"/>
    <w:rsid w:val="2122F852"/>
    <w:rsid w:val="2132D020"/>
    <w:rsid w:val="2134D68F"/>
    <w:rsid w:val="21413804"/>
    <w:rsid w:val="21599AEB"/>
    <w:rsid w:val="2165F869"/>
    <w:rsid w:val="2168419E"/>
    <w:rsid w:val="21772E27"/>
    <w:rsid w:val="217BB567"/>
    <w:rsid w:val="217DC2C5"/>
    <w:rsid w:val="2181FB3D"/>
    <w:rsid w:val="218814B3"/>
    <w:rsid w:val="218CAEF1"/>
    <w:rsid w:val="218E6A63"/>
    <w:rsid w:val="218EA6EE"/>
    <w:rsid w:val="218FB4FB"/>
    <w:rsid w:val="21ADBF6A"/>
    <w:rsid w:val="21B32B96"/>
    <w:rsid w:val="21B3FFD0"/>
    <w:rsid w:val="21B6C668"/>
    <w:rsid w:val="21BF461D"/>
    <w:rsid w:val="21C0C6CB"/>
    <w:rsid w:val="21C420CA"/>
    <w:rsid w:val="21C44A3C"/>
    <w:rsid w:val="21C6F4F3"/>
    <w:rsid w:val="21CDB012"/>
    <w:rsid w:val="21CEEBA8"/>
    <w:rsid w:val="21D84200"/>
    <w:rsid w:val="21D87800"/>
    <w:rsid w:val="21DCAFB9"/>
    <w:rsid w:val="21E0404F"/>
    <w:rsid w:val="21E43ACC"/>
    <w:rsid w:val="21E60B9F"/>
    <w:rsid w:val="21E6D369"/>
    <w:rsid w:val="21EA3DDB"/>
    <w:rsid w:val="21EB3763"/>
    <w:rsid w:val="21ECE01B"/>
    <w:rsid w:val="21ED550E"/>
    <w:rsid w:val="21EEA2A6"/>
    <w:rsid w:val="21EEF571"/>
    <w:rsid w:val="2202E565"/>
    <w:rsid w:val="220564B7"/>
    <w:rsid w:val="22099D2F"/>
    <w:rsid w:val="220FDD40"/>
    <w:rsid w:val="221AA04D"/>
    <w:rsid w:val="221AB939"/>
    <w:rsid w:val="221ADEB5"/>
    <w:rsid w:val="2220FB25"/>
    <w:rsid w:val="2221559E"/>
    <w:rsid w:val="2235433C"/>
    <w:rsid w:val="2238EE2D"/>
    <w:rsid w:val="223A6B69"/>
    <w:rsid w:val="223B5FFB"/>
    <w:rsid w:val="224DFD54"/>
    <w:rsid w:val="224EA8CF"/>
    <w:rsid w:val="2269A285"/>
    <w:rsid w:val="226B167F"/>
    <w:rsid w:val="226C8980"/>
    <w:rsid w:val="22736FFD"/>
    <w:rsid w:val="22756676"/>
    <w:rsid w:val="2276BE78"/>
    <w:rsid w:val="227AB400"/>
    <w:rsid w:val="2283ABE6"/>
    <w:rsid w:val="229AF041"/>
    <w:rsid w:val="22A87467"/>
    <w:rsid w:val="22AAB546"/>
    <w:rsid w:val="22BDBE19"/>
    <w:rsid w:val="22C0AE77"/>
    <w:rsid w:val="22C52323"/>
    <w:rsid w:val="22CBDEB3"/>
    <w:rsid w:val="22DD527C"/>
    <w:rsid w:val="22DD8483"/>
    <w:rsid w:val="22EC37A4"/>
    <w:rsid w:val="22ED9885"/>
    <w:rsid w:val="22F2917A"/>
    <w:rsid w:val="22FD267E"/>
    <w:rsid w:val="22FEA2A8"/>
    <w:rsid w:val="2323A834"/>
    <w:rsid w:val="2324F29D"/>
    <w:rsid w:val="232855B1"/>
    <w:rsid w:val="232CC336"/>
    <w:rsid w:val="2331356A"/>
    <w:rsid w:val="2338B09F"/>
    <w:rsid w:val="233EF7E1"/>
    <w:rsid w:val="2346C61D"/>
    <w:rsid w:val="23583025"/>
    <w:rsid w:val="2358D28F"/>
    <w:rsid w:val="2365B6AB"/>
    <w:rsid w:val="2375F728"/>
    <w:rsid w:val="237A8EB8"/>
    <w:rsid w:val="23853EED"/>
    <w:rsid w:val="238DC99D"/>
    <w:rsid w:val="239A8A22"/>
    <w:rsid w:val="23A47C3C"/>
    <w:rsid w:val="23AECB9F"/>
    <w:rsid w:val="23B28DBD"/>
    <w:rsid w:val="23CB1F5D"/>
    <w:rsid w:val="23CB943B"/>
    <w:rsid w:val="23D7BB63"/>
    <w:rsid w:val="23E19890"/>
    <w:rsid w:val="23EB9D8E"/>
    <w:rsid w:val="23EEC6F8"/>
    <w:rsid w:val="23F6F25A"/>
    <w:rsid w:val="23FCA72E"/>
    <w:rsid w:val="2405C813"/>
    <w:rsid w:val="240A542A"/>
    <w:rsid w:val="240ED466"/>
    <w:rsid w:val="242385B8"/>
    <w:rsid w:val="2424CF68"/>
    <w:rsid w:val="2428781A"/>
    <w:rsid w:val="24352149"/>
    <w:rsid w:val="2439DAAB"/>
    <w:rsid w:val="243E7A99"/>
    <w:rsid w:val="243E7E71"/>
    <w:rsid w:val="24447406"/>
    <w:rsid w:val="244583E3"/>
    <w:rsid w:val="2445BEAC"/>
    <w:rsid w:val="2447730A"/>
    <w:rsid w:val="2448BEAE"/>
    <w:rsid w:val="244DA4C0"/>
    <w:rsid w:val="24502EF9"/>
    <w:rsid w:val="2450E137"/>
    <w:rsid w:val="2456F211"/>
    <w:rsid w:val="245A7E4C"/>
    <w:rsid w:val="245EF262"/>
    <w:rsid w:val="2463E1D4"/>
    <w:rsid w:val="246A2A87"/>
    <w:rsid w:val="24708BF4"/>
    <w:rsid w:val="247953D5"/>
    <w:rsid w:val="247BF00C"/>
    <w:rsid w:val="247C20D4"/>
    <w:rsid w:val="247E6C10"/>
    <w:rsid w:val="247F5674"/>
    <w:rsid w:val="247FEC35"/>
    <w:rsid w:val="2481D6CA"/>
    <w:rsid w:val="248C5B43"/>
    <w:rsid w:val="248D1B56"/>
    <w:rsid w:val="24972E13"/>
    <w:rsid w:val="24980D96"/>
    <w:rsid w:val="2498C922"/>
    <w:rsid w:val="24A354B0"/>
    <w:rsid w:val="24A5B043"/>
    <w:rsid w:val="24A76C6A"/>
    <w:rsid w:val="24ABAE41"/>
    <w:rsid w:val="24ACC9C8"/>
    <w:rsid w:val="24B858F0"/>
    <w:rsid w:val="24C825B7"/>
    <w:rsid w:val="24CD4EF2"/>
    <w:rsid w:val="24EEFAD2"/>
    <w:rsid w:val="24F086A6"/>
    <w:rsid w:val="24F554F4"/>
    <w:rsid w:val="25019D87"/>
    <w:rsid w:val="250401D6"/>
    <w:rsid w:val="251052AB"/>
    <w:rsid w:val="25141995"/>
    <w:rsid w:val="2520D42F"/>
    <w:rsid w:val="25240B85"/>
    <w:rsid w:val="25287493"/>
    <w:rsid w:val="2528A374"/>
    <w:rsid w:val="25294BB5"/>
    <w:rsid w:val="2532126F"/>
    <w:rsid w:val="253C2671"/>
    <w:rsid w:val="25444A73"/>
    <w:rsid w:val="2544B5C3"/>
    <w:rsid w:val="254E2B4D"/>
    <w:rsid w:val="25556A9B"/>
    <w:rsid w:val="255749D3"/>
    <w:rsid w:val="25659A54"/>
    <w:rsid w:val="256B564D"/>
    <w:rsid w:val="256CC015"/>
    <w:rsid w:val="257999D9"/>
    <w:rsid w:val="25984231"/>
    <w:rsid w:val="259C2B7C"/>
    <w:rsid w:val="259F024D"/>
    <w:rsid w:val="25A40186"/>
    <w:rsid w:val="25A41126"/>
    <w:rsid w:val="25A70166"/>
    <w:rsid w:val="25ABF733"/>
    <w:rsid w:val="25C2CAE9"/>
    <w:rsid w:val="25C56AB5"/>
    <w:rsid w:val="25C622CF"/>
    <w:rsid w:val="25C943E3"/>
    <w:rsid w:val="25CB38A9"/>
    <w:rsid w:val="25D0C93E"/>
    <w:rsid w:val="25DF1C2D"/>
    <w:rsid w:val="25E416C8"/>
    <w:rsid w:val="25FF1E83"/>
    <w:rsid w:val="2616ACF8"/>
    <w:rsid w:val="2618A9B3"/>
    <w:rsid w:val="261BAE2E"/>
    <w:rsid w:val="261ED83B"/>
    <w:rsid w:val="26396B1A"/>
    <w:rsid w:val="263AE96B"/>
    <w:rsid w:val="263B6F64"/>
    <w:rsid w:val="2644F78C"/>
    <w:rsid w:val="2649083A"/>
    <w:rsid w:val="26553C44"/>
    <w:rsid w:val="2663ED0C"/>
    <w:rsid w:val="266783E0"/>
    <w:rsid w:val="2667C7C8"/>
    <w:rsid w:val="266D8300"/>
    <w:rsid w:val="266D9594"/>
    <w:rsid w:val="266E420F"/>
    <w:rsid w:val="266FFFDE"/>
    <w:rsid w:val="2674D2C4"/>
    <w:rsid w:val="26776B48"/>
    <w:rsid w:val="267788B8"/>
    <w:rsid w:val="267DCB47"/>
    <w:rsid w:val="26876B49"/>
    <w:rsid w:val="268FEEFB"/>
    <w:rsid w:val="269D6DB1"/>
    <w:rsid w:val="26A57D87"/>
    <w:rsid w:val="26A9870D"/>
    <w:rsid w:val="26AD6E73"/>
    <w:rsid w:val="26B5190F"/>
    <w:rsid w:val="26CBA7BD"/>
    <w:rsid w:val="26D86403"/>
    <w:rsid w:val="26EB9455"/>
    <w:rsid w:val="2703B3E0"/>
    <w:rsid w:val="2713C407"/>
    <w:rsid w:val="271EB3E4"/>
    <w:rsid w:val="27238F40"/>
    <w:rsid w:val="272AFB95"/>
    <w:rsid w:val="272D2601"/>
    <w:rsid w:val="27320121"/>
    <w:rsid w:val="2737AF45"/>
    <w:rsid w:val="273F4556"/>
    <w:rsid w:val="2748AACF"/>
    <w:rsid w:val="274EC224"/>
    <w:rsid w:val="275B53C4"/>
    <w:rsid w:val="277278F6"/>
    <w:rsid w:val="2772CEE7"/>
    <w:rsid w:val="27792147"/>
    <w:rsid w:val="277D7D38"/>
    <w:rsid w:val="277FB42B"/>
    <w:rsid w:val="279831B8"/>
    <w:rsid w:val="279FADF0"/>
    <w:rsid w:val="27B05B16"/>
    <w:rsid w:val="27B50436"/>
    <w:rsid w:val="27B61841"/>
    <w:rsid w:val="27C0F43F"/>
    <w:rsid w:val="27CB4B70"/>
    <w:rsid w:val="27CD4A49"/>
    <w:rsid w:val="27D190FB"/>
    <w:rsid w:val="27D2D1E0"/>
    <w:rsid w:val="27D8501A"/>
    <w:rsid w:val="27DFD0E6"/>
    <w:rsid w:val="27E1548C"/>
    <w:rsid w:val="27E8D87B"/>
    <w:rsid w:val="27EBE0F5"/>
    <w:rsid w:val="27FB8B8B"/>
    <w:rsid w:val="27FBCF9F"/>
    <w:rsid w:val="27FC20B4"/>
    <w:rsid w:val="27FEA4F6"/>
    <w:rsid w:val="27FEE227"/>
    <w:rsid w:val="2801780E"/>
    <w:rsid w:val="28046D8A"/>
    <w:rsid w:val="280D2200"/>
    <w:rsid w:val="2816DACB"/>
    <w:rsid w:val="28220EEE"/>
    <w:rsid w:val="282423CE"/>
    <w:rsid w:val="2824572C"/>
    <w:rsid w:val="283634D1"/>
    <w:rsid w:val="283F5942"/>
    <w:rsid w:val="284253F1"/>
    <w:rsid w:val="2848E93B"/>
    <w:rsid w:val="284B1130"/>
    <w:rsid w:val="285073DD"/>
    <w:rsid w:val="28539E21"/>
    <w:rsid w:val="28562696"/>
    <w:rsid w:val="285F5024"/>
    <w:rsid w:val="285FC565"/>
    <w:rsid w:val="286B8810"/>
    <w:rsid w:val="286D0F30"/>
    <w:rsid w:val="286DDD02"/>
    <w:rsid w:val="286E5FEC"/>
    <w:rsid w:val="28701E47"/>
    <w:rsid w:val="287E6CCE"/>
    <w:rsid w:val="288C60E8"/>
    <w:rsid w:val="2898977E"/>
    <w:rsid w:val="28A789E7"/>
    <w:rsid w:val="28B3A1EC"/>
    <w:rsid w:val="28B6B766"/>
    <w:rsid w:val="28B6E221"/>
    <w:rsid w:val="28BC3B84"/>
    <w:rsid w:val="28BF0866"/>
    <w:rsid w:val="28CE04BD"/>
    <w:rsid w:val="28D27914"/>
    <w:rsid w:val="28D334C6"/>
    <w:rsid w:val="28DA38D2"/>
    <w:rsid w:val="28DB7961"/>
    <w:rsid w:val="28DEE5F7"/>
    <w:rsid w:val="28EC1A00"/>
    <w:rsid w:val="28EDC97C"/>
    <w:rsid w:val="28F16905"/>
    <w:rsid w:val="28F5CDBF"/>
    <w:rsid w:val="28F701E7"/>
    <w:rsid w:val="28FE4867"/>
    <w:rsid w:val="2903BFCD"/>
    <w:rsid w:val="290477D5"/>
    <w:rsid w:val="2912F5CA"/>
    <w:rsid w:val="291D13B5"/>
    <w:rsid w:val="2924268A"/>
    <w:rsid w:val="2924CD59"/>
    <w:rsid w:val="292BACD6"/>
    <w:rsid w:val="29306572"/>
    <w:rsid w:val="2930B9FA"/>
    <w:rsid w:val="2935B177"/>
    <w:rsid w:val="293B98A5"/>
    <w:rsid w:val="29442AF0"/>
    <w:rsid w:val="29457F45"/>
    <w:rsid w:val="294910F5"/>
    <w:rsid w:val="2950DA1A"/>
    <w:rsid w:val="295376EF"/>
    <w:rsid w:val="295F164E"/>
    <w:rsid w:val="29609C84"/>
    <w:rsid w:val="2975E17C"/>
    <w:rsid w:val="297E0015"/>
    <w:rsid w:val="29833A70"/>
    <w:rsid w:val="29849F0F"/>
    <w:rsid w:val="2986C4B1"/>
    <w:rsid w:val="299833CF"/>
    <w:rsid w:val="29A840B1"/>
    <w:rsid w:val="29A849F1"/>
    <w:rsid w:val="29A91312"/>
    <w:rsid w:val="29A98D31"/>
    <w:rsid w:val="29A9995C"/>
    <w:rsid w:val="29BE5A18"/>
    <w:rsid w:val="29C2244E"/>
    <w:rsid w:val="29D7BBD9"/>
    <w:rsid w:val="29D9AC80"/>
    <w:rsid w:val="29DD37DD"/>
    <w:rsid w:val="29DEBB9D"/>
    <w:rsid w:val="29E07C2B"/>
    <w:rsid w:val="29E257F9"/>
    <w:rsid w:val="29F093AE"/>
    <w:rsid w:val="2A09D5D4"/>
    <w:rsid w:val="2A0BF844"/>
    <w:rsid w:val="2A14C958"/>
    <w:rsid w:val="2A14E7AF"/>
    <w:rsid w:val="2A1586AD"/>
    <w:rsid w:val="2A1BBB8C"/>
    <w:rsid w:val="2A22D3FD"/>
    <w:rsid w:val="2A3836E3"/>
    <w:rsid w:val="2A3B6AF5"/>
    <w:rsid w:val="2A3F9185"/>
    <w:rsid w:val="2A40B28F"/>
    <w:rsid w:val="2A41E4D5"/>
    <w:rsid w:val="2A4CA265"/>
    <w:rsid w:val="2A4EF35E"/>
    <w:rsid w:val="2A5517E8"/>
    <w:rsid w:val="2A58BD99"/>
    <w:rsid w:val="2A6379ED"/>
    <w:rsid w:val="2A74832B"/>
    <w:rsid w:val="2A782C35"/>
    <w:rsid w:val="2A7CD524"/>
    <w:rsid w:val="2A833D6C"/>
    <w:rsid w:val="2A8AE2AE"/>
    <w:rsid w:val="2A8DC11A"/>
    <w:rsid w:val="2A941393"/>
    <w:rsid w:val="2AA7606B"/>
    <w:rsid w:val="2AAB334A"/>
    <w:rsid w:val="2AB7BAD8"/>
    <w:rsid w:val="2AC9019D"/>
    <w:rsid w:val="2AC9D1D7"/>
    <w:rsid w:val="2ACE3B2C"/>
    <w:rsid w:val="2AD1F8B4"/>
    <w:rsid w:val="2AD86093"/>
    <w:rsid w:val="2AE44335"/>
    <w:rsid w:val="2AE616AB"/>
    <w:rsid w:val="2AF0A9E0"/>
    <w:rsid w:val="2AF984FC"/>
    <w:rsid w:val="2AFAA1EB"/>
    <w:rsid w:val="2B06BDA1"/>
    <w:rsid w:val="2B0790A8"/>
    <w:rsid w:val="2B113CC0"/>
    <w:rsid w:val="2B19D046"/>
    <w:rsid w:val="2B2860B6"/>
    <w:rsid w:val="2B45A321"/>
    <w:rsid w:val="2B484704"/>
    <w:rsid w:val="2B532ECF"/>
    <w:rsid w:val="2B571185"/>
    <w:rsid w:val="2B5B6668"/>
    <w:rsid w:val="2B5BD391"/>
    <w:rsid w:val="2B6956F0"/>
    <w:rsid w:val="2B8A8D04"/>
    <w:rsid w:val="2B8F064A"/>
    <w:rsid w:val="2B926463"/>
    <w:rsid w:val="2BA05CF6"/>
    <w:rsid w:val="2BA50FFE"/>
    <w:rsid w:val="2BB590C7"/>
    <w:rsid w:val="2BB8A6CB"/>
    <w:rsid w:val="2BC18041"/>
    <w:rsid w:val="2BC1F170"/>
    <w:rsid w:val="2BC2D876"/>
    <w:rsid w:val="2BD22A4A"/>
    <w:rsid w:val="2BD2FCE2"/>
    <w:rsid w:val="2BD41A7B"/>
    <w:rsid w:val="2BDBBAF1"/>
    <w:rsid w:val="2BE09022"/>
    <w:rsid w:val="2BE2E33B"/>
    <w:rsid w:val="2BEB79C0"/>
    <w:rsid w:val="2BF0D2B2"/>
    <w:rsid w:val="2BF53C9F"/>
    <w:rsid w:val="2BFE0F1A"/>
    <w:rsid w:val="2C029964"/>
    <w:rsid w:val="2C144768"/>
    <w:rsid w:val="2C208501"/>
    <w:rsid w:val="2C22F280"/>
    <w:rsid w:val="2C255F0F"/>
    <w:rsid w:val="2C2560C6"/>
    <w:rsid w:val="2C314745"/>
    <w:rsid w:val="2C3210B5"/>
    <w:rsid w:val="2C355D0B"/>
    <w:rsid w:val="2C3B7D91"/>
    <w:rsid w:val="2C3C6A5E"/>
    <w:rsid w:val="2C4555E3"/>
    <w:rsid w:val="2C4AE749"/>
    <w:rsid w:val="2C5096C0"/>
    <w:rsid w:val="2C575C05"/>
    <w:rsid w:val="2C58B6A5"/>
    <w:rsid w:val="2C5DA5F2"/>
    <w:rsid w:val="2C67DA45"/>
    <w:rsid w:val="2C77CCBA"/>
    <w:rsid w:val="2C868BA2"/>
    <w:rsid w:val="2C8777B4"/>
    <w:rsid w:val="2C8A345D"/>
    <w:rsid w:val="2C92C1D4"/>
    <w:rsid w:val="2C931C11"/>
    <w:rsid w:val="2C99ABAC"/>
    <w:rsid w:val="2C9B8C78"/>
    <w:rsid w:val="2CA127E7"/>
    <w:rsid w:val="2CAA9C5C"/>
    <w:rsid w:val="2CAB409D"/>
    <w:rsid w:val="2CBCFA63"/>
    <w:rsid w:val="2CC2346E"/>
    <w:rsid w:val="2CC96A3D"/>
    <w:rsid w:val="2CCBB30E"/>
    <w:rsid w:val="2CEFB6ED"/>
    <w:rsid w:val="2CF14038"/>
    <w:rsid w:val="2CF58F3B"/>
    <w:rsid w:val="2CFA7D3B"/>
    <w:rsid w:val="2D018E6E"/>
    <w:rsid w:val="2D048581"/>
    <w:rsid w:val="2D1C9899"/>
    <w:rsid w:val="2D358599"/>
    <w:rsid w:val="2D392FFC"/>
    <w:rsid w:val="2D39E134"/>
    <w:rsid w:val="2D40CCE3"/>
    <w:rsid w:val="2D4471B6"/>
    <w:rsid w:val="2D6310BB"/>
    <w:rsid w:val="2D67CAA9"/>
    <w:rsid w:val="2D6862B3"/>
    <w:rsid w:val="2D717EAA"/>
    <w:rsid w:val="2D884B8B"/>
    <w:rsid w:val="2D8D4BB6"/>
    <w:rsid w:val="2D9B0E62"/>
    <w:rsid w:val="2D9DB987"/>
    <w:rsid w:val="2DA42A66"/>
    <w:rsid w:val="2DBF1E75"/>
    <w:rsid w:val="2DC97E3A"/>
    <w:rsid w:val="2DDF02C4"/>
    <w:rsid w:val="2DE9ACA7"/>
    <w:rsid w:val="2DEB4260"/>
    <w:rsid w:val="2DF3C091"/>
    <w:rsid w:val="2DF6E362"/>
    <w:rsid w:val="2DFA9E84"/>
    <w:rsid w:val="2DFD92DE"/>
    <w:rsid w:val="2E02F78E"/>
    <w:rsid w:val="2E075BAB"/>
    <w:rsid w:val="2E0878A7"/>
    <w:rsid w:val="2E10FD62"/>
    <w:rsid w:val="2E1B35A3"/>
    <w:rsid w:val="2E250AF3"/>
    <w:rsid w:val="2E284E03"/>
    <w:rsid w:val="2E365656"/>
    <w:rsid w:val="2E4191EA"/>
    <w:rsid w:val="2E4DB340"/>
    <w:rsid w:val="2E59EF01"/>
    <w:rsid w:val="2E6B8220"/>
    <w:rsid w:val="2E6CD1D8"/>
    <w:rsid w:val="2E78525C"/>
    <w:rsid w:val="2E82B4CB"/>
    <w:rsid w:val="2E833693"/>
    <w:rsid w:val="2E88EE13"/>
    <w:rsid w:val="2E8B0E4F"/>
    <w:rsid w:val="2E8EA8E2"/>
    <w:rsid w:val="2E932BD1"/>
    <w:rsid w:val="2EC990A1"/>
    <w:rsid w:val="2EC9CED6"/>
    <w:rsid w:val="2ECB6049"/>
    <w:rsid w:val="2ED1F74B"/>
    <w:rsid w:val="2ED2FDC4"/>
    <w:rsid w:val="2ED618BD"/>
    <w:rsid w:val="2EDAE536"/>
    <w:rsid w:val="2EDFC719"/>
    <w:rsid w:val="2EE68E44"/>
    <w:rsid w:val="2EEE2303"/>
    <w:rsid w:val="2EEFFD29"/>
    <w:rsid w:val="2EF2E7DA"/>
    <w:rsid w:val="2EF7F139"/>
    <w:rsid w:val="2EFC678E"/>
    <w:rsid w:val="2F031506"/>
    <w:rsid w:val="2F0426C6"/>
    <w:rsid w:val="2F110DA7"/>
    <w:rsid w:val="2F1D49C7"/>
    <w:rsid w:val="2F222BAB"/>
    <w:rsid w:val="2F22AC72"/>
    <w:rsid w:val="2F2379B9"/>
    <w:rsid w:val="2F28AC0C"/>
    <w:rsid w:val="2F2BFB71"/>
    <w:rsid w:val="2F2FCB27"/>
    <w:rsid w:val="2F34BBFD"/>
    <w:rsid w:val="2F352BA9"/>
    <w:rsid w:val="2F36EB10"/>
    <w:rsid w:val="2F42A91B"/>
    <w:rsid w:val="2F45930D"/>
    <w:rsid w:val="2F478C46"/>
    <w:rsid w:val="2F48FB85"/>
    <w:rsid w:val="2F4F9815"/>
    <w:rsid w:val="2F5491F0"/>
    <w:rsid w:val="2F55B9EF"/>
    <w:rsid w:val="2F612CB4"/>
    <w:rsid w:val="2F7AE868"/>
    <w:rsid w:val="2F80016B"/>
    <w:rsid w:val="2F832834"/>
    <w:rsid w:val="2F901419"/>
    <w:rsid w:val="2F905767"/>
    <w:rsid w:val="2F994692"/>
    <w:rsid w:val="2F9EE589"/>
    <w:rsid w:val="2FA0A190"/>
    <w:rsid w:val="2FA65C7B"/>
    <w:rsid w:val="2FA750BF"/>
    <w:rsid w:val="2FAAE583"/>
    <w:rsid w:val="2FB7E259"/>
    <w:rsid w:val="2FBDC757"/>
    <w:rsid w:val="2FBEE6D3"/>
    <w:rsid w:val="2FBFA6DA"/>
    <w:rsid w:val="2FC22D03"/>
    <w:rsid w:val="2FC6304F"/>
    <w:rsid w:val="2FCE2155"/>
    <w:rsid w:val="2FCED74C"/>
    <w:rsid w:val="2FD1DDBE"/>
    <w:rsid w:val="2FDB7248"/>
    <w:rsid w:val="2FDFBC41"/>
    <w:rsid w:val="2FF6A3BD"/>
    <w:rsid w:val="2FFF942C"/>
    <w:rsid w:val="300FD379"/>
    <w:rsid w:val="301559CF"/>
    <w:rsid w:val="30220B25"/>
    <w:rsid w:val="30233498"/>
    <w:rsid w:val="30310453"/>
    <w:rsid w:val="30385284"/>
    <w:rsid w:val="30400AB8"/>
    <w:rsid w:val="3049563B"/>
    <w:rsid w:val="3050B529"/>
    <w:rsid w:val="3066B572"/>
    <w:rsid w:val="30684511"/>
    <w:rsid w:val="30690143"/>
    <w:rsid w:val="306A868B"/>
    <w:rsid w:val="307E0ECD"/>
    <w:rsid w:val="30805EDE"/>
    <w:rsid w:val="308AFEAA"/>
    <w:rsid w:val="30967A00"/>
    <w:rsid w:val="30992413"/>
    <w:rsid w:val="309EDCD7"/>
    <w:rsid w:val="309F6C42"/>
    <w:rsid w:val="309F83DE"/>
    <w:rsid w:val="30A545F1"/>
    <w:rsid w:val="30AD1A0C"/>
    <w:rsid w:val="30BAB15C"/>
    <w:rsid w:val="30BCCA52"/>
    <w:rsid w:val="30C0B7FF"/>
    <w:rsid w:val="30C1A2B4"/>
    <w:rsid w:val="30D04C14"/>
    <w:rsid w:val="30D18599"/>
    <w:rsid w:val="30D5412F"/>
    <w:rsid w:val="30DADDC7"/>
    <w:rsid w:val="30DB1480"/>
    <w:rsid w:val="30DFDA8A"/>
    <w:rsid w:val="30E5E15D"/>
    <w:rsid w:val="30EB72CF"/>
    <w:rsid w:val="30F3FBC6"/>
    <w:rsid w:val="30F4887B"/>
    <w:rsid w:val="30FE52B2"/>
    <w:rsid w:val="31067F78"/>
    <w:rsid w:val="31091A19"/>
    <w:rsid w:val="310B4D06"/>
    <w:rsid w:val="310F350C"/>
    <w:rsid w:val="31127FC6"/>
    <w:rsid w:val="3115996A"/>
    <w:rsid w:val="311732EC"/>
    <w:rsid w:val="311850D0"/>
    <w:rsid w:val="31212DBB"/>
    <w:rsid w:val="312A8A57"/>
    <w:rsid w:val="312B6FF6"/>
    <w:rsid w:val="312D21D7"/>
    <w:rsid w:val="31304616"/>
    <w:rsid w:val="31308F03"/>
    <w:rsid w:val="313427B9"/>
    <w:rsid w:val="314912D7"/>
    <w:rsid w:val="3150B726"/>
    <w:rsid w:val="3153EC6F"/>
    <w:rsid w:val="315525E0"/>
    <w:rsid w:val="3157D402"/>
    <w:rsid w:val="31637880"/>
    <w:rsid w:val="31651F96"/>
    <w:rsid w:val="316A11E4"/>
    <w:rsid w:val="316BE4EA"/>
    <w:rsid w:val="316E18E3"/>
    <w:rsid w:val="317411F1"/>
    <w:rsid w:val="3176AAF0"/>
    <w:rsid w:val="31813519"/>
    <w:rsid w:val="318299E2"/>
    <w:rsid w:val="3188285B"/>
    <w:rsid w:val="318A0785"/>
    <w:rsid w:val="31922032"/>
    <w:rsid w:val="31BA7452"/>
    <w:rsid w:val="31BA939A"/>
    <w:rsid w:val="31BB04B8"/>
    <w:rsid w:val="31C6D53E"/>
    <w:rsid w:val="31CD6BAC"/>
    <w:rsid w:val="31DC4B55"/>
    <w:rsid w:val="31F6DD7D"/>
    <w:rsid w:val="320BBD57"/>
    <w:rsid w:val="320C5CB5"/>
    <w:rsid w:val="320E1DF8"/>
    <w:rsid w:val="321A8FE1"/>
    <w:rsid w:val="321B1E99"/>
    <w:rsid w:val="3225B89C"/>
    <w:rsid w:val="322DB2CB"/>
    <w:rsid w:val="323CFAE4"/>
    <w:rsid w:val="3249BC95"/>
    <w:rsid w:val="3252E9F1"/>
    <w:rsid w:val="325D111B"/>
    <w:rsid w:val="326C920D"/>
    <w:rsid w:val="32712B3B"/>
    <w:rsid w:val="3274C8BF"/>
    <w:rsid w:val="3278E785"/>
    <w:rsid w:val="3279272B"/>
    <w:rsid w:val="32839B8F"/>
    <w:rsid w:val="328C4DC7"/>
    <w:rsid w:val="32928617"/>
    <w:rsid w:val="32A7150B"/>
    <w:rsid w:val="32B1155D"/>
    <w:rsid w:val="32C66409"/>
    <w:rsid w:val="32C8D13E"/>
    <w:rsid w:val="32DC01B7"/>
    <w:rsid w:val="32ED754B"/>
    <w:rsid w:val="32EE829F"/>
    <w:rsid w:val="32F9954F"/>
    <w:rsid w:val="33108D1B"/>
    <w:rsid w:val="33195331"/>
    <w:rsid w:val="332091DE"/>
    <w:rsid w:val="332E9E20"/>
    <w:rsid w:val="333AE3FD"/>
    <w:rsid w:val="33557960"/>
    <w:rsid w:val="33557D78"/>
    <w:rsid w:val="33559891"/>
    <w:rsid w:val="335A0DDC"/>
    <w:rsid w:val="335D65EB"/>
    <w:rsid w:val="335D7978"/>
    <w:rsid w:val="3371B6A6"/>
    <w:rsid w:val="3375AC15"/>
    <w:rsid w:val="33893803"/>
    <w:rsid w:val="338DDDE0"/>
    <w:rsid w:val="3391D539"/>
    <w:rsid w:val="33934FA5"/>
    <w:rsid w:val="33A3D887"/>
    <w:rsid w:val="33ADB98F"/>
    <w:rsid w:val="33B51303"/>
    <w:rsid w:val="33B7F0A7"/>
    <w:rsid w:val="33BB2393"/>
    <w:rsid w:val="33BC548C"/>
    <w:rsid w:val="33C28DFE"/>
    <w:rsid w:val="33D04D2F"/>
    <w:rsid w:val="33D5B6D6"/>
    <w:rsid w:val="33D82D86"/>
    <w:rsid w:val="33E34447"/>
    <w:rsid w:val="33E36F2A"/>
    <w:rsid w:val="33E57FE1"/>
    <w:rsid w:val="33F25823"/>
    <w:rsid w:val="33F3839D"/>
    <w:rsid w:val="33F91CFC"/>
    <w:rsid w:val="33FD69BE"/>
    <w:rsid w:val="34065D00"/>
    <w:rsid w:val="340F32BD"/>
    <w:rsid w:val="34109920"/>
    <w:rsid w:val="34133DB8"/>
    <w:rsid w:val="3413DABD"/>
    <w:rsid w:val="34154586"/>
    <w:rsid w:val="3419AFC8"/>
    <w:rsid w:val="342B83F5"/>
    <w:rsid w:val="342BDA0D"/>
    <w:rsid w:val="34316825"/>
    <w:rsid w:val="343246D2"/>
    <w:rsid w:val="343B89C8"/>
    <w:rsid w:val="343D56C3"/>
    <w:rsid w:val="34439801"/>
    <w:rsid w:val="34467BB6"/>
    <w:rsid w:val="344C4EA5"/>
    <w:rsid w:val="344CF20D"/>
    <w:rsid w:val="34515919"/>
    <w:rsid w:val="3452C51D"/>
    <w:rsid w:val="345F9C4A"/>
    <w:rsid w:val="3461E66A"/>
    <w:rsid w:val="34645F79"/>
    <w:rsid w:val="3465349F"/>
    <w:rsid w:val="346ABF4C"/>
    <w:rsid w:val="3471549A"/>
    <w:rsid w:val="347336D2"/>
    <w:rsid w:val="34748132"/>
    <w:rsid w:val="3478FADC"/>
    <w:rsid w:val="347921EF"/>
    <w:rsid w:val="347B3071"/>
    <w:rsid w:val="348C0833"/>
    <w:rsid w:val="34911276"/>
    <w:rsid w:val="3499CDC4"/>
    <w:rsid w:val="34A0BF57"/>
    <w:rsid w:val="34BC9BF8"/>
    <w:rsid w:val="34BD8C76"/>
    <w:rsid w:val="34C24AF9"/>
    <w:rsid w:val="34C41B2D"/>
    <w:rsid w:val="34CD059E"/>
    <w:rsid w:val="34D1125D"/>
    <w:rsid w:val="34D9FE09"/>
    <w:rsid w:val="34DA408A"/>
    <w:rsid w:val="34DE7DC0"/>
    <w:rsid w:val="34F1CE2C"/>
    <w:rsid w:val="34F38CC3"/>
    <w:rsid w:val="350F566C"/>
    <w:rsid w:val="35134850"/>
    <w:rsid w:val="3516F135"/>
    <w:rsid w:val="35176F07"/>
    <w:rsid w:val="3523B1E4"/>
    <w:rsid w:val="352C92AB"/>
    <w:rsid w:val="35344F9E"/>
    <w:rsid w:val="35379F01"/>
    <w:rsid w:val="3539B594"/>
    <w:rsid w:val="353F3824"/>
    <w:rsid w:val="3549BEF3"/>
    <w:rsid w:val="354EED02"/>
    <w:rsid w:val="3556DD7E"/>
    <w:rsid w:val="355AB6BD"/>
    <w:rsid w:val="35658DE0"/>
    <w:rsid w:val="356EE077"/>
    <w:rsid w:val="357D5908"/>
    <w:rsid w:val="357D8198"/>
    <w:rsid w:val="357E78DA"/>
    <w:rsid w:val="358410B9"/>
    <w:rsid w:val="35852492"/>
    <w:rsid w:val="358CF3C3"/>
    <w:rsid w:val="35A16C6E"/>
    <w:rsid w:val="35A7C533"/>
    <w:rsid w:val="35A9ABB5"/>
    <w:rsid w:val="35ACBB50"/>
    <w:rsid w:val="35AD45D8"/>
    <w:rsid w:val="35AD79A4"/>
    <w:rsid w:val="35B450CC"/>
    <w:rsid w:val="35B736C2"/>
    <w:rsid w:val="35B9C69C"/>
    <w:rsid w:val="35BD7759"/>
    <w:rsid w:val="35BDB239"/>
    <w:rsid w:val="35CD508E"/>
    <w:rsid w:val="35D24C6B"/>
    <w:rsid w:val="35DB4011"/>
    <w:rsid w:val="35E26126"/>
    <w:rsid w:val="35E3F28A"/>
    <w:rsid w:val="35EB978F"/>
    <w:rsid w:val="35EE4654"/>
    <w:rsid w:val="35EEBB9E"/>
    <w:rsid w:val="35F326E9"/>
    <w:rsid w:val="35F60B2D"/>
    <w:rsid w:val="35F87FBD"/>
    <w:rsid w:val="361D3FA7"/>
    <w:rsid w:val="361E3872"/>
    <w:rsid w:val="362423E6"/>
    <w:rsid w:val="36328229"/>
    <w:rsid w:val="36365507"/>
    <w:rsid w:val="36582657"/>
    <w:rsid w:val="3658C91D"/>
    <w:rsid w:val="366555FB"/>
    <w:rsid w:val="366E583E"/>
    <w:rsid w:val="3671156B"/>
    <w:rsid w:val="367580E9"/>
    <w:rsid w:val="367AF751"/>
    <w:rsid w:val="367B4A5E"/>
    <w:rsid w:val="367BE9FC"/>
    <w:rsid w:val="367CFE8B"/>
    <w:rsid w:val="36893FD1"/>
    <w:rsid w:val="368B71A2"/>
    <w:rsid w:val="36938FA4"/>
    <w:rsid w:val="36A73CA3"/>
    <w:rsid w:val="36AA1584"/>
    <w:rsid w:val="36B052CC"/>
    <w:rsid w:val="36B2E8F0"/>
    <w:rsid w:val="36B3318F"/>
    <w:rsid w:val="36C9A6FA"/>
    <w:rsid w:val="36D1F0A3"/>
    <w:rsid w:val="36D322CF"/>
    <w:rsid w:val="36D44031"/>
    <w:rsid w:val="36DC9B70"/>
    <w:rsid w:val="36DDE485"/>
    <w:rsid w:val="36FE9AE9"/>
    <w:rsid w:val="37002491"/>
    <w:rsid w:val="37077A56"/>
    <w:rsid w:val="370D1943"/>
    <w:rsid w:val="3719A9B4"/>
    <w:rsid w:val="3721BE9D"/>
    <w:rsid w:val="3732BFF3"/>
    <w:rsid w:val="37337297"/>
    <w:rsid w:val="37465C48"/>
    <w:rsid w:val="3750FF02"/>
    <w:rsid w:val="375B51B1"/>
    <w:rsid w:val="3760D724"/>
    <w:rsid w:val="376248A0"/>
    <w:rsid w:val="376517E3"/>
    <w:rsid w:val="37656FD3"/>
    <w:rsid w:val="3769F3E1"/>
    <w:rsid w:val="376B82A5"/>
    <w:rsid w:val="37702BDC"/>
    <w:rsid w:val="3771D222"/>
    <w:rsid w:val="37757DD8"/>
    <w:rsid w:val="377D6885"/>
    <w:rsid w:val="378162F4"/>
    <w:rsid w:val="3787376B"/>
    <w:rsid w:val="37902BFD"/>
    <w:rsid w:val="379289F9"/>
    <w:rsid w:val="3792CA8E"/>
    <w:rsid w:val="3794B76F"/>
    <w:rsid w:val="379D1E78"/>
    <w:rsid w:val="379EB3F6"/>
    <w:rsid w:val="379FAA03"/>
    <w:rsid w:val="37A56A43"/>
    <w:rsid w:val="37A745F9"/>
    <w:rsid w:val="37A8804D"/>
    <w:rsid w:val="37A92FDC"/>
    <w:rsid w:val="37AD8703"/>
    <w:rsid w:val="37AF73E4"/>
    <w:rsid w:val="37BDD9FB"/>
    <w:rsid w:val="37CE3ADD"/>
    <w:rsid w:val="37D26529"/>
    <w:rsid w:val="37D7D563"/>
    <w:rsid w:val="37D954A7"/>
    <w:rsid w:val="37DB23CA"/>
    <w:rsid w:val="37EAD77D"/>
    <w:rsid w:val="37FAA1FC"/>
    <w:rsid w:val="38065C13"/>
    <w:rsid w:val="380FA409"/>
    <w:rsid w:val="38135FDB"/>
    <w:rsid w:val="381CD2FD"/>
    <w:rsid w:val="381DBA52"/>
    <w:rsid w:val="38220E6C"/>
    <w:rsid w:val="38224E88"/>
    <w:rsid w:val="382EC309"/>
    <w:rsid w:val="38314DE0"/>
    <w:rsid w:val="384081D4"/>
    <w:rsid w:val="3842C57E"/>
    <w:rsid w:val="38458441"/>
    <w:rsid w:val="384A5FB4"/>
    <w:rsid w:val="384CAE17"/>
    <w:rsid w:val="384E8DDA"/>
    <w:rsid w:val="38567E12"/>
    <w:rsid w:val="38591A86"/>
    <w:rsid w:val="385D4A0B"/>
    <w:rsid w:val="38668747"/>
    <w:rsid w:val="386ECDEF"/>
    <w:rsid w:val="387228AE"/>
    <w:rsid w:val="387603E2"/>
    <w:rsid w:val="387ECC3F"/>
    <w:rsid w:val="387F9694"/>
    <w:rsid w:val="3881E08E"/>
    <w:rsid w:val="388ABEBE"/>
    <w:rsid w:val="388B5D9E"/>
    <w:rsid w:val="388D62C3"/>
    <w:rsid w:val="3891ED42"/>
    <w:rsid w:val="38936F20"/>
    <w:rsid w:val="38943391"/>
    <w:rsid w:val="38999D8C"/>
    <w:rsid w:val="389C106F"/>
    <w:rsid w:val="389E7097"/>
    <w:rsid w:val="38A23D7F"/>
    <w:rsid w:val="38A670AC"/>
    <w:rsid w:val="38A947AF"/>
    <w:rsid w:val="38AEC9DA"/>
    <w:rsid w:val="38B1C774"/>
    <w:rsid w:val="38B9CDE6"/>
    <w:rsid w:val="38C603C5"/>
    <w:rsid w:val="38C98E87"/>
    <w:rsid w:val="38D926A1"/>
    <w:rsid w:val="38DE0B66"/>
    <w:rsid w:val="38E5266E"/>
    <w:rsid w:val="38E8B069"/>
    <w:rsid w:val="38EAC4DA"/>
    <w:rsid w:val="38ED3FFE"/>
    <w:rsid w:val="38EEFB23"/>
    <w:rsid w:val="38F06496"/>
    <w:rsid w:val="38F143D2"/>
    <w:rsid w:val="38F4CF8F"/>
    <w:rsid w:val="38F54A32"/>
    <w:rsid w:val="38FBA653"/>
    <w:rsid w:val="38FD93E0"/>
    <w:rsid w:val="3911D7DF"/>
    <w:rsid w:val="3920E6E0"/>
    <w:rsid w:val="392F84F5"/>
    <w:rsid w:val="3937E304"/>
    <w:rsid w:val="394354D7"/>
    <w:rsid w:val="3955F8C9"/>
    <w:rsid w:val="3959D263"/>
    <w:rsid w:val="395C8446"/>
    <w:rsid w:val="396CB8EF"/>
    <w:rsid w:val="3972D2B9"/>
    <w:rsid w:val="39745589"/>
    <w:rsid w:val="398C1E02"/>
    <w:rsid w:val="398EC25A"/>
    <w:rsid w:val="399386A2"/>
    <w:rsid w:val="39981C54"/>
    <w:rsid w:val="399A075E"/>
    <w:rsid w:val="39ACB4F4"/>
    <w:rsid w:val="39B01D9D"/>
    <w:rsid w:val="39BA0C0F"/>
    <w:rsid w:val="39BB6894"/>
    <w:rsid w:val="39BCEE37"/>
    <w:rsid w:val="39BEF87B"/>
    <w:rsid w:val="39CDA923"/>
    <w:rsid w:val="39CFEC11"/>
    <w:rsid w:val="39D05BD9"/>
    <w:rsid w:val="39D6357A"/>
    <w:rsid w:val="39DDE5CC"/>
    <w:rsid w:val="39E1A224"/>
    <w:rsid w:val="39E70F38"/>
    <w:rsid w:val="3A08FF30"/>
    <w:rsid w:val="3A0E1D21"/>
    <w:rsid w:val="3A14B0D9"/>
    <w:rsid w:val="3A17D545"/>
    <w:rsid w:val="3A1A54AB"/>
    <w:rsid w:val="3A24FE7C"/>
    <w:rsid w:val="3A276F47"/>
    <w:rsid w:val="3A28E586"/>
    <w:rsid w:val="3A2928A4"/>
    <w:rsid w:val="3A333846"/>
    <w:rsid w:val="3A3DFC7C"/>
    <w:rsid w:val="3A43A909"/>
    <w:rsid w:val="3A467F36"/>
    <w:rsid w:val="3A48BF0D"/>
    <w:rsid w:val="3A5229CA"/>
    <w:rsid w:val="3A54EE77"/>
    <w:rsid w:val="3A5F4E93"/>
    <w:rsid w:val="3A602911"/>
    <w:rsid w:val="3A6AE253"/>
    <w:rsid w:val="3A6FCD31"/>
    <w:rsid w:val="3A779B82"/>
    <w:rsid w:val="3A7ACDE8"/>
    <w:rsid w:val="3A7DFF5F"/>
    <w:rsid w:val="3A7F512D"/>
    <w:rsid w:val="3A7F5BCE"/>
    <w:rsid w:val="3A8012F2"/>
    <w:rsid w:val="3AB12A54"/>
    <w:rsid w:val="3AB71840"/>
    <w:rsid w:val="3AB7257E"/>
    <w:rsid w:val="3AB82CFB"/>
    <w:rsid w:val="3AC22F62"/>
    <w:rsid w:val="3AC7E5AE"/>
    <w:rsid w:val="3AD4BABE"/>
    <w:rsid w:val="3ADBC866"/>
    <w:rsid w:val="3ADF3FCC"/>
    <w:rsid w:val="3AEE9FD8"/>
    <w:rsid w:val="3AF3487B"/>
    <w:rsid w:val="3AFC3A3F"/>
    <w:rsid w:val="3AFF6264"/>
    <w:rsid w:val="3B02FF90"/>
    <w:rsid w:val="3B0A367B"/>
    <w:rsid w:val="3B106BC8"/>
    <w:rsid w:val="3B11C581"/>
    <w:rsid w:val="3B133E98"/>
    <w:rsid w:val="3B168EFE"/>
    <w:rsid w:val="3B1A58BE"/>
    <w:rsid w:val="3B23E40F"/>
    <w:rsid w:val="3B311134"/>
    <w:rsid w:val="3B40F408"/>
    <w:rsid w:val="3B4D0053"/>
    <w:rsid w:val="3B4F3BB1"/>
    <w:rsid w:val="3B50D326"/>
    <w:rsid w:val="3B51B7D3"/>
    <w:rsid w:val="3B51DC0F"/>
    <w:rsid w:val="3B52E492"/>
    <w:rsid w:val="3B5C4ED6"/>
    <w:rsid w:val="3B67A876"/>
    <w:rsid w:val="3B686F02"/>
    <w:rsid w:val="3B6DFE9C"/>
    <w:rsid w:val="3B7055E9"/>
    <w:rsid w:val="3B7FCA01"/>
    <w:rsid w:val="3B8325C6"/>
    <w:rsid w:val="3B84368E"/>
    <w:rsid w:val="3B85A0E7"/>
    <w:rsid w:val="3B86B5C3"/>
    <w:rsid w:val="3B9A6760"/>
    <w:rsid w:val="3B9D12F7"/>
    <w:rsid w:val="3BA3E787"/>
    <w:rsid w:val="3BA9756A"/>
    <w:rsid w:val="3BB6438D"/>
    <w:rsid w:val="3BB74383"/>
    <w:rsid w:val="3BCE8AD0"/>
    <w:rsid w:val="3BD476F5"/>
    <w:rsid w:val="3BD5E0CF"/>
    <w:rsid w:val="3BD777E4"/>
    <w:rsid w:val="3BE2EB17"/>
    <w:rsid w:val="3BE73FE2"/>
    <w:rsid w:val="3BEA0343"/>
    <w:rsid w:val="3BEC5E71"/>
    <w:rsid w:val="3BED1F0D"/>
    <w:rsid w:val="3BED31E2"/>
    <w:rsid w:val="3BF742A0"/>
    <w:rsid w:val="3C082F19"/>
    <w:rsid w:val="3C0AF852"/>
    <w:rsid w:val="3C104708"/>
    <w:rsid w:val="3C10E306"/>
    <w:rsid w:val="3C1BAD32"/>
    <w:rsid w:val="3C23C336"/>
    <w:rsid w:val="3C2EA5C9"/>
    <w:rsid w:val="3C33A38F"/>
    <w:rsid w:val="3C385C6F"/>
    <w:rsid w:val="3C391457"/>
    <w:rsid w:val="3C40772A"/>
    <w:rsid w:val="3C41C059"/>
    <w:rsid w:val="3C47CDF6"/>
    <w:rsid w:val="3C4B19D8"/>
    <w:rsid w:val="3C4EA9AE"/>
    <w:rsid w:val="3C50D34E"/>
    <w:rsid w:val="3C56F6A4"/>
    <w:rsid w:val="3C5B0E5E"/>
    <w:rsid w:val="3C5B303A"/>
    <w:rsid w:val="3C5C8DDE"/>
    <w:rsid w:val="3C5EE2D6"/>
    <w:rsid w:val="3C650E66"/>
    <w:rsid w:val="3C6CCD43"/>
    <w:rsid w:val="3C76DF17"/>
    <w:rsid w:val="3C7859F8"/>
    <w:rsid w:val="3C7D0E65"/>
    <w:rsid w:val="3C813041"/>
    <w:rsid w:val="3C855681"/>
    <w:rsid w:val="3C8BE21B"/>
    <w:rsid w:val="3CA0902B"/>
    <w:rsid w:val="3CA40ED5"/>
    <w:rsid w:val="3CA7F80D"/>
    <w:rsid w:val="3CA9D60E"/>
    <w:rsid w:val="3CAA564C"/>
    <w:rsid w:val="3CAFA1C8"/>
    <w:rsid w:val="3CB03C12"/>
    <w:rsid w:val="3CB663DC"/>
    <w:rsid w:val="3CC3BCAF"/>
    <w:rsid w:val="3CC88115"/>
    <w:rsid w:val="3CC8F80F"/>
    <w:rsid w:val="3CCE9A72"/>
    <w:rsid w:val="3CD4F055"/>
    <w:rsid w:val="3CD74D3A"/>
    <w:rsid w:val="3CDF27FF"/>
    <w:rsid w:val="3CE2E808"/>
    <w:rsid w:val="3CF56986"/>
    <w:rsid w:val="3CF58526"/>
    <w:rsid w:val="3CF715DA"/>
    <w:rsid w:val="3CF7F2D2"/>
    <w:rsid w:val="3D08A0DA"/>
    <w:rsid w:val="3D08E154"/>
    <w:rsid w:val="3D0932D4"/>
    <w:rsid w:val="3D0D71CA"/>
    <w:rsid w:val="3D16F993"/>
    <w:rsid w:val="3D203D1C"/>
    <w:rsid w:val="3D21F167"/>
    <w:rsid w:val="3D22F595"/>
    <w:rsid w:val="3D23E37C"/>
    <w:rsid w:val="3D27E041"/>
    <w:rsid w:val="3D40F079"/>
    <w:rsid w:val="3D417DC5"/>
    <w:rsid w:val="3D42E5B0"/>
    <w:rsid w:val="3D46E22D"/>
    <w:rsid w:val="3D4B05B6"/>
    <w:rsid w:val="3D4D433C"/>
    <w:rsid w:val="3D729B74"/>
    <w:rsid w:val="3D7B375B"/>
    <w:rsid w:val="3D7F546D"/>
    <w:rsid w:val="3D810AD7"/>
    <w:rsid w:val="3D8BA8E4"/>
    <w:rsid w:val="3D8C30E4"/>
    <w:rsid w:val="3D8C8888"/>
    <w:rsid w:val="3D9851FD"/>
    <w:rsid w:val="3D9A4438"/>
    <w:rsid w:val="3D9D479F"/>
    <w:rsid w:val="3DA516CC"/>
    <w:rsid w:val="3DA7F1DC"/>
    <w:rsid w:val="3DAE2CA4"/>
    <w:rsid w:val="3DBE5285"/>
    <w:rsid w:val="3DC0D155"/>
    <w:rsid w:val="3DC9FAC8"/>
    <w:rsid w:val="3DD1E88C"/>
    <w:rsid w:val="3DD69D29"/>
    <w:rsid w:val="3DDBAC24"/>
    <w:rsid w:val="3DDD64F1"/>
    <w:rsid w:val="3DDE2295"/>
    <w:rsid w:val="3DE88CE1"/>
    <w:rsid w:val="3DF827CA"/>
    <w:rsid w:val="3E071322"/>
    <w:rsid w:val="3E08EA5A"/>
    <w:rsid w:val="3E11DA99"/>
    <w:rsid w:val="3E1B6A79"/>
    <w:rsid w:val="3E1CF64E"/>
    <w:rsid w:val="3E22BE6E"/>
    <w:rsid w:val="3E475934"/>
    <w:rsid w:val="3E61FE5E"/>
    <w:rsid w:val="3E69CCC4"/>
    <w:rsid w:val="3E72544D"/>
    <w:rsid w:val="3E7661B7"/>
    <w:rsid w:val="3E838EA6"/>
    <w:rsid w:val="3E88C887"/>
    <w:rsid w:val="3E8AEF88"/>
    <w:rsid w:val="3E9A43D6"/>
    <w:rsid w:val="3EA93648"/>
    <w:rsid w:val="3EAA87E4"/>
    <w:rsid w:val="3EAB8A0D"/>
    <w:rsid w:val="3EAC71AC"/>
    <w:rsid w:val="3EAD80F7"/>
    <w:rsid w:val="3EB11BBF"/>
    <w:rsid w:val="3EB16187"/>
    <w:rsid w:val="3ECF1C70"/>
    <w:rsid w:val="3ED3778C"/>
    <w:rsid w:val="3EDB8B2D"/>
    <w:rsid w:val="3EE1693E"/>
    <w:rsid w:val="3EE4BF02"/>
    <w:rsid w:val="3EE515FC"/>
    <w:rsid w:val="3EE7CBAB"/>
    <w:rsid w:val="3EEC9E8E"/>
    <w:rsid w:val="3EF1D72A"/>
    <w:rsid w:val="3EF90F6A"/>
    <w:rsid w:val="3EFCE6C0"/>
    <w:rsid w:val="3EFF7E9A"/>
    <w:rsid w:val="3F05393D"/>
    <w:rsid w:val="3F115675"/>
    <w:rsid w:val="3F14A03F"/>
    <w:rsid w:val="3F179297"/>
    <w:rsid w:val="3F189CEA"/>
    <w:rsid w:val="3F1A1262"/>
    <w:rsid w:val="3F276442"/>
    <w:rsid w:val="3F28220A"/>
    <w:rsid w:val="3F28438E"/>
    <w:rsid w:val="3F29210D"/>
    <w:rsid w:val="3F3EDA3B"/>
    <w:rsid w:val="3F49303D"/>
    <w:rsid w:val="3F4E9CCD"/>
    <w:rsid w:val="3F540F95"/>
    <w:rsid w:val="3F6ACADD"/>
    <w:rsid w:val="3F6C5EF8"/>
    <w:rsid w:val="3F76CAA6"/>
    <w:rsid w:val="3F8D1AD3"/>
    <w:rsid w:val="3F8F8A44"/>
    <w:rsid w:val="3F946EF4"/>
    <w:rsid w:val="3F98015D"/>
    <w:rsid w:val="3F996EED"/>
    <w:rsid w:val="3F9F4D76"/>
    <w:rsid w:val="3FD88831"/>
    <w:rsid w:val="3FDD72CC"/>
    <w:rsid w:val="3FE1701F"/>
    <w:rsid w:val="3FF8B5D3"/>
    <w:rsid w:val="4002A4B9"/>
    <w:rsid w:val="4006C2F9"/>
    <w:rsid w:val="4012AC75"/>
    <w:rsid w:val="4016E7F9"/>
    <w:rsid w:val="4018808B"/>
    <w:rsid w:val="401F9256"/>
    <w:rsid w:val="403DBB01"/>
    <w:rsid w:val="403E0D8A"/>
    <w:rsid w:val="40474C2A"/>
    <w:rsid w:val="40482A0E"/>
    <w:rsid w:val="404A734C"/>
    <w:rsid w:val="4052616B"/>
    <w:rsid w:val="405482DA"/>
    <w:rsid w:val="40549617"/>
    <w:rsid w:val="40566198"/>
    <w:rsid w:val="40576ECA"/>
    <w:rsid w:val="40732807"/>
    <w:rsid w:val="408AFA36"/>
    <w:rsid w:val="4095B928"/>
    <w:rsid w:val="4095F9FC"/>
    <w:rsid w:val="4097131B"/>
    <w:rsid w:val="409CA1F1"/>
    <w:rsid w:val="40AFC2CE"/>
    <w:rsid w:val="40BAA1F4"/>
    <w:rsid w:val="40BF8068"/>
    <w:rsid w:val="40C2B22E"/>
    <w:rsid w:val="40C95A31"/>
    <w:rsid w:val="40CA083C"/>
    <w:rsid w:val="40D19020"/>
    <w:rsid w:val="40D26BA9"/>
    <w:rsid w:val="40D36104"/>
    <w:rsid w:val="40F01922"/>
    <w:rsid w:val="40FE86B0"/>
    <w:rsid w:val="41063B32"/>
    <w:rsid w:val="410E3D26"/>
    <w:rsid w:val="4121DFD4"/>
    <w:rsid w:val="4126D802"/>
    <w:rsid w:val="413A2742"/>
    <w:rsid w:val="413E6BCD"/>
    <w:rsid w:val="41415C0D"/>
    <w:rsid w:val="416222E3"/>
    <w:rsid w:val="416495A4"/>
    <w:rsid w:val="416C62B6"/>
    <w:rsid w:val="417E8F6D"/>
    <w:rsid w:val="418B21EF"/>
    <w:rsid w:val="418D0C95"/>
    <w:rsid w:val="419A83B1"/>
    <w:rsid w:val="41A4569B"/>
    <w:rsid w:val="41A92ED2"/>
    <w:rsid w:val="41ABF7E5"/>
    <w:rsid w:val="41B56025"/>
    <w:rsid w:val="41B7B5B2"/>
    <w:rsid w:val="41BD69BB"/>
    <w:rsid w:val="41C63693"/>
    <w:rsid w:val="41CAA5A5"/>
    <w:rsid w:val="41D1CD7D"/>
    <w:rsid w:val="41EBCCDD"/>
    <w:rsid w:val="4213E10B"/>
    <w:rsid w:val="4218B0BB"/>
    <w:rsid w:val="422464A1"/>
    <w:rsid w:val="422A41C0"/>
    <w:rsid w:val="422C07CD"/>
    <w:rsid w:val="422D655C"/>
    <w:rsid w:val="422F065A"/>
    <w:rsid w:val="424147DD"/>
    <w:rsid w:val="424F23C7"/>
    <w:rsid w:val="42502036"/>
    <w:rsid w:val="427DB3A4"/>
    <w:rsid w:val="4280E5C0"/>
    <w:rsid w:val="42894570"/>
    <w:rsid w:val="428B782F"/>
    <w:rsid w:val="428C2735"/>
    <w:rsid w:val="42AE6072"/>
    <w:rsid w:val="42B3DD21"/>
    <w:rsid w:val="42B501F7"/>
    <w:rsid w:val="42B74F25"/>
    <w:rsid w:val="42B96D37"/>
    <w:rsid w:val="42D7A127"/>
    <w:rsid w:val="42D88BC4"/>
    <w:rsid w:val="42DBA951"/>
    <w:rsid w:val="42E0FE87"/>
    <w:rsid w:val="42E562CE"/>
    <w:rsid w:val="42E69102"/>
    <w:rsid w:val="42F1BAD2"/>
    <w:rsid w:val="42F30651"/>
    <w:rsid w:val="42F471D5"/>
    <w:rsid w:val="42F9DD73"/>
    <w:rsid w:val="42FF50D6"/>
    <w:rsid w:val="43009B92"/>
    <w:rsid w:val="430C27B0"/>
    <w:rsid w:val="430F63F3"/>
    <w:rsid w:val="43168E4E"/>
    <w:rsid w:val="431BB7D5"/>
    <w:rsid w:val="431D854B"/>
    <w:rsid w:val="431F9AA9"/>
    <w:rsid w:val="43241ECD"/>
    <w:rsid w:val="432556CF"/>
    <w:rsid w:val="432B8BBC"/>
    <w:rsid w:val="4334D3BF"/>
    <w:rsid w:val="434C5FD6"/>
    <w:rsid w:val="434F9183"/>
    <w:rsid w:val="435370EC"/>
    <w:rsid w:val="435413F7"/>
    <w:rsid w:val="435522C2"/>
    <w:rsid w:val="43571CB5"/>
    <w:rsid w:val="4359E66D"/>
    <w:rsid w:val="435EC363"/>
    <w:rsid w:val="435F80A5"/>
    <w:rsid w:val="4377584D"/>
    <w:rsid w:val="437A88CA"/>
    <w:rsid w:val="438F4EEB"/>
    <w:rsid w:val="4396AF9B"/>
    <w:rsid w:val="439CE8BD"/>
    <w:rsid w:val="43A60A5A"/>
    <w:rsid w:val="43AE65BB"/>
    <w:rsid w:val="43AF3C49"/>
    <w:rsid w:val="43B1AE5D"/>
    <w:rsid w:val="43B1CEC4"/>
    <w:rsid w:val="43B2F057"/>
    <w:rsid w:val="43C82C5D"/>
    <w:rsid w:val="43CB2A53"/>
    <w:rsid w:val="43CCEB86"/>
    <w:rsid w:val="43CDFF03"/>
    <w:rsid w:val="43D28CA9"/>
    <w:rsid w:val="43D562D2"/>
    <w:rsid w:val="43D70ADE"/>
    <w:rsid w:val="43DCEC6B"/>
    <w:rsid w:val="43DF6E19"/>
    <w:rsid w:val="43E62291"/>
    <w:rsid w:val="43F04532"/>
    <w:rsid w:val="43F07BCC"/>
    <w:rsid w:val="43FB930D"/>
    <w:rsid w:val="43FD65CA"/>
    <w:rsid w:val="441157C2"/>
    <w:rsid w:val="44201DB8"/>
    <w:rsid w:val="44287F62"/>
    <w:rsid w:val="4429F4DA"/>
    <w:rsid w:val="4432349D"/>
    <w:rsid w:val="44344E28"/>
    <w:rsid w:val="44471BF5"/>
    <w:rsid w:val="4452910C"/>
    <w:rsid w:val="4456F606"/>
    <w:rsid w:val="446721D6"/>
    <w:rsid w:val="4490073D"/>
    <w:rsid w:val="449130C1"/>
    <w:rsid w:val="44925867"/>
    <w:rsid w:val="449A9211"/>
    <w:rsid w:val="449B1FE2"/>
    <w:rsid w:val="449CE11F"/>
    <w:rsid w:val="44A3CA2C"/>
    <w:rsid w:val="44A7CA74"/>
    <w:rsid w:val="44B14EDA"/>
    <w:rsid w:val="44B1DDD5"/>
    <w:rsid w:val="44BCE582"/>
    <w:rsid w:val="44C0D08D"/>
    <w:rsid w:val="44C209E8"/>
    <w:rsid w:val="44C3075A"/>
    <w:rsid w:val="44D81296"/>
    <w:rsid w:val="44DC38FC"/>
    <w:rsid w:val="44E29A67"/>
    <w:rsid w:val="44EBF2E9"/>
    <w:rsid w:val="44EC9F1F"/>
    <w:rsid w:val="44ED435D"/>
    <w:rsid w:val="44EF0F1E"/>
    <w:rsid w:val="44F44B79"/>
    <w:rsid w:val="44FDC530"/>
    <w:rsid w:val="450DF27F"/>
    <w:rsid w:val="450F5209"/>
    <w:rsid w:val="4510D143"/>
    <w:rsid w:val="4519D86E"/>
    <w:rsid w:val="45291A2B"/>
    <w:rsid w:val="452A78BA"/>
    <w:rsid w:val="452BDA61"/>
    <w:rsid w:val="452D62B7"/>
    <w:rsid w:val="45329C98"/>
    <w:rsid w:val="4532A4F8"/>
    <w:rsid w:val="453B5E8D"/>
    <w:rsid w:val="453C3B04"/>
    <w:rsid w:val="453ECA3E"/>
    <w:rsid w:val="454138CA"/>
    <w:rsid w:val="4542E7A2"/>
    <w:rsid w:val="454CB581"/>
    <w:rsid w:val="455904E3"/>
    <w:rsid w:val="45620135"/>
    <w:rsid w:val="456C9B68"/>
    <w:rsid w:val="45815DDB"/>
    <w:rsid w:val="4587F6DC"/>
    <w:rsid w:val="4593028C"/>
    <w:rsid w:val="459AAE23"/>
    <w:rsid w:val="45BBCB21"/>
    <w:rsid w:val="45BD2898"/>
    <w:rsid w:val="45C1411C"/>
    <w:rsid w:val="45C15082"/>
    <w:rsid w:val="45C5E35A"/>
    <w:rsid w:val="45CC3431"/>
    <w:rsid w:val="45DB504C"/>
    <w:rsid w:val="45DBE081"/>
    <w:rsid w:val="45E214E9"/>
    <w:rsid w:val="45E45223"/>
    <w:rsid w:val="45E9C872"/>
    <w:rsid w:val="45EACCBA"/>
    <w:rsid w:val="45ECF19C"/>
    <w:rsid w:val="45FB96ED"/>
    <w:rsid w:val="45FE1037"/>
    <w:rsid w:val="460517E0"/>
    <w:rsid w:val="46061397"/>
    <w:rsid w:val="460EAEC1"/>
    <w:rsid w:val="46174E6E"/>
    <w:rsid w:val="461A3049"/>
    <w:rsid w:val="461B0C66"/>
    <w:rsid w:val="461E8F5E"/>
    <w:rsid w:val="463E9704"/>
    <w:rsid w:val="46528F8C"/>
    <w:rsid w:val="465464EF"/>
    <w:rsid w:val="465F4CCF"/>
    <w:rsid w:val="465FF88C"/>
    <w:rsid w:val="466560C5"/>
    <w:rsid w:val="466B07A5"/>
    <w:rsid w:val="4673ACCA"/>
    <w:rsid w:val="4680BC69"/>
    <w:rsid w:val="468441B5"/>
    <w:rsid w:val="46861512"/>
    <w:rsid w:val="468B9BF6"/>
    <w:rsid w:val="469EA6AD"/>
    <w:rsid w:val="469F9EBE"/>
    <w:rsid w:val="46A05560"/>
    <w:rsid w:val="46ABE8BA"/>
    <w:rsid w:val="46B0E3DB"/>
    <w:rsid w:val="46BA3DC5"/>
    <w:rsid w:val="46C86573"/>
    <w:rsid w:val="46E08E5F"/>
    <w:rsid w:val="46E36AB0"/>
    <w:rsid w:val="46E61464"/>
    <w:rsid w:val="46FA52DA"/>
    <w:rsid w:val="471460AA"/>
    <w:rsid w:val="47199DAB"/>
    <w:rsid w:val="471EF45D"/>
    <w:rsid w:val="4725D414"/>
    <w:rsid w:val="4727C96B"/>
    <w:rsid w:val="472EB392"/>
    <w:rsid w:val="473045C6"/>
    <w:rsid w:val="4730D400"/>
    <w:rsid w:val="4730DD6D"/>
    <w:rsid w:val="473BC378"/>
    <w:rsid w:val="47499085"/>
    <w:rsid w:val="47703F65"/>
    <w:rsid w:val="4770B67A"/>
    <w:rsid w:val="478C2142"/>
    <w:rsid w:val="47A0064A"/>
    <w:rsid w:val="47A26CE9"/>
    <w:rsid w:val="47AAE110"/>
    <w:rsid w:val="47AD8215"/>
    <w:rsid w:val="47B555AB"/>
    <w:rsid w:val="47BC1B8F"/>
    <w:rsid w:val="47C423B4"/>
    <w:rsid w:val="47C77B55"/>
    <w:rsid w:val="47DB687B"/>
    <w:rsid w:val="47DD41DC"/>
    <w:rsid w:val="47DEAE0E"/>
    <w:rsid w:val="47DFEFB3"/>
    <w:rsid w:val="47E1C80F"/>
    <w:rsid w:val="47E6580B"/>
    <w:rsid w:val="47F0194E"/>
    <w:rsid w:val="47F0398E"/>
    <w:rsid w:val="47F3EA09"/>
    <w:rsid w:val="47FBE0E0"/>
    <w:rsid w:val="4808729E"/>
    <w:rsid w:val="480F564E"/>
    <w:rsid w:val="48134246"/>
    <w:rsid w:val="48183866"/>
    <w:rsid w:val="48195E4B"/>
    <w:rsid w:val="4824A019"/>
    <w:rsid w:val="4828A6FE"/>
    <w:rsid w:val="482B4054"/>
    <w:rsid w:val="483656F6"/>
    <w:rsid w:val="483C4A83"/>
    <w:rsid w:val="484DAA6F"/>
    <w:rsid w:val="4850A848"/>
    <w:rsid w:val="48558987"/>
    <w:rsid w:val="485AE894"/>
    <w:rsid w:val="485C9916"/>
    <w:rsid w:val="4866252C"/>
    <w:rsid w:val="486629EC"/>
    <w:rsid w:val="4873176A"/>
    <w:rsid w:val="487385DC"/>
    <w:rsid w:val="487925C4"/>
    <w:rsid w:val="487D5292"/>
    <w:rsid w:val="48807196"/>
    <w:rsid w:val="48875762"/>
    <w:rsid w:val="48A68132"/>
    <w:rsid w:val="48ACC634"/>
    <w:rsid w:val="48AD9AC0"/>
    <w:rsid w:val="48B20D07"/>
    <w:rsid w:val="48B88F6D"/>
    <w:rsid w:val="48B8FE9D"/>
    <w:rsid w:val="48C1AF23"/>
    <w:rsid w:val="48C299E4"/>
    <w:rsid w:val="48D9F154"/>
    <w:rsid w:val="48EAA3CF"/>
    <w:rsid w:val="48EC3FC8"/>
    <w:rsid w:val="48F677CB"/>
    <w:rsid w:val="48F874FF"/>
    <w:rsid w:val="48FE434A"/>
    <w:rsid w:val="49032E5C"/>
    <w:rsid w:val="49035968"/>
    <w:rsid w:val="490835B1"/>
    <w:rsid w:val="490D01C8"/>
    <w:rsid w:val="490E2C15"/>
    <w:rsid w:val="490FC23B"/>
    <w:rsid w:val="491F92FD"/>
    <w:rsid w:val="49252FB7"/>
    <w:rsid w:val="492872E8"/>
    <w:rsid w:val="493294E3"/>
    <w:rsid w:val="4935BBD5"/>
    <w:rsid w:val="493DA59E"/>
    <w:rsid w:val="49466C87"/>
    <w:rsid w:val="495B3CD3"/>
    <w:rsid w:val="4962AA5A"/>
    <w:rsid w:val="4963D4F2"/>
    <w:rsid w:val="496BE2A8"/>
    <w:rsid w:val="497438FC"/>
    <w:rsid w:val="49795AA2"/>
    <w:rsid w:val="497E78AF"/>
    <w:rsid w:val="4984330C"/>
    <w:rsid w:val="498A1D90"/>
    <w:rsid w:val="498D7786"/>
    <w:rsid w:val="499DE841"/>
    <w:rsid w:val="499F0471"/>
    <w:rsid w:val="49A12B4F"/>
    <w:rsid w:val="49B0AE68"/>
    <w:rsid w:val="49B41993"/>
    <w:rsid w:val="49B5B798"/>
    <w:rsid w:val="49B83853"/>
    <w:rsid w:val="49BDB0A3"/>
    <w:rsid w:val="49BDBDF1"/>
    <w:rsid w:val="49C5CF6D"/>
    <w:rsid w:val="49E8DD50"/>
    <w:rsid w:val="49ECFF80"/>
    <w:rsid w:val="49F1E414"/>
    <w:rsid w:val="49F60F36"/>
    <w:rsid w:val="49FAE66E"/>
    <w:rsid w:val="4A01E4F8"/>
    <w:rsid w:val="4A088DFF"/>
    <w:rsid w:val="4A0B665E"/>
    <w:rsid w:val="4A0D6292"/>
    <w:rsid w:val="4A0F34C9"/>
    <w:rsid w:val="4A10B605"/>
    <w:rsid w:val="4A1DB41D"/>
    <w:rsid w:val="4A1EC64A"/>
    <w:rsid w:val="4A24E21B"/>
    <w:rsid w:val="4A27801C"/>
    <w:rsid w:val="4A39137A"/>
    <w:rsid w:val="4A3CBB95"/>
    <w:rsid w:val="4A49C3F3"/>
    <w:rsid w:val="4A521D7C"/>
    <w:rsid w:val="4A546DE2"/>
    <w:rsid w:val="4A55C9E7"/>
    <w:rsid w:val="4A5943DD"/>
    <w:rsid w:val="4A59C59D"/>
    <w:rsid w:val="4A6ACB79"/>
    <w:rsid w:val="4A6BEC2A"/>
    <w:rsid w:val="4A6FDAD1"/>
    <w:rsid w:val="4A75BAAD"/>
    <w:rsid w:val="4A7709AE"/>
    <w:rsid w:val="4A7B5CAD"/>
    <w:rsid w:val="4A88D8A1"/>
    <w:rsid w:val="4A9691F6"/>
    <w:rsid w:val="4A9949A4"/>
    <w:rsid w:val="4AA0983E"/>
    <w:rsid w:val="4AA71B15"/>
    <w:rsid w:val="4AB1C9BF"/>
    <w:rsid w:val="4AB29595"/>
    <w:rsid w:val="4AB41F85"/>
    <w:rsid w:val="4AC1D98B"/>
    <w:rsid w:val="4AC39F86"/>
    <w:rsid w:val="4ACE8FCE"/>
    <w:rsid w:val="4AD86BD5"/>
    <w:rsid w:val="4ADAEBC9"/>
    <w:rsid w:val="4AEA714A"/>
    <w:rsid w:val="4AF0F4B6"/>
    <w:rsid w:val="4AF3913B"/>
    <w:rsid w:val="4AF832AC"/>
    <w:rsid w:val="4AFB1477"/>
    <w:rsid w:val="4B079B0C"/>
    <w:rsid w:val="4B09EB58"/>
    <w:rsid w:val="4B0A3D23"/>
    <w:rsid w:val="4B0C0B4F"/>
    <w:rsid w:val="4B0E7829"/>
    <w:rsid w:val="4B12EA08"/>
    <w:rsid w:val="4B23EE5D"/>
    <w:rsid w:val="4B27424A"/>
    <w:rsid w:val="4B4BF4F9"/>
    <w:rsid w:val="4B4C341F"/>
    <w:rsid w:val="4B504203"/>
    <w:rsid w:val="4B5379B0"/>
    <w:rsid w:val="4B596FA4"/>
    <w:rsid w:val="4B60A6C4"/>
    <w:rsid w:val="4B66BD8C"/>
    <w:rsid w:val="4B6C617D"/>
    <w:rsid w:val="4B8A887C"/>
    <w:rsid w:val="4B8BDCAD"/>
    <w:rsid w:val="4B8E1DF2"/>
    <w:rsid w:val="4B909C75"/>
    <w:rsid w:val="4B972862"/>
    <w:rsid w:val="4B9A2EFA"/>
    <w:rsid w:val="4B9D227C"/>
    <w:rsid w:val="4BA3648C"/>
    <w:rsid w:val="4BB275D7"/>
    <w:rsid w:val="4BBE3012"/>
    <w:rsid w:val="4BBFBCAF"/>
    <w:rsid w:val="4BC79DDD"/>
    <w:rsid w:val="4BC98D6D"/>
    <w:rsid w:val="4BCF4254"/>
    <w:rsid w:val="4BD335E2"/>
    <w:rsid w:val="4BDAFCB5"/>
    <w:rsid w:val="4BDB164C"/>
    <w:rsid w:val="4BE916A5"/>
    <w:rsid w:val="4BEAB75B"/>
    <w:rsid w:val="4BEC066C"/>
    <w:rsid w:val="4BEFB769"/>
    <w:rsid w:val="4BF9419C"/>
    <w:rsid w:val="4BFF1740"/>
    <w:rsid w:val="4C05CCA6"/>
    <w:rsid w:val="4C1550C1"/>
    <w:rsid w:val="4C22B7D2"/>
    <w:rsid w:val="4C27038A"/>
    <w:rsid w:val="4C27C3C0"/>
    <w:rsid w:val="4C3AF79B"/>
    <w:rsid w:val="4C4554C8"/>
    <w:rsid w:val="4C4DE451"/>
    <w:rsid w:val="4C4FD354"/>
    <w:rsid w:val="4C5329F9"/>
    <w:rsid w:val="4C54C276"/>
    <w:rsid w:val="4C5896DA"/>
    <w:rsid w:val="4C5C2E91"/>
    <w:rsid w:val="4C5DAD70"/>
    <w:rsid w:val="4C6377C0"/>
    <w:rsid w:val="4C66F1F5"/>
    <w:rsid w:val="4C69D572"/>
    <w:rsid w:val="4C6BD410"/>
    <w:rsid w:val="4C743A25"/>
    <w:rsid w:val="4C7A6640"/>
    <w:rsid w:val="4C8AEB8C"/>
    <w:rsid w:val="4C93352A"/>
    <w:rsid w:val="4C95F5B9"/>
    <w:rsid w:val="4C9EFC14"/>
    <w:rsid w:val="4CA3F96E"/>
    <w:rsid w:val="4CACC95D"/>
    <w:rsid w:val="4CB048EA"/>
    <w:rsid w:val="4CB728B2"/>
    <w:rsid w:val="4CB81F14"/>
    <w:rsid w:val="4CBC2A96"/>
    <w:rsid w:val="4CBF6D89"/>
    <w:rsid w:val="4CDA201E"/>
    <w:rsid w:val="4CE0442C"/>
    <w:rsid w:val="4CE2E333"/>
    <w:rsid w:val="4CE4066F"/>
    <w:rsid w:val="4CE54633"/>
    <w:rsid w:val="4CE5EE5B"/>
    <w:rsid w:val="4CED8D87"/>
    <w:rsid w:val="4CEE7708"/>
    <w:rsid w:val="4CF23948"/>
    <w:rsid w:val="4CF6493A"/>
    <w:rsid w:val="4CF76B9A"/>
    <w:rsid w:val="4CFEA158"/>
    <w:rsid w:val="4D05AAF9"/>
    <w:rsid w:val="4D087C5E"/>
    <w:rsid w:val="4D0A126D"/>
    <w:rsid w:val="4D1229CF"/>
    <w:rsid w:val="4D13D84D"/>
    <w:rsid w:val="4D180E19"/>
    <w:rsid w:val="4D19F9E9"/>
    <w:rsid w:val="4D2A4179"/>
    <w:rsid w:val="4D30F0F1"/>
    <w:rsid w:val="4D325F7C"/>
    <w:rsid w:val="4D3640AE"/>
    <w:rsid w:val="4D3675DF"/>
    <w:rsid w:val="4D59D5CF"/>
    <w:rsid w:val="4D5AD335"/>
    <w:rsid w:val="4D67EA73"/>
    <w:rsid w:val="4D7F6350"/>
    <w:rsid w:val="4D80F405"/>
    <w:rsid w:val="4D871BF4"/>
    <w:rsid w:val="4D8A3871"/>
    <w:rsid w:val="4D8AFE3F"/>
    <w:rsid w:val="4D970D35"/>
    <w:rsid w:val="4D99600C"/>
    <w:rsid w:val="4D9D43CB"/>
    <w:rsid w:val="4D9FD58A"/>
    <w:rsid w:val="4DA1AB0C"/>
    <w:rsid w:val="4DA30E96"/>
    <w:rsid w:val="4DA8E264"/>
    <w:rsid w:val="4DB203C4"/>
    <w:rsid w:val="4DBD9696"/>
    <w:rsid w:val="4DC67D98"/>
    <w:rsid w:val="4DF3B44D"/>
    <w:rsid w:val="4DF4D01B"/>
    <w:rsid w:val="4DF50F2A"/>
    <w:rsid w:val="4DF832A2"/>
    <w:rsid w:val="4DFCE19F"/>
    <w:rsid w:val="4DFDE5C2"/>
    <w:rsid w:val="4DFEE2B4"/>
    <w:rsid w:val="4E07E2E9"/>
    <w:rsid w:val="4E154E22"/>
    <w:rsid w:val="4E32A329"/>
    <w:rsid w:val="4E3F4C58"/>
    <w:rsid w:val="4E43CEC5"/>
    <w:rsid w:val="4E44A429"/>
    <w:rsid w:val="4E4F55D7"/>
    <w:rsid w:val="4E5D6D1B"/>
    <w:rsid w:val="4E6A40DF"/>
    <w:rsid w:val="4E73D781"/>
    <w:rsid w:val="4E76B4DA"/>
    <w:rsid w:val="4E776F80"/>
    <w:rsid w:val="4E86579D"/>
    <w:rsid w:val="4E999C50"/>
    <w:rsid w:val="4E9F6967"/>
    <w:rsid w:val="4E9FD7E8"/>
    <w:rsid w:val="4EA20F18"/>
    <w:rsid w:val="4EAD770F"/>
    <w:rsid w:val="4EB41F6B"/>
    <w:rsid w:val="4EB742BB"/>
    <w:rsid w:val="4EB786EB"/>
    <w:rsid w:val="4EB9C32B"/>
    <w:rsid w:val="4EBC569E"/>
    <w:rsid w:val="4ECB021B"/>
    <w:rsid w:val="4ED79B34"/>
    <w:rsid w:val="4EDA308B"/>
    <w:rsid w:val="4EE2F35C"/>
    <w:rsid w:val="4EE30A35"/>
    <w:rsid w:val="4EE98EB5"/>
    <w:rsid w:val="4EF0AE02"/>
    <w:rsid w:val="4EF55F29"/>
    <w:rsid w:val="4EFBD03C"/>
    <w:rsid w:val="4F0759FE"/>
    <w:rsid w:val="4F07DD8C"/>
    <w:rsid w:val="4F0EF51D"/>
    <w:rsid w:val="4F1CC418"/>
    <w:rsid w:val="4F27BE58"/>
    <w:rsid w:val="4F299519"/>
    <w:rsid w:val="4F3223B4"/>
    <w:rsid w:val="4F339E04"/>
    <w:rsid w:val="4F3A58BE"/>
    <w:rsid w:val="4F3DA400"/>
    <w:rsid w:val="4F418E83"/>
    <w:rsid w:val="4F4CF7AC"/>
    <w:rsid w:val="4F4E2607"/>
    <w:rsid w:val="4F51DCE8"/>
    <w:rsid w:val="4F5BCF8A"/>
    <w:rsid w:val="4F5DF1D9"/>
    <w:rsid w:val="4F629808"/>
    <w:rsid w:val="4F6A8B64"/>
    <w:rsid w:val="4F6DF62C"/>
    <w:rsid w:val="4F716461"/>
    <w:rsid w:val="4F72C585"/>
    <w:rsid w:val="4F751F26"/>
    <w:rsid w:val="4F7AF31E"/>
    <w:rsid w:val="4F7EA287"/>
    <w:rsid w:val="4F822F57"/>
    <w:rsid w:val="4F8330C5"/>
    <w:rsid w:val="4F83901D"/>
    <w:rsid w:val="4F83E223"/>
    <w:rsid w:val="4F84046E"/>
    <w:rsid w:val="4F96BED7"/>
    <w:rsid w:val="4FA1C337"/>
    <w:rsid w:val="4FA5267F"/>
    <w:rsid w:val="4FAEA79C"/>
    <w:rsid w:val="4FB3C0EF"/>
    <w:rsid w:val="4FB62056"/>
    <w:rsid w:val="4FB6BCCA"/>
    <w:rsid w:val="4FB6E0FF"/>
    <w:rsid w:val="4FBAC0D3"/>
    <w:rsid w:val="4FBCD41F"/>
    <w:rsid w:val="4FC03793"/>
    <w:rsid w:val="4FC12CF8"/>
    <w:rsid w:val="4FD0858C"/>
    <w:rsid w:val="4FE40F79"/>
    <w:rsid w:val="4FEA6265"/>
    <w:rsid w:val="4FF403E1"/>
    <w:rsid w:val="4FF823B0"/>
    <w:rsid w:val="4FFB6D1B"/>
    <w:rsid w:val="5009C266"/>
    <w:rsid w:val="500CF913"/>
    <w:rsid w:val="50134383"/>
    <w:rsid w:val="5030CDD9"/>
    <w:rsid w:val="50441CD2"/>
    <w:rsid w:val="504FCE3A"/>
    <w:rsid w:val="505B7366"/>
    <w:rsid w:val="505C4C77"/>
    <w:rsid w:val="505D38D5"/>
    <w:rsid w:val="5064FD71"/>
    <w:rsid w:val="507AE97D"/>
    <w:rsid w:val="507BF69E"/>
    <w:rsid w:val="5081A0A0"/>
    <w:rsid w:val="50A52230"/>
    <w:rsid w:val="50A5D934"/>
    <w:rsid w:val="50B6C09F"/>
    <w:rsid w:val="50D83E82"/>
    <w:rsid w:val="50DCD55A"/>
    <w:rsid w:val="50E7842A"/>
    <w:rsid w:val="50E8AE6F"/>
    <w:rsid w:val="50F5AC1A"/>
    <w:rsid w:val="510ED02E"/>
    <w:rsid w:val="51125984"/>
    <w:rsid w:val="51195372"/>
    <w:rsid w:val="51271D4C"/>
    <w:rsid w:val="51276696"/>
    <w:rsid w:val="5134CF4D"/>
    <w:rsid w:val="514D22B7"/>
    <w:rsid w:val="515A0039"/>
    <w:rsid w:val="515BCAA2"/>
    <w:rsid w:val="515C631A"/>
    <w:rsid w:val="515F01AF"/>
    <w:rsid w:val="516E6F79"/>
    <w:rsid w:val="516FCC1E"/>
    <w:rsid w:val="517231B0"/>
    <w:rsid w:val="517C82B0"/>
    <w:rsid w:val="5183B180"/>
    <w:rsid w:val="51998686"/>
    <w:rsid w:val="519D8CDA"/>
    <w:rsid w:val="51A14BD3"/>
    <w:rsid w:val="51A25DF0"/>
    <w:rsid w:val="51AE468A"/>
    <w:rsid w:val="51B3A479"/>
    <w:rsid w:val="51B9DCB8"/>
    <w:rsid w:val="51C4FF1D"/>
    <w:rsid w:val="51CF6F42"/>
    <w:rsid w:val="51D8BEEE"/>
    <w:rsid w:val="51D9AE66"/>
    <w:rsid w:val="51E0BC7F"/>
    <w:rsid w:val="51E99CCE"/>
    <w:rsid w:val="51EA493C"/>
    <w:rsid w:val="51EC5E4D"/>
    <w:rsid w:val="51EDD0B7"/>
    <w:rsid w:val="51FA928C"/>
    <w:rsid w:val="520E8F1E"/>
    <w:rsid w:val="5211ADAC"/>
    <w:rsid w:val="522584D1"/>
    <w:rsid w:val="5227E03A"/>
    <w:rsid w:val="523C32CC"/>
    <w:rsid w:val="523CB945"/>
    <w:rsid w:val="5246A087"/>
    <w:rsid w:val="52523C22"/>
    <w:rsid w:val="525E348A"/>
    <w:rsid w:val="525E8E3E"/>
    <w:rsid w:val="52682A91"/>
    <w:rsid w:val="526A2241"/>
    <w:rsid w:val="526B24E2"/>
    <w:rsid w:val="526CEB5F"/>
    <w:rsid w:val="527174E0"/>
    <w:rsid w:val="5277E2A7"/>
    <w:rsid w:val="529187A3"/>
    <w:rsid w:val="529267CF"/>
    <w:rsid w:val="52A1E8E7"/>
    <w:rsid w:val="52B1525E"/>
    <w:rsid w:val="52B29752"/>
    <w:rsid w:val="52B45318"/>
    <w:rsid w:val="52BA9967"/>
    <w:rsid w:val="52BDF302"/>
    <w:rsid w:val="52CB40FE"/>
    <w:rsid w:val="52E62E80"/>
    <w:rsid w:val="52EA6049"/>
    <w:rsid w:val="52EE07D1"/>
    <w:rsid w:val="52F62006"/>
    <w:rsid w:val="52FE2F90"/>
    <w:rsid w:val="52FF825F"/>
    <w:rsid w:val="5304B82E"/>
    <w:rsid w:val="530DAACB"/>
    <w:rsid w:val="530E9DF0"/>
    <w:rsid w:val="5312017F"/>
    <w:rsid w:val="531DFBC9"/>
    <w:rsid w:val="5322AD11"/>
    <w:rsid w:val="53459A70"/>
    <w:rsid w:val="53498C48"/>
    <w:rsid w:val="534B5D96"/>
    <w:rsid w:val="535A35F5"/>
    <w:rsid w:val="535B1CAF"/>
    <w:rsid w:val="536E1C0C"/>
    <w:rsid w:val="537CD2C1"/>
    <w:rsid w:val="53863367"/>
    <w:rsid w:val="53A2EE5E"/>
    <w:rsid w:val="53A34FA8"/>
    <w:rsid w:val="53AB32A1"/>
    <w:rsid w:val="53B51AF0"/>
    <w:rsid w:val="53BCFCE3"/>
    <w:rsid w:val="53D1C1D5"/>
    <w:rsid w:val="53E0B376"/>
    <w:rsid w:val="53E6163A"/>
    <w:rsid w:val="53EEEE51"/>
    <w:rsid w:val="53F57E58"/>
    <w:rsid w:val="53F8A11A"/>
    <w:rsid w:val="540315B8"/>
    <w:rsid w:val="5403D8E4"/>
    <w:rsid w:val="540D406F"/>
    <w:rsid w:val="540E8689"/>
    <w:rsid w:val="5413BDD8"/>
    <w:rsid w:val="54176726"/>
    <w:rsid w:val="541D4670"/>
    <w:rsid w:val="542E703A"/>
    <w:rsid w:val="5431F2E0"/>
    <w:rsid w:val="5436429B"/>
    <w:rsid w:val="5436FF25"/>
    <w:rsid w:val="543F0548"/>
    <w:rsid w:val="54412E11"/>
    <w:rsid w:val="544BAE83"/>
    <w:rsid w:val="5452E521"/>
    <w:rsid w:val="545D9836"/>
    <w:rsid w:val="546216F7"/>
    <w:rsid w:val="546E96E3"/>
    <w:rsid w:val="5481C34B"/>
    <w:rsid w:val="5493A578"/>
    <w:rsid w:val="5494A697"/>
    <w:rsid w:val="549A04DB"/>
    <w:rsid w:val="549AD5D6"/>
    <w:rsid w:val="549F64D3"/>
    <w:rsid w:val="549FDD9F"/>
    <w:rsid w:val="54AC0FA9"/>
    <w:rsid w:val="54B5B8A7"/>
    <w:rsid w:val="54BA0D0A"/>
    <w:rsid w:val="54BF4ACB"/>
    <w:rsid w:val="54C0D212"/>
    <w:rsid w:val="54C16D01"/>
    <w:rsid w:val="54CB1678"/>
    <w:rsid w:val="54D0EC12"/>
    <w:rsid w:val="54D15438"/>
    <w:rsid w:val="54D8C28E"/>
    <w:rsid w:val="54DDBB68"/>
    <w:rsid w:val="54DFDD01"/>
    <w:rsid w:val="54E0B363"/>
    <w:rsid w:val="54ED83CA"/>
    <w:rsid w:val="55012C9F"/>
    <w:rsid w:val="550820BF"/>
    <w:rsid w:val="5509C6C8"/>
    <w:rsid w:val="550B3C54"/>
    <w:rsid w:val="5518BF3C"/>
    <w:rsid w:val="55215D1E"/>
    <w:rsid w:val="55314F7F"/>
    <w:rsid w:val="5535AB21"/>
    <w:rsid w:val="5547AE7A"/>
    <w:rsid w:val="554938A9"/>
    <w:rsid w:val="554E5874"/>
    <w:rsid w:val="5551FF22"/>
    <w:rsid w:val="55538365"/>
    <w:rsid w:val="5565CFFA"/>
    <w:rsid w:val="556E767A"/>
    <w:rsid w:val="557C9814"/>
    <w:rsid w:val="55817B7A"/>
    <w:rsid w:val="55921BB6"/>
    <w:rsid w:val="55964BC4"/>
    <w:rsid w:val="559BD9CE"/>
    <w:rsid w:val="559E97F1"/>
    <w:rsid w:val="55A54E36"/>
    <w:rsid w:val="55BDA63C"/>
    <w:rsid w:val="55C182D0"/>
    <w:rsid w:val="55C623C3"/>
    <w:rsid w:val="55CB4996"/>
    <w:rsid w:val="55CDCAD5"/>
    <w:rsid w:val="55DFBB88"/>
    <w:rsid w:val="55ECF8EE"/>
    <w:rsid w:val="55F3AA5E"/>
    <w:rsid w:val="55FC38ED"/>
    <w:rsid w:val="5616A844"/>
    <w:rsid w:val="5620C6B8"/>
    <w:rsid w:val="5621DA61"/>
    <w:rsid w:val="5622EBB9"/>
    <w:rsid w:val="5625ACF3"/>
    <w:rsid w:val="56332823"/>
    <w:rsid w:val="563DF037"/>
    <w:rsid w:val="56431312"/>
    <w:rsid w:val="5645D9AE"/>
    <w:rsid w:val="5648BF56"/>
    <w:rsid w:val="56492440"/>
    <w:rsid w:val="564959AE"/>
    <w:rsid w:val="564E1318"/>
    <w:rsid w:val="565CC5AB"/>
    <w:rsid w:val="565FC8E2"/>
    <w:rsid w:val="56606CB8"/>
    <w:rsid w:val="5660DDA3"/>
    <w:rsid w:val="566896AD"/>
    <w:rsid w:val="566B6938"/>
    <w:rsid w:val="566F7999"/>
    <w:rsid w:val="56799032"/>
    <w:rsid w:val="567A896D"/>
    <w:rsid w:val="567B55B2"/>
    <w:rsid w:val="567EAE46"/>
    <w:rsid w:val="568426CD"/>
    <w:rsid w:val="56873AF4"/>
    <w:rsid w:val="569B8419"/>
    <w:rsid w:val="569CF29B"/>
    <w:rsid w:val="56A96FBB"/>
    <w:rsid w:val="56B06027"/>
    <w:rsid w:val="56B183C1"/>
    <w:rsid w:val="56BBC20B"/>
    <w:rsid w:val="56C00D4B"/>
    <w:rsid w:val="56C4A2BE"/>
    <w:rsid w:val="56C97930"/>
    <w:rsid w:val="56E1A494"/>
    <w:rsid w:val="56E86D0A"/>
    <w:rsid w:val="56EE811F"/>
    <w:rsid w:val="56F3D42D"/>
    <w:rsid w:val="56FB0711"/>
    <w:rsid w:val="570485A2"/>
    <w:rsid w:val="5707B189"/>
    <w:rsid w:val="57100B59"/>
    <w:rsid w:val="5713B349"/>
    <w:rsid w:val="571712ED"/>
    <w:rsid w:val="5722DF47"/>
    <w:rsid w:val="57274D8B"/>
    <w:rsid w:val="5743798A"/>
    <w:rsid w:val="57439F63"/>
    <w:rsid w:val="574DE776"/>
    <w:rsid w:val="5752B5EB"/>
    <w:rsid w:val="57561BC4"/>
    <w:rsid w:val="577282BD"/>
    <w:rsid w:val="57798F9A"/>
    <w:rsid w:val="577AAC82"/>
    <w:rsid w:val="577DCE1A"/>
    <w:rsid w:val="57BC3DE1"/>
    <w:rsid w:val="57BD2CA4"/>
    <w:rsid w:val="57BFEF6B"/>
    <w:rsid w:val="57C59949"/>
    <w:rsid w:val="57C6085F"/>
    <w:rsid w:val="57D6379E"/>
    <w:rsid w:val="57DD0EA8"/>
    <w:rsid w:val="57E4C352"/>
    <w:rsid w:val="57ED129D"/>
    <w:rsid w:val="57F22159"/>
    <w:rsid w:val="57FEFEBF"/>
    <w:rsid w:val="57FF9743"/>
    <w:rsid w:val="5808E611"/>
    <w:rsid w:val="580CDA7A"/>
    <w:rsid w:val="580E8212"/>
    <w:rsid w:val="5810FC30"/>
    <w:rsid w:val="5811106E"/>
    <w:rsid w:val="5812BE4D"/>
    <w:rsid w:val="581F1BA5"/>
    <w:rsid w:val="582670B8"/>
    <w:rsid w:val="58385D77"/>
    <w:rsid w:val="583997C5"/>
    <w:rsid w:val="583FBEDC"/>
    <w:rsid w:val="58423DA4"/>
    <w:rsid w:val="5846616F"/>
    <w:rsid w:val="584A9BCC"/>
    <w:rsid w:val="584E235A"/>
    <w:rsid w:val="58507D21"/>
    <w:rsid w:val="585A009E"/>
    <w:rsid w:val="585E25B8"/>
    <w:rsid w:val="5861CD94"/>
    <w:rsid w:val="586DAE50"/>
    <w:rsid w:val="586EABEC"/>
    <w:rsid w:val="586EC406"/>
    <w:rsid w:val="58711A15"/>
    <w:rsid w:val="587145CA"/>
    <w:rsid w:val="5872C1C0"/>
    <w:rsid w:val="58755568"/>
    <w:rsid w:val="5883E155"/>
    <w:rsid w:val="58895FF9"/>
    <w:rsid w:val="588D0E0F"/>
    <w:rsid w:val="5893F4A7"/>
    <w:rsid w:val="5894ED0D"/>
    <w:rsid w:val="589E4FE7"/>
    <w:rsid w:val="58A5FABA"/>
    <w:rsid w:val="58B986BF"/>
    <w:rsid w:val="58CB29D4"/>
    <w:rsid w:val="58CEFA84"/>
    <w:rsid w:val="58CEFCAB"/>
    <w:rsid w:val="58D1EAE2"/>
    <w:rsid w:val="58D27A9C"/>
    <w:rsid w:val="58D3E967"/>
    <w:rsid w:val="58D931F6"/>
    <w:rsid w:val="58DF15AB"/>
    <w:rsid w:val="58DF2280"/>
    <w:rsid w:val="58E1DEDA"/>
    <w:rsid w:val="58E2802E"/>
    <w:rsid w:val="58E43317"/>
    <w:rsid w:val="58E8F917"/>
    <w:rsid w:val="58F255EB"/>
    <w:rsid w:val="58F8312C"/>
    <w:rsid w:val="59065A42"/>
    <w:rsid w:val="5911EE30"/>
    <w:rsid w:val="591DF335"/>
    <w:rsid w:val="591EB669"/>
    <w:rsid w:val="5931BB06"/>
    <w:rsid w:val="5933AEF9"/>
    <w:rsid w:val="595644D4"/>
    <w:rsid w:val="595E6C68"/>
    <w:rsid w:val="5960AE3E"/>
    <w:rsid w:val="59611840"/>
    <w:rsid w:val="5962B3AD"/>
    <w:rsid w:val="5962DDA4"/>
    <w:rsid w:val="59637901"/>
    <w:rsid w:val="5975935F"/>
    <w:rsid w:val="59793217"/>
    <w:rsid w:val="5989BFA4"/>
    <w:rsid w:val="599049C0"/>
    <w:rsid w:val="59918B41"/>
    <w:rsid w:val="5991CF23"/>
    <w:rsid w:val="5995B7C0"/>
    <w:rsid w:val="59A35B4C"/>
    <w:rsid w:val="59A41A35"/>
    <w:rsid w:val="59ACC126"/>
    <w:rsid w:val="59B77CB9"/>
    <w:rsid w:val="59BD62F2"/>
    <w:rsid w:val="59BF54C9"/>
    <w:rsid w:val="59C60D24"/>
    <w:rsid w:val="59CBC19B"/>
    <w:rsid w:val="59CE6F3C"/>
    <w:rsid w:val="59D03C64"/>
    <w:rsid w:val="59D20C1C"/>
    <w:rsid w:val="59D5817D"/>
    <w:rsid w:val="59D83F6E"/>
    <w:rsid w:val="59DE8FD8"/>
    <w:rsid w:val="59E2E1B7"/>
    <w:rsid w:val="59E85F2D"/>
    <w:rsid w:val="59EA8901"/>
    <w:rsid w:val="59EC8E6F"/>
    <w:rsid w:val="59FFBC35"/>
    <w:rsid w:val="59FFEE15"/>
    <w:rsid w:val="5A035AF0"/>
    <w:rsid w:val="5A03672D"/>
    <w:rsid w:val="5A0983F0"/>
    <w:rsid w:val="5A0C6618"/>
    <w:rsid w:val="5A1D59F5"/>
    <w:rsid w:val="5A281EA0"/>
    <w:rsid w:val="5A444104"/>
    <w:rsid w:val="5A4B6381"/>
    <w:rsid w:val="5A4C69D5"/>
    <w:rsid w:val="5A508474"/>
    <w:rsid w:val="5A5415C5"/>
    <w:rsid w:val="5A546B82"/>
    <w:rsid w:val="5A5DF64C"/>
    <w:rsid w:val="5A61F6FD"/>
    <w:rsid w:val="5A6AAB5A"/>
    <w:rsid w:val="5A6B25EF"/>
    <w:rsid w:val="5A7DC9CB"/>
    <w:rsid w:val="5A84B94C"/>
    <w:rsid w:val="5A874F69"/>
    <w:rsid w:val="5A94018D"/>
    <w:rsid w:val="5A971D84"/>
    <w:rsid w:val="5A98F708"/>
    <w:rsid w:val="5A996269"/>
    <w:rsid w:val="5A9BF6AC"/>
    <w:rsid w:val="5A9D4178"/>
    <w:rsid w:val="5AA4BE9D"/>
    <w:rsid w:val="5AB3345F"/>
    <w:rsid w:val="5AB52FE1"/>
    <w:rsid w:val="5AB7F1D8"/>
    <w:rsid w:val="5AC3DCA4"/>
    <w:rsid w:val="5AD5F9F9"/>
    <w:rsid w:val="5AD6B44D"/>
    <w:rsid w:val="5AD93FC2"/>
    <w:rsid w:val="5ADCEA48"/>
    <w:rsid w:val="5ADEF656"/>
    <w:rsid w:val="5AE135A8"/>
    <w:rsid w:val="5AE3C8A3"/>
    <w:rsid w:val="5AE54957"/>
    <w:rsid w:val="5AEAA7D3"/>
    <w:rsid w:val="5AF08804"/>
    <w:rsid w:val="5AF649D2"/>
    <w:rsid w:val="5AFA39BA"/>
    <w:rsid w:val="5AFA9654"/>
    <w:rsid w:val="5B09E39F"/>
    <w:rsid w:val="5B0E997D"/>
    <w:rsid w:val="5B112E00"/>
    <w:rsid w:val="5B1D0FEF"/>
    <w:rsid w:val="5B1F2734"/>
    <w:rsid w:val="5B2A403C"/>
    <w:rsid w:val="5B309C70"/>
    <w:rsid w:val="5B3337C0"/>
    <w:rsid w:val="5B362FD0"/>
    <w:rsid w:val="5B431EE3"/>
    <w:rsid w:val="5B46B88D"/>
    <w:rsid w:val="5B665B38"/>
    <w:rsid w:val="5B6D9A9C"/>
    <w:rsid w:val="5B72C006"/>
    <w:rsid w:val="5B8C16AE"/>
    <w:rsid w:val="5B9A78A6"/>
    <w:rsid w:val="5BA818DB"/>
    <w:rsid w:val="5BAC8429"/>
    <w:rsid w:val="5BB47656"/>
    <w:rsid w:val="5BBC187C"/>
    <w:rsid w:val="5BBCD4C8"/>
    <w:rsid w:val="5BCB2B8B"/>
    <w:rsid w:val="5BCD3E87"/>
    <w:rsid w:val="5BD1ED75"/>
    <w:rsid w:val="5BE40354"/>
    <w:rsid w:val="5BEDADA8"/>
    <w:rsid w:val="5BEEF3D0"/>
    <w:rsid w:val="5BEFE86A"/>
    <w:rsid w:val="5BF64BB1"/>
    <w:rsid w:val="5BFA69CF"/>
    <w:rsid w:val="5BFFCE54"/>
    <w:rsid w:val="5C02F6C1"/>
    <w:rsid w:val="5C048C4C"/>
    <w:rsid w:val="5C0830E5"/>
    <w:rsid w:val="5C09B617"/>
    <w:rsid w:val="5C116034"/>
    <w:rsid w:val="5C1D6A73"/>
    <w:rsid w:val="5C1E178F"/>
    <w:rsid w:val="5C22E6DE"/>
    <w:rsid w:val="5C23A570"/>
    <w:rsid w:val="5C25D783"/>
    <w:rsid w:val="5C270A07"/>
    <w:rsid w:val="5C35FB7C"/>
    <w:rsid w:val="5C402D4C"/>
    <w:rsid w:val="5C414884"/>
    <w:rsid w:val="5C51026F"/>
    <w:rsid w:val="5C54D744"/>
    <w:rsid w:val="5C55A172"/>
    <w:rsid w:val="5C59EF1F"/>
    <w:rsid w:val="5C6106F8"/>
    <w:rsid w:val="5C612A47"/>
    <w:rsid w:val="5C6C83AF"/>
    <w:rsid w:val="5C95CF3D"/>
    <w:rsid w:val="5C981787"/>
    <w:rsid w:val="5C9E8C1A"/>
    <w:rsid w:val="5CA6E556"/>
    <w:rsid w:val="5CA8FB0F"/>
    <w:rsid w:val="5CB0FC89"/>
    <w:rsid w:val="5CB4DDC9"/>
    <w:rsid w:val="5CB8E7EE"/>
    <w:rsid w:val="5CB9B3FE"/>
    <w:rsid w:val="5CBE726B"/>
    <w:rsid w:val="5CC0440C"/>
    <w:rsid w:val="5CC8D20E"/>
    <w:rsid w:val="5CC996DD"/>
    <w:rsid w:val="5CD1D913"/>
    <w:rsid w:val="5CD8E37B"/>
    <w:rsid w:val="5CE499B2"/>
    <w:rsid w:val="5CE6A9C6"/>
    <w:rsid w:val="5CE85D1E"/>
    <w:rsid w:val="5CEB21B7"/>
    <w:rsid w:val="5CEF51F4"/>
    <w:rsid w:val="5CF018FA"/>
    <w:rsid w:val="5CFDC96A"/>
    <w:rsid w:val="5D064937"/>
    <w:rsid w:val="5D0989A4"/>
    <w:rsid w:val="5D10DF29"/>
    <w:rsid w:val="5D1570FF"/>
    <w:rsid w:val="5D1CBF35"/>
    <w:rsid w:val="5D20E33B"/>
    <w:rsid w:val="5D296188"/>
    <w:rsid w:val="5D2B7AF1"/>
    <w:rsid w:val="5D2C5BDE"/>
    <w:rsid w:val="5D3AF855"/>
    <w:rsid w:val="5D3CD627"/>
    <w:rsid w:val="5D4066C8"/>
    <w:rsid w:val="5D4077F4"/>
    <w:rsid w:val="5D4555B4"/>
    <w:rsid w:val="5D47E2D5"/>
    <w:rsid w:val="5D599D94"/>
    <w:rsid w:val="5D59CF74"/>
    <w:rsid w:val="5D610794"/>
    <w:rsid w:val="5D656356"/>
    <w:rsid w:val="5D6C9C35"/>
    <w:rsid w:val="5D7553BB"/>
    <w:rsid w:val="5D780918"/>
    <w:rsid w:val="5D7DAA75"/>
    <w:rsid w:val="5D7EAEBD"/>
    <w:rsid w:val="5D813277"/>
    <w:rsid w:val="5D88B726"/>
    <w:rsid w:val="5D8D0B6F"/>
    <w:rsid w:val="5D93F352"/>
    <w:rsid w:val="5D947428"/>
    <w:rsid w:val="5D94AD9D"/>
    <w:rsid w:val="5D9DC3BF"/>
    <w:rsid w:val="5DA544D2"/>
    <w:rsid w:val="5DAD9D26"/>
    <w:rsid w:val="5DB41049"/>
    <w:rsid w:val="5DB50A6B"/>
    <w:rsid w:val="5DC21D86"/>
    <w:rsid w:val="5DC4CF49"/>
    <w:rsid w:val="5DCBA24F"/>
    <w:rsid w:val="5DD106B9"/>
    <w:rsid w:val="5DE2C2EB"/>
    <w:rsid w:val="5DEAB1F4"/>
    <w:rsid w:val="5DF7A725"/>
    <w:rsid w:val="5DFE36C1"/>
    <w:rsid w:val="5E04ACB4"/>
    <w:rsid w:val="5E0A9E76"/>
    <w:rsid w:val="5E0BAFB7"/>
    <w:rsid w:val="5E1075D4"/>
    <w:rsid w:val="5E29D876"/>
    <w:rsid w:val="5E2BCDED"/>
    <w:rsid w:val="5E41DF84"/>
    <w:rsid w:val="5E4F5664"/>
    <w:rsid w:val="5E5E6024"/>
    <w:rsid w:val="5E5E91D2"/>
    <w:rsid w:val="5E70AD53"/>
    <w:rsid w:val="5E713195"/>
    <w:rsid w:val="5E74BC9E"/>
    <w:rsid w:val="5E76802D"/>
    <w:rsid w:val="5E792D60"/>
    <w:rsid w:val="5E7AEA13"/>
    <w:rsid w:val="5E85B0ED"/>
    <w:rsid w:val="5E87EEBE"/>
    <w:rsid w:val="5E8EDD6A"/>
    <w:rsid w:val="5E91EE35"/>
    <w:rsid w:val="5E97AA73"/>
    <w:rsid w:val="5EA12971"/>
    <w:rsid w:val="5EA5A4B1"/>
    <w:rsid w:val="5EB4780F"/>
    <w:rsid w:val="5EB7C277"/>
    <w:rsid w:val="5EBF2962"/>
    <w:rsid w:val="5EC50EBA"/>
    <w:rsid w:val="5ECB040F"/>
    <w:rsid w:val="5ED1C289"/>
    <w:rsid w:val="5ED4193A"/>
    <w:rsid w:val="5EEFC7A7"/>
    <w:rsid w:val="5EF31AB9"/>
    <w:rsid w:val="5F0F0DCC"/>
    <w:rsid w:val="5F1780BE"/>
    <w:rsid w:val="5F312394"/>
    <w:rsid w:val="5F3EA932"/>
    <w:rsid w:val="5F419B45"/>
    <w:rsid w:val="5F421565"/>
    <w:rsid w:val="5F55CFEB"/>
    <w:rsid w:val="5F5992AB"/>
    <w:rsid w:val="5F5B337B"/>
    <w:rsid w:val="5F5F5427"/>
    <w:rsid w:val="5F61B3FC"/>
    <w:rsid w:val="5F627360"/>
    <w:rsid w:val="5F63A1E7"/>
    <w:rsid w:val="5F72442F"/>
    <w:rsid w:val="5F74BD0B"/>
    <w:rsid w:val="5F8A2F04"/>
    <w:rsid w:val="5F9462FA"/>
    <w:rsid w:val="5F9549F8"/>
    <w:rsid w:val="5F9A4F4F"/>
    <w:rsid w:val="5F9C710B"/>
    <w:rsid w:val="5FAD7A61"/>
    <w:rsid w:val="5FBDC598"/>
    <w:rsid w:val="5FCD7D3E"/>
    <w:rsid w:val="5FDE9BC8"/>
    <w:rsid w:val="5FE11F53"/>
    <w:rsid w:val="5FF8DDC7"/>
    <w:rsid w:val="5FFA6AF6"/>
    <w:rsid w:val="6007AD9B"/>
    <w:rsid w:val="60092723"/>
    <w:rsid w:val="6009290A"/>
    <w:rsid w:val="60170A92"/>
    <w:rsid w:val="601C5754"/>
    <w:rsid w:val="602513DE"/>
    <w:rsid w:val="602527C3"/>
    <w:rsid w:val="602943A6"/>
    <w:rsid w:val="6029810F"/>
    <w:rsid w:val="602CF97F"/>
    <w:rsid w:val="6034A762"/>
    <w:rsid w:val="603715FE"/>
    <w:rsid w:val="60378F46"/>
    <w:rsid w:val="603DE0E0"/>
    <w:rsid w:val="604A08EA"/>
    <w:rsid w:val="605786C2"/>
    <w:rsid w:val="605EA858"/>
    <w:rsid w:val="605F36B4"/>
    <w:rsid w:val="6065798A"/>
    <w:rsid w:val="60771B9C"/>
    <w:rsid w:val="6077B54D"/>
    <w:rsid w:val="6077B9F3"/>
    <w:rsid w:val="6086C051"/>
    <w:rsid w:val="608E6064"/>
    <w:rsid w:val="608E727E"/>
    <w:rsid w:val="6091B175"/>
    <w:rsid w:val="609891DA"/>
    <w:rsid w:val="609F7AFF"/>
    <w:rsid w:val="60A09883"/>
    <w:rsid w:val="60A33D56"/>
    <w:rsid w:val="60ACB382"/>
    <w:rsid w:val="60B1C4CF"/>
    <w:rsid w:val="60C4FA36"/>
    <w:rsid w:val="60C6FE76"/>
    <w:rsid w:val="60CA8CA5"/>
    <w:rsid w:val="60D25936"/>
    <w:rsid w:val="60E06CED"/>
    <w:rsid w:val="60E09122"/>
    <w:rsid w:val="60E779B2"/>
    <w:rsid w:val="60E95C72"/>
    <w:rsid w:val="60F4EDB0"/>
    <w:rsid w:val="60F6BF0F"/>
    <w:rsid w:val="60FA62B9"/>
    <w:rsid w:val="60FDD09A"/>
    <w:rsid w:val="610D958C"/>
    <w:rsid w:val="611B45EF"/>
    <w:rsid w:val="611C2768"/>
    <w:rsid w:val="6121D83A"/>
    <w:rsid w:val="6125A352"/>
    <w:rsid w:val="612E7F6F"/>
    <w:rsid w:val="6135A570"/>
    <w:rsid w:val="6140904A"/>
    <w:rsid w:val="61470C9C"/>
    <w:rsid w:val="6148B83D"/>
    <w:rsid w:val="61618798"/>
    <w:rsid w:val="6170E668"/>
    <w:rsid w:val="6172EF6A"/>
    <w:rsid w:val="617FA636"/>
    <w:rsid w:val="61829BB5"/>
    <w:rsid w:val="6186EB62"/>
    <w:rsid w:val="618B4603"/>
    <w:rsid w:val="618DFA45"/>
    <w:rsid w:val="619051A2"/>
    <w:rsid w:val="619670B3"/>
    <w:rsid w:val="619DC5DA"/>
    <w:rsid w:val="61A443EA"/>
    <w:rsid w:val="61A4CEDD"/>
    <w:rsid w:val="61A759AC"/>
    <w:rsid w:val="61ACCA24"/>
    <w:rsid w:val="61B0B3BF"/>
    <w:rsid w:val="61D50644"/>
    <w:rsid w:val="61DBCB0E"/>
    <w:rsid w:val="61E3900C"/>
    <w:rsid w:val="62023772"/>
    <w:rsid w:val="62023DB6"/>
    <w:rsid w:val="62033A25"/>
    <w:rsid w:val="6206CFBC"/>
    <w:rsid w:val="6206F37F"/>
    <w:rsid w:val="6209C51E"/>
    <w:rsid w:val="620A4845"/>
    <w:rsid w:val="620B9FE3"/>
    <w:rsid w:val="620E2008"/>
    <w:rsid w:val="620F1CF9"/>
    <w:rsid w:val="6212EDE0"/>
    <w:rsid w:val="62165484"/>
    <w:rsid w:val="6219A243"/>
    <w:rsid w:val="621D4C59"/>
    <w:rsid w:val="62207EE5"/>
    <w:rsid w:val="62214CF0"/>
    <w:rsid w:val="6225FF77"/>
    <w:rsid w:val="62276E12"/>
    <w:rsid w:val="6228353E"/>
    <w:rsid w:val="62307897"/>
    <w:rsid w:val="6233E83A"/>
    <w:rsid w:val="623ECB13"/>
    <w:rsid w:val="62515233"/>
    <w:rsid w:val="62591154"/>
    <w:rsid w:val="625C44C4"/>
    <w:rsid w:val="625E4567"/>
    <w:rsid w:val="62627DF7"/>
    <w:rsid w:val="62660720"/>
    <w:rsid w:val="626AAB8E"/>
    <w:rsid w:val="627322EF"/>
    <w:rsid w:val="628DA3B8"/>
    <w:rsid w:val="6299C9B4"/>
    <w:rsid w:val="629A32EB"/>
    <w:rsid w:val="629D536A"/>
    <w:rsid w:val="629F4D28"/>
    <w:rsid w:val="62A3B3C0"/>
    <w:rsid w:val="62A4EEB9"/>
    <w:rsid w:val="62AB2055"/>
    <w:rsid w:val="62ADFB2E"/>
    <w:rsid w:val="62B19575"/>
    <w:rsid w:val="62C2A498"/>
    <w:rsid w:val="62CF0523"/>
    <w:rsid w:val="62D0DA1B"/>
    <w:rsid w:val="62D46ABF"/>
    <w:rsid w:val="62D712CC"/>
    <w:rsid w:val="62E4AAC9"/>
    <w:rsid w:val="62E61FD9"/>
    <w:rsid w:val="62F65CF2"/>
    <w:rsid w:val="6308CA8C"/>
    <w:rsid w:val="6309787E"/>
    <w:rsid w:val="630BA091"/>
    <w:rsid w:val="630D298A"/>
    <w:rsid w:val="630DC6D7"/>
    <w:rsid w:val="63273A18"/>
    <w:rsid w:val="6327D91D"/>
    <w:rsid w:val="632981EE"/>
    <w:rsid w:val="632E4C3C"/>
    <w:rsid w:val="633B3039"/>
    <w:rsid w:val="634CB95F"/>
    <w:rsid w:val="635AFEB4"/>
    <w:rsid w:val="6361E048"/>
    <w:rsid w:val="636AD899"/>
    <w:rsid w:val="6386A6A1"/>
    <w:rsid w:val="638AC4F5"/>
    <w:rsid w:val="63930BEE"/>
    <w:rsid w:val="639E0550"/>
    <w:rsid w:val="63A1FEE3"/>
    <w:rsid w:val="63A26ABF"/>
    <w:rsid w:val="63A285FD"/>
    <w:rsid w:val="63A8BCAD"/>
    <w:rsid w:val="63B722E0"/>
    <w:rsid w:val="63C202A9"/>
    <w:rsid w:val="63C582BE"/>
    <w:rsid w:val="63CC758E"/>
    <w:rsid w:val="63D0A284"/>
    <w:rsid w:val="63D50298"/>
    <w:rsid w:val="63DBF1DF"/>
    <w:rsid w:val="63F29B79"/>
    <w:rsid w:val="63F7D754"/>
    <w:rsid w:val="6402B9AA"/>
    <w:rsid w:val="640BC6CE"/>
    <w:rsid w:val="640BD420"/>
    <w:rsid w:val="640EFEF9"/>
    <w:rsid w:val="6418189E"/>
    <w:rsid w:val="641EFFDF"/>
    <w:rsid w:val="6428E0BC"/>
    <w:rsid w:val="643478D1"/>
    <w:rsid w:val="6447FB59"/>
    <w:rsid w:val="6457AAC2"/>
    <w:rsid w:val="645F7098"/>
    <w:rsid w:val="64667D06"/>
    <w:rsid w:val="648186A5"/>
    <w:rsid w:val="64826CF2"/>
    <w:rsid w:val="64839572"/>
    <w:rsid w:val="6484EEFE"/>
    <w:rsid w:val="6487E1EF"/>
    <w:rsid w:val="648804F5"/>
    <w:rsid w:val="6490A612"/>
    <w:rsid w:val="64960358"/>
    <w:rsid w:val="6499B807"/>
    <w:rsid w:val="649C2165"/>
    <w:rsid w:val="649D0DDD"/>
    <w:rsid w:val="64A175AD"/>
    <w:rsid w:val="64AC94DF"/>
    <w:rsid w:val="64B0259E"/>
    <w:rsid w:val="64B914AF"/>
    <w:rsid w:val="64CB979E"/>
    <w:rsid w:val="64CCA520"/>
    <w:rsid w:val="64CD79FD"/>
    <w:rsid w:val="64CDBAC0"/>
    <w:rsid w:val="64CE8D7D"/>
    <w:rsid w:val="64D43747"/>
    <w:rsid w:val="64D5BBA3"/>
    <w:rsid w:val="64DFDDCE"/>
    <w:rsid w:val="64E67A21"/>
    <w:rsid w:val="64E9FBE7"/>
    <w:rsid w:val="651BE182"/>
    <w:rsid w:val="651C61D6"/>
    <w:rsid w:val="651CC5EF"/>
    <w:rsid w:val="65386F8D"/>
    <w:rsid w:val="6551B257"/>
    <w:rsid w:val="655E4C14"/>
    <w:rsid w:val="65669CE5"/>
    <w:rsid w:val="65688B7B"/>
    <w:rsid w:val="6568E01B"/>
    <w:rsid w:val="65741BB7"/>
    <w:rsid w:val="65872D64"/>
    <w:rsid w:val="658AB319"/>
    <w:rsid w:val="658BED41"/>
    <w:rsid w:val="65910215"/>
    <w:rsid w:val="6591B220"/>
    <w:rsid w:val="659383C8"/>
    <w:rsid w:val="659A9999"/>
    <w:rsid w:val="65A25C16"/>
    <w:rsid w:val="65A77BDD"/>
    <w:rsid w:val="65AF72AE"/>
    <w:rsid w:val="65B4FFEC"/>
    <w:rsid w:val="65BBFEF5"/>
    <w:rsid w:val="65C674C3"/>
    <w:rsid w:val="65CC20A2"/>
    <w:rsid w:val="65D75C06"/>
    <w:rsid w:val="65DB19A5"/>
    <w:rsid w:val="65F70A35"/>
    <w:rsid w:val="6605E78A"/>
    <w:rsid w:val="661C0382"/>
    <w:rsid w:val="66271110"/>
    <w:rsid w:val="662CD4A8"/>
    <w:rsid w:val="6637E0C0"/>
    <w:rsid w:val="663A41EE"/>
    <w:rsid w:val="6644ED8A"/>
    <w:rsid w:val="66464777"/>
    <w:rsid w:val="664E0582"/>
    <w:rsid w:val="665374CE"/>
    <w:rsid w:val="66548E90"/>
    <w:rsid w:val="665DD860"/>
    <w:rsid w:val="665F31C9"/>
    <w:rsid w:val="6663AF25"/>
    <w:rsid w:val="666DD325"/>
    <w:rsid w:val="66759A2C"/>
    <w:rsid w:val="6677A516"/>
    <w:rsid w:val="6685DEAC"/>
    <w:rsid w:val="6687CE95"/>
    <w:rsid w:val="668CB1C0"/>
    <w:rsid w:val="669BB5ED"/>
    <w:rsid w:val="66AB6F70"/>
    <w:rsid w:val="66ACD550"/>
    <w:rsid w:val="66AFA254"/>
    <w:rsid w:val="66CA7097"/>
    <w:rsid w:val="66CBDBA0"/>
    <w:rsid w:val="66CC9A27"/>
    <w:rsid w:val="66CD7D0C"/>
    <w:rsid w:val="66DC0FCB"/>
    <w:rsid w:val="66E5E2CB"/>
    <w:rsid w:val="66ED7E07"/>
    <w:rsid w:val="66F7D8E1"/>
    <w:rsid w:val="66F91096"/>
    <w:rsid w:val="66FADEBC"/>
    <w:rsid w:val="66FDA005"/>
    <w:rsid w:val="66FE8A22"/>
    <w:rsid w:val="670B6408"/>
    <w:rsid w:val="6715A74C"/>
    <w:rsid w:val="6716C6DC"/>
    <w:rsid w:val="671F2319"/>
    <w:rsid w:val="672D8DA6"/>
    <w:rsid w:val="672E89B6"/>
    <w:rsid w:val="674E194B"/>
    <w:rsid w:val="675DAAAF"/>
    <w:rsid w:val="6762DA07"/>
    <w:rsid w:val="676724EB"/>
    <w:rsid w:val="67730D85"/>
    <w:rsid w:val="67746E4B"/>
    <w:rsid w:val="678115E2"/>
    <w:rsid w:val="6781ADA2"/>
    <w:rsid w:val="67826404"/>
    <w:rsid w:val="6785A05C"/>
    <w:rsid w:val="6790436C"/>
    <w:rsid w:val="67959BF6"/>
    <w:rsid w:val="67B59778"/>
    <w:rsid w:val="67B7DF86"/>
    <w:rsid w:val="67B85E83"/>
    <w:rsid w:val="67BB5E06"/>
    <w:rsid w:val="67BFDE63"/>
    <w:rsid w:val="67D1F003"/>
    <w:rsid w:val="67DE28EB"/>
    <w:rsid w:val="67E1B298"/>
    <w:rsid w:val="67E28A2F"/>
    <w:rsid w:val="67F1250D"/>
    <w:rsid w:val="67F582C7"/>
    <w:rsid w:val="67FC34BF"/>
    <w:rsid w:val="6803EEE0"/>
    <w:rsid w:val="6812AFCD"/>
    <w:rsid w:val="68191E4F"/>
    <w:rsid w:val="6819D700"/>
    <w:rsid w:val="682BBA92"/>
    <w:rsid w:val="682CDD9A"/>
    <w:rsid w:val="683272A8"/>
    <w:rsid w:val="68339A53"/>
    <w:rsid w:val="6837E994"/>
    <w:rsid w:val="68427CF3"/>
    <w:rsid w:val="684A1E54"/>
    <w:rsid w:val="68546828"/>
    <w:rsid w:val="68604109"/>
    <w:rsid w:val="686EB42D"/>
    <w:rsid w:val="688A22B7"/>
    <w:rsid w:val="688B6CD6"/>
    <w:rsid w:val="688DDCBE"/>
    <w:rsid w:val="6893B169"/>
    <w:rsid w:val="6897F2FE"/>
    <w:rsid w:val="689E9AFE"/>
    <w:rsid w:val="68A036C4"/>
    <w:rsid w:val="68A2436F"/>
    <w:rsid w:val="68A56B62"/>
    <w:rsid w:val="68A695AC"/>
    <w:rsid w:val="68AD8CD4"/>
    <w:rsid w:val="68B098A4"/>
    <w:rsid w:val="68BACA9D"/>
    <w:rsid w:val="68C27525"/>
    <w:rsid w:val="68CAF4A0"/>
    <w:rsid w:val="68CC3A40"/>
    <w:rsid w:val="68CE4FBA"/>
    <w:rsid w:val="68CF85AE"/>
    <w:rsid w:val="68E3A71A"/>
    <w:rsid w:val="6920AE42"/>
    <w:rsid w:val="6925EDEE"/>
    <w:rsid w:val="692E58C8"/>
    <w:rsid w:val="69329B3E"/>
    <w:rsid w:val="693354DA"/>
    <w:rsid w:val="693B4060"/>
    <w:rsid w:val="6945724B"/>
    <w:rsid w:val="6957E9C7"/>
    <w:rsid w:val="695ED38B"/>
    <w:rsid w:val="6961AF56"/>
    <w:rsid w:val="69665CB4"/>
    <w:rsid w:val="6979E1EB"/>
    <w:rsid w:val="6994B5C8"/>
    <w:rsid w:val="69A13890"/>
    <w:rsid w:val="69A4899A"/>
    <w:rsid w:val="69A8125C"/>
    <w:rsid w:val="69AC16DD"/>
    <w:rsid w:val="69AED281"/>
    <w:rsid w:val="69B22207"/>
    <w:rsid w:val="69E5F571"/>
    <w:rsid w:val="69F2D0CB"/>
    <w:rsid w:val="6A0E3D3C"/>
    <w:rsid w:val="6A146985"/>
    <w:rsid w:val="6A240B62"/>
    <w:rsid w:val="6A3EF90B"/>
    <w:rsid w:val="6A40D8F2"/>
    <w:rsid w:val="6A42721F"/>
    <w:rsid w:val="6A444526"/>
    <w:rsid w:val="6A44EA96"/>
    <w:rsid w:val="6A491428"/>
    <w:rsid w:val="6A565206"/>
    <w:rsid w:val="6A607AED"/>
    <w:rsid w:val="6A61CDF6"/>
    <w:rsid w:val="6A651FE0"/>
    <w:rsid w:val="6A6724B3"/>
    <w:rsid w:val="6A67F43C"/>
    <w:rsid w:val="6A6B74B7"/>
    <w:rsid w:val="6A72C400"/>
    <w:rsid w:val="6A7715F2"/>
    <w:rsid w:val="6A7853F0"/>
    <w:rsid w:val="6A78B897"/>
    <w:rsid w:val="6A7B2F59"/>
    <w:rsid w:val="6A930EE9"/>
    <w:rsid w:val="6A97E7E6"/>
    <w:rsid w:val="6A9A6C97"/>
    <w:rsid w:val="6A9B75F2"/>
    <w:rsid w:val="6AA32E70"/>
    <w:rsid w:val="6AAC0A68"/>
    <w:rsid w:val="6AAC1765"/>
    <w:rsid w:val="6ABCBD5F"/>
    <w:rsid w:val="6AC61955"/>
    <w:rsid w:val="6AD76DEA"/>
    <w:rsid w:val="6ADB312D"/>
    <w:rsid w:val="6ADF7DE5"/>
    <w:rsid w:val="6B0CFA86"/>
    <w:rsid w:val="6B0E40A0"/>
    <w:rsid w:val="6B1D30C4"/>
    <w:rsid w:val="6B27EDBF"/>
    <w:rsid w:val="6B297D91"/>
    <w:rsid w:val="6B2B1B08"/>
    <w:rsid w:val="6B3E6509"/>
    <w:rsid w:val="6B4018D8"/>
    <w:rsid w:val="6B421F22"/>
    <w:rsid w:val="6B49984D"/>
    <w:rsid w:val="6B4C0F5A"/>
    <w:rsid w:val="6B504A79"/>
    <w:rsid w:val="6B52BBB5"/>
    <w:rsid w:val="6B565773"/>
    <w:rsid w:val="6B57FCB4"/>
    <w:rsid w:val="6B69B903"/>
    <w:rsid w:val="6B75E5C0"/>
    <w:rsid w:val="6B763590"/>
    <w:rsid w:val="6B7FBA36"/>
    <w:rsid w:val="6B833F73"/>
    <w:rsid w:val="6B8A2F97"/>
    <w:rsid w:val="6B8C759E"/>
    <w:rsid w:val="6BA3D2CE"/>
    <w:rsid w:val="6BA5066E"/>
    <w:rsid w:val="6BA9F8CF"/>
    <w:rsid w:val="6BAA1454"/>
    <w:rsid w:val="6BAFB001"/>
    <w:rsid w:val="6BB455D9"/>
    <w:rsid w:val="6BB8CD66"/>
    <w:rsid w:val="6BBB2D79"/>
    <w:rsid w:val="6BBF2B93"/>
    <w:rsid w:val="6BC13516"/>
    <w:rsid w:val="6BC7B867"/>
    <w:rsid w:val="6BCCFF2C"/>
    <w:rsid w:val="6BDC3E83"/>
    <w:rsid w:val="6BE78F74"/>
    <w:rsid w:val="6BEF05E2"/>
    <w:rsid w:val="6BF00139"/>
    <w:rsid w:val="6BF7215A"/>
    <w:rsid w:val="6C1075EC"/>
    <w:rsid w:val="6C140E53"/>
    <w:rsid w:val="6C356B0F"/>
    <w:rsid w:val="6C387834"/>
    <w:rsid w:val="6C3DAD06"/>
    <w:rsid w:val="6C3E9F33"/>
    <w:rsid w:val="6C40B034"/>
    <w:rsid w:val="6C4BF7C4"/>
    <w:rsid w:val="6C524D9C"/>
    <w:rsid w:val="6C57DF54"/>
    <w:rsid w:val="6C61E466"/>
    <w:rsid w:val="6C6AC826"/>
    <w:rsid w:val="6C74C732"/>
    <w:rsid w:val="6C8D416F"/>
    <w:rsid w:val="6C932FFE"/>
    <w:rsid w:val="6CA4A3B7"/>
    <w:rsid w:val="6CAA02D6"/>
    <w:rsid w:val="6CAC56E2"/>
    <w:rsid w:val="6CAFD72B"/>
    <w:rsid w:val="6CB2BC33"/>
    <w:rsid w:val="6CB328E9"/>
    <w:rsid w:val="6CC09520"/>
    <w:rsid w:val="6CC99CA0"/>
    <w:rsid w:val="6CD473F1"/>
    <w:rsid w:val="6CD53B4E"/>
    <w:rsid w:val="6CE0E044"/>
    <w:rsid w:val="6CE339D2"/>
    <w:rsid w:val="6CEA12AA"/>
    <w:rsid w:val="6CF1EA60"/>
    <w:rsid w:val="6D04F1EC"/>
    <w:rsid w:val="6D072099"/>
    <w:rsid w:val="6D097F28"/>
    <w:rsid w:val="6D0A06ED"/>
    <w:rsid w:val="6D1606BB"/>
    <w:rsid w:val="6D1642E1"/>
    <w:rsid w:val="6D21D54D"/>
    <w:rsid w:val="6D22918C"/>
    <w:rsid w:val="6D2B4C64"/>
    <w:rsid w:val="6D305EFC"/>
    <w:rsid w:val="6D30B937"/>
    <w:rsid w:val="6D36CB72"/>
    <w:rsid w:val="6D38DAF7"/>
    <w:rsid w:val="6D405116"/>
    <w:rsid w:val="6D43CCBA"/>
    <w:rsid w:val="6D484BF8"/>
    <w:rsid w:val="6D4BE69D"/>
    <w:rsid w:val="6D569963"/>
    <w:rsid w:val="6D5F71AA"/>
    <w:rsid w:val="6D647224"/>
    <w:rsid w:val="6D7657D0"/>
    <w:rsid w:val="6D87964C"/>
    <w:rsid w:val="6D88EA12"/>
    <w:rsid w:val="6D94FD9C"/>
    <w:rsid w:val="6D9C0BFE"/>
    <w:rsid w:val="6D9D7BF6"/>
    <w:rsid w:val="6DA79FA3"/>
    <w:rsid w:val="6DA91B40"/>
    <w:rsid w:val="6DB201E0"/>
    <w:rsid w:val="6DB202C2"/>
    <w:rsid w:val="6DB68005"/>
    <w:rsid w:val="6DC8C760"/>
    <w:rsid w:val="6DD2DF4F"/>
    <w:rsid w:val="6DD2F6A3"/>
    <w:rsid w:val="6DD9BF5C"/>
    <w:rsid w:val="6DEBCE5F"/>
    <w:rsid w:val="6DF5EB39"/>
    <w:rsid w:val="6E06BAED"/>
    <w:rsid w:val="6E0CEDF8"/>
    <w:rsid w:val="6E131783"/>
    <w:rsid w:val="6E141D22"/>
    <w:rsid w:val="6E1BA56C"/>
    <w:rsid w:val="6E24E84F"/>
    <w:rsid w:val="6E3950D7"/>
    <w:rsid w:val="6E3992A8"/>
    <w:rsid w:val="6E3B57D0"/>
    <w:rsid w:val="6E4688FB"/>
    <w:rsid w:val="6E601442"/>
    <w:rsid w:val="6E64BD10"/>
    <w:rsid w:val="6E6A48D8"/>
    <w:rsid w:val="6E74BB5F"/>
    <w:rsid w:val="6E774959"/>
    <w:rsid w:val="6E81BFD7"/>
    <w:rsid w:val="6E873B9B"/>
    <w:rsid w:val="6E89C4FF"/>
    <w:rsid w:val="6EA2A0AE"/>
    <w:rsid w:val="6EA746AB"/>
    <w:rsid w:val="6EB711A6"/>
    <w:rsid w:val="6EB88B45"/>
    <w:rsid w:val="6EC798B1"/>
    <w:rsid w:val="6ED26EEA"/>
    <w:rsid w:val="6EDEC8D0"/>
    <w:rsid w:val="6EEDCB7F"/>
    <w:rsid w:val="6F017833"/>
    <w:rsid w:val="6F16046E"/>
    <w:rsid w:val="6F162A36"/>
    <w:rsid w:val="6F197ABD"/>
    <w:rsid w:val="6F2DCECF"/>
    <w:rsid w:val="6F328241"/>
    <w:rsid w:val="6F382F6D"/>
    <w:rsid w:val="6F3EB3EB"/>
    <w:rsid w:val="6F3FE255"/>
    <w:rsid w:val="6F41DF4F"/>
    <w:rsid w:val="6F51DBCE"/>
    <w:rsid w:val="6F5EFEA3"/>
    <w:rsid w:val="6F63CE6D"/>
    <w:rsid w:val="6F6402FB"/>
    <w:rsid w:val="6F670D21"/>
    <w:rsid w:val="6F7285B8"/>
    <w:rsid w:val="6F804C07"/>
    <w:rsid w:val="6F81C9F0"/>
    <w:rsid w:val="6F915D24"/>
    <w:rsid w:val="6F983BC6"/>
    <w:rsid w:val="6F9B4D41"/>
    <w:rsid w:val="6F9BE696"/>
    <w:rsid w:val="6FA1BE7A"/>
    <w:rsid w:val="6FAC1D4D"/>
    <w:rsid w:val="6FB12238"/>
    <w:rsid w:val="6FC0E8C4"/>
    <w:rsid w:val="6FC7BB20"/>
    <w:rsid w:val="6FCC0439"/>
    <w:rsid w:val="6FCECECC"/>
    <w:rsid w:val="6FD71E4F"/>
    <w:rsid w:val="6FDA6CD4"/>
    <w:rsid w:val="6FE4304C"/>
    <w:rsid w:val="6FE97E92"/>
    <w:rsid w:val="6FEB1D9E"/>
    <w:rsid w:val="6FF7BA6E"/>
    <w:rsid w:val="700BE6A0"/>
    <w:rsid w:val="700F61AA"/>
    <w:rsid w:val="701433C4"/>
    <w:rsid w:val="7019E489"/>
    <w:rsid w:val="701B5BE7"/>
    <w:rsid w:val="7021B36C"/>
    <w:rsid w:val="702F9BDA"/>
    <w:rsid w:val="70330A02"/>
    <w:rsid w:val="70354189"/>
    <w:rsid w:val="70383220"/>
    <w:rsid w:val="703CECF3"/>
    <w:rsid w:val="703DDD4C"/>
    <w:rsid w:val="70401548"/>
    <w:rsid w:val="70422A99"/>
    <w:rsid w:val="7044E29A"/>
    <w:rsid w:val="704E0512"/>
    <w:rsid w:val="704E6B15"/>
    <w:rsid w:val="704E7D91"/>
    <w:rsid w:val="704EFC75"/>
    <w:rsid w:val="704F9B5E"/>
    <w:rsid w:val="70502DDA"/>
    <w:rsid w:val="7069FAA3"/>
    <w:rsid w:val="7078BBF6"/>
    <w:rsid w:val="70793F7D"/>
    <w:rsid w:val="707CFBA2"/>
    <w:rsid w:val="707DBAD6"/>
    <w:rsid w:val="70A5AB9A"/>
    <w:rsid w:val="70A6701E"/>
    <w:rsid w:val="70B2464E"/>
    <w:rsid w:val="70BCB400"/>
    <w:rsid w:val="70BE6D2F"/>
    <w:rsid w:val="70D7B07D"/>
    <w:rsid w:val="70E4BC11"/>
    <w:rsid w:val="70E61B47"/>
    <w:rsid w:val="70ED003E"/>
    <w:rsid w:val="70EF85FF"/>
    <w:rsid w:val="70F41150"/>
    <w:rsid w:val="70F49895"/>
    <w:rsid w:val="70FBE3E9"/>
    <w:rsid w:val="70FC8F38"/>
    <w:rsid w:val="70FE927A"/>
    <w:rsid w:val="71061C01"/>
    <w:rsid w:val="71072AA3"/>
    <w:rsid w:val="710A9954"/>
    <w:rsid w:val="7126543E"/>
    <w:rsid w:val="712F4BA2"/>
    <w:rsid w:val="713295C0"/>
    <w:rsid w:val="7138467B"/>
    <w:rsid w:val="713F6569"/>
    <w:rsid w:val="714006D5"/>
    <w:rsid w:val="7147AB15"/>
    <w:rsid w:val="7147C79D"/>
    <w:rsid w:val="7154846E"/>
    <w:rsid w:val="71623478"/>
    <w:rsid w:val="71694791"/>
    <w:rsid w:val="717E2279"/>
    <w:rsid w:val="717E7E58"/>
    <w:rsid w:val="7180E558"/>
    <w:rsid w:val="7181EF07"/>
    <w:rsid w:val="7187DBB0"/>
    <w:rsid w:val="7187E861"/>
    <w:rsid w:val="718F1833"/>
    <w:rsid w:val="719B7A87"/>
    <w:rsid w:val="71B07800"/>
    <w:rsid w:val="71BCEC2E"/>
    <w:rsid w:val="71BE7B20"/>
    <w:rsid w:val="71C32C68"/>
    <w:rsid w:val="71DBD511"/>
    <w:rsid w:val="71F3AB15"/>
    <w:rsid w:val="71F9112A"/>
    <w:rsid w:val="7202C915"/>
    <w:rsid w:val="7208EFC0"/>
    <w:rsid w:val="72090482"/>
    <w:rsid w:val="720E4A36"/>
    <w:rsid w:val="7214C950"/>
    <w:rsid w:val="721A1ECB"/>
    <w:rsid w:val="722029D7"/>
    <w:rsid w:val="72215D09"/>
    <w:rsid w:val="7228318D"/>
    <w:rsid w:val="722EB1A8"/>
    <w:rsid w:val="72321E2C"/>
    <w:rsid w:val="7234F1D5"/>
    <w:rsid w:val="72394E7F"/>
    <w:rsid w:val="724273BD"/>
    <w:rsid w:val="724310D2"/>
    <w:rsid w:val="724B7D7D"/>
    <w:rsid w:val="724CF49A"/>
    <w:rsid w:val="7251FC37"/>
    <w:rsid w:val="725551D7"/>
    <w:rsid w:val="7257B31B"/>
    <w:rsid w:val="72626DC0"/>
    <w:rsid w:val="7267E6E9"/>
    <w:rsid w:val="727B09DC"/>
    <w:rsid w:val="727E8DF3"/>
    <w:rsid w:val="7289F57D"/>
    <w:rsid w:val="7295A6C9"/>
    <w:rsid w:val="72A8A8A2"/>
    <w:rsid w:val="72AC0931"/>
    <w:rsid w:val="72ADF18F"/>
    <w:rsid w:val="72B02671"/>
    <w:rsid w:val="72B26AD3"/>
    <w:rsid w:val="72B99470"/>
    <w:rsid w:val="72BBA199"/>
    <w:rsid w:val="72C197B3"/>
    <w:rsid w:val="72C26FBE"/>
    <w:rsid w:val="72C9C0C4"/>
    <w:rsid w:val="72CF56A4"/>
    <w:rsid w:val="72D4037F"/>
    <w:rsid w:val="72DC67CB"/>
    <w:rsid w:val="72EEB4B4"/>
    <w:rsid w:val="72F6A18F"/>
    <w:rsid w:val="7303135A"/>
    <w:rsid w:val="73079C15"/>
    <w:rsid w:val="73096798"/>
    <w:rsid w:val="73178D46"/>
    <w:rsid w:val="73187A11"/>
    <w:rsid w:val="73198C53"/>
    <w:rsid w:val="731D8705"/>
    <w:rsid w:val="7330BD57"/>
    <w:rsid w:val="73314D62"/>
    <w:rsid w:val="73337D41"/>
    <w:rsid w:val="7334D761"/>
    <w:rsid w:val="73360EA9"/>
    <w:rsid w:val="73387CAF"/>
    <w:rsid w:val="73392116"/>
    <w:rsid w:val="734103F9"/>
    <w:rsid w:val="73420105"/>
    <w:rsid w:val="734466CA"/>
    <w:rsid w:val="734C2C06"/>
    <w:rsid w:val="734CEA47"/>
    <w:rsid w:val="734D96E1"/>
    <w:rsid w:val="734E8A35"/>
    <w:rsid w:val="734F9AAB"/>
    <w:rsid w:val="73521357"/>
    <w:rsid w:val="7352C1EE"/>
    <w:rsid w:val="736346D7"/>
    <w:rsid w:val="73695638"/>
    <w:rsid w:val="736EF0FD"/>
    <w:rsid w:val="73705F5B"/>
    <w:rsid w:val="73763EA8"/>
    <w:rsid w:val="738605BF"/>
    <w:rsid w:val="73880E21"/>
    <w:rsid w:val="738BBFC8"/>
    <w:rsid w:val="738C04A4"/>
    <w:rsid w:val="739986D5"/>
    <w:rsid w:val="739DC90D"/>
    <w:rsid w:val="73A08B0D"/>
    <w:rsid w:val="73A2B1C8"/>
    <w:rsid w:val="73A49AE1"/>
    <w:rsid w:val="73AE21A6"/>
    <w:rsid w:val="73B16FAA"/>
    <w:rsid w:val="73B3C5FA"/>
    <w:rsid w:val="73B8E3C4"/>
    <w:rsid w:val="73BB3DA8"/>
    <w:rsid w:val="73CCFF84"/>
    <w:rsid w:val="73D4A650"/>
    <w:rsid w:val="73D8AAC9"/>
    <w:rsid w:val="73E1A695"/>
    <w:rsid w:val="73E1ED3D"/>
    <w:rsid w:val="73E2D174"/>
    <w:rsid w:val="73FBD470"/>
    <w:rsid w:val="73FC9570"/>
    <w:rsid w:val="7404310C"/>
    <w:rsid w:val="740D6678"/>
    <w:rsid w:val="740ED916"/>
    <w:rsid w:val="7412122A"/>
    <w:rsid w:val="741FB80E"/>
    <w:rsid w:val="7421E6C2"/>
    <w:rsid w:val="7422187A"/>
    <w:rsid w:val="7427D631"/>
    <w:rsid w:val="7431BFDC"/>
    <w:rsid w:val="743B759F"/>
    <w:rsid w:val="743BFDDC"/>
    <w:rsid w:val="74448BA8"/>
    <w:rsid w:val="744A1018"/>
    <w:rsid w:val="744A5A8F"/>
    <w:rsid w:val="74561B43"/>
    <w:rsid w:val="745CC10E"/>
    <w:rsid w:val="745EBBB8"/>
    <w:rsid w:val="7460768B"/>
    <w:rsid w:val="746989FA"/>
    <w:rsid w:val="746D9DDF"/>
    <w:rsid w:val="746E92F1"/>
    <w:rsid w:val="7474449C"/>
    <w:rsid w:val="7474DBED"/>
    <w:rsid w:val="74965859"/>
    <w:rsid w:val="749EBEBA"/>
    <w:rsid w:val="74A1D782"/>
    <w:rsid w:val="74A9BD3D"/>
    <w:rsid w:val="74AB5949"/>
    <w:rsid w:val="74AED261"/>
    <w:rsid w:val="74B08B62"/>
    <w:rsid w:val="74BC86C6"/>
    <w:rsid w:val="74BD00BD"/>
    <w:rsid w:val="74BD15DF"/>
    <w:rsid w:val="74C3FB1E"/>
    <w:rsid w:val="74C92F21"/>
    <w:rsid w:val="74D7643E"/>
    <w:rsid w:val="74D9A6BE"/>
    <w:rsid w:val="74DF99D2"/>
    <w:rsid w:val="74E24116"/>
    <w:rsid w:val="74E86324"/>
    <w:rsid w:val="74F87813"/>
    <w:rsid w:val="7501DD66"/>
    <w:rsid w:val="7504D25B"/>
    <w:rsid w:val="75050EBA"/>
    <w:rsid w:val="750CE6CB"/>
    <w:rsid w:val="75125953"/>
    <w:rsid w:val="751E78FA"/>
    <w:rsid w:val="751F26B9"/>
    <w:rsid w:val="752BEDBA"/>
    <w:rsid w:val="753A4A06"/>
    <w:rsid w:val="754DA13A"/>
    <w:rsid w:val="75692E8A"/>
    <w:rsid w:val="756B77F7"/>
    <w:rsid w:val="756E2A2F"/>
    <w:rsid w:val="75738C97"/>
    <w:rsid w:val="75948219"/>
    <w:rsid w:val="75980176"/>
    <w:rsid w:val="75A51F83"/>
    <w:rsid w:val="75A7897A"/>
    <w:rsid w:val="75AAFE06"/>
    <w:rsid w:val="75AEC770"/>
    <w:rsid w:val="75B57F09"/>
    <w:rsid w:val="75B95A84"/>
    <w:rsid w:val="75BC9610"/>
    <w:rsid w:val="75C1D869"/>
    <w:rsid w:val="75C1DABB"/>
    <w:rsid w:val="75C26221"/>
    <w:rsid w:val="75E14F7E"/>
    <w:rsid w:val="75E7C9BE"/>
    <w:rsid w:val="75EA9095"/>
    <w:rsid w:val="75F5FF49"/>
    <w:rsid w:val="75FDA8A6"/>
    <w:rsid w:val="760A2DC9"/>
    <w:rsid w:val="760ABD21"/>
    <w:rsid w:val="7611B535"/>
    <w:rsid w:val="763B5E55"/>
    <w:rsid w:val="763B6C38"/>
    <w:rsid w:val="763EDFFC"/>
    <w:rsid w:val="763F0AD0"/>
    <w:rsid w:val="7644DE4A"/>
    <w:rsid w:val="7648E8E1"/>
    <w:rsid w:val="7649B9D2"/>
    <w:rsid w:val="764A0E03"/>
    <w:rsid w:val="765EF5CA"/>
    <w:rsid w:val="7669DE23"/>
    <w:rsid w:val="766DC317"/>
    <w:rsid w:val="7692C690"/>
    <w:rsid w:val="769C62D4"/>
    <w:rsid w:val="76A12804"/>
    <w:rsid w:val="76AF9D03"/>
    <w:rsid w:val="76BBC3C7"/>
    <w:rsid w:val="76BFDDA6"/>
    <w:rsid w:val="76C52BA7"/>
    <w:rsid w:val="76CD6B71"/>
    <w:rsid w:val="76D006BF"/>
    <w:rsid w:val="76D074EF"/>
    <w:rsid w:val="76D24741"/>
    <w:rsid w:val="76D45757"/>
    <w:rsid w:val="76DE9104"/>
    <w:rsid w:val="76E8F852"/>
    <w:rsid w:val="76EB3B7B"/>
    <w:rsid w:val="76F38FCF"/>
    <w:rsid w:val="7701D42D"/>
    <w:rsid w:val="7714FC03"/>
    <w:rsid w:val="772D7CAB"/>
    <w:rsid w:val="77329643"/>
    <w:rsid w:val="77361743"/>
    <w:rsid w:val="773FEBE5"/>
    <w:rsid w:val="774050E6"/>
    <w:rsid w:val="77420B57"/>
    <w:rsid w:val="77474C8B"/>
    <w:rsid w:val="77476D14"/>
    <w:rsid w:val="774B0F46"/>
    <w:rsid w:val="774BB501"/>
    <w:rsid w:val="775C3D7B"/>
    <w:rsid w:val="775C7DFF"/>
    <w:rsid w:val="77616A9D"/>
    <w:rsid w:val="7767002D"/>
    <w:rsid w:val="7767A589"/>
    <w:rsid w:val="7767CF60"/>
    <w:rsid w:val="776E97C1"/>
    <w:rsid w:val="7781D3E9"/>
    <w:rsid w:val="7789353F"/>
    <w:rsid w:val="778ACDC6"/>
    <w:rsid w:val="77963B89"/>
    <w:rsid w:val="779F3A8B"/>
    <w:rsid w:val="77A27490"/>
    <w:rsid w:val="77A417F7"/>
    <w:rsid w:val="77A80169"/>
    <w:rsid w:val="77ADDA19"/>
    <w:rsid w:val="77B386BB"/>
    <w:rsid w:val="77B39C90"/>
    <w:rsid w:val="77BBF098"/>
    <w:rsid w:val="77BDB1A3"/>
    <w:rsid w:val="77C21B5B"/>
    <w:rsid w:val="77C23856"/>
    <w:rsid w:val="77C74C5B"/>
    <w:rsid w:val="77CEC12C"/>
    <w:rsid w:val="77D013A1"/>
    <w:rsid w:val="77D48B73"/>
    <w:rsid w:val="77DE693E"/>
    <w:rsid w:val="77E2E0E5"/>
    <w:rsid w:val="77EEDFEE"/>
    <w:rsid w:val="77F25E09"/>
    <w:rsid w:val="78038F1D"/>
    <w:rsid w:val="78060798"/>
    <w:rsid w:val="78087FBC"/>
    <w:rsid w:val="7821CCDE"/>
    <w:rsid w:val="78282B4F"/>
    <w:rsid w:val="782837E7"/>
    <w:rsid w:val="78298814"/>
    <w:rsid w:val="7830CD60"/>
    <w:rsid w:val="783C76CC"/>
    <w:rsid w:val="783DC7F5"/>
    <w:rsid w:val="783EFDB1"/>
    <w:rsid w:val="78496775"/>
    <w:rsid w:val="7859C947"/>
    <w:rsid w:val="7859F15B"/>
    <w:rsid w:val="785F2CB7"/>
    <w:rsid w:val="7860666F"/>
    <w:rsid w:val="7862CB59"/>
    <w:rsid w:val="7864544F"/>
    <w:rsid w:val="78674418"/>
    <w:rsid w:val="7871E79B"/>
    <w:rsid w:val="78737325"/>
    <w:rsid w:val="7881B7AA"/>
    <w:rsid w:val="78B7716A"/>
    <w:rsid w:val="78C72226"/>
    <w:rsid w:val="78CBD889"/>
    <w:rsid w:val="78E08BAC"/>
    <w:rsid w:val="78EF95FD"/>
    <w:rsid w:val="78F011BE"/>
    <w:rsid w:val="78F5DC7F"/>
    <w:rsid w:val="78FE51A5"/>
    <w:rsid w:val="79059B49"/>
    <w:rsid w:val="79099979"/>
    <w:rsid w:val="790C5BA3"/>
    <w:rsid w:val="7912DE07"/>
    <w:rsid w:val="79131782"/>
    <w:rsid w:val="79254BC8"/>
    <w:rsid w:val="792C6AC7"/>
    <w:rsid w:val="792C6EAA"/>
    <w:rsid w:val="792F800F"/>
    <w:rsid w:val="7934CA5B"/>
    <w:rsid w:val="795588A7"/>
    <w:rsid w:val="7955AE9D"/>
    <w:rsid w:val="79672457"/>
    <w:rsid w:val="796B680E"/>
    <w:rsid w:val="797022CE"/>
    <w:rsid w:val="7973001C"/>
    <w:rsid w:val="797EDC1E"/>
    <w:rsid w:val="7984C7F1"/>
    <w:rsid w:val="79854C25"/>
    <w:rsid w:val="7993A42F"/>
    <w:rsid w:val="799634CC"/>
    <w:rsid w:val="79994005"/>
    <w:rsid w:val="799A62C5"/>
    <w:rsid w:val="799BB437"/>
    <w:rsid w:val="79A1DE66"/>
    <w:rsid w:val="79A8FD89"/>
    <w:rsid w:val="79B57AA7"/>
    <w:rsid w:val="79BB1547"/>
    <w:rsid w:val="79C5B82C"/>
    <w:rsid w:val="79CC3CCB"/>
    <w:rsid w:val="79CF89A4"/>
    <w:rsid w:val="79D00FD1"/>
    <w:rsid w:val="79D3B7B6"/>
    <w:rsid w:val="79D8BFDD"/>
    <w:rsid w:val="79DCDCDA"/>
    <w:rsid w:val="79DD98EB"/>
    <w:rsid w:val="79E0D6A5"/>
    <w:rsid w:val="79E1EC2D"/>
    <w:rsid w:val="79F6ED7F"/>
    <w:rsid w:val="7A025F88"/>
    <w:rsid w:val="7A038993"/>
    <w:rsid w:val="7A0F58C6"/>
    <w:rsid w:val="7A11A166"/>
    <w:rsid w:val="7A22BD34"/>
    <w:rsid w:val="7A2D6411"/>
    <w:rsid w:val="7A42CF91"/>
    <w:rsid w:val="7A4C4FE0"/>
    <w:rsid w:val="7A4D4A09"/>
    <w:rsid w:val="7A562E2E"/>
    <w:rsid w:val="7A5F0D96"/>
    <w:rsid w:val="7A6410AC"/>
    <w:rsid w:val="7A64C595"/>
    <w:rsid w:val="7A67A905"/>
    <w:rsid w:val="7A68496C"/>
    <w:rsid w:val="7A6A636B"/>
    <w:rsid w:val="7A712D95"/>
    <w:rsid w:val="7A7674DC"/>
    <w:rsid w:val="7A82AA73"/>
    <w:rsid w:val="7A8CD929"/>
    <w:rsid w:val="7A95F0EF"/>
    <w:rsid w:val="7A9DF3FE"/>
    <w:rsid w:val="7AAF9A4B"/>
    <w:rsid w:val="7AC21477"/>
    <w:rsid w:val="7ACA5A40"/>
    <w:rsid w:val="7AD0418E"/>
    <w:rsid w:val="7ADD5AA5"/>
    <w:rsid w:val="7ADE8587"/>
    <w:rsid w:val="7AE3995E"/>
    <w:rsid w:val="7AE830BB"/>
    <w:rsid w:val="7AEDE5E3"/>
    <w:rsid w:val="7AF0380B"/>
    <w:rsid w:val="7AF96B71"/>
    <w:rsid w:val="7B05DE86"/>
    <w:rsid w:val="7B116A86"/>
    <w:rsid w:val="7B1A9ACD"/>
    <w:rsid w:val="7B1EB5A0"/>
    <w:rsid w:val="7B26B9A3"/>
    <w:rsid w:val="7B278534"/>
    <w:rsid w:val="7B278805"/>
    <w:rsid w:val="7B2CDB95"/>
    <w:rsid w:val="7B3B98F0"/>
    <w:rsid w:val="7B3DAEC7"/>
    <w:rsid w:val="7B3E7447"/>
    <w:rsid w:val="7B3EE897"/>
    <w:rsid w:val="7B4DE1A1"/>
    <w:rsid w:val="7B50A406"/>
    <w:rsid w:val="7B522BB2"/>
    <w:rsid w:val="7B5E61D5"/>
    <w:rsid w:val="7B62336C"/>
    <w:rsid w:val="7B6ACBE0"/>
    <w:rsid w:val="7B6B11EB"/>
    <w:rsid w:val="7B7D32D9"/>
    <w:rsid w:val="7B7D4B9E"/>
    <w:rsid w:val="7B7ED2CB"/>
    <w:rsid w:val="7B88E93A"/>
    <w:rsid w:val="7B8E3487"/>
    <w:rsid w:val="7BA46C1E"/>
    <w:rsid w:val="7BB4F5A1"/>
    <w:rsid w:val="7BC99C27"/>
    <w:rsid w:val="7BEF11C8"/>
    <w:rsid w:val="7BF3178F"/>
    <w:rsid w:val="7BF63D2E"/>
    <w:rsid w:val="7BFB3A5A"/>
    <w:rsid w:val="7BFF8351"/>
    <w:rsid w:val="7C0353E9"/>
    <w:rsid w:val="7C08B025"/>
    <w:rsid w:val="7C2D547B"/>
    <w:rsid w:val="7C346A4D"/>
    <w:rsid w:val="7C373321"/>
    <w:rsid w:val="7C4289DE"/>
    <w:rsid w:val="7C4C16EB"/>
    <w:rsid w:val="7C50D49A"/>
    <w:rsid w:val="7C538579"/>
    <w:rsid w:val="7C58F587"/>
    <w:rsid w:val="7C5F4989"/>
    <w:rsid w:val="7C79613C"/>
    <w:rsid w:val="7C7ACB0A"/>
    <w:rsid w:val="7C8558E9"/>
    <w:rsid w:val="7C8AD20D"/>
    <w:rsid w:val="7C931CE9"/>
    <w:rsid w:val="7C95888E"/>
    <w:rsid w:val="7C958C7E"/>
    <w:rsid w:val="7C9B1B9C"/>
    <w:rsid w:val="7CA04778"/>
    <w:rsid w:val="7CA12AAD"/>
    <w:rsid w:val="7CADCD54"/>
    <w:rsid w:val="7CBECFCB"/>
    <w:rsid w:val="7CC5AAEA"/>
    <w:rsid w:val="7CCA777B"/>
    <w:rsid w:val="7CCF938B"/>
    <w:rsid w:val="7CD94B8A"/>
    <w:rsid w:val="7CDCDDC1"/>
    <w:rsid w:val="7CDF4B44"/>
    <w:rsid w:val="7CE41852"/>
    <w:rsid w:val="7CEB6060"/>
    <w:rsid w:val="7CED08C3"/>
    <w:rsid w:val="7CF100ED"/>
    <w:rsid w:val="7CFFB219"/>
    <w:rsid w:val="7D010FD0"/>
    <w:rsid w:val="7D0B8162"/>
    <w:rsid w:val="7D10A975"/>
    <w:rsid w:val="7D259601"/>
    <w:rsid w:val="7D3011FA"/>
    <w:rsid w:val="7D35B0D4"/>
    <w:rsid w:val="7D3DA03D"/>
    <w:rsid w:val="7D42752E"/>
    <w:rsid w:val="7D44999E"/>
    <w:rsid w:val="7D47A819"/>
    <w:rsid w:val="7D4A8048"/>
    <w:rsid w:val="7D54AE73"/>
    <w:rsid w:val="7D55FD18"/>
    <w:rsid w:val="7D589730"/>
    <w:rsid w:val="7D593BC6"/>
    <w:rsid w:val="7D59E1C2"/>
    <w:rsid w:val="7D5FD32C"/>
    <w:rsid w:val="7D68D76A"/>
    <w:rsid w:val="7D70188C"/>
    <w:rsid w:val="7D7517E2"/>
    <w:rsid w:val="7D7972C5"/>
    <w:rsid w:val="7D7AFA6F"/>
    <w:rsid w:val="7D7D6935"/>
    <w:rsid w:val="7D7E3B9E"/>
    <w:rsid w:val="7D815EF6"/>
    <w:rsid w:val="7D87F36B"/>
    <w:rsid w:val="7D88A2CB"/>
    <w:rsid w:val="7D90401F"/>
    <w:rsid w:val="7D92728F"/>
    <w:rsid w:val="7D96ECD3"/>
    <w:rsid w:val="7D9A64C6"/>
    <w:rsid w:val="7D9ADEF3"/>
    <w:rsid w:val="7DA547A5"/>
    <w:rsid w:val="7DB96BFB"/>
    <w:rsid w:val="7DBC914F"/>
    <w:rsid w:val="7DC00A3C"/>
    <w:rsid w:val="7DC1C3D5"/>
    <w:rsid w:val="7DC6E695"/>
    <w:rsid w:val="7DCDECBA"/>
    <w:rsid w:val="7DD010E5"/>
    <w:rsid w:val="7DD349FE"/>
    <w:rsid w:val="7DD88863"/>
    <w:rsid w:val="7DE9CB7E"/>
    <w:rsid w:val="7DED2ACB"/>
    <w:rsid w:val="7DFB71C5"/>
    <w:rsid w:val="7DFCB9F2"/>
    <w:rsid w:val="7E05BFBF"/>
    <w:rsid w:val="7E0C922A"/>
    <w:rsid w:val="7E1411D2"/>
    <w:rsid w:val="7E15E5E8"/>
    <w:rsid w:val="7E23E975"/>
    <w:rsid w:val="7E2992E9"/>
    <w:rsid w:val="7E3135A1"/>
    <w:rsid w:val="7E32F7C0"/>
    <w:rsid w:val="7E4B5B76"/>
    <w:rsid w:val="7E4C3247"/>
    <w:rsid w:val="7E5381C2"/>
    <w:rsid w:val="7E5B6893"/>
    <w:rsid w:val="7E7A0534"/>
    <w:rsid w:val="7E81950E"/>
    <w:rsid w:val="7E88D845"/>
    <w:rsid w:val="7E8A8586"/>
    <w:rsid w:val="7E8FEF7E"/>
    <w:rsid w:val="7E92CDE5"/>
    <w:rsid w:val="7E980F54"/>
    <w:rsid w:val="7EA02D50"/>
    <w:rsid w:val="7EA55981"/>
    <w:rsid w:val="7EA83AF6"/>
    <w:rsid w:val="7EB6B728"/>
    <w:rsid w:val="7ECBDCEF"/>
    <w:rsid w:val="7ED2102C"/>
    <w:rsid w:val="7ED4592C"/>
    <w:rsid w:val="7ED67D2F"/>
    <w:rsid w:val="7ED904F7"/>
    <w:rsid w:val="7ED96911"/>
    <w:rsid w:val="7EDB3675"/>
    <w:rsid w:val="7EFA4832"/>
    <w:rsid w:val="7F074AED"/>
    <w:rsid w:val="7F09A852"/>
    <w:rsid w:val="7F0BE1E5"/>
    <w:rsid w:val="7F0DB485"/>
    <w:rsid w:val="7F130C2A"/>
    <w:rsid w:val="7F13715A"/>
    <w:rsid w:val="7F19C662"/>
    <w:rsid w:val="7F19FAC2"/>
    <w:rsid w:val="7F1C717D"/>
    <w:rsid w:val="7F2E4443"/>
    <w:rsid w:val="7F305D92"/>
    <w:rsid w:val="7F3583FB"/>
    <w:rsid w:val="7F38F5F8"/>
    <w:rsid w:val="7F3B5B7D"/>
    <w:rsid w:val="7F3EF88A"/>
    <w:rsid w:val="7F45113E"/>
    <w:rsid w:val="7F59421C"/>
    <w:rsid w:val="7F5ACDAD"/>
    <w:rsid w:val="7F5DA0EE"/>
    <w:rsid w:val="7F6AAAFB"/>
    <w:rsid w:val="7F6E614C"/>
    <w:rsid w:val="7F71FE99"/>
    <w:rsid w:val="7F78A6D7"/>
    <w:rsid w:val="7F89E4EA"/>
    <w:rsid w:val="7F8AE5DA"/>
    <w:rsid w:val="7F98F2C5"/>
    <w:rsid w:val="7F9DA628"/>
    <w:rsid w:val="7FA72422"/>
    <w:rsid w:val="7FA72774"/>
    <w:rsid w:val="7FAB287E"/>
    <w:rsid w:val="7FB4EB23"/>
    <w:rsid w:val="7FB7ED38"/>
    <w:rsid w:val="7FBA5D92"/>
    <w:rsid w:val="7FBD1878"/>
    <w:rsid w:val="7FC1BDB9"/>
    <w:rsid w:val="7FC3BB69"/>
    <w:rsid w:val="7FCC91D8"/>
    <w:rsid w:val="7FCF8F3D"/>
    <w:rsid w:val="7FD568A9"/>
    <w:rsid w:val="7FD80F23"/>
    <w:rsid w:val="7FE7083A"/>
    <w:rsid w:val="7FEB2592"/>
    <w:rsid w:val="7FED4228"/>
    <w:rsid w:val="7FF1C1A6"/>
    <w:rsid w:val="7FF4131A"/>
    <w:rsid w:val="7FF63E6E"/>
    <w:rsid w:val="7FFB718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C215B"/>
  <w15:chartTrackingRefBased/>
  <w15:docId w15:val="{442EBD81-9050-4EAD-A0CC-AC5CD4B81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ind w:left="-85"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7876"/>
    <w:pPr>
      <w:ind w:left="0" w:firstLine="0"/>
      <w:jc w:val="left"/>
    </w:pPr>
    <w:rPr>
      <w:rFonts w:eastAsiaTheme="minorEastAsia"/>
      <w:lang w:eastAsia="lv-LV"/>
    </w:rPr>
  </w:style>
  <w:style w:type="paragraph" w:styleId="Virsraksts1">
    <w:name w:val="heading 1"/>
    <w:basedOn w:val="Parasts"/>
    <w:next w:val="Parasts"/>
    <w:link w:val="Virsraksts1Rakstz"/>
    <w:uiPriority w:val="9"/>
    <w:qFormat/>
    <w:rsid w:val="0062088B"/>
    <w:pPr>
      <w:keepNext/>
      <w:keepLines/>
      <w:numPr>
        <w:numId w:val="19"/>
      </w:numPr>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62088B"/>
    <w:pPr>
      <w:keepNext/>
      <w:keepLines/>
      <w:numPr>
        <w:ilvl w:val="1"/>
        <w:numId w:val="19"/>
      </w:numPr>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62088B"/>
    <w:pPr>
      <w:keepNext/>
      <w:keepLines/>
      <w:numPr>
        <w:ilvl w:val="2"/>
        <w:numId w:val="19"/>
      </w:numPr>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62088B"/>
    <w:pPr>
      <w:keepNext/>
      <w:keepLines/>
      <w:numPr>
        <w:ilvl w:val="3"/>
        <w:numId w:val="19"/>
      </w:numPr>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2088B"/>
    <w:pPr>
      <w:keepNext/>
      <w:keepLines/>
      <w:numPr>
        <w:ilvl w:val="4"/>
        <w:numId w:val="19"/>
      </w:numPr>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62088B"/>
    <w:pPr>
      <w:keepNext/>
      <w:keepLines/>
      <w:numPr>
        <w:ilvl w:val="5"/>
        <w:numId w:val="19"/>
      </w:numPr>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62088B"/>
    <w:pPr>
      <w:keepNext/>
      <w:keepLines/>
      <w:numPr>
        <w:ilvl w:val="6"/>
        <w:numId w:val="19"/>
      </w:numPr>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62088B"/>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62088B"/>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Dot pt,F5 List Paragraph,List Paragraph1,No Spacing1,List Paragraph Char Char Char,Indicator Text,Colorful List - Accent 11,Numbered Para 1,Bullet 1,Bullet Points,MAIN CONTENT,List Paragraph11,List Paragraph12,List Paragraph2,2,Strip"/>
    <w:basedOn w:val="Parasts"/>
    <w:link w:val="SarakstarindkopaRakstz"/>
    <w:uiPriority w:val="34"/>
    <w:qFormat/>
    <w:rsid w:val="00E33293"/>
    <w:pPr>
      <w:ind w:left="720"/>
      <w:contextualSpacing/>
    </w:pPr>
    <w:rPr>
      <w:rFonts w:ascii="Times New Roman" w:eastAsiaTheme="minorHAnsi" w:hAnsi="Times New Roman"/>
      <w:sz w:val="24"/>
      <w:lang w:val="en-US" w:eastAsia="en-US"/>
    </w:rPr>
  </w:style>
  <w:style w:type="character" w:customStyle="1" w:styleId="SarakstarindkopaRakstz">
    <w:name w:val="Saraksta rindkopa Rakstz."/>
    <w:aliases w:val="Dot pt Rakstz.,F5 List Paragraph Rakstz.,List Paragraph1 Rakstz.,No Spacing1 Rakstz.,List Paragraph Char Char Char Rakstz.,Indicator Text Rakstz.,Colorful List - Accent 11 Rakstz.,Numbered Para 1 Rakstz.,Bullet 1 Rakstz."/>
    <w:link w:val="Sarakstarindkopa"/>
    <w:uiPriority w:val="34"/>
    <w:qFormat/>
    <w:locked/>
    <w:rsid w:val="00E33293"/>
    <w:rPr>
      <w:rFonts w:ascii="Times New Roman" w:hAnsi="Times New Roman"/>
      <w:sz w:val="24"/>
      <w:lang w:val="en-US"/>
    </w:rPr>
  </w:style>
  <w:style w:type="paragraph" w:styleId="Vresteksts">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Parasts"/>
    <w:link w:val="VrestekstsRakstz"/>
    <w:uiPriority w:val="99"/>
    <w:unhideWhenUsed/>
    <w:qFormat/>
    <w:rsid w:val="00B87D35"/>
    <w:pPr>
      <w:spacing w:after="0" w:line="240" w:lineRule="auto"/>
    </w:pPr>
    <w:rPr>
      <w:rFonts w:ascii="Times New Roman" w:eastAsiaTheme="minorHAnsi" w:hAnsi="Times New Roman"/>
      <w:sz w:val="20"/>
      <w:szCs w:val="20"/>
      <w:lang w:val="en-US" w:eastAsia="en-US"/>
    </w:rPr>
  </w:style>
  <w:style w:type="character" w:customStyle="1" w:styleId="VrestekstsRakstz">
    <w:name w:val="Vēres teksts Rakstz."/>
    <w:aliases w:val="Footnote Rakstz.,Footnote Text Char Char Rakstz.,Footnote Text Char Char Char Char Rakstz.,Footnote Text Char Char Char Char Char Char Rakstz.,Footnote Text Char1 Rakstz.,Footnote Text Char1 Char Char Rakstz.,f Rakstz."/>
    <w:basedOn w:val="Noklusjumarindkopasfonts"/>
    <w:link w:val="Vresteksts"/>
    <w:uiPriority w:val="99"/>
    <w:qFormat/>
    <w:rsid w:val="00B87D35"/>
    <w:rPr>
      <w:rFonts w:ascii="Times New Roman" w:hAnsi="Times New Roman"/>
      <w:sz w:val="20"/>
      <w:szCs w:val="20"/>
      <w:lang w:val="en-US"/>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B87D35"/>
    <w:rPr>
      <w:vertAlign w:val="superscript"/>
    </w:rPr>
  </w:style>
  <w:style w:type="paragraph" w:customStyle="1" w:styleId="CharCharCharChar">
    <w:name w:val="Char Char Char Char"/>
    <w:aliases w:val="Char2"/>
    <w:basedOn w:val="Parasts"/>
    <w:next w:val="Parasts"/>
    <w:link w:val="Vresatsauce"/>
    <w:uiPriority w:val="99"/>
    <w:rsid w:val="00B87D35"/>
    <w:pPr>
      <w:spacing w:line="240" w:lineRule="exact"/>
      <w:textAlignment w:val="baseline"/>
    </w:pPr>
    <w:rPr>
      <w:rFonts w:eastAsiaTheme="minorHAnsi"/>
      <w:vertAlign w:val="superscript"/>
      <w:lang w:eastAsia="en-US"/>
    </w:rPr>
  </w:style>
  <w:style w:type="character" w:styleId="Hipersaite">
    <w:name w:val="Hyperlink"/>
    <w:uiPriority w:val="99"/>
    <w:unhideWhenUsed/>
    <w:rsid w:val="00524D26"/>
    <w:rPr>
      <w:color w:val="0000FF"/>
      <w:u w:val="single"/>
    </w:rPr>
  </w:style>
  <w:style w:type="character" w:customStyle="1" w:styleId="oj-italic">
    <w:name w:val="oj-italic"/>
    <w:basedOn w:val="Noklusjumarindkopasfonts"/>
    <w:rsid w:val="001873B3"/>
  </w:style>
  <w:style w:type="character" w:styleId="Komentraatsauce">
    <w:name w:val="annotation reference"/>
    <w:basedOn w:val="Noklusjumarindkopasfonts"/>
    <w:uiPriority w:val="99"/>
    <w:semiHidden/>
    <w:unhideWhenUsed/>
    <w:rsid w:val="00D827A3"/>
    <w:rPr>
      <w:sz w:val="16"/>
      <w:szCs w:val="16"/>
    </w:rPr>
  </w:style>
  <w:style w:type="paragraph" w:styleId="Komentrateksts">
    <w:name w:val="annotation text"/>
    <w:basedOn w:val="Parasts"/>
    <w:link w:val="KomentratekstsRakstz"/>
    <w:uiPriority w:val="99"/>
    <w:unhideWhenUsed/>
    <w:rsid w:val="00D827A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827A3"/>
    <w:rPr>
      <w:rFonts w:eastAsiaTheme="minorEastAsia"/>
      <w:sz w:val="20"/>
      <w:szCs w:val="20"/>
      <w:lang w:eastAsia="lv-LV"/>
    </w:rPr>
  </w:style>
  <w:style w:type="paragraph" w:styleId="Komentratma">
    <w:name w:val="annotation subject"/>
    <w:basedOn w:val="Komentrateksts"/>
    <w:next w:val="Komentrateksts"/>
    <w:link w:val="KomentratmaRakstz"/>
    <w:uiPriority w:val="99"/>
    <w:semiHidden/>
    <w:unhideWhenUsed/>
    <w:rsid w:val="00D827A3"/>
    <w:rPr>
      <w:b/>
      <w:bCs/>
    </w:rPr>
  </w:style>
  <w:style w:type="character" w:customStyle="1" w:styleId="KomentratmaRakstz">
    <w:name w:val="Komentāra tēma Rakstz."/>
    <w:basedOn w:val="KomentratekstsRakstz"/>
    <w:link w:val="Komentratma"/>
    <w:uiPriority w:val="99"/>
    <w:semiHidden/>
    <w:rsid w:val="00D827A3"/>
    <w:rPr>
      <w:rFonts w:eastAsiaTheme="minorEastAsia"/>
      <w:b/>
      <w:bCs/>
      <w:sz w:val="20"/>
      <w:szCs w:val="20"/>
      <w:lang w:eastAsia="lv-LV"/>
    </w:rPr>
  </w:style>
  <w:style w:type="paragraph" w:styleId="Prskatjums">
    <w:name w:val="Revision"/>
    <w:hidden/>
    <w:uiPriority w:val="99"/>
    <w:semiHidden/>
    <w:rsid w:val="00B0702E"/>
    <w:pPr>
      <w:spacing w:after="0" w:line="240" w:lineRule="auto"/>
      <w:ind w:left="0" w:firstLine="0"/>
      <w:jc w:val="left"/>
    </w:pPr>
    <w:rPr>
      <w:rFonts w:eastAsiaTheme="minorEastAsia"/>
      <w:lang w:eastAsia="lv-LV"/>
    </w:rPr>
  </w:style>
  <w:style w:type="table" w:styleId="Reatabula">
    <w:name w:val="Table Grid"/>
    <w:basedOn w:val="Parastatabula"/>
    <w:uiPriority w:val="39"/>
    <w:rsid w:val="00981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520FB4"/>
    <w:pPr>
      <w:spacing w:before="100" w:beforeAutospacing="1" w:after="100" w:afterAutospacing="1" w:line="240" w:lineRule="auto"/>
    </w:pPr>
    <w:rPr>
      <w:rFonts w:ascii="Times New Roman" w:eastAsia="Times New Roman" w:hAnsi="Times New Roman" w:cs="Times New Roman"/>
      <w:sz w:val="24"/>
      <w:szCs w:val="24"/>
    </w:rPr>
  </w:style>
  <w:style w:type="character" w:styleId="Izmantotahipersaite">
    <w:name w:val="FollowedHyperlink"/>
    <w:basedOn w:val="Noklusjumarindkopasfonts"/>
    <w:uiPriority w:val="99"/>
    <w:semiHidden/>
    <w:unhideWhenUsed/>
    <w:rsid w:val="0099649C"/>
    <w:rPr>
      <w:color w:val="954F72" w:themeColor="followedHyperlink"/>
      <w:u w:val="single"/>
    </w:rPr>
  </w:style>
  <w:style w:type="paragraph" w:styleId="Galvene">
    <w:name w:val="header"/>
    <w:basedOn w:val="Parasts"/>
    <w:link w:val="GalveneRakstz"/>
    <w:uiPriority w:val="99"/>
    <w:unhideWhenUsed/>
    <w:rsid w:val="000B1E9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B1E91"/>
    <w:rPr>
      <w:rFonts w:eastAsiaTheme="minorEastAsia"/>
      <w:lang w:eastAsia="lv-LV"/>
    </w:rPr>
  </w:style>
  <w:style w:type="paragraph" w:styleId="Kjene">
    <w:name w:val="footer"/>
    <w:basedOn w:val="Parasts"/>
    <w:link w:val="KjeneRakstz"/>
    <w:uiPriority w:val="99"/>
    <w:unhideWhenUsed/>
    <w:rsid w:val="000B1E9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B1E91"/>
    <w:rPr>
      <w:rFonts w:eastAsiaTheme="minorEastAsia"/>
      <w:lang w:eastAsia="lv-LV"/>
    </w:rPr>
  </w:style>
  <w:style w:type="paragraph" w:customStyle="1" w:styleId="oj-normal">
    <w:name w:val="oj-normal"/>
    <w:basedOn w:val="Parasts"/>
    <w:rsid w:val="00C37817"/>
    <w:pPr>
      <w:spacing w:before="100" w:beforeAutospacing="1" w:after="100" w:afterAutospacing="1" w:line="240" w:lineRule="auto"/>
    </w:pPr>
    <w:rPr>
      <w:rFonts w:ascii="Times New Roman" w:eastAsia="Times New Roman" w:hAnsi="Times New Roman" w:cs="Times New Roman"/>
      <w:sz w:val="24"/>
      <w:szCs w:val="24"/>
    </w:rPr>
  </w:style>
  <w:style w:type="character" w:styleId="Neatrisintapieminana">
    <w:name w:val="Unresolved Mention"/>
    <w:basedOn w:val="Noklusjumarindkopasfonts"/>
    <w:uiPriority w:val="99"/>
    <w:unhideWhenUsed/>
    <w:rsid w:val="001B270F"/>
    <w:rPr>
      <w:color w:val="605E5C"/>
      <w:shd w:val="clear" w:color="auto" w:fill="E1DFDD"/>
    </w:rPr>
  </w:style>
  <w:style w:type="character" w:styleId="Piemint">
    <w:name w:val="Mention"/>
    <w:basedOn w:val="Noklusjumarindkopasfonts"/>
    <w:uiPriority w:val="99"/>
    <w:unhideWhenUsed/>
    <w:rsid w:val="001B270F"/>
    <w:rPr>
      <w:color w:val="2B579A"/>
      <w:shd w:val="clear" w:color="auto" w:fill="E1DFDD"/>
    </w:rPr>
  </w:style>
  <w:style w:type="paragraph" w:styleId="Paraststmeklis">
    <w:name w:val="Normal (Web)"/>
    <w:basedOn w:val="Parasts"/>
    <w:uiPriority w:val="99"/>
    <w:semiHidden/>
    <w:unhideWhenUsed/>
    <w:rsid w:val="00A341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translation">
    <w:name w:val="mt-translation"/>
    <w:basedOn w:val="Parasts"/>
    <w:rsid w:val="008406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hrase">
    <w:name w:val="phrase"/>
    <w:basedOn w:val="Noklusjumarindkopasfonts"/>
    <w:rsid w:val="008406A4"/>
  </w:style>
  <w:style w:type="character" w:customStyle="1" w:styleId="word">
    <w:name w:val="word"/>
    <w:basedOn w:val="Noklusjumarindkopasfonts"/>
    <w:rsid w:val="008406A4"/>
  </w:style>
  <w:style w:type="paragraph" w:customStyle="1" w:styleId="Bezatstarpm1">
    <w:name w:val="Bez atstarpēm1"/>
    <w:basedOn w:val="Parasts"/>
    <w:uiPriority w:val="99"/>
    <w:rsid w:val="00606CEF"/>
    <w:pPr>
      <w:spacing w:after="0" w:line="240" w:lineRule="auto"/>
    </w:pPr>
    <w:rPr>
      <w:rFonts w:ascii="Calibri" w:eastAsia="Calibri" w:hAnsi="Calibri" w:cs="Times New Roman"/>
      <w:lang w:val="en-US" w:eastAsia="ar-SA"/>
    </w:rPr>
  </w:style>
  <w:style w:type="paragraph" w:customStyle="1" w:styleId="Default">
    <w:name w:val="Default"/>
    <w:rsid w:val="008F6F3A"/>
    <w:pPr>
      <w:autoSpaceDE w:val="0"/>
      <w:autoSpaceDN w:val="0"/>
      <w:adjustRightInd w:val="0"/>
      <w:spacing w:after="0" w:line="240" w:lineRule="auto"/>
      <w:ind w:left="0" w:firstLine="0"/>
      <w:jc w:val="left"/>
    </w:pPr>
    <w:rPr>
      <w:rFonts w:ascii="Calibri" w:hAnsi="Calibri" w:cs="Calibri"/>
      <w:color w:val="000000"/>
      <w:sz w:val="24"/>
      <w:szCs w:val="24"/>
    </w:rPr>
  </w:style>
  <w:style w:type="character" w:customStyle="1" w:styleId="Virsraksts1Rakstz">
    <w:name w:val="Virsraksts 1 Rakstz."/>
    <w:basedOn w:val="Noklusjumarindkopasfonts"/>
    <w:link w:val="Virsraksts1"/>
    <w:uiPriority w:val="9"/>
    <w:rsid w:val="0062088B"/>
    <w:rPr>
      <w:rFonts w:asciiTheme="majorHAnsi" w:eastAsiaTheme="majorEastAsia" w:hAnsiTheme="majorHAnsi" w:cstheme="majorBidi"/>
      <w:color w:val="2F5496" w:themeColor="accent1" w:themeShade="BF"/>
      <w:sz w:val="32"/>
      <w:szCs w:val="32"/>
      <w:lang w:eastAsia="lv-LV"/>
    </w:rPr>
  </w:style>
  <w:style w:type="character" w:customStyle="1" w:styleId="Virsraksts2Rakstz">
    <w:name w:val="Virsraksts 2 Rakstz."/>
    <w:basedOn w:val="Noklusjumarindkopasfonts"/>
    <w:link w:val="Virsraksts2"/>
    <w:uiPriority w:val="9"/>
    <w:semiHidden/>
    <w:rsid w:val="0062088B"/>
    <w:rPr>
      <w:rFonts w:asciiTheme="majorHAnsi" w:eastAsiaTheme="majorEastAsia" w:hAnsiTheme="majorHAnsi" w:cstheme="majorBidi"/>
      <w:color w:val="2F5496" w:themeColor="accent1" w:themeShade="BF"/>
      <w:sz w:val="26"/>
      <w:szCs w:val="26"/>
      <w:lang w:eastAsia="lv-LV"/>
    </w:rPr>
  </w:style>
  <w:style w:type="character" w:customStyle="1" w:styleId="Virsraksts3Rakstz">
    <w:name w:val="Virsraksts 3 Rakstz."/>
    <w:basedOn w:val="Noklusjumarindkopasfonts"/>
    <w:link w:val="Virsraksts3"/>
    <w:uiPriority w:val="9"/>
    <w:semiHidden/>
    <w:rsid w:val="0062088B"/>
    <w:rPr>
      <w:rFonts w:asciiTheme="majorHAnsi" w:eastAsiaTheme="majorEastAsia" w:hAnsiTheme="majorHAnsi" w:cstheme="majorBidi"/>
      <w:color w:val="1F3763" w:themeColor="accent1" w:themeShade="7F"/>
      <w:sz w:val="24"/>
      <w:szCs w:val="24"/>
      <w:lang w:eastAsia="lv-LV"/>
    </w:rPr>
  </w:style>
  <w:style w:type="character" w:customStyle="1" w:styleId="Virsraksts4Rakstz">
    <w:name w:val="Virsraksts 4 Rakstz."/>
    <w:basedOn w:val="Noklusjumarindkopasfonts"/>
    <w:link w:val="Virsraksts4"/>
    <w:uiPriority w:val="9"/>
    <w:semiHidden/>
    <w:rsid w:val="0062088B"/>
    <w:rPr>
      <w:rFonts w:asciiTheme="majorHAnsi" w:eastAsiaTheme="majorEastAsia" w:hAnsiTheme="majorHAnsi" w:cstheme="majorBidi"/>
      <w:i/>
      <w:iCs/>
      <w:color w:val="2F5496" w:themeColor="accent1" w:themeShade="BF"/>
      <w:lang w:eastAsia="lv-LV"/>
    </w:rPr>
  </w:style>
  <w:style w:type="character" w:customStyle="1" w:styleId="Virsraksts5Rakstz">
    <w:name w:val="Virsraksts 5 Rakstz."/>
    <w:basedOn w:val="Noklusjumarindkopasfonts"/>
    <w:link w:val="Virsraksts5"/>
    <w:uiPriority w:val="9"/>
    <w:semiHidden/>
    <w:rsid w:val="0062088B"/>
    <w:rPr>
      <w:rFonts w:asciiTheme="majorHAnsi" w:eastAsiaTheme="majorEastAsia" w:hAnsiTheme="majorHAnsi" w:cstheme="majorBidi"/>
      <w:color w:val="2F5496" w:themeColor="accent1" w:themeShade="BF"/>
      <w:lang w:eastAsia="lv-LV"/>
    </w:rPr>
  </w:style>
  <w:style w:type="character" w:customStyle="1" w:styleId="Virsraksts6Rakstz">
    <w:name w:val="Virsraksts 6 Rakstz."/>
    <w:basedOn w:val="Noklusjumarindkopasfonts"/>
    <w:link w:val="Virsraksts6"/>
    <w:uiPriority w:val="9"/>
    <w:semiHidden/>
    <w:rsid w:val="0062088B"/>
    <w:rPr>
      <w:rFonts w:asciiTheme="majorHAnsi" w:eastAsiaTheme="majorEastAsia" w:hAnsiTheme="majorHAnsi" w:cstheme="majorBidi"/>
      <w:color w:val="1F3763" w:themeColor="accent1" w:themeShade="7F"/>
      <w:lang w:eastAsia="lv-LV"/>
    </w:rPr>
  </w:style>
  <w:style w:type="character" w:customStyle="1" w:styleId="Virsraksts7Rakstz">
    <w:name w:val="Virsraksts 7 Rakstz."/>
    <w:basedOn w:val="Noklusjumarindkopasfonts"/>
    <w:link w:val="Virsraksts7"/>
    <w:uiPriority w:val="9"/>
    <w:semiHidden/>
    <w:rsid w:val="0062088B"/>
    <w:rPr>
      <w:rFonts w:asciiTheme="majorHAnsi" w:eastAsiaTheme="majorEastAsia" w:hAnsiTheme="majorHAnsi" w:cstheme="majorBidi"/>
      <w:i/>
      <w:iCs/>
      <w:color w:val="1F3763" w:themeColor="accent1" w:themeShade="7F"/>
      <w:lang w:eastAsia="lv-LV"/>
    </w:rPr>
  </w:style>
  <w:style w:type="character" w:customStyle="1" w:styleId="Virsraksts8Rakstz">
    <w:name w:val="Virsraksts 8 Rakstz."/>
    <w:basedOn w:val="Noklusjumarindkopasfonts"/>
    <w:link w:val="Virsraksts8"/>
    <w:uiPriority w:val="9"/>
    <w:semiHidden/>
    <w:rsid w:val="0062088B"/>
    <w:rPr>
      <w:rFonts w:asciiTheme="majorHAnsi" w:eastAsiaTheme="majorEastAsia" w:hAnsiTheme="majorHAnsi" w:cstheme="majorBidi"/>
      <w:color w:val="272727" w:themeColor="text1" w:themeTint="D8"/>
      <w:sz w:val="21"/>
      <w:szCs w:val="21"/>
      <w:lang w:eastAsia="lv-LV"/>
    </w:rPr>
  </w:style>
  <w:style w:type="character" w:customStyle="1" w:styleId="Virsraksts9Rakstz">
    <w:name w:val="Virsraksts 9 Rakstz."/>
    <w:basedOn w:val="Noklusjumarindkopasfonts"/>
    <w:link w:val="Virsraksts9"/>
    <w:uiPriority w:val="9"/>
    <w:semiHidden/>
    <w:rsid w:val="0062088B"/>
    <w:rPr>
      <w:rFonts w:asciiTheme="majorHAnsi" w:eastAsiaTheme="majorEastAsia" w:hAnsiTheme="majorHAnsi" w:cstheme="majorBidi"/>
      <w:i/>
      <w:iCs/>
      <w:color w:val="272727" w:themeColor="text1" w:themeTint="D8"/>
      <w:sz w:val="21"/>
      <w:szCs w:val="21"/>
      <w:lang w:eastAsia="lv-LV"/>
    </w:rPr>
  </w:style>
  <w:style w:type="paragraph" w:customStyle="1" w:styleId="AF">
    <w:name w:val="AF"/>
    <w:basedOn w:val="Virsraksts1"/>
    <w:link w:val="AFRakstz"/>
    <w:qFormat/>
    <w:rsid w:val="0089495C"/>
    <w:pPr>
      <w:jc w:val="center"/>
    </w:pPr>
    <w:rPr>
      <w:rFonts w:ascii="Times New Roman" w:hAnsi="Times New Roman" w:cs="Times New Roman"/>
      <w:b/>
      <w:bCs/>
      <w:color w:val="auto"/>
      <w:sz w:val="28"/>
      <w:szCs w:val="24"/>
    </w:rPr>
  </w:style>
  <w:style w:type="character" w:customStyle="1" w:styleId="AFRakstz">
    <w:name w:val="AF Rakstz."/>
    <w:basedOn w:val="Virsraksts1Rakstz"/>
    <w:link w:val="AF"/>
    <w:rsid w:val="0089495C"/>
    <w:rPr>
      <w:rFonts w:ascii="Times New Roman" w:eastAsiaTheme="majorEastAsia" w:hAnsi="Times New Roman" w:cs="Times New Roman"/>
      <w:b/>
      <w:bCs/>
      <w:color w:val="2F5496" w:themeColor="accent1" w:themeShade="BF"/>
      <w:sz w:val="28"/>
      <w:szCs w:val="24"/>
      <w:lang w:eastAsia="lv-LV"/>
    </w:rPr>
  </w:style>
  <w:style w:type="character" w:customStyle="1" w:styleId="normaltextrun">
    <w:name w:val="normaltextrun"/>
    <w:basedOn w:val="Noklusjumarindkopasfonts"/>
    <w:rsid w:val="004B499F"/>
  </w:style>
  <w:style w:type="character" w:customStyle="1" w:styleId="eop">
    <w:name w:val="eop"/>
    <w:basedOn w:val="Noklusjumarindkopasfonts"/>
    <w:rsid w:val="004B499F"/>
  </w:style>
  <w:style w:type="paragraph" w:customStyle="1" w:styleId="AF2">
    <w:name w:val="AF(2)"/>
    <w:basedOn w:val="Virsraksts2"/>
    <w:link w:val="AF2Rakstz"/>
    <w:qFormat/>
    <w:rsid w:val="00A91021"/>
    <w:rPr>
      <w:rFonts w:ascii="Times New Roman" w:eastAsia="Times New Roman" w:hAnsi="Times New Roman" w:cs="Times New Roman"/>
      <w:b/>
      <w:bCs/>
      <w:sz w:val="24"/>
      <w:szCs w:val="24"/>
    </w:rPr>
  </w:style>
  <w:style w:type="character" w:customStyle="1" w:styleId="AF2Rakstz">
    <w:name w:val="AF(2) Rakstz."/>
    <w:basedOn w:val="Noklusjumarindkopasfonts"/>
    <w:link w:val="AF2"/>
    <w:rsid w:val="00A91021"/>
    <w:rPr>
      <w:rFonts w:ascii="Times New Roman" w:eastAsia="Times New Roman" w:hAnsi="Times New Roman" w:cs="Times New Roman"/>
      <w:b/>
      <w:bCs/>
      <w:color w:val="2F5496" w:themeColor="accent1" w:themeShade="BF"/>
      <w:sz w:val="24"/>
      <w:szCs w:val="24"/>
      <w:lang w:eastAsia="lv-LV"/>
    </w:rPr>
  </w:style>
  <w:style w:type="character" w:styleId="Rindiasnumurs">
    <w:name w:val="line number"/>
    <w:basedOn w:val="Noklusjumarindkopasfonts"/>
    <w:uiPriority w:val="99"/>
    <w:semiHidden/>
    <w:unhideWhenUsed/>
    <w:rsid w:val="00841642"/>
  </w:style>
  <w:style w:type="paragraph" w:styleId="Dokumentakarte">
    <w:name w:val="Document Map"/>
    <w:basedOn w:val="Parasts"/>
    <w:link w:val="DokumentakarteRakstz"/>
    <w:uiPriority w:val="99"/>
    <w:unhideWhenUsed/>
    <w:rsid w:val="00E36413"/>
    <w:pPr>
      <w:spacing w:after="0" w:line="240" w:lineRule="auto"/>
    </w:pPr>
    <w:rPr>
      <w:rFonts w:ascii="Tahoma" w:hAnsi="Tahoma" w:cs="Tahoma"/>
      <w:sz w:val="16"/>
      <w:szCs w:val="16"/>
    </w:rPr>
  </w:style>
  <w:style w:type="character" w:customStyle="1" w:styleId="DokumentakarteRakstz">
    <w:name w:val="Dokumenta karte Rakstz."/>
    <w:basedOn w:val="Noklusjumarindkopasfonts"/>
    <w:link w:val="Dokumentakarte"/>
    <w:uiPriority w:val="99"/>
    <w:rsid w:val="00E36413"/>
    <w:rPr>
      <w:rFonts w:ascii="Tahoma" w:eastAsiaTheme="minorEastAsia" w:hAnsi="Tahoma" w:cs="Tahoma"/>
      <w:sz w:val="16"/>
      <w:szCs w:val="16"/>
      <w:lang w:eastAsia="lv-LV"/>
    </w:rPr>
  </w:style>
  <w:style w:type="character" w:customStyle="1" w:styleId="cf01">
    <w:name w:val="cf01"/>
    <w:basedOn w:val="Noklusjumarindkopasfonts"/>
    <w:rsid w:val="00BC3833"/>
    <w:rPr>
      <w:rFonts w:ascii="Segoe UI" w:hAnsi="Segoe UI" w:cs="Segoe UI" w:hint="default"/>
      <w:sz w:val="18"/>
      <w:szCs w:val="18"/>
    </w:rPr>
  </w:style>
  <w:style w:type="paragraph" w:styleId="HTMLiepriekformattais">
    <w:name w:val="HTML Preformatted"/>
    <w:basedOn w:val="Parasts"/>
    <w:link w:val="HTMLiepriekformattaisRakstz"/>
    <w:uiPriority w:val="99"/>
    <w:semiHidden/>
    <w:unhideWhenUsed/>
    <w:rsid w:val="004C06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4C06F2"/>
    <w:rPr>
      <w:rFonts w:ascii="Courier New" w:eastAsia="Times New Roman" w:hAnsi="Courier New" w:cs="Courier New"/>
      <w:sz w:val="20"/>
      <w:szCs w:val="20"/>
      <w:lang w:eastAsia="lv-LV"/>
    </w:rPr>
  </w:style>
  <w:style w:type="character" w:customStyle="1" w:styleId="y2iqfc">
    <w:name w:val="y2iqfc"/>
    <w:basedOn w:val="Noklusjumarindkopasfonts"/>
    <w:rsid w:val="004C06F2"/>
  </w:style>
  <w:style w:type="character" w:customStyle="1" w:styleId="ui-provider">
    <w:name w:val="ui-provider"/>
    <w:basedOn w:val="Noklusjumarindkopasfonts"/>
    <w:rsid w:val="002524D9"/>
  </w:style>
  <w:style w:type="paragraph" w:customStyle="1" w:styleId="pf0">
    <w:name w:val="pf0"/>
    <w:basedOn w:val="Parasts"/>
    <w:rsid w:val="002A17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Noklusjumarindkopasfonts"/>
    <w:rsid w:val="00FF38FB"/>
    <w:rPr>
      <w:rFonts w:ascii="Segoe UI" w:hAnsi="Segoe UI" w:cs="Segoe UI" w:hint="default"/>
      <w:color w:val="FF0000"/>
      <w:sz w:val="18"/>
      <w:szCs w:val="18"/>
    </w:rPr>
  </w:style>
  <w:style w:type="character" w:styleId="Izteiksmgs">
    <w:name w:val="Strong"/>
    <w:basedOn w:val="Noklusjumarindkopasfonts"/>
    <w:uiPriority w:val="22"/>
    <w:qFormat/>
    <w:rsid w:val="00DF16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98895">
      <w:bodyDiv w:val="1"/>
      <w:marLeft w:val="0"/>
      <w:marRight w:val="0"/>
      <w:marTop w:val="0"/>
      <w:marBottom w:val="0"/>
      <w:divBdr>
        <w:top w:val="none" w:sz="0" w:space="0" w:color="auto"/>
        <w:left w:val="none" w:sz="0" w:space="0" w:color="auto"/>
        <w:bottom w:val="none" w:sz="0" w:space="0" w:color="auto"/>
        <w:right w:val="none" w:sz="0" w:space="0" w:color="auto"/>
      </w:divBdr>
    </w:div>
    <w:div w:id="111748500">
      <w:bodyDiv w:val="1"/>
      <w:marLeft w:val="0"/>
      <w:marRight w:val="0"/>
      <w:marTop w:val="0"/>
      <w:marBottom w:val="0"/>
      <w:divBdr>
        <w:top w:val="none" w:sz="0" w:space="0" w:color="auto"/>
        <w:left w:val="none" w:sz="0" w:space="0" w:color="auto"/>
        <w:bottom w:val="none" w:sz="0" w:space="0" w:color="auto"/>
        <w:right w:val="none" w:sz="0" w:space="0" w:color="auto"/>
      </w:divBdr>
    </w:div>
    <w:div w:id="281035553">
      <w:bodyDiv w:val="1"/>
      <w:marLeft w:val="0"/>
      <w:marRight w:val="0"/>
      <w:marTop w:val="0"/>
      <w:marBottom w:val="0"/>
      <w:divBdr>
        <w:top w:val="none" w:sz="0" w:space="0" w:color="auto"/>
        <w:left w:val="none" w:sz="0" w:space="0" w:color="auto"/>
        <w:bottom w:val="none" w:sz="0" w:space="0" w:color="auto"/>
        <w:right w:val="none" w:sz="0" w:space="0" w:color="auto"/>
      </w:divBdr>
    </w:div>
    <w:div w:id="318388205">
      <w:bodyDiv w:val="1"/>
      <w:marLeft w:val="0"/>
      <w:marRight w:val="0"/>
      <w:marTop w:val="0"/>
      <w:marBottom w:val="0"/>
      <w:divBdr>
        <w:top w:val="none" w:sz="0" w:space="0" w:color="auto"/>
        <w:left w:val="none" w:sz="0" w:space="0" w:color="auto"/>
        <w:bottom w:val="none" w:sz="0" w:space="0" w:color="auto"/>
        <w:right w:val="none" w:sz="0" w:space="0" w:color="auto"/>
      </w:divBdr>
    </w:div>
    <w:div w:id="358438433">
      <w:bodyDiv w:val="1"/>
      <w:marLeft w:val="0"/>
      <w:marRight w:val="0"/>
      <w:marTop w:val="0"/>
      <w:marBottom w:val="0"/>
      <w:divBdr>
        <w:top w:val="none" w:sz="0" w:space="0" w:color="auto"/>
        <w:left w:val="none" w:sz="0" w:space="0" w:color="auto"/>
        <w:bottom w:val="none" w:sz="0" w:space="0" w:color="auto"/>
        <w:right w:val="none" w:sz="0" w:space="0" w:color="auto"/>
      </w:divBdr>
    </w:div>
    <w:div w:id="413161046">
      <w:bodyDiv w:val="1"/>
      <w:marLeft w:val="0"/>
      <w:marRight w:val="0"/>
      <w:marTop w:val="0"/>
      <w:marBottom w:val="0"/>
      <w:divBdr>
        <w:top w:val="none" w:sz="0" w:space="0" w:color="auto"/>
        <w:left w:val="none" w:sz="0" w:space="0" w:color="auto"/>
        <w:bottom w:val="none" w:sz="0" w:space="0" w:color="auto"/>
        <w:right w:val="none" w:sz="0" w:space="0" w:color="auto"/>
      </w:divBdr>
    </w:div>
    <w:div w:id="425687877">
      <w:bodyDiv w:val="1"/>
      <w:marLeft w:val="0"/>
      <w:marRight w:val="0"/>
      <w:marTop w:val="0"/>
      <w:marBottom w:val="0"/>
      <w:divBdr>
        <w:top w:val="none" w:sz="0" w:space="0" w:color="auto"/>
        <w:left w:val="none" w:sz="0" w:space="0" w:color="auto"/>
        <w:bottom w:val="none" w:sz="0" w:space="0" w:color="auto"/>
        <w:right w:val="none" w:sz="0" w:space="0" w:color="auto"/>
      </w:divBdr>
    </w:div>
    <w:div w:id="434447103">
      <w:bodyDiv w:val="1"/>
      <w:marLeft w:val="0"/>
      <w:marRight w:val="0"/>
      <w:marTop w:val="0"/>
      <w:marBottom w:val="0"/>
      <w:divBdr>
        <w:top w:val="none" w:sz="0" w:space="0" w:color="auto"/>
        <w:left w:val="none" w:sz="0" w:space="0" w:color="auto"/>
        <w:bottom w:val="none" w:sz="0" w:space="0" w:color="auto"/>
        <w:right w:val="none" w:sz="0" w:space="0" w:color="auto"/>
      </w:divBdr>
    </w:div>
    <w:div w:id="481047244">
      <w:bodyDiv w:val="1"/>
      <w:marLeft w:val="0"/>
      <w:marRight w:val="0"/>
      <w:marTop w:val="0"/>
      <w:marBottom w:val="0"/>
      <w:divBdr>
        <w:top w:val="none" w:sz="0" w:space="0" w:color="auto"/>
        <w:left w:val="none" w:sz="0" w:space="0" w:color="auto"/>
        <w:bottom w:val="none" w:sz="0" w:space="0" w:color="auto"/>
        <w:right w:val="none" w:sz="0" w:space="0" w:color="auto"/>
      </w:divBdr>
    </w:div>
    <w:div w:id="554854659">
      <w:bodyDiv w:val="1"/>
      <w:marLeft w:val="0"/>
      <w:marRight w:val="0"/>
      <w:marTop w:val="0"/>
      <w:marBottom w:val="0"/>
      <w:divBdr>
        <w:top w:val="none" w:sz="0" w:space="0" w:color="auto"/>
        <w:left w:val="none" w:sz="0" w:space="0" w:color="auto"/>
        <w:bottom w:val="none" w:sz="0" w:space="0" w:color="auto"/>
        <w:right w:val="none" w:sz="0" w:space="0" w:color="auto"/>
      </w:divBdr>
    </w:div>
    <w:div w:id="616647162">
      <w:bodyDiv w:val="1"/>
      <w:marLeft w:val="0"/>
      <w:marRight w:val="0"/>
      <w:marTop w:val="0"/>
      <w:marBottom w:val="0"/>
      <w:divBdr>
        <w:top w:val="none" w:sz="0" w:space="0" w:color="auto"/>
        <w:left w:val="none" w:sz="0" w:space="0" w:color="auto"/>
        <w:bottom w:val="none" w:sz="0" w:space="0" w:color="auto"/>
        <w:right w:val="none" w:sz="0" w:space="0" w:color="auto"/>
      </w:divBdr>
    </w:div>
    <w:div w:id="638924836">
      <w:bodyDiv w:val="1"/>
      <w:marLeft w:val="0"/>
      <w:marRight w:val="0"/>
      <w:marTop w:val="0"/>
      <w:marBottom w:val="0"/>
      <w:divBdr>
        <w:top w:val="none" w:sz="0" w:space="0" w:color="auto"/>
        <w:left w:val="none" w:sz="0" w:space="0" w:color="auto"/>
        <w:bottom w:val="none" w:sz="0" w:space="0" w:color="auto"/>
        <w:right w:val="none" w:sz="0" w:space="0" w:color="auto"/>
      </w:divBdr>
    </w:div>
    <w:div w:id="664824410">
      <w:bodyDiv w:val="1"/>
      <w:marLeft w:val="0"/>
      <w:marRight w:val="0"/>
      <w:marTop w:val="0"/>
      <w:marBottom w:val="0"/>
      <w:divBdr>
        <w:top w:val="none" w:sz="0" w:space="0" w:color="auto"/>
        <w:left w:val="none" w:sz="0" w:space="0" w:color="auto"/>
        <w:bottom w:val="none" w:sz="0" w:space="0" w:color="auto"/>
        <w:right w:val="none" w:sz="0" w:space="0" w:color="auto"/>
      </w:divBdr>
    </w:div>
    <w:div w:id="678775631">
      <w:bodyDiv w:val="1"/>
      <w:marLeft w:val="0"/>
      <w:marRight w:val="0"/>
      <w:marTop w:val="0"/>
      <w:marBottom w:val="0"/>
      <w:divBdr>
        <w:top w:val="none" w:sz="0" w:space="0" w:color="auto"/>
        <w:left w:val="none" w:sz="0" w:space="0" w:color="auto"/>
        <w:bottom w:val="none" w:sz="0" w:space="0" w:color="auto"/>
        <w:right w:val="none" w:sz="0" w:space="0" w:color="auto"/>
      </w:divBdr>
    </w:div>
    <w:div w:id="692265141">
      <w:bodyDiv w:val="1"/>
      <w:marLeft w:val="0"/>
      <w:marRight w:val="0"/>
      <w:marTop w:val="0"/>
      <w:marBottom w:val="0"/>
      <w:divBdr>
        <w:top w:val="none" w:sz="0" w:space="0" w:color="auto"/>
        <w:left w:val="none" w:sz="0" w:space="0" w:color="auto"/>
        <w:bottom w:val="none" w:sz="0" w:space="0" w:color="auto"/>
        <w:right w:val="none" w:sz="0" w:space="0" w:color="auto"/>
      </w:divBdr>
    </w:div>
    <w:div w:id="700326819">
      <w:bodyDiv w:val="1"/>
      <w:marLeft w:val="0"/>
      <w:marRight w:val="0"/>
      <w:marTop w:val="0"/>
      <w:marBottom w:val="0"/>
      <w:divBdr>
        <w:top w:val="none" w:sz="0" w:space="0" w:color="auto"/>
        <w:left w:val="none" w:sz="0" w:space="0" w:color="auto"/>
        <w:bottom w:val="none" w:sz="0" w:space="0" w:color="auto"/>
        <w:right w:val="none" w:sz="0" w:space="0" w:color="auto"/>
      </w:divBdr>
    </w:div>
    <w:div w:id="845051498">
      <w:bodyDiv w:val="1"/>
      <w:marLeft w:val="0"/>
      <w:marRight w:val="0"/>
      <w:marTop w:val="0"/>
      <w:marBottom w:val="0"/>
      <w:divBdr>
        <w:top w:val="none" w:sz="0" w:space="0" w:color="auto"/>
        <w:left w:val="none" w:sz="0" w:space="0" w:color="auto"/>
        <w:bottom w:val="none" w:sz="0" w:space="0" w:color="auto"/>
        <w:right w:val="none" w:sz="0" w:space="0" w:color="auto"/>
      </w:divBdr>
    </w:div>
    <w:div w:id="898906574">
      <w:bodyDiv w:val="1"/>
      <w:marLeft w:val="0"/>
      <w:marRight w:val="0"/>
      <w:marTop w:val="0"/>
      <w:marBottom w:val="0"/>
      <w:divBdr>
        <w:top w:val="none" w:sz="0" w:space="0" w:color="auto"/>
        <w:left w:val="none" w:sz="0" w:space="0" w:color="auto"/>
        <w:bottom w:val="none" w:sz="0" w:space="0" w:color="auto"/>
        <w:right w:val="none" w:sz="0" w:space="0" w:color="auto"/>
      </w:divBdr>
    </w:div>
    <w:div w:id="992300082">
      <w:bodyDiv w:val="1"/>
      <w:marLeft w:val="0"/>
      <w:marRight w:val="0"/>
      <w:marTop w:val="0"/>
      <w:marBottom w:val="0"/>
      <w:divBdr>
        <w:top w:val="none" w:sz="0" w:space="0" w:color="auto"/>
        <w:left w:val="none" w:sz="0" w:space="0" w:color="auto"/>
        <w:bottom w:val="none" w:sz="0" w:space="0" w:color="auto"/>
        <w:right w:val="none" w:sz="0" w:space="0" w:color="auto"/>
      </w:divBdr>
    </w:div>
    <w:div w:id="1038746130">
      <w:bodyDiv w:val="1"/>
      <w:marLeft w:val="0"/>
      <w:marRight w:val="0"/>
      <w:marTop w:val="0"/>
      <w:marBottom w:val="0"/>
      <w:divBdr>
        <w:top w:val="none" w:sz="0" w:space="0" w:color="auto"/>
        <w:left w:val="none" w:sz="0" w:space="0" w:color="auto"/>
        <w:bottom w:val="none" w:sz="0" w:space="0" w:color="auto"/>
        <w:right w:val="none" w:sz="0" w:space="0" w:color="auto"/>
      </w:divBdr>
    </w:div>
    <w:div w:id="1119685826">
      <w:bodyDiv w:val="1"/>
      <w:marLeft w:val="0"/>
      <w:marRight w:val="0"/>
      <w:marTop w:val="0"/>
      <w:marBottom w:val="0"/>
      <w:divBdr>
        <w:top w:val="none" w:sz="0" w:space="0" w:color="auto"/>
        <w:left w:val="none" w:sz="0" w:space="0" w:color="auto"/>
        <w:bottom w:val="none" w:sz="0" w:space="0" w:color="auto"/>
        <w:right w:val="none" w:sz="0" w:space="0" w:color="auto"/>
      </w:divBdr>
    </w:div>
    <w:div w:id="1147894489">
      <w:bodyDiv w:val="1"/>
      <w:marLeft w:val="0"/>
      <w:marRight w:val="0"/>
      <w:marTop w:val="0"/>
      <w:marBottom w:val="0"/>
      <w:divBdr>
        <w:top w:val="none" w:sz="0" w:space="0" w:color="auto"/>
        <w:left w:val="none" w:sz="0" w:space="0" w:color="auto"/>
        <w:bottom w:val="none" w:sz="0" w:space="0" w:color="auto"/>
        <w:right w:val="none" w:sz="0" w:space="0" w:color="auto"/>
      </w:divBdr>
    </w:div>
    <w:div w:id="1239941235">
      <w:bodyDiv w:val="1"/>
      <w:marLeft w:val="0"/>
      <w:marRight w:val="0"/>
      <w:marTop w:val="0"/>
      <w:marBottom w:val="0"/>
      <w:divBdr>
        <w:top w:val="none" w:sz="0" w:space="0" w:color="auto"/>
        <w:left w:val="none" w:sz="0" w:space="0" w:color="auto"/>
        <w:bottom w:val="none" w:sz="0" w:space="0" w:color="auto"/>
        <w:right w:val="none" w:sz="0" w:space="0" w:color="auto"/>
      </w:divBdr>
    </w:div>
    <w:div w:id="1414014114">
      <w:bodyDiv w:val="1"/>
      <w:marLeft w:val="0"/>
      <w:marRight w:val="0"/>
      <w:marTop w:val="0"/>
      <w:marBottom w:val="0"/>
      <w:divBdr>
        <w:top w:val="none" w:sz="0" w:space="0" w:color="auto"/>
        <w:left w:val="none" w:sz="0" w:space="0" w:color="auto"/>
        <w:bottom w:val="none" w:sz="0" w:space="0" w:color="auto"/>
        <w:right w:val="none" w:sz="0" w:space="0" w:color="auto"/>
      </w:divBdr>
    </w:div>
    <w:div w:id="1457945456">
      <w:bodyDiv w:val="1"/>
      <w:marLeft w:val="0"/>
      <w:marRight w:val="0"/>
      <w:marTop w:val="0"/>
      <w:marBottom w:val="0"/>
      <w:divBdr>
        <w:top w:val="none" w:sz="0" w:space="0" w:color="auto"/>
        <w:left w:val="none" w:sz="0" w:space="0" w:color="auto"/>
        <w:bottom w:val="none" w:sz="0" w:space="0" w:color="auto"/>
        <w:right w:val="none" w:sz="0" w:space="0" w:color="auto"/>
      </w:divBdr>
    </w:div>
    <w:div w:id="1502086351">
      <w:bodyDiv w:val="1"/>
      <w:marLeft w:val="0"/>
      <w:marRight w:val="0"/>
      <w:marTop w:val="0"/>
      <w:marBottom w:val="0"/>
      <w:divBdr>
        <w:top w:val="none" w:sz="0" w:space="0" w:color="auto"/>
        <w:left w:val="none" w:sz="0" w:space="0" w:color="auto"/>
        <w:bottom w:val="none" w:sz="0" w:space="0" w:color="auto"/>
        <w:right w:val="none" w:sz="0" w:space="0" w:color="auto"/>
      </w:divBdr>
    </w:div>
    <w:div w:id="1578006669">
      <w:bodyDiv w:val="1"/>
      <w:marLeft w:val="0"/>
      <w:marRight w:val="0"/>
      <w:marTop w:val="0"/>
      <w:marBottom w:val="0"/>
      <w:divBdr>
        <w:top w:val="none" w:sz="0" w:space="0" w:color="auto"/>
        <w:left w:val="none" w:sz="0" w:space="0" w:color="auto"/>
        <w:bottom w:val="none" w:sz="0" w:space="0" w:color="auto"/>
        <w:right w:val="none" w:sz="0" w:space="0" w:color="auto"/>
      </w:divBdr>
    </w:div>
    <w:div w:id="1592203324">
      <w:bodyDiv w:val="1"/>
      <w:marLeft w:val="0"/>
      <w:marRight w:val="0"/>
      <w:marTop w:val="0"/>
      <w:marBottom w:val="0"/>
      <w:divBdr>
        <w:top w:val="none" w:sz="0" w:space="0" w:color="auto"/>
        <w:left w:val="none" w:sz="0" w:space="0" w:color="auto"/>
        <w:bottom w:val="none" w:sz="0" w:space="0" w:color="auto"/>
        <w:right w:val="none" w:sz="0" w:space="0" w:color="auto"/>
      </w:divBdr>
    </w:div>
    <w:div w:id="1618484754">
      <w:bodyDiv w:val="1"/>
      <w:marLeft w:val="0"/>
      <w:marRight w:val="0"/>
      <w:marTop w:val="0"/>
      <w:marBottom w:val="0"/>
      <w:divBdr>
        <w:top w:val="none" w:sz="0" w:space="0" w:color="auto"/>
        <w:left w:val="none" w:sz="0" w:space="0" w:color="auto"/>
        <w:bottom w:val="none" w:sz="0" w:space="0" w:color="auto"/>
        <w:right w:val="none" w:sz="0" w:space="0" w:color="auto"/>
      </w:divBdr>
    </w:div>
    <w:div w:id="1649939372">
      <w:bodyDiv w:val="1"/>
      <w:marLeft w:val="0"/>
      <w:marRight w:val="0"/>
      <w:marTop w:val="0"/>
      <w:marBottom w:val="0"/>
      <w:divBdr>
        <w:top w:val="none" w:sz="0" w:space="0" w:color="auto"/>
        <w:left w:val="none" w:sz="0" w:space="0" w:color="auto"/>
        <w:bottom w:val="none" w:sz="0" w:space="0" w:color="auto"/>
        <w:right w:val="none" w:sz="0" w:space="0" w:color="auto"/>
      </w:divBdr>
    </w:div>
    <w:div w:id="1686519854">
      <w:bodyDiv w:val="1"/>
      <w:marLeft w:val="0"/>
      <w:marRight w:val="0"/>
      <w:marTop w:val="0"/>
      <w:marBottom w:val="0"/>
      <w:divBdr>
        <w:top w:val="none" w:sz="0" w:space="0" w:color="auto"/>
        <w:left w:val="none" w:sz="0" w:space="0" w:color="auto"/>
        <w:bottom w:val="none" w:sz="0" w:space="0" w:color="auto"/>
        <w:right w:val="none" w:sz="0" w:space="0" w:color="auto"/>
      </w:divBdr>
    </w:div>
    <w:div w:id="1686975279">
      <w:bodyDiv w:val="1"/>
      <w:marLeft w:val="0"/>
      <w:marRight w:val="0"/>
      <w:marTop w:val="0"/>
      <w:marBottom w:val="0"/>
      <w:divBdr>
        <w:top w:val="none" w:sz="0" w:space="0" w:color="auto"/>
        <w:left w:val="none" w:sz="0" w:space="0" w:color="auto"/>
        <w:bottom w:val="none" w:sz="0" w:space="0" w:color="auto"/>
        <w:right w:val="none" w:sz="0" w:space="0" w:color="auto"/>
      </w:divBdr>
    </w:div>
    <w:div w:id="1701587654">
      <w:bodyDiv w:val="1"/>
      <w:marLeft w:val="0"/>
      <w:marRight w:val="0"/>
      <w:marTop w:val="0"/>
      <w:marBottom w:val="0"/>
      <w:divBdr>
        <w:top w:val="none" w:sz="0" w:space="0" w:color="auto"/>
        <w:left w:val="none" w:sz="0" w:space="0" w:color="auto"/>
        <w:bottom w:val="none" w:sz="0" w:space="0" w:color="auto"/>
        <w:right w:val="none" w:sz="0" w:space="0" w:color="auto"/>
      </w:divBdr>
    </w:div>
    <w:div w:id="1717657954">
      <w:bodyDiv w:val="1"/>
      <w:marLeft w:val="0"/>
      <w:marRight w:val="0"/>
      <w:marTop w:val="0"/>
      <w:marBottom w:val="0"/>
      <w:divBdr>
        <w:top w:val="none" w:sz="0" w:space="0" w:color="auto"/>
        <w:left w:val="none" w:sz="0" w:space="0" w:color="auto"/>
        <w:bottom w:val="none" w:sz="0" w:space="0" w:color="auto"/>
        <w:right w:val="none" w:sz="0" w:space="0" w:color="auto"/>
      </w:divBdr>
    </w:div>
    <w:div w:id="1735814881">
      <w:bodyDiv w:val="1"/>
      <w:marLeft w:val="0"/>
      <w:marRight w:val="0"/>
      <w:marTop w:val="0"/>
      <w:marBottom w:val="0"/>
      <w:divBdr>
        <w:top w:val="none" w:sz="0" w:space="0" w:color="auto"/>
        <w:left w:val="none" w:sz="0" w:space="0" w:color="auto"/>
        <w:bottom w:val="none" w:sz="0" w:space="0" w:color="auto"/>
        <w:right w:val="none" w:sz="0" w:space="0" w:color="auto"/>
      </w:divBdr>
    </w:div>
    <w:div w:id="1746103475">
      <w:bodyDiv w:val="1"/>
      <w:marLeft w:val="0"/>
      <w:marRight w:val="0"/>
      <w:marTop w:val="0"/>
      <w:marBottom w:val="0"/>
      <w:divBdr>
        <w:top w:val="none" w:sz="0" w:space="0" w:color="auto"/>
        <w:left w:val="none" w:sz="0" w:space="0" w:color="auto"/>
        <w:bottom w:val="none" w:sz="0" w:space="0" w:color="auto"/>
        <w:right w:val="none" w:sz="0" w:space="0" w:color="auto"/>
      </w:divBdr>
      <w:divsChild>
        <w:div w:id="1281454167">
          <w:marLeft w:val="0"/>
          <w:marRight w:val="0"/>
          <w:marTop w:val="0"/>
          <w:marBottom w:val="0"/>
          <w:divBdr>
            <w:top w:val="none" w:sz="0" w:space="0" w:color="auto"/>
            <w:left w:val="none" w:sz="0" w:space="0" w:color="auto"/>
            <w:bottom w:val="none" w:sz="0" w:space="0" w:color="auto"/>
            <w:right w:val="none" w:sz="0" w:space="0" w:color="auto"/>
          </w:divBdr>
        </w:div>
      </w:divsChild>
    </w:div>
    <w:div w:id="1750151749">
      <w:bodyDiv w:val="1"/>
      <w:marLeft w:val="0"/>
      <w:marRight w:val="0"/>
      <w:marTop w:val="0"/>
      <w:marBottom w:val="0"/>
      <w:divBdr>
        <w:top w:val="none" w:sz="0" w:space="0" w:color="auto"/>
        <w:left w:val="none" w:sz="0" w:space="0" w:color="auto"/>
        <w:bottom w:val="none" w:sz="0" w:space="0" w:color="auto"/>
        <w:right w:val="none" w:sz="0" w:space="0" w:color="auto"/>
      </w:divBdr>
    </w:div>
    <w:div w:id="1829512179">
      <w:bodyDiv w:val="1"/>
      <w:marLeft w:val="0"/>
      <w:marRight w:val="0"/>
      <w:marTop w:val="0"/>
      <w:marBottom w:val="0"/>
      <w:divBdr>
        <w:top w:val="none" w:sz="0" w:space="0" w:color="auto"/>
        <w:left w:val="none" w:sz="0" w:space="0" w:color="auto"/>
        <w:bottom w:val="none" w:sz="0" w:space="0" w:color="auto"/>
        <w:right w:val="none" w:sz="0" w:space="0" w:color="auto"/>
      </w:divBdr>
    </w:div>
    <w:div w:id="1849364183">
      <w:bodyDiv w:val="1"/>
      <w:marLeft w:val="0"/>
      <w:marRight w:val="0"/>
      <w:marTop w:val="0"/>
      <w:marBottom w:val="0"/>
      <w:divBdr>
        <w:top w:val="none" w:sz="0" w:space="0" w:color="auto"/>
        <w:left w:val="none" w:sz="0" w:space="0" w:color="auto"/>
        <w:bottom w:val="none" w:sz="0" w:space="0" w:color="auto"/>
        <w:right w:val="none" w:sz="0" w:space="0" w:color="auto"/>
      </w:divBdr>
    </w:div>
    <w:div w:id="1854609745">
      <w:bodyDiv w:val="1"/>
      <w:marLeft w:val="0"/>
      <w:marRight w:val="0"/>
      <w:marTop w:val="0"/>
      <w:marBottom w:val="0"/>
      <w:divBdr>
        <w:top w:val="none" w:sz="0" w:space="0" w:color="auto"/>
        <w:left w:val="none" w:sz="0" w:space="0" w:color="auto"/>
        <w:bottom w:val="none" w:sz="0" w:space="0" w:color="auto"/>
        <w:right w:val="none" w:sz="0" w:space="0" w:color="auto"/>
      </w:divBdr>
    </w:div>
    <w:div w:id="1890922230">
      <w:bodyDiv w:val="1"/>
      <w:marLeft w:val="0"/>
      <w:marRight w:val="0"/>
      <w:marTop w:val="0"/>
      <w:marBottom w:val="0"/>
      <w:divBdr>
        <w:top w:val="none" w:sz="0" w:space="0" w:color="auto"/>
        <w:left w:val="none" w:sz="0" w:space="0" w:color="auto"/>
        <w:bottom w:val="none" w:sz="0" w:space="0" w:color="auto"/>
        <w:right w:val="none" w:sz="0" w:space="0" w:color="auto"/>
      </w:divBdr>
    </w:div>
    <w:div w:id="2016884568">
      <w:bodyDiv w:val="1"/>
      <w:marLeft w:val="0"/>
      <w:marRight w:val="0"/>
      <w:marTop w:val="0"/>
      <w:marBottom w:val="0"/>
      <w:divBdr>
        <w:top w:val="none" w:sz="0" w:space="0" w:color="auto"/>
        <w:left w:val="none" w:sz="0" w:space="0" w:color="auto"/>
        <w:bottom w:val="none" w:sz="0" w:space="0" w:color="auto"/>
        <w:right w:val="none" w:sz="0" w:space="0" w:color="auto"/>
      </w:divBdr>
    </w:div>
    <w:div w:id="2029528954">
      <w:bodyDiv w:val="1"/>
      <w:marLeft w:val="0"/>
      <w:marRight w:val="0"/>
      <w:marTop w:val="0"/>
      <w:marBottom w:val="0"/>
      <w:divBdr>
        <w:top w:val="none" w:sz="0" w:space="0" w:color="auto"/>
        <w:left w:val="none" w:sz="0" w:space="0" w:color="auto"/>
        <w:bottom w:val="none" w:sz="0" w:space="0" w:color="auto"/>
        <w:right w:val="none" w:sz="0" w:space="0" w:color="auto"/>
      </w:divBdr>
    </w:div>
    <w:div w:id="2065174874">
      <w:bodyDiv w:val="1"/>
      <w:marLeft w:val="0"/>
      <w:marRight w:val="0"/>
      <w:marTop w:val="0"/>
      <w:marBottom w:val="0"/>
      <w:divBdr>
        <w:top w:val="none" w:sz="0" w:space="0" w:color="auto"/>
        <w:left w:val="none" w:sz="0" w:space="0" w:color="auto"/>
        <w:bottom w:val="none" w:sz="0" w:space="0" w:color="auto"/>
        <w:right w:val="none" w:sz="0" w:space="0" w:color="auto"/>
      </w:divBdr>
    </w:div>
    <w:div w:id="210745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vktap.mk.gov.lv/legal_acts/headers/978038cc-00da-4fd1-9b43-2f3eb49d9ca0" TargetMode="External"/></Relationships>
</file>

<file path=word/documenttasks/documenttasks1.xml><?xml version="1.0" encoding="utf-8"?>
<t:Tasks xmlns:t="http://schemas.microsoft.com/office/tasks/2019/documenttasks" xmlns:oel="http://schemas.microsoft.com/office/2019/extlst">
  <t:Task id="{394D629E-C085-4997-8B00-37A47B7E2337}">
    <t:Anchor>
      <t:Comment id="628534595"/>
    </t:Anchor>
    <t:History>
      <t:Event id="{5E32CBDC-1D40-44B4-A5CF-D8C2345A13C0}" time="2022-01-06T10:21:27.231Z">
        <t:Attribution userId="S::ir1201@ts.gov.lv::73f0ae02-29bd-4bbc-98a6-08dac117adbc" userProvider="AD" userName="Inta Remese"/>
        <t:Anchor>
          <t:Comment id="955583526"/>
        </t:Anchor>
        <t:Create/>
      </t:Event>
      <t:Event id="{8027A2DE-C0D6-4E52-BC6C-E392F9ADAB6D}" time="2022-01-06T10:21:27.231Z">
        <t:Attribution userId="S::ir1201@ts.gov.lv::73f0ae02-29bd-4bbc-98a6-08dac117adbc" userProvider="AD" userName="Inta Remese"/>
        <t:Anchor>
          <t:Comment id="955583526"/>
        </t:Anchor>
        <t:Assign userId="S::abatalauskis01@TS.GOV.LV::a8812993-62e3-4b20-849d-0a519363e8d2" userProvider="AD" userName="Agris Batalauskis"/>
      </t:Event>
      <t:Event id="{5307F9F4-1E61-4D74-A1CB-4737239C7D82}" time="2022-01-06T10:21:27.231Z">
        <t:Attribution userId="S::ir1201@ts.gov.lv::73f0ae02-29bd-4bbc-98a6-08dac117adbc" userProvider="AD" userName="Inta Remese"/>
        <t:Anchor>
          <t:Comment id="955583526"/>
        </t:Anchor>
        <t:SetTitle title="@Agris Batalauskis toreiz ar vadību izrunāja, ka tas neattiecas uz vietām, kas tiek izveidotas uz laiku. Mūsējās būs uz laiku. Vienīgās zināmā meŗā permanentās būs, kad jau izveidos pašu mācību centry"/>
      </t:Event>
    </t:History>
  </t:Task>
  <t:Task id="{D2462A53-74FF-4197-8446-4B14496225FD}">
    <t:Anchor>
      <t:Comment id="630365681"/>
    </t:Anchor>
    <t:History>
      <t:Event id="{FA9528A0-FDEF-4779-924D-B824D0969072}" time="2022-01-31T15:57:31.603Z">
        <t:Attribution userId="S::il1301@ts.gov.lv::dbfdd61c-ec18-48cc-92cb-0cafe258abb5" userProvider="AD" userName="Inita Ilgaža"/>
        <t:Anchor>
          <t:Comment id="1122410267"/>
        </t:Anchor>
        <t:Create/>
      </t:Event>
      <t:Event id="{97FF612A-9583-4D49-AB1F-D28A1A121212}" time="2022-01-31T15:57:31.603Z">
        <t:Attribution userId="S::il1301@ts.gov.lv::dbfdd61c-ec18-48cc-92cb-0cafe258abb5" userProvider="AD" userName="Inita Ilgaža"/>
        <t:Anchor>
          <t:Comment id="1122410267"/>
        </t:Anchor>
        <t:Assign userId="S::llice@TS.GOV.LV::a071204e-3d2d-4490-8b50-2399fbef3773" userProvider="AD" userName="Laura Līce"/>
      </t:Event>
      <t:Event id="{F9D99D9B-C8AC-4972-ACA1-10FFE97C9468}" time="2022-01-31T15:57:31.603Z">
        <t:Attribution userId="S::il1301@ts.gov.lv::dbfdd61c-ec18-48cc-92cb-0cafe258abb5" userProvider="AD" userName="Inita Ilgaža"/>
        <t:Anchor>
          <t:Comment id="1122410267"/>
        </t:Anchor>
        <t:SetTitle title="@Laura Līce @Signija Loce manuprāt, nav nepieciešams papildināt ar TP, jo TP ir tiesu varas pārstāvības organizācija."/>
      </t:Event>
    </t:History>
  </t:Task>
  <t:Task id="{33AC86F9-07E3-4B77-96AF-2DE5BD22C1BF}">
    <t:Anchor>
      <t:Comment id="628533358"/>
    </t:Anchor>
    <t:History>
      <t:Event id="{46F261CC-DAF3-4C8A-AE96-51F5CF1A8805}" time="2022-01-06T10:28:16.997Z">
        <t:Attribution userId="S::ir1201@ts.gov.lv::73f0ae02-29bd-4bbc-98a6-08dac117adbc" userProvider="AD" userName="Inta Remese"/>
        <t:Anchor>
          <t:Comment id="1968946890"/>
        </t:Anchor>
        <t:Create/>
      </t:Event>
      <t:Event id="{C886E27F-408F-4B5D-9E2E-ECB468E28DAE}" time="2022-01-06T10:28:16.997Z">
        <t:Attribution userId="S::ir1201@ts.gov.lv::73f0ae02-29bd-4bbc-98a6-08dac117adbc" userProvider="AD" userName="Inta Remese"/>
        <t:Anchor>
          <t:Comment id="1968946890"/>
        </t:Anchor>
        <t:Assign userId="S::sk1501@TS.GOV.LV::bbb8a05c-0798-48b1-a7ee-9cc1039d9be1" userProvider="AD" userName="Signija Loce"/>
      </t:Event>
      <t:Event id="{4B006659-0600-49ED-B0F0-472A570C4821}" time="2022-01-06T10:28:16.997Z">
        <t:Attribution userId="S::ir1201@ts.gov.lv::73f0ae02-29bd-4bbc-98a6-08dac117adbc" userProvider="AD" userName="Inta Remese"/>
        <t:Anchor>
          <t:Comment id="1968946890"/>
        </t:Anchor>
        <t:SetTitle title="@Agris Batalauskis @Signija Loce Piekrītu. TA un mums būtu labāk, ja ir netiešās izmaksas, bet to AF nevar - nāksies tās izņemt. Bet tas jāizskaidro TA, ka ar AF fleksibilitāte būs daudz mazāka, nekā ar ESF. Vienlaikus FM pati savā laikā bja aizinājusi …"/>
      </t:Event>
    </t:History>
  </t:Task>
  <t:Task id="{6DEB570D-678F-48AF-93F9-46C5DF0649A5}">
    <t:Anchor>
      <t:Comment id="630361177"/>
    </t:Anchor>
    <t:History>
      <t:Event id="{A46E9318-A0E0-4FFF-8C02-1CE5DFF6D4BB}" time="2022-01-31T15:50:18.021Z">
        <t:Attribution userId="S::il1301@ts.gov.lv::dbfdd61c-ec18-48cc-92cb-0cafe258abb5" userProvider="AD" userName="Inita Ilgaža"/>
        <t:Anchor>
          <t:Comment id="480831081"/>
        </t:Anchor>
        <t:Create/>
      </t:Event>
      <t:Event id="{AF5C4F5F-E1EA-47CC-817E-DB2E62C7775E}" time="2022-01-31T15:50:18.021Z">
        <t:Attribution userId="S::il1301@ts.gov.lv::dbfdd61c-ec18-48cc-92cb-0cafe258abb5" userProvider="AD" userName="Inita Ilgaža"/>
        <t:Anchor>
          <t:Comment id="480831081"/>
        </t:Anchor>
        <t:Assign userId="S::llice@TS.GOV.LV::a071204e-3d2d-4490-8b50-2399fbef3773" userProvider="AD" userName="Laura Līce"/>
      </t:Event>
      <t:Event id="{F38BA1ED-E357-4B30-B9B9-592AB0C311D2}" time="2022-01-31T15:50:18.021Z">
        <t:Attribution userId="S::il1301@ts.gov.lv::dbfdd61c-ec18-48cc-92cb-0cafe258abb5" userProvider="AD" userName="Inita Ilgaža"/>
        <t:Anchor>
          <t:Comment id="480831081"/>
        </t:Anchor>
        <t:SetTitle title="@Laura Līce @Signija Loce papildinājums ielikts neatbilstošā vietā, kā rezultātā absolūti maina savu jēgu. sanāk, ka ieprikuma procedūrā ir iesiastīri tiesneši..  Attiecīgi veicu labojumus."/>
      </t:Event>
    </t:History>
  </t:Task>
  <t:Task id="{1AAE5AAF-306D-4137-82A6-92CA8D15E0E7}">
    <t:Anchor>
      <t:Comment id="628535615"/>
    </t:Anchor>
    <t:History>
      <t:Event id="{F4416144-E27A-41C8-82CA-C57FA36ED329}" time="2022-01-07T15:15:59.548Z">
        <t:Attribution userId="S::llice@ts.gov.lv::a071204e-3d2d-4490-8b50-2399fbef3773" userProvider="AD" userName="Laura Līce"/>
        <t:Anchor>
          <t:Comment id="76790813"/>
        </t:Anchor>
        <t:Create/>
      </t:Event>
      <t:Event id="{23617F5B-F94B-4883-99D1-C188137F758E}" time="2022-01-07T15:15:59.548Z">
        <t:Attribution userId="S::llice@ts.gov.lv::a071204e-3d2d-4490-8b50-2399fbef3773" userProvider="AD" userName="Laura Līce"/>
        <t:Anchor>
          <t:Comment id="76790813"/>
        </t:Anchor>
        <t:Assign userId="S::km1801@TS.GOV.LV::95aab21c-9666-4cc5-9149-4de89eb220bb" userProvider="AD" userName="Kristīne Miļevska"/>
      </t:Event>
      <t:Event id="{2AAFBD89-CE5F-42F9-840D-4D0EF472410F}" time="2022-01-07T15:15:59.548Z">
        <t:Attribution userId="S::llice@ts.gov.lv::a071204e-3d2d-4490-8b50-2399fbef3773" userProvider="AD" userName="Laura Līce"/>
        <t:Anchor>
          <t:Comment id="76790813"/>
        </t:Anchor>
        <t:SetTitle title="@Kristīne Miļevska @Signija Loce domāju, ka būtu jāpieturas pie rādītāju tabulā norādītā, lai dokumentos esam saskaņoti. Līdz ar to neredzu iemeslu, kādēļ šo iezīmēto teikumu mēs nevarētu aizstāt ar teikumu &quot;Likuma un citu tiesību aktu, kas saistīti ar …"/>
      </t:Event>
    </t:History>
  </t:Task>
  <t:Task id="{D5F785BB-9867-41C4-9876-5C39E806F4F2}">
    <t:Anchor>
      <t:Comment id="1566845298"/>
    </t:Anchor>
    <t:History>
      <t:Event id="{186DD0E7-2C2C-44FA-98CC-7F6BDAD6D0BC}" time="2022-01-17T18:20:14.768Z">
        <t:Attribution userId="S::ir1201@ts.gov.lv::73f0ae02-29bd-4bbc-98a6-08dac117adbc" userProvider="AD" userName="Inta Remese"/>
        <t:Anchor>
          <t:Comment id="1729819491"/>
        </t:Anchor>
        <t:Create/>
      </t:Event>
      <t:Event id="{46FBFA86-A928-49C4-8751-60EC2B890BF8}" time="2022-01-17T18:20:14.768Z">
        <t:Attribution userId="S::ir1201@ts.gov.lv::73f0ae02-29bd-4bbc-98a6-08dac117adbc" userProvider="AD" userName="Inta Remese"/>
        <t:Anchor>
          <t:Comment id="1729819491"/>
        </t:Anchor>
        <t:Assign userId="S::sk1501@TS.GOV.LV::bbb8a05c-0798-48b1-a7ee-9cc1039d9be1" userProvider="AD" userName="Signija Loce"/>
      </t:Event>
      <t:Event id="{82272C5B-0D71-4561-9E8B-EB93C339586B}" time="2022-01-17T18:20:14.768Z">
        <t:Attribution userId="S::ir1201@ts.gov.lv::73f0ae02-29bd-4bbc-98a6-08dac117adbc" userProvider="AD" userName="Inta Remese"/>
        <t:Anchor>
          <t:Comment id="1729819491"/>
        </t:Anchor>
        <t:SetTitle title="@Signija Loce TMC vadītāja jautājums jau taču tika izrunāt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9abf22f-da84-454a-ba40-e2b1cbdc0da4">
      <Terms xmlns="http://schemas.microsoft.com/office/infopath/2007/PartnerControls"/>
    </lcf76f155ced4ddcb4097134ff3c332f>
    <TaxCatchAll xmlns="d619ce26-17fc-4042-a7ad-5ddff2e37843" xsi:nil="true"/>
    <Test xmlns="39abf22f-da84-454a-ba40-e2b1cbdc0da4">test2</Test>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B6BE43E63AF3141A20FB1E5E4646C90" ma:contentTypeVersion="20" ma:contentTypeDescription="Izveidot jaunu dokumentu." ma:contentTypeScope="" ma:versionID="8da0f171a8822e4bff4943afb77833d1">
  <xsd:schema xmlns:xsd="http://www.w3.org/2001/XMLSchema" xmlns:xs="http://www.w3.org/2001/XMLSchema" xmlns:p="http://schemas.microsoft.com/office/2006/metadata/properties" xmlns:ns2="39abf22f-da84-454a-ba40-e2b1cbdc0da4" xmlns:ns3="d619ce26-17fc-4042-a7ad-5ddff2e37843" targetNamespace="http://schemas.microsoft.com/office/2006/metadata/properties" ma:root="true" ma:fieldsID="3b7de64d08360c9079fbd3cd1acfc654" ns2:_="" ns3:_="">
    <xsd:import namespace="39abf22f-da84-454a-ba40-e2b1cbdc0da4"/>
    <xsd:import namespace="d619ce26-17fc-4042-a7ad-5ddff2e378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Test"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bf22f-da84-454a-ba40-e2b1cbdc0d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Test" ma:index="24" nillable="true" ma:displayName="Test" ma:default="test2" ma:format="Dropdown" ma:internalName="Test">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19ce26-17fc-4042-a7ad-5ddff2e3784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e858ba73-20cf-49ef-94a0-388c380fb70d}" ma:internalName="TaxCatchAll" ma:showField="CatchAllData" ma:web="d619ce26-17fc-4042-a7ad-5ddff2e378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E85AA-9E71-49F1-AFFD-481AECF294C4}">
  <ds:schemaRefs>
    <ds:schemaRef ds:uri="http://schemas.microsoft.com/sharepoint/v3/contenttype/forms"/>
  </ds:schemaRefs>
</ds:datastoreItem>
</file>

<file path=customXml/itemProps2.xml><?xml version="1.0" encoding="utf-8"?>
<ds:datastoreItem xmlns:ds="http://schemas.openxmlformats.org/officeDocument/2006/customXml" ds:itemID="{5214D644-054B-4CDB-8A02-DA42AC8D3C45}">
  <ds:schemaRefs>
    <ds:schemaRef ds:uri="http://schemas.microsoft.com/office/2006/metadata/properties"/>
    <ds:schemaRef ds:uri="http://schemas.microsoft.com/office/infopath/2007/PartnerControls"/>
    <ds:schemaRef ds:uri="39abf22f-da84-454a-ba40-e2b1cbdc0da4"/>
    <ds:schemaRef ds:uri="d619ce26-17fc-4042-a7ad-5ddff2e37843"/>
  </ds:schemaRefs>
</ds:datastoreItem>
</file>

<file path=customXml/itemProps3.xml><?xml version="1.0" encoding="utf-8"?>
<ds:datastoreItem xmlns:ds="http://schemas.openxmlformats.org/officeDocument/2006/customXml" ds:itemID="{F970D84F-3EAE-4BF1-A569-AAF194583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bf22f-da84-454a-ba40-e2b1cbdc0da4"/>
    <ds:schemaRef ds:uri="d619ce26-17fc-4042-a7ad-5ddff2e37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1739D1-8DB5-4AAB-AD84-8E6B3514D209}">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7</Pages>
  <Words>11514</Words>
  <Characters>6564</Characters>
  <Application>Microsoft Office Word</Application>
  <DocSecurity>0</DocSecurity>
  <Lines>54</Lines>
  <Paragraphs>36</Paragraphs>
  <ScaleCrop>false</ScaleCrop>
  <Company/>
  <LinksUpToDate>false</LinksUpToDate>
  <CharactersWithSpaces>18042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izmaiņām "Par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īstenošanā"</dc:title>
  <dc:subject/>
  <dc:creator>Signija Loce</dc:creator>
  <cp:keywords/>
  <dc:description/>
  <cp:lastModifiedBy>Anastasija Volkonska</cp:lastModifiedBy>
  <cp:revision>30</cp:revision>
  <cp:lastPrinted>2025-09-26T11:00:00Z</cp:lastPrinted>
  <dcterms:created xsi:type="dcterms:W3CDTF">2025-09-26T11:44:00Z</dcterms:created>
  <dcterms:modified xsi:type="dcterms:W3CDTF">2025-12-03T14:19:00Z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0x0101007B6BE43E63AF3141A20FB1E5E4646C90</vt:lpwstr>
  </property>
  <property fmtid="{D5CDD505-2E9C-101B-9397-08002B2CF9AE}" pid="3" name="MediaServiceImageTags">
    <vt:lpwstr/>
  </property>
</Properties>
</file>