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C4423" w:rsidR="00C76BF9" w:rsidP="00C76BF9" w:rsidRDefault="00C76BF9" w14:paraId="56566ABD" w14:textId="77777777">
      <w:pPr>
        <w:pStyle w:val="Title"/>
        <w15:collapsed w:val="false"/>
        <w:rPr>
          <w:sz w:val="24"/>
        </w:rPr>
      </w:pPr>
      <w:r w:rsidRPr="00DC4423">
        <w:rPr>
          <w:sz w:val="24"/>
        </w:rPr>
        <w:t>LATVIJAS REPUBLIKAS MINISTRU KABINETA</w:t>
      </w:r>
    </w:p>
    <w:p w:rsidRPr="00DC4423" w:rsidR="00C76BF9" w:rsidP="00C76BF9" w:rsidRDefault="00C76BF9" w14:paraId="4C49C307" w14:textId="77777777">
      <w:pPr>
        <w:jc w:val="center"/>
        <w:rPr>
          <w:lang w:val="lv-LV"/>
        </w:rPr>
      </w:pPr>
      <w:r w:rsidRPr="00DC4423">
        <w:rPr>
          <w:lang w:val="lv-LV"/>
        </w:rPr>
        <w:t>SĒDES PROTOKOLLĒMUMA PROJEKTS</w:t>
      </w:r>
    </w:p>
    <w:p w:rsidRPr="00DC4423" w:rsidR="00F27433" w:rsidP="00C76BF9" w:rsidRDefault="00F27433" w14:paraId="30F54F77" w14:textId="77777777">
      <w:pPr>
        <w:rPr>
          <w:lang w:val="lv-LV"/>
        </w:rPr>
      </w:pPr>
    </w:p>
    <w:p w:rsidRPr="00DC4423" w:rsidR="00C76BF9" w:rsidP="00C76BF9" w:rsidRDefault="00C76BF9" w14:paraId="5A60656A" w14:textId="319B1CA5">
      <w:pPr>
        <w:pStyle w:val="Heading2"/>
        <w:rPr>
          <w:sz w:val="24"/>
        </w:rPr>
      </w:pPr>
      <w:r w:rsidRPr="00DC4423">
        <w:rPr>
          <w:sz w:val="24"/>
        </w:rPr>
        <w:t>Rīgā</w:t>
      </w:r>
      <w:r w:rsidRPr="00DC4423">
        <w:rPr>
          <w:sz w:val="24"/>
        </w:rPr>
        <w:tab/>
      </w:r>
      <w:r w:rsidRPr="00DC4423">
        <w:rPr>
          <w:sz w:val="24"/>
        </w:rPr>
        <w:tab/>
      </w:r>
      <w:r w:rsidRPr="00DC4423">
        <w:rPr>
          <w:sz w:val="24"/>
        </w:rPr>
        <w:tab/>
      </w:r>
      <w:r w:rsidRPr="00DC4423">
        <w:rPr>
          <w:sz w:val="24"/>
        </w:rPr>
        <w:tab/>
      </w:r>
      <w:r w:rsidRPr="00DC4423">
        <w:rPr>
          <w:sz w:val="24"/>
        </w:rPr>
        <w:tab/>
      </w:r>
      <w:r w:rsidRPr="00DC4423">
        <w:rPr>
          <w:sz w:val="24"/>
        </w:rPr>
        <w:t>Nr.</w:t>
      </w:r>
      <w:r w:rsidRPr="00DC4423">
        <w:rPr>
          <w:sz w:val="24"/>
        </w:rPr>
        <w:tab/>
      </w:r>
      <w:r w:rsidR="00C67367">
        <w:rPr>
          <w:sz w:val="24"/>
        </w:rPr>
        <w:t xml:space="preserve">  </w:t>
      </w:r>
      <w:r w:rsidRPr="00DC4423">
        <w:rPr>
          <w:sz w:val="24"/>
        </w:rPr>
        <w:t>20</w:t>
      </w:r>
      <w:r w:rsidR="00604FFB">
        <w:rPr>
          <w:sz w:val="24"/>
        </w:rPr>
        <w:t>2</w:t>
      </w:r>
      <w:r w:rsidR="00EB4452">
        <w:rPr>
          <w:sz w:val="24"/>
        </w:rPr>
        <w:t>3</w:t>
      </w:r>
      <w:r w:rsidRPr="00DC4423">
        <w:rPr>
          <w:sz w:val="24"/>
        </w:rPr>
        <w:t>.gada</w:t>
      </w:r>
      <w:r w:rsidR="00C67367">
        <w:rPr>
          <w:sz w:val="24"/>
        </w:rPr>
        <w:t xml:space="preserve">  </w:t>
      </w:r>
      <w:r w:rsidRPr="00DC4423">
        <w:rPr>
          <w:sz w:val="24"/>
        </w:rPr>
        <w:t xml:space="preserve"> .</w:t>
      </w:r>
      <w:r w:rsidR="00A82A20">
        <w:rPr>
          <w:sz w:val="24"/>
        </w:rPr>
        <w:t xml:space="preserve">februārī </w:t>
      </w:r>
    </w:p>
    <w:p w:rsidRPr="00DC4423" w:rsidR="00C76BF9" w:rsidP="00C76BF9" w:rsidRDefault="00C76BF9" w14:paraId="3F1F7BA9" w14:textId="77777777">
      <w:pPr>
        <w:rPr>
          <w:lang w:val="lv-LV"/>
        </w:rPr>
      </w:pPr>
    </w:p>
    <w:p w:rsidRPr="00437416" w:rsidR="00C76BF9" w:rsidP="00437416" w:rsidRDefault="00C76BF9" w14:paraId="322C1DDF" w14:textId="3876A128">
      <w:pPr>
        <w:pStyle w:val="Heading2"/>
        <w:ind w:hanging="720"/>
        <w:jc w:val="center"/>
        <w:rPr>
          <w:sz w:val="24"/>
        </w:rPr>
      </w:pPr>
      <w:r w:rsidRPr="00DC4423">
        <w:rPr>
          <w:sz w:val="24"/>
        </w:rPr>
        <w:t>§</w:t>
      </w:r>
    </w:p>
    <w:p w:rsidRPr="00170A64" w:rsidR="00571295" w:rsidP="00C76BF9" w:rsidRDefault="00571295" w14:paraId="6182BD11" w14:textId="77777777">
      <w:pPr>
        <w:rPr>
          <w:lang w:val="lv-LV"/>
        </w:rPr>
      </w:pPr>
    </w:p>
    <w:p w:rsidR="008C68A1" w:rsidP="008C68A1" w:rsidRDefault="00EB4452" w14:paraId="090982DB" w14:textId="1E88736E">
      <w:pPr>
        <w:jc w:val="center"/>
        <w:rPr>
          <w:b/>
          <w:lang w:val="lv-LV"/>
        </w:rPr>
      </w:pPr>
      <w:r w:rsidRPr="00EB4452">
        <w:rPr>
          <w:b/>
          <w:lang w:val="lv-LV"/>
        </w:rPr>
        <w:t>Par Latvijas nostāju Eiropas Savienības neformālajā Transporta un enerģētikas ministru padomes 2023. gada</w:t>
      </w:r>
      <w:r w:rsidR="006827E8">
        <w:rPr>
          <w:b/>
          <w:lang w:val="lv-LV"/>
        </w:rPr>
        <w:t xml:space="preserve"> </w:t>
      </w:r>
      <w:r w:rsidRPr="006827E8" w:rsidR="006827E8">
        <w:rPr>
          <w:b/>
          <w:lang w:val="lv-LV"/>
        </w:rPr>
        <w:t>27.-28. februāra</w:t>
      </w:r>
      <w:r w:rsidRPr="00EB4452">
        <w:rPr>
          <w:b/>
          <w:lang w:val="lv-LV"/>
        </w:rPr>
        <w:t xml:space="preserve"> izskatāmajos jautājumos</w:t>
      </w:r>
    </w:p>
    <w:p w:rsidRPr="00B93760" w:rsidR="00EB4452" w:rsidP="008C68A1" w:rsidRDefault="00EB4452" w14:paraId="003251A8" w14:textId="77777777">
      <w:pPr>
        <w:jc w:val="center"/>
        <w:rPr>
          <w:lang w:val="lv-LV"/>
        </w:rPr>
      </w:pPr>
    </w:p>
    <w:p w:rsidR="00A36061" w:rsidP="00A36061" w:rsidRDefault="008063A1" w14:paraId="10554B30" w14:textId="4EB9716F">
      <w:pPr>
        <w:pStyle w:val="Subtitle"/>
        <w:numPr>
          <w:ilvl w:val="0"/>
          <w:numId w:val="1"/>
        </w:numPr>
        <w:tabs>
          <w:tab w:val="clear" w:pos="1070"/>
          <w:tab w:val="left" w:pos="1080"/>
        </w:tabs>
        <w:ind w:left="0" w:firstLine="720"/>
        <w:jc w:val="both"/>
        <w:rPr>
          <w:szCs w:val="24"/>
        </w:rPr>
      </w:pPr>
      <w:r w:rsidRPr="00B93760">
        <w:rPr>
          <w:szCs w:val="24"/>
        </w:rPr>
        <w:t>Atbalstīt</w:t>
      </w:r>
      <w:r w:rsidRPr="00B93760" w:rsidR="00C76BF9">
        <w:rPr>
          <w:szCs w:val="24"/>
        </w:rPr>
        <w:t xml:space="preserve"> Satiksmes ministrijas sagatavoto informatīvo ziņojumu </w:t>
      </w:r>
      <w:r w:rsidRPr="00252A25" w:rsidR="00252A25">
        <w:rPr>
          <w:szCs w:val="24"/>
        </w:rPr>
        <w:t>“</w:t>
      </w:r>
      <w:r w:rsidRPr="007A3A62" w:rsidR="007A3A62">
        <w:rPr>
          <w:szCs w:val="24"/>
        </w:rPr>
        <w:t>Latvijas nostāja Eiropas Savienības neformālajā Transporta un enerģētikas ministru padomē 2023. gada 27.-28. februārī</w:t>
      </w:r>
      <w:r w:rsidRPr="00252A25" w:rsidR="00252A25">
        <w:rPr>
          <w:szCs w:val="24"/>
        </w:rPr>
        <w:t>”</w:t>
      </w:r>
      <w:r w:rsidR="00252A25">
        <w:rPr>
          <w:szCs w:val="24"/>
        </w:rPr>
        <w:t>.</w:t>
      </w:r>
    </w:p>
    <w:p w:rsidRPr="00A36061" w:rsidR="007537BE" w:rsidP="00A36061" w:rsidRDefault="00C76BF9" w14:paraId="17C2E685" w14:textId="52F54A84">
      <w:pPr>
        <w:pStyle w:val="Subtitle"/>
        <w:numPr>
          <w:ilvl w:val="0"/>
          <w:numId w:val="1"/>
        </w:numPr>
        <w:tabs>
          <w:tab w:val="clear" w:pos="1070"/>
          <w:tab w:val="left" w:pos="1080"/>
        </w:tabs>
        <w:ind w:left="0" w:firstLine="720"/>
        <w:jc w:val="both"/>
        <w:rPr/>
      </w:pPr>
      <w:r w:rsidR="00C76BF9">
        <w:rPr/>
        <w:t>Satiksmes m</w:t>
      </w:r>
      <w:r w:rsidR="003F16CC">
        <w:rPr/>
        <w:t>inistr</w:t>
      </w:r>
      <w:r w:rsidR="00A82A20">
        <w:rPr/>
        <w:t xml:space="preserve">am </w:t>
      </w:r>
      <w:r w:rsidR="007A3A62">
        <w:rPr/>
        <w:t xml:space="preserve">Jānim </w:t>
      </w:r>
      <w:proofErr w:type="spellStart"/>
      <w:r w:rsidR="007A3A62">
        <w:rPr/>
        <w:t>Vitenbergam</w:t>
      </w:r>
      <w:proofErr w:type="spellEnd"/>
      <w:r w:rsidR="00A82A20">
        <w:rPr/>
        <w:t xml:space="preserve"> </w:t>
      </w:r>
      <w:r w:rsidR="00C76BF9">
        <w:rPr/>
        <w:t xml:space="preserve">pārstāvēt </w:t>
      </w:r>
      <w:r w:rsidR="00C76BF9">
        <w:rPr/>
        <w:t>Latvijas Republiku Eiropas Savienības</w:t>
      </w:r>
      <w:r w:rsidR="008C68A1">
        <w:rPr/>
        <w:t xml:space="preserve"> neformālajā</w:t>
      </w:r>
      <w:r w:rsidR="00C76BF9">
        <w:rPr/>
        <w:t xml:space="preserve"> </w:t>
      </w:r>
      <w:r w:rsidR="007A3A62">
        <w:rPr/>
        <w:t xml:space="preserve">Transporta un enerģētikas ministru </w:t>
      </w:r>
      <w:r w:rsidR="00C76BF9">
        <w:rPr/>
        <w:t>padomē</w:t>
      </w:r>
      <w:r w:rsidR="00677A7E">
        <w:rPr/>
        <w:t xml:space="preserve"> </w:t>
      </w:r>
      <w:r w:rsidR="00A82A20">
        <w:rPr/>
        <w:t xml:space="preserve">2022. gada </w:t>
      </w:r>
      <w:r w:rsidR="007A3A62">
        <w:rPr/>
        <w:t>27.-28</w:t>
      </w:r>
      <w:r w:rsidR="00A82A20">
        <w:rPr/>
        <w:t>. februārī</w:t>
      </w:r>
      <w:r w:rsidR="002A162E">
        <w:rPr/>
        <w:t xml:space="preserve"> Satiksmes ministrijas kompetencē esošajos jautājumos</w:t>
      </w:r>
      <w:r w:rsidR="007A3A62">
        <w:rPr/>
        <w:t>, kā arī Klimata un enerģētikas ministr</w:t>
      </w:r>
      <w:r w:rsidR="00221B07">
        <w:rPr/>
        <w:t>ijas valsts sekretārei L</w:t>
      </w:r>
      <w:r w:rsidR="00B8649E">
        <w:rPr/>
        <w:t>īg</w:t>
      </w:r>
      <w:r w:rsidR="07C26EF6">
        <w:rPr/>
        <w:t>ai</w:t>
      </w:r>
      <w:r w:rsidR="00B8649E">
        <w:rPr/>
        <w:t xml:space="preserve"> Kurevsk</w:t>
      </w:r>
      <w:r w:rsidR="33532DE4">
        <w:rPr/>
        <w:t>ai pārstāvēt</w:t>
      </w:r>
      <w:r w:rsidR="00B8649E">
        <w:rPr/>
        <w:t xml:space="preserve"> </w:t>
      </w:r>
      <w:r w:rsidR="007A3A62">
        <w:rPr/>
        <w:t xml:space="preserve">Latvijas Republiku Eiropas Savienības neformālajā Transporta un enerģētikas ministru padomē 2022. gada 27.-28. februārī </w:t>
      </w:r>
      <w:r w:rsidR="007A3A62">
        <w:rPr/>
        <w:t>Klimata un enerģētikas</w:t>
      </w:r>
      <w:r w:rsidR="007A3A62">
        <w:rPr/>
        <w:t xml:space="preserve"> ministrijas kompetencē esošajos jautājumos</w:t>
      </w:r>
      <w:r w:rsidR="002A162E">
        <w:rPr/>
        <w:t>.</w:t>
      </w:r>
    </w:p>
    <w:p w:rsidRPr="00DC4423" w:rsidR="00C76BF9" w:rsidP="00C76BF9" w:rsidRDefault="00C76BF9" w14:paraId="72550572" w14:textId="77777777">
      <w:pPr>
        <w:pStyle w:val="Subtitle"/>
        <w:tabs>
          <w:tab w:val="left" w:pos="851"/>
        </w:tabs>
        <w:jc w:val="both"/>
        <w:rPr>
          <w:szCs w:val="24"/>
        </w:rPr>
      </w:pPr>
    </w:p>
    <w:p w:rsidRPr="00DC4423" w:rsidR="00170A64" w:rsidP="002A162E" w:rsidRDefault="002A162E" w14:paraId="1BA7A56C" w14:textId="1816CFA7">
      <w:pPr>
        <w:ind w:left="720"/>
        <w:jc w:val="both"/>
        <w:rPr>
          <w:lang w:val="lv-LV"/>
        </w:rPr>
      </w:pPr>
      <w:r>
        <w:rPr>
          <w:lang w:val="lv-LV"/>
        </w:rPr>
        <w:br/>
      </w:r>
      <w:r w:rsidRPr="00DC4423" w:rsidR="00C76BF9">
        <w:rPr>
          <w:lang w:val="lv-LV"/>
        </w:rPr>
        <w:t>Ministru prezidents</w:t>
      </w:r>
      <w:r w:rsidRPr="00DC4423" w:rsidR="00C76BF9">
        <w:rPr>
          <w:lang w:val="lv-LV"/>
        </w:rPr>
        <w:tab/>
      </w:r>
      <w:r w:rsidRPr="00DC4423" w:rsidR="00C76BF9">
        <w:rPr>
          <w:lang w:val="lv-LV"/>
        </w:rPr>
        <w:tab/>
      </w:r>
      <w:r w:rsidRPr="00DC4423" w:rsidR="00C76BF9">
        <w:rPr>
          <w:lang w:val="lv-LV"/>
        </w:rPr>
        <w:tab/>
      </w:r>
      <w:r w:rsidRPr="00DC4423" w:rsidR="00C76BF9">
        <w:rPr>
          <w:lang w:val="lv-LV"/>
        </w:rPr>
        <w:tab/>
      </w:r>
      <w:r w:rsidRPr="00DC4423" w:rsidR="00C76BF9">
        <w:rPr>
          <w:lang w:val="lv-LV"/>
        </w:rPr>
        <w:tab/>
      </w:r>
      <w:r w:rsidR="00F70423">
        <w:rPr>
          <w:lang w:val="lv-LV"/>
        </w:rPr>
        <w:tab/>
      </w:r>
      <w:r w:rsidR="007537BE">
        <w:rPr>
          <w:lang w:val="lv-LV"/>
        </w:rPr>
        <w:t>K.Kariņš</w:t>
      </w:r>
    </w:p>
    <w:p w:rsidRPr="00DC4423" w:rsidR="00C76BF9" w:rsidP="00C76BF9" w:rsidRDefault="00C76BF9" w14:paraId="30D00B14" w14:textId="77777777">
      <w:pPr>
        <w:jc w:val="both"/>
        <w:rPr>
          <w:lang w:val="lv-LV"/>
        </w:rPr>
      </w:pPr>
    </w:p>
    <w:p w:rsidR="002A162E" w:rsidP="00571295" w:rsidRDefault="00C76BF9" w14:paraId="4D684E43" w14:textId="77777777">
      <w:pPr>
        <w:jc w:val="both"/>
        <w:rPr>
          <w:lang w:val="lv-LV"/>
        </w:rPr>
      </w:pPr>
      <w:r w:rsidRPr="00DC4423">
        <w:rPr>
          <w:lang w:val="lv-LV"/>
        </w:rPr>
        <w:tab/>
      </w:r>
    </w:p>
    <w:p w:rsidRPr="00DC4423" w:rsidR="00C76BF9" w:rsidP="002A162E" w:rsidRDefault="00C76BF9" w14:paraId="3845C30D" w14:textId="7E7AF079">
      <w:pPr>
        <w:ind w:firstLine="720"/>
        <w:jc w:val="both"/>
        <w:rPr>
          <w:lang w:val="lv-LV"/>
        </w:rPr>
      </w:pPr>
      <w:r w:rsidRPr="00DC4423">
        <w:rPr>
          <w:lang w:val="lv-LV"/>
        </w:rPr>
        <w:t>Valsts kancelejas direktors</w:t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>
        <w:rPr>
          <w:lang w:val="lv-LV"/>
        </w:rPr>
        <w:tab/>
      </w:r>
      <w:r w:rsidRPr="00DC4423">
        <w:rPr>
          <w:lang w:val="lv-LV"/>
        </w:rPr>
        <w:t>J.Citskovskis</w:t>
      </w:r>
    </w:p>
    <w:p w:rsidRPr="00DC4423" w:rsidR="00F27433" w:rsidP="00C76BF9" w:rsidRDefault="00F27433" w14:paraId="7BE01358" w14:textId="77777777">
      <w:pPr>
        <w:rPr>
          <w:lang w:val="lv-LV"/>
        </w:rPr>
      </w:pPr>
    </w:p>
    <w:p w:rsidR="002A162E" w:rsidP="00C76BF9" w:rsidRDefault="002A162E" w14:paraId="54B1B19F" w14:textId="77777777">
      <w:pPr>
        <w:rPr>
          <w:lang w:val="lv-LV"/>
        </w:rPr>
      </w:pPr>
    </w:p>
    <w:p w:rsidR="002A162E" w:rsidP="00C76BF9" w:rsidRDefault="002A162E" w14:paraId="27CE7230" w14:textId="77777777">
      <w:pPr>
        <w:rPr>
          <w:lang w:val="lv-LV"/>
        </w:rPr>
      </w:pPr>
    </w:p>
    <w:p w:rsidRPr="00DC4423" w:rsidR="00C76BF9" w:rsidP="00C76BF9" w:rsidRDefault="00C76BF9" w14:paraId="4D11EDCC" w14:textId="3FF7FDC0">
      <w:pPr>
        <w:rPr>
          <w:lang w:val="lv-LV"/>
        </w:rPr>
      </w:pPr>
      <w:r w:rsidRPr="00DC4423">
        <w:rPr>
          <w:lang w:val="lv-LV"/>
        </w:rPr>
        <w:t xml:space="preserve">Iesniedzējs: </w:t>
      </w:r>
    </w:p>
    <w:p w:rsidRPr="00DC4423" w:rsidR="00C76BF9" w:rsidP="00437416" w:rsidRDefault="00C76BF9" w14:paraId="7DA0330D" w14:textId="77777777">
      <w:pPr>
        <w:rPr>
          <w:lang w:val="lv-LV"/>
        </w:rPr>
      </w:pPr>
    </w:p>
    <w:p w:rsidRPr="00DC4423" w:rsidR="00C76BF9" w:rsidP="00437416" w:rsidRDefault="00C76BF9" w14:paraId="01A94D1A" w14:textId="150D34C9">
      <w:pPr>
        <w:ind w:firstLine="720"/>
        <w:rPr>
          <w:lang w:val="lv-LV"/>
        </w:rPr>
      </w:pPr>
      <w:r w:rsidRPr="00DC4423">
        <w:rPr>
          <w:lang w:val="lv-LV"/>
        </w:rPr>
        <w:t>Satiksmes ministrs</w:t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="007A3A62">
        <w:rPr>
          <w:lang w:val="lv-LV"/>
        </w:rPr>
        <w:t>J.Vitenbergs</w:t>
      </w:r>
    </w:p>
    <w:p w:rsidR="00C76BF9" w:rsidP="00C76BF9" w:rsidRDefault="00C76BF9" w14:paraId="56FFA21B" w14:textId="77777777">
      <w:pPr>
        <w:ind w:firstLine="720"/>
        <w:rPr>
          <w:lang w:val="lv-LV"/>
        </w:rPr>
      </w:pPr>
    </w:p>
    <w:p w:rsidR="00863195" w:rsidP="00C76BF9" w:rsidRDefault="00863195" w14:paraId="5716A627" w14:textId="77777777">
      <w:pPr>
        <w:ind w:firstLine="720"/>
        <w:rPr>
          <w:lang w:val="lv-LV"/>
        </w:rPr>
      </w:pPr>
    </w:p>
    <w:p w:rsidRPr="00DC4423" w:rsidR="00863195" w:rsidP="00C76BF9" w:rsidRDefault="00863195" w14:paraId="1AF11643" w14:textId="77777777">
      <w:pPr>
        <w:ind w:firstLine="720"/>
        <w:rPr>
          <w:lang w:val="lv-LV"/>
        </w:rPr>
      </w:pPr>
    </w:p>
    <w:p w:rsidRPr="00DC4423" w:rsidR="00C76BF9" w:rsidP="00437416" w:rsidRDefault="00C76BF9" w14:paraId="52CAED38" w14:textId="14F8FE6A">
      <w:pPr>
        <w:ind w:firstLine="720"/>
        <w:rPr>
          <w:lang w:val="lv-LV"/>
        </w:rPr>
      </w:pPr>
      <w:r w:rsidRPr="00DC4423">
        <w:rPr>
          <w:lang w:val="lv-LV"/>
        </w:rPr>
        <w:t>Vizē: valsts sekretār</w:t>
      </w:r>
      <w:r w:rsidR="003E2211">
        <w:rPr>
          <w:lang w:val="lv-LV"/>
        </w:rPr>
        <w:t>e</w:t>
      </w:r>
      <w:r w:rsidR="003E2211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Pr="00DC4423">
        <w:rPr>
          <w:lang w:val="lv-LV"/>
        </w:rPr>
        <w:tab/>
      </w:r>
      <w:r w:rsidR="003E2211">
        <w:rPr>
          <w:lang w:val="lv-LV"/>
        </w:rPr>
        <w:t>I.Stepanova</w:t>
      </w:r>
    </w:p>
    <w:p w:rsidRPr="00DC4423" w:rsidR="00C76BF9" w:rsidP="00C76BF9" w:rsidRDefault="00C76BF9" w14:paraId="4DFB6558" w14:textId="77777777">
      <w:pPr>
        <w:rPr>
          <w:lang w:val="lv-LV"/>
        </w:rPr>
      </w:pPr>
    </w:p>
    <w:p w:rsidRPr="00DC4423" w:rsidR="00F27433" w:rsidP="00C76BF9" w:rsidRDefault="00F27433" w14:paraId="1A06767C" w14:textId="77777777">
      <w:pPr>
        <w:rPr>
          <w:lang w:val="lv-LV"/>
        </w:rPr>
      </w:pPr>
    </w:p>
    <w:p w:rsidRPr="00DC4423" w:rsidR="00C76BF9" w:rsidP="00C76BF9" w:rsidRDefault="00C76BF9" w14:paraId="0096E11E" w14:textId="77777777">
      <w:pPr>
        <w:rPr>
          <w:lang w:val="lv-LV"/>
        </w:rPr>
      </w:pPr>
    </w:p>
    <w:p w:rsidRPr="00AD0208" w:rsidR="007537BE" w:rsidP="007537BE" w:rsidRDefault="007537BE" w14:paraId="7D7505ED" w14:textId="77777777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Evita Nagle</w:t>
      </w:r>
    </w:p>
    <w:p w:rsidRPr="00AD0208" w:rsidR="007537BE" w:rsidP="007537BE" w:rsidRDefault="007537BE" w14:paraId="0D714E1C" w14:textId="77777777">
      <w:pPr>
        <w:rPr>
          <w:color w:val="000000"/>
          <w:sz w:val="20"/>
          <w:szCs w:val="20"/>
        </w:rPr>
      </w:pPr>
      <w:r w:rsidRPr="00AD0208">
        <w:rPr>
          <w:color w:val="000000"/>
          <w:sz w:val="20"/>
          <w:szCs w:val="20"/>
        </w:rPr>
        <w:t>Tel.67028</w:t>
      </w:r>
      <w:r>
        <w:rPr>
          <w:color w:val="000000"/>
          <w:sz w:val="20"/>
          <w:szCs w:val="20"/>
        </w:rPr>
        <w:t>190</w:t>
      </w:r>
    </w:p>
    <w:p w:rsidRPr="00AD0208" w:rsidR="007537BE" w:rsidP="007537BE" w:rsidRDefault="00B8649E" w14:paraId="4ECE4922" w14:textId="77777777">
      <w:pPr>
        <w:rPr>
          <w:color w:val="000000"/>
          <w:sz w:val="20"/>
          <w:szCs w:val="20"/>
        </w:rPr>
      </w:pPr>
      <w:hyperlink w:history="true" r:id="rId7">
        <w:r w:rsidRPr="00DC4C9F" w:rsidR="007537BE">
          <w:rPr>
            <w:rStyle w:val="Hyperlink"/>
            <w:sz w:val="20"/>
          </w:rPr>
          <w:t>evita.nagle@sam.gov.lv</w:t>
        </w:r>
      </w:hyperlink>
      <w:r w:rsidRPr="00AD0208" w:rsidR="007537BE">
        <w:rPr>
          <w:color w:val="000000"/>
          <w:sz w:val="20"/>
          <w:szCs w:val="20"/>
        </w:rPr>
        <w:t xml:space="preserve"> </w:t>
      </w:r>
    </w:p>
    <w:p w:rsidR="0078013E" w:rsidRDefault="0078013E" w14:paraId="1FA9653E" w14:textId="77F3500A">
      <w:pPr>
        <w:rPr>
          <w:lang w:val="lv-LV"/>
        </w:rPr>
      </w:pPr>
    </w:p>
    <w:p w:rsidRPr="00A82A20" w:rsidR="00A82A20" w:rsidP="00A82A20" w:rsidRDefault="00A82A20" w14:paraId="5612009E" w14:textId="0BAE9BFF">
      <w:pPr>
        <w:rPr>
          <w:lang w:val="lv-LV"/>
        </w:rPr>
      </w:pPr>
    </w:p>
    <w:p w:rsidRPr="00A82A20" w:rsidR="00A82A20" w:rsidP="00A82A20" w:rsidRDefault="00A82A20" w14:paraId="44A33D02" w14:textId="4568587B">
      <w:pPr>
        <w:rPr>
          <w:lang w:val="lv-LV"/>
        </w:rPr>
      </w:pPr>
    </w:p>
    <w:p w:rsidRPr="00A82A20" w:rsidR="00A82A20" w:rsidP="00A82A20" w:rsidRDefault="00A82A20" w14:paraId="4F174FF5" w14:textId="4C634BB6">
      <w:pPr>
        <w:rPr>
          <w:lang w:val="lv-LV"/>
        </w:rPr>
      </w:pPr>
    </w:p>
    <w:p w:rsidRPr="00A82A20" w:rsidR="00A82A20" w:rsidP="00A82A20" w:rsidRDefault="00A82A20" w14:paraId="185C5990" w14:textId="29E4B7FD">
      <w:pPr>
        <w:rPr>
          <w:lang w:val="lv-LV"/>
        </w:rPr>
      </w:pPr>
    </w:p>
    <w:p w:rsidRPr="00A82A20" w:rsidR="00A82A20" w:rsidP="00A82A20" w:rsidRDefault="00A82A20" w14:paraId="4673341C" w14:textId="4CA2EFC9">
      <w:pPr>
        <w:rPr>
          <w:lang w:val="lv-LV"/>
        </w:rPr>
      </w:pPr>
    </w:p>
    <w:p w:rsidR="00A82A20" w:rsidP="00A82A20" w:rsidRDefault="00A82A20" w14:paraId="21D5D527" w14:textId="46FDBA0E">
      <w:pPr>
        <w:tabs>
          <w:tab w:val="left" w:pos="1572"/>
        </w:tabs>
        <w:rPr>
          <w:lang w:val="lv-LV"/>
        </w:rPr>
      </w:pPr>
      <w:r>
        <w:rPr>
          <w:lang w:val="lv-LV"/>
        </w:rPr>
        <w:tab/>
      </w:r>
    </w:p>
    <w:p w:rsidRPr="00D17FDC" w:rsidR="00D17FDC" w:rsidP="00D17FDC" w:rsidRDefault="00D17FDC" w14:paraId="0ED7787D" w14:textId="7B361F3C">
      <w:pPr>
        <w:rPr>
          <w:lang w:val="lv-LV"/>
        </w:rPr>
      </w:pPr>
    </w:p>
    <w:p w:rsidRPr="00D17FDC" w:rsidR="00D17FDC" w:rsidP="00D17FDC" w:rsidRDefault="00D17FDC" w14:paraId="66593A1B" w14:textId="0816FAA6">
      <w:pPr>
        <w:tabs>
          <w:tab w:val="left" w:pos="1410"/>
        </w:tabs>
        <w:rPr>
          <w:lang w:val="lv-LV"/>
        </w:rPr>
      </w:pPr>
      <w:r>
        <w:rPr>
          <w:lang w:val="lv-LV"/>
        </w:rPr>
        <w:tab/>
      </w:r>
    </w:p>
    <w:sectPr w:rsidRPr="00D17FDC" w:rsidR="00D17FDC" w:rsidSect="00437416">
      <w:footerReference w:type="default" r:id="rId8"/>
      <w:pgSz w:w="11906" w:h="16838" w:orient="portrait"/>
      <w:pgMar w:top="1474" w:right="1474" w:bottom="147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2446" w:rsidP="00C76BF9" w:rsidRDefault="00582446" w14:paraId="6987B01D" w14:textId="77777777">
      <w:r>
        <w:separator/>
      </w:r>
    </w:p>
  </w:endnote>
  <w:endnote w:type="continuationSeparator" w:id="0">
    <w:p w:rsidR="00582446" w:rsidP="00C76BF9" w:rsidRDefault="00582446" w14:paraId="58D1D0E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61606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7416" w:rsidP="00C76BF9" w:rsidRDefault="000B7FAB" w14:paraId="3DEA611A" w14:textId="3215FF34">
        <w:pPr>
          <w:jc w:val="both"/>
        </w:pPr>
        <w:r>
          <w:rPr>
            <w:noProof/>
          </w:rPr>
          <w:fldChar w:fldCharType="begin"/>
        </w:r>
        <w:r>
          <w:rPr>
            <w:noProof/>
          </w:rPr>
          <w:instrText xml:space="preserve"> FILENAME   \* MERGEFORMAT </w:instrText>
        </w:r>
        <w:r>
          <w:rPr>
            <w:noProof/>
          </w:rPr>
          <w:fldChar w:fldCharType="separate"/>
        </w:r>
        <w:r w:rsidR="00863195">
          <w:rPr>
            <w:noProof/>
          </w:rPr>
          <w:t>SAMprot_</w:t>
        </w:r>
        <w:r w:rsidR="00D17FDC">
          <w:rPr>
            <w:noProof/>
          </w:rPr>
          <w:t>20</w:t>
        </w:r>
        <w:r w:rsidR="00A82A20">
          <w:rPr>
            <w:noProof/>
          </w:rPr>
          <w:t>022</w:t>
        </w:r>
        <w:r w:rsidR="00D17FDC">
          <w:rPr>
            <w:noProof/>
          </w:rPr>
          <w:t>3</w:t>
        </w:r>
        <w:r w:rsidR="00863195">
          <w:rPr>
            <w:noProof/>
          </w:rPr>
          <w:t>_TTE.docx</w:t>
        </w:r>
        <w:r>
          <w:rPr>
            <w:noProof/>
          </w:rPr>
          <w:fldChar w:fldCharType="end"/>
        </w:r>
      </w:p>
      <w:p w:rsidR="00437416" w:rsidRDefault="00B8649E" w14:paraId="639C07AC" w14:textId="69810514">
        <w:pPr>
          <w:pStyle w:val="Footer"/>
          <w:jc w:val="right"/>
        </w:pPr>
      </w:p>
    </w:sdtContent>
  </w:sdt>
  <w:p w:rsidRPr="007924D5" w:rsidR="00437416" w:rsidP="00437416" w:rsidRDefault="00437416" w14:paraId="73DF3A88" w14:textId="7777777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2446" w:rsidP="00C76BF9" w:rsidRDefault="00582446" w14:paraId="4AB7DDF0" w14:textId="77777777">
      <w:r>
        <w:separator/>
      </w:r>
    </w:p>
  </w:footnote>
  <w:footnote w:type="continuationSeparator" w:id="0">
    <w:p w:rsidR="00582446" w:rsidP="00C76BF9" w:rsidRDefault="00582446" w14:paraId="08AE1530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271AE"/>
    <w:multiLevelType w:val="multilevel"/>
    <w:tmpl w:val="11E290E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35"/>
        </w:tabs>
        <w:ind w:left="1134" w:hanging="414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15"/>
        </w:tabs>
        <w:ind w:left="211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15"/>
        </w:tabs>
        <w:ind w:left="211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5"/>
        </w:tabs>
        <w:ind w:left="2115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2160"/>
      </w:pPr>
      <w:rPr>
        <w:rFonts w:hint="default"/>
      </w:rPr>
    </w:lvl>
  </w:abstractNum>
  <w:abstractNum w:abstractNumId="1" w15:restartNumberingAfterBreak="0">
    <w:nsid w:val="397C0931"/>
    <w:multiLevelType w:val="hybridMultilevel"/>
    <w:tmpl w:val="BC14ECF4"/>
    <w:lvl w:ilvl="0" w:tplc="746A65D2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64" w:hanging="360"/>
      </w:pPr>
    </w:lvl>
    <w:lvl w:ilvl="2" w:tplc="0426001B" w:tentative="1">
      <w:start w:val="1"/>
      <w:numFmt w:val="lowerRoman"/>
      <w:lvlText w:val="%3."/>
      <w:lvlJc w:val="right"/>
      <w:pPr>
        <w:ind w:left="2584" w:hanging="180"/>
      </w:pPr>
    </w:lvl>
    <w:lvl w:ilvl="3" w:tplc="0426000F" w:tentative="1">
      <w:start w:val="1"/>
      <w:numFmt w:val="decimal"/>
      <w:lvlText w:val="%4."/>
      <w:lvlJc w:val="left"/>
      <w:pPr>
        <w:ind w:left="3304" w:hanging="360"/>
      </w:pPr>
    </w:lvl>
    <w:lvl w:ilvl="4" w:tplc="04260019" w:tentative="1">
      <w:start w:val="1"/>
      <w:numFmt w:val="lowerLetter"/>
      <w:lvlText w:val="%5."/>
      <w:lvlJc w:val="left"/>
      <w:pPr>
        <w:ind w:left="4024" w:hanging="360"/>
      </w:pPr>
    </w:lvl>
    <w:lvl w:ilvl="5" w:tplc="0426001B" w:tentative="1">
      <w:start w:val="1"/>
      <w:numFmt w:val="lowerRoman"/>
      <w:lvlText w:val="%6."/>
      <w:lvlJc w:val="right"/>
      <w:pPr>
        <w:ind w:left="4744" w:hanging="180"/>
      </w:pPr>
    </w:lvl>
    <w:lvl w:ilvl="6" w:tplc="0426000F" w:tentative="1">
      <w:start w:val="1"/>
      <w:numFmt w:val="decimal"/>
      <w:lvlText w:val="%7."/>
      <w:lvlJc w:val="left"/>
      <w:pPr>
        <w:ind w:left="5464" w:hanging="360"/>
      </w:pPr>
    </w:lvl>
    <w:lvl w:ilvl="7" w:tplc="04260019" w:tentative="1">
      <w:start w:val="1"/>
      <w:numFmt w:val="lowerLetter"/>
      <w:lvlText w:val="%8."/>
      <w:lvlJc w:val="left"/>
      <w:pPr>
        <w:ind w:left="6184" w:hanging="360"/>
      </w:pPr>
    </w:lvl>
    <w:lvl w:ilvl="8" w:tplc="0426001B" w:tentative="1">
      <w:start w:val="1"/>
      <w:numFmt w:val="lowerRoman"/>
      <w:lvlText w:val="%9."/>
      <w:lvlJc w:val="right"/>
      <w:pPr>
        <w:ind w:left="6904" w:hanging="180"/>
      </w:pPr>
    </w:lvl>
  </w:abstractNum>
  <w:num w:numId="1" w16cid:durableId="1592860701">
    <w:abstractNumId w:val="0"/>
  </w:num>
  <w:num w:numId="2" w16cid:durableId="923106795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24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6BF9"/>
    <w:rsid w:val="00000D7E"/>
    <w:rsid w:val="0000318B"/>
    <w:rsid w:val="00012172"/>
    <w:rsid w:val="00013C6A"/>
    <w:rsid w:val="00023FE0"/>
    <w:rsid w:val="000328D4"/>
    <w:rsid w:val="00045F87"/>
    <w:rsid w:val="00063B3D"/>
    <w:rsid w:val="00074934"/>
    <w:rsid w:val="00075DC8"/>
    <w:rsid w:val="00076304"/>
    <w:rsid w:val="00077B84"/>
    <w:rsid w:val="000B7FAB"/>
    <w:rsid w:val="000C733C"/>
    <w:rsid w:val="0013627C"/>
    <w:rsid w:val="00144ABA"/>
    <w:rsid w:val="001521CD"/>
    <w:rsid w:val="00164098"/>
    <w:rsid w:val="00165AE7"/>
    <w:rsid w:val="00170A64"/>
    <w:rsid w:val="0017571C"/>
    <w:rsid w:val="00177575"/>
    <w:rsid w:val="0017764B"/>
    <w:rsid w:val="001C069D"/>
    <w:rsid w:val="001D1617"/>
    <w:rsid w:val="001E39AE"/>
    <w:rsid w:val="001F53CB"/>
    <w:rsid w:val="0020266A"/>
    <w:rsid w:val="00221B07"/>
    <w:rsid w:val="00243C50"/>
    <w:rsid w:val="00252A25"/>
    <w:rsid w:val="002859AA"/>
    <w:rsid w:val="00286FC2"/>
    <w:rsid w:val="00287156"/>
    <w:rsid w:val="002931CA"/>
    <w:rsid w:val="002A057C"/>
    <w:rsid w:val="002A162E"/>
    <w:rsid w:val="002A1DDB"/>
    <w:rsid w:val="002A275D"/>
    <w:rsid w:val="002D689E"/>
    <w:rsid w:val="002E05AE"/>
    <w:rsid w:val="002E5606"/>
    <w:rsid w:val="002F4763"/>
    <w:rsid w:val="00302CD3"/>
    <w:rsid w:val="003032CF"/>
    <w:rsid w:val="00303BC2"/>
    <w:rsid w:val="00307D5B"/>
    <w:rsid w:val="00312529"/>
    <w:rsid w:val="00317066"/>
    <w:rsid w:val="00322513"/>
    <w:rsid w:val="0032488E"/>
    <w:rsid w:val="003328B9"/>
    <w:rsid w:val="0033321A"/>
    <w:rsid w:val="00334843"/>
    <w:rsid w:val="00346356"/>
    <w:rsid w:val="003507DD"/>
    <w:rsid w:val="00365B6B"/>
    <w:rsid w:val="003739EA"/>
    <w:rsid w:val="003751C7"/>
    <w:rsid w:val="003765BA"/>
    <w:rsid w:val="00376C55"/>
    <w:rsid w:val="0038196A"/>
    <w:rsid w:val="00383AC7"/>
    <w:rsid w:val="003A0A23"/>
    <w:rsid w:val="003C214B"/>
    <w:rsid w:val="003E2211"/>
    <w:rsid w:val="003F16CC"/>
    <w:rsid w:val="00417FEA"/>
    <w:rsid w:val="00437416"/>
    <w:rsid w:val="004440F0"/>
    <w:rsid w:val="00444637"/>
    <w:rsid w:val="004516BE"/>
    <w:rsid w:val="00453314"/>
    <w:rsid w:val="00455538"/>
    <w:rsid w:val="004632C8"/>
    <w:rsid w:val="004673C9"/>
    <w:rsid w:val="004C467B"/>
    <w:rsid w:val="004C7389"/>
    <w:rsid w:val="004D6EFD"/>
    <w:rsid w:val="004F7A14"/>
    <w:rsid w:val="00500B08"/>
    <w:rsid w:val="005057A9"/>
    <w:rsid w:val="0051228F"/>
    <w:rsid w:val="005268E2"/>
    <w:rsid w:val="00571295"/>
    <w:rsid w:val="00582446"/>
    <w:rsid w:val="005832AE"/>
    <w:rsid w:val="00592ED5"/>
    <w:rsid w:val="00593D88"/>
    <w:rsid w:val="005971D8"/>
    <w:rsid w:val="00597A26"/>
    <w:rsid w:val="005B3ED7"/>
    <w:rsid w:val="005B6E84"/>
    <w:rsid w:val="005C0803"/>
    <w:rsid w:val="005C7976"/>
    <w:rsid w:val="005F2106"/>
    <w:rsid w:val="0060034F"/>
    <w:rsid w:val="00604FFB"/>
    <w:rsid w:val="00607214"/>
    <w:rsid w:val="00620F2C"/>
    <w:rsid w:val="00630183"/>
    <w:rsid w:val="006337CF"/>
    <w:rsid w:val="00636FD7"/>
    <w:rsid w:val="00650E93"/>
    <w:rsid w:val="00677A7E"/>
    <w:rsid w:val="006827E8"/>
    <w:rsid w:val="006954EE"/>
    <w:rsid w:val="006A1880"/>
    <w:rsid w:val="006A2E0D"/>
    <w:rsid w:val="006A73A9"/>
    <w:rsid w:val="006B24A2"/>
    <w:rsid w:val="006F78FB"/>
    <w:rsid w:val="00700AD0"/>
    <w:rsid w:val="00724FC9"/>
    <w:rsid w:val="00753673"/>
    <w:rsid w:val="007537BE"/>
    <w:rsid w:val="007721EB"/>
    <w:rsid w:val="007738AE"/>
    <w:rsid w:val="0078013E"/>
    <w:rsid w:val="00787385"/>
    <w:rsid w:val="007877C1"/>
    <w:rsid w:val="00795718"/>
    <w:rsid w:val="007A1139"/>
    <w:rsid w:val="007A3A62"/>
    <w:rsid w:val="007C591E"/>
    <w:rsid w:val="008063A1"/>
    <w:rsid w:val="008103A1"/>
    <w:rsid w:val="0081206D"/>
    <w:rsid w:val="00826D8C"/>
    <w:rsid w:val="00863195"/>
    <w:rsid w:val="008757AB"/>
    <w:rsid w:val="008974C2"/>
    <w:rsid w:val="008A3F5F"/>
    <w:rsid w:val="008A76B6"/>
    <w:rsid w:val="008C68A1"/>
    <w:rsid w:val="008D5392"/>
    <w:rsid w:val="008D626A"/>
    <w:rsid w:val="008D7659"/>
    <w:rsid w:val="008E7374"/>
    <w:rsid w:val="008F2ABF"/>
    <w:rsid w:val="0090033E"/>
    <w:rsid w:val="009123C2"/>
    <w:rsid w:val="009302BD"/>
    <w:rsid w:val="00940E96"/>
    <w:rsid w:val="00943295"/>
    <w:rsid w:val="00967891"/>
    <w:rsid w:val="00984C97"/>
    <w:rsid w:val="0098797C"/>
    <w:rsid w:val="00994720"/>
    <w:rsid w:val="00996BEE"/>
    <w:rsid w:val="009A8A82"/>
    <w:rsid w:val="009B527B"/>
    <w:rsid w:val="009D54DE"/>
    <w:rsid w:val="009F52F5"/>
    <w:rsid w:val="00A212E5"/>
    <w:rsid w:val="00A226B6"/>
    <w:rsid w:val="00A36061"/>
    <w:rsid w:val="00A37FE6"/>
    <w:rsid w:val="00A57EAC"/>
    <w:rsid w:val="00A703BD"/>
    <w:rsid w:val="00A82A20"/>
    <w:rsid w:val="00A92D11"/>
    <w:rsid w:val="00A94FC6"/>
    <w:rsid w:val="00AA58DE"/>
    <w:rsid w:val="00AE128C"/>
    <w:rsid w:val="00AE2286"/>
    <w:rsid w:val="00B1182B"/>
    <w:rsid w:val="00B2210D"/>
    <w:rsid w:val="00B25923"/>
    <w:rsid w:val="00B36F3C"/>
    <w:rsid w:val="00B42236"/>
    <w:rsid w:val="00B44AF8"/>
    <w:rsid w:val="00B56FC0"/>
    <w:rsid w:val="00B8649E"/>
    <w:rsid w:val="00B87474"/>
    <w:rsid w:val="00B93760"/>
    <w:rsid w:val="00BB5063"/>
    <w:rsid w:val="00BB70AD"/>
    <w:rsid w:val="00BC133E"/>
    <w:rsid w:val="00BD0219"/>
    <w:rsid w:val="00BE571D"/>
    <w:rsid w:val="00BF0BA5"/>
    <w:rsid w:val="00BF52F1"/>
    <w:rsid w:val="00BF625B"/>
    <w:rsid w:val="00C170B1"/>
    <w:rsid w:val="00C26456"/>
    <w:rsid w:val="00C3112C"/>
    <w:rsid w:val="00C46E2A"/>
    <w:rsid w:val="00C67367"/>
    <w:rsid w:val="00C71F74"/>
    <w:rsid w:val="00C76BF9"/>
    <w:rsid w:val="00C82B5F"/>
    <w:rsid w:val="00C8560E"/>
    <w:rsid w:val="00CA159F"/>
    <w:rsid w:val="00CB55CA"/>
    <w:rsid w:val="00CD6D0B"/>
    <w:rsid w:val="00CE2A30"/>
    <w:rsid w:val="00CE386E"/>
    <w:rsid w:val="00CF113C"/>
    <w:rsid w:val="00CF7C8B"/>
    <w:rsid w:val="00D0129F"/>
    <w:rsid w:val="00D03E0C"/>
    <w:rsid w:val="00D14D08"/>
    <w:rsid w:val="00D1712A"/>
    <w:rsid w:val="00D17F4D"/>
    <w:rsid w:val="00D17FDC"/>
    <w:rsid w:val="00D209AC"/>
    <w:rsid w:val="00D30333"/>
    <w:rsid w:val="00D35DFB"/>
    <w:rsid w:val="00D4309E"/>
    <w:rsid w:val="00D6281B"/>
    <w:rsid w:val="00D7323D"/>
    <w:rsid w:val="00D91026"/>
    <w:rsid w:val="00D92672"/>
    <w:rsid w:val="00DA1836"/>
    <w:rsid w:val="00DA6B0A"/>
    <w:rsid w:val="00DE049E"/>
    <w:rsid w:val="00E01AB4"/>
    <w:rsid w:val="00E0389D"/>
    <w:rsid w:val="00E06ED1"/>
    <w:rsid w:val="00E0786C"/>
    <w:rsid w:val="00E13F4D"/>
    <w:rsid w:val="00E14A75"/>
    <w:rsid w:val="00E15FD7"/>
    <w:rsid w:val="00E23F87"/>
    <w:rsid w:val="00E24C4B"/>
    <w:rsid w:val="00E31582"/>
    <w:rsid w:val="00E419B2"/>
    <w:rsid w:val="00E41D22"/>
    <w:rsid w:val="00E45F4C"/>
    <w:rsid w:val="00E5327E"/>
    <w:rsid w:val="00E61990"/>
    <w:rsid w:val="00E80567"/>
    <w:rsid w:val="00E8721B"/>
    <w:rsid w:val="00EB4452"/>
    <w:rsid w:val="00ED6959"/>
    <w:rsid w:val="00EE1221"/>
    <w:rsid w:val="00EF06F9"/>
    <w:rsid w:val="00EF2ACA"/>
    <w:rsid w:val="00F27433"/>
    <w:rsid w:val="00F33701"/>
    <w:rsid w:val="00F60F50"/>
    <w:rsid w:val="00F70423"/>
    <w:rsid w:val="00FB0283"/>
    <w:rsid w:val="00FC2027"/>
    <w:rsid w:val="00FC3212"/>
    <w:rsid w:val="00FF58A8"/>
    <w:rsid w:val="07C26EF6"/>
    <w:rsid w:val="3353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76BF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C76BF9"/>
    <w:pPr>
      <w:keepNext/>
      <w:jc w:val="both"/>
      <w:outlineLvl w:val="1"/>
    </w:pPr>
    <w:rPr>
      <w:sz w:val="28"/>
      <w:lang w:val="lv-LV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7367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rsid w:val="00C76BF9"/>
    <w:rPr>
      <w:rFonts w:ascii="Times New Roman" w:hAnsi="Times New Roman" w:eastAsia="Times New Roman" w:cs="Times New Roman"/>
      <w:sz w:val="28"/>
      <w:szCs w:val="24"/>
    </w:rPr>
  </w:style>
  <w:style w:type="character" w:styleId="Hyperlink">
    <w:name w:val="Hyperlink"/>
    <w:basedOn w:val="DefaultParagraphFont"/>
    <w:unhideWhenUsed/>
    <w:rsid w:val="00C76BF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C76BF9"/>
    <w:pPr>
      <w:jc w:val="center"/>
    </w:pPr>
    <w:rPr>
      <w:sz w:val="28"/>
      <w:lang w:val="lv-LV"/>
    </w:rPr>
  </w:style>
  <w:style w:type="character" w:styleId="TitleChar" w:customStyle="1">
    <w:name w:val="Title Char"/>
    <w:basedOn w:val="DefaultParagraphFont"/>
    <w:link w:val="Title"/>
    <w:rsid w:val="00C76BF9"/>
    <w:rPr>
      <w:rFonts w:ascii="Times New Roman" w:hAnsi="Times New Roman" w:eastAsia="Times New Roman" w:cs="Times New Roman"/>
      <w:sz w:val="28"/>
      <w:szCs w:val="24"/>
    </w:rPr>
  </w:style>
  <w:style w:type="paragraph" w:styleId="Subtitle">
    <w:name w:val="Subtitle"/>
    <w:basedOn w:val="Normal"/>
    <w:link w:val="SubtitleChar"/>
    <w:qFormat/>
    <w:rsid w:val="00C76BF9"/>
    <w:pPr>
      <w:jc w:val="center"/>
    </w:pPr>
    <w:rPr>
      <w:szCs w:val="20"/>
      <w:lang w:val="lv-LV" w:eastAsia="lv-LV"/>
    </w:rPr>
  </w:style>
  <w:style w:type="character" w:styleId="SubtitleChar" w:customStyle="1">
    <w:name w:val="Subtitle Char"/>
    <w:basedOn w:val="DefaultParagraphFont"/>
    <w:link w:val="Subtitle"/>
    <w:rsid w:val="00C76BF9"/>
    <w:rPr>
      <w:rFonts w:ascii="Times New Roman" w:hAnsi="Times New Roman" w:eastAsia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C76BF9"/>
    <w:pPr>
      <w:tabs>
        <w:tab w:val="center" w:pos="4153"/>
        <w:tab w:val="right" w:pos="830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76BF9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6BF9"/>
    <w:pPr>
      <w:tabs>
        <w:tab w:val="center" w:pos="4153"/>
        <w:tab w:val="right" w:pos="830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76BF9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C76BF9"/>
    <w:pPr>
      <w:widowControl w:val="0"/>
      <w:spacing w:after="200" w:line="276" w:lineRule="auto"/>
      <w:ind w:left="720"/>
      <w:contextualSpacing/>
    </w:pPr>
    <w:rPr>
      <w:rFonts w:eastAsia="Calibri"/>
      <w:lang w:val="lv-LV" w:eastAsia="lv-LV"/>
    </w:rPr>
  </w:style>
  <w:style w:type="character" w:styleId="Strong">
    <w:name w:val="Strong"/>
    <w:uiPriority w:val="22"/>
    <w:qFormat/>
    <w:rsid w:val="00C76BF9"/>
    <w:rPr>
      <w:b/>
      <w:bCs/>
    </w:rPr>
  </w:style>
  <w:style w:type="character" w:styleId="ListParagraphChar" w:customStyle="1">
    <w:name w:val="List Paragraph Char"/>
    <w:link w:val="ListParagraph"/>
    <w:uiPriority w:val="34"/>
    <w:locked/>
    <w:rsid w:val="00C76BF9"/>
    <w:rPr>
      <w:rFonts w:ascii="Times New Roman" w:hAnsi="Times New Roman" w:eastAsia="Calibri" w:cs="Times New Roman"/>
      <w:sz w:val="24"/>
      <w:szCs w:val="24"/>
      <w:lang w:eastAsia="lv-LV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67367"/>
    <w:rPr>
      <w:rFonts w:asciiTheme="majorHAnsi" w:hAnsiTheme="majorHAnsi" w:eastAsiaTheme="majorEastAsia" w:cstheme="majorBidi"/>
      <w:i/>
      <w:iCs/>
      <w:color w:val="2F5496" w:themeColor="accent1" w:themeShade="BF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221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210D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B2210D"/>
    <w:rPr>
      <w:rFonts w:ascii="Times New Roman" w:hAnsi="Times New Roman"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210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2210D"/>
    <w:rPr>
      <w:rFonts w:ascii="Times New Roman" w:hAnsi="Times New Roman"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210D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2210D"/>
    <w:rPr>
      <w:rFonts w:ascii="Segoe UI" w:hAnsi="Segoe UI" w:eastAsia="Times New Roman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10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Mode="External" Target="mailto:evita.nagle@sam.gov.lv" Type="http://schemas.openxmlformats.org/officeDocument/2006/relationships/hyperlink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    <Relationship Target="glossary/document.xml" Type="http://schemas.openxmlformats.org/officeDocument/2006/relationships/glossaryDocument" Id="R942e32b2e3e9464c"/>
</Relationships>
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a0868-a985-42dd-9b8f-4f10a578b15f}"/>
      </w:docPartPr>
      <w:docPartBody>
        <w:p w14:paraId="1CB3F16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 xmlns:ap="http://schemas.openxmlformats.org/officeDocument/2006/extended-properties">
  <Template>Normal</Template>
  <Application>Microsoft Word for the web</Application>
  <DocSecurity>0</DocSecurity>
  <ScaleCrop>false</ScaleCrop>
  <Company/>
  <SharedDoc>false</SharedDoc>
  <HyperlinksChanged>false</HyperlinksChanged>
  <AppVersion>16.0000</AppVersion>
  <LinksUpToDate>false</LinksUpToDate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Par Latvijas nostāju Eiropas Savienības neformālajā Transporta un enerģētikas ministru padomes 2023. gada 27.-28. februāra izskatāmajos jautājumos</dc:title>
  <dc:subject>Protokollēmums</dc:subject>
  <dc:creator>Satiksmes ministrija</dc:creator>
  <keywords>Satiksmes ministrija</keywords>
  <dc:description>Evita Nagle
Tel.67028190
evita.nagle@sam.gov.lv </dc:description>
  <lastModifiedBy>Evita Nagle</lastModifiedBy>
  <revision>40</revision>
  <lastPrinted>2018-11-26T10:27:00.0000000Z</lastPrinted>
  <dcterms:created xsi:type="dcterms:W3CDTF">2018-05-30T13:06:00.0000000Z</dcterms:created>
  <dcterms:modified xsi:type="dcterms:W3CDTF">2023-02-17T09:02:11.6734249Z</dcterms:modified>
</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2023-02-27</vt:lpwstr>
  </property>
  <property fmtid="{D5CDD505-2E9C-101B-9397-08002B2CF9AE}" pid="3" name="DISCesvisAdditionalMakers">
    <vt:lpwstr>Vecākā referente Evita Nagle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L375760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https://lim.esvis.gov.lv/cs/idcplg?ClientControlled=DocMan&amp;coreContentOnly=1&amp;WebdavRequest=1&amp;IdcService=DOC_INFO&amp;dID=460455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Protokollēmums "Par Latvijas nostāju Eiropas Savienības neformālajā Transporta un enerģētikas ministru padomes 2023. gada 27.-28. februāra izskatāmajos jautājumos"</vt:lpwstr>
  </property>
  <property fmtid="{D5CDD505-2E9C-101B-9397-08002B2CF9AE}" pid="10" name="DISCesvisMinistryOfMinister">
    <vt:lpwstr>wwTemplateNP_MinistryOfMinister(Satiksmes,)</vt:lpwstr>
  </property>
  <property fmtid="{D5CDD505-2E9C-101B-9397-08002B2CF9AE}" pid="11" name="DISCesvisAuthor">
    <vt:lpwstr>Satiksmes ministrija</vt:lpwstr>
  </property>
  <property fmtid="{D5CDD505-2E9C-101B-9397-08002B2CF9AE}" pid="12" name="DISCesvisMainMaker">
    <vt:lpwstr>Vecākā referente Evita Nagle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evita.nagle@sam.gov.lv</vt:lpwstr>
  </property>
  <property fmtid="{D5CDD505-2E9C-101B-9397-08002B2CF9AE}" pid="16" name="DISdUser">
    <vt:lpwstr>weblogic</vt:lpwstr>
  </property>
  <property fmtid="{D5CDD505-2E9C-101B-9397-08002B2CF9AE}" pid="17" name="DISdID">
    <vt:lpwstr>460455</vt:lpwstr>
  </property>
  <property fmtid="{D5CDD505-2E9C-101B-9397-08002B2CF9AE}" pid="18" name="DISCesvisDocRegDate">
    <vt:lpwstr>2023-02-17</vt:lpwstr>
  </property>
  <property fmtid="{D5CDD505-2E9C-101B-9397-08002B2CF9AE}" pid="19" name="DISCesvisRegDate">
    <vt:lpwstr>2023-02-17</vt:lpwstr>
  </property>
  <property fmtid="{D5CDD505-2E9C-101B-9397-08002B2CF9AE}" pid="20" name="DISCesvisMainMakerOrgUnitTitle">
    <vt:lpwstr>Eiropas Savienības lietu koordinācijas departaments</vt:lpwstr>
  </property>
</Properties>
</file>