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41B84" w14:textId="7E59F0EE" w:rsidR="00E06277" w:rsidRDefault="00E06277" w:rsidP="00E06277">
      <w:pPr>
        <w:pStyle w:val="paragraphheader"/>
        <w:spacing w:before="1200"/>
        <w:contextualSpacing w:val="0"/>
        <w:jc w:val="center"/>
        <w:rPr>
          <w:b/>
        </w:rPr>
      </w:pPr>
      <w:r>
        <w:rPr>
          <w:b/>
        </w:rPr>
        <w:t>Noteikumu projekts "</w:t>
      </w:r>
      <w:r w:rsidR="00DF2482" w:rsidRPr="00DF2482">
        <w:rPr>
          <w:b/>
        </w:rPr>
        <w:t>Valsts nozīmes zemes dzīļu nogabala “Dobeles struktūra” izmantošanas noteikumi</w:t>
      </w:r>
      <w:r>
        <w:rPr>
          <w:b/>
        </w:rPr>
        <w:t>"</w:t>
      </w:r>
    </w:p>
    <w:p w14:paraId="02E06A48" w14:textId="77777777" w:rsidR="00E06277" w:rsidRDefault="00E06277" w:rsidP="00E06277">
      <w:pPr>
        <w:pBdr>
          <w:top w:val="single" w:sz="10" w:space="1" w:color="000000"/>
        </w:pBdr>
        <w:jc w:val="center"/>
      </w:pPr>
    </w:p>
    <w:p w14:paraId="7659EFAB" w14:textId="77777777" w:rsidR="00E06277" w:rsidRDefault="00E06277" w:rsidP="00E06277">
      <w:pPr>
        <w:numPr>
          <w:ilvl w:val="0"/>
          <w:numId w:val="1"/>
        </w:numPr>
        <w:ind w:firstLine="706"/>
      </w:pPr>
      <w:r>
        <w:t>1. Pieņemt iesniegto noteikumu projektu.</w:t>
      </w:r>
    </w:p>
    <w:p w14:paraId="734C7712" w14:textId="77777777" w:rsidR="00E06277" w:rsidRDefault="00E06277" w:rsidP="00E06277">
      <w:pPr>
        <w:numPr>
          <w:ilvl w:val="0"/>
          <w:numId w:val="1"/>
        </w:numPr>
        <w:ind w:firstLine="0"/>
      </w:pPr>
      <w:r>
        <w:t> </w:t>
      </w:r>
    </w:p>
    <w:p w14:paraId="5780D95C" w14:textId="77777777" w:rsidR="00E06277" w:rsidRDefault="00E06277" w:rsidP="00E06277">
      <w:pPr>
        <w:numPr>
          <w:ilvl w:val="0"/>
          <w:numId w:val="1"/>
        </w:numPr>
        <w:ind w:firstLine="706"/>
      </w:pPr>
      <w:r>
        <w:t>2. Valsts kancelejai sagatavot noteikumu projektu parakstīšanai.</w:t>
      </w:r>
    </w:p>
    <w:p w14:paraId="34CABE99" w14:textId="77777777" w:rsidR="0095691B" w:rsidRPr="00E06277" w:rsidRDefault="0095691B" w:rsidP="00E06277"/>
    <w:sectPr w:rsidR="0095691B" w:rsidRPr="00E06277">
      <w:footerReference w:type="default" r:id="rId7"/>
      <w:headerReference w:type="first" r:id="rId8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A87A" w14:textId="77777777" w:rsidR="00E06277" w:rsidRDefault="00E06277" w:rsidP="00E06277">
      <w:r>
        <w:separator/>
      </w:r>
    </w:p>
  </w:endnote>
  <w:endnote w:type="continuationSeparator" w:id="0">
    <w:p w14:paraId="5CCD17A1" w14:textId="77777777" w:rsidR="00E06277" w:rsidRDefault="00E06277" w:rsidP="00E0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86F3" w14:textId="77777777" w:rsidR="00495194" w:rsidRDefault="00E06277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AE215" w14:textId="77777777" w:rsidR="00E06277" w:rsidRDefault="00E06277" w:rsidP="00E06277">
      <w:r>
        <w:separator/>
      </w:r>
    </w:p>
  </w:footnote>
  <w:footnote w:type="continuationSeparator" w:id="0">
    <w:p w14:paraId="7AC1E445" w14:textId="77777777" w:rsidR="00E06277" w:rsidRDefault="00E06277" w:rsidP="00E0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54A6" w14:textId="77777777" w:rsidR="00495194" w:rsidRDefault="00E06277">
    <w:pPr>
      <w:pStyle w:val="paragraphtitle"/>
      <w:contextualSpacing w:val="0"/>
    </w:pPr>
    <w:r>
      <w:t>Ministru kabineta sēdes protokollēmums</w:t>
    </w:r>
  </w:p>
  <w:p w14:paraId="7D6D56B7" w14:textId="77777777" w:rsidR="00495194" w:rsidRDefault="00DF2482">
    <w:pPr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43F9"/>
    <w:multiLevelType w:val="hybridMultilevel"/>
    <w:tmpl w:val="C3F4DD6C"/>
    <w:lvl w:ilvl="0" w:tplc="3CC8268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CE416DE">
      <w:numFmt w:val="decimal"/>
      <w:lvlText w:val=""/>
      <w:lvlJc w:val="left"/>
    </w:lvl>
    <w:lvl w:ilvl="2" w:tplc="C6A2C19A">
      <w:numFmt w:val="decimal"/>
      <w:lvlText w:val=""/>
      <w:lvlJc w:val="left"/>
    </w:lvl>
    <w:lvl w:ilvl="3" w:tplc="BAC25E30">
      <w:numFmt w:val="decimal"/>
      <w:lvlText w:val=""/>
      <w:lvlJc w:val="left"/>
    </w:lvl>
    <w:lvl w:ilvl="4" w:tplc="EC76F626">
      <w:numFmt w:val="decimal"/>
      <w:lvlText w:val=""/>
      <w:lvlJc w:val="left"/>
    </w:lvl>
    <w:lvl w:ilvl="5" w:tplc="A426EC60">
      <w:numFmt w:val="decimal"/>
      <w:lvlText w:val=""/>
      <w:lvlJc w:val="left"/>
    </w:lvl>
    <w:lvl w:ilvl="6" w:tplc="C07E38F8">
      <w:numFmt w:val="decimal"/>
      <w:lvlText w:val=""/>
      <w:lvlJc w:val="left"/>
    </w:lvl>
    <w:lvl w:ilvl="7" w:tplc="D764ACA6">
      <w:numFmt w:val="decimal"/>
      <w:lvlText w:val=""/>
      <w:lvlJc w:val="left"/>
    </w:lvl>
    <w:lvl w:ilvl="8" w:tplc="EE306CC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77"/>
    <w:rsid w:val="0095691B"/>
    <w:rsid w:val="00DF2482"/>
    <w:rsid w:val="00E0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DC5D"/>
  <w15:chartTrackingRefBased/>
  <w15:docId w15:val="{B871C740-8740-44D1-9F73-C368CF9D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277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E06277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rsid w:val="00E06277"/>
    <w:pPr>
      <w:spacing w:after="280"/>
      <w:contextualSpacing/>
      <w:jc w:val="right"/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E06277"/>
    <w:rPr>
      <w:rFonts w:ascii="Times New Roman" w:eastAsia="Times New Roman" w:hAnsi="Times New Roman" w:cs="Times New Roman"/>
      <w:color w:val="333333"/>
      <w:sz w:val="24"/>
      <w:szCs w:val="20"/>
      <w:lang w:eastAsia="lv-LV"/>
    </w:rPr>
  </w:style>
  <w:style w:type="paragraph" w:customStyle="1" w:styleId="paragraphtitle">
    <w:name w:val="paragraph_title"/>
    <w:basedOn w:val="Normal"/>
    <w:next w:val="Normal"/>
    <w:rsid w:val="00E06277"/>
    <w:pPr>
      <w:spacing w:before="280"/>
      <w:contextualSpacing/>
      <w:jc w:val="center"/>
    </w:pPr>
    <w:rPr>
      <w:caps/>
    </w:rPr>
  </w:style>
  <w:style w:type="paragraph" w:styleId="Footer">
    <w:name w:val="footer"/>
    <w:basedOn w:val="Normal"/>
    <w:link w:val="FooterChar"/>
    <w:uiPriority w:val="99"/>
    <w:unhideWhenUsed/>
    <w:rsid w:val="00E0627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277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77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Grīnberga</dc:creator>
  <cp:keywords/>
  <dc:description/>
  <cp:lastModifiedBy>Ilze Grīnberga</cp:lastModifiedBy>
  <cp:revision>2</cp:revision>
  <dcterms:created xsi:type="dcterms:W3CDTF">2022-01-28T11:03:00Z</dcterms:created>
  <dcterms:modified xsi:type="dcterms:W3CDTF">2022-02-15T08:22:00Z</dcterms:modified>
</cp:coreProperties>
</file>