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9983A" w14:textId="77777777" w:rsidR="00636880" w:rsidRPr="00636880" w:rsidRDefault="00636880" w:rsidP="00636880">
      <w:pPr>
        <w:jc w:val="right"/>
        <w:rPr>
          <w:i/>
          <w:sz w:val="28"/>
          <w:szCs w:val="28"/>
          <w:lang w:val="lv-LV"/>
        </w:rPr>
      </w:pPr>
      <w:r w:rsidRPr="00636880">
        <w:rPr>
          <w:i/>
          <w:sz w:val="28"/>
          <w:szCs w:val="28"/>
          <w:lang w:val="lv-LV"/>
        </w:rPr>
        <w:t>Projekts</w:t>
      </w:r>
    </w:p>
    <w:p w14:paraId="67D1AA8E" w14:textId="77777777" w:rsidR="00636880" w:rsidRPr="00636880" w:rsidRDefault="00636880" w:rsidP="00636880">
      <w:pPr>
        <w:jc w:val="center"/>
        <w:rPr>
          <w:b/>
          <w:sz w:val="28"/>
          <w:szCs w:val="28"/>
          <w:lang w:val="lv-LV"/>
        </w:rPr>
      </w:pPr>
    </w:p>
    <w:p w14:paraId="71890058" w14:textId="77777777" w:rsidR="00636880" w:rsidRPr="00636880" w:rsidRDefault="00636880" w:rsidP="00636880">
      <w:pPr>
        <w:jc w:val="center"/>
        <w:rPr>
          <w:b/>
          <w:sz w:val="28"/>
          <w:szCs w:val="28"/>
          <w:lang w:val="lv-LV"/>
        </w:rPr>
      </w:pPr>
      <w:r w:rsidRPr="00636880">
        <w:rPr>
          <w:b/>
          <w:sz w:val="28"/>
          <w:szCs w:val="28"/>
          <w:lang w:val="lv-LV"/>
        </w:rPr>
        <w:t xml:space="preserve">LATVIJAS REPUBLIKAS MINISTRU KABINETA </w:t>
      </w:r>
    </w:p>
    <w:p w14:paraId="2FDF2C5A" w14:textId="77777777" w:rsidR="00636880" w:rsidRPr="00636880" w:rsidRDefault="00636880" w:rsidP="00636880">
      <w:pPr>
        <w:jc w:val="center"/>
        <w:rPr>
          <w:b/>
          <w:sz w:val="28"/>
          <w:szCs w:val="28"/>
          <w:lang w:val="lv-LV"/>
        </w:rPr>
      </w:pPr>
      <w:r w:rsidRPr="00636880">
        <w:rPr>
          <w:b/>
          <w:sz w:val="28"/>
          <w:szCs w:val="28"/>
          <w:lang w:val="lv-LV"/>
        </w:rPr>
        <w:t>SĒDES PROTOKOLLĒMUMS</w:t>
      </w:r>
    </w:p>
    <w:p w14:paraId="1FB54041" w14:textId="77777777" w:rsidR="00636880" w:rsidRPr="00636880" w:rsidRDefault="00636880" w:rsidP="00636880">
      <w:pPr>
        <w:jc w:val="center"/>
        <w:rPr>
          <w:b/>
          <w:sz w:val="28"/>
          <w:szCs w:val="28"/>
          <w:lang w:val="lv-LV"/>
        </w:rPr>
      </w:pPr>
      <w:r w:rsidRPr="00636880">
        <w:rPr>
          <w:b/>
          <w:sz w:val="28"/>
          <w:szCs w:val="28"/>
          <w:lang w:val="lv-LV"/>
        </w:rPr>
        <w:t>_________________________________________________________</w:t>
      </w:r>
    </w:p>
    <w:p w14:paraId="076EC300" w14:textId="77777777" w:rsidR="00636880" w:rsidRPr="00636880" w:rsidRDefault="00636880" w:rsidP="00636880">
      <w:pPr>
        <w:jc w:val="center"/>
        <w:rPr>
          <w:b/>
          <w:sz w:val="28"/>
          <w:szCs w:val="28"/>
          <w:lang w:val="lv-LV"/>
        </w:rPr>
      </w:pPr>
    </w:p>
    <w:p w14:paraId="3F3B921E" w14:textId="77777777" w:rsidR="00636880" w:rsidRPr="00636880" w:rsidRDefault="00636880" w:rsidP="00636880">
      <w:pPr>
        <w:tabs>
          <w:tab w:val="center" w:pos="4500"/>
          <w:tab w:val="right" w:pos="9000"/>
        </w:tabs>
        <w:jc w:val="both"/>
        <w:rPr>
          <w:sz w:val="28"/>
          <w:szCs w:val="28"/>
          <w:lang w:val="lv-LV"/>
        </w:rPr>
      </w:pPr>
      <w:r w:rsidRPr="00636880">
        <w:rPr>
          <w:sz w:val="28"/>
          <w:szCs w:val="28"/>
          <w:lang w:val="lv-LV"/>
        </w:rPr>
        <w:t>Rīgā</w:t>
      </w:r>
      <w:r w:rsidRPr="00636880">
        <w:rPr>
          <w:sz w:val="28"/>
          <w:szCs w:val="28"/>
          <w:lang w:val="lv-LV"/>
        </w:rPr>
        <w:tab/>
        <w:t>Nr.</w:t>
      </w:r>
      <w:r w:rsidRPr="00636880">
        <w:rPr>
          <w:sz w:val="28"/>
          <w:szCs w:val="28"/>
          <w:lang w:val="lv-LV"/>
        </w:rPr>
        <w:tab/>
        <w:t>20__. gada __. _____</w:t>
      </w:r>
    </w:p>
    <w:p w14:paraId="6B616ECC" w14:textId="77777777" w:rsidR="00636880" w:rsidRPr="00636880" w:rsidRDefault="00636880" w:rsidP="00636880">
      <w:pPr>
        <w:jc w:val="both"/>
        <w:rPr>
          <w:sz w:val="28"/>
          <w:szCs w:val="28"/>
          <w:lang w:val="lv-LV"/>
        </w:rPr>
      </w:pPr>
    </w:p>
    <w:p w14:paraId="13E48983" w14:textId="77777777" w:rsidR="00636880" w:rsidRPr="00636880" w:rsidRDefault="00636880" w:rsidP="00636880">
      <w:pPr>
        <w:jc w:val="center"/>
        <w:rPr>
          <w:b/>
          <w:sz w:val="28"/>
          <w:szCs w:val="28"/>
          <w:lang w:val="lv-LV" w:eastAsia="en-US"/>
        </w:rPr>
      </w:pPr>
      <w:r w:rsidRPr="00636880">
        <w:rPr>
          <w:b/>
          <w:sz w:val="28"/>
          <w:szCs w:val="28"/>
          <w:lang w:val="lv-LV" w:eastAsia="en-US"/>
        </w:rPr>
        <w:t>.§</w:t>
      </w:r>
    </w:p>
    <w:p w14:paraId="6E1157F1" w14:textId="77777777" w:rsidR="00636880" w:rsidRPr="00636880" w:rsidRDefault="00636880" w:rsidP="00636880">
      <w:pPr>
        <w:rPr>
          <w:sz w:val="28"/>
          <w:szCs w:val="28"/>
          <w:lang w:val="lv-LV"/>
        </w:rPr>
      </w:pPr>
    </w:p>
    <w:p w14:paraId="2A67A1C0" w14:textId="74154C69" w:rsidR="00636880" w:rsidRPr="00636880" w:rsidRDefault="00822095" w:rsidP="00636880">
      <w:pPr>
        <w:jc w:val="center"/>
        <w:rPr>
          <w:b/>
          <w:sz w:val="28"/>
          <w:szCs w:val="28"/>
          <w:lang w:val="lv-LV"/>
        </w:rPr>
      </w:pPr>
      <w:r>
        <w:rPr>
          <w:b/>
          <w:sz w:val="28"/>
          <w:szCs w:val="28"/>
          <w:lang w:val="lv-LV"/>
        </w:rPr>
        <w:t>Noteikumu projekts</w:t>
      </w:r>
      <w:r w:rsidR="00636880" w:rsidRPr="00636880">
        <w:rPr>
          <w:b/>
          <w:sz w:val="28"/>
          <w:szCs w:val="28"/>
          <w:lang w:val="lv-LV"/>
        </w:rPr>
        <w:t xml:space="preserve"> </w:t>
      </w:r>
    </w:p>
    <w:p w14:paraId="64B51D7C" w14:textId="3EA858ED" w:rsidR="00636880" w:rsidRPr="00636880" w:rsidRDefault="00636880" w:rsidP="00636880">
      <w:pPr>
        <w:jc w:val="center"/>
        <w:rPr>
          <w:b/>
          <w:sz w:val="28"/>
          <w:szCs w:val="28"/>
          <w:lang w:val="lv-LV"/>
        </w:rPr>
      </w:pPr>
      <w:r w:rsidRPr="00636880">
        <w:rPr>
          <w:b/>
          <w:sz w:val="28"/>
          <w:szCs w:val="28"/>
          <w:lang w:val="lv-LV"/>
        </w:rPr>
        <w:t>“</w:t>
      </w:r>
      <w:r w:rsidR="00476BB4" w:rsidRPr="00476BB4">
        <w:rPr>
          <w:b/>
          <w:sz w:val="28"/>
          <w:szCs w:val="28"/>
          <w:lang w:val="lv-LV"/>
        </w:rPr>
        <w:t>Adopcijas reģistra noteikumi</w:t>
      </w:r>
      <w:r w:rsidRPr="00636880">
        <w:rPr>
          <w:b/>
          <w:sz w:val="28"/>
          <w:szCs w:val="28"/>
          <w:lang w:val="lv-LV"/>
        </w:rPr>
        <w:t>”</w:t>
      </w:r>
    </w:p>
    <w:p w14:paraId="4DF94F09" w14:textId="77777777" w:rsidR="00636880" w:rsidRDefault="00636880" w:rsidP="00636880">
      <w:pPr>
        <w:ind w:firstLine="709"/>
        <w:jc w:val="both"/>
        <w:rPr>
          <w:b/>
          <w:sz w:val="28"/>
          <w:szCs w:val="28"/>
          <w:lang w:val="lv-LV"/>
        </w:rPr>
      </w:pPr>
    </w:p>
    <w:p w14:paraId="11197120" w14:textId="225BA085" w:rsidR="00636880" w:rsidRPr="00636880" w:rsidRDefault="00636880" w:rsidP="00636880">
      <w:pPr>
        <w:jc w:val="center"/>
        <w:rPr>
          <w:sz w:val="28"/>
          <w:szCs w:val="28"/>
          <w:lang w:val="lv-LV"/>
        </w:rPr>
      </w:pPr>
      <w:r w:rsidRPr="00636880">
        <w:rPr>
          <w:b/>
          <w:sz w:val="28"/>
          <w:szCs w:val="28"/>
          <w:lang w:val="lv-LV"/>
        </w:rPr>
        <w:t>TA</w:t>
      </w:r>
      <w:r>
        <w:rPr>
          <w:b/>
          <w:sz w:val="28"/>
          <w:szCs w:val="28"/>
          <w:lang w:val="lv-LV"/>
        </w:rPr>
        <w:t>-</w:t>
      </w:r>
      <w:r w:rsidRPr="00636880">
        <w:rPr>
          <w:sz w:val="28"/>
          <w:szCs w:val="28"/>
          <w:lang w:val="lv-LV"/>
        </w:rPr>
        <w:t>_______________________________________________________</w:t>
      </w:r>
    </w:p>
    <w:p w14:paraId="181584FC" w14:textId="77777777" w:rsidR="00636880" w:rsidRPr="00636880" w:rsidRDefault="00636880" w:rsidP="00636880">
      <w:pPr>
        <w:pStyle w:val="Pamatteksts"/>
        <w:rPr>
          <w:b w:val="0"/>
        </w:rPr>
      </w:pPr>
      <w:r w:rsidRPr="00636880">
        <w:rPr>
          <w:b w:val="0"/>
        </w:rPr>
        <w:t>(…)</w:t>
      </w:r>
    </w:p>
    <w:p w14:paraId="0C9B7F68" w14:textId="77777777" w:rsidR="00636880" w:rsidRPr="00636880" w:rsidRDefault="00636880" w:rsidP="00636880">
      <w:pPr>
        <w:pStyle w:val="Pamatteksts"/>
        <w:ind w:firstLine="709"/>
        <w:jc w:val="left"/>
        <w:rPr>
          <w:b w:val="0"/>
        </w:rPr>
      </w:pPr>
    </w:p>
    <w:p w14:paraId="7C70738B" w14:textId="626053C2" w:rsidR="00636880" w:rsidRPr="00636880" w:rsidRDefault="00F07476" w:rsidP="00636880">
      <w:pPr>
        <w:pStyle w:val="Sarakstarindkopa"/>
        <w:numPr>
          <w:ilvl w:val="0"/>
          <w:numId w:val="1"/>
        </w:numPr>
        <w:ind w:left="709"/>
        <w:jc w:val="both"/>
        <w:rPr>
          <w:rStyle w:val="spelle"/>
          <w:sz w:val="28"/>
          <w:szCs w:val="28"/>
          <w:lang w:val="lv-LV"/>
        </w:rPr>
      </w:pPr>
      <w:bookmarkStart w:id="0" w:name="_Hlk69743234"/>
      <w:r w:rsidRPr="00F07476">
        <w:rPr>
          <w:rStyle w:val="spelle"/>
          <w:sz w:val="28"/>
          <w:szCs w:val="28"/>
          <w:lang w:val="lv-LV"/>
        </w:rPr>
        <w:t>Pieņemt iesniegto noteikuma projektu</w:t>
      </w:r>
      <w:r w:rsidR="00636880" w:rsidRPr="00636880">
        <w:rPr>
          <w:rStyle w:val="spelle"/>
          <w:sz w:val="28"/>
          <w:szCs w:val="28"/>
          <w:lang w:val="lv-LV"/>
        </w:rPr>
        <w:t>.</w:t>
      </w:r>
    </w:p>
    <w:p w14:paraId="30A6A57D" w14:textId="77777777" w:rsidR="00636880" w:rsidRPr="00636880" w:rsidRDefault="00636880" w:rsidP="00636880">
      <w:pPr>
        <w:pStyle w:val="Sarakstarindkopa"/>
        <w:ind w:left="709"/>
        <w:jc w:val="both"/>
        <w:rPr>
          <w:rStyle w:val="spelle"/>
          <w:sz w:val="28"/>
          <w:szCs w:val="28"/>
          <w:lang w:val="lv-LV"/>
        </w:rPr>
      </w:pPr>
    </w:p>
    <w:p w14:paraId="3D5E002C" w14:textId="5C172530" w:rsidR="00636880" w:rsidRPr="00636880" w:rsidRDefault="00741FF2" w:rsidP="00636880">
      <w:pPr>
        <w:pStyle w:val="Sarakstarindkopa"/>
        <w:numPr>
          <w:ilvl w:val="0"/>
          <w:numId w:val="1"/>
        </w:numPr>
        <w:ind w:left="709"/>
        <w:jc w:val="both"/>
        <w:rPr>
          <w:rStyle w:val="spelle"/>
          <w:sz w:val="28"/>
          <w:szCs w:val="28"/>
          <w:lang w:val="lv-LV"/>
        </w:rPr>
      </w:pPr>
      <w:r w:rsidRPr="00741FF2">
        <w:rPr>
          <w:rStyle w:val="spelle"/>
          <w:sz w:val="28"/>
          <w:szCs w:val="28"/>
          <w:lang w:val="lv-LV"/>
        </w:rPr>
        <w:t>Valsts kancelejai sagatavot noteikumu projektu parakstīšanai.</w:t>
      </w:r>
    </w:p>
    <w:p w14:paraId="5A395AE5" w14:textId="77777777" w:rsidR="00636880" w:rsidRPr="00636880" w:rsidRDefault="00636880" w:rsidP="00636880">
      <w:pPr>
        <w:pStyle w:val="Sarakstarindkopa"/>
        <w:ind w:left="709"/>
        <w:jc w:val="both"/>
        <w:rPr>
          <w:rStyle w:val="spelle"/>
          <w:sz w:val="28"/>
          <w:szCs w:val="28"/>
          <w:lang w:val="lv-LV"/>
        </w:rPr>
      </w:pPr>
    </w:p>
    <w:bookmarkEnd w:id="0"/>
    <w:p w14:paraId="562265CA" w14:textId="1744B886" w:rsidR="00636880" w:rsidRDefault="00636880" w:rsidP="00636880">
      <w:pPr>
        <w:pStyle w:val="Pamatteksts"/>
        <w:ind w:firstLine="709"/>
        <w:jc w:val="both"/>
        <w:rPr>
          <w:b w:val="0"/>
        </w:rPr>
      </w:pPr>
    </w:p>
    <w:p w14:paraId="4267A58D" w14:textId="77777777" w:rsidR="001B5941" w:rsidRPr="009C72F3" w:rsidRDefault="001B5941" w:rsidP="00636880">
      <w:pPr>
        <w:pStyle w:val="Pamatteksts"/>
        <w:ind w:firstLine="709"/>
        <w:jc w:val="both"/>
        <w:rPr>
          <w:b w:val="0"/>
        </w:rPr>
      </w:pPr>
    </w:p>
    <w:p w14:paraId="047E4BC4" w14:textId="77777777" w:rsidR="00636880" w:rsidRDefault="00636880" w:rsidP="00636880">
      <w:pPr>
        <w:tabs>
          <w:tab w:val="left" w:pos="6521"/>
          <w:tab w:val="right" w:pos="8820"/>
        </w:tabs>
        <w:ind w:firstLine="709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 xml:space="preserve">Ministru prezidents </w:t>
      </w:r>
      <w:r>
        <w:rPr>
          <w:sz w:val="28"/>
          <w:szCs w:val="28"/>
          <w:lang w:val="lv-LV"/>
        </w:rPr>
        <w:tab/>
        <w:t>A. K. Kariņš</w:t>
      </w:r>
    </w:p>
    <w:p w14:paraId="57401401" w14:textId="77777777" w:rsidR="00636880" w:rsidRDefault="00636880" w:rsidP="00636880">
      <w:pPr>
        <w:tabs>
          <w:tab w:val="left" w:pos="6521"/>
          <w:tab w:val="right" w:pos="8820"/>
        </w:tabs>
        <w:ind w:firstLine="709"/>
        <w:rPr>
          <w:sz w:val="28"/>
          <w:szCs w:val="28"/>
          <w:lang w:val="lv-LV"/>
        </w:rPr>
      </w:pPr>
    </w:p>
    <w:p w14:paraId="2F3A817A" w14:textId="3CE92513" w:rsidR="001E3163" w:rsidRPr="00636880" w:rsidRDefault="00636880" w:rsidP="00636880">
      <w:pPr>
        <w:tabs>
          <w:tab w:val="left" w:pos="6521"/>
          <w:tab w:val="right" w:pos="8820"/>
        </w:tabs>
        <w:ind w:firstLine="709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 xml:space="preserve">Valsts kancelejas direktors </w:t>
      </w:r>
      <w:r>
        <w:rPr>
          <w:sz w:val="28"/>
          <w:szCs w:val="28"/>
          <w:lang w:val="lv-LV"/>
        </w:rPr>
        <w:tab/>
        <w:t>J. Citskovskis</w:t>
      </w:r>
    </w:p>
    <w:sectPr w:rsidR="001E3163" w:rsidRPr="00636880" w:rsidSect="008A3AEB">
      <w:footerReference w:type="default" r:id="rId8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B7E05" w14:textId="77777777" w:rsidR="004D4603" w:rsidRDefault="004D4603" w:rsidP="00636880">
      <w:r>
        <w:separator/>
      </w:r>
    </w:p>
  </w:endnote>
  <w:endnote w:type="continuationSeparator" w:id="0">
    <w:p w14:paraId="18F5EE74" w14:textId="77777777" w:rsidR="004D4603" w:rsidRDefault="004D4603" w:rsidP="00636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16F15" w14:textId="6BB73926" w:rsidR="00636880" w:rsidRPr="00CB38CC" w:rsidRDefault="00CB38CC" w:rsidP="00CB38CC">
    <w:pPr>
      <w:pStyle w:val="Kjene"/>
    </w:pPr>
    <w:r w:rsidRPr="00CB38CC">
      <w:rPr>
        <w:sz w:val="20"/>
        <w:szCs w:val="20"/>
        <w:lang w:val="lv-LV"/>
      </w:rPr>
      <w:t>LMProt_120122_ADIS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65ABE" w14:textId="77777777" w:rsidR="004D4603" w:rsidRDefault="004D4603" w:rsidP="00636880">
      <w:r>
        <w:separator/>
      </w:r>
    </w:p>
  </w:footnote>
  <w:footnote w:type="continuationSeparator" w:id="0">
    <w:p w14:paraId="2AC18B46" w14:textId="77777777" w:rsidR="004D4603" w:rsidRDefault="004D4603" w:rsidP="006368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41FBB"/>
    <w:multiLevelType w:val="hybridMultilevel"/>
    <w:tmpl w:val="3050F94E"/>
    <w:lvl w:ilvl="0" w:tplc="2C1214DA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EF745E"/>
    <w:multiLevelType w:val="hybridMultilevel"/>
    <w:tmpl w:val="FB464414"/>
    <w:lvl w:ilvl="0" w:tplc="1E9206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AEB"/>
    <w:rsid w:val="00024975"/>
    <w:rsid w:val="00065101"/>
    <w:rsid w:val="000B75DF"/>
    <w:rsid w:val="000D01F9"/>
    <w:rsid w:val="001B5941"/>
    <w:rsid w:val="001E3163"/>
    <w:rsid w:val="003105E1"/>
    <w:rsid w:val="00476BB4"/>
    <w:rsid w:val="0049291C"/>
    <w:rsid w:val="004D4603"/>
    <w:rsid w:val="004E0F50"/>
    <w:rsid w:val="00636880"/>
    <w:rsid w:val="00637467"/>
    <w:rsid w:val="00741FF2"/>
    <w:rsid w:val="007B52AC"/>
    <w:rsid w:val="00822095"/>
    <w:rsid w:val="008A3AEB"/>
    <w:rsid w:val="00B06F58"/>
    <w:rsid w:val="00BB23DE"/>
    <w:rsid w:val="00CB38CC"/>
    <w:rsid w:val="00E51F63"/>
    <w:rsid w:val="00F07476"/>
    <w:rsid w:val="00F2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;"/>
  <w14:docId w14:val="15000E98"/>
  <w15:chartTrackingRefBased/>
  <w15:docId w15:val="{F1F62C2B-9E54-4A36-BADB-77CFBCBAC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6368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semiHidden/>
    <w:unhideWhenUsed/>
    <w:rsid w:val="00636880"/>
    <w:pPr>
      <w:jc w:val="center"/>
    </w:pPr>
    <w:rPr>
      <w:b/>
      <w:bCs/>
      <w:sz w:val="28"/>
      <w:szCs w:val="28"/>
      <w:lang w:val="lv-LV"/>
    </w:rPr>
  </w:style>
  <w:style w:type="character" w:customStyle="1" w:styleId="PamattekstsRakstz">
    <w:name w:val="Pamatteksts Rakstz."/>
    <w:basedOn w:val="Noklusjumarindkopasfonts"/>
    <w:link w:val="Pamatteksts"/>
    <w:semiHidden/>
    <w:rsid w:val="00636880"/>
    <w:rPr>
      <w:rFonts w:ascii="Times New Roman" w:eastAsia="Times New Roman" w:hAnsi="Times New Roman" w:cs="Times New Roman"/>
      <w:b/>
      <w:bCs/>
      <w:sz w:val="28"/>
      <w:szCs w:val="28"/>
      <w:lang w:eastAsia="lv-LV"/>
    </w:rPr>
  </w:style>
  <w:style w:type="character" w:customStyle="1" w:styleId="spelle">
    <w:name w:val="spelle"/>
    <w:basedOn w:val="Noklusjumarindkopasfonts"/>
    <w:rsid w:val="00636880"/>
  </w:style>
  <w:style w:type="paragraph" w:styleId="Galvene">
    <w:name w:val="header"/>
    <w:basedOn w:val="Parasts"/>
    <w:link w:val="GalveneRakstz"/>
    <w:uiPriority w:val="99"/>
    <w:unhideWhenUsed/>
    <w:rsid w:val="00636880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636880"/>
    <w:rPr>
      <w:rFonts w:ascii="Times New Roman" w:eastAsia="Times New Roman" w:hAnsi="Times New Roman" w:cs="Times New Roman"/>
      <w:sz w:val="24"/>
      <w:szCs w:val="24"/>
      <w:lang w:val="en-GB" w:eastAsia="lv-LV"/>
    </w:rPr>
  </w:style>
  <w:style w:type="paragraph" w:styleId="Kjene">
    <w:name w:val="footer"/>
    <w:basedOn w:val="Parasts"/>
    <w:link w:val="KjeneRakstz"/>
    <w:uiPriority w:val="99"/>
    <w:unhideWhenUsed/>
    <w:rsid w:val="00636880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636880"/>
    <w:rPr>
      <w:rFonts w:ascii="Times New Roman" w:eastAsia="Times New Roman" w:hAnsi="Times New Roman" w:cs="Times New Roman"/>
      <w:sz w:val="24"/>
      <w:szCs w:val="24"/>
      <w:lang w:val="en-GB" w:eastAsia="lv-LV"/>
    </w:rPr>
  </w:style>
  <w:style w:type="paragraph" w:styleId="Sarakstarindkopa">
    <w:name w:val="List Paragraph"/>
    <w:aliases w:val="2,List Paragraph compact,Normal bullet 2,Paragraphe de liste 2,Reference list,Bullet list,Numbered List,List Paragraph1,1st level - Bullet List Paragraph,Lettre d'introduction,Paragraph,Bullet EY,List Paragraph11,Normal bullet 21"/>
    <w:basedOn w:val="Parasts"/>
    <w:link w:val="SarakstarindkopaRakstz"/>
    <w:uiPriority w:val="34"/>
    <w:qFormat/>
    <w:rsid w:val="00636880"/>
    <w:pPr>
      <w:ind w:left="720"/>
      <w:contextualSpacing/>
    </w:pPr>
  </w:style>
  <w:style w:type="character" w:customStyle="1" w:styleId="normaltextrun">
    <w:name w:val="normaltextrun"/>
    <w:basedOn w:val="Noklusjumarindkopasfonts"/>
    <w:rsid w:val="00636880"/>
  </w:style>
  <w:style w:type="character" w:customStyle="1" w:styleId="SarakstarindkopaRakstz">
    <w:name w:val="Saraksta rindkopa Rakstz."/>
    <w:aliases w:val="2 Rakstz.,List Paragraph compact Rakstz.,Normal bullet 2 Rakstz.,Paragraphe de liste 2 Rakstz.,Reference list Rakstz.,Bullet list Rakstz.,Numbered List Rakstz.,List Paragraph1 Rakstz.,1st level - Bullet List Paragraph Rakstz."/>
    <w:basedOn w:val="Noklusjumarindkopasfonts"/>
    <w:link w:val="Sarakstarindkopa"/>
    <w:uiPriority w:val="34"/>
    <w:qFormat/>
    <w:locked/>
    <w:rsid w:val="00636880"/>
    <w:rPr>
      <w:rFonts w:ascii="Times New Roman" w:eastAsia="Times New Roman" w:hAnsi="Times New Roman" w:cs="Times New Roman"/>
      <w:sz w:val="24"/>
      <w:szCs w:val="24"/>
      <w:lang w:val="en-GB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C30827-5FBA-4657-9A83-D1FCA2CC5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169</Characters>
  <Application>Microsoft Office Word</Application>
  <DocSecurity>0</DocSecurity>
  <Lines>1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Ministru kabineta sēdes protokollēmuma projekts "Noteikumu projekts "Adopcijas reģistra noteikumi""</vt:lpstr>
      <vt:lpstr>Ministru kabineta sēdes protokollēmuma projekts "Informatīvais ziņojums "Par kopējo statistiski teritoriālo vienību (NUTS) klasifikāciju""</vt:lpstr>
    </vt:vector>
  </TitlesOfParts>
  <Company>Labklājības ministrija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sēdes protokollēmuma projekts "Noteikumu projekts "Adopcijas reģistra noteikumi""</dc:title>
  <dc:subject>Ministru kabineta sēdes protokollēmums</dc:subject>
  <dc:creator>Lauris Neikens</dc:creator>
  <cp:keywords/>
  <dc:description>Lauris Neikens
67021673
Labklājības ministrijas
Bērnu un ģimenes politikas departamenta  vecākais eksperts
Lauris.Neikens@lm.gov.lv</dc:description>
  <cp:lastModifiedBy>Lauris Neikens</cp:lastModifiedBy>
  <cp:revision>7</cp:revision>
  <dcterms:created xsi:type="dcterms:W3CDTF">2022-01-12T15:52:00Z</dcterms:created>
  <dcterms:modified xsi:type="dcterms:W3CDTF">2022-01-12T15:53:00Z</dcterms:modified>
  <cp:category>Nodarbinātības un sociālā politika</cp:category>
</cp:coreProperties>
</file>