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E757E7" w:rsidR="00A10B38" w:rsidP="00A10B38" w:rsidRDefault="00A10B38" w14:paraId="7D4C31EC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lang w:val="lv-LV"/>
        </w:rPr>
      </w:pPr>
      <w:bookmarkStart w:id="0" w:name="_GoBack"/>
      <w:bookmarkEnd w:id="0"/>
      <w:r w:rsidRPr="00E757E7">
        <w:rPr>
          <w:i/>
          <w:sz w:val="28"/>
          <w:lang w:val="lv-LV"/>
        </w:rPr>
        <w:t>Projekts</w:t>
      </w:r>
    </w:p>
    <w:p w:rsidRPr="00E757E7" w:rsidR="00A10B38" w:rsidP="00A10B38" w:rsidRDefault="00A10B38" w14:paraId="6F243400" w14:textId="77777777">
      <w:pPr>
        <w:pStyle w:val="Header"/>
        <w:tabs>
          <w:tab w:val="clear" w:pos="4320"/>
          <w:tab w:val="clear" w:pos="8640"/>
        </w:tabs>
        <w:jc w:val="right"/>
        <w:rPr>
          <w:sz w:val="28"/>
          <w:lang w:val="lv-LV"/>
        </w:rPr>
      </w:pPr>
    </w:p>
    <w:p w:rsidRPr="00E757E7" w:rsidR="00A10B38" w:rsidP="00A10B38" w:rsidRDefault="00A10B38" w14:paraId="5AEBDB36" w14:textId="0D436F10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  <w:r w:rsidRPr="00E757E7">
        <w:rPr>
          <w:sz w:val="28"/>
          <w:lang w:val="lv-LV"/>
        </w:rPr>
        <w:t xml:space="preserve">Rīgā                                                        Nr.   </w:t>
      </w:r>
      <w:r w:rsidRPr="00E757E7">
        <w:rPr>
          <w:sz w:val="28"/>
          <w:lang w:val="lv-LV"/>
        </w:rPr>
        <w:tab/>
      </w:r>
      <w:r w:rsidRPr="00E757E7">
        <w:rPr>
          <w:sz w:val="28"/>
          <w:lang w:val="lv-LV"/>
        </w:rPr>
        <w:tab/>
        <w:t xml:space="preserve">               20</w:t>
      </w:r>
      <w:r>
        <w:rPr>
          <w:sz w:val="28"/>
          <w:lang w:val="lv-LV"/>
        </w:rPr>
        <w:t>2</w:t>
      </w:r>
      <w:r w:rsidR="00A45415">
        <w:rPr>
          <w:sz w:val="28"/>
          <w:lang w:val="lv-LV"/>
        </w:rPr>
        <w:t>5</w:t>
      </w:r>
      <w:r w:rsidRPr="00E757E7">
        <w:rPr>
          <w:sz w:val="28"/>
          <w:lang w:val="lv-LV"/>
        </w:rPr>
        <w:t>.</w:t>
      </w:r>
      <w:r w:rsidR="00815425">
        <w:rPr>
          <w:sz w:val="28"/>
          <w:lang w:val="lv-LV"/>
        </w:rPr>
        <w:t> </w:t>
      </w:r>
      <w:r w:rsidRPr="00E757E7">
        <w:rPr>
          <w:sz w:val="28"/>
          <w:lang w:val="lv-LV"/>
        </w:rPr>
        <w:t xml:space="preserve">gada      </w:t>
      </w:r>
    </w:p>
    <w:p w:rsidRPr="00E757E7" w:rsidR="00A10B38" w:rsidP="00A10B38" w:rsidRDefault="00A10B38" w14:paraId="25458029" w14:textId="77777777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</w:p>
    <w:p w:rsidRPr="00E757E7" w:rsidR="00A10B38" w:rsidP="00A10B38" w:rsidRDefault="00A10B38" w14:paraId="76525AB1" w14:textId="77777777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b/>
          <w:sz w:val="28"/>
          <w:lang w:val="lv-LV"/>
        </w:rPr>
      </w:pPr>
      <w:r w:rsidRPr="00E757E7">
        <w:rPr>
          <w:sz w:val="28"/>
          <w:lang w:val="lv-LV"/>
        </w:rPr>
        <w:t xml:space="preserve">. </w:t>
      </w:r>
      <w:r w:rsidRPr="00E757E7">
        <w:rPr>
          <w:b/>
          <w:sz w:val="28"/>
          <w:lang w:val="lv-LV"/>
        </w:rPr>
        <w:t>§</w:t>
      </w:r>
    </w:p>
    <w:p w:rsidRPr="00E757E7" w:rsidR="00A10B38" w:rsidP="00A10B38" w:rsidRDefault="00A10B38" w14:paraId="506E222C" w14:textId="77777777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sz w:val="28"/>
          <w:lang w:val="lv-LV"/>
        </w:rPr>
      </w:pPr>
    </w:p>
    <w:p w:rsidRPr="00B1733B" w:rsidR="00A10B38" w:rsidP="00A10B38" w:rsidRDefault="00A10B38" w14:paraId="2C21E527" w14:textId="6DEA64A5">
      <w:pPr>
        <w:spacing w:before="120" w:after="120"/>
        <w:jc w:val="center"/>
        <w:rPr>
          <w:b/>
          <w:iCs/>
          <w:sz w:val="28"/>
        </w:rPr>
      </w:pPr>
      <w:r w:rsidRPr="00E757E7">
        <w:rPr>
          <w:b/>
          <w:sz w:val="28"/>
        </w:rPr>
        <w:t>Informatīvais ziņojums</w:t>
      </w:r>
      <w:bookmarkStart w:id="1" w:name="OLE_LINK2"/>
      <w:bookmarkStart w:id="2" w:name="OLE_LINK1"/>
      <w:bookmarkStart w:id="3" w:name="OLE_LINK12"/>
      <w:bookmarkStart w:id="4" w:name="OLE_LINK11"/>
      <w:r w:rsidRPr="00E757E7">
        <w:rPr>
          <w:b/>
          <w:sz w:val="28"/>
        </w:rPr>
        <w:t xml:space="preserve"> </w:t>
      </w:r>
      <w:bookmarkEnd w:id="1"/>
      <w:bookmarkEnd w:id="2"/>
      <w:bookmarkEnd w:id="3"/>
      <w:bookmarkEnd w:id="4"/>
      <w:r w:rsidRPr="00820342">
        <w:rPr>
          <w:b/>
          <w:sz w:val="28"/>
        </w:rPr>
        <w:t>“</w:t>
      </w:r>
      <w:r w:rsidRPr="00A77141" w:rsidR="00A77141">
        <w:rPr>
          <w:b/>
          <w:sz w:val="28"/>
        </w:rPr>
        <w:t>Par Eiropas Savienības Ārlietu padomes Kopējās tirdzniecības politikas jautājumos neformālo sanāksmi 2025. gada 13. un 14. oktobrī</w:t>
      </w:r>
      <w:r w:rsidRPr="00B1733B">
        <w:rPr>
          <w:b/>
          <w:sz w:val="28"/>
        </w:rPr>
        <w:t>”</w:t>
      </w:r>
    </w:p>
    <w:p w:rsidRPr="00B1733B" w:rsidR="00A10B38" w:rsidP="00A10B38" w:rsidRDefault="00A10B38" w14:paraId="2B60C39D" w14:textId="77777777">
      <w:pPr>
        <w:spacing w:before="120" w:after="120"/>
        <w:jc w:val="center"/>
        <w:rPr>
          <w:b/>
          <w:bCs/>
          <w:kern w:val="2"/>
          <w:sz w:val="28"/>
        </w:rPr>
      </w:pPr>
    </w:p>
    <w:p w:rsidRPr="00B1733B" w:rsidR="00A10B38" w:rsidP="00A10B38" w:rsidRDefault="00A10B38" w14:paraId="3A3D2B96" w14:textId="77777777">
      <w:pPr>
        <w:pStyle w:val="NormalWeb"/>
        <w:spacing w:before="120" w:beforeAutospacing="false" w:after="0" w:afterAutospacing="false"/>
        <w:jc w:val="both"/>
        <w:rPr>
          <w:rFonts w:ascii="Times New Roman" w:hAnsi="Times New Roman"/>
          <w:b/>
          <w:bCs/>
          <w:sz w:val="28"/>
          <w:szCs w:val="24"/>
        </w:rPr>
      </w:pPr>
      <w:r w:rsidRPr="00B1733B">
        <w:rPr>
          <w:rFonts w:ascii="Times New Roman" w:hAnsi="Times New Roman"/>
          <w:b/>
          <w:bCs/>
          <w:sz w:val="28"/>
          <w:szCs w:val="24"/>
        </w:rPr>
        <w:t>TA- ___________________________________________________________</w:t>
      </w:r>
    </w:p>
    <w:p w:rsidRPr="00B1733B" w:rsidR="00A10B38" w:rsidP="00A10B38" w:rsidRDefault="00A10B38" w14:paraId="57BDF341" w14:textId="77777777">
      <w:pPr>
        <w:pStyle w:val="NormalWeb"/>
        <w:spacing w:before="120" w:beforeAutospacing="false" w:after="0" w:afterAutospacing="false"/>
        <w:jc w:val="both"/>
        <w:rPr>
          <w:rFonts w:ascii="Times New Roman" w:hAnsi="Times New Roman"/>
          <w:b/>
          <w:bCs/>
          <w:sz w:val="28"/>
          <w:szCs w:val="24"/>
        </w:rPr>
      </w:pPr>
    </w:p>
    <w:p w:rsidR="00B605BE" w:rsidP="00B605BE" w:rsidRDefault="00A10B38" w14:paraId="2D29F5AE" w14:textId="2135383D">
      <w:pPr>
        <w:pStyle w:val="BodyText"/>
        <w:numPr>
          <w:ilvl w:val="0"/>
          <w:numId w:val="1"/>
        </w:numPr>
        <w:spacing w:after="120"/>
        <w:ind w:left="425" w:hanging="357"/>
        <w:jc w:val="both"/>
        <w:rPr>
          <w:b w:val="false"/>
          <w:bCs/>
          <w:sz w:val="28"/>
          <w:szCs w:val="24"/>
        </w:rPr>
      </w:pPr>
      <w:r w:rsidRPr="00815742">
        <w:rPr>
          <w:b w:val="false"/>
          <w:bCs/>
          <w:sz w:val="28"/>
          <w:szCs w:val="24"/>
        </w:rPr>
        <w:t>Pieņemt zināšanai iesniegto informatīvo ziņojumu.</w:t>
      </w:r>
    </w:p>
    <w:p w:rsidR="001B5EAB" w:rsidP="001B5EAB" w:rsidRDefault="001B5EAB" w14:paraId="11BB33E9" w14:textId="69E20B08">
      <w:pPr>
        <w:pStyle w:val="BodyText"/>
        <w:numPr>
          <w:ilvl w:val="0"/>
          <w:numId w:val="1"/>
        </w:numPr>
        <w:spacing w:before="360" w:after="120"/>
        <w:jc w:val="both"/>
        <w:rPr>
          <w:b w:val="false"/>
          <w:bCs/>
          <w:sz w:val="28"/>
          <w:szCs w:val="24"/>
        </w:rPr>
      </w:pPr>
      <w:r w:rsidRPr="004E7ADD">
        <w:rPr>
          <w:b w:val="false"/>
          <w:sz w:val="28"/>
        </w:rPr>
        <w:t>Ārlietu ministr</w:t>
      </w:r>
      <w:r w:rsidR="00FF7227">
        <w:rPr>
          <w:b w:val="false"/>
          <w:sz w:val="28"/>
        </w:rPr>
        <w:t>ijas parlamentārajam sekretāram</w:t>
      </w:r>
      <w:r w:rsidRPr="004E7ADD">
        <w:rPr>
          <w:b w:val="false"/>
          <w:sz w:val="28"/>
        </w:rPr>
        <w:t xml:space="preserve"> </w:t>
      </w:r>
      <w:r w:rsidR="00FF7227">
        <w:rPr>
          <w:b w:val="false"/>
          <w:sz w:val="28"/>
        </w:rPr>
        <w:t>Artjomam Uršuļskim</w:t>
      </w:r>
      <w:r w:rsidRPr="00AD6752">
        <w:rPr>
          <w:b w:val="false"/>
          <w:sz w:val="28"/>
        </w:rPr>
        <w:t xml:space="preserve"> pārstāvēt</w:t>
      </w:r>
      <w:r>
        <w:rPr>
          <w:b w:val="false"/>
          <w:bCs/>
          <w:sz w:val="28"/>
          <w:szCs w:val="24"/>
        </w:rPr>
        <w:t xml:space="preserve"> </w:t>
      </w:r>
      <w:r w:rsidRPr="008045F8">
        <w:rPr>
          <w:b w:val="false"/>
          <w:bCs/>
          <w:sz w:val="28"/>
          <w:szCs w:val="24"/>
        </w:rPr>
        <w:t xml:space="preserve">Latvijas Republiku Eiropas </w:t>
      </w:r>
      <w:r w:rsidRPr="00391015">
        <w:rPr>
          <w:b w:val="false"/>
          <w:bCs/>
          <w:sz w:val="28"/>
          <w:szCs w:val="24"/>
        </w:rPr>
        <w:t>Savienības</w:t>
      </w:r>
      <w:r w:rsidRPr="008045F8">
        <w:rPr>
          <w:b w:val="false"/>
          <w:bCs/>
          <w:sz w:val="28"/>
          <w:szCs w:val="24"/>
        </w:rPr>
        <w:t xml:space="preserve"> Ārlietu padomes </w:t>
      </w:r>
      <w:r w:rsidRPr="00BC4AE6">
        <w:rPr>
          <w:b w:val="false"/>
          <w:bCs/>
          <w:sz w:val="28"/>
          <w:szCs w:val="24"/>
        </w:rPr>
        <w:t>Kopējās tirdzniecības politikas jautājumos</w:t>
      </w:r>
      <w:r w:rsidRPr="008045F8">
        <w:rPr>
          <w:b w:val="false"/>
          <w:bCs/>
          <w:sz w:val="28"/>
          <w:szCs w:val="24"/>
        </w:rPr>
        <w:t xml:space="preserve"> </w:t>
      </w:r>
      <w:r w:rsidRPr="00DA3CD9">
        <w:rPr>
          <w:b w:val="false"/>
          <w:bCs/>
          <w:sz w:val="28"/>
          <w:szCs w:val="24"/>
        </w:rPr>
        <w:t>202</w:t>
      </w:r>
      <w:r w:rsidR="00A45415">
        <w:rPr>
          <w:b w:val="false"/>
          <w:bCs/>
          <w:sz w:val="28"/>
          <w:szCs w:val="24"/>
        </w:rPr>
        <w:t>5</w:t>
      </w:r>
      <w:r w:rsidRPr="00DA3CD9">
        <w:rPr>
          <w:b w:val="false"/>
          <w:bCs/>
          <w:sz w:val="28"/>
          <w:szCs w:val="24"/>
        </w:rPr>
        <w:t>.</w:t>
      </w:r>
      <w:r>
        <w:rPr>
          <w:b w:val="false"/>
          <w:bCs/>
          <w:sz w:val="28"/>
          <w:szCs w:val="24"/>
        </w:rPr>
        <w:t> </w:t>
      </w:r>
      <w:r w:rsidRPr="00DA3CD9">
        <w:rPr>
          <w:b w:val="false"/>
          <w:bCs/>
          <w:sz w:val="28"/>
          <w:szCs w:val="24"/>
        </w:rPr>
        <w:t xml:space="preserve">gada </w:t>
      </w:r>
      <w:r w:rsidRPr="00A77141" w:rsidR="00A77141">
        <w:rPr>
          <w:b w:val="false"/>
          <w:bCs/>
          <w:sz w:val="28"/>
          <w:szCs w:val="24"/>
        </w:rPr>
        <w:t>13. un 14. oktobr</w:t>
      </w:r>
      <w:r w:rsidR="00A77141">
        <w:rPr>
          <w:b w:val="false"/>
          <w:bCs/>
          <w:sz w:val="28"/>
          <w:szCs w:val="24"/>
        </w:rPr>
        <w:t xml:space="preserve">a neformālajā </w:t>
      </w:r>
      <w:r w:rsidRPr="008045F8">
        <w:rPr>
          <w:b w:val="false"/>
          <w:bCs/>
          <w:sz w:val="28"/>
          <w:szCs w:val="24"/>
        </w:rPr>
        <w:t>sanāksmē.</w:t>
      </w:r>
    </w:p>
    <w:p w:rsidRPr="001B5EAB" w:rsidR="001B5EAB" w:rsidP="001B5EAB" w:rsidRDefault="001B5EAB" w14:paraId="389A5357" w14:textId="77777777">
      <w:pPr>
        <w:pStyle w:val="BodyText"/>
        <w:spacing w:before="360" w:after="120"/>
        <w:ind w:left="502"/>
        <w:jc w:val="both"/>
        <w:rPr>
          <w:b w:val="false"/>
          <w:bCs/>
          <w:sz w:val="28"/>
          <w:szCs w:val="24"/>
        </w:rPr>
      </w:pPr>
    </w:p>
    <w:p w:rsidRPr="00820342" w:rsidR="005C5F66" w:rsidP="00A10B38" w:rsidRDefault="005C5F66" w14:paraId="35CE52B9" w14:textId="77777777">
      <w:pPr>
        <w:pStyle w:val="BodyText"/>
        <w:jc w:val="both"/>
        <w:rPr>
          <w:b w:val="false"/>
          <w:sz w:val="28"/>
          <w:szCs w:val="24"/>
        </w:rPr>
      </w:pPr>
    </w:p>
    <w:p w:rsidRPr="00820342" w:rsidR="00A10B38" w:rsidP="00A10B38" w:rsidRDefault="00A10B38" w14:paraId="474863F0" w14:textId="77777777">
      <w:pPr>
        <w:pStyle w:val="BodyText"/>
        <w:tabs>
          <w:tab w:val="right" w:pos="9072"/>
        </w:tabs>
        <w:jc w:val="left"/>
        <w:rPr>
          <w:b w:val="false"/>
          <w:sz w:val="28"/>
          <w:szCs w:val="24"/>
        </w:rPr>
      </w:pPr>
      <w:r w:rsidRPr="0053575F">
        <w:rPr>
          <w:b w:val="false"/>
          <w:sz w:val="28"/>
          <w:szCs w:val="24"/>
        </w:rPr>
        <w:t>Ministru prezident</w:t>
      </w:r>
      <w:r w:rsidRPr="0053575F" w:rsidR="00F45A3E">
        <w:rPr>
          <w:b w:val="false"/>
          <w:sz w:val="28"/>
          <w:szCs w:val="24"/>
        </w:rPr>
        <w:t>e</w:t>
      </w:r>
      <w:r w:rsidRPr="0053575F">
        <w:rPr>
          <w:b w:val="false"/>
          <w:sz w:val="28"/>
          <w:szCs w:val="24"/>
        </w:rPr>
        <w:tab/>
      </w:r>
      <w:r w:rsidRPr="0053575F" w:rsidR="00F45A3E">
        <w:rPr>
          <w:b w:val="false"/>
          <w:sz w:val="28"/>
          <w:szCs w:val="24"/>
        </w:rPr>
        <w:t>E.</w:t>
      </w:r>
      <w:r w:rsidRPr="0053575F" w:rsidR="00AE6A21">
        <w:rPr>
          <w:b w:val="false"/>
          <w:sz w:val="28"/>
          <w:szCs w:val="24"/>
        </w:rPr>
        <w:t> </w:t>
      </w:r>
      <w:r w:rsidRPr="0053575F" w:rsidR="00F45A3E">
        <w:rPr>
          <w:b w:val="false"/>
          <w:sz w:val="28"/>
          <w:szCs w:val="24"/>
        </w:rPr>
        <w:t>Siliņa</w:t>
      </w:r>
    </w:p>
    <w:p w:rsidRPr="00820342" w:rsidR="00A10B38" w:rsidP="00A10B38" w:rsidRDefault="00A10B38" w14:paraId="3F2EDB22" w14:textId="77777777">
      <w:pPr>
        <w:tabs>
          <w:tab w:val="right" w:pos="9072"/>
        </w:tabs>
        <w:rPr>
          <w:sz w:val="28"/>
        </w:rPr>
      </w:pPr>
    </w:p>
    <w:p w:rsidRPr="00820342" w:rsidR="00A10B38" w:rsidP="00A10B38" w:rsidRDefault="00A10B38" w14:paraId="0399853E" w14:textId="77777777">
      <w:pPr>
        <w:tabs>
          <w:tab w:val="right" w:pos="9072"/>
        </w:tabs>
        <w:rPr>
          <w:sz w:val="28"/>
        </w:rPr>
      </w:pPr>
    </w:p>
    <w:p w:rsidRPr="00820342" w:rsidR="00A10B38" w:rsidP="00A10B38" w:rsidRDefault="00A10B38" w14:paraId="33993F7D" w14:textId="49FCC6D4">
      <w:pPr>
        <w:tabs>
          <w:tab w:val="right" w:pos="9072"/>
        </w:tabs>
        <w:rPr>
          <w:sz w:val="28"/>
        </w:rPr>
      </w:pPr>
      <w:r w:rsidRPr="00820342">
        <w:rPr>
          <w:sz w:val="28"/>
        </w:rPr>
        <w:t>Valsts kancelejas direktors</w:t>
      </w:r>
      <w:r w:rsidRPr="00820342">
        <w:rPr>
          <w:sz w:val="28"/>
        </w:rPr>
        <w:tab/>
      </w:r>
      <w:r w:rsidRPr="00F169EF" w:rsidR="00F169EF">
        <w:rPr>
          <w:sz w:val="28"/>
        </w:rPr>
        <w:t>R</w:t>
      </w:r>
      <w:r w:rsidRPr="00F169EF">
        <w:rPr>
          <w:sz w:val="28"/>
        </w:rPr>
        <w:t>.</w:t>
      </w:r>
      <w:r w:rsidRPr="00F169EF" w:rsidR="00AE6A21">
        <w:rPr>
          <w:sz w:val="28"/>
        </w:rPr>
        <w:t> </w:t>
      </w:r>
      <w:r w:rsidRPr="00F169EF" w:rsidR="00F169EF">
        <w:rPr>
          <w:sz w:val="28"/>
        </w:rPr>
        <w:t>Kronbergs</w:t>
      </w:r>
    </w:p>
    <w:p w:rsidRPr="00820342" w:rsidR="00A10B38" w:rsidP="00A10B38" w:rsidRDefault="00A10B38" w14:paraId="19257F72" w14:textId="77777777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</w:p>
    <w:p w:rsidRPr="00820342" w:rsidR="00A10B38" w:rsidP="00A10B38" w:rsidRDefault="00A10B38" w14:paraId="4E96F482" w14:textId="77777777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</w:p>
    <w:p w:rsidR="00A10B38" w:rsidP="00A10B38" w:rsidRDefault="00A10B38" w14:paraId="102EECA1" w14:textId="1EB0FE8E">
      <w:pPr>
        <w:pStyle w:val="Header"/>
        <w:tabs>
          <w:tab w:val="clear" w:pos="4320"/>
          <w:tab w:val="clear" w:pos="8640"/>
          <w:tab w:val="right" w:pos="9072"/>
        </w:tabs>
        <w:rPr>
          <w:sz w:val="28"/>
          <w:lang w:val="lv-LV"/>
        </w:rPr>
      </w:pPr>
      <w:r w:rsidRPr="00820342">
        <w:rPr>
          <w:bCs/>
          <w:sz w:val="28"/>
          <w:lang w:val="lv-LV"/>
        </w:rPr>
        <w:t xml:space="preserve">Iesniedzējs: </w:t>
      </w:r>
      <w:r w:rsidR="00A45415">
        <w:rPr>
          <w:bCs/>
          <w:sz w:val="28"/>
          <w:lang w:val="lv-LV"/>
        </w:rPr>
        <w:t>ārlietu</w:t>
      </w:r>
      <w:r w:rsidRPr="00820342">
        <w:rPr>
          <w:bCs/>
          <w:sz w:val="28"/>
          <w:lang w:val="lv-LV"/>
        </w:rPr>
        <w:t xml:space="preserve"> ministr</w:t>
      </w:r>
      <w:r w:rsidR="00A45415">
        <w:rPr>
          <w:bCs/>
          <w:sz w:val="28"/>
          <w:lang w:val="lv-LV"/>
        </w:rPr>
        <w:t>e</w:t>
      </w:r>
      <w:r w:rsidRPr="00820342">
        <w:rPr>
          <w:bCs/>
          <w:sz w:val="28"/>
          <w:lang w:val="lv-LV"/>
        </w:rPr>
        <w:tab/>
      </w:r>
      <w:r w:rsidR="00A45415">
        <w:rPr>
          <w:sz w:val="28"/>
          <w:lang w:val="lv-LV"/>
        </w:rPr>
        <w:t>B</w:t>
      </w:r>
      <w:r w:rsidR="0038686B">
        <w:rPr>
          <w:sz w:val="28"/>
          <w:lang w:val="lv-LV"/>
        </w:rPr>
        <w:t>. </w:t>
      </w:r>
      <w:r w:rsidR="00A45415">
        <w:rPr>
          <w:sz w:val="28"/>
          <w:lang w:val="lv-LV"/>
        </w:rPr>
        <w:t>Braže</w:t>
      </w:r>
    </w:p>
    <w:p w:rsidRPr="00820342" w:rsidR="00A10B38" w:rsidP="00A10B38" w:rsidRDefault="00A10B38" w14:paraId="7338A850" w14:textId="77777777">
      <w:pPr>
        <w:tabs>
          <w:tab w:val="left" w:pos="7513"/>
        </w:tabs>
        <w:rPr>
          <w:sz w:val="28"/>
        </w:rPr>
      </w:pPr>
    </w:p>
    <w:p w:rsidRPr="00820342" w:rsidR="00A10B38" w:rsidP="00A10B38" w:rsidRDefault="00A10B38" w14:paraId="5F9DFE5F" w14:textId="77777777">
      <w:pPr>
        <w:tabs>
          <w:tab w:val="left" w:pos="7513"/>
        </w:tabs>
        <w:rPr>
          <w:sz w:val="28"/>
        </w:rPr>
      </w:pPr>
    </w:p>
    <w:p w:rsidRPr="00820342" w:rsidR="00A10B38" w:rsidP="00A10B38" w:rsidRDefault="00A10B38" w14:paraId="4B345F59" w14:textId="2E52DCE6">
      <w:pPr>
        <w:tabs>
          <w:tab w:val="right" w:pos="9071"/>
        </w:tabs>
        <w:spacing w:before="80"/>
        <w:rPr>
          <w:sz w:val="28"/>
          <w:szCs w:val="28"/>
        </w:rPr>
      </w:pPr>
      <w:r w:rsidRPr="00820342">
        <w:rPr>
          <w:sz w:val="28"/>
        </w:rPr>
        <w:t xml:space="preserve">Vīza: </w:t>
      </w:r>
      <w:r w:rsidR="00F45EA6">
        <w:rPr>
          <w:sz w:val="28"/>
          <w:szCs w:val="28"/>
        </w:rPr>
        <w:t>valsts sekretār</w:t>
      </w:r>
      <w:r w:rsidR="00A77141">
        <w:rPr>
          <w:sz w:val="28"/>
          <w:szCs w:val="28"/>
        </w:rPr>
        <w:t>s</w:t>
      </w:r>
      <w:r w:rsidRPr="00820342">
        <w:rPr>
          <w:sz w:val="28"/>
          <w:szCs w:val="28"/>
        </w:rPr>
        <w:tab/>
      </w:r>
      <w:r w:rsidR="00A77141">
        <w:rPr>
          <w:sz w:val="28"/>
          <w:szCs w:val="28"/>
        </w:rPr>
        <w:t>A. Viļumsons</w:t>
      </w:r>
    </w:p>
    <w:p w:rsidRPr="00820342" w:rsidR="00A10B38" w:rsidP="00A10B38" w:rsidRDefault="00A10B38" w14:paraId="333AB532" w14:textId="77777777">
      <w:pPr>
        <w:tabs>
          <w:tab w:val="right" w:pos="9072"/>
        </w:tabs>
        <w:rPr>
          <w:bCs/>
        </w:rPr>
      </w:pPr>
    </w:p>
    <w:p w:rsidR="00A10B38" w:rsidP="00A10B38" w:rsidRDefault="00A10B38" w14:paraId="6E460D29" w14:textId="3F8B8BAC">
      <w:pPr>
        <w:tabs>
          <w:tab w:val="left" w:pos="180"/>
        </w:tabs>
        <w:rPr>
          <w:bCs/>
        </w:rPr>
      </w:pPr>
    </w:p>
    <w:p w:rsidR="00696110" w:rsidP="00A10B38" w:rsidRDefault="00696110" w14:paraId="677A29A9" w14:textId="549D32FA">
      <w:pPr>
        <w:tabs>
          <w:tab w:val="left" w:pos="180"/>
        </w:tabs>
        <w:rPr>
          <w:bCs/>
        </w:rPr>
      </w:pPr>
    </w:p>
    <w:p w:rsidR="00696110" w:rsidP="00A10B38" w:rsidRDefault="00696110" w14:paraId="2DB980F4" w14:textId="4094EC34">
      <w:pPr>
        <w:tabs>
          <w:tab w:val="left" w:pos="180"/>
        </w:tabs>
        <w:rPr>
          <w:bCs/>
        </w:rPr>
      </w:pPr>
    </w:p>
    <w:p w:rsidR="00696110" w:rsidP="00A10B38" w:rsidRDefault="00696110" w14:paraId="2C365F62" w14:textId="3CF5F9EF">
      <w:pPr>
        <w:tabs>
          <w:tab w:val="left" w:pos="180"/>
        </w:tabs>
        <w:rPr>
          <w:bCs/>
        </w:rPr>
      </w:pPr>
    </w:p>
    <w:p w:rsidR="00696110" w:rsidP="00A10B38" w:rsidRDefault="00696110" w14:paraId="43821CAB" w14:textId="7192939A">
      <w:pPr>
        <w:tabs>
          <w:tab w:val="left" w:pos="180"/>
        </w:tabs>
        <w:rPr>
          <w:bCs/>
        </w:rPr>
      </w:pPr>
    </w:p>
    <w:p w:rsidR="00696110" w:rsidP="00A10B38" w:rsidRDefault="00696110" w14:paraId="1F355FBA" w14:textId="5DA621E2">
      <w:pPr>
        <w:tabs>
          <w:tab w:val="left" w:pos="180"/>
        </w:tabs>
        <w:rPr>
          <w:bCs/>
        </w:rPr>
      </w:pPr>
    </w:p>
    <w:p w:rsidRPr="00820342" w:rsidR="00696110" w:rsidP="00A10B38" w:rsidRDefault="00696110" w14:paraId="496EC799" w14:textId="77777777">
      <w:pPr>
        <w:tabs>
          <w:tab w:val="left" w:pos="180"/>
        </w:tabs>
        <w:rPr>
          <w:bCs/>
        </w:rPr>
      </w:pPr>
    </w:p>
    <w:p w:rsidR="00696110" w:rsidP="00696110" w:rsidRDefault="00696110" w14:paraId="794FE4DA" w14:textId="77777777">
      <w:pPr>
        <w:tabs>
          <w:tab w:val="left" w:pos="180"/>
        </w:tabs>
        <w:rPr>
          <w:bCs/>
          <w:szCs w:val="28"/>
        </w:rPr>
      </w:pPr>
    </w:p>
    <w:p w:rsidR="00696110" w:rsidP="00696110" w:rsidRDefault="00696110" w14:paraId="090B66C0" w14:textId="77777777">
      <w:pPr>
        <w:tabs>
          <w:tab w:val="left" w:pos="180"/>
        </w:tabs>
        <w:rPr>
          <w:bCs/>
          <w:sz w:val="20"/>
          <w:szCs w:val="20"/>
        </w:rPr>
      </w:pPr>
      <w:r>
        <w:rPr>
          <w:bCs/>
          <w:sz w:val="20"/>
          <w:szCs w:val="20"/>
        </w:rPr>
        <w:t>Celmiņš, 67016482</w:t>
      </w:r>
    </w:p>
    <w:p w:rsidR="00696110" w:rsidP="00696110" w:rsidRDefault="00696110" w14:paraId="1571886D" w14:textId="77777777">
      <w:pPr>
        <w:tabs>
          <w:tab w:val="left" w:pos="180"/>
        </w:tabs>
        <w:rPr>
          <w:sz w:val="20"/>
          <w:szCs w:val="20"/>
        </w:rPr>
      </w:pPr>
      <w:r>
        <w:rPr>
          <w:bCs/>
          <w:sz w:val="20"/>
          <w:szCs w:val="20"/>
        </w:rPr>
        <w:t xml:space="preserve">PeterisPauls.Celmins@mfa.gov.lv </w:t>
      </w:r>
    </w:p>
    <w:p w:rsidR="005F1E31" w:rsidRDefault="005F1E31" w14:paraId="7CF93336" w14:textId="77777777"/>
    <w:sectPr w:rsidR="005F1E31" w:rsidSect="003F0311">
      <w:headerReference r:id="rId7" w:type="even"/>
      <w:headerReference r:id="rId8" w:type="default"/>
      <w:footerReference r:id="rId9" w:type="default"/>
      <w:footerReference r:id="rId10" w:type="first"/>
      <w:pgSz w:w="11909" w:h="16834" w:code="9"/>
      <w:pgMar w:top="1418" w:right="1134" w:bottom="1134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9A58F0" w14:textId="77777777" w:rsidR="00AE19C9" w:rsidRDefault="00D40309">
      <w:r>
        <w:separator/>
      </w:r>
    </w:p>
  </w:endnote>
  <w:endnote w:type="continuationSeparator" w:id="0">
    <w:p w14:paraId="407A9ABC" w14:textId="77777777" w:rsidR="00AE19C9" w:rsidRDefault="00D40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97F35" w14:textId="77777777" w:rsidR="00DC57B4" w:rsidRDefault="00A10B38" w:rsidP="00CE3CA1">
    <w:pPr>
      <w:pStyle w:val="Footer"/>
    </w:pPr>
    <w:r>
      <w:rPr>
        <w:sz w:val="18"/>
      </w:rPr>
      <w:t xml:space="preserve">AMprot_30102018; </w:t>
    </w:r>
    <w:r>
      <w:rPr>
        <w:sz w:val="20"/>
        <w:szCs w:val="20"/>
      </w:rPr>
      <w:t>Informatīvais ziņojums</w:t>
    </w:r>
    <w:r w:rsidRPr="00940FF9">
      <w:rPr>
        <w:sz w:val="20"/>
        <w:szCs w:val="20"/>
      </w:rPr>
      <w:t xml:space="preserve"> </w:t>
    </w:r>
    <w:r>
      <w:rPr>
        <w:sz w:val="20"/>
        <w:szCs w:val="20"/>
      </w:rPr>
      <w:t>“</w:t>
    </w:r>
    <w:r w:rsidRPr="00940FF9">
      <w:rPr>
        <w:sz w:val="20"/>
        <w:szCs w:val="20"/>
      </w:rPr>
      <w:t>P</w:t>
    </w:r>
    <w:r w:rsidRPr="00940FF9">
      <w:rPr>
        <w:iCs/>
        <w:sz w:val="20"/>
        <w:szCs w:val="20"/>
      </w:rPr>
      <w:t>ar Eiropas Savienības Ārlietu padomes Kopējās tirdzniecības politikas ja</w:t>
    </w:r>
    <w:r>
      <w:rPr>
        <w:iCs/>
        <w:sz w:val="20"/>
        <w:szCs w:val="20"/>
      </w:rPr>
      <w:t>utājumos sanāksmi 2018</w:t>
    </w:r>
    <w:r w:rsidRPr="00940FF9">
      <w:rPr>
        <w:iCs/>
        <w:sz w:val="20"/>
        <w:szCs w:val="20"/>
      </w:rPr>
      <w:t xml:space="preserve">. gada </w:t>
    </w:r>
    <w:r>
      <w:rPr>
        <w:iCs/>
        <w:sz w:val="20"/>
        <w:szCs w:val="20"/>
      </w:rPr>
      <w:t>9. novembrī</w:t>
    </w:r>
    <w:r w:rsidRPr="00940FF9">
      <w:rPr>
        <w:iCs/>
        <w:sz w:val="20"/>
        <w:szCs w:val="20"/>
      </w:rPr>
      <w:t>”</w:t>
    </w:r>
  </w:p>
  <w:p w14:paraId="3771E63A" w14:textId="77777777" w:rsidR="00DC57B4" w:rsidRPr="001D5F54" w:rsidRDefault="00135DCD" w:rsidP="001D5F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6C732" w14:textId="511A91B7" w:rsidR="006B67C0" w:rsidRPr="00AD4369" w:rsidRDefault="006B67C0" w:rsidP="006B67C0">
    <w:pPr>
      <w:pStyle w:val="Footer"/>
      <w:jc w:val="both"/>
      <w:rPr>
        <w:sz w:val="20"/>
        <w:szCs w:val="20"/>
      </w:rPr>
    </w:pPr>
    <w:r w:rsidRPr="00AD4369">
      <w:rPr>
        <w:sz w:val="20"/>
        <w:szCs w:val="20"/>
      </w:rPr>
      <w:t>AMprot</w:t>
    </w:r>
    <w:r>
      <w:rPr>
        <w:sz w:val="20"/>
        <w:szCs w:val="20"/>
      </w:rPr>
      <w:t>_</w:t>
    </w:r>
    <w:r w:rsidR="00696110">
      <w:rPr>
        <w:sz w:val="20"/>
        <w:szCs w:val="20"/>
      </w:rPr>
      <w:t>0710</w:t>
    </w:r>
    <w:r>
      <w:rPr>
        <w:sz w:val="20"/>
        <w:szCs w:val="20"/>
      </w:rPr>
      <w:t>202</w:t>
    </w:r>
    <w:r w:rsidR="00A45415">
      <w:rPr>
        <w:sz w:val="20"/>
        <w:szCs w:val="20"/>
      </w:rPr>
      <w:t>5</w:t>
    </w:r>
    <w:r w:rsidR="00F81DCB">
      <w:rPr>
        <w:sz w:val="20"/>
        <w:szCs w:val="20"/>
      </w:rPr>
      <w:t>;</w:t>
    </w:r>
    <w:r w:rsidRPr="00AD4369">
      <w:rPr>
        <w:sz w:val="20"/>
        <w:szCs w:val="20"/>
      </w:rPr>
      <w:t xml:space="preserve"> </w:t>
    </w:r>
    <w:r>
      <w:rPr>
        <w:sz w:val="20"/>
        <w:szCs w:val="20"/>
      </w:rPr>
      <w:t xml:space="preserve">Informatīvais ziņojums </w:t>
    </w:r>
    <w:r w:rsidRPr="00AD4369">
      <w:rPr>
        <w:sz w:val="20"/>
        <w:szCs w:val="20"/>
      </w:rPr>
      <w:t>“</w:t>
    </w:r>
    <w:r w:rsidR="00696110" w:rsidRPr="00696110">
      <w:rPr>
        <w:sz w:val="20"/>
        <w:szCs w:val="20"/>
      </w:rPr>
      <w:t>Par Eiropas Savienības Ārlietu padomes Kopējās tirdzniecības politikas jautājumos neformālo sanāksmi 2025. gada 13. un 14. oktobrī</w:t>
    </w:r>
    <w:r w:rsidRPr="00AD4369">
      <w:rPr>
        <w:sz w:val="20"/>
        <w:szCs w:val="20"/>
      </w:rP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2E8BB6" w14:textId="77777777" w:rsidR="00AE19C9" w:rsidRDefault="00D40309">
      <w:r>
        <w:separator/>
      </w:r>
    </w:p>
  </w:footnote>
  <w:footnote w:type="continuationSeparator" w:id="0">
    <w:p w14:paraId="5D3ACFB6" w14:textId="77777777" w:rsidR="00AE19C9" w:rsidRDefault="00D40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EBC735" w14:textId="77777777" w:rsidR="00DC57B4" w:rsidRDefault="00A10B3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F460935" w14:textId="77777777" w:rsidR="00DC57B4" w:rsidRDefault="00135DCD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47887" w14:textId="77777777" w:rsidR="00DC57B4" w:rsidRDefault="00A10B3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72508744" w14:textId="77777777" w:rsidR="00DC57B4" w:rsidRDefault="00135DCD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B27CB"/>
    <w:multiLevelType w:val="multilevel"/>
    <w:tmpl w:val="BA0A870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" w15:restartNumberingAfterBreak="0">
    <w:nsid w:val="567E659D"/>
    <w:multiLevelType w:val="hybridMultilevel"/>
    <w:tmpl w:val="F6F843E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B38"/>
    <w:rsid w:val="000C5C68"/>
    <w:rsid w:val="0011571B"/>
    <w:rsid w:val="00135DCD"/>
    <w:rsid w:val="00137232"/>
    <w:rsid w:val="001B25F0"/>
    <w:rsid w:val="001B5EAB"/>
    <w:rsid w:val="001D15E7"/>
    <w:rsid w:val="00203DF0"/>
    <w:rsid w:val="0027203C"/>
    <w:rsid w:val="002B3995"/>
    <w:rsid w:val="0038686B"/>
    <w:rsid w:val="00434841"/>
    <w:rsid w:val="004E6035"/>
    <w:rsid w:val="004E7ADD"/>
    <w:rsid w:val="0053575F"/>
    <w:rsid w:val="005475CA"/>
    <w:rsid w:val="00595F6D"/>
    <w:rsid w:val="005C5F66"/>
    <w:rsid w:val="005E7AC5"/>
    <w:rsid w:val="005F1E31"/>
    <w:rsid w:val="005F688B"/>
    <w:rsid w:val="00606D8B"/>
    <w:rsid w:val="00660385"/>
    <w:rsid w:val="0067049F"/>
    <w:rsid w:val="00696110"/>
    <w:rsid w:val="006B67C0"/>
    <w:rsid w:val="00717F9C"/>
    <w:rsid w:val="00755B85"/>
    <w:rsid w:val="00773DAC"/>
    <w:rsid w:val="007D19AD"/>
    <w:rsid w:val="007F7749"/>
    <w:rsid w:val="00815425"/>
    <w:rsid w:val="00815742"/>
    <w:rsid w:val="008178AA"/>
    <w:rsid w:val="008A7554"/>
    <w:rsid w:val="00934001"/>
    <w:rsid w:val="00981A29"/>
    <w:rsid w:val="00A10B38"/>
    <w:rsid w:val="00A45415"/>
    <w:rsid w:val="00A77141"/>
    <w:rsid w:val="00AA6095"/>
    <w:rsid w:val="00AE19C9"/>
    <w:rsid w:val="00AE6A21"/>
    <w:rsid w:val="00B40D03"/>
    <w:rsid w:val="00B605BE"/>
    <w:rsid w:val="00D40309"/>
    <w:rsid w:val="00DB2FEB"/>
    <w:rsid w:val="00E26FF9"/>
    <w:rsid w:val="00E33E2E"/>
    <w:rsid w:val="00E73923"/>
    <w:rsid w:val="00F169EF"/>
    <w:rsid w:val="00F45A3E"/>
    <w:rsid w:val="00F45EA6"/>
    <w:rsid w:val="00F81DCB"/>
    <w:rsid w:val="00F82DBA"/>
    <w:rsid w:val="00FD780D"/>
    <w:rsid w:val="00FE77D0"/>
    <w:rsid w:val="00FF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7E61B81C"/>
  <w15:chartTrackingRefBased/>
  <w15:docId w15:val="{919B5FC7-7AA1-4065-BAA0-AAC738E7E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0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10B38"/>
    <w:pPr>
      <w:widowControl w:val="0"/>
      <w:jc w:val="center"/>
    </w:pPr>
    <w:rPr>
      <w:b/>
      <w:szCs w:val="20"/>
    </w:rPr>
  </w:style>
  <w:style w:type="character" w:customStyle="1" w:styleId="BodyTextChar">
    <w:name w:val="Body Text Char"/>
    <w:basedOn w:val="DefaultParagraphFont"/>
    <w:link w:val="BodyText"/>
    <w:rsid w:val="00A10B38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rsid w:val="00A10B38"/>
    <w:pPr>
      <w:tabs>
        <w:tab w:val="center" w:pos="4320"/>
        <w:tab w:val="right" w:pos="8640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rsid w:val="00A10B3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A10B3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A10B38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A10B38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character" w:styleId="PageNumber">
    <w:name w:val="page number"/>
    <w:basedOn w:val="DefaultParagraphFont"/>
    <w:rsid w:val="00A10B38"/>
  </w:style>
  <w:style w:type="paragraph" w:styleId="ListParagraph">
    <w:name w:val="List Paragraph"/>
    <w:basedOn w:val="Normal"/>
    <w:uiPriority w:val="34"/>
    <w:qFormat/>
    <w:rsid w:val="00A10B38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595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5F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5F6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5F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5F6D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B5E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85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
<Relationships xmlns="http://schemas.openxmlformats.org/package/2006/relationships">
   <Relationship Target="header2.xml" Type="http://schemas.openxmlformats.org/officeDocument/2006/relationships/header" Id="rId8"/>
   <Relationship Target="settings.xml" Type="http://schemas.openxmlformats.org/officeDocument/2006/relationships/settings" Id="rId3"/>
   <Relationship Target="header1.xml" Type="http://schemas.openxmlformats.org/officeDocument/2006/relationships/header" Id="rId7"/>
   <Relationship Target="theme/theme1.xml" Type="http://schemas.openxmlformats.org/officeDocument/2006/relationships/theme" Id="rId12"/>
   <Relationship Target="styles.xml" Type="http://schemas.openxmlformats.org/officeDocument/2006/relationships/styles" Id="rId2"/>
   <Relationship Target="numbering.xml" Type="http://schemas.openxmlformats.org/officeDocument/2006/relationships/numbering" Id="rId1"/>
   <Relationship Target="endnotes.xml" Type="http://schemas.openxmlformats.org/officeDocument/2006/relationships/endnotes" Id="rId6"/>
   <Relationship Target="fontTable.xml" Type="http://schemas.openxmlformats.org/officeDocument/2006/relationships/fontTable" Id="rId11"/>
   <Relationship Target="footnotes.xml" Type="http://schemas.openxmlformats.org/officeDocument/2006/relationships/footnotes" Id="rId5"/>
   <Relationship Target="footer2.xml" Type="http://schemas.openxmlformats.org/officeDocument/2006/relationships/footer" Id="rId10"/>
   <Relationship Target="webSettings.xml" Type="http://schemas.openxmlformats.org/officeDocument/2006/relationships/webSettings" Id="rId4"/>
   <Relationship Target="footer1.xml" Type="http://schemas.openxmlformats.org/officeDocument/2006/relationships/foot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527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ĀM</dc:creator>
  <cp:keywords/>
  <dc:description/>
  <cp:lastModifiedBy>Author</cp:lastModifiedBy>
  <cp:revision>5</cp:revision>
  <dcterms:created xsi:type="dcterms:W3CDTF">2025-10-02T11:44:00Z</dcterms:created>
  <dcterms:modified xsi:type="dcterms:W3CDTF">2025-10-03T11:38:00Z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2" name="DISCesvisMeetingDate">
    <vt:lpwstr>2025-10-13</vt:lpwstr>
  </property>
  <property fmtid="{D5CDD505-2E9C-101B-9397-08002B2CF9AE}" pid="23" name="DISCesvisAdditionalMakers">
    <vt:lpwstr>Vecākais referents Pēteris Pauls Celmiņš</vt:lpwstr>
  </property>
  <property fmtid="{D5CDD505-2E9C-101B-9397-08002B2CF9AE}" pid="24" name="DIScgiUrl">
    <vt:lpwstr>https://lim.esvis.gov.lv/cs/idcplg</vt:lpwstr>
  </property>
  <property fmtid="{D5CDD505-2E9C-101B-9397-08002B2CF9AE}" pid="25" name="DISdDocName">
    <vt:lpwstr>L574919</vt:lpwstr>
  </property>
  <property fmtid="{D5CDD505-2E9C-101B-9397-08002B2CF9AE}" pid="26" name="DISCesvisSigner">
    <vt:lpwstr> </vt:lpwstr>
  </property>
  <property fmtid="{D5CDD505-2E9C-101B-9397-08002B2CF9AE}" pid="27" name="DISCesvisSafetyLevel">
    <vt:lpwstr>Vispārpieejams</vt:lpwstr>
  </property>
  <property fmtid="{D5CDD505-2E9C-101B-9397-08002B2CF9AE}" pid="28" name="DISTaskPaneUrl">
    <vt:lpwstr>https://lim.esvis.gov.lv/cs/idcplg?ClientControlled=DocMan&amp;coreContentOnly=1&amp;WebdavRequest=1&amp;IdcService=DOC_INFO&amp;dID=662173</vt:lpwstr>
  </property>
  <property fmtid="{D5CDD505-2E9C-101B-9397-08002B2CF9AE}" pid="29" name="DISCesvisTitle">
    <vt:lpwstr>Informatīvais ziņojums “Par Eiropas Savienības Ārlietu padomes Kopējās tirdzniecības politikas jautājumos neformālo sanāksmi 2025. gada 13. un 14. oktobrī”</vt:lpwstr>
  </property>
  <property fmtid="{D5CDD505-2E9C-101B-9397-08002B2CF9AE}" pid="30" name="DISCesvisMinistryOfMinister">
    <vt:lpwstr>wwTemplateNP_MinistryOfMinister(Ārlietu,)</vt:lpwstr>
  </property>
  <property fmtid="{D5CDD505-2E9C-101B-9397-08002B2CF9AE}" pid="31" name="DISCesvisAuthor">
    <vt:lpwstr>Ārlietu ministrija</vt:lpwstr>
  </property>
  <property fmtid="{D5CDD505-2E9C-101B-9397-08002B2CF9AE}" pid="32" name="DISCesvisMainMaker">
    <vt:lpwstr>Vecākais referents Pēteris Pauls Celmiņš</vt:lpwstr>
  </property>
  <property fmtid="{D5CDD505-2E9C-101B-9397-08002B2CF9AE}" pid="33" name="DISidcName">
    <vt:lpwstr>1020404016200</vt:lpwstr>
  </property>
  <property fmtid="{D5CDD505-2E9C-101B-9397-08002B2CF9AE}" pid="3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35" name="DISCesvisAdditionalMakersMail">
    <vt:lpwstr>PeterisPauls.Celmins@mfa.gov.lv</vt:lpwstr>
  </property>
  <property fmtid="{D5CDD505-2E9C-101B-9397-08002B2CF9AE}" pid="36" name="DISdUser">
    <vt:lpwstr>weblogic</vt:lpwstr>
  </property>
  <property fmtid="{D5CDD505-2E9C-101B-9397-08002B2CF9AE}" pid="37" name="DISdID">
    <vt:lpwstr>662173</vt:lpwstr>
  </property>
  <property fmtid="{D5CDD505-2E9C-101B-9397-08002B2CF9AE}" pid="38" name="DISCesvisAdditionalMakersPhone">
    <vt:lpwstr>67016114</vt:lpwstr>
  </property>
  <property fmtid="{D5CDD505-2E9C-101B-9397-08002B2CF9AE}" pid="39" name="DISCesvisDocRegDate">
    <vt:lpwstr>2025-10-03</vt:lpwstr>
  </property>
  <property fmtid="{D5CDD505-2E9C-101B-9397-08002B2CF9AE}" pid="40" name="DISCesvisRegDate">
    <vt:lpwstr>2025-10-03</vt:lpwstr>
  </property>
  <property fmtid="{D5CDD505-2E9C-101B-9397-08002B2CF9AE}" pid="41" name="DISCesvisMainMakerOrgUnitTitle">
    <vt:lpwstr>OECD un ekonomiskās sadarbības nodaļa</vt:lpwstr>
  </property>
</Properties>
</file>