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75E7BC37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705174">
        <w:rPr>
          <w:sz w:val="26"/>
          <w:szCs w:val="26"/>
        </w:rPr>
        <w:t>6</w:t>
      </w:r>
      <w:r w:rsidRPr="005B5695">
        <w:rPr>
          <w:sz w:val="26"/>
          <w:szCs w:val="26"/>
        </w:rPr>
        <w:t>.</w:t>
      </w:r>
      <w:r w:rsidR="009366AC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9366AC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F634AC" w:rsidP="00577467" w:rsidRDefault="00577467" w14:paraId="67A378A9" w14:textId="5E167BDF">
      <w:pPr>
        <w:snapToGrid w:val="false"/>
        <w:spacing w:before="120" w:after="120"/>
        <w:ind w:firstLine="284"/>
        <w:jc w:val="center"/>
        <w:rPr>
          <w:b/>
          <w:bCs/>
          <w:sz w:val="24"/>
          <w:szCs w:val="24"/>
          <w:lang w:eastAsia="lv-LV"/>
        </w:rPr>
      </w:pPr>
      <w:bookmarkStart w:id="0" w:name="_Hlk82519853"/>
      <w:r>
        <w:rPr>
          <w:b/>
          <w:sz w:val="24"/>
          <w:szCs w:val="24"/>
          <w:lang w:eastAsia="lv-LV"/>
        </w:rPr>
        <w:t>P</w:t>
      </w:r>
      <w:r w:rsidRPr="00577467">
        <w:rPr>
          <w:b/>
          <w:sz w:val="24"/>
          <w:szCs w:val="24"/>
          <w:lang w:eastAsia="lv-LV"/>
        </w:rPr>
        <w:t xml:space="preserve">ar </w:t>
      </w:r>
      <w:bookmarkEnd w:id="0"/>
      <w:r w:rsidRPr="009366AC" w:rsidR="009366AC">
        <w:rPr>
          <w:b/>
          <w:sz w:val="24"/>
          <w:szCs w:val="24"/>
          <w:lang w:eastAsia="lv-LV"/>
        </w:rPr>
        <w:t>Eiropas Savienības konkurētspējas (iekšējā tirgus un rūpniecības) ministru 2026. gada 9. un 10. jūlija neformālajā sanāksmē izskatāmajiem jautājumiem</w:t>
      </w:r>
    </w:p>
    <w:p w:rsidRPr="005244A7" w:rsidR="00E35F65" w:rsidP="00F634AC" w:rsidRDefault="00E35F65" w14:paraId="1821DD8E" w14:textId="5C6346E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A66AF8" w:rsidP="00A66AF8" w:rsidRDefault="00A66AF8" w14:paraId="22E24038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9366AC" w:rsidR="009A5129" w:rsidP="00A66AF8" w:rsidRDefault="00A66AF8" w14:paraId="0B5EF3A0" w14:textId="536D229F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00A66AF8">
        <w:rPr>
          <w:sz w:val="24"/>
          <w:szCs w:val="24"/>
        </w:rPr>
        <w:t>Ekonomikas ministrijas</w:t>
      </w:r>
      <w:r>
        <w:rPr>
          <w:sz w:val="24"/>
          <w:szCs w:val="24"/>
        </w:rPr>
        <w:t xml:space="preserve"> </w:t>
      </w:r>
      <w:r w:rsidR="009366AC">
        <w:rPr>
          <w:bCs/>
          <w:sz w:val="24"/>
          <w:szCs w:val="24"/>
        </w:rPr>
        <w:t>valsts</w:t>
      </w:r>
      <w:r w:rsidRPr="000C6B5C">
        <w:rPr>
          <w:bCs/>
          <w:sz w:val="24"/>
          <w:szCs w:val="24"/>
        </w:rPr>
        <w:t xml:space="preserve"> sekretār</w:t>
      </w:r>
      <w:r>
        <w:rPr>
          <w:bCs/>
          <w:sz w:val="24"/>
          <w:szCs w:val="24"/>
        </w:rPr>
        <w:t xml:space="preserve">am </w:t>
      </w:r>
      <w:r w:rsidR="009366AC">
        <w:rPr>
          <w:bCs/>
          <w:sz w:val="24"/>
          <w:szCs w:val="24"/>
        </w:rPr>
        <w:t>Raivim Bremšmitam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pārstāvēt Latvijas </w:t>
      </w:r>
      <w:r w:rsidRPr="009366AC">
        <w:rPr>
          <w:sz w:val="24"/>
          <w:szCs w:val="24"/>
        </w:rPr>
        <w:t xml:space="preserve">Republiku </w:t>
      </w:r>
      <w:r w:rsidRPr="009366AC" w:rsidR="009366AC">
        <w:rPr>
          <w:sz w:val="24"/>
          <w:szCs w:val="24"/>
        </w:rPr>
        <w:t>Eiropas Savienības konkurētspējas (iekšējā tirgus un rūpniecības) ministru 2026. gada 9. un 10. jūlija neformālajā sanāksmē</w:t>
      </w:r>
      <w:r w:rsidRPr="009366AC">
        <w:rPr>
          <w:sz w:val="24"/>
          <w:szCs w:val="24"/>
        </w:rPr>
        <w:t>.</w:t>
      </w:r>
    </w:p>
    <w:p w:rsidR="009A5129" w:rsidP="009A5129" w:rsidRDefault="009A5129" w14:paraId="61B078C1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="001512A6" w:rsidP="009A5129" w:rsidRDefault="001512A6" w14:paraId="685B9AAD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1512A6" w:rsidP="009A5129" w:rsidRDefault="001512A6" w14:paraId="31757BA5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A9242A" w:rsidP="00A9242A" w:rsidRDefault="00A9242A" w14:paraId="1821DD98" w14:textId="05A3853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="009366AC">
        <w:rPr>
          <w:sz w:val="24"/>
          <w:szCs w:val="24"/>
        </w:rPr>
        <w:t>A. Kulbergs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="009366AC" w:rsidP="00A9242A" w:rsidRDefault="009366AC" w14:paraId="186A10FF" w14:textId="77777777">
      <w:pPr>
        <w:tabs>
          <w:tab w:val="right" w:pos="9072"/>
        </w:tabs>
        <w:rPr>
          <w:sz w:val="24"/>
          <w:szCs w:val="24"/>
        </w:rPr>
      </w:pPr>
      <w:r w:rsidRPr="009366AC">
        <w:rPr>
          <w:sz w:val="24"/>
          <w:szCs w:val="24"/>
        </w:rPr>
        <w:t>Valsts kancelejas direktora pienākumu izpildītāja</w:t>
      </w:r>
      <w:r>
        <w:rPr>
          <w:sz w:val="24"/>
          <w:szCs w:val="24"/>
        </w:rPr>
        <w:t>,</w:t>
      </w:r>
    </w:p>
    <w:p w:rsidR="009366AC" w:rsidP="00A9242A" w:rsidRDefault="009366AC" w14:paraId="75B5ECF2" w14:textId="77777777">
      <w:pPr>
        <w:tabs>
          <w:tab w:val="right" w:pos="9072"/>
        </w:tabs>
        <w:rPr>
          <w:sz w:val="24"/>
          <w:szCs w:val="24"/>
        </w:rPr>
      </w:pPr>
      <w:r w:rsidRPr="009366AC">
        <w:rPr>
          <w:sz w:val="24"/>
          <w:szCs w:val="24"/>
        </w:rPr>
        <w:t xml:space="preserve">direktora vietniece tiesību aktu lietās, </w:t>
      </w:r>
    </w:p>
    <w:p w:rsidRPr="00A9242A" w:rsidR="00A9242A" w:rsidP="00A9242A" w:rsidRDefault="009366AC" w14:paraId="1821DD9B" w14:textId="381AC2F4">
      <w:pPr>
        <w:tabs>
          <w:tab w:val="right" w:pos="9072"/>
        </w:tabs>
        <w:rPr>
          <w:sz w:val="24"/>
          <w:szCs w:val="24"/>
        </w:rPr>
      </w:pPr>
      <w:r w:rsidRPr="009366AC">
        <w:rPr>
          <w:sz w:val="24"/>
          <w:szCs w:val="24"/>
        </w:rPr>
        <w:t>Juridiskā departamenta vadītāja</w:t>
      </w:r>
      <w:r w:rsidRPr="00A9242A" w:rsidR="00A9242A">
        <w:rPr>
          <w:sz w:val="24"/>
          <w:szCs w:val="24"/>
        </w:rPr>
        <w:tab/>
      </w:r>
      <w:r>
        <w:rPr>
          <w:sz w:val="24"/>
          <w:szCs w:val="24"/>
        </w:rPr>
        <w:t>I</w:t>
      </w:r>
      <w:r w:rsidR="009A5129">
        <w:rPr>
          <w:sz w:val="24"/>
          <w:szCs w:val="24"/>
        </w:rPr>
        <w:t>.</w:t>
      </w:r>
      <w:r w:rsidR="00F4132D">
        <w:rPr>
          <w:sz w:val="24"/>
          <w:szCs w:val="24"/>
        </w:rPr>
        <w:t> </w:t>
      </w:r>
      <w:r>
        <w:rPr>
          <w:sz w:val="24"/>
          <w:szCs w:val="24"/>
        </w:rPr>
        <w:t>Gailīte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2DF9329D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9D141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9D1413">
        <w:rPr>
          <w:sz w:val="24"/>
          <w:szCs w:val="24"/>
        </w:rPr>
        <w:t>V.</w:t>
      </w:r>
      <w:r w:rsidR="00F4132D">
        <w:rPr>
          <w:sz w:val="24"/>
          <w:szCs w:val="24"/>
        </w:rPr>
        <w:t> </w:t>
      </w:r>
      <w:r w:rsidR="009D1413">
        <w:rPr>
          <w:sz w:val="24"/>
          <w:szCs w:val="24"/>
        </w:rPr>
        <w:t>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6D09EB" w14:paraId="1821DDA5" w14:textId="64155B42">
      <w:pPr>
        <w:rPr>
          <w:sz w:val="16"/>
          <w:szCs w:val="16"/>
          <w:lang w:eastAsia="lv-LV"/>
        </w:rPr>
      </w:pPr>
    </w:p>
    <w:p w:rsidRPr="00534629" w:rsidR="006D09EB" w:rsidP="006D09EB" w:rsidRDefault="00577467" w14:paraId="1821DDA6" w14:textId="081AA3CB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Pumpura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49</w:t>
      </w:r>
    </w:p>
    <w:p w:rsidRPr="007343D1" w:rsidR="006D09EB" w:rsidP="006D09EB" w:rsidRDefault="00577467" w14:paraId="1821DDA7" w14:textId="54442A55">
      <w:r>
        <w:rPr>
          <w:color w:val="000000"/>
          <w:sz w:val="16"/>
          <w:szCs w:val="16"/>
        </w:rPr>
        <w:t>iveta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pumpura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264A1" w14:textId="77777777" w:rsidR="00330567" w:rsidRDefault="00330567">
      <w:r>
        <w:separator/>
      </w:r>
    </w:p>
  </w:endnote>
  <w:endnote w:type="continuationSeparator" w:id="0">
    <w:p w14:paraId="2F5247E8" w14:textId="77777777" w:rsidR="00330567" w:rsidRDefault="0033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13E2912A" w:rsidR="00724906" w:rsidRPr="00486359" w:rsidRDefault="008E26AD" w:rsidP="00486359">
    <w:pPr>
      <w:pStyle w:val="Footer"/>
      <w:rPr>
        <w:bCs/>
        <w:lang w:eastAsia="lv-LV"/>
      </w:rPr>
    </w:pPr>
    <w:r w:rsidRPr="008E26AD">
      <w:t>EMprot</w:t>
    </w:r>
    <w:r w:rsidR="009366AC">
      <w:t>Nef</w:t>
    </w:r>
    <w:r w:rsidR="00F957D1">
      <w:t>Compet_</w:t>
    </w:r>
    <w:r w:rsidR="009366AC">
      <w:t>10</w:t>
    </w:r>
    <w:r w:rsidR="00577467">
      <w:t>_0</w:t>
    </w:r>
    <w:r w:rsidR="009366AC">
      <w:t>7</w:t>
    </w:r>
    <w:r w:rsidR="00577467">
      <w:t>_</w:t>
    </w:r>
    <w:r w:rsidRPr="008E26AD">
      <w:t>2026.docx</w:t>
    </w:r>
    <w:r w:rsidR="00357744">
      <w:t>:</w:t>
    </w:r>
    <w:r w:rsidR="00D978C4">
      <w:t xml:space="preserve"> </w:t>
    </w:r>
    <w:r w:rsidR="00486359" w:rsidRPr="00486359">
      <w:rPr>
        <w:bCs/>
        <w:lang w:eastAsia="lv-LV"/>
      </w:rPr>
      <w:t xml:space="preserve">“Par Eiropas Savienības </w:t>
    </w:r>
    <w:r w:rsidR="009366AC">
      <w:rPr>
        <w:bCs/>
        <w:lang w:eastAsia="lv-LV"/>
      </w:rPr>
      <w:t>k</w:t>
    </w:r>
    <w:r w:rsidR="00486359" w:rsidRPr="00486359">
      <w:rPr>
        <w:bCs/>
        <w:lang w:eastAsia="lv-LV"/>
      </w:rPr>
      <w:t xml:space="preserve">onkurētspējas </w:t>
    </w:r>
    <w:r w:rsidR="009366AC">
      <w:rPr>
        <w:bCs/>
        <w:lang w:eastAsia="lv-LV"/>
      </w:rPr>
      <w:t xml:space="preserve">(iekšējā tirgus un rūpniecības) </w:t>
    </w:r>
    <w:r w:rsidR="00486359" w:rsidRPr="00486359">
      <w:rPr>
        <w:bCs/>
        <w:lang w:eastAsia="lv-LV"/>
      </w:rPr>
      <w:t xml:space="preserve">ministru 2026. gada </w:t>
    </w:r>
    <w:r w:rsidR="009366AC">
      <w:rPr>
        <w:bCs/>
        <w:lang w:eastAsia="lv-LV"/>
      </w:rPr>
      <w:t>9. un 10. jūlija neformālajā</w:t>
    </w:r>
    <w:r w:rsidR="00486359" w:rsidRPr="00486359">
      <w:rPr>
        <w:bCs/>
        <w:lang w:eastAsia="lv-LV"/>
      </w:rPr>
      <w:t xml:space="preserve">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5B8E" w14:textId="77777777" w:rsidR="00330567" w:rsidRDefault="00330567">
      <w:r>
        <w:separator/>
      </w:r>
    </w:p>
  </w:footnote>
  <w:footnote w:type="continuationSeparator" w:id="0">
    <w:p w14:paraId="22C50617" w14:textId="77777777" w:rsidR="00330567" w:rsidRDefault="0033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E96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172A"/>
    <w:rsid w:val="00075B76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2A6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1CE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074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24F5F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6CD6"/>
    <w:rsid w:val="003273BD"/>
    <w:rsid w:val="00330303"/>
    <w:rsid w:val="00330567"/>
    <w:rsid w:val="00331C72"/>
    <w:rsid w:val="00332F4B"/>
    <w:rsid w:val="00336DA0"/>
    <w:rsid w:val="00341087"/>
    <w:rsid w:val="003438EC"/>
    <w:rsid w:val="00343DDC"/>
    <w:rsid w:val="00345522"/>
    <w:rsid w:val="00346312"/>
    <w:rsid w:val="00351D86"/>
    <w:rsid w:val="003553DD"/>
    <w:rsid w:val="00357744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1DDD"/>
    <w:rsid w:val="003B2249"/>
    <w:rsid w:val="003B3DD1"/>
    <w:rsid w:val="003B3FF7"/>
    <w:rsid w:val="003B5C63"/>
    <w:rsid w:val="003B63D8"/>
    <w:rsid w:val="003B7864"/>
    <w:rsid w:val="003C1B89"/>
    <w:rsid w:val="003D019A"/>
    <w:rsid w:val="003D087C"/>
    <w:rsid w:val="003D1D5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14286"/>
    <w:rsid w:val="004213EE"/>
    <w:rsid w:val="00424C10"/>
    <w:rsid w:val="00424E73"/>
    <w:rsid w:val="00431F2F"/>
    <w:rsid w:val="00434A8C"/>
    <w:rsid w:val="004361C5"/>
    <w:rsid w:val="004371A8"/>
    <w:rsid w:val="004404FD"/>
    <w:rsid w:val="00441A27"/>
    <w:rsid w:val="00443A7A"/>
    <w:rsid w:val="004536A3"/>
    <w:rsid w:val="00460501"/>
    <w:rsid w:val="004659DC"/>
    <w:rsid w:val="00465CBB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77C64"/>
    <w:rsid w:val="00481318"/>
    <w:rsid w:val="00486359"/>
    <w:rsid w:val="00490A20"/>
    <w:rsid w:val="00490E40"/>
    <w:rsid w:val="004934DC"/>
    <w:rsid w:val="00493530"/>
    <w:rsid w:val="00495B59"/>
    <w:rsid w:val="004969AE"/>
    <w:rsid w:val="0049765C"/>
    <w:rsid w:val="004A0CCB"/>
    <w:rsid w:val="004A2307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548E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4F7A35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4B1F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77467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16BF"/>
    <w:rsid w:val="005A2D89"/>
    <w:rsid w:val="005A6351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E50E0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26EED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67696"/>
    <w:rsid w:val="00670B68"/>
    <w:rsid w:val="00673AF5"/>
    <w:rsid w:val="006743C3"/>
    <w:rsid w:val="00675CF0"/>
    <w:rsid w:val="00675EEC"/>
    <w:rsid w:val="0068024F"/>
    <w:rsid w:val="006840A2"/>
    <w:rsid w:val="00686A2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C7739"/>
    <w:rsid w:val="006D09EB"/>
    <w:rsid w:val="006D2354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174"/>
    <w:rsid w:val="00705D80"/>
    <w:rsid w:val="00705F3D"/>
    <w:rsid w:val="00712030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1EEB"/>
    <w:rsid w:val="00772F8A"/>
    <w:rsid w:val="00775E56"/>
    <w:rsid w:val="007762E0"/>
    <w:rsid w:val="00781B8E"/>
    <w:rsid w:val="007825C0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13CD"/>
    <w:rsid w:val="007D3770"/>
    <w:rsid w:val="007D65F7"/>
    <w:rsid w:val="007D6A8A"/>
    <w:rsid w:val="007E0F76"/>
    <w:rsid w:val="007E12B1"/>
    <w:rsid w:val="007E48FA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C25"/>
    <w:rsid w:val="00805E81"/>
    <w:rsid w:val="00807BCA"/>
    <w:rsid w:val="00815A41"/>
    <w:rsid w:val="00820133"/>
    <w:rsid w:val="008207D6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436B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5BD3"/>
    <w:rsid w:val="00897C2C"/>
    <w:rsid w:val="008A0C15"/>
    <w:rsid w:val="008A14E4"/>
    <w:rsid w:val="008A19DA"/>
    <w:rsid w:val="008A24D1"/>
    <w:rsid w:val="008A659A"/>
    <w:rsid w:val="008A6D3A"/>
    <w:rsid w:val="008A7FD4"/>
    <w:rsid w:val="008A7FD8"/>
    <w:rsid w:val="008B3E1C"/>
    <w:rsid w:val="008B599E"/>
    <w:rsid w:val="008B5DB3"/>
    <w:rsid w:val="008C0C53"/>
    <w:rsid w:val="008C2EA0"/>
    <w:rsid w:val="008C34FB"/>
    <w:rsid w:val="008C39DD"/>
    <w:rsid w:val="008C4CF7"/>
    <w:rsid w:val="008D0A1A"/>
    <w:rsid w:val="008D3D48"/>
    <w:rsid w:val="008D4D33"/>
    <w:rsid w:val="008E0C88"/>
    <w:rsid w:val="008E26AD"/>
    <w:rsid w:val="008E7EDD"/>
    <w:rsid w:val="008E7EF2"/>
    <w:rsid w:val="008F1E07"/>
    <w:rsid w:val="008F2760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4AA4"/>
    <w:rsid w:val="00915020"/>
    <w:rsid w:val="0092074C"/>
    <w:rsid w:val="00920E15"/>
    <w:rsid w:val="009225B1"/>
    <w:rsid w:val="00930825"/>
    <w:rsid w:val="00934ECE"/>
    <w:rsid w:val="00935077"/>
    <w:rsid w:val="00935590"/>
    <w:rsid w:val="009366AC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C16"/>
    <w:rsid w:val="00977F26"/>
    <w:rsid w:val="00980BF0"/>
    <w:rsid w:val="009814A1"/>
    <w:rsid w:val="00982963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5129"/>
    <w:rsid w:val="009A7562"/>
    <w:rsid w:val="009B1BCF"/>
    <w:rsid w:val="009B6E20"/>
    <w:rsid w:val="009B6F97"/>
    <w:rsid w:val="009C30AE"/>
    <w:rsid w:val="009C3F71"/>
    <w:rsid w:val="009C6871"/>
    <w:rsid w:val="009C6F16"/>
    <w:rsid w:val="009D1413"/>
    <w:rsid w:val="009D43DA"/>
    <w:rsid w:val="009D50AA"/>
    <w:rsid w:val="009D50FB"/>
    <w:rsid w:val="009D770B"/>
    <w:rsid w:val="009E1341"/>
    <w:rsid w:val="009E2706"/>
    <w:rsid w:val="009E74B7"/>
    <w:rsid w:val="009E7D4F"/>
    <w:rsid w:val="009F3B7D"/>
    <w:rsid w:val="009F4180"/>
    <w:rsid w:val="009F697E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AF8"/>
    <w:rsid w:val="00A66E57"/>
    <w:rsid w:val="00A70803"/>
    <w:rsid w:val="00A712A5"/>
    <w:rsid w:val="00A73C4C"/>
    <w:rsid w:val="00A73FAE"/>
    <w:rsid w:val="00A74321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78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D6B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3F76"/>
    <w:rsid w:val="00AF4C5D"/>
    <w:rsid w:val="00AF4F97"/>
    <w:rsid w:val="00AF538C"/>
    <w:rsid w:val="00AF6E20"/>
    <w:rsid w:val="00AF7C10"/>
    <w:rsid w:val="00B00885"/>
    <w:rsid w:val="00B02404"/>
    <w:rsid w:val="00B02A05"/>
    <w:rsid w:val="00B0487B"/>
    <w:rsid w:val="00B05706"/>
    <w:rsid w:val="00B128EE"/>
    <w:rsid w:val="00B13319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0CEC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52"/>
    <w:rsid w:val="00BA0455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0B5E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1427"/>
    <w:rsid w:val="00C46104"/>
    <w:rsid w:val="00C4745D"/>
    <w:rsid w:val="00C50AD7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7795E"/>
    <w:rsid w:val="00C80986"/>
    <w:rsid w:val="00C82613"/>
    <w:rsid w:val="00C90D53"/>
    <w:rsid w:val="00CA56B5"/>
    <w:rsid w:val="00CB0EDE"/>
    <w:rsid w:val="00CB1063"/>
    <w:rsid w:val="00CB1BC4"/>
    <w:rsid w:val="00CB2EDE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2A7A"/>
    <w:rsid w:val="00CE378E"/>
    <w:rsid w:val="00CF34B2"/>
    <w:rsid w:val="00CF6303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8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5E09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0FA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37AE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0C9E"/>
    <w:rsid w:val="00EE2058"/>
    <w:rsid w:val="00EE45EE"/>
    <w:rsid w:val="00EE50D6"/>
    <w:rsid w:val="00EF13EB"/>
    <w:rsid w:val="00EF146F"/>
    <w:rsid w:val="00EF457C"/>
    <w:rsid w:val="00EF4709"/>
    <w:rsid w:val="00EF6C9F"/>
    <w:rsid w:val="00EF7977"/>
    <w:rsid w:val="00EF7F1A"/>
    <w:rsid w:val="00F03D72"/>
    <w:rsid w:val="00F05F2E"/>
    <w:rsid w:val="00F0677E"/>
    <w:rsid w:val="00F10A18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132D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34AC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7D1"/>
    <w:rsid w:val="00F95B9D"/>
    <w:rsid w:val="00F96335"/>
    <w:rsid w:val="00F96AAF"/>
    <w:rsid w:val="00F97002"/>
    <w:rsid w:val="00FA3758"/>
    <w:rsid w:val="00FB1347"/>
    <w:rsid w:val="00FB21D4"/>
    <w:rsid w:val="00FB2806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682C"/>
    <w:rsid w:val="00FE70B5"/>
    <w:rsid w:val="00FF0874"/>
    <w:rsid w:val="00FF1B06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  <w15:docId w15:val="{29A2D333-7EA8-463A-A016-95404A8E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Mention1">
    <w:name w:val="Mention1"/>
    <w:basedOn w:val="DefaultParagraphFont"/>
    <w:uiPriority w:val="99"/>
    <w:unhideWhenUsed/>
    <w:rsid w:val="00577467"/>
    <w:rPr>
      <w:color w:val="2B579A"/>
      <w:shd w:val="clear" w:color="auto" w:fill="E1DFDD"/>
    </w:rPr>
  </w:style>
  <w:style w:type="character" w:customStyle="1" w:styleId="BodyText2Char">
    <w:name w:val="Body Text 2 Char"/>
    <w:basedOn w:val="DefaultParagraphFont"/>
    <w:link w:val="BodyText2"/>
    <w:rsid w:val="00A66AF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3afc608496c8a43a1a5b6fbd40a22044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1cf28524b27dccc25923ad4f4060ff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26:Sources xmlns:ns26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26E1BCE6-87EC-4D4D-8805-FFDDDF028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Iveta Pumpura</cp:lastModifiedBy>
  <cp:revision>11</cp:revision>
  <dcterms:created xsi:type="dcterms:W3CDTF">2026-05-20T06:28:00Z</dcterms:created>
  <dcterms:modified xsi:type="dcterms:W3CDTF">2026-06-26T08:13:00Z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4" name="DISCesvisDescription">
    <vt:lpwstr>
</vt:lpwstr>
  </property>
  <property fmtid="{D5CDD505-2E9C-101B-9397-08002B2CF9AE}" pid="24" name="MediaServiceImageTags">
    <vt:lpwstr/>
  </property>
  <property fmtid="{D5CDD505-2E9C-101B-9397-08002B2CF9AE}" pid="45" name="DISCesvisMeetingDate">
    <vt:lpwstr>2026-07-10</vt:lpwstr>
  </property>
  <property fmtid="{D5CDD505-2E9C-101B-9397-08002B2CF9AE}" pid="46" name="DISCesvisAdditionalMakers">
    <vt:lpwstr>Vecākais referents Iveta Pumpura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L635282</vt:lpwstr>
  </property>
  <property fmtid="{D5CDD505-2E9C-101B-9397-08002B2CF9AE}" pid="49" name="DISCesvisSigner">
    <vt:lpwstr> 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https://lim.esvis.gov.lv/cs/idcplg?ClientControlled=DocMan&amp;coreContentOnly=1&amp;WebdavRequest=1&amp;IdcService=DOC_INFO&amp;dID=736550</vt:lpwstr>
  </property>
  <property fmtid="{D5CDD505-2E9C-101B-9397-08002B2CF9AE}" pid="52" name="DISCesvisTitle">
    <vt:lpwstr>Protokollēmums par informatīvo ziņojumu "Par Eiropas Savienības konkurētspējas (iekšējā tirgus un rūpniecības) ministru 2026. gada 9. un 10. jūlija neformālajā sanāksmē izskatāmajiem jautājumiem"</vt:lpwstr>
  </property>
  <property fmtid="{D5CDD505-2E9C-101B-9397-08002B2CF9AE}" pid="53" name="DISCesvisMinistryOfMinister">
    <vt:lpwstr>wwTemplateNP_MinistryOfMinister(Ekonomikas,)</vt:lpwstr>
  </property>
  <property fmtid="{D5CDD505-2E9C-101B-9397-08002B2CF9AE}" pid="54" name="DISCesvisAuthor">
    <vt:lpwstr>Ekonomikas ministrija</vt:lpwstr>
  </property>
  <property fmtid="{D5CDD505-2E9C-101B-9397-08002B2CF9AE}" pid="55" name="DISCesvisMainMaker">
    <vt:lpwstr>Vecākais referents Iveta Pumpura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8" name="DISCesvisAdditionalMakersMail">
    <vt:lpwstr>Iveta.Pumpura@em.gov.lv</vt:lpwstr>
  </property>
  <property fmtid="{D5CDD505-2E9C-101B-9397-08002B2CF9AE}" pid="59" name="DISdUser">
    <vt:lpwstr>weblogic</vt:lpwstr>
  </property>
  <property fmtid="{D5CDD505-2E9C-101B-9397-08002B2CF9AE}" pid="60" name="DISdID">
    <vt:lpwstr>736550</vt:lpwstr>
  </property>
  <property fmtid="{D5CDD505-2E9C-101B-9397-08002B2CF9AE}" pid="61" name="DISCesvisAdditionalMakersPhone">
    <vt:lpwstr>67013249</vt:lpwstr>
  </property>
  <property fmtid="{D5CDD505-2E9C-101B-9397-08002B2CF9AE}" pid="62" name="DISCesvisDocRegDate">
    <vt:lpwstr>2026-07-02</vt:lpwstr>
  </property>
  <property fmtid="{D5CDD505-2E9C-101B-9397-08002B2CF9AE}" pid="63" name="DISCesvisRegDate">
    <vt:lpwstr>2026-07-02</vt:lpwstr>
  </property>
  <property fmtid="{D5CDD505-2E9C-101B-9397-08002B2CF9AE}" pid="64" name="DISCesvisMainMakerOrgUnitTitle">
    <vt:lpwstr>ES lietu nodaļa</vt:lpwstr>
  </property>
</Properties>
</file>