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6E2D2D" w14:textId="17653BDB" w:rsidR="00981931" w:rsidRDefault="00981931" w:rsidP="00981931">
      <w:pPr>
        <w:spacing w:after="0" w:line="240" w:lineRule="auto"/>
        <w:jc w:val="right"/>
        <w:rPr>
          <w:rFonts w:ascii="Times New Roman" w:hAnsi="Times New Roman" w:cs="Times New Roman"/>
          <w:i/>
          <w:sz w:val="28"/>
          <w:szCs w:val="28"/>
        </w:rPr>
      </w:pPr>
    </w:p>
    <w:p w14:paraId="21B60379" w14:textId="4C3ECCF1" w:rsidR="00A413C0" w:rsidRPr="00A413C0" w:rsidRDefault="00A413C0" w:rsidP="00981931">
      <w:pPr>
        <w:spacing w:after="0" w:line="240" w:lineRule="auto"/>
        <w:jc w:val="right"/>
        <w:rPr>
          <w:rFonts w:ascii="Times New Roman" w:hAnsi="Times New Roman" w:cs="Times New Roman"/>
          <w:i/>
          <w:sz w:val="28"/>
          <w:szCs w:val="28"/>
        </w:rPr>
      </w:pPr>
    </w:p>
    <w:p w14:paraId="50960D3D" w14:textId="77777777" w:rsidR="00A413C0" w:rsidRPr="00CD1A0A" w:rsidRDefault="00A413C0" w:rsidP="00A413C0">
      <w:pPr>
        <w:overflowPunct w:val="0"/>
        <w:autoSpaceDE w:val="0"/>
        <w:autoSpaceDN w:val="0"/>
        <w:adjustRightInd w:val="0"/>
        <w:spacing w:before="20"/>
        <w:jc w:val="right"/>
        <w:textAlignment w:val="baseline"/>
        <w:rPr>
          <w:rFonts w:ascii="Times New Roman" w:hAnsi="Times New Roman" w:cs="Times New Roman"/>
          <w:sz w:val="28"/>
          <w:szCs w:val="28"/>
        </w:rPr>
      </w:pPr>
      <w:r w:rsidRPr="00CD1A0A">
        <w:rPr>
          <w:rFonts w:ascii="Times New Roman" w:hAnsi="Times New Roman" w:cs="Times New Roman"/>
          <w:sz w:val="28"/>
          <w:szCs w:val="28"/>
        </w:rPr>
        <w:t xml:space="preserve">Ministru kabineta noteikumi Nr. </w:t>
      </w:r>
      <w:r w:rsidRPr="00CD1A0A">
        <w:rPr>
          <w:rFonts w:ascii="Times New Roman" w:hAnsi="Times New Roman" w:cs="Times New Roman"/>
          <w:sz w:val="28"/>
          <w:szCs w:val="28"/>
        </w:rPr>
        <w:t>887</w:t>
      </w:r>
      <w:r w:rsidRPr="00CD1A0A">
        <w:rPr>
          <w:rFonts w:ascii="Times New Roman" w:hAnsi="Times New Roman" w:cs="Times New Roman"/>
          <w:sz w:val="28"/>
          <w:szCs w:val="28"/>
        </w:rPr>
        <w:t xml:space="preserve"> </w:t>
      </w:r>
    </w:p>
    <w:p w14:paraId="20491F4E" w14:textId="758EF386" w:rsidR="00A413C0" w:rsidRPr="00CD1A0A" w:rsidRDefault="00A413C0" w:rsidP="00A413C0">
      <w:pPr>
        <w:spacing w:after="0" w:line="240" w:lineRule="auto"/>
        <w:jc w:val="right"/>
        <w:rPr>
          <w:rFonts w:ascii="Times New Roman" w:hAnsi="Times New Roman" w:cs="Times New Roman"/>
          <w:i/>
          <w:sz w:val="28"/>
          <w:szCs w:val="28"/>
        </w:rPr>
      </w:pPr>
      <w:r w:rsidRPr="00CD1A0A">
        <w:rPr>
          <w:rFonts w:ascii="Times New Roman" w:hAnsi="Times New Roman" w:cs="Times New Roman"/>
          <w:sz w:val="28"/>
          <w:szCs w:val="28"/>
        </w:rPr>
        <w:t>Rīgā</w:t>
      </w:r>
      <w:r w:rsidRPr="00CD1A0A">
        <w:rPr>
          <w:rFonts w:ascii="Times New Roman" w:hAnsi="Times New Roman" w:cs="Times New Roman"/>
          <w:sz w:val="28"/>
          <w:szCs w:val="28"/>
        </w:rPr>
        <w:t xml:space="preserve"> </w:t>
      </w:r>
      <w:r w:rsidRPr="00CD1A0A">
        <w:rPr>
          <w:rFonts w:ascii="Times New Roman" w:hAnsi="Times New Roman" w:cs="Times New Roman"/>
          <w:sz w:val="28"/>
          <w:szCs w:val="28"/>
        </w:rPr>
        <w:t>2021. gada 21. decembrī</w:t>
      </w:r>
      <w:r w:rsidRPr="00CD1A0A">
        <w:rPr>
          <w:rFonts w:ascii="Times New Roman" w:hAnsi="Times New Roman" w:cs="Times New Roman"/>
          <w:sz w:val="28"/>
          <w:szCs w:val="28"/>
        </w:rPr>
        <w:t xml:space="preserve"> (prot. Nr. </w:t>
      </w:r>
      <w:r w:rsidRPr="00CD1A0A">
        <w:rPr>
          <w:rFonts w:ascii="Times New Roman" w:hAnsi="Times New Roman" w:cs="Times New Roman"/>
          <w:sz w:val="28"/>
          <w:szCs w:val="28"/>
        </w:rPr>
        <w:t>81</w:t>
      </w:r>
      <w:r w:rsidRPr="00CD1A0A">
        <w:rPr>
          <w:rFonts w:ascii="Times New Roman" w:hAnsi="Times New Roman" w:cs="Times New Roman"/>
          <w:sz w:val="28"/>
          <w:szCs w:val="28"/>
        </w:rPr>
        <w:t xml:space="preserve">  </w:t>
      </w:r>
      <w:r w:rsidRPr="00CD1A0A">
        <w:rPr>
          <w:rFonts w:ascii="Times New Roman" w:hAnsi="Times New Roman" w:cs="Times New Roman"/>
          <w:sz w:val="28"/>
          <w:szCs w:val="28"/>
        </w:rPr>
        <w:t>74. §</w:t>
      </w:r>
      <w:r w:rsidRPr="00CD1A0A">
        <w:rPr>
          <w:rFonts w:ascii="Times New Roman" w:hAnsi="Times New Roman" w:cs="Times New Roman"/>
          <w:sz w:val="28"/>
          <w:szCs w:val="28"/>
        </w:rPr>
        <w:t>)</w:t>
      </w:r>
    </w:p>
    <w:p w14:paraId="5A359A66" w14:textId="77777777" w:rsidR="00A413C0" w:rsidRPr="00CD1A0A" w:rsidRDefault="00A413C0" w:rsidP="00981931">
      <w:pPr>
        <w:spacing w:after="0" w:line="240" w:lineRule="auto"/>
        <w:jc w:val="right"/>
        <w:rPr>
          <w:rFonts w:ascii="Times New Roman" w:hAnsi="Times New Roman" w:cs="Times New Roman"/>
          <w:i/>
          <w:sz w:val="28"/>
          <w:szCs w:val="28"/>
        </w:rPr>
      </w:pPr>
    </w:p>
    <w:p w14:paraId="2B8209E0" w14:textId="712895D6" w:rsidR="008B37A0" w:rsidRPr="00CD1A0A" w:rsidRDefault="005E4622" w:rsidP="008B37A0">
      <w:pPr>
        <w:spacing w:after="0" w:line="240" w:lineRule="auto"/>
        <w:jc w:val="center"/>
        <w:rPr>
          <w:rFonts w:ascii="Times New Roman" w:hAnsi="Times New Roman" w:cs="Times New Roman"/>
          <w:b/>
          <w:sz w:val="28"/>
          <w:szCs w:val="28"/>
        </w:rPr>
      </w:pPr>
      <w:bookmarkStart w:id="0" w:name="_Hlk20226462"/>
      <w:r w:rsidRPr="00CD1A0A">
        <w:rPr>
          <w:rFonts w:ascii="Times New Roman" w:hAnsi="Times New Roman" w:cs="Times New Roman"/>
          <w:b/>
          <w:sz w:val="28"/>
          <w:szCs w:val="28"/>
        </w:rPr>
        <w:t>Grozījumi Ministru kabineta 2014.</w:t>
      </w:r>
      <w:r w:rsidR="003C49D1" w:rsidRPr="00CD1A0A">
        <w:rPr>
          <w:rFonts w:ascii="Times New Roman" w:hAnsi="Times New Roman" w:cs="Times New Roman"/>
          <w:b/>
          <w:sz w:val="28"/>
          <w:szCs w:val="28"/>
        </w:rPr>
        <w:t> </w:t>
      </w:r>
      <w:r w:rsidRPr="00CD1A0A">
        <w:rPr>
          <w:rFonts w:ascii="Times New Roman" w:hAnsi="Times New Roman" w:cs="Times New Roman"/>
          <w:b/>
          <w:sz w:val="28"/>
          <w:szCs w:val="28"/>
        </w:rPr>
        <w:t>gada 11.</w:t>
      </w:r>
      <w:r w:rsidR="003C49D1" w:rsidRPr="00CD1A0A">
        <w:rPr>
          <w:rFonts w:ascii="Times New Roman" w:hAnsi="Times New Roman" w:cs="Times New Roman"/>
          <w:b/>
          <w:sz w:val="28"/>
          <w:szCs w:val="28"/>
        </w:rPr>
        <w:t> </w:t>
      </w:r>
      <w:r w:rsidRPr="00CD1A0A">
        <w:rPr>
          <w:rFonts w:ascii="Times New Roman" w:hAnsi="Times New Roman" w:cs="Times New Roman"/>
          <w:b/>
          <w:sz w:val="28"/>
          <w:szCs w:val="28"/>
        </w:rPr>
        <w:t>marta noteikumos Nr.</w:t>
      </w:r>
      <w:r w:rsidR="003C49D1" w:rsidRPr="00CD1A0A">
        <w:rPr>
          <w:rFonts w:ascii="Times New Roman" w:hAnsi="Times New Roman" w:cs="Times New Roman"/>
          <w:b/>
          <w:sz w:val="28"/>
          <w:szCs w:val="28"/>
        </w:rPr>
        <w:t> </w:t>
      </w:r>
      <w:r w:rsidRPr="00CD1A0A">
        <w:rPr>
          <w:rFonts w:ascii="Times New Roman" w:hAnsi="Times New Roman" w:cs="Times New Roman"/>
          <w:b/>
          <w:sz w:val="28"/>
          <w:szCs w:val="28"/>
        </w:rPr>
        <w:t>134 "Noteikumi par vienoto veselības nozares elektronisko informācijas sistēmu"</w:t>
      </w:r>
    </w:p>
    <w:bookmarkEnd w:id="0"/>
    <w:p w14:paraId="3652CE21" w14:textId="5397C0A5" w:rsidR="00981931" w:rsidRPr="00CD1A0A" w:rsidRDefault="00981931" w:rsidP="00981931">
      <w:pPr>
        <w:spacing w:after="0" w:line="240" w:lineRule="auto"/>
        <w:jc w:val="center"/>
        <w:rPr>
          <w:rFonts w:ascii="Times New Roman" w:hAnsi="Times New Roman" w:cs="Times New Roman"/>
          <w:bCs/>
          <w:sz w:val="28"/>
          <w:szCs w:val="28"/>
        </w:rPr>
      </w:pPr>
    </w:p>
    <w:p w14:paraId="23D7A876" w14:textId="0CF1C699" w:rsidR="00A413C0" w:rsidRPr="00CD1A0A" w:rsidRDefault="008B37A0" w:rsidP="008B37A0">
      <w:pPr>
        <w:spacing w:after="0" w:line="240" w:lineRule="auto"/>
        <w:jc w:val="right"/>
        <w:rPr>
          <w:rFonts w:ascii="Times New Roman" w:hAnsi="Times New Roman" w:cs="Times New Roman"/>
          <w:sz w:val="28"/>
          <w:szCs w:val="28"/>
        </w:rPr>
      </w:pPr>
      <w:r w:rsidRPr="00CD1A0A">
        <w:rPr>
          <w:rFonts w:ascii="Times New Roman" w:hAnsi="Times New Roman" w:cs="Times New Roman"/>
          <w:sz w:val="28"/>
          <w:szCs w:val="28"/>
          <w:shd w:val="clear" w:color="auto" w:fill="FFFFFF"/>
        </w:rPr>
        <w:t>Izdoti saskaņā ar</w:t>
      </w:r>
      <w:r w:rsidR="00A413C0" w:rsidRPr="00CD1A0A">
        <w:rPr>
          <w:rFonts w:ascii="Times New Roman" w:hAnsi="Times New Roman" w:cs="Times New Roman"/>
          <w:sz w:val="28"/>
          <w:szCs w:val="28"/>
          <w:shd w:val="clear" w:color="auto" w:fill="FFFFFF"/>
        </w:rPr>
        <w:t xml:space="preserve"> </w:t>
      </w:r>
      <w:hyperlink r:id="rId8" w:tgtFrame="_blank" w:history="1">
        <w:r w:rsidRPr="00CD1A0A">
          <w:rPr>
            <w:rStyle w:val="Hyperlink"/>
            <w:rFonts w:ascii="Times New Roman" w:hAnsi="Times New Roman" w:cs="Times New Roman"/>
            <w:color w:val="auto"/>
            <w:sz w:val="28"/>
            <w:szCs w:val="28"/>
            <w:u w:val="none"/>
            <w:shd w:val="clear" w:color="auto" w:fill="FFFFFF"/>
          </w:rPr>
          <w:t>Ārstniecības likuma</w:t>
        </w:r>
      </w:hyperlink>
    </w:p>
    <w:p w14:paraId="7FC66250" w14:textId="05CAFBA2" w:rsidR="008B37A0" w:rsidRPr="00CD1A0A" w:rsidRDefault="00BC4E16" w:rsidP="008B37A0">
      <w:pPr>
        <w:spacing w:after="0" w:line="240" w:lineRule="auto"/>
        <w:jc w:val="right"/>
        <w:rPr>
          <w:rFonts w:ascii="Times New Roman" w:hAnsi="Times New Roman" w:cs="Times New Roman"/>
          <w:sz w:val="28"/>
          <w:szCs w:val="28"/>
          <w:shd w:val="clear" w:color="auto" w:fill="FFFFFF"/>
        </w:rPr>
      </w:pPr>
      <w:hyperlink r:id="rId9" w:anchor="p78" w:tgtFrame="_blank" w:history="1">
        <w:r w:rsidR="008B37A0" w:rsidRPr="00CD1A0A">
          <w:rPr>
            <w:rStyle w:val="Hyperlink"/>
            <w:rFonts w:ascii="Times New Roman" w:hAnsi="Times New Roman" w:cs="Times New Roman"/>
            <w:color w:val="auto"/>
            <w:sz w:val="28"/>
            <w:szCs w:val="28"/>
            <w:u w:val="none"/>
            <w:shd w:val="clear" w:color="auto" w:fill="FFFFFF"/>
          </w:rPr>
          <w:t>78.</w:t>
        </w:r>
        <w:r w:rsidR="003C49D1" w:rsidRPr="00CD1A0A">
          <w:rPr>
            <w:rStyle w:val="Hyperlink"/>
            <w:rFonts w:ascii="Times New Roman" w:hAnsi="Times New Roman" w:cs="Times New Roman"/>
            <w:color w:val="auto"/>
            <w:sz w:val="28"/>
            <w:szCs w:val="28"/>
            <w:u w:val="none"/>
            <w:shd w:val="clear" w:color="auto" w:fill="FFFFFF"/>
          </w:rPr>
          <w:t> </w:t>
        </w:r>
        <w:r w:rsidR="008B37A0" w:rsidRPr="00CD1A0A">
          <w:rPr>
            <w:rStyle w:val="Hyperlink"/>
            <w:rFonts w:ascii="Times New Roman" w:hAnsi="Times New Roman" w:cs="Times New Roman"/>
            <w:color w:val="auto"/>
            <w:sz w:val="28"/>
            <w:szCs w:val="28"/>
            <w:u w:val="none"/>
            <w:shd w:val="clear" w:color="auto" w:fill="FFFFFF"/>
          </w:rPr>
          <w:t>panta</w:t>
        </w:r>
      </w:hyperlink>
      <w:r w:rsidR="00FD42A0" w:rsidRPr="00CD1A0A">
        <w:rPr>
          <w:rFonts w:ascii="Times New Roman" w:hAnsi="Times New Roman" w:cs="Times New Roman"/>
          <w:sz w:val="28"/>
          <w:szCs w:val="28"/>
          <w:shd w:val="clear" w:color="auto" w:fill="FFFFFF"/>
        </w:rPr>
        <w:t xml:space="preserve"> </w:t>
      </w:r>
      <w:r w:rsidR="008B37A0" w:rsidRPr="00CD1A0A">
        <w:rPr>
          <w:rFonts w:ascii="Times New Roman" w:hAnsi="Times New Roman" w:cs="Times New Roman"/>
          <w:sz w:val="28"/>
          <w:szCs w:val="28"/>
          <w:shd w:val="clear" w:color="auto" w:fill="FFFFFF"/>
        </w:rPr>
        <w:t xml:space="preserve">otro daļu </w:t>
      </w:r>
      <w:r w:rsidR="00FD42A0" w:rsidRPr="00CD1A0A">
        <w:rPr>
          <w:rFonts w:ascii="Times New Roman" w:hAnsi="Times New Roman" w:cs="Times New Roman"/>
          <w:sz w:val="28"/>
          <w:szCs w:val="28"/>
          <w:shd w:val="clear" w:color="auto" w:fill="FFFFFF"/>
        </w:rPr>
        <w:t xml:space="preserve">un </w:t>
      </w:r>
      <w:hyperlink r:id="rId10" w:anchor="p79" w:tgtFrame="_blank" w:history="1">
        <w:r w:rsidR="00FD42A0" w:rsidRPr="00CD1A0A">
          <w:rPr>
            <w:rStyle w:val="Hyperlink"/>
            <w:rFonts w:ascii="Times New Roman" w:hAnsi="Times New Roman" w:cs="Times New Roman"/>
            <w:color w:val="auto"/>
            <w:sz w:val="28"/>
            <w:szCs w:val="28"/>
            <w:u w:val="none"/>
            <w:shd w:val="clear" w:color="auto" w:fill="FFFFFF"/>
          </w:rPr>
          <w:t>79. panta</w:t>
        </w:r>
      </w:hyperlink>
      <w:r w:rsidR="00FD42A0" w:rsidRPr="00CD1A0A">
        <w:rPr>
          <w:rFonts w:ascii="Times New Roman" w:hAnsi="Times New Roman" w:cs="Times New Roman"/>
          <w:sz w:val="28"/>
          <w:szCs w:val="28"/>
          <w:shd w:val="clear" w:color="auto" w:fill="FFFFFF"/>
        </w:rPr>
        <w:t xml:space="preserve"> </w:t>
      </w:r>
      <w:r w:rsidR="008B37A0" w:rsidRPr="00CD1A0A">
        <w:rPr>
          <w:rFonts w:ascii="Times New Roman" w:hAnsi="Times New Roman" w:cs="Times New Roman"/>
          <w:sz w:val="28"/>
          <w:szCs w:val="28"/>
          <w:shd w:val="clear" w:color="auto" w:fill="FFFFFF"/>
        </w:rPr>
        <w:t>1.</w:t>
      </w:r>
      <w:r w:rsidR="008B37A0" w:rsidRPr="00CD1A0A">
        <w:rPr>
          <w:rFonts w:ascii="Times New Roman" w:hAnsi="Times New Roman" w:cs="Times New Roman"/>
          <w:sz w:val="28"/>
          <w:szCs w:val="28"/>
          <w:shd w:val="clear" w:color="auto" w:fill="FFFFFF"/>
          <w:vertAlign w:val="superscript"/>
        </w:rPr>
        <w:t>1</w:t>
      </w:r>
      <w:r w:rsidR="008B37A0" w:rsidRPr="00CD1A0A">
        <w:rPr>
          <w:rFonts w:ascii="Times New Roman" w:hAnsi="Times New Roman" w:cs="Times New Roman"/>
          <w:sz w:val="28"/>
          <w:szCs w:val="28"/>
          <w:shd w:val="clear" w:color="auto" w:fill="FFFFFF"/>
        </w:rPr>
        <w:t> daļu</w:t>
      </w:r>
    </w:p>
    <w:p w14:paraId="61E854C1" w14:textId="77777777" w:rsidR="008B37A0" w:rsidRPr="00CD1A0A" w:rsidRDefault="008B37A0" w:rsidP="00ED7A5D">
      <w:pPr>
        <w:spacing w:after="0" w:line="240" w:lineRule="auto"/>
        <w:jc w:val="right"/>
        <w:rPr>
          <w:rFonts w:ascii="Times New Roman" w:hAnsi="Times New Roman" w:cs="Times New Roman"/>
          <w:b/>
          <w:sz w:val="28"/>
          <w:szCs w:val="28"/>
        </w:rPr>
      </w:pPr>
    </w:p>
    <w:p w14:paraId="50816CD8" w14:textId="6530E209" w:rsidR="0069602C" w:rsidRPr="00CD1A0A" w:rsidRDefault="00AE2F80"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w:t>
      </w:r>
      <w:r w:rsidR="009048D7" w:rsidRPr="00CD1A0A">
        <w:rPr>
          <w:rFonts w:ascii="Times New Roman" w:hAnsi="Times New Roman" w:cs="Times New Roman"/>
          <w:sz w:val="28"/>
          <w:szCs w:val="28"/>
        </w:rPr>
        <w:t> </w:t>
      </w:r>
      <w:r w:rsidR="00981931" w:rsidRPr="00CD1A0A">
        <w:rPr>
          <w:rFonts w:ascii="Times New Roman" w:hAnsi="Times New Roman" w:cs="Times New Roman"/>
          <w:sz w:val="28"/>
          <w:szCs w:val="28"/>
        </w:rPr>
        <w:t xml:space="preserve">Izdarīt Ministru kabineta </w:t>
      </w:r>
      <w:r w:rsidR="00C80552" w:rsidRPr="00CD1A0A">
        <w:rPr>
          <w:rFonts w:ascii="Times New Roman" w:hAnsi="Times New Roman" w:cs="Times New Roman"/>
          <w:sz w:val="28"/>
          <w:szCs w:val="28"/>
        </w:rPr>
        <w:t>2014.</w:t>
      </w:r>
      <w:r w:rsidR="00ED7A5D" w:rsidRPr="00CD1A0A">
        <w:rPr>
          <w:rFonts w:ascii="Times New Roman" w:hAnsi="Times New Roman" w:cs="Times New Roman"/>
          <w:sz w:val="28"/>
          <w:szCs w:val="28"/>
        </w:rPr>
        <w:t> </w:t>
      </w:r>
      <w:r w:rsidR="00C80552" w:rsidRPr="00CD1A0A">
        <w:rPr>
          <w:rFonts w:ascii="Times New Roman" w:hAnsi="Times New Roman" w:cs="Times New Roman"/>
          <w:sz w:val="28"/>
          <w:szCs w:val="28"/>
        </w:rPr>
        <w:t>gada 11.</w:t>
      </w:r>
      <w:r w:rsidR="00ED7A5D" w:rsidRPr="00CD1A0A">
        <w:rPr>
          <w:rFonts w:ascii="Times New Roman" w:hAnsi="Times New Roman" w:cs="Times New Roman"/>
          <w:sz w:val="28"/>
          <w:szCs w:val="28"/>
        </w:rPr>
        <w:t> </w:t>
      </w:r>
      <w:r w:rsidR="00C80552" w:rsidRPr="00CD1A0A">
        <w:rPr>
          <w:rFonts w:ascii="Times New Roman" w:hAnsi="Times New Roman" w:cs="Times New Roman"/>
          <w:sz w:val="28"/>
          <w:szCs w:val="28"/>
        </w:rPr>
        <w:t xml:space="preserve">marta </w:t>
      </w:r>
      <w:r w:rsidR="00981931" w:rsidRPr="00CD1A0A">
        <w:rPr>
          <w:rFonts w:ascii="Times New Roman" w:hAnsi="Times New Roman" w:cs="Times New Roman"/>
          <w:sz w:val="28"/>
          <w:szCs w:val="28"/>
        </w:rPr>
        <w:t>noteikumos Nr.</w:t>
      </w:r>
      <w:r w:rsidR="00ED7A5D" w:rsidRPr="00CD1A0A">
        <w:rPr>
          <w:rFonts w:ascii="Times New Roman" w:hAnsi="Times New Roman" w:cs="Times New Roman"/>
          <w:sz w:val="28"/>
          <w:szCs w:val="28"/>
        </w:rPr>
        <w:t> </w:t>
      </w:r>
      <w:r w:rsidR="00981931" w:rsidRPr="00CD1A0A">
        <w:rPr>
          <w:rFonts w:ascii="Times New Roman" w:hAnsi="Times New Roman" w:cs="Times New Roman"/>
          <w:sz w:val="28"/>
          <w:szCs w:val="28"/>
        </w:rPr>
        <w:t xml:space="preserve">134 </w:t>
      </w:r>
      <w:r w:rsidR="00FD42A0" w:rsidRPr="00CD1A0A">
        <w:rPr>
          <w:rFonts w:ascii="Times New Roman" w:eastAsia="Calibri" w:hAnsi="Times New Roman" w:cs="Times New Roman"/>
          <w:sz w:val="28"/>
          <w:szCs w:val="28"/>
        </w:rPr>
        <w:t>"</w:t>
      </w:r>
      <w:r w:rsidR="00981931" w:rsidRPr="00CD1A0A">
        <w:rPr>
          <w:rFonts w:ascii="Times New Roman" w:hAnsi="Times New Roman" w:cs="Times New Roman"/>
          <w:sz w:val="28"/>
          <w:szCs w:val="28"/>
        </w:rPr>
        <w:t>Noteikumi par vienoto veselības nozares elektronisko informācijas sistēmu</w:t>
      </w:r>
      <w:r w:rsidR="00FD42A0" w:rsidRPr="00CD1A0A">
        <w:rPr>
          <w:rFonts w:ascii="Times New Roman" w:eastAsia="Calibri" w:hAnsi="Times New Roman" w:cs="Times New Roman"/>
          <w:sz w:val="28"/>
          <w:szCs w:val="28"/>
        </w:rPr>
        <w:t>"</w:t>
      </w:r>
      <w:r w:rsidR="00981931" w:rsidRPr="00CD1A0A">
        <w:rPr>
          <w:rFonts w:ascii="Times New Roman" w:hAnsi="Times New Roman" w:cs="Times New Roman"/>
          <w:sz w:val="28"/>
          <w:szCs w:val="28"/>
        </w:rPr>
        <w:t xml:space="preserve"> (Latvijas </w:t>
      </w:r>
      <w:r w:rsidR="008B37A0" w:rsidRPr="00CD1A0A">
        <w:rPr>
          <w:rFonts w:ascii="Times New Roman" w:hAnsi="Times New Roman" w:cs="Times New Roman"/>
          <w:sz w:val="28"/>
          <w:szCs w:val="28"/>
        </w:rPr>
        <w:t>Vēstnesis</w:t>
      </w:r>
      <w:r w:rsidR="00981931" w:rsidRPr="00CD1A0A">
        <w:rPr>
          <w:rFonts w:ascii="Times New Roman" w:hAnsi="Times New Roman" w:cs="Times New Roman"/>
          <w:sz w:val="28"/>
          <w:szCs w:val="28"/>
        </w:rPr>
        <w:t xml:space="preserve">, </w:t>
      </w:r>
      <w:r w:rsidR="00B025FB" w:rsidRPr="00CD1A0A">
        <w:rPr>
          <w:rFonts w:ascii="Times New Roman" w:hAnsi="Times New Roman" w:cs="Times New Roman"/>
          <w:sz w:val="28"/>
          <w:szCs w:val="28"/>
        </w:rPr>
        <w:t>2015</w:t>
      </w:r>
      <w:r w:rsidR="00981931" w:rsidRPr="00CD1A0A">
        <w:rPr>
          <w:rFonts w:ascii="Times New Roman" w:hAnsi="Times New Roman" w:cs="Times New Roman"/>
          <w:sz w:val="28"/>
          <w:szCs w:val="28"/>
        </w:rPr>
        <w:t xml:space="preserve">, </w:t>
      </w:r>
      <w:r w:rsidR="00B025FB" w:rsidRPr="00CD1A0A">
        <w:rPr>
          <w:rFonts w:ascii="Times New Roman" w:hAnsi="Times New Roman" w:cs="Times New Roman"/>
          <w:sz w:val="28"/>
          <w:szCs w:val="28"/>
        </w:rPr>
        <w:t>248</w:t>
      </w:r>
      <w:r w:rsidR="00211229" w:rsidRPr="00CD1A0A">
        <w:rPr>
          <w:rFonts w:ascii="Times New Roman" w:hAnsi="Times New Roman" w:cs="Times New Roman"/>
          <w:sz w:val="28"/>
          <w:szCs w:val="28"/>
        </w:rPr>
        <w:t>. </w:t>
      </w:r>
      <w:r w:rsidR="00981931" w:rsidRPr="00CD1A0A">
        <w:rPr>
          <w:rFonts w:ascii="Times New Roman" w:hAnsi="Times New Roman" w:cs="Times New Roman"/>
          <w:sz w:val="28"/>
          <w:szCs w:val="28"/>
        </w:rPr>
        <w:t xml:space="preserve">nr.; </w:t>
      </w:r>
      <w:r w:rsidR="00B025FB" w:rsidRPr="00CD1A0A">
        <w:rPr>
          <w:rFonts w:ascii="Times New Roman" w:hAnsi="Times New Roman" w:cs="Times New Roman"/>
          <w:sz w:val="28"/>
          <w:szCs w:val="28"/>
        </w:rPr>
        <w:t>2016</w:t>
      </w:r>
      <w:r w:rsidR="00981931" w:rsidRPr="00CD1A0A">
        <w:rPr>
          <w:rFonts w:ascii="Times New Roman" w:hAnsi="Times New Roman" w:cs="Times New Roman"/>
          <w:sz w:val="28"/>
          <w:szCs w:val="28"/>
        </w:rPr>
        <w:t xml:space="preserve">, </w:t>
      </w:r>
      <w:r w:rsidR="00B025FB" w:rsidRPr="00CD1A0A">
        <w:rPr>
          <w:rFonts w:ascii="Times New Roman" w:hAnsi="Times New Roman" w:cs="Times New Roman"/>
          <w:sz w:val="28"/>
          <w:szCs w:val="28"/>
        </w:rPr>
        <w:t>233</w:t>
      </w:r>
      <w:r w:rsidR="00981931" w:rsidRPr="00CD1A0A">
        <w:rPr>
          <w:rFonts w:ascii="Times New Roman" w:hAnsi="Times New Roman" w:cs="Times New Roman"/>
          <w:sz w:val="28"/>
          <w:szCs w:val="28"/>
        </w:rPr>
        <w:t xml:space="preserve">. nr.; </w:t>
      </w:r>
      <w:r w:rsidR="00B025FB" w:rsidRPr="00CD1A0A">
        <w:rPr>
          <w:rFonts w:ascii="Times New Roman" w:hAnsi="Times New Roman" w:cs="Times New Roman"/>
          <w:sz w:val="28"/>
          <w:szCs w:val="28"/>
        </w:rPr>
        <w:t>2017</w:t>
      </w:r>
      <w:r w:rsidR="00981931" w:rsidRPr="00CD1A0A">
        <w:rPr>
          <w:rFonts w:ascii="Times New Roman" w:hAnsi="Times New Roman" w:cs="Times New Roman"/>
          <w:sz w:val="28"/>
          <w:szCs w:val="28"/>
        </w:rPr>
        <w:t xml:space="preserve">, </w:t>
      </w:r>
      <w:r w:rsidR="00B025FB" w:rsidRPr="00CD1A0A">
        <w:rPr>
          <w:rFonts w:ascii="Times New Roman" w:hAnsi="Times New Roman" w:cs="Times New Roman"/>
          <w:sz w:val="28"/>
          <w:szCs w:val="28"/>
        </w:rPr>
        <w:t>171</w:t>
      </w:r>
      <w:r w:rsidR="00981931" w:rsidRPr="00CD1A0A">
        <w:rPr>
          <w:rFonts w:ascii="Times New Roman" w:hAnsi="Times New Roman" w:cs="Times New Roman"/>
          <w:sz w:val="28"/>
          <w:szCs w:val="28"/>
        </w:rPr>
        <w:t xml:space="preserve">. nr.; </w:t>
      </w:r>
      <w:r w:rsidR="00B025FB" w:rsidRPr="00CD1A0A">
        <w:rPr>
          <w:rFonts w:ascii="Times New Roman" w:hAnsi="Times New Roman" w:cs="Times New Roman"/>
          <w:sz w:val="28"/>
          <w:szCs w:val="28"/>
        </w:rPr>
        <w:t>2018</w:t>
      </w:r>
      <w:r w:rsidR="00981931" w:rsidRPr="00CD1A0A">
        <w:rPr>
          <w:rFonts w:ascii="Times New Roman" w:hAnsi="Times New Roman" w:cs="Times New Roman"/>
          <w:sz w:val="28"/>
          <w:szCs w:val="28"/>
        </w:rPr>
        <w:t xml:space="preserve">, </w:t>
      </w:r>
      <w:r w:rsidR="00B025FB" w:rsidRPr="00CD1A0A">
        <w:rPr>
          <w:rFonts w:ascii="Times New Roman" w:hAnsi="Times New Roman" w:cs="Times New Roman"/>
          <w:sz w:val="28"/>
          <w:szCs w:val="28"/>
        </w:rPr>
        <w:t>42</w:t>
      </w:r>
      <w:r w:rsidR="00981931" w:rsidRPr="00CD1A0A">
        <w:rPr>
          <w:rFonts w:ascii="Times New Roman" w:hAnsi="Times New Roman" w:cs="Times New Roman"/>
          <w:sz w:val="28"/>
          <w:szCs w:val="28"/>
        </w:rPr>
        <w:t xml:space="preserve">., </w:t>
      </w:r>
      <w:r w:rsidR="00B025FB" w:rsidRPr="00CD1A0A">
        <w:rPr>
          <w:rFonts w:ascii="Times New Roman" w:hAnsi="Times New Roman" w:cs="Times New Roman"/>
          <w:sz w:val="28"/>
          <w:szCs w:val="28"/>
        </w:rPr>
        <w:t>101</w:t>
      </w:r>
      <w:r w:rsidR="00981931" w:rsidRPr="00CD1A0A">
        <w:rPr>
          <w:rFonts w:ascii="Times New Roman" w:hAnsi="Times New Roman" w:cs="Times New Roman"/>
          <w:sz w:val="28"/>
          <w:szCs w:val="28"/>
        </w:rPr>
        <w:t>.</w:t>
      </w:r>
      <w:r w:rsidR="00B025FB" w:rsidRPr="00CD1A0A">
        <w:rPr>
          <w:rFonts w:ascii="Times New Roman" w:hAnsi="Times New Roman" w:cs="Times New Roman"/>
          <w:sz w:val="28"/>
          <w:szCs w:val="28"/>
        </w:rPr>
        <w:t>, 142., 251.</w:t>
      </w:r>
      <w:r w:rsidR="00981931" w:rsidRPr="00CD1A0A">
        <w:rPr>
          <w:rFonts w:ascii="Times New Roman" w:hAnsi="Times New Roman" w:cs="Times New Roman"/>
          <w:sz w:val="28"/>
          <w:szCs w:val="28"/>
        </w:rPr>
        <w:t xml:space="preserve"> nr.; </w:t>
      </w:r>
      <w:r w:rsidR="00B025FB" w:rsidRPr="00CD1A0A">
        <w:rPr>
          <w:rFonts w:ascii="Times New Roman" w:hAnsi="Times New Roman" w:cs="Times New Roman"/>
          <w:sz w:val="28"/>
          <w:szCs w:val="28"/>
        </w:rPr>
        <w:t>2019</w:t>
      </w:r>
      <w:r w:rsidR="00981931" w:rsidRPr="00CD1A0A">
        <w:rPr>
          <w:rFonts w:ascii="Times New Roman" w:hAnsi="Times New Roman" w:cs="Times New Roman"/>
          <w:sz w:val="28"/>
          <w:szCs w:val="28"/>
        </w:rPr>
        <w:t xml:space="preserve">, </w:t>
      </w:r>
      <w:r w:rsidR="00B025FB" w:rsidRPr="00CD1A0A">
        <w:rPr>
          <w:rFonts w:ascii="Times New Roman" w:hAnsi="Times New Roman" w:cs="Times New Roman"/>
          <w:sz w:val="28"/>
          <w:szCs w:val="28"/>
        </w:rPr>
        <w:t>108</w:t>
      </w:r>
      <w:r w:rsidR="00981931" w:rsidRPr="00CD1A0A">
        <w:rPr>
          <w:rFonts w:ascii="Times New Roman" w:hAnsi="Times New Roman" w:cs="Times New Roman"/>
          <w:sz w:val="28"/>
          <w:szCs w:val="28"/>
        </w:rPr>
        <w:t>. nr.</w:t>
      </w:r>
      <w:r w:rsidR="00B86237" w:rsidRPr="00CD1A0A">
        <w:rPr>
          <w:rFonts w:ascii="Times New Roman" w:hAnsi="Times New Roman" w:cs="Times New Roman"/>
          <w:sz w:val="28"/>
          <w:szCs w:val="28"/>
        </w:rPr>
        <w:t>; 20</w:t>
      </w:r>
      <w:r w:rsidR="0073443E" w:rsidRPr="00CD1A0A">
        <w:rPr>
          <w:rFonts w:ascii="Times New Roman" w:hAnsi="Times New Roman" w:cs="Times New Roman"/>
          <w:sz w:val="28"/>
          <w:szCs w:val="28"/>
        </w:rPr>
        <w:t>20</w:t>
      </w:r>
      <w:r w:rsidR="00B86237" w:rsidRPr="00CD1A0A">
        <w:rPr>
          <w:rFonts w:ascii="Times New Roman" w:hAnsi="Times New Roman" w:cs="Times New Roman"/>
          <w:sz w:val="28"/>
          <w:szCs w:val="28"/>
        </w:rPr>
        <w:t xml:space="preserve">, </w:t>
      </w:r>
      <w:r w:rsidR="0073443E" w:rsidRPr="00CD1A0A">
        <w:rPr>
          <w:rFonts w:ascii="Times New Roman" w:hAnsi="Times New Roman" w:cs="Times New Roman"/>
          <w:sz w:val="28"/>
          <w:szCs w:val="28"/>
        </w:rPr>
        <w:t>248</w:t>
      </w:r>
      <w:r w:rsidR="00B86237" w:rsidRPr="00CD1A0A">
        <w:rPr>
          <w:rFonts w:ascii="Times New Roman" w:hAnsi="Times New Roman" w:cs="Times New Roman"/>
          <w:sz w:val="28"/>
          <w:szCs w:val="28"/>
        </w:rPr>
        <w:t>. nr.</w:t>
      </w:r>
      <w:r w:rsidR="0073443E" w:rsidRPr="00CD1A0A">
        <w:rPr>
          <w:rFonts w:ascii="Times New Roman" w:hAnsi="Times New Roman" w:cs="Times New Roman"/>
          <w:sz w:val="28"/>
          <w:szCs w:val="28"/>
        </w:rPr>
        <w:t>; 2021, 48.</w:t>
      </w:r>
      <w:r w:rsidR="00D46808" w:rsidRPr="00CD1A0A">
        <w:rPr>
          <w:rFonts w:ascii="Times New Roman" w:hAnsi="Times New Roman" w:cs="Times New Roman"/>
          <w:sz w:val="28"/>
          <w:szCs w:val="28"/>
        </w:rPr>
        <w:t>, 243.</w:t>
      </w:r>
      <w:r w:rsidR="0073443E" w:rsidRPr="00CD1A0A">
        <w:rPr>
          <w:rFonts w:ascii="Times New Roman" w:hAnsi="Times New Roman" w:cs="Times New Roman"/>
          <w:sz w:val="28"/>
          <w:szCs w:val="28"/>
        </w:rPr>
        <w:t xml:space="preserve"> nr.</w:t>
      </w:r>
      <w:r w:rsidR="00981931" w:rsidRPr="00CD1A0A">
        <w:rPr>
          <w:rFonts w:ascii="Times New Roman" w:hAnsi="Times New Roman" w:cs="Times New Roman"/>
          <w:sz w:val="28"/>
          <w:szCs w:val="28"/>
        </w:rPr>
        <w:t>) šādus grozījumus:</w:t>
      </w:r>
    </w:p>
    <w:p w14:paraId="3E2B1861" w14:textId="7B23FFF8" w:rsidR="00CD0C1A" w:rsidRPr="00CD1A0A" w:rsidRDefault="00FF252E"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w:t>
      </w:r>
      <w:r w:rsidR="00AE2F80" w:rsidRPr="00CD1A0A">
        <w:rPr>
          <w:rFonts w:ascii="Times New Roman" w:hAnsi="Times New Roman" w:cs="Times New Roman"/>
          <w:sz w:val="28"/>
          <w:szCs w:val="28"/>
        </w:rPr>
        <w:t>1.</w:t>
      </w:r>
      <w:r w:rsidRPr="00CD1A0A">
        <w:rPr>
          <w:rFonts w:ascii="Times New Roman" w:hAnsi="Times New Roman" w:cs="Times New Roman"/>
          <w:sz w:val="28"/>
          <w:szCs w:val="28"/>
        </w:rPr>
        <w:t xml:space="preserve"> </w:t>
      </w:r>
      <w:r w:rsidR="00D46808" w:rsidRPr="00CD1A0A">
        <w:rPr>
          <w:rFonts w:ascii="Times New Roman" w:hAnsi="Times New Roman" w:cs="Times New Roman"/>
          <w:sz w:val="28"/>
          <w:szCs w:val="28"/>
        </w:rPr>
        <w:t>p</w:t>
      </w:r>
      <w:r w:rsidR="00CD0C1A" w:rsidRPr="00CD1A0A">
        <w:rPr>
          <w:rFonts w:ascii="Times New Roman" w:hAnsi="Times New Roman" w:cs="Times New Roman"/>
          <w:sz w:val="28"/>
          <w:szCs w:val="28"/>
        </w:rPr>
        <w:t>apildināt noteikumu</w:t>
      </w:r>
      <w:r w:rsidR="00D46808" w:rsidRPr="00CD1A0A">
        <w:rPr>
          <w:rFonts w:ascii="Times New Roman" w:hAnsi="Times New Roman" w:cs="Times New Roman"/>
          <w:sz w:val="28"/>
          <w:szCs w:val="28"/>
        </w:rPr>
        <w:t>s</w:t>
      </w:r>
      <w:r w:rsidR="00CD0C1A" w:rsidRPr="00CD1A0A">
        <w:rPr>
          <w:rFonts w:ascii="Times New Roman" w:hAnsi="Times New Roman" w:cs="Times New Roman"/>
          <w:sz w:val="28"/>
          <w:szCs w:val="28"/>
        </w:rPr>
        <w:t xml:space="preserve"> ar 1.3. apakšpunktu šādā redakcijā: </w:t>
      </w:r>
    </w:p>
    <w:p w14:paraId="7C159030" w14:textId="1F5C5EF2" w:rsidR="00211229" w:rsidRPr="00CD1A0A" w:rsidRDefault="00211229" w:rsidP="00211229">
      <w:pPr>
        <w:spacing w:after="0" w:line="240" w:lineRule="auto"/>
        <w:ind w:firstLine="709"/>
        <w:jc w:val="both"/>
        <w:rPr>
          <w:rFonts w:ascii="Times New Roman" w:hAnsi="Times New Roman" w:cs="Times New Roman"/>
          <w:sz w:val="28"/>
          <w:szCs w:val="28"/>
        </w:rPr>
      </w:pPr>
    </w:p>
    <w:p w14:paraId="16530BB8" w14:textId="35B31E11" w:rsidR="00CD0C1A" w:rsidRPr="00CD1A0A" w:rsidRDefault="00B863EF" w:rsidP="00CD1A0A">
      <w:pPr>
        <w:spacing w:after="0" w:line="240" w:lineRule="auto"/>
        <w:ind w:firstLine="709"/>
        <w:jc w:val="both"/>
        <w:rPr>
          <w:rFonts w:ascii="Times New Roman" w:hAnsi="Times New Roman" w:cs="Times New Roman"/>
          <w:sz w:val="28"/>
          <w:szCs w:val="28"/>
        </w:rPr>
      </w:pPr>
      <w:r w:rsidRPr="00CD1A0A">
        <w:rPr>
          <w:rFonts w:ascii="Times New Roman" w:eastAsia="Calibri" w:hAnsi="Times New Roman" w:cs="Times New Roman"/>
          <w:sz w:val="28"/>
          <w:szCs w:val="28"/>
        </w:rPr>
        <w:t>"</w:t>
      </w:r>
      <w:r w:rsidR="00CD0C1A" w:rsidRPr="00CD1A0A">
        <w:rPr>
          <w:rFonts w:ascii="Times New Roman" w:hAnsi="Times New Roman" w:cs="Times New Roman"/>
          <w:sz w:val="28"/>
          <w:szCs w:val="28"/>
        </w:rPr>
        <w:t>1.3.</w:t>
      </w:r>
      <w:r w:rsidR="003C49D1" w:rsidRPr="00CD1A0A">
        <w:rPr>
          <w:rFonts w:ascii="Times New Roman" w:hAnsi="Times New Roman" w:cs="Times New Roman"/>
          <w:sz w:val="28"/>
          <w:szCs w:val="28"/>
        </w:rPr>
        <w:t> </w:t>
      </w:r>
      <w:r w:rsidR="00CD0C1A" w:rsidRPr="00CD1A0A">
        <w:rPr>
          <w:rFonts w:ascii="Times New Roman" w:hAnsi="Times New Roman" w:cs="Times New Roman"/>
          <w:sz w:val="28"/>
          <w:szCs w:val="28"/>
        </w:rPr>
        <w:t xml:space="preserve">nacionālā e-veselības kontaktpunkta, kas nodrošina datu </w:t>
      </w:r>
      <w:r w:rsidR="00D10AD6" w:rsidRPr="00CD1A0A">
        <w:rPr>
          <w:rFonts w:ascii="Times New Roman" w:hAnsi="Times New Roman" w:cs="Times New Roman"/>
          <w:sz w:val="28"/>
          <w:szCs w:val="28"/>
        </w:rPr>
        <w:t xml:space="preserve">pārrobežu </w:t>
      </w:r>
      <w:r w:rsidR="00CD0C1A" w:rsidRPr="00CD1A0A">
        <w:rPr>
          <w:rFonts w:ascii="Times New Roman" w:hAnsi="Times New Roman" w:cs="Times New Roman"/>
          <w:sz w:val="28"/>
          <w:szCs w:val="28"/>
        </w:rPr>
        <w:t>apmaiņu</w:t>
      </w:r>
      <w:r w:rsidR="00995FA9" w:rsidRPr="00CD1A0A">
        <w:rPr>
          <w:rFonts w:ascii="Times New Roman" w:hAnsi="Times New Roman" w:cs="Times New Roman"/>
          <w:sz w:val="28"/>
          <w:szCs w:val="28"/>
        </w:rPr>
        <w:t xml:space="preserve"> starp veselības informācijas sistēmu un pacienta piederības valsts e-veselības kontaktpunktu</w:t>
      </w:r>
      <w:r w:rsidR="00CD0C1A" w:rsidRPr="00CD1A0A">
        <w:rPr>
          <w:rFonts w:ascii="Times New Roman" w:hAnsi="Times New Roman" w:cs="Times New Roman"/>
          <w:sz w:val="28"/>
          <w:szCs w:val="28"/>
        </w:rPr>
        <w:t>, darbību.</w:t>
      </w:r>
      <w:r w:rsidRPr="00CD1A0A">
        <w:rPr>
          <w:rFonts w:ascii="Times New Roman" w:eastAsia="Calibri" w:hAnsi="Times New Roman" w:cs="Times New Roman"/>
          <w:sz w:val="28"/>
          <w:szCs w:val="28"/>
        </w:rPr>
        <w:t>"</w:t>
      </w:r>
      <w:r w:rsidR="00D46808" w:rsidRPr="00CD1A0A">
        <w:rPr>
          <w:rFonts w:ascii="Times New Roman" w:hAnsi="Times New Roman" w:cs="Times New Roman"/>
          <w:sz w:val="28"/>
          <w:szCs w:val="28"/>
        </w:rPr>
        <w:t>;</w:t>
      </w:r>
    </w:p>
    <w:p w14:paraId="6FF0EE26" w14:textId="4003962C" w:rsidR="00CD0C1A" w:rsidRPr="00CD1A0A" w:rsidRDefault="00CD0C1A" w:rsidP="00CD1A0A">
      <w:pPr>
        <w:spacing w:after="0" w:line="240" w:lineRule="auto"/>
        <w:ind w:firstLine="709"/>
        <w:jc w:val="both"/>
        <w:rPr>
          <w:rFonts w:ascii="Times New Roman" w:hAnsi="Times New Roman" w:cs="Times New Roman"/>
          <w:sz w:val="28"/>
          <w:szCs w:val="28"/>
        </w:rPr>
      </w:pPr>
    </w:p>
    <w:p w14:paraId="1330AD15" w14:textId="2927524C" w:rsidR="00AA7217" w:rsidRPr="00CD1A0A" w:rsidRDefault="00CD0C1A"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w:t>
      </w:r>
      <w:r w:rsidR="003C49D1" w:rsidRPr="00CD1A0A">
        <w:rPr>
          <w:rFonts w:ascii="Times New Roman" w:hAnsi="Times New Roman" w:cs="Times New Roman"/>
          <w:sz w:val="28"/>
          <w:szCs w:val="28"/>
        </w:rPr>
        <w:t>2</w:t>
      </w:r>
      <w:r w:rsidR="00211229" w:rsidRPr="00CD1A0A">
        <w:rPr>
          <w:rFonts w:ascii="Times New Roman" w:hAnsi="Times New Roman" w:cs="Times New Roman"/>
          <w:sz w:val="28"/>
          <w:szCs w:val="28"/>
        </w:rPr>
        <w:t>. </w:t>
      </w:r>
      <w:r w:rsidR="00D46808" w:rsidRPr="00CD1A0A">
        <w:rPr>
          <w:rFonts w:ascii="Times New Roman" w:hAnsi="Times New Roman" w:cs="Times New Roman"/>
          <w:sz w:val="28"/>
          <w:szCs w:val="28"/>
        </w:rPr>
        <w:t>a</w:t>
      </w:r>
      <w:r w:rsidR="00AA7217" w:rsidRPr="00CD1A0A">
        <w:rPr>
          <w:rFonts w:ascii="Times New Roman" w:hAnsi="Times New Roman" w:cs="Times New Roman"/>
          <w:sz w:val="28"/>
          <w:szCs w:val="28"/>
        </w:rPr>
        <w:t>izstāt 3.2.3</w:t>
      </w:r>
      <w:r w:rsidR="00FD42A0" w:rsidRPr="00CD1A0A">
        <w:rPr>
          <w:rFonts w:ascii="Times New Roman" w:hAnsi="Times New Roman" w:cs="Times New Roman"/>
          <w:sz w:val="28"/>
          <w:szCs w:val="28"/>
        </w:rPr>
        <w:t>. </w:t>
      </w:r>
      <w:r w:rsidR="00AA7217" w:rsidRPr="00CD1A0A">
        <w:rPr>
          <w:rFonts w:ascii="Times New Roman" w:hAnsi="Times New Roman" w:cs="Times New Roman"/>
          <w:sz w:val="28"/>
          <w:szCs w:val="28"/>
        </w:rPr>
        <w:t xml:space="preserve">apakšpunktā vārdus </w:t>
      </w:r>
      <w:r w:rsidR="00B863EF" w:rsidRPr="00CD1A0A">
        <w:rPr>
          <w:rFonts w:ascii="Times New Roman" w:eastAsia="Calibri" w:hAnsi="Times New Roman" w:cs="Times New Roman"/>
          <w:sz w:val="28"/>
          <w:szCs w:val="28"/>
        </w:rPr>
        <w:t>"</w:t>
      </w:r>
      <w:r w:rsidR="00AA7217" w:rsidRPr="00CD1A0A">
        <w:rPr>
          <w:rFonts w:ascii="Times New Roman" w:hAnsi="Times New Roman" w:cs="Times New Roman"/>
          <w:sz w:val="28"/>
          <w:szCs w:val="28"/>
        </w:rPr>
        <w:t>vienu gadu</w:t>
      </w:r>
      <w:r w:rsidR="00B863EF" w:rsidRPr="00CD1A0A">
        <w:rPr>
          <w:rFonts w:ascii="Times New Roman" w:eastAsia="Calibri" w:hAnsi="Times New Roman" w:cs="Times New Roman"/>
          <w:sz w:val="28"/>
          <w:szCs w:val="28"/>
        </w:rPr>
        <w:t>"</w:t>
      </w:r>
      <w:r w:rsidR="00AA7217" w:rsidRPr="00CD1A0A">
        <w:rPr>
          <w:rFonts w:ascii="Times New Roman" w:hAnsi="Times New Roman" w:cs="Times New Roman"/>
          <w:sz w:val="28"/>
          <w:szCs w:val="28"/>
        </w:rPr>
        <w:t xml:space="preserve"> ar vārdiem </w:t>
      </w:r>
      <w:r w:rsidR="00B863EF" w:rsidRPr="00CD1A0A">
        <w:rPr>
          <w:rFonts w:ascii="Times New Roman" w:eastAsia="Calibri" w:hAnsi="Times New Roman" w:cs="Times New Roman"/>
          <w:sz w:val="28"/>
          <w:szCs w:val="28"/>
        </w:rPr>
        <w:t>"</w:t>
      </w:r>
      <w:r w:rsidR="00AA7217" w:rsidRPr="00CD1A0A">
        <w:rPr>
          <w:rFonts w:ascii="Times New Roman" w:hAnsi="Times New Roman" w:cs="Times New Roman"/>
          <w:sz w:val="28"/>
          <w:szCs w:val="28"/>
        </w:rPr>
        <w:t>četrus gadus</w:t>
      </w:r>
      <w:r w:rsidR="00B863EF" w:rsidRPr="00CD1A0A">
        <w:rPr>
          <w:rFonts w:ascii="Times New Roman" w:eastAsia="Calibri" w:hAnsi="Times New Roman" w:cs="Times New Roman"/>
          <w:sz w:val="28"/>
          <w:szCs w:val="28"/>
        </w:rPr>
        <w:t>"</w:t>
      </w:r>
      <w:r w:rsidR="00D46808" w:rsidRPr="00CD1A0A">
        <w:rPr>
          <w:rFonts w:ascii="Times New Roman" w:hAnsi="Times New Roman" w:cs="Times New Roman"/>
          <w:sz w:val="28"/>
          <w:szCs w:val="28"/>
        </w:rPr>
        <w:t>;</w:t>
      </w:r>
    </w:p>
    <w:p w14:paraId="75892DD3" w14:textId="77777777" w:rsidR="00AA7217" w:rsidRPr="00CD1A0A" w:rsidRDefault="00AA7217" w:rsidP="00CD1A0A">
      <w:pPr>
        <w:spacing w:after="0" w:line="240" w:lineRule="auto"/>
        <w:ind w:firstLine="709"/>
        <w:jc w:val="both"/>
        <w:rPr>
          <w:rFonts w:ascii="Times New Roman" w:hAnsi="Times New Roman" w:cs="Times New Roman"/>
          <w:sz w:val="28"/>
          <w:szCs w:val="28"/>
        </w:rPr>
      </w:pPr>
    </w:p>
    <w:p w14:paraId="484C3909" w14:textId="46D0FF7E" w:rsidR="00CD0C1A" w:rsidRPr="00CD1A0A" w:rsidRDefault="00AA7217"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 xml:space="preserve">1.3. </w:t>
      </w:r>
      <w:r w:rsidR="00D46808" w:rsidRPr="00CD1A0A">
        <w:rPr>
          <w:rFonts w:ascii="Times New Roman" w:hAnsi="Times New Roman" w:cs="Times New Roman"/>
          <w:sz w:val="28"/>
          <w:szCs w:val="28"/>
        </w:rPr>
        <w:t>p</w:t>
      </w:r>
      <w:r w:rsidR="00CD0C1A" w:rsidRPr="00CD1A0A">
        <w:rPr>
          <w:rFonts w:ascii="Times New Roman" w:hAnsi="Times New Roman" w:cs="Times New Roman"/>
          <w:sz w:val="28"/>
          <w:szCs w:val="28"/>
        </w:rPr>
        <w:t>apildināt noteikumus ar 3.</w:t>
      </w:r>
      <w:r w:rsidR="00CD0C1A" w:rsidRPr="00CD1A0A">
        <w:rPr>
          <w:rFonts w:ascii="Times New Roman" w:hAnsi="Times New Roman" w:cs="Times New Roman"/>
          <w:sz w:val="28"/>
          <w:szCs w:val="28"/>
          <w:vertAlign w:val="superscript"/>
        </w:rPr>
        <w:t>1</w:t>
      </w:r>
      <w:r w:rsidR="00D8790B" w:rsidRPr="00CD1A0A">
        <w:rPr>
          <w:rFonts w:ascii="Times New Roman" w:hAnsi="Times New Roman" w:cs="Times New Roman"/>
          <w:sz w:val="28"/>
          <w:szCs w:val="28"/>
        </w:rPr>
        <w:t xml:space="preserve"> </w:t>
      </w:r>
      <w:r w:rsidR="00CD0C1A" w:rsidRPr="00CD1A0A">
        <w:rPr>
          <w:rFonts w:ascii="Times New Roman" w:hAnsi="Times New Roman" w:cs="Times New Roman"/>
          <w:sz w:val="28"/>
          <w:szCs w:val="28"/>
        </w:rPr>
        <w:t xml:space="preserve">punktu šādā redakcijā: </w:t>
      </w:r>
    </w:p>
    <w:p w14:paraId="1AD17614" w14:textId="77777777" w:rsidR="00211229" w:rsidRPr="00CD1A0A" w:rsidRDefault="00211229" w:rsidP="00211229">
      <w:pPr>
        <w:spacing w:after="0" w:line="240" w:lineRule="auto"/>
        <w:ind w:firstLine="709"/>
        <w:jc w:val="both"/>
        <w:rPr>
          <w:rFonts w:ascii="Times New Roman" w:hAnsi="Times New Roman" w:cs="Times New Roman"/>
          <w:sz w:val="28"/>
          <w:szCs w:val="28"/>
        </w:rPr>
      </w:pPr>
    </w:p>
    <w:p w14:paraId="2F34F36D" w14:textId="65280775" w:rsidR="00CD0C1A" w:rsidRPr="00CD1A0A" w:rsidRDefault="00B863EF" w:rsidP="00CD1A0A">
      <w:pPr>
        <w:spacing w:after="0" w:line="240" w:lineRule="auto"/>
        <w:ind w:firstLine="709"/>
        <w:jc w:val="both"/>
        <w:rPr>
          <w:rFonts w:ascii="Times New Roman" w:hAnsi="Times New Roman" w:cs="Times New Roman"/>
          <w:sz w:val="28"/>
          <w:szCs w:val="28"/>
        </w:rPr>
      </w:pPr>
      <w:r w:rsidRPr="00CD1A0A">
        <w:rPr>
          <w:rFonts w:ascii="Times New Roman" w:eastAsia="Calibri" w:hAnsi="Times New Roman" w:cs="Times New Roman"/>
          <w:sz w:val="28"/>
          <w:szCs w:val="28"/>
        </w:rPr>
        <w:t>"</w:t>
      </w:r>
      <w:r w:rsidR="00CD0C1A" w:rsidRPr="00CD1A0A">
        <w:rPr>
          <w:rFonts w:ascii="Times New Roman" w:hAnsi="Times New Roman" w:cs="Times New Roman"/>
          <w:sz w:val="28"/>
          <w:szCs w:val="28"/>
        </w:rPr>
        <w:t>3.</w:t>
      </w:r>
      <w:r w:rsidR="00CD0C1A" w:rsidRPr="00CD1A0A">
        <w:rPr>
          <w:rFonts w:ascii="Times New Roman" w:hAnsi="Times New Roman" w:cs="Times New Roman"/>
          <w:sz w:val="28"/>
          <w:szCs w:val="28"/>
          <w:vertAlign w:val="superscript"/>
        </w:rPr>
        <w:t>1</w:t>
      </w:r>
      <w:r w:rsidR="003C49D1" w:rsidRPr="00CD1A0A">
        <w:rPr>
          <w:rFonts w:ascii="Times New Roman" w:hAnsi="Times New Roman" w:cs="Times New Roman"/>
          <w:sz w:val="28"/>
          <w:szCs w:val="28"/>
        </w:rPr>
        <w:t> </w:t>
      </w:r>
      <w:r w:rsidR="00CD0C1A" w:rsidRPr="00CD1A0A">
        <w:rPr>
          <w:rFonts w:ascii="Times New Roman" w:hAnsi="Times New Roman" w:cs="Times New Roman"/>
          <w:sz w:val="28"/>
          <w:szCs w:val="28"/>
        </w:rPr>
        <w:t>Nacionālais veselības dienests kā atbildīgā iestāde par nacionālā e-veselības kontaktpunkta darbību</w:t>
      </w:r>
      <w:r w:rsidR="00D8790B" w:rsidRPr="00CD1A0A">
        <w:rPr>
          <w:rFonts w:ascii="Times New Roman" w:hAnsi="Times New Roman" w:cs="Times New Roman"/>
          <w:sz w:val="28"/>
          <w:szCs w:val="28"/>
        </w:rPr>
        <w:t xml:space="preserve"> </w:t>
      </w:r>
      <w:r w:rsidR="00A83FCB" w:rsidRPr="00CD1A0A">
        <w:rPr>
          <w:rFonts w:ascii="Times New Roman" w:hAnsi="Times New Roman" w:cs="Times New Roman"/>
          <w:sz w:val="28"/>
          <w:szCs w:val="28"/>
        </w:rPr>
        <w:t xml:space="preserve">ir atbildīga, ka </w:t>
      </w:r>
      <w:r w:rsidR="00A54222" w:rsidRPr="00CD1A0A">
        <w:rPr>
          <w:rFonts w:ascii="Times New Roman" w:hAnsi="Times New Roman" w:cs="Times New Roman"/>
          <w:sz w:val="28"/>
          <w:szCs w:val="28"/>
        </w:rPr>
        <w:t>p</w:t>
      </w:r>
      <w:r w:rsidR="006A595C" w:rsidRPr="00CD1A0A">
        <w:rPr>
          <w:rFonts w:ascii="Times New Roman" w:hAnsi="Times New Roman" w:cs="Times New Roman"/>
          <w:sz w:val="28"/>
          <w:szCs w:val="28"/>
        </w:rPr>
        <w:t>acient</w:t>
      </w:r>
      <w:r w:rsidR="00A54222" w:rsidRPr="00CD1A0A">
        <w:rPr>
          <w:rFonts w:ascii="Times New Roman" w:hAnsi="Times New Roman" w:cs="Times New Roman"/>
          <w:sz w:val="28"/>
          <w:szCs w:val="28"/>
        </w:rPr>
        <w:t>a</w:t>
      </w:r>
      <w:r w:rsidR="006A595C" w:rsidRPr="00CD1A0A">
        <w:rPr>
          <w:rFonts w:ascii="Times New Roman" w:hAnsi="Times New Roman" w:cs="Times New Roman"/>
          <w:sz w:val="28"/>
          <w:szCs w:val="28"/>
        </w:rPr>
        <w:t xml:space="preserve"> </w:t>
      </w:r>
      <w:r w:rsidR="00A54222" w:rsidRPr="00CD1A0A">
        <w:rPr>
          <w:rFonts w:ascii="Times New Roman" w:hAnsi="Times New Roman" w:cs="Times New Roman"/>
          <w:sz w:val="28"/>
          <w:szCs w:val="28"/>
        </w:rPr>
        <w:t xml:space="preserve">datu </w:t>
      </w:r>
      <w:r w:rsidR="00A83FCB" w:rsidRPr="00CD1A0A">
        <w:rPr>
          <w:rFonts w:ascii="Times New Roman" w:hAnsi="Times New Roman" w:cs="Times New Roman"/>
          <w:sz w:val="28"/>
          <w:szCs w:val="28"/>
        </w:rPr>
        <w:t>pārrobežu apmaiņas procesā tiek nodrošināta datu integritāte, pieejamība, konfidencialitāte, auditācija un izsekojamība un</w:t>
      </w:r>
      <w:r w:rsidR="00CD0C1A" w:rsidRPr="00CD1A0A">
        <w:rPr>
          <w:rFonts w:ascii="Times New Roman" w:hAnsi="Times New Roman" w:cs="Times New Roman"/>
          <w:sz w:val="28"/>
          <w:szCs w:val="28"/>
        </w:rPr>
        <w:t>:</w:t>
      </w:r>
    </w:p>
    <w:p w14:paraId="236CC50F" w14:textId="71FA1A4C" w:rsidR="00633C50" w:rsidRPr="00CD1A0A" w:rsidRDefault="00CD0C1A"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3.</w:t>
      </w:r>
      <w:r w:rsidRPr="00CD1A0A">
        <w:rPr>
          <w:rFonts w:ascii="Times New Roman" w:hAnsi="Times New Roman" w:cs="Times New Roman"/>
          <w:sz w:val="28"/>
          <w:szCs w:val="28"/>
          <w:vertAlign w:val="superscript"/>
        </w:rPr>
        <w:t>1</w:t>
      </w:r>
      <w:r w:rsidR="003C49D1" w:rsidRPr="00CD1A0A">
        <w:rPr>
          <w:rFonts w:ascii="Times New Roman" w:hAnsi="Times New Roman" w:cs="Times New Roman"/>
          <w:sz w:val="28"/>
          <w:szCs w:val="28"/>
          <w:vertAlign w:val="superscript"/>
        </w:rPr>
        <w:t> </w:t>
      </w:r>
      <w:r w:rsidRPr="00CD1A0A">
        <w:rPr>
          <w:rFonts w:ascii="Times New Roman" w:hAnsi="Times New Roman" w:cs="Times New Roman"/>
          <w:sz w:val="28"/>
          <w:szCs w:val="28"/>
        </w:rPr>
        <w:t>1.</w:t>
      </w:r>
      <w:bookmarkStart w:id="1" w:name="_Hlk66869205"/>
      <w:r w:rsidR="003C49D1" w:rsidRPr="00CD1A0A">
        <w:rPr>
          <w:rFonts w:ascii="Times New Roman" w:hAnsi="Times New Roman" w:cs="Times New Roman"/>
          <w:sz w:val="28"/>
          <w:szCs w:val="28"/>
        </w:rPr>
        <w:t> </w:t>
      </w:r>
      <w:r w:rsidR="00A83FCB" w:rsidRPr="00CD1A0A">
        <w:rPr>
          <w:rFonts w:ascii="Times New Roman" w:hAnsi="Times New Roman" w:cs="Times New Roman"/>
          <w:sz w:val="28"/>
          <w:szCs w:val="28"/>
        </w:rPr>
        <w:t xml:space="preserve">nosaka </w:t>
      </w:r>
      <w:r w:rsidR="00D8790B" w:rsidRPr="00CD1A0A">
        <w:rPr>
          <w:rFonts w:ascii="Times New Roman" w:hAnsi="Times New Roman" w:cs="Times New Roman"/>
          <w:sz w:val="28"/>
          <w:szCs w:val="28"/>
        </w:rPr>
        <w:t xml:space="preserve">drošības un tehniskos standartus </w:t>
      </w:r>
      <w:r w:rsidR="00A54222" w:rsidRPr="00CD1A0A">
        <w:rPr>
          <w:rFonts w:ascii="Times New Roman" w:hAnsi="Times New Roman" w:cs="Times New Roman"/>
          <w:sz w:val="28"/>
          <w:szCs w:val="28"/>
        </w:rPr>
        <w:t xml:space="preserve">pacienta datu </w:t>
      </w:r>
      <w:r w:rsidR="00D8790B" w:rsidRPr="00CD1A0A">
        <w:rPr>
          <w:rFonts w:ascii="Times New Roman" w:hAnsi="Times New Roman" w:cs="Times New Roman"/>
          <w:sz w:val="28"/>
          <w:szCs w:val="28"/>
        </w:rPr>
        <w:t>pārrobežu apmaiņai</w:t>
      </w:r>
      <w:bookmarkEnd w:id="1"/>
      <w:r w:rsidRPr="00CD1A0A">
        <w:rPr>
          <w:rFonts w:ascii="Times New Roman" w:hAnsi="Times New Roman" w:cs="Times New Roman"/>
          <w:sz w:val="28"/>
          <w:szCs w:val="28"/>
        </w:rPr>
        <w:t>;</w:t>
      </w:r>
    </w:p>
    <w:p w14:paraId="51E38912" w14:textId="427F20A3" w:rsidR="00633C50" w:rsidRPr="00CD1A0A" w:rsidRDefault="00CD0C1A"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3.</w:t>
      </w:r>
      <w:r w:rsidRPr="00CD1A0A">
        <w:rPr>
          <w:rFonts w:ascii="Times New Roman" w:hAnsi="Times New Roman" w:cs="Times New Roman"/>
          <w:sz w:val="28"/>
          <w:szCs w:val="28"/>
          <w:vertAlign w:val="superscript"/>
        </w:rPr>
        <w:t>1</w:t>
      </w:r>
      <w:r w:rsidR="003C49D1" w:rsidRPr="00CD1A0A">
        <w:rPr>
          <w:rFonts w:ascii="Times New Roman" w:hAnsi="Times New Roman" w:cs="Times New Roman"/>
          <w:sz w:val="28"/>
          <w:szCs w:val="28"/>
          <w:vertAlign w:val="superscript"/>
        </w:rPr>
        <w:t> </w:t>
      </w:r>
      <w:r w:rsidRPr="00CD1A0A">
        <w:rPr>
          <w:rFonts w:ascii="Times New Roman" w:hAnsi="Times New Roman" w:cs="Times New Roman"/>
          <w:sz w:val="28"/>
          <w:szCs w:val="28"/>
        </w:rPr>
        <w:t>2.</w:t>
      </w:r>
      <w:r w:rsidR="003C49D1" w:rsidRPr="00CD1A0A">
        <w:rPr>
          <w:rFonts w:ascii="Times New Roman" w:hAnsi="Times New Roman" w:cs="Times New Roman"/>
          <w:sz w:val="28"/>
          <w:szCs w:val="28"/>
        </w:rPr>
        <w:t> </w:t>
      </w:r>
      <w:r w:rsidR="00A83FCB" w:rsidRPr="00CD1A0A">
        <w:rPr>
          <w:rFonts w:ascii="Times New Roman" w:hAnsi="Times New Roman" w:cs="Times New Roman"/>
          <w:sz w:val="28"/>
          <w:szCs w:val="28"/>
        </w:rPr>
        <w:t xml:space="preserve">nosaka </w:t>
      </w:r>
      <w:r w:rsidR="00D8790B" w:rsidRPr="00CD1A0A">
        <w:rPr>
          <w:rFonts w:ascii="Times New Roman" w:hAnsi="Times New Roman" w:cs="Times New Roman"/>
          <w:sz w:val="28"/>
          <w:szCs w:val="28"/>
        </w:rPr>
        <w:t xml:space="preserve">transkodēšanas (kartēšanas) un tulkošanas procedūru </w:t>
      </w:r>
      <w:r w:rsidR="006A595C" w:rsidRPr="00CD1A0A">
        <w:rPr>
          <w:rFonts w:ascii="Times New Roman" w:hAnsi="Times New Roman" w:cs="Times New Roman"/>
          <w:sz w:val="28"/>
          <w:szCs w:val="28"/>
        </w:rPr>
        <w:t>pacient</w:t>
      </w:r>
      <w:r w:rsidR="00A54222" w:rsidRPr="00CD1A0A">
        <w:rPr>
          <w:rFonts w:ascii="Times New Roman" w:hAnsi="Times New Roman" w:cs="Times New Roman"/>
          <w:sz w:val="28"/>
          <w:szCs w:val="28"/>
        </w:rPr>
        <w:t>a</w:t>
      </w:r>
      <w:r w:rsidR="006A595C" w:rsidRPr="00CD1A0A">
        <w:rPr>
          <w:rFonts w:ascii="Times New Roman" w:hAnsi="Times New Roman" w:cs="Times New Roman"/>
          <w:sz w:val="28"/>
          <w:szCs w:val="28"/>
        </w:rPr>
        <w:t xml:space="preserve"> </w:t>
      </w:r>
      <w:r w:rsidR="00A54222" w:rsidRPr="00CD1A0A">
        <w:rPr>
          <w:rFonts w:ascii="Times New Roman" w:hAnsi="Times New Roman" w:cs="Times New Roman"/>
          <w:sz w:val="28"/>
          <w:szCs w:val="28"/>
        </w:rPr>
        <w:t xml:space="preserve">datu </w:t>
      </w:r>
      <w:r w:rsidR="00D8790B" w:rsidRPr="00CD1A0A">
        <w:rPr>
          <w:rFonts w:ascii="Times New Roman" w:hAnsi="Times New Roman" w:cs="Times New Roman"/>
          <w:sz w:val="28"/>
          <w:szCs w:val="28"/>
        </w:rPr>
        <w:t>pārrobežu apmaiņai</w:t>
      </w:r>
      <w:r w:rsidRPr="00CD1A0A">
        <w:rPr>
          <w:rFonts w:ascii="Times New Roman" w:hAnsi="Times New Roman" w:cs="Times New Roman"/>
          <w:sz w:val="28"/>
          <w:szCs w:val="28"/>
        </w:rPr>
        <w:t xml:space="preserve">; </w:t>
      </w:r>
    </w:p>
    <w:p w14:paraId="0E481A47" w14:textId="2213E927" w:rsidR="00CD0C1A" w:rsidRPr="00CD1A0A" w:rsidRDefault="00CD0C1A"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3.</w:t>
      </w:r>
      <w:r w:rsidRPr="00CD1A0A">
        <w:rPr>
          <w:rFonts w:ascii="Times New Roman" w:hAnsi="Times New Roman" w:cs="Times New Roman"/>
          <w:sz w:val="28"/>
          <w:szCs w:val="28"/>
          <w:vertAlign w:val="superscript"/>
        </w:rPr>
        <w:t>1</w:t>
      </w:r>
      <w:r w:rsidR="003C49D1" w:rsidRPr="00CD1A0A">
        <w:rPr>
          <w:rFonts w:ascii="Times New Roman" w:hAnsi="Times New Roman" w:cs="Times New Roman"/>
          <w:sz w:val="28"/>
          <w:szCs w:val="28"/>
          <w:vertAlign w:val="superscript"/>
        </w:rPr>
        <w:t> </w:t>
      </w:r>
      <w:r w:rsidRPr="00CD1A0A">
        <w:rPr>
          <w:rFonts w:ascii="Times New Roman" w:hAnsi="Times New Roman" w:cs="Times New Roman"/>
          <w:sz w:val="28"/>
          <w:szCs w:val="28"/>
        </w:rPr>
        <w:t>3.</w:t>
      </w:r>
      <w:r w:rsidR="003C49D1" w:rsidRPr="00CD1A0A">
        <w:rPr>
          <w:rFonts w:ascii="Times New Roman" w:hAnsi="Times New Roman" w:cs="Times New Roman"/>
          <w:sz w:val="28"/>
          <w:szCs w:val="28"/>
        </w:rPr>
        <w:t> </w:t>
      </w:r>
      <w:r w:rsidR="00A83FCB" w:rsidRPr="00CD1A0A">
        <w:rPr>
          <w:rFonts w:ascii="Times New Roman" w:hAnsi="Times New Roman" w:cs="Times New Roman"/>
          <w:sz w:val="28"/>
          <w:szCs w:val="28"/>
        </w:rPr>
        <w:t xml:space="preserve">nosaka </w:t>
      </w:r>
      <w:r w:rsidR="00D8790B" w:rsidRPr="00CD1A0A">
        <w:rPr>
          <w:rFonts w:ascii="Times New Roman" w:hAnsi="Times New Roman" w:cs="Times New Roman"/>
          <w:sz w:val="28"/>
          <w:szCs w:val="28"/>
        </w:rPr>
        <w:t xml:space="preserve">datu strukturēšanas un kodēšanas standartus </w:t>
      </w:r>
      <w:r w:rsidR="00A54222" w:rsidRPr="00CD1A0A">
        <w:rPr>
          <w:rFonts w:ascii="Times New Roman" w:hAnsi="Times New Roman" w:cs="Times New Roman"/>
          <w:sz w:val="28"/>
          <w:szCs w:val="28"/>
        </w:rPr>
        <w:t xml:space="preserve">pacienta </w:t>
      </w:r>
      <w:r w:rsidR="00D8790B" w:rsidRPr="00CD1A0A">
        <w:rPr>
          <w:rFonts w:ascii="Times New Roman" w:hAnsi="Times New Roman" w:cs="Times New Roman"/>
          <w:sz w:val="28"/>
          <w:szCs w:val="28"/>
        </w:rPr>
        <w:t xml:space="preserve">datu </w:t>
      </w:r>
      <w:r w:rsidRPr="00CD1A0A">
        <w:rPr>
          <w:rFonts w:ascii="Times New Roman" w:hAnsi="Times New Roman" w:cs="Times New Roman"/>
          <w:sz w:val="28"/>
          <w:szCs w:val="28"/>
        </w:rPr>
        <w:t xml:space="preserve">pārrobežu </w:t>
      </w:r>
      <w:r w:rsidR="00D8790B" w:rsidRPr="00CD1A0A">
        <w:rPr>
          <w:rFonts w:ascii="Times New Roman" w:hAnsi="Times New Roman" w:cs="Times New Roman"/>
          <w:sz w:val="28"/>
          <w:szCs w:val="28"/>
        </w:rPr>
        <w:t>apmaiņai</w:t>
      </w:r>
      <w:r w:rsidR="00171B01" w:rsidRPr="00CD1A0A">
        <w:rPr>
          <w:rFonts w:ascii="Times New Roman" w:hAnsi="Times New Roman" w:cs="Times New Roman"/>
          <w:sz w:val="28"/>
          <w:szCs w:val="28"/>
        </w:rPr>
        <w:t>;</w:t>
      </w:r>
      <w:r w:rsidRPr="00CD1A0A">
        <w:rPr>
          <w:rFonts w:ascii="Times New Roman" w:hAnsi="Times New Roman" w:cs="Times New Roman"/>
          <w:sz w:val="28"/>
          <w:szCs w:val="28"/>
        </w:rPr>
        <w:t xml:space="preserve"> </w:t>
      </w:r>
    </w:p>
    <w:p w14:paraId="5D26DB17" w14:textId="70E45222" w:rsidR="00CD0C1A" w:rsidRPr="00CD1A0A" w:rsidRDefault="00CD0C1A"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3.</w:t>
      </w:r>
      <w:r w:rsidR="00A83FCB" w:rsidRPr="00CD1A0A">
        <w:rPr>
          <w:rFonts w:ascii="Times New Roman" w:hAnsi="Times New Roman" w:cs="Times New Roman"/>
          <w:sz w:val="28"/>
          <w:szCs w:val="28"/>
          <w:vertAlign w:val="superscript"/>
        </w:rPr>
        <w:t>1</w:t>
      </w:r>
      <w:r w:rsidR="000F722D" w:rsidRPr="00CD1A0A">
        <w:rPr>
          <w:rFonts w:ascii="Times New Roman" w:hAnsi="Times New Roman" w:cs="Times New Roman"/>
          <w:sz w:val="28"/>
          <w:szCs w:val="28"/>
          <w:vertAlign w:val="superscript"/>
        </w:rPr>
        <w:t> </w:t>
      </w:r>
      <w:r w:rsidR="00A83FCB" w:rsidRPr="00CD1A0A">
        <w:rPr>
          <w:rFonts w:ascii="Times New Roman" w:hAnsi="Times New Roman" w:cs="Times New Roman"/>
          <w:sz w:val="28"/>
          <w:szCs w:val="28"/>
        </w:rPr>
        <w:t>4</w:t>
      </w:r>
      <w:r w:rsidRPr="00CD1A0A">
        <w:rPr>
          <w:rFonts w:ascii="Times New Roman" w:hAnsi="Times New Roman" w:cs="Times New Roman"/>
          <w:sz w:val="28"/>
          <w:szCs w:val="28"/>
        </w:rPr>
        <w:t>.</w:t>
      </w:r>
      <w:r w:rsidR="003C49D1" w:rsidRPr="00CD1A0A">
        <w:rPr>
          <w:rFonts w:ascii="Times New Roman" w:hAnsi="Times New Roman" w:cs="Times New Roman"/>
          <w:sz w:val="28"/>
          <w:szCs w:val="28"/>
        </w:rPr>
        <w:t> </w:t>
      </w:r>
      <w:r w:rsidRPr="00CD1A0A">
        <w:rPr>
          <w:rFonts w:ascii="Times New Roman" w:hAnsi="Times New Roman" w:cs="Times New Roman"/>
          <w:sz w:val="28"/>
          <w:szCs w:val="28"/>
        </w:rPr>
        <w:t>nodrošina nosūtīto un saņemto datu semantisko savietojamību.</w:t>
      </w:r>
      <w:r w:rsidR="00B863EF" w:rsidRPr="00CD1A0A">
        <w:rPr>
          <w:rFonts w:ascii="Times New Roman" w:eastAsia="Calibri" w:hAnsi="Times New Roman" w:cs="Times New Roman"/>
          <w:sz w:val="28"/>
          <w:szCs w:val="28"/>
        </w:rPr>
        <w:t>"</w:t>
      </w:r>
      <w:r w:rsidR="00D46808" w:rsidRPr="00CD1A0A">
        <w:rPr>
          <w:rFonts w:ascii="Times New Roman" w:hAnsi="Times New Roman" w:cs="Times New Roman"/>
          <w:sz w:val="28"/>
          <w:szCs w:val="28"/>
        </w:rPr>
        <w:t>;</w:t>
      </w:r>
    </w:p>
    <w:p w14:paraId="28ECC338" w14:textId="77777777" w:rsidR="00CD0C1A" w:rsidRPr="00CD1A0A" w:rsidRDefault="00CD0C1A" w:rsidP="00CD1A0A">
      <w:pPr>
        <w:spacing w:after="0" w:line="240" w:lineRule="auto"/>
        <w:ind w:firstLine="709"/>
        <w:jc w:val="both"/>
        <w:rPr>
          <w:rFonts w:ascii="Times New Roman" w:hAnsi="Times New Roman" w:cs="Times New Roman"/>
          <w:sz w:val="28"/>
          <w:szCs w:val="28"/>
        </w:rPr>
      </w:pPr>
    </w:p>
    <w:p w14:paraId="01CBD832" w14:textId="57A36FAB" w:rsidR="005F09F1" w:rsidRPr="00CD1A0A" w:rsidRDefault="005F09F1"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w:t>
      </w:r>
      <w:r w:rsidR="00AA7217" w:rsidRPr="00CD1A0A">
        <w:rPr>
          <w:rFonts w:ascii="Times New Roman" w:hAnsi="Times New Roman" w:cs="Times New Roman"/>
          <w:sz w:val="28"/>
          <w:szCs w:val="28"/>
        </w:rPr>
        <w:t>4</w:t>
      </w:r>
      <w:r w:rsidRPr="00CD1A0A">
        <w:rPr>
          <w:rFonts w:ascii="Times New Roman" w:hAnsi="Times New Roman" w:cs="Times New Roman"/>
          <w:sz w:val="28"/>
          <w:szCs w:val="28"/>
        </w:rPr>
        <w:t xml:space="preserve">. </w:t>
      </w:r>
      <w:r w:rsidR="00D46808" w:rsidRPr="00CD1A0A">
        <w:rPr>
          <w:rFonts w:ascii="Times New Roman" w:hAnsi="Times New Roman" w:cs="Times New Roman"/>
          <w:sz w:val="28"/>
          <w:szCs w:val="28"/>
        </w:rPr>
        <w:t>p</w:t>
      </w:r>
      <w:r w:rsidRPr="00CD1A0A">
        <w:rPr>
          <w:rFonts w:ascii="Times New Roman" w:hAnsi="Times New Roman" w:cs="Times New Roman"/>
          <w:sz w:val="28"/>
          <w:szCs w:val="28"/>
        </w:rPr>
        <w:t>apildināt noteikumu</w:t>
      </w:r>
      <w:r w:rsidR="00D46808" w:rsidRPr="00CD1A0A">
        <w:rPr>
          <w:rFonts w:ascii="Times New Roman" w:hAnsi="Times New Roman" w:cs="Times New Roman"/>
          <w:sz w:val="28"/>
          <w:szCs w:val="28"/>
        </w:rPr>
        <w:t>s</w:t>
      </w:r>
      <w:r w:rsidRPr="00CD1A0A">
        <w:rPr>
          <w:rFonts w:ascii="Times New Roman" w:hAnsi="Times New Roman" w:cs="Times New Roman"/>
          <w:sz w:val="28"/>
          <w:szCs w:val="28"/>
        </w:rPr>
        <w:t xml:space="preserve"> ar 4.1.</w:t>
      </w:r>
      <w:r w:rsidRPr="00CD1A0A">
        <w:rPr>
          <w:rFonts w:ascii="Times New Roman" w:hAnsi="Times New Roman" w:cs="Times New Roman"/>
          <w:sz w:val="28"/>
          <w:szCs w:val="28"/>
          <w:vertAlign w:val="superscript"/>
        </w:rPr>
        <w:t>1</w:t>
      </w:r>
      <w:r w:rsidR="003C49D1" w:rsidRPr="00CD1A0A">
        <w:rPr>
          <w:rFonts w:ascii="Times New Roman" w:hAnsi="Times New Roman" w:cs="Times New Roman"/>
          <w:sz w:val="28"/>
          <w:szCs w:val="28"/>
        </w:rPr>
        <w:t> </w:t>
      </w:r>
      <w:r w:rsidRPr="00CD1A0A">
        <w:rPr>
          <w:rFonts w:ascii="Times New Roman" w:hAnsi="Times New Roman" w:cs="Times New Roman"/>
          <w:sz w:val="28"/>
          <w:szCs w:val="28"/>
        </w:rPr>
        <w:t xml:space="preserve">apakšpunktu šādā redakcijā: </w:t>
      </w:r>
    </w:p>
    <w:p w14:paraId="2BC07FEE" w14:textId="022FE1CF" w:rsidR="00211229" w:rsidRPr="00CD1A0A" w:rsidRDefault="00211229" w:rsidP="00211229">
      <w:pPr>
        <w:spacing w:after="0" w:line="240" w:lineRule="auto"/>
        <w:ind w:firstLine="709"/>
        <w:jc w:val="both"/>
        <w:rPr>
          <w:rFonts w:ascii="Times New Roman" w:hAnsi="Times New Roman" w:cs="Times New Roman"/>
          <w:sz w:val="28"/>
          <w:szCs w:val="28"/>
        </w:rPr>
      </w:pPr>
    </w:p>
    <w:p w14:paraId="7DC4C717" w14:textId="66E50155" w:rsidR="005F09F1" w:rsidRPr="00CD1A0A" w:rsidRDefault="005F2DF0" w:rsidP="00CD1A0A">
      <w:pPr>
        <w:spacing w:after="0" w:line="240" w:lineRule="auto"/>
        <w:ind w:firstLine="709"/>
        <w:jc w:val="both"/>
        <w:rPr>
          <w:rFonts w:ascii="Times New Roman" w:hAnsi="Times New Roman" w:cs="Times New Roman"/>
          <w:sz w:val="28"/>
          <w:szCs w:val="28"/>
        </w:rPr>
      </w:pPr>
      <w:r w:rsidRPr="00CD1A0A">
        <w:rPr>
          <w:rFonts w:ascii="Times New Roman" w:eastAsia="Calibri" w:hAnsi="Times New Roman" w:cs="Times New Roman"/>
          <w:sz w:val="28"/>
          <w:szCs w:val="28"/>
        </w:rPr>
        <w:t>"</w:t>
      </w:r>
      <w:r w:rsidR="005F09F1" w:rsidRPr="00CD1A0A">
        <w:rPr>
          <w:rFonts w:ascii="Times New Roman" w:hAnsi="Times New Roman" w:cs="Times New Roman"/>
          <w:sz w:val="28"/>
          <w:szCs w:val="28"/>
        </w:rPr>
        <w:t>4.1.</w:t>
      </w:r>
      <w:r w:rsidR="005F09F1" w:rsidRPr="00CD1A0A">
        <w:rPr>
          <w:rFonts w:ascii="Times New Roman" w:hAnsi="Times New Roman" w:cs="Times New Roman"/>
          <w:sz w:val="28"/>
          <w:szCs w:val="28"/>
          <w:vertAlign w:val="superscript"/>
        </w:rPr>
        <w:t>1</w:t>
      </w:r>
      <w:r w:rsidR="003C49D1" w:rsidRPr="00CD1A0A">
        <w:rPr>
          <w:rFonts w:ascii="Times New Roman" w:hAnsi="Times New Roman" w:cs="Times New Roman"/>
          <w:sz w:val="28"/>
          <w:szCs w:val="28"/>
        </w:rPr>
        <w:t> </w:t>
      </w:r>
      <w:r w:rsidR="005F09F1" w:rsidRPr="00CD1A0A">
        <w:rPr>
          <w:rFonts w:ascii="Times New Roman" w:hAnsi="Times New Roman" w:cs="Times New Roman"/>
          <w:sz w:val="28"/>
          <w:szCs w:val="28"/>
        </w:rPr>
        <w:t>šajos noteikumos minēto ar personas veselību saistīto datu un datu par personai izrakstītajām elektroniskajām receptēm</w:t>
      </w:r>
      <w:r w:rsidR="00E3016F" w:rsidRPr="00CD1A0A">
        <w:rPr>
          <w:rFonts w:ascii="Times New Roman" w:hAnsi="Times New Roman" w:cs="Times New Roman"/>
          <w:sz w:val="28"/>
          <w:szCs w:val="28"/>
        </w:rPr>
        <w:t xml:space="preserve"> (turpmāk – e-</w:t>
      </w:r>
      <w:r w:rsidRPr="00CD1A0A">
        <w:rPr>
          <w:rFonts w:ascii="Times New Roman" w:hAnsi="Times New Roman" w:cs="Times New Roman"/>
          <w:sz w:val="28"/>
          <w:szCs w:val="28"/>
        </w:rPr>
        <w:t>recepte</w:t>
      </w:r>
      <w:r w:rsidR="00E3016F" w:rsidRPr="00CD1A0A">
        <w:rPr>
          <w:rFonts w:ascii="Times New Roman" w:hAnsi="Times New Roman" w:cs="Times New Roman"/>
          <w:sz w:val="28"/>
          <w:szCs w:val="28"/>
        </w:rPr>
        <w:t>)</w:t>
      </w:r>
      <w:r w:rsidR="005F09F1" w:rsidRPr="00CD1A0A">
        <w:rPr>
          <w:rFonts w:ascii="Times New Roman" w:hAnsi="Times New Roman" w:cs="Times New Roman"/>
          <w:sz w:val="28"/>
          <w:szCs w:val="28"/>
        </w:rPr>
        <w:t xml:space="preserve"> </w:t>
      </w:r>
      <w:r w:rsidR="00A96B07" w:rsidRPr="00CD1A0A">
        <w:rPr>
          <w:rFonts w:ascii="Times New Roman" w:hAnsi="Times New Roman" w:cs="Times New Roman"/>
          <w:sz w:val="28"/>
          <w:szCs w:val="28"/>
        </w:rPr>
        <w:t xml:space="preserve">centralizētu </w:t>
      </w:r>
      <w:r w:rsidR="005F09F1" w:rsidRPr="00CD1A0A">
        <w:rPr>
          <w:rFonts w:ascii="Times New Roman" w:hAnsi="Times New Roman" w:cs="Times New Roman"/>
          <w:sz w:val="28"/>
          <w:szCs w:val="28"/>
        </w:rPr>
        <w:t>apstrādi, lai nodrošinātu pārrobežu datu apmaiņu;</w:t>
      </w:r>
      <w:r w:rsidRPr="00CD1A0A">
        <w:rPr>
          <w:rFonts w:ascii="Times New Roman" w:eastAsia="Calibri" w:hAnsi="Times New Roman" w:cs="Times New Roman"/>
          <w:sz w:val="28"/>
          <w:szCs w:val="28"/>
        </w:rPr>
        <w:t>"</w:t>
      </w:r>
      <w:r w:rsidR="00D46808" w:rsidRPr="00CD1A0A">
        <w:rPr>
          <w:rFonts w:ascii="Times New Roman" w:hAnsi="Times New Roman" w:cs="Times New Roman"/>
          <w:sz w:val="28"/>
          <w:szCs w:val="28"/>
        </w:rPr>
        <w:t>;</w:t>
      </w:r>
    </w:p>
    <w:p w14:paraId="0154DB92" w14:textId="77777777" w:rsidR="005F09F1" w:rsidRPr="00CD1A0A" w:rsidRDefault="005F09F1" w:rsidP="00CD1A0A">
      <w:pPr>
        <w:spacing w:after="0" w:line="240" w:lineRule="auto"/>
        <w:ind w:firstLine="709"/>
        <w:jc w:val="both"/>
        <w:rPr>
          <w:rFonts w:ascii="Times New Roman" w:hAnsi="Times New Roman" w:cs="Times New Roman"/>
          <w:sz w:val="28"/>
          <w:szCs w:val="28"/>
        </w:rPr>
      </w:pPr>
    </w:p>
    <w:p w14:paraId="01D6E9A1" w14:textId="7CFFA775" w:rsidR="00E95537" w:rsidRPr="00CD1A0A" w:rsidRDefault="00CD0C1A"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w:t>
      </w:r>
      <w:r w:rsidR="00AA7217" w:rsidRPr="00CD1A0A">
        <w:rPr>
          <w:rFonts w:ascii="Times New Roman" w:hAnsi="Times New Roman" w:cs="Times New Roman"/>
          <w:sz w:val="28"/>
          <w:szCs w:val="28"/>
        </w:rPr>
        <w:t>5</w:t>
      </w:r>
      <w:r w:rsidRPr="00CD1A0A">
        <w:rPr>
          <w:rFonts w:ascii="Times New Roman" w:hAnsi="Times New Roman" w:cs="Times New Roman"/>
          <w:sz w:val="28"/>
          <w:szCs w:val="28"/>
        </w:rPr>
        <w:t>. </w:t>
      </w:r>
      <w:r w:rsidR="00D46808" w:rsidRPr="00CD1A0A">
        <w:rPr>
          <w:rFonts w:ascii="Times New Roman" w:hAnsi="Times New Roman" w:cs="Times New Roman"/>
          <w:sz w:val="28"/>
          <w:szCs w:val="28"/>
        </w:rPr>
        <w:t>p</w:t>
      </w:r>
      <w:r w:rsidR="00E95537" w:rsidRPr="00CD1A0A">
        <w:rPr>
          <w:rFonts w:ascii="Times New Roman" w:hAnsi="Times New Roman" w:cs="Times New Roman"/>
          <w:sz w:val="28"/>
          <w:szCs w:val="28"/>
        </w:rPr>
        <w:t xml:space="preserve">apildināt </w:t>
      </w:r>
      <w:r w:rsidR="00193258" w:rsidRPr="00CD1A0A">
        <w:rPr>
          <w:rFonts w:ascii="Times New Roman" w:hAnsi="Times New Roman" w:cs="Times New Roman"/>
          <w:sz w:val="28"/>
          <w:szCs w:val="28"/>
        </w:rPr>
        <w:t>noteikumu</w:t>
      </w:r>
      <w:r w:rsidR="00D46808" w:rsidRPr="00CD1A0A">
        <w:rPr>
          <w:rFonts w:ascii="Times New Roman" w:hAnsi="Times New Roman" w:cs="Times New Roman"/>
          <w:sz w:val="28"/>
          <w:szCs w:val="28"/>
        </w:rPr>
        <w:t>s</w:t>
      </w:r>
      <w:r w:rsidR="00E95537" w:rsidRPr="00CD1A0A">
        <w:rPr>
          <w:rFonts w:ascii="Times New Roman" w:hAnsi="Times New Roman" w:cs="Times New Roman"/>
          <w:sz w:val="28"/>
          <w:szCs w:val="28"/>
        </w:rPr>
        <w:t xml:space="preserve"> ar 4.</w:t>
      </w:r>
      <w:r w:rsidR="0088482D" w:rsidRPr="00CD1A0A">
        <w:rPr>
          <w:rFonts w:ascii="Times New Roman" w:hAnsi="Times New Roman" w:cs="Times New Roman"/>
          <w:sz w:val="28"/>
          <w:szCs w:val="28"/>
        </w:rPr>
        <w:t>11</w:t>
      </w:r>
      <w:r w:rsidR="00045AE5" w:rsidRPr="00CD1A0A">
        <w:rPr>
          <w:rFonts w:ascii="Times New Roman" w:hAnsi="Times New Roman" w:cs="Times New Roman"/>
          <w:sz w:val="28"/>
          <w:szCs w:val="28"/>
        </w:rPr>
        <w:t>.</w:t>
      </w:r>
      <w:r w:rsidR="00E95537" w:rsidRPr="00CD1A0A">
        <w:rPr>
          <w:rFonts w:ascii="Times New Roman" w:hAnsi="Times New Roman" w:cs="Times New Roman"/>
          <w:sz w:val="28"/>
          <w:szCs w:val="28"/>
        </w:rPr>
        <w:t xml:space="preserve"> </w:t>
      </w:r>
      <w:r w:rsidR="00965158" w:rsidRPr="00CD1A0A">
        <w:rPr>
          <w:rFonts w:ascii="Times New Roman" w:hAnsi="Times New Roman" w:cs="Times New Roman"/>
          <w:sz w:val="28"/>
          <w:szCs w:val="28"/>
        </w:rPr>
        <w:t>un 4.12.</w:t>
      </w:r>
      <w:r w:rsidR="000F722D" w:rsidRPr="00CD1A0A">
        <w:rPr>
          <w:rFonts w:ascii="Times New Roman" w:hAnsi="Times New Roman" w:cs="Times New Roman"/>
          <w:sz w:val="28"/>
          <w:szCs w:val="28"/>
        </w:rPr>
        <w:t> </w:t>
      </w:r>
      <w:r w:rsidR="00E95537" w:rsidRPr="00CD1A0A">
        <w:rPr>
          <w:rFonts w:ascii="Times New Roman" w:hAnsi="Times New Roman" w:cs="Times New Roman"/>
          <w:sz w:val="28"/>
          <w:szCs w:val="28"/>
        </w:rPr>
        <w:t>apakšpunktu šādā redakcijā:</w:t>
      </w:r>
    </w:p>
    <w:p w14:paraId="331BD9AA" w14:textId="7A70F73B" w:rsidR="00211229" w:rsidRPr="00CD1A0A" w:rsidRDefault="00211229" w:rsidP="00211229">
      <w:pPr>
        <w:spacing w:after="0" w:line="240" w:lineRule="auto"/>
        <w:ind w:firstLine="709"/>
        <w:jc w:val="both"/>
        <w:rPr>
          <w:rFonts w:ascii="Times New Roman" w:hAnsi="Times New Roman" w:cs="Times New Roman"/>
          <w:sz w:val="28"/>
          <w:szCs w:val="28"/>
        </w:rPr>
      </w:pPr>
    </w:p>
    <w:p w14:paraId="23DB1369" w14:textId="7246D997" w:rsidR="00965158" w:rsidRPr="00CD1A0A" w:rsidRDefault="005F2DF0" w:rsidP="00CD1A0A">
      <w:pPr>
        <w:spacing w:after="0" w:line="240" w:lineRule="auto"/>
        <w:ind w:firstLine="709"/>
        <w:jc w:val="both"/>
        <w:rPr>
          <w:rFonts w:ascii="Times New Roman" w:hAnsi="Times New Roman" w:cs="Times New Roman"/>
          <w:sz w:val="28"/>
          <w:szCs w:val="28"/>
        </w:rPr>
      </w:pPr>
      <w:r w:rsidRPr="00CD1A0A">
        <w:rPr>
          <w:rFonts w:ascii="Times New Roman" w:eastAsia="Calibri" w:hAnsi="Times New Roman" w:cs="Times New Roman"/>
          <w:sz w:val="28"/>
          <w:szCs w:val="28"/>
        </w:rPr>
        <w:t>"</w:t>
      </w:r>
      <w:r w:rsidR="00E95537" w:rsidRPr="00CD1A0A">
        <w:rPr>
          <w:rFonts w:ascii="Times New Roman" w:hAnsi="Times New Roman" w:cs="Times New Roman"/>
          <w:sz w:val="28"/>
          <w:szCs w:val="28"/>
        </w:rPr>
        <w:t>4.</w:t>
      </w:r>
      <w:r w:rsidR="0088482D" w:rsidRPr="00CD1A0A">
        <w:rPr>
          <w:rFonts w:ascii="Times New Roman" w:hAnsi="Times New Roman" w:cs="Times New Roman"/>
          <w:sz w:val="28"/>
          <w:szCs w:val="28"/>
        </w:rPr>
        <w:t>11</w:t>
      </w:r>
      <w:r w:rsidR="00045AE5" w:rsidRPr="00CD1A0A">
        <w:rPr>
          <w:rFonts w:ascii="Times New Roman" w:hAnsi="Times New Roman" w:cs="Times New Roman"/>
          <w:sz w:val="28"/>
          <w:szCs w:val="28"/>
        </w:rPr>
        <w:t>.</w:t>
      </w:r>
      <w:r w:rsidR="003C49D1" w:rsidRPr="00CD1A0A">
        <w:rPr>
          <w:rFonts w:ascii="Times New Roman" w:hAnsi="Times New Roman" w:cs="Times New Roman"/>
          <w:sz w:val="28"/>
          <w:szCs w:val="28"/>
        </w:rPr>
        <w:t> </w:t>
      </w:r>
      <w:r w:rsidR="00F42C6A" w:rsidRPr="00CD1A0A">
        <w:rPr>
          <w:rFonts w:ascii="Times New Roman" w:hAnsi="Times New Roman" w:cs="Times New Roman"/>
          <w:sz w:val="28"/>
          <w:szCs w:val="28"/>
        </w:rPr>
        <w:t xml:space="preserve">šajos noteikumos minēto </w:t>
      </w:r>
      <w:r w:rsidR="00A1400B" w:rsidRPr="00CD1A0A">
        <w:rPr>
          <w:rFonts w:ascii="Times New Roman" w:hAnsi="Times New Roman" w:cs="Times New Roman"/>
          <w:sz w:val="28"/>
          <w:szCs w:val="28"/>
        </w:rPr>
        <w:t xml:space="preserve">datu </w:t>
      </w:r>
      <w:r w:rsidR="005F09F1" w:rsidRPr="00CD1A0A">
        <w:rPr>
          <w:rFonts w:ascii="Times New Roman" w:hAnsi="Times New Roman" w:cs="Times New Roman"/>
          <w:sz w:val="28"/>
          <w:szCs w:val="28"/>
        </w:rPr>
        <w:t xml:space="preserve">apstrādi </w:t>
      </w:r>
      <w:r w:rsidR="00A1400B" w:rsidRPr="00CD1A0A">
        <w:rPr>
          <w:rFonts w:ascii="Times New Roman" w:hAnsi="Times New Roman" w:cs="Times New Roman"/>
          <w:sz w:val="28"/>
          <w:szCs w:val="28"/>
        </w:rPr>
        <w:t>p</w:t>
      </w:r>
      <w:r w:rsidR="00E95537" w:rsidRPr="00CD1A0A">
        <w:rPr>
          <w:rFonts w:ascii="Times New Roman" w:hAnsi="Times New Roman" w:cs="Times New Roman"/>
          <w:sz w:val="28"/>
          <w:szCs w:val="28"/>
        </w:rPr>
        <w:t>ar personas</w:t>
      </w:r>
      <w:r w:rsidR="00FF252E" w:rsidRPr="00CD1A0A">
        <w:rPr>
          <w:rFonts w:ascii="Times New Roman" w:hAnsi="Times New Roman" w:cs="Times New Roman"/>
          <w:sz w:val="28"/>
          <w:szCs w:val="28"/>
        </w:rPr>
        <w:t xml:space="preserve"> </w:t>
      </w:r>
      <w:r w:rsidR="0032725E" w:rsidRPr="00CD1A0A">
        <w:rPr>
          <w:rFonts w:ascii="Times New Roman" w:hAnsi="Times New Roman" w:cs="Times New Roman"/>
          <w:sz w:val="28"/>
          <w:szCs w:val="28"/>
        </w:rPr>
        <w:t>izteikto gribu</w:t>
      </w:r>
      <w:r w:rsidR="00E95537" w:rsidRPr="00CD1A0A">
        <w:rPr>
          <w:rFonts w:ascii="Times New Roman" w:hAnsi="Times New Roman" w:cs="Times New Roman"/>
          <w:sz w:val="28"/>
          <w:szCs w:val="28"/>
        </w:rPr>
        <w:t xml:space="preserve"> </w:t>
      </w:r>
      <w:r w:rsidR="00193258" w:rsidRPr="00CD1A0A">
        <w:rPr>
          <w:rFonts w:ascii="Times New Roman" w:hAnsi="Times New Roman" w:cs="Times New Roman"/>
          <w:sz w:val="28"/>
          <w:szCs w:val="28"/>
        </w:rPr>
        <w:t xml:space="preserve">par </w:t>
      </w:r>
      <w:r w:rsidR="00A1400B" w:rsidRPr="00CD1A0A">
        <w:rPr>
          <w:rFonts w:ascii="Times New Roman" w:hAnsi="Times New Roman" w:cs="Times New Roman"/>
          <w:sz w:val="28"/>
          <w:szCs w:val="28"/>
        </w:rPr>
        <w:t xml:space="preserve">tās </w:t>
      </w:r>
      <w:r w:rsidR="00193258" w:rsidRPr="00CD1A0A">
        <w:rPr>
          <w:rFonts w:ascii="Times New Roman" w:hAnsi="Times New Roman" w:cs="Times New Roman"/>
          <w:sz w:val="28"/>
          <w:szCs w:val="28"/>
        </w:rPr>
        <w:t xml:space="preserve">ķermeņa, audu </w:t>
      </w:r>
      <w:r w:rsidR="00A1400B" w:rsidRPr="00CD1A0A">
        <w:rPr>
          <w:rFonts w:ascii="Times New Roman" w:hAnsi="Times New Roman" w:cs="Times New Roman"/>
          <w:sz w:val="28"/>
          <w:szCs w:val="28"/>
        </w:rPr>
        <w:t xml:space="preserve">un </w:t>
      </w:r>
      <w:r w:rsidR="00193258" w:rsidRPr="00CD1A0A">
        <w:rPr>
          <w:rFonts w:ascii="Times New Roman" w:hAnsi="Times New Roman" w:cs="Times New Roman"/>
          <w:sz w:val="28"/>
          <w:szCs w:val="28"/>
        </w:rPr>
        <w:t>orgānu izmantošanu pēc nāves</w:t>
      </w:r>
      <w:r w:rsidR="00FF252E" w:rsidRPr="00CD1A0A">
        <w:rPr>
          <w:rFonts w:ascii="Times New Roman" w:hAnsi="Times New Roman" w:cs="Times New Roman"/>
          <w:sz w:val="28"/>
          <w:szCs w:val="28"/>
        </w:rPr>
        <w:t xml:space="preserve"> </w:t>
      </w:r>
      <w:r w:rsidR="00AA2E65" w:rsidRPr="00CD1A0A">
        <w:rPr>
          <w:rFonts w:ascii="Times New Roman" w:hAnsi="Times New Roman" w:cs="Times New Roman"/>
          <w:sz w:val="28"/>
          <w:szCs w:val="28"/>
        </w:rPr>
        <w:t xml:space="preserve">un </w:t>
      </w:r>
      <w:r w:rsidR="00685A2D" w:rsidRPr="00CD1A0A">
        <w:rPr>
          <w:rFonts w:ascii="Times New Roman" w:hAnsi="Times New Roman" w:cs="Times New Roman"/>
          <w:sz w:val="28"/>
          <w:szCs w:val="28"/>
        </w:rPr>
        <w:t xml:space="preserve">patologanatomiskās </w:t>
      </w:r>
      <w:r w:rsidR="00AA2E65" w:rsidRPr="00CD1A0A">
        <w:rPr>
          <w:rFonts w:ascii="Times New Roman" w:hAnsi="Times New Roman" w:cs="Times New Roman"/>
          <w:sz w:val="28"/>
          <w:szCs w:val="28"/>
        </w:rPr>
        <w:t xml:space="preserve">izmeklēšanas (sekcijas) veikšanu </w:t>
      </w:r>
      <w:r w:rsidR="0088482D" w:rsidRPr="00CD1A0A">
        <w:rPr>
          <w:rFonts w:ascii="Times New Roman" w:hAnsi="Times New Roman" w:cs="Times New Roman"/>
          <w:sz w:val="28"/>
          <w:szCs w:val="28"/>
        </w:rPr>
        <w:t>saskaņā ar</w:t>
      </w:r>
      <w:r w:rsidR="00A1400B" w:rsidRPr="00CD1A0A">
        <w:rPr>
          <w:rFonts w:ascii="Times New Roman" w:hAnsi="Times New Roman" w:cs="Times New Roman"/>
          <w:sz w:val="28"/>
          <w:szCs w:val="28"/>
        </w:rPr>
        <w:t xml:space="preserve"> </w:t>
      </w:r>
      <w:r w:rsidRPr="00CD1A0A">
        <w:rPr>
          <w:rFonts w:ascii="Times New Roman" w:hAnsi="Times New Roman" w:cs="Times New Roman"/>
          <w:sz w:val="28"/>
          <w:szCs w:val="28"/>
        </w:rPr>
        <w:t xml:space="preserve">likumu </w:t>
      </w:r>
      <w:r w:rsidRPr="00CD1A0A">
        <w:rPr>
          <w:rFonts w:ascii="Times New Roman" w:eastAsia="Calibri" w:hAnsi="Times New Roman" w:cs="Times New Roman"/>
          <w:sz w:val="28"/>
          <w:szCs w:val="28"/>
        </w:rPr>
        <w:t>"</w:t>
      </w:r>
      <w:r w:rsidR="00A1400B" w:rsidRPr="00CD1A0A">
        <w:rPr>
          <w:rFonts w:ascii="Times New Roman" w:hAnsi="Times New Roman" w:cs="Times New Roman"/>
          <w:sz w:val="28"/>
          <w:szCs w:val="28"/>
        </w:rPr>
        <w:t>Par miruša cilvēka ķermeņa aizsardzību un cilvēka audu un orgānu izmantošanu medicīnā</w:t>
      </w:r>
      <w:r w:rsidRPr="00CD1A0A">
        <w:rPr>
          <w:rFonts w:ascii="Times New Roman" w:eastAsia="Calibri" w:hAnsi="Times New Roman" w:cs="Times New Roman"/>
          <w:sz w:val="28"/>
          <w:szCs w:val="28"/>
        </w:rPr>
        <w:t>"</w:t>
      </w:r>
      <w:r w:rsidR="00E95537" w:rsidRPr="00CD1A0A">
        <w:rPr>
          <w:rFonts w:ascii="Times New Roman" w:hAnsi="Times New Roman" w:cs="Times New Roman"/>
          <w:sz w:val="28"/>
          <w:szCs w:val="28"/>
        </w:rPr>
        <w:t>;</w:t>
      </w:r>
    </w:p>
    <w:p w14:paraId="2140CA41" w14:textId="03ECBEFD" w:rsidR="00E95537" w:rsidRPr="00CD1A0A" w:rsidRDefault="00965158"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4.12.</w:t>
      </w:r>
      <w:r w:rsidR="003C49D1" w:rsidRPr="00CD1A0A">
        <w:rPr>
          <w:rFonts w:ascii="Times New Roman" w:hAnsi="Times New Roman" w:cs="Times New Roman"/>
          <w:sz w:val="28"/>
          <w:szCs w:val="28"/>
        </w:rPr>
        <w:t> </w:t>
      </w:r>
      <w:r w:rsidR="00971E1D" w:rsidRPr="00CD1A0A">
        <w:rPr>
          <w:rFonts w:ascii="Times New Roman" w:hAnsi="Times New Roman" w:cs="Times New Roman"/>
          <w:sz w:val="28"/>
          <w:szCs w:val="28"/>
        </w:rPr>
        <w:t xml:space="preserve">šajos noteikumos minēto </w:t>
      </w:r>
      <w:r w:rsidRPr="00CD1A0A">
        <w:rPr>
          <w:rFonts w:ascii="Times New Roman" w:hAnsi="Times New Roman" w:cs="Times New Roman"/>
          <w:sz w:val="28"/>
          <w:szCs w:val="28"/>
        </w:rPr>
        <w:t xml:space="preserve">datu </w:t>
      </w:r>
      <w:r w:rsidR="002060B0" w:rsidRPr="00CD1A0A">
        <w:rPr>
          <w:rFonts w:ascii="Times New Roman" w:hAnsi="Times New Roman" w:cs="Times New Roman"/>
          <w:sz w:val="28"/>
          <w:szCs w:val="28"/>
        </w:rPr>
        <w:t xml:space="preserve">apstrādi </w:t>
      </w:r>
      <w:r w:rsidRPr="00CD1A0A">
        <w:rPr>
          <w:rFonts w:ascii="Times New Roman" w:hAnsi="Times New Roman" w:cs="Times New Roman"/>
          <w:sz w:val="28"/>
          <w:szCs w:val="28"/>
        </w:rPr>
        <w:t xml:space="preserve">par </w:t>
      </w:r>
      <w:r w:rsidR="00D4782C" w:rsidRPr="00CD1A0A">
        <w:rPr>
          <w:rFonts w:ascii="Times New Roman" w:hAnsi="Times New Roman" w:cs="Times New Roman"/>
          <w:sz w:val="28"/>
          <w:szCs w:val="28"/>
        </w:rPr>
        <w:t xml:space="preserve">personu, kuru pacients pilnvarojis </w:t>
      </w:r>
      <w:r w:rsidR="00971E1D" w:rsidRPr="00CD1A0A">
        <w:rPr>
          <w:rFonts w:ascii="Times New Roman" w:hAnsi="Times New Roman" w:cs="Times New Roman"/>
          <w:sz w:val="28"/>
          <w:szCs w:val="28"/>
        </w:rPr>
        <w:t>pieņemt ar ārstniecību saistītus lēmumus pacienta</w:t>
      </w:r>
      <w:r w:rsidR="006E26B8" w:rsidRPr="00CD1A0A">
        <w:rPr>
          <w:rFonts w:ascii="Times New Roman" w:hAnsi="Times New Roman" w:cs="Times New Roman"/>
          <w:sz w:val="28"/>
          <w:szCs w:val="28"/>
        </w:rPr>
        <w:t xml:space="preserve"> vietā saskaņā ar Pacientu tiesību </w:t>
      </w:r>
      <w:r w:rsidR="005F2DF0" w:rsidRPr="00CD1A0A">
        <w:rPr>
          <w:rFonts w:ascii="Times New Roman" w:hAnsi="Times New Roman" w:cs="Times New Roman"/>
          <w:sz w:val="28"/>
          <w:szCs w:val="28"/>
        </w:rPr>
        <w:t>likumu</w:t>
      </w:r>
      <w:r w:rsidR="00E2735E" w:rsidRPr="00CD1A0A">
        <w:rPr>
          <w:rFonts w:ascii="Times New Roman" w:hAnsi="Times New Roman" w:cs="Times New Roman"/>
          <w:sz w:val="28"/>
          <w:szCs w:val="28"/>
        </w:rPr>
        <w:t>.</w:t>
      </w:r>
      <w:r w:rsidR="005F2DF0" w:rsidRPr="00CD1A0A">
        <w:rPr>
          <w:rFonts w:ascii="Times New Roman" w:eastAsia="Calibri" w:hAnsi="Times New Roman" w:cs="Times New Roman"/>
          <w:sz w:val="28"/>
          <w:szCs w:val="28"/>
        </w:rPr>
        <w:t>"</w:t>
      </w:r>
      <w:r w:rsidR="00545284" w:rsidRPr="00CD1A0A">
        <w:rPr>
          <w:rFonts w:ascii="Times New Roman" w:hAnsi="Times New Roman" w:cs="Times New Roman"/>
          <w:sz w:val="28"/>
          <w:szCs w:val="28"/>
        </w:rPr>
        <w:t>;</w:t>
      </w:r>
    </w:p>
    <w:p w14:paraId="1B2E8B4F" w14:textId="1A3503A9" w:rsidR="00232A37" w:rsidRPr="00CD1A0A" w:rsidRDefault="00232A37" w:rsidP="00CD1A0A">
      <w:pPr>
        <w:spacing w:after="0" w:line="240" w:lineRule="auto"/>
        <w:ind w:firstLine="709"/>
        <w:jc w:val="both"/>
        <w:rPr>
          <w:rFonts w:ascii="Times New Roman" w:hAnsi="Times New Roman" w:cs="Times New Roman"/>
          <w:sz w:val="28"/>
          <w:szCs w:val="28"/>
        </w:rPr>
      </w:pPr>
    </w:p>
    <w:p w14:paraId="7EDA2715" w14:textId="1DBAD7FC" w:rsidR="00A72C19" w:rsidRPr="00CD1A0A" w:rsidRDefault="00A72C19"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 xml:space="preserve">1.6. </w:t>
      </w:r>
      <w:r w:rsidR="00545284" w:rsidRPr="00CD1A0A">
        <w:rPr>
          <w:rFonts w:ascii="Times New Roman" w:hAnsi="Times New Roman" w:cs="Times New Roman"/>
          <w:sz w:val="28"/>
          <w:szCs w:val="28"/>
        </w:rPr>
        <w:t>p</w:t>
      </w:r>
      <w:r w:rsidRPr="00CD1A0A">
        <w:rPr>
          <w:rFonts w:ascii="Times New Roman" w:hAnsi="Times New Roman" w:cs="Times New Roman"/>
          <w:sz w:val="28"/>
          <w:szCs w:val="28"/>
        </w:rPr>
        <w:t>apildināt noteikumu</w:t>
      </w:r>
      <w:r w:rsidR="00545284" w:rsidRPr="00CD1A0A">
        <w:rPr>
          <w:rFonts w:ascii="Times New Roman" w:hAnsi="Times New Roman" w:cs="Times New Roman"/>
          <w:sz w:val="28"/>
          <w:szCs w:val="28"/>
        </w:rPr>
        <w:t>s</w:t>
      </w:r>
      <w:r w:rsidRPr="00CD1A0A">
        <w:rPr>
          <w:rFonts w:ascii="Times New Roman" w:hAnsi="Times New Roman" w:cs="Times New Roman"/>
          <w:sz w:val="28"/>
          <w:szCs w:val="28"/>
        </w:rPr>
        <w:t xml:space="preserve"> ar 6.13.</w:t>
      </w:r>
      <w:r w:rsidRPr="00CD1A0A">
        <w:rPr>
          <w:rFonts w:ascii="Times New Roman" w:hAnsi="Times New Roman" w:cs="Times New Roman"/>
          <w:sz w:val="28"/>
          <w:szCs w:val="28"/>
          <w:vertAlign w:val="superscript"/>
        </w:rPr>
        <w:t>1</w:t>
      </w:r>
      <w:r w:rsidRPr="00CD1A0A">
        <w:rPr>
          <w:rFonts w:ascii="Times New Roman" w:hAnsi="Times New Roman" w:cs="Times New Roman"/>
          <w:sz w:val="28"/>
          <w:szCs w:val="28"/>
        </w:rPr>
        <w:t> apakšpunktu šādā redakcijā:</w:t>
      </w:r>
    </w:p>
    <w:p w14:paraId="63F380E2" w14:textId="2C67972D" w:rsidR="00211229" w:rsidRPr="00CD1A0A" w:rsidRDefault="00211229" w:rsidP="00211229">
      <w:pPr>
        <w:spacing w:after="0" w:line="240" w:lineRule="auto"/>
        <w:ind w:firstLine="709"/>
        <w:jc w:val="both"/>
        <w:rPr>
          <w:rFonts w:ascii="Times New Roman" w:hAnsi="Times New Roman" w:cs="Times New Roman"/>
          <w:sz w:val="28"/>
          <w:szCs w:val="28"/>
        </w:rPr>
      </w:pPr>
    </w:p>
    <w:p w14:paraId="107ACA26" w14:textId="5131715A" w:rsidR="00A72C19" w:rsidRPr="00CD1A0A" w:rsidRDefault="00277B46" w:rsidP="00CD1A0A">
      <w:pPr>
        <w:spacing w:after="0" w:line="240" w:lineRule="auto"/>
        <w:ind w:firstLine="709"/>
        <w:jc w:val="both"/>
        <w:rPr>
          <w:rFonts w:ascii="Times New Roman" w:hAnsi="Times New Roman" w:cs="Times New Roman"/>
          <w:sz w:val="28"/>
          <w:szCs w:val="28"/>
        </w:rPr>
      </w:pPr>
      <w:r w:rsidRPr="00CD1A0A">
        <w:rPr>
          <w:rFonts w:ascii="Times New Roman" w:eastAsia="Calibri" w:hAnsi="Times New Roman" w:cs="Times New Roman"/>
          <w:sz w:val="28"/>
          <w:szCs w:val="28"/>
        </w:rPr>
        <w:t>"</w:t>
      </w:r>
      <w:r w:rsidR="00A72C19" w:rsidRPr="00CD1A0A">
        <w:rPr>
          <w:rFonts w:ascii="Times New Roman" w:hAnsi="Times New Roman" w:cs="Times New Roman"/>
          <w:sz w:val="28"/>
          <w:szCs w:val="28"/>
        </w:rPr>
        <w:t>6.13.</w:t>
      </w:r>
      <w:r w:rsidR="00A72C19" w:rsidRPr="00CD1A0A">
        <w:rPr>
          <w:rFonts w:ascii="Times New Roman" w:hAnsi="Times New Roman" w:cs="Times New Roman"/>
          <w:sz w:val="28"/>
          <w:szCs w:val="28"/>
          <w:vertAlign w:val="superscript"/>
        </w:rPr>
        <w:t>1</w:t>
      </w:r>
      <w:r w:rsidR="00A72C19" w:rsidRPr="00CD1A0A">
        <w:rPr>
          <w:rFonts w:ascii="Times New Roman" w:hAnsi="Times New Roman" w:cs="Times New Roman"/>
          <w:sz w:val="28"/>
          <w:szCs w:val="28"/>
        </w:rPr>
        <w:t> personas norādītā kontaktpersona (</w:t>
      </w:r>
      <w:r w:rsidR="008E1FD6" w:rsidRPr="00CD1A0A">
        <w:rPr>
          <w:rFonts w:ascii="Times New Roman" w:hAnsi="Times New Roman" w:cs="Times New Roman"/>
          <w:sz w:val="28"/>
          <w:szCs w:val="28"/>
        </w:rPr>
        <w:t xml:space="preserve">vārds, uzvārds, </w:t>
      </w:r>
      <w:r w:rsidR="00A72C19" w:rsidRPr="00CD1A0A">
        <w:rPr>
          <w:rFonts w:ascii="Times New Roman" w:hAnsi="Times New Roman" w:cs="Times New Roman"/>
          <w:sz w:val="28"/>
          <w:szCs w:val="28"/>
        </w:rPr>
        <w:t xml:space="preserve">tālruņa numurs, elektroniskā pasta adrese, </w:t>
      </w:r>
      <w:r w:rsidR="00A72C19" w:rsidRPr="00BC4E16">
        <w:rPr>
          <w:rFonts w:ascii="Times New Roman" w:hAnsi="Times New Roman" w:cs="Times New Roman"/>
          <w:sz w:val="28"/>
          <w:szCs w:val="28"/>
        </w:rPr>
        <w:t>faktiskā</w:t>
      </w:r>
      <w:r w:rsidR="00BC4E16" w:rsidRPr="00BC4E16">
        <w:rPr>
          <w:rFonts w:ascii="Times New Roman" w:hAnsi="Times New Roman" w:cs="Times New Roman"/>
          <w:sz w:val="28"/>
          <w:szCs w:val="28"/>
        </w:rPr>
        <w:t>s</w:t>
      </w:r>
      <w:r w:rsidR="00A72C19" w:rsidRPr="00BC4E16">
        <w:rPr>
          <w:rFonts w:ascii="Times New Roman" w:hAnsi="Times New Roman" w:cs="Times New Roman"/>
          <w:sz w:val="28"/>
          <w:szCs w:val="28"/>
        </w:rPr>
        <w:t xml:space="preserve"> dzīvesvietas adrese</w:t>
      </w:r>
      <w:r w:rsidR="00685A2D" w:rsidRPr="00BC4E16">
        <w:rPr>
          <w:rFonts w:ascii="Times New Roman" w:hAnsi="Times New Roman" w:cs="Times New Roman"/>
          <w:sz w:val="28"/>
          <w:szCs w:val="28"/>
        </w:rPr>
        <w:t>);";</w:t>
      </w:r>
    </w:p>
    <w:p w14:paraId="7CDB3DF5" w14:textId="77777777" w:rsidR="00A72C19" w:rsidRPr="00CD1A0A" w:rsidRDefault="00A72C19" w:rsidP="00CD1A0A">
      <w:pPr>
        <w:spacing w:after="0" w:line="240" w:lineRule="auto"/>
        <w:ind w:firstLine="709"/>
        <w:jc w:val="both"/>
        <w:rPr>
          <w:rFonts w:ascii="Times New Roman" w:hAnsi="Times New Roman" w:cs="Times New Roman"/>
          <w:sz w:val="28"/>
          <w:szCs w:val="28"/>
        </w:rPr>
      </w:pPr>
    </w:p>
    <w:p w14:paraId="4D9BD4E3" w14:textId="60DAB37B" w:rsidR="00E95537" w:rsidRPr="00CD1A0A" w:rsidRDefault="00AE2F80"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w:t>
      </w:r>
      <w:r w:rsidR="00A72C19" w:rsidRPr="00CD1A0A">
        <w:rPr>
          <w:rFonts w:ascii="Times New Roman" w:hAnsi="Times New Roman" w:cs="Times New Roman"/>
          <w:sz w:val="28"/>
          <w:szCs w:val="28"/>
        </w:rPr>
        <w:t>7</w:t>
      </w:r>
      <w:r w:rsidR="00E95537" w:rsidRPr="00CD1A0A">
        <w:rPr>
          <w:rFonts w:ascii="Times New Roman" w:hAnsi="Times New Roman" w:cs="Times New Roman"/>
          <w:sz w:val="28"/>
          <w:szCs w:val="28"/>
        </w:rPr>
        <w:t>.</w:t>
      </w:r>
      <w:r w:rsidR="003C49D1" w:rsidRPr="00CD1A0A">
        <w:rPr>
          <w:rFonts w:ascii="Times New Roman" w:hAnsi="Times New Roman" w:cs="Times New Roman"/>
          <w:sz w:val="28"/>
          <w:szCs w:val="28"/>
        </w:rPr>
        <w:t> </w:t>
      </w:r>
      <w:bookmarkStart w:id="2" w:name="_Hlk87882202"/>
      <w:r w:rsidR="00545284" w:rsidRPr="00CD1A0A">
        <w:rPr>
          <w:rFonts w:ascii="Times New Roman" w:hAnsi="Times New Roman" w:cs="Times New Roman"/>
          <w:sz w:val="28"/>
          <w:szCs w:val="28"/>
        </w:rPr>
        <w:t>p</w:t>
      </w:r>
      <w:r w:rsidR="00E95537" w:rsidRPr="00CD1A0A">
        <w:rPr>
          <w:rFonts w:ascii="Times New Roman" w:hAnsi="Times New Roman" w:cs="Times New Roman"/>
          <w:sz w:val="28"/>
          <w:szCs w:val="28"/>
        </w:rPr>
        <w:t xml:space="preserve">apildināt </w:t>
      </w:r>
      <w:r w:rsidR="00193258" w:rsidRPr="00CD1A0A">
        <w:rPr>
          <w:rFonts w:ascii="Times New Roman" w:hAnsi="Times New Roman" w:cs="Times New Roman"/>
          <w:sz w:val="28"/>
          <w:szCs w:val="28"/>
        </w:rPr>
        <w:t>noteikumu</w:t>
      </w:r>
      <w:r w:rsidR="00545284" w:rsidRPr="00CD1A0A">
        <w:rPr>
          <w:rFonts w:ascii="Times New Roman" w:hAnsi="Times New Roman" w:cs="Times New Roman"/>
          <w:sz w:val="28"/>
          <w:szCs w:val="28"/>
        </w:rPr>
        <w:t>s</w:t>
      </w:r>
      <w:r w:rsidR="00E95537" w:rsidRPr="00CD1A0A">
        <w:rPr>
          <w:rFonts w:ascii="Times New Roman" w:hAnsi="Times New Roman" w:cs="Times New Roman"/>
          <w:sz w:val="28"/>
          <w:szCs w:val="28"/>
        </w:rPr>
        <w:t xml:space="preserve"> ar </w:t>
      </w:r>
      <w:r w:rsidR="00240B5B" w:rsidRPr="00CD1A0A">
        <w:rPr>
          <w:rFonts w:ascii="Times New Roman" w:hAnsi="Times New Roman" w:cs="Times New Roman"/>
          <w:sz w:val="28"/>
          <w:szCs w:val="28"/>
        </w:rPr>
        <w:t>6.</w:t>
      </w:r>
      <w:r w:rsidR="006B14A7" w:rsidRPr="00CD1A0A">
        <w:rPr>
          <w:rFonts w:ascii="Times New Roman" w:hAnsi="Times New Roman" w:cs="Times New Roman"/>
          <w:sz w:val="28"/>
          <w:szCs w:val="28"/>
        </w:rPr>
        <w:t>18</w:t>
      </w:r>
      <w:r w:rsidR="00240B5B" w:rsidRPr="00CD1A0A">
        <w:rPr>
          <w:rFonts w:ascii="Times New Roman" w:hAnsi="Times New Roman" w:cs="Times New Roman"/>
          <w:sz w:val="28"/>
          <w:szCs w:val="28"/>
        </w:rPr>
        <w:t>.</w:t>
      </w:r>
      <w:r w:rsidR="006B14A7" w:rsidRPr="00CD1A0A">
        <w:rPr>
          <w:rFonts w:ascii="Times New Roman" w:hAnsi="Times New Roman" w:cs="Times New Roman"/>
          <w:sz w:val="28"/>
          <w:szCs w:val="28"/>
        </w:rPr>
        <w:t>, 6.19.</w:t>
      </w:r>
      <w:r w:rsidR="008E2757" w:rsidRPr="00CD1A0A">
        <w:rPr>
          <w:rFonts w:ascii="Times New Roman" w:hAnsi="Times New Roman" w:cs="Times New Roman"/>
          <w:sz w:val="28"/>
          <w:szCs w:val="28"/>
        </w:rPr>
        <w:t xml:space="preserve"> </w:t>
      </w:r>
      <w:r w:rsidR="00061FAB" w:rsidRPr="00CD1A0A">
        <w:rPr>
          <w:rFonts w:ascii="Times New Roman" w:hAnsi="Times New Roman" w:cs="Times New Roman"/>
          <w:sz w:val="28"/>
          <w:szCs w:val="28"/>
        </w:rPr>
        <w:t xml:space="preserve">un </w:t>
      </w:r>
      <w:r w:rsidR="006B14A7" w:rsidRPr="00CD1A0A">
        <w:rPr>
          <w:rFonts w:ascii="Times New Roman" w:hAnsi="Times New Roman" w:cs="Times New Roman"/>
          <w:sz w:val="28"/>
          <w:szCs w:val="28"/>
        </w:rPr>
        <w:t>6.20</w:t>
      </w:r>
      <w:r w:rsidR="00277B46" w:rsidRPr="00CD1A0A">
        <w:rPr>
          <w:rFonts w:ascii="Times New Roman" w:hAnsi="Times New Roman" w:cs="Times New Roman"/>
          <w:sz w:val="28"/>
          <w:szCs w:val="28"/>
        </w:rPr>
        <w:t>. </w:t>
      </w:r>
      <w:r w:rsidR="00E95537" w:rsidRPr="00CD1A0A">
        <w:rPr>
          <w:rFonts w:ascii="Times New Roman" w:hAnsi="Times New Roman" w:cs="Times New Roman"/>
          <w:sz w:val="28"/>
          <w:szCs w:val="28"/>
        </w:rPr>
        <w:t>apakšpunktu šādā redakcijā:</w:t>
      </w:r>
      <w:bookmarkEnd w:id="2"/>
    </w:p>
    <w:p w14:paraId="1CB33E01" w14:textId="41246660" w:rsidR="00211229" w:rsidRPr="00CD1A0A" w:rsidRDefault="00211229" w:rsidP="00211229">
      <w:pPr>
        <w:spacing w:after="0" w:line="240" w:lineRule="auto"/>
        <w:ind w:firstLine="709"/>
        <w:jc w:val="both"/>
        <w:rPr>
          <w:rFonts w:ascii="Times New Roman" w:hAnsi="Times New Roman" w:cs="Times New Roman"/>
          <w:sz w:val="28"/>
          <w:szCs w:val="28"/>
        </w:rPr>
      </w:pPr>
    </w:p>
    <w:p w14:paraId="7CDE8ACC" w14:textId="0D2212F3" w:rsidR="000132EE" w:rsidRPr="00CD1A0A" w:rsidRDefault="00240B5B"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6.</w:t>
      </w:r>
      <w:r w:rsidR="006B14A7" w:rsidRPr="00CD1A0A">
        <w:rPr>
          <w:rFonts w:ascii="Times New Roman" w:hAnsi="Times New Roman" w:cs="Times New Roman"/>
          <w:sz w:val="28"/>
          <w:szCs w:val="28"/>
        </w:rPr>
        <w:t>18</w:t>
      </w:r>
      <w:r w:rsidRPr="00CD1A0A">
        <w:rPr>
          <w:rFonts w:ascii="Times New Roman" w:hAnsi="Times New Roman" w:cs="Times New Roman"/>
          <w:sz w:val="28"/>
          <w:szCs w:val="28"/>
        </w:rPr>
        <w:t>.</w:t>
      </w:r>
      <w:r w:rsidR="003C49D1" w:rsidRPr="00CD1A0A">
        <w:rPr>
          <w:rFonts w:ascii="Times New Roman" w:hAnsi="Times New Roman" w:cs="Times New Roman"/>
          <w:sz w:val="28"/>
          <w:szCs w:val="28"/>
        </w:rPr>
        <w:t> </w:t>
      </w:r>
      <w:r w:rsidR="00EF748A" w:rsidRPr="00CD1A0A">
        <w:rPr>
          <w:rFonts w:ascii="Times New Roman" w:hAnsi="Times New Roman" w:cs="Times New Roman"/>
          <w:sz w:val="28"/>
          <w:szCs w:val="28"/>
        </w:rPr>
        <w:t xml:space="preserve">dati par </w:t>
      </w:r>
      <w:r w:rsidR="00B81581" w:rsidRPr="00CD1A0A">
        <w:rPr>
          <w:rFonts w:ascii="Times New Roman" w:hAnsi="Times New Roman" w:cs="Times New Roman"/>
          <w:sz w:val="28"/>
          <w:szCs w:val="28"/>
        </w:rPr>
        <w:t xml:space="preserve">bērna līdz 14 gadu vecumam likumisko pārstāvi un likumiskā pārstāvja pilnvaroto personu vai </w:t>
      </w:r>
      <w:r w:rsidR="00F42C6A" w:rsidRPr="00CD1A0A">
        <w:rPr>
          <w:rFonts w:ascii="Times New Roman" w:hAnsi="Times New Roman" w:cs="Times New Roman"/>
          <w:sz w:val="28"/>
          <w:szCs w:val="28"/>
        </w:rPr>
        <w:t>pacienta pilnvaroto personu, kuru pacients saskaņā ar Pacient</w:t>
      </w:r>
      <w:r w:rsidR="00562D9A" w:rsidRPr="00CD1A0A">
        <w:rPr>
          <w:rFonts w:ascii="Times New Roman" w:hAnsi="Times New Roman" w:cs="Times New Roman"/>
          <w:sz w:val="28"/>
          <w:szCs w:val="28"/>
        </w:rPr>
        <w:t>u</w:t>
      </w:r>
      <w:r w:rsidR="00F42C6A" w:rsidRPr="00CD1A0A">
        <w:rPr>
          <w:rFonts w:ascii="Times New Roman" w:hAnsi="Times New Roman" w:cs="Times New Roman"/>
          <w:sz w:val="28"/>
          <w:szCs w:val="28"/>
        </w:rPr>
        <w:t xml:space="preserve"> tiesību </w:t>
      </w:r>
      <w:r w:rsidR="00277B46" w:rsidRPr="00CD1A0A">
        <w:rPr>
          <w:rFonts w:ascii="Times New Roman" w:hAnsi="Times New Roman" w:cs="Times New Roman"/>
          <w:sz w:val="28"/>
          <w:szCs w:val="28"/>
        </w:rPr>
        <w:t>likumu</w:t>
      </w:r>
      <w:r w:rsidR="00F42C6A" w:rsidRPr="00CD1A0A">
        <w:rPr>
          <w:rFonts w:ascii="Times New Roman" w:hAnsi="Times New Roman" w:cs="Times New Roman"/>
          <w:sz w:val="28"/>
          <w:szCs w:val="28"/>
        </w:rPr>
        <w:t xml:space="preserve"> ir pilnvarojis viņa vietā piekrist ārstniecībai kopumā vai ārstniecībā izmantojamai metodei vai atteikties no ārstniecības kopumā vai ārstniecībā izmantojamās metodes</w:t>
      </w:r>
      <w:r w:rsidR="00277B46" w:rsidRPr="00CD1A0A">
        <w:rPr>
          <w:rFonts w:ascii="Times New Roman" w:hAnsi="Times New Roman" w:cs="Times New Roman"/>
          <w:sz w:val="28"/>
          <w:szCs w:val="28"/>
        </w:rPr>
        <w:t xml:space="preserve"> un </w:t>
      </w:r>
      <w:r w:rsidR="00F42C6A" w:rsidRPr="00CD1A0A">
        <w:rPr>
          <w:rFonts w:ascii="Times New Roman" w:hAnsi="Times New Roman" w:cs="Times New Roman"/>
          <w:sz w:val="28"/>
          <w:szCs w:val="28"/>
        </w:rPr>
        <w:t xml:space="preserve">saņemt informāciju saskaņā ar Pacientu tiesību </w:t>
      </w:r>
      <w:r w:rsidR="00277B46" w:rsidRPr="00CD1A0A">
        <w:rPr>
          <w:rFonts w:ascii="Times New Roman" w:hAnsi="Times New Roman" w:cs="Times New Roman"/>
          <w:sz w:val="28"/>
          <w:szCs w:val="28"/>
        </w:rPr>
        <w:t>likumu</w:t>
      </w:r>
      <w:r w:rsidR="005F29AD" w:rsidRPr="00CD1A0A">
        <w:rPr>
          <w:rFonts w:ascii="Times New Roman" w:hAnsi="Times New Roman" w:cs="Times New Roman"/>
          <w:sz w:val="28"/>
          <w:szCs w:val="28"/>
        </w:rPr>
        <w:t>:</w:t>
      </w:r>
    </w:p>
    <w:p w14:paraId="4D80CBC6" w14:textId="77777777" w:rsidR="0038076B" w:rsidRPr="00CD1A0A" w:rsidRDefault="005F29AD"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6.1</w:t>
      </w:r>
      <w:r w:rsidR="00120DA6" w:rsidRPr="00CD1A0A">
        <w:rPr>
          <w:rFonts w:ascii="Times New Roman" w:hAnsi="Times New Roman" w:cs="Times New Roman"/>
          <w:sz w:val="28"/>
          <w:szCs w:val="28"/>
        </w:rPr>
        <w:t>8</w:t>
      </w:r>
      <w:r w:rsidRPr="00CD1A0A">
        <w:rPr>
          <w:rFonts w:ascii="Times New Roman" w:hAnsi="Times New Roman" w:cs="Times New Roman"/>
          <w:sz w:val="28"/>
          <w:szCs w:val="28"/>
        </w:rPr>
        <w:t>.</w:t>
      </w:r>
      <w:r w:rsidR="00120DA6" w:rsidRPr="00CD1A0A">
        <w:rPr>
          <w:rFonts w:ascii="Times New Roman" w:hAnsi="Times New Roman" w:cs="Times New Roman"/>
          <w:sz w:val="28"/>
          <w:szCs w:val="28"/>
        </w:rPr>
        <w:t>1</w:t>
      </w:r>
      <w:r w:rsidRPr="00CD1A0A">
        <w:rPr>
          <w:rFonts w:ascii="Times New Roman" w:hAnsi="Times New Roman" w:cs="Times New Roman"/>
          <w:sz w:val="28"/>
          <w:szCs w:val="28"/>
        </w:rPr>
        <w:t>.</w:t>
      </w:r>
      <w:r w:rsidR="00633C50" w:rsidRPr="00CD1A0A">
        <w:rPr>
          <w:rFonts w:ascii="Times New Roman" w:hAnsi="Times New Roman" w:cs="Times New Roman"/>
          <w:sz w:val="28"/>
          <w:szCs w:val="28"/>
        </w:rPr>
        <w:t> </w:t>
      </w:r>
      <w:r w:rsidR="004E3B75" w:rsidRPr="00CD1A0A">
        <w:rPr>
          <w:rFonts w:ascii="Times New Roman" w:hAnsi="Times New Roman" w:cs="Times New Roman"/>
          <w:sz w:val="28"/>
          <w:szCs w:val="28"/>
        </w:rPr>
        <w:t xml:space="preserve">pacienta </w:t>
      </w:r>
      <w:r w:rsidRPr="00CD1A0A">
        <w:rPr>
          <w:rFonts w:ascii="Times New Roman" w:hAnsi="Times New Roman" w:cs="Times New Roman"/>
          <w:sz w:val="28"/>
          <w:szCs w:val="28"/>
        </w:rPr>
        <w:t>pilnvarotās personas</w:t>
      </w:r>
      <w:r w:rsidR="00A65273" w:rsidRPr="00CD1A0A">
        <w:rPr>
          <w:rFonts w:ascii="Times New Roman" w:hAnsi="Times New Roman" w:cs="Times New Roman"/>
          <w:sz w:val="28"/>
          <w:szCs w:val="28"/>
        </w:rPr>
        <w:t xml:space="preserve"> </w:t>
      </w:r>
      <w:r w:rsidRPr="00CD1A0A">
        <w:rPr>
          <w:rFonts w:ascii="Times New Roman" w:hAnsi="Times New Roman" w:cs="Times New Roman"/>
          <w:sz w:val="28"/>
          <w:szCs w:val="28"/>
        </w:rPr>
        <w:t>vārds (vārdi), uzvārds, personas kods, kontaktinformācija (tālruņa numurs, elektroniskā pasta adrese);</w:t>
      </w:r>
    </w:p>
    <w:p w14:paraId="295D5E52" w14:textId="6F3DA008" w:rsidR="004E3B75" w:rsidRPr="00CD1A0A" w:rsidRDefault="005F29AD"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6.1</w:t>
      </w:r>
      <w:r w:rsidR="00120DA6" w:rsidRPr="00CD1A0A">
        <w:rPr>
          <w:rFonts w:ascii="Times New Roman" w:hAnsi="Times New Roman" w:cs="Times New Roman"/>
          <w:sz w:val="28"/>
          <w:szCs w:val="28"/>
        </w:rPr>
        <w:t>8</w:t>
      </w:r>
      <w:r w:rsidRPr="00CD1A0A">
        <w:rPr>
          <w:rFonts w:ascii="Times New Roman" w:hAnsi="Times New Roman" w:cs="Times New Roman"/>
          <w:sz w:val="28"/>
          <w:szCs w:val="28"/>
        </w:rPr>
        <w:t>.</w:t>
      </w:r>
      <w:r w:rsidR="00120DA6" w:rsidRPr="00CD1A0A">
        <w:rPr>
          <w:rFonts w:ascii="Times New Roman" w:hAnsi="Times New Roman" w:cs="Times New Roman"/>
          <w:sz w:val="28"/>
          <w:szCs w:val="28"/>
        </w:rPr>
        <w:t>2</w:t>
      </w:r>
      <w:r w:rsidRPr="00CD1A0A">
        <w:rPr>
          <w:rFonts w:ascii="Times New Roman" w:hAnsi="Times New Roman" w:cs="Times New Roman"/>
          <w:sz w:val="28"/>
          <w:szCs w:val="28"/>
        </w:rPr>
        <w:t>.</w:t>
      </w:r>
      <w:r w:rsidR="00633C50" w:rsidRPr="00CD1A0A">
        <w:rPr>
          <w:rFonts w:ascii="Times New Roman" w:hAnsi="Times New Roman" w:cs="Times New Roman"/>
          <w:sz w:val="28"/>
          <w:szCs w:val="28"/>
        </w:rPr>
        <w:t> </w:t>
      </w:r>
      <w:r w:rsidR="000852E3" w:rsidRPr="00CD1A0A">
        <w:rPr>
          <w:rFonts w:ascii="Times New Roman" w:hAnsi="Times New Roman" w:cs="Times New Roman"/>
          <w:sz w:val="28"/>
          <w:szCs w:val="28"/>
        </w:rPr>
        <w:t>šo noteikumu 6.14.1., 6.14.2., 6.14.3. un 6.14.4.</w:t>
      </w:r>
      <w:r w:rsidR="00633C50" w:rsidRPr="00CD1A0A">
        <w:rPr>
          <w:rFonts w:ascii="Times New Roman" w:hAnsi="Times New Roman" w:cs="Times New Roman"/>
          <w:sz w:val="28"/>
          <w:szCs w:val="28"/>
        </w:rPr>
        <w:t> </w:t>
      </w:r>
      <w:r w:rsidR="000852E3" w:rsidRPr="00CD1A0A">
        <w:rPr>
          <w:rFonts w:ascii="Times New Roman" w:hAnsi="Times New Roman" w:cs="Times New Roman"/>
          <w:sz w:val="28"/>
          <w:szCs w:val="28"/>
        </w:rPr>
        <w:t>apakšpunktā minētie dati</w:t>
      </w:r>
      <w:r w:rsidR="00B81581" w:rsidRPr="00CD1A0A">
        <w:rPr>
          <w:rFonts w:ascii="Times New Roman" w:hAnsi="Times New Roman" w:cs="Times New Roman"/>
          <w:sz w:val="28"/>
          <w:szCs w:val="28"/>
        </w:rPr>
        <w:t xml:space="preserve"> par bērna līdz </w:t>
      </w:r>
      <w:r w:rsidR="00277B46" w:rsidRPr="00CD1A0A">
        <w:rPr>
          <w:rFonts w:ascii="Times New Roman" w:hAnsi="Times New Roman" w:cs="Times New Roman"/>
          <w:sz w:val="28"/>
          <w:szCs w:val="28"/>
        </w:rPr>
        <w:t>14 </w:t>
      </w:r>
      <w:r w:rsidR="00B81581" w:rsidRPr="00CD1A0A">
        <w:rPr>
          <w:rFonts w:ascii="Times New Roman" w:hAnsi="Times New Roman" w:cs="Times New Roman"/>
          <w:sz w:val="28"/>
          <w:szCs w:val="28"/>
        </w:rPr>
        <w:t>gadu vecumam likumisko pārstāvi</w:t>
      </w:r>
      <w:r w:rsidR="007C3187" w:rsidRPr="00CD1A0A">
        <w:rPr>
          <w:rFonts w:ascii="Times New Roman" w:hAnsi="Times New Roman" w:cs="Times New Roman"/>
          <w:sz w:val="28"/>
          <w:szCs w:val="28"/>
        </w:rPr>
        <w:t>;</w:t>
      </w:r>
      <w:r w:rsidR="004E3B75" w:rsidRPr="00CD1A0A">
        <w:rPr>
          <w:rFonts w:ascii="Times New Roman" w:hAnsi="Times New Roman" w:cs="Times New Roman"/>
          <w:sz w:val="28"/>
          <w:szCs w:val="28"/>
        </w:rPr>
        <w:t xml:space="preserve"> </w:t>
      </w:r>
    </w:p>
    <w:p w14:paraId="05BFF164" w14:textId="29D1E55B" w:rsidR="005F29AD" w:rsidRPr="00CD1A0A" w:rsidRDefault="004E3B75"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6.18.3</w:t>
      </w:r>
      <w:r w:rsidR="00277B46" w:rsidRPr="00CD1A0A">
        <w:rPr>
          <w:rFonts w:ascii="Times New Roman" w:hAnsi="Times New Roman" w:cs="Times New Roman"/>
          <w:sz w:val="28"/>
          <w:szCs w:val="28"/>
        </w:rPr>
        <w:t>. </w:t>
      </w:r>
      <w:r w:rsidRPr="00CD1A0A">
        <w:rPr>
          <w:rFonts w:ascii="Times New Roman" w:hAnsi="Times New Roman" w:cs="Times New Roman"/>
          <w:sz w:val="28"/>
          <w:szCs w:val="28"/>
        </w:rPr>
        <w:t xml:space="preserve">bērna līdz </w:t>
      </w:r>
      <w:r w:rsidR="00277B46" w:rsidRPr="00CD1A0A">
        <w:rPr>
          <w:rFonts w:ascii="Times New Roman" w:hAnsi="Times New Roman" w:cs="Times New Roman"/>
          <w:sz w:val="28"/>
          <w:szCs w:val="28"/>
        </w:rPr>
        <w:t>14 </w:t>
      </w:r>
      <w:r w:rsidRPr="00CD1A0A">
        <w:rPr>
          <w:rFonts w:ascii="Times New Roman" w:hAnsi="Times New Roman" w:cs="Times New Roman"/>
          <w:sz w:val="28"/>
          <w:szCs w:val="28"/>
        </w:rPr>
        <w:t>gadu vecumam likumiskā pārstāvja pilnvarotās personas vārds (vārdi), uzvārds, personas kods, kontaktinformācija (tālruņa numurs, elektroniskā pasta adrese);</w:t>
      </w:r>
    </w:p>
    <w:p w14:paraId="78337738" w14:textId="74A4A1DE" w:rsidR="000109DB" w:rsidRPr="00CD1A0A" w:rsidRDefault="000109DB"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6.</w:t>
      </w:r>
      <w:r w:rsidR="006B14A7" w:rsidRPr="00CD1A0A">
        <w:rPr>
          <w:rFonts w:ascii="Times New Roman" w:hAnsi="Times New Roman" w:cs="Times New Roman"/>
          <w:sz w:val="28"/>
          <w:szCs w:val="28"/>
        </w:rPr>
        <w:t>19.</w:t>
      </w:r>
      <w:r w:rsidR="003C49D1" w:rsidRPr="00CD1A0A">
        <w:rPr>
          <w:rFonts w:ascii="Times New Roman" w:hAnsi="Times New Roman" w:cs="Times New Roman"/>
          <w:sz w:val="28"/>
          <w:szCs w:val="28"/>
        </w:rPr>
        <w:t> </w:t>
      </w:r>
      <w:r w:rsidR="006B14A7" w:rsidRPr="00CD1A0A">
        <w:rPr>
          <w:rFonts w:ascii="Times New Roman" w:hAnsi="Times New Roman" w:cs="Times New Roman"/>
          <w:sz w:val="28"/>
          <w:szCs w:val="28"/>
        </w:rPr>
        <w:t xml:space="preserve">personas </w:t>
      </w:r>
      <w:r w:rsidR="00FC000F" w:rsidRPr="00CD1A0A">
        <w:rPr>
          <w:rFonts w:ascii="Times New Roman" w:hAnsi="Times New Roman" w:cs="Times New Roman"/>
          <w:sz w:val="28"/>
          <w:szCs w:val="28"/>
        </w:rPr>
        <w:t>izteikt</w:t>
      </w:r>
      <w:r w:rsidR="00562D9A" w:rsidRPr="00CD1A0A">
        <w:rPr>
          <w:rFonts w:ascii="Times New Roman" w:hAnsi="Times New Roman" w:cs="Times New Roman"/>
          <w:sz w:val="28"/>
          <w:szCs w:val="28"/>
        </w:rPr>
        <w:t>ā</w:t>
      </w:r>
      <w:r w:rsidR="00FC000F" w:rsidRPr="00CD1A0A">
        <w:rPr>
          <w:rFonts w:ascii="Times New Roman" w:hAnsi="Times New Roman" w:cs="Times New Roman"/>
          <w:sz w:val="28"/>
          <w:szCs w:val="28"/>
        </w:rPr>
        <w:t xml:space="preserve"> grib</w:t>
      </w:r>
      <w:r w:rsidR="00562D9A" w:rsidRPr="00CD1A0A">
        <w:rPr>
          <w:rFonts w:ascii="Times New Roman" w:hAnsi="Times New Roman" w:cs="Times New Roman"/>
          <w:sz w:val="28"/>
          <w:szCs w:val="28"/>
        </w:rPr>
        <w:t>a</w:t>
      </w:r>
      <w:r w:rsidR="00FC000F" w:rsidRPr="00CD1A0A">
        <w:rPr>
          <w:rFonts w:ascii="Times New Roman" w:hAnsi="Times New Roman" w:cs="Times New Roman"/>
          <w:sz w:val="28"/>
          <w:szCs w:val="28"/>
        </w:rPr>
        <w:t xml:space="preserve"> </w:t>
      </w:r>
      <w:r w:rsidR="00383759" w:rsidRPr="00CD1A0A">
        <w:rPr>
          <w:rFonts w:ascii="Times New Roman" w:hAnsi="Times New Roman" w:cs="Times New Roman"/>
          <w:sz w:val="28"/>
          <w:szCs w:val="28"/>
        </w:rPr>
        <w:t xml:space="preserve">par </w:t>
      </w:r>
      <w:bookmarkStart w:id="3" w:name="_Hlk30868942"/>
      <w:r w:rsidR="00383759" w:rsidRPr="00CD1A0A">
        <w:rPr>
          <w:rFonts w:ascii="Times New Roman" w:hAnsi="Times New Roman" w:cs="Times New Roman"/>
          <w:sz w:val="28"/>
          <w:szCs w:val="28"/>
        </w:rPr>
        <w:t xml:space="preserve">atļauju vai aizliegumu </w:t>
      </w:r>
      <w:bookmarkEnd w:id="3"/>
      <w:r w:rsidR="00383759" w:rsidRPr="00CD1A0A">
        <w:rPr>
          <w:rFonts w:ascii="Times New Roman" w:hAnsi="Times New Roman" w:cs="Times New Roman"/>
          <w:sz w:val="28"/>
          <w:szCs w:val="28"/>
        </w:rPr>
        <w:t>veikt patologanatomisko izmeklēšanu (sekciju) pēc nāves</w:t>
      </w:r>
      <w:r w:rsidR="003053E2" w:rsidRPr="00CD1A0A">
        <w:rPr>
          <w:rFonts w:ascii="Times New Roman" w:hAnsi="Times New Roman" w:cs="Times New Roman"/>
          <w:sz w:val="28"/>
          <w:szCs w:val="28"/>
        </w:rPr>
        <w:t>;</w:t>
      </w:r>
    </w:p>
    <w:p w14:paraId="7440BBF1" w14:textId="37DB22BC" w:rsidR="0032725E" w:rsidRPr="00CD1A0A" w:rsidRDefault="005622CC"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6.</w:t>
      </w:r>
      <w:r w:rsidR="000109DB" w:rsidRPr="00CD1A0A">
        <w:rPr>
          <w:rFonts w:ascii="Times New Roman" w:hAnsi="Times New Roman" w:cs="Times New Roman"/>
          <w:sz w:val="28"/>
          <w:szCs w:val="28"/>
        </w:rPr>
        <w:t>2</w:t>
      </w:r>
      <w:r w:rsidR="006B14A7" w:rsidRPr="00CD1A0A">
        <w:rPr>
          <w:rFonts w:ascii="Times New Roman" w:hAnsi="Times New Roman" w:cs="Times New Roman"/>
          <w:sz w:val="28"/>
          <w:szCs w:val="28"/>
        </w:rPr>
        <w:t>0.</w:t>
      </w:r>
      <w:r w:rsidR="003C49D1" w:rsidRPr="00CD1A0A">
        <w:rPr>
          <w:rFonts w:ascii="Times New Roman" w:hAnsi="Times New Roman" w:cs="Times New Roman"/>
          <w:sz w:val="28"/>
          <w:szCs w:val="28"/>
        </w:rPr>
        <w:t> </w:t>
      </w:r>
      <w:r w:rsidR="00FC000F" w:rsidRPr="00CD1A0A">
        <w:rPr>
          <w:rFonts w:ascii="Times New Roman" w:hAnsi="Times New Roman" w:cs="Times New Roman"/>
          <w:sz w:val="28"/>
          <w:szCs w:val="28"/>
        </w:rPr>
        <w:t>personas izteikt</w:t>
      </w:r>
      <w:r w:rsidR="00562D9A" w:rsidRPr="00CD1A0A">
        <w:rPr>
          <w:rFonts w:ascii="Times New Roman" w:hAnsi="Times New Roman" w:cs="Times New Roman"/>
          <w:sz w:val="28"/>
          <w:szCs w:val="28"/>
        </w:rPr>
        <w:t>ā</w:t>
      </w:r>
      <w:r w:rsidR="00FC000F" w:rsidRPr="00CD1A0A">
        <w:rPr>
          <w:rFonts w:ascii="Times New Roman" w:hAnsi="Times New Roman" w:cs="Times New Roman"/>
          <w:sz w:val="28"/>
          <w:szCs w:val="28"/>
        </w:rPr>
        <w:t xml:space="preserve"> </w:t>
      </w:r>
      <w:r w:rsidR="00DC69EA" w:rsidRPr="00CD1A0A">
        <w:rPr>
          <w:rFonts w:ascii="Times New Roman" w:hAnsi="Times New Roman" w:cs="Times New Roman"/>
          <w:sz w:val="28"/>
          <w:szCs w:val="28"/>
        </w:rPr>
        <w:t xml:space="preserve">griba </w:t>
      </w:r>
      <w:r w:rsidR="0032725E" w:rsidRPr="00CD1A0A">
        <w:rPr>
          <w:rFonts w:ascii="Times New Roman" w:hAnsi="Times New Roman" w:cs="Times New Roman"/>
          <w:sz w:val="28"/>
          <w:szCs w:val="28"/>
        </w:rPr>
        <w:t xml:space="preserve">par </w:t>
      </w:r>
      <w:r w:rsidR="00FC000F" w:rsidRPr="00CD1A0A">
        <w:rPr>
          <w:rFonts w:ascii="Times New Roman" w:hAnsi="Times New Roman" w:cs="Times New Roman"/>
          <w:sz w:val="28"/>
          <w:szCs w:val="28"/>
        </w:rPr>
        <w:t>ķermeņa</w:t>
      </w:r>
      <w:r w:rsidR="00B920D3" w:rsidRPr="00CD1A0A">
        <w:rPr>
          <w:rFonts w:ascii="Times New Roman" w:hAnsi="Times New Roman" w:cs="Times New Roman"/>
          <w:sz w:val="28"/>
          <w:szCs w:val="28"/>
        </w:rPr>
        <w:t xml:space="preserve">, </w:t>
      </w:r>
      <w:r w:rsidR="0032725E" w:rsidRPr="00CD1A0A">
        <w:rPr>
          <w:rFonts w:ascii="Times New Roman" w:hAnsi="Times New Roman" w:cs="Times New Roman"/>
          <w:sz w:val="28"/>
          <w:szCs w:val="28"/>
        </w:rPr>
        <w:t xml:space="preserve">audu </w:t>
      </w:r>
      <w:r w:rsidR="005A7A6D" w:rsidRPr="00CD1A0A">
        <w:rPr>
          <w:rFonts w:ascii="Times New Roman" w:hAnsi="Times New Roman" w:cs="Times New Roman"/>
          <w:sz w:val="28"/>
          <w:szCs w:val="28"/>
        </w:rPr>
        <w:t xml:space="preserve">un </w:t>
      </w:r>
      <w:r w:rsidR="0032725E" w:rsidRPr="00CD1A0A">
        <w:rPr>
          <w:rFonts w:ascii="Times New Roman" w:hAnsi="Times New Roman" w:cs="Times New Roman"/>
          <w:sz w:val="28"/>
          <w:szCs w:val="28"/>
        </w:rPr>
        <w:t>orgānu</w:t>
      </w:r>
      <w:r w:rsidR="00FC000F" w:rsidRPr="00CD1A0A">
        <w:rPr>
          <w:rFonts w:ascii="Times New Roman" w:hAnsi="Times New Roman" w:cs="Times New Roman"/>
          <w:sz w:val="28"/>
          <w:szCs w:val="28"/>
        </w:rPr>
        <w:t xml:space="preserve"> izmantošanu</w:t>
      </w:r>
      <w:r w:rsidR="0032725E" w:rsidRPr="00CD1A0A">
        <w:rPr>
          <w:rFonts w:ascii="Times New Roman" w:hAnsi="Times New Roman" w:cs="Times New Roman"/>
          <w:sz w:val="28"/>
          <w:szCs w:val="28"/>
        </w:rPr>
        <w:t xml:space="preserve"> pēc nāves</w:t>
      </w:r>
      <w:r w:rsidRPr="00CD1A0A">
        <w:rPr>
          <w:rFonts w:ascii="Times New Roman" w:hAnsi="Times New Roman" w:cs="Times New Roman"/>
          <w:sz w:val="28"/>
          <w:szCs w:val="28"/>
        </w:rPr>
        <w:t>:</w:t>
      </w:r>
      <w:r w:rsidR="0032725E" w:rsidRPr="00CD1A0A">
        <w:rPr>
          <w:rFonts w:ascii="Times New Roman" w:hAnsi="Times New Roman" w:cs="Times New Roman"/>
          <w:sz w:val="28"/>
          <w:szCs w:val="28"/>
        </w:rPr>
        <w:t xml:space="preserve"> </w:t>
      </w:r>
    </w:p>
    <w:p w14:paraId="6F0F4A45" w14:textId="15B1C18E" w:rsidR="00625937" w:rsidRPr="00CD1A0A" w:rsidRDefault="0032725E"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6.</w:t>
      </w:r>
      <w:r w:rsidR="000109DB" w:rsidRPr="00CD1A0A">
        <w:rPr>
          <w:rFonts w:ascii="Times New Roman" w:hAnsi="Times New Roman" w:cs="Times New Roman"/>
          <w:sz w:val="28"/>
          <w:szCs w:val="28"/>
        </w:rPr>
        <w:t>2</w:t>
      </w:r>
      <w:r w:rsidR="00FC000F" w:rsidRPr="00CD1A0A">
        <w:rPr>
          <w:rFonts w:ascii="Times New Roman" w:hAnsi="Times New Roman" w:cs="Times New Roman"/>
          <w:sz w:val="28"/>
          <w:szCs w:val="28"/>
        </w:rPr>
        <w:t>0.</w:t>
      </w:r>
      <w:r w:rsidRPr="00CD1A0A">
        <w:rPr>
          <w:rFonts w:ascii="Times New Roman" w:hAnsi="Times New Roman" w:cs="Times New Roman"/>
          <w:sz w:val="28"/>
          <w:szCs w:val="28"/>
        </w:rPr>
        <w:t>1</w:t>
      </w:r>
      <w:r w:rsidR="00277B46" w:rsidRPr="00CD1A0A">
        <w:rPr>
          <w:rFonts w:ascii="Times New Roman" w:hAnsi="Times New Roman" w:cs="Times New Roman"/>
          <w:sz w:val="28"/>
          <w:szCs w:val="28"/>
        </w:rPr>
        <w:t>. </w:t>
      </w:r>
      <w:r w:rsidR="00FC000F" w:rsidRPr="00CD1A0A">
        <w:rPr>
          <w:rFonts w:ascii="Times New Roman" w:hAnsi="Times New Roman" w:cs="Times New Roman"/>
          <w:sz w:val="28"/>
          <w:szCs w:val="28"/>
        </w:rPr>
        <w:t>atļauj</w:t>
      </w:r>
      <w:r w:rsidR="00562D9A" w:rsidRPr="00CD1A0A">
        <w:rPr>
          <w:rFonts w:ascii="Times New Roman" w:hAnsi="Times New Roman" w:cs="Times New Roman"/>
          <w:sz w:val="28"/>
          <w:szCs w:val="28"/>
        </w:rPr>
        <w:t>a</w:t>
      </w:r>
      <w:r w:rsidR="00FC000F" w:rsidRPr="00CD1A0A">
        <w:rPr>
          <w:rFonts w:ascii="Times New Roman" w:hAnsi="Times New Roman" w:cs="Times New Roman"/>
          <w:sz w:val="28"/>
          <w:szCs w:val="28"/>
        </w:rPr>
        <w:t xml:space="preserve"> </w:t>
      </w:r>
      <w:r w:rsidR="00AB1989" w:rsidRPr="00CD1A0A">
        <w:rPr>
          <w:rFonts w:ascii="Times New Roman" w:hAnsi="Times New Roman" w:cs="Times New Roman"/>
          <w:sz w:val="28"/>
          <w:szCs w:val="28"/>
        </w:rPr>
        <w:t xml:space="preserve">izmantot </w:t>
      </w:r>
      <w:r w:rsidR="00B72B88" w:rsidRPr="00CD1A0A">
        <w:rPr>
          <w:rFonts w:ascii="Times New Roman" w:hAnsi="Times New Roman" w:cs="Times New Roman"/>
          <w:sz w:val="28"/>
          <w:szCs w:val="28"/>
        </w:rPr>
        <w:t>transplantācijai</w:t>
      </w:r>
      <w:r w:rsidR="00277B46" w:rsidRPr="00CD1A0A">
        <w:rPr>
          <w:rFonts w:ascii="Times New Roman" w:hAnsi="Times New Roman" w:cs="Times New Roman"/>
          <w:sz w:val="28"/>
          <w:szCs w:val="28"/>
        </w:rPr>
        <w:t xml:space="preserve"> šādus audus</w:t>
      </w:r>
      <w:r w:rsidR="009048D7" w:rsidRPr="00CD1A0A">
        <w:rPr>
          <w:rFonts w:ascii="Times New Roman" w:hAnsi="Times New Roman" w:cs="Times New Roman"/>
          <w:sz w:val="28"/>
          <w:szCs w:val="28"/>
        </w:rPr>
        <w:t>:</w:t>
      </w:r>
    </w:p>
    <w:p w14:paraId="5BCD664C" w14:textId="6C10C947" w:rsidR="00D71303" w:rsidRPr="00CD1A0A" w:rsidRDefault="009048D7"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 xml:space="preserve">6.20.1.1. </w:t>
      </w:r>
      <w:r w:rsidR="00D71303" w:rsidRPr="00CD1A0A">
        <w:rPr>
          <w:rFonts w:ascii="Times New Roman" w:hAnsi="Times New Roman" w:cs="Times New Roman"/>
          <w:sz w:val="28"/>
          <w:szCs w:val="28"/>
        </w:rPr>
        <w:t>visus audus</w:t>
      </w:r>
      <w:r w:rsidR="00277B46" w:rsidRPr="00CD1A0A">
        <w:rPr>
          <w:rFonts w:ascii="Times New Roman" w:hAnsi="Times New Roman" w:cs="Times New Roman"/>
          <w:sz w:val="28"/>
          <w:szCs w:val="28"/>
        </w:rPr>
        <w:t>;</w:t>
      </w:r>
    </w:p>
    <w:p w14:paraId="6C586C61" w14:textId="40C7A306" w:rsidR="00DF09FD" w:rsidRPr="00CD1A0A" w:rsidRDefault="00D71303"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lastRenderedPageBreak/>
        <w:t xml:space="preserve">6.20.1.2. </w:t>
      </w:r>
      <w:r w:rsidR="00DF09FD" w:rsidRPr="00CD1A0A">
        <w:rPr>
          <w:rFonts w:ascii="Times New Roman" w:hAnsi="Times New Roman" w:cs="Times New Roman"/>
          <w:sz w:val="28"/>
          <w:szCs w:val="28"/>
        </w:rPr>
        <w:t>ādu;</w:t>
      </w:r>
    </w:p>
    <w:p w14:paraId="5B36489A" w14:textId="11C44A10" w:rsidR="0062062E" w:rsidRPr="00CD1A0A" w:rsidRDefault="00DF09FD"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6.20.1.</w:t>
      </w:r>
      <w:r w:rsidR="00D71303" w:rsidRPr="00CD1A0A">
        <w:rPr>
          <w:rFonts w:ascii="Times New Roman" w:hAnsi="Times New Roman" w:cs="Times New Roman"/>
          <w:sz w:val="28"/>
          <w:szCs w:val="28"/>
        </w:rPr>
        <w:t>3</w:t>
      </w:r>
      <w:r w:rsidRPr="00CD1A0A">
        <w:rPr>
          <w:rFonts w:ascii="Times New Roman" w:hAnsi="Times New Roman" w:cs="Times New Roman"/>
          <w:sz w:val="28"/>
          <w:szCs w:val="28"/>
        </w:rPr>
        <w:t xml:space="preserve">. </w:t>
      </w:r>
      <w:r w:rsidR="0062062E" w:rsidRPr="00CD1A0A">
        <w:rPr>
          <w:rFonts w:ascii="Times New Roman" w:hAnsi="Times New Roman" w:cs="Times New Roman"/>
          <w:sz w:val="28"/>
          <w:szCs w:val="28"/>
        </w:rPr>
        <w:t>cilmes šūnas;</w:t>
      </w:r>
    </w:p>
    <w:p w14:paraId="6FBDF247" w14:textId="325A10B8" w:rsidR="00DF09FD" w:rsidRPr="00CD1A0A" w:rsidRDefault="0062062E"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6.20.1.</w:t>
      </w:r>
      <w:r w:rsidR="00D71303" w:rsidRPr="00CD1A0A">
        <w:rPr>
          <w:rFonts w:ascii="Times New Roman" w:hAnsi="Times New Roman" w:cs="Times New Roman"/>
          <w:sz w:val="28"/>
          <w:szCs w:val="28"/>
        </w:rPr>
        <w:t>4</w:t>
      </w:r>
      <w:r w:rsidRPr="00CD1A0A">
        <w:rPr>
          <w:rFonts w:ascii="Times New Roman" w:hAnsi="Times New Roman" w:cs="Times New Roman"/>
          <w:sz w:val="28"/>
          <w:szCs w:val="28"/>
        </w:rPr>
        <w:t xml:space="preserve">. </w:t>
      </w:r>
      <w:r w:rsidR="00DF09FD" w:rsidRPr="00CD1A0A">
        <w:rPr>
          <w:rFonts w:ascii="Times New Roman" w:hAnsi="Times New Roman" w:cs="Times New Roman"/>
          <w:sz w:val="28"/>
          <w:szCs w:val="28"/>
        </w:rPr>
        <w:t>cīpslas;</w:t>
      </w:r>
    </w:p>
    <w:p w14:paraId="4C7DC66A" w14:textId="44403291" w:rsidR="0062062E" w:rsidRPr="00CD1A0A" w:rsidRDefault="0062062E"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6.20.1.</w:t>
      </w:r>
      <w:r w:rsidR="00D71303" w:rsidRPr="00CD1A0A">
        <w:rPr>
          <w:rFonts w:ascii="Times New Roman" w:hAnsi="Times New Roman" w:cs="Times New Roman"/>
          <w:sz w:val="28"/>
          <w:szCs w:val="28"/>
        </w:rPr>
        <w:t>5</w:t>
      </w:r>
      <w:r w:rsidRPr="00CD1A0A">
        <w:rPr>
          <w:rFonts w:ascii="Times New Roman" w:hAnsi="Times New Roman" w:cs="Times New Roman"/>
          <w:sz w:val="28"/>
          <w:szCs w:val="28"/>
        </w:rPr>
        <w:t>. kaulu smadzenes;</w:t>
      </w:r>
    </w:p>
    <w:p w14:paraId="324718F2" w14:textId="6DE0C8B4" w:rsidR="00DF09FD" w:rsidRPr="00CD1A0A" w:rsidRDefault="0062062E"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6.20.1.</w:t>
      </w:r>
      <w:r w:rsidR="00D71303" w:rsidRPr="00CD1A0A">
        <w:rPr>
          <w:rFonts w:ascii="Times New Roman" w:hAnsi="Times New Roman" w:cs="Times New Roman"/>
          <w:sz w:val="28"/>
          <w:szCs w:val="28"/>
        </w:rPr>
        <w:t>6</w:t>
      </w:r>
      <w:r w:rsidRPr="00CD1A0A">
        <w:rPr>
          <w:rFonts w:ascii="Times New Roman" w:hAnsi="Times New Roman" w:cs="Times New Roman"/>
          <w:sz w:val="28"/>
          <w:szCs w:val="28"/>
        </w:rPr>
        <w:t xml:space="preserve">. </w:t>
      </w:r>
      <w:r w:rsidR="00DF09FD" w:rsidRPr="00CD1A0A">
        <w:rPr>
          <w:rFonts w:ascii="Times New Roman" w:hAnsi="Times New Roman" w:cs="Times New Roman"/>
          <w:sz w:val="28"/>
          <w:szCs w:val="28"/>
        </w:rPr>
        <w:t>kaulus;</w:t>
      </w:r>
    </w:p>
    <w:p w14:paraId="5B0BB60A" w14:textId="63808E09" w:rsidR="009048D7" w:rsidRPr="00CD1A0A" w:rsidRDefault="0062062E"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6.20.1.</w:t>
      </w:r>
      <w:r w:rsidR="00D71303" w:rsidRPr="00CD1A0A">
        <w:rPr>
          <w:rFonts w:ascii="Times New Roman" w:hAnsi="Times New Roman" w:cs="Times New Roman"/>
          <w:sz w:val="28"/>
          <w:szCs w:val="28"/>
        </w:rPr>
        <w:t>7</w:t>
      </w:r>
      <w:r w:rsidRPr="00CD1A0A">
        <w:rPr>
          <w:rFonts w:ascii="Times New Roman" w:hAnsi="Times New Roman" w:cs="Times New Roman"/>
          <w:sz w:val="28"/>
          <w:szCs w:val="28"/>
        </w:rPr>
        <w:t xml:space="preserve">. </w:t>
      </w:r>
      <w:r w:rsidR="00DF09FD" w:rsidRPr="00CD1A0A">
        <w:rPr>
          <w:rFonts w:ascii="Times New Roman" w:hAnsi="Times New Roman" w:cs="Times New Roman"/>
          <w:sz w:val="28"/>
          <w:szCs w:val="28"/>
        </w:rPr>
        <w:t>radzenes (abas);</w:t>
      </w:r>
    </w:p>
    <w:p w14:paraId="552AA088" w14:textId="55D5D7CB" w:rsidR="00EF6550" w:rsidRPr="00CD1A0A" w:rsidRDefault="0062062E"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6.20.1.</w:t>
      </w:r>
      <w:r w:rsidR="00D71303" w:rsidRPr="00CD1A0A">
        <w:rPr>
          <w:rFonts w:ascii="Times New Roman" w:hAnsi="Times New Roman" w:cs="Times New Roman"/>
          <w:sz w:val="28"/>
          <w:szCs w:val="28"/>
        </w:rPr>
        <w:t>8</w:t>
      </w:r>
      <w:r w:rsidRPr="00CD1A0A">
        <w:rPr>
          <w:rFonts w:ascii="Times New Roman" w:hAnsi="Times New Roman" w:cs="Times New Roman"/>
          <w:sz w:val="28"/>
          <w:szCs w:val="28"/>
        </w:rPr>
        <w:t xml:space="preserve">. </w:t>
      </w:r>
      <w:r w:rsidR="00DF09FD" w:rsidRPr="00BC4E16">
        <w:rPr>
          <w:rFonts w:ascii="Times New Roman" w:hAnsi="Times New Roman" w:cs="Times New Roman"/>
          <w:sz w:val="28"/>
          <w:szCs w:val="28"/>
        </w:rPr>
        <w:t>sirds vārstus;</w:t>
      </w:r>
      <w:r w:rsidR="00EF6550" w:rsidRPr="00CD1A0A">
        <w:rPr>
          <w:rFonts w:ascii="Times New Roman" w:hAnsi="Times New Roman" w:cs="Times New Roman"/>
          <w:sz w:val="28"/>
          <w:szCs w:val="28"/>
        </w:rPr>
        <w:t xml:space="preserve"> </w:t>
      </w:r>
    </w:p>
    <w:p w14:paraId="6F7D4F16" w14:textId="07C46F80" w:rsidR="00DF09FD" w:rsidRPr="00CD1A0A" w:rsidRDefault="00BE7D59"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6.20.1.</w:t>
      </w:r>
      <w:r w:rsidR="00D71303" w:rsidRPr="00CD1A0A">
        <w:rPr>
          <w:rFonts w:ascii="Times New Roman" w:hAnsi="Times New Roman" w:cs="Times New Roman"/>
          <w:sz w:val="28"/>
          <w:szCs w:val="28"/>
        </w:rPr>
        <w:t>9</w:t>
      </w:r>
      <w:r w:rsidRPr="00CD1A0A">
        <w:rPr>
          <w:rFonts w:ascii="Times New Roman" w:hAnsi="Times New Roman" w:cs="Times New Roman"/>
          <w:sz w:val="28"/>
          <w:szCs w:val="28"/>
        </w:rPr>
        <w:t xml:space="preserve">. </w:t>
      </w:r>
      <w:r w:rsidR="00EF6550" w:rsidRPr="00CD1A0A">
        <w:rPr>
          <w:rFonts w:ascii="Times New Roman" w:hAnsi="Times New Roman" w:cs="Times New Roman"/>
          <w:sz w:val="28"/>
          <w:szCs w:val="28"/>
        </w:rPr>
        <w:t>skrimšļus</w:t>
      </w:r>
      <w:r w:rsidRPr="00CD1A0A">
        <w:rPr>
          <w:rFonts w:ascii="Times New Roman" w:hAnsi="Times New Roman" w:cs="Times New Roman"/>
          <w:sz w:val="28"/>
          <w:szCs w:val="28"/>
        </w:rPr>
        <w:t>;</w:t>
      </w:r>
    </w:p>
    <w:p w14:paraId="02922922" w14:textId="482967C8" w:rsidR="009048D7" w:rsidRPr="00CD1A0A" w:rsidRDefault="005C69FF" w:rsidP="00CD1A0A">
      <w:pPr>
        <w:tabs>
          <w:tab w:val="left" w:pos="1418"/>
        </w:tabs>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6.</w:t>
      </w:r>
      <w:r w:rsidR="000109DB" w:rsidRPr="00CD1A0A">
        <w:rPr>
          <w:rFonts w:ascii="Times New Roman" w:hAnsi="Times New Roman" w:cs="Times New Roman"/>
          <w:sz w:val="28"/>
          <w:szCs w:val="28"/>
        </w:rPr>
        <w:t>2</w:t>
      </w:r>
      <w:r w:rsidR="00FC000F" w:rsidRPr="00CD1A0A">
        <w:rPr>
          <w:rFonts w:ascii="Times New Roman" w:hAnsi="Times New Roman" w:cs="Times New Roman"/>
          <w:sz w:val="28"/>
          <w:szCs w:val="28"/>
        </w:rPr>
        <w:t>0.</w:t>
      </w:r>
      <w:r w:rsidRPr="00CD1A0A">
        <w:rPr>
          <w:rFonts w:ascii="Times New Roman" w:hAnsi="Times New Roman" w:cs="Times New Roman"/>
          <w:sz w:val="28"/>
          <w:szCs w:val="28"/>
        </w:rPr>
        <w:t>2.</w:t>
      </w:r>
      <w:r w:rsidR="00AB1989" w:rsidRPr="00CD1A0A">
        <w:rPr>
          <w:rFonts w:ascii="Times New Roman" w:hAnsi="Times New Roman" w:cs="Times New Roman"/>
          <w:sz w:val="28"/>
          <w:szCs w:val="28"/>
        </w:rPr>
        <w:t xml:space="preserve"> </w:t>
      </w:r>
      <w:r w:rsidR="009048D7" w:rsidRPr="00CD1A0A">
        <w:rPr>
          <w:rFonts w:ascii="Times New Roman" w:hAnsi="Times New Roman" w:cs="Times New Roman"/>
          <w:sz w:val="28"/>
          <w:szCs w:val="28"/>
        </w:rPr>
        <w:t>atļauj</w:t>
      </w:r>
      <w:r w:rsidR="0059633A" w:rsidRPr="00CD1A0A">
        <w:rPr>
          <w:rFonts w:ascii="Times New Roman" w:hAnsi="Times New Roman" w:cs="Times New Roman"/>
          <w:sz w:val="28"/>
          <w:szCs w:val="28"/>
        </w:rPr>
        <w:t>a</w:t>
      </w:r>
      <w:r w:rsidR="009048D7" w:rsidRPr="00CD1A0A">
        <w:rPr>
          <w:rFonts w:ascii="Times New Roman" w:hAnsi="Times New Roman" w:cs="Times New Roman"/>
          <w:sz w:val="28"/>
          <w:szCs w:val="28"/>
        </w:rPr>
        <w:t xml:space="preserve"> izmantot </w:t>
      </w:r>
      <w:r w:rsidR="005B2018" w:rsidRPr="00CD1A0A">
        <w:rPr>
          <w:rFonts w:ascii="Times New Roman" w:hAnsi="Times New Roman" w:cs="Times New Roman"/>
          <w:sz w:val="28"/>
          <w:szCs w:val="28"/>
        </w:rPr>
        <w:t>transplantācijai</w:t>
      </w:r>
      <w:r w:rsidR="00277B46" w:rsidRPr="00CD1A0A">
        <w:rPr>
          <w:rFonts w:ascii="Times New Roman" w:hAnsi="Times New Roman" w:cs="Times New Roman"/>
          <w:sz w:val="28"/>
          <w:szCs w:val="28"/>
        </w:rPr>
        <w:t xml:space="preserve"> šādus orgānus</w:t>
      </w:r>
      <w:r w:rsidR="009048D7" w:rsidRPr="00CD1A0A">
        <w:rPr>
          <w:rFonts w:ascii="Times New Roman" w:hAnsi="Times New Roman" w:cs="Times New Roman"/>
          <w:sz w:val="28"/>
          <w:szCs w:val="28"/>
        </w:rPr>
        <w:t>:</w:t>
      </w:r>
    </w:p>
    <w:p w14:paraId="6410D7EB" w14:textId="4D3383FD" w:rsidR="00D71303" w:rsidRPr="00CD1A0A" w:rsidRDefault="009048D7"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 xml:space="preserve">6.20.2.1. </w:t>
      </w:r>
      <w:r w:rsidR="00D71303" w:rsidRPr="00CD1A0A">
        <w:rPr>
          <w:rFonts w:ascii="Times New Roman" w:hAnsi="Times New Roman" w:cs="Times New Roman"/>
          <w:sz w:val="28"/>
          <w:szCs w:val="28"/>
        </w:rPr>
        <w:t>visus orgānus</w:t>
      </w:r>
      <w:r w:rsidR="00685A2D" w:rsidRPr="00CD1A0A">
        <w:rPr>
          <w:rFonts w:ascii="Times New Roman" w:hAnsi="Times New Roman" w:cs="Times New Roman"/>
          <w:sz w:val="28"/>
          <w:szCs w:val="28"/>
        </w:rPr>
        <w:t>;</w:t>
      </w:r>
    </w:p>
    <w:p w14:paraId="62748991" w14:textId="09A634B8" w:rsidR="009048D7" w:rsidRPr="00CD1A0A" w:rsidRDefault="00D71303"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 xml:space="preserve">6.20.2.2. </w:t>
      </w:r>
      <w:r w:rsidR="009048D7" w:rsidRPr="00CD1A0A">
        <w:rPr>
          <w:rFonts w:ascii="Times New Roman" w:hAnsi="Times New Roman" w:cs="Times New Roman"/>
          <w:sz w:val="28"/>
          <w:szCs w:val="28"/>
        </w:rPr>
        <w:t>aizkuņģa dziedzeri;</w:t>
      </w:r>
    </w:p>
    <w:p w14:paraId="6F83C7EF" w14:textId="15F6326E" w:rsidR="009048D7" w:rsidRPr="00CD1A0A" w:rsidRDefault="009048D7"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6.20.2.</w:t>
      </w:r>
      <w:r w:rsidR="00D71303" w:rsidRPr="00CD1A0A">
        <w:rPr>
          <w:rFonts w:ascii="Times New Roman" w:hAnsi="Times New Roman" w:cs="Times New Roman"/>
          <w:sz w:val="28"/>
          <w:szCs w:val="28"/>
        </w:rPr>
        <w:t>3</w:t>
      </w:r>
      <w:r w:rsidRPr="00CD1A0A">
        <w:rPr>
          <w:rFonts w:ascii="Times New Roman" w:hAnsi="Times New Roman" w:cs="Times New Roman"/>
          <w:sz w:val="28"/>
          <w:szCs w:val="28"/>
        </w:rPr>
        <w:t>. aknas;</w:t>
      </w:r>
    </w:p>
    <w:p w14:paraId="266129F0" w14:textId="20F970E4" w:rsidR="0009317D" w:rsidRPr="00CD1A0A" w:rsidRDefault="009048D7"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6.20.2.</w:t>
      </w:r>
      <w:r w:rsidR="00D71303" w:rsidRPr="00CD1A0A">
        <w:rPr>
          <w:rFonts w:ascii="Times New Roman" w:hAnsi="Times New Roman" w:cs="Times New Roman"/>
          <w:sz w:val="28"/>
          <w:szCs w:val="28"/>
        </w:rPr>
        <w:t>4</w:t>
      </w:r>
      <w:r w:rsidRPr="00CD1A0A">
        <w:rPr>
          <w:rFonts w:ascii="Times New Roman" w:hAnsi="Times New Roman" w:cs="Times New Roman"/>
          <w:sz w:val="28"/>
          <w:szCs w:val="28"/>
        </w:rPr>
        <w:t xml:space="preserve">. </w:t>
      </w:r>
      <w:r w:rsidR="00DC69EA" w:rsidRPr="00CD1A0A">
        <w:rPr>
          <w:rFonts w:ascii="Times New Roman" w:hAnsi="Times New Roman" w:cs="Times New Roman"/>
          <w:sz w:val="28"/>
          <w:szCs w:val="28"/>
        </w:rPr>
        <w:t>dzemdi</w:t>
      </w:r>
      <w:r w:rsidR="00BE7D59" w:rsidRPr="00CD1A0A">
        <w:rPr>
          <w:rFonts w:ascii="Times New Roman" w:hAnsi="Times New Roman" w:cs="Times New Roman"/>
          <w:sz w:val="28"/>
          <w:szCs w:val="28"/>
        </w:rPr>
        <w:t>;</w:t>
      </w:r>
    </w:p>
    <w:p w14:paraId="6A97C2E7" w14:textId="1C6CA6E2" w:rsidR="009048D7" w:rsidRPr="00CD1A0A" w:rsidRDefault="00DF09FD"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6.20.2.</w:t>
      </w:r>
      <w:r w:rsidR="00D71303" w:rsidRPr="00CD1A0A">
        <w:rPr>
          <w:rFonts w:ascii="Times New Roman" w:hAnsi="Times New Roman" w:cs="Times New Roman"/>
          <w:sz w:val="28"/>
          <w:szCs w:val="28"/>
        </w:rPr>
        <w:t>5</w:t>
      </w:r>
      <w:r w:rsidRPr="00CD1A0A">
        <w:rPr>
          <w:rFonts w:ascii="Times New Roman" w:hAnsi="Times New Roman" w:cs="Times New Roman"/>
          <w:sz w:val="28"/>
          <w:szCs w:val="28"/>
        </w:rPr>
        <w:t xml:space="preserve">. </w:t>
      </w:r>
      <w:r w:rsidR="009048D7" w:rsidRPr="00CD1A0A">
        <w:rPr>
          <w:rFonts w:ascii="Times New Roman" w:hAnsi="Times New Roman" w:cs="Times New Roman"/>
          <w:sz w:val="28"/>
          <w:szCs w:val="28"/>
        </w:rPr>
        <w:t>nieres (abas);</w:t>
      </w:r>
    </w:p>
    <w:p w14:paraId="3AB1825C" w14:textId="0F4AED98" w:rsidR="009048D7" w:rsidRPr="00CD1A0A" w:rsidRDefault="00DF09FD"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6.20.2.</w:t>
      </w:r>
      <w:r w:rsidR="00D71303" w:rsidRPr="00CD1A0A">
        <w:rPr>
          <w:rFonts w:ascii="Times New Roman" w:hAnsi="Times New Roman" w:cs="Times New Roman"/>
          <w:sz w:val="28"/>
          <w:szCs w:val="28"/>
        </w:rPr>
        <w:t>6</w:t>
      </w:r>
      <w:r w:rsidRPr="00CD1A0A">
        <w:rPr>
          <w:rFonts w:ascii="Times New Roman" w:hAnsi="Times New Roman" w:cs="Times New Roman"/>
          <w:sz w:val="28"/>
          <w:szCs w:val="28"/>
        </w:rPr>
        <w:t xml:space="preserve">. </w:t>
      </w:r>
      <w:r w:rsidR="009048D7" w:rsidRPr="00CD1A0A">
        <w:rPr>
          <w:rFonts w:ascii="Times New Roman" w:hAnsi="Times New Roman" w:cs="Times New Roman"/>
          <w:sz w:val="28"/>
          <w:szCs w:val="28"/>
        </w:rPr>
        <w:t>plaušas (abas);</w:t>
      </w:r>
    </w:p>
    <w:p w14:paraId="0B786EEB" w14:textId="48898A41" w:rsidR="0009317D" w:rsidRPr="00CD1A0A" w:rsidRDefault="00DF09FD"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6.20.2.</w:t>
      </w:r>
      <w:r w:rsidR="00D71303" w:rsidRPr="00CD1A0A">
        <w:rPr>
          <w:rFonts w:ascii="Times New Roman" w:hAnsi="Times New Roman" w:cs="Times New Roman"/>
          <w:sz w:val="28"/>
          <w:szCs w:val="28"/>
        </w:rPr>
        <w:t>7</w:t>
      </w:r>
      <w:r w:rsidRPr="00CD1A0A">
        <w:rPr>
          <w:rFonts w:ascii="Times New Roman" w:hAnsi="Times New Roman" w:cs="Times New Roman"/>
          <w:sz w:val="28"/>
          <w:szCs w:val="28"/>
        </w:rPr>
        <w:t>.</w:t>
      </w:r>
      <w:r w:rsidR="00633C50" w:rsidRPr="00CD1A0A">
        <w:rPr>
          <w:rFonts w:ascii="Times New Roman" w:hAnsi="Times New Roman" w:cs="Times New Roman"/>
          <w:sz w:val="28"/>
          <w:szCs w:val="28"/>
        </w:rPr>
        <w:t xml:space="preserve"> sirdi</w:t>
      </w:r>
      <w:r w:rsidR="00BE7D59" w:rsidRPr="00CD1A0A">
        <w:rPr>
          <w:rFonts w:ascii="Times New Roman" w:hAnsi="Times New Roman" w:cs="Times New Roman"/>
          <w:sz w:val="28"/>
          <w:szCs w:val="28"/>
        </w:rPr>
        <w:t>;</w:t>
      </w:r>
    </w:p>
    <w:p w14:paraId="53989FF2" w14:textId="5F89B5A1" w:rsidR="009048D7" w:rsidRPr="00CD1A0A" w:rsidRDefault="00DF09FD"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6.20.2.</w:t>
      </w:r>
      <w:r w:rsidR="00D71303" w:rsidRPr="00CD1A0A">
        <w:rPr>
          <w:rFonts w:ascii="Times New Roman" w:hAnsi="Times New Roman" w:cs="Times New Roman"/>
          <w:sz w:val="28"/>
          <w:szCs w:val="28"/>
        </w:rPr>
        <w:t>8</w:t>
      </w:r>
      <w:r w:rsidRPr="00CD1A0A">
        <w:rPr>
          <w:rFonts w:ascii="Times New Roman" w:hAnsi="Times New Roman" w:cs="Times New Roman"/>
          <w:sz w:val="28"/>
          <w:szCs w:val="28"/>
        </w:rPr>
        <w:t>.</w:t>
      </w:r>
      <w:r w:rsidR="00633C50" w:rsidRPr="00CD1A0A">
        <w:rPr>
          <w:rFonts w:ascii="Times New Roman" w:hAnsi="Times New Roman" w:cs="Times New Roman"/>
          <w:sz w:val="28"/>
          <w:szCs w:val="28"/>
        </w:rPr>
        <w:t xml:space="preserve"> vaskularizētu kompozītu transplantātu</w:t>
      </w:r>
      <w:r w:rsidR="009048D7" w:rsidRPr="00CD1A0A">
        <w:rPr>
          <w:rFonts w:ascii="Times New Roman" w:hAnsi="Times New Roman" w:cs="Times New Roman"/>
          <w:sz w:val="28"/>
          <w:szCs w:val="28"/>
        </w:rPr>
        <w:t>;</w:t>
      </w:r>
    </w:p>
    <w:p w14:paraId="213CD8E3" w14:textId="4109CF69" w:rsidR="009048D7" w:rsidRPr="00CD1A0A" w:rsidRDefault="00DF09FD"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6.20.2.</w:t>
      </w:r>
      <w:r w:rsidR="00D71303" w:rsidRPr="00CD1A0A">
        <w:rPr>
          <w:rFonts w:ascii="Times New Roman" w:hAnsi="Times New Roman" w:cs="Times New Roman"/>
          <w:sz w:val="28"/>
          <w:szCs w:val="28"/>
        </w:rPr>
        <w:t>9</w:t>
      </w:r>
      <w:r w:rsidRPr="00CD1A0A">
        <w:rPr>
          <w:rFonts w:ascii="Times New Roman" w:hAnsi="Times New Roman" w:cs="Times New Roman"/>
          <w:sz w:val="28"/>
          <w:szCs w:val="28"/>
        </w:rPr>
        <w:t xml:space="preserve">. </w:t>
      </w:r>
      <w:r w:rsidR="009048D7" w:rsidRPr="00CD1A0A">
        <w:rPr>
          <w:rFonts w:ascii="Times New Roman" w:hAnsi="Times New Roman" w:cs="Times New Roman"/>
          <w:sz w:val="28"/>
          <w:szCs w:val="28"/>
        </w:rPr>
        <w:t>zarnas;</w:t>
      </w:r>
    </w:p>
    <w:p w14:paraId="0659B6FB" w14:textId="777F3DDE" w:rsidR="00B72B88" w:rsidRPr="00CD1A0A" w:rsidRDefault="009048D7"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 xml:space="preserve">6.20.3. </w:t>
      </w:r>
      <w:r w:rsidR="00330EC6" w:rsidRPr="00CD1A0A">
        <w:rPr>
          <w:rFonts w:ascii="Times New Roman" w:hAnsi="Times New Roman" w:cs="Times New Roman"/>
          <w:sz w:val="28"/>
          <w:szCs w:val="28"/>
        </w:rPr>
        <w:t>atļauj</w:t>
      </w:r>
      <w:r w:rsidR="0059633A" w:rsidRPr="00CD1A0A">
        <w:rPr>
          <w:rFonts w:ascii="Times New Roman" w:hAnsi="Times New Roman" w:cs="Times New Roman"/>
          <w:sz w:val="28"/>
          <w:szCs w:val="28"/>
        </w:rPr>
        <w:t>a</w:t>
      </w:r>
      <w:r w:rsidR="00330EC6" w:rsidRPr="00CD1A0A">
        <w:rPr>
          <w:rFonts w:ascii="Times New Roman" w:hAnsi="Times New Roman" w:cs="Times New Roman"/>
          <w:sz w:val="28"/>
          <w:szCs w:val="28"/>
        </w:rPr>
        <w:t xml:space="preserve"> </w:t>
      </w:r>
      <w:r w:rsidR="00AB1989" w:rsidRPr="00CD1A0A">
        <w:rPr>
          <w:rFonts w:ascii="Times New Roman" w:hAnsi="Times New Roman" w:cs="Times New Roman"/>
          <w:sz w:val="28"/>
          <w:szCs w:val="28"/>
        </w:rPr>
        <w:t>izmantot ķermeni</w:t>
      </w:r>
      <w:r w:rsidR="00B72B88" w:rsidRPr="00CD1A0A">
        <w:rPr>
          <w:rFonts w:ascii="Times New Roman" w:hAnsi="Times New Roman" w:cs="Times New Roman"/>
          <w:sz w:val="28"/>
          <w:szCs w:val="28"/>
        </w:rPr>
        <w:t>:</w:t>
      </w:r>
    </w:p>
    <w:p w14:paraId="388B5D37" w14:textId="12047664" w:rsidR="005C69FF" w:rsidRPr="00CD1A0A" w:rsidRDefault="00B72B88"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 xml:space="preserve">6.20.3.1. </w:t>
      </w:r>
      <w:r w:rsidR="002C06A9" w:rsidRPr="00CD1A0A">
        <w:rPr>
          <w:rFonts w:ascii="Times New Roman" w:hAnsi="Times New Roman" w:cs="Times New Roman"/>
          <w:sz w:val="28"/>
          <w:szCs w:val="28"/>
        </w:rPr>
        <w:t>mācību</w:t>
      </w:r>
      <w:r w:rsidRPr="00CD1A0A">
        <w:rPr>
          <w:rFonts w:ascii="Times New Roman" w:hAnsi="Times New Roman" w:cs="Times New Roman"/>
          <w:sz w:val="28"/>
          <w:szCs w:val="28"/>
        </w:rPr>
        <w:t xml:space="preserve"> </w:t>
      </w:r>
      <w:r w:rsidR="0060738C" w:rsidRPr="00CD1A0A">
        <w:rPr>
          <w:rFonts w:ascii="Times New Roman" w:hAnsi="Times New Roman" w:cs="Times New Roman"/>
          <w:sz w:val="28"/>
          <w:szCs w:val="28"/>
        </w:rPr>
        <w:t>un zinātniskiem mērķiem vai pētījumiem</w:t>
      </w:r>
      <w:r w:rsidR="005C69FF" w:rsidRPr="00CD1A0A">
        <w:rPr>
          <w:rFonts w:ascii="Times New Roman" w:hAnsi="Times New Roman" w:cs="Times New Roman"/>
          <w:sz w:val="28"/>
          <w:szCs w:val="28"/>
        </w:rPr>
        <w:t>;</w:t>
      </w:r>
    </w:p>
    <w:p w14:paraId="388CCF8F" w14:textId="78F91E76" w:rsidR="00B72B88" w:rsidRPr="00CD1A0A" w:rsidRDefault="00B72B88"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6.20.3.2.</w:t>
      </w:r>
      <w:r w:rsidR="0060738C" w:rsidRPr="00CD1A0A">
        <w:rPr>
          <w:rFonts w:ascii="Times New Roman" w:hAnsi="Times New Roman" w:cs="Times New Roman"/>
          <w:sz w:val="28"/>
          <w:szCs w:val="28"/>
        </w:rPr>
        <w:t xml:space="preserve"> </w:t>
      </w:r>
      <w:bookmarkStart w:id="4" w:name="_Hlk76649660"/>
      <w:r w:rsidRPr="00CD1A0A">
        <w:rPr>
          <w:rFonts w:ascii="Times New Roman" w:hAnsi="Times New Roman" w:cs="Times New Roman"/>
          <w:sz w:val="28"/>
          <w:szCs w:val="28"/>
        </w:rPr>
        <w:t>ārstniecisku preparātu un bioprotēžu izgatavošanai</w:t>
      </w:r>
      <w:bookmarkEnd w:id="4"/>
      <w:r w:rsidRPr="00CD1A0A">
        <w:rPr>
          <w:rFonts w:ascii="Times New Roman" w:hAnsi="Times New Roman" w:cs="Times New Roman"/>
          <w:sz w:val="28"/>
          <w:szCs w:val="28"/>
        </w:rPr>
        <w:t>;</w:t>
      </w:r>
    </w:p>
    <w:p w14:paraId="01809A74" w14:textId="67756229" w:rsidR="00625937" w:rsidRPr="00CD1A0A" w:rsidRDefault="009048D7"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6.20.4</w:t>
      </w:r>
      <w:r w:rsidR="00277B46" w:rsidRPr="00CD1A0A">
        <w:rPr>
          <w:rFonts w:ascii="Times New Roman" w:hAnsi="Times New Roman" w:cs="Times New Roman"/>
          <w:sz w:val="28"/>
          <w:szCs w:val="28"/>
        </w:rPr>
        <w:t>. </w:t>
      </w:r>
      <w:r w:rsidR="00AB1989" w:rsidRPr="00CD1A0A">
        <w:rPr>
          <w:rFonts w:ascii="Times New Roman" w:hAnsi="Times New Roman" w:cs="Times New Roman"/>
          <w:sz w:val="28"/>
          <w:szCs w:val="28"/>
        </w:rPr>
        <w:t>aizliegum</w:t>
      </w:r>
      <w:r w:rsidR="0059633A" w:rsidRPr="00CD1A0A">
        <w:rPr>
          <w:rFonts w:ascii="Times New Roman" w:hAnsi="Times New Roman" w:cs="Times New Roman"/>
          <w:sz w:val="28"/>
          <w:szCs w:val="28"/>
        </w:rPr>
        <w:t>s</w:t>
      </w:r>
      <w:r w:rsidR="00AB1989" w:rsidRPr="00CD1A0A">
        <w:rPr>
          <w:rFonts w:ascii="Times New Roman" w:hAnsi="Times New Roman" w:cs="Times New Roman"/>
          <w:sz w:val="28"/>
          <w:szCs w:val="28"/>
        </w:rPr>
        <w:t xml:space="preserve"> izmantot audus un orgānus pēc nāves</w:t>
      </w:r>
      <w:r w:rsidR="006B1368" w:rsidRPr="00CD1A0A">
        <w:rPr>
          <w:rFonts w:ascii="Times New Roman" w:hAnsi="Times New Roman" w:cs="Times New Roman"/>
          <w:sz w:val="28"/>
          <w:szCs w:val="28"/>
        </w:rPr>
        <w:t xml:space="preserve"> transplantācijai</w:t>
      </w:r>
      <w:r w:rsidR="005C69FF" w:rsidRPr="00CD1A0A">
        <w:rPr>
          <w:rFonts w:ascii="Times New Roman" w:hAnsi="Times New Roman" w:cs="Times New Roman"/>
          <w:sz w:val="28"/>
          <w:szCs w:val="28"/>
        </w:rPr>
        <w:t>;</w:t>
      </w:r>
    </w:p>
    <w:p w14:paraId="79E63D10" w14:textId="47BE3B1E" w:rsidR="00034C55" w:rsidRPr="00CD1A0A" w:rsidRDefault="009048D7"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6.20.5. </w:t>
      </w:r>
      <w:r w:rsidR="00AB1989" w:rsidRPr="00CD1A0A">
        <w:rPr>
          <w:rFonts w:ascii="Times New Roman" w:hAnsi="Times New Roman" w:cs="Times New Roman"/>
          <w:sz w:val="28"/>
          <w:szCs w:val="28"/>
        </w:rPr>
        <w:t>aizliegum</w:t>
      </w:r>
      <w:r w:rsidR="0059633A" w:rsidRPr="00CD1A0A">
        <w:rPr>
          <w:rFonts w:ascii="Times New Roman" w:hAnsi="Times New Roman" w:cs="Times New Roman"/>
          <w:sz w:val="28"/>
          <w:szCs w:val="28"/>
        </w:rPr>
        <w:t>s</w:t>
      </w:r>
      <w:r w:rsidR="00AB1989" w:rsidRPr="00CD1A0A">
        <w:rPr>
          <w:rFonts w:ascii="Times New Roman" w:hAnsi="Times New Roman" w:cs="Times New Roman"/>
          <w:sz w:val="28"/>
          <w:szCs w:val="28"/>
        </w:rPr>
        <w:t xml:space="preserve"> izmantot ķermeni pēc nāves</w:t>
      </w:r>
      <w:r w:rsidR="006B1368" w:rsidRPr="00CD1A0A">
        <w:rPr>
          <w:rFonts w:ascii="Times New Roman" w:hAnsi="Times New Roman" w:cs="Times New Roman"/>
          <w:sz w:val="28"/>
          <w:szCs w:val="28"/>
        </w:rPr>
        <w:t xml:space="preserve"> šo noteikumu 6.20.</w:t>
      </w:r>
      <w:r w:rsidR="00E26B67" w:rsidRPr="00CD1A0A">
        <w:rPr>
          <w:rFonts w:ascii="Times New Roman" w:hAnsi="Times New Roman" w:cs="Times New Roman"/>
          <w:sz w:val="28"/>
          <w:szCs w:val="28"/>
        </w:rPr>
        <w:t>3</w:t>
      </w:r>
      <w:r w:rsidR="006B1368" w:rsidRPr="00CD1A0A">
        <w:rPr>
          <w:rFonts w:ascii="Times New Roman" w:hAnsi="Times New Roman" w:cs="Times New Roman"/>
          <w:sz w:val="28"/>
          <w:szCs w:val="28"/>
        </w:rPr>
        <w:t>.</w:t>
      </w:r>
      <w:r w:rsidR="003C49D1" w:rsidRPr="00CD1A0A">
        <w:rPr>
          <w:rFonts w:ascii="Times New Roman" w:hAnsi="Times New Roman" w:cs="Times New Roman"/>
          <w:sz w:val="28"/>
          <w:szCs w:val="28"/>
        </w:rPr>
        <w:t> </w:t>
      </w:r>
      <w:r w:rsidR="006B1368" w:rsidRPr="00CD1A0A">
        <w:rPr>
          <w:rFonts w:ascii="Times New Roman" w:hAnsi="Times New Roman" w:cs="Times New Roman"/>
          <w:sz w:val="28"/>
          <w:szCs w:val="28"/>
        </w:rPr>
        <w:t xml:space="preserve">apakšpunktā </w:t>
      </w:r>
      <w:r w:rsidR="00D10125" w:rsidRPr="00CD1A0A">
        <w:rPr>
          <w:rFonts w:ascii="Times New Roman" w:hAnsi="Times New Roman" w:cs="Times New Roman"/>
          <w:sz w:val="28"/>
          <w:szCs w:val="28"/>
        </w:rPr>
        <w:t xml:space="preserve">minētajiem </w:t>
      </w:r>
      <w:r w:rsidR="00DC69EA" w:rsidRPr="00CD1A0A">
        <w:rPr>
          <w:rFonts w:ascii="Times New Roman" w:hAnsi="Times New Roman" w:cs="Times New Roman"/>
          <w:sz w:val="28"/>
          <w:szCs w:val="28"/>
        </w:rPr>
        <w:t>mērķiem</w:t>
      </w:r>
      <w:r w:rsidR="004E3A89" w:rsidRPr="00CD1A0A">
        <w:rPr>
          <w:rFonts w:ascii="Times New Roman" w:hAnsi="Times New Roman" w:cs="Times New Roman"/>
          <w:sz w:val="28"/>
          <w:szCs w:val="28"/>
        </w:rPr>
        <w:t>.</w:t>
      </w:r>
      <w:r w:rsidR="00D10125" w:rsidRPr="00CD1A0A">
        <w:rPr>
          <w:rFonts w:ascii="Times New Roman" w:eastAsia="Calibri" w:hAnsi="Times New Roman" w:cs="Times New Roman"/>
          <w:sz w:val="28"/>
          <w:szCs w:val="28"/>
        </w:rPr>
        <w:t>"</w:t>
      </w:r>
      <w:r w:rsidR="0038076B" w:rsidRPr="00CD1A0A">
        <w:rPr>
          <w:rFonts w:ascii="Times New Roman" w:hAnsi="Times New Roman" w:cs="Times New Roman"/>
          <w:sz w:val="28"/>
          <w:szCs w:val="28"/>
        </w:rPr>
        <w:t>;</w:t>
      </w:r>
    </w:p>
    <w:p w14:paraId="6D6D14A1" w14:textId="77777777" w:rsidR="00034C55" w:rsidRPr="00CD1A0A" w:rsidRDefault="00034C55" w:rsidP="00CD1A0A">
      <w:pPr>
        <w:spacing w:after="0" w:line="240" w:lineRule="auto"/>
        <w:ind w:firstLine="709"/>
        <w:jc w:val="both"/>
        <w:rPr>
          <w:rFonts w:ascii="Times New Roman" w:hAnsi="Times New Roman" w:cs="Times New Roman"/>
          <w:sz w:val="28"/>
          <w:szCs w:val="28"/>
        </w:rPr>
      </w:pPr>
    </w:p>
    <w:p w14:paraId="4BDCA296" w14:textId="4E3AD1CA" w:rsidR="00CB056E" w:rsidRPr="00CD1A0A" w:rsidRDefault="00BA3669"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w:t>
      </w:r>
      <w:r w:rsidR="008E1FD6" w:rsidRPr="00CD1A0A">
        <w:rPr>
          <w:rFonts w:ascii="Times New Roman" w:hAnsi="Times New Roman" w:cs="Times New Roman"/>
          <w:sz w:val="28"/>
          <w:szCs w:val="28"/>
        </w:rPr>
        <w:t>8</w:t>
      </w:r>
      <w:r w:rsidRPr="00CD1A0A">
        <w:rPr>
          <w:rFonts w:ascii="Times New Roman" w:hAnsi="Times New Roman" w:cs="Times New Roman"/>
          <w:sz w:val="28"/>
          <w:szCs w:val="28"/>
        </w:rPr>
        <w:t xml:space="preserve">. </w:t>
      </w:r>
      <w:r w:rsidR="00545284" w:rsidRPr="00CD1A0A">
        <w:rPr>
          <w:rFonts w:ascii="Times New Roman" w:hAnsi="Times New Roman" w:cs="Times New Roman"/>
          <w:sz w:val="28"/>
          <w:szCs w:val="28"/>
        </w:rPr>
        <w:t>i</w:t>
      </w:r>
      <w:r w:rsidR="00CB056E" w:rsidRPr="00CD1A0A">
        <w:rPr>
          <w:rFonts w:ascii="Times New Roman" w:hAnsi="Times New Roman" w:cs="Times New Roman"/>
          <w:sz w:val="28"/>
          <w:szCs w:val="28"/>
        </w:rPr>
        <w:t>zteikt 8</w:t>
      </w:r>
      <w:r w:rsidR="00D10125" w:rsidRPr="00CD1A0A">
        <w:rPr>
          <w:rFonts w:ascii="Times New Roman" w:hAnsi="Times New Roman" w:cs="Times New Roman"/>
          <w:sz w:val="28"/>
          <w:szCs w:val="28"/>
        </w:rPr>
        <w:t>. </w:t>
      </w:r>
      <w:r w:rsidR="00CB056E" w:rsidRPr="00CD1A0A">
        <w:rPr>
          <w:rFonts w:ascii="Times New Roman" w:hAnsi="Times New Roman" w:cs="Times New Roman"/>
          <w:sz w:val="28"/>
          <w:szCs w:val="28"/>
        </w:rPr>
        <w:t>punkt</w:t>
      </w:r>
      <w:r w:rsidR="00952D77" w:rsidRPr="00CD1A0A">
        <w:rPr>
          <w:rFonts w:ascii="Times New Roman" w:hAnsi="Times New Roman" w:cs="Times New Roman"/>
          <w:sz w:val="28"/>
          <w:szCs w:val="28"/>
        </w:rPr>
        <w:t>a ievaddaļu</w:t>
      </w:r>
      <w:r w:rsidR="00CB056E" w:rsidRPr="00CD1A0A">
        <w:rPr>
          <w:rFonts w:ascii="Times New Roman" w:hAnsi="Times New Roman" w:cs="Times New Roman"/>
          <w:sz w:val="28"/>
          <w:szCs w:val="28"/>
        </w:rPr>
        <w:t xml:space="preserve"> šādā redakcijā:</w:t>
      </w:r>
    </w:p>
    <w:p w14:paraId="316D843B" w14:textId="77777777" w:rsidR="00211229" w:rsidRPr="00CD1A0A" w:rsidRDefault="00211229" w:rsidP="00211229">
      <w:pPr>
        <w:spacing w:after="0" w:line="240" w:lineRule="auto"/>
        <w:ind w:firstLine="709"/>
        <w:jc w:val="both"/>
        <w:rPr>
          <w:rFonts w:ascii="Times New Roman" w:hAnsi="Times New Roman" w:cs="Times New Roman"/>
          <w:sz w:val="28"/>
          <w:szCs w:val="28"/>
        </w:rPr>
      </w:pPr>
    </w:p>
    <w:p w14:paraId="5A8D65BA" w14:textId="6401D0A1" w:rsidR="00CB056E" w:rsidRPr="00CD1A0A" w:rsidRDefault="00D10125" w:rsidP="00CD1A0A">
      <w:pPr>
        <w:spacing w:after="0" w:line="240" w:lineRule="auto"/>
        <w:ind w:firstLine="709"/>
        <w:jc w:val="both"/>
        <w:rPr>
          <w:rFonts w:ascii="Times New Roman" w:hAnsi="Times New Roman" w:cs="Times New Roman"/>
          <w:sz w:val="28"/>
          <w:szCs w:val="28"/>
        </w:rPr>
      </w:pPr>
      <w:r w:rsidRPr="00CD1A0A">
        <w:rPr>
          <w:rFonts w:ascii="Times New Roman" w:eastAsia="Calibri" w:hAnsi="Times New Roman" w:cs="Times New Roman"/>
          <w:sz w:val="28"/>
          <w:szCs w:val="28"/>
        </w:rPr>
        <w:t>"</w:t>
      </w:r>
      <w:r w:rsidR="00685A2D" w:rsidRPr="00CD1A0A">
        <w:rPr>
          <w:rFonts w:ascii="Times New Roman" w:eastAsia="Calibri" w:hAnsi="Times New Roman" w:cs="Times New Roman"/>
          <w:sz w:val="28"/>
          <w:szCs w:val="28"/>
        </w:rPr>
        <w:t>8.</w:t>
      </w:r>
      <w:r w:rsidR="00050FC9">
        <w:rPr>
          <w:rFonts w:ascii="Times New Roman" w:eastAsia="Calibri" w:hAnsi="Times New Roman" w:cs="Times New Roman"/>
          <w:sz w:val="28"/>
          <w:szCs w:val="28"/>
        </w:rPr>
        <w:t> </w:t>
      </w:r>
      <w:r w:rsidR="00283D9C" w:rsidRPr="00CD1A0A">
        <w:rPr>
          <w:rFonts w:ascii="Times New Roman" w:hAnsi="Times New Roman" w:cs="Times New Roman"/>
          <w:sz w:val="28"/>
          <w:szCs w:val="28"/>
        </w:rPr>
        <w:t xml:space="preserve">Veselības informācijas sistēmā iekļauj šādus ierobežotas pieejamības datus par veselības informācijas sistēmas lietotāju, kurš ārstniecības iestādes, aptiekas vai </w:t>
      </w:r>
      <w:r w:rsidR="00F850BA" w:rsidRPr="00CD1A0A">
        <w:rPr>
          <w:rFonts w:ascii="Times New Roman" w:hAnsi="Times New Roman" w:cs="Times New Roman"/>
          <w:sz w:val="28"/>
          <w:szCs w:val="28"/>
        </w:rPr>
        <w:t>augstākās izglītības iestādes</w:t>
      </w:r>
      <w:r w:rsidR="00283D9C" w:rsidRPr="00CD1A0A">
        <w:rPr>
          <w:rFonts w:ascii="Times New Roman" w:hAnsi="Times New Roman" w:cs="Times New Roman"/>
          <w:sz w:val="28"/>
          <w:szCs w:val="28"/>
        </w:rPr>
        <w:t xml:space="preserve"> vārdā veselības informācijas sistēmā</w:t>
      </w:r>
      <w:r w:rsidR="00A54222" w:rsidRPr="00CD1A0A">
        <w:rPr>
          <w:rFonts w:ascii="Times New Roman" w:hAnsi="Times New Roman" w:cs="Times New Roman"/>
          <w:sz w:val="28"/>
          <w:szCs w:val="28"/>
        </w:rPr>
        <w:t xml:space="preserve"> apstrādā pacienta datus</w:t>
      </w:r>
      <w:r w:rsidR="00283D9C" w:rsidRPr="00CD1A0A">
        <w:rPr>
          <w:rFonts w:ascii="Times New Roman" w:hAnsi="Times New Roman" w:cs="Times New Roman"/>
          <w:sz w:val="28"/>
          <w:szCs w:val="28"/>
        </w:rPr>
        <w:t>:</w:t>
      </w:r>
      <w:r w:rsidRPr="00CD1A0A">
        <w:rPr>
          <w:rFonts w:ascii="Times New Roman" w:eastAsia="Calibri" w:hAnsi="Times New Roman" w:cs="Times New Roman"/>
          <w:sz w:val="28"/>
          <w:szCs w:val="28"/>
        </w:rPr>
        <w:t>"</w:t>
      </w:r>
      <w:r w:rsidR="00545284" w:rsidRPr="00CD1A0A">
        <w:rPr>
          <w:rFonts w:ascii="Times New Roman" w:hAnsi="Times New Roman" w:cs="Times New Roman"/>
          <w:sz w:val="28"/>
          <w:szCs w:val="28"/>
        </w:rPr>
        <w:t>;</w:t>
      </w:r>
    </w:p>
    <w:p w14:paraId="06C53B93" w14:textId="77777777" w:rsidR="005B370C" w:rsidRPr="00CD1A0A" w:rsidRDefault="005B370C" w:rsidP="00CD1A0A">
      <w:pPr>
        <w:spacing w:after="0" w:line="240" w:lineRule="auto"/>
        <w:ind w:firstLine="709"/>
        <w:jc w:val="both"/>
        <w:rPr>
          <w:rFonts w:ascii="Times New Roman" w:hAnsi="Times New Roman" w:cs="Times New Roman"/>
          <w:sz w:val="28"/>
          <w:szCs w:val="28"/>
        </w:rPr>
      </w:pPr>
    </w:p>
    <w:p w14:paraId="2EA64228" w14:textId="1314D6C5" w:rsidR="00BA3669" w:rsidRPr="00CD1A0A" w:rsidRDefault="00283D9C"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w:t>
      </w:r>
      <w:r w:rsidR="008E1FD6" w:rsidRPr="00CD1A0A">
        <w:rPr>
          <w:rFonts w:ascii="Times New Roman" w:hAnsi="Times New Roman" w:cs="Times New Roman"/>
          <w:sz w:val="28"/>
          <w:szCs w:val="28"/>
        </w:rPr>
        <w:t>9</w:t>
      </w:r>
      <w:r w:rsidR="00D10125" w:rsidRPr="00CD1A0A">
        <w:rPr>
          <w:rFonts w:ascii="Times New Roman" w:hAnsi="Times New Roman" w:cs="Times New Roman"/>
          <w:sz w:val="28"/>
          <w:szCs w:val="28"/>
        </w:rPr>
        <w:t>. </w:t>
      </w:r>
      <w:r w:rsidR="00545284" w:rsidRPr="00CD1A0A">
        <w:rPr>
          <w:rFonts w:ascii="Times New Roman" w:hAnsi="Times New Roman" w:cs="Times New Roman"/>
          <w:sz w:val="28"/>
          <w:szCs w:val="28"/>
        </w:rPr>
        <w:t>p</w:t>
      </w:r>
      <w:r w:rsidR="00BA3669" w:rsidRPr="00CD1A0A">
        <w:rPr>
          <w:rFonts w:ascii="Times New Roman" w:hAnsi="Times New Roman" w:cs="Times New Roman"/>
          <w:sz w:val="28"/>
          <w:szCs w:val="28"/>
        </w:rPr>
        <w:t>apildināt noteikumus ar 11.12.</w:t>
      </w:r>
      <w:r w:rsidR="00E77BF4" w:rsidRPr="00CD1A0A">
        <w:rPr>
          <w:rFonts w:ascii="Times New Roman" w:hAnsi="Times New Roman" w:cs="Times New Roman"/>
          <w:sz w:val="28"/>
          <w:szCs w:val="28"/>
        </w:rPr>
        <w:t>,</w:t>
      </w:r>
      <w:r w:rsidR="00BA3669" w:rsidRPr="00CD1A0A">
        <w:rPr>
          <w:rFonts w:ascii="Times New Roman" w:hAnsi="Times New Roman" w:cs="Times New Roman"/>
          <w:sz w:val="28"/>
          <w:szCs w:val="28"/>
        </w:rPr>
        <w:t xml:space="preserve"> 11.13.</w:t>
      </w:r>
      <w:r w:rsidR="00E77BF4" w:rsidRPr="00CD1A0A">
        <w:rPr>
          <w:rFonts w:ascii="Times New Roman" w:hAnsi="Times New Roman" w:cs="Times New Roman"/>
          <w:sz w:val="28"/>
          <w:szCs w:val="28"/>
        </w:rPr>
        <w:t>, 11.14.</w:t>
      </w:r>
      <w:r w:rsidR="00BA3669" w:rsidRPr="00CD1A0A">
        <w:rPr>
          <w:rFonts w:ascii="Times New Roman" w:hAnsi="Times New Roman" w:cs="Times New Roman"/>
          <w:sz w:val="28"/>
          <w:szCs w:val="28"/>
        </w:rPr>
        <w:t> </w:t>
      </w:r>
      <w:r w:rsidR="00E77BF4" w:rsidRPr="00CD1A0A">
        <w:rPr>
          <w:rFonts w:ascii="Times New Roman" w:hAnsi="Times New Roman" w:cs="Times New Roman"/>
          <w:sz w:val="28"/>
          <w:szCs w:val="28"/>
        </w:rPr>
        <w:t>un 11.15. </w:t>
      </w:r>
      <w:r w:rsidR="00BA3669" w:rsidRPr="00CD1A0A">
        <w:rPr>
          <w:rFonts w:ascii="Times New Roman" w:hAnsi="Times New Roman" w:cs="Times New Roman"/>
          <w:sz w:val="28"/>
          <w:szCs w:val="28"/>
        </w:rPr>
        <w:t>apakšpunktu šādā redakcijā:</w:t>
      </w:r>
    </w:p>
    <w:p w14:paraId="639D8E4F" w14:textId="77777777" w:rsidR="00211229" w:rsidRPr="00CD1A0A" w:rsidRDefault="00211229" w:rsidP="00211229">
      <w:pPr>
        <w:spacing w:after="0" w:line="240" w:lineRule="auto"/>
        <w:ind w:firstLine="709"/>
        <w:jc w:val="both"/>
        <w:rPr>
          <w:rFonts w:ascii="Times New Roman" w:hAnsi="Times New Roman" w:cs="Times New Roman"/>
          <w:sz w:val="28"/>
          <w:szCs w:val="28"/>
        </w:rPr>
      </w:pPr>
    </w:p>
    <w:p w14:paraId="763B5364" w14:textId="21800D5F" w:rsidR="00E77BF4" w:rsidRPr="00CD1A0A" w:rsidRDefault="00D10125" w:rsidP="00CD1A0A">
      <w:pPr>
        <w:spacing w:after="0" w:line="240" w:lineRule="auto"/>
        <w:ind w:firstLine="709"/>
        <w:jc w:val="both"/>
        <w:rPr>
          <w:rFonts w:ascii="Times New Roman" w:hAnsi="Times New Roman" w:cs="Times New Roman"/>
          <w:sz w:val="28"/>
          <w:szCs w:val="28"/>
        </w:rPr>
      </w:pPr>
      <w:r w:rsidRPr="00CD1A0A">
        <w:rPr>
          <w:rFonts w:ascii="Times New Roman" w:eastAsia="Calibri" w:hAnsi="Times New Roman" w:cs="Times New Roman"/>
          <w:sz w:val="28"/>
          <w:szCs w:val="28"/>
        </w:rPr>
        <w:t>"</w:t>
      </w:r>
      <w:r w:rsidR="00BA3669" w:rsidRPr="00CD1A0A">
        <w:rPr>
          <w:rFonts w:ascii="Times New Roman" w:hAnsi="Times New Roman" w:cs="Times New Roman"/>
          <w:sz w:val="28"/>
          <w:szCs w:val="28"/>
        </w:rPr>
        <w:t>11.12.</w:t>
      </w:r>
      <w:r w:rsidR="003C49D1" w:rsidRPr="00CD1A0A">
        <w:rPr>
          <w:rFonts w:ascii="Times New Roman" w:hAnsi="Times New Roman" w:cs="Times New Roman"/>
          <w:sz w:val="28"/>
          <w:szCs w:val="28"/>
        </w:rPr>
        <w:t> </w:t>
      </w:r>
      <w:r w:rsidR="00E77BF4" w:rsidRPr="00CD1A0A">
        <w:rPr>
          <w:rFonts w:ascii="Times New Roman" w:hAnsi="Times New Roman" w:cs="Times New Roman"/>
          <w:sz w:val="28"/>
          <w:szCs w:val="28"/>
        </w:rPr>
        <w:t>pacients</w:t>
      </w:r>
      <w:r w:rsidR="00814CF4" w:rsidRPr="00CD1A0A">
        <w:rPr>
          <w:rFonts w:ascii="Times New Roman" w:hAnsi="Times New Roman" w:cs="Times New Roman"/>
          <w:sz w:val="28"/>
          <w:szCs w:val="28"/>
        </w:rPr>
        <w:t xml:space="preserve"> – šo noteikumu 6.18.</w:t>
      </w:r>
      <w:r w:rsidR="00052DE7" w:rsidRPr="00CD1A0A">
        <w:rPr>
          <w:rFonts w:ascii="Times New Roman" w:hAnsi="Times New Roman" w:cs="Times New Roman"/>
          <w:sz w:val="28"/>
          <w:szCs w:val="28"/>
        </w:rPr>
        <w:t>1.</w:t>
      </w:r>
      <w:r w:rsidR="00814CF4" w:rsidRPr="00CD1A0A">
        <w:rPr>
          <w:rFonts w:ascii="Times New Roman" w:hAnsi="Times New Roman" w:cs="Times New Roman"/>
          <w:sz w:val="28"/>
          <w:szCs w:val="28"/>
        </w:rPr>
        <w:t xml:space="preserve">, </w:t>
      </w:r>
      <w:r w:rsidR="001D3DC2" w:rsidRPr="00CD1A0A">
        <w:rPr>
          <w:rFonts w:ascii="Times New Roman" w:hAnsi="Times New Roman" w:cs="Times New Roman"/>
          <w:sz w:val="28"/>
          <w:szCs w:val="28"/>
        </w:rPr>
        <w:t xml:space="preserve">6.18.3., </w:t>
      </w:r>
      <w:r w:rsidR="00814CF4" w:rsidRPr="00CD1A0A">
        <w:rPr>
          <w:rFonts w:ascii="Times New Roman" w:hAnsi="Times New Roman" w:cs="Times New Roman"/>
          <w:sz w:val="28"/>
          <w:szCs w:val="28"/>
        </w:rPr>
        <w:t>6.19. un 6.20. apakšpunktā norādītos datus</w:t>
      </w:r>
      <w:r w:rsidR="00052DE7" w:rsidRPr="00CD1A0A">
        <w:rPr>
          <w:rFonts w:ascii="Times New Roman" w:hAnsi="Times New Roman" w:cs="Times New Roman"/>
          <w:sz w:val="28"/>
          <w:szCs w:val="28"/>
        </w:rPr>
        <w:t xml:space="preserve"> </w:t>
      </w:r>
      <w:r w:rsidR="000C53C2" w:rsidRPr="00CD1A0A">
        <w:rPr>
          <w:rFonts w:ascii="Times New Roman" w:hAnsi="Times New Roman" w:cs="Times New Roman"/>
          <w:sz w:val="28"/>
          <w:szCs w:val="28"/>
        </w:rPr>
        <w:t>par sevi, kā arī šo noteikumu 32.</w:t>
      </w:r>
      <w:r w:rsidR="00545284" w:rsidRPr="00CD1A0A">
        <w:rPr>
          <w:rFonts w:ascii="Times New Roman" w:hAnsi="Times New Roman" w:cs="Times New Roman"/>
          <w:sz w:val="28"/>
          <w:szCs w:val="28"/>
        </w:rPr>
        <w:t xml:space="preserve"> </w:t>
      </w:r>
      <w:r w:rsidR="000C53C2" w:rsidRPr="00CD1A0A">
        <w:rPr>
          <w:rFonts w:ascii="Times New Roman" w:hAnsi="Times New Roman" w:cs="Times New Roman"/>
          <w:sz w:val="28"/>
          <w:szCs w:val="28"/>
        </w:rPr>
        <w:t>punktā minētos datus</w:t>
      </w:r>
      <w:r w:rsidR="00814CF4" w:rsidRPr="00CD1A0A">
        <w:rPr>
          <w:rFonts w:ascii="Times New Roman" w:hAnsi="Times New Roman" w:cs="Times New Roman"/>
          <w:sz w:val="28"/>
          <w:szCs w:val="28"/>
        </w:rPr>
        <w:t xml:space="preserve">; </w:t>
      </w:r>
    </w:p>
    <w:p w14:paraId="5D05E16C" w14:textId="488DCC21" w:rsidR="00BA3669" w:rsidRPr="00CD1A0A" w:rsidRDefault="00E77BF4"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11.13</w:t>
      </w:r>
      <w:r w:rsidR="00D10125" w:rsidRPr="00CD1A0A">
        <w:rPr>
          <w:rFonts w:ascii="Times New Roman" w:hAnsi="Times New Roman" w:cs="Times New Roman"/>
          <w:sz w:val="28"/>
          <w:szCs w:val="28"/>
        </w:rPr>
        <w:t>. </w:t>
      </w:r>
      <w:r w:rsidR="00BA3669" w:rsidRPr="00CD1A0A">
        <w:rPr>
          <w:rFonts w:ascii="Times New Roman" w:hAnsi="Times New Roman" w:cs="Times New Roman"/>
          <w:sz w:val="28"/>
          <w:szCs w:val="28"/>
        </w:rPr>
        <w:t>iestādes, kas veic patologanatomisko izmeklēšanu (sekciju), par šo noteikumu 6.19.</w:t>
      </w:r>
      <w:r w:rsidR="003C49D1" w:rsidRPr="00CD1A0A">
        <w:rPr>
          <w:rFonts w:ascii="Times New Roman" w:hAnsi="Times New Roman" w:cs="Times New Roman"/>
          <w:sz w:val="28"/>
          <w:szCs w:val="28"/>
        </w:rPr>
        <w:t> </w:t>
      </w:r>
      <w:r w:rsidR="00B66FBF" w:rsidRPr="00CD1A0A">
        <w:rPr>
          <w:rFonts w:ascii="Times New Roman" w:hAnsi="Times New Roman" w:cs="Times New Roman"/>
          <w:sz w:val="28"/>
          <w:szCs w:val="28"/>
        </w:rPr>
        <w:t>apakš</w:t>
      </w:r>
      <w:r w:rsidR="00BA3669" w:rsidRPr="00CD1A0A">
        <w:rPr>
          <w:rFonts w:ascii="Times New Roman" w:hAnsi="Times New Roman" w:cs="Times New Roman"/>
          <w:sz w:val="28"/>
          <w:szCs w:val="28"/>
        </w:rPr>
        <w:t xml:space="preserve">punktā </w:t>
      </w:r>
      <w:r w:rsidR="00CB056E" w:rsidRPr="00CD1A0A">
        <w:rPr>
          <w:rFonts w:ascii="Times New Roman" w:hAnsi="Times New Roman" w:cs="Times New Roman"/>
          <w:sz w:val="28"/>
          <w:szCs w:val="28"/>
        </w:rPr>
        <w:t xml:space="preserve">norādītās informācijas </w:t>
      </w:r>
      <w:r w:rsidR="009C3E56" w:rsidRPr="00CD1A0A">
        <w:rPr>
          <w:rFonts w:ascii="Times New Roman" w:hAnsi="Times New Roman" w:cs="Times New Roman"/>
          <w:sz w:val="28"/>
          <w:szCs w:val="28"/>
        </w:rPr>
        <w:t>ņemšanu vērā darba izpildē</w:t>
      </w:r>
      <w:r w:rsidR="00BA3669" w:rsidRPr="00CD1A0A">
        <w:rPr>
          <w:rFonts w:ascii="Times New Roman" w:hAnsi="Times New Roman" w:cs="Times New Roman"/>
          <w:sz w:val="28"/>
          <w:szCs w:val="28"/>
        </w:rPr>
        <w:t>;</w:t>
      </w:r>
    </w:p>
    <w:p w14:paraId="73A28D65" w14:textId="0B2F80EA" w:rsidR="00E77BF4" w:rsidRPr="00CD1A0A" w:rsidRDefault="00BA3669"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11.</w:t>
      </w:r>
      <w:r w:rsidR="00E77BF4" w:rsidRPr="00CD1A0A">
        <w:rPr>
          <w:rFonts w:ascii="Times New Roman" w:hAnsi="Times New Roman" w:cs="Times New Roman"/>
          <w:sz w:val="28"/>
          <w:szCs w:val="28"/>
        </w:rPr>
        <w:t>14</w:t>
      </w:r>
      <w:r w:rsidRPr="00CD1A0A">
        <w:rPr>
          <w:rFonts w:ascii="Times New Roman" w:hAnsi="Times New Roman" w:cs="Times New Roman"/>
          <w:sz w:val="28"/>
          <w:szCs w:val="28"/>
        </w:rPr>
        <w:t>.</w:t>
      </w:r>
      <w:r w:rsidR="003C49D1" w:rsidRPr="00CD1A0A">
        <w:rPr>
          <w:rFonts w:ascii="Times New Roman" w:hAnsi="Times New Roman" w:cs="Times New Roman"/>
          <w:sz w:val="28"/>
          <w:szCs w:val="28"/>
        </w:rPr>
        <w:t> </w:t>
      </w:r>
      <w:r w:rsidRPr="00CD1A0A">
        <w:rPr>
          <w:rFonts w:ascii="Times New Roman" w:hAnsi="Times New Roman" w:cs="Times New Roman"/>
          <w:sz w:val="28"/>
          <w:szCs w:val="28"/>
        </w:rPr>
        <w:t xml:space="preserve">ārstniecības iestādes, kas veic audu un orgānu </w:t>
      </w:r>
      <w:r w:rsidR="00C11658" w:rsidRPr="00CD1A0A">
        <w:rPr>
          <w:rFonts w:ascii="Times New Roman" w:hAnsi="Times New Roman" w:cs="Times New Roman"/>
          <w:sz w:val="28"/>
          <w:szCs w:val="28"/>
        </w:rPr>
        <w:t xml:space="preserve">ieguvi vai </w:t>
      </w:r>
      <w:r w:rsidRPr="00CD1A0A">
        <w:rPr>
          <w:rFonts w:ascii="Times New Roman" w:hAnsi="Times New Roman" w:cs="Times New Roman"/>
          <w:sz w:val="28"/>
          <w:szCs w:val="28"/>
        </w:rPr>
        <w:t>transplantāciju, par šo noteikumu 6.20.</w:t>
      </w:r>
      <w:r w:rsidR="000F722D" w:rsidRPr="00CD1A0A">
        <w:rPr>
          <w:rFonts w:ascii="Times New Roman" w:hAnsi="Times New Roman" w:cs="Times New Roman"/>
          <w:sz w:val="28"/>
          <w:szCs w:val="28"/>
        </w:rPr>
        <w:t> </w:t>
      </w:r>
      <w:r w:rsidR="00B66FBF" w:rsidRPr="00CD1A0A">
        <w:rPr>
          <w:rFonts w:ascii="Times New Roman" w:hAnsi="Times New Roman" w:cs="Times New Roman"/>
          <w:sz w:val="28"/>
          <w:szCs w:val="28"/>
        </w:rPr>
        <w:t>apakš</w:t>
      </w:r>
      <w:r w:rsidRPr="00CD1A0A">
        <w:rPr>
          <w:rFonts w:ascii="Times New Roman" w:hAnsi="Times New Roman" w:cs="Times New Roman"/>
          <w:sz w:val="28"/>
          <w:szCs w:val="28"/>
        </w:rPr>
        <w:t>punktā norādīt</w:t>
      </w:r>
      <w:r w:rsidR="00CB056E" w:rsidRPr="00CD1A0A">
        <w:rPr>
          <w:rFonts w:ascii="Times New Roman" w:hAnsi="Times New Roman" w:cs="Times New Roman"/>
          <w:sz w:val="28"/>
          <w:szCs w:val="28"/>
        </w:rPr>
        <w:t xml:space="preserve">ās informācijas </w:t>
      </w:r>
      <w:r w:rsidR="002940B7" w:rsidRPr="00CD1A0A">
        <w:rPr>
          <w:rFonts w:ascii="Times New Roman" w:hAnsi="Times New Roman" w:cs="Times New Roman"/>
          <w:sz w:val="28"/>
          <w:szCs w:val="28"/>
        </w:rPr>
        <w:t>ņemšanu vērā darba izpildē</w:t>
      </w:r>
      <w:r w:rsidR="00E77BF4" w:rsidRPr="00CD1A0A">
        <w:rPr>
          <w:rFonts w:ascii="Times New Roman" w:hAnsi="Times New Roman" w:cs="Times New Roman"/>
          <w:sz w:val="28"/>
          <w:szCs w:val="28"/>
        </w:rPr>
        <w:t>;</w:t>
      </w:r>
    </w:p>
    <w:p w14:paraId="3E47578B" w14:textId="6F94033D" w:rsidR="00526511" w:rsidRPr="00CD1A0A" w:rsidRDefault="00E77BF4"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lastRenderedPageBreak/>
        <w:t>11.15</w:t>
      </w:r>
      <w:r w:rsidR="00D10125" w:rsidRPr="00CD1A0A">
        <w:rPr>
          <w:rFonts w:ascii="Times New Roman" w:hAnsi="Times New Roman" w:cs="Times New Roman"/>
          <w:sz w:val="28"/>
          <w:szCs w:val="28"/>
        </w:rPr>
        <w:t>. </w:t>
      </w:r>
      <w:r w:rsidRPr="00CD1A0A">
        <w:rPr>
          <w:rFonts w:ascii="Times New Roman" w:hAnsi="Times New Roman" w:cs="Times New Roman"/>
          <w:sz w:val="28"/>
          <w:szCs w:val="28"/>
        </w:rPr>
        <w:t>augstākās izglītības iestāde, kas izmanto ķermeni pēc nāves mācību un zinātniskiem mērķiem vai pētījumiem, par šo noteikumu 6.20.3. un 6.20.5. apakšpunktā norādītās informācijas ņemšanu vērā darba izpildē.</w:t>
      </w:r>
      <w:r w:rsidR="00D10125" w:rsidRPr="00CD1A0A">
        <w:rPr>
          <w:rFonts w:ascii="Times New Roman" w:eastAsia="Calibri" w:hAnsi="Times New Roman" w:cs="Times New Roman"/>
          <w:sz w:val="28"/>
          <w:szCs w:val="28"/>
        </w:rPr>
        <w:t>"</w:t>
      </w:r>
      <w:r w:rsidR="00545284" w:rsidRPr="00CD1A0A">
        <w:rPr>
          <w:rFonts w:ascii="Times New Roman" w:hAnsi="Times New Roman" w:cs="Times New Roman"/>
          <w:sz w:val="28"/>
          <w:szCs w:val="28"/>
        </w:rPr>
        <w:t>;</w:t>
      </w:r>
    </w:p>
    <w:p w14:paraId="1AB8F27F" w14:textId="77777777" w:rsidR="00354BDB" w:rsidRPr="00CD1A0A" w:rsidRDefault="00354BDB" w:rsidP="00CD1A0A">
      <w:pPr>
        <w:spacing w:after="0" w:line="240" w:lineRule="auto"/>
        <w:ind w:firstLine="709"/>
        <w:jc w:val="both"/>
        <w:rPr>
          <w:rFonts w:ascii="Times New Roman" w:hAnsi="Times New Roman" w:cs="Times New Roman"/>
          <w:sz w:val="28"/>
          <w:szCs w:val="28"/>
        </w:rPr>
      </w:pPr>
    </w:p>
    <w:p w14:paraId="74245095" w14:textId="1C4D1FA5" w:rsidR="00D46246" w:rsidRPr="00CD1A0A" w:rsidRDefault="00AE2F80"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w:t>
      </w:r>
      <w:r w:rsidR="008E1FD6" w:rsidRPr="00CD1A0A">
        <w:rPr>
          <w:rFonts w:ascii="Times New Roman" w:hAnsi="Times New Roman" w:cs="Times New Roman"/>
          <w:sz w:val="28"/>
          <w:szCs w:val="28"/>
        </w:rPr>
        <w:t>10</w:t>
      </w:r>
      <w:r w:rsidR="00FB71E0" w:rsidRPr="00CD1A0A">
        <w:rPr>
          <w:rFonts w:ascii="Times New Roman" w:hAnsi="Times New Roman" w:cs="Times New Roman"/>
          <w:sz w:val="28"/>
          <w:szCs w:val="28"/>
        </w:rPr>
        <w:t xml:space="preserve">. </w:t>
      </w:r>
      <w:r w:rsidR="00545284" w:rsidRPr="00CD1A0A">
        <w:rPr>
          <w:rFonts w:ascii="Times New Roman" w:hAnsi="Times New Roman" w:cs="Times New Roman"/>
          <w:sz w:val="28"/>
          <w:szCs w:val="28"/>
        </w:rPr>
        <w:t>i</w:t>
      </w:r>
      <w:r w:rsidR="00D46246" w:rsidRPr="00CD1A0A">
        <w:rPr>
          <w:rFonts w:ascii="Times New Roman" w:hAnsi="Times New Roman" w:cs="Times New Roman"/>
          <w:sz w:val="28"/>
          <w:szCs w:val="28"/>
        </w:rPr>
        <w:t>zteikt 13. punkt</w:t>
      </w:r>
      <w:r w:rsidR="00846159" w:rsidRPr="00CD1A0A">
        <w:rPr>
          <w:rFonts w:ascii="Times New Roman" w:hAnsi="Times New Roman" w:cs="Times New Roman"/>
          <w:sz w:val="28"/>
          <w:szCs w:val="28"/>
        </w:rPr>
        <w:t>a ievaddaļu</w:t>
      </w:r>
      <w:r w:rsidR="00D46246" w:rsidRPr="00CD1A0A">
        <w:rPr>
          <w:rFonts w:ascii="Times New Roman" w:hAnsi="Times New Roman" w:cs="Times New Roman"/>
          <w:sz w:val="28"/>
          <w:szCs w:val="28"/>
        </w:rPr>
        <w:t xml:space="preserve"> šādā redakcijā:</w:t>
      </w:r>
    </w:p>
    <w:p w14:paraId="2B98C137" w14:textId="77777777" w:rsidR="00211229" w:rsidRPr="00CD1A0A" w:rsidRDefault="00211229" w:rsidP="00211229">
      <w:pPr>
        <w:spacing w:after="0" w:line="240" w:lineRule="auto"/>
        <w:ind w:firstLine="709"/>
        <w:jc w:val="both"/>
        <w:rPr>
          <w:rFonts w:ascii="Times New Roman" w:hAnsi="Times New Roman" w:cs="Times New Roman"/>
          <w:sz w:val="28"/>
          <w:szCs w:val="28"/>
        </w:rPr>
      </w:pPr>
    </w:p>
    <w:p w14:paraId="76F0816D" w14:textId="25C51356" w:rsidR="00D46246" w:rsidRPr="00CD1A0A" w:rsidRDefault="00D10125" w:rsidP="00CD1A0A">
      <w:pPr>
        <w:spacing w:after="0" w:line="240" w:lineRule="auto"/>
        <w:ind w:firstLine="709"/>
        <w:jc w:val="both"/>
        <w:rPr>
          <w:rFonts w:ascii="Times New Roman" w:hAnsi="Times New Roman" w:cs="Times New Roman"/>
          <w:sz w:val="28"/>
          <w:szCs w:val="28"/>
        </w:rPr>
      </w:pPr>
      <w:r w:rsidRPr="00CD1A0A">
        <w:rPr>
          <w:rFonts w:ascii="Times New Roman" w:eastAsia="Calibri" w:hAnsi="Times New Roman" w:cs="Times New Roman"/>
          <w:sz w:val="28"/>
          <w:szCs w:val="28"/>
        </w:rPr>
        <w:t>"</w:t>
      </w:r>
      <w:r w:rsidR="00685A2D" w:rsidRPr="00CD1A0A">
        <w:rPr>
          <w:rFonts w:ascii="Times New Roman" w:eastAsia="Calibri" w:hAnsi="Times New Roman" w:cs="Times New Roman"/>
          <w:sz w:val="28"/>
          <w:szCs w:val="28"/>
        </w:rPr>
        <w:t xml:space="preserve">13. </w:t>
      </w:r>
      <w:r w:rsidR="00D46246" w:rsidRPr="00CD1A0A">
        <w:rPr>
          <w:rFonts w:ascii="Times New Roman" w:hAnsi="Times New Roman" w:cs="Times New Roman"/>
          <w:sz w:val="28"/>
          <w:szCs w:val="28"/>
        </w:rPr>
        <w:t xml:space="preserve">Veselības informācijas sistēmā uzkrātajiem ierobežotas pieejamības </w:t>
      </w:r>
      <w:r w:rsidR="00A54222" w:rsidRPr="00CD1A0A">
        <w:rPr>
          <w:rFonts w:ascii="Times New Roman" w:hAnsi="Times New Roman" w:cs="Times New Roman"/>
          <w:sz w:val="28"/>
          <w:szCs w:val="28"/>
        </w:rPr>
        <w:t xml:space="preserve">pacienta datiem </w:t>
      </w:r>
      <w:r w:rsidR="00D46246" w:rsidRPr="00CD1A0A">
        <w:rPr>
          <w:rFonts w:ascii="Times New Roman" w:hAnsi="Times New Roman" w:cs="Times New Roman"/>
          <w:sz w:val="28"/>
          <w:szCs w:val="28"/>
        </w:rPr>
        <w:t xml:space="preserve">šo noteikumu 22., 23., 24., 25., 26., 27., </w:t>
      </w:r>
      <w:r w:rsidR="00A10F6E" w:rsidRPr="00CD1A0A">
        <w:rPr>
          <w:rFonts w:ascii="Times New Roman" w:hAnsi="Times New Roman" w:cs="Times New Roman"/>
          <w:sz w:val="28"/>
          <w:szCs w:val="28"/>
        </w:rPr>
        <w:t>27.</w:t>
      </w:r>
      <w:r w:rsidR="00A10F6E" w:rsidRPr="00CD1A0A">
        <w:rPr>
          <w:rFonts w:ascii="Times New Roman" w:hAnsi="Times New Roman" w:cs="Times New Roman"/>
          <w:sz w:val="28"/>
          <w:szCs w:val="28"/>
          <w:vertAlign w:val="superscript"/>
        </w:rPr>
        <w:t>1</w:t>
      </w:r>
      <w:r w:rsidR="00A10F6E" w:rsidRPr="00CD1A0A">
        <w:rPr>
          <w:rFonts w:ascii="Times New Roman" w:hAnsi="Times New Roman" w:cs="Times New Roman"/>
          <w:sz w:val="28"/>
          <w:szCs w:val="28"/>
        </w:rPr>
        <w:t>, 27.</w:t>
      </w:r>
      <w:r w:rsidR="00A10F6E" w:rsidRPr="00CD1A0A">
        <w:rPr>
          <w:rFonts w:ascii="Times New Roman" w:hAnsi="Times New Roman" w:cs="Times New Roman"/>
          <w:sz w:val="28"/>
          <w:szCs w:val="28"/>
          <w:vertAlign w:val="superscript"/>
        </w:rPr>
        <w:t>2</w:t>
      </w:r>
      <w:r w:rsidR="00A10F6E" w:rsidRPr="00CD1A0A">
        <w:rPr>
          <w:rFonts w:ascii="Times New Roman" w:hAnsi="Times New Roman" w:cs="Times New Roman"/>
          <w:sz w:val="28"/>
          <w:szCs w:val="28"/>
        </w:rPr>
        <w:t xml:space="preserve">, </w:t>
      </w:r>
      <w:r w:rsidR="00D46246" w:rsidRPr="00CD1A0A">
        <w:rPr>
          <w:rFonts w:ascii="Times New Roman" w:hAnsi="Times New Roman" w:cs="Times New Roman"/>
          <w:sz w:val="28"/>
          <w:szCs w:val="28"/>
        </w:rPr>
        <w:t>28. un 29. punktā noteiktajā apjomā piekļūst aptieka (aptiekas filiāle), kurai ir derīga licence farmaceitiskai darbībai, ārstniecības iestāžu reģistrā reģistrēta ārstniecības iestāde</w:t>
      </w:r>
      <w:r w:rsidR="00234B78" w:rsidRPr="00CD1A0A">
        <w:rPr>
          <w:rFonts w:ascii="Times New Roman" w:hAnsi="Times New Roman" w:cs="Times New Roman"/>
          <w:sz w:val="28"/>
          <w:szCs w:val="28"/>
        </w:rPr>
        <w:t xml:space="preserve">, </w:t>
      </w:r>
      <w:r w:rsidR="009731ED" w:rsidRPr="00CD1A0A">
        <w:rPr>
          <w:rFonts w:ascii="Times New Roman" w:hAnsi="Times New Roman" w:cs="Times New Roman"/>
          <w:sz w:val="28"/>
          <w:szCs w:val="28"/>
        </w:rPr>
        <w:t>Augstskolu reģistrā</w:t>
      </w:r>
      <w:r w:rsidR="00D46246" w:rsidRPr="00CD1A0A">
        <w:rPr>
          <w:rFonts w:ascii="Times New Roman" w:hAnsi="Times New Roman" w:cs="Times New Roman"/>
          <w:sz w:val="28"/>
          <w:szCs w:val="28"/>
        </w:rPr>
        <w:t xml:space="preserve"> </w:t>
      </w:r>
      <w:r w:rsidR="00685A2D" w:rsidRPr="00CD1A0A">
        <w:rPr>
          <w:rFonts w:ascii="Times New Roman" w:hAnsi="Times New Roman" w:cs="Times New Roman"/>
          <w:sz w:val="28"/>
          <w:szCs w:val="28"/>
        </w:rPr>
        <w:t xml:space="preserve">reģistrēta </w:t>
      </w:r>
      <w:r w:rsidR="009731ED" w:rsidRPr="00CD1A0A">
        <w:rPr>
          <w:rFonts w:ascii="Times New Roman" w:hAnsi="Times New Roman" w:cs="Times New Roman"/>
          <w:sz w:val="28"/>
          <w:szCs w:val="28"/>
        </w:rPr>
        <w:t>augstākās izglītība</w:t>
      </w:r>
      <w:r w:rsidR="00983914" w:rsidRPr="00CD1A0A">
        <w:rPr>
          <w:rFonts w:ascii="Times New Roman" w:hAnsi="Times New Roman" w:cs="Times New Roman"/>
          <w:sz w:val="28"/>
          <w:szCs w:val="28"/>
        </w:rPr>
        <w:t>s</w:t>
      </w:r>
      <w:r w:rsidR="009731ED" w:rsidRPr="00CD1A0A">
        <w:rPr>
          <w:rFonts w:ascii="Times New Roman" w:hAnsi="Times New Roman" w:cs="Times New Roman"/>
          <w:sz w:val="28"/>
          <w:szCs w:val="28"/>
        </w:rPr>
        <w:t xml:space="preserve"> iestāde</w:t>
      </w:r>
      <w:r w:rsidR="009C3E56" w:rsidRPr="00CD1A0A">
        <w:rPr>
          <w:rFonts w:ascii="Times New Roman" w:hAnsi="Times New Roman" w:cs="Times New Roman"/>
          <w:sz w:val="28"/>
          <w:szCs w:val="28"/>
        </w:rPr>
        <w:t xml:space="preserve">, </w:t>
      </w:r>
      <w:r w:rsidRPr="00CD1A0A">
        <w:rPr>
          <w:rFonts w:ascii="Times New Roman" w:hAnsi="Times New Roman" w:cs="Times New Roman"/>
          <w:sz w:val="28"/>
          <w:szCs w:val="28"/>
        </w:rPr>
        <w:t xml:space="preserve">kas </w:t>
      </w:r>
      <w:r w:rsidR="009C3E56" w:rsidRPr="00CD1A0A">
        <w:rPr>
          <w:rFonts w:ascii="Times New Roman" w:hAnsi="Times New Roman" w:cs="Times New Roman"/>
          <w:sz w:val="28"/>
          <w:szCs w:val="28"/>
        </w:rPr>
        <w:t xml:space="preserve">ir </w:t>
      </w:r>
      <w:r w:rsidR="00E43F71" w:rsidRPr="00CD1A0A">
        <w:rPr>
          <w:rFonts w:ascii="Times New Roman" w:hAnsi="Times New Roman" w:cs="Times New Roman"/>
          <w:sz w:val="28"/>
          <w:szCs w:val="28"/>
        </w:rPr>
        <w:t xml:space="preserve">saņēmusi Zāļu valsts aģentūras </w:t>
      </w:r>
      <w:r w:rsidR="005377ED" w:rsidRPr="00CD1A0A">
        <w:rPr>
          <w:rFonts w:ascii="Times New Roman" w:hAnsi="Times New Roman" w:cs="Times New Roman"/>
          <w:sz w:val="28"/>
          <w:szCs w:val="28"/>
        </w:rPr>
        <w:t xml:space="preserve">izsniegto </w:t>
      </w:r>
      <w:r w:rsidR="0092280C" w:rsidRPr="00CD1A0A">
        <w:rPr>
          <w:rFonts w:ascii="Times New Roman" w:hAnsi="Times New Roman" w:cs="Times New Roman"/>
          <w:sz w:val="28"/>
          <w:szCs w:val="28"/>
        </w:rPr>
        <w:t xml:space="preserve">atļauju </w:t>
      </w:r>
      <w:r w:rsidR="00576B1A" w:rsidRPr="00CD1A0A">
        <w:rPr>
          <w:rFonts w:ascii="Times New Roman" w:hAnsi="Times New Roman" w:cs="Times New Roman"/>
          <w:sz w:val="28"/>
          <w:szCs w:val="28"/>
        </w:rPr>
        <w:t xml:space="preserve">audu vai orgānu </w:t>
      </w:r>
      <w:r w:rsidR="0092280C" w:rsidRPr="00CD1A0A">
        <w:rPr>
          <w:rFonts w:ascii="Times New Roman" w:hAnsi="Times New Roman" w:cs="Times New Roman"/>
          <w:sz w:val="28"/>
          <w:szCs w:val="28"/>
        </w:rPr>
        <w:t xml:space="preserve">izmantošanai </w:t>
      </w:r>
      <w:r w:rsidRPr="00CD1A0A">
        <w:rPr>
          <w:rFonts w:ascii="Times New Roman" w:hAnsi="Times New Roman" w:cs="Times New Roman"/>
          <w:sz w:val="28"/>
          <w:szCs w:val="28"/>
        </w:rPr>
        <w:t xml:space="preserve">akreditētas </w:t>
      </w:r>
      <w:r w:rsidR="005377ED" w:rsidRPr="00CD1A0A">
        <w:rPr>
          <w:rFonts w:ascii="Times New Roman" w:hAnsi="Times New Roman" w:cs="Times New Roman"/>
          <w:sz w:val="28"/>
          <w:szCs w:val="28"/>
        </w:rPr>
        <w:t xml:space="preserve">medicīnas studiju programmas vai ārstniecības personu profesionālās pilnveides </w:t>
      </w:r>
      <w:r w:rsidRPr="00CD1A0A">
        <w:rPr>
          <w:rFonts w:ascii="Times New Roman" w:hAnsi="Times New Roman" w:cs="Times New Roman"/>
          <w:sz w:val="28"/>
          <w:szCs w:val="28"/>
        </w:rPr>
        <w:t xml:space="preserve">programmas </w:t>
      </w:r>
      <w:r w:rsidR="0092280C" w:rsidRPr="00CD1A0A">
        <w:rPr>
          <w:rFonts w:ascii="Times New Roman" w:hAnsi="Times New Roman" w:cs="Times New Roman"/>
          <w:sz w:val="28"/>
          <w:szCs w:val="28"/>
        </w:rPr>
        <w:t>īstenošanai</w:t>
      </w:r>
      <w:r w:rsidRPr="00CD1A0A">
        <w:rPr>
          <w:rFonts w:ascii="Times New Roman" w:hAnsi="Times New Roman" w:cs="Times New Roman"/>
          <w:sz w:val="28"/>
          <w:szCs w:val="28"/>
        </w:rPr>
        <w:t xml:space="preserve"> un</w:t>
      </w:r>
      <w:r w:rsidR="00D46246" w:rsidRPr="00CD1A0A">
        <w:rPr>
          <w:rFonts w:ascii="Times New Roman" w:hAnsi="Times New Roman" w:cs="Times New Roman"/>
          <w:sz w:val="28"/>
          <w:szCs w:val="28"/>
        </w:rPr>
        <w:t xml:space="preserve"> noslēgusi līgumu ar Nacionālo veselības dienestu par veselības informācijas sistēmas izmantošanu, kurā noteiktas veselības informācijas sistēmas lietošanas drošības un tehniskās prasības un veselības informācijas sistēmas lietotājs autentificējies veselības informācijas sistēmā, izmantojot:</w:t>
      </w:r>
      <w:r w:rsidRPr="00CD1A0A">
        <w:rPr>
          <w:rFonts w:ascii="Times New Roman" w:eastAsia="Calibri" w:hAnsi="Times New Roman" w:cs="Times New Roman"/>
          <w:sz w:val="28"/>
          <w:szCs w:val="28"/>
        </w:rPr>
        <w:t>"</w:t>
      </w:r>
      <w:r w:rsidR="00545284" w:rsidRPr="00CD1A0A">
        <w:rPr>
          <w:rFonts w:ascii="Times New Roman" w:hAnsi="Times New Roman" w:cs="Times New Roman"/>
          <w:sz w:val="28"/>
          <w:szCs w:val="28"/>
        </w:rPr>
        <w:t>;</w:t>
      </w:r>
      <w:r w:rsidR="00F850BA" w:rsidRPr="00CD1A0A">
        <w:rPr>
          <w:rFonts w:ascii="Times New Roman" w:hAnsi="Times New Roman" w:cs="Times New Roman"/>
          <w:sz w:val="28"/>
          <w:szCs w:val="28"/>
        </w:rPr>
        <w:t xml:space="preserve"> </w:t>
      </w:r>
    </w:p>
    <w:p w14:paraId="620024F8" w14:textId="2E60791D" w:rsidR="00D46246" w:rsidRPr="00CD1A0A" w:rsidRDefault="00D46246" w:rsidP="00CD1A0A">
      <w:pPr>
        <w:spacing w:after="0" w:line="240" w:lineRule="auto"/>
        <w:ind w:firstLine="709"/>
        <w:jc w:val="both"/>
        <w:rPr>
          <w:rFonts w:ascii="Times New Roman" w:hAnsi="Times New Roman" w:cs="Times New Roman"/>
          <w:sz w:val="28"/>
          <w:szCs w:val="28"/>
        </w:rPr>
      </w:pPr>
    </w:p>
    <w:p w14:paraId="6B15E906" w14:textId="148393CA" w:rsidR="00D64DAD" w:rsidRPr="00CD1A0A" w:rsidRDefault="00CE1529"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w:t>
      </w:r>
      <w:r w:rsidR="009A7B8C" w:rsidRPr="00CD1A0A">
        <w:rPr>
          <w:rFonts w:ascii="Times New Roman" w:hAnsi="Times New Roman" w:cs="Times New Roman"/>
          <w:sz w:val="28"/>
          <w:szCs w:val="28"/>
        </w:rPr>
        <w:t>1</w:t>
      </w:r>
      <w:r w:rsidR="008E1FD6" w:rsidRPr="00CD1A0A">
        <w:rPr>
          <w:rFonts w:ascii="Times New Roman" w:hAnsi="Times New Roman" w:cs="Times New Roman"/>
          <w:sz w:val="28"/>
          <w:szCs w:val="28"/>
        </w:rPr>
        <w:t>1</w:t>
      </w:r>
      <w:r w:rsidR="00D64DAD" w:rsidRPr="00CD1A0A">
        <w:rPr>
          <w:rFonts w:ascii="Times New Roman" w:hAnsi="Times New Roman" w:cs="Times New Roman"/>
          <w:sz w:val="28"/>
          <w:szCs w:val="28"/>
        </w:rPr>
        <w:t xml:space="preserve">. </w:t>
      </w:r>
      <w:r w:rsidR="00343FBA" w:rsidRPr="00CD1A0A">
        <w:rPr>
          <w:rFonts w:ascii="Times New Roman" w:hAnsi="Times New Roman" w:cs="Times New Roman"/>
          <w:sz w:val="28"/>
          <w:szCs w:val="28"/>
        </w:rPr>
        <w:t>i</w:t>
      </w:r>
      <w:r w:rsidR="00D64DAD" w:rsidRPr="00CD1A0A">
        <w:rPr>
          <w:rFonts w:ascii="Times New Roman" w:hAnsi="Times New Roman" w:cs="Times New Roman"/>
          <w:sz w:val="28"/>
          <w:szCs w:val="28"/>
        </w:rPr>
        <w:t>zteikt 13.</w:t>
      </w:r>
      <w:r w:rsidR="00D64DAD" w:rsidRPr="00CD1A0A">
        <w:rPr>
          <w:rFonts w:ascii="Times New Roman" w:hAnsi="Times New Roman" w:cs="Times New Roman"/>
          <w:sz w:val="28"/>
          <w:szCs w:val="28"/>
          <w:vertAlign w:val="superscript"/>
        </w:rPr>
        <w:t>1</w:t>
      </w:r>
      <w:r w:rsidR="003C49D1" w:rsidRPr="00CD1A0A">
        <w:rPr>
          <w:rFonts w:ascii="Times New Roman" w:hAnsi="Times New Roman" w:cs="Times New Roman"/>
          <w:sz w:val="28"/>
          <w:szCs w:val="28"/>
          <w:vertAlign w:val="superscript"/>
        </w:rPr>
        <w:t> </w:t>
      </w:r>
      <w:r w:rsidR="00D64DAD" w:rsidRPr="00CD1A0A">
        <w:rPr>
          <w:rFonts w:ascii="Times New Roman" w:hAnsi="Times New Roman" w:cs="Times New Roman"/>
          <w:sz w:val="28"/>
          <w:szCs w:val="28"/>
        </w:rPr>
        <w:t>3.</w:t>
      </w:r>
      <w:r w:rsidR="005B2018" w:rsidRPr="00CD1A0A">
        <w:rPr>
          <w:rFonts w:ascii="Times New Roman" w:hAnsi="Times New Roman" w:cs="Times New Roman"/>
          <w:sz w:val="28"/>
          <w:szCs w:val="28"/>
        </w:rPr>
        <w:t> </w:t>
      </w:r>
      <w:r w:rsidR="00284342" w:rsidRPr="00CD1A0A">
        <w:rPr>
          <w:rFonts w:ascii="Times New Roman" w:hAnsi="Times New Roman" w:cs="Times New Roman"/>
          <w:sz w:val="28"/>
          <w:szCs w:val="28"/>
        </w:rPr>
        <w:t>apakš</w:t>
      </w:r>
      <w:r w:rsidR="00D64DAD" w:rsidRPr="00CD1A0A">
        <w:rPr>
          <w:rFonts w:ascii="Times New Roman" w:hAnsi="Times New Roman" w:cs="Times New Roman"/>
          <w:sz w:val="28"/>
          <w:szCs w:val="28"/>
        </w:rPr>
        <w:t xml:space="preserve">punktu </w:t>
      </w:r>
      <w:r w:rsidR="00D70E49" w:rsidRPr="00CD1A0A">
        <w:rPr>
          <w:rFonts w:ascii="Times New Roman" w:hAnsi="Times New Roman" w:cs="Times New Roman"/>
          <w:sz w:val="28"/>
          <w:szCs w:val="28"/>
        </w:rPr>
        <w:t xml:space="preserve">šādā </w:t>
      </w:r>
      <w:r w:rsidR="00D64DAD" w:rsidRPr="00CD1A0A">
        <w:rPr>
          <w:rFonts w:ascii="Times New Roman" w:hAnsi="Times New Roman" w:cs="Times New Roman"/>
          <w:sz w:val="28"/>
          <w:szCs w:val="28"/>
        </w:rPr>
        <w:t>redakcijā:</w:t>
      </w:r>
    </w:p>
    <w:p w14:paraId="7BC91984" w14:textId="77777777" w:rsidR="00211229" w:rsidRPr="00CD1A0A" w:rsidRDefault="00211229" w:rsidP="00211229">
      <w:pPr>
        <w:spacing w:after="0" w:line="240" w:lineRule="auto"/>
        <w:ind w:firstLine="709"/>
        <w:jc w:val="both"/>
        <w:rPr>
          <w:rFonts w:ascii="Times New Roman" w:hAnsi="Times New Roman" w:cs="Times New Roman"/>
          <w:sz w:val="28"/>
          <w:szCs w:val="28"/>
        </w:rPr>
      </w:pPr>
    </w:p>
    <w:p w14:paraId="42997F8B" w14:textId="40E8B3E9" w:rsidR="00D64DAD" w:rsidRPr="00CD1A0A" w:rsidRDefault="00685A2D"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w:t>
      </w:r>
      <w:r w:rsidR="00D64DAD" w:rsidRPr="00CD1A0A">
        <w:rPr>
          <w:rFonts w:ascii="Times New Roman" w:hAnsi="Times New Roman" w:cs="Times New Roman"/>
          <w:sz w:val="28"/>
          <w:szCs w:val="28"/>
        </w:rPr>
        <w:t>13.</w:t>
      </w:r>
      <w:r w:rsidR="00D64DAD" w:rsidRPr="00CD1A0A">
        <w:rPr>
          <w:rFonts w:ascii="Times New Roman" w:hAnsi="Times New Roman" w:cs="Times New Roman"/>
          <w:sz w:val="28"/>
          <w:szCs w:val="28"/>
          <w:vertAlign w:val="superscript"/>
        </w:rPr>
        <w:t>1</w:t>
      </w:r>
      <w:r w:rsidR="003C49D1" w:rsidRPr="00CD1A0A">
        <w:rPr>
          <w:rFonts w:ascii="Times New Roman" w:hAnsi="Times New Roman" w:cs="Times New Roman"/>
          <w:sz w:val="28"/>
          <w:szCs w:val="28"/>
          <w:vertAlign w:val="superscript"/>
        </w:rPr>
        <w:t> </w:t>
      </w:r>
      <w:r w:rsidR="00D64DAD" w:rsidRPr="00CD1A0A">
        <w:rPr>
          <w:rFonts w:ascii="Times New Roman" w:hAnsi="Times New Roman" w:cs="Times New Roman"/>
          <w:sz w:val="28"/>
          <w:szCs w:val="28"/>
        </w:rPr>
        <w:t>3.</w:t>
      </w:r>
      <w:r w:rsidR="003C49D1" w:rsidRPr="00CD1A0A">
        <w:rPr>
          <w:rFonts w:ascii="Times New Roman" w:hAnsi="Times New Roman" w:cs="Times New Roman"/>
          <w:sz w:val="28"/>
          <w:szCs w:val="28"/>
        </w:rPr>
        <w:t> </w:t>
      </w:r>
      <w:r w:rsidR="00E51053" w:rsidRPr="00CD1A0A">
        <w:rPr>
          <w:rFonts w:ascii="Times New Roman" w:hAnsi="Times New Roman" w:cs="Times New Roman"/>
          <w:sz w:val="28"/>
          <w:szCs w:val="28"/>
        </w:rPr>
        <w:t>veselības informācijas sistēmas audita pierakstos automātiski reģistrē lietotāja veiksmīgos un neveiksmīgos piekļūšanas mēģinājumus veselības informācijas sistēmai, datumu un laiku, kad noticis katrs piekļūšanas mēģinājums, kā arī unikālo lietotāja kodu (personas kods, Veselības inspekcijas piešķirtais ārstniecības personas vai ārstniecības atbalsta personas identifikators vai farmaceita vai farmaceita asistenta reģistrācijas numurs farmaceitu un farmaceitu asistentu reģistrā), kā arī reģistrē pacienta piederības valsts e-veselības kontaktpunkta veiksmīgos un neveiksmīgos pieprasījumus nacionālajam e-veselības kontaktpunktam, pieprasījumu datumu un laiku, pieprasījuma izveidotāja unikālo lietotāja kodu, pieprasītos datus un nacionālā e-veselības kontaktpunkta sniegtos datus</w:t>
      </w:r>
      <w:r w:rsidR="00907372" w:rsidRPr="00CD1A0A">
        <w:rPr>
          <w:rFonts w:ascii="Times New Roman" w:hAnsi="Times New Roman" w:cs="Times New Roman"/>
          <w:sz w:val="28"/>
          <w:szCs w:val="28"/>
        </w:rPr>
        <w:t>.</w:t>
      </w:r>
      <w:r w:rsidR="001B6426" w:rsidRPr="00CD1A0A">
        <w:rPr>
          <w:rFonts w:ascii="Times New Roman" w:eastAsia="Calibri" w:hAnsi="Times New Roman" w:cs="Times New Roman"/>
          <w:sz w:val="28"/>
          <w:szCs w:val="28"/>
        </w:rPr>
        <w:t>"</w:t>
      </w:r>
      <w:r w:rsidR="00343FBA" w:rsidRPr="00CD1A0A">
        <w:rPr>
          <w:rFonts w:ascii="Times New Roman" w:hAnsi="Times New Roman" w:cs="Times New Roman"/>
          <w:sz w:val="28"/>
          <w:szCs w:val="28"/>
        </w:rPr>
        <w:t>;</w:t>
      </w:r>
    </w:p>
    <w:p w14:paraId="20484A7B" w14:textId="3DFD8308" w:rsidR="00D64DAD" w:rsidRPr="00CD1A0A" w:rsidRDefault="00D64DAD" w:rsidP="00CD1A0A">
      <w:pPr>
        <w:spacing w:after="0" w:line="240" w:lineRule="auto"/>
        <w:ind w:firstLine="709"/>
        <w:jc w:val="both"/>
        <w:rPr>
          <w:rFonts w:ascii="Times New Roman" w:hAnsi="Times New Roman" w:cs="Times New Roman"/>
          <w:sz w:val="28"/>
          <w:szCs w:val="28"/>
        </w:rPr>
      </w:pPr>
    </w:p>
    <w:p w14:paraId="7C3E7A18" w14:textId="094483FD" w:rsidR="00D64DAD" w:rsidRPr="00CD1A0A" w:rsidRDefault="00CE1529"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w:t>
      </w:r>
      <w:r w:rsidR="00871D3B" w:rsidRPr="00CD1A0A">
        <w:rPr>
          <w:rFonts w:ascii="Times New Roman" w:hAnsi="Times New Roman" w:cs="Times New Roman"/>
          <w:sz w:val="28"/>
          <w:szCs w:val="28"/>
        </w:rPr>
        <w:t>1</w:t>
      </w:r>
      <w:r w:rsidR="008E1FD6" w:rsidRPr="00CD1A0A">
        <w:rPr>
          <w:rFonts w:ascii="Times New Roman" w:hAnsi="Times New Roman" w:cs="Times New Roman"/>
          <w:sz w:val="28"/>
          <w:szCs w:val="28"/>
        </w:rPr>
        <w:t>2</w:t>
      </w:r>
      <w:r w:rsidR="00D64DAD" w:rsidRPr="00CD1A0A">
        <w:rPr>
          <w:rFonts w:ascii="Times New Roman" w:hAnsi="Times New Roman" w:cs="Times New Roman"/>
          <w:sz w:val="28"/>
          <w:szCs w:val="28"/>
        </w:rPr>
        <w:t>.</w:t>
      </w:r>
      <w:r w:rsidR="003C49D1" w:rsidRPr="00CD1A0A">
        <w:rPr>
          <w:rFonts w:ascii="Times New Roman" w:hAnsi="Times New Roman" w:cs="Times New Roman"/>
          <w:sz w:val="28"/>
          <w:szCs w:val="28"/>
        </w:rPr>
        <w:t> </w:t>
      </w:r>
      <w:r w:rsidR="00343FBA" w:rsidRPr="00CD1A0A">
        <w:rPr>
          <w:rFonts w:ascii="Times New Roman" w:hAnsi="Times New Roman" w:cs="Times New Roman"/>
          <w:sz w:val="28"/>
          <w:szCs w:val="28"/>
        </w:rPr>
        <w:t>p</w:t>
      </w:r>
      <w:r w:rsidR="00D64DAD" w:rsidRPr="00CD1A0A">
        <w:rPr>
          <w:rFonts w:ascii="Times New Roman" w:hAnsi="Times New Roman" w:cs="Times New Roman"/>
          <w:sz w:val="28"/>
          <w:szCs w:val="28"/>
        </w:rPr>
        <w:t>apildināt noteikumus ar 13.</w:t>
      </w:r>
      <w:r w:rsidR="00D64DAD" w:rsidRPr="00CD1A0A">
        <w:rPr>
          <w:rFonts w:ascii="Times New Roman" w:hAnsi="Times New Roman" w:cs="Times New Roman"/>
          <w:sz w:val="28"/>
          <w:szCs w:val="28"/>
          <w:vertAlign w:val="superscript"/>
        </w:rPr>
        <w:t>3</w:t>
      </w:r>
      <w:r w:rsidR="00D64DAD" w:rsidRPr="00CD1A0A">
        <w:rPr>
          <w:rFonts w:ascii="Times New Roman" w:hAnsi="Times New Roman" w:cs="Times New Roman"/>
          <w:sz w:val="28"/>
          <w:szCs w:val="28"/>
        </w:rPr>
        <w:t>, 13.</w:t>
      </w:r>
      <w:r w:rsidR="00D64DAD" w:rsidRPr="00CD1A0A">
        <w:rPr>
          <w:rFonts w:ascii="Times New Roman" w:hAnsi="Times New Roman" w:cs="Times New Roman"/>
          <w:sz w:val="28"/>
          <w:szCs w:val="28"/>
          <w:vertAlign w:val="superscript"/>
        </w:rPr>
        <w:t>4</w:t>
      </w:r>
      <w:r w:rsidR="00D64DAD" w:rsidRPr="00CD1A0A">
        <w:rPr>
          <w:rFonts w:ascii="Times New Roman" w:hAnsi="Times New Roman" w:cs="Times New Roman"/>
          <w:sz w:val="28"/>
          <w:szCs w:val="28"/>
        </w:rPr>
        <w:t>, 13.</w:t>
      </w:r>
      <w:r w:rsidR="00D64DAD" w:rsidRPr="00CD1A0A">
        <w:rPr>
          <w:rFonts w:ascii="Times New Roman" w:hAnsi="Times New Roman" w:cs="Times New Roman"/>
          <w:sz w:val="28"/>
          <w:szCs w:val="28"/>
          <w:vertAlign w:val="superscript"/>
        </w:rPr>
        <w:t>5</w:t>
      </w:r>
      <w:r w:rsidR="00D64DAD" w:rsidRPr="00CD1A0A">
        <w:rPr>
          <w:rFonts w:ascii="Times New Roman" w:hAnsi="Times New Roman" w:cs="Times New Roman"/>
          <w:sz w:val="28"/>
          <w:szCs w:val="28"/>
        </w:rPr>
        <w:t>, 13.</w:t>
      </w:r>
      <w:r w:rsidR="00D64DAD" w:rsidRPr="00CD1A0A">
        <w:rPr>
          <w:rFonts w:ascii="Times New Roman" w:hAnsi="Times New Roman" w:cs="Times New Roman"/>
          <w:sz w:val="28"/>
          <w:szCs w:val="28"/>
          <w:vertAlign w:val="superscript"/>
        </w:rPr>
        <w:t>6</w:t>
      </w:r>
      <w:r w:rsidR="00D70E49" w:rsidRPr="00CD1A0A">
        <w:rPr>
          <w:rFonts w:ascii="Times New Roman" w:hAnsi="Times New Roman" w:cs="Times New Roman"/>
          <w:sz w:val="28"/>
          <w:szCs w:val="28"/>
        </w:rPr>
        <w:t xml:space="preserve"> un</w:t>
      </w:r>
      <w:r w:rsidR="00D64DAD" w:rsidRPr="00CD1A0A">
        <w:rPr>
          <w:rFonts w:ascii="Times New Roman" w:hAnsi="Times New Roman" w:cs="Times New Roman"/>
          <w:sz w:val="28"/>
          <w:szCs w:val="28"/>
        </w:rPr>
        <w:t xml:space="preserve"> 13.</w:t>
      </w:r>
      <w:r w:rsidR="00D64DAD" w:rsidRPr="00CD1A0A">
        <w:rPr>
          <w:rFonts w:ascii="Times New Roman" w:hAnsi="Times New Roman" w:cs="Times New Roman"/>
          <w:sz w:val="28"/>
          <w:szCs w:val="28"/>
          <w:vertAlign w:val="superscript"/>
        </w:rPr>
        <w:t>7</w:t>
      </w:r>
      <w:r w:rsidR="00E43F71" w:rsidRPr="00CD1A0A">
        <w:rPr>
          <w:rFonts w:ascii="Times New Roman" w:hAnsi="Times New Roman" w:cs="Times New Roman"/>
          <w:sz w:val="28"/>
          <w:szCs w:val="28"/>
        </w:rPr>
        <w:t> </w:t>
      </w:r>
      <w:r w:rsidR="00D64DAD" w:rsidRPr="00CD1A0A">
        <w:rPr>
          <w:rFonts w:ascii="Times New Roman" w:hAnsi="Times New Roman" w:cs="Times New Roman"/>
          <w:sz w:val="28"/>
          <w:szCs w:val="28"/>
        </w:rPr>
        <w:t xml:space="preserve">punktu šādā redakcijā: </w:t>
      </w:r>
    </w:p>
    <w:p w14:paraId="7B20EA2C" w14:textId="77777777" w:rsidR="00211229" w:rsidRPr="00CD1A0A" w:rsidRDefault="00211229" w:rsidP="00211229">
      <w:pPr>
        <w:spacing w:after="0" w:line="240" w:lineRule="auto"/>
        <w:ind w:firstLine="709"/>
        <w:jc w:val="both"/>
        <w:rPr>
          <w:rFonts w:ascii="Times New Roman" w:hAnsi="Times New Roman" w:cs="Times New Roman"/>
          <w:sz w:val="28"/>
          <w:szCs w:val="28"/>
        </w:rPr>
      </w:pPr>
    </w:p>
    <w:p w14:paraId="03DEF75D" w14:textId="11E0F979" w:rsidR="00D64DAD" w:rsidRPr="00CD1A0A" w:rsidRDefault="001B6426" w:rsidP="00CD1A0A">
      <w:pPr>
        <w:spacing w:after="0" w:line="240" w:lineRule="auto"/>
        <w:ind w:firstLine="709"/>
        <w:jc w:val="both"/>
        <w:rPr>
          <w:rFonts w:ascii="Times New Roman" w:hAnsi="Times New Roman" w:cs="Times New Roman"/>
          <w:sz w:val="28"/>
          <w:szCs w:val="28"/>
        </w:rPr>
      </w:pPr>
      <w:r w:rsidRPr="00CD1A0A">
        <w:rPr>
          <w:rFonts w:ascii="Times New Roman" w:eastAsia="Calibri" w:hAnsi="Times New Roman" w:cs="Times New Roman"/>
          <w:sz w:val="28"/>
          <w:szCs w:val="28"/>
        </w:rPr>
        <w:t>"</w:t>
      </w:r>
      <w:r w:rsidR="00D64DAD" w:rsidRPr="00CD1A0A">
        <w:rPr>
          <w:rFonts w:ascii="Times New Roman" w:hAnsi="Times New Roman" w:cs="Times New Roman"/>
          <w:sz w:val="28"/>
          <w:szCs w:val="28"/>
        </w:rPr>
        <w:t>13.</w:t>
      </w:r>
      <w:r w:rsidR="00D64DAD" w:rsidRPr="00CD1A0A">
        <w:rPr>
          <w:rFonts w:ascii="Times New Roman" w:hAnsi="Times New Roman" w:cs="Times New Roman"/>
          <w:sz w:val="28"/>
          <w:szCs w:val="28"/>
          <w:vertAlign w:val="superscript"/>
        </w:rPr>
        <w:t>3</w:t>
      </w:r>
      <w:r w:rsidR="003C49D1" w:rsidRPr="00CD1A0A">
        <w:rPr>
          <w:rFonts w:ascii="Times New Roman" w:hAnsi="Times New Roman" w:cs="Times New Roman"/>
          <w:sz w:val="28"/>
          <w:szCs w:val="28"/>
        </w:rPr>
        <w:t> </w:t>
      </w:r>
      <w:r w:rsidR="00D64DAD" w:rsidRPr="00CD1A0A">
        <w:rPr>
          <w:rFonts w:ascii="Times New Roman" w:hAnsi="Times New Roman" w:cs="Times New Roman"/>
          <w:sz w:val="28"/>
          <w:szCs w:val="28"/>
        </w:rPr>
        <w:t xml:space="preserve">Pārrobežu apmaiņa ar </w:t>
      </w:r>
      <w:r w:rsidR="00A54222" w:rsidRPr="00CD1A0A">
        <w:rPr>
          <w:rFonts w:ascii="Times New Roman" w:hAnsi="Times New Roman" w:cs="Times New Roman"/>
          <w:sz w:val="28"/>
          <w:szCs w:val="28"/>
        </w:rPr>
        <w:t xml:space="preserve">pacienta </w:t>
      </w:r>
      <w:r w:rsidR="00D64DAD" w:rsidRPr="00CD1A0A">
        <w:rPr>
          <w:rFonts w:ascii="Times New Roman" w:hAnsi="Times New Roman" w:cs="Times New Roman"/>
          <w:sz w:val="28"/>
          <w:szCs w:val="28"/>
        </w:rPr>
        <w:t xml:space="preserve">datiem notiek tikai tādā apjomā, kāds nepieciešams, lai ārstniecības persona spētu pacientam, kura dati reģistrēti citā valstī (turpmāk </w:t>
      </w:r>
      <w:r w:rsidR="003C49D1" w:rsidRPr="00CD1A0A">
        <w:rPr>
          <w:rFonts w:ascii="Times New Roman" w:hAnsi="Times New Roman" w:cs="Times New Roman"/>
          <w:sz w:val="28"/>
          <w:szCs w:val="28"/>
        </w:rPr>
        <w:t>–</w:t>
      </w:r>
      <w:r w:rsidR="00D64DAD" w:rsidRPr="00CD1A0A">
        <w:rPr>
          <w:rFonts w:ascii="Times New Roman" w:hAnsi="Times New Roman" w:cs="Times New Roman"/>
          <w:sz w:val="28"/>
          <w:szCs w:val="28"/>
        </w:rPr>
        <w:t xml:space="preserve"> pacienta piederības valsts)</w:t>
      </w:r>
      <w:r w:rsidR="00530CC1" w:rsidRPr="00CD1A0A">
        <w:rPr>
          <w:rFonts w:ascii="Times New Roman" w:hAnsi="Times New Roman" w:cs="Times New Roman"/>
          <w:sz w:val="28"/>
          <w:szCs w:val="28"/>
        </w:rPr>
        <w:t>,</w:t>
      </w:r>
      <w:r w:rsidR="00D64DAD" w:rsidRPr="00CD1A0A">
        <w:rPr>
          <w:rFonts w:ascii="Times New Roman" w:hAnsi="Times New Roman" w:cs="Times New Roman"/>
          <w:sz w:val="28"/>
          <w:szCs w:val="28"/>
        </w:rPr>
        <w:t xml:space="preserve"> nodrošināt veselības aprūpi ārstniecības valstī un farmaceits vai farmaceita asistents spētu nodrošināt pacienta piederības valstī izsniegtas e</w:t>
      </w:r>
      <w:r w:rsidR="00E3016F" w:rsidRPr="00CD1A0A">
        <w:rPr>
          <w:rFonts w:ascii="Times New Roman" w:hAnsi="Times New Roman" w:cs="Times New Roman"/>
          <w:sz w:val="28"/>
          <w:szCs w:val="28"/>
        </w:rPr>
        <w:t>-</w:t>
      </w:r>
      <w:r w:rsidR="00D64DAD" w:rsidRPr="00CD1A0A">
        <w:rPr>
          <w:rFonts w:ascii="Times New Roman" w:hAnsi="Times New Roman" w:cs="Times New Roman"/>
          <w:sz w:val="28"/>
          <w:szCs w:val="28"/>
        </w:rPr>
        <w:t xml:space="preserve">receptes apstrādi, lai izsniegtu pacientam zāles. </w:t>
      </w:r>
      <w:r w:rsidR="00A54222" w:rsidRPr="00CD1A0A">
        <w:rPr>
          <w:rFonts w:ascii="Times New Roman" w:hAnsi="Times New Roman" w:cs="Times New Roman"/>
          <w:sz w:val="28"/>
          <w:szCs w:val="28"/>
        </w:rPr>
        <w:t xml:space="preserve"> Pacientu datu </w:t>
      </w:r>
      <w:r w:rsidR="00D64DAD" w:rsidRPr="00CD1A0A">
        <w:rPr>
          <w:rFonts w:ascii="Times New Roman" w:hAnsi="Times New Roman" w:cs="Times New Roman"/>
          <w:sz w:val="28"/>
          <w:szCs w:val="28"/>
        </w:rPr>
        <w:t xml:space="preserve">apjoms pārrobežu apmaiņā </w:t>
      </w:r>
      <w:r w:rsidR="00A54222" w:rsidRPr="00CD1A0A">
        <w:rPr>
          <w:rFonts w:ascii="Times New Roman" w:hAnsi="Times New Roman" w:cs="Times New Roman"/>
          <w:sz w:val="28"/>
          <w:szCs w:val="28"/>
        </w:rPr>
        <w:t>atbilst</w:t>
      </w:r>
      <w:r w:rsidR="00D64DAD" w:rsidRPr="00CD1A0A">
        <w:rPr>
          <w:rFonts w:ascii="Times New Roman" w:hAnsi="Times New Roman" w:cs="Times New Roman"/>
          <w:sz w:val="28"/>
          <w:szCs w:val="28"/>
        </w:rPr>
        <w:t xml:space="preserve"> šo noteikumu 6.1., 6.2., 6.3., 6.4., 6.5., 6.6., 6.7., 6.8., 6.13., 6.14., 6.15., 6.17.</w:t>
      </w:r>
      <w:r w:rsidR="00D45FAC" w:rsidRPr="00CD1A0A">
        <w:rPr>
          <w:rFonts w:ascii="Times New Roman" w:hAnsi="Times New Roman" w:cs="Times New Roman"/>
          <w:sz w:val="28"/>
          <w:szCs w:val="28"/>
        </w:rPr>
        <w:t>, 6.18.</w:t>
      </w:r>
      <w:r w:rsidR="00D64DAD" w:rsidRPr="00CD1A0A">
        <w:rPr>
          <w:rFonts w:ascii="Times New Roman" w:hAnsi="Times New Roman" w:cs="Times New Roman"/>
          <w:sz w:val="28"/>
          <w:szCs w:val="28"/>
        </w:rPr>
        <w:t xml:space="preserve"> un 7.5.</w:t>
      </w:r>
      <w:r w:rsidR="00D45FAC" w:rsidRPr="00CD1A0A">
        <w:rPr>
          <w:rFonts w:ascii="Times New Roman" w:hAnsi="Times New Roman" w:cs="Times New Roman"/>
          <w:sz w:val="28"/>
          <w:szCs w:val="28"/>
        </w:rPr>
        <w:t> </w:t>
      </w:r>
      <w:r w:rsidR="00D64DAD" w:rsidRPr="00CD1A0A">
        <w:rPr>
          <w:rFonts w:ascii="Times New Roman" w:hAnsi="Times New Roman" w:cs="Times New Roman"/>
          <w:sz w:val="28"/>
          <w:szCs w:val="28"/>
        </w:rPr>
        <w:t xml:space="preserve">apakšpunktā </w:t>
      </w:r>
      <w:r w:rsidR="00A54222" w:rsidRPr="00CD1A0A">
        <w:rPr>
          <w:rFonts w:ascii="Times New Roman" w:hAnsi="Times New Roman" w:cs="Times New Roman"/>
          <w:sz w:val="28"/>
          <w:szCs w:val="28"/>
        </w:rPr>
        <w:t xml:space="preserve">norādītajiem </w:t>
      </w:r>
      <w:r w:rsidR="00D64DAD" w:rsidRPr="00CD1A0A">
        <w:rPr>
          <w:rFonts w:ascii="Times New Roman" w:hAnsi="Times New Roman" w:cs="Times New Roman"/>
          <w:sz w:val="28"/>
          <w:szCs w:val="28"/>
        </w:rPr>
        <w:t>pacienta dati</w:t>
      </w:r>
      <w:r w:rsidR="00A54222" w:rsidRPr="00CD1A0A">
        <w:rPr>
          <w:rFonts w:ascii="Times New Roman" w:hAnsi="Times New Roman" w:cs="Times New Roman"/>
          <w:sz w:val="28"/>
          <w:szCs w:val="28"/>
        </w:rPr>
        <w:t>em</w:t>
      </w:r>
      <w:r w:rsidR="00D64DAD" w:rsidRPr="00CD1A0A">
        <w:rPr>
          <w:rFonts w:ascii="Times New Roman" w:hAnsi="Times New Roman" w:cs="Times New Roman"/>
          <w:sz w:val="28"/>
          <w:szCs w:val="28"/>
        </w:rPr>
        <w:t xml:space="preserve">. </w:t>
      </w:r>
    </w:p>
    <w:p w14:paraId="252B0A07" w14:textId="77777777" w:rsidR="001B6426" w:rsidRPr="00CD1A0A" w:rsidRDefault="001B6426" w:rsidP="00211229">
      <w:pPr>
        <w:spacing w:after="0" w:line="240" w:lineRule="auto"/>
        <w:ind w:firstLine="709"/>
        <w:jc w:val="both"/>
        <w:rPr>
          <w:rFonts w:ascii="Times New Roman" w:hAnsi="Times New Roman" w:cs="Times New Roman"/>
          <w:sz w:val="28"/>
          <w:szCs w:val="28"/>
        </w:rPr>
      </w:pPr>
    </w:p>
    <w:p w14:paraId="1BC45C04" w14:textId="5256FBD4" w:rsidR="00D64DAD" w:rsidRPr="00CD1A0A" w:rsidRDefault="00D64DAD"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13.</w:t>
      </w:r>
      <w:r w:rsidRPr="00CD1A0A">
        <w:rPr>
          <w:rFonts w:ascii="Times New Roman" w:hAnsi="Times New Roman" w:cs="Times New Roman"/>
          <w:sz w:val="28"/>
          <w:szCs w:val="28"/>
          <w:vertAlign w:val="superscript"/>
        </w:rPr>
        <w:t>4</w:t>
      </w:r>
      <w:r w:rsidR="003C49D1" w:rsidRPr="00CD1A0A">
        <w:rPr>
          <w:rFonts w:ascii="Times New Roman" w:hAnsi="Times New Roman" w:cs="Times New Roman"/>
          <w:sz w:val="28"/>
          <w:szCs w:val="28"/>
        </w:rPr>
        <w:t> </w:t>
      </w:r>
      <w:r w:rsidR="00F15045" w:rsidRPr="00CD1A0A">
        <w:rPr>
          <w:rFonts w:ascii="Times New Roman" w:hAnsi="Times New Roman" w:cs="Times New Roman"/>
          <w:sz w:val="28"/>
          <w:szCs w:val="28"/>
        </w:rPr>
        <w:t xml:space="preserve">Pacienta pamatdatus no </w:t>
      </w:r>
      <w:r w:rsidRPr="00CD1A0A">
        <w:rPr>
          <w:rFonts w:ascii="Times New Roman" w:hAnsi="Times New Roman" w:cs="Times New Roman"/>
          <w:sz w:val="28"/>
          <w:szCs w:val="28"/>
        </w:rPr>
        <w:t xml:space="preserve">pacienta piederības valsts e-veselības kontaktpunkta </w:t>
      </w:r>
      <w:r w:rsidR="00530CC1" w:rsidRPr="00CD1A0A">
        <w:rPr>
          <w:rFonts w:ascii="Times New Roman" w:hAnsi="Times New Roman" w:cs="Times New Roman"/>
          <w:sz w:val="28"/>
          <w:szCs w:val="28"/>
        </w:rPr>
        <w:t>pieprasa šādā kārtībā</w:t>
      </w:r>
      <w:r w:rsidRPr="00CD1A0A">
        <w:rPr>
          <w:rFonts w:ascii="Times New Roman" w:hAnsi="Times New Roman" w:cs="Times New Roman"/>
          <w:sz w:val="28"/>
          <w:szCs w:val="28"/>
        </w:rPr>
        <w:t xml:space="preserve">: </w:t>
      </w:r>
    </w:p>
    <w:p w14:paraId="570AC5E4" w14:textId="33B19BC4" w:rsidR="00D64DAD" w:rsidRPr="00CD1A0A" w:rsidRDefault="00D64DAD"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13.</w:t>
      </w:r>
      <w:r w:rsidRPr="00CD1A0A">
        <w:rPr>
          <w:rFonts w:ascii="Times New Roman" w:hAnsi="Times New Roman" w:cs="Times New Roman"/>
          <w:sz w:val="28"/>
          <w:szCs w:val="28"/>
          <w:vertAlign w:val="superscript"/>
        </w:rPr>
        <w:t>4</w:t>
      </w:r>
      <w:r w:rsidR="003C2BD6" w:rsidRPr="00CD1A0A">
        <w:rPr>
          <w:rFonts w:ascii="Times New Roman" w:hAnsi="Times New Roman" w:cs="Times New Roman"/>
          <w:sz w:val="28"/>
          <w:szCs w:val="28"/>
          <w:vertAlign w:val="superscript"/>
        </w:rPr>
        <w:t> </w:t>
      </w:r>
      <w:r w:rsidRPr="00CD1A0A">
        <w:rPr>
          <w:rFonts w:ascii="Times New Roman" w:hAnsi="Times New Roman" w:cs="Times New Roman"/>
          <w:sz w:val="28"/>
          <w:szCs w:val="28"/>
        </w:rPr>
        <w:t>1.</w:t>
      </w:r>
      <w:r w:rsidR="003C49D1" w:rsidRPr="00CD1A0A">
        <w:rPr>
          <w:rFonts w:ascii="Times New Roman" w:hAnsi="Times New Roman" w:cs="Times New Roman"/>
          <w:sz w:val="28"/>
          <w:szCs w:val="28"/>
        </w:rPr>
        <w:t> </w:t>
      </w:r>
      <w:r w:rsidRPr="00CD1A0A">
        <w:rPr>
          <w:rFonts w:ascii="Times New Roman" w:hAnsi="Times New Roman" w:cs="Times New Roman"/>
          <w:sz w:val="28"/>
          <w:szCs w:val="28"/>
        </w:rPr>
        <w:t xml:space="preserve">ārstniecības persona autentificējas veselības informācijas sistēmā un veic pacienta identitātes pārbaudi, caur nacionālo e-veselības kontaktpunktu nosūtot </w:t>
      </w:r>
      <w:r w:rsidR="00D45FAC" w:rsidRPr="00CD1A0A">
        <w:rPr>
          <w:rFonts w:ascii="Times New Roman" w:hAnsi="Times New Roman" w:cs="Times New Roman"/>
          <w:sz w:val="28"/>
          <w:szCs w:val="28"/>
        </w:rPr>
        <w:t xml:space="preserve">informācijas </w:t>
      </w:r>
      <w:r w:rsidRPr="00CD1A0A">
        <w:rPr>
          <w:rFonts w:ascii="Times New Roman" w:hAnsi="Times New Roman" w:cs="Times New Roman"/>
          <w:sz w:val="28"/>
          <w:szCs w:val="28"/>
        </w:rPr>
        <w:t>pieprasījumu pacienta piederības valsts e-veselības kontaktpunktam;</w:t>
      </w:r>
    </w:p>
    <w:p w14:paraId="53569DC2" w14:textId="7A6960EE" w:rsidR="00D64DAD" w:rsidRPr="00CD1A0A" w:rsidRDefault="00D64DAD"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13.</w:t>
      </w:r>
      <w:r w:rsidRPr="00CD1A0A">
        <w:rPr>
          <w:rFonts w:ascii="Times New Roman" w:hAnsi="Times New Roman" w:cs="Times New Roman"/>
          <w:sz w:val="28"/>
          <w:szCs w:val="28"/>
          <w:vertAlign w:val="superscript"/>
        </w:rPr>
        <w:t>4</w:t>
      </w:r>
      <w:r w:rsidR="00D45FAC" w:rsidRPr="00CD1A0A">
        <w:rPr>
          <w:rFonts w:ascii="Times New Roman" w:hAnsi="Times New Roman" w:cs="Times New Roman"/>
          <w:sz w:val="28"/>
          <w:szCs w:val="28"/>
          <w:vertAlign w:val="superscript"/>
        </w:rPr>
        <w:t> </w:t>
      </w:r>
      <w:r w:rsidRPr="00CD1A0A">
        <w:rPr>
          <w:rFonts w:ascii="Times New Roman" w:hAnsi="Times New Roman" w:cs="Times New Roman"/>
          <w:sz w:val="28"/>
          <w:szCs w:val="28"/>
        </w:rPr>
        <w:t>2.</w:t>
      </w:r>
      <w:r w:rsidR="00171B01" w:rsidRPr="00CD1A0A">
        <w:rPr>
          <w:rFonts w:ascii="Times New Roman" w:hAnsi="Times New Roman" w:cs="Times New Roman"/>
          <w:sz w:val="28"/>
          <w:szCs w:val="28"/>
        </w:rPr>
        <w:t> </w:t>
      </w:r>
      <w:r w:rsidRPr="00CD1A0A">
        <w:rPr>
          <w:rFonts w:ascii="Times New Roman" w:hAnsi="Times New Roman" w:cs="Times New Roman"/>
          <w:sz w:val="28"/>
          <w:szCs w:val="28"/>
        </w:rPr>
        <w:t xml:space="preserve">nacionālais e-veselības kontaktpunkts </w:t>
      </w:r>
      <w:r w:rsidR="009842D5" w:rsidRPr="00CD1A0A">
        <w:rPr>
          <w:rFonts w:ascii="Times New Roman" w:hAnsi="Times New Roman" w:cs="Times New Roman"/>
          <w:sz w:val="28"/>
          <w:szCs w:val="28"/>
        </w:rPr>
        <w:t>šo noteikumu 13.</w:t>
      </w:r>
      <w:r w:rsidR="009842D5" w:rsidRPr="00CD1A0A">
        <w:rPr>
          <w:rFonts w:ascii="Times New Roman" w:hAnsi="Times New Roman" w:cs="Times New Roman"/>
          <w:sz w:val="28"/>
          <w:szCs w:val="28"/>
          <w:vertAlign w:val="superscript"/>
        </w:rPr>
        <w:t>4</w:t>
      </w:r>
      <w:r w:rsidR="00D45FAC" w:rsidRPr="00CD1A0A">
        <w:rPr>
          <w:rFonts w:ascii="Times New Roman" w:hAnsi="Times New Roman" w:cs="Times New Roman"/>
          <w:sz w:val="28"/>
          <w:szCs w:val="28"/>
          <w:vertAlign w:val="superscript"/>
        </w:rPr>
        <w:t> </w:t>
      </w:r>
      <w:r w:rsidR="009842D5" w:rsidRPr="00CD1A0A">
        <w:rPr>
          <w:rFonts w:ascii="Times New Roman" w:hAnsi="Times New Roman" w:cs="Times New Roman"/>
          <w:sz w:val="28"/>
          <w:szCs w:val="28"/>
        </w:rPr>
        <w:t>1.</w:t>
      </w:r>
      <w:r w:rsidR="00171B01" w:rsidRPr="00CD1A0A">
        <w:rPr>
          <w:rFonts w:ascii="Times New Roman" w:hAnsi="Times New Roman" w:cs="Times New Roman"/>
          <w:sz w:val="28"/>
          <w:szCs w:val="28"/>
        </w:rPr>
        <w:t> </w:t>
      </w:r>
      <w:r w:rsidR="009842D5" w:rsidRPr="00CD1A0A">
        <w:rPr>
          <w:rFonts w:ascii="Times New Roman" w:hAnsi="Times New Roman" w:cs="Times New Roman"/>
          <w:sz w:val="28"/>
          <w:szCs w:val="28"/>
        </w:rPr>
        <w:t>apakš</w:t>
      </w:r>
      <w:r w:rsidR="001B6426" w:rsidRPr="00CD1A0A">
        <w:rPr>
          <w:rFonts w:ascii="Times New Roman" w:hAnsi="Times New Roman" w:cs="Times New Roman"/>
          <w:sz w:val="28"/>
          <w:szCs w:val="28"/>
        </w:rPr>
        <w:softHyphen/>
      </w:r>
      <w:r w:rsidR="009842D5" w:rsidRPr="00CD1A0A">
        <w:rPr>
          <w:rFonts w:ascii="Times New Roman" w:hAnsi="Times New Roman" w:cs="Times New Roman"/>
          <w:sz w:val="28"/>
          <w:szCs w:val="28"/>
        </w:rPr>
        <w:t xml:space="preserve">punktā minētajā </w:t>
      </w:r>
      <w:r w:rsidRPr="00CD1A0A">
        <w:rPr>
          <w:rFonts w:ascii="Times New Roman" w:hAnsi="Times New Roman" w:cs="Times New Roman"/>
          <w:sz w:val="28"/>
          <w:szCs w:val="28"/>
        </w:rPr>
        <w:t xml:space="preserve">informācijas pieprasījumā </w:t>
      </w:r>
      <w:r w:rsidR="009842D5" w:rsidRPr="00CD1A0A">
        <w:rPr>
          <w:rFonts w:ascii="Times New Roman" w:hAnsi="Times New Roman" w:cs="Times New Roman"/>
          <w:sz w:val="28"/>
          <w:szCs w:val="28"/>
        </w:rPr>
        <w:t>iekļauj arī</w:t>
      </w:r>
      <w:r w:rsidRPr="00CD1A0A">
        <w:rPr>
          <w:rFonts w:ascii="Times New Roman" w:hAnsi="Times New Roman" w:cs="Times New Roman"/>
          <w:sz w:val="28"/>
          <w:szCs w:val="28"/>
        </w:rPr>
        <w:t xml:space="preserve"> informāciju par autentificēto ārstniecības personu, par organizāciju, kas nodrošina ārstniecības personas autentifikāciju</w:t>
      </w:r>
      <w:r w:rsidR="00BE2C55" w:rsidRPr="00CD1A0A">
        <w:rPr>
          <w:rFonts w:ascii="Times New Roman" w:hAnsi="Times New Roman" w:cs="Times New Roman"/>
          <w:sz w:val="28"/>
          <w:szCs w:val="28"/>
        </w:rPr>
        <w:t>,</w:t>
      </w:r>
      <w:r w:rsidRPr="00CD1A0A">
        <w:rPr>
          <w:rFonts w:ascii="Times New Roman" w:hAnsi="Times New Roman" w:cs="Times New Roman"/>
          <w:sz w:val="28"/>
          <w:szCs w:val="28"/>
        </w:rPr>
        <w:t xml:space="preserve"> un informāciju par ārstniecības iestādi, kurā ārstniecības persona sniedz veselības aprūpes pakalpojumus; </w:t>
      </w:r>
    </w:p>
    <w:p w14:paraId="3CEF04D4" w14:textId="2766F429" w:rsidR="00D64DAD" w:rsidRPr="00CD1A0A" w:rsidRDefault="00D64DAD"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13.</w:t>
      </w:r>
      <w:r w:rsidRPr="00CD1A0A">
        <w:rPr>
          <w:rFonts w:ascii="Times New Roman" w:hAnsi="Times New Roman" w:cs="Times New Roman"/>
          <w:sz w:val="28"/>
          <w:szCs w:val="28"/>
          <w:vertAlign w:val="superscript"/>
        </w:rPr>
        <w:t>4</w:t>
      </w:r>
      <w:r w:rsidR="00171B01" w:rsidRPr="00CD1A0A">
        <w:rPr>
          <w:rFonts w:ascii="Times New Roman" w:hAnsi="Times New Roman" w:cs="Times New Roman"/>
          <w:sz w:val="28"/>
          <w:szCs w:val="28"/>
          <w:vertAlign w:val="superscript"/>
        </w:rPr>
        <w:t> </w:t>
      </w:r>
      <w:r w:rsidRPr="00CD1A0A">
        <w:rPr>
          <w:rFonts w:ascii="Times New Roman" w:hAnsi="Times New Roman" w:cs="Times New Roman"/>
          <w:sz w:val="28"/>
          <w:szCs w:val="28"/>
        </w:rPr>
        <w:t>3.</w:t>
      </w:r>
      <w:r w:rsidR="00171B01" w:rsidRPr="00CD1A0A">
        <w:rPr>
          <w:rFonts w:ascii="Times New Roman" w:hAnsi="Times New Roman" w:cs="Times New Roman"/>
          <w:sz w:val="28"/>
          <w:szCs w:val="28"/>
        </w:rPr>
        <w:t> </w:t>
      </w:r>
      <w:r w:rsidRPr="00CD1A0A">
        <w:rPr>
          <w:rFonts w:ascii="Times New Roman" w:hAnsi="Times New Roman" w:cs="Times New Roman"/>
          <w:sz w:val="28"/>
          <w:szCs w:val="28"/>
        </w:rPr>
        <w:t xml:space="preserve">saņemot pacienta identitātes apstiprinājumu, ārstniecības persona caur nacionālo e-veselības kontaktpunktu </w:t>
      </w:r>
      <w:r w:rsidR="002C13C6" w:rsidRPr="00CD1A0A">
        <w:rPr>
          <w:rFonts w:ascii="Times New Roman" w:hAnsi="Times New Roman" w:cs="Times New Roman"/>
          <w:sz w:val="28"/>
          <w:szCs w:val="28"/>
        </w:rPr>
        <w:t>pieprasa</w:t>
      </w:r>
      <w:r w:rsidR="00995FA9" w:rsidRPr="00CD1A0A">
        <w:rPr>
          <w:rFonts w:ascii="Times New Roman" w:hAnsi="Times New Roman" w:cs="Times New Roman"/>
          <w:sz w:val="28"/>
          <w:szCs w:val="28"/>
        </w:rPr>
        <w:t xml:space="preserve"> un saņem</w:t>
      </w:r>
      <w:r w:rsidR="002C13C6" w:rsidRPr="00CD1A0A">
        <w:rPr>
          <w:rFonts w:ascii="Times New Roman" w:hAnsi="Times New Roman" w:cs="Times New Roman"/>
          <w:sz w:val="28"/>
          <w:szCs w:val="28"/>
        </w:rPr>
        <w:t xml:space="preserve"> </w:t>
      </w:r>
      <w:r w:rsidRPr="00CD1A0A">
        <w:rPr>
          <w:rFonts w:ascii="Times New Roman" w:hAnsi="Times New Roman" w:cs="Times New Roman"/>
          <w:sz w:val="28"/>
          <w:szCs w:val="28"/>
        </w:rPr>
        <w:t>pacienta pamatdatu</w:t>
      </w:r>
      <w:r w:rsidR="002C13C6" w:rsidRPr="00CD1A0A">
        <w:rPr>
          <w:rFonts w:ascii="Times New Roman" w:hAnsi="Times New Roman" w:cs="Times New Roman"/>
          <w:sz w:val="28"/>
          <w:szCs w:val="28"/>
        </w:rPr>
        <w:t>s</w:t>
      </w:r>
      <w:r w:rsidR="00995FA9" w:rsidRPr="00CD1A0A">
        <w:rPr>
          <w:rFonts w:ascii="Times New Roman" w:hAnsi="Times New Roman" w:cs="Times New Roman"/>
          <w:sz w:val="28"/>
          <w:szCs w:val="28"/>
        </w:rPr>
        <w:t>.</w:t>
      </w:r>
    </w:p>
    <w:p w14:paraId="0B0E50AE" w14:textId="77777777" w:rsidR="001B6426" w:rsidRPr="00CD1A0A" w:rsidRDefault="001B6426" w:rsidP="00211229">
      <w:pPr>
        <w:spacing w:after="0" w:line="240" w:lineRule="auto"/>
        <w:ind w:firstLine="709"/>
        <w:jc w:val="both"/>
        <w:rPr>
          <w:rFonts w:ascii="Times New Roman" w:hAnsi="Times New Roman" w:cs="Times New Roman"/>
          <w:sz w:val="28"/>
          <w:szCs w:val="28"/>
        </w:rPr>
      </w:pPr>
    </w:p>
    <w:p w14:paraId="5FEE95D6" w14:textId="71C0C339" w:rsidR="00D64DAD" w:rsidRPr="00CD1A0A" w:rsidRDefault="00D64DAD"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13.</w:t>
      </w:r>
      <w:r w:rsidRPr="00CD1A0A">
        <w:rPr>
          <w:rFonts w:ascii="Times New Roman" w:hAnsi="Times New Roman" w:cs="Times New Roman"/>
          <w:sz w:val="28"/>
          <w:szCs w:val="28"/>
          <w:vertAlign w:val="superscript"/>
        </w:rPr>
        <w:t>5</w:t>
      </w:r>
      <w:r w:rsidR="00171B01" w:rsidRPr="00CD1A0A">
        <w:rPr>
          <w:rFonts w:ascii="Times New Roman" w:hAnsi="Times New Roman" w:cs="Times New Roman"/>
          <w:sz w:val="28"/>
          <w:szCs w:val="28"/>
        </w:rPr>
        <w:t> </w:t>
      </w:r>
      <w:r w:rsidR="009C699A" w:rsidRPr="00CD1A0A">
        <w:rPr>
          <w:rFonts w:ascii="Times New Roman" w:hAnsi="Times New Roman" w:cs="Times New Roman"/>
          <w:sz w:val="28"/>
          <w:szCs w:val="28"/>
        </w:rPr>
        <w:t xml:space="preserve">Pacienta </w:t>
      </w:r>
      <w:r w:rsidR="002E1CC8" w:rsidRPr="00CD1A0A">
        <w:rPr>
          <w:rFonts w:ascii="Times New Roman" w:hAnsi="Times New Roman" w:cs="Times New Roman"/>
          <w:sz w:val="28"/>
          <w:szCs w:val="28"/>
        </w:rPr>
        <w:t>pamat</w:t>
      </w:r>
      <w:r w:rsidR="009C699A" w:rsidRPr="00CD1A0A">
        <w:rPr>
          <w:rFonts w:ascii="Times New Roman" w:hAnsi="Times New Roman" w:cs="Times New Roman"/>
          <w:sz w:val="28"/>
          <w:szCs w:val="28"/>
        </w:rPr>
        <w:t xml:space="preserve">dati </w:t>
      </w:r>
      <w:r w:rsidRPr="00CD1A0A">
        <w:rPr>
          <w:rFonts w:ascii="Times New Roman" w:hAnsi="Times New Roman" w:cs="Times New Roman"/>
          <w:sz w:val="28"/>
          <w:szCs w:val="28"/>
        </w:rPr>
        <w:t>ārstniecības valsts e-veselības kontaktpunktam</w:t>
      </w:r>
      <w:r w:rsidR="009C699A" w:rsidRPr="00CD1A0A">
        <w:rPr>
          <w:rFonts w:ascii="Times New Roman" w:hAnsi="Times New Roman" w:cs="Times New Roman"/>
          <w:sz w:val="28"/>
          <w:szCs w:val="28"/>
        </w:rPr>
        <w:t xml:space="preserve"> tiek sniegti šādā kārtībā</w:t>
      </w:r>
      <w:r w:rsidRPr="00CD1A0A">
        <w:rPr>
          <w:rFonts w:ascii="Times New Roman" w:hAnsi="Times New Roman" w:cs="Times New Roman"/>
          <w:sz w:val="28"/>
          <w:szCs w:val="28"/>
        </w:rPr>
        <w:t xml:space="preserve">: </w:t>
      </w:r>
    </w:p>
    <w:p w14:paraId="5EF72827" w14:textId="6E07E65B" w:rsidR="00D64DAD" w:rsidRPr="00CD1A0A" w:rsidRDefault="00D64DAD"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13.</w:t>
      </w:r>
      <w:r w:rsidRPr="00CD1A0A">
        <w:rPr>
          <w:rFonts w:ascii="Times New Roman" w:hAnsi="Times New Roman" w:cs="Times New Roman"/>
          <w:sz w:val="28"/>
          <w:szCs w:val="28"/>
          <w:vertAlign w:val="superscript"/>
        </w:rPr>
        <w:t>5</w:t>
      </w:r>
      <w:r w:rsidR="00D45FAC" w:rsidRPr="00CD1A0A">
        <w:rPr>
          <w:rFonts w:ascii="Times New Roman" w:hAnsi="Times New Roman" w:cs="Times New Roman"/>
          <w:sz w:val="28"/>
          <w:szCs w:val="28"/>
          <w:vertAlign w:val="superscript"/>
        </w:rPr>
        <w:t> </w:t>
      </w:r>
      <w:r w:rsidRPr="00CD1A0A">
        <w:rPr>
          <w:rFonts w:ascii="Times New Roman" w:hAnsi="Times New Roman" w:cs="Times New Roman"/>
          <w:sz w:val="28"/>
          <w:szCs w:val="28"/>
        </w:rPr>
        <w:t>1.</w:t>
      </w:r>
      <w:r w:rsidR="00171B01" w:rsidRPr="00CD1A0A">
        <w:rPr>
          <w:rFonts w:ascii="Times New Roman" w:hAnsi="Times New Roman" w:cs="Times New Roman"/>
          <w:sz w:val="28"/>
          <w:szCs w:val="28"/>
        </w:rPr>
        <w:t> </w:t>
      </w:r>
      <w:r w:rsidRPr="00CD1A0A">
        <w:rPr>
          <w:rFonts w:ascii="Times New Roman" w:hAnsi="Times New Roman" w:cs="Times New Roman"/>
          <w:sz w:val="28"/>
          <w:szCs w:val="28"/>
        </w:rPr>
        <w:t>nacionālais e-veselības kontaktpunkts, saņemot informācijas pieprasījumu no ārstniecības valsts e-veselības kontaktpunkta, izmantojot veselības informācijas sistēmu</w:t>
      </w:r>
      <w:r w:rsidR="001B6426" w:rsidRPr="00CD1A0A">
        <w:rPr>
          <w:rFonts w:ascii="Times New Roman" w:hAnsi="Times New Roman" w:cs="Times New Roman"/>
          <w:sz w:val="28"/>
          <w:szCs w:val="28"/>
        </w:rPr>
        <w:t>,</w:t>
      </w:r>
      <w:r w:rsidRPr="00CD1A0A">
        <w:rPr>
          <w:rFonts w:ascii="Times New Roman" w:hAnsi="Times New Roman" w:cs="Times New Roman"/>
          <w:sz w:val="28"/>
          <w:szCs w:val="28"/>
        </w:rPr>
        <w:t xml:space="preserve"> identificē pacientu pēc saņemtā pacienta personas koda un pārbauda, vai pacients nav liedzis piekļuvi datiem saskaņā ar šo noteikumu 32.4. apakšpunktu; </w:t>
      </w:r>
    </w:p>
    <w:p w14:paraId="4ACC5235" w14:textId="401D11F1" w:rsidR="00D64DAD" w:rsidRPr="00CD1A0A" w:rsidRDefault="00D64DAD"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13.</w:t>
      </w:r>
      <w:r w:rsidRPr="00CD1A0A">
        <w:rPr>
          <w:rFonts w:ascii="Times New Roman" w:hAnsi="Times New Roman" w:cs="Times New Roman"/>
          <w:sz w:val="28"/>
          <w:szCs w:val="28"/>
          <w:vertAlign w:val="superscript"/>
        </w:rPr>
        <w:t>5</w:t>
      </w:r>
      <w:r w:rsidR="00171B01" w:rsidRPr="00CD1A0A">
        <w:rPr>
          <w:rFonts w:ascii="Times New Roman" w:hAnsi="Times New Roman" w:cs="Times New Roman"/>
          <w:sz w:val="28"/>
          <w:szCs w:val="28"/>
          <w:vertAlign w:val="superscript"/>
        </w:rPr>
        <w:t> </w:t>
      </w:r>
      <w:r w:rsidRPr="00CD1A0A">
        <w:rPr>
          <w:rFonts w:ascii="Times New Roman" w:hAnsi="Times New Roman" w:cs="Times New Roman"/>
          <w:sz w:val="28"/>
          <w:szCs w:val="28"/>
        </w:rPr>
        <w:t>2.</w:t>
      </w:r>
      <w:bookmarkStart w:id="5" w:name="_Hlk66885592"/>
      <w:r w:rsidR="00171B01" w:rsidRPr="00CD1A0A">
        <w:rPr>
          <w:rFonts w:ascii="Times New Roman" w:hAnsi="Times New Roman" w:cs="Times New Roman"/>
          <w:sz w:val="28"/>
          <w:szCs w:val="28"/>
        </w:rPr>
        <w:t> </w:t>
      </w:r>
      <w:r w:rsidRPr="00CD1A0A">
        <w:rPr>
          <w:rFonts w:ascii="Times New Roman" w:hAnsi="Times New Roman" w:cs="Times New Roman"/>
          <w:sz w:val="28"/>
          <w:szCs w:val="28"/>
        </w:rPr>
        <w:t>ja pacients tiek identificēts un nav liedzis piekļuvi datiem, nacionālais e-veselības kontaktpunkts nosūta</w:t>
      </w:r>
      <w:bookmarkEnd w:id="5"/>
      <w:r w:rsidRPr="00CD1A0A">
        <w:rPr>
          <w:rFonts w:ascii="Times New Roman" w:hAnsi="Times New Roman" w:cs="Times New Roman"/>
          <w:sz w:val="28"/>
          <w:szCs w:val="28"/>
        </w:rPr>
        <w:t xml:space="preserve"> pacienta veselības pamatdatus ārstniecības valsts e-veselības kontaktpunktam. </w:t>
      </w:r>
    </w:p>
    <w:p w14:paraId="190E7A1E" w14:textId="77777777" w:rsidR="003956C5" w:rsidRPr="00CD1A0A" w:rsidRDefault="003956C5" w:rsidP="00211229">
      <w:pPr>
        <w:spacing w:after="0" w:line="240" w:lineRule="auto"/>
        <w:ind w:firstLine="709"/>
        <w:jc w:val="both"/>
        <w:rPr>
          <w:rFonts w:ascii="Times New Roman" w:hAnsi="Times New Roman" w:cs="Times New Roman"/>
          <w:sz w:val="28"/>
          <w:szCs w:val="28"/>
        </w:rPr>
      </w:pPr>
    </w:p>
    <w:p w14:paraId="1B7AA6A1" w14:textId="1DB738E5" w:rsidR="00D64DAD" w:rsidRPr="00CD1A0A" w:rsidRDefault="00D64DAD"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13.</w:t>
      </w:r>
      <w:r w:rsidRPr="00CD1A0A">
        <w:rPr>
          <w:rFonts w:ascii="Times New Roman" w:hAnsi="Times New Roman" w:cs="Times New Roman"/>
          <w:sz w:val="28"/>
          <w:szCs w:val="28"/>
          <w:vertAlign w:val="superscript"/>
        </w:rPr>
        <w:t>6</w:t>
      </w:r>
      <w:r w:rsidR="00171B01" w:rsidRPr="00CD1A0A">
        <w:rPr>
          <w:rFonts w:ascii="Times New Roman" w:hAnsi="Times New Roman" w:cs="Times New Roman"/>
          <w:sz w:val="28"/>
          <w:szCs w:val="28"/>
          <w:vertAlign w:val="superscript"/>
        </w:rPr>
        <w:t> </w:t>
      </w:r>
      <w:r w:rsidR="00305360" w:rsidRPr="00CD1A0A">
        <w:rPr>
          <w:rFonts w:ascii="Times New Roman" w:hAnsi="Times New Roman" w:cs="Times New Roman"/>
          <w:sz w:val="28"/>
          <w:szCs w:val="28"/>
        </w:rPr>
        <w:t>I</w:t>
      </w:r>
      <w:r w:rsidRPr="00CD1A0A">
        <w:rPr>
          <w:rFonts w:ascii="Times New Roman" w:hAnsi="Times New Roman" w:cs="Times New Roman"/>
          <w:sz w:val="28"/>
          <w:szCs w:val="28"/>
        </w:rPr>
        <w:t>nformāciju pacienta piederības valsts e-veselības kontaktpunktam par pacientam izrakstītajām e</w:t>
      </w:r>
      <w:r w:rsidR="00E3016F" w:rsidRPr="00CD1A0A">
        <w:rPr>
          <w:rFonts w:ascii="Times New Roman" w:hAnsi="Times New Roman" w:cs="Times New Roman"/>
          <w:sz w:val="28"/>
          <w:szCs w:val="28"/>
        </w:rPr>
        <w:t>-</w:t>
      </w:r>
      <w:r w:rsidRPr="00CD1A0A">
        <w:rPr>
          <w:rFonts w:ascii="Times New Roman" w:hAnsi="Times New Roman" w:cs="Times New Roman"/>
          <w:sz w:val="28"/>
          <w:szCs w:val="28"/>
        </w:rPr>
        <w:t>receptēm</w:t>
      </w:r>
      <w:r w:rsidR="00305360" w:rsidRPr="00CD1A0A">
        <w:rPr>
          <w:rFonts w:ascii="Times New Roman" w:hAnsi="Times New Roman" w:cs="Times New Roman"/>
          <w:sz w:val="28"/>
          <w:szCs w:val="28"/>
        </w:rPr>
        <w:t xml:space="preserve"> pieprasa šādā kārtībā</w:t>
      </w:r>
      <w:r w:rsidRPr="00CD1A0A">
        <w:rPr>
          <w:rFonts w:ascii="Times New Roman" w:hAnsi="Times New Roman" w:cs="Times New Roman"/>
          <w:sz w:val="28"/>
          <w:szCs w:val="28"/>
        </w:rPr>
        <w:t xml:space="preserve">: </w:t>
      </w:r>
    </w:p>
    <w:p w14:paraId="4B572D21" w14:textId="41ADF5F5" w:rsidR="00D64DAD" w:rsidRPr="00CD1A0A" w:rsidRDefault="00D64DAD"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13.</w:t>
      </w:r>
      <w:r w:rsidRPr="00CD1A0A">
        <w:rPr>
          <w:rFonts w:ascii="Times New Roman" w:hAnsi="Times New Roman" w:cs="Times New Roman"/>
          <w:sz w:val="28"/>
          <w:szCs w:val="28"/>
          <w:vertAlign w:val="superscript"/>
        </w:rPr>
        <w:t>6</w:t>
      </w:r>
      <w:r w:rsidR="00D45FAC" w:rsidRPr="00CD1A0A">
        <w:rPr>
          <w:rFonts w:ascii="Times New Roman" w:hAnsi="Times New Roman" w:cs="Times New Roman"/>
          <w:sz w:val="28"/>
          <w:szCs w:val="28"/>
          <w:vertAlign w:val="superscript"/>
        </w:rPr>
        <w:t> </w:t>
      </w:r>
      <w:r w:rsidRPr="00CD1A0A">
        <w:rPr>
          <w:rFonts w:ascii="Times New Roman" w:hAnsi="Times New Roman" w:cs="Times New Roman"/>
          <w:sz w:val="28"/>
          <w:szCs w:val="28"/>
        </w:rPr>
        <w:t>1.</w:t>
      </w:r>
      <w:r w:rsidR="00171B01" w:rsidRPr="00CD1A0A">
        <w:rPr>
          <w:rFonts w:ascii="Times New Roman" w:hAnsi="Times New Roman" w:cs="Times New Roman"/>
          <w:sz w:val="28"/>
          <w:szCs w:val="28"/>
        </w:rPr>
        <w:t> </w:t>
      </w:r>
      <w:r w:rsidRPr="00CD1A0A">
        <w:rPr>
          <w:rFonts w:ascii="Times New Roman" w:hAnsi="Times New Roman" w:cs="Times New Roman"/>
          <w:sz w:val="28"/>
          <w:szCs w:val="28"/>
        </w:rPr>
        <w:t xml:space="preserve">farmaceits vai farmaceita asistents autentificējas veselības informācijas sistēmā un veic pacienta identitātes pārbaudi, </w:t>
      </w:r>
      <w:r w:rsidR="00305360" w:rsidRPr="00CD1A0A">
        <w:rPr>
          <w:rFonts w:ascii="Times New Roman" w:hAnsi="Times New Roman" w:cs="Times New Roman"/>
          <w:sz w:val="28"/>
          <w:szCs w:val="28"/>
        </w:rPr>
        <w:t xml:space="preserve">caur nacionālo e-veselības kontaktpunktu </w:t>
      </w:r>
      <w:r w:rsidRPr="00CD1A0A">
        <w:rPr>
          <w:rFonts w:ascii="Times New Roman" w:hAnsi="Times New Roman" w:cs="Times New Roman"/>
          <w:sz w:val="28"/>
          <w:szCs w:val="28"/>
        </w:rPr>
        <w:t xml:space="preserve">nosūtot informācijas pieprasījumu </w:t>
      </w:r>
      <w:r w:rsidR="00305360" w:rsidRPr="00CD1A0A">
        <w:rPr>
          <w:rFonts w:ascii="Times New Roman" w:hAnsi="Times New Roman" w:cs="Times New Roman"/>
          <w:sz w:val="28"/>
          <w:szCs w:val="28"/>
        </w:rPr>
        <w:t>pacienta piederības valsts e-veselības kontaktpunktam</w:t>
      </w:r>
      <w:r w:rsidRPr="00CD1A0A">
        <w:rPr>
          <w:rFonts w:ascii="Times New Roman" w:hAnsi="Times New Roman" w:cs="Times New Roman"/>
          <w:sz w:val="28"/>
          <w:szCs w:val="28"/>
        </w:rPr>
        <w:t>;</w:t>
      </w:r>
    </w:p>
    <w:p w14:paraId="1C0AE47F" w14:textId="3E3FA1DA" w:rsidR="00E3016F" w:rsidRPr="00CD1A0A" w:rsidRDefault="00E3016F"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13.</w:t>
      </w:r>
      <w:r w:rsidRPr="00CD1A0A">
        <w:rPr>
          <w:rFonts w:ascii="Times New Roman" w:hAnsi="Times New Roman" w:cs="Times New Roman"/>
          <w:sz w:val="28"/>
          <w:szCs w:val="28"/>
          <w:vertAlign w:val="superscript"/>
        </w:rPr>
        <w:t>6 </w:t>
      </w:r>
      <w:r w:rsidRPr="00CD1A0A">
        <w:rPr>
          <w:rFonts w:ascii="Times New Roman" w:hAnsi="Times New Roman" w:cs="Times New Roman"/>
          <w:sz w:val="28"/>
          <w:szCs w:val="28"/>
        </w:rPr>
        <w:t>2. nacionālais e-veselības kontaktpunkts šo noteikumu 13.</w:t>
      </w:r>
      <w:r w:rsidRPr="00CD1A0A">
        <w:rPr>
          <w:rFonts w:ascii="Times New Roman" w:hAnsi="Times New Roman" w:cs="Times New Roman"/>
          <w:sz w:val="28"/>
          <w:szCs w:val="28"/>
          <w:vertAlign w:val="superscript"/>
        </w:rPr>
        <w:t>6 </w:t>
      </w:r>
      <w:r w:rsidRPr="00CD1A0A">
        <w:rPr>
          <w:rFonts w:ascii="Times New Roman" w:hAnsi="Times New Roman" w:cs="Times New Roman"/>
          <w:sz w:val="28"/>
          <w:szCs w:val="28"/>
        </w:rPr>
        <w:t>1. apakš</w:t>
      </w:r>
      <w:r w:rsidR="003956C5" w:rsidRPr="00CD1A0A">
        <w:rPr>
          <w:rFonts w:ascii="Times New Roman" w:hAnsi="Times New Roman" w:cs="Times New Roman"/>
          <w:sz w:val="28"/>
          <w:szCs w:val="28"/>
        </w:rPr>
        <w:softHyphen/>
      </w:r>
      <w:r w:rsidRPr="00CD1A0A">
        <w:rPr>
          <w:rFonts w:ascii="Times New Roman" w:hAnsi="Times New Roman" w:cs="Times New Roman"/>
          <w:sz w:val="28"/>
          <w:szCs w:val="28"/>
        </w:rPr>
        <w:t>punktā minētajā informācijas pieprasījumā sniedz informāciju arī par farmaceitu vai farmaceita asistentu, organizāciju, kas nodrošina farmaceita vai farmaceita asistenta autentifikāciju</w:t>
      </w:r>
      <w:r w:rsidR="00BE2C55" w:rsidRPr="00CD1A0A">
        <w:rPr>
          <w:rFonts w:ascii="Times New Roman" w:hAnsi="Times New Roman" w:cs="Times New Roman"/>
          <w:sz w:val="28"/>
          <w:szCs w:val="28"/>
        </w:rPr>
        <w:t>,</w:t>
      </w:r>
      <w:r w:rsidRPr="00CD1A0A">
        <w:rPr>
          <w:rFonts w:ascii="Times New Roman" w:hAnsi="Times New Roman" w:cs="Times New Roman"/>
          <w:sz w:val="28"/>
          <w:szCs w:val="28"/>
        </w:rPr>
        <w:t xml:space="preserve"> un informāciju par aptieku; </w:t>
      </w:r>
    </w:p>
    <w:p w14:paraId="6A6B1F21" w14:textId="45D2AA7A" w:rsidR="00D64DAD" w:rsidRPr="00CD1A0A" w:rsidRDefault="00D64DAD"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13.</w:t>
      </w:r>
      <w:r w:rsidRPr="00CD1A0A">
        <w:rPr>
          <w:rFonts w:ascii="Times New Roman" w:hAnsi="Times New Roman" w:cs="Times New Roman"/>
          <w:sz w:val="28"/>
          <w:szCs w:val="28"/>
          <w:vertAlign w:val="superscript"/>
        </w:rPr>
        <w:t>6</w:t>
      </w:r>
      <w:r w:rsidR="008124DA" w:rsidRPr="00CD1A0A">
        <w:rPr>
          <w:rFonts w:ascii="Times New Roman" w:hAnsi="Times New Roman" w:cs="Times New Roman"/>
          <w:sz w:val="28"/>
          <w:szCs w:val="28"/>
          <w:vertAlign w:val="superscript"/>
        </w:rPr>
        <w:t> </w:t>
      </w:r>
      <w:r w:rsidR="00E3016F" w:rsidRPr="00CD1A0A">
        <w:rPr>
          <w:rFonts w:ascii="Times New Roman" w:hAnsi="Times New Roman" w:cs="Times New Roman"/>
          <w:sz w:val="28"/>
          <w:szCs w:val="28"/>
        </w:rPr>
        <w:t>3</w:t>
      </w:r>
      <w:r w:rsidRPr="00CD1A0A">
        <w:rPr>
          <w:rFonts w:ascii="Times New Roman" w:hAnsi="Times New Roman" w:cs="Times New Roman"/>
          <w:sz w:val="28"/>
          <w:szCs w:val="28"/>
        </w:rPr>
        <w:t>.</w:t>
      </w:r>
      <w:r w:rsidR="00E3016F" w:rsidRPr="00CD1A0A">
        <w:rPr>
          <w:rFonts w:ascii="Times New Roman" w:hAnsi="Times New Roman" w:cs="Times New Roman"/>
          <w:sz w:val="28"/>
          <w:szCs w:val="28"/>
        </w:rPr>
        <w:t> </w:t>
      </w:r>
      <w:r w:rsidRPr="00CD1A0A">
        <w:rPr>
          <w:rFonts w:ascii="Times New Roman" w:hAnsi="Times New Roman" w:cs="Times New Roman"/>
          <w:sz w:val="28"/>
          <w:szCs w:val="28"/>
        </w:rPr>
        <w:t xml:space="preserve">saņemot pacienta identitātes apstiprinājumu, farmaceits vai farmaceita asistents </w:t>
      </w:r>
      <w:r w:rsidR="0001101F" w:rsidRPr="00CD1A0A">
        <w:rPr>
          <w:rFonts w:ascii="Times New Roman" w:hAnsi="Times New Roman" w:cs="Times New Roman"/>
          <w:sz w:val="28"/>
          <w:szCs w:val="28"/>
        </w:rPr>
        <w:t xml:space="preserve">caur </w:t>
      </w:r>
      <w:r w:rsidR="002C13C6" w:rsidRPr="00CD1A0A">
        <w:rPr>
          <w:rFonts w:ascii="Times New Roman" w:hAnsi="Times New Roman" w:cs="Times New Roman"/>
          <w:sz w:val="28"/>
          <w:szCs w:val="28"/>
        </w:rPr>
        <w:t xml:space="preserve">nacionālo e-veselības kontaktpunktu </w:t>
      </w:r>
      <w:r w:rsidRPr="00CD1A0A">
        <w:rPr>
          <w:rFonts w:ascii="Times New Roman" w:hAnsi="Times New Roman" w:cs="Times New Roman"/>
          <w:sz w:val="28"/>
          <w:szCs w:val="28"/>
        </w:rPr>
        <w:t xml:space="preserve">pieprasa </w:t>
      </w:r>
      <w:r w:rsidR="00995FA9" w:rsidRPr="00CD1A0A">
        <w:rPr>
          <w:rFonts w:ascii="Times New Roman" w:hAnsi="Times New Roman" w:cs="Times New Roman"/>
          <w:sz w:val="28"/>
          <w:szCs w:val="28"/>
        </w:rPr>
        <w:t xml:space="preserve">un saņem </w:t>
      </w:r>
      <w:r w:rsidRPr="00CD1A0A">
        <w:rPr>
          <w:rFonts w:ascii="Times New Roman" w:hAnsi="Times New Roman" w:cs="Times New Roman"/>
          <w:sz w:val="28"/>
          <w:szCs w:val="28"/>
        </w:rPr>
        <w:t>pacienta piederības valstī izrakstīt</w:t>
      </w:r>
      <w:r w:rsidR="00E3016F" w:rsidRPr="00CD1A0A">
        <w:rPr>
          <w:rFonts w:ascii="Times New Roman" w:hAnsi="Times New Roman" w:cs="Times New Roman"/>
          <w:sz w:val="28"/>
          <w:szCs w:val="28"/>
        </w:rPr>
        <w:t>ās</w:t>
      </w:r>
      <w:r w:rsidRPr="00CD1A0A">
        <w:rPr>
          <w:rFonts w:ascii="Times New Roman" w:hAnsi="Times New Roman" w:cs="Times New Roman"/>
          <w:sz w:val="28"/>
          <w:szCs w:val="28"/>
        </w:rPr>
        <w:t xml:space="preserve"> e-recep</w:t>
      </w:r>
      <w:r w:rsidR="002E1CC8" w:rsidRPr="00CD1A0A">
        <w:rPr>
          <w:rFonts w:ascii="Times New Roman" w:hAnsi="Times New Roman" w:cs="Times New Roman"/>
          <w:sz w:val="28"/>
          <w:szCs w:val="28"/>
        </w:rPr>
        <w:t>t</w:t>
      </w:r>
      <w:r w:rsidR="00D45FAC" w:rsidRPr="00CD1A0A">
        <w:rPr>
          <w:rFonts w:ascii="Times New Roman" w:hAnsi="Times New Roman" w:cs="Times New Roman"/>
          <w:sz w:val="28"/>
          <w:szCs w:val="28"/>
        </w:rPr>
        <w:t>es</w:t>
      </w:r>
      <w:r w:rsidRPr="00CD1A0A">
        <w:rPr>
          <w:rFonts w:ascii="Times New Roman" w:hAnsi="Times New Roman" w:cs="Times New Roman"/>
          <w:sz w:val="28"/>
          <w:szCs w:val="28"/>
        </w:rPr>
        <w:t xml:space="preserve">; </w:t>
      </w:r>
    </w:p>
    <w:p w14:paraId="0A5EBBBC" w14:textId="36461F25" w:rsidR="00D64DAD" w:rsidRPr="00CD1A0A" w:rsidRDefault="00D64DAD"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13.</w:t>
      </w:r>
      <w:r w:rsidRPr="00CD1A0A">
        <w:rPr>
          <w:rFonts w:ascii="Times New Roman" w:hAnsi="Times New Roman" w:cs="Times New Roman"/>
          <w:sz w:val="28"/>
          <w:szCs w:val="28"/>
          <w:vertAlign w:val="superscript"/>
        </w:rPr>
        <w:t>6</w:t>
      </w:r>
      <w:r w:rsidR="00171B01" w:rsidRPr="00CD1A0A">
        <w:rPr>
          <w:rFonts w:ascii="Times New Roman" w:hAnsi="Times New Roman" w:cs="Times New Roman"/>
          <w:sz w:val="28"/>
          <w:szCs w:val="28"/>
          <w:vertAlign w:val="superscript"/>
        </w:rPr>
        <w:t> </w:t>
      </w:r>
      <w:r w:rsidR="00E3016F" w:rsidRPr="00CD1A0A">
        <w:rPr>
          <w:rFonts w:ascii="Times New Roman" w:hAnsi="Times New Roman" w:cs="Times New Roman"/>
          <w:sz w:val="28"/>
          <w:szCs w:val="28"/>
        </w:rPr>
        <w:t>4</w:t>
      </w:r>
      <w:r w:rsidRPr="00CD1A0A">
        <w:rPr>
          <w:rFonts w:ascii="Times New Roman" w:hAnsi="Times New Roman" w:cs="Times New Roman"/>
          <w:sz w:val="28"/>
          <w:szCs w:val="28"/>
        </w:rPr>
        <w:t>.</w:t>
      </w:r>
      <w:r w:rsidR="00171B01" w:rsidRPr="00CD1A0A">
        <w:rPr>
          <w:rFonts w:ascii="Times New Roman" w:hAnsi="Times New Roman" w:cs="Times New Roman"/>
          <w:sz w:val="28"/>
          <w:szCs w:val="28"/>
        </w:rPr>
        <w:t> </w:t>
      </w:r>
      <w:r w:rsidRPr="00CD1A0A">
        <w:rPr>
          <w:rFonts w:ascii="Times New Roman" w:hAnsi="Times New Roman" w:cs="Times New Roman"/>
          <w:sz w:val="28"/>
          <w:szCs w:val="28"/>
        </w:rPr>
        <w:t>farmaceits vai farmaceita asistents informāciju par e</w:t>
      </w:r>
      <w:r w:rsidR="0001101F" w:rsidRPr="00CD1A0A">
        <w:rPr>
          <w:rFonts w:ascii="Times New Roman" w:hAnsi="Times New Roman" w:cs="Times New Roman"/>
          <w:sz w:val="28"/>
          <w:szCs w:val="28"/>
        </w:rPr>
        <w:t>-</w:t>
      </w:r>
      <w:r w:rsidRPr="00CD1A0A">
        <w:rPr>
          <w:rFonts w:ascii="Times New Roman" w:hAnsi="Times New Roman" w:cs="Times New Roman"/>
          <w:sz w:val="28"/>
          <w:szCs w:val="28"/>
        </w:rPr>
        <w:t>recep</w:t>
      </w:r>
      <w:r w:rsidR="00E3016F" w:rsidRPr="00CD1A0A">
        <w:rPr>
          <w:rFonts w:ascii="Times New Roman" w:hAnsi="Times New Roman" w:cs="Times New Roman"/>
          <w:sz w:val="28"/>
          <w:szCs w:val="28"/>
        </w:rPr>
        <w:t>šu</w:t>
      </w:r>
      <w:r w:rsidRPr="00CD1A0A">
        <w:rPr>
          <w:rFonts w:ascii="Times New Roman" w:hAnsi="Times New Roman" w:cs="Times New Roman"/>
          <w:sz w:val="28"/>
          <w:szCs w:val="28"/>
        </w:rPr>
        <w:t xml:space="preserve"> izsniegšanu (atprečošanu) vai izsniegšanas atcelšanu </w:t>
      </w:r>
      <w:r w:rsidR="003956C5" w:rsidRPr="00CD1A0A">
        <w:rPr>
          <w:rFonts w:ascii="Times New Roman" w:hAnsi="Times New Roman" w:cs="Times New Roman"/>
          <w:sz w:val="28"/>
          <w:szCs w:val="28"/>
        </w:rPr>
        <w:t xml:space="preserve">nosūta </w:t>
      </w:r>
      <w:r w:rsidRPr="00CD1A0A">
        <w:rPr>
          <w:rFonts w:ascii="Times New Roman" w:hAnsi="Times New Roman" w:cs="Times New Roman"/>
          <w:sz w:val="28"/>
          <w:szCs w:val="28"/>
        </w:rPr>
        <w:t xml:space="preserve">nacionālajam e-veselības kontaktpunktam. Nacionālais e-veselības kontaktpunkts nosūta informāciju pacienta piederības valsts e-veselības kontaktpunktam. </w:t>
      </w:r>
    </w:p>
    <w:p w14:paraId="3ACDC09E" w14:textId="77777777" w:rsidR="003956C5" w:rsidRPr="00CD1A0A" w:rsidRDefault="003956C5" w:rsidP="00211229">
      <w:pPr>
        <w:spacing w:after="0" w:line="240" w:lineRule="auto"/>
        <w:ind w:firstLine="709"/>
        <w:jc w:val="both"/>
        <w:rPr>
          <w:rFonts w:ascii="Times New Roman" w:hAnsi="Times New Roman" w:cs="Times New Roman"/>
          <w:sz w:val="28"/>
          <w:szCs w:val="28"/>
        </w:rPr>
      </w:pPr>
    </w:p>
    <w:p w14:paraId="2633B515" w14:textId="48FD5C61" w:rsidR="00D64DAD" w:rsidRPr="00CD1A0A" w:rsidRDefault="00D64DAD"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lastRenderedPageBreak/>
        <w:t>13.</w:t>
      </w:r>
      <w:r w:rsidRPr="00CD1A0A">
        <w:rPr>
          <w:rFonts w:ascii="Times New Roman" w:hAnsi="Times New Roman" w:cs="Times New Roman"/>
          <w:sz w:val="28"/>
          <w:szCs w:val="28"/>
          <w:vertAlign w:val="superscript"/>
        </w:rPr>
        <w:t>7</w:t>
      </w:r>
      <w:r w:rsidR="00171B01" w:rsidRPr="00CD1A0A">
        <w:rPr>
          <w:rFonts w:ascii="Times New Roman" w:hAnsi="Times New Roman" w:cs="Times New Roman"/>
          <w:sz w:val="28"/>
          <w:szCs w:val="28"/>
        </w:rPr>
        <w:t> </w:t>
      </w:r>
      <w:r w:rsidR="000D2F2E" w:rsidRPr="00CD1A0A">
        <w:rPr>
          <w:rFonts w:ascii="Times New Roman" w:hAnsi="Times New Roman" w:cs="Times New Roman"/>
          <w:sz w:val="28"/>
          <w:szCs w:val="28"/>
        </w:rPr>
        <w:t xml:space="preserve">Informācijas apmaiņa starp nacionālo e-veselības kontaktpunktu un </w:t>
      </w:r>
      <w:r w:rsidRPr="00CD1A0A">
        <w:rPr>
          <w:rFonts w:ascii="Times New Roman" w:hAnsi="Times New Roman" w:cs="Times New Roman"/>
          <w:sz w:val="28"/>
          <w:szCs w:val="28"/>
        </w:rPr>
        <w:t xml:space="preserve">citas valsts e-veselības </w:t>
      </w:r>
      <w:r w:rsidR="000D2F2E" w:rsidRPr="00CD1A0A">
        <w:rPr>
          <w:rFonts w:ascii="Times New Roman" w:hAnsi="Times New Roman" w:cs="Times New Roman"/>
          <w:sz w:val="28"/>
          <w:szCs w:val="28"/>
        </w:rPr>
        <w:t xml:space="preserve">kontaktpunktu </w:t>
      </w:r>
      <w:r w:rsidRPr="00CD1A0A">
        <w:rPr>
          <w:rFonts w:ascii="Times New Roman" w:hAnsi="Times New Roman" w:cs="Times New Roman"/>
          <w:sz w:val="28"/>
          <w:szCs w:val="28"/>
        </w:rPr>
        <w:t xml:space="preserve">par pacientam izrakstītajām </w:t>
      </w:r>
      <w:r w:rsidR="000D2F2E" w:rsidRPr="00CD1A0A">
        <w:rPr>
          <w:rFonts w:ascii="Times New Roman" w:hAnsi="Times New Roman" w:cs="Times New Roman"/>
          <w:sz w:val="28"/>
          <w:szCs w:val="28"/>
        </w:rPr>
        <w:t xml:space="preserve">un atprečotajām </w:t>
      </w:r>
      <w:r w:rsidRPr="00CD1A0A">
        <w:rPr>
          <w:rFonts w:ascii="Times New Roman" w:hAnsi="Times New Roman" w:cs="Times New Roman"/>
          <w:sz w:val="28"/>
          <w:szCs w:val="28"/>
        </w:rPr>
        <w:t>e</w:t>
      </w:r>
      <w:r w:rsidR="000D2F2E" w:rsidRPr="00CD1A0A">
        <w:rPr>
          <w:rFonts w:ascii="Times New Roman" w:hAnsi="Times New Roman" w:cs="Times New Roman"/>
          <w:sz w:val="28"/>
          <w:szCs w:val="28"/>
        </w:rPr>
        <w:t>-</w:t>
      </w:r>
      <w:r w:rsidRPr="00CD1A0A">
        <w:rPr>
          <w:rFonts w:ascii="Times New Roman" w:hAnsi="Times New Roman" w:cs="Times New Roman"/>
          <w:sz w:val="28"/>
          <w:szCs w:val="28"/>
        </w:rPr>
        <w:t>receptēm</w:t>
      </w:r>
      <w:r w:rsidR="000D2F2E" w:rsidRPr="00CD1A0A">
        <w:rPr>
          <w:rFonts w:ascii="Times New Roman" w:hAnsi="Times New Roman" w:cs="Times New Roman"/>
          <w:sz w:val="28"/>
          <w:szCs w:val="28"/>
        </w:rPr>
        <w:t xml:space="preserve"> tiek veikta šādā kārtībā</w:t>
      </w:r>
      <w:r w:rsidRPr="00CD1A0A">
        <w:rPr>
          <w:rFonts w:ascii="Times New Roman" w:hAnsi="Times New Roman" w:cs="Times New Roman"/>
          <w:sz w:val="28"/>
          <w:szCs w:val="28"/>
        </w:rPr>
        <w:t xml:space="preserve">: </w:t>
      </w:r>
    </w:p>
    <w:p w14:paraId="28B6B2AF" w14:textId="3B25AB0E" w:rsidR="00D64DAD" w:rsidRPr="00CD1A0A" w:rsidRDefault="00D64DAD"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13.</w:t>
      </w:r>
      <w:r w:rsidRPr="00CD1A0A">
        <w:rPr>
          <w:rFonts w:ascii="Times New Roman" w:hAnsi="Times New Roman" w:cs="Times New Roman"/>
          <w:sz w:val="28"/>
          <w:szCs w:val="28"/>
          <w:vertAlign w:val="superscript"/>
        </w:rPr>
        <w:t>7</w:t>
      </w:r>
      <w:r w:rsidR="00AE7C47" w:rsidRPr="00CD1A0A">
        <w:rPr>
          <w:rFonts w:ascii="Times New Roman" w:hAnsi="Times New Roman" w:cs="Times New Roman"/>
          <w:sz w:val="28"/>
          <w:szCs w:val="28"/>
          <w:vertAlign w:val="superscript"/>
        </w:rPr>
        <w:t> </w:t>
      </w:r>
      <w:r w:rsidRPr="00CD1A0A">
        <w:rPr>
          <w:rFonts w:ascii="Times New Roman" w:hAnsi="Times New Roman" w:cs="Times New Roman"/>
          <w:sz w:val="28"/>
          <w:szCs w:val="28"/>
        </w:rPr>
        <w:t>1.</w:t>
      </w:r>
      <w:r w:rsidR="00171B01" w:rsidRPr="00CD1A0A">
        <w:rPr>
          <w:rFonts w:ascii="Times New Roman" w:hAnsi="Times New Roman" w:cs="Times New Roman"/>
          <w:sz w:val="28"/>
          <w:szCs w:val="28"/>
        </w:rPr>
        <w:t> </w:t>
      </w:r>
      <w:r w:rsidRPr="00CD1A0A">
        <w:rPr>
          <w:rFonts w:ascii="Times New Roman" w:hAnsi="Times New Roman" w:cs="Times New Roman"/>
          <w:sz w:val="28"/>
          <w:szCs w:val="28"/>
        </w:rPr>
        <w:t>nacionālais e-veselības kontaktpunkts, saņemot informācijas pieprasījumu</w:t>
      </w:r>
      <w:r w:rsidR="000D2F2E" w:rsidRPr="00CD1A0A">
        <w:rPr>
          <w:rFonts w:ascii="Times New Roman" w:hAnsi="Times New Roman" w:cs="Times New Roman"/>
          <w:sz w:val="28"/>
          <w:szCs w:val="28"/>
        </w:rPr>
        <w:t xml:space="preserve"> no citas valsts e-veselības kontaktpunkta</w:t>
      </w:r>
      <w:r w:rsidRPr="00CD1A0A">
        <w:rPr>
          <w:rFonts w:ascii="Times New Roman" w:hAnsi="Times New Roman" w:cs="Times New Roman"/>
          <w:sz w:val="28"/>
          <w:szCs w:val="28"/>
        </w:rPr>
        <w:t>, izmantojot veselības informācijas sistēmu, identificē pacientu pēc saņemtā pacienta personas koda un pārbauda, vai pacients saskaņā ar šo noteikumu 32.4. apakšpunktu</w:t>
      </w:r>
      <w:r w:rsidR="003956C5" w:rsidRPr="00CD1A0A">
        <w:rPr>
          <w:rFonts w:ascii="Times New Roman" w:hAnsi="Times New Roman" w:cs="Times New Roman"/>
          <w:sz w:val="28"/>
          <w:szCs w:val="28"/>
        </w:rPr>
        <w:t xml:space="preserve"> nav liedzis piekļuvi datiem</w:t>
      </w:r>
      <w:r w:rsidRPr="00CD1A0A">
        <w:rPr>
          <w:rFonts w:ascii="Times New Roman" w:hAnsi="Times New Roman" w:cs="Times New Roman"/>
          <w:sz w:val="28"/>
          <w:szCs w:val="28"/>
        </w:rPr>
        <w:t xml:space="preserve">; </w:t>
      </w:r>
    </w:p>
    <w:p w14:paraId="03F1A511" w14:textId="7306CA34" w:rsidR="00D64DAD" w:rsidRPr="00CD1A0A" w:rsidRDefault="00D64DAD"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13.</w:t>
      </w:r>
      <w:r w:rsidRPr="00CD1A0A">
        <w:rPr>
          <w:rFonts w:ascii="Times New Roman" w:hAnsi="Times New Roman" w:cs="Times New Roman"/>
          <w:sz w:val="28"/>
          <w:szCs w:val="28"/>
          <w:vertAlign w:val="superscript"/>
        </w:rPr>
        <w:t>7</w:t>
      </w:r>
      <w:r w:rsidR="00AE7C47" w:rsidRPr="00CD1A0A">
        <w:rPr>
          <w:rFonts w:ascii="Times New Roman" w:hAnsi="Times New Roman" w:cs="Times New Roman"/>
          <w:sz w:val="28"/>
          <w:szCs w:val="28"/>
        </w:rPr>
        <w:t> </w:t>
      </w:r>
      <w:r w:rsidRPr="00CD1A0A">
        <w:rPr>
          <w:rFonts w:ascii="Times New Roman" w:hAnsi="Times New Roman" w:cs="Times New Roman"/>
          <w:sz w:val="28"/>
          <w:szCs w:val="28"/>
        </w:rPr>
        <w:t>2.</w:t>
      </w:r>
      <w:r w:rsidR="00171B01" w:rsidRPr="00CD1A0A">
        <w:rPr>
          <w:rFonts w:ascii="Times New Roman" w:hAnsi="Times New Roman" w:cs="Times New Roman"/>
          <w:sz w:val="28"/>
          <w:szCs w:val="28"/>
        </w:rPr>
        <w:t> </w:t>
      </w:r>
      <w:r w:rsidRPr="00CD1A0A">
        <w:rPr>
          <w:rFonts w:ascii="Times New Roman" w:hAnsi="Times New Roman" w:cs="Times New Roman"/>
          <w:sz w:val="28"/>
          <w:szCs w:val="28"/>
        </w:rPr>
        <w:t xml:space="preserve">ja pacients tiek identificēts veselības informācijas sistēmā un </w:t>
      </w:r>
      <w:r w:rsidR="00F15045" w:rsidRPr="00CD1A0A">
        <w:rPr>
          <w:rFonts w:ascii="Times New Roman" w:hAnsi="Times New Roman" w:cs="Times New Roman"/>
          <w:sz w:val="28"/>
          <w:szCs w:val="28"/>
        </w:rPr>
        <w:t xml:space="preserve">viņš </w:t>
      </w:r>
      <w:r w:rsidRPr="00CD1A0A">
        <w:rPr>
          <w:rFonts w:ascii="Times New Roman" w:hAnsi="Times New Roman" w:cs="Times New Roman"/>
          <w:sz w:val="28"/>
          <w:szCs w:val="28"/>
        </w:rPr>
        <w:t>nav liedzis piekļuvi datiem, nacionālais e-veselības kontaktpunkts nosūta sarakstu ar pacientam izrakstītajām un ārvalstīs izsniegšanai pieejamajām e</w:t>
      </w:r>
      <w:r w:rsidR="000D2F2E" w:rsidRPr="00CD1A0A">
        <w:rPr>
          <w:rFonts w:ascii="Times New Roman" w:hAnsi="Times New Roman" w:cs="Times New Roman"/>
          <w:sz w:val="28"/>
          <w:szCs w:val="28"/>
        </w:rPr>
        <w:t>-</w:t>
      </w:r>
      <w:r w:rsidRPr="00CD1A0A">
        <w:rPr>
          <w:rFonts w:ascii="Times New Roman" w:hAnsi="Times New Roman" w:cs="Times New Roman"/>
          <w:sz w:val="28"/>
          <w:szCs w:val="28"/>
        </w:rPr>
        <w:t>receptēm. Pieejamās e</w:t>
      </w:r>
      <w:r w:rsidR="000D2F2E" w:rsidRPr="00CD1A0A">
        <w:rPr>
          <w:rFonts w:ascii="Times New Roman" w:hAnsi="Times New Roman" w:cs="Times New Roman"/>
          <w:sz w:val="28"/>
          <w:szCs w:val="28"/>
        </w:rPr>
        <w:t>-</w:t>
      </w:r>
      <w:r w:rsidRPr="00CD1A0A">
        <w:rPr>
          <w:rFonts w:ascii="Times New Roman" w:hAnsi="Times New Roman" w:cs="Times New Roman"/>
          <w:sz w:val="28"/>
          <w:szCs w:val="28"/>
        </w:rPr>
        <w:t xml:space="preserve">receptes </w:t>
      </w:r>
      <w:r w:rsidR="00F15045" w:rsidRPr="00CD1A0A">
        <w:rPr>
          <w:rFonts w:ascii="Times New Roman" w:hAnsi="Times New Roman" w:cs="Times New Roman"/>
          <w:sz w:val="28"/>
          <w:szCs w:val="28"/>
        </w:rPr>
        <w:t>ir</w:t>
      </w:r>
      <w:r w:rsidRPr="00CD1A0A">
        <w:rPr>
          <w:rFonts w:ascii="Times New Roman" w:hAnsi="Times New Roman" w:cs="Times New Roman"/>
          <w:sz w:val="28"/>
          <w:szCs w:val="28"/>
        </w:rPr>
        <w:t xml:space="preserve"> tās e-receptes, kuras informācijas pieprasījuma </w:t>
      </w:r>
      <w:r w:rsidR="00F15045" w:rsidRPr="00CD1A0A">
        <w:rPr>
          <w:rFonts w:ascii="Times New Roman" w:hAnsi="Times New Roman" w:cs="Times New Roman"/>
          <w:sz w:val="28"/>
          <w:szCs w:val="28"/>
        </w:rPr>
        <w:t xml:space="preserve">brīdī </w:t>
      </w:r>
      <w:r w:rsidRPr="00CD1A0A">
        <w:rPr>
          <w:rFonts w:ascii="Times New Roman" w:hAnsi="Times New Roman" w:cs="Times New Roman"/>
          <w:sz w:val="28"/>
          <w:szCs w:val="28"/>
        </w:rPr>
        <w:t>pacientam drīkst izsniegt ārvalstīs;</w:t>
      </w:r>
    </w:p>
    <w:p w14:paraId="4198AF10" w14:textId="10EC06D5" w:rsidR="00D64DAD" w:rsidRPr="00CD1A0A" w:rsidRDefault="00D64DAD"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13.</w:t>
      </w:r>
      <w:r w:rsidRPr="00CD1A0A">
        <w:rPr>
          <w:rFonts w:ascii="Times New Roman" w:hAnsi="Times New Roman" w:cs="Times New Roman"/>
          <w:sz w:val="28"/>
          <w:szCs w:val="28"/>
          <w:vertAlign w:val="superscript"/>
        </w:rPr>
        <w:t>7</w:t>
      </w:r>
      <w:r w:rsidR="00AE7C47" w:rsidRPr="00CD1A0A">
        <w:rPr>
          <w:rFonts w:ascii="Times New Roman" w:hAnsi="Times New Roman" w:cs="Times New Roman"/>
          <w:sz w:val="28"/>
          <w:szCs w:val="28"/>
          <w:vertAlign w:val="superscript"/>
        </w:rPr>
        <w:t> </w:t>
      </w:r>
      <w:r w:rsidRPr="00CD1A0A">
        <w:rPr>
          <w:rFonts w:ascii="Times New Roman" w:hAnsi="Times New Roman" w:cs="Times New Roman"/>
          <w:sz w:val="28"/>
          <w:szCs w:val="28"/>
        </w:rPr>
        <w:t>3.</w:t>
      </w:r>
      <w:r w:rsidR="00171B01" w:rsidRPr="00CD1A0A">
        <w:rPr>
          <w:rFonts w:ascii="Times New Roman" w:hAnsi="Times New Roman" w:cs="Times New Roman"/>
          <w:sz w:val="28"/>
          <w:szCs w:val="28"/>
        </w:rPr>
        <w:t> </w:t>
      </w:r>
      <w:r w:rsidRPr="00CD1A0A">
        <w:rPr>
          <w:rFonts w:ascii="Times New Roman" w:hAnsi="Times New Roman" w:cs="Times New Roman"/>
          <w:sz w:val="28"/>
          <w:szCs w:val="28"/>
        </w:rPr>
        <w:t>nacionālais e-veselības kontaktpunkts saņem informāciju par konkrētajam pacientam atprečoto e</w:t>
      </w:r>
      <w:r w:rsidR="000D2F2E" w:rsidRPr="00CD1A0A">
        <w:rPr>
          <w:rFonts w:ascii="Times New Roman" w:hAnsi="Times New Roman" w:cs="Times New Roman"/>
          <w:sz w:val="28"/>
          <w:szCs w:val="28"/>
        </w:rPr>
        <w:t>-</w:t>
      </w:r>
      <w:r w:rsidRPr="00CD1A0A">
        <w:rPr>
          <w:rFonts w:ascii="Times New Roman" w:hAnsi="Times New Roman" w:cs="Times New Roman"/>
          <w:sz w:val="28"/>
          <w:szCs w:val="28"/>
        </w:rPr>
        <w:t>recepti, apstiprina informācijas saņemšanu zāļu izsniegšanas valsts e-veselības kontaktpunktam un veic atzīmi par e</w:t>
      </w:r>
      <w:r w:rsidR="000D2F2E" w:rsidRPr="00CD1A0A">
        <w:rPr>
          <w:rFonts w:ascii="Times New Roman" w:hAnsi="Times New Roman" w:cs="Times New Roman"/>
          <w:sz w:val="28"/>
          <w:szCs w:val="28"/>
        </w:rPr>
        <w:t>-</w:t>
      </w:r>
      <w:r w:rsidRPr="00CD1A0A">
        <w:rPr>
          <w:rFonts w:ascii="Times New Roman" w:hAnsi="Times New Roman" w:cs="Times New Roman"/>
          <w:sz w:val="28"/>
          <w:szCs w:val="28"/>
        </w:rPr>
        <w:t>receptes izsniegšanu.</w:t>
      </w:r>
      <w:r w:rsidR="003956C5" w:rsidRPr="00CD1A0A">
        <w:rPr>
          <w:rFonts w:ascii="Times New Roman" w:eastAsia="Calibri" w:hAnsi="Times New Roman" w:cs="Times New Roman"/>
          <w:sz w:val="28"/>
          <w:szCs w:val="28"/>
        </w:rPr>
        <w:t>"</w:t>
      </w:r>
      <w:r w:rsidR="00343FBA" w:rsidRPr="00CD1A0A">
        <w:rPr>
          <w:rFonts w:ascii="Times New Roman" w:hAnsi="Times New Roman" w:cs="Times New Roman"/>
          <w:sz w:val="28"/>
          <w:szCs w:val="28"/>
        </w:rPr>
        <w:t>;</w:t>
      </w:r>
    </w:p>
    <w:p w14:paraId="7BA5BECA" w14:textId="77777777" w:rsidR="00D64DAD" w:rsidRPr="00CD1A0A" w:rsidRDefault="00D64DAD" w:rsidP="00CD1A0A">
      <w:pPr>
        <w:spacing w:after="0" w:line="240" w:lineRule="auto"/>
        <w:ind w:firstLine="709"/>
        <w:jc w:val="both"/>
        <w:rPr>
          <w:rFonts w:ascii="Times New Roman" w:hAnsi="Times New Roman" w:cs="Times New Roman"/>
          <w:sz w:val="28"/>
          <w:szCs w:val="28"/>
        </w:rPr>
      </w:pPr>
    </w:p>
    <w:p w14:paraId="4B49D3C4" w14:textId="75E72863" w:rsidR="00F51020" w:rsidRPr="00CD1A0A" w:rsidRDefault="00B86237"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w:t>
      </w:r>
      <w:r w:rsidR="009A7B8C" w:rsidRPr="00CD1A0A">
        <w:rPr>
          <w:rFonts w:ascii="Times New Roman" w:hAnsi="Times New Roman" w:cs="Times New Roman"/>
          <w:sz w:val="28"/>
          <w:szCs w:val="28"/>
        </w:rPr>
        <w:t>1</w:t>
      </w:r>
      <w:r w:rsidR="008E1FD6" w:rsidRPr="00CD1A0A">
        <w:rPr>
          <w:rFonts w:ascii="Times New Roman" w:hAnsi="Times New Roman" w:cs="Times New Roman"/>
          <w:sz w:val="28"/>
          <w:szCs w:val="28"/>
        </w:rPr>
        <w:t>3</w:t>
      </w:r>
      <w:r w:rsidRPr="00CD1A0A">
        <w:rPr>
          <w:rFonts w:ascii="Times New Roman" w:hAnsi="Times New Roman" w:cs="Times New Roman"/>
          <w:sz w:val="28"/>
          <w:szCs w:val="28"/>
        </w:rPr>
        <w:t>. </w:t>
      </w:r>
      <w:r w:rsidR="00343FBA" w:rsidRPr="00CD1A0A">
        <w:rPr>
          <w:rFonts w:ascii="Times New Roman" w:hAnsi="Times New Roman" w:cs="Times New Roman"/>
          <w:sz w:val="28"/>
          <w:szCs w:val="28"/>
        </w:rPr>
        <w:t>p</w:t>
      </w:r>
      <w:r w:rsidR="00687F0F" w:rsidRPr="00CD1A0A">
        <w:rPr>
          <w:rFonts w:ascii="Times New Roman" w:hAnsi="Times New Roman" w:cs="Times New Roman"/>
          <w:sz w:val="28"/>
          <w:szCs w:val="28"/>
        </w:rPr>
        <w:t>apildināt noteikumus ar 14.</w:t>
      </w:r>
      <w:r w:rsidR="00343FBA" w:rsidRPr="00CD1A0A">
        <w:rPr>
          <w:rFonts w:ascii="Times New Roman" w:hAnsi="Times New Roman" w:cs="Times New Roman"/>
          <w:sz w:val="28"/>
          <w:szCs w:val="28"/>
          <w:vertAlign w:val="superscript"/>
        </w:rPr>
        <w:t>4</w:t>
      </w:r>
      <w:r w:rsidR="00A461AF" w:rsidRPr="00CD1A0A">
        <w:rPr>
          <w:rFonts w:ascii="Times New Roman" w:hAnsi="Times New Roman" w:cs="Times New Roman"/>
          <w:sz w:val="28"/>
          <w:szCs w:val="28"/>
        </w:rPr>
        <w:t>,</w:t>
      </w:r>
      <w:r w:rsidR="003240C1" w:rsidRPr="00CD1A0A">
        <w:rPr>
          <w:rFonts w:ascii="Times New Roman" w:hAnsi="Times New Roman" w:cs="Times New Roman"/>
          <w:sz w:val="28"/>
          <w:szCs w:val="28"/>
        </w:rPr>
        <w:t xml:space="preserve"> 14.</w:t>
      </w:r>
      <w:r w:rsidR="00343FBA" w:rsidRPr="00CD1A0A">
        <w:rPr>
          <w:rFonts w:ascii="Times New Roman" w:hAnsi="Times New Roman" w:cs="Times New Roman"/>
          <w:sz w:val="28"/>
          <w:szCs w:val="28"/>
          <w:vertAlign w:val="superscript"/>
        </w:rPr>
        <w:t>5</w:t>
      </w:r>
      <w:r w:rsidR="003240C1" w:rsidRPr="00CD1A0A">
        <w:rPr>
          <w:rFonts w:ascii="Times New Roman" w:hAnsi="Times New Roman" w:cs="Times New Roman"/>
          <w:sz w:val="28"/>
          <w:szCs w:val="28"/>
        </w:rPr>
        <w:t xml:space="preserve"> </w:t>
      </w:r>
      <w:r w:rsidR="00A461AF" w:rsidRPr="00CD1A0A">
        <w:rPr>
          <w:rFonts w:ascii="Times New Roman" w:hAnsi="Times New Roman" w:cs="Times New Roman"/>
          <w:sz w:val="28"/>
          <w:szCs w:val="28"/>
        </w:rPr>
        <w:t>un 14.</w:t>
      </w:r>
      <w:r w:rsidR="00343FBA" w:rsidRPr="00CD1A0A">
        <w:rPr>
          <w:rFonts w:ascii="Times New Roman" w:hAnsi="Times New Roman" w:cs="Times New Roman"/>
          <w:sz w:val="28"/>
          <w:szCs w:val="28"/>
          <w:vertAlign w:val="superscript"/>
        </w:rPr>
        <w:t>6</w:t>
      </w:r>
      <w:r w:rsidR="00171B01" w:rsidRPr="00CD1A0A">
        <w:rPr>
          <w:rFonts w:ascii="Times New Roman" w:hAnsi="Times New Roman" w:cs="Times New Roman"/>
          <w:sz w:val="28"/>
          <w:szCs w:val="28"/>
        </w:rPr>
        <w:t> </w:t>
      </w:r>
      <w:r w:rsidR="00687F0F" w:rsidRPr="00CD1A0A">
        <w:rPr>
          <w:rFonts w:ascii="Times New Roman" w:hAnsi="Times New Roman" w:cs="Times New Roman"/>
          <w:sz w:val="28"/>
          <w:szCs w:val="28"/>
        </w:rPr>
        <w:t>punktu šādā redakcijā:</w:t>
      </w:r>
    </w:p>
    <w:p w14:paraId="22E5E78A" w14:textId="77777777" w:rsidR="00211229" w:rsidRPr="00CD1A0A" w:rsidRDefault="00211229" w:rsidP="00211229">
      <w:pPr>
        <w:spacing w:after="0" w:line="240" w:lineRule="auto"/>
        <w:ind w:firstLine="709"/>
        <w:jc w:val="both"/>
        <w:rPr>
          <w:rFonts w:ascii="Times New Roman" w:hAnsi="Times New Roman" w:cs="Times New Roman"/>
          <w:sz w:val="28"/>
          <w:szCs w:val="28"/>
        </w:rPr>
      </w:pPr>
    </w:p>
    <w:p w14:paraId="04213FE9" w14:textId="49CECB6E" w:rsidR="000E78A1" w:rsidRPr="00CD1A0A" w:rsidRDefault="003956C5" w:rsidP="00CD1A0A">
      <w:pPr>
        <w:spacing w:after="0" w:line="240" w:lineRule="auto"/>
        <w:ind w:firstLine="709"/>
        <w:jc w:val="both"/>
        <w:rPr>
          <w:rFonts w:ascii="Times New Roman" w:hAnsi="Times New Roman" w:cs="Times New Roman"/>
          <w:sz w:val="28"/>
          <w:szCs w:val="28"/>
          <w:vertAlign w:val="superscript"/>
        </w:rPr>
      </w:pPr>
      <w:r w:rsidRPr="00CD1A0A">
        <w:rPr>
          <w:rFonts w:ascii="Times New Roman" w:eastAsia="Calibri" w:hAnsi="Times New Roman" w:cs="Times New Roman"/>
          <w:sz w:val="28"/>
          <w:szCs w:val="28"/>
        </w:rPr>
        <w:t>"</w:t>
      </w:r>
      <w:r w:rsidR="000E78A1" w:rsidRPr="00CD1A0A">
        <w:rPr>
          <w:rFonts w:ascii="Times New Roman" w:hAnsi="Times New Roman" w:cs="Times New Roman"/>
          <w:sz w:val="28"/>
          <w:szCs w:val="28"/>
        </w:rPr>
        <w:t>14.</w:t>
      </w:r>
      <w:r w:rsidR="00343FBA" w:rsidRPr="00CD1A0A">
        <w:rPr>
          <w:rFonts w:ascii="Times New Roman" w:hAnsi="Times New Roman" w:cs="Times New Roman"/>
          <w:sz w:val="28"/>
          <w:szCs w:val="28"/>
          <w:vertAlign w:val="superscript"/>
        </w:rPr>
        <w:t>4</w:t>
      </w:r>
      <w:r w:rsidR="00171B01" w:rsidRPr="00CD1A0A">
        <w:rPr>
          <w:rFonts w:ascii="Times New Roman" w:hAnsi="Times New Roman" w:cs="Times New Roman"/>
          <w:sz w:val="28"/>
          <w:szCs w:val="28"/>
          <w:vertAlign w:val="superscript"/>
        </w:rPr>
        <w:t> </w:t>
      </w:r>
      <w:r w:rsidR="000E78A1" w:rsidRPr="00CD1A0A">
        <w:rPr>
          <w:rFonts w:ascii="Times New Roman" w:hAnsi="Times New Roman" w:cs="Times New Roman"/>
          <w:sz w:val="28"/>
          <w:szCs w:val="28"/>
        </w:rPr>
        <w:t>Ārstniecības iestāde, kura veic patologanatomisko izmeklēšanu (sekciju), šo noteikumu 13.</w:t>
      </w:r>
      <w:r w:rsidR="00171B01" w:rsidRPr="00CD1A0A">
        <w:rPr>
          <w:rFonts w:ascii="Times New Roman" w:hAnsi="Times New Roman" w:cs="Times New Roman"/>
          <w:sz w:val="28"/>
          <w:szCs w:val="28"/>
        </w:rPr>
        <w:t> </w:t>
      </w:r>
      <w:r w:rsidR="000E78A1" w:rsidRPr="00CD1A0A">
        <w:rPr>
          <w:rFonts w:ascii="Times New Roman" w:hAnsi="Times New Roman" w:cs="Times New Roman"/>
          <w:sz w:val="28"/>
          <w:szCs w:val="28"/>
        </w:rPr>
        <w:t xml:space="preserve">punktā minētajā līgumā par veselības informācijas sistēmas izmantošanu vienojas ar Nacionālo veselības dienestu par šo noteikumu 6.19. apakšpunktā minēto datu apstrādi veselības informācijas sistēmā. </w:t>
      </w:r>
    </w:p>
    <w:p w14:paraId="0C43C4DE" w14:textId="77777777" w:rsidR="003956C5" w:rsidRPr="00CD1A0A" w:rsidRDefault="003956C5" w:rsidP="00211229">
      <w:pPr>
        <w:spacing w:after="0" w:line="240" w:lineRule="auto"/>
        <w:ind w:firstLine="709"/>
        <w:jc w:val="both"/>
        <w:rPr>
          <w:rFonts w:ascii="Times New Roman" w:hAnsi="Times New Roman" w:cs="Times New Roman"/>
          <w:sz w:val="28"/>
          <w:szCs w:val="28"/>
        </w:rPr>
      </w:pPr>
    </w:p>
    <w:p w14:paraId="3CB60775" w14:textId="41BD0A5F" w:rsidR="003240C1" w:rsidRPr="00CD1A0A" w:rsidRDefault="000E78A1"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14.</w:t>
      </w:r>
      <w:r w:rsidR="00343FBA" w:rsidRPr="00CD1A0A">
        <w:rPr>
          <w:rFonts w:ascii="Times New Roman" w:hAnsi="Times New Roman" w:cs="Times New Roman"/>
          <w:sz w:val="28"/>
          <w:szCs w:val="28"/>
          <w:vertAlign w:val="superscript"/>
        </w:rPr>
        <w:t>5</w:t>
      </w:r>
      <w:r w:rsidR="00171B01" w:rsidRPr="00CD1A0A">
        <w:rPr>
          <w:rFonts w:ascii="Times New Roman" w:hAnsi="Times New Roman" w:cs="Times New Roman"/>
          <w:sz w:val="28"/>
          <w:szCs w:val="28"/>
          <w:vertAlign w:val="superscript"/>
        </w:rPr>
        <w:t> </w:t>
      </w:r>
      <w:r w:rsidR="00687F0F" w:rsidRPr="00CD1A0A">
        <w:rPr>
          <w:rFonts w:ascii="Times New Roman" w:hAnsi="Times New Roman" w:cs="Times New Roman"/>
          <w:sz w:val="28"/>
          <w:szCs w:val="28"/>
        </w:rPr>
        <w:t xml:space="preserve">Ārstniecības iestāde, kura ir </w:t>
      </w:r>
      <w:r w:rsidR="0065735A" w:rsidRPr="00CD1A0A">
        <w:rPr>
          <w:rFonts w:ascii="Times New Roman" w:hAnsi="Times New Roman" w:cs="Times New Roman"/>
          <w:sz w:val="28"/>
          <w:szCs w:val="28"/>
        </w:rPr>
        <w:t xml:space="preserve">saņēmusi </w:t>
      </w:r>
      <w:r w:rsidR="005377ED" w:rsidRPr="00CD1A0A">
        <w:rPr>
          <w:rFonts w:ascii="Times New Roman" w:hAnsi="Times New Roman" w:cs="Times New Roman"/>
          <w:sz w:val="28"/>
          <w:szCs w:val="28"/>
        </w:rPr>
        <w:t>Zāļu valsts aģentūras izsniegto audu vai orgānu izmantošanas atļauju</w:t>
      </w:r>
      <w:r w:rsidR="00687F0F" w:rsidRPr="00CD1A0A">
        <w:rPr>
          <w:rFonts w:ascii="Times New Roman" w:hAnsi="Times New Roman" w:cs="Times New Roman"/>
          <w:sz w:val="28"/>
          <w:szCs w:val="28"/>
        </w:rPr>
        <w:t>, šo noteikumu 13.</w:t>
      </w:r>
      <w:r w:rsidR="00171B01" w:rsidRPr="00CD1A0A">
        <w:rPr>
          <w:rFonts w:ascii="Times New Roman" w:hAnsi="Times New Roman" w:cs="Times New Roman"/>
          <w:sz w:val="28"/>
          <w:szCs w:val="28"/>
        </w:rPr>
        <w:t> </w:t>
      </w:r>
      <w:r w:rsidR="00687F0F" w:rsidRPr="00CD1A0A">
        <w:rPr>
          <w:rFonts w:ascii="Times New Roman" w:hAnsi="Times New Roman" w:cs="Times New Roman"/>
          <w:sz w:val="28"/>
          <w:szCs w:val="28"/>
        </w:rPr>
        <w:t xml:space="preserve">punktā minētajā līgumā par veselības informācijas sistēmas izmantošanu vienojas ar Nacionālo veselības dienestu par šo noteikumu </w:t>
      </w:r>
      <w:r w:rsidR="00A44F69" w:rsidRPr="00CD1A0A">
        <w:rPr>
          <w:rFonts w:ascii="Times New Roman" w:hAnsi="Times New Roman" w:cs="Times New Roman"/>
          <w:sz w:val="28"/>
          <w:szCs w:val="28"/>
        </w:rPr>
        <w:t>6.2</w:t>
      </w:r>
      <w:r w:rsidR="0065735A" w:rsidRPr="00CD1A0A">
        <w:rPr>
          <w:rFonts w:ascii="Times New Roman" w:hAnsi="Times New Roman" w:cs="Times New Roman"/>
          <w:sz w:val="28"/>
          <w:szCs w:val="28"/>
        </w:rPr>
        <w:t>0</w:t>
      </w:r>
      <w:r w:rsidR="00983914" w:rsidRPr="00CD1A0A">
        <w:rPr>
          <w:rFonts w:ascii="Times New Roman" w:hAnsi="Times New Roman" w:cs="Times New Roman"/>
          <w:sz w:val="28"/>
          <w:szCs w:val="28"/>
        </w:rPr>
        <w:t>.</w:t>
      </w:r>
      <w:r w:rsidR="00A44F69" w:rsidRPr="00CD1A0A">
        <w:rPr>
          <w:rFonts w:ascii="Times New Roman" w:hAnsi="Times New Roman" w:cs="Times New Roman"/>
          <w:sz w:val="28"/>
          <w:szCs w:val="28"/>
        </w:rPr>
        <w:t> </w:t>
      </w:r>
      <w:r w:rsidR="00983914" w:rsidRPr="00CD1A0A">
        <w:rPr>
          <w:rFonts w:ascii="Times New Roman" w:hAnsi="Times New Roman" w:cs="Times New Roman"/>
          <w:sz w:val="28"/>
          <w:szCs w:val="28"/>
        </w:rPr>
        <w:t>apakš</w:t>
      </w:r>
      <w:r w:rsidR="00687F0F" w:rsidRPr="00CD1A0A">
        <w:rPr>
          <w:rFonts w:ascii="Times New Roman" w:hAnsi="Times New Roman" w:cs="Times New Roman"/>
          <w:sz w:val="28"/>
          <w:szCs w:val="28"/>
        </w:rPr>
        <w:t>punktā minēto datu apstrādi veselības informācijas sistēmā.</w:t>
      </w:r>
    </w:p>
    <w:p w14:paraId="632C27FD" w14:textId="77777777" w:rsidR="003956C5" w:rsidRPr="00CD1A0A" w:rsidRDefault="003956C5" w:rsidP="00211229">
      <w:pPr>
        <w:spacing w:after="0" w:line="240" w:lineRule="auto"/>
        <w:ind w:firstLine="709"/>
        <w:jc w:val="both"/>
        <w:rPr>
          <w:rFonts w:ascii="Times New Roman" w:hAnsi="Times New Roman" w:cs="Times New Roman"/>
          <w:sz w:val="28"/>
          <w:szCs w:val="28"/>
        </w:rPr>
      </w:pPr>
    </w:p>
    <w:p w14:paraId="2C114DD0" w14:textId="2985AE7B" w:rsidR="00687F0F" w:rsidRPr="00CD1A0A" w:rsidRDefault="003240C1"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14.</w:t>
      </w:r>
      <w:r w:rsidR="00343FBA" w:rsidRPr="00CD1A0A">
        <w:rPr>
          <w:rFonts w:ascii="Times New Roman" w:hAnsi="Times New Roman" w:cs="Times New Roman"/>
          <w:sz w:val="28"/>
          <w:szCs w:val="28"/>
          <w:vertAlign w:val="superscript"/>
        </w:rPr>
        <w:t>6</w:t>
      </w:r>
      <w:r w:rsidR="00171B01" w:rsidRPr="00CD1A0A">
        <w:rPr>
          <w:rFonts w:ascii="Times New Roman" w:hAnsi="Times New Roman" w:cs="Times New Roman"/>
          <w:sz w:val="28"/>
          <w:szCs w:val="28"/>
          <w:vertAlign w:val="superscript"/>
        </w:rPr>
        <w:t> </w:t>
      </w:r>
      <w:r w:rsidRPr="00CD1A0A">
        <w:rPr>
          <w:rFonts w:ascii="Times New Roman" w:hAnsi="Times New Roman" w:cs="Times New Roman"/>
          <w:sz w:val="28"/>
          <w:szCs w:val="28"/>
        </w:rPr>
        <w:t xml:space="preserve">Augstākās izglītības iestāde, kura ir saņēmusi </w:t>
      </w:r>
      <w:r w:rsidR="005377ED" w:rsidRPr="00CD1A0A">
        <w:rPr>
          <w:rFonts w:ascii="Times New Roman" w:hAnsi="Times New Roman" w:cs="Times New Roman"/>
          <w:sz w:val="28"/>
          <w:szCs w:val="28"/>
        </w:rPr>
        <w:t xml:space="preserve">Zāļu valsts aģentūras </w:t>
      </w:r>
      <w:r w:rsidR="003956C5" w:rsidRPr="00CD1A0A">
        <w:rPr>
          <w:rFonts w:ascii="Times New Roman" w:hAnsi="Times New Roman" w:cs="Times New Roman"/>
          <w:sz w:val="28"/>
          <w:szCs w:val="28"/>
        </w:rPr>
        <w:t xml:space="preserve">izsniegtu </w:t>
      </w:r>
      <w:r w:rsidR="005377ED" w:rsidRPr="00CD1A0A">
        <w:rPr>
          <w:rFonts w:ascii="Times New Roman" w:hAnsi="Times New Roman" w:cs="Times New Roman"/>
          <w:sz w:val="28"/>
          <w:szCs w:val="28"/>
        </w:rPr>
        <w:t xml:space="preserve">audu vai orgānu izmantošanas atļauju </w:t>
      </w:r>
      <w:r w:rsidR="003956C5" w:rsidRPr="00CD1A0A">
        <w:rPr>
          <w:rFonts w:ascii="Times New Roman" w:hAnsi="Times New Roman" w:cs="Times New Roman"/>
          <w:sz w:val="28"/>
          <w:szCs w:val="28"/>
        </w:rPr>
        <w:t xml:space="preserve">akreditētas </w:t>
      </w:r>
      <w:r w:rsidR="005377ED" w:rsidRPr="00CD1A0A">
        <w:rPr>
          <w:rFonts w:ascii="Times New Roman" w:hAnsi="Times New Roman" w:cs="Times New Roman"/>
          <w:sz w:val="28"/>
          <w:szCs w:val="28"/>
        </w:rPr>
        <w:t xml:space="preserve">medicīnas studiju programmas vai ārstniecības personu profesionālās pilnveides </w:t>
      </w:r>
      <w:r w:rsidR="003956C5" w:rsidRPr="00CD1A0A">
        <w:rPr>
          <w:rFonts w:ascii="Times New Roman" w:hAnsi="Times New Roman" w:cs="Times New Roman"/>
          <w:sz w:val="28"/>
          <w:szCs w:val="28"/>
        </w:rPr>
        <w:t xml:space="preserve">programmas </w:t>
      </w:r>
      <w:r w:rsidR="005377ED" w:rsidRPr="00CD1A0A">
        <w:rPr>
          <w:rFonts w:ascii="Times New Roman" w:hAnsi="Times New Roman" w:cs="Times New Roman"/>
          <w:sz w:val="28"/>
          <w:szCs w:val="28"/>
        </w:rPr>
        <w:t>īstenošanai</w:t>
      </w:r>
      <w:r w:rsidRPr="00CD1A0A">
        <w:rPr>
          <w:rFonts w:ascii="Times New Roman" w:hAnsi="Times New Roman" w:cs="Times New Roman"/>
          <w:sz w:val="28"/>
          <w:szCs w:val="28"/>
        </w:rPr>
        <w:t>, šo noteikumu 13.</w:t>
      </w:r>
      <w:r w:rsidR="005377ED" w:rsidRPr="00CD1A0A">
        <w:rPr>
          <w:rFonts w:ascii="Times New Roman" w:hAnsi="Times New Roman" w:cs="Times New Roman"/>
          <w:sz w:val="28"/>
          <w:szCs w:val="28"/>
        </w:rPr>
        <w:t> </w:t>
      </w:r>
      <w:r w:rsidRPr="00CD1A0A">
        <w:rPr>
          <w:rFonts w:ascii="Times New Roman" w:hAnsi="Times New Roman" w:cs="Times New Roman"/>
          <w:sz w:val="28"/>
          <w:szCs w:val="28"/>
        </w:rPr>
        <w:t>punktā minētajā līgumā par veselības informācijas sistēmas izmantošanu vienojas ar Nacionālo veselības dienestu par šo noteikumu 6.20.</w:t>
      </w:r>
      <w:r w:rsidR="00A461AF" w:rsidRPr="00CD1A0A">
        <w:rPr>
          <w:rFonts w:ascii="Times New Roman" w:hAnsi="Times New Roman" w:cs="Times New Roman"/>
          <w:sz w:val="28"/>
          <w:szCs w:val="28"/>
        </w:rPr>
        <w:t>3. un 6.20.5.</w:t>
      </w:r>
      <w:r w:rsidRPr="00CD1A0A">
        <w:rPr>
          <w:rFonts w:ascii="Times New Roman" w:hAnsi="Times New Roman" w:cs="Times New Roman"/>
          <w:sz w:val="28"/>
          <w:szCs w:val="28"/>
        </w:rPr>
        <w:t> apakšpunktā minēto datu apstrādi veselības informācijas sistēmā.</w:t>
      </w:r>
      <w:r w:rsidR="003956C5" w:rsidRPr="00CD1A0A">
        <w:rPr>
          <w:rFonts w:ascii="Times New Roman" w:eastAsia="Calibri" w:hAnsi="Times New Roman" w:cs="Times New Roman"/>
          <w:sz w:val="28"/>
          <w:szCs w:val="28"/>
        </w:rPr>
        <w:t>"</w:t>
      </w:r>
      <w:r w:rsidR="005A6744" w:rsidRPr="00CD1A0A">
        <w:rPr>
          <w:rFonts w:ascii="Times New Roman" w:hAnsi="Times New Roman" w:cs="Times New Roman"/>
          <w:sz w:val="28"/>
          <w:szCs w:val="28"/>
        </w:rPr>
        <w:t>;</w:t>
      </w:r>
    </w:p>
    <w:p w14:paraId="59B504DC" w14:textId="77777777" w:rsidR="00F51020" w:rsidRPr="00CD1A0A" w:rsidRDefault="00F51020" w:rsidP="00CD1A0A">
      <w:pPr>
        <w:spacing w:after="0" w:line="240" w:lineRule="auto"/>
        <w:ind w:firstLine="709"/>
        <w:jc w:val="both"/>
        <w:rPr>
          <w:rFonts w:ascii="Times New Roman" w:hAnsi="Times New Roman" w:cs="Times New Roman"/>
          <w:sz w:val="28"/>
          <w:szCs w:val="28"/>
        </w:rPr>
      </w:pPr>
    </w:p>
    <w:p w14:paraId="60F4B7A6" w14:textId="602451F5" w:rsidR="00561181" w:rsidRPr="00CD1A0A" w:rsidRDefault="00B86237"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w:t>
      </w:r>
      <w:r w:rsidR="009A7B8C" w:rsidRPr="00CD1A0A">
        <w:rPr>
          <w:rFonts w:ascii="Times New Roman" w:hAnsi="Times New Roman" w:cs="Times New Roman"/>
          <w:sz w:val="28"/>
          <w:szCs w:val="28"/>
        </w:rPr>
        <w:t>1</w:t>
      </w:r>
      <w:r w:rsidR="008E1FD6" w:rsidRPr="00CD1A0A">
        <w:rPr>
          <w:rFonts w:ascii="Times New Roman" w:hAnsi="Times New Roman" w:cs="Times New Roman"/>
          <w:sz w:val="28"/>
          <w:szCs w:val="28"/>
        </w:rPr>
        <w:t>4</w:t>
      </w:r>
      <w:r w:rsidRPr="00CD1A0A">
        <w:rPr>
          <w:rFonts w:ascii="Times New Roman" w:hAnsi="Times New Roman" w:cs="Times New Roman"/>
          <w:sz w:val="28"/>
          <w:szCs w:val="28"/>
        </w:rPr>
        <w:t>. </w:t>
      </w:r>
      <w:r w:rsidR="005A6744" w:rsidRPr="00CD1A0A">
        <w:rPr>
          <w:rFonts w:ascii="Times New Roman" w:hAnsi="Times New Roman" w:cs="Times New Roman"/>
          <w:sz w:val="28"/>
          <w:szCs w:val="28"/>
        </w:rPr>
        <w:t>p</w:t>
      </w:r>
      <w:r w:rsidR="00F34C22" w:rsidRPr="00CD1A0A">
        <w:rPr>
          <w:rFonts w:ascii="Times New Roman" w:hAnsi="Times New Roman" w:cs="Times New Roman"/>
          <w:sz w:val="28"/>
          <w:szCs w:val="28"/>
        </w:rPr>
        <w:t>apildināt noteikumus ar 16.</w:t>
      </w:r>
      <w:r w:rsidR="00F34C22" w:rsidRPr="00CD1A0A">
        <w:rPr>
          <w:rFonts w:ascii="Times New Roman" w:hAnsi="Times New Roman" w:cs="Times New Roman"/>
          <w:sz w:val="28"/>
          <w:szCs w:val="28"/>
          <w:vertAlign w:val="superscript"/>
        </w:rPr>
        <w:t>1</w:t>
      </w:r>
      <w:r w:rsidR="00F34C22" w:rsidRPr="00CD1A0A">
        <w:rPr>
          <w:rFonts w:ascii="Times New Roman" w:hAnsi="Times New Roman" w:cs="Times New Roman"/>
          <w:sz w:val="28"/>
          <w:szCs w:val="28"/>
        </w:rPr>
        <w:t xml:space="preserve"> punktu</w:t>
      </w:r>
      <w:r w:rsidR="00561181" w:rsidRPr="00CD1A0A">
        <w:rPr>
          <w:rFonts w:ascii="Times New Roman" w:hAnsi="Times New Roman" w:cs="Times New Roman"/>
          <w:sz w:val="28"/>
          <w:szCs w:val="28"/>
        </w:rPr>
        <w:t xml:space="preserve"> šādā redakcijā:</w:t>
      </w:r>
    </w:p>
    <w:p w14:paraId="0065685A" w14:textId="77777777" w:rsidR="00211229" w:rsidRPr="00CD1A0A" w:rsidRDefault="00211229" w:rsidP="00211229">
      <w:pPr>
        <w:spacing w:after="0" w:line="240" w:lineRule="auto"/>
        <w:ind w:firstLine="709"/>
        <w:jc w:val="both"/>
        <w:rPr>
          <w:rFonts w:ascii="Times New Roman" w:hAnsi="Times New Roman" w:cs="Times New Roman"/>
          <w:sz w:val="28"/>
          <w:szCs w:val="28"/>
        </w:rPr>
      </w:pPr>
    </w:p>
    <w:p w14:paraId="7E47D8E7" w14:textId="08837888" w:rsidR="00561181" w:rsidRPr="00CD1A0A" w:rsidRDefault="003956C5" w:rsidP="00CD1A0A">
      <w:pPr>
        <w:spacing w:after="0" w:line="240" w:lineRule="auto"/>
        <w:ind w:firstLine="709"/>
        <w:jc w:val="both"/>
        <w:rPr>
          <w:rFonts w:ascii="Times New Roman" w:hAnsi="Times New Roman" w:cs="Times New Roman"/>
          <w:sz w:val="28"/>
          <w:szCs w:val="28"/>
        </w:rPr>
      </w:pPr>
      <w:r w:rsidRPr="00CD1A0A">
        <w:rPr>
          <w:rFonts w:ascii="Times New Roman" w:eastAsia="Calibri" w:hAnsi="Times New Roman" w:cs="Times New Roman"/>
          <w:sz w:val="28"/>
          <w:szCs w:val="28"/>
        </w:rPr>
        <w:t>"</w:t>
      </w:r>
      <w:r w:rsidR="007E4739" w:rsidRPr="00CD1A0A">
        <w:rPr>
          <w:rFonts w:ascii="Times New Roman" w:hAnsi="Times New Roman" w:cs="Times New Roman"/>
          <w:sz w:val="28"/>
          <w:szCs w:val="28"/>
        </w:rPr>
        <w:t>16.</w:t>
      </w:r>
      <w:r w:rsidR="00F34C22" w:rsidRPr="00CD1A0A">
        <w:rPr>
          <w:rFonts w:ascii="Times New Roman" w:hAnsi="Times New Roman" w:cs="Times New Roman"/>
          <w:sz w:val="28"/>
          <w:szCs w:val="28"/>
          <w:vertAlign w:val="superscript"/>
        </w:rPr>
        <w:t>1</w:t>
      </w:r>
      <w:r w:rsidR="00171B01" w:rsidRPr="00CD1A0A">
        <w:rPr>
          <w:rFonts w:ascii="Times New Roman" w:hAnsi="Times New Roman" w:cs="Times New Roman"/>
          <w:sz w:val="28"/>
          <w:szCs w:val="28"/>
        </w:rPr>
        <w:t> </w:t>
      </w:r>
      <w:r w:rsidR="00561181" w:rsidRPr="00CD1A0A">
        <w:rPr>
          <w:rFonts w:ascii="Times New Roman" w:hAnsi="Times New Roman" w:cs="Times New Roman"/>
          <w:sz w:val="28"/>
          <w:szCs w:val="28"/>
        </w:rPr>
        <w:t xml:space="preserve">Nacionālajam veselības dienestam ir tiesības vienpusēji izbeigt līgumu par veselības informācijas sistēmas izmantošanu ar </w:t>
      </w:r>
      <w:r w:rsidR="009731ED" w:rsidRPr="00CD1A0A">
        <w:rPr>
          <w:rFonts w:ascii="Times New Roman" w:hAnsi="Times New Roman" w:cs="Times New Roman"/>
          <w:sz w:val="28"/>
          <w:szCs w:val="28"/>
        </w:rPr>
        <w:t>augstākās izglītības iestādi</w:t>
      </w:r>
      <w:r w:rsidR="00561181" w:rsidRPr="00CD1A0A">
        <w:rPr>
          <w:rFonts w:ascii="Times New Roman" w:hAnsi="Times New Roman" w:cs="Times New Roman"/>
          <w:sz w:val="28"/>
          <w:szCs w:val="28"/>
        </w:rPr>
        <w:t>, ja:</w:t>
      </w:r>
    </w:p>
    <w:p w14:paraId="002ADE77" w14:textId="6D62739A" w:rsidR="00694972" w:rsidRPr="00CD1A0A" w:rsidRDefault="00F34C22"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lastRenderedPageBreak/>
        <w:t>16.</w:t>
      </w:r>
      <w:r w:rsidRPr="00CD1A0A">
        <w:rPr>
          <w:rFonts w:ascii="Times New Roman" w:hAnsi="Times New Roman" w:cs="Times New Roman"/>
          <w:sz w:val="28"/>
          <w:szCs w:val="28"/>
          <w:vertAlign w:val="superscript"/>
        </w:rPr>
        <w:t>1</w:t>
      </w:r>
      <w:r w:rsidR="005377ED" w:rsidRPr="00CD1A0A">
        <w:rPr>
          <w:rFonts w:ascii="Times New Roman" w:hAnsi="Times New Roman" w:cs="Times New Roman"/>
          <w:sz w:val="28"/>
          <w:szCs w:val="28"/>
          <w:vertAlign w:val="superscript"/>
        </w:rPr>
        <w:t> </w:t>
      </w:r>
      <w:r w:rsidRPr="00CD1A0A">
        <w:rPr>
          <w:rFonts w:ascii="Times New Roman" w:hAnsi="Times New Roman" w:cs="Times New Roman"/>
          <w:sz w:val="28"/>
          <w:szCs w:val="28"/>
        </w:rPr>
        <w:t>1.</w:t>
      </w:r>
      <w:r w:rsidR="00171B01" w:rsidRPr="00CD1A0A">
        <w:rPr>
          <w:rFonts w:ascii="Times New Roman" w:hAnsi="Times New Roman" w:cs="Times New Roman"/>
          <w:sz w:val="28"/>
          <w:szCs w:val="28"/>
        </w:rPr>
        <w:t> </w:t>
      </w:r>
      <w:r w:rsidR="009731ED" w:rsidRPr="00CD1A0A">
        <w:rPr>
          <w:rFonts w:ascii="Times New Roman" w:hAnsi="Times New Roman" w:cs="Times New Roman"/>
          <w:sz w:val="28"/>
          <w:szCs w:val="28"/>
        </w:rPr>
        <w:t xml:space="preserve">augstākās izglītības iestādei </w:t>
      </w:r>
      <w:r w:rsidR="00561181" w:rsidRPr="00CD1A0A">
        <w:rPr>
          <w:rFonts w:ascii="Times New Roman" w:hAnsi="Times New Roman" w:cs="Times New Roman"/>
          <w:sz w:val="28"/>
          <w:szCs w:val="28"/>
        </w:rPr>
        <w:t xml:space="preserve">ir anulēts </w:t>
      </w:r>
      <w:r w:rsidR="009731ED" w:rsidRPr="00CD1A0A">
        <w:rPr>
          <w:rFonts w:ascii="Times New Roman" w:hAnsi="Times New Roman" w:cs="Times New Roman"/>
          <w:sz w:val="28"/>
          <w:szCs w:val="28"/>
        </w:rPr>
        <w:t xml:space="preserve">augstākās izglītības iestādes </w:t>
      </w:r>
      <w:r w:rsidR="00561181" w:rsidRPr="00CD1A0A">
        <w:rPr>
          <w:rFonts w:ascii="Times New Roman" w:hAnsi="Times New Roman" w:cs="Times New Roman"/>
          <w:sz w:val="28"/>
          <w:szCs w:val="28"/>
        </w:rPr>
        <w:t>statuss</w:t>
      </w:r>
      <w:r w:rsidR="00694972" w:rsidRPr="00CD1A0A">
        <w:rPr>
          <w:rFonts w:ascii="Times New Roman" w:hAnsi="Times New Roman" w:cs="Times New Roman"/>
          <w:sz w:val="28"/>
          <w:szCs w:val="28"/>
        </w:rPr>
        <w:t>;</w:t>
      </w:r>
    </w:p>
    <w:p w14:paraId="46013E3E" w14:textId="64DEDE8C" w:rsidR="00561181" w:rsidRPr="00CD1A0A" w:rsidRDefault="00F34C22"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16.</w:t>
      </w:r>
      <w:r w:rsidRPr="00CD1A0A">
        <w:rPr>
          <w:rFonts w:ascii="Times New Roman" w:hAnsi="Times New Roman" w:cs="Times New Roman"/>
          <w:sz w:val="28"/>
          <w:szCs w:val="28"/>
          <w:vertAlign w:val="superscript"/>
        </w:rPr>
        <w:t>1</w:t>
      </w:r>
      <w:r w:rsidR="005377ED" w:rsidRPr="00CD1A0A">
        <w:rPr>
          <w:rFonts w:ascii="Times New Roman" w:hAnsi="Times New Roman" w:cs="Times New Roman"/>
          <w:sz w:val="28"/>
          <w:szCs w:val="28"/>
          <w:vertAlign w:val="superscript"/>
        </w:rPr>
        <w:t> </w:t>
      </w:r>
      <w:r w:rsidRPr="00CD1A0A">
        <w:rPr>
          <w:rFonts w:ascii="Times New Roman" w:hAnsi="Times New Roman" w:cs="Times New Roman"/>
          <w:sz w:val="28"/>
          <w:szCs w:val="28"/>
        </w:rPr>
        <w:t>2.</w:t>
      </w:r>
      <w:r w:rsidR="00171B01" w:rsidRPr="00CD1A0A">
        <w:rPr>
          <w:rFonts w:ascii="Times New Roman" w:hAnsi="Times New Roman" w:cs="Times New Roman"/>
          <w:sz w:val="28"/>
          <w:szCs w:val="28"/>
        </w:rPr>
        <w:t> </w:t>
      </w:r>
      <w:r w:rsidR="005377ED" w:rsidRPr="00CD1A0A">
        <w:rPr>
          <w:rFonts w:ascii="Times New Roman" w:hAnsi="Times New Roman" w:cs="Times New Roman"/>
          <w:sz w:val="28"/>
          <w:szCs w:val="28"/>
        </w:rPr>
        <w:t xml:space="preserve">Zāļu valsts aģentūra </w:t>
      </w:r>
      <w:r w:rsidR="00CE752C" w:rsidRPr="00CD1A0A">
        <w:rPr>
          <w:rFonts w:ascii="Times New Roman" w:hAnsi="Times New Roman" w:cs="Times New Roman"/>
          <w:sz w:val="28"/>
          <w:szCs w:val="28"/>
        </w:rPr>
        <w:t xml:space="preserve">nav izsniegusi </w:t>
      </w:r>
      <w:r w:rsidR="005377ED" w:rsidRPr="00CD1A0A">
        <w:rPr>
          <w:rFonts w:ascii="Times New Roman" w:hAnsi="Times New Roman" w:cs="Times New Roman"/>
          <w:sz w:val="28"/>
          <w:szCs w:val="28"/>
        </w:rPr>
        <w:t xml:space="preserve">audu vai orgānu izmantošanas </w:t>
      </w:r>
      <w:r w:rsidR="00CE752C" w:rsidRPr="00CD1A0A">
        <w:rPr>
          <w:rFonts w:ascii="Times New Roman" w:hAnsi="Times New Roman" w:cs="Times New Roman"/>
          <w:sz w:val="28"/>
          <w:szCs w:val="28"/>
        </w:rPr>
        <w:t xml:space="preserve">atļauju akreditētas </w:t>
      </w:r>
      <w:r w:rsidR="005377ED" w:rsidRPr="00CD1A0A">
        <w:rPr>
          <w:rFonts w:ascii="Times New Roman" w:hAnsi="Times New Roman" w:cs="Times New Roman"/>
          <w:sz w:val="28"/>
          <w:szCs w:val="28"/>
        </w:rPr>
        <w:t xml:space="preserve">medicīnas studiju programmas vai ārstniecības personu profesionālās pilnveides </w:t>
      </w:r>
      <w:r w:rsidR="00CE752C" w:rsidRPr="00CD1A0A">
        <w:rPr>
          <w:rFonts w:ascii="Times New Roman" w:hAnsi="Times New Roman" w:cs="Times New Roman"/>
          <w:sz w:val="28"/>
          <w:szCs w:val="28"/>
        </w:rPr>
        <w:t xml:space="preserve">programmas </w:t>
      </w:r>
      <w:r w:rsidR="005377ED" w:rsidRPr="00CD1A0A">
        <w:rPr>
          <w:rFonts w:ascii="Times New Roman" w:hAnsi="Times New Roman" w:cs="Times New Roman"/>
          <w:sz w:val="28"/>
          <w:szCs w:val="28"/>
        </w:rPr>
        <w:t>īstenošanai.</w:t>
      </w:r>
      <w:r w:rsidR="00CE752C" w:rsidRPr="00CD1A0A">
        <w:rPr>
          <w:rFonts w:ascii="Times New Roman" w:eastAsia="Calibri" w:hAnsi="Times New Roman" w:cs="Times New Roman"/>
          <w:sz w:val="28"/>
          <w:szCs w:val="28"/>
        </w:rPr>
        <w:t>"</w:t>
      </w:r>
      <w:r w:rsidR="005A6744" w:rsidRPr="00CD1A0A">
        <w:rPr>
          <w:rFonts w:ascii="Times New Roman" w:hAnsi="Times New Roman" w:cs="Times New Roman"/>
          <w:sz w:val="28"/>
          <w:szCs w:val="28"/>
        </w:rPr>
        <w:t>;</w:t>
      </w:r>
    </w:p>
    <w:p w14:paraId="2CC6B612" w14:textId="5449C724" w:rsidR="006C448D" w:rsidRPr="00CD1A0A" w:rsidRDefault="006C448D" w:rsidP="00CD1A0A">
      <w:pPr>
        <w:spacing w:after="0" w:line="240" w:lineRule="auto"/>
        <w:ind w:firstLine="709"/>
        <w:jc w:val="both"/>
        <w:rPr>
          <w:rFonts w:ascii="Times New Roman" w:hAnsi="Times New Roman" w:cs="Times New Roman"/>
          <w:sz w:val="28"/>
          <w:szCs w:val="28"/>
        </w:rPr>
      </w:pPr>
    </w:p>
    <w:p w14:paraId="47974E9E" w14:textId="21A1047F" w:rsidR="006C448D" w:rsidRPr="00CD1A0A" w:rsidRDefault="006C448D"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w:t>
      </w:r>
      <w:r w:rsidR="009A7B8C" w:rsidRPr="00CD1A0A">
        <w:rPr>
          <w:rFonts w:ascii="Times New Roman" w:hAnsi="Times New Roman" w:cs="Times New Roman"/>
          <w:sz w:val="28"/>
          <w:szCs w:val="28"/>
        </w:rPr>
        <w:t>1</w:t>
      </w:r>
      <w:r w:rsidR="008E1FD6" w:rsidRPr="00CD1A0A">
        <w:rPr>
          <w:rFonts w:ascii="Times New Roman" w:hAnsi="Times New Roman" w:cs="Times New Roman"/>
          <w:sz w:val="28"/>
          <w:szCs w:val="28"/>
        </w:rPr>
        <w:t>5</w:t>
      </w:r>
      <w:r w:rsidRPr="00CD1A0A">
        <w:rPr>
          <w:rFonts w:ascii="Times New Roman" w:hAnsi="Times New Roman" w:cs="Times New Roman"/>
          <w:sz w:val="28"/>
          <w:szCs w:val="28"/>
        </w:rPr>
        <w:t>. </w:t>
      </w:r>
      <w:r w:rsidR="005A6744" w:rsidRPr="00CD1A0A">
        <w:rPr>
          <w:rFonts w:ascii="Times New Roman" w:hAnsi="Times New Roman" w:cs="Times New Roman"/>
          <w:sz w:val="28"/>
          <w:szCs w:val="28"/>
        </w:rPr>
        <w:t>p</w:t>
      </w:r>
      <w:r w:rsidRPr="00CD1A0A">
        <w:rPr>
          <w:rFonts w:ascii="Times New Roman" w:hAnsi="Times New Roman" w:cs="Times New Roman"/>
          <w:sz w:val="28"/>
          <w:szCs w:val="28"/>
        </w:rPr>
        <w:t>apildināt noteikumus ar 17.</w:t>
      </w:r>
      <w:r w:rsidR="00F34C22" w:rsidRPr="00CD1A0A">
        <w:rPr>
          <w:rFonts w:ascii="Times New Roman" w:hAnsi="Times New Roman" w:cs="Times New Roman"/>
          <w:sz w:val="28"/>
          <w:szCs w:val="28"/>
        </w:rPr>
        <w:t>4</w:t>
      </w:r>
      <w:r w:rsidRPr="00CD1A0A">
        <w:rPr>
          <w:rFonts w:ascii="Times New Roman" w:hAnsi="Times New Roman" w:cs="Times New Roman"/>
          <w:sz w:val="28"/>
          <w:szCs w:val="28"/>
        </w:rPr>
        <w:t>. apakšpunktu šādā redakcijā:</w:t>
      </w:r>
    </w:p>
    <w:p w14:paraId="0073C223" w14:textId="77777777" w:rsidR="00CE752C" w:rsidRPr="00CD1A0A" w:rsidRDefault="00CE752C" w:rsidP="00211229">
      <w:pPr>
        <w:spacing w:after="0" w:line="240" w:lineRule="auto"/>
        <w:ind w:firstLine="709"/>
        <w:jc w:val="both"/>
        <w:rPr>
          <w:rFonts w:ascii="Times New Roman" w:hAnsi="Times New Roman" w:cs="Times New Roman"/>
          <w:sz w:val="28"/>
          <w:szCs w:val="28"/>
        </w:rPr>
      </w:pPr>
    </w:p>
    <w:p w14:paraId="5CC0AFF3" w14:textId="552F914E" w:rsidR="006C448D" w:rsidRPr="00CD1A0A" w:rsidRDefault="00CE752C" w:rsidP="00CD1A0A">
      <w:pPr>
        <w:spacing w:after="0" w:line="240" w:lineRule="auto"/>
        <w:ind w:firstLine="709"/>
        <w:jc w:val="both"/>
        <w:rPr>
          <w:rFonts w:ascii="Times New Roman" w:hAnsi="Times New Roman" w:cs="Times New Roman"/>
          <w:sz w:val="28"/>
          <w:szCs w:val="28"/>
        </w:rPr>
      </w:pPr>
      <w:r w:rsidRPr="00CD1A0A">
        <w:rPr>
          <w:rFonts w:ascii="Times New Roman" w:eastAsia="Calibri" w:hAnsi="Times New Roman" w:cs="Times New Roman"/>
          <w:sz w:val="28"/>
          <w:szCs w:val="28"/>
        </w:rPr>
        <w:t>"</w:t>
      </w:r>
      <w:r w:rsidR="006C448D" w:rsidRPr="00CD1A0A">
        <w:rPr>
          <w:rFonts w:ascii="Times New Roman" w:hAnsi="Times New Roman" w:cs="Times New Roman"/>
          <w:sz w:val="28"/>
          <w:szCs w:val="28"/>
        </w:rPr>
        <w:t>17.</w:t>
      </w:r>
      <w:r w:rsidR="00F34C22" w:rsidRPr="00CD1A0A">
        <w:rPr>
          <w:rFonts w:ascii="Times New Roman" w:hAnsi="Times New Roman" w:cs="Times New Roman"/>
          <w:sz w:val="28"/>
          <w:szCs w:val="28"/>
        </w:rPr>
        <w:t>4</w:t>
      </w:r>
      <w:r w:rsidR="006C448D" w:rsidRPr="00CD1A0A">
        <w:rPr>
          <w:rFonts w:ascii="Times New Roman" w:hAnsi="Times New Roman" w:cs="Times New Roman"/>
          <w:sz w:val="28"/>
          <w:szCs w:val="28"/>
        </w:rPr>
        <w:t>.</w:t>
      </w:r>
      <w:r w:rsidR="00171B01" w:rsidRPr="00CD1A0A">
        <w:rPr>
          <w:rFonts w:ascii="Times New Roman" w:hAnsi="Times New Roman" w:cs="Times New Roman"/>
          <w:sz w:val="28"/>
          <w:szCs w:val="28"/>
        </w:rPr>
        <w:t> </w:t>
      </w:r>
      <w:r w:rsidR="006C448D" w:rsidRPr="00CD1A0A">
        <w:rPr>
          <w:rFonts w:ascii="Times New Roman" w:hAnsi="Times New Roman" w:cs="Times New Roman"/>
          <w:sz w:val="28"/>
          <w:szCs w:val="28"/>
        </w:rPr>
        <w:t xml:space="preserve">augstākās izglītības iestādes pārstāvim lietotāja tiesības veselības informācijas sistēmā nosaka, </w:t>
      </w:r>
      <w:r w:rsidRPr="00CD1A0A">
        <w:rPr>
          <w:rFonts w:ascii="Times New Roman" w:hAnsi="Times New Roman" w:cs="Times New Roman"/>
          <w:sz w:val="28"/>
          <w:szCs w:val="28"/>
        </w:rPr>
        <w:t xml:space="preserve">ja </w:t>
      </w:r>
      <w:r w:rsidR="006C448D" w:rsidRPr="00CD1A0A">
        <w:rPr>
          <w:rFonts w:ascii="Times New Roman" w:hAnsi="Times New Roman" w:cs="Times New Roman"/>
          <w:sz w:val="28"/>
          <w:szCs w:val="28"/>
        </w:rPr>
        <w:t xml:space="preserve">vienlaikus </w:t>
      </w:r>
      <w:r w:rsidRPr="00CD1A0A">
        <w:rPr>
          <w:rFonts w:ascii="Times New Roman" w:hAnsi="Times New Roman" w:cs="Times New Roman"/>
          <w:sz w:val="28"/>
          <w:szCs w:val="28"/>
        </w:rPr>
        <w:t xml:space="preserve">ir spēkā </w:t>
      </w:r>
      <w:r w:rsidR="006C448D" w:rsidRPr="00CD1A0A">
        <w:rPr>
          <w:rFonts w:ascii="Times New Roman" w:hAnsi="Times New Roman" w:cs="Times New Roman"/>
          <w:sz w:val="28"/>
          <w:szCs w:val="28"/>
        </w:rPr>
        <w:t>šādi nosacījumi:</w:t>
      </w:r>
    </w:p>
    <w:p w14:paraId="74FB03FE" w14:textId="287DC026" w:rsidR="006C448D" w:rsidRPr="00CD1A0A" w:rsidRDefault="006C448D"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17.</w:t>
      </w:r>
      <w:r w:rsidR="00F34C22" w:rsidRPr="00CD1A0A">
        <w:rPr>
          <w:rFonts w:ascii="Times New Roman" w:hAnsi="Times New Roman" w:cs="Times New Roman"/>
          <w:sz w:val="28"/>
          <w:szCs w:val="28"/>
        </w:rPr>
        <w:t>4</w:t>
      </w:r>
      <w:r w:rsidRPr="00CD1A0A">
        <w:rPr>
          <w:rFonts w:ascii="Times New Roman" w:hAnsi="Times New Roman" w:cs="Times New Roman"/>
          <w:sz w:val="28"/>
          <w:szCs w:val="28"/>
        </w:rPr>
        <w:t>.1.</w:t>
      </w:r>
      <w:r w:rsidR="00171B01" w:rsidRPr="00CD1A0A">
        <w:rPr>
          <w:rFonts w:ascii="Times New Roman" w:hAnsi="Times New Roman" w:cs="Times New Roman"/>
          <w:sz w:val="28"/>
          <w:szCs w:val="28"/>
        </w:rPr>
        <w:t> </w:t>
      </w:r>
      <w:r w:rsidRPr="00CD1A0A">
        <w:rPr>
          <w:rFonts w:ascii="Times New Roman" w:hAnsi="Times New Roman" w:cs="Times New Roman"/>
          <w:sz w:val="28"/>
          <w:szCs w:val="28"/>
        </w:rPr>
        <w:t>persona ir nodarbināta augstākās izglītības iestādē;</w:t>
      </w:r>
    </w:p>
    <w:p w14:paraId="7947FA5C" w14:textId="77777777" w:rsidR="005F1583" w:rsidRPr="00CD1A0A" w:rsidRDefault="006C448D"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17.</w:t>
      </w:r>
      <w:r w:rsidR="00F34C22" w:rsidRPr="00CD1A0A">
        <w:rPr>
          <w:rFonts w:ascii="Times New Roman" w:hAnsi="Times New Roman" w:cs="Times New Roman"/>
          <w:sz w:val="28"/>
          <w:szCs w:val="28"/>
        </w:rPr>
        <w:t>4</w:t>
      </w:r>
      <w:r w:rsidRPr="00CD1A0A">
        <w:rPr>
          <w:rFonts w:ascii="Times New Roman" w:hAnsi="Times New Roman" w:cs="Times New Roman"/>
          <w:sz w:val="28"/>
          <w:szCs w:val="28"/>
        </w:rPr>
        <w:t>.2.</w:t>
      </w:r>
      <w:r w:rsidR="00171B01" w:rsidRPr="00CD1A0A">
        <w:rPr>
          <w:rFonts w:ascii="Times New Roman" w:hAnsi="Times New Roman" w:cs="Times New Roman"/>
          <w:sz w:val="28"/>
          <w:szCs w:val="28"/>
        </w:rPr>
        <w:t> </w:t>
      </w:r>
      <w:r w:rsidR="005F1583" w:rsidRPr="00CD1A0A">
        <w:rPr>
          <w:rFonts w:ascii="Times New Roman" w:hAnsi="Times New Roman" w:cs="Times New Roman"/>
          <w:sz w:val="28"/>
          <w:szCs w:val="28"/>
        </w:rPr>
        <w:t>persona ir reģistrēta ārstniecības personu un ārstniecības atbalsta personu reģistrā;</w:t>
      </w:r>
    </w:p>
    <w:p w14:paraId="7F1DA675" w14:textId="4735ADCD" w:rsidR="006C448D" w:rsidRPr="00CD1A0A" w:rsidRDefault="005F1583"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17.4.3</w:t>
      </w:r>
      <w:r w:rsidR="00CE752C" w:rsidRPr="00CD1A0A">
        <w:rPr>
          <w:rFonts w:ascii="Times New Roman" w:hAnsi="Times New Roman" w:cs="Times New Roman"/>
          <w:sz w:val="28"/>
          <w:szCs w:val="28"/>
        </w:rPr>
        <w:t>. </w:t>
      </w:r>
      <w:r w:rsidR="007613AA" w:rsidRPr="00CD1A0A">
        <w:rPr>
          <w:rFonts w:ascii="Times New Roman" w:hAnsi="Times New Roman" w:cs="Times New Roman"/>
          <w:sz w:val="28"/>
          <w:szCs w:val="28"/>
        </w:rPr>
        <w:t xml:space="preserve">persona ir norādīta </w:t>
      </w:r>
      <w:r w:rsidR="005377ED" w:rsidRPr="00CD1A0A">
        <w:rPr>
          <w:rFonts w:ascii="Times New Roman" w:hAnsi="Times New Roman" w:cs="Times New Roman"/>
          <w:sz w:val="28"/>
          <w:szCs w:val="28"/>
        </w:rPr>
        <w:t xml:space="preserve">Zāļu valsts aģentūras izsniegtajā audu vai orgānu izmantošanas atļaujā </w:t>
      </w:r>
      <w:r w:rsidR="00CE752C" w:rsidRPr="00CD1A0A">
        <w:rPr>
          <w:rFonts w:ascii="Times New Roman" w:hAnsi="Times New Roman" w:cs="Times New Roman"/>
          <w:sz w:val="28"/>
          <w:szCs w:val="28"/>
        </w:rPr>
        <w:t xml:space="preserve">akreditētas </w:t>
      </w:r>
      <w:r w:rsidR="005377ED" w:rsidRPr="00CD1A0A">
        <w:rPr>
          <w:rFonts w:ascii="Times New Roman" w:hAnsi="Times New Roman" w:cs="Times New Roman"/>
          <w:sz w:val="28"/>
          <w:szCs w:val="28"/>
        </w:rPr>
        <w:t xml:space="preserve">medicīnas studiju programmas vai ārstniecības personu profesionālās pilnveides </w:t>
      </w:r>
      <w:r w:rsidR="00CE752C" w:rsidRPr="00CD1A0A">
        <w:rPr>
          <w:rFonts w:ascii="Times New Roman" w:hAnsi="Times New Roman" w:cs="Times New Roman"/>
          <w:sz w:val="28"/>
          <w:szCs w:val="28"/>
        </w:rPr>
        <w:t xml:space="preserve">programmas </w:t>
      </w:r>
      <w:r w:rsidR="005377ED" w:rsidRPr="00CD1A0A">
        <w:rPr>
          <w:rFonts w:ascii="Times New Roman" w:hAnsi="Times New Roman" w:cs="Times New Roman"/>
          <w:sz w:val="28"/>
          <w:szCs w:val="28"/>
        </w:rPr>
        <w:t>īstenošanai</w:t>
      </w:r>
      <w:r w:rsidR="007613AA" w:rsidRPr="00CD1A0A">
        <w:rPr>
          <w:rFonts w:ascii="Times New Roman" w:hAnsi="Times New Roman" w:cs="Times New Roman"/>
          <w:sz w:val="28"/>
          <w:szCs w:val="28"/>
        </w:rPr>
        <w:t>.</w:t>
      </w:r>
      <w:r w:rsidR="00CE752C" w:rsidRPr="00CD1A0A">
        <w:rPr>
          <w:rFonts w:ascii="Times New Roman" w:eastAsia="Calibri" w:hAnsi="Times New Roman" w:cs="Times New Roman"/>
          <w:sz w:val="28"/>
          <w:szCs w:val="28"/>
        </w:rPr>
        <w:t>"</w:t>
      </w:r>
      <w:r w:rsidR="005A6744" w:rsidRPr="00CD1A0A">
        <w:rPr>
          <w:rFonts w:ascii="Times New Roman" w:hAnsi="Times New Roman" w:cs="Times New Roman"/>
          <w:sz w:val="28"/>
          <w:szCs w:val="28"/>
        </w:rPr>
        <w:t>;</w:t>
      </w:r>
    </w:p>
    <w:p w14:paraId="416770EB" w14:textId="77777777" w:rsidR="00561181" w:rsidRPr="00CD1A0A" w:rsidRDefault="00561181" w:rsidP="00CD1A0A">
      <w:pPr>
        <w:spacing w:after="0" w:line="240" w:lineRule="auto"/>
        <w:ind w:firstLine="709"/>
        <w:jc w:val="both"/>
        <w:rPr>
          <w:rFonts w:ascii="Times New Roman" w:hAnsi="Times New Roman" w:cs="Times New Roman"/>
          <w:sz w:val="28"/>
          <w:szCs w:val="28"/>
        </w:rPr>
      </w:pPr>
    </w:p>
    <w:p w14:paraId="4B44BA3D" w14:textId="79301F20" w:rsidR="002D02E5" w:rsidRPr="00CD1A0A" w:rsidRDefault="00AE2F80"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w:t>
      </w:r>
      <w:r w:rsidR="009A7B8C" w:rsidRPr="00CD1A0A">
        <w:rPr>
          <w:rFonts w:ascii="Times New Roman" w:hAnsi="Times New Roman" w:cs="Times New Roman"/>
          <w:sz w:val="28"/>
          <w:szCs w:val="28"/>
        </w:rPr>
        <w:t>1</w:t>
      </w:r>
      <w:r w:rsidR="008E1FD6" w:rsidRPr="00CD1A0A">
        <w:rPr>
          <w:rFonts w:ascii="Times New Roman" w:hAnsi="Times New Roman" w:cs="Times New Roman"/>
          <w:sz w:val="28"/>
          <w:szCs w:val="28"/>
        </w:rPr>
        <w:t>6</w:t>
      </w:r>
      <w:r w:rsidR="00F51020" w:rsidRPr="00CD1A0A">
        <w:rPr>
          <w:rFonts w:ascii="Times New Roman" w:hAnsi="Times New Roman" w:cs="Times New Roman"/>
          <w:sz w:val="28"/>
          <w:szCs w:val="28"/>
        </w:rPr>
        <w:t>.</w:t>
      </w:r>
      <w:r w:rsidR="00171B01" w:rsidRPr="00CD1A0A">
        <w:rPr>
          <w:rFonts w:ascii="Times New Roman" w:hAnsi="Times New Roman" w:cs="Times New Roman"/>
          <w:sz w:val="28"/>
          <w:szCs w:val="28"/>
        </w:rPr>
        <w:t> </w:t>
      </w:r>
      <w:r w:rsidR="005A6744" w:rsidRPr="00CD1A0A">
        <w:rPr>
          <w:rFonts w:ascii="Times New Roman" w:hAnsi="Times New Roman" w:cs="Times New Roman"/>
          <w:sz w:val="28"/>
          <w:szCs w:val="28"/>
        </w:rPr>
        <w:t>p</w:t>
      </w:r>
      <w:r w:rsidR="002D02E5" w:rsidRPr="00CD1A0A">
        <w:rPr>
          <w:rFonts w:ascii="Times New Roman" w:hAnsi="Times New Roman" w:cs="Times New Roman"/>
          <w:sz w:val="28"/>
          <w:szCs w:val="28"/>
        </w:rPr>
        <w:t>apildināt noteikumus ar 17.</w:t>
      </w:r>
      <w:r w:rsidR="002D02E5" w:rsidRPr="00CD1A0A">
        <w:rPr>
          <w:rFonts w:ascii="Times New Roman" w:hAnsi="Times New Roman" w:cs="Times New Roman"/>
          <w:sz w:val="28"/>
          <w:szCs w:val="28"/>
          <w:vertAlign w:val="superscript"/>
        </w:rPr>
        <w:t>3</w:t>
      </w:r>
      <w:r w:rsidR="000E78A1" w:rsidRPr="00CD1A0A">
        <w:rPr>
          <w:rFonts w:ascii="Times New Roman" w:hAnsi="Times New Roman" w:cs="Times New Roman"/>
          <w:sz w:val="28"/>
          <w:szCs w:val="28"/>
        </w:rPr>
        <w:t>, 17.</w:t>
      </w:r>
      <w:r w:rsidR="006C448D" w:rsidRPr="00CD1A0A">
        <w:rPr>
          <w:rFonts w:ascii="Times New Roman" w:hAnsi="Times New Roman" w:cs="Times New Roman"/>
          <w:sz w:val="28"/>
          <w:szCs w:val="28"/>
          <w:vertAlign w:val="superscript"/>
        </w:rPr>
        <w:t>4</w:t>
      </w:r>
      <w:r w:rsidR="000E78A1" w:rsidRPr="00CD1A0A">
        <w:rPr>
          <w:rFonts w:ascii="Times New Roman" w:hAnsi="Times New Roman" w:cs="Times New Roman"/>
          <w:sz w:val="28"/>
          <w:szCs w:val="28"/>
          <w:vertAlign w:val="superscript"/>
        </w:rPr>
        <w:t xml:space="preserve"> </w:t>
      </w:r>
      <w:r w:rsidR="000E78A1" w:rsidRPr="00CD1A0A">
        <w:rPr>
          <w:rFonts w:ascii="Times New Roman" w:hAnsi="Times New Roman" w:cs="Times New Roman"/>
          <w:sz w:val="28"/>
          <w:szCs w:val="28"/>
        </w:rPr>
        <w:t>un 17.</w:t>
      </w:r>
      <w:r w:rsidR="006C448D" w:rsidRPr="00CD1A0A">
        <w:rPr>
          <w:rFonts w:ascii="Times New Roman" w:hAnsi="Times New Roman" w:cs="Times New Roman"/>
          <w:sz w:val="28"/>
          <w:szCs w:val="28"/>
          <w:vertAlign w:val="superscript"/>
        </w:rPr>
        <w:t>5</w:t>
      </w:r>
      <w:r w:rsidR="000E78A1" w:rsidRPr="00CD1A0A">
        <w:rPr>
          <w:rFonts w:ascii="Times New Roman" w:hAnsi="Times New Roman" w:cs="Times New Roman"/>
          <w:sz w:val="28"/>
          <w:szCs w:val="28"/>
        </w:rPr>
        <w:t xml:space="preserve"> </w:t>
      </w:r>
      <w:r w:rsidR="002D02E5" w:rsidRPr="00CD1A0A">
        <w:rPr>
          <w:rFonts w:ascii="Times New Roman" w:hAnsi="Times New Roman" w:cs="Times New Roman"/>
          <w:sz w:val="28"/>
          <w:szCs w:val="28"/>
        </w:rPr>
        <w:t>punktu šādā redakcijā:</w:t>
      </w:r>
    </w:p>
    <w:p w14:paraId="4F3F325E" w14:textId="77777777" w:rsidR="00211229" w:rsidRPr="00CD1A0A" w:rsidRDefault="00211229" w:rsidP="00211229">
      <w:pPr>
        <w:spacing w:after="0" w:line="240" w:lineRule="auto"/>
        <w:ind w:firstLine="709"/>
        <w:jc w:val="both"/>
        <w:rPr>
          <w:rFonts w:ascii="Times New Roman" w:hAnsi="Times New Roman" w:cs="Times New Roman"/>
          <w:sz w:val="28"/>
          <w:szCs w:val="28"/>
        </w:rPr>
      </w:pPr>
    </w:p>
    <w:p w14:paraId="684C66D1" w14:textId="71597640" w:rsidR="006C448D" w:rsidRPr="00CD1A0A" w:rsidRDefault="00CE752C" w:rsidP="00CD1A0A">
      <w:pPr>
        <w:spacing w:after="0" w:line="240" w:lineRule="auto"/>
        <w:ind w:firstLine="709"/>
        <w:jc w:val="both"/>
        <w:rPr>
          <w:rFonts w:ascii="Times New Roman" w:hAnsi="Times New Roman" w:cs="Times New Roman"/>
          <w:sz w:val="28"/>
          <w:szCs w:val="28"/>
        </w:rPr>
      </w:pPr>
      <w:r w:rsidRPr="00CD1A0A">
        <w:rPr>
          <w:rFonts w:ascii="Times New Roman" w:eastAsia="Calibri" w:hAnsi="Times New Roman" w:cs="Times New Roman"/>
          <w:sz w:val="28"/>
          <w:szCs w:val="28"/>
        </w:rPr>
        <w:t>"</w:t>
      </w:r>
      <w:r w:rsidR="002D02E5" w:rsidRPr="00CD1A0A">
        <w:rPr>
          <w:rFonts w:ascii="Times New Roman" w:hAnsi="Times New Roman" w:cs="Times New Roman"/>
          <w:sz w:val="28"/>
          <w:szCs w:val="28"/>
        </w:rPr>
        <w:t>17.</w:t>
      </w:r>
      <w:r w:rsidR="002D02E5" w:rsidRPr="00CD1A0A">
        <w:rPr>
          <w:rFonts w:ascii="Times New Roman" w:hAnsi="Times New Roman" w:cs="Times New Roman"/>
          <w:sz w:val="28"/>
          <w:szCs w:val="28"/>
          <w:vertAlign w:val="superscript"/>
        </w:rPr>
        <w:t>3</w:t>
      </w:r>
      <w:r w:rsidR="00171B01" w:rsidRPr="00CD1A0A">
        <w:rPr>
          <w:rFonts w:ascii="Times New Roman" w:hAnsi="Times New Roman" w:cs="Times New Roman"/>
          <w:sz w:val="28"/>
          <w:szCs w:val="28"/>
        </w:rPr>
        <w:t> </w:t>
      </w:r>
      <w:r w:rsidR="00EF530E" w:rsidRPr="00CD1A0A">
        <w:rPr>
          <w:rFonts w:ascii="Times New Roman" w:hAnsi="Times New Roman" w:cs="Times New Roman"/>
          <w:sz w:val="28"/>
          <w:szCs w:val="28"/>
        </w:rPr>
        <w:t>Šo noteikumu 14.</w:t>
      </w:r>
      <w:r w:rsidR="005A6744" w:rsidRPr="00CD1A0A">
        <w:rPr>
          <w:rFonts w:ascii="Times New Roman" w:hAnsi="Times New Roman" w:cs="Times New Roman"/>
          <w:sz w:val="28"/>
          <w:szCs w:val="28"/>
          <w:vertAlign w:val="superscript"/>
        </w:rPr>
        <w:t>4</w:t>
      </w:r>
      <w:r w:rsidR="00171B01" w:rsidRPr="00CD1A0A">
        <w:rPr>
          <w:rFonts w:ascii="Times New Roman" w:hAnsi="Times New Roman" w:cs="Times New Roman"/>
          <w:sz w:val="28"/>
          <w:szCs w:val="28"/>
          <w:vertAlign w:val="superscript"/>
        </w:rPr>
        <w:t> </w:t>
      </w:r>
      <w:r w:rsidR="00EF530E" w:rsidRPr="00CD1A0A">
        <w:rPr>
          <w:rFonts w:ascii="Times New Roman" w:hAnsi="Times New Roman" w:cs="Times New Roman"/>
          <w:sz w:val="28"/>
          <w:szCs w:val="28"/>
        </w:rPr>
        <w:t xml:space="preserve">punktā minētās </w:t>
      </w:r>
      <w:r w:rsidR="00B04E36" w:rsidRPr="00CD1A0A">
        <w:rPr>
          <w:rFonts w:ascii="Times New Roman" w:hAnsi="Times New Roman" w:cs="Times New Roman"/>
          <w:sz w:val="28"/>
          <w:szCs w:val="28"/>
        </w:rPr>
        <w:t xml:space="preserve">ārstniecības </w:t>
      </w:r>
      <w:r w:rsidR="00EF530E" w:rsidRPr="00CD1A0A">
        <w:rPr>
          <w:rFonts w:ascii="Times New Roman" w:hAnsi="Times New Roman" w:cs="Times New Roman"/>
          <w:sz w:val="28"/>
          <w:szCs w:val="28"/>
        </w:rPr>
        <w:t>iestādes</w:t>
      </w:r>
      <w:r w:rsidR="0053348D" w:rsidRPr="00CD1A0A">
        <w:rPr>
          <w:rFonts w:ascii="Times New Roman" w:hAnsi="Times New Roman" w:cs="Times New Roman"/>
          <w:sz w:val="28"/>
          <w:szCs w:val="28"/>
        </w:rPr>
        <w:t xml:space="preserve"> </w:t>
      </w:r>
      <w:r w:rsidR="002D02E5" w:rsidRPr="00CD1A0A">
        <w:rPr>
          <w:rFonts w:ascii="Times New Roman" w:hAnsi="Times New Roman" w:cs="Times New Roman"/>
          <w:sz w:val="28"/>
          <w:szCs w:val="28"/>
        </w:rPr>
        <w:t xml:space="preserve">vadītājs </w:t>
      </w:r>
      <w:r w:rsidR="00B04E36" w:rsidRPr="00CD1A0A">
        <w:rPr>
          <w:rFonts w:ascii="Times New Roman" w:hAnsi="Times New Roman" w:cs="Times New Roman"/>
          <w:sz w:val="28"/>
          <w:szCs w:val="28"/>
        </w:rPr>
        <w:t>šo noteikumu 17.1.</w:t>
      </w:r>
      <w:r w:rsidR="00171B01" w:rsidRPr="00CD1A0A">
        <w:rPr>
          <w:rFonts w:ascii="Times New Roman" w:hAnsi="Times New Roman" w:cs="Times New Roman"/>
          <w:sz w:val="28"/>
          <w:szCs w:val="28"/>
        </w:rPr>
        <w:t> </w:t>
      </w:r>
      <w:r w:rsidR="00B04E36" w:rsidRPr="00CD1A0A">
        <w:rPr>
          <w:rFonts w:ascii="Times New Roman" w:hAnsi="Times New Roman" w:cs="Times New Roman"/>
          <w:sz w:val="28"/>
          <w:szCs w:val="28"/>
        </w:rPr>
        <w:t>apakšpunktā minētajai ārstniecības personai, kura</w:t>
      </w:r>
      <w:r w:rsidR="004D72ED" w:rsidRPr="00CD1A0A">
        <w:rPr>
          <w:rFonts w:ascii="Times New Roman" w:hAnsi="Times New Roman" w:cs="Times New Roman"/>
          <w:sz w:val="28"/>
          <w:szCs w:val="28"/>
        </w:rPr>
        <w:t>s amata pienākumos ietilpst</w:t>
      </w:r>
      <w:r w:rsidR="006C448D" w:rsidRPr="00CD1A0A">
        <w:rPr>
          <w:rFonts w:ascii="Times New Roman" w:hAnsi="Times New Roman" w:cs="Times New Roman"/>
          <w:sz w:val="28"/>
          <w:szCs w:val="28"/>
        </w:rPr>
        <w:t xml:space="preserve"> patologanatomiskās izmeklēšanas (sekcijas) veikšana</w:t>
      </w:r>
      <w:r w:rsidR="004D72ED" w:rsidRPr="00CD1A0A">
        <w:rPr>
          <w:rFonts w:ascii="Times New Roman" w:hAnsi="Times New Roman" w:cs="Times New Roman"/>
          <w:sz w:val="28"/>
          <w:szCs w:val="28"/>
        </w:rPr>
        <w:t xml:space="preserve">, </w:t>
      </w:r>
      <w:r w:rsidR="002D02E5" w:rsidRPr="00CD1A0A">
        <w:rPr>
          <w:rFonts w:ascii="Times New Roman" w:hAnsi="Times New Roman" w:cs="Times New Roman"/>
          <w:sz w:val="28"/>
          <w:szCs w:val="28"/>
        </w:rPr>
        <w:t xml:space="preserve">papildus </w:t>
      </w:r>
      <w:r w:rsidR="00EF0B6C" w:rsidRPr="00CD1A0A">
        <w:rPr>
          <w:rFonts w:ascii="Times New Roman" w:hAnsi="Times New Roman" w:cs="Times New Roman"/>
          <w:sz w:val="28"/>
          <w:szCs w:val="28"/>
        </w:rPr>
        <w:t xml:space="preserve">piešķir lietotāja </w:t>
      </w:r>
      <w:r w:rsidR="002D02E5" w:rsidRPr="00CD1A0A">
        <w:rPr>
          <w:rFonts w:ascii="Times New Roman" w:hAnsi="Times New Roman" w:cs="Times New Roman"/>
          <w:sz w:val="28"/>
          <w:szCs w:val="28"/>
        </w:rPr>
        <w:t xml:space="preserve">tiesības </w:t>
      </w:r>
      <w:r w:rsidR="00EF0B6C" w:rsidRPr="00CD1A0A">
        <w:rPr>
          <w:rFonts w:ascii="Times New Roman" w:hAnsi="Times New Roman" w:cs="Times New Roman"/>
          <w:sz w:val="28"/>
          <w:szCs w:val="28"/>
        </w:rPr>
        <w:t xml:space="preserve">veselības informācijas sistēmā </w:t>
      </w:r>
      <w:r w:rsidR="002D02E5" w:rsidRPr="00CD1A0A">
        <w:rPr>
          <w:rFonts w:ascii="Times New Roman" w:hAnsi="Times New Roman" w:cs="Times New Roman"/>
          <w:sz w:val="28"/>
          <w:szCs w:val="28"/>
        </w:rPr>
        <w:t>apstrādāt</w:t>
      </w:r>
      <w:r w:rsidR="00232A37" w:rsidRPr="00CD1A0A">
        <w:rPr>
          <w:rFonts w:ascii="Times New Roman" w:hAnsi="Times New Roman" w:cs="Times New Roman"/>
          <w:sz w:val="28"/>
          <w:szCs w:val="28"/>
        </w:rPr>
        <w:t xml:space="preserve"> </w:t>
      </w:r>
      <w:r w:rsidR="002D02E5" w:rsidRPr="00CD1A0A">
        <w:rPr>
          <w:rFonts w:ascii="Times New Roman" w:hAnsi="Times New Roman" w:cs="Times New Roman"/>
          <w:sz w:val="28"/>
          <w:szCs w:val="28"/>
        </w:rPr>
        <w:t>šo noteikumu 6.</w:t>
      </w:r>
      <w:r w:rsidR="006C448D" w:rsidRPr="00CD1A0A">
        <w:rPr>
          <w:rFonts w:ascii="Times New Roman" w:hAnsi="Times New Roman" w:cs="Times New Roman"/>
          <w:sz w:val="28"/>
          <w:szCs w:val="28"/>
        </w:rPr>
        <w:t>19</w:t>
      </w:r>
      <w:r w:rsidR="00EF0B6C" w:rsidRPr="00CD1A0A">
        <w:rPr>
          <w:rFonts w:ascii="Times New Roman" w:hAnsi="Times New Roman" w:cs="Times New Roman"/>
          <w:sz w:val="28"/>
          <w:szCs w:val="28"/>
        </w:rPr>
        <w:t>.</w:t>
      </w:r>
      <w:r w:rsidR="00860FFE" w:rsidRPr="00CD1A0A">
        <w:rPr>
          <w:rFonts w:ascii="Times New Roman" w:hAnsi="Times New Roman" w:cs="Times New Roman"/>
          <w:sz w:val="28"/>
          <w:szCs w:val="28"/>
        </w:rPr>
        <w:t> </w:t>
      </w:r>
      <w:r w:rsidR="00EF0B6C" w:rsidRPr="00CD1A0A">
        <w:rPr>
          <w:rFonts w:ascii="Times New Roman" w:hAnsi="Times New Roman" w:cs="Times New Roman"/>
          <w:sz w:val="28"/>
          <w:szCs w:val="28"/>
        </w:rPr>
        <w:t>apakš</w:t>
      </w:r>
      <w:r w:rsidR="002D02E5" w:rsidRPr="00CD1A0A">
        <w:rPr>
          <w:rFonts w:ascii="Times New Roman" w:hAnsi="Times New Roman" w:cs="Times New Roman"/>
          <w:sz w:val="28"/>
          <w:szCs w:val="28"/>
        </w:rPr>
        <w:t xml:space="preserve">punktā </w:t>
      </w:r>
      <w:r w:rsidR="00EF0B6C" w:rsidRPr="00CD1A0A">
        <w:rPr>
          <w:rFonts w:ascii="Times New Roman" w:hAnsi="Times New Roman" w:cs="Times New Roman"/>
          <w:sz w:val="28"/>
          <w:szCs w:val="28"/>
        </w:rPr>
        <w:t>minētos datus</w:t>
      </w:r>
      <w:r w:rsidR="002D02E5" w:rsidRPr="00CD1A0A">
        <w:rPr>
          <w:rFonts w:ascii="Times New Roman" w:hAnsi="Times New Roman" w:cs="Times New Roman"/>
          <w:sz w:val="28"/>
          <w:szCs w:val="28"/>
        </w:rPr>
        <w:t>.</w:t>
      </w:r>
    </w:p>
    <w:p w14:paraId="7EE4FF23" w14:textId="77777777" w:rsidR="00CE752C" w:rsidRPr="00CD1A0A" w:rsidRDefault="00CE752C" w:rsidP="00211229">
      <w:pPr>
        <w:spacing w:after="0" w:line="240" w:lineRule="auto"/>
        <w:ind w:firstLine="709"/>
        <w:jc w:val="both"/>
        <w:rPr>
          <w:rFonts w:ascii="Times New Roman" w:hAnsi="Times New Roman" w:cs="Times New Roman"/>
          <w:sz w:val="28"/>
          <w:szCs w:val="28"/>
        </w:rPr>
      </w:pPr>
    </w:p>
    <w:p w14:paraId="2E37D79F" w14:textId="2A6EFCCD" w:rsidR="006C448D" w:rsidRPr="00CD1A0A" w:rsidRDefault="006C448D"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17.</w:t>
      </w:r>
      <w:r w:rsidRPr="00CD1A0A">
        <w:rPr>
          <w:rFonts w:ascii="Times New Roman" w:hAnsi="Times New Roman" w:cs="Times New Roman"/>
          <w:sz w:val="28"/>
          <w:szCs w:val="28"/>
          <w:vertAlign w:val="superscript"/>
        </w:rPr>
        <w:t>4</w:t>
      </w:r>
      <w:r w:rsidR="00171B01" w:rsidRPr="00CD1A0A">
        <w:rPr>
          <w:rFonts w:ascii="Times New Roman" w:hAnsi="Times New Roman" w:cs="Times New Roman"/>
          <w:sz w:val="28"/>
          <w:szCs w:val="28"/>
        </w:rPr>
        <w:t> </w:t>
      </w:r>
      <w:r w:rsidRPr="00CD1A0A">
        <w:rPr>
          <w:rFonts w:ascii="Times New Roman" w:hAnsi="Times New Roman" w:cs="Times New Roman"/>
          <w:sz w:val="28"/>
          <w:szCs w:val="28"/>
        </w:rPr>
        <w:t>Šo noteikumu 14.</w:t>
      </w:r>
      <w:r w:rsidR="005A6744" w:rsidRPr="00CD1A0A">
        <w:rPr>
          <w:rFonts w:ascii="Times New Roman" w:hAnsi="Times New Roman" w:cs="Times New Roman"/>
          <w:sz w:val="28"/>
          <w:szCs w:val="28"/>
          <w:vertAlign w:val="superscript"/>
        </w:rPr>
        <w:t>5</w:t>
      </w:r>
      <w:r w:rsidR="00171B01" w:rsidRPr="00CD1A0A">
        <w:rPr>
          <w:rFonts w:ascii="Times New Roman" w:hAnsi="Times New Roman" w:cs="Times New Roman"/>
          <w:sz w:val="28"/>
          <w:szCs w:val="28"/>
          <w:vertAlign w:val="superscript"/>
        </w:rPr>
        <w:t> </w:t>
      </w:r>
      <w:r w:rsidRPr="00CD1A0A">
        <w:rPr>
          <w:rFonts w:ascii="Times New Roman" w:hAnsi="Times New Roman" w:cs="Times New Roman"/>
          <w:sz w:val="28"/>
          <w:szCs w:val="28"/>
        </w:rPr>
        <w:t>punktā minētās ārstniecības iestādes vadītājs šo noteikumu 17.1.</w:t>
      </w:r>
      <w:r w:rsidR="00171B01" w:rsidRPr="00CD1A0A">
        <w:rPr>
          <w:rFonts w:ascii="Times New Roman" w:hAnsi="Times New Roman" w:cs="Times New Roman"/>
          <w:sz w:val="28"/>
          <w:szCs w:val="28"/>
        </w:rPr>
        <w:t> </w:t>
      </w:r>
      <w:r w:rsidRPr="00CD1A0A">
        <w:rPr>
          <w:rFonts w:ascii="Times New Roman" w:hAnsi="Times New Roman" w:cs="Times New Roman"/>
          <w:sz w:val="28"/>
          <w:szCs w:val="28"/>
        </w:rPr>
        <w:t>apakšpunktā minētajai ārstniecības personai, kuras amata pienākumos ietilpst audu vai orgānu ieguve vai transplantācija, papildus piešķir lietotāja tiesības veselības informācijas sistēmā apstrādāt šo noteikumu 6.20. apakšpunktā minētos datus.</w:t>
      </w:r>
    </w:p>
    <w:p w14:paraId="0D94A9C4" w14:textId="77777777" w:rsidR="00CE752C" w:rsidRPr="00CD1A0A" w:rsidRDefault="00CE752C" w:rsidP="00211229">
      <w:pPr>
        <w:spacing w:after="0" w:line="240" w:lineRule="auto"/>
        <w:ind w:firstLine="709"/>
        <w:jc w:val="both"/>
        <w:rPr>
          <w:rFonts w:ascii="Times New Roman" w:hAnsi="Times New Roman" w:cs="Times New Roman"/>
          <w:sz w:val="28"/>
          <w:szCs w:val="28"/>
        </w:rPr>
      </w:pPr>
    </w:p>
    <w:p w14:paraId="27BD11A6" w14:textId="101A5ADB" w:rsidR="002D02E5" w:rsidRPr="00CD1A0A" w:rsidRDefault="006C448D"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17.</w:t>
      </w:r>
      <w:r w:rsidRPr="00CD1A0A">
        <w:rPr>
          <w:rFonts w:ascii="Times New Roman" w:hAnsi="Times New Roman" w:cs="Times New Roman"/>
          <w:sz w:val="28"/>
          <w:szCs w:val="28"/>
          <w:vertAlign w:val="superscript"/>
        </w:rPr>
        <w:t>5</w:t>
      </w:r>
      <w:r w:rsidR="00171B01" w:rsidRPr="00CD1A0A">
        <w:rPr>
          <w:rFonts w:ascii="Times New Roman" w:hAnsi="Times New Roman" w:cs="Times New Roman"/>
          <w:sz w:val="28"/>
          <w:szCs w:val="28"/>
        </w:rPr>
        <w:t> </w:t>
      </w:r>
      <w:r w:rsidRPr="00CD1A0A">
        <w:rPr>
          <w:rFonts w:ascii="Times New Roman" w:hAnsi="Times New Roman" w:cs="Times New Roman"/>
          <w:sz w:val="28"/>
          <w:szCs w:val="28"/>
        </w:rPr>
        <w:t>Šo noteikumu 14.</w:t>
      </w:r>
      <w:r w:rsidR="005A6744" w:rsidRPr="00CD1A0A">
        <w:rPr>
          <w:rFonts w:ascii="Times New Roman" w:hAnsi="Times New Roman" w:cs="Times New Roman"/>
          <w:sz w:val="28"/>
          <w:szCs w:val="28"/>
          <w:vertAlign w:val="superscript"/>
        </w:rPr>
        <w:t>6</w:t>
      </w:r>
      <w:r w:rsidR="00171B01" w:rsidRPr="00CD1A0A">
        <w:rPr>
          <w:rFonts w:ascii="Times New Roman" w:hAnsi="Times New Roman" w:cs="Times New Roman"/>
          <w:sz w:val="28"/>
          <w:szCs w:val="28"/>
        </w:rPr>
        <w:t> </w:t>
      </w:r>
      <w:r w:rsidRPr="00CD1A0A">
        <w:rPr>
          <w:rFonts w:ascii="Times New Roman" w:hAnsi="Times New Roman" w:cs="Times New Roman"/>
          <w:sz w:val="28"/>
          <w:szCs w:val="28"/>
        </w:rPr>
        <w:t>punktā minētās augstākās izglītības iestādes vadītājs šo noteikumu 17.</w:t>
      </w:r>
      <w:r w:rsidR="00261CB4" w:rsidRPr="00CD1A0A">
        <w:rPr>
          <w:rFonts w:ascii="Times New Roman" w:hAnsi="Times New Roman" w:cs="Times New Roman"/>
          <w:sz w:val="28"/>
          <w:szCs w:val="28"/>
        </w:rPr>
        <w:t>4</w:t>
      </w:r>
      <w:r w:rsidRPr="00CD1A0A">
        <w:rPr>
          <w:rFonts w:ascii="Times New Roman" w:hAnsi="Times New Roman" w:cs="Times New Roman"/>
          <w:sz w:val="28"/>
          <w:szCs w:val="28"/>
        </w:rPr>
        <w:t>.</w:t>
      </w:r>
      <w:r w:rsidR="00171B01" w:rsidRPr="00CD1A0A">
        <w:rPr>
          <w:rFonts w:ascii="Times New Roman" w:hAnsi="Times New Roman" w:cs="Times New Roman"/>
          <w:sz w:val="28"/>
          <w:szCs w:val="28"/>
        </w:rPr>
        <w:t> </w:t>
      </w:r>
      <w:r w:rsidRPr="00CD1A0A">
        <w:rPr>
          <w:rFonts w:ascii="Times New Roman" w:hAnsi="Times New Roman" w:cs="Times New Roman"/>
          <w:sz w:val="28"/>
          <w:szCs w:val="28"/>
        </w:rPr>
        <w:t>apakšpunktā minētajai personai</w:t>
      </w:r>
      <w:r w:rsidR="007613AA" w:rsidRPr="00CD1A0A">
        <w:rPr>
          <w:rFonts w:ascii="Times New Roman" w:hAnsi="Times New Roman" w:cs="Times New Roman"/>
          <w:sz w:val="28"/>
          <w:szCs w:val="28"/>
        </w:rPr>
        <w:t xml:space="preserve"> </w:t>
      </w:r>
      <w:r w:rsidRPr="00CD1A0A">
        <w:rPr>
          <w:rFonts w:ascii="Times New Roman" w:hAnsi="Times New Roman" w:cs="Times New Roman"/>
          <w:sz w:val="28"/>
          <w:szCs w:val="28"/>
        </w:rPr>
        <w:t>papildus piešķir lietotāja tiesības veselības informācijas sistēmā apstrādāt šo noteikumu 6.20.</w:t>
      </w:r>
      <w:r w:rsidR="00261CB4" w:rsidRPr="00CD1A0A">
        <w:rPr>
          <w:rFonts w:ascii="Times New Roman" w:hAnsi="Times New Roman" w:cs="Times New Roman"/>
          <w:sz w:val="28"/>
          <w:szCs w:val="28"/>
        </w:rPr>
        <w:t>3. un 6.20.5.</w:t>
      </w:r>
      <w:r w:rsidRPr="00CD1A0A">
        <w:rPr>
          <w:rFonts w:ascii="Times New Roman" w:hAnsi="Times New Roman" w:cs="Times New Roman"/>
          <w:sz w:val="28"/>
          <w:szCs w:val="28"/>
        </w:rPr>
        <w:t> apakšpunktā minētos datus.</w:t>
      </w:r>
      <w:r w:rsidR="00CE752C" w:rsidRPr="00CD1A0A">
        <w:rPr>
          <w:rFonts w:ascii="Times New Roman" w:eastAsia="Calibri" w:hAnsi="Times New Roman" w:cs="Times New Roman"/>
          <w:sz w:val="28"/>
          <w:szCs w:val="28"/>
        </w:rPr>
        <w:t>"</w:t>
      </w:r>
      <w:r w:rsidR="005A6744" w:rsidRPr="00CD1A0A">
        <w:rPr>
          <w:rFonts w:ascii="Times New Roman" w:hAnsi="Times New Roman" w:cs="Times New Roman"/>
          <w:sz w:val="28"/>
          <w:szCs w:val="28"/>
        </w:rPr>
        <w:t>;</w:t>
      </w:r>
      <w:r w:rsidR="00EF530E" w:rsidRPr="00CD1A0A">
        <w:rPr>
          <w:rFonts w:ascii="Times New Roman" w:hAnsi="Times New Roman" w:cs="Times New Roman"/>
          <w:sz w:val="28"/>
          <w:szCs w:val="28"/>
        </w:rPr>
        <w:t xml:space="preserve"> </w:t>
      </w:r>
    </w:p>
    <w:p w14:paraId="5B98B570" w14:textId="0C756DF2" w:rsidR="00230F2A" w:rsidRPr="00CD1A0A" w:rsidRDefault="00230F2A" w:rsidP="00CD1A0A">
      <w:pPr>
        <w:spacing w:after="0" w:line="240" w:lineRule="auto"/>
        <w:ind w:firstLine="709"/>
        <w:jc w:val="both"/>
        <w:rPr>
          <w:rFonts w:ascii="Times New Roman" w:hAnsi="Times New Roman" w:cs="Times New Roman"/>
          <w:sz w:val="28"/>
          <w:szCs w:val="28"/>
        </w:rPr>
      </w:pPr>
    </w:p>
    <w:p w14:paraId="13C80401" w14:textId="02A5367D" w:rsidR="00407D16" w:rsidRPr="00CD1A0A" w:rsidRDefault="00230F2A"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w:t>
      </w:r>
      <w:r w:rsidR="009A7B8C" w:rsidRPr="00CD1A0A">
        <w:rPr>
          <w:rFonts w:ascii="Times New Roman" w:hAnsi="Times New Roman" w:cs="Times New Roman"/>
          <w:sz w:val="28"/>
          <w:szCs w:val="28"/>
        </w:rPr>
        <w:t>1</w:t>
      </w:r>
      <w:r w:rsidR="008E1FD6" w:rsidRPr="00CD1A0A">
        <w:rPr>
          <w:rFonts w:ascii="Times New Roman" w:hAnsi="Times New Roman" w:cs="Times New Roman"/>
          <w:sz w:val="28"/>
          <w:szCs w:val="28"/>
        </w:rPr>
        <w:t>7</w:t>
      </w:r>
      <w:r w:rsidRPr="00CD1A0A">
        <w:rPr>
          <w:rFonts w:ascii="Times New Roman" w:hAnsi="Times New Roman" w:cs="Times New Roman"/>
          <w:sz w:val="28"/>
          <w:szCs w:val="28"/>
        </w:rPr>
        <w:t>.</w:t>
      </w:r>
      <w:r w:rsidR="00171B01" w:rsidRPr="00CD1A0A">
        <w:rPr>
          <w:rFonts w:ascii="Times New Roman" w:hAnsi="Times New Roman" w:cs="Times New Roman"/>
          <w:sz w:val="28"/>
          <w:szCs w:val="28"/>
        </w:rPr>
        <w:t> </w:t>
      </w:r>
      <w:r w:rsidR="005A6744" w:rsidRPr="00CD1A0A">
        <w:rPr>
          <w:rFonts w:ascii="Times New Roman" w:hAnsi="Times New Roman" w:cs="Times New Roman"/>
          <w:sz w:val="28"/>
          <w:szCs w:val="28"/>
        </w:rPr>
        <w:t>a</w:t>
      </w:r>
      <w:r w:rsidR="00407D16" w:rsidRPr="00CD1A0A">
        <w:rPr>
          <w:rFonts w:ascii="Times New Roman" w:hAnsi="Times New Roman" w:cs="Times New Roman"/>
          <w:sz w:val="28"/>
          <w:szCs w:val="28"/>
        </w:rPr>
        <w:t>izstāt 23.</w:t>
      </w:r>
      <w:r w:rsidR="00171B01" w:rsidRPr="00CD1A0A">
        <w:rPr>
          <w:rFonts w:ascii="Times New Roman" w:hAnsi="Times New Roman" w:cs="Times New Roman"/>
          <w:sz w:val="28"/>
          <w:szCs w:val="28"/>
        </w:rPr>
        <w:t> </w:t>
      </w:r>
      <w:r w:rsidR="00407D16" w:rsidRPr="00CD1A0A">
        <w:rPr>
          <w:rFonts w:ascii="Times New Roman" w:hAnsi="Times New Roman" w:cs="Times New Roman"/>
          <w:sz w:val="28"/>
          <w:szCs w:val="28"/>
        </w:rPr>
        <w:t xml:space="preserve">punktā vārdus un skaitļus </w:t>
      </w:r>
      <w:r w:rsidR="00CE752C" w:rsidRPr="00CD1A0A">
        <w:rPr>
          <w:rFonts w:ascii="Times New Roman" w:eastAsia="Calibri" w:hAnsi="Times New Roman" w:cs="Times New Roman"/>
          <w:sz w:val="28"/>
          <w:szCs w:val="28"/>
        </w:rPr>
        <w:t>"</w:t>
      </w:r>
      <w:r w:rsidR="00407D16" w:rsidRPr="00CD1A0A">
        <w:rPr>
          <w:rFonts w:ascii="Times New Roman" w:hAnsi="Times New Roman" w:cs="Times New Roman"/>
          <w:sz w:val="28"/>
          <w:szCs w:val="28"/>
        </w:rPr>
        <w:t>šo noteikumu 7.10., 7.11., 7.12. un 7.21.</w:t>
      </w:r>
      <w:r w:rsidR="00171B01" w:rsidRPr="00CD1A0A">
        <w:rPr>
          <w:rFonts w:ascii="Times New Roman" w:hAnsi="Times New Roman" w:cs="Times New Roman"/>
          <w:sz w:val="28"/>
          <w:szCs w:val="28"/>
        </w:rPr>
        <w:t> </w:t>
      </w:r>
      <w:r w:rsidR="00407D16" w:rsidRPr="00CD1A0A">
        <w:rPr>
          <w:rFonts w:ascii="Times New Roman" w:hAnsi="Times New Roman" w:cs="Times New Roman"/>
          <w:sz w:val="28"/>
          <w:szCs w:val="28"/>
        </w:rPr>
        <w:t>apakšpunktā</w:t>
      </w:r>
      <w:r w:rsidR="00CE752C" w:rsidRPr="00CD1A0A">
        <w:rPr>
          <w:rFonts w:ascii="Times New Roman" w:eastAsia="Calibri" w:hAnsi="Times New Roman" w:cs="Times New Roman"/>
          <w:sz w:val="28"/>
          <w:szCs w:val="28"/>
        </w:rPr>
        <w:t>"</w:t>
      </w:r>
      <w:r w:rsidR="00407D16" w:rsidRPr="00CD1A0A">
        <w:rPr>
          <w:rFonts w:ascii="Times New Roman" w:hAnsi="Times New Roman" w:cs="Times New Roman"/>
          <w:sz w:val="28"/>
          <w:szCs w:val="28"/>
        </w:rPr>
        <w:t xml:space="preserve"> ar vārdiem un skaitļiem </w:t>
      </w:r>
      <w:r w:rsidR="00CE752C" w:rsidRPr="00CD1A0A">
        <w:rPr>
          <w:rFonts w:ascii="Times New Roman" w:eastAsia="Calibri" w:hAnsi="Times New Roman" w:cs="Times New Roman"/>
          <w:sz w:val="28"/>
          <w:szCs w:val="28"/>
        </w:rPr>
        <w:t>"</w:t>
      </w:r>
      <w:r w:rsidR="00407D16" w:rsidRPr="00CD1A0A">
        <w:rPr>
          <w:rFonts w:ascii="Times New Roman" w:hAnsi="Times New Roman" w:cs="Times New Roman"/>
          <w:sz w:val="28"/>
          <w:szCs w:val="28"/>
        </w:rPr>
        <w:t>šo noteikumu 6.19., 6.20., 7.10., 7.11., 7.12. un 7.21. apakšpunktā</w:t>
      </w:r>
      <w:r w:rsidR="00CE752C" w:rsidRPr="00CD1A0A">
        <w:rPr>
          <w:rFonts w:ascii="Times New Roman" w:eastAsia="Calibri" w:hAnsi="Times New Roman" w:cs="Times New Roman"/>
          <w:sz w:val="28"/>
          <w:szCs w:val="28"/>
        </w:rPr>
        <w:t>"</w:t>
      </w:r>
      <w:r w:rsidR="005A6744" w:rsidRPr="00CD1A0A">
        <w:rPr>
          <w:rFonts w:ascii="Times New Roman" w:hAnsi="Times New Roman" w:cs="Times New Roman"/>
          <w:sz w:val="28"/>
          <w:szCs w:val="28"/>
        </w:rPr>
        <w:t>;</w:t>
      </w:r>
    </w:p>
    <w:p w14:paraId="5B43EF3A" w14:textId="6BFB6324" w:rsidR="00407D16" w:rsidRPr="00CD1A0A" w:rsidRDefault="00407D16"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w:t>
      </w:r>
      <w:r w:rsidR="009A7B8C" w:rsidRPr="00CD1A0A">
        <w:rPr>
          <w:rFonts w:ascii="Times New Roman" w:hAnsi="Times New Roman" w:cs="Times New Roman"/>
          <w:sz w:val="28"/>
          <w:szCs w:val="28"/>
        </w:rPr>
        <w:t>1</w:t>
      </w:r>
      <w:r w:rsidR="008E1FD6" w:rsidRPr="00CD1A0A">
        <w:rPr>
          <w:rFonts w:ascii="Times New Roman" w:hAnsi="Times New Roman" w:cs="Times New Roman"/>
          <w:sz w:val="28"/>
          <w:szCs w:val="28"/>
        </w:rPr>
        <w:t>8</w:t>
      </w:r>
      <w:r w:rsidRPr="00CD1A0A">
        <w:rPr>
          <w:rFonts w:ascii="Times New Roman" w:hAnsi="Times New Roman" w:cs="Times New Roman"/>
          <w:sz w:val="28"/>
          <w:szCs w:val="28"/>
        </w:rPr>
        <w:t>.</w:t>
      </w:r>
      <w:r w:rsidR="00171B01" w:rsidRPr="00CD1A0A">
        <w:rPr>
          <w:rFonts w:ascii="Times New Roman" w:hAnsi="Times New Roman" w:cs="Times New Roman"/>
          <w:sz w:val="28"/>
          <w:szCs w:val="28"/>
        </w:rPr>
        <w:t> </w:t>
      </w:r>
      <w:r w:rsidR="005A6744" w:rsidRPr="00CD1A0A">
        <w:rPr>
          <w:rFonts w:ascii="Times New Roman" w:hAnsi="Times New Roman" w:cs="Times New Roman"/>
          <w:sz w:val="28"/>
          <w:szCs w:val="28"/>
        </w:rPr>
        <w:t>a</w:t>
      </w:r>
      <w:r w:rsidRPr="00CD1A0A">
        <w:rPr>
          <w:rFonts w:ascii="Times New Roman" w:hAnsi="Times New Roman" w:cs="Times New Roman"/>
          <w:sz w:val="28"/>
          <w:szCs w:val="28"/>
        </w:rPr>
        <w:t>izstāt 24.</w:t>
      </w:r>
      <w:r w:rsidR="00171B01" w:rsidRPr="00CD1A0A">
        <w:rPr>
          <w:rFonts w:ascii="Times New Roman" w:hAnsi="Times New Roman" w:cs="Times New Roman"/>
          <w:sz w:val="28"/>
          <w:szCs w:val="28"/>
        </w:rPr>
        <w:t> </w:t>
      </w:r>
      <w:r w:rsidRPr="00CD1A0A">
        <w:rPr>
          <w:rFonts w:ascii="Times New Roman" w:hAnsi="Times New Roman" w:cs="Times New Roman"/>
          <w:sz w:val="28"/>
          <w:szCs w:val="28"/>
        </w:rPr>
        <w:t xml:space="preserve">punktā vārdus un skaitļus </w:t>
      </w:r>
      <w:r w:rsidR="00CE752C" w:rsidRPr="00CD1A0A">
        <w:rPr>
          <w:rFonts w:ascii="Times New Roman" w:eastAsia="Calibri" w:hAnsi="Times New Roman" w:cs="Times New Roman"/>
          <w:sz w:val="28"/>
          <w:szCs w:val="28"/>
        </w:rPr>
        <w:t>"</w:t>
      </w:r>
      <w:r w:rsidRPr="00CD1A0A">
        <w:rPr>
          <w:rFonts w:ascii="Times New Roman" w:hAnsi="Times New Roman" w:cs="Times New Roman"/>
          <w:sz w:val="28"/>
          <w:szCs w:val="28"/>
        </w:rPr>
        <w:t>šo noteikumu 7.10., 7.11., 7.12. un 7.21.</w:t>
      </w:r>
      <w:r w:rsidR="00171B01" w:rsidRPr="00CD1A0A">
        <w:rPr>
          <w:rFonts w:ascii="Times New Roman" w:hAnsi="Times New Roman" w:cs="Times New Roman"/>
          <w:sz w:val="28"/>
          <w:szCs w:val="28"/>
        </w:rPr>
        <w:t> </w:t>
      </w:r>
      <w:r w:rsidRPr="00CD1A0A">
        <w:rPr>
          <w:rFonts w:ascii="Times New Roman" w:hAnsi="Times New Roman" w:cs="Times New Roman"/>
          <w:sz w:val="28"/>
          <w:szCs w:val="28"/>
        </w:rPr>
        <w:t>apakšpunktā</w:t>
      </w:r>
      <w:r w:rsidR="00244C2C" w:rsidRPr="00CD1A0A">
        <w:rPr>
          <w:rFonts w:ascii="Times New Roman" w:hAnsi="Times New Roman" w:cs="Times New Roman"/>
          <w:sz w:val="28"/>
          <w:szCs w:val="28"/>
        </w:rPr>
        <w:t xml:space="preserve"> </w:t>
      </w:r>
      <w:bookmarkStart w:id="6" w:name="_Hlk77584896"/>
      <w:r w:rsidR="00244C2C" w:rsidRPr="00CD1A0A">
        <w:rPr>
          <w:rFonts w:ascii="Times New Roman" w:hAnsi="Times New Roman" w:cs="Times New Roman"/>
          <w:sz w:val="28"/>
          <w:szCs w:val="28"/>
        </w:rPr>
        <w:t>minētos datus, ja ārstniecības personai šo noteikumu 17.</w:t>
      </w:r>
      <w:r w:rsidR="00244C2C" w:rsidRPr="00CD1A0A">
        <w:rPr>
          <w:rFonts w:ascii="Times New Roman" w:hAnsi="Times New Roman" w:cs="Times New Roman"/>
          <w:sz w:val="28"/>
          <w:szCs w:val="28"/>
          <w:vertAlign w:val="superscript"/>
        </w:rPr>
        <w:t>1</w:t>
      </w:r>
      <w:r w:rsidR="00244C2C" w:rsidRPr="00CD1A0A">
        <w:rPr>
          <w:rFonts w:ascii="Times New Roman" w:hAnsi="Times New Roman" w:cs="Times New Roman"/>
          <w:sz w:val="28"/>
          <w:szCs w:val="28"/>
        </w:rPr>
        <w:t xml:space="preserve"> un 17.</w:t>
      </w:r>
      <w:r w:rsidR="00244C2C" w:rsidRPr="00CD1A0A">
        <w:rPr>
          <w:rFonts w:ascii="Times New Roman" w:hAnsi="Times New Roman" w:cs="Times New Roman"/>
          <w:sz w:val="28"/>
          <w:szCs w:val="28"/>
          <w:vertAlign w:val="superscript"/>
        </w:rPr>
        <w:t>2</w:t>
      </w:r>
      <w:r w:rsidR="00244C2C" w:rsidRPr="00CD1A0A">
        <w:rPr>
          <w:rFonts w:ascii="Times New Roman" w:hAnsi="Times New Roman" w:cs="Times New Roman"/>
          <w:sz w:val="28"/>
          <w:szCs w:val="28"/>
        </w:rPr>
        <w:t xml:space="preserve"> punktā</w:t>
      </w:r>
      <w:bookmarkEnd w:id="6"/>
      <w:r w:rsidR="00CE752C" w:rsidRPr="00CD1A0A">
        <w:rPr>
          <w:rFonts w:ascii="Times New Roman" w:eastAsia="Calibri" w:hAnsi="Times New Roman" w:cs="Times New Roman"/>
          <w:sz w:val="28"/>
          <w:szCs w:val="28"/>
        </w:rPr>
        <w:t>"</w:t>
      </w:r>
      <w:r w:rsidRPr="00CD1A0A">
        <w:rPr>
          <w:rFonts w:ascii="Times New Roman" w:hAnsi="Times New Roman" w:cs="Times New Roman"/>
          <w:sz w:val="28"/>
          <w:szCs w:val="28"/>
        </w:rPr>
        <w:t xml:space="preserve"> ar vārdiem un skaitļiem </w:t>
      </w:r>
      <w:r w:rsidR="00A42B40" w:rsidRPr="00CD1A0A">
        <w:rPr>
          <w:rFonts w:ascii="Times New Roman" w:eastAsia="Calibri" w:hAnsi="Times New Roman" w:cs="Times New Roman"/>
          <w:sz w:val="28"/>
          <w:szCs w:val="28"/>
        </w:rPr>
        <w:t>"</w:t>
      </w:r>
      <w:r w:rsidRPr="00CD1A0A">
        <w:rPr>
          <w:rFonts w:ascii="Times New Roman" w:hAnsi="Times New Roman" w:cs="Times New Roman"/>
          <w:sz w:val="28"/>
          <w:szCs w:val="28"/>
        </w:rPr>
        <w:t>šo noteikumu 6.19., 6.20., 7.10., 7.11., 7.12. un 7.21</w:t>
      </w:r>
      <w:r w:rsidR="00A42B40" w:rsidRPr="00CD1A0A">
        <w:rPr>
          <w:rFonts w:ascii="Times New Roman" w:hAnsi="Times New Roman" w:cs="Times New Roman"/>
          <w:sz w:val="28"/>
          <w:szCs w:val="28"/>
        </w:rPr>
        <w:t>. </w:t>
      </w:r>
      <w:r w:rsidRPr="00CD1A0A">
        <w:rPr>
          <w:rFonts w:ascii="Times New Roman" w:hAnsi="Times New Roman" w:cs="Times New Roman"/>
          <w:sz w:val="28"/>
          <w:szCs w:val="28"/>
        </w:rPr>
        <w:t>apakšpunktā</w:t>
      </w:r>
      <w:r w:rsidR="00244C2C" w:rsidRPr="00CD1A0A">
        <w:rPr>
          <w:rFonts w:ascii="Times New Roman" w:hAnsi="Times New Roman" w:cs="Times New Roman"/>
          <w:sz w:val="28"/>
          <w:szCs w:val="28"/>
        </w:rPr>
        <w:t xml:space="preserve"> minētos datus, ja ārstniecības personai šo noteikumu 17.</w:t>
      </w:r>
      <w:r w:rsidR="00244C2C" w:rsidRPr="00CD1A0A">
        <w:rPr>
          <w:rFonts w:ascii="Times New Roman" w:hAnsi="Times New Roman" w:cs="Times New Roman"/>
          <w:sz w:val="28"/>
          <w:szCs w:val="28"/>
          <w:vertAlign w:val="superscript"/>
        </w:rPr>
        <w:t>1</w:t>
      </w:r>
      <w:r w:rsidR="00244C2C" w:rsidRPr="00CD1A0A">
        <w:rPr>
          <w:rFonts w:ascii="Times New Roman" w:hAnsi="Times New Roman" w:cs="Times New Roman"/>
          <w:sz w:val="28"/>
          <w:szCs w:val="28"/>
        </w:rPr>
        <w:t>, 17.</w:t>
      </w:r>
      <w:r w:rsidR="00244C2C" w:rsidRPr="00CD1A0A">
        <w:rPr>
          <w:rFonts w:ascii="Times New Roman" w:hAnsi="Times New Roman" w:cs="Times New Roman"/>
          <w:sz w:val="28"/>
          <w:szCs w:val="28"/>
          <w:vertAlign w:val="superscript"/>
        </w:rPr>
        <w:t>2</w:t>
      </w:r>
      <w:r w:rsidR="00244C2C" w:rsidRPr="00CD1A0A">
        <w:rPr>
          <w:rFonts w:ascii="Times New Roman" w:hAnsi="Times New Roman" w:cs="Times New Roman"/>
          <w:sz w:val="28"/>
          <w:szCs w:val="28"/>
        </w:rPr>
        <w:t>, 17.</w:t>
      </w:r>
      <w:r w:rsidR="00244C2C" w:rsidRPr="00CD1A0A">
        <w:rPr>
          <w:rFonts w:ascii="Times New Roman" w:hAnsi="Times New Roman" w:cs="Times New Roman"/>
          <w:sz w:val="28"/>
          <w:szCs w:val="28"/>
          <w:vertAlign w:val="superscript"/>
        </w:rPr>
        <w:t>3</w:t>
      </w:r>
      <w:r w:rsidR="00244C2C" w:rsidRPr="00CD1A0A">
        <w:rPr>
          <w:rFonts w:ascii="Times New Roman" w:hAnsi="Times New Roman" w:cs="Times New Roman"/>
          <w:sz w:val="28"/>
          <w:szCs w:val="28"/>
        </w:rPr>
        <w:t xml:space="preserve"> un 17.</w:t>
      </w:r>
      <w:r w:rsidR="00A42B40" w:rsidRPr="00CD1A0A">
        <w:rPr>
          <w:rFonts w:ascii="Times New Roman" w:hAnsi="Times New Roman" w:cs="Times New Roman"/>
          <w:sz w:val="28"/>
          <w:szCs w:val="28"/>
          <w:vertAlign w:val="superscript"/>
        </w:rPr>
        <w:t>4</w:t>
      </w:r>
      <w:r w:rsidR="00A42B40" w:rsidRPr="00CD1A0A">
        <w:rPr>
          <w:rFonts w:ascii="Times New Roman" w:hAnsi="Times New Roman" w:cs="Times New Roman"/>
          <w:sz w:val="28"/>
          <w:szCs w:val="28"/>
        </w:rPr>
        <w:t> </w:t>
      </w:r>
      <w:r w:rsidR="00244C2C" w:rsidRPr="00CD1A0A">
        <w:rPr>
          <w:rFonts w:ascii="Times New Roman" w:hAnsi="Times New Roman" w:cs="Times New Roman"/>
          <w:sz w:val="28"/>
          <w:szCs w:val="28"/>
        </w:rPr>
        <w:t>punktā</w:t>
      </w:r>
      <w:r w:rsidR="00A42B40" w:rsidRPr="00CD1A0A">
        <w:rPr>
          <w:rFonts w:ascii="Times New Roman" w:eastAsia="Calibri" w:hAnsi="Times New Roman" w:cs="Times New Roman"/>
          <w:sz w:val="28"/>
          <w:szCs w:val="28"/>
        </w:rPr>
        <w:t>"</w:t>
      </w:r>
      <w:r w:rsidR="005A6744" w:rsidRPr="00CD1A0A">
        <w:rPr>
          <w:rFonts w:ascii="Times New Roman" w:hAnsi="Times New Roman" w:cs="Times New Roman"/>
          <w:sz w:val="28"/>
          <w:szCs w:val="28"/>
        </w:rPr>
        <w:t>;</w:t>
      </w:r>
    </w:p>
    <w:p w14:paraId="719C027B" w14:textId="0482C164" w:rsidR="00407D16" w:rsidRPr="00CD1A0A" w:rsidRDefault="00407D16"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lastRenderedPageBreak/>
        <w:t>1.</w:t>
      </w:r>
      <w:r w:rsidR="009A7B8C" w:rsidRPr="00CD1A0A">
        <w:rPr>
          <w:rFonts w:ascii="Times New Roman" w:hAnsi="Times New Roman" w:cs="Times New Roman"/>
          <w:sz w:val="28"/>
          <w:szCs w:val="28"/>
        </w:rPr>
        <w:t>1</w:t>
      </w:r>
      <w:r w:rsidR="008E1FD6" w:rsidRPr="00CD1A0A">
        <w:rPr>
          <w:rFonts w:ascii="Times New Roman" w:hAnsi="Times New Roman" w:cs="Times New Roman"/>
          <w:sz w:val="28"/>
          <w:szCs w:val="28"/>
        </w:rPr>
        <w:t>9</w:t>
      </w:r>
      <w:r w:rsidRPr="00CD1A0A">
        <w:rPr>
          <w:rFonts w:ascii="Times New Roman" w:hAnsi="Times New Roman" w:cs="Times New Roman"/>
          <w:sz w:val="28"/>
          <w:szCs w:val="28"/>
        </w:rPr>
        <w:t>.</w:t>
      </w:r>
      <w:r w:rsidR="00171B01" w:rsidRPr="00CD1A0A">
        <w:rPr>
          <w:rFonts w:ascii="Times New Roman" w:hAnsi="Times New Roman" w:cs="Times New Roman"/>
          <w:sz w:val="28"/>
          <w:szCs w:val="28"/>
        </w:rPr>
        <w:t> </w:t>
      </w:r>
      <w:r w:rsidR="005A6744" w:rsidRPr="00CD1A0A">
        <w:rPr>
          <w:rFonts w:ascii="Times New Roman" w:hAnsi="Times New Roman" w:cs="Times New Roman"/>
          <w:sz w:val="28"/>
          <w:szCs w:val="28"/>
        </w:rPr>
        <w:t>a</w:t>
      </w:r>
      <w:r w:rsidRPr="00CD1A0A">
        <w:rPr>
          <w:rFonts w:ascii="Times New Roman" w:hAnsi="Times New Roman" w:cs="Times New Roman"/>
          <w:sz w:val="28"/>
          <w:szCs w:val="28"/>
        </w:rPr>
        <w:t>izstāt 25.</w:t>
      </w:r>
      <w:r w:rsidR="00171B01" w:rsidRPr="00CD1A0A">
        <w:rPr>
          <w:rFonts w:ascii="Times New Roman" w:hAnsi="Times New Roman" w:cs="Times New Roman"/>
          <w:sz w:val="28"/>
          <w:szCs w:val="28"/>
        </w:rPr>
        <w:t> </w:t>
      </w:r>
      <w:r w:rsidRPr="00CD1A0A">
        <w:rPr>
          <w:rFonts w:ascii="Times New Roman" w:hAnsi="Times New Roman" w:cs="Times New Roman"/>
          <w:sz w:val="28"/>
          <w:szCs w:val="28"/>
        </w:rPr>
        <w:t xml:space="preserve">punktā vārdus un skaitļus </w:t>
      </w:r>
      <w:r w:rsidR="00A42B40" w:rsidRPr="00CD1A0A">
        <w:rPr>
          <w:rFonts w:ascii="Times New Roman" w:eastAsia="Calibri" w:hAnsi="Times New Roman" w:cs="Times New Roman"/>
          <w:sz w:val="28"/>
          <w:szCs w:val="28"/>
        </w:rPr>
        <w:t>"</w:t>
      </w:r>
      <w:r w:rsidRPr="00CD1A0A">
        <w:rPr>
          <w:rFonts w:ascii="Times New Roman" w:hAnsi="Times New Roman" w:cs="Times New Roman"/>
          <w:sz w:val="28"/>
          <w:szCs w:val="28"/>
        </w:rPr>
        <w:t>šo noteikumu 7.10., 7.11., 7.12. un 7.21.</w:t>
      </w:r>
      <w:r w:rsidR="00171B01" w:rsidRPr="00CD1A0A">
        <w:rPr>
          <w:rFonts w:ascii="Times New Roman" w:hAnsi="Times New Roman" w:cs="Times New Roman"/>
          <w:sz w:val="28"/>
          <w:szCs w:val="28"/>
        </w:rPr>
        <w:t> </w:t>
      </w:r>
      <w:r w:rsidRPr="00CD1A0A">
        <w:rPr>
          <w:rFonts w:ascii="Times New Roman" w:hAnsi="Times New Roman" w:cs="Times New Roman"/>
          <w:sz w:val="28"/>
          <w:szCs w:val="28"/>
        </w:rPr>
        <w:t>apakšpunktā</w:t>
      </w:r>
      <w:r w:rsidR="00244C2C" w:rsidRPr="00CD1A0A">
        <w:rPr>
          <w:rFonts w:ascii="Times New Roman" w:hAnsi="Times New Roman" w:cs="Times New Roman"/>
          <w:sz w:val="28"/>
          <w:szCs w:val="28"/>
        </w:rPr>
        <w:t xml:space="preserve"> </w:t>
      </w:r>
      <w:bookmarkStart w:id="7" w:name="_Hlk77584953"/>
      <w:r w:rsidR="00244C2C" w:rsidRPr="00CD1A0A">
        <w:rPr>
          <w:rFonts w:ascii="Times New Roman" w:hAnsi="Times New Roman" w:cs="Times New Roman"/>
          <w:sz w:val="28"/>
          <w:szCs w:val="28"/>
        </w:rPr>
        <w:t>minētos datus, ja ārstniecības personai šo noteikumu 17.</w:t>
      </w:r>
      <w:r w:rsidR="00244C2C" w:rsidRPr="00CD1A0A">
        <w:rPr>
          <w:rFonts w:ascii="Times New Roman" w:hAnsi="Times New Roman" w:cs="Times New Roman"/>
          <w:sz w:val="28"/>
          <w:szCs w:val="28"/>
          <w:vertAlign w:val="superscript"/>
        </w:rPr>
        <w:t>1</w:t>
      </w:r>
      <w:r w:rsidR="00244C2C" w:rsidRPr="00CD1A0A">
        <w:rPr>
          <w:rFonts w:ascii="Times New Roman" w:hAnsi="Times New Roman" w:cs="Times New Roman"/>
          <w:sz w:val="28"/>
          <w:szCs w:val="28"/>
        </w:rPr>
        <w:t xml:space="preserve"> un 17.</w:t>
      </w:r>
      <w:r w:rsidR="00244C2C" w:rsidRPr="00CD1A0A">
        <w:rPr>
          <w:rFonts w:ascii="Times New Roman" w:hAnsi="Times New Roman" w:cs="Times New Roman"/>
          <w:sz w:val="28"/>
          <w:szCs w:val="28"/>
          <w:vertAlign w:val="superscript"/>
        </w:rPr>
        <w:t>2</w:t>
      </w:r>
      <w:r w:rsidR="00244C2C" w:rsidRPr="00CD1A0A">
        <w:rPr>
          <w:rFonts w:ascii="Times New Roman" w:hAnsi="Times New Roman" w:cs="Times New Roman"/>
          <w:sz w:val="28"/>
          <w:szCs w:val="28"/>
        </w:rPr>
        <w:t xml:space="preserve"> punktā</w:t>
      </w:r>
      <w:bookmarkEnd w:id="7"/>
      <w:r w:rsidR="00A42B40" w:rsidRPr="00CD1A0A">
        <w:rPr>
          <w:rFonts w:ascii="Times New Roman" w:eastAsia="Calibri" w:hAnsi="Times New Roman" w:cs="Times New Roman"/>
          <w:sz w:val="28"/>
          <w:szCs w:val="28"/>
        </w:rPr>
        <w:t>"</w:t>
      </w:r>
      <w:r w:rsidRPr="00CD1A0A">
        <w:rPr>
          <w:rFonts w:ascii="Times New Roman" w:hAnsi="Times New Roman" w:cs="Times New Roman"/>
          <w:sz w:val="28"/>
          <w:szCs w:val="28"/>
        </w:rPr>
        <w:t xml:space="preserve"> ar vārdiem un skaitļiem </w:t>
      </w:r>
      <w:r w:rsidR="00A42B40" w:rsidRPr="00CD1A0A">
        <w:rPr>
          <w:rFonts w:ascii="Times New Roman" w:eastAsia="Calibri" w:hAnsi="Times New Roman" w:cs="Times New Roman"/>
          <w:sz w:val="28"/>
          <w:szCs w:val="28"/>
        </w:rPr>
        <w:t>"</w:t>
      </w:r>
      <w:r w:rsidRPr="00CD1A0A">
        <w:rPr>
          <w:rFonts w:ascii="Times New Roman" w:hAnsi="Times New Roman" w:cs="Times New Roman"/>
          <w:sz w:val="28"/>
          <w:szCs w:val="28"/>
        </w:rPr>
        <w:t>šo noteikumu 6.19., 6.20., 7.10., 7.11., 7.12. un 7.21. apakšpunktā</w:t>
      </w:r>
      <w:r w:rsidR="00244C2C" w:rsidRPr="00CD1A0A">
        <w:rPr>
          <w:rFonts w:ascii="Times New Roman" w:hAnsi="Times New Roman" w:cs="Times New Roman"/>
          <w:sz w:val="28"/>
          <w:szCs w:val="28"/>
        </w:rPr>
        <w:t xml:space="preserve"> minētos datus, ja ārstniecības personai šo noteikumu 17.</w:t>
      </w:r>
      <w:r w:rsidR="00244C2C" w:rsidRPr="00CD1A0A">
        <w:rPr>
          <w:rFonts w:ascii="Times New Roman" w:hAnsi="Times New Roman" w:cs="Times New Roman"/>
          <w:sz w:val="28"/>
          <w:szCs w:val="28"/>
          <w:vertAlign w:val="superscript"/>
        </w:rPr>
        <w:t>1</w:t>
      </w:r>
      <w:r w:rsidR="00244C2C" w:rsidRPr="00CD1A0A">
        <w:rPr>
          <w:rFonts w:ascii="Times New Roman" w:hAnsi="Times New Roman" w:cs="Times New Roman"/>
          <w:sz w:val="28"/>
          <w:szCs w:val="28"/>
        </w:rPr>
        <w:t>, 17.</w:t>
      </w:r>
      <w:r w:rsidR="00244C2C" w:rsidRPr="00CD1A0A">
        <w:rPr>
          <w:rFonts w:ascii="Times New Roman" w:hAnsi="Times New Roman" w:cs="Times New Roman"/>
          <w:sz w:val="28"/>
          <w:szCs w:val="28"/>
          <w:vertAlign w:val="superscript"/>
        </w:rPr>
        <w:t>2</w:t>
      </w:r>
      <w:r w:rsidR="00244C2C" w:rsidRPr="00CD1A0A">
        <w:rPr>
          <w:rFonts w:ascii="Times New Roman" w:hAnsi="Times New Roman" w:cs="Times New Roman"/>
          <w:sz w:val="28"/>
          <w:szCs w:val="28"/>
        </w:rPr>
        <w:t>, 17.</w:t>
      </w:r>
      <w:r w:rsidR="00244C2C" w:rsidRPr="00CD1A0A">
        <w:rPr>
          <w:rFonts w:ascii="Times New Roman" w:hAnsi="Times New Roman" w:cs="Times New Roman"/>
          <w:sz w:val="28"/>
          <w:szCs w:val="28"/>
          <w:vertAlign w:val="superscript"/>
        </w:rPr>
        <w:t>3</w:t>
      </w:r>
      <w:r w:rsidR="00244C2C" w:rsidRPr="00CD1A0A">
        <w:rPr>
          <w:rFonts w:ascii="Times New Roman" w:hAnsi="Times New Roman" w:cs="Times New Roman"/>
          <w:sz w:val="28"/>
          <w:szCs w:val="28"/>
        </w:rPr>
        <w:t xml:space="preserve"> un 17.</w:t>
      </w:r>
      <w:r w:rsidR="00244C2C" w:rsidRPr="00CD1A0A">
        <w:rPr>
          <w:rFonts w:ascii="Times New Roman" w:hAnsi="Times New Roman" w:cs="Times New Roman"/>
          <w:sz w:val="28"/>
          <w:szCs w:val="28"/>
          <w:vertAlign w:val="superscript"/>
        </w:rPr>
        <w:t>4</w:t>
      </w:r>
      <w:r w:rsidR="00244C2C" w:rsidRPr="00CD1A0A">
        <w:rPr>
          <w:rFonts w:ascii="Times New Roman" w:hAnsi="Times New Roman" w:cs="Times New Roman"/>
          <w:sz w:val="28"/>
          <w:szCs w:val="28"/>
        </w:rPr>
        <w:t xml:space="preserve"> punktā</w:t>
      </w:r>
      <w:r w:rsidR="00A42B40" w:rsidRPr="00CD1A0A">
        <w:rPr>
          <w:rFonts w:ascii="Times New Roman" w:eastAsia="Calibri" w:hAnsi="Times New Roman" w:cs="Times New Roman"/>
          <w:sz w:val="28"/>
          <w:szCs w:val="28"/>
        </w:rPr>
        <w:t>"</w:t>
      </w:r>
      <w:r w:rsidR="005A6744" w:rsidRPr="00CD1A0A">
        <w:rPr>
          <w:rFonts w:ascii="Times New Roman" w:hAnsi="Times New Roman" w:cs="Times New Roman"/>
          <w:sz w:val="28"/>
          <w:szCs w:val="28"/>
        </w:rPr>
        <w:t>;</w:t>
      </w:r>
    </w:p>
    <w:p w14:paraId="28E33561" w14:textId="77CC2C60" w:rsidR="00407D16" w:rsidRPr="00CD1A0A" w:rsidRDefault="00407D16"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w:t>
      </w:r>
      <w:r w:rsidR="008E1FD6" w:rsidRPr="00CD1A0A">
        <w:rPr>
          <w:rFonts w:ascii="Times New Roman" w:hAnsi="Times New Roman" w:cs="Times New Roman"/>
          <w:sz w:val="28"/>
          <w:szCs w:val="28"/>
        </w:rPr>
        <w:t>20</w:t>
      </w:r>
      <w:r w:rsidR="00560765" w:rsidRPr="00CD1A0A">
        <w:rPr>
          <w:rFonts w:ascii="Times New Roman" w:hAnsi="Times New Roman" w:cs="Times New Roman"/>
          <w:sz w:val="28"/>
          <w:szCs w:val="28"/>
        </w:rPr>
        <w:t>.</w:t>
      </w:r>
      <w:r w:rsidR="009A7B8C" w:rsidRPr="00CD1A0A">
        <w:rPr>
          <w:rFonts w:ascii="Times New Roman" w:hAnsi="Times New Roman" w:cs="Times New Roman"/>
          <w:sz w:val="28"/>
          <w:szCs w:val="28"/>
        </w:rPr>
        <w:t> </w:t>
      </w:r>
      <w:r w:rsidR="005A6744" w:rsidRPr="00CD1A0A">
        <w:rPr>
          <w:rFonts w:ascii="Times New Roman" w:hAnsi="Times New Roman" w:cs="Times New Roman"/>
          <w:sz w:val="28"/>
          <w:szCs w:val="28"/>
        </w:rPr>
        <w:t>a</w:t>
      </w:r>
      <w:r w:rsidRPr="00CD1A0A">
        <w:rPr>
          <w:rFonts w:ascii="Times New Roman" w:hAnsi="Times New Roman" w:cs="Times New Roman"/>
          <w:sz w:val="28"/>
          <w:szCs w:val="28"/>
        </w:rPr>
        <w:t>izstāt 26.</w:t>
      </w:r>
      <w:r w:rsidR="00171B01" w:rsidRPr="00CD1A0A">
        <w:rPr>
          <w:rFonts w:ascii="Times New Roman" w:hAnsi="Times New Roman" w:cs="Times New Roman"/>
          <w:sz w:val="28"/>
          <w:szCs w:val="28"/>
        </w:rPr>
        <w:t> </w:t>
      </w:r>
      <w:r w:rsidRPr="00CD1A0A">
        <w:rPr>
          <w:rFonts w:ascii="Times New Roman" w:hAnsi="Times New Roman" w:cs="Times New Roman"/>
          <w:sz w:val="28"/>
          <w:szCs w:val="28"/>
        </w:rPr>
        <w:t xml:space="preserve">punktā vārdus un skaitļus </w:t>
      </w:r>
      <w:r w:rsidR="00A42B40" w:rsidRPr="00CD1A0A">
        <w:rPr>
          <w:rFonts w:ascii="Times New Roman" w:eastAsia="Calibri" w:hAnsi="Times New Roman" w:cs="Times New Roman"/>
          <w:sz w:val="28"/>
          <w:szCs w:val="28"/>
        </w:rPr>
        <w:t>"</w:t>
      </w:r>
      <w:r w:rsidRPr="00CD1A0A">
        <w:rPr>
          <w:rFonts w:ascii="Times New Roman" w:hAnsi="Times New Roman" w:cs="Times New Roman"/>
          <w:sz w:val="28"/>
          <w:szCs w:val="28"/>
        </w:rPr>
        <w:t>šo noteikumu 7.10., 7.11., 7.12. un 7.21.</w:t>
      </w:r>
      <w:r w:rsidR="00171B01" w:rsidRPr="00CD1A0A">
        <w:rPr>
          <w:rFonts w:ascii="Times New Roman" w:hAnsi="Times New Roman" w:cs="Times New Roman"/>
          <w:sz w:val="28"/>
          <w:szCs w:val="28"/>
        </w:rPr>
        <w:t> </w:t>
      </w:r>
      <w:r w:rsidRPr="00CD1A0A">
        <w:rPr>
          <w:rFonts w:ascii="Times New Roman" w:hAnsi="Times New Roman" w:cs="Times New Roman"/>
          <w:sz w:val="28"/>
          <w:szCs w:val="28"/>
        </w:rPr>
        <w:t>apakšpunktā</w:t>
      </w:r>
      <w:r w:rsidR="00244C2C" w:rsidRPr="00CD1A0A">
        <w:rPr>
          <w:rFonts w:ascii="Times New Roman" w:hAnsi="Times New Roman" w:cs="Times New Roman"/>
          <w:sz w:val="28"/>
          <w:szCs w:val="28"/>
        </w:rPr>
        <w:t xml:space="preserve"> minētos datus, ja ārstniecības personai šo noteikumu 17.</w:t>
      </w:r>
      <w:r w:rsidR="00244C2C" w:rsidRPr="00CD1A0A">
        <w:rPr>
          <w:rFonts w:ascii="Times New Roman" w:hAnsi="Times New Roman" w:cs="Times New Roman"/>
          <w:sz w:val="28"/>
          <w:szCs w:val="28"/>
          <w:vertAlign w:val="superscript"/>
        </w:rPr>
        <w:t>1</w:t>
      </w:r>
      <w:r w:rsidR="00244C2C" w:rsidRPr="00CD1A0A">
        <w:rPr>
          <w:rFonts w:ascii="Times New Roman" w:hAnsi="Times New Roman" w:cs="Times New Roman"/>
          <w:sz w:val="28"/>
          <w:szCs w:val="28"/>
        </w:rPr>
        <w:t xml:space="preserve"> un 17.</w:t>
      </w:r>
      <w:r w:rsidR="00244C2C" w:rsidRPr="00CD1A0A">
        <w:rPr>
          <w:rFonts w:ascii="Times New Roman" w:hAnsi="Times New Roman" w:cs="Times New Roman"/>
          <w:sz w:val="28"/>
          <w:szCs w:val="28"/>
          <w:vertAlign w:val="superscript"/>
        </w:rPr>
        <w:t>2</w:t>
      </w:r>
      <w:r w:rsidR="00244C2C" w:rsidRPr="00CD1A0A">
        <w:rPr>
          <w:rFonts w:ascii="Times New Roman" w:hAnsi="Times New Roman" w:cs="Times New Roman"/>
          <w:sz w:val="28"/>
          <w:szCs w:val="28"/>
        </w:rPr>
        <w:t xml:space="preserve"> punktā</w:t>
      </w:r>
      <w:r w:rsidR="00A42B40" w:rsidRPr="00CD1A0A">
        <w:rPr>
          <w:rFonts w:ascii="Times New Roman" w:eastAsia="Calibri" w:hAnsi="Times New Roman" w:cs="Times New Roman"/>
          <w:sz w:val="28"/>
          <w:szCs w:val="28"/>
        </w:rPr>
        <w:t>"</w:t>
      </w:r>
      <w:r w:rsidRPr="00CD1A0A">
        <w:rPr>
          <w:rFonts w:ascii="Times New Roman" w:hAnsi="Times New Roman" w:cs="Times New Roman"/>
          <w:sz w:val="28"/>
          <w:szCs w:val="28"/>
        </w:rPr>
        <w:t xml:space="preserve"> ar vārdiem un skaitļiem </w:t>
      </w:r>
      <w:r w:rsidR="00A42B40" w:rsidRPr="00CD1A0A">
        <w:rPr>
          <w:rFonts w:ascii="Times New Roman" w:eastAsia="Calibri" w:hAnsi="Times New Roman" w:cs="Times New Roman"/>
          <w:sz w:val="28"/>
          <w:szCs w:val="28"/>
        </w:rPr>
        <w:t>"</w:t>
      </w:r>
      <w:r w:rsidRPr="00CD1A0A">
        <w:rPr>
          <w:rFonts w:ascii="Times New Roman" w:hAnsi="Times New Roman" w:cs="Times New Roman"/>
          <w:sz w:val="28"/>
          <w:szCs w:val="28"/>
        </w:rPr>
        <w:t>šo noteikumu 6.19., 6.20., 7.10., 7.11., 7.12. un 7.21.</w:t>
      </w:r>
      <w:r w:rsidR="00BA61D5" w:rsidRPr="00CD1A0A">
        <w:rPr>
          <w:rFonts w:ascii="Times New Roman" w:hAnsi="Times New Roman" w:cs="Times New Roman"/>
          <w:sz w:val="28"/>
          <w:szCs w:val="28"/>
        </w:rPr>
        <w:t> </w:t>
      </w:r>
      <w:r w:rsidRPr="00CD1A0A">
        <w:rPr>
          <w:rFonts w:ascii="Times New Roman" w:hAnsi="Times New Roman" w:cs="Times New Roman"/>
          <w:sz w:val="28"/>
          <w:szCs w:val="28"/>
        </w:rPr>
        <w:t>apakšpunktā</w:t>
      </w:r>
      <w:r w:rsidR="00244C2C" w:rsidRPr="00CD1A0A">
        <w:rPr>
          <w:rFonts w:ascii="Times New Roman" w:hAnsi="Times New Roman" w:cs="Times New Roman"/>
          <w:sz w:val="28"/>
          <w:szCs w:val="28"/>
        </w:rPr>
        <w:t xml:space="preserve"> minētos datus, ja ārstniecības personai šo noteikumu 17.</w:t>
      </w:r>
      <w:r w:rsidR="00244C2C" w:rsidRPr="00CD1A0A">
        <w:rPr>
          <w:rFonts w:ascii="Times New Roman" w:hAnsi="Times New Roman" w:cs="Times New Roman"/>
          <w:sz w:val="28"/>
          <w:szCs w:val="28"/>
          <w:vertAlign w:val="superscript"/>
        </w:rPr>
        <w:t>1</w:t>
      </w:r>
      <w:r w:rsidR="00244C2C" w:rsidRPr="00CD1A0A">
        <w:rPr>
          <w:rFonts w:ascii="Times New Roman" w:hAnsi="Times New Roman" w:cs="Times New Roman"/>
          <w:sz w:val="28"/>
          <w:szCs w:val="28"/>
        </w:rPr>
        <w:t>, 17.</w:t>
      </w:r>
      <w:r w:rsidR="00244C2C" w:rsidRPr="00CD1A0A">
        <w:rPr>
          <w:rFonts w:ascii="Times New Roman" w:hAnsi="Times New Roman" w:cs="Times New Roman"/>
          <w:sz w:val="28"/>
          <w:szCs w:val="28"/>
          <w:vertAlign w:val="superscript"/>
        </w:rPr>
        <w:t>2</w:t>
      </w:r>
      <w:r w:rsidR="00244C2C" w:rsidRPr="00CD1A0A">
        <w:rPr>
          <w:rFonts w:ascii="Times New Roman" w:hAnsi="Times New Roman" w:cs="Times New Roman"/>
          <w:sz w:val="28"/>
          <w:szCs w:val="28"/>
        </w:rPr>
        <w:t>, 17.</w:t>
      </w:r>
      <w:r w:rsidR="00244C2C" w:rsidRPr="00CD1A0A">
        <w:rPr>
          <w:rFonts w:ascii="Times New Roman" w:hAnsi="Times New Roman" w:cs="Times New Roman"/>
          <w:sz w:val="28"/>
          <w:szCs w:val="28"/>
          <w:vertAlign w:val="superscript"/>
        </w:rPr>
        <w:t>3</w:t>
      </w:r>
      <w:r w:rsidR="00244C2C" w:rsidRPr="00CD1A0A">
        <w:rPr>
          <w:rFonts w:ascii="Times New Roman" w:hAnsi="Times New Roman" w:cs="Times New Roman"/>
          <w:sz w:val="28"/>
          <w:szCs w:val="28"/>
        </w:rPr>
        <w:t xml:space="preserve"> un 17.</w:t>
      </w:r>
      <w:r w:rsidR="00244C2C" w:rsidRPr="00CD1A0A">
        <w:rPr>
          <w:rFonts w:ascii="Times New Roman" w:hAnsi="Times New Roman" w:cs="Times New Roman"/>
          <w:sz w:val="28"/>
          <w:szCs w:val="28"/>
          <w:vertAlign w:val="superscript"/>
        </w:rPr>
        <w:t>4</w:t>
      </w:r>
      <w:r w:rsidR="00244C2C" w:rsidRPr="00CD1A0A">
        <w:rPr>
          <w:rFonts w:ascii="Times New Roman" w:hAnsi="Times New Roman" w:cs="Times New Roman"/>
          <w:sz w:val="28"/>
          <w:szCs w:val="28"/>
        </w:rPr>
        <w:t xml:space="preserve"> punktā</w:t>
      </w:r>
      <w:r w:rsidR="00A42B40" w:rsidRPr="00CD1A0A">
        <w:rPr>
          <w:rFonts w:ascii="Times New Roman" w:eastAsia="Calibri" w:hAnsi="Times New Roman" w:cs="Times New Roman"/>
          <w:sz w:val="28"/>
          <w:szCs w:val="28"/>
        </w:rPr>
        <w:t>"</w:t>
      </w:r>
      <w:r w:rsidR="005A6744" w:rsidRPr="00CD1A0A">
        <w:rPr>
          <w:rFonts w:ascii="Times New Roman" w:hAnsi="Times New Roman" w:cs="Times New Roman"/>
          <w:sz w:val="28"/>
          <w:szCs w:val="28"/>
        </w:rPr>
        <w:t>;</w:t>
      </w:r>
    </w:p>
    <w:p w14:paraId="17A5AF92" w14:textId="50D4DCDF" w:rsidR="00407D16" w:rsidRPr="00CD1A0A" w:rsidRDefault="00407D16"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w:t>
      </w:r>
      <w:r w:rsidR="009A7B8C" w:rsidRPr="00CD1A0A">
        <w:rPr>
          <w:rFonts w:ascii="Times New Roman" w:hAnsi="Times New Roman" w:cs="Times New Roman"/>
          <w:sz w:val="28"/>
          <w:szCs w:val="28"/>
        </w:rPr>
        <w:t>2</w:t>
      </w:r>
      <w:r w:rsidR="008E1FD6" w:rsidRPr="00CD1A0A">
        <w:rPr>
          <w:rFonts w:ascii="Times New Roman" w:hAnsi="Times New Roman" w:cs="Times New Roman"/>
          <w:sz w:val="28"/>
          <w:szCs w:val="28"/>
        </w:rPr>
        <w:t>1</w:t>
      </w:r>
      <w:r w:rsidRPr="00CD1A0A">
        <w:rPr>
          <w:rFonts w:ascii="Times New Roman" w:hAnsi="Times New Roman" w:cs="Times New Roman"/>
          <w:sz w:val="28"/>
          <w:szCs w:val="28"/>
        </w:rPr>
        <w:t>.</w:t>
      </w:r>
      <w:r w:rsidR="00171B01" w:rsidRPr="00CD1A0A">
        <w:rPr>
          <w:rFonts w:ascii="Times New Roman" w:hAnsi="Times New Roman" w:cs="Times New Roman"/>
          <w:sz w:val="28"/>
          <w:szCs w:val="28"/>
        </w:rPr>
        <w:t> </w:t>
      </w:r>
      <w:r w:rsidR="005A6744" w:rsidRPr="00CD1A0A">
        <w:rPr>
          <w:rFonts w:ascii="Times New Roman" w:hAnsi="Times New Roman" w:cs="Times New Roman"/>
          <w:sz w:val="28"/>
          <w:szCs w:val="28"/>
        </w:rPr>
        <w:t>a</w:t>
      </w:r>
      <w:r w:rsidRPr="00CD1A0A">
        <w:rPr>
          <w:rFonts w:ascii="Times New Roman" w:hAnsi="Times New Roman" w:cs="Times New Roman"/>
          <w:sz w:val="28"/>
          <w:szCs w:val="28"/>
        </w:rPr>
        <w:t>izstāt 27.</w:t>
      </w:r>
      <w:r w:rsidR="00171B01" w:rsidRPr="00CD1A0A">
        <w:rPr>
          <w:rFonts w:ascii="Times New Roman" w:hAnsi="Times New Roman" w:cs="Times New Roman"/>
          <w:sz w:val="28"/>
          <w:szCs w:val="28"/>
        </w:rPr>
        <w:t> </w:t>
      </w:r>
      <w:r w:rsidRPr="00CD1A0A">
        <w:rPr>
          <w:rFonts w:ascii="Times New Roman" w:hAnsi="Times New Roman" w:cs="Times New Roman"/>
          <w:sz w:val="28"/>
          <w:szCs w:val="28"/>
        </w:rPr>
        <w:t xml:space="preserve">punktā vārdus un skaitļus </w:t>
      </w:r>
      <w:r w:rsidR="00A15CA6" w:rsidRPr="00CD1A0A">
        <w:rPr>
          <w:rFonts w:ascii="Times New Roman" w:eastAsia="Calibri" w:hAnsi="Times New Roman" w:cs="Times New Roman"/>
          <w:sz w:val="28"/>
          <w:szCs w:val="28"/>
        </w:rPr>
        <w:t>"</w:t>
      </w:r>
      <w:r w:rsidRPr="00CD1A0A">
        <w:rPr>
          <w:rFonts w:ascii="Times New Roman" w:hAnsi="Times New Roman" w:cs="Times New Roman"/>
          <w:sz w:val="28"/>
          <w:szCs w:val="28"/>
        </w:rPr>
        <w:t>šo noteikumu 7.10., 7.11., 7.12. un 7.21.</w:t>
      </w:r>
      <w:r w:rsidR="00171B01" w:rsidRPr="00CD1A0A">
        <w:rPr>
          <w:rFonts w:ascii="Times New Roman" w:hAnsi="Times New Roman" w:cs="Times New Roman"/>
          <w:sz w:val="28"/>
          <w:szCs w:val="28"/>
        </w:rPr>
        <w:t> </w:t>
      </w:r>
      <w:r w:rsidRPr="00CD1A0A">
        <w:rPr>
          <w:rFonts w:ascii="Times New Roman" w:hAnsi="Times New Roman" w:cs="Times New Roman"/>
          <w:sz w:val="28"/>
          <w:szCs w:val="28"/>
        </w:rPr>
        <w:t>apakšpunktā</w:t>
      </w:r>
      <w:r w:rsidR="005B370C" w:rsidRPr="00CD1A0A">
        <w:rPr>
          <w:rFonts w:ascii="Times New Roman" w:hAnsi="Times New Roman" w:cs="Times New Roman"/>
          <w:sz w:val="28"/>
          <w:szCs w:val="28"/>
        </w:rPr>
        <w:t xml:space="preserve"> minētos datus, ja ārstniecības personai šo noteikumu 17.</w:t>
      </w:r>
      <w:r w:rsidR="005B370C" w:rsidRPr="00CD1A0A">
        <w:rPr>
          <w:rFonts w:ascii="Times New Roman" w:hAnsi="Times New Roman" w:cs="Times New Roman"/>
          <w:sz w:val="28"/>
          <w:szCs w:val="28"/>
          <w:vertAlign w:val="superscript"/>
        </w:rPr>
        <w:t>1</w:t>
      </w:r>
      <w:r w:rsidR="005B370C" w:rsidRPr="00CD1A0A">
        <w:rPr>
          <w:rFonts w:ascii="Times New Roman" w:hAnsi="Times New Roman" w:cs="Times New Roman"/>
          <w:sz w:val="28"/>
          <w:szCs w:val="28"/>
        </w:rPr>
        <w:t xml:space="preserve"> un 17.</w:t>
      </w:r>
      <w:r w:rsidR="005B370C" w:rsidRPr="00CD1A0A">
        <w:rPr>
          <w:rFonts w:ascii="Times New Roman" w:hAnsi="Times New Roman" w:cs="Times New Roman"/>
          <w:sz w:val="28"/>
          <w:szCs w:val="28"/>
          <w:vertAlign w:val="superscript"/>
        </w:rPr>
        <w:t>2</w:t>
      </w:r>
      <w:r w:rsidR="00BA61D5" w:rsidRPr="00CD1A0A">
        <w:rPr>
          <w:rFonts w:ascii="Times New Roman" w:hAnsi="Times New Roman" w:cs="Times New Roman"/>
          <w:sz w:val="28"/>
          <w:szCs w:val="28"/>
        </w:rPr>
        <w:t> </w:t>
      </w:r>
      <w:r w:rsidR="005B370C" w:rsidRPr="00CD1A0A">
        <w:rPr>
          <w:rFonts w:ascii="Times New Roman" w:hAnsi="Times New Roman" w:cs="Times New Roman"/>
          <w:sz w:val="28"/>
          <w:szCs w:val="28"/>
        </w:rPr>
        <w:t>punktā</w:t>
      </w:r>
      <w:r w:rsidR="00A15CA6" w:rsidRPr="00CD1A0A">
        <w:rPr>
          <w:rFonts w:ascii="Times New Roman" w:eastAsia="Calibri" w:hAnsi="Times New Roman" w:cs="Times New Roman"/>
          <w:sz w:val="28"/>
          <w:szCs w:val="28"/>
        </w:rPr>
        <w:t>"</w:t>
      </w:r>
      <w:r w:rsidRPr="00CD1A0A">
        <w:rPr>
          <w:rFonts w:ascii="Times New Roman" w:hAnsi="Times New Roman" w:cs="Times New Roman"/>
          <w:sz w:val="28"/>
          <w:szCs w:val="28"/>
        </w:rPr>
        <w:t xml:space="preserve"> ar vārdiem un skaitļiem </w:t>
      </w:r>
      <w:r w:rsidR="00A15CA6" w:rsidRPr="00CD1A0A">
        <w:rPr>
          <w:rFonts w:ascii="Times New Roman" w:eastAsia="Calibri" w:hAnsi="Times New Roman" w:cs="Times New Roman"/>
          <w:sz w:val="28"/>
          <w:szCs w:val="28"/>
        </w:rPr>
        <w:t>"</w:t>
      </w:r>
      <w:r w:rsidRPr="00CD1A0A">
        <w:rPr>
          <w:rFonts w:ascii="Times New Roman" w:hAnsi="Times New Roman" w:cs="Times New Roman"/>
          <w:sz w:val="28"/>
          <w:szCs w:val="28"/>
        </w:rPr>
        <w:t>šo noteikumu 6.19., 6.20., 7.10., 7.11., 7.12. un 7.21.</w:t>
      </w:r>
      <w:r w:rsidR="00BA61D5" w:rsidRPr="00CD1A0A">
        <w:rPr>
          <w:rFonts w:ascii="Times New Roman" w:hAnsi="Times New Roman" w:cs="Times New Roman"/>
          <w:sz w:val="28"/>
          <w:szCs w:val="28"/>
        </w:rPr>
        <w:t> </w:t>
      </w:r>
      <w:r w:rsidRPr="00CD1A0A">
        <w:rPr>
          <w:rFonts w:ascii="Times New Roman" w:hAnsi="Times New Roman" w:cs="Times New Roman"/>
          <w:sz w:val="28"/>
          <w:szCs w:val="28"/>
        </w:rPr>
        <w:t>apakšpunktā</w:t>
      </w:r>
      <w:r w:rsidR="005B370C" w:rsidRPr="00CD1A0A">
        <w:rPr>
          <w:rFonts w:ascii="Times New Roman" w:hAnsi="Times New Roman" w:cs="Times New Roman"/>
          <w:sz w:val="28"/>
          <w:szCs w:val="28"/>
        </w:rPr>
        <w:t xml:space="preserve"> minētos datus, ja ārstniecības personai šo noteikumu 17.</w:t>
      </w:r>
      <w:r w:rsidR="005B370C" w:rsidRPr="00CD1A0A">
        <w:rPr>
          <w:rFonts w:ascii="Times New Roman" w:hAnsi="Times New Roman" w:cs="Times New Roman"/>
          <w:sz w:val="28"/>
          <w:szCs w:val="28"/>
          <w:vertAlign w:val="superscript"/>
        </w:rPr>
        <w:t>1</w:t>
      </w:r>
      <w:r w:rsidR="005B370C" w:rsidRPr="00CD1A0A">
        <w:rPr>
          <w:rFonts w:ascii="Times New Roman" w:hAnsi="Times New Roman" w:cs="Times New Roman"/>
          <w:sz w:val="28"/>
          <w:szCs w:val="28"/>
        </w:rPr>
        <w:t>, 17.</w:t>
      </w:r>
      <w:r w:rsidR="005B370C" w:rsidRPr="00CD1A0A">
        <w:rPr>
          <w:rFonts w:ascii="Times New Roman" w:hAnsi="Times New Roman" w:cs="Times New Roman"/>
          <w:sz w:val="28"/>
          <w:szCs w:val="28"/>
          <w:vertAlign w:val="superscript"/>
        </w:rPr>
        <w:t>2</w:t>
      </w:r>
      <w:r w:rsidR="005B370C" w:rsidRPr="00CD1A0A">
        <w:rPr>
          <w:rFonts w:ascii="Times New Roman" w:hAnsi="Times New Roman" w:cs="Times New Roman"/>
          <w:sz w:val="28"/>
          <w:szCs w:val="28"/>
        </w:rPr>
        <w:t>, 17.</w:t>
      </w:r>
      <w:r w:rsidR="005B370C" w:rsidRPr="00CD1A0A">
        <w:rPr>
          <w:rFonts w:ascii="Times New Roman" w:hAnsi="Times New Roman" w:cs="Times New Roman"/>
          <w:sz w:val="28"/>
          <w:szCs w:val="28"/>
          <w:vertAlign w:val="superscript"/>
        </w:rPr>
        <w:t>3</w:t>
      </w:r>
      <w:r w:rsidR="005B370C" w:rsidRPr="00CD1A0A">
        <w:rPr>
          <w:rFonts w:ascii="Times New Roman" w:hAnsi="Times New Roman" w:cs="Times New Roman"/>
          <w:sz w:val="28"/>
          <w:szCs w:val="28"/>
        </w:rPr>
        <w:t xml:space="preserve"> un 17.</w:t>
      </w:r>
      <w:r w:rsidR="005B370C" w:rsidRPr="00CD1A0A">
        <w:rPr>
          <w:rFonts w:ascii="Times New Roman" w:hAnsi="Times New Roman" w:cs="Times New Roman"/>
          <w:sz w:val="28"/>
          <w:szCs w:val="28"/>
          <w:vertAlign w:val="superscript"/>
        </w:rPr>
        <w:t>4</w:t>
      </w:r>
      <w:r w:rsidR="00BA61D5" w:rsidRPr="00CD1A0A">
        <w:rPr>
          <w:rFonts w:ascii="Times New Roman" w:hAnsi="Times New Roman" w:cs="Times New Roman"/>
          <w:sz w:val="28"/>
          <w:szCs w:val="28"/>
        </w:rPr>
        <w:t> </w:t>
      </w:r>
      <w:r w:rsidR="005B370C" w:rsidRPr="00CD1A0A">
        <w:rPr>
          <w:rFonts w:ascii="Times New Roman" w:hAnsi="Times New Roman" w:cs="Times New Roman"/>
          <w:sz w:val="28"/>
          <w:szCs w:val="28"/>
        </w:rPr>
        <w:t>punktā</w:t>
      </w:r>
      <w:r w:rsidR="00A15CA6" w:rsidRPr="00CD1A0A">
        <w:rPr>
          <w:rFonts w:ascii="Times New Roman" w:eastAsia="Calibri" w:hAnsi="Times New Roman" w:cs="Times New Roman"/>
          <w:sz w:val="28"/>
          <w:szCs w:val="28"/>
        </w:rPr>
        <w:t>"</w:t>
      </w:r>
      <w:r w:rsidR="005A6744" w:rsidRPr="00CD1A0A">
        <w:rPr>
          <w:rFonts w:ascii="Times New Roman" w:hAnsi="Times New Roman" w:cs="Times New Roman"/>
          <w:sz w:val="28"/>
          <w:szCs w:val="28"/>
        </w:rPr>
        <w:t>;</w:t>
      </w:r>
    </w:p>
    <w:p w14:paraId="42E6A5B4" w14:textId="7B97A255" w:rsidR="00E86D7D" w:rsidRPr="00CD1A0A" w:rsidRDefault="00AE2F80"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w:t>
      </w:r>
      <w:r w:rsidR="009A7B8C" w:rsidRPr="00CD1A0A">
        <w:rPr>
          <w:rFonts w:ascii="Times New Roman" w:hAnsi="Times New Roman" w:cs="Times New Roman"/>
          <w:sz w:val="28"/>
          <w:szCs w:val="28"/>
        </w:rPr>
        <w:t>2</w:t>
      </w:r>
      <w:r w:rsidR="008E1FD6" w:rsidRPr="00CD1A0A">
        <w:rPr>
          <w:rFonts w:ascii="Times New Roman" w:hAnsi="Times New Roman" w:cs="Times New Roman"/>
          <w:sz w:val="28"/>
          <w:szCs w:val="28"/>
        </w:rPr>
        <w:t>2</w:t>
      </w:r>
      <w:r w:rsidR="0029647C" w:rsidRPr="00CD1A0A">
        <w:rPr>
          <w:rFonts w:ascii="Times New Roman" w:hAnsi="Times New Roman" w:cs="Times New Roman"/>
          <w:sz w:val="28"/>
          <w:szCs w:val="28"/>
        </w:rPr>
        <w:t xml:space="preserve">. </w:t>
      </w:r>
      <w:r w:rsidR="005A6744" w:rsidRPr="00CD1A0A">
        <w:rPr>
          <w:rFonts w:ascii="Times New Roman" w:hAnsi="Times New Roman" w:cs="Times New Roman"/>
          <w:sz w:val="28"/>
          <w:szCs w:val="28"/>
        </w:rPr>
        <w:t>p</w:t>
      </w:r>
      <w:r w:rsidR="00E86D7D" w:rsidRPr="00CD1A0A">
        <w:rPr>
          <w:rFonts w:ascii="Times New Roman" w:hAnsi="Times New Roman" w:cs="Times New Roman"/>
          <w:sz w:val="28"/>
          <w:szCs w:val="28"/>
        </w:rPr>
        <w:t>apildināt noteikumus ar 27.</w:t>
      </w:r>
      <w:r w:rsidR="00E86D7D" w:rsidRPr="00CD1A0A">
        <w:rPr>
          <w:rFonts w:ascii="Times New Roman" w:hAnsi="Times New Roman" w:cs="Times New Roman"/>
          <w:sz w:val="28"/>
          <w:szCs w:val="28"/>
          <w:vertAlign w:val="superscript"/>
        </w:rPr>
        <w:t>1</w:t>
      </w:r>
      <w:r w:rsidR="00E86D7D" w:rsidRPr="00CD1A0A">
        <w:rPr>
          <w:rFonts w:ascii="Times New Roman" w:hAnsi="Times New Roman" w:cs="Times New Roman"/>
          <w:sz w:val="28"/>
          <w:szCs w:val="28"/>
        </w:rPr>
        <w:t xml:space="preserve"> </w:t>
      </w:r>
      <w:r w:rsidR="002846D6" w:rsidRPr="00CD1A0A">
        <w:rPr>
          <w:rFonts w:ascii="Times New Roman" w:hAnsi="Times New Roman" w:cs="Times New Roman"/>
          <w:sz w:val="28"/>
          <w:szCs w:val="28"/>
        </w:rPr>
        <w:t>un 27.</w:t>
      </w:r>
      <w:r w:rsidR="002846D6" w:rsidRPr="00CD1A0A">
        <w:rPr>
          <w:rFonts w:ascii="Times New Roman" w:hAnsi="Times New Roman" w:cs="Times New Roman"/>
          <w:sz w:val="28"/>
          <w:szCs w:val="28"/>
          <w:vertAlign w:val="superscript"/>
        </w:rPr>
        <w:t>2</w:t>
      </w:r>
      <w:r w:rsidR="002846D6" w:rsidRPr="00CD1A0A">
        <w:rPr>
          <w:rFonts w:ascii="Times New Roman" w:hAnsi="Times New Roman" w:cs="Times New Roman"/>
          <w:sz w:val="28"/>
          <w:szCs w:val="28"/>
        </w:rPr>
        <w:t xml:space="preserve"> </w:t>
      </w:r>
      <w:r w:rsidR="00E86D7D" w:rsidRPr="00CD1A0A">
        <w:rPr>
          <w:rFonts w:ascii="Times New Roman" w:hAnsi="Times New Roman" w:cs="Times New Roman"/>
          <w:sz w:val="28"/>
          <w:szCs w:val="28"/>
        </w:rPr>
        <w:t>punktu šādā redakcijā:</w:t>
      </w:r>
    </w:p>
    <w:p w14:paraId="4003EF9A" w14:textId="77777777" w:rsidR="00FD42A0" w:rsidRPr="00CD1A0A" w:rsidRDefault="00FD42A0" w:rsidP="00211229">
      <w:pPr>
        <w:spacing w:after="0" w:line="240" w:lineRule="auto"/>
        <w:ind w:firstLine="709"/>
        <w:jc w:val="both"/>
        <w:rPr>
          <w:rFonts w:ascii="Times New Roman" w:hAnsi="Times New Roman" w:cs="Times New Roman"/>
          <w:sz w:val="28"/>
          <w:szCs w:val="28"/>
        </w:rPr>
      </w:pPr>
    </w:p>
    <w:p w14:paraId="73323EC7" w14:textId="0D9BA0B1" w:rsidR="005D771B" w:rsidRPr="00CD1A0A" w:rsidRDefault="00A15CA6" w:rsidP="00CD1A0A">
      <w:pPr>
        <w:spacing w:after="0" w:line="240" w:lineRule="auto"/>
        <w:ind w:firstLine="709"/>
        <w:jc w:val="both"/>
        <w:rPr>
          <w:rFonts w:ascii="Times New Roman" w:hAnsi="Times New Roman" w:cs="Times New Roman"/>
          <w:sz w:val="28"/>
          <w:szCs w:val="28"/>
        </w:rPr>
      </w:pPr>
      <w:r w:rsidRPr="00CD1A0A">
        <w:rPr>
          <w:rFonts w:ascii="Times New Roman" w:eastAsia="Calibri" w:hAnsi="Times New Roman" w:cs="Times New Roman"/>
          <w:sz w:val="28"/>
          <w:szCs w:val="28"/>
        </w:rPr>
        <w:t>"</w:t>
      </w:r>
      <w:r w:rsidR="00E86D7D" w:rsidRPr="00CD1A0A">
        <w:rPr>
          <w:rFonts w:ascii="Times New Roman" w:hAnsi="Times New Roman" w:cs="Times New Roman"/>
          <w:sz w:val="28"/>
          <w:szCs w:val="28"/>
        </w:rPr>
        <w:t>27.</w:t>
      </w:r>
      <w:r w:rsidR="00E86D7D" w:rsidRPr="00CD1A0A">
        <w:rPr>
          <w:rFonts w:ascii="Times New Roman" w:hAnsi="Times New Roman" w:cs="Times New Roman"/>
          <w:sz w:val="28"/>
          <w:szCs w:val="28"/>
          <w:vertAlign w:val="superscript"/>
        </w:rPr>
        <w:t>1</w:t>
      </w:r>
      <w:r w:rsidR="00171B01" w:rsidRPr="00CD1A0A">
        <w:rPr>
          <w:rFonts w:ascii="Times New Roman" w:hAnsi="Times New Roman" w:cs="Times New Roman"/>
          <w:sz w:val="28"/>
          <w:szCs w:val="28"/>
        </w:rPr>
        <w:t> </w:t>
      </w:r>
      <w:r w:rsidR="00E86D7D" w:rsidRPr="00CD1A0A">
        <w:rPr>
          <w:rFonts w:ascii="Times New Roman" w:hAnsi="Times New Roman" w:cs="Times New Roman"/>
          <w:sz w:val="28"/>
          <w:szCs w:val="28"/>
        </w:rPr>
        <w:t xml:space="preserve">Šo noteikumu </w:t>
      </w:r>
      <w:r w:rsidR="005D771B" w:rsidRPr="00CD1A0A">
        <w:rPr>
          <w:rFonts w:ascii="Times New Roman" w:hAnsi="Times New Roman" w:cs="Times New Roman"/>
          <w:sz w:val="28"/>
          <w:szCs w:val="28"/>
        </w:rPr>
        <w:t>17.</w:t>
      </w:r>
      <w:r w:rsidR="005D771B" w:rsidRPr="00CD1A0A">
        <w:rPr>
          <w:rFonts w:ascii="Times New Roman" w:hAnsi="Times New Roman" w:cs="Times New Roman"/>
          <w:sz w:val="28"/>
          <w:szCs w:val="28"/>
          <w:vertAlign w:val="superscript"/>
        </w:rPr>
        <w:t>3</w:t>
      </w:r>
      <w:r w:rsidR="005D771B" w:rsidRPr="00CD1A0A">
        <w:rPr>
          <w:rFonts w:ascii="Times New Roman" w:hAnsi="Times New Roman" w:cs="Times New Roman"/>
          <w:sz w:val="28"/>
          <w:szCs w:val="28"/>
        </w:rPr>
        <w:t xml:space="preserve"> un 17.</w:t>
      </w:r>
      <w:r w:rsidR="005D771B" w:rsidRPr="00CD1A0A">
        <w:rPr>
          <w:rFonts w:ascii="Times New Roman" w:hAnsi="Times New Roman" w:cs="Times New Roman"/>
          <w:sz w:val="28"/>
          <w:szCs w:val="28"/>
          <w:vertAlign w:val="superscript"/>
        </w:rPr>
        <w:t>4</w:t>
      </w:r>
      <w:r w:rsidR="00171B01" w:rsidRPr="00CD1A0A">
        <w:rPr>
          <w:rFonts w:ascii="Times New Roman" w:hAnsi="Times New Roman" w:cs="Times New Roman"/>
          <w:sz w:val="28"/>
          <w:szCs w:val="28"/>
        </w:rPr>
        <w:t> </w:t>
      </w:r>
      <w:r w:rsidR="00E86D7D" w:rsidRPr="00CD1A0A">
        <w:rPr>
          <w:rFonts w:ascii="Times New Roman" w:hAnsi="Times New Roman" w:cs="Times New Roman"/>
          <w:sz w:val="28"/>
          <w:szCs w:val="28"/>
        </w:rPr>
        <w:t>punktā minētā ārstniecības persona, k</w:t>
      </w:r>
      <w:r w:rsidR="00E43F71" w:rsidRPr="00CD1A0A">
        <w:rPr>
          <w:rFonts w:ascii="Times New Roman" w:hAnsi="Times New Roman" w:cs="Times New Roman"/>
          <w:sz w:val="28"/>
          <w:szCs w:val="28"/>
        </w:rPr>
        <w:t>ura</w:t>
      </w:r>
      <w:r w:rsidR="00973B94" w:rsidRPr="00CD1A0A">
        <w:rPr>
          <w:rFonts w:ascii="Times New Roman" w:hAnsi="Times New Roman" w:cs="Times New Roman"/>
          <w:sz w:val="28"/>
          <w:szCs w:val="28"/>
        </w:rPr>
        <w:t>s</w:t>
      </w:r>
      <w:r w:rsidR="00E86D7D" w:rsidRPr="00CD1A0A">
        <w:rPr>
          <w:rFonts w:ascii="Times New Roman" w:hAnsi="Times New Roman" w:cs="Times New Roman"/>
          <w:sz w:val="28"/>
          <w:szCs w:val="28"/>
        </w:rPr>
        <w:t xml:space="preserve"> </w:t>
      </w:r>
      <w:r w:rsidR="00E43F71" w:rsidRPr="00CD1A0A">
        <w:rPr>
          <w:rFonts w:ascii="Times New Roman" w:hAnsi="Times New Roman" w:cs="Times New Roman"/>
          <w:sz w:val="28"/>
          <w:szCs w:val="28"/>
        </w:rPr>
        <w:t xml:space="preserve">pienākumos ietilpst </w:t>
      </w:r>
      <w:r w:rsidR="00B11E5A" w:rsidRPr="00CD1A0A">
        <w:rPr>
          <w:rFonts w:ascii="Times New Roman" w:hAnsi="Times New Roman" w:cs="Times New Roman"/>
          <w:sz w:val="28"/>
          <w:szCs w:val="28"/>
        </w:rPr>
        <w:t xml:space="preserve">patologanatomiskās izmeklēšanas (sekcijas) veikšana vai </w:t>
      </w:r>
      <w:r w:rsidR="00E43F71" w:rsidRPr="00CD1A0A">
        <w:rPr>
          <w:rFonts w:ascii="Times New Roman" w:hAnsi="Times New Roman" w:cs="Times New Roman"/>
          <w:sz w:val="28"/>
          <w:szCs w:val="28"/>
        </w:rPr>
        <w:t xml:space="preserve">audu </w:t>
      </w:r>
      <w:r w:rsidR="00973B94" w:rsidRPr="00CD1A0A">
        <w:rPr>
          <w:rFonts w:ascii="Times New Roman" w:hAnsi="Times New Roman" w:cs="Times New Roman"/>
          <w:sz w:val="28"/>
          <w:szCs w:val="28"/>
        </w:rPr>
        <w:t xml:space="preserve">vai </w:t>
      </w:r>
      <w:r w:rsidR="00E43F71" w:rsidRPr="00CD1A0A">
        <w:rPr>
          <w:rFonts w:ascii="Times New Roman" w:hAnsi="Times New Roman" w:cs="Times New Roman"/>
          <w:sz w:val="28"/>
          <w:szCs w:val="28"/>
        </w:rPr>
        <w:t xml:space="preserve">orgānu ieguve vai transplantācija, </w:t>
      </w:r>
      <w:r w:rsidR="007613AA" w:rsidRPr="00CD1A0A">
        <w:rPr>
          <w:rFonts w:ascii="Times New Roman" w:hAnsi="Times New Roman" w:cs="Times New Roman"/>
          <w:sz w:val="28"/>
          <w:szCs w:val="28"/>
        </w:rPr>
        <w:t xml:space="preserve">atbilstoši </w:t>
      </w:r>
      <w:r w:rsidR="00973B94" w:rsidRPr="00CD1A0A">
        <w:rPr>
          <w:rFonts w:ascii="Times New Roman" w:hAnsi="Times New Roman" w:cs="Times New Roman"/>
          <w:sz w:val="28"/>
          <w:szCs w:val="28"/>
        </w:rPr>
        <w:t>normatīvajiem aktiem par kārtību</w:t>
      </w:r>
      <w:r w:rsidR="005D771B" w:rsidRPr="00CD1A0A">
        <w:rPr>
          <w:rFonts w:ascii="Times New Roman" w:hAnsi="Times New Roman" w:cs="Times New Roman"/>
          <w:sz w:val="28"/>
          <w:szCs w:val="28"/>
        </w:rPr>
        <w:t>, kādā veicama smadzeņu un bioloģiskās nāves fakta konstatēšana un miruša cilvēka nodošana apbedīšanai</w:t>
      </w:r>
      <w:r w:rsidR="00973B94" w:rsidRPr="00CD1A0A">
        <w:rPr>
          <w:rFonts w:ascii="Times New Roman" w:hAnsi="Times New Roman" w:cs="Times New Roman"/>
          <w:sz w:val="28"/>
          <w:szCs w:val="28"/>
        </w:rPr>
        <w:t>,</w:t>
      </w:r>
      <w:r w:rsidR="005D771B" w:rsidRPr="00CD1A0A">
        <w:rPr>
          <w:rFonts w:ascii="Times New Roman" w:hAnsi="Times New Roman" w:cs="Times New Roman"/>
          <w:sz w:val="28"/>
          <w:szCs w:val="28"/>
        </w:rPr>
        <w:t xml:space="preserve"> </w:t>
      </w:r>
      <w:r w:rsidR="00973B94" w:rsidRPr="00CD1A0A">
        <w:rPr>
          <w:rFonts w:ascii="Times New Roman" w:hAnsi="Times New Roman" w:cs="Times New Roman"/>
          <w:sz w:val="28"/>
          <w:szCs w:val="28"/>
        </w:rPr>
        <w:t xml:space="preserve">cilvēka nāves konstatācijas laikā vai pēc tās konstatācijas, </w:t>
      </w:r>
      <w:r w:rsidR="00E86D7D" w:rsidRPr="00CD1A0A">
        <w:rPr>
          <w:rFonts w:ascii="Times New Roman" w:hAnsi="Times New Roman" w:cs="Times New Roman"/>
          <w:sz w:val="28"/>
          <w:szCs w:val="28"/>
        </w:rPr>
        <w:t xml:space="preserve">ir tiesīga apstrādāt </w:t>
      </w:r>
      <w:r w:rsidR="00D5507E" w:rsidRPr="00CD1A0A">
        <w:rPr>
          <w:rFonts w:ascii="Times New Roman" w:hAnsi="Times New Roman" w:cs="Times New Roman"/>
          <w:sz w:val="28"/>
          <w:szCs w:val="28"/>
        </w:rPr>
        <w:t xml:space="preserve">visus veselības informācijas sistēmā uzkrātos </w:t>
      </w:r>
      <w:r w:rsidR="00F15045" w:rsidRPr="00CD1A0A">
        <w:rPr>
          <w:rFonts w:ascii="Times New Roman" w:hAnsi="Times New Roman" w:cs="Times New Roman"/>
          <w:sz w:val="28"/>
          <w:szCs w:val="28"/>
        </w:rPr>
        <w:t xml:space="preserve">pacienta </w:t>
      </w:r>
      <w:r w:rsidR="00D5507E" w:rsidRPr="00CD1A0A">
        <w:rPr>
          <w:rFonts w:ascii="Times New Roman" w:hAnsi="Times New Roman" w:cs="Times New Roman"/>
          <w:sz w:val="28"/>
          <w:szCs w:val="28"/>
        </w:rPr>
        <w:t>datus</w:t>
      </w:r>
      <w:r w:rsidRPr="00CD1A0A">
        <w:rPr>
          <w:rFonts w:ascii="Times New Roman" w:hAnsi="Times New Roman" w:cs="Times New Roman"/>
          <w:sz w:val="28"/>
          <w:szCs w:val="28"/>
        </w:rPr>
        <w:t>,</w:t>
      </w:r>
      <w:r w:rsidR="008F71DA" w:rsidRPr="00CD1A0A">
        <w:rPr>
          <w:rFonts w:ascii="Times New Roman" w:hAnsi="Times New Roman" w:cs="Times New Roman"/>
          <w:sz w:val="28"/>
          <w:szCs w:val="28"/>
        </w:rPr>
        <w:t xml:space="preserve"> </w:t>
      </w:r>
      <w:r w:rsidR="00D5507E" w:rsidRPr="00CD1A0A">
        <w:rPr>
          <w:rFonts w:ascii="Times New Roman" w:hAnsi="Times New Roman" w:cs="Times New Roman"/>
          <w:sz w:val="28"/>
          <w:szCs w:val="28"/>
        </w:rPr>
        <w:t xml:space="preserve">izņemot šo noteikumu </w:t>
      </w:r>
      <w:r w:rsidR="00B11E5A" w:rsidRPr="00CD1A0A">
        <w:rPr>
          <w:rFonts w:ascii="Times New Roman" w:hAnsi="Times New Roman" w:cs="Times New Roman"/>
          <w:sz w:val="28"/>
          <w:szCs w:val="28"/>
        </w:rPr>
        <w:t>9.</w:t>
      </w:r>
      <w:r w:rsidR="008F71DA" w:rsidRPr="00CD1A0A">
        <w:rPr>
          <w:rFonts w:ascii="Times New Roman" w:hAnsi="Times New Roman" w:cs="Times New Roman"/>
          <w:sz w:val="28"/>
          <w:szCs w:val="28"/>
        </w:rPr>
        <w:t> </w:t>
      </w:r>
      <w:r w:rsidR="00B11E5A" w:rsidRPr="00CD1A0A">
        <w:rPr>
          <w:rFonts w:ascii="Times New Roman" w:hAnsi="Times New Roman" w:cs="Times New Roman"/>
          <w:sz w:val="28"/>
          <w:szCs w:val="28"/>
        </w:rPr>
        <w:t xml:space="preserve">punktā un </w:t>
      </w:r>
      <w:r w:rsidR="00D5507E" w:rsidRPr="00CD1A0A">
        <w:rPr>
          <w:rFonts w:ascii="Times New Roman" w:hAnsi="Times New Roman" w:cs="Times New Roman"/>
          <w:sz w:val="28"/>
          <w:szCs w:val="28"/>
        </w:rPr>
        <w:t>7.12. un 7.21.</w:t>
      </w:r>
      <w:r w:rsidR="008F71DA" w:rsidRPr="00CD1A0A">
        <w:rPr>
          <w:rFonts w:ascii="Times New Roman" w:hAnsi="Times New Roman" w:cs="Times New Roman"/>
          <w:sz w:val="28"/>
          <w:szCs w:val="28"/>
        </w:rPr>
        <w:t> </w:t>
      </w:r>
      <w:r w:rsidR="00D5507E" w:rsidRPr="00CD1A0A">
        <w:rPr>
          <w:rFonts w:ascii="Times New Roman" w:hAnsi="Times New Roman" w:cs="Times New Roman"/>
          <w:sz w:val="28"/>
          <w:szCs w:val="28"/>
        </w:rPr>
        <w:t>apakšpunktā minētos datus</w:t>
      </w:r>
      <w:r w:rsidRPr="00CD1A0A">
        <w:rPr>
          <w:rFonts w:ascii="Times New Roman" w:hAnsi="Times New Roman" w:cs="Times New Roman"/>
          <w:sz w:val="28"/>
          <w:szCs w:val="28"/>
        </w:rPr>
        <w:t>.</w:t>
      </w:r>
    </w:p>
    <w:p w14:paraId="79A81858" w14:textId="40BAE327" w:rsidR="00D1285A" w:rsidRPr="00CD1A0A" w:rsidRDefault="00D1285A" w:rsidP="00CD1A0A">
      <w:pPr>
        <w:spacing w:after="0" w:line="240" w:lineRule="auto"/>
        <w:ind w:firstLine="709"/>
        <w:jc w:val="both"/>
        <w:rPr>
          <w:rFonts w:ascii="Times New Roman" w:hAnsi="Times New Roman" w:cs="Times New Roman"/>
          <w:sz w:val="28"/>
          <w:szCs w:val="28"/>
        </w:rPr>
      </w:pPr>
    </w:p>
    <w:p w14:paraId="47994E4F" w14:textId="04A761DB" w:rsidR="00D1285A" w:rsidRPr="00CD1A0A" w:rsidRDefault="00D1285A"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27.</w:t>
      </w:r>
      <w:r w:rsidRPr="00CD1A0A">
        <w:rPr>
          <w:rFonts w:ascii="Times New Roman" w:hAnsi="Times New Roman" w:cs="Times New Roman"/>
          <w:sz w:val="28"/>
          <w:szCs w:val="28"/>
          <w:vertAlign w:val="superscript"/>
        </w:rPr>
        <w:t>2</w:t>
      </w:r>
      <w:r w:rsidRPr="00CD1A0A">
        <w:rPr>
          <w:rFonts w:ascii="Times New Roman" w:hAnsi="Times New Roman" w:cs="Times New Roman"/>
          <w:sz w:val="28"/>
          <w:szCs w:val="28"/>
        </w:rPr>
        <w:t> Šo noteikumu 17.</w:t>
      </w:r>
      <w:r w:rsidRPr="00CD1A0A">
        <w:rPr>
          <w:rFonts w:ascii="Times New Roman" w:hAnsi="Times New Roman" w:cs="Times New Roman"/>
          <w:sz w:val="28"/>
          <w:szCs w:val="28"/>
          <w:vertAlign w:val="superscript"/>
        </w:rPr>
        <w:t>5</w:t>
      </w:r>
      <w:r w:rsidRPr="00CD1A0A">
        <w:rPr>
          <w:rFonts w:ascii="Times New Roman" w:hAnsi="Times New Roman" w:cs="Times New Roman"/>
          <w:sz w:val="28"/>
          <w:szCs w:val="28"/>
        </w:rPr>
        <w:t xml:space="preserve"> punktā minētā persona, kuras pienākumos ietilpst informācijas pārbaudīšana par personas izteikto gribu par atļauju vai aizliegumu izmantot ķermeni pēc nāves mācību un zinātniskiem mērķiem vai pētījumiem vai ārstniecisku preparātu un bioprotēžu izgatavošanai, ir tiesīga apstrādāt visus veselības informācijas sistēmā uzkrātos </w:t>
      </w:r>
      <w:r w:rsidR="00F15045" w:rsidRPr="00CD1A0A">
        <w:rPr>
          <w:rFonts w:ascii="Times New Roman" w:hAnsi="Times New Roman" w:cs="Times New Roman"/>
          <w:sz w:val="28"/>
          <w:szCs w:val="28"/>
        </w:rPr>
        <w:t>p</w:t>
      </w:r>
      <w:r w:rsidRPr="00CD1A0A">
        <w:rPr>
          <w:rFonts w:ascii="Times New Roman" w:hAnsi="Times New Roman" w:cs="Times New Roman"/>
          <w:sz w:val="28"/>
          <w:szCs w:val="28"/>
        </w:rPr>
        <w:t>acient</w:t>
      </w:r>
      <w:r w:rsidR="00F15045" w:rsidRPr="00CD1A0A">
        <w:rPr>
          <w:rFonts w:ascii="Times New Roman" w:hAnsi="Times New Roman" w:cs="Times New Roman"/>
          <w:sz w:val="28"/>
          <w:szCs w:val="28"/>
        </w:rPr>
        <w:t>a datus</w:t>
      </w:r>
      <w:r w:rsidR="00A15CA6" w:rsidRPr="00CD1A0A">
        <w:rPr>
          <w:rFonts w:ascii="Times New Roman" w:hAnsi="Times New Roman" w:cs="Times New Roman"/>
          <w:sz w:val="28"/>
          <w:szCs w:val="28"/>
        </w:rPr>
        <w:t>,</w:t>
      </w:r>
      <w:r w:rsidRPr="00CD1A0A">
        <w:rPr>
          <w:rFonts w:ascii="Times New Roman" w:hAnsi="Times New Roman" w:cs="Times New Roman"/>
          <w:sz w:val="28"/>
          <w:szCs w:val="28"/>
        </w:rPr>
        <w:t xml:space="preserve"> izņemot šo noteikumu 9. punktā un 7.12. un 7.21. apakšpunktā minētos datus.</w:t>
      </w:r>
      <w:r w:rsidR="00A15CA6" w:rsidRPr="00CD1A0A">
        <w:rPr>
          <w:rFonts w:ascii="Times New Roman" w:eastAsia="Calibri" w:hAnsi="Times New Roman" w:cs="Times New Roman"/>
          <w:sz w:val="28"/>
          <w:szCs w:val="28"/>
        </w:rPr>
        <w:t>"</w:t>
      </w:r>
      <w:r w:rsidR="005A6744" w:rsidRPr="00CD1A0A">
        <w:rPr>
          <w:rFonts w:ascii="Times New Roman" w:hAnsi="Times New Roman" w:cs="Times New Roman"/>
          <w:sz w:val="28"/>
          <w:szCs w:val="28"/>
        </w:rPr>
        <w:t>;</w:t>
      </w:r>
    </w:p>
    <w:p w14:paraId="5CA91A52" w14:textId="5F5DFD79" w:rsidR="00D1285A" w:rsidRPr="00CD1A0A" w:rsidRDefault="00D1285A" w:rsidP="00CD1A0A">
      <w:pPr>
        <w:spacing w:after="0" w:line="240" w:lineRule="auto"/>
        <w:ind w:firstLine="709"/>
        <w:jc w:val="both"/>
        <w:rPr>
          <w:rFonts w:ascii="Times New Roman" w:hAnsi="Times New Roman" w:cs="Times New Roman"/>
          <w:sz w:val="28"/>
          <w:szCs w:val="28"/>
        </w:rPr>
      </w:pPr>
    </w:p>
    <w:p w14:paraId="5A0C0204" w14:textId="2461BB5E" w:rsidR="0029647C" w:rsidRPr="00CD1A0A" w:rsidRDefault="00E86D7D"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w:t>
      </w:r>
      <w:r w:rsidR="004E4103" w:rsidRPr="00CD1A0A">
        <w:rPr>
          <w:rFonts w:ascii="Times New Roman" w:hAnsi="Times New Roman" w:cs="Times New Roman"/>
          <w:sz w:val="28"/>
          <w:szCs w:val="28"/>
        </w:rPr>
        <w:t>2</w:t>
      </w:r>
      <w:r w:rsidR="002846D6" w:rsidRPr="00CD1A0A">
        <w:rPr>
          <w:rFonts w:ascii="Times New Roman" w:hAnsi="Times New Roman" w:cs="Times New Roman"/>
          <w:sz w:val="28"/>
          <w:szCs w:val="28"/>
        </w:rPr>
        <w:t>3</w:t>
      </w:r>
      <w:r w:rsidRPr="00CD1A0A">
        <w:rPr>
          <w:rFonts w:ascii="Times New Roman" w:hAnsi="Times New Roman" w:cs="Times New Roman"/>
          <w:sz w:val="28"/>
          <w:szCs w:val="28"/>
        </w:rPr>
        <w:t>. </w:t>
      </w:r>
      <w:r w:rsidR="00D3734E" w:rsidRPr="00CD1A0A">
        <w:rPr>
          <w:rFonts w:ascii="Times New Roman" w:hAnsi="Times New Roman" w:cs="Times New Roman"/>
          <w:sz w:val="28"/>
          <w:szCs w:val="28"/>
        </w:rPr>
        <w:t>i</w:t>
      </w:r>
      <w:r w:rsidR="00734329" w:rsidRPr="00CD1A0A">
        <w:rPr>
          <w:rFonts w:ascii="Times New Roman" w:hAnsi="Times New Roman" w:cs="Times New Roman"/>
          <w:sz w:val="28"/>
          <w:szCs w:val="28"/>
        </w:rPr>
        <w:t xml:space="preserve">zteikt </w:t>
      </w:r>
      <w:r w:rsidR="0029647C" w:rsidRPr="00CD1A0A">
        <w:rPr>
          <w:rFonts w:ascii="Times New Roman" w:hAnsi="Times New Roman" w:cs="Times New Roman"/>
          <w:sz w:val="28"/>
          <w:szCs w:val="28"/>
        </w:rPr>
        <w:t>32.</w:t>
      </w:r>
      <w:r w:rsidR="00D3734E" w:rsidRPr="00CD1A0A">
        <w:rPr>
          <w:rFonts w:ascii="Times New Roman" w:hAnsi="Times New Roman" w:cs="Times New Roman"/>
          <w:sz w:val="28"/>
          <w:szCs w:val="28"/>
        </w:rPr>
        <w:t xml:space="preserve"> </w:t>
      </w:r>
      <w:r w:rsidR="0029647C" w:rsidRPr="00CD1A0A">
        <w:rPr>
          <w:rFonts w:ascii="Times New Roman" w:hAnsi="Times New Roman" w:cs="Times New Roman"/>
          <w:sz w:val="28"/>
          <w:szCs w:val="28"/>
        </w:rPr>
        <w:t>punkt</w:t>
      </w:r>
      <w:r w:rsidR="004E4103" w:rsidRPr="00CD1A0A">
        <w:rPr>
          <w:rFonts w:ascii="Times New Roman" w:hAnsi="Times New Roman" w:cs="Times New Roman"/>
          <w:sz w:val="28"/>
          <w:szCs w:val="28"/>
        </w:rPr>
        <w:t>a ievaddaļu</w:t>
      </w:r>
      <w:r w:rsidR="00907372" w:rsidRPr="00CD1A0A">
        <w:rPr>
          <w:rFonts w:ascii="Times New Roman" w:hAnsi="Times New Roman" w:cs="Times New Roman"/>
          <w:sz w:val="28"/>
          <w:szCs w:val="28"/>
        </w:rPr>
        <w:t xml:space="preserve"> </w:t>
      </w:r>
      <w:r w:rsidR="0029647C" w:rsidRPr="00CD1A0A">
        <w:rPr>
          <w:rFonts w:ascii="Times New Roman" w:hAnsi="Times New Roman" w:cs="Times New Roman"/>
          <w:sz w:val="28"/>
          <w:szCs w:val="28"/>
        </w:rPr>
        <w:t>šādā redakcijā:</w:t>
      </w:r>
    </w:p>
    <w:p w14:paraId="53228569" w14:textId="77777777" w:rsidR="00FD42A0" w:rsidRPr="00CD1A0A" w:rsidRDefault="00FD42A0" w:rsidP="00211229">
      <w:pPr>
        <w:spacing w:after="0" w:line="240" w:lineRule="auto"/>
        <w:ind w:firstLine="709"/>
        <w:jc w:val="both"/>
        <w:rPr>
          <w:rFonts w:ascii="Times New Roman" w:hAnsi="Times New Roman" w:cs="Times New Roman"/>
          <w:sz w:val="28"/>
          <w:szCs w:val="28"/>
        </w:rPr>
      </w:pPr>
    </w:p>
    <w:p w14:paraId="382AE5D7" w14:textId="2E12BAAC" w:rsidR="00962B19" w:rsidRPr="00CD1A0A" w:rsidRDefault="00A15CA6" w:rsidP="00CD1A0A">
      <w:pPr>
        <w:spacing w:after="0" w:line="240" w:lineRule="auto"/>
        <w:ind w:firstLine="709"/>
        <w:jc w:val="both"/>
        <w:rPr>
          <w:rFonts w:ascii="Times New Roman" w:hAnsi="Times New Roman" w:cs="Times New Roman"/>
          <w:sz w:val="28"/>
          <w:szCs w:val="28"/>
        </w:rPr>
      </w:pPr>
      <w:r w:rsidRPr="00CD1A0A">
        <w:rPr>
          <w:rFonts w:ascii="Times New Roman" w:eastAsia="Calibri" w:hAnsi="Times New Roman" w:cs="Times New Roman"/>
          <w:sz w:val="28"/>
          <w:szCs w:val="28"/>
        </w:rPr>
        <w:t>"</w:t>
      </w:r>
      <w:r w:rsidR="00BE2C55" w:rsidRPr="00CD1A0A">
        <w:rPr>
          <w:rFonts w:ascii="Times New Roman" w:eastAsia="Calibri" w:hAnsi="Times New Roman" w:cs="Times New Roman"/>
          <w:sz w:val="28"/>
          <w:szCs w:val="28"/>
        </w:rPr>
        <w:t xml:space="preserve">32. </w:t>
      </w:r>
      <w:r w:rsidR="00962B19" w:rsidRPr="00CD1A0A">
        <w:rPr>
          <w:rFonts w:ascii="Times New Roman" w:hAnsi="Times New Roman" w:cs="Times New Roman"/>
          <w:sz w:val="28"/>
          <w:szCs w:val="28"/>
          <w:shd w:val="clear" w:color="auto" w:fill="FFFFFF"/>
        </w:rPr>
        <w:t>Pacientam veselības informācijas sistēmā ir tiesības veikt šādas darbības, ja tās attiecas uz pašu pacientu, personu, kas to pilnvarojusi saskaņā ar šo noteikumu 6.14.5. apakšpunktu, pacienta nepilngadīgo bērnu un aizbildnībā esošo personu:</w:t>
      </w:r>
      <w:r w:rsidRPr="00CD1A0A">
        <w:rPr>
          <w:rFonts w:ascii="Times New Roman" w:eastAsia="Calibri" w:hAnsi="Times New Roman" w:cs="Times New Roman"/>
          <w:sz w:val="28"/>
          <w:szCs w:val="28"/>
        </w:rPr>
        <w:t>"</w:t>
      </w:r>
      <w:r w:rsidR="00962B19" w:rsidRPr="00CD1A0A">
        <w:rPr>
          <w:rFonts w:ascii="Times New Roman" w:hAnsi="Times New Roman" w:cs="Times New Roman"/>
          <w:sz w:val="28"/>
          <w:szCs w:val="28"/>
          <w:shd w:val="clear" w:color="auto" w:fill="FFFFFF"/>
        </w:rPr>
        <w:t>;</w:t>
      </w:r>
    </w:p>
    <w:p w14:paraId="3BF6DF82" w14:textId="77777777" w:rsidR="00907372" w:rsidRPr="00CD1A0A" w:rsidRDefault="00907372" w:rsidP="00CD1A0A">
      <w:pPr>
        <w:spacing w:after="0" w:line="240" w:lineRule="auto"/>
        <w:ind w:firstLine="709"/>
        <w:jc w:val="both"/>
        <w:rPr>
          <w:rFonts w:ascii="Times New Roman" w:hAnsi="Times New Roman" w:cs="Times New Roman"/>
          <w:sz w:val="28"/>
          <w:szCs w:val="28"/>
        </w:rPr>
      </w:pPr>
    </w:p>
    <w:p w14:paraId="720DFA6B" w14:textId="1F902BBB" w:rsidR="00F1336A" w:rsidRPr="00CD1A0A" w:rsidRDefault="00F1336A"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1.2</w:t>
      </w:r>
      <w:r w:rsidR="002846D6" w:rsidRPr="00CD1A0A">
        <w:rPr>
          <w:rFonts w:ascii="Times New Roman" w:hAnsi="Times New Roman" w:cs="Times New Roman"/>
          <w:sz w:val="28"/>
          <w:szCs w:val="28"/>
        </w:rPr>
        <w:t>4</w:t>
      </w:r>
      <w:r w:rsidRPr="00CD1A0A">
        <w:rPr>
          <w:rFonts w:ascii="Times New Roman" w:hAnsi="Times New Roman" w:cs="Times New Roman"/>
          <w:sz w:val="28"/>
          <w:szCs w:val="28"/>
        </w:rPr>
        <w:t>.</w:t>
      </w:r>
      <w:r w:rsidR="00AA17A1" w:rsidRPr="00CD1A0A">
        <w:rPr>
          <w:rFonts w:ascii="Times New Roman" w:hAnsi="Times New Roman" w:cs="Times New Roman"/>
          <w:sz w:val="28"/>
          <w:szCs w:val="28"/>
        </w:rPr>
        <w:t xml:space="preserve"> </w:t>
      </w:r>
      <w:r w:rsidR="00D3734E" w:rsidRPr="00CD1A0A">
        <w:rPr>
          <w:rFonts w:ascii="Times New Roman" w:hAnsi="Times New Roman" w:cs="Times New Roman"/>
          <w:sz w:val="28"/>
          <w:szCs w:val="28"/>
        </w:rPr>
        <w:t>i</w:t>
      </w:r>
      <w:r w:rsidRPr="00CD1A0A">
        <w:rPr>
          <w:rFonts w:ascii="Times New Roman" w:hAnsi="Times New Roman" w:cs="Times New Roman"/>
          <w:sz w:val="28"/>
          <w:szCs w:val="28"/>
        </w:rPr>
        <w:t>zteikt 32.2. apakšpunktu šādā redakcijā</w:t>
      </w:r>
      <w:r w:rsidR="008D4F01" w:rsidRPr="00CD1A0A">
        <w:rPr>
          <w:rFonts w:ascii="Times New Roman" w:hAnsi="Times New Roman" w:cs="Times New Roman"/>
          <w:sz w:val="28"/>
          <w:szCs w:val="28"/>
        </w:rPr>
        <w:t>:</w:t>
      </w:r>
    </w:p>
    <w:p w14:paraId="1B153625" w14:textId="77777777" w:rsidR="00FD42A0" w:rsidRPr="00CD1A0A" w:rsidRDefault="00FD42A0" w:rsidP="00211229">
      <w:pPr>
        <w:spacing w:after="0" w:line="240" w:lineRule="auto"/>
        <w:ind w:firstLine="709"/>
        <w:jc w:val="both"/>
        <w:rPr>
          <w:rFonts w:ascii="Times New Roman" w:hAnsi="Times New Roman" w:cs="Times New Roman"/>
          <w:sz w:val="28"/>
          <w:szCs w:val="28"/>
        </w:rPr>
      </w:pPr>
    </w:p>
    <w:p w14:paraId="7E029BC2" w14:textId="78EA7734" w:rsidR="0029647C" w:rsidRPr="00CD1A0A" w:rsidRDefault="00A15CA6" w:rsidP="00CD1A0A">
      <w:pPr>
        <w:spacing w:after="0" w:line="240" w:lineRule="auto"/>
        <w:ind w:firstLine="709"/>
        <w:jc w:val="both"/>
        <w:rPr>
          <w:rFonts w:ascii="Times New Roman" w:hAnsi="Times New Roman" w:cs="Times New Roman"/>
          <w:sz w:val="28"/>
          <w:szCs w:val="28"/>
        </w:rPr>
      </w:pPr>
      <w:r w:rsidRPr="00CD1A0A">
        <w:rPr>
          <w:rFonts w:ascii="Times New Roman" w:eastAsia="Calibri" w:hAnsi="Times New Roman" w:cs="Times New Roman"/>
          <w:sz w:val="28"/>
          <w:szCs w:val="28"/>
        </w:rPr>
        <w:t>"</w:t>
      </w:r>
      <w:r w:rsidR="0029647C" w:rsidRPr="00CD1A0A">
        <w:rPr>
          <w:rFonts w:ascii="Times New Roman" w:hAnsi="Times New Roman" w:cs="Times New Roman"/>
          <w:sz w:val="28"/>
          <w:szCs w:val="28"/>
        </w:rPr>
        <w:t>32.2.</w:t>
      </w:r>
      <w:r w:rsidR="00171B01" w:rsidRPr="00CD1A0A">
        <w:rPr>
          <w:rFonts w:ascii="Times New Roman" w:hAnsi="Times New Roman" w:cs="Times New Roman"/>
          <w:sz w:val="28"/>
          <w:szCs w:val="28"/>
        </w:rPr>
        <w:t> </w:t>
      </w:r>
      <w:r w:rsidR="0029647C" w:rsidRPr="00CD1A0A">
        <w:rPr>
          <w:rFonts w:ascii="Times New Roman" w:hAnsi="Times New Roman" w:cs="Times New Roman"/>
          <w:sz w:val="28"/>
          <w:szCs w:val="28"/>
        </w:rPr>
        <w:t xml:space="preserve">tiešsaistē sniegt veselības informācijas sistēmai šo noteikumu 6.13., </w:t>
      </w:r>
      <w:r w:rsidR="00AA17A1" w:rsidRPr="00CD1A0A">
        <w:rPr>
          <w:rFonts w:ascii="Times New Roman" w:hAnsi="Times New Roman" w:cs="Times New Roman"/>
          <w:sz w:val="28"/>
          <w:szCs w:val="28"/>
        </w:rPr>
        <w:t>6.13</w:t>
      </w:r>
      <w:r w:rsidR="00BE2C55" w:rsidRPr="00CD1A0A">
        <w:rPr>
          <w:rFonts w:ascii="Times New Roman" w:hAnsi="Times New Roman" w:cs="Times New Roman"/>
          <w:sz w:val="28"/>
          <w:szCs w:val="28"/>
        </w:rPr>
        <w:t>.</w:t>
      </w:r>
      <w:r w:rsidR="00AA17A1" w:rsidRPr="00CD1A0A">
        <w:rPr>
          <w:rFonts w:ascii="Times New Roman" w:hAnsi="Times New Roman" w:cs="Times New Roman"/>
          <w:sz w:val="28"/>
          <w:szCs w:val="28"/>
          <w:vertAlign w:val="superscript"/>
        </w:rPr>
        <w:t>1</w:t>
      </w:r>
      <w:r w:rsidR="00AA17A1" w:rsidRPr="00CD1A0A">
        <w:rPr>
          <w:rFonts w:ascii="Times New Roman" w:hAnsi="Times New Roman" w:cs="Times New Roman"/>
          <w:sz w:val="28"/>
          <w:szCs w:val="28"/>
        </w:rPr>
        <w:t xml:space="preserve">, </w:t>
      </w:r>
      <w:r w:rsidR="0029647C" w:rsidRPr="00CD1A0A">
        <w:rPr>
          <w:rFonts w:ascii="Times New Roman" w:hAnsi="Times New Roman" w:cs="Times New Roman"/>
          <w:sz w:val="28"/>
          <w:szCs w:val="28"/>
        </w:rPr>
        <w:t>6.14.2.</w:t>
      </w:r>
      <w:r w:rsidR="008D4F01" w:rsidRPr="00CD1A0A">
        <w:rPr>
          <w:rFonts w:ascii="Times New Roman" w:hAnsi="Times New Roman" w:cs="Times New Roman"/>
          <w:sz w:val="28"/>
          <w:szCs w:val="28"/>
        </w:rPr>
        <w:t xml:space="preserve"> un</w:t>
      </w:r>
      <w:r w:rsidR="0029647C" w:rsidRPr="00CD1A0A">
        <w:rPr>
          <w:rFonts w:ascii="Times New Roman" w:hAnsi="Times New Roman" w:cs="Times New Roman"/>
          <w:sz w:val="28"/>
          <w:szCs w:val="28"/>
        </w:rPr>
        <w:t xml:space="preserve"> 6.14.5.</w:t>
      </w:r>
      <w:r w:rsidR="00D3734E" w:rsidRPr="00CD1A0A">
        <w:rPr>
          <w:rFonts w:ascii="Times New Roman" w:hAnsi="Times New Roman" w:cs="Times New Roman"/>
          <w:sz w:val="28"/>
          <w:szCs w:val="28"/>
        </w:rPr>
        <w:t xml:space="preserve"> </w:t>
      </w:r>
      <w:r w:rsidR="0029647C" w:rsidRPr="00CD1A0A">
        <w:rPr>
          <w:rFonts w:ascii="Times New Roman" w:hAnsi="Times New Roman" w:cs="Times New Roman"/>
          <w:sz w:val="28"/>
          <w:szCs w:val="28"/>
        </w:rPr>
        <w:t>apakšpunktā norādītos datus un tos labot;</w:t>
      </w:r>
      <w:r w:rsidRPr="00CD1A0A">
        <w:rPr>
          <w:rFonts w:ascii="Times New Roman" w:eastAsia="Calibri" w:hAnsi="Times New Roman" w:cs="Times New Roman"/>
          <w:sz w:val="28"/>
          <w:szCs w:val="28"/>
        </w:rPr>
        <w:t>"</w:t>
      </w:r>
      <w:r w:rsidR="00BE2C55" w:rsidRPr="00CD1A0A">
        <w:rPr>
          <w:rFonts w:ascii="Times New Roman" w:eastAsia="Calibri" w:hAnsi="Times New Roman" w:cs="Times New Roman"/>
          <w:sz w:val="28"/>
          <w:szCs w:val="28"/>
        </w:rPr>
        <w:t>;</w:t>
      </w:r>
      <w:r w:rsidR="0029647C" w:rsidRPr="00CD1A0A">
        <w:rPr>
          <w:rFonts w:ascii="Times New Roman" w:hAnsi="Times New Roman" w:cs="Times New Roman"/>
          <w:sz w:val="28"/>
          <w:szCs w:val="28"/>
        </w:rPr>
        <w:t xml:space="preserve">  </w:t>
      </w:r>
    </w:p>
    <w:p w14:paraId="084E1A05" w14:textId="3748E12C" w:rsidR="007D75A5" w:rsidRPr="00CD1A0A" w:rsidRDefault="007D75A5" w:rsidP="00CD1A0A">
      <w:pPr>
        <w:spacing w:after="0" w:line="240" w:lineRule="auto"/>
        <w:ind w:firstLine="709"/>
        <w:jc w:val="both"/>
        <w:rPr>
          <w:rFonts w:ascii="Times New Roman" w:hAnsi="Times New Roman" w:cs="Times New Roman"/>
          <w:sz w:val="28"/>
          <w:szCs w:val="28"/>
        </w:rPr>
      </w:pPr>
    </w:p>
    <w:p w14:paraId="3C9ACB9D" w14:textId="55EBF0AA" w:rsidR="000E5462" w:rsidRPr="00CD1A0A" w:rsidRDefault="007D75A5"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w:t>
      </w:r>
      <w:r w:rsidR="009A7B8C" w:rsidRPr="00CD1A0A">
        <w:rPr>
          <w:rFonts w:ascii="Times New Roman" w:hAnsi="Times New Roman" w:cs="Times New Roman"/>
          <w:sz w:val="28"/>
          <w:szCs w:val="28"/>
        </w:rPr>
        <w:t>2</w:t>
      </w:r>
      <w:r w:rsidR="006F1560" w:rsidRPr="00CD1A0A">
        <w:rPr>
          <w:rFonts w:ascii="Times New Roman" w:hAnsi="Times New Roman" w:cs="Times New Roman"/>
          <w:sz w:val="28"/>
          <w:szCs w:val="28"/>
        </w:rPr>
        <w:t>5</w:t>
      </w:r>
      <w:r w:rsidRPr="00CD1A0A">
        <w:rPr>
          <w:rFonts w:ascii="Times New Roman" w:hAnsi="Times New Roman" w:cs="Times New Roman"/>
          <w:sz w:val="28"/>
          <w:szCs w:val="28"/>
        </w:rPr>
        <w:t xml:space="preserve">. </w:t>
      </w:r>
      <w:r w:rsidR="00D3734E" w:rsidRPr="00CD1A0A">
        <w:rPr>
          <w:rFonts w:ascii="Times New Roman" w:hAnsi="Times New Roman" w:cs="Times New Roman"/>
          <w:sz w:val="28"/>
          <w:szCs w:val="28"/>
        </w:rPr>
        <w:t>i</w:t>
      </w:r>
      <w:r w:rsidR="000E5462" w:rsidRPr="00CD1A0A">
        <w:rPr>
          <w:rFonts w:ascii="Times New Roman" w:hAnsi="Times New Roman" w:cs="Times New Roman"/>
          <w:sz w:val="28"/>
          <w:szCs w:val="28"/>
        </w:rPr>
        <w:t>zteikt 33.</w:t>
      </w:r>
      <w:r w:rsidR="000E5462" w:rsidRPr="00CD1A0A">
        <w:rPr>
          <w:rFonts w:ascii="Times New Roman" w:hAnsi="Times New Roman" w:cs="Times New Roman"/>
          <w:sz w:val="28"/>
          <w:szCs w:val="28"/>
          <w:vertAlign w:val="superscript"/>
        </w:rPr>
        <w:t>1</w:t>
      </w:r>
      <w:r w:rsidR="000E5462" w:rsidRPr="00CD1A0A">
        <w:rPr>
          <w:rFonts w:ascii="Times New Roman" w:hAnsi="Times New Roman" w:cs="Times New Roman"/>
          <w:sz w:val="28"/>
          <w:szCs w:val="28"/>
        </w:rPr>
        <w:t xml:space="preserve"> </w:t>
      </w:r>
      <w:r w:rsidR="00DE3848" w:rsidRPr="00CD1A0A">
        <w:rPr>
          <w:rFonts w:ascii="Times New Roman" w:hAnsi="Times New Roman" w:cs="Times New Roman"/>
          <w:sz w:val="28"/>
          <w:szCs w:val="28"/>
        </w:rPr>
        <w:t xml:space="preserve">punkta ievaddaļu </w:t>
      </w:r>
      <w:r w:rsidR="000E5462" w:rsidRPr="00CD1A0A">
        <w:rPr>
          <w:rFonts w:ascii="Times New Roman" w:hAnsi="Times New Roman" w:cs="Times New Roman"/>
          <w:sz w:val="28"/>
          <w:szCs w:val="28"/>
        </w:rPr>
        <w:t>šādā redakcijā:</w:t>
      </w:r>
    </w:p>
    <w:p w14:paraId="6ED023E4" w14:textId="77777777" w:rsidR="00FD42A0" w:rsidRPr="00CD1A0A" w:rsidRDefault="00FD42A0" w:rsidP="00211229">
      <w:pPr>
        <w:spacing w:after="0" w:line="240" w:lineRule="auto"/>
        <w:ind w:firstLine="709"/>
        <w:jc w:val="both"/>
        <w:rPr>
          <w:rFonts w:ascii="Times New Roman" w:hAnsi="Times New Roman" w:cs="Times New Roman"/>
          <w:sz w:val="28"/>
          <w:szCs w:val="28"/>
        </w:rPr>
      </w:pPr>
    </w:p>
    <w:p w14:paraId="31D0F1BE" w14:textId="4D58E9F8" w:rsidR="000E5462" w:rsidRPr="00CD1A0A" w:rsidRDefault="00A15CA6" w:rsidP="00CD1A0A">
      <w:pPr>
        <w:spacing w:after="0" w:line="240" w:lineRule="auto"/>
        <w:ind w:firstLine="709"/>
        <w:jc w:val="both"/>
        <w:rPr>
          <w:rFonts w:ascii="Times New Roman" w:hAnsi="Times New Roman" w:cs="Times New Roman"/>
          <w:sz w:val="28"/>
          <w:szCs w:val="28"/>
        </w:rPr>
      </w:pPr>
      <w:r w:rsidRPr="00CD1A0A">
        <w:rPr>
          <w:rFonts w:ascii="Times New Roman" w:eastAsia="Calibri" w:hAnsi="Times New Roman" w:cs="Times New Roman"/>
          <w:sz w:val="28"/>
          <w:szCs w:val="28"/>
        </w:rPr>
        <w:t>"</w:t>
      </w:r>
      <w:r w:rsidR="00BE2C55" w:rsidRPr="00CD1A0A">
        <w:rPr>
          <w:rFonts w:ascii="Times New Roman" w:hAnsi="Times New Roman" w:cs="Times New Roman"/>
          <w:sz w:val="28"/>
          <w:szCs w:val="28"/>
        </w:rPr>
        <w:t>33.</w:t>
      </w:r>
      <w:r w:rsidR="00BE2C55" w:rsidRPr="00CD1A0A">
        <w:rPr>
          <w:rFonts w:ascii="Times New Roman" w:hAnsi="Times New Roman" w:cs="Times New Roman"/>
          <w:sz w:val="28"/>
          <w:szCs w:val="28"/>
          <w:vertAlign w:val="superscript"/>
        </w:rPr>
        <w:t>1</w:t>
      </w:r>
      <w:r w:rsidR="00BE2C55" w:rsidRPr="00CD1A0A">
        <w:rPr>
          <w:rFonts w:ascii="Times New Roman" w:hAnsi="Times New Roman" w:cs="Times New Roman"/>
          <w:sz w:val="28"/>
          <w:szCs w:val="28"/>
        </w:rPr>
        <w:t xml:space="preserve"> </w:t>
      </w:r>
      <w:r w:rsidR="00C56164" w:rsidRPr="00CD1A0A">
        <w:rPr>
          <w:rFonts w:ascii="Times New Roman" w:hAnsi="Times New Roman" w:cs="Times New Roman"/>
          <w:sz w:val="28"/>
          <w:szCs w:val="28"/>
        </w:rPr>
        <w:t>Lai darba devējiem Valsts ieņēmumu dienesta Elektroniskās deklarēšanas sistēmā nodrošinātu informāciju par izsniegtajām darbnespējas lapām personām, kas darbnespējas periodā, par kuru ir izsniegta darbnespējas lapa, ir darba ņēmēja statusā pie attiecīgā darba devēja, veselības informācijas sistēma ne retāk kā reizi diennaktī nodod Valsts ieņēmumu dienesta informācijas sistēmām šādu informāciju</w:t>
      </w:r>
      <w:r w:rsidR="000E5462" w:rsidRPr="00CD1A0A">
        <w:rPr>
          <w:rFonts w:ascii="Times New Roman" w:hAnsi="Times New Roman" w:cs="Times New Roman"/>
          <w:sz w:val="28"/>
          <w:szCs w:val="28"/>
        </w:rPr>
        <w:t>:</w:t>
      </w:r>
      <w:r w:rsidRPr="00CD1A0A">
        <w:rPr>
          <w:rFonts w:ascii="Times New Roman" w:eastAsia="Calibri" w:hAnsi="Times New Roman" w:cs="Times New Roman"/>
          <w:sz w:val="28"/>
          <w:szCs w:val="28"/>
        </w:rPr>
        <w:t>"</w:t>
      </w:r>
      <w:r w:rsidR="00D3734E" w:rsidRPr="00CD1A0A">
        <w:rPr>
          <w:rFonts w:ascii="Times New Roman" w:hAnsi="Times New Roman" w:cs="Times New Roman"/>
          <w:sz w:val="28"/>
          <w:szCs w:val="28"/>
        </w:rPr>
        <w:t>;</w:t>
      </w:r>
    </w:p>
    <w:p w14:paraId="4A0C0ACF" w14:textId="77777777" w:rsidR="000E5462" w:rsidRPr="00CD1A0A" w:rsidRDefault="000E5462" w:rsidP="00CD1A0A">
      <w:pPr>
        <w:spacing w:after="0" w:line="240" w:lineRule="auto"/>
        <w:ind w:firstLine="709"/>
        <w:jc w:val="both"/>
        <w:rPr>
          <w:rFonts w:ascii="Times New Roman" w:hAnsi="Times New Roman" w:cs="Times New Roman"/>
          <w:sz w:val="28"/>
          <w:szCs w:val="28"/>
        </w:rPr>
      </w:pPr>
    </w:p>
    <w:p w14:paraId="41A2AFE4" w14:textId="1E09515A" w:rsidR="00224F81" w:rsidRPr="00CD1A0A" w:rsidRDefault="000E5462"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w:t>
      </w:r>
      <w:r w:rsidR="009A7B8C" w:rsidRPr="00CD1A0A">
        <w:rPr>
          <w:rFonts w:ascii="Times New Roman" w:hAnsi="Times New Roman" w:cs="Times New Roman"/>
          <w:sz w:val="28"/>
          <w:szCs w:val="28"/>
        </w:rPr>
        <w:t>2</w:t>
      </w:r>
      <w:r w:rsidR="006F1560" w:rsidRPr="00CD1A0A">
        <w:rPr>
          <w:rFonts w:ascii="Times New Roman" w:hAnsi="Times New Roman" w:cs="Times New Roman"/>
          <w:sz w:val="28"/>
          <w:szCs w:val="28"/>
        </w:rPr>
        <w:t>6</w:t>
      </w:r>
      <w:r w:rsidRPr="00CD1A0A">
        <w:rPr>
          <w:rFonts w:ascii="Times New Roman" w:hAnsi="Times New Roman" w:cs="Times New Roman"/>
          <w:sz w:val="28"/>
          <w:szCs w:val="28"/>
        </w:rPr>
        <w:t>. </w:t>
      </w:r>
      <w:r w:rsidR="00D3734E" w:rsidRPr="00CD1A0A">
        <w:rPr>
          <w:rFonts w:ascii="Times New Roman" w:hAnsi="Times New Roman" w:cs="Times New Roman"/>
          <w:sz w:val="28"/>
          <w:szCs w:val="28"/>
        </w:rPr>
        <w:t>i</w:t>
      </w:r>
      <w:r w:rsidR="00C56164" w:rsidRPr="00CD1A0A">
        <w:rPr>
          <w:rFonts w:ascii="Times New Roman" w:hAnsi="Times New Roman" w:cs="Times New Roman"/>
          <w:sz w:val="28"/>
          <w:szCs w:val="28"/>
        </w:rPr>
        <w:t xml:space="preserve">zteikt </w:t>
      </w:r>
      <w:r w:rsidR="007D75A5" w:rsidRPr="00CD1A0A">
        <w:rPr>
          <w:rFonts w:ascii="Times New Roman" w:hAnsi="Times New Roman" w:cs="Times New Roman"/>
          <w:sz w:val="28"/>
          <w:szCs w:val="28"/>
        </w:rPr>
        <w:t>33.</w:t>
      </w:r>
      <w:r w:rsidR="007D75A5" w:rsidRPr="00CD1A0A">
        <w:rPr>
          <w:rFonts w:ascii="Times New Roman" w:hAnsi="Times New Roman" w:cs="Times New Roman"/>
          <w:sz w:val="28"/>
          <w:szCs w:val="28"/>
          <w:vertAlign w:val="superscript"/>
        </w:rPr>
        <w:t>1</w:t>
      </w:r>
      <w:r w:rsidR="00C56164" w:rsidRPr="00CD1A0A">
        <w:rPr>
          <w:rFonts w:ascii="Times New Roman" w:hAnsi="Times New Roman" w:cs="Times New Roman"/>
          <w:sz w:val="28"/>
          <w:szCs w:val="28"/>
          <w:vertAlign w:val="superscript"/>
        </w:rPr>
        <w:t> </w:t>
      </w:r>
      <w:r w:rsidR="007D75A5" w:rsidRPr="00CD1A0A">
        <w:rPr>
          <w:rFonts w:ascii="Times New Roman" w:hAnsi="Times New Roman" w:cs="Times New Roman"/>
          <w:sz w:val="28"/>
          <w:szCs w:val="28"/>
        </w:rPr>
        <w:t>2</w:t>
      </w:r>
      <w:r w:rsidR="00A15CA6" w:rsidRPr="00CD1A0A">
        <w:rPr>
          <w:rFonts w:ascii="Times New Roman" w:hAnsi="Times New Roman" w:cs="Times New Roman"/>
          <w:sz w:val="28"/>
          <w:szCs w:val="28"/>
        </w:rPr>
        <w:t>. </w:t>
      </w:r>
      <w:r w:rsidR="00C56164" w:rsidRPr="00CD1A0A">
        <w:rPr>
          <w:rFonts w:ascii="Times New Roman" w:hAnsi="Times New Roman" w:cs="Times New Roman"/>
          <w:sz w:val="28"/>
          <w:szCs w:val="28"/>
        </w:rPr>
        <w:t>apakšpunktu šādā redakcijā:</w:t>
      </w:r>
    </w:p>
    <w:p w14:paraId="05617047" w14:textId="77777777" w:rsidR="00FD42A0" w:rsidRPr="00CD1A0A" w:rsidRDefault="00FD42A0" w:rsidP="00211229">
      <w:pPr>
        <w:spacing w:after="0" w:line="240" w:lineRule="auto"/>
        <w:ind w:firstLine="709"/>
        <w:jc w:val="both"/>
        <w:rPr>
          <w:rFonts w:ascii="Times New Roman" w:hAnsi="Times New Roman" w:cs="Times New Roman"/>
          <w:sz w:val="28"/>
          <w:szCs w:val="28"/>
        </w:rPr>
      </w:pPr>
    </w:p>
    <w:p w14:paraId="117A7FA8" w14:textId="363DCC43" w:rsidR="00C56164" w:rsidRPr="00CD1A0A" w:rsidRDefault="00A15CA6" w:rsidP="00CD1A0A">
      <w:pPr>
        <w:spacing w:after="0" w:line="240" w:lineRule="auto"/>
        <w:ind w:firstLine="709"/>
        <w:jc w:val="both"/>
        <w:rPr>
          <w:rFonts w:ascii="Times New Roman" w:hAnsi="Times New Roman" w:cs="Times New Roman"/>
          <w:sz w:val="28"/>
          <w:szCs w:val="28"/>
        </w:rPr>
      </w:pPr>
      <w:r w:rsidRPr="00CD1A0A">
        <w:rPr>
          <w:rFonts w:ascii="Times New Roman" w:eastAsia="Calibri" w:hAnsi="Times New Roman" w:cs="Times New Roman"/>
          <w:sz w:val="28"/>
          <w:szCs w:val="28"/>
        </w:rPr>
        <w:t>"</w:t>
      </w:r>
      <w:r w:rsidR="00C56164" w:rsidRPr="00CD1A0A">
        <w:rPr>
          <w:rFonts w:ascii="Times New Roman" w:hAnsi="Times New Roman" w:cs="Times New Roman"/>
          <w:sz w:val="28"/>
          <w:szCs w:val="28"/>
        </w:rPr>
        <w:t>33.</w:t>
      </w:r>
      <w:r w:rsidR="00C56164" w:rsidRPr="00CD1A0A">
        <w:rPr>
          <w:rFonts w:ascii="Times New Roman" w:hAnsi="Times New Roman" w:cs="Times New Roman"/>
          <w:sz w:val="28"/>
          <w:szCs w:val="28"/>
          <w:vertAlign w:val="superscript"/>
        </w:rPr>
        <w:t>1 </w:t>
      </w:r>
      <w:r w:rsidR="00C56164" w:rsidRPr="00CD1A0A">
        <w:rPr>
          <w:rFonts w:ascii="Times New Roman" w:hAnsi="Times New Roman" w:cs="Times New Roman"/>
          <w:sz w:val="28"/>
          <w:szCs w:val="28"/>
        </w:rPr>
        <w:t>2</w:t>
      </w:r>
      <w:r w:rsidR="0043729C" w:rsidRPr="00CD1A0A">
        <w:rPr>
          <w:rFonts w:ascii="Times New Roman" w:hAnsi="Times New Roman" w:cs="Times New Roman"/>
          <w:sz w:val="28"/>
          <w:szCs w:val="28"/>
        </w:rPr>
        <w:t>. </w:t>
      </w:r>
      <w:r w:rsidR="00C56164" w:rsidRPr="00CD1A0A">
        <w:rPr>
          <w:rFonts w:ascii="Times New Roman" w:hAnsi="Times New Roman" w:cs="Times New Roman"/>
          <w:sz w:val="28"/>
          <w:szCs w:val="28"/>
        </w:rPr>
        <w:t>par Valsts ieņēmumu dienesta informācijas sistēmām nodotajām darbnespējas lapām, kas anulētas veselības informācijas sistēmā kopš iepriekšējās informācijas nodošanas;</w:t>
      </w:r>
      <w:r w:rsidR="0043729C" w:rsidRPr="00CD1A0A">
        <w:rPr>
          <w:rFonts w:ascii="Times New Roman" w:eastAsia="Calibri" w:hAnsi="Times New Roman" w:cs="Times New Roman"/>
          <w:sz w:val="28"/>
          <w:szCs w:val="28"/>
        </w:rPr>
        <w:t>"</w:t>
      </w:r>
      <w:r w:rsidR="00EE1B5E" w:rsidRPr="00CD1A0A">
        <w:rPr>
          <w:rFonts w:ascii="Times New Roman" w:hAnsi="Times New Roman" w:cs="Times New Roman"/>
          <w:sz w:val="28"/>
          <w:szCs w:val="28"/>
        </w:rPr>
        <w:t>;</w:t>
      </w:r>
    </w:p>
    <w:p w14:paraId="08630D31" w14:textId="5AFDC83F" w:rsidR="00C56164" w:rsidRPr="00CD1A0A" w:rsidRDefault="00C56164" w:rsidP="00CD1A0A">
      <w:pPr>
        <w:spacing w:after="0" w:line="240" w:lineRule="auto"/>
        <w:ind w:firstLine="709"/>
        <w:jc w:val="both"/>
        <w:rPr>
          <w:rFonts w:ascii="Times New Roman" w:hAnsi="Times New Roman" w:cs="Times New Roman"/>
          <w:sz w:val="28"/>
          <w:szCs w:val="28"/>
        </w:rPr>
      </w:pPr>
    </w:p>
    <w:p w14:paraId="54F8029C" w14:textId="1A86DD08" w:rsidR="00C56164" w:rsidRPr="00CD1A0A" w:rsidRDefault="00C56164"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1.2</w:t>
      </w:r>
      <w:r w:rsidR="006F1560" w:rsidRPr="00CD1A0A">
        <w:rPr>
          <w:rFonts w:ascii="Times New Roman" w:hAnsi="Times New Roman" w:cs="Times New Roman"/>
          <w:sz w:val="28"/>
          <w:szCs w:val="28"/>
        </w:rPr>
        <w:t>7</w:t>
      </w:r>
      <w:r w:rsidR="00FD42A0" w:rsidRPr="00CD1A0A">
        <w:rPr>
          <w:rFonts w:ascii="Times New Roman" w:hAnsi="Times New Roman" w:cs="Times New Roman"/>
          <w:sz w:val="28"/>
          <w:szCs w:val="28"/>
        </w:rPr>
        <w:t>. </w:t>
      </w:r>
      <w:r w:rsidR="00EE1B5E" w:rsidRPr="00CD1A0A">
        <w:rPr>
          <w:rFonts w:ascii="Times New Roman" w:hAnsi="Times New Roman" w:cs="Times New Roman"/>
          <w:sz w:val="28"/>
          <w:szCs w:val="28"/>
        </w:rPr>
        <w:t>a</w:t>
      </w:r>
      <w:r w:rsidRPr="00CD1A0A">
        <w:rPr>
          <w:rFonts w:ascii="Times New Roman" w:hAnsi="Times New Roman" w:cs="Times New Roman"/>
          <w:sz w:val="28"/>
          <w:szCs w:val="28"/>
        </w:rPr>
        <w:t>izstāt 33.</w:t>
      </w:r>
      <w:r w:rsidR="00FD42A0" w:rsidRPr="00CD1A0A">
        <w:rPr>
          <w:rFonts w:ascii="Times New Roman" w:hAnsi="Times New Roman" w:cs="Times New Roman"/>
          <w:sz w:val="28"/>
          <w:szCs w:val="28"/>
          <w:vertAlign w:val="superscript"/>
        </w:rPr>
        <w:t>2</w:t>
      </w:r>
      <w:r w:rsidR="00FD42A0" w:rsidRPr="00CD1A0A">
        <w:rPr>
          <w:rFonts w:ascii="Times New Roman" w:hAnsi="Times New Roman" w:cs="Times New Roman"/>
          <w:sz w:val="28"/>
          <w:szCs w:val="28"/>
        </w:rPr>
        <w:t> </w:t>
      </w:r>
      <w:r w:rsidRPr="00CD1A0A">
        <w:rPr>
          <w:rFonts w:ascii="Times New Roman" w:hAnsi="Times New Roman" w:cs="Times New Roman"/>
          <w:sz w:val="28"/>
          <w:szCs w:val="28"/>
        </w:rPr>
        <w:t>punkt</w:t>
      </w:r>
      <w:r w:rsidR="00FF0A27" w:rsidRPr="00CD1A0A">
        <w:rPr>
          <w:rFonts w:ascii="Times New Roman" w:hAnsi="Times New Roman" w:cs="Times New Roman"/>
          <w:sz w:val="28"/>
          <w:szCs w:val="28"/>
        </w:rPr>
        <w:t>ā</w:t>
      </w:r>
      <w:r w:rsidRPr="00CD1A0A">
        <w:rPr>
          <w:rFonts w:ascii="Times New Roman" w:hAnsi="Times New Roman" w:cs="Times New Roman"/>
          <w:sz w:val="28"/>
          <w:szCs w:val="28"/>
        </w:rPr>
        <w:t xml:space="preserve"> vārdus </w:t>
      </w:r>
      <w:r w:rsidR="0043729C" w:rsidRPr="00CD1A0A">
        <w:rPr>
          <w:rFonts w:ascii="Times New Roman" w:eastAsia="Calibri" w:hAnsi="Times New Roman" w:cs="Times New Roman"/>
          <w:sz w:val="28"/>
          <w:szCs w:val="28"/>
        </w:rPr>
        <w:t>"</w:t>
      </w:r>
      <w:r w:rsidRPr="00CD1A0A">
        <w:rPr>
          <w:rFonts w:ascii="Times New Roman" w:hAnsi="Times New Roman" w:cs="Times New Roman"/>
          <w:sz w:val="28"/>
          <w:szCs w:val="28"/>
        </w:rPr>
        <w:t>Valsts ieņēmumu dienesta Elektroniskās deklarēšanas sistēmai un Nodokļu informācijas sistēmai</w:t>
      </w:r>
      <w:r w:rsidR="0043729C" w:rsidRPr="00CD1A0A">
        <w:rPr>
          <w:rFonts w:ascii="Times New Roman" w:eastAsia="Calibri" w:hAnsi="Times New Roman" w:cs="Times New Roman"/>
          <w:sz w:val="28"/>
          <w:szCs w:val="28"/>
        </w:rPr>
        <w:t>"</w:t>
      </w:r>
      <w:r w:rsidRPr="00CD1A0A">
        <w:rPr>
          <w:rFonts w:ascii="Times New Roman" w:hAnsi="Times New Roman" w:cs="Times New Roman"/>
          <w:sz w:val="28"/>
          <w:szCs w:val="28"/>
        </w:rPr>
        <w:t xml:space="preserve"> ar vārdiem </w:t>
      </w:r>
      <w:r w:rsidR="0043729C" w:rsidRPr="00CD1A0A">
        <w:rPr>
          <w:rFonts w:ascii="Times New Roman" w:eastAsia="Calibri" w:hAnsi="Times New Roman" w:cs="Times New Roman"/>
          <w:sz w:val="28"/>
          <w:szCs w:val="28"/>
        </w:rPr>
        <w:t>"</w:t>
      </w:r>
      <w:r w:rsidRPr="00CD1A0A">
        <w:rPr>
          <w:rFonts w:ascii="Times New Roman" w:hAnsi="Times New Roman" w:cs="Times New Roman"/>
          <w:sz w:val="28"/>
          <w:szCs w:val="28"/>
        </w:rPr>
        <w:t>Valsts ieņēmumu dienesta informācijas sistēmām</w:t>
      </w:r>
      <w:r w:rsidR="0043729C" w:rsidRPr="00CD1A0A">
        <w:rPr>
          <w:rFonts w:ascii="Times New Roman" w:eastAsia="Calibri" w:hAnsi="Times New Roman" w:cs="Times New Roman"/>
          <w:sz w:val="28"/>
          <w:szCs w:val="28"/>
        </w:rPr>
        <w:t>"</w:t>
      </w:r>
      <w:r w:rsidR="00EE1B5E" w:rsidRPr="00CD1A0A">
        <w:rPr>
          <w:rFonts w:ascii="Times New Roman" w:hAnsi="Times New Roman" w:cs="Times New Roman"/>
          <w:sz w:val="28"/>
          <w:szCs w:val="28"/>
        </w:rPr>
        <w:t>;</w:t>
      </w:r>
    </w:p>
    <w:p w14:paraId="4A2E23A7" w14:textId="68648AE7" w:rsidR="00DD61C4" w:rsidRPr="00CD1A0A" w:rsidRDefault="00DD61C4"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1.28</w:t>
      </w:r>
      <w:r w:rsidR="00FD42A0" w:rsidRPr="00CD1A0A">
        <w:rPr>
          <w:rFonts w:ascii="Times New Roman" w:hAnsi="Times New Roman" w:cs="Times New Roman"/>
          <w:sz w:val="28"/>
          <w:szCs w:val="28"/>
        </w:rPr>
        <w:t>. </w:t>
      </w:r>
      <w:r w:rsidR="00EE1B5E" w:rsidRPr="00CD1A0A">
        <w:rPr>
          <w:rFonts w:ascii="Times New Roman" w:hAnsi="Times New Roman" w:cs="Times New Roman"/>
          <w:sz w:val="28"/>
          <w:szCs w:val="28"/>
        </w:rPr>
        <w:t>a</w:t>
      </w:r>
      <w:r w:rsidRPr="00CD1A0A">
        <w:rPr>
          <w:rFonts w:ascii="Times New Roman" w:hAnsi="Times New Roman" w:cs="Times New Roman"/>
          <w:sz w:val="28"/>
          <w:szCs w:val="28"/>
        </w:rPr>
        <w:t>izstāt 33.</w:t>
      </w:r>
      <w:r w:rsidRPr="00CD1A0A">
        <w:rPr>
          <w:rFonts w:ascii="Times New Roman" w:hAnsi="Times New Roman" w:cs="Times New Roman"/>
          <w:sz w:val="28"/>
          <w:szCs w:val="28"/>
          <w:vertAlign w:val="superscript"/>
        </w:rPr>
        <w:t>2 </w:t>
      </w:r>
      <w:r w:rsidRPr="00CD1A0A">
        <w:rPr>
          <w:rFonts w:ascii="Times New Roman" w:hAnsi="Times New Roman" w:cs="Times New Roman"/>
          <w:sz w:val="28"/>
          <w:szCs w:val="28"/>
        </w:rPr>
        <w:t xml:space="preserve">5. apakšpunktā vārdus </w:t>
      </w:r>
      <w:r w:rsidR="0043729C" w:rsidRPr="00CD1A0A">
        <w:rPr>
          <w:rFonts w:ascii="Times New Roman" w:eastAsia="Calibri" w:hAnsi="Times New Roman" w:cs="Times New Roman"/>
          <w:sz w:val="28"/>
          <w:szCs w:val="28"/>
        </w:rPr>
        <w:t>"</w:t>
      </w:r>
      <w:r w:rsidRPr="00CD1A0A">
        <w:rPr>
          <w:rFonts w:ascii="Times New Roman" w:hAnsi="Times New Roman" w:cs="Times New Roman"/>
          <w:sz w:val="28"/>
          <w:szCs w:val="28"/>
        </w:rPr>
        <w:t>Iedzīvotāju reģistra likumu</w:t>
      </w:r>
      <w:r w:rsidR="0043729C" w:rsidRPr="00CD1A0A">
        <w:rPr>
          <w:rFonts w:ascii="Times New Roman" w:eastAsia="Calibri" w:hAnsi="Times New Roman" w:cs="Times New Roman"/>
          <w:sz w:val="28"/>
          <w:szCs w:val="28"/>
        </w:rPr>
        <w:t>"</w:t>
      </w:r>
      <w:r w:rsidRPr="00CD1A0A">
        <w:rPr>
          <w:rFonts w:ascii="Times New Roman" w:hAnsi="Times New Roman" w:cs="Times New Roman"/>
          <w:sz w:val="28"/>
          <w:szCs w:val="28"/>
        </w:rPr>
        <w:t xml:space="preserve"> ar vārdiem </w:t>
      </w:r>
      <w:r w:rsidR="0043729C" w:rsidRPr="00CD1A0A">
        <w:rPr>
          <w:rFonts w:ascii="Times New Roman" w:eastAsia="Calibri" w:hAnsi="Times New Roman" w:cs="Times New Roman"/>
          <w:sz w:val="28"/>
          <w:szCs w:val="28"/>
        </w:rPr>
        <w:t>"</w:t>
      </w:r>
      <w:r w:rsidRPr="00CD1A0A">
        <w:rPr>
          <w:rFonts w:ascii="Times New Roman" w:hAnsi="Times New Roman" w:cs="Times New Roman"/>
          <w:sz w:val="28"/>
          <w:szCs w:val="28"/>
        </w:rPr>
        <w:t>Fizisko personu reģistra likumu</w:t>
      </w:r>
      <w:r w:rsidR="0043729C" w:rsidRPr="00CD1A0A">
        <w:rPr>
          <w:rFonts w:ascii="Times New Roman" w:eastAsia="Calibri" w:hAnsi="Times New Roman" w:cs="Times New Roman"/>
          <w:sz w:val="28"/>
          <w:szCs w:val="28"/>
        </w:rPr>
        <w:t>"</w:t>
      </w:r>
      <w:r w:rsidR="00EE1B5E" w:rsidRPr="00CD1A0A">
        <w:rPr>
          <w:rFonts w:ascii="Times New Roman" w:hAnsi="Times New Roman" w:cs="Times New Roman"/>
          <w:sz w:val="28"/>
          <w:szCs w:val="28"/>
        </w:rPr>
        <w:t>;</w:t>
      </w:r>
    </w:p>
    <w:p w14:paraId="66D8F9B0" w14:textId="4B2EFBFB" w:rsidR="00C074FC" w:rsidRPr="00CD1A0A" w:rsidRDefault="000E5462"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w:t>
      </w:r>
      <w:r w:rsidR="00DD61C4" w:rsidRPr="00CD1A0A">
        <w:rPr>
          <w:rFonts w:ascii="Times New Roman" w:hAnsi="Times New Roman" w:cs="Times New Roman"/>
          <w:sz w:val="28"/>
          <w:szCs w:val="28"/>
        </w:rPr>
        <w:t>29</w:t>
      </w:r>
      <w:r w:rsidRPr="00CD1A0A">
        <w:rPr>
          <w:rFonts w:ascii="Times New Roman" w:hAnsi="Times New Roman" w:cs="Times New Roman"/>
          <w:sz w:val="28"/>
          <w:szCs w:val="28"/>
        </w:rPr>
        <w:t xml:space="preserve">. </w:t>
      </w:r>
      <w:r w:rsidR="00EE1B5E" w:rsidRPr="00CD1A0A">
        <w:rPr>
          <w:rFonts w:ascii="Times New Roman" w:hAnsi="Times New Roman" w:cs="Times New Roman"/>
          <w:sz w:val="28"/>
          <w:szCs w:val="28"/>
        </w:rPr>
        <w:t>s</w:t>
      </w:r>
      <w:r w:rsidR="00C074FC" w:rsidRPr="00CD1A0A">
        <w:rPr>
          <w:rFonts w:ascii="Times New Roman" w:hAnsi="Times New Roman" w:cs="Times New Roman"/>
          <w:sz w:val="28"/>
          <w:szCs w:val="28"/>
        </w:rPr>
        <w:t>vītrot 33.</w:t>
      </w:r>
      <w:r w:rsidR="00FD42A0" w:rsidRPr="00CD1A0A">
        <w:rPr>
          <w:rFonts w:ascii="Times New Roman" w:hAnsi="Times New Roman" w:cs="Times New Roman"/>
          <w:sz w:val="28"/>
          <w:szCs w:val="28"/>
          <w:vertAlign w:val="superscript"/>
        </w:rPr>
        <w:t>2 </w:t>
      </w:r>
      <w:r w:rsidR="00C074FC" w:rsidRPr="00CD1A0A">
        <w:rPr>
          <w:rFonts w:ascii="Times New Roman" w:hAnsi="Times New Roman" w:cs="Times New Roman"/>
          <w:sz w:val="28"/>
          <w:szCs w:val="28"/>
        </w:rPr>
        <w:t>10. un 33.</w:t>
      </w:r>
      <w:r w:rsidR="00FD42A0" w:rsidRPr="00CD1A0A">
        <w:rPr>
          <w:rFonts w:ascii="Times New Roman" w:hAnsi="Times New Roman" w:cs="Times New Roman"/>
          <w:sz w:val="28"/>
          <w:szCs w:val="28"/>
          <w:vertAlign w:val="superscript"/>
        </w:rPr>
        <w:t>2 </w:t>
      </w:r>
      <w:r w:rsidR="00C074FC" w:rsidRPr="00CD1A0A">
        <w:rPr>
          <w:rFonts w:ascii="Times New Roman" w:hAnsi="Times New Roman" w:cs="Times New Roman"/>
          <w:sz w:val="28"/>
          <w:szCs w:val="28"/>
        </w:rPr>
        <w:t>11</w:t>
      </w:r>
      <w:r w:rsidR="00FD42A0" w:rsidRPr="00CD1A0A">
        <w:rPr>
          <w:rFonts w:ascii="Times New Roman" w:hAnsi="Times New Roman" w:cs="Times New Roman"/>
          <w:sz w:val="28"/>
          <w:szCs w:val="28"/>
        </w:rPr>
        <w:t>. </w:t>
      </w:r>
      <w:r w:rsidR="00C074FC" w:rsidRPr="00CD1A0A">
        <w:rPr>
          <w:rFonts w:ascii="Times New Roman" w:hAnsi="Times New Roman" w:cs="Times New Roman"/>
          <w:sz w:val="28"/>
          <w:szCs w:val="28"/>
        </w:rPr>
        <w:t>apakšpunktu</w:t>
      </w:r>
      <w:r w:rsidR="00EE1B5E" w:rsidRPr="00CD1A0A">
        <w:rPr>
          <w:rFonts w:ascii="Times New Roman" w:hAnsi="Times New Roman" w:cs="Times New Roman"/>
          <w:sz w:val="28"/>
          <w:szCs w:val="28"/>
        </w:rPr>
        <w:t>;</w:t>
      </w:r>
    </w:p>
    <w:p w14:paraId="0718A008" w14:textId="7661844C" w:rsidR="00C074FC" w:rsidRPr="00CD1A0A" w:rsidRDefault="000E5462"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w:t>
      </w:r>
      <w:r w:rsidR="00DD61C4" w:rsidRPr="00CD1A0A">
        <w:rPr>
          <w:rFonts w:ascii="Times New Roman" w:hAnsi="Times New Roman" w:cs="Times New Roman"/>
          <w:sz w:val="28"/>
          <w:szCs w:val="28"/>
        </w:rPr>
        <w:t>30</w:t>
      </w:r>
      <w:r w:rsidRPr="00CD1A0A">
        <w:rPr>
          <w:rFonts w:ascii="Times New Roman" w:hAnsi="Times New Roman" w:cs="Times New Roman"/>
          <w:sz w:val="28"/>
          <w:szCs w:val="28"/>
        </w:rPr>
        <w:t xml:space="preserve">. </w:t>
      </w:r>
      <w:r w:rsidR="00EE1B5E" w:rsidRPr="00CD1A0A">
        <w:rPr>
          <w:rFonts w:ascii="Times New Roman" w:hAnsi="Times New Roman" w:cs="Times New Roman"/>
          <w:sz w:val="28"/>
          <w:szCs w:val="28"/>
        </w:rPr>
        <w:t>p</w:t>
      </w:r>
      <w:r w:rsidR="00C074FC" w:rsidRPr="00CD1A0A">
        <w:rPr>
          <w:rFonts w:ascii="Times New Roman" w:hAnsi="Times New Roman" w:cs="Times New Roman"/>
          <w:sz w:val="28"/>
          <w:szCs w:val="28"/>
        </w:rPr>
        <w:t>apildināt noteikumus ar 33.</w:t>
      </w:r>
      <w:r w:rsidR="00FD42A0" w:rsidRPr="00CD1A0A">
        <w:rPr>
          <w:rFonts w:ascii="Times New Roman" w:hAnsi="Times New Roman" w:cs="Times New Roman"/>
          <w:sz w:val="28"/>
          <w:szCs w:val="28"/>
          <w:vertAlign w:val="superscript"/>
        </w:rPr>
        <w:t>2 </w:t>
      </w:r>
      <w:r w:rsidR="00C074FC" w:rsidRPr="00CD1A0A">
        <w:rPr>
          <w:rFonts w:ascii="Times New Roman" w:hAnsi="Times New Roman" w:cs="Times New Roman"/>
          <w:sz w:val="28"/>
          <w:szCs w:val="28"/>
        </w:rPr>
        <w:t>12. apakšpunktu šādā redakcijā:</w:t>
      </w:r>
    </w:p>
    <w:p w14:paraId="68B8A654" w14:textId="77777777" w:rsidR="00FD42A0" w:rsidRPr="00CD1A0A" w:rsidRDefault="00FD42A0" w:rsidP="00211229">
      <w:pPr>
        <w:tabs>
          <w:tab w:val="left" w:pos="8789"/>
        </w:tabs>
        <w:spacing w:after="0" w:line="240" w:lineRule="auto"/>
        <w:ind w:firstLine="709"/>
        <w:jc w:val="both"/>
        <w:rPr>
          <w:rFonts w:ascii="Times New Roman" w:hAnsi="Times New Roman" w:cs="Times New Roman"/>
          <w:sz w:val="28"/>
          <w:szCs w:val="28"/>
        </w:rPr>
      </w:pPr>
    </w:p>
    <w:p w14:paraId="3CF50416" w14:textId="5B7F9858" w:rsidR="00C074FC" w:rsidRPr="00CD1A0A" w:rsidRDefault="0043729C" w:rsidP="00CD1A0A">
      <w:pPr>
        <w:tabs>
          <w:tab w:val="left" w:pos="8789"/>
        </w:tabs>
        <w:spacing w:after="0" w:line="240" w:lineRule="auto"/>
        <w:ind w:firstLine="709"/>
        <w:jc w:val="both"/>
        <w:rPr>
          <w:rFonts w:ascii="Times New Roman" w:hAnsi="Times New Roman" w:cs="Times New Roman"/>
          <w:sz w:val="28"/>
          <w:szCs w:val="28"/>
        </w:rPr>
      </w:pPr>
      <w:r w:rsidRPr="00CD1A0A">
        <w:rPr>
          <w:rFonts w:ascii="Times New Roman" w:eastAsia="Calibri" w:hAnsi="Times New Roman" w:cs="Times New Roman"/>
          <w:sz w:val="28"/>
          <w:szCs w:val="28"/>
        </w:rPr>
        <w:t>"</w:t>
      </w:r>
      <w:r w:rsidR="00C074FC" w:rsidRPr="00CD1A0A">
        <w:rPr>
          <w:rFonts w:ascii="Times New Roman" w:hAnsi="Times New Roman" w:cs="Times New Roman"/>
          <w:sz w:val="28"/>
          <w:szCs w:val="28"/>
        </w:rPr>
        <w:t>33.</w:t>
      </w:r>
      <w:r w:rsidR="00C074FC" w:rsidRPr="00CD1A0A">
        <w:rPr>
          <w:rFonts w:ascii="Times New Roman" w:hAnsi="Times New Roman" w:cs="Times New Roman"/>
          <w:sz w:val="28"/>
          <w:szCs w:val="28"/>
          <w:vertAlign w:val="superscript"/>
        </w:rPr>
        <w:t>2</w:t>
      </w:r>
      <w:r w:rsidR="000840BD" w:rsidRPr="00CD1A0A">
        <w:rPr>
          <w:rFonts w:ascii="Times New Roman" w:hAnsi="Times New Roman" w:cs="Times New Roman"/>
          <w:sz w:val="28"/>
          <w:szCs w:val="28"/>
          <w:vertAlign w:val="superscript"/>
        </w:rPr>
        <w:t> </w:t>
      </w:r>
      <w:r w:rsidR="00C074FC" w:rsidRPr="00CD1A0A">
        <w:rPr>
          <w:rFonts w:ascii="Times New Roman" w:hAnsi="Times New Roman" w:cs="Times New Roman"/>
          <w:sz w:val="28"/>
          <w:szCs w:val="28"/>
        </w:rPr>
        <w:t>12.</w:t>
      </w:r>
      <w:r w:rsidR="00171B01" w:rsidRPr="00CD1A0A">
        <w:rPr>
          <w:rFonts w:ascii="Times New Roman" w:hAnsi="Times New Roman" w:cs="Times New Roman"/>
          <w:sz w:val="28"/>
          <w:szCs w:val="28"/>
        </w:rPr>
        <w:t> </w:t>
      </w:r>
      <w:r w:rsidR="00BA61D5" w:rsidRPr="00CD1A0A">
        <w:rPr>
          <w:rFonts w:ascii="Times New Roman" w:hAnsi="Times New Roman" w:cs="Times New Roman"/>
          <w:sz w:val="28"/>
          <w:szCs w:val="28"/>
        </w:rPr>
        <w:t>d</w:t>
      </w:r>
      <w:r w:rsidR="00C074FC" w:rsidRPr="00CD1A0A">
        <w:rPr>
          <w:rFonts w:ascii="Times New Roman" w:hAnsi="Times New Roman" w:cs="Times New Roman"/>
          <w:sz w:val="28"/>
          <w:szCs w:val="28"/>
        </w:rPr>
        <w:t>arbnespējas lapas statuss (atvērta, slēgta, anulēta)</w:t>
      </w:r>
      <w:r w:rsidR="006D4301" w:rsidRPr="00CD1A0A">
        <w:rPr>
          <w:rFonts w:ascii="Times New Roman" w:hAnsi="Times New Roman" w:cs="Times New Roman"/>
          <w:sz w:val="28"/>
          <w:szCs w:val="28"/>
        </w:rPr>
        <w:t>,</w:t>
      </w:r>
      <w:r w:rsidR="00C074FC" w:rsidRPr="00CD1A0A">
        <w:rPr>
          <w:rFonts w:ascii="Times New Roman" w:hAnsi="Times New Roman" w:cs="Times New Roman"/>
          <w:sz w:val="28"/>
          <w:szCs w:val="28"/>
        </w:rPr>
        <w:t xml:space="preserve"> </w:t>
      </w:r>
      <w:r w:rsidR="007F0775" w:rsidRPr="00CD1A0A">
        <w:rPr>
          <w:rFonts w:ascii="Times New Roman" w:hAnsi="Times New Roman" w:cs="Times New Roman"/>
          <w:sz w:val="28"/>
          <w:szCs w:val="28"/>
        </w:rPr>
        <w:t xml:space="preserve">statusa </w:t>
      </w:r>
      <w:r w:rsidR="006D4301" w:rsidRPr="00CD1A0A">
        <w:rPr>
          <w:rFonts w:ascii="Times New Roman" w:hAnsi="Times New Roman" w:cs="Times New Roman"/>
          <w:sz w:val="28"/>
          <w:szCs w:val="28"/>
        </w:rPr>
        <w:t>datums un izmaiņu vēsture.</w:t>
      </w:r>
      <w:r w:rsidRPr="00CD1A0A">
        <w:rPr>
          <w:rFonts w:ascii="Times New Roman" w:eastAsia="Calibri" w:hAnsi="Times New Roman" w:cs="Times New Roman"/>
          <w:sz w:val="28"/>
          <w:szCs w:val="28"/>
        </w:rPr>
        <w:t>"</w:t>
      </w:r>
      <w:r w:rsidR="00EE1B5E" w:rsidRPr="00CD1A0A">
        <w:rPr>
          <w:rFonts w:ascii="Times New Roman" w:hAnsi="Times New Roman" w:cs="Times New Roman"/>
          <w:sz w:val="28"/>
          <w:szCs w:val="28"/>
        </w:rPr>
        <w:t>;</w:t>
      </w:r>
    </w:p>
    <w:p w14:paraId="0CDEC517" w14:textId="77777777" w:rsidR="00293EE8" w:rsidRPr="00CD1A0A" w:rsidRDefault="00293EE8" w:rsidP="00CD1A0A">
      <w:pPr>
        <w:spacing w:after="0" w:line="240" w:lineRule="auto"/>
        <w:ind w:firstLine="709"/>
        <w:jc w:val="both"/>
        <w:rPr>
          <w:rFonts w:ascii="Times New Roman" w:hAnsi="Times New Roman" w:cs="Times New Roman"/>
          <w:sz w:val="28"/>
          <w:szCs w:val="28"/>
        </w:rPr>
      </w:pPr>
    </w:p>
    <w:p w14:paraId="6E63DFB9" w14:textId="5EA999D2" w:rsidR="00590CC4" w:rsidRPr="00CD1A0A" w:rsidRDefault="000E5462"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w:t>
      </w:r>
      <w:r w:rsidR="00DD61C4" w:rsidRPr="00CD1A0A">
        <w:rPr>
          <w:rFonts w:ascii="Times New Roman" w:hAnsi="Times New Roman" w:cs="Times New Roman"/>
          <w:sz w:val="28"/>
          <w:szCs w:val="28"/>
        </w:rPr>
        <w:t>31</w:t>
      </w:r>
      <w:r w:rsidRPr="00CD1A0A">
        <w:rPr>
          <w:rFonts w:ascii="Times New Roman" w:hAnsi="Times New Roman" w:cs="Times New Roman"/>
          <w:sz w:val="28"/>
          <w:szCs w:val="28"/>
        </w:rPr>
        <w:t xml:space="preserve">. </w:t>
      </w:r>
      <w:r w:rsidR="00EE1B5E" w:rsidRPr="00CD1A0A">
        <w:rPr>
          <w:rFonts w:ascii="Times New Roman" w:hAnsi="Times New Roman" w:cs="Times New Roman"/>
          <w:sz w:val="28"/>
          <w:szCs w:val="28"/>
        </w:rPr>
        <w:t>i</w:t>
      </w:r>
      <w:r w:rsidR="00590CC4" w:rsidRPr="00CD1A0A">
        <w:rPr>
          <w:rFonts w:ascii="Times New Roman" w:hAnsi="Times New Roman" w:cs="Times New Roman"/>
          <w:sz w:val="28"/>
          <w:szCs w:val="28"/>
        </w:rPr>
        <w:t>zteikt 33.</w:t>
      </w:r>
      <w:r w:rsidR="00FD42A0" w:rsidRPr="00CD1A0A">
        <w:rPr>
          <w:rFonts w:ascii="Times New Roman" w:hAnsi="Times New Roman" w:cs="Times New Roman"/>
          <w:sz w:val="28"/>
          <w:szCs w:val="28"/>
          <w:vertAlign w:val="superscript"/>
        </w:rPr>
        <w:t>3 </w:t>
      </w:r>
      <w:r w:rsidR="00590CC4" w:rsidRPr="00CD1A0A">
        <w:rPr>
          <w:rFonts w:ascii="Times New Roman" w:hAnsi="Times New Roman" w:cs="Times New Roman"/>
          <w:sz w:val="28"/>
          <w:szCs w:val="28"/>
        </w:rPr>
        <w:t>1. un 33.</w:t>
      </w:r>
      <w:r w:rsidR="00FD42A0" w:rsidRPr="00CD1A0A">
        <w:rPr>
          <w:rFonts w:ascii="Times New Roman" w:hAnsi="Times New Roman" w:cs="Times New Roman"/>
          <w:sz w:val="28"/>
          <w:szCs w:val="28"/>
          <w:vertAlign w:val="superscript"/>
        </w:rPr>
        <w:t>3 </w:t>
      </w:r>
      <w:r w:rsidR="00590CC4" w:rsidRPr="00CD1A0A">
        <w:rPr>
          <w:rFonts w:ascii="Times New Roman" w:hAnsi="Times New Roman" w:cs="Times New Roman"/>
          <w:sz w:val="28"/>
          <w:szCs w:val="28"/>
        </w:rPr>
        <w:t>2. apakšpunktu šādā redakcijā:</w:t>
      </w:r>
    </w:p>
    <w:p w14:paraId="52570171" w14:textId="77777777" w:rsidR="00FD42A0" w:rsidRPr="00CD1A0A" w:rsidRDefault="00FD42A0" w:rsidP="00211229">
      <w:pPr>
        <w:spacing w:after="0" w:line="240" w:lineRule="auto"/>
        <w:ind w:firstLine="709"/>
        <w:jc w:val="both"/>
        <w:rPr>
          <w:rFonts w:ascii="Times New Roman" w:hAnsi="Times New Roman" w:cs="Times New Roman"/>
          <w:sz w:val="28"/>
          <w:szCs w:val="28"/>
        </w:rPr>
      </w:pPr>
    </w:p>
    <w:p w14:paraId="088AA03D" w14:textId="6C72D1D4" w:rsidR="00590CC4" w:rsidRPr="00CD1A0A" w:rsidRDefault="0043729C" w:rsidP="00CD1A0A">
      <w:pPr>
        <w:spacing w:after="0" w:line="240" w:lineRule="auto"/>
        <w:ind w:firstLine="709"/>
        <w:jc w:val="both"/>
        <w:rPr>
          <w:rFonts w:ascii="Times New Roman" w:hAnsi="Times New Roman" w:cs="Times New Roman"/>
          <w:sz w:val="28"/>
          <w:szCs w:val="28"/>
        </w:rPr>
      </w:pPr>
      <w:r w:rsidRPr="00CD1A0A">
        <w:rPr>
          <w:rFonts w:ascii="Times New Roman" w:eastAsia="Calibri" w:hAnsi="Times New Roman" w:cs="Times New Roman"/>
          <w:sz w:val="28"/>
          <w:szCs w:val="28"/>
        </w:rPr>
        <w:t>"</w:t>
      </w:r>
      <w:r w:rsidR="00590CC4" w:rsidRPr="00CD1A0A">
        <w:rPr>
          <w:rFonts w:ascii="Times New Roman" w:hAnsi="Times New Roman" w:cs="Times New Roman"/>
          <w:sz w:val="28"/>
          <w:szCs w:val="28"/>
        </w:rPr>
        <w:t>33.</w:t>
      </w:r>
      <w:r w:rsidR="00590CC4" w:rsidRPr="00CD1A0A">
        <w:rPr>
          <w:rFonts w:ascii="Times New Roman" w:hAnsi="Times New Roman" w:cs="Times New Roman"/>
          <w:sz w:val="28"/>
          <w:szCs w:val="28"/>
          <w:vertAlign w:val="superscript"/>
        </w:rPr>
        <w:t>3</w:t>
      </w:r>
      <w:r w:rsidR="000840BD" w:rsidRPr="00CD1A0A">
        <w:rPr>
          <w:rFonts w:ascii="Times New Roman" w:hAnsi="Times New Roman" w:cs="Times New Roman"/>
          <w:sz w:val="28"/>
          <w:szCs w:val="28"/>
        </w:rPr>
        <w:t> </w:t>
      </w:r>
      <w:r w:rsidR="00590CC4" w:rsidRPr="00CD1A0A">
        <w:rPr>
          <w:rFonts w:ascii="Times New Roman" w:hAnsi="Times New Roman" w:cs="Times New Roman"/>
          <w:sz w:val="28"/>
          <w:szCs w:val="28"/>
        </w:rPr>
        <w:t>1.</w:t>
      </w:r>
      <w:r w:rsidR="00171B01" w:rsidRPr="00CD1A0A">
        <w:rPr>
          <w:rFonts w:ascii="Times New Roman" w:hAnsi="Times New Roman" w:cs="Times New Roman"/>
          <w:sz w:val="28"/>
          <w:szCs w:val="28"/>
        </w:rPr>
        <w:t> </w:t>
      </w:r>
      <w:r w:rsidR="00590CC4" w:rsidRPr="00CD1A0A">
        <w:rPr>
          <w:rFonts w:ascii="Times New Roman" w:hAnsi="Times New Roman" w:cs="Times New Roman"/>
          <w:sz w:val="28"/>
          <w:szCs w:val="28"/>
        </w:rPr>
        <w:t>par noslēgtajām, kā arī noslēgtajām un anulētajām darbnespējas lapām</w:t>
      </w:r>
      <w:r w:rsidR="000729DE">
        <w:rPr>
          <w:rFonts w:ascii="Times New Roman" w:hAnsi="Times New Roman" w:cs="Times New Roman"/>
          <w:sz w:val="28"/>
          <w:szCs w:val="28"/>
        </w:rPr>
        <w:t> </w:t>
      </w:r>
      <w:r w:rsidR="00590CC4" w:rsidRPr="00CD1A0A">
        <w:rPr>
          <w:rFonts w:ascii="Times New Roman" w:hAnsi="Times New Roman" w:cs="Times New Roman"/>
          <w:sz w:val="28"/>
          <w:szCs w:val="28"/>
        </w:rPr>
        <w:t>B informāciju, kas minēta šo noteikumu 4.</w:t>
      </w:r>
      <w:r w:rsidR="00171B01" w:rsidRPr="00CD1A0A">
        <w:rPr>
          <w:rFonts w:ascii="Times New Roman" w:hAnsi="Times New Roman" w:cs="Times New Roman"/>
          <w:sz w:val="28"/>
          <w:szCs w:val="28"/>
        </w:rPr>
        <w:t> </w:t>
      </w:r>
      <w:r w:rsidR="00590CC4" w:rsidRPr="00CD1A0A">
        <w:rPr>
          <w:rFonts w:ascii="Times New Roman" w:hAnsi="Times New Roman" w:cs="Times New Roman"/>
          <w:sz w:val="28"/>
          <w:szCs w:val="28"/>
        </w:rPr>
        <w:t>pielikuma 1.1., 1.2., 1.4., 1.5., 1.6., 1.7., 1.8., 2.2. un 2.4.</w:t>
      </w:r>
      <w:r w:rsidR="00171B01" w:rsidRPr="00CD1A0A">
        <w:rPr>
          <w:rFonts w:ascii="Times New Roman" w:hAnsi="Times New Roman" w:cs="Times New Roman"/>
          <w:sz w:val="28"/>
          <w:szCs w:val="28"/>
        </w:rPr>
        <w:t> </w:t>
      </w:r>
      <w:r w:rsidR="00590CC4" w:rsidRPr="00CD1A0A">
        <w:rPr>
          <w:rFonts w:ascii="Times New Roman" w:hAnsi="Times New Roman" w:cs="Times New Roman"/>
          <w:sz w:val="28"/>
          <w:szCs w:val="28"/>
        </w:rPr>
        <w:t>apakšpunktā un 4., 5., 6., 7., 8., 9., 10., 11., 13., 14., 15., 16., 17., 18., 19., 20., 21., 22., 23., 25. un 26. punktā;</w:t>
      </w:r>
    </w:p>
    <w:p w14:paraId="1FCA594D" w14:textId="573BA9E5" w:rsidR="00590CC4" w:rsidRPr="00CD1A0A" w:rsidRDefault="00590CC4"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33.</w:t>
      </w:r>
      <w:r w:rsidRPr="00CD1A0A">
        <w:rPr>
          <w:rFonts w:ascii="Times New Roman" w:hAnsi="Times New Roman" w:cs="Times New Roman"/>
          <w:sz w:val="28"/>
          <w:szCs w:val="28"/>
          <w:vertAlign w:val="superscript"/>
        </w:rPr>
        <w:t>3</w:t>
      </w:r>
      <w:r w:rsidR="00171B01" w:rsidRPr="00CD1A0A">
        <w:rPr>
          <w:rFonts w:ascii="Times New Roman" w:hAnsi="Times New Roman" w:cs="Times New Roman"/>
          <w:sz w:val="28"/>
          <w:szCs w:val="28"/>
        </w:rPr>
        <w:t> </w:t>
      </w:r>
      <w:r w:rsidRPr="00CD1A0A">
        <w:rPr>
          <w:rFonts w:ascii="Times New Roman" w:hAnsi="Times New Roman" w:cs="Times New Roman"/>
          <w:sz w:val="28"/>
          <w:szCs w:val="28"/>
        </w:rPr>
        <w:t>2.</w:t>
      </w:r>
      <w:r w:rsidR="00171B01" w:rsidRPr="00CD1A0A">
        <w:rPr>
          <w:rFonts w:ascii="Times New Roman" w:hAnsi="Times New Roman" w:cs="Times New Roman"/>
          <w:sz w:val="28"/>
          <w:szCs w:val="28"/>
        </w:rPr>
        <w:t> </w:t>
      </w:r>
      <w:r w:rsidRPr="00CD1A0A">
        <w:rPr>
          <w:rFonts w:ascii="Times New Roman" w:hAnsi="Times New Roman" w:cs="Times New Roman"/>
          <w:sz w:val="28"/>
          <w:szCs w:val="28"/>
        </w:rPr>
        <w:t>par atvērtajām, kā arī atvērtajām un anulētajām darbnespējas lapām</w:t>
      </w:r>
      <w:r w:rsidR="003703E8">
        <w:rPr>
          <w:rFonts w:ascii="Times New Roman" w:hAnsi="Times New Roman" w:cs="Times New Roman"/>
          <w:sz w:val="28"/>
          <w:szCs w:val="28"/>
        </w:rPr>
        <w:t> </w:t>
      </w:r>
      <w:r w:rsidRPr="00CD1A0A">
        <w:rPr>
          <w:rFonts w:ascii="Times New Roman" w:hAnsi="Times New Roman" w:cs="Times New Roman"/>
          <w:sz w:val="28"/>
          <w:szCs w:val="28"/>
        </w:rPr>
        <w:t>B un atvērtajām, slēgtajām un anulētajām darbnespējas lapām</w:t>
      </w:r>
      <w:r w:rsidR="003703E8">
        <w:rPr>
          <w:rFonts w:ascii="Times New Roman" w:hAnsi="Times New Roman" w:cs="Times New Roman"/>
          <w:sz w:val="28"/>
          <w:szCs w:val="28"/>
        </w:rPr>
        <w:t> </w:t>
      </w:r>
      <w:r w:rsidRPr="00CD1A0A">
        <w:rPr>
          <w:rFonts w:ascii="Times New Roman" w:hAnsi="Times New Roman" w:cs="Times New Roman"/>
          <w:sz w:val="28"/>
          <w:szCs w:val="28"/>
        </w:rPr>
        <w:t>A  informāciju, kas minēta šo noteikumu 4.</w:t>
      </w:r>
      <w:r w:rsidR="00171B01" w:rsidRPr="00CD1A0A">
        <w:rPr>
          <w:rFonts w:ascii="Times New Roman" w:hAnsi="Times New Roman" w:cs="Times New Roman"/>
          <w:sz w:val="28"/>
          <w:szCs w:val="28"/>
        </w:rPr>
        <w:t> </w:t>
      </w:r>
      <w:r w:rsidRPr="00CD1A0A">
        <w:rPr>
          <w:rFonts w:ascii="Times New Roman" w:hAnsi="Times New Roman" w:cs="Times New Roman"/>
          <w:sz w:val="28"/>
          <w:szCs w:val="28"/>
        </w:rPr>
        <w:t>pielikuma 1.1. un 1.2.</w:t>
      </w:r>
      <w:r w:rsidR="00171B01" w:rsidRPr="00CD1A0A">
        <w:rPr>
          <w:rFonts w:ascii="Times New Roman" w:hAnsi="Times New Roman" w:cs="Times New Roman"/>
          <w:sz w:val="28"/>
          <w:szCs w:val="28"/>
        </w:rPr>
        <w:t> </w:t>
      </w:r>
      <w:r w:rsidRPr="00CD1A0A">
        <w:rPr>
          <w:rFonts w:ascii="Times New Roman" w:hAnsi="Times New Roman" w:cs="Times New Roman"/>
          <w:sz w:val="28"/>
          <w:szCs w:val="28"/>
        </w:rPr>
        <w:t>apakšpunktā un 5., 6., 8., 14., 17., 18. un 26. punktā.</w:t>
      </w:r>
      <w:r w:rsidR="0043729C" w:rsidRPr="00CD1A0A">
        <w:rPr>
          <w:rFonts w:ascii="Times New Roman" w:eastAsia="Calibri" w:hAnsi="Times New Roman" w:cs="Times New Roman"/>
          <w:sz w:val="28"/>
          <w:szCs w:val="28"/>
        </w:rPr>
        <w:t>"</w:t>
      </w:r>
      <w:r w:rsidR="00EE1B5E" w:rsidRPr="00CD1A0A">
        <w:rPr>
          <w:rFonts w:ascii="Times New Roman" w:hAnsi="Times New Roman" w:cs="Times New Roman"/>
          <w:sz w:val="28"/>
          <w:szCs w:val="28"/>
        </w:rPr>
        <w:t>;</w:t>
      </w:r>
    </w:p>
    <w:p w14:paraId="1AFD90B1" w14:textId="77777777" w:rsidR="00907372" w:rsidRPr="00CD1A0A" w:rsidRDefault="00907372" w:rsidP="00CD1A0A">
      <w:pPr>
        <w:spacing w:after="0" w:line="240" w:lineRule="auto"/>
        <w:ind w:firstLine="709"/>
        <w:jc w:val="both"/>
        <w:rPr>
          <w:rFonts w:ascii="Times New Roman" w:hAnsi="Times New Roman" w:cs="Times New Roman"/>
          <w:sz w:val="28"/>
          <w:szCs w:val="28"/>
        </w:rPr>
      </w:pPr>
    </w:p>
    <w:p w14:paraId="120C7DD1" w14:textId="54E01F4B" w:rsidR="000F6B35" w:rsidRPr="00CD1A0A" w:rsidRDefault="00EC7D1D"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w:t>
      </w:r>
      <w:r w:rsidR="00DD61C4" w:rsidRPr="00CD1A0A">
        <w:rPr>
          <w:rFonts w:ascii="Times New Roman" w:hAnsi="Times New Roman" w:cs="Times New Roman"/>
          <w:sz w:val="28"/>
          <w:szCs w:val="28"/>
        </w:rPr>
        <w:t>32</w:t>
      </w:r>
      <w:r w:rsidRPr="00CD1A0A">
        <w:rPr>
          <w:rFonts w:ascii="Times New Roman" w:hAnsi="Times New Roman" w:cs="Times New Roman"/>
          <w:sz w:val="28"/>
          <w:szCs w:val="28"/>
        </w:rPr>
        <w:t>. </w:t>
      </w:r>
      <w:r w:rsidR="00EE1B5E" w:rsidRPr="00CD1A0A">
        <w:rPr>
          <w:rFonts w:ascii="Times New Roman" w:hAnsi="Times New Roman" w:cs="Times New Roman"/>
          <w:sz w:val="28"/>
          <w:szCs w:val="28"/>
        </w:rPr>
        <w:t>a</w:t>
      </w:r>
      <w:r w:rsidR="000F6B35" w:rsidRPr="00CD1A0A">
        <w:rPr>
          <w:rFonts w:ascii="Times New Roman" w:hAnsi="Times New Roman" w:cs="Times New Roman"/>
          <w:sz w:val="28"/>
          <w:szCs w:val="28"/>
        </w:rPr>
        <w:t>izstāt 43.</w:t>
      </w:r>
      <w:r w:rsidR="000F6B35" w:rsidRPr="00CD1A0A">
        <w:rPr>
          <w:rFonts w:ascii="Times New Roman" w:hAnsi="Times New Roman" w:cs="Times New Roman"/>
          <w:sz w:val="28"/>
          <w:szCs w:val="28"/>
          <w:vertAlign w:val="superscript"/>
        </w:rPr>
        <w:t>1</w:t>
      </w:r>
      <w:r w:rsidR="000F6B35" w:rsidRPr="00CD1A0A">
        <w:rPr>
          <w:rFonts w:ascii="Times New Roman" w:hAnsi="Times New Roman" w:cs="Times New Roman"/>
          <w:sz w:val="28"/>
          <w:szCs w:val="28"/>
        </w:rPr>
        <w:t xml:space="preserve"> punktā skaitli </w:t>
      </w:r>
      <w:r w:rsidR="0043729C" w:rsidRPr="00CD1A0A">
        <w:rPr>
          <w:rFonts w:ascii="Times New Roman" w:eastAsia="Calibri" w:hAnsi="Times New Roman" w:cs="Times New Roman"/>
          <w:sz w:val="28"/>
          <w:szCs w:val="28"/>
        </w:rPr>
        <w:t>"</w:t>
      </w:r>
      <w:r w:rsidR="000F6B35" w:rsidRPr="00CD1A0A">
        <w:rPr>
          <w:rFonts w:ascii="Times New Roman" w:hAnsi="Times New Roman" w:cs="Times New Roman"/>
          <w:sz w:val="28"/>
          <w:szCs w:val="28"/>
        </w:rPr>
        <w:t>2021</w:t>
      </w:r>
      <w:r w:rsidR="0043729C" w:rsidRPr="00CD1A0A">
        <w:rPr>
          <w:rFonts w:ascii="Times New Roman" w:eastAsia="Calibri" w:hAnsi="Times New Roman" w:cs="Times New Roman"/>
          <w:sz w:val="28"/>
          <w:szCs w:val="28"/>
        </w:rPr>
        <w:t>"</w:t>
      </w:r>
      <w:r w:rsidR="000F6B35" w:rsidRPr="00CD1A0A">
        <w:rPr>
          <w:rFonts w:ascii="Times New Roman" w:hAnsi="Times New Roman" w:cs="Times New Roman"/>
          <w:sz w:val="28"/>
          <w:szCs w:val="28"/>
        </w:rPr>
        <w:t xml:space="preserve"> ar skaitli </w:t>
      </w:r>
      <w:r w:rsidR="0043729C" w:rsidRPr="00CD1A0A">
        <w:rPr>
          <w:rFonts w:ascii="Times New Roman" w:eastAsia="Calibri" w:hAnsi="Times New Roman" w:cs="Times New Roman"/>
          <w:sz w:val="28"/>
          <w:szCs w:val="28"/>
        </w:rPr>
        <w:t>"</w:t>
      </w:r>
      <w:r w:rsidR="000F6B35" w:rsidRPr="00CD1A0A">
        <w:rPr>
          <w:rFonts w:ascii="Times New Roman" w:hAnsi="Times New Roman" w:cs="Times New Roman"/>
          <w:sz w:val="28"/>
          <w:szCs w:val="28"/>
        </w:rPr>
        <w:t>2022</w:t>
      </w:r>
      <w:r w:rsidR="0043729C" w:rsidRPr="00CD1A0A">
        <w:rPr>
          <w:rFonts w:ascii="Times New Roman" w:eastAsia="Calibri" w:hAnsi="Times New Roman" w:cs="Times New Roman"/>
          <w:sz w:val="28"/>
          <w:szCs w:val="28"/>
        </w:rPr>
        <w:t>"</w:t>
      </w:r>
      <w:r w:rsidR="00EE1B5E" w:rsidRPr="00CD1A0A">
        <w:rPr>
          <w:rFonts w:ascii="Times New Roman" w:hAnsi="Times New Roman" w:cs="Times New Roman"/>
          <w:sz w:val="28"/>
          <w:szCs w:val="28"/>
        </w:rPr>
        <w:t>;</w:t>
      </w:r>
    </w:p>
    <w:p w14:paraId="372FC467" w14:textId="1B337874" w:rsidR="00EC7D1D" w:rsidRPr="00CD1A0A" w:rsidRDefault="000F6B35"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t>1.</w:t>
      </w:r>
      <w:r w:rsidR="00DD61C4" w:rsidRPr="00CD1A0A">
        <w:rPr>
          <w:rFonts w:ascii="Times New Roman" w:hAnsi="Times New Roman" w:cs="Times New Roman"/>
          <w:sz w:val="28"/>
          <w:szCs w:val="28"/>
        </w:rPr>
        <w:t>33</w:t>
      </w:r>
      <w:r w:rsidRPr="00CD1A0A">
        <w:rPr>
          <w:rFonts w:ascii="Times New Roman" w:hAnsi="Times New Roman" w:cs="Times New Roman"/>
          <w:sz w:val="28"/>
          <w:szCs w:val="28"/>
        </w:rPr>
        <w:t>. </w:t>
      </w:r>
      <w:r w:rsidR="00EE1B5E" w:rsidRPr="00CD1A0A">
        <w:rPr>
          <w:rFonts w:ascii="Times New Roman" w:hAnsi="Times New Roman" w:cs="Times New Roman"/>
          <w:sz w:val="28"/>
          <w:szCs w:val="28"/>
        </w:rPr>
        <w:t>p</w:t>
      </w:r>
      <w:r w:rsidR="00EC7D1D" w:rsidRPr="00CD1A0A">
        <w:rPr>
          <w:rFonts w:ascii="Times New Roman" w:hAnsi="Times New Roman" w:cs="Times New Roman"/>
          <w:sz w:val="28"/>
          <w:szCs w:val="28"/>
        </w:rPr>
        <w:t>apildināt noteikumus ar 53. punktu šādā redakcijā:</w:t>
      </w:r>
    </w:p>
    <w:p w14:paraId="4B22F70B" w14:textId="351D55D1" w:rsidR="00211229" w:rsidRPr="00CD1A0A" w:rsidRDefault="00211229" w:rsidP="00211229">
      <w:pPr>
        <w:spacing w:after="0" w:line="240" w:lineRule="auto"/>
        <w:ind w:firstLine="709"/>
        <w:jc w:val="both"/>
        <w:rPr>
          <w:rFonts w:ascii="Times New Roman" w:hAnsi="Times New Roman" w:cs="Times New Roman"/>
          <w:sz w:val="28"/>
          <w:szCs w:val="28"/>
        </w:rPr>
      </w:pPr>
    </w:p>
    <w:p w14:paraId="2E3A2BDF" w14:textId="4C1EF261" w:rsidR="00EC7D1D" w:rsidRPr="00CD1A0A" w:rsidRDefault="0043729C" w:rsidP="00CD1A0A">
      <w:pPr>
        <w:spacing w:after="0" w:line="240" w:lineRule="auto"/>
        <w:ind w:firstLine="709"/>
        <w:jc w:val="both"/>
        <w:rPr>
          <w:rFonts w:ascii="Times New Roman" w:hAnsi="Times New Roman" w:cs="Times New Roman"/>
          <w:sz w:val="28"/>
          <w:szCs w:val="28"/>
        </w:rPr>
      </w:pPr>
      <w:r w:rsidRPr="00CD1A0A">
        <w:rPr>
          <w:rFonts w:ascii="Times New Roman" w:eastAsia="Calibri" w:hAnsi="Times New Roman" w:cs="Times New Roman"/>
          <w:sz w:val="28"/>
          <w:szCs w:val="28"/>
        </w:rPr>
        <w:t>"</w:t>
      </w:r>
      <w:r w:rsidR="00EC7D1D" w:rsidRPr="00CD1A0A">
        <w:rPr>
          <w:rFonts w:ascii="Times New Roman" w:hAnsi="Times New Roman" w:cs="Times New Roman"/>
          <w:sz w:val="28"/>
          <w:szCs w:val="28"/>
        </w:rPr>
        <w:t>53. Šo noteikumu 6.18.</w:t>
      </w:r>
      <w:r w:rsidR="006F1560" w:rsidRPr="00CD1A0A">
        <w:rPr>
          <w:rFonts w:ascii="Times New Roman" w:hAnsi="Times New Roman" w:cs="Times New Roman"/>
          <w:sz w:val="28"/>
          <w:szCs w:val="28"/>
        </w:rPr>
        <w:t>3</w:t>
      </w:r>
      <w:r w:rsidR="00EE1B5E" w:rsidRPr="00CD1A0A">
        <w:rPr>
          <w:rFonts w:ascii="Times New Roman" w:hAnsi="Times New Roman" w:cs="Times New Roman"/>
          <w:sz w:val="28"/>
          <w:szCs w:val="28"/>
        </w:rPr>
        <w:t>.</w:t>
      </w:r>
      <w:r w:rsidR="00EC7D1D" w:rsidRPr="00CD1A0A">
        <w:rPr>
          <w:rFonts w:ascii="Times New Roman" w:hAnsi="Times New Roman" w:cs="Times New Roman"/>
          <w:sz w:val="28"/>
          <w:szCs w:val="28"/>
        </w:rPr>
        <w:t> apakšpunkt</w:t>
      </w:r>
      <w:r w:rsidR="006F1560" w:rsidRPr="00CD1A0A">
        <w:rPr>
          <w:rFonts w:ascii="Times New Roman" w:hAnsi="Times New Roman" w:cs="Times New Roman"/>
          <w:sz w:val="28"/>
          <w:szCs w:val="28"/>
        </w:rPr>
        <w:t>s</w:t>
      </w:r>
      <w:r w:rsidR="00EC7D1D" w:rsidRPr="00CD1A0A">
        <w:rPr>
          <w:rFonts w:ascii="Times New Roman" w:hAnsi="Times New Roman" w:cs="Times New Roman"/>
          <w:sz w:val="28"/>
          <w:szCs w:val="28"/>
        </w:rPr>
        <w:t xml:space="preserve"> </w:t>
      </w:r>
      <w:r w:rsidR="00630795" w:rsidRPr="00CD1A0A">
        <w:rPr>
          <w:rFonts w:ascii="Times New Roman" w:hAnsi="Times New Roman" w:cs="Times New Roman"/>
          <w:sz w:val="28"/>
          <w:szCs w:val="28"/>
        </w:rPr>
        <w:t>stājas spēkā 2022. gada 1. jūlij</w:t>
      </w:r>
      <w:r w:rsidR="00907372" w:rsidRPr="00CD1A0A">
        <w:rPr>
          <w:rFonts w:ascii="Times New Roman" w:hAnsi="Times New Roman" w:cs="Times New Roman"/>
          <w:sz w:val="28"/>
          <w:szCs w:val="28"/>
        </w:rPr>
        <w:t>ā</w:t>
      </w:r>
      <w:r w:rsidR="00630795" w:rsidRPr="00CD1A0A">
        <w:rPr>
          <w:rFonts w:ascii="Times New Roman" w:hAnsi="Times New Roman" w:cs="Times New Roman"/>
          <w:sz w:val="28"/>
          <w:szCs w:val="28"/>
        </w:rPr>
        <w:t>.</w:t>
      </w:r>
      <w:r w:rsidRPr="00CD1A0A">
        <w:rPr>
          <w:rFonts w:ascii="Times New Roman" w:eastAsia="Calibri" w:hAnsi="Times New Roman" w:cs="Times New Roman"/>
          <w:sz w:val="28"/>
          <w:szCs w:val="28"/>
        </w:rPr>
        <w:t>"</w:t>
      </w:r>
    </w:p>
    <w:p w14:paraId="7B224FFF" w14:textId="6F334D3B" w:rsidR="00590CC4" w:rsidRPr="00CD1A0A" w:rsidRDefault="00590CC4" w:rsidP="00CD1A0A">
      <w:pPr>
        <w:spacing w:after="0" w:line="240" w:lineRule="auto"/>
        <w:ind w:firstLine="709"/>
        <w:jc w:val="both"/>
        <w:rPr>
          <w:rFonts w:ascii="Times New Roman" w:hAnsi="Times New Roman" w:cs="Times New Roman"/>
          <w:sz w:val="28"/>
          <w:szCs w:val="28"/>
        </w:rPr>
      </w:pPr>
    </w:p>
    <w:p w14:paraId="592A1A49" w14:textId="5A455279" w:rsidR="00560765" w:rsidRPr="00CD1A0A" w:rsidRDefault="00560765" w:rsidP="00CD1A0A">
      <w:pPr>
        <w:spacing w:after="0" w:line="240" w:lineRule="auto"/>
        <w:ind w:firstLine="709"/>
        <w:jc w:val="both"/>
        <w:rPr>
          <w:rFonts w:ascii="Times New Roman" w:hAnsi="Times New Roman" w:cs="Times New Roman"/>
          <w:sz w:val="28"/>
          <w:szCs w:val="28"/>
        </w:rPr>
      </w:pPr>
      <w:r w:rsidRPr="00CD1A0A">
        <w:rPr>
          <w:rFonts w:ascii="Times New Roman" w:hAnsi="Times New Roman" w:cs="Times New Roman"/>
          <w:sz w:val="28"/>
          <w:szCs w:val="28"/>
        </w:rPr>
        <w:lastRenderedPageBreak/>
        <w:t>2. Šo noteikumu 1.5., 1.7., 1.8., 1.9., 1.10., 1.13., 1.14., 1.15., 1.16., 1.17., 1.18., 1.19., 1.20., 1.21. un 1.22</w:t>
      </w:r>
      <w:r w:rsidR="00A413C0" w:rsidRPr="00CD1A0A">
        <w:rPr>
          <w:rFonts w:ascii="Times New Roman" w:hAnsi="Times New Roman" w:cs="Times New Roman"/>
          <w:sz w:val="28"/>
          <w:szCs w:val="28"/>
        </w:rPr>
        <w:t>. </w:t>
      </w:r>
      <w:r w:rsidRPr="00CD1A0A">
        <w:rPr>
          <w:rFonts w:ascii="Times New Roman" w:hAnsi="Times New Roman" w:cs="Times New Roman"/>
          <w:sz w:val="28"/>
          <w:szCs w:val="28"/>
        </w:rPr>
        <w:t>apakšpunkts stājas spēkā 2022. gada 1. februārī.</w:t>
      </w:r>
    </w:p>
    <w:p w14:paraId="066C0797" w14:textId="77777777" w:rsidR="00293EE8" w:rsidRPr="00CD1A0A" w:rsidRDefault="00293EE8" w:rsidP="00CD1A0A">
      <w:pPr>
        <w:spacing w:after="0" w:line="240" w:lineRule="auto"/>
        <w:ind w:firstLine="709"/>
        <w:jc w:val="both"/>
        <w:rPr>
          <w:rFonts w:ascii="Times New Roman" w:hAnsi="Times New Roman" w:cs="Times New Roman"/>
          <w:sz w:val="28"/>
          <w:szCs w:val="28"/>
        </w:rPr>
      </w:pPr>
    </w:p>
    <w:p w14:paraId="3949DE3A" w14:textId="77777777" w:rsidR="00293EE8" w:rsidRPr="00CD1A0A" w:rsidRDefault="00293EE8" w:rsidP="00B86237">
      <w:pPr>
        <w:spacing w:after="0" w:line="240" w:lineRule="auto"/>
        <w:ind w:firstLine="567"/>
        <w:jc w:val="both"/>
        <w:rPr>
          <w:rFonts w:ascii="Times New Roman" w:hAnsi="Times New Roman" w:cs="Times New Roman"/>
          <w:sz w:val="28"/>
          <w:szCs w:val="28"/>
        </w:rPr>
      </w:pPr>
    </w:p>
    <w:tbl>
      <w:tblPr>
        <w:tblStyle w:val="TableGrid"/>
        <w:tblW w:w="907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A413C0" w:rsidRPr="004F0F11" w14:paraId="50114DEB" w14:textId="77777777" w:rsidTr="002F6EB9">
        <w:trPr>
          <w:cantSplit/>
        </w:trPr>
        <w:tc>
          <w:tcPr>
            <w:tcW w:w="9072"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A413C0" w:rsidRPr="00CD1A0A" w14:paraId="7539F578" w14:textId="77777777" w:rsidTr="002F6EB9">
              <w:tc>
                <w:tcPr>
                  <w:tcW w:w="2948" w:type="dxa"/>
                </w:tcPr>
                <w:bookmarkStart w:id="8" w:name="_Hlk82172428"/>
                <w:p w14:paraId="42270F15" w14:textId="77777777" w:rsidR="00A413C0" w:rsidRPr="00CD1A0A" w:rsidRDefault="00A413C0" w:rsidP="002F6EB9">
                  <w:pPr>
                    <w:overflowPunct w:val="0"/>
                    <w:autoSpaceDE w:val="0"/>
                    <w:autoSpaceDN w:val="0"/>
                    <w:adjustRightInd w:val="0"/>
                    <w:spacing w:before="20"/>
                    <w:textAlignment w:val="baseline"/>
                    <w:rPr>
                      <w:rFonts w:ascii="Times New Roman" w:hAnsi="Times New Roman" w:cs="Times New Roman"/>
                      <w:color w:val="242424"/>
                      <w:sz w:val="28"/>
                      <w:szCs w:val="28"/>
                      <w:lang w:eastAsia="zh-CN"/>
                    </w:rPr>
                  </w:pPr>
                  <w:r w:rsidRPr="00CD1A0A">
                    <w:rPr>
                      <w:rFonts w:ascii="Times New Roman" w:hAnsi="Times New Roman" w:cs="Times New Roman"/>
                      <w:color w:val="242424"/>
                      <w:sz w:val="28"/>
                      <w:szCs w:val="28"/>
                      <w:lang w:eastAsia="zh-CN"/>
                    </w:rPr>
                    <w:t>Ministru prezidents</w:t>
                  </w:r>
                  <w:r w:rsidRPr="00CD1A0A">
                    <w:rPr>
                      <w:rFonts w:ascii="Times New Roman" w:hAnsi="Times New Roman" w:cs="Times New Roman"/>
                      <w:color w:val="242424"/>
                      <w:sz w:val="28"/>
                      <w:szCs w:val="28"/>
                      <w:lang w:eastAsia="zh-CN"/>
                    </w:rPr>
                    <w:t xml:space="preserve"> </w:t>
                  </w:r>
                </w:p>
              </w:tc>
              <w:tc>
                <w:tcPr>
                  <w:tcW w:w="2037" w:type="dxa"/>
                </w:tcPr>
                <w:p w14:paraId="6F7A65BA" w14:textId="77777777" w:rsidR="00A413C0" w:rsidRPr="00CD1A0A" w:rsidRDefault="00A413C0" w:rsidP="002F6EB9">
                  <w:pPr>
                    <w:overflowPunct w:val="0"/>
                    <w:autoSpaceDE w:val="0"/>
                    <w:autoSpaceDN w:val="0"/>
                    <w:adjustRightInd w:val="0"/>
                    <w:spacing w:before="20"/>
                    <w:textAlignment w:val="baseline"/>
                    <w:rPr>
                      <w:rFonts w:ascii="Times New Roman" w:hAnsi="Times New Roman" w:cs="Times New Roman"/>
                      <w:color w:val="242424"/>
                      <w:lang w:eastAsia="zh-CN"/>
                    </w:rPr>
                  </w:pPr>
                  <w:r w:rsidRPr="00CD1A0A">
                    <w:rPr>
                      <w:rFonts w:ascii="Times New Roman" w:hAnsi="Times New Roman" w:cs="Times New Roman"/>
                      <w:color w:val="242424"/>
                      <w:lang w:eastAsia="zh-CN"/>
                    </w:rPr>
                    <w:t>(</w:t>
                  </w:r>
                  <w:proofErr w:type="spellStart"/>
                  <w:r w:rsidRPr="00CD1A0A">
                    <w:rPr>
                      <w:rFonts w:ascii="Times New Roman" w:hAnsi="Times New Roman" w:cs="Times New Roman"/>
                      <w:color w:val="242424"/>
                      <w:lang w:eastAsia="zh-CN"/>
                    </w:rPr>
                    <w:t>paraksts</w:t>
                  </w:r>
                  <w:proofErr w:type="spellEnd"/>
                  <w:r w:rsidRPr="00CD1A0A">
                    <w:rPr>
                      <w:rFonts w:ascii="Times New Roman" w:hAnsi="Times New Roman" w:cs="Times New Roman"/>
                      <w:color w:val="242424"/>
                      <w:lang w:eastAsia="zh-CN"/>
                    </w:rPr>
                    <w:t>*)</w:t>
                  </w:r>
                </w:p>
                <w:p w14:paraId="459D8D40" w14:textId="77777777" w:rsidR="00A413C0" w:rsidRPr="00CD1A0A" w:rsidRDefault="00A413C0" w:rsidP="002F6EB9">
                  <w:pPr>
                    <w:overflowPunct w:val="0"/>
                    <w:autoSpaceDE w:val="0"/>
                    <w:autoSpaceDN w:val="0"/>
                    <w:adjustRightInd w:val="0"/>
                    <w:spacing w:before="20"/>
                    <w:textAlignment w:val="baseline"/>
                    <w:rPr>
                      <w:rFonts w:ascii="Times New Roman" w:hAnsi="Times New Roman" w:cs="Times New Roman"/>
                      <w:color w:val="242424"/>
                      <w:lang w:eastAsia="zh-CN"/>
                    </w:rPr>
                  </w:pPr>
                  <w:r w:rsidRPr="00CD1A0A">
                    <w:rPr>
                      <w:rFonts w:ascii="Times New Roman" w:hAnsi="Times New Roman" w:cs="Times New Roman"/>
                      <w:color w:val="242424"/>
                      <w:lang w:eastAsia="zh-CN"/>
                    </w:rPr>
                    <w:t xml:space="preserve">  </w:t>
                  </w:r>
                </w:p>
              </w:tc>
              <w:tc>
                <w:tcPr>
                  <w:tcW w:w="3861" w:type="dxa"/>
                </w:tcPr>
                <w:p w14:paraId="4840B3AE" w14:textId="77777777" w:rsidR="00A413C0" w:rsidRPr="00CD1A0A" w:rsidRDefault="00A413C0" w:rsidP="002F6EB9">
                  <w:pPr>
                    <w:overflowPunct w:val="0"/>
                    <w:autoSpaceDE w:val="0"/>
                    <w:autoSpaceDN w:val="0"/>
                    <w:adjustRightInd w:val="0"/>
                    <w:spacing w:before="20"/>
                    <w:textAlignment w:val="baseline"/>
                    <w:rPr>
                      <w:rFonts w:ascii="Times New Roman" w:hAnsi="Times New Roman" w:cs="Times New Roman"/>
                      <w:color w:val="242424"/>
                      <w:sz w:val="28"/>
                      <w:szCs w:val="28"/>
                      <w:lang w:eastAsia="zh-CN"/>
                    </w:rPr>
                  </w:pPr>
                  <w:r w:rsidRPr="00CD1A0A">
                    <w:rPr>
                      <w:rFonts w:ascii="Times New Roman" w:hAnsi="Times New Roman" w:cs="Times New Roman"/>
                      <w:color w:val="242424"/>
                      <w:sz w:val="28"/>
                      <w:szCs w:val="28"/>
                      <w:lang w:eastAsia="zh-CN"/>
                    </w:rPr>
                    <w:t>A. K. Kariņš</w:t>
                  </w:r>
                </w:p>
              </w:tc>
            </w:tr>
            <w:tr w:rsidR="00A413C0" w:rsidRPr="00CD1A0A" w14:paraId="522C2E36" w14:textId="77777777" w:rsidTr="002F6EB9">
              <w:tc>
                <w:tcPr>
                  <w:tcW w:w="2948" w:type="dxa"/>
                </w:tcPr>
                <w:p w14:paraId="4B8B05F0" w14:textId="77777777" w:rsidR="00A413C0" w:rsidRPr="00CD1A0A" w:rsidRDefault="00A413C0" w:rsidP="002F6EB9">
                  <w:pPr>
                    <w:spacing w:before="100" w:beforeAutospacing="1"/>
                    <w:rPr>
                      <w:rFonts w:ascii="Times New Roman" w:hAnsi="Times New Roman" w:cs="Times New Roman"/>
                      <w:color w:val="242424"/>
                      <w:sz w:val="28"/>
                      <w:szCs w:val="28"/>
                      <w:lang w:eastAsia="zh-CN"/>
                    </w:rPr>
                  </w:pPr>
                  <w:r w:rsidRPr="00CD1A0A">
                    <w:rPr>
                      <w:rFonts w:ascii="Times New Roman" w:hAnsi="Times New Roman" w:cs="Times New Roman"/>
                      <w:color w:val="242424"/>
                      <w:sz w:val="28"/>
                      <w:szCs w:val="28"/>
                      <w:lang w:eastAsia="zh-CN"/>
                    </w:rPr>
                    <w:t>Veselības ministrs</w:t>
                  </w:r>
                  <w:r w:rsidRPr="00CD1A0A">
                    <w:rPr>
                      <w:rFonts w:ascii="Times New Roman" w:hAnsi="Times New Roman" w:cs="Times New Roman"/>
                      <w:color w:val="242424"/>
                      <w:sz w:val="28"/>
                      <w:szCs w:val="28"/>
                      <w:lang w:eastAsia="zh-CN"/>
                    </w:rPr>
                    <w:t xml:space="preserve"> </w:t>
                  </w:r>
                </w:p>
              </w:tc>
              <w:tc>
                <w:tcPr>
                  <w:tcW w:w="2037" w:type="dxa"/>
                </w:tcPr>
                <w:p w14:paraId="2F6FA014" w14:textId="77777777" w:rsidR="00A413C0" w:rsidRPr="00CD1A0A" w:rsidRDefault="00A413C0" w:rsidP="002F6EB9">
                  <w:pPr>
                    <w:overflowPunct w:val="0"/>
                    <w:autoSpaceDE w:val="0"/>
                    <w:autoSpaceDN w:val="0"/>
                    <w:adjustRightInd w:val="0"/>
                    <w:spacing w:before="20"/>
                    <w:textAlignment w:val="baseline"/>
                    <w:rPr>
                      <w:rFonts w:ascii="Times New Roman" w:hAnsi="Times New Roman" w:cs="Times New Roman"/>
                      <w:color w:val="242424"/>
                      <w:lang w:eastAsia="zh-CN"/>
                    </w:rPr>
                  </w:pPr>
                  <w:r w:rsidRPr="00CD1A0A">
                    <w:rPr>
                      <w:rFonts w:ascii="Times New Roman" w:hAnsi="Times New Roman" w:cs="Times New Roman"/>
                      <w:color w:val="242424"/>
                      <w:lang w:eastAsia="zh-CN"/>
                    </w:rPr>
                    <w:t>(</w:t>
                  </w:r>
                  <w:proofErr w:type="spellStart"/>
                  <w:r w:rsidRPr="00CD1A0A">
                    <w:rPr>
                      <w:rFonts w:ascii="Times New Roman" w:hAnsi="Times New Roman" w:cs="Times New Roman"/>
                      <w:color w:val="242424"/>
                      <w:lang w:eastAsia="zh-CN"/>
                    </w:rPr>
                    <w:t>paraksts</w:t>
                  </w:r>
                  <w:proofErr w:type="spellEnd"/>
                  <w:r w:rsidRPr="00CD1A0A">
                    <w:rPr>
                      <w:rFonts w:ascii="Times New Roman" w:hAnsi="Times New Roman" w:cs="Times New Roman"/>
                      <w:color w:val="242424"/>
                      <w:lang w:eastAsia="zh-CN"/>
                    </w:rPr>
                    <w:t>*)</w:t>
                  </w:r>
                </w:p>
              </w:tc>
              <w:tc>
                <w:tcPr>
                  <w:tcW w:w="3861" w:type="dxa"/>
                </w:tcPr>
                <w:p w14:paraId="685CFB93" w14:textId="77777777" w:rsidR="00A413C0" w:rsidRPr="00CD1A0A" w:rsidRDefault="00A413C0" w:rsidP="002F6EB9">
                  <w:pPr>
                    <w:overflowPunct w:val="0"/>
                    <w:autoSpaceDE w:val="0"/>
                    <w:autoSpaceDN w:val="0"/>
                    <w:adjustRightInd w:val="0"/>
                    <w:spacing w:before="20"/>
                    <w:textAlignment w:val="baseline"/>
                    <w:rPr>
                      <w:rFonts w:ascii="Times New Roman" w:hAnsi="Times New Roman" w:cs="Times New Roman"/>
                      <w:color w:val="242424"/>
                      <w:sz w:val="28"/>
                      <w:szCs w:val="28"/>
                      <w:lang w:eastAsia="zh-CN"/>
                    </w:rPr>
                  </w:pPr>
                  <w:r w:rsidRPr="00CD1A0A">
                    <w:rPr>
                      <w:rFonts w:ascii="Times New Roman" w:hAnsi="Times New Roman" w:cs="Times New Roman"/>
                      <w:color w:val="242424"/>
                      <w:sz w:val="28"/>
                      <w:szCs w:val="28"/>
                      <w:lang w:eastAsia="zh-CN"/>
                    </w:rPr>
                    <w:t>D. Pavļuts</w:t>
                  </w:r>
                </w:p>
              </w:tc>
            </w:tr>
          </w:tbl>
          <w:p w14:paraId="03F5B878" w14:textId="77777777" w:rsidR="00A413C0" w:rsidRPr="00CD1A0A" w:rsidRDefault="00A413C0" w:rsidP="002F6EB9">
            <w:pPr>
              <w:rPr>
                <w:rFonts w:ascii="Times New Roman" w:hAnsi="Times New Roman" w:cs="Times New Roman"/>
                <w:color w:val="242424"/>
                <w:lang w:eastAsia="zh-CN"/>
              </w:rPr>
            </w:pPr>
          </w:p>
          <w:p w14:paraId="04B287D3" w14:textId="77777777" w:rsidR="00A413C0" w:rsidRPr="00CD1A0A" w:rsidRDefault="00A413C0" w:rsidP="002F6EB9">
            <w:pPr>
              <w:overflowPunct w:val="0"/>
              <w:autoSpaceDE w:val="0"/>
              <w:autoSpaceDN w:val="0"/>
              <w:adjustRightInd w:val="0"/>
              <w:spacing w:before="20"/>
              <w:textAlignment w:val="baseline"/>
              <w:rPr>
                <w:rFonts w:ascii="Times New Roman" w:hAnsi="Times New Roman" w:cs="Times New Roman"/>
                <w:color w:val="242424"/>
                <w:lang w:eastAsia="zh-CN"/>
              </w:rPr>
            </w:pPr>
            <w:r w:rsidRPr="00CD1A0A">
              <w:rPr>
                <w:rFonts w:ascii="Times New Roman" w:hAnsi="Times New Roman" w:cs="Times New Roman"/>
                <w:color w:val="242424"/>
                <w:lang w:eastAsia="zh-CN"/>
              </w:rPr>
              <w:t xml:space="preserve">* </w:t>
            </w:r>
            <w:proofErr w:type="spellStart"/>
            <w:r w:rsidRPr="00CD1A0A">
              <w:rPr>
                <w:rFonts w:ascii="Times New Roman" w:hAnsi="Times New Roman" w:cs="Times New Roman"/>
                <w:color w:val="242424"/>
                <w:lang w:eastAsia="zh-CN"/>
              </w:rPr>
              <w:t>Dokuments</w:t>
            </w:r>
            <w:proofErr w:type="spellEnd"/>
            <w:r w:rsidRPr="00CD1A0A">
              <w:rPr>
                <w:rFonts w:ascii="Times New Roman" w:hAnsi="Times New Roman" w:cs="Times New Roman"/>
                <w:color w:val="242424"/>
                <w:lang w:eastAsia="zh-CN"/>
              </w:rPr>
              <w:t xml:space="preserve"> </w:t>
            </w:r>
            <w:proofErr w:type="spellStart"/>
            <w:r w:rsidRPr="00CD1A0A">
              <w:rPr>
                <w:rFonts w:ascii="Times New Roman" w:hAnsi="Times New Roman" w:cs="Times New Roman"/>
                <w:color w:val="242424"/>
                <w:lang w:eastAsia="zh-CN"/>
              </w:rPr>
              <w:t>ir</w:t>
            </w:r>
            <w:proofErr w:type="spellEnd"/>
            <w:r w:rsidRPr="00CD1A0A">
              <w:rPr>
                <w:rFonts w:ascii="Times New Roman" w:hAnsi="Times New Roman" w:cs="Times New Roman"/>
                <w:color w:val="242424"/>
                <w:lang w:eastAsia="zh-CN"/>
              </w:rPr>
              <w:t xml:space="preserve"> </w:t>
            </w:r>
            <w:proofErr w:type="spellStart"/>
            <w:r w:rsidRPr="00CD1A0A">
              <w:rPr>
                <w:rFonts w:ascii="Times New Roman" w:hAnsi="Times New Roman" w:cs="Times New Roman"/>
                <w:color w:val="242424"/>
                <w:lang w:eastAsia="zh-CN"/>
              </w:rPr>
              <w:t>parakstīts</w:t>
            </w:r>
            <w:proofErr w:type="spellEnd"/>
            <w:r w:rsidRPr="00CD1A0A">
              <w:rPr>
                <w:rFonts w:ascii="Times New Roman" w:hAnsi="Times New Roman" w:cs="Times New Roman"/>
                <w:color w:val="242424"/>
                <w:lang w:eastAsia="zh-CN"/>
              </w:rPr>
              <w:t xml:space="preserve"> </w:t>
            </w:r>
            <w:proofErr w:type="spellStart"/>
            <w:r w:rsidRPr="00CD1A0A">
              <w:rPr>
                <w:rFonts w:ascii="Times New Roman" w:hAnsi="Times New Roman" w:cs="Times New Roman"/>
                <w:color w:val="242424"/>
                <w:lang w:eastAsia="zh-CN"/>
              </w:rPr>
              <w:t>ar</w:t>
            </w:r>
            <w:proofErr w:type="spellEnd"/>
            <w:r w:rsidRPr="00CD1A0A">
              <w:rPr>
                <w:rFonts w:ascii="Times New Roman" w:hAnsi="Times New Roman" w:cs="Times New Roman"/>
                <w:color w:val="242424"/>
                <w:lang w:eastAsia="zh-CN"/>
              </w:rPr>
              <w:t xml:space="preserve"> </w:t>
            </w:r>
            <w:proofErr w:type="spellStart"/>
            <w:r w:rsidRPr="00CD1A0A">
              <w:rPr>
                <w:rFonts w:ascii="Times New Roman" w:hAnsi="Times New Roman" w:cs="Times New Roman"/>
                <w:color w:val="242424"/>
                <w:lang w:eastAsia="zh-CN"/>
              </w:rPr>
              <w:t>drošu</w:t>
            </w:r>
            <w:proofErr w:type="spellEnd"/>
            <w:r w:rsidRPr="00CD1A0A">
              <w:rPr>
                <w:rFonts w:ascii="Times New Roman" w:hAnsi="Times New Roman" w:cs="Times New Roman"/>
                <w:color w:val="242424"/>
                <w:lang w:eastAsia="zh-CN"/>
              </w:rPr>
              <w:t xml:space="preserve"> </w:t>
            </w:r>
            <w:proofErr w:type="spellStart"/>
            <w:r w:rsidRPr="00CD1A0A">
              <w:rPr>
                <w:rFonts w:ascii="Times New Roman" w:hAnsi="Times New Roman" w:cs="Times New Roman"/>
                <w:color w:val="242424"/>
                <w:lang w:eastAsia="zh-CN"/>
              </w:rPr>
              <w:t>elektronisko</w:t>
            </w:r>
            <w:proofErr w:type="spellEnd"/>
            <w:r w:rsidRPr="00CD1A0A">
              <w:rPr>
                <w:rFonts w:ascii="Times New Roman" w:hAnsi="Times New Roman" w:cs="Times New Roman"/>
                <w:color w:val="242424"/>
                <w:lang w:eastAsia="zh-CN"/>
              </w:rPr>
              <w:t xml:space="preserve"> </w:t>
            </w:r>
            <w:proofErr w:type="spellStart"/>
            <w:r w:rsidRPr="00CD1A0A">
              <w:rPr>
                <w:rFonts w:ascii="Times New Roman" w:hAnsi="Times New Roman" w:cs="Times New Roman"/>
                <w:color w:val="242424"/>
                <w:lang w:eastAsia="zh-CN"/>
              </w:rPr>
              <w:t>parakstu</w:t>
            </w:r>
            <w:proofErr w:type="spellEnd"/>
          </w:p>
        </w:tc>
      </w:tr>
      <w:bookmarkEnd w:id="8"/>
    </w:tbl>
    <w:p w14:paraId="4331F9B2" w14:textId="77777777" w:rsidR="008E01D2" w:rsidRPr="00A413C0" w:rsidRDefault="008E01D2" w:rsidP="008E01D2">
      <w:pPr>
        <w:spacing w:after="0" w:line="240" w:lineRule="auto"/>
        <w:jc w:val="both"/>
        <w:rPr>
          <w:rFonts w:ascii="Times New Roman" w:hAnsi="Times New Roman" w:cs="Times New Roman"/>
          <w:sz w:val="28"/>
          <w:szCs w:val="28"/>
        </w:rPr>
      </w:pPr>
    </w:p>
    <w:sectPr w:rsidR="008E01D2" w:rsidRPr="00A413C0" w:rsidSect="00CD1A0A">
      <w:headerReference w:type="default" r:id="rId11"/>
      <w:footerReference w:type="default" r:id="rId12"/>
      <w:headerReference w:type="first" r:id="rId13"/>
      <w:footerReference w:type="first" r:id="rId14"/>
      <w:pgSz w:w="11906" w:h="16838"/>
      <w:pgMar w:top="1134"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EEA04B" w14:textId="77777777" w:rsidR="00157093" w:rsidRDefault="00157093" w:rsidP="00193258">
      <w:pPr>
        <w:spacing w:after="0" w:line="240" w:lineRule="auto"/>
      </w:pPr>
      <w:r>
        <w:separator/>
      </w:r>
    </w:p>
  </w:endnote>
  <w:endnote w:type="continuationSeparator" w:id="0">
    <w:p w14:paraId="321576ED" w14:textId="77777777" w:rsidR="00157093" w:rsidRDefault="00157093" w:rsidP="001932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Georgia">
    <w:panose1 w:val="020405020504050203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116B7" w14:textId="05E8C177" w:rsidR="00B07438" w:rsidRPr="00A01E15" w:rsidRDefault="00420115" w:rsidP="00A01E15">
    <w:pPr>
      <w:pStyle w:val="Footer"/>
    </w:pPr>
    <w:r>
      <w:rPr>
        <w:rFonts w:ascii="Times New Roman" w:hAnsi="Times New Roman" w:cs="Times New Roman"/>
        <w:sz w:val="20"/>
        <w:szCs w:val="20"/>
      </w:rPr>
      <w:t>N1705_1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E53CE" w14:textId="77777777" w:rsidR="00F160E9" w:rsidRPr="00A01E15" w:rsidRDefault="00F160E9" w:rsidP="00F160E9">
    <w:pPr>
      <w:pStyle w:val="Footer"/>
    </w:pPr>
    <w:r>
      <w:rPr>
        <w:rFonts w:ascii="Times New Roman" w:hAnsi="Times New Roman" w:cs="Times New Roman"/>
        <w:sz w:val="20"/>
        <w:szCs w:val="20"/>
      </w:rPr>
      <w:t>N1705_1</w:t>
    </w:r>
  </w:p>
  <w:p w14:paraId="69571A50" w14:textId="77777777" w:rsidR="00F160E9" w:rsidRDefault="00F160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89E4D3" w14:textId="77777777" w:rsidR="00157093" w:rsidRDefault="00157093" w:rsidP="00193258">
      <w:pPr>
        <w:spacing w:after="0" w:line="240" w:lineRule="auto"/>
      </w:pPr>
      <w:r>
        <w:separator/>
      </w:r>
    </w:p>
  </w:footnote>
  <w:footnote w:type="continuationSeparator" w:id="0">
    <w:p w14:paraId="3F5F2A16" w14:textId="77777777" w:rsidR="00157093" w:rsidRDefault="00157093" w:rsidP="001932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325954"/>
      <w:docPartObj>
        <w:docPartGallery w:val="Page Numbers (Top of Page)"/>
        <w:docPartUnique/>
      </w:docPartObj>
    </w:sdtPr>
    <w:sdtEndPr>
      <w:rPr>
        <w:noProof/>
      </w:rPr>
    </w:sdtEndPr>
    <w:sdtContent>
      <w:p w14:paraId="7EB74FBE" w14:textId="64AA46D5" w:rsidR="00B863EF" w:rsidRDefault="00B863EF">
        <w:pPr>
          <w:pStyle w:val="Header"/>
          <w:jc w:val="center"/>
        </w:pPr>
        <w:r w:rsidRPr="00CD1A0A">
          <w:rPr>
            <w:rFonts w:ascii="Times New Roman" w:hAnsi="Times New Roman" w:cs="Times New Roman"/>
          </w:rPr>
          <w:fldChar w:fldCharType="begin"/>
        </w:r>
        <w:r w:rsidRPr="00CD1A0A">
          <w:rPr>
            <w:rFonts w:ascii="Times New Roman" w:hAnsi="Times New Roman" w:cs="Times New Roman"/>
          </w:rPr>
          <w:instrText xml:space="preserve"> PAGE   \* MERGEFORMAT </w:instrText>
        </w:r>
        <w:r w:rsidRPr="00CD1A0A">
          <w:rPr>
            <w:rFonts w:ascii="Times New Roman" w:hAnsi="Times New Roman" w:cs="Times New Roman"/>
          </w:rPr>
          <w:fldChar w:fldCharType="separate"/>
        </w:r>
        <w:r w:rsidRPr="00CD1A0A">
          <w:rPr>
            <w:rFonts w:ascii="Times New Roman" w:hAnsi="Times New Roman" w:cs="Times New Roman"/>
            <w:noProof/>
          </w:rPr>
          <w:t>2</w:t>
        </w:r>
        <w:r w:rsidRPr="00CD1A0A">
          <w:rPr>
            <w:rFonts w:ascii="Times New Roman" w:hAnsi="Times New Roman" w:cs="Times New Roman"/>
            <w:noProof/>
          </w:rPr>
          <w:fldChar w:fldCharType="end"/>
        </w:r>
      </w:p>
    </w:sdtContent>
  </w:sdt>
  <w:p w14:paraId="528562B2" w14:textId="77777777" w:rsidR="00193258" w:rsidRDefault="001932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AC104" w14:textId="77777777" w:rsidR="00A413C0" w:rsidRDefault="00A413C0" w:rsidP="00A413C0">
    <w:pPr>
      <w:pStyle w:val="Header"/>
    </w:pPr>
    <w:r>
      <w:rPr>
        <w:noProof/>
      </w:rPr>
      <w:drawing>
        <wp:inline distT="0" distB="0" distL="0" distR="0" wp14:anchorId="3BDB941D" wp14:editId="71CDF852">
          <wp:extent cx="5939790" cy="1002030"/>
          <wp:effectExtent l="0" t="0" r="0" b="0"/>
          <wp:docPr id="2" name="Picture 2" descr="vienkrasu_header_veidlap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rasu_header_veidlapa_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790" cy="1002030"/>
                  </a:xfrm>
                  <a:prstGeom prst="rect">
                    <a:avLst/>
                  </a:prstGeom>
                  <a:noFill/>
                  <a:ln>
                    <a:noFill/>
                  </a:ln>
                </pic:spPr>
              </pic:pic>
            </a:graphicData>
          </a:graphic>
        </wp:inline>
      </w:drawing>
    </w:r>
  </w:p>
  <w:p w14:paraId="79E3AE99" w14:textId="77777777" w:rsidR="00A413C0" w:rsidRDefault="00A413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916F99"/>
    <w:multiLevelType w:val="hybridMultilevel"/>
    <w:tmpl w:val="FDE4B76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757E2E1E"/>
    <w:multiLevelType w:val="hybridMultilevel"/>
    <w:tmpl w:val="6CFC7E84"/>
    <w:lvl w:ilvl="0" w:tplc="3A80AD3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 w15:restartNumberingAfterBreak="0">
    <w:nsid w:val="78C456F7"/>
    <w:multiLevelType w:val="hybridMultilevel"/>
    <w:tmpl w:val="B9F09FA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931"/>
    <w:rsid w:val="000109DB"/>
    <w:rsid w:val="0001101F"/>
    <w:rsid w:val="000132EE"/>
    <w:rsid w:val="000333A6"/>
    <w:rsid w:val="00034C55"/>
    <w:rsid w:val="00036626"/>
    <w:rsid w:val="00043BF0"/>
    <w:rsid w:val="00045AE5"/>
    <w:rsid w:val="00050FC9"/>
    <w:rsid w:val="00052DE7"/>
    <w:rsid w:val="00061FAB"/>
    <w:rsid w:val="000641D9"/>
    <w:rsid w:val="00067980"/>
    <w:rsid w:val="000729DE"/>
    <w:rsid w:val="0007413F"/>
    <w:rsid w:val="00081986"/>
    <w:rsid w:val="000840BD"/>
    <w:rsid w:val="000852E3"/>
    <w:rsid w:val="000874D8"/>
    <w:rsid w:val="00092377"/>
    <w:rsid w:val="0009317D"/>
    <w:rsid w:val="0009588E"/>
    <w:rsid w:val="000A05AD"/>
    <w:rsid w:val="000A390E"/>
    <w:rsid w:val="000B70FB"/>
    <w:rsid w:val="000C09A5"/>
    <w:rsid w:val="000C53C2"/>
    <w:rsid w:val="000D2DD9"/>
    <w:rsid w:val="000D2F2E"/>
    <w:rsid w:val="000E5462"/>
    <w:rsid w:val="000E78A1"/>
    <w:rsid w:val="000F6B35"/>
    <w:rsid w:val="000F722D"/>
    <w:rsid w:val="00100DFE"/>
    <w:rsid w:val="00100EBA"/>
    <w:rsid w:val="001125CC"/>
    <w:rsid w:val="00114832"/>
    <w:rsid w:val="00114D05"/>
    <w:rsid w:val="001204E7"/>
    <w:rsid w:val="00120DA6"/>
    <w:rsid w:val="00121115"/>
    <w:rsid w:val="0012154D"/>
    <w:rsid w:val="001219C6"/>
    <w:rsid w:val="001251C1"/>
    <w:rsid w:val="00136B67"/>
    <w:rsid w:val="00150D3A"/>
    <w:rsid w:val="0015145D"/>
    <w:rsid w:val="00157093"/>
    <w:rsid w:val="00163CFB"/>
    <w:rsid w:val="001654E1"/>
    <w:rsid w:val="0016794E"/>
    <w:rsid w:val="00171B01"/>
    <w:rsid w:val="00171C31"/>
    <w:rsid w:val="00176471"/>
    <w:rsid w:val="001778DB"/>
    <w:rsid w:val="00182931"/>
    <w:rsid w:val="00182D4F"/>
    <w:rsid w:val="00193258"/>
    <w:rsid w:val="001A041F"/>
    <w:rsid w:val="001A2095"/>
    <w:rsid w:val="001A2FC4"/>
    <w:rsid w:val="001B0134"/>
    <w:rsid w:val="001B6315"/>
    <w:rsid w:val="001B6426"/>
    <w:rsid w:val="001D3DC2"/>
    <w:rsid w:val="001F4D42"/>
    <w:rsid w:val="00202C88"/>
    <w:rsid w:val="0020580E"/>
    <w:rsid w:val="002060B0"/>
    <w:rsid w:val="00211229"/>
    <w:rsid w:val="00211490"/>
    <w:rsid w:val="002168C2"/>
    <w:rsid w:val="002214B1"/>
    <w:rsid w:val="00224F81"/>
    <w:rsid w:val="00230F2A"/>
    <w:rsid w:val="00232A37"/>
    <w:rsid w:val="00234B78"/>
    <w:rsid w:val="00240B5B"/>
    <w:rsid w:val="0024169B"/>
    <w:rsid w:val="002425B7"/>
    <w:rsid w:val="00244C2C"/>
    <w:rsid w:val="0025157F"/>
    <w:rsid w:val="002535C7"/>
    <w:rsid w:val="002552C2"/>
    <w:rsid w:val="00261CB4"/>
    <w:rsid w:val="00271F18"/>
    <w:rsid w:val="00277B46"/>
    <w:rsid w:val="00282F64"/>
    <w:rsid w:val="00283D9C"/>
    <w:rsid w:val="00284342"/>
    <w:rsid w:val="002846D6"/>
    <w:rsid w:val="00286637"/>
    <w:rsid w:val="00291E0E"/>
    <w:rsid w:val="00293EE8"/>
    <w:rsid w:val="00293F5C"/>
    <w:rsid w:val="002940B7"/>
    <w:rsid w:val="0029647C"/>
    <w:rsid w:val="002A115B"/>
    <w:rsid w:val="002A1551"/>
    <w:rsid w:val="002A215E"/>
    <w:rsid w:val="002B0243"/>
    <w:rsid w:val="002B2911"/>
    <w:rsid w:val="002B2C25"/>
    <w:rsid w:val="002C06A9"/>
    <w:rsid w:val="002C13C6"/>
    <w:rsid w:val="002C5E09"/>
    <w:rsid w:val="002C5FB1"/>
    <w:rsid w:val="002C6904"/>
    <w:rsid w:val="002C7F03"/>
    <w:rsid w:val="002D02E5"/>
    <w:rsid w:val="002D77D5"/>
    <w:rsid w:val="002E1CC8"/>
    <w:rsid w:val="002E695D"/>
    <w:rsid w:val="002E6E1C"/>
    <w:rsid w:val="002E793A"/>
    <w:rsid w:val="002E7D4C"/>
    <w:rsid w:val="002F41F4"/>
    <w:rsid w:val="002F77F2"/>
    <w:rsid w:val="00305360"/>
    <w:rsid w:val="003053E2"/>
    <w:rsid w:val="0031153A"/>
    <w:rsid w:val="0031497F"/>
    <w:rsid w:val="003240C1"/>
    <w:rsid w:val="0032725E"/>
    <w:rsid w:val="00330EC6"/>
    <w:rsid w:val="00343FBA"/>
    <w:rsid w:val="00345B5D"/>
    <w:rsid w:val="0035042C"/>
    <w:rsid w:val="00352131"/>
    <w:rsid w:val="00353912"/>
    <w:rsid w:val="003543D8"/>
    <w:rsid w:val="00354BDB"/>
    <w:rsid w:val="003703E8"/>
    <w:rsid w:val="0037278E"/>
    <w:rsid w:val="0037643E"/>
    <w:rsid w:val="00377D07"/>
    <w:rsid w:val="0038076B"/>
    <w:rsid w:val="00381312"/>
    <w:rsid w:val="00383759"/>
    <w:rsid w:val="003956C5"/>
    <w:rsid w:val="003A54DE"/>
    <w:rsid w:val="003B245D"/>
    <w:rsid w:val="003B6E4C"/>
    <w:rsid w:val="003C279F"/>
    <w:rsid w:val="003C2BD6"/>
    <w:rsid w:val="003C49D1"/>
    <w:rsid w:val="003C5767"/>
    <w:rsid w:val="003C6477"/>
    <w:rsid w:val="003C7AB6"/>
    <w:rsid w:val="003D47F8"/>
    <w:rsid w:val="003F188A"/>
    <w:rsid w:val="003F5908"/>
    <w:rsid w:val="003F5F25"/>
    <w:rsid w:val="00407D16"/>
    <w:rsid w:val="00410166"/>
    <w:rsid w:val="004115A8"/>
    <w:rsid w:val="00411A2C"/>
    <w:rsid w:val="00416421"/>
    <w:rsid w:val="00420115"/>
    <w:rsid w:val="00427EF0"/>
    <w:rsid w:val="0043729C"/>
    <w:rsid w:val="00442241"/>
    <w:rsid w:val="00447073"/>
    <w:rsid w:val="00452B79"/>
    <w:rsid w:val="00455CBD"/>
    <w:rsid w:val="00457AB8"/>
    <w:rsid w:val="00474F7E"/>
    <w:rsid w:val="00483925"/>
    <w:rsid w:val="00495671"/>
    <w:rsid w:val="004A3B2A"/>
    <w:rsid w:val="004A4E86"/>
    <w:rsid w:val="004B181A"/>
    <w:rsid w:val="004B359E"/>
    <w:rsid w:val="004B6C94"/>
    <w:rsid w:val="004D72ED"/>
    <w:rsid w:val="004D7ADA"/>
    <w:rsid w:val="004E3A89"/>
    <w:rsid w:val="004E3B75"/>
    <w:rsid w:val="004E4103"/>
    <w:rsid w:val="004F13C3"/>
    <w:rsid w:val="004F7983"/>
    <w:rsid w:val="005074AE"/>
    <w:rsid w:val="00507BD6"/>
    <w:rsid w:val="00507FEC"/>
    <w:rsid w:val="00520404"/>
    <w:rsid w:val="00526511"/>
    <w:rsid w:val="0052660E"/>
    <w:rsid w:val="00530CC1"/>
    <w:rsid w:val="0053348D"/>
    <w:rsid w:val="005377ED"/>
    <w:rsid w:val="0054489D"/>
    <w:rsid w:val="00545284"/>
    <w:rsid w:val="00555B83"/>
    <w:rsid w:val="00560765"/>
    <w:rsid w:val="00561181"/>
    <w:rsid w:val="005622CC"/>
    <w:rsid w:val="00562D9A"/>
    <w:rsid w:val="00576B1A"/>
    <w:rsid w:val="00580918"/>
    <w:rsid w:val="00580BB1"/>
    <w:rsid w:val="00590CC4"/>
    <w:rsid w:val="0059633A"/>
    <w:rsid w:val="00597825"/>
    <w:rsid w:val="005A0361"/>
    <w:rsid w:val="005A6744"/>
    <w:rsid w:val="005A7A6D"/>
    <w:rsid w:val="005B2018"/>
    <w:rsid w:val="005B370C"/>
    <w:rsid w:val="005B5525"/>
    <w:rsid w:val="005C0ED9"/>
    <w:rsid w:val="005C69FF"/>
    <w:rsid w:val="005D771B"/>
    <w:rsid w:val="005E4622"/>
    <w:rsid w:val="005F0274"/>
    <w:rsid w:val="005F09F1"/>
    <w:rsid w:val="005F0CE4"/>
    <w:rsid w:val="005F1583"/>
    <w:rsid w:val="005F29AD"/>
    <w:rsid w:val="005F2DF0"/>
    <w:rsid w:val="0060738C"/>
    <w:rsid w:val="00611039"/>
    <w:rsid w:val="00620115"/>
    <w:rsid w:val="0062062E"/>
    <w:rsid w:val="00623810"/>
    <w:rsid w:val="00625937"/>
    <w:rsid w:val="00626641"/>
    <w:rsid w:val="00630795"/>
    <w:rsid w:val="00633C50"/>
    <w:rsid w:val="006357B4"/>
    <w:rsid w:val="00642735"/>
    <w:rsid w:val="00643365"/>
    <w:rsid w:val="0065735A"/>
    <w:rsid w:val="00660B25"/>
    <w:rsid w:val="00660E58"/>
    <w:rsid w:val="0067036A"/>
    <w:rsid w:val="00673282"/>
    <w:rsid w:val="00674A89"/>
    <w:rsid w:val="0067557F"/>
    <w:rsid w:val="0068210C"/>
    <w:rsid w:val="00682AFC"/>
    <w:rsid w:val="00685A2D"/>
    <w:rsid w:val="00687F0F"/>
    <w:rsid w:val="00694972"/>
    <w:rsid w:val="0069602C"/>
    <w:rsid w:val="0069763A"/>
    <w:rsid w:val="006A595C"/>
    <w:rsid w:val="006A611B"/>
    <w:rsid w:val="006B1368"/>
    <w:rsid w:val="006B14A7"/>
    <w:rsid w:val="006C1124"/>
    <w:rsid w:val="006C2435"/>
    <w:rsid w:val="006C448D"/>
    <w:rsid w:val="006D3D2A"/>
    <w:rsid w:val="006D4301"/>
    <w:rsid w:val="006D6BC5"/>
    <w:rsid w:val="006E26B8"/>
    <w:rsid w:val="006E4136"/>
    <w:rsid w:val="006F1560"/>
    <w:rsid w:val="006F4845"/>
    <w:rsid w:val="006F4BF7"/>
    <w:rsid w:val="006F7DEB"/>
    <w:rsid w:val="007005C0"/>
    <w:rsid w:val="00717362"/>
    <w:rsid w:val="00734329"/>
    <w:rsid w:val="0073443E"/>
    <w:rsid w:val="007471D7"/>
    <w:rsid w:val="00752ACB"/>
    <w:rsid w:val="0075407E"/>
    <w:rsid w:val="007548D9"/>
    <w:rsid w:val="0075552C"/>
    <w:rsid w:val="00757FC6"/>
    <w:rsid w:val="007613AA"/>
    <w:rsid w:val="007655C7"/>
    <w:rsid w:val="00767338"/>
    <w:rsid w:val="00775D67"/>
    <w:rsid w:val="00776194"/>
    <w:rsid w:val="00780BC3"/>
    <w:rsid w:val="0079073D"/>
    <w:rsid w:val="00790A3A"/>
    <w:rsid w:val="00790CCE"/>
    <w:rsid w:val="00790CF9"/>
    <w:rsid w:val="0079441C"/>
    <w:rsid w:val="00795AFB"/>
    <w:rsid w:val="0079609F"/>
    <w:rsid w:val="007A3A5D"/>
    <w:rsid w:val="007A48DF"/>
    <w:rsid w:val="007B1595"/>
    <w:rsid w:val="007C3187"/>
    <w:rsid w:val="007D1B03"/>
    <w:rsid w:val="007D75A5"/>
    <w:rsid w:val="007E100C"/>
    <w:rsid w:val="007E3D63"/>
    <w:rsid w:val="007E4739"/>
    <w:rsid w:val="007F0775"/>
    <w:rsid w:val="007F2854"/>
    <w:rsid w:val="0080688C"/>
    <w:rsid w:val="008078EC"/>
    <w:rsid w:val="008124DA"/>
    <w:rsid w:val="00814CF4"/>
    <w:rsid w:val="008207F7"/>
    <w:rsid w:val="008269C4"/>
    <w:rsid w:val="00826C01"/>
    <w:rsid w:val="00832011"/>
    <w:rsid w:val="008376DB"/>
    <w:rsid w:val="00843AF1"/>
    <w:rsid w:val="00844416"/>
    <w:rsid w:val="00846159"/>
    <w:rsid w:val="008466BB"/>
    <w:rsid w:val="00846F80"/>
    <w:rsid w:val="00854C40"/>
    <w:rsid w:val="008555DA"/>
    <w:rsid w:val="00860FFE"/>
    <w:rsid w:val="008657AF"/>
    <w:rsid w:val="00870D86"/>
    <w:rsid w:val="00871D3B"/>
    <w:rsid w:val="008818AD"/>
    <w:rsid w:val="00883705"/>
    <w:rsid w:val="0088482D"/>
    <w:rsid w:val="00886596"/>
    <w:rsid w:val="00886E8C"/>
    <w:rsid w:val="00890D42"/>
    <w:rsid w:val="00895BB9"/>
    <w:rsid w:val="00897E72"/>
    <w:rsid w:val="008A188C"/>
    <w:rsid w:val="008A40D7"/>
    <w:rsid w:val="008A6C60"/>
    <w:rsid w:val="008B2201"/>
    <w:rsid w:val="008B37A0"/>
    <w:rsid w:val="008C07E1"/>
    <w:rsid w:val="008C7526"/>
    <w:rsid w:val="008D24AE"/>
    <w:rsid w:val="008D4F01"/>
    <w:rsid w:val="008D7CFE"/>
    <w:rsid w:val="008E01D2"/>
    <w:rsid w:val="008E1F07"/>
    <w:rsid w:val="008E1FD6"/>
    <w:rsid w:val="008E2757"/>
    <w:rsid w:val="008E53BF"/>
    <w:rsid w:val="008F4E1F"/>
    <w:rsid w:val="008F71DA"/>
    <w:rsid w:val="009041EC"/>
    <w:rsid w:val="009048D7"/>
    <w:rsid w:val="00904F91"/>
    <w:rsid w:val="00907372"/>
    <w:rsid w:val="009114A7"/>
    <w:rsid w:val="009162CB"/>
    <w:rsid w:val="00917353"/>
    <w:rsid w:val="00917D00"/>
    <w:rsid w:val="0092280C"/>
    <w:rsid w:val="009456AC"/>
    <w:rsid w:val="00952D77"/>
    <w:rsid w:val="00956CD4"/>
    <w:rsid w:val="00962B19"/>
    <w:rsid w:val="00963C02"/>
    <w:rsid w:val="00965158"/>
    <w:rsid w:val="00965E8E"/>
    <w:rsid w:val="00971E1D"/>
    <w:rsid w:val="009731ED"/>
    <w:rsid w:val="00973B94"/>
    <w:rsid w:val="00974BBF"/>
    <w:rsid w:val="00981931"/>
    <w:rsid w:val="00983914"/>
    <w:rsid w:val="009842D5"/>
    <w:rsid w:val="00987211"/>
    <w:rsid w:val="009907BF"/>
    <w:rsid w:val="0099302A"/>
    <w:rsid w:val="00995FA9"/>
    <w:rsid w:val="009A7B8C"/>
    <w:rsid w:val="009B0D78"/>
    <w:rsid w:val="009C3E56"/>
    <w:rsid w:val="009C699A"/>
    <w:rsid w:val="009D5551"/>
    <w:rsid w:val="009E3051"/>
    <w:rsid w:val="009E5783"/>
    <w:rsid w:val="009E78D1"/>
    <w:rsid w:val="009F2AD2"/>
    <w:rsid w:val="00A01E15"/>
    <w:rsid w:val="00A06765"/>
    <w:rsid w:val="00A10F6E"/>
    <w:rsid w:val="00A1400B"/>
    <w:rsid w:val="00A15CA6"/>
    <w:rsid w:val="00A2481E"/>
    <w:rsid w:val="00A413C0"/>
    <w:rsid w:val="00A42B40"/>
    <w:rsid w:val="00A42D26"/>
    <w:rsid w:val="00A44AF3"/>
    <w:rsid w:val="00A44F69"/>
    <w:rsid w:val="00A45367"/>
    <w:rsid w:val="00A461AF"/>
    <w:rsid w:val="00A54222"/>
    <w:rsid w:val="00A65273"/>
    <w:rsid w:val="00A72C19"/>
    <w:rsid w:val="00A756B2"/>
    <w:rsid w:val="00A83FCB"/>
    <w:rsid w:val="00A92873"/>
    <w:rsid w:val="00A93044"/>
    <w:rsid w:val="00A96B07"/>
    <w:rsid w:val="00AA17A1"/>
    <w:rsid w:val="00AA2E65"/>
    <w:rsid w:val="00AA7217"/>
    <w:rsid w:val="00AB1989"/>
    <w:rsid w:val="00AE2F80"/>
    <w:rsid w:val="00AE7C47"/>
    <w:rsid w:val="00AF2971"/>
    <w:rsid w:val="00AF3C98"/>
    <w:rsid w:val="00B025FB"/>
    <w:rsid w:val="00B02A87"/>
    <w:rsid w:val="00B04E36"/>
    <w:rsid w:val="00B07438"/>
    <w:rsid w:val="00B10D09"/>
    <w:rsid w:val="00B11E5A"/>
    <w:rsid w:val="00B3137E"/>
    <w:rsid w:val="00B318AC"/>
    <w:rsid w:val="00B43BC7"/>
    <w:rsid w:val="00B45F39"/>
    <w:rsid w:val="00B5108D"/>
    <w:rsid w:val="00B547C3"/>
    <w:rsid w:val="00B5482F"/>
    <w:rsid w:val="00B66FBF"/>
    <w:rsid w:val="00B70785"/>
    <w:rsid w:val="00B72B88"/>
    <w:rsid w:val="00B766C6"/>
    <w:rsid w:val="00B81581"/>
    <w:rsid w:val="00B84BD2"/>
    <w:rsid w:val="00B86237"/>
    <w:rsid w:val="00B863EF"/>
    <w:rsid w:val="00B87DB6"/>
    <w:rsid w:val="00B920D3"/>
    <w:rsid w:val="00B955B5"/>
    <w:rsid w:val="00B96E9C"/>
    <w:rsid w:val="00BA1589"/>
    <w:rsid w:val="00BA3669"/>
    <w:rsid w:val="00BA61D5"/>
    <w:rsid w:val="00BC4E16"/>
    <w:rsid w:val="00BD52F4"/>
    <w:rsid w:val="00BE103C"/>
    <w:rsid w:val="00BE12CA"/>
    <w:rsid w:val="00BE2C55"/>
    <w:rsid w:val="00BE7D59"/>
    <w:rsid w:val="00C066B8"/>
    <w:rsid w:val="00C074FC"/>
    <w:rsid w:val="00C11658"/>
    <w:rsid w:val="00C508CF"/>
    <w:rsid w:val="00C56164"/>
    <w:rsid w:val="00C74A3D"/>
    <w:rsid w:val="00C80552"/>
    <w:rsid w:val="00C87044"/>
    <w:rsid w:val="00C97559"/>
    <w:rsid w:val="00CB056E"/>
    <w:rsid w:val="00CB798B"/>
    <w:rsid w:val="00CC41BD"/>
    <w:rsid w:val="00CD0C1A"/>
    <w:rsid w:val="00CD0D56"/>
    <w:rsid w:val="00CD16CA"/>
    <w:rsid w:val="00CD1A0A"/>
    <w:rsid w:val="00CE1529"/>
    <w:rsid w:val="00CE54F8"/>
    <w:rsid w:val="00CE6E95"/>
    <w:rsid w:val="00CE752C"/>
    <w:rsid w:val="00CF0510"/>
    <w:rsid w:val="00CF2642"/>
    <w:rsid w:val="00CF2720"/>
    <w:rsid w:val="00D01955"/>
    <w:rsid w:val="00D07626"/>
    <w:rsid w:val="00D10125"/>
    <w:rsid w:val="00D10AD6"/>
    <w:rsid w:val="00D1285A"/>
    <w:rsid w:val="00D16C08"/>
    <w:rsid w:val="00D20E37"/>
    <w:rsid w:val="00D25834"/>
    <w:rsid w:val="00D25AE6"/>
    <w:rsid w:val="00D27430"/>
    <w:rsid w:val="00D36E6C"/>
    <w:rsid w:val="00D3734E"/>
    <w:rsid w:val="00D45FAC"/>
    <w:rsid w:val="00D46246"/>
    <w:rsid w:val="00D46808"/>
    <w:rsid w:val="00D4782C"/>
    <w:rsid w:val="00D5507E"/>
    <w:rsid w:val="00D62690"/>
    <w:rsid w:val="00D64DAD"/>
    <w:rsid w:val="00D65B2C"/>
    <w:rsid w:val="00D6723B"/>
    <w:rsid w:val="00D70E49"/>
    <w:rsid w:val="00D71303"/>
    <w:rsid w:val="00D727FC"/>
    <w:rsid w:val="00D772D6"/>
    <w:rsid w:val="00D86F27"/>
    <w:rsid w:val="00D8790B"/>
    <w:rsid w:val="00DC4241"/>
    <w:rsid w:val="00DC69EA"/>
    <w:rsid w:val="00DC734A"/>
    <w:rsid w:val="00DD5628"/>
    <w:rsid w:val="00DD61C4"/>
    <w:rsid w:val="00DE3848"/>
    <w:rsid w:val="00DF09FD"/>
    <w:rsid w:val="00DF7702"/>
    <w:rsid w:val="00E116A2"/>
    <w:rsid w:val="00E144DF"/>
    <w:rsid w:val="00E16CE8"/>
    <w:rsid w:val="00E22591"/>
    <w:rsid w:val="00E26B67"/>
    <w:rsid w:val="00E2735E"/>
    <w:rsid w:val="00E3016F"/>
    <w:rsid w:val="00E33363"/>
    <w:rsid w:val="00E40E4E"/>
    <w:rsid w:val="00E43F71"/>
    <w:rsid w:val="00E46CE2"/>
    <w:rsid w:val="00E51053"/>
    <w:rsid w:val="00E5419C"/>
    <w:rsid w:val="00E57E8D"/>
    <w:rsid w:val="00E604F6"/>
    <w:rsid w:val="00E61F85"/>
    <w:rsid w:val="00E64445"/>
    <w:rsid w:val="00E64A13"/>
    <w:rsid w:val="00E66E41"/>
    <w:rsid w:val="00E75B80"/>
    <w:rsid w:val="00E76213"/>
    <w:rsid w:val="00E77BF4"/>
    <w:rsid w:val="00E77DA2"/>
    <w:rsid w:val="00E86D7D"/>
    <w:rsid w:val="00E87EE4"/>
    <w:rsid w:val="00E93C9F"/>
    <w:rsid w:val="00E9491C"/>
    <w:rsid w:val="00E94AC5"/>
    <w:rsid w:val="00E95537"/>
    <w:rsid w:val="00EA425B"/>
    <w:rsid w:val="00EB36A5"/>
    <w:rsid w:val="00EB3F31"/>
    <w:rsid w:val="00EC7D1D"/>
    <w:rsid w:val="00ED31F4"/>
    <w:rsid w:val="00ED7A5D"/>
    <w:rsid w:val="00EE1B5E"/>
    <w:rsid w:val="00EE41D8"/>
    <w:rsid w:val="00EF0B6C"/>
    <w:rsid w:val="00EF530E"/>
    <w:rsid w:val="00EF6550"/>
    <w:rsid w:val="00EF748A"/>
    <w:rsid w:val="00F01A8A"/>
    <w:rsid w:val="00F01F18"/>
    <w:rsid w:val="00F1336A"/>
    <w:rsid w:val="00F15045"/>
    <w:rsid w:val="00F160E9"/>
    <w:rsid w:val="00F20E60"/>
    <w:rsid w:val="00F34C22"/>
    <w:rsid w:val="00F3567A"/>
    <w:rsid w:val="00F35E6D"/>
    <w:rsid w:val="00F427E6"/>
    <w:rsid w:val="00F42C6A"/>
    <w:rsid w:val="00F51020"/>
    <w:rsid w:val="00F811FA"/>
    <w:rsid w:val="00F82791"/>
    <w:rsid w:val="00F850BA"/>
    <w:rsid w:val="00FA14B2"/>
    <w:rsid w:val="00FB0F61"/>
    <w:rsid w:val="00FB4CFD"/>
    <w:rsid w:val="00FB71E0"/>
    <w:rsid w:val="00FC000F"/>
    <w:rsid w:val="00FC2534"/>
    <w:rsid w:val="00FD42A0"/>
    <w:rsid w:val="00FD4B1A"/>
    <w:rsid w:val="00FE4DC8"/>
    <w:rsid w:val="00FF0A27"/>
    <w:rsid w:val="00FF252E"/>
    <w:rsid w:val="00FF2CA5"/>
    <w:rsid w:val="00FF5BA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6D364D"/>
  <w15:chartTrackingRefBased/>
  <w15:docId w15:val="{B776E088-6ED9-40FC-BEF4-F42E96DDB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931"/>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24AE"/>
    <w:pPr>
      <w:ind w:left="720"/>
      <w:contextualSpacing/>
    </w:pPr>
  </w:style>
  <w:style w:type="character" w:styleId="CommentReference">
    <w:name w:val="annotation reference"/>
    <w:basedOn w:val="DefaultParagraphFont"/>
    <w:uiPriority w:val="99"/>
    <w:semiHidden/>
    <w:unhideWhenUsed/>
    <w:rsid w:val="00B920D3"/>
    <w:rPr>
      <w:sz w:val="16"/>
      <w:szCs w:val="16"/>
    </w:rPr>
  </w:style>
  <w:style w:type="paragraph" w:styleId="CommentText">
    <w:name w:val="annotation text"/>
    <w:basedOn w:val="Normal"/>
    <w:link w:val="CommentTextChar"/>
    <w:uiPriority w:val="99"/>
    <w:unhideWhenUsed/>
    <w:rsid w:val="00B920D3"/>
    <w:pPr>
      <w:spacing w:line="240" w:lineRule="auto"/>
    </w:pPr>
    <w:rPr>
      <w:sz w:val="20"/>
      <w:szCs w:val="20"/>
    </w:rPr>
  </w:style>
  <w:style w:type="character" w:customStyle="1" w:styleId="CommentTextChar">
    <w:name w:val="Comment Text Char"/>
    <w:basedOn w:val="DefaultParagraphFont"/>
    <w:link w:val="CommentText"/>
    <w:uiPriority w:val="99"/>
    <w:rsid w:val="00B920D3"/>
    <w:rPr>
      <w:sz w:val="20"/>
      <w:szCs w:val="20"/>
    </w:rPr>
  </w:style>
  <w:style w:type="paragraph" w:styleId="CommentSubject">
    <w:name w:val="annotation subject"/>
    <w:basedOn w:val="CommentText"/>
    <w:next w:val="CommentText"/>
    <w:link w:val="CommentSubjectChar"/>
    <w:uiPriority w:val="99"/>
    <w:semiHidden/>
    <w:unhideWhenUsed/>
    <w:rsid w:val="00B920D3"/>
    <w:rPr>
      <w:b/>
      <w:bCs/>
    </w:rPr>
  </w:style>
  <w:style w:type="character" w:customStyle="1" w:styleId="CommentSubjectChar">
    <w:name w:val="Comment Subject Char"/>
    <w:basedOn w:val="CommentTextChar"/>
    <w:link w:val="CommentSubject"/>
    <w:uiPriority w:val="99"/>
    <w:semiHidden/>
    <w:rsid w:val="00B920D3"/>
    <w:rPr>
      <w:b/>
      <w:bCs/>
      <w:sz w:val="20"/>
      <w:szCs w:val="20"/>
    </w:rPr>
  </w:style>
  <w:style w:type="paragraph" w:styleId="BalloonText">
    <w:name w:val="Balloon Text"/>
    <w:basedOn w:val="Normal"/>
    <w:link w:val="BalloonTextChar"/>
    <w:uiPriority w:val="99"/>
    <w:semiHidden/>
    <w:unhideWhenUsed/>
    <w:rsid w:val="00B920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20D3"/>
    <w:rPr>
      <w:rFonts w:ascii="Segoe UI" w:hAnsi="Segoe UI" w:cs="Segoe UI"/>
      <w:sz w:val="18"/>
      <w:szCs w:val="18"/>
    </w:rPr>
  </w:style>
  <w:style w:type="paragraph" w:styleId="Header">
    <w:name w:val="header"/>
    <w:basedOn w:val="Normal"/>
    <w:link w:val="HeaderChar"/>
    <w:uiPriority w:val="99"/>
    <w:unhideWhenUsed/>
    <w:rsid w:val="00193258"/>
    <w:pPr>
      <w:tabs>
        <w:tab w:val="center" w:pos="4153"/>
        <w:tab w:val="right" w:pos="8306"/>
      </w:tabs>
      <w:spacing w:after="0" w:line="240" w:lineRule="auto"/>
    </w:pPr>
  </w:style>
  <w:style w:type="character" w:customStyle="1" w:styleId="HeaderChar">
    <w:name w:val="Header Char"/>
    <w:basedOn w:val="DefaultParagraphFont"/>
    <w:link w:val="Header"/>
    <w:uiPriority w:val="99"/>
    <w:rsid w:val="00193258"/>
  </w:style>
  <w:style w:type="paragraph" w:styleId="Footer">
    <w:name w:val="footer"/>
    <w:basedOn w:val="Normal"/>
    <w:link w:val="FooterChar"/>
    <w:uiPriority w:val="99"/>
    <w:unhideWhenUsed/>
    <w:rsid w:val="00193258"/>
    <w:pPr>
      <w:tabs>
        <w:tab w:val="center" w:pos="4153"/>
        <w:tab w:val="right" w:pos="8306"/>
      </w:tabs>
      <w:spacing w:after="0" w:line="240" w:lineRule="auto"/>
    </w:pPr>
  </w:style>
  <w:style w:type="character" w:customStyle="1" w:styleId="FooterChar">
    <w:name w:val="Footer Char"/>
    <w:basedOn w:val="DefaultParagraphFont"/>
    <w:link w:val="Footer"/>
    <w:uiPriority w:val="99"/>
    <w:rsid w:val="00193258"/>
  </w:style>
  <w:style w:type="character" w:styleId="Hyperlink">
    <w:name w:val="Hyperlink"/>
    <w:basedOn w:val="DefaultParagraphFont"/>
    <w:uiPriority w:val="99"/>
    <w:unhideWhenUsed/>
    <w:rsid w:val="00457AB8"/>
    <w:rPr>
      <w:color w:val="0000FF"/>
      <w:u w:val="single"/>
    </w:rPr>
  </w:style>
  <w:style w:type="character" w:customStyle="1" w:styleId="UnresolvedMention1">
    <w:name w:val="Unresolved Mention1"/>
    <w:basedOn w:val="DefaultParagraphFont"/>
    <w:uiPriority w:val="99"/>
    <w:semiHidden/>
    <w:unhideWhenUsed/>
    <w:rsid w:val="007655C7"/>
    <w:rPr>
      <w:color w:val="605E5C"/>
      <w:shd w:val="clear" w:color="auto" w:fill="E1DFDD"/>
    </w:rPr>
  </w:style>
  <w:style w:type="paragraph" w:styleId="Revision">
    <w:name w:val="Revision"/>
    <w:hidden/>
    <w:uiPriority w:val="99"/>
    <w:semiHidden/>
    <w:rsid w:val="0088482D"/>
    <w:pPr>
      <w:spacing w:after="0" w:line="240" w:lineRule="auto"/>
    </w:pPr>
  </w:style>
  <w:style w:type="paragraph" w:customStyle="1" w:styleId="Default">
    <w:name w:val="Default"/>
    <w:rsid w:val="00D64DAD"/>
    <w:pPr>
      <w:autoSpaceDE w:val="0"/>
      <w:autoSpaceDN w:val="0"/>
      <w:adjustRightInd w:val="0"/>
      <w:spacing w:after="0" w:line="240" w:lineRule="auto"/>
    </w:pPr>
    <w:rPr>
      <w:rFonts w:ascii="Georgia" w:hAnsi="Georgia" w:cs="Georgia"/>
      <w:color w:val="000000"/>
      <w:sz w:val="24"/>
      <w:szCs w:val="24"/>
    </w:rPr>
  </w:style>
  <w:style w:type="table" w:styleId="TableGrid">
    <w:name w:val="Table Grid"/>
    <w:basedOn w:val="TableNormal"/>
    <w:uiPriority w:val="59"/>
    <w:qFormat/>
    <w:rsid w:val="00A413C0"/>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434903">
      <w:bodyDiv w:val="1"/>
      <w:marLeft w:val="0"/>
      <w:marRight w:val="0"/>
      <w:marTop w:val="0"/>
      <w:marBottom w:val="0"/>
      <w:divBdr>
        <w:top w:val="none" w:sz="0" w:space="0" w:color="auto"/>
        <w:left w:val="none" w:sz="0" w:space="0" w:color="auto"/>
        <w:bottom w:val="none" w:sz="0" w:space="0" w:color="auto"/>
        <w:right w:val="none" w:sz="0" w:space="0" w:color="auto"/>
      </w:divBdr>
    </w:div>
    <w:div w:id="291332574">
      <w:bodyDiv w:val="1"/>
      <w:marLeft w:val="0"/>
      <w:marRight w:val="0"/>
      <w:marTop w:val="0"/>
      <w:marBottom w:val="0"/>
      <w:divBdr>
        <w:top w:val="none" w:sz="0" w:space="0" w:color="auto"/>
        <w:left w:val="none" w:sz="0" w:space="0" w:color="auto"/>
        <w:bottom w:val="none" w:sz="0" w:space="0" w:color="auto"/>
        <w:right w:val="none" w:sz="0" w:space="0" w:color="auto"/>
      </w:divBdr>
    </w:div>
    <w:div w:id="781190359">
      <w:bodyDiv w:val="1"/>
      <w:marLeft w:val="0"/>
      <w:marRight w:val="0"/>
      <w:marTop w:val="0"/>
      <w:marBottom w:val="0"/>
      <w:divBdr>
        <w:top w:val="none" w:sz="0" w:space="0" w:color="auto"/>
        <w:left w:val="none" w:sz="0" w:space="0" w:color="auto"/>
        <w:bottom w:val="none" w:sz="0" w:space="0" w:color="auto"/>
        <w:right w:val="none" w:sz="0" w:space="0" w:color="auto"/>
      </w:divBdr>
    </w:div>
    <w:div w:id="954948545">
      <w:bodyDiv w:val="1"/>
      <w:marLeft w:val="0"/>
      <w:marRight w:val="0"/>
      <w:marTop w:val="0"/>
      <w:marBottom w:val="0"/>
      <w:divBdr>
        <w:top w:val="none" w:sz="0" w:space="0" w:color="auto"/>
        <w:left w:val="none" w:sz="0" w:space="0" w:color="auto"/>
        <w:bottom w:val="none" w:sz="0" w:space="0" w:color="auto"/>
        <w:right w:val="none" w:sz="0" w:space="0" w:color="auto"/>
      </w:divBdr>
    </w:div>
    <w:div w:id="1022122249">
      <w:bodyDiv w:val="1"/>
      <w:marLeft w:val="0"/>
      <w:marRight w:val="0"/>
      <w:marTop w:val="0"/>
      <w:marBottom w:val="0"/>
      <w:divBdr>
        <w:top w:val="none" w:sz="0" w:space="0" w:color="auto"/>
        <w:left w:val="none" w:sz="0" w:space="0" w:color="auto"/>
        <w:bottom w:val="none" w:sz="0" w:space="0" w:color="auto"/>
        <w:right w:val="none" w:sz="0" w:space="0" w:color="auto"/>
      </w:divBdr>
    </w:div>
    <w:div w:id="1209029261">
      <w:bodyDiv w:val="1"/>
      <w:marLeft w:val="0"/>
      <w:marRight w:val="0"/>
      <w:marTop w:val="0"/>
      <w:marBottom w:val="0"/>
      <w:divBdr>
        <w:top w:val="none" w:sz="0" w:space="0" w:color="auto"/>
        <w:left w:val="none" w:sz="0" w:space="0" w:color="auto"/>
        <w:bottom w:val="none" w:sz="0" w:space="0" w:color="auto"/>
        <w:right w:val="none" w:sz="0" w:space="0" w:color="auto"/>
      </w:divBdr>
    </w:div>
    <w:div w:id="1437746335">
      <w:bodyDiv w:val="1"/>
      <w:marLeft w:val="0"/>
      <w:marRight w:val="0"/>
      <w:marTop w:val="0"/>
      <w:marBottom w:val="0"/>
      <w:divBdr>
        <w:top w:val="none" w:sz="0" w:space="0" w:color="auto"/>
        <w:left w:val="none" w:sz="0" w:space="0" w:color="auto"/>
        <w:bottom w:val="none" w:sz="0" w:space="0" w:color="auto"/>
        <w:right w:val="none" w:sz="0" w:space="0" w:color="auto"/>
      </w:divBdr>
    </w:div>
    <w:div w:id="1637030363">
      <w:bodyDiv w:val="1"/>
      <w:marLeft w:val="0"/>
      <w:marRight w:val="0"/>
      <w:marTop w:val="0"/>
      <w:marBottom w:val="0"/>
      <w:divBdr>
        <w:top w:val="none" w:sz="0" w:space="0" w:color="auto"/>
        <w:left w:val="none" w:sz="0" w:space="0" w:color="auto"/>
        <w:bottom w:val="none" w:sz="0" w:space="0" w:color="auto"/>
        <w:right w:val="none" w:sz="0" w:space="0" w:color="auto"/>
      </w:divBdr>
    </w:div>
    <w:div w:id="1701470008">
      <w:bodyDiv w:val="1"/>
      <w:marLeft w:val="0"/>
      <w:marRight w:val="0"/>
      <w:marTop w:val="0"/>
      <w:marBottom w:val="0"/>
      <w:divBdr>
        <w:top w:val="none" w:sz="0" w:space="0" w:color="auto"/>
        <w:left w:val="none" w:sz="0" w:space="0" w:color="auto"/>
        <w:bottom w:val="none" w:sz="0" w:space="0" w:color="auto"/>
        <w:right w:val="none" w:sz="0" w:space="0" w:color="auto"/>
      </w:divBdr>
    </w:div>
    <w:div w:id="1873031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44108-arstniecibas-likums"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ikumi.lv/ta/id/44108-arstniecibas-likums" TargetMode="External"/><Relationship Id="rId4" Type="http://schemas.openxmlformats.org/officeDocument/2006/relationships/settings" Target="settings.xml"/><Relationship Id="rId9" Type="http://schemas.openxmlformats.org/officeDocument/2006/relationships/hyperlink" Target="https://likumi.lv/ta/id/44108-arstniecibas-likums"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0BB30B-6525-4DCA-A31C-399F355BD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13704</Words>
  <Characters>7812</Characters>
  <Application>Microsoft Office Word</Application>
  <DocSecurity>0</DocSecurity>
  <Lines>65</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Zača</dc:creator>
  <cp:keywords/>
  <dc:description/>
  <cp:lastModifiedBy>Lilija Kampāne</cp:lastModifiedBy>
  <cp:revision>3</cp:revision>
  <dcterms:created xsi:type="dcterms:W3CDTF">2021-12-21T12:35:00Z</dcterms:created>
  <dcterms:modified xsi:type="dcterms:W3CDTF">2021-12-21T12:35:00Z</dcterms:modified>
</cp:coreProperties>
</file>