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Pr="00FC33CF" w:rsidR="00A95420" w:rsidP="00A95420" w:rsidRDefault="004E5B11" w14:paraId="01394759" w14:textId="21FEC98E">
      <w:pPr>
        <w:pStyle w:val="BodyText"/>
        <w:spacing w:after="0"/>
        <w:ind w:right="4392"/>
        <w:rPr>
          <w:i/>
          <w:iCs/>
          <w:lang w:val="lv-LV"/>
        </w:rPr>
      </w:pPr>
      <w:r w:rsidRPr="00FC33CF">
        <w:rPr>
          <w:i/>
          <w:iCs/>
          <w:lang w:val="lv-LV"/>
        </w:rPr>
        <w:t xml:space="preserve">Par informatīvo ziņojumu </w:t>
      </w:r>
      <w:r w:rsidRPr="00FC33CF" w:rsidR="00A95420">
        <w:rPr>
          <w:b/>
          <w:sz w:val="28"/>
          <w:lang w:val="lv-LV"/>
        </w:rPr>
        <w:t xml:space="preserve"> </w:t>
      </w:r>
      <w:r w:rsidR="00BE1DE4">
        <w:rPr>
          <w:i/>
          <w:lang w:val="lv-LV"/>
        </w:rPr>
        <w:t>“</w:t>
      </w:r>
      <w:r w:rsidRPr="00FC33CF" w:rsidR="00A95420">
        <w:rPr>
          <w:i/>
          <w:lang w:val="lv-LV"/>
        </w:rPr>
        <w:t>Par Eiropas Savienības Ārlietu padomes 202</w:t>
      </w:r>
      <w:r w:rsidR="00700509">
        <w:rPr>
          <w:i/>
          <w:lang w:val="lv-LV"/>
        </w:rPr>
        <w:t>4</w:t>
      </w:r>
      <w:r w:rsidRPr="00FC33CF" w:rsidR="00A95420">
        <w:rPr>
          <w:i/>
          <w:lang w:val="lv-LV"/>
        </w:rPr>
        <w:t>.</w:t>
      </w:r>
      <w:r w:rsidR="00BE1DE4">
        <w:rPr>
          <w:i/>
          <w:lang w:val="lv-LV"/>
        </w:rPr>
        <w:t> </w:t>
      </w:r>
      <w:r w:rsidRPr="00FC33CF" w:rsidR="00A95420">
        <w:rPr>
          <w:i/>
          <w:lang w:val="lv-LV"/>
        </w:rPr>
        <w:t xml:space="preserve">gada </w:t>
      </w:r>
      <w:r w:rsidR="00BE1DE4">
        <w:rPr>
          <w:i/>
          <w:lang w:val="lv-LV"/>
        </w:rPr>
        <w:t>19. februāra</w:t>
      </w:r>
      <w:r w:rsidRPr="00FC33CF" w:rsidR="00553B36">
        <w:rPr>
          <w:i/>
          <w:lang w:val="lv-LV"/>
        </w:rPr>
        <w:t xml:space="preserve"> </w:t>
      </w:r>
      <w:r w:rsidRPr="00FC33CF" w:rsidR="00A95420">
        <w:rPr>
          <w:i/>
          <w:lang w:val="lv-LV"/>
        </w:rPr>
        <w:t>sanāksmē izskatāmajiem jautājumiem</w:t>
      </w:r>
      <w:r w:rsidR="00BE1DE4">
        <w:rPr>
          <w:i/>
          <w:lang w:val="lv-LV"/>
        </w:rPr>
        <w:t>”</w:t>
      </w:r>
    </w:p>
    <w:p w:rsidRPr="00FC33CF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C33CF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FC33CF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9B5375" w:rsidR="00AD3F25" w:rsidP="008D5982" w:rsidRDefault="005B27AB" w14:paraId="6DDD164E" w14:textId="7BC3C6A4">
      <w:pPr>
        <w:spacing w:after="120"/>
        <w:jc w:val="both"/>
        <w:rPr>
          <w:lang w:val="lv-LV"/>
        </w:rPr>
      </w:pPr>
      <w:r w:rsidRPr="00FC33CF">
        <w:rPr>
          <w:lang w:val="lv-LV"/>
        </w:rPr>
        <w:t xml:space="preserve">Pamatojoties uz Ministru kabineta </w:t>
      </w:r>
      <w:r w:rsidRPr="00FC33CF" w:rsidR="00595C3C">
        <w:rPr>
          <w:lang w:val="lv-LV"/>
        </w:rPr>
        <w:t>2021.</w:t>
      </w:r>
      <w:r w:rsidR="00BE1DE4">
        <w:rPr>
          <w:lang w:val="lv-LV"/>
        </w:rPr>
        <w:t> </w:t>
      </w:r>
      <w:r w:rsidRPr="00FC33CF" w:rsidR="00595C3C">
        <w:rPr>
          <w:lang w:val="lv-LV"/>
        </w:rPr>
        <w:t>gada 7.</w:t>
      </w:r>
      <w:r w:rsidR="00BE1DE4">
        <w:rPr>
          <w:lang w:val="lv-LV"/>
        </w:rPr>
        <w:t> </w:t>
      </w:r>
      <w:r w:rsidRPr="00FC33CF" w:rsidR="00595C3C">
        <w:rPr>
          <w:lang w:val="lv-LV"/>
        </w:rPr>
        <w:t xml:space="preserve">septembra </w:t>
      </w:r>
      <w:r w:rsidRPr="00FC33CF">
        <w:rPr>
          <w:lang w:val="lv-LV"/>
        </w:rPr>
        <w:t xml:space="preserve">noteikumu Nr. </w:t>
      </w:r>
      <w:r w:rsidRPr="00FC33CF" w:rsidR="00595C3C">
        <w:rPr>
          <w:lang w:val="lv-LV"/>
        </w:rPr>
        <w:t>606</w:t>
      </w:r>
      <w:r w:rsidR="00BE1DE4">
        <w:rPr>
          <w:lang w:val="lv-LV"/>
        </w:rPr>
        <w:t xml:space="preserve"> “</w:t>
      </w:r>
      <w:r w:rsidRPr="00FC33CF">
        <w:rPr>
          <w:lang w:val="lv-LV"/>
        </w:rPr>
        <w:t>Ministru kabineta kārtības rullis</w:t>
      </w:r>
      <w:r w:rsidR="00BE1DE4">
        <w:rPr>
          <w:lang w:val="lv-LV"/>
        </w:rPr>
        <w:t>”</w:t>
      </w:r>
      <w:r w:rsidRPr="00FC33CF">
        <w:rPr>
          <w:lang w:val="lv-LV"/>
        </w:rPr>
        <w:t xml:space="preserve"> </w:t>
      </w:r>
      <w:r w:rsidRPr="00FC33CF" w:rsidR="00595C3C">
        <w:rPr>
          <w:lang w:val="lv-LV"/>
        </w:rPr>
        <w:t>113.8. apakšpunktu</w:t>
      </w:r>
      <w:r w:rsidR="00973AD3">
        <w:rPr>
          <w:lang w:val="lv-LV"/>
        </w:rPr>
        <w:t xml:space="preserve">, </w:t>
      </w:r>
      <w:r w:rsidRPr="00FC33CF" w:rsidR="005C4839">
        <w:rPr>
          <w:lang w:val="lv-LV"/>
        </w:rPr>
        <w:t xml:space="preserve">iesniedzu izskatīšanai Ministru kabineta sēdē informatīvo ziņojumu </w:t>
      </w:r>
      <w:r w:rsidRPr="00B04F14" w:rsidR="00C405DF">
        <w:rPr>
          <w:lang w:val="lv-LV"/>
        </w:rPr>
        <w:t>“</w:t>
      </w:r>
      <w:r w:rsidRPr="00B04F14" w:rsidR="00B04F14">
        <w:rPr>
          <w:lang w:val="lv-LV"/>
        </w:rPr>
        <w:t>Par Eiropas Savienības Ārlietu padomes 202</w:t>
      </w:r>
      <w:r w:rsidR="00700509">
        <w:rPr>
          <w:lang w:val="lv-LV"/>
        </w:rPr>
        <w:t>4</w:t>
      </w:r>
      <w:r w:rsidRPr="00B04F14" w:rsidR="00B04F14">
        <w:rPr>
          <w:lang w:val="lv-LV"/>
        </w:rPr>
        <w:t>.</w:t>
      </w:r>
      <w:r w:rsidR="00BE1DE4">
        <w:rPr>
          <w:lang w:val="lv-LV"/>
        </w:rPr>
        <w:t> </w:t>
      </w:r>
      <w:r w:rsidRPr="00B04F14" w:rsidR="00B04F14">
        <w:rPr>
          <w:lang w:val="lv-LV"/>
        </w:rPr>
        <w:t xml:space="preserve">gada </w:t>
      </w:r>
      <w:r w:rsidR="00BE1DE4">
        <w:rPr>
          <w:lang w:val="lv-LV"/>
        </w:rPr>
        <w:t>19. februāra</w:t>
      </w:r>
      <w:r w:rsidRPr="00B04F14" w:rsidR="00B04F14">
        <w:rPr>
          <w:lang w:val="lv-LV"/>
        </w:rPr>
        <w:t xml:space="preserve"> sanāksmē izskatāmajiem </w:t>
      </w:r>
      <w:r w:rsidR="00700509">
        <w:rPr>
          <w:lang w:val="lv-LV"/>
        </w:rPr>
        <w:t>jautājumiem”</w:t>
      </w:r>
      <w:r w:rsidR="009B5375">
        <w:rPr>
          <w:lang w:val="lv-LV"/>
        </w:rPr>
        <w:t xml:space="preserve"> </w:t>
      </w:r>
      <w:r w:rsidRPr="00D11BAA" w:rsidR="009B5375">
        <w:rPr>
          <w:rFonts w:eastAsia="Arial Unicode MS"/>
          <w:lang w:val="lv-LV"/>
        </w:rPr>
        <w:t xml:space="preserve">un tam pievienoto Ministru kabineta sēdes </w:t>
      </w:r>
      <w:proofErr w:type="spellStart"/>
      <w:r w:rsidRPr="00D11BAA" w:rsidR="009B5375">
        <w:rPr>
          <w:rFonts w:eastAsia="Arial Unicode MS"/>
          <w:lang w:val="lv-LV"/>
        </w:rPr>
        <w:t>protokollēmuma</w:t>
      </w:r>
      <w:proofErr w:type="spellEnd"/>
      <w:r w:rsidRPr="00D11BAA" w:rsidR="009B5375">
        <w:rPr>
          <w:rFonts w:eastAsia="Arial Unicode MS"/>
          <w:lang w:val="lv-LV"/>
        </w:rPr>
        <w:t xml:space="preserve"> projektu</w:t>
      </w:r>
      <w:r w:rsidR="009B5375">
        <w:rPr>
          <w:lang w:val="lv-LV"/>
        </w:rPr>
        <w:t>.</w:t>
      </w:r>
    </w:p>
    <w:p w:rsidRPr="006C71A6" w:rsidR="005C4839" w:rsidP="008D5982" w:rsidRDefault="005C4839" w14:paraId="7CEF8531" w14:textId="50E15224">
      <w:pPr>
        <w:spacing w:after="120"/>
        <w:jc w:val="both"/>
        <w:rPr>
          <w:b/>
          <w:lang w:val="lv-LV"/>
        </w:rPr>
      </w:pPr>
      <w:r w:rsidRPr="006C71A6">
        <w:rPr>
          <w:lang w:val="lv-LV"/>
        </w:rPr>
        <w:t>Lūdzu informatīvo ziņojumu</w:t>
      </w:r>
      <w:r w:rsidRPr="006C71A6" w:rsidR="00423B56">
        <w:rPr>
          <w:lang w:val="lv-LV"/>
        </w:rPr>
        <w:t xml:space="preserve"> un</w:t>
      </w:r>
      <w:r w:rsidRPr="006C71A6" w:rsidR="00256CD2">
        <w:rPr>
          <w:lang w:val="lv-LV"/>
        </w:rPr>
        <w:t xml:space="preserve"> Ministru kabineta sēdes protokollēmuma projektu</w:t>
      </w:r>
      <w:r w:rsidRPr="006C71A6" w:rsidR="00C15D79">
        <w:rPr>
          <w:lang w:val="lv-LV"/>
        </w:rPr>
        <w:t xml:space="preserve"> </w:t>
      </w:r>
      <w:r w:rsidRPr="006C71A6">
        <w:rPr>
          <w:lang w:val="lv-LV"/>
        </w:rPr>
        <w:t xml:space="preserve">iekļaut izskatīšanai </w:t>
      </w:r>
      <w:r w:rsidRPr="006C71A6" w:rsidR="00560F92">
        <w:rPr>
          <w:b/>
          <w:lang w:val="lv-LV"/>
        </w:rPr>
        <w:t>202</w:t>
      </w:r>
      <w:r w:rsidR="00700509">
        <w:rPr>
          <w:b/>
          <w:lang w:val="lv-LV"/>
        </w:rPr>
        <w:t>4</w:t>
      </w:r>
      <w:r w:rsidRPr="006C71A6" w:rsidR="00560F92">
        <w:rPr>
          <w:b/>
          <w:lang w:val="lv-LV"/>
        </w:rPr>
        <w:t>.</w:t>
      </w:r>
      <w:r w:rsidR="00BE1DE4">
        <w:rPr>
          <w:b/>
          <w:lang w:val="lv-LV"/>
        </w:rPr>
        <w:t> </w:t>
      </w:r>
      <w:r w:rsidRPr="006C71A6" w:rsidR="00560F92">
        <w:rPr>
          <w:b/>
          <w:lang w:val="lv-LV"/>
        </w:rPr>
        <w:t xml:space="preserve">gada </w:t>
      </w:r>
      <w:r w:rsidR="00700509">
        <w:rPr>
          <w:b/>
          <w:lang w:val="lv-LV"/>
        </w:rPr>
        <w:t>1</w:t>
      </w:r>
      <w:r w:rsidR="00BE1DE4">
        <w:rPr>
          <w:b/>
          <w:lang w:val="lv-LV"/>
        </w:rPr>
        <w:t>3. februāra</w:t>
      </w:r>
      <w:r w:rsidRPr="006C71A6" w:rsidR="00553B36">
        <w:rPr>
          <w:b/>
          <w:lang w:val="lv-LV"/>
        </w:rPr>
        <w:t xml:space="preserve"> </w:t>
      </w:r>
      <w:r w:rsidRPr="006C71A6">
        <w:rPr>
          <w:lang w:val="lv-LV"/>
        </w:rPr>
        <w:t xml:space="preserve">Ministru kabineta </w:t>
      </w:r>
      <w:r w:rsidRPr="006C71A6" w:rsidR="001E4CD6">
        <w:rPr>
          <w:lang w:val="lv-LV"/>
        </w:rPr>
        <w:t>sēd</w:t>
      </w:r>
      <w:r w:rsidRPr="006C71A6" w:rsidR="00D63DF8">
        <w:rPr>
          <w:lang w:val="lv-LV"/>
        </w:rPr>
        <w:t>es</w:t>
      </w:r>
      <w:r w:rsidRPr="006C71A6" w:rsidR="00060CC3">
        <w:rPr>
          <w:lang w:val="lv-LV"/>
        </w:rPr>
        <w:t xml:space="preserve"> slēgtajā</w:t>
      </w:r>
      <w:r w:rsidRPr="006C71A6" w:rsidR="006135AD">
        <w:rPr>
          <w:lang w:val="lv-LV"/>
        </w:rPr>
        <w:t xml:space="preserve"> </w:t>
      </w:r>
      <w:r w:rsidRPr="006C71A6" w:rsidR="00D63DF8">
        <w:rPr>
          <w:lang w:val="lv-LV"/>
        </w:rPr>
        <w:t>daļā</w:t>
      </w:r>
      <w:r w:rsidRPr="006C71A6" w:rsidR="00060CC3">
        <w:rPr>
          <w:lang w:val="lv-LV"/>
        </w:rPr>
        <w:t>.</w:t>
      </w:r>
    </w:p>
    <w:p w:rsidRPr="006C71A6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700520" w:rsidR="003C18C6" w:rsidTr="003C18C6" w14:paraId="4A051F23" w14:textId="77777777">
        <w:tc>
          <w:tcPr>
            <w:tcW w:w="534" w:type="dxa"/>
          </w:tcPr>
          <w:p w:rsidRPr="006C71A6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6C71A6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6C71A6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6C71A6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6C71A6" w:rsidR="003C18C6" w:rsidP="004B4C8B" w:rsidRDefault="00553B36" w14:paraId="2E9CA225" w14:textId="36239CD5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700509">
              <w:rPr>
                <w:lang w:val="lv-LV"/>
              </w:rPr>
              <w:t>4</w:t>
            </w:r>
            <w:r w:rsidRPr="006C71A6" w:rsidR="003C18C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 w:rsidR="003C18C6">
              <w:rPr>
                <w:lang w:val="lv-LV"/>
              </w:rPr>
              <w:t xml:space="preserve">gada </w:t>
            </w:r>
            <w:r w:rsidR="00BE1DE4">
              <w:rPr>
                <w:lang w:val="lv-LV"/>
              </w:rPr>
              <w:t>19. februārī</w:t>
            </w:r>
            <w:r w:rsidR="00700509">
              <w:rPr>
                <w:lang w:val="lv-LV"/>
              </w:rPr>
              <w:t xml:space="preserve"> </w:t>
            </w:r>
            <w:r w:rsidR="00A71748">
              <w:rPr>
                <w:lang w:val="lv-LV"/>
              </w:rPr>
              <w:t>Briselē</w:t>
            </w:r>
            <w:r w:rsidRPr="006C71A6" w:rsidR="002B06E7">
              <w:rPr>
                <w:lang w:val="lv-LV"/>
              </w:rPr>
              <w:t xml:space="preserve"> </w:t>
            </w:r>
            <w:r w:rsidRPr="006C71A6" w:rsidR="00876B72">
              <w:rPr>
                <w:lang w:val="lv-LV"/>
              </w:rPr>
              <w:t xml:space="preserve">notiks </w:t>
            </w:r>
            <w:r w:rsidRPr="006C71A6" w:rsidR="00247CF7">
              <w:rPr>
                <w:lang w:val="lv-LV"/>
              </w:rPr>
              <w:t xml:space="preserve">Ārlietu </w:t>
            </w:r>
            <w:r w:rsidRPr="006C71A6" w:rsidR="00876B72">
              <w:rPr>
                <w:lang w:val="lv-LV"/>
              </w:rPr>
              <w:t>padome</w:t>
            </w:r>
            <w:r w:rsidRPr="006C71A6" w:rsidR="00247CF7">
              <w:rPr>
                <w:lang w:val="lv-LV"/>
              </w:rPr>
              <w:t>s sanāksme.</w:t>
            </w:r>
          </w:p>
        </w:tc>
      </w:tr>
      <w:tr w:rsidRPr="006C71A6" w:rsidR="003C18C6" w:rsidTr="003C18C6" w14:paraId="5C8A072E" w14:textId="77777777">
        <w:tc>
          <w:tcPr>
            <w:tcW w:w="534" w:type="dxa"/>
          </w:tcPr>
          <w:p w:rsidRPr="006C71A6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6C71A6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6C71A6" w:rsidR="003C18C6" w:rsidP="00E43387" w:rsidRDefault="003C18C6" w14:paraId="2663F150" w14:textId="77777777">
            <w:pPr>
              <w:rPr>
                <w:lang w:val="lv-LV"/>
              </w:rPr>
            </w:pPr>
            <w:r w:rsidRPr="006C71A6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6C71A6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Nav attiecināms.</w:t>
            </w:r>
          </w:p>
        </w:tc>
      </w:tr>
      <w:tr w:rsidRPr="008D5982" w:rsidR="00964DE3" w:rsidTr="003C18C6" w14:paraId="0D952F7A" w14:textId="77777777">
        <w:tc>
          <w:tcPr>
            <w:tcW w:w="534" w:type="dxa"/>
          </w:tcPr>
          <w:p w:rsidRPr="006C71A6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name="_Hlk87272527" w:id="0"/>
            <w:r w:rsidRPr="006C71A6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C71A6" w:rsidR="00964DE3" w:rsidP="00964DE3" w:rsidRDefault="00964DE3" w14:paraId="2862B404" w14:textId="77777777">
            <w:pPr>
              <w:rPr>
                <w:lang w:val="lv-LV"/>
              </w:rPr>
            </w:pPr>
            <w:r w:rsidRPr="006C71A6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C33CF" w:rsidR="00964DE3" w:rsidP="00C15D79" w:rsidRDefault="00553B36" w14:paraId="0F035309" w14:textId="2B00960F">
            <w:pPr>
              <w:spacing w:after="120"/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Nav attiecināms.</w:t>
            </w:r>
            <w:r>
              <w:rPr>
                <w:lang w:val="lv-LV"/>
              </w:rPr>
              <w:t xml:space="preserve"> </w:t>
            </w:r>
          </w:p>
        </w:tc>
      </w:tr>
      <w:bookmarkEnd w:id="0"/>
      <w:tr w:rsidRPr="00FC33CF" w:rsidR="00964DE3" w:rsidTr="003C18C6" w14:paraId="048572AD" w14:textId="77777777">
        <w:tc>
          <w:tcPr>
            <w:tcW w:w="534" w:type="dxa"/>
          </w:tcPr>
          <w:p w:rsidRPr="00FC33CF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C33CF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C33CF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700520" w:rsidR="00964DE3" w:rsidTr="003C18C6" w14:paraId="14E22471" w14:textId="77777777">
        <w:tc>
          <w:tcPr>
            <w:tcW w:w="534" w:type="dxa"/>
          </w:tcPr>
          <w:p w:rsidRPr="00FC33CF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C33CF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C33CF" w:rsidR="00964DE3" w:rsidP="00964DE3" w:rsidRDefault="00964DE3" w14:paraId="45742CA9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Ārpolitika un Eiropas Savienības vispārīgie jautājumi.</w:t>
            </w:r>
          </w:p>
        </w:tc>
      </w:tr>
      <w:tr w:rsidRPr="00700520" w:rsidR="00964DE3" w:rsidTr="003C18C6" w14:paraId="68D94510" w14:textId="77777777">
        <w:tc>
          <w:tcPr>
            <w:tcW w:w="534" w:type="dxa"/>
          </w:tcPr>
          <w:p w:rsidRPr="00FC33CF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C33CF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C33CF" w:rsidR="00964DE3" w:rsidP="00964DE3" w:rsidRDefault="0002376D" w14:paraId="682EDCCB" w14:textId="0C8C1C97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Diāna Krieva</w:t>
            </w:r>
            <w:r w:rsidRPr="00FC33CF" w:rsidR="00964DE3">
              <w:rPr>
                <w:lang w:val="lv-LV"/>
              </w:rPr>
              <w:t xml:space="preserve">, Ārlietu ministrijas Politiskā direktora biroja </w:t>
            </w:r>
            <w:r>
              <w:rPr>
                <w:lang w:val="lv-LV"/>
              </w:rPr>
              <w:t>padomniece</w:t>
            </w:r>
          </w:p>
        </w:tc>
      </w:tr>
      <w:tr w:rsidRPr="00700520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C33CF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C33CF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02376D" w:rsidP="00700509" w:rsidRDefault="0002376D" w14:paraId="6D04E048" w14:textId="77777777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Diāna Krieva</w:t>
            </w:r>
            <w:r w:rsidRPr="00FC33CF">
              <w:rPr>
                <w:lang w:val="lv-LV"/>
              </w:rPr>
              <w:t xml:space="preserve">, Ārlietu ministrijas Politiskā direktora biroja </w:t>
            </w:r>
            <w:r>
              <w:rPr>
                <w:lang w:val="lv-LV"/>
              </w:rPr>
              <w:t>padomniec</w:t>
            </w:r>
            <w:r w:rsidR="00BE1DE4">
              <w:rPr>
                <w:lang w:val="lv-LV"/>
              </w:rPr>
              <w:t>e;</w:t>
            </w:r>
          </w:p>
          <w:p w:rsidRPr="00B04F14" w:rsidR="00BE1DE4" w:rsidP="00700509" w:rsidRDefault="00BE1DE4" w14:paraId="69121EC7" w14:textId="69A12390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Ilze Jankava, Ārlietu ministrijas Politiskā direktora biroja otrā sekretāre</w:t>
            </w:r>
          </w:p>
        </w:tc>
      </w:tr>
      <w:tr w:rsidRPr="00700520" w:rsidR="00964DE3" w:rsidTr="003C18C6" w14:paraId="4E0D3027" w14:textId="77777777">
        <w:tc>
          <w:tcPr>
            <w:tcW w:w="534" w:type="dxa"/>
          </w:tcPr>
          <w:p w:rsidRPr="00FC33CF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FC33CF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FC33CF" w:rsidR="00964DE3" w:rsidP="00964DE3" w:rsidRDefault="00964DE3" w14:paraId="75A8000D" w14:textId="61F5E553">
            <w:pPr>
              <w:spacing w:after="120"/>
              <w:jc w:val="both"/>
              <w:rPr>
                <w:kern w:val="2"/>
                <w:lang w:val="lv-LV"/>
              </w:rPr>
            </w:pPr>
            <w:r w:rsidRPr="00FC33CF">
              <w:rPr>
                <w:lang w:val="lv-LV"/>
              </w:rPr>
              <w:t>Informatīvajam ziņojumam</w:t>
            </w:r>
            <w:r w:rsidR="00E91CDF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>ir noteikts statuss “IEROBEŽOTA PIEEJAMĪBA”. Statuss noteikts saskaņā ar Informācijas atklātības likuma 5.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panta otrās daļas 7.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 xml:space="preserve">punktu, ņemot vērā, ka </w:t>
            </w:r>
            <w:r w:rsidRPr="00FC33CF" w:rsidR="008211BA">
              <w:rPr>
                <w:lang w:val="lv-LV"/>
              </w:rPr>
              <w:t xml:space="preserve">tas </w:t>
            </w:r>
            <w:r w:rsidRPr="00FC33CF">
              <w:rPr>
                <w:lang w:val="lv-LV"/>
              </w:rPr>
              <w:t xml:space="preserve">satur Eiropas Savienības </w:t>
            </w:r>
            <w:r w:rsidRPr="00FC33CF">
              <w:rPr>
                <w:lang w:val="lv-LV"/>
              </w:rPr>
              <w:lastRenderedPageBreak/>
              <w:t>informāciju, kura tikusi apzīmēta kā “LIMITE”.</w:t>
            </w:r>
          </w:p>
          <w:p w:rsidRPr="00FC33CF" w:rsidR="00964DE3" w:rsidP="00964DE3" w:rsidRDefault="00964DE3" w14:paraId="0CEBA875" w14:textId="3347D859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Informatīvajam ziņojumam statuss „IEROBEŽOTA PIEEJAMĪBA” paliek spēkā arī pēc jautājuma izskatīšanas Ministru kabinetā līdz brīdim, kamēr Ārlietu ministrija nav paziņojusi par tā atcelšanu.</w:t>
            </w:r>
          </w:p>
          <w:p w:rsidRPr="00FC33CF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Dokumentu nosaukum</w:t>
            </w:r>
            <w:r w:rsidRPr="00FC33CF" w:rsidR="00132E1C">
              <w:rPr>
                <w:lang w:val="lv-LV"/>
              </w:rPr>
              <w:t>i</w:t>
            </w:r>
            <w:r w:rsidRPr="00FC33CF">
              <w:rPr>
                <w:lang w:val="lv-LV"/>
              </w:rPr>
              <w:t xml:space="preserve"> Ministru kabineta sēdes darba kārtībā ir atspoguļojami.</w:t>
            </w:r>
          </w:p>
          <w:p w:rsidRPr="00FC33CF" w:rsidR="00964DE3" w:rsidP="00964DE3" w:rsidRDefault="00964DE3" w14:paraId="6549AD29" w14:textId="289D2193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Saskaņā ar Ministru kabineta 2021.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gada 7.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septembra noteikumu Nr.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606 „Ministru kabineta kārtības rullis” 126.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punktu projekts ir skatāms Ministru kabineta sēdes slēgtajā daļā.</w:t>
            </w:r>
          </w:p>
          <w:p w:rsidRPr="00FC33CF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sēdes protokollēmuma projektam un pavadvēstulei nav noteikts statuss </w:t>
            </w:r>
            <w:r w:rsidRPr="00FC33CF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C33CF" w:rsidR="00964DE3" w:rsidTr="003C18C6" w14:paraId="3EDBC47F" w14:textId="77777777">
        <w:tc>
          <w:tcPr>
            <w:tcW w:w="534" w:type="dxa"/>
          </w:tcPr>
          <w:p w:rsidRPr="00FC33CF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C33CF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C33CF" w:rsidR="00964DE3" w:rsidP="00964DE3" w:rsidRDefault="00964DE3" w14:paraId="7ACDA910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624A77DC" w14:textId="77777777">
        <w:tc>
          <w:tcPr>
            <w:tcW w:w="534" w:type="dxa"/>
          </w:tcPr>
          <w:p w:rsidRPr="00FC33CF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C33CF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C33CF" w:rsidR="00964DE3" w:rsidP="00964DE3" w:rsidRDefault="00964DE3" w14:paraId="2C70110A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C33CF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C33CF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700520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50B57DA2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700509">
              <w:rPr>
                <w:lang w:val="lv-LV"/>
              </w:rPr>
              <w:t>4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BE1DE4">
              <w:rPr>
                <w:lang w:val="lv-LV"/>
              </w:rPr>
              <w:t>19. februārī</w:t>
            </w:r>
            <w:r w:rsidRPr="006C71A6">
              <w:rPr>
                <w:lang w:val="lv-LV"/>
              </w:rPr>
              <w:t xml:space="preserve"> </w:t>
            </w:r>
            <w:r>
              <w:rPr>
                <w:lang w:val="lv-LV"/>
              </w:rPr>
              <w:t>Briselē</w:t>
            </w:r>
            <w:r w:rsidRPr="006C71A6">
              <w:rPr>
                <w:lang w:val="lv-LV"/>
              </w:rPr>
              <w:t xml:space="preserve"> notiks Ārlietu padomes sanāksme.</w:t>
            </w:r>
          </w:p>
        </w:tc>
      </w:tr>
      <w:tr w:rsidRPr="008630B9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5576F8" w:rsidR="00964DE3" w:rsidP="00964DE3" w:rsidRDefault="00964DE3" w14:paraId="0D32DCD9" w14:textId="1ECA7414">
            <w:pPr>
              <w:jc w:val="both"/>
              <w:rPr>
                <w:lang w:val="lv-LV"/>
              </w:rPr>
            </w:pPr>
            <w:r w:rsidRPr="00712298">
              <w:rPr>
                <w:lang w:val="lv-LV"/>
              </w:rPr>
              <w:t xml:space="preserve">Ārlietu padomes darba kārtība tika apstiprināta tikai </w:t>
            </w:r>
            <w:r w:rsidRPr="00712298" w:rsidR="00712298">
              <w:rPr>
                <w:lang w:val="lv-LV"/>
              </w:rPr>
              <w:t>2.februārī</w:t>
            </w:r>
            <w:r w:rsidRPr="00712298">
              <w:rPr>
                <w:lang w:val="lv-LV"/>
              </w:rPr>
              <w:t>, tāpēc ātrāk sagatavot informatīvo ziņojumu nebija iespējams.</w:t>
            </w:r>
            <w:r w:rsidRPr="005576F8">
              <w:rPr>
                <w:lang w:val="lv-LV"/>
              </w:rPr>
              <w:t xml:space="preserve">  </w:t>
            </w:r>
          </w:p>
        </w:tc>
      </w:tr>
      <w:tr w:rsidRPr="002A1CA6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25B62A1B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24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 xml:space="preserve">gada </w:t>
            </w:r>
            <w:r w:rsidR="00700509">
              <w:rPr>
                <w:lang w:val="lv-LV"/>
              </w:rPr>
              <w:t>1</w:t>
            </w:r>
            <w:r w:rsidR="00BE1DE4">
              <w:rPr>
                <w:lang w:val="lv-LV"/>
              </w:rPr>
              <w:t>3. februāra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B04F14" w:rsidR="00721ABF" w:rsidP="001C6FC2" w:rsidRDefault="00721ABF" w14:paraId="7AC8AA38" w14:textId="431BE62E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FC33CF">
        <w:rPr>
          <w:lang w:val="lv-LV"/>
        </w:rPr>
        <w:t xml:space="preserve">Informatīvais </w:t>
      </w:r>
      <w:r w:rsidRPr="00B04F14">
        <w:rPr>
          <w:lang w:val="lv-LV"/>
        </w:rPr>
        <w:t xml:space="preserve">ziņojums </w:t>
      </w:r>
      <w:r w:rsidRPr="00B04F14" w:rsidR="00EA3754">
        <w:rPr>
          <w:lang w:val="lv-LV"/>
        </w:rPr>
        <w:t>“</w:t>
      </w:r>
      <w:r w:rsidRPr="00B04F14" w:rsidR="00B04F14">
        <w:rPr>
          <w:lang w:val="lv-LV"/>
        </w:rPr>
        <w:t>Par Eiropas Savienības Ārlietu padomes 202</w:t>
      </w:r>
      <w:r w:rsidR="005576F8">
        <w:rPr>
          <w:lang w:val="lv-LV"/>
        </w:rPr>
        <w:t>4</w:t>
      </w:r>
      <w:r w:rsidRPr="00B04F14" w:rsidR="00B04F14">
        <w:rPr>
          <w:lang w:val="lv-LV"/>
        </w:rPr>
        <w:t>.</w:t>
      </w:r>
      <w:r w:rsidR="00BE1DE4">
        <w:rPr>
          <w:lang w:val="lv-LV"/>
        </w:rPr>
        <w:t> </w:t>
      </w:r>
      <w:r w:rsidRPr="00B04F14" w:rsidR="00B04F14">
        <w:rPr>
          <w:lang w:val="lv-LV"/>
        </w:rPr>
        <w:t xml:space="preserve">gada </w:t>
      </w:r>
      <w:r w:rsidR="00BE1DE4">
        <w:rPr>
          <w:lang w:val="lv-LV"/>
        </w:rPr>
        <w:t>19. februāra</w:t>
      </w:r>
      <w:r w:rsidRPr="00B04F14" w:rsidR="00B04F14">
        <w:rPr>
          <w:lang w:val="lv-LV"/>
        </w:rPr>
        <w:t xml:space="preserve"> sanāksmē izskatāmajiem jautājumiem</w:t>
      </w:r>
      <w:r w:rsidRPr="00B04F14" w:rsidR="00EA3754">
        <w:rPr>
          <w:lang w:val="lv-LV"/>
        </w:rPr>
        <w:t xml:space="preserve">” </w:t>
      </w:r>
      <w:r w:rsidRPr="00B04F14">
        <w:rPr>
          <w:lang w:val="lv-LV"/>
        </w:rPr>
        <w:t>(AMzin_</w:t>
      </w:r>
      <w:r w:rsidR="00BE1DE4">
        <w:rPr>
          <w:lang w:val="lv-LV"/>
        </w:rPr>
        <w:t>090224</w:t>
      </w:r>
      <w:r w:rsidRPr="00B04F14">
        <w:rPr>
          <w:lang w:val="lv-LV"/>
        </w:rPr>
        <w:t xml:space="preserve">) uz </w:t>
      </w:r>
      <w:bookmarkStart w:name="_GoBack" w:id="1"/>
      <w:bookmarkEnd w:id="1"/>
      <w:r w:rsidRPr="008630B9" w:rsidR="008630B9">
        <w:rPr>
          <w:lang w:val="lv-LV"/>
        </w:rPr>
        <w:t>7</w:t>
      </w:r>
      <w:r w:rsidRPr="00B04F14" w:rsidR="00FC02F3">
        <w:rPr>
          <w:lang w:val="lv-LV"/>
        </w:rPr>
        <w:t xml:space="preserve"> </w:t>
      </w:r>
      <w:r w:rsidRPr="00B04F14">
        <w:rPr>
          <w:lang w:val="lv-LV"/>
        </w:rPr>
        <w:t>lp</w:t>
      </w:r>
      <w:r w:rsidRPr="00B04F14" w:rsidR="008D7F39">
        <w:rPr>
          <w:lang w:val="lv-LV"/>
        </w:rPr>
        <w:t>p</w:t>
      </w:r>
      <w:r w:rsidRPr="00B04F14">
        <w:rPr>
          <w:lang w:val="lv-LV"/>
        </w:rPr>
        <w:t>.;</w:t>
      </w:r>
      <w:r w:rsidRPr="00B04F14" w:rsidR="00D87BF5">
        <w:rPr>
          <w:lang w:val="lv-LV"/>
        </w:rPr>
        <w:t xml:space="preserve"> - IEROBEŽOTA PIEEJAMĪBA; </w:t>
      </w:r>
    </w:p>
    <w:p w:rsidRPr="006C71A6" w:rsidR="007D07FD" w:rsidP="001C6FC2" w:rsidRDefault="0021595C" w14:paraId="2F8930EE" w14:textId="67F0C2C4">
      <w:pPr>
        <w:widowControl/>
        <w:numPr>
          <w:ilvl w:val="0"/>
          <w:numId w:val="6"/>
        </w:numPr>
        <w:shd w:val="clear" w:color="auto" w:fill="FFFFFF"/>
        <w:suppressAutoHyphens w:val="false"/>
        <w:spacing w:after="120"/>
        <w:ind w:left="714" w:hanging="357"/>
        <w:jc w:val="both"/>
        <w:rPr>
          <w:lang w:val="lv-LV"/>
        </w:rPr>
      </w:pPr>
      <w:r w:rsidRPr="00B04F14">
        <w:rPr>
          <w:lang w:val="lv-LV"/>
        </w:rPr>
        <w:t xml:space="preserve">Ministru kabineta sēdes protokollēmuma projekts </w:t>
      </w:r>
      <w:r w:rsidR="00BE1DE4">
        <w:rPr>
          <w:lang w:val="lv-LV"/>
        </w:rPr>
        <w:t>“</w:t>
      </w:r>
      <w:r w:rsidRPr="00B04F14" w:rsidR="005576F8">
        <w:rPr>
          <w:lang w:val="lv-LV"/>
        </w:rPr>
        <w:t>Par Eiropas Savienības Ārlietu padomes 202</w:t>
      </w:r>
      <w:r w:rsidR="005576F8">
        <w:rPr>
          <w:lang w:val="lv-LV"/>
        </w:rPr>
        <w:t>4</w:t>
      </w:r>
      <w:r w:rsidRPr="00B04F14" w:rsidR="005576F8">
        <w:rPr>
          <w:lang w:val="lv-LV"/>
        </w:rPr>
        <w:t>.</w:t>
      </w:r>
      <w:r w:rsidR="00BE1DE4">
        <w:rPr>
          <w:lang w:val="lv-LV"/>
        </w:rPr>
        <w:t> </w:t>
      </w:r>
      <w:r w:rsidRPr="00B04F14" w:rsidR="005576F8">
        <w:rPr>
          <w:lang w:val="lv-LV"/>
        </w:rPr>
        <w:t xml:space="preserve">gada </w:t>
      </w:r>
      <w:r w:rsidR="00BE1DE4">
        <w:rPr>
          <w:lang w:val="lv-LV"/>
        </w:rPr>
        <w:t>19. februāra</w:t>
      </w:r>
      <w:r w:rsidRPr="00B04F14" w:rsidR="005576F8">
        <w:rPr>
          <w:lang w:val="lv-LV"/>
        </w:rPr>
        <w:t xml:space="preserve"> sanāksmē izskatāmajiem jautājumiem” </w:t>
      </w:r>
      <w:r w:rsidRPr="00B04F14" w:rsidR="005735C9">
        <w:rPr>
          <w:lang w:val="lv-LV"/>
        </w:rPr>
        <w:t>(AMprot</w:t>
      </w:r>
      <w:r w:rsidRPr="006C71A6" w:rsidR="005735C9">
        <w:rPr>
          <w:lang w:val="lv-LV"/>
        </w:rPr>
        <w:t>_</w:t>
      </w:r>
      <w:r w:rsidR="00BE1DE4">
        <w:rPr>
          <w:lang w:val="lv-LV"/>
        </w:rPr>
        <w:t>090224</w:t>
      </w:r>
      <w:r w:rsidRPr="00D93242" w:rsidR="005735C9">
        <w:rPr>
          <w:lang w:val="lv-LV"/>
        </w:rPr>
        <w:t>)</w:t>
      </w:r>
      <w:r w:rsidRPr="00D93242" w:rsidR="00781294">
        <w:rPr>
          <w:lang w:val="lv-LV"/>
        </w:rPr>
        <w:t xml:space="preserve"> uz</w:t>
      </w:r>
      <w:r w:rsidRPr="006C71A6" w:rsidR="00781294">
        <w:rPr>
          <w:lang w:val="lv-LV"/>
        </w:rPr>
        <w:t xml:space="preserve"> 1 lpp</w:t>
      </w:r>
      <w:r w:rsidRPr="006C71A6" w:rsidR="002B393D">
        <w:rPr>
          <w:lang w:val="lv-LV"/>
        </w:rPr>
        <w:t>.</w:t>
      </w:r>
    </w:p>
    <w:p w:rsidR="00837374" w:rsidP="0062068D" w:rsidRDefault="00837374" w14:paraId="512FF27B" w14:textId="77777777">
      <w:pPr>
        <w:rPr>
          <w:lang w:val="lv-LV"/>
        </w:rPr>
      </w:pPr>
    </w:p>
    <w:p w:rsidR="005576F8" w:rsidP="0062068D" w:rsidRDefault="005576F8" w14:paraId="46144EDD" w14:textId="77777777">
      <w:pPr>
        <w:rPr>
          <w:lang w:val="lv-LV"/>
        </w:rPr>
      </w:pPr>
    </w:p>
    <w:p w:rsidRPr="00FC33CF" w:rsidR="00D4526F" w:rsidP="0062068D" w:rsidRDefault="00223695" w14:paraId="7BDBBC1E" w14:textId="319CBCD3">
      <w:pPr>
        <w:rPr>
          <w:lang w:val="lv-LV"/>
        </w:rPr>
      </w:pPr>
      <w:r w:rsidRPr="00FC33CF">
        <w:rPr>
          <w:lang w:val="lv-LV"/>
        </w:rPr>
        <w:t>Ārlietu ministr</w:t>
      </w:r>
      <w:r w:rsidR="00BE1DE4">
        <w:rPr>
          <w:lang w:val="lv-LV"/>
        </w:rPr>
        <w:t xml:space="preserve">a </w:t>
      </w:r>
      <w:proofErr w:type="spellStart"/>
      <w:r w:rsidR="00BE1DE4">
        <w:rPr>
          <w:lang w:val="lv-LV"/>
        </w:rPr>
        <w:t>p.i</w:t>
      </w:r>
      <w:proofErr w:type="spellEnd"/>
      <w:r w:rsidR="00BE1DE4">
        <w:rPr>
          <w:lang w:val="lv-LV"/>
        </w:rPr>
        <w:t>.</w:t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="00BE1DE4">
        <w:rPr>
          <w:lang w:val="lv-LV"/>
        </w:rPr>
        <w:t xml:space="preserve">   </w:t>
      </w:r>
      <w:r w:rsidR="00700520">
        <w:rPr>
          <w:lang w:val="lv-LV"/>
        </w:rPr>
        <w:t xml:space="preserve">A. </w:t>
      </w:r>
      <w:r w:rsidR="00BE1DE4">
        <w:rPr>
          <w:lang w:val="lv-LV"/>
        </w:rPr>
        <w:t>Ašeradens</w:t>
      </w:r>
    </w:p>
    <w:p w:rsidRPr="00AC4AA4" w:rsidR="006B56C7" w:rsidP="00355AFE" w:rsidRDefault="006B56C7" w14:paraId="3AC28F45" w14:textId="28276A43">
      <w:pPr>
        <w:rPr>
          <w:lang w:val="lv-LV"/>
        </w:rPr>
      </w:pPr>
    </w:p>
    <w:p w:rsidRPr="00A71748" w:rsidR="009709C7" w:rsidP="009709C7" w:rsidRDefault="009709C7" w14:paraId="22166E4A" w14:textId="77777777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</w:p>
    <w:p w:rsidRPr="00732C1E" w:rsidR="009709C7" w:rsidP="009709C7" w:rsidRDefault="009709C7" w14:paraId="056E2F06" w14:textId="2604C5F5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A71748">
        <w:rPr>
          <w:lang w:val="lv-LV"/>
        </w:rPr>
        <w:t>Vīza: valsts sekretā</w:t>
      </w:r>
      <w:r w:rsidR="0002376D">
        <w:rPr>
          <w:lang w:val="lv-LV"/>
        </w:rPr>
        <w:t>rs</w:t>
      </w:r>
      <w:r w:rsidRPr="00A71748">
        <w:rPr>
          <w:lang w:val="lv-LV"/>
        </w:rPr>
        <w:tab/>
      </w:r>
      <w:r w:rsidR="00BE1DE4">
        <w:rPr>
          <w:lang w:val="lv-LV"/>
        </w:rPr>
        <w:tab/>
      </w:r>
      <w:r w:rsidRPr="00732C1E">
        <w:rPr>
          <w:lang w:val="lv-LV"/>
        </w:rPr>
        <w:t xml:space="preserve">A. </w:t>
      </w:r>
      <w:r w:rsidR="0002376D">
        <w:rPr>
          <w:lang w:val="lv-LV"/>
        </w:rPr>
        <w:t>Pelšs</w:t>
      </w:r>
    </w:p>
    <w:p w:rsidR="003D7BBF" w:rsidP="00355AFE" w:rsidRDefault="003D7BBF" w14:paraId="3A8ED4FA" w14:textId="77777777">
      <w:pPr>
        <w:rPr>
          <w:sz w:val="20"/>
          <w:szCs w:val="20"/>
          <w:lang w:val="lv-LV"/>
        </w:rPr>
      </w:pPr>
    </w:p>
    <w:p w:rsidR="00B86FC5" w:rsidP="00355AFE" w:rsidRDefault="00B86FC5" w14:paraId="2A6BD875" w14:textId="77777777">
      <w:pPr>
        <w:rPr>
          <w:sz w:val="20"/>
          <w:szCs w:val="20"/>
          <w:lang w:val="lv-LV"/>
        </w:rPr>
      </w:pPr>
    </w:p>
    <w:p w:rsidR="005576F8" w:rsidP="00355AFE" w:rsidRDefault="005576F8" w14:paraId="00CEADD0" w14:textId="77777777">
      <w:pPr>
        <w:rPr>
          <w:sz w:val="20"/>
          <w:szCs w:val="20"/>
          <w:lang w:val="lv-LV"/>
        </w:rPr>
      </w:pPr>
    </w:p>
    <w:p w:rsidR="005576F8" w:rsidP="00355AFE" w:rsidRDefault="005576F8" w14:paraId="482588A9" w14:textId="77777777">
      <w:pPr>
        <w:rPr>
          <w:sz w:val="20"/>
          <w:szCs w:val="20"/>
          <w:lang w:val="lv-LV"/>
        </w:rPr>
      </w:pPr>
    </w:p>
    <w:p w:rsidR="005576F8" w:rsidP="00355AFE" w:rsidRDefault="005576F8" w14:paraId="741370EB" w14:textId="77777777">
      <w:pPr>
        <w:rPr>
          <w:sz w:val="20"/>
          <w:szCs w:val="20"/>
          <w:lang w:val="lv-LV"/>
        </w:rPr>
      </w:pPr>
    </w:p>
    <w:p w:rsidR="005576F8" w:rsidP="00355AFE" w:rsidRDefault="005576F8" w14:paraId="2E6DDF0D" w14:textId="77777777">
      <w:pPr>
        <w:rPr>
          <w:sz w:val="20"/>
          <w:szCs w:val="20"/>
          <w:lang w:val="lv-LV"/>
        </w:rPr>
      </w:pPr>
    </w:p>
    <w:p w:rsidRPr="00FC33CF" w:rsidR="0020053F" w:rsidP="00355AFE" w:rsidRDefault="0002376D" w14:paraId="5BF2821C" w14:textId="28DFD7FD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Diāna Krieva</w:t>
      </w:r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4</w:t>
      </w:r>
    </w:p>
    <w:p w:rsidRPr="00F26556" w:rsidR="00F26556" w:rsidP="008D7F39" w:rsidRDefault="0002376D" w14:paraId="01765D3E" w14:textId="5B06400F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Diana.Krieva</w:t>
      </w:r>
      <w:r w:rsidRPr="00FC33CF" w:rsidR="004C49AD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BE1DE4">
      <w:footerReference w:type="default" r:id="rId8"/>
      <w:headerReference w:type="first" r:id="rId9"/>
      <w:footerReference w:type="first" r:id="rId10"/>
      <w:pgSz w:w="11906" w:h="16838" w:code="9"/>
      <w:pgMar w:top="284" w:right="1134" w:bottom="993" w:left="1701" w:header="426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3A1C7" w14:textId="77777777" w:rsidR="00865441" w:rsidRDefault="00865441">
      <w:r>
        <w:separator/>
      </w:r>
    </w:p>
  </w:endnote>
  <w:endnote w:type="continuationSeparator" w:id="0">
    <w:p w14:paraId="4DC0D52D" w14:textId="77777777" w:rsidR="00865441" w:rsidRDefault="0086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p w14:paraId="2E4B298F" w14:textId="556E0E8B" w:rsidR="002360C1" w:rsidRPr="008C60B8" w:rsidRDefault="008630B9" w:rsidP="002360C1">
        <w:pPr>
          <w:pStyle w:val="Footer"/>
          <w:jc w:val="both"/>
          <w:rPr>
            <w:sz w:val="20"/>
            <w:szCs w:val="20"/>
            <w:lang w:val="lv-LV"/>
          </w:rPr>
        </w:pPr>
        <w:sdt>
          <w:sdtPr>
            <w:rPr>
              <w:noProof/>
            </w:rPr>
            <w:id w:val="-1033489414"/>
            <w:docPartObj>
              <w:docPartGallery w:val="Page Numbers (Bottom of Page)"/>
              <w:docPartUnique/>
            </w:docPartObj>
          </w:sdtPr>
          <w:sdtEndPr/>
          <w:sdtContent>
            <w:proofErr w:type="spellStart"/>
            <w:r w:rsidR="00BE1DE4" w:rsidRPr="005E756B">
              <w:rPr>
                <w:sz w:val="20"/>
                <w:szCs w:val="20"/>
                <w:lang w:val="lv-LV"/>
              </w:rPr>
              <w:t>AMpav</w:t>
            </w:r>
            <w:proofErr w:type="spellEnd"/>
            <w:r w:rsidR="00BE1DE4" w:rsidRPr="005E756B">
              <w:rPr>
                <w:sz w:val="20"/>
                <w:szCs w:val="20"/>
                <w:lang w:val="lv-LV"/>
              </w:rPr>
              <w:t>_</w:t>
            </w:r>
            <w:r w:rsidR="00BE1DE4">
              <w:rPr>
                <w:sz w:val="20"/>
                <w:szCs w:val="20"/>
                <w:lang w:val="fr-FR"/>
              </w:rPr>
              <w:t xml:space="preserve">090224; </w:t>
            </w:r>
            <w:r w:rsidR="00BE1DE4" w:rsidRPr="00700509">
              <w:rPr>
                <w:sz w:val="20"/>
                <w:szCs w:val="20"/>
                <w:lang w:val="lv-LV"/>
              </w:rPr>
              <w:t xml:space="preserve">Par informatīvo ziņojumu </w:t>
            </w:r>
            <w:r w:rsidR="00BE1DE4" w:rsidRPr="00700509">
              <w:rPr>
                <w:bCs/>
                <w:sz w:val="20"/>
                <w:szCs w:val="20"/>
                <w:lang w:val="lv-LV" w:eastAsia="lv-LV"/>
              </w:rPr>
              <w:t>“Par Eiropas Savienības Ārlietu padomes 2024.</w:t>
            </w:r>
            <w:r w:rsidR="00BE1DE4">
              <w:rPr>
                <w:bCs/>
                <w:sz w:val="20"/>
                <w:szCs w:val="20"/>
                <w:lang w:val="lv-LV" w:eastAsia="lv-LV"/>
              </w:rPr>
              <w:t> </w:t>
            </w:r>
            <w:r w:rsidR="00BE1DE4" w:rsidRPr="00700509">
              <w:rPr>
                <w:bCs/>
                <w:sz w:val="20"/>
                <w:szCs w:val="20"/>
                <w:lang w:val="lv-LV" w:eastAsia="lv-LV"/>
              </w:rPr>
              <w:t xml:space="preserve">gada </w:t>
            </w:r>
            <w:r w:rsidR="00BE1DE4">
              <w:rPr>
                <w:bCs/>
                <w:sz w:val="20"/>
                <w:szCs w:val="20"/>
                <w:lang w:val="lv-LV" w:eastAsia="lv-LV"/>
              </w:rPr>
              <w:t xml:space="preserve">19. februāra </w:t>
            </w:r>
            <w:r w:rsidR="00BE1DE4" w:rsidRPr="00700509">
              <w:rPr>
                <w:bCs/>
                <w:sz w:val="20"/>
                <w:szCs w:val="20"/>
                <w:lang w:val="lv-LV" w:eastAsia="lv-LV"/>
              </w:rPr>
              <w:t>sanāksmē izskatāmajiem jautājumiem”</w:t>
            </w:r>
          </w:sdtContent>
        </w:sdt>
      </w:p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09E8C" w14:textId="11075425" w:rsidR="00A6775E" w:rsidRDefault="008630B9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proofErr w:type="spellStart"/>
        <w:r w:rsidR="00BE1DE4" w:rsidRPr="005E756B">
          <w:rPr>
            <w:sz w:val="20"/>
            <w:szCs w:val="20"/>
            <w:lang w:val="lv-LV"/>
          </w:rPr>
          <w:t>AMpav</w:t>
        </w:r>
        <w:proofErr w:type="spellEnd"/>
        <w:r w:rsidR="00BE1DE4" w:rsidRPr="005E756B">
          <w:rPr>
            <w:sz w:val="20"/>
            <w:szCs w:val="20"/>
            <w:lang w:val="lv-LV"/>
          </w:rPr>
          <w:t>_</w:t>
        </w:r>
        <w:r w:rsidR="00BE1DE4">
          <w:rPr>
            <w:sz w:val="20"/>
            <w:szCs w:val="20"/>
            <w:lang w:val="fr-FR"/>
          </w:rPr>
          <w:t xml:space="preserve">090224; </w:t>
        </w:r>
        <w:r w:rsidR="00BE1DE4" w:rsidRPr="00700509">
          <w:rPr>
            <w:sz w:val="20"/>
            <w:szCs w:val="20"/>
            <w:lang w:val="lv-LV"/>
          </w:rPr>
          <w:t xml:space="preserve">Par informatīvo ziņojumu </w:t>
        </w:r>
        <w:r w:rsidR="00BE1DE4" w:rsidRPr="00700509">
          <w:rPr>
            <w:bCs/>
            <w:sz w:val="20"/>
            <w:szCs w:val="20"/>
            <w:lang w:val="lv-LV" w:eastAsia="lv-LV"/>
          </w:rPr>
          <w:t>“Par Eiropas Savienības Ārlietu padomes 2024.</w:t>
        </w:r>
        <w:r w:rsidR="00BE1DE4">
          <w:rPr>
            <w:bCs/>
            <w:sz w:val="20"/>
            <w:szCs w:val="20"/>
            <w:lang w:val="lv-LV" w:eastAsia="lv-LV"/>
          </w:rPr>
          <w:t> </w:t>
        </w:r>
        <w:r w:rsidR="00BE1DE4" w:rsidRPr="00700509">
          <w:rPr>
            <w:bCs/>
            <w:sz w:val="20"/>
            <w:szCs w:val="20"/>
            <w:lang w:val="lv-LV" w:eastAsia="lv-LV"/>
          </w:rPr>
          <w:t xml:space="preserve">gada </w:t>
        </w:r>
        <w:r w:rsidR="00BE1DE4">
          <w:rPr>
            <w:bCs/>
            <w:sz w:val="20"/>
            <w:szCs w:val="20"/>
            <w:lang w:val="lv-LV" w:eastAsia="lv-LV"/>
          </w:rPr>
          <w:t xml:space="preserve">19. februāra </w:t>
        </w:r>
        <w:r w:rsidR="00BE1DE4" w:rsidRPr="00700509">
          <w:rPr>
            <w:bCs/>
            <w:sz w:val="20"/>
            <w:szCs w:val="20"/>
            <w:lang w:val="lv-LV" w:eastAsia="lv-LV"/>
          </w:rPr>
          <w:t>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8A283" w14:textId="77777777" w:rsidR="00865441" w:rsidRDefault="00865441">
      <w:r>
        <w:separator/>
      </w:r>
    </w:p>
  </w:footnote>
  <w:footnote w:type="continuationSeparator" w:id="0">
    <w:p w14:paraId="0FCA7887" w14:textId="77777777" w:rsidR="00865441" w:rsidRDefault="00865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32C7D5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14:paraId="5A22AB45" w14:textId="5931838C"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287260">
                  <w:rPr>
                    <w:rFonts w:eastAsia="Times New Roman"/>
                    <w:color w:val="231F20"/>
                    <w:sz w:val="17"/>
                    <w:szCs w:val="17"/>
                  </w:rPr>
                  <w:t>pasts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233E"/>
    <w:rsid w:val="0002376D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91AD4"/>
    <w:rsid w:val="000A1588"/>
    <w:rsid w:val="000A39F5"/>
    <w:rsid w:val="000A6A2C"/>
    <w:rsid w:val="000B0818"/>
    <w:rsid w:val="000B369D"/>
    <w:rsid w:val="000B69BC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2691"/>
    <w:rsid w:val="00213C5C"/>
    <w:rsid w:val="00214411"/>
    <w:rsid w:val="0021595C"/>
    <w:rsid w:val="00222A33"/>
    <w:rsid w:val="00223695"/>
    <w:rsid w:val="002245EE"/>
    <w:rsid w:val="002246D3"/>
    <w:rsid w:val="002360C1"/>
    <w:rsid w:val="002373DB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4D9D"/>
    <w:rsid w:val="002778B1"/>
    <w:rsid w:val="0028013F"/>
    <w:rsid w:val="002833F6"/>
    <w:rsid w:val="0028633B"/>
    <w:rsid w:val="00287260"/>
    <w:rsid w:val="002970B3"/>
    <w:rsid w:val="002A1CA6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C76"/>
    <w:rsid w:val="002E75B5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29F9"/>
    <w:rsid w:val="00383347"/>
    <w:rsid w:val="0038700F"/>
    <w:rsid w:val="00397759"/>
    <w:rsid w:val="003A3F5C"/>
    <w:rsid w:val="003A6E80"/>
    <w:rsid w:val="003C0D6F"/>
    <w:rsid w:val="003C0ECD"/>
    <w:rsid w:val="003C18C6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3B56"/>
    <w:rsid w:val="00424F46"/>
    <w:rsid w:val="004310B7"/>
    <w:rsid w:val="00431274"/>
    <w:rsid w:val="00432EED"/>
    <w:rsid w:val="004331D3"/>
    <w:rsid w:val="004416A3"/>
    <w:rsid w:val="004418AF"/>
    <w:rsid w:val="004419F8"/>
    <w:rsid w:val="0044279E"/>
    <w:rsid w:val="00444032"/>
    <w:rsid w:val="004506B0"/>
    <w:rsid w:val="00452B9E"/>
    <w:rsid w:val="004567FB"/>
    <w:rsid w:val="00457125"/>
    <w:rsid w:val="004650B2"/>
    <w:rsid w:val="0046574C"/>
    <w:rsid w:val="0047060A"/>
    <w:rsid w:val="00471248"/>
    <w:rsid w:val="00471F60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71EF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17136"/>
    <w:rsid w:val="0052006C"/>
    <w:rsid w:val="00520397"/>
    <w:rsid w:val="0052067C"/>
    <w:rsid w:val="0052086E"/>
    <w:rsid w:val="00522C8C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576F8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5C3C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70B0"/>
    <w:rsid w:val="00601022"/>
    <w:rsid w:val="0060592C"/>
    <w:rsid w:val="00611942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4580"/>
    <w:rsid w:val="007D07FD"/>
    <w:rsid w:val="007D1040"/>
    <w:rsid w:val="007D571B"/>
    <w:rsid w:val="007D705F"/>
    <w:rsid w:val="007E2A06"/>
    <w:rsid w:val="007E31BD"/>
    <w:rsid w:val="007E51FE"/>
    <w:rsid w:val="007E6ED7"/>
    <w:rsid w:val="007F1052"/>
    <w:rsid w:val="007F74EC"/>
    <w:rsid w:val="007F7FA2"/>
    <w:rsid w:val="00802F37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0B8"/>
    <w:rsid w:val="008C6E2A"/>
    <w:rsid w:val="008C7BE7"/>
    <w:rsid w:val="008C7CF2"/>
    <w:rsid w:val="008D0232"/>
    <w:rsid w:val="008D2030"/>
    <w:rsid w:val="008D4AA6"/>
    <w:rsid w:val="008D5982"/>
    <w:rsid w:val="008D7F39"/>
    <w:rsid w:val="008E1BCD"/>
    <w:rsid w:val="008E200D"/>
    <w:rsid w:val="008E63E7"/>
    <w:rsid w:val="008E6B10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753A"/>
    <w:rsid w:val="00930B53"/>
    <w:rsid w:val="00931FAA"/>
    <w:rsid w:val="00933BE6"/>
    <w:rsid w:val="0093708A"/>
    <w:rsid w:val="00950941"/>
    <w:rsid w:val="00950C1D"/>
    <w:rsid w:val="00952D1A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2354"/>
    <w:rsid w:val="009C2C89"/>
    <w:rsid w:val="009C598C"/>
    <w:rsid w:val="009C5DDA"/>
    <w:rsid w:val="009C7F85"/>
    <w:rsid w:val="009D351B"/>
    <w:rsid w:val="009D3B63"/>
    <w:rsid w:val="009D451E"/>
    <w:rsid w:val="009D790E"/>
    <w:rsid w:val="009E0ACD"/>
    <w:rsid w:val="009E4624"/>
    <w:rsid w:val="009E5938"/>
    <w:rsid w:val="009F2202"/>
    <w:rsid w:val="00A0130F"/>
    <w:rsid w:val="00A01552"/>
    <w:rsid w:val="00A02A18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45960"/>
    <w:rsid w:val="00A5062C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1A14"/>
    <w:rsid w:val="00AA4356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1F46"/>
    <w:rsid w:val="00B52F21"/>
    <w:rsid w:val="00B538A8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A0D92"/>
    <w:rsid w:val="00BA0F2C"/>
    <w:rsid w:val="00BB22C1"/>
    <w:rsid w:val="00BB6FCD"/>
    <w:rsid w:val="00BC3AA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86256"/>
    <w:rsid w:val="00C90B81"/>
    <w:rsid w:val="00C90E4E"/>
    <w:rsid w:val="00C94C60"/>
    <w:rsid w:val="00CB0837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4C71"/>
    <w:rsid w:val="00CF5509"/>
    <w:rsid w:val="00CF6C29"/>
    <w:rsid w:val="00CF6CF6"/>
    <w:rsid w:val="00CF74E5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D7723"/>
    <w:rsid w:val="00DE2539"/>
    <w:rsid w:val="00DE3DBF"/>
    <w:rsid w:val="00DE401C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6023"/>
    <w:rsid w:val="00E17AD2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43A8"/>
    <w:rsid w:val="00F44A4A"/>
    <w:rsid w:val="00F521C5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A1CFE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5C0E0DB-ADF4-4187-A882-9BCCECF33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2087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Diana Krieva</cp:lastModifiedBy>
  <cp:revision>7</cp:revision>
  <cp:lastPrinted>2019-11-28T13:19:00Z</cp:lastPrinted>
  <dcterms:created xsi:type="dcterms:W3CDTF">2024-01-11T13:47:00Z</dcterms:created>
  <dcterms:modified xsi:type="dcterms:W3CDTF">2024-02-08T13:49:00Z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537366</vt:lpwstr>
  </property>
  <property fmtid="{D5CDD505-2E9C-101B-9397-08002B2CF9AE}" pid="4" name="DISCesvisTitle">
    <vt:lpwstr>Par informatīvo ziņojumu  “Par Eiropas Savienības Ārlietu padomes 2024. gada 19. februāra sanāksmē izskatāmajiem jautājumiem”</vt:lpwstr>
  </property>
  <property fmtid="{D5CDD505-2E9C-101B-9397-08002B2CF9AE}" pid="5" name="DIScgiUrl">
    <vt:lpwstr>https://lim.esvis.gov.lv/cs/idcplg</vt:lpwstr>
  </property>
  <property fmtid="{D5CDD505-2E9C-101B-9397-08002B2CF9AE}" pid="6" name="DISCesvisMinistryOfMinister">
    <vt:lpwstr>wwTemplateNP_MinistryOfMinister(Ārlietu,)</vt:lpwstr>
  </property>
  <property fmtid="{D5CDD505-2E9C-101B-9397-08002B2CF9AE}" pid="7" name="DISCesvisSafetyLevel">
    <vt:lpwstr>Vispārpieejams</vt:lpwstr>
  </property>
  <property fmtid="{D5CDD505-2E9C-101B-9397-08002B2CF9AE}" pid="8" name="DISCesvisSigner">
    <vt:lpwstr>Ministrs Arvils Ašeradens</vt:lpwstr>
  </property>
  <property fmtid="{D5CDD505-2E9C-101B-9397-08002B2CF9AE}" pid="9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0" name="DISTaskPaneUrl">
    <vt:lpwstr>https://lim.esvis.gov.lv/cs/idcplg?ClientControlled=DocMan&amp;coreContentOnly=1&amp;WebdavRequest=1&amp;IdcService=DOC_INFO&amp;dID=537366</vt:lpwstr>
  </property>
  <property fmtid="{D5CDD505-2E9C-101B-9397-08002B2CF9AE}" pid="11" name="DISCesvisAuthor">
    <vt:lpwstr>Ārlietu ministrija</vt:lpwstr>
  </property>
  <property fmtid="{D5CDD505-2E9C-101B-9397-08002B2CF9AE}" pid="12" name="DISdUser">
    <vt:lpwstr>weblogic</vt:lpwstr>
  </property>
  <property fmtid="{D5CDD505-2E9C-101B-9397-08002B2CF9AE}" pid="13" name="DISdDocName">
    <vt:lpwstr>L458389</vt:lpwstr>
  </property>
  <property fmtid="{D5CDD505-2E9C-101B-9397-08002B2CF9AE}" pid="14" name="DISCesvisMeetingDate">
    <vt:lpwstr>2024-02-19</vt:lpwstr>
  </property>
  <property fmtid="{D5CDD505-2E9C-101B-9397-08002B2CF9AE}" pid="15" name="DISCesvisAdditionalMakers">
    <vt:lpwstr>Padomnieks Diāna Krieva </vt:lpwstr>
  </property>
  <property fmtid="{D5CDD505-2E9C-101B-9397-08002B2CF9AE}" pid="16" name="DISCesvisAdditionalMakersPhone">
    <vt:lpwstr>67016164</vt:lpwstr>
  </property>
  <property fmtid="{D5CDD505-2E9C-101B-9397-08002B2CF9AE}" pid="17" name="DISCesvisMainMaker">
    <vt:lpwstr>Padomnieks Diāna Krieva </vt:lpwstr>
  </property>
  <property fmtid="{D5CDD505-2E9C-101B-9397-08002B2CF9AE}" pid="18" name="DISCesvisAdditionalMakersMail">
    <vt:lpwstr>diana.krieva@mfa.gov.lv</vt:lpwstr>
  </property>
  <property fmtid="{D5CDD505-2E9C-101B-9397-08002B2CF9AE}" pid="19" name="DISCesvisMainMakerOrgUnitTitle">
    <vt:lpwstr>Politiskā direktora birojs</vt:lpwstr>
  </property>
  <property fmtid="{D5CDD505-2E9C-101B-9397-08002B2CF9AE}" pid="20" name="DISCesvisDocRegDate">
    <vt:lpwstr>2024-02-10</vt:lpwstr>
  </property>
  <property fmtid="{D5CDD505-2E9C-101B-9397-08002B2CF9AE}" pid="21" name="DISCesvisRegDate">
    <vt:lpwstr>2024-02-10</vt:lpwstr>
  </property>
  <property fmtid="{D5CDD505-2E9C-101B-9397-08002B2CF9AE}" pid="22" name="DISCesvisDocRegNr">
    <vt:lpwstr>PV-AM/2024-10</vt:lpwstr>
  </property>
</Properties>
</file>