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612BDB" w:rsidP="00737662" w:rsidRDefault="00612BDB" w14:paraId="53B9B20C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15F045A3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3DAC386F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12FDD956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F877802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3C47204E" w14:textId="77777777">
        <w:tc>
          <w:tcPr>
            <w:tcW w:w="3095" w:type="dxa"/>
          </w:tcPr>
          <w:p w:rsidRPr="00A20E2A" w:rsidR="00737662" w:rsidRDefault="00737662" w14:paraId="7B13AE4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3D12CE69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15857787" w14:textId="3FCD2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373D3E">
              <w:rPr>
                <w:sz w:val="28"/>
                <w:szCs w:val="28"/>
              </w:rPr>
              <w:t>4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373D3E">
              <w:rPr>
                <w:sz w:val="28"/>
                <w:szCs w:val="28"/>
              </w:rPr>
              <w:t>novembrī</w:t>
            </w:r>
          </w:p>
        </w:tc>
      </w:tr>
    </w:tbl>
    <w:p w:rsidR="00B11377" w:rsidRDefault="00B11377" w14:paraId="0FAF14E6" w14:textId="77777777">
      <w:pPr>
        <w:rPr>
          <w:sz w:val="28"/>
          <w:szCs w:val="28"/>
        </w:rPr>
      </w:pPr>
    </w:p>
    <w:p w:rsidR="00206C2B" w:rsidRDefault="00206C2B" w14:paraId="4AC176BF" w14:textId="77777777">
      <w:pPr>
        <w:rPr>
          <w:sz w:val="28"/>
          <w:szCs w:val="28"/>
        </w:rPr>
      </w:pPr>
    </w:p>
    <w:p w:rsidR="00737662" w:rsidP="00737662" w:rsidRDefault="00737662" w14:paraId="7AF56A4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33FA3CE5" w14:textId="77777777">
      <w:pPr>
        <w:rPr>
          <w:sz w:val="28"/>
          <w:szCs w:val="28"/>
        </w:rPr>
      </w:pPr>
    </w:p>
    <w:p w:rsidRPr="00B23750" w:rsidR="00B23750" w:rsidP="00B23750" w:rsidRDefault="00845789" w14:paraId="21FEEBA5" w14:textId="23D86A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Latvijas Republikas nacionālā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pozīcija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</w:p>
    <w:p w:rsidRPr="00297381" w:rsidR="0064226C" w:rsidP="00B23750" w:rsidRDefault="00B23750" w14:paraId="4BA2D33C" w14:textId="2875E91B">
      <w:pPr>
        <w:jc w:val="center"/>
        <w:rPr>
          <w:b/>
          <w:bCs/>
          <w:sz w:val="28"/>
        </w:rPr>
      </w:pPr>
      <w:r w:rsidRPr="00B23750">
        <w:rPr>
          <w:b/>
          <w:bCs/>
          <w:sz w:val="28"/>
          <w:szCs w:val="28"/>
        </w:rPr>
        <w:t>Eiropas Savienības Izglītības, jaunatnes, kultūras un sporta ministru padom</w:t>
      </w:r>
      <w:r w:rsidR="00845789">
        <w:rPr>
          <w:b/>
          <w:bCs/>
          <w:sz w:val="28"/>
          <w:szCs w:val="28"/>
        </w:rPr>
        <w:t>es 202</w:t>
      </w:r>
      <w:r w:rsidR="00273B29">
        <w:rPr>
          <w:b/>
          <w:bCs/>
          <w:sz w:val="28"/>
          <w:szCs w:val="28"/>
        </w:rPr>
        <w:t>4</w:t>
      </w:r>
      <w:r w:rsidR="00845789">
        <w:rPr>
          <w:b/>
          <w:bCs/>
          <w:sz w:val="28"/>
          <w:szCs w:val="28"/>
        </w:rPr>
        <w:t xml:space="preserve">. gada </w:t>
      </w:r>
      <w:r w:rsidR="00373D3E">
        <w:rPr>
          <w:b/>
          <w:bCs/>
          <w:sz w:val="28"/>
          <w:szCs w:val="28"/>
        </w:rPr>
        <w:t>25.-26. novembra</w:t>
      </w:r>
      <w:r w:rsidRPr="00B23750" w:rsidR="00845789">
        <w:rPr>
          <w:b/>
          <w:bCs/>
          <w:sz w:val="28"/>
          <w:szCs w:val="28"/>
        </w:rPr>
        <w:t xml:space="preserve"> </w:t>
      </w:r>
      <w:r w:rsidR="00845789">
        <w:rPr>
          <w:b/>
          <w:bCs/>
          <w:sz w:val="28"/>
          <w:szCs w:val="28"/>
        </w:rPr>
        <w:t xml:space="preserve">sanāksmei </w:t>
      </w:r>
      <w:r w:rsidRPr="00B23750">
        <w:rPr>
          <w:b/>
          <w:bCs/>
          <w:sz w:val="28"/>
          <w:szCs w:val="28"/>
        </w:rPr>
        <w:t xml:space="preserve"> </w:t>
      </w:r>
    </w:p>
    <w:p w:rsidR="002C38B2" w:rsidP="00DA7E19" w:rsidRDefault="002C38B2" w14:paraId="408E8AC6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2C605425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688CDA3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4945908D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CC73CC1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52726F2F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B204B53" w14:textId="77777777">
      <w:pPr>
        <w:tabs>
          <w:tab w:val="left" w:pos="993"/>
        </w:tabs>
        <w:jc w:val="both"/>
      </w:pPr>
    </w:p>
    <w:p w:rsidR="00F40C01" w:rsidP="000D3BFE" w:rsidRDefault="00C416CB" w14:paraId="6859F982" w14:textId="77777777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Apstiprināt </w:t>
      </w:r>
      <w:r w:rsidR="00F40C01">
        <w:t xml:space="preserve">šādas </w:t>
      </w:r>
      <w:r w:rsidRPr="00F9298F">
        <w:t>Latvijas Republikas nacionāl</w:t>
      </w:r>
      <w:r w:rsidR="00E9108C">
        <w:t>ās</w:t>
      </w:r>
      <w:r w:rsidRPr="00F9298F">
        <w:t xml:space="preserve"> pozīcij</w:t>
      </w:r>
      <w:r w:rsidR="00E9108C">
        <w:t>as</w:t>
      </w:r>
      <w:r w:rsidR="00F40C01">
        <w:t>:</w:t>
      </w:r>
    </w:p>
    <w:p w:rsidR="00F40C01" w:rsidP="00F40C01" w:rsidRDefault="00F40C01" w14:paraId="5EC5D993" w14:textId="77777777">
      <w:pPr>
        <w:pStyle w:val="ListParagraph"/>
      </w:pPr>
    </w:p>
    <w:p w:rsidR="00373D3E" w:rsidP="00373D3E" w:rsidRDefault="00373D3E" w14:paraId="2952C75C" w14:textId="76D95722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 xml:space="preserve">Padomes secinājumi par stratēģiskajām partnerībām izglītībā un mācībās; </w:t>
      </w:r>
    </w:p>
    <w:p w:rsidR="00373D3E" w:rsidP="00373D3E" w:rsidRDefault="00373D3E" w14:paraId="67B6F05B" w14:textId="40B1649F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 xml:space="preserve">Padomes ieteikums par pievilcīgu un ilgtspējīgu karjeru augstākajā izglītībā; </w:t>
      </w:r>
    </w:p>
    <w:p w:rsidR="00373D3E" w:rsidP="00373D3E" w:rsidRDefault="00373D3E" w14:paraId="702FCE63" w14:textId="0AF0BBCD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 xml:space="preserve">Padomes un Padomē sanākušo dalībvalstu valdību pārstāvju secinājumi par </w:t>
      </w:r>
      <w:proofErr w:type="spellStart"/>
      <w:r>
        <w:t>glokālu</w:t>
      </w:r>
      <w:proofErr w:type="spellEnd"/>
      <w:r>
        <w:t xml:space="preserve"> iespēju nodrošināšana lauku un attālos apvidos dzīvojošiem jauniešiem; </w:t>
      </w:r>
    </w:p>
    <w:p w:rsidR="00373D3E" w:rsidP="00373D3E" w:rsidRDefault="00373D3E" w14:paraId="750DAB6A" w14:textId="5061521B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Padomes un Padomē sanākušo dalībvalstu valdību pārstāvju rezolūcija par ES Jaunatnes dialoga 10. cikla rezultātiem;</w:t>
      </w:r>
    </w:p>
    <w:p w:rsidR="00373D3E" w:rsidP="00373D3E" w:rsidRDefault="00373D3E" w14:paraId="287600AA" w14:textId="4097BD36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Padomes un Padomē sanākušo dalībvalstu valdību pārstāvju rezolūcija par Eiropas Savienības Jaunatnes stratēģijas darba plāns 2025.-2027. gadam;</w:t>
      </w:r>
    </w:p>
    <w:p w:rsidR="00001920" w:rsidP="00373D3E" w:rsidRDefault="009A1316" w14:paraId="01856B2D" w14:textId="2712719E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9A1316">
        <w:t>Padomes un Padomē sanākušo dalībvalstu valdību pārstāvju secinājumi par liela mēroga sporta pasākumu paliekošā mantojuma veicināšanu</w:t>
      </w:r>
      <w:r w:rsidR="00373D3E">
        <w:t>.</w:t>
      </w:r>
    </w:p>
    <w:p w:rsidRPr="00F9298F" w:rsidR="00C416CB" w:rsidP="000D3BFE" w:rsidRDefault="00C416CB" w14:paraId="363B5748" w14:textId="0D009309">
      <w:pPr>
        <w:tabs>
          <w:tab w:val="left" w:pos="993"/>
        </w:tabs>
        <w:ind w:left="709"/>
        <w:jc w:val="both"/>
      </w:pPr>
    </w:p>
    <w:p w:rsidRPr="008816AD" w:rsidR="008816AD" w:rsidP="008816AD" w:rsidRDefault="0010260D" w14:paraId="431AFF4F" w14:textId="59C2E93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845789">
        <w:rPr>
          <w:shd w:val="clear" w:color="auto" w:fill="FFFFFF"/>
        </w:rPr>
        <w:t>Latvijas Republikas</w:t>
      </w:r>
      <w:r w:rsidRPr="00BE7EF3" w:rsidR="00BE7EF3">
        <w:t xml:space="preserve"> </w:t>
      </w:r>
      <w:r w:rsidRPr="00BE7EF3" w:rsidR="00BE7EF3">
        <w:rPr>
          <w:shd w:val="clear" w:color="auto" w:fill="FFFFFF"/>
        </w:rPr>
        <w:t>pastāvīgās pārstāves Eiropas Savienībā vietniek</w:t>
      </w:r>
      <w:r w:rsidR="00BE7EF3">
        <w:rPr>
          <w:shd w:val="clear" w:color="auto" w:fill="FFFFFF"/>
        </w:rPr>
        <w:t>am</w:t>
      </w:r>
      <w:r w:rsidRPr="00BE7EF3" w:rsidR="00BE7EF3">
        <w:rPr>
          <w:shd w:val="clear" w:color="auto" w:fill="FFFFFF"/>
        </w:rPr>
        <w:t>, vēstniek</w:t>
      </w:r>
      <w:r w:rsidR="00BE7EF3">
        <w:rPr>
          <w:shd w:val="clear" w:color="auto" w:fill="FFFFFF"/>
        </w:rPr>
        <w:t>am</w:t>
      </w:r>
      <w:r w:rsidRPr="00BE7EF3" w:rsidR="00BE7EF3">
        <w:rPr>
          <w:shd w:val="clear" w:color="auto" w:fill="FFFFFF"/>
        </w:rPr>
        <w:t xml:space="preserve"> Mārtiņ</w:t>
      </w:r>
      <w:r w:rsidR="00BE7EF3">
        <w:rPr>
          <w:shd w:val="clear" w:color="auto" w:fill="FFFFFF"/>
        </w:rPr>
        <w:t>am</w:t>
      </w:r>
      <w:r w:rsidRPr="00BE7EF3" w:rsidR="00BE7EF3">
        <w:rPr>
          <w:shd w:val="clear" w:color="auto" w:fill="FFFFFF"/>
        </w:rPr>
        <w:t xml:space="preserve"> Kreitus</w:t>
      </w:r>
      <w:r w:rsidR="0066000B">
        <w:rPr>
          <w:shd w:val="clear" w:color="auto" w:fill="FFFFFF"/>
        </w:rPr>
        <w:t xml:space="preserve"> </w:t>
      </w:r>
      <w:r w:rsidRPr="00845789" w:rsidR="00DA7E19">
        <w:rPr>
          <w:shd w:val="clear" w:color="auto" w:fill="FFFFFF"/>
        </w:rPr>
        <w:t xml:space="preserve">pārstāvēt Latvijas Republiku </w:t>
      </w:r>
      <w:r w:rsidRPr="00845789" w:rsidR="0064226C">
        <w:rPr>
          <w:shd w:val="clear" w:color="auto" w:fill="FFFFFF"/>
        </w:rPr>
        <w:t>Eiropas Savienības I</w:t>
      </w:r>
      <w:r w:rsidRPr="00845789" w:rsidR="00AA13B0">
        <w:rPr>
          <w:shd w:val="clear" w:color="auto" w:fill="FFFFFF"/>
        </w:rPr>
        <w:t>zglītības</w:t>
      </w:r>
      <w:r w:rsidRPr="00845789" w:rsidR="0064226C">
        <w:rPr>
          <w:shd w:val="clear" w:color="auto" w:fill="FFFFFF"/>
        </w:rPr>
        <w:t>, jaunatnes, kultūras un sporta</w:t>
      </w:r>
      <w:r w:rsidRPr="00845789" w:rsidR="00AA13B0">
        <w:rPr>
          <w:shd w:val="clear" w:color="auto" w:fill="FFFFFF"/>
        </w:rPr>
        <w:t xml:space="preserve"> ministru </w:t>
      </w:r>
      <w:r w:rsidRPr="00845789" w:rsidR="0064226C">
        <w:rPr>
          <w:shd w:val="clear" w:color="auto" w:fill="FFFFFF"/>
        </w:rPr>
        <w:t>padom</w:t>
      </w:r>
      <w:r w:rsidR="008816AD">
        <w:rPr>
          <w:shd w:val="clear" w:color="auto" w:fill="FFFFFF"/>
        </w:rPr>
        <w:t xml:space="preserve">es </w:t>
      </w:r>
      <w:r w:rsidRPr="00845789" w:rsidR="008816AD">
        <w:rPr>
          <w:shd w:val="clear" w:color="auto" w:fill="FFFFFF"/>
        </w:rPr>
        <w:t>202</w:t>
      </w:r>
      <w:r w:rsidR="00373D3E">
        <w:rPr>
          <w:shd w:val="clear" w:color="auto" w:fill="FFFFFF"/>
        </w:rPr>
        <w:t>4</w:t>
      </w:r>
      <w:r w:rsidRPr="00845789" w:rsidR="008816AD">
        <w:rPr>
          <w:shd w:val="clear" w:color="auto" w:fill="FFFFFF"/>
        </w:rPr>
        <w:t xml:space="preserve">. gada </w:t>
      </w:r>
      <w:r w:rsidR="00F40C01">
        <w:rPr>
          <w:shd w:val="clear" w:color="auto" w:fill="FFFFFF"/>
        </w:rPr>
        <w:t>2</w:t>
      </w:r>
      <w:r w:rsidR="00373D3E">
        <w:rPr>
          <w:shd w:val="clear" w:color="auto" w:fill="FFFFFF"/>
        </w:rPr>
        <w:t>5</w:t>
      </w:r>
      <w:r w:rsidR="00F40C01">
        <w:rPr>
          <w:shd w:val="clear" w:color="auto" w:fill="FFFFFF"/>
        </w:rPr>
        <w:t>.-</w:t>
      </w:r>
      <w:r w:rsidR="00C30939">
        <w:rPr>
          <w:shd w:val="clear" w:color="auto" w:fill="FFFFFF"/>
        </w:rPr>
        <w:t>26</w:t>
      </w:r>
      <w:r w:rsidR="00F40C01">
        <w:rPr>
          <w:shd w:val="clear" w:color="auto" w:fill="FFFFFF"/>
        </w:rPr>
        <w:t>. novembra</w:t>
      </w:r>
      <w:r w:rsidRPr="00845789" w:rsidR="008816AD">
        <w:rPr>
          <w:shd w:val="clear" w:color="auto" w:fill="FFFFFF"/>
        </w:rPr>
        <w:t> </w:t>
      </w:r>
      <w:r w:rsidR="00E9108C">
        <w:rPr>
          <w:shd w:val="clear" w:color="auto" w:fill="FFFFFF"/>
        </w:rPr>
        <w:t xml:space="preserve"> </w:t>
      </w:r>
      <w:r w:rsidR="008816AD">
        <w:rPr>
          <w:shd w:val="clear" w:color="auto" w:fill="FFFFFF"/>
        </w:rPr>
        <w:t>sanāksmē</w:t>
      </w:r>
      <w:r w:rsidRPr="00845789" w:rsidR="00845789">
        <w:rPr>
          <w:shd w:val="clear" w:color="auto" w:fill="FFFFFF"/>
        </w:rPr>
        <w:t>.</w:t>
      </w:r>
    </w:p>
    <w:p w:rsidR="00C416CB" w:rsidP="00FE4EC4" w:rsidRDefault="00C416CB" w14:paraId="7DC14167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79F70619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14B1ECB0" w14:textId="5F13866B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</w:t>
      </w:r>
      <w:r w:rsidR="00ED60EF">
        <w:t>e</w:t>
      </w:r>
      <w:r w:rsidRPr="00F9298F">
        <w:tab/>
      </w:r>
      <w:r w:rsidR="00ED60EF">
        <w:t>E. Siliņa</w:t>
      </w:r>
      <w:r w:rsidRPr="00F9298F">
        <w:t xml:space="preserve"> </w:t>
      </w:r>
    </w:p>
    <w:p w:rsidRPr="00F9298F" w:rsidR="008D4432" w:rsidP="00CB1A10" w:rsidRDefault="008D4432" w14:paraId="08D1DC4E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75FD50EF" w14:textId="4FFADFBA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</w:r>
      <w:r w:rsidR="00373D3E">
        <w:t>R.</w:t>
      </w:r>
      <w:r w:rsidR="00EE4C74">
        <w:t xml:space="preserve"> </w:t>
      </w:r>
      <w:r w:rsidR="00373D3E">
        <w:t>Kronbergs</w:t>
      </w:r>
    </w:p>
    <w:p w:rsidRPr="00F9298F" w:rsidR="008D4432" w:rsidP="00CB1A10" w:rsidRDefault="008D4432" w14:paraId="1216CE4C" w14:textId="77777777">
      <w:pPr>
        <w:tabs>
          <w:tab w:val="left" w:pos="7513"/>
        </w:tabs>
      </w:pPr>
    </w:p>
    <w:p w:rsidRPr="00F9298F" w:rsidR="008D4432" w:rsidP="00CB1A10" w:rsidRDefault="002C38B2" w14:paraId="0FF4FBA0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4465DD93" w14:textId="77777777">
      <w:pPr>
        <w:tabs>
          <w:tab w:val="left" w:pos="7513"/>
        </w:tabs>
      </w:pPr>
    </w:p>
    <w:p w:rsidRPr="00AB182D" w:rsidR="00C44C06" w:rsidP="00CB1A10" w:rsidRDefault="002C38B2" w14:paraId="12F22FF0" w14:textId="5EA4AA3B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="00E9108C">
        <w:t xml:space="preserve">a </w:t>
      </w:r>
      <w:proofErr w:type="spellStart"/>
      <w:r w:rsidR="00E9108C">
        <w:t>p.i</w:t>
      </w:r>
      <w:proofErr w:type="spellEnd"/>
      <w:r w:rsidR="00E9108C">
        <w:t>.</w:t>
      </w:r>
      <w:r w:rsidR="001E451C">
        <w:t xml:space="preserve"> – </w:t>
      </w:r>
      <w:r w:rsidR="00E9108C">
        <w:tab/>
      </w:r>
      <w:r w:rsidR="00F40C01">
        <w:t>I.</w:t>
      </w:r>
      <w:r w:rsidR="00ED60EF">
        <w:t xml:space="preserve"> </w:t>
      </w:r>
      <w:r w:rsidR="00373D3E">
        <w:t>Juhņēviča</w:t>
      </w:r>
    </w:p>
    <w:sectPr w:rsidRPr="00AB182D" w:rsidR="00C44C06" w:rsidSect="00CB1A10">
      <w:headerReference r:id="rId8" w:type="even"/>
      <w:headerReference r:id="rId9" w:type="default"/>
      <w:footerReference r:id="rId10" w:type="default"/>
      <w:headerReference r:id="rId11" w:type="first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0557" w14:textId="77777777" w:rsidR="00E653B2" w:rsidRDefault="00E653B2">
      <w:r>
        <w:separator/>
      </w:r>
    </w:p>
  </w:endnote>
  <w:endnote w:type="continuationSeparator" w:id="0">
    <w:p w14:paraId="2B9595A3" w14:textId="77777777" w:rsidR="00E653B2" w:rsidRDefault="00E6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DAF8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75664CA2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EA8F" w14:textId="77777777" w:rsidR="00E653B2" w:rsidRDefault="00E653B2">
      <w:r>
        <w:separator/>
      </w:r>
    </w:p>
  </w:footnote>
  <w:footnote w:type="continuationSeparator" w:id="0">
    <w:p w14:paraId="1C707DE2" w14:textId="77777777" w:rsidR="00E653B2" w:rsidRDefault="00E65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7C24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4268D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A881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2F1EDF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AD78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C4DC5"/>
    <w:multiLevelType w:val="multilevel"/>
    <w:tmpl w:val="7B34216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902C84"/>
    <w:multiLevelType w:val="hybridMultilevel"/>
    <w:tmpl w:val="4688301E"/>
    <w:lvl w:ilvl="0" w:tplc="C21C47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13270000">
    <w:abstractNumId w:val="1"/>
  </w:num>
  <w:num w:numId="2" w16cid:durableId="1691299053">
    <w:abstractNumId w:val="4"/>
  </w:num>
  <w:num w:numId="3" w16cid:durableId="1309751238">
    <w:abstractNumId w:val="3"/>
  </w:num>
  <w:num w:numId="4" w16cid:durableId="1115174376">
    <w:abstractNumId w:val="2"/>
  </w:num>
  <w:num w:numId="5" w16cid:durableId="4191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1920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67CE0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73B29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73D3E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2D9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000B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85A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1316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BD7BC2"/>
    <w:rsid w:val="00BE7EF3"/>
    <w:rsid w:val="00C00C4E"/>
    <w:rsid w:val="00C03205"/>
    <w:rsid w:val="00C04D12"/>
    <w:rsid w:val="00C07829"/>
    <w:rsid w:val="00C10E00"/>
    <w:rsid w:val="00C14E44"/>
    <w:rsid w:val="00C30939"/>
    <w:rsid w:val="00C32771"/>
    <w:rsid w:val="00C33DBC"/>
    <w:rsid w:val="00C402A0"/>
    <w:rsid w:val="00C40726"/>
    <w:rsid w:val="00C416CB"/>
    <w:rsid w:val="00C44C06"/>
    <w:rsid w:val="00C4515B"/>
    <w:rsid w:val="00C4577A"/>
    <w:rsid w:val="00C63726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653B2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D60EF"/>
    <w:rsid w:val="00EE0C20"/>
    <w:rsid w:val="00EE4C74"/>
    <w:rsid w:val="00EE5036"/>
    <w:rsid w:val="00EE5B9F"/>
    <w:rsid w:val="00EE7F43"/>
    <w:rsid w:val="00EF7771"/>
    <w:rsid w:val="00F35EAD"/>
    <w:rsid w:val="00F40C01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3C8B2"/>
  <w15:docId w15:val="{AEA23BDE-B067-4490-AEFF-B90A01C4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32771"/>
    <w:pPr>
      <w:ind w:left="720"/>
    </w:pPr>
  </w:style>
  <w:style w:type="paragraph" w:styleId="Revision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4</cp:revision>
  <cp:lastPrinted>2018-07-06T10:33:00Z</cp:lastPrinted>
  <dcterms:created xsi:type="dcterms:W3CDTF">2024-11-15T07:08:00Z</dcterms:created>
  <dcterms:modified xsi:type="dcterms:W3CDTF">2024-11-15T07:50:00Z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+3222383168</vt:lpwstr>
  </property>
  <property fmtid="{D5CDD505-2E9C-101B-9397-08002B2CF9AE}" pid="3" name="DISCesvisDescription">
    <vt:lpwstr>
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41" name="DISCesvisMeetingDate">
    <vt:lpwstr>2024-11-25</vt:lpwstr>
  </property>
  <property fmtid="{D5CDD505-2E9C-101B-9397-08002B2CF9AE}" pid="42" name="DISCesvisAdditionalMakers">
    <vt:lpwstr> Dace Deinate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L520709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https://lim.esvis.gov.lv/cs/idcplg?ClientControlled=DocMan&amp;coreContentOnly=1&amp;WebdavRequest=1&amp;IdcService=DOC_INFO&amp;dID=598943</vt:lpwstr>
  </property>
  <property fmtid="{D5CDD505-2E9C-101B-9397-08002B2CF9AE}" pid="48" name="DISCesvisTitle">
    <vt:lpwstr>Protokollēmums “Par 2024. gada 25.-26. novembra Eiropas Savienības Izglītības, jaunatnes, kultūras un sporta ministru padomē izskatāmajiem Izglītības un zinātnes ministrijas kompetencē esošajiem jautājumiem”</vt:lpwstr>
  </property>
  <property fmtid="{D5CDD505-2E9C-101B-9397-08002B2CF9AE}" pid="49" name="DISCesvisMinistryOfMinister">
    <vt:lpwstr>wwTemplateNP_MinistryOfMinister(Izglītības un zinātnes,)</vt:lpwstr>
  </property>
  <property fmtid="{D5CDD505-2E9C-101B-9397-08002B2CF9AE}" pid="50" name="DISCesvisAuthor">
    <vt:lpwstr>Izglītības un zinātnes ministrija</vt:lpwstr>
  </property>
  <property fmtid="{D5CDD505-2E9C-101B-9397-08002B2CF9AE}" pid="51" name="DISCesvisMainMaker">
    <vt:lpwstr> Dace Deinate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4" name="DISCesvisAdditionalMakersMail">
    <vt:lpwstr>dace.deinate@izm.gov.lv</vt:lpwstr>
  </property>
  <property fmtid="{D5CDD505-2E9C-101B-9397-08002B2CF9AE}" pid="55" name="DISdUser">
    <vt:lpwstr>weblogic</vt:lpwstr>
  </property>
  <property fmtid="{D5CDD505-2E9C-101B-9397-08002B2CF9AE}" pid="56" name="DISdID">
    <vt:lpwstr>598943</vt:lpwstr>
  </property>
  <property fmtid="{D5CDD505-2E9C-101B-9397-08002B2CF9AE}" pid="57" name="DISCesvisDocRegDate">
    <vt:lpwstr>2024-11-15</vt:lpwstr>
  </property>
  <property fmtid="{D5CDD505-2E9C-101B-9397-08002B2CF9AE}" pid="58" name="DISCesvisRegDate">
    <vt:lpwstr>2024-11-15</vt:lpwstr>
  </property>
</Properties>
</file>