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341" w:rsidRPr="00F26895" w:rsidRDefault="00585341" w:rsidP="00585341">
      <w:pPr>
        <w:jc w:val="center"/>
        <w:rPr>
          <w:rFonts w:ascii="Times New Roman" w:hAnsi="Times New Roman"/>
          <w:sz w:val="20"/>
          <w:lang w:val="lv-LV" w:eastAsia="en-US"/>
        </w:rPr>
      </w:pPr>
      <w:r w:rsidRPr="00F26895">
        <w:rPr>
          <w:rFonts w:ascii="Times New Roman" w:hAnsi="Times New Roman"/>
          <w:noProof/>
          <w:sz w:val="20"/>
          <w:lang w:val="lv-LV" w:eastAsia="en-US"/>
        </w:rPr>
        <w:drawing>
          <wp:inline distT="0" distB="0" distL="0" distR="0">
            <wp:extent cx="593725" cy="723265"/>
            <wp:effectExtent l="0" t="0" r="0" b="635"/>
            <wp:docPr id="1319647170" name="Attēls 1" descr="Attēls, kurā ir simbols, skečs, rinda, zīmējum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47170" name="Attēls 1" descr="Attēls, kurā ir simbols, skečs, rinda, zīmējum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41" w:rsidRPr="00F26895" w:rsidRDefault="00585341" w:rsidP="00585341">
      <w:pPr>
        <w:jc w:val="center"/>
        <w:rPr>
          <w:rFonts w:ascii="Times New Roman" w:hAnsi="Times New Roman"/>
          <w:sz w:val="20"/>
          <w:lang w:val="lv-LV" w:eastAsia="en-US"/>
        </w:rPr>
      </w:pPr>
    </w:p>
    <w:p w:rsidR="00585341" w:rsidRPr="00F26895" w:rsidRDefault="00585341" w:rsidP="00585341">
      <w:pPr>
        <w:keepNext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lv-LV" w:eastAsia="en-US"/>
        </w:rPr>
      </w:pPr>
      <w:r w:rsidRPr="00F26895">
        <w:rPr>
          <w:rFonts w:ascii="Times New Roman" w:hAnsi="Times New Roman"/>
          <w:b/>
          <w:sz w:val="28"/>
          <w:szCs w:val="28"/>
          <w:lang w:val="lv-LV" w:eastAsia="en-US"/>
        </w:rPr>
        <w:t>ALŪKSNES NOVADA PAŠVALDĪBA</w:t>
      </w:r>
    </w:p>
    <w:p w:rsidR="00585341" w:rsidRPr="00F26895" w:rsidRDefault="00585341" w:rsidP="00585341">
      <w:pPr>
        <w:jc w:val="center"/>
        <w:rPr>
          <w:rFonts w:ascii="Times New Roman" w:hAnsi="Times New Roman"/>
          <w:sz w:val="18"/>
          <w:szCs w:val="18"/>
          <w:lang w:val="lv-LV" w:eastAsia="en-US"/>
        </w:rPr>
      </w:pPr>
      <w:r w:rsidRPr="00F26895">
        <w:rPr>
          <w:rFonts w:ascii="Times New Roman" w:hAnsi="Times New Roman"/>
          <w:sz w:val="18"/>
          <w:szCs w:val="18"/>
          <w:lang w:val="lv-LV" w:eastAsia="en-US"/>
        </w:rPr>
        <w:t>Reģistrācijas numurs 90000018622</w:t>
      </w:r>
    </w:p>
    <w:p w:rsidR="00585341" w:rsidRDefault="00585341" w:rsidP="00585341">
      <w:pPr>
        <w:jc w:val="center"/>
        <w:rPr>
          <w:rFonts w:ascii="Times New Roman" w:hAnsi="Times New Roman"/>
          <w:sz w:val="18"/>
          <w:szCs w:val="18"/>
          <w:lang w:val="lv-LV" w:eastAsia="en-US"/>
        </w:rPr>
      </w:pPr>
      <w:r w:rsidRPr="00F26895">
        <w:rPr>
          <w:rFonts w:ascii="Times New Roman" w:hAnsi="Times New Roman"/>
          <w:sz w:val="18"/>
          <w:szCs w:val="18"/>
          <w:lang w:val="lv-LV" w:eastAsia="en-US"/>
        </w:rPr>
        <w:t>Dārza iela 11, Alūksne, Alūksnes novads, LV – 4301, tālruņi: 64381496, 29453047</w:t>
      </w:r>
    </w:p>
    <w:p w:rsidR="00585341" w:rsidRPr="00586CC9" w:rsidRDefault="00585341" w:rsidP="00585341">
      <w:pPr>
        <w:jc w:val="center"/>
        <w:rPr>
          <w:rFonts w:ascii="Times New Roman" w:hAnsi="Times New Roman"/>
          <w:color w:val="0000FF"/>
          <w:sz w:val="20"/>
          <w:u w:val="single"/>
          <w:lang w:val="lv-LV" w:eastAsia="en-US"/>
        </w:rPr>
      </w:pPr>
      <w:r w:rsidRPr="00F26895">
        <w:rPr>
          <w:rFonts w:ascii="Times New Roman" w:hAnsi="Times New Roman"/>
          <w:sz w:val="18"/>
          <w:szCs w:val="18"/>
          <w:lang w:val="lv-LV" w:eastAsia="en-US"/>
        </w:rPr>
        <w:t xml:space="preserve"> e-pasts: </w:t>
      </w:r>
      <w:hyperlink r:id="rId5" w:history="1">
        <w:r w:rsidRPr="00586CC9">
          <w:rPr>
            <w:color w:val="0000FF"/>
            <w:sz w:val="20"/>
            <w:u w:val="single"/>
          </w:rPr>
          <w:t>dome@aluksne.lv</w:t>
        </w:r>
      </w:hyperlink>
      <w:r w:rsidRPr="00586CC9">
        <w:rPr>
          <w:rFonts w:ascii="Times New Roman" w:hAnsi="Times New Roman"/>
          <w:color w:val="0000FF"/>
          <w:sz w:val="20"/>
          <w:u w:val="single"/>
          <w:lang w:val="lv-LV" w:eastAsia="en-US"/>
        </w:rPr>
        <w:t>, www.aluksne.lv</w:t>
      </w:r>
    </w:p>
    <w:p w:rsidR="00585341" w:rsidRPr="00F26895" w:rsidRDefault="00585341" w:rsidP="00585341">
      <w:pPr>
        <w:pBdr>
          <w:bottom w:val="single" w:sz="4" w:space="1" w:color="auto"/>
        </w:pBdr>
        <w:jc w:val="center"/>
        <w:rPr>
          <w:rFonts w:ascii="Times New Roman" w:hAnsi="Times New Roman"/>
          <w:sz w:val="18"/>
          <w:szCs w:val="18"/>
          <w:lang w:val="lv-LV" w:eastAsia="en-US"/>
        </w:rPr>
      </w:pPr>
      <w:r w:rsidRPr="00F26895">
        <w:rPr>
          <w:rFonts w:ascii="Times New Roman" w:hAnsi="Times New Roman"/>
          <w:sz w:val="18"/>
          <w:szCs w:val="18"/>
          <w:lang w:val="lv-LV" w:eastAsia="en-US"/>
        </w:rPr>
        <w:t xml:space="preserve">A/S „SEB banka”, kods UNLALV2X, konts Nr.LV58UNLA0025004130335  </w:t>
      </w:r>
    </w:p>
    <w:p w:rsidR="00585341" w:rsidRPr="00F26895" w:rsidRDefault="00585341" w:rsidP="00585341">
      <w:pPr>
        <w:keepNext/>
        <w:spacing w:line="360" w:lineRule="auto"/>
        <w:jc w:val="center"/>
        <w:outlineLvl w:val="0"/>
        <w:rPr>
          <w:rFonts w:ascii="Times New Roman" w:hAnsi="Times New Roman"/>
          <w:bCs/>
          <w:szCs w:val="24"/>
          <w:lang w:val="lv-LV" w:eastAsia="en-US"/>
        </w:rPr>
      </w:pPr>
      <w:r w:rsidRPr="00F26895">
        <w:rPr>
          <w:rFonts w:ascii="Times New Roman" w:hAnsi="Times New Roman"/>
          <w:bCs/>
          <w:szCs w:val="24"/>
          <w:lang w:val="lv-LV" w:eastAsia="en-US"/>
        </w:rPr>
        <w:t>Alūksn</w:t>
      </w:r>
      <w:r>
        <w:rPr>
          <w:rFonts w:ascii="Times New Roman" w:hAnsi="Times New Roman"/>
          <w:bCs/>
          <w:szCs w:val="24"/>
          <w:lang w:val="lv-LV" w:eastAsia="en-US"/>
        </w:rPr>
        <w:t>ē</w:t>
      </w:r>
    </w:p>
    <w:p w:rsidR="00585341" w:rsidRPr="00773ADD" w:rsidRDefault="00585341" w:rsidP="00585341">
      <w:pPr>
        <w:rPr>
          <w:rFonts w:ascii="Times New Roman" w:hAnsi="Times New Roman"/>
          <w:i/>
          <w:iCs/>
          <w:lang w:val="lv-LV"/>
        </w:rPr>
      </w:pPr>
      <w:r w:rsidRPr="00773ADD">
        <w:rPr>
          <w:rFonts w:ascii="Times New Roman" w:hAnsi="Times New Roman"/>
          <w:i/>
          <w:iCs/>
          <w:lang w:val="lv-LV"/>
        </w:rPr>
        <w:t>Datumu skatīt laika zīmogā</w:t>
      </w:r>
    </w:p>
    <w:p w:rsidR="00585341" w:rsidRDefault="00585341" w:rsidP="00585341">
      <w:pPr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Nr. </w:t>
      </w:r>
      <w:r w:rsidR="00885791" w:rsidRPr="00885791">
        <w:rPr>
          <w:rFonts w:ascii="Times New Roman" w:hAnsi="Times New Roman"/>
          <w:lang w:val="lv-LV"/>
        </w:rPr>
        <w:t>ANP/1-2/26/479</w:t>
      </w:r>
    </w:p>
    <w:p w:rsidR="00885791" w:rsidRDefault="00885791" w:rsidP="00585341">
      <w:pPr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Uz 25.02.2026. Nr.1-16-5/980</w:t>
      </w:r>
    </w:p>
    <w:p w:rsidR="00585341" w:rsidRPr="00A925D2" w:rsidRDefault="00585341" w:rsidP="00585341">
      <w:pPr>
        <w:jc w:val="right"/>
        <w:rPr>
          <w:rFonts w:ascii="Times New Roman" w:hAnsi="Times New Roman"/>
          <w:lang w:val="lv-LV"/>
        </w:rPr>
      </w:pPr>
    </w:p>
    <w:p w:rsidR="00585341" w:rsidRPr="00267256" w:rsidRDefault="00585341" w:rsidP="00585341">
      <w:pPr>
        <w:jc w:val="right"/>
        <w:rPr>
          <w:rFonts w:ascii="Times New Roman" w:hAnsi="Times New Roman"/>
          <w:b/>
          <w:bCs/>
          <w:lang w:val="lv-LV"/>
        </w:rPr>
      </w:pPr>
      <w:r w:rsidRPr="00267256">
        <w:rPr>
          <w:rFonts w:ascii="Times New Roman" w:hAnsi="Times New Roman"/>
          <w:b/>
          <w:bCs/>
          <w:lang w:val="lv-LV"/>
        </w:rPr>
        <w:t xml:space="preserve">Viedās administrācijas un </w:t>
      </w:r>
    </w:p>
    <w:p w:rsidR="00585341" w:rsidRPr="00267256" w:rsidRDefault="00585341" w:rsidP="00585341">
      <w:pPr>
        <w:jc w:val="right"/>
        <w:rPr>
          <w:rFonts w:ascii="Times New Roman" w:hAnsi="Times New Roman"/>
          <w:b/>
          <w:bCs/>
          <w:lang w:val="lv-LV"/>
        </w:rPr>
      </w:pPr>
      <w:r w:rsidRPr="00267256">
        <w:rPr>
          <w:rFonts w:ascii="Times New Roman" w:hAnsi="Times New Roman"/>
          <w:b/>
          <w:bCs/>
          <w:lang w:val="lv-LV"/>
        </w:rPr>
        <w:t>reģionālās attīstības ministrijai</w:t>
      </w:r>
    </w:p>
    <w:p w:rsidR="00585341" w:rsidRDefault="00585341" w:rsidP="00585341">
      <w:pPr>
        <w:jc w:val="right"/>
        <w:rPr>
          <w:rFonts w:ascii="Times New Roman" w:eastAsia="Calibri" w:hAnsi="Times New Roman"/>
          <w:szCs w:val="24"/>
          <w:lang w:val="lv-LV" w:eastAsia="en-US"/>
        </w:rPr>
      </w:pPr>
      <w:r>
        <w:rPr>
          <w:rFonts w:ascii="Times New Roman" w:hAnsi="Times New Roman"/>
          <w:lang w:val="lv-LV"/>
        </w:rPr>
        <w:t xml:space="preserve">e-pasts: </w:t>
      </w:r>
      <w:hyperlink r:id="rId6" w:history="1">
        <w:r w:rsidRPr="00585341">
          <w:rPr>
            <w:rFonts w:ascii="Times New Roman" w:eastAsia="Calibri" w:hAnsi="Times New Roman"/>
            <w:color w:val="0000FF"/>
            <w:szCs w:val="24"/>
            <w:u w:val="single"/>
            <w:lang w:val="lv-LV" w:eastAsia="en-US"/>
          </w:rPr>
          <w:t>anna.skabireva@varam.gov.lv</w:t>
        </w:r>
      </w:hyperlink>
    </w:p>
    <w:p w:rsidR="00585341" w:rsidRDefault="00585341" w:rsidP="00585341">
      <w:pPr>
        <w:jc w:val="right"/>
        <w:rPr>
          <w:rFonts w:ascii="Times New Roman" w:hAnsi="Times New Roman"/>
          <w:lang w:val="lv-LV"/>
        </w:rPr>
      </w:pPr>
      <w:hyperlink r:id="rId7" w:history="1">
        <w:r w:rsidRPr="00071E34">
          <w:rPr>
            <w:rStyle w:val="Hipersaite"/>
            <w:rFonts w:ascii="Times New Roman" w:eastAsia="Calibri" w:hAnsi="Times New Roman"/>
            <w:szCs w:val="24"/>
            <w:lang w:val="lv-LV" w:eastAsia="en-US"/>
          </w:rPr>
          <w:t>vita.prokopovica@varam.gov.lv</w:t>
        </w:r>
      </w:hyperlink>
    </w:p>
    <w:p w:rsidR="00585341" w:rsidRPr="00964828" w:rsidRDefault="00585341" w:rsidP="00585341">
      <w:pPr>
        <w:jc w:val="right"/>
        <w:rPr>
          <w:rFonts w:ascii="Times New Roman" w:hAnsi="Times New Roman"/>
          <w:bCs/>
          <w:szCs w:val="24"/>
          <w:lang w:val="lv-LV" w:eastAsia="en-US"/>
        </w:rPr>
      </w:pPr>
    </w:p>
    <w:p w:rsidR="00585341" w:rsidRPr="0068024F" w:rsidRDefault="00585341" w:rsidP="00585341">
      <w:pPr>
        <w:rPr>
          <w:rFonts w:ascii="Times New Roman" w:hAnsi="Times New Roman"/>
          <w:b/>
          <w:szCs w:val="24"/>
          <w:lang w:val="lv-LV"/>
        </w:rPr>
      </w:pPr>
    </w:p>
    <w:p w:rsidR="00585341" w:rsidRPr="00585341" w:rsidRDefault="00585341" w:rsidP="00585341">
      <w:pPr>
        <w:widowControl w:val="0"/>
        <w:jc w:val="both"/>
        <w:rPr>
          <w:rFonts w:ascii="Times New Roman" w:eastAsia="Calibri" w:hAnsi="Times New Roman"/>
          <w:b/>
          <w:iCs/>
          <w:szCs w:val="24"/>
          <w:lang w:val="lv-LV" w:eastAsia="en-US"/>
        </w:rPr>
      </w:pPr>
      <w:r w:rsidRPr="00585341">
        <w:rPr>
          <w:rFonts w:ascii="Times New Roman" w:eastAsia="Calibri" w:hAnsi="Times New Roman"/>
          <w:b/>
          <w:iCs/>
          <w:szCs w:val="24"/>
          <w:lang w:val="lv-LV" w:eastAsia="en-US"/>
        </w:rPr>
        <w:t xml:space="preserve">Par </w:t>
      </w:r>
      <w:r>
        <w:rPr>
          <w:rFonts w:ascii="Times New Roman" w:eastAsia="Calibri" w:hAnsi="Times New Roman"/>
          <w:b/>
          <w:iCs/>
          <w:szCs w:val="24"/>
          <w:lang w:val="lv-LV" w:eastAsia="en-US"/>
        </w:rPr>
        <w:t>pārstāvi</w:t>
      </w:r>
      <w:r w:rsidRPr="00585341">
        <w:rPr>
          <w:rFonts w:ascii="Times New Roman" w:eastAsia="Calibri" w:hAnsi="Times New Roman"/>
          <w:b/>
          <w:iCs/>
          <w:szCs w:val="24"/>
          <w:lang w:val="lv-LV" w:eastAsia="en-US"/>
        </w:rPr>
        <w:t xml:space="preserve"> Latvijas Republikas un Igaunijas Republikas starpvaldību komisijā pārrobežu sadarbības veicināšanai</w:t>
      </w:r>
    </w:p>
    <w:p w:rsidR="00585341" w:rsidRDefault="00585341" w:rsidP="00585341">
      <w:pPr>
        <w:rPr>
          <w:rFonts w:ascii="Times New Roman" w:hAnsi="Times New Roman"/>
          <w:b/>
          <w:szCs w:val="24"/>
          <w:lang w:val="lv-LV"/>
        </w:rPr>
      </w:pPr>
    </w:p>
    <w:p w:rsidR="00585341" w:rsidRDefault="00585341" w:rsidP="00585341">
      <w:pPr>
        <w:spacing w:line="360" w:lineRule="auto"/>
        <w:jc w:val="both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ab/>
      </w:r>
      <w:r w:rsidRPr="007E0466">
        <w:rPr>
          <w:rFonts w:ascii="Times New Roman" w:hAnsi="Times New Roman"/>
          <w:bCs/>
          <w:szCs w:val="24"/>
          <w:lang w:val="lv-LV"/>
        </w:rPr>
        <w:t>Alūksnes novada pašvald</w:t>
      </w:r>
      <w:r>
        <w:rPr>
          <w:rFonts w:ascii="Times New Roman" w:hAnsi="Times New Roman"/>
          <w:bCs/>
          <w:szCs w:val="24"/>
          <w:lang w:val="lv-LV"/>
        </w:rPr>
        <w:t>ība ir izskatījusi</w:t>
      </w:r>
      <w:r w:rsidRPr="00585341">
        <w:rPr>
          <w:rFonts w:ascii="Times New Roman" w:hAnsi="Times New Roman"/>
          <w:bCs/>
          <w:szCs w:val="24"/>
          <w:lang w:val="lv-LV"/>
        </w:rPr>
        <w:t xml:space="preserve"> aktuālo Latvijas delegācijas sastāvu dalībai </w:t>
      </w:r>
      <w:r w:rsidR="002F6FBF" w:rsidRPr="002F6FBF">
        <w:rPr>
          <w:rFonts w:ascii="Times New Roman" w:hAnsi="Times New Roman"/>
          <w:bCs/>
          <w:szCs w:val="24"/>
          <w:lang w:val="lv-LV"/>
        </w:rPr>
        <w:t xml:space="preserve">Latvijas Republikas un Igaunijas Republikas starpvaldību komisijā pārrobežu sadarbības veicināšanai </w:t>
      </w:r>
      <w:r w:rsidRPr="00585341">
        <w:rPr>
          <w:rFonts w:ascii="Times New Roman" w:hAnsi="Times New Roman"/>
          <w:bCs/>
          <w:szCs w:val="24"/>
          <w:lang w:val="lv-LV"/>
        </w:rPr>
        <w:t xml:space="preserve">un </w:t>
      </w:r>
      <w:r w:rsidR="002F6FBF">
        <w:rPr>
          <w:rFonts w:ascii="Times New Roman" w:hAnsi="Times New Roman"/>
          <w:bCs/>
          <w:szCs w:val="24"/>
          <w:lang w:val="lv-LV"/>
        </w:rPr>
        <w:t xml:space="preserve">informē, ka pašvaldības </w:t>
      </w:r>
      <w:r w:rsidRPr="00585341">
        <w:rPr>
          <w:rFonts w:ascii="Times New Roman" w:hAnsi="Times New Roman"/>
          <w:bCs/>
          <w:szCs w:val="24"/>
          <w:lang w:val="lv-LV"/>
        </w:rPr>
        <w:t>nominēt</w:t>
      </w:r>
      <w:r w:rsidR="002F6FBF">
        <w:rPr>
          <w:rFonts w:ascii="Times New Roman" w:hAnsi="Times New Roman"/>
          <w:bCs/>
          <w:szCs w:val="24"/>
          <w:lang w:val="lv-LV"/>
        </w:rPr>
        <w:t>ais</w:t>
      </w:r>
      <w:r w:rsidRPr="00585341">
        <w:rPr>
          <w:rFonts w:ascii="Times New Roman" w:hAnsi="Times New Roman"/>
          <w:bCs/>
          <w:szCs w:val="24"/>
          <w:lang w:val="lv-LV"/>
        </w:rPr>
        <w:t xml:space="preserve"> pārstāv</w:t>
      </w:r>
      <w:r w:rsidR="002F6FBF">
        <w:rPr>
          <w:rFonts w:ascii="Times New Roman" w:hAnsi="Times New Roman"/>
          <w:bCs/>
          <w:szCs w:val="24"/>
          <w:lang w:val="lv-LV"/>
        </w:rPr>
        <w:t xml:space="preserve">is </w:t>
      </w:r>
      <w:r w:rsidR="00885791">
        <w:rPr>
          <w:rFonts w:ascii="Times New Roman" w:hAnsi="Times New Roman"/>
          <w:bCs/>
          <w:szCs w:val="24"/>
          <w:lang w:val="lv-LV"/>
        </w:rPr>
        <w:t xml:space="preserve">nemainās un tas ir </w:t>
      </w:r>
      <w:r w:rsidR="006D7E36">
        <w:rPr>
          <w:rFonts w:ascii="Times New Roman" w:hAnsi="Times New Roman"/>
          <w:bCs/>
          <w:szCs w:val="24"/>
          <w:lang w:val="lv-LV"/>
        </w:rPr>
        <w:t xml:space="preserve">Dzintars </w:t>
      </w:r>
      <w:proofErr w:type="spellStart"/>
      <w:r w:rsidR="006D7E36">
        <w:rPr>
          <w:rFonts w:ascii="Times New Roman" w:hAnsi="Times New Roman"/>
          <w:bCs/>
          <w:szCs w:val="24"/>
          <w:lang w:val="lv-LV"/>
        </w:rPr>
        <w:t>Adlers</w:t>
      </w:r>
      <w:proofErr w:type="spellEnd"/>
      <w:r w:rsidR="00885791" w:rsidRPr="00885791">
        <w:rPr>
          <w:rFonts w:ascii="Times New Roman" w:hAnsi="Times New Roman"/>
          <w:bCs/>
          <w:szCs w:val="24"/>
          <w:lang w:val="lv-LV"/>
        </w:rPr>
        <w:t>.</w:t>
      </w:r>
    </w:p>
    <w:p w:rsidR="00E07E2A" w:rsidRDefault="00E07E2A" w:rsidP="00585341">
      <w:pPr>
        <w:spacing w:line="360" w:lineRule="auto"/>
        <w:jc w:val="both"/>
        <w:rPr>
          <w:bCs/>
          <w:szCs w:val="24"/>
          <w:lang w:val="lv-LV"/>
        </w:rPr>
      </w:pPr>
    </w:p>
    <w:p w:rsidR="00585341" w:rsidRPr="00B07C9C" w:rsidRDefault="00585341" w:rsidP="00585341">
      <w:pPr>
        <w:rPr>
          <w:bCs/>
          <w:szCs w:val="24"/>
          <w:lang w:val="lv-LV"/>
        </w:rPr>
      </w:pPr>
      <w:r>
        <w:rPr>
          <w:bCs/>
          <w:szCs w:val="24"/>
          <w:lang w:val="lv-LV"/>
        </w:rPr>
        <w:t>Domes priekšsēdētājs</w:t>
      </w:r>
      <w:r w:rsidRPr="00B07C9C">
        <w:rPr>
          <w:bCs/>
          <w:szCs w:val="24"/>
          <w:lang w:val="lv-LV"/>
        </w:rPr>
        <w:tab/>
      </w:r>
      <w:r w:rsidRPr="00B07C9C">
        <w:rPr>
          <w:bCs/>
          <w:szCs w:val="24"/>
          <w:lang w:val="lv-LV"/>
        </w:rPr>
        <w:tab/>
      </w:r>
      <w:r w:rsidRPr="00B07C9C">
        <w:rPr>
          <w:bCs/>
          <w:szCs w:val="24"/>
          <w:lang w:val="lv-LV"/>
        </w:rPr>
        <w:tab/>
      </w:r>
      <w:r w:rsidRPr="00B07C9C">
        <w:rPr>
          <w:bCs/>
          <w:szCs w:val="24"/>
          <w:lang w:val="lv-LV"/>
        </w:rPr>
        <w:tab/>
      </w:r>
      <w:r w:rsidRPr="00B07C9C">
        <w:rPr>
          <w:bCs/>
          <w:szCs w:val="24"/>
          <w:lang w:val="lv-LV"/>
        </w:rPr>
        <w:tab/>
        <w:t xml:space="preserve">          </w:t>
      </w:r>
      <w:r>
        <w:rPr>
          <w:bCs/>
          <w:szCs w:val="24"/>
          <w:lang w:val="lv-LV"/>
        </w:rPr>
        <w:tab/>
      </w:r>
      <w:r>
        <w:rPr>
          <w:bCs/>
          <w:szCs w:val="24"/>
          <w:lang w:val="lv-LV"/>
        </w:rPr>
        <w:tab/>
      </w:r>
      <w:r>
        <w:rPr>
          <w:bCs/>
          <w:szCs w:val="24"/>
          <w:lang w:val="lv-LV"/>
        </w:rPr>
        <w:tab/>
        <w:t>Dz. ADLERS</w:t>
      </w:r>
    </w:p>
    <w:p w:rsidR="00585341" w:rsidRPr="00B07C9C" w:rsidRDefault="00585341" w:rsidP="00585341">
      <w:pPr>
        <w:jc w:val="both"/>
        <w:rPr>
          <w:szCs w:val="24"/>
          <w:lang w:val="lv-LV"/>
        </w:rPr>
      </w:pPr>
    </w:p>
    <w:p w:rsidR="00585341" w:rsidRPr="00B07C9C" w:rsidRDefault="00585341" w:rsidP="00585341">
      <w:pPr>
        <w:rPr>
          <w:szCs w:val="24"/>
          <w:lang w:val="lv-LV"/>
        </w:rPr>
      </w:pPr>
    </w:p>
    <w:p w:rsidR="00585341" w:rsidRPr="00B07C9C" w:rsidRDefault="00585341" w:rsidP="00585341">
      <w:pPr>
        <w:jc w:val="center"/>
        <w:rPr>
          <w:szCs w:val="24"/>
          <w:lang w:val="lv-LV"/>
        </w:rPr>
      </w:pPr>
      <w:r w:rsidRPr="00B07C9C">
        <w:rPr>
          <w:szCs w:val="24"/>
          <w:lang w:val="lv-LV"/>
        </w:rPr>
        <w:t>DOKUMENTS PARAKSTĪTS AR DROŠU ELEKTRONISKO PARAKSTU UN SATUR LAIKA ZĪMOGU</w:t>
      </w:r>
    </w:p>
    <w:p w:rsidR="00585341" w:rsidRPr="00B07C9C" w:rsidRDefault="00585341" w:rsidP="00585341">
      <w:pPr>
        <w:jc w:val="both"/>
        <w:rPr>
          <w:szCs w:val="24"/>
          <w:lang w:val="lv-LV"/>
        </w:rPr>
      </w:pPr>
    </w:p>
    <w:p w:rsidR="00585341" w:rsidRDefault="00585341" w:rsidP="00585341">
      <w:pPr>
        <w:jc w:val="both"/>
        <w:rPr>
          <w:szCs w:val="24"/>
          <w:lang w:val="lv-LV"/>
        </w:rPr>
      </w:pPr>
    </w:p>
    <w:p w:rsidR="00585341" w:rsidRPr="00182060" w:rsidRDefault="00E07E2A" w:rsidP="00585341">
      <w:pPr>
        <w:jc w:val="both"/>
        <w:rPr>
          <w:rFonts w:ascii="Times New Roman" w:hAnsi="Times New Roman"/>
          <w:szCs w:val="24"/>
          <w:lang w:val="lv-LV"/>
        </w:rPr>
      </w:pPr>
      <w:proofErr w:type="spellStart"/>
      <w:r>
        <w:rPr>
          <w:rFonts w:ascii="Times New Roman" w:hAnsi="Times New Roman"/>
          <w:szCs w:val="24"/>
          <w:lang w:val="lv-LV"/>
        </w:rPr>
        <w:t>Balande</w:t>
      </w:r>
      <w:proofErr w:type="spellEnd"/>
      <w:r w:rsidR="00585341" w:rsidRPr="00182060">
        <w:rPr>
          <w:rFonts w:ascii="Times New Roman" w:hAnsi="Times New Roman"/>
          <w:szCs w:val="24"/>
          <w:lang w:val="lv-LV"/>
        </w:rPr>
        <w:t xml:space="preserve"> </w:t>
      </w:r>
      <w:r w:rsidR="0058534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28636042</w:t>
      </w:r>
    </w:p>
    <w:p w:rsidR="00585341" w:rsidRPr="00B07C9C" w:rsidRDefault="006D7E36" w:rsidP="00585341">
      <w:pPr>
        <w:jc w:val="both"/>
        <w:rPr>
          <w:szCs w:val="24"/>
          <w:lang w:val="lv-LV"/>
        </w:rPr>
      </w:pPr>
      <w:hyperlink r:id="rId8" w:history="1">
        <w:r w:rsidRPr="00071E34">
          <w:rPr>
            <w:rStyle w:val="Hipersaite"/>
            <w:rFonts w:eastAsiaTheme="majorEastAsia"/>
            <w:szCs w:val="24"/>
            <w:lang w:val="lv-LV"/>
          </w:rPr>
          <w:t>everita.balande@aluksne.lv</w:t>
        </w:r>
      </w:hyperlink>
      <w:r w:rsidR="00585341" w:rsidRPr="00B07C9C">
        <w:rPr>
          <w:szCs w:val="24"/>
          <w:lang w:val="lv-LV"/>
        </w:rPr>
        <w:t xml:space="preserve"> </w:t>
      </w:r>
    </w:p>
    <w:p w:rsidR="00585341" w:rsidRDefault="00585341" w:rsidP="00585341">
      <w:pPr>
        <w:overflowPunct w:val="0"/>
        <w:autoSpaceDE w:val="0"/>
        <w:autoSpaceDN w:val="0"/>
        <w:adjustRightInd w:val="0"/>
        <w:rPr>
          <w:bCs/>
          <w:szCs w:val="24"/>
        </w:rPr>
      </w:pPr>
    </w:p>
    <w:p w:rsidR="00585341" w:rsidRDefault="00585341" w:rsidP="00585341">
      <w:pPr>
        <w:overflowPunct w:val="0"/>
        <w:autoSpaceDE w:val="0"/>
        <w:autoSpaceDN w:val="0"/>
        <w:adjustRightInd w:val="0"/>
        <w:rPr>
          <w:bCs/>
          <w:szCs w:val="24"/>
        </w:rPr>
      </w:pPr>
    </w:p>
    <w:p w:rsidR="00585341" w:rsidRDefault="00585341" w:rsidP="00585341">
      <w:pPr>
        <w:overflowPunct w:val="0"/>
        <w:autoSpaceDE w:val="0"/>
        <w:autoSpaceDN w:val="0"/>
        <w:adjustRightInd w:val="0"/>
        <w:rPr>
          <w:bCs/>
          <w:szCs w:val="24"/>
        </w:rPr>
      </w:pPr>
    </w:p>
    <w:p w:rsidR="00E862DE" w:rsidRDefault="00E862DE"/>
    <w:sectPr w:rsidR="00E862DE" w:rsidSect="00585341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41"/>
    <w:rsid w:val="00147D9E"/>
    <w:rsid w:val="002F6FBF"/>
    <w:rsid w:val="00585341"/>
    <w:rsid w:val="006D7E36"/>
    <w:rsid w:val="00885791"/>
    <w:rsid w:val="00E07E2A"/>
    <w:rsid w:val="00E862DE"/>
    <w:rsid w:val="00EA19D4"/>
    <w:rsid w:val="00FB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C88C"/>
  <w15:chartTrackingRefBased/>
  <w15:docId w15:val="{49792B30-E4E6-4B13-94CA-BDCBDAC4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5341"/>
    <w:pPr>
      <w:spacing w:after="0" w:line="240" w:lineRule="auto"/>
    </w:pPr>
    <w:rPr>
      <w:rFonts w:ascii="Times New Roman Tilde" w:eastAsia="Times New Roman" w:hAnsi="Times New Roman Tilde" w:cs="Times New Roman"/>
      <w:kern w:val="0"/>
      <w:szCs w:val="2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853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853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853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853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853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853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853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853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853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85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85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853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853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853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853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853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853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8534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85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85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853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853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85341"/>
    <w:pPr>
      <w:spacing w:before="160" w:after="160" w:line="278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Cs w:val="24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8534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85341"/>
    <w:pPr>
      <w:spacing w:after="160" w:line="278" w:lineRule="auto"/>
      <w:ind w:left="720"/>
      <w:contextualSpacing/>
    </w:pPr>
    <w:rPr>
      <w:rFonts w:ascii="Times New Roman" w:eastAsiaTheme="minorHAnsi" w:hAnsi="Times New Roman" w:cstheme="minorBidi"/>
      <w:kern w:val="2"/>
      <w:szCs w:val="24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8534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5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Cs w:val="24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534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85341"/>
    <w:rPr>
      <w:b/>
      <w:bCs/>
      <w:smallCaps/>
      <w:color w:val="0F4761" w:themeColor="accent1" w:themeShade="BF"/>
      <w:spacing w:val="5"/>
    </w:rPr>
  </w:style>
  <w:style w:type="paragraph" w:customStyle="1" w:styleId="Rakstz">
    <w:name w:val="Rakstz."/>
    <w:basedOn w:val="Parasts"/>
    <w:rsid w:val="00585341"/>
    <w:pPr>
      <w:spacing w:after="160" w:line="240" w:lineRule="exact"/>
    </w:pPr>
    <w:rPr>
      <w:rFonts w:ascii="Tahoma" w:hAnsi="Tahoma" w:cs="Tahoma"/>
      <w:sz w:val="20"/>
      <w:lang w:eastAsia="en-US"/>
    </w:rPr>
  </w:style>
  <w:style w:type="character" w:styleId="Hipersaite">
    <w:name w:val="Hyperlink"/>
    <w:rsid w:val="00585341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5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rita.balande@aluksne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ta.prokopovica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skabireva@varam.gov.lv" TargetMode="External"/><Relationship Id="rId5" Type="http://schemas.openxmlformats.org/officeDocument/2006/relationships/hyperlink" Target="mailto:dome@aluksne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Everita BALANDE</cp:lastModifiedBy>
  <cp:revision>2</cp:revision>
  <cp:lastPrinted>2026-02-27T08:58:00Z</cp:lastPrinted>
  <dcterms:created xsi:type="dcterms:W3CDTF">2026-02-27T08:58:00Z</dcterms:created>
  <dcterms:modified xsi:type="dcterms:W3CDTF">2026-02-27T08:58:00Z</dcterms:modified>
</cp:coreProperties>
</file>