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EE1DAE" w:rsidR="00E436D8" w:rsidP="00E436D8" w:rsidRDefault="000A1273" w14:paraId="34b28603" w14:textId="34b28603">
      <w:pPr>
        <w:spacing w:after="0"/>
        <w:jc w:val="center"/>
        <w15:collapsed w:val="false"/>
        <w:rPr>
          <w:rFonts w:ascii="Times New Roman" w:hAnsi="Times New Roman"/>
          <w:sz w:val="24"/>
          <w:szCs w:val="24"/>
          <w:lang w:val="lv-LV"/>
        </w:rPr>
      </w:pPr>
      <w:r>
        <w:rPr>
          <w:rFonts w:ascii="Times New Roman" w:hAnsi="Times New Roman"/>
          <w:sz w:val="24"/>
          <w:szCs w:val="24"/>
          <w:lang w:val="lv-LV"/>
        </w:rPr>
        <w:t xml:space="preserve"> </w:t>
      </w:r>
      <w:r w:rsidRPr="00EE1DAE" w:rsidR="00E436D8">
        <w:rPr>
          <w:rFonts w:ascii="Times New Roman" w:hAnsi="Times New Roman"/>
          <w:sz w:val="24"/>
          <w:szCs w:val="24"/>
          <w:lang w:val="lv-LV"/>
        </w:rPr>
        <w:t>Rīgā</w:t>
      </w:r>
    </w:p>
    <w:p w:rsidRPr="00215A33" w:rsidR="00E436D8" w:rsidP="00E436D8" w:rsidRDefault="00D31E66">
      <w:pPr>
        <w:spacing w:after="0"/>
        <w:jc w:val="center"/>
        <w:rPr>
          <w:rFonts w:ascii="Times New Roman" w:hAnsi="Times New Roman"/>
          <w:sz w:val="28"/>
          <w:szCs w:val="28"/>
          <w:lang w:val="lv-LV"/>
        </w:rPr>
      </w:pPr>
      <w:r w:rsidRPr="00215A33">
        <w:rPr>
          <w:noProof/>
          <w:lang w:val="lv-LV" w:eastAsia="lv-LV"/>
        </w:rPr>
        <w:pict>
          <v:shapetype o:spt="202.0" path="m,l,21600r21600,l21600,xe" coordsize="21600,21600" id="_x0000_t202">
            <v:stroke joinstyle="miter"/>
            <v:path gradientshapeok="t" o:connecttype="rect"/>
          </v:shapetype>
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" type="#_x0000_t202" style="position:absolute;left:0;text-align:left;margin-left:279.45pt;margin-top:14pt;width:182.25pt;height:35.7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id="Text Box 2" o:spid="_x0000_s1026" o:allowoverlap="f" stroked="f" filled="f">
            <v:textbox style="mso-fit-shape-to-text:t">
              <w:txbxContent>
                <w:p w:rsidRPr="003D1C69" w:rsidR="00E436D8" w:rsidP="00E436D8" w:rsidRDefault="00DA6436">
                  <w:pPr>
                    <w:jc w:val="right"/>
                    <w:rPr>
                      <w:rFonts w:ascii="Times New Roman" w:hAnsi="Times New Roman"/>
                      <w:sz w:val="26"/>
                      <w:szCs w:val="26"/>
                      <w:lang w:val="lv-LV"/>
                    </w:rPr>
                  </w:pPr>
                  <w:r w:rsidRPr="003D1C69">
                    <w:rPr>
                      <w:rFonts w:ascii="Times New Roman" w:hAnsi="Times New Roman"/>
                      <w:sz w:val="26"/>
                      <w:szCs w:val="26"/>
                      <w:lang w:val="lv-LV"/>
                    </w:rPr>
                    <w:t>Valsts kancelejai</w:t>
                  </w:r>
                </w:p>
              </w:txbxContent>
            </v:textbox>
          </v:shape>
        </w:pict>
      </w:r>
    </w:p>
    <w:p w:rsidRPr="003D1C69" w:rsidR="00E436D8" w:rsidP="00E436D8" w:rsidRDefault="003031A0">
      <w:pPr>
        <w:jc w:val="both"/>
        <w:rPr>
          <w:rFonts w:ascii="Times New Roman" w:hAnsi="Times New Roman"/>
          <w:sz w:val="26"/>
          <w:szCs w:val="26"/>
          <w:lang w:val="lv-LV"/>
        </w:rPr>
      </w:pPr>
      <w:r w:rsidRPr="003D1C69">
        <w:rPr>
          <w:rFonts w:ascii="Times New Roman" w:hAnsi="Times New Roman"/>
          <w:sz w:val="26"/>
          <w:szCs w:val="26"/>
          <w:u w:val="single"/>
          <w:lang w:val="lv-LV"/>
        </w:rPr>
        <w:t xml:space="preserve">                                  </w:t>
      </w:r>
      <w:r w:rsidRPr="003D1C69" w:rsidR="0041551F">
        <w:rPr>
          <w:rFonts w:ascii="Times New Roman" w:hAnsi="Times New Roman"/>
          <w:sz w:val="26"/>
          <w:szCs w:val="26"/>
          <w:lang w:val="lv-LV"/>
        </w:rPr>
        <w:t xml:space="preserve">              </w:t>
      </w:r>
      <w:r w:rsidRPr="003D1C69" w:rsidR="00E436D8">
        <w:rPr>
          <w:rFonts w:ascii="Times New Roman" w:hAnsi="Times New Roman"/>
          <w:sz w:val="26"/>
          <w:szCs w:val="26"/>
          <w:lang w:val="lv-LV"/>
        </w:rPr>
        <w:t>Nr.</w:t>
      </w:r>
      <w:r w:rsidRPr="003D1C69">
        <w:rPr>
          <w:rFonts w:ascii="Times New Roman" w:hAnsi="Times New Roman"/>
          <w:sz w:val="26"/>
          <w:szCs w:val="26"/>
          <w:lang w:val="lv-LV"/>
        </w:rPr>
        <w:t xml:space="preserve">_______  </w:t>
      </w:r>
      <w:r w:rsidRPr="003D1C69" w:rsidR="00E436D8">
        <w:rPr>
          <w:rFonts w:ascii="Times New Roman" w:hAnsi="Times New Roman"/>
          <w:sz w:val="26"/>
          <w:szCs w:val="26"/>
          <w:lang w:val="lv-LV"/>
        </w:rPr>
        <w:tab/>
      </w:r>
    </w:p>
    <w:p w:rsidRPr="003D1C69" w:rsidR="00E436D8" w:rsidP="000660D3" w:rsidRDefault="00E436D8">
      <w:pPr>
        <w:tabs>
          <w:tab w:val="right" w:pos="9368"/>
        </w:tabs>
        <w:spacing w:after="0"/>
        <w:rPr>
          <w:rFonts w:ascii="Times New Roman" w:hAnsi="Times New Roman"/>
          <w:sz w:val="26"/>
          <w:szCs w:val="26"/>
          <w:lang w:val="lv-LV"/>
        </w:rPr>
      </w:pPr>
    </w:p>
    <w:p w:rsidRPr="003D1C69" w:rsidR="00DA6436" w:rsidP="00985EA1" w:rsidRDefault="00BB2E86">
      <w:pPr>
        <w:pStyle w:val="Bezatstarpm"/>
        <w:ind w:right="4690"/>
        <w:jc w:val="both"/>
        <w:rPr>
          <w:rFonts w:ascii="Times New Roman" w:hAnsi="Times New Roman"/>
          <w:sz w:val="26"/>
          <w:szCs w:val="26"/>
          <w:lang w:val="lv-LV"/>
        </w:rPr>
      </w:pPr>
      <w:r w:rsidRPr="00FC6133">
        <w:rPr>
          <w:rFonts w:ascii="Times New Roman" w:hAnsi="Times New Roman"/>
          <w:sz w:val="26"/>
          <w:szCs w:val="26"/>
          <w:lang w:val="lv-LV"/>
        </w:rPr>
        <w:t xml:space="preserve">Par informatīvā ziņojuma projektu par Eiropas Savienības Tieslietu un iekšlietu ministru padomes </w:t>
      </w:r>
      <w:proofErr w:type="gramStart"/>
      <w:r w:rsidRPr="00FC6133">
        <w:rPr>
          <w:rFonts w:ascii="Times New Roman" w:hAnsi="Times New Roman"/>
          <w:sz w:val="26"/>
          <w:szCs w:val="26"/>
          <w:lang w:val="lv-LV"/>
        </w:rPr>
        <w:t>202</w:t>
      </w:r>
      <w:r w:rsidR="00D94B1F">
        <w:rPr>
          <w:rFonts w:ascii="Times New Roman" w:hAnsi="Times New Roman"/>
          <w:sz w:val="26"/>
          <w:szCs w:val="26"/>
          <w:lang w:val="lv-LV"/>
        </w:rPr>
        <w:t>3</w:t>
      </w:r>
      <w:r w:rsidRPr="00FC6133">
        <w:rPr>
          <w:rFonts w:ascii="Times New Roman" w:hAnsi="Times New Roman"/>
          <w:sz w:val="26"/>
          <w:szCs w:val="26"/>
          <w:lang w:val="lv-LV"/>
        </w:rPr>
        <w:t>.gada</w:t>
      </w:r>
      <w:proofErr w:type="gramEnd"/>
      <w:r w:rsidRPr="00FC6133">
        <w:rPr>
          <w:rFonts w:ascii="Times New Roman" w:hAnsi="Times New Roman"/>
          <w:sz w:val="26"/>
          <w:szCs w:val="26"/>
          <w:lang w:val="lv-LV"/>
        </w:rPr>
        <w:t xml:space="preserve"> </w:t>
      </w:r>
      <w:r w:rsidR="0028152E">
        <w:rPr>
          <w:rFonts w:ascii="Times New Roman" w:hAnsi="Times New Roman"/>
          <w:sz w:val="26"/>
          <w:szCs w:val="26"/>
          <w:lang w:val="lv-LV"/>
        </w:rPr>
        <w:t>8.-9.jūnija</w:t>
      </w:r>
      <w:r w:rsidRPr="00FC6133">
        <w:rPr>
          <w:rFonts w:ascii="Times New Roman" w:hAnsi="Times New Roman"/>
          <w:sz w:val="26"/>
          <w:szCs w:val="26"/>
          <w:lang w:val="lv-LV"/>
        </w:rPr>
        <w:t xml:space="preserve"> sanāksmē iekļautajiem </w:t>
      </w:r>
      <w:r w:rsidRPr="00FC6133">
        <w:rPr>
          <w:rFonts w:ascii="Times New Roman" w:hAnsi="Times New Roman"/>
          <w:sz w:val="26"/>
          <w:szCs w:val="26"/>
          <w:shd w:val="clear" w:color="auto" w:fill="FFFFFF"/>
          <w:lang w:val="lv-LV"/>
        </w:rPr>
        <w:t>iekšlietu jomas</w:t>
      </w:r>
      <w:r w:rsidRPr="00FC6133">
        <w:rPr>
          <w:rFonts w:ascii="Times New Roman" w:hAnsi="Times New Roman"/>
          <w:sz w:val="26"/>
          <w:szCs w:val="26"/>
          <w:lang w:val="lv-LV"/>
        </w:rPr>
        <w:t xml:space="preserve"> jautājumiem</w:t>
      </w:r>
    </w:p>
    <w:p w:rsidRPr="003D1C69" w:rsidR="008C08D5" w:rsidP="00985EA1" w:rsidRDefault="008C08D5">
      <w:pPr>
        <w:pStyle w:val="Bezatstarpm"/>
        <w:ind w:right="4690"/>
        <w:jc w:val="both"/>
        <w:rPr>
          <w:rFonts w:ascii="Times New Roman" w:hAnsi="Times New Roman"/>
          <w:sz w:val="26"/>
          <w:szCs w:val="26"/>
          <w:lang w:val="lv-LV"/>
        </w:rPr>
      </w:pPr>
    </w:p>
    <w:p w:rsidRPr="003D1C69" w:rsidR="00A85A58" w:rsidP="00416864" w:rsidRDefault="00DA6436">
      <w:pPr>
        <w:pStyle w:val="Bezatstarpm"/>
        <w:spacing w:after="240"/>
        <w:jc w:val="both"/>
        <w:rPr>
          <w:rFonts w:ascii="Times New Roman" w:hAnsi="Times New Roman"/>
          <w:sz w:val="26"/>
          <w:szCs w:val="26"/>
          <w:lang w:val="lv-LV"/>
        </w:rPr>
      </w:pPr>
      <w:r w:rsidRPr="003D1C69">
        <w:rPr>
          <w:rFonts w:ascii="Times New Roman" w:hAnsi="Times New Roman"/>
          <w:sz w:val="26"/>
          <w:szCs w:val="26"/>
          <w:lang w:val="lv-LV"/>
        </w:rPr>
        <w:tab/>
      </w:r>
      <w:r w:rsidRPr="003D1C69" w:rsidR="00416864">
        <w:rPr>
          <w:rFonts w:ascii="Times New Roman" w:hAnsi="Times New Roman"/>
          <w:sz w:val="26"/>
          <w:szCs w:val="26"/>
          <w:lang w:val="lv-LV"/>
        </w:rPr>
        <w:t>Pamatojoties uz Ministru kabineta 2</w:t>
      </w:r>
      <w:r w:rsidRPr="003D1C69" w:rsidR="005F2B53">
        <w:rPr>
          <w:rFonts w:ascii="Times New Roman" w:hAnsi="Times New Roman"/>
          <w:sz w:val="26"/>
          <w:szCs w:val="26"/>
          <w:lang w:val="lv-LV"/>
        </w:rPr>
        <w:t>0</w:t>
      </w:r>
      <w:r w:rsidR="008446C5">
        <w:rPr>
          <w:rFonts w:ascii="Times New Roman" w:hAnsi="Times New Roman"/>
          <w:sz w:val="26"/>
          <w:szCs w:val="26"/>
          <w:lang w:val="lv-LV"/>
        </w:rPr>
        <w:t>21</w:t>
      </w:r>
      <w:r w:rsidRPr="003D1C69" w:rsidR="005F2B53">
        <w:rPr>
          <w:rFonts w:ascii="Times New Roman" w:hAnsi="Times New Roman"/>
          <w:sz w:val="26"/>
          <w:szCs w:val="26"/>
          <w:lang w:val="lv-LV"/>
        </w:rPr>
        <w:t xml:space="preserve">.gada </w:t>
      </w:r>
      <w:r w:rsidR="008446C5">
        <w:rPr>
          <w:rFonts w:ascii="Times New Roman" w:hAnsi="Times New Roman"/>
          <w:sz w:val="26"/>
          <w:szCs w:val="26"/>
          <w:lang w:val="lv-LV"/>
        </w:rPr>
        <w:t>7.septembra</w:t>
      </w:r>
      <w:r w:rsidRPr="003D1C69" w:rsidR="005F2B53">
        <w:rPr>
          <w:rFonts w:ascii="Times New Roman" w:hAnsi="Times New Roman"/>
          <w:sz w:val="26"/>
          <w:szCs w:val="26"/>
          <w:lang w:val="lv-LV"/>
        </w:rPr>
        <w:t xml:space="preserve"> noteikumu Nr.</w:t>
      </w:r>
      <w:r w:rsidR="008446C5">
        <w:rPr>
          <w:rFonts w:ascii="Times New Roman" w:hAnsi="Times New Roman"/>
          <w:sz w:val="26"/>
          <w:szCs w:val="26"/>
          <w:lang w:val="lv-LV"/>
        </w:rPr>
        <w:t>606</w:t>
      </w:r>
      <w:r w:rsidRPr="003D1C69" w:rsidR="00416864">
        <w:rPr>
          <w:rFonts w:ascii="Times New Roman" w:hAnsi="Times New Roman"/>
          <w:sz w:val="26"/>
          <w:szCs w:val="26"/>
          <w:lang w:val="lv-LV"/>
        </w:rPr>
        <w:t xml:space="preserve"> “Minist</w:t>
      </w:r>
      <w:r w:rsidRPr="003D1C69" w:rsidR="00DA495C">
        <w:rPr>
          <w:rFonts w:ascii="Times New Roman" w:hAnsi="Times New Roman"/>
          <w:sz w:val="26"/>
          <w:szCs w:val="26"/>
          <w:lang w:val="lv-LV"/>
        </w:rPr>
        <w:t xml:space="preserve">ru kabineta kārtības rullis” </w:t>
      </w:r>
      <w:r w:rsidRPr="003D1C69" w:rsidR="004D35F0">
        <w:rPr>
          <w:rFonts w:ascii="Times New Roman" w:hAnsi="Times New Roman"/>
          <w:sz w:val="26"/>
          <w:szCs w:val="26"/>
          <w:lang w:val="lv-LV"/>
        </w:rPr>
        <w:t>1</w:t>
      </w:r>
      <w:r w:rsidR="008446C5">
        <w:rPr>
          <w:rFonts w:ascii="Times New Roman" w:hAnsi="Times New Roman"/>
          <w:sz w:val="26"/>
          <w:szCs w:val="26"/>
          <w:lang w:val="lv-LV"/>
        </w:rPr>
        <w:t>14</w:t>
      </w:r>
      <w:r w:rsidRPr="003D1C69" w:rsidR="004D35F0">
        <w:rPr>
          <w:rFonts w:ascii="Times New Roman" w:hAnsi="Times New Roman"/>
          <w:sz w:val="26"/>
          <w:szCs w:val="26"/>
          <w:lang w:val="lv-LV"/>
        </w:rPr>
        <w:t>.</w:t>
      </w:r>
      <w:r w:rsidR="008446C5">
        <w:rPr>
          <w:rFonts w:ascii="Times New Roman" w:hAnsi="Times New Roman"/>
          <w:sz w:val="26"/>
          <w:szCs w:val="26"/>
          <w:lang w:val="lv-LV"/>
        </w:rPr>
        <w:t>punktu</w:t>
      </w:r>
      <w:r w:rsidRPr="003D1C69" w:rsidR="00416864">
        <w:rPr>
          <w:rFonts w:ascii="Times New Roman" w:hAnsi="Times New Roman"/>
          <w:sz w:val="26"/>
          <w:szCs w:val="26"/>
          <w:lang w:val="lv-LV"/>
        </w:rPr>
        <w:t xml:space="preserve">, iesniedzu izskatīšanai </w:t>
      </w:r>
      <w:r w:rsidRPr="003D1C69" w:rsidR="00920EBD">
        <w:rPr>
          <w:rFonts w:ascii="Times New Roman" w:hAnsi="Times New Roman"/>
          <w:sz w:val="26"/>
          <w:szCs w:val="26"/>
          <w:lang w:val="lv-LV"/>
        </w:rPr>
        <w:t xml:space="preserve">šā gada </w:t>
      </w:r>
      <w:r w:rsidR="0028152E">
        <w:rPr>
          <w:rFonts w:ascii="Times New Roman" w:hAnsi="Times New Roman"/>
          <w:sz w:val="26"/>
          <w:szCs w:val="26"/>
          <w:lang w:val="lv-LV"/>
        </w:rPr>
        <w:t>6.jūnija</w:t>
      </w:r>
      <w:r w:rsidRPr="003D1C69" w:rsidR="00AB0F1F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3D1C69" w:rsidR="00416864">
        <w:rPr>
          <w:rFonts w:ascii="Times New Roman" w:hAnsi="Times New Roman"/>
          <w:sz w:val="26"/>
          <w:szCs w:val="26"/>
          <w:lang w:val="lv-LV"/>
        </w:rPr>
        <w:t xml:space="preserve">Ministru kabineta sēdē </w:t>
      </w:r>
      <w:r w:rsidRPr="003D1C69" w:rsidR="00985EA1">
        <w:rPr>
          <w:rFonts w:ascii="Times New Roman" w:hAnsi="Times New Roman"/>
          <w:sz w:val="26"/>
          <w:szCs w:val="26"/>
          <w:lang w:val="lv-LV"/>
        </w:rPr>
        <w:t>informatīvā ziņojum</w:t>
      </w:r>
      <w:r w:rsidR="004040D7">
        <w:rPr>
          <w:rFonts w:ascii="Times New Roman" w:hAnsi="Times New Roman"/>
          <w:sz w:val="26"/>
          <w:szCs w:val="26"/>
          <w:lang w:val="lv-LV"/>
        </w:rPr>
        <w:t xml:space="preserve">a </w:t>
      </w:r>
      <w:r w:rsidRPr="003D1C69" w:rsidR="00985EA1">
        <w:rPr>
          <w:rFonts w:ascii="Times New Roman" w:hAnsi="Times New Roman"/>
          <w:sz w:val="26"/>
          <w:szCs w:val="26"/>
          <w:lang w:val="lv-LV"/>
        </w:rPr>
        <w:t xml:space="preserve">projektu par </w:t>
      </w:r>
      <w:r w:rsidRPr="003D1C69" w:rsidR="00650494">
        <w:rPr>
          <w:rFonts w:ascii="Times New Roman" w:hAnsi="Times New Roman"/>
          <w:sz w:val="26"/>
          <w:szCs w:val="26"/>
          <w:lang w:val="lv-LV"/>
        </w:rPr>
        <w:t xml:space="preserve">Eiropas Savienības </w:t>
      </w:r>
      <w:r w:rsidRPr="003D1C69" w:rsidR="00B740AE">
        <w:rPr>
          <w:rFonts w:ascii="Times New Roman" w:hAnsi="Times New Roman"/>
          <w:sz w:val="26"/>
          <w:szCs w:val="26"/>
          <w:lang w:val="lv-LV"/>
        </w:rPr>
        <w:t>Tieslietu un iekšlietu ministru padomes 202</w:t>
      </w:r>
      <w:r w:rsidR="00D94B1F">
        <w:rPr>
          <w:rFonts w:ascii="Times New Roman" w:hAnsi="Times New Roman"/>
          <w:sz w:val="26"/>
          <w:szCs w:val="26"/>
          <w:lang w:val="lv-LV"/>
        </w:rPr>
        <w:t>3</w:t>
      </w:r>
      <w:r w:rsidRPr="003D1C69" w:rsidR="00B740AE">
        <w:rPr>
          <w:rFonts w:ascii="Times New Roman" w:hAnsi="Times New Roman"/>
          <w:sz w:val="26"/>
          <w:szCs w:val="26"/>
          <w:lang w:val="lv-LV"/>
        </w:rPr>
        <w:t xml:space="preserve">.gada </w:t>
      </w:r>
      <w:r w:rsidR="0028152E">
        <w:rPr>
          <w:rFonts w:ascii="Times New Roman" w:hAnsi="Times New Roman"/>
          <w:sz w:val="26"/>
          <w:szCs w:val="26"/>
          <w:lang w:val="lv-LV"/>
        </w:rPr>
        <w:t>8.-9.jūnija</w:t>
      </w:r>
      <w:r w:rsidRPr="003D1C69" w:rsidR="00B740AE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3D1C69" w:rsidR="00650494">
        <w:rPr>
          <w:rFonts w:ascii="Times New Roman" w:hAnsi="Times New Roman"/>
          <w:sz w:val="26"/>
          <w:szCs w:val="26"/>
          <w:lang w:val="lv-LV"/>
        </w:rPr>
        <w:t xml:space="preserve">sanāksmē iekļautajiem </w:t>
      </w:r>
      <w:r w:rsidRPr="003D1C69" w:rsidR="00761BC9">
        <w:rPr>
          <w:rFonts w:ascii="Times New Roman" w:hAnsi="Times New Roman"/>
          <w:sz w:val="26"/>
          <w:szCs w:val="26"/>
          <w:shd w:val="clear" w:color="auto" w:fill="FFFFFF"/>
          <w:lang w:val="lv-LV"/>
        </w:rPr>
        <w:t>iekšlietu jomas</w:t>
      </w:r>
      <w:r w:rsidRPr="003D1C69" w:rsidR="00761BC9">
        <w:rPr>
          <w:rFonts w:ascii="Times New Roman" w:hAnsi="Times New Roman"/>
          <w:sz w:val="26"/>
          <w:szCs w:val="26"/>
          <w:lang w:val="lv-LV"/>
        </w:rPr>
        <w:t xml:space="preserve"> </w:t>
      </w:r>
      <w:r w:rsidRPr="003D1C69" w:rsidR="00650494">
        <w:rPr>
          <w:rFonts w:ascii="Times New Roman" w:hAnsi="Times New Roman"/>
          <w:sz w:val="26"/>
          <w:szCs w:val="26"/>
          <w:lang w:val="lv-LV"/>
        </w:rPr>
        <w:t>jautājumiem.</w:t>
      </w:r>
    </w:p>
    <w:tbl>
      <w:tblPr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566"/>
        <w:gridCol w:w="3857"/>
        <w:gridCol w:w="4757"/>
      </w:tblGrid>
      <w:tr w:rsidRPr="004040D7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1.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Iesniegšanas pamatojums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AF0F6A" w:rsidP="00B23EE2" w:rsidRDefault="00AF0F6A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proofErr w:type="gramStart"/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202</w:t>
            </w:r>
            <w:r w:rsidR="00D94B1F">
              <w:rPr>
                <w:rFonts w:ascii="Times New Roman" w:hAnsi="Times New Roman"/>
                <w:sz w:val="26"/>
                <w:szCs w:val="26"/>
                <w:lang w:val="lv-LV"/>
              </w:rPr>
              <w:t>3</w:t>
            </w: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.gada</w:t>
            </w:r>
            <w:proofErr w:type="gramEnd"/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</w:t>
            </w:r>
            <w:r w:rsidR="005477DE">
              <w:rPr>
                <w:rFonts w:ascii="Times New Roman" w:hAnsi="Times New Roman"/>
                <w:sz w:val="26"/>
                <w:szCs w:val="26"/>
                <w:lang w:val="lv-LV"/>
              </w:rPr>
              <w:t>8.-9.</w:t>
            </w:r>
            <w:r w:rsidRPr="00B73D7B" w:rsidR="005477DE">
              <w:rPr>
                <w:rFonts w:ascii="Times New Roman" w:hAnsi="Times New Roman"/>
                <w:sz w:val="26"/>
                <w:szCs w:val="26"/>
                <w:lang w:val="lv-LV"/>
              </w:rPr>
              <w:t>jūnijā</w:t>
            </w:r>
            <w:r w:rsidRPr="00B73D7B" w:rsidR="00B23EE2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</w:t>
            </w:r>
            <w:r w:rsidRPr="00B73D7B" w:rsidR="00B73D7B">
              <w:rPr>
                <w:rFonts w:ascii="Times New Roman" w:hAnsi="Times New Roman"/>
                <w:sz w:val="26"/>
                <w:szCs w:val="26"/>
                <w:lang w:val="lv-LV"/>
              </w:rPr>
              <w:t>Luksemburgā</w:t>
            </w:r>
            <w:r w:rsidRPr="00B73D7B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notiks Eiropas Savienības T</w:t>
            </w: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ieslietu un iekšlietu ministru padomes sanāksme, uz kuru nepieciešams apstiprināt Latvijas nostāju par izskatāmajiem jautājumiem.</w:t>
            </w:r>
          </w:p>
        </w:tc>
      </w:tr>
      <w:tr w:rsidRPr="00B23EE2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2.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Valsts sekretāru sanāksmes datums un numurs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b/>
                <w:sz w:val="26"/>
                <w:szCs w:val="26"/>
                <w:lang w:val="lv-LV"/>
              </w:rPr>
              <w:t>-</w:t>
            </w:r>
          </w:p>
        </w:tc>
      </w:tr>
      <w:tr w:rsidRPr="004040D7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br w:type="page"/>
              <w:t>3.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Informācija par saskaņojumiem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796142" w:rsidR="00796142" w:rsidP="00796142" w:rsidRDefault="00330549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796142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Informatīvais ziņojums nosūtīts saskaņošanai </w:t>
            </w:r>
            <w:r w:rsidRPr="00796142" w:rsidR="000F248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 xml:space="preserve">Ārlietu ministrijai, Aizsardzības ministrijai, Ekonomikas ministrijai, Finanšu ministrijai, </w:t>
            </w:r>
            <w:r w:rsidRPr="00796142" w:rsidR="00796142">
              <w:rPr>
                <w:rFonts w:ascii="Times New Roman" w:hAnsi="Times New Roman"/>
                <w:sz w:val="26"/>
                <w:szCs w:val="26"/>
                <w:lang w:val="lv-LV"/>
              </w:rPr>
              <w:t>Izglītības un zinātnes ministrijai</w:t>
            </w:r>
            <w:r w:rsidR="00E1348E">
              <w:rPr>
                <w:rFonts w:ascii="Times New Roman" w:hAnsi="Times New Roman"/>
                <w:sz w:val="26"/>
                <w:szCs w:val="26"/>
                <w:lang w:val="lv-LV"/>
              </w:rPr>
              <w:t>,</w:t>
            </w:r>
            <w:r w:rsidRPr="00796142" w:rsidR="00796142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</w:t>
            </w:r>
            <w:r w:rsidRPr="00796142" w:rsidR="00796142">
              <w:rPr>
                <w:rFonts w:ascii="Times New Roman" w:hAnsi="Times New Roman" w:eastAsia="Times New Roman"/>
                <w:sz w:val="26"/>
                <w:szCs w:val="26"/>
                <w:lang w:val="lv-LV" w:eastAsia="lv-LV"/>
              </w:rPr>
              <w:t xml:space="preserve">Klimata un enerģētikas ministrijai, </w:t>
            </w:r>
            <w:r w:rsidRPr="00796142" w:rsidR="000F2486">
              <w:rPr>
                <w:rFonts w:ascii="Times New Roman" w:hAnsi="Times New Roman"/>
                <w:iCs/>
                <w:sz w:val="26"/>
                <w:szCs w:val="26"/>
                <w:lang w:val="lv-LV"/>
              </w:rPr>
              <w:t>Kultūras ministrijai, Labklājības ministrijai, Satiksmes ministrijai, Tieslietu ministrijai, Veselības ministrijai, Vides aizsardzības un reģionālās attīstības ministrijai un Zemkopības ministrijai, kas informatīvā ziņojuma projektu saskaņojušas bez iebildumiem.</w:t>
            </w:r>
          </w:p>
        </w:tc>
      </w:tr>
      <w:tr w:rsidRPr="003D1C69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AE638C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4</w:t>
            </w:r>
            <w:r w:rsidRPr="003D1C69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Ziņas par saskaņojumu ar Eiropas Savienības institūcijām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b/>
                <w:sz w:val="26"/>
                <w:szCs w:val="26"/>
                <w:lang w:val="lv-LV"/>
              </w:rPr>
              <w:t xml:space="preserve">- </w:t>
            </w:r>
          </w:p>
        </w:tc>
      </w:tr>
      <w:tr w:rsidRPr="003D1C69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AE638C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5</w:t>
            </w:r>
            <w:r w:rsidRPr="003D1C69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Politikas joma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Iekšlietu politika.</w:t>
            </w:r>
          </w:p>
        </w:tc>
      </w:tr>
      <w:tr w:rsidRPr="003D1C69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2009E3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</w:rPr>
              <w:lastRenderedPageBreak/>
              <w:br w:type="page"/>
            </w:r>
            <w:r w:rsidRPr="003D1C69" w:rsidR="000660D3">
              <w:rPr>
                <w:rFonts w:ascii="Times New Roman" w:hAnsi="Times New Roman"/>
                <w:sz w:val="26"/>
                <w:szCs w:val="26"/>
              </w:rPr>
              <w:br w:type="page"/>
            </w:r>
            <w:r w:rsidRPr="003D1C69" w:rsidR="00AE638C">
              <w:rPr>
                <w:rFonts w:ascii="Times New Roman" w:hAnsi="Times New Roman"/>
                <w:sz w:val="26"/>
                <w:szCs w:val="26"/>
                <w:lang w:val="lv-LV"/>
              </w:rPr>
              <w:t>6</w:t>
            </w:r>
            <w:r w:rsidRPr="003D1C69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Projekta autors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BD0026" w:rsidRDefault="00920EBD">
            <w:pPr>
              <w:pStyle w:val="Bezatstarpm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Iekšlietu ministrijas Eiropas lietu un starptautiskās sadarbības departamenta direktore </w:t>
            </w:r>
            <w:proofErr w:type="spellStart"/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T.Rinmane</w:t>
            </w:r>
            <w:proofErr w:type="spellEnd"/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</w:tr>
      <w:tr w:rsidRPr="003D1C69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AE638C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7</w:t>
            </w:r>
            <w:r w:rsidRPr="003D1C69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Uzaicināmās personas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D10697" w:rsidR="00416864" w:rsidP="00A64579" w:rsidRDefault="000660D3">
            <w:pPr>
              <w:pStyle w:val="Bezatstarpm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D10697">
              <w:rPr>
                <w:rFonts w:ascii="Times New Roman" w:hAnsi="Times New Roman"/>
                <w:sz w:val="26"/>
                <w:szCs w:val="26"/>
                <w:lang w:val="lv-LV"/>
              </w:rPr>
              <w:t>-</w:t>
            </w:r>
          </w:p>
        </w:tc>
      </w:tr>
      <w:tr w:rsidRPr="004040D7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AE638C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8</w:t>
            </w:r>
            <w:r w:rsidRPr="003D1C69" w:rsidR="00416864">
              <w:rPr>
                <w:rFonts w:ascii="Times New Roman" w:hAnsi="Times New Roman"/>
                <w:sz w:val="26"/>
                <w:szCs w:val="26"/>
                <w:lang w:val="lv-LV"/>
              </w:rPr>
              <w:t>.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Projekta ierobežotas pieejamības statuss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0B4097" w:rsidR="000F2486" w:rsidP="000F2486" w:rsidRDefault="000F2486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86449A">
              <w:rPr>
                <w:rFonts w:ascii="Times New Roman" w:hAnsi="Times New Roman"/>
                <w:sz w:val="26"/>
                <w:szCs w:val="26"/>
                <w:lang w:val="lv-LV"/>
              </w:rPr>
              <w:t>Pielikumi Nr. 2</w:t>
            </w:r>
            <w:r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un</w:t>
            </w:r>
            <w:r w:rsidRPr="0086449A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Nr. 3</w:t>
            </w:r>
            <w:r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</w:t>
            </w:r>
            <w:r w:rsidRPr="0086449A">
              <w:rPr>
                <w:rFonts w:ascii="Times New Roman" w:hAnsi="Times New Roman"/>
                <w:sz w:val="26"/>
                <w:szCs w:val="26"/>
                <w:lang w:val="lv-LV"/>
              </w:rPr>
              <w:t>ir ierobežotas pieejamības informācija</w:t>
            </w:r>
            <w:r>
              <w:rPr>
                <w:rFonts w:ascii="Times New Roman" w:hAnsi="Times New Roman"/>
                <w:sz w:val="26"/>
                <w:szCs w:val="26"/>
                <w:lang w:val="lv-LV"/>
              </w:rPr>
              <w:t>. Šāds statuss noteikts, jo tie</w:t>
            </w:r>
            <w:r w:rsidRPr="000B4097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satur informāciju par citu Eiropas Savienības dalībvalstu viedokļiem attiecīgajā jautājumā. Lietojuma ierobežojums paliek spēkā arī pēc jautājuma izskatīšanas Ministru kabinetā. </w:t>
            </w:r>
          </w:p>
          <w:p w:rsidRPr="00D10697" w:rsidR="00416864" w:rsidP="000F2486" w:rsidRDefault="000F2486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86449A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Pavadvēstulei, kā arī pielikumam Nr. 1 un Nr. </w:t>
            </w:r>
            <w:r>
              <w:rPr>
                <w:rFonts w:ascii="Times New Roman" w:hAnsi="Times New Roman"/>
                <w:sz w:val="26"/>
                <w:szCs w:val="26"/>
                <w:lang w:val="lv-LV"/>
              </w:rPr>
              <w:t>4</w:t>
            </w:r>
            <w:r w:rsidRPr="0086449A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nav</w:t>
            </w:r>
            <w:r w:rsidRPr="000B4097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 ierobežotas pieejamības statusa.</w:t>
            </w:r>
          </w:p>
        </w:tc>
      </w:tr>
      <w:tr w:rsidRPr="003D1C69" w:rsidR="00416864" w:rsidTr="000660D3">
        <w:tc>
          <w:tcPr>
            <w:tcW w:w="56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AE638C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9</w:t>
            </w:r>
            <w:r w:rsidRPr="003D1C69" w:rsidR="00416864">
              <w:rPr>
                <w:rFonts w:ascii="Times New Roman" w:hAnsi="Times New Roman"/>
                <w:sz w:val="26"/>
                <w:szCs w:val="26"/>
                <w:lang w:val="lv-LV"/>
              </w:rPr>
              <w:t xml:space="preserve">. </w:t>
            </w:r>
          </w:p>
        </w:tc>
        <w:tc>
          <w:tcPr>
            <w:tcW w:w="38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330549" w:rsidRDefault="00416864">
            <w:pPr>
              <w:pStyle w:val="Bezatstarpm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sz w:val="26"/>
                <w:szCs w:val="26"/>
                <w:lang w:val="lv-LV"/>
              </w:rPr>
              <w:t>Cita nepieciešamā informācija</w:t>
            </w:r>
          </w:p>
        </w:tc>
        <w:tc>
          <w:tcPr>
            <w:tcW w:w="4757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Pr="003D1C69" w:rsidR="00416864" w:rsidP="00416864" w:rsidRDefault="00416864">
            <w:pPr>
              <w:pStyle w:val="Bezatstarpm"/>
              <w:jc w:val="both"/>
              <w:rPr>
                <w:rFonts w:ascii="Times New Roman" w:hAnsi="Times New Roman"/>
                <w:b/>
                <w:sz w:val="26"/>
                <w:szCs w:val="26"/>
                <w:lang w:val="lv-LV"/>
              </w:rPr>
            </w:pPr>
            <w:r w:rsidRPr="003D1C69">
              <w:rPr>
                <w:rFonts w:ascii="Times New Roman" w:hAnsi="Times New Roman"/>
                <w:b/>
                <w:sz w:val="26"/>
                <w:szCs w:val="26"/>
                <w:lang w:val="lv-LV"/>
              </w:rPr>
              <w:t>-</w:t>
            </w:r>
          </w:p>
        </w:tc>
      </w:tr>
    </w:tbl>
    <w:p w:rsidRPr="003D1C69" w:rsidR="00416864" w:rsidP="00416864" w:rsidRDefault="00416864">
      <w:pPr>
        <w:pStyle w:val="Bezatstarpm"/>
        <w:jc w:val="both"/>
        <w:rPr>
          <w:rFonts w:ascii="Times New Roman" w:hAnsi="Times New Roman"/>
          <w:b/>
          <w:sz w:val="26"/>
          <w:szCs w:val="26"/>
          <w:u w:val="single"/>
          <w:lang w:val="lv-LV"/>
        </w:rPr>
      </w:pPr>
    </w:p>
    <w:p w:rsidRPr="003D1C69" w:rsidR="00A50CA3" w:rsidP="00416864" w:rsidRDefault="00A50CA3">
      <w:pPr>
        <w:pStyle w:val="Bezatstarpm"/>
        <w:jc w:val="both"/>
        <w:rPr>
          <w:rFonts w:ascii="Times New Roman" w:hAnsi="Times New Roman"/>
          <w:sz w:val="26"/>
          <w:szCs w:val="26"/>
          <w:lang w:val="lv-LV"/>
        </w:rPr>
      </w:pPr>
    </w:p>
    <w:p w:rsidRPr="00A31762" w:rsidR="00416864" w:rsidP="00A31762" w:rsidRDefault="00416864">
      <w:pPr>
        <w:pStyle w:val="Bezatstarpm"/>
        <w:spacing w:before="120" w:after="120"/>
        <w:jc w:val="both"/>
        <w:rPr>
          <w:rFonts w:ascii="Times New Roman" w:hAnsi="Times New Roman"/>
          <w:sz w:val="26"/>
          <w:szCs w:val="26"/>
          <w:lang w:val="lv-LV"/>
        </w:rPr>
      </w:pPr>
      <w:r w:rsidRPr="00A31762">
        <w:rPr>
          <w:rFonts w:ascii="Times New Roman" w:hAnsi="Times New Roman"/>
          <w:sz w:val="26"/>
          <w:szCs w:val="26"/>
          <w:lang w:val="lv-LV"/>
        </w:rPr>
        <w:t xml:space="preserve">Pielikumā: </w:t>
      </w:r>
    </w:p>
    <w:p w:rsidRPr="00A31762" w:rsidR="00A31762" w:rsidP="00A31762" w:rsidRDefault="00416864">
      <w:pPr>
        <w:pStyle w:val="Bezatstarpm"/>
        <w:numPr>
          <w:ilvl w:val="0"/>
          <w:numId w:val="12"/>
        </w:numPr>
        <w:spacing w:before="120" w:after="120"/>
        <w:ind w:left="0" w:firstLine="0"/>
        <w:jc w:val="both"/>
        <w:rPr>
          <w:rFonts w:ascii="Times New Roman" w:hAnsi="Times New Roman"/>
          <w:sz w:val="26"/>
          <w:szCs w:val="26"/>
          <w:lang w:val="lv-LV"/>
        </w:rPr>
      </w:pPr>
      <w:r w:rsidRPr="00A31762">
        <w:rPr>
          <w:rFonts w:ascii="Times New Roman" w:hAnsi="Times New Roman"/>
          <w:sz w:val="26"/>
          <w:szCs w:val="26"/>
          <w:lang w:val="lv-LV"/>
        </w:rPr>
        <w:t xml:space="preserve">Informatīvā ziņojuma projekts uz </w:t>
      </w:r>
      <w:r w:rsidR="00C30BB7">
        <w:rPr>
          <w:rFonts w:ascii="Times New Roman" w:hAnsi="Times New Roman"/>
          <w:sz w:val="26"/>
          <w:szCs w:val="26"/>
          <w:lang w:val="lv-LV"/>
        </w:rPr>
        <w:t>4</w:t>
      </w:r>
      <w:r w:rsidRPr="00A31762">
        <w:rPr>
          <w:rFonts w:ascii="Times New Roman" w:hAnsi="Times New Roman"/>
          <w:sz w:val="26"/>
          <w:szCs w:val="26"/>
          <w:lang w:val="lv-LV"/>
        </w:rPr>
        <w:t xml:space="preserve"> lpp. (IEMzino_</w:t>
      </w:r>
      <w:r w:rsidRPr="00A31762" w:rsidR="00224EDB">
        <w:rPr>
          <w:rFonts w:ascii="Times New Roman" w:hAnsi="Times New Roman"/>
          <w:sz w:val="26"/>
          <w:szCs w:val="26"/>
          <w:lang w:val="lv-LV"/>
        </w:rPr>
        <w:t>0206</w:t>
      </w:r>
      <w:r w:rsidRPr="00A31762" w:rsidR="00D94B1F">
        <w:rPr>
          <w:rFonts w:ascii="Times New Roman" w:hAnsi="Times New Roman"/>
          <w:sz w:val="26"/>
          <w:szCs w:val="26"/>
          <w:lang w:val="lv-LV"/>
        </w:rPr>
        <w:t>23)</w:t>
      </w:r>
      <w:r w:rsidRPr="00A31762">
        <w:rPr>
          <w:rFonts w:ascii="Times New Roman" w:hAnsi="Times New Roman"/>
          <w:sz w:val="26"/>
          <w:szCs w:val="26"/>
          <w:lang w:val="lv-LV"/>
        </w:rPr>
        <w:t>;</w:t>
      </w:r>
    </w:p>
    <w:p w:rsidRPr="000C02BC" w:rsidR="000C02BC" w:rsidP="000C02BC" w:rsidRDefault="00224EDB">
      <w:pPr>
        <w:pStyle w:val="Bezatstarpm"/>
        <w:numPr>
          <w:ilvl w:val="0"/>
          <w:numId w:val="12"/>
        </w:numPr>
        <w:spacing w:before="120" w:after="120"/>
        <w:ind w:left="0" w:firstLine="0"/>
        <w:jc w:val="both"/>
        <w:rPr>
          <w:rFonts w:ascii="Times New Roman" w:hAnsi="Times New Roman"/>
          <w:sz w:val="26"/>
          <w:szCs w:val="26"/>
          <w:lang w:val="lv-LV"/>
        </w:rPr>
      </w:pPr>
      <w:r w:rsidRPr="00A31762">
        <w:rPr>
          <w:rFonts w:ascii="Times New Roman" w:hAnsi="Times New Roman"/>
          <w:sz w:val="26"/>
          <w:szCs w:val="26"/>
          <w:lang w:val="lv-LV"/>
        </w:rPr>
        <w:t xml:space="preserve">Pozīcija Nr. 1 </w:t>
      </w:r>
      <w:r w:rsidRPr="00A31762">
        <w:rPr>
          <w:rFonts w:ascii="Times New Roman" w:hAnsi="Times New Roman" w:eastAsia="Times New Roman"/>
          <w:sz w:val="26"/>
          <w:szCs w:val="26"/>
          <w:lang w:val="lv-LV"/>
        </w:rPr>
        <w:t xml:space="preserve">par </w:t>
      </w:r>
      <w:r w:rsidRPr="00A31762" w:rsidR="00A31762">
        <w:rPr>
          <w:rFonts w:ascii="Times New Roman" w:hAnsi="Times New Roman"/>
          <w:sz w:val="26"/>
          <w:szCs w:val="26"/>
          <w:lang w:val="lv-LV"/>
        </w:rPr>
        <w:t xml:space="preserve">priekšlikumu Eiropas Parlamenta un Padomes regulai, kas attiecas uz patvēruma un migrācijas pārvaldību un ar ko groza Padomes Direktīvu (EK) 2003/109 un ierosināto Regulu (ES) XXX/XXX [Patvēruma un migrācijas fonds] </w:t>
      </w:r>
      <w:r w:rsidRPr="00A31762" w:rsidR="00A31762">
        <w:rPr>
          <w:rStyle w:val="Izteiksmgs"/>
          <w:rFonts w:ascii="Times New Roman" w:hAnsi="Times New Roman"/>
          <w:b w:val="false"/>
          <w:sz w:val="26"/>
          <w:szCs w:val="26"/>
          <w:lang w:val="lv-LV"/>
        </w:rPr>
        <w:t>un</w:t>
      </w:r>
      <w:r w:rsidRPr="00A31762" w:rsidR="00A31762">
        <w:rPr>
          <w:rStyle w:val="Izteiksmgs"/>
          <w:rFonts w:ascii="Times New Roman" w:hAnsi="Times New Roman"/>
          <w:sz w:val="26"/>
          <w:szCs w:val="26"/>
          <w:lang w:val="lv-LV"/>
        </w:rPr>
        <w:t xml:space="preserve"> </w:t>
      </w:r>
      <w:r w:rsidRPr="00A31762" w:rsidR="00A31762">
        <w:rPr>
          <w:rFonts w:ascii="Times New Roman" w:hAnsi="Times New Roman"/>
          <w:sz w:val="26"/>
          <w:szCs w:val="26"/>
          <w:lang w:val="lv-LV"/>
        </w:rPr>
        <w:t xml:space="preserve">grozīto priekšlikumu Eiropas Parlamenta un Padomes regulai, </w:t>
      </w:r>
      <w:r w:rsidRPr="00A31762" w:rsidR="00A31762">
        <w:rPr>
          <w:rFonts w:ascii="Times New Roman" w:hAnsi="Times New Roman"/>
          <w:bCs/>
          <w:sz w:val="26"/>
          <w:szCs w:val="26"/>
          <w:lang w:val="lv-LV"/>
        </w:rPr>
        <w:t xml:space="preserve">ar ko </w:t>
      </w:r>
      <w:r w:rsidRPr="000C02BC" w:rsidR="00A31762">
        <w:rPr>
          <w:rFonts w:ascii="Times New Roman" w:hAnsi="Times New Roman"/>
          <w:bCs/>
          <w:sz w:val="26"/>
          <w:szCs w:val="26"/>
          <w:lang w:val="lv-LV"/>
        </w:rPr>
        <w:t>Savienībā izveido kopēju procedūru starptautiskajai aizsardzībai un atceļ Direktīvu 2013/32/ES</w:t>
      </w:r>
      <w:r w:rsidRPr="000C02BC">
        <w:rPr>
          <w:rFonts w:ascii="Times New Roman" w:hAnsi="Times New Roman" w:eastAsia="Times New Roman"/>
          <w:sz w:val="26"/>
          <w:szCs w:val="26"/>
          <w:lang w:val="lv-LV"/>
        </w:rPr>
        <w:t xml:space="preserve"> (IEMpoz</w:t>
      </w:r>
      <w:r w:rsidRPr="000C02BC" w:rsidR="00A31762">
        <w:rPr>
          <w:rFonts w:ascii="Times New Roman" w:hAnsi="Times New Roman" w:eastAsia="Times New Roman"/>
          <w:sz w:val="26"/>
          <w:szCs w:val="26"/>
          <w:lang w:val="lv-LV"/>
        </w:rPr>
        <w:t>1</w:t>
      </w:r>
      <w:r w:rsidRPr="000C02BC">
        <w:rPr>
          <w:rFonts w:ascii="Times New Roman" w:hAnsi="Times New Roman" w:eastAsia="Times New Roman"/>
          <w:sz w:val="26"/>
          <w:szCs w:val="26"/>
          <w:lang w:val="lv-LV"/>
        </w:rPr>
        <w:t>_0</w:t>
      </w:r>
      <w:r w:rsidR="00AB2EDF">
        <w:rPr>
          <w:rFonts w:ascii="Times New Roman" w:hAnsi="Times New Roman" w:eastAsia="Times New Roman"/>
          <w:sz w:val="26"/>
          <w:szCs w:val="26"/>
          <w:lang w:val="lv-LV"/>
        </w:rPr>
        <w:t>6</w:t>
      </w:r>
      <w:bookmarkStart w:name="_GoBack" w:id="0"/>
      <w:bookmarkEnd w:id="0"/>
      <w:r w:rsidRPr="000C02BC" w:rsidR="00A31762">
        <w:rPr>
          <w:rFonts w:ascii="Times New Roman" w:hAnsi="Times New Roman" w:eastAsia="Times New Roman"/>
          <w:sz w:val="26"/>
          <w:szCs w:val="26"/>
          <w:lang w:val="lv-LV"/>
        </w:rPr>
        <w:t>06</w:t>
      </w:r>
      <w:r w:rsidRPr="000C02BC">
        <w:rPr>
          <w:rFonts w:ascii="Times New Roman" w:hAnsi="Times New Roman" w:eastAsia="Times New Roman"/>
          <w:sz w:val="26"/>
          <w:szCs w:val="26"/>
          <w:lang w:val="lv-LV"/>
        </w:rPr>
        <w:t>23);</w:t>
      </w:r>
    </w:p>
    <w:p w:rsidRPr="000C02BC" w:rsidR="00224EDB" w:rsidP="000C02BC" w:rsidRDefault="00A31762">
      <w:pPr>
        <w:pStyle w:val="Bezatstarpm"/>
        <w:numPr>
          <w:ilvl w:val="0"/>
          <w:numId w:val="12"/>
        </w:numPr>
        <w:spacing w:before="120" w:after="120"/>
        <w:ind w:left="0" w:firstLine="0"/>
        <w:jc w:val="both"/>
        <w:rPr>
          <w:rFonts w:ascii="Times New Roman" w:hAnsi="Times New Roman"/>
          <w:sz w:val="26"/>
          <w:szCs w:val="26"/>
          <w:lang w:val="lv-LV"/>
        </w:rPr>
      </w:pPr>
      <w:r w:rsidRPr="000C02BC">
        <w:rPr>
          <w:rFonts w:ascii="Times New Roman" w:hAnsi="Times New Roman"/>
          <w:sz w:val="26"/>
          <w:szCs w:val="26"/>
          <w:lang w:val="lv-LV"/>
        </w:rPr>
        <w:t xml:space="preserve">Pozīcija Nr. 1 </w:t>
      </w:r>
      <w:r w:rsidRPr="000C02BC">
        <w:rPr>
          <w:rFonts w:ascii="Times New Roman" w:hAnsi="Times New Roman" w:eastAsia="Times New Roman"/>
          <w:sz w:val="26"/>
          <w:szCs w:val="26"/>
          <w:lang w:val="lv-LV"/>
        </w:rPr>
        <w:t xml:space="preserve">par </w:t>
      </w:r>
      <w:r w:rsidRPr="000C02BC">
        <w:rPr>
          <w:rFonts w:ascii="Times New Roman" w:hAnsi="Times New Roman"/>
          <w:sz w:val="26"/>
          <w:szCs w:val="26"/>
          <w:lang w:val="lv-LV"/>
        </w:rPr>
        <w:t>š.g. 8.-9.jūnija Tieslietu un iekšlietu ministru padomes sanāksmes iekšlietu nozares jautājumiem, par kuriem plānotas diskusijas</w:t>
      </w:r>
      <w:r w:rsidR="000525A0">
        <w:rPr>
          <w:rFonts w:ascii="Times New Roman" w:hAnsi="Times New Roman"/>
          <w:sz w:val="26"/>
          <w:szCs w:val="26"/>
          <w:lang w:val="lv-LV"/>
        </w:rPr>
        <w:t>:</w:t>
      </w:r>
      <w:r w:rsidRPr="000C02BC">
        <w:rPr>
          <w:rFonts w:ascii="Times New Roman" w:hAnsi="Times New Roman" w:eastAsia="Times New Roman"/>
          <w:sz w:val="26"/>
          <w:szCs w:val="26"/>
          <w:lang w:val="lv-LV"/>
        </w:rPr>
        <w:t xml:space="preserve"> </w:t>
      </w:r>
      <w:r w:rsidRPr="000C02BC" w:rsidR="000C02BC">
        <w:rPr>
          <w:rFonts w:ascii="Times New Roman" w:hAnsi="Times New Roman"/>
          <w:sz w:val="26"/>
          <w:szCs w:val="26"/>
          <w:lang w:val="lv-LV"/>
        </w:rPr>
        <w:t xml:space="preserve">1. Pašreizējā vispārējā situācija Šengenas zonā; 2. Padomes secinājumi par visas sabiedrības noturības stiprināšanu civilās aizsardzības kontekstā, tostarp gatavību ķīmiskā, bioloģiskā, </w:t>
      </w:r>
      <w:proofErr w:type="spellStart"/>
      <w:r w:rsidRPr="000C02BC" w:rsidR="000C02BC">
        <w:rPr>
          <w:rFonts w:ascii="Times New Roman" w:hAnsi="Times New Roman"/>
          <w:sz w:val="26"/>
          <w:szCs w:val="26"/>
          <w:lang w:val="lv-LV"/>
        </w:rPr>
        <w:t>radioloģiskā</w:t>
      </w:r>
      <w:proofErr w:type="spellEnd"/>
      <w:r w:rsidRPr="000C02BC" w:rsidR="000C02BC">
        <w:rPr>
          <w:rFonts w:ascii="Times New Roman" w:hAnsi="Times New Roman"/>
          <w:sz w:val="26"/>
          <w:szCs w:val="26"/>
          <w:lang w:val="lv-LV"/>
        </w:rPr>
        <w:t xml:space="preserve"> un </w:t>
      </w:r>
      <w:proofErr w:type="spellStart"/>
      <w:r w:rsidRPr="000C02BC" w:rsidR="000C02BC">
        <w:rPr>
          <w:rFonts w:ascii="Times New Roman" w:hAnsi="Times New Roman"/>
          <w:sz w:val="26"/>
          <w:szCs w:val="26"/>
          <w:lang w:val="lv-LV"/>
        </w:rPr>
        <w:t>kodolapdraudējuma</w:t>
      </w:r>
      <w:proofErr w:type="spellEnd"/>
      <w:r w:rsidRPr="000C02BC" w:rsidR="000C02BC">
        <w:rPr>
          <w:rFonts w:ascii="Times New Roman" w:hAnsi="Times New Roman"/>
          <w:sz w:val="26"/>
          <w:szCs w:val="26"/>
          <w:lang w:val="lv-LV"/>
        </w:rPr>
        <w:t xml:space="preserve"> (CBRN) jomā; 3. Vardarbīga ekstrēmisma un terorisma apkarošana; 4. Vīzu politika: bezvīzu režīmu uzraudzīšana</w:t>
      </w:r>
      <w:r w:rsidRPr="000C02BC" w:rsidR="000C02BC">
        <w:rPr>
          <w:rFonts w:ascii="Times New Roman" w:hAnsi="Times New Roman" w:eastAsia="Times New Roman"/>
          <w:sz w:val="26"/>
          <w:szCs w:val="26"/>
          <w:lang w:val="lv-LV"/>
        </w:rPr>
        <w:t xml:space="preserve"> </w:t>
      </w:r>
      <w:r w:rsidRPr="000C02BC">
        <w:rPr>
          <w:rFonts w:ascii="Times New Roman" w:hAnsi="Times New Roman" w:eastAsia="Times New Roman"/>
          <w:sz w:val="26"/>
          <w:szCs w:val="26"/>
          <w:lang w:val="lv-LV"/>
        </w:rPr>
        <w:t>(IEMpoz2_020623);</w:t>
      </w:r>
    </w:p>
    <w:p w:rsidRPr="000C02BC" w:rsidR="009B1F3E" w:rsidP="00A31762" w:rsidRDefault="009B1F3E">
      <w:pPr>
        <w:pStyle w:val="Bezatstarpm"/>
        <w:numPr>
          <w:ilvl w:val="0"/>
          <w:numId w:val="12"/>
        </w:numPr>
        <w:spacing w:before="120" w:after="120"/>
        <w:ind w:left="0" w:firstLine="0"/>
        <w:jc w:val="both"/>
        <w:rPr>
          <w:rFonts w:ascii="Times New Roman" w:hAnsi="Times New Roman"/>
          <w:sz w:val="26"/>
          <w:szCs w:val="26"/>
          <w:lang w:val="lv-LV"/>
        </w:rPr>
      </w:pPr>
      <w:r w:rsidRPr="000C02BC">
        <w:rPr>
          <w:rFonts w:ascii="Times New Roman" w:hAnsi="Times New Roman"/>
          <w:sz w:val="26"/>
          <w:szCs w:val="26"/>
          <w:lang w:val="lv-LV"/>
        </w:rPr>
        <w:t xml:space="preserve">Ministru kabineta </w:t>
      </w:r>
      <w:r w:rsidRPr="000C02BC" w:rsidR="00BF6745">
        <w:rPr>
          <w:rFonts w:ascii="Times New Roman" w:hAnsi="Times New Roman"/>
          <w:sz w:val="26"/>
          <w:szCs w:val="26"/>
          <w:lang w:val="lv-LV"/>
        </w:rPr>
        <w:t>p</w:t>
      </w:r>
      <w:r w:rsidRPr="000C02BC">
        <w:rPr>
          <w:rFonts w:ascii="Times New Roman" w:hAnsi="Times New Roman"/>
          <w:sz w:val="26"/>
          <w:szCs w:val="26"/>
          <w:lang w:val="lv-LV"/>
        </w:rPr>
        <w:t xml:space="preserve">rotokollēmuma projekts </w:t>
      </w:r>
      <w:r w:rsidRPr="000C02BC" w:rsidR="001706D8">
        <w:rPr>
          <w:rFonts w:ascii="Times New Roman" w:hAnsi="Times New Roman"/>
          <w:sz w:val="26"/>
          <w:szCs w:val="26"/>
          <w:lang w:val="lv-LV"/>
        </w:rPr>
        <w:t xml:space="preserve">uz </w:t>
      </w:r>
      <w:r w:rsidRPr="000C02BC" w:rsidR="007F756A">
        <w:rPr>
          <w:rFonts w:ascii="Times New Roman" w:hAnsi="Times New Roman"/>
          <w:sz w:val="26"/>
          <w:szCs w:val="26"/>
          <w:lang w:val="lv-LV"/>
        </w:rPr>
        <w:t>1</w:t>
      </w:r>
      <w:r w:rsidRPr="000C02BC" w:rsidR="001706D8">
        <w:rPr>
          <w:rFonts w:ascii="Times New Roman" w:hAnsi="Times New Roman"/>
          <w:sz w:val="26"/>
          <w:szCs w:val="26"/>
          <w:lang w:val="lv-LV"/>
        </w:rPr>
        <w:t xml:space="preserve"> lpp.</w:t>
      </w:r>
      <w:r w:rsidRPr="000C02BC">
        <w:rPr>
          <w:rFonts w:ascii="Times New Roman" w:hAnsi="Times New Roman"/>
          <w:sz w:val="26"/>
          <w:szCs w:val="26"/>
          <w:lang w:val="lv-LV"/>
        </w:rPr>
        <w:t xml:space="preserve"> (IEMprot_</w:t>
      </w:r>
      <w:r w:rsidRPr="000C02BC" w:rsidR="00224EDB">
        <w:rPr>
          <w:rFonts w:ascii="Times New Roman" w:hAnsi="Times New Roman"/>
          <w:sz w:val="26"/>
          <w:szCs w:val="26"/>
          <w:lang w:val="lv-LV"/>
        </w:rPr>
        <w:t>0206</w:t>
      </w:r>
      <w:r w:rsidRPr="000C02BC" w:rsidR="00D94B1F">
        <w:rPr>
          <w:rFonts w:ascii="Times New Roman" w:hAnsi="Times New Roman"/>
          <w:sz w:val="26"/>
          <w:szCs w:val="26"/>
          <w:lang w:val="lv-LV"/>
        </w:rPr>
        <w:t>23</w:t>
      </w:r>
      <w:r w:rsidRPr="000C02BC">
        <w:rPr>
          <w:rFonts w:ascii="Times New Roman" w:hAnsi="Times New Roman"/>
          <w:sz w:val="26"/>
          <w:szCs w:val="26"/>
          <w:lang w:val="lv-LV"/>
        </w:rPr>
        <w:t>).</w:t>
      </w:r>
      <w:r w:rsidRPr="000C02BC" w:rsidR="00AA2247">
        <w:rPr>
          <w:rFonts w:ascii="Times New Roman" w:hAnsi="Times New Roman"/>
          <w:sz w:val="26"/>
          <w:szCs w:val="26"/>
          <w:lang w:val="lv-LV"/>
        </w:rPr>
        <w:t xml:space="preserve"> </w:t>
      </w:r>
    </w:p>
    <w:tbl>
      <w:tblPr>
        <w:tblW w:w="9180" w:type="dxa"/>
        <w:tblLook w:firstRow="1" w:lastRow="0" w:firstColumn="1" w:lastColumn="0" w:noHBand="0" w:noVBand="1" w:val="04A0"/>
      </w:tblPr>
      <w:tblGrid>
        <w:gridCol w:w="4643"/>
        <w:gridCol w:w="4537"/>
      </w:tblGrid>
      <w:tr w:rsidRPr="003D1C69" w:rsidR="00416864" w:rsidTr="00036AB3">
        <w:tc>
          <w:tcPr>
            <w:tcW w:w="4643" w:type="dxa"/>
          </w:tcPr>
          <w:p w:rsidRPr="00F050B0" w:rsidR="009B1F3E" w:rsidP="00416864" w:rsidRDefault="009B1F3E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F050B0" w:rsidR="000660D3" w:rsidP="009B1F3E" w:rsidRDefault="000660D3">
            <w:pPr>
              <w:pStyle w:val="Bezatstarpm"/>
              <w:ind w:hanging="108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F050B0" w:rsidR="00F77B8B" w:rsidP="009B1F3E" w:rsidRDefault="00F77B8B">
            <w:pPr>
              <w:pStyle w:val="Bezatstarpm"/>
              <w:ind w:hanging="108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F050B0" w:rsidR="00416864" w:rsidP="003F4118" w:rsidRDefault="009641E3">
            <w:pPr>
              <w:pStyle w:val="Bezatstarpm"/>
              <w:ind w:hanging="108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  <w:r w:rsidRPr="00F050B0">
              <w:rPr>
                <w:rFonts w:ascii="Times New Roman" w:hAnsi="Times New Roman"/>
                <w:sz w:val="26"/>
                <w:szCs w:val="26"/>
                <w:lang w:val="lv-LV"/>
              </w:rPr>
              <w:t>Ministr</w:t>
            </w:r>
            <w:r w:rsidRPr="00F050B0" w:rsidR="003F4118">
              <w:rPr>
                <w:rFonts w:ascii="Times New Roman" w:hAnsi="Times New Roman"/>
                <w:sz w:val="26"/>
                <w:szCs w:val="26"/>
                <w:lang w:val="lv-LV"/>
              </w:rPr>
              <w:t>s</w:t>
            </w:r>
          </w:p>
        </w:tc>
        <w:tc>
          <w:tcPr>
            <w:tcW w:w="4537" w:type="dxa"/>
          </w:tcPr>
          <w:p w:rsidRPr="00F050B0" w:rsidR="009B1F3E" w:rsidP="00416864" w:rsidRDefault="009B1F3E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F050B0" w:rsidR="000660D3" w:rsidP="009B1F3E" w:rsidRDefault="000660D3">
            <w:pPr>
              <w:pStyle w:val="Bezatstarpm"/>
              <w:ind w:firstLine="2620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F050B0" w:rsidR="000660D3" w:rsidP="009B1F3E" w:rsidRDefault="000660D3">
            <w:pPr>
              <w:pStyle w:val="Bezatstarpm"/>
              <w:ind w:firstLine="2620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  <w:p w:rsidRPr="003D1C69" w:rsidR="00416864" w:rsidP="003F4118" w:rsidRDefault="00D94B1F">
            <w:pPr>
              <w:pStyle w:val="Bezatstarpm"/>
              <w:jc w:val="right"/>
              <w:rPr>
                <w:rFonts w:ascii="Times New Roman" w:hAnsi="Times New Roman"/>
                <w:sz w:val="26"/>
                <w:szCs w:val="26"/>
                <w:lang w:val="lv-LV"/>
              </w:rPr>
            </w:pPr>
            <w:r>
              <w:rPr>
                <w:rFonts w:ascii="Times New Roman" w:hAnsi="Times New Roman"/>
                <w:sz w:val="26"/>
                <w:szCs w:val="26"/>
                <w:lang w:val="lv-LV"/>
              </w:rPr>
              <w:t>Māris Kučinskis</w:t>
            </w:r>
          </w:p>
        </w:tc>
      </w:tr>
      <w:tr w:rsidRPr="003D1C69" w:rsidR="00F77B8B" w:rsidTr="00036AB3">
        <w:tc>
          <w:tcPr>
            <w:tcW w:w="4643" w:type="dxa"/>
          </w:tcPr>
          <w:p w:rsidRPr="003D1C69" w:rsidR="00F77B8B" w:rsidP="00416864" w:rsidRDefault="00F77B8B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</w:tc>
        <w:tc>
          <w:tcPr>
            <w:tcW w:w="4537" w:type="dxa"/>
          </w:tcPr>
          <w:p w:rsidRPr="003D1C69" w:rsidR="00F77B8B" w:rsidP="00416864" w:rsidRDefault="00F77B8B">
            <w:pPr>
              <w:pStyle w:val="Bezatstarpm"/>
              <w:jc w:val="both"/>
              <w:rPr>
                <w:rFonts w:ascii="Times New Roman" w:hAnsi="Times New Roman"/>
                <w:sz w:val="26"/>
                <w:szCs w:val="26"/>
                <w:lang w:val="lv-LV"/>
              </w:rPr>
            </w:pPr>
          </w:p>
        </w:tc>
      </w:tr>
    </w:tbl>
    <w:p w:rsidRPr="003D1C69" w:rsidR="000660D3" w:rsidP="006D32AD" w:rsidRDefault="000660D3">
      <w:pPr>
        <w:spacing w:after="0" w:line="240" w:lineRule="auto"/>
        <w:rPr>
          <w:rFonts w:ascii="Times New Roman" w:hAnsi="Times New Roman" w:eastAsia="Times New Roman"/>
          <w:sz w:val="26"/>
          <w:szCs w:val="26"/>
          <w:lang w:val="lv-LV" w:eastAsia="fr-BE"/>
        </w:rPr>
      </w:pPr>
    </w:p>
    <w:p w:rsidR="00920EBD" w:rsidP="00920EBD" w:rsidRDefault="00920EBD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</w:p>
    <w:p w:rsidR="00920EBD" w:rsidP="00920EBD" w:rsidRDefault="00920EBD">
      <w:pPr>
        <w:spacing w:after="0" w:line="240" w:lineRule="auto"/>
        <w:rPr>
          <w:rFonts w:ascii="Times New Roman" w:hAnsi="Times New Roman" w:eastAsia="Times New Roman"/>
          <w:sz w:val="20"/>
          <w:szCs w:val="20"/>
          <w:lang w:val="lv-LV" w:eastAsia="fr-BE"/>
        </w:rPr>
      </w:pPr>
      <w:r>
        <w:rPr>
          <w:rFonts w:ascii="Times New Roman" w:hAnsi="Times New Roman" w:eastAsia="Times New Roman"/>
          <w:sz w:val="20"/>
          <w:szCs w:val="20"/>
          <w:lang w:val="lv-LV" w:eastAsia="fr-BE"/>
        </w:rPr>
        <w:fldChar w:fldCharType="begin"/>
      </w:r>
      <w:r>
        <w:rPr>
          <w:rFonts w:ascii="Times New Roman" w:hAnsi="Times New Roman" w:eastAsia="Times New Roman"/>
          <w:sz w:val="20"/>
          <w:szCs w:val="20"/>
          <w:lang w:val="lv-LV" w:eastAsia="fr-BE"/>
        </w:rPr>
        <w:instrText xml:space="preserve"> DATE  \@ "dd.MM.yyyy. HH:mm"  \* MERGEFORMAT </w:instrText>
      </w:r>
      <w:r>
        <w:rPr>
          <w:rFonts w:ascii="Times New Roman" w:hAnsi="Times New Roman" w:eastAsia="Times New Roman"/>
          <w:sz w:val="20"/>
          <w:szCs w:val="20"/>
          <w:lang w:val="lv-LV" w:eastAsia="fr-BE"/>
        </w:rPr>
        <w:fldChar w:fldCharType="separate"/>
      </w:r>
      <w:r w:rsidR="00A563B3">
        <w:rPr>
          <w:rFonts w:ascii="Times New Roman" w:hAnsi="Times New Roman" w:eastAsia="Times New Roman"/>
          <w:noProof/>
          <w:sz w:val="20"/>
          <w:szCs w:val="20"/>
          <w:lang w:val="lv-LV" w:eastAsia="fr-BE"/>
        </w:rPr>
        <w:t>02.06.2023. 13:48</w:t>
      </w:r>
      <w:r>
        <w:rPr>
          <w:rFonts w:ascii="Times New Roman" w:hAnsi="Times New Roman" w:eastAsia="Times New Roman"/>
          <w:sz w:val="20"/>
          <w:szCs w:val="20"/>
          <w:lang w:val="lv-LV" w:eastAsia="fr-BE"/>
        </w:rPr>
        <w:fldChar w:fldCharType="end"/>
      </w:r>
    </w:p>
    <w:p w:rsidRPr="00343785" w:rsidR="00920EBD" w:rsidP="00343785" w:rsidRDefault="00920EBD">
      <w:pPr>
        <w:pStyle w:val="Bezatstarpm"/>
        <w:rPr>
          <w:rFonts w:ascii="Times New Roman" w:hAnsi="Times New Roman"/>
          <w:sz w:val="20"/>
          <w:szCs w:val="20"/>
          <w:lang w:val="lv-LV"/>
        </w:rPr>
      </w:pPr>
      <w:r w:rsidRPr="00FB4F29">
        <w:rPr>
          <w:rFonts w:ascii="Times New Roman" w:hAnsi="Times New Roman"/>
          <w:sz w:val="20"/>
          <w:szCs w:val="20"/>
          <w:lang w:val="lv-LV"/>
        </w:rPr>
        <w:t xml:space="preserve">Eiropas </w:t>
      </w:r>
      <w:r w:rsidRPr="00343785">
        <w:rPr>
          <w:rFonts w:ascii="Times New Roman" w:hAnsi="Times New Roman"/>
          <w:sz w:val="20"/>
          <w:szCs w:val="20"/>
          <w:lang w:val="lv-LV"/>
        </w:rPr>
        <w:t>lietu un starptautiskās sadarbības departament</w:t>
      </w:r>
      <w:r w:rsidRPr="00343785" w:rsidR="0087288A">
        <w:rPr>
          <w:rFonts w:ascii="Times New Roman" w:hAnsi="Times New Roman"/>
          <w:sz w:val="20"/>
          <w:szCs w:val="20"/>
          <w:lang w:val="lv-LV"/>
        </w:rPr>
        <w:t>a</w:t>
      </w:r>
      <w:r w:rsidRPr="00343785" w:rsidR="0087288A">
        <w:rPr>
          <w:rFonts w:ascii="Times New Roman" w:hAnsi="Times New Roman"/>
          <w:sz w:val="20"/>
          <w:szCs w:val="20"/>
          <w:lang w:val="lv-LV"/>
        </w:rPr>
        <w:br/>
        <w:t xml:space="preserve">Eiropas lietu nodaļas </w:t>
      </w:r>
      <w:r w:rsidRPr="00343785" w:rsidR="00343785">
        <w:rPr>
          <w:rFonts w:ascii="Times New Roman" w:hAnsi="Times New Roman"/>
          <w:sz w:val="20"/>
          <w:szCs w:val="20"/>
          <w:lang w:val="lv-LV"/>
        </w:rPr>
        <w:t>vecākā referente</w:t>
      </w:r>
    </w:p>
    <w:p w:rsidRPr="00343785" w:rsidR="00343785" w:rsidP="00343785" w:rsidRDefault="00B23EE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proofErr w:type="spellStart"/>
      <w:proofErr w:type="gramStart"/>
      <w:r>
        <w:rPr>
          <w:rFonts w:ascii="Times New Roman" w:hAnsi="Times New Roman"/>
          <w:sz w:val="20"/>
          <w:szCs w:val="20"/>
        </w:rPr>
        <w:t>E.Priedniece</w:t>
      </w:r>
      <w:proofErr w:type="spellEnd"/>
      <w:proofErr w:type="gramEnd"/>
      <w:r w:rsidRPr="00343785" w:rsidR="00343785">
        <w:rPr>
          <w:rFonts w:ascii="Times New Roman" w:hAnsi="Times New Roman"/>
          <w:sz w:val="20"/>
          <w:szCs w:val="20"/>
        </w:rPr>
        <w:t>, 6721</w:t>
      </w:r>
      <w:r>
        <w:rPr>
          <w:rFonts w:ascii="Times New Roman" w:hAnsi="Times New Roman"/>
          <w:sz w:val="20"/>
          <w:szCs w:val="20"/>
        </w:rPr>
        <w:t>9254</w:t>
      </w:r>
    </w:p>
    <w:p w:rsidRPr="00343785" w:rsidR="00D60D96" w:rsidP="00343785" w:rsidRDefault="00AB2EDF">
      <w:pPr>
        <w:spacing w:after="0" w:line="240" w:lineRule="auto"/>
        <w:rPr>
          <w:rFonts w:ascii="Times New Roman" w:hAnsi="Times New Roman"/>
          <w:sz w:val="20"/>
          <w:szCs w:val="20"/>
          <w:lang w:val="lv-LV"/>
        </w:rPr>
      </w:pPr>
      <w:hyperlink w:history="true" r:id="rId7">
        <w:r w:rsidRPr="00235C6C" w:rsidR="00B23EE2">
          <w:rPr>
            <w:rStyle w:val="Hipersaite"/>
            <w:rFonts w:ascii="Times New Roman" w:hAnsi="Times New Roman"/>
            <w:sz w:val="20"/>
            <w:szCs w:val="20"/>
          </w:rPr>
          <w:t>elina.priedniece@iem.gov.lv</w:t>
        </w:r>
      </w:hyperlink>
    </w:p>
    <w:sectPr w:rsidRPr="00343785" w:rsidR="00D60D96" w:rsidSect="0088699D">
      <w:headerReference w:type="default" r:id="rId8"/>
      <w:headerReference w:type="first" r:id="rId9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6E64" w:rsidRDefault="00356E64">
      <w:pPr>
        <w:spacing w:after="0" w:line="240" w:lineRule="auto"/>
      </w:pPr>
      <w:r>
        <w:separator/>
      </w:r>
    </w:p>
  </w:endnote>
  <w:endnote w:type="continuationSeparator" w:id="0">
    <w:p w:rsidR="00356E64" w:rsidRDefault="00356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6E64" w:rsidRDefault="00356E64">
      <w:pPr>
        <w:spacing w:after="0" w:line="240" w:lineRule="auto"/>
      </w:pPr>
      <w:r>
        <w:separator/>
      </w:r>
    </w:p>
  </w:footnote>
  <w:footnote w:type="continuationSeparator" w:id="0">
    <w:p w:rsidR="00356E64" w:rsidRDefault="00356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265114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542B0F" w:rsidRDefault="00542B0F">
        <w:pPr>
          <w:pStyle w:val="Galven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1AF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542B0F" w:rsidRDefault="00542B0F">
    <w:pPr>
      <w:pStyle w:val="Galve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Default="0088699D" w:rsidP="0088699D">
    <w:pPr>
      <w:pStyle w:val="Galvene"/>
      <w:rPr>
        <w:rFonts w:ascii="Times New Roman" w:hAnsi="Times New Roman"/>
      </w:rPr>
    </w:pPr>
  </w:p>
  <w:p w:rsidR="0088699D" w:rsidRPr="00815277" w:rsidRDefault="00D31E66" w:rsidP="0088699D">
    <w:pPr>
      <w:pStyle w:val="Galvene"/>
      <w:rPr>
        <w:rFonts w:ascii="Times New Roman" w:hAnsi="Times New Roman"/>
      </w:rPr>
    </w:pPr>
    <w:r>
      <w:rPr>
        <w:noProof/>
        <w:lang w:val="lv-LV" w:eastAsia="lv-LV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6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val="lv-LV" w:eastAsia="lv-LV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43" o:spid="_x0000_s1027" type="#_x0000_t202" style="position:absolute;margin-left:92.25pt;margin-top:159.9pt;width:459.75pt;height:24.7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/9LCrrQIAAKoFAAAOAAAAZHJzL2Uyb0RvYy54bWysVG1vmzAQ/j5p/8HydwokJAVUUrUhTJO6 F6ndD3DABGvGZrYT6Kb9951NSNNWk6ZtfLAO+/zcPXeP7+p6aDk6UKWZFBkOLwKMqChlxcQuw18e Ci/GSBsiKsKloBl+pBpfr96+ueq7lM5kI3lFFQIQodO+y3BjTJf6vi4b2hJ9ITsq4LCWqiUGftXO rxTpAb3l/iwIln4vVdUpWVKtYTcfD/HK4dc1Lc2nutbUIJ5hyM24Vbl1a1d/dUXSnSJdw8pjGuQv smgJExD0BJUTQ9BesVdQLSuV1LI2F6VsfVnXrKSOA7AJgxds7hvSUccFiqO7U5n0/4MtPx4+K8Sq DM8xEqSFFj3QwaBbOaBobsvTdzoFr/sO/MwA+9BmR1V3d7L8qpGQ64aIHb1RSvYNJRWkF9qb/tnV EUdbkG3/QVYQh+yNdEBDrVpbO6gGAnRo0+OpNTaXEjYX8TyOZwuMSjibh9EcbBuCpNPtTmnzjsoW WSPDClrv0MnhTpvRdXKxwYQsGOewT1Iunm0A5rgDseGqPbNZuG7+SIJkE2/iyItmy40XBXnu3RTr yFsW4eUin+frdR7+tHHDKG1YVVFhw0zKCqM/69xR46MmTtrSkrPKwtmUtNpt11yhAwFlF+47FuTM zX+ehqsXcHlBKZxFwe0s8YplfOlFRbTwkssg9oIwuU2WQZREefGc0h0T9N8poT7DyQL66Oj8llvg vtfcSNoyA7ODszbD8cmJpFaCG1G51hrC+GiflcKm/1QKaPfUaCdYq9FRrWbYDoBiVbyV1SNIV0lQ FugTBh4YjVTfMepheGRYf9sTRTHi7wXI306ayVCTsZ0MIkq4mmGD0WiuzTiR9p1iuwaQxwcm5A08 kZo59T5lcXxYMBAciePwshPn/N95PY3Y1S8AAAD//wMAUEsDBBQABgAIAAAAIQDz9Pxt4AAAAAwB AAAPAAAAZHJzL2Rvd25yZXYueG1sTI/BTsMwEETvSPyDtUjcqB1aoibEqSoEJyREGg4cndhNrMbr ELtt+Hu2p3Kc2afZmWIzu4GdzBSsRwnJQgAz2HptsZPwVb89rIGFqFCrwaOR8GsCbMrbm0Ll2p+x Mqdd7BiFYMiVhD7GMec8tL1xKiz8aJBuez85FUlOHdeTOlO4G/ijECl3yiJ96NVoXnrTHnZHJ2H7 jdWr/floPqt9Zes6E/ieHqS8v5u3z8CimeMVhkt9qg4ldWr8EXVgA+n16olQCcskow0XIhErmteQ lWZL4GXB/48o/wAAAP//AwBQSwECLQAUAAYACAAAACEAtoM4kv4AAADhAQAAEwAAAAAAAAAAAAAA AAAAAAAAW0NvbnRlbnRfVHlwZXNdLnhtbFBLAQItABQABgAIAAAAIQA4/SH/1gAAAJQBAAALAAAA AAAAAAAAAAAAAC8BAABfcmVscy8ucmVsc1BLAQItABQABgAIAAAAIQB/9LCrrQIAAKoFAAAOAAAA AAAAAAAAAAAAAC4CAABkcnMvZTJvRG9jLnhtbFBLAQItABQABgAIAAAAIQDz9Pxt4AAAAAwBAAAP AAAAAAAAAAAAAAAAAAcFAABkcnMvZG93bnJldi54bWxQSwUGAAAAAAQABADzAAAAFAYAAAAA " filled="f" stroked="f">
          <v:textbox inset="0,0,0,0">
            <w:txbxContent>
              <w:p w:rsidR="0088699D" w:rsidRDefault="0088699D" w:rsidP="0088699D">
                <w:pPr>
                  <w:spacing w:after="0" w:line="194" w:lineRule="exact"/>
                  <w:ind w:left="20" w:right="-45"/>
                  <w:jc w:val="center"/>
                  <w:rPr>
                    <w:rFonts w:ascii="Times New Roman" w:eastAsia="Times New Roman" w:hAnsi="Times New Roman"/>
                    <w:sz w:val="17"/>
                    <w:szCs w:val="17"/>
                  </w:rPr>
                </w:pPr>
                <w:proofErr w:type="spellStart"/>
                <w:r w:rsidRPr="00335032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Čiekurkalna</w:t>
                </w:r>
                <w:proofErr w:type="spellEnd"/>
                <w:r w:rsidRPr="00335032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</w:t>
                </w:r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1. </w:t>
                </w:r>
                <w:proofErr w:type="spellStart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līnija</w:t>
                </w:r>
                <w:proofErr w:type="spellEnd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1, k-2, </w:t>
                </w:r>
                <w:proofErr w:type="spellStart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Rīga</w:t>
                </w:r>
                <w:proofErr w:type="spellEnd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, LV-1026; </w:t>
                </w:r>
                <w:proofErr w:type="spellStart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tālr</w:t>
                </w:r>
                <w:proofErr w:type="spellEnd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. 67219263; </w:t>
                </w:r>
                <w:proofErr w:type="spellStart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fakss</w:t>
                </w:r>
                <w:proofErr w:type="spellEnd"/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67829686;</w:t>
                </w:r>
                <w:r w:rsidRPr="00335032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e-pasts</w:t>
                </w:r>
                <w:r w:rsidR="00DB76AE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>:</w:t>
                </w:r>
                <w:r w:rsidR="0095403B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kanceleja@iem.gov.lv;</w:t>
                </w:r>
                <w:r w:rsidRPr="00335032">
                  <w:rPr>
                    <w:rFonts w:ascii="Times New Roman" w:eastAsia="Times New Roman" w:hAnsi="Times New Roman"/>
                    <w:color w:val="231F20"/>
                    <w:sz w:val="17"/>
                    <w:szCs w:val="17"/>
                  </w:rPr>
                  <w:t xml:space="preserve"> www.iem.gov.lv</w:t>
                </w:r>
              </w:p>
            </w:txbxContent>
          </v:textbox>
          <w10:wrap anchorx="page" anchory="page"/>
        </v:shape>
      </w:pict>
    </w:r>
    <w:r>
      <w:rPr>
        <w:noProof/>
        <w:lang w:val="lv-LV" w:eastAsia="lv-LV"/>
      </w:rPr>
      <w:pict>
        <v:group w14:anchorId="34364208" id="Group 41" o:spid="_x0000_s1026" style="position:absolute;margin-left:145.7pt;margin-top:149.85pt;width:346.25pt;height:.1pt;z-index:-251658752;mso-position-horizontal-relative:page;mso-position-vertical-relative:page" coordorigin="2915,2998" coordsize="6926,2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dIOxqYgMAAOQHAAAOAAAAZHJzL2Uyb0RvYy54bWykVduO2zYQfQ+QfyD42MCrixWvJaw3CHxZ BEiTAHE+gKaoCyKRCklb3hT99w6HklfrJGiR+kEmNaOZM2dud2/ObUNOQptayRWNbkJKhOQqr2W5 ol/2u9mSEmOZzFmjpFjRR2Hom/uXL+76LhOxqlSTC03AiDRZ361oZW2XBYHhlWiZuVGdkCAslG6Z hasug1yzHqy3TRCH4SLolc47rbgwBt5uvJDeo/2iENx+LAojLGlWFLBZfGp8HtwzuL9jWalZV9V8 gMF+A0XLaglOL6Y2zDJy1PUPptqaa2VUYW+4agNVFDUXGANEE4VX0TxodewwljLry+5CE1B7xdNv m+UfTp80qXPIHSWStZAi9EqSyHHTd2UGKg+6+9x90j5AOL5X/KsBcXAtd/fSK5ND/6fKwR47WoXc nAvdOhMQNTljCh4vKRBnSzi8TObp7fz2NSUcZFF8O2SIV5BG91GcRiAEWZymS589Xm2HjxdpvPBf xk4UsMy7RJgDLBcTlJp5YtP8PzY/V6wTmCTjqBrYjEc2d1oIV74kQUzOOWiNbJoplROJUzPA+L+S +BM+Rip/xQbL+NHYB6EwGez03ljfBTmcMMX5UAl76JiibaAhXs1ISJwvfAxdc1GD0vFqfwRkH5Ke oOvB6GgLGJnYSpdJ9FNb81HN2YontiCb5YiQVSNofpYDajgR5qZOiMXWKePqZQ/YxioDC6DkIvyF Lvi+1vXfDC40jJPrQaIpgUFy8JR0zDpkzoU7kn5FkQr3olUnsVcoslflD06epI2cavkkTlB5MXzh HGCNX5w6rJPMSrWrmwaz0EgHZR5BYzkARjV17oR40eVh3WhyYjAi43m0i7HnwNgzNRhFMkdjlWD5 djhbVjf+DPoNcgvlN1DgChFn4F9pmG6X22UyS+LFdpaEm83s7W6dzBY7gLSZb9brTfS3gxYlWVXn uZAO3TiPo+S/deiwGfwkvUzkZ1GYabA7/A2TYqIWPIeBJEMs4z9GByPFd6ifJweVP0K3auUXDCxE OFRKf6ekh+WyoubbkWlBSfNOwrxJoyRx2wgvyetboJzoqeQwlTDJwdSKWgoF7o5r6zfYsdN1WYGn CNMq1VsYtUXt2hnxeVTDBUYennCVYCzD2nO7anpHraflfP8PAAAA//8DAFBLAwQUAAYACAAAACEA PuPbeuEAAAALAQAADwAAAGRycy9kb3ducmV2LnhtbEyPTU/CQBCG7yb+h82YeJNtwQ9auiWEqCdi IpgYbkN3aBu6s013acu/d/Git/l48s4z2XI0jeipc7VlBfEkAkFcWF1zqeBr9/YwB+E8ssbGMim4 kINlfnuTYartwJ/Ub30pQgi7FBVU3replK6oyKCb2JY47I62M+hD25VSdziEcNPIaRQ9S4M1hwsV trSuqDhtz0bB+4DDaha/9pvTcX3Z754+vjcxKXV/N64WIDyN/g+Gq35Qhzw4HeyZtRONgmkSPwb0 WiQvIAKRzGcJiMPvJAGZZ/L/D/kPAAAA//8DAFBLAQItABQABgAIAAAAIQC2gziS/gAAAOEBAAAT AAAAAAAAAAAAAAAAAAAAAABbQ29udGVudF9UeXBlc10ueG1sUEsBAi0AFAAGAAgAAAAhADj9If/W AAAAlAEAAAsAAAAAAAAAAAAAAAAALwEAAF9yZWxzLy5yZWxzUEsBAi0AFAAGAAgAAAAhAN0g7Gpi AwAA5AcAAA4AAAAAAAAAAAAAAAAALgIAAGRycy9lMm9Eb2MueG1sUEsBAi0AFAAGAAgAAAAhAD7j 23rhAAAACwEAAA8AAAAAAAAAAAAAAAAAvAUAAGRycy9kb3ducmV2LnhtbFBLBQYAAAAABAAEAPMA AADKBgAAAAA= ">
          <v:shape id="Freeform 42" o:spid="_x0000_s1027" style="position:absolute;left:2915;top:2998;width:6926;height:2;visibility:visible;mso-wrap-style:square;v-text-anchor:top" coordsize="6926,2" o:gfxdata="UEsDBBQABgAIAAAAIQDw94q7/QAAAOIBAAATAAAAW0NvbnRlbnRfVHlwZXNdLnhtbJSRzUrEMBDH 74LvEOYqbaoHEWm6B6tHFV0fYEimbdg2CZlYd9/edD8u4goeZ+b/8SOpV9tpFDNFtt4puC4rEOS0 N9b1Cj7WT8UdCE7oDI7ekYIdMayay4t6vQvEIrsdKxhSCvdSsh5oQi59IJcvnY8TpjzGXgbUG+xJ 3lTVrdTeJXKpSEsGNHVLHX6OSTxu8/pAEmlkEA8H4dKlAEMYrcaUSeXszI+W4thQZudew4MNfJUx QP7asFzOFxx9L/lpojUkXjGmZ5wyhjSRJQ8YKGvKv1MWzIkL33VWU9lGfl98J6hz4cZ/uUjzf7Pb bHuj+ZQu9z/UfAMAAP//AwBQSwMEFAAGAAgAAAAhADHdX2HSAAAAjwEAAAsAAABfcmVscy8ucmVs c6SQwWrDMAyG74O9g9G9cdpDGaNOb4VeSwe7CltJTGPLWCZt376mMFhGbzvqF/o+8e/2tzCpmbJ4 jgbWTQuKomXn42Dg63xYfYCSgtHhxJEM3Elg372/7U40YalHMvokqlKiGBhLSZ9aix0poDScKNZN zzlgqWMedEJ7wYH0pm23Ov9mQLdgqqMzkI9uA+p8T9X8hx28zSzcl8Zy0Nz33r6iasfXeKK5UjAP VAy4LM8w09zU50C/9q7/6ZURE31X/kL8TKv1x6wXNXYPAAAA//8DAFBLAwQUAAYACAAAACEAMy8F nkEAAAA5AAAAEAAAAGRycy9zaGFwZXhtbC54bWyysa/IzVEoSy0qzszPs1Uy1DNQUkjNS85PycxL t1UKDXHTtVBSKC5JzEtJzMnPS7VVqkwtVrK34+UCAAAA//8DAFBLAwQUAAYACAAAACEA5F21scQA AADaAAAADwAAAGRycy9kb3ducmV2LnhtbESPQWvCQBSE70L/w/IKvYhuVCw1dZUiFdRb04L09pp9 TUKzb+PuGqO/3hWEHoeZ+YaZLztTi5acrywrGA0TEMS51RUXCr4+14MXED4ga6wtk4IzeVguHnpz TLU98Qe1WShEhLBPUUEZQpNK6fOSDPqhbYij92udwRClK6R2eIpwU8txkjxLgxXHhRIbWpWU/2VH o2CXTGbT/c9IzjLZP2i3bb/fL61ST4/d2yuIQF34D9/bG61gDLcr8QbIxRUAAP//AwBQSwECLQAU AAYACAAAACEA8PeKu/0AAADiAQAAEwAAAAAAAAAAAAAAAAAAAAAAW0NvbnRlbnRfVHlwZXNdLnht bFBLAQItABQABgAIAAAAIQAx3V9h0gAAAI8BAAALAAAAAAAAAAAAAAAAAC4BAABfcmVscy8ucmVs c1BLAQItABQABgAIAAAAIQAzLwWeQQAAADkAAAAQAAAAAAAAAAAAAAAAACkCAABkcnMvc2hhcGV4 bWwueG1sUEsBAi0AFAAGAAgAAAAhAORdtbHEAAAA2gAAAA8AAAAAAAAAAAAAAAAAmAIAAGRycy9k b3ducmV2LnhtbFBLBQYAAAAABAAEAPUAAACJAwAAAAA= " path="m,l6926,e" filled="f" strokecolor="#231f20" strokeweight=".25pt">
            <v:path arrowok="t" o:connecttype="custom" o:connectlocs="0,0;6926,0" o:connectangles="0,0"/>
          </v:shape>
          <w10:wrap anchorx="page" anchory="page"/>
        </v:group>
      </w:pict>
    </w:r>
  </w:p>
  <w:p w:rsidR="0088699D" w:rsidRDefault="0088699D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E8A2284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A9821FE"/>
    <w:multiLevelType w:val="hybridMultilevel"/>
    <w:tmpl w:val="99C47F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6C1C3C"/>
    <w:multiLevelType w:val="hybridMultilevel"/>
    <w:tmpl w:val="AAA2B918"/>
    <w:lvl w:ilvl="0" w:tplc="88048DA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9E402C"/>
    <w:multiLevelType w:val="hybridMultilevel"/>
    <w:tmpl w:val="99C47F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980B13"/>
    <w:multiLevelType w:val="hybridMultilevel"/>
    <w:tmpl w:val="99C47F3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CB19B5"/>
    <w:multiLevelType w:val="hybridMultilevel"/>
    <w:tmpl w:val="A036BA30"/>
    <w:lvl w:ilvl="0" w:tplc="042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15"/>
  </w:num>
  <w:num w:numId="14">
    <w:abstractNumId w:val="14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10"/>
  <w:displayHorizontalDrawingGridEvery w:val="2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436"/>
    <w:rsid w:val="00006384"/>
    <w:rsid w:val="000144DA"/>
    <w:rsid w:val="000169CE"/>
    <w:rsid w:val="000204A0"/>
    <w:rsid w:val="00030349"/>
    <w:rsid w:val="00046EFB"/>
    <w:rsid w:val="000525A0"/>
    <w:rsid w:val="000660D3"/>
    <w:rsid w:val="00076D90"/>
    <w:rsid w:val="000933F8"/>
    <w:rsid w:val="000A1273"/>
    <w:rsid w:val="000B4097"/>
    <w:rsid w:val="000B6D59"/>
    <w:rsid w:val="000C02BC"/>
    <w:rsid w:val="000C19D8"/>
    <w:rsid w:val="000D1749"/>
    <w:rsid w:val="000F2486"/>
    <w:rsid w:val="00111893"/>
    <w:rsid w:val="001118CB"/>
    <w:rsid w:val="0011550C"/>
    <w:rsid w:val="0012149C"/>
    <w:rsid w:val="00123634"/>
    <w:rsid w:val="00124173"/>
    <w:rsid w:val="001275AE"/>
    <w:rsid w:val="001329AD"/>
    <w:rsid w:val="00137D8F"/>
    <w:rsid w:val="00141977"/>
    <w:rsid w:val="00157255"/>
    <w:rsid w:val="001706D8"/>
    <w:rsid w:val="00177113"/>
    <w:rsid w:val="00181AF8"/>
    <w:rsid w:val="001B1D5D"/>
    <w:rsid w:val="001F0BB2"/>
    <w:rsid w:val="002009E3"/>
    <w:rsid w:val="00224EDB"/>
    <w:rsid w:val="002350AE"/>
    <w:rsid w:val="002516BF"/>
    <w:rsid w:val="00275B9E"/>
    <w:rsid w:val="0028152E"/>
    <w:rsid w:val="00296F8C"/>
    <w:rsid w:val="002A616E"/>
    <w:rsid w:val="002B3077"/>
    <w:rsid w:val="002E1474"/>
    <w:rsid w:val="002E345B"/>
    <w:rsid w:val="002E3461"/>
    <w:rsid w:val="002F349B"/>
    <w:rsid w:val="003031A0"/>
    <w:rsid w:val="0031652A"/>
    <w:rsid w:val="00330549"/>
    <w:rsid w:val="00332C67"/>
    <w:rsid w:val="00335032"/>
    <w:rsid w:val="00335231"/>
    <w:rsid w:val="00343785"/>
    <w:rsid w:val="00356E64"/>
    <w:rsid w:val="00373D36"/>
    <w:rsid w:val="003770C3"/>
    <w:rsid w:val="00377E68"/>
    <w:rsid w:val="003A0A01"/>
    <w:rsid w:val="003C380C"/>
    <w:rsid w:val="003D1C69"/>
    <w:rsid w:val="003D45B6"/>
    <w:rsid w:val="003E4CC3"/>
    <w:rsid w:val="003F4118"/>
    <w:rsid w:val="003F4DDE"/>
    <w:rsid w:val="003F5191"/>
    <w:rsid w:val="004040D7"/>
    <w:rsid w:val="00406882"/>
    <w:rsid w:val="00407183"/>
    <w:rsid w:val="0041551F"/>
    <w:rsid w:val="00416864"/>
    <w:rsid w:val="004202F4"/>
    <w:rsid w:val="00437E8F"/>
    <w:rsid w:val="0044626F"/>
    <w:rsid w:val="0047282D"/>
    <w:rsid w:val="004811B9"/>
    <w:rsid w:val="00493308"/>
    <w:rsid w:val="004958B1"/>
    <w:rsid w:val="004C102F"/>
    <w:rsid w:val="004C6BA9"/>
    <w:rsid w:val="004D35F0"/>
    <w:rsid w:val="004E4837"/>
    <w:rsid w:val="0050578B"/>
    <w:rsid w:val="005237C3"/>
    <w:rsid w:val="00531897"/>
    <w:rsid w:val="00535564"/>
    <w:rsid w:val="00536CC8"/>
    <w:rsid w:val="00542B0F"/>
    <w:rsid w:val="005477DE"/>
    <w:rsid w:val="00556E69"/>
    <w:rsid w:val="0057586D"/>
    <w:rsid w:val="005837CE"/>
    <w:rsid w:val="005A1BCB"/>
    <w:rsid w:val="005B26C1"/>
    <w:rsid w:val="005B7A3A"/>
    <w:rsid w:val="005D2358"/>
    <w:rsid w:val="005D32F1"/>
    <w:rsid w:val="005D4EE4"/>
    <w:rsid w:val="005E671C"/>
    <w:rsid w:val="005F2B53"/>
    <w:rsid w:val="006144E8"/>
    <w:rsid w:val="00631760"/>
    <w:rsid w:val="00637126"/>
    <w:rsid w:val="006424B4"/>
    <w:rsid w:val="00650494"/>
    <w:rsid w:val="00651355"/>
    <w:rsid w:val="00652D8A"/>
    <w:rsid w:val="00660DEE"/>
    <w:rsid w:val="00663C3A"/>
    <w:rsid w:val="00687D88"/>
    <w:rsid w:val="006953BF"/>
    <w:rsid w:val="006A57C5"/>
    <w:rsid w:val="006B0326"/>
    <w:rsid w:val="006C081B"/>
    <w:rsid w:val="006C1639"/>
    <w:rsid w:val="006C36E7"/>
    <w:rsid w:val="006D32AD"/>
    <w:rsid w:val="006D7CB6"/>
    <w:rsid w:val="006E32C1"/>
    <w:rsid w:val="006E7B33"/>
    <w:rsid w:val="006F2E43"/>
    <w:rsid w:val="006F528F"/>
    <w:rsid w:val="00705EF5"/>
    <w:rsid w:val="0072248E"/>
    <w:rsid w:val="007230D8"/>
    <w:rsid w:val="00742365"/>
    <w:rsid w:val="007577CA"/>
    <w:rsid w:val="00761BC9"/>
    <w:rsid w:val="007704BD"/>
    <w:rsid w:val="00796142"/>
    <w:rsid w:val="007A6C4B"/>
    <w:rsid w:val="007B3BA5"/>
    <w:rsid w:val="007B48EC"/>
    <w:rsid w:val="007C2A00"/>
    <w:rsid w:val="007C7622"/>
    <w:rsid w:val="007D08B1"/>
    <w:rsid w:val="007E4D1F"/>
    <w:rsid w:val="007F756A"/>
    <w:rsid w:val="0080215F"/>
    <w:rsid w:val="00806442"/>
    <w:rsid w:val="00812001"/>
    <w:rsid w:val="00815277"/>
    <w:rsid w:val="008347CD"/>
    <w:rsid w:val="008446C5"/>
    <w:rsid w:val="0086449A"/>
    <w:rsid w:val="0087288A"/>
    <w:rsid w:val="00873B27"/>
    <w:rsid w:val="00876177"/>
    <w:rsid w:val="00876C21"/>
    <w:rsid w:val="0088699D"/>
    <w:rsid w:val="008A2E93"/>
    <w:rsid w:val="008C08D5"/>
    <w:rsid w:val="008E1A90"/>
    <w:rsid w:val="0091439A"/>
    <w:rsid w:val="00920EBD"/>
    <w:rsid w:val="0095403B"/>
    <w:rsid w:val="00954D5A"/>
    <w:rsid w:val="009641E3"/>
    <w:rsid w:val="00975FFC"/>
    <w:rsid w:val="00981DBC"/>
    <w:rsid w:val="00985EA1"/>
    <w:rsid w:val="0099560A"/>
    <w:rsid w:val="009962BF"/>
    <w:rsid w:val="009A32F1"/>
    <w:rsid w:val="009A5EC2"/>
    <w:rsid w:val="009B1F3E"/>
    <w:rsid w:val="009D3B03"/>
    <w:rsid w:val="00A16820"/>
    <w:rsid w:val="00A27A9F"/>
    <w:rsid w:val="00A31762"/>
    <w:rsid w:val="00A50CA3"/>
    <w:rsid w:val="00A5350D"/>
    <w:rsid w:val="00A563B3"/>
    <w:rsid w:val="00A64579"/>
    <w:rsid w:val="00A66123"/>
    <w:rsid w:val="00A7047F"/>
    <w:rsid w:val="00A82E74"/>
    <w:rsid w:val="00A85A58"/>
    <w:rsid w:val="00A959E7"/>
    <w:rsid w:val="00AA2247"/>
    <w:rsid w:val="00AA62C9"/>
    <w:rsid w:val="00AB0F1F"/>
    <w:rsid w:val="00AB2EDF"/>
    <w:rsid w:val="00AB7B88"/>
    <w:rsid w:val="00AD0E91"/>
    <w:rsid w:val="00AD474F"/>
    <w:rsid w:val="00AE638C"/>
    <w:rsid w:val="00AF0F6A"/>
    <w:rsid w:val="00AF57DE"/>
    <w:rsid w:val="00B0610B"/>
    <w:rsid w:val="00B22C76"/>
    <w:rsid w:val="00B23EE2"/>
    <w:rsid w:val="00B326FA"/>
    <w:rsid w:val="00B56FD4"/>
    <w:rsid w:val="00B622A2"/>
    <w:rsid w:val="00B62A78"/>
    <w:rsid w:val="00B73D7B"/>
    <w:rsid w:val="00B73E9E"/>
    <w:rsid w:val="00B740AE"/>
    <w:rsid w:val="00BA20FC"/>
    <w:rsid w:val="00BB2E86"/>
    <w:rsid w:val="00BB6F04"/>
    <w:rsid w:val="00BD0026"/>
    <w:rsid w:val="00BD7AB9"/>
    <w:rsid w:val="00BD7FDB"/>
    <w:rsid w:val="00BE3472"/>
    <w:rsid w:val="00BE5031"/>
    <w:rsid w:val="00BE678E"/>
    <w:rsid w:val="00BF6745"/>
    <w:rsid w:val="00C039BB"/>
    <w:rsid w:val="00C30BB7"/>
    <w:rsid w:val="00C3355D"/>
    <w:rsid w:val="00C3394B"/>
    <w:rsid w:val="00C42203"/>
    <w:rsid w:val="00C42288"/>
    <w:rsid w:val="00C46CED"/>
    <w:rsid w:val="00C47F57"/>
    <w:rsid w:val="00C60CA5"/>
    <w:rsid w:val="00C6694D"/>
    <w:rsid w:val="00C80A36"/>
    <w:rsid w:val="00C95BBC"/>
    <w:rsid w:val="00CA1DCD"/>
    <w:rsid w:val="00CA23BD"/>
    <w:rsid w:val="00CA46C8"/>
    <w:rsid w:val="00CA65B8"/>
    <w:rsid w:val="00CD19B3"/>
    <w:rsid w:val="00CD29A9"/>
    <w:rsid w:val="00CD4AF4"/>
    <w:rsid w:val="00D00EE9"/>
    <w:rsid w:val="00D043AB"/>
    <w:rsid w:val="00D10697"/>
    <w:rsid w:val="00D16ECB"/>
    <w:rsid w:val="00D17B82"/>
    <w:rsid w:val="00D2028F"/>
    <w:rsid w:val="00D21FA6"/>
    <w:rsid w:val="00D22AB7"/>
    <w:rsid w:val="00D31E66"/>
    <w:rsid w:val="00D439C0"/>
    <w:rsid w:val="00D5275C"/>
    <w:rsid w:val="00D55B4B"/>
    <w:rsid w:val="00D60D96"/>
    <w:rsid w:val="00D71504"/>
    <w:rsid w:val="00D83D97"/>
    <w:rsid w:val="00D94B1F"/>
    <w:rsid w:val="00DA30A8"/>
    <w:rsid w:val="00DA495C"/>
    <w:rsid w:val="00DA6436"/>
    <w:rsid w:val="00DB76AE"/>
    <w:rsid w:val="00DC2F13"/>
    <w:rsid w:val="00DE2DB5"/>
    <w:rsid w:val="00DE47DA"/>
    <w:rsid w:val="00E11ED4"/>
    <w:rsid w:val="00E1348E"/>
    <w:rsid w:val="00E2141F"/>
    <w:rsid w:val="00E365CE"/>
    <w:rsid w:val="00E436D8"/>
    <w:rsid w:val="00E50FA6"/>
    <w:rsid w:val="00E6364C"/>
    <w:rsid w:val="00E64EE3"/>
    <w:rsid w:val="00E673C8"/>
    <w:rsid w:val="00E83A41"/>
    <w:rsid w:val="00E86986"/>
    <w:rsid w:val="00E92BF9"/>
    <w:rsid w:val="00EB780A"/>
    <w:rsid w:val="00ED037F"/>
    <w:rsid w:val="00EE1DAE"/>
    <w:rsid w:val="00EE7AAB"/>
    <w:rsid w:val="00EF3368"/>
    <w:rsid w:val="00F0463D"/>
    <w:rsid w:val="00F050B0"/>
    <w:rsid w:val="00F10467"/>
    <w:rsid w:val="00F11A12"/>
    <w:rsid w:val="00F154B8"/>
    <w:rsid w:val="00F3479E"/>
    <w:rsid w:val="00F40900"/>
    <w:rsid w:val="00F60586"/>
    <w:rsid w:val="00F65FD4"/>
    <w:rsid w:val="00F71569"/>
    <w:rsid w:val="00F77B8B"/>
    <w:rsid w:val="00F81B3B"/>
    <w:rsid w:val="00F84C29"/>
    <w:rsid w:val="00FA476D"/>
    <w:rsid w:val="00FA6001"/>
    <w:rsid w:val="00FB2477"/>
    <w:rsid w:val="00FB2A14"/>
    <w:rsid w:val="00FC1C8E"/>
    <w:rsid w:val="00FC1CE8"/>
    <w:rsid w:val="00FC4D81"/>
    <w:rsid w:val="00FD39A6"/>
    <w:rsid w:val="00FE7ABA"/>
    <w:rsid w:val="00FF7887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815277"/>
  </w:style>
  <w:style w:type="paragraph" w:styleId="Kjene">
    <w:name w:val="footer"/>
    <w:basedOn w:val="Parasts"/>
    <w:link w:val="KjeneRakstz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ipersaite">
    <w:name w:val="Hyperlink"/>
    <w:unhideWhenUsed/>
    <w:rsid w:val="00D21FA6"/>
    <w:rPr>
      <w:color w:val="0000FF"/>
      <w:u w:val="single"/>
    </w:rPr>
  </w:style>
  <w:style w:type="paragraph" w:styleId="Vienkrsteksts">
    <w:name w:val="Plain Text"/>
    <w:basedOn w:val="Parasts"/>
    <w:link w:val="VienkrstekstsRakstz"/>
    <w:uiPriority w:val="99"/>
    <w:semiHidden/>
    <w:unhideWhenUsed/>
    <w:rsid w:val="00D21FA6"/>
    <w:pPr>
      <w:widowControl/>
      <w:spacing w:after="0" w:line="240" w:lineRule="auto"/>
    </w:pPr>
    <w:rPr>
      <w:szCs w:val="21"/>
      <w:lang w:val="lv-LV"/>
    </w:rPr>
  </w:style>
  <w:style w:type="character" w:customStyle="1" w:styleId="VienkrstekstsRakstz">
    <w:name w:val="Vienkāršs teksts Rakstz."/>
    <w:link w:val="Vienkrsteksts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ezatstarpm">
    <w:name w:val="No Spacing"/>
    <w:uiPriority w:val="1"/>
    <w:qFormat/>
    <w:rsid w:val="00E436D8"/>
    <w:pPr>
      <w:widowControl w:val="0"/>
    </w:pPr>
    <w:rPr>
      <w:sz w:val="22"/>
      <w:szCs w:val="22"/>
      <w:lang w:val="en-US" w:eastAsia="en-US"/>
    </w:rPr>
  </w:style>
  <w:style w:type="paragraph" w:styleId="Saturs1">
    <w:name w:val="toc 1"/>
    <w:basedOn w:val="Parasts"/>
    <w:next w:val="Parasts"/>
    <w:autoRedefine/>
    <w:uiPriority w:val="39"/>
    <w:semiHidden/>
    <w:unhideWhenUsed/>
    <w:rsid w:val="006D32AD"/>
    <w:pPr>
      <w:spacing w:after="100"/>
    </w:pPr>
  </w:style>
  <w:style w:type="character" w:customStyle="1" w:styleId="apple-style-span">
    <w:name w:val="apple-style-span"/>
    <w:basedOn w:val="Noklusjumarindkopasfonts"/>
    <w:rsid w:val="00076D90"/>
  </w:style>
  <w:style w:type="paragraph" w:customStyle="1" w:styleId="PointManual">
    <w:name w:val="Point Manual"/>
    <w:basedOn w:val="Parasts"/>
    <w:link w:val="PointManualChar"/>
    <w:rsid w:val="00076D90"/>
    <w:pPr>
      <w:widowControl/>
      <w:spacing w:after="0" w:line="240" w:lineRule="auto"/>
      <w:ind w:left="567" w:hanging="567"/>
    </w:pPr>
    <w:rPr>
      <w:rFonts w:ascii="Times New Roman" w:eastAsiaTheme="minorHAnsi" w:hAnsi="Times New Roman"/>
      <w:sz w:val="24"/>
      <w:lang w:val="en-GB"/>
    </w:rPr>
  </w:style>
  <w:style w:type="character" w:customStyle="1" w:styleId="PointManualChar">
    <w:name w:val="Point Manual Char"/>
    <w:link w:val="PointManual"/>
    <w:locked/>
    <w:rsid w:val="00076D90"/>
    <w:rPr>
      <w:rFonts w:ascii="Times New Roman" w:eastAsiaTheme="minorHAnsi" w:hAnsi="Times New Roman"/>
      <w:sz w:val="24"/>
      <w:szCs w:val="22"/>
      <w:lang w:val="en-GB" w:eastAsia="en-US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8C08D5"/>
    <w:pPr>
      <w:spacing w:after="0" w:line="240" w:lineRule="auto"/>
    </w:pPr>
    <w:rPr>
      <w:rFonts w:ascii="Times New Roman" w:eastAsia="Times New Roman" w:hAnsi="Times New Roman"/>
      <w:sz w:val="20"/>
      <w:szCs w:val="20"/>
      <w:lang w:val="lv-LV" w:eastAsia="fr-BE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8C08D5"/>
    <w:rPr>
      <w:rFonts w:ascii="Times New Roman" w:eastAsia="Times New Roman" w:hAnsi="Times New Roman"/>
      <w:lang w:eastAsia="fr-BE"/>
    </w:rPr>
  </w:style>
  <w:style w:type="paragraph" w:styleId="Vresteksts">
    <w:name w:val="footnote text"/>
    <w:aliases w:val=" Char,Footnote,Fußnote, Char1,Char1,Footnote Text Char1,Footnote Text Char2 Char,Footnote Text Char1 Char Char,Footnote Text Char2 Char Char Char,Footnote Text Char1 Char Char Char Char,Footnote Text Char2 Char Char Char Char Char,Cha,ft"/>
    <w:basedOn w:val="Parasts"/>
    <w:link w:val="VrestekstsRakstz"/>
    <w:uiPriority w:val="99"/>
    <w:qFormat/>
    <w:rsid w:val="0012149C"/>
    <w:pPr>
      <w:widowControl/>
      <w:spacing w:after="0" w:line="240" w:lineRule="auto"/>
    </w:pPr>
    <w:rPr>
      <w:rFonts w:ascii="Times New Roman" w:eastAsia="Times New Roman" w:hAnsi="Times New Roman"/>
      <w:sz w:val="20"/>
      <w:szCs w:val="20"/>
      <w:lang w:val="en-GB"/>
    </w:rPr>
  </w:style>
  <w:style w:type="character" w:customStyle="1" w:styleId="VrestekstsRakstz">
    <w:name w:val="Vēres teksts Rakstz."/>
    <w:aliases w:val=" Char Rakstz.,Footnote Rakstz.,Fußnote Rakstz., Char1 Rakstz.,Char1 Rakstz.,Footnote Text Char1 Rakstz.,Footnote Text Char2 Char Rakstz.,Footnote Text Char1 Char Char Rakstz.,Footnote Text Char2 Char Char Char Rakstz.,Cha Rakstz."/>
    <w:basedOn w:val="Noklusjumarindkopasfonts"/>
    <w:link w:val="Vresteksts"/>
    <w:uiPriority w:val="99"/>
    <w:qFormat/>
    <w:rsid w:val="0012149C"/>
    <w:rPr>
      <w:rFonts w:ascii="Times New Roman" w:eastAsia="Times New Roman" w:hAnsi="Times New Roman"/>
      <w:lang w:val="en-GB" w:eastAsia="en-US"/>
    </w:rPr>
  </w:style>
  <w:style w:type="character" w:styleId="Vresatsauce">
    <w:name w:val="footnote reference"/>
    <w:aliases w:val="Footnote Reference Superscript,Footnote reference number,Times 10 Point,Exposant 3 Point,Footnote symbol,Footnote Reference Number,Footnote Reference_LVL6,Footnote Reference_LVL61,Footnote Reference_LVL62,Footnote Reference_LVL63,Ref"/>
    <w:link w:val="BVIfnrChar1CharCharChar"/>
    <w:uiPriority w:val="99"/>
    <w:qFormat/>
    <w:rsid w:val="0012149C"/>
    <w:rPr>
      <w:vertAlign w:val="superscript"/>
    </w:rPr>
  </w:style>
  <w:style w:type="paragraph" w:customStyle="1" w:styleId="BVIfnrChar1CharCharChar">
    <w:name w:val="BVI fnr Char1 Char Char Char"/>
    <w:aliases w:val="BVI fnr Car Car Char1 Char Char Char,BVI fnr Car Char1 Char Char Char,BVI fnr Car Car Car Car Char Char1 Char Char"/>
    <w:basedOn w:val="Parasts"/>
    <w:link w:val="Vresatsauce"/>
    <w:uiPriority w:val="99"/>
    <w:rsid w:val="0012149C"/>
    <w:pPr>
      <w:widowControl/>
      <w:spacing w:after="160" w:line="240" w:lineRule="exact"/>
    </w:pPr>
    <w:rPr>
      <w:sz w:val="20"/>
      <w:szCs w:val="20"/>
      <w:vertAlign w:val="superscript"/>
      <w:lang w:val="lv-LV" w:eastAsia="lv-LV"/>
    </w:rPr>
  </w:style>
  <w:style w:type="paragraph" w:styleId="Sarakstarindkopa">
    <w:name w:val="List Paragraph"/>
    <w:basedOn w:val="Parasts"/>
    <w:uiPriority w:val="34"/>
    <w:qFormat/>
    <w:rsid w:val="00F050B0"/>
    <w:pPr>
      <w:ind w:left="720"/>
      <w:contextualSpacing/>
    </w:pPr>
  </w:style>
  <w:style w:type="character" w:styleId="Izteiksmgs">
    <w:name w:val="Strong"/>
    <w:uiPriority w:val="22"/>
    <w:qFormat/>
    <w:rsid w:val="00A317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17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ettings.xml" Type="http://schemas.openxmlformats.org/officeDocument/2006/relationships/settings" Id="rId3"/>
    <Relationship TargetMode="External" Target="mailto:elina.priedniece@iem.gov.lv" Type="http://schemas.openxmlformats.org/officeDocument/2006/relationships/hyperlink" Id="rId7"/>
    <Relationship Target="styles.xml" Type="http://schemas.openxmlformats.org/officeDocument/2006/relationships/styles" Id="rId2"/>
    <Relationship Target="numbering.xml" Type="http://schemas.openxmlformats.org/officeDocument/2006/relationships/numbering" Id="rId1"/>
    <Relationship Target="endnotes.xml" Type="http://schemas.openxmlformats.org/officeDocument/2006/relationships/endnotes" Id="rId6"/>
    <Relationship Target="theme/theme1.xml" Type="http://schemas.openxmlformats.org/officeDocument/2006/relationships/theme" Id="rId11"/>
    <Relationship Target="footnotes.xml" Type="http://schemas.openxmlformats.org/officeDocument/2006/relationships/footnotes" Id="rId5"/>
    <Relationship Target="fontTable.xml" Type="http://schemas.openxmlformats.org/officeDocument/2006/relationships/fontTable" Id="rId10"/>
    <Relationship Target="webSettings.xml" Type="http://schemas.openxmlformats.org/officeDocument/2006/relationships/webSettings" Id="rId4"/>
    <Relationship Target="header2.xml" Type="http://schemas.openxmlformats.org/officeDocument/2006/relationships/header" Id="rId9"/>
</Relationships>

</file>

<file path=word/_rels/header2.xml.rels><?xml version="1.0" encoding="UTF-8" standalone="yes"?>
<Relationships xmlns="http://schemas.openxmlformats.org/package/2006/relationships">
    <Relationship Target="media/image1.jpeg" Type="http://schemas.openxmlformats.org/officeDocument/2006/relationships/image" Id="rId1"/>
</Relationships>

</file>

<file path=word/_rels/settings.xml.rels><?xml version="1.0" encoding="UTF-8" standalone="yes"?>
<Relationships xmlns="http://schemas.openxmlformats.org/package/2006/relationships">
    <Relationship TargetMode="External" Target="file:///C:\Users\igors.silantjevs\Documents\2015\IEMvest_050115.dotx" Type="http://schemas.openxmlformats.org/officeDocument/2006/relationships/attachedTemplate" Id="rId1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IEMvest_050115</Template>
  <TotalTime>88</TotalTime>
  <Pages>2</Pages>
  <Words>2177</Words>
  <Characters>1241</Characters>
  <Application>Microsoft Office Word</Application>
  <DocSecurity>0</DocSecurity>
  <Lines>10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Igors Silantjevs</dc:creator>
  <cp:keywords/>
  <cp:lastModifiedBy>Elīna Priedniece</cp:lastModifiedBy>
  <cp:revision>14</cp:revision>
  <cp:lastPrinted>2022-06-03T06:41:00Z</cp:lastPrinted>
  <dcterms:created xsi:type="dcterms:W3CDTF">2023-05-29T06:25:00Z</dcterms:created>
  <dcterms:modified xsi:type="dcterms:W3CDTF">2023-06-02T10:51:00Z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  <property fmtid="{D5CDD505-2E9C-101B-9397-08002B2CF9AE}" pid="4" name="DISCesvisMeetingDate">
    <vt:lpwstr>2023-06-08</vt:lpwstr>
  </property>
  <property fmtid="{D5CDD505-2E9C-101B-9397-08002B2CF9AE}" pid="5" name="DISidcName">
    <vt:lpwstr>1020404016200</vt:lpwstr>
  </property>
  <property fmtid="{D5CDD505-2E9C-101B-9397-08002B2CF9AE}" pid="6" name="DISdID">
    <vt:lpwstr>484268</vt:lpwstr>
  </property>
  <property fmtid="{D5CDD505-2E9C-101B-9397-08002B2CF9AE}" pid="7" name="DISCesvisTitle">
    <vt:lpwstr>Pavadvēstule par informatīvā ziņojuma projektu par Eiropas Savienības Tieslietu un iekšlietu ministru padomes 2023.gada 8.-9.jūnija sanāksmē iekļautajiem iekšlietu jomas jautājumiem</vt:lpwstr>
  </property>
  <property fmtid="{D5CDD505-2E9C-101B-9397-08002B2CF9AE}" pid="8" name="DIScgiUrl">
    <vt:lpwstr>https://lim.esvis.gov.lv/cs/idcplg</vt:lpwstr>
  </property>
  <property fmtid="{D5CDD505-2E9C-101B-9397-08002B2CF9AE}" pid="9" name="DISCesvisMinistryOfMinister">
    <vt:lpwstr>wwTemplateNP_MinistryOfMinister(Iekšlietu,)</vt:lpwstr>
  </property>
  <property fmtid="{D5CDD505-2E9C-101B-9397-08002B2CF9AE}" pid="10" name="DISCesvisSafetyLevel">
    <vt:lpwstr>Vispārpieejams</vt:lpwstr>
  </property>
  <property fmtid="{D5CDD505-2E9C-101B-9397-08002B2CF9AE}" pid="11" name="DISCesvisSigner">
    <vt:lpwstr>ministrs Māris Kučinskis</vt:lpwstr>
  </property>
  <property fmtid="{D5CDD505-2E9C-101B-9397-08002B2CF9AE}" pid="12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CesvisRelatedDocNP,DISidcName,DISCesvisAdditionalMakersMail,DISdUser,DISCesvisRegDate,DISCesvisDocRegNr,DISdID,DISCesvisMainMakerOrgUnitTitle</vt:lpwstr>
  </property>
  <property fmtid="{D5CDD505-2E9C-101B-9397-08002B2CF9AE}" pid="13" name="DISTaskPaneUrl">
    <vt:lpwstr>https://lim.esvis.gov.lv/cs/idcplg?ClientControlled=DocMan&amp;coreContentOnly=1&amp;WebdavRequest=1&amp;IdcService=DOC_INFO&amp;dID=484268</vt:lpwstr>
  </property>
  <property fmtid="{D5CDD505-2E9C-101B-9397-08002B2CF9AE}" pid="14" name="DISCesvisAuthor">
    <vt:lpwstr>Iekšlietu ministrija</vt:lpwstr>
  </property>
  <property fmtid="{D5CDD505-2E9C-101B-9397-08002B2CF9AE}" pid="15" name="DISdUser">
    <vt:lpwstr>weblogic</vt:lpwstr>
  </property>
  <property fmtid="{D5CDD505-2E9C-101B-9397-08002B2CF9AE}" pid="16" name="DISdDocName">
    <vt:lpwstr>L401206</vt:lpwstr>
  </property>
  <property fmtid="{D5CDD505-2E9C-101B-9397-08002B2CF9AE}" pid="17" name="DISCesvisAdditionalMakers">
    <vt:lpwstr>vecākā referente Elīna Priedniece</vt:lpwstr>
  </property>
  <property fmtid="{D5CDD505-2E9C-101B-9397-08002B2CF9AE}" pid="18" name="DISCesvisAdditionalMakersPhone">
    <vt:lpwstr>67219254/29453679</vt:lpwstr>
  </property>
  <property fmtid="{D5CDD505-2E9C-101B-9397-08002B2CF9AE}" pid="19" name="DISCesvisMainMaker">
    <vt:lpwstr>vecākā referente Elīna Priedniece</vt:lpwstr>
  </property>
  <property fmtid="{D5CDD505-2E9C-101B-9397-08002B2CF9AE}" pid="20" name="DISCesvisAdditionalMakersMail">
    <vt:lpwstr>elina.priedniece@iem.gov.lv</vt:lpwstr>
  </property>
  <property fmtid="{D5CDD505-2E9C-101B-9397-08002B2CF9AE}" pid="21" name="DISCesvisMainMakerOrgUnitTitle">
    <vt:lpwstr>ELSSD Eiropas lietu nodaļa</vt:lpwstr>
  </property>
  <property fmtid="{D5CDD505-2E9C-101B-9397-08002B2CF9AE}" pid="22" name="DISCesvisRelatedDocNP">
    <vt:lpwstr>Pozīcija Nr.1 par š.g. 8.-9.jūnija Tieslietu un iekšlietu ministru padomes sanāksmes iekšlietu nozares jautājumiem, par kuriem plānotas diskusijas: 1. Pašreizējā vispārējā situācija Šengenas zonā; 2. Padomes secinājumi par visas sabiedrības noturības stiprināšanu civilās aizsardzības kontekstā, tostarp gatavību ķīmiskā, bioloģiskā, radioloģiskā un kodolapdraudējuma (CBRN) jomā; 3. Vardarbīga ekstrēmisma un terorisma apkarošana; 4. Vīzu politika: bezvīzu režīmu uzraudzīšana., Pozīcija Nr.1 par priekšlikumu Eiropas Parlamenta un Padomes regulai, kas attiecas uz patvēruma un migrācijas pārvaldību un ar ko groza Padomes Direktīvu (EK) 2003/109 un ierosināto Regulu (ES) XXX/XXX [Patvēruma un migrācijas fonds] un grozīto priekšlikumu Eiropas Parlamenta un Padomes regulai, ar ko Savienībā izveido kopēju procedūru starptautiskajai aizsardzībai un atceļ Direktīvu 2013/32/ES</vt:lpwstr>
  </property>
  <property fmtid="{D5CDD505-2E9C-101B-9397-08002B2CF9AE}" pid="23" name="DISCesvisDocRegDate">
    <vt:lpwstr>2023-06-06</vt:lpwstr>
  </property>
  <property fmtid="{D5CDD505-2E9C-101B-9397-08002B2CF9AE}" pid="24" name="DISCesvisRegDate">
    <vt:lpwstr>2023-06-06</vt:lpwstr>
  </property>
  <property fmtid="{D5CDD505-2E9C-101B-9397-08002B2CF9AE}" pid="25" name="DISCesvisDocRegNr">
    <vt:lpwstr>PV-15</vt:lpwstr>
  </property>
</Properties>
</file>