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D3193" w14:textId="58885EBF" w:rsidR="00DB7D15" w:rsidRDefault="00DB7D15" w:rsidP="00143392">
      <w:pPr>
        <w:tabs>
          <w:tab w:val="left" w:pos="6663"/>
        </w:tabs>
      </w:pPr>
    </w:p>
    <w:p w14:paraId="02A7BCD4" w14:textId="77777777" w:rsidR="00953624" w:rsidRPr="00CD4A3A" w:rsidRDefault="00953624" w:rsidP="00143392">
      <w:pPr>
        <w:tabs>
          <w:tab w:val="left" w:pos="6663"/>
        </w:tabs>
      </w:pPr>
    </w:p>
    <w:tbl>
      <w:tblPr>
        <w:tblStyle w:val="TableGrid"/>
        <w:tblW w:w="9072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953624" w:rsidRPr="00953624" w14:paraId="5D2A8349" w14:textId="77777777" w:rsidTr="00975B82">
        <w:trPr>
          <w:cantSplit/>
        </w:trPr>
        <w:tc>
          <w:tcPr>
            <w:tcW w:w="9072" w:type="dxa"/>
          </w:tcPr>
          <w:p w14:paraId="2264F536" w14:textId="77777777" w:rsidR="00953624" w:rsidRPr="00953624" w:rsidRDefault="00953624" w:rsidP="00975B82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cstheme="minorHAnsi"/>
                <w:sz w:val="28"/>
                <w:szCs w:val="28"/>
              </w:rPr>
            </w:pPr>
            <w:r w:rsidRPr="00953624">
              <w:rPr>
                <w:rFonts w:cstheme="minorHAnsi"/>
                <w:sz w:val="28"/>
                <w:szCs w:val="28"/>
              </w:rPr>
              <w:t xml:space="preserve">Ministru kabineta noteikumi Nr. </w:t>
            </w:r>
            <w:r w:rsidRPr="00953624">
              <w:rPr>
                <w:rFonts w:cstheme="minorHAnsi"/>
                <w:sz w:val="28"/>
                <w:szCs w:val="28"/>
              </w:rPr>
              <w:t>624</w:t>
            </w:r>
            <w:r w:rsidRPr="00953624">
              <w:rPr>
                <w:rFonts w:cstheme="minorHAnsi"/>
                <w:sz w:val="28"/>
                <w:szCs w:val="28"/>
              </w:rPr>
              <w:t xml:space="preserve"> </w:t>
            </w:r>
          </w:p>
          <w:p w14:paraId="161FCDE5" w14:textId="77777777" w:rsidR="00953624" w:rsidRPr="00953624" w:rsidRDefault="00953624" w:rsidP="00975B82">
            <w:pPr>
              <w:spacing w:before="100" w:beforeAutospacing="1"/>
              <w:jc w:val="right"/>
              <w:rPr>
                <w:rFonts w:cstheme="minorHAnsi"/>
                <w:sz w:val="28"/>
                <w:szCs w:val="28"/>
              </w:rPr>
            </w:pPr>
            <w:r w:rsidRPr="00953624">
              <w:rPr>
                <w:rFonts w:cstheme="minorHAnsi"/>
                <w:sz w:val="28"/>
                <w:szCs w:val="28"/>
              </w:rPr>
              <w:t>Rīgā</w:t>
            </w:r>
            <w:r w:rsidRPr="00953624">
              <w:rPr>
                <w:rFonts w:cstheme="minorHAnsi"/>
                <w:sz w:val="28"/>
                <w:szCs w:val="28"/>
              </w:rPr>
              <w:t xml:space="preserve"> </w:t>
            </w:r>
            <w:r w:rsidRPr="00953624">
              <w:rPr>
                <w:rFonts w:cstheme="minorHAnsi"/>
                <w:sz w:val="28"/>
                <w:szCs w:val="28"/>
              </w:rPr>
              <w:t>2021. gada 14. septembrī</w:t>
            </w:r>
            <w:r w:rsidRPr="00953624">
              <w:rPr>
                <w:rFonts w:cstheme="minorHAnsi"/>
                <w:sz w:val="28"/>
                <w:szCs w:val="28"/>
              </w:rPr>
              <w:t xml:space="preserve"> (prot. Nr. </w:t>
            </w:r>
            <w:r w:rsidRPr="00953624">
              <w:rPr>
                <w:rFonts w:cstheme="minorHAnsi"/>
                <w:sz w:val="28"/>
                <w:szCs w:val="28"/>
              </w:rPr>
              <w:t>61</w:t>
            </w:r>
            <w:r w:rsidRPr="00953624">
              <w:rPr>
                <w:rFonts w:cstheme="minorHAnsi"/>
                <w:sz w:val="28"/>
                <w:szCs w:val="28"/>
              </w:rPr>
              <w:t xml:space="preserve">  </w:t>
            </w:r>
            <w:r w:rsidRPr="00953624">
              <w:rPr>
                <w:rFonts w:cstheme="minorHAnsi"/>
                <w:sz w:val="28"/>
                <w:szCs w:val="28"/>
              </w:rPr>
              <w:t>6. §</w:t>
            </w:r>
            <w:r w:rsidRPr="00953624">
              <w:rPr>
                <w:rFonts w:cstheme="minorHAnsi"/>
                <w:sz w:val="28"/>
                <w:szCs w:val="28"/>
              </w:rPr>
              <w:t>)</w:t>
            </w:r>
          </w:p>
        </w:tc>
      </w:tr>
    </w:tbl>
    <w:p w14:paraId="15BF5F77" w14:textId="099D1D68" w:rsidR="00EE39B6" w:rsidRPr="00CD4A3A" w:rsidRDefault="00EE39B6" w:rsidP="001E5E2F">
      <w:pPr>
        <w:ind w:right="-1"/>
        <w:rPr>
          <w:bCs/>
        </w:rPr>
      </w:pPr>
    </w:p>
    <w:p w14:paraId="1EA15B74" w14:textId="6E7C1D75" w:rsidR="00FB47BE" w:rsidRPr="00CD4A3A" w:rsidRDefault="00700E04" w:rsidP="00FB47BE">
      <w:pPr>
        <w:jc w:val="center"/>
        <w:rPr>
          <w:b/>
          <w:sz w:val="28"/>
          <w:szCs w:val="28"/>
        </w:rPr>
      </w:pPr>
      <w:r w:rsidRPr="00CD4A3A">
        <w:rPr>
          <w:b/>
          <w:sz w:val="28"/>
          <w:szCs w:val="28"/>
        </w:rPr>
        <w:t>Grozījums</w:t>
      </w:r>
      <w:r w:rsidR="001E7CF0" w:rsidRPr="00CD4A3A">
        <w:rPr>
          <w:b/>
          <w:sz w:val="28"/>
          <w:szCs w:val="28"/>
        </w:rPr>
        <w:t xml:space="preserve"> Ministru kabineta 201</w:t>
      </w:r>
      <w:r w:rsidR="00790B42" w:rsidRPr="00CD4A3A">
        <w:rPr>
          <w:b/>
          <w:sz w:val="28"/>
          <w:szCs w:val="28"/>
        </w:rPr>
        <w:t>7</w:t>
      </w:r>
      <w:r w:rsidR="001E7CF0" w:rsidRPr="00CD4A3A">
        <w:rPr>
          <w:b/>
          <w:sz w:val="28"/>
          <w:szCs w:val="28"/>
        </w:rPr>
        <w:t xml:space="preserve">. gada </w:t>
      </w:r>
      <w:r w:rsidR="00790B42" w:rsidRPr="00CD4A3A">
        <w:rPr>
          <w:b/>
          <w:sz w:val="28"/>
          <w:szCs w:val="28"/>
        </w:rPr>
        <w:t>28</w:t>
      </w:r>
      <w:r w:rsidR="001E7CF0" w:rsidRPr="00CD4A3A">
        <w:rPr>
          <w:b/>
          <w:sz w:val="28"/>
          <w:szCs w:val="28"/>
        </w:rPr>
        <w:t>. </w:t>
      </w:r>
      <w:r w:rsidR="002A224D" w:rsidRPr="00CD4A3A">
        <w:rPr>
          <w:b/>
          <w:sz w:val="28"/>
          <w:szCs w:val="28"/>
        </w:rPr>
        <w:t>marta</w:t>
      </w:r>
      <w:r w:rsidR="001E7CF0" w:rsidRPr="00CD4A3A">
        <w:rPr>
          <w:b/>
          <w:sz w:val="28"/>
          <w:szCs w:val="28"/>
        </w:rPr>
        <w:t xml:space="preserve"> noteikumos Nr. 1</w:t>
      </w:r>
      <w:r w:rsidR="002A224D" w:rsidRPr="00CD4A3A">
        <w:rPr>
          <w:b/>
          <w:sz w:val="28"/>
          <w:szCs w:val="28"/>
        </w:rPr>
        <w:t>82</w:t>
      </w:r>
      <w:r w:rsidR="00790B42" w:rsidRPr="00CD4A3A">
        <w:rPr>
          <w:b/>
          <w:sz w:val="28"/>
          <w:szCs w:val="28"/>
        </w:rPr>
        <w:t xml:space="preserve"> </w:t>
      </w:r>
      <w:r w:rsidR="001E7CF0" w:rsidRPr="00CD4A3A">
        <w:rPr>
          <w:b/>
          <w:sz w:val="28"/>
          <w:szCs w:val="28"/>
        </w:rPr>
        <w:t>"</w:t>
      </w:r>
      <w:r w:rsidR="002A224D" w:rsidRPr="00CD4A3A">
        <w:rPr>
          <w:b/>
          <w:sz w:val="28"/>
          <w:szCs w:val="28"/>
        </w:rPr>
        <w:t>Sabiedrisko pakalpojumu sniedzēju</w:t>
      </w:r>
      <w:r w:rsidR="00790B42" w:rsidRPr="00CD4A3A">
        <w:rPr>
          <w:b/>
          <w:sz w:val="28"/>
          <w:szCs w:val="28"/>
        </w:rPr>
        <w:t xml:space="preserve"> iepirkumu paziņojumi un to sagatavošanas kārtība</w:t>
      </w:r>
      <w:r w:rsidR="001E7CF0" w:rsidRPr="00CD4A3A">
        <w:rPr>
          <w:b/>
          <w:sz w:val="28"/>
          <w:szCs w:val="28"/>
        </w:rPr>
        <w:t>"</w:t>
      </w:r>
    </w:p>
    <w:p w14:paraId="2A0233DD" w14:textId="3D411220" w:rsidR="00EE39B6" w:rsidRPr="00CD4A3A" w:rsidRDefault="00EE39B6" w:rsidP="001E5E2F"/>
    <w:p w14:paraId="0F663BFE" w14:textId="77777777" w:rsidR="00145216" w:rsidRPr="00CD4A3A" w:rsidRDefault="009F3EFB" w:rsidP="00424661">
      <w:pPr>
        <w:jc w:val="right"/>
        <w:rPr>
          <w:sz w:val="28"/>
          <w:szCs w:val="28"/>
        </w:rPr>
      </w:pPr>
      <w:r w:rsidRPr="00CD4A3A">
        <w:rPr>
          <w:sz w:val="28"/>
          <w:szCs w:val="28"/>
        </w:rPr>
        <w:t>Izdoti saskaņā ar</w:t>
      </w:r>
      <w:r w:rsidR="00424661" w:rsidRPr="00CD4A3A">
        <w:rPr>
          <w:sz w:val="28"/>
          <w:szCs w:val="28"/>
        </w:rPr>
        <w:t xml:space="preserve"> </w:t>
      </w:r>
    </w:p>
    <w:p w14:paraId="56ECD85D" w14:textId="6A37DDAB" w:rsidR="002A224D" w:rsidRPr="00CD4A3A" w:rsidRDefault="002A224D" w:rsidP="00424661">
      <w:pPr>
        <w:jc w:val="right"/>
        <w:rPr>
          <w:sz w:val="28"/>
          <w:szCs w:val="28"/>
        </w:rPr>
      </w:pPr>
      <w:r w:rsidRPr="00CD4A3A">
        <w:rPr>
          <w:sz w:val="28"/>
          <w:szCs w:val="28"/>
        </w:rPr>
        <w:t>Sabiedrisko pakalpojumu</w:t>
      </w:r>
      <w:r w:rsidR="00145216" w:rsidRPr="00CD4A3A">
        <w:rPr>
          <w:sz w:val="28"/>
          <w:szCs w:val="28"/>
        </w:rPr>
        <w:t xml:space="preserve"> sniedzēju</w:t>
      </w:r>
    </w:p>
    <w:p w14:paraId="3E34E1CC" w14:textId="1211EB04" w:rsidR="00145216" w:rsidRPr="00CD4A3A" w:rsidRDefault="00424661" w:rsidP="002A224D">
      <w:pPr>
        <w:jc w:val="right"/>
        <w:rPr>
          <w:sz w:val="28"/>
          <w:szCs w:val="28"/>
        </w:rPr>
      </w:pPr>
      <w:r w:rsidRPr="00CD4A3A">
        <w:rPr>
          <w:sz w:val="28"/>
          <w:szCs w:val="28"/>
        </w:rPr>
        <w:t xml:space="preserve">iepirkumu </w:t>
      </w:r>
      <w:r w:rsidR="00BB487A" w:rsidRPr="00CD4A3A">
        <w:rPr>
          <w:sz w:val="28"/>
          <w:szCs w:val="28"/>
        </w:rPr>
        <w:t>likuma</w:t>
      </w:r>
      <w:r w:rsidR="002A224D" w:rsidRPr="00CD4A3A">
        <w:rPr>
          <w:sz w:val="28"/>
          <w:szCs w:val="28"/>
        </w:rPr>
        <w:t xml:space="preserve"> </w:t>
      </w:r>
    </w:p>
    <w:p w14:paraId="3C29EE27" w14:textId="5471AFE6" w:rsidR="00145216" w:rsidRPr="00CD4A3A" w:rsidRDefault="002A224D" w:rsidP="002A224D">
      <w:pPr>
        <w:jc w:val="right"/>
        <w:rPr>
          <w:sz w:val="28"/>
          <w:szCs w:val="28"/>
        </w:rPr>
      </w:pPr>
      <w:r w:rsidRPr="00CD4A3A">
        <w:rPr>
          <w:sz w:val="28"/>
          <w:szCs w:val="28"/>
        </w:rPr>
        <w:t>13</w:t>
      </w:r>
      <w:r w:rsidR="001E7CF0" w:rsidRPr="00CD4A3A">
        <w:rPr>
          <w:sz w:val="28"/>
          <w:szCs w:val="28"/>
        </w:rPr>
        <w:t>. panta</w:t>
      </w:r>
      <w:r w:rsidRPr="00CD4A3A">
        <w:rPr>
          <w:sz w:val="28"/>
          <w:szCs w:val="28"/>
        </w:rPr>
        <w:t xml:space="preserve"> trešās daļas</w:t>
      </w:r>
      <w:r w:rsidR="00145216" w:rsidRPr="00CD4A3A">
        <w:rPr>
          <w:sz w:val="28"/>
          <w:szCs w:val="28"/>
        </w:rPr>
        <w:t xml:space="preserve"> </w:t>
      </w:r>
      <w:r w:rsidR="00424661" w:rsidRPr="00CD4A3A">
        <w:rPr>
          <w:sz w:val="28"/>
          <w:szCs w:val="28"/>
        </w:rPr>
        <w:t>8. punktu</w:t>
      </w:r>
      <w:r w:rsidRPr="00CD4A3A">
        <w:rPr>
          <w:sz w:val="28"/>
          <w:szCs w:val="28"/>
        </w:rPr>
        <w:t xml:space="preserve"> </w:t>
      </w:r>
    </w:p>
    <w:p w14:paraId="45361A29" w14:textId="4F2AE898" w:rsidR="00BB487A" w:rsidRPr="00CD4A3A" w:rsidRDefault="002A224D" w:rsidP="002A224D">
      <w:pPr>
        <w:jc w:val="right"/>
        <w:rPr>
          <w:sz w:val="28"/>
          <w:szCs w:val="28"/>
        </w:rPr>
      </w:pPr>
      <w:r w:rsidRPr="00CD4A3A">
        <w:rPr>
          <w:sz w:val="28"/>
          <w:szCs w:val="28"/>
        </w:rPr>
        <w:t>un 40</w:t>
      </w:r>
      <w:r w:rsidR="00424661" w:rsidRPr="00CD4A3A">
        <w:rPr>
          <w:sz w:val="28"/>
          <w:szCs w:val="28"/>
        </w:rPr>
        <w:t>. panta pirmo daļu</w:t>
      </w:r>
    </w:p>
    <w:p w14:paraId="6F722EE7" w14:textId="77777777" w:rsidR="00143392" w:rsidRPr="00CD4A3A" w:rsidRDefault="00143392" w:rsidP="00CD4A3A">
      <w:pPr>
        <w:ind w:firstLine="720"/>
        <w:jc w:val="both"/>
        <w:rPr>
          <w:szCs w:val="28"/>
        </w:rPr>
      </w:pPr>
    </w:p>
    <w:p w14:paraId="2DA544AA" w14:textId="3EB5087B" w:rsidR="00E32B6B" w:rsidRPr="00CD4A3A" w:rsidRDefault="00866268" w:rsidP="00CD4A3A">
      <w:pPr>
        <w:tabs>
          <w:tab w:val="left" w:pos="6521"/>
        </w:tabs>
        <w:ind w:firstLine="720"/>
        <w:jc w:val="both"/>
        <w:rPr>
          <w:szCs w:val="28"/>
          <w:lang w:eastAsia="zh-TW"/>
        </w:rPr>
      </w:pPr>
      <w:r w:rsidRPr="00CD4A3A">
        <w:rPr>
          <w:sz w:val="28"/>
          <w:szCs w:val="28"/>
          <w:lang w:eastAsia="zh-TW"/>
        </w:rPr>
        <w:t>Izdarīt Ministru kabineta 2017</w:t>
      </w:r>
      <w:r w:rsidR="00420148" w:rsidRPr="00CD4A3A">
        <w:rPr>
          <w:sz w:val="28"/>
          <w:szCs w:val="28"/>
          <w:lang w:eastAsia="zh-TW"/>
        </w:rPr>
        <w:t xml:space="preserve">. gada </w:t>
      </w:r>
      <w:r w:rsidRPr="00CD4A3A">
        <w:rPr>
          <w:sz w:val="28"/>
          <w:szCs w:val="28"/>
          <w:lang w:eastAsia="zh-TW"/>
        </w:rPr>
        <w:t>28</w:t>
      </w:r>
      <w:r w:rsidR="00420148" w:rsidRPr="00CD4A3A">
        <w:rPr>
          <w:sz w:val="28"/>
          <w:szCs w:val="28"/>
          <w:lang w:eastAsia="zh-TW"/>
        </w:rPr>
        <w:t>. </w:t>
      </w:r>
      <w:r w:rsidR="002A224D" w:rsidRPr="00CD4A3A">
        <w:rPr>
          <w:sz w:val="28"/>
          <w:szCs w:val="28"/>
          <w:lang w:eastAsia="zh-TW"/>
        </w:rPr>
        <w:t>marta</w:t>
      </w:r>
      <w:r w:rsidR="00420148" w:rsidRPr="00CD4A3A">
        <w:rPr>
          <w:sz w:val="28"/>
          <w:szCs w:val="28"/>
          <w:lang w:eastAsia="zh-TW"/>
        </w:rPr>
        <w:t xml:space="preserve"> noteikumos Nr. 1</w:t>
      </w:r>
      <w:r w:rsidR="002A224D" w:rsidRPr="00CD4A3A">
        <w:rPr>
          <w:sz w:val="28"/>
          <w:szCs w:val="28"/>
          <w:lang w:eastAsia="zh-TW"/>
        </w:rPr>
        <w:t>82</w:t>
      </w:r>
      <w:r w:rsidR="00420148" w:rsidRPr="00CD4A3A">
        <w:rPr>
          <w:sz w:val="28"/>
          <w:szCs w:val="28"/>
          <w:lang w:eastAsia="zh-TW"/>
        </w:rPr>
        <w:t xml:space="preserve"> "</w:t>
      </w:r>
      <w:r w:rsidR="002A224D" w:rsidRPr="00CD4A3A">
        <w:rPr>
          <w:sz w:val="28"/>
          <w:szCs w:val="28"/>
          <w:lang w:eastAsia="zh-TW"/>
        </w:rPr>
        <w:t>Sabiedrisko pakalpojumu sniedzēju iepirkumu paziņojumi un to sagatavošanas kārtība</w:t>
      </w:r>
      <w:r w:rsidRPr="00CD4A3A">
        <w:rPr>
          <w:sz w:val="28"/>
          <w:szCs w:val="28"/>
          <w:lang w:eastAsia="zh-TW"/>
        </w:rPr>
        <w:t>" (Latvijas Vēstnesis, 2017</w:t>
      </w:r>
      <w:r w:rsidR="00420148" w:rsidRPr="00CD4A3A">
        <w:rPr>
          <w:sz w:val="28"/>
          <w:szCs w:val="28"/>
          <w:lang w:eastAsia="zh-TW"/>
        </w:rPr>
        <w:t xml:space="preserve">, </w:t>
      </w:r>
      <w:r w:rsidR="002A224D" w:rsidRPr="00CD4A3A">
        <w:rPr>
          <w:sz w:val="28"/>
          <w:szCs w:val="28"/>
          <w:lang w:eastAsia="zh-TW"/>
        </w:rPr>
        <w:t>67</w:t>
      </w:r>
      <w:r w:rsidR="00420148" w:rsidRPr="00CD4A3A">
        <w:rPr>
          <w:sz w:val="28"/>
          <w:szCs w:val="28"/>
          <w:lang w:eastAsia="zh-TW"/>
        </w:rPr>
        <w:t xml:space="preserve">. nr.) </w:t>
      </w:r>
      <w:r w:rsidR="002A224D" w:rsidRPr="00CD4A3A">
        <w:rPr>
          <w:sz w:val="28"/>
          <w:szCs w:val="28"/>
          <w:lang w:eastAsia="zh-TW"/>
        </w:rPr>
        <w:t>grozījumu un izteikt 10.</w:t>
      </w:r>
      <w:r w:rsidR="00A6543E" w:rsidRPr="00CD4A3A">
        <w:rPr>
          <w:sz w:val="28"/>
          <w:szCs w:val="28"/>
          <w:lang w:eastAsia="zh-TW"/>
        </w:rPr>
        <w:t> </w:t>
      </w:r>
      <w:r w:rsidR="002A224D" w:rsidRPr="00CD4A3A">
        <w:rPr>
          <w:sz w:val="28"/>
          <w:szCs w:val="28"/>
          <w:lang w:eastAsia="zh-TW"/>
        </w:rPr>
        <w:t>pielikuma V.1. </w:t>
      </w:r>
      <w:proofErr w:type="spellStart"/>
      <w:r w:rsidR="00394181" w:rsidRPr="00CD4A3A">
        <w:rPr>
          <w:sz w:val="28"/>
          <w:szCs w:val="28"/>
          <w:lang w:eastAsia="zh-TW"/>
        </w:rPr>
        <w:t>apakšiedaļu</w:t>
      </w:r>
      <w:proofErr w:type="spellEnd"/>
      <w:r w:rsidR="00394181" w:rsidRPr="00CD4A3A">
        <w:rPr>
          <w:sz w:val="28"/>
          <w:szCs w:val="28"/>
          <w:lang w:eastAsia="zh-TW"/>
        </w:rPr>
        <w:t xml:space="preserve"> </w:t>
      </w:r>
      <w:r w:rsidR="00762E50" w:rsidRPr="00CD4A3A">
        <w:rPr>
          <w:sz w:val="28"/>
          <w:szCs w:val="28"/>
          <w:lang w:eastAsia="zh-TW"/>
        </w:rPr>
        <w:t>šādā redakcijā:</w:t>
      </w:r>
    </w:p>
    <w:p w14:paraId="29570182" w14:textId="77777777" w:rsidR="00AF6DE9" w:rsidRPr="00CD4A3A" w:rsidRDefault="00AF6DE9" w:rsidP="00CD4A3A">
      <w:pPr>
        <w:ind w:firstLine="720"/>
        <w:jc w:val="both"/>
        <w:rPr>
          <w:sz w:val="20"/>
          <w:szCs w:val="22"/>
        </w:rPr>
      </w:pPr>
    </w:p>
    <w:tbl>
      <w:tblPr>
        <w:tblStyle w:val="TableGrid1"/>
        <w:tblW w:w="9070" w:type="dxa"/>
        <w:tblLook w:val="04A0" w:firstRow="1" w:lastRow="0" w:firstColumn="1" w:lastColumn="0" w:noHBand="0" w:noVBand="1"/>
      </w:tblPr>
      <w:tblGrid>
        <w:gridCol w:w="4535"/>
        <w:gridCol w:w="4535"/>
      </w:tblGrid>
      <w:tr w:rsidR="003250BD" w:rsidRPr="00CD4A3A" w14:paraId="09BCDC15" w14:textId="77777777" w:rsidTr="00CD4A3A">
        <w:tc>
          <w:tcPr>
            <w:tcW w:w="9067" w:type="dxa"/>
            <w:gridSpan w:val="2"/>
            <w:tcBorders>
              <w:bottom w:val="nil"/>
            </w:tcBorders>
          </w:tcPr>
          <w:p w14:paraId="02C4B30C" w14:textId="49AD440E" w:rsidR="003250BD" w:rsidRPr="00CD4A3A" w:rsidRDefault="003250BD" w:rsidP="003250BD">
            <w:pPr>
              <w:spacing w:line="276" w:lineRule="auto"/>
              <w:rPr>
                <w:rFonts w:eastAsia="Lucida Sans Unicode"/>
                <w:sz w:val="20"/>
                <w:szCs w:val="20"/>
              </w:rPr>
            </w:pPr>
            <w:r w:rsidRPr="00CD4A3A">
              <w:rPr>
                <w:rFonts w:eastAsia="Lucida Sans Unicode"/>
                <w:sz w:val="20"/>
                <w:szCs w:val="20"/>
              </w:rPr>
              <w:t>"</w:t>
            </w:r>
            <w:r w:rsidRPr="00CD4A3A">
              <w:rPr>
                <w:rFonts w:eastAsia="Lucida Sans Unicode"/>
                <w:b/>
                <w:sz w:val="20"/>
                <w:szCs w:val="20"/>
              </w:rPr>
              <w:t xml:space="preserve">V.1. Iepirkuma dokumentos ir iekļautas vides aizsardzības prasības: </w:t>
            </w:r>
            <w:r w:rsidRPr="00CD4A3A">
              <w:rPr>
                <w:rFonts w:eastAsia="Lucida Sans Unicode"/>
                <w:sz w:val="20"/>
                <w:szCs w:val="20"/>
              </w:rPr>
              <w:t>○ jā ○ nē</w:t>
            </w:r>
          </w:p>
          <w:p w14:paraId="4F159333" w14:textId="77777777" w:rsidR="003250BD" w:rsidRPr="00CD4A3A" w:rsidRDefault="003250BD" w:rsidP="003250BD">
            <w:pPr>
              <w:spacing w:line="276" w:lineRule="auto"/>
              <w:rPr>
                <w:rFonts w:eastAsia="Lucida Sans Unicode"/>
                <w:i/>
                <w:sz w:val="20"/>
                <w:szCs w:val="20"/>
              </w:rPr>
            </w:pPr>
            <w:r w:rsidRPr="00CD4A3A">
              <w:rPr>
                <w:rFonts w:eastAsia="Lucida Sans Unicode"/>
                <w:i/>
                <w:sz w:val="20"/>
                <w:szCs w:val="20"/>
              </w:rPr>
              <w:t>(ja atbilde ir "jā", norādīt informāciju par šīm prasībām)</w:t>
            </w:r>
          </w:p>
        </w:tc>
      </w:tr>
      <w:tr w:rsidR="003250BD" w:rsidRPr="00CD4A3A" w14:paraId="00F4378A" w14:textId="77777777" w:rsidTr="00CD4A3A">
        <w:tc>
          <w:tcPr>
            <w:tcW w:w="9067" w:type="dxa"/>
            <w:gridSpan w:val="2"/>
            <w:tcBorders>
              <w:top w:val="nil"/>
              <w:bottom w:val="nil"/>
            </w:tcBorders>
          </w:tcPr>
          <w:p w14:paraId="2D53BFDC" w14:textId="77777777" w:rsidR="003250BD" w:rsidRPr="00CD4A3A" w:rsidRDefault="003250BD" w:rsidP="003250BD">
            <w:pPr>
              <w:spacing w:line="276" w:lineRule="auto"/>
              <w:rPr>
                <w:rFonts w:eastAsia="Lucida Sans Unicode"/>
                <w:b/>
                <w:sz w:val="20"/>
                <w:szCs w:val="20"/>
              </w:rPr>
            </w:pPr>
            <w:r w:rsidRPr="00CD4A3A">
              <w:rPr>
                <w:rFonts w:eastAsia="Lucida Sans Unicode"/>
                <w:b/>
                <w:sz w:val="20"/>
                <w:szCs w:val="20"/>
              </w:rPr>
              <w:t>Grupa, kurai piemērots zaļais publiskais iepirkums:</w:t>
            </w:r>
          </w:p>
        </w:tc>
      </w:tr>
      <w:tr w:rsidR="003250BD" w:rsidRPr="00CD4A3A" w14:paraId="74AF2EA9" w14:textId="77777777" w:rsidTr="00CD4A3A">
        <w:tc>
          <w:tcPr>
            <w:tcW w:w="4535" w:type="dxa"/>
            <w:tcBorders>
              <w:top w:val="nil"/>
              <w:bottom w:val="single" w:sz="4" w:space="0" w:color="auto"/>
              <w:right w:val="nil"/>
            </w:tcBorders>
          </w:tcPr>
          <w:p w14:paraId="340349BA" w14:textId="77777777" w:rsidR="003250BD" w:rsidRPr="00CD4A3A" w:rsidRDefault="003250BD" w:rsidP="003250BD">
            <w:pPr>
              <w:rPr>
                <w:rFonts w:eastAsia="Lucida Sans Unicode"/>
                <w:sz w:val="20"/>
                <w:szCs w:val="20"/>
              </w:rPr>
            </w:pPr>
            <w:r w:rsidRPr="00CD4A3A">
              <w:rPr>
                <w:rFonts w:eastAsia="Lucida Sans Unicode"/>
                <w:sz w:val="20"/>
                <w:szCs w:val="20"/>
              </w:rPr>
              <w:t xml:space="preserve">1. Biroja papīrs </w:t>
            </w:r>
          </w:p>
          <w:p w14:paraId="7D303EEE" w14:textId="77777777" w:rsidR="003250BD" w:rsidRPr="00CD4A3A" w:rsidRDefault="003250BD" w:rsidP="003250BD">
            <w:pPr>
              <w:rPr>
                <w:rFonts w:eastAsia="Lucida Sans Unicode"/>
                <w:sz w:val="20"/>
                <w:szCs w:val="20"/>
              </w:rPr>
            </w:pPr>
            <w:r w:rsidRPr="00CD4A3A">
              <w:rPr>
                <w:rFonts w:eastAsia="Lucida Sans Unicode"/>
                <w:sz w:val="20"/>
                <w:szCs w:val="20"/>
              </w:rPr>
              <w:t>2. Drukas iekārtas</w:t>
            </w:r>
          </w:p>
          <w:p w14:paraId="3EEB3E6A" w14:textId="77777777" w:rsidR="003250BD" w:rsidRPr="00CD4A3A" w:rsidRDefault="003250BD" w:rsidP="00CD4A3A">
            <w:pPr>
              <w:ind w:left="179" w:hanging="179"/>
              <w:rPr>
                <w:rFonts w:eastAsia="Lucida Sans Unicode"/>
                <w:sz w:val="20"/>
                <w:szCs w:val="20"/>
              </w:rPr>
            </w:pPr>
            <w:r w:rsidRPr="00CD4A3A">
              <w:rPr>
                <w:rFonts w:eastAsia="Lucida Sans Unicode"/>
                <w:sz w:val="20"/>
                <w:szCs w:val="20"/>
              </w:rPr>
              <w:t>3. Datortehnika un informācijas un komunikācijas tehnoloģiju (IKT) infrastruktūra</w:t>
            </w:r>
          </w:p>
          <w:p w14:paraId="61C633CF" w14:textId="77777777" w:rsidR="003250BD" w:rsidRPr="00CD4A3A" w:rsidRDefault="003250BD" w:rsidP="003250BD">
            <w:pPr>
              <w:rPr>
                <w:rFonts w:eastAsia="Lucida Sans Unicode"/>
                <w:sz w:val="20"/>
                <w:szCs w:val="20"/>
              </w:rPr>
            </w:pPr>
            <w:r w:rsidRPr="00CD4A3A">
              <w:rPr>
                <w:rFonts w:eastAsia="Lucida Sans Unicode"/>
                <w:sz w:val="20"/>
                <w:szCs w:val="20"/>
              </w:rPr>
              <w:t xml:space="preserve">4. Transports </w:t>
            </w:r>
          </w:p>
          <w:p w14:paraId="0BBE7B19" w14:textId="77777777" w:rsidR="003250BD" w:rsidRPr="00CD4A3A" w:rsidRDefault="003250BD" w:rsidP="003250BD">
            <w:pPr>
              <w:rPr>
                <w:rFonts w:eastAsia="Lucida Sans Unicode"/>
                <w:sz w:val="20"/>
                <w:szCs w:val="20"/>
              </w:rPr>
            </w:pPr>
            <w:r w:rsidRPr="00CD4A3A">
              <w:rPr>
                <w:rFonts w:eastAsia="Lucida Sans Unicode"/>
                <w:sz w:val="20"/>
                <w:szCs w:val="20"/>
              </w:rPr>
              <w:t>5. Pārtika un ēdināšanas pakalpojumi</w:t>
            </w:r>
          </w:p>
          <w:p w14:paraId="25851AF7" w14:textId="77777777" w:rsidR="003250BD" w:rsidRPr="00CD4A3A" w:rsidRDefault="003250BD" w:rsidP="003250BD">
            <w:pPr>
              <w:rPr>
                <w:rFonts w:eastAsia="Lucida Sans Unicode"/>
                <w:sz w:val="20"/>
                <w:szCs w:val="20"/>
              </w:rPr>
            </w:pPr>
            <w:r w:rsidRPr="00CD4A3A">
              <w:rPr>
                <w:rFonts w:eastAsia="Lucida Sans Unicode"/>
                <w:sz w:val="20"/>
                <w:szCs w:val="20"/>
              </w:rPr>
              <w:t>6. Tīrīšanas līdzekļi un pakalpojumi</w:t>
            </w:r>
          </w:p>
          <w:p w14:paraId="7E684800" w14:textId="77777777" w:rsidR="003250BD" w:rsidRPr="00CD4A3A" w:rsidRDefault="003250BD" w:rsidP="003250BD">
            <w:pPr>
              <w:rPr>
                <w:rFonts w:eastAsia="Lucida Sans Unicode"/>
                <w:sz w:val="20"/>
                <w:szCs w:val="20"/>
              </w:rPr>
            </w:pPr>
            <w:r w:rsidRPr="00CD4A3A">
              <w:rPr>
                <w:rFonts w:eastAsia="Lucida Sans Unicode"/>
                <w:sz w:val="20"/>
                <w:szCs w:val="20"/>
              </w:rPr>
              <w:t>7. Iekštelpu apgaismojums</w:t>
            </w:r>
          </w:p>
          <w:p w14:paraId="019F12C7" w14:textId="77777777" w:rsidR="003250BD" w:rsidRPr="00CD4A3A" w:rsidRDefault="003250BD" w:rsidP="003250BD">
            <w:pPr>
              <w:rPr>
                <w:rFonts w:eastAsia="Lucida Sans Unicode"/>
                <w:sz w:val="20"/>
                <w:szCs w:val="20"/>
              </w:rPr>
            </w:pPr>
            <w:r w:rsidRPr="00CD4A3A">
              <w:rPr>
                <w:rFonts w:eastAsia="Lucida Sans Unicode"/>
                <w:sz w:val="20"/>
                <w:szCs w:val="20"/>
              </w:rPr>
              <w:t>8. Ielu apgaismojums un satiksmes signāli</w:t>
            </w:r>
          </w:p>
          <w:p w14:paraId="4EA009A0" w14:textId="77777777" w:rsidR="003250BD" w:rsidRPr="00CD4A3A" w:rsidRDefault="003250BD" w:rsidP="003250BD">
            <w:pPr>
              <w:rPr>
                <w:rFonts w:eastAsia="Lucida Sans Unicode"/>
                <w:sz w:val="20"/>
                <w:szCs w:val="20"/>
              </w:rPr>
            </w:pPr>
            <w:r w:rsidRPr="00CD4A3A">
              <w:rPr>
                <w:rFonts w:eastAsia="Lucida Sans Unicode"/>
                <w:sz w:val="20"/>
                <w:szCs w:val="20"/>
              </w:rPr>
              <w:t xml:space="preserve">9. </w:t>
            </w:r>
            <w:proofErr w:type="spellStart"/>
            <w:r w:rsidRPr="00CD4A3A">
              <w:rPr>
                <w:rFonts w:eastAsia="Lucida Sans Unicode"/>
                <w:sz w:val="20"/>
                <w:szCs w:val="20"/>
              </w:rPr>
              <w:t>Ceļu</w:t>
            </w:r>
            <w:proofErr w:type="spellEnd"/>
            <w:r w:rsidRPr="00CD4A3A">
              <w:rPr>
                <w:rFonts w:eastAsia="Lucida Sans Unicode"/>
                <w:sz w:val="20"/>
                <w:szCs w:val="20"/>
              </w:rPr>
              <w:t xml:space="preserve"> būve un satiksmes zīmes</w:t>
            </w:r>
          </w:p>
          <w:p w14:paraId="6C9E14D7" w14:textId="77777777" w:rsidR="003250BD" w:rsidRPr="00CD4A3A" w:rsidRDefault="003250BD" w:rsidP="003250BD">
            <w:pPr>
              <w:rPr>
                <w:rFonts w:eastAsia="Lucida Sans Unicode"/>
                <w:sz w:val="20"/>
                <w:szCs w:val="20"/>
              </w:rPr>
            </w:pPr>
            <w:r w:rsidRPr="00CD4A3A">
              <w:rPr>
                <w:rFonts w:eastAsia="Lucida Sans Unicode"/>
                <w:sz w:val="20"/>
                <w:szCs w:val="20"/>
              </w:rPr>
              <w:t>10. Ūdens sildītāji siltuma ražošanai</w:t>
            </w:r>
          </w:p>
          <w:p w14:paraId="07927FFC" w14:textId="50292CF2" w:rsidR="003250BD" w:rsidRPr="00CD4A3A" w:rsidRDefault="003250BD" w:rsidP="00CD4A3A">
            <w:pPr>
              <w:ind w:left="321" w:hanging="321"/>
              <w:rPr>
                <w:rFonts w:eastAsia="Lucida Sans Unicode"/>
                <w:sz w:val="20"/>
                <w:szCs w:val="20"/>
              </w:rPr>
            </w:pPr>
            <w:r w:rsidRPr="00CD4A3A">
              <w:rPr>
                <w:rFonts w:eastAsia="Lucida Sans Unicode"/>
                <w:sz w:val="20"/>
                <w:szCs w:val="20"/>
              </w:rPr>
              <w:t>11. Biroja ēku projektēšana, būvdarbi un apsaimniekošana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</w:tcBorders>
          </w:tcPr>
          <w:p w14:paraId="1A448E09" w14:textId="77777777" w:rsidR="003250BD" w:rsidRPr="00CD4A3A" w:rsidRDefault="003250BD" w:rsidP="003250BD">
            <w:pPr>
              <w:rPr>
                <w:rFonts w:eastAsia="Lucida Sans Unicode"/>
                <w:sz w:val="20"/>
                <w:szCs w:val="20"/>
              </w:rPr>
            </w:pPr>
            <w:r w:rsidRPr="00CD4A3A">
              <w:rPr>
                <w:rFonts w:eastAsia="Lucida Sans Unicode"/>
                <w:sz w:val="20"/>
                <w:szCs w:val="20"/>
              </w:rPr>
              <w:t>12. Dārzkopības produkti un pakalpojumi</w:t>
            </w:r>
          </w:p>
          <w:p w14:paraId="5309BE8B" w14:textId="77777777" w:rsidR="003250BD" w:rsidRPr="00CD4A3A" w:rsidRDefault="003250BD" w:rsidP="003250BD">
            <w:pPr>
              <w:rPr>
                <w:rFonts w:eastAsia="Lucida Sans Unicode"/>
                <w:sz w:val="20"/>
                <w:szCs w:val="20"/>
              </w:rPr>
            </w:pPr>
            <w:r w:rsidRPr="00CD4A3A">
              <w:rPr>
                <w:rFonts w:eastAsia="Lucida Sans Unicode"/>
                <w:sz w:val="20"/>
                <w:szCs w:val="20"/>
              </w:rPr>
              <w:t>13. Elektroenerģija</w:t>
            </w:r>
          </w:p>
          <w:p w14:paraId="37DFBB14" w14:textId="77777777" w:rsidR="003250BD" w:rsidRPr="00CD4A3A" w:rsidRDefault="003250BD" w:rsidP="003250BD">
            <w:pPr>
              <w:rPr>
                <w:rFonts w:eastAsia="Lucida Sans Unicode"/>
                <w:sz w:val="20"/>
                <w:szCs w:val="20"/>
              </w:rPr>
            </w:pPr>
            <w:r w:rsidRPr="00CD4A3A">
              <w:rPr>
                <w:rFonts w:eastAsia="Lucida Sans Unicode"/>
                <w:sz w:val="20"/>
                <w:szCs w:val="20"/>
              </w:rPr>
              <w:t>14. Klozetpodi un pisuāri</w:t>
            </w:r>
          </w:p>
          <w:p w14:paraId="1D18CD47" w14:textId="77777777" w:rsidR="003250BD" w:rsidRPr="00CD4A3A" w:rsidRDefault="003250BD" w:rsidP="003250BD">
            <w:pPr>
              <w:rPr>
                <w:rFonts w:eastAsia="Lucida Sans Unicode"/>
                <w:sz w:val="20"/>
                <w:szCs w:val="20"/>
              </w:rPr>
            </w:pPr>
            <w:r w:rsidRPr="00CD4A3A">
              <w:rPr>
                <w:rFonts w:eastAsia="Lucida Sans Unicode"/>
                <w:sz w:val="20"/>
                <w:szCs w:val="20"/>
              </w:rPr>
              <w:t>15. Koģenerācijas iekārtas</w:t>
            </w:r>
          </w:p>
          <w:p w14:paraId="5B87DC8E" w14:textId="77777777" w:rsidR="003250BD" w:rsidRPr="00CD4A3A" w:rsidRDefault="003250BD" w:rsidP="003250BD">
            <w:pPr>
              <w:rPr>
                <w:rFonts w:eastAsia="Lucida Sans Unicode"/>
                <w:sz w:val="20"/>
                <w:szCs w:val="20"/>
              </w:rPr>
            </w:pPr>
            <w:r w:rsidRPr="00CD4A3A">
              <w:rPr>
                <w:rFonts w:eastAsia="Lucida Sans Unicode"/>
                <w:sz w:val="20"/>
                <w:szCs w:val="20"/>
              </w:rPr>
              <w:t>16. Mēbeles</w:t>
            </w:r>
          </w:p>
          <w:p w14:paraId="06252388" w14:textId="77777777" w:rsidR="003250BD" w:rsidRPr="00CD4A3A" w:rsidRDefault="003250BD" w:rsidP="003250BD">
            <w:pPr>
              <w:rPr>
                <w:rFonts w:eastAsia="Lucida Sans Unicode"/>
                <w:sz w:val="20"/>
                <w:szCs w:val="20"/>
              </w:rPr>
            </w:pPr>
            <w:r w:rsidRPr="00CD4A3A">
              <w:rPr>
                <w:rFonts w:eastAsia="Lucida Sans Unicode"/>
                <w:sz w:val="20"/>
                <w:szCs w:val="20"/>
              </w:rPr>
              <w:t>17. Notekūdeņu infrastruktūra</w:t>
            </w:r>
          </w:p>
          <w:p w14:paraId="59D0DA1E" w14:textId="77777777" w:rsidR="003250BD" w:rsidRPr="00CD4A3A" w:rsidRDefault="003250BD" w:rsidP="003250BD">
            <w:pPr>
              <w:rPr>
                <w:rFonts w:eastAsia="Lucida Sans Unicode"/>
                <w:sz w:val="20"/>
                <w:szCs w:val="20"/>
              </w:rPr>
            </w:pPr>
            <w:r w:rsidRPr="00CD4A3A">
              <w:rPr>
                <w:rFonts w:eastAsia="Lucida Sans Unicode"/>
                <w:sz w:val="20"/>
                <w:szCs w:val="20"/>
              </w:rPr>
              <w:t>18. Sienu paneļi</w:t>
            </w:r>
          </w:p>
          <w:p w14:paraId="3C4C9634" w14:textId="77777777" w:rsidR="003250BD" w:rsidRPr="00CD4A3A" w:rsidRDefault="003250BD" w:rsidP="003250BD">
            <w:pPr>
              <w:rPr>
                <w:rFonts w:eastAsia="Lucida Sans Unicode"/>
                <w:sz w:val="20"/>
                <w:szCs w:val="20"/>
              </w:rPr>
            </w:pPr>
            <w:r w:rsidRPr="00CD4A3A">
              <w:rPr>
                <w:rFonts w:eastAsia="Lucida Sans Unicode"/>
                <w:sz w:val="20"/>
                <w:szCs w:val="20"/>
              </w:rPr>
              <w:t>19. Izlietnes krāni, dušas uzgaļi un to aprīkojums</w:t>
            </w:r>
          </w:p>
          <w:p w14:paraId="612B128B" w14:textId="77777777" w:rsidR="003250BD" w:rsidRPr="00CD4A3A" w:rsidRDefault="003250BD" w:rsidP="003250BD">
            <w:pPr>
              <w:rPr>
                <w:rFonts w:eastAsia="Lucida Sans Unicode"/>
                <w:sz w:val="20"/>
                <w:szCs w:val="20"/>
              </w:rPr>
            </w:pPr>
            <w:r w:rsidRPr="00CD4A3A">
              <w:rPr>
                <w:rFonts w:eastAsia="Lucida Sans Unicode"/>
                <w:sz w:val="20"/>
                <w:szCs w:val="20"/>
              </w:rPr>
              <w:t>20. Tekstilpreces</w:t>
            </w:r>
          </w:p>
          <w:p w14:paraId="4C734D8A" w14:textId="77777777" w:rsidR="003250BD" w:rsidRPr="00CD4A3A" w:rsidRDefault="003250BD" w:rsidP="00CD4A3A">
            <w:pPr>
              <w:ind w:left="321" w:hanging="321"/>
              <w:rPr>
                <w:rFonts w:eastAsia="Lucida Sans Unicode"/>
                <w:sz w:val="20"/>
                <w:szCs w:val="20"/>
              </w:rPr>
            </w:pPr>
            <w:r w:rsidRPr="00CD4A3A">
              <w:rPr>
                <w:rFonts w:eastAsia="Lucida Sans Unicode"/>
                <w:sz w:val="20"/>
                <w:szCs w:val="20"/>
              </w:rPr>
              <w:t>21. Veselības aprūpes elektriskās un elektroniskās iekārtas (veselības aprūpes EEI)</w:t>
            </w:r>
          </w:p>
          <w:p w14:paraId="7E728850" w14:textId="77777777" w:rsidR="003250BD" w:rsidRPr="00CD4A3A" w:rsidRDefault="003250BD" w:rsidP="003250BD">
            <w:pPr>
              <w:spacing w:line="276" w:lineRule="auto"/>
              <w:rPr>
                <w:rFonts w:eastAsia="Lucida Sans Unicode"/>
                <w:sz w:val="20"/>
                <w:szCs w:val="20"/>
              </w:rPr>
            </w:pPr>
            <w:r w:rsidRPr="00CD4A3A">
              <w:rPr>
                <w:rFonts w:eastAsia="Lucida Sans Unicode"/>
                <w:sz w:val="20"/>
                <w:szCs w:val="20"/>
              </w:rPr>
              <w:t>22. Atpūtas un sporta infrastruktūra</w:t>
            </w:r>
          </w:p>
          <w:p w14:paraId="0AE45575" w14:textId="77777777" w:rsidR="003250BD" w:rsidRPr="00CD4A3A" w:rsidRDefault="003250BD" w:rsidP="003250BD">
            <w:pPr>
              <w:spacing w:line="276" w:lineRule="auto"/>
              <w:rPr>
                <w:rFonts w:eastAsia="Lucida Sans Unicode"/>
                <w:sz w:val="20"/>
                <w:szCs w:val="20"/>
              </w:rPr>
            </w:pPr>
            <w:r w:rsidRPr="00CD4A3A">
              <w:rPr>
                <w:rFonts w:eastAsia="Lucida Sans Unicode"/>
                <w:sz w:val="20"/>
                <w:szCs w:val="20"/>
              </w:rPr>
              <w:t>23. Cita</w:t>
            </w:r>
          </w:p>
        </w:tc>
      </w:tr>
      <w:tr w:rsidR="003250BD" w:rsidRPr="00CD4A3A" w14:paraId="429D8061" w14:textId="77777777" w:rsidTr="00CD4A3A">
        <w:tc>
          <w:tcPr>
            <w:tcW w:w="9067" w:type="dxa"/>
            <w:gridSpan w:val="2"/>
            <w:tcBorders>
              <w:top w:val="nil"/>
              <w:bottom w:val="nil"/>
            </w:tcBorders>
          </w:tcPr>
          <w:p w14:paraId="7F9DFC55" w14:textId="6EEC36F2" w:rsidR="003250BD" w:rsidRPr="00CD4A3A" w:rsidRDefault="003250BD" w:rsidP="00CD4A3A">
            <w:pPr>
              <w:spacing w:before="40" w:after="40"/>
              <w:jc w:val="both"/>
              <w:rPr>
                <w:rFonts w:eastAsia="Lucida Sans Unicode"/>
                <w:sz w:val="20"/>
                <w:szCs w:val="20"/>
                <w:vertAlign w:val="superscript"/>
              </w:rPr>
            </w:pPr>
            <w:r w:rsidRPr="00CD4A3A">
              <w:rPr>
                <w:rFonts w:eastAsia="Lucida Sans Unicode"/>
                <w:b/>
                <w:sz w:val="20"/>
                <w:szCs w:val="20"/>
              </w:rPr>
              <w:t xml:space="preserve">Kopējais šajā paziņojumā publicētajos līgumos iegādājamo </w:t>
            </w:r>
            <w:r w:rsidRPr="00CD4A3A">
              <w:rPr>
                <w:rFonts w:eastAsia="Lucida Sans Unicode"/>
                <w:b/>
                <w:bCs/>
                <w:sz w:val="20"/>
                <w:szCs w:val="20"/>
              </w:rPr>
              <w:t xml:space="preserve">vai pakalpojumu sniegšanā iesaistāmo </w:t>
            </w:r>
            <w:r w:rsidRPr="00CD4A3A">
              <w:rPr>
                <w:rFonts w:eastAsia="Lucida Sans Unicode"/>
                <w:b/>
                <w:sz w:val="20"/>
                <w:szCs w:val="20"/>
              </w:rPr>
              <w:t>transportlīdzekļu skaits un to transportlīdzekļu skaits un kategorijas, uz kuriem attiecas tīro transportlīdzekļu prasības</w:t>
            </w:r>
            <w:r w:rsidRPr="00CD4A3A">
              <w:rPr>
                <w:rFonts w:eastAsia="Lucida Sans Unicode"/>
                <w:sz w:val="20"/>
                <w:szCs w:val="20"/>
                <w:vertAlign w:val="superscript"/>
              </w:rPr>
              <w:t>2</w:t>
            </w:r>
          </w:p>
          <w:tbl>
            <w:tblPr>
              <w:tblStyle w:val="TableGrid1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427"/>
              <w:gridCol w:w="1984"/>
              <w:gridCol w:w="2010"/>
            </w:tblGrid>
            <w:tr w:rsidR="003250BD" w:rsidRPr="00CD4A3A" w14:paraId="75AA336C" w14:textId="77777777" w:rsidTr="00CD4A3A">
              <w:trPr>
                <w:jc w:val="center"/>
              </w:trPr>
              <w:tc>
                <w:tcPr>
                  <w:tcW w:w="4427" w:type="dxa"/>
                  <w:vMerge w:val="restart"/>
                  <w:vAlign w:val="center"/>
                </w:tcPr>
                <w:p w14:paraId="6AE63B4B" w14:textId="77777777" w:rsidR="003250BD" w:rsidRPr="00CD4A3A" w:rsidRDefault="003250BD" w:rsidP="00CD4A3A">
                  <w:pPr>
                    <w:spacing w:line="276" w:lineRule="auto"/>
                    <w:jc w:val="center"/>
                    <w:rPr>
                      <w:rFonts w:eastAsia="Lucida Sans Unicode"/>
                      <w:bCs/>
                      <w:sz w:val="20"/>
                      <w:szCs w:val="20"/>
                    </w:rPr>
                  </w:pPr>
                  <w:bookmarkStart w:id="0" w:name="_Hlk78297505"/>
                  <w:r w:rsidRPr="00CD4A3A">
                    <w:rPr>
                      <w:rFonts w:eastAsia="Lucida Sans Unicode"/>
                      <w:bCs/>
                      <w:sz w:val="20"/>
                      <w:szCs w:val="20"/>
                    </w:rPr>
                    <w:t>Kategorija</w:t>
                  </w:r>
                </w:p>
              </w:tc>
              <w:tc>
                <w:tcPr>
                  <w:tcW w:w="3994" w:type="dxa"/>
                  <w:gridSpan w:val="2"/>
                  <w:vAlign w:val="center"/>
                </w:tcPr>
                <w:p w14:paraId="1D7D942D" w14:textId="77777777" w:rsidR="003250BD" w:rsidRPr="00CD4A3A" w:rsidRDefault="003250BD">
                  <w:pPr>
                    <w:spacing w:line="276" w:lineRule="auto"/>
                    <w:jc w:val="center"/>
                    <w:rPr>
                      <w:rFonts w:eastAsia="Lucida Sans Unicode"/>
                      <w:bCs/>
                      <w:sz w:val="20"/>
                      <w:szCs w:val="20"/>
                    </w:rPr>
                  </w:pPr>
                  <w:r w:rsidRPr="00CD4A3A">
                    <w:rPr>
                      <w:rFonts w:eastAsia="Lucida Sans Unicode"/>
                      <w:bCs/>
                      <w:sz w:val="20"/>
                      <w:szCs w:val="20"/>
                    </w:rPr>
                    <w:t>Skaits</w:t>
                  </w:r>
                </w:p>
              </w:tc>
            </w:tr>
            <w:tr w:rsidR="003250BD" w:rsidRPr="00CD4A3A" w14:paraId="20440CEF" w14:textId="77777777" w:rsidTr="00CD4A3A">
              <w:trPr>
                <w:jc w:val="center"/>
              </w:trPr>
              <w:tc>
                <w:tcPr>
                  <w:tcW w:w="4427" w:type="dxa"/>
                  <w:vMerge/>
                  <w:vAlign w:val="center"/>
                </w:tcPr>
                <w:p w14:paraId="1D83B577" w14:textId="77777777" w:rsidR="003250BD" w:rsidRPr="00CD4A3A" w:rsidRDefault="003250BD" w:rsidP="00CD4A3A">
                  <w:pPr>
                    <w:spacing w:line="276" w:lineRule="auto"/>
                    <w:jc w:val="center"/>
                    <w:rPr>
                      <w:rFonts w:eastAsia="Lucida Sans Unicode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  <w:vAlign w:val="center"/>
                </w:tcPr>
                <w:p w14:paraId="60D55A30" w14:textId="56AE21FE" w:rsidR="003250BD" w:rsidRPr="00CD4A3A" w:rsidRDefault="00062C2D" w:rsidP="00CD4A3A">
                  <w:pPr>
                    <w:spacing w:line="276" w:lineRule="auto"/>
                    <w:jc w:val="center"/>
                    <w:rPr>
                      <w:rFonts w:eastAsia="Lucida Sans Unicode"/>
                      <w:bCs/>
                      <w:sz w:val="20"/>
                      <w:szCs w:val="20"/>
                    </w:rPr>
                  </w:pPr>
                  <w:r w:rsidRPr="00CD4A3A">
                    <w:rPr>
                      <w:rFonts w:eastAsia="Lucida Sans Unicode"/>
                      <w:bCs/>
                      <w:sz w:val="20"/>
                      <w:szCs w:val="20"/>
                    </w:rPr>
                    <w:t>kopā</w:t>
                  </w:r>
                </w:p>
              </w:tc>
              <w:tc>
                <w:tcPr>
                  <w:tcW w:w="2010" w:type="dxa"/>
                  <w:vAlign w:val="center"/>
                </w:tcPr>
                <w:p w14:paraId="73F1D9F9" w14:textId="715B048E" w:rsidR="003250BD" w:rsidRPr="00CD4A3A" w:rsidRDefault="00062C2D" w:rsidP="00CD4A3A">
                  <w:pPr>
                    <w:spacing w:line="276" w:lineRule="auto"/>
                    <w:jc w:val="center"/>
                    <w:rPr>
                      <w:rFonts w:eastAsia="Lucida Sans Unicode"/>
                      <w:bCs/>
                      <w:sz w:val="20"/>
                      <w:szCs w:val="20"/>
                    </w:rPr>
                  </w:pPr>
                  <w:r w:rsidRPr="00CD4A3A">
                    <w:rPr>
                      <w:rFonts w:eastAsia="Lucida Sans Unicode"/>
                      <w:bCs/>
                      <w:sz w:val="20"/>
                      <w:szCs w:val="20"/>
                    </w:rPr>
                    <w:t xml:space="preserve">tīrais </w:t>
                  </w:r>
                  <w:r w:rsidR="003250BD" w:rsidRPr="00CD4A3A">
                    <w:rPr>
                      <w:rFonts w:eastAsia="Lucida Sans Unicode"/>
                      <w:bCs/>
                      <w:sz w:val="20"/>
                      <w:szCs w:val="20"/>
                    </w:rPr>
                    <w:t>transports</w:t>
                  </w:r>
                </w:p>
              </w:tc>
            </w:tr>
            <w:tr w:rsidR="003250BD" w:rsidRPr="00CD4A3A" w14:paraId="7CC786B4" w14:textId="77777777" w:rsidTr="00CD4A3A">
              <w:trPr>
                <w:jc w:val="center"/>
              </w:trPr>
              <w:tc>
                <w:tcPr>
                  <w:tcW w:w="4427" w:type="dxa"/>
                </w:tcPr>
                <w:p w14:paraId="3A794385" w14:textId="4BCAC262" w:rsidR="003250BD" w:rsidRPr="00CD4A3A" w:rsidRDefault="003250BD" w:rsidP="003250BD">
                  <w:pPr>
                    <w:spacing w:line="276" w:lineRule="auto"/>
                    <w:rPr>
                      <w:rFonts w:eastAsia="Lucida Sans Unicode"/>
                      <w:bCs/>
                      <w:sz w:val="20"/>
                      <w:szCs w:val="20"/>
                    </w:rPr>
                  </w:pPr>
                  <w:r w:rsidRPr="00CD4A3A">
                    <w:rPr>
                      <w:rFonts w:eastAsia="Lucida Sans Unicode"/>
                      <w:bCs/>
                      <w:sz w:val="20"/>
                      <w:szCs w:val="20"/>
                    </w:rPr>
                    <w:t>M</w:t>
                  </w:r>
                  <w:r w:rsidRPr="00CD4A3A">
                    <w:rPr>
                      <w:rFonts w:eastAsia="Lucida Sans Unicode"/>
                      <w:bCs/>
                      <w:sz w:val="20"/>
                      <w:szCs w:val="20"/>
                      <w:vertAlign w:val="subscript"/>
                    </w:rPr>
                    <w:t>1</w:t>
                  </w:r>
                  <w:r w:rsidRPr="00CD4A3A">
                    <w:rPr>
                      <w:rFonts w:eastAsia="Lucida Sans Unicode"/>
                      <w:bCs/>
                      <w:sz w:val="20"/>
                      <w:szCs w:val="20"/>
                    </w:rPr>
                    <w:t xml:space="preserve"> (</w:t>
                  </w:r>
                  <w:r w:rsidR="00062C2D" w:rsidRPr="00CD4A3A">
                    <w:rPr>
                      <w:rFonts w:eastAsia="Lucida Sans Unicode"/>
                      <w:bCs/>
                      <w:sz w:val="20"/>
                      <w:szCs w:val="20"/>
                    </w:rPr>
                    <w:t xml:space="preserve">pasažieru </w:t>
                  </w:r>
                  <w:r w:rsidRPr="00CD4A3A">
                    <w:rPr>
                      <w:rFonts w:eastAsia="Lucida Sans Unicode"/>
                      <w:bCs/>
                      <w:sz w:val="20"/>
                      <w:szCs w:val="20"/>
                    </w:rPr>
                    <w:t xml:space="preserve">automobilis) </w:t>
                  </w:r>
                </w:p>
              </w:tc>
              <w:tc>
                <w:tcPr>
                  <w:tcW w:w="1984" w:type="dxa"/>
                </w:tcPr>
                <w:p w14:paraId="592006E1" w14:textId="77777777" w:rsidR="003250BD" w:rsidRPr="00CD4A3A" w:rsidRDefault="003250BD" w:rsidP="003250BD">
                  <w:pPr>
                    <w:spacing w:line="276" w:lineRule="auto"/>
                    <w:rPr>
                      <w:rFonts w:eastAsia="Lucida Sans Unicode"/>
                      <w:b/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010" w:type="dxa"/>
                </w:tcPr>
                <w:p w14:paraId="3CB4BD1B" w14:textId="77777777" w:rsidR="003250BD" w:rsidRPr="00CD4A3A" w:rsidRDefault="003250BD" w:rsidP="003250BD">
                  <w:pPr>
                    <w:spacing w:line="276" w:lineRule="auto"/>
                    <w:rPr>
                      <w:rFonts w:eastAsia="Lucida Sans Unicode"/>
                      <w:b/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3250BD" w:rsidRPr="00CD4A3A" w14:paraId="0F59389B" w14:textId="77777777" w:rsidTr="00CD4A3A">
              <w:trPr>
                <w:jc w:val="center"/>
              </w:trPr>
              <w:tc>
                <w:tcPr>
                  <w:tcW w:w="4427" w:type="dxa"/>
                </w:tcPr>
                <w:p w14:paraId="258642CD" w14:textId="3C8FFAC0" w:rsidR="003250BD" w:rsidRPr="00CD4A3A" w:rsidRDefault="003250BD" w:rsidP="003250BD">
                  <w:pPr>
                    <w:spacing w:line="276" w:lineRule="auto"/>
                    <w:rPr>
                      <w:rFonts w:eastAsia="Lucida Sans Unicode"/>
                      <w:bCs/>
                      <w:sz w:val="20"/>
                      <w:szCs w:val="20"/>
                    </w:rPr>
                  </w:pPr>
                  <w:r w:rsidRPr="00CD4A3A">
                    <w:rPr>
                      <w:rFonts w:eastAsia="Lucida Sans Unicode"/>
                      <w:bCs/>
                      <w:sz w:val="20"/>
                      <w:szCs w:val="20"/>
                    </w:rPr>
                    <w:t>M</w:t>
                  </w:r>
                  <w:r w:rsidRPr="00CD4A3A">
                    <w:rPr>
                      <w:rFonts w:eastAsia="Lucida Sans Unicode"/>
                      <w:bCs/>
                      <w:sz w:val="20"/>
                      <w:szCs w:val="20"/>
                      <w:vertAlign w:val="subscript"/>
                    </w:rPr>
                    <w:t>2</w:t>
                  </w:r>
                  <w:r w:rsidRPr="00CD4A3A">
                    <w:rPr>
                      <w:rFonts w:eastAsia="Lucida Sans Unicode"/>
                      <w:bCs/>
                      <w:sz w:val="20"/>
                      <w:szCs w:val="20"/>
                    </w:rPr>
                    <w:t> (</w:t>
                  </w:r>
                  <w:r w:rsidR="00062C2D" w:rsidRPr="00CD4A3A">
                    <w:rPr>
                      <w:rFonts w:eastAsia="Lucida Sans Unicode"/>
                      <w:bCs/>
                      <w:sz w:val="20"/>
                      <w:szCs w:val="20"/>
                    </w:rPr>
                    <w:t>autobuss</w:t>
                  </w:r>
                  <w:r w:rsidRPr="00CD4A3A">
                    <w:rPr>
                      <w:rFonts w:eastAsia="Lucida Sans Unicode"/>
                      <w:bCs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984" w:type="dxa"/>
                </w:tcPr>
                <w:p w14:paraId="2ABD7F5A" w14:textId="77777777" w:rsidR="003250BD" w:rsidRPr="00CD4A3A" w:rsidRDefault="003250BD" w:rsidP="003250BD">
                  <w:pPr>
                    <w:spacing w:line="276" w:lineRule="auto"/>
                    <w:rPr>
                      <w:rFonts w:eastAsia="Lucida Sans Unicode"/>
                      <w:b/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010" w:type="dxa"/>
                </w:tcPr>
                <w:p w14:paraId="42CB611C" w14:textId="77777777" w:rsidR="003250BD" w:rsidRPr="00CD4A3A" w:rsidRDefault="003250BD" w:rsidP="003250BD">
                  <w:pPr>
                    <w:spacing w:line="276" w:lineRule="auto"/>
                    <w:rPr>
                      <w:rFonts w:eastAsia="Lucida Sans Unicode"/>
                      <w:b/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3250BD" w:rsidRPr="00CD4A3A" w14:paraId="52E6A127" w14:textId="77777777" w:rsidTr="00CD4A3A">
              <w:trPr>
                <w:jc w:val="center"/>
              </w:trPr>
              <w:tc>
                <w:tcPr>
                  <w:tcW w:w="4427" w:type="dxa"/>
                  <w:tcBorders>
                    <w:bottom w:val="single" w:sz="4" w:space="0" w:color="auto"/>
                  </w:tcBorders>
                </w:tcPr>
                <w:p w14:paraId="6CDD4615" w14:textId="7A9366B9" w:rsidR="003250BD" w:rsidRPr="00CD4A3A" w:rsidRDefault="003250BD" w:rsidP="003250BD">
                  <w:pPr>
                    <w:spacing w:line="276" w:lineRule="auto"/>
                    <w:rPr>
                      <w:rFonts w:eastAsia="Lucida Sans Unicode"/>
                      <w:b/>
                      <w:i/>
                      <w:iCs/>
                      <w:sz w:val="20"/>
                      <w:szCs w:val="20"/>
                    </w:rPr>
                  </w:pPr>
                  <w:r w:rsidRPr="00CD4A3A">
                    <w:rPr>
                      <w:rFonts w:eastAsia="Lucida Sans Unicode"/>
                      <w:bCs/>
                      <w:sz w:val="20"/>
                      <w:szCs w:val="20"/>
                    </w:rPr>
                    <w:t>N</w:t>
                  </w:r>
                  <w:r w:rsidRPr="00CD4A3A">
                    <w:rPr>
                      <w:rFonts w:eastAsia="Lucida Sans Unicode"/>
                      <w:bCs/>
                      <w:sz w:val="20"/>
                      <w:szCs w:val="20"/>
                      <w:vertAlign w:val="subscript"/>
                    </w:rPr>
                    <w:t>1</w:t>
                  </w:r>
                  <w:r w:rsidRPr="00CD4A3A">
                    <w:rPr>
                      <w:rFonts w:eastAsia="Lucida Sans Unicode"/>
                      <w:bCs/>
                      <w:sz w:val="20"/>
                      <w:szCs w:val="20"/>
                    </w:rPr>
                    <w:t> (</w:t>
                  </w:r>
                  <w:r w:rsidR="00062C2D" w:rsidRPr="00CD4A3A">
                    <w:rPr>
                      <w:rFonts w:eastAsia="Lucida Sans Unicode"/>
                      <w:bCs/>
                      <w:sz w:val="20"/>
                      <w:szCs w:val="20"/>
                    </w:rPr>
                    <w:t xml:space="preserve">vieglais </w:t>
                  </w:r>
                  <w:r w:rsidRPr="00CD4A3A">
                    <w:rPr>
                      <w:rFonts w:eastAsia="Lucida Sans Unicode"/>
                      <w:bCs/>
                      <w:sz w:val="20"/>
                      <w:szCs w:val="20"/>
                    </w:rPr>
                    <w:t>komerciālais transportlīdzeklis)</w:t>
                  </w:r>
                </w:p>
              </w:tc>
              <w:tc>
                <w:tcPr>
                  <w:tcW w:w="1984" w:type="dxa"/>
                  <w:tcBorders>
                    <w:bottom w:val="single" w:sz="4" w:space="0" w:color="auto"/>
                  </w:tcBorders>
                </w:tcPr>
                <w:p w14:paraId="7FD6812C" w14:textId="77777777" w:rsidR="003250BD" w:rsidRPr="00CD4A3A" w:rsidRDefault="003250BD" w:rsidP="003250BD">
                  <w:pPr>
                    <w:spacing w:line="276" w:lineRule="auto"/>
                    <w:rPr>
                      <w:rFonts w:eastAsia="Lucida Sans Unicode"/>
                      <w:b/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010" w:type="dxa"/>
                  <w:tcBorders>
                    <w:bottom w:val="single" w:sz="4" w:space="0" w:color="auto"/>
                  </w:tcBorders>
                </w:tcPr>
                <w:p w14:paraId="63266467" w14:textId="77777777" w:rsidR="003250BD" w:rsidRPr="00CD4A3A" w:rsidRDefault="003250BD" w:rsidP="003250BD">
                  <w:pPr>
                    <w:spacing w:line="276" w:lineRule="auto"/>
                    <w:rPr>
                      <w:rFonts w:eastAsia="Lucida Sans Unicode"/>
                      <w:b/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234F2E" w:rsidRPr="00CD4A3A" w14:paraId="69CEDEA3" w14:textId="77777777" w:rsidTr="00CD4A3A">
              <w:trPr>
                <w:jc w:val="center"/>
              </w:trPr>
              <w:tc>
                <w:tcPr>
                  <w:tcW w:w="4427" w:type="dxa"/>
                  <w:tcBorders>
                    <w:bottom w:val="single" w:sz="4" w:space="0" w:color="auto"/>
                  </w:tcBorders>
                </w:tcPr>
                <w:p w14:paraId="74C137EC" w14:textId="03D8B249" w:rsidR="003250BD" w:rsidRPr="00CD4A3A" w:rsidRDefault="003250BD" w:rsidP="003250BD">
                  <w:pPr>
                    <w:spacing w:line="276" w:lineRule="auto"/>
                    <w:rPr>
                      <w:rFonts w:eastAsia="Lucida Sans Unicode"/>
                      <w:b/>
                      <w:i/>
                      <w:iCs/>
                      <w:sz w:val="20"/>
                      <w:szCs w:val="20"/>
                    </w:rPr>
                  </w:pPr>
                  <w:r w:rsidRPr="00CD4A3A">
                    <w:rPr>
                      <w:rFonts w:eastAsia="Lucida Sans Unicode"/>
                      <w:bCs/>
                      <w:sz w:val="20"/>
                      <w:szCs w:val="20"/>
                    </w:rPr>
                    <w:t>N</w:t>
                  </w:r>
                  <w:r w:rsidRPr="00CD4A3A">
                    <w:rPr>
                      <w:rFonts w:eastAsia="Lucida Sans Unicode"/>
                      <w:bCs/>
                      <w:sz w:val="20"/>
                      <w:szCs w:val="20"/>
                      <w:vertAlign w:val="subscript"/>
                    </w:rPr>
                    <w:t>2</w:t>
                  </w:r>
                  <w:r w:rsidRPr="00CD4A3A">
                    <w:rPr>
                      <w:rFonts w:eastAsia="Lucida Sans Unicode"/>
                      <w:bCs/>
                      <w:sz w:val="20"/>
                      <w:szCs w:val="20"/>
                    </w:rPr>
                    <w:t> (</w:t>
                  </w:r>
                  <w:r w:rsidR="00062C2D" w:rsidRPr="00CD4A3A">
                    <w:rPr>
                      <w:rFonts w:eastAsia="Lucida Sans Unicode"/>
                      <w:bCs/>
                      <w:sz w:val="20"/>
                      <w:szCs w:val="20"/>
                    </w:rPr>
                    <w:t xml:space="preserve">lieljaudas </w:t>
                  </w:r>
                  <w:r w:rsidRPr="00CD4A3A">
                    <w:rPr>
                      <w:rFonts w:eastAsia="Lucida Sans Unicode"/>
                      <w:bCs/>
                      <w:sz w:val="20"/>
                      <w:szCs w:val="20"/>
                    </w:rPr>
                    <w:t>transportlīdzeklis)</w:t>
                  </w:r>
                </w:p>
              </w:tc>
              <w:tc>
                <w:tcPr>
                  <w:tcW w:w="1984" w:type="dxa"/>
                  <w:tcBorders>
                    <w:bottom w:val="single" w:sz="4" w:space="0" w:color="auto"/>
                  </w:tcBorders>
                </w:tcPr>
                <w:p w14:paraId="338B4202" w14:textId="77777777" w:rsidR="003250BD" w:rsidRPr="00CD4A3A" w:rsidRDefault="003250BD" w:rsidP="003250BD">
                  <w:pPr>
                    <w:spacing w:line="276" w:lineRule="auto"/>
                    <w:rPr>
                      <w:rFonts w:eastAsia="Lucida Sans Unicode"/>
                      <w:b/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010" w:type="dxa"/>
                  <w:tcBorders>
                    <w:bottom w:val="single" w:sz="4" w:space="0" w:color="auto"/>
                  </w:tcBorders>
                </w:tcPr>
                <w:p w14:paraId="00702883" w14:textId="77777777" w:rsidR="003250BD" w:rsidRPr="00CD4A3A" w:rsidRDefault="003250BD" w:rsidP="003250BD">
                  <w:pPr>
                    <w:spacing w:line="276" w:lineRule="auto"/>
                    <w:rPr>
                      <w:rFonts w:eastAsia="Lucida Sans Unicode"/>
                      <w:b/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062C2D" w:rsidRPr="00CD4A3A" w14:paraId="730F94BF" w14:textId="77777777" w:rsidTr="00CD4A3A">
              <w:trPr>
                <w:jc w:val="center"/>
              </w:trPr>
              <w:tc>
                <w:tcPr>
                  <w:tcW w:w="4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40400422" w14:textId="2B3C3D5D" w:rsidR="003250BD" w:rsidRPr="00CD4A3A" w:rsidRDefault="003250BD" w:rsidP="003250BD">
                  <w:pPr>
                    <w:spacing w:line="276" w:lineRule="auto"/>
                    <w:rPr>
                      <w:rFonts w:eastAsia="Lucida Sans Unicode"/>
                      <w:b/>
                      <w:i/>
                      <w:iCs/>
                      <w:sz w:val="20"/>
                      <w:szCs w:val="20"/>
                    </w:rPr>
                  </w:pPr>
                  <w:r w:rsidRPr="00CD4A3A">
                    <w:rPr>
                      <w:rFonts w:eastAsia="Lucida Sans Unicode"/>
                      <w:bCs/>
                      <w:sz w:val="20"/>
                      <w:szCs w:val="20"/>
                    </w:rPr>
                    <w:lastRenderedPageBreak/>
                    <w:t>N</w:t>
                  </w:r>
                  <w:r w:rsidRPr="00CD4A3A">
                    <w:rPr>
                      <w:rFonts w:eastAsia="Lucida Sans Unicode"/>
                      <w:bCs/>
                      <w:sz w:val="20"/>
                      <w:szCs w:val="20"/>
                      <w:vertAlign w:val="subscript"/>
                    </w:rPr>
                    <w:t>3 </w:t>
                  </w:r>
                  <w:r w:rsidRPr="00CD4A3A">
                    <w:rPr>
                      <w:rFonts w:eastAsia="Lucida Sans Unicode"/>
                      <w:bCs/>
                      <w:sz w:val="20"/>
                      <w:szCs w:val="20"/>
                    </w:rPr>
                    <w:t>(</w:t>
                  </w:r>
                  <w:r w:rsidR="00062C2D" w:rsidRPr="00CD4A3A">
                    <w:rPr>
                      <w:rFonts w:eastAsia="Lucida Sans Unicode"/>
                      <w:bCs/>
                      <w:sz w:val="20"/>
                      <w:szCs w:val="20"/>
                    </w:rPr>
                    <w:t xml:space="preserve">lieljaudas </w:t>
                  </w:r>
                  <w:r w:rsidRPr="00CD4A3A">
                    <w:rPr>
                      <w:rFonts w:eastAsia="Lucida Sans Unicode"/>
                      <w:bCs/>
                      <w:sz w:val="20"/>
                      <w:szCs w:val="20"/>
                    </w:rPr>
                    <w:t>transportlīdzeklis)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2EB6763" w14:textId="77777777" w:rsidR="003250BD" w:rsidRPr="00CD4A3A" w:rsidRDefault="003250BD" w:rsidP="003250BD">
                  <w:pPr>
                    <w:spacing w:line="276" w:lineRule="auto"/>
                    <w:rPr>
                      <w:rFonts w:eastAsia="Lucida Sans Unicode"/>
                      <w:b/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01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EA3567" w14:textId="77777777" w:rsidR="003250BD" w:rsidRPr="00CD4A3A" w:rsidRDefault="003250BD" w:rsidP="003250BD">
                  <w:pPr>
                    <w:spacing w:line="276" w:lineRule="auto"/>
                    <w:rPr>
                      <w:rFonts w:eastAsia="Lucida Sans Unicode"/>
                      <w:b/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3250BD" w:rsidRPr="00CD4A3A" w14:paraId="25A8A36A" w14:textId="77777777" w:rsidTr="00CD4A3A">
              <w:trPr>
                <w:jc w:val="center"/>
              </w:trPr>
              <w:tc>
                <w:tcPr>
                  <w:tcW w:w="4427" w:type="dxa"/>
                  <w:tcBorders>
                    <w:top w:val="single" w:sz="4" w:space="0" w:color="auto"/>
                  </w:tcBorders>
                </w:tcPr>
                <w:p w14:paraId="65DABD89" w14:textId="410ADE05" w:rsidR="003250BD" w:rsidRPr="00CD4A3A" w:rsidRDefault="003250BD" w:rsidP="0000737D">
                  <w:pPr>
                    <w:spacing w:line="276" w:lineRule="auto"/>
                    <w:rPr>
                      <w:rFonts w:eastAsia="Lucida Sans Unicode"/>
                      <w:bCs/>
                      <w:sz w:val="20"/>
                      <w:szCs w:val="20"/>
                    </w:rPr>
                  </w:pPr>
                  <w:r w:rsidRPr="00CD4A3A">
                    <w:rPr>
                      <w:rFonts w:eastAsia="Lucida Sans Unicode"/>
                      <w:bCs/>
                      <w:sz w:val="20"/>
                      <w:szCs w:val="20"/>
                    </w:rPr>
                    <w:t>I un A klases M</w:t>
                  </w:r>
                  <w:r w:rsidRPr="00CD4A3A">
                    <w:rPr>
                      <w:rFonts w:eastAsia="Lucida Sans Unicode"/>
                      <w:bCs/>
                      <w:sz w:val="20"/>
                      <w:szCs w:val="20"/>
                      <w:vertAlign w:val="subscript"/>
                    </w:rPr>
                    <w:t>3</w:t>
                  </w:r>
                  <w:r w:rsidRPr="00CD4A3A">
                    <w:rPr>
                      <w:rFonts w:eastAsia="Lucida Sans Unicode"/>
                      <w:bCs/>
                      <w:sz w:val="20"/>
                      <w:szCs w:val="20"/>
                    </w:rPr>
                    <w:t xml:space="preserve"> (</w:t>
                  </w:r>
                  <w:r w:rsidR="00062C2D" w:rsidRPr="00CD4A3A">
                    <w:rPr>
                      <w:rFonts w:eastAsia="Lucida Sans Unicode"/>
                      <w:bCs/>
                      <w:sz w:val="20"/>
                      <w:szCs w:val="20"/>
                    </w:rPr>
                    <w:t>autobuss</w:t>
                  </w:r>
                  <w:r w:rsidRPr="00CD4A3A">
                    <w:rPr>
                      <w:rFonts w:eastAsia="Lucida Sans Unicode"/>
                      <w:bCs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</w:tcBorders>
                </w:tcPr>
                <w:p w14:paraId="13A61B05" w14:textId="77777777" w:rsidR="003250BD" w:rsidRPr="00CD4A3A" w:rsidRDefault="003250BD" w:rsidP="003250BD">
                  <w:pPr>
                    <w:spacing w:line="276" w:lineRule="auto"/>
                    <w:rPr>
                      <w:rFonts w:eastAsia="Lucida Sans Unicode"/>
                      <w:b/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010" w:type="dxa"/>
                  <w:tcBorders>
                    <w:top w:val="single" w:sz="4" w:space="0" w:color="auto"/>
                  </w:tcBorders>
                </w:tcPr>
                <w:p w14:paraId="66675805" w14:textId="77777777" w:rsidR="003250BD" w:rsidRPr="00CD4A3A" w:rsidRDefault="003250BD" w:rsidP="003250BD">
                  <w:pPr>
                    <w:spacing w:line="276" w:lineRule="auto"/>
                    <w:rPr>
                      <w:rFonts w:eastAsia="Lucida Sans Unicode"/>
                      <w:b/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3250BD" w:rsidRPr="00CD4A3A" w14:paraId="343E1E5D" w14:textId="77777777" w:rsidTr="00CD4A3A">
              <w:trPr>
                <w:jc w:val="center"/>
              </w:trPr>
              <w:tc>
                <w:tcPr>
                  <w:tcW w:w="4427" w:type="dxa"/>
                </w:tcPr>
                <w:p w14:paraId="663FF9DE" w14:textId="619233DB" w:rsidR="003250BD" w:rsidRPr="00CD4A3A" w:rsidRDefault="00062C2D" w:rsidP="00CD4A3A">
                  <w:pPr>
                    <w:spacing w:line="276" w:lineRule="auto"/>
                    <w:ind w:left="323" w:hanging="113"/>
                    <w:contextualSpacing/>
                    <w:rPr>
                      <w:rFonts w:eastAsia="Lucida Sans Unicode"/>
                      <w:bCs/>
                      <w:sz w:val="20"/>
                      <w:szCs w:val="20"/>
                    </w:rPr>
                  </w:pPr>
                  <w:r w:rsidRPr="00CD4A3A">
                    <w:rPr>
                      <w:rFonts w:eastAsia="Lucida Sans Unicode"/>
                      <w:bCs/>
                      <w:sz w:val="20"/>
                      <w:szCs w:val="20"/>
                    </w:rPr>
                    <w:t>- </w:t>
                  </w:r>
                  <w:r w:rsidR="003250BD" w:rsidRPr="00CD4A3A">
                    <w:rPr>
                      <w:rFonts w:eastAsia="Lucida Sans Unicode"/>
                      <w:bCs/>
                      <w:sz w:val="20"/>
                      <w:szCs w:val="20"/>
                    </w:rPr>
                    <w:t xml:space="preserve">no </w:t>
                  </w:r>
                  <w:r w:rsidRPr="00CD4A3A">
                    <w:rPr>
                      <w:rFonts w:eastAsia="Lucida Sans Unicode"/>
                      <w:bCs/>
                      <w:sz w:val="20"/>
                      <w:szCs w:val="20"/>
                    </w:rPr>
                    <w:t xml:space="preserve">tiem </w:t>
                  </w:r>
                  <w:proofErr w:type="spellStart"/>
                  <w:r w:rsidR="003250BD" w:rsidRPr="00CD4A3A">
                    <w:rPr>
                      <w:rFonts w:eastAsia="Lucida Sans Unicode"/>
                      <w:bCs/>
                      <w:sz w:val="20"/>
                      <w:szCs w:val="20"/>
                    </w:rPr>
                    <w:t>bezemisiju</w:t>
                  </w:r>
                  <w:proofErr w:type="spellEnd"/>
                  <w:r w:rsidR="003250BD" w:rsidRPr="00CD4A3A">
                    <w:rPr>
                      <w:rFonts w:eastAsia="Lucida Sans Unicode"/>
                      <w:bCs/>
                      <w:sz w:val="20"/>
                      <w:szCs w:val="20"/>
                    </w:rPr>
                    <w:t xml:space="preserve"> </w:t>
                  </w:r>
                  <w:r w:rsidRPr="00CD4A3A">
                    <w:rPr>
                      <w:rFonts w:eastAsia="Lucida Sans Unicode"/>
                      <w:bCs/>
                      <w:sz w:val="20"/>
                      <w:szCs w:val="20"/>
                    </w:rPr>
                    <w:t>I un A </w:t>
                  </w:r>
                  <w:r w:rsidR="003250BD" w:rsidRPr="00CD4A3A">
                    <w:rPr>
                      <w:rFonts w:eastAsia="Lucida Sans Unicode"/>
                      <w:bCs/>
                      <w:sz w:val="20"/>
                      <w:szCs w:val="20"/>
                    </w:rPr>
                    <w:t>klases M</w:t>
                  </w:r>
                  <w:r w:rsidR="003250BD" w:rsidRPr="00CD4A3A">
                    <w:rPr>
                      <w:rFonts w:eastAsia="Lucida Sans Unicode"/>
                      <w:bCs/>
                      <w:sz w:val="20"/>
                      <w:szCs w:val="20"/>
                      <w:vertAlign w:val="subscript"/>
                    </w:rPr>
                    <w:t>3</w:t>
                  </w:r>
                  <w:r w:rsidR="003250BD" w:rsidRPr="00CD4A3A">
                    <w:rPr>
                      <w:rFonts w:eastAsia="Lucida Sans Unicode"/>
                      <w:bCs/>
                      <w:sz w:val="20"/>
                      <w:szCs w:val="20"/>
                    </w:rPr>
                    <w:t xml:space="preserve"> (</w:t>
                  </w:r>
                  <w:r w:rsidRPr="00CD4A3A">
                    <w:rPr>
                      <w:rFonts w:eastAsia="Lucida Sans Unicode"/>
                      <w:bCs/>
                      <w:sz w:val="20"/>
                      <w:szCs w:val="20"/>
                    </w:rPr>
                    <w:t>autobuss</w:t>
                  </w:r>
                  <w:r w:rsidR="003250BD" w:rsidRPr="00CD4A3A">
                    <w:rPr>
                      <w:rFonts w:eastAsia="Lucida Sans Unicode"/>
                      <w:bCs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984" w:type="dxa"/>
                </w:tcPr>
                <w:p w14:paraId="3F6193F0" w14:textId="77777777" w:rsidR="003250BD" w:rsidRPr="00CD4A3A" w:rsidRDefault="003250BD" w:rsidP="00CD4A3A">
                  <w:pPr>
                    <w:spacing w:line="276" w:lineRule="auto"/>
                    <w:jc w:val="center"/>
                    <w:rPr>
                      <w:rFonts w:eastAsia="Lucida Sans Unicode"/>
                      <w:bCs/>
                      <w:i/>
                      <w:iCs/>
                      <w:sz w:val="20"/>
                      <w:szCs w:val="20"/>
                    </w:rPr>
                  </w:pPr>
                  <w:r w:rsidRPr="00CD4A3A">
                    <w:rPr>
                      <w:rFonts w:eastAsia="Lucida Sans Unicode"/>
                      <w:bCs/>
                      <w:i/>
                      <w:iCs/>
                      <w:sz w:val="20"/>
                      <w:szCs w:val="20"/>
                    </w:rPr>
                    <w:t>Neaizpilda</w:t>
                  </w:r>
                </w:p>
              </w:tc>
              <w:tc>
                <w:tcPr>
                  <w:tcW w:w="2010" w:type="dxa"/>
                </w:tcPr>
                <w:p w14:paraId="1D75334F" w14:textId="77777777" w:rsidR="003250BD" w:rsidRPr="00CD4A3A" w:rsidRDefault="003250BD" w:rsidP="003250BD">
                  <w:pPr>
                    <w:spacing w:line="276" w:lineRule="auto"/>
                    <w:rPr>
                      <w:rFonts w:eastAsia="Lucida Sans Unicode"/>
                      <w:b/>
                      <w:i/>
                      <w:iCs/>
                      <w:sz w:val="20"/>
                      <w:szCs w:val="20"/>
                    </w:rPr>
                  </w:pPr>
                </w:p>
              </w:tc>
            </w:tr>
          </w:tbl>
          <w:bookmarkEnd w:id="0"/>
          <w:p w14:paraId="2F3A0EF7" w14:textId="6033E62F" w:rsidR="003250BD" w:rsidRPr="00CD4A3A" w:rsidRDefault="003250BD" w:rsidP="00CD4A3A">
            <w:pPr>
              <w:spacing w:before="40"/>
              <w:rPr>
                <w:rFonts w:eastAsia="Lucida Sans Unicode"/>
                <w:sz w:val="20"/>
                <w:szCs w:val="20"/>
              </w:rPr>
            </w:pPr>
            <w:r w:rsidRPr="00CD4A3A">
              <w:rPr>
                <w:rFonts w:eastAsia="Lucida Sans Unicode"/>
                <w:b/>
                <w:sz w:val="20"/>
                <w:szCs w:val="20"/>
              </w:rPr>
              <w:t>Iepirkuma dokumentos ir iekļautas prasības attiecībā uz sociālo atbildību:</w:t>
            </w:r>
            <w:r w:rsidRPr="00CD4A3A">
              <w:rPr>
                <w:rFonts w:eastAsia="Lucida Sans Unicode"/>
                <w:b/>
                <w:smallCaps/>
                <w:sz w:val="20"/>
                <w:szCs w:val="20"/>
              </w:rPr>
              <w:t xml:space="preserve"> </w:t>
            </w:r>
            <w:r w:rsidRPr="00CD4A3A">
              <w:rPr>
                <w:rFonts w:eastAsia="Lucida Sans Unicode"/>
                <w:sz w:val="20"/>
                <w:szCs w:val="20"/>
              </w:rPr>
              <w:t>○ jā ○ nē</w:t>
            </w:r>
          </w:p>
          <w:p w14:paraId="615CDD2A" w14:textId="77777777" w:rsidR="003250BD" w:rsidRPr="00CD4A3A" w:rsidRDefault="003250BD" w:rsidP="00CD4A3A">
            <w:pPr>
              <w:snapToGrid w:val="0"/>
              <w:spacing w:after="40"/>
              <w:rPr>
                <w:rFonts w:eastAsia="Lucida Sans Unicode"/>
                <w:b/>
                <w:bCs/>
                <w:i/>
                <w:sz w:val="20"/>
                <w:szCs w:val="20"/>
              </w:rPr>
            </w:pPr>
            <w:r w:rsidRPr="00CD4A3A">
              <w:rPr>
                <w:rFonts w:eastAsia="Lucida Sans Unicode"/>
                <w:i/>
                <w:sz w:val="20"/>
                <w:szCs w:val="20"/>
              </w:rPr>
              <w:t>(ja atbilde ir "jā", norādīt informāciju par šīm prasībām)</w:t>
            </w:r>
          </w:p>
        </w:tc>
      </w:tr>
      <w:tr w:rsidR="003250BD" w:rsidRPr="00CD4A3A" w14:paraId="309B5B91" w14:textId="77777777" w:rsidTr="00CD4A3A">
        <w:tc>
          <w:tcPr>
            <w:tcW w:w="9067" w:type="dxa"/>
            <w:gridSpan w:val="2"/>
            <w:tcBorders>
              <w:top w:val="nil"/>
              <w:bottom w:val="single" w:sz="4" w:space="0" w:color="auto"/>
            </w:tcBorders>
          </w:tcPr>
          <w:p w14:paraId="2F52E733" w14:textId="77777777" w:rsidR="003250BD" w:rsidRPr="00CD4A3A" w:rsidRDefault="003250BD" w:rsidP="00CD4A3A">
            <w:pPr>
              <w:spacing w:before="40"/>
              <w:rPr>
                <w:rFonts w:eastAsia="Lucida Sans Unicode"/>
                <w:sz w:val="20"/>
                <w:szCs w:val="20"/>
              </w:rPr>
            </w:pPr>
            <w:r w:rsidRPr="00CD4A3A">
              <w:rPr>
                <w:rFonts w:eastAsia="Lucida Sans Unicode"/>
                <w:b/>
                <w:sz w:val="20"/>
                <w:szCs w:val="20"/>
              </w:rPr>
              <w:lastRenderedPageBreak/>
              <w:t>Iepirkuma dokumentos ir iekļautas prasības, kas paredz inovatīvu risinājumu iegādi:</w:t>
            </w:r>
            <w:r w:rsidRPr="00CD4A3A">
              <w:rPr>
                <w:rFonts w:eastAsia="Lucida Sans Unicode"/>
                <w:b/>
                <w:smallCaps/>
                <w:sz w:val="20"/>
                <w:szCs w:val="20"/>
              </w:rPr>
              <w:t xml:space="preserve"> </w:t>
            </w:r>
            <w:r w:rsidRPr="00CD4A3A">
              <w:rPr>
                <w:rFonts w:eastAsia="Lucida Sans Unicode"/>
                <w:sz w:val="20"/>
                <w:szCs w:val="20"/>
              </w:rPr>
              <w:t>○ jā ○ nē</w:t>
            </w:r>
          </w:p>
          <w:p w14:paraId="1A7C60D4" w14:textId="7D831DCB" w:rsidR="003250BD" w:rsidRPr="00CD4A3A" w:rsidRDefault="003250BD" w:rsidP="00CD4A3A">
            <w:pPr>
              <w:snapToGrid w:val="0"/>
              <w:spacing w:after="40"/>
              <w:rPr>
                <w:rFonts w:eastAsia="Lucida Sans Unicode"/>
                <w:b/>
                <w:bCs/>
                <w:sz w:val="20"/>
                <w:szCs w:val="20"/>
              </w:rPr>
            </w:pPr>
            <w:r w:rsidRPr="00CD4A3A">
              <w:rPr>
                <w:rFonts w:eastAsia="Lucida Sans Unicode"/>
                <w:i/>
                <w:sz w:val="20"/>
                <w:szCs w:val="20"/>
              </w:rPr>
              <w:t>(ja atbilde ir "jā", norādīt informāciju par šīm prasībām)</w:t>
            </w:r>
            <w:r w:rsidRPr="00CD4A3A">
              <w:rPr>
                <w:rFonts w:eastAsia="Lucida Sans Unicode"/>
                <w:sz w:val="20"/>
                <w:szCs w:val="20"/>
              </w:rPr>
              <w:t>"</w:t>
            </w:r>
          </w:p>
        </w:tc>
      </w:tr>
    </w:tbl>
    <w:p w14:paraId="62A910DB" w14:textId="36DD7A02" w:rsidR="004B0B67" w:rsidRPr="00CD4A3A" w:rsidRDefault="004B0B67" w:rsidP="00CD4A3A">
      <w:pPr>
        <w:ind w:firstLine="720"/>
        <w:jc w:val="both"/>
        <w:rPr>
          <w:szCs w:val="28"/>
        </w:rPr>
      </w:pPr>
    </w:p>
    <w:p w14:paraId="56CEB954" w14:textId="326132F3" w:rsidR="006457F2" w:rsidRPr="00CD4A3A" w:rsidRDefault="006457F2" w:rsidP="00CD4A3A">
      <w:pPr>
        <w:ind w:firstLine="720"/>
        <w:jc w:val="both"/>
        <w:rPr>
          <w:sz w:val="28"/>
          <w:szCs w:val="28"/>
        </w:rPr>
      </w:pPr>
    </w:p>
    <w:p w14:paraId="55EC6340" w14:textId="77777777" w:rsidR="00AF6DE9" w:rsidRPr="00CD4A3A" w:rsidRDefault="00AF6DE9" w:rsidP="00CD4A3A">
      <w:pPr>
        <w:ind w:firstLine="720"/>
        <w:jc w:val="both"/>
        <w:rPr>
          <w:sz w:val="28"/>
          <w:szCs w:val="28"/>
        </w:rPr>
      </w:pPr>
    </w:p>
    <w:tbl>
      <w:tblPr>
        <w:tblStyle w:val="Reatabula1"/>
        <w:tblW w:w="9072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656E1E" w:rsidRPr="00656E1E" w14:paraId="2E9376EC" w14:textId="77777777" w:rsidTr="00975B82">
        <w:trPr>
          <w:cantSplit/>
        </w:trPr>
        <w:tc>
          <w:tcPr>
            <w:tcW w:w="9072" w:type="dxa"/>
          </w:tcPr>
          <w:p w14:paraId="1D64DF90" w14:textId="77777777" w:rsidR="00656E1E" w:rsidRPr="00173584" w:rsidRDefault="00656E1E" w:rsidP="00656E1E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color w:val="242424"/>
                <w:lang w:val="lv-LV" w:eastAsia="zh-CN"/>
              </w:rPr>
            </w:pPr>
            <w:bookmarkStart w:id="1" w:name="_Hlk82172428"/>
          </w:p>
          <w:tbl>
            <w:tblPr>
              <w:tblStyle w:val="Reatabula1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037"/>
              <w:gridCol w:w="3861"/>
            </w:tblGrid>
            <w:tr w:rsidR="00656E1E" w:rsidRPr="00656E1E" w14:paraId="4DFE3A33" w14:textId="77777777" w:rsidTr="00975B82">
              <w:tc>
                <w:tcPr>
                  <w:tcW w:w="2948" w:type="dxa"/>
                </w:tcPr>
                <w:p w14:paraId="41E14817" w14:textId="77777777" w:rsidR="00656E1E" w:rsidRPr="00656E1E" w:rsidRDefault="00656E1E" w:rsidP="00656E1E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242424"/>
                      <w:lang w:eastAsia="zh-CN"/>
                    </w:rPr>
                  </w:pPr>
                  <w:r w:rsidRPr="00656E1E">
                    <w:rPr>
                      <w:color w:val="242424"/>
                      <w:sz w:val="28"/>
                      <w:szCs w:val="28"/>
                      <w:lang w:eastAsia="zh-CN"/>
                    </w:rPr>
                    <w:t>Ministru prezidents</w:t>
                  </w:r>
                  <w:r w:rsidRPr="00656E1E">
                    <w:rPr>
                      <w:color w:val="242424"/>
                      <w:sz w:val="28"/>
                      <w:szCs w:val="28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7A977DB5" w14:textId="77777777" w:rsidR="00656E1E" w:rsidRPr="00656E1E" w:rsidRDefault="00656E1E" w:rsidP="00656E1E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242424"/>
                      <w:lang w:eastAsia="zh-CN"/>
                    </w:rPr>
                  </w:pPr>
                  <w:r w:rsidRPr="00656E1E">
                    <w:rPr>
                      <w:color w:val="242424"/>
                      <w:lang w:eastAsia="zh-CN"/>
                    </w:rPr>
                    <w:t>(</w:t>
                  </w:r>
                  <w:proofErr w:type="spellStart"/>
                  <w:r w:rsidRPr="00656E1E">
                    <w:rPr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656E1E">
                    <w:rPr>
                      <w:color w:val="242424"/>
                      <w:lang w:eastAsia="zh-CN"/>
                    </w:rPr>
                    <w:t>*)</w:t>
                  </w:r>
                </w:p>
                <w:p w14:paraId="20BE836A" w14:textId="77777777" w:rsidR="00656E1E" w:rsidRPr="00656E1E" w:rsidRDefault="00656E1E" w:rsidP="00656E1E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242424"/>
                      <w:lang w:eastAsia="zh-CN"/>
                    </w:rPr>
                  </w:pPr>
                  <w:r w:rsidRPr="00656E1E">
                    <w:rPr>
                      <w:color w:val="242424"/>
                      <w:lang w:eastAsia="zh-CN"/>
                    </w:rPr>
                    <w:t xml:space="preserve">  </w:t>
                  </w:r>
                </w:p>
              </w:tc>
              <w:tc>
                <w:tcPr>
                  <w:tcW w:w="3861" w:type="dxa"/>
                </w:tcPr>
                <w:p w14:paraId="47C43A52" w14:textId="77777777" w:rsidR="00656E1E" w:rsidRPr="00656E1E" w:rsidRDefault="00656E1E" w:rsidP="00656E1E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242424"/>
                      <w:lang w:eastAsia="zh-CN"/>
                    </w:rPr>
                  </w:pPr>
                  <w:r w:rsidRPr="00656E1E">
                    <w:rPr>
                      <w:color w:val="242424"/>
                      <w:sz w:val="28"/>
                      <w:szCs w:val="28"/>
                      <w:lang w:eastAsia="zh-CN"/>
                    </w:rPr>
                    <w:t>A. K. Kariņš</w:t>
                  </w:r>
                </w:p>
              </w:tc>
            </w:tr>
            <w:tr w:rsidR="00656E1E" w:rsidRPr="00656E1E" w14:paraId="45652FA6" w14:textId="77777777" w:rsidTr="00975B82">
              <w:tc>
                <w:tcPr>
                  <w:tcW w:w="2948" w:type="dxa"/>
                </w:tcPr>
                <w:p w14:paraId="2D0B8B46" w14:textId="77777777" w:rsidR="00656E1E" w:rsidRPr="00656E1E" w:rsidRDefault="00656E1E" w:rsidP="00656E1E">
                  <w:pPr>
                    <w:spacing w:before="100" w:beforeAutospacing="1"/>
                    <w:jc w:val="both"/>
                    <w:rPr>
                      <w:color w:val="242424"/>
                      <w:lang w:eastAsia="zh-CN"/>
                    </w:rPr>
                  </w:pPr>
                  <w:r w:rsidRPr="00656E1E">
                    <w:rPr>
                      <w:color w:val="242424"/>
                      <w:sz w:val="28"/>
                      <w:szCs w:val="28"/>
                      <w:lang w:eastAsia="zh-CN"/>
                    </w:rPr>
                    <w:t>Finanšu ministrs</w:t>
                  </w:r>
                  <w:r w:rsidRPr="00656E1E">
                    <w:rPr>
                      <w:color w:val="242424"/>
                      <w:sz w:val="28"/>
                      <w:szCs w:val="28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2EEAC09E" w14:textId="77777777" w:rsidR="00656E1E" w:rsidRPr="00656E1E" w:rsidRDefault="00656E1E" w:rsidP="00656E1E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242424"/>
                      <w:lang w:eastAsia="zh-CN"/>
                    </w:rPr>
                  </w:pPr>
                  <w:r w:rsidRPr="00656E1E">
                    <w:rPr>
                      <w:color w:val="242424"/>
                      <w:lang w:eastAsia="zh-CN"/>
                    </w:rPr>
                    <w:t>(</w:t>
                  </w:r>
                  <w:proofErr w:type="spellStart"/>
                  <w:r w:rsidRPr="00656E1E">
                    <w:rPr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656E1E">
                    <w:rPr>
                      <w:color w:val="242424"/>
                      <w:lang w:eastAsia="zh-CN"/>
                    </w:rPr>
                    <w:t>*)</w:t>
                  </w:r>
                </w:p>
              </w:tc>
              <w:tc>
                <w:tcPr>
                  <w:tcW w:w="3861" w:type="dxa"/>
                </w:tcPr>
                <w:p w14:paraId="7EEC2C1C" w14:textId="77777777" w:rsidR="00656E1E" w:rsidRPr="00656E1E" w:rsidRDefault="00656E1E" w:rsidP="00656E1E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color w:val="242424"/>
                      <w:lang w:eastAsia="zh-CN"/>
                    </w:rPr>
                  </w:pPr>
                  <w:r w:rsidRPr="00656E1E">
                    <w:rPr>
                      <w:color w:val="242424"/>
                      <w:sz w:val="28"/>
                      <w:szCs w:val="28"/>
                      <w:lang w:eastAsia="zh-CN"/>
                    </w:rPr>
                    <w:t>J. Reirs</w:t>
                  </w:r>
                </w:p>
              </w:tc>
            </w:tr>
          </w:tbl>
          <w:p w14:paraId="55E1C859" w14:textId="77777777" w:rsidR="00656E1E" w:rsidRPr="00656E1E" w:rsidRDefault="00656E1E" w:rsidP="00656E1E">
            <w:pPr>
              <w:jc w:val="both"/>
              <w:rPr>
                <w:color w:val="242424"/>
                <w:lang w:eastAsia="zh-CN"/>
              </w:rPr>
            </w:pPr>
          </w:p>
          <w:p w14:paraId="51CFDE64" w14:textId="77777777" w:rsidR="00656E1E" w:rsidRPr="00656E1E" w:rsidRDefault="00656E1E" w:rsidP="00656E1E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color w:val="242424"/>
                <w:lang w:eastAsia="zh-CN"/>
              </w:rPr>
            </w:pPr>
            <w:r w:rsidRPr="00656E1E">
              <w:rPr>
                <w:color w:val="242424"/>
                <w:lang w:eastAsia="zh-CN"/>
              </w:rPr>
              <w:t xml:space="preserve">* </w:t>
            </w:r>
            <w:proofErr w:type="spellStart"/>
            <w:r w:rsidRPr="00656E1E">
              <w:rPr>
                <w:color w:val="242424"/>
                <w:lang w:eastAsia="zh-CN"/>
              </w:rPr>
              <w:t>Dokuments</w:t>
            </w:r>
            <w:proofErr w:type="spellEnd"/>
            <w:r w:rsidRPr="00656E1E">
              <w:rPr>
                <w:color w:val="242424"/>
                <w:lang w:eastAsia="zh-CN"/>
              </w:rPr>
              <w:t xml:space="preserve"> </w:t>
            </w:r>
            <w:proofErr w:type="spellStart"/>
            <w:r w:rsidRPr="00656E1E">
              <w:rPr>
                <w:color w:val="242424"/>
                <w:lang w:eastAsia="zh-CN"/>
              </w:rPr>
              <w:t>ir</w:t>
            </w:r>
            <w:proofErr w:type="spellEnd"/>
            <w:r w:rsidRPr="00656E1E">
              <w:rPr>
                <w:color w:val="242424"/>
                <w:lang w:eastAsia="zh-CN"/>
              </w:rPr>
              <w:t xml:space="preserve"> </w:t>
            </w:r>
            <w:proofErr w:type="spellStart"/>
            <w:r w:rsidRPr="00656E1E">
              <w:rPr>
                <w:color w:val="242424"/>
                <w:lang w:eastAsia="zh-CN"/>
              </w:rPr>
              <w:t>parakstīts</w:t>
            </w:r>
            <w:proofErr w:type="spellEnd"/>
            <w:r w:rsidRPr="00656E1E">
              <w:rPr>
                <w:color w:val="242424"/>
                <w:lang w:eastAsia="zh-CN"/>
              </w:rPr>
              <w:t xml:space="preserve"> </w:t>
            </w:r>
            <w:proofErr w:type="spellStart"/>
            <w:r w:rsidRPr="00656E1E">
              <w:rPr>
                <w:color w:val="242424"/>
                <w:lang w:eastAsia="zh-CN"/>
              </w:rPr>
              <w:t>ar</w:t>
            </w:r>
            <w:proofErr w:type="spellEnd"/>
            <w:r w:rsidRPr="00656E1E">
              <w:rPr>
                <w:color w:val="242424"/>
                <w:lang w:eastAsia="zh-CN"/>
              </w:rPr>
              <w:t xml:space="preserve"> </w:t>
            </w:r>
            <w:proofErr w:type="spellStart"/>
            <w:r w:rsidRPr="00656E1E">
              <w:rPr>
                <w:color w:val="242424"/>
                <w:lang w:eastAsia="zh-CN"/>
              </w:rPr>
              <w:t>drošu</w:t>
            </w:r>
            <w:proofErr w:type="spellEnd"/>
            <w:r w:rsidRPr="00656E1E">
              <w:rPr>
                <w:color w:val="242424"/>
                <w:lang w:eastAsia="zh-CN"/>
              </w:rPr>
              <w:t xml:space="preserve"> </w:t>
            </w:r>
            <w:proofErr w:type="spellStart"/>
            <w:r w:rsidRPr="00656E1E">
              <w:rPr>
                <w:color w:val="242424"/>
                <w:lang w:eastAsia="zh-CN"/>
              </w:rPr>
              <w:t>elektronisko</w:t>
            </w:r>
            <w:proofErr w:type="spellEnd"/>
            <w:r w:rsidRPr="00656E1E">
              <w:rPr>
                <w:color w:val="242424"/>
                <w:lang w:eastAsia="zh-CN"/>
              </w:rPr>
              <w:t xml:space="preserve"> </w:t>
            </w:r>
            <w:proofErr w:type="spellStart"/>
            <w:r w:rsidRPr="00656E1E">
              <w:rPr>
                <w:color w:val="242424"/>
                <w:lang w:eastAsia="zh-CN"/>
              </w:rPr>
              <w:t>parakstu</w:t>
            </w:r>
            <w:proofErr w:type="spellEnd"/>
          </w:p>
        </w:tc>
      </w:tr>
      <w:bookmarkEnd w:id="1"/>
    </w:tbl>
    <w:p w14:paraId="30040CCB" w14:textId="70DB053D" w:rsidR="006E083B" w:rsidRPr="005D47EF" w:rsidRDefault="006E083B" w:rsidP="00656E1E">
      <w:pPr>
        <w:tabs>
          <w:tab w:val="left" w:pos="6521"/>
        </w:tabs>
        <w:ind w:firstLine="720"/>
        <w:jc w:val="both"/>
        <w:rPr>
          <w:sz w:val="28"/>
          <w:szCs w:val="28"/>
        </w:rPr>
      </w:pPr>
    </w:p>
    <w:sectPr w:rsidR="006E083B" w:rsidRPr="005D47EF" w:rsidSect="00CD4A3A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361" w:right="1134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E5712" w14:textId="77777777" w:rsidR="009F348E" w:rsidRDefault="009F348E">
      <w:r>
        <w:separator/>
      </w:r>
    </w:p>
  </w:endnote>
  <w:endnote w:type="continuationSeparator" w:id="0">
    <w:p w14:paraId="2D32775F" w14:textId="77777777" w:rsidR="009F348E" w:rsidRDefault="009F3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739E8" w14:textId="2BBB4F1E" w:rsidR="006C0BDC" w:rsidRPr="00AF6DE9" w:rsidRDefault="00AF6DE9" w:rsidP="006C0BDC">
    <w:pPr>
      <w:pStyle w:val="Footer"/>
      <w:rPr>
        <w:sz w:val="16"/>
        <w:szCs w:val="16"/>
      </w:rPr>
    </w:pPr>
    <w:r w:rsidRPr="00AF6DE9">
      <w:rPr>
        <w:sz w:val="16"/>
        <w:szCs w:val="16"/>
      </w:rPr>
      <w:t>N1817_1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DC354" w14:textId="7BD5FBA0" w:rsidR="006457F2" w:rsidRPr="00AF6DE9" w:rsidRDefault="00AF6DE9">
    <w:pPr>
      <w:pStyle w:val="Footer"/>
      <w:rPr>
        <w:sz w:val="16"/>
        <w:szCs w:val="16"/>
      </w:rPr>
    </w:pPr>
    <w:r w:rsidRPr="00AF6DE9">
      <w:rPr>
        <w:sz w:val="16"/>
        <w:szCs w:val="16"/>
      </w:rPr>
      <w:t>N1817_1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7FC1C" w14:textId="77777777" w:rsidR="009F348E" w:rsidRDefault="009F348E">
      <w:r>
        <w:separator/>
      </w:r>
    </w:p>
  </w:footnote>
  <w:footnote w:type="continuationSeparator" w:id="0">
    <w:p w14:paraId="3141B6DF" w14:textId="77777777" w:rsidR="009F348E" w:rsidRDefault="009F34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450713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E728325" w14:textId="56544344" w:rsidR="0097781C" w:rsidRDefault="0097781C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443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EA996F0" w14:textId="77777777" w:rsidR="006457F2" w:rsidRDefault="006457F2" w:rsidP="00143392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DC8AF" w14:textId="77777777" w:rsidR="00AF6DE9" w:rsidRDefault="00AF6DE9" w:rsidP="4DDABCCB">
    <w:pPr>
      <w:pStyle w:val="Header"/>
      <w:rPr>
        <w:noProof/>
      </w:rPr>
    </w:pPr>
  </w:p>
  <w:p w14:paraId="103752C8" w14:textId="71910CF2" w:rsidR="00AF6DE9" w:rsidRDefault="00AF6DE9">
    <w:pPr>
      <w:pStyle w:val="Header"/>
      <w:rPr>
        <w:noProof/>
      </w:rPr>
    </w:pPr>
    <w:r>
      <w:rPr>
        <w:noProof/>
      </w:rPr>
      <w:drawing>
        <wp:inline distT="0" distB="0" distL="0" distR="0" wp14:anchorId="588A524F" wp14:editId="4D848FE4">
          <wp:extent cx="5760085" cy="971714"/>
          <wp:effectExtent l="0" t="0" r="0" b="0"/>
          <wp:docPr id="1" name="Picture 1" descr="vienkrasu_header_veidlap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enkrasu_header_veidlapa_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9717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004480"/>
    <w:multiLevelType w:val="hybridMultilevel"/>
    <w:tmpl w:val="283A95E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F52CCA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6B4B6EFD"/>
    <w:multiLevelType w:val="hybridMultilevel"/>
    <w:tmpl w:val="78D282CC"/>
    <w:lvl w:ilvl="0" w:tplc="E0F80C2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C40C8D"/>
    <w:multiLevelType w:val="hybridMultilevel"/>
    <w:tmpl w:val="244850EE"/>
    <w:lvl w:ilvl="0" w:tplc="8DDA7356">
      <w:start w:val="20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487A"/>
    <w:rsid w:val="00001D6E"/>
    <w:rsid w:val="0000737D"/>
    <w:rsid w:val="00010E7F"/>
    <w:rsid w:val="0001382E"/>
    <w:rsid w:val="000149FD"/>
    <w:rsid w:val="00023004"/>
    <w:rsid w:val="000343F2"/>
    <w:rsid w:val="00055193"/>
    <w:rsid w:val="00062C2D"/>
    <w:rsid w:val="00064A65"/>
    <w:rsid w:val="00065417"/>
    <w:rsid w:val="00097A3F"/>
    <w:rsid w:val="000A5426"/>
    <w:rsid w:val="000A7D69"/>
    <w:rsid w:val="000B5288"/>
    <w:rsid w:val="000B5AE1"/>
    <w:rsid w:val="000D0BD6"/>
    <w:rsid w:val="000F2D8F"/>
    <w:rsid w:val="00122A47"/>
    <w:rsid w:val="001254CA"/>
    <w:rsid w:val="00137AC9"/>
    <w:rsid w:val="00143392"/>
    <w:rsid w:val="00143694"/>
    <w:rsid w:val="00145216"/>
    <w:rsid w:val="00162B07"/>
    <w:rsid w:val="00166916"/>
    <w:rsid w:val="00166FCA"/>
    <w:rsid w:val="00173584"/>
    <w:rsid w:val="0017478B"/>
    <w:rsid w:val="001800EA"/>
    <w:rsid w:val="00181AD6"/>
    <w:rsid w:val="001920E1"/>
    <w:rsid w:val="00196238"/>
    <w:rsid w:val="001C2481"/>
    <w:rsid w:val="001C54BD"/>
    <w:rsid w:val="001D31F3"/>
    <w:rsid w:val="001D7F58"/>
    <w:rsid w:val="001E5E2F"/>
    <w:rsid w:val="001E7CF0"/>
    <w:rsid w:val="002040C5"/>
    <w:rsid w:val="00216C6D"/>
    <w:rsid w:val="002324E9"/>
    <w:rsid w:val="00234F2E"/>
    <w:rsid w:val="00240843"/>
    <w:rsid w:val="00242C98"/>
    <w:rsid w:val="00286AD0"/>
    <w:rsid w:val="00291A7E"/>
    <w:rsid w:val="00294ED1"/>
    <w:rsid w:val="002A224D"/>
    <w:rsid w:val="002A5EDB"/>
    <w:rsid w:val="002A5FA4"/>
    <w:rsid w:val="002A72A1"/>
    <w:rsid w:val="002B1439"/>
    <w:rsid w:val="002C51C0"/>
    <w:rsid w:val="002D5D3B"/>
    <w:rsid w:val="002D5FC0"/>
    <w:rsid w:val="002F09CE"/>
    <w:rsid w:val="002F71E6"/>
    <w:rsid w:val="00316112"/>
    <w:rsid w:val="003250BD"/>
    <w:rsid w:val="00340B6E"/>
    <w:rsid w:val="003460CE"/>
    <w:rsid w:val="003461B0"/>
    <w:rsid w:val="003657FB"/>
    <w:rsid w:val="00370725"/>
    <w:rsid w:val="00376CF7"/>
    <w:rsid w:val="00394181"/>
    <w:rsid w:val="00394279"/>
    <w:rsid w:val="00395BC5"/>
    <w:rsid w:val="003B6775"/>
    <w:rsid w:val="003C368A"/>
    <w:rsid w:val="003E1992"/>
    <w:rsid w:val="003F2AFD"/>
    <w:rsid w:val="00404CAA"/>
    <w:rsid w:val="00415E79"/>
    <w:rsid w:val="00420148"/>
    <w:rsid w:val="004203E7"/>
    <w:rsid w:val="00424661"/>
    <w:rsid w:val="00433DAD"/>
    <w:rsid w:val="004466A0"/>
    <w:rsid w:val="00452998"/>
    <w:rsid w:val="00482603"/>
    <w:rsid w:val="004944D5"/>
    <w:rsid w:val="00497C20"/>
    <w:rsid w:val="004B0B67"/>
    <w:rsid w:val="004B31B2"/>
    <w:rsid w:val="004B6E00"/>
    <w:rsid w:val="004C0159"/>
    <w:rsid w:val="004C60C4"/>
    <w:rsid w:val="004D4846"/>
    <w:rsid w:val="004E38E0"/>
    <w:rsid w:val="004E3E9C"/>
    <w:rsid w:val="004E5A1D"/>
    <w:rsid w:val="004E74DA"/>
    <w:rsid w:val="005003A0"/>
    <w:rsid w:val="0050732F"/>
    <w:rsid w:val="00523B02"/>
    <w:rsid w:val="005256C0"/>
    <w:rsid w:val="0053429A"/>
    <w:rsid w:val="00537199"/>
    <w:rsid w:val="0055244A"/>
    <w:rsid w:val="00572852"/>
    <w:rsid w:val="0057363E"/>
    <w:rsid w:val="00574B34"/>
    <w:rsid w:val="00576070"/>
    <w:rsid w:val="0058034F"/>
    <w:rsid w:val="005966AB"/>
    <w:rsid w:val="0059785F"/>
    <w:rsid w:val="005A2632"/>
    <w:rsid w:val="005A6234"/>
    <w:rsid w:val="005C2A8B"/>
    <w:rsid w:val="005C2E05"/>
    <w:rsid w:val="005C67AE"/>
    <w:rsid w:val="005C78D9"/>
    <w:rsid w:val="005C7F82"/>
    <w:rsid w:val="005D285F"/>
    <w:rsid w:val="005D47EF"/>
    <w:rsid w:val="005D534B"/>
    <w:rsid w:val="005E2B87"/>
    <w:rsid w:val="005F289F"/>
    <w:rsid w:val="005F5401"/>
    <w:rsid w:val="00600472"/>
    <w:rsid w:val="0060088B"/>
    <w:rsid w:val="00610E8F"/>
    <w:rsid w:val="00615BB4"/>
    <w:rsid w:val="00623DF2"/>
    <w:rsid w:val="00631730"/>
    <w:rsid w:val="006457F2"/>
    <w:rsid w:val="00651934"/>
    <w:rsid w:val="00656E1E"/>
    <w:rsid w:val="00664357"/>
    <w:rsid w:val="00665111"/>
    <w:rsid w:val="00671D14"/>
    <w:rsid w:val="00674BC9"/>
    <w:rsid w:val="00681F12"/>
    <w:rsid w:val="00684B30"/>
    <w:rsid w:val="0068514E"/>
    <w:rsid w:val="00692104"/>
    <w:rsid w:val="00695B9B"/>
    <w:rsid w:val="006A4F8B"/>
    <w:rsid w:val="006A711B"/>
    <w:rsid w:val="006B60F9"/>
    <w:rsid w:val="006C0BDC"/>
    <w:rsid w:val="006C4B76"/>
    <w:rsid w:val="006E0389"/>
    <w:rsid w:val="006E083B"/>
    <w:rsid w:val="006E5D5F"/>
    <w:rsid w:val="006E5FE2"/>
    <w:rsid w:val="006E6314"/>
    <w:rsid w:val="00700E04"/>
    <w:rsid w:val="00721036"/>
    <w:rsid w:val="007250F7"/>
    <w:rsid w:val="00733419"/>
    <w:rsid w:val="00746861"/>
    <w:rsid w:val="00746F4F"/>
    <w:rsid w:val="00750EE3"/>
    <w:rsid w:val="00762E50"/>
    <w:rsid w:val="00774A4B"/>
    <w:rsid w:val="00775F74"/>
    <w:rsid w:val="00777358"/>
    <w:rsid w:val="00787DA8"/>
    <w:rsid w:val="00790B42"/>
    <w:rsid w:val="007947CC"/>
    <w:rsid w:val="00796BFD"/>
    <w:rsid w:val="007B53A5"/>
    <w:rsid w:val="007B5DBD"/>
    <w:rsid w:val="007C4838"/>
    <w:rsid w:val="007C63F0"/>
    <w:rsid w:val="007D30EE"/>
    <w:rsid w:val="007E6756"/>
    <w:rsid w:val="007F7F31"/>
    <w:rsid w:val="0080189A"/>
    <w:rsid w:val="00812AFA"/>
    <w:rsid w:val="00837BBE"/>
    <w:rsid w:val="008467C5"/>
    <w:rsid w:val="008532D3"/>
    <w:rsid w:val="0086399E"/>
    <w:rsid w:val="008644A0"/>
    <w:rsid w:val="00864D00"/>
    <w:rsid w:val="00866268"/>
    <w:rsid w:val="008678E7"/>
    <w:rsid w:val="00871391"/>
    <w:rsid w:val="008769BC"/>
    <w:rsid w:val="008827FE"/>
    <w:rsid w:val="008A7539"/>
    <w:rsid w:val="008B4435"/>
    <w:rsid w:val="008B5A9F"/>
    <w:rsid w:val="008C0C2F"/>
    <w:rsid w:val="008C7A3B"/>
    <w:rsid w:val="008D5CC2"/>
    <w:rsid w:val="008E7807"/>
    <w:rsid w:val="008F0423"/>
    <w:rsid w:val="00900023"/>
    <w:rsid w:val="00907025"/>
    <w:rsid w:val="009079D9"/>
    <w:rsid w:val="00910156"/>
    <w:rsid w:val="009172AE"/>
    <w:rsid w:val="0093032C"/>
    <w:rsid w:val="00932D89"/>
    <w:rsid w:val="00947B4D"/>
    <w:rsid w:val="00953624"/>
    <w:rsid w:val="0097781C"/>
    <w:rsid w:val="00980D1E"/>
    <w:rsid w:val="0098390C"/>
    <w:rsid w:val="009A7A12"/>
    <w:rsid w:val="009C5A63"/>
    <w:rsid w:val="009D1238"/>
    <w:rsid w:val="009E3116"/>
    <w:rsid w:val="009F1E4B"/>
    <w:rsid w:val="009F348E"/>
    <w:rsid w:val="009F3EFB"/>
    <w:rsid w:val="009F714F"/>
    <w:rsid w:val="00A02F96"/>
    <w:rsid w:val="00A04203"/>
    <w:rsid w:val="00A16CE2"/>
    <w:rsid w:val="00A442F3"/>
    <w:rsid w:val="00A53EC5"/>
    <w:rsid w:val="00A6543E"/>
    <w:rsid w:val="00A6794B"/>
    <w:rsid w:val="00A75F12"/>
    <w:rsid w:val="00A816A6"/>
    <w:rsid w:val="00A81C8B"/>
    <w:rsid w:val="00A94F3A"/>
    <w:rsid w:val="00A955E2"/>
    <w:rsid w:val="00A97155"/>
    <w:rsid w:val="00AB0AC9"/>
    <w:rsid w:val="00AC23DE"/>
    <w:rsid w:val="00AD28A5"/>
    <w:rsid w:val="00AF5AB5"/>
    <w:rsid w:val="00AF6DE9"/>
    <w:rsid w:val="00B12F17"/>
    <w:rsid w:val="00B1583A"/>
    <w:rsid w:val="00B16495"/>
    <w:rsid w:val="00B249E8"/>
    <w:rsid w:val="00B30445"/>
    <w:rsid w:val="00B30D1A"/>
    <w:rsid w:val="00B57ACD"/>
    <w:rsid w:val="00B60DB3"/>
    <w:rsid w:val="00B77A0F"/>
    <w:rsid w:val="00B81177"/>
    <w:rsid w:val="00B83E78"/>
    <w:rsid w:val="00B9584F"/>
    <w:rsid w:val="00BA506B"/>
    <w:rsid w:val="00BB487A"/>
    <w:rsid w:val="00BC4543"/>
    <w:rsid w:val="00BD688C"/>
    <w:rsid w:val="00BE367B"/>
    <w:rsid w:val="00C00364"/>
    <w:rsid w:val="00C00A8E"/>
    <w:rsid w:val="00C04630"/>
    <w:rsid w:val="00C27AF9"/>
    <w:rsid w:val="00C31E7D"/>
    <w:rsid w:val="00C406ED"/>
    <w:rsid w:val="00C43A2E"/>
    <w:rsid w:val="00C44DE9"/>
    <w:rsid w:val="00C53AD0"/>
    <w:rsid w:val="00C53E21"/>
    <w:rsid w:val="00C903DE"/>
    <w:rsid w:val="00C93126"/>
    <w:rsid w:val="00CA30A6"/>
    <w:rsid w:val="00CA7A60"/>
    <w:rsid w:val="00CB23AC"/>
    <w:rsid w:val="00CB6776"/>
    <w:rsid w:val="00CD4929"/>
    <w:rsid w:val="00CD4A3A"/>
    <w:rsid w:val="00CE04CC"/>
    <w:rsid w:val="00CE0B90"/>
    <w:rsid w:val="00CF14BD"/>
    <w:rsid w:val="00D1431D"/>
    <w:rsid w:val="00D14B43"/>
    <w:rsid w:val="00D34E8D"/>
    <w:rsid w:val="00D4189A"/>
    <w:rsid w:val="00D46149"/>
    <w:rsid w:val="00D53187"/>
    <w:rsid w:val="00D61E73"/>
    <w:rsid w:val="00D65840"/>
    <w:rsid w:val="00D76D68"/>
    <w:rsid w:val="00D81E23"/>
    <w:rsid w:val="00D831AB"/>
    <w:rsid w:val="00D84110"/>
    <w:rsid w:val="00D92529"/>
    <w:rsid w:val="00D962ED"/>
    <w:rsid w:val="00DA4BAA"/>
    <w:rsid w:val="00DB7D15"/>
    <w:rsid w:val="00DC085C"/>
    <w:rsid w:val="00DC25B2"/>
    <w:rsid w:val="00DD3A2A"/>
    <w:rsid w:val="00DE7672"/>
    <w:rsid w:val="00E25C04"/>
    <w:rsid w:val="00E32B6B"/>
    <w:rsid w:val="00E36A1B"/>
    <w:rsid w:val="00E43197"/>
    <w:rsid w:val="00E555E7"/>
    <w:rsid w:val="00E6461F"/>
    <w:rsid w:val="00E826B4"/>
    <w:rsid w:val="00E85D57"/>
    <w:rsid w:val="00E94494"/>
    <w:rsid w:val="00EA363C"/>
    <w:rsid w:val="00EA43C2"/>
    <w:rsid w:val="00EA441A"/>
    <w:rsid w:val="00EA7694"/>
    <w:rsid w:val="00EB0545"/>
    <w:rsid w:val="00EB16AA"/>
    <w:rsid w:val="00EC7F10"/>
    <w:rsid w:val="00EE39B6"/>
    <w:rsid w:val="00EF258D"/>
    <w:rsid w:val="00EF42BF"/>
    <w:rsid w:val="00F04334"/>
    <w:rsid w:val="00F0572A"/>
    <w:rsid w:val="00F12337"/>
    <w:rsid w:val="00F14001"/>
    <w:rsid w:val="00F16D93"/>
    <w:rsid w:val="00F23BB8"/>
    <w:rsid w:val="00F2734A"/>
    <w:rsid w:val="00F33060"/>
    <w:rsid w:val="00F416E7"/>
    <w:rsid w:val="00F43C28"/>
    <w:rsid w:val="00F54E5F"/>
    <w:rsid w:val="00F62C80"/>
    <w:rsid w:val="00F6763D"/>
    <w:rsid w:val="00F749DB"/>
    <w:rsid w:val="00F77E25"/>
    <w:rsid w:val="00F801B9"/>
    <w:rsid w:val="00F844B6"/>
    <w:rsid w:val="00F85B78"/>
    <w:rsid w:val="00F870C8"/>
    <w:rsid w:val="00F900BC"/>
    <w:rsid w:val="00FA08B2"/>
    <w:rsid w:val="00FA63F1"/>
    <w:rsid w:val="00FB16E8"/>
    <w:rsid w:val="00FB4046"/>
    <w:rsid w:val="00FB47BE"/>
    <w:rsid w:val="00FD34BC"/>
    <w:rsid w:val="00FD3805"/>
    <w:rsid w:val="00FD79DC"/>
    <w:rsid w:val="00FF0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0E65F3"/>
  <w15:docId w15:val="{82700E04-9C6F-450B-838E-0F99BA05A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4ED1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B487A"/>
    <w:pPr>
      <w:jc w:val="center"/>
    </w:pPr>
    <w:rPr>
      <w:sz w:val="28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BB487A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uiPriority w:val="99"/>
    <w:rsid w:val="00BB487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487A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EF258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258D"/>
    <w:rPr>
      <w:rFonts w:ascii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910156"/>
    <w:pPr>
      <w:keepNext/>
      <w:keepLines/>
      <w:widowControl w:val="0"/>
      <w:suppressAutoHyphens/>
      <w:spacing w:before="600" w:after="600"/>
      <w:ind w:right="4820"/>
    </w:pPr>
    <w:rPr>
      <w:b/>
      <w:sz w:val="26"/>
      <w:szCs w:val="20"/>
      <w:lang w:val="en-AU" w:eastAsia="en-US"/>
    </w:rPr>
  </w:style>
  <w:style w:type="character" w:customStyle="1" w:styleId="SubtitleChar">
    <w:name w:val="Subtitle Char"/>
    <w:basedOn w:val="DefaultParagraphFont"/>
    <w:link w:val="Subtitle"/>
    <w:uiPriority w:val="99"/>
    <w:rsid w:val="00910156"/>
    <w:rPr>
      <w:rFonts w:ascii="Times New Roman" w:eastAsia="Times New Roman" w:hAnsi="Times New Roman"/>
      <w:b/>
      <w:sz w:val="26"/>
      <w:lang w:val="en-AU" w:eastAsia="en-US"/>
    </w:rPr>
  </w:style>
  <w:style w:type="character" w:styleId="Hyperlink">
    <w:name w:val="Hyperlink"/>
    <w:basedOn w:val="DefaultParagraphFont"/>
    <w:unhideWhenUsed/>
    <w:rsid w:val="00910156"/>
    <w:rPr>
      <w:color w:val="0000FF"/>
      <w:u w:val="single"/>
    </w:rPr>
  </w:style>
  <w:style w:type="paragraph" w:styleId="EnvelopeReturn">
    <w:name w:val="envelope return"/>
    <w:basedOn w:val="Normal"/>
    <w:unhideWhenUsed/>
    <w:rsid w:val="009D1238"/>
    <w:pPr>
      <w:keepLines/>
      <w:widowControl w:val="0"/>
      <w:spacing w:before="600"/>
    </w:pPr>
    <w:rPr>
      <w:sz w:val="26"/>
      <w:szCs w:val="20"/>
      <w:lang w:val="en-AU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3B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3B02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460C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460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460C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60CE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60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60CE"/>
    <w:rPr>
      <w:rFonts w:ascii="Times New Roman" w:eastAsia="Times New Roman" w:hAnsi="Times New Roman"/>
      <w:b/>
      <w:bCs/>
    </w:rPr>
  </w:style>
  <w:style w:type="paragraph" w:customStyle="1" w:styleId="naisf">
    <w:name w:val="naisf"/>
    <w:basedOn w:val="Normal"/>
    <w:rsid w:val="006457F2"/>
    <w:pPr>
      <w:spacing w:before="75" w:after="75"/>
      <w:ind w:firstLine="375"/>
      <w:jc w:val="both"/>
    </w:pPr>
  </w:style>
  <w:style w:type="table" w:styleId="TableGrid">
    <w:name w:val="Table Grid"/>
    <w:basedOn w:val="TableNormal"/>
    <w:uiPriority w:val="59"/>
    <w:qFormat/>
    <w:rsid w:val="00E32B6B"/>
    <w:rPr>
      <w:rFonts w:ascii="Times New Roman" w:eastAsia="Lucida Sans Unicode" w:hAnsi="Times New Roman" w:cs="Tahom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3250BD"/>
    <w:pPr>
      <w:widowControl w:val="0"/>
      <w:autoSpaceDN w:val="0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">
    <w:name w:val="Režģa tabula1"/>
    <w:basedOn w:val="TableNormal"/>
    <w:next w:val="TableGrid"/>
    <w:uiPriority w:val="59"/>
    <w:qFormat/>
    <w:rsid w:val="00656E1E"/>
    <w:rPr>
      <w:rFonts w:cs="Arial"/>
      <w:sz w:val="24"/>
      <w:szCs w:val="24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2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869A91-F26D-4A19-A6ED-4C0CDF898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1940</Words>
  <Characters>1107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Grozījums Ministru kabineta 2017.gada 28.marta noteikumos Nr.182 "Sabiedrisko pakalpojumu sniedzēju iepirkumu paziņojumi un to sagatavošanas kārtība"</vt:lpstr>
    </vt:vector>
  </TitlesOfParts>
  <Company>Finanšu ministrija</Company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Grozījums Ministru kabineta 2017.gada 28.marta noteikumos Nr.182 "Sabiedrisko pakalpojumu sniedzēju iepirkumu paziņojumi un to sagatavošanas kārtība"</dc:title>
  <dc:subject>Noteikumu projekts</dc:subject>
  <dc:creator>Liene Jaunroze</dc:creator>
  <dc:description>67095587, liene.jaunroze@fm.gov.lv</dc:description>
  <cp:lastModifiedBy>Sandra Rocēna</cp:lastModifiedBy>
  <cp:revision>5</cp:revision>
  <cp:lastPrinted>2016-04-15T08:44:00Z</cp:lastPrinted>
  <dcterms:created xsi:type="dcterms:W3CDTF">2021-09-13T09:04:00Z</dcterms:created>
  <dcterms:modified xsi:type="dcterms:W3CDTF">2021-09-13T14:31:00Z</dcterms:modified>
  <cp:contentStatus/>
</cp:coreProperties>
</file>