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CF4" w:rsidRPr="009C72F3" w:rsidRDefault="00034CF4">
      <w:pPr>
        <w:jc w:val="both"/>
        <w:rPr>
          <w:sz w:val="28"/>
          <w:lang w:val="lv-LV"/>
        </w:rPr>
      </w:pPr>
    </w:p>
    <w:p w:rsidR="00034CF4" w:rsidRPr="009C72F3" w:rsidRDefault="00034CF4">
      <w:pPr>
        <w:jc w:val="both"/>
        <w:rPr>
          <w:sz w:val="28"/>
          <w:lang w:val="lv-LV"/>
        </w:rPr>
      </w:pPr>
    </w:p>
    <w:p w:rsidR="00034CF4" w:rsidRPr="009C72F3" w:rsidRDefault="00034CF4">
      <w:pPr>
        <w:jc w:val="both"/>
        <w:rPr>
          <w:sz w:val="28"/>
          <w:lang w:val="lv-LV"/>
        </w:rPr>
      </w:pPr>
    </w:p>
    <w:p w:rsidR="00034CF4" w:rsidRPr="009C72F3" w:rsidRDefault="00034CF4">
      <w:pPr>
        <w:rPr>
          <w:sz w:val="28"/>
          <w:lang w:val="lv-LV"/>
        </w:rPr>
      </w:pPr>
    </w:p>
    <w:tbl>
      <w:tblPr>
        <w:tblW w:w="9236" w:type="dxa"/>
        <w:tblInd w:w="108" w:type="dxa"/>
        <w:tblLook w:val="04A0" w:firstRow="1" w:lastRow="0" w:firstColumn="1" w:lastColumn="0" w:noHBand="0" w:noVBand="1"/>
      </w:tblPr>
      <w:tblGrid>
        <w:gridCol w:w="4040"/>
        <w:gridCol w:w="898"/>
        <w:gridCol w:w="4298"/>
      </w:tblGrid>
      <w:tr w:rsidR="00034CF4" w:rsidRPr="009C72F3" w:rsidTr="007B3932">
        <w:trPr>
          <w:cantSplit/>
        </w:trPr>
        <w:tc>
          <w:tcPr>
            <w:tcW w:w="4040" w:type="dxa"/>
            <w:hideMark/>
          </w:tcPr>
          <w:p w:rsidR="00034CF4" w:rsidRPr="009C72F3" w:rsidRDefault="00371D37">
            <w:pPr>
              <w:rPr>
                <w:sz w:val="28"/>
                <w:szCs w:val="28"/>
                <w:lang w:val="lv-LV"/>
              </w:rPr>
            </w:pPr>
            <w:r w:rsidRPr="009C72F3">
              <w:rPr>
                <w:sz w:val="28"/>
                <w:szCs w:val="28"/>
                <w:lang w:val="lv-LV"/>
              </w:rPr>
              <w:t>Rīgā</w:t>
            </w:r>
          </w:p>
        </w:tc>
        <w:tc>
          <w:tcPr>
            <w:tcW w:w="898" w:type="dxa"/>
            <w:hideMark/>
          </w:tcPr>
          <w:p w:rsidR="00034CF4" w:rsidRPr="009C72F3" w:rsidRDefault="00371D37" w:rsidP="008F594B">
            <w:pPr>
              <w:rPr>
                <w:sz w:val="28"/>
                <w:szCs w:val="28"/>
                <w:lang w:val="lv-LV"/>
              </w:rPr>
            </w:pPr>
            <w:r w:rsidRPr="009C72F3">
              <w:rPr>
                <w:sz w:val="28"/>
                <w:szCs w:val="28"/>
                <w:lang w:val="lv-LV"/>
              </w:rPr>
              <w:t>Nr.</w:t>
            </w:r>
            <w:r w:rsidR="008F594B" w:rsidRPr="009C72F3">
              <w:rPr>
                <w:sz w:val="28"/>
                <w:szCs w:val="28"/>
                <w:lang w:val="lv-LV"/>
              </w:rPr>
              <w:t> </w:t>
            </w:r>
          </w:p>
        </w:tc>
        <w:tc>
          <w:tcPr>
            <w:tcW w:w="4298" w:type="dxa"/>
            <w:hideMark/>
          </w:tcPr>
          <w:p w:rsidR="00034CF4" w:rsidRPr="009C72F3" w:rsidRDefault="00371D37" w:rsidP="00022237">
            <w:pPr>
              <w:jc w:val="right"/>
              <w:rPr>
                <w:sz w:val="28"/>
                <w:szCs w:val="28"/>
                <w:lang w:val="lv-LV"/>
              </w:rPr>
            </w:pPr>
            <w:r w:rsidRPr="009C72F3">
              <w:rPr>
                <w:sz w:val="28"/>
                <w:szCs w:val="28"/>
                <w:lang w:val="lv-LV"/>
              </w:rPr>
              <w:t>20</w:t>
            </w:r>
            <w:r w:rsidR="00302835">
              <w:rPr>
                <w:sz w:val="28"/>
                <w:szCs w:val="28"/>
                <w:lang w:val="lv-LV"/>
              </w:rPr>
              <w:t>21</w:t>
            </w:r>
            <w:r w:rsidRPr="009C72F3">
              <w:rPr>
                <w:sz w:val="28"/>
                <w:szCs w:val="28"/>
                <w:lang w:val="lv-LV"/>
              </w:rPr>
              <w:t>.</w:t>
            </w:r>
            <w:r w:rsidR="00DA6BA7" w:rsidRPr="009C72F3">
              <w:rPr>
                <w:sz w:val="28"/>
                <w:szCs w:val="28"/>
                <w:lang w:val="lv-LV"/>
              </w:rPr>
              <w:t> </w:t>
            </w:r>
            <w:r w:rsidRPr="009C72F3">
              <w:rPr>
                <w:sz w:val="28"/>
                <w:szCs w:val="28"/>
                <w:lang w:val="lv-LV"/>
              </w:rPr>
              <w:t xml:space="preserve">gada </w:t>
            </w:r>
            <w:r w:rsidR="00DA6BA7" w:rsidRPr="009C72F3">
              <w:rPr>
                <w:sz w:val="28"/>
                <w:szCs w:val="28"/>
                <w:lang w:val="lv-LV"/>
              </w:rPr>
              <w:t>...</w:t>
            </w:r>
          </w:p>
        </w:tc>
      </w:tr>
    </w:tbl>
    <w:p w:rsidR="00034CF4" w:rsidRPr="009C72F3" w:rsidRDefault="00034CF4">
      <w:pPr>
        <w:jc w:val="both"/>
        <w:rPr>
          <w:sz w:val="28"/>
          <w:lang w:val="lv-LV"/>
        </w:rPr>
      </w:pPr>
    </w:p>
    <w:p w:rsidR="00034CF4" w:rsidRPr="009C72F3" w:rsidRDefault="00034CF4">
      <w:pPr>
        <w:jc w:val="both"/>
        <w:rPr>
          <w:sz w:val="28"/>
          <w:lang w:val="lv-LV"/>
        </w:rPr>
      </w:pPr>
    </w:p>
    <w:p w:rsidR="00034CF4" w:rsidRPr="009C72F3" w:rsidRDefault="00DA6BA7">
      <w:pPr>
        <w:jc w:val="center"/>
        <w:rPr>
          <w:sz w:val="28"/>
          <w:lang w:val="lv-LV"/>
        </w:rPr>
      </w:pPr>
      <w:r w:rsidRPr="009C72F3">
        <w:rPr>
          <w:b/>
          <w:bCs/>
          <w:sz w:val="28"/>
          <w:lang w:val="lv-LV"/>
        </w:rPr>
        <w:t> </w:t>
      </w:r>
      <w:r w:rsidR="00371D37" w:rsidRPr="009C72F3">
        <w:rPr>
          <w:b/>
          <w:bCs/>
          <w:sz w:val="28"/>
          <w:lang w:val="lv-LV"/>
        </w:rPr>
        <w:t>.</w:t>
      </w:r>
      <w:r w:rsidR="001767D4" w:rsidRPr="009C72F3">
        <w:rPr>
          <w:b/>
          <w:bCs/>
          <w:sz w:val="28"/>
          <w:lang w:val="lv-LV"/>
        </w:rPr>
        <w:t> </w:t>
      </w:r>
      <w:r w:rsidR="00371D37" w:rsidRPr="009C72F3">
        <w:rPr>
          <w:b/>
          <w:bCs/>
          <w:sz w:val="28"/>
          <w:lang w:val="lv-LV"/>
        </w:rPr>
        <w:t>§</w:t>
      </w:r>
    </w:p>
    <w:p w:rsidR="00034CF4" w:rsidRPr="009C72F3" w:rsidRDefault="00034CF4">
      <w:pPr>
        <w:rPr>
          <w:sz w:val="28"/>
          <w:lang w:val="lv-LV"/>
        </w:rPr>
      </w:pPr>
    </w:p>
    <w:p w:rsidR="00A1554C" w:rsidRDefault="00371D37" w:rsidP="002E350D">
      <w:pPr>
        <w:jc w:val="center"/>
        <w:rPr>
          <w:b/>
          <w:sz w:val="28"/>
          <w:lang w:val="lv-LV"/>
        </w:rPr>
      </w:pPr>
      <w:r w:rsidRPr="009C72F3">
        <w:rPr>
          <w:b/>
          <w:sz w:val="28"/>
          <w:lang w:val="lv-LV"/>
        </w:rPr>
        <w:t xml:space="preserve">Noteikumu projekts </w:t>
      </w:r>
      <w:r w:rsidR="00A1554C" w:rsidRPr="00A1554C">
        <w:rPr>
          <w:b/>
          <w:sz w:val="28"/>
          <w:lang w:val="lv-LV"/>
        </w:rPr>
        <w:t>„</w:t>
      </w:r>
      <w:r w:rsidR="004A184F" w:rsidRPr="004A184F">
        <w:rPr>
          <w:b/>
          <w:sz w:val="28"/>
          <w:lang w:val="lv-LV"/>
        </w:rPr>
        <w:t>Grozījums Ministru kabineta 2016. gada 16. 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r w:rsidR="00A1554C" w:rsidRPr="00A1554C">
        <w:rPr>
          <w:b/>
          <w:sz w:val="28"/>
          <w:lang w:val="lv-LV"/>
        </w:rPr>
        <w:t xml:space="preserve">” </w:t>
      </w:r>
    </w:p>
    <w:p w:rsidR="00034CF4" w:rsidRPr="009C72F3" w:rsidRDefault="00371D37" w:rsidP="00A1554C">
      <w:pPr>
        <w:ind w:firstLine="720"/>
        <w:rPr>
          <w:lang w:val="lv-LV"/>
        </w:rPr>
      </w:pPr>
      <w:r w:rsidRPr="009C72F3">
        <w:rPr>
          <w:b/>
          <w:bCs/>
          <w:lang w:val="lv-LV"/>
        </w:rPr>
        <w:t>TA-</w:t>
      </w:r>
      <w:r w:rsidR="00DA6BA7" w:rsidRPr="009C72F3">
        <w:rPr>
          <w:b/>
          <w:bCs/>
          <w:lang w:val="lv-LV"/>
        </w:rPr>
        <w:t>…</w:t>
      </w:r>
    </w:p>
    <w:p w:rsidR="00034CF4" w:rsidRPr="009C72F3" w:rsidRDefault="00371D37">
      <w:pPr>
        <w:pStyle w:val="BodyText"/>
      </w:pPr>
      <w:r w:rsidRPr="009C72F3">
        <w:t>___________________________________________________________</w:t>
      </w:r>
    </w:p>
    <w:p w:rsidR="00034CF4" w:rsidRPr="009C72F3" w:rsidRDefault="00371D37">
      <w:pPr>
        <w:pStyle w:val="BodyText"/>
        <w:rPr>
          <w:b w:val="0"/>
          <w:sz w:val="24"/>
          <w:szCs w:val="24"/>
        </w:rPr>
      </w:pPr>
      <w:r w:rsidRPr="009C72F3">
        <w:rPr>
          <w:b w:val="0"/>
          <w:sz w:val="24"/>
          <w:szCs w:val="24"/>
        </w:rPr>
        <w:t>(</w:t>
      </w:r>
      <w:r w:rsidR="00DA6BA7" w:rsidRPr="009C72F3">
        <w:rPr>
          <w:b w:val="0"/>
          <w:sz w:val="24"/>
          <w:szCs w:val="24"/>
        </w:rPr>
        <w:t>…</w:t>
      </w:r>
      <w:r w:rsidRPr="009C72F3">
        <w:rPr>
          <w:b w:val="0"/>
          <w:sz w:val="24"/>
          <w:szCs w:val="24"/>
        </w:rPr>
        <w:t>)</w:t>
      </w:r>
    </w:p>
    <w:p w:rsidR="00034CF4" w:rsidRPr="009C72F3" w:rsidRDefault="00034CF4" w:rsidP="00532F95">
      <w:pPr>
        <w:pStyle w:val="BodyText"/>
        <w:ind w:firstLine="709"/>
        <w:jc w:val="left"/>
        <w:rPr>
          <w:b w:val="0"/>
        </w:rPr>
      </w:pPr>
    </w:p>
    <w:p w:rsidR="00034CF4" w:rsidRPr="009C72F3" w:rsidRDefault="00371D37" w:rsidP="00532F95">
      <w:pPr>
        <w:ind w:firstLine="709"/>
        <w:jc w:val="both"/>
        <w:rPr>
          <w:rStyle w:val="spelle"/>
          <w:lang w:val="lv-LV"/>
        </w:rPr>
      </w:pPr>
      <w:r w:rsidRPr="009C72F3">
        <w:rPr>
          <w:rStyle w:val="spelle"/>
          <w:sz w:val="28"/>
          <w:szCs w:val="28"/>
          <w:lang w:val="lv-LV"/>
        </w:rPr>
        <w:t>Pieņem</w:t>
      </w:r>
      <w:r w:rsidR="00DA6BA7" w:rsidRPr="009C72F3">
        <w:rPr>
          <w:rStyle w:val="spelle"/>
          <w:sz w:val="28"/>
          <w:szCs w:val="28"/>
          <w:lang w:val="lv-LV"/>
        </w:rPr>
        <w:t>t iesniegto noteikumu projektu.</w:t>
      </w:r>
    </w:p>
    <w:p w:rsidR="00034CF4" w:rsidRPr="009C72F3" w:rsidRDefault="00371D37" w:rsidP="00532F95">
      <w:pPr>
        <w:ind w:firstLine="709"/>
        <w:jc w:val="both"/>
        <w:rPr>
          <w:rStyle w:val="spelle"/>
          <w:lang w:val="lv-LV"/>
        </w:rPr>
      </w:pPr>
      <w:r w:rsidRPr="009C72F3">
        <w:rPr>
          <w:rStyle w:val="spelle"/>
          <w:sz w:val="28"/>
          <w:szCs w:val="28"/>
          <w:lang w:val="lv-LV"/>
        </w:rPr>
        <w:t>Valsts kancelejai sagatavot noteikumu projektu parakstīšanai.</w:t>
      </w:r>
    </w:p>
    <w:p w:rsidR="00034CF4" w:rsidRPr="009C72F3" w:rsidRDefault="00034CF4" w:rsidP="00532F95">
      <w:pPr>
        <w:ind w:firstLine="709"/>
        <w:rPr>
          <w:rStyle w:val="spelle"/>
          <w:bCs/>
          <w:sz w:val="28"/>
          <w:szCs w:val="28"/>
          <w:lang w:val="lv-LV"/>
        </w:rPr>
      </w:pPr>
    </w:p>
    <w:p w:rsidR="00034CF4" w:rsidRPr="009C72F3" w:rsidRDefault="00034CF4">
      <w:pPr>
        <w:pStyle w:val="BodyText"/>
        <w:ind w:firstLine="709"/>
        <w:jc w:val="both"/>
        <w:rPr>
          <w:b w:val="0"/>
        </w:rPr>
      </w:pPr>
    </w:p>
    <w:p w:rsidR="00022237" w:rsidRPr="009C72F3" w:rsidRDefault="00022237">
      <w:pPr>
        <w:pStyle w:val="BodyText"/>
        <w:ind w:firstLine="709"/>
        <w:jc w:val="both"/>
        <w:rPr>
          <w:b w:val="0"/>
        </w:rPr>
      </w:pPr>
    </w:p>
    <w:p w:rsidR="00DA6BA7" w:rsidRPr="009C72F3" w:rsidRDefault="00022237" w:rsidP="00022237">
      <w:pPr>
        <w:tabs>
          <w:tab w:val="left" w:pos="6521"/>
          <w:tab w:val="right" w:pos="8820"/>
        </w:tabs>
        <w:ind w:firstLine="709"/>
        <w:rPr>
          <w:sz w:val="28"/>
          <w:szCs w:val="28"/>
          <w:lang w:val="lv-LV"/>
        </w:rPr>
      </w:pPr>
      <w:r w:rsidRPr="009C72F3">
        <w:rPr>
          <w:sz w:val="28"/>
          <w:szCs w:val="28"/>
          <w:lang w:val="lv-LV"/>
        </w:rPr>
        <w:t xml:space="preserve">Ministru prezidents </w:t>
      </w:r>
      <w:r w:rsidRPr="009C72F3">
        <w:rPr>
          <w:sz w:val="28"/>
          <w:szCs w:val="28"/>
          <w:lang w:val="lv-LV"/>
        </w:rPr>
        <w:tab/>
      </w:r>
      <w:proofErr w:type="spellStart"/>
      <w:r w:rsidR="00CD4656" w:rsidRPr="00CD4656">
        <w:rPr>
          <w:sz w:val="28"/>
          <w:szCs w:val="28"/>
          <w:lang w:val="lv-LV"/>
        </w:rPr>
        <w:t>A.K.Kariņš</w:t>
      </w:r>
      <w:proofErr w:type="spellEnd"/>
    </w:p>
    <w:p w:rsidR="00DA6BA7" w:rsidRPr="009C72F3" w:rsidRDefault="00DA6BA7" w:rsidP="00DA6BA7">
      <w:pPr>
        <w:tabs>
          <w:tab w:val="left" w:pos="6521"/>
          <w:tab w:val="right" w:pos="8820"/>
        </w:tabs>
        <w:rPr>
          <w:sz w:val="28"/>
          <w:szCs w:val="28"/>
          <w:lang w:val="lv-LV"/>
        </w:rPr>
      </w:pPr>
    </w:p>
    <w:p w:rsidR="00022237" w:rsidRPr="009C72F3" w:rsidRDefault="00022237" w:rsidP="00DA6BA7">
      <w:pPr>
        <w:tabs>
          <w:tab w:val="left" w:pos="6521"/>
          <w:tab w:val="right" w:pos="8820"/>
        </w:tabs>
        <w:rPr>
          <w:sz w:val="28"/>
          <w:szCs w:val="28"/>
          <w:lang w:val="lv-LV"/>
        </w:rPr>
      </w:pPr>
    </w:p>
    <w:p w:rsidR="009C72F3" w:rsidRDefault="00022237" w:rsidP="0073120C">
      <w:pPr>
        <w:tabs>
          <w:tab w:val="left" w:pos="6521"/>
          <w:tab w:val="right" w:pos="8820"/>
        </w:tabs>
        <w:ind w:firstLine="709"/>
        <w:rPr>
          <w:sz w:val="28"/>
          <w:szCs w:val="28"/>
        </w:rPr>
      </w:pPr>
      <w:r w:rsidRPr="009C72F3">
        <w:rPr>
          <w:sz w:val="28"/>
          <w:szCs w:val="28"/>
          <w:lang w:val="lv-LV"/>
        </w:rPr>
        <w:t xml:space="preserve">Valsts kancelejas direktors </w:t>
      </w:r>
      <w:r w:rsidRPr="009C72F3">
        <w:rPr>
          <w:sz w:val="28"/>
          <w:szCs w:val="28"/>
          <w:lang w:val="lv-LV"/>
        </w:rPr>
        <w:tab/>
      </w:r>
      <w:r w:rsidR="00CD4656">
        <w:rPr>
          <w:sz w:val="28"/>
          <w:szCs w:val="28"/>
        </w:rPr>
        <w:t xml:space="preserve">J. </w:t>
      </w:r>
      <w:proofErr w:type="spellStart"/>
      <w:r w:rsidR="00CD4656">
        <w:rPr>
          <w:sz w:val="28"/>
          <w:szCs w:val="28"/>
        </w:rPr>
        <w:t>Citskovskis</w:t>
      </w:r>
      <w:proofErr w:type="spellEnd"/>
    </w:p>
    <w:p w:rsidR="0052790C" w:rsidRDefault="0052790C" w:rsidP="0073120C">
      <w:pPr>
        <w:tabs>
          <w:tab w:val="left" w:pos="6521"/>
          <w:tab w:val="right" w:pos="8820"/>
        </w:tabs>
        <w:ind w:firstLine="709"/>
        <w:rPr>
          <w:szCs w:val="28"/>
          <w:lang w:val="lv-LV"/>
        </w:rPr>
      </w:pPr>
    </w:p>
    <w:p w:rsidR="00881B7B" w:rsidRDefault="00881B7B" w:rsidP="0073120C">
      <w:pPr>
        <w:tabs>
          <w:tab w:val="left" w:pos="6521"/>
          <w:tab w:val="right" w:pos="8820"/>
        </w:tabs>
        <w:ind w:firstLine="709"/>
        <w:rPr>
          <w:szCs w:val="28"/>
          <w:lang w:val="lv-LV"/>
        </w:rPr>
      </w:pPr>
    </w:p>
    <w:p w:rsidR="0052790C" w:rsidRPr="0052790C" w:rsidRDefault="0052790C" w:rsidP="0052790C">
      <w:pPr>
        <w:tabs>
          <w:tab w:val="left" w:pos="6521"/>
          <w:tab w:val="right" w:pos="8820"/>
        </w:tabs>
        <w:ind w:firstLine="709"/>
        <w:rPr>
          <w:sz w:val="28"/>
          <w:szCs w:val="28"/>
          <w:lang w:val="lv-LV"/>
        </w:rPr>
      </w:pPr>
      <w:r w:rsidRPr="0052790C">
        <w:rPr>
          <w:sz w:val="28"/>
          <w:szCs w:val="28"/>
          <w:lang w:val="lv-LV"/>
        </w:rPr>
        <w:t>Iesniedzējs:</w:t>
      </w:r>
    </w:p>
    <w:p w:rsidR="0052790C" w:rsidRPr="0052790C" w:rsidRDefault="002E350D" w:rsidP="0052790C">
      <w:pPr>
        <w:tabs>
          <w:tab w:val="left" w:pos="6521"/>
          <w:tab w:val="right" w:pos="8820"/>
        </w:tabs>
        <w:ind w:firstLine="709"/>
        <w:rPr>
          <w:sz w:val="28"/>
          <w:szCs w:val="28"/>
          <w:lang w:val="lv-LV"/>
        </w:rPr>
      </w:pPr>
      <w:r>
        <w:rPr>
          <w:sz w:val="28"/>
          <w:szCs w:val="28"/>
          <w:lang w:val="lv-LV"/>
        </w:rPr>
        <w:t xml:space="preserve">Izglītības un zinātnes </w:t>
      </w:r>
      <w:r w:rsidR="0052790C" w:rsidRPr="0052790C">
        <w:rPr>
          <w:sz w:val="28"/>
          <w:szCs w:val="28"/>
          <w:lang w:val="lv-LV"/>
        </w:rPr>
        <w:t>ministr</w:t>
      </w:r>
      <w:r>
        <w:rPr>
          <w:sz w:val="28"/>
          <w:szCs w:val="28"/>
          <w:lang w:val="lv-LV"/>
        </w:rPr>
        <w:t>e</w:t>
      </w:r>
      <w:r w:rsidR="0052790C" w:rsidRPr="0052790C">
        <w:rPr>
          <w:sz w:val="28"/>
          <w:szCs w:val="28"/>
          <w:lang w:val="lv-LV"/>
        </w:rPr>
        <w:t xml:space="preserve"> </w:t>
      </w:r>
      <w:r w:rsidR="0052790C">
        <w:rPr>
          <w:sz w:val="28"/>
          <w:szCs w:val="28"/>
          <w:lang w:val="lv-LV"/>
        </w:rPr>
        <w:tab/>
      </w:r>
      <w:proofErr w:type="spellStart"/>
      <w:r>
        <w:rPr>
          <w:sz w:val="28"/>
          <w:szCs w:val="28"/>
          <w:lang w:val="lv-LV"/>
        </w:rPr>
        <w:t>A</w:t>
      </w:r>
      <w:r w:rsidR="00A40B50">
        <w:rPr>
          <w:sz w:val="28"/>
          <w:szCs w:val="28"/>
          <w:lang w:val="lv-LV"/>
        </w:rPr>
        <w:t>.</w:t>
      </w:r>
      <w:r>
        <w:rPr>
          <w:sz w:val="28"/>
          <w:szCs w:val="28"/>
          <w:lang w:val="lv-LV"/>
        </w:rPr>
        <w:t>Muižniece</w:t>
      </w:r>
      <w:proofErr w:type="spellEnd"/>
    </w:p>
    <w:p w:rsidR="0052790C" w:rsidRDefault="0052790C" w:rsidP="0052790C">
      <w:pPr>
        <w:tabs>
          <w:tab w:val="left" w:pos="6521"/>
          <w:tab w:val="right" w:pos="8820"/>
        </w:tabs>
        <w:ind w:firstLine="709"/>
        <w:rPr>
          <w:sz w:val="28"/>
          <w:szCs w:val="28"/>
          <w:lang w:val="lv-LV"/>
        </w:rPr>
      </w:pPr>
    </w:p>
    <w:p w:rsidR="00EB2B1E" w:rsidRPr="0052790C" w:rsidRDefault="00EB2B1E" w:rsidP="0052790C">
      <w:pPr>
        <w:tabs>
          <w:tab w:val="left" w:pos="6521"/>
          <w:tab w:val="right" w:pos="8820"/>
        </w:tabs>
        <w:ind w:firstLine="709"/>
        <w:rPr>
          <w:sz w:val="28"/>
          <w:szCs w:val="28"/>
          <w:lang w:val="lv-LV"/>
        </w:rPr>
      </w:pPr>
    </w:p>
    <w:p w:rsidR="002E350D" w:rsidRPr="002E350D" w:rsidRDefault="0052790C" w:rsidP="002E350D">
      <w:pPr>
        <w:tabs>
          <w:tab w:val="left" w:pos="6521"/>
          <w:tab w:val="right" w:pos="8820"/>
        </w:tabs>
        <w:ind w:firstLine="709"/>
        <w:rPr>
          <w:sz w:val="28"/>
          <w:szCs w:val="28"/>
          <w:lang w:val="lv-LV"/>
        </w:rPr>
      </w:pPr>
      <w:r w:rsidRPr="0052790C">
        <w:rPr>
          <w:sz w:val="28"/>
          <w:szCs w:val="28"/>
          <w:lang w:val="lv-LV"/>
        </w:rPr>
        <w:t xml:space="preserve">Vīza: </w:t>
      </w:r>
      <w:r w:rsidR="002E350D" w:rsidRPr="002E350D">
        <w:rPr>
          <w:sz w:val="28"/>
          <w:szCs w:val="28"/>
          <w:lang w:val="lv-LV"/>
        </w:rPr>
        <w:t xml:space="preserve">Valsts sekretāra vietniece – </w:t>
      </w:r>
      <w:bookmarkStart w:id="0" w:name="_GoBack"/>
      <w:bookmarkEnd w:id="0"/>
    </w:p>
    <w:p w:rsidR="002E350D" w:rsidRPr="002E350D" w:rsidRDefault="002E350D" w:rsidP="002E350D">
      <w:pPr>
        <w:tabs>
          <w:tab w:val="left" w:pos="6521"/>
          <w:tab w:val="right" w:pos="8820"/>
        </w:tabs>
        <w:ind w:firstLine="709"/>
        <w:rPr>
          <w:sz w:val="28"/>
          <w:szCs w:val="28"/>
          <w:lang w:val="lv-LV"/>
        </w:rPr>
      </w:pPr>
      <w:r w:rsidRPr="002E350D">
        <w:rPr>
          <w:sz w:val="28"/>
          <w:szCs w:val="28"/>
          <w:lang w:val="lv-LV"/>
        </w:rPr>
        <w:t>Struktūrfondu departamenta direktore,</w:t>
      </w:r>
    </w:p>
    <w:p w:rsidR="0052790C" w:rsidRPr="0052790C" w:rsidRDefault="002E350D" w:rsidP="002E350D">
      <w:pPr>
        <w:tabs>
          <w:tab w:val="left" w:pos="6521"/>
          <w:tab w:val="right" w:pos="8820"/>
        </w:tabs>
        <w:ind w:firstLine="709"/>
        <w:rPr>
          <w:sz w:val="28"/>
          <w:szCs w:val="28"/>
          <w:lang w:val="lv-LV"/>
        </w:rPr>
      </w:pPr>
      <w:r w:rsidRPr="002E350D">
        <w:rPr>
          <w:sz w:val="28"/>
          <w:szCs w:val="28"/>
          <w:lang w:val="lv-LV"/>
        </w:rPr>
        <w:t>valsts sekretāra pienākumu izpildītāja</w:t>
      </w:r>
      <w:r w:rsidRPr="002E350D">
        <w:rPr>
          <w:sz w:val="28"/>
          <w:szCs w:val="28"/>
          <w:lang w:val="lv-LV"/>
        </w:rPr>
        <w:tab/>
      </w:r>
      <w:proofErr w:type="spellStart"/>
      <w:r w:rsidRPr="002E350D">
        <w:rPr>
          <w:sz w:val="28"/>
          <w:szCs w:val="28"/>
          <w:lang w:val="lv-LV"/>
        </w:rPr>
        <w:t>S.Šmīdlere</w:t>
      </w:r>
      <w:proofErr w:type="spellEnd"/>
    </w:p>
    <w:sectPr w:rsidR="0052790C" w:rsidRPr="0052790C" w:rsidSect="00022237">
      <w:footerReference w:type="default" r:id="rId6"/>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D15" w:rsidRDefault="00F55D15">
      <w:r>
        <w:separator/>
      </w:r>
    </w:p>
  </w:endnote>
  <w:endnote w:type="continuationSeparator" w:id="0">
    <w:p w:rsidR="00F55D15" w:rsidRDefault="00F55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BA7" w:rsidRPr="00F71C9E" w:rsidRDefault="002E350D" w:rsidP="00F71C9E">
    <w:pPr>
      <w:pStyle w:val="Footer"/>
    </w:pPr>
    <w:r>
      <w:t>IZM</w:t>
    </w:r>
    <w:r w:rsidR="00F71C9E">
      <w:t>prot_</w:t>
    </w:r>
    <w:r>
      <w:t>MKnot_</w:t>
    </w:r>
    <w:r w:rsidR="004A184F">
      <w:t>1114p</w:t>
    </w:r>
    <w:r>
      <w:t>_groz</w:t>
    </w:r>
    <w:r w:rsidRPr="00DF4536">
      <w:t xml:space="preserve"> </w:t>
    </w:r>
    <w:r w:rsidR="00F71C9E" w:rsidRPr="00DF4536">
      <w:t>Ministru kabineta noteikumu projekts „</w:t>
    </w:r>
    <w:r w:rsidR="004A184F" w:rsidRPr="004A184F">
      <w:t>Grozījums Ministru kabineta 2016. gada 16. 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r w:rsidR="00F71C9E" w:rsidRPr="00DF4536">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D15" w:rsidRDefault="00F55D15">
      <w:r>
        <w:separator/>
      </w:r>
    </w:p>
  </w:footnote>
  <w:footnote w:type="continuationSeparator" w:id="0">
    <w:p w:rsidR="00F55D15" w:rsidRDefault="00F55D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94B"/>
    <w:rsid w:val="00022237"/>
    <w:rsid w:val="00034CF4"/>
    <w:rsid w:val="000A4963"/>
    <w:rsid w:val="000F694E"/>
    <w:rsid w:val="00154D2D"/>
    <w:rsid w:val="001767D4"/>
    <w:rsid w:val="001A7204"/>
    <w:rsid w:val="002E350D"/>
    <w:rsid w:val="00302835"/>
    <w:rsid w:val="00347B97"/>
    <w:rsid w:val="00371D37"/>
    <w:rsid w:val="003C4F02"/>
    <w:rsid w:val="004A184F"/>
    <w:rsid w:val="004B2A45"/>
    <w:rsid w:val="00514C5C"/>
    <w:rsid w:val="0052790C"/>
    <w:rsid w:val="00532F95"/>
    <w:rsid w:val="00554D6C"/>
    <w:rsid w:val="005A6978"/>
    <w:rsid w:val="00635DF0"/>
    <w:rsid w:val="007121A2"/>
    <w:rsid w:val="0073120C"/>
    <w:rsid w:val="00782057"/>
    <w:rsid w:val="007A7DD8"/>
    <w:rsid w:val="007B3932"/>
    <w:rsid w:val="00833DA9"/>
    <w:rsid w:val="00881B7B"/>
    <w:rsid w:val="008F594B"/>
    <w:rsid w:val="00944B60"/>
    <w:rsid w:val="009A6664"/>
    <w:rsid w:val="009C72F3"/>
    <w:rsid w:val="00A1554C"/>
    <w:rsid w:val="00A40B50"/>
    <w:rsid w:val="00A574EF"/>
    <w:rsid w:val="00AC0C15"/>
    <w:rsid w:val="00AF445E"/>
    <w:rsid w:val="00B613C7"/>
    <w:rsid w:val="00CD4656"/>
    <w:rsid w:val="00DA6BA7"/>
    <w:rsid w:val="00EB2B1E"/>
    <w:rsid w:val="00F54483"/>
    <w:rsid w:val="00F55D15"/>
    <w:rsid w:val="00F638EA"/>
    <w:rsid w:val="00F71C9E"/>
    <w:rsid w:val="00FE02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31816E4-3A89-4C9E-B212-E0E5DF37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rPr>
  </w:style>
  <w:style w:type="paragraph" w:styleId="Heading1">
    <w:name w:val="heading 1"/>
    <w:basedOn w:val="Normal"/>
    <w:next w:val="Normal"/>
    <w:link w:val="Heading1Char"/>
    <w:qFormat/>
    <w:pPr>
      <w:keepNext/>
      <w:jc w:val="both"/>
      <w:outlineLvl w:val="0"/>
    </w:pPr>
    <w:rPr>
      <w:rFonts w:eastAsiaTheme="minorEastAsia"/>
      <w:sz w:val="28"/>
      <w:szCs w:val="28"/>
      <w:lang w:val="lv-LV"/>
    </w:rPr>
  </w:style>
  <w:style w:type="paragraph" w:styleId="Heading2">
    <w:name w:val="heading 2"/>
    <w:basedOn w:val="Normal"/>
    <w:next w:val="Normal"/>
    <w:link w:val="Heading2Char"/>
    <w:qFormat/>
    <w:pPr>
      <w:keepNext/>
      <w:jc w:val="center"/>
      <w:outlineLvl w:val="1"/>
    </w:pPr>
    <w:rPr>
      <w:rFonts w:eastAsiaTheme="minorEastAsia"/>
      <w:b/>
      <w:bCs/>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semiHidden/>
    <w:rPr>
      <w:rFonts w:asciiTheme="majorHAnsi" w:eastAsiaTheme="majorEastAsia" w:hAnsiTheme="majorHAnsi" w:cstheme="majorBidi"/>
      <w:color w:val="2E74B5" w:themeColor="accent1" w:themeShade="BF"/>
      <w:sz w:val="26"/>
      <w:szCs w:val="26"/>
      <w:lang w:val="en-GB"/>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lang w:val="en-GB"/>
    </w:rPr>
  </w:style>
  <w:style w:type="paragraph" w:styleId="Header">
    <w:name w:val="header"/>
    <w:basedOn w:val="Normal"/>
    <w:link w:val="HeaderChar"/>
    <w:unhideWhenUsed/>
    <w:pPr>
      <w:tabs>
        <w:tab w:val="center" w:pos="4153"/>
        <w:tab w:val="right" w:pos="8306"/>
      </w:tabs>
    </w:pPr>
  </w:style>
  <w:style w:type="character" w:customStyle="1" w:styleId="HeaderChar">
    <w:name w:val="Header Char"/>
    <w:basedOn w:val="DefaultParagraphFont"/>
    <w:link w:val="Header"/>
    <w:rPr>
      <w:sz w:val="24"/>
      <w:szCs w:val="24"/>
      <w:lang w:val="en-GB"/>
    </w:rPr>
  </w:style>
  <w:style w:type="paragraph" w:styleId="Footer">
    <w:name w:val="footer"/>
    <w:basedOn w:val="Normal"/>
    <w:link w:val="FooterChar"/>
    <w:unhideWhenUsed/>
    <w:pPr>
      <w:tabs>
        <w:tab w:val="center" w:pos="4153"/>
        <w:tab w:val="right" w:pos="8306"/>
      </w:tabs>
    </w:pPr>
    <w:rPr>
      <w:sz w:val="20"/>
      <w:szCs w:val="20"/>
      <w:lang w:val="lv-LV"/>
    </w:rPr>
  </w:style>
  <w:style w:type="character" w:customStyle="1" w:styleId="FooterChar">
    <w:name w:val="Footer Char"/>
    <w:basedOn w:val="DefaultParagraphFont"/>
    <w:link w:val="Footer"/>
    <w:rPr>
      <w:sz w:val="24"/>
      <w:szCs w:val="24"/>
      <w:lang w:val="en-GB"/>
    </w:rPr>
  </w:style>
  <w:style w:type="paragraph" w:styleId="Title">
    <w:name w:val="Title"/>
    <w:basedOn w:val="Normal"/>
    <w:link w:val="TitleChar"/>
    <w:qFormat/>
    <w:pPr>
      <w:jc w:val="center"/>
    </w:pPr>
    <w:rPr>
      <w:sz w:val="28"/>
      <w:szCs w:val="28"/>
      <w:lang w:val="lv-LV"/>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val="en-GB"/>
    </w:rPr>
  </w:style>
  <w:style w:type="paragraph" w:styleId="BodyText">
    <w:name w:val="Body Text"/>
    <w:basedOn w:val="Normal"/>
    <w:link w:val="BodyTextChar"/>
    <w:semiHidden/>
    <w:unhideWhenUsed/>
    <w:pPr>
      <w:jc w:val="center"/>
    </w:pPr>
    <w:rPr>
      <w:b/>
      <w:bCs/>
      <w:sz w:val="28"/>
      <w:szCs w:val="28"/>
      <w:lang w:val="lv-LV"/>
    </w:rPr>
  </w:style>
  <w:style w:type="character" w:customStyle="1" w:styleId="BodyTextChar">
    <w:name w:val="Body Text Char"/>
    <w:basedOn w:val="DefaultParagraphFont"/>
    <w:link w:val="BodyText"/>
    <w:semiHidden/>
    <w:rPr>
      <w:sz w:val="24"/>
      <w:szCs w:val="24"/>
      <w:lang w:val="en-GB"/>
    </w:rPr>
  </w:style>
  <w:style w:type="paragraph" w:styleId="DocumentMap">
    <w:name w:val="Document Map"/>
    <w:basedOn w:val="Normal"/>
    <w:link w:val="DocumentMapChar"/>
    <w:semiHidden/>
    <w:unhideWhenUse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Pr>
      <w:rFonts w:ascii="Segoe UI" w:hAnsi="Segoe UI" w:cs="Segoe UI"/>
      <w:sz w:val="16"/>
      <w:szCs w:val="16"/>
      <w:lang w:val="en-GB"/>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lang w:val="en-GB"/>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Segoe UI" w:hAnsi="Segoe UI" w:cs="Segoe UI"/>
      <w:sz w:val="18"/>
      <w:szCs w:val="18"/>
      <w:lang w:val="en-GB"/>
    </w:rPr>
  </w:style>
  <w:style w:type="paragraph" w:customStyle="1" w:styleId="Rakstz">
    <w:name w:val="Rakstz."/>
    <w:basedOn w:val="Normal"/>
    <w:semiHidden/>
    <w:pPr>
      <w:spacing w:after="160" w:line="240" w:lineRule="exact"/>
    </w:pPr>
    <w:rPr>
      <w:rFonts w:ascii="Verdana" w:hAnsi="Verdana"/>
      <w:sz w:val="20"/>
      <w:szCs w:val="20"/>
      <w:lang w:val="lv-LV"/>
    </w:rPr>
  </w:style>
  <w:style w:type="character" w:styleId="CommentReference">
    <w:name w:val="annotation reference"/>
    <w:basedOn w:val="DefaultParagraphFont"/>
    <w:semiHidden/>
    <w:unhideWhenUsed/>
    <w:rPr>
      <w:sz w:val="16"/>
      <w:szCs w:val="16"/>
    </w:rPr>
  </w:style>
  <w:style w:type="paragraph" w:styleId="NormalWeb">
    <w:name w:val="Normal (Web)"/>
    <w:basedOn w:val="Normal"/>
    <w:semiHidden/>
    <w:unhideWhenUsed/>
    <w:pPr>
      <w:spacing w:before="100" w:beforeAutospacing="1" w:after="100" w:afterAutospacing="1"/>
    </w:pPr>
    <w:rPr>
      <w:rFonts w:eastAsiaTheme="minorEastAsia"/>
      <w:lang w:val="lv-LV"/>
    </w:rPr>
  </w:style>
  <w:style w:type="character" w:customStyle="1" w:styleId="spelle">
    <w:name w:val="spell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373650">
      <w:marLeft w:val="0"/>
      <w:marRight w:val="0"/>
      <w:marTop w:val="0"/>
      <w:marBottom w:val="0"/>
      <w:divBdr>
        <w:top w:val="none" w:sz="0" w:space="0" w:color="auto"/>
        <w:left w:val="none" w:sz="0" w:space="0" w:color="auto"/>
        <w:bottom w:val="none" w:sz="0" w:space="0" w:color="auto"/>
        <w:right w:val="none" w:sz="0" w:space="0" w:color="auto"/>
      </w:divBdr>
      <w:divsChild>
        <w:div w:id="36591983">
          <w:marLeft w:val="0"/>
          <w:marRight w:val="0"/>
          <w:marTop w:val="0"/>
          <w:marBottom w:val="0"/>
          <w:divBdr>
            <w:top w:val="none" w:sz="0" w:space="0" w:color="auto"/>
            <w:left w:val="none" w:sz="0" w:space="0" w:color="auto"/>
            <w:bottom w:val="none" w:sz="0" w:space="0" w:color="auto"/>
            <w:right w:val="none" w:sz="0" w:space="0" w:color="auto"/>
          </w:divBdr>
          <w:divsChild>
            <w:div w:id="1253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07292">
      <w:marLeft w:val="0"/>
      <w:marRight w:val="0"/>
      <w:marTop w:val="0"/>
      <w:marBottom w:val="0"/>
      <w:divBdr>
        <w:top w:val="none" w:sz="0" w:space="0" w:color="auto"/>
        <w:left w:val="none" w:sz="0" w:space="0" w:color="auto"/>
        <w:bottom w:val="none" w:sz="0" w:space="0" w:color="auto"/>
        <w:right w:val="none" w:sz="0" w:space="0" w:color="auto"/>
      </w:divBdr>
    </w:div>
    <w:div w:id="135819352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624</Words>
  <Characters>357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Protokollēmuma projekts</dc:subject>
  <dc:creator>Vārds Uzvārds</dc:creator>
  <cp:keywords/>
  <dc:description>67012345, vards.uzvards@mk.gov.lv</dc:description>
  <cp:lastModifiedBy>Nauris Grīnbergs</cp:lastModifiedBy>
  <cp:revision>4</cp:revision>
  <cp:lastPrinted>2004-05-26T10:07:00Z</cp:lastPrinted>
  <dcterms:created xsi:type="dcterms:W3CDTF">2021-09-13T12:24:00Z</dcterms:created>
  <dcterms:modified xsi:type="dcterms:W3CDTF">2021-09-13T12:47:00Z</dcterms:modified>
</cp:coreProperties>
</file>