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721DB2" w14:textId="77777777" w:rsidR="008363DB" w:rsidRDefault="008363DB" w:rsidP="00E61124">
      <w:pPr>
        <w:spacing w:after="0" w:line="240" w:lineRule="auto"/>
        <w:jc w:val="center"/>
        <w:rPr>
          <w:rFonts w:ascii="Times New Roman" w:hAnsi="Times New Roman"/>
          <w:b/>
          <w:sz w:val="24"/>
          <w:szCs w:val="24"/>
          <w:lang w:val="fr-FR"/>
        </w:rPr>
      </w:pPr>
    </w:p>
    <w:p w14:paraId="5139F6FB" w14:textId="77777777" w:rsidR="005103A3" w:rsidRDefault="005103A3" w:rsidP="00E61124">
      <w:pPr>
        <w:spacing w:after="0" w:line="240" w:lineRule="auto"/>
        <w:jc w:val="center"/>
        <w:rPr>
          <w:rFonts w:ascii="Times New Roman" w:hAnsi="Times New Roman"/>
          <w:b/>
          <w:sz w:val="24"/>
          <w:szCs w:val="24"/>
          <w:lang w:val="fr-FR"/>
        </w:rPr>
      </w:pPr>
      <w:proofErr w:type="spellStart"/>
      <w:r w:rsidRPr="00E61124">
        <w:rPr>
          <w:rFonts w:ascii="Times New Roman" w:hAnsi="Times New Roman"/>
          <w:b/>
          <w:sz w:val="24"/>
          <w:szCs w:val="24"/>
          <w:lang w:val="fr-FR"/>
        </w:rPr>
        <w:t>Informatīvais</w:t>
      </w:r>
      <w:proofErr w:type="spellEnd"/>
      <w:r w:rsidRPr="00E61124">
        <w:rPr>
          <w:rFonts w:ascii="Times New Roman" w:hAnsi="Times New Roman"/>
          <w:b/>
          <w:sz w:val="24"/>
          <w:szCs w:val="24"/>
          <w:lang w:val="fr-FR"/>
        </w:rPr>
        <w:t xml:space="preserve"> </w:t>
      </w:r>
      <w:proofErr w:type="spellStart"/>
      <w:r w:rsidRPr="00E61124">
        <w:rPr>
          <w:rFonts w:ascii="Times New Roman" w:hAnsi="Times New Roman"/>
          <w:b/>
          <w:sz w:val="24"/>
          <w:szCs w:val="24"/>
          <w:lang w:val="fr-FR"/>
        </w:rPr>
        <w:t>ziņojums</w:t>
      </w:r>
      <w:proofErr w:type="spellEnd"/>
      <w:r w:rsidRPr="00E61124">
        <w:rPr>
          <w:rFonts w:ascii="Times New Roman" w:hAnsi="Times New Roman"/>
          <w:b/>
          <w:sz w:val="24"/>
          <w:szCs w:val="24"/>
          <w:lang w:val="fr-FR"/>
        </w:rPr>
        <w:t xml:space="preserve"> </w:t>
      </w:r>
    </w:p>
    <w:p w14:paraId="689D7257" w14:textId="567940C8" w:rsidR="00E61124" w:rsidRDefault="00E61124" w:rsidP="00E61124">
      <w:pPr>
        <w:spacing w:after="0" w:line="240" w:lineRule="auto"/>
        <w:jc w:val="center"/>
        <w:rPr>
          <w:rFonts w:ascii="Times New Roman" w:hAnsi="Times New Roman"/>
          <w:b/>
          <w:sz w:val="24"/>
          <w:szCs w:val="24"/>
        </w:rPr>
      </w:pPr>
      <w:r w:rsidRPr="00833E9D">
        <w:rPr>
          <w:rFonts w:ascii="Times New Roman" w:hAnsi="Times New Roman"/>
          <w:b/>
          <w:sz w:val="24"/>
          <w:szCs w:val="24"/>
        </w:rPr>
        <w:t xml:space="preserve">„Par Latvijas dalību </w:t>
      </w:r>
      <w:r w:rsidRPr="00272C75">
        <w:rPr>
          <w:rFonts w:ascii="Times New Roman" w:hAnsi="Times New Roman"/>
          <w:b/>
          <w:sz w:val="24"/>
          <w:szCs w:val="24"/>
        </w:rPr>
        <w:t>Ziemeļ</w:t>
      </w:r>
      <w:r w:rsidR="00272C75" w:rsidRPr="00272C75">
        <w:rPr>
          <w:rFonts w:ascii="Times New Roman" w:hAnsi="Times New Roman"/>
          <w:b/>
          <w:sz w:val="24"/>
          <w:szCs w:val="24"/>
        </w:rPr>
        <w:t xml:space="preserve">valstu </w:t>
      </w:r>
      <w:r w:rsidRPr="00272C75">
        <w:rPr>
          <w:rFonts w:ascii="Times New Roman" w:hAnsi="Times New Roman"/>
          <w:b/>
          <w:sz w:val="24"/>
          <w:szCs w:val="24"/>
        </w:rPr>
        <w:t>M</w:t>
      </w:r>
      <w:r w:rsidRPr="00833E9D">
        <w:rPr>
          <w:rFonts w:ascii="Times New Roman" w:hAnsi="Times New Roman"/>
          <w:b/>
          <w:sz w:val="24"/>
          <w:szCs w:val="24"/>
        </w:rPr>
        <w:t xml:space="preserve">inistru padomes </w:t>
      </w:r>
      <w:proofErr w:type="spellStart"/>
      <w:r w:rsidRPr="00833E9D">
        <w:rPr>
          <w:rFonts w:ascii="Times New Roman" w:hAnsi="Times New Roman"/>
          <w:b/>
          <w:i/>
          <w:sz w:val="24"/>
          <w:szCs w:val="24"/>
        </w:rPr>
        <w:t>Nordplus</w:t>
      </w:r>
      <w:proofErr w:type="spellEnd"/>
      <w:r w:rsidRPr="00833E9D">
        <w:rPr>
          <w:rFonts w:ascii="Times New Roman" w:hAnsi="Times New Roman"/>
          <w:b/>
          <w:sz w:val="24"/>
          <w:szCs w:val="24"/>
        </w:rPr>
        <w:t xml:space="preserve"> programm</w:t>
      </w:r>
      <w:r>
        <w:rPr>
          <w:rFonts w:ascii="Times New Roman" w:hAnsi="Times New Roman"/>
          <w:b/>
          <w:sz w:val="24"/>
          <w:szCs w:val="24"/>
        </w:rPr>
        <w:t xml:space="preserve">as </w:t>
      </w:r>
    </w:p>
    <w:p w14:paraId="5A8710F4" w14:textId="5E020427" w:rsidR="00E61124" w:rsidRPr="00833E9D" w:rsidRDefault="00E61124" w:rsidP="00E61124">
      <w:pPr>
        <w:spacing w:after="0" w:line="240" w:lineRule="auto"/>
        <w:jc w:val="center"/>
        <w:rPr>
          <w:rFonts w:ascii="Times New Roman" w:hAnsi="Times New Roman"/>
          <w:b/>
          <w:sz w:val="24"/>
          <w:szCs w:val="24"/>
        </w:rPr>
      </w:pPr>
      <w:r>
        <w:rPr>
          <w:rFonts w:ascii="Times New Roman" w:hAnsi="Times New Roman"/>
          <w:b/>
          <w:sz w:val="24"/>
          <w:szCs w:val="24"/>
        </w:rPr>
        <w:t>2023. – 2027. gada periodā</w:t>
      </w:r>
      <w:r w:rsidRPr="00833E9D">
        <w:rPr>
          <w:rFonts w:ascii="Times New Roman" w:hAnsi="Times New Roman"/>
          <w:b/>
          <w:sz w:val="24"/>
          <w:szCs w:val="24"/>
        </w:rPr>
        <w:t>”</w:t>
      </w:r>
    </w:p>
    <w:p w14:paraId="133E5D1E" w14:textId="77777777" w:rsidR="00E61124" w:rsidRPr="00E61124" w:rsidRDefault="00E61124" w:rsidP="00E61124">
      <w:pPr>
        <w:spacing w:after="0" w:line="240" w:lineRule="auto"/>
        <w:jc w:val="center"/>
        <w:rPr>
          <w:rFonts w:ascii="Times New Roman" w:hAnsi="Times New Roman"/>
          <w:b/>
          <w:sz w:val="24"/>
          <w:szCs w:val="24"/>
        </w:rPr>
      </w:pPr>
    </w:p>
    <w:p w14:paraId="2F1EC6EE" w14:textId="120042CB" w:rsidR="005103A3" w:rsidRPr="00227A34" w:rsidRDefault="005103A3" w:rsidP="00E61124">
      <w:pPr>
        <w:spacing w:after="0" w:line="240" w:lineRule="auto"/>
        <w:ind w:firstLine="720"/>
        <w:jc w:val="both"/>
        <w:rPr>
          <w:rFonts w:ascii="Times New Roman" w:hAnsi="Times New Roman"/>
          <w:sz w:val="24"/>
          <w:szCs w:val="24"/>
          <w:lang w:val="fr-FR"/>
        </w:rPr>
      </w:pPr>
      <w:proofErr w:type="spellStart"/>
      <w:r w:rsidRPr="00227A34">
        <w:rPr>
          <w:rFonts w:ascii="Times New Roman" w:hAnsi="Times New Roman"/>
          <w:sz w:val="24"/>
          <w:szCs w:val="24"/>
          <w:lang w:val="fr-FR"/>
        </w:rPr>
        <w:t>Izglītības</w:t>
      </w:r>
      <w:proofErr w:type="spellEnd"/>
      <w:r w:rsidRPr="00227A34">
        <w:rPr>
          <w:rFonts w:ascii="Times New Roman" w:hAnsi="Times New Roman"/>
          <w:sz w:val="24"/>
          <w:szCs w:val="24"/>
          <w:lang w:val="fr-FR"/>
        </w:rPr>
        <w:t xml:space="preserve"> un </w:t>
      </w:r>
      <w:proofErr w:type="spellStart"/>
      <w:r w:rsidRPr="00227A34">
        <w:rPr>
          <w:rFonts w:ascii="Times New Roman" w:hAnsi="Times New Roman"/>
          <w:sz w:val="24"/>
          <w:szCs w:val="24"/>
          <w:lang w:val="fr-FR"/>
        </w:rPr>
        <w:t>zinātnes</w:t>
      </w:r>
      <w:proofErr w:type="spellEnd"/>
      <w:r w:rsidRPr="00227A34">
        <w:rPr>
          <w:rFonts w:ascii="Times New Roman" w:hAnsi="Times New Roman"/>
          <w:sz w:val="24"/>
          <w:szCs w:val="24"/>
          <w:lang w:val="fr-FR"/>
        </w:rPr>
        <w:t xml:space="preserve"> </w:t>
      </w:r>
      <w:proofErr w:type="spellStart"/>
      <w:r w:rsidRPr="00227A34">
        <w:rPr>
          <w:rFonts w:ascii="Times New Roman" w:hAnsi="Times New Roman"/>
          <w:sz w:val="24"/>
          <w:szCs w:val="24"/>
          <w:lang w:val="fr-FR"/>
        </w:rPr>
        <w:t>ministrija</w:t>
      </w:r>
      <w:proofErr w:type="spellEnd"/>
      <w:r w:rsidRPr="00227A34">
        <w:rPr>
          <w:rFonts w:ascii="Times New Roman" w:hAnsi="Times New Roman"/>
          <w:sz w:val="24"/>
          <w:szCs w:val="24"/>
          <w:lang w:val="fr-FR"/>
        </w:rPr>
        <w:t xml:space="preserve"> </w:t>
      </w:r>
      <w:r w:rsidRPr="00227A34">
        <w:rPr>
          <w:rFonts w:ascii="Times New Roman" w:hAnsi="Times New Roman"/>
          <w:iCs/>
          <w:sz w:val="24"/>
          <w:szCs w:val="24"/>
          <w:lang w:val="fr-FR"/>
        </w:rPr>
        <w:t>(</w:t>
      </w:r>
      <w:proofErr w:type="spellStart"/>
      <w:r w:rsidRPr="00227A34">
        <w:rPr>
          <w:rFonts w:ascii="Times New Roman" w:hAnsi="Times New Roman"/>
          <w:iCs/>
          <w:sz w:val="24"/>
          <w:szCs w:val="24"/>
          <w:lang w:val="fr-FR"/>
        </w:rPr>
        <w:t>turpmāk</w:t>
      </w:r>
      <w:proofErr w:type="spellEnd"/>
      <w:r w:rsidRPr="00227A34">
        <w:rPr>
          <w:rFonts w:ascii="Times New Roman" w:hAnsi="Times New Roman"/>
          <w:iCs/>
          <w:sz w:val="24"/>
          <w:szCs w:val="24"/>
          <w:lang w:val="fr-FR"/>
        </w:rPr>
        <w:t xml:space="preserve"> – </w:t>
      </w:r>
      <w:proofErr w:type="spellStart"/>
      <w:r w:rsidRPr="00227A34">
        <w:rPr>
          <w:rFonts w:ascii="Times New Roman" w:hAnsi="Times New Roman"/>
          <w:iCs/>
          <w:sz w:val="24"/>
          <w:szCs w:val="24"/>
          <w:lang w:val="fr-FR"/>
        </w:rPr>
        <w:t>ministrija</w:t>
      </w:r>
      <w:proofErr w:type="spellEnd"/>
      <w:r w:rsidRPr="00227A34">
        <w:rPr>
          <w:rFonts w:ascii="Times New Roman" w:hAnsi="Times New Roman"/>
          <w:iCs/>
          <w:sz w:val="24"/>
          <w:szCs w:val="24"/>
          <w:lang w:val="fr-FR"/>
        </w:rPr>
        <w:t xml:space="preserve">) </w:t>
      </w:r>
      <w:proofErr w:type="spellStart"/>
      <w:r w:rsidRPr="00227A34">
        <w:rPr>
          <w:rFonts w:ascii="Times New Roman" w:hAnsi="Times New Roman"/>
          <w:sz w:val="24"/>
          <w:szCs w:val="24"/>
          <w:lang w:val="fr-FR"/>
        </w:rPr>
        <w:t>ir</w:t>
      </w:r>
      <w:proofErr w:type="spellEnd"/>
      <w:r w:rsidRPr="00227A34">
        <w:rPr>
          <w:rFonts w:ascii="Times New Roman" w:hAnsi="Times New Roman"/>
          <w:sz w:val="24"/>
          <w:szCs w:val="24"/>
          <w:lang w:val="fr-FR"/>
        </w:rPr>
        <w:t xml:space="preserve"> </w:t>
      </w:r>
      <w:proofErr w:type="spellStart"/>
      <w:r w:rsidRPr="00227A34">
        <w:rPr>
          <w:rFonts w:ascii="Times New Roman" w:hAnsi="Times New Roman"/>
          <w:sz w:val="24"/>
          <w:szCs w:val="24"/>
          <w:lang w:val="fr-FR"/>
        </w:rPr>
        <w:t>sagatavojusi</w:t>
      </w:r>
      <w:proofErr w:type="spellEnd"/>
      <w:r w:rsidRPr="00227A34">
        <w:rPr>
          <w:rFonts w:ascii="Times New Roman" w:hAnsi="Times New Roman"/>
          <w:sz w:val="24"/>
          <w:szCs w:val="24"/>
          <w:lang w:val="fr-FR"/>
        </w:rPr>
        <w:t xml:space="preserve"> </w:t>
      </w:r>
      <w:proofErr w:type="spellStart"/>
      <w:r w:rsidRPr="00227A34">
        <w:rPr>
          <w:rFonts w:ascii="Times New Roman" w:hAnsi="Times New Roman"/>
          <w:sz w:val="24"/>
          <w:szCs w:val="24"/>
          <w:lang w:val="fr-FR"/>
        </w:rPr>
        <w:t>informatīvo</w:t>
      </w:r>
      <w:proofErr w:type="spellEnd"/>
      <w:r w:rsidRPr="00227A34">
        <w:rPr>
          <w:rFonts w:ascii="Times New Roman" w:hAnsi="Times New Roman"/>
          <w:sz w:val="24"/>
          <w:szCs w:val="24"/>
          <w:lang w:val="fr-FR"/>
        </w:rPr>
        <w:t xml:space="preserve"> </w:t>
      </w:r>
      <w:proofErr w:type="spellStart"/>
      <w:r w:rsidRPr="00227A34">
        <w:rPr>
          <w:rFonts w:ascii="Times New Roman" w:hAnsi="Times New Roman"/>
          <w:sz w:val="24"/>
          <w:szCs w:val="24"/>
          <w:lang w:val="fr-FR"/>
        </w:rPr>
        <w:t>ziņojumu</w:t>
      </w:r>
      <w:proofErr w:type="spellEnd"/>
      <w:r w:rsidRPr="00227A34">
        <w:rPr>
          <w:rFonts w:ascii="Times New Roman" w:hAnsi="Times New Roman"/>
          <w:sz w:val="24"/>
          <w:szCs w:val="24"/>
          <w:lang w:val="fr-FR"/>
        </w:rPr>
        <w:t xml:space="preserve"> </w:t>
      </w:r>
      <w:r w:rsidR="00227A34" w:rsidRPr="00227A34">
        <w:rPr>
          <w:rFonts w:ascii="Times New Roman" w:hAnsi="Times New Roman"/>
          <w:sz w:val="24"/>
          <w:szCs w:val="24"/>
          <w:lang w:val="fr-FR"/>
        </w:rPr>
        <w:t>par</w:t>
      </w:r>
      <w:r w:rsidR="00A414F9" w:rsidRPr="00227A34">
        <w:rPr>
          <w:rFonts w:ascii="Times New Roman" w:hAnsi="Times New Roman"/>
          <w:sz w:val="24"/>
          <w:szCs w:val="24"/>
        </w:rPr>
        <w:t xml:space="preserve"> Latvijas dalību </w:t>
      </w:r>
      <w:proofErr w:type="spellStart"/>
      <w:r w:rsidR="00A414F9" w:rsidRPr="00227A34">
        <w:rPr>
          <w:rFonts w:ascii="Times New Roman" w:hAnsi="Times New Roman"/>
          <w:i/>
          <w:sz w:val="24"/>
          <w:szCs w:val="24"/>
        </w:rPr>
        <w:t>Nordplus</w:t>
      </w:r>
      <w:proofErr w:type="spellEnd"/>
      <w:r w:rsidR="00A414F9" w:rsidRPr="00227A34">
        <w:rPr>
          <w:rFonts w:ascii="Times New Roman" w:hAnsi="Times New Roman"/>
          <w:sz w:val="24"/>
          <w:szCs w:val="24"/>
        </w:rPr>
        <w:t xml:space="preserve"> </w:t>
      </w:r>
      <w:r w:rsidR="005C0AB0" w:rsidRPr="00227A34">
        <w:rPr>
          <w:rFonts w:ascii="Times New Roman" w:hAnsi="Times New Roman"/>
          <w:sz w:val="24"/>
          <w:szCs w:val="24"/>
        </w:rPr>
        <w:t xml:space="preserve">programmas </w:t>
      </w:r>
      <w:r w:rsidR="00A414F9" w:rsidRPr="00227A34">
        <w:rPr>
          <w:rFonts w:ascii="Times New Roman" w:hAnsi="Times New Roman"/>
          <w:sz w:val="24"/>
          <w:szCs w:val="24"/>
        </w:rPr>
        <w:t xml:space="preserve">jaunajā darbības periodā </w:t>
      </w:r>
      <w:r w:rsidR="00227A34" w:rsidRPr="00227A34">
        <w:rPr>
          <w:rFonts w:ascii="Times New Roman" w:hAnsi="Times New Roman"/>
          <w:sz w:val="24"/>
          <w:szCs w:val="24"/>
        </w:rPr>
        <w:t xml:space="preserve">no 2023. gada līdz 2027. gadam </w:t>
      </w:r>
      <w:r w:rsidR="00A414F9" w:rsidRPr="00227A34">
        <w:rPr>
          <w:rFonts w:ascii="Times New Roman" w:hAnsi="Times New Roman"/>
          <w:sz w:val="24"/>
          <w:szCs w:val="24"/>
        </w:rPr>
        <w:t xml:space="preserve">un </w:t>
      </w:r>
      <w:proofErr w:type="spellStart"/>
      <w:r w:rsidR="00227A34" w:rsidRPr="00227A34">
        <w:rPr>
          <w:rFonts w:ascii="Times New Roman" w:hAnsi="Times New Roman"/>
          <w:sz w:val="24"/>
          <w:szCs w:val="24"/>
          <w:lang w:val="fr-FR"/>
        </w:rPr>
        <w:t>valsts</w:t>
      </w:r>
      <w:proofErr w:type="spellEnd"/>
      <w:r w:rsidR="00227A34" w:rsidRPr="00227A34">
        <w:rPr>
          <w:rFonts w:ascii="Times New Roman" w:hAnsi="Times New Roman"/>
          <w:sz w:val="24"/>
          <w:szCs w:val="24"/>
        </w:rPr>
        <w:t xml:space="preserve"> budžeta </w:t>
      </w:r>
      <w:r w:rsidR="00A414F9" w:rsidRPr="00227A34">
        <w:rPr>
          <w:rFonts w:ascii="Times New Roman" w:hAnsi="Times New Roman"/>
          <w:sz w:val="24"/>
          <w:szCs w:val="24"/>
        </w:rPr>
        <w:t xml:space="preserve">ilgtermiņa </w:t>
      </w:r>
      <w:proofErr w:type="spellStart"/>
      <w:r w:rsidR="00227A34" w:rsidRPr="00227A34">
        <w:rPr>
          <w:rFonts w:ascii="Times New Roman" w:hAnsi="Times New Roman"/>
          <w:sz w:val="24"/>
          <w:szCs w:val="24"/>
          <w:lang w:val="fr-FR"/>
        </w:rPr>
        <w:t>saistību</w:t>
      </w:r>
      <w:proofErr w:type="spellEnd"/>
      <w:r w:rsidR="00227A34" w:rsidRPr="00227A34">
        <w:rPr>
          <w:rFonts w:ascii="Times New Roman" w:hAnsi="Times New Roman"/>
          <w:sz w:val="24"/>
          <w:szCs w:val="24"/>
          <w:lang w:val="fr-FR"/>
        </w:rPr>
        <w:t xml:space="preserve"> </w:t>
      </w:r>
      <w:proofErr w:type="spellStart"/>
      <w:r w:rsidR="00227A34" w:rsidRPr="00227A34">
        <w:rPr>
          <w:rFonts w:ascii="Times New Roman" w:hAnsi="Times New Roman"/>
          <w:sz w:val="24"/>
          <w:szCs w:val="24"/>
          <w:lang w:val="fr-FR"/>
        </w:rPr>
        <w:t>uzņemšanos</w:t>
      </w:r>
      <w:proofErr w:type="spellEnd"/>
      <w:r w:rsidR="00A414F9" w:rsidRPr="00227A34">
        <w:rPr>
          <w:rFonts w:ascii="Times New Roman" w:hAnsi="Times New Roman"/>
          <w:sz w:val="24"/>
          <w:szCs w:val="24"/>
        </w:rPr>
        <w:t xml:space="preserve"> </w:t>
      </w:r>
      <w:r w:rsidR="00F24216" w:rsidRPr="00F24216">
        <w:rPr>
          <w:rFonts w:ascii="Times New Roman" w:hAnsi="Times New Roman"/>
          <w:sz w:val="24"/>
          <w:szCs w:val="24"/>
        </w:rPr>
        <w:t>tās</w:t>
      </w:r>
      <w:r w:rsidR="009E4FA4" w:rsidRPr="00227A34">
        <w:rPr>
          <w:rFonts w:ascii="Times New Roman" w:hAnsi="Times New Roman"/>
          <w:sz w:val="24"/>
          <w:szCs w:val="24"/>
        </w:rPr>
        <w:t xml:space="preserve"> </w:t>
      </w:r>
      <w:proofErr w:type="spellStart"/>
      <w:r w:rsidRPr="00227A34">
        <w:rPr>
          <w:rFonts w:ascii="Times New Roman" w:hAnsi="Times New Roman"/>
          <w:sz w:val="24"/>
          <w:szCs w:val="24"/>
          <w:lang w:val="fr-FR"/>
        </w:rPr>
        <w:t>īstenošanas</w:t>
      </w:r>
      <w:proofErr w:type="spellEnd"/>
      <w:r w:rsidRPr="00227A34">
        <w:rPr>
          <w:rFonts w:ascii="Times New Roman" w:hAnsi="Times New Roman"/>
          <w:sz w:val="24"/>
          <w:szCs w:val="24"/>
          <w:lang w:val="fr-FR"/>
        </w:rPr>
        <w:t xml:space="preserve"> </w:t>
      </w:r>
      <w:proofErr w:type="spellStart"/>
      <w:r w:rsidRPr="00227A34">
        <w:rPr>
          <w:rFonts w:ascii="Times New Roman" w:hAnsi="Times New Roman"/>
          <w:sz w:val="24"/>
          <w:szCs w:val="24"/>
          <w:lang w:val="fr-FR"/>
        </w:rPr>
        <w:t>nodrošināšanai</w:t>
      </w:r>
      <w:proofErr w:type="spellEnd"/>
      <w:r w:rsidRPr="00227A34">
        <w:rPr>
          <w:rFonts w:ascii="Times New Roman" w:hAnsi="Times New Roman"/>
          <w:sz w:val="24"/>
          <w:szCs w:val="24"/>
          <w:lang w:val="fr-FR"/>
        </w:rPr>
        <w:t xml:space="preserve">. </w:t>
      </w:r>
    </w:p>
    <w:p w14:paraId="4AC26D81" w14:textId="77777777" w:rsidR="005103A3" w:rsidRDefault="005103A3" w:rsidP="00E61124">
      <w:pPr>
        <w:spacing w:after="0" w:line="240" w:lineRule="auto"/>
        <w:ind w:firstLine="720"/>
        <w:jc w:val="both"/>
        <w:rPr>
          <w:rFonts w:ascii="Times New Roman" w:hAnsi="Times New Roman"/>
          <w:sz w:val="24"/>
          <w:szCs w:val="24"/>
        </w:rPr>
      </w:pPr>
      <w:r w:rsidRPr="00227A34">
        <w:rPr>
          <w:rFonts w:ascii="Times New Roman" w:hAnsi="Times New Roman"/>
          <w:sz w:val="24"/>
          <w:szCs w:val="24"/>
        </w:rPr>
        <w:t xml:space="preserve">Informatīvais ziņojums sagatavots, ievērojot Likuma par budžetu un </w:t>
      </w:r>
      <w:r w:rsidRPr="00E61124">
        <w:rPr>
          <w:rFonts w:ascii="Times New Roman" w:hAnsi="Times New Roman"/>
          <w:sz w:val="24"/>
          <w:szCs w:val="24"/>
        </w:rPr>
        <w:t xml:space="preserve">finanšu vadību 24. panta trešo daļu, kas nosaka, ka budžeta iestādes var uzņemties papildu valsts budžeta ilgtermiņa saistības vienīgi ES politikas instrumentu un pārējās ārvalstu finanšu palīdzības līdzfinansētos projektos un pasākumos, ja pieņemts attiecīgs Ministru kabineta lēmums.  </w:t>
      </w:r>
    </w:p>
    <w:p w14:paraId="3DB958C6" w14:textId="067DCB8B" w:rsidR="00E65E3D" w:rsidRPr="00E65E3D" w:rsidRDefault="00E65E3D" w:rsidP="00E65E3D">
      <w:pPr>
        <w:spacing w:after="0" w:line="240" w:lineRule="auto"/>
        <w:ind w:firstLine="720"/>
        <w:jc w:val="both"/>
        <w:rPr>
          <w:rFonts w:ascii="Times New Roman" w:hAnsi="Times New Roman"/>
          <w:sz w:val="24"/>
          <w:szCs w:val="24"/>
        </w:rPr>
      </w:pPr>
      <w:r w:rsidRPr="00E65E3D">
        <w:rPr>
          <w:rFonts w:ascii="Times New Roman" w:hAnsi="Times New Roman"/>
          <w:sz w:val="24"/>
          <w:szCs w:val="24"/>
        </w:rPr>
        <w:t>Pamatojoties uz</w:t>
      </w:r>
      <w:r w:rsidRPr="00E65E3D">
        <w:rPr>
          <w:rFonts w:ascii="Times New Roman" w:hAnsi="Times New Roman"/>
          <w:b/>
          <w:sz w:val="24"/>
          <w:szCs w:val="24"/>
        </w:rPr>
        <w:t xml:space="preserve"> </w:t>
      </w:r>
      <w:r w:rsidRPr="00E65E3D">
        <w:rPr>
          <w:rFonts w:ascii="Times New Roman" w:hAnsi="Times New Roman"/>
          <w:sz w:val="24"/>
          <w:szCs w:val="24"/>
        </w:rPr>
        <w:t>Ārlietu ministrijas 2014.</w:t>
      </w:r>
      <w:r>
        <w:rPr>
          <w:rFonts w:ascii="Times New Roman" w:hAnsi="Times New Roman"/>
          <w:sz w:val="24"/>
          <w:szCs w:val="24"/>
        </w:rPr>
        <w:t xml:space="preserve"> </w:t>
      </w:r>
      <w:r w:rsidRPr="00E65E3D">
        <w:rPr>
          <w:rFonts w:ascii="Times New Roman" w:hAnsi="Times New Roman"/>
          <w:sz w:val="24"/>
          <w:szCs w:val="24"/>
        </w:rPr>
        <w:t>gada informatīvo ziņojumu „Par Latvijas turpmāko dalību Ziemeļu Ministru padomes sadarbības programmās”,</w:t>
      </w:r>
      <w:r w:rsidRPr="00E65E3D">
        <w:rPr>
          <w:rFonts w:ascii="Times New Roman" w:hAnsi="Times New Roman"/>
          <w:b/>
          <w:sz w:val="24"/>
          <w:szCs w:val="24"/>
        </w:rPr>
        <w:t xml:space="preserve"> </w:t>
      </w:r>
      <w:r w:rsidRPr="00E65E3D">
        <w:rPr>
          <w:rFonts w:ascii="Times New Roman" w:hAnsi="Times New Roman"/>
          <w:sz w:val="24"/>
          <w:szCs w:val="24"/>
        </w:rPr>
        <w:t>ar Ministru kabineta 2014.</w:t>
      </w:r>
      <w:r>
        <w:rPr>
          <w:rFonts w:ascii="Times New Roman" w:hAnsi="Times New Roman"/>
          <w:sz w:val="24"/>
          <w:szCs w:val="24"/>
        </w:rPr>
        <w:t xml:space="preserve"> </w:t>
      </w:r>
      <w:r w:rsidRPr="00E65E3D">
        <w:rPr>
          <w:rFonts w:ascii="Times New Roman" w:hAnsi="Times New Roman"/>
          <w:sz w:val="24"/>
          <w:szCs w:val="24"/>
        </w:rPr>
        <w:t>gada 20.</w:t>
      </w:r>
      <w:r>
        <w:rPr>
          <w:rFonts w:ascii="Times New Roman" w:hAnsi="Times New Roman"/>
          <w:sz w:val="24"/>
          <w:szCs w:val="24"/>
        </w:rPr>
        <w:t xml:space="preserve"> </w:t>
      </w:r>
      <w:r w:rsidRPr="00E65E3D">
        <w:rPr>
          <w:rFonts w:ascii="Times New Roman" w:hAnsi="Times New Roman"/>
          <w:sz w:val="24"/>
          <w:szCs w:val="24"/>
        </w:rPr>
        <w:t>maija lēmumu (prot. Nr.</w:t>
      </w:r>
      <w:r>
        <w:rPr>
          <w:rFonts w:ascii="Times New Roman" w:hAnsi="Times New Roman"/>
          <w:sz w:val="24"/>
          <w:szCs w:val="24"/>
        </w:rPr>
        <w:t xml:space="preserve"> </w:t>
      </w:r>
      <w:r w:rsidRPr="00E65E3D">
        <w:rPr>
          <w:rFonts w:ascii="Times New Roman" w:hAnsi="Times New Roman"/>
          <w:sz w:val="24"/>
          <w:szCs w:val="24"/>
        </w:rPr>
        <w:t xml:space="preserve">29 </w:t>
      </w:r>
      <w:r w:rsidRPr="00E65E3D">
        <w:rPr>
          <w:rFonts w:ascii="Times New Roman" w:hAnsi="Times New Roman"/>
          <w:bCs/>
          <w:sz w:val="24"/>
          <w:szCs w:val="24"/>
        </w:rPr>
        <w:t>32</w:t>
      </w:r>
      <w:r w:rsidRPr="00E65E3D">
        <w:rPr>
          <w:rFonts w:ascii="Times New Roman" w:hAnsi="Times New Roman"/>
          <w:sz w:val="24"/>
          <w:szCs w:val="24"/>
        </w:rPr>
        <w:t xml:space="preserve">.§) Izglītības un zinātnes ministrija tika noteikta par atbildīgo institūciju valstī programmas </w:t>
      </w:r>
      <w:proofErr w:type="spellStart"/>
      <w:r w:rsidRPr="00E65E3D">
        <w:rPr>
          <w:rFonts w:ascii="Times New Roman" w:hAnsi="Times New Roman"/>
          <w:i/>
          <w:sz w:val="24"/>
          <w:szCs w:val="24"/>
        </w:rPr>
        <w:t>Nordplus</w:t>
      </w:r>
      <w:proofErr w:type="spellEnd"/>
      <w:r w:rsidRPr="00E65E3D">
        <w:rPr>
          <w:rFonts w:ascii="Times New Roman" w:hAnsi="Times New Roman"/>
          <w:sz w:val="24"/>
          <w:szCs w:val="24"/>
        </w:rPr>
        <w:t xml:space="preserve"> 2012.–2016.</w:t>
      </w:r>
      <w:r>
        <w:rPr>
          <w:rFonts w:ascii="Times New Roman" w:hAnsi="Times New Roman"/>
          <w:sz w:val="24"/>
          <w:szCs w:val="24"/>
        </w:rPr>
        <w:t xml:space="preserve"> </w:t>
      </w:r>
      <w:r w:rsidRPr="00E65E3D">
        <w:rPr>
          <w:rFonts w:ascii="Times New Roman" w:hAnsi="Times New Roman"/>
          <w:sz w:val="24"/>
          <w:szCs w:val="24"/>
        </w:rPr>
        <w:t xml:space="preserve">gadam īstenošanai. </w:t>
      </w:r>
    </w:p>
    <w:p w14:paraId="2A39C2C0" w14:textId="297A4428" w:rsidR="0024119A" w:rsidRPr="00227A34" w:rsidRDefault="00DA6F12" w:rsidP="0024119A">
      <w:pPr>
        <w:spacing w:after="0" w:line="240" w:lineRule="auto"/>
        <w:ind w:firstLine="720"/>
        <w:jc w:val="both"/>
        <w:rPr>
          <w:rFonts w:ascii="Times New Roman" w:hAnsi="Times New Roman"/>
          <w:sz w:val="24"/>
          <w:szCs w:val="24"/>
          <w:lang w:val="fr-FR"/>
        </w:rPr>
      </w:pPr>
      <w:r w:rsidRPr="003255DD">
        <w:rPr>
          <w:rFonts w:ascii="Times New Roman" w:hAnsi="Times New Roman"/>
          <w:sz w:val="24"/>
          <w:szCs w:val="24"/>
        </w:rPr>
        <w:t>Ministru kabinets 2017. gada 24. oktobra sēdē (</w:t>
      </w:r>
      <w:r w:rsidR="00681ACC">
        <w:rPr>
          <w:rFonts w:ascii="Times New Roman" w:eastAsia="Times New Roman" w:hAnsi="Times New Roman"/>
          <w:color w:val="000000"/>
          <w:sz w:val="24"/>
          <w:szCs w:val="24"/>
          <w:lang w:eastAsia="lv-LV"/>
        </w:rPr>
        <w:t>i</w:t>
      </w:r>
      <w:r w:rsidR="003255DD" w:rsidRPr="003255DD">
        <w:rPr>
          <w:rFonts w:ascii="Times New Roman" w:eastAsia="Times New Roman" w:hAnsi="Times New Roman"/>
          <w:color w:val="000000"/>
          <w:sz w:val="24"/>
          <w:szCs w:val="24"/>
          <w:lang w:eastAsia="lv-LV"/>
        </w:rPr>
        <w:t>nformatīvais ziņojums „</w:t>
      </w:r>
      <w:r w:rsidR="003255DD" w:rsidRPr="004B6CFC">
        <w:rPr>
          <w:rFonts w:ascii="Times New Roman" w:eastAsia="Times New Roman" w:hAnsi="Times New Roman"/>
          <w:color w:val="000000"/>
          <w:sz w:val="24"/>
          <w:szCs w:val="24"/>
          <w:lang w:eastAsia="lv-LV"/>
        </w:rPr>
        <w:t xml:space="preserve">Par Latvijas dalību </w:t>
      </w:r>
      <w:r w:rsidR="003255DD" w:rsidRPr="003255DD">
        <w:rPr>
          <w:rFonts w:ascii="Times New Roman" w:hAnsi="Times New Roman"/>
          <w:sz w:val="24"/>
          <w:szCs w:val="24"/>
        </w:rPr>
        <w:t xml:space="preserve">Ziemeļu Ministru padomes </w:t>
      </w:r>
      <w:proofErr w:type="spellStart"/>
      <w:r w:rsidR="003255DD" w:rsidRPr="004B6CFC">
        <w:rPr>
          <w:rFonts w:ascii="Times New Roman" w:eastAsia="Times New Roman" w:hAnsi="Times New Roman"/>
          <w:i/>
          <w:color w:val="000000"/>
          <w:sz w:val="24"/>
          <w:szCs w:val="24"/>
          <w:lang w:eastAsia="lv-LV"/>
        </w:rPr>
        <w:t>No</w:t>
      </w:r>
      <w:r w:rsidR="003255DD" w:rsidRPr="003255DD">
        <w:rPr>
          <w:rFonts w:ascii="Times New Roman" w:eastAsia="Times New Roman" w:hAnsi="Times New Roman"/>
          <w:i/>
          <w:color w:val="000000"/>
          <w:sz w:val="24"/>
          <w:szCs w:val="24"/>
          <w:lang w:eastAsia="lv-LV"/>
        </w:rPr>
        <w:t>rdplus</w:t>
      </w:r>
      <w:proofErr w:type="spellEnd"/>
      <w:r w:rsidR="003255DD" w:rsidRPr="003255DD">
        <w:rPr>
          <w:rFonts w:ascii="Times New Roman" w:eastAsia="Times New Roman" w:hAnsi="Times New Roman"/>
          <w:color w:val="000000"/>
          <w:sz w:val="24"/>
          <w:szCs w:val="24"/>
          <w:lang w:eastAsia="lv-LV"/>
        </w:rPr>
        <w:t xml:space="preserve"> programmā pēc 2016.</w:t>
      </w:r>
      <w:r w:rsidR="006B4A1D">
        <w:rPr>
          <w:rFonts w:ascii="Times New Roman" w:eastAsia="Times New Roman" w:hAnsi="Times New Roman"/>
          <w:color w:val="000000"/>
          <w:sz w:val="24"/>
          <w:szCs w:val="24"/>
          <w:lang w:eastAsia="lv-LV"/>
        </w:rPr>
        <w:t xml:space="preserve"> </w:t>
      </w:r>
      <w:r w:rsidR="003255DD" w:rsidRPr="003255DD">
        <w:rPr>
          <w:rFonts w:ascii="Times New Roman" w:eastAsia="Times New Roman" w:hAnsi="Times New Roman"/>
          <w:color w:val="000000"/>
          <w:sz w:val="24"/>
          <w:szCs w:val="24"/>
          <w:lang w:eastAsia="lv-LV"/>
        </w:rPr>
        <w:t>gada”</w:t>
      </w:r>
      <w:r w:rsidR="00F15924" w:rsidRPr="003255DD">
        <w:rPr>
          <w:rFonts w:ascii="Times New Roman" w:eastAsia="Times New Roman" w:hAnsi="Times New Roman"/>
          <w:color w:val="000000"/>
          <w:sz w:val="24"/>
          <w:szCs w:val="24"/>
          <w:lang w:eastAsia="lv-LV"/>
        </w:rPr>
        <w:t xml:space="preserve">, </w:t>
      </w:r>
      <w:r w:rsidR="003255DD" w:rsidRPr="003255DD">
        <w:rPr>
          <w:rFonts w:ascii="Times New Roman" w:hAnsi="Times New Roman"/>
          <w:sz w:val="24"/>
          <w:szCs w:val="24"/>
        </w:rPr>
        <w:t>TA-</w:t>
      </w:r>
      <w:r w:rsidR="003255DD" w:rsidRPr="003255DD">
        <w:rPr>
          <w:rFonts w:ascii="Times New Roman" w:hAnsi="Times New Roman"/>
          <w:bCs/>
          <w:sz w:val="24"/>
          <w:szCs w:val="24"/>
        </w:rPr>
        <w:t>2265</w:t>
      </w:r>
      <w:r w:rsidR="003255DD" w:rsidRPr="003255DD">
        <w:rPr>
          <w:rFonts w:ascii="Times New Roman" w:hAnsi="Times New Roman"/>
          <w:sz w:val="24"/>
          <w:szCs w:val="24"/>
        </w:rPr>
        <w:t xml:space="preserve">, </w:t>
      </w:r>
      <w:r w:rsidRPr="003255DD">
        <w:rPr>
          <w:rFonts w:ascii="Times New Roman" w:hAnsi="Times New Roman"/>
          <w:sz w:val="24"/>
          <w:szCs w:val="24"/>
        </w:rPr>
        <w:t>prot. Nr. 52 34.§)</w:t>
      </w:r>
      <w:r w:rsidRPr="003255DD">
        <w:rPr>
          <w:rStyle w:val="FootnoteReference"/>
          <w:rFonts w:ascii="Times New Roman" w:hAnsi="Times New Roman"/>
          <w:sz w:val="24"/>
          <w:szCs w:val="24"/>
        </w:rPr>
        <w:footnoteReference w:id="1"/>
      </w:r>
      <w:r w:rsidRPr="003255DD">
        <w:rPr>
          <w:rFonts w:ascii="Times New Roman" w:hAnsi="Times New Roman"/>
          <w:b/>
          <w:sz w:val="24"/>
          <w:szCs w:val="24"/>
        </w:rPr>
        <w:t xml:space="preserve"> </w:t>
      </w:r>
      <w:r w:rsidRPr="0024119A">
        <w:rPr>
          <w:rFonts w:ascii="Times New Roman" w:hAnsi="Times New Roman"/>
          <w:bCs/>
          <w:sz w:val="24"/>
          <w:szCs w:val="24"/>
        </w:rPr>
        <w:t xml:space="preserve">atbalstīja </w:t>
      </w:r>
      <w:r w:rsidR="00E65E3D" w:rsidRPr="0024119A">
        <w:rPr>
          <w:rFonts w:ascii="Times New Roman" w:hAnsi="Times New Roman"/>
          <w:sz w:val="24"/>
          <w:szCs w:val="24"/>
        </w:rPr>
        <w:t xml:space="preserve">Latvijas </w:t>
      </w:r>
      <w:r w:rsidR="00495BFA" w:rsidRPr="00915021">
        <w:rPr>
          <w:rFonts w:ascii="Times New Roman" w:hAnsi="Times New Roman"/>
          <w:sz w:val="24"/>
          <w:szCs w:val="24"/>
        </w:rPr>
        <w:t xml:space="preserve">turpmāko </w:t>
      </w:r>
      <w:r w:rsidR="00E65E3D" w:rsidRPr="00915021">
        <w:rPr>
          <w:rFonts w:ascii="Times New Roman" w:hAnsi="Times New Roman"/>
          <w:sz w:val="24"/>
          <w:szCs w:val="24"/>
        </w:rPr>
        <w:t>dalību</w:t>
      </w:r>
      <w:r w:rsidR="00E65E3D" w:rsidRPr="00915021">
        <w:rPr>
          <w:rFonts w:ascii="Times New Roman" w:hAnsi="Times New Roman"/>
          <w:iCs/>
          <w:sz w:val="24"/>
          <w:szCs w:val="24"/>
        </w:rPr>
        <w:t xml:space="preserve"> un </w:t>
      </w:r>
      <w:r w:rsidRPr="00915021">
        <w:rPr>
          <w:rFonts w:ascii="Times New Roman" w:hAnsi="Times New Roman"/>
          <w:iCs/>
          <w:sz w:val="24"/>
          <w:szCs w:val="24"/>
        </w:rPr>
        <w:t>valsts</w:t>
      </w:r>
      <w:r w:rsidRPr="0024119A">
        <w:rPr>
          <w:rFonts w:ascii="Times New Roman" w:hAnsi="Times New Roman"/>
          <w:iCs/>
          <w:sz w:val="24"/>
          <w:szCs w:val="24"/>
        </w:rPr>
        <w:t xml:space="preserve"> </w:t>
      </w:r>
      <w:r w:rsidRPr="0024119A">
        <w:rPr>
          <w:rFonts w:ascii="Times New Roman" w:hAnsi="Times New Roman"/>
          <w:sz w:val="24"/>
          <w:szCs w:val="24"/>
        </w:rPr>
        <w:t>budžeta</w:t>
      </w:r>
      <w:r w:rsidRPr="0024119A">
        <w:rPr>
          <w:rFonts w:ascii="Times New Roman" w:hAnsi="Times New Roman"/>
          <w:iCs/>
          <w:sz w:val="24"/>
          <w:szCs w:val="24"/>
        </w:rPr>
        <w:t xml:space="preserve"> līdzfinansējuma (turpmāk – valsts līdzfinansējums)</w:t>
      </w:r>
      <w:r w:rsidRPr="003255DD">
        <w:rPr>
          <w:rFonts w:ascii="Times New Roman" w:hAnsi="Times New Roman"/>
          <w:iCs/>
          <w:sz w:val="24"/>
          <w:szCs w:val="24"/>
        </w:rPr>
        <w:t xml:space="preserve"> </w:t>
      </w:r>
      <w:r w:rsidRPr="003255DD">
        <w:rPr>
          <w:rFonts w:ascii="Times New Roman" w:hAnsi="Times New Roman"/>
          <w:sz w:val="24"/>
          <w:szCs w:val="24"/>
        </w:rPr>
        <w:t xml:space="preserve">piešķiršanu </w:t>
      </w:r>
      <w:r w:rsidR="00EF28CA" w:rsidRPr="003255DD">
        <w:rPr>
          <w:rFonts w:ascii="Times New Roman" w:hAnsi="Times New Roman"/>
          <w:sz w:val="24"/>
          <w:szCs w:val="24"/>
        </w:rPr>
        <w:t xml:space="preserve">programmas </w:t>
      </w:r>
      <w:proofErr w:type="spellStart"/>
      <w:r w:rsidR="00EF28CA" w:rsidRPr="003255DD">
        <w:rPr>
          <w:rFonts w:ascii="Times New Roman" w:hAnsi="Times New Roman"/>
          <w:i/>
          <w:sz w:val="24"/>
          <w:szCs w:val="24"/>
        </w:rPr>
        <w:t>Nordplus</w:t>
      </w:r>
      <w:proofErr w:type="spellEnd"/>
      <w:r w:rsidR="00EF28CA" w:rsidRPr="003255DD">
        <w:rPr>
          <w:rFonts w:ascii="Times New Roman" w:hAnsi="Times New Roman"/>
          <w:sz w:val="24"/>
          <w:szCs w:val="24"/>
        </w:rPr>
        <w:t xml:space="preserve"> </w:t>
      </w:r>
      <w:r w:rsidRPr="003255DD">
        <w:rPr>
          <w:rFonts w:ascii="Times New Roman" w:hAnsi="Times New Roman"/>
          <w:sz w:val="24"/>
          <w:szCs w:val="24"/>
        </w:rPr>
        <w:t xml:space="preserve">īstenošanai </w:t>
      </w:r>
      <w:r w:rsidR="0024119A">
        <w:rPr>
          <w:rFonts w:ascii="Times New Roman" w:hAnsi="Times New Roman"/>
          <w:sz w:val="24"/>
          <w:szCs w:val="24"/>
        </w:rPr>
        <w:t>pašreiz</w:t>
      </w:r>
      <w:r w:rsidR="00824A7D">
        <w:rPr>
          <w:rFonts w:ascii="Times New Roman" w:hAnsi="Times New Roman"/>
          <w:sz w:val="24"/>
          <w:szCs w:val="24"/>
        </w:rPr>
        <w:t>ējā 2018.-</w:t>
      </w:r>
      <w:r w:rsidR="0024119A" w:rsidRPr="005C0AB0">
        <w:rPr>
          <w:rFonts w:ascii="Times New Roman" w:hAnsi="Times New Roman"/>
          <w:sz w:val="24"/>
          <w:szCs w:val="24"/>
        </w:rPr>
        <w:t>2022. gada</w:t>
      </w:r>
      <w:r w:rsidR="0024119A" w:rsidRPr="003255DD">
        <w:rPr>
          <w:rFonts w:ascii="Times New Roman" w:hAnsi="Times New Roman"/>
          <w:sz w:val="24"/>
          <w:szCs w:val="24"/>
        </w:rPr>
        <w:t xml:space="preserve"> darbības period</w:t>
      </w:r>
      <w:r w:rsidR="0024119A">
        <w:rPr>
          <w:rFonts w:ascii="Times New Roman" w:hAnsi="Times New Roman"/>
          <w:sz w:val="24"/>
          <w:szCs w:val="24"/>
        </w:rPr>
        <w:t>ā</w:t>
      </w:r>
      <w:r w:rsidR="0024119A" w:rsidRPr="003255DD">
        <w:rPr>
          <w:rFonts w:ascii="Times New Roman" w:hAnsi="Times New Roman"/>
          <w:sz w:val="24"/>
          <w:szCs w:val="24"/>
        </w:rPr>
        <w:t xml:space="preserve"> </w:t>
      </w:r>
      <w:r w:rsidRPr="003255DD">
        <w:rPr>
          <w:rFonts w:ascii="Times New Roman" w:hAnsi="Times New Roman"/>
          <w:sz w:val="24"/>
          <w:szCs w:val="24"/>
        </w:rPr>
        <w:t xml:space="preserve">(turpmāk – </w:t>
      </w:r>
      <w:proofErr w:type="spellStart"/>
      <w:r w:rsidRPr="003255DD">
        <w:rPr>
          <w:rFonts w:ascii="Times New Roman" w:hAnsi="Times New Roman"/>
          <w:sz w:val="24"/>
          <w:szCs w:val="24"/>
        </w:rPr>
        <w:t>protokollēmums</w:t>
      </w:r>
      <w:proofErr w:type="spellEnd"/>
      <w:r w:rsidRPr="003255DD">
        <w:rPr>
          <w:rFonts w:ascii="Times New Roman" w:hAnsi="Times New Roman"/>
          <w:sz w:val="24"/>
          <w:szCs w:val="24"/>
        </w:rPr>
        <w:t xml:space="preserve"> Nr. </w:t>
      </w:r>
      <w:r w:rsidR="003255DD" w:rsidRPr="003255DD">
        <w:rPr>
          <w:rFonts w:ascii="Times New Roman" w:hAnsi="Times New Roman"/>
          <w:sz w:val="24"/>
          <w:szCs w:val="24"/>
        </w:rPr>
        <w:t>52</w:t>
      </w:r>
      <w:r w:rsidRPr="003255DD">
        <w:rPr>
          <w:rFonts w:ascii="Times New Roman" w:hAnsi="Times New Roman"/>
          <w:sz w:val="24"/>
          <w:szCs w:val="24"/>
        </w:rPr>
        <w:t>)</w:t>
      </w:r>
      <w:r w:rsidRPr="003255DD">
        <w:rPr>
          <w:rFonts w:ascii="Times New Roman" w:hAnsi="Times New Roman"/>
          <w:bCs/>
          <w:sz w:val="24"/>
          <w:szCs w:val="24"/>
        </w:rPr>
        <w:t xml:space="preserve">. </w:t>
      </w:r>
    </w:p>
    <w:p w14:paraId="14DCDC30" w14:textId="77777777" w:rsidR="005103A3" w:rsidRDefault="005103A3" w:rsidP="000E2148">
      <w:pPr>
        <w:spacing w:after="0" w:line="240" w:lineRule="auto"/>
        <w:jc w:val="center"/>
        <w:rPr>
          <w:rFonts w:ascii="Times New Roman" w:hAnsi="Times New Roman"/>
          <w:b/>
          <w:sz w:val="24"/>
          <w:szCs w:val="24"/>
        </w:rPr>
      </w:pPr>
    </w:p>
    <w:p w14:paraId="09EA1B1F" w14:textId="77777777" w:rsidR="008363DB" w:rsidRDefault="008363DB" w:rsidP="000E2148">
      <w:pPr>
        <w:spacing w:after="0" w:line="240" w:lineRule="auto"/>
        <w:jc w:val="center"/>
        <w:rPr>
          <w:rFonts w:ascii="Times New Roman" w:hAnsi="Times New Roman"/>
          <w:b/>
          <w:sz w:val="24"/>
          <w:szCs w:val="24"/>
        </w:rPr>
      </w:pPr>
    </w:p>
    <w:p w14:paraId="31CB1962" w14:textId="129DC597" w:rsidR="00794AA7" w:rsidRPr="00833E9D" w:rsidRDefault="00794AA7" w:rsidP="000E2148">
      <w:pPr>
        <w:spacing w:after="0" w:line="240" w:lineRule="auto"/>
        <w:jc w:val="center"/>
        <w:rPr>
          <w:rFonts w:ascii="Times New Roman" w:hAnsi="Times New Roman"/>
          <w:b/>
          <w:sz w:val="24"/>
          <w:szCs w:val="24"/>
        </w:rPr>
      </w:pPr>
      <w:r w:rsidRPr="00833E9D">
        <w:rPr>
          <w:rFonts w:ascii="Times New Roman" w:hAnsi="Times New Roman"/>
          <w:b/>
          <w:sz w:val="24"/>
          <w:szCs w:val="24"/>
        </w:rPr>
        <w:t>1. Vispār</w:t>
      </w:r>
      <w:r w:rsidR="009B1184">
        <w:rPr>
          <w:rFonts w:ascii="Times New Roman" w:hAnsi="Times New Roman"/>
          <w:b/>
          <w:sz w:val="24"/>
          <w:szCs w:val="24"/>
        </w:rPr>
        <w:t>ēj</w:t>
      </w:r>
      <w:r w:rsidRPr="00833E9D">
        <w:rPr>
          <w:rFonts w:ascii="Times New Roman" w:hAnsi="Times New Roman"/>
          <w:b/>
          <w:sz w:val="24"/>
          <w:szCs w:val="24"/>
        </w:rPr>
        <w:t xml:space="preserve">a informācija </w:t>
      </w:r>
      <w:r w:rsidR="000B3BFB">
        <w:rPr>
          <w:rFonts w:ascii="Times New Roman" w:hAnsi="Times New Roman"/>
          <w:b/>
          <w:sz w:val="24"/>
          <w:szCs w:val="24"/>
        </w:rPr>
        <w:t xml:space="preserve">par </w:t>
      </w:r>
      <w:proofErr w:type="spellStart"/>
      <w:r w:rsidR="000B3BFB" w:rsidRPr="00833E9D">
        <w:rPr>
          <w:rFonts w:ascii="Times New Roman" w:hAnsi="Times New Roman"/>
          <w:b/>
          <w:i/>
          <w:sz w:val="24"/>
          <w:szCs w:val="24"/>
        </w:rPr>
        <w:t>Nordplus</w:t>
      </w:r>
      <w:proofErr w:type="spellEnd"/>
      <w:r w:rsidR="000B3BFB">
        <w:rPr>
          <w:rFonts w:ascii="Times New Roman" w:hAnsi="Times New Roman"/>
          <w:b/>
          <w:sz w:val="24"/>
          <w:szCs w:val="24"/>
        </w:rPr>
        <w:t xml:space="preserve"> programmu</w:t>
      </w:r>
    </w:p>
    <w:p w14:paraId="128D877B" w14:textId="77777777" w:rsidR="00794AA7" w:rsidRPr="00833E9D" w:rsidRDefault="00794AA7" w:rsidP="000E2148">
      <w:pPr>
        <w:spacing w:after="0" w:line="240" w:lineRule="auto"/>
        <w:jc w:val="center"/>
        <w:rPr>
          <w:rFonts w:ascii="Times New Roman" w:hAnsi="Times New Roman"/>
          <w:b/>
          <w:sz w:val="24"/>
          <w:szCs w:val="24"/>
        </w:rPr>
      </w:pPr>
    </w:p>
    <w:p w14:paraId="6CA1D9A3" w14:textId="77777777" w:rsidR="007C1364" w:rsidRDefault="0013164E" w:rsidP="001311D3">
      <w:pPr>
        <w:autoSpaceDE w:val="0"/>
        <w:autoSpaceDN w:val="0"/>
        <w:adjustRightInd w:val="0"/>
        <w:spacing w:after="0" w:line="240" w:lineRule="auto"/>
        <w:ind w:firstLine="720"/>
        <w:jc w:val="both"/>
        <w:rPr>
          <w:rFonts w:ascii="Times New Roman" w:hAnsi="Times New Roman"/>
          <w:sz w:val="24"/>
          <w:szCs w:val="24"/>
        </w:rPr>
      </w:pPr>
      <w:proofErr w:type="spellStart"/>
      <w:r w:rsidRPr="00D66710">
        <w:rPr>
          <w:rFonts w:ascii="Times New Roman" w:hAnsi="Times New Roman"/>
          <w:i/>
          <w:iCs/>
          <w:sz w:val="24"/>
          <w:szCs w:val="24"/>
        </w:rPr>
        <w:t>Nordplus</w:t>
      </w:r>
      <w:proofErr w:type="spellEnd"/>
      <w:r w:rsidRPr="00D66710">
        <w:rPr>
          <w:rFonts w:ascii="Times New Roman" w:hAnsi="Times New Roman"/>
          <w:i/>
          <w:iCs/>
          <w:sz w:val="24"/>
          <w:szCs w:val="24"/>
        </w:rPr>
        <w:t xml:space="preserve"> </w:t>
      </w:r>
      <w:r w:rsidRPr="00D66710">
        <w:rPr>
          <w:rFonts w:ascii="Times New Roman" w:hAnsi="Times New Roman"/>
          <w:sz w:val="24"/>
          <w:szCs w:val="24"/>
        </w:rPr>
        <w:t xml:space="preserve">ir </w:t>
      </w:r>
      <w:r w:rsidR="00F97DF1" w:rsidRPr="00D66710">
        <w:rPr>
          <w:rFonts w:ascii="Times New Roman" w:hAnsi="Times New Roman"/>
          <w:sz w:val="24"/>
          <w:szCs w:val="24"/>
        </w:rPr>
        <w:t xml:space="preserve">Ziemeļvalstu Ministru padomes (turpmāk - ZMP) </w:t>
      </w:r>
      <w:r w:rsidR="00A114B3" w:rsidRPr="009E4FA4">
        <w:rPr>
          <w:rFonts w:ascii="Times New Roman" w:hAnsi="Times New Roman"/>
          <w:sz w:val="24"/>
          <w:szCs w:val="24"/>
        </w:rPr>
        <w:t>izveidota izglītības</w:t>
      </w:r>
      <w:r w:rsidR="0024119A" w:rsidRPr="009E4FA4">
        <w:rPr>
          <w:rFonts w:ascii="Times New Roman" w:hAnsi="Times New Roman"/>
          <w:sz w:val="24"/>
          <w:szCs w:val="24"/>
        </w:rPr>
        <w:t xml:space="preserve">, </w:t>
      </w:r>
      <w:r w:rsidR="009E4FA4" w:rsidRPr="009E4FA4">
        <w:rPr>
          <w:rFonts w:ascii="Times New Roman" w:hAnsi="Times New Roman"/>
          <w:sz w:val="24"/>
          <w:szCs w:val="24"/>
        </w:rPr>
        <w:t>mūžizglītības</w:t>
      </w:r>
      <w:r w:rsidR="00A114B3" w:rsidRPr="009E4FA4">
        <w:rPr>
          <w:rFonts w:ascii="Times New Roman" w:hAnsi="Times New Roman"/>
          <w:sz w:val="24"/>
          <w:szCs w:val="24"/>
        </w:rPr>
        <w:t xml:space="preserve"> un </w:t>
      </w:r>
      <w:r w:rsidR="009E4FA4" w:rsidRPr="009E4FA4">
        <w:rPr>
          <w:rFonts w:ascii="Times New Roman" w:hAnsi="Times New Roman"/>
          <w:sz w:val="24"/>
          <w:szCs w:val="24"/>
        </w:rPr>
        <w:t>sadarbības</w:t>
      </w:r>
      <w:r w:rsidR="0079580C" w:rsidRPr="009E4FA4">
        <w:rPr>
          <w:rFonts w:ascii="Times New Roman" w:hAnsi="Times New Roman"/>
          <w:sz w:val="24"/>
          <w:szCs w:val="24"/>
        </w:rPr>
        <w:t xml:space="preserve"> </w:t>
      </w:r>
      <w:r w:rsidR="00820B2C">
        <w:rPr>
          <w:rFonts w:ascii="Times New Roman" w:hAnsi="Times New Roman"/>
          <w:sz w:val="24"/>
          <w:szCs w:val="24"/>
        </w:rPr>
        <w:t>veici</w:t>
      </w:r>
      <w:r w:rsidR="00F15924" w:rsidRPr="009E4FA4">
        <w:rPr>
          <w:rFonts w:ascii="Times New Roman" w:hAnsi="Times New Roman"/>
          <w:sz w:val="24"/>
          <w:szCs w:val="24"/>
        </w:rPr>
        <w:t>nāšan</w:t>
      </w:r>
      <w:r w:rsidR="009E4FA4" w:rsidRPr="009E4FA4">
        <w:rPr>
          <w:rFonts w:ascii="Times New Roman" w:hAnsi="Times New Roman"/>
          <w:sz w:val="24"/>
          <w:szCs w:val="24"/>
        </w:rPr>
        <w:t>as</w:t>
      </w:r>
      <w:r w:rsidR="00F15924" w:rsidRPr="009E4FA4">
        <w:rPr>
          <w:rFonts w:ascii="Times New Roman" w:hAnsi="Times New Roman"/>
          <w:sz w:val="24"/>
          <w:szCs w:val="24"/>
        </w:rPr>
        <w:t xml:space="preserve"> </w:t>
      </w:r>
      <w:r w:rsidR="009E4FA4" w:rsidRPr="009E4FA4">
        <w:rPr>
          <w:rFonts w:ascii="Times New Roman" w:hAnsi="Times New Roman"/>
          <w:sz w:val="24"/>
          <w:szCs w:val="24"/>
        </w:rPr>
        <w:t xml:space="preserve">programma </w:t>
      </w:r>
      <w:r w:rsidR="00F15924" w:rsidRPr="009E4FA4">
        <w:rPr>
          <w:rFonts w:ascii="Times New Roman" w:hAnsi="Times New Roman"/>
          <w:sz w:val="24"/>
          <w:szCs w:val="24"/>
        </w:rPr>
        <w:t>starp Ziemeļvalst</w:t>
      </w:r>
      <w:r w:rsidR="004C4536">
        <w:rPr>
          <w:rFonts w:ascii="Times New Roman" w:hAnsi="Times New Roman"/>
          <w:sz w:val="24"/>
          <w:szCs w:val="24"/>
        </w:rPr>
        <w:t>u reģionu</w:t>
      </w:r>
      <w:r w:rsidR="00F15924" w:rsidRPr="009E4FA4">
        <w:rPr>
          <w:rFonts w:ascii="Times New Roman" w:hAnsi="Times New Roman"/>
          <w:sz w:val="24"/>
          <w:szCs w:val="24"/>
        </w:rPr>
        <w:t xml:space="preserve"> un Baltijas valstīm</w:t>
      </w:r>
      <w:r w:rsidR="004B3E2A">
        <w:rPr>
          <w:rStyle w:val="FootnoteReference"/>
          <w:rFonts w:ascii="Times New Roman" w:hAnsi="Times New Roman"/>
          <w:sz w:val="24"/>
          <w:szCs w:val="24"/>
        </w:rPr>
        <w:footnoteReference w:id="2"/>
      </w:r>
      <w:r w:rsidR="009E4FA4" w:rsidRPr="009E4FA4">
        <w:rPr>
          <w:rFonts w:ascii="Times New Roman" w:hAnsi="Times New Roman"/>
          <w:sz w:val="24"/>
          <w:szCs w:val="24"/>
        </w:rPr>
        <w:t>.</w:t>
      </w:r>
      <w:r w:rsidR="00F15924" w:rsidRPr="009E4FA4">
        <w:rPr>
          <w:rFonts w:ascii="Times New Roman" w:hAnsi="Times New Roman"/>
          <w:sz w:val="24"/>
          <w:szCs w:val="24"/>
        </w:rPr>
        <w:t xml:space="preserve"> </w:t>
      </w:r>
      <w:proofErr w:type="spellStart"/>
      <w:r w:rsidR="00592CBA" w:rsidRPr="00F15924">
        <w:rPr>
          <w:rFonts w:ascii="Times New Roman" w:hAnsi="Times New Roman"/>
          <w:i/>
          <w:sz w:val="24"/>
          <w:szCs w:val="24"/>
        </w:rPr>
        <w:t>Nordplus</w:t>
      </w:r>
      <w:proofErr w:type="spellEnd"/>
      <w:r w:rsidR="00592CBA" w:rsidRPr="00F15924">
        <w:rPr>
          <w:rFonts w:ascii="Times New Roman" w:hAnsi="Times New Roman"/>
          <w:sz w:val="24"/>
          <w:szCs w:val="24"/>
        </w:rPr>
        <w:t xml:space="preserve"> </w:t>
      </w:r>
      <w:r w:rsidR="00AD5686" w:rsidRPr="00506A0B">
        <w:rPr>
          <w:rFonts w:ascii="Times New Roman" w:eastAsia="Times New Roman" w:hAnsi="Times New Roman"/>
          <w:sz w:val="24"/>
          <w:szCs w:val="24"/>
          <w:lang w:eastAsia="en-GB"/>
        </w:rPr>
        <w:t>mērķis</w:t>
      </w:r>
      <w:r w:rsidR="00AE3914" w:rsidRPr="00506A0B">
        <w:rPr>
          <w:rFonts w:ascii="Times New Roman" w:eastAsia="Times New Roman" w:hAnsi="Times New Roman"/>
          <w:sz w:val="24"/>
          <w:szCs w:val="24"/>
          <w:lang w:eastAsia="en-GB"/>
        </w:rPr>
        <w:t xml:space="preserve"> </w:t>
      </w:r>
      <w:r w:rsidR="00AD5686" w:rsidRPr="00506A0B">
        <w:rPr>
          <w:rFonts w:ascii="Times New Roman" w:eastAsia="Times New Roman" w:hAnsi="Times New Roman"/>
          <w:sz w:val="24"/>
          <w:szCs w:val="24"/>
          <w:lang w:eastAsia="en-GB"/>
        </w:rPr>
        <w:t xml:space="preserve">ir </w:t>
      </w:r>
      <w:r w:rsidR="00B77DF4" w:rsidRPr="00506A0B">
        <w:rPr>
          <w:rFonts w:ascii="Times New Roman" w:hAnsi="Times New Roman"/>
          <w:sz w:val="24"/>
          <w:szCs w:val="24"/>
        </w:rPr>
        <w:t>pilnveidot iesaistīto valstu izglītības sistēmas un ievie</w:t>
      </w:r>
      <w:r w:rsidR="00506A0B" w:rsidRPr="00506A0B">
        <w:rPr>
          <w:rFonts w:ascii="Times New Roman" w:hAnsi="Times New Roman"/>
          <w:sz w:val="24"/>
          <w:szCs w:val="24"/>
        </w:rPr>
        <w:t>s</w:t>
      </w:r>
      <w:r w:rsidR="00B77DF4" w:rsidRPr="00506A0B">
        <w:rPr>
          <w:rFonts w:ascii="Times New Roman" w:hAnsi="Times New Roman"/>
          <w:sz w:val="24"/>
          <w:szCs w:val="24"/>
        </w:rPr>
        <w:t>t tajās jauninājumus.</w:t>
      </w:r>
      <w:r w:rsidR="00820B2C">
        <w:rPr>
          <w:rFonts w:ascii="Times New Roman" w:hAnsi="Times New Roman"/>
          <w:sz w:val="24"/>
          <w:szCs w:val="24"/>
        </w:rPr>
        <w:t xml:space="preserve"> </w:t>
      </w:r>
      <w:r w:rsidR="00AD5686" w:rsidRPr="00F15924">
        <w:rPr>
          <w:rFonts w:ascii="Times New Roman" w:eastAsia="Times New Roman" w:hAnsi="Times New Roman"/>
          <w:iCs/>
          <w:sz w:val="24"/>
          <w:szCs w:val="24"/>
          <w:lang w:eastAsia="en-GB"/>
        </w:rPr>
        <w:t>A</w:t>
      </w:r>
      <w:r w:rsidR="00AD5686" w:rsidRPr="00F15924">
        <w:rPr>
          <w:rFonts w:ascii="Times New Roman" w:eastAsia="Times New Roman" w:hAnsi="Times New Roman"/>
          <w:sz w:val="24"/>
          <w:szCs w:val="24"/>
          <w:lang w:eastAsia="en-GB"/>
        </w:rPr>
        <w:t xml:space="preserve">ktivitātes balstās uz vienošanos starp programmas dalībvalstu izglītības iestādēm un organizācijām. </w:t>
      </w:r>
      <w:proofErr w:type="spellStart"/>
      <w:r w:rsidR="00AD5686" w:rsidRPr="00F15924">
        <w:rPr>
          <w:rFonts w:ascii="Times New Roman" w:hAnsi="Times New Roman"/>
          <w:i/>
          <w:sz w:val="24"/>
          <w:szCs w:val="24"/>
        </w:rPr>
        <w:t>Nordplus</w:t>
      </w:r>
      <w:proofErr w:type="spellEnd"/>
      <w:r w:rsidR="00AD5686" w:rsidRPr="00F15924">
        <w:rPr>
          <w:rFonts w:ascii="Times New Roman" w:eastAsia="Times New Roman" w:hAnsi="Times New Roman"/>
          <w:sz w:val="24"/>
          <w:szCs w:val="24"/>
          <w:lang w:eastAsia="en-GB"/>
        </w:rPr>
        <w:t xml:space="preserve"> programma atbalsta projektus, kas veicina zināšanu ieguvi, apmaiņu un sadarbības tīklu veidošanu.</w:t>
      </w:r>
      <w:r w:rsidR="002779CE" w:rsidRPr="00F15924">
        <w:rPr>
          <w:rFonts w:ascii="Times New Roman" w:eastAsia="Times New Roman" w:hAnsi="Times New Roman"/>
          <w:sz w:val="24"/>
          <w:szCs w:val="24"/>
          <w:lang w:eastAsia="en-GB"/>
        </w:rPr>
        <w:t xml:space="preserve"> </w:t>
      </w:r>
      <w:r w:rsidR="00F15924">
        <w:rPr>
          <w:rFonts w:ascii="Times New Roman" w:hAnsi="Times New Roman"/>
          <w:sz w:val="24"/>
          <w:szCs w:val="24"/>
        </w:rPr>
        <w:t xml:space="preserve">Projekti ir </w:t>
      </w:r>
      <w:r w:rsidR="00BB563A" w:rsidRPr="00F15924">
        <w:rPr>
          <w:rFonts w:ascii="Times New Roman" w:hAnsi="Times New Roman"/>
          <w:sz w:val="24"/>
          <w:szCs w:val="24"/>
        </w:rPr>
        <w:t xml:space="preserve">vērsti uz sadarbības stiprināšanu </w:t>
      </w:r>
      <w:r w:rsidR="007C1364" w:rsidRPr="007C1364">
        <w:rPr>
          <w:rFonts w:ascii="Times New Roman" w:hAnsi="Times New Roman"/>
          <w:sz w:val="24"/>
          <w:szCs w:val="24"/>
        </w:rPr>
        <w:t xml:space="preserve">starp </w:t>
      </w:r>
      <w:proofErr w:type="spellStart"/>
      <w:r w:rsidR="007C1364" w:rsidRPr="007C1364">
        <w:rPr>
          <w:rStyle w:val="Emphasis"/>
          <w:rFonts w:ascii="Times New Roman" w:hAnsi="Times New Roman"/>
          <w:sz w:val="24"/>
          <w:szCs w:val="24"/>
        </w:rPr>
        <w:t>Nordplus</w:t>
      </w:r>
      <w:proofErr w:type="spellEnd"/>
      <w:r w:rsidR="007C1364" w:rsidRPr="007C1364">
        <w:rPr>
          <w:rFonts w:ascii="Times New Roman" w:hAnsi="Times New Roman"/>
          <w:sz w:val="24"/>
          <w:szCs w:val="24"/>
        </w:rPr>
        <w:t xml:space="preserve"> programmas dalībvalstīm</w:t>
      </w:r>
      <w:r w:rsidR="007C1364">
        <w:rPr>
          <w:rFonts w:ascii="Times New Roman" w:hAnsi="Times New Roman"/>
          <w:sz w:val="24"/>
          <w:szCs w:val="24"/>
        </w:rPr>
        <w:t>.</w:t>
      </w:r>
      <w:r w:rsidR="007C1364" w:rsidRPr="00F15924">
        <w:rPr>
          <w:rFonts w:ascii="Times New Roman" w:hAnsi="Times New Roman"/>
          <w:sz w:val="24"/>
          <w:szCs w:val="24"/>
        </w:rPr>
        <w:t xml:space="preserve"> </w:t>
      </w:r>
      <w:r w:rsidR="007C1364">
        <w:rPr>
          <w:rFonts w:ascii="Times New Roman" w:hAnsi="Times New Roman"/>
          <w:sz w:val="24"/>
          <w:szCs w:val="24"/>
        </w:rPr>
        <w:t>Jāatzīmē, ka Ziemeļvalst</w:t>
      </w:r>
      <w:r w:rsidR="00BB563A" w:rsidRPr="00F15924">
        <w:rPr>
          <w:rFonts w:ascii="Times New Roman" w:hAnsi="Times New Roman"/>
          <w:sz w:val="24"/>
          <w:szCs w:val="24"/>
        </w:rPr>
        <w:t xml:space="preserve">u izglītības sistēmu rezultāti </w:t>
      </w:r>
      <w:r w:rsidR="00BB563A" w:rsidRPr="007A7EBD">
        <w:rPr>
          <w:rFonts w:ascii="Times New Roman" w:hAnsi="Times New Roman"/>
          <w:sz w:val="24"/>
          <w:szCs w:val="24"/>
        </w:rPr>
        <w:t>ir augst</w:t>
      </w:r>
      <w:r w:rsidR="005332F0" w:rsidRPr="007A7EBD">
        <w:rPr>
          <w:rFonts w:ascii="Times New Roman" w:hAnsi="Times New Roman"/>
          <w:sz w:val="24"/>
          <w:szCs w:val="24"/>
        </w:rPr>
        <w:t>u</w:t>
      </w:r>
      <w:r w:rsidR="00BB563A" w:rsidRPr="007A7EBD">
        <w:rPr>
          <w:rFonts w:ascii="Times New Roman" w:hAnsi="Times New Roman"/>
          <w:sz w:val="24"/>
          <w:szCs w:val="24"/>
        </w:rPr>
        <w:t xml:space="preserve"> novērtēti starptautiskā līmenī (OECD, PISA, TALIS u.c. starptautiskajos pētījumos).</w:t>
      </w:r>
      <w:r w:rsidR="00820B2C" w:rsidRPr="007A7EBD">
        <w:rPr>
          <w:rFonts w:ascii="Times New Roman" w:hAnsi="Times New Roman"/>
          <w:sz w:val="24"/>
          <w:szCs w:val="24"/>
        </w:rPr>
        <w:t xml:space="preserve"> </w:t>
      </w:r>
    </w:p>
    <w:p w14:paraId="708587F8" w14:textId="394DA607" w:rsidR="008058B9" w:rsidRDefault="000610F0" w:rsidP="002C66F2">
      <w:pPr>
        <w:autoSpaceDE w:val="0"/>
        <w:autoSpaceDN w:val="0"/>
        <w:adjustRightInd w:val="0"/>
        <w:spacing w:after="0" w:line="240" w:lineRule="auto"/>
        <w:ind w:firstLine="720"/>
        <w:jc w:val="both"/>
        <w:rPr>
          <w:rFonts w:ascii="Times New Roman" w:hAnsi="Times New Roman"/>
          <w:sz w:val="24"/>
          <w:szCs w:val="24"/>
        </w:rPr>
      </w:pPr>
      <w:r w:rsidRPr="00356199">
        <w:rPr>
          <w:rFonts w:ascii="Times New Roman" w:eastAsia="Times New Roman" w:hAnsi="Times New Roman"/>
          <w:sz w:val="24"/>
          <w:szCs w:val="24"/>
          <w:lang w:eastAsia="en-GB"/>
        </w:rPr>
        <w:t>Baltijas valstis kā līdztiesīgi partn</w:t>
      </w:r>
      <w:r w:rsidR="0079580C" w:rsidRPr="00356199">
        <w:rPr>
          <w:rFonts w:ascii="Times New Roman" w:eastAsia="Times New Roman" w:hAnsi="Times New Roman"/>
          <w:sz w:val="24"/>
          <w:szCs w:val="24"/>
          <w:lang w:eastAsia="en-GB"/>
        </w:rPr>
        <w:t>e</w:t>
      </w:r>
      <w:r w:rsidRPr="00356199">
        <w:rPr>
          <w:rFonts w:ascii="Times New Roman" w:eastAsia="Times New Roman" w:hAnsi="Times New Roman"/>
          <w:sz w:val="24"/>
          <w:szCs w:val="24"/>
          <w:lang w:eastAsia="en-GB"/>
        </w:rPr>
        <w:t xml:space="preserve">ri piedalās </w:t>
      </w:r>
      <w:proofErr w:type="spellStart"/>
      <w:r w:rsidR="0079580C" w:rsidRPr="00356199">
        <w:rPr>
          <w:rFonts w:ascii="Times New Roman" w:hAnsi="Times New Roman"/>
          <w:i/>
          <w:sz w:val="24"/>
          <w:szCs w:val="24"/>
        </w:rPr>
        <w:t>Nordplus</w:t>
      </w:r>
      <w:proofErr w:type="spellEnd"/>
      <w:r w:rsidR="0079580C" w:rsidRPr="00356199">
        <w:rPr>
          <w:rFonts w:ascii="Times New Roman" w:eastAsia="Times New Roman" w:hAnsi="Times New Roman"/>
          <w:sz w:val="24"/>
          <w:szCs w:val="24"/>
          <w:lang w:eastAsia="en-GB"/>
        </w:rPr>
        <w:t xml:space="preserve"> </w:t>
      </w:r>
      <w:r w:rsidR="007E095F" w:rsidRPr="00356199">
        <w:rPr>
          <w:rFonts w:ascii="Times New Roman" w:eastAsia="Times New Roman" w:hAnsi="Times New Roman"/>
          <w:sz w:val="24"/>
          <w:szCs w:val="24"/>
          <w:lang w:eastAsia="en-GB"/>
        </w:rPr>
        <w:t>programmā kopš 2008.</w:t>
      </w:r>
      <w:r w:rsidR="009E4FA4" w:rsidRPr="00356199">
        <w:rPr>
          <w:rFonts w:ascii="Times New Roman" w:eastAsia="Times New Roman" w:hAnsi="Times New Roman"/>
          <w:sz w:val="24"/>
          <w:szCs w:val="24"/>
          <w:lang w:eastAsia="en-GB"/>
        </w:rPr>
        <w:t xml:space="preserve"> </w:t>
      </w:r>
      <w:r w:rsidR="007E095F" w:rsidRPr="00356199">
        <w:rPr>
          <w:rFonts w:ascii="Times New Roman" w:eastAsia="Times New Roman" w:hAnsi="Times New Roman"/>
          <w:sz w:val="24"/>
          <w:szCs w:val="24"/>
          <w:lang w:eastAsia="en-GB"/>
        </w:rPr>
        <w:t>gada</w:t>
      </w:r>
      <w:r w:rsidR="002969FC">
        <w:rPr>
          <w:rFonts w:ascii="Times New Roman" w:eastAsia="Times New Roman" w:hAnsi="Times New Roman"/>
          <w:sz w:val="24"/>
          <w:szCs w:val="24"/>
          <w:lang w:eastAsia="en-GB"/>
        </w:rPr>
        <w:t xml:space="preserve"> </w:t>
      </w:r>
      <w:r w:rsidR="002969FC" w:rsidRPr="002969FC">
        <w:rPr>
          <w:rFonts w:ascii="Times New Roman" w:eastAsia="Times New Roman" w:hAnsi="Times New Roman"/>
          <w:sz w:val="24"/>
          <w:szCs w:val="24"/>
          <w:lang w:eastAsia="en-GB"/>
        </w:rPr>
        <w:t>un aktīvi izmanto tajā piedāvātās iespējas</w:t>
      </w:r>
      <w:r w:rsidR="00AC5821" w:rsidRPr="002969FC">
        <w:rPr>
          <w:rFonts w:ascii="Times New Roman" w:hAnsi="Times New Roman"/>
          <w:sz w:val="24"/>
          <w:szCs w:val="24"/>
        </w:rPr>
        <w:t xml:space="preserve">. </w:t>
      </w:r>
      <w:r w:rsidR="00592CBA" w:rsidRPr="002969FC">
        <w:rPr>
          <w:rFonts w:ascii="Times New Roman" w:hAnsi="Times New Roman"/>
          <w:sz w:val="24"/>
          <w:szCs w:val="24"/>
        </w:rPr>
        <w:t>Latvijas</w:t>
      </w:r>
      <w:r w:rsidR="00592CBA" w:rsidRPr="00356199">
        <w:rPr>
          <w:rFonts w:ascii="Times New Roman" w:hAnsi="Times New Roman"/>
          <w:sz w:val="24"/>
          <w:szCs w:val="24"/>
        </w:rPr>
        <w:t xml:space="preserve"> dalība </w:t>
      </w:r>
      <w:proofErr w:type="spellStart"/>
      <w:r w:rsidR="00592CBA" w:rsidRPr="00356199">
        <w:rPr>
          <w:rFonts w:ascii="Times New Roman" w:hAnsi="Times New Roman"/>
          <w:i/>
          <w:sz w:val="24"/>
          <w:szCs w:val="24"/>
        </w:rPr>
        <w:t>Nordplus</w:t>
      </w:r>
      <w:proofErr w:type="spellEnd"/>
      <w:r w:rsidR="00592CBA" w:rsidRPr="00356199">
        <w:rPr>
          <w:rFonts w:ascii="Times New Roman" w:hAnsi="Times New Roman"/>
          <w:sz w:val="24"/>
          <w:szCs w:val="24"/>
        </w:rPr>
        <w:t xml:space="preserve"> programmas īstenošanā t</w:t>
      </w:r>
      <w:r w:rsidR="00057418" w:rsidRPr="00356199">
        <w:rPr>
          <w:rFonts w:ascii="Times New Roman" w:hAnsi="Times New Roman"/>
          <w:sz w:val="24"/>
          <w:szCs w:val="24"/>
        </w:rPr>
        <w:t>ika</w:t>
      </w:r>
      <w:r w:rsidR="00592CBA" w:rsidRPr="00356199">
        <w:rPr>
          <w:rFonts w:ascii="Times New Roman" w:hAnsi="Times New Roman"/>
          <w:sz w:val="24"/>
          <w:szCs w:val="24"/>
        </w:rPr>
        <w:t xml:space="preserve"> nodrošināta </w:t>
      </w:r>
      <w:proofErr w:type="spellStart"/>
      <w:r w:rsidR="009E4FA4" w:rsidRPr="00356199">
        <w:rPr>
          <w:rFonts w:ascii="Times New Roman" w:hAnsi="Times New Roman"/>
          <w:iCs/>
          <w:sz w:val="24"/>
          <w:szCs w:val="24"/>
          <w:lang w:val="fr-FR"/>
        </w:rPr>
        <w:t>ministrijai</w:t>
      </w:r>
      <w:proofErr w:type="spellEnd"/>
      <w:r w:rsidR="00CC6981" w:rsidRPr="00356199">
        <w:rPr>
          <w:rFonts w:ascii="Times New Roman" w:hAnsi="Times New Roman"/>
          <w:sz w:val="24"/>
          <w:szCs w:val="24"/>
        </w:rPr>
        <w:t xml:space="preserve"> </w:t>
      </w:r>
      <w:r w:rsidR="00592CBA" w:rsidRPr="00356199">
        <w:rPr>
          <w:rFonts w:ascii="Times New Roman" w:hAnsi="Times New Roman"/>
          <w:sz w:val="24"/>
          <w:szCs w:val="24"/>
        </w:rPr>
        <w:t>piešķirto valsts budžet</w:t>
      </w:r>
      <w:r w:rsidR="00957246" w:rsidRPr="00356199">
        <w:rPr>
          <w:rFonts w:ascii="Times New Roman" w:hAnsi="Times New Roman"/>
          <w:sz w:val="24"/>
          <w:szCs w:val="24"/>
        </w:rPr>
        <w:t>a līdze</w:t>
      </w:r>
      <w:r w:rsidR="00957246" w:rsidRPr="00A21CA2">
        <w:rPr>
          <w:rFonts w:ascii="Times New Roman" w:hAnsi="Times New Roman"/>
          <w:sz w:val="24"/>
          <w:szCs w:val="24"/>
        </w:rPr>
        <w:t xml:space="preserve">kļu ietvaros, veicot ikgadējas iemaksas </w:t>
      </w:r>
      <w:proofErr w:type="spellStart"/>
      <w:r w:rsidR="008058B9" w:rsidRPr="00356199">
        <w:rPr>
          <w:rFonts w:ascii="Times New Roman" w:hAnsi="Times New Roman"/>
          <w:i/>
          <w:sz w:val="24"/>
          <w:szCs w:val="24"/>
        </w:rPr>
        <w:t>Nordplus</w:t>
      </w:r>
      <w:proofErr w:type="spellEnd"/>
      <w:r w:rsidR="008058B9" w:rsidRPr="00356199">
        <w:rPr>
          <w:rFonts w:ascii="Times New Roman" w:hAnsi="Times New Roman"/>
          <w:sz w:val="24"/>
          <w:szCs w:val="24"/>
        </w:rPr>
        <w:t xml:space="preserve"> programmas </w:t>
      </w:r>
      <w:r w:rsidR="008058B9" w:rsidRPr="00B27CC7">
        <w:rPr>
          <w:rFonts w:ascii="Times New Roman" w:eastAsia="Times New Roman" w:hAnsi="Times New Roman"/>
          <w:sz w:val="24"/>
          <w:szCs w:val="24"/>
          <w:lang w:eastAsia="lv-LV"/>
        </w:rPr>
        <w:t>kopējā budžetā</w:t>
      </w:r>
      <w:r w:rsidR="008058B9" w:rsidRPr="00B27CC7">
        <w:rPr>
          <w:rFonts w:ascii="Times New Roman" w:hAnsi="Times New Roman"/>
          <w:sz w:val="24"/>
          <w:szCs w:val="24"/>
        </w:rPr>
        <w:t xml:space="preserve"> </w:t>
      </w:r>
      <w:r w:rsidR="00957246" w:rsidRPr="00B27CC7">
        <w:rPr>
          <w:rFonts w:ascii="Times New Roman" w:hAnsi="Times New Roman"/>
          <w:sz w:val="24"/>
          <w:szCs w:val="24"/>
        </w:rPr>
        <w:t>u</w:t>
      </w:r>
      <w:r w:rsidR="006D6254" w:rsidRPr="00B27CC7">
        <w:rPr>
          <w:rFonts w:ascii="Times New Roman" w:eastAsia="Times New Roman" w:hAnsi="Times New Roman"/>
          <w:sz w:val="24"/>
          <w:szCs w:val="24"/>
          <w:lang w:eastAsia="en-GB"/>
        </w:rPr>
        <w:t xml:space="preserve">z </w:t>
      </w:r>
      <w:r w:rsidR="006D6254" w:rsidRPr="00B27CC7">
        <w:rPr>
          <w:rFonts w:ascii="Times New Roman" w:eastAsia="Times New Roman" w:hAnsi="Times New Roman"/>
          <w:bCs/>
          <w:iCs/>
          <w:sz w:val="24"/>
          <w:szCs w:val="24"/>
          <w:lang w:eastAsia="en-GB"/>
        </w:rPr>
        <w:t>vienlīdz</w:t>
      </w:r>
      <w:r w:rsidR="00C973E5" w:rsidRPr="00B27CC7">
        <w:rPr>
          <w:rFonts w:ascii="Times New Roman" w:eastAsia="Times New Roman" w:hAnsi="Times New Roman"/>
          <w:bCs/>
          <w:iCs/>
          <w:sz w:val="24"/>
          <w:szCs w:val="24"/>
          <w:lang w:eastAsia="en-GB"/>
        </w:rPr>
        <w:t>īgiem nosacījumiem</w:t>
      </w:r>
      <w:r w:rsidR="00957246" w:rsidRPr="00B27CC7">
        <w:rPr>
          <w:rFonts w:ascii="Times New Roman" w:eastAsia="Times New Roman" w:hAnsi="Times New Roman"/>
          <w:bCs/>
          <w:iCs/>
          <w:sz w:val="24"/>
          <w:szCs w:val="24"/>
          <w:lang w:eastAsia="en-GB"/>
        </w:rPr>
        <w:t xml:space="preserve"> ar pārējām dalībvalstīm</w:t>
      </w:r>
      <w:r w:rsidR="00624648" w:rsidRPr="00B27CC7">
        <w:rPr>
          <w:rFonts w:ascii="Times New Roman" w:eastAsia="Times New Roman" w:hAnsi="Times New Roman"/>
          <w:bCs/>
          <w:iCs/>
          <w:sz w:val="24"/>
          <w:szCs w:val="24"/>
          <w:lang w:eastAsia="en-GB"/>
        </w:rPr>
        <w:t>,</w:t>
      </w:r>
      <w:r w:rsidR="007E095F" w:rsidRPr="00B27CC7">
        <w:rPr>
          <w:rFonts w:ascii="Times New Roman" w:hAnsi="Times New Roman"/>
          <w:sz w:val="24"/>
          <w:szCs w:val="24"/>
        </w:rPr>
        <w:t xml:space="preserve"> proporcionāli </w:t>
      </w:r>
      <w:r w:rsidR="008058B9" w:rsidRPr="00B27CC7">
        <w:rPr>
          <w:rFonts w:ascii="Times New Roman" w:hAnsi="Times New Roman"/>
          <w:sz w:val="24"/>
          <w:szCs w:val="24"/>
        </w:rPr>
        <w:t>valsts nacionālajam kopproduktam</w:t>
      </w:r>
      <w:r w:rsidR="00E006B7" w:rsidRPr="00B27CC7">
        <w:rPr>
          <w:rFonts w:ascii="Times New Roman" w:hAnsi="Times New Roman"/>
          <w:sz w:val="24"/>
          <w:szCs w:val="24"/>
        </w:rPr>
        <w:t xml:space="preserve"> (NKP)</w:t>
      </w:r>
      <w:r w:rsidR="008058B9" w:rsidRPr="00B27CC7">
        <w:rPr>
          <w:rFonts w:ascii="Times New Roman" w:hAnsi="Times New Roman"/>
          <w:sz w:val="24"/>
          <w:szCs w:val="24"/>
        </w:rPr>
        <w:t>.</w:t>
      </w:r>
      <w:r w:rsidR="007E095F" w:rsidRPr="00822DBD">
        <w:rPr>
          <w:rFonts w:ascii="Times New Roman" w:hAnsi="Times New Roman"/>
          <w:sz w:val="24"/>
          <w:szCs w:val="24"/>
        </w:rPr>
        <w:t xml:space="preserve"> </w:t>
      </w:r>
    </w:p>
    <w:p w14:paraId="01EFE8F6" w14:textId="37A0EEFA" w:rsidR="00057418" w:rsidRPr="00A21CA2" w:rsidRDefault="00A21CA2" w:rsidP="007C1364">
      <w:pPr>
        <w:autoSpaceDE w:val="0"/>
        <w:autoSpaceDN w:val="0"/>
        <w:adjustRightInd w:val="0"/>
        <w:spacing w:after="0" w:line="240" w:lineRule="auto"/>
        <w:ind w:firstLine="720"/>
        <w:jc w:val="both"/>
        <w:rPr>
          <w:rFonts w:ascii="Times New Roman" w:hAnsi="Times New Roman"/>
          <w:sz w:val="24"/>
          <w:szCs w:val="24"/>
        </w:rPr>
      </w:pPr>
      <w:r w:rsidRPr="005D0E6F">
        <w:rPr>
          <w:rFonts w:ascii="Times New Roman" w:eastAsia="Times New Roman" w:hAnsi="Times New Roman"/>
          <w:sz w:val="24"/>
          <w:szCs w:val="24"/>
          <w:lang w:eastAsia="en-GB"/>
        </w:rPr>
        <w:t>Latviju</w:t>
      </w:r>
      <w:r w:rsidRPr="0027052B">
        <w:rPr>
          <w:rFonts w:ascii="Times New Roman" w:eastAsia="Times New Roman" w:hAnsi="Times New Roman"/>
          <w:bCs/>
          <w:iCs/>
          <w:sz w:val="24"/>
          <w:szCs w:val="24"/>
          <w:lang w:eastAsia="en-GB"/>
        </w:rPr>
        <w:t xml:space="preserve"> </w:t>
      </w:r>
      <w:proofErr w:type="spellStart"/>
      <w:r w:rsidR="00057418" w:rsidRPr="0027052B">
        <w:rPr>
          <w:rFonts w:ascii="Times New Roman" w:hAnsi="Times New Roman"/>
          <w:i/>
          <w:sz w:val="24"/>
          <w:szCs w:val="24"/>
        </w:rPr>
        <w:t>Nordplus</w:t>
      </w:r>
      <w:proofErr w:type="spellEnd"/>
      <w:r w:rsidR="00057418" w:rsidRPr="0027052B">
        <w:rPr>
          <w:rFonts w:ascii="Times New Roman" w:hAnsi="Times New Roman"/>
          <w:sz w:val="24"/>
          <w:szCs w:val="24"/>
        </w:rPr>
        <w:t xml:space="preserve"> programmas </w:t>
      </w:r>
      <w:r w:rsidR="00057418" w:rsidRPr="0027052B">
        <w:rPr>
          <w:rFonts w:ascii="Times New Roman" w:eastAsia="Times New Roman" w:hAnsi="Times New Roman"/>
          <w:bCs/>
          <w:iCs/>
          <w:sz w:val="24"/>
          <w:szCs w:val="24"/>
          <w:lang w:eastAsia="en-GB"/>
        </w:rPr>
        <w:t xml:space="preserve">vadības komitejā pārstāv </w:t>
      </w:r>
      <w:proofErr w:type="spellStart"/>
      <w:r w:rsidR="009E4FA4" w:rsidRPr="0027052B">
        <w:rPr>
          <w:rFonts w:ascii="Times New Roman" w:hAnsi="Times New Roman"/>
          <w:iCs/>
          <w:sz w:val="24"/>
          <w:szCs w:val="24"/>
          <w:lang w:val="fr-FR"/>
        </w:rPr>
        <w:t>ministrija</w:t>
      </w:r>
      <w:proofErr w:type="spellEnd"/>
      <w:r w:rsidR="00057418" w:rsidRPr="0027052B">
        <w:rPr>
          <w:rFonts w:ascii="Times New Roman" w:hAnsi="Times New Roman"/>
          <w:sz w:val="24"/>
          <w:szCs w:val="24"/>
        </w:rPr>
        <w:t>, savukārt n</w:t>
      </w:r>
      <w:r w:rsidR="00057418" w:rsidRPr="0027052B">
        <w:rPr>
          <w:rFonts w:ascii="Times New Roman" w:eastAsia="Times New Roman" w:hAnsi="Times New Roman"/>
          <w:sz w:val="24"/>
          <w:szCs w:val="24"/>
          <w:lang w:eastAsia="en-GB"/>
        </w:rPr>
        <w:t>acionālā informācijas biroja funkcijas</w:t>
      </w:r>
      <w:r w:rsidR="00057418" w:rsidRPr="00A21CA2">
        <w:rPr>
          <w:rFonts w:ascii="Times New Roman" w:eastAsia="Times New Roman" w:hAnsi="Times New Roman"/>
          <w:sz w:val="24"/>
          <w:szCs w:val="24"/>
          <w:lang w:eastAsia="en-GB"/>
        </w:rPr>
        <w:t xml:space="preserve"> pilda </w:t>
      </w:r>
      <w:r w:rsidR="00057418" w:rsidRPr="00A21CA2">
        <w:rPr>
          <w:rFonts w:ascii="Times New Roman" w:hAnsi="Times New Roman"/>
          <w:sz w:val="24"/>
          <w:szCs w:val="24"/>
        </w:rPr>
        <w:t>Valsts izglītības attīstības aģentūra</w:t>
      </w:r>
      <w:r w:rsidR="00057418" w:rsidRPr="00A21CA2">
        <w:rPr>
          <w:rFonts w:ascii="Times New Roman" w:eastAsia="Times New Roman" w:hAnsi="Times New Roman"/>
          <w:sz w:val="24"/>
          <w:szCs w:val="24"/>
          <w:lang w:eastAsia="en-GB"/>
        </w:rPr>
        <w:t xml:space="preserve">. Informācijas biroja uzdevums ir informēt un konsultēt </w:t>
      </w:r>
      <w:proofErr w:type="spellStart"/>
      <w:r w:rsidR="00057418" w:rsidRPr="00A21CA2">
        <w:rPr>
          <w:rFonts w:ascii="Times New Roman" w:eastAsia="Times New Roman" w:hAnsi="Times New Roman"/>
          <w:i/>
          <w:iCs/>
          <w:sz w:val="24"/>
          <w:szCs w:val="24"/>
          <w:lang w:eastAsia="en-GB"/>
        </w:rPr>
        <w:t>Nordplus</w:t>
      </w:r>
      <w:proofErr w:type="spellEnd"/>
      <w:r w:rsidR="00057418" w:rsidRPr="00A21CA2">
        <w:rPr>
          <w:rFonts w:ascii="Times New Roman" w:eastAsia="Times New Roman" w:hAnsi="Times New Roman"/>
          <w:sz w:val="24"/>
          <w:szCs w:val="24"/>
          <w:lang w:eastAsia="en-GB"/>
        </w:rPr>
        <w:t xml:space="preserve"> projektu pieteicējus un īstenotājus, kā arī piedalīties projektu atlasē un uzraudzīt to īstenošanu.</w:t>
      </w:r>
    </w:p>
    <w:p w14:paraId="0B21F9E7" w14:textId="27C98D51" w:rsidR="005B1D14" w:rsidRPr="004E4C4A" w:rsidRDefault="00DB3E10" w:rsidP="002D2D4D">
      <w:pPr>
        <w:spacing w:after="0" w:line="240" w:lineRule="auto"/>
        <w:ind w:firstLine="720"/>
        <w:jc w:val="both"/>
        <w:rPr>
          <w:rFonts w:asciiTheme="minorHAnsi" w:hAnsiTheme="minorHAnsi" w:cstheme="minorHAnsi"/>
          <w:color w:val="365F91" w:themeColor="accent1" w:themeShade="BF"/>
        </w:rPr>
      </w:pPr>
      <w:r w:rsidRPr="00F33583">
        <w:rPr>
          <w:rFonts w:ascii="Times New Roman" w:eastAsia="Times New Roman" w:hAnsi="Times New Roman"/>
          <w:sz w:val="24"/>
          <w:szCs w:val="24"/>
          <w:lang w:eastAsia="en-GB"/>
        </w:rPr>
        <w:t xml:space="preserve">2021. gadā </w:t>
      </w:r>
      <w:r w:rsidR="00057418" w:rsidRPr="00F33583">
        <w:rPr>
          <w:rFonts w:ascii="Times New Roman" w:eastAsia="Times New Roman" w:hAnsi="Times New Roman"/>
          <w:sz w:val="24"/>
          <w:szCs w:val="24"/>
          <w:lang w:eastAsia="en-GB"/>
        </w:rPr>
        <w:t xml:space="preserve">ZMP </w:t>
      </w:r>
      <w:r w:rsidR="00CE5FA8" w:rsidRPr="00F33583">
        <w:rPr>
          <w:rFonts w:ascii="Times New Roman" w:eastAsia="Times New Roman" w:hAnsi="Times New Roman"/>
          <w:sz w:val="24"/>
          <w:szCs w:val="24"/>
          <w:lang w:eastAsia="en-GB"/>
        </w:rPr>
        <w:t xml:space="preserve">ir </w:t>
      </w:r>
      <w:r w:rsidR="00057418" w:rsidRPr="00F33583">
        <w:rPr>
          <w:rFonts w:ascii="Times New Roman" w:eastAsia="Times New Roman" w:hAnsi="Times New Roman"/>
          <w:sz w:val="24"/>
          <w:szCs w:val="24"/>
          <w:lang w:eastAsia="en-GB"/>
        </w:rPr>
        <w:t>v</w:t>
      </w:r>
      <w:r w:rsidR="00CE5FA8" w:rsidRPr="00F33583">
        <w:rPr>
          <w:rFonts w:ascii="Times New Roman" w:eastAsia="Times New Roman" w:hAnsi="Times New Roman"/>
          <w:bCs/>
          <w:iCs/>
          <w:sz w:val="24"/>
          <w:szCs w:val="24"/>
          <w:lang w:eastAsia="en-GB"/>
        </w:rPr>
        <w:t xml:space="preserve">eikusi </w:t>
      </w:r>
      <w:proofErr w:type="spellStart"/>
      <w:r w:rsidR="001016A0" w:rsidRPr="00F33583">
        <w:rPr>
          <w:rFonts w:ascii="Times New Roman" w:hAnsi="Times New Roman"/>
          <w:i/>
          <w:sz w:val="24"/>
          <w:szCs w:val="24"/>
        </w:rPr>
        <w:t>Nordplus</w:t>
      </w:r>
      <w:proofErr w:type="spellEnd"/>
      <w:r w:rsidR="001016A0" w:rsidRPr="00F33583">
        <w:rPr>
          <w:rFonts w:ascii="Times New Roman" w:hAnsi="Times New Roman"/>
          <w:sz w:val="24"/>
          <w:szCs w:val="24"/>
        </w:rPr>
        <w:t xml:space="preserve"> </w:t>
      </w:r>
      <w:r w:rsidR="00744AE9" w:rsidRPr="00F33583">
        <w:rPr>
          <w:rFonts w:ascii="Times New Roman" w:hAnsi="Times New Roman"/>
          <w:noProof/>
          <w:sz w:val="24"/>
          <w:szCs w:val="24"/>
        </w:rPr>
        <w:t>starpposma</w:t>
      </w:r>
      <w:r w:rsidR="00744AE9" w:rsidRPr="00F33583">
        <w:rPr>
          <w:rFonts w:ascii="Times New Roman" w:eastAsia="Times New Roman" w:hAnsi="Times New Roman"/>
          <w:bCs/>
          <w:iCs/>
          <w:sz w:val="24"/>
          <w:szCs w:val="24"/>
          <w:lang w:eastAsia="en-GB"/>
        </w:rPr>
        <w:t xml:space="preserve"> </w:t>
      </w:r>
      <w:proofErr w:type="spellStart"/>
      <w:r w:rsidR="00947CC3" w:rsidRPr="00F33583">
        <w:rPr>
          <w:rFonts w:ascii="Times New Roman" w:eastAsia="Times New Roman" w:hAnsi="Times New Roman"/>
          <w:bCs/>
          <w:iCs/>
          <w:sz w:val="24"/>
          <w:szCs w:val="24"/>
          <w:lang w:eastAsia="en-GB"/>
        </w:rPr>
        <w:t>izvērtējum</w:t>
      </w:r>
      <w:r w:rsidR="006B7AB5" w:rsidRPr="00F33583">
        <w:rPr>
          <w:rFonts w:ascii="Times New Roman" w:eastAsia="Times New Roman" w:hAnsi="Times New Roman"/>
          <w:bCs/>
          <w:iCs/>
          <w:sz w:val="24"/>
          <w:szCs w:val="24"/>
          <w:lang w:eastAsia="en-GB"/>
        </w:rPr>
        <w:t>u</w:t>
      </w:r>
      <w:proofErr w:type="spellEnd"/>
      <w:r w:rsidR="00947CC3" w:rsidRPr="00F33583">
        <w:rPr>
          <w:rFonts w:ascii="Times New Roman" w:hAnsi="Times New Roman"/>
          <w:i/>
          <w:sz w:val="24"/>
          <w:szCs w:val="24"/>
        </w:rPr>
        <w:t xml:space="preserve"> </w:t>
      </w:r>
      <w:r w:rsidR="00744AE9" w:rsidRPr="00F33583">
        <w:rPr>
          <w:rFonts w:ascii="Times New Roman" w:hAnsi="Times New Roman"/>
          <w:noProof/>
          <w:sz w:val="24"/>
          <w:szCs w:val="24"/>
        </w:rPr>
        <w:t xml:space="preserve">par </w:t>
      </w:r>
      <w:r w:rsidR="00F33583" w:rsidRPr="00F33583">
        <w:rPr>
          <w:rFonts w:ascii="Times New Roman" w:hAnsi="Times New Roman"/>
          <w:sz w:val="24"/>
          <w:szCs w:val="24"/>
        </w:rPr>
        <w:t>programmas</w:t>
      </w:r>
      <w:r w:rsidR="00F33583" w:rsidRPr="00F33583">
        <w:rPr>
          <w:rFonts w:ascii="Times New Roman" w:eastAsia="Times New Roman" w:hAnsi="Times New Roman"/>
          <w:sz w:val="24"/>
          <w:szCs w:val="24"/>
          <w:lang w:eastAsia="en-GB"/>
        </w:rPr>
        <w:t xml:space="preserve"> darbību</w:t>
      </w:r>
      <w:r w:rsidR="00F33583" w:rsidRPr="00F33583">
        <w:rPr>
          <w:rFonts w:ascii="Times New Roman" w:eastAsia="Times New Roman" w:hAnsi="Times New Roman"/>
          <w:bCs/>
          <w:iCs/>
          <w:sz w:val="24"/>
          <w:szCs w:val="24"/>
          <w:lang w:eastAsia="en-GB"/>
        </w:rPr>
        <w:t xml:space="preserve"> laikposmā starp 2016. un 2020. gadu</w:t>
      </w:r>
      <w:r w:rsidR="005C76A4" w:rsidRPr="00F33583">
        <w:rPr>
          <w:rStyle w:val="FootnoteReference"/>
          <w:rFonts w:ascii="Times New Roman" w:eastAsia="Times New Roman" w:hAnsi="Times New Roman"/>
          <w:bCs/>
          <w:iCs/>
          <w:sz w:val="24"/>
          <w:szCs w:val="24"/>
          <w:lang w:eastAsia="en-GB"/>
        </w:rPr>
        <w:footnoteReference w:id="3"/>
      </w:r>
      <w:r w:rsidR="009D7BBF">
        <w:rPr>
          <w:rFonts w:ascii="Times New Roman" w:eastAsia="Times New Roman" w:hAnsi="Times New Roman"/>
          <w:bCs/>
          <w:iCs/>
          <w:sz w:val="24"/>
          <w:szCs w:val="24"/>
          <w:lang w:eastAsia="en-GB"/>
        </w:rPr>
        <w:t xml:space="preserve"> ar m</w:t>
      </w:r>
      <w:r w:rsidR="000A574E" w:rsidRPr="00F33583">
        <w:rPr>
          <w:rFonts w:ascii="Times New Roman" w:hAnsi="Times New Roman"/>
          <w:sz w:val="24"/>
          <w:szCs w:val="24"/>
        </w:rPr>
        <w:t xml:space="preserve">ērķi noskaidrot </w:t>
      </w:r>
      <w:r w:rsidR="00F33583" w:rsidRPr="00F33583">
        <w:rPr>
          <w:rFonts w:ascii="Times New Roman" w:hAnsi="Times New Roman"/>
          <w:sz w:val="24"/>
          <w:szCs w:val="24"/>
        </w:rPr>
        <w:t xml:space="preserve">programmas </w:t>
      </w:r>
      <w:r w:rsidR="00FE7F91" w:rsidRPr="00F33583">
        <w:rPr>
          <w:rFonts w:ascii="Times New Roman" w:hAnsi="Times New Roman"/>
          <w:sz w:val="24"/>
          <w:szCs w:val="24"/>
        </w:rPr>
        <w:t>atbilst</w:t>
      </w:r>
      <w:r w:rsidR="00C97E98" w:rsidRPr="00F33583">
        <w:rPr>
          <w:rFonts w:ascii="Times New Roman" w:hAnsi="Times New Roman"/>
          <w:sz w:val="24"/>
          <w:szCs w:val="24"/>
        </w:rPr>
        <w:t>ību</w:t>
      </w:r>
      <w:r w:rsidR="00FE7F91" w:rsidRPr="00F33583">
        <w:rPr>
          <w:rFonts w:ascii="Times New Roman" w:hAnsi="Times New Roman"/>
          <w:sz w:val="24"/>
          <w:szCs w:val="24"/>
        </w:rPr>
        <w:t xml:space="preserve"> tās </w:t>
      </w:r>
      <w:r w:rsidR="00F33583">
        <w:rPr>
          <w:rFonts w:ascii="Times New Roman" w:hAnsi="Times New Roman"/>
          <w:sz w:val="24"/>
          <w:szCs w:val="24"/>
        </w:rPr>
        <w:t xml:space="preserve">uzstādītajiem </w:t>
      </w:r>
      <w:r w:rsidR="00FE7F91" w:rsidRPr="00F33583">
        <w:rPr>
          <w:rFonts w:ascii="Times New Roman" w:hAnsi="Times New Roman"/>
          <w:sz w:val="24"/>
          <w:szCs w:val="24"/>
        </w:rPr>
        <w:t xml:space="preserve">mērķiem un </w:t>
      </w:r>
      <w:r w:rsidR="002C66F2" w:rsidRPr="00F33583">
        <w:rPr>
          <w:rFonts w:ascii="Times New Roman" w:eastAsia="Times New Roman" w:hAnsi="Times New Roman"/>
          <w:bCs/>
          <w:iCs/>
          <w:sz w:val="24"/>
          <w:szCs w:val="24"/>
          <w:lang w:eastAsia="en-GB"/>
        </w:rPr>
        <w:t>iesaistīt</w:t>
      </w:r>
      <w:r w:rsidR="00CF37F9" w:rsidRPr="00F33583">
        <w:rPr>
          <w:rFonts w:ascii="Times New Roman" w:eastAsia="Times New Roman" w:hAnsi="Times New Roman"/>
          <w:bCs/>
          <w:iCs/>
          <w:sz w:val="24"/>
          <w:szCs w:val="24"/>
          <w:lang w:eastAsia="en-GB"/>
        </w:rPr>
        <w:t xml:space="preserve">o </w:t>
      </w:r>
      <w:r w:rsidR="00FE7F91" w:rsidRPr="00F33583">
        <w:rPr>
          <w:rFonts w:ascii="Times New Roman" w:hAnsi="Times New Roman"/>
          <w:sz w:val="24"/>
          <w:szCs w:val="24"/>
        </w:rPr>
        <w:t>pušu vajadzībām Ziemeļvalstīs un Baltijas valstīs.</w:t>
      </w:r>
      <w:r w:rsidR="00FE7F91" w:rsidRPr="00F33583">
        <w:rPr>
          <w:rFonts w:ascii="Corbel" w:hAnsi="Corbel"/>
        </w:rPr>
        <w:t xml:space="preserve"> </w:t>
      </w:r>
      <w:proofErr w:type="spellStart"/>
      <w:r w:rsidR="00882C51" w:rsidRPr="00882C51">
        <w:rPr>
          <w:rFonts w:ascii="Times New Roman" w:eastAsia="Times New Roman" w:hAnsi="Times New Roman"/>
          <w:bCs/>
          <w:iCs/>
          <w:sz w:val="24"/>
          <w:szCs w:val="24"/>
          <w:lang w:eastAsia="en-GB"/>
        </w:rPr>
        <w:t>Izvērtējumā</w:t>
      </w:r>
      <w:proofErr w:type="spellEnd"/>
      <w:r w:rsidR="00882C51" w:rsidRPr="00882C51">
        <w:rPr>
          <w:rFonts w:ascii="Times New Roman" w:hAnsi="Times New Roman"/>
          <w:sz w:val="24"/>
          <w:szCs w:val="24"/>
        </w:rPr>
        <w:t xml:space="preserve"> iegūts augsts</w:t>
      </w:r>
      <w:r w:rsidR="00882C51" w:rsidRPr="00882C51">
        <w:rPr>
          <w:rStyle w:val="Strong"/>
          <w:rFonts w:ascii="Times New Roman" w:hAnsi="Times New Roman"/>
          <w:b w:val="0"/>
          <w:sz w:val="24"/>
          <w:szCs w:val="24"/>
          <w:shd w:val="clear" w:color="auto" w:fill="FFFFFF"/>
        </w:rPr>
        <w:t xml:space="preserve"> </w:t>
      </w:r>
      <w:r w:rsidR="00882C51" w:rsidRPr="00882C51">
        <w:rPr>
          <w:rFonts w:ascii="Times New Roman" w:eastAsia="Times New Roman" w:hAnsi="Times New Roman"/>
          <w:bCs/>
          <w:iCs/>
          <w:sz w:val="24"/>
          <w:szCs w:val="24"/>
          <w:lang w:eastAsia="en-GB"/>
        </w:rPr>
        <w:t>dalībvalstu</w:t>
      </w:r>
      <w:r w:rsidR="00882C51" w:rsidRPr="00882C51">
        <w:rPr>
          <w:rStyle w:val="Strong"/>
          <w:rFonts w:ascii="Times New Roman" w:hAnsi="Times New Roman"/>
          <w:b w:val="0"/>
          <w:sz w:val="24"/>
          <w:szCs w:val="24"/>
          <w:shd w:val="clear" w:color="auto" w:fill="FFFFFF"/>
        </w:rPr>
        <w:t xml:space="preserve"> apmierinātības </w:t>
      </w:r>
      <w:r w:rsidR="00882C51" w:rsidRPr="00882C51">
        <w:rPr>
          <w:rFonts w:ascii="Times New Roman" w:hAnsi="Times New Roman"/>
          <w:sz w:val="24"/>
          <w:szCs w:val="24"/>
        </w:rPr>
        <w:t>rādītājs</w:t>
      </w:r>
      <w:r w:rsidR="006567E5">
        <w:rPr>
          <w:rFonts w:ascii="Times New Roman" w:hAnsi="Times New Roman"/>
          <w:sz w:val="24"/>
          <w:szCs w:val="24"/>
        </w:rPr>
        <w:t xml:space="preserve">: </w:t>
      </w:r>
      <w:r w:rsidR="00882C51" w:rsidRPr="00882C51">
        <w:rPr>
          <w:rFonts w:ascii="Times New Roman" w:eastAsia="Times New Roman" w:hAnsi="Times New Roman"/>
          <w:bCs/>
          <w:iCs/>
          <w:sz w:val="24"/>
          <w:szCs w:val="24"/>
          <w:lang w:eastAsia="en-GB"/>
        </w:rPr>
        <w:t>programma atzīta kā projektu iesniedzējiem un</w:t>
      </w:r>
      <w:r w:rsidR="00882C51">
        <w:rPr>
          <w:rFonts w:ascii="Times New Roman" w:eastAsia="Times New Roman" w:hAnsi="Times New Roman"/>
          <w:bCs/>
          <w:iCs/>
          <w:sz w:val="24"/>
          <w:szCs w:val="24"/>
          <w:lang w:eastAsia="en-GB"/>
        </w:rPr>
        <w:t xml:space="preserve"> finansējuma </w:t>
      </w:r>
      <w:r w:rsidR="00882C51" w:rsidRPr="0045377D">
        <w:rPr>
          <w:rFonts w:ascii="Times New Roman" w:hAnsi="Times New Roman"/>
          <w:sz w:val="24"/>
          <w:szCs w:val="24"/>
        </w:rPr>
        <w:t>saņēm</w:t>
      </w:r>
      <w:r w:rsidR="00882C51" w:rsidRPr="0045377D">
        <w:rPr>
          <w:rFonts w:ascii="Times New Roman" w:eastAsia="Times New Roman" w:hAnsi="Times New Roman"/>
          <w:bCs/>
          <w:iCs/>
          <w:sz w:val="24"/>
          <w:szCs w:val="24"/>
          <w:lang w:eastAsia="en-GB"/>
        </w:rPr>
        <w:t>ējiem vi</w:t>
      </w:r>
      <w:r w:rsidR="00882C51">
        <w:rPr>
          <w:rFonts w:ascii="Times New Roman" w:eastAsia="Times New Roman" w:hAnsi="Times New Roman"/>
          <w:bCs/>
          <w:iCs/>
          <w:sz w:val="24"/>
          <w:szCs w:val="24"/>
          <w:lang w:eastAsia="en-GB"/>
        </w:rPr>
        <w:t xml:space="preserve">enkārša un elastīga, līdz ar to viegli pieejama, bet tās </w:t>
      </w:r>
      <w:r w:rsidR="00882C51" w:rsidRPr="00A74FFC">
        <w:rPr>
          <w:rFonts w:ascii="Times New Roman" w:eastAsia="Times New Roman" w:hAnsi="Times New Roman"/>
          <w:bCs/>
          <w:iCs/>
          <w:sz w:val="24"/>
          <w:szCs w:val="24"/>
          <w:lang w:eastAsia="en-GB"/>
        </w:rPr>
        <w:t xml:space="preserve">pārvaldība - </w:t>
      </w:r>
      <w:r w:rsidR="00882C51" w:rsidRPr="00D50E6A">
        <w:rPr>
          <w:rFonts w:ascii="Times New Roman" w:eastAsia="Times New Roman" w:hAnsi="Times New Roman"/>
          <w:bCs/>
          <w:iCs/>
          <w:sz w:val="24"/>
          <w:szCs w:val="24"/>
          <w:lang w:eastAsia="en-GB"/>
        </w:rPr>
        <w:t>dalībniekiem draudzīga</w:t>
      </w:r>
      <w:r w:rsidR="00882C51" w:rsidRPr="00D50E6A">
        <w:rPr>
          <w:rFonts w:ascii="Times New Roman" w:hAnsi="Times New Roman"/>
          <w:color w:val="365F91" w:themeColor="accent1" w:themeShade="BF"/>
          <w:sz w:val="24"/>
          <w:szCs w:val="24"/>
        </w:rPr>
        <w:t>.</w:t>
      </w:r>
      <w:r w:rsidR="00882C51" w:rsidRPr="00D50E6A">
        <w:rPr>
          <w:rFonts w:ascii="Times New Roman" w:eastAsia="Times New Roman" w:hAnsi="Times New Roman"/>
          <w:sz w:val="24"/>
          <w:szCs w:val="24"/>
          <w:lang w:eastAsia="en-GB"/>
        </w:rPr>
        <w:t xml:space="preserve"> Baltijas pārstāvji </w:t>
      </w:r>
      <w:r w:rsidR="00882C51" w:rsidRPr="00D50E6A">
        <w:rPr>
          <w:rFonts w:ascii="Times New Roman" w:hAnsi="Times New Roman"/>
          <w:sz w:val="24"/>
          <w:szCs w:val="24"/>
        </w:rPr>
        <w:t>uzsvēruši ieguvumus stratēģiskajai attīstībai un inovācijai</w:t>
      </w:r>
      <w:r w:rsidR="00D50E6A" w:rsidRPr="00D50E6A">
        <w:rPr>
          <w:rFonts w:ascii="Times New Roman" w:hAnsi="Times New Roman"/>
          <w:sz w:val="24"/>
          <w:szCs w:val="24"/>
        </w:rPr>
        <w:t xml:space="preserve"> izglītības jomā</w:t>
      </w:r>
      <w:r w:rsidR="00882C51" w:rsidRPr="00D50E6A">
        <w:rPr>
          <w:rFonts w:ascii="Times New Roman" w:hAnsi="Times New Roman"/>
          <w:sz w:val="24"/>
          <w:szCs w:val="24"/>
        </w:rPr>
        <w:t xml:space="preserve">, </w:t>
      </w:r>
      <w:r w:rsidR="00882C51" w:rsidRPr="00D50E6A">
        <w:rPr>
          <w:rFonts w:ascii="Times New Roman" w:hAnsi="Times New Roman"/>
          <w:sz w:val="24"/>
          <w:szCs w:val="24"/>
        </w:rPr>
        <w:lastRenderedPageBreak/>
        <w:t>sa</w:t>
      </w:r>
      <w:r w:rsidR="006567E5" w:rsidRPr="00D50E6A">
        <w:rPr>
          <w:rFonts w:ascii="Times New Roman" w:hAnsi="Times New Roman"/>
          <w:sz w:val="24"/>
          <w:szCs w:val="24"/>
        </w:rPr>
        <w:t>darbojoties ar Ziemeļvalst</w:t>
      </w:r>
      <w:r w:rsidR="00D50E6A" w:rsidRPr="00D50E6A">
        <w:rPr>
          <w:rFonts w:ascii="Times New Roman" w:hAnsi="Times New Roman"/>
          <w:sz w:val="24"/>
          <w:szCs w:val="24"/>
        </w:rPr>
        <w:t>īm</w:t>
      </w:r>
      <w:r w:rsidR="00882C51" w:rsidRPr="00D50E6A">
        <w:rPr>
          <w:rFonts w:ascii="Times New Roman" w:hAnsi="Times New Roman"/>
          <w:noProof/>
          <w:sz w:val="24"/>
          <w:szCs w:val="24"/>
        </w:rPr>
        <w:t>.</w:t>
      </w:r>
      <w:r w:rsidR="00FE7F91" w:rsidRPr="00D50E6A">
        <w:rPr>
          <w:rFonts w:ascii="Times New Roman" w:hAnsi="Times New Roman"/>
          <w:sz w:val="24"/>
          <w:szCs w:val="24"/>
        </w:rPr>
        <w:t xml:space="preserve"> </w:t>
      </w:r>
      <w:proofErr w:type="spellStart"/>
      <w:r w:rsidR="00AA12D6" w:rsidRPr="00D50E6A">
        <w:rPr>
          <w:rFonts w:ascii="Times New Roman" w:hAnsi="Times New Roman"/>
          <w:sz w:val="24"/>
          <w:szCs w:val="24"/>
        </w:rPr>
        <w:t>I</w:t>
      </w:r>
      <w:r w:rsidR="00AA12D6" w:rsidRPr="00D50E6A">
        <w:rPr>
          <w:rFonts w:ascii="Times New Roman" w:eastAsia="Times New Roman" w:hAnsi="Times New Roman"/>
          <w:bCs/>
          <w:iCs/>
          <w:sz w:val="24"/>
          <w:szCs w:val="24"/>
          <w:lang w:eastAsia="en-GB"/>
        </w:rPr>
        <w:t>zvērtējumā</w:t>
      </w:r>
      <w:proofErr w:type="spellEnd"/>
      <w:r w:rsidR="00947CC3" w:rsidRPr="00D50E6A">
        <w:rPr>
          <w:rFonts w:ascii="Times New Roman" w:hAnsi="Times New Roman"/>
          <w:sz w:val="24"/>
          <w:szCs w:val="24"/>
        </w:rPr>
        <w:t xml:space="preserve"> </w:t>
      </w:r>
      <w:r w:rsidR="004E4C4A" w:rsidRPr="00D50E6A">
        <w:rPr>
          <w:rFonts w:ascii="Times New Roman" w:hAnsi="Times New Roman"/>
          <w:sz w:val="24"/>
          <w:szCs w:val="24"/>
        </w:rPr>
        <w:t>ierosinā</w:t>
      </w:r>
      <w:r w:rsidR="00947CC3" w:rsidRPr="00D50E6A">
        <w:rPr>
          <w:rFonts w:ascii="Times New Roman" w:hAnsi="Times New Roman"/>
          <w:sz w:val="24"/>
          <w:szCs w:val="24"/>
        </w:rPr>
        <w:t>ts</w:t>
      </w:r>
      <w:r w:rsidR="004E4C4A" w:rsidRPr="00D50E6A">
        <w:rPr>
          <w:rFonts w:ascii="Times New Roman" w:hAnsi="Times New Roman"/>
          <w:sz w:val="24"/>
          <w:szCs w:val="24"/>
        </w:rPr>
        <w:t xml:space="preserve">, ka </w:t>
      </w:r>
      <w:r w:rsidR="00947CC3" w:rsidRPr="00D50E6A">
        <w:rPr>
          <w:rFonts w:ascii="Times New Roman" w:hAnsi="Times New Roman"/>
          <w:sz w:val="24"/>
          <w:szCs w:val="24"/>
        </w:rPr>
        <w:t>pēc 202</w:t>
      </w:r>
      <w:r w:rsidR="006E28D1" w:rsidRPr="00D50E6A">
        <w:rPr>
          <w:rFonts w:ascii="Times New Roman" w:hAnsi="Times New Roman"/>
          <w:sz w:val="24"/>
          <w:szCs w:val="24"/>
        </w:rPr>
        <w:t>2</w:t>
      </w:r>
      <w:r w:rsidR="00947CC3" w:rsidRPr="00D50E6A">
        <w:rPr>
          <w:rFonts w:ascii="Times New Roman" w:hAnsi="Times New Roman"/>
          <w:sz w:val="24"/>
          <w:szCs w:val="24"/>
        </w:rPr>
        <w:t>. gada</w:t>
      </w:r>
      <w:r w:rsidR="00947CC3" w:rsidRPr="00D50E6A">
        <w:rPr>
          <w:rFonts w:ascii="Times New Roman" w:hAnsi="Times New Roman"/>
          <w:i/>
          <w:sz w:val="24"/>
          <w:szCs w:val="24"/>
        </w:rPr>
        <w:t xml:space="preserve"> </w:t>
      </w:r>
      <w:r w:rsidR="00947CC3" w:rsidRPr="00D50E6A">
        <w:rPr>
          <w:rFonts w:ascii="Times New Roman" w:hAnsi="Times New Roman"/>
          <w:sz w:val="24"/>
          <w:szCs w:val="24"/>
        </w:rPr>
        <w:t>programma būtu jāturpina</w:t>
      </w:r>
      <w:r w:rsidR="00947CC3" w:rsidRPr="00D50E6A">
        <w:rPr>
          <w:rFonts w:ascii="Times New Roman" w:hAnsi="Times New Roman"/>
          <w:i/>
          <w:sz w:val="24"/>
          <w:szCs w:val="24"/>
        </w:rPr>
        <w:t xml:space="preserve"> </w:t>
      </w:r>
      <w:r w:rsidR="00947CC3" w:rsidRPr="00D50E6A">
        <w:rPr>
          <w:rFonts w:ascii="Times New Roman" w:hAnsi="Times New Roman"/>
          <w:sz w:val="24"/>
          <w:szCs w:val="24"/>
        </w:rPr>
        <w:t>ar lielāku budžeta piešķīrumu</w:t>
      </w:r>
      <w:r w:rsidR="004E4C4A" w:rsidRPr="00D50E6A">
        <w:rPr>
          <w:rFonts w:ascii="Times New Roman" w:hAnsi="Times New Roman"/>
          <w:sz w:val="24"/>
          <w:szCs w:val="24"/>
        </w:rPr>
        <w:t xml:space="preserve">, lai veicinātu ieguldījumu </w:t>
      </w:r>
      <w:r w:rsidR="004E4C4A" w:rsidRPr="00475495">
        <w:rPr>
          <w:rFonts w:ascii="Times New Roman" w:eastAsia="Times New Roman" w:hAnsi="Times New Roman"/>
          <w:bCs/>
          <w:iCs/>
          <w:sz w:val="24"/>
          <w:szCs w:val="24"/>
          <w:lang w:eastAsia="en-GB"/>
        </w:rPr>
        <w:t>izglītības</w:t>
      </w:r>
      <w:r w:rsidR="004E4C4A">
        <w:rPr>
          <w:rFonts w:ascii="Times New Roman" w:eastAsia="Times New Roman" w:hAnsi="Times New Roman"/>
          <w:bCs/>
          <w:iCs/>
          <w:sz w:val="24"/>
          <w:szCs w:val="24"/>
          <w:lang w:eastAsia="en-GB"/>
        </w:rPr>
        <w:t xml:space="preserve"> jomā</w:t>
      </w:r>
      <w:r w:rsidR="00947CC3" w:rsidRPr="004E4C4A">
        <w:rPr>
          <w:rFonts w:ascii="Times New Roman" w:hAnsi="Times New Roman"/>
          <w:sz w:val="24"/>
          <w:szCs w:val="24"/>
        </w:rPr>
        <w:t>.</w:t>
      </w:r>
      <w:r w:rsidR="00947CC3" w:rsidRPr="00F83B0B">
        <w:rPr>
          <w:sz w:val="18"/>
          <w:szCs w:val="18"/>
          <w:shd w:val="clear" w:color="auto" w:fill="FFFFFF"/>
        </w:rPr>
        <w:t xml:space="preserve"> </w:t>
      </w:r>
      <w:r w:rsidR="00E87B3D">
        <w:rPr>
          <w:sz w:val="18"/>
          <w:szCs w:val="18"/>
          <w:shd w:val="clear" w:color="auto" w:fill="FFFFFF"/>
        </w:rPr>
        <w:t xml:space="preserve">  </w:t>
      </w:r>
    </w:p>
    <w:p w14:paraId="751F257D" w14:textId="77777777" w:rsidR="008363DB" w:rsidRDefault="008363DB" w:rsidP="00A21CA2">
      <w:pPr>
        <w:spacing w:after="0" w:line="240" w:lineRule="auto"/>
        <w:jc w:val="center"/>
        <w:rPr>
          <w:rFonts w:ascii="Times New Roman" w:hAnsi="Times New Roman"/>
          <w:b/>
          <w:sz w:val="24"/>
          <w:szCs w:val="24"/>
        </w:rPr>
      </w:pPr>
    </w:p>
    <w:p w14:paraId="5FFD9466" w14:textId="5F2B52C0" w:rsidR="002A7C54" w:rsidRDefault="00A21CA2" w:rsidP="00A21CA2">
      <w:pPr>
        <w:spacing w:after="0" w:line="240" w:lineRule="auto"/>
        <w:jc w:val="center"/>
        <w:rPr>
          <w:rFonts w:ascii="Times New Roman" w:eastAsia="Times New Roman" w:hAnsi="Times New Roman"/>
          <w:b/>
          <w:bCs/>
          <w:iCs/>
          <w:sz w:val="24"/>
          <w:szCs w:val="24"/>
          <w:lang w:eastAsia="lv-LV"/>
        </w:rPr>
      </w:pPr>
      <w:r w:rsidRPr="00A21CA2">
        <w:rPr>
          <w:rFonts w:ascii="Times New Roman" w:hAnsi="Times New Roman"/>
          <w:b/>
          <w:sz w:val="24"/>
          <w:szCs w:val="24"/>
        </w:rPr>
        <w:t xml:space="preserve">2. </w:t>
      </w:r>
      <w:proofErr w:type="spellStart"/>
      <w:r w:rsidRPr="00A21CA2">
        <w:rPr>
          <w:rFonts w:ascii="Times New Roman" w:hAnsi="Times New Roman"/>
          <w:b/>
          <w:i/>
          <w:sz w:val="24"/>
          <w:szCs w:val="24"/>
        </w:rPr>
        <w:t>Nordplus</w:t>
      </w:r>
      <w:proofErr w:type="spellEnd"/>
      <w:r w:rsidRPr="00A21CA2">
        <w:rPr>
          <w:rFonts w:ascii="Times New Roman" w:hAnsi="Times New Roman"/>
          <w:b/>
          <w:sz w:val="24"/>
          <w:szCs w:val="24"/>
        </w:rPr>
        <w:t xml:space="preserve"> </w:t>
      </w:r>
      <w:r w:rsidR="002A7C54">
        <w:rPr>
          <w:rFonts w:ascii="Times New Roman" w:eastAsia="Times New Roman" w:hAnsi="Times New Roman"/>
          <w:b/>
          <w:bCs/>
          <w:iCs/>
          <w:sz w:val="24"/>
          <w:szCs w:val="24"/>
          <w:lang w:eastAsia="lv-LV"/>
        </w:rPr>
        <w:t>programmas darbības rezultāti 201</w:t>
      </w:r>
      <w:r w:rsidR="00B564F1">
        <w:rPr>
          <w:rFonts w:ascii="Times New Roman" w:eastAsia="Times New Roman" w:hAnsi="Times New Roman"/>
          <w:b/>
          <w:bCs/>
          <w:iCs/>
          <w:sz w:val="24"/>
          <w:szCs w:val="24"/>
          <w:lang w:eastAsia="lv-LV"/>
        </w:rPr>
        <w:t>8</w:t>
      </w:r>
      <w:r w:rsidR="002A7C54">
        <w:rPr>
          <w:rFonts w:ascii="Times New Roman" w:eastAsia="Times New Roman" w:hAnsi="Times New Roman"/>
          <w:b/>
          <w:bCs/>
          <w:iCs/>
          <w:sz w:val="24"/>
          <w:szCs w:val="24"/>
          <w:lang w:eastAsia="lv-LV"/>
        </w:rPr>
        <w:t>.</w:t>
      </w:r>
      <w:r w:rsidR="00DD372C">
        <w:rPr>
          <w:rFonts w:ascii="Times New Roman" w:eastAsia="Times New Roman" w:hAnsi="Times New Roman"/>
          <w:b/>
          <w:bCs/>
          <w:iCs/>
          <w:sz w:val="24"/>
          <w:szCs w:val="24"/>
          <w:lang w:eastAsia="lv-LV"/>
        </w:rPr>
        <w:t xml:space="preserve"> </w:t>
      </w:r>
      <w:r w:rsidR="002A7C54">
        <w:rPr>
          <w:rFonts w:ascii="Times New Roman" w:eastAsia="Times New Roman" w:hAnsi="Times New Roman"/>
          <w:b/>
          <w:bCs/>
          <w:iCs/>
          <w:sz w:val="24"/>
          <w:szCs w:val="24"/>
          <w:lang w:eastAsia="lv-LV"/>
        </w:rPr>
        <w:t>-</w:t>
      </w:r>
      <w:r w:rsidR="00DD372C">
        <w:rPr>
          <w:rFonts w:ascii="Times New Roman" w:eastAsia="Times New Roman" w:hAnsi="Times New Roman"/>
          <w:b/>
          <w:bCs/>
          <w:iCs/>
          <w:sz w:val="24"/>
          <w:szCs w:val="24"/>
          <w:lang w:eastAsia="lv-LV"/>
        </w:rPr>
        <w:t xml:space="preserve"> </w:t>
      </w:r>
      <w:r w:rsidR="002A7C54">
        <w:rPr>
          <w:rFonts w:ascii="Times New Roman" w:eastAsia="Times New Roman" w:hAnsi="Times New Roman"/>
          <w:b/>
          <w:bCs/>
          <w:iCs/>
          <w:sz w:val="24"/>
          <w:szCs w:val="24"/>
          <w:lang w:eastAsia="lv-LV"/>
        </w:rPr>
        <w:t>202</w:t>
      </w:r>
      <w:r w:rsidR="00B564F1">
        <w:rPr>
          <w:rFonts w:ascii="Times New Roman" w:eastAsia="Times New Roman" w:hAnsi="Times New Roman"/>
          <w:b/>
          <w:bCs/>
          <w:iCs/>
          <w:sz w:val="24"/>
          <w:szCs w:val="24"/>
          <w:lang w:eastAsia="lv-LV"/>
        </w:rPr>
        <w:t>2</w:t>
      </w:r>
      <w:r w:rsidR="002A7C54">
        <w:rPr>
          <w:rFonts w:ascii="Times New Roman" w:eastAsia="Times New Roman" w:hAnsi="Times New Roman"/>
          <w:b/>
          <w:bCs/>
          <w:iCs/>
          <w:sz w:val="24"/>
          <w:szCs w:val="24"/>
          <w:lang w:eastAsia="lv-LV"/>
        </w:rPr>
        <w:t>. gadā Latvijā</w:t>
      </w:r>
    </w:p>
    <w:p w14:paraId="4084B4A3" w14:textId="6E6ACFE1" w:rsidR="006D6254" w:rsidRPr="00475495" w:rsidRDefault="002A7C54" w:rsidP="002A7C54">
      <w:pPr>
        <w:spacing w:after="0" w:line="240" w:lineRule="auto"/>
        <w:jc w:val="center"/>
        <w:rPr>
          <w:rFonts w:ascii="Times New Roman" w:eastAsia="Times New Roman" w:hAnsi="Times New Roman"/>
          <w:bCs/>
          <w:iCs/>
          <w:sz w:val="24"/>
          <w:szCs w:val="24"/>
          <w:lang w:eastAsia="en-GB"/>
        </w:rPr>
      </w:pPr>
      <w:r w:rsidRPr="00A21CA2">
        <w:rPr>
          <w:rFonts w:ascii="Times New Roman" w:hAnsi="Times New Roman"/>
          <w:b/>
          <w:bCs/>
          <w:sz w:val="24"/>
          <w:szCs w:val="24"/>
        </w:rPr>
        <w:t xml:space="preserve"> </w:t>
      </w:r>
    </w:p>
    <w:p w14:paraId="501F1B1F" w14:textId="0144D75E" w:rsidR="00AC5821" w:rsidRDefault="00E61F9F" w:rsidP="00D85EDA">
      <w:pPr>
        <w:autoSpaceDE w:val="0"/>
        <w:autoSpaceDN w:val="0"/>
        <w:adjustRightInd w:val="0"/>
        <w:spacing w:after="0" w:line="240" w:lineRule="auto"/>
        <w:ind w:firstLine="720"/>
        <w:jc w:val="both"/>
        <w:rPr>
          <w:rFonts w:ascii="Times New Roman" w:hAnsi="Times New Roman"/>
          <w:sz w:val="24"/>
          <w:szCs w:val="24"/>
        </w:rPr>
      </w:pPr>
      <w:proofErr w:type="spellStart"/>
      <w:r w:rsidRPr="00475495">
        <w:rPr>
          <w:rFonts w:ascii="Times New Roman" w:eastAsia="Times New Roman" w:hAnsi="Times New Roman"/>
          <w:bCs/>
          <w:i/>
          <w:sz w:val="24"/>
          <w:szCs w:val="24"/>
          <w:lang w:eastAsia="en-GB"/>
        </w:rPr>
        <w:t>Nordplus</w:t>
      </w:r>
      <w:proofErr w:type="spellEnd"/>
      <w:r w:rsidRPr="00475495">
        <w:rPr>
          <w:rFonts w:ascii="Times New Roman" w:eastAsia="Times New Roman" w:hAnsi="Times New Roman"/>
          <w:bCs/>
          <w:sz w:val="24"/>
          <w:szCs w:val="24"/>
          <w:lang w:eastAsia="en-GB"/>
        </w:rPr>
        <w:t xml:space="preserve"> projekt</w:t>
      </w:r>
      <w:r w:rsidRPr="00475495">
        <w:rPr>
          <w:rFonts w:ascii="Times New Roman" w:hAnsi="Times New Roman"/>
          <w:sz w:val="24"/>
          <w:szCs w:val="24"/>
        </w:rPr>
        <w:t xml:space="preserve">i </w:t>
      </w:r>
      <w:r w:rsidRPr="005308FB">
        <w:rPr>
          <w:rFonts w:ascii="Times New Roman" w:eastAsia="Times New Roman" w:hAnsi="Times New Roman"/>
          <w:bCs/>
          <w:iCs/>
          <w:sz w:val="24"/>
          <w:szCs w:val="24"/>
          <w:lang w:eastAsia="en-GB"/>
        </w:rPr>
        <w:t xml:space="preserve">aptver visus izglītības līmeņus un to </w:t>
      </w:r>
      <w:r w:rsidR="003333CC" w:rsidRPr="005308FB">
        <w:rPr>
          <w:rFonts w:ascii="Times New Roman" w:eastAsia="Times New Roman" w:hAnsi="Times New Roman"/>
          <w:bCs/>
          <w:iCs/>
          <w:sz w:val="24"/>
          <w:szCs w:val="24"/>
          <w:lang w:eastAsia="en-GB"/>
        </w:rPr>
        <w:t xml:space="preserve">īstenotāju vidū </w:t>
      </w:r>
      <w:r w:rsidRPr="005308FB">
        <w:rPr>
          <w:rFonts w:ascii="Times New Roman" w:eastAsia="Times New Roman" w:hAnsi="Times New Roman"/>
          <w:bCs/>
          <w:iCs/>
          <w:sz w:val="24"/>
          <w:szCs w:val="24"/>
          <w:lang w:eastAsia="en-GB"/>
        </w:rPr>
        <w:t xml:space="preserve">ir gan </w:t>
      </w:r>
      <w:r w:rsidRPr="005308FB">
        <w:rPr>
          <w:rFonts w:ascii="Times New Roman" w:hAnsi="Times New Roman"/>
          <w:sz w:val="24"/>
          <w:szCs w:val="24"/>
        </w:rPr>
        <w:t>valsts</w:t>
      </w:r>
      <w:r w:rsidR="003333CC" w:rsidRPr="005308FB">
        <w:rPr>
          <w:rFonts w:ascii="Times New Roman" w:hAnsi="Times New Roman"/>
          <w:sz w:val="24"/>
          <w:szCs w:val="24"/>
        </w:rPr>
        <w:t>,</w:t>
      </w:r>
      <w:r w:rsidRPr="005308FB">
        <w:rPr>
          <w:rFonts w:ascii="Times New Roman" w:hAnsi="Times New Roman"/>
          <w:sz w:val="24"/>
          <w:szCs w:val="24"/>
        </w:rPr>
        <w:t xml:space="preserve"> pašvaldību </w:t>
      </w:r>
      <w:r w:rsidR="003333CC" w:rsidRPr="005308FB">
        <w:rPr>
          <w:rFonts w:ascii="Times New Roman" w:hAnsi="Times New Roman"/>
          <w:sz w:val="24"/>
          <w:szCs w:val="24"/>
        </w:rPr>
        <w:t xml:space="preserve">un </w:t>
      </w:r>
      <w:r w:rsidRPr="005308FB">
        <w:rPr>
          <w:rFonts w:ascii="Times New Roman" w:hAnsi="Times New Roman"/>
          <w:sz w:val="24"/>
          <w:szCs w:val="24"/>
        </w:rPr>
        <w:t xml:space="preserve">privātas </w:t>
      </w:r>
      <w:r w:rsidR="003333CC" w:rsidRPr="005308FB">
        <w:rPr>
          <w:rFonts w:ascii="Times New Roman" w:eastAsia="Times New Roman" w:hAnsi="Times New Roman"/>
          <w:bCs/>
          <w:iCs/>
          <w:sz w:val="24"/>
          <w:szCs w:val="24"/>
          <w:lang w:eastAsia="en-GB"/>
        </w:rPr>
        <w:t xml:space="preserve">izglītības </w:t>
      </w:r>
      <w:r w:rsidRPr="005308FB">
        <w:rPr>
          <w:rFonts w:ascii="Times New Roman" w:eastAsia="Times New Roman" w:hAnsi="Times New Roman"/>
          <w:bCs/>
          <w:iCs/>
          <w:sz w:val="24"/>
          <w:szCs w:val="24"/>
          <w:lang w:eastAsia="en-GB"/>
        </w:rPr>
        <w:t>iestādes</w:t>
      </w:r>
      <w:r w:rsidR="001A6A08" w:rsidRPr="005308FB">
        <w:rPr>
          <w:rFonts w:ascii="Times New Roman" w:eastAsia="Times New Roman" w:hAnsi="Times New Roman"/>
          <w:bCs/>
          <w:iCs/>
          <w:sz w:val="24"/>
          <w:szCs w:val="24"/>
          <w:lang w:eastAsia="en-GB"/>
        </w:rPr>
        <w:t>,</w:t>
      </w:r>
      <w:r w:rsidRPr="005308FB">
        <w:rPr>
          <w:rFonts w:ascii="Times New Roman" w:eastAsia="Times New Roman" w:hAnsi="Times New Roman"/>
          <w:bCs/>
          <w:iCs/>
          <w:sz w:val="24"/>
          <w:szCs w:val="24"/>
          <w:lang w:eastAsia="en-GB"/>
        </w:rPr>
        <w:t xml:space="preserve"> </w:t>
      </w:r>
      <w:r w:rsidR="00AB6525" w:rsidRPr="005308FB">
        <w:rPr>
          <w:rFonts w:ascii="Times New Roman" w:hAnsi="Times New Roman"/>
          <w:sz w:val="24"/>
          <w:szCs w:val="24"/>
        </w:rPr>
        <w:t>gan</w:t>
      </w:r>
      <w:r w:rsidR="00AB6525" w:rsidRPr="005308FB">
        <w:rPr>
          <w:rFonts w:ascii="Times New Roman" w:eastAsia="Times New Roman" w:hAnsi="Times New Roman"/>
          <w:bCs/>
          <w:iCs/>
          <w:sz w:val="24"/>
          <w:szCs w:val="24"/>
          <w:lang w:eastAsia="en-GB"/>
        </w:rPr>
        <w:t xml:space="preserve"> arī </w:t>
      </w:r>
      <w:r w:rsidR="00A40B75" w:rsidRPr="005308FB">
        <w:rPr>
          <w:rFonts w:ascii="Times New Roman" w:hAnsi="Times New Roman"/>
          <w:sz w:val="24"/>
          <w:szCs w:val="24"/>
        </w:rPr>
        <w:t>biedrības</w:t>
      </w:r>
      <w:r w:rsidR="00A40B75" w:rsidRPr="003954B5">
        <w:rPr>
          <w:rFonts w:ascii="Times New Roman" w:hAnsi="Times New Roman"/>
          <w:sz w:val="24"/>
          <w:szCs w:val="24"/>
        </w:rPr>
        <w:t xml:space="preserve"> un nodibi</w:t>
      </w:r>
      <w:r w:rsidR="003954B5">
        <w:rPr>
          <w:rFonts w:ascii="Times New Roman" w:hAnsi="Times New Roman"/>
          <w:sz w:val="24"/>
          <w:szCs w:val="24"/>
        </w:rPr>
        <w:t>n</w:t>
      </w:r>
      <w:r w:rsidR="00A40B75" w:rsidRPr="003954B5">
        <w:rPr>
          <w:rFonts w:ascii="Times New Roman" w:hAnsi="Times New Roman"/>
          <w:sz w:val="24"/>
          <w:szCs w:val="24"/>
        </w:rPr>
        <w:t>ājumi</w:t>
      </w:r>
      <w:r w:rsidR="00B51F1D">
        <w:rPr>
          <w:rFonts w:ascii="Times New Roman" w:hAnsi="Times New Roman"/>
          <w:sz w:val="24"/>
          <w:szCs w:val="24"/>
        </w:rPr>
        <w:t>,</w:t>
      </w:r>
      <w:r w:rsidR="00A40B75" w:rsidRPr="003954B5">
        <w:rPr>
          <w:rFonts w:ascii="Times New Roman" w:hAnsi="Times New Roman"/>
          <w:sz w:val="20"/>
          <w:szCs w:val="20"/>
        </w:rPr>
        <w:t xml:space="preserve"> </w:t>
      </w:r>
      <w:r w:rsidR="002D564E">
        <w:rPr>
          <w:rFonts w:ascii="Times New Roman" w:eastAsia="Times New Roman" w:hAnsi="Times New Roman"/>
          <w:bCs/>
          <w:sz w:val="24"/>
          <w:szCs w:val="24"/>
          <w:lang w:eastAsia="en-GB"/>
        </w:rPr>
        <w:t>uzņēmumi</w:t>
      </w:r>
      <w:r w:rsidRPr="00B51F1D">
        <w:rPr>
          <w:rFonts w:ascii="Times New Roman" w:eastAsia="Times New Roman" w:hAnsi="Times New Roman"/>
          <w:bCs/>
          <w:iCs/>
          <w:lang w:eastAsia="en-GB"/>
        </w:rPr>
        <w:t>.</w:t>
      </w:r>
      <w:r w:rsidR="007634D7" w:rsidRPr="00FE06C8">
        <w:rPr>
          <w:rFonts w:ascii="Times New Roman" w:eastAsia="Times New Roman" w:hAnsi="Times New Roman"/>
          <w:bCs/>
          <w:iCs/>
          <w:sz w:val="24"/>
          <w:szCs w:val="24"/>
          <w:lang w:eastAsia="en-GB"/>
        </w:rPr>
        <w:t xml:space="preserve"> </w:t>
      </w:r>
      <w:r w:rsidR="003937E1" w:rsidRPr="00B51F1D">
        <w:rPr>
          <w:rFonts w:ascii="Times New Roman" w:hAnsi="Times New Roman"/>
          <w:sz w:val="24"/>
          <w:szCs w:val="24"/>
        </w:rPr>
        <w:t xml:space="preserve">Projektu </w:t>
      </w:r>
      <w:proofErr w:type="spellStart"/>
      <w:r w:rsidR="003937E1" w:rsidRPr="00B51F1D">
        <w:rPr>
          <w:rFonts w:ascii="Times New Roman" w:hAnsi="Times New Roman"/>
          <w:sz w:val="24"/>
          <w:szCs w:val="24"/>
        </w:rPr>
        <w:t>mērķgrupas</w:t>
      </w:r>
      <w:proofErr w:type="spellEnd"/>
      <w:r w:rsidR="003937E1" w:rsidRPr="00B51F1D">
        <w:rPr>
          <w:rFonts w:ascii="Times New Roman" w:hAnsi="Times New Roman"/>
          <w:sz w:val="24"/>
          <w:szCs w:val="24"/>
        </w:rPr>
        <w:t xml:space="preserve"> ir skolēni, </w:t>
      </w:r>
      <w:r w:rsidR="003333CC" w:rsidRPr="00137AAE">
        <w:rPr>
          <w:rFonts w:ascii="Times New Roman" w:hAnsi="Times New Roman"/>
          <w:sz w:val="24"/>
          <w:szCs w:val="24"/>
        </w:rPr>
        <w:t>profesionālās izglītības iestāžu audzēkņi</w:t>
      </w:r>
      <w:r w:rsidR="003937E1" w:rsidRPr="00137AAE">
        <w:rPr>
          <w:rFonts w:ascii="Times New Roman" w:hAnsi="Times New Roman"/>
          <w:sz w:val="24"/>
          <w:szCs w:val="24"/>
        </w:rPr>
        <w:t xml:space="preserve">, skolotāji un pedagoģiskais personāls, </w:t>
      </w:r>
      <w:r w:rsidR="003937E1" w:rsidRPr="00083948">
        <w:rPr>
          <w:rFonts w:ascii="Times New Roman" w:hAnsi="Times New Roman"/>
          <w:sz w:val="24"/>
          <w:szCs w:val="24"/>
        </w:rPr>
        <w:t>studenti</w:t>
      </w:r>
      <w:r w:rsidR="008A238B">
        <w:rPr>
          <w:rFonts w:ascii="Times New Roman" w:hAnsi="Times New Roman"/>
          <w:sz w:val="24"/>
          <w:szCs w:val="24"/>
        </w:rPr>
        <w:t xml:space="preserve"> un</w:t>
      </w:r>
      <w:r w:rsidR="003937E1" w:rsidRPr="00083948">
        <w:rPr>
          <w:rFonts w:ascii="Times New Roman" w:hAnsi="Times New Roman"/>
          <w:sz w:val="24"/>
          <w:szCs w:val="24"/>
        </w:rPr>
        <w:t xml:space="preserve"> pasniedzēji</w:t>
      </w:r>
      <w:r w:rsidR="00083948">
        <w:rPr>
          <w:rFonts w:ascii="Times New Roman" w:hAnsi="Times New Roman"/>
          <w:sz w:val="24"/>
          <w:szCs w:val="24"/>
        </w:rPr>
        <w:t>,</w:t>
      </w:r>
      <w:r w:rsidR="003937E1" w:rsidRPr="00083948">
        <w:rPr>
          <w:rFonts w:ascii="Times New Roman" w:hAnsi="Times New Roman"/>
          <w:sz w:val="24"/>
          <w:szCs w:val="24"/>
        </w:rPr>
        <w:t xml:space="preserve"> </w:t>
      </w:r>
      <w:r w:rsidR="00083948" w:rsidRPr="00083948">
        <w:rPr>
          <w:rFonts w:ascii="Times New Roman" w:hAnsi="Times New Roman"/>
          <w:sz w:val="24"/>
          <w:szCs w:val="24"/>
        </w:rPr>
        <w:t>kā arī pieaugušo izglītībā iesaistītie un</w:t>
      </w:r>
      <w:r w:rsidR="00083948">
        <w:rPr>
          <w:rFonts w:ascii="Times New Roman" w:hAnsi="Times New Roman"/>
          <w:sz w:val="24"/>
          <w:szCs w:val="24"/>
        </w:rPr>
        <w:t xml:space="preserve"> </w:t>
      </w:r>
      <w:r w:rsidR="000F0C44" w:rsidRPr="00137AAE">
        <w:rPr>
          <w:rFonts w:ascii="Times New Roman" w:hAnsi="Times New Roman"/>
          <w:sz w:val="24"/>
          <w:szCs w:val="24"/>
        </w:rPr>
        <w:t>izglītojamie</w:t>
      </w:r>
      <w:r w:rsidR="003937E1" w:rsidRPr="00137AAE">
        <w:rPr>
          <w:rFonts w:ascii="Times New Roman" w:hAnsi="Times New Roman"/>
          <w:sz w:val="24"/>
          <w:szCs w:val="24"/>
        </w:rPr>
        <w:t xml:space="preserve">. </w:t>
      </w:r>
      <w:r w:rsidR="00790920" w:rsidRPr="00137AAE">
        <w:rPr>
          <w:rFonts w:ascii="Times New Roman" w:hAnsi="Times New Roman"/>
          <w:sz w:val="24"/>
          <w:szCs w:val="24"/>
        </w:rPr>
        <w:t xml:space="preserve">Viens no </w:t>
      </w:r>
      <w:proofErr w:type="spellStart"/>
      <w:r w:rsidR="00790920" w:rsidRPr="00137AAE">
        <w:rPr>
          <w:rFonts w:ascii="Times New Roman" w:hAnsi="Times New Roman"/>
          <w:i/>
          <w:sz w:val="24"/>
          <w:szCs w:val="24"/>
        </w:rPr>
        <w:t>Nordplus</w:t>
      </w:r>
      <w:proofErr w:type="spellEnd"/>
      <w:r w:rsidR="00790920" w:rsidRPr="00137AAE">
        <w:rPr>
          <w:rFonts w:ascii="Times New Roman" w:hAnsi="Times New Roman"/>
          <w:sz w:val="24"/>
          <w:szCs w:val="24"/>
        </w:rPr>
        <w:t xml:space="preserve"> programmas pamatprincipiem</w:t>
      </w:r>
      <w:r w:rsidR="00790920" w:rsidRPr="00137AAE">
        <w:rPr>
          <w:rFonts w:ascii="Times New Roman" w:eastAsia="Times New Roman" w:hAnsi="Times New Roman"/>
          <w:bCs/>
          <w:iCs/>
          <w:sz w:val="24"/>
          <w:szCs w:val="24"/>
          <w:lang w:eastAsia="en-GB"/>
        </w:rPr>
        <w:t xml:space="preserve"> ir a</w:t>
      </w:r>
      <w:r w:rsidR="00CC7E74" w:rsidRPr="00137AAE">
        <w:rPr>
          <w:rFonts w:ascii="Times New Roman" w:eastAsia="Times New Roman" w:hAnsi="Times New Roman"/>
          <w:bCs/>
          <w:iCs/>
          <w:sz w:val="24"/>
          <w:szCs w:val="24"/>
          <w:lang w:eastAsia="en-GB"/>
        </w:rPr>
        <w:t>ugšupēja</w:t>
      </w:r>
      <w:r w:rsidR="00CC7E74" w:rsidRPr="00137AAE">
        <w:rPr>
          <w:rFonts w:ascii="Times New Roman" w:hAnsi="Times New Roman"/>
          <w:sz w:val="24"/>
          <w:szCs w:val="24"/>
        </w:rPr>
        <w:t xml:space="preserve"> pieeja, k</w:t>
      </w:r>
      <w:r w:rsidR="00790920" w:rsidRPr="00137AAE">
        <w:rPr>
          <w:rFonts w:ascii="Times New Roman" w:hAnsi="Times New Roman"/>
          <w:sz w:val="24"/>
          <w:szCs w:val="24"/>
        </w:rPr>
        <w:t>as</w:t>
      </w:r>
      <w:r w:rsidR="00790920" w:rsidRPr="003937E1">
        <w:rPr>
          <w:rFonts w:ascii="Times New Roman" w:hAnsi="Times New Roman"/>
          <w:sz w:val="24"/>
          <w:szCs w:val="24"/>
        </w:rPr>
        <w:t xml:space="preserve"> projektu ietvaros sniedz </w:t>
      </w:r>
      <w:r w:rsidR="00CC7E74" w:rsidRPr="003937E1">
        <w:rPr>
          <w:rFonts w:ascii="Times New Roman" w:hAnsi="Times New Roman"/>
          <w:sz w:val="24"/>
          <w:szCs w:val="24"/>
        </w:rPr>
        <w:t xml:space="preserve">iespēju </w:t>
      </w:r>
      <w:r w:rsidR="00790920" w:rsidRPr="003937E1">
        <w:rPr>
          <w:rFonts w:ascii="Times New Roman" w:hAnsi="Times New Roman"/>
          <w:sz w:val="24"/>
          <w:szCs w:val="24"/>
        </w:rPr>
        <w:t>iedzīvotājiem</w:t>
      </w:r>
      <w:r w:rsidR="00790920" w:rsidRPr="006C4288">
        <w:rPr>
          <w:rFonts w:ascii="Times New Roman" w:hAnsi="Times New Roman"/>
          <w:sz w:val="24"/>
          <w:szCs w:val="24"/>
        </w:rPr>
        <w:t xml:space="preserve"> risināt</w:t>
      </w:r>
      <w:r w:rsidR="00CC7E74" w:rsidRPr="006C4288">
        <w:rPr>
          <w:rFonts w:ascii="Times New Roman" w:hAnsi="Times New Roman"/>
          <w:sz w:val="24"/>
          <w:szCs w:val="24"/>
        </w:rPr>
        <w:t xml:space="preserve"> vajadzīb</w:t>
      </w:r>
      <w:r w:rsidR="00790920" w:rsidRPr="006C4288">
        <w:rPr>
          <w:rFonts w:ascii="Times New Roman" w:hAnsi="Times New Roman"/>
          <w:sz w:val="24"/>
          <w:szCs w:val="24"/>
        </w:rPr>
        <w:t>as</w:t>
      </w:r>
      <w:r w:rsidR="00CC7E74" w:rsidRPr="006C4288">
        <w:rPr>
          <w:rFonts w:ascii="Times New Roman" w:hAnsi="Times New Roman"/>
          <w:sz w:val="24"/>
          <w:szCs w:val="24"/>
        </w:rPr>
        <w:t xml:space="preserve"> </w:t>
      </w:r>
      <w:r w:rsidR="00790920" w:rsidRPr="006C4288">
        <w:rPr>
          <w:rFonts w:ascii="Times New Roman" w:hAnsi="Times New Roman"/>
          <w:sz w:val="24"/>
          <w:szCs w:val="24"/>
        </w:rPr>
        <w:t>un attīstīt iniciatīvas</w:t>
      </w:r>
      <w:r w:rsidR="006B4A1D" w:rsidRPr="006C4288">
        <w:rPr>
          <w:rFonts w:ascii="Times New Roman" w:hAnsi="Times New Roman"/>
          <w:sz w:val="24"/>
          <w:szCs w:val="24"/>
        </w:rPr>
        <w:t xml:space="preserve"> vietējā līmenī</w:t>
      </w:r>
      <w:r w:rsidR="00790920" w:rsidRPr="006C4288">
        <w:rPr>
          <w:rFonts w:ascii="Times New Roman" w:hAnsi="Times New Roman"/>
          <w:sz w:val="24"/>
          <w:szCs w:val="24"/>
        </w:rPr>
        <w:t xml:space="preserve">. </w:t>
      </w:r>
    </w:p>
    <w:p w14:paraId="6C690E48" w14:textId="224BCC75" w:rsidR="003333CC" w:rsidRPr="00B7063C" w:rsidRDefault="00795EC6" w:rsidP="00D85EDA">
      <w:pPr>
        <w:autoSpaceDE w:val="0"/>
        <w:autoSpaceDN w:val="0"/>
        <w:adjustRightInd w:val="0"/>
        <w:spacing w:after="0" w:line="240" w:lineRule="auto"/>
        <w:ind w:firstLine="720"/>
        <w:jc w:val="both"/>
        <w:rPr>
          <w:rFonts w:ascii="Times New Roman" w:hAnsi="Times New Roman"/>
          <w:sz w:val="24"/>
          <w:szCs w:val="24"/>
        </w:rPr>
      </w:pPr>
      <w:r w:rsidRPr="00F24794">
        <w:rPr>
          <w:rFonts w:ascii="Times New Roman" w:eastAsia="Times New Roman" w:hAnsi="Times New Roman"/>
          <w:bCs/>
          <w:sz w:val="24"/>
          <w:szCs w:val="24"/>
          <w:lang w:eastAsia="en-GB"/>
        </w:rPr>
        <w:t>Salīdzinot ar cit</w:t>
      </w:r>
      <w:r w:rsidR="0077332D" w:rsidRPr="00F24794">
        <w:rPr>
          <w:rFonts w:ascii="Times New Roman" w:eastAsia="Times New Roman" w:hAnsi="Times New Roman"/>
          <w:bCs/>
          <w:sz w:val="24"/>
          <w:szCs w:val="24"/>
          <w:lang w:eastAsia="en-GB"/>
        </w:rPr>
        <w:t>ā</w:t>
      </w:r>
      <w:r w:rsidRPr="00F24794">
        <w:rPr>
          <w:rFonts w:ascii="Times New Roman" w:eastAsia="Times New Roman" w:hAnsi="Times New Roman"/>
          <w:bCs/>
          <w:sz w:val="24"/>
          <w:szCs w:val="24"/>
          <w:lang w:eastAsia="en-GB"/>
        </w:rPr>
        <w:t xml:space="preserve">m </w:t>
      </w:r>
      <w:r w:rsidR="0077332D" w:rsidRPr="00F24794">
        <w:rPr>
          <w:rFonts w:ascii="Times New Roman" w:eastAsia="Times New Roman" w:hAnsi="Times New Roman"/>
          <w:bCs/>
          <w:sz w:val="24"/>
          <w:szCs w:val="24"/>
          <w:lang w:eastAsia="en-GB"/>
        </w:rPr>
        <w:t xml:space="preserve">finansiālās </w:t>
      </w:r>
      <w:r w:rsidRPr="00F24794">
        <w:rPr>
          <w:rFonts w:ascii="Times New Roman" w:hAnsi="Times New Roman"/>
          <w:sz w:val="24"/>
          <w:szCs w:val="24"/>
        </w:rPr>
        <w:t xml:space="preserve">palīdzības </w:t>
      </w:r>
      <w:r w:rsidRPr="00F24794">
        <w:rPr>
          <w:rFonts w:ascii="Times New Roman" w:eastAsia="Times New Roman" w:hAnsi="Times New Roman"/>
          <w:bCs/>
          <w:sz w:val="24"/>
          <w:szCs w:val="24"/>
          <w:lang w:eastAsia="en-GB"/>
        </w:rPr>
        <w:t xml:space="preserve">programmām, </w:t>
      </w:r>
      <w:proofErr w:type="spellStart"/>
      <w:r w:rsidR="00BD3083" w:rsidRPr="00F24794">
        <w:rPr>
          <w:rStyle w:val="Emphasis"/>
          <w:rFonts w:ascii="Times New Roman" w:hAnsi="Times New Roman"/>
          <w:sz w:val="24"/>
          <w:szCs w:val="24"/>
        </w:rPr>
        <w:t>Nordplus</w:t>
      </w:r>
      <w:proofErr w:type="spellEnd"/>
      <w:r w:rsidR="0077332D" w:rsidRPr="00F24794">
        <w:rPr>
          <w:rFonts w:ascii="Times New Roman" w:hAnsi="Times New Roman"/>
          <w:sz w:val="24"/>
          <w:szCs w:val="24"/>
        </w:rPr>
        <w:t xml:space="preserve"> ir salīdzinoši vienkārša pieteikšanās</w:t>
      </w:r>
      <w:r w:rsidR="001F5BD6" w:rsidRPr="00F24794">
        <w:rPr>
          <w:rFonts w:ascii="Times New Roman" w:hAnsi="Times New Roman"/>
          <w:sz w:val="24"/>
          <w:szCs w:val="24"/>
        </w:rPr>
        <w:t>, administrēšanas</w:t>
      </w:r>
      <w:r w:rsidR="0077332D" w:rsidRPr="00F24794">
        <w:rPr>
          <w:rFonts w:ascii="Times New Roman" w:hAnsi="Times New Roman"/>
          <w:sz w:val="24"/>
          <w:szCs w:val="24"/>
        </w:rPr>
        <w:t xml:space="preserve"> un atskaišu sistēma, līdz ar to </w:t>
      </w:r>
      <w:r w:rsidR="00BD3083" w:rsidRPr="00F24794">
        <w:rPr>
          <w:rFonts w:ascii="Times New Roman" w:hAnsi="Times New Roman"/>
          <w:sz w:val="24"/>
          <w:szCs w:val="24"/>
        </w:rPr>
        <w:t>programma</w:t>
      </w:r>
      <w:r w:rsidR="0077332D" w:rsidRPr="00F24794">
        <w:rPr>
          <w:rFonts w:ascii="Times New Roman" w:hAnsi="Times New Roman"/>
          <w:sz w:val="24"/>
          <w:szCs w:val="24"/>
        </w:rPr>
        <w:t xml:space="preserve"> ir pieprasīta </w:t>
      </w:r>
      <w:r w:rsidR="0077332D" w:rsidRPr="00F24794">
        <w:rPr>
          <w:rFonts w:ascii="Times New Roman" w:eastAsia="Times New Roman" w:hAnsi="Times New Roman"/>
          <w:bCs/>
          <w:iCs/>
          <w:sz w:val="24"/>
          <w:szCs w:val="24"/>
          <w:lang w:eastAsia="en-GB"/>
        </w:rPr>
        <w:t>p</w:t>
      </w:r>
      <w:r w:rsidR="001A6A08" w:rsidRPr="00F24794">
        <w:rPr>
          <w:rFonts w:ascii="Times New Roman" w:eastAsia="Times New Roman" w:hAnsi="Times New Roman"/>
          <w:bCs/>
          <w:iCs/>
          <w:sz w:val="24"/>
          <w:szCs w:val="24"/>
          <w:lang w:eastAsia="en-GB"/>
        </w:rPr>
        <w:t>rojektu iesniedzēj</w:t>
      </w:r>
      <w:r w:rsidR="0077332D" w:rsidRPr="00F24794">
        <w:rPr>
          <w:rFonts w:ascii="Times New Roman" w:eastAsia="Times New Roman" w:hAnsi="Times New Roman"/>
          <w:bCs/>
          <w:iCs/>
          <w:sz w:val="24"/>
          <w:szCs w:val="24"/>
          <w:lang w:eastAsia="en-GB"/>
        </w:rPr>
        <w:t xml:space="preserve">u vidū. </w:t>
      </w:r>
      <w:proofErr w:type="spellStart"/>
      <w:r w:rsidR="008C6202" w:rsidRPr="00F24794">
        <w:rPr>
          <w:rFonts w:ascii="Times New Roman" w:hAnsi="Times New Roman"/>
          <w:i/>
          <w:sz w:val="24"/>
          <w:szCs w:val="24"/>
        </w:rPr>
        <w:t>Nordplus</w:t>
      </w:r>
      <w:proofErr w:type="spellEnd"/>
      <w:r w:rsidR="008C6202" w:rsidRPr="00F24794">
        <w:rPr>
          <w:rFonts w:ascii="Times New Roman" w:hAnsi="Times New Roman"/>
          <w:sz w:val="24"/>
          <w:szCs w:val="24"/>
        </w:rPr>
        <w:t xml:space="preserve"> programmas </w:t>
      </w:r>
      <w:proofErr w:type="spellStart"/>
      <w:r w:rsidR="008C6202" w:rsidRPr="00F24794">
        <w:rPr>
          <w:rFonts w:ascii="Times New Roman" w:hAnsi="Times New Roman"/>
          <w:sz w:val="24"/>
          <w:szCs w:val="24"/>
        </w:rPr>
        <w:t>granta</w:t>
      </w:r>
      <w:proofErr w:type="spellEnd"/>
      <w:r w:rsidR="008C6202" w:rsidRPr="00F24794">
        <w:rPr>
          <w:rFonts w:ascii="Times New Roman" w:hAnsi="Times New Roman"/>
          <w:sz w:val="24"/>
          <w:szCs w:val="24"/>
        </w:rPr>
        <w:t xml:space="preserve"> vidējais apmērs vienam projektam 2018. - 2022. gadā bija ap 26</w:t>
      </w:r>
      <w:r w:rsidR="00D36338">
        <w:rPr>
          <w:rFonts w:ascii="Times New Roman" w:hAnsi="Times New Roman"/>
          <w:sz w:val="24"/>
          <w:szCs w:val="24"/>
        </w:rPr>
        <w:t xml:space="preserve"> </w:t>
      </w:r>
      <w:r w:rsidR="008C6202" w:rsidRPr="00F24794">
        <w:rPr>
          <w:rFonts w:ascii="Times New Roman" w:hAnsi="Times New Roman"/>
          <w:sz w:val="24"/>
          <w:szCs w:val="24"/>
        </w:rPr>
        <w:t xml:space="preserve">000 </w:t>
      </w:r>
      <w:proofErr w:type="spellStart"/>
      <w:r w:rsidR="008C6202" w:rsidRPr="00F24794">
        <w:rPr>
          <w:rFonts w:ascii="Times New Roman" w:hAnsi="Times New Roman"/>
          <w:i/>
          <w:sz w:val="24"/>
          <w:szCs w:val="24"/>
        </w:rPr>
        <w:t>euro</w:t>
      </w:r>
      <w:proofErr w:type="spellEnd"/>
      <w:r w:rsidR="008C6202" w:rsidRPr="00F24794">
        <w:rPr>
          <w:rFonts w:ascii="Times New Roman" w:hAnsi="Times New Roman"/>
          <w:i/>
          <w:sz w:val="24"/>
          <w:szCs w:val="24"/>
        </w:rPr>
        <w:t>.</w:t>
      </w:r>
      <w:r w:rsidR="008C6202" w:rsidRPr="00F24794">
        <w:rPr>
          <w:rFonts w:ascii="Times New Roman" w:hAnsi="Times New Roman"/>
          <w:sz w:val="24"/>
          <w:szCs w:val="24"/>
        </w:rPr>
        <w:t xml:space="preserve"> </w:t>
      </w:r>
      <w:proofErr w:type="spellStart"/>
      <w:r w:rsidR="008C6202" w:rsidRPr="00F24794">
        <w:rPr>
          <w:rFonts w:ascii="Times New Roman" w:hAnsi="Times New Roman"/>
          <w:i/>
          <w:sz w:val="24"/>
          <w:szCs w:val="24"/>
        </w:rPr>
        <w:t>Nordplus</w:t>
      </w:r>
      <w:proofErr w:type="spellEnd"/>
      <w:r w:rsidR="008C6202" w:rsidRPr="00F24794">
        <w:rPr>
          <w:rFonts w:ascii="Times New Roman" w:hAnsi="Times New Roman"/>
          <w:i/>
          <w:sz w:val="24"/>
          <w:szCs w:val="24"/>
        </w:rPr>
        <w:t xml:space="preserve"> </w:t>
      </w:r>
      <w:r w:rsidR="008C6202" w:rsidRPr="00F24794">
        <w:rPr>
          <w:rFonts w:ascii="Times New Roman" w:hAnsi="Times New Roman"/>
          <w:sz w:val="24"/>
          <w:szCs w:val="24"/>
        </w:rPr>
        <w:t xml:space="preserve">finansēšanas </w:t>
      </w:r>
      <w:r w:rsidR="008C6202" w:rsidRPr="00F46510">
        <w:rPr>
          <w:rFonts w:ascii="Times New Roman" w:hAnsi="Times New Roman"/>
          <w:sz w:val="24"/>
          <w:szCs w:val="24"/>
        </w:rPr>
        <w:t xml:space="preserve">principi </w:t>
      </w:r>
      <w:r w:rsidR="00F46510" w:rsidRPr="00F46510">
        <w:rPr>
          <w:rFonts w:ascii="Times New Roman" w:hAnsi="Times New Roman"/>
          <w:sz w:val="24"/>
          <w:szCs w:val="24"/>
        </w:rPr>
        <w:t xml:space="preserve">piemērojamo </w:t>
      </w:r>
      <w:r w:rsidR="004419BD" w:rsidRPr="00F46510">
        <w:rPr>
          <w:rFonts w:ascii="Times New Roman" w:hAnsi="Times New Roman"/>
          <w:sz w:val="24"/>
          <w:szCs w:val="24"/>
        </w:rPr>
        <w:t>likm</w:t>
      </w:r>
      <w:r w:rsidR="00F46510" w:rsidRPr="00F46510">
        <w:rPr>
          <w:rFonts w:ascii="Times New Roman" w:hAnsi="Times New Roman"/>
          <w:sz w:val="24"/>
          <w:szCs w:val="24"/>
        </w:rPr>
        <w:t>ju</w:t>
      </w:r>
      <w:r w:rsidR="004419BD" w:rsidRPr="00F46510">
        <w:rPr>
          <w:rFonts w:ascii="Times New Roman" w:hAnsi="Times New Roman"/>
          <w:sz w:val="24"/>
          <w:szCs w:val="24"/>
        </w:rPr>
        <w:t xml:space="preserve">, piešķirtā </w:t>
      </w:r>
      <w:proofErr w:type="spellStart"/>
      <w:r w:rsidR="004419BD" w:rsidRPr="00F46510">
        <w:rPr>
          <w:rFonts w:ascii="Times New Roman" w:hAnsi="Times New Roman"/>
          <w:sz w:val="24"/>
          <w:szCs w:val="24"/>
        </w:rPr>
        <w:t>granta</w:t>
      </w:r>
      <w:proofErr w:type="spellEnd"/>
      <w:r w:rsidR="004419BD" w:rsidRPr="00F46510">
        <w:rPr>
          <w:rFonts w:ascii="Times New Roman" w:hAnsi="Times New Roman"/>
          <w:sz w:val="24"/>
          <w:szCs w:val="24"/>
        </w:rPr>
        <w:t xml:space="preserve"> apmēra</w:t>
      </w:r>
      <w:r w:rsidR="002D564E">
        <w:rPr>
          <w:rFonts w:ascii="Times New Roman" w:hAnsi="Times New Roman"/>
          <w:sz w:val="24"/>
          <w:szCs w:val="24"/>
        </w:rPr>
        <w:t xml:space="preserve"> </w:t>
      </w:r>
      <w:proofErr w:type="spellStart"/>
      <w:r w:rsidR="002D564E">
        <w:rPr>
          <w:rFonts w:ascii="Times New Roman" w:hAnsi="Times New Roman"/>
          <w:sz w:val="24"/>
          <w:szCs w:val="24"/>
        </w:rPr>
        <w:t>un</w:t>
      </w:r>
      <w:r w:rsidR="00E7447E">
        <w:rPr>
          <w:rFonts w:ascii="Times New Roman" w:hAnsi="Times New Roman"/>
          <w:sz w:val="24"/>
          <w:szCs w:val="24"/>
        </w:rPr>
        <w:t>saņemto</w:t>
      </w:r>
      <w:proofErr w:type="spellEnd"/>
      <w:r w:rsidR="00E7447E">
        <w:rPr>
          <w:rFonts w:ascii="Times New Roman" w:hAnsi="Times New Roman"/>
          <w:sz w:val="24"/>
          <w:szCs w:val="24"/>
        </w:rPr>
        <w:t xml:space="preserve"> </w:t>
      </w:r>
      <w:r w:rsidR="004419BD" w:rsidRPr="00F46510">
        <w:rPr>
          <w:rFonts w:ascii="Times New Roman" w:hAnsi="Times New Roman"/>
          <w:sz w:val="24"/>
          <w:szCs w:val="24"/>
        </w:rPr>
        <w:t xml:space="preserve">avansa </w:t>
      </w:r>
      <w:r w:rsidR="004419BD" w:rsidRPr="002D564E">
        <w:rPr>
          <w:rFonts w:ascii="Times New Roman" w:hAnsi="Times New Roman"/>
          <w:sz w:val="24"/>
          <w:szCs w:val="24"/>
        </w:rPr>
        <w:t xml:space="preserve">maksājumu </w:t>
      </w:r>
      <w:r w:rsidR="001A6FC1" w:rsidRPr="002D564E">
        <w:rPr>
          <w:rFonts w:ascii="Times New Roman" w:hAnsi="Times New Roman"/>
          <w:sz w:val="24"/>
          <w:szCs w:val="24"/>
        </w:rPr>
        <w:t xml:space="preserve">plūsmas </w:t>
      </w:r>
      <w:r w:rsidR="004419BD" w:rsidRPr="002D564E">
        <w:rPr>
          <w:rFonts w:ascii="Times New Roman" w:hAnsi="Times New Roman"/>
          <w:sz w:val="24"/>
          <w:szCs w:val="24"/>
        </w:rPr>
        <w:t>ziņā</w:t>
      </w:r>
      <w:r w:rsidR="00DD1E2B" w:rsidRPr="002D564E">
        <w:rPr>
          <w:rFonts w:ascii="Times New Roman" w:hAnsi="Times New Roman"/>
          <w:sz w:val="24"/>
          <w:szCs w:val="24"/>
        </w:rPr>
        <w:t xml:space="preserve"> </w:t>
      </w:r>
      <w:r w:rsidR="008C6202" w:rsidRPr="00F46510">
        <w:rPr>
          <w:rFonts w:ascii="Times New Roman" w:hAnsi="Times New Roman"/>
          <w:sz w:val="24"/>
          <w:szCs w:val="24"/>
        </w:rPr>
        <w:t xml:space="preserve">ir </w:t>
      </w:r>
      <w:r w:rsidR="008C6202" w:rsidRPr="001A6FC1">
        <w:rPr>
          <w:rFonts w:ascii="Times New Roman" w:hAnsi="Times New Roman"/>
          <w:sz w:val="24"/>
          <w:szCs w:val="24"/>
        </w:rPr>
        <w:t>piemēroti organizācijām</w:t>
      </w:r>
      <w:r w:rsidR="008C6202" w:rsidRPr="00F24794">
        <w:rPr>
          <w:rFonts w:ascii="Times New Roman" w:hAnsi="Times New Roman"/>
          <w:sz w:val="24"/>
          <w:szCs w:val="24"/>
        </w:rPr>
        <w:t xml:space="preserve"> </w:t>
      </w:r>
      <w:r w:rsidR="00B448CB" w:rsidRPr="001A6FC1">
        <w:rPr>
          <w:rFonts w:ascii="Times New Roman" w:hAnsi="Times New Roman"/>
          <w:sz w:val="24"/>
          <w:szCs w:val="24"/>
        </w:rPr>
        <w:t>un</w:t>
      </w:r>
      <w:r w:rsidR="00B448CB" w:rsidRPr="00F24794">
        <w:rPr>
          <w:rFonts w:ascii="Times New Roman" w:hAnsi="Times New Roman"/>
          <w:sz w:val="24"/>
          <w:szCs w:val="24"/>
        </w:rPr>
        <w:t xml:space="preserve"> </w:t>
      </w:r>
      <w:r w:rsidR="00B448CB">
        <w:rPr>
          <w:rFonts w:ascii="Times New Roman" w:hAnsi="Times New Roman"/>
          <w:sz w:val="24"/>
          <w:szCs w:val="24"/>
        </w:rPr>
        <w:t xml:space="preserve">uzņēmumiem </w:t>
      </w:r>
      <w:r w:rsidR="008C6202" w:rsidRPr="00F24794">
        <w:rPr>
          <w:rFonts w:ascii="Times New Roman" w:hAnsi="Times New Roman"/>
          <w:sz w:val="24"/>
          <w:szCs w:val="24"/>
        </w:rPr>
        <w:t>ar</w:t>
      </w:r>
      <w:r w:rsidR="00F24794" w:rsidRPr="00F24794">
        <w:rPr>
          <w:rFonts w:ascii="Times New Roman" w:hAnsi="Times New Roman"/>
          <w:sz w:val="24"/>
          <w:szCs w:val="24"/>
        </w:rPr>
        <w:t xml:space="preserve"> ierobežotu finanšu kapacitāti.</w:t>
      </w:r>
      <w:r w:rsidR="008C6202" w:rsidRPr="00F24794">
        <w:rPr>
          <w:rFonts w:ascii="Times New Roman" w:hAnsi="Times New Roman"/>
          <w:sz w:val="24"/>
          <w:szCs w:val="24"/>
        </w:rPr>
        <w:t xml:space="preserve"> </w:t>
      </w:r>
      <w:r w:rsidR="00A44582" w:rsidRPr="00F24794">
        <w:rPr>
          <w:rFonts w:ascii="Times New Roman" w:eastAsia="Times New Roman" w:hAnsi="Times New Roman"/>
          <w:bCs/>
          <w:iCs/>
          <w:sz w:val="24"/>
          <w:szCs w:val="24"/>
          <w:lang w:eastAsia="en-GB"/>
        </w:rPr>
        <w:t xml:space="preserve">Tā, </w:t>
      </w:r>
      <w:r w:rsidR="000B2BB9" w:rsidRPr="00F24794">
        <w:rPr>
          <w:rFonts w:ascii="Times New Roman" w:eastAsia="Times New Roman" w:hAnsi="Times New Roman"/>
          <w:bCs/>
          <w:iCs/>
          <w:sz w:val="24"/>
          <w:szCs w:val="24"/>
          <w:lang w:eastAsia="en-GB"/>
        </w:rPr>
        <w:t xml:space="preserve">arī </w:t>
      </w:r>
      <w:r w:rsidR="00AA12D6" w:rsidRPr="00F24794">
        <w:rPr>
          <w:rFonts w:ascii="Times New Roman" w:eastAsia="Times New Roman" w:hAnsi="Times New Roman"/>
          <w:bCs/>
          <w:sz w:val="24"/>
          <w:szCs w:val="24"/>
          <w:lang w:eastAsia="en-GB"/>
        </w:rPr>
        <w:t>nelielas</w:t>
      </w:r>
      <w:r w:rsidR="00A44582" w:rsidRPr="00F24794">
        <w:rPr>
          <w:rFonts w:ascii="Times New Roman" w:eastAsia="Times New Roman" w:hAnsi="Times New Roman"/>
          <w:bCs/>
          <w:sz w:val="24"/>
          <w:szCs w:val="24"/>
          <w:lang w:eastAsia="en-GB"/>
        </w:rPr>
        <w:t xml:space="preserve"> </w:t>
      </w:r>
      <w:r w:rsidR="00A44582" w:rsidRPr="00F24794">
        <w:rPr>
          <w:rFonts w:ascii="Times New Roman" w:hAnsi="Times New Roman"/>
          <w:sz w:val="24"/>
          <w:szCs w:val="24"/>
        </w:rPr>
        <w:t>organizācij</w:t>
      </w:r>
      <w:r w:rsidR="00A44582" w:rsidRPr="00F24794">
        <w:rPr>
          <w:rFonts w:ascii="Times New Roman" w:eastAsia="Times New Roman" w:hAnsi="Times New Roman"/>
          <w:bCs/>
          <w:sz w:val="24"/>
          <w:szCs w:val="24"/>
          <w:lang w:eastAsia="en-GB"/>
        </w:rPr>
        <w:t xml:space="preserve">as </w:t>
      </w:r>
      <w:r w:rsidR="00B950E6" w:rsidRPr="00F24794">
        <w:rPr>
          <w:rFonts w:ascii="Times New Roman" w:eastAsia="Times New Roman" w:hAnsi="Times New Roman"/>
          <w:bCs/>
          <w:sz w:val="24"/>
          <w:szCs w:val="24"/>
          <w:lang w:eastAsia="en-GB"/>
        </w:rPr>
        <w:t>spē</w:t>
      </w:r>
      <w:r w:rsidR="000B2BB9" w:rsidRPr="00F24794">
        <w:rPr>
          <w:rFonts w:ascii="Times New Roman" w:eastAsia="Times New Roman" w:hAnsi="Times New Roman"/>
          <w:bCs/>
          <w:sz w:val="24"/>
          <w:szCs w:val="24"/>
          <w:lang w:eastAsia="en-GB"/>
        </w:rPr>
        <w:t>j</w:t>
      </w:r>
      <w:r w:rsidR="00A44582" w:rsidRPr="00F24794">
        <w:rPr>
          <w:rFonts w:ascii="Times New Roman" w:eastAsia="Times New Roman" w:hAnsi="Times New Roman"/>
          <w:bCs/>
          <w:sz w:val="24"/>
          <w:szCs w:val="24"/>
          <w:lang w:eastAsia="en-GB"/>
        </w:rPr>
        <w:t xml:space="preserve"> veiksmīgi </w:t>
      </w:r>
      <w:r w:rsidR="00B950E6" w:rsidRPr="00F24794">
        <w:rPr>
          <w:rFonts w:ascii="Times New Roman" w:eastAsia="Times New Roman" w:hAnsi="Times New Roman"/>
          <w:bCs/>
          <w:sz w:val="24"/>
          <w:szCs w:val="24"/>
          <w:lang w:eastAsia="en-GB"/>
        </w:rPr>
        <w:t>īstenot</w:t>
      </w:r>
      <w:r w:rsidR="00B950E6" w:rsidRPr="00F24794">
        <w:rPr>
          <w:rFonts w:ascii="Times New Roman" w:eastAsia="Times New Roman" w:hAnsi="Times New Roman"/>
          <w:bCs/>
          <w:iCs/>
          <w:sz w:val="24"/>
          <w:szCs w:val="24"/>
          <w:lang w:eastAsia="en-GB"/>
        </w:rPr>
        <w:t xml:space="preserve"> savu </w:t>
      </w:r>
      <w:r w:rsidR="000B2BB9" w:rsidRPr="00F24794">
        <w:rPr>
          <w:rFonts w:ascii="Times New Roman" w:eastAsia="Times New Roman" w:hAnsi="Times New Roman"/>
          <w:bCs/>
          <w:iCs/>
          <w:sz w:val="24"/>
          <w:szCs w:val="24"/>
          <w:lang w:eastAsia="en-GB"/>
        </w:rPr>
        <w:t xml:space="preserve">pirmo starptautisko </w:t>
      </w:r>
      <w:r w:rsidR="00B950E6" w:rsidRPr="00F24794">
        <w:rPr>
          <w:rFonts w:ascii="Times New Roman" w:eastAsia="Times New Roman" w:hAnsi="Times New Roman"/>
          <w:bCs/>
          <w:iCs/>
          <w:sz w:val="24"/>
          <w:szCs w:val="24"/>
          <w:lang w:eastAsia="en-GB"/>
        </w:rPr>
        <w:t>p</w:t>
      </w:r>
      <w:r w:rsidR="0048402F" w:rsidRPr="00F24794">
        <w:rPr>
          <w:rFonts w:ascii="Times New Roman" w:eastAsia="Times New Roman" w:hAnsi="Times New Roman"/>
          <w:bCs/>
          <w:sz w:val="24"/>
          <w:szCs w:val="24"/>
          <w:lang w:eastAsia="en-GB"/>
        </w:rPr>
        <w:t>rojekt</w:t>
      </w:r>
      <w:r w:rsidR="00B950E6" w:rsidRPr="00F24794">
        <w:rPr>
          <w:rFonts w:ascii="Times New Roman" w:eastAsia="Times New Roman" w:hAnsi="Times New Roman"/>
          <w:bCs/>
          <w:sz w:val="24"/>
          <w:szCs w:val="24"/>
          <w:lang w:eastAsia="en-GB"/>
        </w:rPr>
        <w:t>u</w:t>
      </w:r>
      <w:r w:rsidR="002D564E" w:rsidRPr="002D564E">
        <w:rPr>
          <w:rFonts w:ascii="Times New Roman" w:hAnsi="Times New Roman"/>
          <w:sz w:val="24"/>
          <w:szCs w:val="24"/>
        </w:rPr>
        <w:t xml:space="preserve"> </w:t>
      </w:r>
      <w:r w:rsidR="002D564E">
        <w:rPr>
          <w:rFonts w:ascii="Times New Roman" w:hAnsi="Times New Roman"/>
          <w:sz w:val="24"/>
          <w:szCs w:val="24"/>
        </w:rPr>
        <w:t>(</w:t>
      </w:r>
      <w:r w:rsidR="002D564E" w:rsidRPr="002D564E">
        <w:rPr>
          <w:rFonts w:ascii="Times New Roman" w:hAnsi="Times New Roman"/>
          <w:sz w:val="24"/>
          <w:szCs w:val="24"/>
        </w:rPr>
        <w:t>turklāt atsevišķos aktivitāšu veidos dalībiestāde savu līdzmaksājuma daļu</w:t>
      </w:r>
      <w:r w:rsidR="002D564E" w:rsidRPr="002D564E">
        <w:rPr>
          <w:rFonts w:ascii="Times New Roman" w:hAnsi="Times New Roman"/>
        </w:rPr>
        <w:t xml:space="preserve"> </w:t>
      </w:r>
      <w:r w:rsidR="002D564E" w:rsidRPr="002D564E">
        <w:rPr>
          <w:rFonts w:ascii="Times New Roman" w:hAnsi="Times New Roman"/>
          <w:sz w:val="24"/>
          <w:szCs w:val="24"/>
        </w:rPr>
        <w:t>var</w:t>
      </w:r>
      <w:r w:rsidR="002D564E" w:rsidRPr="00B448CB">
        <w:rPr>
          <w:rFonts w:ascii="Times New Roman" w:hAnsi="Times New Roman"/>
          <w:sz w:val="24"/>
          <w:szCs w:val="24"/>
        </w:rPr>
        <w:t xml:space="preserve"> izteikt </w:t>
      </w:r>
      <w:r w:rsidR="002D564E" w:rsidRPr="00175E09">
        <w:rPr>
          <w:rFonts w:ascii="Times New Roman" w:hAnsi="Times New Roman"/>
          <w:sz w:val="24"/>
          <w:szCs w:val="24"/>
        </w:rPr>
        <w:t>arī projekta īstenošanai veltīto darba stundu veidā)</w:t>
      </w:r>
      <w:r w:rsidR="00B950E6" w:rsidRPr="004419BD">
        <w:rPr>
          <w:rFonts w:ascii="Times New Roman" w:eastAsia="Times New Roman" w:hAnsi="Times New Roman"/>
          <w:bCs/>
          <w:sz w:val="24"/>
          <w:szCs w:val="24"/>
          <w:lang w:eastAsia="en-GB"/>
        </w:rPr>
        <w:t>.</w:t>
      </w:r>
      <w:r w:rsidR="0048402F" w:rsidRPr="00F24794">
        <w:rPr>
          <w:rFonts w:ascii="Times New Roman" w:eastAsia="Times New Roman" w:hAnsi="Times New Roman"/>
          <w:bCs/>
          <w:sz w:val="24"/>
          <w:szCs w:val="24"/>
          <w:lang w:eastAsia="en-GB"/>
        </w:rPr>
        <w:t xml:space="preserve"> </w:t>
      </w:r>
    </w:p>
    <w:p w14:paraId="7E70D5AF" w14:textId="2E5143A9" w:rsidR="00042221" w:rsidRPr="001C74C7" w:rsidRDefault="00B95188" w:rsidP="006B7A58">
      <w:pPr>
        <w:autoSpaceDE w:val="0"/>
        <w:autoSpaceDN w:val="0"/>
        <w:adjustRightInd w:val="0"/>
        <w:spacing w:after="0" w:line="240" w:lineRule="auto"/>
        <w:ind w:firstLine="720"/>
        <w:jc w:val="both"/>
        <w:rPr>
          <w:sz w:val="18"/>
          <w:szCs w:val="18"/>
        </w:rPr>
      </w:pPr>
      <w:r w:rsidRPr="006B4A1D">
        <w:rPr>
          <w:rFonts w:ascii="Times New Roman" w:eastAsia="Times New Roman" w:hAnsi="Times New Roman"/>
          <w:bCs/>
          <w:sz w:val="24"/>
          <w:szCs w:val="24"/>
          <w:lang w:eastAsia="en-GB"/>
        </w:rPr>
        <w:t xml:space="preserve"> </w:t>
      </w:r>
      <w:r w:rsidR="005C5081" w:rsidRPr="006B4A1D">
        <w:rPr>
          <w:rFonts w:ascii="Times New Roman" w:hAnsi="Times New Roman"/>
          <w:sz w:val="24"/>
          <w:szCs w:val="24"/>
        </w:rPr>
        <w:t>Cit</w:t>
      </w:r>
      <w:r w:rsidR="00E16942" w:rsidRPr="006B4A1D">
        <w:rPr>
          <w:rFonts w:ascii="Times New Roman" w:hAnsi="Times New Roman"/>
          <w:sz w:val="24"/>
          <w:szCs w:val="24"/>
        </w:rPr>
        <w:t>s</w:t>
      </w:r>
      <w:r w:rsidR="005C5081">
        <w:rPr>
          <w:rFonts w:ascii="Times New Roman" w:hAnsi="Times New Roman"/>
          <w:sz w:val="24"/>
          <w:szCs w:val="24"/>
        </w:rPr>
        <w:t xml:space="preserve"> </w:t>
      </w:r>
      <w:r w:rsidR="00E16942" w:rsidRPr="007D24C8">
        <w:rPr>
          <w:rFonts w:ascii="Times New Roman" w:hAnsi="Times New Roman"/>
          <w:sz w:val="24"/>
          <w:szCs w:val="24"/>
        </w:rPr>
        <w:t xml:space="preserve">būtisks </w:t>
      </w:r>
      <w:r w:rsidR="0040723C" w:rsidRPr="007D24C8">
        <w:rPr>
          <w:rFonts w:ascii="Times New Roman" w:eastAsia="Times New Roman" w:hAnsi="Times New Roman"/>
          <w:bCs/>
          <w:sz w:val="24"/>
          <w:szCs w:val="24"/>
          <w:lang w:eastAsia="en-GB"/>
        </w:rPr>
        <w:t xml:space="preserve">aspekts, ko augsti vērtē </w:t>
      </w:r>
      <w:proofErr w:type="spellStart"/>
      <w:r w:rsidRPr="007D24C8">
        <w:rPr>
          <w:rStyle w:val="Emphasis"/>
          <w:rFonts w:ascii="Times New Roman" w:hAnsi="Times New Roman"/>
          <w:sz w:val="24"/>
          <w:szCs w:val="24"/>
        </w:rPr>
        <w:t>Nordplus</w:t>
      </w:r>
      <w:proofErr w:type="spellEnd"/>
      <w:r w:rsidRPr="007D24C8">
        <w:rPr>
          <w:rStyle w:val="Emphasis"/>
          <w:rFonts w:ascii="Times New Roman" w:hAnsi="Times New Roman"/>
          <w:sz w:val="24"/>
          <w:szCs w:val="24"/>
        </w:rPr>
        <w:t xml:space="preserve"> </w:t>
      </w:r>
      <w:r w:rsidR="0040723C" w:rsidRPr="007D24C8">
        <w:rPr>
          <w:rFonts w:ascii="Times New Roman" w:eastAsia="Times New Roman" w:hAnsi="Times New Roman"/>
          <w:bCs/>
          <w:sz w:val="24"/>
          <w:szCs w:val="24"/>
          <w:lang w:eastAsia="en-GB"/>
        </w:rPr>
        <w:t xml:space="preserve">projektu </w:t>
      </w:r>
      <w:r w:rsidR="0040723C" w:rsidRPr="007D24C8">
        <w:rPr>
          <w:rFonts w:ascii="Times New Roman" w:eastAsia="Times New Roman" w:hAnsi="Times New Roman"/>
          <w:bCs/>
          <w:iCs/>
          <w:sz w:val="24"/>
          <w:szCs w:val="24"/>
          <w:lang w:eastAsia="en-GB"/>
        </w:rPr>
        <w:t>iesniedzēji</w:t>
      </w:r>
      <w:r w:rsidR="0040723C" w:rsidRPr="007D24C8">
        <w:rPr>
          <w:rFonts w:ascii="Times New Roman" w:eastAsia="Times New Roman" w:hAnsi="Times New Roman"/>
          <w:bCs/>
          <w:sz w:val="24"/>
          <w:szCs w:val="24"/>
          <w:lang w:eastAsia="en-GB"/>
        </w:rPr>
        <w:t xml:space="preserve">, ir </w:t>
      </w:r>
      <w:r w:rsidR="00002278" w:rsidRPr="007D24C8">
        <w:rPr>
          <w:rFonts w:ascii="Times New Roman" w:eastAsia="Times New Roman" w:hAnsi="Times New Roman"/>
          <w:bCs/>
          <w:sz w:val="24"/>
          <w:szCs w:val="24"/>
          <w:lang w:eastAsia="en-GB"/>
        </w:rPr>
        <w:t xml:space="preserve">iespēja </w:t>
      </w:r>
      <w:r w:rsidR="0040723C" w:rsidRPr="007D24C8">
        <w:rPr>
          <w:rFonts w:ascii="Times New Roman" w:hAnsi="Times New Roman"/>
          <w:sz w:val="24"/>
          <w:szCs w:val="24"/>
        </w:rPr>
        <w:t xml:space="preserve">īstenot aktivitātes, kuras </w:t>
      </w:r>
      <w:r w:rsidR="001E0284">
        <w:rPr>
          <w:rFonts w:ascii="Times New Roman" w:hAnsi="Times New Roman"/>
          <w:sz w:val="24"/>
          <w:szCs w:val="24"/>
        </w:rPr>
        <w:t xml:space="preserve">nav </w:t>
      </w:r>
      <w:r w:rsidR="001E0284" w:rsidRPr="00132186">
        <w:rPr>
          <w:rFonts w:ascii="Times New Roman" w:hAnsi="Times New Roman"/>
          <w:sz w:val="24"/>
          <w:szCs w:val="24"/>
        </w:rPr>
        <w:t>paredz</w:t>
      </w:r>
      <w:r w:rsidR="001E0284" w:rsidRPr="00132186">
        <w:rPr>
          <w:rFonts w:ascii="Times New Roman" w:eastAsia="Times New Roman" w:hAnsi="Times New Roman"/>
          <w:sz w:val="24"/>
          <w:szCs w:val="24"/>
          <w:lang w:eastAsia="en-GB"/>
        </w:rPr>
        <w:t xml:space="preserve">ētas </w:t>
      </w:r>
      <w:r w:rsidR="00E16942" w:rsidRPr="00132186">
        <w:rPr>
          <w:rFonts w:ascii="Times New Roman" w:eastAsia="Times New Roman" w:hAnsi="Times New Roman"/>
          <w:sz w:val="24"/>
          <w:szCs w:val="24"/>
          <w:lang w:eastAsia="en-GB"/>
        </w:rPr>
        <w:t>cit</w:t>
      </w:r>
      <w:r w:rsidR="0040723C" w:rsidRPr="00132186">
        <w:rPr>
          <w:rFonts w:ascii="Times New Roman" w:eastAsia="Times New Roman" w:hAnsi="Times New Roman"/>
          <w:sz w:val="24"/>
          <w:szCs w:val="24"/>
          <w:lang w:eastAsia="en-GB"/>
        </w:rPr>
        <w:t xml:space="preserve">u </w:t>
      </w:r>
      <w:r w:rsidR="0040723C" w:rsidRPr="00132186">
        <w:rPr>
          <w:rFonts w:ascii="Times New Roman" w:eastAsia="Times New Roman" w:hAnsi="Times New Roman"/>
          <w:bCs/>
          <w:sz w:val="24"/>
          <w:szCs w:val="24"/>
          <w:lang w:eastAsia="en-GB"/>
        </w:rPr>
        <w:t xml:space="preserve">finansiālās </w:t>
      </w:r>
      <w:r w:rsidR="0040723C" w:rsidRPr="00132186">
        <w:rPr>
          <w:rFonts w:ascii="Times New Roman" w:hAnsi="Times New Roman"/>
          <w:sz w:val="24"/>
          <w:szCs w:val="24"/>
        </w:rPr>
        <w:t xml:space="preserve">palīdzības </w:t>
      </w:r>
      <w:r w:rsidR="0040723C" w:rsidRPr="00132186">
        <w:rPr>
          <w:rFonts w:ascii="Times New Roman" w:eastAsia="Times New Roman" w:hAnsi="Times New Roman"/>
          <w:bCs/>
          <w:sz w:val="24"/>
          <w:szCs w:val="24"/>
          <w:lang w:eastAsia="en-GB"/>
        </w:rPr>
        <w:t>programmu ietvaros</w:t>
      </w:r>
      <w:r>
        <w:rPr>
          <w:rFonts w:ascii="Times New Roman" w:eastAsia="Times New Roman" w:hAnsi="Times New Roman"/>
          <w:bCs/>
          <w:sz w:val="24"/>
          <w:szCs w:val="24"/>
          <w:lang w:eastAsia="en-GB"/>
        </w:rPr>
        <w:t xml:space="preserve">, </w:t>
      </w:r>
      <w:r w:rsidR="00F40F40">
        <w:rPr>
          <w:rFonts w:ascii="Times New Roman" w:eastAsia="Times New Roman" w:hAnsi="Times New Roman"/>
          <w:bCs/>
          <w:sz w:val="24"/>
          <w:szCs w:val="24"/>
          <w:lang w:eastAsia="en-GB"/>
        </w:rPr>
        <w:t>kā</w:t>
      </w:r>
      <w:r>
        <w:rPr>
          <w:rFonts w:ascii="Times New Roman" w:eastAsia="Times New Roman" w:hAnsi="Times New Roman"/>
          <w:bCs/>
          <w:sz w:val="24"/>
          <w:szCs w:val="24"/>
          <w:lang w:eastAsia="en-GB"/>
        </w:rPr>
        <w:t xml:space="preserve"> arī iespēja veidot </w:t>
      </w:r>
      <w:proofErr w:type="spellStart"/>
      <w:r w:rsidR="00553031" w:rsidRPr="00132186">
        <w:rPr>
          <w:rFonts w:ascii="Times New Roman" w:hAnsi="Times New Roman"/>
          <w:sz w:val="24"/>
          <w:szCs w:val="24"/>
        </w:rPr>
        <w:t>papildināmīb</w:t>
      </w:r>
      <w:r w:rsidRPr="00132186">
        <w:rPr>
          <w:rFonts w:ascii="Times New Roman" w:eastAsia="Times New Roman" w:hAnsi="Times New Roman"/>
          <w:bCs/>
          <w:sz w:val="24"/>
          <w:szCs w:val="24"/>
          <w:lang w:eastAsia="en-GB"/>
        </w:rPr>
        <w:t>u</w:t>
      </w:r>
      <w:proofErr w:type="spellEnd"/>
      <w:r w:rsidRPr="00132186">
        <w:rPr>
          <w:rFonts w:ascii="Times New Roman" w:eastAsia="Times New Roman" w:hAnsi="Times New Roman"/>
          <w:bCs/>
          <w:sz w:val="24"/>
          <w:szCs w:val="24"/>
          <w:lang w:eastAsia="en-GB"/>
        </w:rPr>
        <w:t xml:space="preserve"> ar citām programmām un iniciatīvām</w:t>
      </w:r>
      <w:r w:rsidR="00F40F40" w:rsidRPr="00132186">
        <w:rPr>
          <w:rFonts w:ascii="Times New Roman" w:eastAsia="Times New Roman" w:hAnsi="Times New Roman"/>
          <w:bCs/>
          <w:sz w:val="24"/>
          <w:szCs w:val="24"/>
          <w:lang w:eastAsia="en-GB"/>
        </w:rPr>
        <w:t>.</w:t>
      </w:r>
      <w:r w:rsidR="00AB6525" w:rsidRPr="00132186">
        <w:rPr>
          <w:rFonts w:ascii="Times New Roman" w:eastAsia="Times New Roman" w:hAnsi="Times New Roman"/>
          <w:bCs/>
          <w:sz w:val="24"/>
          <w:szCs w:val="24"/>
          <w:lang w:eastAsia="en-GB"/>
        </w:rPr>
        <w:t xml:space="preserve"> </w:t>
      </w:r>
      <w:proofErr w:type="spellStart"/>
      <w:r w:rsidR="00AB6525" w:rsidRPr="00132186">
        <w:rPr>
          <w:rFonts w:ascii="Times New Roman" w:hAnsi="Times New Roman"/>
          <w:i/>
          <w:sz w:val="24"/>
          <w:szCs w:val="24"/>
        </w:rPr>
        <w:t>Nordplus</w:t>
      </w:r>
      <w:proofErr w:type="spellEnd"/>
      <w:r w:rsidR="00AB6525" w:rsidRPr="00257095">
        <w:rPr>
          <w:rFonts w:ascii="Times New Roman" w:hAnsi="Times New Roman"/>
          <w:sz w:val="24"/>
          <w:szCs w:val="24"/>
        </w:rPr>
        <w:t xml:space="preserve"> programma</w:t>
      </w:r>
      <w:r w:rsidR="00930DB5" w:rsidRPr="00257095">
        <w:rPr>
          <w:rFonts w:ascii="Times New Roman" w:hAnsi="Times New Roman"/>
          <w:sz w:val="24"/>
          <w:szCs w:val="24"/>
        </w:rPr>
        <w:t xml:space="preserve"> </w:t>
      </w:r>
      <w:r w:rsidR="00257095">
        <w:rPr>
          <w:rFonts w:ascii="Times New Roman" w:hAnsi="Times New Roman"/>
          <w:sz w:val="24"/>
          <w:szCs w:val="24"/>
        </w:rPr>
        <w:t>piešķir</w:t>
      </w:r>
      <w:r w:rsidR="00AB6525" w:rsidRPr="00257095">
        <w:rPr>
          <w:rFonts w:ascii="Times New Roman" w:hAnsi="Times New Roman"/>
          <w:sz w:val="24"/>
          <w:szCs w:val="24"/>
        </w:rPr>
        <w:t xml:space="preserve"> </w:t>
      </w:r>
      <w:r w:rsidR="00FB1FD6" w:rsidRPr="003D5AA3">
        <w:rPr>
          <w:rFonts w:ascii="Times New Roman" w:hAnsi="Times New Roman"/>
          <w:sz w:val="24"/>
          <w:szCs w:val="24"/>
        </w:rPr>
        <w:t>finans</w:t>
      </w:r>
      <w:r w:rsidR="00257095" w:rsidRPr="003D5AA3">
        <w:rPr>
          <w:rFonts w:ascii="Times New Roman" w:hAnsi="Times New Roman"/>
          <w:sz w:val="24"/>
          <w:szCs w:val="24"/>
        </w:rPr>
        <w:t xml:space="preserve">ējumu </w:t>
      </w:r>
      <w:r w:rsidR="00FB1FD6" w:rsidRPr="003D5AA3">
        <w:rPr>
          <w:rFonts w:ascii="Times New Roman" w:hAnsi="Times New Roman"/>
          <w:sz w:val="24"/>
          <w:szCs w:val="24"/>
        </w:rPr>
        <w:t xml:space="preserve">trīs </w:t>
      </w:r>
      <w:r w:rsidR="00257095" w:rsidRPr="003D5AA3">
        <w:rPr>
          <w:rFonts w:ascii="Times New Roman" w:hAnsi="Times New Roman"/>
          <w:sz w:val="24"/>
          <w:szCs w:val="24"/>
        </w:rPr>
        <w:t>veida starptautisk</w:t>
      </w:r>
      <w:r w:rsidR="00207735" w:rsidRPr="003D5AA3">
        <w:rPr>
          <w:rFonts w:ascii="Times New Roman" w:hAnsi="Times New Roman"/>
          <w:sz w:val="24"/>
          <w:szCs w:val="24"/>
        </w:rPr>
        <w:t>a mēroga</w:t>
      </w:r>
      <w:r w:rsidR="00257095" w:rsidRPr="003D5AA3">
        <w:rPr>
          <w:rFonts w:ascii="Times New Roman" w:hAnsi="Times New Roman"/>
          <w:sz w:val="24"/>
          <w:szCs w:val="24"/>
        </w:rPr>
        <w:t xml:space="preserve"> </w:t>
      </w:r>
      <w:r w:rsidR="00930DB5" w:rsidRPr="003D5AA3">
        <w:rPr>
          <w:rFonts w:ascii="Times New Roman" w:hAnsi="Times New Roman"/>
          <w:sz w:val="24"/>
          <w:szCs w:val="24"/>
        </w:rPr>
        <w:t>aktivitā</w:t>
      </w:r>
      <w:r w:rsidR="00257095" w:rsidRPr="003D5AA3">
        <w:rPr>
          <w:rFonts w:ascii="Times New Roman" w:hAnsi="Times New Roman"/>
          <w:sz w:val="24"/>
          <w:szCs w:val="24"/>
        </w:rPr>
        <w:t>tēm</w:t>
      </w:r>
      <w:r w:rsidR="00930DB5" w:rsidRPr="003D5AA3">
        <w:rPr>
          <w:rFonts w:ascii="Times New Roman" w:hAnsi="Times New Roman"/>
          <w:sz w:val="24"/>
          <w:szCs w:val="24"/>
        </w:rPr>
        <w:t xml:space="preserve">: </w:t>
      </w:r>
      <w:r w:rsidR="00FB1FD6" w:rsidRPr="003D5AA3">
        <w:rPr>
          <w:rFonts w:ascii="Times New Roman" w:hAnsi="Times New Roman"/>
          <w:sz w:val="24"/>
          <w:szCs w:val="24"/>
        </w:rPr>
        <w:t>mobilitāt</w:t>
      </w:r>
      <w:r w:rsidR="007562F4" w:rsidRPr="003D5AA3">
        <w:rPr>
          <w:rFonts w:ascii="Times New Roman" w:hAnsi="Times New Roman"/>
          <w:sz w:val="24"/>
          <w:szCs w:val="24"/>
        </w:rPr>
        <w:t>es</w:t>
      </w:r>
      <w:r w:rsidR="00FB1FD6" w:rsidRPr="003D5AA3">
        <w:rPr>
          <w:rFonts w:ascii="Times New Roman" w:hAnsi="Times New Roman"/>
          <w:sz w:val="24"/>
          <w:szCs w:val="24"/>
        </w:rPr>
        <w:t xml:space="preserve"> </w:t>
      </w:r>
      <w:r w:rsidR="007562F4" w:rsidRPr="003D5AA3">
        <w:rPr>
          <w:rFonts w:ascii="Times New Roman" w:hAnsi="Times New Roman"/>
          <w:sz w:val="24"/>
          <w:szCs w:val="24"/>
        </w:rPr>
        <w:t xml:space="preserve">pasākumiem </w:t>
      </w:r>
      <w:r w:rsidR="00930DB5" w:rsidRPr="003D5AA3">
        <w:rPr>
          <w:rFonts w:ascii="Times New Roman" w:hAnsi="Times New Roman"/>
          <w:sz w:val="24"/>
          <w:szCs w:val="24"/>
        </w:rPr>
        <w:t>(</w:t>
      </w:r>
      <w:r w:rsidR="007562F4" w:rsidRPr="003D5AA3">
        <w:rPr>
          <w:rFonts w:ascii="Times New Roman" w:hAnsi="Times New Roman"/>
          <w:sz w:val="24"/>
          <w:szCs w:val="24"/>
        </w:rPr>
        <w:t>t.sk.</w:t>
      </w:r>
      <w:r w:rsidR="00257095" w:rsidRPr="003D5AA3">
        <w:rPr>
          <w:rFonts w:ascii="Times New Roman" w:hAnsi="Times New Roman"/>
          <w:sz w:val="24"/>
          <w:szCs w:val="24"/>
        </w:rPr>
        <w:t xml:space="preserve">, </w:t>
      </w:r>
      <w:r w:rsidR="003D1E92" w:rsidRPr="003D5AA3">
        <w:rPr>
          <w:rFonts w:ascii="Times New Roman" w:hAnsi="Times New Roman"/>
          <w:sz w:val="24"/>
          <w:szCs w:val="24"/>
        </w:rPr>
        <w:t xml:space="preserve">projektu </w:t>
      </w:r>
      <w:r w:rsidR="00466283" w:rsidRPr="003D5AA3">
        <w:rPr>
          <w:rFonts w:ascii="Times New Roman" w:hAnsi="Times New Roman"/>
          <w:sz w:val="24"/>
          <w:szCs w:val="24"/>
        </w:rPr>
        <w:t>sagatavošanas vizīt</w:t>
      </w:r>
      <w:r w:rsidR="00CD7B50" w:rsidRPr="003D5AA3">
        <w:rPr>
          <w:rFonts w:ascii="Times New Roman" w:hAnsi="Times New Roman"/>
          <w:sz w:val="24"/>
          <w:szCs w:val="24"/>
        </w:rPr>
        <w:t>ēm</w:t>
      </w:r>
      <w:r w:rsidR="00930DB5" w:rsidRPr="003D5AA3">
        <w:rPr>
          <w:rFonts w:ascii="Times New Roman" w:hAnsi="Times New Roman"/>
          <w:sz w:val="24"/>
          <w:szCs w:val="24"/>
        </w:rPr>
        <w:t>),</w:t>
      </w:r>
      <w:r w:rsidR="00FB1FD6" w:rsidRPr="003D5AA3">
        <w:rPr>
          <w:rFonts w:ascii="Times New Roman" w:hAnsi="Times New Roman"/>
          <w:sz w:val="24"/>
          <w:szCs w:val="24"/>
        </w:rPr>
        <w:t xml:space="preserve"> </w:t>
      </w:r>
      <w:r w:rsidR="00602E30" w:rsidRPr="003D5AA3">
        <w:rPr>
          <w:rFonts w:ascii="Times New Roman" w:hAnsi="Times New Roman"/>
          <w:sz w:val="24"/>
          <w:szCs w:val="24"/>
        </w:rPr>
        <w:t>kā arī uz ilgtermiņa sadarbību</w:t>
      </w:r>
      <w:r w:rsidR="00602E30" w:rsidRPr="003D5AA3">
        <w:rPr>
          <w:rFonts w:ascii="Times New Roman" w:eastAsia="Times New Roman" w:hAnsi="Times New Roman"/>
          <w:sz w:val="24"/>
          <w:szCs w:val="24"/>
          <w:lang w:eastAsia="en-GB"/>
        </w:rPr>
        <w:t xml:space="preserve"> </w:t>
      </w:r>
      <w:r w:rsidR="00602E30" w:rsidRPr="003D5AA3">
        <w:rPr>
          <w:rFonts w:ascii="Times New Roman" w:hAnsi="Times New Roman"/>
          <w:sz w:val="24"/>
          <w:szCs w:val="24"/>
        </w:rPr>
        <w:t>vērstu</w:t>
      </w:r>
      <w:r w:rsidR="00602E30" w:rsidRPr="003D5AA3">
        <w:rPr>
          <w:rFonts w:ascii="Times New Roman" w:eastAsia="Times New Roman" w:hAnsi="Times New Roman"/>
          <w:sz w:val="24"/>
          <w:szCs w:val="24"/>
          <w:lang w:eastAsia="en-GB"/>
        </w:rPr>
        <w:t xml:space="preserve"> </w:t>
      </w:r>
      <w:r w:rsidR="003D1E92" w:rsidRPr="003D5AA3">
        <w:rPr>
          <w:rFonts w:ascii="Times New Roman" w:eastAsia="Times New Roman" w:hAnsi="Times New Roman"/>
          <w:sz w:val="24"/>
          <w:szCs w:val="24"/>
          <w:lang w:eastAsia="en-GB"/>
        </w:rPr>
        <w:t>sadarbības</w:t>
      </w:r>
      <w:r w:rsidR="003D1E92" w:rsidRPr="003D5AA3">
        <w:rPr>
          <w:rFonts w:ascii="Times New Roman" w:hAnsi="Times New Roman"/>
          <w:sz w:val="24"/>
          <w:szCs w:val="24"/>
        </w:rPr>
        <w:t xml:space="preserve"> </w:t>
      </w:r>
      <w:r w:rsidR="00FB1FD6" w:rsidRPr="003D5AA3">
        <w:rPr>
          <w:rFonts w:ascii="Times New Roman" w:hAnsi="Times New Roman"/>
          <w:sz w:val="24"/>
          <w:szCs w:val="24"/>
        </w:rPr>
        <w:t>tīkl</w:t>
      </w:r>
      <w:r w:rsidR="003D1E92" w:rsidRPr="003D5AA3">
        <w:rPr>
          <w:rFonts w:ascii="Times New Roman" w:hAnsi="Times New Roman"/>
          <w:sz w:val="24"/>
          <w:szCs w:val="24"/>
        </w:rPr>
        <w:t xml:space="preserve">u </w:t>
      </w:r>
      <w:r w:rsidR="00602E30" w:rsidRPr="003D5AA3">
        <w:rPr>
          <w:rFonts w:ascii="Times New Roman" w:hAnsi="Times New Roman"/>
          <w:sz w:val="24"/>
          <w:szCs w:val="24"/>
        </w:rPr>
        <w:t xml:space="preserve">izveidei </w:t>
      </w:r>
      <w:r w:rsidR="003D1E92" w:rsidRPr="003D5AA3">
        <w:rPr>
          <w:rFonts w:ascii="Times New Roman" w:hAnsi="Times New Roman"/>
          <w:sz w:val="24"/>
          <w:szCs w:val="24"/>
        </w:rPr>
        <w:t>un</w:t>
      </w:r>
      <w:r w:rsidR="00FB1FD6" w:rsidRPr="003D5AA3">
        <w:rPr>
          <w:rFonts w:ascii="Times New Roman" w:hAnsi="Times New Roman"/>
          <w:sz w:val="24"/>
          <w:szCs w:val="24"/>
        </w:rPr>
        <w:t xml:space="preserve"> </w:t>
      </w:r>
      <w:r w:rsidR="003D1E92" w:rsidRPr="003D5AA3">
        <w:rPr>
          <w:rFonts w:ascii="Times New Roman" w:hAnsi="Times New Roman"/>
          <w:sz w:val="24"/>
          <w:szCs w:val="24"/>
        </w:rPr>
        <w:t xml:space="preserve">projektu </w:t>
      </w:r>
      <w:r w:rsidR="00602E30" w:rsidRPr="003D5AA3">
        <w:rPr>
          <w:rFonts w:ascii="Times New Roman" w:hAnsi="Times New Roman"/>
          <w:sz w:val="24"/>
          <w:szCs w:val="24"/>
        </w:rPr>
        <w:t>izstrādei</w:t>
      </w:r>
      <w:r w:rsidR="003D1E92" w:rsidRPr="003D5AA3">
        <w:rPr>
          <w:rFonts w:ascii="Times New Roman" w:hAnsi="Times New Roman"/>
          <w:sz w:val="24"/>
          <w:szCs w:val="24"/>
        </w:rPr>
        <w:t>.</w:t>
      </w:r>
      <w:r w:rsidR="00503E3E" w:rsidRPr="003D5AA3">
        <w:rPr>
          <w:rFonts w:ascii="Times New Roman" w:hAnsi="Times New Roman"/>
          <w:sz w:val="24"/>
          <w:szCs w:val="24"/>
        </w:rPr>
        <w:t xml:space="preserve"> </w:t>
      </w:r>
      <w:r w:rsidR="00B751FC" w:rsidRPr="003D5AA3">
        <w:rPr>
          <w:rFonts w:ascii="Times New Roman" w:hAnsi="Times New Roman"/>
          <w:sz w:val="24"/>
          <w:szCs w:val="24"/>
        </w:rPr>
        <w:t xml:space="preserve">Covid-19 pandēmijas laikā </w:t>
      </w:r>
      <w:proofErr w:type="spellStart"/>
      <w:r w:rsidR="00B751FC" w:rsidRPr="003D5AA3">
        <w:rPr>
          <w:rFonts w:ascii="Times New Roman" w:hAnsi="Times New Roman"/>
          <w:i/>
          <w:sz w:val="24"/>
          <w:szCs w:val="24"/>
        </w:rPr>
        <w:t>Nordplus</w:t>
      </w:r>
      <w:proofErr w:type="spellEnd"/>
      <w:r w:rsidR="00B751FC" w:rsidRPr="003D5AA3">
        <w:rPr>
          <w:rFonts w:ascii="Times New Roman" w:hAnsi="Times New Roman"/>
          <w:sz w:val="24"/>
          <w:szCs w:val="24"/>
        </w:rPr>
        <w:t xml:space="preserve"> programma rosināja </w:t>
      </w:r>
      <w:r w:rsidR="00371DB3">
        <w:rPr>
          <w:rFonts w:ascii="Times New Roman" w:hAnsi="Times New Roman"/>
          <w:sz w:val="24"/>
          <w:szCs w:val="24"/>
        </w:rPr>
        <w:t xml:space="preserve">projektos </w:t>
      </w:r>
      <w:r w:rsidR="00B751FC" w:rsidRPr="003D5AA3">
        <w:rPr>
          <w:rFonts w:ascii="Times New Roman" w:hAnsi="Times New Roman"/>
          <w:sz w:val="24"/>
          <w:szCs w:val="24"/>
        </w:rPr>
        <w:t xml:space="preserve">fiziskās mobilitātes aizstāt ar </w:t>
      </w:r>
      <w:r w:rsidR="00503E3E" w:rsidRPr="003D5AA3">
        <w:rPr>
          <w:rFonts w:ascii="Times New Roman" w:hAnsi="Times New Roman"/>
          <w:sz w:val="24"/>
          <w:szCs w:val="24"/>
        </w:rPr>
        <w:t>virtuāl</w:t>
      </w:r>
      <w:r w:rsidR="00B751FC" w:rsidRPr="003D5AA3">
        <w:rPr>
          <w:rFonts w:ascii="Times New Roman" w:hAnsi="Times New Roman"/>
          <w:sz w:val="24"/>
          <w:szCs w:val="24"/>
        </w:rPr>
        <w:t>o</w:t>
      </w:r>
      <w:r w:rsidR="00503E3E" w:rsidRPr="003D5AA3">
        <w:rPr>
          <w:rFonts w:ascii="Times New Roman" w:hAnsi="Times New Roman"/>
          <w:sz w:val="24"/>
          <w:szCs w:val="24"/>
        </w:rPr>
        <w:t xml:space="preserve"> mobilitāt</w:t>
      </w:r>
      <w:r w:rsidR="00B751FC" w:rsidRPr="003D5AA3">
        <w:rPr>
          <w:rFonts w:ascii="Times New Roman" w:hAnsi="Times New Roman"/>
          <w:sz w:val="24"/>
          <w:szCs w:val="24"/>
        </w:rPr>
        <w:t>i</w:t>
      </w:r>
      <w:r w:rsidR="00503E3E" w:rsidRPr="003D5AA3">
        <w:rPr>
          <w:rFonts w:ascii="Times New Roman" w:hAnsi="Times New Roman"/>
          <w:sz w:val="24"/>
          <w:szCs w:val="24"/>
        </w:rPr>
        <w:t xml:space="preserve"> un digitālā</w:t>
      </w:r>
      <w:r w:rsidR="00B751FC" w:rsidRPr="003D5AA3">
        <w:rPr>
          <w:rFonts w:ascii="Times New Roman" w:hAnsi="Times New Roman"/>
          <w:sz w:val="24"/>
          <w:szCs w:val="24"/>
        </w:rPr>
        <w:t xml:space="preserve">m </w:t>
      </w:r>
      <w:r w:rsidR="00503E3E" w:rsidRPr="003D5AA3">
        <w:rPr>
          <w:rFonts w:ascii="Times New Roman" w:hAnsi="Times New Roman"/>
          <w:sz w:val="24"/>
          <w:szCs w:val="24"/>
        </w:rPr>
        <w:t>aktivitāt</w:t>
      </w:r>
      <w:r w:rsidR="00B751FC" w:rsidRPr="003D5AA3">
        <w:rPr>
          <w:rFonts w:ascii="Times New Roman" w:hAnsi="Times New Roman"/>
          <w:sz w:val="24"/>
          <w:szCs w:val="24"/>
        </w:rPr>
        <w:t>ēm</w:t>
      </w:r>
      <w:r w:rsidR="00371DB3">
        <w:rPr>
          <w:rFonts w:ascii="Times New Roman" w:hAnsi="Times New Roman"/>
          <w:sz w:val="24"/>
          <w:szCs w:val="24"/>
        </w:rPr>
        <w:t>.</w:t>
      </w:r>
      <w:r w:rsidR="00371DB3">
        <w:t xml:space="preserve">  </w:t>
      </w:r>
      <w:r w:rsidR="00371DB3" w:rsidRPr="000F0C44">
        <w:rPr>
          <w:rFonts w:ascii="Times New Roman" w:hAnsi="Times New Roman"/>
          <w:sz w:val="24"/>
          <w:szCs w:val="24"/>
        </w:rPr>
        <w:t>Paredzams, ka nākamajā programmas darbības periodā projektu īstenotājiem būs iespējas ietvert gan fizisk</w:t>
      </w:r>
      <w:r w:rsidR="00025ED0">
        <w:rPr>
          <w:rFonts w:ascii="Times New Roman" w:hAnsi="Times New Roman"/>
          <w:sz w:val="24"/>
          <w:szCs w:val="24"/>
        </w:rPr>
        <w:t>ā</w:t>
      </w:r>
      <w:r w:rsidR="00371DB3" w:rsidRPr="000F0C44">
        <w:rPr>
          <w:rFonts w:ascii="Times New Roman" w:hAnsi="Times New Roman"/>
          <w:sz w:val="24"/>
          <w:szCs w:val="24"/>
        </w:rPr>
        <w:t xml:space="preserve">s, gan virtuālās mobilitātes. </w:t>
      </w:r>
      <w:r w:rsidR="006B7A58">
        <w:rPr>
          <w:rFonts w:ascii="Times New Roman" w:hAnsi="Times New Roman"/>
          <w:sz w:val="24"/>
          <w:szCs w:val="24"/>
        </w:rPr>
        <w:t xml:space="preserve">          </w:t>
      </w:r>
    </w:p>
    <w:p w14:paraId="347BD590" w14:textId="1B91D948" w:rsidR="00A24654" w:rsidRPr="00A24654" w:rsidRDefault="002174BD" w:rsidP="00657F94">
      <w:pPr>
        <w:pStyle w:val="NormalWeb"/>
        <w:spacing w:before="0" w:beforeAutospacing="0" w:after="0" w:afterAutospacing="0"/>
        <w:ind w:firstLine="720"/>
        <w:rPr>
          <w:rFonts w:ascii="Times New Roman" w:hAnsi="Times New Roman"/>
          <w:color w:val="auto"/>
          <w:sz w:val="24"/>
          <w:szCs w:val="24"/>
        </w:rPr>
      </w:pPr>
      <w:r w:rsidRPr="00A44582">
        <w:rPr>
          <w:rFonts w:ascii="Times New Roman" w:hAnsi="Times New Roman"/>
          <w:color w:val="auto"/>
          <w:sz w:val="24"/>
          <w:szCs w:val="24"/>
        </w:rPr>
        <w:t xml:space="preserve">Laika </w:t>
      </w:r>
      <w:r w:rsidRPr="00A24654">
        <w:rPr>
          <w:rFonts w:ascii="Times New Roman" w:hAnsi="Times New Roman"/>
          <w:color w:val="auto"/>
          <w:sz w:val="24"/>
          <w:szCs w:val="24"/>
        </w:rPr>
        <w:t>posmā no 201</w:t>
      </w:r>
      <w:r w:rsidR="00A44582" w:rsidRPr="00A24654">
        <w:rPr>
          <w:rFonts w:ascii="Times New Roman" w:hAnsi="Times New Roman"/>
          <w:color w:val="auto"/>
          <w:sz w:val="24"/>
          <w:szCs w:val="24"/>
        </w:rPr>
        <w:t>8</w:t>
      </w:r>
      <w:r w:rsidRPr="00A24654">
        <w:rPr>
          <w:rFonts w:ascii="Times New Roman" w:hAnsi="Times New Roman"/>
          <w:color w:val="auto"/>
          <w:sz w:val="24"/>
          <w:szCs w:val="24"/>
        </w:rPr>
        <w:t>.</w:t>
      </w:r>
      <w:r w:rsidR="00CC6981" w:rsidRPr="00A24654">
        <w:rPr>
          <w:rFonts w:ascii="Times New Roman" w:hAnsi="Times New Roman"/>
          <w:color w:val="auto"/>
          <w:sz w:val="24"/>
          <w:szCs w:val="24"/>
        </w:rPr>
        <w:t xml:space="preserve"> līdz </w:t>
      </w:r>
      <w:r w:rsidRPr="00A24654">
        <w:rPr>
          <w:rFonts w:ascii="Times New Roman" w:hAnsi="Times New Roman"/>
          <w:color w:val="auto"/>
          <w:sz w:val="24"/>
          <w:szCs w:val="24"/>
        </w:rPr>
        <w:t>20</w:t>
      </w:r>
      <w:r w:rsidR="00A44582" w:rsidRPr="00A24654">
        <w:rPr>
          <w:rFonts w:ascii="Times New Roman" w:hAnsi="Times New Roman"/>
          <w:color w:val="auto"/>
          <w:sz w:val="24"/>
          <w:szCs w:val="24"/>
        </w:rPr>
        <w:t>22</w:t>
      </w:r>
      <w:r w:rsidRPr="00A24654">
        <w:rPr>
          <w:rFonts w:ascii="Times New Roman" w:hAnsi="Times New Roman"/>
          <w:color w:val="auto"/>
          <w:sz w:val="24"/>
          <w:szCs w:val="24"/>
        </w:rPr>
        <w:t>.</w:t>
      </w:r>
      <w:r w:rsidR="00D453C4" w:rsidRPr="00A24654">
        <w:rPr>
          <w:rFonts w:ascii="Times New Roman" w:hAnsi="Times New Roman"/>
          <w:color w:val="auto"/>
          <w:sz w:val="24"/>
          <w:szCs w:val="24"/>
        </w:rPr>
        <w:t xml:space="preserve"> </w:t>
      </w:r>
      <w:r w:rsidRPr="00A24654">
        <w:rPr>
          <w:rFonts w:ascii="Times New Roman" w:hAnsi="Times New Roman"/>
          <w:color w:val="auto"/>
          <w:sz w:val="24"/>
          <w:szCs w:val="24"/>
        </w:rPr>
        <w:t xml:space="preserve">gadam </w:t>
      </w:r>
      <w:r w:rsidR="00DD372C" w:rsidRPr="00A24654">
        <w:rPr>
          <w:rFonts w:ascii="Times New Roman" w:hAnsi="Times New Roman"/>
          <w:color w:val="auto"/>
          <w:sz w:val="24"/>
          <w:szCs w:val="24"/>
        </w:rPr>
        <w:t xml:space="preserve">736 Latvijas organizācijas, iestādes un uzņēmumi ir iesaistījušies </w:t>
      </w:r>
      <w:proofErr w:type="spellStart"/>
      <w:r w:rsidR="00DD372C" w:rsidRPr="00A24654">
        <w:rPr>
          <w:rFonts w:ascii="Times New Roman" w:hAnsi="Times New Roman"/>
          <w:i/>
          <w:color w:val="auto"/>
          <w:sz w:val="24"/>
          <w:szCs w:val="24"/>
        </w:rPr>
        <w:t>Nordplus</w:t>
      </w:r>
      <w:proofErr w:type="spellEnd"/>
      <w:r w:rsidR="00DD372C" w:rsidRPr="00A24654">
        <w:rPr>
          <w:rFonts w:ascii="Times New Roman" w:hAnsi="Times New Roman"/>
          <w:i/>
          <w:color w:val="auto"/>
          <w:sz w:val="24"/>
          <w:szCs w:val="24"/>
        </w:rPr>
        <w:t xml:space="preserve"> </w:t>
      </w:r>
      <w:r w:rsidR="00DD372C" w:rsidRPr="00A24654">
        <w:rPr>
          <w:rFonts w:ascii="Times New Roman" w:hAnsi="Times New Roman"/>
          <w:color w:val="auto"/>
          <w:sz w:val="24"/>
          <w:szCs w:val="24"/>
        </w:rPr>
        <w:t xml:space="preserve">projektos gan kā koordinatori, gan partneri. </w:t>
      </w:r>
      <w:r w:rsidR="00026A2A" w:rsidRPr="00A24654">
        <w:rPr>
          <w:rFonts w:ascii="Times New Roman" w:hAnsi="Times New Roman"/>
          <w:color w:val="auto"/>
          <w:sz w:val="24"/>
          <w:szCs w:val="24"/>
        </w:rPr>
        <w:t xml:space="preserve">Tuvāka informācija par </w:t>
      </w:r>
      <w:proofErr w:type="spellStart"/>
      <w:r w:rsidR="00026A2A" w:rsidRPr="00A24654">
        <w:rPr>
          <w:rFonts w:ascii="Times New Roman" w:hAnsi="Times New Roman"/>
          <w:i/>
          <w:color w:val="auto"/>
          <w:sz w:val="24"/>
          <w:szCs w:val="24"/>
        </w:rPr>
        <w:t>Nordplus</w:t>
      </w:r>
      <w:proofErr w:type="spellEnd"/>
      <w:r w:rsidR="00026A2A" w:rsidRPr="00A24654">
        <w:rPr>
          <w:rFonts w:ascii="Times New Roman" w:hAnsi="Times New Roman"/>
          <w:color w:val="auto"/>
          <w:sz w:val="24"/>
          <w:szCs w:val="24"/>
        </w:rPr>
        <w:t xml:space="preserve"> programmas finansējumu 2018.–2022. gadā dalījumā pa </w:t>
      </w:r>
      <w:r w:rsidR="00026A2A" w:rsidRPr="00A24654">
        <w:rPr>
          <w:rFonts w:ascii="Times New Roman" w:hAnsi="Times New Roman"/>
          <w:color w:val="auto"/>
          <w:sz w:val="24"/>
          <w:szCs w:val="24"/>
          <w:lang w:eastAsia="en-GB"/>
        </w:rPr>
        <w:t xml:space="preserve">apakšprogrammām un </w:t>
      </w:r>
      <w:r w:rsidR="00026A2A" w:rsidRPr="00A24654">
        <w:rPr>
          <w:rFonts w:ascii="Times New Roman" w:hAnsi="Times New Roman"/>
          <w:color w:val="auto"/>
          <w:sz w:val="24"/>
          <w:szCs w:val="24"/>
        </w:rPr>
        <w:t xml:space="preserve">Latvijas institūciju sekmēm kopējos projektu konkursos </w:t>
      </w:r>
      <w:r w:rsidR="00026A2A" w:rsidRPr="00A24654">
        <w:rPr>
          <w:rFonts w:ascii="Times New Roman" w:hAnsi="Times New Roman"/>
          <w:color w:val="auto"/>
          <w:sz w:val="24"/>
          <w:szCs w:val="24"/>
          <w:lang w:eastAsia="en-GB"/>
        </w:rPr>
        <w:t xml:space="preserve">sniegta šī </w:t>
      </w:r>
      <w:proofErr w:type="spellStart"/>
      <w:r w:rsidR="00026A2A" w:rsidRPr="00A24654">
        <w:rPr>
          <w:rFonts w:ascii="Times New Roman" w:hAnsi="Times New Roman"/>
          <w:color w:val="auto"/>
          <w:sz w:val="24"/>
          <w:szCs w:val="24"/>
          <w:lang w:val="fr-FR"/>
        </w:rPr>
        <w:t>informatīvā</w:t>
      </w:r>
      <w:proofErr w:type="spellEnd"/>
      <w:r w:rsidR="00026A2A" w:rsidRPr="00A24654">
        <w:rPr>
          <w:rFonts w:ascii="Times New Roman" w:hAnsi="Times New Roman"/>
          <w:color w:val="auto"/>
          <w:sz w:val="24"/>
          <w:szCs w:val="24"/>
          <w:lang w:val="fr-FR"/>
        </w:rPr>
        <w:t xml:space="preserve"> </w:t>
      </w:r>
      <w:proofErr w:type="spellStart"/>
      <w:r w:rsidR="00026A2A" w:rsidRPr="002D564E">
        <w:rPr>
          <w:rFonts w:ascii="Times New Roman" w:hAnsi="Times New Roman"/>
          <w:color w:val="auto"/>
          <w:sz w:val="24"/>
          <w:szCs w:val="24"/>
          <w:lang w:val="fr-FR"/>
        </w:rPr>
        <w:t>ziņojuma</w:t>
      </w:r>
      <w:proofErr w:type="spellEnd"/>
      <w:r w:rsidR="00026A2A" w:rsidRPr="002D564E">
        <w:rPr>
          <w:rFonts w:ascii="Times New Roman" w:hAnsi="Times New Roman"/>
          <w:b/>
          <w:color w:val="auto"/>
          <w:sz w:val="24"/>
          <w:szCs w:val="24"/>
          <w:lang w:eastAsia="en-GB"/>
        </w:rPr>
        <w:t xml:space="preserve"> </w:t>
      </w:r>
      <w:r w:rsidR="00026A2A" w:rsidRPr="002D564E">
        <w:rPr>
          <w:rFonts w:ascii="Times New Roman" w:hAnsi="Times New Roman"/>
          <w:color w:val="auto"/>
          <w:sz w:val="24"/>
          <w:szCs w:val="24"/>
          <w:lang w:eastAsia="en-GB"/>
        </w:rPr>
        <w:t>1. pielikuma tabulā</w:t>
      </w:r>
      <w:r w:rsidR="00026A2A" w:rsidRPr="00A24654">
        <w:rPr>
          <w:rFonts w:ascii="Times New Roman" w:hAnsi="Times New Roman"/>
          <w:color w:val="auto"/>
          <w:sz w:val="24"/>
          <w:szCs w:val="24"/>
          <w:lang w:eastAsia="en-GB"/>
        </w:rPr>
        <w:t xml:space="preserve">. </w:t>
      </w:r>
      <w:r w:rsidR="00DE7738" w:rsidRPr="00A24654">
        <w:rPr>
          <w:rFonts w:ascii="Times New Roman" w:hAnsi="Times New Roman"/>
          <w:color w:val="auto"/>
          <w:sz w:val="24"/>
          <w:szCs w:val="24"/>
        </w:rPr>
        <w:t xml:space="preserve">Latvijas koordinatori saņēmuši atbalstu 204 projektu īstenošanai, kuriem </w:t>
      </w:r>
      <w:r w:rsidR="00874B3F" w:rsidRPr="00A24654">
        <w:rPr>
          <w:rFonts w:ascii="Times New Roman" w:hAnsi="Times New Roman"/>
          <w:color w:val="auto"/>
          <w:sz w:val="24"/>
          <w:szCs w:val="24"/>
        </w:rPr>
        <w:t xml:space="preserve">kopsummā piešķirts </w:t>
      </w:r>
      <w:r w:rsidR="00DE7738" w:rsidRPr="00A24654">
        <w:rPr>
          <w:rFonts w:ascii="Times New Roman" w:hAnsi="Times New Roman"/>
          <w:color w:val="auto"/>
          <w:sz w:val="24"/>
          <w:szCs w:val="24"/>
        </w:rPr>
        <w:t xml:space="preserve">finansējums </w:t>
      </w:r>
      <w:r w:rsidR="00DE7738" w:rsidRPr="00A24654">
        <w:rPr>
          <w:rFonts w:ascii="Times New Roman" w:hAnsi="Times New Roman"/>
          <w:bCs/>
          <w:iCs/>
          <w:color w:val="auto"/>
          <w:sz w:val="24"/>
          <w:szCs w:val="24"/>
        </w:rPr>
        <w:t>4</w:t>
      </w:r>
      <w:r w:rsidR="00052E47" w:rsidRPr="00A24654">
        <w:rPr>
          <w:rFonts w:ascii="Times New Roman" w:hAnsi="Times New Roman"/>
          <w:bCs/>
          <w:iCs/>
          <w:color w:val="auto"/>
          <w:sz w:val="24"/>
          <w:szCs w:val="24"/>
        </w:rPr>
        <w:t xml:space="preserve"> 536 </w:t>
      </w:r>
      <w:r w:rsidR="00DE7738" w:rsidRPr="00A24654">
        <w:rPr>
          <w:rFonts w:ascii="Times New Roman" w:hAnsi="Times New Roman"/>
          <w:bCs/>
          <w:iCs/>
          <w:color w:val="auto"/>
          <w:sz w:val="24"/>
          <w:szCs w:val="24"/>
        </w:rPr>
        <w:t xml:space="preserve">895 </w:t>
      </w:r>
      <w:proofErr w:type="spellStart"/>
      <w:r w:rsidR="00DE7738" w:rsidRPr="00A24654">
        <w:rPr>
          <w:rFonts w:ascii="Times New Roman" w:hAnsi="Times New Roman"/>
          <w:bCs/>
          <w:i/>
          <w:iCs/>
          <w:color w:val="auto"/>
          <w:sz w:val="24"/>
          <w:szCs w:val="24"/>
        </w:rPr>
        <w:t>euro</w:t>
      </w:r>
      <w:proofErr w:type="spellEnd"/>
      <w:r w:rsidR="00DE7738" w:rsidRPr="00A24654">
        <w:rPr>
          <w:rFonts w:ascii="Times New Roman" w:hAnsi="Times New Roman"/>
          <w:bCs/>
          <w:i/>
          <w:iCs/>
          <w:color w:val="auto"/>
          <w:sz w:val="24"/>
          <w:szCs w:val="24"/>
        </w:rPr>
        <w:t xml:space="preserve"> </w:t>
      </w:r>
      <w:r w:rsidR="00DE7738" w:rsidRPr="00A24654">
        <w:rPr>
          <w:rFonts w:ascii="Times New Roman" w:hAnsi="Times New Roman"/>
          <w:bCs/>
          <w:iCs/>
          <w:color w:val="auto"/>
          <w:sz w:val="24"/>
          <w:szCs w:val="24"/>
        </w:rPr>
        <w:t>apmērā</w:t>
      </w:r>
      <w:r w:rsidR="00DE7738" w:rsidRPr="00A24654">
        <w:rPr>
          <w:rFonts w:ascii="Times New Roman" w:hAnsi="Times New Roman"/>
          <w:color w:val="auto"/>
          <w:sz w:val="24"/>
          <w:szCs w:val="24"/>
        </w:rPr>
        <w:t xml:space="preserve">. </w:t>
      </w:r>
      <w:r w:rsidR="00055210" w:rsidRPr="00A24654">
        <w:rPr>
          <w:rFonts w:ascii="Times New Roman" w:hAnsi="Times New Roman"/>
          <w:color w:val="auto"/>
          <w:sz w:val="24"/>
          <w:szCs w:val="24"/>
        </w:rPr>
        <w:t>S</w:t>
      </w:r>
      <w:r w:rsidR="00C401D7" w:rsidRPr="00A24654">
        <w:rPr>
          <w:rFonts w:ascii="Times New Roman" w:hAnsi="Times New Roman"/>
          <w:color w:val="auto"/>
          <w:sz w:val="24"/>
          <w:szCs w:val="24"/>
        </w:rPr>
        <w:t xml:space="preserve">evišķi </w:t>
      </w:r>
      <w:r w:rsidR="00026A2A" w:rsidRPr="00A24654">
        <w:rPr>
          <w:rFonts w:ascii="Times New Roman" w:hAnsi="Times New Roman"/>
          <w:color w:val="auto"/>
          <w:sz w:val="24"/>
          <w:szCs w:val="24"/>
        </w:rPr>
        <w:t xml:space="preserve">aktīva dalība </w:t>
      </w:r>
      <w:r w:rsidR="00381B2A" w:rsidRPr="00A24654">
        <w:rPr>
          <w:rFonts w:ascii="Times New Roman" w:hAnsi="Times New Roman"/>
          <w:color w:val="auto"/>
          <w:sz w:val="24"/>
          <w:szCs w:val="24"/>
        </w:rPr>
        <w:t>ir bijusi</w:t>
      </w:r>
      <w:r w:rsidR="00026A2A" w:rsidRPr="00A24654">
        <w:rPr>
          <w:rFonts w:ascii="Times New Roman" w:hAnsi="Times New Roman"/>
          <w:color w:val="auto"/>
          <w:sz w:val="24"/>
          <w:szCs w:val="24"/>
        </w:rPr>
        <w:t xml:space="preserve"> </w:t>
      </w:r>
      <w:r w:rsidR="00C401D7" w:rsidRPr="00A24654">
        <w:rPr>
          <w:rFonts w:ascii="Times New Roman" w:hAnsi="Times New Roman"/>
          <w:color w:val="auto"/>
          <w:sz w:val="24"/>
          <w:szCs w:val="24"/>
        </w:rPr>
        <w:t xml:space="preserve">Jauniešu </w:t>
      </w:r>
      <w:r w:rsidR="00D6522E" w:rsidRPr="00A24654">
        <w:rPr>
          <w:rFonts w:ascii="Times New Roman" w:hAnsi="Times New Roman"/>
          <w:color w:val="auto"/>
          <w:sz w:val="24"/>
          <w:szCs w:val="24"/>
        </w:rPr>
        <w:t xml:space="preserve">izglītības </w:t>
      </w:r>
      <w:r w:rsidR="00C401D7" w:rsidRPr="00A24654">
        <w:rPr>
          <w:rFonts w:ascii="Times New Roman" w:hAnsi="Times New Roman"/>
          <w:color w:val="auto"/>
          <w:sz w:val="24"/>
          <w:szCs w:val="24"/>
        </w:rPr>
        <w:t>un Pieaugušo izglītības apakšprogrammā</w:t>
      </w:r>
      <w:r w:rsidR="00D6522E" w:rsidRPr="00A24654">
        <w:rPr>
          <w:rFonts w:ascii="Times New Roman" w:hAnsi="Times New Roman"/>
          <w:color w:val="auto"/>
          <w:sz w:val="24"/>
          <w:szCs w:val="24"/>
        </w:rPr>
        <w:t>s</w:t>
      </w:r>
      <w:r w:rsidR="00052E47" w:rsidRPr="00A24654">
        <w:rPr>
          <w:rFonts w:ascii="Times New Roman" w:hAnsi="Times New Roman"/>
          <w:color w:val="auto"/>
          <w:sz w:val="24"/>
          <w:szCs w:val="24"/>
        </w:rPr>
        <w:t>,</w:t>
      </w:r>
      <w:r w:rsidR="00CE79B6" w:rsidRPr="00A24654">
        <w:rPr>
          <w:rFonts w:ascii="Times New Roman" w:hAnsi="Times New Roman"/>
          <w:color w:val="auto"/>
          <w:sz w:val="24"/>
          <w:szCs w:val="24"/>
        </w:rPr>
        <w:t xml:space="preserve"> </w:t>
      </w:r>
      <w:r w:rsidR="00822DBD" w:rsidRPr="00A24654">
        <w:rPr>
          <w:rFonts w:ascii="Times New Roman" w:hAnsi="Times New Roman"/>
          <w:color w:val="auto"/>
          <w:sz w:val="24"/>
          <w:szCs w:val="24"/>
        </w:rPr>
        <w:t>kur</w:t>
      </w:r>
      <w:r w:rsidR="00052E47" w:rsidRPr="00A24654">
        <w:rPr>
          <w:rFonts w:ascii="Times New Roman" w:hAnsi="Times New Roman"/>
          <w:color w:val="auto"/>
          <w:sz w:val="24"/>
          <w:szCs w:val="24"/>
        </w:rPr>
        <w:t xml:space="preserve"> </w:t>
      </w:r>
      <w:proofErr w:type="spellStart"/>
      <w:r w:rsidR="00822DBD" w:rsidRPr="00A24654">
        <w:rPr>
          <w:rFonts w:ascii="Times New Roman" w:hAnsi="Times New Roman"/>
          <w:i/>
          <w:color w:val="auto"/>
          <w:sz w:val="24"/>
          <w:szCs w:val="24"/>
        </w:rPr>
        <w:t>Nordplus</w:t>
      </w:r>
      <w:proofErr w:type="spellEnd"/>
      <w:r w:rsidR="00822DBD" w:rsidRPr="00A24654">
        <w:rPr>
          <w:rFonts w:ascii="Times New Roman" w:hAnsi="Times New Roman"/>
          <w:i/>
          <w:color w:val="auto"/>
          <w:sz w:val="24"/>
          <w:szCs w:val="24"/>
        </w:rPr>
        <w:t xml:space="preserve"> </w:t>
      </w:r>
      <w:r w:rsidR="00822DBD" w:rsidRPr="00A24654">
        <w:rPr>
          <w:rFonts w:ascii="Times New Roman" w:hAnsi="Times New Roman"/>
          <w:color w:val="auto"/>
          <w:sz w:val="24"/>
          <w:szCs w:val="24"/>
        </w:rPr>
        <w:t xml:space="preserve">atbalsts </w:t>
      </w:r>
      <w:r w:rsidR="00052E47" w:rsidRPr="00A24654">
        <w:rPr>
          <w:rFonts w:ascii="Times New Roman" w:hAnsi="Times New Roman"/>
          <w:color w:val="auto"/>
          <w:sz w:val="24"/>
          <w:szCs w:val="24"/>
        </w:rPr>
        <w:t xml:space="preserve">ir </w:t>
      </w:r>
      <w:r w:rsidR="005612BA" w:rsidRPr="00A24654">
        <w:rPr>
          <w:rFonts w:ascii="Times New Roman" w:hAnsi="Times New Roman"/>
          <w:color w:val="auto"/>
          <w:sz w:val="24"/>
          <w:szCs w:val="24"/>
        </w:rPr>
        <w:t xml:space="preserve">vienkāršāk pieejams (piemēram, salīdzinot ar </w:t>
      </w:r>
      <w:r w:rsidR="00132186" w:rsidRPr="00A24654">
        <w:rPr>
          <w:rFonts w:ascii="Times New Roman" w:hAnsi="Times New Roman"/>
          <w:bCs/>
          <w:color w:val="auto"/>
          <w:sz w:val="24"/>
          <w:szCs w:val="24"/>
          <w:lang w:eastAsia="en-GB"/>
        </w:rPr>
        <w:t xml:space="preserve">Eiropas Savienības </w:t>
      </w:r>
      <w:proofErr w:type="spellStart"/>
      <w:r w:rsidR="005612BA" w:rsidRPr="00A24654">
        <w:rPr>
          <w:rFonts w:ascii="Times New Roman" w:hAnsi="Times New Roman"/>
          <w:i/>
          <w:color w:val="auto"/>
          <w:sz w:val="24"/>
          <w:szCs w:val="24"/>
        </w:rPr>
        <w:t>Erasmus</w:t>
      </w:r>
      <w:proofErr w:type="spellEnd"/>
      <w:r w:rsidR="005612BA" w:rsidRPr="00A24654">
        <w:rPr>
          <w:rFonts w:ascii="Times New Roman" w:hAnsi="Times New Roman"/>
          <w:i/>
          <w:color w:val="auto"/>
          <w:sz w:val="24"/>
          <w:szCs w:val="24"/>
        </w:rPr>
        <w:t>+</w:t>
      </w:r>
      <w:r w:rsidR="005612BA" w:rsidRPr="00A24654">
        <w:rPr>
          <w:rFonts w:ascii="Times New Roman" w:hAnsi="Times New Roman"/>
          <w:color w:val="auto"/>
          <w:sz w:val="24"/>
          <w:szCs w:val="24"/>
        </w:rPr>
        <w:t xml:space="preserve"> programmas nosacījumiem),</w:t>
      </w:r>
      <w:r w:rsidR="005612BA" w:rsidRPr="00A24654">
        <w:rPr>
          <w:rFonts w:ascii="Times New Roman" w:hAnsi="Times New Roman"/>
          <w:b/>
          <w:color w:val="auto"/>
          <w:sz w:val="24"/>
          <w:szCs w:val="24"/>
        </w:rPr>
        <w:t xml:space="preserve"> </w:t>
      </w:r>
      <w:r w:rsidR="005612BA" w:rsidRPr="00A24654">
        <w:rPr>
          <w:rFonts w:ascii="Times New Roman" w:hAnsi="Times New Roman"/>
          <w:color w:val="auto"/>
          <w:sz w:val="24"/>
          <w:szCs w:val="24"/>
        </w:rPr>
        <w:t>it īpaši organizācijām un iestādēm bez iepriekšējas starptautiskas sadarbības pieredzes</w:t>
      </w:r>
      <w:r w:rsidR="00C401D7" w:rsidRPr="00A24654">
        <w:rPr>
          <w:rFonts w:ascii="Times New Roman" w:hAnsi="Times New Roman"/>
          <w:color w:val="auto"/>
          <w:sz w:val="24"/>
          <w:szCs w:val="24"/>
        </w:rPr>
        <w:t>.</w:t>
      </w:r>
      <w:r w:rsidR="00FE294D" w:rsidRPr="00A24654">
        <w:rPr>
          <w:rFonts w:ascii="Times New Roman" w:hAnsi="Times New Roman"/>
          <w:color w:val="auto"/>
          <w:sz w:val="24"/>
          <w:szCs w:val="24"/>
        </w:rPr>
        <w:t xml:space="preserve"> </w:t>
      </w:r>
      <w:r w:rsidR="002969FC" w:rsidRPr="00A24654">
        <w:rPr>
          <w:rFonts w:ascii="Times New Roman" w:hAnsi="Times New Roman"/>
          <w:color w:val="auto"/>
          <w:sz w:val="24"/>
          <w:szCs w:val="24"/>
        </w:rPr>
        <w:t>P</w:t>
      </w:r>
      <w:r w:rsidR="00D267B1" w:rsidRPr="00A24654">
        <w:rPr>
          <w:rFonts w:ascii="Times New Roman" w:hAnsi="Times New Roman"/>
          <w:color w:val="auto"/>
          <w:sz w:val="24"/>
          <w:szCs w:val="24"/>
        </w:rPr>
        <w:t xml:space="preserve">ar pieteikumu </w:t>
      </w:r>
      <w:r w:rsidR="00D267B1" w:rsidRPr="00A24654">
        <w:rPr>
          <w:rFonts w:ascii="Times New Roman" w:hAnsi="Times New Roman"/>
          <w:color w:val="auto"/>
          <w:sz w:val="24"/>
          <w:szCs w:val="24"/>
          <w:lang w:eastAsia="en-GB"/>
        </w:rPr>
        <w:t>kvalitatīvu izstrādi</w:t>
      </w:r>
      <w:r w:rsidR="00D267B1" w:rsidRPr="00A24654">
        <w:rPr>
          <w:rFonts w:ascii="Times New Roman" w:hAnsi="Times New Roman"/>
          <w:color w:val="auto"/>
          <w:sz w:val="24"/>
          <w:szCs w:val="24"/>
        </w:rPr>
        <w:t xml:space="preserve"> </w:t>
      </w:r>
      <w:r w:rsidR="004C12B4" w:rsidRPr="00A24654">
        <w:rPr>
          <w:rFonts w:ascii="Times New Roman" w:hAnsi="Times New Roman"/>
          <w:color w:val="auto"/>
          <w:sz w:val="24"/>
          <w:szCs w:val="24"/>
        </w:rPr>
        <w:t>Latvijā liecina</w:t>
      </w:r>
      <w:r w:rsidR="00A24654" w:rsidRPr="00A24654">
        <w:rPr>
          <w:rFonts w:ascii="Times New Roman" w:hAnsi="Times New Roman"/>
          <w:color w:val="auto"/>
          <w:sz w:val="24"/>
          <w:szCs w:val="24"/>
        </w:rPr>
        <w:t xml:space="preserve"> konkursu rezultāti, piemēram, </w:t>
      </w:r>
      <w:r w:rsidR="00A24654">
        <w:rPr>
          <w:rFonts w:ascii="Times New Roman" w:hAnsi="Times New Roman"/>
          <w:color w:val="auto"/>
          <w:sz w:val="24"/>
          <w:szCs w:val="24"/>
        </w:rPr>
        <w:t>2022. gad</w:t>
      </w:r>
      <w:r w:rsidR="00A24654" w:rsidRPr="00A24654">
        <w:rPr>
          <w:rFonts w:ascii="Times New Roman" w:hAnsi="Times New Roman"/>
          <w:color w:val="auto"/>
          <w:sz w:val="24"/>
          <w:szCs w:val="24"/>
        </w:rPr>
        <w:t>ā kopējais iesniegtais Latvijas koordin</w:t>
      </w:r>
      <w:r w:rsidR="00A24654">
        <w:rPr>
          <w:rFonts w:ascii="Times New Roman" w:hAnsi="Times New Roman"/>
          <w:color w:val="auto"/>
          <w:sz w:val="24"/>
          <w:szCs w:val="24"/>
        </w:rPr>
        <w:t xml:space="preserve">ēto </w:t>
      </w:r>
      <w:r w:rsidR="00A24654" w:rsidRPr="00A24654">
        <w:rPr>
          <w:rFonts w:ascii="Times New Roman" w:hAnsi="Times New Roman"/>
          <w:color w:val="auto"/>
          <w:sz w:val="24"/>
          <w:szCs w:val="24"/>
        </w:rPr>
        <w:t>projektu pieteikumu skaits bija 46, no kuriem apstiprināti 33 projekti,</w:t>
      </w:r>
      <w:r w:rsidR="00A24654">
        <w:rPr>
          <w:rFonts w:ascii="Times New Roman" w:hAnsi="Times New Roman"/>
          <w:color w:val="auto"/>
          <w:sz w:val="24"/>
          <w:szCs w:val="24"/>
        </w:rPr>
        <w:t xml:space="preserve"> savukārt </w:t>
      </w:r>
      <w:r w:rsidR="00A24654" w:rsidRPr="00A24654">
        <w:rPr>
          <w:rFonts w:ascii="Times New Roman" w:hAnsi="Times New Roman"/>
          <w:color w:val="auto"/>
          <w:sz w:val="24"/>
          <w:szCs w:val="24"/>
        </w:rPr>
        <w:t xml:space="preserve">115 projektos Latvijas izglītības iestādes un organizācijas </w:t>
      </w:r>
      <w:r w:rsidR="00A24654">
        <w:rPr>
          <w:rFonts w:ascii="Times New Roman" w:hAnsi="Times New Roman"/>
          <w:color w:val="auto"/>
          <w:sz w:val="24"/>
          <w:szCs w:val="24"/>
        </w:rPr>
        <w:t>iesaistījušā</w:t>
      </w:r>
      <w:r w:rsidR="00A24654" w:rsidRPr="00A24654">
        <w:rPr>
          <w:rFonts w:ascii="Times New Roman" w:hAnsi="Times New Roman"/>
          <w:color w:val="auto"/>
          <w:sz w:val="24"/>
          <w:szCs w:val="24"/>
        </w:rPr>
        <w:t>s kā partneri</w:t>
      </w:r>
      <w:r w:rsidR="00A24654">
        <w:rPr>
          <w:rFonts w:ascii="Times New Roman" w:hAnsi="Times New Roman"/>
          <w:color w:val="auto"/>
          <w:sz w:val="24"/>
          <w:szCs w:val="24"/>
        </w:rPr>
        <w:t xml:space="preserve">, </w:t>
      </w:r>
      <w:r w:rsidR="00703010">
        <w:rPr>
          <w:rFonts w:ascii="Times New Roman" w:hAnsi="Times New Roman"/>
          <w:color w:val="auto"/>
          <w:sz w:val="24"/>
          <w:szCs w:val="24"/>
        </w:rPr>
        <w:t>pārsvarā</w:t>
      </w:r>
      <w:r w:rsidR="00453CB7">
        <w:rPr>
          <w:rFonts w:ascii="Times New Roman" w:hAnsi="Times New Roman"/>
          <w:color w:val="auto"/>
          <w:sz w:val="24"/>
          <w:szCs w:val="24"/>
        </w:rPr>
        <w:t xml:space="preserve"> </w:t>
      </w:r>
      <w:r w:rsidR="00A24654">
        <w:rPr>
          <w:rFonts w:ascii="Times New Roman" w:hAnsi="Times New Roman"/>
          <w:color w:val="auto"/>
          <w:sz w:val="24"/>
          <w:szCs w:val="24"/>
        </w:rPr>
        <w:t xml:space="preserve">augstākās izglītības </w:t>
      </w:r>
      <w:r w:rsidR="00453CB7" w:rsidRPr="00A24654">
        <w:rPr>
          <w:rFonts w:ascii="Times New Roman" w:hAnsi="Times New Roman"/>
          <w:color w:val="auto"/>
          <w:sz w:val="24"/>
          <w:szCs w:val="24"/>
          <w:lang w:eastAsia="en-GB"/>
        </w:rPr>
        <w:t>apakšprogrammā</w:t>
      </w:r>
      <w:r w:rsidR="00A24654" w:rsidRPr="00A24654">
        <w:rPr>
          <w:rFonts w:ascii="Times New Roman" w:hAnsi="Times New Roman"/>
          <w:color w:val="auto"/>
          <w:sz w:val="24"/>
          <w:szCs w:val="24"/>
        </w:rPr>
        <w:t>.</w:t>
      </w:r>
    </w:p>
    <w:p w14:paraId="309271FB" w14:textId="77777777" w:rsidR="002D564E" w:rsidRDefault="002D564E" w:rsidP="00AB2549">
      <w:pPr>
        <w:autoSpaceDE w:val="0"/>
        <w:autoSpaceDN w:val="0"/>
        <w:adjustRightInd w:val="0"/>
        <w:spacing w:after="0" w:line="240" w:lineRule="auto"/>
        <w:ind w:firstLine="720"/>
        <w:jc w:val="center"/>
        <w:rPr>
          <w:rFonts w:ascii="Times New Roman" w:hAnsi="Times New Roman"/>
          <w:b/>
          <w:bCs/>
          <w:iCs/>
          <w:sz w:val="24"/>
          <w:szCs w:val="24"/>
          <w:lang w:eastAsia="en-GB"/>
        </w:rPr>
      </w:pPr>
    </w:p>
    <w:p w14:paraId="7FDA1F6B" w14:textId="44FEF6F4" w:rsidR="00AB2549" w:rsidRDefault="00AB2549" w:rsidP="00AB2549">
      <w:pPr>
        <w:autoSpaceDE w:val="0"/>
        <w:autoSpaceDN w:val="0"/>
        <w:adjustRightInd w:val="0"/>
        <w:spacing w:after="0" w:line="240" w:lineRule="auto"/>
        <w:ind w:firstLine="720"/>
        <w:jc w:val="center"/>
        <w:rPr>
          <w:rFonts w:ascii="Times New Roman" w:hAnsi="Times New Roman"/>
          <w:bCs/>
          <w:iCs/>
          <w:sz w:val="24"/>
          <w:szCs w:val="24"/>
          <w:lang w:eastAsia="en-GB"/>
        </w:rPr>
      </w:pPr>
      <w:r w:rsidRPr="00AB2549">
        <w:rPr>
          <w:rFonts w:ascii="Times New Roman" w:hAnsi="Times New Roman"/>
          <w:b/>
          <w:bCs/>
          <w:iCs/>
          <w:sz w:val="24"/>
          <w:szCs w:val="24"/>
          <w:lang w:eastAsia="en-GB"/>
        </w:rPr>
        <w:t>3.</w:t>
      </w:r>
      <w:r>
        <w:rPr>
          <w:rFonts w:ascii="Times New Roman" w:hAnsi="Times New Roman"/>
          <w:bCs/>
          <w:iCs/>
          <w:sz w:val="24"/>
          <w:szCs w:val="24"/>
          <w:lang w:eastAsia="en-GB"/>
        </w:rPr>
        <w:t xml:space="preserve"> </w:t>
      </w:r>
      <w:r w:rsidRPr="009D239C">
        <w:rPr>
          <w:rFonts w:ascii="Times New Roman" w:hAnsi="Times New Roman"/>
          <w:b/>
          <w:noProof/>
          <w:sz w:val="24"/>
          <w:szCs w:val="24"/>
        </w:rPr>
        <w:t xml:space="preserve">Par dalības maksu </w:t>
      </w:r>
      <w:r w:rsidRPr="00AB2549">
        <w:rPr>
          <w:rFonts w:ascii="Times New Roman" w:hAnsi="Times New Roman"/>
          <w:b/>
          <w:i/>
          <w:noProof/>
          <w:sz w:val="24"/>
          <w:szCs w:val="24"/>
        </w:rPr>
        <w:t>Nordplus</w:t>
      </w:r>
      <w:r w:rsidRPr="009D239C">
        <w:rPr>
          <w:rFonts w:ascii="Times New Roman" w:hAnsi="Times New Roman"/>
          <w:b/>
          <w:noProof/>
          <w:sz w:val="24"/>
          <w:szCs w:val="24"/>
        </w:rPr>
        <w:t xml:space="preserve"> programmā</w:t>
      </w:r>
    </w:p>
    <w:p w14:paraId="0454B60D" w14:textId="77777777" w:rsidR="00AB2549" w:rsidRDefault="00AB2549" w:rsidP="00AB2549">
      <w:pPr>
        <w:autoSpaceDE w:val="0"/>
        <w:autoSpaceDN w:val="0"/>
        <w:adjustRightInd w:val="0"/>
        <w:spacing w:after="0" w:line="240" w:lineRule="auto"/>
        <w:ind w:firstLine="720"/>
        <w:jc w:val="center"/>
        <w:rPr>
          <w:rFonts w:ascii="Times New Roman" w:hAnsi="Times New Roman"/>
          <w:sz w:val="24"/>
          <w:szCs w:val="24"/>
          <w:lang w:eastAsia="en-GB"/>
        </w:rPr>
      </w:pPr>
    </w:p>
    <w:p w14:paraId="1373D374" w14:textId="7613630A" w:rsidR="0061785F" w:rsidRPr="008B4B39" w:rsidRDefault="00AA4DDD" w:rsidP="0061785F">
      <w:pPr>
        <w:autoSpaceDE w:val="0"/>
        <w:autoSpaceDN w:val="0"/>
        <w:adjustRightInd w:val="0"/>
        <w:spacing w:after="0" w:line="240" w:lineRule="auto"/>
        <w:ind w:firstLine="720"/>
        <w:jc w:val="both"/>
        <w:rPr>
          <w:rFonts w:ascii="Corbel" w:hAnsi="Corbel"/>
        </w:rPr>
      </w:pPr>
      <w:r w:rsidRPr="009079F1">
        <w:rPr>
          <w:rFonts w:ascii="Times New Roman" w:hAnsi="Times New Roman"/>
          <w:sz w:val="24"/>
          <w:szCs w:val="24"/>
          <w:lang w:eastAsia="en-GB"/>
        </w:rPr>
        <w:t>Katru gadu ZMP</w:t>
      </w:r>
      <w:r w:rsidRPr="009079F1">
        <w:rPr>
          <w:rFonts w:ascii="Times New Roman" w:hAnsi="Times New Roman"/>
          <w:bCs/>
          <w:iCs/>
          <w:sz w:val="24"/>
          <w:szCs w:val="24"/>
          <w:lang w:eastAsia="en-GB"/>
        </w:rPr>
        <w:t xml:space="preserve"> pieņem lēmumu par budžetu</w:t>
      </w:r>
      <w:r w:rsidRPr="009079F1">
        <w:rPr>
          <w:rFonts w:ascii="Times New Roman" w:hAnsi="Times New Roman"/>
          <w:i/>
          <w:sz w:val="24"/>
          <w:szCs w:val="24"/>
        </w:rPr>
        <w:t xml:space="preserve"> </w:t>
      </w:r>
      <w:proofErr w:type="spellStart"/>
      <w:r w:rsidRPr="009079F1">
        <w:rPr>
          <w:rFonts w:ascii="Times New Roman" w:hAnsi="Times New Roman"/>
          <w:i/>
          <w:sz w:val="24"/>
          <w:szCs w:val="24"/>
        </w:rPr>
        <w:t>Nordplus</w:t>
      </w:r>
      <w:proofErr w:type="spellEnd"/>
      <w:r w:rsidRPr="009079F1">
        <w:rPr>
          <w:rFonts w:ascii="Times New Roman" w:hAnsi="Times New Roman"/>
          <w:bCs/>
          <w:iCs/>
          <w:sz w:val="24"/>
          <w:szCs w:val="24"/>
          <w:lang w:eastAsia="en-GB"/>
        </w:rPr>
        <w:t xml:space="preserve"> programmas </w:t>
      </w:r>
      <w:r w:rsidRPr="009079F1">
        <w:rPr>
          <w:rFonts w:ascii="Times New Roman" w:hAnsi="Times New Roman"/>
          <w:sz w:val="24"/>
          <w:szCs w:val="24"/>
        </w:rPr>
        <w:t>īstenošana</w:t>
      </w:r>
      <w:r w:rsidRPr="009079F1">
        <w:rPr>
          <w:rFonts w:ascii="Times New Roman" w:eastAsia="Times New Roman" w:hAnsi="Times New Roman"/>
          <w:bCs/>
          <w:iCs/>
          <w:sz w:val="24"/>
          <w:szCs w:val="24"/>
          <w:lang w:eastAsia="en-GB"/>
        </w:rPr>
        <w:t>i</w:t>
      </w:r>
      <w:r w:rsidR="00971149" w:rsidRPr="009079F1">
        <w:rPr>
          <w:rFonts w:ascii="Times New Roman" w:eastAsia="Times New Roman" w:hAnsi="Times New Roman"/>
          <w:bCs/>
          <w:iCs/>
          <w:sz w:val="24"/>
          <w:szCs w:val="24"/>
          <w:lang w:eastAsia="en-GB"/>
        </w:rPr>
        <w:t>,</w:t>
      </w:r>
      <w:r w:rsidRPr="009079F1">
        <w:rPr>
          <w:rFonts w:ascii="Times New Roman" w:hAnsi="Times New Roman"/>
          <w:bCs/>
          <w:iCs/>
          <w:sz w:val="24"/>
          <w:szCs w:val="24"/>
          <w:lang w:eastAsia="en-GB"/>
        </w:rPr>
        <w:t xml:space="preserve"> </w:t>
      </w:r>
      <w:r w:rsidR="00E8181B" w:rsidRPr="009079F1">
        <w:rPr>
          <w:rFonts w:ascii="Times New Roman" w:hAnsi="Times New Roman"/>
          <w:bCs/>
          <w:iCs/>
          <w:sz w:val="24"/>
          <w:szCs w:val="24"/>
          <w:lang w:eastAsia="en-GB"/>
        </w:rPr>
        <w:t xml:space="preserve">kā arī </w:t>
      </w:r>
      <w:r w:rsidR="00E8181B" w:rsidRPr="009079F1">
        <w:rPr>
          <w:rFonts w:ascii="Times New Roman" w:hAnsi="Times New Roman"/>
          <w:sz w:val="24"/>
          <w:szCs w:val="24"/>
        </w:rPr>
        <w:t xml:space="preserve">sagatavo </w:t>
      </w:r>
      <w:r w:rsidR="00E8181B" w:rsidRPr="002D564E">
        <w:rPr>
          <w:rFonts w:ascii="Times New Roman" w:hAnsi="Times New Roman"/>
          <w:sz w:val="24"/>
          <w:szCs w:val="24"/>
        </w:rPr>
        <w:t>aprēķinu par</w:t>
      </w:r>
      <w:r w:rsidR="00E8181B" w:rsidRPr="002D564E">
        <w:rPr>
          <w:rFonts w:ascii="Times New Roman" w:hAnsi="Times New Roman"/>
          <w:bCs/>
          <w:iCs/>
          <w:sz w:val="24"/>
          <w:szCs w:val="24"/>
          <w:lang w:eastAsia="en-GB"/>
        </w:rPr>
        <w:t xml:space="preserve"> dalības</w:t>
      </w:r>
      <w:r w:rsidR="00E8181B" w:rsidRPr="002D564E">
        <w:rPr>
          <w:rFonts w:ascii="Times New Roman" w:hAnsi="Times New Roman"/>
          <w:sz w:val="24"/>
          <w:szCs w:val="24"/>
        </w:rPr>
        <w:t xml:space="preserve"> iemaks</w:t>
      </w:r>
      <w:r w:rsidR="00E8181B" w:rsidRPr="002D564E">
        <w:rPr>
          <w:rFonts w:ascii="Times New Roman" w:hAnsi="Times New Roman"/>
          <w:bCs/>
          <w:sz w:val="24"/>
          <w:szCs w:val="24"/>
        </w:rPr>
        <w:t xml:space="preserve">u sadalījumu, </w:t>
      </w:r>
      <w:r w:rsidR="00E8181B" w:rsidRPr="002D564E">
        <w:rPr>
          <w:rFonts w:ascii="Times New Roman" w:hAnsi="Times New Roman"/>
          <w:sz w:val="24"/>
          <w:szCs w:val="24"/>
        </w:rPr>
        <w:t xml:space="preserve">kas jāmaksā katrai dalībvalstij, pamatojoties uz </w:t>
      </w:r>
      <w:r w:rsidR="00E8181B" w:rsidRPr="002D564E">
        <w:rPr>
          <w:rFonts w:ascii="Times New Roman" w:hAnsi="Times New Roman"/>
          <w:bCs/>
          <w:iCs/>
          <w:sz w:val="24"/>
          <w:szCs w:val="24"/>
          <w:lang w:eastAsia="en-GB"/>
        </w:rPr>
        <w:t xml:space="preserve">konkrētās </w:t>
      </w:r>
      <w:r w:rsidR="00E8181B" w:rsidRPr="002D564E">
        <w:rPr>
          <w:rFonts w:ascii="Times New Roman" w:hAnsi="Times New Roman"/>
          <w:sz w:val="24"/>
          <w:szCs w:val="24"/>
        </w:rPr>
        <w:t xml:space="preserve">valsts </w:t>
      </w:r>
      <w:r w:rsidR="00E8181B" w:rsidRPr="002D564E">
        <w:rPr>
          <w:rFonts w:ascii="Times New Roman" w:hAnsi="Times New Roman"/>
          <w:bCs/>
          <w:sz w:val="24"/>
          <w:szCs w:val="24"/>
        </w:rPr>
        <w:t>īpatsvaru</w:t>
      </w:r>
      <w:r w:rsidR="00FA5A39">
        <w:rPr>
          <w:rFonts w:ascii="Times New Roman" w:hAnsi="Times New Roman"/>
          <w:bCs/>
          <w:sz w:val="24"/>
          <w:szCs w:val="24"/>
        </w:rPr>
        <w:t xml:space="preserve"> </w:t>
      </w:r>
      <w:r w:rsidR="00E8181B" w:rsidRPr="00F1249C">
        <w:rPr>
          <w:rFonts w:ascii="Times New Roman" w:hAnsi="Times New Roman"/>
          <w:sz w:val="24"/>
          <w:szCs w:val="24"/>
        </w:rPr>
        <w:t>Ziemeļvalstu</w:t>
      </w:r>
      <w:r w:rsidR="00E8181B">
        <w:rPr>
          <w:rFonts w:ascii="Times New Roman" w:hAnsi="Times New Roman"/>
          <w:sz w:val="24"/>
          <w:szCs w:val="24"/>
        </w:rPr>
        <w:t xml:space="preserve"> un </w:t>
      </w:r>
      <w:r w:rsidR="00E8181B" w:rsidRPr="00F1249C">
        <w:rPr>
          <w:rFonts w:ascii="Times New Roman" w:hAnsi="Times New Roman"/>
          <w:sz w:val="24"/>
          <w:szCs w:val="24"/>
        </w:rPr>
        <w:t xml:space="preserve">Baltijas valstu </w:t>
      </w:r>
      <w:r w:rsidR="00FA5A39" w:rsidRPr="009079F1">
        <w:rPr>
          <w:rFonts w:ascii="Times New Roman" w:hAnsi="Times New Roman"/>
          <w:sz w:val="24"/>
          <w:szCs w:val="24"/>
        </w:rPr>
        <w:t>kopējā</w:t>
      </w:r>
      <w:r w:rsidR="00FA5A39">
        <w:rPr>
          <w:rFonts w:ascii="Times New Roman" w:hAnsi="Times New Roman"/>
          <w:sz w:val="24"/>
          <w:szCs w:val="24"/>
        </w:rPr>
        <w:t xml:space="preserve"> </w:t>
      </w:r>
      <w:r w:rsidR="00E8181B" w:rsidRPr="007E1B2A">
        <w:rPr>
          <w:rFonts w:ascii="Times New Roman" w:hAnsi="Times New Roman"/>
          <w:sz w:val="24"/>
          <w:szCs w:val="24"/>
        </w:rPr>
        <w:t>nacionāl</w:t>
      </w:r>
      <w:r w:rsidR="00432EA4">
        <w:rPr>
          <w:rFonts w:ascii="Times New Roman" w:hAnsi="Times New Roman"/>
          <w:sz w:val="24"/>
          <w:szCs w:val="24"/>
        </w:rPr>
        <w:t>aj</w:t>
      </w:r>
      <w:r w:rsidR="00E8181B" w:rsidRPr="007E1B2A">
        <w:rPr>
          <w:rFonts w:ascii="Times New Roman" w:hAnsi="Times New Roman"/>
          <w:sz w:val="24"/>
          <w:szCs w:val="24"/>
        </w:rPr>
        <w:t>ā kopprodukt</w:t>
      </w:r>
      <w:r w:rsidR="00432EA4">
        <w:rPr>
          <w:rFonts w:ascii="Times New Roman" w:hAnsi="Times New Roman"/>
          <w:sz w:val="24"/>
          <w:szCs w:val="24"/>
        </w:rPr>
        <w:t>ā</w:t>
      </w:r>
      <w:r w:rsidR="00E8181B" w:rsidRPr="007E1B2A">
        <w:rPr>
          <w:rFonts w:ascii="Times New Roman" w:hAnsi="Times New Roman"/>
          <w:sz w:val="24"/>
          <w:szCs w:val="24"/>
        </w:rPr>
        <w:t xml:space="preserve"> </w:t>
      </w:r>
      <w:r w:rsidR="00E8181B" w:rsidRPr="007E1B2A">
        <w:rPr>
          <w:rFonts w:ascii="Times New Roman" w:hAnsi="Times New Roman"/>
          <w:bCs/>
          <w:sz w:val="24"/>
          <w:szCs w:val="24"/>
        </w:rPr>
        <w:t>iepri</w:t>
      </w:r>
      <w:r w:rsidR="00E8181B" w:rsidRPr="007E1B2A">
        <w:rPr>
          <w:rFonts w:ascii="Times New Roman" w:hAnsi="Times New Roman"/>
          <w:sz w:val="24"/>
          <w:szCs w:val="24"/>
        </w:rPr>
        <w:t>ekšēj</w:t>
      </w:r>
      <w:r w:rsidR="00E8181B">
        <w:rPr>
          <w:rFonts w:ascii="Times New Roman" w:hAnsi="Times New Roman"/>
          <w:sz w:val="24"/>
          <w:szCs w:val="24"/>
        </w:rPr>
        <w:t>os</w:t>
      </w:r>
      <w:r w:rsidR="00E8181B" w:rsidRPr="007E1B2A">
        <w:rPr>
          <w:rFonts w:ascii="Times New Roman" w:hAnsi="Times New Roman"/>
          <w:sz w:val="24"/>
          <w:szCs w:val="24"/>
        </w:rPr>
        <w:t xml:space="preserve"> finanšu gad</w:t>
      </w:r>
      <w:r w:rsidR="00E8181B">
        <w:rPr>
          <w:rFonts w:ascii="Times New Roman" w:hAnsi="Times New Roman"/>
          <w:sz w:val="24"/>
          <w:szCs w:val="24"/>
        </w:rPr>
        <w:t>os</w:t>
      </w:r>
      <w:r w:rsidR="00E8181B" w:rsidRPr="007E1B2A">
        <w:rPr>
          <w:rFonts w:ascii="Times New Roman" w:hAnsi="Times New Roman"/>
          <w:sz w:val="24"/>
          <w:szCs w:val="24"/>
        </w:rPr>
        <w:t>.</w:t>
      </w:r>
      <w:r w:rsidR="0061785F">
        <w:rPr>
          <w:rFonts w:ascii="Times New Roman" w:hAnsi="Times New Roman"/>
          <w:sz w:val="24"/>
          <w:szCs w:val="24"/>
        </w:rPr>
        <w:t xml:space="preserve"> Līdz ar to, </w:t>
      </w:r>
      <w:proofErr w:type="spellStart"/>
      <w:r w:rsidR="0061785F" w:rsidRPr="00281404">
        <w:rPr>
          <w:rFonts w:ascii="Times New Roman" w:hAnsi="Times New Roman"/>
          <w:i/>
          <w:color w:val="000000"/>
          <w:sz w:val="24"/>
          <w:szCs w:val="24"/>
        </w:rPr>
        <w:t>Nordplus</w:t>
      </w:r>
      <w:proofErr w:type="spellEnd"/>
      <w:r w:rsidR="0061785F" w:rsidRPr="00281404">
        <w:rPr>
          <w:rStyle w:val="Strong"/>
          <w:rFonts w:ascii="Times New Roman" w:hAnsi="Times New Roman"/>
          <w:b w:val="0"/>
          <w:i/>
          <w:sz w:val="24"/>
          <w:szCs w:val="24"/>
        </w:rPr>
        <w:t xml:space="preserve"> </w:t>
      </w:r>
      <w:r w:rsidR="0061785F" w:rsidRPr="00281404">
        <w:rPr>
          <w:rStyle w:val="Strong"/>
          <w:rFonts w:ascii="Times New Roman" w:hAnsi="Times New Roman"/>
          <w:b w:val="0"/>
          <w:sz w:val="24"/>
          <w:szCs w:val="24"/>
        </w:rPr>
        <w:t xml:space="preserve">dalības </w:t>
      </w:r>
      <w:r w:rsidR="0061785F" w:rsidRPr="00281404">
        <w:rPr>
          <w:rFonts w:ascii="Times New Roman" w:hAnsi="Times New Roman"/>
          <w:color w:val="000000"/>
          <w:sz w:val="24"/>
          <w:szCs w:val="24"/>
        </w:rPr>
        <w:t>maksas apmērs</w:t>
      </w:r>
      <w:r w:rsidR="0061785F">
        <w:rPr>
          <w:rFonts w:ascii="Times New Roman" w:hAnsi="Times New Roman"/>
          <w:color w:val="000000"/>
          <w:sz w:val="24"/>
          <w:szCs w:val="24"/>
        </w:rPr>
        <w:t xml:space="preserve"> </w:t>
      </w:r>
      <w:r w:rsidR="00014E3E">
        <w:rPr>
          <w:rFonts w:ascii="Times New Roman" w:hAnsi="Times New Roman"/>
          <w:color w:val="000000"/>
          <w:sz w:val="24"/>
          <w:szCs w:val="24"/>
        </w:rPr>
        <w:t xml:space="preserve">ir </w:t>
      </w:r>
      <w:r w:rsidR="0061785F" w:rsidRPr="00014E3E">
        <w:rPr>
          <w:rFonts w:ascii="Times New Roman" w:hAnsi="Times New Roman"/>
          <w:sz w:val="24"/>
          <w:szCs w:val="24"/>
        </w:rPr>
        <w:t>mainīgs</w:t>
      </w:r>
      <w:r w:rsidR="00014E3E" w:rsidRPr="00014E3E">
        <w:rPr>
          <w:rFonts w:ascii="Times New Roman" w:hAnsi="Times New Roman"/>
          <w:sz w:val="24"/>
          <w:szCs w:val="24"/>
        </w:rPr>
        <w:t>.</w:t>
      </w:r>
    </w:p>
    <w:p w14:paraId="7F2FBA79" w14:textId="6CF271C0" w:rsidR="00DB6D08" w:rsidRPr="00DC7B3D" w:rsidRDefault="00DB6D08" w:rsidP="00DB6D08">
      <w:pPr>
        <w:spacing w:after="0" w:line="240" w:lineRule="auto"/>
        <w:ind w:firstLine="720"/>
        <w:jc w:val="both"/>
        <w:rPr>
          <w:rFonts w:ascii="Times New Roman" w:hAnsi="Times New Roman"/>
          <w:strike/>
          <w:sz w:val="24"/>
          <w:szCs w:val="24"/>
        </w:rPr>
      </w:pPr>
      <w:r w:rsidRPr="009D239C">
        <w:rPr>
          <w:rFonts w:ascii="Times New Roman" w:hAnsi="Times New Roman"/>
          <w:sz w:val="24"/>
          <w:szCs w:val="24"/>
        </w:rPr>
        <w:t xml:space="preserve">Lai saskaņā ar </w:t>
      </w:r>
      <w:proofErr w:type="spellStart"/>
      <w:r w:rsidRPr="009D239C">
        <w:rPr>
          <w:rFonts w:ascii="Times New Roman" w:hAnsi="Times New Roman"/>
          <w:sz w:val="24"/>
          <w:szCs w:val="24"/>
        </w:rPr>
        <w:t>protokol</w:t>
      </w:r>
      <w:r w:rsidR="00634162">
        <w:rPr>
          <w:rFonts w:ascii="Times New Roman" w:hAnsi="Times New Roman"/>
          <w:sz w:val="24"/>
          <w:szCs w:val="24"/>
        </w:rPr>
        <w:t>lēmum</w:t>
      </w:r>
      <w:r w:rsidRPr="009D239C">
        <w:rPr>
          <w:rFonts w:ascii="Times New Roman" w:hAnsi="Times New Roman"/>
          <w:sz w:val="24"/>
          <w:szCs w:val="24"/>
        </w:rPr>
        <w:t>u</w:t>
      </w:r>
      <w:proofErr w:type="spellEnd"/>
      <w:r w:rsidRPr="009D239C">
        <w:rPr>
          <w:rFonts w:ascii="Times New Roman" w:hAnsi="Times New Roman"/>
          <w:sz w:val="24"/>
          <w:szCs w:val="24"/>
        </w:rPr>
        <w:t xml:space="preserve"> Nr.</w:t>
      </w:r>
      <w:r w:rsidR="00634162">
        <w:rPr>
          <w:rFonts w:ascii="Times New Roman" w:hAnsi="Times New Roman"/>
          <w:sz w:val="24"/>
          <w:szCs w:val="24"/>
        </w:rPr>
        <w:t xml:space="preserve"> </w:t>
      </w:r>
      <w:r w:rsidRPr="009D239C">
        <w:rPr>
          <w:rFonts w:ascii="Times New Roman" w:hAnsi="Times New Roman"/>
          <w:sz w:val="24"/>
          <w:szCs w:val="24"/>
        </w:rPr>
        <w:t xml:space="preserve">52 nodrošinātu Latvijas dalību </w:t>
      </w:r>
      <w:proofErr w:type="spellStart"/>
      <w:r w:rsidRPr="009D239C">
        <w:rPr>
          <w:rFonts w:ascii="Times New Roman" w:hAnsi="Times New Roman"/>
          <w:i/>
          <w:sz w:val="24"/>
          <w:szCs w:val="24"/>
        </w:rPr>
        <w:t>Nordplus</w:t>
      </w:r>
      <w:proofErr w:type="spellEnd"/>
      <w:r w:rsidRPr="009D239C">
        <w:rPr>
          <w:rFonts w:ascii="Times New Roman" w:hAnsi="Times New Roman"/>
          <w:i/>
          <w:sz w:val="24"/>
          <w:szCs w:val="24"/>
        </w:rPr>
        <w:t xml:space="preserve"> </w:t>
      </w:r>
      <w:r w:rsidR="00634162" w:rsidRPr="009D239C">
        <w:rPr>
          <w:rFonts w:ascii="Times New Roman" w:hAnsi="Times New Roman"/>
          <w:sz w:val="24"/>
          <w:szCs w:val="24"/>
        </w:rPr>
        <w:t>programmā</w:t>
      </w:r>
      <w:r w:rsidRPr="009D239C">
        <w:rPr>
          <w:rFonts w:ascii="Times New Roman" w:hAnsi="Times New Roman"/>
          <w:sz w:val="24"/>
          <w:szCs w:val="24"/>
        </w:rPr>
        <w:t xml:space="preserve">, </w:t>
      </w:r>
      <w:r w:rsidR="004C0A2B">
        <w:rPr>
          <w:rFonts w:ascii="Times New Roman" w:hAnsi="Times New Roman"/>
          <w:sz w:val="24"/>
          <w:szCs w:val="24"/>
        </w:rPr>
        <w:t xml:space="preserve">ministrija </w:t>
      </w:r>
      <w:r w:rsidRPr="009D239C">
        <w:rPr>
          <w:rFonts w:ascii="Times New Roman" w:hAnsi="Times New Roman"/>
          <w:sz w:val="24"/>
          <w:szCs w:val="24"/>
        </w:rPr>
        <w:t>vei</w:t>
      </w:r>
      <w:r w:rsidR="004C0A2B">
        <w:rPr>
          <w:rFonts w:ascii="Times New Roman" w:hAnsi="Times New Roman"/>
          <w:sz w:val="24"/>
          <w:szCs w:val="24"/>
        </w:rPr>
        <w:t>ca</w:t>
      </w:r>
      <w:r w:rsidRPr="009D239C">
        <w:rPr>
          <w:rFonts w:ascii="Times New Roman" w:hAnsi="Times New Roman"/>
          <w:sz w:val="24"/>
          <w:szCs w:val="24"/>
        </w:rPr>
        <w:t xml:space="preserve"> </w:t>
      </w:r>
      <w:r w:rsidRPr="00D66710">
        <w:rPr>
          <w:rFonts w:ascii="Times New Roman" w:hAnsi="Times New Roman"/>
          <w:sz w:val="24"/>
          <w:szCs w:val="24"/>
        </w:rPr>
        <w:t>ZMP</w:t>
      </w:r>
      <w:r w:rsidRPr="009D239C">
        <w:rPr>
          <w:rFonts w:ascii="Times New Roman" w:hAnsi="Times New Roman"/>
          <w:sz w:val="24"/>
          <w:szCs w:val="24"/>
        </w:rPr>
        <w:t xml:space="preserve"> rēķinos </w:t>
      </w:r>
      <w:r w:rsidRPr="003C086C">
        <w:rPr>
          <w:rFonts w:ascii="Times New Roman" w:hAnsi="Times New Roman"/>
          <w:sz w:val="24"/>
          <w:szCs w:val="24"/>
        </w:rPr>
        <w:t>noteikt</w:t>
      </w:r>
      <w:r w:rsidR="00454B21">
        <w:rPr>
          <w:rFonts w:ascii="Times New Roman" w:hAnsi="Times New Roman"/>
          <w:sz w:val="24"/>
          <w:szCs w:val="24"/>
        </w:rPr>
        <w:t>ā</w:t>
      </w:r>
      <w:r w:rsidRPr="003C086C">
        <w:rPr>
          <w:rFonts w:ascii="Times New Roman" w:hAnsi="Times New Roman"/>
          <w:sz w:val="24"/>
          <w:szCs w:val="24"/>
        </w:rPr>
        <w:t xml:space="preserve">s </w:t>
      </w:r>
      <w:r w:rsidR="003C086C" w:rsidRPr="003C086C">
        <w:rPr>
          <w:rFonts w:ascii="Times New Roman" w:hAnsi="Times New Roman"/>
          <w:sz w:val="24"/>
          <w:szCs w:val="24"/>
        </w:rPr>
        <w:t xml:space="preserve">ikgadējās </w:t>
      </w:r>
      <w:r w:rsidRPr="003C086C">
        <w:rPr>
          <w:rFonts w:ascii="Times New Roman" w:hAnsi="Times New Roman"/>
          <w:sz w:val="24"/>
          <w:szCs w:val="24"/>
        </w:rPr>
        <w:t>dalības</w:t>
      </w:r>
      <w:r w:rsidRPr="009D239C">
        <w:rPr>
          <w:rFonts w:ascii="Times New Roman" w:hAnsi="Times New Roman"/>
          <w:sz w:val="24"/>
          <w:szCs w:val="24"/>
        </w:rPr>
        <w:t xml:space="preserve"> </w:t>
      </w:r>
      <w:r w:rsidR="00454B21">
        <w:rPr>
          <w:rFonts w:ascii="Times New Roman" w:hAnsi="Times New Roman"/>
          <w:sz w:val="24"/>
          <w:szCs w:val="24"/>
        </w:rPr>
        <w:t>ie</w:t>
      </w:r>
      <w:r w:rsidRPr="00454B21">
        <w:rPr>
          <w:rFonts w:ascii="Times New Roman" w:hAnsi="Times New Roman"/>
          <w:sz w:val="24"/>
          <w:szCs w:val="24"/>
        </w:rPr>
        <w:t xml:space="preserve">maksas </w:t>
      </w:r>
      <w:r w:rsidRPr="009D239C">
        <w:rPr>
          <w:rFonts w:ascii="Times New Roman" w:hAnsi="Times New Roman"/>
          <w:sz w:val="24"/>
          <w:szCs w:val="24"/>
        </w:rPr>
        <w:t xml:space="preserve">norādītajā kārtībā </w:t>
      </w:r>
      <w:r w:rsidRPr="009E522A">
        <w:rPr>
          <w:rFonts w:ascii="Times New Roman" w:hAnsi="Times New Roman"/>
          <w:sz w:val="24"/>
          <w:szCs w:val="24"/>
        </w:rPr>
        <w:t>ZMP kontā</w:t>
      </w:r>
      <w:r w:rsidR="00657F94">
        <w:rPr>
          <w:rFonts w:ascii="Times New Roman" w:hAnsi="Times New Roman"/>
          <w:sz w:val="24"/>
          <w:szCs w:val="24"/>
        </w:rPr>
        <w:t>,</w:t>
      </w:r>
      <w:r w:rsidR="009E522A">
        <w:rPr>
          <w:rFonts w:ascii="Times New Roman" w:hAnsi="Times New Roman"/>
          <w:sz w:val="24"/>
          <w:szCs w:val="24"/>
        </w:rPr>
        <w:t xml:space="preserve"> </w:t>
      </w:r>
      <w:r w:rsidR="00657F94" w:rsidRPr="00657F94">
        <w:rPr>
          <w:rFonts w:ascii="Times New Roman" w:hAnsi="Times New Roman"/>
          <w:sz w:val="24"/>
          <w:szCs w:val="24"/>
        </w:rPr>
        <w:t xml:space="preserve">izmantojot šim nolūkam ministrijas valsts budžeta </w:t>
      </w:r>
      <w:r w:rsidR="00FC0F38" w:rsidRPr="00657F94">
        <w:rPr>
          <w:rFonts w:ascii="Times New Roman" w:hAnsi="Times New Roman"/>
          <w:sz w:val="24"/>
          <w:szCs w:val="24"/>
        </w:rPr>
        <w:t>73.00.00</w:t>
      </w:r>
      <w:r w:rsidR="00FC0F38">
        <w:rPr>
          <w:rFonts w:ascii="Times New Roman" w:hAnsi="Times New Roman"/>
          <w:sz w:val="24"/>
          <w:szCs w:val="24"/>
        </w:rPr>
        <w:t xml:space="preserve"> </w:t>
      </w:r>
      <w:r w:rsidR="00657F94" w:rsidRPr="00657F94">
        <w:rPr>
          <w:rFonts w:ascii="Times New Roman" w:hAnsi="Times New Roman"/>
          <w:sz w:val="24"/>
          <w:szCs w:val="24"/>
        </w:rPr>
        <w:t xml:space="preserve">programmas “Pārējās ārvalstu finanšu palīdzības finansētie projekti” 73.06.00 apakšprogrammas “Dalība Ziemeļu Ministru padomes </w:t>
      </w:r>
      <w:proofErr w:type="spellStart"/>
      <w:r w:rsidR="00657F94" w:rsidRPr="00657F94">
        <w:rPr>
          <w:rFonts w:ascii="Times New Roman" w:hAnsi="Times New Roman"/>
          <w:i/>
          <w:sz w:val="24"/>
          <w:szCs w:val="24"/>
        </w:rPr>
        <w:t>Nordplus</w:t>
      </w:r>
      <w:proofErr w:type="spellEnd"/>
      <w:r w:rsidR="007F7187">
        <w:rPr>
          <w:rFonts w:ascii="Times New Roman" w:hAnsi="Times New Roman"/>
          <w:sz w:val="24"/>
          <w:szCs w:val="24"/>
        </w:rPr>
        <w:t xml:space="preserve"> </w:t>
      </w:r>
      <w:proofErr w:type="spellStart"/>
      <w:r w:rsidR="007F7187">
        <w:rPr>
          <w:rFonts w:ascii="Times New Roman" w:hAnsi="Times New Roman"/>
          <w:sz w:val="24"/>
          <w:szCs w:val="24"/>
        </w:rPr>
        <w:t>ietvarprogrammā</w:t>
      </w:r>
      <w:proofErr w:type="spellEnd"/>
      <w:r w:rsidR="007F7187">
        <w:rPr>
          <w:rFonts w:ascii="Times New Roman" w:hAnsi="Times New Roman"/>
          <w:sz w:val="24"/>
          <w:szCs w:val="24"/>
        </w:rPr>
        <w:t xml:space="preserve">” </w:t>
      </w:r>
      <w:r w:rsidR="007F7187" w:rsidRPr="007F7187">
        <w:rPr>
          <w:rFonts w:ascii="Times New Roman" w:hAnsi="Times New Roman"/>
          <w:sz w:val="24"/>
          <w:szCs w:val="24"/>
        </w:rPr>
        <w:t>(turpmāk - 73.06.00 apakšprogramma)</w:t>
      </w:r>
      <w:r w:rsidR="007F7187" w:rsidRPr="00657F94">
        <w:rPr>
          <w:rFonts w:ascii="Times New Roman" w:hAnsi="Times New Roman"/>
          <w:sz w:val="24"/>
          <w:szCs w:val="24"/>
        </w:rPr>
        <w:t xml:space="preserve"> </w:t>
      </w:r>
      <w:r w:rsidR="00657F94" w:rsidRPr="00657F94">
        <w:rPr>
          <w:rFonts w:ascii="Times New Roman" w:hAnsi="Times New Roman"/>
          <w:sz w:val="24"/>
          <w:szCs w:val="24"/>
        </w:rPr>
        <w:t>finanšu līdzekļus</w:t>
      </w:r>
      <w:r w:rsidR="007F7187">
        <w:rPr>
          <w:rFonts w:ascii="Times New Roman" w:hAnsi="Times New Roman"/>
          <w:sz w:val="24"/>
          <w:szCs w:val="24"/>
        </w:rPr>
        <w:t>.</w:t>
      </w:r>
      <w:r w:rsidR="00657F94" w:rsidRPr="00657F94">
        <w:rPr>
          <w:rFonts w:ascii="Times New Roman" w:hAnsi="Times New Roman"/>
          <w:sz w:val="24"/>
          <w:szCs w:val="24"/>
        </w:rPr>
        <w:t xml:space="preserve"> </w:t>
      </w:r>
      <w:r w:rsidR="002D564E">
        <w:rPr>
          <w:rFonts w:ascii="Times New Roman" w:hAnsi="Times New Roman"/>
          <w:sz w:val="24"/>
          <w:szCs w:val="24"/>
        </w:rPr>
        <w:t xml:space="preserve">Papildus </w:t>
      </w:r>
      <w:r w:rsidR="00657F94" w:rsidRPr="009E522A">
        <w:rPr>
          <w:rFonts w:ascii="Times New Roman" w:hAnsi="Times New Roman"/>
          <w:sz w:val="24"/>
          <w:szCs w:val="24"/>
        </w:rPr>
        <w:lastRenderedPageBreak/>
        <w:t>ministrija</w:t>
      </w:r>
      <w:r w:rsidR="00657F94">
        <w:rPr>
          <w:rFonts w:ascii="Times New Roman" w:hAnsi="Times New Roman"/>
          <w:sz w:val="24"/>
          <w:szCs w:val="24"/>
        </w:rPr>
        <w:t xml:space="preserve"> </w:t>
      </w:r>
      <w:r w:rsidR="00657F94" w:rsidRPr="002270E9">
        <w:rPr>
          <w:rFonts w:ascii="Times New Roman" w:hAnsi="Times New Roman"/>
          <w:sz w:val="24"/>
          <w:szCs w:val="24"/>
        </w:rPr>
        <w:t xml:space="preserve">atbalstīja </w:t>
      </w:r>
      <w:r w:rsidR="002270E9" w:rsidRPr="002270E9">
        <w:rPr>
          <w:rFonts w:ascii="Times New Roman" w:hAnsi="Times New Roman"/>
          <w:sz w:val="24"/>
          <w:szCs w:val="24"/>
        </w:rPr>
        <w:t>tās padotības profesionālās izglītības iestā</w:t>
      </w:r>
      <w:r w:rsidR="00F40601">
        <w:rPr>
          <w:rFonts w:ascii="Times New Roman" w:hAnsi="Times New Roman"/>
          <w:sz w:val="24"/>
          <w:szCs w:val="24"/>
        </w:rPr>
        <w:t>des</w:t>
      </w:r>
      <w:r w:rsidR="002270E9" w:rsidRPr="002270E9">
        <w:rPr>
          <w:rFonts w:ascii="Times New Roman" w:hAnsi="Times New Roman"/>
          <w:sz w:val="24"/>
          <w:szCs w:val="24"/>
        </w:rPr>
        <w:t xml:space="preserve"> </w:t>
      </w:r>
      <w:proofErr w:type="spellStart"/>
      <w:r w:rsidR="00FE217F" w:rsidRPr="00DC7276">
        <w:rPr>
          <w:rFonts w:ascii="Times New Roman" w:hAnsi="Times New Roman"/>
          <w:i/>
          <w:sz w:val="24"/>
          <w:szCs w:val="24"/>
        </w:rPr>
        <w:t>Nordplus</w:t>
      </w:r>
      <w:proofErr w:type="spellEnd"/>
      <w:r w:rsidR="00FE217F" w:rsidRPr="00DC7276">
        <w:rPr>
          <w:rFonts w:ascii="Times New Roman" w:hAnsi="Times New Roman"/>
          <w:sz w:val="24"/>
          <w:szCs w:val="24"/>
        </w:rPr>
        <w:t xml:space="preserve"> </w:t>
      </w:r>
      <w:r w:rsidR="00FE217F" w:rsidRPr="00FE217F">
        <w:rPr>
          <w:rFonts w:ascii="Times New Roman" w:hAnsi="Times New Roman"/>
          <w:sz w:val="24"/>
          <w:szCs w:val="24"/>
        </w:rPr>
        <w:t>projektu īstenošanas līgumu slēgšan</w:t>
      </w:r>
      <w:r w:rsidR="00F40601">
        <w:rPr>
          <w:rFonts w:ascii="Times New Roman" w:hAnsi="Times New Roman"/>
          <w:sz w:val="24"/>
          <w:szCs w:val="24"/>
        </w:rPr>
        <w:t>ā</w:t>
      </w:r>
      <w:r w:rsidR="00F37BD9" w:rsidRPr="00FE217F">
        <w:rPr>
          <w:rFonts w:ascii="Times New Roman" w:hAnsi="Times New Roman"/>
          <w:sz w:val="24"/>
          <w:szCs w:val="24"/>
        </w:rPr>
        <w:t xml:space="preserve"> ar ārvalstu sadarbības partneriem</w:t>
      </w:r>
      <w:r w:rsidR="00DC7276">
        <w:rPr>
          <w:rFonts w:ascii="Times New Roman" w:hAnsi="Times New Roman"/>
          <w:sz w:val="24"/>
          <w:szCs w:val="24"/>
        </w:rPr>
        <w:t>.</w:t>
      </w:r>
      <w:r w:rsidR="00454B21">
        <w:rPr>
          <w:rFonts w:ascii="Times New Roman" w:hAnsi="Times New Roman"/>
          <w:sz w:val="24"/>
          <w:szCs w:val="24"/>
        </w:rPr>
        <w:t xml:space="preserve"> </w:t>
      </w:r>
    </w:p>
    <w:p w14:paraId="721C2205" w14:textId="329EC278" w:rsidR="00D57F21" w:rsidRPr="000B3BFB" w:rsidRDefault="00454B21" w:rsidP="00D57F21">
      <w:pPr>
        <w:spacing w:after="0" w:line="240" w:lineRule="auto"/>
        <w:ind w:firstLine="720"/>
        <w:jc w:val="both"/>
        <w:rPr>
          <w:rFonts w:ascii="Times New Roman" w:hAnsi="Times New Roman"/>
          <w:sz w:val="24"/>
          <w:szCs w:val="24"/>
          <w:highlight w:val="yellow"/>
        </w:rPr>
      </w:pPr>
      <w:r>
        <w:rPr>
          <w:rStyle w:val="Strong"/>
          <w:rFonts w:ascii="Times New Roman" w:hAnsi="Times New Roman"/>
          <w:b w:val="0"/>
          <w:sz w:val="24"/>
          <w:szCs w:val="24"/>
        </w:rPr>
        <w:t>Atbilstoši</w:t>
      </w:r>
      <w:r w:rsidR="00884550" w:rsidRPr="00AF0BB2">
        <w:rPr>
          <w:rStyle w:val="Strong"/>
          <w:rFonts w:ascii="Times New Roman" w:hAnsi="Times New Roman"/>
          <w:b w:val="0"/>
          <w:sz w:val="24"/>
          <w:szCs w:val="24"/>
        </w:rPr>
        <w:t xml:space="preserve"> </w:t>
      </w:r>
      <w:proofErr w:type="spellStart"/>
      <w:r w:rsidR="003C086C" w:rsidRPr="009D239C">
        <w:rPr>
          <w:rFonts w:ascii="Times New Roman" w:hAnsi="Times New Roman"/>
          <w:sz w:val="24"/>
          <w:szCs w:val="24"/>
        </w:rPr>
        <w:t>protokol</w:t>
      </w:r>
      <w:r w:rsidR="003C086C">
        <w:rPr>
          <w:rFonts w:ascii="Times New Roman" w:hAnsi="Times New Roman"/>
          <w:sz w:val="24"/>
          <w:szCs w:val="24"/>
        </w:rPr>
        <w:t>lēmum</w:t>
      </w:r>
      <w:r>
        <w:rPr>
          <w:rFonts w:ascii="Times New Roman" w:hAnsi="Times New Roman"/>
          <w:sz w:val="24"/>
          <w:szCs w:val="24"/>
        </w:rPr>
        <w:t>am</w:t>
      </w:r>
      <w:proofErr w:type="spellEnd"/>
      <w:r w:rsidR="003C086C" w:rsidRPr="009D239C">
        <w:rPr>
          <w:rFonts w:ascii="Times New Roman" w:hAnsi="Times New Roman"/>
          <w:sz w:val="24"/>
          <w:szCs w:val="24"/>
        </w:rPr>
        <w:t xml:space="preserve"> Nr.</w:t>
      </w:r>
      <w:r w:rsidR="003C086C">
        <w:rPr>
          <w:rFonts w:ascii="Times New Roman" w:hAnsi="Times New Roman"/>
          <w:sz w:val="24"/>
          <w:szCs w:val="24"/>
        </w:rPr>
        <w:t xml:space="preserve"> </w:t>
      </w:r>
      <w:r w:rsidR="003C086C" w:rsidRPr="009D239C">
        <w:rPr>
          <w:rFonts w:ascii="Times New Roman" w:hAnsi="Times New Roman"/>
          <w:sz w:val="24"/>
          <w:szCs w:val="24"/>
        </w:rPr>
        <w:t>52</w:t>
      </w:r>
      <w:r>
        <w:rPr>
          <w:rFonts w:ascii="Times New Roman" w:hAnsi="Times New Roman"/>
          <w:sz w:val="24"/>
          <w:szCs w:val="24"/>
        </w:rPr>
        <w:t>,</w:t>
      </w:r>
      <w:r w:rsidR="003C086C">
        <w:rPr>
          <w:rFonts w:ascii="Times New Roman" w:hAnsi="Times New Roman"/>
          <w:sz w:val="24"/>
          <w:szCs w:val="24"/>
        </w:rPr>
        <w:t xml:space="preserve"> </w:t>
      </w:r>
      <w:r w:rsidR="00884550">
        <w:rPr>
          <w:rStyle w:val="Strong"/>
          <w:rFonts w:ascii="Times New Roman" w:hAnsi="Times New Roman"/>
          <w:b w:val="0"/>
          <w:sz w:val="24"/>
          <w:szCs w:val="24"/>
        </w:rPr>
        <w:t>m</w:t>
      </w:r>
      <w:r w:rsidR="00884550" w:rsidRPr="00281404">
        <w:rPr>
          <w:rStyle w:val="Strong"/>
          <w:rFonts w:ascii="Times New Roman" w:hAnsi="Times New Roman"/>
          <w:b w:val="0"/>
          <w:sz w:val="24"/>
          <w:szCs w:val="24"/>
        </w:rPr>
        <w:t xml:space="preserve">inistrijas budžetā </w:t>
      </w:r>
      <w:r w:rsidR="00884550" w:rsidRPr="00281404">
        <w:rPr>
          <w:rFonts w:ascii="Times New Roman" w:hAnsi="Times New Roman"/>
          <w:sz w:val="24"/>
          <w:szCs w:val="24"/>
        </w:rPr>
        <w:t>2018.-202</w:t>
      </w:r>
      <w:r w:rsidR="00884550">
        <w:rPr>
          <w:rFonts w:ascii="Times New Roman" w:hAnsi="Times New Roman"/>
          <w:sz w:val="24"/>
          <w:szCs w:val="24"/>
        </w:rPr>
        <w:t>1. gadam bija</w:t>
      </w:r>
      <w:r w:rsidR="00884550" w:rsidRPr="00281404">
        <w:rPr>
          <w:rFonts w:ascii="Times New Roman" w:hAnsi="Times New Roman"/>
          <w:sz w:val="24"/>
          <w:szCs w:val="24"/>
        </w:rPr>
        <w:t xml:space="preserve"> paredzē</w:t>
      </w:r>
      <w:r w:rsidR="00884550" w:rsidRPr="00281404">
        <w:rPr>
          <w:rStyle w:val="Strong"/>
          <w:rFonts w:ascii="Times New Roman" w:hAnsi="Times New Roman"/>
          <w:b w:val="0"/>
          <w:sz w:val="24"/>
          <w:szCs w:val="24"/>
        </w:rPr>
        <w:t xml:space="preserve">ts </w:t>
      </w:r>
      <w:r w:rsidR="00884550" w:rsidRPr="00281404">
        <w:rPr>
          <w:rFonts w:ascii="Times New Roman" w:hAnsi="Times New Roman"/>
          <w:sz w:val="24"/>
          <w:szCs w:val="24"/>
        </w:rPr>
        <w:t xml:space="preserve">valsts </w:t>
      </w:r>
      <w:r w:rsidR="00884550" w:rsidRPr="00281404">
        <w:rPr>
          <w:rStyle w:val="Strong"/>
          <w:rFonts w:ascii="Times New Roman" w:hAnsi="Times New Roman"/>
          <w:b w:val="0"/>
          <w:sz w:val="24"/>
          <w:szCs w:val="24"/>
        </w:rPr>
        <w:t xml:space="preserve">līdzfinansējums </w:t>
      </w:r>
      <w:r w:rsidR="00884550" w:rsidRPr="00281404">
        <w:rPr>
          <w:rFonts w:ascii="Times New Roman" w:hAnsi="Times New Roman"/>
          <w:bCs/>
          <w:iCs/>
          <w:sz w:val="24"/>
          <w:szCs w:val="24"/>
          <w:lang w:eastAsia="en-GB"/>
        </w:rPr>
        <w:t xml:space="preserve">185 000 </w:t>
      </w:r>
      <w:proofErr w:type="spellStart"/>
      <w:r w:rsidR="00884550" w:rsidRPr="00281404">
        <w:rPr>
          <w:rStyle w:val="Strong"/>
          <w:rFonts w:ascii="Times New Roman" w:hAnsi="Times New Roman"/>
          <w:b w:val="0"/>
          <w:i/>
          <w:sz w:val="24"/>
          <w:szCs w:val="24"/>
        </w:rPr>
        <w:t>euro</w:t>
      </w:r>
      <w:proofErr w:type="spellEnd"/>
      <w:r w:rsidR="00884550" w:rsidRPr="00281404">
        <w:rPr>
          <w:rFonts w:ascii="Times New Roman" w:hAnsi="Times New Roman"/>
          <w:sz w:val="24"/>
          <w:szCs w:val="24"/>
        </w:rPr>
        <w:t xml:space="preserve"> </w:t>
      </w:r>
      <w:r w:rsidR="00884550">
        <w:rPr>
          <w:rFonts w:ascii="Times New Roman" w:hAnsi="Times New Roman"/>
          <w:sz w:val="24"/>
          <w:szCs w:val="24"/>
        </w:rPr>
        <w:t xml:space="preserve">apmērā </w:t>
      </w:r>
      <w:r w:rsidR="00884550" w:rsidRPr="00281404">
        <w:rPr>
          <w:rFonts w:ascii="Times New Roman" w:hAnsi="Times New Roman"/>
          <w:sz w:val="24"/>
          <w:szCs w:val="24"/>
        </w:rPr>
        <w:t xml:space="preserve">ik gadu, taču </w:t>
      </w:r>
      <w:proofErr w:type="spellStart"/>
      <w:r w:rsidR="00884550" w:rsidRPr="00281404">
        <w:rPr>
          <w:rFonts w:ascii="Times New Roman" w:hAnsi="Times New Roman"/>
          <w:i/>
          <w:color w:val="000000"/>
          <w:sz w:val="24"/>
          <w:szCs w:val="24"/>
        </w:rPr>
        <w:t>Nordplus</w:t>
      </w:r>
      <w:proofErr w:type="spellEnd"/>
      <w:r w:rsidR="00884550" w:rsidRPr="00281404">
        <w:rPr>
          <w:rStyle w:val="Strong"/>
          <w:rFonts w:ascii="Times New Roman" w:hAnsi="Times New Roman"/>
          <w:b w:val="0"/>
          <w:i/>
          <w:sz w:val="24"/>
          <w:szCs w:val="24"/>
        </w:rPr>
        <w:t xml:space="preserve"> </w:t>
      </w:r>
      <w:r w:rsidR="00884550" w:rsidRPr="00281404">
        <w:rPr>
          <w:rStyle w:val="Strong"/>
          <w:rFonts w:ascii="Times New Roman" w:hAnsi="Times New Roman"/>
          <w:b w:val="0"/>
          <w:sz w:val="24"/>
          <w:szCs w:val="24"/>
        </w:rPr>
        <w:t xml:space="preserve">dalības </w:t>
      </w:r>
      <w:r w:rsidR="00884550" w:rsidRPr="00281404">
        <w:rPr>
          <w:rFonts w:ascii="Times New Roman" w:hAnsi="Times New Roman"/>
          <w:color w:val="000000"/>
          <w:sz w:val="24"/>
          <w:szCs w:val="24"/>
        </w:rPr>
        <w:t>maksas apmērs</w:t>
      </w:r>
      <w:r w:rsidR="00884550" w:rsidRPr="00281404">
        <w:rPr>
          <w:rFonts w:ascii="Times New Roman" w:hAnsi="Times New Roman"/>
          <w:sz w:val="24"/>
          <w:szCs w:val="24"/>
        </w:rPr>
        <w:t xml:space="preserve"> pastāvīgi </w:t>
      </w:r>
      <w:r w:rsidR="00884550" w:rsidRPr="00281404">
        <w:rPr>
          <w:rFonts w:ascii="Times New Roman" w:hAnsi="Times New Roman"/>
          <w:color w:val="000000"/>
          <w:sz w:val="24"/>
          <w:szCs w:val="24"/>
        </w:rPr>
        <w:t>p</w:t>
      </w:r>
      <w:r w:rsidR="00835F51">
        <w:rPr>
          <w:rFonts w:ascii="Times New Roman" w:hAnsi="Times New Roman"/>
          <w:color w:val="000000"/>
          <w:sz w:val="24"/>
          <w:szCs w:val="24"/>
        </w:rPr>
        <w:t>ieauga</w:t>
      </w:r>
      <w:r w:rsidR="00884550" w:rsidRPr="00281404">
        <w:rPr>
          <w:rFonts w:ascii="Times New Roman" w:hAnsi="Times New Roman"/>
          <w:color w:val="000000"/>
          <w:sz w:val="24"/>
          <w:szCs w:val="24"/>
        </w:rPr>
        <w:t>,</w:t>
      </w:r>
      <w:r w:rsidR="00884550">
        <w:rPr>
          <w:rFonts w:ascii="Times New Roman" w:hAnsi="Times New Roman"/>
          <w:color w:val="000000"/>
          <w:sz w:val="24"/>
          <w:szCs w:val="24"/>
        </w:rPr>
        <w:t xml:space="preserve"> </w:t>
      </w:r>
      <w:r w:rsidR="00884550" w:rsidRPr="00D36338">
        <w:rPr>
          <w:rFonts w:ascii="Times New Roman" w:hAnsi="Times New Roman"/>
          <w:color w:val="000000"/>
          <w:sz w:val="24"/>
          <w:szCs w:val="24"/>
        </w:rPr>
        <w:t xml:space="preserve">to </w:t>
      </w:r>
      <w:r w:rsidR="00884550" w:rsidRPr="00EA1A28">
        <w:rPr>
          <w:rFonts w:ascii="Times New Roman" w:hAnsi="Times New Roman"/>
          <w:color w:val="000000"/>
          <w:sz w:val="24"/>
          <w:szCs w:val="24"/>
        </w:rPr>
        <w:t xml:space="preserve">ietekmēja </w:t>
      </w:r>
      <w:r w:rsidR="00835F51">
        <w:rPr>
          <w:rFonts w:ascii="Times New Roman" w:hAnsi="Times New Roman"/>
          <w:color w:val="000000"/>
          <w:sz w:val="24"/>
          <w:szCs w:val="24"/>
        </w:rPr>
        <w:t xml:space="preserve">arī </w:t>
      </w:r>
      <w:r w:rsidR="003C008C" w:rsidRPr="00EA1A28">
        <w:rPr>
          <w:rFonts w:ascii="Times New Roman" w:hAnsi="Times New Roman"/>
          <w:sz w:val="24"/>
          <w:szCs w:val="24"/>
        </w:rPr>
        <w:t xml:space="preserve">Dānijas kronas (turpmāk - DKK) </w:t>
      </w:r>
      <w:r w:rsidR="003C008C" w:rsidRPr="00EA1A28">
        <w:rPr>
          <w:rFonts w:ascii="Times New Roman" w:hAnsi="Times New Roman"/>
          <w:color w:val="000000"/>
          <w:sz w:val="24"/>
          <w:szCs w:val="24"/>
        </w:rPr>
        <w:t>valūtas</w:t>
      </w:r>
      <w:r w:rsidR="003C008C" w:rsidRPr="00D36338">
        <w:rPr>
          <w:rFonts w:ascii="Times New Roman" w:hAnsi="Times New Roman"/>
          <w:color w:val="000000"/>
          <w:sz w:val="24"/>
          <w:szCs w:val="24"/>
        </w:rPr>
        <w:t xml:space="preserve"> kursa svārstības</w:t>
      </w:r>
      <w:r w:rsidR="003C008C">
        <w:rPr>
          <w:rFonts w:ascii="Times New Roman" w:hAnsi="Times New Roman"/>
          <w:color w:val="000000"/>
          <w:sz w:val="24"/>
          <w:szCs w:val="24"/>
        </w:rPr>
        <w:t xml:space="preserve"> pret </w:t>
      </w:r>
      <w:r w:rsidR="003C008C" w:rsidRPr="00EA1A28">
        <w:rPr>
          <w:rFonts w:ascii="Times New Roman" w:hAnsi="Times New Roman"/>
          <w:color w:val="000000"/>
          <w:sz w:val="24"/>
          <w:szCs w:val="24"/>
        </w:rPr>
        <w:t>eiro</w:t>
      </w:r>
      <w:r w:rsidR="003C008C" w:rsidRPr="00D36338">
        <w:rPr>
          <w:rFonts w:ascii="Times New Roman" w:hAnsi="Times New Roman"/>
          <w:color w:val="000000"/>
          <w:sz w:val="24"/>
          <w:szCs w:val="24"/>
        </w:rPr>
        <w:t>.</w:t>
      </w:r>
      <w:r w:rsidR="003C008C" w:rsidRPr="00D36338">
        <w:rPr>
          <w:rFonts w:ascii="Times New Roman" w:hAnsi="Times New Roman"/>
          <w:sz w:val="24"/>
          <w:szCs w:val="24"/>
        </w:rPr>
        <w:t xml:space="preserve"> </w:t>
      </w:r>
      <w:r w:rsidR="00884550" w:rsidRPr="00D36338">
        <w:rPr>
          <w:rStyle w:val="Strong"/>
          <w:rFonts w:ascii="Times New Roman" w:hAnsi="Times New Roman"/>
          <w:b w:val="0"/>
          <w:sz w:val="24"/>
          <w:szCs w:val="24"/>
        </w:rPr>
        <w:t>Lai nosegtu</w:t>
      </w:r>
      <w:r w:rsidR="00884550" w:rsidRPr="006E53E6">
        <w:rPr>
          <w:rStyle w:val="Strong"/>
          <w:rFonts w:ascii="Times New Roman" w:hAnsi="Times New Roman"/>
          <w:b w:val="0"/>
          <w:sz w:val="24"/>
          <w:szCs w:val="24"/>
        </w:rPr>
        <w:t xml:space="preserve"> </w:t>
      </w:r>
      <w:r w:rsidR="00884550" w:rsidRPr="00F13521">
        <w:rPr>
          <w:rFonts w:ascii="Times New Roman" w:hAnsi="Times New Roman"/>
          <w:sz w:val="24"/>
          <w:szCs w:val="24"/>
        </w:rPr>
        <w:t xml:space="preserve">ikgadējās </w:t>
      </w:r>
      <w:r w:rsidR="00884550" w:rsidRPr="006E53E6">
        <w:rPr>
          <w:rStyle w:val="Strong"/>
          <w:rFonts w:ascii="Times New Roman" w:hAnsi="Times New Roman"/>
          <w:b w:val="0"/>
          <w:sz w:val="24"/>
          <w:szCs w:val="24"/>
        </w:rPr>
        <w:t xml:space="preserve">dalības </w:t>
      </w:r>
      <w:r w:rsidR="00884550" w:rsidRPr="00F13521">
        <w:rPr>
          <w:rFonts w:ascii="Times New Roman" w:hAnsi="Times New Roman"/>
          <w:sz w:val="24"/>
          <w:szCs w:val="24"/>
        </w:rPr>
        <w:t>iemaksas</w:t>
      </w:r>
      <w:r w:rsidR="00884550" w:rsidRPr="00F13521">
        <w:rPr>
          <w:rStyle w:val="Strong"/>
          <w:rFonts w:ascii="Times New Roman" w:hAnsi="Times New Roman"/>
          <w:b w:val="0"/>
          <w:sz w:val="24"/>
          <w:szCs w:val="24"/>
        </w:rPr>
        <w:t xml:space="preserve"> pilnā apmērā</w:t>
      </w:r>
      <w:r w:rsidR="00884550" w:rsidRPr="006E53E6">
        <w:rPr>
          <w:rStyle w:val="Strong"/>
          <w:rFonts w:ascii="Times New Roman" w:hAnsi="Times New Roman"/>
          <w:b w:val="0"/>
          <w:sz w:val="24"/>
          <w:szCs w:val="24"/>
        </w:rPr>
        <w:t xml:space="preserve">, </w:t>
      </w:r>
      <w:r w:rsidR="00884550">
        <w:rPr>
          <w:rStyle w:val="Strong"/>
          <w:rFonts w:ascii="Times New Roman" w:hAnsi="Times New Roman"/>
          <w:b w:val="0"/>
          <w:sz w:val="24"/>
          <w:szCs w:val="24"/>
        </w:rPr>
        <w:t>73.06.00 apakšprogrammā</w:t>
      </w:r>
      <w:r w:rsidR="007F7187">
        <w:rPr>
          <w:rStyle w:val="Strong"/>
          <w:rFonts w:ascii="Times New Roman" w:hAnsi="Times New Roman"/>
          <w:b w:val="0"/>
          <w:sz w:val="24"/>
          <w:szCs w:val="24"/>
        </w:rPr>
        <w:t xml:space="preserve"> </w:t>
      </w:r>
      <w:r w:rsidR="00884550">
        <w:rPr>
          <w:rStyle w:val="Strong"/>
          <w:rFonts w:ascii="Times New Roman" w:hAnsi="Times New Roman"/>
          <w:b w:val="0"/>
          <w:sz w:val="24"/>
          <w:szCs w:val="24"/>
        </w:rPr>
        <w:t>tika palielināti bāzes izdevumi 2020. – 2022.</w:t>
      </w:r>
      <w:r w:rsidR="0025318A">
        <w:rPr>
          <w:rStyle w:val="Strong"/>
          <w:rFonts w:ascii="Times New Roman" w:hAnsi="Times New Roman"/>
          <w:b w:val="0"/>
          <w:sz w:val="24"/>
          <w:szCs w:val="24"/>
        </w:rPr>
        <w:t xml:space="preserve"> </w:t>
      </w:r>
      <w:r w:rsidR="00884550">
        <w:rPr>
          <w:rStyle w:val="Strong"/>
          <w:rFonts w:ascii="Times New Roman" w:hAnsi="Times New Roman"/>
          <w:b w:val="0"/>
          <w:sz w:val="24"/>
          <w:szCs w:val="24"/>
        </w:rPr>
        <w:t xml:space="preserve">gadam ik gadu par 16 372 </w:t>
      </w:r>
      <w:proofErr w:type="spellStart"/>
      <w:r w:rsidR="00884550" w:rsidRPr="00065216">
        <w:rPr>
          <w:rStyle w:val="Strong"/>
          <w:rFonts w:ascii="Times New Roman" w:hAnsi="Times New Roman"/>
          <w:b w:val="0"/>
          <w:i/>
          <w:sz w:val="24"/>
          <w:szCs w:val="24"/>
        </w:rPr>
        <w:t>euro</w:t>
      </w:r>
      <w:proofErr w:type="spellEnd"/>
      <w:r w:rsidR="00D323D1">
        <w:rPr>
          <w:rStyle w:val="Strong"/>
          <w:rFonts w:ascii="Times New Roman" w:hAnsi="Times New Roman"/>
          <w:b w:val="0"/>
          <w:sz w:val="24"/>
          <w:szCs w:val="24"/>
        </w:rPr>
        <w:t>.</w:t>
      </w:r>
      <w:r w:rsidR="00884550">
        <w:rPr>
          <w:rStyle w:val="Strong"/>
          <w:rFonts w:ascii="Times New Roman" w:hAnsi="Times New Roman"/>
          <w:b w:val="0"/>
          <w:sz w:val="24"/>
          <w:szCs w:val="24"/>
        </w:rPr>
        <w:t xml:space="preserve"> </w:t>
      </w:r>
      <w:r w:rsidR="00D323D1">
        <w:rPr>
          <w:rStyle w:val="Strong"/>
          <w:rFonts w:ascii="Times New Roman" w:hAnsi="Times New Roman"/>
          <w:b w:val="0"/>
          <w:sz w:val="24"/>
          <w:szCs w:val="24"/>
        </w:rPr>
        <w:t>T</w:t>
      </w:r>
      <w:r w:rsidR="00884550">
        <w:rPr>
          <w:rStyle w:val="Strong"/>
          <w:rFonts w:ascii="Times New Roman" w:hAnsi="Times New Roman"/>
          <w:b w:val="0"/>
          <w:sz w:val="24"/>
          <w:szCs w:val="24"/>
        </w:rPr>
        <w:t>aču, neskatoties uz iepriekš minēto, laika periodā no 2020. – 2022.</w:t>
      </w:r>
      <w:r w:rsidR="00AA0CEA">
        <w:rPr>
          <w:rStyle w:val="Strong"/>
          <w:rFonts w:ascii="Times New Roman" w:hAnsi="Times New Roman"/>
          <w:b w:val="0"/>
          <w:sz w:val="24"/>
          <w:szCs w:val="24"/>
        </w:rPr>
        <w:t xml:space="preserve"> </w:t>
      </w:r>
      <w:r w:rsidR="00884550">
        <w:rPr>
          <w:rStyle w:val="Strong"/>
          <w:rFonts w:ascii="Times New Roman" w:hAnsi="Times New Roman"/>
          <w:b w:val="0"/>
          <w:sz w:val="24"/>
          <w:szCs w:val="24"/>
        </w:rPr>
        <w:t xml:space="preserve">gadam ieskaitot, </w:t>
      </w:r>
      <w:r w:rsidR="00884550" w:rsidRPr="00AA1A66">
        <w:rPr>
          <w:rStyle w:val="Strong"/>
          <w:rFonts w:ascii="Times New Roman" w:hAnsi="Times New Roman"/>
          <w:b w:val="0"/>
          <w:sz w:val="24"/>
          <w:szCs w:val="24"/>
        </w:rPr>
        <w:t xml:space="preserve">73.06.00 apakšprogrammā </w:t>
      </w:r>
      <w:r w:rsidR="00884550">
        <w:rPr>
          <w:rStyle w:val="Strong"/>
          <w:rFonts w:ascii="Times New Roman" w:hAnsi="Times New Roman"/>
          <w:b w:val="0"/>
          <w:sz w:val="24"/>
          <w:szCs w:val="24"/>
        </w:rPr>
        <w:t xml:space="preserve">piešķirtais finansējums bija nepietiekošs. </w:t>
      </w:r>
      <w:r w:rsidR="001B3D97">
        <w:rPr>
          <w:rStyle w:val="Strong"/>
          <w:rFonts w:ascii="Times New Roman" w:hAnsi="Times New Roman"/>
          <w:b w:val="0"/>
          <w:sz w:val="24"/>
          <w:szCs w:val="24"/>
        </w:rPr>
        <w:t>D</w:t>
      </w:r>
      <w:r w:rsidR="0025318A" w:rsidRPr="004A309B">
        <w:rPr>
          <w:rStyle w:val="Strong"/>
          <w:rFonts w:ascii="Times New Roman" w:hAnsi="Times New Roman"/>
          <w:b w:val="0"/>
          <w:sz w:val="24"/>
          <w:szCs w:val="24"/>
        </w:rPr>
        <w:t xml:space="preserve">alības maksas segšanai </w:t>
      </w:r>
      <w:r w:rsidR="00884550" w:rsidRPr="004A309B">
        <w:rPr>
          <w:rStyle w:val="Strong"/>
          <w:rFonts w:ascii="Times New Roman" w:hAnsi="Times New Roman"/>
          <w:b w:val="0"/>
          <w:sz w:val="24"/>
          <w:szCs w:val="24"/>
        </w:rPr>
        <w:t xml:space="preserve">trūkstošais finansējums tika </w:t>
      </w:r>
      <w:r w:rsidR="00F40601" w:rsidRPr="004A309B">
        <w:rPr>
          <w:rStyle w:val="Strong"/>
          <w:rFonts w:ascii="Times New Roman" w:hAnsi="Times New Roman"/>
          <w:b w:val="0"/>
          <w:sz w:val="24"/>
          <w:szCs w:val="24"/>
        </w:rPr>
        <w:t xml:space="preserve">piešķirts, </w:t>
      </w:r>
      <w:r w:rsidR="00884550" w:rsidRPr="004A309B">
        <w:rPr>
          <w:rStyle w:val="Strong"/>
          <w:rFonts w:ascii="Times New Roman" w:hAnsi="Times New Roman"/>
          <w:b w:val="0"/>
          <w:sz w:val="24"/>
          <w:szCs w:val="24"/>
        </w:rPr>
        <w:t>p</w:t>
      </w:r>
      <w:r w:rsidR="007F7187" w:rsidRPr="004A309B">
        <w:rPr>
          <w:rStyle w:val="Strong"/>
          <w:rFonts w:ascii="Times New Roman" w:hAnsi="Times New Roman"/>
          <w:b w:val="0"/>
          <w:sz w:val="24"/>
          <w:szCs w:val="24"/>
        </w:rPr>
        <w:t>ārdalot</w:t>
      </w:r>
      <w:r w:rsidR="0036294F" w:rsidRPr="004A309B">
        <w:rPr>
          <w:rStyle w:val="Strong"/>
          <w:rFonts w:ascii="Times New Roman" w:hAnsi="Times New Roman"/>
          <w:b w:val="0"/>
          <w:sz w:val="24"/>
          <w:szCs w:val="24"/>
        </w:rPr>
        <w:t xml:space="preserve"> </w:t>
      </w:r>
      <w:r w:rsidR="00F973A5" w:rsidRPr="004A309B">
        <w:rPr>
          <w:rStyle w:val="Strong"/>
          <w:rFonts w:ascii="Times New Roman" w:hAnsi="Times New Roman"/>
          <w:b w:val="0"/>
          <w:sz w:val="24"/>
          <w:szCs w:val="24"/>
        </w:rPr>
        <w:t xml:space="preserve">finansējumu </w:t>
      </w:r>
      <w:r w:rsidR="00884550" w:rsidRPr="004A309B">
        <w:rPr>
          <w:rStyle w:val="Strong"/>
          <w:rFonts w:ascii="Times New Roman" w:hAnsi="Times New Roman"/>
          <w:b w:val="0"/>
          <w:sz w:val="24"/>
          <w:szCs w:val="24"/>
        </w:rPr>
        <w:t xml:space="preserve">no </w:t>
      </w:r>
      <w:r w:rsidR="00F973A5" w:rsidRPr="004A309B">
        <w:rPr>
          <w:rStyle w:val="Strong"/>
          <w:rFonts w:ascii="Times New Roman" w:hAnsi="Times New Roman"/>
          <w:b w:val="0"/>
          <w:sz w:val="24"/>
          <w:szCs w:val="24"/>
        </w:rPr>
        <w:t xml:space="preserve">ministrijas </w:t>
      </w:r>
      <w:r w:rsidR="00F973A5" w:rsidRPr="00C55DAC">
        <w:rPr>
          <w:rStyle w:val="Strong"/>
          <w:rFonts w:ascii="Times New Roman" w:hAnsi="Times New Roman"/>
          <w:b w:val="0"/>
          <w:sz w:val="24"/>
          <w:szCs w:val="24"/>
        </w:rPr>
        <w:t xml:space="preserve">citu budžeta programmu atlikumiem vai </w:t>
      </w:r>
      <w:r w:rsidR="00884550" w:rsidRPr="00C55DAC">
        <w:rPr>
          <w:rStyle w:val="multiline"/>
          <w:rFonts w:ascii="Times New Roman" w:hAnsi="Times New Roman"/>
          <w:sz w:val="24"/>
          <w:szCs w:val="24"/>
        </w:rPr>
        <w:t xml:space="preserve">pieprasot papildu finansējumu </w:t>
      </w:r>
      <w:r w:rsidR="00884550" w:rsidRPr="0020012F">
        <w:rPr>
          <w:rStyle w:val="multiline"/>
          <w:rFonts w:ascii="Times New Roman" w:hAnsi="Times New Roman"/>
          <w:sz w:val="24"/>
          <w:szCs w:val="24"/>
        </w:rPr>
        <w:t xml:space="preserve">no </w:t>
      </w:r>
      <w:r w:rsidR="00793A87" w:rsidRPr="003A542E">
        <w:rPr>
          <w:rFonts w:ascii="Times New Roman" w:eastAsia="Times New Roman" w:hAnsi="Times New Roman"/>
          <w:sz w:val="24"/>
          <w:szCs w:val="24"/>
          <w:lang w:eastAsia="lv-LV"/>
        </w:rPr>
        <w:t>budžeta resora “74. Gadskārtējā valsts budžeta izpildes procesā pārdalāmais finansējums”</w:t>
      </w:r>
      <w:r w:rsidR="00793A87">
        <w:rPr>
          <w:rFonts w:ascii="Times New Roman" w:eastAsia="Times New Roman" w:hAnsi="Times New Roman"/>
          <w:sz w:val="24"/>
          <w:szCs w:val="24"/>
          <w:lang w:eastAsia="lv-LV"/>
        </w:rPr>
        <w:t xml:space="preserve"> </w:t>
      </w:r>
      <w:r w:rsidR="00884550" w:rsidRPr="0020012F">
        <w:rPr>
          <w:rStyle w:val="multiline"/>
          <w:rFonts w:ascii="Times New Roman" w:hAnsi="Times New Roman"/>
          <w:sz w:val="24"/>
          <w:szCs w:val="24"/>
        </w:rPr>
        <w:t>80.00.00 programmas</w:t>
      </w:r>
      <w:r w:rsidR="00793A87">
        <w:rPr>
          <w:rStyle w:val="multiline"/>
          <w:rFonts w:ascii="Times New Roman" w:hAnsi="Times New Roman"/>
          <w:sz w:val="24"/>
          <w:szCs w:val="24"/>
        </w:rPr>
        <w:t xml:space="preserve"> </w:t>
      </w:r>
      <w:r w:rsidR="00D57F21" w:rsidRPr="003A542E">
        <w:rPr>
          <w:rFonts w:ascii="Times New Roman" w:eastAsia="Times New Roman" w:hAnsi="Times New Roman"/>
          <w:sz w:val="24"/>
          <w:szCs w:val="24"/>
          <w:lang w:eastAsia="lv-LV"/>
        </w:rPr>
        <w:t>“Nesadalītais finansējums Eiropas Savienības politiku instrumentu un pārējās ārvalstu finanšu palīdzības līdzfinansēto projektu un pasākumu īstenoš</w:t>
      </w:r>
      <w:r w:rsidR="00D57F21">
        <w:rPr>
          <w:rFonts w:ascii="Times New Roman" w:eastAsia="Times New Roman" w:hAnsi="Times New Roman"/>
          <w:sz w:val="24"/>
          <w:szCs w:val="24"/>
          <w:lang w:eastAsia="lv-LV"/>
        </w:rPr>
        <w:t>anai”.</w:t>
      </w:r>
      <w:r w:rsidR="00D57F21" w:rsidRPr="000B3BFB">
        <w:rPr>
          <w:rFonts w:ascii="Times New Roman" w:hAnsi="Times New Roman"/>
          <w:sz w:val="24"/>
          <w:szCs w:val="24"/>
          <w:highlight w:val="yellow"/>
          <w:lang w:eastAsia="lv-LV"/>
        </w:rPr>
        <w:t xml:space="preserve"> </w:t>
      </w:r>
    </w:p>
    <w:p w14:paraId="7BBD41F4" w14:textId="3FCF07BF" w:rsidR="00884550" w:rsidRDefault="00884550" w:rsidP="00884550">
      <w:pPr>
        <w:autoSpaceDE w:val="0"/>
        <w:autoSpaceDN w:val="0"/>
        <w:adjustRightInd w:val="0"/>
        <w:spacing w:after="0" w:line="240" w:lineRule="auto"/>
        <w:ind w:firstLine="720"/>
        <w:jc w:val="both"/>
        <w:rPr>
          <w:rFonts w:ascii="Times New Roman" w:hAnsi="Times New Roman"/>
          <w:color w:val="000000"/>
          <w:sz w:val="24"/>
          <w:szCs w:val="24"/>
        </w:rPr>
      </w:pPr>
      <w:r w:rsidRPr="003642C0">
        <w:rPr>
          <w:rFonts w:ascii="Times New Roman" w:hAnsi="Times New Roman"/>
          <w:sz w:val="24"/>
          <w:szCs w:val="24"/>
        </w:rPr>
        <w:t>Zemāk pievienotajā 1. tabulā ir atspoguļot</w:t>
      </w:r>
      <w:r w:rsidR="000E53C8">
        <w:rPr>
          <w:rFonts w:ascii="Times New Roman" w:hAnsi="Times New Roman"/>
          <w:sz w:val="24"/>
          <w:szCs w:val="24"/>
        </w:rPr>
        <w:t>s finansējums</w:t>
      </w:r>
      <w:r w:rsidRPr="003642C0">
        <w:rPr>
          <w:rFonts w:ascii="Times New Roman" w:hAnsi="Times New Roman"/>
          <w:sz w:val="24"/>
          <w:szCs w:val="24"/>
        </w:rPr>
        <w:t xml:space="preserve"> </w:t>
      </w:r>
      <w:r w:rsidR="000E53C8">
        <w:rPr>
          <w:rStyle w:val="multiline"/>
          <w:rFonts w:ascii="Times New Roman" w:hAnsi="Times New Roman"/>
          <w:sz w:val="24"/>
          <w:szCs w:val="24"/>
        </w:rPr>
        <w:t>dalības maksas segšanai</w:t>
      </w:r>
      <w:r>
        <w:rPr>
          <w:rFonts w:ascii="Times New Roman" w:hAnsi="Times New Roman"/>
          <w:color w:val="000000"/>
          <w:sz w:val="24"/>
          <w:szCs w:val="24"/>
        </w:rPr>
        <w:t xml:space="preserve"> pašreizējā </w:t>
      </w:r>
      <w:proofErr w:type="spellStart"/>
      <w:r w:rsidR="007F7187" w:rsidRPr="007F7187">
        <w:rPr>
          <w:rStyle w:val="Strong"/>
          <w:rFonts w:ascii="Times New Roman" w:hAnsi="Times New Roman"/>
          <w:b w:val="0"/>
          <w:i/>
          <w:sz w:val="24"/>
          <w:szCs w:val="24"/>
        </w:rPr>
        <w:t>Nordplus</w:t>
      </w:r>
      <w:proofErr w:type="spellEnd"/>
      <w:r w:rsidR="007F7187" w:rsidRPr="007F7187">
        <w:rPr>
          <w:rStyle w:val="Strong"/>
          <w:rFonts w:ascii="Times New Roman" w:hAnsi="Times New Roman"/>
          <w:b w:val="0"/>
          <w:i/>
          <w:sz w:val="24"/>
          <w:szCs w:val="24"/>
        </w:rPr>
        <w:t xml:space="preserve"> </w:t>
      </w:r>
      <w:r w:rsidR="007F7187" w:rsidRPr="00AF0BB2">
        <w:rPr>
          <w:rStyle w:val="Strong"/>
          <w:rFonts w:ascii="Times New Roman" w:hAnsi="Times New Roman"/>
          <w:b w:val="0"/>
          <w:sz w:val="24"/>
          <w:szCs w:val="24"/>
        </w:rPr>
        <w:t>programm</w:t>
      </w:r>
      <w:r w:rsidR="007F7187">
        <w:rPr>
          <w:rStyle w:val="Strong"/>
          <w:rFonts w:ascii="Times New Roman" w:hAnsi="Times New Roman"/>
          <w:b w:val="0"/>
          <w:sz w:val="24"/>
          <w:szCs w:val="24"/>
        </w:rPr>
        <w:t xml:space="preserve">as </w:t>
      </w:r>
      <w:r>
        <w:rPr>
          <w:rFonts w:ascii="Times New Roman" w:hAnsi="Times New Roman"/>
          <w:sz w:val="24"/>
          <w:szCs w:val="24"/>
        </w:rPr>
        <w:t>darbības periodā</w:t>
      </w:r>
      <w:r w:rsidRPr="008D63B7">
        <w:rPr>
          <w:rFonts w:ascii="Times New Roman" w:hAnsi="Times New Roman"/>
          <w:color w:val="000000"/>
          <w:sz w:val="24"/>
          <w:szCs w:val="24"/>
        </w:rPr>
        <w:t>.</w:t>
      </w:r>
    </w:p>
    <w:p w14:paraId="613BFD54" w14:textId="77777777" w:rsidR="00AC419C" w:rsidRDefault="00AC419C" w:rsidP="00884550">
      <w:pPr>
        <w:autoSpaceDE w:val="0"/>
        <w:autoSpaceDN w:val="0"/>
        <w:adjustRightInd w:val="0"/>
        <w:spacing w:after="0" w:line="240" w:lineRule="auto"/>
        <w:ind w:firstLine="720"/>
        <w:jc w:val="both"/>
        <w:rPr>
          <w:rFonts w:ascii="Times New Roman" w:hAnsi="Times New Roman"/>
          <w:color w:val="000000"/>
          <w:sz w:val="24"/>
          <w:szCs w:val="24"/>
        </w:rPr>
      </w:pPr>
    </w:p>
    <w:p w14:paraId="14510D3E" w14:textId="31BB3B07" w:rsidR="003D3E85" w:rsidRDefault="00066D2A" w:rsidP="003D3E85">
      <w:pPr>
        <w:spacing w:after="0" w:line="240" w:lineRule="auto"/>
        <w:jc w:val="right"/>
        <w:rPr>
          <w:rFonts w:ascii="Times New Roman" w:hAnsi="Times New Roman"/>
          <w:sz w:val="24"/>
          <w:szCs w:val="24"/>
        </w:rPr>
      </w:pPr>
      <w:r>
        <w:rPr>
          <w:rFonts w:cs="Calibri"/>
          <w:color w:val="000000"/>
        </w:rPr>
        <w:t> ​</w:t>
      </w:r>
      <w:r w:rsidR="003D3E85">
        <w:rPr>
          <w:rFonts w:ascii="Times New Roman" w:hAnsi="Times New Roman"/>
          <w:sz w:val="24"/>
          <w:szCs w:val="24"/>
        </w:rPr>
        <w:t>1</w:t>
      </w:r>
      <w:r w:rsidR="003D3E85" w:rsidRPr="00162C40">
        <w:rPr>
          <w:rFonts w:ascii="Times New Roman" w:hAnsi="Times New Roman"/>
          <w:sz w:val="24"/>
          <w:szCs w:val="24"/>
        </w:rPr>
        <w:t>. tabula</w:t>
      </w:r>
    </w:p>
    <w:p w14:paraId="4BF210AE" w14:textId="77A0811D" w:rsidR="00EE3266" w:rsidRDefault="00EE3266" w:rsidP="00EE3266">
      <w:pPr>
        <w:spacing w:after="0" w:line="240" w:lineRule="auto"/>
        <w:jc w:val="center"/>
        <w:rPr>
          <w:rFonts w:ascii="Times New Roman" w:hAnsi="Times New Roman"/>
          <w:b/>
          <w:sz w:val="24"/>
          <w:szCs w:val="24"/>
        </w:rPr>
      </w:pPr>
      <w:r w:rsidRPr="003D3E85">
        <w:rPr>
          <w:rFonts w:ascii="Times New Roman" w:hAnsi="Times New Roman"/>
          <w:b/>
          <w:sz w:val="24"/>
          <w:szCs w:val="24"/>
        </w:rPr>
        <w:t xml:space="preserve">Latvijas dalības maksas </w:t>
      </w:r>
      <w:r w:rsidRPr="003D3E85">
        <w:rPr>
          <w:rFonts w:ascii="Times New Roman" w:hAnsi="Times New Roman"/>
          <w:b/>
          <w:bCs/>
          <w:color w:val="000000"/>
          <w:sz w:val="24"/>
          <w:szCs w:val="24"/>
        </w:rPr>
        <w:t>nodrošināšana</w:t>
      </w:r>
      <w:r w:rsidRPr="003D3E85">
        <w:rPr>
          <w:rFonts w:ascii="Times New Roman" w:hAnsi="Times New Roman"/>
          <w:b/>
          <w:i/>
          <w:sz w:val="24"/>
          <w:szCs w:val="24"/>
        </w:rPr>
        <w:t xml:space="preserve"> </w:t>
      </w:r>
      <w:proofErr w:type="spellStart"/>
      <w:r w:rsidRPr="003D3E85">
        <w:rPr>
          <w:rFonts w:ascii="Times New Roman" w:hAnsi="Times New Roman"/>
          <w:b/>
          <w:i/>
          <w:sz w:val="24"/>
          <w:szCs w:val="24"/>
        </w:rPr>
        <w:t>Nordplus</w:t>
      </w:r>
      <w:proofErr w:type="spellEnd"/>
      <w:r w:rsidRPr="003D3E85">
        <w:rPr>
          <w:rFonts w:ascii="Times New Roman" w:hAnsi="Times New Roman"/>
          <w:b/>
          <w:i/>
          <w:sz w:val="24"/>
          <w:szCs w:val="24"/>
        </w:rPr>
        <w:t xml:space="preserve"> </w:t>
      </w:r>
      <w:r w:rsidRPr="003D3E85">
        <w:rPr>
          <w:rFonts w:ascii="Times New Roman" w:hAnsi="Times New Roman"/>
          <w:b/>
          <w:sz w:val="24"/>
          <w:szCs w:val="24"/>
        </w:rPr>
        <w:t>programmas</w:t>
      </w:r>
      <w:r>
        <w:rPr>
          <w:rFonts w:ascii="Times New Roman" w:hAnsi="Times New Roman"/>
          <w:b/>
          <w:sz w:val="24"/>
          <w:szCs w:val="24"/>
        </w:rPr>
        <w:t xml:space="preserve"> </w:t>
      </w:r>
      <w:r w:rsidRPr="003D3E85">
        <w:rPr>
          <w:rFonts w:ascii="Times New Roman" w:hAnsi="Times New Roman"/>
          <w:b/>
          <w:sz w:val="24"/>
          <w:szCs w:val="24"/>
        </w:rPr>
        <w:t>budžetā</w:t>
      </w:r>
    </w:p>
    <w:p w14:paraId="4984AB6A" w14:textId="7C60D667" w:rsidR="00EE3266" w:rsidRPr="00145091" w:rsidRDefault="00EE3266" w:rsidP="00EE3266">
      <w:pPr>
        <w:spacing w:after="0" w:line="240" w:lineRule="auto"/>
        <w:jc w:val="center"/>
        <w:rPr>
          <w:rFonts w:ascii="Times New Roman" w:hAnsi="Times New Roman"/>
          <w:sz w:val="24"/>
          <w:szCs w:val="24"/>
        </w:rPr>
      </w:pPr>
      <w:r w:rsidRPr="003D3E85">
        <w:rPr>
          <w:rFonts w:ascii="Times New Roman" w:hAnsi="Times New Roman"/>
          <w:b/>
          <w:sz w:val="24"/>
          <w:szCs w:val="24"/>
        </w:rPr>
        <w:t xml:space="preserve">2018. - 2022. gadā, </w:t>
      </w:r>
      <w:proofErr w:type="spellStart"/>
      <w:r w:rsidRPr="003D3E85">
        <w:rPr>
          <w:rFonts w:ascii="Times New Roman" w:hAnsi="Times New Roman"/>
          <w:b/>
          <w:i/>
          <w:sz w:val="24"/>
          <w:szCs w:val="24"/>
        </w:rPr>
        <w:t>euro</w:t>
      </w:r>
      <w:proofErr w:type="spellEnd"/>
    </w:p>
    <w:p w14:paraId="6C352890" w14:textId="6F85D59D" w:rsidR="007D5DDC" w:rsidRPr="00614F68" w:rsidRDefault="007D5DDC" w:rsidP="00EE3266">
      <w:pPr>
        <w:spacing w:after="0" w:line="240" w:lineRule="auto"/>
        <w:ind w:firstLine="720"/>
        <w:jc w:val="center"/>
        <w:rPr>
          <w:color w:val="212121"/>
        </w:rPr>
      </w:pPr>
    </w:p>
    <w:tbl>
      <w:tblPr>
        <w:tblW w:w="10065" w:type="dxa"/>
        <w:tblInd w:w="-8" w:type="dxa"/>
        <w:tblLayout w:type="fixed"/>
        <w:tblLook w:val="0000" w:firstRow="0" w:lastRow="0" w:firstColumn="0" w:lastColumn="0" w:noHBand="0" w:noVBand="0"/>
      </w:tblPr>
      <w:tblGrid>
        <w:gridCol w:w="3402"/>
        <w:gridCol w:w="1276"/>
        <w:gridCol w:w="1418"/>
        <w:gridCol w:w="1417"/>
        <w:gridCol w:w="1276"/>
        <w:gridCol w:w="1276"/>
      </w:tblGrid>
      <w:tr w:rsidR="00EE3266" w14:paraId="4C2AD510" w14:textId="4DE0F531" w:rsidTr="00341DC9">
        <w:trPr>
          <w:trHeight w:val="272"/>
        </w:trPr>
        <w:tc>
          <w:tcPr>
            <w:tcW w:w="3402" w:type="dxa"/>
            <w:tcBorders>
              <w:top w:val="single" w:sz="6" w:space="0" w:color="auto"/>
              <w:left w:val="single" w:sz="6" w:space="0" w:color="auto"/>
              <w:bottom w:val="single" w:sz="6" w:space="0" w:color="auto"/>
              <w:right w:val="single" w:sz="6" w:space="0" w:color="auto"/>
            </w:tcBorders>
          </w:tcPr>
          <w:p w14:paraId="1874181E" w14:textId="7F783104" w:rsidR="00F232FB" w:rsidRDefault="003D3E85" w:rsidP="003D3E85">
            <w:pPr>
              <w:autoSpaceDE w:val="0"/>
              <w:autoSpaceDN w:val="0"/>
              <w:adjustRightInd w:val="0"/>
              <w:spacing w:after="0" w:line="240" w:lineRule="auto"/>
              <w:jc w:val="center"/>
              <w:rPr>
                <w:rFonts w:ascii="Times New Roman" w:hAnsi="Times New Roman"/>
                <w:color w:val="000000"/>
              </w:rPr>
            </w:pPr>
            <w:r w:rsidRPr="00A37C87">
              <w:rPr>
                <w:rFonts w:ascii="Times New Roman" w:hAnsi="Times New Roman"/>
              </w:rPr>
              <w:t>Gads</w:t>
            </w:r>
          </w:p>
        </w:tc>
        <w:tc>
          <w:tcPr>
            <w:tcW w:w="1276" w:type="dxa"/>
            <w:tcBorders>
              <w:top w:val="single" w:sz="6" w:space="0" w:color="auto"/>
              <w:left w:val="single" w:sz="6" w:space="0" w:color="auto"/>
              <w:bottom w:val="single" w:sz="6" w:space="0" w:color="auto"/>
              <w:right w:val="single" w:sz="6" w:space="0" w:color="auto"/>
            </w:tcBorders>
          </w:tcPr>
          <w:p w14:paraId="38CDE308" w14:textId="01F7CA3E" w:rsidR="00F232FB" w:rsidRPr="003D3E85" w:rsidRDefault="00F232FB" w:rsidP="00F232FB">
            <w:pPr>
              <w:autoSpaceDE w:val="0"/>
              <w:autoSpaceDN w:val="0"/>
              <w:adjustRightInd w:val="0"/>
              <w:spacing w:after="0" w:line="240" w:lineRule="auto"/>
              <w:jc w:val="center"/>
              <w:rPr>
                <w:rFonts w:ascii="Times New Roman" w:hAnsi="Times New Roman"/>
                <w:b/>
                <w:bCs/>
                <w:color w:val="000000"/>
              </w:rPr>
            </w:pPr>
            <w:r w:rsidRPr="003D3E85">
              <w:rPr>
                <w:rFonts w:ascii="Times New Roman" w:hAnsi="Times New Roman"/>
                <w:b/>
                <w:bCs/>
                <w:color w:val="000000"/>
              </w:rPr>
              <w:t>2018.</w:t>
            </w:r>
          </w:p>
        </w:tc>
        <w:tc>
          <w:tcPr>
            <w:tcW w:w="1418" w:type="dxa"/>
            <w:tcBorders>
              <w:top w:val="single" w:sz="6" w:space="0" w:color="auto"/>
              <w:left w:val="single" w:sz="6" w:space="0" w:color="auto"/>
              <w:bottom w:val="single" w:sz="6" w:space="0" w:color="auto"/>
              <w:right w:val="single" w:sz="6" w:space="0" w:color="auto"/>
            </w:tcBorders>
          </w:tcPr>
          <w:p w14:paraId="4D8B8338" w14:textId="1A165D4E" w:rsidR="00F232FB" w:rsidRPr="003D3E85" w:rsidRDefault="00F232FB" w:rsidP="00F232FB">
            <w:pPr>
              <w:autoSpaceDE w:val="0"/>
              <w:autoSpaceDN w:val="0"/>
              <w:adjustRightInd w:val="0"/>
              <w:spacing w:after="0" w:line="240" w:lineRule="auto"/>
              <w:jc w:val="center"/>
              <w:rPr>
                <w:rFonts w:ascii="Times New Roman" w:hAnsi="Times New Roman"/>
                <w:b/>
                <w:bCs/>
                <w:color w:val="000000"/>
              </w:rPr>
            </w:pPr>
            <w:r w:rsidRPr="003D3E85">
              <w:rPr>
                <w:rFonts w:ascii="Times New Roman" w:hAnsi="Times New Roman"/>
                <w:b/>
                <w:bCs/>
                <w:color w:val="000000"/>
              </w:rPr>
              <w:t>2019.</w:t>
            </w:r>
          </w:p>
        </w:tc>
        <w:tc>
          <w:tcPr>
            <w:tcW w:w="1417" w:type="dxa"/>
            <w:tcBorders>
              <w:top w:val="single" w:sz="6" w:space="0" w:color="auto"/>
              <w:left w:val="single" w:sz="6" w:space="0" w:color="auto"/>
              <w:bottom w:val="single" w:sz="6" w:space="0" w:color="auto"/>
              <w:right w:val="single" w:sz="6" w:space="0" w:color="auto"/>
            </w:tcBorders>
          </w:tcPr>
          <w:p w14:paraId="7C35E8F6" w14:textId="67063654" w:rsidR="00F232FB" w:rsidRPr="003D3E85" w:rsidRDefault="00F232FB" w:rsidP="00F232FB">
            <w:pPr>
              <w:autoSpaceDE w:val="0"/>
              <w:autoSpaceDN w:val="0"/>
              <w:adjustRightInd w:val="0"/>
              <w:spacing w:after="0" w:line="240" w:lineRule="auto"/>
              <w:jc w:val="center"/>
              <w:rPr>
                <w:rFonts w:ascii="Times New Roman" w:hAnsi="Times New Roman"/>
                <w:b/>
                <w:bCs/>
                <w:color w:val="000000"/>
              </w:rPr>
            </w:pPr>
            <w:r w:rsidRPr="003D3E85">
              <w:rPr>
                <w:rFonts w:ascii="Times New Roman" w:hAnsi="Times New Roman"/>
                <w:b/>
                <w:bCs/>
                <w:color w:val="000000"/>
              </w:rPr>
              <w:t>2020.</w:t>
            </w:r>
          </w:p>
        </w:tc>
        <w:tc>
          <w:tcPr>
            <w:tcW w:w="1276" w:type="dxa"/>
            <w:tcBorders>
              <w:top w:val="single" w:sz="6" w:space="0" w:color="auto"/>
              <w:left w:val="single" w:sz="6" w:space="0" w:color="auto"/>
              <w:bottom w:val="single" w:sz="6" w:space="0" w:color="auto"/>
              <w:right w:val="single" w:sz="6" w:space="0" w:color="auto"/>
            </w:tcBorders>
          </w:tcPr>
          <w:p w14:paraId="3B371B9B" w14:textId="745F1FCF" w:rsidR="00F232FB" w:rsidRPr="003D3E85" w:rsidRDefault="00F232FB" w:rsidP="00F232FB">
            <w:pPr>
              <w:autoSpaceDE w:val="0"/>
              <w:autoSpaceDN w:val="0"/>
              <w:adjustRightInd w:val="0"/>
              <w:spacing w:after="0" w:line="240" w:lineRule="auto"/>
              <w:jc w:val="center"/>
              <w:rPr>
                <w:rFonts w:ascii="Times New Roman" w:hAnsi="Times New Roman"/>
                <w:b/>
                <w:bCs/>
                <w:color w:val="000000"/>
              </w:rPr>
            </w:pPr>
            <w:r w:rsidRPr="003D3E85">
              <w:rPr>
                <w:rFonts w:ascii="Times New Roman" w:hAnsi="Times New Roman"/>
                <w:b/>
                <w:bCs/>
                <w:color w:val="000000"/>
              </w:rPr>
              <w:t>2021.</w:t>
            </w:r>
          </w:p>
        </w:tc>
        <w:tc>
          <w:tcPr>
            <w:tcW w:w="1276" w:type="dxa"/>
            <w:tcBorders>
              <w:top w:val="single" w:sz="6" w:space="0" w:color="auto"/>
              <w:left w:val="single" w:sz="6" w:space="0" w:color="auto"/>
              <w:bottom w:val="single" w:sz="6" w:space="0" w:color="auto"/>
              <w:right w:val="single" w:sz="6" w:space="0" w:color="auto"/>
            </w:tcBorders>
          </w:tcPr>
          <w:p w14:paraId="702425F7" w14:textId="77777777" w:rsidR="00F232FB" w:rsidRDefault="003D3E85" w:rsidP="00F232FB">
            <w:pPr>
              <w:autoSpaceDE w:val="0"/>
              <w:autoSpaceDN w:val="0"/>
              <w:adjustRightInd w:val="0"/>
              <w:spacing w:after="0" w:line="240" w:lineRule="auto"/>
              <w:jc w:val="center"/>
              <w:rPr>
                <w:rFonts w:ascii="Times New Roman" w:eastAsia="Times New Roman" w:hAnsi="Times New Roman"/>
                <w:b/>
                <w:bCs/>
              </w:rPr>
            </w:pPr>
            <w:r w:rsidRPr="00E26C54">
              <w:rPr>
                <w:rFonts w:ascii="Times New Roman" w:eastAsia="Times New Roman" w:hAnsi="Times New Roman"/>
                <w:b/>
                <w:bCs/>
              </w:rPr>
              <w:t>2022</w:t>
            </w:r>
            <w:r>
              <w:rPr>
                <w:rFonts w:ascii="Times New Roman" w:eastAsia="Times New Roman" w:hAnsi="Times New Roman"/>
                <w:b/>
                <w:bCs/>
              </w:rPr>
              <w:t>.</w:t>
            </w:r>
          </w:p>
          <w:p w14:paraId="4A2B2514" w14:textId="1007689C" w:rsidR="00FA6629" w:rsidRPr="003D3E85" w:rsidRDefault="00FA6629" w:rsidP="00F232FB">
            <w:pPr>
              <w:autoSpaceDE w:val="0"/>
              <w:autoSpaceDN w:val="0"/>
              <w:adjustRightInd w:val="0"/>
              <w:spacing w:after="0" w:line="240" w:lineRule="auto"/>
              <w:jc w:val="center"/>
              <w:rPr>
                <w:rFonts w:ascii="Times New Roman" w:hAnsi="Times New Roman"/>
                <w:b/>
                <w:bCs/>
                <w:color w:val="000000"/>
              </w:rPr>
            </w:pPr>
          </w:p>
        </w:tc>
      </w:tr>
      <w:tr w:rsidR="000F0C44" w14:paraId="39EEDCEA" w14:textId="20CCA41B" w:rsidTr="00341DC9">
        <w:trPr>
          <w:trHeight w:val="534"/>
        </w:trPr>
        <w:tc>
          <w:tcPr>
            <w:tcW w:w="3402" w:type="dxa"/>
            <w:tcBorders>
              <w:top w:val="single" w:sz="6" w:space="0" w:color="auto"/>
              <w:left w:val="single" w:sz="6" w:space="0" w:color="auto"/>
              <w:bottom w:val="single" w:sz="6" w:space="0" w:color="auto"/>
              <w:right w:val="single" w:sz="6" w:space="0" w:color="auto"/>
            </w:tcBorders>
          </w:tcPr>
          <w:p w14:paraId="15A5A4DB" w14:textId="00C631F9" w:rsidR="000F0C44" w:rsidRPr="00376E7C" w:rsidRDefault="00C75099" w:rsidP="00C75099">
            <w:pPr>
              <w:spacing w:after="0" w:line="240" w:lineRule="auto"/>
              <w:rPr>
                <w:rFonts w:ascii="Times New Roman" w:hAnsi="Times New Roman"/>
                <w:color w:val="000000"/>
                <w:highlight w:val="yellow"/>
              </w:rPr>
            </w:pPr>
            <w:r w:rsidRPr="00376E7C">
              <w:rPr>
                <w:rFonts w:ascii="Times New Roman" w:hAnsi="Times New Roman"/>
              </w:rPr>
              <w:t xml:space="preserve">ZMP noteiktais </w:t>
            </w:r>
            <w:r w:rsidR="000F0C44" w:rsidRPr="00376E7C">
              <w:rPr>
                <w:rFonts w:ascii="Times New Roman" w:hAnsi="Times New Roman"/>
              </w:rPr>
              <w:t>dalības maksas apmērs</w:t>
            </w:r>
            <w:r w:rsidRPr="00376E7C">
              <w:rPr>
                <w:rFonts w:ascii="Times New Roman" w:hAnsi="Times New Roman"/>
              </w:rPr>
              <w:t xml:space="preserve"> Latvijai</w:t>
            </w:r>
            <w:r w:rsidR="000F0C44" w:rsidRPr="00376E7C">
              <w:rPr>
                <w:rFonts w:ascii="Times New Roman" w:hAnsi="Times New Roman"/>
              </w:rPr>
              <w:t xml:space="preserve">, </w:t>
            </w:r>
            <w:r w:rsidR="000F0C44" w:rsidRPr="00376E7C">
              <w:rPr>
                <w:rFonts w:ascii="Times New Roman" w:hAnsi="Times New Roman"/>
                <w:i/>
              </w:rPr>
              <w:t>DKK</w:t>
            </w:r>
            <w:r w:rsidR="000F0C44" w:rsidRPr="00376E7C">
              <w:rPr>
                <w:rFonts w:ascii="Times New Roman" w:hAnsi="Times New Roman"/>
              </w:rPr>
              <w:t xml:space="preserve"> </w:t>
            </w:r>
          </w:p>
        </w:tc>
        <w:tc>
          <w:tcPr>
            <w:tcW w:w="1276" w:type="dxa"/>
            <w:tcBorders>
              <w:top w:val="single" w:sz="6" w:space="0" w:color="auto"/>
              <w:left w:val="single" w:sz="6" w:space="0" w:color="auto"/>
              <w:bottom w:val="single" w:sz="6" w:space="0" w:color="auto"/>
              <w:right w:val="single" w:sz="6" w:space="0" w:color="auto"/>
            </w:tcBorders>
          </w:tcPr>
          <w:p w14:paraId="42D100FA" w14:textId="77777777" w:rsidR="000E2148" w:rsidRDefault="000E2148" w:rsidP="003642C0">
            <w:pPr>
              <w:autoSpaceDE w:val="0"/>
              <w:autoSpaceDN w:val="0"/>
              <w:adjustRightInd w:val="0"/>
              <w:spacing w:after="0" w:line="240" w:lineRule="auto"/>
              <w:jc w:val="center"/>
              <w:rPr>
                <w:rFonts w:ascii="Times New Roman" w:hAnsi="Times New Roman"/>
                <w:sz w:val="20"/>
                <w:szCs w:val="20"/>
              </w:rPr>
            </w:pPr>
          </w:p>
          <w:p w14:paraId="0EB22A45" w14:textId="796EE1C4" w:rsidR="000F0C44" w:rsidRPr="00376E7C" w:rsidRDefault="000F0C44" w:rsidP="003642C0">
            <w:pPr>
              <w:autoSpaceDE w:val="0"/>
              <w:autoSpaceDN w:val="0"/>
              <w:adjustRightInd w:val="0"/>
              <w:spacing w:after="0" w:line="240" w:lineRule="auto"/>
              <w:jc w:val="center"/>
              <w:rPr>
                <w:rFonts w:ascii="Times New Roman" w:hAnsi="Times New Roman"/>
                <w:color w:val="000000"/>
                <w:sz w:val="20"/>
                <w:szCs w:val="20"/>
              </w:rPr>
            </w:pPr>
            <w:r w:rsidRPr="00376E7C">
              <w:rPr>
                <w:rFonts w:ascii="Times New Roman" w:hAnsi="Times New Roman"/>
                <w:sz w:val="20"/>
                <w:szCs w:val="20"/>
              </w:rPr>
              <w:t>1 401,193.00</w:t>
            </w:r>
          </w:p>
        </w:tc>
        <w:tc>
          <w:tcPr>
            <w:tcW w:w="1418" w:type="dxa"/>
            <w:tcBorders>
              <w:top w:val="single" w:sz="6" w:space="0" w:color="auto"/>
              <w:left w:val="single" w:sz="6" w:space="0" w:color="auto"/>
              <w:bottom w:val="single" w:sz="6" w:space="0" w:color="auto"/>
              <w:right w:val="single" w:sz="6" w:space="0" w:color="auto"/>
            </w:tcBorders>
          </w:tcPr>
          <w:p w14:paraId="1F06C9F2" w14:textId="77777777" w:rsidR="000F0C44" w:rsidRPr="00376E7C" w:rsidRDefault="000F0C44" w:rsidP="003642C0">
            <w:pPr>
              <w:autoSpaceDE w:val="0"/>
              <w:autoSpaceDN w:val="0"/>
              <w:adjustRightInd w:val="0"/>
              <w:spacing w:after="0" w:line="240" w:lineRule="auto"/>
              <w:jc w:val="center"/>
              <w:rPr>
                <w:rFonts w:ascii="Times New Roman" w:hAnsi="Times New Roman"/>
                <w:sz w:val="20"/>
                <w:szCs w:val="20"/>
              </w:rPr>
            </w:pPr>
          </w:p>
          <w:p w14:paraId="640C6232" w14:textId="2DD81F67" w:rsidR="000F0C44" w:rsidRPr="00376E7C" w:rsidRDefault="000F0C44" w:rsidP="003642C0">
            <w:pPr>
              <w:autoSpaceDE w:val="0"/>
              <w:autoSpaceDN w:val="0"/>
              <w:adjustRightInd w:val="0"/>
              <w:spacing w:after="0" w:line="240" w:lineRule="auto"/>
              <w:jc w:val="center"/>
              <w:rPr>
                <w:rFonts w:ascii="Times New Roman" w:hAnsi="Times New Roman"/>
                <w:color w:val="000000"/>
                <w:sz w:val="20"/>
                <w:szCs w:val="20"/>
              </w:rPr>
            </w:pPr>
            <w:r w:rsidRPr="00376E7C">
              <w:rPr>
                <w:rFonts w:ascii="Times New Roman" w:hAnsi="Times New Roman"/>
                <w:sz w:val="20"/>
                <w:szCs w:val="20"/>
              </w:rPr>
              <w:t>1 495,873.00</w:t>
            </w:r>
          </w:p>
        </w:tc>
        <w:tc>
          <w:tcPr>
            <w:tcW w:w="1417" w:type="dxa"/>
            <w:tcBorders>
              <w:top w:val="single" w:sz="6" w:space="0" w:color="auto"/>
              <w:left w:val="single" w:sz="6" w:space="0" w:color="auto"/>
              <w:bottom w:val="single" w:sz="6" w:space="0" w:color="auto"/>
              <w:right w:val="single" w:sz="6" w:space="0" w:color="auto"/>
            </w:tcBorders>
          </w:tcPr>
          <w:p w14:paraId="627E1E08" w14:textId="77777777" w:rsidR="000F0C44" w:rsidRPr="00376E7C" w:rsidRDefault="000F0C44" w:rsidP="003642C0">
            <w:pPr>
              <w:spacing w:after="0" w:line="240" w:lineRule="auto"/>
              <w:jc w:val="center"/>
              <w:rPr>
                <w:rFonts w:ascii="Times New Roman" w:hAnsi="Times New Roman"/>
                <w:sz w:val="20"/>
                <w:szCs w:val="20"/>
                <w:lang w:val="en-US"/>
              </w:rPr>
            </w:pPr>
          </w:p>
          <w:p w14:paraId="4A1FFCCB" w14:textId="671F4DA9" w:rsidR="000F0C44" w:rsidRPr="00376E7C" w:rsidRDefault="000F0C44" w:rsidP="000E2148">
            <w:pPr>
              <w:spacing w:after="0" w:line="240" w:lineRule="auto"/>
              <w:jc w:val="center"/>
              <w:rPr>
                <w:rFonts w:ascii="Times New Roman" w:hAnsi="Times New Roman"/>
                <w:color w:val="000000"/>
                <w:sz w:val="20"/>
                <w:szCs w:val="20"/>
              </w:rPr>
            </w:pPr>
            <w:r w:rsidRPr="00376E7C">
              <w:rPr>
                <w:rFonts w:ascii="Times New Roman" w:hAnsi="Times New Roman"/>
                <w:sz w:val="20"/>
                <w:szCs w:val="20"/>
                <w:lang w:val="en-US"/>
              </w:rPr>
              <w:t>1 563,910.00</w:t>
            </w:r>
          </w:p>
        </w:tc>
        <w:tc>
          <w:tcPr>
            <w:tcW w:w="1276" w:type="dxa"/>
            <w:tcBorders>
              <w:top w:val="single" w:sz="6" w:space="0" w:color="auto"/>
              <w:left w:val="single" w:sz="6" w:space="0" w:color="auto"/>
              <w:bottom w:val="single" w:sz="6" w:space="0" w:color="auto"/>
              <w:right w:val="single" w:sz="6" w:space="0" w:color="auto"/>
            </w:tcBorders>
          </w:tcPr>
          <w:p w14:paraId="1B52FFEF" w14:textId="77777777" w:rsidR="000F0C44" w:rsidRPr="00376E7C" w:rsidRDefault="000F0C44" w:rsidP="003642C0">
            <w:pPr>
              <w:autoSpaceDE w:val="0"/>
              <w:autoSpaceDN w:val="0"/>
              <w:adjustRightInd w:val="0"/>
              <w:spacing w:after="0" w:line="240" w:lineRule="auto"/>
              <w:jc w:val="center"/>
              <w:rPr>
                <w:rFonts w:ascii="Times New Roman" w:hAnsi="Times New Roman"/>
                <w:sz w:val="20"/>
                <w:szCs w:val="20"/>
              </w:rPr>
            </w:pPr>
          </w:p>
          <w:p w14:paraId="4831CF69" w14:textId="56170E07" w:rsidR="000F0C44" w:rsidRPr="00376E7C" w:rsidRDefault="000F0C44" w:rsidP="003642C0">
            <w:pPr>
              <w:autoSpaceDE w:val="0"/>
              <w:autoSpaceDN w:val="0"/>
              <w:adjustRightInd w:val="0"/>
              <w:spacing w:after="0" w:line="240" w:lineRule="auto"/>
              <w:jc w:val="center"/>
              <w:rPr>
                <w:rFonts w:ascii="Times New Roman" w:hAnsi="Times New Roman"/>
                <w:color w:val="000000"/>
                <w:sz w:val="20"/>
                <w:szCs w:val="20"/>
              </w:rPr>
            </w:pPr>
            <w:r w:rsidRPr="00376E7C">
              <w:rPr>
                <w:rFonts w:ascii="Times New Roman" w:hAnsi="Times New Roman"/>
                <w:sz w:val="20"/>
                <w:szCs w:val="20"/>
              </w:rPr>
              <w:t>1 556,948.44</w:t>
            </w:r>
          </w:p>
        </w:tc>
        <w:tc>
          <w:tcPr>
            <w:tcW w:w="1276" w:type="dxa"/>
            <w:tcBorders>
              <w:top w:val="single" w:sz="6" w:space="0" w:color="auto"/>
              <w:left w:val="single" w:sz="6" w:space="0" w:color="auto"/>
              <w:bottom w:val="single" w:sz="6" w:space="0" w:color="auto"/>
              <w:right w:val="single" w:sz="6" w:space="0" w:color="auto"/>
            </w:tcBorders>
          </w:tcPr>
          <w:p w14:paraId="5A31444C" w14:textId="77777777" w:rsidR="000F0C44" w:rsidRPr="00376E7C" w:rsidRDefault="000F0C44" w:rsidP="003642C0">
            <w:pPr>
              <w:autoSpaceDE w:val="0"/>
              <w:autoSpaceDN w:val="0"/>
              <w:adjustRightInd w:val="0"/>
              <w:spacing w:after="0" w:line="240" w:lineRule="auto"/>
              <w:jc w:val="center"/>
              <w:rPr>
                <w:rFonts w:ascii="Times New Roman" w:hAnsi="Times New Roman"/>
                <w:bCs/>
                <w:sz w:val="20"/>
                <w:szCs w:val="20"/>
                <w:lang w:eastAsia="da-DK"/>
              </w:rPr>
            </w:pPr>
          </w:p>
          <w:p w14:paraId="65C05CE0" w14:textId="4D81FBA2" w:rsidR="000F0C44" w:rsidRPr="00376E7C" w:rsidRDefault="000F0C44" w:rsidP="003642C0">
            <w:pPr>
              <w:autoSpaceDE w:val="0"/>
              <w:autoSpaceDN w:val="0"/>
              <w:adjustRightInd w:val="0"/>
              <w:spacing w:after="0" w:line="240" w:lineRule="auto"/>
              <w:jc w:val="center"/>
              <w:rPr>
                <w:rFonts w:ascii="Times New Roman" w:hAnsi="Times New Roman"/>
                <w:color w:val="000000"/>
                <w:sz w:val="20"/>
                <w:szCs w:val="20"/>
              </w:rPr>
            </w:pPr>
            <w:r w:rsidRPr="00376E7C">
              <w:rPr>
                <w:rFonts w:ascii="Times New Roman" w:hAnsi="Times New Roman"/>
                <w:bCs/>
                <w:sz w:val="20"/>
                <w:szCs w:val="20"/>
                <w:lang w:eastAsia="da-DK"/>
              </w:rPr>
              <w:t>1 622,558.</w:t>
            </w:r>
            <w:r w:rsidRPr="00376E7C">
              <w:rPr>
                <w:rFonts w:ascii="Times New Roman" w:hAnsi="Times New Roman"/>
                <w:sz w:val="20"/>
                <w:szCs w:val="20"/>
              </w:rPr>
              <w:t>00</w:t>
            </w:r>
          </w:p>
        </w:tc>
      </w:tr>
      <w:tr w:rsidR="000F0C44" w14:paraId="1172C0B6" w14:textId="77777777" w:rsidTr="00341DC9">
        <w:trPr>
          <w:trHeight w:val="534"/>
        </w:trPr>
        <w:tc>
          <w:tcPr>
            <w:tcW w:w="3402" w:type="dxa"/>
            <w:tcBorders>
              <w:top w:val="single" w:sz="6" w:space="0" w:color="auto"/>
              <w:left w:val="single" w:sz="6" w:space="0" w:color="auto"/>
              <w:bottom w:val="single" w:sz="6" w:space="0" w:color="auto"/>
              <w:right w:val="single" w:sz="6" w:space="0" w:color="auto"/>
            </w:tcBorders>
          </w:tcPr>
          <w:p w14:paraId="7C824CC5" w14:textId="4BD67B87" w:rsidR="000F0C44" w:rsidRPr="00376E7C" w:rsidRDefault="000F0C44" w:rsidP="003D0319">
            <w:pPr>
              <w:autoSpaceDE w:val="0"/>
              <w:autoSpaceDN w:val="0"/>
              <w:adjustRightInd w:val="0"/>
              <w:spacing w:after="0" w:line="240" w:lineRule="auto"/>
              <w:rPr>
                <w:rFonts w:ascii="Times New Roman" w:hAnsi="Times New Roman"/>
                <w:b/>
                <w:bCs/>
                <w:color w:val="000000"/>
                <w:highlight w:val="yellow"/>
              </w:rPr>
            </w:pPr>
            <w:r w:rsidRPr="00376E7C">
              <w:rPr>
                <w:rFonts w:ascii="Times New Roman" w:hAnsi="Times New Roman"/>
                <w:bCs/>
                <w:color w:val="000000"/>
              </w:rPr>
              <w:t>Izpilde</w:t>
            </w:r>
            <w:r w:rsidR="003D0319" w:rsidRPr="00376E7C">
              <w:rPr>
                <w:rFonts w:ascii="Times New Roman" w:hAnsi="Times New Roman"/>
                <w:bCs/>
                <w:color w:val="000000"/>
              </w:rPr>
              <w:t>:</w:t>
            </w:r>
            <w:r w:rsidRPr="00376E7C">
              <w:rPr>
                <w:rFonts w:ascii="Times New Roman" w:hAnsi="Times New Roman"/>
                <w:color w:val="000000"/>
              </w:rPr>
              <w:t xml:space="preserve"> </w:t>
            </w:r>
            <w:r w:rsidR="003D0319" w:rsidRPr="00376E7C">
              <w:rPr>
                <w:rFonts w:ascii="Times New Roman" w:hAnsi="Times New Roman"/>
              </w:rPr>
              <w:t>i</w:t>
            </w:r>
            <w:r w:rsidRPr="00376E7C">
              <w:rPr>
                <w:rFonts w:ascii="Times New Roman" w:hAnsi="Times New Roman"/>
              </w:rPr>
              <w:t xml:space="preserve">emaksātā summa </w:t>
            </w:r>
            <w:r w:rsidRPr="00376E7C">
              <w:rPr>
                <w:rFonts w:ascii="Times New Roman" w:eastAsia="Times New Roman" w:hAnsi="Times New Roman"/>
                <w:color w:val="000000"/>
              </w:rPr>
              <w:t xml:space="preserve">atbilstoši saņemtajiem ZMP rēķiniem, </w:t>
            </w:r>
            <w:proofErr w:type="spellStart"/>
            <w:r w:rsidRPr="00376E7C">
              <w:rPr>
                <w:rFonts w:ascii="Times New Roman" w:hAnsi="Times New Roman"/>
                <w:i/>
              </w:rPr>
              <w:t>euro</w:t>
            </w:r>
            <w:proofErr w:type="spellEnd"/>
            <w:r w:rsidRPr="00376E7C">
              <w:rPr>
                <w:rStyle w:val="FootnoteReference"/>
                <w:rFonts w:ascii="Times New Roman" w:hAnsi="Times New Roman"/>
                <w:b/>
                <w:i/>
              </w:rPr>
              <w:footnoteReference w:id="4"/>
            </w:r>
          </w:p>
        </w:tc>
        <w:tc>
          <w:tcPr>
            <w:tcW w:w="1276" w:type="dxa"/>
            <w:tcBorders>
              <w:top w:val="single" w:sz="6" w:space="0" w:color="auto"/>
              <w:left w:val="single" w:sz="6" w:space="0" w:color="auto"/>
              <w:bottom w:val="single" w:sz="6" w:space="0" w:color="auto"/>
              <w:right w:val="single" w:sz="6" w:space="0" w:color="auto"/>
            </w:tcBorders>
          </w:tcPr>
          <w:p w14:paraId="78555504" w14:textId="77777777" w:rsidR="000F0C44" w:rsidRPr="00376E7C" w:rsidRDefault="000F0C44" w:rsidP="003642C0">
            <w:pPr>
              <w:autoSpaceDE w:val="0"/>
              <w:autoSpaceDN w:val="0"/>
              <w:adjustRightInd w:val="0"/>
              <w:spacing w:after="0" w:line="240" w:lineRule="auto"/>
              <w:jc w:val="center"/>
              <w:rPr>
                <w:rFonts w:ascii="Times New Roman" w:hAnsi="Times New Roman"/>
                <w:color w:val="000000"/>
                <w:sz w:val="20"/>
                <w:szCs w:val="20"/>
              </w:rPr>
            </w:pPr>
          </w:p>
          <w:p w14:paraId="2DC826F1" w14:textId="27037603" w:rsidR="000F0C44" w:rsidRPr="00376E7C" w:rsidRDefault="00376E7C" w:rsidP="003642C0">
            <w:pPr>
              <w:autoSpaceDE w:val="0"/>
              <w:autoSpaceDN w:val="0"/>
              <w:adjustRightInd w:val="0"/>
              <w:spacing w:after="0" w:line="240" w:lineRule="auto"/>
              <w:jc w:val="center"/>
              <w:rPr>
                <w:rFonts w:ascii="Times New Roman" w:hAnsi="Times New Roman"/>
                <w:color w:val="000000"/>
                <w:sz w:val="20"/>
                <w:szCs w:val="20"/>
              </w:rPr>
            </w:pPr>
            <w:r w:rsidRPr="00376E7C">
              <w:rPr>
                <w:rFonts w:ascii="Times New Roman" w:hAnsi="Times New Roman"/>
                <w:color w:val="000000"/>
                <w:sz w:val="20"/>
                <w:szCs w:val="20"/>
              </w:rPr>
              <w:t xml:space="preserve">188 </w:t>
            </w:r>
            <w:r w:rsidR="000F0C44" w:rsidRPr="00376E7C">
              <w:rPr>
                <w:rFonts w:ascii="Times New Roman" w:hAnsi="Times New Roman"/>
                <w:color w:val="000000"/>
                <w:sz w:val="20"/>
                <w:szCs w:val="20"/>
              </w:rPr>
              <w:t>021.02</w:t>
            </w:r>
          </w:p>
        </w:tc>
        <w:tc>
          <w:tcPr>
            <w:tcW w:w="1418" w:type="dxa"/>
            <w:tcBorders>
              <w:top w:val="single" w:sz="6" w:space="0" w:color="auto"/>
              <w:left w:val="single" w:sz="6" w:space="0" w:color="auto"/>
              <w:bottom w:val="single" w:sz="6" w:space="0" w:color="auto"/>
              <w:right w:val="single" w:sz="6" w:space="0" w:color="auto"/>
            </w:tcBorders>
          </w:tcPr>
          <w:p w14:paraId="7CAB6692" w14:textId="77777777" w:rsidR="000F0C44" w:rsidRPr="00376E7C" w:rsidRDefault="000F0C44" w:rsidP="003642C0">
            <w:pPr>
              <w:autoSpaceDE w:val="0"/>
              <w:autoSpaceDN w:val="0"/>
              <w:adjustRightInd w:val="0"/>
              <w:spacing w:after="0" w:line="240" w:lineRule="auto"/>
              <w:jc w:val="center"/>
              <w:rPr>
                <w:rFonts w:ascii="Times New Roman" w:hAnsi="Times New Roman"/>
                <w:color w:val="000000"/>
                <w:sz w:val="20"/>
                <w:szCs w:val="20"/>
              </w:rPr>
            </w:pPr>
          </w:p>
          <w:p w14:paraId="728AAB50" w14:textId="1E938722" w:rsidR="000F0C44" w:rsidRPr="00376E7C" w:rsidRDefault="00376E7C" w:rsidP="003642C0">
            <w:pPr>
              <w:autoSpaceDE w:val="0"/>
              <w:autoSpaceDN w:val="0"/>
              <w:adjustRightInd w:val="0"/>
              <w:spacing w:after="0" w:line="240" w:lineRule="auto"/>
              <w:jc w:val="center"/>
              <w:rPr>
                <w:rFonts w:ascii="Times New Roman" w:hAnsi="Times New Roman"/>
                <w:color w:val="000000"/>
                <w:sz w:val="20"/>
                <w:szCs w:val="20"/>
              </w:rPr>
            </w:pPr>
            <w:r w:rsidRPr="00376E7C">
              <w:rPr>
                <w:rFonts w:ascii="Times New Roman" w:hAnsi="Times New Roman"/>
                <w:color w:val="000000"/>
                <w:sz w:val="20"/>
                <w:szCs w:val="20"/>
              </w:rPr>
              <w:t xml:space="preserve">200 </w:t>
            </w:r>
            <w:r w:rsidR="000F0C44" w:rsidRPr="00376E7C">
              <w:rPr>
                <w:rFonts w:ascii="Times New Roman" w:hAnsi="Times New Roman"/>
                <w:color w:val="000000"/>
                <w:sz w:val="20"/>
                <w:szCs w:val="20"/>
              </w:rPr>
              <w:t>299.50</w:t>
            </w:r>
          </w:p>
        </w:tc>
        <w:tc>
          <w:tcPr>
            <w:tcW w:w="1417" w:type="dxa"/>
            <w:tcBorders>
              <w:top w:val="single" w:sz="6" w:space="0" w:color="auto"/>
              <w:left w:val="single" w:sz="6" w:space="0" w:color="auto"/>
              <w:bottom w:val="single" w:sz="6" w:space="0" w:color="auto"/>
              <w:right w:val="single" w:sz="6" w:space="0" w:color="auto"/>
            </w:tcBorders>
          </w:tcPr>
          <w:p w14:paraId="568AF370" w14:textId="77777777" w:rsidR="000F0C44" w:rsidRPr="00376E7C" w:rsidRDefault="000F0C44" w:rsidP="003642C0">
            <w:pPr>
              <w:autoSpaceDE w:val="0"/>
              <w:autoSpaceDN w:val="0"/>
              <w:adjustRightInd w:val="0"/>
              <w:spacing w:after="0" w:line="240" w:lineRule="auto"/>
              <w:jc w:val="center"/>
              <w:rPr>
                <w:rFonts w:ascii="Times New Roman" w:hAnsi="Times New Roman"/>
                <w:color w:val="000000"/>
                <w:sz w:val="20"/>
                <w:szCs w:val="20"/>
              </w:rPr>
            </w:pPr>
          </w:p>
          <w:p w14:paraId="4CDB0C01" w14:textId="3A81B1F9" w:rsidR="000F0C44" w:rsidRPr="00376E7C" w:rsidRDefault="00376E7C" w:rsidP="003642C0">
            <w:pPr>
              <w:autoSpaceDE w:val="0"/>
              <w:autoSpaceDN w:val="0"/>
              <w:adjustRightInd w:val="0"/>
              <w:spacing w:after="0" w:line="240" w:lineRule="auto"/>
              <w:jc w:val="center"/>
              <w:rPr>
                <w:rFonts w:ascii="Times New Roman" w:hAnsi="Times New Roman"/>
                <w:color w:val="000000"/>
                <w:sz w:val="20"/>
                <w:szCs w:val="20"/>
              </w:rPr>
            </w:pPr>
            <w:r w:rsidRPr="00376E7C">
              <w:rPr>
                <w:rFonts w:ascii="Times New Roman" w:hAnsi="Times New Roman"/>
                <w:color w:val="000000"/>
                <w:sz w:val="20"/>
                <w:szCs w:val="20"/>
              </w:rPr>
              <w:t xml:space="preserve">209 </w:t>
            </w:r>
            <w:r w:rsidR="000F0C44" w:rsidRPr="00376E7C">
              <w:rPr>
                <w:rFonts w:ascii="Times New Roman" w:hAnsi="Times New Roman"/>
                <w:color w:val="000000"/>
                <w:sz w:val="20"/>
                <w:szCs w:val="20"/>
              </w:rPr>
              <w:t>816.31</w:t>
            </w:r>
          </w:p>
        </w:tc>
        <w:tc>
          <w:tcPr>
            <w:tcW w:w="1276" w:type="dxa"/>
            <w:tcBorders>
              <w:top w:val="single" w:sz="6" w:space="0" w:color="auto"/>
              <w:left w:val="single" w:sz="6" w:space="0" w:color="auto"/>
              <w:bottom w:val="single" w:sz="6" w:space="0" w:color="auto"/>
              <w:right w:val="single" w:sz="6" w:space="0" w:color="auto"/>
            </w:tcBorders>
          </w:tcPr>
          <w:p w14:paraId="2BA9E808" w14:textId="77777777" w:rsidR="000F0C44" w:rsidRPr="00376E7C" w:rsidRDefault="000F0C44" w:rsidP="003642C0">
            <w:pPr>
              <w:autoSpaceDE w:val="0"/>
              <w:autoSpaceDN w:val="0"/>
              <w:adjustRightInd w:val="0"/>
              <w:spacing w:after="0" w:line="240" w:lineRule="auto"/>
              <w:jc w:val="center"/>
              <w:rPr>
                <w:rFonts w:ascii="Times New Roman" w:hAnsi="Times New Roman"/>
                <w:color w:val="000000"/>
                <w:sz w:val="20"/>
                <w:szCs w:val="20"/>
              </w:rPr>
            </w:pPr>
          </w:p>
          <w:p w14:paraId="0A686A98" w14:textId="2B84A200" w:rsidR="000F0C44" w:rsidRPr="00376E7C" w:rsidRDefault="00376E7C" w:rsidP="003642C0">
            <w:pPr>
              <w:autoSpaceDE w:val="0"/>
              <w:autoSpaceDN w:val="0"/>
              <w:adjustRightInd w:val="0"/>
              <w:spacing w:after="0" w:line="240" w:lineRule="auto"/>
              <w:jc w:val="center"/>
              <w:rPr>
                <w:rFonts w:ascii="Times New Roman" w:hAnsi="Times New Roman"/>
                <w:color w:val="000000"/>
                <w:sz w:val="20"/>
                <w:szCs w:val="20"/>
              </w:rPr>
            </w:pPr>
            <w:r w:rsidRPr="00376E7C">
              <w:rPr>
                <w:rFonts w:ascii="Times New Roman" w:hAnsi="Times New Roman"/>
                <w:color w:val="000000"/>
                <w:sz w:val="20"/>
                <w:szCs w:val="20"/>
              </w:rPr>
              <w:t xml:space="preserve">209 </w:t>
            </w:r>
            <w:r w:rsidR="000F0C44" w:rsidRPr="00376E7C">
              <w:rPr>
                <w:rFonts w:ascii="Times New Roman" w:hAnsi="Times New Roman"/>
                <w:color w:val="000000"/>
                <w:sz w:val="20"/>
                <w:szCs w:val="20"/>
              </w:rPr>
              <w:t>379.08</w:t>
            </w:r>
          </w:p>
        </w:tc>
        <w:tc>
          <w:tcPr>
            <w:tcW w:w="1276" w:type="dxa"/>
            <w:tcBorders>
              <w:top w:val="single" w:sz="6" w:space="0" w:color="auto"/>
              <w:left w:val="single" w:sz="6" w:space="0" w:color="auto"/>
              <w:bottom w:val="single" w:sz="6" w:space="0" w:color="auto"/>
              <w:right w:val="single" w:sz="6" w:space="0" w:color="auto"/>
            </w:tcBorders>
          </w:tcPr>
          <w:p w14:paraId="378B468F" w14:textId="77777777" w:rsidR="009D566E" w:rsidRPr="00376E7C" w:rsidRDefault="009D566E" w:rsidP="003642C0">
            <w:pPr>
              <w:autoSpaceDE w:val="0"/>
              <w:autoSpaceDN w:val="0"/>
              <w:adjustRightInd w:val="0"/>
              <w:spacing w:after="0" w:line="240" w:lineRule="auto"/>
              <w:jc w:val="center"/>
              <w:rPr>
                <w:rFonts w:ascii="Times New Roman" w:hAnsi="Times New Roman"/>
                <w:color w:val="000000"/>
                <w:sz w:val="20"/>
                <w:szCs w:val="20"/>
                <w:highlight w:val="cyan"/>
              </w:rPr>
            </w:pPr>
          </w:p>
          <w:p w14:paraId="62CDEFBB" w14:textId="3C5E02EF" w:rsidR="000F0C44" w:rsidRPr="00376E7C" w:rsidRDefault="00C047CC" w:rsidP="003642C0">
            <w:pPr>
              <w:autoSpaceDE w:val="0"/>
              <w:autoSpaceDN w:val="0"/>
              <w:adjustRightInd w:val="0"/>
              <w:spacing w:after="0" w:line="240" w:lineRule="auto"/>
              <w:jc w:val="center"/>
              <w:rPr>
                <w:rFonts w:ascii="Times New Roman" w:hAnsi="Times New Roman"/>
                <w:color w:val="000000"/>
                <w:sz w:val="20"/>
                <w:szCs w:val="20"/>
              </w:rPr>
            </w:pPr>
            <w:r w:rsidRPr="00376E7C">
              <w:rPr>
                <w:rFonts w:ascii="Times New Roman" w:hAnsi="Times New Roman"/>
                <w:color w:val="000000"/>
                <w:sz w:val="20"/>
                <w:szCs w:val="20"/>
              </w:rPr>
              <w:t>217 942.22</w:t>
            </w:r>
          </w:p>
        </w:tc>
      </w:tr>
      <w:tr w:rsidR="000F0C44" w14:paraId="686CFF0B" w14:textId="77777777" w:rsidTr="00341DC9">
        <w:trPr>
          <w:trHeight w:val="534"/>
        </w:trPr>
        <w:tc>
          <w:tcPr>
            <w:tcW w:w="3402" w:type="dxa"/>
            <w:tcBorders>
              <w:top w:val="single" w:sz="6" w:space="0" w:color="auto"/>
              <w:left w:val="single" w:sz="6" w:space="0" w:color="auto"/>
              <w:bottom w:val="single" w:sz="6" w:space="0" w:color="auto"/>
              <w:right w:val="single" w:sz="6" w:space="0" w:color="auto"/>
            </w:tcBorders>
          </w:tcPr>
          <w:p w14:paraId="73D32E70" w14:textId="7917A468" w:rsidR="000F0C44" w:rsidRPr="00376E7C" w:rsidRDefault="000F0C44" w:rsidP="00C159E3">
            <w:pPr>
              <w:spacing w:before="120" w:after="0" w:line="240" w:lineRule="auto"/>
              <w:rPr>
                <w:rFonts w:ascii="Times New Roman" w:eastAsia="Times New Roman" w:hAnsi="Times New Roman"/>
                <w:bCs/>
                <w:color w:val="000000"/>
              </w:rPr>
            </w:pPr>
            <w:r w:rsidRPr="00376E7C">
              <w:rPr>
                <w:rFonts w:ascii="Times New Roman" w:eastAsia="Times New Roman" w:hAnsi="Times New Roman"/>
                <w:bCs/>
                <w:color w:val="000000"/>
              </w:rPr>
              <w:t>Ministrijas budžetā ieplānots</w:t>
            </w:r>
            <w:r w:rsidR="00303F0D" w:rsidRPr="00376E7C">
              <w:rPr>
                <w:rFonts w:ascii="Times New Roman" w:eastAsia="Times New Roman" w:hAnsi="Times New Roman"/>
                <w:bCs/>
                <w:color w:val="000000"/>
              </w:rPr>
              <w:t>,</w:t>
            </w:r>
            <w:r w:rsidRPr="00376E7C">
              <w:rPr>
                <w:rFonts w:ascii="Times New Roman" w:hAnsi="Times New Roman"/>
                <w:color w:val="000000"/>
              </w:rPr>
              <w:t xml:space="preserve"> </w:t>
            </w:r>
            <w:proofErr w:type="spellStart"/>
            <w:r w:rsidRPr="00376E7C">
              <w:rPr>
                <w:rFonts w:ascii="Times New Roman" w:hAnsi="Times New Roman"/>
                <w:i/>
                <w:iCs/>
                <w:color w:val="000000"/>
              </w:rPr>
              <w:t>euro</w:t>
            </w:r>
            <w:proofErr w:type="spellEnd"/>
          </w:p>
        </w:tc>
        <w:tc>
          <w:tcPr>
            <w:tcW w:w="1276" w:type="dxa"/>
            <w:tcBorders>
              <w:top w:val="single" w:sz="6" w:space="0" w:color="auto"/>
              <w:left w:val="single" w:sz="6" w:space="0" w:color="auto"/>
              <w:bottom w:val="single" w:sz="6" w:space="0" w:color="auto"/>
              <w:right w:val="single" w:sz="6" w:space="0" w:color="auto"/>
            </w:tcBorders>
          </w:tcPr>
          <w:p w14:paraId="07A963B2" w14:textId="4A19044E" w:rsidR="000F0C44" w:rsidRPr="00376E7C" w:rsidRDefault="00376E7C" w:rsidP="00C159E3">
            <w:pPr>
              <w:autoSpaceDE w:val="0"/>
              <w:autoSpaceDN w:val="0"/>
              <w:adjustRightInd w:val="0"/>
              <w:spacing w:before="120" w:after="0" w:line="240" w:lineRule="auto"/>
              <w:jc w:val="center"/>
              <w:rPr>
                <w:rFonts w:ascii="Times New Roman" w:hAnsi="Times New Roman"/>
                <w:color w:val="000000"/>
                <w:sz w:val="20"/>
                <w:szCs w:val="20"/>
                <w:highlight w:val="yellow"/>
              </w:rPr>
            </w:pPr>
            <w:r w:rsidRPr="00376E7C">
              <w:rPr>
                <w:rFonts w:ascii="Times New Roman" w:hAnsi="Times New Roman"/>
                <w:color w:val="000000"/>
                <w:sz w:val="20"/>
                <w:szCs w:val="20"/>
              </w:rPr>
              <w:t xml:space="preserve">185 </w:t>
            </w:r>
            <w:r w:rsidR="000F0C44" w:rsidRPr="00376E7C">
              <w:rPr>
                <w:rFonts w:ascii="Times New Roman" w:hAnsi="Times New Roman"/>
                <w:color w:val="000000"/>
                <w:sz w:val="20"/>
                <w:szCs w:val="20"/>
              </w:rPr>
              <w:t>000</w:t>
            </w:r>
          </w:p>
        </w:tc>
        <w:tc>
          <w:tcPr>
            <w:tcW w:w="1418" w:type="dxa"/>
            <w:tcBorders>
              <w:top w:val="single" w:sz="6" w:space="0" w:color="auto"/>
              <w:left w:val="single" w:sz="6" w:space="0" w:color="auto"/>
              <w:bottom w:val="single" w:sz="6" w:space="0" w:color="auto"/>
              <w:right w:val="single" w:sz="6" w:space="0" w:color="auto"/>
            </w:tcBorders>
          </w:tcPr>
          <w:p w14:paraId="08625173" w14:textId="3A45682F" w:rsidR="000F0C44" w:rsidRPr="00376E7C" w:rsidRDefault="00376E7C" w:rsidP="00C159E3">
            <w:pPr>
              <w:autoSpaceDE w:val="0"/>
              <w:autoSpaceDN w:val="0"/>
              <w:adjustRightInd w:val="0"/>
              <w:spacing w:before="120" w:after="0" w:line="240" w:lineRule="auto"/>
              <w:jc w:val="center"/>
              <w:rPr>
                <w:rFonts w:ascii="Times New Roman" w:hAnsi="Times New Roman"/>
                <w:color w:val="000000"/>
                <w:sz w:val="20"/>
                <w:szCs w:val="20"/>
                <w:highlight w:val="yellow"/>
              </w:rPr>
            </w:pPr>
            <w:r w:rsidRPr="00376E7C">
              <w:rPr>
                <w:rFonts w:ascii="Times New Roman" w:hAnsi="Times New Roman"/>
                <w:color w:val="000000"/>
                <w:sz w:val="20"/>
                <w:szCs w:val="20"/>
              </w:rPr>
              <w:t xml:space="preserve">185 </w:t>
            </w:r>
            <w:r w:rsidR="000F0C44" w:rsidRPr="00376E7C">
              <w:rPr>
                <w:rFonts w:ascii="Times New Roman" w:hAnsi="Times New Roman"/>
                <w:color w:val="000000"/>
                <w:sz w:val="20"/>
                <w:szCs w:val="20"/>
              </w:rPr>
              <w:t>000</w:t>
            </w:r>
          </w:p>
        </w:tc>
        <w:tc>
          <w:tcPr>
            <w:tcW w:w="1417" w:type="dxa"/>
            <w:tcBorders>
              <w:top w:val="single" w:sz="6" w:space="0" w:color="auto"/>
              <w:left w:val="single" w:sz="6" w:space="0" w:color="auto"/>
              <w:bottom w:val="single" w:sz="6" w:space="0" w:color="auto"/>
              <w:right w:val="single" w:sz="6" w:space="0" w:color="auto"/>
            </w:tcBorders>
          </w:tcPr>
          <w:p w14:paraId="3EDB5B94" w14:textId="1A140962" w:rsidR="000F0C44" w:rsidRPr="00376E7C" w:rsidRDefault="00303F0D" w:rsidP="00C159E3">
            <w:pPr>
              <w:autoSpaceDE w:val="0"/>
              <w:autoSpaceDN w:val="0"/>
              <w:adjustRightInd w:val="0"/>
              <w:spacing w:before="120" w:after="0" w:line="240" w:lineRule="auto"/>
              <w:jc w:val="center"/>
              <w:rPr>
                <w:rFonts w:ascii="Times New Roman" w:hAnsi="Times New Roman"/>
                <w:color w:val="000000"/>
                <w:sz w:val="20"/>
                <w:szCs w:val="20"/>
                <w:highlight w:val="yellow"/>
              </w:rPr>
            </w:pPr>
            <w:r w:rsidRPr="00376E7C">
              <w:rPr>
                <w:rFonts w:ascii="Times New Roman" w:hAnsi="Times New Roman"/>
                <w:color w:val="000000"/>
                <w:sz w:val="20"/>
                <w:szCs w:val="20"/>
              </w:rPr>
              <w:t>200 372</w:t>
            </w:r>
          </w:p>
        </w:tc>
        <w:tc>
          <w:tcPr>
            <w:tcW w:w="1276" w:type="dxa"/>
            <w:tcBorders>
              <w:top w:val="single" w:sz="6" w:space="0" w:color="auto"/>
              <w:left w:val="single" w:sz="6" w:space="0" w:color="auto"/>
              <w:bottom w:val="single" w:sz="6" w:space="0" w:color="auto"/>
              <w:right w:val="single" w:sz="6" w:space="0" w:color="auto"/>
            </w:tcBorders>
          </w:tcPr>
          <w:p w14:paraId="00551C74" w14:textId="7F73E02D" w:rsidR="000F0C44" w:rsidRPr="00376E7C" w:rsidRDefault="00303F0D" w:rsidP="00C159E3">
            <w:pPr>
              <w:autoSpaceDE w:val="0"/>
              <w:autoSpaceDN w:val="0"/>
              <w:adjustRightInd w:val="0"/>
              <w:spacing w:before="120" w:after="0" w:line="240" w:lineRule="auto"/>
              <w:jc w:val="center"/>
              <w:rPr>
                <w:rFonts w:ascii="Times New Roman" w:hAnsi="Times New Roman"/>
                <w:color w:val="000000"/>
                <w:sz w:val="20"/>
                <w:szCs w:val="20"/>
                <w:highlight w:val="yellow"/>
              </w:rPr>
            </w:pPr>
            <w:r w:rsidRPr="00376E7C">
              <w:rPr>
                <w:rFonts w:ascii="Times New Roman" w:hAnsi="Times New Roman"/>
                <w:color w:val="000000"/>
                <w:sz w:val="20"/>
                <w:szCs w:val="20"/>
              </w:rPr>
              <w:t>200 372</w:t>
            </w:r>
          </w:p>
        </w:tc>
        <w:tc>
          <w:tcPr>
            <w:tcW w:w="1276" w:type="dxa"/>
            <w:tcBorders>
              <w:top w:val="single" w:sz="6" w:space="0" w:color="auto"/>
              <w:left w:val="single" w:sz="6" w:space="0" w:color="auto"/>
              <w:bottom w:val="single" w:sz="6" w:space="0" w:color="auto"/>
              <w:right w:val="single" w:sz="6" w:space="0" w:color="auto"/>
            </w:tcBorders>
          </w:tcPr>
          <w:p w14:paraId="5C313FE4" w14:textId="1DE298B7" w:rsidR="000F0C44" w:rsidRPr="00376E7C" w:rsidRDefault="00303F0D" w:rsidP="00C159E3">
            <w:pPr>
              <w:autoSpaceDE w:val="0"/>
              <w:autoSpaceDN w:val="0"/>
              <w:adjustRightInd w:val="0"/>
              <w:spacing w:before="120" w:after="0" w:line="240" w:lineRule="auto"/>
              <w:jc w:val="center"/>
              <w:rPr>
                <w:rFonts w:ascii="Times New Roman" w:hAnsi="Times New Roman"/>
                <w:color w:val="000000"/>
                <w:sz w:val="20"/>
                <w:szCs w:val="20"/>
                <w:highlight w:val="yellow"/>
              </w:rPr>
            </w:pPr>
            <w:r w:rsidRPr="00376E7C">
              <w:rPr>
                <w:rFonts w:ascii="Times New Roman" w:hAnsi="Times New Roman"/>
                <w:color w:val="000000"/>
                <w:sz w:val="20"/>
                <w:szCs w:val="20"/>
              </w:rPr>
              <w:t>200 372</w:t>
            </w:r>
          </w:p>
        </w:tc>
      </w:tr>
      <w:tr w:rsidR="000F0C44" w14:paraId="75ED11F0" w14:textId="1FB7D8A4" w:rsidTr="00341DC9">
        <w:trPr>
          <w:trHeight w:val="272"/>
        </w:trPr>
        <w:tc>
          <w:tcPr>
            <w:tcW w:w="3402" w:type="dxa"/>
            <w:tcBorders>
              <w:top w:val="single" w:sz="6" w:space="0" w:color="auto"/>
              <w:left w:val="single" w:sz="6" w:space="0" w:color="auto"/>
              <w:bottom w:val="single" w:sz="6" w:space="0" w:color="auto"/>
              <w:right w:val="single" w:sz="6" w:space="0" w:color="auto"/>
            </w:tcBorders>
          </w:tcPr>
          <w:p w14:paraId="1B9DDAD2" w14:textId="7F7F312B" w:rsidR="000F0C44" w:rsidRPr="00376E7C" w:rsidRDefault="00FE575F" w:rsidP="0078280D">
            <w:pPr>
              <w:spacing w:after="0" w:line="240" w:lineRule="auto"/>
              <w:rPr>
                <w:rFonts w:ascii="Times New Roman" w:hAnsi="Times New Roman"/>
                <w:i/>
                <w:iCs/>
                <w:color w:val="FF0000"/>
                <w:highlight w:val="yellow"/>
              </w:rPr>
            </w:pPr>
            <w:r w:rsidRPr="005740F5">
              <w:rPr>
                <w:rFonts w:ascii="Times New Roman" w:hAnsi="Times New Roman"/>
                <w:bCs/>
              </w:rPr>
              <w:t>Trūkstošais finansējuma apmērs</w:t>
            </w:r>
            <w:r w:rsidR="009D566E" w:rsidRPr="00FE575F">
              <w:rPr>
                <w:rStyle w:val="multiline"/>
                <w:rFonts w:ascii="Times New Roman" w:hAnsi="Times New Roman"/>
                <w:strike/>
                <w:sz w:val="20"/>
                <w:szCs w:val="20"/>
                <w:highlight w:val="cyan"/>
              </w:rPr>
              <w:t xml:space="preserve"> </w:t>
            </w:r>
            <w:r w:rsidR="009D566E" w:rsidRPr="00494FFA">
              <w:rPr>
                <w:rStyle w:val="multiline"/>
                <w:rFonts w:ascii="Times New Roman" w:hAnsi="Times New Roman"/>
              </w:rPr>
              <w:t>dalības maksas segšanai</w:t>
            </w:r>
            <w:r w:rsidR="000F0C44" w:rsidRPr="00494FFA">
              <w:rPr>
                <w:rFonts w:ascii="Times New Roman" w:eastAsia="Times New Roman" w:hAnsi="Times New Roman"/>
                <w:bCs/>
              </w:rPr>
              <w:t xml:space="preserve">, </w:t>
            </w:r>
            <w:proofErr w:type="spellStart"/>
            <w:r w:rsidR="000F0C44" w:rsidRPr="00494FFA">
              <w:rPr>
                <w:rFonts w:ascii="Times New Roman" w:hAnsi="Times New Roman"/>
                <w:i/>
              </w:rPr>
              <w:t>euro</w:t>
            </w:r>
            <w:proofErr w:type="spellEnd"/>
            <w:r w:rsidR="000F0C44" w:rsidRPr="00376E7C">
              <w:rPr>
                <w:rFonts w:ascii="Times New Roman" w:hAnsi="Times New Roman"/>
                <w:i/>
              </w:rPr>
              <w:t xml:space="preserve">   </w:t>
            </w:r>
          </w:p>
        </w:tc>
        <w:tc>
          <w:tcPr>
            <w:tcW w:w="1276" w:type="dxa"/>
            <w:tcBorders>
              <w:top w:val="single" w:sz="6" w:space="0" w:color="auto"/>
              <w:left w:val="single" w:sz="6" w:space="0" w:color="auto"/>
              <w:bottom w:val="single" w:sz="6" w:space="0" w:color="auto"/>
              <w:right w:val="single" w:sz="6" w:space="0" w:color="auto"/>
            </w:tcBorders>
          </w:tcPr>
          <w:p w14:paraId="11E06DA7" w14:textId="050A7835" w:rsidR="000F0C44" w:rsidRPr="00376E7C" w:rsidRDefault="006A1B2D" w:rsidP="003642C0">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 xml:space="preserve">3 </w:t>
            </w:r>
            <w:r w:rsidR="000F0C44" w:rsidRPr="00376E7C">
              <w:rPr>
                <w:rFonts w:ascii="Times New Roman" w:hAnsi="Times New Roman"/>
                <w:sz w:val="20"/>
                <w:szCs w:val="20"/>
              </w:rPr>
              <w:t>021</w:t>
            </w:r>
          </w:p>
        </w:tc>
        <w:tc>
          <w:tcPr>
            <w:tcW w:w="1418" w:type="dxa"/>
            <w:tcBorders>
              <w:top w:val="single" w:sz="6" w:space="0" w:color="auto"/>
              <w:left w:val="single" w:sz="6" w:space="0" w:color="auto"/>
              <w:bottom w:val="single" w:sz="6" w:space="0" w:color="auto"/>
              <w:right w:val="single" w:sz="6" w:space="0" w:color="auto"/>
            </w:tcBorders>
          </w:tcPr>
          <w:p w14:paraId="69DB5E75" w14:textId="3A7A3BFA" w:rsidR="000F0C44" w:rsidRPr="00376E7C" w:rsidRDefault="006A1B2D" w:rsidP="003642C0">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 xml:space="preserve">15 </w:t>
            </w:r>
            <w:r w:rsidR="000F0C44" w:rsidRPr="00376E7C">
              <w:rPr>
                <w:rFonts w:ascii="Times New Roman" w:hAnsi="Times New Roman"/>
                <w:sz w:val="20"/>
                <w:szCs w:val="20"/>
              </w:rPr>
              <w:t>300</w:t>
            </w:r>
          </w:p>
        </w:tc>
        <w:tc>
          <w:tcPr>
            <w:tcW w:w="1417" w:type="dxa"/>
            <w:tcBorders>
              <w:top w:val="single" w:sz="6" w:space="0" w:color="auto"/>
              <w:left w:val="single" w:sz="6" w:space="0" w:color="auto"/>
              <w:bottom w:val="single" w:sz="6" w:space="0" w:color="auto"/>
              <w:right w:val="single" w:sz="6" w:space="0" w:color="auto"/>
            </w:tcBorders>
          </w:tcPr>
          <w:p w14:paraId="1FC39096" w14:textId="3B506633" w:rsidR="000F0C44" w:rsidRPr="00376E7C" w:rsidRDefault="00303F0D" w:rsidP="003642C0">
            <w:pPr>
              <w:autoSpaceDE w:val="0"/>
              <w:autoSpaceDN w:val="0"/>
              <w:adjustRightInd w:val="0"/>
              <w:spacing w:after="0" w:line="240" w:lineRule="auto"/>
              <w:jc w:val="center"/>
              <w:rPr>
                <w:rFonts w:ascii="Times New Roman" w:hAnsi="Times New Roman"/>
                <w:sz w:val="20"/>
                <w:szCs w:val="20"/>
              </w:rPr>
            </w:pPr>
            <w:r w:rsidRPr="00376E7C">
              <w:rPr>
                <w:rFonts w:ascii="Times New Roman" w:hAnsi="Times New Roman"/>
                <w:sz w:val="20"/>
                <w:szCs w:val="20"/>
              </w:rPr>
              <w:t>9 444</w:t>
            </w:r>
          </w:p>
        </w:tc>
        <w:tc>
          <w:tcPr>
            <w:tcW w:w="1276" w:type="dxa"/>
            <w:tcBorders>
              <w:top w:val="single" w:sz="6" w:space="0" w:color="auto"/>
              <w:left w:val="single" w:sz="6" w:space="0" w:color="auto"/>
              <w:bottom w:val="single" w:sz="6" w:space="0" w:color="auto"/>
              <w:right w:val="single" w:sz="6" w:space="0" w:color="auto"/>
            </w:tcBorders>
          </w:tcPr>
          <w:p w14:paraId="2C8E9B6B" w14:textId="69CCBE69" w:rsidR="000F0C44" w:rsidRPr="00376E7C" w:rsidRDefault="00303F0D" w:rsidP="003642C0">
            <w:pPr>
              <w:autoSpaceDE w:val="0"/>
              <w:autoSpaceDN w:val="0"/>
              <w:adjustRightInd w:val="0"/>
              <w:spacing w:after="0" w:line="240" w:lineRule="auto"/>
              <w:jc w:val="center"/>
              <w:rPr>
                <w:rFonts w:ascii="Times New Roman" w:hAnsi="Times New Roman"/>
                <w:sz w:val="20"/>
                <w:szCs w:val="20"/>
              </w:rPr>
            </w:pPr>
            <w:r w:rsidRPr="00376E7C">
              <w:rPr>
                <w:rFonts w:ascii="Times New Roman" w:hAnsi="Times New Roman"/>
                <w:sz w:val="20"/>
                <w:szCs w:val="20"/>
              </w:rPr>
              <w:t>9 007</w:t>
            </w:r>
          </w:p>
        </w:tc>
        <w:tc>
          <w:tcPr>
            <w:tcW w:w="1276" w:type="dxa"/>
            <w:tcBorders>
              <w:top w:val="single" w:sz="6" w:space="0" w:color="auto"/>
              <w:left w:val="single" w:sz="6" w:space="0" w:color="auto"/>
              <w:bottom w:val="single" w:sz="6" w:space="0" w:color="auto"/>
              <w:right w:val="single" w:sz="6" w:space="0" w:color="auto"/>
            </w:tcBorders>
          </w:tcPr>
          <w:p w14:paraId="6AFEC831" w14:textId="043D1C73" w:rsidR="000F0C44" w:rsidRPr="00376E7C" w:rsidRDefault="00303F0D" w:rsidP="009D566E">
            <w:pPr>
              <w:autoSpaceDE w:val="0"/>
              <w:autoSpaceDN w:val="0"/>
              <w:adjustRightInd w:val="0"/>
              <w:spacing w:after="0" w:line="240" w:lineRule="auto"/>
              <w:jc w:val="center"/>
              <w:rPr>
                <w:rFonts w:ascii="Times New Roman" w:hAnsi="Times New Roman"/>
                <w:sz w:val="20"/>
                <w:szCs w:val="20"/>
              </w:rPr>
            </w:pPr>
            <w:r w:rsidRPr="00376E7C">
              <w:rPr>
                <w:rStyle w:val="multiline"/>
                <w:rFonts w:ascii="Times New Roman" w:hAnsi="Times New Roman"/>
                <w:sz w:val="20"/>
                <w:szCs w:val="20"/>
              </w:rPr>
              <w:t>17 570</w:t>
            </w:r>
          </w:p>
        </w:tc>
      </w:tr>
    </w:tbl>
    <w:p w14:paraId="6368E9F4" w14:textId="2E1163FA" w:rsidR="002D33B8" w:rsidRPr="00614F68" w:rsidRDefault="002D33B8" w:rsidP="007F1917">
      <w:pPr>
        <w:spacing w:after="0" w:line="240" w:lineRule="auto"/>
        <w:ind w:firstLine="720"/>
        <w:jc w:val="both"/>
        <w:rPr>
          <w:color w:val="212121"/>
        </w:rPr>
      </w:pPr>
    </w:p>
    <w:p w14:paraId="1A46B1D8" w14:textId="215587A7" w:rsidR="00D9614C" w:rsidRPr="00A53824" w:rsidRDefault="007F5064" w:rsidP="00E15F23">
      <w:pPr>
        <w:pStyle w:val="NormalWeb"/>
        <w:spacing w:before="0" w:beforeAutospacing="0" w:after="0" w:afterAutospacing="0"/>
        <w:ind w:firstLine="720"/>
      </w:pPr>
      <w:r w:rsidRPr="00A53824">
        <w:rPr>
          <w:rFonts w:ascii="Times New Roman" w:hAnsi="Times New Roman"/>
          <w:color w:val="auto"/>
          <w:sz w:val="24"/>
          <w:szCs w:val="24"/>
        </w:rPr>
        <w:t>Latvijai</w:t>
      </w:r>
      <w:r w:rsidRPr="00A53824">
        <w:rPr>
          <w:rFonts w:ascii="Times New Roman" w:hAnsi="Times New Roman"/>
          <w:bCs/>
          <w:iCs/>
          <w:color w:val="auto"/>
          <w:sz w:val="24"/>
          <w:szCs w:val="24"/>
          <w:lang w:eastAsia="en-GB"/>
        </w:rPr>
        <w:t xml:space="preserve"> d</w:t>
      </w:r>
      <w:r w:rsidR="00101C9A" w:rsidRPr="00A53824">
        <w:rPr>
          <w:rFonts w:ascii="Times New Roman" w:hAnsi="Times New Roman"/>
          <w:bCs/>
          <w:iCs/>
          <w:color w:val="auto"/>
          <w:sz w:val="24"/>
          <w:szCs w:val="24"/>
          <w:lang w:eastAsia="en-GB"/>
        </w:rPr>
        <w:t xml:space="preserve">alība </w:t>
      </w:r>
      <w:proofErr w:type="spellStart"/>
      <w:r w:rsidR="00101C9A" w:rsidRPr="00A53824">
        <w:rPr>
          <w:rStyle w:val="Emphasis"/>
          <w:rFonts w:ascii="Times New Roman" w:hAnsi="Times New Roman"/>
          <w:color w:val="auto"/>
          <w:sz w:val="24"/>
          <w:szCs w:val="24"/>
        </w:rPr>
        <w:t>Nordplus</w:t>
      </w:r>
      <w:proofErr w:type="spellEnd"/>
      <w:r w:rsidR="00101C9A" w:rsidRPr="00A53824">
        <w:rPr>
          <w:rFonts w:ascii="Times New Roman" w:hAnsi="Times New Roman"/>
          <w:color w:val="auto"/>
          <w:sz w:val="24"/>
          <w:szCs w:val="24"/>
        </w:rPr>
        <w:t xml:space="preserve"> programmā </w:t>
      </w:r>
      <w:r w:rsidR="005C5081" w:rsidRPr="00A53824">
        <w:rPr>
          <w:rFonts w:ascii="Times New Roman" w:hAnsi="Times New Roman"/>
          <w:color w:val="auto"/>
          <w:sz w:val="24"/>
          <w:szCs w:val="24"/>
        </w:rPr>
        <w:t>vis</w:t>
      </w:r>
      <w:r w:rsidRPr="00A53824">
        <w:rPr>
          <w:rFonts w:ascii="Times New Roman" w:hAnsi="Times New Roman"/>
          <w:color w:val="auto"/>
          <w:sz w:val="24"/>
          <w:szCs w:val="24"/>
        </w:rPr>
        <w:t>os tās darbības periodos</w:t>
      </w:r>
      <w:r w:rsidR="005C5081" w:rsidRPr="00A53824">
        <w:rPr>
          <w:rFonts w:ascii="Times New Roman" w:hAnsi="Times New Roman"/>
          <w:color w:val="auto"/>
          <w:sz w:val="24"/>
          <w:szCs w:val="24"/>
        </w:rPr>
        <w:t xml:space="preserve"> </w:t>
      </w:r>
      <w:r w:rsidR="00101C9A" w:rsidRPr="00A53824">
        <w:rPr>
          <w:rFonts w:ascii="Times New Roman" w:hAnsi="Times New Roman"/>
          <w:color w:val="auto"/>
          <w:sz w:val="24"/>
          <w:szCs w:val="24"/>
        </w:rPr>
        <w:t xml:space="preserve">ir </w:t>
      </w:r>
      <w:r w:rsidRPr="00A53824">
        <w:rPr>
          <w:rFonts w:ascii="Times New Roman" w:hAnsi="Times New Roman"/>
          <w:color w:val="auto"/>
          <w:sz w:val="24"/>
          <w:szCs w:val="24"/>
        </w:rPr>
        <w:t xml:space="preserve">bijusi </w:t>
      </w:r>
      <w:r w:rsidR="00101C9A" w:rsidRPr="00A53824">
        <w:rPr>
          <w:rFonts w:ascii="Times New Roman" w:hAnsi="Times New Roman"/>
          <w:color w:val="auto"/>
          <w:sz w:val="24"/>
          <w:szCs w:val="24"/>
        </w:rPr>
        <w:t>finansiāli izdevīga, jo projektu īstenošanai no programmas kopējā budžeta ir saņ</w:t>
      </w:r>
      <w:r w:rsidR="00270053" w:rsidRPr="00A53824">
        <w:rPr>
          <w:rFonts w:ascii="Times New Roman" w:hAnsi="Times New Roman"/>
          <w:color w:val="auto"/>
          <w:sz w:val="24"/>
          <w:szCs w:val="24"/>
        </w:rPr>
        <w:t>emt</w:t>
      </w:r>
      <w:r w:rsidRPr="00A53824">
        <w:rPr>
          <w:rFonts w:ascii="Times New Roman" w:hAnsi="Times New Roman"/>
          <w:color w:val="auto"/>
          <w:sz w:val="24"/>
          <w:szCs w:val="24"/>
        </w:rPr>
        <w:t>s</w:t>
      </w:r>
      <w:r w:rsidR="00FD3594" w:rsidRPr="00A53824">
        <w:rPr>
          <w:rFonts w:ascii="Times New Roman" w:hAnsi="Times New Roman"/>
          <w:color w:val="auto"/>
          <w:sz w:val="24"/>
          <w:szCs w:val="24"/>
        </w:rPr>
        <w:t xml:space="preserve"> ievērojami </w:t>
      </w:r>
      <w:r w:rsidRPr="00A53824">
        <w:rPr>
          <w:rFonts w:ascii="Times New Roman" w:hAnsi="Times New Roman"/>
          <w:color w:val="auto"/>
          <w:sz w:val="24"/>
          <w:szCs w:val="24"/>
        </w:rPr>
        <w:t>vairāk</w:t>
      </w:r>
      <w:r w:rsidR="00101C9A" w:rsidRPr="00A53824">
        <w:rPr>
          <w:rFonts w:ascii="Times New Roman" w:hAnsi="Times New Roman"/>
          <w:color w:val="auto"/>
          <w:sz w:val="24"/>
          <w:szCs w:val="24"/>
        </w:rPr>
        <w:t xml:space="preserve">, nekā </w:t>
      </w:r>
      <w:r w:rsidRPr="00A53824">
        <w:rPr>
          <w:rFonts w:ascii="Times New Roman" w:hAnsi="Times New Roman"/>
          <w:color w:val="auto"/>
          <w:sz w:val="24"/>
          <w:szCs w:val="24"/>
        </w:rPr>
        <w:t xml:space="preserve">Latvijas </w:t>
      </w:r>
      <w:r w:rsidR="00101C9A" w:rsidRPr="00A53824">
        <w:rPr>
          <w:rFonts w:ascii="Times New Roman" w:hAnsi="Times New Roman"/>
          <w:color w:val="auto"/>
          <w:sz w:val="24"/>
          <w:szCs w:val="24"/>
        </w:rPr>
        <w:t>veiktās dalības iemaksas</w:t>
      </w:r>
      <w:r w:rsidR="00FD3594" w:rsidRPr="00A53824">
        <w:rPr>
          <w:rFonts w:ascii="Times New Roman" w:hAnsi="Times New Roman"/>
          <w:color w:val="auto"/>
          <w:sz w:val="24"/>
          <w:szCs w:val="24"/>
        </w:rPr>
        <w:t xml:space="preserve"> (skat. </w:t>
      </w:r>
      <w:r w:rsidR="000150F5" w:rsidRPr="00A619B1">
        <w:rPr>
          <w:rFonts w:ascii="Times New Roman" w:hAnsi="Times New Roman"/>
          <w:color w:val="auto"/>
          <w:sz w:val="24"/>
          <w:szCs w:val="24"/>
        </w:rPr>
        <w:t>2</w:t>
      </w:r>
      <w:r w:rsidR="00FD3594" w:rsidRPr="00A619B1">
        <w:rPr>
          <w:rFonts w:ascii="Times New Roman" w:hAnsi="Times New Roman"/>
          <w:color w:val="auto"/>
          <w:sz w:val="24"/>
          <w:szCs w:val="24"/>
        </w:rPr>
        <w:t>.</w:t>
      </w:r>
      <w:r w:rsidR="003F64F4" w:rsidRPr="00A619B1">
        <w:rPr>
          <w:rFonts w:ascii="Times New Roman" w:hAnsi="Times New Roman"/>
          <w:color w:val="auto"/>
          <w:sz w:val="24"/>
          <w:szCs w:val="24"/>
        </w:rPr>
        <w:t xml:space="preserve"> </w:t>
      </w:r>
      <w:r w:rsidR="00FD3594" w:rsidRPr="00A619B1">
        <w:rPr>
          <w:rFonts w:ascii="Times New Roman" w:hAnsi="Times New Roman"/>
          <w:color w:val="auto"/>
          <w:sz w:val="24"/>
          <w:szCs w:val="24"/>
        </w:rPr>
        <w:t>tabulu)</w:t>
      </w:r>
      <w:r w:rsidR="00101C9A" w:rsidRPr="00A619B1">
        <w:rPr>
          <w:rFonts w:ascii="Times New Roman" w:hAnsi="Times New Roman"/>
          <w:color w:val="auto"/>
          <w:sz w:val="24"/>
          <w:szCs w:val="24"/>
        </w:rPr>
        <w:t>.</w:t>
      </w:r>
      <w:r w:rsidR="00153129" w:rsidRPr="00A53824">
        <w:rPr>
          <w:rFonts w:ascii="Times New Roman" w:hAnsi="Times New Roman"/>
          <w:color w:val="auto"/>
          <w:sz w:val="24"/>
          <w:szCs w:val="24"/>
        </w:rPr>
        <w:t xml:space="preserve"> </w:t>
      </w:r>
      <w:r w:rsidR="00A619B1" w:rsidRPr="00A619B1">
        <w:rPr>
          <w:rFonts w:ascii="Times New Roman" w:hAnsi="Times New Roman"/>
          <w:color w:val="auto"/>
          <w:sz w:val="24"/>
          <w:szCs w:val="24"/>
        </w:rPr>
        <w:t xml:space="preserve">Vidēji gadā tiek apstiprināti ap 40 projektu (204 projekti </w:t>
      </w:r>
      <w:r w:rsidR="00A619B1">
        <w:rPr>
          <w:rFonts w:ascii="Times New Roman" w:hAnsi="Times New Roman"/>
          <w:color w:val="auto"/>
          <w:sz w:val="24"/>
          <w:szCs w:val="24"/>
        </w:rPr>
        <w:t>piecos</w:t>
      </w:r>
      <w:r w:rsidR="00A619B1" w:rsidRPr="00A619B1">
        <w:rPr>
          <w:rFonts w:ascii="Times New Roman" w:hAnsi="Times New Roman"/>
          <w:color w:val="auto"/>
          <w:sz w:val="24"/>
          <w:szCs w:val="24"/>
        </w:rPr>
        <w:t xml:space="preserve"> gados), kurus koordinē Latvijas organizācijas</w:t>
      </w:r>
      <w:r w:rsidR="00A619B1">
        <w:rPr>
          <w:rFonts w:ascii="Times New Roman" w:hAnsi="Times New Roman"/>
          <w:color w:val="auto"/>
          <w:sz w:val="24"/>
          <w:szCs w:val="24"/>
        </w:rPr>
        <w:t>, un k</w:t>
      </w:r>
      <w:r w:rsidR="00D9614C" w:rsidRPr="00A619B1">
        <w:rPr>
          <w:rFonts w:ascii="Times New Roman" w:hAnsi="Times New Roman"/>
          <w:color w:val="auto"/>
          <w:sz w:val="24"/>
          <w:szCs w:val="24"/>
        </w:rPr>
        <w:t xml:space="preserve">atru gadu </w:t>
      </w:r>
      <w:r w:rsidR="00A619B1">
        <w:rPr>
          <w:rFonts w:ascii="Times New Roman" w:hAnsi="Times New Roman"/>
          <w:color w:val="auto"/>
          <w:sz w:val="24"/>
          <w:szCs w:val="24"/>
        </w:rPr>
        <w:t>šie</w:t>
      </w:r>
      <w:r w:rsidR="00D9614C" w:rsidRPr="00A619B1">
        <w:rPr>
          <w:rFonts w:ascii="Times New Roman" w:hAnsi="Times New Roman"/>
          <w:color w:val="auto"/>
          <w:sz w:val="24"/>
          <w:szCs w:val="24"/>
        </w:rPr>
        <w:t xml:space="preserve"> projekti saņem</w:t>
      </w:r>
      <w:r w:rsidR="00F6298D" w:rsidRPr="00F6298D">
        <w:rPr>
          <w:rStyle w:val="Emphasis"/>
          <w:rFonts w:ascii="Times New Roman" w:hAnsi="Times New Roman"/>
          <w:color w:val="auto"/>
          <w:sz w:val="24"/>
          <w:szCs w:val="24"/>
        </w:rPr>
        <w:t xml:space="preserve"> </w:t>
      </w:r>
      <w:proofErr w:type="spellStart"/>
      <w:r w:rsidR="00F6298D" w:rsidRPr="00A53824">
        <w:rPr>
          <w:rStyle w:val="Emphasis"/>
          <w:rFonts w:ascii="Times New Roman" w:hAnsi="Times New Roman"/>
          <w:color w:val="auto"/>
          <w:sz w:val="24"/>
          <w:szCs w:val="24"/>
        </w:rPr>
        <w:t>Nordplus</w:t>
      </w:r>
      <w:proofErr w:type="spellEnd"/>
      <w:r w:rsidR="00F6298D">
        <w:rPr>
          <w:rStyle w:val="Emphasis"/>
          <w:rFonts w:ascii="Times New Roman" w:hAnsi="Times New Roman"/>
          <w:color w:val="auto"/>
          <w:sz w:val="24"/>
          <w:szCs w:val="24"/>
        </w:rPr>
        <w:t xml:space="preserve"> </w:t>
      </w:r>
      <w:r w:rsidR="00F6298D">
        <w:rPr>
          <w:rFonts w:ascii="Times New Roman" w:hAnsi="Times New Roman"/>
          <w:color w:val="auto"/>
          <w:sz w:val="24"/>
          <w:szCs w:val="24"/>
        </w:rPr>
        <w:t>finansējumu</w:t>
      </w:r>
      <w:r w:rsidR="00D9614C" w:rsidRPr="00A619B1">
        <w:rPr>
          <w:rFonts w:ascii="Times New Roman" w:hAnsi="Times New Roman"/>
          <w:color w:val="auto"/>
          <w:sz w:val="24"/>
          <w:szCs w:val="24"/>
        </w:rPr>
        <w:t xml:space="preserve"> </w:t>
      </w:r>
      <w:r w:rsidR="00A619B1" w:rsidRPr="00F6298D">
        <w:rPr>
          <w:rFonts w:ascii="Times New Roman" w:hAnsi="Times New Roman"/>
          <w:color w:val="auto"/>
          <w:sz w:val="24"/>
          <w:szCs w:val="24"/>
        </w:rPr>
        <w:t xml:space="preserve">ap </w:t>
      </w:r>
      <w:r w:rsidR="00D9614C" w:rsidRPr="00F6298D">
        <w:rPr>
          <w:rFonts w:ascii="Times New Roman" w:hAnsi="Times New Roman"/>
          <w:color w:val="auto"/>
          <w:sz w:val="24"/>
          <w:szCs w:val="24"/>
        </w:rPr>
        <w:t xml:space="preserve">907 379 </w:t>
      </w:r>
      <w:proofErr w:type="spellStart"/>
      <w:r w:rsidR="00F6298D" w:rsidRPr="00F6298D">
        <w:rPr>
          <w:rFonts w:ascii="Times New Roman" w:hAnsi="Times New Roman"/>
          <w:i/>
          <w:color w:val="auto"/>
          <w:sz w:val="24"/>
          <w:szCs w:val="24"/>
        </w:rPr>
        <w:t>euro</w:t>
      </w:r>
      <w:proofErr w:type="spellEnd"/>
      <w:r w:rsidR="006321C8">
        <w:rPr>
          <w:rFonts w:ascii="Times New Roman" w:hAnsi="Times New Roman"/>
          <w:i/>
          <w:color w:val="auto"/>
          <w:sz w:val="24"/>
          <w:szCs w:val="24"/>
        </w:rPr>
        <w:t xml:space="preserve"> </w:t>
      </w:r>
      <w:r w:rsidR="006321C8" w:rsidRPr="006321C8">
        <w:rPr>
          <w:rFonts w:ascii="Times New Roman" w:hAnsi="Times New Roman"/>
          <w:color w:val="auto"/>
          <w:sz w:val="24"/>
          <w:szCs w:val="24"/>
        </w:rPr>
        <w:t>apmērā</w:t>
      </w:r>
      <w:r w:rsidR="003D43A5" w:rsidRPr="006321C8">
        <w:rPr>
          <w:rFonts w:ascii="Times New Roman" w:hAnsi="Times New Roman"/>
          <w:color w:val="auto"/>
          <w:sz w:val="24"/>
          <w:szCs w:val="24"/>
        </w:rPr>
        <w:t>.</w:t>
      </w:r>
      <w:r w:rsidR="003D43A5" w:rsidRPr="00A619B1">
        <w:rPr>
          <w:rFonts w:ascii="Times New Roman" w:hAnsi="Times New Roman"/>
          <w:color w:val="auto"/>
          <w:sz w:val="24"/>
          <w:szCs w:val="24"/>
        </w:rPr>
        <w:t xml:space="preserve"> </w:t>
      </w:r>
    </w:p>
    <w:p w14:paraId="1B1F3525" w14:textId="4CBA128F" w:rsidR="00F27078" w:rsidRPr="00145091" w:rsidRDefault="00F27078" w:rsidP="00874B3F">
      <w:pPr>
        <w:spacing w:after="0" w:line="240" w:lineRule="auto"/>
        <w:jc w:val="right"/>
        <w:rPr>
          <w:rFonts w:ascii="Times New Roman" w:hAnsi="Times New Roman"/>
          <w:sz w:val="24"/>
          <w:szCs w:val="24"/>
        </w:rPr>
      </w:pPr>
      <w:r w:rsidRPr="00162C40">
        <w:rPr>
          <w:rFonts w:ascii="Times New Roman" w:hAnsi="Times New Roman"/>
          <w:sz w:val="24"/>
          <w:szCs w:val="24"/>
        </w:rPr>
        <w:t>2. tabula</w:t>
      </w:r>
    </w:p>
    <w:tbl>
      <w:tblPr>
        <w:tblpPr w:leftFromText="180" w:rightFromText="180" w:vertAnchor="text" w:horzAnchor="margin" w:tblpY="184"/>
        <w:tblW w:w="10120" w:type="dxa"/>
        <w:tblLayout w:type="fixed"/>
        <w:tblCellMar>
          <w:left w:w="0" w:type="dxa"/>
          <w:right w:w="0" w:type="dxa"/>
        </w:tblCellMar>
        <w:tblLook w:val="04A0" w:firstRow="1" w:lastRow="0" w:firstColumn="1" w:lastColumn="0" w:noHBand="0" w:noVBand="1"/>
      </w:tblPr>
      <w:tblGrid>
        <w:gridCol w:w="2542"/>
        <w:gridCol w:w="3118"/>
        <w:gridCol w:w="2410"/>
        <w:gridCol w:w="1794"/>
        <w:gridCol w:w="236"/>
        <w:gridCol w:w="20"/>
      </w:tblGrid>
      <w:tr w:rsidR="00F27078" w:rsidRPr="00006925" w14:paraId="21367222" w14:textId="77777777" w:rsidTr="00554AF9">
        <w:trPr>
          <w:trHeight w:val="620"/>
        </w:trPr>
        <w:tc>
          <w:tcPr>
            <w:tcW w:w="9864" w:type="dxa"/>
            <w:gridSpan w:val="4"/>
            <w:tcBorders>
              <w:top w:val="nil"/>
              <w:left w:val="nil"/>
              <w:bottom w:val="single" w:sz="8" w:space="0" w:color="auto"/>
              <w:right w:val="nil"/>
            </w:tcBorders>
            <w:tcMar>
              <w:top w:w="0" w:type="dxa"/>
              <w:left w:w="108" w:type="dxa"/>
              <w:bottom w:w="0" w:type="dxa"/>
              <w:right w:w="108" w:type="dxa"/>
            </w:tcMar>
            <w:vAlign w:val="center"/>
            <w:hideMark/>
          </w:tcPr>
          <w:p w14:paraId="20D47901" w14:textId="7443A0F4" w:rsidR="00F27078" w:rsidRDefault="00D41783" w:rsidP="00F27078">
            <w:pPr>
              <w:spacing w:after="0" w:line="240" w:lineRule="auto"/>
              <w:jc w:val="center"/>
              <w:rPr>
                <w:rFonts w:ascii="Times New Roman" w:hAnsi="Times New Roman"/>
                <w:b/>
                <w:bCs/>
                <w:color w:val="000000"/>
                <w:sz w:val="24"/>
                <w:szCs w:val="24"/>
                <w:lang w:eastAsia="lv-LV"/>
              </w:rPr>
            </w:pPr>
            <w:r>
              <w:rPr>
                <w:rFonts w:ascii="Times New Roman" w:hAnsi="Times New Roman"/>
                <w:b/>
                <w:bCs/>
                <w:color w:val="000000"/>
                <w:sz w:val="24"/>
                <w:szCs w:val="24"/>
                <w:lang w:eastAsia="lv-LV"/>
              </w:rPr>
              <w:t xml:space="preserve">Kopsavilkums </w:t>
            </w:r>
            <w:r w:rsidR="00F27078" w:rsidRPr="00006925">
              <w:rPr>
                <w:rFonts w:ascii="Times New Roman" w:hAnsi="Times New Roman"/>
                <w:b/>
                <w:bCs/>
                <w:color w:val="000000"/>
                <w:sz w:val="24"/>
                <w:szCs w:val="24"/>
                <w:lang w:eastAsia="lv-LV"/>
              </w:rPr>
              <w:t xml:space="preserve">par </w:t>
            </w:r>
            <w:proofErr w:type="spellStart"/>
            <w:r w:rsidR="00F27078" w:rsidRPr="00A620DC">
              <w:rPr>
                <w:rFonts w:ascii="Times New Roman" w:hAnsi="Times New Roman"/>
                <w:b/>
                <w:bCs/>
                <w:i/>
                <w:color w:val="000000"/>
                <w:sz w:val="24"/>
                <w:szCs w:val="24"/>
                <w:lang w:eastAsia="lv-LV"/>
              </w:rPr>
              <w:t>Nordplus</w:t>
            </w:r>
            <w:proofErr w:type="spellEnd"/>
            <w:r w:rsidR="00F27078" w:rsidRPr="00006925">
              <w:rPr>
                <w:rFonts w:ascii="Times New Roman" w:hAnsi="Times New Roman"/>
                <w:b/>
                <w:bCs/>
                <w:color w:val="000000"/>
                <w:sz w:val="24"/>
                <w:szCs w:val="24"/>
                <w:lang w:eastAsia="lv-LV"/>
              </w:rPr>
              <w:t xml:space="preserve"> </w:t>
            </w:r>
            <w:r w:rsidR="00F27078" w:rsidRPr="000F6415">
              <w:rPr>
                <w:rFonts w:ascii="Times New Roman" w:hAnsi="Times New Roman"/>
                <w:b/>
                <w:sz w:val="24"/>
                <w:szCs w:val="24"/>
              </w:rPr>
              <w:t>programmas</w:t>
            </w:r>
            <w:r w:rsidR="00F27078" w:rsidRPr="000F6415">
              <w:rPr>
                <w:rFonts w:ascii="Times New Roman" w:hAnsi="Times New Roman"/>
                <w:b/>
                <w:bCs/>
                <w:color w:val="000000"/>
                <w:sz w:val="24"/>
                <w:szCs w:val="24"/>
                <w:lang w:eastAsia="lv-LV"/>
              </w:rPr>
              <w:t xml:space="preserve"> finansējumu</w:t>
            </w:r>
            <w:r w:rsidR="00F27078" w:rsidRPr="00006925">
              <w:rPr>
                <w:rFonts w:ascii="Times New Roman" w:hAnsi="Times New Roman"/>
                <w:b/>
                <w:bCs/>
                <w:color w:val="000000"/>
                <w:sz w:val="24"/>
                <w:szCs w:val="24"/>
                <w:lang w:eastAsia="lv-LV"/>
              </w:rPr>
              <w:t xml:space="preserve"> </w:t>
            </w:r>
          </w:p>
          <w:p w14:paraId="4788627A" w14:textId="1F10D547" w:rsidR="00D41783" w:rsidRPr="00006925" w:rsidRDefault="00F27078" w:rsidP="00311671">
            <w:pPr>
              <w:spacing w:after="120" w:line="240" w:lineRule="auto"/>
              <w:jc w:val="center"/>
              <w:rPr>
                <w:rFonts w:ascii="Times New Roman" w:hAnsi="Times New Roman"/>
                <w:b/>
                <w:bCs/>
                <w:color w:val="000000"/>
                <w:sz w:val="24"/>
                <w:szCs w:val="24"/>
                <w:lang w:eastAsia="lv-LV"/>
              </w:rPr>
            </w:pPr>
            <w:r w:rsidRPr="00006925">
              <w:rPr>
                <w:rFonts w:ascii="Times New Roman" w:hAnsi="Times New Roman"/>
                <w:b/>
                <w:bCs/>
                <w:color w:val="000000"/>
                <w:sz w:val="24"/>
                <w:szCs w:val="24"/>
                <w:lang w:eastAsia="lv-LV"/>
              </w:rPr>
              <w:t>2018.</w:t>
            </w:r>
            <w:r>
              <w:rPr>
                <w:rFonts w:ascii="Times New Roman" w:hAnsi="Times New Roman"/>
                <w:b/>
                <w:bCs/>
                <w:color w:val="000000"/>
                <w:sz w:val="24"/>
                <w:szCs w:val="24"/>
                <w:lang w:eastAsia="lv-LV"/>
              </w:rPr>
              <w:t xml:space="preserve"> </w:t>
            </w:r>
            <w:r w:rsidRPr="00006925">
              <w:rPr>
                <w:rFonts w:ascii="Times New Roman" w:hAnsi="Times New Roman"/>
                <w:b/>
                <w:bCs/>
                <w:color w:val="000000"/>
                <w:sz w:val="24"/>
                <w:szCs w:val="24"/>
                <w:lang w:eastAsia="lv-LV"/>
              </w:rPr>
              <w:t>–</w:t>
            </w:r>
            <w:r>
              <w:rPr>
                <w:rFonts w:ascii="Times New Roman" w:hAnsi="Times New Roman"/>
                <w:b/>
                <w:bCs/>
                <w:color w:val="000000"/>
                <w:sz w:val="24"/>
                <w:szCs w:val="24"/>
                <w:lang w:eastAsia="lv-LV"/>
              </w:rPr>
              <w:t xml:space="preserve"> </w:t>
            </w:r>
            <w:r w:rsidRPr="00006925">
              <w:rPr>
                <w:rFonts w:ascii="Times New Roman" w:hAnsi="Times New Roman"/>
                <w:b/>
                <w:bCs/>
                <w:color w:val="000000"/>
                <w:sz w:val="24"/>
                <w:szCs w:val="24"/>
                <w:lang w:eastAsia="lv-LV"/>
              </w:rPr>
              <w:t>2022.</w:t>
            </w:r>
            <w:r>
              <w:rPr>
                <w:rFonts w:ascii="Times New Roman" w:hAnsi="Times New Roman"/>
                <w:b/>
                <w:bCs/>
                <w:color w:val="000000"/>
                <w:sz w:val="24"/>
                <w:szCs w:val="24"/>
                <w:lang w:eastAsia="lv-LV"/>
              </w:rPr>
              <w:t xml:space="preserve"> gadā</w:t>
            </w:r>
            <w:r w:rsidR="00024595">
              <w:rPr>
                <w:rFonts w:ascii="Times New Roman" w:hAnsi="Times New Roman"/>
                <w:b/>
                <w:bCs/>
                <w:color w:val="000000"/>
                <w:sz w:val="24"/>
                <w:szCs w:val="24"/>
                <w:lang w:eastAsia="lv-LV"/>
              </w:rPr>
              <w:t xml:space="preserve"> </w:t>
            </w:r>
          </w:p>
        </w:tc>
        <w:tc>
          <w:tcPr>
            <w:tcW w:w="236" w:type="dxa"/>
            <w:vAlign w:val="center"/>
            <w:hideMark/>
          </w:tcPr>
          <w:p w14:paraId="5636BEDB" w14:textId="77777777" w:rsidR="00F27078" w:rsidRPr="00006925" w:rsidRDefault="00F27078" w:rsidP="00F27078">
            <w:pPr>
              <w:rPr>
                <w:rFonts w:ascii="Times New Roman" w:hAnsi="Times New Roman"/>
                <w:lang w:eastAsia="en-US"/>
              </w:rPr>
            </w:pPr>
            <w:r w:rsidRPr="00006925">
              <w:rPr>
                <w:rFonts w:ascii="Times New Roman" w:hAnsi="Times New Roman"/>
              </w:rPr>
              <w:t> </w:t>
            </w:r>
          </w:p>
        </w:tc>
        <w:tc>
          <w:tcPr>
            <w:tcW w:w="20" w:type="dxa"/>
            <w:vAlign w:val="center"/>
            <w:hideMark/>
          </w:tcPr>
          <w:p w14:paraId="0D44BDEA" w14:textId="77777777" w:rsidR="00F27078" w:rsidRPr="00006925" w:rsidRDefault="00F27078" w:rsidP="00F27078">
            <w:pPr>
              <w:rPr>
                <w:rFonts w:ascii="Times New Roman" w:hAnsi="Times New Roman"/>
              </w:rPr>
            </w:pPr>
          </w:p>
        </w:tc>
      </w:tr>
      <w:tr w:rsidR="00F27078" w:rsidRPr="0055526D" w14:paraId="5342EFB3" w14:textId="77777777" w:rsidTr="007848CA">
        <w:trPr>
          <w:trHeight w:val="731"/>
        </w:trPr>
        <w:tc>
          <w:tcPr>
            <w:tcW w:w="2542" w:type="dxa"/>
            <w:vMerge w:val="restart"/>
            <w:tcBorders>
              <w:top w:val="nil"/>
              <w:left w:val="single" w:sz="8" w:space="0" w:color="auto"/>
              <w:right w:val="single" w:sz="8" w:space="0" w:color="auto"/>
            </w:tcBorders>
            <w:shd w:val="clear" w:color="auto" w:fill="auto"/>
            <w:tcMar>
              <w:top w:w="0" w:type="dxa"/>
              <w:left w:w="108" w:type="dxa"/>
              <w:bottom w:w="0" w:type="dxa"/>
              <w:right w:w="108" w:type="dxa"/>
            </w:tcMar>
            <w:vAlign w:val="center"/>
            <w:hideMark/>
          </w:tcPr>
          <w:p w14:paraId="40C537B3" w14:textId="0B000EB7" w:rsidR="007848CA" w:rsidRPr="007848CA" w:rsidRDefault="00F27078" w:rsidP="007848CA">
            <w:pPr>
              <w:spacing w:after="0" w:line="240" w:lineRule="auto"/>
              <w:jc w:val="center"/>
              <w:rPr>
                <w:rFonts w:ascii="Times New Roman" w:eastAsiaTheme="minorHAnsi" w:hAnsi="Times New Roman"/>
                <w:bCs/>
                <w:color w:val="000000"/>
                <w:sz w:val="20"/>
                <w:szCs w:val="20"/>
                <w:lang w:eastAsia="lv-LV"/>
              </w:rPr>
            </w:pPr>
            <w:proofErr w:type="spellStart"/>
            <w:r w:rsidRPr="007848CA">
              <w:rPr>
                <w:rFonts w:ascii="Times New Roman" w:hAnsi="Times New Roman"/>
                <w:i/>
                <w:sz w:val="20"/>
                <w:szCs w:val="20"/>
              </w:rPr>
              <w:t>Nordplus</w:t>
            </w:r>
            <w:proofErr w:type="spellEnd"/>
            <w:r w:rsidRPr="007848CA">
              <w:rPr>
                <w:rFonts w:ascii="Times New Roman" w:hAnsi="Times New Roman"/>
                <w:bCs/>
                <w:i/>
                <w:color w:val="000000"/>
                <w:sz w:val="20"/>
                <w:szCs w:val="20"/>
                <w:lang w:eastAsia="lv-LV"/>
              </w:rPr>
              <w:t xml:space="preserve"> </w:t>
            </w:r>
            <w:r w:rsidRPr="007848CA">
              <w:rPr>
                <w:rFonts w:ascii="Times New Roman" w:hAnsi="Times New Roman"/>
                <w:bCs/>
                <w:color w:val="000000"/>
                <w:sz w:val="20"/>
                <w:szCs w:val="20"/>
                <w:lang w:eastAsia="lv-LV"/>
              </w:rPr>
              <w:t>apakšprogrammas nosaukums</w:t>
            </w:r>
          </w:p>
        </w:tc>
        <w:tc>
          <w:tcPr>
            <w:tcW w:w="3118" w:type="dxa"/>
            <w:vMerge w:val="restart"/>
            <w:tcBorders>
              <w:top w:val="nil"/>
              <w:left w:val="nil"/>
              <w:right w:val="single" w:sz="8" w:space="0" w:color="auto"/>
            </w:tcBorders>
            <w:tcMar>
              <w:top w:w="0" w:type="dxa"/>
              <w:left w:w="108" w:type="dxa"/>
              <w:bottom w:w="0" w:type="dxa"/>
              <w:right w:w="108" w:type="dxa"/>
            </w:tcMar>
            <w:vAlign w:val="center"/>
            <w:hideMark/>
          </w:tcPr>
          <w:p w14:paraId="68F6B474" w14:textId="792491F3" w:rsidR="007848CA" w:rsidRPr="007848CA" w:rsidRDefault="00DC7B3D" w:rsidP="007848CA">
            <w:pPr>
              <w:spacing w:after="0" w:line="240" w:lineRule="auto"/>
              <w:jc w:val="center"/>
              <w:rPr>
                <w:rFonts w:ascii="Times New Roman" w:hAnsi="Times New Roman"/>
                <w:bCs/>
                <w:color w:val="000000"/>
                <w:sz w:val="20"/>
                <w:szCs w:val="20"/>
                <w:lang w:eastAsia="lv-LV"/>
              </w:rPr>
            </w:pPr>
            <w:proofErr w:type="spellStart"/>
            <w:r w:rsidRPr="007848CA">
              <w:rPr>
                <w:rFonts w:ascii="Times New Roman" w:hAnsi="Times New Roman"/>
                <w:i/>
                <w:sz w:val="20"/>
                <w:szCs w:val="20"/>
              </w:rPr>
              <w:t>Nordplus</w:t>
            </w:r>
            <w:proofErr w:type="spellEnd"/>
            <w:r w:rsidRPr="007848CA">
              <w:rPr>
                <w:rFonts w:ascii="Times New Roman" w:hAnsi="Times New Roman"/>
                <w:bCs/>
                <w:color w:val="000000"/>
                <w:sz w:val="20"/>
                <w:szCs w:val="20"/>
                <w:lang w:eastAsia="lv-LV"/>
              </w:rPr>
              <w:t xml:space="preserve"> a</w:t>
            </w:r>
            <w:r w:rsidR="00F27078" w:rsidRPr="007848CA">
              <w:rPr>
                <w:rFonts w:ascii="Times New Roman" w:hAnsi="Times New Roman"/>
                <w:bCs/>
                <w:color w:val="000000"/>
                <w:sz w:val="20"/>
                <w:szCs w:val="20"/>
                <w:lang w:eastAsia="lv-LV"/>
              </w:rPr>
              <w:t>pakšprogrammas kopējais finansējums</w:t>
            </w:r>
            <w:r w:rsidR="00837FC3" w:rsidRPr="007848CA">
              <w:rPr>
                <w:rFonts w:ascii="Times New Roman" w:hAnsi="Times New Roman"/>
                <w:bCs/>
                <w:color w:val="000000"/>
                <w:sz w:val="20"/>
                <w:szCs w:val="20"/>
                <w:lang w:eastAsia="lv-LV"/>
              </w:rPr>
              <w:t xml:space="preserve"> (visām d</w:t>
            </w:r>
            <w:r w:rsidR="00D323D1" w:rsidRPr="007848CA">
              <w:rPr>
                <w:rFonts w:ascii="Times New Roman" w:hAnsi="Times New Roman"/>
                <w:bCs/>
                <w:color w:val="000000"/>
                <w:sz w:val="20"/>
                <w:szCs w:val="20"/>
                <w:lang w:eastAsia="lv-LV"/>
              </w:rPr>
              <w:t>alībvalstīm</w:t>
            </w:r>
            <w:r w:rsidR="00837FC3" w:rsidRPr="007848CA">
              <w:rPr>
                <w:rFonts w:ascii="Times New Roman" w:hAnsi="Times New Roman"/>
                <w:bCs/>
                <w:color w:val="000000"/>
                <w:sz w:val="20"/>
                <w:szCs w:val="20"/>
                <w:lang w:eastAsia="lv-LV"/>
              </w:rPr>
              <w:t>)</w:t>
            </w:r>
            <w:r w:rsidRPr="007848CA">
              <w:rPr>
                <w:rFonts w:ascii="Times New Roman" w:hAnsi="Times New Roman"/>
                <w:bCs/>
                <w:color w:val="000000"/>
                <w:sz w:val="20"/>
                <w:szCs w:val="20"/>
                <w:lang w:eastAsia="lv-LV"/>
              </w:rPr>
              <w:t xml:space="preserve">, </w:t>
            </w:r>
            <w:proofErr w:type="spellStart"/>
            <w:r w:rsidR="00F27078" w:rsidRPr="007848CA">
              <w:rPr>
                <w:rFonts w:ascii="Times New Roman" w:hAnsi="Times New Roman"/>
                <w:bCs/>
                <w:i/>
                <w:color w:val="000000"/>
                <w:sz w:val="20"/>
                <w:szCs w:val="20"/>
                <w:lang w:eastAsia="lv-LV"/>
              </w:rPr>
              <w:t>euro</w:t>
            </w:r>
            <w:proofErr w:type="spellEnd"/>
          </w:p>
        </w:tc>
        <w:tc>
          <w:tcPr>
            <w:tcW w:w="420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75AB98" w14:textId="1C414AA4" w:rsidR="007848CA" w:rsidRPr="007848CA" w:rsidRDefault="00F27078" w:rsidP="007848CA">
            <w:pPr>
              <w:spacing w:after="0" w:line="240" w:lineRule="auto"/>
              <w:jc w:val="center"/>
              <w:rPr>
                <w:rFonts w:ascii="Times New Roman" w:hAnsi="Times New Roman"/>
                <w:bCs/>
                <w:color w:val="000000"/>
                <w:sz w:val="20"/>
                <w:szCs w:val="20"/>
                <w:lang w:eastAsia="lv-LV"/>
              </w:rPr>
            </w:pPr>
            <w:r w:rsidRPr="007848CA">
              <w:rPr>
                <w:rFonts w:ascii="Times New Roman" w:hAnsi="Times New Roman"/>
                <w:bCs/>
                <w:color w:val="000000"/>
                <w:sz w:val="20"/>
                <w:szCs w:val="20"/>
                <w:lang w:eastAsia="lv-LV"/>
              </w:rPr>
              <w:t>t.sk. Latvijas institūciju koordinētiem projektiem</w:t>
            </w:r>
            <w:r w:rsidR="0054137B" w:rsidRPr="007848CA">
              <w:rPr>
                <w:rFonts w:ascii="Times New Roman" w:hAnsi="Times New Roman"/>
                <w:sz w:val="20"/>
                <w:szCs w:val="20"/>
              </w:rPr>
              <w:t xml:space="preserve"> </w:t>
            </w:r>
            <w:r w:rsidR="0054137B" w:rsidRPr="007848CA">
              <w:rPr>
                <w:rFonts w:ascii="Times New Roman" w:hAnsi="Times New Roman"/>
                <w:bCs/>
                <w:color w:val="000000"/>
                <w:sz w:val="20"/>
                <w:szCs w:val="20"/>
                <w:lang w:eastAsia="lv-LV"/>
              </w:rPr>
              <w:t xml:space="preserve">piešķirtais </w:t>
            </w:r>
            <w:proofErr w:type="spellStart"/>
            <w:r w:rsidR="0054137B" w:rsidRPr="007848CA">
              <w:rPr>
                <w:rFonts w:ascii="Times New Roman" w:hAnsi="Times New Roman"/>
                <w:i/>
                <w:sz w:val="20"/>
                <w:szCs w:val="20"/>
              </w:rPr>
              <w:t>Nordplus</w:t>
            </w:r>
            <w:proofErr w:type="spellEnd"/>
            <w:r w:rsidR="0054137B" w:rsidRPr="007848CA">
              <w:rPr>
                <w:rFonts w:ascii="Times New Roman" w:hAnsi="Times New Roman"/>
                <w:bCs/>
                <w:color w:val="000000"/>
                <w:sz w:val="20"/>
                <w:szCs w:val="20"/>
                <w:lang w:eastAsia="lv-LV"/>
              </w:rPr>
              <w:t xml:space="preserve"> finansējums</w:t>
            </w:r>
          </w:p>
        </w:tc>
        <w:tc>
          <w:tcPr>
            <w:tcW w:w="236" w:type="dxa"/>
            <w:vAlign w:val="center"/>
            <w:hideMark/>
          </w:tcPr>
          <w:p w14:paraId="4C44BDCF" w14:textId="77777777" w:rsidR="00F27078" w:rsidRPr="007848CA" w:rsidRDefault="00F27078" w:rsidP="00311671">
            <w:pPr>
              <w:spacing w:after="0" w:line="240" w:lineRule="auto"/>
              <w:rPr>
                <w:rFonts w:ascii="Times New Roman" w:hAnsi="Times New Roman"/>
                <w:sz w:val="20"/>
                <w:szCs w:val="20"/>
              </w:rPr>
            </w:pPr>
            <w:r w:rsidRPr="007848CA">
              <w:rPr>
                <w:rFonts w:ascii="Times New Roman" w:hAnsi="Times New Roman"/>
                <w:sz w:val="20"/>
                <w:szCs w:val="20"/>
              </w:rPr>
              <w:t> </w:t>
            </w:r>
          </w:p>
          <w:p w14:paraId="04329501" w14:textId="77777777" w:rsidR="00F27078" w:rsidRPr="007848CA" w:rsidRDefault="00F27078" w:rsidP="00311671">
            <w:pPr>
              <w:spacing w:after="0" w:line="240" w:lineRule="auto"/>
              <w:rPr>
                <w:rFonts w:ascii="Times New Roman" w:hAnsi="Times New Roman"/>
                <w:sz w:val="20"/>
                <w:szCs w:val="20"/>
                <w:lang w:eastAsia="en-US"/>
              </w:rPr>
            </w:pPr>
          </w:p>
          <w:p w14:paraId="238B02EF" w14:textId="77777777" w:rsidR="00F27078" w:rsidRPr="007848CA" w:rsidRDefault="00F27078" w:rsidP="00311671">
            <w:pPr>
              <w:spacing w:after="0" w:line="240" w:lineRule="auto"/>
              <w:rPr>
                <w:rFonts w:ascii="Times New Roman" w:hAnsi="Times New Roman"/>
                <w:sz w:val="20"/>
                <w:szCs w:val="20"/>
                <w:lang w:eastAsia="en-US"/>
              </w:rPr>
            </w:pPr>
          </w:p>
          <w:p w14:paraId="26FC4DD0" w14:textId="77777777" w:rsidR="00F27078" w:rsidRPr="007848CA" w:rsidRDefault="00F27078" w:rsidP="00311671">
            <w:pPr>
              <w:spacing w:after="0" w:line="240" w:lineRule="auto"/>
              <w:rPr>
                <w:rFonts w:ascii="Times New Roman" w:hAnsi="Times New Roman"/>
                <w:sz w:val="20"/>
                <w:szCs w:val="20"/>
                <w:lang w:eastAsia="en-US"/>
              </w:rPr>
            </w:pPr>
          </w:p>
        </w:tc>
        <w:tc>
          <w:tcPr>
            <w:tcW w:w="20" w:type="dxa"/>
            <w:vAlign w:val="center"/>
            <w:hideMark/>
          </w:tcPr>
          <w:p w14:paraId="3841E6E0" w14:textId="77777777" w:rsidR="00F27078" w:rsidRPr="0055526D" w:rsidRDefault="00F27078" w:rsidP="00311671">
            <w:pPr>
              <w:spacing w:after="0" w:line="240" w:lineRule="auto"/>
              <w:rPr>
                <w:rFonts w:ascii="Times New Roman" w:hAnsi="Times New Roman"/>
              </w:rPr>
            </w:pPr>
          </w:p>
        </w:tc>
      </w:tr>
      <w:tr w:rsidR="00F27078" w:rsidRPr="00006925" w14:paraId="0A5C1EE4" w14:textId="77777777" w:rsidTr="007848CA">
        <w:trPr>
          <w:trHeight w:val="28"/>
        </w:trPr>
        <w:tc>
          <w:tcPr>
            <w:tcW w:w="2542" w:type="dxa"/>
            <w:vMerge/>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49F27514" w14:textId="11F73586" w:rsidR="00F27078" w:rsidRPr="007848CA" w:rsidRDefault="00F27078" w:rsidP="00F27078">
            <w:pPr>
              <w:spacing w:after="0" w:line="240" w:lineRule="auto"/>
              <w:jc w:val="center"/>
              <w:rPr>
                <w:rFonts w:ascii="Times New Roman" w:hAnsi="Times New Roman"/>
                <w:bCs/>
                <w:color w:val="000000"/>
                <w:sz w:val="20"/>
                <w:szCs w:val="20"/>
                <w:lang w:eastAsia="lv-LV"/>
              </w:rPr>
            </w:pPr>
          </w:p>
        </w:tc>
        <w:tc>
          <w:tcPr>
            <w:tcW w:w="3118" w:type="dxa"/>
            <w:vMerge/>
            <w:tcBorders>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5824BF1" w14:textId="77777777" w:rsidR="00F27078" w:rsidRPr="007848CA" w:rsidRDefault="00F27078" w:rsidP="00311671">
            <w:pPr>
              <w:spacing w:after="0"/>
              <w:jc w:val="center"/>
              <w:rPr>
                <w:rFonts w:ascii="Times New Roman" w:hAnsi="Times New Roman"/>
                <w:bCs/>
                <w:sz w:val="20"/>
                <w:szCs w:val="20"/>
                <w:lang w:eastAsia="lv-LV"/>
              </w:rPr>
            </w:pP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2A847ED" w14:textId="2A8E34B3" w:rsidR="00F27078" w:rsidRPr="007848CA" w:rsidRDefault="00F27078" w:rsidP="00311671">
            <w:pPr>
              <w:spacing w:after="0" w:line="240" w:lineRule="auto"/>
              <w:jc w:val="center"/>
              <w:rPr>
                <w:rFonts w:ascii="Times New Roman" w:hAnsi="Times New Roman"/>
                <w:bCs/>
                <w:sz w:val="20"/>
                <w:szCs w:val="20"/>
                <w:lang w:eastAsia="lv-LV"/>
              </w:rPr>
            </w:pPr>
            <w:r w:rsidRPr="007848CA">
              <w:rPr>
                <w:rFonts w:ascii="Times New Roman" w:hAnsi="Times New Roman"/>
                <w:bCs/>
                <w:color w:val="000000"/>
                <w:sz w:val="20"/>
                <w:szCs w:val="20"/>
                <w:lang w:eastAsia="lv-LV"/>
              </w:rPr>
              <w:t xml:space="preserve"> </w:t>
            </w:r>
            <w:proofErr w:type="spellStart"/>
            <w:r w:rsidRPr="007848CA">
              <w:rPr>
                <w:rFonts w:ascii="Times New Roman" w:hAnsi="Times New Roman"/>
                <w:bCs/>
                <w:i/>
                <w:color w:val="000000"/>
                <w:sz w:val="20"/>
                <w:szCs w:val="20"/>
                <w:lang w:eastAsia="lv-LV"/>
              </w:rPr>
              <w:t>euro</w:t>
            </w:r>
            <w:proofErr w:type="spellEnd"/>
          </w:p>
        </w:tc>
        <w:tc>
          <w:tcPr>
            <w:tcW w:w="179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tcPr>
          <w:p w14:paraId="2CDC0DD0" w14:textId="0E5B5283" w:rsidR="00F27078" w:rsidRPr="007848CA" w:rsidRDefault="00C1668B" w:rsidP="00311671">
            <w:pPr>
              <w:spacing w:after="0" w:line="240" w:lineRule="auto"/>
              <w:jc w:val="center"/>
              <w:rPr>
                <w:rFonts w:ascii="Times New Roman" w:hAnsi="Times New Roman"/>
                <w:bCs/>
                <w:sz w:val="20"/>
                <w:szCs w:val="20"/>
                <w:lang w:eastAsia="lv-LV"/>
              </w:rPr>
            </w:pPr>
            <w:r w:rsidRPr="007848CA">
              <w:rPr>
                <w:rFonts w:ascii="Times New Roman" w:hAnsi="Times New Roman"/>
                <w:bCs/>
                <w:color w:val="000000"/>
                <w:sz w:val="20"/>
                <w:szCs w:val="20"/>
                <w:lang w:eastAsia="lv-LV"/>
              </w:rPr>
              <w:t>%</w:t>
            </w:r>
          </w:p>
        </w:tc>
        <w:tc>
          <w:tcPr>
            <w:tcW w:w="236" w:type="dxa"/>
            <w:vAlign w:val="center"/>
          </w:tcPr>
          <w:p w14:paraId="110ABFAE" w14:textId="77777777" w:rsidR="00F27078" w:rsidRPr="007848CA" w:rsidRDefault="00F27078" w:rsidP="00311671">
            <w:pPr>
              <w:spacing w:after="0"/>
              <w:rPr>
                <w:rFonts w:ascii="Times New Roman" w:hAnsi="Times New Roman"/>
                <w:sz w:val="20"/>
                <w:szCs w:val="20"/>
              </w:rPr>
            </w:pPr>
          </w:p>
        </w:tc>
        <w:tc>
          <w:tcPr>
            <w:tcW w:w="20" w:type="dxa"/>
            <w:vAlign w:val="center"/>
          </w:tcPr>
          <w:p w14:paraId="646824E4" w14:textId="77777777" w:rsidR="00F27078" w:rsidRPr="00006925" w:rsidRDefault="00F27078" w:rsidP="00311671">
            <w:pPr>
              <w:spacing w:after="0"/>
              <w:rPr>
                <w:rFonts w:ascii="Times New Roman" w:hAnsi="Times New Roman"/>
              </w:rPr>
            </w:pPr>
          </w:p>
        </w:tc>
      </w:tr>
      <w:tr w:rsidR="00F27078" w:rsidRPr="00006925" w14:paraId="30FC5941" w14:textId="77777777" w:rsidTr="00554AF9">
        <w:trPr>
          <w:trHeight w:val="535"/>
        </w:trPr>
        <w:tc>
          <w:tcPr>
            <w:tcW w:w="254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B19BF10" w14:textId="3D813645" w:rsidR="00F27078" w:rsidRPr="00025978" w:rsidRDefault="00F27078" w:rsidP="00123A05">
            <w:pPr>
              <w:spacing w:after="0" w:line="240" w:lineRule="auto"/>
              <w:jc w:val="center"/>
              <w:rPr>
                <w:rFonts w:ascii="Times New Roman" w:eastAsiaTheme="minorHAnsi" w:hAnsi="Times New Roman"/>
                <w:b/>
                <w:bCs/>
                <w:color w:val="000000"/>
                <w:sz w:val="20"/>
                <w:szCs w:val="20"/>
                <w:lang w:eastAsia="lv-LV"/>
              </w:rPr>
            </w:pPr>
            <w:r w:rsidRPr="00025978">
              <w:rPr>
                <w:rFonts w:ascii="Times New Roman" w:hAnsi="Times New Roman"/>
                <w:b/>
                <w:bCs/>
                <w:color w:val="000000"/>
                <w:sz w:val="20"/>
                <w:szCs w:val="20"/>
                <w:lang w:eastAsia="lv-LV"/>
              </w:rPr>
              <w:t xml:space="preserve">Jauniešu </w:t>
            </w:r>
            <w:r w:rsidR="00123A05" w:rsidRPr="00025978">
              <w:rPr>
                <w:rFonts w:ascii="Times New Roman" w:hAnsi="Times New Roman"/>
                <w:b/>
                <w:bCs/>
                <w:color w:val="000000"/>
                <w:sz w:val="20"/>
                <w:szCs w:val="20"/>
                <w:lang w:eastAsia="lv-LV"/>
              </w:rPr>
              <w:t>izglītības</w:t>
            </w:r>
            <w:r w:rsidR="00123A05" w:rsidRPr="00025978">
              <w:rPr>
                <w:rFonts w:ascii="Times New Roman" w:hAnsi="Times New Roman"/>
                <w:bCs/>
                <w:color w:val="000000"/>
                <w:sz w:val="20"/>
                <w:szCs w:val="20"/>
                <w:lang w:eastAsia="lv-LV"/>
              </w:rPr>
              <w:t xml:space="preserve"> </w:t>
            </w:r>
            <w:r w:rsidRPr="00025978">
              <w:rPr>
                <w:rFonts w:ascii="Times New Roman" w:hAnsi="Times New Roman"/>
                <w:bCs/>
                <w:color w:val="000000"/>
                <w:sz w:val="20"/>
                <w:szCs w:val="20"/>
                <w:lang w:eastAsia="lv-LV"/>
              </w:rPr>
              <w:t>apakšprogramma</w:t>
            </w:r>
          </w:p>
        </w:tc>
        <w:tc>
          <w:tcPr>
            <w:tcW w:w="31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5C37F0F" w14:textId="77777777" w:rsidR="00F27078" w:rsidRPr="00025978" w:rsidRDefault="00F27078" w:rsidP="00311671">
            <w:pPr>
              <w:spacing w:after="0" w:line="240" w:lineRule="auto"/>
              <w:jc w:val="center"/>
              <w:rPr>
                <w:rFonts w:ascii="Times New Roman" w:hAnsi="Times New Roman"/>
                <w:bCs/>
                <w:sz w:val="20"/>
                <w:szCs w:val="20"/>
                <w:lang w:eastAsia="lv-LV"/>
              </w:rPr>
            </w:pPr>
            <w:r w:rsidRPr="00025978">
              <w:rPr>
                <w:rFonts w:ascii="Times New Roman" w:hAnsi="Times New Roman"/>
                <w:bCs/>
                <w:sz w:val="20"/>
                <w:szCs w:val="20"/>
                <w:lang w:eastAsia="lv-LV"/>
              </w:rPr>
              <w:t>12 594 338,00</w:t>
            </w: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7EE4FC4" w14:textId="77777777" w:rsidR="00F27078" w:rsidRPr="00025978" w:rsidRDefault="00F27078" w:rsidP="00311671">
            <w:pPr>
              <w:spacing w:after="0" w:line="240" w:lineRule="auto"/>
              <w:jc w:val="center"/>
              <w:rPr>
                <w:rFonts w:ascii="Times New Roman" w:hAnsi="Times New Roman"/>
                <w:bCs/>
                <w:sz w:val="20"/>
                <w:szCs w:val="20"/>
                <w:lang w:eastAsia="lv-LV"/>
              </w:rPr>
            </w:pPr>
            <w:r w:rsidRPr="00025978">
              <w:rPr>
                <w:rFonts w:ascii="Times New Roman" w:hAnsi="Times New Roman"/>
                <w:bCs/>
                <w:sz w:val="20"/>
                <w:szCs w:val="20"/>
                <w:lang w:eastAsia="lv-LV"/>
              </w:rPr>
              <w:t>1 701 858,00</w:t>
            </w:r>
          </w:p>
        </w:tc>
        <w:tc>
          <w:tcPr>
            <w:tcW w:w="179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14:paraId="3C771301" w14:textId="77777777" w:rsidR="00F27078" w:rsidRPr="00025978" w:rsidRDefault="00F27078" w:rsidP="00311671">
            <w:pPr>
              <w:spacing w:after="120" w:line="240" w:lineRule="auto"/>
              <w:jc w:val="center"/>
              <w:rPr>
                <w:rFonts w:ascii="Times New Roman" w:hAnsi="Times New Roman"/>
                <w:bCs/>
                <w:sz w:val="20"/>
                <w:szCs w:val="20"/>
                <w:lang w:eastAsia="lv-LV"/>
              </w:rPr>
            </w:pPr>
            <w:r w:rsidRPr="00025978">
              <w:rPr>
                <w:rFonts w:ascii="Times New Roman" w:hAnsi="Times New Roman"/>
                <w:bCs/>
                <w:sz w:val="20"/>
                <w:szCs w:val="20"/>
                <w:lang w:eastAsia="lv-LV"/>
              </w:rPr>
              <w:t>14%</w:t>
            </w:r>
          </w:p>
        </w:tc>
        <w:tc>
          <w:tcPr>
            <w:tcW w:w="236" w:type="dxa"/>
            <w:vAlign w:val="center"/>
            <w:hideMark/>
          </w:tcPr>
          <w:p w14:paraId="3F20F06B" w14:textId="77777777" w:rsidR="00F27078" w:rsidRPr="00006925" w:rsidRDefault="00F27078" w:rsidP="00311671">
            <w:pPr>
              <w:spacing w:line="240" w:lineRule="auto"/>
              <w:rPr>
                <w:rFonts w:ascii="Times New Roman" w:hAnsi="Times New Roman"/>
                <w:lang w:eastAsia="en-US"/>
              </w:rPr>
            </w:pPr>
            <w:r w:rsidRPr="00006925">
              <w:rPr>
                <w:rFonts w:ascii="Times New Roman" w:hAnsi="Times New Roman"/>
              </w:rPr>
              <w:t> </w:t>
            </w:r>
          </w:p>
        </w:tc>
        <w:tc>
          <w:tcPr>
            <w:tcW w:w="20" w:type="dxa"/>
            <w:vAlign w:val="center"/>
            <w:hideMark/>
          </w:tcPr>
          <w:p w14:paraId="6DB417A7" w14:textId="77777777" w:rsidR="00F27078" w:rsidRPr="00006925" w:rsidRDefault="00F27078" w:rsidP="00311671">
            <w:pPr>
              <w:spacing w:line="240" w:lineRule="auto"/>
              <w:rPr>
                <w:rFonts w:ascii="Times New Roman" w:hAnsi="Times New Roman"/>
              </w:rPr>
            </w:pPr>
          </w:p>
        </w:tc>
      </w:tr>
      <w:tr w:rsidR="00F27078" w:rsidRPr="00006925" w14:paraId="3299A7BF" w14:textId="77777777" w:rsidTr="00554AF9">
        <w:trPr>
          <w:trHeight w:val="415"/>
        </w:trPr>
        <w:tc>
          <w:tcPr>
            <w:tcW w:w="254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BF8E88E" w14:textId="2020B5D0" w:rsidR="00F27078" w:rsidRPr="00025978" w:rsidRDefault="00EE3AB1" w:rsidP="00311671">
            <w:pPr>
              <w:spacing w:after="0" w:line="240" w:lineRule="auto"/>
              <w:jc w:val="center"/>
              <w:rPr>
                <w:rFonts w:ascii="Times New Roman" w:eastAsiaTheme="minorHAnsi" w:hAnsi="Times New Roman"/>
                <w:b/>
                <w:bCs/>
                <w:color w:val="000000"/>
                <w:sz w:val="20"/>
                <w:szCs w:val="20"/>
                <w:lang w:eastAsia="lv-LV"/>
              </w:rPr>
            </w:pPr>
            <w:r w:rsidRPr="00025978">
              <w:rPr>
                <w:rFonts w:ascii="Times New Roman" w:hAnsi="Times New Roman"/>
                <w:b/>
                <w:bCs/>
                <w:color w:val="000000"/>
                <w:sz w:val="20"/>
                <w:szCs w:val="20"/>
                <w:lang w:eastAsia="lv-LV"/>
              </w:rPr>
              <w:t>Pieaugušo izglītības</w:t>
            </w:r>
            <w:r w:rsidRPr="00025978">
              <w:rPr>
                <w:rFonts w:ascii="Times New Roman" w:hAnsi="Times New Roman"/>
                <w:bCs/>
                <w:color w:val="000000"/>
                <w:sz w:val="20"/>
                <w:szCs w:val="20"/>
                <w:lang w:eastAsia="lv-LV"/>
              </w:rPr>
              <w:t xml:space="preserve"> </w:t>
            </w:r>
            <w:r w:rsidR="00F27078" w:rsidRPr="00025978">
              <w:rPr>
                <w:rFonts w:ascii="Times New Roman" w:hAnsi="Times New Roman"/>
                <w:bCs/>
                <w:color w:val="000000"/>
                <w:sz w:val="20"/>
                <w:szCs w:val="20"/>
                <w:lang w:eastAsia="lv-LV"/>
              </w:rPr>
              <w:t>apakšprogramma</w:t>
            </w:r>
          </w:p>
        </w:tc>
        <w:tc>
          <w:tcPr>
            <w:tcW w:w="31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6FE7689" w14:textId="77777777" w:rsidR="00F27078" w:rsidRPr="00025978" w:rsidRDefault="00F27078" w:rsidP="00311671">
            <w:pPr>
              <w:spacing w:after="0" w:line="240" w:lineRule="auto"/>
              <w:jc w:val="center"/>
              <w:rPr>
                <w:rFonts w:ascii="Times New Roman" w:hAnsi="Times New Roman"/>
                <w:bCs/>
                <w:sz w:val="20"/>
                <w:szCs w:val="20"/>
                <w:lang w:eastAsia="lv-LV"/>
              </w:rPr>
            </w:pPr>
            <w:r w:rsidRPr="00025978">
              <w:rPr>
                <w:rFonts w:ascii="Times New Roman" w:hAnsi="Times New Roman"/>
                <w:bCs/>
                <w:sz w:val="20"/>
                <w:szCs w:val="20"/>
                <w:lang w:eastAsia="lv-LV"/>
              </w:rPr>
              <w:t>6 721 630,00</w:t>
            </w: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B1655A4" w14:textId="77777777" w:rsidR="00F27078" w:rsidRPr="00025978" w:rsidRDefault="00F27078" w:rsidP="00311671">
            <w:pPr>
              <w:spacing w:after="0" w:line="240" w:lineRule="auto"/>
              <w:jc w:val="center"/>
              <w:rPr>
                <w:rFonts w:ascii="Times New Roman" w:hAnsi="Times New Roman"/>
                <w:bCs/>
                <w:sz w:val="20"/>
                <w:szCs w:val="20"/>
                <w:lang w:eastAsia="lv-LV"/>
              </w:rPr>
            </w:pPr>
            <w:r w:rsidRPr="00025978">
              <w:rPr>
                <w:rFonts w:ascii="Times New Roman" w:hAnsi="Times New Roman"/>
                <w:bCs/>
                <w:sz w:val="20"/>
                <w:szCs w:val="20"/>
                <w:lang w:eastAsia="lv-LV"/>
              </w:rPr>
              <w:t>1 297 840,00</w:t>
            </w:r>
          </w:p>
        </w:tc>
        <w:tc>
          <w:tcPr>
            <w:tcW w:w="179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14:paraId="42E02F66" w14:textId="77777777" w:rsidR="00F27078" w:rsidRPr="00025978" w:rsidRDefault="00F27078" w:rsidP="00311671">
            <w:pPr>
              <w:spacing w:after="120" w:line="240" w:lineRule="auto"/>
              <w:jc w:val="center"/>
              <w:rPr>
                <w:rFonts w:ascii="Times New Roman" w:hAnsi="Times New Roman"/>
                <w:bCs/>
                <w:sz w:val="20"/>
                <w:szCs w:val="20"/>
                <w:lang w:eastAsia="lv-LV"/>
              </w:rPr>
            </w:pPr>
            <w:r w:rsidRPr="00025978">
              <w:rPr>
                <w:rFonts w:ascii="Times New Roman" w:hAnsi="Times New Roman"/>
                <w:bCs/>
                <w:sz w:val="20"/>
                <w:szCs w:val="20"/>
                <w:lang w:eastAsia="lv-LV"/>
              </w:rPr>
              <w:t>19%</w:t>
            </w:r>
          </w:p>
        </w:tc>
        <w:tc>
          <w:tcPr>
            <w:tcW w:w="236" w:type="dxa"/>
            <w:vAlign w:val="center"/>
            <w:hideMark/>
          </w:tcPr>
          <w:p w14:paraId="2D872616" w14:textId="77777777" w:rsidR="00F27078" w:rsidRPr="00006925" w:rsidRDefault="00F27078" w:rsidP="00311671">
            <w:pPr>
              <w:spacing w:line="240" w:lineRule="auto"/>
              <w:rPr>
                <w:rFonts w:ascii="Times New Roman" w:hAnsi="Times New Roman"/>
                <w:lang w:eastAsia="en-US"/>
              </w:rPr>
            </w:pPr>
            <w:r w:rsidRPr="00006925">
              <w:rPr>
                <w:rFonts w:ascii="Times New Roman" w:hAnsi="Times New Roman"/>
              </w:rPr>
              <w:t> </w:t>
            </w:r>
          </w:p>
        </w:tc>
        <w:tc>
          <w:tcPr>
            <w:tcW w:w="20" w:type="dxa"/>
            <w:vAlign w:val="center"/>
            <w:hideMark/>
          </w:tcPr>
          <w:p w14:paraId="34CCDF27" w14:textId="77777777" w:rsidR="00F27078" w:rsidRPr="00006925" w:rsidRDefault="00F27078" w:rsidP="00311671">
            <w:pPr>
              <w:spacing w:line="240" w:lineRule="auto"/>
              <w:rPr>
                <w:rFonts w:ascii="Times New Roman" w:hAnsi="Times New Roman"/>
              </w:rPr>
            </w:pPr>
          </w:p>
        </w:tc>
      </w:tr>
      <w:tr w:rsidR="00F27078" w:rsidRPr="00006925" w14:paraId="5C91152E" w14:textId="77777777" w:rsidTr="00554AF9">
        <w:trPr>
          <w:trHeight w:val="451"/>
        </w:trPr>
        <w:tc>
          <w:tcPr>
            <w:tcW w:w="254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BC5164A" w14:textId="77777777" w:rsidR="00F27078" w:rsidRPr="00025978" w:rsidRDefault="00F27078" w:rsidP="00311671">
            <w:pPr>
              <w:spacing w:after="0" w:line="240" w:lineRule="auto"/>
              <w:jc w:val="center"/>
              <w:rPr>
                <w:rFonts w:ascii="Times New Roman" w:eastAsiaTheme="minorHAnsi" w:hAnsi="Times New Roman"/>
                <w:b/>
                <w:bCs/>
                <w:color w:val="000000"/>
                <w:sz w:val="20"/>
                <w:szCs w:val="20"/>
                <w:lang w:eastAsia="lv-LV"/>
              </w:rPr>
            </w:pPr>
            <w:r w:rsidRPr="00025978">
              <w:rPr>
                <w:rFonts w:ascii="Times New Roman" w:hAnsi="Times New Roman"/>
                <w:b/>
                <w:bCs/>
                <w:color w:val="000000"/>
                <w:sz w:val="20"/>
                <w:szCs w:val="20"/>
                <w:lang w:eastAsia="lv-LV"/>
              </w:rPr>
              <w:lastRenderedPageBreak/>
              <w:t xml:space="preserve">Augstākās izglītības </w:t>
            </w:r>
            <w:r w:rsidRPr="00025978">
              <w:rPr>
                <w:rFonts w:ascii="Times New Roman" w:hAnsi="Times New Roman"/>
                <w:bCs/>
                <w:color w:val="000000"/>
                <w:sz w:val="20"/>
                <w:szCs w:val="20"/>
                <w:lang w:eastAsia="lv-LV"/>
              </w:rPr>
              <w:t>apakšprogramma</w:t>
            </w:r>
          </w:p>
        </w:tc>
        <w:tc>
          <w:tcPr>
            <w:tcW w:w="31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2F4EECC" w14:textId="77777777" w:rsidR="00F27078" w:rsidRPr="00025978" w:rsidRDefault="00F27078" w:rsidP="00311671">
            <w:pPr>
              <w:spacing w:after="0" w:line="240" w:lineRule="auto"/>
              <w:jc w:val="center"/>
              <w:rPr>
                <w:rFonts w:ascii="Times New Roman" w:hAnsi="Times New Roman"/>
                <w:bCs/>
                <w:sz w:val="20"/>
                <w:szCs w:val="20"/>
                <w:lang w:eastAsia="lv-LV"/>
              </w:rPr>
            </w:pPr>
            <w:r w:rsidRPr="00025978">
              <w:rPr>
                <w:rFonts w:ascii="Times New Roman" w:hAnsi="Times New Roman"/>
                <w:bCs/>
                <w:sz w:val="20"/>
                <w:szCs w:val="20"/>
                <w:lang w:eastAsia="lv-LV"/>
              </w:rPr>
              <w:t>20 789 841,00</w:t>
            </w: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979E0BF" w14:textId="77777777" w:rsidR="00F27078" w:rsidRPr="00025978" w:rsidRDefault="00F27078" w:rsidP="00311671">
            <w:pPr>
              <w:spacing w:after="0" w:line="240" w:lineRule="auto"/>
              <w:jc w:val="center"/>
              <w:rPr>
                <w:rFonts w:ascii="Times New Roman" w:hAnsi="Times New Roman"/>
                <w:bCs/>
                <w:sz w:val="20"/>
                <w:szCs w:val="20"/>
                <w:lang w:eastAsia="lv-LV"/>
              </w:rPr>
            </w:pPr>
            <w:r w:rsidRPr="00025978">
              <w:rPr>
                <w:rFonts w:ascii="Times New Roman" w:hAnsi="Times New Roman"/>
                <w:bCs/>
                <w:sz w:val="20"/>
                <w:szCs w:val="20"/>
                <w:lang w:eastAsia="lv-LV"/>
              </w:rPr>
              <w:t>1 023 752,00</w:t>
            </w:r>
          </w:p>
        </w:tc>
        <w:tc>
          <w:tcPr>
            <w:tcW w:w="1794"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bottom"/>
            <w:hideMark/>
          </w:tcPr>
          <w:p w14:paraId="03AFFB06" w14:textId="77777777" w:rsidR="00F27078" w:rsidRPr="00025978" w:rsidRDefault="00F27078" w:rsidP="00311671">
            <w:pPr>
              <w:spacing w:after="120" w:line="240" w:lineRule="auto"/>
              <w:jc w:val="center"/>
              <w:rPr>
                <w:rFonts w:ascii="Times New Roman" w:hAnsi="Times New Roman"/>
                <w:bCs/>
                <w:sz w:val="20"/>
                <w:szCs w:val="20"/>
                <w:lang w:eastAsia="lv-LV"/>
              </w:rPr>
            </w:pPr>
            <w:r w:rsidRPr="00025978">
              <w:rPr>
                <w:rFonts w:ascii="Times New Roman" w:hAnsi="Times New Roman"/>
                <w:bCs/>
                <w:sz w:val="20"/>
                <w:szCs w:val="20"/>
                <w:lang w:eastAsia="lv-LV"/>
              </w:rPr>
              <w:t>4,9%</w:t>
            </w:r>
          </w:p>
        </w:tc>
        <w:tc>
          <w:tcPr>
            <w:tcW w:w="236" w:type="dxa"/>
            <w:vAlign w:val="center"/>
            <w:hideMark/>
          </w:tcPr>
          <w:p w14:paraId="113DBD6B" w14:textId="77777777" w:rsidR="00F27078" w:rsidRPr="00006925" w:rsidRDefault="00F27078" w:rsidP="00311671">
            <w:pPr>
              <w:spacing w:line="240" w:lineRule="auto"/>
              <w:rPr>
                <w:rFonts w:ascii="Times New Roman" w:hAnsi="Times New Roman"/>
                <w:lang w:eastAsia="en-US"/>
              </w:rPr>
            </w:pPr>
            <w:r w:rsidRPr="00006925">
              <w:rPr>
                <w:rFonts w:ascii="Times New Roman" w:hAnsi="Times New Roman"/>
              </w:rPr>
              <w:t> </w:t>
            </w:r>
          </w:p>
        </w:tc>
        <w:tc>
          <w:tcPr>
            <w:tcW w:w="20" w:type="dxa"/>
            <w:vAlign w:val="center"/>
            <w:hideMark/>
          </w:tcPr>
          <w:p w14:paraId="08987A1B" w14:textId="77777777" w:rsidR="00F27078" w:rsidRPr="00006925" w:rsidRDefault="00F27078" w:rsidP="00311671">
            <w:pPr>
              <w:spacing w:line="240" w:lineRule="auto"/>
              <w:rPr>
                <w:rFonts w:ascii="Times New Roman" w:hAnsi="Times New Roman"/>
              </w:rPr>
            </w:pPr>
          </w:p>
        </w:tc>
      </w:tr>
      <w:tr w:rsidR="00F27078" w:rsidRPr="00006925" w14:paraId="4ADB3F65" w14:textId="77777777" w:rsidTr="00554AF9">
        <w:trPr>
          <w:trHeight w:val="345"/>
        </w:trPr>
        <w:tc>
          <w:tcPr>
            <w:tcW w:w="254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4E66877" w14:textId="77777777" w:rsidR="00F27078" w:rsidRPr="00025978" w:rsidRDefault="00F27078" w:rsidP="00311671">
            <w:pPr>
              <w:spacing w:after="0" w:line="240" w:lineRule="auto"/>
              <w:jc w:val="center"/>
              <w:rPr>
                <w:rFonts w:ascii="Times New Roman" w:eastAsiaTheme="minorHAnsi" w:hAnsi="Times New Roman"/>
                <w:b/>
                <w:bCs/>
                <w:color w:val="000000"/>
                <w:sz w:val="20"/>
                <w:szCs w:val="20"/>
                <w:lang w:eastAsia="lv-LV"/>
              </w:rPr>
            </w:pPr>
            <w:r w:rsidRPr="00025978">
              <w:rPr>
                <w:rFonts w:ascii="Times New Roman" w:hAnsi="Times New Roman"/>
                <w:b/>
                <w:bCs/>
                <w:color w:val="000000"/>
                <w:sz w:val="20"/>
                <w:szCs w:val="20"/>
                <w:lang w:eastAsia="lv-LV"/>
              </w:rPr>
              <w:t xml:space="preserve">Horizontālā </w:t>
            </w:r>
            <w:r w:rsidRPr="00025978">
              <w:rPr>
                <w:rFonts w:ascii="Times New Roman" w:hAnsi="Times New Roman"/>
                <w:bCs/>
                <w:color w:val="000000"/>
                <w:sz w:val="20"/>
                <w:szCs w:val="20"/>
                <w:lang w:eastAsia="lv-LV"/>
              </w:rPr>
              <w:t>apakšprogramma</w:t>
            </w:r>
          </w:p>
        </w:tc>
        <w:tc>
          <w:tcPr>
            <w:tcW w:w="31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6428681" w14:textId="77777777" w:rsidR="00F27078" w:rsidRPr="00025978" w:rsidRDefault="00F27078" w:rsidP="00311671">
            <w:pPr>
              <w:spacing w:after="0" w:line="240" w:lineRule="auto"/>
              <w:jc w:val="center"/>
              <w:rPr>
                <w:rFonts w:ascii="Times New Roman" w:hAnsi="Times New Roman"/>
                <w:bCs/>
                <w:sz w:val="20"/>
                <w:szCs w:val="20"/>
                <w:lang w:eastAsia="lv-LV"/>
              </w:rPr>
            </w:pPr>
            <w:r w:rsidRPr="00025978">
              <w:rPr>
                <w:rFonts w:ascii="Times New Roman" w:hAnsi="Times New Roman"/>
                <w:bCs/>
                <w:sz w:val="20"/>
                <w:szCs w:val="20"/>
                <w:lang w:eastAsia="lv-LV"/>
              </w:rPr>
              <w:t>5 397 174,00</w:t>
            </w: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12EE492" w14:textId="77777777" w:rsidR="00F27078" w:rsidRPr="00025978" w:rsidRDefault="00F27078" w:rsidP="00311671">
            <w:pPr>
              <w:spacing w:after="0" w:line="240" w:lineRule="auto"/>
              <w:jc w:val="center"/>
              <w:rPr>
                <w:rFonts w:ascii="Times New Roman" w:hAnsi="Times New Roman"/>
                <w:bCs/>
                <w:sz w:val="20"/>
                <w:szCs w:val="20"/>
                <w:lang w:eastAsia="lv-LV"/>
              </w:rPr>
            </w:pPr>
            <w:r w:rsidRPr="00025978">
              <w:rPr>
                <w:rFonts w:ascii="Times New Roman" w:hAnsi="Times New Roman"/>
                <w:bCs/>
                <w:sz w:val="20"/>
                <w:szCs w:val="20"/>
                <w:lang w:eastAsia="lv-LV"/>
              </w:rPr>
              <w:t>453 740,00</w:t>
            </w:r>
          </w:p>
        </w:tc>
        <w:tc>
          <w:tcPr>
            <w:tcW w:w="1794"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bottom"/>
            <w:hideMark/>
          </w:tcPr>
          <w:p w14:paraId="0F03897D" w14:textId="20016DF4" w:rsidR="000F6415" w:rsidRPr="00025978" w:rsidRDefault="00F27078" w:rsidP="00311671">
            <w:pPr>
              <w:spacing w:after="120" w:line="240" w:lineRule="auto"/>
              <w:jc w:val="center"/>
              <w:rPr>
                <w:rFonts w:ascii="Times New Roman" w:hAnsi="Times New Roman"/>
                <w:bCs/>
                <w:sz w:val="20"/>
                <w:szCs w:val="20"/>
                <w:lang w:eastAsia="lv-LV"/>
              </w:rPr>
            </w:pPr>
            <w:r w:rsidRPr="00025978">
              <w:rPr>
                <w:rFonts w:ascii="Times New Roman" w:hAnsi="Times New Roman"/>
                <w:bCs/>
                <w:sz w:val="20"/>
                <w:szCs w:val="20"/>
                <w:lang w:eastAsia="lv-LV"/>
              </w:rPr>
              <w:t>8,4%</w:t>
            </w:r>
          </w:p>
        </w:tc>
        <w:tc>
          <w:tcPr>
            <w:tcW w:w="236" w:type="dxa"/>
            <w:vAlign w:val="center"/>
            <w:hideMark/>
          </w:tcPr>
          <w:p w14:paraId="15BE28B9" w14:textId="77777777" w:rsidR="00F27078" w:rsidRPr="00006925" w:rsidRDefault="00F27078" w:rsidP="00311671">
            <w:pPr>
              <w:spacing w:before="120" w:after="0" w:line="240" w:lineRule="auto"/>
              <w:rPr>
                <w:rFonts w:ascii="Times New Roman" w:hAnsi="Times New Roman"/>
                <w:lang w:eastAsia="en-US"/>
              </w:rPr>
            </w:pPr>
            <w:r w:rsidRPr="00006925">
              <w:rPr>
                <w:rFonts w:ascii="Times New Roman" w:hAnsi="Times New Roman"/>
              </w:rPr>
              <w:t> </w:t>
            </w:r>
          </w:p>
        </w:tc>
        <w:tc>
          <w:tcPr>
            <w:tcW w:w="20" w:type="dxa"/>
            <w:vAlign w:val="center"/>
            <w:hideMark/>
          </w:tcPr>
          <w:p w14:paraId="3B2D1068" w14:textId="77777777" w:rsidR="00F27078" w:rsidRPr="00006925" w:rsidRDefault="00F27078" w:rsidP="00311671">
            <w:pPr>
              <w:spacing w:before="120" w:after="0" w:line="240" w:lineRule="auto"/>
              <w:rPr>
                <w:rFonts w:ascii="Times New Roman" w:hAnsi="Times New Roman"/>
              </w:rPr>
            </w:pPr>
          </w:p>
        </w:tc>
      </w:tr>
      <w:tr w:rsidR="00F27078" w:rsidRPr="00006925" w14:paraId="0BDF6FD5" w14:textId="77777777" w:rsidTr="00554AF9">
        <w:trPr>
          <w:trHeight w:val="425"/>
        </w:trPr>
        <w:tc>
          <w:tcPr>
            <w:tcW w:w="254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81BE8D2" w14:textId="77777777" w:rsidR="00F27078" w:rsidRPr="00025978" w:rsidRDefault="00F27078" w:rsidP="00311671">
            <w:pPr>
              <w:spacing w:after="0" w:line="240" w:lineRule="auto"/>
              <w:jc w:val="center"/>
              <w:rPr>
                <w:rFonts w:ascii="Times New Roman" w:eastAsiaTheme="minorHAnsi" w:hAnsi="Times New Roman"/>
                <w:b/>
                <w:bCs/>
                <w:color w:val="000000"/>
                <w:sz w:val="20"/>
                <w:szCs w:val="20"/>
                <w:lang w:eastAsia="lv-LV"/>
              </w:rPr>
            </w:pPr>
            <w:r w:rsidRPr="00025978">
              <w:rPr>
                <w:rFonts w:ascii="Times New Roman" w:hAnsi="Times New Roman"/>
                <w:b/>
                <w:bCs/>
                <w:color w:val="000000"/>
                <w:sz w:val="20"/>
                <w:szCs w:val="20"/>
                <w:lang w:eastAsia="lv-LV"/>
              </w:rPr>
              <w:t xml:space="preserve">Ziemeļvalstu valodu </w:t>
            </w:r>
            <w:r w:rsidRPr="00025978">
              <w:rPr>
                <w:rFonts w:ascii="Times New Roman" w:hAnsi="Times New Roman"/>
                <w:bCs/>
                <w:color w:val="000000"/>
                <w:sz w:val="20"/>
                <w:szCs w:val="20"/>
                <w:lang w:eastAsia="lv-LV"/>
              </w:rPr>
              <w:t>apakšprogramma</w:t>
            </w:r>
          </w:p>
        </w:tc>
        <w:tc>
          <w:tcPr>
            <w:tcW w:w="311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1BFA60B" w14:textId="77777777" w:rsidR="00F27078" w:rsidRPr="00025978" w:rsidRDefault="00F27078" w:rsidP="00311671">
            <w:pPr>
              <w:spacing w:after="0" w:line="240" w:lineRule="auto"/>
              <w:jc w:val="center"/>
              <w:rPr>
                <w:rFonts w:ascii="Times New Roman" w:hAnsi="Times New Roman"/>
                <w:bCs/>
                <w:sz w:val="20"/>
                <w:szCs w:val="20"/>
                <w:lang w:eastAsia="lv-LV"/>
              </w:rPr>
            </w:pPr>
            <w:r w:rsidRPr="00025978">
              <w:rPr>
                <w:rFonts w:ascii="Times New Roman" w:hAnsi="Times New Roman"/>
                <w:bCs/>
                <w:sz w:val="20"/>
                <w:szCs w:val="20"/>
                <w:lang w:eastAsia="lv-LV"/>
              </w:rPr>
              <w:t>3 586 483,00</w:t>
            </w:r>
          </w:p>
        </w:tc>
        <w:tc>
          <w:tcPr>
            <w:tcW w:w="241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051C118" w14:textId="77777777" w:rsidR="00F27078" w:rsidRPr="00025978" w:rsidRDefault="00F27078" w:rsidP="00311671">
            <w:pPr>
              <w:spacing w:after="0" w:line="240" w:lineRule="auto"/>
              <w:jc w:val="center"/>
              <w:rPr>
                <w:rFonts w:ascii="Times New Roman" w:hAnsi="Times New Roman"/>
                <w:bCs/>
                <w:sz w:val="20"/>
                <w:szCs w:val="20"/>
                <w:lang w:eastAsia="lv-LV"/>
              </w:rPr>
            </w:pPr>
            <w:r w:rsidRPr="00025978">
              <w:rPr>
                <w:rFonts w:ascii="Times New Roman" w:hAnsi="Times New Roman"/>
                <w:bCs/>
                <w:sz w:val="20"/>
                <w:szCs w:val="20"/>
                <w:lang w:eastAsia="lv-LV"/>
              </w:rPr>
              <w:t>59 705,00</w:t>
            </w:r>
          </w:p>
        </w:tc>
        <w:tc>
          <w:tcPr>
            <w:tcW w:w="1794"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bottom"/>
            <w:hideMark/>
          </w:tcPr>
          <w:p w14:paraId="0B69B267" w14:textId="2F5924FD" w:rsidR="00F27078" w:rsidRPr="00025978" w:rsidRDefault="00F27078" w:rsidP="00311671">
            <w:pPr>
              <w:spacing w:after="120" w:line="240" w:lineRule="auto"/>
              <w:jc w:val="center"/>
              <w:rPr>
                <w:rFonts w:ascii="Times New Roman" w:hAnsi="Times New Roman"/>
                <w:bCs/>
                <w:sz w:val="20"/>
                <w:szCs w:val="20"/>
                <w:lang w:eastAsia="lv-LV"/>
              </w:rPr>
            </w:pPr>
            <w:r w:rsidRPr="00025978">
              <w:rPr>
                <w:rFonts w:ascii="Times New Roman" w:hAnsi="Times New Roman"/>
                <w:bCs/>
                <w:sz w:val="20"/>
                <w:szCs w:val="20"/>
                <w:lang w:eastAsia="lv-LV"/>
              </w:rPr>
              <w:t>1,7%</w:t>
            </w:r>
          </w:p>
        </w:tc>
        <w:tc>
          <w:tcPr>
            <w:tcW w:w="236" w:type="dxa"/>
            <w:vAlign w:val="center"/>
            <w:hideMark/>
          </w:tcPr>
          <w:p w14:paraId="70EDD67B" w14:textId="77777777" w:rsidR="00F27078" w:rsidRPr="00006925" w:rsidRDefault="00F27078" w:rsidP="00311671">
            <w:pPr>
              <w:spacing w:after="0" w:line="240" w:lineRule="auto"/>
              <w:rPr>
                <w:rFonts w:ascii="Times New Roman" w:hAnsi="Times New Roman"/>
                <w:lang w:eastAsia="en-US"/>
              </w:rPr>
            </w:pPr>
            <w:r w:rsidRPr="00006925">
              <w:rPr>
                <w:rFonts w:ascii="Times New Roman" w:hAnsi="Times New Roman"/>
              </w:rPr>
              <w:t> </w:t>
            </w:r>
          </w:p>
        </w:tc>
        <w:tc>
          <w:tcPr>
            <w:tcW w:w="20" w:type="dxa"/>
            <w:vAlign w:val="center"/>
            <w:hideMark/>
          </w:tcPr>
          <w:p w14:paraId="6F4A2E4F" w14:textId="77777777" w:rsidR="00F27078" w:rsidRPr="00006925" w:rsidRDefault="00F27078" w:rsidP="00311671">
            <w:pPr>
              <w:spacing w:after="0" w:line="240" w:lineRule="auto"/>
              <w:rPr>
                <w:rFonts w:ascii="Times New Roman" w:hAnsi="Times New Roman"/>
              </w:rPr>
            </w:pPr>
          </w:p>
        </w:tc>
      </w:tr>
      <w:tr w:rsidR="00F27078" w:rsidRPr="00990DEA" w14:paraId="79978F37" w14:textId="77777777" w:rsidTr="00554AF9">
        <w:trPr>
          <w:trHeight w:val="290"/>
        </w:trPr>
        <w:tc>
          <w:tcPr>
            <w:tcW w:w="2542"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5D1FDD9" w14:textId="77777777" w:rsidR="00F27078" w:rsidRPr="00025978" w:rsidRDefault="00F27078" w:rsidP="00311671">
            <w:pPr>
              <w:spacing w:after="0" w:line="240" w:lineRule="auto"/>
              <w:jc w:val="center"/>
              <w:rPr>
                <w:rFonts w:ascii="Times New Roman" w:eastAsiaTheme="minorHAnsi" w:hAnsi="Times New Roman"/>
                <w:b/>
                <w:bCs/>
                <w:i/>
                <w:iCs/>
                <w:sz w:val="20"/>
                <w:szCs w:val="20"/>
                <w:lang w:eastAsia="lv-LV"/>
              </w:rPr>
            </w:pPr>
            <w:r w:rsidRPr="00025978">
              <w:rPr>
                <w:rFonts w:ascii="Times New Roman" w:hAnsi="Times New Roman"/>
                <w:b/>
                <w:bCs/>
                <w:i/>
                <w:iCs/>
                <w:sz w:val="20"/>
                <w:szCs w:val="20"/>
                <w:lang w:eastAsia="lv-LV"/>
              </w:rPr>
              <w:t>Kopā visās apakšprogrammās</w:t>
            </w:r>
          </w:p>
        </w:tc>
        <w:tc>
          <w:tcPr>
            <w:tcW w:w="3118" w:type="dxa"/>
            <w:vMerge w:val="restart"/>
            <w:tcBorders>
              <w:top w:val="nil"/>
              <w:left w:val="nil"/>
              <w:bottom w:val="single" w:sz="8" w:space="0" w:color="000000"/>
              <w:right w:val="single" w:sz="8" w:space="0" w:color="auto"/>
            </w:tcBorders>
            <w:shd w:val="clear" w:color="auto" w:fill="auto"/>
            <w:tcMar>
              <w:top w:w="0" w:type="dxa"/>
              <w:left w:w="108" w:type="dxa"/>
              <w:bottom w:w="0" w:type="dxa"/>
              <w:right w:w="108" w:type="dxa"/>
            </w:tcMar>
            <w:vAlign w:val="center"/>
            <w:hideMark/>
          </w:tcPr>
          <w:p w14:paraId="34041B8A" w14:textId="77777777" w:rsidR="00F27078" w:rsidRPr="00025978" w:rsidRDefault="00F27078" w:rsidP="00311671">
            <w:pPr>
              <w:spacing w:after="0" w:line="240" w:lineRule="auto"/>
              <w:jc w:val="center"/>
              <w:rPr>
                <w:rFonts w:ascii="Times New Roman" w:hAnsi="Times New Roman"/>
                <w:b/>
                <w:bCs/>
                <w:iCs/>
                <w:sz w:val="20"/>
                <w:szCs w:val="20"/>
                <w:lang w:eastAsia="lv-LV"/>
              </w:rPr>
            </w:pPr>
            <w:r w:rsidRPr="00025978">
              <w:rPr>
                <w:rFonts w:ascii="Times New Roman" w:hAnsi="Times New Roman"/>
                <w:b/>
                <w:bCs/>
                <w:iCs/>
                <w:sz w:val="20"/>
                <w:szCs w:val="20"/>
                <w:lang w:eastAsia="lv-LV"/>
              </w:rPr>
              <w:t>49 089 466,00</w:t>
            </w:r>
          </w:p>
        </w:tc>
        <w:tc>
          <w:tcPr>
            <w:tcW w:w="2410" w:type="dxa"/>
            <w:vMerge w:val="restart"/>
            <w:tcBorders>
              <w:top w:val="nil"/>
              <w:left w:val="nil"/>
              <w:bottom w:val="single" w:sz="8" w:space="0" w:color="000000"/>
              <w:right w:val="single" w:sz="8" w:space="0" w:color="auto"/>
            </w:tcBorders>
            <w:shd w:val="clear" w:color="auto" w:fill="auto"/>
            <w:tcMar>
              <w:top w:w="0" w:type="dxa"/>
              <w:left w:w="108" w:type="dxa"/>
              <w:bottom w:w="0" w:type="dxa"/>
              <w:right w:w="108" w:type="dxa"/>
            </w:tcMar>
            <w:vAlign w:val="center"/>
            <w:hideMark/>
          </w:tcPr>
          <w:p w14:paraId="1CA14F55" w14:textId="77777777" w:rsidR="00F27078" w:rsidRPr="00025978" w:rsidRDefault="00F27078" w:rsidP="00311671">
            <w:pPr>
              <w:spacing w:after="0" w:line="240" w:lineRule="auto"/>
              <w:jc w:val="center"/>
              <w:rPr>
                <w:rFonts w:ascii="Times New Roman" w:hAnsi="Times New Roman"/>
                <w:b/>
                <w:bCs/>
                <w:iCs/>
                <w:sz w:val="20"/>
                <w:szCs w:val="20"/>
                <w:lang w:eastAsia="lv-LV"/>
              </w:rPr>
            </w:pPr>
            <w:r w:rsidRPr="00025978">
              <w:rPr>
                <w:rFonts w:ascii="Times New Roman" w:hAnsi="Times New Roman"/>
                <w:b/>
                <w:bCs/>
                <w:iCs/>
                <w:sz w:val="20"/>
                <w:szCs w:val="20"/>
                <w:lang w:eastAsia="lv-LV"/>
              </w:rPr>
              <w:t>4 536 895,00</w:t>
            </w:r>
          </w:p>
        </w:tc>
        <w:tc>
          <w:tcPr>
            <w:tcW w:w="1794" w:type="dxa"/>
            <w:vMerge w:val="restart"/>
            <w:tcBorders>
              <w:top w:val="nil"/>
              <w:left w:val="nil"/>
              <w:bottom w:val="single" w:sz="8" w:space="0" w:color="000000"/>
              <w:right w:val="single" w:sz="8" w:space="0" w:color="auto"/>
            </w:tcBorders>
            <w:shd w:val="clear" w:color="auto" w:fill="auto"/>
            <w:tcMar>
              <w:top w:w="0" w:type="dxa"/>
              <w:left w:w="108" w:type="dxa"/>
              <w:bottom w:w="0" w:type="dxa"/>
              <w:right w:w="108" w:type="dxa"/>
            </w:tcMar>
            <w:vAlign w:val="center"/>
            <w:hideMark/>
          </w:tcPr>
          <w:p w14:paraId="736D2D51" w14:textId="77777777" w:rsidR="00F27078" w:rsidRPr="00025978" w:rsidRDefault="00F27078" w:rsidP="00311671">
            <w:pPr>
              <w:spacing w:after="0" w:line="240" w:lineRule="auto"/>
              <w:jc w:val="center"/>
              <w:rPr>
                <w:rFonts w:ascii="Times New Roman" w:hAnsi="Times New Roman"/>
                <w:b/>
                <w:bCs/>
                <w:iCs/>
                <w:sz w:val="20"/>
                <w:szCs w:val="20"/>
                <w:lang w:eastAsia="lv-LV"/>
              </w:rPr>
            </w:pPr>
            <w:r w:rsidRPr="00025978">
              <w:rPr>
                <w:rFonts w:ascii="Times New Roman" w:hAnsi="Times New Roman"/>
                <w:b/>
                <w:bCs/>
                <w:iCs/>
                <w:sz w:val="20"/>
                <w:szCs w:val="20"/>
                <w:lang w:eastAsia="lv-LV"/>
              </w:rPr>
              <w:t>9,2%</w:t>
            </w:r>
          </w:p>
        </w:tc>
        <w:tc>
          <w:tcPr>
            <w:tcW w:w="236" w:type="dxa"/>
            <w:vAlign w:val="center"/>
            <w:hideMark/>
          </w:tcPr>
          <w:p w14:paraId="3E707A88" w14:textId="77777777" w:rsidR="00F27078" w:rsidRPr="00990DEA" w:rsidRDefault="00F27078" w:rsidP="00311671">
            <w:pPr>
              <w:spacing w:after="0" w:line="240" w:lineRule="auto"/>
              <w:rPr>
                <w:rFonts w:ascii="Times New Roman" w:hAnsi="Times New Roman"/>
                <w:lang w:eastAsia="en-US"/>
              </w:rPr>
            </w:pPr>
            <w:r w:rsidRPr="00990DEA">
              <w:rPr>
                <w:rFonts w:ascii="Times New Roman" w:hAnsi="Times New Roman"/>
              </w:rPr>
              <w:t> </w:t>
            </w:r>
          </w:p>
        </w:tc>
        <w:tc>
          <w:tcPr>
            <w:tcW w:w="20" w:type="dxa"/>
            <w:vAlign w:val="center"/>
            <w:hideMark/>
          </w:tcPr>
          <w:p w14:paraId="7C1981DA" w14:textId="77777777" w:rsidR="00F27078" w:rsidRPr="00990DEA" w:rsidRDefault="00F27078" w:rsidP="00311671">
            <w:pPr>
              <w:spacing w:after="0" w:line="240" w:lineRule="auto"/>
              <w:rPr>
                <w:rFonts w:ascii="Times New Roman" w:hAnsi="Times New Roman"/>
              </w:rPr>
            </w:pPr>
          </w:p>
        </w:tc>
      </w:tr>
      <w:tr w:rsidR="00F27078" w:rsidRPr="00006925" w14:paraId="0C9812FF" w14:textId="77777777" w:rsidTr="00554AF9">
        <w:trPr>
          <w:trHeight w:val="37"/>
        </w:trPr>
        <w:tc>
          <w:tcPr>
            <w:tcW w:w="2542" w:type="dxa"/>
            <w:vMerge/>
            <w:tcBorders>
              <w:top w:val="nil"/>
              <w:left w:val="single" w:sz="8" w:space="0" w:color="auto"/>
              <w:bottom w:val="single" w:sz="8" w:space="0" w:color="auto"/>
              <w:right w:val="single" w:sz="8" w:space="0" w:color="auto"/>
            </w:tcBorders>
            <w:shd w:val="clear" w:color="auto" w:fill="auto"/>
            <w:vAlign w:val="center"/>
            <w:hideMark/>
          </w:tcPr>
          <w:p w14:paraId="465E171C" w14:textId="77777777" w:rsidR="00F27078" w:rsidRPr="00006925" w:rsidRDefault="00F27078" w:rsidP="00311671">
            <w:pPr>
              <w:spacing w:after="0" w:line="240" w:lineRule="auto"/>
              <w:rPr>
                <w:rFonts w:ascii="Times New Roman" w:eastAsiaTheme="minorHAnsi" w:hAnsi="Times New Roman"/>
                <w:b/>
                <w:bCs/>
                <w:i/>
                <w:iCs/>
                <w:color w:val="000000"/>
                <w:lang w:eastAsia="lv-LV"/>
              </w:rPr>
            </w:pPr>
          </w:p>
        </w:tc>
        <w:tc>
          <w:tcPr>
            <w:tcW w:w="3118" w:type="dxa"/>
            <w:vMerge/>
            <w:tcBorders>
              <w:top w:val="nil"/>
              <w:left w:val="nil"/>
              <w:bottom w:val="single" w:sz="8" w:space="0" w:color="000000"/>
              <w:right w:val="single" w:sz="8" w:space="0" w:color="auto"/>
            </w:tcBorders>
            <w:shd w:val="clear" w:color="auto" w:fill="auto"/>
            <w:vAlign w:val="center"/>
            <w:hideMark/>
          </w:tcPr>
          <w:p w14:paraId="22A956D4" w14:textId="77777777" w:rsidR="00F27078" w:rsidRPr="00006925" w:rsidRDefault="00F27078" w:rsidP="00311671">
            <w:pPr>
              <w:spacing w:after="0" w:line="240" w:lineRule="auto"/>
              <w:rPr>
                <w:rFonts w:ascii="Times New Roman" w:eastAsiaTheme="minorHAnsi" w:hAnsi="Times New Roman"/>
                <w:b/>
                <w:bCs/>
                <w:i/>
                <w:iCs/>
                <w:color w:val="00B050"/>
                <w:lang w:eastAsia="lv-LV"/>
              </w:rPr>
            </w:pPr>
          </w:p>
        </w:tc>
        <w:tc>
          <w:tcPr>
            <w:tcW w:w="2410" w:type="dxa"/>
            <w:vMerge/>
            <w:tcBorders>
              <w:top w:val="nil"/>
              <w:left w:val="nil"/>
              <w:bottom w:val="single" w:sz="8" w:space="0" w:color="000000"/>
              <w:right w:val="single" w:sz="8" w:space="0" w:color="auto"/>
            </w:tcBorders>
            <w:shd w:val="clear" w:color="auto" w:fill="auto"/>
            <w:vAlign w:val="center"/>
            <w:hideMark/>
          </w:tcPr>
          <w:p w14:paraId="5574CBB2" w14:textId="77777777" w:rsidR="00F27078" w:rsidRPr="00006925" w:rsidRDefault="00F27078" w:rsidP="00311671">
            <w:pPr>
              <w:spacing w:after="0" w:line="240" w:lineRule="auto"/>
              <w:rPr>
                <w:rFonts w:ascii="Times New Roman" w:eastAsiaTheme="minorHAnsi" w:hAnsi="Times New Roman"/>
                <w:b/>
                <w:bCs/>
                <w:i/>
                <w:iCs/>
                <w:color w:val="00B050"/>
                <w:lang w:eastAsia="lv-LV"/>
              </w:rPr>
            </w:pPr>
          </w:p>
        </w:tc>
        <w:tc>
          <w:tcPr>
            <w:tcW w:w="1794" w:type="dxa"/>
            <w:vMerge/>
            <w:tcBorders>
              <w:top w:val="nil"/>
              <w:left w:val="nil"/>
              <w:bottom w:val="single" w:sz="8" w:space="0" w:color="000000"/>
              <w:right w:val="single" w:sz="8" w:space="0" w:color="auto"/>
            </w:tcBorders>
            <w:shd w:val="clear" w:color="auto" w:fill="auto"/>
            <w:vAlign w:val="center"/>
            <w:hideMark/>
          </w:tcPr>
          <w:p w14:paraId="7CB74CD8" w14:textId="77777777" w:rsidR="00F27078" w:rsidRPr="00006925" w:rsidRDefault="00F27078" w:rsidP="00311671">
            <w:pPr>
              <w:spacing w:after="0" w:line="240" w:lineRule="auto"/>
              <w:rPr>
                <w:rFonts w:ascii="Times New Roman" w:eastAsiaTheme="minorHAnsi" w:hAnsi="Times New Roman"/>
                <w:b/>
                <w:bCs/>
                <w:i/>
                <w:iCs/>
                <w:color w:val="00B050"/>
                <w:lang w:eastAsia="lv-LV"/>
              </w:rPr>
            </w:pPr>
          </w:p>
        </w:tc>
        <w:tc>
          <w:tcPr>
            <w:tcW w:w="236" w:type="dxa"/>
            <w:noWrap/>
            <w:tcMar>
              <w:top w:w="0" w:type="dxa"/>
              <w:left w:w="108" w:type="dxa"/>
              <w:bottom w:w="0" w:type="dxa"/>
              <w:right w:w="108" w:type="dxa"/>
            </w:tcMar>
            <w:vAlign w:val="bottom"/>
            <w:hideMark/>
          </w:tcPr>
          <w:p w14:paraId="1F0BEADD" w14:textId="77777777" w:rsidR="00F27078" w:rsidRPr="00006925" w:rsidRDefault="00F27078" w:rsidP="00311671">
            <w:pPr>
              <w:spacing w:after="0" w:line="240" w:lineRule="auto"/>
              <w:rPr>
                <w:rFonts w:ascii="Times New Roman" w:eastAsia="Times New Roman" w:hAnsi="Times New Roman"/>
                <w:sz w:val="20"/>
                <w:szCs w:val="20"/>
                <w:lang w:eastAsia="lv-LV"/>
              </w:rPr>
            </w:pPr>
          </w:p>
        </w:tc>
        <w:tc>
          <w:tcPr>
            <w:tcW w:w="20" w:type="dxa"/>
            <w:vAlign w:val="center"/>
            <w:hideMark/>
          </w:tcPr>
          <w:p w14:paraId="273DE572" w14:textId="77777777" w:rsidR="00F27078" w:rsidRPr="00006925" w:rsidRDefault="00F27078" w:rsidP="00311671">
            <w:pPr>
              <w:spacing w:after="0" w:line="240" w:lineRule="auto"/>
              <w:rPr>
                <w:rFonts w:ascii="Times New Roman" w:eastAsia="Times New Roman" w:hAnsi="Times New Roman"/>
                <w:sz w:val="20"/>
                <w:szCs w:val="20"/>
                <w:lang w:eastAsia="lv-LV"/>
              </w:rPr>
            </w:pPr>
          </w:p>
        </w:tc>
      </w:tr>
    </w:tbl>
    <w:p w14:paraId="31E3D95F" w14:textId="77777777" w:rsidR="005C5081" w:rsidRDefault="005C5081" w:rsidP="00311671">
      <w:pPr>
        <w:spacing w:after="0" w:line="240" w:lineRule="auto"/>
        <w:jc w:val="right"/>
        <w:rPr>
          <w:rFonts w:ascii="Times New Roman" w:hAnsi="Times New Roman"/>
          <w:sz w:val="24"/>
          <w:szCs w:val="24"/>
        </w:rPr>
      </w:pPr>
    </w:p>
    <w:p w14:paraId="45D7B59A" w14:textId="2C0E1AF1" w:rsidR="00271554" w:rsidRPr="000B3BFB" w:rsidRDefault="00271554" w:rsidP="000E2148">
      <w:pPr>
        <w:spacing w:after="0" w:line="240" w:lineRule="auto"/>
        <w:rPr>
          <w:rFonts w:ascii="Times New Roman" w:hAnsi="Times New Roman"/>
          <w:highlight w:val="yellow"/>
        </w:rPr>
      </w:pPr>
      <w:r w:rsidRPr="000B3BFB">
        <w:rPr>
          <w:rFonts w:ascii="Times New Roman" w:hAnsi="Times New Roman"/>
          <w:highlight w:val="yellow"/>
        </w:rPr>
        <w:t xml:space="preserve">                                                    </w:t>
      </w:r>
    </w:p>
    <w:p w14:paraId="1AB6B5AD" w14:textId="4455E29C" w:rsidR="00CE40D4" w:rsidRDefault="00AB2549" w:rsidP="006D6254">
      <w:pPr>
        <w:spacing w:after="0" w:line="240" w:lineRule="auto"/>
        <w:jc w:val="center"/>
        <w:rPr>
          <w:rFonts w:ascii="Times New Roman" w:hAnsi="Times New Roman"/>
          <w:b/>
          <w:bCs/>
          <w:sz w:val="24"/>
          <w:szCs w:val="24"/>
        </w:rPr>
      </w:pPr>
      <w:r>
        <w:rPr>
          <w:rFonts w:ascii="Times New Roman" w:hAnsi="Times New Roman"/>
          <w:b/>
          <w:sz w:val="24"/>
          <w:szCs w:val="24"/>
        </w:rPr>
        <w:t>4</w:t>
      </w:r>
      <w:r w:rsidR="006D6254" w:rsidRPr="00F15924">
        <w:rPr>
          <w:rFonts w:ascii="Times New Roman" w:hAnsi="Times New Roman"/>
          <w:b/>
          <w:sz w:val="24"/>
          <w:szCs w:val="24"/>
        </w:rPr>
        <w:t>.</w:t>
      </w:r>
      <w:r w:rsidR="00673C74" w:rsidRPr="00F15924">
        <w:rPr>
          <w:rFonts w:ascii="Times New Roman" w:hAnsi="Times New Roman"/>
          <w:b/>
          <w:bCs/>
          <w:sz w:val="24"/>
          <w:szCs w:val="24"/>
        </w:rPr>
        <w:t xml:space="preserve"> </w:t>
      </w:r>
      <w:r w:rsidR="00C25351" w:rsidRPr="00B45C88">
        <w:rPr>
          <w:rFonts w:ascii="Times New Roman" w:hAnsi="Times New Roman"/>
          <w:b/>
          <w:bCs/>
          <w:sz w:val="24"/>
          <w:szCs w:val="24"/>
        </w:rPr>
        <w:t>D</w:t>
      </w:r>
      <w:r w:rsidR="00FC48FC" w:rsidRPr="00B45C88">
        <w:rPr>
          <w:rFonts w:ascii="Times New Roman" w:hAnsi="Times New Roman"/>
          <w:b/>
          <w:bCs/>
          <w:sz w:val="24"/>
          <w:szCs w:val="24"/>
        </w:rPr>
        <w:t>alība</w:t>
      </w:r>
      <w:r w:rsidR="00673C74" w:rsidRPr="00B45C88">
        <w:rPr>
          <w:rFonts w:ascii="Times New Roman" w:hAnsi="Times New Roman"/>
          <w:b/>
          <w:bCs/>
          <w:sz w:val="24"/>
          <w:szCs w:val="24"/>
        </w:rPr>
        <w:t xml:space="preserve"> </w:t>
      </w:r>
      <w:proofErr w:type="spellStart"/>
      <w:r w:rsidR="00CF6999" w:rsidRPr="00B45C88">
        <w:rPr>
          <w:rFonts w:ascii="Times New Roman" w:hAnsi="Times New Roman"/>
          <w:b/>
          <w:bCs/>
          <w:i/>
          <w:sz w:val="24"/>
          <w:szCs w:val="24"/>
        </w:rPr>
        <w:t>Nordplus</w:t>
      </w:r>
      <w:proofErr w:type="spellEnd"/>
      <w:r w:rsidR="00CF6999" w:rsidRPr="00B45C88">
        <w:rPr>
          <w:rFonts w:ascii="Times New Roman" w:hAnsi="Times New Roman"/>
          <w:b/>
          <w:bCs/>
          <w:sz w:val="24"/>
          <w:szCs w:val="24"/>
        </w:rPr>
        <w:t xml:space="preserve"> </w:t>
      </w:r>
      <w:r w:rsidR="00FD0EA6" w:rsidRPr="00B45C88">
        <w:rPr>
          <w:rFonts w:ascii="Times New Roman" w:hAnsi="Times New Roman"/>
          <w:b/>
          <w:bCs/>
          <w:sz w:val="24"/>
          <w:szCs w:val="24"/>
        </w:rPr>
        <w:t>jaunajā</w:t>
      </w:r>
      <w:r w:rsidR="00673C74" w:rsidRPr="00B45C88">
        <w:rPr>
          <w:rFonts w:ascii="Times New Roman" w:hAnsi="Times New Roman"/>
          <w:b/>
          <w:bCs/>
          <w:sz w:val="24"/>
          <w:szCs w:val="24"/>
        </w:rPr>
        <w:t xml:space="preserve"> </w:t>
      </w:r>
      <w:r w:rsidR="004A309B" w:rsidRPr="00B45C88">
        <w:rPr>
          <w:rFonts w:ascii="Times New Roman" w:hAnsi="Times New Roman"/>
          <w:b/>
          <w:bCs/>
          <w:sz w:val="24"/>
          <w:szCs w:val="24"/>
        </w:rPr>
        <w:t>programm</w:t>
      </w:r>
      <w:r w:rsidR="004A309B">
        <w:rPr>
          <w:rFonts w:ascii="Times New Roman" w:hAnsi="Times New Roman"/>
          <w:b/>
          <w:bCs/>
          <w:sz w:val="24"/>
          <w:szCs w:val="24"/>
        </w:rPr>
        <w:t>as</w:t>
      </w:r>
      <w:r w:rsidR="004A309B" w:rsidRPr="00B45C88">
        <w:rPr>
          <w:rFonts w:ascii="Times New Roman" w:hAnsi="Times New Roman"/>
          <w:b/>
          <w:sz w:val="24"/>
          <w:szCs w:val="24"/>
        </w:rPr>
        <w:t xml:space="preserve"> </w:t>
      </w:r>
      <w:r w:rsidR="00B45C88" w:rsidRPr="00B45C88">
        <w:rPr>
          <w:rFonts w:ascii="Times New Roman" w:hAnsi="Times New Roman"/>
          <w:b/>
          <w:sz w:val="24"/>
          <w:szCs w:val="24"/>
        </w:rPr>
        <w:t>periodā</w:t>
      </w:r>
      <w:r w:rsidR="00B45C88" w:rsidRPr="00B45C88">
        <w:rPr>
          <w:rFonts w:ascii="Times New Roman" w:hAnsi="Times New Roman"/>
          <w:b/>
          <w:bCs/>
          <w:sz w:val="24"/>
          <w:szCs w:val="24"/>
        </w:rPr>
        <w:t xml:space="preserve"> </w:t>
      </w:r>
    </w:p>
    <w:p w14:paraId="2946F027" w14:textId="06B2E73E" w:rsidR="00BB61D5" w:rsidRPr="00B45C88" w:rsidRDefault="00CF6999" w:rsidP="006D6254">
      <w:pPr>
        <w:spacing w:after="0" w:line="240" w:lineRule="auto"/>
        <w:jc w:val="center"/>
        <w:rPr>
          <w:rFonts w:ascii="Times New Roman" w:hAnsi="Times New Roman"/>
          <w:b/>
          <w:sz w:val="24"/>
          <w:szCs w:val="24"/>
        </w:rPr>
      </w:pPr>
      <w:r w:rsidRPr="00B45C88">
        <w:rPr>
          <w:rFonts w:ascii="Times New Roman" w:hAnsi="Times New Roman"/>
          <w:b/>
          <w:bCs/>
          <w:sz w:val="24"/>
          <w:szCs w:val="24"/>
        </w:rPr>
        <w:t>20</w:t>
      </w:r>
      <w:r w:rsidR="00B45C88" w:rsidRPr="00B45C88">
        <w:rPr>
          <w:rFonts w:ascii="Times New Roman" w:hAnsi="Times New Roman"/>
          <w:b/>
          <w:bCs/>
          <w:sz w:val="24"/>
          <w:szCs w:val="24"/>
        </w:rPr>
        <w:t>23</w:t>
      </w:r>
      <w:r w:rsidRPr="00B45C88">
        <w:rPr>
          <w:rFonts w:ascii="Times New Roman" w:hAnsi="Times New Roman"/>
          <w:b/>
          <w:bCs/>
          <w:sz w:val="24"/>
          <w:szCs w:val="24"/>
        </w:rPr>
        <w:t>.</w:t>
      </w:r>
      <w:r w:rsidR="00E9521E">
        <w:rPr>
          <w:rFonts w:ascii="Times New Roman" w:hAnsi="Times New Roman"/>
          <w:b/>
          <w:bCs/>
          <w:sz w:val="24"/>
          <w:szCs w:val="24"/>
        </w:rPr>
        <w:t xml:space="preserve"> </w:t>
      </w:r>
      <w:r w:rsidR="00673C74" w:rsidRPr="00B45C88">
        <w:rPr>
          <w:rFonts w:ascii="Times New Roman" w:hAnsi="Times New Roman"/>
          <w:b/>
          <w:bCs/>
          <w:sz w:val="24"/>
          <w:szCs w:val="24"/>
        </w:rPr>
        <w:t>-</w:t>
      </w:r>
      <w:r w:rsidR="00E9521E">
        <w:rPr>
          <w:rFonts w:ascii="Times New Roman" w:hAnsi="Times New Roman"/>
          <w:b/>
          <w:bCs/>
          <w:sz w:val="24"/>
          <w:szCs w:val="24"/>
        </w:rPr>
        <w:t xml:space="preserve"> </w:t>
      </w:r>
      <w:r w:rsidR="00673C74" w:rsidRPr="00B45C88">
        <w:rPr>
          <w:rFonts w:ascii="Times New Roman" w:hAnsi="Times New Roman"/>
          <w:b/>
          <w:bCs/>
          <w:sz w:val="24"/>
          <w:szCs w:val="24"/>
        </w:rPr>
        <w:t>202</w:t>
      </w:r>
      <w:r w:rsidR="00B45C88" w:rsidRPr="00B45C88">
        <w:rPr>
          <w:rFonts w:ascii="Times New Roman" w:hAnsi="Times New Roman"/>
          <w:b/>
          <w:bCs/>
          <w:sz w:val="24"/>
          <w:szCs w:val="24"/>
        </w:rPr>
        <w:t>7</w:t>
      </w:r>
      <w:r w:rsidR="00673C74" w:rsidRPr="00B45C88">
        <w:rPr>
          <w:rFonts w:ascii="Times New Roman" w:hAnsi="Times New Roman"/>
          <w:b/>
          <w:bCs/>
          <w:sz w:val="24"/>
          <w:szCs w:val="24"/>
        </w:rPr>
        <w:t>.</w:t>
      </w:r>
      <w:r w:rsidR="00B45C88" w:rsidRPr="00B45C88">
        <w:rPr>
          <w:rFonts w:ascii="Times New Roman" w:hAnsi="Times New Roman"/>
          <w:b/>
          <w:bCs/>
          <w:sz w:val="24"/>
          <w:szCs w:val="24"/>
        </w:rPr>
        <w:t xml:space="preserve"> </w:t>
      </w:r>
      <w:r w:rsidR="00673C74" w:rsidRPr="00B45C88">
        <w:rPr>
          <w:rFonts w:ascii="Times New Roman" w:hAnsi="Times New Roman"/>
          <w:b/>
          <w:sz w:val="24"/>
          <w:szCs w:val="24"/>
        </w:rPr>
        <w:t>gada</w:t>
      </w:r>
      <w:r w:rsidR="00B45C88" w:rsidRPr="00B45C88">
        <w:rPr>
          <w:rFonts w:ascii="Times New Roman" w:hAnsi="Times New Roman"/>
          <w:b/>
          <w:sz w:val="24"/>
          <w:szCs w:val="24"/>
        </w:rPr>
        <w:t>m</w:t>
      </w:r>
      <w:r w:rsidR="00673C74" w:rsidRPr="00B45C88">
        <w:rPr>
          <w:rFonts w:ascii="Times New Roman" w:hAnsi="Times New Roman"/>
          <w:b/>
          <w:sz w:val="24"/>
          <w:szCs w:val="24"/>
        </w:rPr>
        <w:t xml:space="preserve"> </w:t>
      </w:r>
    </w:p>
    <w:p w14:paraId="0961D4F8" w14:textId="77777777" w:rsidR="006D6254" w:rsidRPr="000B3BFB" w:rsidRDefault="006D6254" w:rsidP="006D6254">
      <w:pPr>
        <w:spacing w:after="0" w:line="240" w:lineRule="auto"/>
        <w:jc w:val="center"/>
        <w:rPr>
          <w:rFonts w:ascii="Times New Roman" w:hAnsi="Times New Roman"/>
          <w:sz w:val="24"/>
          <w:szCs w:val="24"/>
          <w:highlight w:val="yellow"/>
        </w:rPr>
      </w:pPr>
    </w:p>
    <w:p w14:paraId="53ACB036" w14:textId="1AB891DA" w:rsidR="00F0330F" w:rsidRDefault="00DE128A" w:rsidP="00A07FB1">
      <w:pPr>
        <w:spacing w:after="0" w:line="240" w:lineRule="auto"/>
        <w:ind w:firstLine="720"/>
        <w:jc w:val="both"/>
        <w:rPr>
          <w:rFonts w:ascii="Times New Roman" w:hAnsi="Times New Roman"/>
          <w:sz w:val="24"/>
          <w:szCs w:val="24"/>
        </w:rPr>
      </w:pPr>
      <w:r w:rsidRPr="00BD5305">
        <w:rPr>
          <w:rFonts w:ascii="Times New Roman" w:eastAsia="Times New Roman" w:hAnsi="Times New Roman"/>
          <w:bCs/>
          <w:iCs/>
          <w:sz w:val="24"/>
          <w:szCs w:val="24"/>
          <w:lang w:eastAsia="en-GB"/>
        </w:rPr>
        <w:t xml:space="preserve">Uz </w:t>
      </w:r>
      <w:r w:rsidR="006E28D1">
        <w:rPr>
          <w:rFonts w:ascii="Times New Roman" w:eastAsia="Times New Roman" w:hAnsi="Times New Roman"/>
          <w:bCs/>
          <w:iCs/>
          <w:sz w:val="24"/>
          <w:szCs w:val="24"/>
          <w:lang w:eastAsia="en-GB"/>
        </w:rPr>
        <w:t xml:space="preserve">iepriekš minētā </w:t>
      </w:r>
      <w:r w:rsidRPr="00BD5305">
        <w:rPr>
          <w:rFonts w:ascii="Times New Roman" w:hAnsi="Times New Roman"/>
          <w:noProof/>
          <w:sz w:val="24"/>
          <w:szCs w:val="24"/>
        </w:rPr>
        <w:t>starpposma</w:t>
      </w:r>
      <w:r w:rsidRPr="00BD5305">
        <w:rPr>
          <w:rFonts w:ascii="Times New Roman" w:eastAsia="Times New Roman" w:hAnsi="Times New Roman"/>
          <w:bCs/>
          <w:iCs/>
          <w:sz w:val="24"/>
          <w:szCs w:val="24"/>
          <w:lang w:eastAsia="en-GB"/>
        </w:rPr>
        <w:t xml:space="preserve"> </w:t>
      </w:r>
      <w:proofErr w:type="spellStart"/>
      <w:r w:rsidRPr="00BD5305">
        <w:rPr>
          <w:rFonts w:ascii="Times New Roman" w:eastAsia="Times New Roman" w:hAnsi="Times New Roman"/>
          <w:bCs/>
          <w:iCs/>
          <w:sz w:val="24"/>
          <w:szCs w:val="24"/>
          <w:lang w:eastAsia="en-GB"/>
        </w:rPr>
        <w:t>izvērtējuma</w:t>
      </w:r>
      <w:proofErr w:type="spellEnd"/>
      <w:r w:rsidRPr="00BD5305">
        <w:rPr>
          <w:rFonts w:ascii="Times New Roman" w:hAnsi="Times New Roman"/>
          <w:i/>
          <w:sz w:val="24"/>
          <w:szCs w:val="24"/>
        </w:rPr>
        <w:t xml:space="preserve"> </w:t>
      </w:r>
      <w:r w:rsidR="006E28D1">
        <w:rPr>
          <w:rFonts w:ascii="Times New Roman" w:eastAsia="Times New Roman" w:hAnsi="Times New Roman"/>
          <w:bCs/>
          <w:iCs/>
          <w:sz w:val="24"/>
          <w:szCs w:val="24"/>
          <w:lang w:eastAsia="en-GB"/>
        </w:rPr>
        <w:t xml:space="preserve">pamata </w:t>
      </w:r>
      <w:r w:rsidR="006E28D1" w:rsidRPr="00BD5305">
        <w:rPr>
          <w:rFonts w:ascii="Times New Roman" w:eastAsia="Times New Roman" w:hAnsi="Times New Roman"/>
          <w:bCs/>
          <w:iCs/>
          <w:sz w:val="24"/>
          <w:szCs w:val="24"/>
          <w:lang w:eastAsia="en-GB"/>
        </w:rPr>
        <w:t xml:space="preserve">ZMP </w:t>
      </w:r>
      <w:r w:rsidRPr="00BD5305">
        <w:rPr>
          <w:rFonts w:ascii="Times New Roman" w:eastAsia="Times New Roman" w:hAnsi="Times New Roman"/>
          <w:bCs/>
          <w:iCs/>
          <w:sz w:val="24"/>
          <w:szCs w:val="24"/>
          <w:lang w:eastAsia="en-GB"/>
        </w:rPr>
        <w:t>izstrādā</w:t>
      </w:r>
      <w:r w:rsidR="006E28D1">
        <w:rPr>
          <w:rFonts w:ascii="Times New Roman" w:eastAsia="Times New Roman" w:hAnsi="Times New Roman"/>
          <w:bCs/>
          <w:iCs/>
          <w:sz w:val="24"/>
          <w:szCs w:val="24"/>
          <w:lang w:eastAsia="en-GB"/>
        </w:rPr>
        <w:t xml:space="preserve">ja </w:t>
      </w:r>
      <w:r w:rsidRPr="00BD5305">
        <w:rPr>
          <w:rFonts w:ascii="Times New Roman" w:eastAsia="Times New Roman" w:hAnsi="Times New Roman"/>
          <w:bCs/>
          <w:iCs/>
          <w:sz w:val="24"/>
          <w:szCs w:val="24"/>
          <w:lang w:eastAsia="en-GB"/>
        </w:rPr>
        <w:t>priekšlikum</w:t>
      </w:r>
      <w:r w:rsidR="006E28D1">
        <w:rPr>
          <w:rFonts w:ascii="Times New Roman" w:eastAsia="Times New Roman" w:hAnsi="Times New Roman"/>
          <w:bCs/>
          <w:iCs/>
          <w:sz w:val="24"/>
          <w:szCs w:val="24"/>
          <w:lang w:eastAsia="en-GB"/>
        </w:rPr>
        <w:t>us</w:t>
      </w:r>
      <w:r w:rsidRPr="00BD5305">
        <w:rPr>
          <w:rFonts w:ascii="Times New Roman" w:eastAsia="Times New Roman" w:hAnsi="Times New Roman"/>
          <w:bCs/>
          <w:iCs/>
          <w:sz w:val="24"/>
          <w:szCs w:val="24"/>
          <w:lang w:eastAsia="en-GB"/>
        </w:rPr>
        <w:t xml:space="preserve"> </w:t>
      </w:r>
      <w:proofErr w:type="spellStart"/>
      <w:r w:rsidR="003B73FD" w:rsidRPr="00447248">
        <w:rPr>
          <w:rFonts w:ascii="Times New Roman" w:hAnsi="Times New Roman"/>
          <w:i/>
          <w:sz w:val="24"/>
          <w:szCs w:val="24"/>
        </w:rPr>
        <w:t>Nordplus</w:t>
      </w:r>
      <w:proofErr w:type="spellEnd"/>
      <w:r w:rsidR="003B73FD" w:rsidRPr="00447248">
        <w:rPr>
          <w:rFonts w:ascii="Times New Roman" w:hAnsi="Times New Roman"/>
          <w:sz w:val="24"/>
          <w:szCs w:val="24"/>
        </w:rPr>
        <w:t xml:space="preserve"> </w:t>
      </w:r>
      <w:r w:rsidRPr="00BD5305">
        <w:rPr>
          <w:rFonts w:ascii="Times New Roman" w:hAnsi="Times New Roman"/>
          <w:sz w:val="24"/>
          <w:szCs w:val="24"/>
        </w:rPr>
        <w:t xml:space="preserve">programmas </w:t>
      </w:r>
      <w:r w:rsidRPr="00AD6C79">
        <w:rPr>
          <w:rFonts w:ascii="Times New Roman" w:eastAsia="Times New Roman" w:hAnsi="Times New Roman"/>
          <w:sz w:val="24"/>
          <w:szCs w:val="24"/>
          <w:lang w:eastAsia="en-GB"/>
        </w:rPr>
        <w:t>nākamajam</w:t>
      </w:r>
      <w:r w:rsidRPr="00AD6C79">
        <w:rPr>
          <w:rFonts w:ascii="Times New Roman" w:hAnsi="Times New Roman"/>
          <w:sz w:val="20"/>
          <w:szCs w:val="20"/>
        </w:rPr>
        <w:t xml:space="preserve"> </w:t>
      </w:r>
      <w:r w:rsidRPr="00AD6C79">
        <w:rPr>
          <w:rFonts w:ascii="Times New Roman" w:eastAsia="Times New Roman" w:hAnsi="Times New Roman"/>
          <w:sz w:val="24"/>
          <w:szCs w:val="24"/>
          <w:lang w:eastAsia="en-GB"/>
        </w:rPr>
        <w:t>p</w:t>
      </w:r>
      <w:r w:rsidRPr="007359B6">
        <w:rPr>
          <w:rFonts w:ascii="Times New Roman" w:eastAsia="Times New Roman" w:hAnsi="Times New Roman"/>
          <w:sz w:val="24"/>
          <w:szCs w:val="24"/>
          <w:lang w:eastAsia="en-GB"/>
        </w:rPr>
        <w:t>iecu gadu</w:t>
      </w:r>
      <w:r w:rsidRPr="007359B6">
        <w:rPr>
          <w:rFonts w:ascii="Times New Roman" w:hAnsi="Times New Roman"/>
          <w:sz w:val="24"/>
          <w:szCs w:val="24"/>
        </w:rPr>
        <w:t xml:space="preserve"> </w:t>
      </w:r>
      <w:r w:rsidR="00553031">
        <w:rPr>
          <w:rFonts w:ascii="Times New Roman" w:hAnsi="Times New Roman"/>
          <w:sz w:val="24"/>
          <w:szCs w:val="24"/>
        </w:rPr>
        <w:t xml:space="preserve">darbības cikla </w:t>
      </w:r>
      <w:r w:rsidRPr="007359B6">
        <w:rPr>
          <w:rFonts w:ascii="Times New Roman" w:hAnsi="Times New Roman"/>
          <w:sz w:val="24"/>
          <w:szCs w:val="24"/>
        </w:rPr>
        <w:t>periodam</w:t>
      </w:r>
      <w:r w:rsidR="00053DA1">
        <w:rPr>
          <w:rFonts w:ascii="Times New Roman" w:hAnsi="Times New Roman"/>
          <w:sz w:val="24"/>
          <w:szCs w:val="24"/>
        </w:rPr>
        <w:t xml:space="preserve"> no </w:t>
      </w:r>
      <w:r w:rsidR="00DF07E0">
        <w:rPr>
          <w:rFonts w:ascii="Times New Roman" w:hAnsi="Times New Roman"/>
          <w:sz w:val="24"/>
          <w:szCs w:val="24"/>
        </w:rPr>
        <w:t>2023. gada 1. janvār</w:t>
      </w:r>
      <w:r w:rsidR="00053DA1">
        <w:rPr>
          <w:rFonts w:ascii="Times New Roman" w:hAnsi="Times New Roman"/>
          <w:sz w:val="24"/>
          <w:szCs w:val="24"/>
        </w:rPr>
        <w:t xml:space="preserve">a līdz  </w:t>
      </w:r>
      <w:r w:rsidR="00053DA1">
        <w:rPr>
          <w:rFonts w:ascii="Times New Roman" w:eastAsia="Times New Roman" w:hAnsi="Times New Roman"/>
          <w:bCs/>
          <w:iCs/>
          <w:sz w:val="24"/>
          <w:szCs w:val="24"/>
          <w:lang w:eastAsia="en-GB"/>
        </w:rPr>
        <w:t>2027.  gada 31. decembrim</w:t>
      </w:r>
      <w:r w:rsidR="006E28D1">
        <w:rPr>
          <w:rFonts w:ascii="Times New Roman" w:eastAsia="Times New Roman" w:hAnsi="Times New Roman"/>
          <w:sz w:val="24"/>
          <w:szCs w:val="24"/>
          <w:lang w:eastAsia="en-GB"/>
        </w:rPr>
        <w:t>.</w:t>
      </w:r>
      <w:r>
        <w:rPr>
          <w:rFonts w:ascii="Times New Roman" w:eastAsia="Times New Roman" w:hAnsi="Times New Roman"/>
          <w:sz w:val="24"/>
          <w:szCs w:val="24"/>
          <w:lang w:eastAsia="en-GB"/>
        </w:rPr>
        <w:t xml:space="preserve"> </w:t>
      </w:r>
      <w:r w:rsidR="008363DB">
        <w:rPr>
          <w:rFonts w:ascii="Times New Roman" w:eastAsia="Times New Roman" w:hAnsi="Times New Roman"/>
          <w:sz w:val="24"/>
          <w:szCs w:val="24"/>
          <w:lang w:eastAsia="en-GB"/>
        </w:rPr>
        <w:t xml:space="preserve">Šobrīd </w:t>
      </w:r>
      <w:r w:rsidR="007D630B" w:rsidRPr="007D630B">
        <w:rPr>
          <w:rFonts w:ascii="Times New Roman" w:hAnsi="Times New Roman"/>
          <w:sz w:val="24"/>
          <w:szCs w:val="24"/>
        </w:rPr>
        <w:t>ZMP</w:t>
      </w:r>
      <w:r w:rsidR="000E742D" w:rsidRPr="007D630B">
        <w:rPr>
          <w:rFonts w:ascii="Times New Roman" w:hAnsi="Times New Roman"/>
          <w:sz w:val="24"/>
          <w:szCs w:val="24"/>
        </w:rPr>
        <w:t xml:space="preserve"> </w:t>
      </w:r>
      <w:r w:rsidR="008363DB">
        <w:rPr>
          <w:rFonts w:ascii="Times New Roman" w:eastAsia="Times New Roman" w:hAnsi="Times New Roman"/>
          <w:bCs/>
          <w:iCs/>
          <w:sz w:val="24"/>
          <w:szCs w:val="24"/>
          <w:lang w:eastAsia="en-GB"/>
        </w:rPr>
        <w:t>gatavo</w:t>
      </w:r>
      <w:r w:rsidR="001608F8" w:rsidRPr="00FB5C39">
        <w:rPr>
          <w:rFonts w:ascii="Times New Roman" w:eastAsia="Times New Roman" w:hAnsi="Times New Roman"/>
          <w:bCs/>
          <w:iCs/>
          <w:sz w:val="24"/>
          <w:szCs w:val="24"/>
          <w:lang w:eastAsia="en-GB"/>
        </w:rPr>
        <w:t xml:space="preserve"> </w:t>
      </w:r>
      <w:r w:rsidR="00414828" w:rsidRPr="00824A7D">
        <w:rPr>
          <w:rFonts w:ascii="Times New Roman" w:hAnsi="Times New Roman"/>
          <w:sz w:val="24"/>
          <w:szCs w:val="24"/>
        </w:rPr>
        <w:t>apstiprinā</w:t>
      </w:r>
      <w:r w:rsidR="008363DB">
        <w:rPr>
          <w:rFonts w:ascii="Times New Roman" w:hAnsi="Times New Roman"/>
          <w:sz w:val="24"/>
          <w:szCs w:val="24"/>
        </w:rPr>
        <w:t>šanai</w:t>
      </w:r>
      <w:r w:rsidR="00824A7D" w:rsidRPr="00824A7D">
        <w:rPr>
          <w:rFonts w:ascii="Times New Roman" w:hAnsi="Times New Roman"/>
          <w:sz w:val="24"/>
          <w:szCs w:val="24"/>
        </w:rPr>
        <w:t xml:space="preserve"> </w:t>
      </w:r>
      <w:r w:rsidR="00FB5C39" w:rsidRPr="00713E4A">
        <w:rPr>
          <w:rFonts w:ascii="Times New Roman" w:hAnsi="Times New Roman"/>
          <w:sz w:val="24"/>
          <w:szCs w:val="24"/>
        </w:rPr>
        <w:t>darbības vadlīnijas</w:t>
      </w:r>
      <w:r w:rsidR="00FB5C39" w:rsidRPr="00713E4A">
        <w:rPr>
          <w:rFonts w:asciiTheme="minorHAnsi" w:hAnsiTheme="minorHAnsi" w:cstheme="minorHAnsi"/>
          <w:color w:val="365F91" w:themeColor="accent1" w:themeShade="BF"/>
          <w:szCs w:val="28"/>
        </w:rPr>
        <w:t xml:space="preserve"> </w:t>
      </w:r>
      <w:r w:rsidR="00FB5C39" w:rsidRPr="00713E4A">
        <w:rPr>
          <w:rFonts w:ascii="Times New Roman" w:eastAsia="Times New Roman" w:hAnsi="Times New Roman"/>
          <w:color w:val="000000"/>
          <w:sz w:val="24"/>
          <w:szCs w:val="24"/>
          <w:lang w:eastAsia="lv-LV"/>
        </w:rPr>
        <w:t>„</w:t>
      </w:r>
      <w:r w:rsidR="00FB5C39" w:rsidRPr="00713E4A">
        <w:rPr>
          <w:rFonts w:ascii="Times New Roman" w:eastAsia="Times New Roman" w:hAnsi="Times New Roman"/>
          <w:bCs/>
          <w:iCs/>
          <w:sz w:val="24"/>
          <w:szCs w:val="24"/>
          <w:lang w:eastAsia="en-GB"/>
        </w:rPr>
        <w:t>P</w:t>
      </w:r>
      <w:r w:rsidR="00FB5C39" w:rsidRPr="00713E4A">
        <w:rPr>
          <w:rFonts w:ascii="Times New Roman" w:eastAsia="Times New Roman" w:hAnsi="Times New Roman"/>
          <w:sz w:val="24"/>
          <w:szCs w:val="24"/>
          <w:lang w:eastAsia="en-GB"/>
        </w:rPr>
        <w:t>rogrammas</w:t>
      </w:r>
      <w:r w:rsidR="00FB5C39" w:rsidRPr="00713E4A">
        <w:rPr>
          <w:rFonts w:ascii="Times New Roman" w:eastAsia="Times New Roman" w:hAnsi="Times New Roman"/>
          <w:bCs/>
          <w:iCs/>
          <w:sz w:val="24"/>
          <w:szCs w:val="24"/>
          <w:lang w:eastAsia="en-GB"/>
        </w:rPr>
        <w:t xml:space="preserve"> </w:t>
      </w:r>
      <w:r w:rsidR="00FB5C39" w:rsidRPr="00713E4A">
        <w:rPr>
          <w:rFonts w:ascii="Times New Roman" w:hAnsi="Times New Roman"/>
          <w:sz w:val="24"/>
          <w:szCs w:val="24"/>
        </w:rPr>
        <w:t>dokuments</w:t>
      </w:r>
      <w:r w:rsidR="00053DA1" w:rsidRPr="00713E4A">
        <w:rPr>
          <w:rFonts w:ascii="Times New Roman" w:hAnsi="Times New Roman"/>
          <w:sz w:val="24"/>
          <w:szCs w:val="24"/>
        </w:rPr>
        <w:t xml:space="preserve"> </w:t>
      </w:r>
      <w:r w:rsidR="00053DA1" w:rsidRPr="00713E4A">
        <w:rPr>
          <w:rFonts w:ascii="Times New Roman" w:eastAsia="Times New Roman" w:hAnsi="Times New Roman"/>
          <w:bCs/>
          <w:iCs/>
          <w:sz w:val="24"/>
          <w:szCs w:val="24"/>
          <w:lang w:eastAsia="en-GB"/>
        </w:rPr>
        <w:t>2023.-2027. gadam</w:t>
      </w:r>
      <w:r w:rsidR="00FB5C39" w:rsidRPr="00713E4A">
        <w:rPr>
          <w:rFonts w:ascii="Times New Roman" w:hAnsi="Times New Roman"/>
          <w:sz w:val="24"/>
          <w:szCs w:val="24"/>
        </w:rPr>
        <w:t>”</w:t>
      </w:r>
      <w:r w:rsidR="00FB5C39" w:rsidRPr="00713E4A">
        <w:rPr>
          <w:rFonts w:ascii="Times New Roman" w:eastAsia="Times New Roman" w:hAnsi="Times New Roman"/>
          <w:bCs/>
          <w:iCs/>
          <w:sz w:val="24"/>
          <w:szCs w:val="24"/>
          <w:lang w:eastAsia="en-GB"/>
        </w:rPr>
        <w:t xml:space="preserve"> </w:t>
      </w:r>
      <w:r w:rsidR="00BE0B11" w:rsidRPr="00713E4A">
        <w:rPr>
          <w:rFonts w:ascii="Times New Roman" w:eastAsia="Times New Roman" w:hAnsi="Times New Roman"/>
          <w:bCs/>
          <w:iCs/>
          <w:sz w:val="24"/>
          <w:szCs w:val="24"/>
          <w:lang w:eastAsia="en-GB"/>
        </w:rPr>
        <w:t>(</w:t>
      </w:r>
      <w:r w:rsidR="002A7C54" w:rsidRPr="00713E4A">
        <w:rPr>
          <w:rFonts w:ascii="Times New Roman" w:hAnsi="Times New Roman"/>
          <w:sz w:val="24"/>
          <w:szCs w:val="24"/>
        </w:rPr>
        <w:t xml:space="preserve">skat. </w:t>
      </w:r>
      <w:r w:rsidR="005822AB" w:rsidRPr="00713E4A">
        <w:rPr>
          <w:rFonts w:ascii="Times New Roman" w:hAnsi="Times New Roman"/>
          <w:sz w:val="24"/>
          <w:szCs w:val="24"/>
        </w:rPr>
        <w:t xml:space="preserve">2. </w:t>
      </w:r>
      <w:r w:rsidR="002A7C54" w:rsidRPr="00713E4A">
        <w:rPr>
          <w:rFonts w:ascii="Times New Roman" w:hAnsi="Times New Roman"/>
          <w:sz w:val="24"/>
          <w:szCs w:val="24"/>
        </w:rPr>
        <w:t>pielikumā</w:t>
      </w:r>
      <w:r w:rsidR="002A7C54" w:rsidRPr="00713E4A">
        <w:rPr>
          <w:rFonts w:ascii="Times New Roman" w:hAnsi="Times New Roman"/>
          <w:i/>
          <w:sz w:val="24"/>
          <w:szCs w:val="24"/>
        </w:rPr>
        <w:t xml:space="preserve"> </w:t>
      </w:r>
      <w:proofErr w:type="spellStart"/>
      <w:r w:rsidR="00FB5C39" w:rsidRPr="00713E4A">
        <w:rPr>
          <w:rFonts w:ascii="Times New Roman" w:hAnsi="Times New Roman"/>
          <w:i/>
          <w:sz w:val="24"/>
          <w:szCs w:val="24"/>
        </w:rPr>
        <w:t>Nordplus</w:t>
      </w:r>
      <w:proofErr w:type="spellEnd"/>
      <w:r w:rsidR="00FB5C39" w:rsidRPr="00713E4A">
        <w:rPr>
          <w:rFonts w:ascii="Times New Roman" w:hAnsi="Times New Roman"/>
          <w:i/>
          <w:sz w:val="24"/>
          <w:szCs w:val="24"/>
        </w:rPr>
        <w:t xml:space="preserve"> </w:t>
      </w:r>
      <w:proofErr w:type="spellStart"/>
      <w:r w:rsidR="00FB5C39" w:rsidRPr="00713E4A">
        <w:rPr>
          <w:rFonts w:ascii="Times New Roman" w:hAnsi="Times New Roman"/>
          <w:i/>
          <w:sz w:val="24"/>
          <w:szCs w:val="24"/>
        </w:rPr>
        <w:t>Programme</w:t>
      </w:r>
      <w:proofErr w:type="spellEnd"/>
      <w:r w:rsidR="00FB5C39" w:rsidRPr="00D004D9">
        <w:rPr>
          <w:rFonts w:ascii="Times New Roman" w:hAnsi="Times New Roman"/>
          <w:i/>
          <w:sz w:val="24"/>
          <w:szCs w:val="24"/>
        </w:rPr>
        <w:t xml:space="preserve"> </w:t>
      </w:r>
      <w:proofErr w:type="spellStart"/>
      <w:r w:rsidR="00FB5C39" w:rsidRPr="00D004D9">
        <w:rPr>
          <w:rFonts w:ascii="Times New Roman" w:hAnsi="Times New Roman"/>
          <w:i/>
          <w:sz w:val="24"/>
          <w:szCs w:val="24"/>
        </w:rPr>
        <w:t>Document</w:t>
      </w:r>
      <w:proofErr w:type="spellEnd"/>
      <w:r w:rsidR="00FB5C39" w:rsidRPr="00D004D9">
        <w:rPr>
          <w:rFonts w:ascii="Times New Roman" w:hAnsi="Times New Roman"/>
          <w:sz w:val="24"/>
          <w:szCs w:val="24"/>
        </w:rPr>
        <w:t xml:space="preserve"> </w:t>
      </w:r>
      <w:proofErr w:type="spellStart"/>
      <w:r w:rsidR="00FB5C39" w:rsidRPr="00D004D9">
        <w:rPr>
          <w:rFonts w:ascii="Times New Roman" w:hAnsi="Times New Roman"/>
          <w:i/>
          <w:sz w:val="24"/>
          <w:szCs w:val="24"/>
        </w:rPr>
        <w:t>for</w:t>
      </w:r>
      <w:proofErr w:type="spellEnd"/>
      <w:r w:rsidR="00FB5C39" w:rsidRPr="00D004D9">
        <w:rPr>
          <w:rFonts w:ascii="Times New Roman" w:hAnsi="Times New Roman"/>
          <w:i/>
          <w:sz w:val="24"/>
          <w:szCs w:val="24"/>
        </w:rPr>
        <w:t xml:space="preserve"> </w:t>
      </w:r>
      <w:proofErr w:type="spellStart"/>
      <w:r w:rsidR="00FB5C39" w:rsidRPr="00D004D9">
        <w:rPr>
          <w:rFonts w:ascii="Times New Roman" w:hAnsi="Times New Roman"/>
          <w:i/>
          <w:sz w:val="24"/>
          <w:szCs w:val="24"/>
        </w:rPr>
        <w:t>years</w:t>
      </w:r>
      <w:proofErr w:type="spellEnd"/>
      <w:r w:rsidR="00FB5C39" w:rsidRPr="00D004D9">
        <w:rPr>
          <w:rFonts w:ascii="Times New Roman" w:hAnsi="Times New Roman"/>
          <w:i/>
          <w:sz w:val="24"/>
          <w:szCs w:val="24"/>
        </w:rPr>
        <w:t xml:space="preserve"> 2023-2027</w:t>
      </w:r>
      <w:r w:rsidR="007D630B">
        <w:rPr>
          <w:rFonts w:ascii="Times New Roman" w:hAnsi="Times New Roman"/>
          <w:i/>
          <w:sz w:val="24"/>
          <w:szCs w:val="24"/>
        </w:rPr>
        <w:t xml:space="preserve"> </w:t>
      </w:r>
      <w:r w:rsidR="007D630B">
        <w:rPr>
          <w:rFonts w:ascii="Times New Roman" w:hAnsi="Times New Roman"/>
          <w:sz w:val="24"/>
          <w:szCs w:val="24"/>
        </w:rPr>
        <w:t>projektu</w:t>
      </w:r>
      <w:r w:rsidR="00BE0B11" w:rsidRPr="00621789">
        <w:rPr>
          <w:rFonts w:ascii="Times New Roman" w:hAnsi="Times New Roman"/>
          <w:sz w:val="24"/>
          <w:szCs w:val="24"/>
        </w:rPr>
        <w:t>)</w:t>
      </w:r>
      <w:r w:rsidR="00621789" w:rsidRPr="00621789">
        <w:rPr>
          <w:rFonts w:ascii="Times New Roman" w:hAnsi="Times New Roman"/>
          <w:sz w:val="24"/>
          <w:szCs w:val="24"/>
        </w:rPr>
        <w:t>,</w:t>
      </w:r>
      <w:r w:rsidR="00506A0B" w:rsidRPr="00621789">
        <w:rPr>
          <w:rFonts w:ascii="Times New Roman" w:hAnsi="Times New Roman"/>
          <w:sz w:val="24"/>
          <w:szCs w:val="24"/>
        </w:rPr>
        <w:t xml:space="preserve"> </w:t>
      </w:r>
      <w:r w:rsidR="00621789" w:rsidRPr="00621789">
        <w:rPr>
          <w:rFonts w:ascii="Times New Roman" w:hAnsi="Times New Roman"/>
          <w:sz w:val="24"/>
          <w:szCs w:val="24"/>
        </w:rPr>
        <w:t>kas</w:t>
      </w:r>
      <w:r w:rsidR="00621789" w:rsidRPr="00DC24FD">
        <w:rPr>
          <w:rFonts w:ascii="Times New Roman" w:hAnsi="Times New Roman"/>
          <w:sz w:val="24"/>
          <w:szCs w:val="24"/>
        </w:rPr>
        <w:t xml:space="preserve"> </w:t>
      </w:r>
      <w:r w:rsidR="00621789" w:rsidRPr="00621789">
        <w:rPr>
          <w:rFonts w:ascii="Times New Roman" w:hAnsi="Times New Roman"/>
          <w:sz w:val="24"/>
          <w:szCs w:val="24"/>
        </w:rPr>
        <w:t xml:space="preserve">nosaka programmas struktūru, </w:t>
      </w:r>
      <w:r w:rsidR="00621789" w:rsidRPr="00DC24FD">
        <w:rPr>
          <w:rFonts w:ascii="Times New Roman" w:hAnsi="Times New Roman"/>
          <w:sz w:val="24"/>
          <w:szCs w:val="24"/>
        </w:rPr>
        <w:t xml:space="preserve">mērķus un ieviešanas </w:t>
      </w:r>
      <w:r w:rsidR="00621789" w:rsidRPr="00DC24FD">
        <w:rPr>
          <w:rFonts w:ascii="Times New Roman" w:hAnsi="Times New Roman"/>
          <w:color w:val="000000"/>
          <w:sz w:val="24"/>
          <w:szCs w:val="24"/>
          <w:shd w:val="clear" w:color="auto" w:fill="FFFFFF"/>
        </w:rPr>
        <w:t>nosacījumus</w:t>
      </w:r>
      <w:r w:rsidR="004C432A">
        <w:rPr>
          <w:rFonts w:ascii="Times New Roman" w:hAnsi="Times New Roman"/>
          <w:color w:val="000000"/>
          <w:sz w:val="24"/>
          <w:szCs w:val="24"/>
          <w:shd w:val="clear" w:color="auto" w:fill="FFFFFF"/>
        </w:rPr>
        <w:t xml:space="preserve"> (turpmāk - </w:t>
      </w:r>
      <w:r w:rsidR="004C432A" w:rsidRPr="00FB5C39">
        <w:rPr>
          <w:rFonts w:ascii="Times New Roman" w:eastAsia="Times New Roman" w:hAnsi="Times New Roman"/>
          <w:color w:val="000000"/>
          <w:sz w:val="24"/>
          <w:szCs w:val="24"/>
          <w:lang w:eastAsia="lv-LV"/>
        </w:rPr>
        <w:t>„</w:t>
      </w:r>
      <w:r w:rsidR="004C432A" w:rsidRPr="00FB5C39">
        <w:rPr>
          <w:rFonts w:ascii="Times New Roman" w:eastAsia="Times New Roman" w:hAnsi="Times New Roman"/>
          <w:bCs/>
          <w:iCs/>
          <w:sz w:val="24"/>
          <w:szCs w:val="24"/>
          <w:lang w:eastAsia="en-GB"/>
        </w:rPr>
        <w:t>P</w:t>
      </w:r>
      <w:r w:rsidR="004C432A" w:rsidRPr="00FB5C39">
        <w:rPr>
          <w:rFonts w:ascii="Times New Roman" w:eastAsia="Times New Roman" w:hAnsi="Times New Roman"/>
          <w:sz w:val="24"/>
          <w:szCs w:val="24"/>
          <w:lang w:eastAsia="en-GB"/>
        </w:rPr>
        <w:t>rogrammas</w:t>
      </w:r>
      <w:r w:rsidR="004C432A" w:rsidRPr="00FB5C39">
        <w:rPr>
          <w:rFonts w:ascii="Times New Roman" w:eastAsia="Times New Roman" w:hAnsi="Times New Roman"/>
          <w:bCs/>
          <w:iCs/>
          <w:sz w:val="24"/>
          <w:szCs w:val="24"/>
          <w:lang w:eastAsia="en-GB"/>
        </w:rPr>
        <w:t xml:space="preserve"> </w:t>
      </w:r>
      <w:r w:rsidR="004C432A" w:rsidRPr="00FB5C39">
        <w:rPr>
          <w:rFonts w:ascii="Times New Roman" w:hAnsi="Times New Roman"/>
          <w:sz w:val="24"/>
          <w:szCs w:val="24"/>
        </w:rPr>
        <w:t>dokument</w:t>
      </w:r>
      <w:r w:rsidR="004C432A">
        <w:rPr>
          <w:rFonts w:ascii="Times New Roman" w:hAnsi="Times New Roman"/>
          <w:sz w:val="24"/>
          <w:szCs w:val="24"/>
        </w:rPr>
        <w:t>s</w:t>
      </w:r>
      <w:r w:rsidR="004C432A" w:rsidRPr="00FB5C39">
        <w:rPr>
          <w:rFonts w:ascii="Times New Roman" w:hAnsi="Times New Roman"/>
          <w:sz w:val="24"/>
          <w:szCs w:val="24"/>
        </w:rPr>
        <w:t>”</w:t>
      </w:r>
      <w:r w:rsidR="004C432A">
        <w:rPr>
          <w:rFonts w:ascii="Times New Roman" w:hAnsi="Times New Roman"/>
          <w:sz w:val="24"/>
          <w:szCs w:val="24"/>
        </w:rPr>
        <w:t>)</w:t>
      </w:r>
      <w:r w:rsidR="00621789" w:rsidRPr="00621789">
        <w:rPr>
          <w:rFonts w:asciiTheme="minorHAnsi" w:hAnsiTheme="minorHAnsi" w:cstheme="minorHAnsi"/>
          <w:color w:val="365F91" w:themeColor="accent1" w:themeShade="BF"/>
          <w:szCs w:val="28"/>
        </w:rPr>
        <w:t>.</w:t>
      </w:r>
      <w:r w:rsidR="00546E7C">
        <w:rPr>
          <w:rFonts w:asciiTheme="minorHAnsi" w:hAnsiTheme="minorHAnsi" w:cstheme="minorHAnsi"/>
          <w:color w:val="365F91" w:themeColor="accent1" w:themeShade="BF"/>
          <w:szCs w:val="28"/>
        </w:rPr>
        <w:t xml:space="preserve"> </w:t>
      </w:r>
      <w:r w:rsidR="00A74FFC" w:rsidRPr="00FB5C39">
        <w:rPr>
          <w:rFonts w:ascii="Times New Roman" w:eastAsia="Times New Roman" w:hAnsi="Times New Roman"/>
          <w:color w:val="000000"/>
          <w:sz w:val="24"/>
          <w:szCs w:val="24"/>
          <w:lang w:eastAsia="lv-LV"/>
        </w:rPr>
        <w:t>„</w:t>
      </w:r>
      <w:r w:rsidR="00A74FFC" w:rsidRPr="00FB5C39">
        <w:rPr>
          <w:rFonts w:ascii="Times New Roman" w:eastAsia="Times New Roman" w:hAnsi="Times New Roman"/>
          <w:bCs/>
          <w:iCs/>
          <w:sz w:val="24"/>
          <w:szCs w:val="24"/>
          <w:lang w:eastAsia="en-GB"/>
        </w:rPr>
        <w:t>P</w:t>
      </w:r>
      <w:r w:rsidR="00A74FFC" w:rsidRPr="00FB5C39">
        <w:rPr>
          <w:rFonts w:ascii="Times New Roman" w:eastAsia="Times New Roman" w:hAnsi="Times New Roman"/>
          <w:sz w:val="24"/>
          <w:szCs w:val="24"/>
          <w:lang w:eastAsia="en-GB"/>
        </w:rPr>
        <w:t>rogrammas</w:t>
      </w:r>
      <w:r w:rsidR="00A74FFC" w:rsidRPr="00FB5C39">
        <w:rPr>
          <w:rFonts w:ascii="Times New Roman" w:eastAsia="Times New Roman" w:hAnsi="Times New Roman"/>
          <w:bCs/>
          <w:iCs/>
          <w:sz w:val="24"/>
          <w:szCs w:val="24"/>
          <w:lang w:eastAsia="en-GB"/>
        </w:rPr>
        <w:t xml:space="preserve"> </w:t>
      </w:r>
      <w:r w:rsidR="00A74FFC" w:rsidRPr="00FB5C39">
        <w:rPr>
          <w:rFonts w:ascii="Times New Roman" w:hAnsi="Times New Roman"/>
          <w:sz w:val="24"/>
          <w:szCs w:val="24"/>
        </w:rPr>
        <w:t>dokument</w:t>
      </w:r>
      <w:r w:rsidR="00A74FFC">
        <w:rPr>
          <w:rFonts w:ascii="Times New Roman" w:hAnsi="Times New Roman"/>
          <w:sz w:val="24"/>
          <w:szCs w:val="24"/>
        </w:rPr>
        <w:t>a</w:t>
      </w:r>
      <w:r w:rsidR="00A74FFC" w:rsidRPr="00FB5C39">
        <w:rPr>
          <w:rFonts w:ascii="Times New Roman" w:hAnsi="Times New Roman"/>
          <w:sz w:val="24"/>
          <w:szCs w:val="24"/>
        </w:rPr>
        <w:t>”</w:t>
      </w:r>
      <w:r w:rsidR="00A74FFC" w:rsidRPr="00FB5C39">
        <w:rPr>
          <w:rFonts w:ascii="Times New Roman" w:eastAsia="Times New Roman" w:hAnsi="Times New Roman"/>
          <w:bCs/>
          <w:iCs/>
          <w:sz w:val="24"/>
          <w:szCs w:val="24"/>
          <w:lang w:eastAsia="en-GB"/>
        </w:rPr>
        <w:t xml:space="preserve"> </w:t>
      </w:r>
      <w:r w:rsidR="00546E7C">
        <w:rPr>
          <w:rFonts w:ascii="Times New Roman" w:eastAsia="Times New Roman" w:hAnsi="Times New Roman"/>
          <w:bCs/>
          <w:iCs/>
          <w:sz w:val="24"/>
          <w:szCs w:val="24"/>
          <w:lang w:eastAsia="en-GB"/>
        </w:rPr>
        <w:t xml:space="preserve">projekta </w:t>
      </w:r>
      <w:r w:rsidR="00A74FFC" w:rsidRPr="00A74FFC">
        <w:rPr>
          <w:rFonts w:ascii="Times New Roman" w:hAnsi="Times New Roman"/>
          <w:sz w:val="24"/>
          <w:szCs w:val="24"/>
        </w:rPr>
        <w:t xml:space="preserve">izstrādes </w:t>
      </w:r>
      <w:r w:rsidR="004C432A">
        <w:rPr>
          <w:rFonts w:ascii="Times New Roman" w:hAnsi="Times New Roman"/>
          <w:sz w:val="24"/>
          <w:szCs w:val="24"/>
        </w:rPr>
        <w:t>gait</w:t>
      </w:r>
      <w:r w:rsidR="00A74FFC" w:rsidRPr="00A74FFC">
        <w:rPr>
          <w:rFonts w:ascii="Times New Roman" w:hAnsi="Times New Roman"/>
          <w:sz w:val="24"/>
          <w:szCs w:val="24"/>
        </w:rPr>
        <w:t xml:space="preserve">ā </w:t>
      </w:r>
      <w:r w:rsidR="00057418" w:rsidRPr="00B63BD9">
        <w:rPr>
          <w:rFonts w:ascii="Times New Roman" w:hAnsi="Times New Roman"/>
          <w:sz w:val="24"/>
          <w:szCs w:val="24"/>
        </w:rPr>
        <w:t xml:space="preserve">tika veiktas konsultācijas </w:t>
      </w:r>
      <w:r w:rsidR="00A74FFC" w:rsidRPr="00B63BD9">
        <w:rPr>
          <w:rFonts w:ascii="Times New Roman" w:hAnsi="Times New Roman"/>
          <w:sz w:val="24"/>
          <w:szCs w:val="24"/>
        </w:rPr>
        <w:t xml:space="preserve">arī </w:t>
      </w:r>
      <w:r w:rsidR="00057418" w:rsidRPr="00B63BD9">
        <w:rPr>
          <w:rFonts w:ascii="Times New Roman" w:hAnsi="Times New Roman"/>
          <w:sz w:val="24"/>
          <w:szCs w:val="24"/>
        </w:rPr>
        <w:t>ar Baltijas valstīm</w:t>
      </w:r>
      <w:r w:rsidR="003D4C75">
        <w:rPr>
          <w:rFonts w:ascii="Times New Roman" w:hAnsi="Times New Roman"/>
          <w:sz w:val="24"/>
          <w:szCs w:val="24"/>
        </w:rPr>
        <w:t>.</w:t>
      </w:r>
      <w:r w:rsidR="005B16B9">
        <w:rPr>
          <w:rFonts w:ascii="Times New Roman" w:hAnsi="Times New Roman"/>
          <w:sz w:val="24"/>
          <w:szCs w:val="24"/>
        </w:rPr>
        <w:t xml:space="preserve"> </w:t>
      </w:r>
    </w:p>
    <w:p w14:paraId="7D12DDEE" w14:textId="55488683" w:rsidR="00EF2A33" w:rsidRDefault="00457599" w:rsidP="00EF2A33">
      <w:pPr>
        <w:spacing w:after="0" w:line="240" w:lineRule="auto"/>
        <w:ind w:firstLine="720"/>
        <w:jc w:val="both"/>
        <w:rPr>
          <w:rFonts w:ascii="Times New Roman" w:hAnsi="Times New Roman"/>
          <w:sz w:val="24"/>
          <w:szCs w:val="24"/>
        </w:rPr>
      </w:pPr>
      <w:r w:rsidRPr="00824A7D">
        <w:rPr>
          <w:rFonts w:ascii="Times New Roman" w:hAnsi="Times New Roman"/>
          <w:sz w:val="24"/>
          <w:szCs w:val="24"/>
        </w:rPr>
        <w:t>Kopumā</w:t>
      </w:r>
      <w:r w:rsidR="00156C80" w:rsidRPr="00824A7D">
        <w:rPr>
          <w:rFonts w:ascii="Times New Roman" w:hAnsi="Times New Roman"/>
          <w:sz w:val="24"/>
          <w:szCs w:val="24"/>
        </w:rPr>
        <w:t xml:space="preserve"> </w:t>
      </w:r>
      <w:r w:rsidR="00156C80" w:rsidRPr="00824A7D">
        <w:rPr>
          <w:rFonts w:ascii="Times New Roman" w:eastAsia="Times New Roman" w:hAnsi="Times New Roman"/>
          <w:color w:val="000000"/>
          <w:sz w:val="24"/>
          <w:szCs w:val="24"/>
          <w:lang w:eastAsia="lv-LV"/>
        </w:rPr>
        <w:t>„</w:t>
      </w:r>
      <w:r w:rsidR="00156C80" w:rsidRPr="00EB46AE">
        <w:rPr>
          <w:rFonts w:ascii="Times New Roman" w:eastAsia="Times New Roman" w:hAnsi="Times New Roman"/>
          <w:bCs/>
          <w:iCs/>
          <w:sz w:val="24"/>
          <w:szCs w:val="24"/>
          <w:lang w:eastAsia="en-GB"/>
        </w:rPr>
        <w:t>P</w:t>
      </w:r>
      <w:r w:rsidR="00156C80" w:rsidRPr="00EB46AE">
        <w:rPr>
          <w:rFonts w:ascii="Times New Roman" w:eastAsia="Times New Roman" w:hAnsi="Times New Roman"/>
          <w:sz w:val="24"/>
          <w:szCs w:val="24"/>
          <w:lang w:eastAsia="en-GB"/>
        </w:rPr>
        <w:t>rogrammas</w:t>
      </w:r>
      <w:r w:rsidR="00156C80" w:rsidRPr="00EB46AE">
        <w:rPr>
          <w:rFonts w:ascii="Times New Roman" w:eastAsia="Times New Roman" w:hAnsi="Times New Roman"/>
          <w:bCs/>
          <w:iCs/>
          <w:sz w:val="24"/>
          <w:szCs w:val="24"/>
          <w:lang w:eastAsia="en-GB"/>
        </w:rPr>
        <w:t xml:space="preserve"> </w:t>
      </w:r>
      <w:r w:rsidR="00156C80" w:rsidRPr="00EB46AE">
        <w:rPr>
          <w:rFonts w:ascii="Times New Roman" w:hAnsi="Times New Roman"/>
          <w:sz w:val="24"/>
          <w:szCs w:val="24"/>
        </w:rPr>
        <w:t>dokuments”</w:t>
      </w:r>
      <w:r w:rsidR="00156C80" w:rsidRPr="00EB46AE">
        <w:rPr>
          <w:rFonts w:ascii="Times New Roman" w:eastAsia="Times New Roman" w:hAnsi="Times New Roman"/>
          <w:bCs/>
          <w:iCs/>
          <w:sz w:val="24"/>
          <w:szCs w:val="24"/>
          <w:lang w:eastAsia="en-GB"/>
        </w:rPr>
        <w:t xml:space="preserve"> </w:t>
      </w:r>
      <w:r w:rsidR="002E7172" w:rsidRPr="00F0330F">
        <w:rPr>
          <w:rFonts w:ascii="Times New Roman" w:hAnsi="Times New Roman"/>
          <w:sz w:val="24"/>
          <w:szCs w:val="24"/>
        </w:rPr>
        <w:t>tiek balstīts uz to pašu administratīvo u</w:t>
      </w:r>
      <w:r w:rsidR="00F9331D" w:rsidRPr="00F0330F">
        <w:rPr>
          <w:rFonts w:ascii="Times New Roman" w:hAnsi="Times New Roman"/>
          <w:sz w:val="24"/>
          <w:szCs w:val="24"/>
        </w:rPr>
        <w:t xml:space="preserve">n finanšu modeli </w:t>
      </w:r>
      <w:r w:rsidR="00F9331D" w:rsidRPr="00D77CF7">
        <w:rPr>
          <w:rFonts w:ascii="Times New Roman" w:hAnsi="Times New Roman"/>
          <w:sz w:val="24"/>
          <w:szCs w:val="24"/>
        </w:rPr>
        <w:t>kā pašreizējā</w:t>
      </w:r>
      <w:r w:rsidR="002E7172" w:rsidRPr="00D77CF7">
        <w:rPr>
          <w:rFonts w:ascii="Times New Roman" w:hAnsi="Times New Roman"/>
          <w:sz w:val="24"/>
          <w:szCs w:val="24"/>
        </w:rPr>
        <w:t xml:space="preserve"> programmas period</w:t>
      </w:r>
      <w:r w:rsidR="00F9331D" w:rsidRPr="00D77CF7">
        <w:rPr>
          <w:rFonts w:ascii="Times New Roman" w:hAnsi="Times New Roman"/>
          <w:sz w:val="24"/>
          <w:szCs w:val="24"/>
        </w:rPr>
        <w:t>ā</w:t>
      </w:r>
      <w:r w:rsidR="002E7172" w:rsidRPr="00D77CF7">
        <w:rPr>
          <w:rFonts w:ascii="Times New Roman" w:hAnsi="Times New Roman"/>
          <w:sz w:val="24"/>
          <w:szCs w:val="24"/>
        </w:rPr>
        <w:t xml:space="preserve">. </w:t>
      </w:r>
      <w:r w:rsidR="00EF2A33" w:rsidRPr="00D77CF7">
        <w:rPr>
          <w:rFonts w:ascii="Times New Roman" w:hAnsi="Times New Roman"/>
          <w:sz w:val="24"/>
          <w:szCs w:val="24"/>
        </w:rPr>
        <w:t>Katras</w:t>
      </w:r>
      <w:r w:rsidR="00EF2A33" w:rsidRPr="00D77CF7">
        <w:rPr>
          <w:rFonts w:ascii="Times New Roman" w:hAnsi="Times New Roman"/>
          <w:color w:val="FF0000"/>
          <w:sz w:val="24"/>
          <w:szCs w:val="24"/>
        </w:rPr>
        <w:t xml:space="preserve"> </w:t>
      </w:r>
      <w:r w:rsidR="00EF2A33" w:rsidRPr="00D77CF7">
        <w:rPr>
          <w:rFonts w:ascii="Times New Roman" w:hAnsi="Times New Roman"/>
          <w:sz w:val="24"/>
          <w:szCs w:val="24"/>
        </w:rPr>
        <w:t xml:space="preserve">valsts dalības </w:t>
      </w:r>
      <w:r w:rsidR="00EF2A33" w:rsidRPr="007D630B">
        <w:rPr>
          <w:rFonts w:ascii="Times New Roman" w:hAnsi="Times New Roman"/>
          <w:sz w:val="24"/>
          <w:szCs w:val="24"/>
        </w:rPr>
        <w:t xml:space="preserve">iemaksas apmērs </w:t>
      </w:r>
      <w:proofErr w:type="spellStart"/>
      <w:r w:rsidR="00EF2A33" w:rsidRPr="007D630B">
        <w:rPr>
          <w:rFonts w:ascii="Times New Roman" w:hAnsi="Times New Roman"/>
          <w:i/>
          <w:sz w:val="24"/>
          <w:szCs w:val="24"/>
        </w:rPr>
        <w:t>Nordplus</w:t>
      </w:r>
      <w:proofErr w:type="spellEnd"/>
      <w:r w:rsidR="00EF2A33" w:rsidRPr="00D77CF7">
        <w:rPr>
          <w:rFonts w:ascii="Times New Roman" w:hAnsi="Times New Roman"/>
          <w:sz w:val="24"/>
          <w:szCs w:val="24"/>
        </w:rPr>
        <w:t xml:space="preserve"> budžetā arī turpmāk būs </w:t>
      </w:r>
      <w:r w:rsidR="00EF2A33" w:rsidRPr="00D77CF7">
        <w:rPr>
          <w:rFonts w:ascii="Times New Roman" w:eastAsia="Times New Roman" w:hAnsi="Times New Roman"/>
          <w:sz w:val="24"/>
          <w:szCs w:val="24"/>
          <w:lang w:eastAsia="lv-LV"/>
        </w:rPr>
        <w:t>atkar</w:t>
      </w:r>
      <w:r w:rsidR="00EF2A33" w:rsidRPr="00D77CF7">
        <w:rPr>
          <w:rFonts w:ascii="Times New Roman" w:eastAsia="Times New Roman" w:hAnsi="Times New Roman"/>
          <w:bCs/>
          <w:sz w:val="24"/>
          <w:szCs w:val="24"/>
          <w:lang w:eastAsia="lv-LV"/>
        </w:rPr>
        <w:t xml:space="preserve">īgs no nacionālā </w:t>
      </w:r>
      <w:r w:rsidR="00EF2A33" w:rsidRPr="00D77CF7">
        <w:rPr>
          <w:rFonts w:ascii="Times New Roman" w:hAnsi="Times New Roman"/>
          <w:sz w:val="24"/>
          <w:szCs w:val="24"/>
        </w:rPr>
        <w:t xml:space="preserve">kopprodukta </w:t>
      </w:r>
      <w:r w:rsidR="00627307" w:rsidRPr="007D630B">
        <w:rPr>
          <w:rFonts w:ascii="Times New Roman" w:hAnsi="Times New Roman"/>
          <w:sz w:val="24"/>
          <w:szCs w:val="24"/>
        </w:rPr>
        <w:t>lieluma</w:t>
      </w:r>
      <w:r w:rsidR="00627307">
        <w:rPr>
          <w:rFonts w:ascii="Times New Roman" w:hAnsi="Times New Roman"/>
          <w:sz w:val="24"/>
          <w:szCs w:val="24"/>
        </w:rPr>
        <w:t xml:space="preserve"> </w:t>
      </w:r>
      <w:r w:rsidR="00EF2A33" w:rsidRPr="00D77CF7">
        <w:rPr>
          <w:rFonts w:ascii="Times New Roman" w:hAnsi="Times New Roman"/>
          <w:sz w:val="24"/>
          <w:szCs w:val="24"/>
        </w:rPr>
        <w:t xml:space="preserve">(skat. </w:t>
      </w:r>
      <w:r w:rsidR="00EF2A33" w:rsidRPr="00D77CF7">
        <w:rPr>
          <w:rFonts w:ascii="Times New Roman" w:eastAsia="Times New Roman" w:hAnsi="Times New Roman"/>
          <w:sz w:val="24"/>
          <w:szCs w:val="24"/>
          <w:lang w:eastAsia="lv-LV"/>
        </w:rPr>
        <w:t>„</w:t>
      </w:r>
      <w:r w:rsidR="00EF2A33" w:rsidRPr="00D77CF7">
        <w:rPr>
          <w:rFonts w:ascii="Times New Roman" w:eastAsia="Times New Roman" w:hAnsi="Times New Roman"/>
          <w:bCs/>
          <w:iCs/>
          <w:sz w:val="24"/>
          <w:szCs w:val="24"/>
          <w:lang w:eastAsia="en-GB"/>
        </w:rPr>
        <w:t>P</w:t>
      </w:r>
      <w:r w:rsidR="00EF2A33" w:rsidRPr="00D77CF7">
        <w:rPr>
          <w:rFonts w:ascii="Times New Roman" w:eastAsia="Times New Roman" w:hAnsi="Times New Roman"/>
          <w:sz w:val="24"/>
          <w:szCs w:val="24"/>
          <w:lang w:eastAsia="en-GB"/>
        </w:rPr>
        <w:t>rogrammas</w:t>
      </w:r>
      <w:r w:rsidR="00EF2A33" w:rsidRPr="00D77CF7">
        <w:rPr>
          <w:rFonts w:ascii="Times New Roman" w:eastAsia="Times New Roman" w:hAnsi="Times New Roman"/>
          <w:bCs/>
          <w:iCs/>
          <w:sz w:val="24"/>
          <w:szCs w:val="24"/>
          <w:lang w:eastAsia="en-GB"/>
        </w:rPr>
        <w:t xml:space="preserve"> </w:t>
      </w:r>
      <w:r w:rsidR="00EF2A33" w:rsidRPr="00D77CF7">
        <w:rPr>
          <w:rFonts w:ascii="Times New Roman" w:hAnsi="Times New Roman"/>
          <w:sz w:val="24"/>
          <w:szCs w:val="24"/>
        </w:rPr>
        <w:t xml:space="preserve">dokumenta” 9. punktu), attiecīgi Latvijas dalības maksa </w:t>
      </w:r>
      <w:r w:rsidR="00EF2A33" w:rsidRPr="007D630B">
        <w:rPr>
          <w:rFonts w:ascii="Times New Roman" w:hAnsi="Times New Roman"/>
          <w:sz w:val="24"/>
          <w:szCs w:val="24"/>
        </w:rPr>
        <w:t xml:space="preserve">tiks </w:t>
      </w:r>
      <w:r w:rsidR="00EF2A33" w:rsidRPr="007D630B">
        <w:rPr>
          <w:rFonts w:ascii="Times New Roman" w:eastAsia="Times New Roman" w:hAnsi="Times New Roman"/>
          <w:sz w:val="24"/>
          <w:szCs w:val="24"/>
          <w:lang w:eastAsia="lv-LV"/>
        </w:rPr>
        <w:t xml:space="preserve">noteikta </w:t>
      </w:r>
      <w:r w:rsidR="00713E4A" w:rsidRPr="007D630B">
        <w:rPr>
          <w:rFonts w:ascii="Times New Roman" w:eastAsia="Times New Roman" w:hAnsi="Times New Roman"/>
          <w:sz w:val="24"/>
          <w:szCs w:val="24"/>
          <w:lang w:eastAsia="lv-LV"/>
        </w:rPr>
        <w:t>proporcionāli</w:t>
      </w:r>
      <w:r w:rsidR="00EF2A33" w:rsidRPr="007D630B">
        <w:rPr>
          <w:rFonts w:ascii="Times New Roman" w:eastAsia="Times New Roman" w:hAnsi="Times New Roman"/>
          <w:sz w:val="24"/>
          <w:szCs w:val="24"/>
          <w:lang w:eastAsia="lv-LV"/>
        </w:rPr>
        <w:t xml:space="preserve"> </w:t>
      </w:r>
      <w:r w:rsidR="00EF2A33" w:rsidRPr="007D630B">
        <w:rPr>
          <w:rFonts w:ascii="Times New Roman" w:hAnsi="Times New Roman"/>
          <w:sz w:val="24"/>
          <w:szCs w:val="24"/>
        </w:rPr>
        <w:t>tās daļai Baltijas valstu kopējā nacionālajā kopproduktā</w:t>
      </w:r>
      <w:r w:rsidR="00D77CF7" w:rsidRPr="007D630B">
        <w:rPr>
          <w:rFonts w:ascii="Times New Roman" w:hAnsi="Times New Roman"/>
          <w:sz w:val="24"/>
          <w:szCs w:val="24"/>
        </w:rPr>
        <w:t xml:space="preserve">. </w:t>
      </w:r>
      <w:r w:rsidR="00D77CF7" w:rsidRPr="00FC2C82">
        <w:rPr>
          <w:rFonts w:ascii="Times New Roman" w:hAnsi="Times New Roman"/>
          <w:sz w:val="24"/>
          <w:szCs w:val="24"/>
        </w:rPr>
        <w:t xml:space="preserve"> </w:t>
      </w:r>
      <w:r w:rsidR="00EF2A33" w:rsidRPr="00FC2C82">
        <w:rPr>
          <w:rFonts w:ascii="Times New Roman" w:hAnsi="Times New Roman"/>
          <w:sz w:val="24"/>
          <w:szCs w:val="24"/>
        </w:rPr>
        <w:t xml:space="preserve"> </w:t>
      </w:r>
    </w:p>
    <w:p w14:paraId="7C7E5350" w14:textId="5AFF09DE" w:rsidR="00C078C4" w:rsidRDefault="00A07FB1" w:rsidP="00FF60D4">
      <w:pPr>
        <w:spacing w:after="0" w:line="240" w:lineRule="auto"/>
        <w:ind w:firstLine="720"/>
        <w:jc w:val="both"/>
        <w:rPr>
          <w:rFonts w:ascii="Times New Roman" w:hAnsi="Times New Roman"/>
          <w:sz w:val="24"/>
          <w:szCs w:val="24"/>
        </w:rPr>
      </w:pPr>
      <w:r w:rsidRPr="00EB46AE">
        <w:rPr>
          <w:rFonts w:ascii="Times New Roman" w:hAnsi="Times New Roman"/>
          <w:sz w:val="24"/>
          <w:szCs w:val="24"/>
        </w:rPr>
        <w:t>Latvijai turpināt dalību</w:t>
      </w:r>
      <w:r w:rsidRPr="00EB46AE">
        <w:rPr>
          <w:rFonts w:ascii="Times New Roman" w:hAnsi="Times New Roman"/>
          <w:i/>
          <w:sz w:val="24"/>
          <w:szCs w:val="24"/>
        </w:rPr>
        <w:t xml:space="preserve"> </w:t>
      </w:r>
      <w:proofErr w:type="spellStart"/>
      <w:r w:rsidRPr="00EB46AE">
        <w:rPr>
          <w:rFonts w:ascii="Times New Roman" w:hAnsi="Times New Roman"/>
          <w:i/>
          <w:sz w:val="24"/>
          <w:szCs w:val="24"/>
        </w:rPr>
        <w:t>Nordplus</w:t>
      </w:r>
      <w:proofErr w:type="spellEnd"/>
      <w:r w:rsidRPr="00EB46AE">
        <w:rPr>
          <w:rFonts w:ascii="Times New Roman" w:hAnsi="Times New Roman"/>
          <w:sz w:val="24"/>
          <w:szCs w:val="24"/>
        </w:rPr>
        <w:t xml:space="preserve"> </w:t>
      </w:r>
      <w:r w:rsidRPr="00EB46AE">
        <w:rPr>
          <w:rFonts w:ascii="Times New Roman" w:eastAsia="Times New Roman" w:hAnsi="Times New Roman"/>
          <w:sz w:val="24"/>
          <w:szCs w:val="24"/>
          <w:lang w:eastAsia="en-GB"/>
        </w:rPr>
        <w:t xml:space="preserve">programmā </w:t>
      </w:r>
      <w:r w:rsidRPr="00EB46AE">
        <w:rPr>
          <w:rFonts w:ascii="Times New Roman" w:hAnsi="Times New Roman"/>
          <w:sz w:val="24"/>
          <w:szCs w:val="24"/>
        </w:rPr>
        <w:t xml:space="preserve">ir svarīgi, jo </w:t>
      </w:r>
      <w:r w:rsidR="00EB46AE" w:rsidRPr="00EB46AE">
        <w:rPr>
          <w:rStyle w:val="Strong"/>
          <w:rFonts w:ascii="Times New Roman" w:hAnsi="Times New Roman"/>
          <w:b w:val="0"/>
          <w:sz w:val="24"/>
          <w:szCs w:val="24"/>
        </w:rPr>
        <w:t xml:space="preserve">sasaucas ar </w:t>
      </w:r>
      <w:r w:rsidRPr="00EB46AE">
        <w:rPr>
          <w:rFonts w:ascii="Times New Roman" w:hAnsi="Times New Roman"/>
          <w:sz w:val="24"/>
          <w:szCs w:val="24"/>
        </w:rPr>
        <w:t xml:space="preserve">politiskās un praktiskās sadarbības mērķiem ar Ziemeļvalstīm. </w:t>
      </w:r>
      <w:proofErr w:type="spellStart"/>
      <w:r w:rsidR="00FA1E91" w:rsidRPr="00C078C4">
        <w:rPr>
          <w:rFonts w:ascii="Times New Roman" w:hAnsi="Times New Roman"/>
          <w:b/>
          <w:i/>
          <w:sz w:val="24"/>
          <w:szCs w:val="24"/>
        </w:rPr>
        <w:t>Nordplus</w:t>
      </w:r>
      <w:proofErr w:type="spellEnd"/>
      <w:r w:rsidR="00FA1E91" w:rsidRPr="00C078C4">
        <w:rPr>
          <w:rFonts w:ascii="Times New Roman" w:hAnsi="Times New Roman"/>
          <w:b/>
          <w:sz w:val="24"/>
          <w:szCs w:val="24"/>
        </w:rPr>
        <w:t xml:space="preserve"> kā </w:t>
      </w:r>
      <w:r w:rsidR="00FA1E91" w:rsidRPr="00C078C4">
        <w:rPr>
          <w:rFonts w:ascii="Times New Roman" w:hAnsi="Times New Roman"/>
          <w:b/>
          <w:bCs/>
          <w:sz w:val="24"/>
          <w:szCs w:val="24"/>
        </w:rPr>
        <w:t xml:space="preserve">sadarbības </w:t>
      </w:r>
      <w:r w:rsidR="00FA1E91" w:rsidRPr="00C078C4">
        <w:rPr>
          <w:rFonts w:ascii="Times New Roman" w:eastAsia="Times New Roman" w:hAnsi="Times New Roman"/>
          <w:b/>
          <w:sz w:val="24"/>
          <w:szCs w:val="24"/>
          <w:lang w:eastAsia="en-GB"/>
        </w:rPr>
        <w:t>programma</w:t>
      </w:r>
      <w:r w:rsidR="00FA1E91" w:rsidRPr="00EB46AE">
        <w:rPr>
          <w:rFonts w:ascii="Times New Roman" w:eastAsia="Times New Roman" w:hAnsi="Times New Roman"/>
          <w:sz w:val="24"/>
          <w:szCs w:val="24"/>
          <w:lang w:eastAsia="en-GB"/>
        </w:rPr>
        <w:t xml:space="preserve"> palīdz</w:t>
      </w:r>
      <w:r w:rsidR="00FA1E91" w:rsidRPr="00EB46AE">
        <w:rPr>
          <w:rFonts w:ascii="Times New Roman" w:hAnsi="Times New Roman"/>
          <w:sz w:val="24"/>
          <w:szCs w:val="24"/>
        </w:rPr>
        <w:t xml:space="preserve"> sasniegt arī </w:t>
      </w:r>
      <w:r w:rsidR="00FA1E91" w:rsidRPr="00EB46AE">
        <w:rPr>
          <w:rFonts w:ascii="Times New Roman" w:eastAsia="Times New Roman" w:hAnsi="Times New Roman"/>
          <w:bCs/>
          <w:iCs/>
          <w:sz w:val="24"/>
          <w:szCs w:val="24"/>
          <w:lang w:eastAsia="en-GB"/>
        </w:rPr>
        <w:t>ZMP</w:t>
      </w:r>
      <w:r w:rsidR="00FA1E91" w:rsidRPr="00EB46AE">
        <w:rPr>
          <w:rFonts w:ascii="Times New Roman" w:hAnsi="Times New Roman"/>
          <w:sz w:val="24"/>
          <w:szCs w:val="24"/>
        </w:rPr>
        <w:t xml:space="preserve"> noteikto stratēģisko virzību uz </w:t>
      </w:r>
      <w:r w:rsidR="00FA1E91">
        <w:rPr>
          <w:rFonts w:ascii="Times New Roman" w:hAnsi="Times New Roman"/>
          <w:sz w:val="24"/>
          <w:szCs w:val="24"/>
        </w:rPr>
        <w:t>„</w:t>
      </w:r>
      <w:r w:rsidR="00FA1E91" w:rsidRPr="00921572">
        <w:rPr>
          <w:rFonts w:ascii="Times New Roman" w:eastAsia="Times New Roman" w:hAnsi="Times New Roman"/>
          <w:sz w:val="24"/>
          <w:szCs w:val="24"/>
          <w:lang w:eastAsia="lv-LV"/>
        </w:rPr>
        <w:t>zaļāku</w:t>
      </w:r>
      <w:r w:rsidR="00FA1E91">
        <w:rPr>
          <w:rFonts w:ascii="Times New Roman" w:eastAsia="Times New Roman" w:hAnsi="Times New Roman"/>
          <w:sz w:val="24"/>
          <w:szCs w:val="24"/>
          <w:lang w:eastAsia="lv-LV"/>
        </w:rPr>
        <w:t>”</w:t>
      </w:r>
      <w:r w:rsidR="00FA1E91" w:rsidRPr="00921572">
        <w:rPr>
          <w:rFonts w:ascii="Times New Roman" w:eastAsia="Times New Roman" w:hAnsi="Times New Roman"/>
          <w:sz w:val="24"/>
          <w:szCs w:val="24"/>
          <w:lang w:eastAsia="lv-LV"/>
        </w:rPr>
        <w:t xml:space="preserve"> saimniekošanu, </w:t>
      </w:r>
      <w:r w:rsidR="00FA1E91" w:rsidRPr="00C078C4">
        <w:rPr>
          <w:rFonts w:ascii="Times New Roman" w:eastAsia="Times New Roman" w:hAnsi="Times New Roman"/>
          <w:sz w:val="24"/>
          <w:szCs w:val="24"/>
          <w:lang w:eastAsia="lv-LV"/>
        </w:rPr>
        <w:t>konkurētspēju un sociālo ilgtspēju</w:t>
      </w:r>
      <w:r w:rsidR="00FA1E91" w:rsidRPr="00C078C4">
        <w:rPr>
          <w:rStyle w:val="FootnoteReference"/>
          <w:rFonts w:ascii="Times New Roman" w:eastAsia="Times New Roman" w:hAnsi="Times New Roman"/>
          <w:sz w:val="24"/>
          <w:szCs w:val="24"/>
          <w:lang w:eastAsia="lv-LV"/>
        </w:rPr>
        <w:footnoteReference w:id="5"/>
      </w:r>
      <w:r w:rsidR="00FA1E91" w:rsidRPr="00C078C4">
        <w:rPr>
          <w:rFonts w:ascii="Times New Roman" w:eastAsia="Times New Roman" w:hAnsi="Times New Roman"/>
          <w:sz w:val="24"/>
          <w:szCs w:val="24"/>
          <w:lang w:eastAsia="lv-LV"/>
        </w:rPr>
        <w:t>.</w:t>
      </w:r>
      <w:r w:rsidR="00FA1E91" w:rsidRPr="00C078C4">
        <w:rPr>
          <w:rFonts w:ascii="Times New Roman" w:hAnsi="Times New Roman"/>
          <w:b/>
          <w:bCs/>
          <w:sz w:val="24"/>
          <w:szCs w:val="24"/>
        </w:rPr>
        <w:t xml:space="preserve"> </w:t>
      </w:r>
      <w:r w:rsidR="00CC552C" w:rsidRPr="00C078C4">
        <w:rPr>
          <w:rFonts w:ascii="Times New Roman" w:hAnsi="Times New Roman"/>
          <w:sz w:val="24"/>
          <w:szCs w:val="24"/>
        </w:rPr>
        <w:t>Visās izglītības jomās</w:t>
      </w:r>
      <w:r w:rsidR="00824A7D" w:rsidRPr="00C078C4">
        <w:rPr>
          <w:rFonts w:ascii="Times New Roman" w:hAnsi="Times New Roman"/>
          <w:sz w:val="24"/>
          <w:szCs w:val="24"/>
        </w:rPr>
        <w:t xml:space="preserve"> t</w:t>
      </w:r>
      <w:r w:rsidR="000B38C4" w:rsidRPr="00C078C4">
        <w:rPr>
          <w:rFonts w:ascii="Times New Roman" w:hAnsi="Times New Roman"/>
          <w:sz w:val="24"/>
          <w:szCs w:val="24"/>
        </w:rPr>
        <w:t>ik</w:t>
      </w:r>
      <w:r w:rsidR="000623AF" w:rsidRPr="00C078C4">
        <w:rPr>
          <w:rFonts w:ascii="Times New Roman" w:hAnsi="Times New Roman"/>
          <w:sz w:val="24"/>
          <w:szCs w:val="24"/>
        </w:rPr>
        <w:t>s</w:t>
      </w:r>
      <w:r w:rsidR="00824A7D" w:rsidRPr="00C078C4">
        <w:rPr>
          <w:rFonts w:ascii="Times New Roman" w:hAnsi="Times New Roman"/>
          <w:sz w:val="24"/>
          <w:szCs w:val="24"/>
        </w:rPr>
        <w:t xml:space="preserve"> </w:t>
      </w:r>
      <w:r w:rsidR="000B38C4" w:rsidRPr="00C078C4">
        <w:rPr>
          <w:rFonts w:ascii="Times New Roman" w:hAnsi="Times New Roman"/>
          <w:sz w:val="24"/>
          <w:szCs w:val="24"/>
        </w:rPr>
        <w:t xml:space="preserve">sekmēta uz zināšanām balstīta, iekļaujoša un integrēta </w:t>
      </w:r>
      <w:r w:rsidR="00C078C4" w:rsidRPr="00C078C4">
        <w:rPr>
          <w:rFonts w:ascii="Times New Roman" w:hAnsi="Times New Roman"/>
          <w:sz w:val="24"/>
          <w:szCs w:val="24"/>
        </w:rPr>
        <w:t>Ziemeļval</w:t>
      </w:r>
      <w:r w:rsidR="00C078C4" w:rsidRPr="00C078C4">
        <w:rPr>
          <w:rFonts w:ascii="Times New Roman" w:hAnsi="Times New Roman"/>
          <w:bCs/>
          <w:sz w:val="24"/>
          <w:szCs w:val="24"/>
        </w:rPr>
        <w:t>stu reģion</w:t>
      </w:r>
      <w:r w:rsidR="004219F3">
        <w:rPr>
          <w:rFonts w:ascii="Times New Roman" w:hAnsi="Times New Roman"/>
          <w:bCs/>
          <w:sz w:val="24"/>
          <w:szCs w:val="24"/>
        </w:rPr>
        <w:t>a</w:t>
      </w:r>
      <w:r w:rsidR="00C078C4" w:rsidRPr="00C078C4">
        <w:rPr>
          <w:rFonts w:ascii="Times New Roman" w:hAnsi="Times New Roman"/>
          <w:bCs/>
          <w:sz w:val="24"/>
          <w:szCs w:val="24"/>
        </w:rPr>
        <w:t xml:space="preserve"> un </w:t>
      </w:r>
      <w:r w:rsidR="00C078C4" w:rsidRPr="00C078C4">
        <w:rPr>
          <w:rFonts w:ascii="Times New Roman" w:hAnsi="Times New Roman"/>
          <w:sz w:val="24"/>
          <w:szCs w:val="24"/>
        </w:rPr>
        <w:t>Ziemeļval</w:t>
      </w:r>
      <w:r w:rsidR="00C078C4" w:rsidRPr="00C078C4">
        <w:rPr>
          <w:rFonts w:ascii="Times New Roman" w:hAnsi="Times New Roman"/>
          <w:bCs/>
          <w:sz w:val="24"/>
          <w:szCs w:val="24"/>
        </w:rPr>
        <w:t>stu-Baltijas</w:t>
      </w:r>
      <w:r w:rsidR="00C078C4" w:rsidRPr="00C078C4">
        <w:rPr>
          <w:rFonts w:ascii="Times New Roman" w:eastAsia="Times New Roman" w:hAnsi="Times New Roman"/>
          <w:sz w:val="24"/>
          <w:szCs w:val="24"/>
          <w:lang w:eastAsia="lv-LV"/>
        </w:rPr>
        <w:t xml:space="preserve"> </w:t>
      </w:r>
      <w:r w:rsidR="000B38C4" w:rsidRPr="00C078C4">
        <w:rPr>
          <w:rFonts w:ascii="Times New Roman" w:hAnsi="Times New Roman"/>
          <w:sz w:val="24"/>
          <w:szCs w:val="24"/>
        </w:rPr>
        <w:t>reģiona attī</w:t>
      </w:r>
      <w:r w:rsidR="000B38C4" w:rsidRPr="00EB46AE">
        <w:rPr>
          <w:rFonts w:ascii="Times New Roman" w:hAnsi="Times New Roman"/>
          <w:sz w:val="24"/>
          <w:szCs w:val="24"/>
        </w:rPr>
        <w:t xml:space="preserve">stība, </w:t>
      </w:r>
      <w:r w:rsidR="00824A7D" w:rsidRPr="00EB46AE">
        <w:rPr>
          <w:rFonts w:ascii="Times New Roman" w:eastAsia="Times New Roman" w:hAnsi="Times New Roman"/>
          <w:sz w:val="24"/>
          <w:szCs w:val="24"/>
          <w:lang w:eastAsia="en-GB"/>
        </w:rPr>
        <w:t>izglītības telp</w:t>
      </w:r>
      <w:r w:rsidR="000B38C4" w:rsidRPr="00EB46AE">
        <w:rPr>
          <w:rFonts w:ascii="Times New Roman" w:eastAsia="Times New Roman" w:hAnsi="Times New Roman"/>
          <w:sz w:val="24"/>
          <w:szCs w:val="24"/>
          <w:lang w:eastAsia="en-GB"/>
        </w:rPr>
        <w:t>as izveide</w:t>
      </w:r>
      <w:r w:rsidR="00824A7D" w:rsidRPr="00EB46AE">
        <w:rPr>
          <w:rFonts w:ascii="Times New Roman" w:eastAsia="Times New Roman" w:hAnsi="Times New Roman"/>
          <w:sz w:val="24"/>
          <w:szCs w:val="24"/>
          <w:lang w:eastAsia="en-GB"/>
        </w:rPr>
        <w:t xml:space="preserve">. </w:t>
      </w:r>
      <w:r w:rsidR="00C25850">
        <w:rPr>
          <w:rFonts w:ascii="Times New Roman" w:hAnsi="Times New Roman"/>
          <w:bCs/>
          <w:sz w:val="24"/>
          <w:szCs w:val="24"/>
        </w:rPr>
        <w:t>Jau šobrīd</w:t>
      </w:r>
      <w:r w:rsidR="00C25850">
        <w:rPr>
          <w:rFonts w:ascii="Times New Roman" w:hAnsi="Times New Roman"/>
          <w:sz w:val="24"/>
          <w:szCs w:val="24"/>
        </w:rPr>
        <w:t xml:space="preserve"> </w:t>
      </w:r>
      <w:proofErr w:type="spellStart"/>
      <w:r w:rsidR="00C078C4" w:rsidRPr="006F6AA5">
        <w:rPr>
          <w:rFonts w:ascii="Times New Roman" w:eastAsia="Times New Roman" w:hAnsi="Times New Roman"/>
          <w:i/>
          <w:sz w:val="24"/>
          <w:szCs w:val="24"/>
        </w:rPr>
        <w:t>Nordplus</w:t>
      </w:r>
      <w:proofErr w:type="spellEnd"/>
      <w:r w:rsidR="00C078C4" w:rsidRPr="003D4C75">
        <w:rPr>
          <w:rFonts w:ascii="Times New Roman" w:eastAsia="Times New Roman" w:hAnsi="Times New Roman"/>
          <w:sz w:val="24"/>
          <w:szCs w:val="24"/>
          <w:lang w:eastAsia="en-GB"/>
        </w:rPr>
        <w:t xml:space="preserve"> </w:t>
      </w:r>
      <w:r w:rsidR="00C25850" w:rsidRPr="003D4C75">
        <w:rPr>
          <w:rFonts w:ascii="Times New Roman" w:eastAsia="Times New Roman" w:hAnsi="Times New Roman"/>
          <w:sz w:val="24"/>
          <w:szCs w:val="24"/>
          <w:lang w:eastAsia="en-GB"/>
        </w:rPr>
        <w:t>pro</w:t>
      </w:r>
      <w:r w:rsidR="000C1642">
        <w:rPr>
          <w:rFonts w:ascii="Times New Roman" w:eastAsia="Times New Roman" w:hAnsi="Times New Roman"/>
          <w:sz w:val="24"/>
          <w:szCs w:val="24"/>
          <w:lang w:eastAsia="en-GB"/>
        </w:rPr>
        <w:t xml:space="preserve">grammas </w:t>
      </w:r>
      <w:r w:rsidR="00C25850" w:rsidRPr="003D4C75">
        <w:rPr>
          <w:rFonts w:ascii="Times New Roman" w:eastAsia="Times New Roman" w:hAnsi="Times New Roman"/>
          <w:sz w:val="24"/>
          <w:szCs w:val="24"/>
          <w:lang w:eastAsia="en-GB"/>
        </w:rPr>
        <w:t>ietvaros īstenojamā</w:t>
      </w:r>
      <w:r w:rsidR="00C078C4">
        <w:rPr>
          <w:rFonts w:ascii="Times New Roman" w:eastAsia="Times New Roman" w:hAnsi="Times New Roman"/>
          <w:sz w:val="24"/>
          <w:szCs w:val="24"/>
          <w:lang w:eastAsia="en-GB"/>
        </w:rPr>
        <w:t>s</w:t>
      </w:r>
      <w:r w:rsidR="00C25850" w:rsidRPr="003D4C75">
        <w:rPr>
          <w:rFonts w:ascii="Times New Roman" w:eastAsia="Times New Roman" w:hAnsi="Times New Roman"/>
          <w:sz w:val="24"/>
          <w:szCs w:val="24"/>
          <w:lang w:eastAsia="en-GB"/>
        </w:rPr>
        <w:t xml:space="preserve"> </w:t>
      </w:r>
      <w:r w:rsidR="00C25850" w:rsidRPr="00D0144A">
        <w:rPr>
          <w:rFonts w:ascii="Times New Roman" w:hAnsi="Times New Roman"/>
          <w:color w:val="000000"/>
          <w:sz w:val="24"/>
          <w:szCs w:val="24"/>
        </w:rPr>
        <w:t>ikgadēj</w:t>
      </w:r>
      <w:r w:rsidR="00D0144A" w:rsidRPr="00D0144A">
        <w:rPr>
          <w:rFonts w:ascii="Times New Roman" w:hAnsi="Times New Roman"/>
          <w:color w:val="000000"/>
          <w:sz w:val="24"/>
          <w:szCs w:val="24"/>
        </w:rPr>
        <w:t>ā</w:t>
      </w:r>
      <w:r w:rsidR="00C078C4">
        <w:rPr>
          <w:rFonts w:ascii="Times New Roman" w:hAnsi="Times New Roman"/>
          <w:color w:val="000000"/>
          <w:sz w:val="24"/>
          <w:szCs w:val="24"/>
        </w:rPr>
        <w:t>s</w:t>
      </w:r>
      <w:r w:rsidR="00C25850" w:rsidRPr="00D0144A">
        <w:rPr>
          <w:rFonts w:ascii="Times New Roman" w:hAnsi="Times New Roman"/>
          <w:color w:val="000000"/>
          <w:sz w:val="24"/>
          <w:szCs w:val="24"/>
        </w:rPr>
        <w:t xml:space="preserve"> </w:t>
      </w:r>
      <w:r w:rsidR="00C25850" w:rsidRPr="00C25850">
        <w:rPr>
          <w:rStyle w:val="Strong"/>
          <w:rFonts w:ascii="Times New Roman" w:hAnsi="Times New Roman"/>
          <w:b w:val="0"/>
          <w:sz w:val="24"/>
          <w:szCs w:val="24"/>
        </w:rPr>
        <w:t>prioritāt</w:t>
      </w:r>
      <w:r w:rsidR="00C078C4">
        <w:rPr>
          <w:rStyle w:val="Strong"/>
          <w:rFonts w:ascii="Times New Roman" w:hAnsi="Times New Roman"/>
          <w:b w:val="0"/>
          <w:sz w:val="24"/>
          <w:szCs w:val="24"/>
        </w:rPr>
        <w:t>es</w:t>
      </w:r>
      <w:r w:rsidR="00D0144A">
        <w:rPr>
          <w:rStyle w:val="Strong"/>
          <w:rFonts w:ascii="Times New Roman" w:hAnsi="Times New Roman"/>
          <w:b w:val="0"/>
          <w:sz w:val="24"/>
          <w:szCs w:val="24"/>
        </w:rPr>
        <w:t xml:space="preserve"> </w:t>
      </w:r>
      <w:r w:rsidR="00C078C4">
        <w:rPr>
          <w:rStyle w:val="Strong"/>
          <w:rFonts w:ascii="Times New Roman" w:hAnsi="Times New Roman"/>
          <w:b w:val="0"/>
          <w:sz w:val="24"/>
          <w:szCs w:val="24"/>
        </w:rPr>
        <w:t>d</w:t>
      </w:r>
      <w:r w:rsidR="00340C00">
        <w:rPr>
          <w:rFonts w:ascii="Times New Roman" w:eastAsia="Times New Roman" w:hAnsi="Times New Roman"/>
          <w:sz w:val="24"/>
          <w:szCs w:val="24"/>
        </w:rPr>
        <w:t xml:space="preserve">od lielu </w:t>
      </w:r>
      <w:r w:rsidR="00340C00" w:rsidRPr="00983113">
        <w:rPr>
          <w:rFonts w:ascii="Times New Roman" w:eastAsia="Times New Roman" w:hAnsi="Times New Roman"/>
          <w:sz w:val="24"/>
          <w:szCs w:val="24"/>
          <w:lang w:eastAsia="en-GB"/>
        </w:rPr>
        <w:t>ieguldījum</w:t>
      </w:r>
      <w:r w:rsidR="00340C00">
        <w:rPr>
          <w:rFonts w:ascii="Times New Roman" w:eastAsia="Times New Roman" w:hAnsi="Times New Roman"/>
          <w:sz w:val="24"/>
          <w:szCs w:val="24"/>
          <w:lang w:eastAsia="en-GB"/>
        </w:rPr>
        <w:t>u</w:t>
      </w:r>
      <w:r w:rsidR="00340C00">
        <w:rPr>
          <w:rFonts w:ascii="Times New Roman" w:eastAsia="Times New Roman" w:hAnsi="Times New Roman"/>
          <w:sz w:val="24"/>
          <w:szCs w:val="24"/>
        </w:rPr>
        <w:t xml:space="preserve"> </w:t>
      </w:r>
      <w:r w:rsidR="00340C00" w:rsidRPr="003D4C75">
        <w:rPr>
          <w:rFonts w:ascii="Times New Roman" w:eastAsia="Times New Roman" w:hAnsi="Times New Roman"/>
          <w:bCs/>
          <w:iCs/>
          <w:sz w:val="24"/>
          <w:szCs w:val="24"/>
          <w:lang w:eastAsia="en-GB"/>
        </w:rPr>
        <w:t>ZM</w:t>
      </w:r>
      <w:r w:rsidR="00340C00" w:rsidRPr="00340C00">
        <w:rPr>
          <w:rFonts w:ascii="Times New Roman" w:eastAsia="Times New Roman" w:hAnsi="Times New Roman"/>
          <w:bCs/>
          <w:iCs/>
          <w:sz w:val="24"/>
          <w:szCs w:val="24"/>
          <w:lang w:eastAsia="en-GB"/>
        </w:rPr>
        <w:t>P</w:t>
      </w:r>
      <w:r w:rsidR="00340C00" w:rsidRPr="00340C00">
        <w:rPr>
          <w:rFonts w:ascii="Corbel" w:eastAsia="Times New Roman" w:hAnsi="Corbel"/>
          <w:b/>
        </w:rPr>
        <w:t xml:space="preserve"> </w:t>
      </w:r>
      <w:r w:rsidR="00340C00" w:rsidRPr="00340C00">
        <w:rPr>
          <w:rFonts w:ascii="Times New Roman" w:eastAsia="Times New Roman" w:hAnsi="Times New Roman"/>
          <w:sz w:val="24"/>
          <w:szCs w:val="24"/>
        </w:rPr>
        <w:t>mērķu sasniegšan</w:t>
      </w:r>
      <w:r w:rsidR="00C078C4">
        <w:rPr>
          <w:rFonts w:ascii="Times New Roman" w:eastAsia="Times New Roman" w:hAnsi="Times New Roman"/>
          <w:sz w:val="24"/>
          <w:szCs w:val="24"/>
        </w:rPr>
        <w:t>ai</w:t>
      </w:r>
      <w:r w:rsidR="00340C00">
        <w:rPr>
          <w:rFonts w:ascii="Times New Roman" w:hAnsi="Times New Roman"/>
          <w:sz w:val="24"/>
          <w:szCs w:val="24"/>
        </w:rPr>
        <w:t>.</w:t>
      </w:r>
      <w:r w:rsidR="00FF60D4" w:rsidRPr="00FF60D4">
        <w:rPr>
          <w:rFonts w:ascii="Times New Roman" w:hAnsi="Times New Roman"/>
          <w:sz w:val="24"/>
          <w:szCs w:val="24"/>
        </w:rPr>
        <w:t xml:space="preserve"> </w:t>
      </w:r>
    </w:p>
    <w:p w14:paraId="365D844E" w14:textId="2B58CD3F" w:rsidR="000F0347" w:rsidRPr="00036E77" w:rsidRDefault="00C078C4" w:rsidP="00036E77">
      <w:pPr>
        <w:spacing w:after="0" w:line="240" w:lineRule="auto"/>
        <w:ind w:firstLine="720"/>
        <w:jc w:val="both"/>
        <w:rPr>
          <w:rFonts w:ascii="Times New Roman" w:hAnsi="Times New Roman"/>
          <w:sz w:val="24"/>
          <w:szCs w:val="24"/>
        </w:rPr>
      </w:pPr>
      <w:proofErr w:type="spellStart"/>
      <w:r w:rsidRPr="00C078C4">
        <w:rPr>
          <w:rFonts w:ascii="Times New Roman" w:eastAsia="Times New Roman" w:hAnsi="Times New Roman"/>
          <w:b/>
          <w:i/>
          <w:sz w:val="24"/>
          <w:szCs w:val="24"/>
        </w:rPr>
        <w:t>Nordplus</w:t>
      </w:r>
      <w:proofErr w:type="spellEnd"/>
      <w:r w:rsidRPr="00C078C4">
        <w:rPr>
          <w:rFonts w:ascii="Times New Roman" w:hAnsi="Times New Roman"/>
          <w:b/>
          <w:sz w:val="24"/>
          <w:szCs w:val="24"/>
        </w:rPr>
        <w:t xml:space="preserve"> p</w:t>
      </w:r>
      <w:r w:rsidR="00FF60D4" w:rsidRPr="00C078C4">
        <w:rPr>
          <w:rFonts w:ascii="Times New Roman" w:hAnsi="Times New Roman"/>
          <w:b/>
          <w:sz w:val="24"/>
          <w:szCs w:val="24"/>
        </w:rPr>
        <w:t>rogrammas</w:t>
      </w:r>
      <w:r w:rsidR="00FF60D4" w:rsidRPr="00EB46AE">
        <w:rPr>
          <w:rFonts w:ascii="Times New Roman" w:hAnsi="Times New Roman"/>
          <w:sz w:val="24"/>
          <w:szCs w:val="24"/>
        </w:rPr>
        <w:t xml:space="preserve"> </w:t>
      </w:r>
      <w:r w:rsidR="00FF60D4" w:rsidRPr="00C078C4">
        <w:rPr>
          <w:rFonts w:ascii="Times New Roman" w:hAnsi="Times New Roman"/>
          <w:b/>
          <w:sz w:val="24"/>
          <w:szCs w:val="24"/>
        </w:rPr>
        <w:t>kā reģionāl</w:t>
      </w:r>
      <w:r w:rsidRPr="00C078C4">
        <w:rPr>
          <w:rFonts w:ascii="Times New Roman" w:hAnsi="Times New Roman"/>
          <w:b/>
          <w:sz w:val="24"/>
          <w:szCs w:val="24"/>
        </w:rPr>
        <w:t>ā</w:t>
      </w:r>
      <w:r w:rsidR="00FF60D4" w:rsidRPr="00C078C4">
        <w:rPr>
          <w:rFonts w:ascii="Times New Roman" w:hAnsi="Times New Roman"/>
          <w:b/>
          <w:sz w:val="24"/>
          <w:szCs w:val="24"/>
        </w:rPr>
        <w:t xml:space="preserve"> finansēšanas instrument</w:t>
      </w:r>
      <w:r w:rsidRPr="00C078C4">
        <w:rPr>
          <w:rFonts w:ascii="Times New Roman" w:hAnsi="Times New Roman"/>
          <w:b/>
          <w:sz w:val="24"/>
          <w:szCs w:val="24"/>
        </w:rPr>
        <w:t>a</w:t>
      </w:r>
      <w:r w:rsidR="00FF60D4" w:rsidRPr="00C078C4">
        <w:rPr>
          <w:rFonts w:ascii="Times New Roman" w:hAnsi="Times New Roman"/>
          <w:sz w:val="24"/>
          <w:szCs w:val="24"/>
        </w:rPr>
        <w:t xml:space="preserve"> </w:t>
      </w:r>
      <w:r w:rsidRPr="00C078C4">
        <w:rPr>
          <w:rFonts w:ascii="Times New Roman" w:hAnsi="Times New Roman"/>
          <w:sz w:val="24"/>
          <w:szCs w:val="24"/>
        </w:rPr>
        <w:t xml:space="preserve">īpašā vērtība </w:t>
      </w:r>
      <w:r w:rsidR="00FF60D4" w:rsidRPr="00C078C4">
        <w:rPr>
          <w:rFonts w:ascii="Times New Roman" w:hAnsi="Times New Roman"/>
          <w:sz w:val="24"/>
          <w:szCs w:val="24"/>
        </w:rPr>
        <w:t xml:space="preserve">tiks </w:t>
      </w:r>
      <w:r w:rsidRPr="00C078C4">
        <w:rPr>
          <w:rFonts w:ascii="Times New Roman" w:hAnsi="Times New Roman"/>
          <w:sz w:val="24"/>
          <w:szCs w:val="24"/>
        </w:rPr>
        <w:t xml:space="preserve">paplašināta </w:t>
      </w:r>
      <w:r w:rsidR="00FF60D4" w:rsidRPr="00C078C4">
        <w:rPr>
          <w:rFonts w:ascii="Times New Roman" w:eastAsia="Times New Roman" w:hAnsi="Times New Roman"/>
          <w:sz w:val="24"/>
          <w:szCs w:val="24"/>
          <w:lang w:eastAsia="lv-LV"/>
        </w:rPr>
        <w:t>arvien ciešākai partnerībai ar Baltijas v</w:t>
      </w:r>
      <w:r w:rsidRPr="00C078C4">
        <w:rPr>
          <w:rFonts w:ascii="Times New Roman" w:eastAsia="Times New Roman" w:hAnsi="Times New Roman"/>
          <w:sz w:val="24"/>
          <w:szCs w:val="24"/>
          <w:lang w:eastAsia="lv-LV"/>
        </w:rPr>
        <w:t>alstīm</w:t>
      </w:r>
      <w:r w:rsidR="00FF60D4" w:rsidRPr="00F8319B">
        <w:rPr>
          <w:rFonts w:ascii="Times New Roman" w:eastAsia="Times New Roman" w:hAnsi="Times New Roman"/>
          <w:sz w:val="24"/>
          <w:szCs w:val="24"/>
          <w:lang w:eastAsia="lv-LV"/>
        </w:rPr>
        <w:t>.</w:t>
      </w:r>
      <w:r w:rsidR="004219F3" w:rsidRPr="00F8319B">
        <w:rPr>
          <w:rFonts w:ascii="Times New Roman" w:eastAsia="Times New Roman" w:hAnsi="Times New Roman"/>
          <w:sz w:val="24"/>
          <w:szCs w:val="24"/>
          <w:lang w:eastAsia="lv-LV"/>
        </w:rPr>
        <w:t xml:space="preserve"> </w:t>
      </w:r>
      <w:r w:rsidR="00F8319B" w:rsidRPr="00F8319B">
        <w:rPr>
          <w:rFonts w:ascii="Times New Roman" w:hAnsi="Times New Roman"/>
          <w:sz w:val="24"/>
          <w:szCs w:val="24"/>
        </w:rPr>
        <w:t>Arī turpmāk ikgadējā </w:t>
      </w:r>
      <w:proofErr w:type="spellStart"/>
      <w:r w:rsidR="00F8319B" w:rsidRPr="00F8319B">
        <w:rPr>
          <w:rStyle w:val="Emphasis"/>
          <w:rFonts w:ascii="Times New Roman" w:hAnsi="Times New Roman"/>
          <w:sz w:val="24"/>
          <w:szCs w:val="24"/>
        </w:rPr>
        <w:t>Nordplus</w:t>
      </w:r>
      <w:proofErr w:type="spellEnd"/>
      <w:r w:rsidR="00F8319B" w:rsidRPr="00F8319B">
        <w:rPr>
          <w:rFonts w:ascii="Times New Roman" w:hAnsi="Times New Roman"/>
          <w:sz w:val="24"/>
          <w:szCs w:val="24"/>
        </w:rPr>
        <w:t xml:space="preserve"> konkursā varēs </w:t>
      </w:r>
      <w:r w:rsidR="00F8319B" w:rsidRPr="00F8319B">
        <w:rPr>
          <w:rFonts w:ascii="Times New Roman" w:eastAsia="Times New Roman" w:hAnsi="Times New Roman"/>
          <w:sz w:val="24"/>
          <w:szCs w:val="24"/>
          <w:lang w:eastAsia="en-GB"/>
        </w:rPr>
        <w:t>pieteikt s</w:t>
      </w:r>
      <w:r w:rsidR="00F8319B" w:rsidRPr="00F8319B">
        <w:rPr>
          <w:rFonts w:ascii="Times New Roman" w:hAnsi="Times New Roman"/>
          <w:sz w:val="24"/>
          <w:szCs w:val="24"/>
        </w:rPr>
        <w:t xml:space="preserve">avas </w:t>
      </w:r>
      <w:r w:rsidR="00F8319B" w:rsidRPr="00F8319B">
        <w:rPr>
          <w:rStyle w:val="Strong"/>
          <w:rFonts w:ascii="Times New Roman" w:hAnsi="Times New Roman"/>
          <w:b w:val="0"/>
          <w:sz w:val="24"/>
          <w:szCs w:val="24"/>
        </w:rPr>
        <w:t xml:space="preserve">projektu idejas un saņemt atbalstu </w:t>
      </w:r>
      <w:r w:rsidR="000C1642" w:rsidRPr="00036E77">
        <w:rPr>
          <w:rFonts w:ascii="Times New Roman" w:hAnsi="Times New Roman"/>
          <w:sz w:val="24"/>
          <w:szCs w:val="24"/>
        </w:rPr>
        <w:t xml:space="preserve">reģiona vajadzībās balstītu inovatīvu risinājumu </w:t>
      </w:r>
      <w:r w:rsidR="000C1642" w:rsidRPr="000C1642">
        <w:rPr>
          <w:rFonts w:ascii="Times New Roman" w:hAnsi="Times New Roman"/>
          <w:sz w:val="24"/>
          <w:szCs w:val="24"/>
        </w:rPr>
        <w:t>izveidei</w:t>
      </w:r>
      <w:r w:rsidR="00F8319B" w:rsidRPr="000C1642">
        <w:rPr>
          <w:rStyle w:val="Strong"/>
          <w:rFonts w:ascii="Times New Roman" w:hAnsi="Times New Roman"/>
          <w:b w:val="0"/>
          <w:sz w:val="24"/>
          <w:szCs w:val="24"/>
        </w:rPr>
        <w:t xml:space="preserve">, pieredzes apguves un zināšanu apmaiņai </w:t>
      </w:r>
      <w:r w:rsidR="00F8319B" w:rsidRPr="000C1642">
        <w:rPr>
          <w:rFonts w:ascii="Times New Roman" w:eastAsia="Times New Roman" w:hAnsi="Times New Roman"/>
          <w:sz w:val="24"/>
          <w:szCs w:val="24"/>
          <w:lang w:eastAsia="en-GB"/>
        </w:rPr>
        <w:t xml:space="preserve">starp </w:t>
      </w:r>
      <w:r w:rsidR="000C1642" w:rsidRPr="000C1642">
        <w:rPr>
          <w:rFonts w:ascii="Times New Roman" w:hAnsi="Times New Roman"/>
          <w:sz w:val="24"/>
          <w:szCs w:val="24"/>
        </w:rPr>
        <w:t>Latvijas</w:t>
      </w:r>
      <w:r w:rsidR="000C1642" w:rsidRPr="00D95908">
        <w:rPr>
          <w:rFonts w:ascii="Times New Roman" w:hAnsi="Times New Roman"/>
          <w:sz w:val="24"/>
          <w:szCs w:val="24"/>
        </w:rPr>
        <w:t xml:space="preserve"> un pārējo programmas dalībvalstu </w:t>
      </w:r>
      <w:r w:rsidR="00F8319B" w:rsidRPr="000C1642">
        <w:rPr>
          <w:rFonts w:ascii="Times New Roman" w:eastAsia="Times New Roman" w:hAnsi="Times New Roman"/>
          <w:sz w:val="24"/>
          <w:szCs w:val="24"/>
          <w:lang w:eastAsia="en-GB"/>
        </w:rPr>
        <w:t>izglītības institūcijām un sektoriem</w:t>
      </w:r>
      <w:r w:rsidR="00F8319B" w:rsidRPr="000C1642">
        <w:rPr>
          <w:rStyle w:val="Strong"/>
          <w:rFonts w:ascii="Times New Roman" w:hAnsi="Times New Roman"/>
          <w:b w:val="0"/>
          <w:sz w:val="24"/>
          <w:szCs w:val="24"/>
        </w:rPr>
        <w:t>.</w:t>
      </w:r>
      <w:r w:rsidR="00F8319B" w:rsidRPr="00D70EE9">
        <w:rPr>
          <w:rStyle w:val="Strong"/>
          <w:rFonts w:ascii="Times New Roman" w:hAnsi="Times New Roman"/>
          <w:b w:val="0"/>
          <w:sz w:val="24"/>
          <w:szCs w:val="24"/>
        </w:rPr>
        <w:t xml:space="preserve"> </w:t>
      </w:r>
      <w:r w:rsidR="000F0347" w:rsidRPr="00036E77">
        <w:rPr>
          <w:rFonts w:ascii="Times New Roman" w:hAnsi="Times New Roman"/>
          <w:sz w:val="24"/>
          <w:szCs w:val="24"/>
        </w:rPr>
        <w:t xml:space="preserve">Tā ir vienīgā programma, kas atbalsta gan Ziemeļvalstu valodu apguvi Baltijas valstīs, gan Baltijas valstu valodu apguvi </w:t>
      </w:r>
      <w:r w:rsidR="000F0347" w:rsidRPr="00D70EE9">
        <w:rPr>
          <w:rFonts w:ascii="Times New Roman" w:hAnsi="Times New Roman"/>
          <w:sz w:val="24"/>
          <w:szCs w:val="24"/>
        </w:rPr>
        <w:t xml:space="preserve">Ziemeļvalstīs. </w:t>
      </w:r>
    </w:p>
    <w:p w14:paraId="78C9ADD3" w14:textId="1182D414" w:rsidR="00EA4D21" w:rsidRPr="00EA4D21" w:rsidRDefault="007D630B" w:rsidP="00EA4D21">
      <w:pPr>
        <w:spacing w:after="0" w:line="240" w:lineRule="auto"/>
        <w:ind w:firstLine="720"/>
        <w:jc w:val="both"/>
        <w:rPr>
          <w:rFonts w:ascii="Times New Roman" w:hAnsi="Times New Roman"/>
          <w:sz w:val="24"/>
          <w:szCs w:val="24"/>
        </w:rPr>
      </w:pPr>
      <w:r>
        <w:rPr>
          <w:rFonts w:ascii="Times New Roman" w:hAnsi="Times New Roman"/>
          <w:bCs/>
          <w:iCs/>
          <w:sz w:val="24"/>
          <w:szCs w:val="24"/>
          <w:lang w:eastAsia="en-GB"/>
        </w:rPr>
        <w:t>L</w:t>
      </w:r>
      <w:r w:rsidRPr="006E3847">
        <w:rPr>
          <w:rFonts w:ascii="Times New Roman" w:hAnsi="Times New Roman"/>
          <w:bCs/>
          <w:iCs/>
          <w:sz w:val="24"/>
          <w:szCs w:val="24"/>
          <w:lang w:eastAsia="en-GB"/>
        </w:rPr>
        <w:t xml:space="preserve">ai nodrošinātu </w:t>
      </w:r>
      <w:r w:rsidRPr="00EA4D21">
        <w:rPr>
          <w:rFonts w:ascii="Times New Roman" w:hAnsi="Times New Roman"/>
          <w:bCs/>
          <w:iCs/>
          <w:sz w:val="24"/>
          <w:szCs w:val="24"/>
          <w:lang w:eastAsia="en-GB"/>
        </w:rPr>
        <w:t>Latvijas kā programmas dalībvalsts pienākumu izpildi</w:t>
      </w:r>
      <w:r w:rsidRPr="00EA4D21">
        <w:rPr>
          <w:rFonts w:ascii="Times New Roman" w:hAnsi="Times New Roman"/>
          <w:i/>
          <w:sz w:val="24"/>
          <w:szCs w:val="24"/>
        </w:rPr>
        <w:t xml:space="preserve"> </w:t>
      </w:r>
      <w:proofErr w:type="spellStart"/>
      <w:r w:rsidRPr="00EA4D21">
        <w:rPr>
          <w:rFonts w:ascii="Times New Roman" w:hAnsi="Times New Roman"/>
          <w:i/>
          <w:sz w:val="24"/>
          <w:szCs w:val="24"/>
        </w:rPr>
        <w:t>Nordplus</w:t>
      </w:r>
      <w:proofErr w:type="spellEnd"/>
      <w:r w:rsidRPr="00EA4D21">
        <w:rPr>
          <w:rFonts w:ascii="Times New Roman" w:hAnsi="Times New Roman"/>
          <w:i/>
          <w:sz w:val="24"/>
          <w:szCs w:val="24"/>
        </w:rPr>
        <w:t xml:space="preserve"> </w:t>
      </w:r>
      <w:r w:rsidRPr="00EA4D21">
        <w:rPr>
          <w:rFonts w:ascii="Times New Roman" w:hAnsi="Times New Roman"/>
          <w:sz w:val="24"/>
          <w:szCs w:val="24"/>
        </w:rPr>
        <w:t>programmas jaunajā periodā</w:t>
      </w:r>
      <w:r w:rsidRPr="00EA4D21">
        <w:rPr>
          <w:rFonts w:ascii="Times New Roman" w:hAnsi="Times New Roman"/>
          <w:bCs/>
          <w:iCs/>
          <w:sz w:val="24"/>
          <w:szCs w:val="24"/>
          <w:lang w:eastAsia="en-GB"/>
        </w:rPr>
        <w:t>,</w:t>
      </w:r>
      <w:r w:rsidRPr="00EA4D21">
        <w:rPr>
          <w:rFonts w:ascii="Times New Roman" w:hAnsi="Times New Roman"/>
          <w:sz w:val="24"/>
          <w:szCs w:val="24"/>
        </w:rPr>
        <w:t xml:space="preserve"> </w:t>
      </w:r>
      <w:r w:rsidR="00BD4699" w:rsidRPr="00EA4D21">
        <w:rPr>
          <w:rFonts w:ascii="Times New Roman" w:hAnsi="Times New Roman"/>
          <w:sz w:val="24"/>
          <w:szCs w:val="24"/>
        </w:rPr>
        <w:t xml:space="preserve">ikgadējā </w:t>
      </w:r>
      <w:r w:rsidR="00CD70C0" w:rsidRPr="00EA4D21">
        <w:rPr>
          <w:rFonts w:ascii="Times New Roman" w:hAnsi="Times New Roman"/>
          <w:sz w:val="24"/>
          <w:szCs w:val="24"/>
        </w:rPr>
        <w:t>d</w:t>
      </w:r>
      <w:r w:rsidR="00CD70C0" w:rsidRPr="00EA4D21">
        <w:rPr>
          <w:rFonts w:ascii="Times New Roman" w:hAnsi="Times New Roman"/>
          <w:bCs/>
          <w:iCs/>
          <w:sz w:val="24"/>
          <w:szCs w:val="24"/>
          <w:lang w:eastAsia="en-GB"/>
        </w:rPr>
        <w:t xml:space="preserve">alības </w:t>
      </w:r>
      <w:r w:rsidR="00414828" w:rsidRPr="00EA4D21">
        <w:rPr>
          <w:rFonts w:ascii="Times New Roman" w:hAnsi="Times New Roman"/>
          <w:bCs/>
          <w:iCs/>
          <w:sz w:val="24"/>
          <w:szCs w:val="24"/>
          <w:lang w:eastAsia="en-GB"/>
        </w:rPr>
        <w:t xml:space="preserve">maksa prognozējama </w:t>
      </w:r>
      <w:r w:rsidR="004635E4" w:rsidRPr="00EA4D21">
        <w:rPr>
          <w:rFonts w:ascii="Times New Roman" w:hAnsi="Times New Roman"/>
          <w:bCs/>
          <w:iCs/>
          <w:sz w:val="24"/>
          <w:szCs w:val="24"/>
          <w:lang w:eastAsia="en-GB"/>
        </w:rPr>
        <w:t>ne mazāk</w:t>
      </w:r>
      <w:r w:rsidRPr="00EA4D21">
        <w:rPr>
          <w:rFonts w:ascii="Times New Roman" w:hAnsi="Times New Roman"/>
          <w:bCs/>
          <w:iCs/>
          <w:sz w:val="24"/>
          <w:szCs w:val="24"/>
          <w:lang w:eastAsia="en-GB"/>
        </w:rPr>
        <w:t>a</w:t>
      </w:r>
      <w:r w:rsidR="004635E4" w:rsidRPr="00EA4D21">
        <w:rPr>
          <w:rFonts w:ascii="Times New Roman" w:hAnsi="Times New Roman"/>
          <w:bCs/>
          <w:iCs/>
          <w:sz w:val="24"/>
          <w:szCs w:val="24"/>
          <w:lang w:eastAsia="en-GB"/>
        </w:rPr>
        <w:t xml:space="preserve"> kā 2022. gada </w:t>
      </w:r>
      <w:r w:rsidR="00414828" w:rsidRPr="00EA4D21">
        <w:rPr>
          <w:rFonts w:ascii="Times New Roman" w:hAnsi="Times New Roman"/>
          <w:bCs/>
          <w:iCs/>
          <w:sz w:val="24"/>
          <w:szCs w:val="24"/>
          <w:lang w:eastAsia="en-GB"/>
        </w:rPr>
        <w:t>apmērā</w:t>
      </w:r>
      <w:r w:rsidRPr="00EA4D21">
        <w:rPr>
          <w:rFonts w:ascii="Times New Roman" w:hAnsi="Times New Roman"/>
          <w:bCs/>
          <w:iCs/>
          <w:sz w:val="24"/>
          <w:szCs w:val="24"/>
          <w:lang w:eastAsia="en-GB"/>
        </w:rPr>
        <w:t xml:space="preserve"> (</w:t>
      </w:r>
      <w:r w:rsidR="00E10C7C" w:rsidRPr="00EA4D21">
        <w:rPr>
          <w:rFonts w:ascii="Times New Roman" w:hAnsi="Times New Roman"/>
          <w:bCs/>
          <w:iCs/>
          <w:sz w:val="24"/>
          <w:szCs w:val="24"/>
          <w:lang w:eastAsia="en-GB"/>
        </w:rPr>
        <w:t xml:space="preserve">1 622 558 </w:t>
      </w:r>
      <w:r w:rsidR="00E10C7C" w:rsidRPr="00EA4D21">
        <w:rPr>
          <w:rFonts w:ascii="Times New Roman" w:hAnsi="Times New Roman"/>
          <w:sz w:val="24"/>
          <w:szCs w:val="24"/>
        </w:rPr>
        <w:t>DKK</w:t>
      </w:r>
      <w:r w:rsidR="00E10C7C" w:rsidRPr="00EA4D21">
        <w:rPr>
          <w:rFonts w:ascii="Times New Roman" w:hAnsi="Times New Roman"/>
          <w:bCs/>
          <w:iCs/>
          <w:sz w:val="24"/>
          <w:szCs w:val="24"/>
          <w:lang w:eastAsia="en-GB"/>
        </w:rPr>
        <w:t xml:space="preserve"> </w:t>
      </w:r>
      <w:r w:rsidRPr="00EA4D21">
        <w:rPr>
          <w:rFonts w:ascii="Times New Roman" w:hAnsi="Times New Roman"/>
          <w:sz w:val="24"/>
          <w:szCs w:val="24"/>
        </w:rPr>
        <w:t xml:space="preserve">jeb </w:t>
      </w:r>
      <w:r w:rsidR="00E10C7C" w:rsidRPr="00EA4D21">
        <w:rPr>
          <w:rFonts w:ascii="Times New Roman" w:hAnsi="Times New Roman"/>
          <w:sz w:val="24"/>
          <w:szCs w:val="24"/>
        </w:rPr>
        <w:t xml:space="preserve">217 943 </w:t>
      </w:r>
      <w:proofErr w:type="spellStart"/>
      <w:r w:rsidR="00E10C7C" w:rsidRPr="00EA4D21">
        <w:rPr>
          <w:rFonts w:ascii="Times New Roman" w:hAnsi="Times New Roman"/>
          <w:bCs/>
          <w:i/>
          <w:iCs/>
          <w:sz w:val="24"/>
          <w:szCs w:val="24"/>
          <w:lang w:eastAsia="en-GB"/>
        </w:rPr>
        <w:t>euro</w:t>
      </w:r>
      <w:proofErr w:type="spellEnd"/>
      <w:r w:rsidR="00E10C7C" w:rsidRPr="00EA4D21">
        <w:rPr>
          <w:rFonts w:ascii="Times New Roman" w:hAnsi="Times New Roman"/>
          <w:bCs/>
          <w:iCs/>
          <w:sz w:val="24"/>
          <w:szCs w:val="24"/>
          <w:lang w:eastAsia="en-GB"/>
        </w:rPr>
        <w:t xml:space="preserve"> </w:t>
      </w:r>
      <w:r w:rsidR="00E10C7C" w:rsidRPr="00EA4D21">
        <w:rPr>
          <w:rFonts w:ascii="Times New Roman" w:hAnsi="Times New Roman"/>
          <w:sz w:val="24"/>
          <w:szCs w:val="24"/>
        </w:rPr>
        <w:t>pēc Latvijas Bankas valūtas kursa Dānijas kronai u</w:t>
      </w:r>
      <w:r w:rsidR="004757D5" w:rsidRPr="00EA4D21">
        <w:rPr>
          <w:rFonts w:ascii="Times New Roman" w:hAnsi="Times New Roman"/>
          <w:sz w:val="24"/>
          <w:szCs w:val="24"/>
        </w:rPr>
        <w:t>z</w:t>
      </w:r>
      <w:r w:rsidRPr="00EA4D21">
        <w:rPr>
          <w:rFonts w:ascii="Times New Roman" w:hAnsi="Times New Roman"/>
          <w:sz w:val="24"/>
          <w:szCs w:val="24"/>
        </w:rPr>
        <w:t xml:space="preserve"> 20.07.2022.), bet arī paredzot </w:t>
      </w:r>
      <w:r w:rsidRPr="00EA4D21">
        <w:rPr>
          <w:rFonts w:ascii="Times New Roman" w:hAnsi="Times New Roman"/>
          <w:bCs/>
          <w:iCs/>
          <w:sz w:val="24"/>
          <w:szCs w:val="24"/>
          <w:lang w:eastAsia="en-GB"/>
        </w:rPr>
        <w:t>tās pieaugumu</w:t>
      </w:r>
      <w:r w:rsidR="00965520" w:rsidRPr="00EA4D21">
        <w:rPr>
          <w:rFonts w:ascii="Times New Roman" w:hAnsi="Times New Roman"/>
          <w:bCs/>
          <w:iCs/>
          <w:sz w:val="24"/>
          <w:szCs w:val="24"/>
          <w:lang w:eastAsia="en-GB"/>
        </w:rPr>
        <w:t xml:space="preserve"> turpmākajos gados</w:t>
      </w:r>
      <w:r w:rsidRPr="00EA4D21">
        <w:rPr>
          <w:rFonts w:ascii="Times New Roman" w:hAnsi="Times New Roman"/>
          <w:bCs/>
          <w:iCs/>
          <w:sz w:val="24"/>
          <w:szCs w:val="24"/>
          <w:lang w:eastAsia="en-GB"/>
        </w:rPr>
        <w:t>.</w:t>
      </w:r>
      <w:r w:rsidR="00414828" w:rsidRPr="00EA4D21">
        <w:rPr>
          <w:rFonts w:ascii="Times New Roman" w:hAnsi="Times New Roman"/>
          <w:bCs/>
          <w:iCs/>
          <w:sz w:val="24"/>
          <w:szCs w:val="24"/>
          <w:lang w:eastAsia="en-GB"/>
        </w:rPr>
        <w:t xml:space="preserve"> </w:t>
      </w:r>
      <w:r w:rsidR="00EA4D21" w:rsidRPr="00EA4D21">
        <w:rPr>
          <w:rFonts w:ascii="Times New Roman" w:hAnsi="Times New Roman"/>
          <w:bCs/>
          <w:iCs/>
          <w:sz w:val="24"/>
          <w:szCs w:val="24"/>
          <w:lang w:eastAsia="en-GB"/>
        </w:rPr>
        <w:t>Savukārt m</w:t>
      </w:r>
      <w:r w:rsidR="00EA4D21" w:rsidRPr="00EA4D21">
        <w:rPr>
          <w:rFonts w:ascii="Times New Roman" w:hAnsi="Times New Roman"/>
          <w:sz w:val="24"/>
          <w:szCs w:val="24"/>
          <w:lang w:eastAsia="en-GB"/>
        </w:rPr>
        <w:t xml:space="preserve">inistrijas </w:t>
      </w:r>
      <w:r w:rsidR="00EA4D21" w:rsidRPr="00EA4D21">
        <w:rPr>
          <w:rFonts w:ascii="Times New Roman" w:hAnsi="Times New Roman"/>
          <w:sz w:val="24"/>
          <w:szCs w:val="24"/>
        </w:rPr>
        <w:t>administratīvajām izmaksām</w:t>
      </w:r>
      <w:r w:rsidR="00EA4D21" w:rsidRPr="00EA4D21">
        <w:rPr>
          <w:rFonts w:ascii="Times New Roman" w:hAnsi="Times New Roman"/>
          <w:sz w:val="24"/>
          <w:szCs w:val="24"/>
          <w:lang w:eastAsia="en-GB"/>
        </w:rPr>
        <w:t xml:space="preserve"> nepieciešami 440 </w:t>
      </w:r>
      <w:proofErr w:type="spellStart"/>
      <w:r w:rsidR="00EA4D21" w:rsidRPr="00EA4D21">
        <w:rPr>
          <w:rFonts w:ascii="Times New Roman" w:hAnsi="Times New Roman"/>
          <w:i/>
          <w:iCs/>
          <w:sz w:val="24"/>
          <w:szCs w:val="24"/>
          <w:lang w:eastAsia="en-GB"/>
        </w:rPr>
        <w:t>euro</w:t>
      </w:r>
      <w:proofErr w:type="spellEnd"/>
      <w:r w:rsidR="00EA4D21" w:rsidRPr="00EA4D21">
        <w:rPr>
          <w:rFonts w:ascii="Times New Roman" w:hAnsi="Times New Roman"/>
          <w:sz w:val="24"/>
          <w:szCs w:val="24"/>
          <w:lang w:eastAsia="en-GB"/>
        </w:rPr>
        <w:t xml:space="preserve"> gadā</w:t>
      </w:r>
      <w:r w:rsidR="00EA4D21" w:rsidRPr="00EA4D21">
        <w:rPr>
          <w:rFonts w:ascii="Times New Roman" w:hAnsi="Times New Roman"/>
          <w:sz w:val="24"/>
          <w:szCs w:val="24"/>
        </w:rPr>
        <w:t xml:space="preserve">, lai nodrošinātu divus komandējumus divu pārstāvju dalībai </w:t>
      </w:r>
      <w:proofErr w:type="spellStart"/>
      <w:r w:rsidR="00EA4D21" w:rsidRPr="00EA4D21">
        <w:rPr>
          <w:rFonts w:ascii="Times New Roman" w:hAnsi="Times New Roman"/>
          <w:i/>
          <w:iCs/>
          <w:sz w:val="24"/>
          <w:szCs w:val="24"/>
        </w:rPr>
        <w:t>Nordplus</w:t>
      </w:r>
      <w:proofErr w:type="spellEnd"/>
      <w:r w:rsidR="00EA4D21" w:rsidRPr="00EA4D21">
        <w:rPr>
          <w:rFonts w:ascii="Times New Roman" w:hAnsi="Times New Roman"/>
          <w:i/>
          <w:iCs/>
          <w:sz w:val="24"/>
          <w:szCs w:val="24"/>
        </w:rPr>
        <w:t xml:space="preserve"> </w:t>
      </w:r>
      <w:r w:rsidR="00EA4D21" w:rsidRPr="00EA4D21">
        <w:rPr>
          <w:rFonts w:ascii="Times New Roman" w:hAnsi="Times New Roman"/>
          <w:sz w:val="24"/>
          <w:szCs w:val="24"/>
        </w:rPr>
        <w:t xml:space="preserve">programmas organizētās </w:t>
      </w:r>
      <w:r w:rsidR="00EA4D21" w:rsidRPr="00EA4D21">
        <w:rPr>
          <w:rFonts w:ascii="Times New Roman" w:hAnsi="Times New Roman"/>
          <w:sz w:val="24"/>
          <w:szCs w:val="24"/>
          <w:lang w:eastAsia="en-GB"/>
        </w:rPr>
        <w:t xml:space="preserve">vadības komitejas sanāksmēs divu dienu garumā. </w:t>
      </w:r>
    </w:p>
    <w:p w14:paraId="0A39760A" w14:textId="77777777" w:rsidR="008363DB" w:rsidRDefault="008363DB" w:rsidP="00A35F73">
      <w:pPr>
        <w:spacing w:after="0" w:line="240" w:lineRule="auto"/>
        <w:ind w:firstLine="720"/>
        <w:jc w:val="both"/>
        <w:rPr>
          <w:rFonts w:ascii="Times New Roman" w:hAnsi="Times New Roman"/>
          <w:sz w:val="24"/>
          <w:szCs w:val="24"/>
        </w:rPr>
      </w:pPr>
    </w:p>
    <w:p w14:paraId="6D11022B" w14:textId="11834941" w:rsidR="00834610" w:rsidRDefault="00F66650" w:rsidP="00A35F73">
      <w:pPr>
        <w:spacing w:after="0" w:line="240" w:lineRule="auto"/>
        <w:ind w:firstLine="720"/>
        <w:jc w:val="both"/>
        <w:rPr>
          <w:rFonts w:ascii="Times New Roman" w:hAnsi="Times New Roman"/>
          <w:sz w:val="24"/>
          <w:szCs w:val="24"/>
        </w:rPr>
      </w:pPr>
      <w:r w:rsidRPr="00E5721C">
        <w:rPr>
          <w:rFonts w:ascii="Times New Roman" w:hAnsi="Times New Roman"/>
          <w:sz w:val="24"/>
          <w:szCs w:val="24"/>
        </w:rPr>
        <w:t>L</w:t>
      </w:r>
      <w:r w:rsidR="00254154" w:rsidRPr="00E5721C">
        <w:rPr>
          <w:rFonts w:ascii="Times New Roman" w:hAnsi="Times New Roman"/>
          <w:sz w:val="24"/>
          <w:szCs w:val="24"/>
        </w:rPr>
        <w:t xml:space="preserve">ēmums par </w:t>
      </w:r>
      <w:r w:rsidR="00254154" w:rsidRPr="00E5721C">
        <w:rPr>
          <w:rFonts w:ascii="Times New Roman" w:eastAsia="Times New Roman" w:hAnsi="Times New Roman"/>
          <w:bCs/>
          <w:iCs/>
          <w:sz w:val="24"/>
          <w:szCs w:val="24"/>
          <w:lang w:eastAsia="en-GB"/>
        </w:rPr>
        <w:t>Latvijas</w:t>
      </w:r>
      <w:r w:rsidR="00254154" w:rsidRPr="00E5721C">
        <w:rPr>
          <w:rFonts w:ascii="Times New Roman" w:hAnsi="Times New Roman"/>
          <w:sz w:val="24"/>
          <w:szCs w:val="24"/>
        </w:rPr>
        <w:t xml:space="preserve"> dalību </w:t>
      </w:r>
      <w:proofErr w:type="spellStart"/>
      <w:r w:rsidR="00254154" w:rsidRPr="00E5721C">
        <w:rPr>
          <w:rFonts w:ascii="Times New Roman" w:hAnsi="Times New Roman"/>
          <w:i/>
          <w:sz w:val="24"/>
          <w:szCs w:val="24"/>
        </w:rPr>
        <w:t>Nordplus</w:t>
      </w:r>
      <w:proofErr w:type="spellEnd"/>
      <w:r w:rsidR="00254154" w:rsidRPr="00E5721C">
        <w:rPr>
          <w:rFonts w:ascii="Times New Roman" w:hAnsi="Times New Roman"/>
          <w:sz w:val="24"/>
          <w:szCs w:val="24"/>
        </w:rPr>
        <w:t xml:space="preserve"> </w:t>
      </w:r>
      <w:r w:rsidR="00254154" w:rsidRPr="00E5721C">
        <w:rPr>
          <w:rFonts w:ascii="Times New Roman" w:eastAsia="Times New Roman" w:hAnsi="Times New Roman"/>
          <w:sz w:val="24"/>
          <w:szCs w:val="24"/>
          <w:lang w:eastAsia="en-GB"/>
        </w:rPr>
        <w:t xml:space="preserve">programmas </w:t>
      </w:r>
      <w:r w:rsidR="00254154" w:rsidRPr="00E5721C">
        <w:rPr>
          <w:rFonts w:ascii="Times New Roman" w:hAnsi="Times New Roman"/>
          <w:sz w:val="24"/>
          <w:szCs w:val="24"/>
        </w:rPr>
        <w:t xml:space="preserve">jaunajā periodā un valsts budžeta finansējuma piešķiršanu dalības maksas segšanai </w:t>
      </w:r>
      <w:r w:rsidR="005572B1">
        <w:rPr>
          <w:rFonts w:ascii="Times New Roman" w:hAnsi="Times New Roman"/>
          <w:sz w:val="24"/>
          <w:szCs w:val="24"/>
        </w:rPr>
        <w:t xml:space="preserve">ir jāpieņem Ministru </w:t>
      </w:r>
      <w:r w:rsidR="005572B1" w:rsidRPr="004A18F5">
        <w:rPr>
          <w:rFonts w:ascii="Times New Roman" w:hAnsi="Times New Roman"/>
          <w:sz w:val="24"/>
          <w:szCs w:val="24"/>
        </w:rPr>
        <w:t>kabinetam</w:t>
      </w:r>
      <w:r w:rsidR="00546E7C">
        <w:rPr>
          <w:rFonts w:ascii="Times New Roman" w:hAnsi="Times New Roman"/>
          <w:sz w:val="24"/>
          <w:szCs w:val="24"/>
        </w:rPr>
        <w:t>. M</w:t>
      </w:r>
      <w:r w:rsidR="00546E7C" w:rsidRPr="004A18F5">
        <w:rPr>
          <w:rFonts w:ascii="Times New Roman" w:hAnsi="Times New Roman"/>
          <w:sz w:val="24"/>
          <w:szCs w:val="24"/>
        </w:rPr>
        <w:t>inistrijai lēmums ir nekavējoties jāpaziņo ZMP</w:t>
      </w:r>
      <w:r w:rsidR="00546E7C">
        <w:rPr>
          <w:rFonts w:ascii="Times New Roman" w:hAnsi="Times New Roman"/>
          <w:sz w:val="24"/>
          <w:szCs w:val="24"/>
        </w:rPr>
        <w:t>, jo</w:t>
      </w:r>
      <w:r w:rsidR="00546E7C" w:rsidRPr="00FB5C39">
        <w:rPr>
          <w:rFonts w:ascii="Times New Roman" w:eastAsia="Times New Roman" w:hAnsi="Times New Roman"/>
          <w:color w:val="000000"/>
          <w:sz w:val="24"/>
          <w:szCs w:val="24"/>
          <w:lang w:eastAsia="lv-LV"/>
        </w:rPr>
        <w:t xml:space="preserve"> „</w:t>
      </w:r>
      <w:r w:rsidR="00546E7C" w:rsidRPr="00FB5C39">
        <w:rPr>
          <w:rFonts w:ascii="Times New Roman" w:eastAsia="Times New Roman" w:hAnsi="Times New Roman"/>
          <w:bCs/>
          <w:iCs/>
          <w:sz w:val="24"/>
          <w:szCs w:val="24"/>
          <w:lang w:eastAsia="en-GB"/>
        </w:rPr>
        <w:t>P</w:t>
      </w:r>
      <w:r w:rsidR="00546E7C" w:rsidRPr="00FB5C39">
        <w:rPr>
          <w:rFonts w:ascii="Times New Roman" w:eastAsia="Times New Roman" w:hAnsi="Times New Roman"/>
          <w:sz w:val="24"/>
          <w:szCs w:val="24"/>
          <w:lang w:eastAsia="en-GB"/>
        </w:rPr>
        <w:t>rogrammas</w:t>
      </w:r>
      <w:r w:rsidR="00546E7C" w:rsidRPr="00FB5C39">
        <w:rPr>
          <w:rFonts w:ascii="Times New Roman" w:eastAsia="Times New Roman" w:hAnsi="Times New Roman"/>
          <w:bCs/>
          <w:iCs/>
          <w:sz w:val="24"/>
          <w:szCs w:val="24"/>
          <w:lang w:eastAsia="en-GB"/>
        </w:rPr>
        <w:t xml:space="preserve"> </w:t>
      </w:r>
      <w:r w:rsidR="00546E7C" w:rsidRPr="00FB5C39">
        <w:rPr>
          <w:rFonts w:ascii="Times New Roman" w:hAnsi="Times New Roman"/>
          <w:sz w:val="24"/>
          <w:szCs w:val="24"/>
        </w:rPr>
        <w:t>dokument</w:t>
      </w:r>
      <w:r w:rsidR="00546E7C">
        <w:rPr>
          <w:rFonts w:ascii="Times New Roman" w:hAnsi="Times New Roman"/>
          <w:sz w:val="24"/>
          <w:szCs w:val="24"/>
        </w:rPr>
        <w:t>a</w:t>
      </w:r>
      <w:r w:rsidR="00546E7C" w:rsidRPr="00FB5C39">
        <w:rPr>
          <w:rFonts w:ascii="Times New Roman" w:hAnsi="Times New Roman"/>
          <w:sz w:val="24"/>
          <w:szCs w:val="24"/>
        </w:rPr>
        <w:t>”</w:t>
      </w:r>
      <w:r w:rsidR="00546E7C" w:rsidRPr="00FB5C39">
        <w:rPr>
          <w:rFonts w:ascii="Times New Roman" w:eastAsia="Times New Roman" w:hAnsi="Times New Roman"/>
          <w:bCs/>
          <w:iCs/>
          <w:sz w:val="24"/>
          <w:szCs w:val="24"/>
          <w:lang w:eastAsia="en-GB"/>
        </w:rPr>
        <w:t xml:space="preserve"> </w:t>
      </w:r>
      <w:r w:rsidR="00546E7C">
        <w:rPr>
          <w:rFonts w:ascii="Times New Roman" w:eastAsia="Times New Roman" w:hAnsi="Times New Roman"/>
          <w:bCs/>
          <w:iCs/>
          <w:sz w:val="24"/>
          <w:szCs w:val="24"/>
          <w:lang w:eastAsia="en-GB"/>
        </w:rPr>
        <w:t>projekta apstiprināšana paredzama jau ap 2022. gada 15. oktobri un s</w:t>
      </w:r>
      <w:r w:rsidR="00546E7C">
        <w:rPr>
          <w:rFonts w:ascii="Times New Roman" w:hAnsi="Times New Roman"/>
          <w:sz w:val="24"/>
          <w:szCs w:val="24"/>
        </w:rPr>
        <w:t>aturiskas izmaiņas, t.sk. attiecībā uz valstu dalības nosacījumiem, tajā vairs nav paredzētas. Līdz ar to</w:t>
      </w:r>
      <w:r w:rsidR="00834610" w:rsidRPr="004A18F5">
        <w:rPr>
          <w:rFonts w:ascii="Times New Roman" w:hAnsi="Times New Roman"/>
          <w:sz w:val="24"/>
          <w:szCs w:val="24"/>
        </w:rPr>
        <w:t xml:space="preserve"> nepieciešams:</w:t>
      </w:r>
    </w:p>
    <w:p w14:paraId="11BD11C3" w14:textId="77777777" w:rsidR="00E5721C" w:rsidRDefault="00E5721C" w:rsidP="00E5721C">
      <w:pPr>
        <w:shd w:val="clear" w:color="auto" w:fill="FFFFFF"/>
        <w:spacing w:after="0" w:line="240" w:lineRule="auto"/>
        <w:ind w:firstLine="720"/>
        <w:rPr>
          <w:rFonts w:ascii="Times New Roman" w:hAnsi="Times New Roman"/>
          <w:sz w:val="24"/>
          <w:szCs w:val="24"/>
        </w:rPr>
      </w:pPr>
    </w:p>
    <w:p w14:paraId="78E58DA4" w14:textId="77777777" w:rsidR="00EA6AE7" w:rsidRDefault="00EA6AE7" w:rsidP="00FB6483">
      <w:pPr>
        <w:spacing w:after="0" w:line="240" w:lineRule="auto"/>
        <w:ind w:firstLine="720"/>
        <w:jc w:val="both"/>
        <w:rPr>
          <w:rFonts w:ascii="Times New Roman" w:hAnsi="Times New Roman"/>
          <w:sz w:val="24"/>
          <w:szCs w:val="24"/>
        </w:rPr>
      </w:pPr>
    </w:p>
    <w:p w14:paraId="3DB159D4" w14:textId="1E443214" w:rsidR="003640C6" w:rsidRPr="001032A4" w:rsidRDefault="00834610" w:rsidP="00FB6483">
      <w:pPr>
        <w:spacing w:after="0" w:line="240" w:lineRule="auto"/>
        <w:ind w:firstLine="720"/>
        <w:jc w:val="both"/>
        <w:rPr>
          <w:rFonts w:ascii="Times New Roman" w:hAnsi="Times New Roman"/>
          <w:sz w:val="24"/>
          <w:szCs w:val="24"/>
        </w:rPr>
      </w:pPr>
      <w:r w:rsidRPr="003640C6">
        <w:rPr>
          <w:rFonts w:ascii="Times New Roman" w:hAnsi="Times New Roman"/>
          <w:sz w:val="24"/>
          <w:szCs w:val="24"/>
        </w:rPr>
        <w:t xml:space="preserve">1. </w:t>
      </w:r>
      <w:r w:rsidR="0051447C" w:rsidRPr="001032A4">
        <w:rPr>
          <w:rFonts w:ascii="Times New Roman" w:hAnsi="Times New Roman"/>
          <w:sz w:val="24"/>
          <w:szCs w:val="24"/>
        </w:rPr>
        <w:t xml:space="preserve">Atbalstīt Latvijas dalību ZMP </w:t>
      </w:r>
      <w:proofErr w:type="spellStart"/>
      <w:r w:rsidR="0051447C" w:rsidRPr="001032A4">
        <w:rPr>
          <w:rFonts w:ascii="Times New Roman" w:hAnsi="Times New Roman"/>
          <w:i/>
          <w:sz w:val="24"/>
          <w:szCs w:val="24"/>
        </w:rPr>
        <w:t>Nordplus</w:t>
      </w:r>
      <w:proofErr w:type="spellEnd"/>
      <w:r w:rsidR="0051447C" w:rsidRPr="001032A4">
        <w:rPr>
          <w:rFonts w:ascii="Times New Roman" w:hAnsi="Times New Roman"/>
          <w:sz w:val="24"/>
          <w:szCs w:val="24"/>
        </w:rPr>
        <w:t xml:space="preserve"> programmā 20</w:t>
      </w:r>
      <w:r w:rsidR="000A4D97" w:rsidRPr="001032A4">
        <w:rPr>
          <w:rFonts w:ascii="Times New Roman" w:hAnsi="Times New Roman"/>
          <w:sz w:val="24"/>
          <w:szCs w:val="24"/>
        </w:rPr>
        <w:t>23</w:t>
      </w:r>
      <w:r w:rsidR="0051447C" w:rsidRPr="001032A4">
        <w:rPr>
          <w:rFonts w:ascii="Times New Roman" w:hAnsi="Times New Roman"/>
          <w:sz w:val="24"/>
          <w:szCs w:val="24"/>
        </w:rPr>
        <w:t>.</w:t>
      </w:r>
      <w:r w:rsidR="00946FC6" w:rsidRPr="001032A4">
        <w:rPr>
          <w:rFonts w:ascii="Times New Roman" w:hAnsi="Times New Roman"/>
          <w:sz w:val="24"/>
          <w:szCs w:val="24"/>
        </w:rPr>
        <w:t xml:space="preserve"> </w:t>
      </w:r>
      <w:r w:rsidR="0051447C" w:rsidRPr="001032A4">
        <w:rPr>
          <w:rFonts w:ascii="Times New Roman" w:hAnsi="Times New Roman"/>
          <w:sz w:val="24"/>
          <w:szCs w:val="24"/>
        </w:rPr>
        <w:t>-</w:t>
      </w:r>
      <w:r w:rsidR="00946FC6" w:rsidRPr="001032A4">
        <w:rPr>
          <w:rFonts w:ascii="Times New Roman" w:hAnsi="Times New Roman"/>
          <w:sz w:val="24"/>
          <w:szCs w:val="24"/>
        </w:rPr>
        <w:t xml:space="preserve"> </w:t>
      </w:r>
      <w:r w:rsidR="0051447C" w:rsidRPr="001032A4">
        <w:rPr>
          <w:rFonts w:ascii="Times New Roman" w:hAnsi="Times New Roman"/>
          <w:sz w:val="24"/>
          <w:szCs w:val="24"/>
        </w:rPr>
        <w:t>202</w:t>
      </w:r>
      <w:r w:rsidR="000A4D97" w:rsidRPr="001032A4">
        <w:rPr>
          <w:rFonts w:ascii="Times New Roman" w:hAnsi="Times New Roman"/>
          <w:sz w:val="24"/>
          <w:szCs w:val="24"/>
        </w:rPr>
        <w:t>7</w:t>
      </w:r>
      <w:r w:rsidR="0051447C" w:rsidRPr="001032A4">
        <w:rPr>
          <w:rFonts w:ascii="Times New Roman" w:hAnsi="Times New Roman"/>
          <w:sz w:val="24"/>
          <w:szCs w:val="24"/>
        </w:rPr>
        <w:t>.</w:t>
      </w:r>
      <w:r w:rsidR="000A4D97" w:rsidRPr="001032A4">
        <w:rPr>
          <w:rFonts w:ascii="Times New Roman" w:hAnsi="Times New Roman"/>
          <w:sz w:val="24"/>
          <w:szCs w:val="24"/>
        </w:rPr>
        <w:t xml:space="preserve"> </w:t>
      </w:r>
      <w:r w:rsidR="0051447C" w:rsidRPr="001032A4">
        <w:rPr>
          <w:rFonts w:ascii="Times New Roman" w:hAnsi="Times New Roman"/>
          <w:sz w:val="24"/>
          <w:szCs w:val="24"/>
        </w:rPr>
        <w:t>gada</w:t>
      </w:r>
      <w:r w:rsidR="00744AE9" w:rsidRPr="001032A4">
        <w:rPr>
          <w:rFonts w:ascii="Times New Roman" w:hAnsi="Times New Roman"/>
          <w:sz w:val="24"/>
          <w:szCs w:val="24"/>
        </w:rPr>
        <w:t xml:space="preserve"> periodā</w:t>
      </w:r>
      <w:r w:rsidR="0051447C" w:rsidRPr="001032A4">
        <w:rPr>
          <w:rFonts w:ascii="Times New Roman" w:hAnsi="Times New Roman"/>
          <w:sz w:val="24"/>
          <w:szCs w:val="24"/>
        </w:rPr>
        <w:t xml:space="preserve"> un </w:t>
      </w:r>
      <w:r w:rsidR="003640C6" w:rsidRPr="001032A4">
        <w:rPr>
          <w:rFonts w:ascii="Times New Roman" w:hAnsi="Times New Roman"/>
          <w:sz w:val="24"/>
          <w:szCs w:val="24"/>
        </w:rPr>
        <w:t xml:space="preserve">noteikt Izglītības un zinātnes ministriju par atbildīgo institūciju </w:t>
      </w:r>
      <w:proofErr w:type="spellStart"/>
      <w:r w:rsidR="003640C6" w:rsidRPr="001032A4">
        <w:rPr>
          <w:rFonts w:ascii="Times New Roman" w:hAnsi="Times New Roman"/>
          <w:i/>
          <w:sz w:val="24"/>
          <w:szCs w:val="24"/>
        </w:rPr>
        <w:t>Nordplus</w:t>
      </w:r>
      <w:proofErr w:type="spellEnd"/>
      <w:r w:rsidR="003640C6" w:rsidRPr="001032A4">
        <w:rPr>
          <w:rFonts w:ascii="Times New Roman" w:hAnsi="Times New Roman"/>
          <w:sz w:val="24"/>
          <w:szCs w:val="24"/>
        </w:rPr>
        <w:t xml:space="preserve"> programmas īstenošan</w:t>
      </w:r>
      <w:r w:rsidR="00744AE9" w:rsidRPr="001032A4">
        <w:rPr>
          <w:rFonts w:ascii="Times New Roman" w:hAnsi="Times New Roman"/>
          <w:sz w:val="24"/>
          <w:szCs w:val="24"/>
        </w:rPr>
        <w:t>ai</w:t>
      </w:r>
      <w:r w:rsidR="003640C6" w:rsidRPr="001032A4">
        <w:rPr>
          <w:rFonts w:ascii="Times New Roman" w:hAnsi="Times New Roman"/>
          <w:sz w:val="24"/>
          <w:szCs w:val="24"/>
        </w:rPr>
        <w:t xml:space="preserve"> Latvijā. </w:t>
      </w:r>
    </w:p>
    <w:p w14:paraId="62D403C7" w14:textId="3E4F5D9F" w:rsidR="006F1884" w:rsidRPr="00D46497" w:rsidRDefault="0051447C" w:rsidP="006F1884">
      <w:pPr>
        <w:spacing w:after="0" w:line="240" w:lineRule="auto"/>
        <w:ind w:firstLine="720"/>
        <w:jc w:val="both"/>
        <w:rPr>
          <w:rFonts w:ascii="Times New Roman" w:hAnsi="Times New Roman"/>
          <w:sz w:val="24"/>
          <w:szCs w:val="24"/>
        </w:rPr>
      </w:pPr>
      <w:r w:rsidRPr="001032A4">
        <w:rPr>
          <w:rFonts w:ascii="Times New Roman" w:hAnsi="Times New Roman"/>
          <w:sz w:val="24"/>
          <w:szCs w:val="24"/>
        </w:rPr>
        <w:t xml:space="preserve">2. </w:t>
      </w:r>
      <w:r w:rsidR="006F1884" w:rsidRPr="00D46497">
        <w:rPr>
          <w:rFonts w:ascii="Times New Roman" w:hAnsi="Times New Roman"/>
          <w:sz w:val="24"/>
          <w:szCs w:val="24"/>
        </w:rPr>
        <w:t xml:space="preserve">Pēc ZMP </w:t>
      </w:r>
      <w:proofErr w:type="spellStart"/>
      <w:r w:rsidR="006F1884" w:rsidRPr="00D46497">
        <w:rPr>
          <w:rFonts w:ascii="Times New Roman" w:hAnsi="Times New Roman"/>
          <w:i/>
          <w:sz w:val="24"/>
          <w:szCs w:val="24"/>
        </w:rPr>
        <w:t>Nordplus</w:t>
      </w:r>
      <w:proofErr w:type="spellEnd"/>
      <w:r w:rsidR="006F1884" w:rsidRPr="00D46497">
        <w:rPr>
          <w:rFonts w:ascii="Times New Roman" w:hAnsi="Times New Roman"/>
          <w:sz w:val="24"/>
          <w:szCs w:val="24"/>
        </w:rPr>
        <w:t xml:space="preserve"> programmas 2023. - 2027. gadam apstiprināšanas, atļaut Izglītības un zinātnes ministrijai uzņemties jaunas valsts budžeta ilgtermiņa saistības no 2023. gada līdz 2027. gadam indikatīvi 218 383 </w:t>
      </w:r>
      <w:proofErr w:type="spellStart"/>
      <w:r w:rsidR="006F1884" w:rsidRPr="00D46497">
        <w:rPr>
          <w:rFonts w:ascii="Times New Roman" w:hAnsi="Times New Roman"/>
          <w:i/>
          <w:sz w:val="24"/>
          <w:szCs w:val="24"/>
        </w:rPr>
        <w:t>euro</w:t>
      </w:r>
      <w:proofErr w:type="spellEnd"/>
      <w:r w:rsidR="006F1884" w:rsidRPr="00D46497">
        <w:rPr>
          <w:rFonts w:ascii="Times New Roman" w:hAnsi="Times New Roman"/>
          <w:sz w:val="24"/>
          <w:szCs w:val="24"/>
        </w:rPr>
        <w:t xml:space="preserve"> apmērā ik gadus ministrijas valsts budžeta programmas 73.00.00 “Pārējās ārvalstu finanšu palīdzības finansētie projekti” apakšprogrammā 73.06.00 “Dalība Ziemeļu Ministru padomes </w:t>
      </w:r>
      <w:proofErr w:type="spellStart"/>
      <w:r w:rsidR="006F1884" w:rsidRPr="00D46497">
        <w:rPr>
          <w:rFonts w:ascii="Times New Roman" w:hAnsi="Times New Roman"/>
          <w:sz w:val="24"/>
          <w:szCs w:val="24"/>
        </w:rPr>
        <w:t>Nordplus</w:t>
      </w:r>
      <w:proofErr w:type="spellEnd"/>
      <w:r w:rsidR="006F1884" w:rsidRPr="00D46497">
        <w:rPr>
          <w:rFonts w:ascii="Times New Roman" w:hAnsi="Times New Roman"/>
          <w:sz w:val="24"/>
          <w:szCs w:val="24"/>
        </w:rPr>
        <w:t xml:space="preserve"> </w:t>
      </w:r>
      <w:proofErr w:type="spellStart"/>
      <w:r w:rsidR="006F1884" w:rsidRPr="00D46497">
        <w:rPr>
          <w:rFonts w:ascii="Times New Roman" w:hAnsi="Times New Roman"/>
          <w:sz w:val="24"/>
          <w:szCs w:val="24"/>
        </w:rPr>
        <w:t>ietvarprogrammā</w:t>
      </w:r>
      <w:proofErr w:type="spellEnd"/>
      <w:r w:rsidR="006F1884" w:rsidRPr="00D46497">
        <w:rPr>
          <w:rFonts w:ascii="Times New Roman" w:hAnsi="Times New Roman"/>
          <w:sz w:val="24"/>
          <w:szCs w:val="24"/>
        </w:rPr>
        <w:t>”.</w:t>
      </w:r>
    </w:p>
    <w:p w14:paraId="5D906EA6" w14:textId="4EB75901" w:rsidR="0051447C" w:rsidRPr="000B3BFB" w:rsidRDefault="0051447C" w:rsidP="00FB6483">
      <w:pPr>
        <w:spacing w:after="0" w:line="240" w:lineRule="auto"/>
        <w:ind w:firstLine="720"/>
        <w:jc w:val="both"/>
        <w:rPr>
          <w:rFonts w:ascii="Times New Roman" w:hAnsi="Times New Roman"/>
          <w:sz w:val="24"/>
          <w:szCs w:val="24"/>
          <w:highlight w:val="yellow"/>
        </w:rPr>
      </w:pPr>
      <w:r w:rsidRPr="00D46497">
        <w:rPr>
          <w:rFonts w:ascii="Times New Roman" w:hAnsi="Times New Roman"/>
          <w:sz w:val="24"/>
          <w:szCs w:val="24"/>
        </w:rPr>
        <w:t xml:space="preserve">3. Izglītības un zinātnes ministrijai </w:t>
      </w:r>
      <w:r w:rsidR="003831FC" w:rsidRPr="00D46497">
        <w:rPr>
          <w:rFonts w:ascii="Times New Roman" w:hAnsi="Times New Roman"/>
          <w:sz w:val="24"/>
          <w:szCs w:val="24"/>
        </w:rPr>
        <w:t xml:space="preserve">šī </w:t>
      </w:r>
      <w:proofErr w:type="spellStart"/>
      <w:r w:rsidR="003831FC" w:rsidRPr="00D46497">
        <w:rPr>
          <w:rFonts w:ascii="Times New Roman" w:hAnsi="Times New Roman"/>
          <w:sz w:val="24"/>
          <w:szCs w:val="24"/>
        </w:rPr>
        <w:t>protokollēmuma</w:t>
      </w:r>
      <w:proofErr w:type="spellEnd"/>
      <w:r w:rsidR="003831FC" w:rsidRPr="00D46497">
        <w:rPr>
          <w:rFonts w:ascii="Times New Roman" w:hAnsi="Times New Roman"/>
          <w:sz w:val="24"/>
          <w:szCs w:val="24"/>
        </w:rPr>
        <w:t xml:space="preserve"> 3.punktā minēto izdevumu segšanai normatīvajos aktos </w:t>
      </w:r>
      <w:r w:rsidRPr="00D46497">
        <w:rPr>
          <w:rFonts w:ascii="Times New Roman" w:hAnsi="Times New Roman"/>
          <w:sz w:val="24"/>
          <w:szCs w:val="24"/>
          <w:lang w:eastAsia="lv-LV"/>
        </w:rPr>
        <w:t>noteiktā kārtībā iesniegt Finanšu ministrijā pieprasījumu finansējuma pārdalei</w:t>
      </w:r>
      <w:r w:rsidRPr="001032A4">
        <w:rPr>
          <w:rFonts w:ascii="Times New Roman" w:hAnsi="Times New Roman"/>
          <w:sz w:val="24"/>
          <w:szCs w:val="24"/>
          <w:lang w:eastAsia="lv-LV"/>
        </w:rPr>
        <w:t xml:space="preserve"> no</w:t>
      </w:r>
      <w:r w:rsidR="003A542E" w:rsidRPr="001032A4">
        <w:rPr>
          <w:rFonts w:ascii="Times New Roman" w:eastAsia="Times New Roman" w:hAnsi="Times New Roman"/>
          <w:color w:val="525252"/>
          <w:sz w:val="24"/>
          <w:szCs w:val="24"/>
          <w:lang w:eastAsia="lv-LV"/>
        </w:rPr>
        <w:t xml:space="preserve"> </w:t>
      </w:r>
      <w:r w:rsidR="003A542E" w:rsidRPr="001032A4">
        <w:rPr>
          <w:rFonts w:ascii="Times New Roman" w:eastAsia="Times New Roman" w:hAnsi="Times New Roman"/>
          <w:sz w:val="24"/>
          <w:szCs w:val="24"/>
          <w:lang w:eastAsia="lv-LV"/>
        </w:rPr>
        <w:t xml:space="preserve">budžeta resora “74. Gadskārtējā valsts budžeta izpildes procesā pārdalāmais finansējums” </w:t>
      </w:r>
      <w:r w:rsidR="003831FC" w:rsidRPr="001032A4">
        <w:rPr>
          <w:rFonts w:ascii="Times New Roman" w:eastAsia="Times New Roman" w:hAnsi="Times New Roman"/>
          <w:sz w:val="24"/>
          <w:szCs w:val="24"/>
          <w:lang w:eastAsia="lv-LV"/>
        </w:rPr>
        <w:t xml:space="preserve">programmas </w:t>
      </w:r>
      <w:r w:rsidR="003A542E" w:rsidRPr="001032A4">
        <w:rPr>
          <w:rFonts w:ascii="Times New Roman" w:eastAsia="Times New Roman" w:hAnsi="Times New Roman"/>
          <w:sz w:val="24"/>
          <w:szCs w:val="24"/>
          <w:lang w:eastAsia="lv-LV"/>
        </w:rPr>
        <w:t>80.00.00 “Nesadalītais finansējums Eiropas Savienības politiku instrumentu un pārējās ārvalstu finanšu palīdzības līdzfinansēto projektu</w:t>
      </w:r>
      <w:r w:rsidR="003A542E" w:rsidRPr="003A542E">
        <w:rPr>
          <w:rFonts w:ascii="Times New Roman" w:eastAsia="Times New Roman" w:hAnsi="Times New Roman"/>
          <w:sz w:val="24"/>
          <w:szCs w:val="24"/>
          <w:lang w:eastAsia="lv-LV"/>
        </w:rPr>
        <w:t xml:space="preserve"> un pasākumu īstenoš</w:t>
      </w:r>
      <w:r w:rsidR="007A7EBD">
        <w:rPr>
          <w:rFonts w:ascii="Times New Roman" w:eastAsia="Times New Roman" w:hAnsi="Times New Roman"/>
          <w:sz w:val="24"/>
          <w:szCs w:val="24"/>
          <w:lang w:eastAsia="lv-LV"/>
        </w:rPr>
        <w:t>anai”.</w:t>
      </w:r>
      <w:r w:rsidR="009D49A1" w:rsidRPr="000B3BFB">
        <w:rPr>
          <w:rFonts w:ascii="Times New Roman" w:hAnsi="Times New Roman"/>
          <w:sz w:val="24"/>
          <w:szCs w:val="24"/>
          <w:highlight w:val="yellow"/>
          <w:lang w:eastAsia="lv-LV"/>
        </w:rPr>
        <w:t xml:space="preserve"> </w:t>
      </w:r>
    </w:p>
    <w:p w14:paraId="6FABE627" w14:textId="77777777" w:rsidR="004E580A" w:rsidRDefault="004E580A" w:rsidP="004E580A">
      <w:pPr>
        <w:tabs>
          <w:tab w:val="left" w:pos="1134"/>
        </w:tabs>
        <w:spacing w:after="0" w:line="240" w:lineRule="auto"/>
        <w:jc w:val="both"/>
        <w:rPr>
          <w:rFonts w:ascii="Times New Roman" w:hAnsi="Times New Roman"/>
          <w:sz w:val="24"/>
          <w:szCs w:val="24"/>
          <w:highlight w:val="yellow"/>
          <w:lang w:eastAsia="en-US"/>
        </w:rPr>
      </w:pPr>
      <w:bookmarkStart w:id="0" w:name="_GoBack"/>
      <w:bookmarkEnd w:id="0"/>
    </w:p>
    <w:p w14:paraId="271D784B" w14:textId="77777777" w:rsidR="00BE56D0" w:rsidRPr="000B3BFB" w:rsidRDefault="00BE56D0" w:rsidP="004E580A">
      <w:pPr>
        <w:tabs>
          <w:tab w:val="left" w:pos="1134"/>
        </w:tabs>
        <w:spacing w:after="0" w:line="240" w:lineRule="auto"/>
        <w:jc w:val="both"/>
        <w:rPr>
          <w:rFonts w:ascii="Times New Roman" w:hAnsi="Times New Roman"/>
          <w:sz w:val="24"/>
          <w:szCs w:val="24"/>
          <w:highlight w:val="yellow"/>
          <w:lang w:eastAsia="en-US"/>
        </w:rPr>
      </w:pPr>
    </w:p>
    <w:p w14:paraId="0011B16A" w14:textId="77777777" w:rsidR="006F1884" w:rsidRDefault="006F1884" w:rsidP="00221F16">
      <w:pPr>
        <w:pStyle w:val="ListParagraph"/>
        <w:spacing w:after="120"/>
        <w:rPr>
          <w:rFonts w:ascii="Times New Roman" w:hAnsi="Times New Roman"/>
          <w:sz w:val="24"/>
          <w:szCs w:val="24"/>
        </w:rPr>
      </w:pPr>
    </w:p>
    <w:p w14:paraId="309CAFB0" w14:textId="77777777" w:rsidR="00BE56D0" w:rsidRDefault="00BE56D0" w:rsidP="00221F16">
      <w:pPr>
        <w:pStyle w:val="ListParagraph"/>
        <w:spacing w:after="120"/>
        <w:rPr>
          <w:rFonts w:ascii="Times New Roman" w:hAnsi="Times New Roman"/>
          <w:sz w:val="24"/>
          <w:szCs w:val="24"/>
        </w:rPr>
      </w:pPr>
    </w:p>
    <w:p w14:paraId="01184E67" w14:textId="77777777" w:rsidR="00A55969" w:rsidRPr="00A55969" w:rsidRDefault="00A55969" w:rsidP="00A55969">
      <w:pPr>
        <w:spacing w:after="0" w:line="240" w:lineRule="auto"/>
        <w:jc w:val="both"/>
        <w:rPr>
          <w:rFonts w:ascii="Times New Roman" w:hAnsi="Times New Roman"/>
          <w:iCs/>
          <w:sz w:val="20"/>
          <w:szCs w:val="20"/>
        </w:rPr>
      </w:pPr>
      <w:proofErr w:type="spellStart"/>
      <w:r w:rsidRPr="00A55969">
        <w:rPr>
          <w:rFonts w:ascii="Times New Roman" w:hAnsi="Times New Roman"/>
          <w:sz w:val="20"/>
          <w:szCs w:val="20"/>
        </w:rPr>
        <w:t>E.Vīka</w:t>
      </w:r>
      <w:proofErr w:type="spellEnd"/>
      <w:r w:rsidRPr="00A55969">
        <w:rPr>
          <w:rFonts w:ascii="Times New Roman" w:hAnsi="Times New Roman"/>
          <w:sz w:val="20"/>
          <w:szCs w:val="20"/>
        </w:rPr>
        <w:t>, 67047707</w:t>
      </w:r>
      <w:r w:rsidRPr="00A55969">
        <w:rPr>
          <w:rFonts w:ascii="Times New Roman" w:hAnsi="Times New Roman"/>
          <w:iCs/>
          <w:sz w:val="20"/>
          <w:szCs w:val="20"/>
        </w:rPr>
        <w:t xml:space="preserve"> </w:t>
      </w:r>
    </w:p>
    <w:p w14:paraId="1C8485B5" w14:textId="77777777" w:rsidR="00A55969" w:rsidRPr="00A55969" w:rsidRDefault="00A55969" w:rsidP="00A55969">
      <w:pPr>
        <w:spacing w:after="0" w:line="240" w:lineRule="auto"/>
        <w:jc w:val="both"/>
        <w:rPr>
          <w:rFonts w:ascii="Times New Roman" w:hAnsi="Times New Roman"/>
          <w:iCs/>
          <w:sz w:val="20"/>
          <w:szCs w:val="20"/>
        </w:rPr>
      </w:pPr>
      <w:r w:rsidRPr="00A55969">
        <w:rPr>
          <w:rFonts w:ascii="Times New Roman" w:hAnsi="Times New Roman"/>
          <w:iCs/>
          <w:sz w:val="20"/>
          <w:szCs w:val="20"/>
        </w:rPr>
        <w:t>Evi.Vika@izm.gov.lv</w:t>
      </w:r>
    </w:p>
    <w:p w14:paraId="230A44C0" w14:textId="77777777" w:rsidR="00A55969" w:rsidRPr="00A55969" w:rsidRDefault="00A55969" w:rsidP="00A55969">
      <w:pPr>
        <w:spacing w:after="0" w:line="240" w:lineRule="auto"/>
        <w:jc w:val="both"/>
        <w:rPr>
          <w:rFonts w:ascii="Times New Roman" w:hAnsi="Times New Roman"/>
          <w:iCs/>
          <w:sz w:val="20"/>
          <w:szCs w:val="20"/>
        </w:rPr>
      </w:pPr>
    </w:p>
    <w:p w14:paraId="5BFC507A" w14:textId="77777777" w:rsidR="00A55969" w:rsidRPr="00A55969" w:rsidRDefault="00A55969" w:rsidP="00A55969">
      <w:pPr>
        <w:spacing w:after="0" w:line="240" w:lineRule="auto"/>
        <w:jc w:val="both"/>
        <w:rPr>
          <w:rFonts w:ascii="Times New Roman" w:hAnsi="Times New Roman"/>
          <w:iCs/>
          <w:sz w:val="20"/>
          <w:szCs w:val="20"/>
        </w:rPr>
      </w:pPr>
      <w:proofErr w:type="spellStart"/>
      <w:r w:rsidRPr="00A55969">
        <w:rPr>
          <w:rFonts w:ascii="Times New Roman" w:hAnsi="Times New Roman"/>
          <w:iCs/>
          <w:sz w:val="20"/>
          <w:szCs w:val="20"/>
        </w:rPr>
        <w:t>G.Grosa</w:t>
      </w:r>
      <w:proofErr w:type="spellEnd"/>
      <w:r w:rsidRPr="00A55969">
        <w:rPr>
          <w:rFonts w:ascii="Times New Roman" w:hAnsi="Times New Roman"/>
          <w:iCs/>
          <w:sz w:val="20"/>
          <w:szCs w:val="20"/>
        </w:rPr>
        <w:t xml:space="preserve">, </w:t>
      </w:r>
      <w:r w:rsidRPr="007D630B">
        <w:rPr>
          <w:rFonts w:ascii="Times New Roman" w:hAnsi="Times New Roman"/>
          <w:iCs/>
          <w:sz w:val="20"/>
          <w:szCs w:val="20"/>
        </w:rPr>
        <w:t>67047854</w:t>
      </w:r>
    </w:p>
    <w:p w14:paraId="79A84EE4" w14:textId="77777777" w:rsidR="00A55969" w:rsidRPr="00A55969" w:rsidRDefault="00A55969" w:rsidP="00A55969">
      <w:pPr>
        <w:spacing w:after="0" w:line="240" w:lineRule="auto"/>
        <w:rPr>
          <w:rFonts w:ascii="Times New Roman" w:hAnsi="Times New Roman"/>
          <w:iCs/>
          <w:lang w:val="en-US"/>
        </w:rPr>
      </w:pPr>
      <w:r w:rsidRPr="00A55969">
        <w:rPr>
          <w:rFonts w:ascii="Times New Roman" w:hAnsi="Times New Roman"/>
          <w:iCs/>
          <w:sz w:val="20"/>
          <w:szCs w:val="20"/>
          <w:lang w:val="en-US"/>
        </w:rPr>
        <w:t>Gita.Grosa@izm.gov.lv</w:t>
      </w:r>
      <w:r w:rsidRPr="00A55969">
        <w:rPr>
          <w:rFonts w:ascii="Times New Roman" w:hAnsi="Times New Roman"/>
          <w:i/>
          <w:iCs/>
          <w:sz w:val="20"/>
          <w:szCs w:val="20"/>
          <w:lang w:val="en-US"/>
        </w:rPr>
        <w:t xml:space="preserve">   </w:t>
      </w:r>
    </w:p>
    <w:p w14:paraId="5124853D" w14:textId="77777777" w:rsidR="00A55969" w:rsidRPr="00A55969" w:rsidRDefault="00A55969" w:rsidP="00221F16">
      <w:pPr>
        <w:pStyle w:val="ListParagraph"/>
        <w:spacing w:after="120"/>
        <w:rPr>
          <w:rFonts w:ascii="Times New Roman" w:hAnsi="Times New Roman"/>
          <w:sz w:val="24"/>
          <w:szCs w:val="24"/>
          <w:lang w:val="en-US"/>
        </w:rPr>
      </w:pPr>
    </w:p>
    <w:sectPr w:rsidR="00A55969" w:rsidRPr="00A55969" w:rsidSect="000B308C">
      <w:headerReference w:type="default" r:id="rId8"/>
      <w:footerReference w:type="default" r:id="rId9"/>
      <w:headerReference w:type="first" r:id="rId10"/>
      <w:footerReference w:type="first" r:id="rId11"/>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966C49" w14:textId="77777777" w:rsidR="00194413" w:rsidRDefault="00194413" w:rsidP="00BA56BF">
      <w:pPr>
        <w:spacing w:after="0" w:line="240" w:lineRule="auto"/>
      </w:pPr>
      <w:r>
        <w:separator/>
      </w:r>
    </w:p>
  </w:endnote>
  <w:endnote w:type="continuationSeparator" w:id="0">
    <w:p w14:paraId="44C2FDEA" w14:textId="77777777" w:rsidR="00194413" w:rsidRDefault="00194413" w:rsidP="00BA5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EUAlbertina">
    <w:altName w:val="Times New Roman"/>
    <w:charset w:val="00"/>
    <w:family w:val="auto"/>
    <w:pitch w:val="default"/>
  </w:font>
  <w:font w:name="Roboto Slab">
    <w:altName w:val="Times New Roman"/>
    <w:panose1 w:val="00000000000000000000"/>
    <w:charset w:val="00"/>
    <w:family w:val="roman"/>
    <w:notTrueType/>
    <w:pitch w:val="default"/>
  </w:font>
  <w:font w:name="Corbel">
    <w:panose1 w:val="020B0503020204020204"/>
    <w:charset w:val="BA"/>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8F759F" w14:textId="77777777" w:rsidR="007566C8" w:rsidRPr="00F565BD" w:rsidRDefault="007566C8" w:rsidP="00796DE3">
    <w:pPr>
      <w:spacing w:after="0" w:line="240" w:lineRule="auto"/>
      <w:jc w:val="both"/>
      <w:rPr>
        <w:rFonts w:ascii="Times New Roman" w:hAnsi="Times New Roman"/>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E22418" w14:textId="77777777" w:rsidR="007566C8" w:rsidRPr="00F565BD" w:rsidRDefault="007566C8" w:rsidP="00F565BD">
    <w:pPr>
      <w:spacing w:after="0" w:line="240" w:lineRule="auto"/>
      <w:jc w:val="both"/>
      <w:rPr>
        <w:rFonts w:ascii="Times New Roman" w:hAnsi="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E426A2" w14:textId="77777777" w:rsidR="00194413" w:rsidRDefault="00194413" w:rsidP="00BA56BF">
      <w:pPr>
        <w:spacing w:after="0" w:line="240" w:lineRule="auto"/>
      </w:pPr>
      <w:r>
        <w:separator/>
      </w:r>
    </w:p>
  </w:footnote>
  <w:footnote w:type="continuationSeparator" w:id="0">
    <w:p w14:paraId="7DC222EC" w14:textId="77777777" w:rsidR="00194413" w:rsidRDefault="00194413" w:rsidP="00BA56BF">
      <w:pPr>
        <w:spacing w:after="0" w:line="240" w:lineRule="auto"/>
      </w:pPr>
      <w:r>
        <w:continuationSeparator/>
      </w:r>
    </w:p>
  </w:footnote>
  <w:footnote w:id="1">
    <w:p w14:paraId="581A4A5F" w14:textId="3D9BC029" w:rsidR="007566C8" w:rsidRPr="00F43B5E" w:rsidRDefault="007566C8" w:rsidP="00DA6F12">
      <w:pPr>
        <w:pStyle w:val="FootnoteText"/>
      </w:pPr>
      <w:r w:rsidRPr="00F43B5E">
        <w:rPr>
          <w:rStyle w:val="FootnoteReference"/>
        </w:rPr>
        <w:footnoteRef/>
      </w:r>
      <w:r w:rsidRPr="00F43B5E">
        <w:t xml:space="preserve"> </w:t>
      </w:r>
      <w:hyperlink r:id="rId1" w:history="1">
        <w:r w:rsidRPr="000254CA">
          <w:rPr>
            <w:rStyle w:val="Hyperlink"/>
            <w:color w:val="auto"/>
          </w:rPr>
          <w:t>http://tap.mk.gov.lv/mk/mksedes/saraksts/protokols/?print&amp;protokols=2017-10-24</w:t>
        </w:r>
      </w:hyperlink>
      <w:r>
        <w:rPr>
          <w:rStyle w:val="Hyperlink"/>
          <w:color w:val="auto"/>
        </w:rPr>
        <w:t xml:space="preserve">     </w:t>
      </w:r>
    </w:p>
  </w:footnote>
  <w:footnote w:id="2">
    <w:p w14:paraId="43E4719A" w14:textId="42422161" w:rsidR="007566C8" w:rsidRPr="004B3E2A" w:rsidRDefault="007566C8">
      <w:pPr>
        <w:pStyle w:val="FootnoteText"/>
      </w:pPr>
      <w:r>
        <w:rPr>
          <w:rStyle w:val="FootnoteReference"/>
        </w:rPr>
        <w:footnoteRef/>
      </w:r>
      <w:r>
        <w:t xml:space="preserve"> </w:t>
      </w:r>
      <w:r w:rsidRPr="004B3E2A">
        <w:t>https://www.nordplusonline.org/about/nordplus/</w:t>
      </w:r>
    </w:p>
  </w:footnote>
  <w:footnote w:id="3">
    <w:p w14:paraId="65650033" w14:textId="7F2C6CAE" w:rsidR="007566C8" w:rsidRDefault="007566C8">
      <w:pPr>
        <w:pStyle w:val="FootnoteText"/>
      </w:pPr>
      <w:r>
        <w:rPr>
          <w:rStyle w:val="FootnoteReference"/>
        </w:rPr>
        <w:footnoteRef/>
      </w:r>
      <w:r>
        <w:t xml:space="preserve"> </w:t>
      </w:r>
      <w:r w:rsidRPr="00D64AE8">
        <w:rPr>
          <w:iCs/>
          <w:lang w:val="en-US"/>
        </w:rPr>
        <w:t xml:space="preserve">The Evaluation of </w:t>
      </w:r>
      <w:proofErr w:type="spellStart"/>
      <w:r w:rsidRPr="00D64AE8">
        <w:rPr>
          <w:iCs/>
          <w:lang w:val="en-US"/>
        </w:rPr>
        <w:t>Nordplus</w:t>
      </w:r>
      <w:proofErr w:type="spellEnd"/>
      <w:r w:rsidRPr="00D64AE8">
        <w:rPr>
          <w:lang w:val="en-US"/>
        </w:rPr>
        <w:t xml:space="preserve">: </w:t>
      </w:r>
      <w:r w:rsidRPr="005C76A4">
        <w:t>https://www.norden.org/en/publication/evaluation-nordplus-2021</w:t>
      </w:r>
    </w:p>
    <w:p w14:paraId="69DE3E86" w14:textId="77777777" w:rsidR="007566C8" w:rsidRPr="005C76A4" w:rsidRDefault="007566C8">
      <w:pPr>
        <w:pStyle w:val="FootnoteText"/>
      </w:pPr>
    </w:p>
  </w:footnote>
  <w:footnote w:id="4">
    <w:p w14:paraId="1992739D" w14:textId="6EF1CB12" w:rsidR="007566C8" w:rsidRDefault="007566C8">
      <w:pPr>
        <w:pStyle w:val="FootnoteText"/>
        <w:rPr>
          <w:sz w:val="22"/>
          <w:szCs w:val="22"/>
        </w:rPr>
      </w:pPr>
      <w:r w:rsidRPr="000F0C44">
        <w:rPr>
          <w:rStyle w:val="FootnoteReference"/>
          <w:sz w:val="22"/>
          <w:szCs w:val="22"/>
        </w:rPr>
        <w:footnoteRef/>
      </w:r>
      <w:r w:rsidRPr="000F0C44">
        <w:rPr>
          <w:sz w:val="22"/>
          <w:szCs w:val="22"/>
        </w:rPr>
        <w:t xml:space="preserve"> DKK </w:t>
      </w:r>
      <w:proofErr w:type="spellStart"/>
      <w:r w:rsidRPr="000F0C44">
        <w:rPr>
          <w:sz w:val="22"/>
          <w:szCs w:val="22"/>
        </w:rPr>
        <w:t>ekvivalents</w:t>
      </w:r>
      <w:proofErr w:type="spellEnd"/>
      <w:r w:rsidRPr="000F0C44">
        <w:rPr>
          <w:sz w:val="22"/>
          <w:szCs w:val="22"/>
        </w:rPr>
        <w:t xml:space="preserve"> EUR </w:t>
      </w:r>
      <w:proofErr w:type="spellStart"/>
      <w:r w:rsidRPr="000F0C44">
        <w:rPr>
          <w:sz w:val="22"/>
          <w:szCs w:val="22"/>
        </w:rPr>
        <w:t>pēc</w:t>
      </w:r>
      <w:proofErr w:type="spellEnd"/>
      <w:r w:rsidRPr="000F0C44">
        <w:rPr>
          <w:sz w:val="22"/>
          <w:szCs w:val="22"/>
        </w:rPr>
        <w:t xml:space="preserve"> </w:t>
      </w:r>
      <w:proofErr w:type="spellStart"/>
      <w:r w:rsidRPr="000F0C44">
        <w:rPr>
          <w:sz w:val="22"/>
          <w:szCs w:val="22"/>
        </w:rPr>
        <w:t>Latvijas</w:t>
      </w:r>
      <w:proofErr w:type="spellEnd"/>
      <w:r w:rsidRPr="000F0C44">
        <w:rPr>
          <w:sz w:val="22"/>
          <w:szCs w:val="22"/>
        </w:rPr>
        <w:t xml:space="preserve"> </w:t>
      </w:r>
      <w:proofErr w:type="spellStart"/>
      <w:r w:rsidRPr="000F0C44">
        <w:rPr>
          <w:sz w:val="22"/>
          <w:szCs w:val="22"/>
        </w:rPr>
        <w:t>Bankas</w:t>
      </w:r>
      <w:proofErr w:type="spellEnd"/>
      <w:r w:rsidRPr="000F0C44">
        <w:rPr>
          <w:sz w:val="22"/>
          <w:szCs w:val="22"/>
        </w:rPr>
        <w:t xml:space="preserve"> </w:t>
      </w:r>
      <w:proofErr w:type="spellStart"/>
      <w:r>
        <w:rPr>
          <w:sz w:val="22"/>
          <w:szCs w:val="22"/>
        </w:rPr>
        <w:t>valūtas</w:t>
      </w:r>
      <w:proofErr w:type="spellEnd"/>
      <w:r>
        <w:rPr>
          <w:sz w:val="22"/>
          <w:szCs w:val="22"/>
        </w:rPr>
        <w:t xml:space="preserve"> </w:t>
      </w:r>
      <w:proofErr w:type="spellStart"/>
      <w:r w:rsidRPr="000F0C44">
        <w:rPr>
          <w:sz w:val="22"/>
          <w:szCs w:val="22"/>
        </w:rPr>
        <w:t>kursa</w:t>
      </w:r>
      <w:proofErr w:type="spellEnd"/>
      <w:r w:rsidRPr="000F0C44">
        <w:rPr>
          <w:sz w:val="22"/>
          <w:szCs w:val="22"/>
        </w:rPr>
        <w:t xml:space="preserve"> </w:t>
      </w:r>
      <w:proofErr w:type="spellStart"/>
      <w:r w:rsidRPr="000F0C44">
        <w:rPr>
          <w:sz w:val="22"/>
          <w:szCs w:val="22"/>
        </w:rPr>
        <w:t>maksājuma</w:t>
      </w:r>
      <w:proofErr w:type="spellEnd"/>
      <w:r w:rsidRPr="000F0C44">
        <w:rPr>
          <w:sz w:val="22"/>
          <w:szCs w:val="22"/>
        </w:rPr>
        <w:t xml:space="preserve"> </w:t>
      </w:r>
      <w:proofErr w:type="spellStart"/>
      <w:r w:rsidRPr="000F0C44">
        <w:rPr>
          <w:sz w:val="22"/>
          <w:szCs w:val="22"/>
        </w:rPr>
        <w:t>dienā</w:t>
      </w:r>
      <w:proofErr w:type="spellEnd"/>
    </w:p>
    <w:p w14:paraId="517DE5E8" w14:textId="77777777" w:rsidR="007566C8" w:rsidRDefault="007566C8">
      <w:pPr>
        <w:pStyle w:val="FootnoteText"/>
        <w:rPr>
          <w:sz w:val="22"/>
          <w:szCs w:val="22"/>
        </w:rPr>
      </w:pPr>
    </w:p>
    <w:p w14:paraId="65E9E692" w14:textId="77777777" w:rsidR="007566C8" w:rsidRPr="000F0C44" w:rsidRDefault="007566C8">
      <w:pPr>
        <w:pStyle w:val="FootnoteText"/>
        <w:rPr>
          <w:sz w:val="22"/>
          <w:szCs w:val="22"/>
          <w:lang w:val="lv-LV"/>
        </w:rPr>
      </w:pPr>
    </w:p>
  </w:footnote>
  <w:footnote w:id="5">
    <w:p w14:paraId="1EA3891E" w14:textId="6BE1B79F" w:rsidR="007566C8" w:rsidRDefault="007566C8">
      <w:pPr>
        <w:pStyle w:val="FootnoteText"/>
        <w:rPr>
          <w:sz w:val="24"/>
          <w:szCs w:val="24"/>
          <w:lang w:eastAsia="lv-LV"/>
        </w:rPr>
      </w:pPr>
      <w:r>
        <w:rPr>
          <w:rStyle w:val="FootnoteReference"/>
        </w:rPr>
        <w:footnoteRef/>
      </w:r>
      <w:r>
        <w:t xml:space="preserve"> </w:t>
      </w:r>
      <w:r w:rsidRPr="003D0C17">
        <w:t xml:space="preserve">ZMP </w:t>
      </w:r>
      <w:r w:rsidRPr="003D0C17">
        <w:rPr>
          <w:lang w:eastAsia="lv-LV"/>
        </w:rPr>
        <w:t>"</w:t>
      </w:r>
      <w:proofErr w:type="spellStart"/>
      <w:r w:rsidRPr="003D0C17">
        <w:rPr>
          <w:lang w:eastAsia="lv-LV"/>
        </w:rPr>
        <w:t>Vīzija</w:t>
      </w:r>
      <w:proofErr w:type="spellEnd"/>
      <w:r w:rsidRPr="003D0C17">
        <w:rPr>
          <w:lang w:eastAsia="lv-LV"/>
        </w:rPr>
        <w:t xml:space="preserve"> 2030"</w:t>
      </w:r>
      <w:r w:rsidR="00D23CF5" w:rsidRPr="003D0C17">
        <w:rPr>
          <w:lang w:eastAsia="lv-LV"/>
        </w:rPr>
        <w:t xml:space="preserve"> </w:t>
      </w:r>
      <w:proofErr w:type="spellStart"/>
      <w:r w:rsidR="00D23CF5" w:rsidRPr="003D0C17">
        <w:rPr>
          <w:lang w:eastAsia="lv-LV"/>
        </w:rPr>
        <w:t>pieejama</w:t>
      </w:r>
      <w:proofErr w:type="spellEnd"/>
      <w:r w:rsidR="00D23CF5" w:rsidRPr="003D0C17">
        <w:t xml:space="preserve"> </w:t>
      </w:r>
      <w:hyperlink r:id="rId2" w:history="1">
        <w:r w:rsidR="00D23CF5" w:rsidRPr="003D0C17">
          <w:rPr>
            <w:rStyle w:val="Hyperlink"/>
            <w:color w:val="auto"/>
            <w:lang w:eastAsia="lv-LV"/>
          </w:rPr>
          <w:t>https://www.norden.org/en/declaration/our-vision-2030</w:t>
        </w:r>
      </w:hyperlink>
    </w:p>
    <w:p w14:paraId="7EBEF031" w14:textId="77777777" w:rsidR="00D23CF5" w:rsidRPr="00FA1E91" w:rsidRDefault="00D23CF5">
      <w:pPr>
        <w:pStyle w:val="FootnoteText"/>
        <w:rPr>
          <w:lang w:val="lv-LV"/>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28C75" w14:textId="77777777" w:rsidR="007566C8" w:rsidRPr="002553D8" w:rsidRDefault="007566C8">
    <w:pPr>
      <w:pStyle w:val="Header"/>
      <w:jc w:val="center"/>
      <w:rPr>
        <w:rFonts w:ascii="Times New Roman" w:hAnsi="Times New Roman"/>
        <w:sz w:val="24"/>
        <w:szCs w:val="24"/>
      </w:rPr>
    </w:pPr>
    <w:r w:rsidRPr="002553D8">
      <w:rPr>
        <w:rFonts w:ascii="Times New Roman" w:hAnsi="Times New Roman"/>
        <w:sz w:val="24"/>
        <w:szCs w:val="24"/>
      </w:rPr>
      <w:fldChar w:fldCharType="begin"/>
    </w:r>
    <w:r w:rsidRPr="002553D8">
      <w:rPr>
        <w:rFonts w:ascii="Times New Roman" w:hAnsi="Times New Roman"/>
        <w:sz w:val="24"/>
        <w:szCs w:val="24"/>
      </w:rPr>
      <w:instrText xml:space="preserve"> PAGE   \* MERGEFORMAT </w:instrText>
    </w:r>
    <w:r w:rsidRPr="002553D8">
      <w:rPr>
        <w:rFonts w:ascii="Times New Roman" w:hAnsi="Times New Roman"/>
        <w:sz w:val="24"/>
        <w:szCs w:val="24"/>
      </w:rPr>
      <w:fldChar w:fldCharType="separate"/>
    </w:r>
    <w:r w:rsidR="00D46497">
      <w:rPr>
        <w:rFonts w:ascii="Times New Roman" w:hAnsi="Times New Roman"/>
        <w:noProof/>
        <w:sz w:val="24"/>
        <w:szCs w:val="24"/>
      </w:rPr>
      <w:t>5</w:t>
    </w:r>
    <w:r w:rsidRPr="002553D8">
      <w:rPr>
        <w:rFonts w:ascii="Times New Roman" w:hAnsi="Times New Roman"/>
        <w:sz w:val="24"/>
        <w:szCs w:val="24"/>
      </w:rPr>
      <w:fldChar w:fldCharType="end"/>
    </w:r>
  </w:p>
  <w:p w14:paraId="6FC31F2C" w14:textId="77777777" w:rsidR="007566C8" w:rsidRDefault="007566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9A7CDD" w14:textId="77777777" w:rsidR="007566C8" w:rsidRPr="0029439A" w:rsidRDefault="007566C8" w:rsidP="005103A3">
    <w:pPr>
      <w:pStyle w:val="Header"/>
      <w:jc w:val="right"/>
      <w:rPr>
        <w:i/>
      </w:rPr>
    </w:pPr>
    <w:r w:rsidRPr="0029439A">
      <w:rPr>
        <w:i/>
      </w:rPr>
      <w:t>Projekts</w:t>
    </w:r>
  </w:p>
  <w:p w14:paraId="7CF4136F" w14:textId="77777777" w:rsidR="007566C8" w:rsidRDefault="007566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A57B75"/>
    <w:multiLevelType w:val="hybridMultilevel"/>
    <w:tmpl w:val="BED232C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
    <w:nsid w:val="5B9F2196"/>
    <w:multiLevelType w:val="hybridMultilevel"/>
    <w:tmpl w:val="F6280E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nsid w:val="69995580"/>
    <w:multiLevelType w:val="singleLevel"/>
    <w:tmpl w:val="75CC7CBA"/>
    <w:name w:val="Tiret 4"/>
    <w:lvl w:ilvl="0">
      <w:start w:val="1"/>
      <w:numFmt w:val="decimal"/>
      <w:pStyle w:val="Considrant"/>
      <w:lvlText w:val="(%1)"/>
      <w:lvlJc w:val="left"/>
      <w:pPr>
        <w:tabs>
          <w:tab w:val="num" w:pos="709"/>
        </w:tabs>
        <w:ind w:left="709" w:hanging="709"/>
      </w:pPr>
      <w:rPr>
        <w:rFonts w:cs="Times New Roman"/>
      </w:rPr>
    </w:lvl>
  </w:abstractNum>
  <w:abstractNum w:abstractNumId="3">
    <w:nsid w:val="6DCE567B"/>
    <w:multiLevelType w:val="hybridMultilevel"/>
    <w:tmpl w:val="39C231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activeWritingStyle w:appName="MSWord" w:lang="ru-RU" w:vendorID="64" w:dllVersion="131078" w:nlCheck="1" w:checkStyle="0"/>
  <w:activeWritingStyle w:appName="MSWord" w:lang="fr-BE"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06"/>
    <w:rsid w:val="0000034C"/>
    <w:rsid w:val="00000707"/>
    <w:rsid w:val="00001754"/>
    <w:rsid w:val="000019C4"/>
    <w:rsid w:val="00001BFA"/>
    <w:rsid w:val="00001CAD"/>
    <w:rsid w:val="00002113"/>
    <w:rsid w:val="00002278"/>
    <w:rsid w:val="00002809"/>
    <w:rsid w:val="00002828"/>
    <w:rsid w:val="00003080"/>
    <w:rsid w:val="000031E2"/>
    <w:rsid w:val="0000410B"/>
    <w:rsid w:val="0000430D"/>
    <w:rsid w:val="00004D78"/>
    <w:rsid w:val="00004DA5"/>
    <w:rsid w:val="00006925"/>
    <w:rsid w:val="00007349"/>
    <w:rsid w:val="00011155"/>
    <w:rsid w:val="000113B3"/>
    <w:rsid w:val="00011709"/>
    <w:rsid w:val="00011730"/>
    <w:rsid w:val="0001193B"/>
    <w:rsid w:val="00011A17"/>
    <w:rsid w:val="00011A2F"/>
    <w:rsid w:val="00011AD7"/>
    <w:rsid w:val="00011B18"/>
    <w:rsid w:val="00011E60"/>
    <w:rsid w:val="00012CBA"/>
    <w:rsid w:val="00013054"/>
    <w:rsid w:val="00013117"/>
    <w:rsid w:val="0001433B"/>
    <w:rsid w:val="0001468A"/>
    <w:rsid w:val="00014DA6"/>
    <w:rsid w:val="00014E3E"/>
    <w:rsid w:val="00014F99"/>
    <w:rsid w:val="000150F5"/>
    <w:rsid w:val="00015D02"/>
    <w:rsid w:val="000176A6"/>
    <w:rsid w:val="00017999"/>
    <w:rsid w:val="00020498"/>
    <w:rsid w:val="000205A0"/>
    <w:rsid w:val="00020C54"/>
    <w:rsid w:val="00022F5E"/>
    <w:rsid w:val="00023432"/>
    <w:rsid w:val="00023692"/>
    <w:rsid w:val="00024595"/>
    <w:rsid w:val="000246CB"/>
    <w:rsid w:val="000254CA"/>
    <w:rsid w:val="00025978"/>
    <w:rsid w:val="00025A73"/>
    <w:rsid w:val="00025E04"/>
    <w:rsid w:val="00025ED0"/>
    <w:rsid w:val="000266F6"/>
    <w:rsid w:val="00026865"/>
    <w:rsid w:val="00026965"/>
    <w:rsid w:val="00026A2A"/>
    <w:rsid w:val="00026B15"/>
    <w:rsid w:val="00030031"/>
    <w:rsid w:val="0003023C"/>
    <w:rsid w:val="00031707"/>
    <w:rsid w:val="00032410"/>
    <w:rsid w:val="00032545"/>
    <w:rsid w:val="000325EC"/>
    <w:rsid w:val="00032959"/>
    <w:rsid w:val="00032AEB"/>
    <w:rsid w:val="00032DD2"/>
    <w:rsid w:val="00033A9F"/>
    <w:rsid w:val="00033FD9"/>
    <w:rsid w:val="000342C4"/>
    <w:rsid w:val="00034A55"/>
    <w:rsid w:val="00035570"/>
    <w:rsid w:val="00035636"/>
    <w:rsid w:val="0003662D"/>
    <w:rsid w:val="00036659"/>
    <w:rsid w:val="00036D8F"/>
    <w:rsid w:val="00036E77"/>
    <w:rsid w:val="0003732E"/>
    <w:rsid w:val="00037367"/>
    <w:rsid w:val="00037472"/>
    <w:rsid w:val="00037868"/>
    <w:rsid w:val="00037872"/>
    <w:rsid w:val="00037F46"/>
    <w:rsid w:val="000403F3"/>
    <w:rsid w:val="000405BA"/>
    <w:rsid w:val="00040A39"/>
    <w:rsid w:val="000416E8"/>
    <w:rsid w:val="000419FC"/>
    <w:rsid w:val="00041EB2"/>
    <w:rsid w:val="00042221"/>
    <w:rsid w:val="00043070"/>
    <w:rsid w:val="00043117"/>
    <w:rsid w:val="0004315F"/>
    <w:rsid w:val="00043BAA"/>
    <w:rsid w:val="00044533"/>
    <w:rsid w:val="00045537"/>
    <w:rsid w:val="000456F9"/>
    <w:rsid w:val="00045815"/>
    <w:rsid w:val="00045ADB"/>
    <w:rsid w:val="0004611C"/>
    <w:rsid w:val="0004633C"/>
    <w:rsid w:val="00046BD0"/>
    <w:rsid w:val="0004799F"/>
    <w:rsid w:val="000479A5"/>
    <w:rsid w:val="0005105C"/>
    <w:rsid w:val="000519E2"/>
    <w:rsid w:val="00051DA3"/>
    <w:rsid w:val="00051E2F"/>
    <w:rsid w:val="00052DFE"/>
    <w:rsid w:val="00052E47"/>
    <w:rsid w:val="00052FFF"/>
    <w:rsid w:val="0005304D"/>
    <w:rsid w:val="000533FA"/>
    <w:rsid w:val="00053DA1"/>
    <w:rsid w:val="00053E00"/>
    <w:rsid w:val="00055210"/>
    <w:rsid w:val="0005538B"/>
    <w:rsid w:val="00056A05"/>
    <w:rsid w:val="00056BA6"/>
    <w:rsid w:val="00056CF8"/>
    <w:rsid w:val="00056D15"/>
    <w:rsid w:val="00057418"/>
    <w:rsid w:val="0005762D"/>
    <w:rsid w:val="0005790F"/>
    <w:rsid w:val="00060454"/>
    <w:rsid w:val="000604DD"/>
    <w:rsid w:val="000609A5"/>
    <w:rsid w:val="000610F0"/>
    <w:rsid w:val="000615A2"/>
    <w:rsid w:val="00061B25"/>
    <w:rsid w:val="00061C01"/>
    <w:rsid w:val="000621D3"/>
    <w:rsid w:val="000623AF"/>
    <w:rsid w:val="0006246F"/>
    <w:rsid w:val="000629EA"/>
    <w:rsid w:val="00063119"/>
    <w:rsid w:val="000631C5"/>
    <w:rsid w:val="000631DD"/>
    <w:rsid w:val="0006326F"/>
    <w:rsid w:val="0006427D"/>
    <w:rsid w:val="00064611"/>
    <w:rsid w:val="0006474B"/>
    <w:rsid w:val="00064F68"/>
    <w:rsid w:val="00065222"/>
    <w:rsid w:val="000663EA"/>
    <w:rsid w:val="00066A5A"/>
    <w:rsid w:val="00066D2A"/>
    <w:rsid w:val="00067B35"/>
    <w:rsid w:val="00067D70"/>
    <w:rsid w:val="00070905"/>
    <w:rsid w:val="00070E73"/>
    <w:rsid w:val="00071949"/>
    <w:rsid w:val="00071E66"/>
    <w:rsid w:val="00071FB1"/>
    <w:rsid w:val="00072D6D"/>
    <w:rsid w:val="000739D6"/>
    <w:rsid w:val="00073A52"/>
    <w:rsid w:val="00074486"/>
    <w:rsid w:val="00074857"/>
    <w:rsid w:val="000749B4"/>
    <w:rsid w:val="0007521D"/>
    <w:rsid w:val="00076A5D"/>
    <w:rsid w:val="00076CEB"/>
    <w:rsid w:val="00076D32"/>
    <w:rsid w:val="00076E73"/>
    <w:rsid w:val="00076F4C"/>
    <w:rsid w:val="00076F53"/>
    <w:rsid w:val="00076FAC"/>
    <w:rsid w:val="000775A8"/>
    <w:rsid w:val="00077E2A"/>
    <w:rsid w:val="0008039E"/>
    <w:rsid w:val="000809C6"/>
    <w:rsid w:val="00080C75"/>
    <w:rsid w:val="00080CFA"/>
    <w:rsid w:val="00081410"/>
    <w:rsid w:val="00082687"/>
    <w:rsid w:val="00082CF8"/>
    <w:rsid w:val="00082EB7"/>
    <w:rsid w:val="000834E6"/>
    <w:rsid w:val="000837A5"/>
    <w:rsid w:val="00083948"/>
    <w:rsid w:val="00083D7E"/>
    <w:rsid w:val="00083EB7"/>
    <w:rsid w:val="00084999"/>
    <w:rsid w:val="00084A99"/>
    <w:rsid w:val="00084AE2"/>
    <w:rsid w:val="00084FDE"/>
    <w:rsid w:val="000850CF"/>
    <w:rsid w:val="00085832"/>
    <w:rsid w:val="0008617F"/>
    <w:rsid w:val="000863AD"/>
    <w:rsid w:val="000864CC"/>
    <w:rsid w:val="00086C29"/>
    <w:rsid w:val="00087615"/>
    <w:rsid w:val="000909FF"/>
    <w:rsid w:val="00090DEA"/>
    <w:rsid w:val="00090F35"/>
    <w:rsid w:val="000913E9"/>
    <w:rsid w:val="00091922"/>
    <w:rsid w:val="0009217B"/>
    <w:rsid w:val="00092244"/>
    <w:rsid w:val="00092466"/>
    <w:rsid w:val="000924A0"/>
    <w:rsid w:val="00093660"/>
    <w:rsid w:val="00093947"/>
    <w:rsid w:val="00093FC2"/>
    <w:rsid w:val="00094445"/>
    <w:rsid w:val="00094588"/>
    <w:rsid w:val="000952D4"/>
    <w:rsid w:val="00095D2C"/>
    <w:rsid w:val="00096113"/>
    <w:rsid w:val="000969D3"/>
    <w:rsid w:val="00096E64"/>
    <w:rsid w:val="000973E0"/>
    <w:rsid w:val="000974A3"/>
    <w:rsid w:val="000A030D"/>
    <w:rsid w:val="000A10F6"/>
    <w:rsid w:val="000A16B9"/>
    <w:rsid w:val="000A1AC6"/>
    <w:rsid w:val="000A1C83"/>
    <w:rsid w:val="000A1D3B"/>
    <w:rsid w:val="000A1F45"/>
    <w:rsid w:val="000A2602"/>
    <w:rsid w:val="000A2D49"/>
    <w:rsid w:val="000A311C"/>
    <w:rsid w:val="000A3708"/>
    <w:rsid w:val="000A3B28"/>
    <w:rsid w:val="000A43F2"/>
    <w:rsid w:val="000A4AB8"/>
    <w:rsid w:val="000A4D7F"/>
    <w:rsid w:val="000A4D97"/>
    <w:rsid w:val="000A56C7"/>
    <w:rsid w:val="000A574E"/>
    <w:rsid w:val="000A5A45"/>
    <w:rsid w:val="000A5C04"/>
    <w:rsid w:val="000A5F98"/>
    <w:rsid w:val="000A6038"/>
    <w:rsid w:val="000A6663"/>
    <w:rsid w:val="000A6A41"/>
    <w:rsid w:val="000A7A96"/>
    <w:rsid w:val="000A7C06"/>
    <w:rsid w:val="000A7DE9"/>
    <w:rsid w:val="000B0369"/>
    <w:rsid w:val="000B05B9"/>
    <w:rsid w:val="000B0FB3"/>
    <w:rsid w:val="000B1233"/>
    <w:rsid w:val="000B1E8A"/>
    <w:rsid w:val="000B1F01"/>
    <w:rsid w:val="000B2552"/>
    <w:rsid w:val="000B28EE"/>
    <w:rsid w:val="000B2926"/>
    <w:rsid w:val="000B2BB9"/>
    <w:rsid w:val="000B308C"/>
    <w:rsid w:val="000B30E5"/>
    <w:rsid w:val="000B387A"/>
    <w:rsid w:val="000B38C4"/>
    <w:rsid w:val="000B394F"/>
    <w:rsid w:val="000B3BFB"/>
    <w:rsid w:val="000B405F"/>
    <w:rsid w:val="000B43FF"/>
    <w:rsid w:val="000B44FD"/>
    <w:rsid w:val="000B50D9"/>
    <w:rsid w:val="000B5A5F"/>
    <w:rsid w:val="000B5DC9"/>
    <w:rsid w:val="000B699D"/>
    <w:rsid w:val="000B6A70"/>
    <w:rsid w:val="000B6B80"/>
    <w:rsid w:val="000B6EE0"/>
    <w:rsid w:val="000B78FF"/>
    <w:rsid w:val="000B790B"/>
    <w:rsid w:val="000B7BD8"/>
    <w:rsid w:val="000C0291"/>
    <w:rsid w:val="000C033C"/>
    <w:rsid w:val="000C07D7"/>
    <w:rsid w:val="000C1642"/>
    <w:rsid w:val="000C2055"/>
    <w:rsid w:val="000C2BCD"/>
    <w:rsid w:val="000C2CF5"/>
    <w:rsid w:val="000C34B4"/>
    <w:rsid w:val="000C3E1D"/>
    <w:rsid w:val="000C3F42"/>
    <w:rsid w:val="000C4273"/>
    <w:rsid w:val="000C458A"/>
    <w:rsid w:val="000C4A70"/>
    <w:rsid w:val="000C5E12"/>
    <w:rsid w:val="000C6E0B"/>
    <w:rsid w:val="000C6F48"/>
    <w:rsid w:val="000C7564"/>
    <w:rsid w:val="000C7B4C"/>
    <w:rsid w:val="000C7D35"/>
    <w:rsid w:val="000D0139"/>
    <w:rsid w:val="000D08BF"/>
    <w:rsid w:val="000D098F"/>
    <w:rsid w:val="000D0F54"/>
    <w:rsid w:val="000D1179"/>
    <w:rsid w:val="000D130C"/>
    <w:rsid w:val="000D1E85"/>
    <w:rsid w:val="000D2166"/>
    <w:rsid w:val="000D225D"/>
    <w:rsid w:val="000D2272"/>
    <w:rsid w:val="000D23C8"/>
    <w:rsid w:val="000D2838"/>
    <w:rsid w:val="000D33D0"/>
    <w:rsid w:val="000D4B4A"/>
    <w:rsid w:val="000D54CF"/>
    <w:rsid w:val="000D5F06"/>
    <w:rsid w:val="000D7029"/>
    <w:rsid w:val="000D70FB"/>
    <w:rsid w:val="000D7963"/>
    <w:rsid w:val="000D7A41"/>
    <w:rsid w:val="000D7C16"/>
    <w:rsid w:val="000E027A"/>
    <w:rsid w:val="000E0308"/>
    <w:rsid w:val="000E0644"/>
    <w:rsid w:val="000E078A"/>
    <w:rsid w:val="000E0792"/>
    <w:rsid w:val="000E0A56"/>
    <w:rsid w:val="000E0AA6"/>
    <w:rsid w:val="000E0C2B"/>
    <w:rsid w:val="000E0D50"/>
    <w:rsid w:val="000E0E68"/>
    <w:rsid w:val="000E201F"/>
    <w:rsid w:val="000E205F"/>
    <w:rsid w:val="000E2103"/>
    <w:rsid w:val="000E2148"/>
    <w:rsid w:val="000E2158"/>
    <w:rsid w:val="000E2C09"/>
    <w:rsid w:val="000E2EA1"/>
    <w:rsid w:val="000E3635"/>
    <w:rsid w:val="000E3783"/>
    <w:rsid w:val="000E47BC"/>
    <w:rsid w:val="000E53C8"/>
    <w:rsid w:val="000E5A71"/>
    <w:rsid w:val="000E5A81"/>
    <w:rsid w:val="000E657B"/>
    <w:rsid w:val="000E7077"/>
    <w:rsid w:val="000E742D"/>
    <w:rsid w:val="000E7494"/>
    <w:rsid w:val="000F0347"/>
    <w:rsid w:val="000F0C44"/>
    <w:rsid w:val="000F10AA"/>
    <w:rsid w:val="000F12F2"/>
    <w:rsid w:val="000F154C"/>
    <w:rsid w:val="000F189A"/>
    <w:rsid w:val="000F1A71"/>
    <w:rsid w:val="000F2683"/>
    <w:rsid w:val="000F2A5A"/>
    <w:rsid w:val="000F2EBA"/>
    <w:rsid w:val="000F3144"/>
    <w:rsid w:val="000F32E9"/>
    <w:rsid w:val="000F3B18"/>
    <w:rsid w:val="000F4D48"/>
    <w:rsid w:val="000F5CFE"/>
    <w:rsid w:val="000F6415"/>
    <w:rsid w:val="000F6B9D"/>
    <w:rsid w:val="000F710B"/>
    <w:rsid w:val="000F7334"/>
    <w:rsid w:val="000F7479"/>
    <w:rsid w:val="000F75BF"/>
    <w:rsid w:val="000F76AA"/>
    <w:rsid w:val="000F7F7C"/>
    <w:rsid w:val="0010067A"/>
    <w:rsid w:val="00101314"/>
    <w:rsid w:val="00101502"/>
    <w:rsid w:val="0010161F"/>
    <w:rsid w:val="00101674"/>
    <w:rsid w:val="001016A0"/>
    <w:rsid w:val="00101C9A"/>
    <w:rsid w:val="00101F01"/>
    <w:rsid w:val="00101F1A"/>
    <w:rsid w:val="001021EC"/>
    <w:rsid w:val="00103094"/>
    <w:rsid w:val="001032A4"/>
    <w:rsid w:val="00103575"/>
    <w:rsid w:val="00103EB8"/>
    <w:rsid w:val="00103ED1"/>
    <w:rsid w:val="001041BD"/>
    <w:rsid w:val="001047C0"/>
    <w:rsid w:val="0010565F"/>
    <w:rsid w:val="001059D4"/>
    <w:rsid w:val="00105B18"/>
    <w:rsid w:val="001060D6"/>
    <w:rsid w:val="00106603"/>
    <w:rsid w:val="001073A1"/>
    <w:rsid w:val="00107417"/>
    <w:rsid w:val="00107613"/>
    <w:rsid w:val="00107DC6"/>
    <w:rsid w:val="00110595"/>
    <w:rsid w:val="0011064E"/>
    <w:rsid w:val="00110889"/>
    <w:rsid w:val="0011089F"/>
    <w:rsid w:val="0011232D"/>
    <w:rsid w:val="001128CA"/>
    <w:rsid w:val="00112F6C"/>
    <w:rsid w:val="00113013"/>
    <w:rsid w:val="001132B4"/>
    <w:rsid w:val="00113CB9"/>
    <w:rsid w:val="00114E55"/>
    <w:rsid w:val="0011629D"/>
    <w:rsid w:val="001168C8"/>
    <w:rsid w:val="00116AFE"/>
    <w:rsid w:val="00117D30"/>
    <w:rsid w:val="00120658"/>
    <w:rsid w:val="00121203"/>
    <w:rsid w:val="001213A1"/>
    <w:rsid w:val="0012159D"/>
    <w:rsid w:val="00121AE5"/>
    <w:rsid w:val="00121B37"/>
    <w:rsid w:val="00121F06"/>
    <w:rsid w:val="0012218D"/>
    <w:rsid w:val="00122296"/>
    <w:rsid w:val="00122D85"/>
    <w:rsid w:val="00123A05"/>
    <w:rsid w:val="00123C9D"/>
    <w:rsid w:val="0012404F"/>
    <w:rsid w:val="001243C7"/>
    <w:rsid w:val="0012477B"/>
    <w:rsid w:val="00124FD7"/>
    <w:rsid w:val="00125044"/>
    <w:rsid w:val="001253CF"/>
    <w:rsid w:val="001256E8"/>
    <w:rsid w:val="00125D42"/>
    <w:rsid w:val="001268F4"/>
    <w:rsid w:val="0012712E"/>
    <w:rsid w:val="0012791C"/>
    <w:rsid w:val="00127993"/>
    <w:rsid w:val="00130508"/>
    <w:rsid w:val="001311D3"/>
    <w:rsid w:val="0013164E"/>
    <w:rsid w:val="0013194E"/>
    <w:rsid w:val="00131A69"/>
    <w:rsid w:val="00131E24"/>
    <w:rsid w:val="00132010"/>
    <w:rsid w:val="00132186"/>
    <w:rsid w:val="00132AA1"/>
    <w:rsid w:val="00132CF5"/>
    <w:rsid w:val="0013329D"/>
    <w:rsid w:val="001335E2"/>
    <w:rsid w:val="0013369B"/>
    <w:rsid w:val="0013476D"/>
    <w:rsid w:val="0013482B"/>
    <w:rsid w:val="00134D7F"/>
    <w:rsid w:val="00134F17"/>
    <w:rsid w:val="0013546E"/>
    <w:rsid w:val="00135A8B"/>
    <w:rsid w:val="00135EF1"/>
    <w:rsid w:val="001364B1"/>
    <w:rsid w:val="0013660A"/>
    <w:rsid w:val="00136C2E"/>
    <w:rsid w:val="001371C4"/>
    <w:rsid w:val="0013744B"/>
    <w:rsid w:val="00137518"/>
    <w:rsid w:val="00137AAE"/>
    <w:rsid w:val="00137BE0"/>
    <w:rsid w:val="001402C4"/>
    <w:rsid w:val="001412D2"/>
    <w:rsid w:val="00141459"/>
    <w:rsid w:val="001414E8"/>
    <w:rsid w:val="00142573"/>
    <w:rsid w:val="001428E7"/>
    <w:rsid w:val="00142D26"/>
    <w:rsid w:val="0014358E"/>
    <w:rsid w:val="00143EE5"/>
    <w:rsid w:val="00143F6C"/>
    <w:rsid w:val="00144379"/>
    <w:rsid w:val="0014478B"/>
    <w:rsid w:val="00144C7C"/>
    <w:rsid w:val="00144E06"/>
    <w:rsid w:val="00144ED9"/>
    <w:rsid w:val="00145091"/>
    <w:rsid w:val="00145223"/>
    <w:rsid w:val="00145545"/>
    <w:rsid w:val="00145C21"/>
    <w:rsid w:val="00145C4A"/>
    <w:rsid w:val="00145FD7"/>
    <w:rsid w:val="0014637C"/>
    <w:rsid w:val="00146B20"/>
    <w:rsid w:val="00146B7C"/>
    <w:rsid w:val="00146B92"/>
    <w:rsid w:val="0014749D"/>
    <w:rsid w:val="001476AD"/>
    <w:rsid w:val="001478F0"/>
    <w:rsid w:val="00147FFA"/>
    <w:rsid w:val="00150E08"/>
    <w:rsid w:val="001512E5"/>
    <w:rsid w:val="001512E7"/>
    <w:rsid w:val="00151612"/>
    <w:rsid w:val="00151FF0"/>
    <w:rsid w:val="00152052"/>
    <w:rsid w:val="0015244D"/>
    <w:rsid w:val="0015266C"/>
    <w:rsid w:val="00152C55"/>
    <w:rsid w:val="00152F43"/>
    <w:rsid w:val="00153129"/>
    <w:rsid w:val="00153339"/>
    <w:rsid w:val="0015376A"/>
    <w:rsid w:val="00154266"/>
    <w:rsid w:val="0015445D"/>
    <w:rsid w:val="0015478A"/>
    <w:rsid w:val="00154961"/>
    <w:rsid w:val="00154FE6"/>
    <w:rsid w:val="001560DF"/>
    <w:rsid w:val="001560F3"/>
    <w:rsid w:val="00156BA5"/>
    <w:rsid w:val="00156C80"/>
    <w:rsid w:val="001572A2"/>
    <w:rsid w:val="00160332"/>
    <w:rsid w:val="0016033D"/>
    <w:rsid w:val="0016043D"/>
    <w:rsid w:val="00160472"/>
    <w:rsid w:val="00160496"/>
    <w:rsid w:val="001605A5"/>
    <w:rsid w:val="001605A8"/>
    <w:rsid w:val="0016065B"/>
    <w:rsid w:val="0016076B"/>
    <w:rsid w:val="001608F7"/>
    <w:rsid w:val="001608F8"/>
    <w:rsid w:val="00160F18"/>
    <w:rsid w:val="001611B2"/>
    <w:rsid w:val="001618CE"/>
    <w:rsid w:val="001621F4"/>
    <w:rsid w:val="00162C40"/>
    <w:rsid w:val="00162D3B"/>
    <w:rsid w:val="00162D6C"/>
    <w:rsid w:val="00163612"/>
    <w:rsid w:val="00163BA0"/>
    <w:rsid w:val="00163CD2"/>
    <w:rsid w:val="00164633"/>
    <w:rsid w:val="00164765"/>
    <w:rsid w:val="00164FF8"/>
    <w:rsid w:val="001653F1"/>
    <w:rsid w:val="00165B9A"/>
    <w:rsid w:val="00165D3C"/>
    <w:rsid w:val="00165ED9"/>
    <w:rsid w:val="00166519"/>
    <w:rsid w:val="00166B6A"/>
    <w:rsid w:val="0016741B"/>
    <w:rsid w:val="00167864"/>
    <w:rsid w:val="00167E8D"/>
    <w:rsid w:val="001701D5"/>
    <w:rsid w:val="0017076E"/>
    <w:rsid w:val="001707E6"/>
    <w:rsid w:val="0017201A"/>
    <w:rsid w:val="001720A5"/>
    <w:rsid w:val="0017320C"/>
    <w:rsid w:val="00173F62"/>
    <w:rsid w:val="0017438A"/>
    <w:rsid w:val="0017452C"/>
    <w:rsid w:val="00175E09"/>
    <w:rsid w:val="00176269"/>
    <w:rsid w:val="00177860"/>
    <w:rsid w:val="00177CBF"/>
    <w:rsid w:val="00180506"/>
    <w:rsid w:val="00180DD2"/>
    <w:rsid w:val="00180E35"/>
    <w:rsid w:val="001813B8"/>
    <w:rsid w:val="00181B53"/>
    <w:rsid w:val="001840BD"/>
    <w:rsid w:val="001840DB"/>
    <w:rsid w:val="00184371"/>
    <w:rsid w:val="001847D3"/>
    <w:rsid w:val="00184957"/>
    <w:rsid w:val="00184D6D"/>
    <w:rsid w:val="0018501E"/>
    <w:rsid w:val="001850F0"/>
    <w:rsid w:val="00185977"/>
    <w:rsid w:val="00186070"/>
    <w:rsid w:val="0018658A"/>
    <w:rsid w:val="00186721"/>
    <w:rsid w:val="001872A0"/>
    <w:rsid w:val="001875AA"/>
    <w:rsid w:val="00187A49"/>
    <w:rsid w:val="00187E81"/>
    <w:rsid w:val="00187EAE"/>
    <w:rsid w:val="0019028C"/>
    <w:rsid w:val="001904EB"/>
    <w:rsid w:val="00190D79"/>
    <w:rsid w:val="00191E83"/>
    <w:rsid w:val="001924B7"/>
    <w:rsid w:val="00192E73"/>
    <w:rsid w:val="00193C63"/>
    <w:rsid w:val="00194413"/>
    <w:rsid w:val="00194440"/>
    <w:rsid w:val="001951D1"/>
    <w:rsid w:val="00195B5C"/>
    <w:rsid w:val="0019658B"/>
    <w:rsid w:val="00196EB6"/>
    <w:rsid w:val="00197C81"/>
    <w:rsid w:val="001A008F"/>
    <w:rsid w:val="001A04C6"/>
    <w:rsid w:val="001A070A"/>
    <w:rsid w:val="001A0947"/>
    <w:rsid w:val="001A1CB9"/>
    <w:rsid w:val="001A2874"/>
    <w:rsid w:val="001A2A8B"/>
    <w:rsid w:val="001A3057"/>
    <w:rsid w:val="001A316D"/>
    <w:rsid w:val="001A36EB"/>
    <w:rsid w:val="001A480A"/>
    <w:rsid w:val="001A4967"/>
    <w:rsid w:val="001A4BB8"/>
    <w:rsid w:val="001A55A2"/>
    <w:rsid w:val="001A566F"/>
    <w:rsid w:val="001A59E8"/>
    <w:rsid w:val="001A6406"/>
    <w:rsid w:val="001A64BF"/>
    <w:rsid w:val="001A64EF"/>
    <w:rsid w:val="001A6A08"/>
    <w:rsid w:val="001A6FC1"/>
    <w:rsid w:val="001A794F"/>
    <w:rsid w:val="001A7FBC"/>
    <w:rsid w:val="001B00C0"/>
    <w:rsid w:val="001B242E"/>
    <w:rsid w:val="001B2770"/>
    <w:rsid w:val="001B31D1"/>
    <w:rsid w:val="001B34EC"/>
    <w:rsid w:val="001B3D97"/>
    <w:rsid w:val="001B3DAA"/>
    <w:rsid w:val="001B3DC9"/>
    <w:rsid w:val="001B40EC"/>
    <w:rsid w:val="001B4B78"/>
    <w:rsid w:val="001B4BA1"/>
    <w:rsid w:val="001B53E1"/>
    <w:rsid w:val="001B541F"/>
    <w:rsid w:val="001B570C"/>
    <w:rsid w:val="001B5CF1"/>
    <w:rsid w:val="001B62BC"/>
    <w:rsid w:val="001B6686"/>
    <w:rsid w:val="001B67F7"/>
    <w:rsid w:val="001B6FE1"/>
    <w:rsid w:val="001B7658"/>
    <w:rsid w:val="001B7837"/>
    <w:rsid w:val="001B7855"/>
    <w:rsid w:val="001C0887"/>
    <w:rsid w:val="001C0B25"/>
    <w:rsid w:val="001C0BCE"/>
    <w:rsid w:val="001C0DEB"/>
    <w:rsid w:val="001C138C"/>
    <w:rsid w:val="001C155E"/>
    <w:rsid w:val="001C1807"/>
    <w:rsid w:val="001C1966"/>
    <w:rsid w:val="001C1D17"/>
    <w:rsid w:val="001C2670"/>
    <w:rsid w:val="001C26D0"/>
    <w:rsid w:val="001C2DB0"/>
    <w:rsid w:val="001C3080"/>
    <w:rsid w:val="001C3532"/>
    <w:rsid w:val="001C3B81"/>
    <w:rsid w:val="001C3F98"/>
    <w:rsid w:val="001C4524"/>
    <w:rsid w:val="001C55E8"/>
    <w:rsid w:val="001C5CFF"/>
    <w:rsid w:val="001C5EBC"/>
    <w:rsid w:val="001C72BC"/>
    <w:rsid w:val="001C74C7"/>
    <w:rsid w:val="001D1129"/>
    <w:rsid w:val="001D1161"/>
    <w:rsid w:val="001D12EC"/>
    <w:rsid w:val="001D2B47"/>
    <w:rsid w:val="001D2E2B"/>
    <w:rsid w:val="001D3643"/>
    <w:rsid w:val="001D3D79"/>
    <w:rsid w:val="001D416D"/>
    <w:rsid w:val="001D4242"/>
    <w:rsid w:val="001D4CD6"/>
    <w:rsid w:val="001D57E6"/>
    <w:rsid w:val="001D5DAB"/>
    <w:rsid w:val="001D61C8"/>
    <w:rsid w:val="001D673B"/>
    <w:rsid w:val="001D6C90"/>
    <w:rsid w:val="001D73A7"/>
    <w:rsid w:val="001D794D"/>
    <w:rsid w:val="001D7AB7"/>
    <w:rsid w:val="001D7EA2"/>
    <w:rsid w:val="001D7F1E"/>
    <w:rsid w:val="001E0284"/>
    <w:rsid w:val="001E03B2"/>
    <w:rsid w:val="001E04BD"/>
    <w:rsid w:val="001E0A20"/>
    <w:rsid w:val="001E1110"/>
    <w:rsid w:val="001E1164"/>
    <w:rsid w:val="001E1532"/>
    <w:rsid w:val="001E160E"/>
    <w:rsid w:val="001E1B5C"/>
    <w:rsid w:val="001E2187"/>
    <w:rsid w:val="001E2665"/>
    <w:rsid w:val="001E2BAA"/>
    <w:rsid w:val="001E2D70"/>
    <w:rsid w:val="001E30D5"/>
    <w:rsid w:val="001E351F"/>
    <w:rsid w:val="001E3BC9"/>
    <w:rsid w:val="001E3C0B"/>
    <w:rsid w:val="001E3E36"/>
    <w:rsid w:val="001E4626"/>
    <w:rsid w:val="001E485C"/>
    <w:rsid w:val="001E4BF2"/>
    <w:rsid w:val="001E4DF3"/>
    <w:rsid w:val="001E522A"/>
    <w:rsid w:val="001E5956"/>
    <w:rsid w:val="001E5981"/>
    <w:rsid w:val="001E64A9"/>
    <w:rsid w:val="001E655F"/>
    <w:rsid w:val="001E6929"/>
    <w:rsid w:val="001E6DD8"/>
    <w:rsid w:val="001E751A"/>
    <w:rsid w:val="001E7583"/>
    <w:rsid w:val="001E7EED"/>
    <w:rsid w:val="001E7F72"/>
    <w:rsid w:val="001F01E7"/>
    <w:rsid w:val="001F026D"/>
    <w:rsid w:val="001F06A7"/>
    <w:rsid w:val="001F0A92"/>
    <w:rsid w:val="001F0BBE"/>
    <w:rsid w:val="001F124F"/>
    <w:rsid w:val="001F1AC8"/>
    <w:rsid w:val="001F24E6"/>
    <w:rsid w:val="001F2608"/>
    <w:rsid w:val="001F270C"/>
    <w:rsid w:val="001F29F3"/>
    <w:rsid w:val="001F31B0"/>
    <w:rsid w:val="001F3B81"/>
    <w:rsid w:val="001F4384"/>
    <w:rsid w:val="001F4642"/>
    <w:rsid w:val="001F4780"/>
    <w:rsid w:val="001F4A25"/>
    <w:rsid w:val="001F4E1E"/>
    <w:rsid w:val="001F57B9"/>
    <w:rsid w:val="001F590E"/>
    <w:rsid w:val="001F5BD6"/>
    <w:rsid w:val="001F5C45"/>
    <w:rsid w:val="001F5C7F"/>
    <w:rsid w:val="001F5E55"/>
    <w:rsid w:val="001F648E"/>
    <w:rsid w:val="001F671A"/>
    <w:rsid w:val="001F6CE6"/>
    <w:rsid w:val="001F76CD"/>
    <w:rsid w:val="0020012F"/>
    <w:rsid w:val="002001A3"/>
    <w:rsid w:val="002009C4"/>
    <w:rsid w:val="0020106C"/>
    <w:rsid w:val="00201131"/>
    <w:rsid w:val="002014DB"/>
    <w:rsid w:val="0020170A"/>
    <w:rsid w:val="0020215A"/>
    <w:rsid w:val="0020215D"/>
    <w:rsid w:val="00202375"/>
    <w:rsid w:val="00202B0F"/>
    <w:rsid w:val="00202DF3"/>
    <w:rsid w:val="00203B85"/>
    <w:rsid w:val="0020425F"/>
    <w:rsid w:val="002044C9"/>
    <w:rsid w:val="002046DD"/>
    <w:rsid w:val="0020506D"/>
    <w:rsid w:val="0020528E"/>
    <w:rsid w:val="002054F8"/>
    <w:rsid w:val="002057F6"/>
    <w:rsid w:val="002060AE"/>
    <w:rsid w:val="00206A20"/>
    <w:rsid w:val="00206B10"/>
    <w:rsid w:val="00206B1F"/>
    <w:rsid w:val="00206E54"/>
    <w:rsid w:val="00207735"/>
    <w:rsid w:val="00207D26"/>
    <w:rsid w:val="00207D6A"/>
    <w:rsid w:val="002102FA"/>
    <w:rsid w:val="00210AA3"/>
    <w:rsid w:val="00210AAC"/>
    <w:rsid w:val="002112D2"/>
    <w:rsid w:val="0021136A"/>
    <w:rsid w:val="00211428"/>
    <w:rsid w:val="00211E1C"/>
    <w:rsid w:val="002120D1"/>
    <w:rsid w:val="00212458"/>
    <w:rsid w:val="002131F9"/>
    <w:rsid w:val="00213555"/>
    <w:rsid w:val="00213FFB"/>
    <w:rsid w:val="00214E43"/>
    <w:rsid w:val="00215A5B"/>
    <w:rsid w:val="00215C86"/>
    <w:rsid w:val="00215CD5"/>
    <w:rsid w:val="0021602F"/>
    <w:rsid w:val="00216592"/>
    <w:rsid w:val="002168EB"/>
    <w:rsid w:val="00216F5D"/>
    <w:rsid w:val="002174BD"/>
    <w:rsid w:val="0021772C"/>
    <w:rsid w:val="00217E85"/>
    <w:rsid w:val="00220777"/>
    <w:rsid w:val="002208AE"/>
    <w:rsid w:val="00220E6E"/>
    <w:rsid w:val="00221AE3"/>
    <w:rsid w:val="00221F16"/>
    <w:rsid w:val="002224C3"/>
    <w:rsid w:val="002226D3"/>
    <w:rsid w:val="002230E2"/>
    <w:rsid w:val="00223488"/>
    <w:rsid w:val="0022384E"/>
    <w:rsid w:val="0022394F"/>
    <w:rsid w:val="00223958"/>
    <w:rsid w:val="002247C8"/>
    <w:rsid w:val="00224CAC"/>
    <w:rsid w:val="00224DC9"/>
    <w:rsid w:val="0022550C"/>
    <w:rsid w:val="002255B0"/>
    <w:rsid w:val="002270E9"/>
    <w:rsid w:val="00227582"/>
    <w:rsid w:val="0022778D"/>
    <w:rsid w:val="002278CD"/>
    <w:rsid w:val="00227A34"/>
    <w:rsid w:val="002302F7"/>
    <w:rsid w:val="002304BD"/>
    <w:rsid w:val="0023068C"/>
    <w:rsid w:val="00230EFC"/>
    <w:rsid w:val="00231091"/>
    <w:rsid w:val="002318DB"/>
    <w:rsid w:val="00231D80"/>
    <w:rsid w:val="00231E0E"/>
    <w:rsid w:val="00232380"/>
    <w:rsid w:val="002327D8"/>
    <w:rsid w:val="00232803"/>
    <w:rsid w:val="00232A40"/>
    <w:rsid w:val="00232E02"/>
    <w:rsid w:val="00232F40"/>
    <w:rsid w:val="0023339F"/>
    <w:rsid w:val="00234262"/>
    <w:rsid w:val="0023462A"/>
    <w:rsid w:val="0023487F"/>
    <w:rsid w:val="002350E5"/>
    <w:rsid w:val="00235658"/>
    <w:rsid w:val="0023759B"/>
    <w:rsid w:val="0023762B"/>
    <w:rsid w:val="00237768"/>
    <w:rsid w:val="00237ABB"/>
    <w:rsid w:val="00240274"/>
    <w:rsid w:val="002409BD"/>
    <w:rsid w:val="0024119A"/>
    <w:rsid w:val="00241822"/>
    <w:rsid w:val="0024191E"/>
    <w:rsid w:val="00241C8F"/>
    <w:rsid w:val="002423ED"/>
    <w:rsid w:val="00242507"/>
    <w:rsid w:val="00242951"/>
    <w:rsid w:val="00242971"/>
    <w:rsid w:val="00243490"/>
    <w:rsid w:val="00243E29"/>
    <w:rsid w:val="00244728"/>
    <w:rsid w:val="00244739"/>
    <w:rsid w:val="00245487"/>
    <w:rsid w:val="00245949"/>
    <w:rsid w:val="002464E5"/>
    <w:rsid w:val="0024704B"/>
    <w:rsid w:val="0024790D"/>
    <w:rsid w:val="00247C49"/>
    <w:rsid w:val="0025029B"/>
    <w:rsid w:val="00250B3A"/>
    <w:rsid w:val="00250C47"/>
    <w:rsid w:val="0025119F"/>
    <w:rsid w:val="0025141B"/>
    <w:rsid w:val="00251489"/>
    <w:rsid w:val="00251762"/>
    <w:rsid w:val="00251B62"/>
    <w:rsid w:val="00252644"/>
    <w:rsid w:val="00252E35"/>
    <w:rsid w:val="0025318A"/>
    <w:rsid w:val="0025382C"/>
    <w:rsid w:val="0025399F"/>
    <w:rsid w:val="00253C84"/>
    <w:rsid w:val="00254154"/>
    <w:rsid w:val="0025438E"/>
    <w:rsid w:val="00254633"/>
    <w:rsid w:val="00254A39"/>
    <w:rsid w:val="00255080"/>
    <w:rsid w:val="00255145"/>
    <w:rsid w:val="002553D8"/>
    <w:rsid w:val="00255434"/>
    <w:rsid w:val="002555E4"/>
    <w:rsid w:val="00255694"/>
    <w:rsid w:val="00255B9D"/>
    <w:rsid w:val="00256378"/>
    <w:rsid w:val="00256E77"/>
    <w:rsid w:val="00256FA7"/>
    <w:rsid w:val="00257095"/>
    <w:rsid w:val="0025770F"/>
    <w:rsid w:val="002618B9"/>
    <w:rsid w:val="00261A07"/>
    <w:rsid w:val="00261B50"/>
    <w:rsid w:val="00261D49"/>
    <w:rsid w:val="00261D4F"/>
    <w:rsid w:val="00261F8B"/>
    <w:rsid w:val="00262630"/>
    <w:rsid w:val="0026267A"/>
    <w:rsid w:val="0026270B"/>
    <w:rsid w:val="00262BCE"/>
    <w:rsid w:val="0026377A"/>
    <w:rsid w:val="0026383F"/>
    <w:rsid w:val="00263DDE"/>
    <w:rsid w:val="00263F57"/>
    <w:rsid w:val="00264331"/>
    <w:rsid w:val="00264582"/>
    <w:rsid w:val="00264A8D"/>
    <w:rsid w:val="00264FA2"/>
    <w:rsid w:val="00265977"/>
    <w:rsid w:val="00265AD1"/>
    <w:rsid w:val="00266B50"/>
    <w:rsid w:val="002671A4"/>
    <w:rsid w:val="00267566"/>
    <w:rsid w:val="002679E1"/>
    <w:rsid w:val="00270052"/>
    <w:rsid w:val="00270053"/>
    <w:rsid w:val="0027052B"/>
    <w:rsid w:val="00270A44"/>
    <w:rsid w:val="00271144"/>
    <w:rsid w:val="00271231"/>
    <w:rsid w:val="00271554"/>
    <w:rsid w:val="002715AF"/>
    <w:rsid w:val="002716A1"/>
    <w:rsid w:val="00271DC3"/>
    <w:rsid w:val="0027208F"/>
    <w:rsid w:val="00272C75"/>
    <w:rsid w:val="0027307E"/>
    <w:rsid w:val="002732E0"/>
    <w:rsid w:val="00273304"/>
    <w:rsid w:val="0027337C"/>
    <w:rsid w:val="002733B9"/>
    <w:rsid w:val="00273A39"/>
    <w:rsid w:val="00273F61"/>
    <w:rsid w:val="002744B0"/>
    <w:rsid w:val="0027460D"/>
    <w:rsid w:val="00275398"/>
    <w:rsid w:val="00275B57"/>
    <w:rsid w:val="00275FB1"/>
    <w:rsid w:val="00276046"/>
    <w:rsid w:val="0027633E"/>
    <w:rsid w:val="00276368"/>
    <w:rsid w:val="00276A79"/>
    <w:rsid w:val="00276E39"/>
    <w:rsid w:val="002771C9"/>
    <w:rsid w:val="002772B6"/>
    <w:rsid w:val="0027774C"/>
    <w:rsid w:val="00277779"/>
    <w:rsid w:val="002779CE"/>
    <w:rsid w:val="00277B57"/>
    <w:rsid w:val="00277DF4"/>
    <w:rsid w:val="00280A25"/>
    <w:rsid w:val="00281AD5"/>
    <w:rsid w:val="00283F96"/>
    <w:rsid w:val="00283FE8"/>
    <w:rsid w:val="002845B2"/>
    <w:rsid w:val="002848F0"/>
    <w:rsid w:val="002850B3"/>
    <w:rsid w:val="00285229"/>
    <w:rsid w:val="00285418"/>
    <w:rsid w:val="00285C04"/>
    <w:rsid w:val="00285D2F"/>
    <w:rsid w:val="0028679B"/>
    <w:rsid w:val="002867DD"/>
    <w:rsid w:val="0028745A"/>
    <w:rsid w:val="002876E2"/>
    <w:rsid w:val="00290368"/>
    <w:rsid w:val="0029049A"/>
    <w:rsid w:val="002913E0"/>
    <w:rsid w:val="00291521"/>
    <w:rsid w:val="00291F8E"/>
    <w:rsid w:val="00292251"/>
    <w:rsid w:val="00292749"/>
    <w:rsid w:val="00292DC6"/>
    <w:rsid w:val="00292E70"/>
    <w:rsid w:val="002930FC"/>
    <w:rsid w:val="00293609"/>
    <w:rsid w:val="00293F68"/>
    <w:rsid w:val="00293F88"/>
    <w:rsid w:val="0029461F"/>
    <w:rsid w:val="00294806"/>
    <w:rsid w:val="00294F8A"/>
    <w:rsid w:val="0029534C"/>
    <w:rsid w:val="002955E6"/>
    <w:rsid w:val="00295691"/>
    <w:rsid w:val="002962F9"/>
    <w:rsid w:val="002969FC"/>
    <w:rsid w:val="00296E86"/>
    <w:rsid w:val="002970DE"/>
    <w:rsid w:val="002A023E"/>
    <w:rsid w:val="002A04A1"/>
    <w:rsid w:val="002A0B63"/>
    <w:rsid w:val="002A0F23"/>
    <w:rsid w:val="002A0FF9"/>
    <w:rsid w:val="002A1459"/>
    <w:rsid w:val="002A29AA"/>
    <w:rsid w:val="002A2DD1"/>
    <w:rsid w:val="002A3181"/>
    <w:rsid w:val="002A31FF"/>
    <w:rsid w:val="002A3FC4"/>
    <w:rsid w:val="002A43D0"/>
    <w:rsid w:val="002A447D"/>
    <w:rsid w:val="002A4E2B"/>
    <w:rsid w:val="002A5144"/>
    <w:rsid w:val="002A58C1"/>
    <w:rsid w:val="002A5DDF"/>
    <w:rsid w:val="002A661B"/>
    <w:rsid w:val="002A6A55"/>
    <w:rsid w:val="002A71EE"/>
    <w:rsid w:val="002A75EF"/>
    <w:rsid w:val="002A7C54"/>
    <w:rsid w:val="002B00B5"/>
    <w:rsid w:val="002B0BEC"/>
    <w:rsid w:val="002B13CD"/>
    <w:rsid w:val="002B1C2A"/>
    <w:rsid w:val="002B2803"/>
    <w:rsid w:val="002B2EEE"/>
    <w:rsid w:val="002B324A"/>
    <w:rsid w:val="002B47D4"/>
    <w:rsid w:val="002B48C9"/>
    <w:rsid w:val="002B49B7"/>
    <w:rsid w:val="002B4C83"/>
    <w:rsid w:val="002B5793"/>
    <w:rsid w:val="002B58F4"/>
    <w:rsid w:val="002B5C38"/>
    <w:rsid w:val="002B6174"/>
    <w:rsid w:val="002B6443"/>
    <w:rsid w:val="002B6BCB"/>
    <w:rsid w:val="002B73DD"/>
    <w:rsid w:val="002B770A"/>
    <w:rsid w:val="002B77B8"/>
    <w:rsid w:val="002B7B83"/>
    <w:rsid w:val="002B7D6B"/>
    <w:rsid w:val="002B7FC9"/>
    <w:rsid w:val="002C052A"/>
    <w:rsid w:val="002C0AC6"/>
    <w:rsid w:val="002C0D74"/>
    <w:rsid w:val="002C0F95"/>
    <w:rsid w:val="002C1529"/>
    <w:rsid w:val="002C1683"/>
    <w:rsid w:val="002C2ADC"/>
    <w:rsid w:val="002C2E87"/>
    <w:rsid w:val="002C336C"/>
    <w:rsid w:val="002C3910"/>
    <w:rsid w:val="002C3A90"/>
    <w:rsid w:val="002C41C2"/>
    <w:rsid w:val="002C44E1"/>
    <w:rsid w:val="002C4B34"/>
    <w:rsid w:val="002C4FDE"/>
    <w:rsid w:val="002C5D9B"/>
    <w:rsid w:val="002C60B0"/>
    <w:rsid w:val="002C66F2"/>
    <w:rsid w:val="002C71D6"/>
    <w:rsid w:val="002C7391"/>
    <w:rsid w:val="002C74D1"/>
    <w:rsid w:val="002C75A2"/>
    <w:rsid w:val="002C75E9"/>
    <w:rsid w:val="002C765C"/>
    <w:rsid w:val="002C7FCD"/>
    <w:rsid w:val="002D0632"/>
    <w:rsid w:val="002D08EB"/>
    <w:rsid w:val="002D0A33"/>
    <w:rsid w:val="002D0DB7"/>
    <w:rsid w:val="002D170D"/>
    <w:rsid w:val="002D199F"/>
    <w:rsid w:val="002D23AD"/>
    <w:rsid w:val="002D2D1A"/>
    <w:rsid w:val="002D2D4D"/>
    <w:rsid w:val="002D2D70"/>
    <w:rsid w:val="002D31E5"/>
    <w:rsid w:val="002D33B8"/>
    <w:rsid w:val="002D3562"/>
    <w:rsid w:val="002D370F"/>
    <w:rsid w:val="002D42DB"/>
    <w:rsid w:val="002D4809"/>
    <w:rsid w:val="002D4896"/>
    <w:rsid w:val="002D48AE"/>
    <w:rsid w:val="002D4ACB"/>
    <w:rsid w:val="002D5230"/>
    <w:rsid w:val="002D53A0"/>
    <w:rsid w:val="002D5620"/>
    <w:rsid w:val="002D564E"/>
    <w:rsid w:val="002D592A"/>
    <w:rsid w:val="002D5B62"/>
    <w:rsid w:val="002D60A8"/>
    <w:rsid w:val="002D6495"/>
    <w:rsid w:val="002D67FB"/>
    <w:rsid w:val="002D6C5C"/>
    <w:rsid w:val="002D7CC0"/>
    <w:rsid w:val="002D7DC5"/>
    <w:rsid w:val="002E01C3"/>
    <w:rsid w:val="002E03A9"/>
    <w:rsid w:val="002E04F8"/>
    <w:rsid w:val="002E0B10"/>
    <w:rsid w:val="002E2050"/>
    <w:rsid w:val="002E211B"/>
    <w:rsid w:val="002E27F5"/>
    <w:rsid w:val="002E2AA6"/>
    <w:rsid w:val="002E3379"/>
    <w:rsid w:val="002E3FCF"/>
    <w:rsid w:val="002E56A1"/>
    <w:rsid w:val="002E63DD"/>
    <w:rsid w:val="002E6FAF"/>
    <w:rsid w:val="002E7172"/>
    <w:rsid w:val="002E79B9"/>
    <w:rsid w:val="002E7DD5"/>
    <w:rsid w:val="002E7EE6"/>
    <w:rsid w:val="002F1C36"/>
    <w:rsid w:val="002F23BC"/>
    <w:rsid w:val="002F270F"/>
    <w:rsid w:val="002F2785"/>
    <w:rsid w:val="002F2E60"/>
    <w:rsid w:val="002F2F17"/>
    <w:rsid w:val="002F4347"/>
    <w:rsid w:val="002F43B9"/>
    <w:rsid w:val="002F4845"/>
    <w:rsid w:val="002F51AB"/>
    <w:rsid w:val="002F54C1"/>
    <w:rsid w:val="002F5DC9"/>
    <w:rsid w:val="002F5F2F"/>
    <w:rsid w:val="002F6BB3"/>
    <w:rsid w:val="002F7FD9"/>
    <w:rsid w:val="003001C0"/>
    <w:rsid w:val="0030049D"/>
    <w:rsid w:val="00300549"/>
    <w:rsid w:val="00300993"/>
    <w:rsid w:val="00300DD5"/>
    <w:rsid w:val="003015BC"/>
    <w:rsid w:val="003019B1"/>
    <w:rsid w:val="0030264E"/>
    <w:rsid w:val="00302D96"/>
    <w:rsid w:val="00302FE9"/>
    <w:rsid w:val="00303F0D"/>
    <w:rsid w:val="00304350"/>
    <w:rsid w:val="00304684"/>
    <w:rsid w:val="00304D8C"/>
    <w:rsid w:val="00305B83"/>
    <w:rsid w:val="00305E65"/>
    <w:rsid w:val="003060B5"/>
    <w:rsid w:val="00306756"/>
    <w:rsid w:val="00306774"/>
    <w:rsid w:val="00306AB2"/>
    <w:rsid w:val="00306C89"/>
    <w:rsid w:val="00306D34"/>
    <w:rsid w:val="00307618"/>
    <w:rsid w:val="00307C02"/>
    <w:rsid w:val="00307D90"/>
    <w:rsid w:val="003102B8"/>
    <w:rsid w:val="00310EE9"/>
    <w:rsid w:val="00311671"/>
    <w:rsid w:val="00312E17"/>
    <w:rsid w:val="00313325"/>
    <w:rsid w:val="00313E51"/>
    <w:rsid w:val="003146A0"/>
    <w:rsid w:val="00315020"/>
    <w:rsid w:val="00315246"/>
    <w:rsid w:val="00315819"/>
    <w:rsid w:val="00316DF7"/>
    <w:rsid w:val="00320042"/>
    <w:rsid w:val="00320A37"/>
    <w:rsid w:val="00320B62"/>
    <w:rsid w:val="00320EF5"/>
    <w:rsid w:val="00321007"/>
    <w:rsid w:val="003215E9"/>
    <w:rsid w:val="003218BA"/>
    <w:rsid w:val="00322145"/>
    <w:rsid w:val="00322659"/>
    <w:rsid w:val="00322A39"/>
    <w:rsid w:val="00322D09"/>
    <w:rsid w:val="00322D54"/>
    <w:rsid w:val="0032306D"/>
    <w:rsid w:val="0032310D"/>
    <w:rsid w:val="00323159"/>
    <w:rsid w:val="00323292"/>
    <w:rsid w:val="003246C5"/>
    <w:rsid w:val="003255DD"/>
    <w:rsid w:val="0032576D"/>
    <w:rsid w:val="00325A92"/>
    <w:rsid w:val="00325B91"/>
    <w:rsid w:val="003269DC"/>
    <w:rsid w:val="003270AD"/>
    <w:rsid w:val="003274D5"/>
    <w:rsid w:val="00327700"/>
    <w:rsid w:val="003279E9"/>
    <w:rsid w:val="00327FFB"/>
    <w:rsid w:val="003300AB"/>
    <w:rsid w:val="003303D2"/>
    <w:rsid w:val="0033111E"/>
    <w:rsid w:val="0033112B"/>
    <w:rsid w:val="00331A5B"/>
    <w:rsid w:val="00332322"/>
    <w:rsid w:val="00332A39"/>
    <w:rsid w:val="00333165"/>
    <w:rsid w:val="003333CC"/>
    <w:rsid w:val="003334A1"/>
    <w:rsid w:val="003334C7"/>
    <w:rsid w:val="00333665"/>
    <w:rsid w:val="0033476D"/>
    <w:rsid w:val="00334DA5"/>
    <w:rsid w:val="0033531D"/>
    <w:rsid w:val="00335A70"/>
    <w:rsid w:val="003361C7"/>
    <w:rsid w:val="0033621A"/>
    <w:rsid w:val="0033628F"/>
    <w:rsid w:val="00336358"/>
    <w:rsid w:val="00336605"/>
    <w:rsid w:val="00336D76"/>
    <w:rsid w:val="0033753F"/>
    <w:rsid w:val="0033761F"/>
    <w:rsid w:val="00340090"/>
    <w:rsid w:val="00340794"/>
    <w:rsid w:val="00340C00"/>
    <w:rsid w:val="0034129B"/>
    <w:rsid w:val="003414E2"/>
    <w:rsid w:val="00341DC9"/>
    <w:rsid w:val="00341F1D"/>
    <w:rsid w:val="003421CD"/>
    <w:rsid w:val="00342C8B"/>
    <w:rsid w:val="003431CA"/>
    <w:rsid w:val="003436B0"/>
    <w:rsid w:val="00343960"/>
    <w:rsid w:val="00343CD4"/>
    <w:rsid w:val="00344842"/>
    <w:rsid w:val="0034501A"/>
    <w:rsid w:val="003456E2"/>
    <w:rsid w:val="003465FC"/>
    <w:rsid w:val="0034669D"/>
    <w:rsid w:val="00346864"/>
    <w:rsid w:val="00346BD0"/>
    <w:rsid w:val="00346EAF"/>
    <w:rsid w:val="003473FB"/>
    <w:rsid w:val="00347897"/>
    <w:rsid w:val="0035006F"/>
    <w:rsid w:val="00350804"/>
    <w:rsid w:val="00351181"/>
    <w:rsid w:val="003513A4"/>
    <w:rsid w:val="00351AAB"/>
    <w:rsid w:val="00351F97"/>
    <w:rsid w:val="00352251"/>
    <w:rsid w:val="003522CD"/>
    <w:rsid w:val="00353606"/>
    <w:rsid w:val="003536F5"/>
    <w:rsid w:val="003538E1"/>
    <w:rsid w:val="0035398B"/>
    <w:rsid w:val="00353E9D"/>
    <w:rsid w:val="00354520"/>
    <w:rsid w:val="0035491D"/>
    <w:rsid w:val="00354F69"/>
    <w:rsid w:val="0035565B"/>
    <w:rsid w:val="00356199"/>
    <w:rsid w:val="00356366"/>
    <w:rsid w:val="00356E2E"/>
    <w:rsid w:val="00357A05"/>
    <w:rsid w:val="00357EB1"/>
    <w:rsid w:val="003601C6"/>
    <w:rsid w:val="003603E1"/>
    <w:rsid w:val="0036175E"/>
    <w:rsid w:val="00361822"/>
    <w:rsid w:val="00361F61"/>
    <w:rsid w:val="00362000"/>
    <w:rsid w:val="0036253D"/>
    <w:rsid w:val="0036294F"/>
    <w:rsid w:val="0036295F"/>
    <w:rsid w:val="0036297B"/>
    <w:rsid w:val="00362A35"/>
    <w:rsid w:val="003630E0"/>
    <w:rsid w:val="0036337C"/>
    <w:rsid w:val="0036359D"/>
    <w:rsid w:val="00363A70"/>
    <w:rsid w:val="003640C6"/>
    <w:rsid w:val="003642C0"/>
    <w:rsid w:val="00364371"/>
    <w:rsid w:val="003647D3"/>
    <w:rsid w:val="00365795"/>
    <w:rsid w:val="00365C51"/>
    <w:rsid w:val="00367C42"/>
    <w:rsid w:val="00367D1E"/>
    <w:rsid w:val="00367F96"/>
    <w:rsid w:val="0037008C"/>
    <w:rsid w:val="0037055D"/>
    <w:rsid w:val="00370801"/>
    <w:rsid w:val="003713A5"/>
    <w:rsid w:val="00371D0B"/>
    <w:rsid w:val="00371DB3"/>
    <w:rsid w:val="003720F2"/>
    <w:rsid w:val="00372307"/>
    <w:rsid w:val="003724BB"/>
    <w:rsid w:val="00372A6F"/>
    <w:rsid w:val="0037353C"/>
    <w:rsid w:val="00374253"/>
    <w:rsid w:val="0037451B"/>
    <w:rsid w:val="003746FB"/>
    <w:rsid w:val="0037472B"/>
    <w:rsid w:val="00374C2C"/>
    <w:rsid w:val="00374D40"/>
    <w:rsid w:val="00374DBD"/>
    <w:rsid w:val="00375CE5"/>
    <w:rsid w:val="003768B3"/>
    <w:rsid w:val="00376E7C"/>
    <w:rsid w:val="00376FEB"/>
    <w:rsid w:val="003773BC"/>
    <w:rsid w:val="003775B2"/>
    <w:rsid w:val="00377661"/>
    <w:rsid w:val="00380556"/>
    <w:rsid w:val="00380979"/>
    <w:rsid w:val="00380995"/>
    <w:rsid w:val="003811D0"/>
    <w:rsid w:val="00381B2A"/>
    <w:rsid w:val="00381BE9"/>
    <w:rsid w:val="00382620"/>
    <w:rsid w:val="00382F3D"/>
    <w:rsid w:val="003831FC"/>
    <w:rsid w:val="00383F5B"/>
    <w:rsid w:val="0038404A"/>
    <w:rsid w:val="00384AD8"/>
    <w:rsid w:val="00384C3F"/>
    <w:rsid w:val="00385514"/>
    <w:rsid w:val="003858E1"/>
    <w:rsid w:val="00385ACE"/>
    <w:rsid w:val="00385DA9"/>
    <w:rsid w:val="00386436"/>
    <w:rsid w:val="00386B7F"/>
    <w:rsid w:val="0038720E"/>
    <w:rsid w:val="003872BB"/>
    <w:rsid w:val="0038741D"/>
    <w:rsid w:val="00387A04"/>
    <w:rsid w:val="00387BA3"/>
    <w:rsid w:val="00387FE3"/>
    <w:rsid w:val="00387FF3"/>
    <w:rsid w:val="00390232"/>
    <w:rsid w:val="00390784"/>
    <w:rsid w:val="003909DB"/>
    <w:rsid w:val="00392188"/>
    <w:rsid w:val="0039219B"/>
    <w:rsid w:val="0039245A"/>
    <w:rsid w:val="003929B8"/>
    <w:rsid w:val="00392D06"/>
    <w:rsid w:val="003937E1"/>
    <w:rsid w:val="00393B37"/>
    <w:rsid w:val="00394308"/>
    <w:rsid w:val="00394C41"/>
    <w:rsid w:val="003954B5"/>
    <w:rsid w:val="003955B8"/>
    <w:rsid w:val="0039781D"/>
    <w:rsid w:val="003978EB"/>
    <w:rsid w:val="00397FB7"/>
    <w:rsid w:val="003A0C05"/>
    <w:rsid w:val="003A159D"/>
    <w:rsid w:val="003A16D8"/>
    <w:rsid w:val="003A2DCD"/>
    <w:rsid w:val="003A2E21"/>
    <w:rsid w:val="003A3318"/>
    <w:rsid w:val="003A34B0"/>
    <w:rsid w:val="003A3E5F"/>
    <w:rsid w:val="003A4C0A"/>
    <w:rsid w:val="003A527B"/>
    <w:rsid w:val="003A542E"/>
    <w:rsid w:val="003A5697"/>
    <w:rsid w:val="003A585C"/>
    <w:rsid w:val="003A5C01"/>
    <w:rsid w:val="003A5CD8"/>
    <w:rsid w:val="003A6034"/>
    <w:rsid w:val="003A61B4"/>
    <w:rsid w:val="003A7B71"/>
    <w:rsid w:val="003B04D0"/>
    <w:rsid w:val="003B06BC"/>
    <w:rsid w:val="003B153F"/>
    <w:rsid w:val="003B1E5A"/>
    <w:rsid w:val="003B270F"/>
    <w:rsid w:val="003B32C7"/>
    <w:rsid w:val="003B3894"/>
    <w:rsid w:val="003B38A4"/>
    <w:rsid w:val="003B43E1"/>
    <w:rsid w:val="003B44B3"/>
    <w:rsid w:val="003B4D99"/>
    <w:rsid w:val="003B531B"/>
    <w:rsid w:val="003B5563"/>
    <w:rsid w:val="003B5E44"/>
    <w:rsid w:val="003B62B6"/>
    <w:rsid w:val="003B73FD"/>
    <w:rsid w:val="003B760D"/>
    <w:rsid w:val="003B7729"/>
    <w:rsid w:val="003C008C"/>
    <w:rsid w:val="003C086C"/>
    <w:rsid w:val="003C1077"/>
    <w:rsid w:val="003C11B8"/>
    <w:rsid w:val="003C1C55"/>
    <w:rsid w:val="003C2AC7"/>
    <w:rsid w:val="003C2DF5"/>
    <w:rsid w:val="003C2FCD"/>
    <w:rsid w:val="003C3164"/>
    <w:rsid w:val="003C3571"/>
    <w:rsid w:val="003C3E42"/>
    <w:rsid w:val="003C3FC5"/>
    <w:rsid w:val="003C5559"/>
    <w:rsid w:val="003C5918"/>
    <w:rsid w:val="003C59AF"/>
    <w:rsid w:val="003C5CB0"/>
    <w:rsid w:val="003C6210"/>
    <w:rsid w:val="003C691C"/>
    <w:rsid w:val="003C6A55"/>
    <w:rsid w:val="003C6BBE"/>
    <w:rsid w:val="003C6E77"/>
    <w:rsid w:val="003C76E0"/>
    <w:rsid w:val="003C7D73"/>
    <w:rsid w:val="003C7F7F"/>
    <w:rsid w:val="003D0319"/>
    <w:rsid w:val="003D09DB"/>
    <w:rsid w:val="003D0B3D"/>
    <w:rsid w:val="003D0C17"/>
    <w:rsid w:val="003D0C89"/>
    <w:rsid w:val="003D128C"/>
    <w:rsid w:val="003D13D6"/>
    <w:rsid w:val="003D155B"/>
    <w:rsid w:val="003D1E92"/>
    <w:rsid w:val="003D2E5E"/>
    <w:rsid w:val="003D330E"/>
    <w:rsid w:val="003D39AE"/>
    <w:rsid w:val="003D3A14"/>
    <w:rsid w:val="003D3D4C"/>
    <w:rsid w:val="003D3E85"/>
    <w:rsid w:val="003D4331"/>
    <w:rsid w:val="003D43A5"/>
    <w:rsid w:val="003D4544"/>
    <w:rsid w:val="003D45D7"/>
    <w:rsid w:val="003D4C19"/>
    <w:rsid w:val="003D4C75"/>
    <w:rsid w:val="003D51B1"/>
    <w:rsid w:val="003D52B7"/>
    <w:rsid w:val="003D535E"/>
    <w:rsid w:val="003D5828"/>
    <w:rsid w:val="003D5AA3"/>
    <w:rsid w:val="003D5DF5"/>
    <w:rsid w:val="003D6EC7"/>
    <w:rsid w:val="003D71F5"/>
    <w:rsid w:val="003E02DE"/>
    <w:rsid w:val="003E05EE"/>
    <w:rsid w:val="003E1EBA"/>
    <w:rsid w:val="003E1FC1"/>
    <w:rsid w:val="003E21C4"/>
    <w:rsid w:val="003E237C"/>
    <w:rsid w:val="003E23B6"/>
    <w:rsid w:val="003E2B23"/>
    <w:rsid w:val="003E3042"/>
    <w:rsid w:val="003E3984"/>
    <w:rsid w:val="003E478C"/>
    <w:rsid w:val="003E50AF"/>
    <w:rsid w:val="003E6E47"/>
    <w:rsid w:val="003E732A"/>
    <w:rsid w:val="003E74F1"/>
    <w:rsid w:val="003E79B7"/>
    <w:rsid w:val="003F0182"/>
    <w:rsid w:val="003F0BFD"/>
    <w:rsid w:val="003F11A3"/>
    <w:rsid w:val="003F2006"/>
    <w:rsid w:val="003F2963"/>
    <w:rsid w:val="003F30B1"/>
    <w:rsid w:val="003F3241"/>
    <w:rsid w:val="003F5292"/>
    <w:rsid w:val="003F52E8"/>
    <w:rsid w:val="003F5602"/>
    <w:rsid w:val="003F5DB9"/>
    <w:rsid w:val="003F64F4"/>
    <w:rsid w:val="003F6AB0"/>
    <w:rsid w:val="003F72F0"/>
    <w:rsid w:val="003F734E"/>
    <w:rsid w:val="003F78C5"/>
    <w:rsid w:val="003F7A93"/>
    <w:rsid w:val="00400029"/>
    <w:rsid w:val="00400578"/>
    <w:rsid w:val="00400902"/>
    <w:rsid w:val="00400C29"/>
    <w:rsid w:val="0040192A"/>
    <w:rsid w:val="0040192C"/>
    <w:rsid w:val="00401A44"/>
    <w:rsid w:val="00401AF2"/>
    <w:rsid w:val="00401DEA"/>
    <w:rsid w:val="00402148"/>
    <w:rsid w:val="00402350"/>
    <w:rsid w:val="004026DC"/>
    <w:rsid w:val="0040298E"/>
    <w:rsid w:val="00403ED1"/>
    <w:rsid w:val="00403F75"/>
    <w:rsid w:val="00403FB5"/>
    <w:rsid w:val="004048A5"/>
    <w:rsid w:val="004048D4"/>
    <w:rsid w:val="00405D66"/>
    <w:rsid w:val="0040652D"/>
    <w:rsid w:val="0040723C"/>
    <w:rsid w:val="00410139"/>
    <w:rsid w:val="0041042E"/>
    <w:rsid w:val="004112F6"/>
    <w:rsid w:val="0041205D"/>
    <w:rsid w:val="004122CC"/>
    <w:rsid w:val="0041243C"/>
    <w:rsid w:val="0041248F"/>
    <w:rsid w:val="00412E04"/>
    <w:rsid w:val="00413282"/>
    <w:rsid w:val="00413497"/>
    <w:rsid w:val="0041396D"/>
    <w:rsid w:val="00413C34"/>
    <w:rsid w:val="00413DED"/>
    <w:rsid w:val="00414120"/>
    <w:rsid w:val="004143B4"/>
    <w:rsid w:val="0041477C"/>
    <w:rsid w:val="00414828"/>
    <w:rsid w:val="0041605E"/>
    <w:rsid w:val="00416108"/>
    <w:rsid w:val="00416A8E"/>
    <w:rsid w:val="00416B8D"/>
    <w:rsid w:val="00416DE7"/>
    <w:rsid w:val="00416F16"/>
    <w:rsid w:val="00416F27"/>
    <w:rsid w:val="0041709D"/>
    <w:rsid w:val="0041756E"/>
    <w:rsid w:val="00417E2B"/>
    <w:rsid w:val="00420425"/>
    <w:rsid w:val="00420A56"/>
    <w:rsid w:val="00420A81"/>
    <w:rsid w:val="00420DDE"/>
    <w:rsid w:val="0042151A"/>
    <w:rsid w:val="00421978"/>
    <w:rsid w:val="004219F3"/>
    <w:rsid w:val="0042250A"/>
    <w:rsid w:val="0042287B"/>
    <w:rsid w:val="00422F65"/>
    <w:rsid w:val="004232D7"/>
    <w:rsid w:val="0042341C"/>
    <w:rsid w:val="0042403B"/>
    <w:rsid w:val="004259FC"/>
    <w:rsid w:val="00425A07"/>
    <w:rsid w:val="00425D47"/>
    <w:rsid w:val="0042640A"/>
    <w:rsid w:val="0042713D"/>
    <w:rsid w:val="0042796E"/>
    <w:rsid w:val="00427BEF"/>
    <w:rsid w:val="00427F46"/>
    <w:rsid w:val="00427F48"/>
    <w:rsid w:val="00430363"/>
    <w:rsid w:val="00430466"/>
    <w:rsid w:val="00430901"/>
    <w:rsid w:val="00430F45"/>
    <w:rsid w:val="004314A0"/>
    <w:rsid w:val="0043164B"/>
    <w:rsid w:val="00431655"/>
    <w:rsid w:val="00431AEE"/>
    <w:rsid w:val="00432275"/>
    <w:rsid w:val="0043229B"/>
    <w:rsid w:val="004322DA"/>
    <w:rsid w:val="004327EC"/>
    <w:rsid w:val="00432AFD"/>
    <w:rsid w:val="00432C5D"/>
    <w:rsid w:val="00432D49"/>
    <w:rsid w:val="00432E9B"/>
    <w:rsid w:val="00432EA4"/>
    <w:rsid w:val="0043322B"/>
    <w:rsid w:val="00433BAE"/>
    <w:rsid w:val="00433D96"/>
    <w:rsid w:val="004346FA"/>
    <w:rsid w:val="00434EB8"/>
    <w:rsid w:val="00435608"/>
    <w:rsid w:val="00435B8C"/>
    <w:rsid w:val="00436027"/>
    <w:rsid w:val="00436E22"/>
    <w:rsid w:val="00437704"/>
    <w:rsid w:val="00437757"/>
    <w:rsid w:val="00437BEE"/>
    <w:rsid w:val="00437C66"/>
    <w:rsid w:val="00437C8F"/>
    <w:rsid w:val="00437F8D"/>
    <w:rsid w:val="004404BF"/>
    <w:rsid w:val="00440814"/>
    <w:rsid w:val="004419BD"/>
    <w:rsid w:val="00441FF2"/>
    <w:rsid w:val="00442016"/>
    <w:rsid w:val="00442B75"/>
    <w:rsid w:val="00442E69"/>
    <w:rsid w:val="00443751"/>
    <w:rsid w:val="00443C37"/>
    <w:rsid w:val="00444470"/>
    <w:rsid w:val="004444E4"/>
    <w:rsid w:val="004445E0"/>
    <w:rsid w:val="00444972"/>
    <w:rsid w:val="00444B5A"/>
    <w:rsid w:val="0044585E"/>
    <w:rsid w:val="00445C30"/>
    <w:rsid w:val="00445D1E"/>
    <w:rsid w:val="004462D5"/>
    <w:rsid w:val="00446BB5"/>
    <w:rsid w:val="004470EC"/>
    <w:rsid w:val="00447248"/>
    <w:rsid w:val="0044728D"/>
    <w:rsid w:val="00447945"/>
    <w:rsid w:val="00450FC7"/>
    <w:rsid w:val="00451734"/>
    <w:rsid w:val="0045234F"/>
    <w:rsid w:val="004526E9"/>
    <w:rsid w:val="0045276C"/>
    <w:rsid w:val="00452853"/>
    <w:rsid w:val="004528FD"/>
    <w:rsid w:val="00452CE3"/>
    <w:rsid w:val="00452DE4"/>
    <w:rsid w:val="0045377D"/>
    <w:rsid w:val="004537F1"/>
    <w:rsid w:val="00453CB7"/>
    <w:rsid w:val="00453E7A"/>
    <w:rsid w:val="00453F4F"/>
    <w:rsid w:val="0045488E"/>
    <w:rsid w:val="0045495A"/>
    <w:rsid w:val="00454B21"/>
    <w:rsid w:val="00454C06"/>
    <w:rsid w:val="00454D11"/>
    <w:rsid w:val="00455671"/>
    <w:rsid w:val="00455A22"/>
    <w:rsid w:val="0045668C"/>
    <w:rsid w:val="00456CF3"/>
    <w:rsid w:val="00456D71"/>
    <w:rsid w:val="00456FE8"/>
    <w:rsid w:val="00457234"/>
    <w:rsid w:val="00457599"/>
    <w:rsid w:val="00457A7D"/>
    <w:rsid w:val="004601E0"/>
    <w:rsid w:val="004602F1"/>
    <w:rsid w:val="00461264"/>
    <w:rsid w:val="00461499"/>
    <w:rsid w:val="00462A55"/>
    <w:rsid w:val="00462AB1"/>
    <w:rsid w:val="00462C6E"/>
    <w:rsid w:val="0046320C"/>
    <w:rsid w:val="004635E4"/>
    <w:rsid w:val="00463DD9"/>
    <w:rsid w:val="00465315"/>
    <w:rsid w:val="00466283"/>
    <w:rsid w:val="004662C9"/>
    <w:rsid w:val="00466837"/>
    <w:rsid w:val="00466CD1"/>
    <w:rsid w:val="0046795B"/>
    <w:rsid w:val="0047095F"/>
    <w:rsid w:val="00470A30"/>
    <w:rsid w:val="00470BA7"/>
    <w:rsid w:val="00470F49"/>
    <w:rsid w:val="004716BD"/>
    <w:rsid w:val="00471EFD"/>
    <w:rsid w:val="00472911"/>
    <w:rsid w:val="00472D6C"/>
    <w:rsid w:val="00472E07"/>
    <w:rsid w:val="00473CCD"/>
    <w:rsid w:val="00475495"/>
    <w:rsid w:val="0047564B"/>
    <w:rsid w:val="004757CD"/>
    <w:rsid w:val="004757D5"/>
    <w:rsid w:val="00475813"/>
    <w:rsid w:val="00475C9E"/>
    <w:rsid w:val="00476327"/>
    <w:rsid w:val="004769FE"/>
    <w:rsid w:val="00476AB5"/>
    <w:rsid w:val="0047701B"/>
    <w:rsid w:val="0047760E"/>
    <w:rsid w:val="004777BC"/>
    <w:rsid w:val="004810BC"/>
    <w:rsid w:val="004818D7"/>
    <w:rsid w:val="00481B9F"/>
    <w:rsid w:val="00481CC6"/>
    <w:rsid w:val="00482171"/>
    <w:rsid w:val="004822AA"/>
    <w:rsid w:val="00482659"/>
    <w:rsid w:val="00482AD3"/>
    <w:rsid w:val="0048402F"/>
    <w:rsid w:val="00484200"/>
    <w:rsid w:val="00484507"/>
    <w:rsid w:val="004845E3"/>
    <w:rsid w:val="00484734"/>
    <w:rsid w:val="00484772"/>
    <w:rsid w:val="00484CEF"/>
    <w:rsid w:val="004857D7"/>
    <w:rsid w:val="00485DB3"/>
    <w:rsid w:val="00485DB6"/>
    <w:rsid w:val="004863A7"/>
    <w:rsid w:val="004864AA"/>
    <w:rsid w:val="0048683A"/>
    <w:rsid w:val="0048697A"/>
    <w:rsid w:val="004873DA"/>
    <w:rsid w:val="00490B6A"/>
    <w:rsid w:val="0049202B"/>
    <w:rsid w:val="00492212"/>
    <w:rsid w:val="004929A2"/>
    <w:rsid w:val="00492DE1"/>
    <w:rsid w:val="004930C7"/>
    <w:rsid w:val="004932BD"/>
    <w:rsid w:val="004932E0"/>
    <w:rsid w:val="00494633"/>
    <w:rsid w:val="00494934"/>
    <w:rsid w:val="00494FFA"/>
    <w:rsid w:val="00495444"/>
    <w:rsid w:val="00495484"/>
    <w:rsid w:val="00495B64"/>
    <w:rsid w:val="00495BFA"/>
    <w:rsid w:val="00496343"/>
    <w:rsid w:val="00496900"/>
    <w:rsid w:val="00496D22"/>
    <w:rsid w:val="00497054"/>
    <w:rsid w:val="004970BF"/>
    <w:rsid w:val="00497523"/>
    <w:rsid w:val="00497730"/>
    <w:rsid w:val="00497903"/>
    <w:rsid w:val="00497CE3"/>
    <w:rsid w:val="004A05E1"/>
    <w:rsid w:val="004A0896"/>
    <w:rsid w:val="004A14D5"/>
    <w:rsid w:val="004A15C9"/>
    <w:rsid w:val="004A18F5"/>
    <w:rsid w:val="004A1DCE"/>
    <w:rsid w:val="004A233F"/>
    <w:rsid w:val="004A2443"/>
    <w:rsid w:val="004A256D"/>
    <w:rsid w:val="004A25D1"/>
    <w:rsid w:val="004A2726"/>
    <w:rsid w:val="004A2ECC"/>
    <w:rsid w:val="004A303C"/>
    <w:rsid w:val="004A309B"/>
    <w:rsid w:val="004A36C6"/>
    <w:rsid w:val="004A416B"/>
    <w:rsid w:val="004A42ED"/>
    <w:rsid w:val="004A463D"/>
    <w:rsid w:val="004A4DD3"/>
    <w:rsid w:val="004A4F03"/>
    <w:rsid w:val="004A4FBC"/>
    <w:rsid w:val="004A50FC"/>
    <w:rsid w:val="004A510B"/>
    <w:rsid w:val="004A598F"/>
    <w:rsid w:val="004A5A43"/>
    <w:rsid w:val="004A5E00"/>
    <w:rsid w:val="004A6501"/>
    <w:rsid w:val="004A69C1"/>
    <w:rsid w:val="004A6A77"/>
    <w:rsid w:val="004A78AC"/>
    <w:rsid w:val="004A78BA"/>
    <w:rsid w:val="004A7AAE"/>
    <w:rsid w:val="004A7E7D"/>
    <w:rsid w:val="004A7F16"/>
    <w:rsid w:val="004B026C"/>
    <w:rsid w:val="004B0881"/>
    <w:rsid w:val="004B1027"/>
    <w:rsid w:val="004B1710"/>
    <w:rsid w:val="004B1C2C"/>
    <w:rsid w:val="004B1F44"/>
    <w:rsid w:val="004B2171"/>
    <w:rsid w:val="004B227E"/>
    <w:rsid w:val="004B3060"/>
    <w:rsid w:val="004B32FE"/>
    <w:rsid w:val="004B359D"/>
    <w:rsid w:val="004B3E2A"/>
    <w:rsid w:val="004B42AE"/>
    <w:rsid w:val="004B4BFE"/>
    <w:rsid w:val="004B51EC"/>
    <w:rsid w:val="004B5C43"/>
    <w:rsid w:val="004B6CFC"/>
    <w:rsid w:val="004B7629"/>
    <w:rsid w:val="004B7DD0"/>
    <w:rsid w:val="004C0360"/>
    <w:rsid w:val="004C03BA"/>
    <w:rsid w:val="004C0570"/>
    <w:rsid w:val="004C0669"/>
    <w:rsid w:val="004C074D"/>
    <w:rsid w:val="004C0A2B"/>
    <w:rsid w:val="004C0BB1"/>
    <w:rsid w:val="004C0BD5"/>
    <w:rsid w:val="004C12B4"/>
    <w:rsid w:val="004C160E"/>
    <w:rsid w:val="004C1772"/>
    <w:rsid w:val="004C2295"/>
    <w:rsid w:val="004C2D8C"/>
    <w:rsid w:val="004C2DED"/>
    <w:rsid w:val="004C432A"/>
    <w:rsid w:val="004C4536"/>
    <w:rsid w:val="004C5DEE"/>
    <w:rsid w:val="004C62B7"/>
    <w:rsid w:val="004C6A9E"/>
    <w:rsid w:val="004C6B1E"/>
    <w:rsid w:val="004C6DE6"/>
    <w:rsid w:val="004C7EC4"/>
    <w:rsid w:val="004D02FF"/>
    <w:rsid w:val="004D11DF"/>
    <w:rsid w:val="004D156F"/>
    <w:rsid w:val="004D167B"/>
    <w:rsid w:val="004D2AD6"/>
    <w:rsid w:val="004D2C3E"/>
    <w:rsid w:val="004D2D46"/>
    <w:rsid w:val="004D321C"/>
    <w:rsid w:val="004D35AD"/>
    <w:rsid w:val="004D3984"/>
    <w:rsid w:val="004D3F08"/>
    <w:rsid w:val="004D4069"/>
    <w:rsid w:val="004D4832"/>
    <w:rsid w:val="004D4CAF"/>
    <w:rsid w:val="004D56E8"/>
    <w:rsid w:val="004D60AF"/>
    <w:rsid w:val="004D62A3"/>
    <w:rsid w:val="004D63FB"/>
    <w:rsid w:val="004D6846"/>
    <w:rsid w:val="004D70AC"/>
    <w:rsid w:val="004D7120"/>
    <w:rsid w:val="004D77DE"/>
    <w:rsid w:val="004D7FBA"/>
    <w:rsid w:val="004E017A"/>
    <w:rsid w:val="004E07EB"/>
    <w:rsid w:val="004E087F"/>
    <w:rsid w:val="004E1C92"/>
    <w:rsid w:val="004E1DA8"/>
    <w:rsid w:val="004E206B"/>
    <w:rsid w:val="004E239E"/>
    <w:rsid w:val="004E29DC"/>
    <w:rsid w:val="004E2EFE"/>
    <w:rsid w:val="004E30EE"/>
    <w:rsid w:val="004E3748"/>
    <w:rsid w:val="004E3A70"/>
    <w:rsid w:val="004E3F3A"/>
    <w:rsid w:val="004E4C42"/>
    <w:rsid w:val="004E4C4A"/>
    <w:rsid w:val="004E578F"/>
    <w:rsid w:val="004E580A"/>
    <w:rsid w:val="004E5A02"/>
    <w:rsid w:val="004E614C"/>
    <w:rsid w:val="004E6813"/>
    <w:rsid w:val="004E6AC3"/>
    <w:rsid w:val="004E7E04"/>
    <w:rsid w:val="004F0160"/>
    <w:rsid w:val="004F081A"/>
    <w:rsid w:val="004F161C"/>
    <w:rsid w:val="004F171E"/>
    <w:rsid w:val="004F1898"/>
    <w:rsid w:val="004F21A4"/>
    <w:rsid w:val="004F220F"/>
    <w:rsid w:val="004F23E7"/>
    <w:rsid w:val="004F2498"/>
    <w:rsid w:val="004F24FD"/>
    <w:rsid w:val="004F3E13"/>
    <w:rsid w:val="004F4520"/>
    <w:rsid w:val="004F459E"/>
    <w:rsid w:val="004F548C"/>
    <w:rsid w:val="004F575C"/>
    <w:rsid w:val="004F5EFB"/>
    <w:rsid w:val="004F68F0"/>
    <w:rsid w:val="004F71FA"/>
    <w:rsid w:val="004F758A"/>
    <w:rsid w:val="004F75CF"/>
    <w:rsid w:val="004F7978"/>
    <w:rsid w:val="004F7A0C"/>
    <w:rsid w:val="004F7E7C"/>
    <w:rsid w:val="0050089B"/>
    <w:rsid w:val="00500A0F"/>
    <w:rsid w:val="00500AD0"/>
    <w:rsid w:val="00500C40"/>
    <w:rsid w:val="0050112B"/>
    <w:rsid w:val="00501372"/>
    <w:rsid w:val="00501448"/>
    <w:rsid w:val="00501862"/>
    <w:rsid w:val="00501DF8"/>
    <w:rsid w:val="00501F14"/>
    <w:rsid w:val="00501F1C"/>
    <w:rsid w:val="00502144"/>
    <w:rsid w:val="00502374"/>
    <w:rsid w:val="00502723"/>
    <w:rsid w:val="0050341E"/>
    <w:rsid w:val="0050399E"/>
    <w:rsid w:val="00503D60"/>
    <w:rsid w:val="00503DDA"/>
    <w:rsid w:val="00503E3E"/>
    <w:rsid w:val="00503E8D"/>
    <w:rsid w:val="00503FDB"/>
    <w:rsid w:val="00504031"/>
    <w:rsid w:val="005042FB"/>
    <w:rsid w:val="00504A1B"/>
    <w:rsid w:val="005051D8"/>
    <w:rsid w:val="005056E8"/>
    <w:rsid w:val="005057C6"/>
    <w:rsid w:val="00505B8D"/>
    <w:rsid w:val="00505F9E"/>
    <w:rsid w:val="005060EC"/>
    <w:rsid w:val="005064BA"/>
    <w:rsid w:val="00506758"/>
    <w:rsid w:val="00506866"/>
    <w:rsid w:val="0050690A"/>
    <w:rsid w:val="00506A0B"/>
    <w:rsid w:val="0050757E"/>
    <w:rsid w:val="00507B52"/>
    <w:rsid w:val="005103A3"/>
    <w:rsid w:val="0051137C"/>
    <w:rsid w:val="00511763"/>
    <w:rsid w:val="005117D4"/>
    <w:rsid w:val="00511940"/>
    <w:rsid w:val="00511DBD"/>
    <w:rsid w:val="00511E97"/>
    <w:rsid w:val="00512DB7"/>
    <w:rsid w:val="0051372E"/>
    <w:rsid w:val="0051380E"/>
    <w:rsid w:val="00513B58"/>
    <w:rsid w:val="0051447C"/>
    <w:rsid w:val="00514E78"/>
    <w:rsid w:val="00515866"/>
    <w:rsid w:val="00515DF1"/>
    <w:rsid w:val="00515E9E"/>
    <w:rsid w:val="005162A9"/>
    <w:rsid w:val="00516672"/>
    <w:rsid w:val="005169D8"/>
    <w:rsid w:val="00516B60"/>
    <w:rsid w:val="00516BDE"/>
    <w:rsid w:val="00516F68"/>
    <w:rsid w:val="00517155"/>
    <w:rsid w:val="005178EA"/>
    <w:rsid w:val="00517D78"/>
    <w:rsid w:val="0052003F"/>
    <w:rsid w:val="005203CE"/>
    <w:rsid w:val="005208E7"/>
    <w:rsid w:val="00520D80"/>
    <w:rsid w:val="00520EAD"/>
    <w:rsid w:val="00521E9F"/>
    <w:rsid w:val="005222D5"/>
    <w:rsid w:val="0052264B"/>
    <w:rsid w:val="0052344D"/>
    <w:rsid w:val="00523F74"/>
    <w:rsid w:val="00524457"/>
    <w:rsid w:val="00524965"/>
    <w:rsid w:val="005255D3"/>
    <w:rsid w:val="00525CD4"/>
    <w:rsid w:val="0052678C"/>
    <w:rsid w:val="005269D6"/>
    <w:rsid w:val="00526BB3"/>
    <w:rsid w:val="00526C01"/>
    <w:rsid w:val="0052727A"/>
    <w:rsid w:val="005276EF"/>
    <w:rsid w:val="005300DB"/>
    <w:rsid w:val="00530308"/>
    <w:rsid w:val="00530469"/>
    <w:rsid w:val="005308FB"/>
    <w:rsid w:val="005309C0"/>
    <w:rsid w:val="00530A62"/>
    <w:rsid w:val="00530CA6"/>
    <w:rsid w:val="00530CFC"/>
    <w:rsid w:val="00530EE1"/>
    <w:rsid w:val="00530FE8"/>
    <w:rsid w:val="005314F2"/>
    <w:rsid w:val="005317E2"/>
    <w:rsid w:val="00531C71"/>
    <w:rsid w:val="00532AAF"/>
    <w:rsid w:val="0053319F"/>
    <w:rsid w:val="005331F1"/>
    <w:rsid w:val="005332F0"/>
    <w:rsid w:val="00533C59"/>
    <w:rsid w:val="00535034"/>
    <w:rsid w:val="005352B2"/>
    <w:rsid w:val="005352BB"/>
    <w:rsid w:val="005352EF"/>
    <w:rsid w:val="005356A4"/>
    <w:rsid w:val="0053574A"/>
    <w:rsid w:val="00535CB8"/>
    <w:rsid w:val="005366BF"/>
    <w:rsid w:val="00537791"/>
    <w:rsid w:val="00537C08"/>
    <w:rsid w:val="00540BA3"/>
    <w:rsid w:val="0054137B"/>
    <w:rsid w:val="00541C3A"/>
    <w:rsid w:val="00541E8B"/>
    <w:rsid w:val="0054221F"/>
    <w:rsid w:val="00542BDB"/>
    <w:rsid w:val="00542C8C"/>
    <w:rsid w:val="00543C95"/>
    <w:rsid w:val="00543F84"/>
    <w:rsid w:val="005440F3"/>
    <w:rsid w:val="00544120"/>
    <w:rsid w:val="005443C4"/>
    <w:rsid w:val="00544DC1"/>
    <w:rsid w:val="00545014"/>
    <w:rsid w:val="00546718"/>
    <w:rsid w:val="00546B80"/>
    <w:rsid w:val="00546DD6"/>
    <w:rsid w:val="00546E7C"/>
    <w:rsid w:val="0054719C"/>
    <w:rsid w:val="005472E6"/>
    <w:rsid w:val="005475FF"/>
    <w:rsid w:val="0054787F"/>
    <w:rsid w:val="005508BF"/>
    <w:rsid w:val="00550AE3"/>
    <w:rsid w:val="00552624"/>
    <w:rsid w:val="005528B0"/>
    <w:rsid w:val="00552BC0"/>
    <w:rsid w:val="00553031"/>
    <w:rsid w:val="00553137"/>
    <w:rsid w:val="005531DF"/>
    <w:rsid w:val="00553BE0"/>
    <w:rsid w:val="00554288"/>
    <w:rsid w:val="00554A96"/>
    <w:rsid w:val="00554AF9"/>
    <w:rsid w:val="00554F07"/>
    <w:rsid w:val="0055516D"/>
    <w:rsid w:val="0055526D"/>
    <w:rsid w:val="005552B9"/>
    <w:rsid w:val="00555830"/>
    <w:rsid w:val="00555C5A"/>
    <w:rsid w:val="00555EDC"/>
    <w:rsid w:val="00556B93"/>
    <w:rsid w:val="005571DB"/>
    <w:rsid w:val="005572B1"/>
    <w:rsid w:val="00557D7A"/>
    <w:rsid w:val="00557E1B"/>
    <w:rsid w:val="00557F01"/>
    <w:rsid w:val="00557FC3"/>
    <w:rsid w:val="005603F4"/>
    <w:rsid w:val="00560452"/>
    <w:rsid w:val="00560870"/>
    <w:rsid w:val="00560AE4"/>
    <w:rsid w:val="00560D8F"/>
    <w:rsid w:val="005612BA"/>
    <w:rsid w:val="00561D94"/>
    <w:rsid w:val="00561F69"/>
    <w:rsid w:val="005623CA"/>
    <w:rsid w:val="00562641"/>
    <w:rsid w:val="005629A0"/>
    <w:rsid w:val="00563922"/>
    <w:rsid w:val="00563B03"/>
    <w:rsid w:val="005640BE"/>
    <w:rsid w:val="005642DA"/>
    <w:rsid w:val="0056467E"/>
    <w:rsid w:val="00564785"/>
    <w:rsid w:val="00564A1D"/>
    <w:rsid w:val="00564D7A"/>
    <w:rsid w:val="00565678"/>
    <w:rsid w:val="00565880"/>
    <w:rsid w:val="00566537"/>
    <w:rsid w:val="00566728"/>
    <w:rsid w:val="00566BD7"/>
    <w:rsid w:val="005676CE"/>
    <w:rsid w:val="0056773F"/>
    <w:rsid w:val="00567832"/>
    <w:rsid w:val="00567F86"/>
    <w:rsid w:val="005706C6"/>
    <w:rsid w:val="005708AC"/>
    <w:rsid w:val="00570E18"/>
    <w:rsid w:val="005710A6"/>
    <w:rsid w:val="00571680"/>
    <w:rsid w:val="00572719"/>
    <w:rsid w:val="0057295A"/>
    <w:rsid w:val="00573339"/>
    <w:rsid w:val="00573C76"/>
    <w:rsid w:val="00573CD0"/>
    <w:rsid w:val="00574094"/>
    <w:rsid w:val="005740F5"/>
    <w:rsid w:val="0057424B"/>
    <w:rsid w:val="005747DF"/>
    <w:rsid w:val="00575ABE"/>
    <w:rsid w:val="00576CF9"/>
    <w:rsid w:val="00577873"/>
    <w:rsid w:val="005778C6"/>
    <w:rsid w:val="00577CDF"/>
    <w:rsid w:val="00577D9D"/>
    <w:rsid w:val="00580106"/>
    <w:rsid w:val="00580285"/>
    <w:rsid w:val="00580413"/>
    <w:rsid w:val="005804F4"/>
    <w:rsid w:val="00580BB3"/>
    <w:rsid w:val="00581260"/>
    <w:rsid w:val="0058156F"/>
    <w:rsid w:val="005816C2"/>
    <w:rsid w:val="005818D0"/>
    <w:rsid w:val="00581DCB"/>
    <w:rsid w:val="005822AB"/>
    <w:rsid w:val="00582461"/>
    <w:rsid w:val="00582631"/>
    <w:rsid w:val="00582E1D"/>
    <w:rsid w:val="005838F4"/>
    <w:rsid w:val="00583ACA"/>
    <w:rsid w:val="00584A4B"/>
    <w:rsid w:val="005857D4"/>
    <w:rsid w:val="00585BC9"/>
    <w:rsid w:val="00586003"/>
    <w:rsid w:val="00586728"/>
    <w:rsid w:val="00586AFE"/>
    <w:rsid w:val="00586F40"/>
    <w:rsid w:val="0058753D"/>
    <w:rsid w:val="00587676"/>
    <w:rsid w:val="00587A39"/>
    <w:rsid w:val="00587A9C"/>
    <w:rsid w:val="00587C2C"/>
    <w:rsid w:val="00587DE2"/>
    <w:rsid w:val="00590C18"/>
    <w:rsid w:val="00591102"/>
    <w:rsid w:val="005916BF"/>
    <w:rsid w:val="00591CC2"/>
    <w:rsid w:val="005920B2"/>
    <w:rsid w:val="005920FA"/>
    <w:rsid w:val="005926C0"/>
    <w:rsid w:val="00592806"/>
    <w:rsid w:val="00592CBA"/>
    <w:rsid w:val="00592FF8"/>
    <w:rsid w:val="005932D9"/>
    <w:rsid w:val="0059399E"/>
    <w:rsid w:val="00593DC8"/>
    <w:rsid w:val="00594113"/>
    <w:rsid w:val="0059471E"/>
    <w:rsid w:val="00595109"/>
    <w:rsid w:val="005951D9"/>
    <w:rsid w:val="00595505"/>
    <w:rsid w:val="005958F4"/>
    <w:rsid w:val="00595F2E"/>
    <w:rsid w:val="005962BA"/>
    <w:rsid w:val="00596916"/>
    <w:rsid w:val="00596B25"/>
    <w:rsid w:val="00597129"/>
    <w:rsid w:val="0059721C"/>
    <w:rsid w:val="005974F4"/>
    <w:rsid w:val="0059769A"/>
    <w:rsid w:val="00597C14"/>
    <w:rsid w:val="00597F48"/>
    <w:rsid w:val="005A0057"/>
    <w:rsid w:val="005A010E"/>
    <w:rsid w:val="005A0517"/>
    <w:rsid w:val="005A07C8"/>
    <w:rsid w:val="005A0E1B"/>
    <w:rsid w:val="005A124E"/>
    <w:rsid w:val="005A17C1"/>
    <w:rsid w:val="005A2F0A"/>
    <w:rsid w:val="005A2F4B"/>
    <w:rsid w:val="005A300E"/>
    <w:rsid w:val="005A3468"/>
    <w:rsid w:val="005A354E"/>
    <w:rsid w:val="005A42A9"/>
    <w:rsid w:val="005A5900"/>
    <w:rsid w:val="005A5F98"/>
    <w:rsid w:val="005A60F6"/>
    <w:rsid w:val="005A62D8"/>
    <w:rsid w:val="005A69B7"/>
    <w:rsid w:val="005A753B"/>
    <w:rsid w:val="005A7FA8"/>
    <w:rsid w:val="005B0945"/>
    <w:rsid w:val="005B0C20"/>
    <w:rsid w:val="005B14F2"/>
    <w:rsid w:val="005B15DF"/>
    <w:rsid w:val="005B16B9"/>
    <w:rsid w:val="005B16F9"/>
    <w:rsid w:val="005B1D14"/>
    <w:rsid w:val="005B1E9F"/>
    <w:rsid w:val="005B244E"/>
    <w:rsid w:val="005B2719"/>
    <w:rsid w:val="005B27BB"/>
    <w:rsid w:val="005B29EE"/>
    <w:rsid w:val="005B2C10"/>
    <w:rsid w:val="005B39F5"/>
    <w:rsid w:val="005B4517"/>
    <w:rsid w:val="005B4D03"/>
    <w:rsid w:val="005B4FA4"/>
    <w:rsid w:val="005B54A4"/>
    <w:rsid w:val="005B560C"/>
    <w:rsid w:val="005B5AA2"/>
    <w:rsid w:val="005B5E9B"/>
    <w:rsid w:val="005B614F"/>
    <w:rsid w:val="005B6588"/>
    <w:rsid w:val="005B67E7"/>
    <w:rsid w:val="005B6C3C"/>
    <w:rsid w:val="005B70E7"/>
    <w:rsid w:val="005B72E1"/>
    <w:rsid w:val="005B7429"/>
    <w:rsid w:val="005B7DF3"/>
    <w:rsid w:val="005B7FE4"/>
    <w:rsid w:val="005C0AB0"/>
    <w:rsid w:val="005C14E3"/>
    <w:rsid w:val="005C1B69"/>
    <w:rsid w:val="005C1D84"/>
    <w:rsid w:val="005C2ABB"/>
    <w:rsid w:val="005C2C0F"/>
    <w:rsid w:val="005C386C"/>
    <w:rsid w:val="005C3C30"/>
    <w:rsid w:val="005C4644"/>
    <w:rsid w:val="005C5081"/>
    <w:rsid w:val="005C57E5"/>
    <w:rsid w:val="005C58C0"/>
    <w:rsid w:val="005C5B84"/>
    <w:rsid w:val="005C6701"/>
    <w:rsid w:val="005C688E"/>
    <w:rsid w:val="005C68AD"/>
    <w:rsid w:val="005C6918"/>
    <w:rsid w:val="005C6C4C"/>
    <w:rsid w:val="005C6C54"/>
    <w:rsid w:val="005C6E42"/>
    <w:rsid w:val="005C7235"/>
    <w:rsid w:val="005C7481"/>
    <w:rsid w:val="005C7647"/>
    <w:rsid w:val="005C76A4"/>
    <w:rsid w:val="005C7BF5"/>
    <w:rsid w:val="005D0C0A"/>
    <w:rsid w:val="005D0E6F"/>
    <w:rsid w:val="005D107A"/>
    <w:rsid w:val="005D16E1"/>
    <w:rsid w:val="005D21F2"/>
    <w:rsid w:val="005D224E"/>
    <w:rsid w:val="005D271E"/>
    <w:rsid w:val="005D2865"/>
    <w:rsid w:val="005D3250"/>
    <w:rsid w:val="005D3CB6"/>
    <w:rsid w:val="005D46B2"/>
    <w:rsid w:val="005D4884"/>
    <w:rsid w:val="005D4B69"/>
    <w:rsid w:val="005D522F"/>
    <w:rsid w:val="005D5677"/>
    <w:rsid w:val="005D5F01"/>
    <w:rsid w:val="005D5FFF"/>
    <w:rsid w:val="005D6019"/>
    <w:rsid w:val="005D638B"/>
    <w:rsid w:val="005D6D15"/>
    <w:rsid w:val="005D7214"/>
    <w:rsid w:val="005D7EF5"/>
    <w:rsid w:val="005E0241"/>
    <w:rsid w:val="005E0970"/>
    <w:rsid w:val="005E0E21"/>
    <w:rsid w:val="005E107D"/>
    <w:rsid w:val="005E13CB"/>
    <w:rsid w:val="005E16CE"/>
    <w:rsid w:val="005E3002"/>
    <w:rsid w:val="005E32E7"/>
    <w:rsid w:val="005E36A9"/>
    <w:rsid w:val="005E43F0"/>
    <w:rsid w:val="005E4C42"/>
    <w:rsid w:val="005E5139"/>
    <w:rsid w:val="005E576F"/>
    <w:rsid w:val="005E58F5"/>
    <w:rsid w:val="005E5E55"/>
    <w:rsid w:val="005E63A4"/>
    <w:rsid w:val="005E7451"/>
    <w:rsid w:val="005E7DEA"/>
    <w:rsid w:val="005F0796"/>
    <w:rsid w:val="005F089B"/>
    <w:rsid w:val="005F08FB"/>
    <w:rsid w:val="005F090E"/>
    <w:rsid w:val="005F0B36"/>
    <w:rsid w:val="005F0C42"/>
    <w:rsid w:val="005F0DCF"/>
    <w:rsid w:val="005F1226"/>
    <w:rsid w:val="005F1AB5"/>
    <w:rsid w:val="005F1D67"/>
    <w:rsid w:val="005F27F6"/>
    <w:rsid w:val="005F300E"/>
    <w:rsid w:val="005F31D9"/>
    <w:rsid w:val="005F3501"/>
    <w:rsid w:val="005F3C2F"/>
    <w:rsid w:val="005F46C5"/>
    <w:rsid w:val="005F49C6"/>
    <w:rsid w:val="005F4B9C"/>
    <w:rsid w:val="005F4D29"/>
    <w:rsid w:val="005F4EEA"/>
    <w:rsid w:val="005F53AD"/>
    <w:rsid w:val="005F5BC0"/>
    <w:rsid w:val="005F6707"/>
    <w:rsid w:val="005F6DD9"/>
    <w:rsid w:val="005F72C3"/>
    <w:rsid w:val="005F7D80"/>
    <w:rsid w:val="00600B10"/>
    <w:rsid w:val="00600F73"/>
    <w:rsid w:val="0060111B"/>
    <w:rsid w:val="00601723"/>
    <w:rsid w:val="006026CB"/>
    <w:rsid w:val="00602E30"/>
    <w:rsid w:val="006032A3"/>
    <w:rsid w:val="0060381F"/>
    <w:rsid w:val="00603A62"/>
    <w:rsid w:val="006040EA"/>
    <w:rsid w:val="00604452"/>
    <w:rsid w:val="006046F6"/>
    <w:rsid w:val="00604887"/>
    <w:rsid w:val="00604C43"/>
    <w:rsid w:val="00605194"/>
    <w:rsid w:val="00605AAD"/>
    <w:rsid w:val="006067DE"/>
    <w:rsid w:val="00606BE5"/>
    <w:rsid w:val="00606F88"/>
    <w:rsid w:val="00607E1A"/>
    <w:rsid w:val="00610461"/>
    <w:rsid w:val="0061051B"/>
    <w:rsid w:val="00611182"/>
    <w:rsid w:val="0061155B"/>
    <w:rsid w:val="006123C4"/>
    <w:rsid w:val="00612938"/>
    <w:rsid w:val="00612BFB"/>
    <w:rsid w:val="00613322"/>
    <w:rsid w:val="00613512"/>
    <w:rsid w:val="0061351A"/>
    <w:rsid w:val="00613700"/>
    <w:rsid w:val="00613A24"/>
    <w:rsid w:val="00613EB8"/>
    <w:rsid w:val="00614564"/>
    <w:rsid w:val="00614686"/>
    <w:rsid w:val="00614AE9"/>
    <w:rsid w:val="00614F68"/>
    <w:rsid w:val="006153B3"/>
    <w:rsid w:val="00615971"/>
    <w:rsid w:val="006166FC"/>
    <w:rsid w:val="00616AC1"/>
    <w:rsid w:val="0061725F"/>
    <w:rsid w:val="00617621"/>
    <w:rsid w:val="0061785F"/>
    <w:rsid w:val="0062001C"/>
    <w:rsid w:val="00620DF4"/>
    <w:rsid w:val="00620EAA"/>
    <w:rsid w:val="00620F16"/>
    <w:rsid w:val="00621789"/>
    <w:rsid w:val="00621ADB"/>
    <w:rsid w:val="00621B66"/>
    <w:rsid w:val="00621EB9"/>
    <w:rsid w:val="00623DD4"/>
    <w:rsid w:val="00624648"/>
    <w:rsid w:val="00624706"/>
    <w:rsid w:val="0062485D"/>
    <w:rsid w:val="00624EA4"/>
    <w:rsid w:val="00624F3A"/>
    <w:rsid w:val="0062507B"/>
    <w:rsid w:val="00625438"/>
    <w:rsid w:val="00625CDE"/>
    <w:rsid w:val="00625FBF"/>
    <w:rsid w:val="0062665E"/>
    <w:rsid w:val="00626968"/>
    <w:rsid w:val="00627307"/>
    <w:rsid w:val="006306DE"/>
    <w:rsid w:val="00630A8C"/>
    <w:rsid w:val="00630F4E"/>
    <w:rsid w:val="006317D1"/>
    <w:rsid w:val="0063189D"/>
    <w:rsid w:val="00632071"/>
    <w:rsid w:val="00632146"/>
    <w:rsid w:val="006321C8"/>
    <w:rsid w:val="00632502"/>
    <w:rsid w:val="006334C4"/>
    <w:rsid w:val="00633E28"/>
    <w:rsid w:val="00633E82"/>
    <w:rsid w:val="00634162"/>
    <w:rsid w:val="00634931"/>
    <w:rsid w:val="006350D2"/>
    <w:rsid w:val="00635C02"/>
    <w:rsid w:val="006362D6"/>
    <w:rsid w:val="0063637A"/>
    <w:rsid w:val="00636835"/>
    <w:rsid w:val="0063685B"/>
    <w:rsid w:val="00637556"/>
    <w:rsid w:val="00637B70"/>
    <w:rsid w:val="00637CA7"/>
    <w:rsid w:val="00640121"/>
    <w:rsid w:val="00640271"/>
    <w:rsid w:val="006406DD"/>
    <w:rsid w:val="00640967"/>
    <w:rsid w:val="00640C0A"/>
    <w:rsid w:val="006416CF"/>
    <w:rsid w:val="006423A0"/>
    <w:rsid w:val="006423D9"/>
    <w:rsid w:val="0064279D"/>
    <w:rsid w:val="00642849"/>
    <w:rsid w:val="00642F26"/>
    <w:rsid w:val="00642FBD"/>
    <w:rsid w:val="00643D1E"/>
    <w:rsid w:val="0064439A"/>
    <w:rsid w:val="00644D90"/>
    <w:rsid w:val="00645065"/>
    <w:rsid w:val="0064513B"/>
    <w:rsid w:val="0064595E"/>
    <w:rsid w:val="00645AF7"/>
    <w:rsid w:val="00645B4F"/>
    <w:rsid w:val="00646B59"/>
    <w:rsid w:val="00647599"/>
    <w:rsid w:val="00647652"/>
    <w:rsid w:val="0064779D"/>
    <w:rsid w:val="00647EA5"/>
    <w:rsid w:val="00650269"/>
    <w:rsid w:val="00650D42"/>
    <w:rsid w:val="00651DB9"/>
    <w:rsid w:val="00652386"/>
    <w:rsid w:val="006528DE"/>
    <w:rsid w:val="00652C53"/>
    <w:rsid w:val="00653530"/>
    <w:rsid w:val="00653710"/>
    <w:rsid w:val="00653E23"/>
    <w:rsid w:val="006544CE"/>
    <w:rsid w:val="00654B55"/>
    <w:rsid w:val="00654B99"/>
    <w:rsid w:val="00654F49"/>
    <w:rsid w:val="00655C62"/>
    <w:rsid w:val="00656618"/>
    <w:rsid w:val="006567E5"/>
    <w:rsid w:val="0065785D"/>
    <w:rsid w:val="00657F8A"/>
    <w:rsid w:val="00657F94"/>
    <w:rsid w:val="00660710"/>
    <w:rsid w:val="00660848"/>
    <w:rsid w:val="00660A3A"/>
    <w:rsid w:val="00660C0D"/>
    <w:rsid w:val="00660C96"/>
    <w:rsid w:val="00660E59"/>
    <w:rsid w:val="00661B8D"/>
    <w:rsid w:val="0066208C"/>
    <w:rsid w:val="0066265B"/>
    <w:rsid w:val="00663172"/>
    <w:rsid w:val="00663F22"/>
    <w:rsid w:val="006656BD"/>
    <w:rsid w:val="00665761"/>
    <w:rsid w:val="0066609F"/>
    <w:rsid w:val="006662ED"/>
    <w:rsid w:val="006666B1"/>
    <w:rsid w:val="0066683C"/>
    <w:rsid w:val="006668EB"/>
    <w:rsid w:val="00667638"/>
    <w:rsid w:val="00667FA5"/>
    <w:rsid w:val="0067001D"/>
    <w:rsid w:val="0067018D"/>
    <w:rsid w:val="006702BC"/>
    <w:rsid w:val="00670380"/>
    <w:rsid w:val="00671A7A"/>
    <w:rsid w:val="00671AAC"/>
    <w:rsid w:val="006720D4"/>
    <w:rsid w:val="0067232C"/>
    <w:rsid w:val="0067246A"/>
    <w:rsid w:val="00672641"/>
    <w:rsid w:val="006727A8"/>
    <w:rsid w:val="0067319B"/>
    <w:rsid w:val="00673C47"/>
    <w:rsid w:val="00673C74"/>
    <w:rsid w:val="00673E0D"/>
    <w:rsid w:val="006746E3"/>
    <w:rsid w:val="00675874"/>
    <w:rsid w:val="006759A8"/>
    <w:rsid w:val="00675CC7"/>
    <w:rsid w:val="00675D64"/>
    <w:rsid w:val="00675F13"/>
    <w:rsid w:val="00676152"/>
    <w:rsid w:val="0067698A"/>
    <w:rsid w:val="00676F18"/>
    <w:rsid w:val="00677170"/>
    <w:rsid w:val="006772B2"/>
    <w:rsid w:val="00677627"/>
    <w:rsid w:val="0067768B"/>
    <w:rsid w:val="006777C6"/>
    <w:rsid w:val="00680098"/>
    <w:rsid w:val="0068020C"/>
    <w:rsid w:val="006808C0"/>
    <w:rsid w:val="00680E25"/>
    <w:rsid w:val="00681651"/>
    <w:rsid w:val="00681ACC"/>
    <w:rsid w:val="00681E77"/>
    <w:rsid w:val="00681ED7"/>
    <w:rsid w:val="00681FAB"/>
    <w:rsid w:val="00682048"/>
    <w:rsid w:val="006824F1"/>
    <w:rsid w:val="006828A8"/>
    <w:rsid w:val="00683E1F"/>
    <w:rsid w:val="006846A6"/>
    <w:rsid w:val="00684B8B"/>
    <w:rsid w:val="00684D9A"/>
    <w:rsid w:val="0068570B"/>
    <w:rsid w:val="00685806"/>
    <w:rsid w:val="006858EA"/>
    <w:rsid w:val="00685B30"/>
    <w:rsid w:val="00686175"/>
    <w:rsid w:val="006863EA"/>
    <w:rsid w:val="006867C6"/>
    <w:rsid w:val="00686A73"/>
    <w:rsid w:val="00686F1B"/>
    <w:rsid w:val="00687DE2"/>
    <w:rsid w:val="0069041B"/>
    <w:rsid w:val="00690865"/>
    <w:rsid w:val="00690E69"/>
    <w:rsid w:val="00690EC4"/>
    <w:rsid w:val="00691207"/>
    <w:rsid w:val="006913BD"/>
    <w:rsid w:val="006914C9"/>
    <w:rsid w:val="0069157B"/>
    <w:rsid w:val="00691653"/>
    <w:rsid w:val="0069175E"/>
    <w:rsid w:val="006917D0"/>
    <w:rsid w:val="00692168"/>
    <w:rsid w:val="006932B6"/>
    <w:rsid w:val="006934D8"/>
    <w:rsid w:val="00693F36"/>
    <w:rsid w:val="006942EB"/>
    <w:rsid w:val="0069433A"/>
    <w:rsid w:val="0069440C"/>
    <w:rsid w:val="006945A8"/>
    <w:rsid w:val="00695027"/>
    <w:rsid w:val="006961A2"/>
    <w:rsid w:val="00696405"/>
    <w:rsid w:val="00696634"/>
    <w:rsid w:val="00696877"/>
    <w:rsid w:val="00696A89"/>
    <w:rsid w:val="00696CB3"/>
    <w:rsid w:val="006A016E"/>
    <w:rsid w:val="006A1049"/>
    <w:rsid w:val="006A136C"/>
    <w:rsid w:val="006A14BD"/>
    <w:rsid w:val="006A1B2D"/>
    <w:rsid w:val="006A203F"/>
    <w:rsid w:val="006A2265"/>
    <w:rsid w:val="006A2751"/>
    <w:rsid w:val="006A37AB"/>
    <w:rsid w:val="006A38EE"/>
    <w:rsid w:val="006A3DB8"/>
    <w:rsid w:val="006A4000"/>
    <w:rsid w:val="006A4055"/>
    <w:rsid w:val="006A44D1"/>
    <w:rsid w:val="006A47CA"/>
    <w:rsid w:val="006A491A"/>
    <w:rsid w:val="006A4FBB"/>
    <w:rsid w:val="006A61F4"/>
    <w:rsid w:val="006A62EF"/>
    <w:rsid w:val="006A69F6"/>
    <w:rsid w:val="006A6AE1"/>
    <w:rsid w:val="006A7059"/>
    <w:rsid w:val="006A7931"/>
    <w:rsid w:val="006A7D09"/>
    <w:rsid w:val="006B0526"/>
    <w:rsid w:val="006B0AED"/>
    <w:rsid w:val="006B0AF5"/>
    <w:rsid w:val="006B1404"/>
    <w:rsid w:val="006B1568"/>
    <w:rsid w:val="006B1660"/>
    <w:rsid w:val="006B1661"/>
    <w:rsid w:val="006B1A87"/>
    <w:rsid w:val="006B202F"/>
    <w:rsid w:val="006B2038"/>
    <w:rsid w:val="006B40F6"/>
    <w:rsid w:val="006B4209"/>
    <w:rsid w:val="006B4A1D"/>
    <w:rsid w:val="006B5398"/>
    <w:rsid w:val="006B5434"/>
    <w:rsid w:val="006B566A"/>
    <w:rsid w:val="006B5B1A"/>
    <w:rsid w:val="006B5E01"/>
    <w:rsid w:val="006B6033"/>
    <w:rsid w:val="006B609B"/>
    <w:rsid w:val="006B60D7"/>
    <w:rsid w:val="006B7093"/>
    <w:rsid w:val="006B7943"/>
    <w:rsid w:val="006B79EF"/>
    <w:rsid w:val="006B7A58"/>
    <w:rsid w:val="006B7AB5"/>
    <w:rsid w:val="006B7FA3"/>
    <w:rsid w:val="006C0AC0"/>
    <w:rsid w:val="006C0E43"/>
    <w:rsid w:val="006C116E"/>
    <w:rsid w:val="006C1351"/>
    <w:rsid w:val="006C1428"/>
    <w:rsid w:val="006C144A"/>
    <w:rsid w:val="006C1556"/>
    <w:rsid w:val="006C1DC5"/>
    <w:rsid w:val="006C2B76"/>
    <w:rsid w:val="006C2F5E"/>
    <w:rsid w:val="006C30F9"/>
    <w:rsid w:val="006C325E"/>
    <w:rsid w:val="006C3C6C"/>
    <w:rsid w:val="006C41ED"/>
    <w:rsid w:val="006C4288"/>
    <w:rsid w:val="006C455C"/>
    <w:rsid w:val="006C4612"/>
    <w:rsid w:val="006C4942"/>
    <w:rsid w:val="006C4C01"/>
    <w:rsid w:val="006C50A4"/>
    <w:rsid w:val="006C567A"/>
    <w:rsid w:val="006C5683"/>
    <w:rsid w:val="006C5DDE"/>
    <w:rsid w:val="006C5E21"/>
    <w:rsid w:val="006C60FC"/>
    <w:rsid w:val="006C6338"/>
    <w:rsid w:val="006C6499"/>
    <w:rsid w:val="006C6B35"/>
    <w:rsid w:val="006C6F5D"/>
    <w:rsid w:val="006C6F92"/>
    <w:rsid w:val="006C75BB"/>
    <w:rsid w:val="006C7CF2"/>
    <w:rsid w:val="006C7CFE"/>
    <w:rsid w:val="006C7DFB"/>
    <w:rsid w:val="006C7F54"/>
    <w:rsid w:val="006C7F63"/>
    <w:rsid w:val="006D014A"/>
    <w:rsid w:val="006D08A6"/>
    <w:rsid w:val="006D0983"/>
    <w:rsid w:val="006D0C02"/>
    <w:rsid w:val="006D0F0C"/>
    <w:rsid w:val="006D1EA5"/>
    <w:rsid w:val="006D24AD"/>
    <w:rsid w:val="006D25EB"/>
    <w:rsid w:val="006D2EEF"/>
    <w:rsid w:val="006D2FA7"/>
    <w:rsid w:val="006D3F46"/>
    <w:rsid w:val="006D426A"/>
    <w:rsid w:val="006D42A2"/>
    <w:rsid w:val="006D4396"/>
    <w:rsid w:val="006D4EE2"/>
    <w:rsid w:val="006D579D"/>
    <w:rsid w:val="006D5CAD"/>
    <w:rsid w:val="006D5D27"/>
    <w:rsid w:val="006D5DD6"/>
    <w:rsid w:val="006D5E68"/>
    <w:rsid w:val="006D6254"/>
    <w:rsid w:val="006D6344"/>
    <w:rsid w:val="006D644F"/>
    <w:rsid w:val="006D67A2"/>
    <w:rsid w:val="006D6D30"/>
    <w:rsid w:val="006D78D4"/>
    <w:rsid w:val="006D7EA5"/>
    <w:rsid w:val="006D7FBF"/>
    <w:rsid w:val="006E0265"/>
    <w:rsid w:val="006E0E9A"/>
    <w:rsid w:val="006E1501"/>
    <w:rsid w:val="006E16C8"/>
    <w:rsid w:val="006E1AD8"/>
    <w:rsid w:val="006E28D1"/>
    <w:rsid w:val="006E2A99"/>
    <w:rsid w:val="006E2FD3"/>
    <w:rsid w:val="006E31C6"/>
    <w:rsid w:val="006E351A"/>
    <w:rsid w:val="006E3847"/>
    <w:rsid w:val="006E401E"/>
    <w:rsid w:val="006E4307"/>
    <w:rsid w:val="006E53E6"/>
    <w:rsid w:val="006E5959"/>
    <w:rsid w:val="006E59C4"/>
    <w:rsid w:val="006E59C5"/>
    <w:rsid w:val="006E5F91"/>
    <w:rsid w:val="006E6E3B"/>
    <w:rsid w:val="006E6FA2"/>
    <w:rsid w:val="006E72E7"/>
    <w:rsid w:val="006E7DA1"/>
    <w:rsid w:val="006F139E"/>
    <w:rsid w:val="006F1884"/>
    <w:rsid w:val="006F2137"/>
    <w:rsid w:val="006F3210"/>
    <w:rsid w:val="006F4009"/>
    <w:rsid w:val="006F4EEA"/>
    <w:rsid w:val="006F522B"/>
    <w:rsid w:val="006F57CB"/>
    <w:rsid w:val="006F5CC6"/>
    <w:rsid w:val="006F6428"/>
    <w:rsid w:val="006F65CC"/>
    <w:rsid w:val="006F6AA5"/>
    <w:rsid w:val="006F6E37"/>
    <w:rsid w:val="006F790F"/>
    <w:rsid w:val="006F7A27"/>
    <w:rsid w:val="006F7A5D"/>
    <w:rsid w:val="007014CF"/>
    <w:rsid w:val="0070159B"/>
    <w:rsid w:val="00701650"/>
    <w:rsid w:val="007029A4"/>
    <w:rsid w:val="00702A23"/>
    <w:rsid w:val="00702D24"/>
    <w:rsid w:val="00703010"/>
    <w:rsid w:val="0070324A"/>
    <w:rsid w:val="0070389C"/>
    <w:rsid w:val="00703B93"/>
    <w:rsid w:val="00703E16"/>
    <w:rsid w:val="00703FE2"/>
    <w:rsid w:val="00704238"/>
    <w:rsid w:val="00704298"/>
    <w:rsid w:val="0070479B"/>
    <w:rsid w:val="00704CE8"/>
    <w:rsid w:val="00704D2D"/>
    <w:rsid w:val="00704F7A"/>
    <w:rsid w:val="0070522F"/>
    <w:rsid w:val="00706B7A"/>
    <w:rsid w:val="00706BD9"/>
    <w:rsid w:val="007072C0"/>
    <w:rsid w:val="007075A4"/>
    <w:rsid w:val="007079E2"/>
    <w:rsid w:val="00710293"/>
    <w:rsid w:val="00710581"/>
    <w:rsid w:val="00710607"/>
    <w:rsid w:val="00710CB5"/>
    <w:rsid w:val="00711190"/>
    <w:rsid w:val="00711A57"/>
    <w:rsid w:val="00711E30"/>
    <w:rsid w:val="00711F41"/>
    <w:rsid w:val="00711FD8"/>
    <w:rsid w:val="00712CD1"/>
    <w:rsid w:val="00712DCB"/>
    <w:rsid w:val="00713B8B"/>
    <w:rsid w:val="00713BA0"/>
    <w:rsid w:val="00713E4A"/>
    <w:rsid w:val="00713FD8"/>
    <w:rsid w:val="00716572"/>
    <w:rsid w:val="00716A13"/>
    <w:rsid w:val="0071725F"/>
    <w:rsid w:val="007174F0"/>
    <w:rsid w:val="00717648"/>
    <w:rsid w:val="00717A85"/>
    <w:rsid w:val="00717BF0"/>
    <w:rsid w:val="007212AD"/>
    <w:rsid w:val="00721682"/>
    <w:rsid w:val="007216FE"/>
    <w:rsid w:val="007217EA"/>
    <w:rsid w:val="00721B85"/>
    <w:rsid w:val="00721E48"/>
    <w:rsid w:val="00722076"/>
    <w:rsid w:val="00722258"/>
    <w:rsid w:val="00722A52"/>
    <w:rsid w:val="00722B00"/>
    <w:rsid w:val="00722D41"/>
    <w:rsid w:val="00722E0D"/>
    <w:rsid w:val="00722E86"/>
    <w:rsid w:val="007237BD"/>
    <w:rsid w:val="0072412F"/>
    <w:rsid w:val="00724BFE"/>
    <w:rsid w:val="00724C4D"/>
    <w:rsid w:val="00724F77"/>
    <w:rsid w:val="00725020"/>
    <w:rsid w:val="0072577D"/>
    <w:rsid w:val="00725D74"/>
    <w:rsid w:val="0072695E"/>
    <w:rsid w:val="00726FC5"/>
    <w:rsid w:val="00727BF8"/>
    <w:rsid w:val="00730009"/>
    <w:rsid w:val="00730B71"/>
    <w:rsid w:val="00730ED9"/>
    <w:rsid w:val="00730EF9"/>
    <w:rsid w:val="00731098"/>
    <w:rsid w:val="00731623"/>
    <w:rsid w:val="00732721"/>
    <w:rsid w:val="00733780"/>
    <w:rsid w:val="00733C7A"/>
    <w:rsid w:val="00733F7A"/>
    <w:rsid w:val="007359B6"/>
    <w:rsid w:val="00735F1F"/>
    <w:rsid w:val="0073617D"/>
    <w:rsid w:val="007362CF"/>
    <w:rsid w:val="007365D9"/>
    <w:rsid w:val="00736659"/>
    <w:rsid w:val="00736E40"/>
    <w:rsid w:val="0073729C"/>
    <w:rsid w:val="007378C2"/>
    <w:rsid w:val="00740EAB"/>
    <w:rsid w:val="0074189D"/>
    <w:rsid w:val="00742F66"/>
    <w:rsid w:val="00743093"/>
    <w:rsid w:val="00743464"/>
    <w:rsid w:val="00743DC4"/>
    <w:rsid w:val="00744676"/>
    <w:rsid w:val="00744AE9"/>
    <w:rsid w:val="00744F83"/>
    <w:rsid w:val="00745B9A"/>
    <w:rsid w:val="007461A6"/>
    <w:rsid w:val="00747482"/>
    <w:rsid w:val="00747535"/>
    <w:rsid w:val="00747D07"/>
    <w:rsid w:val="00747D68"/>
    <w:rsid w:val="007506DD"/>
    <w:rsid w:val="007511EC"/>
    <w:rsid w:val="00751360"/>
    <w:rsid w:val="00751A70"/>
    <w:rsid w:val="00752E44"/>
    <w:rsid w:val="00752F53"/>
    <w:rsid w:val="00753055"/>
    <w:rsid w:val="007531A9"/>
    <w:rsid w:val="0075325F"/>
    <w:rsid w:val="00753C75"/>
    <w:rsid w:val="00754048"/>
    <w:rsid w:val="00754A7E"/>
    <w:rsid w:val="00755B78"/>
    <w:rsid w:val="00755F57"/>
    <w:rsid w:val="007562E7"/>
    <w:rsid w:val="007562F4"/>
    <w:rsid w:val="00756479"/>
    <w:rsid w:val="007566C8"/>
    <w:rsid w:val="00756CA3"/>
    <w:rsid w:val="00757E0F"/>
    <w:rsid w:val="007601CF"/>
    <w:rsid w:val="00762E2D"/>
    <w:rsid w:val="0076315C"/>
    <w:rsid w:val="007634D7"/>
    <w:rsid w:val="00763894"/>
    <w:rsid w:val="00764081"/>
    <w:rsid w:val="007645D8"/>
    <w:rsid w:val="00764A65"/>
    <w:rsid w:val="0076500F"/>
    <w:rsid w:val="00765474"/>
    <w:rsid w:val="00765702"/>
    <w:rsid w:val="007658D4"/>
    <w:rsid w:val="00766742"/>
    <w:rsid w:val="007668BC"/>
    <w:rsid w:val="0076693C"/>
    <w:rsid w:val="007669C7"/>
    <w:rsid w:val="00766B9D"/>
    <w:rsid w:val="00766BC4"/>
    <w:rsid w:val="00766C92"/>
    <w:rsid w:val="007678C4"/>
    <w:rsid w:val="00767B3A"/>
    <w:rsid w:val="00767CB0"/>
    <w:rsid w:val="007703B1"/>
    <w:rsid w:val="007704B5"/>
    <w:rsid w:val="00771914"/>
    <w:rsid w:val="0077198B"/>
    <w:rsid w:val="00771A12"/>
    <w:rsid w:val="00771FA1"/>
    <w:rsid w:val="007721F1"/>
    <w:rsid w:val="00772E1B"/>
    <w:rsid w:val="00772F9F"/>
    <w:rsid w:val="0077332D"/>
    <w:rsid w:val="007735BE"/>
    <w:rsid w:val="007735DF"/>
    <w:rsid w:val="00773727"/>
    <w:rsid w:val="00774639"/>
    <w:rsid w:val="007746BF"/>
    <w:rsid w:val="00774B28"/>
    <w:rsid w:val="00774C42"/>
    <w:rsid w:val="007758C1"/>
    <w:rsid w:val="00776080"/>
    <w:rsid w:val="0077664A"/>
    <w:rsid w:val="00776AA7"/>
    <w:rsid w:val="00776E83"/>
    <w:rsid w:val="0077727C"/>
    <w:rsid w:val="007778B9"/>
    <w:rsid w:val="0078037B"/>
    <w:rsid w:val="00780979"/>
    <w:rsid w:val="00780A9D"/>
    <w:rsid w:val="007816E7"/>
    <w:rsid w:val="007816ED"/>
    <w:rsid w:val="00781E93"/>
    <w:rsid w:val="00782222"/>
    <w:rsid w:val="00782615"/>
    <w:rsid w:val="0078280D"/>
    <w:rsid w:val="007831E2"/>
    <w:rsid w:val="00783280"/>
    <w:rsid w:val="007837B4"/>
    <w:rsid w:val="00783E70"/>
    <w:rsid w:val="00784351"/>
    <w:rsid w:val="00784413"/>
    <w:rsid w:val="007844CB"/>
    <w:rsid w:val="00784764"/>
    <w:rsid w:val="007848CA"/>
    <w:rsid w:val="00785688"/>
    <w:rsid w:val="0078581E"/>
    <w:rsid w:val="00785846"/>
    <w:rsid w:val="00785B94"/>
    <w:rsid w:val="00785D76"/>
    <w:rsid w:val="007862DF"/>
    <w:rsid w:val="007867F2"/>
    <w:rsid w:val="00786BCE"/>
    <w:rsid w:val="00787896"/>
    <w:rsid w:val="00787E36"/>
    <w:rsid w:val="00787FA6"/>
    <w:rsid w:val="00790920"/>
    <w:rsid w:val="00790F71"/>
    <w:rsid w:val="007915AD"/>
    <w:rsid w:val="007919A3"/>
    <w:rsid w:val="00791C4B"/>
    <w:rsid w:val="007935C4"/>
    <w:rsid w:val="007937A2"/>
    <w:rsid w:val="007937B7"/>
    <w:rsid w:val="007937E0"/>
    <w:rsid w:val="00793A87"/>
    <w:rsid w:val="00793BB6"/>
    <w:rsid w:val="00793ECF"/>
    <w:rsid w:val="00794AA7"/>
    <w:rsid w:val="0079580C"/>
    <w:rsid w:val="00795DEE"/>
    <w:rsid w:val="00795E7C"/>
    <w:rsid w:val="00795EC6"/>
    <w:rsid w:val="00796936"/>
    <w:rsid w:val="00796DE3"/>
    <w:rsid w:val="0079723E"/>
    <w:rsid w:val="0079734E"/>
    <w:rsid w:val="007974D6"/>
    <w:rsid w:val="00797665"/>
    <w:rsid w:val="00797C61"/>
    <w:rsid w:val="00797F55"/>
    <w:rsid w:val="007A097A"/>
    <w:rsid w:val="007A0CCA"/>
    <w:rsid w:val="007A0CE7"/>
    <w:rsid w:val="007A124A"/>
    <w:rsid w:val="007A12B6"/>
    <w:rsid w:val="007A25CC"/>
    <w:rsid w:val="007A2753"/>
    <w:rsid w:val="007A2C86"/>
    <w:rsid w:val="007A338B"/>
    <w:rsid w:val="007A387B"/>
    <w:rsid w:val="007A4A5A"/>
    <w:rsid w:val="007A4D08"/>
    <w:rsid w:val="007A4D5A"/>
    <w:rsid w:val="007A4E9D"/>
    <w:rsid w:val="007A4F65"/>
    <w:rsid w:val="007A5443"/>
    <w:rsid w:val="007A5B10"/>
    <w:rsid w:val="007A5D39"/>
    <w:rsid w:val="007A7A26"/>
    <w:rsid w:val="007A7EBD"/>
    <w:rsid w:val="007B097E"/>
    <w:rsid w:val="007B0C45"/>
    <w:rsid w:val="007B1494"/>
    <w:rsid w:val="007B27A7"/>
    <w:rsid w:val="007B2A18"/>
    <w:rsid w:val="007B510B"/>
    <w:rsid w:val="007B55D8"/>
    <w:rsid w:val="007B55F2"/>
    <w:rsid w:val="007B56A2"/>
    <w:rsid w:val="007B5FD3"/>
    <w:rsid w:val="007B669F"/>
    <w:rsid w:val="007B6CD0"/>
    <w:rsid w:val="007B71B3"/>
    <w:rsid w:val="007B7775"/>
    <w:rsid w:val="007B7E63"/>
    <w:rsid w:val="007C053C"/>
    <w:rsid w:val="007C10B9"/>
    <w:rsid w:val="007C1364"/>
    <w:rsid w:val="007C1473"/>
    <w:rsid w:val="007C3088"/>
    <w:rsid w:val="007C3254"/>
    <w:rsid w:val="007C338A"/>
    <w:rsid w:val="007C3486"/>
    <w:rsid w:val="007C4346"/>
    <w:rsid w:val="007C5200"/>
    <w:rsid w:val="007C584B"/>
    <w:rsid w:val="007C5A31"/>
    <w:rsid w:val="007C5C5D"/>
    <w:rsid w:val="007C5EEA"/>
    <w:rsid w:val="007C6870"/>
    <w:rsid w:val="007C68EE"/>
    <w:rsid w:val="007C718A"/>
    <w:rsid w:val="007C7DED"/>
    <w:rsid w:val="007D0357"/>
    <w:rsid w:val="007D0708"/>
    <w:rsid w:val="007D0AD4"/>
    <w:rsid w:val="007D1032"/>
    <w:rsid w:val="007D188D"/>
    <w:rsid w:val="007D1A3C"/>
    <w:rsid w:val="007D2248"/>
    <w:rsid w:val="007D24C8"/>
    <w:rsid w:val="007D2B0A"/>
    <w:rsid w:val="007D3179"/>
    <w:rsid w:val="007D3662"/>
    <w:rsid w:val="007D3EE9"/>
    <w:rsid w:val="007D42D9"/>
    <w:rsid w:val="007D4F09"/>
    <w:rsid w:val="007D5521"/>
    <w:rsid w:val="007D597D"/>
    <w:rsid w:val="007D5BBC"/>
    <w:rsid w:val="007D5DDC"/>
    <w:rsid w:val="007D5DFD"/>
    <w:rsid w:val="007D630B"/>
    <w:rsid w:val="007D7737"/>
    <w:rsid w:val="007D7760"/>
    <w:rsid w:val="007D7802"/>
    <w:rsid w:val="007D7D0C"/>
    <w:rsid w:val="007E076E"/>
    <w:rsid w:val="007E08E4"/>
    <w:rsid w:val="007E095F"/>
    <w:rsid w:val="007E0B6B"/>
    <w:rsid w:val="007E150A"/>
    <w:rsid w:val="007E1690"/>
    <w:rsid w:val="007E190E"/>
    <w:rsid w:val="007E1B2A"/>
    <w:rsid w:val="007E1C85"/>
    <w:rsid w:val="007E22C8"/>
    <w:rsid w:val="007E2DF6"/>
    <w:rsid w:val="007E3726"/>
    <w:rsid w:val="007E390A"/>
    <w:rsid w:val="007E3C21"/>
    <w:rsid w:val="007E3C2A"/>
    <w:rsid w:val="007E3F61"/>
    <w:rsid w:val="007E40F7"/>
    <w:rsid w:val="007E42C8"/>
    <w:rsid w:val="007E48B0"/>
    <w:rsid w:val="007E4FC9"/>
    <w:rsid w:val="007E5250"/>
    <w:rsid w:val="007E5A64"/>
    <w:rsid w:val="007E5E81"/>
    <w:rsid w:val="007E61ED"/>
    <w:rsid w:val="007E6C3D"/>
    <w:rsid w:val="007E70C0"/>
    <w:rsid w:val="007E7530"/>
    <w:rsid w:val="007E789B"/>
    <w:rsid w:val="007F0AAD"/>
    <w:rsid w:val="007F0B46"/>
    <w:rsid w:val="007F0E27"/>
    <w:rsid w:val="007F1917"/>
    <w:rsid w:val="007F1C37"/>
    <w:rsid w:val="007F2259"/>
    <w:rsid w:val="007F363B"/>
    <w:rsid w:val="007F3D90"/>
    <w:rsid w:val="007F483E"/>
    <w:rsid w:val="007F4E30"/>
    <w:rsid w:val="007F4FBF"/>
    <w:rsid w:val="007F5064"/>
    <w:rsid w:val="007F51B3"/>
    <w:rsid w:val="007F5613"/>
    <w:rsid w:val="007F6A5E"/>
    <w:rsid w:val="007F6A98"/>
    <w:rsid w:val="007F6F66"/>
    <w:rsid w:val="007F7187"/>
    <w:rsid w:val="007F7838"/>
    <w:rsid w:val="007F7C5C"/>
    <w:rsid w:val="008000D9"/>
    <w:rsid w:val="00800F2E"/>
    <w:rsid w:val="00801005"/>
    <w:rsid w:val="00801981"/>
    <w:rsid w:val="008019F7"/>
    <w:rsid w:val="00801BAA"/>
    <w:rsid w:val="00801CBE"/>
    <w:rsid w:val="0080202B"/>
    <w:rsid w:val="008028B8"/>
    <w:rsid w:val="00802AF7"/>
    <w:rsid w:val="008030F8"/>
    <w:rsid w:val="008034DA"/>
    <w:rsid w:val="008036CD"/>
    <w:rsid w:val="00803BFF"/>
    <w:rsid w:val="008041B7"/>
    <w:rsid w:val="00804262"/>
    <w:rsid w:val="00804732"/>
    <w:rsid w:val="008048DA"/>
    <w:rsid w:val="0080496A"/>
    <w:rsid w:val="00804B64"/>
    <w:rsid w:val="00804E04"/>
    <w:rsid w:val="008051D0"/>
    <w:rsid w:val="00805617"/>
    <w:rsid w:val="008058B9"/>
    <w:rsid w:val="00805C93"/>
    <w:rsid w:val="0080619B"/>
    <w:rsid w:val="00806405"/>
    <w:rsid w:val="00807722"/>
    <w:rsid w:val="00807729"/>
    <w:rsid w:val="00810591"/>
    <w:rsid w:val="00810855"/>
    <w:rsid w:val="00810AAC"/>
    <w:rsid w:val="008112E6"/>
    <w:rsid w:val="0081151B"/>
    <w:rsid w:val="00811A22"/>
    <w:rsid w:val="00811BB9"/>
    <w:rsid w:val="00811D6E"/>
    <w:rsid w:val="00812E13"/>
    <w:rsid w:val="008132BC"/>
    <w:rsid w:val="008150F1"/>
    <w:rsid w:val="008154FD"/>
    <w:rsid w:val="00815639"/>
    <w:rsid w:val="00815681"/>
    <w:rsid w:val="0081598D"/>
    <w:rsid w:val="008164F7"/>
    <w:rsid w:val="008169B1"/>
    <w:rsid w:val="00816F37"/>
    <w:rsid w:val="008172C9"/>
    <w:rsid w:val="0081764D"/>
    <w:rsid w:val="00817AC1"/>
    <w:rsid w:val="00820738"/>
    <w:rsid w:val="00820990"/>
    <w:rsid w:val="00820A48"/>
    <w:rsid w:val="00820B2C"/>
    <w:rsid w:val="00820CC6"/>
    <w:rsid w:val="00820F73"/>
    <w:rsid w:val="00821365"/>
    <w:rsid w:val="00821778"/>
    <w:rsid w:val="00821ACC"/>
    <w:rsid w:val="00821B0C"/>
    <w:rsid w:val="00822086"/>
    <w:rsid w:val="0082277E"/>
    <w:rsid w:val="00822D40"/>
    <w:rsid w:val="00822DBD"/>
    <w:rsid w:val="008233BC"/>
    <w:rsid w:val="00823F35"/>
    <w:rsid w:val="0082421E"/>
    <w:rsid w:val="00824260"/>
    <w:rsid w:val="00824781"/>
    <w:rsid w:val="008247B7"/>
    <w:rsid w:val="0082487E"/>
    <w:rsid w:val="00824A7D"/>
    <w:rsid w:val="00824E72"/>
    <w:rsid w:val="00825671"/>
    <w:rsid w:val="00825B2E"/>
    <w:rsid w:val="00825F0E"/>
    <w:rsid w:val="008260DB"/>
    <w:rsid w:val="008262EB"/>
    <w:rsid w:val="0082665B"/>
    <w:rsid w:val="008267AB"/>
    <w:rsid w:val="00826C7B"/>
    <w:rsid w:val="0082720F"/>
    <w:rsid w:val="008278A0"/>
    <w:rsid w:val="00827CE9"/>
    <w:rsid w:val="008302A6"/>
    <w:rsid w:val="00830574"/>
    <w:rsid w:val="008305BC"/>
    <w:rsid w:val="00830A07"/>
    <w:rsid w:val="008320CB"/>
    <w:rsid w:val="00832D88"/>
    <w:rsid w:val="008335CA"/>
    <w:rsid w:val="00833E9D"/>
    <w:rsid w:val="00834037"/>
    <w:rsid w:val="008343E8"/>
    <w:rsid w:val="00834610"/>
    <w:rsid w:val="008346E1"/>
    <w:rsid w:val="00834772"/>
    <w:rsid w:val="0083481C"/>
    <w:rsid w:val="008350BB"/>
    <w:rsid w:val="00835478"/>
    <w:rsid w:val="00835CC5"/>
    <w:rsid w:val="00835F51"/>
    <w:rsid w:val="00836293"/>
    <w:rsid w:val="008363DB"/>
    <w:rsid w:val="0083679F"/>
    <w:rsid w:val="00836AE5"/>
    <w:rsid w:val="00836D9C"/>
    <w:rsid w:val="008374DF"/>
    <w:rsid w:val="00837CAE"/>
    <w:rsid w:val="00837FC3"/>
    <w:rsid w:val="00840707"/>
    <w:rsid w:val="00840B00"/>
    <w:rsid w:val="008410D1"/>
    <w:rsid w:val="00842061"/>
    <w:rsid w:val="00842126"/>
    <w:rsid w:val="00842BD5"/>
    <w:rsid w:val="00842D1E"/>
    <w:rsid w:val="0084309C"/>
    <w:rsid w:val="00843586"/>
    <w:rsid w:val="008438C8"/>
    <w:rsid w:val="00843AB5"/>
    <w:rsid w:val="008442F8"/>
    <w:rsid w:val="00844996"/>
    <w:rsid w:val="00845FC9"/>
    <w:rsid w:val="008468D2"/>
    <w:rsid w:val="00846D53"/>
    <w:rsid w:val="00846E31"/>
    <w:rsid w:val="00846F73"/>
    <w:rsid w:val="0084798A"/>
    <w:rsid w:val="00850CD8"/>
    <w:rsid w:val="00851748"/>
    <w:rsid w:val="00851C33"/>
    <w:rsid w:val="00851CB1"/>
    <w:rsid w:val="00852A71"/>
    <w:rsid w:val="00853263"/>
    <w:rsid w:val="00853825"/>
    <w:rsid w:val="00854082"/>
    <w:rsid w:val="00854C3E"/>
    <w:rsid w:val="008553AD"/>
    <w:rsid w:val="008556C6"/>
    <w:rsid w:val="0085576F"/>
    <w:rsid w:val="00855E19"/>
    <w:rsid w:val="0085724B"/>
    <w:rsid w:val="00857755"/>
    <w:rsid w:val="00857792"/>
    <w:rsid w:val="008606B8"/>
    <w:rsid w:val="00860B2E"/>
    <w:rsid w:val="00860C23"/>
    <w:rsid w:val="00860C4D"/>
    <w:rsid w:val="00861309"/>
    <w:rsid w:val="00861876"/>
    <w:rsid w:val="00861B85"/>
    <w:rsid w:val="00862306"/>
    <w:rsid w:val="008626FC"/>
    <w:rsid w:val="00862F36"/>
    <w:rsid w:val="0086308E"/>
    <w:rsid w:val="008631F1"/>
    <w:rsid w:val="00863313"/>
    <w:rsid w:val="008639B0"/>
    <w:rsid w:val="00863B25"/>
    <w:rsid w:val="00863F34"/>
    <w:rsid w:val="0086418F"/>
    <w:rsid w:val="008645AA"/>
    <w:rsid w:val="0086499E"/>
    <w:rsid w:val="0086558D"/>
    <w:rsid w:val="00865871"/>
    <w:rsid w:val="00865922"/>
    <w:rsid w:val="00865B43"/>
    <w:rsid w:val="00865DD4"/>
    <w:rsid w:val="00865EB7"/>
    <w:rsid w:val="00866255"/>
    <w:rsid w:val="00866ACF"/>
    <w:rsid w:val="00867B98"/>
    <w:rsid w:val="00867BE9"/>
    <w:rsid w:val="00867C8A"/>
    <w:rsid w:val="00867D75"/>
    <w:rsid w:val="00867DED"/>
    <w:rsid w:val="00867F57"/>
    <w:rsid w:val="008701F1"/>
    <w:rsid w:val="00870626"/>
    <w:rsid w:val="00870AAA"/>
    <w:rsid w:val="00870C36"/>
    <w:rsid w:val="00871098"/>
    <w:rsid w:val="00871AFD"/>
    <w:rsid w:val="00871E54"/>
    <w:rsid w:val="008720DF"/>
    <w:rsid w:val="008727EE"/>
    <w:rsid w:val="00872A20"/>
    <w:rsid w:val="00872BD4"/>
    <w:rsid w:val="00872BD7"/>
    <w:rsid w:val="008731AA"/>
    <w:rsid w:val="00874034"/>
    <w:rsid w:val="00874A01"/>
    <w:rsid w:val="00874B3F"/>
    <w:rsid w:val="0087508E"/>
    <w:rsid w:val="00876560"/>
    <w:rsid w:val="0087661C"/>
    <w:rsid w:val="00876B22"/>
    <w:rsid w:val="00876F11"/>
    <w:rsid w:val="0087789A"/>
    <w:rsid w:val="00877A4C"/>
    <w:rsid w:val="008801FA"/>
    <w:rsid w:val="008805E8"/>
    <w:rsid w:val="008806AB"/>
    <w:rsid w:val="008807E9"/>
    <w:rsid w:val="008808EF"/>
    <w:rsid w:val="008809C2"/>
    <w:rsid w:val="00881100"/>
    <w:rsid w:val="0088265D"/>
    <w:rsid w:val="00882717"/>
    <w:rsid w:val="00882C51"/>
    <w:rsid w:val="00884550"/>
    <w:rsid w:val="00884EE1"/>
    <w:rsid w:val="008850B5"/>
    <w:rsid w:val="008855A8"/>
    <w:rsid w:val="0088561D"/>
    <w:rsid w:val="008859AC"/>
    <w:rsid w:val="00885BAE"/>
    <w:rsid w:val="00887B20"/>
    <w:rsid w:val="0089014B"/>
    <w:rsid w:val="0089039D"/>
    <w:rsid w:val="00891737"/>
    <w:rsid w:val="00891D38"/>
    <w:rsid w:val="00891D52"/>
    <w:rsid w:val="00891F7C"/>
    <w:rsid w:val="00892839"/>
    <w:rsid w:val="00893152"/>
    <w:rsid w:val="00893AC2"/>
    <w:rsid w:val="008948B3"/>
    <w:rsid w:val="00894DF0"/>
    <w:rsid w:val="00895459"/>
    <w:rsid w:val="00895A38"/>
    <w:rsid w:val="00895FDA"/>
    <w:rsid w:val="00896452"/>
    <w:rsid w:val="00896933"/>
    <w:rsid w:val="00897001"/>
    <w:rsid w:val="00897218"/>
    <w:rsid w:val="008978A8"/>
    <w:rsid w:val="0089799B"/>
    <w:rsid w:val="00897C7B"/>
    <w:rsid w:val="00897CF4"/>
    <w:rsid w:val="00897E66"/>
    <w:rsid w:val="008A033B"/>
    <w:rsid w:val="008A0590"/>
    <w:rsid w:val="008A0A16"/>
    <w:rsid w:val="008A0C3B"/>
    <w:rsid w:val="008A0F08"/>
    <w:rsid w:val="008A0F49"/>
    <w:rsid w:val="008A193F"/>
    <w:rsid w:val="008A2036"/>
    <w:rsid w:val="008A238B"/>
    <w:rsid w:val="008A2424"/>
    <w:rsid w:val="008A25A8"/>
    <w:rsid w:val="008A2FC7"/>
    <w:rsid w:val="008A336F"/>
    <w:rsid w:val="008A355C"/>
    <w:rsid w:val="008A35DB"/>
    <w:rsid w:val="008A3A1B"/>
    <w:rsid w:val="008A3C1A"/>
    <w:rsid w:val="008A3F9B"/>
    <w:rsid w:val="008A4D65"/>
    <w:rsid w:val="008A4EDE"/>
    <w:rsid w:val="008A4F8F"/>
    <w:rsid w:val="008A58E8"/>
    <w:rsid w:val="008A68BA"/>
    <w:rsid w:val="008A7189"/>
    <w:rsid w:val="008A76A7"/>
    <w:rsid w:val="008A7BBF"/>
    <w:rsid w:val="008A7D0D"/>
    <w:rsid w:val="008B06CC"/>
    <w:rsid w:val="008B079F"/>
    <w:rsid w:val="008B0931"/>
    <w:rsid w:val="008B0FFE"/>
    <w:rsid w:val="008B15D2"/>
    <w:rsid w:val="008B3613"/>
    <w:rsid w:val="008B3DE5"/>
    <w:rsid w:val="008B402E"/>
    <w:rsid w:val="008B40A8"/>
    <w:rsid w:val="008B4B39"/>
    <w:rsid w:val="008B4C45"/>
    <w:rsid w:val="008B4F27"/>
    <w:rsid w:val="008B50BB"/>
    <w:rsid w:val="008B51D2"/>
    <w:rsid w:val="008B51EB"/>
    <w:rsid w:val="008B54D9"/>
    <w:rsid w:val="008B55D5"/>
    <w:rsid w:val="008B5E4B"/>
    <w:rsid w:val="008B60A4"/>
    <w:rsid w:val="008B6273"/>
    <w:rsid w:val="008B65AB"/>
    <w:rsid w:val="008B6EED"/>
    <w:rsid w:val="008B7133"/>
    <w:rsid w:val="008B74AB"/>
    <w:rsid w:val="008B7AE0"/>
    <w:rsid w:val="008C08B4"/>
    <w:rsid w:val="008C1569"/>
    <w:rsid w:val="008C16D5"/>
    <w:rsid w:val="008C17DE"/>
    <w:rsid w:val="008C1B3D"/>
    <w:rsid w:val="008C1BD0"/>
    <w:rsid w:val="008C244D"/>
    <w:rsid w:val="008C24A5"/>
    <w:rsid w:val="008C2B32"/>
    <w:rsid w:val="008C2DB2"/>
    <w:rsid w:val="008C38D3"/>
    <w:rsid w:val="008C3D86"/>
    <w:rsid w:val="008C3EC9"/>
    <w:rsid w:val="008C3F1A"/>
    <w:rsid w:val="008C415A"/>
    <w:rsid w:val="008C5219"/>
    <w:rsid w:val="008C5223"/>
    <w:rsid w:val="008C5407"/>
    <w:rsid w:val="008C58CD"/>
    <w:rsid w:val="008C5ED3"/>
    <w:rsid w:val="008C6010"/>
    <w:rsid w:val="008C6095"/>
    <w:rsid w:val="008C61E4"/>
    <w:rsid w:val="008C6202"/>
    <w:rsid w:val="008C622F"/>
    <w:rsid w:val="008C648C"/>
    <w:rsid w:val="008C64EC"/>
    <w:rsid w:val="008C652D"/>
    <w:rsid w:val="008C6690"/>
    <w:rsid w:val="008C66DD"/>
    <w:rsid w:val="008C67C9"/>
    <w:rsid w:val="008C67D9"/>
    <w:rsid w:val="008C6FDE"/>
    <w:rsid w:val="008C7A0C"/>
    <w:rsid w:val="008C7F86"/>
    <w:rsid w:val="008D00AC"/>
    <w:rsid w:val="008D027B"/>
    <w:rsid w:val="008D14B3"/>
    <w:rsid w:val="008D2EA7"/>
    <w:rsid w:val="008D3015"/>
    <w:rsid w:val="008D3FC8"/>
    <w:rsid w:val="008D4038"/>
    <w:rsid w:val="008D4129"/>
    <w:rsid w:val="008D425B"/>
    <w:rsid w:val="008D471C"/>
    <w:rsid w:val="008D569C"/>
    <w:rsid w:val="008D5CDC"/>
    <w:rsid w:val="008D65BE"/>
    <w:rsid w:val="008D68DC"/>
    <w:rsid w:val="008D757B"/>
    <w:rsid w:val="008E017B"/>
    <w:rsid w:val="008E04B8"/>
    <w:rsid w:val="008E054C"/>
    <w:rsid w:val="008E13E8"/>
    <w:rsid w:val="008E17CE"/>
    <w:rsid w:val="008E2AAC"/>
    <w:rsid w:val="008E2AB7"/>
    <w:rsid w:val="008E3775"/>
    <w:rsid w:val="008E37B8"/>
    <w:rsid w:val="008E3B51"/>
    <w:rsid w:val="008E4007"/>
    <w:rsid w:val="008E48A4"/>
    <w:rsid w:val="008E4A73"/>
    <w:rsid w:val="008E517E"/>
    <w:rsid w:val="008E563C"/>
    <w:rsid w:val="008E5724"/>
    <w:rsid w:val="008E58F9"/>
    <w:rsid w:val="008E5B68"/>
    <w:rsid w:val="008E5B87"/>
    <w:rsid w:val="008E5EA0"/>
    <w:rsid w:val="008E65EB"/>
    <w:rsid w:val="008E7297"/>
    <w:rsid w:val="008E74B4"/>
    <w:rsid w:val="008F01A0"/>
    <w:rsid w:val="008F0B62"/>
    <w:rsid w:val="008F0E00"/>
    <w:rsid w:val="008F13E5"/>
    <w:rsid w:val="008F1AF3"/>
    <w:rsid w:val="008F20D3"/>
    <w:rsid w:val="008F20F9"/>
    <w:rsid w:val="008F24BD"/>
    <w:rsid w:val="008F4749"/>
    <w:rsid w:val="008F5068"/>
    <w:rsid w:val="008F52E7"/>
    <w:rsid w:val="008F5F15"/>
    <w:rsid w:val="008F632D"/>
    <w:rsid w:val="008F63D7"/>
    <w:rsid w:val="008F6EB8"/>
    <w:rsid w:val="008F7045"/>
    <w:rsid w:val="008F766A"/>
    <w:rsid w:val="008F787B"/>
    <w:rsid w:val="008F7AEB"/>
    <w:rsid w:val="008F7E9C"/>
    <w:rsid w:val="00900275"/>
    <w:rsid w:val="00900787"/>
    <w:rsid w:val="00901626"/>
    <w:rsid w:val="009018A1"/>
    <w:rsid w:val="00904630"/>
    <w:rsid w:val="00904C21"/>
    <w:rsid w:val="009055C6"/>
    <w:rsid w:val="00906735"/>
    <w:rsid w:val="00906D48"/>
    <w:rsid w:val="0090705E"/>
    <w:rsid w:val="009072E5"/>
    <w:rsid w:val="009074ED"/>
    <w:rsid w:val="009079F1"/>
    <w:rsid w:val="0091037F"/>
    <w:rsid w:val="00910662"/>
    <w:rsid w:val="009113ED"/>
    <w:rsid w:val="00911656"/>
    <w:rsid w:val="0091195D"/>
    <w:rsid w:val="009119A9"/>
    <w:rsid w:val="0091200E"/>
    <w:rsid w:val="0091253C"/>
    <w:rsid w:val="00912590"/>
    <w:rsid w:val="00912B9D"/>
    <w:rsid w:val="0091347A"/>
    <w:rsid w:val="00913DAC"/>
    <w:rsid w:val="00913F3D"/>
    <w:rsid w:val="009146B1"/>
    <w:rsid w:val="00914882"/>
    <w:rsid w:val="00914D44"/>
    <w:rsid w:val="00915021"/>
    <w:rsid w:val="00915A55"/>
    <w:rsid w:val="009164EB"/>
    <w:rsid w:val="009165CD"/>
    <w:rsid w:val="00917094"/>
    <w:rsid w:val="009179A7"/>
    <w:rsid w:val="009209B0"/>
    <w:rsid w:val="00921031"/>
    <w:rsid w:val="009218B9"/>
    <w:rsid w:val="00921CCA"/>
    <w:rsid w:val="00921E0E"/>
    <w:rsid w:val="009231C6"/>
    <w:rsid w:val="00923514"/>
    <w:rsid w:val="00923C02"/>
    <w:rsid w:val="00924944"/>
    <w:rsid w:val="009249F5"/>
    <w:rsid w:val="00925135"/>
    <w:rsid w:val="009251B5"/>
    <w:rsid w:val="00926792"/>
    <w:rsid w:val="0092754E"/>
    <w:rsid w:val="0093019F"/>
    <w:rsid w:val="0093020C"/>
    <w:rsid w:val="00930539"/>
    <w:rsid w:val="00930DB5"/>
    <w:rsid w:val="00930F16"/>
    <w:rsid w:val="00931F7C"/>
    <w:rsid w:val="00933152"/>
    <w:rsid w:val="009331D1"/>
    <w:rsid w:val="0093392F"/>
    <w:rsid w:val="00934009"/>
    <w:rsid w:val="00934024"/>
    <w:rsid w:val="00934068"/>
    <w:rsid w:val="0093446A"/>
    <w:rsid w:val="009346DB"/>
    <w:rsid w:val="009346FA"/>
    <w:rsid w:val="00934949"/>
    <w:rsid w:val="009351AE"/>
    <w:rsid w:val="00935E9F"/>
    <w:rsid w:val="0093606D"/>
    <w:rsid w:val="00936568"/>
    <w:rsid w:val="00936890"/>
    <w:rsid w:val="00936923"/>
    <w:rsid w:val="00936C22"/>
    <w:rsid w:val="0093712C"/>
    <w:rsid w:val="0093723D"/>
    <w:rsid w:val="009400FB"/>
    <w:rsid w:val="009407D8"/>
    <w:rsid w:val="0094120E"/>
    <w:rsid w:val="00941E69"/>
    <w:rsid w:val="00941E80"/>
    <w:rsid w:val="0094248A"/>
    <w:rsid w:val="00942C8C"/>
    <w:rsid w:val="009430A7"/>
    <w:rsid w:val="00943B57"/>
    <w:rsid w:val="00943D77"/>
    <w:rsid w:val="009444AD"/>
    <w:rsid w:val="009447A3"/>
    <w:rsid w:val="00944B29"/>
    <w:rsid w:val="00944B61"/>
    <w:rsid w:val="00945655"/>
    <w:rsid w:val="0094662C"/>
    <w:rsid w:val="00946FC6"/>
    <w:rsid w:val="009475F4"/>
    <w:rsid w:val="00947683"/>
    <w:rsid w:val="0094780F"/>
    <w:rsid w:val="00947CC3"/>
    <w:rsid w:val="00950478"/>
    <w:rsid w:val="0095127B"/>
    <w:rsid w:val="009516CC"/>
    <w:rsid w:val="00951EBC"/>
    <w:rsid w:val="00951EEE"/>
    <w:rsid w:val="009527E1"/>
    <w:rsid w:val="00952AEC"/>
    <w:rsid w:val="00952E48"/>
    <w:rsid w:val="0095329C"/>
    <w:rsid w:val="0095396C"/>
    <w:rsid w:val="00953A34"/>
    <w:rsid w:val="00954573"/>
    <w:rsid w:val="009548BE"/>
    <w:rsid w:val="009549FD"/>
    <w:rsid w:val="00954B98"/>
    <w:rsid w:val="00954C04"/>
    <w:rsid w:val="00954E99"/>
    <w:rsid w:val="00955719"/>
    <w:rsid w:val="009557D5"/>
    <w:rsid w:val="009562A8"/>
    <w:rsid w:val="00956497"/>
    <w:rsid w:val="009565F1"/>
    <w:rsid w:val="00956A16"/>
    <w:rsid w:val="00957246"/>
    <w:rsid w:val="0095745E"/>
    <w:rsid w:val="009578E6"/>
    <w:rsid w:val="00957A42"/>
    <w:rsid w:val="00960893"/>
    <w:rsid w:val="00960A22"/>
    <w:rsid w:val="00960B10"/>
    <w:rsid w:val="00960EC6"/>
    <w:rsid w:val="00960F01"/>
    <w:rsid w:val="00961346"/>
    <w:rsid w:val="00961BE5"/>
    <w:rsid w:val="00962679"/>
    <w:rsid w:val="009629F9"/>
    <w:rsid w:val="00963694"/>
    <w:rsid w:val="00963C94"/>
    <w:rsid w:val="009641D2"/>
    <w:rsid w:val="009651CA"/>
    <w:rsid w:val="0096524C"/>
    <w:rsid w:val="00965520"/>
    <w:rsid w:val="009657A2"/>
    <w:rsid w:val="0096580C"/>
    <w:rsid w:val="00965A4C"/>
    <w:rsid w:val="0096621B"/>
    <w:rsid w:val="009664B5"/>
    <w:rsid w:val="009668EF"/>
    <w:rsid w:val="0096735F"/>
    <w:rsid w:val="00967CC0"/>
    <w:rsid w:val="00970050"/>
    <w:rsid w:val="009704F3"/>
    <w:rsid w:val="009705F4"/>
    <w:rsid w:val="009707A9"/>
    <w:rsid w:val="00970F60"/>
    <w:rsid w:val="00971149"/>
    <w:rsid w:val="009711B0"/>
    <w:rsid w:val="00971CFF"/>
    <w:rsid w:val="009731AE"/>
    <w:rsid w:val="00973558"/>
    <w:rsid w:val="009735D4"/>
    <w:rsid w:val="00973B48"/>
    <w:rsid w:val="00973D19"/>
    <w:rsid w:val="009745B0"/>
    <w:rsid w:val="009749E5"/>
    <w:rsid w:val="00974B53"/>
    <w:rsid w:val="00974D39"/>
    <w:rsid w:val="00974E99"/>
    <w:rsid w:val="00975550"/>
    <w:rsid w:val="00975827"/>
    <w:rsid w:val="009758F0"/>
    <w:rsid w:val="00975D15"/>
    <w:rsid w:val="00975D95"/>
    <w:rsid w:val="00977038"/>
    <w:rsid w:val="009770FB"/>
    <w:rsid w:val="0097718C"/>
    <w:rsid w:val="00977240"/>
    <w:rsid w:val="00977270"/>
    <w:rsid w:val="00977724"/>
    <w:rsid w:val="00977A76"/>
    <w:rsid w:val="00977E70"/>
    <w:rsid w:val="00980F88"/>
    <w:rsid w:val="00981066"/>
    <w:rsid w:val="00981096"/>
    <w:rsid w:val="009812EE"/>
    <w:rsid w:val="00981671"/>
    <w:rsid w:val="00981702"/>
    <w:rsid w:val="00981C58"/>
    <w:rsid w:val="00981CF6"/>
    <w:rsid w:val="00981FCA"/>
    <w:rsid w:val="009822AB"/>
    <w:rsid w:val="0098262E"/>
    <w:rsid w:val="00982866"/>
    <w:rsid w:val="00983113"/>
    <w:rsid w:val="009831E3"/>
    <w:rsid w:val="009835B8"/>
    <w:rsid w:val="00983656"/>
    <w:rsid w:val="009842DD"/>
    <w:rsid w:val="009843BF"/>
    <w:rsid w:val="009844B8"/>
    <w:rsid w:val="009848FA"/>
    <w:rsid w:val="00985C90"/>
    <w:rsid w:val="00985DB5"/>
    <w:rsid w:val="00986CA4"/>
    <w:rsid w:val="00987423"/>
    <w:rsid w:val="00990DEA"/>
    <w:rsid w:val="00991400"/>
    <w:rsid w:val="0099150F"/>
    <w:rsid w:val="00991A13"/>
    <w:rsid w:val="00991D89"/>
    <w:rsid w:val="0099208A"/>
    <w:rsid w:val="009928C1"/>
    <w:rsid w:val="00992D48"/>
    <w:rsid w:val="0099433F"/>
    <w:rsid w:val="00994B2F"/>
    <w:rsid w:val="00994CB8"/>
    <w:rsid w:val="0099503E"/>
    <w:rsid w:val="009950DE"/>
    <w:rsid w:val="00995102"/>
    <w:rsid w:val="0099514B"/>
    <w:rsid w:val="009959EE"/>
    <w:rsid w:val="00996020"/>
    <w:rsid w:val="009965B3"/>
    <w:rsid w:val="00996C36"/>
    <w:rsid w:val="00997248"/>
    <w:rsid w:val="00997467"/>
    <w:rsid w:val="00997F26"/>
    <w:rsid w:val="009A0887"/>
    <w:rsid w:val="009A09C2"/>
    <w:rsid w:val="009A0E8B"/>
    <w:rsid w:val="009A13B3"/>
    <w:rsid w:val="009A1DB0"/>
    <w:rsid w:val="009A2A84"/>
    <w:rsid w:val="009A2EE8"/>
    <w:rsid w:val="009A3631"/>
    <w:rsid w:val="009A3776"/>
    <w:rsid w:val="009A37AB"/>
    <w:rsid w:val="009A43EF"/>
    <w:rsid w:val="009A56BD"/>
    <w:rsid w:val="009A56CE"/>
    <w:rsid w:val="009A5F36"/>
    <w:rsid w:val="009A6404"/>
    <w:rsid w:val="009A693B"/>
    <w:rsid w:val="009A696E"/>
    <w:rsid w:val="009A6EF5"/>
    <w:rsid w:val="009A72AC"/>
    <w:rsid w:val="009A7A35"/>
    <w:rsid w:val="009B0306"/>
    <w:rsid w:val="009B0457"/>
    <w:rsid w:val="009B0821"/>
    <w:rsid w:val="009B1184"/>
    <w:rsid w:val="009B1BA3"/>
    <w:rsid w:val="009B1C8D"/>
    <w:rsid w:val="009B1FA2"/>
    <w:rsid w:val="009B2326"/>
    <w:rsid w:val="009B272D"/>
    <w:rsid w:val="009B29FE"/>
    <w:rsid w:val="009B3209"/>
    <w:rsid w:val="009B3AD7"/>
    <w:rsid w:val="009B455F"/>
    <w:rsid w:val="009B472E"/>
    <w:rsid w:val="009B48A4"/>
    <w:rsid w:val="009B49B9"/>
    <w:rsid w:val="009B4B1B"/>
    <w:rsid w:val="009B543D"/>
    <w:rsid w:val="009B5474"/>
    <w:rsid w:val="009B61E2"/>
    <w:rsid w:val="009B6595"/>
    <w:rsid w:val="009B6C5B"/>
    <w:rsid w:val="009B7541"/>
    <w:rsid w:val="009C01AA"/>
    <w:rsid w:val="009C0201"/>
    <w:rsid w:val="009C0CD7"/>
    <w:rsid w:val="009C10D3"/>
    <w:rsid w:val="009C121C"/>
    <w:rsid w:val="009C18D7"/>
    <w:rsid w:val="009C1A9A"/>
    <w:rsid w:val="009C1BC7"/>
    <w:rsid w:val="009C1DD2"/>
    <w:rsid w:val="009C1EA7"/>
    <w:rsid w:val="009C20CF"/>
    <w:rsid w:val="009C2704"/>
    <w:rsid w:val="009C27EC"/>
    <w:rsid w:val="009C3281"/>
    <w:rsid w:val="009C33EC"/>
    <w:rsid w:val="009C3628"/>
    <w:rsid w:val="009C37CC"/>
    <w:rsid w:val="009C4879"/>
    <w:rsid w:val="009C4966"/>
    <w:rsid w:val="009C5162"/>
    <w:rsid w:val="009C5D0C"/>
    <w:rsid w:val="009C6152"/>
    <w:rsid w:val="009C6919"/>
    <w:rsid w:val="009C6A46"/>
    <w:rsid w:val="009C6CA4"/>
    <w:rsid w:val="009C6E43"/>
    <w:rsid w:val="009C7669"/>
    <w:rsid w:val="009C796F"/>
    <w:rsid w:val="009D02E9"/>
    <w:rsid w:val="009D239C"/>
    <w:rsid w:val="009D2628"/>
    <w:rsid w:val="009D326B"/>
    <w:rsid w:val="009D32EF"/>
    <w:rsid w:val="009D3826"/>
    <w:rsid w:val="009D4244"/>
    <w:rsid w:val="009D49A1"/>
    <w:rsid w:val="009D4C38"/>
    <w:rsid w:val="009D4F14"/>
    <w:rsid w:val="009D50CF"/>
    <w:rsid w:val="009D5383"/>
    <w:rsid w:val="009D54C9"/>
    <w:rsid w:val="009D566E"/>
    <w:rsid w:val="009D586B"/>
    <w:rsid w:val="009D60B5"/>
    <w:rsid w:val="009D6119"/>
    <w:rsid w:val="009D6F8E"/>
    <w:rsid w:val="009D770B"/>
    <w:rsid w:val="009D7AC4"/>
    <w:rsid w:val="009D7B5B"/>
    <w:rsid w:val="009D7BBF"/>
    <w:rsid w:val="009D7C54"/>
    <w:rsid w:val="009D7E10"/>
    <w:rsid w:val="009E07DA"/>
    <w:rsid w:val="009E086D"/>
    <w:rsid w:val="009E0C71"/>
    <w:rsid w:val="009E0CD6"/>
    <w:rsid w:val="009E10C7"/>
    <w:rsid w:val="009E12DC"/>
    <w:rsid w:val="009E1BE0"/>
    <w:rsid w:val="009E1CA6"/>
    <w:rsid w:val="009E1F47"/>
    <w:rsid w:val="009E2274"/>
    <w:rsid w:val="009E228B"/>
    <w:rsid w:val="009E242D"/>
    <w:rsid w:val="009E37DE"/>
    <w:rsid w:val="009E4979"/>
    <w:rsid w:val="009E499F"/>
    <w:rsid w:val="009E4B5C"/>
    <w:rsid w:val="009E4C8F"/>
    <w:rsid w:val="009E4FA4"/>
    <w:rsid w:val="009E51EA"/>
    <w:rsid w:val="009E522A"/>
    <w:rsid w:val="009E537E"/>
    <w:rsid w:val="009E5BBA"/>
    <w:rsid w:val="009E67DA"/>
    <w:rsid w:val="009E6E2F"/>
    <w:rsid w:val="009E6EEC"/>
    <w:rsid w:val="009E741D"/>
    <w:rsid w:val="009F14C9"/>
    <w:rsid w:val="009F1ABB"/>
    <w:rsid w:val="009F2010"/>
    <w:rsid w:val="009F4031"/>
    <w:rsid w:val="009F40FC"/>
    <w:rsid w:val="009F4136"/>
    <w:rsid w:val="009F42C1"/>
    <w:rsid w:val="009F4E75"/>
    <w:rsid w:val="009F5427"/>
    <w:rsid w:val="009F5489"/>
    <w:rsid w:val="009F56CF"/>
    <w:rsid w:val="009F5B75"/>
    <w:rsid w:val="009F5E85"/>
    <w:rsid w:val="009F6485"/>
    <w:rsid w:val="009F751C"/>
    <w:rsid w:val="00A0039A"/>
    <w:rsid w:val="00A006FE"/>
    <w:rsid w:val="00A00A99"/>
    <w:rsid w:val="00A01D84"/>
    <w:rsid w:val="00A026EF"/>
    <w:rsid w:val="00A035CB"/>
    <w:rsid w:val="00A03F7B"/>
    <w:rsid w:val="00A042A1"/>
    <w:rsid w:val="00A05181"/>
    <w:rsid w:val="00A058AA"/>
    <w:rsid w:val="00A06429"/>
    <w:rsid w:val="00A06847"/>
    <w:rsid w:val="00A0756D"/>
    <w:rsid w:val="00A077C8"/>
    <w:rsid w:val="00A0780C"/>
    <w:rsid w:val="00A07C7F"/>
    <w:rsid w:val="00A07E7B"/>
    <w:rsid w:val="00A07FB1"/>
    <w:rsid w:val="00A1034E"/>
    <w:rsid w:val="00A1092C"/>
    <w:rsid w:val="00A10D97"/>
    <w:rsid w:val="00A10E04"/>
    <w:rsid w:val="00A10FEF"/>
    <w:rsid w:val="00A11108"/>
    <w:rsid w:val="00A113EE"/>
    <w:rsid w:val="00A114B3"/>
    <w:rsid w:val="00A1225C"/>
    <w:rsid w:val="00A12F5D"/>
    <w:rsid w:val="00A132B3"/>
    <w:rsid w:val="00A13474"/>
    <w:rsid w:val="00A134C7"/>
    <w:rsid w:val="00A13747"/>
    <w:rsid w:val="00A13C8A"/>
    <w:rsid w:val="00A13E13"/>
    <w:rsid w:val="00A13F87"/>
    <w:rsid w:val="00A14107"/>
    <w:rsid w:val="00A14E59"/>
    <w:rsid w:val="00A15BDC"/>
    <w:rsid w:val="00A15BEB"/>
    <w:rsid w:val="00A15F96"/>
    <w:rsid w:val="00A15FB8"/>
    <w:rsid w:val="00A162B9"/>
    <w:rsid w:val="00A169E1"/>
    <w:rsid w:val="00A16B39"/>
    <w:rsid w:val="00A16C87"/>
    <w:rsid w:val="00A1782B"/>
    <w:rsid w:val="00A209CD"/>
    <w:rsid w:val="00A20C5D"/>
    <w:rsid w:val="00A20D33"/>
    <w:rsid w:val="00A21175"/>
    <w:rsid w:val="00A21CA2"/>
    <w:rsid w:val="00A226A2"/>
    <w:rsid w:val="00A228AB"/>
    <w:rsid w:val="00A22C29"/>
    <w:rsid w:val="00A235E6"/>
    <w:rsid w:val="00A23AAD"/>
    <w:rsid w:val="00A241DF"/>
    <w:rsid w:val="00A242BE"/>
    <w:rsid w:val="00A245BD"/>
    <w:rsid w:val="00A24654"/>
    <w:rsid w:val="00A248DE"/>
    <w:rsid w:val="00A2493A"/>
    <w:rsid w:val="00A24B28"/>
    <w:rsid w:val="00A2526E"/>
    <w:rsid w:val="00A2578C"/>
    <w:rsid w:val="00A25CED"/>
    <w:rsid w:val="00A26226"/>
    <w:rsid w:val="00A26DA4"/>
    <w:rsid w:val="00A26E07"/>
    <w:rsid w:val="00A27D28"/>
    <w:rsid w:val="00A30BE9"/>
    <w:rsid w:val="00A3198D"/>
    <w:rsid w:val="00A32085"/>
    <w:rsid w:val="00A32140"/>
    <w:rsid w:val="00A32194"/>
    <w:rsid w:val="00A325DF"/>
    <w:rsid w:val="00A328DF"/>
    <w:rsid w:val="00A32CDA"/>
    <w:rsid w:val="00A339DD"/>
    <w:rsid w:val="00A34B5B"/>
    <w:rsid w:val="00A34B6D"/>
    <w:rsid w:val="00A3522B"/>
    <w:rsid w:val="00A35F73"/>
    <w:rsid w:val="00A36685"/>
    <w:rsid w:val="00A36F49"/>
    <w:rsid w:val="00A3718C"/>
    <w:rsid w:val="00A372CD"/>
    <w:rsid w:val="00A374BE"/>
    <w:rsid w:val="00A37543"/>
    <w:rsid w:val="00A37782"/>
    <w:rsid w:val="00A37C87"/>
    <w:rsid w:val="00A37EA1"/>
    <w:rsid w:val="00A40980"/>
    <w:rsid w:val="00A40A3A"/>
    <w:rsid w:val="00A40ABF"/>
    <w:rsid w:val="00A40B75"/>
    <w:rsid w:val="00A4113C"/>
    <w:rsid w:val="00A414F9"/>
    <w:rsid w:val="00A42CB3"/>
    <w:rsid w:val="00A44222"/>
    <w:rsid w:val="00A44223"/>
    <w:rsid w:val="00A44294"/>
    <w:rsid w:val="00A44582"/>
    <w:rsid w:val="00A44B1A"/>
    <w:rsid w:val="00A45028"/>
    <w:rsid w:val="00A454EB"/>
    <w:rsid w:val="00A4583E"/>
    <w:rsid w:val="00A469D7"/>
    <w:rsid w:val="00A46FB1"/>
    <w:rsid w:val="00A47417"/>
    <w:rsid w:val="00A501F5"/>
    <w:rsid w:val="00A5087B"/>
    <w:rsid w:val="00A50D02"/>
    <w:rsid w:val="00A51231"/>
    <w:rsid w:val="00A51471"/>
    <w:rsid w:val="00A5147B"/>
    <w:rsid w:val="00A51968"/>
    <w:rsid w:val="00A51BBC"/>
    <w:rsid w:val="00A533D9"/>
    <w:rsid w:val="00A53824"/>
    <w:rsid w:val="00A53A56"/>
    <w:rsid w:val="00A553AE"/>
    <w:rsid w:val="00A55969"/>
    <w:rsid w:val="00A55D32"/>
    <w:rsid w:val="00A55FCE"/>
    <w:rsid w:val="00A56870"/>
    <w:rsid w:val="00A56D2A"/>
    <w:rsid w:val="00A572A2"/>
    <w:rsid w:val="00A60793"/>
    <w:rsid w:val="00A60B51"/>
    <w:rsid w:val="00A61510"/>
    <w:rsid w:val="00A61592"/>
    <w:rsid w:val="00A619B1"/>
    <w:rsid w:val="00A61ECA"/>
    <w:rsid w:val="00A620DC"/>
    <w:rsid w:val="00A6219E"/>
    <w:rsid w:val="00A6221C"/>
    <w:rsid w:val="00A62867"/>
    <w:rsid w:val="00A62DA7"/>
    <w:rsid w:val="00A63204"/>
    <w:rsid w:val="00A63229"/>
    <w:rsid w:val="00A632EF"/>
    <w:rsid w:val="00A63A4A"/>
    <w:rsid w:val="00A63A76"/>
    <w:rsid w:val="00A63F12"/>
    <w:rsid w:val="00A640D4"/>
    <w:rsid w:val="00A64175"/>
    <w:rsid w:val="00A6422C"/>
    <w:rsid w:val="00A64F69"/>
    <w:rsid w:val="00A64F70"/>
    <w:rsid w:val="00A6663B"/>
    <w:rsid w:val="00A66C6A"/>
    <w:rsid w:val="00A66CE2"/>
    <w:rsid w:val="00A67048"/>
    <w:rsid w:val="00A671CA"/>
    <w:rsid w:val="00A70566"/>
    <w:rsid w:val="00A70EAE"/>
    <w:rsid w:val="00A7242E"/>
    <w:rsid w:val="00A73927"/>
    <w:rsid w:val="00A73A4A"/>
    <w:rsid w:val="00A7460E"/>
    <w:rsid w:val="00A746A1"/>
    <w:rsid w:val="00A74E6D"/>
    <w:rsid w:val="00A74FFC"/>
    <w:rsid w:val="00A754D4"/>
    <w:rsid w:val="00A755BB"/>
    <w:rsid w:val="00A75BB1"/>
    <w:rsid w:val="00A75E61"/>
    <w:rsid w:val="00A76F07"/>
    <w:rsid w:val="00A77028"/>
    <w:rsid w:val="00A77498"/>
    <w:rsid w:val="00A77919"/>
    <w:rsid w:val="00A77F5C"/>
    <w:rsid w:val="00A77FC7"/>
    <w:rsid w:val="00A80223"/>
    <w:rsid w:val="00A8030D"/>
    <w:rsid w:val="00A804A8"/>
    <w:rsid w:val="00A80F57"/>
    <w:rsid w:val="00A819FC"/>
    <w:rsid w:val="00A81AEE"/>
    <w:rsid w:val="00A81E89"/>
    <w:rsid w:val="00A82D80"/>
    <w:rsid w:val="00A82F2B"/>
    <w:rsid w:val="00A832EC"/>
    <w:rsid w:val="00A839F2"/>
    <w:rsid w:val="00A83BC1"/>
    <w:rsid w:val="00A84738"/>
    <w:rsid w:val="00A84A18"/>
    <w:rsid w:val="00A850DF"/>
    <w:rsid w:val="00A85262"/>
    <w:rsid w:val="00A85F32"/>
    <w:rsid w:val="00A863D4"/>
    <w:rsid w:val="00A864C6"/>
    <w:rsid w:val="00A8748A"/>
    <w:rsid w:val="00A87666"/>
    <w:rsid w:val="00A919B4"/>
    <w:rsid w:val="00A94B34"/>
    <w:rsid w:val="00A94D3A"/>
    <w:rsid w:val="00A9512D"/>
    <w:rsid w:val="00A96180"/>
    <w:rsid w:val="00A962E1"/>
    <w:rsid w:val="00A96348"/>
    <w:rsid w:val="00A96697"/>
    <w:rsid w:val="00A97085"/>
    <w:rsid w:val="00A97228"/>
    <w:rsid w:val="00A97331"/>
    <w:rsid w:val="00AA02D8"/>
    <w:rsid w:val="00AA042E"/>
    <w:rsid w:val="00AA090D"/>
    <w:rsid w:val="00AA0B0C"/>
    <w:rsid w:val="00AA0CEA"/>
    <w:rsid w:val="00AA12D6"/>
    <w:rsid w:val="00AA1B9C"/>
    <w:rsid w:val="00AA1F89"/>
    <w:rsid w:val="00AA2170"/>
    <w:rsid w:val="00AA2935"/>
    <w:rsid w:val="00AA2CC2"/>
    <w:rsid w:val="00AA33FC"/>
    <w:rsid w:val="00AA47A5"/>
    <w:rsid w:val="00AA4DDD"/>
    <w:rsid w:val="00AA50AE"/>
    <w:rsid w:val="00AA5228"/>
    <w:rsid w:val="00AA5AC4"/>
    <w:rsid w:val="00AA5C68"/>
    <w:rsid w:val="00AA6AF0"/>
    <w:rsid w:val="00AA732D"/>
    <w:rsid w:val="00AA7B00"/>
    <w:rsid w:val="00AB065D"/>
    <w:rsid w:val="00AB08FA"/>
    <w:rsid w:val="00AB0A75"/>
    <w:rsid w:val="00AB0B95"/>
    <w:rsid w:val="00AB0C9E"/>
    <w:rsid w:val="00AB11E1"/>
    <w:rsid w:val="00AB12FF"/>
    <w:rsid w:val="00AB15A4"/>
    <w:rsid w:val="00AB1A67"/>
    <w:rsid w:val="00AB2549"/>
    <w:rsid w:val="00AB2707"/>
    <w:rsid w:val="00AB27F7"/>
    <w:rsid w:val="00AB31E9"/>
    <w:rsid w:val="00AB3254"/>
    <w:rsid w:val="00AB3A42"/>
    <w:rsid w:val="00AB3ED2"/>
    <w:rsid w:val="00AB4187"/>
    <w:rsid w:val="00AB50A4"/>
    <w:rsid w:val="00AB51EA"/>
    <w:rsid w:val="00AB52F9"/>
    <w:rsid w:val="00AB539D"/>
    <w:rsid w:val="00AB5AB4"/>
    <w:rsid w:val="00AB5C59"/>
    <w:rsid w:val="00AB6045"/>
    <w:rsid w:val="00AB64E4"/>
    <w:rsid w:val="00AB6525"/>
    <w:rsid w:val="00AB6798"/>
    <w:rsid w:val="00AB6DB0"/>
    <w:rsid w:val="00AB6E3B"/>
    <w:rsid w:val="00AB743B"/>
    <w:rsid w:val="00AC05DD"/>
    <w:rsid w:val="00AC0879"/>
    <w:rsid w:val="00AC08FA"/>
    <w:rsid w:val="00AC120C"/>
    <w:rsid w:val="00AC1508"/>
    <w:rsid w:val="00AC191C"/>
    <w:rsid w:val="00AC1BA3"/>
    <w:rsid w:val="00AC2735"/>
    <w:rsid w:val="00AC3040"/>
    <w:rsid w:val="00AC339F"/>
    <w:rsid w:val="00AC3FF4"/>
    <w:rsid w:val="00AC40B2"/>
    <w:rsid w:val="00AC419C"/>
    <w:rsid w:val="00AC4356"/>
    <w:rsid w:val="00AC4847"/>
    <w:rsid w:val="00AC4E8E"/>
    <w:rsid w:val="00AC537C"/>
    <w:rsid w:val="00AC5742"/>
    <w:rsid w:val="00AC5821"/>
    <w:rsid w:val="00AC69AC"/>
    <w:rsid w:val="00AC7046"/>
    <w:rsid w:val="00AC73FB"/>
    <w:rsid w:val="00AC7455"/>
    <w:rsid w:val="00AC750C"/>
    <w:rsid w:val="00AC7553"/>
    <w:rsid w:val="00AC7609"/>
    <w:rsid w:val="00AC768A"/>
    <w:rsid w:val="00AC77AF"/>
    <w:rsid w:val="00AD093F"/>
    <w:rsid w:val="00AD0967"/>
    <w:rsid w:val="00AD0B51"/>
    <w:rsid w:val="00AD1785"/>
    <w:rsid w:val="00AD1C4C"/>
    <w:rsid w:val="00AD1DBF"/>
    <w:rsid w:val="00AD27C2"/>
    <w:rsid w:val="00AD2E57"/>
    <w:rsid w:val="00AD2E99"/>
    <w:rsid w:val="00AD3035"/>
    <w:rsid w:val="00AD3074"/>
    <w:rsid w:val="00AD3363"/>
    <w:rsid w:val="00AD350B"/>
    <w:rsid w:val="00AD3FC3"/>
    <w:rsid w:val="00AD4387"/>
    <w:rsid w:val="00AD4BDC"/>
    <w:rsid w:val="00AD5565"/>
    <w:rsid w:val="00AD5686"/>
    <w:rsid w:val="00AD604D"/>
    <w:rsid w:val="00AD656E"/>
    <w:rsid w:val="00AD6618"/>
    <w:rsid w:val="00AD66D8"/>
    <w:rsid w:val="00AD6770"/>
    <w:rsid w:val="00AD6C79"/>
    <w:rsid w:val="00AD6F9B"/>
    <w:rsid w:val="00AD72AC"/>
    <w:rsid w:val="00AD751C"/>
    <w:rsid w:val="00AE01B0"/>
    <w:rsid w:val="00AE074B"/>
    <w:rsid w:val="00AE1224"/>
    <w:rsid w:val="00AE1536"/>
    <w:rsid w:val="00AE16DF"/>
    <w:rsid w:val="00AE1A25"/>
    <w:rsid w:val="00AE227D"/>
    <w:rsid w:val="00AE269B"/>
    <w:rsid w:val="00AE27CF"/>
    <w:rsid w:val="00AE2B6E"/>
    <w:rsid w:val="00AE3914"/>
    <w:rsid w:val="00AE3CB3"/>
    <w:rsid w:val="00AE3EE6"/>
    <w:rsid w:val="00AE4110"/>
    <w:rsid w:val="00AE4233"/>
    <w:rsid w:val="00AE479F"/>
    <w:rsid w:val="00AE62D1"/>
    <w:rsid w:val="00AE6531"/>
    <w:rsid w:val="00AE7728"/>
    <w:rsid w:val="00AF029B"/>
    <w:rsid w:val="00AF06B2"/>
    <w:rsid w:val="00AF0D58"/>
    <w:rsid w:val="00AF0D91"/>
    <w:rsid w:val="00AF0ECD"/>
    <w:rsid w:val="00AF1144"/>
    <w:rsid w:val="00AF1177"/>
    <w:rsid w:val="00AF148C"/>
    <w:rsid w:val="00AF1576"/>
    <w:rsid w:val="00AF1D3D"/>
    <w:rsid w:val="00AF2301"/>
    <w:rsid w:val="00AF2A7A"/>
    <w:rsid w:val="00AF2B4D"/>
    <w:rsid w:val="00AF3204"/>
    <w:rsid w:val="00AF36C6"/>
    <w:rsid w:val="00AF3A34"/>
    <w:rsid w:val="00AF40F7"/>
    <w:rsid w:val="00AF4431"/>
    <w:rsid w:val="00AF47E9"/>
    <w:rsid w:val="00AF4DF5"/>
    <w:rsid w:val="00AF620B"/>
    <w:rsid w:val="00AF6392"/>
    <w:rsid w:val="00AF6810"/>
    <w:rsid w:val="00AF7115"/>
    <w:rsid w:val="00AF7124"/>
    <w:rsid w:val="00AF7126"/>
    <w:rsid w:val="00AF71FE"/>
    <w:rsid w:val="00AF7A36"/>
    <w:rsid w:val="00B0096A"/>
    <w:rsid w:val="00B009D2"/>
    <w:rsid w:val="00B0137D"/>
    <w:rsid w:val="00B01C01"/>
    <w:rsid w:val="00B01D24"/>
    <w:rsid w:val="00B01F61"/>
    <w:rsid w:val="00B02069"/>
    <w:rsid w:val="00B02125"/>
    <w:rsid w:val="00B02AE5"/>
    <w:rsid w:val="00B030C2"/>
    <w:rsid w:val="00B041D3"/>
    <w:rsid w:val="00B045C2"/>
    <w:rsid w:val="00B04DFA"/>
    <w:rsid w:val="00B04F3A"/>
    <w:rsid w:val="00B051FC"/>
    <w:rsid w:val="00B05255"/>
    <w:rsid w:val="00B0595F"/>
    <w:rsid w:val="00B05C53"/>
    <w:rsid w:val="00B06CF4"/>
    <w:rsid w:val="00B06E7B"/>
    <w:rsid w:val="00B0766B"/>
    <w:rsid w:val="00B07F14"/>
    <w:rsid w:val="00B102A8"/>
    <w:rsid w:val="00B10840"/>
    <w:rsid w:val="00B10D37"/>
    <w:rsid w:val="00B11DF9"/>
    <w:rsid w:val="00B11E49"/>
    <w:rsid w:val="00B12CCE"/>
    <w:rsid w:val="00B133BA"/>
    <w:rsid w:val="00B1345C"/>
    <w:rsid w:val="00B13A4D"/>
    <w:rsid w:val="00B144B5"/>
    <w:rsid w:val="00B14A12"/>
    <w:rsid w:val="00B14EB7"/>
    <w:rsid w:val="00B16C3E"/>
    <w:rsid w:val="00B17B59"/>
    <w:rsid w:val="00B17B5D"/>
    <w:rsid w:val="00B200FA"/>
    <w:rsid w:val="00B20EC6"/>
    <w:rsid w:val="00B21220"/>
    <w:rsid w:val="00B21432"/>
    <w:rsid w:val="00B218BE"/>
    <w:rsid w:val="00B21DA8"/>
    <w:rsid w:val="00B21DBD"/>
    <w:rsid w:val="00B21E15"/>
    <w:rsid w:val="00B21E3E"/>
    <w:rsid w:val="00B22EC0"/>
    <w:rsid w:val="00B23068"/>
    <w:rsid w:val="00B23372"/>
    <w:rsid w:val="00B2337C"/>
    <w:rsid w:val="00B2439E"/>
    <w:rsid w:val="00B24CC6"/>
    <w:rsid w:val="00B25434"/>
    <w:rsid w:val="00B25B33"/>
    <w:rsid w:val="00B25FA3"/>
    <w:rsid w:val="00B2762D"/>
    <w:rsid w:val="00B27734"/>
    <w:rsid w:val="00B27CC7"/>
    <w:rsid w:val="00B27D1F"/>
    <w:rsid w:val="00B27EA4"/>
    <w:rsid w:val="00B3072F"/>
    <w:rsid w:val="00B30C4E"/>
    <w:rsid w:val="00B317F4"/>
    <w:rsid w:val="00B3197E"/>
    <w:rsid w:val="00B33219"/>
    <w:rsid w:val="00B33E79"/>
    <w:rsid w:val="00B340A7"/>
    <w:rsid w:val="00B34DC8"/>
    <w:rsid w:val="00B35814"/>
    <w:rsid w:val="00B35A2D"/>
    <w:rsid w:val="00B36206"/>
    <w:rsid w:val="00B3798B"/>
    <w:rsid w:val="00B40074"/>
    <w:rsid w:val="00B40866"/>
    <w:rsid w:val="00B40D74"/>
    <w:rsid w:val="00B40DE0"/>
    <w:rsid w:val="00B4107A"/>
    <w:rsid w:val="00B414D6"/>
    <w:rsid w:val="00B416F0"/>
    <w:rsid w:val="00B41C58"/>
    <w:rsid w:val="00B41C8B"/>
    <w:rsid w:val="00B41FF0"/>
    <w:rsid w:val="00B4250A"/>
    <w:rsid w:val="00B42AC7"/>
    <w:rsid w:val="00B42D29"/>
    <w:rsid w:val="00B4329F"/>
    <w:rsid w:val="00B4335A"/>
    <w:rsid w:val="00B43702"/>
    <w:rsid w:val="00B43A36"/>
    <w:rsid w:val="00B43AB7"/>
    <w:rsid w:val="00B43FC2"/>
    <w:rsid w:val="00B448CB"/>
    <w:rsid w:val="00B44CDD"/>
    <w:rsid w:val="00B44E60"/>
    <w:rsid w:val="00B4550B"/>
    <w:rsid w:val="00B457FA"/>
    <w:rsid w:val="00B45C88"/>
    <w:rsid w:val="00B45E4C"/>
    <w:rsid w:val="00B46104"/>
    <w:rsid w:val="00B46374"/>
    <w:rsid w:val="00B4695E"/>
    <w:rsid w:val="00B46E40"/>
    <w:rsid w:val="00B46E6D"/>
    <w:rsid w:val="00B47376"/>
    <w:rsid w:val="00B47801"/>
    <w:rsid w:val="00B47A91"/>
    <w:rsid w:val="00B50184"/>
    <w:rsid w:val="00B502EB"/>
    <w:rsid w:val="00B503E3"/>
    <w:rsid w:val="00B50E48"/>
    <w:rsid w:val="00B51209"/>
    <w:rsid w:val="00B5147C"/>
    <w:rsid w:val="00B51A8D"/>
    <w:rsid w:val="00B51C36"/>
    <w:rsid w:val="00B51C66"/>
    <w:rsid w:val="00B51DC2"/>
    <w:rsid w:val="00B51F1D"/>
    <w:rsid w:val="00B5255C"/>
    <w:rsid w:val="00B52937"/>
    <w:rsid w:val="00B52965"/>
    <w:rsid w:val="00B52BA3"/>
    <w:rsid w:val="00B52F4C"/>
    <w:rsid w:val="00B53F02"/>
    <w:rsid w:val="00B53F80"/>
    <w:rsid w:val="00B540FE"/>
    <w:rsid w:val="00B544D1"/>
    <w:rsid w:val="00B54779"/>
    <w:rsid w:val="00B553E4"/>
    <w:rsid w:val="00B55445"/>
    <w:rsid w:val="00B5599C"/>
    <w:rsid w:val="00B55C1C"/>
    <w:rsid w:val="00B55F2A"/>
    <w:rsid w:val="00B561CE"/>
    <w:rsid w:val="00B561E2"/>
    <w:rsid w:val="00B5624C"/>
    <w:rsid w:val="00B564F1"/>
    <w:rsid w:val="00B56730"/>
    <w:rsid w:val="00B56E10"/>
    <w:rsid w:val="00B577A7"/>
    <w:rsid w:val="00B57C81"/>
    <w:rsid w:val="00B57FAA"/>
    <w:rsid w:val="00B61229"/>
    <w:rsid w:val="00B61D62"/>
    <w:rsid w:val="00B62C91"/>
    <w:rsid w:val="00B631A1"/>
    <w:rsid w:val="00B63639"/>
    <w:rsid w:val="00B63BD9"/>
    <w:rsid w:val="00B63C1F"/>
    <w:rsid w:val="00B66646"/>
    <w:rsid w:val="00B66C8F"/>
    <w:rsid w:val="00B66CBE"/>
    <w:rsid w:val="00B66E6D"/>
    <w:rsid w:val="00B66EBC"/>
    <w:rsid w:val="00B670B9"/>
    <w:rsid w:val="00B6740D"/>
    <w:rsid w:val="00B675D7"/>
    <w:rsid w:val="00B6794B"/>
    <w:rsid w:val="00B705F1"/>
    <w:rsid w:val="00B7063C"/>
    <w:rsid w:val="00B70CFE"/>
    <w:rsid w:val="00B71383"/>
    <w:rsid w:val="00B7153C"/>
    <w:rsid w:val="00B71A54"/>
    <w:rsid w:val="00B72065"/>
    <w:rsid w:val="00B72DA7"/>
    <w:rsid w:val="00B731C7"/>
    <w:rsid w:val="00B732F3"/>
    <w:rsid w:val="00B736B1"/>
    <w:rsid w:val="00B7464C"/>
    <w:rsid w:val="00B74CA4"/>
    <w:rsid w:val="00B74FE6"/>
    <w:rsid w:val="00B751FC"/>
    <w:rsid w:val="00B75464"/>
    <w:rsid w:val="00B75800"/>
    <w:rsid w:val="00B76271"/>
    <w:rsid w:val="00B76700"/>
    <w:rsid w:val="00B76748"/>
    <w:rsid w:val="00B76B0D"/>
    <w:rsid w:val="00B76B79"/>
    <w:rsid w:val="00B77009"/>
    <w:rsid w:val="00B77064"/>
    <w:rsid w:val="00B7775C"/>
    <w:rsid w:val="00B77DF4"/>
    <w:rsid w:val="00B802B6"/>
    <w:rsid w:val="00B80422"/>
    <w:rsid w:val="00B80600"/>
    <w:rsid w:val="00B80E83"/>
    <w:rsid w:val="00B81665"/>
    <w:rsid w:val="00B82204"/>
    <w:rsid w:val="00B82949"/>
    <w:rsid w:val="00B82A1E"/>
    <w:rsid w:val="00B82A8C"/>
    <w:rsid w:val="00B82DDF"/>
    <w:rsid w:val="00B8323E"/>
    <w:rsid w:val="00B83C04"/>
    <w:rsid w:val="00B8538A"/>
    <w:rsid w:val="00B855D4"/>
    <w:rsid w:val="00B855F3"/>
    <w:rsid w:val="00B85698"/>
    <w:rsid w:val="00B864E7"/>
    <w:rsid w:val="00B86884"/>
    <w:rsid w:val="00B86C9F"/>
    <w:rsid w:val="00B86ECB"/>
    <w:rsid w:val="00B87704"/>
    <w:rsid w:val="00B900DA"/>
    <w:rsid w:val="00B90264"/>
    <w:rsid w:val="00B90473"/>
    <w:rsid w:val="00B90576"/>
    <w:rsid w:val="00B907AF"/>
    <w:rsid w:val="00B90D35"/>
    <w:rsid w:val="00B90E1D"/>
    <w:rsid w:val="00B91149"/>
    <w:rsid w:val="00B916B7"/>
    <w:rsid w:val="00B91C53"/>
    <w:rsid w:val="00B92F76"/>
    <w:rsid w:val="00B932CB"/>
    <w:rsid w:val="00B932DE"/>
    <w:rsid w:val="00B93370"/>
    <w:rsid w:val="00B93F08"/>
    <w:rsid w:val="00B940C5"/>
    <w:rsid w:val="00B94286"/>
    <w:rsid w:val="00B94B91"/>
    <w:rsid w:val="00B94FC6"/>
    <w:rsid w:val="00B950E6"/>
    <w:rsid w:val="00B95188"/>
    <w:rsid w:val="00B9554C"/>
    <w:rsid w:val="00B956DA"/>
    <w:rsid w:val="00B95B03"/>
    <w:rsid w:val="00B95C3F"/>
    <w:rsid w:val="00B9644F"/>
    <w:rsid w:val="00B96EF6"/>
    <w:rsid w:val="00B9700D"/>
    <w:rsid w:val="00B97560"/>
    <w:rsid w:val="00B977F6"/>
    <w:rsid w:val="00B979DC"/>
    <w:rsid w:val="00B97CD6"/>
    <w:rsid w:val="00BA004C"/>
    <w:rsid w:val="00BA139B"/>
    <w:rsid w:val="00BA1AF6"/>
    <w:rsid w:val="00BA22E1"/>
    <w:rsid w:val="00BA2A41"/>
    <w:rsid w:val="00BA2B98"/>
    <w:rsid w:val="00BA56BF"/>
    <w:rsid w:val="00BA5A9F"/>
    <w:rsid w:val="00BA601B"/>
    <w:rsid w:val="00BA732D"/>
    <w:rsid w:val="00BA732F"/>
    <w:rsid w:val="00BB0EC6"/>
    <w:rsid w:val="00BB103D"/>
    <w:rsid w:val="00BB10D9"/>
    <w:rsid w:val="00BB1BCA"/>
    <w:rsid w:val="00BB1FF5"/>
    <w:rsid w:val="00BB335B"/>
    <w:rsid w:val="00BB36B3"/>
    <w:rsid w:val="00BB425D"/>
    <w:rsid w:val="00BB4D66"/>
    <w:rsid w:val="00BB5270"/>
    <w:rsid w:val="00BB563A"/>
    <w:rsid w:val="00BB56FA"/>
    <w:rsid w:val="00BB5CC6"/>
    <w:rsid w:val="00BB5E38"/>
    <w:rsid w:val="00BB61D5"/>
    <w:rsid w:val="00BB642E"/>
    <w:rsid w:val="00BB680A"/>
    <w:rsid w:val="00BB7104"/>
    <w:rsid w:val="00BB71B0"/>
    <w:rsid w:val="00BB7744"/>
    <w:rsid w:val="00BB7846"/>
    <w:rsid w:val="00BB7E4E"/>
    <w:rsid w:val="00BC06AB"/>
    <w:rsid w:val="00BC0906"/>
    <w:rsid w:val="00BC140B"/>
    <w:rsid w:val="00BC1497"/>
    <w:rsid w:val="00BC16B0"/>
    <w:rsid w:val="00BC1CFD"/>
    <w:rsid w:val="00BC21C8"/>
    <w:rsid w:val="00BC244B"/>
    <w:rsid w:val="00BC2547"/>
    <w:rsid w:val="00BC369B"/>
    <w:rsid w:val="00BC437D"/>
    <w:rsid w:val="00BC47D5"/>
    <w:rsid w:val="00BC5545"/>
    <w:rsid w:val="00BC56CC"/>
    <w:rsid w:val="00BC5953"/>
    <w:rsid w:val="00BC5C7D"/>
    <w:rsid w:val="00BC616B"/>
    <w:rsid w:val="00BC7338"/>
    <w:rsid w:val="00BC7C88"/>
    <w:rsid w:val="00BD0A92"/>
    <w:rsid w:val="00BD0D6E"/>
    <w:rsid w:val="00BD0E3E"/>
    <w:rsid w:val="00BD1670"/>
    <w:rsid w:val="00BD19BB"/>
    <w:rsid w:val="00BD2143"/>
    <w:rsid w:val="00BD25D2"/>
    <w:rsid w:val="00BD3083"/>
    <w:rsid w:val="00BD3123"/>
    <w:rsid w:val="00BD3725"/>
    <w:rsid w:val="00BD397C"/>
    <w:rsid w:val="00BD4699"/>
    <w:rsid w:val="00BD4DB2"/>
    <w:rsid w:val="00BD4E57"/>
    <w:rsid w:val="00BD5305"/>
    <w:rsid w:val="00BD5334"/>
    <w:rsid w:val="00BD5C03"/>
    <w:rsid w:val="00BD6654"/>
    <w:rsid w:val="00BD695F"/>
    <w:rsid w:val="00BD724C"/>
    <w:rsid w:val="00BD7292"/>
    <w:rsid w:val="00BD72E8"/>
    <w:rsid w:val="00BD7C3E"/>
    <w:rsid w:val="00BD7DBC"/>
    <w:rsid w:val="00BE0404"/>
    <w:rsid w:val="00BE0B11"/>
    <w:rsid w:val="00BE0C30"/>
    <w:rsid w:val="00BE1188"/>
    <w:rsid w:val="00BE196F"/>
    <w:rsid w:val="00BE1C5D"/>
    <w:rsid w:val="00BE1F45"/>
    <w:rsid w:val="00BE26CF"/>
    <w:rsid w:val="00BE2E8D"/>
    <w:rsid w:val="00BE2F8E"/>
    <w:rsid w:val="00BE3726"/>
    <w:rsid w:val="00BE3F70"/>
    <w:rsid w:val="00BE404F"/>
    <w:rsid w:val="00BE56D0"/>
    <w:rsid w:val="00BE5A2B"/>
    <w:rsid w:val="00BE5E44"/>
    <w:rsid w:val="00BE60F9"/>
    <w:rsid w:val="00BE6718"/>
    <w:rsid w:val="00BE6F21"/>
    <w:rsid w:val="00BE7562"/>
    <w:rsid w:val="00BE75AA"/>
    <w:rsid w:val="00BE760D"/>
    <w:rsid w:val="00BE7A6B"/>
    <w:rsid w:val="00BE7C53"/>
    <w:rsid w:val="00BF06DF"/>
    <w:rsid w:val="00BF0B58"/>
    <w:rsid w:val="00BF0E9D"/>
    <w:rsid w:val="00BF109E"/>
    <w:rsid w:val="00BF1689"/>
    <w:rsid w:val="00BF1B01"/>
    <w:rsid w:val="00BF213E"/>
    <w:rsid w:val="00BF21C4"/>
    <w:rsid w:val="00BF26DB"/>
    <w:rsid w:val="00BF3146"/>
    <w:rsid w:val="00BF389F"/>
    <w:rsid w:val="00BF395A"/>
    <w:rsid w:val="00BF3A7B"/>
    <w:rsid w:val="00BF3BA0"/>
    <w:rsid w:val="00BF3D14"/>
    <w:rsid w:val="00BF4500"/>
    <w:rsid w:val="00BF4CB5"/>
    <w:rsid w:val="00BF56DC"/>
    <w:rsid w:val="00BF57EB"/>
    <w:rsid w:val="00BF6BAD"/>
    <w:rsid w:val="00BF7204"/>
    <w:rsid w:val="00BF7896"/>
    <w:rsid w:val="00BF7C9B"/>
    <w:rsid w:val="00C00119"/>
    <w:rsid w:val="00C00376"/>
    <w:rsid w:val="00C00978"/>
    <w:rsid w:val="00C01583"/>
    <w:rsid w:val="00C0201B"/>
    <w:rsid w:val="00C0274C"/>
    <w:rsid w:val="00C0330A"/>
    <w:rsid w:val="00C03760"/>
    <w:rsid w:val="00C03BA3"/>
    <w:rsid w:val="00C03E60"/>
    <w:rsid w:val="00C04182"/>
    <w:rsid w:val="00C043E3"/>
    <w:rsid w:val="00C047CC"/>
    <w:rsid w:val="00C04804"/>
    <w:rsid w:val="00C052B1"/>
    <w:rsid w:val="00C05588"/>
    <w:rsid w:val="00C05650"/>
    <w:rsid w:val="00C05B5C"/>
    <w:rsid w:val="00C05D16"/>
    <w:rsid w:val="00C05E07"/>
    <w:rsid w:val="00C0659B"/>
    <w:rsid w:val="00C069A0"/>
    <w:rsid w:val="00C06E3F"/>
    <w:rsid w:val="00C076F0"/>
    <w:rsid w:val="00C078C4"/>
    <w:rsid w:val="00C079BA"/>
    <w:rsid w:val="00C1037B"/>
    <w:rsid w:val="00C106CC"/>
    <w:rsid w:val="00C10966"/>
    <w:rsid w:val="00C11B17"/>
    <w:rsid w:val="00C11F56"/>
    <w:rsid w:val="00C12561"/>
    <w:rsid w:val="00C1266F"/>
    <w:rsid w:val="00C131AF"/>
    <w:rsid w:val="00C131C3"/>
    <w:rsid w:val="00C1335F"/>
    <w:rsid w:val="00C137A4"/>
    <w:rsid w:val="00C14398"/>
    <w:rsid w:val="00C145A0"/>
    <w:rsid w:val="00C14944"/>
    <w:rsid w:val="00C14CFB"/>
    <w:rsid w:val="00C159E3"/>
    <w:rsid w:val="00C1668B"/>
    <w:rsid w:val="00C1682F"/>
    <w:rsid w:val="00C16998"/>
    <w:rsid w:val="00C16E7E"/>
    <w:rsid w:val="00C172C0"/>
    <w:rsid w:val="00C17FF7"/>
    <w:rsid w:val="00C2017C"/>
    <w:rsid w:val="00C205F7"/>
    <w:rsid w:val="00C2113D"/>
    <w:rsid w:val="00C21BBC"/>
    <w:rsid w:val="00C230BA"/>
    <w:rsid w:val="00C23387"/>
    <w:rsid w:val="00C23855"/>
    <w:rsid w:val="00C24556"/>
    <w:rsid w:val="00C24677"/>
    <w:rsid w:val="00C24731"/>
    <w:rsid w:val="00C252FC"/>
    <w:rsid w:val="00C25351"/>
    <w:rsid w:val="00C257F1"/>
    <w:rsid w:val="00C25850"/>
    <w:rsid w:val="00C25948"/>
    <w:rsid w:val="00C25F4D"/>
    <w:rsid w:val="00C26C7C"/>
    <w:rsid w:val="00C27A33"/>
    <w:rsid w:val="00C27ECD"/>
    <w:rsid w:val="00C27FDB"/>
    <w:rsid w:val="00C30BC4"/>
    <w:rsid w:val="00C312D7"/>
    <w:rsid w:val="00C31846"/>
    <w:rsid w:val="00C31D12"/>
    <w:rsid w:val="00C31FB6"/>
    <w:rsid w:val="00C31FD2"/>
    <w:rsid w:val="00C32D4B"/>
    <w:rsid w:val="00C33157"/>
    <w:rsid w:val="00C34E83"/>
    <w:rsid w:val="00C35576"/>
    <w:rsid w:val="00C36537"/>
    <w:rsid w:val="00C366E7"/>
    <w:rsid w:val="00C36AB8"/>
    <w:rsid w:val="00C36C5A"/>
    <w:rsid w:val="00C370CE"/>
    <w:rsid w:val="00C3767C"/>
    <w:rsid w:val="00C3796E"/>
    <w:rsid w:val="00C37E00"/>
    <w:rsid w:val="00C37E25"/>
    <w:rsid w:val="00C37FA9"/>
    <w:rsid w:val="00C401D7"/>
    <w:rsid w:val="00C40697"/>
    <w:rsid w:val="00C40BA2"/>
    <w:rsid w:val="00C41246"/>
    <w:rsid w:val="00C415D3"/>
    <w:rsid w:val="00C425EC"/>
    <w:rsid w:val="00C42D12"/>
    <w:rsid w:val="00C42DD9"/>
    <w:rsid w:val="00C43304"/>
    <w:rsid w:val="00C4351B"/>
    <w:rsid w:val="00C44570"/>
    <w:rsid w:val="00C448BC"/>
    <w:rsid w:val="00C44D01"/>
    <w:rsid w:val="00C451ED"/>
    <w:rsid w:val="00C4526B"/>
    <w:rsid w:val="00C455FF"/>
    <w:rsid w:val="00C4634A"/>
    <w:rsid w:val="00C46C78"/>
    <w:rsid w:val="00C46F09"/>
    <w:rsid w:val="00C4729B"/>
    <w:rsid w:val="00C4772C"/>
    <w:rsid w:val="00C47CF8"/>
    <w:rsid w:val="00C50419"/>
    <w:rsid w:val="00C5071D"/>
    <w:rsid w:val="00C5077C"/>
    <w:rsid w:val="00C50F4F"/>
    <w:rsid w:val="00C50F5F"/>
    <w:rsid w:val="00C5186E"/>
    <w:rsid w:val="00C51BE9"/>
    <w:rsid w:val="00C52652"/>
    <w:rsid w:val="00C52DF3"/>
    <w:rsid w:val="00C52E7B"/>
    <w:rsid w:val="00C530E4"/>
    <w:rsid w:val="00C5311B"/>
    <w:rsid w:val="00C5348C"/>
    <w:rsid w:val="00C54115"/>
    <w:rsid w:val="00C54475"/>
    <w:rsid w:val="00C54585"/>
    <w:rsid w:val="00C54743"/>
    <w:rsid w:val="00C54808"/>
    <w:rsid w:val="00C54862"/>
    <w:rsid w:val="00C54EB4"/>
    <w:rsid w:val="00C556DA"/>
    <w:rsid w:val="00C558E6"/>
    <w:rsid w:val="00C55BBF"/>
    <w:rsid w:val="00C55DAC"/>
    <w:rsid w:val="00C55DBD"/>
    <w:rsid w:val="00C56B83"/>
    <w:rsid w:val="00C56D38"/>
    <w:rsid w:val="00C5717F"/>
    <w:rsid w:val="00C57395"/>
    <w:rsid w:val="00C575DA"/>
    <w:rsid w:val="00C57F3E"/>
    <w:rsid w:val="00C61DD1"/>
    <w:rsid w:val="00C62149"/>
    <w:rsid w:val="00C62BF1"/>
    <w:rsid w:val="00C63CCB"/>
    <w:rsid w:val="00C642B7"/>
    <w:rsid w:val="00C6466E"/>
    <w:rsid w:val="00C646BE"/>
    <w:rsid w:val="00C647B0"/>
    <w:rsid w:val="00C65445"/>
    <w:rsid w:val="00C6568A"/>
    <w:rsid w:val="00C65A1D"/>
    <w:rsid w:val="00C66F02"/>
    <w:rsid w:val="00C673EB"/>
    <w:rsid w:val="00C67E5C"/>
    <w:rsid w:val="00C67FC4"/>
    <w:rsid w:val="00C704B0"/>
    <w:rsid w:val="00C70532"/>
    <w:rsid w:val="00C70E66"/>
    <w:rsid w:val="00C717ED"/>
    <w:rsid w:val="00C71ED3"/>
    <w:rsid w:val="00C72472"/>
    <w:rsid w:val="00C7265B"/>
    <w:rsid w:val="00C7280A"/>
    <w:rsid w:val="00C72814"/>
    <w:rsid w:val="00C72A97"/>
    <w:rsid w:val="00C73A5B"/>
    <w:rsid w:val="00C74130"/>
    <w:rsid w:val="00C742BA"/>
    <w:rsid w:val="00C7483D"/>
    <w:rsid w:val="00C74887"/>
    <w:rsid w:val="00C75099"/>
    <w:rsid w:val="00C7546D"/>
    <w:rsid w:val="00C757A0"/>
    <w:rsid w:val="00C75A19"/>
    <w:rsid w:val="00C76387"/>
    <w:rsid w:val="00C76FCE"/>
    <w:rsid w:val="00C7789E"/>
    <w:rsid w:val="00C77BED"/>
    <w:rsid w:val="00C77E9C"/>
    <w:rsid w:val="00C80569"/>
    <w:rsid w:val="00C80E5D"/>
    <w:rsid w:val="00C80F99"/>
    <w:rsid w:val="00C81AC7"/>
    <w:rsid w:val="00C81C89"/>
    <w:rsid w:val="00C81E86"/>
    <w:rsid w:val="00C82DBA"/>
    <w:rsid w:val="00C83679"/>
    <w:rsid w:val="00C837EE"/>
    <w:rsid w:val="00C84646"/>
    <w:rsid w:val="00C84AF2"/>
    <w:rsid w:val="00C8629D"/>
    <w:rsid w:val="00C86E25"/>
    <w:rsid w:val="00C86FE0"/>
    <w:rsid w:val="00C87CBE"/>
    <w:rsid w:val="00C87E35"/>
    <w:rsid w:val="00C87EB4"/>
    <w:rsid w:val="00C918E5"/>
    <w:rsid w:val="00C94118"/>
    <w:rsid w:val="00C94459"/>
    <w:rsid w:val="00C949D1"/>
    <w:rsid w:val="00C94CB1"/>
    <w:rsid w:val="00C952D0"/>
    <w:rsid w:val="00C95615"/>
    <w:rsid w:val="00C95D7A"/>
    <w:rsid w:val="00C9700A"/>
    <w:rsid w:val="00C973E5"/>
    <w:rsid w:val="00C975FE"/>
    <w:rsid w:val="00C9765C"/>
    <w:rsid w:val="00C97E98"/>
    <w:rsid w:val="00CA00B9"/>
    <w:rsid w:val="00CA00CE"/>
    <w:rsid w:val="00CA062B"/>
    <w:rsid w:val="00CA095E"/>
    <w:rsid w:val="00CA0AB1"/>
    <w:rsid w:val="00CA0DCE"/>
    <w:rsid w:val="00CA0F41"/>
    <w:rsid w:val="00CA171F"/>
    <w:rsid w:val="00CA1E34"/>
    <w:rsid w:val="00CA1E3D"/>
    <w:rsid w:val="00CA1F64"/>
    <w:rsid w:val="00CA21A8"/>
    <w:rsid w:val="00CA2456"/>
    <w:rsid w:val="00CA2B39"/>
    <w:rsid w:val="00CA2C62"/>
    <w:rsid w:val="00CA314E"/>
    <w:rsid w:val="00CA39D4"/>
    <w:rsid w:val="00CA3E6F"/>
    <w:rsid w:val="00CA3FD4"/>
    <w:rsid w:val="00CA40CB"/>
    <w:rsid w:val="00CA4A67"/>
    <w:rsid w:val="00CA4C03"/>
    <w:rsid w:val="00CA5104"/>
    <w:rsid w:val="00CA5542"/>
    <w:rsid w:val="00CA55E1"/>
    <w:rsid w:val="00CA5840"/>
    <w:rsid w:val="00CA5AB9"/>
    <w:rsid w:val="00CA6EBB"/>
    <w:rsid w:val="00CA6FF2"/>
    <w:rsid w:val="00CA75FA"/>
    <w:rsid w:val="00CA7B46"/>
    <w:rsid w:val="00CB0541"/>
    <w:rsid w:val="00CB0818"/>
    <w:rsid w:val="00CB08E5"/>
    <w:rsid w:val="00CB0F82"/>
    <w:rsid w:val="00CB142B"/>
    <w:rsid w:val="00CB18AD"/>
    <w:rsid w:val="00CB1A36"/>
    <w:rsid w:val="00CB204A"/>
    <w:rsid w:val="00CB21BE"/>
    <w:rsid w:val="00CB3441"/>
    <w:rsid w:val="00CB3DF5"/>
    <w:rsid w:val="00CB3E99"/>
    <w:rsid w:val="00CB4B0E"/>
    <w:rsid w:val="00CB5200"/>
    <w:rsid w:val="00CB53B9"/>
    <w:rsid w:val="00CB5593"/>
    <w:rsid w:val="00CB57B1"/>
    <w:rsid w:val="00CB5A2C"/>
    <w:rsid w:val="00CB5B40"/>
    <w:rsid w:val="00CB613C"/>
    <w:rsid w:val="00CB61AC"/>
    <w:rsid w:val="00CB67D1"/>
    <w:rsid w:val="00CB6B63"/>
    <w:rsid w:val="00CC01F6"/>
    <w:rsid w:val="00CC0C16"/>
    <w:rsid w:val="00CC138C"/>
    <w:rsid w:val="00CC1D9F"/>
    <w:rsid w:val="00CC1EE7"/>
    <w:rsid w:val="00CC1FD0"/>
    <w:rsid w:val="00CC237D"/>
    <w:rsid w:val="00CC2497"/>
    <w:rsid w:val="00CC24B8"/>
    <w:rsid w:val="00CC3A9B"/>
    <w:rsid w:val="00CC3E7B"/>
    <w:rsid w:val="00CC3ECE"/>
    <w:rsid w:val="00CC4026"/>
    <w:rsid w:val="00CC405B"/>
    <w:rsid w:val="00CC4723"/>
    <w:rsid w:val="00CC4C56"/>
    <w:rsid w:val="00CC519E"/>
    <w:rsid w:val="00CC552C"/>
    <w:rsid w:val="00CC5CBB"/>
    <w:rsid w:val="00CC5E0E"/>
    <w:rsid w:val="00CC5E6E"/>
    <w:rsid w:val="00CC6981"/>
    <w:rsid w:val="00CC6A7A"/>
    <w:rsid w:val="00CC6C9B"/>
    <w:rsid w:val="00CC6F13"/>
    <w:rsid w:val="00CC74DA"/>
    <w:rsid w:val="00CC763F"/>
    <w:rsid w:val="00CC79ED"/>
    <w:rsid w:val="00CC7E74"/>
    <w:rsid w:val="00CD0181"/>
    <w:rsid w:val="00CD063D"/>
    <w:rsid w:val="00CD0792"/>
    <w:rsid w:val="00CD099E"/>
    <w:rsid w:val="00CD1362"/>
    <w:rsid w:val="00CD19C1"/>
    <w:rsid w:val="00CD2B4E"/>
    <w:rsid w:val="00CD2ED6"/>
    <w:rsid w:val="00CD2F11"/>
    <w:rsid w:val="00CD3A0B"/>
    <w:rsid w:val="00CD4B8F"/>
    <w:rsid w:val="00CD6147"/>
    <w:rsid w:val="00CD62C9"/>
    <w:rsid w:val="00CD62EC"/>
    <w:rsid w:val="00CD66AF"/>
    <w:rsid w:val="00CD686E"/>
    <w:rsid w:val="00CD6F60"/>
    <w:rsid w:val="00CD70C0"/>
    <w:rsid w:val="00CD711A"/>
    <w:rsid w:val="00CD71A0"/>
    <w:rsid w:val="00CD7871"/>
    <w:rsid w:val="00CD7B50"/>
    <w:rsid w:val="00CD7CF9"/>
    <w:rsid w:val="00CE04D0"/>
    <w:rsid w:val="00CE09AB"/>
    <w:rsid w:val="00CE0F6F"/>
    <w:rsid w:val="00CE1614"/>
    <w:rsid w:val="00CE1799"/>
    <w:rsid w:val="00CE2094"/>
    <w:rsid w:val="00CE2D26"/>
    <w:rsid w:val="00CE2F39"/>
    <w:rsid w:val="00CE40D4"/>
    <w:rsid w:val="00CE450B"/>
    <w:rsid w:val="00CE4D40"/>
    <w:rsid w:val="00CE4D68"/>
    <w:rsid w:val="00CE4D9C"/>
    <w:rsid w:val="00CE57FF"/>
    <w:rsid w:val="00CE5958"/>
    <w:rsid w:val="00CE5FA8"/>
    <w:rsid w:val="00CE60D0"/>
    <w:rsid w:val="00CE679D"/>
    <w:rsid w:val="00CE6967"/>
    <w:rsid w:val="00CE6D49"/>
    <w:rsid w:val="00CE7070"/>
    <w:rsid w:val="00CE7512"/>
    <w:rsid w:val="00CE765F"/>
    <w:rsid w:val="00CE79B6"/>
    <w:rsid w:val="00CF0A8C"/>
    <w:rsid w:val="00CF1509"/>
    <w:rsid w:val="00CF18DC"/>
    <w:rsid w:val="00CF2361"/>
    <w:rsid w:val="00CF23D3"/>
    <w:rsid w:val="00CF2E5E"/>
    <w:rsid w:val="00CF37F9"/>
    <w:rsid w:val="00CF3838"/>
    <w:rsid w:val="00CF387F"/>
    <w:rsid w:val="00CF3FF3"/>
    <w:rsid w:val="00CF4F87"/>
    <w:rsid w:val="00CF5077"/>
    <w:rsid w:val="00CF52B7"/>
    <w:rsid w:val="00CF60C5"/>
    <w:rsid w:val="00CF6999"/>
    <w:rsid w:val="00CF728E"/>
    <w:rsid w:val="00CF764B"/>
    <w:rsid w:val="00CF7CF3"/>
    <w:rsid w:val="00D00309"/>
    <w:rsid w:val="00D00428"/>
    <w:rsid w:val="00D004D9"/>
    <w:rsid w:val="00D00547"/>
    <w:rsid w:val="00D0144A"/>
    <w:rsid w:val="00D0159C"/>
    <w:rsid w:val="00D01666"/>
    <w:rsid w:val="00D022CE"/>
    <w:rsid w:val="00D02BB9"/>
    <w:rsid w:val="00D033E4"/>
    <w:rsid w:val="00D03538"/>
    <w:rsid w:val="00D03690"/>
    <w:rsid w:val="00D04191"/>
    <w:rsid w:val="00D046CD"/>
    <w:rsid w:val="00D047B8"/>
    <w:rsid w:val="00D04E1F"/>
    <w:rsid w:val="00D04EA5"/>
    <w:rsid w:val="00D04EE4"/>
    <w:rsid w:val="00D04F3C"/>
    <w:rsid w:val="00D04F80"/>
    <w:rsid w:val="00D054B2"/>
    <w:rsid w:val="00D05E8A"/>
    <w:rsid w:val="00D0613E"/>
    <w:rsid w:val="00D062BD"/>
    <w:rsid w:val="00D06546"/>
    <w:rsid w:val="00D065FB"/>
    <w:rsid w:val="00D067D1"/>
    <w:rsid w:val="00D07417"/>
    <w:rsid w:val="00D1074D"/>
    <w:rsid w:val="00D10C80"/>
    <w:rsid w:val="00D10D35"/>
    <w:rsid w:val="00D1154E"/>
    <w:rsid w:val="00D11F1E"/>
    <w:rsid w:val="00D1224B"/>
    <w:rsid w:val="00D1247B"/>
    <w:rsid w:val="00D12CE8"/>
    <w:rsid w:val="00D12DCD"/>
    <w:rsid w:val="00D12E69"/>
    <w:rsid w:val="00D13194"/>
    <w:rsid w:val="00D1340D"/>
    <w:rsid w:val="00D13AF8"/>
    <w:rsid w:val="00D13BD6"/>
    <w:rsid w:val="00D13D5C"/>
    <w:rsid w:val="00D14330"/>
    <w:rsid w:val="00D15228"/>
    <w:rsid w:val="00D15671"/>
    <w:rsid w:val="00D156AF"/>
    <w:rsid w:val="00D15D68"/>
    <w:rsid w:val="00D16608"/>
    <w:rsid w:val="00D16B01"/>
    <w:rsid w:val="00D172CA"/>
    <w:rsid w:val="00D17740"/>
    <w:rsid w:val="00D177BA"/>
    <w:rsid w:val="00D17A3D"/>
    <w:rsid w:val="00D17AAF"/>
    <w:rsid w:val="00D201CC"/>
    <w:rsid w:val="00D2045F"/>
    <w:rsid w:val="00D206D4"/>
    <w:rsid w:val="00D20C84"/>
    <w:rsid w:val="00D20C95"/>
    <w:rsid w:val="00D210DF"/>
    <w:rsid w:val="00D21905"/>
    <w:rsid w:val="00D2283E"/>
    <w:rsid w:val="00D23079"/>
    <w:rsid w:val="00D23CF5"/>
    <w:rsid w:val="00D248E4"/>
    <w:rsid w:val="00D24BA4"/>
    <w:rsid w:val="00D24CD6"/>
    <w:rsid w:val="00D2501C"/>
    <w:rsid w:val="00D259C1"/>
    <w:rsid w:val="00D267B1"/>
    <w:rsid w:val="00D26804"/>
    <w:rsid w:val="00D26980"/>
    <w:rsid w:val="00D26C2B"/>
    <w:rsid w:val="00D27009"/>
    <w:rsid w:val="00D2748E"/>
    <w:rsid w:val="00D27FA5"/>
    <w:rsid w:val="00D3003E"/>
    <w:rsid w:val="00D301A0"/>
    <w:rsid w:val="00D3053E"/>
    <w:rsid w:val="00D30763"/>
    <w:rsid w:val="00D30E36"/>
    <w:rsid w:val="00D30F2B"/>
    <w:rsid w:val="00D31921"/>
    <w:rsid w:val="00D31EBB"/>
    <w:rsid w:val="00D32362"/>
    <w:rsid w:val="00D32390"/>
    <w:rsid w:val="00D323D1"/>
    <w:rsid w:val="00D32DD7"/>
    <w:rsid w:val="00D33122"/>
    <w:rsid w:val="00D332ED"/>
    <w:rsid w:val="00D33355"/>
    <w:rsid w:val="00D33527"/>
    <w:rsid w:val="00D336E0"/>
    <w:rsid w:val="00D33C3F"/>
    <w:rsid w:val="00D3415B"/>
    <w:rsid w:val="00D34506"/>
    <w:rsid w:val="00D34521"/>
    <w:rsid w:val="00D34C4F"/>
    <w:rsid w:val="00D34D69"/>
    <w:rsid w:val="00D3513C"/>
    <w:rsid w:val="00D35E90"/>
    <w:rsid w:val="00D35F41"/>
    <w:rsid w:val="00D36338"/>
    <w:rsid w:val="00D36909"/>
    <w:rsid w:val="00D374C4"/>
    <w:rsid w:val="00D376F5"/>
    <w:rsid w:val="00D37944"/>
    <w:rsid w:val="00D37E11"/>
    <w:rsid w:val="00D404B0"/>
    <w:rsid w:val="00D41694"/>
    <w:rsid w:val="00D41783"/>
    <w:rsid w:val="00D41D72"/>
    <w:rsid w:val="00D4207A"/>
    <w:rsid w:val="00D43392"/>
    <w:rsid w:val="00D43AF1"/>
    <w:rsid w:val="00D445F6"/>
    <w:rsid w:val="00D449F1"/>
    <w:rsid w:val="00D44B14"/>
    <w:rsid w:val="00D44C22"/>
    <w:rsid w:val="00D44FF3"/>
    <w:rsid w:val="00D453C4"/>
    <w:rsid w:val="00D455D3"/>
    <w:rsid w:val="00D4560E"/>
    <w:rsid w:val="00D45731"/>
    <w:rsid w:val="00D45A92"/>
    <w:rsid w:val="00D4631B"/>
    <w:rsid w:val="00D46365"/>
    <w:rsid w:val="00D46497"/>
    <w:rsid w:val="00D46663"/>
    <w:rsid w:val="00D466C9"/>
    <w:rsid w:val="00D46A68"/>
    <w:rsid w:val="00D46BDD"/>
    <w:rsid w:val="00D471C2"/>
    <w:rsid w:val="00D476C8"/>
    <w:rsid w:val="00D4792C"/>
    <w:rsid w:val="00D47CA0"/>
    <w:rsid w:val="00D50C42"/>
    <w:rsid w:val="00D50E6A"/>
    <w:rsid w:val="00D51817"/>
    <w:rsid w:val="00D51ABF"/>
    <w:rsid w:val="00D52091"/>
    <w:rsid w:val="00D52424"/>
    <w:rsid w:val="00D525FA"/>
    <w:rsid w:val="00D529EC"/>
    <w:rsid w:val="00D52F3F"/>
    <w:rsid w:val="00D537AC"/>
    <w:rsid w:val="00D545C5"/>
    <w:rsid w:val="00D5474C"/>
    <w:rsid w:val="00D55431"/>
    <w:rsid w:val="00D56562"/>
    <w:rsid w:val="00D5777F"/>
    <w:rsid w:val="00D57F21"/>
    <w:rsid w:val="00D57FD5"/>
    <w:rsid w:val="00D601D8"/>
    <w:rsid w:val="00D6061C"/>
    <w:rsid w:val="00D613FF"/>
    <w:rsid w:val="00D615C7"/>
    <w:rsid w:val="00D61919"/>
    <w:rsid w:val="00D61973"/>
    <w:rsid w:val="00D626B1"/>
    <w:rsid w:val="00D62938"/>
    <w:rsid w:val="00D62B21"/>
    <w:rsid w:val="00D6316C"/>
    <w:rsid w:val="00D63477"/>
    <w:rsid w:val="00D6359C"/>
    <w:rsid w:val="00D63775"/>
    <w:rsid w:val="00D639ED"/>
    <w:rsid w:val="00D63D41"/>
    <w:rsid w:val="00D64444"/>
    <w:rsid w:val="00D64479"/>
    <w:rsid w:val="00D64AE8"/>
    <w:rsid w:val="00D6522E"/>
    <w:rsid w:val="00D65919"/>
    <w:rsid w:val="00D65E7C"/>
    <w:rsid w:val="00D65F75"/>
    <w:rsid w:val="00D6643F"/>
    <w:rsid w:val="00D664C2"/>
    <w:rsid w:val="00D66710"/>
    <w:rsid w:val="00D66AF9"/>
    <w:rsid w:val="00D67368"/>
    <w:rsid w:val="00D6750A"/>
    <w:rsid w:val="00D67CFE"/>
    <w:rsid w:val="00D70446"/>
    <w:rsid w:val="00D7068A"/>
    <w:rsid w:val="00D70EE9"/>
    <w:rsid w:val="00D71128"/>
    <w:rsid w:val="00D7112E"/>
    <w:rsid w:val="00D71D14"/>
    <w:rsid w:val="00D72050"/>
    <w:rsid w:val="00D7208B"/>
    <w:rsid w:val="00D72C17"/>
    <w:rsid w:val="00D7405B"/>
    <w:rsid w:val="00D7467D"/>
    <w:rsid w:val="00D74C2B"/>
    <w:rsid w:val="00D76517"/>
    <w:rsid w:val="00D76C92"/>
    <w:rsid w:val="00D76D03"/>
    <w:rsid w:val="00D76DB8"/>
    <w:rsid w:val="00D7702D"/>
    <w:rsid w:val="00D77057"/>
    <w:rsid w:val="00D774F7"/>
    <w:rsid w:val="00D77A57"/>
    <w:rsid w:val="00D77CF7"/>
    <w:rsid w:val="00D80885"/>
    <w:rsid w:val="00D810C8"/>
    <w:rsid w:val="00D82D66"/>
    <w:rsid w:val="00D82E8E"/>
    <w:rsid w:val="00D83635"/>
    <w:rsid w:val="00D84BD0"/>
    <w:rsid w:val="00D85386"/>
    <w:rsid w:val="00D85A26"/>
    <w:rsid w:val="00D85EDA"/>
    <w:rsid w:val="00D85F19"/>
    <w:rsid w:val="00D86482"/>
    <w:rsid w:val="00D869C6"/>
    <w:rsid w:val="00D8707B"/>
    <w:rsid w:val="00D871F7"/>
    <w:rsid w:val="00D87240"/>
    <w:rsid w:val="00D87DB9"/>
    <w:rsid w:val="00D87E96"/>
    <w:rsid w:val="00D90DAF"/>
    <w:rsid w:val="00D915F4"/>
    <w:rsid w:val="00D915F7"/>
    <w:rsid w:val="00D9172C"/>
    <w:rsid w:val="00D9296A"/>
    <w:rsid w:val="00D92C0A"/>
    <w:rsid w:val="00D94DB0"/>
    <w:rsid w:val="00D955AA"/>
    <w:rsid w:val="00D95908"/>
    <w:rsid w:val="00D95934"/>
    <w:rsid w:val="00D95F9F"/>
    <w:rsid w:val="00D9614C"/>
    <w:rsid w:val="00D9645F"/>
    <w:rsid w:val="00D965F9"/>
    <w:rsid w:val="00D9685D"/>
    <w:rsid w:val="00D96AE2"/>
    <w:rsid w:val="00DA048E"/>
    <w:rsid w:val="00DA071D"/>
    <w:rsid w:val="00DA08EF"/>
    <w:rsid w:val="00DA0CC4"/>
    <w:rsid w:val="00DA10C1"/>
    <w:rsid w:val="00DA10D1"/>
    <w:rsid w:val="00DA1D15"/>
    <w:rsid w:val="00DA29F3"/>
    <w:rsid w:val="00DA2D1F"/>
    <w:rsid w:val="00DA2DAD"/>
    <w:rsid w:val="00DA2FCE"/>
    <w:rsid w:val="00DA3616"/>
    <w:rsid w:val="00DA3B78"/>
    <w:rsid w:val="00DA3D41"/>
    <w:rsid w:val="00DA3FFF"/>
    <w:rsid w:val="00DA4101"/>
    <w:rsid w:val="00DA47B0"/>
    <w:rsid w:val="00DA48B3"/>
    <w:rsid w:val="00DA4EFD"/>
    <w:rsid w:val="00DA4F6F"/>
    <w:rsid w:val="00DA548E"/>
    <w:rsid w:val="00DA5B98"/>
    <w:rsid w:val="00DA62FF"/>
    <w:rsid w:val="00DA6F12"/>
    <w:rsid w:val="00DA7347"/>
    <w:rsid w:val="00DA7681"/>
    <w:rsid w:val="00DA78EC"/>
    <w:rsid w:val="00DA7A44"/>
    <w:rsid w:val="00DB06EE"/>
    <w:rsid w:val="00DB0C14"/>
    <w:rsid w:val="00DB106D"/>
    <w:rsid w:val="00DB1941"/>
    <w:rsid w:val="00DB19B3"/>
    <w:rsid w:val="00DB22E7"/>
    <w:rsid w:val="00DB2351"/>
    <w:rsid w:val="00DB2463"/>
    <w:rsid w:val="00DB24EC"/>
    <w:rsid w:val="00DB271E"/>
    <w:rsid w:val="00DB326A"/>
    <w:rsid w:val="00DB3E10"/>
    <w:rsid w:val="00DB447E"/>
    <w:rsid w:val="00DB4FB5"/>
    <w:rsid w:val="00DB5512"/>
    <w:rsid w:val="00DB570A"/>
    <w:rsid w:val="00DB5DE2"/>
    <w:rsid w:val="00DB63FF"/>
    <w:rsid w:val="00DB687D"/>
    <w:rsid w:val="00DB6D08"/>
    <w:rsid w:val="00DB6D73"/>
    <w:rsid w:val="00DB6DF4"/>
    <w:rsid w:val="00DB73FB"/>
    <w:rsid w:val="00DB7479"/>
    <w:rsid w:val="00DB7642"/>
    <w:rsid w:val="00DC0241"/>
    <w:rsid w:val="00DC0B68"/>
    <w:rsid w:val="00DC164B"/>
    <w:rsid w:val="00DC1888"/>
    <w:rsid w:val="00DC1E7C"/>
    <w:rsid w:val="00DC1FD4"/>
    <w:rsid w:val="00DC24FD"/>
    <w:rsid w:val="00DC27CC"/>
    <w:rsid w:val="00DC2A1C"/>
    <w:rsid w:val="00DC2FF3"/>
    <w:rsid w:val="00DC302E"/>
    <w:rsid w:val="00DC3067"/>
    <w:rsid w:val="00DC3470"/>
    <w:rsid w:val="00DC3869"/>
    <w:rsid w:val="00DC3D79"/>
    <w:rsid w:val="00DC3E35"/>
    <w:rsid w:val="00DC4576"/>
    <w:rsid w:val="00DC4CEF"/>
    <w:rsid w:val="00DC51CC"/>
    <w:rsid w:val="00DC5AE9"/>
    <w:rsid w:val="00DC6324"/>
    <w:rsid w:val="00DC642A"/>
    <w:rsid w:val="00DC684F"/>
    <w:rsid w:val="00DC6F8B"/>
    <w:rsid w:val="00DC723C"/>
    <w:rsid w:val="00DC7276"/>
    <w:rsid w:val="00DC74F3"/>
    <w:rsid w:val="00DC7B3D"/>
    <w:rsid w:val="00DD0BF7"/>
    <w:rsid w:val="00DD1354"/>
    <w:rsid w:val="00DD1E2B"/>
    <w:rsid w:val="00DD22FB"/>
    <w:rsid w:val="00DD3452"/>
    <w:rsid w:val="00DD372C"/>
    <w:rsid w:val="00DD37EA"/>
    <w:rsid w:val="00DD39A3"/>
    <w:rsid w:val="00DD4198"/>
    <w:rsid w:val="00DD46EE"/>
    <w:rsid w:val="00DD4772"/>
    <w:rsid w:val="00DD48EB"/>
    <w:rsid w:val="00DD4CCC"/>
    <w:rsid w:val="00DD5708"/>
    <w:rsid w:val="00DD5C4A"/>
    <w:rsid w:val="00DD5F3C"/>
    <w:rsid w:val="00DD6200"/>
    <w:rsid w:val="00DD627D"/>
    <w:rsid w:val="00DD6474"/>
    <w:rsid w:val="00DD694A"/>
    <w:rsid w:val="00DD6B5E"/>
    <w:rsid w:val="00DD76DB"/>
    <w:rsid w:val="00DD7F55"/>
    <w:rsid w:val="00DE02A4"/>
    <w:rsid w:val="00DE128A"/>
    <w:rsid w:val="00DE192F"/>
    <w:rsid w:val="00DE1B4A"/>
    <w:rsid w:val="00DE1ECF"/>
    <w:rsid w:val="00DE218A"/>
    <w:rsid w:val="00DE260C"/>
    <w:rsid w:val="00DE26AB"/>
    <w:rsid w:val="00DE26BA"/>
    <w:rsid w:val="00DE2E54"/>
    <w:rsid w:val="00DE3331"/>
    <w:rsid w:val="00DE35A0"/>
    <w:rsid w:val="00DE35BC"/>
    <w:rsid w:val="00DE36DF"/>
    <w:rsid w:val="00DE3744"/>
    <w:rsid w:val="00DE3B4E"/>
    <w:rsid w:val="00DE41D0"/>
    <w:rsid w:val="00DE73C9"/>
    <w:rsid w:val="00DE7738"/>
    <w:rsid w:val="00DE7889"/>
    <w:rsid w:val="00DE7C39"/>
    <w:rsid w:val="00DE7C5B"/>
    <w:rsid w:val="00DF03B7"/>
    <w:rsid w:val="00DF07E0"/>
    <w:rsid w:val="00DF0F9C"/>
    <w:rsid w:val="00DF129B"/>
    <w:rsid w:val="00DF13FA"/>
    <w:rsid w:val="00DF1612"/>
    <w:rsid w:val="00DF19A5"/>
    <w:rsid w:val="00DF2144"/>
    <w:rsid w:val="00DF2297"/>
    <w:rsid w:val="00DF259E"/>
    <w:rsid w:val="00DF276A"/>
    <w:rsid w:val="00DF2944"/>
    <w:rsid w:val="00DF335C"/>
    <w:rsid w:val="00DF3386"/>
    <w:rsid w:val="00DF3EAB"/>
    <w:rsid w:val="00DF4314"/>
    <w:rsid w:val="00DF445F"/>
    <w:rsid w:val="00DF446E"/>
    <w:rsid w:val="00DF4626"/>
    <w:rsid w:val="00DF4B7E"/>
    <w:rsid w:val="00DF5417"/>
    <w:rsid w:val="00DF5BD9"/>
    <w:rsid w:val="00DF5C3B"/>
    <w:rsid w:val="00DF6436"/>
    <w:rsid w:val="00DF6582"/>
    <w:rsid w:val="00DF738A"/>
    <w:rsid w:val="00DF7836"/>
    <w:rsid w:val="00E001B2"/>
    <w:rsid w:val="00E006B7"/>
    <w:rsid w:val="00E011B0"/>
    <w:rsid w:val="00E01627"/>
    <w:rsid w:val="00E01859"/>
    <w:rsid w:val="00E02BA1"/>
    <w:rsid w:val="00E030C2"/>
    <w:rsid w:val="00E03217"/>
    <w:rsid w:val="00E05AD7"/>
    <w:rsid w:val="00E05C55"/>
    <w:rsid w:val="00E05C85"/>
    <w:rsid w:val="00E05E8A"/>
    <w:rsid w:val="00E06343"/>
    <w:rsid w:val="00E068DB"/>
    <w:rsid w:val="00E07482"/>
    <w:rsid w:val="00E074ED"/>
    <w:rsid w:val="00E07DC0"/>
    <w:rsid w:val="00E07E30"/>
    <w:rsid w:val="00E10C7C"/>
    <w:rsid w:val="00E111BA"/>
    <w:rsid w:val="00E1124A"/>
    <w:rsid w:val="00E1157B"/>
    <w:rsid w:val="00E116C7"/>
    <w:rsid w:val="00E11BEB"/>
    <w:rsid w:val="00E12A87"/>
    <w:rsid w:val="00E12D7B"/>
    <w:rsid w:val="00E1321A"/>
    <w:rsid w:val="00E13AAA"/>
    <w:rsid w:val="00E143C4"/>
    <w:rsid w:val="00E14BD3"/>
    <w:rsid w:val="00E15423"/>
    <w:rsid w:val="00E15691"/>
    <w:rsid w:val="00E15F23"/>
    <w:rsid w:val="00E16455"/>
    <w:rsid w:val="00E16683"/>
    <w:rsid w:val="00E16942"/>
    <w:rsid w:val="00E16CDA"/>
    <w:rsid w:val="00E17025"/>
    <w:rsid w:val="00E17818"/>
    <w:rsid w:val="00E178FC"/>
    <w:rsid w:val="00E17AD9"/>
    <w:rsid w:val="00E2030D"/>
    <w:rsid w:val="00E2062F"/>
    <w:rsid w:val="00E20C6A"/>
    <w:rsid w:val="00E20DEF"/>
    <w:rsid w:val="00E223DE"/>
    <w:rsid w:val="00E22DD9"/>
    <w:rsid w:val="00E231C5"/>
    <w:rsid w:val="00E23FCD"/>
    <w:rsid w:val="00E24345"/>
    <w:rsid w:val="00E2454D"/>
    <w:rsid w:val="00E2471A"/>
    <w:rsid w:val="00E25FC9"/>
    <w:rsid w:val="00E2605D"/>
    <w:rsid w:val="00E2618A"/>
    <w:rsid w:val="00E2676E"/>
    <w:rsid w:val="00E26C54"/>
    <w:rsid w:val="00E27992"/>
    <w:rsid w:val="00E27B27"/>
    <w:rsid w:val="00E301A9"/>
    <w:rsid w:val="00E309C2"/>
    <w:rsid w:val="00E30B7D"/>
    <w:rsid w:val="00E3130F"/>
    <w:rsid w:val="00E3179D"/>
    <w:rsid w:val="00E31B2A"/>
    <w:rsid w:val="00E31DF3"/>
    <w:rsid w:val="00E326ED"/>
    <w:rsid w:val="00E338E6"/>
    <w:rsid w:val="00E35131"/>
    <w:rsid w:val="00E35CAA"/>
    <w:rsid w:val="00E35D49"/>
    <w:rsid w:val="00E36508"/>
    <w:rsid w:val="00E3659B"/>
    <w:rsid w:val="00E3704C"/>
    <w:rsid w:val="00E373ED"/>
    <w:rsid w:val="00E3741E"/>
    <w:rsid w:val="00E376D0"/>
    <w:rsid w:val="00E37E0B"/>
    <w:rsid w:val="00E37ED4"/>
    <w:rsid w:val="00E40977"/>
    <w:rsid w:val="00E40F28"/>
    <w:rsid w:val="00E41114"/>
    <w:rsid w:val="00E412DA"/>
    <w:rsid w:val="00E42138"/>
    <w:rsid w:val="00E428C1"/>
    <w:rsid w:val="00E42B9E"/>
    <w:rsid w:val="00E431EB"/>
    <w:rsid w:val="00E43A89"/>
    <w:rsid w:val="00E44444"/>
    <w:rsid w:val="00E4475E"/>
    <w:rsid w:val="00E447FA"/>
    <w:rsid w:val="00E45856"/>
    <w:rsid w:val="00E45FC7"/>
    <w:rsid w:val="00E46049"/>
    <w:rsid w:val="00E4617B"/>
    <w:rsid w:val="00E46641"/>
    <w:rsid w:val="00E469D0"/>
    <w:rsid w:val="00E46E3D"/>
    <w:rsid w:val="00E4708D"/>
    <w:rsid w:val="00E50082"/>
    <w:rsid w:val="00E500FA"/>
    <w:rsid w:val="00E501DE"/>
    <w:rsid w:val="00E50338"/>
    <w:rsid w:val="00E50DE2"/>
    <w:rsid w:val="00E50EEB"/>
    <w:rsid w:val="00E514BD"/>
    <w:rsid w:val="00E519F7"/>
    <w:rsid w:val="00E51AFE"/>
    <w:rsid w:val="00E51DD4"/>
    <w:rsid w:val="00E51EFB"/>
    <w:rsid w:val="00E51F68"/>
    <w:rsid w:val="00E538E1"/>
    <w:rsid w:val="00E541C8"/>
    <w:rsid w:val="00E5422B"/>
    <w:rsid w:val="00E54330"/>
    <w:rsid w:val="00E545C9"/>
    <w:rsid w:val="00E548EC"/>
    <w:rsid w:val="00E55037"/>
    <w:rsid w:val="00E551FA"/>
    <w:rsid w:val="00E557EB"/>
    <w:rsid w:val="00E55C09"/>
    <w:rsid w:val="00E56C87"/>
    <w:rsid w:val="00E5721C"/>
    <w:rsid w:val="00E57E25"/>
    <w:rsid w:val="00E60183"/>
    <w:rsid w:val="00E6075E"/>
    <w:rsid w:val="00E60973"/>
    <w:rsid w:val="00E60D30"/>
    <w:rsid w:val="00E60D7C"/>
    <w:rsid w:val="00E61124"/>
    <w:rsid w:val="00E612B9"/>
    <w:rsid w:val="00E61587"/>
    <w:rsid w:val="00E61F9F"/>
    <w:rsid w:val="00E61FF7"/>
    <w:rsid w:val="00E623C4"/>
    <w:rsid w:val="00E62599"/>
    <w:rsid w:val="00E62BE4"/>
    <w:rsid w:val="00E62F62"/>
    <w:rsid w:val="00E631AF"/>
    <w:rsid w:val="00E631DE"/>
    <w:rsid w:val="00E633FB"/>
    <w:rsid w:val="00E63BAB"/>
    <w:rsid w:val="00E63E92"/>
    <w:rsid w:val="00E63F95"/>
    <w:rsid w:val="00E641A3"/>
    <w:rsid w:val="00E654CA"/>
    <w:rsid w:val="00E656CF"/>
    <w:rsid w:val="00E657F2"/>
    <w:rsid w:val="00E65881"/>
    <w:rsid w:val="00E65E3D"/>
    <w:rsid w:val="00E66A72"/>
    <w:rsid w:val="00E66BC1"/>
    <w:rsid w:val="00E67D09"/>
    <w:rsid w:val="00E70192"/>
    <w:rsid w:val="00E70890"/>
    <w:rsid w:val="00E70D41"/>
    <w:rsid w:val="00E70E1A"/>
    <w:rsid w:val="00E71158"/>
    <w:rsid w:val="00E71366"/>
    <w:rsid w:val="00E71C5F"/>
    <w:rsid w:val="00E72986"/>
    <w:rsid w:val="00E72A8D"/>
    <w:rsid w:val="00E72B2B"/>
    <w:rsid w:val="00E73116"/>
    <w:rsid w:val="00E738D5"/>
    <w:rsid w:val="00E7392E"/>
    <w:rsid w:val="00E73F92"/>
    <w:rsid w:val="00E74009"/>
    <w:rsid w:val="00E7447E"/>
    <w:rsid w:val="00E74E9B"/>
    <w:rsid w:val="00E75378"/>
    <w:rsid w:val="00E758C3"/>
    <w:rsid w:val="00E75A64"/>
    <w:rsid w:val="00E76498"/>
    <w:rsid w:val="00E76634"/>
    <w:rsid w:val="00E76EFA"/>
    <w:rsid w:val="00E77516"/>
    <w:rsid w:val="00E778A2"/>
    <w:rsid w:val="00E8043E"/>
    <w:rsid w:val="00E80E60"/>
    <w:rsid w:val="00E81592"/>
    <w:rsid w:val="00E8181B"/>
    <w:rsid w:val="00E82327"/>
    <w:rsid w:val="00E8247F"/>
    <w:rsid w:val="00E82717"/>
    <w:rsid w:val="00E829A1"/>
    <w:rsid w:val="00E82B9C"/>
    <w:rsid w:val="00E82C17"/>
    <w:rsid w:val="00E82FFB"/>
    <w:rsid w:val="00E83817"/>
    <w:rsid w:val="00E83E91"/>
    <w:rsid w:val="00E83EBF"/>
    <w:rsid w:val="00E841CF"/>
    <w:rsid w:val="00E842CA"/>
    <w:rsid w:val="00E8497F"/>
    <w:rsid w:val="00E8584B"/>
    <w:rsid w:val="00E8622F"/>
    <w:rsid w:val="00E86236"/>
    <w:rsid w:val="00E8661C"/>
    <w:rsid w:val="00E86641"/>
    <w:rsid w:val="00E86942"/>
    <w:rsid w:val="00E869B8"/>
    <w:rsid w:val="00E86A9C"/>
    <w:rsid w:val="00E86DFD"/>
    <w:rsid w:val="00E872AF"/>
    <w:rsid w:val="00E8738F"/>
    <w:rsid w:val="00E8750F"/>
    <w:rsid w:val="00E8766B"/>
    <w:rsid w:val="00E87B3D"/>
    <w:rsid w:val="00E87FED"/>
    <w:rsid w:val="00E901A0"/>
    <w:rsid w:val="00E90344"/>
    <w:rsid w:val="00E9071A"/>
    <w:rsid w:val="00E911DE"/>
    <w:rsid w:val="00E91B64"/>
    <w:rsid w:val="00E91D3E"/>
    <w:rsid w:val="00E9210E"/>
    <w:rsid w:val="00E92163"/>
    <w:rsid w:val="00E9259B"/>
    <w:rsid w:val="00E926DC"/>
    <w:rsid w:val="00E9287D"/>
    <w:rsid w:val="00E92A09"/>
    <w:rsid w:val="00E92CD9"/>
    <w:rsid w:val="00E92F4D"/>
    <w:rsid w:val="00E93401"/>
    <w:rsid w:val="00E93597"/>
    <w:rsid w:val="00E93B75"/>
    <w:rsid w:val="00E93BA8"/>
    <w:rsid w:val="00E94522"/>
    <w:rsid w:val="00E94955"/>
    <w:rsid w:val="00E94DEF"/>
    <w:rsid w:val="00E9521E"/>
    <w:rsid w:val="00E959E4"/>
    <w:rsid w:val="00E95A51"/>
    <w:rsid w:val="00E96385"/>
    <w:rsid w:val="00E9665F"/>
    <w:rsid w:val="00EA0201"/>
    <w:rsid w:val="00EA032B"/>
    <w:rsid w:val="00EA05AC"/>
    <w:rsid w:val="00EA0D17"/>
    <w:rsid w:val="00EA12E9"/>
    <w:rsid w:val="00EA1484"/>
    <w:rsid w:val="00EA1897"/>
    <w:rsid w:val="00EA18D6"/>
    <w:rsid w:val="00EA1A28"/>
    <w:rsid w:val="00EA205D"/>
    <w:rsid w:val="00EA213C"/>
    <w:rsid w:val="00EA277F"/>
    <w:rsid w:val="00EA39BA"/>
    <w:rsid w:val="00EA494D"/>
    <w:rsid w:val="00EA49AA"/>
    <w:rsid w:val="00EA4BAD"/>
    <w:rsid w:val="00EA4D21"/>
    <w:rsid w:val="00EA5108"/>
    <w:rsid w:val="00EA5109"/>
    <w:rsid w:val="00EA56A1"/>
    <w:rsid w:val="00EA5C26"/>
    <w:rsid w:val="00EA5E03"/>
    <w:rsid w:val="00EA63A3"/>
    <w:rsid w:val="00EA689B"/>
    <w:rsid w:val="00EA6AE7"/>
    <w:rsid w:val="00EA745D"/>
    <w:rsid w:val="00EA7567"/>
    <w:rsid w:val="00EA77FE"/>
    <w:rsid w:val="00EA78D0"/>
    <w:rsid w:val="00EB061E"/>
    <w:rsid w:val="00EB091F"/>
    <w:rsid w:val="00EB0C7D"/>
    <w:rsid w:val="00EB0ED6"/>
    <w:rsid w:val="00EB1631"/>
    <w:rsid w:val="00EB1A98"/>
    <w:rsid w:val="00EB1D16"/>
    <w:rsid w:val="00EB2863"/>
    <w:rsid w:val="00EB3481"/>
    <w:rsid w:val="00EB37A0"/>
    <w:rsid w:val="00EB3D1E"/>
    <w:rsid w:val="00EB40C5"/>
    <w:rsid w:val="00EB41CB"/>
    <w:rsid w:val="00EB46AE"/>
    <w:rsid w:val="00EB4BAD"/>
    <w:rsid w:val="00EB4DAC"/>
    <w:rsid w:val="00EB4FE7"/>
    <w:rsid w:val="00EB51C2"/>
    <w:rsid w:val="00EB582A"/>
    <w:rsid w:val="00EB5BA8"/>
    <w:rsid w:val="00EB5C66"/>
    <w:rsid w:val="00EB6BA4"/>
    <w:rsid w:val="00EB7202"/>
    <w:rsid w:val="00EB7828"/>
    <w:rsid w:val="00EC1F02"/>
    <w:rsid w:val="00EC35B1"/>
    <w:rsid w:val="00EC3A2D"/>
    <w:rsid w:val="00EC3AC3"/>
    <w:rsid w:val="00EC4A55"/>
    <w:rsid w:val="00EC4B62"/>
    <w:rsid w:val="00EC4B65"/>
    <w:rsid w:val="00EC4B97"/>
    <w:rsid w:val="00EC4CD7"/>
    <w:rsid w:val="00EC5356"/>
    <w:rsid w:val="00EC5B17"/>
    <w:rsid w:val="00EC5D7C"/>
    <w:rsid w:val="00EC5DB9"/>
    <w:rsid w:val="00EC6079"/>
    <w:rsid w:val="00EC6C5A"/>
    <w:rsid w:val="00EC727E"/>
    <w:rsid w:val="00EC783C"/>
    <w:rsid w:val="00EC7C5B"/>
    <w:rsid w:val="00ED067D"/>
    <w:rsid w:val="00ED0B89"/>
    <w:rsid w:val="00ED0B9E"/>
    <w:rsid w:val="00ED1523"/>
    <w:rsid w:val="00ED15A0"/>
    <w:rsid w:val="00ED1C20"/>
    <w:rsid w:val="00ED2250"/>
    <w:rsid w:val="00ED26FD"/>
    <w:rsid w:val="00ED2C6C"/>
    <w:rsid w:val="00ED2CD4"/>
    <w:rsid w:val="00ED3833"/>
    <w:rsid w:val="00ED3B30"/>
    <w:rsid w:val="00ED3E71"/>
    <w:rsid w:val="00ED4AB5"/>
    <w:rsid w:val="00ED4D4D"/>
    <w:rsid w:val="00ED4D70"/>
    <w:rsid w:val="00ED5747"/>
    <w:rsid w:val="00ED59A2"/>
    <w:rsid w:val="00ED5FCF"/>
    <w:rsid w:val="00ED678F"/>
    <w:rsid w:val="00ED6B20"/>
    <w:rsid w:val="00ED7851"/>
    <w:rsid w:val="00EE0AB4"/>
    <w:rsid w:val="00EE0C59"/>
    <w:rsid w:val="00EE1863"/>
    <w:rsid w:val="00EE1F50"/>
    <w:rsid w:val="00EE264C"/>
    <w:rsid w:val="00EE29BE"/>
    <w:rsid w:val="00EE2C5B"/>
    <w:rsid w:val="00EE2E9A"/>
    <w:rsid w:val="00EE3266"/>
    <w:rsid w:val="00EE3495"/>
    <w:rsid w:val="00EE354B"/>
    <w:rsid w:val="00EE3AB1"/>
    <w:rsid w:val="00EE3B27"/>
    <w:rsid w:val="00EE449E"/>
    <w:rsid w:val="00EE4AB0"/>
    <w:rsid w:val="00EE4BFA"/>
    <w:rsid w:val="00EE589E"/>
    <w:rsid w:val="00EE5A74"/>
    <w:rsid w:val="00EE60B5"/>
    <w:rsid w:val="00EE6287"/>
    <w:rsid w:val="00EE64CE"/>
    <w:rsid w:val="00EE65E7"/>
    <w:rsid w:val="00EE6A82"/>
    <w:rsid w:val="00EE7161"/>
    <w:rsid w:val="00EE7386"/>
    <w:rsid w:val="00EE76AF"/>
    <w:rsid w:val="00EE7A25"/>
    <w:rsid w:val="00EF00DE"/>
    <w:rsid w:val="00EF0370"/>
    <w:rsid w:val="00EF0A31"/>
    <w:rsid w:val="00EF2398"/>
    <w:rsid w:val="00EF23D1"/>
    <w:rsid w:val="00EF2426"/>
    <w:rsid w:val="00EF28CA"/>
    <w:rsid w:val="00EF2A33"/>
    <w:rsid w:val="00EF4E43"/>
    <w:rsid w:val="00EF4F12"/>
    <w:rsid w:val="00EF534F"/>
    <w:rsid w:val="00EF5769"/>
    <w:rsid w:val="00EF57A6"/>
    <w:rsid w:val="00EF57EF"/>
    <w:rsid w:val="00EF57FF"/>
    <w:rsid w:val="00EF5C8F"/>
    <w:rsid w:val="00EF5D47"/>
    <w:rsid w:val="00EF5F1C"/>
    <w:rsid w:val="00EF5FFD"/>
    <w:rsid w:val="00EF67F4"/>
    <w:rsid w:val="00EF6B6A"/>
    <w:rsid w:val="00EF70E2"/>
    <w:rsid w:val="00EF73ED"/>
    <w:rsid w:val="00EF7D30"/>
    <w:rsid w:val="00F00130"/>
    <w:rsid w:val="00F003F4"/>
    <w:rsid w:val="00F00523"/>
    <w:rsid w:val="00F00ADB"/>
    <w:rsid w:val="00F0157D"/>
    <w:rsid w:val="00F01871"/>
    <w:rsid w:val="00F0280F"/>
    <w:rsid w:val="00F0307A"/>
    <w:rsid w:val="00F0330F"/>
    <w:rsid w:val="00F03471"/>
    <w:rsid w:val="00F03ABE"/>
    <w:rsid w:val="00F04244"/>
    <w:rsid w:val="00F045C6"/>
    <w:rsid w:val="00F04862"/>
    <w:rsid w:val="00F05051"/>
    <w:rsid w:val="00F05054"/>
    <w:rsid w:val="00F050CA"/>
    <w:rsid w:val="00F05453"/>
    <w:rsid w:val="00F0565B"/>
    <w:rsid w:val="00F0625A"/>
    <w:rsid w:val="00F07D63"/>
    <w:rsid w:val="00F10834"/>
    <w:rsid w:val="00F1083E"/>
    <w:rsid w:val="00F1249C"/>
    <w:rsid w:val="00F1271B"/>
    <w:rsid w:val="00F12DE6"/>
    <w:rsid w:val="00F12E41"/>
    <w:rsid w:val="00F13400"/>
    <w:rsid w:val="00F13521"/>
    <w:rsid w:val="00F13667"/>
    <w:rsid w:val="00F14663"/>
    <w:rsid w:val="00F15318"/>
    <w:rsid w:val="00F158E3"/>
    <w:rsid w:val="00F15924"/>
    <w:rsid w:val="00F15A6B"/>
    <w:rsid w:val="00F15BB3"/>
    <w:rsid w:val="00F15E98"/>
    <w:rsid w:val="00F164CD"/>
    <w:rsid w:val="00F16556"/>
    <w:rsid w:val="00F166C9"/>
    <w:rsid w:val="00F168B1"/>
    <w:rsid w:val="00F1703D"/>
    <w:rsid w:val="00F1714B"/>
    <w:rsid w:val="00F17B1C"/>
    <w:rsid w:val="00F17E29"/>
    <w:rsid w:val="00F20087"/>
    <w:rsid w:val="00F2030C"/>
    <w:rsid w:val="00F2076B"/>
    <w:rsid w:val="00F207EF"/>
    <w:rsid w:val="00F2088D"/>
    <w:rsid w:val="00F20DFA"/>
    <w:rsid w:val="00F20F12"/>
    <w:rsid w:val="00F21277"/>
    <w:rsid w:val="00F21958"/>
    <w:rsid w:val="00F21A48"/>
    <w:rsid w:val="00F2231C"/>
    <w:rsid w:val="00F2280E"/>
    <w:rsid w:val="00F22D5B"/>
    <w:rsid w:val="00F232FB"/>
    <w:rsid w:val="00F2337C"/>
    <w:rsid w:val="00F238EF"/>
    <w:rsid w:val="00F23B75"/>
    <w:rsid w:val="00F24216"/>
    <w:rsid w:val="00F2434E"/>
    <w:rsid w:val="00F244CB"/>
    <w:rsid w:val="00F246D8"/>
    <w:rsid w:val="00F24794"/>
    <w:rsid w:val="00F24CDC"/>
    <w:rsid w:val="00F24FF4"/>
    <w:rsid w:val="00F256C7"/>
    <w:rsid w:val="00F25784"/>
    <w:rsid w:val="00F25E8D"/>
    <w:rsid w:val="00F2609B"/>
    <w:rsid w:val="00F26EA8"/>
    <w:rsid w:val="00F27078"/>
    <w:rsid w:val="00F27716"/>
    <w:rsid w:val="00F2785C"/>
    <w:rsid w:val="00F27BD3"/>
    <w:rsid w:val="00F27D34"/>
    <w:rsid w:val="00F27D85"/>
    <w:rsid w:val="00F30682"/>
    <w:rsid w:val="00F3078A"/>
    <w:rsid w:val="00F30D74"/>
    <w:rsid w:val="00F31526"/>
    <w:rsid w:val="00F31B08"/>
    <w:rsid w:val="00F320F7"/>
    <w:rsid w:val="00F32931"/>
    <w:rsid w:val="00F33583"/>
    <w:rsid w:val="00F33E2D"/>
    <w:rsid w:val="00F342F9"/>
    <w:rsid w:val="00F34373"/>
    <w:rsid w:val="00F3471F"/>
    <w:rsid w:val="00F34D34"/>
    <w:rsid w:val="00F3601F"/>
    <w:rsid w:val="00F360A0"/>
    <w:rsid w:val="00F368FF"/>
    <w:rsid w:val="00F374EC"/>
    <w:rsid w:val="00F37BD9"/>
    <w:rsid w:val="00F40229"/>
    <w:rsid w:val="00F40490"/>
    <w:rsid w:val="00F40601"/>
    <w:rsid w:val="00F40F40"/>
    <w:rsid w:val="00F410DF"/>
    <w:rsid w:val="00F4188A"/>
    <w:rsid w:val="00F419B1"/>
    <w:rsid w:val="00F42143"/>
    <w:rsid w:val="00F42D1F"/>
    <w:rsid w:val="00F4359A"/>
    <w:rsid w:val="00F43D00"/>
    <w:rsid w:val="00F446F0"/>
    <w:rsid w:val="00F4473A"/>
    <w:rsid w:val="00F44A29"/>
    <w:rsid w:val="00F44FE7"/>
    <w:rsid w:val="00F457B5"/>
    <w:rsid w:val="00F45DD8"/>
    <w:rsid w:val="00F46510"/>
    <w:rsid w:val="00F47365"/>
    <w:rsid w:val="00F478CF"/>
    <w:rsid w:val="00F50990"/>
    <w:rsid w:val="00F50A74"/>
    <w:rsid w:val="00F50E4C"/>
    <w:rsid w:val="00F5117B"/>
    <w:rsid w:val="00F51AC1"/>
    <w:rsid w:val="00F51E24"/>
    <w:rsid w:val="00F525EB"/>
    <w:rsid w:val="00F52704"/>
    <w:rsid w:val="00F52EE4"/>
    <w:rsid w:val="00F53071"/>
    <w:rsid w:val="00F53766"/>
    <w:rsid w:val="00F5439F"/>
    <w:rsid w:val="00F543A0"/>
    <w:rsid w:val="00F555D7"/>
    <w:rsid w:val="00F55656"/>
    <w:rsid w:val="00F55759"/>
    <w:rsid w:val="00F55820"/>
    <w:rsid w:val="00F56115"/>
    <w:rsid w:val="00F56413"/>
    <w:rsid w:val="00F565BD"/>
    <w:rsid w:val="00F5663F"/>
    <w:rsid w:val="00F5777D"/>
    <w:rsid w:val="00F57AF3"/>
    <w:rsid w:val="00F60195"/>
    <w:rsid w:val="00F608BC"/>
    <w:rsid w:val="00F60AF1"/>
    <w:rsid w:val="00F612DB"/>
    <w:rsid w:val="00F6175C"/>
    <w:rsid w:val="00F6298D"/>
    <w:rsid w:val="00F63502"/>
    <w:rsid w:val="00F63D4C"/>
    <w:rsid w:val="00F642EE"/>
    <w:rsid w:val="00F64311"/>
    <w:rsid w:val="00F646C7"/>
    <w:rsid w:val="00F647AA"/>
    <w:rsid w:val="00F64F8C"/>
    <w:rsid w:val="00F650C3"/>
    <w:rsid w:val="00F650DA"/>
    <w:rsid w:val="00F6587B"/>
    <w:rsid w:val="00F66650"/>
    <w:rsid w:val="00F66CCD"/>
    <w:rsid w:val="00F66D1B"/>
    <w:rsid w:val="00F66DF6"/>
    <w:rsid w:val="00F671BB"/>
    <w:rsid w:val="00F67411"/>
    <w:rsid w:val="00F676B9"/>
    <w:rsid w:val="00F67B3C"/>
    <w:rsid w:val="00F71FA7"/>
    <w:rsid w:val="00F72333"/>
    <w:rsid w:val="00F732AE"/>
    <w:rsid w:val="00F73324"/>
    <w:rsid w:val="00F73B8D"/>
    <w:rsid w:val="00F73EE1"/>
    <w:rsid w:val="00F73F94"/>
    <w:rsid w:val="00F744E8"/>
    <w:rsid w:val="00F74B30"/>
    <w:rsid w:val="00F74C0B"/>
    <w:rsid w:val="00F7544A"/>
    <w:rsid w:val="00F756AA"/>
    <w:rsid w:val="00F75D9A"/>
    <w:rsid w:val="00F76411"/>
    <w:rsid w:val="00F76656"/>
    <w:rsid w:val="00F76BA2"/>
    <w:rsid w:val="00F77F30"/>
    <w:rsid w:val="00F8019E"/>
    <w:rsid w:val="00F804A3"/>
    <w:rsid w:val="00F80613"/>
    <w:rsid w:val="00F80C93"/>
    <w:rsid w:val="00F80EB2"/>
    <w:rsid w:val="00F8126D"/>
    <w:rsid w:val="00F81A2B"/>
    <w:rsid w:val="00F81CAF"/>
    <w:rsid w:val="00F82209"/>
    <w:rsid w:val="00F82310"/>
    <w:rsid w:val="00F8291E"/>
    <w:rsid w:val="00F82BBA"/>
    <w:rsid w:val="00F8319B"/>
    <w:rsid w:val="00F842AC"/>
    <w:rsid w:val="00F851D4"/>
    <w:rsid w:val="00F858D8"/>
    <w:rsid w:val="00F85C06"/>
    <w:rsid w:val="00F862E6"/>
    <w:rsid w:val="00F863B6"/>
    <w:rsid w:val="00F863D3"/>
    <w:rsid w:val="00F8646A"/>
    <w:rsid w:val="00F86874"/>
    <w:rsid w:val="00F86BC7"/>
    <w:rsid w:val="00F8767D"/>
    <w:rsid w:val="00F87E59"/>
    <w:rsid w:val="00F90D1D"/>
    <w:rsid w:val="00F91442"/>
    <w:rsid w:val="00F91C75"/>
    <w:rsid w:val="00F92A59"/>
    <w:rsid w:val="00F92C54"/>
    <w:rsid w:val="00F92F47"/>
    <w:rsid w:val="00F9331D"/>
    <w:rsid w:val="00F93B44"/>
    <w:rsid w:val="00F93E27"/>
    <w:rsid w:val="00F9550C"/>
    <w:rsid w:val="00F95FAA"/>
    <w:rsid w:val="00F9684B"/>
    <w:rsid w:val="00F96892"/>
    <w:rsid w:val="00F96A3C"/>
    <w:rsid w:val="00F96CEB"/>
    <w:rsid w:val="00F97153"/>
    <w:rsid w:val="00F973A5"/>
    <w:rsid w:val="00F97425"/>
    <w:rsid w:val="00F975FF"/>
    <w:rsid w:val="00F977C0"/>
    <w:rsid w:val="00F97818"/>
    <w:rsid w:val="00F97DF1"/>
    <w:rsid w:val="00F97E65"/>
    <w:rsid w:val="00FA025F"/>
    <w:rsid w:val="00FA1224"/>
    <w:rsid w:val="00FA14C6"/>
    <w:rsid w:val="00FA19F2"/>
    <w:rsid w:val="00FA1B98"/>
    <w:rsid w:val="00FA1E91"/>
    <w:rsid w:val="00FA23EA"/>
    <w:rsid w:val="00FA2770"/>
    <w:rsid w:val="00FA2827"/>
    <w:rsid w:val="00FA2927"/>
    <w:rsid w:val="00FA2B68"/>
    <w:rsid w:val="00FA40A3"/>
    <w:rsid w:val="00FA41E5"/>
    <w:rsid w:val="00FA4951"/>
    <w:rsid w:val="00FA4C5C"/>
    <w:rsid w:val="00FA5202"/>
    <w:rsid w:val="00FA5490"/>
    <w:rsid w:val="00FA5A39"/>
    <w:rsid w:val="00FA5B13"/>
    <w:rsid w:val="00FA6058"/>
    <w:rsid w:val="00FA6106"/>
    <w:rsid w:val="00FA6368"/>
    <w:rsid w:val="00FA6629"/>
    <w:rsid w:val="00FA6D5E"/>
    <w:rsid w:val="00FA769D"/>
    <w:rsid w:val="00FA77E8"/>
    <w:rsid w:val="00FA78B3"/>
    <w:rsid w:val="00FA7AC7"/>
    <w:rsid w:val="00FB0D8D"/>
    <w:rsid w:val="00FB1FD6"/>
    <w:rsid w:val="00FB22E8"/>
    <w:rsid w:val="00FB2D80"/>
    <w:rsid w:val="00FB2FDF"/>
    <w:rsid w:val="00FB33BA"/>
    <w:rsid w:val="00FB354D"/>
    <w:rsid w:val="00FB392E"/>
    <w:rsid w:val="00FB444C"/>
    <w:rsid w:val="00FB4455"/>
    <w:rsid w:val="00FB48EB"/>
    <w:rsid w:val="00FB4A41"/>
    <w:rsid w:val="00FB530E"/>
    <w:rsid w:val="00FB5765"/>
    <w:rsid w:val="00FB57E0"/>
    <w:rsid w:val="00FB5883"/>
    <w:rsid w:val="00FB5889"/>
    <w:rsid w:val="00FB5C39"/>
    <w:rsid w:val="00FB5D99"/>
    <w:rsid w:val="00FB627D"/>
    <w:rsid w:val="00FB6483"/>
    <w:rsid w:val="00FB6835"/>
    <w:rsid w:val="00FB6B89"/>
    <w:rsid w:val="00FB72F6"/>
    <w:rsid w:val="00FB7A5A"/>
    <w:rsid w:val="00FB7A5E"/>
    <w:rsid w:val="00FC0169"/>
    <w:rsid w:val="00FC0EE6"/>
    <w:rsid w:val="00FC0F38"/>
    <w:rsid w:val="00FC2C82"/>
    <w:rsid w:val="00FC2EA6"/>
    <w:rsid w:val="00FC35F0"/>
    <w:rsid w:val="00FC3EE1"/>
    <w:rsid w:val="00FC4105"/>
    <w:rsid w:val="00FC4124"/>
    <w:rsid w:val="00FC4558"/>
    <w:rsid w:val="00FC48FC"/>
    <w:rsid w:val="00FC55AB"/>
    <w:rsid w:val="00FC5ADA"/>
    <w:rsid w:val="00FC5E59"/>
    <w:rsid w:val="00FC5EDC"/>
    <w:rsid w:val="00FC66CF"/>
    <w:rsid w:val="00FC68B5"/>
    <w:rsid w:val="00FC7C7E"/>
    <w:rsid w:val="00FC7CFA"/>
    <w:rsid w:val="00FC7EF9"/>
    <w:rsid w:val="00FD099D"/>
    <w:rsid w:val="00FD0A57"/>
    <w:rsid w:val="00FD0BD7"/>
    <w:rsid w:val="00FD0CA5"/>
    <w:rsid w:val="00FD0EA6"/>
    <w:rsid w:val="00FD0EAF"/>
    <w:rsid w:val="00FD135D"/>
    <w:rsid w:val="00FD156D"/>
    <w:rsid w:val="00FD19CE"/>
    <w:rsid w:val="00FD2BB5"/>
    <w:rsid w:val="00FD3083"/>
    <w:rsid w:val="00FD34BB"/>
    <w:rsid w:val="00FD3594"/>
    <w:rsid w:val="00FD3BDC"/>
    <w:rsid w:val="00FD3D88"/>
    <w:rsid w:val="00FD3F79"/>
    <w:rsid w:val="00FD413A"/>
    <w:rsid w:val="00FD4208"/>
    <w:rsid w:val="00FD42D6"/>
    <w:rsid w:val="00FD42F0"/>
    <w:rsid w:val="00FD4931"/>
    <w:rsid w:val="00FD5190"/>
    <w:rsid w:val="00FD590C"/>
    <w:rsid w:val="00FD5A64"/>
    <w:rsid w:val="00FD63F6"/>
    <w:rsid w:val="00FD6B00"/>
    <w:rsid w:val="00FD7018"/>
    <w:rsid w:val="00FD717C"/>
    <w:rsid w:val="00FD77AB"/>
    <w:rsid w:val="00FD77B8"/>
    <w:rsid w:val="00FD7F4F"/>
    <w:rsid w:val="00FD7F55"/>
    <w:rsid w:val="00FD7F98"/>
    <w:rsid w:val="00FE0134"/>
    <w:rsid w:val="00FE01FF"/>
    <w:rsid w:val="00FE045D"/>
    <w:rsid w:val="00FE06C8"/>
    <w:rsid w:val="00FE0C2F"/>
    <w:rsid w:val="00FE1A14"/>
    <w:rsid w:val="00FE1B46"/>
    <w:rsid w:val="00FE1DE5"/>
    <w:rsid w:val="00FE20FF"/>
    <w:rsid w:val="00FE217F"/>
    <w:rsid w:val="00FE21DE"/>
    <w:rsid w:val="00FE2868"/>
    <w:rsid w:val="00FE28B3"/>
    <w:rsid w:val="00FE294D"/>
    <w:rsid w:val="00FE29BA"/>
    <w:rsid w:val="00FE2D91"/>
    <w:rsid w:val="00FE3620"/>
    <w:rsid w:val="00FE381B"/>
    <w:rsid w:val="00FE3BD5"/>
    <w:rsid w:val="00FE44C5"/>
    <w:rsid w:val="00FE54C8"/>
    <w:rsid w:val="00FE575F"/>
    <w:rsid w:val="00FE5971"/>
    <w:rsid w:val="00FE5972"/>
    <w:rsid w:val="00FE5AB6"/>
    <w:rsid w:val="00FE5B0B"/>
    <w:rsid w:val="00FE5EB2"/>
    <w:rsid w:val="00FE606F"/>
    <w:rsid w:val="00FE6263"/>
    <w:rsid w:val="00FE6FEA"/>
    <w:rsid w:val="00FE7501"/>
    <w:rsid w:val="00FE7809"/>
    <w:rsid w:val="00FE7F91"/>
    <w:rsid w:val="00FF068A"/>
    <w:rsid w:val="00FF0C15"/>
    <w:rsid w:val="00FF112B"/>
    <w:rsid w:val="00FF133A"/>
    <w:rsid w:val="00FF22D5"/>
    <w:rsid w:val="00FF2659"/>
    <w:rsid w:val="00FF28BA"/>
    <w:rsid w:val="00FF2B94"/>
    <w:rsid w:val="00FF30EE"/>
    <w:rsid w:val="00FF319F"/>
    <w:rsid w:val="00FF488C"/>
    <w:rsid w:val="00FF4A62"/>
    <w:rsid w:val="00FF4BB9"/>
    <w:rsid w:val="00FF518F"/>
    <w:rsid w:val="00FF5F3E"/>
    <w:rsid w:val="00FF60D4"/>
    <w:rsid w:val="00FF6B6A"/>
    <w:rsid w:val="00FF6C9E"/>
    <w:rsid w:val="00FF72D8"/>
    <w:rsid w:val="00FF7899"/>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03687F"/>
  <w15:docId w15:val="{F6564F3B-2D9D-4F87-99A8-5AA5E562B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lv-LV"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6603"/>
    <w:pPr>
      <w:spacing w:after="200" w:line="276" w:lineRule="auto"/>
    </w:pPr>
    <w:rPr>
      <w:sz w:val="22"/>
      <w:szCs w:val="22"/>
    </w:rPr>
  </w:style>
  <w:style w:type="paragraph" w:styleId="Heading1">
    <w:name w:val="heading 1"/>
    <w:basedOn w:val="Normal"/>
    <w:next w:val="Normal"/>
    <w:link w:val="Heading1Char"/>
    <w:uiPriority w:val="9"/>
    <w:qFormat/>
    <w:rsid w:val="00906D4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0113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D26F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link w:val="Heading5Char"/>
    <w:uiPriority w:val="9"/>
    <w:qFormat/>
    <w:rsid w:val="009F4136"/>
    <w:pPr>
      <w:spacing w:before="100" w:beforeAutospacing="1" w:after="100" w:afterAutospacing="1" w:line="240" w:lineRule="auto"/>
      <w:outlineLvl w:val="4"/>
    </w:pPr>
    <w:rPr>
      <w:rFonts w:ascii="Times New Roman" w:eastAsia="Times New Roman" w:hAnsi="Times New Roman"/>
      <w:b/>
      <w:bCs/>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392D06"/>
    <w:pPr>
      <w:ind w:left="720"/>
      <w:contextualSpacing/>
    </w:pPr>
  </w:style>
  <w:style w:type="table" w:styleId="TableGrid">
    <w:name w:val="Table Grid"/>
    <w:basedOn w:val="TableNormal"/>
    <w:uiPriority w:val="39"/>
    <w:rsid w:val="00392D06"/>
    <w:rPr>
      <w:rFonts w:eastAsia="Calibri"/>
      <w:lang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idrant">
    <w:name w:val="Considérant"/>
    <w:basedOn w:val="Normal"/>
    <w:rsid w:val="00392D06"/>
    <w:pPr>
      <w:numPr>
        <w:numId w:val="1"/>
      </w:numPr>
      <w:tabs>
        <w:tab w:val="clear" w:pos="709"/>
        <w:tab w:val="num" w:pos="360"/>
      </w:tabs>
      <w:spacing w:before="120" w:after="120" w:line="240" w:lineRule="auto"/>
      <w:ind w:left="0" w:firstLine="0"/>
      <w:jc w:val="both"/>
    </w:pPr>
    <w:rPr>
      <w:rFonts w:ascii="Times New Roman" w:eastAsia="Times New Roman" w:hAnsi="Times New Roman"/>
      <w:snapToGrid w:val="0"/>
      <w:sz w:val="24"/>
      <w:szCs w:val="24"/>
      <w:lang w:eastAsia="en-GB"/>
    </w:rPr>
  </w:style>
  <w:style w:type="character" w:customStyle="1" w:styleId="at11">
    <w:name w:val="a__t11"/>
    <w:rsid w:val="00392D06"/>
    <w:rPr>
      <w:i/>
      <w:iCs/>
    </w:rPr>
  </w:style>
  <w:style w:type="character" w:customStyle="1" w:styleId="at4">
    <w:name w:val="a__t4"/>
    <w:basedOn w:val="DefaultParagraphFont"/>
    <w:rsid w:val="00E93401"/>
  </w:style>
  <w:style w:type="paragraph" w:styleId="NormalWeb">
    <w:name w:val="Normal (Web)"/>
    <w:basedOn w:val="Normal"/>
    <w:uiPriority w:val="99"/>
    <w:unhideWhenUsed/>
    <w:rsid w:val="00E93401"/>
    <w:pPr>
      <w:spacing w:before="100" w:beforeAutospacing="1" w:after="100" w:afterAutospacing="1" w:line="240" w:lineRule="auto"/>
      <w:jc w:val="both"/>
    </w:pPr>
    <w:rPr>
      <w:rFonts w:ascii="Verdana" w:eastAsia="Times New Roman" w:hAnsi="Verdana"/>
      <w:color w:val="002060"/>
      <w:sz w:val="18"/>
      <w:szCs w:val="18"/>
      <w:lang w:eastAsia="lv-LV"/>
    </w:rPr>
  </w:style>
  <w:style w:type="character" w:styleId="Strong">
    <w:name w:val="Strong"/>
    <w:uiPriority w:val="22"/>
    <w:qFormat/>
    <w:rsid w:val="00A469D7"/>
    <w:rPr>
      <w:b/>
      <w:bCs/>
    </w:rPr>
  </w:style>
  <w:style w:type="character" w:styleId="Emphasis">
    <w:name w:val="Emphasis"/>
    <w:uiPriority w:val="20"/>
    <w:qFormat/>
    <w:rsid w:val="00A469D7"/>
    <w:rPr>
      <w:i/>
      <w:iCs/>
    </w:rPr>
  </w:style>
  <w:style w:type="character" w:styleId="Hyperlink">
    <w:name w:val="Hyperlink"/>
    <w:uiPriority w:val="99"/>
    <w:unhideWhenUsed/>
    <w:rsid w:val="00A469D7"/>
    <w:rPr>
      <w:strike w:val="0"/>
      <w:dstrike w:val="0"/>
      <w:color w:val="A65E00"/>
      <w:u w:val="none"/>
      <w:effect w:val="none"/>
    </w:rPr>
  </w:style>
  <w:style w:type="paragraph" w:customStyle="1" w:styleId="5Normal">
    <w:name w:val="5 Normal"/>
    <w:basedOn w:val="Normal"/>
    <w:link w:val="5NormalChar"/>
    <w:rsid w:val="00264331"/>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ind w:right="57"/>
      <w:jc w:val="both"/>
    </w:pPr>
    <w:rPr>
      <w:rFonts w:ascii="Verdana" w:eastAsia="Times New Roman" w:hAnsi="Verdana"/>
      <w:spacing w:val="-2"/>
      <w:sz w:val="20"/>
      <w:szCs w:val="24"/>
      <w:lang w:val="en-GB" w:eastAsia="en-GB"/>
    </w:rPr>
  </w:style>
  <w:style w:type="character" w:customStyle="1" w:styleId="5NormalChar">
    <w:name w:val="5 Normal Char"/>
    <w:link w:val="5Normal"/>
    <w:locked/>
    <w:rsid w:val="00264331"/>
    <w:rPr>
      <w:rFonts w:ascii="Verdana" w:eastAsia="Times New Roman" w:hAnsi="Verdana" w:cs="Times New Roman"/>
      <w:spacing w:val="-2"/>
      <w:sz w:val="20"/>
      <w:szCs w:val="24"/>
      <w:lang w:val="en-GB" w:eastAsia="en-GB"/>
    </w:rPr>
  </w:style>
  <w:style w:type="paragraph" w:customStyle="1" w:styleId="Normal6">
    <w:name w:val="Normal6"/>
    <w:basedOn w:val="Normal"/>
    <w:uiPriority w:val="99"/>
    <w:rsid w:val="00DE35BC"/>
    <w:pPr>
      <w:widowControl w:val="0"/>
      <w:snapToGrid w:val="0"/>
      <w:spacing w:after="120" w:line="240" w:lineRule="auto"/>
    </w:pPr>
    <w:rPr>
      <w:rFonts w:ascii="Times New Roman" w:eastAsia="Times New Roman" w:hAnsi="Times New Roman"/>
      <w:sz w:val="24"/>
      <w:szCs w:val="20"/>
      <w:lang w:eastAsia="en-GB"/>
    </w:rPr>
  </w:style>
  <w:style w:type="paragraph" w:styleId="Header">
    <w:name w:val="header"/>
    <w:basedOn w:val="Normal"/>
    <w:link w:val="HeaderChar"/>
    <w:uiPriority w:val="99"/>
    <w:unhideWhenUsed/>
    <w:rsid w:val="00BA56BF"/>
    <w:pPr>
      <w:tabs>
        <w:tab w:val="center" w:pos="4153"/>
        <w:tab w:val="right" w:pos="8306"/>
      </w:tabs>
      <w:spacing w:after="0" w:line="240" w:lineRule="auto"/>
    </w:pPr>
  </w:style>
  <w:style w:type="character" w:customStyle="1" w:styleId="HeaderChar">
    <w:name w:val="Header Char"/>
    <w:basedOn w:val="DefaultParagraphFont"/>
    <w:link w:val="Header"/>
    <w:uiPriority w:val="99"/>
    <w:rsid w:val="00BA56BF"/>
  </w:style>
  <w:style w:type="paragraph" w:styleId="Footer">
    <w:name w:val="footer"/>
    <w:basedOn w:val="Normal"/>
    <w:link w:val="FooterChar"/>
    <w:uiPriority w:val="99"/>
    <w:unhideWhenUsed/>
    <w:rsid w:val="00BA56BF"/>
    <w:pPr>
      <w:tabs>
        <w:tab w:val="center" w:pos="4153"/>
        <w:tab w:val="right" w:pos="8306"/>
      </w:tabs>
      <w:spacing w:after="0" w:line="240" w:lineRule="auto"/>
    </w:pPr>
  </w:style>
  <w:style w:type="character" w:customStyle="1" w:styleId="FooterChar">
    <w:name w:val="Footer Char"/>
    <w:basedOn w:val="DefaultParagraphFont"/>
    <w:link w:val="Footer"/>
    <w:uiPriority w:val="99"/>
    <w:rsid w:val="00BA56BF"/>
  </w:style>
  <w:style w:type="character" w:customStyle="1" w:styleId="st">
    <w:name w:val="st"/>
    <w:basedOn w:val="DefaultParagraphFont"/>
    <w:rsid w:val="00762E2D"/>
  </w:style>
  <w:style w:type="paragraph" w:styleId="BalloonText">
    <w:name w:val="Balloon Text"/>
    <w:basedOn w:val="Normal"/>
    <w:link w:val="BalloonTextChar"/>
    <w:uiPriority w:val="99"/>
    <w:semiHidden/>
    <w:unhideWhenUsed/>
    <w:rsid w:val="007A4E9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A4E9D"/>
    <w:rPr>
      <w:rFonts w:ascii="Tahoma" w:hAnsi="Tahoma" w:cs="Tahoma"/>
      <w:sz w:val="16"/>
      <w:szCs w:val="16"/>
    </w:rPr>
  </w:style>
  <w:style w:type="character" w:customStyle="1" w:styleId="italic">
    <w:name w:val="italic"/>
    <w:rsid w:val="00F71FA7"/>
    <w:rPr>
      <w:i/>
      <w:iCs/>
    </w:rPr>
  </w:style>
  <w:style w:type="character" w:customStyle="1" w:styleId="italic1">
    <w:name w:val="italic1"/>
    <w:rsid w:val="00F71FA7"/>
    <w:rPr>
      <w:i/>
      <w:iCs/>
    </w:rPr>
  </w:style>
  <w:style w:type="paragraph" w:customStyle="1" w:styleId="doc-ti1">
    <w:name w:val="doc-ti1"/>
    <w:basedOn w:val="Normal"/>
    <w:rsid w:val="00F71FA7"/>
    <w:pPr>
      <w:spacing w:before="192" w:after="192" w:line="240" w:lineRule="auto"/>
      <w:jc w:val="center"/>
    </w:pPr>
    <w:rPr>
      <w:rFonts w:ascii="Times New Roman" w:eastAsia="Times New Roman" w:hAnsi="Times New Roman"/>
      <w:b/>
      <w:bCs/>
      <w:sz w:val="18"/>
      <w:szCs w:val="18"/>
      <w:lang w:eastAsia="lv-LV"/>
    </w:rPr>
  </w:style>
  <w:style w:type="character" w:styleId="CommentReference">
    <w:name w:val="annotation reference"/>
    <w:uiPriority w:val="99"/>
    <w:semiHidden/>
    <w:unhideWhenUsed/>
    <w:rsid w:val="00561F69"/>
    <w:rPr>
      <w:sz w:val="16"/>
      <w:szCs w:val="16"/>
    </w:rPr>
  </w:style>
  <w:style w:type="paragraph" w:styleId="CommentText">
    <w:name w:val="annotation text"/>
    <w:basedOn w:val="Normal"/>
    <w:link w:val="CommentTextChar"/>
    <w:uiPriority w:val="99"/>
    <w:unhideWhenUsed/>
    <w:rsid w:val="00561F69"/>
    <w:pPr>
      <w:spacing w:line="240" w:lineRule="auto"/>
    </w:pPr>
    <w:rPr>
      <w:sz w:val="20"/>
      <w:szCs w:val="20"/>
    </w:rPr>
  </w:style>
  <w:style w:type="character" w:customStyle="1" w:styleId="CommentTextChar">
    <w:name w:val="Comment Text Char"/>
    <w:link w:val="CommentText"/>
    <w:uiPriority w:val="99"/>
    <w:rsid w:val="00561F69"/>
    <w:rPr>
      <w:sz w:val="20"/>
      <w:szCs w:val="20"/>
    </w:rPr>
  </w:style>
  <w:style w:type="paragraph" w:styleId="CommentSubject">
    <w:name w:val="annotation subject"/>
    <w:basedOn w:val="CommentText"/>
    <w:next w:val="CommentText"/>
    <w:link w:val="CommentSubjectChar"/>
    <w:uiPriority w:val="99"/>
    <w:semiHidden/>
    <w:unhideWhenUsed/>
    <w:rsid w:val="00561F69"/>
    <w:rPr>
      <w:b/>
      <w:bCs/>
    </w:rPr>
  </w:style>
  <w:style w:type="character" w:customStyle="1" w:styleId="CommentSubjectChar">
    <w:name w:val="Comment Subject Char"/>
    <w:link w:val="CommentSubject"/>
    <w:uiPriority w:val="99"/>
    <w:semiHidden/>
    <w:rsid w:val="00561F69"/>
    <w:rPr>
      <w:b/>
      <w:bCs/>
      <w:sz w:val="20"/>
      <w:szCs w:val="20"/>
    </w:rPr>
  </w:style>
  <w:style w:type="paragraph" w:customStyle="1" w:styleId="Default">
    <w:name w:val="Default"/>
    <w:rsid w:val="00F81CAF"/>
    <w:pPr>
      <w:autoSpaceDE w:val="0"/>
      <w:autoSpaceDN w:val="0"/>
      <w:adjustRightInd w:val="0"/>
    </w:pPr>
    <w:rPr>
      <w:rFonts w:ascii="Garamond" w:hAnsi="Garamond" w:cs="Garamond"/>
      <w:color w:val="000000"/>
      <w:sz w:val="24"/>
      <w:szCs w:val="24"/>
    </w:rPr>
  </w:style>
  <w:style w:type="paragraph" w:styleId="ListParagraph">
    <w:name w:val="List Paragraph"/>
    <w:aliases w:val="2,H&amp;P List Paragraph,2 heading,Saraksta rindkopa1,Dot pt,F5 List Paragraph,List Paragraph1,No Spacing1,List Paragraph Char Char Char,Indicator Text,Numbered Para 1,Bullet 1,Bullet Points,MAIN CONTENT,OBC Bullet"/>
    <w:basedOn w:val="Normal"/>
    <w:link w:val="ListParagraphChar"/>
    <w:uiPriority w:val="34"/>
    <w:qFormat/>
    <w:rsid w:val="000E078A"/>
    <w:pPr>
      <w:ind w:left="720"/>
      <w:contextualSpacing/>
    </w:pPr>
  </w:style>
  <w:style w:type="paragraph" w:customStyle="1" w:styleId="Normal1">
    <w:name w:val="Normal1"/>
    <w:basedOn w:val="Normal"/>
    <w:rsid w:val="0096580C"/>
    <w:pPr>
      <w:spacing w:before="86" w:after="0" w:line="240" w:lineRule="auto"/>
      <w:jc w:val="both"/>
    </w:pPr>
    <w:rPr>
      <w:rFonts w:ascii="Times New Roman" w:eastAsia="Times New Roman" w:hAnsi="Times New Roman"/>
      <w:sz w:val="24"/>
      <w:szCs w:val="24"/>
    </w:rPr>
  </w:style>
  <w:style w:type="paragraph" w:customStyle="1" w:styleId="Normal2">
    <w:name w:val="Normal2"/>
    <w:basedOn w:val="Normal"/>
    <w:rsid w:val="005571DB"/>
    <w:pPr>
      <w:spacing w:before="120" w:after="0" w:line="240" w:lineRule="auto"/>
      <w:jc w:val="both"/>
    </w:pPr>
    <w:rPr>
      <w:rFonts w:ascii="Times New Roman" w:eastAsia="Times New Roman" w:hAnsi="Times New Roman"/>
      <w:sz w:val="24"/>
      <w:szCs w:val="24"/>
      <w:lang w:eastAsia="zh-TW"/>
    </w:rPr>
  </w:style>
  <w:style w:type="paragraph" w:customStyle="1" w:styleId="Normal3">
    <w:name w:val="Normal3"/>
    <w:basedOn w:val="Normal"/>
    <w:rsid w:val="00755F57"/>
    <w:pPr>
      <w:spacing w:before="120" w:after="0" w:line="240" w:lineRule="auto"/>
      <w:jc w:val="both"/>
    </w:pPr>
    <w:rPr>
      <w:rFonts w:ascii="Times New Roman" w:eastAsia="Times New Roman" w:hAnsi="Times New Roman"/>
      <w:sz w:val="24"/>
      <w:szCs w:val="24"/>
      <w:lang w:eastAsia="zh-TW"/>
    </w:rPr>
  </w:style>
  <w:style w:type="paragraph" w:customStyle="1" w:styleId="CM3">
    <w:name w:val="CM3"/>
    <w:basedOn w:val="Normal"/>
    <w:uiPriority w:val="99"/>
    <w:rsid w:val="002C0D74"/>
    <w:pPr>
      <w:autoSpaceDE w:val="0"/>
      <w:autoSpaceDN w:val="0"/>
      <w:spacing w:after="0" w:line="240" w:lineRule="auto"/>
    </w:pPr>
    <w:rPr>
      <w:rFonts w:ascii="EUAlbertina" w:eastAsiaTheme="minorHAnsi" w:hAnsi="EUAlbertina"/>
      <w:sz w:val="24"/>
      <w:szCs w:val="24"/>
      <w:lang w:eastAsia="zh-TW"/>
    </w:rPr>
  </w:style>
  <w:style w:type="paragraph" w:customStyle="1" w:styleId="CM4">
    <w:name w:val="CM4"/>
    <w:basedOn w:val="Normal"/>
    <w:uiPriority w:val="99"/>
    <w:rsid w:val="002C0D74"/>
    <w:pPr>
      <w:autoSpaceDE w:val="0"/>
      <w:autoSpaceDN w:val="0"/>
      <w:spacing w:after="0" w:line="240" w:lineRule="auto"/>
    </w:pPr>
    <w:rPr>
      <w:rFonts w:ascii="EUAlbertina" w:eastAsiaTheme="minorHAnsi" w:hAnsi="EUAlbertina"/>
      <w:sz w:val="24"/>
      <w:szCs w:val="24"/>
      <w:lang w:eastAsia="zh-TW"/>
    </w:rPr>
  </w:style>
  <w:style w:type="paragraph" w:customStyle="1" w:styleId="CM1">
    <w:name w:val="CM1"/>
    <w:basedOn w:val="Default"/>
    <w:next w:val="Default"/>
    <w:uiPriority w:val="99"/>
    <w:rsid w:val="00713B8B"/>
    <w:rPr>
      <w:rFonts w:ascii="EUAlbertina" w:hAnsi="EUAlbertina" w:cs="Times New Roman"/>
      <w:color w:val="auto"/>
    </w:rPr>
  </w:style>
  <w:style w:type="character" w:customStyle="1" w:styleId="hps">
    <w:name w:val="hps"/>
    <w:basedOn w:val="DefaultParagraphFont"/>
    <w:rsid w:val="00DF2297"/>
  </w:style>
  <w:style w:type="character" w:customStyle="1" w:styleId="st1">
    <w:name w:val="st1"/>
    <w:basedOn w:val="DefaultParagraphFont"/>
    <w:rsid w:val="004E4C42"/>
  </w:style>
  <w:style w:type="paragraph" w:customStyle="1" w:styleId="Guide-Normal">
    <w:name w:val="Guide - Normal"/>
    <w:basedOn w:val="Normal"/>
    <w:rsid w:val="005E5139"/>
    <w:pPr>
      <w:suppressAutoHyphens/>
      <w:autoSpaceDN w:val="0"/>
      <w:spacing w:after="0" w:line="240" w:lineRule="auto"/>
      <w:jc w:val="both"/>
      <w:textAlignment w:val="baseline"/>
    </w:pPr>
    <w:rPr>
      <w:rFonts w:ascii="Tahoma" w:eastAsia="Times New Roman" w:hAnsi="Tahoma" w:cs="Tahoma"/>
      <w:kern w:val="3"/>
      <w:sz w:val="18"/>
      <w:szCs w:val="18"/>
      <w:lang w:eastAsia="lv-LV" w:bidi="lv-LV"/>
    </w:rPr>
  </w:style>
  <w:style w:type="character" w:customStyle="1" w:styleId="Heading5Char">
    <w:name w:val="Heading 5 Char"/>
    <w:basedOn w:val="DefaultParagraphFont"/>
    <w:link w:val="Heading5"/>
    <w:uiPriority w:val="9"/>
    <w:rsid w:val="009F4136"/>
    <w:rPr>
      <w:rFonts w:ascii="Times New Roman" w:eastAsia="Times New Roman" w:hAnsi="Times New Roman"/>
      <w:b/>
      <w:bCs/>
      <w:lang w:val="en-GB" w:eastAsia="en-GB"/>
    </w:rPr>
  </w:style>
  <w:style w:type="paragraph" w:customStyle="1" w:styleId="Title1">
    <w:name w:val="Title1"/>
    <w:basedOn w:val="Normal"/>
    <w:rsid w:val="009F4136"/>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phone">
    <w:name w:val="phone"/>
    <w:basedOn w:val="Normal"/>
    <w:rsid w:val="009F4136"/>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FootnoteText">
    <w:name w:val="footnote text"/>
    <w:aliases w:val="Footnote,Fußnote,Schriftart: 9 pt,Schriftart: 10 pt,Schriftart: 8 pt,WB-Fußnotentext,WB-Fußnotentext Char Char,WB-Fußnotentext Char,stile 1,Footnote1,Footnote2,Footnote3,Footnote4,Footnote5,Footnote6,Footnote7,Footnote8,Footnote9,FOOTNOTES"/>
    <w:basedOn w:val="Normal"/>
    <w:link w:val="FootnoteTextChar"/>
    <w:uiPriority w:val="99"/>
    <w:unhideWhenUsed/>
    <w:qFormat/>
    <w:rsid w:val="00A36F49"/>
    <w:pPr>
      <w:suppressAutoHyphens/>
      <w:spacing w:after="0" w:line="240" w:lineRule="auto"/>
    </w:pPr>
    <w:rPr>
      <w:rFonts w:ascii="Times New Roman" w:eastAsia="Times New Roman" w:hAnsi="Times New Roman"/>
      <w:sz w:val="20"/>
      <w:szCs w:val="20"/>
      <w:lang w:val="en-GB" w:eastAsia="ar-SA"/>
    </w:rPr>
  </w:style>
  <w:style w:type="character" w:customStyle="1" w:styleId="FootnoteTextChar">
    <w:name w:val="Footnote Text Char"/>
    <w:aliases w:val="Footnote Char,Fußnote Char,Schriftart: 9 pt Char,Schriftart: 10 pt Char,Schriftart: 8 pt Char,WB-Fußnotentext Char1,WB-Fußnotentext Char Char Char,WB-Fußnotentext Char Char1,stile 1 Char,Footnote1 Char,Footnote2 Char,Footnote3 Char"/>
    <w:basedOn w:val="DefaultParagraphFont"/>
    <w:link w:val="FootnoteText"/>
    <w:uiPriority w:val="99"/>
    <w:qFormat/>
    <w:rsid w:val="00A36F49"/>
    <w:rPr>
      <w:rFonts w:ascii="Times New Roman" w:eastAsia="Times New Roman" w:hAnsi="Times New Roman"/>
      <w:lang w:val="en-GB" w:eastAsia="ar-SA"/>
    </w:rPr>
  </w:style>
  <w:style w:type="character" w:customStyle="1" w:styleId="Caratteredellanota">
    <w:name w:val="Carattere della nota"/>
    <w:rsid w:val="00A36F49"/>
    <w:rPr>
      <w:rFonts w:ascii="Times New Roman" w:hAnsi="Times New Roman" w:cs="Times New Roman" w:hint="default"/>
      <w:vertAlign w:val="superscript"/>
    </w:rPr>
  </w:style>
  <w:style w:type="character" w:styleId="FootnoteReference">
    <w:name w:val="footnote reference"/>
    <w:aliases w:val="Footnote Reference Number,Footnote Reference Superscript,Footnote symbol,Footnote Refernece,SUPERS,ftref,Odwołanie przypisu,BVI fnr,Footnotes refss,Ref,de nota al pie,-E Fußnotenzeichen,Footnote reference number,Times 10 Point,E,E FNZ"/>
    <w:basedOn w:val="DefaultParagraphFont"/>
    <w:link w:val="CharCharCharChar"/>
    <w:uiPriority w:val="99"/>
    <w:unhideWhenUsed/>
    <w:qFormat/>
    <w:rsid w:val="00BA5A9F"/>
    <w:rPr>
      <w:vertAlign w:val="superscript"/>
    </w:rPr>
  </w:style>
  <w:style w:type="character" w:customStyle="1" w:styleId="Heading3Char">
    <w:name w:val="Heading 3 Char"/>
    <w:basedOn w:val="DefaultParagraphFont"/>
    <w:link w:val="Heading3"/>
    <w:uiPriority w:val="9"/>
    <w:semiHidden/>
    <w:rsid w:val="00ED26FD"/>
    <w:rPr>
      <w:rFonts w:asciiTheme="majorHAnsi" w:eastAsiaTheme="majorEastAsia" w:hAnsiTheme="majorHAnsi" w:cstheme="majorBidi"/>
      <w:color w:val="243F60" w:themeColor="accent1" w:themeShade="7F"/>
      <w:sz w:val="24"/>
      <w:szCs w:val="24"/>
    </w:rPr>
  </w:style>
  <w:style w:type="paragraph" w:customStyle="1" w:styleId="02Pamatteksts">
    <w:name w:val="02_Pamatteksts"/>
    <w:basedOn w:val="Normal"/>
    <w:rsid w:val="00ED26FD"/>
    <w:pPr>
      <w:spacing w:after="0" w:line="240" w:lineRule="auto"/>
      <w:ind w:firstLine="720"/>
      <w:jc w:val="both"/>
    </w:pPr>
    <w:rPr>
      <w:rFonts w:ascii="Times New Roman" w:eastAsia="Times New Roman" w:hAnsi="Times New Roman"/>
      <w:sz w:val="24"/>
      <w:szCs w:val="24"/>
      <w:lang w:eastAsia="en-US"/>
    </w:rPr>
  </w:style>
  <w:style w:type="character" w:customStyle="1" w:styleId="item-value3">
    <w:name w:val="item-value3"/>
    <w:basedOn w:val="DefaultParagraphFont"/>
    <w:rsid w:val="00E93B75"/>
    <w:rPr>
      <w:rFonts w:ascii="Roboto Slab" w:hAnsi="Roboto Slab" w:hint="default"/>
      <w:b/>
      <w:bCs/>
      <w:vanish w:val="0"/>
      <w:webHidden w:val="0"/>
      <w:spacing w:val="15"/>
      <w:sz w:val="27"/>
      <w:szCs w:val="27"/>
      <w:specVanish w:val="0"/>
    </w:rPr>
  </w:style>
  <w:style w:type="character" w:customStyle="1" w:styleId="item-title4">
    <w:name w:val="item-title4"/>
    <w:basedOn w:val="DefaultParagraphFont"/>
    <w:rsid w:val="00E93B75"/>
    <w:rPr>
      <w:vanish w:val="0"/>
      <w:webHidden w:val="0"/>
      <w:color w:val="4D6880"/>
      <w:sz w:val="20"/>
      <w:szCs w:val="20"/>
      <w:specVanish w:val="0"/>
    </w:rPr>
  </w:style>
  <w:style w:type="character" w:customStyle="1" w:styleId="xbe">
    <w:name w:val="_xbe"/>
    <w:basedOn w:val="DefaultParagraphFont"/>
    <w:rsid w:val="009119A9"/>
  </w:style>
  <w:style w:type="paragraph" w:customStyle="1" w:styleId="CharCharCharChar">
    <w:name w:val="Char Char Char Char"/>
    <w:aliases w:val="Char2"/>
    <w:basedOn w:val="Normal"/>
    <w:next w:val="Normal"/>
    <w:link w:val="FootnoteReference"/>
    <w:uiPriority w:val="99"/>
    <w:rsid w:val="005103A3"/>
    <w:pPr>
      <w:spacing w:after="160" w:line="240" w:lineRule="exact"/>
      <w:jc w:val="both"/>
    </w:pPr>
    <w:rPr>
      <w:sz w:val="20"/>
      <w:szCs w:val="20"/>
      <w:vertAlign w:val="superscript"/>
    </w:rPr>
  </w:style>
  <w:style w:type="character" w:customStyle="1" w:styleId="ListParagraphChar">
    <w:name w:val="List Paragraph Char"/>
    <w:aliases w:val="2 Char,H&amp;P List Paragraph Char,2 heading Char,Saraksta rindkopa1 Char,Dot pt Char,F5 List Paragraph Char,List Paragraph1 Char,No Spacing1 Char,List Paragraph Char Char Char Char,Indicator Text Char,Numbered Para 1 Char,Bullet 1 Char"/>
    <w:basedOn w:val="DefaultParagraphFont"/>
    <w:link w:val="ListParagraph"/>
    <w:uiPriority w:val="34"/>
    <w:qFormat/>
    <w:locked/>
    <w:rsid w:val="002A7C54"/>
    <w:rPr>
      <w:sz w:val="22"/>
      <w:szCs w:val="22"/>
    </w:rPr>
  </w:style>
  <w:style w:type="paragraph" w:customStyle="1" w:styleId="text-align-justify">
    <w:name w:val="text-align-justify"/>
    <w:basedOn w:val="Normal"/>
    <w:rsid w:val="00076D32"/>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Heading1Char">
    <w:name w:val="Heading 1 Char"/>
    <w:basedOn w:val="DefaultParagraphFont"/>
    <w:link w:val="Heading1"/>
    <w:uiPriority w:val="9"/>
    <w:rsid w:val="00906D48"/>
    <w:rPr>
      <w:rFonts w:asciiTheme="majorHAnsi" w:eastAsiaTheme="majorEastAsia" w:hAnsiTheme="majorHAnsi" w:cstheme="majorBidi"/>
      <w:color w:val="365F91" w:themeColor="accent1" w:themeShade="BF"/>
      <w:sz w:val="32"/>
      <w:szCs w:val="32"/>
    </w:rPr>
  </w:style>
  <w:style w:type="paragraph" w:customStyle="1" w:styleId="tv213">
    <w:name w:val="tv213"/>
    <w:basedOn w:val="Normal"/>
    <w:rsid w:val="00160332"/>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multiline">
    <w:name w:val="multiline"/>
    <w:basedOn w:val="DefaultParagraphFont"/>
    <w:rsid w:val="0020012F"/>
  </w:style>
  <w:style w:type="character" w:customStyle="1" w:styleId="Heading2Char">
    <w:name w:val="Heading 2 Char"/>
    <w:basedOn w:val="DefaultParagraphFont"/>
    <w:link w:val="Heading2"/>
    <w:uiPriority w:val="9"/>
    <w:semiHidden/>
    <w:rsid w:val="0020113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64044">
      <w:bodyDiv w:val="1"/>
      <w:marLeft w:val="0"/>
      <w:marRight w:val="0"/>
      <w:marTop w:val="0"/>
      <w:marBottom w:val="0"/>
      <w:divBdr>
        <w:top w:val="none" w:sz="0" w:space="0" w:color="auto"/>
        <w:left w:val="none" w:sz="0" w:space="0" w:color="auto"/>
        <w:bottom w:val="none" w:sz="0" w:space="0" w:color="auto"/>
        <w:right w:val="none" w:sz="0" w:space="0" w:color="auto"/>
      </w:divBdr>
    </w:div>
    <w:div w:id="38288093">
      <w:bodyDiv w:val="1"/>
      <w:marLeft w:val="0"/>
      <w:marRight w:val="0"/>
      <w:marTop w:val="0"/>
      <w:marBottom w:val="0"/>
      <w:divBdr>
        <w:top w:val="none" w:sz="0" w:space="0" w:color="auto"/>
        <w:left w:val="none" w:sz="0" w:space="0" w:color="auto"/>
        <w:bottom w:val="none" w:sz="0" w:space="0" w:color="auto"/>
        <w:right w:val="none" w:sz="0" w:space="0" w:color="auto"/>
      </w:divBdr>
    </w:div>
    <w:div w:id="71783493">
      <w:bodyDiv w:val="1"/>
      <w:marLeft w:val="0"/>
      <w:marRight w:val="0"/>
      <w:marTop w:val="0"/>
      <w:marBottom w:val="0"/>
      <w:divBdr>
        <w:top w:val="none" w:sz="0" w:space="0" w:color="auto"/>
        <w:left w:val="none" w:sz="0" w:space="0" w:color="auto"/>
        <w:bottom w:val="none" w:sz="0" w:space="0" w:color="auto"/>
        <w:right w:val="none" w:sz="0" w:space="0" w:color="auto"/>
      </w:divBdr>
    </w:div>
    <w:div w:id="83310063">
      <w:bodyDiv w:val="1"/>
      <w:marLeft w:val="0"/>
      <w:marRight w:val="0"/>
      <w:marTop w:val="0"/>
      <w:marBottom w:val="0"/>
      <w:divBdr>
        <w:top w:val="none" w:sz="0" w:space="0" w:color="auto"/>
        <w:left w:val="none" w:sz="0" w:space="0" w:color="auto"/>
        <w:bottom w:val="none" w:sz="0" w:space="0" w:color="auto"/>
        <w:right w:val="none" w:sz="0" w:space="0" w:color="auto"/>
      </w:divBdr>
    </w:div>
    <w:div w:id="102500817">
      <w:bodyDiv w:val="1"/>
      <w:marLeft w:val="0"/>
      <w:marRight w:val="0"/>
      <w:marTop w:val="0"/>
      <w:marBottom w:val="0"/>
      <w:divBdr>
        <w:top w:val="none" w:sz="0" w:space="0" w:color="auto"/>
        <w:left w:val="none" w:sz="0" w:space="0" w:color="auto"/>
        <w:bottom w:val="none" w:sz="0" w:space="0" w:color="auto"/>
        <w:right w:val="none" w:sz="0" w:space="0" w:color="auto"/>
      </w:divBdr>
    </w:div>
    <w:div w:id="106197883">
      <w:bodyDiv w:val="1"/>
      <w:marLeft w:val="0"/>
      <w:marRight w:val="0"/>
      <w:marTop w:val="0"/>
      <w:marBottom w:val="0"/>
      <w:divBdr>
        <w:top w:val="none" w:sz="0" w:space="0" w:color="auto"/>
        <w:left w:val="none" w:sz="0" w:space="0" w:color="auto"/>
        <w:bottom w:val="none" w:sz="0" w:space="0" w:color="auto"/>
        <w:right w:val="none" w:sz="0" w:space="0" w:color="auto"/>
      </w:divBdr>
    </w:div>
    <w:div w:id="125512237">
      <w:bodyDiv w:val="1"/>
      <w:marLeft w:val="0"/>
      <w:marRight w:val="0"/>
      <w:marTop w:val="0"/>
      <w:marBottom w:val="0"/>
      <w:divBdr>
        <w:top w:val="none" w:sz="0" w:space="0" w:color="auto"/>
        <w:left w:val="none" w:sz="0" w:space="0" w:color="auto"/>
        <w:bottom w:val="none" w:sz="0" w:space="0" w:color="auto"/>
        <w:right w:val="none" w:sz="0" w:space="0" w:color="auto"/>
      </w:divBdr>
      <w:divsChild>
        <w:div w:id="710416876">
          <w:marLeft w:val="0"/>
          <w:marRight w:val="0"/>
          <w:marTop w:val="0"/>
          <w:marBottom w:val="0"/>
          <w:divBdr>
            <w:top w:val="none" w:sz="0" w:space="0" w:color="auto"/>
            <w:left w:val="none" w:sz="0" w:space="0" w:color="auto"/>
            <w:bottom w:val="none" w:sz="0" w:space="0" w:color="auto"/>
            <w:right w:val="none" w:sz="0" w:space="0" w:color="auto"/>
          </w:divBdr>
          <w:divsChild>
            <w:div w:id="187014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13178">
      <w:bodyDiv w:val="1"/>
      <w:marLeft w:val="390"/>
      <w:marRight w:val="390"/>
      <w:marTop w:val="0"/>
      <w:marBottom w:val="0"/>
      <w:divBdr>
        <w:top w:val="none" w:sz="0" w:space="0" w:color="auto"/>
        <w:left w:val="none" w:sz="0" w:space="0" w:color="auto"/>
        <w:bottom w:val="none" w:sz="0" w:space="0" w:color="auto"/>
        <w:right w:val="none" w:sz="0" w:space="0" w:color="auto"/>
      </w:divBdr>
    </w:div>
    <w:div w:id="127940164">
      <w:bodyDiv w:val="1"/>
      <w:marLeft w:val="0"/>
      <w:marRight w:val="0"/>
      <w:marTop w:val="0"/>
      <w:marBottom w:val="0"/>
      <w:divBdr>
        <w:top w:val="none" w:sz="0" w:space="0" w:color="auto"/>
        <w:left w:val="none" w:sz="0" w:space="0" w:color="auto"/>
        <w:bottom w:val="none" w:sz="0" w:space="0" w:color="auto"/>
        <w:right w:val="none" w:sz="0" w:space="0" w:color="auto"/>
      </w:divBdr>
      <w:divsChild>
        <w:div w:id="1994069073">
          <w:marLeft w:val="0"/>
          <w:marRight w:val="0"/>
          <w:marTop w:val="0"/>
          <w:marBottom w:val="0"/>
          <w:divBdr>
            <w:top w:val="none" w:sz="0" w:space="0" w:color="auto"/>
            <w:left w:val="none" w:sz="0" w:space="0" w:color="auto"/>
            <w:bottom w:val="none" w:sz="0" w:space="0" w:color="auto"/>
            <w:right w:val="none" w:sz="0" w:space="0" w:color="auto"/>
          </w:divBdr>
          <w:divsChild>
            <w:div w:id="1471745148">
              <w:marLeft w:val="0"/>
              <w:marRight w:val="0"/>
              <w:marTop w:val="0"/>
              <w:marBottom w:val="0"/>
              <w:divBdr>
                <w:top w:val="none" w:sz="0" w:space="0" w:color="auto"/>
                <w:left w:val="none" w:sz="0" w:space="0" w:color="auto"/>
                <w:bottom w:val="none" w:sz="0" w:space="0" w:color="auto"/>
                <w:right w:val="none" w:sz="0" w:space="0" w:color="auto"/>
              </w:divBdr>
              <w:divsChild>
                <w:div w:id="1389768876">
                  <w:marLeft w:val="0"/>
                  <w:marRight w:val="0"/>
                  <w:marTop w:val="0"/>
                  <w:marBottom w:val="0"/>
                  <w:divBdr>
                    <w:top w:val="none" w:sz="0" w:space="0" w:color="auto"/>
                    <w:left w:val="none" w:sz="0" w:space="0" w:color="auto"/>
                    <w:bottom w:val="none" w:sz="0" w:space="0" w:color="auto"/>
                    <w:right w:val="none" w:sz="0" w:space="0" w:color="auto"/>
                  </w:divBdr>
                  <w:divsChild>
                    <w:div w:id="521631928">
                      <w:marLeft w:val="0"/>
                      <w:marRight w:val="0"/>
                      <w:marTop w:val="0"/>
                      <w:marBottom w:val="0"/>
                      <w:divBdr>
                        <w:top w:val="none" w:sz="0" w:space="0" w:color="auto"/>
                        <w:left w:val="none" w:sz="0" w:space="0" w:color="auto"/>
                        <w:bottom w:val="none" w:sz="0" w:space="0" w:color="auto"/>
                        <w:right w:val="none" w:sz="0" w:space="0" w:color="auto"/>
                      </w:divBdr>
                      <w:divsChild>
                        <w:div w:id="1503354861">
                          <w:marLeft w:val="0"/>
                          <w:marRight w:val="0"/>
                          <w:marTop w:val="0"/>
                          <w:marBottom w:val="0"/>
                          <w:divBdr>
                            <w:top w:val="none" w:sz="0" w:space="0" w:color="auto"/>
                            <w:left w:val="none" w:sz="0" w:space="0" w:color="auto"/>
                            <w:bottom w:val="none" w:sz="0" w:space="0" w:color="auto"/>
                            <w:right w:val="none" w:sz="0" w:space="0" w:color="auto"/>
                          </w:divBdr>
                          <w:divsChild>
                            <w:div w:id="10573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14130">
      <w:bodyDiv w:val="1"/>
      <w:marLeft w:val="0"/>
      <w:marRight w:val="0"/>
      <w:marTop w:val="0"/>
      <w:marBottom w:val="0"/>
      <w:divBdr>
        <w:top w:val="none" w:sz="0" w:space="0" w:color="auto"/>
        <w:left w:val="none" w:sz="0" w:space="0" w:color="auto"/>
        <w:bottom w:val="none" w:sz="0" w:space="0" w:color="auto"/>
        <w:right w:val="none" w:sz="0" w:space="0" w:color="auto"/>
      </w:divBdr>
      <w:divsChild>
        <w:div w:id="646787843">
          <w:marLeft w:val="0"/>
          <w:marRight w:val="0"/>
          <w:marTop w:val="0"/>
          <w:marBottom w:val="0"/>
          <w:divBdr>
            <w:top w:val="none" w:sz="0" w:space="0" w:color="auto"/>
            <w:left w:val="none" w:sz="0" w:space="0" w:color="auto"/>
            <w:bottom w:val="none" w:sz="0" w:space="0" w:color="auto"/>
            <w:right w:val="none" w:sz="0" w:space="0" w:color="auto"/>
          </w:divBdr>
          <w:divsChild>
            <w:div w:id="188740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47387">
      <w:bodyDiv w:val="1"/>
      <w:marLeft w:val="0"/>
      <w:marRight w:val="0"/>
      <w:marTop w:val="0"/>
      <w:marBottom w:val="0"/>
      <w:divBdr>
        <w:top w:val="none" w:sz="0" w:space="0" w:color="auto"/>
        <w:left w:val="none" w:sz="0" w:space="0" w:color="auto"/>
        <w:bottom w:val="none" w:sz="0" w:space="0" w:color="auto"/>
        <w:right w:val="none" w:sz="0" w:space="0" w:color="auto"/>
      </w:divBdr>
    </w:div>
    <w:div w:id="182287429">
      <w:bodyDiv w:val="1"/>
      <w:marLeft w:val="0"/>
      <w:marRight w:val="0"/>
      <w:marTop w:val="0"/>
      <w:marBottom w:val="0"/>
      <w:divBdr>
        <w:top w:val="none" w:sz="0" w:space="0" w:color="auto"/>
        <w:left w:val="none" w:sz="0" w:space="0" w:color="auto"/>
        <w:bottom w:val="none" w:sz="0" w:space="0" w:color="auto"/>
        <w:right w:val="none" w:sz="0" w:space="0" w:color="auto"/>
      </w:divBdr>
    </w:div>
    <w:div w:id="232936604">
      <w:bodyDiv w:val="1"/>
      <w:marLeft w:val="0"/>
      <w:marRight w:val="0"/>
      <w:marTop w:val="0"/>
      <w:marBottom w:val="0"/>
      <w:divBdr>
        <w:top w:val="none" w:sz="0" w:space="0" w:color="auto"/>
        <w:left w:val="none" w:sz="0" w:space="0" w:color="auto"/>
        <w:bottom w:val="none" w:sz="0" w:space="0" w:color="auto"/>
        <w:right w:val="none" w:sz="0" w:space="0" w:color="auto"/>
      </w:divBdr>
    </w:div>
    <w:div w:id="240797073">
      <w:bodyDiv w:val="1"/>
      <w:marLeft w:val="0"/>
      <w:marRight w:val="0"/>
      <w:marTop w:val="0"/>
      <w:marBottom w:val="0"/>
      <w:divBdr>
        <w:top w:val="none" w:sz="0" w:space="0" w:color="auto"/>
        <w:left w:val="none" w:sz="0" w:space="0" w:color="auto"/>
        <w:bottom w:val="none" w:sz="0" w:space="0" w:color="auto"/>
        <w:right w:val="none" w:sz="0" w:space="0" w:color="auto"/>
      </w:divBdr>
    </w:div>
    <w:div w:id="255870801">
      <w:bodyDiv w:val="1"/>
      <w:marLeft w:val="0"/>
      <w:marRight w:val="0"/>
      <w:marTop w:val="0"/>
      <w:marBottom w:val="0"/>
      <w:divBdr>
        <w:top w:val="none" w:sz="0" w:space="0" w:color="auto"/>
        <w:left w:val="none" w:sz="0" w:space="0" w:color="auto"/>
        <w:bottom w:val="none" w:sz="0" w:space="0" w:color="auto"/>
        <w:right w:val="none" w:sz="0" w:space="0" w:color="auto"/>
      </w:divBdr>
    </w:div>
    <w:div w:id="272714789">
      <w:bodyDiv w:val="1"/>
      <w:marLeft w:val="0"/>
      <w:marRight w:val="0"/>
      <w:marTop w:val="0"/>
      <w:marBottom w:val="0"/>
      <w:divBdr>
        <w:top w:val="none" w:sz="0" w:space="0" w:color="auto"/>
        <w:left w:val="none" w:sz="0" w:space="0" w:color="auto"/>
        <w:bottom w:val="none" w:sz="0" w:space="0" w:color="auto"/>
        <w:right w:val="none" w:sz="0" w:space="0" w:color="auto"/>
      </w:divBdr>
      <w:divsChild>
        <w:div w:id="1703287193">
          <w:marLeft w:val="0"/>
          <w:marRight w:val="0"/>
          <w:marTop w:val="0"/>
          <w:marBottom w:val="0"/>
          <w:divBdr>
            <w:top w:val="none" w:sz="0" w:space="0" w:color="auto"/>
            <w:left w:val="none" w:sz="0" w:space="0" w:color="auto"/>
            <w:bottom w:val="none" w:sz="0" w:space="0" w:color="auto"/>
            <w:right w:val="none" w:sz="0" w:space="0" w:color="auto"/>
          </w:divBdr>
          <w:divsChild>
            <w:div w:id="693651530">
              <w:marLeft w:val="0"/>
              <w:marRight w:val="0"/>
              <w:marTop w:val="0"/>
              <w:marBottom w:val="0"/>
              <w:divBdr>
                <w:top w:val="none" w:sz="0" w:space="0" w:color="auto"/>
                <w:left w:val="none" w:sz="0" w:space="0" w:color="auto"/>
                <w:bottom w:val="none" w:sz="0" w:space="0" w:color="auto"/>
                <w:right w:val="none" w:sz="0" w:space="0" w:color="auto"/>
              </w:divBdr>
              <w:divsChild>
                <w:div w:id="44531492">
                  <w:marLeft w:val="0"/>
                  <w:marRight w:val="0"/>
                  <w:marTop w:val="75"/>
                  <w:marBottom w:val="4125"/>
                  <w:divBdr>
                    <w:top w:val="none" w:sz="0" w:space="0" w:color="auto"/>
                    <w:left w:val="none" w:sz="0" w:space="0" w:color="auto"/>
                    <w:bottom w:val="none" w:sz="0" w:space="0" w:color="auto"/>
                    <w:right w:val="none" w:sz="0" w:space="0" w:color="auto"/>
                  </w:divBdr>
                  <w:divsChild>
                    <w:div w:id="140582998">
                      <w:marLeft w:val="0"/>
                      <w:marRight w:val="0"/>
                      <w:marTop w:val="0"/>
                      <w:marBottom w:val="0"/>
                      <w:divBdr>
                        <w:top w:val="none" w:sz="0" w:space="0" w:color="auto"/>
                        <w:left w:val="none" w:sz="0" w:space="0" w:color="auto"/>
                        <w:bottom w:val="none" w:sz="0" w:space="0" w:color="auto"/>
                        <w:right w:val="none" w:sz="0" w:space="0" w:color="auto"/>
                      </w:divBdr>
                      <w:divsChild>
                        <w:div w:id="2103988043">
                          <w:marLeft w:val="0"/>
                          <w:marRight w:val="0"/>
                          <w:marTop w:val="0"/>
                          <w:marBottom w:val="0"/>
                          <w:divBdr>
                            <w:top w:val="none" w:sz="0" w:space="0" w:color="auto"/>
                            <w:left w:val="none" w:sz="0" w:space="0" w:color="auto"/>
                            <w:bottom w:val="none" w:sz="0" w:space="0" w:color="auto"/>
                            <w:right w:val="none" w:sz="0" w:space="0" w:color="auto"/>
                          </w:divBdr>
                          <w:divsChild>
                            <w:div w:id="1221867450">
                              <w:marLeft w:val="0"/>
                              <w:marRight w:val="0"/>
                              <w:marTop w:val="0"/>
                              <w:marBottom w:val="0"/>
                              <w:divBdr>
                                <w:top w:val="none" w:sz="0" w:space="0" w:color="auto"/>
                                <w:left w:val="none" w:sz="0" w:space="0" w:color="auto"/>
                                <w:bottom w:val="none" w:sz="0" w:space="0" w:color="auto"/>
                                <w:right w:val="none" w:sz="0" w:space="0" w:color="auto"/>
                              </w:divBdr>
                              <w:divsChild>
                                <w:div w:id="1574392516">
                                  <w:marLeft w:val="0"/>
                                  <w:marRight w:val="0"/>
                                  <w:marTop w:val="0"/>
                                  <w:marBottom w:val="0"/>
                                  <w:divBdr>
                                    <w:top w:val="none" w:sz="0" w:space="0" w:color="auto"/>
                                    <w:left w:val="none" w:sz="0" w:space="0" w:color="auto"/>
                                    <w:bottom w:val="none" w:sz="0" w:space="0" w:color="auto"/>
                                    <w:right w:val="none" w:sz="0" w:space="0" w:color="auto"/>
                                  </w:divBdr>
                                  <w:divsChild>
                                    <w:div w:id="81403416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9438963">
      <w:bodyDiv w:val="1"/>
      <w:marLeft w:val="0"/>
      <w:marRight w:val="0"/>
      <w:marTop w:val="0"/>
      <w:marBottom w:val="0"/>
      <w:divBdr>
        <w:top w:val="none" w:sz="0" w:space="0" w:color="auto"/>
        <w:left w:val="none" w:sz="0" w:space="0" w:color="auto"/>
        <w:bottom w:val="none" w:sz="0" w:space="0" w:color="auto"/>
        <w:right w:val="none" w:sz="0" w:space="0" w:color="auto"/>
      </w:divBdr>
    </w:div>
    <w:div w:id="309210362">
      <w:bodyDiv w:val="1"/>
      <w:marLeft w:val="0"/>
      <w:marRight w:val="0"/>
      <w:marTop w:val="0"/>
      <w:marBottom w:val="0"/>
      <w:divBdr>
        <w:top w:val="none" w:sz="0" w:space="0" w:color="auto"/>
        <w:left w:val="none" w:sz="0" w:space="0" w:color="auto"/>
        <w:bottom w:val="none" w:sz="0" w:space="0" w:color="auto"/>
        <w:right w:val="none" w:sz="0" w:space="0" w:color="auto"/>
      </w:divBdr>
    </w:div>
    <w:div w:id="309557941">
      <w:bodyDiv w:val="1"/>
      <w:marLeft w:val="0"/>
      <w:marRight w:val="0"/>
      <w:marTop w:val="0"/>
      <w:marBottom w:val="0"/>
      <w:divBdr>
        <w:top w:val="none" w:sz="0" w:space="0" w:color="auto"/>
        <w:left w:val="none" w:sz="0" w:space="0" w:color="auto"/>
        <w:bottom w:val="none" w:sz="0" w:space="0" w:color="auto"/>
        <w:right w:val="none" w:sz="0" w:space="0" w:color="auto"/>
      </w:divBdr>
    </w:div>
    <w:div w:id="322398191">
      <w:bodyDiv w:val="1"/>
      <w:marLeft w:val="0"/>
      <w:marRight w:val="0"/>
      <w:marTop w:val="0"/>
      <w:marBottom w:val="0"/>
      <w:divBdr>
        <w:top w:val="none" w:sz="0" w:space="0" w:color="auto"/>
        <w:left w:val="none" w:sz="0" w:space="0" w:color="auto"/>
        <w:bottom w:val="none" w:sz="0" w:space="0" w:color="auto"/>
        <w:right w:val="none" w:sz="0" w:space="0" w:color="auto"/>
      </w:divBdr>
    </w:div>
    <w:div w:id="326907868">
      <w:bodyDiv w:val="1"/>
      <w:marLeft w:val="0"/>
      <w:marRight w:val="0"/>
      <w:marTop w:val="0"/>
      <w:marBottom w:val="0"/>
      <w:divBdr>
        <w:top w:val="none" w:sz="0" w:space="0" w:color="auto"/>
        <w:left w:val="none" w:sz="0" w:space="0" w:color="auto"/>
        <w:bottom w:val="none" w:sz="0" w:space="0" w:color="auto"/>
        <w:right w:val="none" w:sz="0" w:space="0" w:color="auto"/>
      </w:divBdr>
    </w:div>
    <w:div w:id="327103939">
      <w:bodyDiv w:val="1"/>
      <w:marLeft w:val="0"/>
      <w:marRight w:val="0"/>
      <w:marTop w:val="0"/>
      <w:marBottom w:val="0"/>
      <w:divBdr>
        <w:top w:val="none" w:sz="0" w:space="0" w:color="auto"/>
        <w:left w:val="none" w:sz="0" w:space="0" w:color="auto"/>
        <w:bottom w:val="none" w:sz="0" w:space="0" w:color="auto"/>
        <w:right w:val="none" w:sz="0" w:space="0" w:color="auto"/>
      </w:divBdr>
    </w:div>
    <w:div w:id="339816358">
      <w:bodyDiv w:val="1"/>
      <w:marLeft w:val="390"/>
      <w:marRight w:val="390"/>
      <w:marTop w:val="0"/>
      <w:marBottom w:val="0"/>
      <w:divBdr>
        <w:top w:val="none" w:sz="0" w:space="0" w:color="auto"/>
        <w:left w:val="none" w:sz="0" w:space="0" w:color="auto"/>
        <w:bottom w:val="none" w:sz="0" w:space="0" w:color="auto"/>
        <w:right w:val="none" w:sz="0" w:space="0" w:color="auto"/>
      </w:divBdr>
    </w:div>
    <w:div w:id="352537136">
      <w:bodyDiv w:val="1"/>
      <w:marLeft w:val="0"/>
      <w:marRight w:val="0"/>
      <w:marTop w:val="0"/>
      <w:marBottom w:val="0"/>
      <w:divBdr>
        <w:top w:val="none" w:sz="0" w:space="0" w:color="auto"/>
        <w:left w:val="none" w:sz="0" w:space="0" w:color="auto"/>
        <w:bottom w:val="none" w:sz="0" w:space="0" w:color="auto"/>
        <w:right w:val="none" w:sz="0" w:space="0" w:color="auto"/>
      </w:divBdr>
      <w:divsChild>
        <w:div w:id="1694384251">
          <w:marLeft w:val="0"/>
          <w:marRight w:val="0"/>
          <w:marTop w:val="0"/>
          <w:marBottom w:val="0"/>
          <w:divBdr>
            <w:top w:val="none" w:sz="0" w:space="0" w:color="auto"/>
            <w:left w:val="none" w:sz="0" w:space="0" w:color="auto"/>
            <w:bottom w:val="none" w:sz="0" w:space="0" w:color="auto"/>
            <w:right w:val="none" w:sz="0" w:space="0" w:color="auto"/>
          </w:divBdr>
          <w:divsChild>
            <w:div w:id="1470436276">
              <w:marLeft w:val="0"/>
              <w:marRight w:val="0"/>
              <w:marTop w:val="0"/>
              <w:marBottom w:val="0"/>
              <w:divBdr>
                <w:top w:val="none" w:sz="0" w:space="0" w:color="auto"/>
                <w:left w:val="none" w:sz="0" w:space="0" w:color="auto"/>
                <w:bottom w:val="none" w:sz="0" w:space="0" w:color="auto"/>
                <w:right w:val="none" w:sz="0" w:space="0" w:color="auto"/>
              </w:divBdr>
              <w:divsChild>
                <w:div w:id="179656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681719">
          <w:marLeft w:val="0"/>
          <w:marRight w:val="0"/>
          <w:marTop w:val="0"/>
          <w:marBottom w:val="0"/>
          <w:divBdr>
            <w:top w:val="none" w:sz="0" w:space="0" w:color="auto"/>
            <w:left w:val="none" w:sz="0" w:space="0" w:color="auto"/>
            <w:bottom w:val="none" w:sz="0" w:space="0" w:color="auto"/>
            <w:right w:val="none" w:sz="0" w:space="0" w:color="auto"/>
          </w:divBdr>
          <w:divsChild>
            <w:div w:id="1649284879">
              <w:marLeft w:val="0"/>
              <w:marRight w:val="0"/>
              <w:marTop w:val="0"/>
              <w:marBottom w:val="0"/>
              <w:divBdr>
                <w:top w:val="none" w:sz="0" w:space="0" w:color="auto"/>
                <w:left w:val="none" w:sz="0" w:space="0" w:color="auto"/>
                <w:bottom w:val="none" w:sz="0" w:space="0" w:color="auto"/>
                <w:right w:val="none" w:sz="0" w:space="0" w:color="auto"/>
              </w:divBdr>
              <w:divsChild>
                <w:div w:id="290599191">
                  <w:marLeft w:val="0"/>
                  <w:marRight w:val="0"/>
                  <w:marTop w:val="0"/>
                  <w:marBottom w:val="0"/>
                  <w:divBdr>
                    <w:top w:val="none" w:sz="0" w:space="0" w:color="auto"/>
                    <w:left w:val="none" w:sz="0" w:space="0" w:color="auto"/>
                    <w:bottom w:val="none" w:sz="0" w:space="0" w:color="auto"/>
                    <w:right w:val="none" w:sz="0" w:space="0" w:color="auto"/>
                  </w:divBdr>
                  <w:divsChild>
                    <w:div w:id="1868906171">
                      <w:marLeft w:val="0"/>
                      <w:marRight w:val="0"/>
                      <w:marTop w:val="0"/>
                      <w:marBottom w:val="0"/>
                      <w:divBdr>
                        <w:top w:val="none" w:sz="0" w:space="0" w:color="auto"/>
                        <w:left w:val="none" w:sz="0" w:space="0" w:color="auto"/>
                        <w:bottom w:val="none" w:sz="0" w:space="0" w:color="auto"/>
                        <w:right w:val="none" w:sz="0" w:space="0" w:color="auto"/>
                      </w:divBdr>
                      <w:divsChild>
                        <w:div w:id="1382754119">
                          <w:marLeft w:val="0"/>
                          <w:marRight w:val="0"/>
                          <w:marTop w:val="0"/>
                          <w:marBottom w:val="0"/>
                          <w:divBdr>
                            <w:top w:val="none" w:sz="0" w:space="0" w:color="auto"/>
                            <w:left w:val="none" w:sz="0" w:space="0" w:color="auto"/>
                            <w:bottom w:val="none" w:sz="0" w:space="0" w:color="auto"/>
                            <w:right w:val="none" w:sz="0" w:space="0" w:color="auto"/>
                          </w:divBdr>
                        </w:div>
                      </w:divsChild>
                    </w:div>
                    <w:div w:id="1676421894">
                      <w:marLeft w:val="0"/>
                      <w:marRight w:val="0"/>
                      <w:marTop w:val="0"/>
                      <w:marBottom w:val="0"/>
                      <w:divBdr>
                        <w:top w:val="none" w:sz="0" w:space="0" w:color="auto"/>
                        <w:left w:val="none" w:sz="0" w:space="0" w:color="auto"/>
                        <w:bottom w:val="none" w:sz="0" w:space="0" w:color="auto"/>
                        <w:right w:val="none" w:sz="0" w:space="0" w:color="auto"/>
                      </w:divBdr>
                      <w:divsChild>
                        <w:div w:id="770708514">
                          <w:marLeft w:val="0"/>
                          <w:marRight w:val="0"/>
                          <w:marTop w:val="0"/>
                          <w:marBottom w:val="0"/>
                          <w:divBdr>
                            <w:top w:val="none" w:sz="0" w:space="0" w:color="auto"/>
                            <w:left w:val="none" w:sz="0" w:space="0" w:color="auto"/>
                            <w:bottom w:val="none" w:sz="0" w:space="0" w:color="auto"/>
                            <w:right w:val="none" w:sz="0" w:space="0" w:color="auto"/>
                          </w:divBdr>
                          <w:divsChild>
                            <w:div w:id="374431955">
                              <w:marLeft w:val="0"/>
                              <w:marRight w:val="0"/>
                              <w:marTop w:val="0"/>
                              <w:marBottom w:val="0"/>
                              <w:divBdr>
                                <w:top w:val="none" w:sz="0" w:space="0" w:color="auto"/>
                                <w:left w:val="none" w:sz="0" w:space="0" w:color="auto"/>
                                <w:bottom w:val="none" w:sz="0" w:space="0" w:color="auto"/>
                                <w:right w:val="none" w:sz="0" w:space="0" w:color="auto"/>
                              </w:divBdr>
                              <w:divsChild>
                                <w:div w:id="546916988">
                                  <w:marLeft w:val="0"/>
                                  <w:marRight w:val="0"/>
                                  <w:marTop w:val="0"/>
                                  <w:marBottom w:val="0"/>
                                  <w:divBdr>
                                    <w:top w:val="none" w:sz="0" w:space="0" w:color="auto"/>
                                    <w:left w:val="none" w:sz="0" w:space="0" w:color="auto"/>
                                    <w:bottom w:val="none" w:sz="0" w:space="0" w:color="auto"/>
                                    <w:right w:val="none" w:sz="0" w:space="0" w:color="auto"/>
                                  </w:divBdr>
                                  <w:divsChild>
                                    <w:div w:id="69307463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9119300">
          <w:marLeft w:val="0"/>
          <w:marRight w:val="0"/>
          <w:marTop w:val="0"/>
          <w:marBottom w:val="0"/>
          <w:divBdr>
            <w:top w:val="none" w:sz="0" w:space="0" w:color="auto"/>
            <w:left w:val="none" w:sz="0" w:space="0" w:color="auto"/>
            <w:bottom w:val="none" w:sz="0" w:space="0" w:color="auto"/>
            <w:right w:val="none" w:sz="0" w:space="0" w:color="auto"/>
          </w:divBdr>
          <w:divsChild>
            <w:div w:id="2027559820">
              <w:marLeft w:val="0"/>
              <w:marRight w:val="0"/>
              <w:marTop w:val="0"/>
              <w:marBottom w:val="0"/>
              <w:divBdr>
                <w:top w:val="none" w:sz="0" w:space="0" w:color="auto"/>
                <w:left w:val="none" w:sz="0" w:space="0" w:color="auto"/>
                <w:bottom w:val="none" w:sz="0" w:space="0" w:color="auto"/>
                <w:right w:val="none" w:sz="0" w:space="0" w:color="auto"/>
              </w:divBdr>
              <w:divsChild>
                <w:div w:id="43243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461356">
      <w:bodyDiv w:val="1"/>
      <w:marLeft w:val="0"/>
      <w:marRight w:val="0"/>
      <w:marTop w:val="0"/>
      <w:marBottom w:val="0"/>
      <w:divBdr>
        <w:top w:val="none" w:sz="0" w:space="0" w:color="auto"/>
        <w:left w:val="none" w:sz="0" w:space="0" w:color="auto"/>
        <w:bottom w:val="none" w:sz="0" w:space="0" w:color="auto"/>
        <w:right w:val="none" w:sz="0" w:space="0" w:color="auto"/>
      </w:divBdr>
    </w:div>
    <w:div w:id="394470092">
      <w:bodyDiv w:val="1"/>
      <w:marLeft w:val="0"/>
      <w:marRight w:val="0"/>
      <w:marTop w:val="0"/>
      <w:marBottom w:val="0"/>
      <w:divBdr>
        <w:top w:val="none" w:sz="0" w:space="0" w:color="auto"/>
        <w:left w:val="none" w:sz="0" w:space="0" w:color="auto"/>
        <w:bottom w:val="none" w:sz="0" w:space="0" w:color="auto"/>
        <w:right w:val="none" w:sz="0" w:space="0" w:color="auto"/>
      </w:divBdr>
    </w:div>
    <w:div w:id="396589854">
      <w:bodyDiv w:val="1"/>
      <w:marLeft w:val="0"/>
      <w:marRight w:val="0"/>
      <w:marTop w:val="0"/>
      <w:marBottom w:val="0"/>
      <w:divBdr>
        <w:top w:val="none" w:sz="0" w:space="0" w:color="auto"/>
        <w:left w:val="none" w:sz="0" w:space="0" w:color="auto"/>
        <w:bottom w:val="none" w:sz="0" w:space="0" w:color="auto"/>
        <w:right w:val="none" w:sz="0" w:space="0" w:color="auto"/>
      </w:divBdr>
    </w:div>
    <w:div w:id="426578852">
      <w:bodyDiv w:val="1"/>
      <w:marLeft w:val="0"/>
      <w:marRight w:val="0"/>
      <w:marTop w:val="0"/>
      <w:marBottom w:val="0"/>
      <w:divBdr>
        <w:top w:val="none" w:sz="0" w:space="0" w:color="auto"/>
        <w:left w:val="none" w:sz="0" w:space="0" w:color="auto"/>
        <w:bottom w:val="none" w:sz="0" w:space="0" w:color="auto"/>
        <w:right w:val="none" w:sz="0" w:space="0" w:color="auto"/>
      </w:divBdr>
    </w:div>
    <w:div w:id="430245052">
      <w:bodyDiv w:val="1"/>
      <w:marLeft w:val="0"/>
      <w:marRight w:val="0"/>
      <w:marTop w:val="0"/>
      <w:marBottom w:val="0"/>
      <w:divBdr>
        <w:top w:val="none" w:sz="0" w:space="0" w:color="auto"/>
        <w:left w:val="none" w:sz="0" w:space="0" w:color="auto"/>
        <w:bottom w:val="none" w:sz="0" w:space="0" w:color="auto"/>
        <w:right w:val="none" w:sz="0" w:space="0" w:color="auto"/>
      </w:divBdr>
      <w:divsChild>
        <w:div w:id="1034891198">
          <w:marLeft w:val="0"/>
          <w:marRight w:val="0"/>
          <w:marTop w:val="0"/>
          <w:marBottom w:val="0"/>
          <w:divBdr>
            <w:top w:val="none" w:sz="0" w:space="0" w:color="auto"/>
            <w:left w:val="none" w:sz="0" w:space="0" w:color="auto"/>
            <w:bottom w:val="none" w:sz="0" w:space="0" w:color="auto"/>
            <w:right w:val="none" w:sz="0" w:space="0" w:color="auto"/>
          </w:divBdr>
          <w:divsChild>
            <w:div w:id="536888540">
              <w:marLeft w:val="0"/>
              <w:marRight w:val="0"/>
              <w:marTop w:val="0"/>
              <w:marBottom w:val="0"/>
              <w:divBdr>
                <w:top w:val="none" w:sz="0" w:space="0" w:color="auto"/>
                <w:left w:val="none" w:sz="0" w:space="0" w:color="auto"/>
                <w:bottom w:val="none" w:sz="0" w:space="0" w:color="auto"/>
                <w:right w:val="none" w:sz="0" w:space="0" w:color="auto"/>
              </w:divBdr>
              <w:divsChild>
                <w:div w:id="1500464667">
                  <w:marLeft w:val="0"/>
                  <w:marRight w:val="0"/>
                  <w:marTop w:val="0"/>
                  <w:marBottom w:val="0"/>
                  <w:divBdr>
                    <w:top w:val="none" w:sz="0" w:space="0" w:color="auto"/>
                    <w:left w:val="none" w:sz="0" w:space="0" w:color="auto"/>
                    <w:bottom w:val="none" w:sz="0" w:space="0" w:color="auto"/>
                    <w:right w:val="none" w:sz="0" w:space="0" w:color="auto"/>
                  </w:divBdr>
                  <w:divsChild>
                    <w:div w:id="67511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346997">
      <w:bodyDiv w:val="1"/>
      <w:marLeft w:val="0"/>
      <w:marRight w:val="0"/>
      <w:marTop w:val="0"/>
      <w:marBottom w:val="0"/>
      <w:divBdr>
        <w:top w:val="none" w:sz="0" w:space="0" w:color="auto"/>
        <w:left w:val="none" w:sz="0" w:space="0" w:color="auto"/>
        <w:bottom w:val="none" w:sz="0" w:space="0" w:color="auto"/>
        <w:right w:val="none" w:sz="0" w:space="0" w:color="auto"/>
      </w:divBdr>
      <w:divsChild>
        <w:div w:id="1138258656">
          <w:marLeft w:val="0"/>
          <w:marRight w:val="0"/>
          <w:marTop w:val="0"/>
          <w:marBottom w:val="0"/>
          <w:divBdr>
            <w:top w:val="none" w:sz="0" w:space="0" w:color="auto"/>
            <w:left w:val="none" w:sz="0" w:space="0" w:color="auto"/>
            <w:bottom w:val="none" w:sz="0" w:space="0" w:color="auto"/>
            <w:right w:val="none" w:sz="0" w:space="0" w:color="auto"/>
          </w:divBdr>
          <w:divsChild>
            <w:div w:id="1967198684">
              <w:marLeft w:val="0"/>
              <w:marRight w:val="0"/>
              <w:marTop w:val="0"/>
              <w:marBottom w:val="0"/>
              <w:divBdr>
                <w:top w:val="none" w:sz="0" w:space="0" w:color="auto"/>
                <w:left w:val="none" w:sz="0" w:space="0" w:color="auto"/>
                <w:bottom w:val="none" w:sz="0" w:space="0" w:color="auto"/>
                <w:right w:val="none" w:sz="0" w:space="0" w:color="auto"/>
              </w:divBdr>
              <w:divsChild>
                <w:div w:id="2086418139">
                  <w:marLeft w:val="0"/>
                  <w:marRight w:val="0"/>
                  <w:marTop w:val="75"/>
                  <w:marBottom w:val="4125"/>
                  <w:divBdr>
                    <w:top w:val="none" w:sz="0" w:space="0" w:color="auto"/>
                    <w:left w:val="none" w:sz="0" w:space="0" w:color="auto"/>
                    <w:bottom w:val="none" w:sz="0" w:space="0" w:color="auto"/>
                    <w:right w:val="none" w:sz="0" w:space="0" w:color="auto"/>
                  </w:divBdr>
                  <w:divsChild>
                    <w:div w:id="817648275">
                      <w:marLeft w:val="0"/>
                      <w:marRight w:val="0"/>
                      <w:marTop w:val="0"/>
                      <w:marBottom w:val="0"/>
                      <w:divBdr>
                        <w:top w:val="none" w:sz="0" w:space="0" w:color="auto"/>
                        <w:left w:val="none" w:sz="0" w:space="0" w:color="auto"/>
                        <w:bottom w:val="none" w:sz="0" w:space="0" w:color="auto"/>
                        <w:right w:val="none" w:sz="0" w:space="0" w:color="auto"/>
                      </w:divBdr>
                      <w:divsChild>
                        <w:div w:id="1090740299">
                          <w:marLeft w:val="0"/>
                          <w:marRight w:val="0"/>
                          <w:marTop w:val="0"/>
                          <w:marBottom w:val="0"/>
                          <w:divBdr>
                            <w:top w:val="none" w:sz="0" w:space="0" w:color="auto"/>
                            <w:left w:val="none" w:sz="0" w:space="0" w:color="auto"/>
                            <w:bottom w:val="none" w:sz="0" w:space="0" w:color="auto"/>
                            <w:right w:val="none" w:sz="0" w:space="0" w:color="auto"/>
                          </w:divBdr>
                          <w:divsChild>
                            <w:div w:id="97991429">
                              <w:marLeft w:val="0"/>
                              <w:marRight w:val="0"/>
                              <w:marTop w:val="0"/>
                              <w:marBottom w:val="0"/>
                              <w:divBdr>
                                <w:top w:val="none" w:sz="0" w:space="0" w:color="auto"/>
                                <w:left w:val="none" w:sz="0" w:space="0" w:color="auto"/>
                                <w:bottom w:val="none" w:sz="0" w:space="0" w:color="auto"/>
                                <w:right w:val="none" w:sz="0" w:space="0" w:color="auto"/>
                              </w:divBdr>
                              <w:divsChild>
                                <w:div w:id="1815102329">
                                  <w:marLeft w:val="0"/>
                                  <w:marRight w:val="0"/>
                                  <w:marTop w:val="0"/>
                                  <w:marBottom w:val="0"/>
                                  <w:divBdr>
                                    <w:top w:val="none" w:sz="0" w:space="0" w:color="auto"/>
                                    <w:left w:val="none" w:sz="0" w:space="0" w:color="auto"/>
                                    <w:bottom w:val="none" w:sz="0" w:space="0" w:color="auto"/>
                                    <w:right w:val="none" w:sz="0" w:space="0" w:color="auto"/>
                                  </w:divBdr>
                                  <w:divsChild>
                                    <w:div w:id="1244874046">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6697347">
      <w:bodyDiv w:val="1"/>
      <w:marLeft w:val="0"/>
      <w:marRight w:val="0"/>
      <w:marTop w:val="0"/>
      <w:marBottom w:val="0"/>
      <w:divBdr>
        <w:top w:val="none" w:sz="0" w:space="0" w:color="auto"/>
        <w:left w:val="none" w:sz="0" w:space="0" w:color="auto"/>
        <w:bottom w:val="none" w:sz="0" w:space="0" w:color="auto"/>
        <w:right w:val="none" w:sz="0" w:space="0" w:color="auto"/>
      </w:divBdr>
    </w:div>
    <w:div w:id="452331373">
      <w:bodyDiv w:val="1"/>
      <w:marLeft w:val="0"/>
      <w:marRight w:val="0"/>
      <w:marTop w:val="0"/>
      <w:marBottom w:val="0"/>
      <w:divBdr>
        <w:top w:val="none" w:sz="0" w:space="0" w:color="auto"/>
        <w:left w:val="none" w:sz="0" w:space="0" w:color="auto"/>
        <w:bottom w:val="none" w:sz="0" w:space="0" w:color="auto"/>
        <w:right w:val="none" w:sz="0" w:space="0" w:color="auto"/>
      </w:divBdr>
    </w:div>
    <w:div w:id="505023848">
      <w:bodyDiv w:val="1"/>
      <w:marLeft w:val="0"/>
      <w:marRight w:val="0"/>
      <w:marTop w:val="0"/>
      <w:marBottom w:val="0"/>
      <w:divBdr>
        <w:top w:val="none" w:sz="0" w:space="0" w:color="auto"/>
        <w:left w:val="none" w:sz="0" w:space="0" w:color="auto"/>
        <w:bottom w:val="none" w:sz="0" w:space="0" w:color="auto"/>
        <w:right w:val="none" w:sz="0" w:space="0" w:color="auto"/>
      </w:divBdr>
    </w:div>
    <w:div w:id="526675543">
      <w:bodyDiv w:val="1"/>
      <w:marLeft w:val="0"/>
      <w:marRight w:val="0"/>
      <w:marTop w:val="0"/>
      <w:marBottom w:val="0"/>
      <w:divBdr>
        <w:top w:val="none" w:sz="0" w:space="0" w:color="auto"/>
        <w:left w:val="none" w:sz="0" w:space="0" w:color="auto"/>
        <w:bottom w:val="none" w:sz="0" w:space="0" w:color="auto"/>
        <w:right w:val="none" w:sz="0" w:space="0" w:color="auto"/>
      </w:divBdr>
    </w:div>
    <w:div w:id="553348096">
      <w:bodyDiv w:val="1"/>
      <w:marLeft w:val="0"/>
      <w:marRight w:val="0"/>
      <w:marTop w:val="0"/>
      <w:marBottom w:val="0"/>
      <w:divBdr>
        <w:top w:val="none" w:sz="0" w:space="0" w:color="auto"/>
        <w:left w:val="none" w:sz="0" w:space="0" w:color="auto"/>
        <w:bottom w:val="none" w:sz="0" w:space="0" w:color="auto"/>
        <w:right w:val="none" w:sz="0" w:space="0" w:color="auto"/>
      </w:divBdr>
    </w:div>
    <w:div w:id="555557070">
      <w:bodyDiv w:val="1"/>
      <w:marLeft w:val="0"/>
      <w:marRight w:val="0"/>
      <w:marTop w:val="0"/>
      <w:marBottom w:val="0"/>
      <w:divBdr>
        <w:top w:val="none" w:sz="0" w:space="0" w:color="auto"/>
        <w:left w:val="none" w:sz="0" w:space="0" w:color="auto"/>
        <w:bottom w:val="none" w:sz="0" w:space="0" w:color="auto"/>
        <w:right w:val="none" w:sz="0" w:space="0" w:color="auto"/>
      </w:divBdr>
    </w:div>
    <w:div w:id="569391475">
      <w:bodyDiv w:val="1"/>
      <w:marLeft w:val="0"/>
      <w:marRight w:val="0"/>
      <w:marTop w:val="0"/>
      <w:marBottom w:val="0"/>
      <w:divBdr>
        <w:top w:val="none" w:sz="0" w:space="0" w:color="auto"/>
        <w:left w:val="none" w:sz="0" w:space="0" w:color="auto"/>
        <w:bottom w:val="none" w:sz="0" w:space="0" w:color="auto"/>
        <w:right w:val="none" w:sz="0" w:space="0" w:color="auto"/>
      </w:divBdr>
    </w:div>
    <w:div w:id="571740742">
      <w:bodyDiv w:val="1"/>
      <w:marLeft w:val="0"/>
      <w:marRight w:val="0"/>
      <w:marTop w:val="0"/>
      <w:marBottom w:val="0"/>
      <w:divBdr>
        <w:top w:val="none" w:sz="0" w:space="0" w:color="auto"/>
        <w:left w:val="none" w:sz="0" w:space="0" w:color="auto"/>
        <w:bottom w:val="none" w:sz="0" w:space="0" w:color="auto"/>
        <w:right w:val="none" w:sz="0" w:space="0" w:color="auto"/>
      </w:divBdr>
    </w:div>
    <w:div w:id="581791158">
      <w:bodyDiv w:val="1"/>
      <w:marLeft w:val="0"/>
      <w:marRight w:val="0"/>
      <w:marTop w:val="0"/>
      <w:marBottom w:val="0"/>
      <w:divBdr>
        <w:top w:val="none" w:sz="0" w:space="0" w:color="auto"/>
        <w:left w:val="none" w:sz="0" w:space="0" w:color="auto"/>
        <w:bottom w:val="none" w:sz="0" w:space="0" w:color="auto"/>
        <w:right w:val="none" w:sz="0" w:space="0" w:color="auto"/>
      </w:divBdr>
    </w:div>
    <w:div w:id="647710985">
      <w:bodyDiv w:val="1"/>
      <w:marLeft w:val="0"/>
      <w:marRight w:val="0"/>
      <w:marTop w:val="0"/>
      <w:marBottom w:val="0"/>
      <w:divBdr>
        <w:top w:val="none" w:sz="0" w:space="0" w:color="auto"/>
        <w:left w:val="none" w:sz="0" w:space="0" w:color="auto"/>
        <w:bottom w:val="none" w:sz="0" w:space="0" w:color="auto"/>
        <w:right w:val="none" w:sz="0" w:space="0" w:color="auto"/>
      </w:divBdr>
    </w:div>
    <w:div w:id="683631502">
      <w:bodyDiv w:val="1"/>
      <w:marLeft w:val="0"/>
      <w:marRight w:val="0"/>
      <w:marTop w:val="0"/>
      <w:marBottom w:val="0"/>
      <w:divBdr>
        <w:top w:val="none" w:sz="0" w:space="0" w:color="auto"/>
        <w:left w:val="none" w:sz="0" w:space="0" w:color="auto"/>
        <w:bottom w:val="none" w:sz="0" w:space="0" w:color="auto"/>
        <w:right w:val="none" w:sz="0" w:space="0" w:color="auto"/>
      </w:divBdr>
    </w:div>
    <w:div w:id="716665122">
      <w:bodyDiv w:val="1"/>
      <w:marLeft w:val="0"/>
      <w:marRight w:val="0"/>
      <w:marTop w:val="0"/>
      <w:marBottom w:val="0"/>
      <w:divBdr>
        <w:top w:val="none" w:sz="0" w:space="0" w:color="auto"/>
        <w:left w:val="none" w:sz="0" w:space="0" w:color="auto"/>
        <w:bottom w:val="none" w:sz="0" w:space="0" w:color="auto"/>
        <w:right w:val="none" w:sz="0" w:space="0" w:color="auto"/>
      </w:divBdr>
      <w:divsChild>
        <w:div w:id="2048336205">
          <w:marLeft w:val="0"/>
          <w:marRight w:val="0"/>
          <w:marTop w:val="0"/>
          <w:marBottom w:val="0"/>
          <w:divBdr>
            <w:top w:val="none" w:sz="0" w:space="0" w:color="auto"/>
            <w:left w:val="none" w:sz="0" w:space="0" w:color="auto"/>
            <w:bottom w:val="none" w:sz="0" w:space="0" w:color="auto"/>
            <w:right w:val="none" w:sz="0" w:space="0" w:color="auto"/>
          </w:divBdr>
          <w:divsChild>
            <w:div w:id="1861818513">
              <w:marLeft w:val="0"/>
              <w:marRight w:val="0"/>
              <w:marTop w:val="0"/>
              <w:marBottom w:val="0"/>
              <w:divBdr>
                <w:top w:val="none" w:sz="0" w:space="0" w:color="auto"/>
                <w:left w:val="none" w:sz="0" w:space="0" w:color="auto"/>
                <w:bottom w:val="none" w:sz="0" w:space="0" w:color="auto"/>
                <w:right w:val="none" w:sz="0" w:space="0" w:color="auto"/>
              </w:divBdr>
              <w:divsChild>
                <w:div w:id="1284456856">
                  <w:marLeft w:val="0"/>
                  <w:marRight w:val="0"/>
                  <w:marTop w:val="0"/>
                  <w:marBottom w:val="0"/>
                  <w:divBdr>
                    <w:top w:val="none" w:sz="0" w:space="0" w:color="auto"/>
                    <w:left w:val="none" w:sz="0" w:space="0" w:color="auto"/>
                    <w:bottom w:val="none" w:sz="0" w:space="0" w:color="auto"/>
                    <w:right w:val="none" w:sz="0" w:space="0" w:color="auto"/>
                  </w:divBdr>
                  <w:divsChild>
                    <w:div w:id="1607083269">
                      <w:marLeft w:val="1"/>
                      <w:marRight w:val="0"/>
                      <w:marTop w:val="0"/>
                      <w:marBottom w:val="0"/>
                      <w:divBdr>
                        <w:top w:val="none" w:sz="0" w:space="0" w:color="auto"/>
                        <w:left w:val="none" w:sz="0" w:space="0" w:color="auto"/>
                        <w:bottom w:val="none" w:sz="0" w:space="0" w:color="auto"/>
                        <w:right w:val="none" w:sz="0" w:space="0" w:color="auto"/>
                      </w:divBdr>
                      <w:divsChild>
                        <w:div w:id="1829593814">
                          <w:marLeft w:val="0"/>
                          <w:marRight w:val="0"/>
                          <w:marTop w:val="0"/>
                          <w:marBottom w:val="0"/>
                          <w:divBdr>
                            <w:top w:val="none" w:sz="0" w:space="0" w:color="auto"/>
                            <w:left w:val="none" w:sz="0" w:space="0" w:color="auto"/>
                            <w:bottom w:val="none" w:sz="0" w:space="0" w:color="auto"/>
                            <w:right w:val="none" w:sz="0" w:space="0" w:color="auto"/>
                          </w:divBdr>
                          <w:divsChild>
                            <w:div w:id="1063799396">
                              <w:marLeft w:val="0"/>
                              <w:marRight w:val="0"/>
                              <w:marTop w:val="0"/>
                              <w:marBottom w:val="360"/>
                              <w:divBdr>
                                <w:top w:val="none" w:sz="0" w:space="0" w:color="auto"/>
                                <w:left w:val="none" w:sz="0" w:space="0" w:color="auto"/>
                                <w:bottom w:val="none" w:sz="0" w:space="0" w:color="auto"/>
                                <w:right w:val="none" w:sz="0" w:space="0" w:color="auto"/>
                              </w:divBdr>
                              <w:divsChild>
                                <w:div w:id="2101482339">
                                  <w:marLeft w:val="0"/>
                                  <w:marRight w:val="0"/>
                                  <w:marTop w:val="0"/>
                                  <w:marBottom w:val="0"/>
                                  <w:divBdr>
                                    <w:top w:val="none" w:sz="0" w:space="0" w:color="auto"/>
                                    <w:left w:val="none" w:sz="0" w:space="0" w:color="auto"/>
                                    <w:bottom w:val="none" w:sz="0" w:space="0" w:color="auto"/>
                                    <w:right w:val="none" w:sz="0" w:space="0" w:color="auto"/>
                                  </w:divBdr>
                                  <w:divsChild>
                                    <w:div w:id="129479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9018840">
      <w:bodyDiv w:val="1"/>
      <w:marLeft w:val="0"/>
      <w:marRight w:val="0"/>
      <w:marTop w:val="0"/>
      <w:marBottom w:val="0"/>
      <w:divBdr>
        <w:top w:val="none" w:sz="0" w:space="0" w:color="auto"/>
        <w:left w:val="none" w:sz="0" w:space="0" w:color="auto"/>
        <w:bottom w:val="none" w:sz="0" w:space="0" w:color="auto"/>
        <w:right w:val="none" w:sz="0" w:space="0" w:color="auto"/>
      </w:divBdr>
    </w:div>
    <w:div w:id="721366390">
      <w:bodyDiv w:val="1"/>
      <w:marLeft w:val="0"/>
      <w:marRight w:val="0"/>
      <w:marTop w:val="0"/>
      <w:marBottom w:val="0"/>
      <w:divBdr>
        <w:top w:val="none" w:sz="0" w:space="0" w:color="auto"/>
        <w:left w:val="none" w:sz="0" w:space="0" w:color="auto"/>
        <w:bottom w:val="none" w:sz="0" w:space="0" w:color="auto"/>
        <w:right w:val="none" w:sz="0" w:space="0" w:color="auto"/>
      </w:divBdr>
    </w:div>
    <w:div w:id="733309782">
      <w:bodyDiv w:val="1"/>
      <w:marLeft w:val="0"/>
      <w:marRight w:val="0"/>
      <w:marTop w:val="0"/>
      <w:marBottom w:val="0"/>
      <w:divBdr>
        <w:top w:val="none" w:sz="0" w:space="0" w:color="auto"/>
        <w:left w:val="none" w:sz="0" w:space="0" w:color="auto"/>
        <w:bottom w:val="none" w:sz="0" w:space="0" w:color="auto"/>
        <w:right w:val="none" w:sz="0" w:space="0" w:color="auto"/>
      </w:divBdr>
      <w:divsChild>
        <w:div w:id="905073230">
          <w:marLeft w:val="0"/>
          <w:marRight w:val="0"/>
          <w:marTop w:val="0"/>
          <w:marBottom w:val="0"/>
          <w:divBdr>
            <w:top w:val="none" w:sz="0" w:space="0" w:color="auto"/>
            <w:left w:val="none" w:sz="0" w:space="0" w:color="auto"/>
            <w:bottom w:val="none" w:sz="0" w:space="0" w:color="auto"/>
            <w:right w:val="none" w:sz="0" w:space="0" w:color="auto"/>
          </w:divBdr>
          <w:divsChild>
            <w:div w:id="1445272926">
              <w:marLeft w:val="0"/>
              <w:marRight w:val="0"/>
              <w:marTop w:val="188"/>
              <w:marBottom w:val="0"/>
              <w:divBdr>
                <w:top w:val="none" w:sz="0" w:space="0" w:color="auto"/>
                <w:left w:val="none" w:sz="0" w:space="0" w:color="auto"/>
                <w:bottom w:val="none" w:sz="0" w:space="0" w:color="auto"/>
                <w:right w:val="none" w:sz="0" w:space="0" w:color="auto"/>
              </w:divBdr>
              <w:divsChild>
                <w:div w:id="1708724768">
                  <w:marLeft w:val="250"/>
                  <w:marRight w:val="250"/>
                  <w:marTop w:val="0"/>
                  <w:marBottom w:val="0"/>
                  <w:divBdr>
                    <w:top w:val="none" w:sz="0" w:space="0" w:color="auto"/>
                    <w:left w:val="none" w:sz="0" w:space="0" w:color="auto"/>
                    <w:bottom w:val="none" w:sz="0" w:space="0" w:color="auto"/>
                    <w:right w:val="none" w:sz="0" w:space="0" w:color="auto"/>
                  </w:divBdr>
                  <w:divsChild>
                    <w:div w:id="2224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843469">
      <w:bodyDiv w:val="1"/>
      <w:marLeft w:val="0"/>
      <w:marRight w:val="0"/>
      <w:marTop w:val="0"/>
      <w:marBottom w:val="0"/>
      <w:divBdr>
        <w:top w:val="none" w:sz="0" w:space="0" w:color="auto"/>
        <w:left w:val="none" w:sz="0" w:space="0" w:color="auto"/>
        <w:bottom w:val="none" w:sz="0" w:space="0" w:color="auto"/>
        <w:right w:val="none" w:sz="0" w:space="0" w:color="auto"/>
      </w:divBdr>
    </w:div>
    <w:div w:id="753549326">
      <w:bodyDiv w:val="1"/>
      <w:marLeft w:val="0"/>
      <w:marRight w:val="0"/>
      <w:marTop w:val="0"/>
      <w:marBottom w:val="0"/>
      <w:divBdr>
        <w:top w:val="none" w:sz="0" w:space="0" w:color="auto"/>
        <w:left w:val="none" w:sz="0" w:space="0" w:color="auto"/>
        <w:bottom w:val="none" w:sz="0" w:space="0" w:color="auto"/>
        <w:right w:val="none" w:sz="0" w:space="0" w:color="auto"/>
      </w:divBdr>
    </w:div>
    <w:div w:id="767970982">
      <w:bodyDiv w:val="1"/>
      <w:marLeft w:val="0"/>
      <w:marRight w:val="0"/>
      <w:marTop w:val="0"/>
      <w:marBottom w:val="0"/>
      <w:divBdr>
        <w:top w:val="none" w:sz="0" w:space="0" w:color="auto"/>
        <w:left w:val="none" w:sz="0" w:space="0" w:color="auto"/>
        <w:bottom w:val="none" w:sz="0" w:space="0" w:color="auto"/>
        <w:right w:val="none" w:sz="0" w:space="0" w:color="auto"/>
      </w:divBdr>
    </w:div>
    <w:div w:id="802041983">
      <w:bodyDiv w:val="1"/>
      <w:marLeft w:val="0"/>
      <w:marRight w:val="0"/>
      <w:marTop w:val="0"/>
      <w:marBottom w:val="0"/>
      <w:divBdr>
        <w:top w:val="none" w:sz="0" w:space="0" w:color="auto"/>
        <w:left w:val="none" w:sz="0" w:space="0" w:color="auto"/>
        <w:bottom w:val="none" w:sz="0" w:space="0" w:color="auto"/>
        <w:right w:val="none" w:sz="0" w:space="0" w:color="auto"/>
      </w:divBdr>
    </w:div>
    <w:div w:id="835533710">
      <w:bodyDiv w:val="1"/>
      <w:marLeft w:val="0"/>
      <w:marRight w:val="0"/>
      <w:marTop w:val="0"/>
      <w:marBottom w:val="0"/>
      <w:divBdr>
        <w:top w:val="none" w:sz="0" w:space="0" w:color="auto"/>
        <w:left w:val="none" w:sz="0" w:space="0" w:color="auto"/>
        <w:bottom w:val="none" w:sz="0" w:space="0" w:color="auto"/>
        <w:right w:val="none" w:sz="0" w:space="0" w:color="auto"/>
      </w:divBdr>
    </w:div>
    <w:div w:id="839808510">
      <w:bodyDiv w:val="1"/>
      <w:marLeft w:val="0"/>
      <w:marRight w:val="0"/>
      <w:marTop w:val="0"/>
      <w:marBottom w:val="0"/>
      <w:divBdr>
        <w:top w:val="none" w:sz="0" w:space="0" w:color="auto"/>
        <w:left w:val="none" w:sz="0" w:space="0" w:color="auto"/>
        <w:bottom w:val="none" w:sz="0" w:space="0" w:color="auto"/>
        <w:right w:val="none" w:sz="0" w:space="0" w:color="auto"/>
      </w:divBdr>
    </w:div>
    <w:div w:id="846867916">
      <w:bodyDiv w:val="1"/>
      <w:marLeft w:val="0"/>
      <w:marRight w:val="0"/>
      <w:marTop w:val="0"/>
      <w:marBottom w:val="0"/>
      <w:divBdr>
        <w:top w:val="none" w:sz="0" w:space="0" w:color="auto"/>
        <w:left w:val="none" w:sz="0" w:space="0" w:color="auto"/>
        <w:bottom w:val="none" w:sz="0" w:space="0" w:color="auto"/>
        <w:right w:val="none" w:sz="0" w:space="0" w:color="auto"/>
      </w:divBdr>
      <w:divsChild>
        <w:div w:id="369453034">
          <w:marLeft w:val="0"/>
          <w:marRight w:val="0"/>
          <w:marTop w:val="0"/>
          <w:marBottom w:val="100"/>
          <w:divBdr>
            <w:top w:val="none" w:sz="0" w:space="0" w:color="auto"/>
            <w:left w:val="none" w:sz="0" w:space="0" w:color="auto"/>
            <w:bottom w:val="none" w:sz="0" w:space="0" w:color="auto"/>
            <w:right w:val="none" w:sz="0" w:space="0" w:color="auto"/>
          </w:divBdr>
          <w:divsChild>
            <w:div w:id="753936617">
              <w:marLeft w:val="0"/>
              <w:marRight w:val="0"/>
              <w:marTop w:val="0"/>
              <w:marBottom w:val="0"/>
              <w:divBdr>
                <w:top w:val="none" w:sz="0" w:space="0" w:color="auto"/>
                <w:left w:val="single" w:sz="6" w:space="0" w:color="E4E4E4"/>
                <w:bottom w:val="single" w:sz="6" w:space="0" w:color="E4E4E4"/>
                <w:right w:val="single" w:sz="6" w:space="0" w:color="E4E4E4"/>
              </w:divBdr>
              <w:divsChild>
                <w:div w:id="204291014">
                  <w:marLeft w:val="0"/>
                  <w:marRight w:val="0"/>
                  <w:marTop w:val="0"/>
                  <w:marBottom w:val="100"/>
                  <w:divBdr>
                    <w:top w:val="none" w:sz="0" w:space="0" w:color="auto"/>
                    <w:left w:val="none" w:sz="0" w:space="0" w:color="auto"/>
                    <w:bottom w:val="none" w:sz="0" w:space="0" w:color="auto"/>
                    <w:right w:val="none" w:sz="0" w:space="0" w:color="auto"/>
                  </w:divBdr>
                  <w:divsChild>
                    <w:div w:id="901213145">
                      <w:marLeft w:val="0"/>
                      <w:marRight w:val="0"/>
                      <w:marTop w:val="0"/>
                      <w:marBottom w:val="0"/>
                      <w:divBdr>
                        <w:top w:val="none" w:sz="0" w:space="0" w:color="auto"/>
                        <w:left w:val="none" w:sz="0" w:space="0" w:color="auto"/>
                        <w:bottom w:val="none" w:sz="0" w:space="0" w:color="auto"/>
                        <w:right w:val="none" w:sz="0" w:space="0" w:color="auto"/>
                      </w:divBdr>
                      <w:divsChild>
                        <w:div w:id="248006305">
                          <w:marLeft w:val="0"/>
                          <w:marRight w:val="0"/>
                          <w:marTop w:val="0"/>
                          <w:marBottom w:val="0"/>
                          <w:divBdr>
                            <w:top w:val="none" w:sz="0" w:space="0" w:color="auto"/>
                            <w:left w:val="none" w:sz="0" w:space="0" w:color="auto"/>
                            <w:bottom w:val="none" w:sz="0" w:space="0" w:color="auto"/>
                            <w:right w:val="none" w:sz="0" w:space="0" w:color="auto"/>
                          </w:divBdr>
                          <w:divsChild>
                            <w:div w:id="2019504902">
                              <w:marLeft w:val="0"/>
                              <w:marRight w:val="0"/>
                              <w:marTop w:val="0"/>
                              <w:marBottom w:val="0"/>
                              <w:divBdr>
                                <w:top w:val="none" w:sz="0" w:space="0" w:color="auto"/>
                                <w:left w:val="none" w:sz="0" w:space="0" w:color="auto"/>
                                <w:bottom w:val="none" w:sz="0" w:space="0" w:color="auto"/>
                                <w:right w:val="none" w:sz="0" w:space="0" w:color="auto"/>
                              </w:divBdr>
                              <w:divsChild>
                                <w:div w:id="45482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8720263">
      <w:bodyDiv w:val="1"/>
      <w:marLeft w:val="0"/>
      <w:marRight w:val="0"/>
      <w:marTop w:val="0"/>
      <w:marBottom w:val="0"/>
      <w:divBdr>
        <w:top w:val="none" w:sz="0" w:space="0" w:color="auto"/>
        <w:left w:val="none" w:sz="0" w:space="0" w:color="auto"/>
        <w:bottom w:val="none" w:sz="0" w:space="0" w:color="auto"/>
        <w:right w:val="none" w:sz="0" w:space="0" w:color="auto"/>
      </w:divBdr>
    </w:div>
    <w:div w:id="933706998">
      <w:bodyDiv w:val="1"/>
      <w:marLeft w:val="0"/>
      <w:marRight w:val="0"/>
      <w:marTop w:val="0"/>
      <w:marBottom w:val="0"/>
      <w:divBdr>
        <w:top w:val="none" w:sz="0" w:space="0" w:color="auto"/>
        <w:left w:val="none" w:sz="0" w:space="0" w:color="auto"/>
        <w:bottom w:val="none" w:sz="0" w:space="0" w:color="auto"/>
        <w:right w:val="none" w:sz="0" w:space="0" w:color="auto"/>
      </w:divBdr>
    </w:div>
    <w:div w:id="940377910">
      <w:bodyDiv w:val="1"/>
      <w:marLeft w:val="0"/>
      <w:marRight w:val="0"/>
      <w:marTop w:val="0"/>
      <w:marBottom w:val="0"/>
      <w:divBdr>
        <w:top w:val="none" w:sz="0" w:space="0" w:color="auto"/>
        <w:left w:val="none" w:sz="0" w:space="0" w:color="auto"/>
        <w:bottom w:val="none" w:sz="0" w:space="0" w:color="auto"/>
        <w:right w:val="none" w:sz="0" w:space="0" w:color="auto"/>
      </w:divBdr>
      <w:divsChild>
        <w:div w:id="1250695368">
          <w:marLeft w:val="0"/>
          <w:marRight w:val="0"/>
          <w:marTop w:val="0"/>
          <w:marBottom w:val="0"/>
          <w:divBdr>
            <w:top w:val="none" w:sz="0" w:space="0" w:color="auto"/>
            <w:left w:val="none" w:sz="0" w:space="0" w:color="auto"/>
            <w:bottom w:val="none" w:sz="0" w:space="0" w:color="auto"/>
            <w:right w:val="none" w:sz="0" w:space="0" w:color="auto"/>
          </w:divBdr>
          <w:divsChild>
            <w:div w:id="249387246">
              <w:marLeft w:val="0"/>
              <w:marRight w:val="0"/>
              <w:marTop w:val="0"/>
              <w:marBottom w:val="0"/>
              <w:divBdr>
                <w:top w:val="none" w:sz="0" w:space="0" w:color="auto"/>
                <w:left w:val="none" w:sz="0" w:space="0" w:color="auto"/>
                <w:bottom w:val="none" w:sz="0" w:space="0" w:color="auto"/>
                <w:right w:val="none" w:sz="0" w:space="0" w:color="auto"/>
              </w:divBdr>
              <w:divsChild>
                <w:div w:id="367148297">
                  <w:marLeft w:val="0"/>
                  <w:marRight w:val="0"/>
                  <w:marTop w:val="0"/>
                  <w:marBottom w:val="0"/>
                  <w:divBdr>
                    <w:top w:val="none" w:sz="0" w:space="0" w:color="auto"/>
                    <w:left w:val="none" w:sz="0" w:space="0" w:color="auto"/>
                    <w:bottom w:val="none" w:sz="0" w:space="0" w:color="auto"/>
                    <w:right w:val="none" w:sz="0" w:space="0" w:color="auto"/>
                  </w:divBdr>
                  <w:divsChild>
                    <w:div w:id="523448214">
                      <w:marLeft w:val="0"/>
                      <w:marRight w:val="0"/>
                      <w:marTop w:val="0"/>
                      <w:marBottom w:val="0"/>
                      <w:divBdr>
                        <w:top w:val="none" w:sz="0" w:space="0" w:color="auto"/>
                        <w:left w:val="none" w:sz="0" w:space="0" w:color="auto"/>
                        <w:bottom w:val="none" w:sz="0" w:space="0" w:color="auto"/>
                        <w:right w:val="none" w:sz="0" w:space="0" w:color="auto"/>
                      </w:divBdr>
                      <w:divsChild>
                        <w:div w:id="1734892848">
                          <w:marLeft w:val="150"/>
                          <w:marRight w:val="150"/>
                          <w:marTop w:val="150"/>
                          <w:marBottom w:val="150"/>
                          <w:divBdr>
                            <w:top w:val="none" w:sz="0" w:space="0" w:color="auto"/>
                            <w:left w:val="none" w:sz="0" w:space="0" w:color="auto"/>
                            <w:bottom w:val="none" w:sz="0" w:space="0" w:color="auto"/>
                            <w:right w:val="none" w:sz="0" w:space="0" w:color="auto"/>
                          </w:divBdr>
                          <w:divsChild>
                            <w:div w:id="936787301">
                              <w:marLeft w:val="0"/>
                              <w:marRight w:val="0"/>
                              <w:marTop w:val="0"/>
                              <w:marBottom w:val="0"/>
                              <w:divBdr>
                                <w:top w:val="none" w:sz="0" w:space="0" w:color="auto"/>
                                <w:left w:val="none" w:sz="0" w:space="0" w:color="auto"/>
                                <w:bottom w:val="none" w:sz="0" w:space="0" w:color="auto"/>
                                <w:right w:val="none" w:sz="0" w:space="0" w:color="auto"/>
                              </w:divBdr>
                              <w:divsChild>
                                <w:div w:id="2048875778">
                                  <w:marLeft w:val="0"/>
                                  <w:marRight w:val="0"/>
                                  <w:marTop w:val="0"/>
                                  <w:marBottom w:val="0"/>
                                  <w:divBdr>
                                    <w:top w:val="none" w:sz="0" w:space="0" w:color="auto"/>
                                    <w:left w:val="none" w:sz="0" w:space="0" w:color="auto"/>
                                    <w:bottom w:val="none" w:sz="0" w:space="0" w:color="auto"/>
                                    <w:right w:val="none" w:sz="0" w:space="0" w:color="auto"/>
                                  </w:divBdr>
                                  <w:divsChild>
                                    <w:div w:id="1451170641">
                                      <w:marLeft w:val="0"/>
                                      <w:marRight w:val="0"/>
                                      <w:marTop w:val="0"/>
                                      <w:marBottom w:val="0"/>
                                      <w:divBdr>
                                        <w:top w:val="none" w:sz="0" w:space="0" w:color="auto"/>
                                        <w:left w:val="none" w:sz="0" w:space="0" w:color="auto"/>
                                        <w:bottom w:val="none" w:sz="0" w:space="0" w:color="auto"/>
                                        <w:right w:val="none" w:sz="0" w:space="0" w:color="auto"/>
                                      </w:divBdr>
                                      <w:divsChild>
                                        <w:div w:id="1408765571">
                                          <w:marLeft w:val="0"/>
                                          <w:marRight w:val="0"/>
                                          <w:marTop w:val="0"/>
                                          <w:marBottom w:val="0"/>
                                          <w:divBdr>
                                            <w:top w:val="none" w:sz="0" w:space="0" w:color="auto"/>
                                            <w:left w:val="none" w:sz="0" w:space="0" w:color="auto"/>
                                            <w:bottom w:val="none" w:sz="0" w:space="0" w:color="auto"/>
                                            <w:right w:val="none" w:sz="0" w:space="0" w:color="auto"/>
                                          </w:divBdr>
                                        </w:div>
                                        <w:div w:id="97892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4941024">
      <w:bodyDiv w:val="1"/>
      <w:marLeft w:val="0"/>
      <w:marRight w:val="0"/>
      <w:marTop w:val="0"/>
      <w:marBottom w:val="0"/>
      <w:divBdr>
        <w:top w:val="none" w:sz="0" w:space="0" w:color="auto"/>
        <w:left w:val="none" w:sz="0" w:space="0" w:color="auto"/>
        <w:bottom w:val="none" w:sz="0" w:space="0" w:color="auto"/>
        <w:right w:val="none" w:sz="0" w:space="0" w:color="auto"/>
      </w:divBdr>
      <w:divsChild>
        <w:div w:id="1657219487">
          <w:marLeft w:val="0"/>
          <w:marRight w:val="0"/>
          <w:marTop w:val="0"/>
          <w:marBottom w:val="0"/>
          <w:divBdr>
            <w:top w:val="none" w:sz="0" w:space="0" w:color="auto"/>
            <w:left w:val="none" w:sz="0" w:space="0" w:color="auto"/>
            <w:bottom w:val="none" w:sz="0" w:space="0" w:color="auto"/>
            <w:right w:val="none" w:sz="0" w:space="0" w:color="auto"/>
          </w:divBdr>
          <w:divsChild>
            <w:div w:id="147425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830656">
      <w:bodyDiv w:val="1"/>
      <w:marLeft w:val="0"/>
      <w:marRight w:val="0"/>
      <w:marTop w:val="0"/>
      <w:marBottom w:val="0"/>
      <w:divBdr>
        <w:top w:val="none" w:sz="0" w:space="0" w:color="auto"/>
        <w:left w:val="none" w:sz="0" w:space="0" w:color="auto"/>
        <w:bottom w:val="none" w:sz="0" w:space="0" w:color="auto"/>
        <w:right w:val="none" w:sz="0" w:space="0" w:color="auto"/>
      </w:divBdr>
    </w:div>
    <w:div w:id="1049377014">
      <w:bodyDiv w:val="1"/>
      <w:marLeft w:val="0"/>
      <w:marRight w:val="0"/>
      <w:marTop w:val="0"/>
      <w:marBottom w:val="0"/>
      <w:divBdr>
        <w:top w:val="none" w:sz="0" w:space="0" w:color="auto"/>
        <w:left w:val="none" w:sz="0" w:space="0" w:color="auto"/>
        <w:bottom w:val="none" w:sz="0" w:space="0" w:color="auto"/>
        <w:right w:val="none" w:sz="0" w:space="0" w:color="auto"/>
      </w:divBdr>
    </w:div>
    <w:div w:id="1052576203">
      <w:bodyDiv w:val="1"/>
      <w:marLeft w:val="0"/>
      <w:marRight w:val="0"/>
      <w:marTop w:val="0"/>
      <w:marBottom w:val="0"/>
      <w:divBdr>
        <w:top w:val="none" w:sz="0" w:space="0" w:color="auto"/>
        <w:left w:val="none" w:sz="0" w:space="0" w:color="auto"/>
        <w:bottom w:val="none" w:sz="0" w:space="0" w:color="auto"/>
        <w:right w:val="none" w:sz="0" w:space="0" w:color="auto"/>
      </w:divBdr>
    </w:div>
    <w:div w:id="1094479743">
      <w:bodyDiv w:val="1"/>
      <w:marLeft w:val="0"/>
      <w:marRight w:val="0"/>
      <w:marTop w:val="0"/>
      <w:marBottom w:val="0"/>
      <w:divBdr>
        <w:top w:val="none" w:sz="0" w:space="0" w:color="auto"/>
        <w:left w:val="none" w:sz="0" w:space="0" w:color="auto"/>
        <w:bottom w:val="none" w:sz="0" w:space="0" w:color="auto"/>
        <w:right w:val="none" w:sz="0" w:space="0" w:color="auto"/>
      </w:divBdr>
      <w:divsChild>
        <w:div w:id="1617516025">
          <w:marLeft w:val="0"/>
          <w:marRight w:val="0"/>
          <w:marTop w:val="0"/>
          <w:marBottom w:val="0"/>
          <w:divBdr>
            <w:top w:val="none" w:sz="0" w:space="0" w:color="auto"/>
            <w:left w:val="none" w:sz="0" w:space="0" w:color="auto"/>
            <w:bottom w:val="none" w:sz="0" w:space="0" w:color="auto"/>
            <w:right w:val="none" w:sz="0" w:space="0" w:color="auto"/>
          </w:divBdr>
          <w:divsChild>
            <w:div w:id="1151101311">
              <w:marLeft w:val="0"/>
              <w:marRight w:val="0"/>
              <w:marTop w:val="0"/>
              <w:marBottom w:val="0"/>
              <w:divBdr>
                <w:top w:val="none" w:sz="0" w:space="0" w:color="auto"/>
                <w:left w:val="none" w:sz="0" w:space="0" w:color="auto"/>
                <w:bottom w:val="none" w:sz="0" w:space="0" w:color="auto"/>
                <w:right w:val="none" w:sz="0" w:space="0" w:color="auto"/>
              </w:divBdr>
              <w:divsChild>
                <w:div w:id="219173145">
                  <w:marLeft w:val="0"/>
                  <w:marRight w:val="0"/>
                  <w:marTop w:val="0"/>
                  <w:marBottom w:val="0"/>
                  <w:divBdr>
                    <w:top w:val="none" w:sz="0" w:space="0" w:color="auto"/>
                    <w:left w:val="none" w:sz="0" w:space="0" w:color="auto"/>
                    <w:bottom w:val="none" w:sz="0" w:space="0" w:color="auto"/>
                    <w:right w:val="none" w:sz="0" w:space="0" w:color="auto"/>
                  </w:divBdr>
                  <w:divsChild>
                    <w:div w:id="45296236">
                      <w:marLeft w:val="1"/>
                      <w:marRight w:val="0"/>
                      <w:marTop w:val="0"/>
                      <w:marBottom w:val="0"/>
                      <w:divBdr>
                        <w:top w:val="none" w:sz="0" w:space="0" w:color="auto"/>
                        <w:left w:val="none" w:sz="0" w:space="0" w:color="auto"/>
                        <w:bottom w:val="none" w:sz="0" w:space="0" w:color="auto"/>
                        <w:right w:val="none" w:sz="0" w:space="0" w:color="auto"/>
                      </w:divBdr>
                      <w:divsChild>
                        <w:div w:id="81221885">
                          <w:marLeft w:val="0"/>
                          <w:marRight w:val="0"/>
                          <w:marTop w:val="0"/>
                          <w:marBottom w:val="0"/>
                          <w:divBdr>
                            <w:top w:val="none" w:sz="0" w:space="0" w:color="auto"/>
                            <w:left w:val="none" w:sz="0" w:space="0" w:color="auto"/>
                            <w:bottom w:val="none" w:sz="0" w:space="0" w:color="auto"/>
                            <w:right w:val="none" w:sz="0" w:space="0" w:color="auto"/>
                          </w:divBdr>
                          <w:divsChild>
                            <w:div w:id="106434214">
                              <w:marLeft w:val="0"/>
                              <w:marRight w:val="0"/>
                              <w:marTop w:val="0"/>
                              <w:marBottom w:val="360"/>
                              <w:divBdr>
                                <w:top w:val="none" w:sz="0" w:space="0" w:color="auto"/>
                                <w:left w:val="none" w:sz="0" w:space="0" w:color="auto"/>
                                <w:bottom w:val="none" w:sz="0" w:space="0" w:color="auto"/>
                                <w:right w:val="none" w:sz="0" w:space="0" w:color="auto"/>
                              </w:divBdr>
                              <w:divsChild>
                                <w:div w:id="747964750">
                                  <w:marLeft w:val="0"/>
                                  <w:marRight w:val="0"/>
                                  <w:marTop w:val="0"/>
                                  <w:marBottom w:val="0"/>
                                  <w:divBdr>
                                    <w:top w:val="none" w:sz="0" w:space="0" w:color="auto"/>
                                    <w:left w:val="none" w:sz="0" w:space="0" w:color="auto"/>
                                    <w:bottom w:val="none" w:sz="0" w:space="0" w:color="auto"/>
                                    <w:right w:val="none" w:sz="0" w:space="0" w:color="auto"/>
                                  </w:divBdr>
                                  <w:divsChild>
                                    <w:div w:id="156540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5978161">
      <w:bodyDiv w:val="1"/>
      <w:marLeft w:val="0"/>
      <w:marRight w:val="0"/>
      <w:marTop w:val="0"/>
      <w:marBottom w:val="0"/>
      <w:divBdr>
        <w:top w:val="none" w:sz="0" w:space="0" w:color="auto"/>
        <w:left w:val="none" w:sz="0" w:space="0" w:color="auto"/>
        <w:bottom w:val="none" w:sz="0" w:space="0" w:color="auto"/>
        <w:right w:val="none" w:sz="0" w:space="0" w:color="auto"/>
      </w:divBdr>
    </w:div>
    <w:div w:id="1101950829">
      <w:bodyDiv w:val="1"/>
      <w:marLeft w:val="0"/>
      <w:marRight w:val="0"/>
      <w:marTop w:val="0"/>
      <w:marBottom w:val="0"/>
      <w:divBdr>
        <w:top w:val="none" w:sz="0" w:space="0" w:color="auto"/>
        <w:left w:val="none" w:sz="0" w:space="0" w:color="auto"/>
        <w:bottom w:val="none" w:sz="0" w:space="0" w:color="auto"/>
        <w:right w:val="none" w:sz="0" w:space="0" w:color="auto"/>
      </w:divBdr>
    </w:div>
    <w:div w:id="1115751638">
      <w:bodyDiv w:val="1"/>
      <w:marLeft w:val="0"/>
      <w:marRight w:val="0"/>
      <w:marTop w:val="0"/>
      <w:marBottom w:val="0"/>
      <w:divBdr>
        <w:top w:val="none" w:sz="0" w:space="0" w:color="auto"/>
        <w:left w:val="none" w:sz="0" w:space="0" w:color="auto"/>
        <w:bottom w:val="none" w:sz="0" w:space="0" w:color="auto"/>
        <w:right w:val="none" w:sz="0" w:space="0" w:color="auto"/>
      </w:divBdr>
    </w:div>
    <w:div w:id="1117263073">
      <w:bodyDiv w:val="1"/>
      <w:marLeft w:val="0"/>
      <w:marRight w:val="0"/>
      <w:marTop w:val="0"/>
      <w:marBottom w:val="0"/>
      <w:divBdr>
        <w:top w:val="none" w:sz="0" w:space="0" w:color="auto"/>
        <w:left w:val="none" w:sz="0" w:space="0" w:color="auto"/>
        <w:bottom w:val="none" w:sz="0" w:space="0" w:color="auto"/>
        <w:right w:val="none" w:sz="0" w:space="0" w:color="auto"/>
      </w:divBdr>
    </w:div>
    <w:div w:id="1145316020">
      <w:bodyDiv w:val="1"/>
      <w:marLeft w:val="0"/>
      <w:marRight w:val="0"/>
      <w:marTop w:val="0"/>
      <w:marBottom w:val="0"/>
      <w:divBdr>
        <w:top w:val="none" w:sz="0" w:space="0" w:color="auto"/>
        <w:left w:val="none" w:sz="0" w:space="0" w:color="auto"/>
        <w:bottom w:val="none" w:sz="0" w:space="0" w:color="auto"/>
        <w:right w:val="none" w:sz="0" w:space="0" w:color="auto"/>
      </w:divBdr>
    </w:div>
    <w:div w:id="1157963304">
      <w:bodyDiv w:val="1"/>
      <w:marLeft w:val="0"/>
      <w:marRight w:val="0"/>
      <w:marTop w:val="0"/>
      <w:marBottom w:val="0"/>
      <w:divBdr>
        <w:top w:val="none" w:sz="0" w:space="0" w:color="auto"/>
        <w:left w:val="none" w:sz="0" w:space="0" w:color="auto"/>
        <w:bottom w:val="none" w:sz="0" w:space="0" w:color="auto"/>
        <w:right w:val="none" w:sz="0" w:space="0" w:color="auto"/>
      </w:divBdr>
      <w:divsChild>
        <w:div w:id="1911110432">
          <w:marLeft w:val="0"/>
          <w:marRight w:val="0"/>
          <w:marTop w:val="0"/>
          <w:marBottom w:val="0"/>
          <w:divBdr>
            <w:top w:val="none" w:sz="0" w:space="0" w:color="auto"/>
            <w:left w:val="none" w:sz="0" w:space="0" w:color="auto"/>
            <w:bottom w:val="none" w:sz="0" w:space="0" w:color="auto"/>
            <w:right w:val="none" w:sz="0" w:space="0" w:color="auto"/>
          </w:divBdr>
          <w:divsChild>
            <w:div w:id="685063682">
              <w:marLeft w:val="0"/>
              <w:marRight w:val="0"/>
              <w:marTop w:val="0"/>
              <w:marBottom w:val="0"/>
              <w:divBdr>
                <w:top w:val="none" w:sz="0" w:space="0" w:color="auto"/>
                <w:left w:val="none" w:sz="0" w:space="0" w:color="auto"/>
                <w:bottom w:val="none" w:sz="0" w:space="0" w:color="auto"/>
                <w:right w:val="none" w:sz="0" w:space="0" w:color="auto"/>
              </w:divBdr>
              <w:divsChild>
                <w:div w:id="1046418087">
                  <w:marLeft w:val="0"/>
                  <w:marRight w:val="0"/>
                  <w:marTop w:val="0"/>
                  <w:marBottom w:val="0"/>
                  <w:divBdr>
                    <w:top w:val="none" w:sz="0" w:space="0" w:color="auto"/>
                    <w:left w:val="none" w:sz="0" w:space="0" w:color="auto"/>
                    <w:bottom w:val="none" w:sz="0" w:space="0" w:color="auto"/>
                    <w:right w:val="none" w:sz="0" w:space="0" w:color="auto"/>
                  </w:divBdr>
                  <w:divsChild>
                    <w:div w:id="1444810064">
                      <w:marLeft w:val="0"/>
                      <w:marRight w:val="0"/>
                      <w:marTop w:val="0"/>
                      <w:marBottom w:val="0"/>
                      <w:divBdr>
                        <w:top w:val="none" w:sz="0" w:space="0" w:color="auto"/>
                        <w:left w:val="none" w:sz="0" w:space="0" w:color="auto"/>
                        <w:bottom w:val="none" w:sz="0" w:space="0" w:color="auto"/>
                        <w:right w:val="none" w:sz="0" w:space="0" w:color="auto"/>
                      </w:divBdr>
                      <w:divsChild>
                        <w:div w:id="1526215502">
                          <w:marLeft w:val="0"/>
                          <w:marRight w:val="0"/>
                          <w:marTop w:val="0"/>
                          <w:marBottom w:val="0"/>
                          <w:divBdr>
                            <w:top w:val="none" w:sz="0" w:space="0" w:color="auto"/>
                            <w:left w:val="none" w:sz="0" w:space="0" w:color="auto"/>
                            <w:bottom w:val="none" w:sz="0" w:space="0" w:color="auto"/>
                            <w:right w:val="none" w:sz="0" w:space="0" w:color="auto"/>
                          </w:divBdr>
                          <w:divsChild>
                            <w:div w:id="1323774401">
                              <w:marLeft w:val="0"/>
                              <w:marRight w:val="0"/>
                              <w:marTop w:val="0"/>
                              <w:marBottom w:val="0"/>
                              <w:divBdr>
                                <w:top w:val="none" w:sz="0" w:space="0" w:color="auto"/>
                                <w:left w:val="none" w:sz="0" w:space="0" w:color="auto"/>
                                <w:bottom w:val="none" w:sz="0" w:space="0" w:color="auto"/>
                                <w:right w:val="none" w:sz="0" w:space="0" w:color="auto"/>
                              </w:divBdr>
                              <w:divsChild>
                                <w:div w:id="925187048">
                                  <w:marLeft w:val="0"/>
                                  <w:marRight w:val="0"/>
                                  <w:marTop w:val="0"/>
                                  <w:marBottom w:val="0"/>
                                  <w:divBdr>
                                    <w:top w:val="none" w:sz="0" w:space="0" w:color="auto"/>
                                    <w:left w:val="none" w:sz="0" w:space="0" w:color="auto"/>
                                    <w:bottom w:val="none" w:sz="0" w:space="0" w:color="auto"/>
                                    <w:right w:val="none" w:sz="0" w:space="0" w:color="auto"/>
                                  </w:divBdr>
                                  <w:divsChild>
                                    <w:div w:id="882909915">
                                      <w:marLeft w:val="0"/>
                                      <w:marRight w:val="0"/>
                                      <w:marTop w:val="0"/>
                                      <w:marBottom w:val="0"/>
                                      <w:divBdr>
                                        <w:top w:val="none" w:sz="0" w:space="0" w:color="auto"/>
                                        <w:left w:val="none" w:sz="0" w:space="0" w:color="auto"/>
                                        <w:bottom w:val="none" w:sz="0" w:space="0" w:color="auto"/>
                                        <w:right w:val="none" w:sz="0" w:space="0" w:color="auto"/>
                                      </w:divBdr>
                                      <w:divsChild>
                                        <w:div w:id="1254166954">
                                          <w:marLeft w:val="0"/>
                                          <w:marRight w:val="0"/>
                                          <w:marTop w:val="0"/>
                                          <w:marBottom w:val="0"/>
                                          <w:divBdr>
                                            <w:top w:val="none" w:sz="0" w:space="0" w:color="auto"/>
                                            <w:left w:val="none" w:sz="0" w:space="0" w:color="auto"/>
                                            <w:bottom w:val="none" w:sz="0" w:space="0" w:color="auto"/>
                                            <w:right w:val="none" w:sz="0" w:space="0" w:color="auto"/>
                                          </w:divBdr>
                                          <w:divsChild>
                                            <w:div w:id="30647698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2086665">
      <w:bodyDiv w:val="1"/>
      <w:marLeft w:val="0"/>
      <w:marRight w:val="0"/>
      <w:marTop w:val="0"/>
      <w:marBottom w:val="0"/>
      <w:divBdr>
        <w:top w:val="none" w:sz="0" w:space="0" w:color="auto"/>
        <w:left w:val="none" w:sz="0" w:space="0" w:color="auto"/>
        <w:bottom w:val="none" w:sz="0" w:space="0" w:color="auto"/>
        <w:right w:val="none" w:sz="0" w:space="0" w:color="auto"/>
      </w:divBdr>
    </w:div>
    <w:div w:id="1167788851">
      <w:bodyDiv w:val="1"/>
      <w:marLeft w:val="0"/>
      <w:marRight w:val="0"/>
      <w:marTop w:val="0"/>
      <w:marBottom w:val="0"/>
      <w:divBdr>
        <w:top w:val="none" w:sz="0" w:space="0" w:color="auto"/>
        <w:left w:val="none" w:sz="0" w:space="0" w:color="auto"/>
        <w:bottom w:val="none" w:sz="0" w:space="0" w:color="auto"/>
        <w:right w:val="none" w:sz="0" w:space="0" w:color="auto"/>
      </w:divBdr>
    </w:div>
    <w:div w:id="1188107414">
      <w:bodyDiv w:val="1"/>
      <w:marLeft w:val="0"/>
      <w:marRight w:val="0"/>
      <w:marTop w:val="0"/>
      <w:marBottom w:val="0"/>
      <w:divBdr>
        <w:top w:val="none" w:sz="0" w:space="0" w:color="auto"/>
        <w:left w:val="none" w:sz="0" w:space="0" w:color="auto"/>
        <w:bottom w:val="none" w:sz="0" w:space="0" w:color="auto"/>
        <w:right w:val="none" w:sz="0" w:space="0" w:color="auto"/>
      </w:divBdr>
    </w:div>
    <w:div w:id="1193685833">
      <w:bodyDiv w:val="1"/>
      <w:marLeft w:val="0"/>
      <w:marRight w:val="0"/>
      <w:marTop w:val="0"/>
      <w:marBottom w:val="0"/>
      <w:divBdr>
        <w:top w:val="none" w:sz="0" w:space="0" w:color="auto"/>
        <w:left w:val="none" w:sz="0" w:space="0" w:color="auto"/>
        <w:bottom w:val="none" w:sz="0" w:space="0" w:color="auto"/>
        <w:right w:val="none" w:sz="0" w:space="0" w:color="auto"/>
      </w:divBdr>
    </w:div>
    <w:div w:id="1202790550">
      <w:bodyDiv w:val="1"/>
      <w:marLeft w:val="0"/>
      <w:marRight w:val="0"/>
      <w:marTop w:val="0"/>
      <w:marBottom w:val="0"/>
      <w:divBdr>
        <w:top w:val="none" w:sz="0" w:space="0" w:color="auto"/>
        <w:left w:val="none" w:sz="0" w:space="0" w:color="auto"/>
        <w:bottom w:val="none" w:sz="0" w:space="0" w:color="auto"/>
        <w:right w:val="none" w:sz="0" w:space="0" w:color="auto"/>
      </w:divBdr>
    </w:div>
    <w:div w:id="1221402148">
      <w:bodyDiv w:val="1"/>
      <w:marLeft w:val="0"/>
      <w:marRight w:val="0"/>
      <w:marTop w:val="0"/>
      <w:marBottom w:val="0"/>
      <w:divBdr>
        <w:top w:val="none" w:sz="0" w:space="0" w:color="auto"/>
        <w:left w:val="none" w:sz="0" w:space="0" w:color="auto"/>
        <w:bottom w:val="none" w:sz="0" w:space="0" w:color="auto"/>
        <w:right w:val="none" w:sz="0" w:space="0" w:color="auto"/>
      </w:divBdr>
    </w:div>
    <w:div w:id="1277444517">
      <w:bodyDiv w:val="1"/>
      <w:marLeft w:val="0"/>
      <w:marRight w:val="0"/>
      <w:marTop w:val="0"/>
      <w:marBottom w:val="0"/>
      <w:divBdr>
        <w:top w:val="none" w:sz="0" w:space="0" w:color="auto"/>
        <w:left w:val="none" w:sz="0" w:space="0" w:color="auto"/>
        <w:bottom w:val="none" w:sz="0" w:space="0" w:color="auto"/>
        <w:right w:val="none" w:sz="0" w:space="0" w:color="auto"/>
      </w:divBdr>
    </w:div>
    <w:div w:id="1308627628">
      <w:bodyDiv w:val="1"/>
      <w:marLeft w:val="0"/>
      <w:marRight w:val="0"/>
      <w:marTop w:val="0"/>
      <w:marBottom w:val="0"/>
      <w:divBdr>
        <w:top w:val="none" w:sz="0" w:space="0" w:color="auto"/>
        <w:left w:val="none" w:sz="0" w:space="0" w:color="auto"/>
        <w:bottom w:val="none" w:sz="0" w:space="0" w:color="auto"/>
        <w:right w:val="none" w:sz="0" w:space="0" w:color="auto"/>
      </w:divBdr>
    </w:div>
    <w:div w:id="1317152311">
      <w:bodyDiv w:val="1"/>
      <w:marLeft w:val="0"/>
      <w:marRight w:val="0"/>
      <w:marTop w:val="0"/>
      <w:marBottom w:val="0"/>
      <w:divBdr>
        <w:top w:val="none" w:sz="0" w:space="0" w:color="auto"/>
        <w:left w:val="none" w:sz="0" w:space="0" w:color="auto"/>
        <w:bottom w:val="none" w:sz="0" w:space="0" w:color="auto"/>
        <w:right w:val="none" w:sz="0" w:space="0" w:color="auto"/>
      </w:divBdr>
    </w:div>
    <w:div w:id="1337927095">
      <w:bodyDiv w:val="1"/>
      <w:marLeft w:val="0"/>
      <w:marRight w:val="0"/>
      <w:marTop w:val="0"/>
      <w:marBottom w:val="0"/>
      <w:divBdr>
        <w:top w:val="none" w:sz="0" w:space="0" w:color="auto"/>
        <w:left w:val="none" w:sz="0" w:space="0" w:color="auto"/>
        <w:bottom w:val="none" w:sz="0" w:space="0" w:color="auto"/>
        <w:right w:val="none" w:sz="0" w:space="0" w:color="auto"/>
      </w:divBdr>
    </w:div>
    <w:div w:id="1361786720">
      <w:bodyDiv w:val="1"/>
      <w:marLeft w:val="0"/>
      <w:marRight w:val="0"/>
      <w:marTop w:val="0"/>
      <w:marBottom w:val="0"/>
      <w:divBdr>
        <w:top w:val="none" w:sz="0" w:space="0" w:color="auto"/>
        <w:left w:val="none" w:sz="0" w:space="0" w:color="auto"/>
        <w:bottom w:val="none" w:sz="0" w:space="0" w:color="auto"/>
        <w:right w:val="none" w:sz="0" w:space="0" w:color="auto"/>
      </w:divBdr>
    </w:div>
    <w:div w:id="1444229024">
      <w:bodyDiv w:val="1"/>
      <w:marLeft w:val="0"/>
      <w:marRight w:val="0"/>
      <w:marTop w:val="0"/>
      <w:marBottom w:val="0"/>
      <w:divBdr>
        <w:top w:val="none" w:sz="0" w:space="0" w:color="auto"/>
        <w:left w:val="none" w:sz="0" w:space="0" w:color="auto"/>
        <w:bottom w:val="none" w:sz="0" w:space="0" w:color="auto"/>
        <w:right w:val="none" w:sz="0" w:space="0" w:color="auto"/>
      </w:divBdr>
    </w:div>
    <w:div w:id="1519153314">
      <w:bodyDiv w:val="1"/>
      <w:marLeft w:val="0"/>
      <w:marRight w:val="0"/>
      <w:marTop w:val="0"/>
      <w:marBottom w:val="0"/>
      <w:divBdr>
        <w:top w:val="none" w:sz="0" w:space="0" w:color="auto"/>
        <w:left w:val="none" w:sz="0" w:space="0" w:color="auto"/>
        <w:bottom w:val="none" w:sz="0" w:space="0" w:color="auto"/>
        <w:right w:val="none" w:sz="0" w:space="0" w:color="auto"/>
      </w:divBdr>
    </w:div>
    <w:div w:id="1527016547">
      <w:bodyDiv w:val="1"/>
      <w:marLeft w:val="0"/>
      <w:marRight w:val="0"/>
      <w:marTop w:val="0"/>
      <w:marBottom w:val="0"/>
      <w:divBdr>
        <w:top w:val="none" w:sz="0" w:space="0" w:color="auto"/>
        <w:left w:val="none" w:sz="0" w:space="0" w:color="auto"/>
        <w:bottom w:val="none" w:sz="0" w:space="0" w:color="auto"/>
        <w:right w:val="none" w:sz="0" w:space="0" w:color="auto"/>
      </w:divBdr>
      <w:divsChild>
        <w:div w:id="1936091653">
          <w:marLeft w:val="0"/>
          <w:marRight w:val="0"/>
          <w:marTop w:val="0"/>
          <w:marBottom w:val="100"/>
          <w:divBdr>
            <w:top w:val="none" w:sz="0" w:space="0" w:color="auto"/>
            <w:left w:val="none" w:sz="0" w:space="0" w:color="auto"/>
            <w:bottom w:val="none" w:sz="0" w:space="0" w:color="auto"/>
            <w:right w:val="none" w:sz="0" w:space="0" w:color="auto"/>
          </w:divBdr>
          <w:divsChild>
            <w:div w:id="723484293">
              <w:marLeft w:val="0"/>
              <w:marRight w:val="0"/>
              <w:marTop w:val="0"/>
              <w:marBottom w:val="0"/>
              <w:divBdr>
                <w:top w:val="none" w:sz="0" w:space="0" w:color="auto"/>
                <w:left w:val="single" w:sz="6" w:space="0" w:color="E4E4E4"/>
                <w:bottom w:val="single" w:sz="6" w:space="0" w:color="E4E4E4"/>
                <w:right w:val="single" w:sz="6" w:space="0" w:color="E4E4E4"/>
              </w:divBdr>
              <w:divsChild>
                <w:div w:id="1361785717">
                  <w:marLeft w:val="0"/>
                  <w:marRight w:val="0"/>
                  <w:marTop w:val="0"/>
                  <w:marBottom w:val="100"/>
                  <w:divBdr>
                    <w:top w:val="none" w:sz="0" w:space="0" w:color="auto"/>
                    <w:left w:val="none" w:sz="0" w:space="0" w:color="auto"/>
                    <w:bottom w:val="none" w:sz="0" w:space="0" w:color="auto"/>
                    <w:right w:val="none" w:sz="0" w:space="0" w:color="auto"/>
                  </w:divBdr>
                  <w:divsChild>
                    <w:div w:id="390614027">
                      <w:marLeft w:val="0"/>
                      <w:marRight w:val="0"/>
                      <w:marTop w:val="0"/>
                      <w:marBottom w:val="0"/>
                      <w:divBdr>
                        <w:top w:val="none" w:sz="0" w:space="0" w:color="auto"/>
                        <w:left w:val="none" w:sz="0" w:space="0" w:color="auto"/>
                        <w:bottom w:val="none" w:sz="0" w:space="0" w:color="auto"/>
                        <w:right w:val="none" w:sz="0" w:space="0" w:color="auto"/>
                      </w:divBdr>
                      <w:divsChild>
                        <w:div w:id="873466307">
                          <w:marLeft w:val="0"/>
                          <w:marRight w:val="0"/>
                          <w:marTop w:val="0"/>
                          <w:marBottom w:val="0"/>
                          <w:divBdr>
                            <w:top w:val="none" w:sz="0" w:space="0" w:color="auto"/>
                            <w:left w:val="none" w:sz="0" w:space="0" w:color="auto"/>
                            <w:bottom w:val="none" w:sz="0" w:space="0" w:color="auto"/>
                            <w:right w:val="none" w:sz="0" w:space="0" w:color="auto"/>
                          </w:divBdr>
                          <w:divsChild>
                            <w:div w:id="1631595608">
                              <w:marLeft w:val="0"/>
                              <w:marRight w:val="0"/>
                              <w:marTop w:val="0"/>
                              <w:marBottom w:val="0"/>
                              <w:divBdr>
                                <w:top w:val="none" w:sz="0" w:space="0" w:color="auto"/>
                                <w:left w:val="none" w:sz="0" w:space="0" w:color="auto"/>
                                <w:bottom w:val="none" w:sz="0" w:space="0" w:color="auto"/>
                                <w:right w:val="none" w:sz="0" w:space="0" w:color="auto"/>
                              </w:divBdr>
                              <w:divsChild>
                                <w:div w:id="192958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2401832">
      <w:bodyDiv w:val="1"/>
      <w:marLeft w:val="0"/>
      <w:marRight w:val="0"/>
      <w:marTop w:val="0"/>
      <w:marBottom w:val="0"/>
      <w:divBdr>
        <w:top w:val="none" w:sz="0" w:space="0" w:color="auto"/>
        <w:left w:val="none" w:sz="0" w:space="0" w:color="auto"/>
        <w:bottom w:val="none" w:sz="0" w:space="0" w:color="auto"/>
        <w:right w:val="none" w:sz="0" w:space="0" w:color="auto"/>
      </w:divBdr>
    </w:div>
    <w:div w:id="1577863638">
      <w:bodyDiv w:val="1"/>
      <w:marLeft w:val="0"/>
      <w:marRight w:val="0"/>
      <w:marTop w:val="0"/>
      <w:marBottom w:val="0"/>
      <w:divBdr>
        <w:top w:val="none" w:sz="0" w:space="0" w:color="auto"/>
        <w:left w:val="none" w:sz="0" w:space="0" w:color="auto"/>
        <w:bottom w:val="none" w:sz="0" w:space="0" w:color="auto"/>
        <w:right w:val="none" w:sz="0" w:space="0" w:color="auto"/>
      </w:divBdr>
      <w:divsChild>
        <w:div w:id="1721634025">
          <w:marLeft w:val="0"/>
          <w:marRight w:val="0"/>
          <w:marTop w:val="0"/>
          <w:marBottom w:val="0"/>
          <w:divBdr>
            <w:top w:val="none" w:sz="0" w:space="0" w:color="auto"/>
            <w:left w:val="none" w:sz="0" w:space="0" w:color="auto"/>
            <w:bottom w:val="none" w:sz="0" w:space="0" w:color="auto"/>
            <w:right w:val="none" w:sz="0" w:space="0" w:color="auto"/>
          </w:divBdr>
          <w:divsChild>
            <w:div w:id="764962546">
              <w:marLeft w:val="0"/>
              <w:marRight w:val="0"/>
              <w:marTop w:val="0"/>
              <w:marBottom w:val="0"/>
              <w:divBdr>
                <w:top w:val="none" w:sz="0" w:space="0" w:color="auto"/>
                <w:left w:val="none" w:sz="0" w:space="0" w:color="auto"/>
                <w:bottom w:val="none" w:sz="0" w:space="0" w:color="auto"/>
                <w:right w:val="none" w:sz="0" w:space="0" w:color="auto"/>
              </w:divBdr>
              <w:divsChild>
                <w:div w:id="1859271065">
                  <w:marLeft w:val="0"/>
                  <w:marRight w:val="0"/>
                  <w:marTop w:val="0"/>
                  <w:marBottom w:val="0"/>
                  <w:divBdr>
                    <w:top w:val="none" w:sz="0" w:space="0" w:color="auto"/>
                    <w:left w:val="none" w:sz="0" w:space="0" w:color="auto"/>
                    <w:bottom w:val="none" w:sz="0" w:space="0" w:color="auto"/>
                    <w:right w:val="none" w:sz="0" w:space="0" w:color="auto"/>
                  </w:divBdr>
                  <w:divsChild>
                    <w:div w:id="113097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485567">
      <w:bodyDiv w:val="1"/>
      <w:marLeft w:val="0"/>
      <w:marRight w:val="0"/>
      <w:marTop w:val="0"/>
      <w:marBottom w:val="0"/>
      <w:divBdr>
        <w:top w:val="none" w:sz="0" w:space="0" w:color="auto"/>
        <w:left w:val="none" w:sz="0" w:space="0" w:color="auto"/>
        <w:bottom w:val="none" w:sz="0" w:space="0" w:color="auto"/>
        <w:right w:val="none" w:sz="0" w:space="0" w:color="auto"/>
      </w:divBdr>
      <w:divsChild>
        <w:div w:id="292559963">
          <w:marLeft w:val="0"/>
          <w:marRight w:val="0"/>
          <w:marTop w:val="0"/>
          <w:marBottom w:val="100"/>
          <w:divBdr>
            <w:top w:val="none" w:sz="0" w:space="0" w:color="auto"/>
            <w:left w:val="none" w:sz="0" w:space="0" w:color="auto"/>
            <w:bottom w:val="none" w:sz="0" w:space="0" w:color="auto"/>
            <w:right w:val="none" w:sz="0" w:space="0" w:color="auto"/>
          </w:divBdr>
          <w:divsChild>
            <w:div w:id="1280138143">
              <w:marLeft w:val="0"/>
              <w:marRight w:val="0"/>
              <w:marTop w:val="0"/>
              <w:marBottom w:val="0"/>
              <w:divBdr>
                <w:top w:val="none" w:sz="0" w:space="0" w:color="auto"/>
                <w:left w:val="single" w:sz="6" w:space="0" w:color="E4E4E4"/>
                <w:bottom w:val="single" w:sz="6" w:space="0" w:color="E4E4E4"/>
                <w:right w:val="single" w:sz="6" w:space="0" w:color="E4E4E4"/>
              </w:divBdr>
              <w:divsChild>
                <w:div w:id="241111910">
                  <w:marLeft w:val="0"/>
                  <w:marRight w:val="0"/>
                  <w:marTop w:val="0"/>
                  <w:marBottom w:val="100"/>
                  <w:divBdr>
                    <w:top w:val="none" w:sz="0" w:space="0" w:color="auto"/>
                    <w:left w:val="none" w:sz="0" w:space="0" w:color="auto"/>
                    <w:bottom w:val="none" w:sz="0" w:space="0" w:color="auto"/>
                    <w:right w:val="none" w:sz="0" w:space="0" w:color="auto"/>
                  </w:divBdr>
                  <w:divsChild>
                    <w:div w:id="1324816389">
                      <w:marLeft w:val="0"/>
                      <w:marRight w:val="0"/>
                      <w:marTop w:val="0"/>
                      <w:marBottom w:val="0"/>
                      <w:divBdr>
                        <w:top w:val="none" w:sz="0" w:space="0" w:color="auto"/>
                        <w:left w:val="none" w:sz="0" w:space="0" w:color="auto"/>
                        <w:bottom w:val="none" w:sz="0" w:space="0" w:color="auto"/>
                        <w:right w:val="none" w:sz="0" w:space="0" w:color="auto"/>
                      </w:divBdr>
                      <w:divsChild>
                        <w:div w:id="692657756">
                          <w:marLeft w:val="0"/>
                          <w:marRight w:val="0"/>
                          <w:marTop w:val="0"/>
                          <w:marBottom w:val="0"/>
                          <w:divBdr>
                            <w:top w:val="none" w:sz="0" w:space="0" w:color="auto"/>
                            <w:left w:val="none" w:sz="0" w:space="0" w:color="auto"/>
                            <w:bottom w:val="none" w:sz="0" w:space="0" w:color="auto"/>
                            <w:right w:val="none" w:sz="0" w:space="0" w:color="auto"/>
                          </w:divBdr>
                          <w:divsChild>
                            <w:div w:id="625816617">
                              <w:marLeft w:val="0"/>
                              <w:marRight w:val="0"/>
                              <w:marTop w:val="0"/>
                              <w:marBottom w:val="0"/>
                              <w:divBdr>
                                <w:top w:val="none" w:sz="0" w:space="0" w:color="auto"/>
                                <w:left w:val="none" w:sz="0" w:space="0" w:color="auto"/>
                                <w:bottom w:val="none" w:sz="0" w:space="0" w:color="auto"/>
                                <w:right w:val="none" w:sz="0" w:space="0" w:color="auto"/>
                              </w:divBdr>
                              <w:divsChild>
                                <w:div w:id="187676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0676534">
      <w:bodyDiv w:val="1"/>
      <w:marLeft w:val="0"/>
      <w:marRight w:val="0"/>
      <w:marTop w:val="0"/>
      <w:marBottom w:val="0"/>
      <w:divBdr>
        <w:top w:val="none" w:sz="0" w:space="0" w:color="auto"/>
        <w:left w:val="none" w:sz="0" w:space="0" w:color="auto"/>
        <w:bottom w:val="none" w:sz="0" w:space="0" w:color="auto"/>
        <w:right w:val="none" w:sz="0" w:space="0" w:color="auto"/>
      </w:divBdr>
    </w:div>
    <w:div w:id="1602909046">
      <w:bodyDiv w:val="1"/>
      <w:marLeft w:val="0"/>
      <w:marRight w:val="0"/>
      <w:marTop w:val="0"/>
      <w:marBottom w:val="0"/>
      <w:divBdr>
        <w:top w:val="none" w:sz="0" w:space="0" w:color="auto"/>
        <w:left w:val="none" w:sz="0" w:space="0" w:color="auto"/>
        <w:bottom w:val="none" w:sz="0" w:space="0" w:color="auto"/>
        <w:right w:val="none" w:sz="0" w:space="0" w:color="auto"/>
      </w:divBdr>
    </w:div>
    <w:div w:id="1603682934">
      <w:bodyDiv w:val="1"/>
      <w:marLeft w:val="0"/>
      <w:marRight w:val="0"/>
      <w:marTop w:val="0"/>
      <w:marBottom w:val="0"/>
      <w:divBdr>
        <w:top w:val="none" w:sz="0" w:space="0" w:color="auto"/>
        <w:left w:val="none" w:sz="0" w:space="0" w:color="auto"/>
        <w:bottom w:val="none" w:sz="0" w:space="0" w:color="auto"/>
        <w:right w:val="none" w:sz="0" w:space="0" w:color="auto"/>
      </w:divBdr>
    </w:div>
    <w:div w:id="1654331472">
      <w:bodyDiv w:val="1"/>
      <w:marLeft w:val="0"/>
      <w:marRight w:val="0"/>
      <w:marTop w:val="0"/>
      <w:marBottom w:val="0"/>
      <w:divBdr>
        <w:top w:val="none" w:sz="0" w:space="0" w:color="auto"/>
        <w:left w:val="none" w:sz="0" w:space="0" w:color="auto"/>
        <w:bottom w:val="none" w:sz="0" w:space="0" w:color="auto"/>
        <w:right w:val="none" w:sz="0" w:space="0" w:color="auto"/>
      </w:divBdr>
    </w:div>
    <w:div w:id="1680933678">
      <w:bodyDiv w:val="1"/>
      <w:marLeft w:val="0"/>
      <w:marRight w:val="0"/>
      <w:marTop w:val="0"/>
      <w:marBottom w:val="0"/>
      <w:divBdr>
        <w:top w:val="none" w:sz="0" w:space="0" w:color="auto"/>
        <w:left w:val="none" w:sz="0" w:space="0" w:color="auto"/>
        <w:bottom w:val="none" w:sz="0" w:space="0" w:color="auto"/>
        <w:right w:val="none" w:sz="0" w:space="0" w:color="auto"/>
      </w:divBdr>
    </w:div>
    <w:div w:id="1687514973">
      <w:bodyDiv w:val="1"/>
      <w:marLeft w:val="0"/>
      <w:marRight w:val="0"/>
      <w:marTop w:val="0"/>
      <w:marBottom w:val="0"/>
      <w:divBdr>
        <w:top w:val="none" w:sz="0" w:space="0" w:color="auto"/>
        <w:left w:val="none" w:sz="0" w:space="0" w:color="auto"/>
        <w:bottom w:val="none" w:sz="0" w:space="0" w:color="auto"/>
        <w:right w:val="none" w:sz="0" w:space="0" w:color="auto"/>
      </w:divBdr>
    </w:div>
    <w:div w:id="1709260097">
      <w:bodyDiv w:val="1"/>
      <w:marLeft w:val="0"/>
      <w:marRight w:val="0"/>
      <w:marTop w:val="0"/>
      <w:marBottom w:val="0"/>
      <w:divBdr>
        <w:top w:val="none" w:sz="0" w:space="0" w:color="auto"/>
        <w:left w:val="none" w:sz="0" w:space="0" w:color="auto"/>
        <w:bottom w:val="none" w:sz="0" w:space="0" w:color="auto"/>
        <w:right w:val="none" w:sz="0" w:space="0" w:color="auto"/>
      </w:divBdr>
    </w:div>
    <w:div w:id="1711613411">
      <w:bodyDiv w:val="1"/>
      <w:marLeft w:val="0"/>
      <w:marRight w:val="0"/>
      <w:marTop w:val="0"/>
      <w:marBottom w:val="0"/>
      <w:divBdr>
        <w:top w:val="none" w:sz="0" w:space="0" w:color="auto"/>
        <w:left w:val="none" w:sz="0" w:space="0" w:color="auto"/>
        <w:bottom w:val="none" w:sz="0" w:space="0" w:color="auto"/>
        <w:right w:val="none" w:sz="0" w:space="0" w:color="auto"/>
      </w:divBdr>
    </w:div>
    <w:div w:id="1742678812">
      <w:bodyDiv w:val="1"/>
      <w:marLeft w:val="0"/>
      <w:marRight w:val="0"/>
      <w:marTop w:val="0"/>
      <w:marBottom w:val="0"/>
      <w:divBdr>
        <w:top w:val="none" w:sz="0" w:space="0" w:color="auto"/>
        <w:left w:val="none" w:sz="0" w:space="0" w:color="auto"/>
        <w:bottom w:val="none" w:sz="0" w:space="0" w:color="auto"/>
        <w:right w:val="none" w:sz="0" w:space="0" w:color="auto"/>
      </w:divBdr>
    </w:div>
    <w:div w:id="1752309015">
      <w:bodyDiv w:val="1"/>
      <w:marLeft w:val="0"/>
      <w:marRight w:val="0"/>
      <w:marTop w:val="0"/>
      <w:marBottom w:val="0"/>
      <w:divBdr>
        <w:top w:val="none" w:sz="0" w:space="0" w:color="auto"/>
        <w:left w:val="none" w:sz="0" w:space="0" w:color="auto"/>
        <w:bottom w:val="none" w:sz="0" w:space="0" w:color="auto"/>
        <w:right w:val="none" w:sz="0" w:space="0" w:color="auto"/>
      </w:divBdr>
    </w:div>
    <w:div w:id="1758094859">
      <w:bodyDiv w:val="1"/>
      <w:marLeft w:val="0"/>
      <w:marRight w:val="0"/>
      <w:marTop w:val="0"/>
      <w:marBottom w:val="0"/>
      <w:divBdr>
        <w:top w:val="none" w:sz="0" w:space="0" w:color="auto"/>
        <w:left w:val="none" w:sz="0" w:space="0" w:color="auto"/>
        <w:bottom w:val="none" w:sz="0" w:space="0" w:color="auto"/>
        <w:right w:val="none" w:sz="0" w:space="0" w:color="auto"/>
      </w:divBdr>
      <w:divsChild>
        <w:div w:id="197670398">
          <w:marLeft w:val="0"/>
          <w:marRight w:val="0"/>
          <w:marTop w:val="100"/>
          <w:marBottom w:val="100"/>
          <w:divBdr>
            <w:top w:val="none" w:sz="0" w:space="0" w:color="auto"/>
            <w:left w:val="none" w:sz="0" w:space="0" w:color="auto"/>
            <w:bottom w:val="none" w:sz="0" w:space="0" w:color="auto"/>
            <w:right w:val="none" w:sz="0" w:space="0" w:color="auto"/>
          </w:divBdr>
          <w:divsChild>
            <w:div w:id="890773873">
              <w:marLeft w:val="0"/>
              <w:marRight w:val="0"/>
              <w:marTop w:val="0"/>
              <w:marBottom w:val="0"/>
              <w:divBdr>
                <w:top w:val="none" w:sz="0" w:space="0" w:color="auto"/>
                <w:left w:val="none" w:sz="0" w:space="0" w:color="auto"/>
                <w:bottom w:val="none" w:sz="0" w:space="0" w:color="auto"/>
                <w:right w:val="none" w:sz="0" w:space="0" w:color="auto"/>
              </w:divBdr>
              <w:divsChild>
                <w:div w:id="89159429">
                  <w:marLeft w:val="0"/>
                  <w:marRight w:val="0"/>
                  <w:marTop w:val="0"/>
                  <w:marBottom w:val="0"/>
                  <w:divBdr>
                    <w:top w:val="none" w:sz="0" w:space="0" w:color="auto"/>
                    <w:left w:val="none" w:sz="0" w:space="0" w:color="auto"/>
                    <w:bottom w:val="none" w:sz="0" w:space="0" w:color="auto"/>
                    <w:right w:val="none" w:sz="0" w:space="0" w:color="auto"/>
                  </w:divBdr>
                  <w:divsChild>
                    <w:div w:id="1425372959">
                      <w:marLeft w:val="0"/>
                      <w:marRight w:val="0"/>
                      <w:marTop w:val="0"/>
                      <w:marBottom w:val="0"/>
                      <w:divBdr>
                        <w:top w:val="none" w:sz="0" w:space="0" w:color="auto"/>
                        <w:left w:val="none" w:sz="0" w:space="0" w:color="auto"/>
                        <w:bottom w:val="none" w:sz="0" w:space="0" w:color="auto"/>
                        <w:right w:val="none" w:sz="0" w:space="0" w:color="auto"/>
                      </w:divBdr>
                      <w:divsChild>
                        <w:div w:id="829175200">
                          <w:marLeft w:val="0"/>
                          <w:marRight w:val="0"/>
                          <w:marTop w:val="0"/>
                          <w:marBottom w:val="0"/>
                          <w:divBdr>
                            <w:top w:val="none" w:sz="0" w:space="0" w:color="auto"/>
                            <w:left w:val="none" w:sz="0" w:space="0" w:color="auto"/>
                            <w:bottom w:val="none" w:sz="0" w:space="0" w:color="auto"/>
                            <w:right w:val="none" w:sz="0" w:space="0" w:color="auto"/>
                          </w:divBdr>
                          <w:divsChild>
                            <w:div w:id="128936698">
                              <w:marLeft w:val="0"/>
                              <w:marRight w:val="0"/>
                              <w:marTop w:val="0"/>
                              <w:marBottom w:val="0"/>
                              <w:divBdr>
                                <w:top w:val="none" w:sz="0" w:space="0" w:color="auto"/>
                                <w:left w:val="none" w:sz="0" w:space="0" w:color="auto"/>
                                <w:bottom w:val="none" w:sz="0" w:space="0" w:color="auto"/>
                                <w:right w:val="none" w:sz="0" w:space="0" w:color="auto"/>
                              </w:divBdr>
                              <w:divsChild>
                                <w:div w:id="1012342713">
                                  <w:marLeft w:val="0"/>
                                  <w:marRight w:val="0"/>
                                  <w:marTop w:val="0"/>
                                  <w:marBottom w:val="0"/>
                                  <w:divBdr>
                                    <w:top w:val="none" w:sz="0" w:space="0" w:color="auto"/>
                                    <w:left w:val="none" w:sz="0" w:space="0" w:color="auto"/>
                                    <w:bottom w:val="none" w:sz="0" w:space="0" w:color="auto"/>
                                    <w:right w:val="none" w:sz="0" w:space="0" w:color="auto"/>
                                  </w:divBdr>
                                  <w:divsChild>
                                    <w:div w:id="2016571391">
                                      <w:marLeft w:val="0"/>
                                      <w:marRight w:val="0"/>
                                      <w:marTop w:val="0"/>
                                      <w:marBottom w:val="150"/>
                                      <w:divBdr>
                                        <w:top w:val="none" w:sz="0" w:space="0" w:color="auto"/>
                                        <w:left w:val="none" w:sz="0" w:space="0" w:color="auto"/>
                                        <w:bottom w:val="none" w:sz="0" w:space="0" w:color="auto"/>
                                        <w:right w:val="none" w:sz="0" w:space="0" w:color="auto"/>
                                      </w:divBdr>
                                      <w:divsChild>
                                        <w:div w:id="495461001">
                                          <w:marLeft w:val="0"/>
                                          <w:marRight w:val="0"/>
                                          <w:marTop w:val="0"/>
                                          <w:marBottom w:val="0"/>
                                          <w:divBdr>
                                            <w:top w:val="none" w:sz="0" w:space="0" w:color="auto"/>
                                            <w:left w:val="none" w:sz="0" w:space="0" w:color="auto"/>
                                            <w:bottom w:val="none" w:sz="0" w:space="0" w:color="auto"/>
                                            <w:right w:val="none" w:sz="0" w:space="0" w:color="auto"/>
                                          </w:divBdr>
                                          <w:divsChild>
                                            <w:div w:id="2123305395">
                                              <w:marLeft w:val="0"/>
                                              <w:marRight w:val="0"/>
                                              <w:marTop w:val="0"/>
                                              <w:marBottom w:val="0"/>
                                              <w:divBdr>
                                                <w:top w:val="none" w:sz="0" w:space="0" w:color="auto"/>
                                                <w:left w:val="none" w:sz="0" w:space="0" w:color="auto"/>
                                                <w:bottom w:val="none" w:sz="0" w:space="0" w:color="auto"/>
                                                <w:right w:val="none" w:sz="0" w:space="0" w:color="auto"/>
                                              </w:divBdr>
                                              <w:divsChild>
                                                <w:div w:id="103044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1536152">
      <w:bodyDiv w:val="1"/>
      <w:marLeft w:val="0"/>
      <w:marRight w:val="0"/>
      <w:marTop w:val="0"/>
      <w:marBottom w:val="0"/>
      <w:divBdr>
        <w:top w:val="none" w:sz="0" w:space="0" w:color="auto"/>
        <w:left w:val="none" w:sz="0" w:space="0" w:color="auto"/>
        <w:bottom w:val="none" w:sz="0" w:space="0" w:color="auto"/>
        <w:right w:val="none" w:sz="0" w:space="0" w:color="auto"/>
      </w:divBdr>
    </w:div>
    <w:div w:id="1824270283">
      <w:bodyDiv w:val="1"/>
      <w:marLeft w:val="0"/>
      <w:marRight w:val="0"/>
      <w:marTop w:val="0"/>
      <w:marBottom w:val="0"/>
      <w:divBdr>
        <w:top w:val="none" w:sz="0" w:space="0" w:color="auto"/>
        <w:left w:val="none" w:sz="0" w:space="0" w:color="auto"/>
        <w:bottom w:val="none" w:sz="0" w:space="0" w:color="auto"/>
        <w:right w:val="none" w:sz="0" w:space="0" w:color="auto"/>
      </w:divBdr>
    </w:div>
    <w:div w:id="1834568632">
      <w:bodyDiv w:val="1"/>
      <w:marLeft w:val="0"/>
      <w:marRight w:val="0"/>
      <w:marTop w:val="0"/>
      <w:marBottom w:val="0"/>
      <w:divBdr>
        <w:top w:val="none" w:sz="0" w:space="0" w:color="auto"/>
        <w:left w:val="none" w:sz="0" w:space="0" w:color="auto"/>
        <w:bottom w:val="none" w:sz="0" w:space="0" w:color="auto"/>
        <w:right w:val="none" w:sz="0" w:space="0" w:color="auto"/>
      </w:divBdr>
      <w:divsChild>
        <w:div w:id="2051298916">
          <w:marLeft w:val="0"/>
          <w:marRight w:val="0"/>
          <w:marTop w:val="0"/>
          <w:marBottom w:val="0"/>
          <w:divBdr>
            <w:top w:val="none" w:sz="0" w:space="0" w:color="auto"/>
            <w:left w:val="none" w:sz="0" w:space="0" w:color="auto"/>
            <w:bottom w:val="none" w:sz="0" w:space="0" w:color="auto"/>
            <w:right w:val="none" w:sz="0" w:space="0" w:color="auto"/>
          </w:divBdr>
          <w:divsChild>
            <w:div w:id="1057972434">
              <w:marLeft w:val="0"/>
              <w:marRight w:val="0"/>
              <w:marTop w:val="0"/>
              <w:marBottom w:val="0"/>
              <w:divBdr>
                <w:top w:val="none" w:sz="0" w:space="0" w:color="auto"/>
                <w:left w:val="none" w:sz="0" w:space="0" w:color="auto"/>
                <w:bottom w:val="none" w:sz="0" w:space="0" w:color="auto"/>
                <w:right w:val="none" w:sz="0" w:space="0" w:color="auto"/>
              </w:divBdr>
              <w:divsChild>
                <w:div w:id="2055350470">
                  <w:marLeft w:val="0"/>
                  <w:marRight w:val="0"/>
                  <w:marTop w:val="0"/>
                  <w:marBottom w:val="0"/>
                  <w:divBdr>
                    <w:top w:val="none" w:sz="0" w:space="0" w:color="auto"/>
                    <w:left w:val="none" w:sz="0" w:space="0" w:color="auto"/>
                    <w:bottom w:val="none" w:sz="0" w:space="0" w:color="auto"/>
                    <w:right w:val="none" w:sz="0" w:space="0" w:color="auto"/>
                  </w:divBdr>
                  <w:divsChild>
                    <w:div w:id="183397156">
                      <w:marLeft w:val="0"/>
                      <w:marRight w:val="0"/>
                      <w:marTop w:val="0"/>
                      <w:marBottom w:val="0"/>
                      <w:divBdr>
                        <w:top w:val="none" w:sz="0" w:space="0" w:color="auto"/>
                        <w:left w:val="none" w:sz="0" w:space="0" w:color="auto"/>
                        <w:bottom w:val="none" w:sz="0" w:space="0" w:color="auto"/>
                        <w:right w:val="none" w:sz="0" w:space="0" w:color="auto"/>
                      </w:divBdr>
                      <w:divsChild>
                        <w:div w:id="1344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357356">
      <w:bodyDiv w:val="1"/>
      <w:marLeft w:val="0"/>
      <w:marRight w:val="0"/>
      <w:marTop w:val="0"/>
      <w:marBottom w:val="0"/>
      <w:divBdr>
        <w:top w:val="none" w:sz="0" w:space="0" w:color="auto"/>
        <w:left w:val="none" w:sz="0" w:space="0" w:color="auto"/>
        <w:bottom w:val="none" w:sz="0" w:space="0" w:color="auto"/>
        <w:right w:val="none" w:sz="0" w:space="0" w:color="auto"/>
      </w:divBdr>
    </w:div>
    <w:div w:id="1853911612">
      <w:bodyDiv w:val="1"/>
      <w:marLeft w:val="0"/>
      <w:marRight w:val="0"/>
      <w:marTop w:val="0"/>
      <w:marBottom w:val="0"/>
      <w:divBdr>
        <w:top w:val="none" w:sz="0" w:space="0" w:color="auto"/>
        <w:left w:val="none" w:sz="0" w:space="0" w:color="auto"/>
        <w:bottom w:val="none" w:sz="0" w:space="0" w:color="auto"/>
        <w:right w:val="none" w:sz="0" w:space="0" w:color="auto"/>
      </w:divBdr>
    </w:div>
    <w:div w:id="1858541398">
      <w:bodyDiv w:val="1"/>
      <w:marLeft w:val="0"/>
      <w:marRight w:val="0"/>
      <w:marTop w:val="0"/>
      <w:marBottom w:val="0"/>
      <w:divBdr>
        <w:top w:val="none" w:sz="0" w:space="0" w:color="auto"/>
        <w:left w:val="none" w:sz="0" w:space="0" w:color="auto"/>
        <w:bottom w:val="none" w:sz="0" w:space="0" w:color="auto"/>
        <w:right w:val="none" w:sz="0" w:space="0" w:color="auto"/>
      </w:divBdr>
    </w:div>
    <w:div w:id="1869682939">
      <w:bodyDiv w:val="1"/>
      <w:marLeft w:val="279"/>
      <w:marRight w:val="279"/>
      <w:marTop w:val="0"/>
      <w:marBottom w:val="0"/>
      <w:divBdr>
        <w:top w:val="none" w:sz="0" w:space="0" w:color="auto"/>
        <w:left w:val="none" w:sz="0" w:space="0" w:color="auto"/>
        <w:bottom w:val="none" w:sz="0" w:space="0" w:color="auto"/>
        <w:right w:val="none" w:sz="0" w:space="0" w:color="auto"/>
      </w:divBdr>
    </w:div>
    <w:div w:id="1876114068">
      <w:bodyDiv w:val="1"/>
      <w:marLeft w:val="0"/>
      <w:marRight w:val="0"/>
      <w:marTop w:val="0"/>
      <w:marBottom w:val="0"/>
      <w:divBdr>
        <w:top w:val="none" w:sz="0" w:space="0" w:color="auto"/>
        <w:left w:val="none" w:sz="0" w:space="0" w:color="auto"/>
        <w:bottom w:val="none" w:sz="0" w:space="0" w:color="auto"/>
        <w:right w:val="none" w:sz="0" w:space="0" w:color="auto"/>
      </w:divBdr>
    </w:div>
    <w:div w:id="1921216042">
      <w:bodyDiv w:val="1"/>
      <w:marLeft w:val="0"/>
      <w:marRight w:val="0"/>
      <w:marTop w:val="0"/>
      <w:marBottom w:val="0"/>
      <w:divBdr>
        <w:top w:val="none" w:sz="0" w:space="0" w:color="auto"/>
        <w:left w:val="none" w:sz="0" w:space="0" w:color="auto"/>
        <w:bottom w:val="none" w:sz="0" w:space="0" w:color="auto"/>
        <w:right w:val="none" w:sz="0" w:space="0" w:color="auto"/>
      </w:divBdr>
    </w:div>
    <w:div w:id="1938639097">
      <w:bodyDiv w:val="1"/>
      <w:marLeft w:val="0"/>
      <w:marRight w:val="0"/>
      <w:marTop w:val="0"/>
      <w:marBottom w:val="0"/>
      <w:divBdr>
        <w:top w:val="none" w:sz="0" w:space="0" w:color="auto"/>
        <w:left w:val="none" w:sz="0" w:space="0" w:color="auto"/>
        <w:bottom w:val="none" w:sz="0" w:space="0" w:color="auto"/>
        <w:right w:val="none" w:sz="0" w:space="0" w:color="auto"/>
      </w:divBdr>
    </w:div>
    <w:div w:id="1955400552">
      <w:bodyDiv w:val="1"/>
      <w:marLeft w:val="0"/>
      <w:marRight w:val="0"/>
      <w:marTop w:val="0"/>
      <w:marBottom w:val="0"/>
      <w:divBdr>
        <w:top w:val="none" w:sz="0" w:space="0" w:color="auto"/>
        <w:left w:val="none" w:sz="0" w:space="0" w:color="auto"/>
        <w:bottom w:val="none" w:sz="0" w:space="0" w:color="auto"/>
        <w:right w:val="none" w:sz="0" w:space="0" w:color="auto"/>
      </w:divBdr>
    </w:div>
    <w:div w:id="2068724851">
      <w:bodyDiv w:val="1"/>
      <w:marLeft w:val="0"/>
      <w:marRight w:val="0"/>
      <w:marTop w:val="0"/>
      <w:marBottom w:val="0"/>
      <w:divBdr>
        <w:top w:val="none" w:sz="0" w:space="0" w:color="auto"/>
        <w:left w:val="none" w:sz="0" w:space="0" w:color="auto"/>
        <w:bottom w:val="none" w:sz="0" w:space="0" w:color="auto"/>
        <w:right w:val="none" w:sz="0" w:space="0" w:color="auto"/>
      </w:divBdr>
      <w:divsChild>
        <w:div w:id="1102607798">
          <w:marLeft w:val="0"/>
          <w:marRight w:val="0"/>
          <w:marTop w:val="0"/>
          <w:marBottom w:val="0"/>
          <w:divBdr>
            <w:top w:val="none" w:sz="0" w:space="0" w:color="auto"/>
            <w:left w:val="none" w:sz="0" w:space="0" w:color="auto"/>
            <w:bottom w:val="none" w:sz="0" w:space="0" w:color="auto"/>
            <w:right w:val="none" w:sz="0" w:space="0" w:color="auto"/>
          </w:divBdr>
          <w:divsChild>
            <w:div w:id="186797697">
              <w:marLeft w:val="0"/>
              <w:marRight w:val="0"/>
              <w:marTop w:val="0"/>
              <w:marBottom w:val="0"/>
              <w:divBdr>
                <w:top w:val="none" w:sz="0" w:space="0" w:color="auto"/>
                <w:left w:val="none" w:sz="0" w:space="0" w:color="auto"/>
                <w:bottom w:val="none" w:sz="0" w:space="0" w:color="auto"/>
                <w:right w:val="none" w:sz="0" w:space="0" w:color="auto"/>
              </w:divBdr>
              <w:divsChild>
                <w:div w:id="1992371377">
                  <w:marLeft w:val="0"/>
                  <w:marRight w:val="0"/>
                  <w:marTop w:val="0"/>
                  <w:marBottom w:val="0"/>
                  <w:divBdr>
                    <w:top w:val="none" w:sz="0" w:space="0" w:color="auto"/>
                    <w:left w:val="none" w:sz="0" w:space="0" w:color="auto"/>
                    <w:bottom w:val="none" w:sz="0" w:space="0" w:color="auto"/>
                    <w:right w:val="none" w:sz="0" w:space="0" w:color="auto"/>
                  </w:divBdr>
                  <w:divsChild>
                    <w:div w:id="3450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1293">
      <w:bodyDiv w:val="1"/>
      <w:marLeft w:val="0"/>
      <w:marRight w:val="0"/>
      <w:marTop w:val="0"/>
      <w:marBottom w:val="0"/>
      <w:divBdr>
        <w:top w:val="none" w:sz="0" w:space="0" w:color="auto"/>
        <w:left w:val="none" w:sz="0" w:space="0" w:color="auto"/>
        <w:bottom w:val="none" w:sz="0" w:space="0" w:color="auto"/>
        <w:right w:val="none" w:sz="0" w:space="0" w:color="auto"/>
      </w:divBdr>
    </w:div>
    <w:div w:id="2107604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norden.org/en/declaration/our-vision-2030" TargetMode="External"/><Relationship Id="rId1" Type="http://schemas.openxmlformats.org/officeDocument/2006/relationships/hyperlink" Target="http://tap.mk.gov.lv/mk/mksedes/saraksts/protokols/?print&amp;protokols=2017-1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6AF412-845D-455E-8B2C-CC656B64F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9710</Words>
  <Characters>5536</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Informatīvais ziņojums  „Par Latvijas dalību Ziemeļu Ministru padomes Nordplus programmā pēc 2016.gada”</vt:lpstr>
    </vt:vector>
  </TitlesOfParts>
  <Company>IZM</Company>
  <LinksUpToDate>false</LinksUpToDate>
  <CharactersWithSpaces>15216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dc:title>
  <dc:subject>Par Eiropas Savienības programmas izglītības, apmācības, jaunatnes un sporta jomā "Erasmus+" īstenošanas nodrošināšanai nepieciešamo finansējumu</dc:subject>
  <dc:creator>E.Vīka</dc:creator>
  <dc:description>E.Vīka 
67047707
evi.vika@izm.gov.lv</dc:description>
  <cp:lastModifiedBy>Evi Vīka</cp:lastModifiedBy>
  <cp:revision>18</cp:revision>
  <cp:lastPrinted>2017-09-25T12:17:00Z</cp:lastPrinted>
  <dcterms:created xsi:type="dcterms:W3CDTF">2022-08-01T10:28:00Z</dcterms:created>
  <dcterms:modified xsi:type="dcterms:W3CDTF">2022-09-23T05:28:00Z</dcterms:modified>
</cp:coreProperties>
</file>