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Props/thumbnail.emf" Type="http://schemas.openxmlformats.org/package/2006/relationships/metadata/thumbnail" Id="rId6"/>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54B17" w:rsidP="001D3984" w:rsidRDefault="00554B17" w14:paraId="34DB0C97" w14:textId="77777777">
      <w:pPr>
        <w:spacing w:after="0" w:line="240" w:lineRule="auto"/>
        <w15:collapsed w:val="false"/>
        <w:rPr>
          <w:rFonts w:ascii="Times New Roman" w:hAnsi="Times New Roman"/>
          <w:sz w:val="20"/>
          <w:szCs w:val="20"/>
        </w:rPr>
      </w:pPr>
    </w:p>
    <w:p w:rsidR="00914649" w:rsidP="00914649" w:rsidRDefault="00914649" w14:paraId="527EDDD0" w14:textId="77777777">
      <w:pPr>
        <w:spacing w:after="0" w:line="240" w:lineRule="auto"/>
        <w:jc w:val="center"/>
        <w:rPr>
          <w:rFonts w:ascii="Times New Roman" w:hAnsi="Times New Roman"/>
          <w:sz w:val="20"/>
          <w:szCs w:val="20"/>
        </w:rPr>
      </w:pPr>
      <w:r w:rsidRPr="00914649">
        <w:rPr>
          <w:rFonts w:ascii="Times New Roman" w:hAnsi="Times New Roman"/>
          <w:sz w:val="20"/>
          <w:szCs w:val="20"/>
        </w:rPr>
        <w:t>Rīgā</w:t>
      </w:r>
    </w:p>
    <w:p w:rsidRPr="00914649" w:rsidR="00914649" w:rsidP="00914649" w:rsidRDefault="00914649" w14:paraId="6810500C" w14:textId="77777777">
      <w:pPr>
        <w:spacing w:after="0" w:line="240" w:lineRule="auto"/>
        <w:jc w:val="center"/>
        <w:rPr>
          <w:rFonts w:ascii="Times New Roman" w:hAnsi="Times New Roman"/>
          <w:sz w:val="20"/>
          <w:szCs w:val="20"/>
        </w:rPr>
      </w:pPr>
    </w:p>
    <w:tbl>
      <w:tblPr>
        <w:tblW w:w="0" w:type="auto"/>
        <w:tblLook w:firstRow="1" w:lastRow="0" w:firstColumn="1" w:lastColumn="0" w:noHBand="0" w:noVBand="1" w:val="04A0"/>
      </w:tblPr>
      <w:tblGrid>
        <w:gridCol w:w="450"/>
        <w:gridCol w:w="1843"/>
        <w:gridCol w:w="478"/>
        <w:gridCol w:w="2157"/>
      </w:tblGrid>
      <w:tr w:rsidRPr="00F705BF" w:rsidR="00914649" w:rsidTr="00F705BF" w14:paraId="5F6243E7" w14:textId="77777777">
        <w:tc>
          <w:tcPr>
            <w:tcW w:w="2293" w:type="dxa"/>
            <w:gridSpan w:val="2"/>
            <w:tcBorders>
              <w:bottom w:val="single" w:color="auto" w:sz="4" w:space="0"/>
            </w:tcBorders>
            <w:shd w:val="clear" w:color="auto" w:fill="auto"/>
            <w:vAlign w:val="bottom"/>
          </w:tcPr>
          <w:p w:rsidRPr="00F705BF" w:rsidR="00914649" w:rsidP="00F705BF" w:rsidRDefault="00914649" w14:paraId="54DBD43E"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106A4058" w14:textId="77777777">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color="auto" w:sz="4" w:space="0"/>
            </w:tcBorders>
            <w:shd w:val="clear" w:color="auto" w:fill="auto"/>
            <w:vAlign w:val="bottom"/>
          </w:tcPr>
          <w:p w:rsidRPr="00F705BF" w:rsidR="00914649" w:rsidP="00F705BF" w:rsidRDefault="00914649" w14:paraId="57332012" w14:textId="77777777">
            <w:pPr>
              <w:spacing w:after="0" w:line="240" w:lineRule="auto"/>
              <w:rPr>
                <w:rFonts w:ascii="Times New Roman" w:hAnsi="Times New Roman"/>
                <w:sz w:val="20"/>
                <w:szCs w:val="20"/>
              </w:rPr>
            </w:pPr>
          </w:p>
        </w:tc>
      </w:tr>
      <w:tr w:rsidRPr="00F705BF" w:rsidR="00914649" w:rsidTr="00F705BF" w14:paraId="753DBAE7" w14:textId="77777777">
        <w:tc>
          <w:tcPr>
            <w:tcW w:w="2293" w:type="dxa"/>
            <w:gridSpan w:val="2"/>
            <w:tcBorders>
              <w:top w:val="single" w:color="auto" w:sz="4" w:space="0"/>
            </w:tcBorders>
            <w:shd w:val="clear" w:color="auto" w:fill="auto"/>
            <w:vAlign w:val="bottom"/>
          </w:tcPr>
          <w:p w:rsidRPr="00F705BF" w:rsidR="00914649" w:rsidP="00F705BF" w:rsidRDefault="00914649" w14:paraId="57D3EE4D"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7869E3B3" w14:textId="77777777">
            <w:pPr>
              <w:spacing w:after="0" w:line="240" w:lineRule="auto"/>
              <w:rPr>
                <w:rFonts w:ascii="Times New Roman" w:hAnsi="Times New Roman"/>
                <w:sz w:val="20"/>
                <w:szCs w:val="20"/>
              </w:rPr>
            </w:pPr>
          </w:p>
        </w:tc>
        <w:tc>
          <w:tcPr>
            <w:tcW w:w="2157" w:type="dxa"/>
            <w:tcBorders>
              <w:top w:val="single" w:color="auto" w:sz="4" w:space="0"/>
            </w:tcBorders>
            <w:shd w:val="clear" w:color="auto" w:fill="auto"/>
            <w:vAlign w:val="bottom"/>
          </w:tcPr>
          <w:p w:rsidRPr="00F705BF" w:rsidR="00914649" w:rsidP="00F705BF" w:rsidRDefault="00914649" w14:paraId="1151412B" w14:textId="77777777">
            <w:pPr>
              <w:spacing w:after="0" w:line="240" w:lineRule="auto"/>
              <w:rPr>
                <w:rFonts w:ascii="Times New Roman" w:hAnsi="Times New Roman"/>
                <w:sz w:val="20"/>
                <w:szCs w:val="20"/>
              </w:rPr>
            </w:pPr>
          </w:p>
        </w:tc>
      </w:tr>
      <w:tr w:rsidRPr="00F705BF" w:rsidR="00914649" w:rsidTr="00F705BF" w14:paraId="68564B47" w14:textId="77777777">
        <w:tc>
          <w:tcPr>
            <w:tcW w:w="450" w:type="dxa"/>
            <w:shd w:val="clear" w:color="auto" w:fill="auto"/>
            <w:vAlign w:val="bottom"/>
          </w:tcPr>
          <w:p w:rsidRPr="00F705BF" w:rsidR="00914649" w:rsidP="00F705BF" w:rsidRDefault="00914649" w14:paraId="5C38172B" w14:textId="77777777">
            <w:pPr>
              <w:spacing w:after="0" w:line="240" w:lineRule="auto"/>
              <w:rPr>
                <w:rFonts w:ascii="Times New Roman" w:hAnsi="Times New Roman"/>
                <w:sz w:val="20"/>
                <w:szCs w:val="20"/>
              </w:rPr>
            </w:pPr>
            <w:r w:rsidRPr="00F705BF">
              <w:rPr>
                <w:rFonts w:ascii="Times New Roman" w:hAnsi="Times New Roman"/>
                <w:sz w:val="20"/>
                <w:szCs w:val="20"/>
              </w:rPr>
              <w:t>Uz</w:t>
            </w:r>
          </w:p>
        </w:tc>
        <w:tc>
          <w:tcPr>
            <w:tcW w:w="1843" w:type="dxa"/>
            <w:tcBorders>
              <w:bottom w:val="single" w:color="auto" w:sz="4" w:space="0"/>
            </w:tcBorders>
            <w:shd w:val="clear" w:color="auto" w:fill="auto"/>
            <w:vAlign w:val="bottom"/>
          </w:tcPr>
          <w:p w:rsidRPr="00F705BF" w:rsidR="00914649" w:rsidP="00F705BF" w:rsidRDefault="00914649" w14:paraId="6EDDB225" w14:textId="77777777">
            <w:pPr>
              <w:spacing w:after="0" w:line="240" w:lineRule="auto"/>
              <w:rPr>
                <w:rFonts w:ascii="Times New Roman" w:hAnsi="Times New Roman"/>
                <w:sz w:val="20"/>
                <w:szCs w:val="20"/>
              </w:rPr>
            </w:pPr>
          </w:p>
        </w:tc>
        <w:tc>
          <w:tcPr>
            <w:tcW w:w="478" w:type="dxa"/>
            <w:shd w:val="clear" w:color="auto" w:fill="auto"/>
            <w:vAlign w:val="bottom"/>
          </w:tcPr>
          <w:p w:rsidRPr="00F705BF" w:rsidR="00914649" w:rsidP="00F705BF" w:rsidRDefault="00914649" w14:paraId="4A083A5D" w14:textId="77777777">
            <w:pPr>
              <w:spacing w:after="0" w:line="240" w:lineRule="auto"/>
              <w:rPr>
                <w:rFonts w:ascii="Times New Roman" w:hAnsi="Times New Roman"/>
                <w:sz w:val="20"/>
                <w:szCs w:val="20"/>
              </w:rPr>
            </w:pPr>
            <w:r w:rsidRPr="00F705BF">
              <w:rPr>
                <w:rFonts w:ascii="Times New Roman" w:hAnsi="Times New Roman"/>
                <w:sz w:val="20"/>
                <w:szCs w:val="20"/>
              </w:rPr>
              <w:t>Nr.</w:t>
            </w:r>
          </w:p>
        </w:tc>
        <w:tc>
          <w:tcPr>
            <w:tcW w:w="2157" w:type="dxa"/>
            <w:tcBorders>
              <w:bottom w:val="single" w:color="auto" w:sz="4" w:space="0"/>
            </w:tcBorders>
            <w:shd w:val="clear" w:color="auto" w:fill="auto"/>
            <w:vAlign w:val="bottom"/>
          </w:tcPr>
          <w:p w:rsidRPr="00F705BF" w:rsidR="00914649" w:rsidP="00F705BF" w:rsidRDefault="00914649" w14:paraId="38B3E49E" w14:textId="77777777">
            <w:pPr>
              <w:spacing w:after="0" w:line="240" w:lineRule="auto"/>
              <w:rPr>
                <w:rFonts w:ascii="Times New Roman" w:hAnsi="Times New Roman"/>
                <w:sz w:val="20"/>
                <w:szCs w:val="20"/>
              </w:rPr>
            </w:pPr>
          </w:p>
        </w:tc>
      </w:tr>
    </w:tbl>
    <w:p w:rsidR="001709C5" w:rsidP="003C5E8B" w:rsidRDefault="001709C5" w14:paraId="5192C061" w14:textId="77777777">
      <w:pPr>
        <w:tabs>
          <w:tab w:val="left" w:pos="6740"/>
        </w:tabs>
        <w:spacing w:after="0" w:line="240" w:lineRule="auto"/>
        <w:ind w:firstLine="567"/>
        <w:jc w:val="both"/>
        <w:rPr>
          <w:rFonts w:ascii="Times New Roman" w:hAnsi="Times New Roman"/>
          <w:sz w:val="24"/>
          <w:szCs w:val="24"/>
        </w:rPr>
      </w:pPr>
    </w:p>
    <w:p w:rsidRPr="00840C9B" w:rsidR="001709C5" w:rsidP="00D40417" w:rsidRDefault="001709C5" w14:paraId="05EB1E10" w14:textId="77777777">
      <w:pPr>
        <w:widowControl/>
        <w:spacing w:before="100" w:beforeAutospacing="true" w:after="100" w:afterAutospacing="true" w:line="240" w:lineRule="auto"/>
        <w:jc w:val="right"/>
        <w:rPr>
          <w:rFonts w:ascii="Times New Roman" w:hAnsi="Times New Roman"/>
          <w:b/>
          <w:sz w:val="28"/>
          <w:szCs w:val="28"/>
          <w:lang w:eastAsia="lv-LV"/>
        </w:rPr>
      </w:pPr>
      <w:r w:rsidRPr="00840C9B">
        <w:rPr>
          <w:rFonts w:ascii="Times New Roman" w:hAnsi="Times New Roman"/>
          <w:b/>
          <w:sz w:val="28"/>
          <w:szCs w:val="28"/>
          <w:lang w:eastAsia="lv-LV"/>
        </w:rPr>
        <w:t>Valsts kancelejai</w:t>
      </w:r>
    </w:p>
    <w:p w:rsidRPr="00840C9B" w:rsidR="00C86DFF" w:rsidP="00D40417" w:rsidRDefault="00C86DFF" w14:paraId="27ECF09B" w14:textId="77777777">
      <w:pPr>
        <w:widowControl/>
        <w:spacing w:before="100" w:beforeAutospacing="true" w:after="100" w:afterAutospacing="true" w:line="240" w:lineRule="auto"/>
        <w:contextualSpacing/>
        <w:jc w:val="right"/>
      </w:pPr>
      <w:r w:rsidRPr="00840C9B">
        <w:rPr>
          <w:rFonts w:ascii="Times New Roman" w:hAnsi="Times New Roman"/>
          <w:b/>
          <w:sz w:val="28"/>
          <w:szCs w:val="28"/>
          <w:lang w:eastAsia="lv-LV"/>
        </w:rPr>
        <w:t>Kopija:</w:t>
      </w:r>
      <w:r w:rsidRPr="00840C9B">
        <w:t xml:space="preserve"> </w:t>
      </w:r>
    </w:p>
    <w:p w:rsidRPr="00840C9B" w:rsidR="00C86DFF" w:rsidP="00D40417" w:rsidRDefault="00C86DFF" w14:paraId="47D724E7"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Vides aizsardzības un reģionālās attīstības ministrija</w:t>
      </w:r>
      <w:r w:rsidRPr="00840C9B" w:rsidR="00867458">
        <w:rPr>
          <w:rFonts w:ascii="Times New Roman" w:hAnsi="Times New Roman"/>
          <w:b/>
          <w:sz w:val="28"/>
          <w:szCs w:val="28"/>
          <w:lang w:eastAsia="lv-LV"/>
        </w:rPr>
        <w:t>i</w:t>
      </w:r>
    </w:p>
    <w:p w:rsidRPr="00840C9B" w:rsidR="00C86DFF" w:rsidP="00D40417" w:rsidRDefault="00D40417" w14:paraId="23AF8D68"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Zemkopības ministrija</w:t>
      </w:r>
      <w:r w:rsidRPr="00840C9B" w:rsidR="00867458">
        <w:rPr>
          <w:rFonts w:ascii="Times New Roman" w:hAnsi="Times New Roman"/>
          <w:b/>
          <w:sz w:val="28"/>
          <w:szCs w:val="28"/>
          <w:lang w:eastAsia="lv-LV"/>
        </w:rPr>
        <w:t>i</w:t>
      </w:r>
    </w:p>
    <w:p w:rsidRPr="00840C9B" w:rsidR="00C86DFF" w:rsidP="00D40417" w:rsidRDefault="00D40417" w14:paraId="20D0A04E"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Ārlietu ministrija</w:t>
      </w:r>
      <w:r w:rsidRPr="00840C9B" w:rsidR="00867458">
        <w:rPr>
          <w:rFonts w:ascii="Times New Roman" w:hAnsi="Times New Roman"/>
          <w:b/>
          <w:sz w:val="28"/>
          <w:szCs w:val="28"/>
          <w:lang w:eastAsia="lv-LV"/>
        </w:rPr>
        <w:t>i</w:t>
      </w:r>
    </w:p>
    <w:p w:rsidRPr="00840C9B" w:rsidR="00C86DFF" w:rsidP="00D40417" w:rsidRDefault="00D40417" w14:paraId="7EA29BC9"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Ekonomikas ministrija</w:t>
      </w:r>
      <w:r w:rsidRPr="00840C9B" w:rsidR="00867458">
        <w:rPr>
          <w:rFonts w:ascii="Times New Roman" w:hAnsi="Times New Roman"/>
          <w:b/>
          <w:sz w:val="28"/>
          <w:szCs w:val="28"/>
          <w:lang w:eastAsia="lv-LV"/>
        </w:rPr>
        <w:t>i</w:t>
      </w:r>
    </w:p>
    <w:p w:rsidRPr="00840C9B" w:rsidR="00C86DFF" w:rsidP="00D40417" w:rsidRDefault="00C86DFF" w14:paraId="3F3F6ADA"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I</w:t>
      </w:r>
      <w:r w:rsidRPr="00840C9B" w:rsidR="00D40417">
        <w:rPr>
          <w:rFonts w:ascii="Times New Roman" w:hAnsi="Times New Roman"/>
          <w:b/>
          <w:sz w:val="28"/>
          <w:szCs w:val="28"/>
          <w:lang w:eastAsia="lv-LV"/>
        </w:rPr>
        <w:t>zglītības un zinātnes ministrija</w:t>
      </w:r>
      <w:r w:rsidRPr="00840C9B" w:rsidR="00867458">
        <w:rPr>
          <w:rFonts w:ascii="Times New Roman" w:hAnsi="Times New Roman"/>
          <w:b/>
          <w:sz w:val="28"/>
          <w:szCs w:val="28"/>
          <w:lang w:eastAsia="lv-LV"/>
        </w:rPr>
        <w:t>i</w:t>
      </w:r>
    </w:p>
    <w:p w:rsidRPr="00840C9B" w:rsidR="00C86DFF" w:rsidP="00D40417" w:rsidRDefault="00D40417" w14:paraId="7EF2F858"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Iekšlietu ministrija</w:t>
      </w:r>
      <w:r w:rsidRPr="00840C9B" w:rsidR="00867458">
        <w:rPr>
          <w:rFonts w:ascii="Times New Roman" w:hAnsi="Times New Roman"/>
          <w:b/>
          <w:sz w:val="28"/>
          <w:szCs w:val="28"/>
          <w:lang w:eastAsia="lv-LV"/>
        </w:rPr>
        <w:t>i</w:t>
      </w:r>
    </w:p>
    <w:p w:rsidRPr="00840C9B" w:rsidR="00C86DFF" w:rsidP="00D40417" w:rsidRDefault="00D40417" w14:paraId="4A2E4F4A"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Kultūras ministrija</w:t>
      </w:r>
      <w:r w:rsidRPr="00840C9B" w:rsidR="00867458">
        <w:rPr>
          <w:rFonts w:ascii="Times New Roman" w:hAnsi="Times New Roman"/>
          <w:b/>
          <w:sz w:val="28"/>
          <w:szCs w:val="28"/>
          <w:lang w:eastAsia="lv-LV"/>
        </w:rPr>
        <w:t>i</w:t>
      </w:r>
    </w:p>
    <w:p w:rsidRPr="00840C9B" w:rsidR="00C86DFF" w:rsidP="00D40417" w:rsidRDefault="00D40417" w14:paraId="6DA4A585"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Labklājības ministrija</w:t>
      </w:r>
      <w:r w:rsidRPr="00840C9B" w:rsidR="00867458">
        <w:rPr>
          <w:rFonts w:ascii="Times New Roman" w:hAnsi="Times New Roman"/>
          <w:b/>
          <w:sz w:val="28"/>
          <w:szCs w:val="28"/>
          <w:lang w:eastAsia="lv-LV"/>
        </w:rPr>
        <w:t>i</w:t>
      </w:r>
    </w:p>
    <w:p w:rsidRPr="00840C9B" w:rsidR="00C86DFF" w:rsidP="00D40417" w:rsidRDefault="00D40417" w14:paraId="606EBEC6"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Pārresoru koordinācijas centra</w:t>
      </w:r>
      <w:r w:rsidRPr="00840C9B" w:rsidR="00867458">
        <w:rPr>
          <w:rFonts w:ascii="Times New Roman" w:hAnsi="Times New Roman"/>
          <w:b/>
          <w:sz w:val="28"/>
          <w:szCs w:val="28"/>
          <w:lang w:eastAsia="lv-LV"/>
        </w:rPr>
        <w:t>m</w:t>
      </w:r>
    </w:p>
    <w:p w:rsidRPr="00840C9B" w:rsidR="00C86DFF" w:rsidP="00D40417" w:rsidRDefault="00D40417" w14:paraId="13999BA8"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Satiksmes ministrija</w:t>
      </w:r>
      <w:r w:rsidRPr="00840C9B" w:rsidR="00867458">
        <w:rPr>
          <w:rFonts w:ascii="Times New Roman" w:hAnsi="Times New Roman"/>
          <w:b/>
          <w:sz w:val="28"/>
          <w:szCs w:val="28"/>
          <w:lang w:eastAsia="lv-LV"/>
        </w:rPr>
        <w:t>i</w:t>
      </w:r>
    </w:p>
    <w:p w:rsidRPr="00840C9B" w:rsidR="00867458" w:rsidP="00867458" w:rsidRDefault="00C86DFF" w14:paraId="06F53AD3" w14:textId="77777777">
      <w:pPr>
        <w:widowControl/>
        <w:spacing w:before="100" w:beforeAutospacing="true" w:after="100" w:afterAutospacing="true" w:line="240" w:lineRule="auto"/>
        <w:contextualSpacing/>
        <w:jc w:val="right"/>
        <w:rPr>
          <w:rFonts w:ascii="Times New Roman" w:hAnsi="Times New Roman"/>
          <w:b/>
          <w:sz w:val="28"/>
          <w:szCs w:val="28"/>
          <w:lang w:eastAsia="lv-LV"/>
        </w:rPr>
      </w:pPr>
      <w:r w:rsidRPr="00840C9B">
        <w:rPr>
          <w:rFonts w:ascii="Times New Roman" w:hAnsi="Times New Roman"/>
          <w:b/>
          <w:sz w:val="28"/>
          <w:szCs w:val="28"/>
          <w:lang w:eastAsia="lv-LV"/>
        </w:rPr>
        <w:t>Tieslietu ministrij</w:t>
      </w:r>
      <w:r w:rsidRPr="00840C9B" w:rsidR="00867458">
        <w:rPr>
          <w:rFonts w:ascii="Times New Roman" w:hAnsi="Times New Roman"/>
          <w:b/>
          <w:sz w:val="28"/>
          <w:szCs w:val="28"/>
          <w:lang w:eastAsia="lv-LV"/>
        </w:rPr>
        <w:t>ai</w:t>
      </w:r>
    </w:p>
    <w:p w:rsidRPr="00840C9B" w:rsidR="001709C5" w:rsidP="00867458" w:rsidRDefault="00D40417" w14:paraId="08DE6C60" w14:textId="77777777">
      <w:pPr>
        <w:widowControl/>
        <w:spacing w:before="100" w:beforeAutospacing="true" w:after="100" w:afterAutospacing="true" w:line="240" w:lineRule="auto"/>
        <w:contextualSpacing/>
        <w:jc w:val="right"/>
        <w:rPr>
          <w:rFonts w:ascii="Times New Roman" w:hAnsi="Times New Roman"/>
          <w:sz w:val="28"/>
          <w:szCs w:val="28"/>
        </w:rPr>
      </w:pPr>
      <w:r w:rsidRPr="00840C9B">
        <w:rPr>
          <w:rFonts w:ascii="Times New Roman" w:hAnsi="Times New Roman"/>
          <w:b/>
          <w:sz w:val="28"/>
          <w:szCs w:val="28"/>
          <w:lang w:eastAsia="lv-LV"/>
        </w:rPr>
        <w:t>Veselības ministrija</w:t>
      </w:r>
      <w:r w:rsidRPr="00840C9B" w:rsidR="00867458">
        <w:rPr>
          <w:rFonts w:ascii="Times New Roman" w:hAnsi="Times New Roman"/>
          <w:b/>
          <w:sz w:val="28"/>
          <w:szCs w:val="28"/>
          <w:lang w:eastAsia="lv-LV"/>
        </w:rPr>
        <w:t>i</w:t>
      </w:r>
    </w:p>
    <w:p w:rsidRPr="00840C9B" w:rsidR="00613939" w:rsidP="001709C5" w:rsidRDefault="00613939" w14:paraId="57F0496F" w14:textId="77777777">
      <w:pPr>
        <w:widowControl/>
        <w:spacing w:after="0" w:line="240" w:lineRule="auto"/>
        <w:rPr>
          <w:rFonts w:ascii="Times New Roman" w:hAnsi="Times New Roman"/>
          <w:sz w:val="28"/>
          <w:szCs w:val="28"/>
        </w:rPr>
      </w:pPr>
    </w:p>
    <w:p w:rsidRPr="00840C9B" w:rsidR="00CC0C7F" w:rsidP="00C25341" w:rsidRDefault="00CC0C7F" w14:paraId="383E07C2" w14:textId="77777777">
      <w:pPr>
        <w:widowControl/>
        <w:spacing w:after="0" w:line="240" w:lineRule="auto"/>
        <w:rPr>
          <w:rFonts w:ascii="Times New Roman" w:hAnsi="Times New Roman"/>
          <w:i/>
          <w:sz w:val="28"/>
          <w:szCs w:val="28"/>
        </w:rPr>
      </w:pPr>
    </w:p>
    <w:p w:rsidRPr="00840C9B" w:rsidR="001709C5" w:rsidP="00C25341" w:rsidRDefault="001709C5" w14:paraId="3EBC6E8D" w14:textId="77777777">
      <w:pPr>
        <w:widowControl/>
        <w:spacing w:after="0" w:line="240" w:lineRule="auto"/>
        <w:rPr>
          <w:rFonts w:ascii="Times New Roman" w:hAnsi="Times New Roman"/>
          <w:i/>
          <w:sz w:val="28"/>
          <w:szCs w:val="28"/>
        </w:rPr>
      </w:pPr>
      <w:r w:rsidRPr="00840C9B">
        <w:rPr>
          <w:rFonts w:ascii="Times New Roman" w:hAnsi="Times New Roman"/>
          <w:i/>
          <w:sz w:val="28"/>
          <w:szCs w:val="28"/>
        </w:rPr>
        <w:t xml:space="preserve">Par </w:t>
      </w:r>
      <w:r w:rsidRPr="00840C9B" w:rsidR="00C25341">
        <w:rPr>
          <w:rFonts w:ascii="Times New Roman" w:hAnsi="Times New Roman"/>
          <w:i/>
          <w:sz w:val="28"/>
          <w:szCs w:val="28"/>
        </w:rPr>
        <w:t>informatīvā ziņojuma projektu</w:t>
      </w:r>
    </w:p>
    <w:p w:rsidRPr="00840C9B" w:rsidR="001709C5" w:rsidP="001709C5" w:rsidRDefault="001709C5" w14:paraId="5DE9DF3A" w14:textId="77777777">
      <w:pPr>
        <w:widowControl/>
        <w:spacing w:after="0" w:line="240" w:lineRule="auto"/>
        <w:ind w:firstLine="720"/>
        <w:rPr>
          <w:rFonts w:ascii="Times New Roman" w:hAnsi="Times New Roman"/>
          <w:sz w:val="28"/>
          <w:szCs w:val="28"/>
          <w:lang w:eastAsia="lv-LV"/>
        </w:rPr>
      </w:pPr>
      <w:r w:rsidRPr="00840C9B">
        <w:rPr>
          <w:rFonts w:ascii="Times New Roman" w:hAnsi="Times New Roman"/>
          <w:sz w:val="28"/>
          <w:szCs w:val="28"/>
          <w:lang w:eastAsia="lv-LV"/>
        </w:rPr>
        <w:t> </w:t>
      </w:r>
    </w:p>
    <w:p w:rsidRPr="00840C9B" w:rsidR="001709C5" w:rsidP="001709C5" w:rsidRDefault="001709C5" w14:paraId="7025A343" w14:textId="763ADB21">
      <w:pPr>
        <w:widowControl/>
        <w:spacing w:after="0" w:line="240" w:lineRule="auto"/>
        <w:ind w:firstLine="720"/>
        <w:jc w:val="both"/>
        <w:rPr>
          <w:rFonts w:ascii="Times New Roman" w:hAnsi="Times New Roman"/>
          <w:sz w:val="28"/>
          <w:szCs w:val="28"/>
          <w:lang w:eastAsia="lv-LV"/>
        </w:rPr>
      </w:pPr>
      <w:r w:rsidRPr="00840C9B">
        <w:rPr>
          <w:rFonts w:ascii="Times New Roman" w:hAnsi="Times New Roman"/>
          <w:sz w:val="28"/>
          <w:szCs w:val="28"/>
          <w:lang w:eastAsia="lv-LV"/>
        </w:rPr>
        <w:t>Pamato</w:t>
      </w:r>
      <w:r w:rsidR="00544488">
        <w:rPr>
          <w:rFonts w:ascii="Times New Roman" w:hAnsi="Times New Roman"/>
          <w:sz w:val="28"/>
          <w:szCs w:val="28"/>
          <w:lang w:eastAsia="lv-LV"/>
        </w:rPr>
        <w:t>joties uz Ministru kabineta 2021</w:t>
      </w:r>
      <w:r w:rsidRPr="00840C9B">
        <w:rPr>
          <w:rFonts w:ascii="Times New Roman" w:hAnsi="Times New Roman"/>
          <w:sz w:val="28"/>
          <w:szCs w:val="28"/>
          <w:lang w:eastAsia="lv-LV"/>
        </w:rPr>
        <w:t>.</w:t>
      </w:r>
      <w:r w:rsidRPr="00840C9B" w:rsidR="00051A8B">
        <w:rPr>
          <w:rFonts w:ascii="Times New Roman" w:hAnsi="Times New Roman"/>
          <w:sz w:val="28"/>
          <w:szCs w:val="28"/>
          <w:lang w:eastAsia="lv-LV"/>
        </w:rPr>
        <w:t> </w:t>
      </w:r>
      <w:r w:rsidR="00544488">
        <w:rPr>
          <w:rFonts w:ascii="Times New Roman" w:hAnsi="Times New Roman"/>
          <w:sz w:val="28"/>
          <w:szCs w:val="28"/>
          <w:lang w:eastAsia="lv-LV"/>
        </w:rPr>
        <w:t>gada 7</w:t>
      </w:r>
      <w:r w:rsidRPr="00840C9B">
        <w:rPr>
          <w:rFonts w:ascii="Times New Roman" w:hAnsi="Times New Roman"/>
          <w:sz w:val="28"/>
          <w:szCs w:val="28"/>
          <w:lang w:eastAsia="lv-LV"/>
        </w:rPr>
        <w:t>.</w:t>
      </w:r>
      <w:r w:rsidRPr="00840C9B" w:rsidR="00051A8B">
        <w:rPr>
          <w:rFonts w:ascii="Times New Roman" w:hAnsi="Times New Roman"/>
          <w:sz w:val="28"/>
          <w:szCs w:val="28"/>
          <w:lang w:eastAsia="lv-LV"/>
        </w:rPr>
        <w:t> </w:t>
      </w:r>
      <w:r w:rsidR="00544488">
        <w:rPr>
          <w:rFonts w:ascii="Times New Roman" w:hAnsi="Times New Roman"/>
          <w:sz w:val="28"/>
          <w:szCs w:val="28"/>
          <w:lang w:eastAsia="lv-LV"/>
        </w:rPr>
        <w:t>septembra</w:t>
      </w:r>
      <w:r w:rsidRPr="00840C9B">
        <w:rPr>
          <w:rFonts w:ascii="Times New Roman" w:hAnsi="Times New Roman"/>
          <w:sz w:val="28"/>
          <w:szCs w:val="28"/>
          <w:lang w:eastAsia="lv-LV"/>
        </w:rPr>
        <w:t xml:space="preserve"> noteikumu Nr.</w:t>
      </w:r>
      <w:r w:rsidRPr="00840C9B" w:rsidR="00051A8B">
        <w:rPr>
          <w:rFonts w:ascii="Times New Roman" w:hAnsi="Times New Roman"/>
          <w:sz w:val="28"/>
          <w:szCs w:val="28"/>
          <w:lang w:eastAsia="lv-LV"/>
        </w:rPr>
        <w:t> </w:t>
      </w:r>
      <w:r w:rsidR="00544488">
        <w:rPr>
          <w:rFonts w:ascii="Times New Roman" w:hAnsi="Times New Roman"/>
          <w:sz w:val="28"/>
          <w:szCs w:val="28"/>
          <w:lang w:eastAsia="lv-LV"/>
        </w:rPr>
        <w:t>606</w:t>
      </w:r>
      <w:r w:rsidRPr="00840C9B">
        <w:rPr>
          <w:rFonts w:ascii="Times New Roman" w:hAnsi="Times New Roman"/>
          <w:sz w:val="28"/>
          <w:szCs w:val="28"/>
          <w:lang w:eastAsia="lv-LV"/>
        </w:rPr>
        <w:t xml:space="preserve"> „Ministru kabineta kār</w:t>
      </w:r>
      <w:r w:rsidRPr="00840C9B" w:rsidR="003E4A8F">
        <w:rPr>
          <w:rFonts w:ascii="Times New Roman" w:hAnsi="Times New Roman"/>
          <w:sz w:val="28"/>
          <w:szCs w:val="28"/>
          <w:lang w:eastAsia="lv-LV"/>
        </w:rPr>
        <w:t xml:space="preserve">tības rullis” </w:t>
      </w:r>
      <w:r w:rsidR="00544488">
        <w:rPr>
          <w:rFonts w:ascii="Times New Roman" w:hAnsi="Times New Roman"/>
          <w:sz w:val="28"/>
          <w:szCs w:val="28"/>
          <w:lang w:eastAsia="lv-LV"/>
        </w:rPr>
        <w:t>2.6.4</w:t>
      </w:r>
      <w:r w:rsidRPr="00840C9B" w:rsidR="00A8130E">
        <w:rPr>
          <w:rFonts w:ascii="Times New Roman" w:hAnsi="Times New Roman"/>
          <w:sz w:val="28"/>
          <w:szCs w:val="28"/>
          <w:lang w:eastAsia="lv-LV"/>
        </w:rPr>
        <w:t xml:space="preserve">. </w:t>
      </w:r>
      <w:r w:rsidRPr="00840C9B" w:rsidR="00C25341">
        <w:rPr>
          <w:rFonts w:ascii="Times New Roman" w:hAnsi="Times New Roman"/>
          <w:sz w:val="28"/>
          <w:szCs w:val="28"/>
          <w:lang w:eastAsia="lv-LV"/>
        </w:rPr>
        <w:t>apakš</w:t>
      </w:r>
      <w:r w:rsidRPr="00840C9B" w:rsidR="00332774">
        <w:rPr>
          <w:rFonts w:ascii="Times New Roman" w:hAnsi="Times New Roman"/>
          <w:sz w:val="28"/>
          <w:szCs w:val="28"/>
          <w:lang w:eastAsia="lv-LV"/>
        </w:rPr>
        <w:t>punktu</w:t>
      </w:r>
      <w:r w:rsidRPr="00840C9B" w:rsidR="00982615">
        <w:rPr>
          <w:rFonts w:ascii="Times New Roman" w:hAnsi="Times New Roman"/>
          <w:sz w:val="28"/>
          <w:szCs w:val="28"/>
          <w:lang w:eastAsia="lv-LV"/>
        </w:rPr>
        <w:t xml:space="preserve">, iesniedzu izskatīšanai </w:t>
      </w:r>
      <w:r w:rsidR="004421D3">
        <w:rPr>
          <w:rFonts w:ascii="Times New Roman" w:hAnsi="Times New Roman"/>
          <w:sz w:val="28"/>
          <w:szCs w:val="28"/>
          <w:lang w:eastAsia="lv-LV"/>
        </w:rPr>
        <w:t>2022. gada</w:t>
      </w:r>
      <w:r w:rsidRPr="00840C9B" w:rsidR="00982615">
        <w:rPr>
          <w:rFonts w:ascii="Times New Roman" w:hAnsi="Times New Roman"/>
          <w:sz w:val="28"/>
          <w:szCs w:val="28"/>
          <w:lang w:eastAsia="lv-LV"/>
        </w:rPr>
        <w:t xml:space="preserve"> </w:t>
      </w:r>
      <w:r w:rsidR="00914E02">
        <w:rPr>
          <w:rFonts w:ascii="Times New Roman" w:hAnsi="Times New Roman"/>
          <w:sz w:val="28"/>
          <w:szCs w:val="28"/>
          <w:lang w:eastAsia="lv-LV"/>
        </w:rPr>
        <w:t>2</w:t>
      </w:r>
      <w:r w:rsidR="00D01A79">
        <w:rPr>
          <w:rFonts w:ascii="Times New Roman" w:hAnsi="Times New Roman"/>
          <w:sz w:val="28"/>
          <w:szCs w:val="28"/>
          <w:lang w:eastAsia="lv-LV"/>
        </w:rPr>
        <w:t>4</w:t>
      </w:r>
      <w:r w:rsidRPr="00840C9B" w:rsidR="00CF47EB">
        <w:rPr>
          <w:rFonts w:ascii="Times New Roman" w:hAnsi="Times New Roman"/>
          <w:sz w:val="28"/>
          <w:szCs w:val="28"/>
          <w:lang w:eastAsia="lv-LV"/>
        </w:rPr>
        <w:t xml:space="preserve">. </w:t>
      </w:r>
      <w:r w:rsidR="00D01A79">
        <w:rPr>
          <w:rFonts w:ascii="Times New Roman" w:hAnsi="Times New Roman"/>
          <w:sz w:val="28"/>
          <w:szCs w:val="28"/>
          <w:lang w:eastAsia="lv-LV"/>
        </w:rPr>
        <w:t>maija</w:t>
      </w:r>
      <w:r w:rsidRPr="00840C9B">
        <w:rPr>
          <w:rFonts w:ascii="Times New Roman" w:hAnsi="Times New Roman"/>
          <w:sz w:val="28"/>
          <w:szCs w:val="28"/>
          <w:lang w:eastAsia="lv-LV"/>
        </w:rPr>
        <w:t xml:space="preserve"> Ministru kabineta sēdē</w:t>
      </w:r>
      <w:r w:rsidRPr="00840C9B" w:rsidR="00C25341">
        <w:rPr>
          <w:rFonts w:ascii="Times New Roman" w:hAnsi="Times New Roman"/>
          <w:sz w:val="28"/>
          <w:szCs w:val="28"/>
          <w:lang w:eastAsia="lv-LV"/>
        </w:rPr>
        <w:t xml:space="preserve"> </w:t>
      </w:r>
      <w:r w:rsidRPr="00840C9B" w:rsidR="00534A6E">
        <w:rPr>
          <w:rFonts w:ascii="Times New Roman" w:hAnsi="Times New Roman"/>
          <w:sz w:val="28"/>
          <w:szCs w:val="28"/>
          <w:lang w:eastAsia="lv-LV"/>
        </w:rPr>
        <w:t>Ministr</w:t>
      </w:r>
      <w:r w:rsidRPr="00840C9B" w:rsidR="00A776F7">
        <w:rPr>
          <w:rFonts w:ascii="Times New Roman" w:hAnsi="Times New Roman"/>
          <w:sz w:val="28"/>
          <w:szCs w:val="28"/>
          <w:lang w:eastAsia="lv-LV"/>
        </w:rPr>
        <w:t>u</w:t>
      </w:r>
      <w:r w:rsidRPr="00840C9B" w:rsidR="00534A6E">
        <w:rPr>
          <w:rFonts w:ascii="Times New Roman" w:hAnsi="Times New Roman"/>
          <w:sz w:val="28"/>
          <w:szCs w:val="28"/>
          <w:lang w:eastAsia="lv-LV"/>
        </w:rPr>
        <w:t xml:space="preserve"> kabineta</w:t>
      </w:r>
      <w:r w:rsidRPr="00840C9B" w:rsidR="00237AA2">
        <w:rPr>
          <w:rFonts w:ascii="Times New Roman" w:hAnsi="Times New Roman"/>
          <w:sz w:val="28"/>
          <w:szCs w:val="28"/>
          <w:lang w:eastAsia="lv-LV"/>
        </w:rPr>
        <w:t xml:space="preserve"> sēdes</w:t>
      </w:r>
      <w:r w:rsidRPr="00840C9B" w:rsidR="00534A6E">
        <w:rPr>
          <w:rFonts w:ascii="Times New Roman" w:hAnsi="Times New Roman"/>
          <w:sz w:val="28"/>
          <w:szCs w:val="28"/>
          <w:lang w:eastAsia="lv-LV"/>
        </w:rPr>
        <w:t xml:space="preserve"> protokollēmuma</w:t>
      </w:r>
      <w:r w:rsidRPr="00840C9B" w:rsidR="00381F52">
        <w:rPr>
          <w:rFonts w:ascii="Times New Roman" w:hAnsi="Times New Roman"/>
          <w:sz w:val="28"/>
          <w:szCs w:val="28"/>
          <w:lang w:eastAsia="lv-LV"/>
        </w:rPr>
        <w:t xml:space="preserve"> projektu </w:t>
      </w:r>
      <w:r w:rsidRPr="00840C9B" w:rsidR="00534A6E">
        <w:rPr>
          <w:rFonts w:ascii="Times New Roman" w:hAnsi="Times New Roman"/>
          <w:sz w:val="28"/>
          <w:szCs w:val="28"/>
          <w:lang w:eastAsia="lv-LV"/>
        </w:rPr>
        <w:t>un</w:t>
      </w:r>
      <w:r w:rsidRPr="00840C9B" w:rsidR="00073AEC">
        <w:rPr>
          <w:rFonts w:ascii="Times New Roman" w:hAnsi="Times New Roman"/>
          <w:sz w:val="28"/>
          <w:szCs w:val="28"/>
          <w:lang w:eastAsia="lv-LV"/>
        </w:rPr>
        <w:t xml:space="preserve"> </w:t>
      </w:r>
      <w:r w:rsidRPr="00840C9B" w:rsidR="00C25341">
        <w:rPr>
          <w:rFonts w:ascii="Times New Roman" w:hAnsi="Times New Roman"/>
          <w:sz w:val="28"/>
          <w:szCs w:val="28"/>
          <w:lang w:eastAsia="lv-LV"/>
        </w:rPr>
        <w:t>informatīvā ziņojuma</w:t>
      </w:r>
      <w:r w:rsidRPr="00840C9B" w:rsidR="004D4665">
        <w:rPr>
          <w:rFonts w:ascii="Times New Roman" w:hAnsi="Times New Roman"/>
          <w:sz w:val="28"/>
          <w:szCs w:val="28"/>
          <w:lang w:eastAsia="lv-LV"/>
        </w:rPr>
        <w:t xml:space="preserve"> projektu</w:t>
      </w:r>
      <w:r w:rsidRPr="00840C9B" w:rsidR="00534A6E">
        <w:rPr>
          <w:rFonts w:ascii="Times New Roman" w:hAnsi="Times New Roman"/>
          <w:sz w:val="28"/>
          <w:szCs w:val="28"/>
          <w:lang w:eastAsia="lv-LV"/>
        </w:rPr>
        <w:t xml:space="preserve"> </w:t>
      </w:r>
      <w:r w:rsidRPr="00914E02" w:rsidR="00914E02">
        <w:rPr>
          <w:rFonts w:ascii="Times New Roman" w:hAnsi="Times New Roman"/>
          <w:sz w:val="28"/>
          <w:szCs w:val="28"/>
          <w:lang w:eastAsia="lv-LV"/>
        </w:rPr>
        <w:t>“</w:t>
      </w:r>
      <w:r w:rsidRPr="00D01A79" w:rsidR="00D01A79">
        <w:rPr>
          <w:rFonts w:ascii="Times New Roman" w:hAnsi="Times New Roman"/>
          <w:sz w:val="28"/>
          <w:szCs w:val="28"/>
          <w:lang w:eastAsia="lv-LV"/>
        </w:rPr>
        <w:t>Par Eiropas Savienības kohēzijas politikas Vispārējo lietu padomes sanāksmi 2022. gada 2. jūnijā</w:t>
      </w:r>
      <w:r w:rsidRPr="00914E02" w:rsidR="00914E02">
        <w:rPr>
          <w:rFonts w:ascii="Times New Roman" w:hAnsi="Times New Roman"/>
          <w:sz w:val="28"/>
          <w:szCs w:val="28"/>
          <w:lang w:eastAsia="lv-LV"/>
        </w:rPr>
        <w:t xml:space="preserve">” </w:t>
      </w:r>
      <w:r w:rsidRPr="00840C9B" w:rsidR="00E9333B">
        <w:rPr>
          <w:rFonts w:ascii="Times New Roman" w:hAnsi="Times New Roman"/>
          <w:sz w:val="28"/>
          <w:szCs w:val="28"/>
          <w:lang w:eastAsia="lv-LV"/>
        </w:rPr>
        <w:t xml:space="preserve">(turpmāk – </w:t>
      </w:r>
      <w:r w:rsidR="004421D3">
        <w:rPr>
          <w:rFonts w:ascii="Times New Roman" w:hAnsi="Times New Roman"/>
          <w:sz w:val="28"/>
          <w:szCs w:val="28"/>
          <w:lang w:eastAsia="lv-LV"/>
        </w:rPr>
        <w:t xml:space="preserve">informatīvā ziņojuma </w:t>
      </w:r>
      <w:r w:rsidRPr="00840C9B" w:rsidR="00E9333B">
        <w:rPr>
          <w:rFonts w:ascii="Times New Roman" w:hAnsi="Times New Roman"/>
          <w:sz w:val="28"/>
          <w:szCs w:val="28"/>
          <w:lang w:eastAsia="lv-LV"/>
        </w:rPr>
        <w:t>projekts)</w:t>
      </w:r>
      <w:r w:rsidRPr="00840C9B">
        <w:rPr>
          <w:rFonts w:ascii="Times New Roman" w:hAnsi="Times New Roman"/>
          <w:sz w:val="28"/>
          <w:szCs w:val="28"/>
          <w:lang w:eastAsia="lv-LV"/>
        </w:rPr>
        <w:t>.</w:t>
      </w:r>
      <w:r w:rsidRPr="00840C9B" w:rsidR="00A776F7">
        <w:rPr>
          <w:rFonts w:ascii="Times New Roman" w:hAnsi="Times New Roman"/>
          <w:sz w:val="28"/>
          <w:szCs w:val="28"/>
          <w:lang w:eastAsia="lv-LV"/>
        </w:rPr>
        <w:t xml:space="preserve"> </w:t>
      </w:r>
    </w:p>
    <w:p w:rsidRPr="00840C9B" w:rsidR="0038481E" w:rsidP="00D01A79" w:rsidRDefault="0038481E" w14:paraId="4F50E0BB" w14:textId="77777777">
      <w:pPr>
        <w:widowControl/>
        <w:spacing w:after="0" w:line="240" w:lineRule="auto"/>
        <w:jc w:val="both"/>
        <w:rPr>
          <w:rFonts w:ascii="Times New Roman" w:hAnsi="Times New Roman"/>
          <w:sz w:val="26"/>
          <w:szCs w:val="26"/>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69"/>
        <w:gridCol w:w="3450"/>
        <w:gridCol w:w="4956"/>
      </w:tblGrid>
      <w:tr w:rsidRPr="00840C9B" w:rsidR="002729FE" w:rsidTr="002729FE" w14:paraId="72127A17" w14:textId="77777777">
        <w:tc>
          <w:tcPr>
            <w:tcW w:w="675" w:type="dxa"/>
          </w:tcPr>
          <w:p w:rsidR="002729FE" w:rsidP="00A03061" w:rsidRDefault="002729FE" w14:paraId="6CCA32E2" w14:textId="77777777">
            <w:pPr>
              <w:spacing w:after="0" w:line="240" w:lineRule="auto"/>
              <w:rPr>
                <w:rFonts w:ascii="Times New Roman" w:hAnsi="Times New Roman"/>
                <w:color w:val="000000"/>
                <w:sz w:val="28"/>
                <w:szCs w:val="28"/>
              </w:rPr>
            </w:pPr>
            <w:r w:rsidRPr="00840C9B">
              <w:rPr>
                <w:rFonts w:ascii="Times New Roman" w:hAnsi="Times New Roman"/>
                <w:color w:val="000000"/>
                <w:sz w:val="28"/>
                <w:szCs w:val="28"/>
              </w:rPr>
              <w:t>1.</w:t>
            </w:r>
          </w:p>
          <w:p w:rsidRPr="00592D05" w:rsidR="002F16BB" w:rsidP="00592D05" w:rsidRDefault="002F16BB" w14:paraId="240EF6D9" w14:textId="77777777">
            <w:pPr>
              <w:rPr>
                <w:rFonts w:ascii="Times New Roman" w:hAnsi="Times New Roman"/>
                <w:sz w:val="28"/>
                <w:szCs w:val="28"/>
              </w:rPr>
            </w:pPr>
          </w:p>
          <w:p w:rsidRPr="00592D05" w:rsidR="002F16BB" w:rsidP="00592D05" w:rsidRDefault="002F16BB" w14:paraId="6D20A84A" w14:textId="77777777">
            <w:pPr>
              <w:rPr>
                <w:rFonts w:ascii="Times New Roman" w:hAnsi="Times New Roman"/>
                <w:sz w:val="28"/>
                <w:szCs w:val="28"/>
              </w:rPr>
            </w:pPr>
          </w:p>
        </w:tc>
        <w:tc>
          <w:tcPr>
            <w:tcW w:w="3524" w:type="dxa"/>
          </w:tcPr>
          <w:p w:rsidR="002729FE" w:rsidP="00A03061" w:rsidRDefault="002729FE" w14:paraId="18E50756" w14:textId="77777777">
            <w:pPr>
              <w:spacing w:after="0" w:line="240" w:lineRule="auto"/>
              <w:rPr>
                <w:rFonts w:ascii="Times New Roman" w:hAnsi="Times New Roman"/>
                <w:color w:val="000000"/>
                <w:sz w:val="28"/>
                <w:szCs w:val="28"/>
              </w:rPr>
            </w:pPr>
            <w:r w:rsidRPr="00840C9B">
              <w:rPr>
                <w:rFonts w:ascii="Times New Roman" w:hAnsi="Times New Roman"/>
                <w:color w:val="000000"/>
                <w:sz w:val="28"/>
                <w:szCs w:val="28"/>
              </w:rPr>
              <w:t>Iesniegšanas pamatojums</w:t>
            </w:r>
          </w:p>
          <w:p w:rsidRPr="00592D05" w:rsidR="002F16BB" w:rsidP="00592D05" w:rsidRDefault="002F16BB" w14:paraId="255729D0" w14:textId="77777777">
            <w:pPr>
              <w:rPr>
                <w:rFonts w:ascii="Times New Roman" w:hAnsi="Times New Roman"/>
                <w:sz w:val="28"/>
                <w:szCs w:val="28"/>
              </w:rPr>
            </w:pPr>
          </w:p>
          <w:p w:rsidRPr="00592D05" w:rsidR="002F16BB" w:rsidP="00592D05" w:rsidRDefault="002F16BB" w14:paraId="1BEBD38D" w14:textId="77777777">
            <w:pPr>
              <w:jc w:val="center"/>
              <w:rPr>
                <w:rFonts w:ascii="Times New Roman" w:hAnsi="Times New Roman"/>
                <w:sz w:val="28"/>
                <w:szCs w:val="28"/>
              </w:rPr>
            </w:pPr>
          </w:p>
        </w:tc>
        <w:tc>
          <w:tcPr>
            <w:tcW w:w="5089" w:type="dxa"/>
          </w:tcPr>
          <w:p w:rsidRPr="00840C9B" w:rsidR="002729FE" w:rsidP="00FF1077" w:rsidRDefault="00CF47EB" w14:paraId="411F8A89" w14:textId="33E9711D">
            <w:pPr>
              <w:spacing w:after="0" w:line="240" w:lineRule="auto"/>
              <w:ind w:left="34" w:right="57" w:hanging="21"/>
              <w:jc w:val="both"/>
              <w:rPr>
                <w:rFonts w:ascii="Times New Roman" w:hAnsi="Times New Roman"/>
                <w:sz w:val="28"/>
                <w:szCs w:val="28"/>
              </w:rPr>
            </w:pPr>
            <w:r w:rsidRPr="00840C9B">
              <w:rPr>
                <w:rFonts w:ascii="Times New Roman" w:hAnsi="Times New Roman"/>
                <w:sz w:val="28"/>
                <w:szCs w:val="28"/>
                <w:lang w:eastAsia="lv-LV"/>
              </w:rPr>
              <w:t xml:space="preserve">Nepieciešamība nodrošināt Latvijas Republikas dalību un viedokļa pārstāvību </w:t>
            </w:r>
            <w:r w:rsidRPr="00914E02" w:rsidR="00914E02">
              <w:rPr>
                <w:rFonts w:ascii="Times New Roman" w:hAnsi="Times New Roman"/>
                <w:sz w:val="28"/>
                <w:szCs w:val="28"/>
                <w:lang w:eastAsia="lv-LV"/>
              </w:rPr>
              <w:t>Eiropas Savienības Kohēzijas polit</w:t>
            </w:r>
            <w:r w:rsidR="00914E02">
              <w:rPr>
                <w:rFonts w:ascii="Times New Roman" w:hAnsi="Times New Roman"/>
                <w:sz w:val="28"/>
                <w:szCs w:val="28"/>
                <w:lang w:eastAsia="lv-LV"/>
              </w:rPr>
              <w:t xml:space="preserve">ikas </w:t>
            </w:r>
            <w:r w:rsidR="00D01A79">
              <w:rPr>
                <w:rFonts w:ascii="Times New Roman" w:hAnsi="Times New Roman"/>
                <w:sz w:val="28"/>
                <w:szCs w:val="28"/>
                <w:lang w:eastAsia="lv-LV"/>
              </w:rPr>
              <w:t>Vispārējo lietu padomes sanāksmē</w:t>
            </w:r>
            <w:r w:rsidR="00914E02">
              <w:rPr>
                <w:rFonts w:ascii="Times New Roman" w:hAnsi="Times New Roman"/>
                <w:sz w:val="28"/>
                <w:szCs w:val="28"/>
                <w:lang w:eastAsia="lv-LV"/>
              </w:rPr>
              <w:t xml:space="preserve"> </w:t>
            </w:r>
            <w:r w:rsidRPr="00914E02" w:rsidR="00914E02">
              <w:rPr>
                <w:rFonts w:ascii="Times New Roman" w:hAnsi="Times New Roman"/>
                <w:sz w:val="28"/>
                <w:szCs w:val="28"/>
                <w:lang w:eastAsia="lv-LV"/>
              </w:rPr>
              <w:t xml:space="preserve">2022. gada </w:t>
            </w:r>
            <w:r w:rsidR="00D01A79">
              <w:rPr>
                <w:rFonts w:ascii="Times New Roman" w:hAnsi="Times New Roman"/>
                <w:sz w:val="28"/>
                <w:szCs w:val="28"/>
                <w:lang w:eastAsia="lv-LV"/>
              </w:rPr>
              <w:t>2</w:t>
            </w:r>
            <w:r w:rsidRPr="00914E02" w:rsidR="00914E02">
              <w:rPr>
                <w:rFonts w:ascii="Times New Roman" w:hAnsi="Times New Roman"/>
                <w:sz w:val="28"/>
                <w:szCs w:val="28"/>
                <w:lang w:eastAsia="lv-LV"/>
              </w:rPr>
              <w:t xml:space="preserve">. </w:t>
            </w:r>
            <w:r w:rsidR="00D01A79">
              <w:rPr>
                <w:rFonts w:ascii="Times New Roman" w:hAnsi="Times New Roman"/>
                <w:sz w:val="28"/>
                <w:szCs w:val="28"/>
                <w:lang w:eastAsia="lv-LV"/>
              </w:rPr>
              <w:t>jūnijā.</w:t>
            </w:r>
          </w:p>
        </w:tc>
      </w:tr>
      <w:tr w:rsidRPr="00840C9B" w:rsidR="002729FE" w:rsidTr="002729FE" w14:paraId="3A611716" w14:textId="77777777">
        <w:tc>
          <w:tcPr>
            <w:tcW w:w="675" w:type="dxa"/>
          </w:tcPr>
          <w:p w:rsidRPr="00840C9B" w:rsidR="002729FE" w:rsidP="00A03061" w:rsidRDefault="002729FE" w14:paraId="49E2B9C5"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lastRenderedPageBreak/>
              <w:t>2.</w:t>
            </w:r>
          </w:p>
        </w:tc>
        <w:tc>
          <w:tcPr>
            <w:tcW w:w="3524" w:type="dxa"/>
          </w:tcPr>
          <w:p w:rsidRPr="00840C9B" w:rsidR="002729FE" w:rsidP="00A03061" w:rsidRDefault="002729FE" w14:paraId="19FD8652" w14:textId="77777777">
            <w:pPr>
              <w:spacing w:after="0" w:line="240" w:lineRule="auto"/>
              <w:rPr>
                <w:rFonts w:ascii="Times New Roman" w:hAnsi="Times New Roman"/>
                <w:sz w:val="28"/>
                <w:szCs w:val="28"/>
              </w:rPr>
            </w:pPr>
            <w:r w:rsidRPr="00840C9B">
              <w:rPr>
                <w:rFonts w:ascii="Times New Roman" w:hAnsi="Times New Roman" w:eastAsia="Times New Roman"/>
                <w:sz w:val="28"/>
                <w:szCs w:val="28"/>
                <w:lang w:eastAsia="lv-LV"/>
              </w:rPr>
              <w:t>Valsts sekretāru sanāksmes datums un numurs</w:t>
            </w:r>
          </w:p>
        </w:tc>
        <w:tc>
          <w:tcPr>
            <w:tcW w:w="5089" w:type="dxa"/>
          </w:tcPr>
          <w:p w:rsidRPr="00840C9B" w:rsidR="002729FE" w:rsidP="00241C43" w:rsidRDefault="00E9333B" w14:paraId="2E16C3C5" w14:textId="77777777">
            <w:pPr>
              <w:spacing w:after="0" w:line="240" w:lineRule="auto"/>
              <w:jc w:val="both"/>
              <w:rPr>
                <w:rFonts w:ascii="Times New Roman" w:hAnsi="Times New Roman"/>
                <w:sz w:val="28"/>
                <w:szCs w:val="28"/>
              </w:rPr>
            </w:pPr>
            <w:r w:rsidRPr="00840C9B">
              <w:rPr>
                <w:rFonts w:ascii="Times New Roman" w:hAnsi="Times New Roman"/>
                <w:iCs/>
                <w:sz w:val="28"/>
                <w:szCs w:val="28"/>
                <w:lang w:eastAsia="lv-LV"/>
              </w:rPr>
              <w:t>Nav attiecināms</w:t>
            </w:r>
            <w:r w:rsidRPr="00840C9B" w:rsidR="00D47D93">
              <w:rPr>
                <w:rFonts w:ascii="Times New Roman" w:hAnsi="Times New Roman"/>
                <w:iCs/>
                <w:sz w:val="28"/>
                <w:szCs w:val="28"/>
                <w:lang w:eastAsia="lv-LV"/>
              </w:rPr>
              <w:t>.</w:t>
            </w:r>
          </w:p>
        </w:tc>
      </w:tr>
      <w:tr w:rsidRPr="00840C9B" w:rsidR="002729FE" w:rsidTr="002729FE" w14:paraId="54F5E95E" w14:textId="77777777">
        <w:tc>
          <w:tcPr>
            <w:tcW w:w="675" w:type="dxa"/>
          </w:tcPr>
          <w:p w:rsidRPr="00840C9B" w:rsidR="002729FE" w:rsidP="00A03061" w:rsidRDefault="002729FE" w14:paraId="39BF7B83"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3.</w:t>
            </w:r>
          </w:p>
        </w:tc>
        <w:tc>
          <w:tcPr>
            <w:tcW w:w="3524" w:type="dxa"/>
          </w:tcPr>
          <w:p w:rsidRPr="00840C9B" w:rsidR="002729FE" w:rsidP="00A03061" w:rsidRDefault="002729FE" w14:paraId="01F2263D" w14:textId="77777777">
            <w:pPr>
              <w:spacing w:after="0" w:line="240" w:lineRule="auto"/>
              <w:rPr>
                <w:rFonts w:ascii="Times New Roman" w:hAnsi="Times New Roman"/>
                <w:sz w:val="28"/>
                <w:szCs w:val="28"/>
              </w:rPr>
            </w:pPr>
            <w:r w:rsidRPr="00840C9B">
              <w:rPr>
                <w:rFonts w:ascii="Times New Roman" w:hAnsi="Times New Roman" w:eastAsia="Times New Roman"/>
                <w:sz w:val="28"/>
                <w:szCs w:val="28"/>
                <w:lang w:eastAsia="lv-LV"/>
              </w:rPr>
              <w:t>Informācija par saskaņojumiem</w:t>
            </w:r>
          </w:p>
        </w:tc>
        <w:tc>
          <w:tcPr>
            <w:tcW w:w="5089" w:type="dxa"/>
          </w:tcPr>
          <w:p w:rsidRPr="00840C9B" w:rsidR="00EF0E7D" w:rsidP="00695385" w:rsidRDefault="00534A6E" w14:paraId="41B196E0" w14:textId="77777777">
            <w:pPr>
              <w:spacing w:after="0" w:line="240" w:lineRule="auto"/>
              <w:ind w:left="34" w:right="57" w:hanging="21"/>
              <w:jc w:val="both"/>
              <w:rPr>
                <w:rFonts w:ascii="Times New Roman" w:hAnsi="Times New Roman"/>
                <w:sz w:val="28"/>
                <w:szCs w:val="28"/>
                <w:lang w:eastAsia="lv-LV"/>
              </w:rPr>
            </w:pPr>
            <w:r w:rsidRPr="00840C9B">
              <w:rPr>
                <w:rFonts w:ascii="Times New Roman" w:hAnsi="Times New Roman"/>
                <w:sz w:val="28"/>
                <w:szCs w:val="28"/>
                <w:lang w:eastAsia="lv-LV"/>
              </w:rPr>
              <w:t>Informatīvā ziņojuma projekts</w:t>
            </w:r>
            <w:r w:rsidRPr="00840C9B" w:rsidR="00EF0E7D">
              <w:rPr>
                <w:rFonts w:ascii="Times New Roman" w:hAnsi="Times New Roman"/>
                <w:sz w:val="28"/>
                <w:szCs w:val="28"/>
                <w:lang w:eastAsia="lv-LV"/>
              </w:rPr>
              <w:t xml:space="preserve"> saskaņot</w:t>
            </w:r>
            <w:r w:rsidRPr="00840C9B" w:rsidR="00933955">
              <w:rPr>
                <w:rFonts w:ascii="Times New Roman" w:hAnsi="Times New Roman"/>
                <w:sz w:val="28"/>
                <w:szCs w:val="28"/>
                <w:lang w:eastAsia="lv-LV"/>
              </w:rPr>
              <w:t>s</w:t>
            </w:r>
            <w:r w:rsidRPr="00840C9B" w:rsidR="00EF0E7D">
              <w:rPr>
                <w:rFonts w:ascii="Times New Roman" w:hAnsi="Times New Roman"/>
                <w:sz w:val="28"/>
                <w:szCs w:val="28"/>
                <w:lang w:eastAsia="lv-LV"/>
              </w:rPr>
              <w:t xml:space="preserve"> ar Ārlietu ministriju, Ekonomikas ministriju, Izglītības un zinātnes ministriju, Iekšlietu ministriju, Kultūras ministriju, Labklājības ministriju, Pārresoru koordinācijas centru, Satiksmes ministriju, Tieslietu ministriju, Valsts kanceleju, Veselības ministriju, Vides aizsardzības un reģionālās attīstības ministriju un Zemkopības ministriju.</w:t>
            </w:r>
          </w:p>
        </w:tc>
      </w:tr>
      <w:tr w:rsidRPr="00840C9B" w:rsidR="002729FE" w:rsidTr="002729FE" w14:paraId="5A187254" w14:textId="77777777">
        <w:tc>
          <w:tcPr>
            <w:tcW w:w="675" w:type="dxa"/>
          </w:tcPr>
          <w:p w:rsidRPr="00840C9B" w:rsidR="002729FE" w:rsidP="00A03061" w:rsidRDefault="002729FE" w14:paraId="79068B65"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4.</w:t>
            </w:r>
          </w:p>
        </w:tc>
        <w:tc>
          <w:tcPr>
            <w:tcW w:w="3524" w:type="dxa"/>
          </w:tcPr>
          <w:p w:rsidRPr="00840C9B" w:rsidR="002729FE" w:rsidP="00A03061" w:rsidRDefault="002729FE" w14:paraId="0B1E9024"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Informācija par saskaņojumu ar Eiropas Savienības institūcijām</w:t>
            </w:r>
          </w:p>
        </w:tc>
        <w:tc>
          <w:tcPr>
            <w:tcW w:w="5089" w:type="dxa"/>
          </w:tcPr>
          <w:p w:rsidRPr="00840C9B" w:rsidR="002729FE" w:rsidP="00241C43" w:rsidRDefault="00E9333B" w14:paraId="2E8C5EAA" w14:textId="77777777">
            <w:pPr>
              <w:spacing w:after="0" w:line="240" w:lineRule="auto"/>
              <w:jc w:val="both"/>
              <w:rPr>
                <w:rFonts w:ascii="Times New Roman" w:hAnsi="Times New Roman"/>
                <w:sz w:val="28"/>
                <w:szCs w:val="28"/>
              </w:rPr>
            </w:pPr>
            <w:r w:rsidRPr="00840C9B">
              <w:rPr>
                <w:rFonts w:ascii="Times New Roman" w:hAnsi="Times New Roman"/>
                <w:iCs/>
                <w:sz w:val="28"/>
                <w:szCs w:val="28"/>
                <w:lang w:eastAsia="lv-LV"/>
              </w:rPr>
              <w:t>Nav attiecināms.</w:t>
            </w:r>
          </w:p>
        </w:tc>
      </w:tr>
      <w:tr w:rsidRPr="00840C9B" w:rsidR="002729FE" w:rsidTr="002729FE" w14:paraId="5BEA88D0" w14:textId="77777777">
        <w:tc>
          <w:tcPr>
            <w:tcW w:w="675" w:type="dxa"/>
          </w:tcPr>
          <w:p w:rsidRPr="00840C9B" w:rsidR="002729FE" w:rsidP="00A03061" w:rsidRDefault="002729FE" w14:paraId="76E6E0CC"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5.</w:t>
            </w:r>
          </w:p>
        </w:tc>
        <w:tc>
          <w:tcPr>
            <w:tcW w:w="3524" w:type="dxa"/>
          </w:tcPr>
          <w:p w:rsidRPr="00840C9B" w:rsidR="002729FE" w:rsidP="00A03061" w:rsidRDefault="002729FE" w14:paraId="124ADB9D"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Politikas joma</w:t>
            </w:r>
          </w:p>
        </w:tc>
        <w:tc>
          <w:tcPr>
            <w:tcW w:w="5089" w:type="dxa"/>
          </w:tcPr>
          <w:p w:rsidRPr="00840C9B" w:rsidR="002729FE" w:rsidP="00241C43" w:rsidRDefault="00E9333B" w14:paraId="5CD7BFEB" w14:textId="77777777">
            <w:pPr>
              <w:spacing w:after="0" w:line="240" w:lineRule="auto"/>
              <w:jc w:val="both"/>
              <w:rPr>
                <w:rFonts w:ascii="Times New Roman" w:hAnsi="Times New Roman"/>
                <w:i/>
                <w:iCs/>
                <w:sz w:val="28"/>
                <w:szCs w:val="28"/>
                <w:lang w:eastAsia="lv-LV"/>
              </w:rPr>
            </w:pPr>
            <w:r w:rsidRPr="00840C9B">
              <w:rPr>
                <w:rFonts w:ascii="Times New Roman" w:hAnsi="Times New Roman"/>
                <w:iCs/>
                <w:sz w:val="28"/>
                <w:szCs w:val="28"/>
                <w:lang w:eastAsia="lv-LV"/>
              </w:rPr>
              <w:t>Budžeta un finanšu politika</w:t>
            </w:r>
            <w:r w:rsidRPr="00840C9B" w:rsidR="00051A8B">
              <w:rPr>
                <w:rFonts w:ascii="Times New Roman" w:hAnsi="Times New Roman"/>
                <w:iCs/>
                <w:sz w:val="28"/>
                <w:szCs w:val="28"/>
                <w:lang w:eastAsia="lv-LV"/>
              </w:rPr>
              <w:t>s joma</w:t>
            </w:r>
            <w:r w:rsidRPr="00840C9B" w:rsidR="002729FE">
              <w:rPr>
                <w:rFonts w:ascii="Times New Roman" w:hAnsi="Times New Roman"/>
                <w:iCs/>
                <w:sz w:val="28"/>
                <w:szCs w:val="28"/>
                <w:lang w:eastAsia="lv-LV"/>
              </w:rPr>
              <w:t>.</w:t>
            </w:r>
          </w:p>
        </w:tc>
      </w:tr>
      <w:tr w:rsidRPr="00840C9B" w:rsidR="002729FE" w:rsidTr="002729FE" w14:paraId="50064342" w14:textId="77777777">
        <w:tc>
          <w:tcPr>
            <w:tcW w:w="675" w:type="dxa"/>
          </w:tcPr>
          <w:p w:rsidRPr="00840C9B" w:rsidR="002729FE" w:rsidP="00A03061" w:rsidRDefault="002729FE" w14:paraId="4F8F89B9"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6.</w:t>
            </w:r>
          </w:p>
        </w:tc>
        <w:tc>
          <w:tcPr>
            <w:tcW w:w="3524" w:type="dxa"/>
          </w:tcPr>
          <w:p w:rsidRPr="00840C9B" w:rsidR="002729FE" w:rsidP="00A03061" w:rsidRDefault="002729FE" w14:paraId="50A36934"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Atbildīgā amatpersona</w:t>
            </w:r>
          </w:p>
        </w:tc>
        <w:tc>
          <w:tcPr>
            <w:tcW w:w="5089" w:type="dxa"/>
          </w:tcPr>
          <w:p w:rsidRPr="00840C9B" w:rsidR="002729FE" w:rsidP="00EC476D" w:rsidRDefault="00EC476D" w14:paraId="2807D86B" w14:textId="6B037D56">
            <w:pPr>
              <w:spacing w:after="0" w:line="240" w:lineRule="auto"/>
              <w:jc w:val="both"/>
              <w:rPr>
                <w:rFonts w:ascii="Times New Roman" w:hAnsi="Times New Roman"/>
                <w:sz w:val="28"/>
                <w:szCs w:val="28"/>
              </w:rPr>
            </w:pPr>
            <w:r>
              <w:rPr>
                <w:rFonts w:ascii="Times New Roman" w:hAnsi="Times New Roman"/>
                <w:iCs/>
                <w:sz w:val="28"/>
                <w:szCs w:val="28"/>
                <w:lang w:eastAsia="lv-LV"/>
              </w:rPr>
              <w:t>Jānis Ozols</w:t>
            </w:r>
            <w:r w:rsidRPr="00840C9B" w:rsidR="002729FE">
              <w:rPr>
                <w:rFonts w:ascii="Times New Roman" w:hAnsi="Times New Roman"/>
                <w:iCs/>
                <w:sz w:val="28"/>
                <w:szCs w:val="28"/>
                <w:lang w:eastAsia="lv-LV"/>
              </w:rPr>
              <w:t xml:space="preserve">, Finanšu ministrijas </w:t>
            </w:r>
            <w:r w:rsidRPr="00840C9B" w:rsidR="00406199">
              <w:rPr>
                <w:rFonts w:ascii="Times New Roman" w:hAnsi="Times New Roman"/>
                <w:iCs/>
                <w:sz w:val="28"/>
                <w:szCs w:val="28"/>
                <w:lang w:eastAsia="lv-LV"/>
              </w:rPr>
              <w:t>E</w:t>
            </w:r>
            <w:r w:rsidRPr="00840C9B" w:rsidR="00051A8B">
              <w:rPr>
                <w:rFonts w:ascii="Times New Roman" w:hAnsi="Times New Roman"/>
                <w:iCs/>
                <w:sz w:val="28"/>
                <w:szCs w:val="28"/>
                <w:lang w:eastAsia="lv-LV"/>
              </w:rPr>
              <w:t xml:space="preserve">iropas </w:t>
            </w:r>
            <w:r w:rsidRPr="00840C9B" w:rsidR="00406199">
              <w:rPr>
                <w:rFonts w:ascii="Times New Roman" w:hAnsi="Times New Roman"/>
                <w:iCs/>
                <w:sz w:val="28"/>
                <w:szCs w:val="28"/>
                <w:lang w:eastAsia="lv-LV"/>
              </w:rPr>
              <w:t>S</w:t>
            </w:r>
            <w:r w:rsidRPr="00840C9B" w:rsidR="00051A8B">
              <w:rPr>
                <w:rFonts w:ascii="Times New Roman" w:hAnsi="Times New Roman"/>
                <w:iCs/>
                <w:sz w:val="28"/>
                <w:szCs w:val="28"/>
                <w:lang w:eastAsia="lv-LV"/>
              </w:rPr>
              <w:t>avienības</w:t>
            </w:r>
            <w:r w:rsidRPr="00840C9B" w:rsidR="00A8686D">
              <w:rPr>
                <w:rFonts w:ascii="Times New Roman" w:hAnsi="Times New Roman"/>
                <w:iCs/>
                <w:sz w:val="28"/>
                <w:szCs w:val="28"/>
                <w:lang w:eastAsia="lv-LV"/>
              </w:rPr>
              <w:t xml:space="preserve"> fondu stratēģijas departamenta </w:t>
            </w:r>
            <w:r w:rsidRPr="00840C9B" w:rsidR="00051A8B">
              <w:rPr>
                <w:rFonts w:ascii="Times New Roman" w:hAnsi="Times New Roman"/>
                <w:iCs/>
                <w:sz w:val="28"/>
                <w:szCs w:val="28"/>
                <w:lang w:eastAsia="lv-LV"/>
              </w:rPr>
              <w:t>I</w:t>
            </w:r>
            <w:r w:rsidRPr="00840C9B" w:rsidR="00A8686D">
              <w:rPr>
                <w:rFonts w:ascii="Times New Roman" w:hAnsi="Times New Roman"/>
                <w:iCs/>
                <w:sz w:val="28"/>
                <w:szCs w:val="28"/>
                <w:lang w:eastAsia="lv-LV"/>
              </w:rPr>
              <w:t>zvērtēšanas nodaļas</w:t>
            </w:r>
            <w:r w:rsidRPr="00840C9B" w:rsidR="002D135F">
              <w:rPr>
                <w:rFonts w:ascii="Times New Roman" w:hAnsi="Times New Roman"/>
                <w:iCs/>
                <w:sz w:val="28"/>
                <w:szCs w:val="28"/>
                <w:lang w:eastAsia="lv-LV"/>
              </w:rPr>
              <w:t xml:space="preserve"> </w:t>
            </w:r>
            <w:r w:rsidR="00914E02">
              <w:rPr>
                <w:rFonts w:ascii="Times New Roman" w:hAnsi="Times New Roman"/>
                <w:iCs/>
                <w:sz w:val="28"/>
                <w:szCs w:val="28"/>
                <w:lang w:eastAsia="lv-LV"/>
              </w:rPr>
              <w:t>vadītāj</w:t>
            </w:r>
            <w:r>
              <w:rPr>
                <w:rFonts w:ascii="Times New Roman" w:hAnsi="Times New Roman"/>
                <w:iCs/>
                <w:sz w:val="28"/>
                <w:szCs w:val="28"/>
                <w:lang w:eastAsia="lv-LV"/>
              </w:rPr>
              <w:t>s</w:t>
            </w:r>
          </w:p>
        </w:tc>
      </w:tr>
      <w:tr w:rsidRPr="00840C9B" w:rsidR="002729FE" w:rsidTr="002729FE" w14:paraId="2B1C44CA" w14:textId="77777777">
        <w:tc>
          <w:tcPr>
            <w:tcW w:w="675" w:type="dxa"/>
          </w:tcPr>
          <w:p w:rsidRPr="00840C9B" w:rsidR="002729FE" w:rsidP="00A03061" w:rsidRDefault="002729FE" w14:paraId="1B4F1245"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7.</w:t>
            </w:r>
          </w:p>
        </w:tc>
        <w:tc>
          <w:tcPr>
            <w:tcW w:w="3524" w:type="dxa"/>
          </w:tcPr>
          <w:p w:rsidRPr="00840C9B" w:rsidR="002729FE" w:rsidP="00A03061" w:rsidRDefault="002729FE" w14:paraId="437CABFF"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Uzaicināmās personas</w:t>
            </w:r>
          </w:p>
        </w:tc>
        <w:tc>
          <w:tcPr>
            <w:tcW w:w="5089" w:type="dxa"/>
          </w:tcPr>
          <w:p w:rsidRPr="00840C9B" w:rsidR="002729FE" w:rsidP="009849AF" w:rsidRDefault="00A8686D" w14:paraId="20DF21B1" w14:textId="6C24F4AB">
            <w:pPr>
              <w:spacing w:after="0" w:line="240" w:lineRule="auto"/>
              <w:jc w:val="both"/>
              <w:rPr>
                <w:rFonts w:ascii="Times New Roman" w:hAnsi="Times New Roman"/>
                <w:sz w:val="28"/>
                <w:szCs w:val="28"/>
              </w:rPr>
            </w:pPr>
            <w:r w:rsidRPr="00840C9B">
              <w:rPr>
                <w:rFonts w:ascii="Times New Roman" w:hAnsi="Times New Roman"/>
                <w:iCs/>
                <w:sz w:val="28"/>
                <w:szCs w:val="28"/>
                <w:lang w:eastAsia="lv-LV"/>
              </w:rPr>
              <w:t>Armands Eberhards, Finanšu ministrijas Valsts sekretāra vietnieks E</w:t>
            </w:r>
            <w:r w:rsidRPr="00840C9B" w:rsidR="00051A8B">
              <w:rPr>
                <w:rFonts w:ascii="Times New Roman" w:hAnsi="Times New Roman"/>
                <w:iCs/>
                <w:sz w:val="28"/>
                <w:szCs w:val="28"/>
                <w:lang w:eastAsia="lv-LV"/>
              </w:rPr>
              <w:t xml:space="preserve">iropas </w:t>
            </w:r>
            <w:r w:rsidRPr="00840C9B">
              <w:rPr>
                <w:rFonts w:ascii="Times New Roman" w:hAnsi="Times New Roman"/>
                <w:iCs/>
                <w:sz w:val="28"/>
                <w:szCs w:val="28"/>
                <w:lang w:eastAsia="lv-LV"/>
              </w:rPr>
              <w:t>S</w:t>
            </w:r>
            <w:r w:rsidRPr="00840C9B" w:rsidR="00051A8B">
              <w:rPr>
                <w:rFonts w:ascii="Times New Roman" w:hAnsi="Times New Roman"/>
                <w:iCs/>
                <w:sz w:val="28"/>
                <w:szCs w:val="28"/>
                <w:lang w:eastAsia="lv-LV"/>
              </w:rPr>
              <w:t>avienības</w:t>
            </w:r>
            <w:r w:rsidRPr="00840C9B">
              <w:rPr>
                <w:rFonts w:ascii="Times New Roman" w:hAnsi="Times New Roman"/>
                <w:iCs/>
                <w:sz w:val="28"/>
                <w:szCs w:val="28"/>
                <w:lang w:eastAsia="lv-LV"/>
              </w:rPr>
              <w:t xml:space="preserve"> struktūrfondu un Kohēzijas fonda jautājumos</w:t>
            </w:r>
            <w:r w:rsidR="00AA6BED">
              <w:rPr>
                <w:rFonts w:ascii="Times New Roman" w:hAnsi="Times New Roman"/>
                <w:iCs/>
                <w:sz w:val="28"/>
                <w:szCs w:val="28"/>
                <w:lang w:eastAsia="lv-LV"/>
              </w:rPr>
              <w:t>,</w:t>
            </w:r>
            <w:r w:rsidRPr="00840C9B" w:rsidR="00BC1502">
              <w:rPr>
                <w:rFonts w:ascii="Times New Roman" w:hAnsi="Times New Roman"/>
                <w:iCs/>
                <w:sz w:val="28"/>
                <w:szCs w:val="28"/>
                <w:lang w:eastAsia="lv-LV"/>
              </w:rPr>
              <w:t xml:space="preserve"> un </w:t>
            </w:r>
            <w:r w:rsidRPr="00840C9B" w:rsidR="0054084E">
              <w:rPr>
                <w:rFonts w:ascii="Times New Roman" w:hAnsi="Times New Roman"/>
                <w:iCs/>
                <w:sz w:val="28"/>
                <w:szCs w:val="28"/>
                <w:lang w:eastAsia="lv-LV"/>
              </w:rPr>
              <w:t>Edgars Šadris</w:t>
            </w:r>
            <w:r w:rsidRPr="00840C9B" w:rsidR="00646571">
              <w:rPr>
                <w:rFonts w:ascii="Times New Roman" w:hAnsi="Times New Roman"/>
                <w:iCs/>
                <w:sz w:val="28"/>
                <w:szCs w:val="28"/>
                <w:lang w:eastAsia="lv-LV"/>
              </w:rPr>
              <w:t xml:space="preserve">, Finanšu ministrijas </w:t>
            </w:r>
            <w:r w:rsidRPr="00840C9B" w:rsidR="0090352E">
              <w:rPr>
                <w:rFonts w:ascii="Times New Roman" w:hAnsi="Times New Roman"/>
                <w:iCs/>
                <w:sz w:val="28"/>
                <w:szCs w:val="28"/>
                <w:lang w:eastAsia="lv-LV"/>
              </w:rPr>
              <w:t>E</w:t>
            </w:r>
            <w:r w:rsidRPr="00840C9B" w:rsidR="00BC1502">
              <w:rPr>
                <w:rFonts w:ascii="Times New Roman" w:hAnsi="Times New Roman"/>
                <w:iCs/>
                <w:sz w:val="28"/>
                <w:szCs w:val="28"/>
                <w:lang w:eastAsia="lv-LV"/>
              </w:rPr>
              <w:t xml:space="preserve">iropas </w:t>
            </w:r>
            <w:r w:rsidRPr="00840C9B" w:rsidR="0090352E">
              <w:rPr>
                <w:rFonts w:ascii="Times New Roman" w:hAnsi="Times New Roman"/>
                <w:iCs/>
                <w:sz w:val="28"/>
                <w:szCs w:val="28"/>
                <w:lang w:eastAsia="lv-LV"/>
              </w:rPr>
              <w:t>S</w:t>
            </w:r>
            <w:r w:rsidRPr="00840C9B" w:rsidR="00BC1502">
              <w:rPr>
                <w:rFonts w:ascii="Times New Roman" w:hAnsi="Times New Roman"/>
                <w:iCs/>
                <w:sz w:val="28"/>
                <w:szCs w:val="28"/>
                <w:lang w:eastAsia="lv-LV"/>
              </w:rPr>
              <w:t>avienības</w:t>
            </w:r>
            <w:r w:rsidRPr="00840C9B" w:rsidR="0090352E">
              <w:rPr>
                <w:rFonts w:ascii="Times New Roman" w:hAnsi="Times New Roman"/>
                <w:iCs/>
                <w:sz w:val="28"/>
                <w:szCs w:val="28"/>
                <w:lang w:eastAsia="lv-LV"/>
              </w:rPr>
              <w:t xml:space="preserve"> fondu Stratēģijas</w:t>
            </w:r>
            <w:r w:rsidRPr="00840C9B" w:rsidR="00C15AC9">
              <w:rPr>
                <w:rFonts w:ascii="Times New Roman" w:hAnsi="Times New Roman"/>
                <w:iCs/>
                <w:sz w:val="28"/>
                <w:szCs w:val="28"/>
                <w:lang w:eastAsia="lv-LV"/>
              </w:rPr>
              <w:t xml:space="preserve"> departamenta direktor</w:t>
            </w:r>
            <w:r w:rsidRPr="00840C9B" w:rsidR="00FF1077">
              <w:rPr>
                <w:rFonts w:ascii="Times New Roman" w:hAnsi="Times New Roman"/>
                <w:iCs/>
                <w:sz w:val="28"/>
                <w:szCs w:val="28"/>
                <w:lang w:eastAsia="lv-LV"/>
              </w:rPr>
              <w:t>s</w:t>
            </w:r>
            <w:r w:rsidR="00AA6BED">
              <w:rPr>
                <w:rFonts w:ascii="Times New Roman" w:hAnsi="Times New Roman"/>
                <w:iCs/>
                <w:sz w:val="28"/>
                <w:szCs w:val="28"/>
                <w:lang w:eastAsia="lv-LV"/>
              </w:rPr>
              <w:t>.</w:t>
            </w:r>
          </w:p>
        </w:tc>
      </w:tr>
      <w:tr w:rsidRPr="00840C9B" w:rsidR="002729FE" w:rsidTr="002729FE" w14:paraId="23A9AEBE" w14:textId="77777777">
        <w:tc>
          <w:tcPr>
            <w:tcW w:w="675" w:type="dxa"/>
          </w:tcPr>
          <w:p w:rsidRPr="00840C9B" w:rsidR="002729FE" w:rsidP="00A03061" w:rsidRDefault="002729FE" w14:paraId="7687C9C7"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8.</w:t>
            </w:r>
          </w:p>
        </w:tc>
        <w:tc>
          <w:tcPr>
            <w:tcW w:w="3524" w:type="dxa"/>
          </w:tcPr>
          <w:p w:rsidRPr="00840C9B" w:rsidR="002729FE" w:rsidP="00A03061" w:rsidRDefault="002729FE" w14:paraId="5254D3AC"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Projekta ierobežotas pieejamības statuss</w:t>
            </w:r>
          </w:p>
        </w:tc>
        <w:tc>
          <w:tcPr>
            <w:tcW w:w="5089" w:type="dxa"/>
          </w:tcPr>
          <w:p w:rsidRPr="00840C9B" w:rsidR="002D135F" w:rsidP="002D135F" w:rsidRDefault="002D135F" w14:paraId="1B495B68" w14:textId="77777777">
            <w:pPr>
              <w:widowControl/>
              <w:shd w:val="clear" w:color="auto" w:fill="FFFFFF"/>
              <w:spacing w:after="0" w:line="240" w:lineRule="auto"/>
              <w:jc w:val="both"/>
              <w:rPr>
                <w:rFonts w:ascii="Times New Roman" w:hAnsi="Times New Roman"/>
                <w:sz w:val="28"/>
                <w:szCs w:val="28"/>
              </w:rPr>
            </w:pPr>
            <w:r w:rsidRPr="00840C9B">
              <w:rPr>
                <w:rFonts w:ascii="Times New Roman" w:hAnsi="Times New Roman"/>
                <w:sz w:val="28"/>
                <w:szCs w:val="28"/>
              </w:rPr>
              <w:t>Informatīvā ziņojuma</w:t>
            </w:r>
            <w:r w:rsidRPr="00840C9B" w:rsidR="00107021">
              <w:rPr>
                <w:rFonts w:ascii="Times New Roman" w:hAnsi="Times New Roman"/>
                <w:sz w:val="28"/>
                <w:szCs w:val="28"/>
              </w:rPr>
              <w:t xml:space="preserve"> projektam ir</w:t>
            </w:r>
            <w:r w:rsidRPr="00840C9B">
              <w:rPr>
                <w:rFonts w:ascii="Times New Roman" w:hAnsi="Times New Roman"/>
                <w:sz w:val="28"/>
                <w:szCs w:val="28"/>
              </w:rPr>
              <w:t xml:space="preserve"> noteikta ierobežota pieejamība. Informācijas ierobež</w:t>
            </w:r>
            <w:r w:rsidRPr="00840C9B" w:rsidR="00E117C3">
              <w:rPr>
                <w:rFonts w:ascii="Times New Roman" w:hAnsi="Times New Roman"/>
                <w:sz w:val="28"/>
                <w:szCs w:val="28"/>
              </w:rPr>
              <w:t>ojums noteikts, jo informatīvā ziņojuma projektā</w:t>
            </w:r>
            <w:r w:rsidRPr="00840C9B">
              <w:rPr>
                <w:rFonts w:ascii="Times New Roman" w:hAnsi="Times New Roman"/>
                <w:sz w:val="28"/>
                <w:szCs w:val="28"/>
              </w:rPr>
              <w:t xml:space="preserve"> ir ietvertas </w:t>
            </w:r>
            <w:r w:rsidRPr="00345E50">
              <w:rPr>
                <w:rFonts w:ascii="Times New Roman" w:hAnsi="Times New Roman"/>
                <w:sz w:val="28"/>
                <w:szCs w:val="28"/>
              </w:rPr>
              <w:t xml:space="preserve">Latvijas Republikas nostājas attiecībā </w:t>
            </w:r>
            <w:r w:rsidRPr="00345E50" w:rsidR="000E4BB6">
              <w:rPr>
                <w:rFonts w:ascii="Times New Roman" w:hAnsi="Times New Roman"/>
                <w:sz w:val="28"/>
                <w:szCs w:val="28"/>
              </w:rPr>
              <w:t xml:space="preserve">uz </w:t>
            </w:r>
            <w:r w:rsidRPr="00345E50">
              <w:rPr>
                <w:rFonts w:ascii="Times New Roman" w:hAnsi="Times New Roman"/>
                <w:sz w:val="28"/>
                <w:szCs w:val="28"/>
              </w:rPr>
              <w:t>ES budžeta</w:t>
            </w:r>
            <w:r w:rsidRPr="00345E50" w:rsidR="000E4BB6">
              <w:rPr>
                <w:rFonts w:ascii="Times New Roman" w:hAnsi="Times New Roman"/>
                <w:sz w:val="28"/>
                <w:szCs w:val="28"/>
              </w:rPr>
              <w:t xml:space="preserve"> atbalsta instrumentu izlietošanas</w:t>
            </w:r>
            <w:r w:rsidRPr="00345E50">
              <w:rPr>
                <w:rFonts w:ascii="Times New Roman" w:hAnsi="Times New Roman"/>
                <w:sz w:val="28"/>
                <w:szCs w:val="28"/>
              </w:rPr>
              <w:t xml:space="preserve"> principiem</w:t>
            </w:r>
            <w:r w:rsidRPr="00345E50" w:rsidR="00107021">
              <w:rPr>
                <w:rFonts w:ascii="Times New Roman" w:hAnsi="Times New Roman"/>
                <w:sz w:val="28"/>
                <w:szCs w:val="28"/>
              </w:rPr>
              <w:t>.</w:t>
            </w:r>
            <w:r w:rsidRPr="00345E50">
              <w:rPr>
                <w:rFonts w:ascii="Times New Roman" w:hAnsi="Times New Roman"/>
                <w:sz w:val="28"/>
                <w:szCs w:val="28"/>
              </w:rPr>
              <w:t xml:space="preserve"> Pieejamības ierobežojums būtu saglabājams arī pēc jautājuma izskatīšanas, līdz 202</w:t>
            </w:r>
            <w:r w:rsidRPr="00345E50" w:rsidR="00914E02">
              <w:rPr>
                <w:rFonts w:ascii="Times New Roman" w:hAnsi="Times New Roman"/>
                <w:sz w:val="28"/>
                <w:szCs w:val="28"/>
              </w:rPr>
              <w:t>2</w:t>
            </w:r>
            <w:r w:rsidRPr="00345E50">
              <w:rPr>
                <w:rFonts w:ascii="Times New Roman" w:hAnsi="Times New Roman"/>
                <w:sz w:val="28"/>
                <w:szCs w:val="28"/>
              </w:rPr>
              <w:t>. gada 31. decembrim.</w:t>
            </w:r>
            <w:r w:rsidRPr="00840C9B">
              <w:rPr>
                <w:rFonts w:ascii="Times New Roman" w:hAnsi="Times New Roman"/>
                <w:sz w:val="28"/>
                <w:szCs w:val="28"/>
              </w:rPr>
              <w:t xml:space="preserve"> </w:t>
            </w:r>
            <w:r w:rsidRPr="00840C9B" w:rsidR="00E117C3">
              <w:rPr>
                <w:rFonts w:ascii="Times New Roman" w:hAnsi="Times New Roman"/>
                <w:sz w:val="28"/>
                <w:szCs w:val="28"/>
              </w:rPr>
              <w:t>I</w:t>
            </w:r>
            <w:r w:rsidRPr="00840C9B">
              <w:rPr>
                <w:rFonts w:ascii="Times New Roman" w:hAnsi="Times New Roman"/>
                <w:sz w:val="28"/>
                <w:szCs w:val="28"/>
              </w:rPr>
              <w:t xml:space="preserve">nformatīvā ziņojuma </w:t>
            </w:r>
            <w:r w:rsidR="004421D3">
              <w:rPr>
                <w:rFonts w:ascii="Times New Roman" w:hAnsi="Times New Roman"/>
                <w:sz w:val="28"/>
                <w:szCs w:val="28"/>
              </w:rPr>
              <w:t xml:space="preserve">projekta </w:t>
            </w:r>
            <w:r w:rsidRPr="00840C9B">
              <w:rPr>
                <w:rFonts w:ascii="Times New Roman" w:hAnsi="Times New Roman"/>
                <w:sz w:val="28"/>
                <w:szCs w:val="28"/>
              </w:rPr>
              <w:t>virsraksts ir publiskojams. Lūdzam virzīt uz izsk</w:t>
            </w:r>
            <w:r w:rsidR="00592D05">
              <w:rPr>
                <w:rFonts w:ascii="Times New Roman" w:hAnsi="Times New Roman"/>
                <w:sz w:val="28"/>
                <w:szCs w:val="28"/>
              </w:rPr>
              <w:t>atīšanu Ministru kabineta sēdes</w:t>
            </w:r>
            <w:r w:rsidRPr="00840C9B">
              <w:rPr>
                <w:rFonts w:ascii="Times New Roman" w:hAnsi="Times New Roman"/>
                <w:sz w:val="28"/>
                <w:szCs w:val="28"/>
              </w:rPr>
              <w:t xml:space="preserve"> slēgtajā daļā.</w:t>
            </w:r>
          </w:p>
          <w:p w:rsidRPr="00840C9B" w:rsidR="002D135F" w:rsidP="002D135F" w:rsidRDefault="002D135F" w14:paraId="68446A2A" w14:textId="77777777">
            <w:pPr>
              <w:widowControl/>
              <w:shd w:val="clear" w:color="auto" w:fill="FFFFFF"/>
              <w:spacing w:after="0" w:line="240" w:lineRule="auto"/>
              <w:jc w:val="both"/>
              <w:rPr>
                <w:rFonts w:ascii="Times New Roman" w:hAnsi="Times New Roman"/>
                <w:sz w:val="28"/>
                <w:szCs w:val="28"/>
              </w:rPr>
            </w:pPr>
            <w:r w:rsidRPr="00840C9B">
              <w:rPr>
                <w:rFonts w:ascii="Times New Roman" w:hAnsi="Times New Roman"/>
                <w:sz w:val="28"/>
                <w:szCs w:val="28"/>
              </w:rPr>
              <w:t>Pavadvēstulei un protokollēmumam nav noteikts ierobežotas pieejamības statuss.</w:t>
            </w:r>
          </w:p>
        </w:tc>
      </w:tr>
      <w:tr w:rsidRPr="00840C9B" w:rsidR="002729FE" w:rsidTr="002729FE" w14:paraId="6BC698BE" w14:textId="77777777">
        <w:tc>
          <w:tcPr>
            <w:tcW w:w="675" w:type="dxa"/>
          </w:tcPr>
          <w:p w:rsidRPr="00840C9B" w:rsidR="002729FE" w:rsidP="00A03061" w:rsidRDefault="002729FE" w14:paraId="3FA16E90" w14:textId="77777777">
            <w:pPr>
              <w:spacing w:after="0" w:line="240" w:lineRule="auto"/>
              <w:rPr>
                <w:rFonts w:ascii="Times New Roman" w:hAnsi="Times New Roman" w:eastAsia="Times New Roman"/>
                <w:sz w:val="26"/>
                <w:szCs w:val="26"/>
                <w:lang w:eastAsia="lv-LV"/>
              </w:rPr>
            </w:pPr>
            <w:r w:rsidRPr="00840C9B">
              <w:rPr>
                <w:rFonts w:ascii="Times New Roman" w:hAnsi="Times New Roman" w:eastAsia="Times New Roman"/>
                <w:sz w:val="26"/>
                <w:szCs w:val="26"/>
                <w:lang w:eastAsia="lv-LV"/>
              </w:rPr>
              <w:t>9.</w:t>
            </w:r>
          </w:p>
        </w:tc>
        <w:tc>
          <w:tcPr>
            <w:tcW w:w="3524" w:type="dxa"/>
          </w:tcPr>
          <w:p w:rsidR="002729FE" w:rsidP="00A03061" w:rsidRDefault="002729FE" w14:paraId="6F534C64"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Cita informācija</w:t>
            </w:r>
          </w:p>
          <w:p w:rsidRPr="00D729E8" w:rsidR="00D729E8" w:rsidP="00D729E8" w:rsidRDefault="00D729E8" w14:paraId="2F1B655A" w14:textId="6986B179">
            <w:pPr>
              <w:ind w:firstLine="720"/>
              <w:rPr>
                <w:rFonts w:ascii="Times New Roman" w:hAnsi="Times New Roman" w:eastAsia="Times New Roman"/>
                <w:sz w:val="28"/>
                <w:szCs w:val="28"/>
                <w:lang w:eastAsia="lv-LV"/>
              </w:rPr>
            </w:pPr>
          </w:p>
        </w:tc>
        <w:tc>
          <w:tcPr>
            <w:tcW w:w="5089" w:type="dxa"/>
          </w:tcPr>
          <w:p w:rsidR="002729FE" w:rsidP="00241C43" w:rsidRDefault="00FC63FE" w14:paraId="5B6C1549" w14:textId="77777777">
            <w:pPr>
              <w:spacing w:after="0" w:line="240" w:lineRule="auto"/>
              <w:jc w:val="both"/>
              <w:rPr>
                <w:rFonts w:ascii="Times New Roman" w:hAnsi="Times New Roman"/>
                <w:sz w:val="28"/>
                <w:szCs w:val="28"/>
              </w:rPr>
            </w:pPr>
            <w:r w:rsidRPr="00840C9B">
              <w:rPr>
                <w:rFonts w:ascii="Times New Roman" w:hAnsi="Times New Roman"/>
                <w:sz w:val="28"/>
                <w:szCs w:val="28"/>
              </w:rPr>
              <w:t>Nav.</w:t>
            </w:r>
          </w:p>
          <w:p w:rsidRPr="00AA1795" w:rsidR="00AA1795" w:rsidP="00AA1795" w:rsidRDefault="00AA1795" w14:paraId="490BFBC5" w14:textId="487569E3">
            <w:pPr>
              <w:rPr>
                <w:rFonts w:ascii="Times New Roman" w:hAnsi="Times New Roman"/>
                <w:sz w:val="28"/>
                <w:szCs w:val="28"/>
              </w:rPr>
            </w:pPr>
          </w:p>
        </w:tc>
      </w:tr>
      <w:tr w:rsidRPr="00840C9B" w:rsidR="002729FE" w:rsidTr="002729FE" w14:paraId="546E8286" w14:textId="77777777">
        <w:tc>
          <w:tcPr>
            <w:tcW w:w="675" w:type="dxa"/>
          </w:tcPr>
          <w:p w:rsidRPr="00840C9B" w:rsidR="002729FE" w:rsidP="00A03061" w:rsidRDefault="003C36BF" w14:paraId="3CDEAB9B" w14:textId="77777777">
            <w:pPr>
              <w:spacing w:after="0" w:line="240" w:lineRule="auto"/>
              <w:rPr>
                <w:rFonts w:ascii="Times New Roman" w:hAnsi="Times New Roman" w:eastAsia="Times New Roman"/>
                <w:sz w:val="26"/>
                <w:szCs w:val="26"/>
                <w:lang w:eastAsia="lv-LV"/>
              </w:rPr>
            </w:pPr>
            <w:r w:rsidRPr="00840C9B">
              <w:rPr>
                <w:rFonts w:ascii="Times New Roman" w:hAnsi="Times New Roman" w:eastAsia="Times New Roman"/>
                <w:sz w:val="26"/>
                <w:szCs w:val="26"/>
                <w:lang w:eastAsia="lv-LV"/>
              </w:rPr>
              <w:t>10</w:t>
            </w:r>
            <w:r w:rsidRPr="00840C9B" w:rsidR="00BF1385">
              <w:rPr>
                <w:rFonts w:ascii="Times New Roman" w:hAnsi="Times New Roman" w:eastAsia="Times New Roman"/>
                <w:sz w:val="26"/>
                <w:szCs w:val="26"/>
                <w:lang w:eastAsia="lv-LV"/>
              </w:rPr>
              <w:t>.</w:t>
            </w:r>
          </w:p>
        </w:tc>
        <w:tc>
          <w:tcPr>
            <w:tcW w:w="3524" w:type="dxa"/>
          </w:tcPr>
          <w:p w:rsidRPr="00840C9B" w:rsidR="002729FE" w:rsidP="002729FE" w:rsidRDefault="00BF1385" w14:paraId="456A3971"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Steidzamības kārtības pamatojums</w:t>
            </w:r>
          </w:p>
        </w:tc>
        <w:tc>
          <w:tcPr>
            <w:tcW w:w="5089" w:type="dxa"/>
          </w:tcPr>
          <w:p w:rsidRPr="00840C9B" w:rsidR="002729FE" w:rsidP="004D4665" w:rsidRDefault="00914E02" w14:paraId="172A7F9E" w14:textId="592EDB01">
            <w:pPr>
              <w:widowControl/>
              <w:spacing w:after="0" w:line="240" w:lineRule="auto"/>
              <w:jc w:val="both"/>
              <w:rPr>
                <w:rFonts w:ascii="Times New Roman" w:hAnsi="Times New Roman"/>
                <w:sz w:val="28"/>
                <w:szCs w:val="28"/>
                <w:lang w:eastAsia="lv-LV"/>
              </w:rPr>
            </w:pPr>
            <w:r w:rsidRPr="00840C9B">
              <w:rPr>
                <w:rFonts w:ascii="Times New Roman" w:hAnsi="Times New Roman"/>
                <w:sz w:val="28"/>
                <w:szCs w:val="28"/>
                <w:lang w:eastAsia="lv-LV"/>
              </w:rPr>
              <w:t xml:space="preserve">Nepieciešamība nodrošināt Latvijas Republikas dalību un viedokļa pārstāvību </w:t>
            </w:r>
            <w:r w:rsidRPr="00914E02">
              <w:rPr>
                <w:rFonts w:ascii="Times New Roman" w:hAnsi="Times New Roman"/>
                <w:sz w:val="28"/>
                <w:szCs w:val="28"/>
                <w:lang w:eastAsia="lv-LV"/>
              </w:rPr>
              <w:t xml:space="preserve">Eiropas Savienības </w:t>
            </w:r>
            <w:r w:rsidR="00AA6BED">
              <w:rPr>
                <w:rFonts w:ascii="Times New Roman" w:hAnsi="Times New Roman"/>
                <w:sz w:val="28"/>
                <w:szCs w:val="28"/>
                <w:lang w:eastAsia="lv-LV"/>
              </w:rPr>
              <w:t>k</w:t>
            </w:r>
            <w:r w:rsidRPr="00914E02">
              <w:rPr>
                <w:rFonts w:ascii="Times New Roman" w:hAnsi="Times New Roman"/>
                <w:sz w:val="28"/>
                <w:szCs w:val="28"/>
                <w:lang w:eastAsia="lv-LV"/>
              </w:rPr>
              <w:t>ohēzijas polit</w:t>
            </w:r>
            <w:r>
              <w:rPr>
                <w:rFonts w:ascii="Times New Roman" w:hAnsi="Times New Roman"/>
                <w:sz w:val="28"/>
                <w:szCs w:val="28"/>
                <w:lang w:eastAsia="lv-LV"/>
              </w:rPr>
              <w:t xml:space="preserve">ikas </w:t>
            </w:r>
            <w:r w:rsidR="00AA6BED">
              <w:rPr>
                <w:rFonts w:ascii="Times New Roman" w:hAnsi="Times New Roman"/>
                <w:sz w:val="28"/>
                <w:szCs w:val="28"/>
                <w:lang w:eastAsia="lv-LV"/>
              </w:rPr>
              <w:t>Vispārējo lietu padomes</w:t>
            </w:r>
            <w:r>
              <w:rPr>
                <w:rFonts w:ascii="Times New Roman" w:hAnsi="Times New Roman"/>
                <w:sz w:val="28"/>
                <w:szCs w:val="28"/>
                <w:lang w:eastAsia="lv-LV"/>
              </w:rPr>
              <w:t xml:space="preserve"> sanāksmē</w:t>
            </w:r>
            <w:r w:rsidRPr="00914E02">
              <w:rPr>
                <w:rFonts w:ascii="Times New Roman" w:hAnsi="Times New Roman"/>
                <w:sz w:val="28"/>
                <w:szCs w:val="28"/>
                <w:lang w:eastAsia="lv-LV"/>
              </w:rPr>
              <w:t xml:space="preserve"> 2022. gada 2</w:t>
            </w:r>
            <w:r w:rsidR="00AA6BED">
              <w:rPr>
                <w:rFonts w:ascii="Times New Roman" w:hAnsi="Times New Roman"/>
                <w:sz w:val="28"/>
                <w:szCs w:val="28"/>
                <w:lang w:eastAsia="lv-LV"/>
              </w:rPr>
              <w:t>. jūnijā.</w:t>
            </w:r>
          </w:p>
        </w:tc>
      </w:tr>
      <w:tr w:rsidRPr="00840C9B" w:rsidR="00BF1385" w:rsidTr="002729FE" w14:paraId="7A4DF3ED" w14:textId="77777777">
        <w:tc>
          <w:tcPr>
            <w:tcW w:w="675" w:type="dxa"/>
          </w:tcPr>
          <w:p w:rsidRPr="00840C9B" w:rsidR="00BF1385" w:rsidP="00A03061" w:rsidRDefault="003C36BF" w14:paraId="2E923C60" w14:textId="77777777">
            <w:pPr>
              <w:spacing w:after="0" w:line="240" w:lineRule="auto"/>
              <w:rPr>
                <w:rFonts w:ascii="Times New Roman" w:hAnsi="Times New Roman" w:eastAsia="Times New Roman"/>
                <w:sz w:val="26"/>
                <w:szCs w:val="26"/>
                <w:lang w:eastAsia="lv-LV"/>
              </w:rPr>
            </w:pPr>
            <w:r w:rsidRPr="00840C9B">
              <w:rPr>
                <w:rFonts w:ascii="Times New Roman" w:hAnsi="Times New Roman" w:eastAsia="Times New Roman"/>
                <w:sz w:val="26"/>
                <w:szCs w:val="26"/>
                <w:lang w:eastAsia="lv-LV"/>
              </w:rPr>
              <w:t>11</w:t>
            </w:r>
            <w:r w:rsidRPr="00840C9B" w:rsidR="00BF1385">
              <w:rPr>
                <w:rFonts w:ascii="Times New Roman" w:hAnsi="Times New Roman" w:eastAsia="Times New Roman"/>
                <w:sz w:val="26"/>
                <w:szCs w:val="26"/>
                <w:lang w:eastAsia="lv-LV"/>
              </w:rPr>
              <w:t>.</w:t>
            </w:r>
          </w:p>
        </w:tc>
        <w:tc>
          <w:tcPr>
            <w:tcW w:w="3524" w:type="dxa"/>
          </w:tcPr>
          <w:p w:rsidRPr="00840C9B" w:rsidR="00BF1385" w:rsidP="002729FE" w:rsidRDefault="00523181" w14:paraId="3B2305B8"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 xml:space="preserve">Jautājuma </w:t>
            </w:r>
            <w:r w:rsidRPr="00840C9B" w:rsidR="00BF1385">
              <w:rPr>
                <w:rFonts w:ascii="Times New Roman" w:hAnsi="Times New Roman" w:eastAsia="Times New Roman"/>
                <w:sz w:val="28"/>
                <w:szCs w:val="28"/>
                <w:lang w:eastAsia="lv-LV"/>
              </w:rPr>
              <w:t>savlaicīgas neiesniegšanas iemesls</w:t>
            </w:r>
          </w:p>
        </w:tc>
        <w:tc>
          <w:tcPr>
            <w:tcW w:w="5089" w:type="dxa"/>
          </w:tcPr>
          <w:p w:rsidRPr="00840C9B" w:rsidR="00BF1385" w:rsidP="00914E02" w:rsidRDefault="00AA6BED" w14:paraId="499F2B53" w14:textId="74BBE638">
            <w:pPr>
              <w:widowControl/>
              <w:spacing w:after="0" w:line="240" w:lineRule="auto"/>
              <w:jc w:val="both"/>
              <w:rPr>
                <w:rFonts w:ascii="Times New Roman" w:hAnsi="Times New Roman"/>
                <w:sz w:val="28"/>
                <w:szCs w:val="28"/>
                <w:lang w:eastAsia="lv-LV"/>
              </w:rPr>
            </w:pPr>
            <w:r w:rsidRPr="00840C9B">
              <w:rPr>
                <w:rFonts w:ascii="Times New Roman" w:hAnsi="Times New Roman"/>
                <w:iCs/>
                <w:sz w:val="28"/>
                <w:szCs w:val="28"/>
                <w:lang w:eastAsia="lv-LV"/>
              </w:rPr>
              <w:t xml:space="preserve">Diskusiju dokuments un konkrēti sanāksmē apspriežamie jautājumi saņemti š.g. </w:t>
            </w:r>
            <w:r w:rsidR="00345E50">
              <w:rPr>
                <w:rFonts w:ascii="Times New Roman" w:hAnsi="Times New Roman"/>
                <w:iCs/>
                <w:sz w:val="28"/>
                <w:szCs w:val="28"/>
                <w:lang w:eastAsia="lv-LV"/>
              </w:rPr>
              <w:t>16</w:t>
            </w:r>
            <w:r w:rsidRPr="00840C9B">
              <w:rPr>
                <w:rFonts w:ascii="Times New Roman" w:hAnsi="Times New Roman"/>
                <w:iCs/>
                <w:sz w:val="28"/>
                <w:szCs w:val="28"/>
                <w:lang w:eastAsia="lv-LV"/>
              </w:rPr>
              <w:t xml:space="preserve">. </w:t>
            </w:r>
            <w:r w:rsidR="00345E50">
              <w:rPr>
                <w:rFonts w:ascii="Times New Roman" w:hAnsi="Times New Roman"/>
                <w:iCs/>
                <w:sz w:val="28"/>
                <w:szCs w:val="28"/>
                <w:lang w:eastAsia="lv-LV"/>
              </w:rPr>
              <w:t>maijā</w:t>
            </w:r>
            <w:r w:rsidRPr="00840C9B">
              <w:rPr>
                <w:rFonts w:ascii="Times New Roman" w:hAnsi="Times New Roman"/>
                <w:iCs/>
                <w:sz w:val="28"/>
                <w:szCs w:val="28"/>
                <w:lang w:eastAsia="lv-LV"/>
              </w:rPr>
              <w:t>.</w:t>
            </w:r>
          </w:p>
        </w:tc>
      </w:tr>
      <w:tr w:rsidRPr="00840C9B" w:rsidR="00BF1385" w:rsidTr="002729FE" w14:paraId="09288BF1" w14:textId="77777777">
        <w:tc>
          <w:tcPr>
            <w:tcW w:w="675" w:type="dxa"/>
          </w:tcPr>
          <w:p w:rsidRPr="00840C9B" w:rsidR="00BF1385" w:rsidP="00A03061" w:rsidRDefault="003C36BF" w14:paraId="1B93D711" w14:textId="77777777">
            <w:pPr>
              <w:spacing w:after="0" w:line="240" w:lineRule="auto"/>
              <w:rPr>
                <w:rFonts w:ascii="Times New Roman" w:hAnsi="Times New Roman" w:eastAsia="Times New Roman"/>
                <w:sz w:val="26"/>
                <w:szCs w:val="26"/>
                <w:lang w:eastAsia="lv-LV"/>
              </w:rPr>
            </w:pPr>
            <w:r w:rsidRPr="00840C9B">
              <w:rPr>
                <w:rFonts w:ascii="Times New Roman" w:hAnsi="Times New Roman" w:eastAsia="Times New Roman"/>
                <w:sz w:val="26"/>
                <w:szCs w:val="26"/>
                <w:lang w:eastAsia="lv-LV"/>
              </w:rPr>
              <w:t>12</w:t>
            </w:r>
            <w:r w:rsidRPr="00840C9B" w:rsidR="00BF1385">
              <w:rPr>
                <w:rFonts w:ascii="Times New Roman" w:hAnsi="Times New Roman" w:eastAsia="Times New Roman"/>
                <w:sz w:val="26"/>
                <w:szCs w:val="26"/>
                <w:lang w:eastAsia="lv-LV"/>
              </w:rPr>
              <w:t>.</w:t>
            </w:r>
          </w:p>
        </w:tc>
        <w:tc>
          <w:tcPr>
            <w:tcW w:w="3524" w:type="dxa"/>
          </w:tcPr>
          <w:p w:rsidRPr="00840C9B" w:rsidR="00BF1385" w:rsidP="002729FE" w:rsidRDefault="00BF1385" w14:paraId="11AE6658" w14:textId="77777777">
            <w:pPr>
              <w:spacing w:after="0" w:line="240" w:lineRule="auto"/>
              <w:rPr>
                <w:rFonts w:ascii="Times New Roman" w:hAnsi="Times New Roman" w:eastAsia="Times New Roman"/>
                <w:sz w:val="28"/>
                <w:szCs w:val="28"/>
                <w:lang w:eastAsia="lv-LV"/>
              </w:rPr>
            </w:pPr>
            <w:r w:rsidRPr="00840C9B">
              <w:rPr>
                <w:rFonts w:ascii="Times New Roman" w:hAnsi="Times New Roman" w:eastAsia="Times New Roman"/>
                <w:sz w:val="28"/>
                <w:szCs w:val="28"/>
                <w:lang w:eastAsia="lv-LV"/>
              </w:rPr>
              <w:t>Lēmuma pieņemšanas galīgais termiņš</w:t>
            </w:r>
          </w:p>
        </w:tc>
        <w:tc>
          <w:tcPr>
            <w:tcW w:w="5089" w:type="dxa"/>
          </w:tcPr>
          <w:p w:rsidRPr="00840C9B" w:rsidR="00BF1385" w:rsidP="00EC476D" w:rsidRDefault="00C04FFD" w14:paraId="6A98F62A" w14:textId="37991118">
            <w:pPr>
              <w:widowControl/>
              <w:spacing w:after="0" w:line="240" w:lineRule="auto"/>
              <w:rPr>
                <w:rFonts w:ascii="Times New Roman" w:hAnsi="Times New Roman"/>
                <w:sz w:val="28"/>
                <w:szCs w:val="28"/>
                <w:lang w:eastAsia="lv-LV"/>
              </w:rPr>
            </w:pPr>
            <w:r w:rsidRPr="00840C9B">
              <w:rPr>
                <w:rFonts w:ascii="Times New Roman" w:hAnsi="Times New Roman"/>
                <w:sz w:val="28"/>
                <w:szCs w:val="28"/>
                <w:lang w:eastAsia="lv-LV"/>
              </w:rPr>
              <w:t>2</w:t>
            </w:r>
            <w:r w:rsidR="00EC476D">
              <w:rPr>
                <w:rFonts w:ascii="Times New Roman" w:hAnsi="Times New Roman"/>
                <w:sz w:val="28"/>
                <w:szCs w:val="28"/>
                <w:lang w:eastAsia="lv-LV"/>
              </w:rPr>
              <w:t>022. gada 24</w:t>
            </w:r>
            <w:r w:rsidRPr="00840C9B" w:rsidR="005945D1">
              <w:rPr>
                <w:rFonts w:ascii="Times New Roman" w:hAnsi="Times New Roman"/>
                <w:sz w:val="28"/>
                <w:szCs w:val="28"/>
                <w:lang w:eastAsia="lv-LV"/>
              </w:rPr>
              <w:t>.</w:t>
            </w:r>
            <w:r w:rsidRPr="00840C9B" w:rsidR="00B77F06">
              <w:rPr>
                <w:rFonts w:ascii="Times New Roman" w:hAnsi="Times New Roman"/>
                <w:sz w:val="28"/>
                <w:szCs w:val="28"/>
                <w:lang w:eastAsia="lv-LV"/>
              </w:rPr>
              <w:t xml:space="preserve"> </w:t>
            </w:r>
            <w:r w:rsidR="00EC476D">
              <w:rPr>
                <w:rFonts w:ascii="Times New Roman" w:hAnsi="Times New Roman"/>
                <w:sz w:val="28"/>
                <w:szCs w:val="28"/>
                <w:lang w:eastAsia="lv-LV"/>
              </w:rPr>
              <w:t>maijs</w:t>
            </w:r>
          </w:p>
        </w:tc>
      </w:tr>
    </w:tbl>
    <w:p w:rsidRPr="00840C9B" w:rsidR="0038481E" w:rsidP="001709C5" w:rsidRDefault="001709C5" w14:paraId="738D587E" w14:textId="77777777">
      <w:pPr>
        <w:widowControl/>
        <w:spacing w:before="100" w:beforeAutospacing="true" w:after="100" w:afterAutospacing="true" w:line="240" w:lineRule="auto"/>
        <w:rPr>
          <w:rFonts w:ascii="Times New Roman" w:hAnsi="Times New Roman"/>
          <w:sz w:val="28"/>
          <w:szCs w:val="28"/>
          <w:lang w:eastAsia="lv-LV"/>
        </w:rPr>
      </w:pPr>
      <w:r w:rsidRPr="00840C9B">
        <w:rPr>
          <w:rFonts w:ascii="Times New Roman" w:hAnsi="Times New Roman"/>
          <w:sz w:val="28"/>
          <w:szCs w:val="28"/>
          <w:lang w:eastAsia="lv-LV"/>
        </w:rPr>
        <w:t>Pielikumā:</w:t>
      </w:r>
    </w:p>
    <w:p w:rsidRPr="00840C9B" w:rsidR="00253CFB" w:rsidP="00253CFB" w:rsidRDefault="00253CFB" w14:paraId="519D6697" w14:textId="436A2689">
      <w:pPr>
        <w:widowControl/>
        <w:numPr>
          <w:ilvl w:val="0"/>
          <w:numId w:val="12"/>
        </w:numPr>
        <w:autoSpaceDE w:val="false"/>
        <w:autoSpaceDN w:val="false"/>
        <w:adjustRightInd w:val="false"/>
        <w:spacing w:after="0" w:line="240" w:lineRule="auto"/>
        <w:jc w:val="both"/>
        <w:rPr>
          <w:rFonts w:ascii="Times New Roman" w:hAnsi="Times New Roman" w:eastAsia="Times New Roman"/>
          <w:sz w:val="28"/>
          <w:szCs w:val="28"/>
          <w:lang w:eastAsia="zh-CN"/>
        </w:rPr>
      </w:pPr>
      <w:r w:rsidRPr="00840C9B">
        <w:rPr>
          <w:rFonts w:ascii="Times New Roman" w:hAnsi="Times New Roman" w:eastAsia="Times New Roman"/>
          <w:sz w:val="28"/>
          <w:szCs w:val="28"/>
          <w:lang w:eastAsia="zh-CN"/>
        </w:rPr>
        <w:t xml:space="preserve">Informatīvā ziņojuma projekts </w:t>
      </w:r>
      <w:r w:rsidRPr="00840C9B">
        <w:rPr>
          <w:rFonts w:ascii="Times New Roman" w:hAnsi="Times New Roman"/>
          <w:sz w:val="28"/>
          <w:szCs w:val="28"/>
          <w:lang w:eastAsia="lv-LV"/>
        </w:rPr>
        <w:t>“</w:t>
      </w:r>
      <w:r w:rsidRPr="00253CFB">
        <w:rPr>
          <w:rFonts w:ascii="Times New Roman" w:hAnsi="Times New Roman"/>
          <w:sz w:val="28"/>
          <w:szCs w:val="28"/>
          <w:lang w:eastAsia="lv-LV"/>
        </w:rPr>
        <w:t>Par Eiropas Savienības kohēzijas politikas Vispārējo lietu padomes sanāksmi 2022. gada 2. jūnijā</w:t>
      </w:r>
      <w:r w:rsidRPr="00840C9B">
        <w:rPr>
          <w:rFonts w:ascii="Times New Roman" w:hAnsi="Times New Roman"/>
          <w:sz w:val="28"/>
          <w:szCs w:val="28"/>
          <w:lang w:eastAsia="lv-LV"/>
        </w:rPr>
        <w:t>” (datne FMzin_</w:t>
      </w:r>
      <w:r>
        <w:rPr>
          <w:rFonts w:ascii="Times New Roman" w:hAnsi="Times New Roman"/>
          <w:sz w:val="28"/>
          <w:szCs w:val="28"/>
          <w:lang w:eastAsia="lv-LV"/>
        </w:rPr>
        <w:t>1</w:t>
      </w:r>
      <w:r w:rsidR="00D729E8">
        <w:rPr>
          <w:rFonts w:ascii="Times New Roman" w:hAnsi="Times New Roman"/>
          <w:sz w:val="28"/>
          <w:szCs w:val="28"/>
          <w:lang w:eastAsia="lv-LV"/>
        </w:rPr>
        <w:t>9</w:t>
      </w:r>
      <w:r>
        <w:rPr>
          <w:rFonts w:ascii="Times New Roman" w:hAnsi="Times New Roman"/>
          <w:sz w:val="28"/>
          <w:szCs w:val="28"/>
          <w:lang w:eastAsia="lv-LV"/>
        </w:rPr>
        <w:t>05</w:t>
      </w:r>
      <w:r w:rsidRPr="00840C9B">
        <w:rPr>
          <w:rFonts w:ascii="Times New Roman" w:hAnsi="Times New Roman"/>
          <w:sz w:val="28"/>
          <w:szCs w:val="28"/>
          <w:lang w:eastAsia="lv-LV"/>
        </w:rPr>
        <w:t>2</w:t>
      </w:r>
      <w:r>
        <w:rPr>
          <w:rFonts w:ascii="Times New Roman" w:hAnsi="Times New Roman"/>
          <w:sz w:val="28"/>
          <w:szCs w:val="28"/>
          <w:lang w:eastAsia="lv-LV"/>
        </w:rPr>
        <w:t>2</w:t>
      </w:r>
      <w:r w:rsidRPr="00840C9B">
        <w:rPr>
          <w:rFonts w:ascii="Times New Roman" w:hAnsi="Times New Roman"/>
          <w:sz w:val="28"/>
          <w:szCs w:val="28"/>
          <w:lang w:eastAsia="lv-LV"/>
        </w:rPr>
        <w:t xml:space="preserve">.doc) </w:t>
      </w:r>
      <w:r w:rsidRPr="00840C9B">
        <w:rPr>
          <w:rFonts w:ascii="Times New Roman" w:hAnsi="Times New Roman" w:eastAsia="Times New Roman"/>
          <w:sz w:val="28"/>
          <w:szCs w:val="28"/>
          <w:lang w:eastAsia="zh-CN"/>
        </w:rPr>
        <w:t xml:space="preserve">uz </w:t>
      </w:r>
      <w:r>
        <w:rPr>
          <w:rFonts w:ascii="Times New Roman" w:hAnsi="Times New Roman" w:eastAsia="Times New Roman"/>
          <w:sz w:val="28"/>
          <w:szCs w:val="28"/>
          <w:lang w:eastAsia="zh-CN"/>
        </w:rPr>
        <w:t>5</w:t>
      </w:r>
      <w:r w:rsidRPr="00840C9B">
        <w:rPr>
          <w:rFonts w:ascii="Times New Roman" w:hAnsi="Times New Roman" w:eastAsia="Times New Roman"/>
          <w:sz w:val="28"/>
          <w:szCs w:val="28"/>
          <w:lang w:eastAsia="zh-CN"/>
        </w:rPr>
        <w:t> lp.</w:t>
      </w:r>
    </w:p>
    <w:p w:rsidRPr="00840C9B" w:rsidR="00B77F06" w:rsidP="004F04F8" w:rsidRDefault="00B77F06" w14:paraId="692B4B16" w14:textId="77777777">
      <w:pPr>
        <w:widowControl/>
        <w:autoSpaceDE w:val="false"/>
        <w:autoSpaceDN w:val="false"/>
        <w:adjustRightInd w:val="false"/>
        <w:spacing w:after="0" w:line="240" w:lineRule="auto"/>
        <w:jc w:val="both"/>
        <w:rPr>
          <w:rFonts w:ascii="Times New Roman" w:hAnsi="Times New Roman" w:eastAsia="Times New Roman"/>
          <w:sz w:val="28"/>
          <w:szCs w:val="28"/>
          <w:lang w:eastAsia="zh-CN"/>
        </w:rPr>
      </w:pPr>
    </w:p>
    <w:p w:rsidRPr="00840C9B" w:rsidR="007537BD" w:rsidP="00344DFD" w:rsidRDefault="001709C5" w14:paraId="3CEC8A85" w14:textId="10B7405C">
      <w:pPr>
        <w:widowControl/>
        <w:numPr>
          <w:ilvl w:val="0"/>
          <w:numId w:val="12"/>
        </w:numPr>
        <w:tabs>
          <w:tab w:val="left" w:pos="851"/>
        </w:tabs>
        <w:spacing w:after="0" w:line="240" w:lineRule="auto"/>
        <w:jc w:val="both"/>
        <w:rPr>
          <w:rFonts w:ascii="Times New Roman" w:hAnsi="Times New Roman" w:eastAsia="Times New Roman"/>
          <w:sz w:val="28"/>
          <w:szCs w:val="28"/>
        </w:rPr>
      </w:pPr>
      <w:r w:rsidRPr="00840C9B">
        <w:rPr>
          <w:rFonts w:ascii="Times New Roman" w:hAnsi="Times New Roman" w:eastAsia="Times New Roman"/>
          <w:bCs/>
          <w:sz w:val="28"/>
          <w:szCs w:val="28"/>
        </w:rPr>
        <w:t>Ministru kabineta</w:t>
      </w:r>
      <w:r w:rsidRPr="00840C9B" w:rsidR="00237AA2">
        <w:rPr>
          <w:rFonts w:ascii="Times New Roman" w:hAnsi="Times New Roman" w:eastAsia="Times New Roman"/>
          <w:bCs/>
          <w:sz w:val="28"/>
          <w:szCs w:val="28"/>
        </w:rPr>
        <w:t xml:space="preserve"> sēdes</w:t>
      </w:r>
      <w:r w:rsidRPr="00840C9B">
        <w:rPr>
          <w:rFonts w:ascii="Times New Roman" w:hAnsi="Times New Roman" w:eastAsia="Times New Roman"/>
          <w:bCs/>
          <w:sz w:val="28"/>
          <w:szCs w:val="28"/>
        </w:rPr>
        <w:t xml:space="preserve"> protokollēmuma</w:t>
      </w:r>
      <w:r w:rsidRPr="00840C9B" w:rsidR="004D4665">
        <w:rPr>
          <w:rFonts w:ascii="Times New Roman" w:hAnsi="Times New Roman" w:eastAsia="Times New Roman"/>
          <w:bCs/>
          <w:sz w:val="28"/>
          <w:szCs w:val="28"/>
        </w:rPr>
        <w:t xml:space="preserve"> projekts</w:t>
      </w:r>
      <w:r w:rsidRPr="00840C9B">
        <w:rPr>
          <w:rFonts w:ascii="Times New Roman" w:hAnsi="Times New Roman" w:eastAsia="Times New Roman"/>
          <w:bCs/>
          <w:sz w:val="28"/>
          <w:szCs w:val="28"/>
        </w:rPr>
        <w:t xml:space="preserve"> </w:t>
      </w:r>
      <w:r w:rsidRPr="00840C9B" w:rsidR="005E7DF8">
        <w:rPr>
          <w:rFonts w:ascii="Times New Roman" w:hAnsi="Times New Roman" w:eastAsia="Times New Roman"/>
          <w:bCs/>
          <w:sz w:val="28"/>
          <w:szCs w:val="28"/>
        </w:rPr>
        <w:t xml:space="preserve">“Par informatīvo ziņojumu </w:t>
      </w:r>
      <w:r w:rsidRPr="00914E02" w:rsidR="00914E02">
        <w:rPr>
          <w:rFonts w:ascii="Times New Roman" w:hAnsi="Times New Roman"/>
          <w:sz w:val="28"/>
          <w:szCs w:val="28"/>
          <w:lang w:eastAsia="lv-LV"/>
        </w:rPr>
        <w:t>“</w:t>
      </w:r>
      <w:r w:rsidRPr="00253CFB" w:rsidR="00253CFB">
        <w:rPr>
          <w:rFonts w:ascii="Times New Roman" w:hAnsi="Times New Roman"/>
          <w:sz w:val="28"/>
          <w:szCs w:val="28"/>
          <w:lang w:eastAsia="lv-LV"/>
        </w:rPr>
        <w:t>Par Eiropas Savienības kohēzijas politikas Vispārējo lietu padomes sanāksmi 2022. gada 2. jūnijā</w:t>
      </w:r>
      <w:r w:rsidRPr="00840C9B" w:rsidR="005E7DF8">
        <w:rPr>
          <w:rFonts w:ascii="Times New Roman" w:hAnsi="Times New Roman" w:eastAsia="Times New Roman"/>
          <w:bCs/>
          <w:sz w:val="28"/>
          <w:szCs w:val="28"/>
        </w:rPr>
        <w:t>””</w:t>
      </w:r>
      <w:r w:rsidRPr="00840C9B" w:rsidR="00B511E9">
        <w:rPr>
          <w:rFonts w:ascii="Times New Roman" w:hAnsi="Times New Roman" w:eastAsia="Times New Roman"/>
          <w:bCs/>
          <w:sz w:val="28"/>
          <w:szCs w:val="28"/>
        </w:rPr>
        <w:t xml:space="preserve"> </w:t>
      </w:r>
      <w:r w:rsidRPr="00840C9B" w:rsidR="00D71CE3">
        <w:rPr>
          <w:rFonts w:ascii="Times New Roman" w:hAnsi="Times New Roman" w:eastAsia="Times New Roman"/>
          <w:bCs/>
          <w:sz w:val="28"/>
          <w:szCs w:val="28"/>
        </w:rPr>
        <w:t>(datne FMprot_</w:t>
      </w:r>
      <w:r w:rsidR="00914E02">
        <w:rPr>
          <w:rFonts w:ascii="Times New Roman" w:hAnsi="Times New Roman" w:eastAsia="Times New Roman"/>
          <w:sz w:val="28"/>
          <w:szCs w:val="28"/>
          <w:lang w:eastAsia="zh-CN"/>
        </w:rPr>
        <w:t>1</w:t>
      </w:r>
      <w:r w:rsidR="00D729E8">
        <w:rPr>
          <w:rFonts w:ascii="Times New Roman" w:hAnsi="Times New Roman" w:eastAsia="Times New Roman"/>
          <w:sz w:val="28"/>
          <w:szCs w:val="28"/>
          <w:lang w:eastAsia="zh-CN"/>
        </w:rPr>
        <w:t>9</w:t>
      </w:r>
      <w:r w:rsidR="00253CFB">
        <w:rPr>
          <w:rFonts w:ascii="Times New Roman" w:hAnsi="Times New Roman" w:eastAsia="Times New Roman"/>
          <w:sz w:val="28"/>
          <w:szCs w:val="28"/>
          <w:lang w:eastAsia="zh-CN"/>
        </w:rPr>
        <w:t>05</w:t>
      </w:r>
      <w:r w:rsidR="00914E02">
        <w:rPr>
          <w:rFonts w:ascii="Times New Roman" w:hAnsi="Times New Roman" w:eastAsia="Times New Roman"/>
          <w:sz w:val="28"/>
          <w:szCs w:val="28"/>
          <w:lang w:eastAsia="zh-CN"/>
        </w:rPr>
        <w:t>22</w:t>
      </w:r>
      <w:r w:rsidRPr="00840C9B" w:rsidR="008C24A9">
        <w:rPr>
          <w:rFonts w:ascii="Times New Roman" w:hAnsi="Times New Roman" w:eastAsia="Times New Roman"/>
          <w:bCs/>
          <w:sz w:val="28"/>
          <w:szCs w:val="28"/>
        </w:rPr>
        <w:t>.doc</w:t>
      </w:r>
      <w:r w:rsidRPr="00840C9B" w:rsidR="007169E3">
        <w:rPr>
          <w:rFonts w:ascii="Times New Roman" w:hAnsi="Times New Roman" w:eastAsia="Times New Roman"/>
          <w:bCs/>
          <w:sz w:val="28"/>
          <w:szCs w:val="28"/>
        </w:rPr>
        <w:t>)</w:t>
      </w:r>
      <w:r w:rsidRPr="00840C9B" w:rsidR="00566613">
        <w:rPr>
          <w:rFonts w:ascii="Times New Roman" w:hAnsi="Times New Roman" w:eastAsia="Times New Roman"/>
          <w:bCs/>
          <w:sz w:val="28"/>
          <w:szCs w:val="28"/>
        </w:rPr>
        <w:t xml:space="preserve"> uz 1</w:t>
      </w:r>
      <w:r w:rsidRPr="00840C9B" w:rsidR="001653F6">
        <w:rPr>
          <w:rFonts w:ascii="Times New Roman" w:hAnsi="Times New Roman" w:eastAsia="Times New Roman"/>
          <w:bCs/>
          <w:sz w:val="28"/>
          <w:szCs w:val="28"/>
        </w:rPr>
        <w:t> </w:t>
      </w:r>
      <w:r w:rsidRPr="00840C9B" w:rsidR="00566613">
        <w:rPr>
          <w:rFonts w:ascii="Times New Roman" w:hAnsi="Times New Roman" w:eastAsia="Times New Roman"/>
          <w:bCs/>
          <w:sz w:val="28"/>
          <w:szCs w:val="28"/>
        </w:rPr>
        <w:t>lp</w:t>
      </w:r>
      <w:r w:rsidRPr="00840C9B" w:rsidR="007169E3">
        <w:rPr>
          <w:rFonts w:ascii="Times New Roman" w:hAnsi="Times New Roman" w:eastAsia="Times New Roman"/>
          <w:bCs/>
          <w:sz w:val="28"/>
          <w:szCs w:val="28"/>
        </w:rPr>
        <w:t>.</w:t>
      </w:r>
    </w:p>
    <w:p w:rsidRPr="00840C9B" w:rsidR="00613939" w:rsidP="001709C5" w:rsidRDefault="00613939" w14:paraId="598AF000" w14:textId="77777777">
      <w:pPr>
        <w:widowControl/>
        <w:tabs>
          <w:tab w:val="left" w:pos="7230"/>
        </w:tabs>
        <w:spacing w:after="0" w:line="240" w:lineRule="auto"/>
        <w:rPr>
          <w:rFonts w:ascii="Times New Roman" w:hAnsi="Times New Roman" w:eastAsia="Times New Roman"/>
          <w:sz w:val="26"/>
          <w:szCs w:val="26"/>
          <w:lang w:eastAsia="lv-LV"/>
        </w:rPr>
      </w:pPr>
    </w:p>
    <w:p w:rsidRPr="00840C9B" w:rsidR="004F04F8" w:rsidP="001709C5" w:rsidRDefault="004F04F8" w14:paraId="4226081E" w14:textId="77777777">
      <w:pPr>
        <w:widowControl/>
        <w:tabs>
          <w:tab w:val="left" w:pos="7230"/>
        </w:tabs>
        <w:spacing w:after="0" w:line="240" w:lineRule="auto"/>
        <w:rPr>
          <w:rFonts w:ascii="Times New Roman" w:hAnsi="Times New Roman" w:eastAsia="Times New Roman"/>
          <w:sz w:val="26"/>
          <w:szCs w:val="26"/>
          <w:lang w:eastAsia="lv-LV"/>
        </w:rPr>
      </w:pPr>
    </w:p>
    <w:p w:rsidRPr="00840C9B" w:rsidR="0038481E" w:rsidP="001709C5" w:rsidRDefault="0038481E" w14:paraId="481231C0" w14:textId="77777777">
      <w:pPr>
        <w:widowControl/>
        <w:tabs>
          <w:tab w:val="left" w:pos="7230"/>
        </w:tabs>
        <w:spacing w:after="0" w:line="240" w:lineRule="auto"/>
        <w:rPr>
          <w:rFonts w:ascii="Times New Roman" w:hAnsi="Times New Roman" w:eastAsia="Times New Roman"/>
          <w:sz w:val="26"/>
          <w:szCs w:val="26"/>
          <w:lang w:eastAsia="lv-LV"/>
        </w:rPr>
      </w:pPr>
    </w:p>
    <w:p w:rsidRPr="00840C9B" w:rsidR="004F04F8" w:rsidP="001709C5" w:rsidRDefault="004F04F8" w14:paraId="7D0B7E32" w14:textId="77777777">
      <w:pPr>
        <w:widowControl/>
        <w:tabs>
          <w:tab w:val="left" w:pos="7230"/>
        </w:tabs>
        <w:spacing w:after="0" w:line="240" w:lineRule="auto"/>
        <w:rPr>
          <w:rFonts w:ascii="Times New Roman" w:hAnsi="Times New Roman" w:eastAsia="Times New Roman"/>
          <w:sz w:val="26"/>
          <w:szCs w:val="26"/>
          <w:lang w:eastAsia="lv-LV"/>
        </w:rPr>
      </w:pPr>
    </w:p>
    <w:p w:rsidRPr="00840C9B" w:rsidR="004F04F8" w:rsidP="001709C5" w:rsidRDefault="004F04F8" w14:paraId="3CF53023" w14:textId="77777777">
      <w:pPr>
        <w:widowControl/>
        <w:tabs>
          <w:tab w:val="left" w:pos="7230"/>
        </w:tabs>
        <w:spacing w:after="0" w:line="240" w:lineRule="auto"/>
        <w:rPr>
          <w:rFonts w:ascii="Times New Roman" w:hAnsi="Times New Roman" w:eastAsia="Times New Roman"/>
          <w:sz w:val="26"/>
          <w:szCs w:val="26"/>
          <w:lang w:eastAsia="lv-LV"/>
        </w:rPr>
      </w:pPr>
    </w:p>
    <w:p w:rsidR="005939DD" w:rsidP="005939DD" w:rsidRDefault="005939DD" w14:paraId="3CB9BAA2" w14:textId="1F96C54C">
      <w:pPr>
        <w:pStyle w:val="paragraph"/>
        <w:spacing w:before="0" w:beforeAutospacing="false" w:after="0" w:afterAutospacing="false"/>
        <w:textAlignment w:val="baseline"/>
        <w:rPr>
          <w:rFonts w:ascii="Segoe UI" w:hAnsi="Segoe UI" w:cs="Segoe UI"/>
          <w:sz w:val="18"/>
          <w:szCs w:val="18"/>
        </w:rPr>
      </w:pPr>
      <w:r>
        <w:rPr>
          <w:rStyle w:val="normaltextrun"/>
          <w:sz w:val="28"/>
          <w:szCs w:val="28"/>
        </w:rPr>
        <w:t>Finanšu ministra p.i.-</w:t>
      </w:r>
      <w:r>
        <w:rPr>
          <w:rStyle w:val="eop"/>
          <w:sz w:val="28"/>
          <w:szCs w:val="28"/>
        </w:rPr>
        <w:t> </w:t>
      </w:r>
    </w:p>
    <w:p w:rsidRPr="005939DD" w:rsidR="00E72863" w:rsidP="005939DD" w:rsidRDefault="00646982" w14:paraId="59A4D494" w14:textId="6F0E70EA">
      <w:pPr>
        <w:pStyle w:val="paragraph"/>
        <w:spacing w:before="0" w:beforeAutospacing="false" w:after="0" w:afterAutospacing="false"/>
        <w:textAlignment w:val="baseline"/>
        <w:rPr>
          <w:rFonts w:ascii="Segoe UI" w:hAnsi="Segoe UI" w:cs="Segoe UI"/>
          <w:sz w:val="18"/>
          <w:szCs w:val="18"/>
        </w:rPr>
      </w:pPr>
      <w:r>
        <w:rPr>
          <w:rStyle w:val="normaltextrun"/>
          <w:sz w:val="28"/>
          <w:szCs w:val="28"/>
        </w:rPr>
        <w:t>Ministru prezidents</w:t>
      </w:r>
      <w:r w:rsidR="005939DD">
        <w:rPr>
          <w:rStyle w:val="normaltextrun"/>
          <w:sz w:val="28"/>
          <w:szCs w:val="28"/>
        </w:rPr>
        <w:tab/>
      </w:r>
      <w:r w:rsidR="005939DD">
        <w:rPr>
          <w:rStyle w:val="normaltextrun"/>
          <w:sz w:val="28"/>
          <w:szCs w:val="28"/>
        </w:rPr>
        <w:tab/>
      </w:r>
      <w:r w:rsidR="005939DD">
        <w:rPr>
          <w:rStyle w:val="normaltextrun"/>
          <w:sz w:val="28"/>
          <w:szCs w:val="28"/>
        </w:rPr>
        <w:tab/>
      </w:r>
      <w:r w:rsidR="005939DD">
        <w:rPr>
          <w:rStyle w:val="normaltextrun"/>
          <w:sz w:val="28"/>
          <w:szCs w:val="28"/>
        </w:rPr>
        <w:tab/>
      </w:r>
      <w:r w:rsidR="005939DD">
        <w:rPr>
          <w:rStyle w:val="normaltextrun"/>
          <w:sz w:val="28"/>
          <w:szCs w:val="28"/>
        </w:rPr>
        <w:tab/>
      </w:r>
      <w:r w:rsidR="005939DD">
        <w:rPr>
          <w:rStyle w:val="normaltextrun"/>
          <w:sz w:val="28"/>
          <w:szCs w:val="28"/>
        </w:rPr>
        <w:tab/>
      </w:r>
      <w:r w:rsidR="005939DD">
        <w:rPr>
          <w:rStyle w:val="normaltextrun"/>
          <w:sz w:val="28"/>
          <w:szCs w:val="28"/>
        </w:rPr>
        <w:tab/>
      </w:r>
      <w:r>
        <w:rPr>
          <w:rStyle w:val="normaltextrun"/>
          <w:sz w:val="28"/>
          <w:szCs w:val="28"/>
        </w:rPr>
        <w:t>A. K. Kariņš</w:t>
      </w:r>
    </w:p>
    <w:p w:rsidRPr="00840C9B" w:rsidR="00613939" w:rsidP="001709C5" w:rsidRDefault="00613939" w14:paraId="237C1C04" w14:textId="77777777">
      <w:pPr>
        <w:widowControl/>
        <w:spacing w:after="0" w:line="240" w:lineRule="auto"/>
        <w:rPr>
          <w:rFonts w:ascii="Times New Roman" w:hAnsi="Times New Roman"/>
          <w:i/>
          <w:sz w:val="20"/>
          <w:lang w:eastAsia="lv-LV"/>
        </w:rPr>
      </w:pPr>
    </w:p>
    <w:p w:rsidRPr="00840C9B" w:rsidR="00613939" w:rsidP="001709C5" w:rsidRDefault="00613939" w14:paraId="6B4B8EA8" w14:textId="77777777">
      <w:pPr>
        <w:widowControl/>
        <w:spacing w:after="0" w:line="240" w:lineRule="auto"/>
        <w:rPr>
          <w:rFonts w:ascii="Times New Roman" w:hAnsi="Times New Roman"/>
          <w:i/>
          <w:sz w:val="20"/>
          <w:lang w:eastAsia="lv-LV"/>
        </w:rPr>
      </w:pPr>
    </w:p>
    <w:p w:rsidRPr="00840C9B" w:rsidR="00613939" w:rsidP="001709C5" w:rsidRDefault="00613939" w14:paraId="4CACAEA1" w14:textId="77777777">
      <w:pPr>
        <w:widowControl/>
        <w:spacing w:after="0" w:line="240" w:lineRule="auto"/>
        <w:rPr>
          <w:rFonts w:ascii="Times New Roman" w:hAnsi="Times New Roman"/>
          <w:i/>
          <w:sz w:val="20"/>
          <w:lang w:eastAsia="lv-LV"/>
        </w:rPr>
      </w:pPr>
    </w:p>
    <w:p w:rsidRPr="00840C9B" w:rsidR="00B21EB3" w:rsidP="001709C5" w:rsidRDefault="00B21EB3" w14:paraId="17B42A09" w14:textId="77777777">
      <w:pPr>
        <w:widowControl/>
        <w:spacing w:after="0" w:line="240" w:lineRule="auto"/>
        <w:rPr>
          <w:rFonts w:ascii="Times New Roman" w:hAnsi="Times New Roman"/>
          <w:i/>
          <w:sz w:val="20"/>
          <w:lang w:eastAsia="lv-LV"/>
        </w:rPr>
      </w:pPr>
    </w:p>
    <w:p w:rsidRPr="00840C9B" w:rsidR="004F04F8" w:rsidP="001709C5" w:rsidRDefault="004F04F8" w14:paraId="75BD630C" w14:textId="77777777">
      <w:pPr>
        <w:widowControl/>
        <w:spacing w:after="0" w:line="240" w:lineRule="auto"/>
        <w:rPr>
          <w:rFonts w:ascii="Times New Roman" w:hAnsi="Times New Roman"/>
          <w:i/>
          <w:sz w:val="20"/>
          <w:lang w:eastAsia="lv-LV"/>
        </w:rPr>
      </w:pPr>
    </w:p>
    <w:p w:rsidRPr="00840C9B" w:rsidR="004F04F8" w:rsidP="001709C5" w:rsidRDefault="004F04F8" w14:paraId="7D8DC402" w14:textId="77777777">
      <w:pPr>
        <w:widowControl/>
        <w:spacing w:after="0" w:line="240" w:lineRule="auto"/>
        <w:rPr>
          <w:rFonts w:ascii="Times New Roman" w:hAnsi="Times New Roman"/>
          <w:i/>
          <w:sz w:val="20"/>
          <w:lang w:eastAsia="lv-LV"/>
        </w:rPr>
      </w:pPr>
    </w:p>
    <w:p w:rsidRPr="00840C9B" w:rsidR="004F04F8" w:rsidP="001709C5" w:rsidRDefault="004F04F8" w14:paraId="42A57C49" w14:textId="77777777">
      <w:pPr>
        <w:widowControl/>
        <w:spacing w:after="0" w:line="240" w:lineRule="auto"/>
        <w:rPr>
          <w:rFonts w:ascii="Times New Roman" w:hAnsi="Times New Roman"/>
          <w:i/>
          <w:sz w:val="20"/>
          <w:lang w:eastAsia="lv-LV"/>
        </w:rPr>
      </w:pPr>
    </w:p>
    <w:p w:rsidRPr="00840C9B" w:rsidR="004F04F8" w:rsidP="001709C5" w:rsidRDefault="004F04F8" w14:paraId="619DC439" w14:textId="77777777">
      <w:pPr>
        <w:widowControl/>
        <w:spacing w:after="0" w:line="240" w:lineRule="auto"/>
        <w:rPr>
          <w:rFonts w:ascii="Times New Roman" w:hAnsi="Times New Roman"/>
          <w:i/>
          <w:sz w:val="20"/>
          <w:lang w:eastAsia="lv-LV"/>
        </w:rPr>
      </w:pPr>
    </w:p>
    <w:p w:rsidRPr="00840C9B" w:rsidR="004F04F8" w:rsidP="001709C5" w:rsidRDefault="004F04F8" w14:paraId="7C7DB863" w14:textId="77777777">
      <w:pPr>
        <w:widowControl/>
        <w:spacing w:after="0" w:line="240" w:lineRule="auto"/>
        <w:rPr>
          <w:rFonts w:ascii="Times New Roman" w:hAnsi="Times New Roman"/>
          <w:i/>
          <w:sz w:val="20"/>
          <w:lang w:eastAsia="lv-LV"/>
        </w:rPr>
      </w:pPr>
    </w:p>
    <w:p w:rsidRPr="00840C9B" w:rsidR="004F04F8" w:rsidP="001709C5" w:rsidRDefault="004F04F8" w14:paraId="7E17AD90" w14:textId="77777777">
      <w:pPr>
        <w:widowControl/>
        <w:spacing w:after="0" w:line="240" w:lineRule="auto"/>
        <w:rPr>
          <w:rFonts w:ascii="Times New Roman" w:hAnsi="Times New Roman"/>
          <w:i/>
          <w:sz w:val="20"/>
          <w:lang w:eastAsia="lv-LV"/>
        </w:rPr>
      </w:pPr>
    </w:p>
    <w:p w:rsidRPr="00840C9B" w:rsidR="004F04F8" w:rsidP="001709C5" w:rsidRDefault="004F04F8" w14:paraId="6D6A7A66" w14:textId="77777777">
      <w:pPr>
        <w:widowControl/>
        <w:spacing w:after="0" w:line="240" w:lineRule="auto"/>
        <w:rPr>
          <w:rFonts w:ascii="Times New Roman" w:hAnsi="Times New Roman"/>
          <w:i/>
          <w:sz w:val="20"/>
          <w:lang w:eastAsia="lv-LV"/>
        </w:rPr>
      </w:pPr>
    </w:p>
    <w:p w:rsidRPr="00336AB2" w:rsidR="004F04F8" w:rsidP="001709C5" w:rsidRDefault="004F04F8" w14:paraId="28E69C75" w14:textId="77777777">
      <w:pPr>
        <w:widowControl/>
        <w:spacing w:after="0" w:line="240" w:lineRule="auto"/>
        <w:rPr>
          <w:rFonts w:ascii="Times New Roman" w:hAnsi="Times New Roman"/>
          <w:i/>
          <w:sz w:val="20"/>
          <w:lang w:eastAsia="lv-LV"/>
        </w:rPr>
      </w:pPr>
    </w:p>
    <w:p w:rsidRPr="00336AB2" w:rsidR="00336AB2" w:rsidP="00336AB2" w:rsidRDefault="00EC476D" w14:paraId="6DED9079" w14:textId="47450C64">
      <w:pPr>
        <w:pStyle w:val="Header"/>
        <w:tabs>
          <w:tab w:val="clear" w:pos="4320"/>
          <w:tab w:val="clear" w:pos="8640"/>
        </w:tabs>
        <w:rPr>
          <w:rFonts w:ascii="Times New Roman" w:hAnsi="Times New Roman"/>
          <w:bCs/>
        </w:rPr>
      </w:pPr>
      <w:bookmarkStart w:name="_GoBack" w:id="0"/>
      <w:r>
        <w:rPr>
          <w:rFonts w:ascii="Times New Roman" w:hAnsi="Times New Roman"/>
          <w:bCs/>
        </w:rPr>
        <w:t>J.Ozols</w:t>
      </w:r>
      <w:r w:rsidRPr="00336AB2" w:rsidR="00336AB2">
        <w:rPr>
          <w:rFonts w:ascii="Times New Roman" w:hAnsi="Times New Roman"/>
          <w:bCs/>
        </w:rPr>
        <w:t xml:space="preserve">, </w:t>
      </w:r>
      <w:r w:rsidRPr="00EC476D">
        <w:rPr>
          <w:rFonts w:ascii="Times New Roman" w:hAnsi="Times New Roman"/>
          <w:bCs/>
        </w:rPr>
        <w:t>67083870</w:t>
      </w:r>
    </w:p>
    <w:p w:rsidRPr="00336AB2" w:rsidR="00336AB2" w:rsidP="00336AB2" w:rsidRDefault="00857895" w14:paraId="4DCC5C0E" w14:textId="72F7D3BF">
      <w:pPr>
        <w:rPr>
          <w:rFonts w:ascii="Times New Roman" w:hAnsi="Times New Roman" w:eastAsia="Times New Roman"/>
          <w:bCs/>
          <w:color w:val="0000FF"/>
          <w:sz w:val="20"/>
          <w:szCs w:val="20"/>
          <w:u w:val="single"/>
        </w:rPr>
      </w:pPr>
      <w:hyperlink w:history="true" r:id="rId8">
        <w:r w:rsidR="00EC476D">
          <w:rPr>
            <w:rStyle w:val="Hyperlink"/>
            <w:rFonts w:ascii="Times New Roman" w:hAnsi="Times New Roman" w:eastAsia="Times New Roman"/>
            <w:bCs/>
            <w:sz w:val="20"/>
            <w:szCs w:val="20"/>
          </w:rPr>
          <w:t>janis.ozols@fm.gov.lv</w:t>
        </w:r>
      </w:hyperlink>
    </w:p>
    <w:bookmarkEnd w:id="0"/>
    <w:p w:rsidRPr="00840C9B" w:rsidR="001709C5" w:rsidP="00336AB2" w:rsidRDefault="001709C5" w14:paraId="382BABD1" w14:textId="2083735E">
      <w:pPr>
        <w:pStyle w:val="Header"/>
        <w:tabs>
          <w:tab w:val="clear" w:pos="4320"/>
          <w:tab w:val="clear" w:pos="8640"/>
        </w:tabs>
      </w:pPr>
    </w:p>
    <w:sectPr w:rsidRPr="00840C9B" w:rsidR="001709C5" w:rsidSect="00301752">
      <w:footerReference w:type="default" r:id="rId9"/>
      <w:headerReference w:type="first" r:id="rId10"/>
      <w:footerReference w:type="first" r:id="rId11"/>
      <w:type w:val="continuous"/>
      <w:pgSz w:w="11920" w:h="16840"/>
      <w:pgMar w:top="1418" w:right="1134"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AD5EC" w14:textId="77777777" w:rsidR="00857895" w:rsidRDefault="00857895">
      <w:pPr>
        <w:spacing w:after="0" w:line="240" w:lineRule="auto"/>
      </w:pPr>
      <w:r>
        <w:separator/>
      </w:r>
    </w:p>
  </w:endnote>
  <w:endnote w:type="continuationSeparator" w:id="0">
    <w:p w14:paraId="53EC9F0A" w14:textId="77777777" w:rsidR="00857895" w:rsidRDefault="00857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7BAE2" w14:textId="03D514E9" w:rsidR="00B1183F" w:rsidRPr="00AA1795" w:rsidRDefault="00B1183F">
    <w:pPr>
      <w:pStyle w:val="Footer"/>
      <w:jc w:val="center"/>
      <w:rPr>
        <w:rFonts w:ascii="Times New Roman" w:hAnsi="Times New Roman"/>
      </w:rPr>
    </w:pPr>
    <w:r w:rsidRPr="00AA1795">
      <w:rPr>
        <w:rFonts w:ascii="Times New Roman" w:hAnsi="Times New Roman"/>
      </w:rPr>
      <w:fldChar w:fldCharType="begin"/>
    </w:r>
    <w:r w:rsidRPr="00AA1795">
      <w:rPr>
        <w:rFonts w:ascii="Times New Roman" w:hAnsi="Times New Roman"/>
      </w:rPr>
      <w:instrText xml:space="preserve"> PAGE   \* MERGEFORMAT </w:instrText>
    </w:r>
    <w:r w:rsidRPr="00AA1795">
      <w:rPr>
        <w:rFonts w:ascii="Times New Roman" w:hAnsi="Times New Roman"/>
      </w:rPr>
      <w:fldChar w:fldCharType="separate"/>
    </w:r>
    <w:r w:rsidR="00450BCC">
      <w:rPr>
        <w:rFonts w:ascii="Times New Roman" w:hAnsi="Times New Roman"/>
        <w:noProof/>
      </w:rPr>
      <w:t>3</w:t>
    </w:r>
    <w:r w:rsidRPr="00AA1795">
      <w:rPr>
        <w:rFonts w:ascii="Times New Roman" w:hAnsi="Times New Roman"/>
        <w:noProof/>
      </w:rPr>
      <w:fldChar w:fldCharType="end"/>
    </w:r>
  </w:p>
  <w:p w14:paraId="4FC920BB" w14:textId="505D7E11" w:rsidR="001709C5" w:rsidRPr="00301752" w:rsidRDefault="00D729E8" w:rsidP="00D729E8">
    <w:pPr>
      <w:widowControl/>
      <w:tabs>
        <w:tab w:val="center" w:pos="4153"/>
        <w:tab w:val="right" w:pos="8306"/>
      </w:tabs>
      <w:spacing w:after="0" w:line="240" w:lineRule="auto"/>
      <w:jc w:val="both"/>
      <w:rPr>
        <w:rFonts w:ascii="Times New Roman" w:hAnsi="Times New Roman"/>
        <w:sz w:val="20"/>
        <w:szCs w:val="20"/>
      </w:rPr>
    </w:pPr>
    <w:r w:rsidRPr="00301752">
      <w:rPr>
        <w:rFonts w:ascii="Times New Roman" w:hAnsi="Times New Roman"/>
        <w:sz w:val="20"/>
        <w:szCs w:val="20"/>
      </w:rPr>
      <w:fldChar w:fldCharType="begin"/>
    </w:r>
    <w:r w:rsidRPr="00301752">
      <w:rPr>
        <w:rFonts w:ascii="Times New Roman" w:hAnsi="Times New Roman"/>
        <w:sz w:val="20"/>
        <w:szCs w:val="20"/>
      </w:rPr>
      <w:instrText xml:space="preserve"> FILENAME </w:instrText>
    </w:r>
    <w:r w:rsidRPr="00301752">
      <w:rPr>
        <w:rFonts w:ascii="Times New Roman" w:hAnsi="Times New Roman"/>
        <w:sz w:val="20"/>
        <w:szCs w:val="20"/>
      </w:rPr>
      <w:fldChar w:fldCharType="separate"/>
    </w:r>
    <w:r>
      <w:rPr>
        <w:rFonts w:ascii="Times New Roman" w:hAnsi="Times New Roman"/>
        <w:noProof/>
        <w:sz w:val="20"/>
        <w:szCs w:val="20"/>
      </w:rPr>
      <w:t>FMPav_190522.doc</w:t>
    </w:r>
    <w:r w:rsidRPr="00301752">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629C4" w14:textId="729AA1D7" w:rsidR="00F861D1" w:rsidRPr="00AA1795" w:rsidRDefault="00F861D1">
    <w:pPr>
      <w:pStyle w:val="Footer"/>
      <w:jc w:val="center"/>
      <w:rPr>
        <w:rFonts w:ascii="Times New Roman" w:hAnsi="Times New Roman"/>
      </w:rPr>
    </w:pPr>
    <w:r w:rsidRPr="00AA1795">
      <w:rPr>
        <w:rFonts w:ascii="Times New Roman" w:hAnsi="Times New Roman"/>
      </w:rPr>
      <w:fldChar w:fldCharType="begin"/>
    </w:r>
    <w:r w:rsidRPr="00AA1795">
      <w:rPr>
        <w:rFonts w:ascii="Times New Roman" w:hAnsi="Times New Roman"/>
      </w:rPr>
      <w:instrText xml:space="preserve"> PAGE   \* MERGEFORMAT </w:instrText>
    </w:r>
    <w:r w:rsidRPr="00AA1795">
      <w:rPr>
        <w:rFonts w:ascii="Times New Roman" w:hAnsi="Times New Roman"/>
      </w:rPr>
      <w:fldChar w:fldCharType="separate"/>
    </w:r>
    <w:r w:rsidR="00857895">
      <w:rPr>
        <w:rFonts w:ascii="Times New Roman" w:hAnsi="Times New Roman"/>
        <w:noProof/>
      </w:rPr>
      <w:t>1</w:t>
    </w:r>
    <w:r w:rsidRPr="00AA1795">
      <w:rPr>
        <w:rFonts w:ascii="Times New Roman" w:hAnsi="Times New Roman"/>
        <w:noProof/>
      </w:rPr>
      <w:fldChar w:fldCharType="end"/>
    </w:r>
  </w:p>
  <w:p w14:paraId="17AD3EB7" w14:textId="445203B9" w:rsidR="001709C5" w:rsidRPr="00AA1795" w:rsidRDefault="00AA1795" w:rsidP="00AA1795">
    <w:pPr>
      <w:widowControl/>
      <w:tabs>
        <w:tab w:val="center" w:pos="4153"/>
        <w:tab w:val="right" w:pos="8306"/>
      </w:tabs>
      <w:spacing w:after="0" w:line="240" w:lineRule="auto"/>
      <w:jc w:val="both"/>
      <w:rPr>
        <w:rFonts w:ascii="Times New Roman" w:hAnsi="Times New Roman"/>
        <w:sz w:val="20"/>
        <w:szCs w:val="20"/>
      </w:rPr>
    </w:pPr>
    <w:r w:rsidRPr="00301752">
      <w:rPr>
        <w:rFonts w:ascii="Times New Roman" w:hAnsi="Times New Roman"/>
        <w:sz w:val="20"/>
        <w:szCs w:val="20"/>
      </w:rPr>
      <w:fldChar w:fldCharType="begin"/>
    </w:r>
    <w:r w:rsidRPr="00301752">
      <w:rPr>
        <w:rFonts w:ascii="Times New Roman" w:hAnsi="Times New Roman"/>
        <w:sz w:val="20"/>
        <w:szCs w:val="20"/>
      </w:rPr>
      <w:instrText xml:space="preserve"> FILENAME </w:instrText>
    </w:r>
    <w:r w:rsidRPr="00301752">
      <w:rPr>
        <w:rFonts w:ascii="Times New Roman" w:hAnsi="Times New Roman"/>
        <w:sz w:val="20"/>
        <w:szCs w:val="20"/>
      </w:rPr>
      <w:fldChar w:fldCharType="separate"/>
    </w:r>
    <w:r>
      <w:rPr>
        <w:rFonts w:ascii="Times New Roman" w:hAnsi="Times New Roman"/>
        <w:noProof/>
        <w:sz w:val="20"/>
        <w:szCs w:val="20"/>
      </w:rPr>
      <w:t>FMPav_1</w:t>
    </w:r>
    <w:r w:rsidR="00D729E8">
      <w:rPr>
        <w:rFonts w:ascii="Times New Roman" w:hAnsi="Times New Roman"/>
        <w:noProof/>
        <w:sz w:val="20"/>
        <w:szCs w:val="20"/>
      </w:rPr>
      <w:t>9</w:t>
    </w:r>
    <w:r>
      <w:rPr>
        <w:rFonts w:ascii="Times New Roman" w:hAnsi="Times New Roman"/>
        <w:noProof/>
        <w:sz w:val="20"/>
        <w:szCs w:val="20"/>
      </w:rPr>
      <w:t>0522.doc</w:t>
    </w:r>
    <w:r w:rsidRPr="00301752">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AEA9F" w14:textId="77777777" w:rsidR="00857895" w:rsidRDefault="00857895">
      <w:pPr>
        <w:spacing w:after="0" w:line="240" w:lineRule="auto"/>
      </w:pPr>
      <w:r>
        <w:separator/>
      </w:r>
    </w:p>
  </w:footnote>
  <w:footnote w:type="continuationSeparator" w:id="0">
    <w:p w14:paraId="420E8F61" w14:textId="77777777" w:rsidR="00857895" w:rsidRDefault="00857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E083C" w14:textId="77777777" w:rsidR="00604C34" w:rsidRDefault="00604C34" w:rsidP="00604C34">
    <w:pPr>
      <w:pStyle w:val="Header"/>
      <w:jc w:val="right"/>
      <w:rPr>
        <w:rFonts w:ascii="Times New Roman" w:hAnsi="Times New Roman"/>
        <w:noProof/>
        <w:lang w:eastAsia="lv-LV"/>
      </w:rPr>
    </w:pPr>
  </w:p>
  <w:p w14:paraId="4E8EA5DC" w14:textId="77777777" w:rsidR="00604C34" w:rsidRDefault="00836A1D" w:rsidP="00D1108C">
    <w:pPr>
      <w:pStyle w:val="Header"/>
      <w:tabs>
        <w:tab w:val="left" w:pos="2230"/>
        <w:tab w:val="right" w:pos="9368"/>
      </w:tabs>
      <w:rPr>
        <w:rFonts w:ascii="Times New Roman" w:hAnsi="Times New Roman"/>
        <w:noProof/>
        <w:lang w:eastAsia="lv-LV"/>
      </w:rPr>
    </w:pPr>
    <w:r>
      <w:rPr>
        <w:noProof/>
        <w:lang w:eastAsia="lv-LV"/>
      </w:rPr>
      <w:drawing>
        <wp:anchor distT="0" distB="0" distL="114300" distR="114300" simplePos="0" relativeHeight="251658752" behindDoc="1" locked="0" layoutInCell="1" allowOverlap="1" wp14:anchorId="5F576C43" wp14:editId="37E11F81">
          <wp:simplePos x="0" y="0"/>
          <wp:positionH relativeFrom="margin">
            <wp:posOffset>75565</wp:posOffset>
          </wp:positionH>
          <wp:positionV relativeFrom="page">
            <wp:posOffset>711200</wp:posOffset>
          </wp:positionV>
          <wp:extent cx="5914390" cy="1065530"/>
          <wp:effectExtent l="0" t="0" r="0" b="0"/>
          <wp:wrapNone/>
          <wp:docPr id="4" name="Picture 24"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t-skrod\Desktop\veidlapas_jaunas\paraugi\vienkrasu_header_veidlapa_22.png"/>
                  <pic:cNvPicPr>
                    <a:picLocks noChangeAspect="1" noChangeArrowheads="1"/>
                  </pic:cNvPicPr>
                </pic:nvPicPr>
                <pic:blipFill>
                  <a:blip r:embed="rId1">
                    <a:extLst>
                      <a:ext uri="{28A0092B-C50C-407E-A947-70E740481C1C}">
                        <a14:useLocalDpi xmlns:a14="http://schemas.microsoft.com/office/drawing/2010/main" val="0"/>
                      </a:ext>
                    </a:extLst>
                  </a:blip>
                  <a:srcRect l="1250" t="1373" r="-1250" b="-1372"/>
                  <a:stretch>
                    <a:fillRect/>
                  </a:stretch>
                </pic:blipFill>
                <pic:spPr bwMode="auto">
                  <a:xfrm>
                    <a:off x="0" y="0"/>
                    <a:ext cx="5914390" cy="1065530"/>
                  </a:xfrm>
                  <a:prstGeom prst="rect">
                    <a:avLst/>
                  </a:prstGeom>
                  <a:noFill/>
                  <a:ln>
                    <a:noFill/>
                  </a:ln>
                </pic:spPr>
              </pic:pic>
            </a:graphicData>
          </a:graphic>
        </wp:anchor>
      </w:drawing>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r w:rsidR="00D1108C">
      <w:rPr>
        <w:rFonts w:ascii="Times New Roman" w:hAnsi="Times New Roman"/>
        <w:noProof/>
        <w:lang w:eastAsia="lv-LV"/>
      </w:rPr>
      <w:tab/>
    </w:r>
  </w:p>
  <w:p w14:paraId="517DCE60" w14:textId="77777777" w:rsidR="00604C34" w:rsidRDefault="00604C34" w:rsidP="00604C34">
    <w:pPr>
      <w:pStyle w:val="Header"/>
      <w:jc w:val="right"/>
      <w:rPr>
        <w:rFonts w:ascii="Times New Roman" w:hAnsi="Times New Roman"/>
        <w:noProof/>
        <w:lang w:eastAsia="lv-LV"/>
      </w:rPr>
    </w:pPr>
  </w:p>
  <w:p w14:paraId="62631077" w14:textId="77777777" w:rsidR="00604C34" w:rsidRDefault="00604C34" w:rsidP="00604C34">
    <w:pPr>
      <w:pStyle w:val="Header"/>
      <w:jc w:val="right"/>
      <w:rPr>
        <w:rFonts w:ascii="Times New Roman" w:hAnsi="Times New Roman"/>
        <w:noProof/>
        <w:lang w:eastAsia="lv-LV"/>
      </w:rPr>
    </w:pPr>
  </w:p>
  <w:p w14:paraId="0D7B8C09" w14:textId="77777777" w:rsidR="00604C34" w:rsidRPr="00604C34" w:rsidRDefault="00604C34" w:rsidP="00604C34">
    <w:pPr>
      <w:pStyle w:val="Header"/>
      <w:jc w:val="right"/>
      <w:rPr>
        <w:rFonts w:ascii="Times New Roman" w:hAnsi="Times New Roman"/>
        <w:noProof/>
        <w:lang w:eastAsia="lv-LV"/>
      </w:rPr>
    </w:pPr>
  </w:p>
  <w:p w14:paraId="57B7F0D6" w14:textId="77777777" w:rsidR="00C85880" w:rsidRDefault="00C85880" w:rsidP="001D3984">
    <w:pPr>
      <w:pStyle w:val="Header"/>
      <w:jc w:val="center"/>
      <w:rPr>
        <w:rFonts w:ascii="Times New Roman" w:hAnsi="Times New Roman"/>
      </w:rPr>
    </w:pPr>
  </w:p>
  <w:p w14:paraId="469F2B17" w14:textId="77777777" w:rsidR="00554B17" w:rsidRDefault="00554B17" w:rsidP="001D1D2E">
    <w:pPr>
      <w:pStyle w:val="Header"/>
      <w:jc w:val="center"/>
      <w:rPr>
        <w:rFonts w:ascii="Times New Roman" w:hAnsi="Times New Roman"/>
      </w:rPr>
    </w:pPr>
  </w:p>
  <w:p w14:paraId="6344FA07" w14:textId="77777777" w:rsidR="00C85880" w:rsidRDefault="00C85880" w:rsidP="00554B17">
    <w:pPr>
      <w:pStyle w:val="Header"/>
      <w:jc w:val="right"/>
      <w:rPr>
        <w:rFonts w:ascii="Times New Roman" w:hAnsi="Times New Roman"/>
      </w:rPr>
    </w:pPr>
  </w:p>
  <w:p w14:paraId="6838D53A" w14:textId="77777777" w:rsidR="00554B17" w:rsidRDefault="00C85880" w:rsidP="00C85880">
    <w:pPr>
      <w:pStyle w:val="Header"/>
      <w:tabs>
        <w:tab w:val="left" w:pos="20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14:paraId="6759077B" w14:textId="77777777" w:rsidR="00C85880" w:rsidRPr="001D1D2E" w:rsidRDefault="00836A1D" w:rsidP="00554B17">
    <w:pPr>
      <w:pStyle w:val="Header"/>
      <w:jc w:val="right"/>
      <w:rPr>
        <w:rFonts w:ascii="Times New Roman" w:hAnsi="Times New Roman"/>
      </w:rPr>
    </w:pPr>
    <w:r>
      <w:rPr>
        <w:noProof/>
        <w:lang w:eastAsia="lv-LV"/>
      </w:rPr>
      <w:pict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v:group w14:anchorId="02252AC7" id="Group 41" o:spid="_x0000_s1026" style="position:absolute;margin-left:0;margin-top:149.85pt;width:467.5pt;height:3.55pt;z-index:-251659776;mso-position-horizontal:left;mso-position-horizontal-relative:margin;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Te2JYAMAAOUHAAAOAAAAZHJzL2Uyb0RvYy54bWykVduO0zAQfUfiHyw/grq5NO020XYR6mWF tFwkyge4iXMRiR1st+mC+HfG46SbLSAQ9MG1M+OZM2fGMzevTk1NjlzpSoolDa58SrhIZVaJYkk/ 7baTBSXaMJGxWgq+pA9c01e3z5/ddG3CQ1nKOuOKgBGhk65d0tKYNvE8nZa8YfpKtlyAMJeqYQaO qvAyxTqw3tRe6Ptzr5Mqa5VMudbwde2E9Bbt5zlPzfs819yQekkBm8FV4bq3q3d7w5JCsbas0h4G +wcUDasEOD2bWjPDyEFVP5lqqlRJLXNzlcrGk3lepRxjgGgC/yKaOyUPLcZSJF3RnmkCai94+mez 6bvjB0WqDHJHiWANpAi9kiiw3HRtkYDKnWo/th+UCxC29zL9rEHsXcrtuXDKZN+9lRnYYwcjkZtT rhprAqImJ0zBwzkF/GRICh9n8fQ6nEGmUpBFM38xcylKS8ijvRXGwYwSEIZxvBhkm/72PA7n7mpo RR5LnE/E2eOyQUGt6Uc69f/R+bFkLccsactVT2c40LlVnNv6JRFiss5Ba6BTj7kcSayaBsr/yOIv +Bi4/B0bLEkP2txxidlgx3tt3DPIYIc5zvpS2EEi8qaGF/FyQnxifeHieC/OalA7Tu2FR3Y+6Qi6 7o0OtoCRka14EQW/tDUd1KytcGQLslkMCFk5gE5PokcNO8Js2/Gx2lqpbb3sANtQZmABlGyEv9EF 35e67k7vQkE/uewkihLoJHtHScuMRWZd2C3plhSpsB8aeeQ7iSJzUf/g5FFai7GWS+IIlRPDDesA a/zs1GIdZVbIbVXXmIVaWCjT4HqG3GhZV5kVWjRaFftVrciRQY8Mp8E2xLYIxp6oQS8SGRorOcs2 /d6wqnZ70K+RWyi/ngJbiNgEv8V+vFlsFtEkCuebSeSv15PX21U0mW8B0nq6Xq3WwXcLLYiSssoy Liy6oSEH0d+90H40uFZ6bslPongS7BZ/facYqXlPYSDJEMvwj9FBS3Ev1PWTvcwe4LUq6SYMTETY lFJ9paSD6bKk+suBKU5J/UZAv4mDKLLjCA/R7BooJ2os2Y8lTKRgakkNhQK325VxI+zQqqoowVOA aRXyNfTavLLPGfE5VP0BWh7ucJZgLP3cs8NqfEatx+l8+wMAAP//AwBQSwMEFAAGAAgAAAAhAMgj 0PfgAAAACAEAAA8AAABkcnMvZG93bnJldi54bWxMj0FLw0AQhe+C/2EZwZvdpKG1idmUUtRTEdoK 4m2anSah2d2Q3Sbpv3c86fHNG977Xr6eTCsG6n3jrIJ4FoEgWzrd2ErB5/HtaQXCB7QaW2dJwY08 rIv7uxwz7Ua7p+EQKsEh1meooA6hy6T0ZU0G/cx1ZNk7u95gYNlXUvc4crhp5TyKltJgY7mhxo62 NZWXw9UoeB9x3CTx67C7nLe37+Pi42sXk1KPD9PmBUSgKfw9wy8+o0PBTCd3tdqLVgEPCQrmafoM gu00WfDlpCCJliuQRS7/Dyh+AAAA//8DAFBLAQItABQABgAIAAAAIQC2gziS/gAAAOEBAAATAAAA AAAAAAAAAAAAAAAAAABbQ29udGVudF9UeXBlc10ueG1sUEsBAi0AFAAGAAgAAAAhADj9If/WAAAA lAEAAAsAAAAAAAAAAAAAAAAALwEAAF9yZWxzLy5yZWxzUEsBAi0AFAAGAAgAAAAhAORN7YlgAwAA 5QcAAA4AAAAAAAAAAAAAAAAALgIAAGRycy9lMm9Eb2MueG1sUEsBAi0AFAAGAAgAAAAhAMgj0Pfg AAAACAEAAA8AAAAAAAAAAAAAAAAAugUAAGRycy9kb3ducmV2LnhtbFBLBQYAAAAABAAEAPMAAADH 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margin" anchory="page"/>
        </v:group>
      </w:pict>
    </w:r>
  </w:p>
  <w:p w14:paraId="5D80EBB9" w14:textId="77777777" w:rsidR="00E54046" w:rsidRPr="00D1108C" w:rsidRDefault="00D1108C" w:rsidP="00D1108C">
    <w:pPr>
      <w:pStyle w:val="Header"/>
      <w:tabs>
        <w:tab w:val="left" w:pos="2080"/>
        <w:tab w:val="right" w:pos="9368"/>
      </w:tabs>
      <w:rPr>
        <w:rFonts w:ascii="Times New Roman" w:hAnsi="Times New Roman"/>
        <w:color w:val="000000"/>
      </w:rPr>
    </w:pPr>
    <w:r w:rsidRPr="001D1D2E">
      <w:rPr>
        <w:rFonts w:ascii="Times New Roman" w:hAnsi="Times New Roman"/>
      </w:rPr>
      <w:tab/>
    </w:r>
    <w:r w:rsidRPr="001D1D2E">
      <w:rPr>
        <w:rFonts w:ascii="Times New Roman" w:hAnsi="Times New Roman"/>
      </w:rPr>
      <w:tab/>
    </w:r>
    <w:r w:rsidRPr="00D1108C">
      <w:rPr>
        <w:rFonts w:ascii="Times New Roman" w:hAnsi="Times New Roman"/>
        <w:color w:val="000000"/>
      </w:rPr>
      <w:tab/>
    </w:r>
    <w:r w:rsidRPr="00D1108C">
      <w:rPr>
        <w:rFonts w:ascii="Times New Roman" w:hAnsi="Times New Roman"/>
        <w:color w:val="000000"/>
      </w:rPr>
      <w:tab/>
    </w:r>
    <w:r w:rsidR="00836A1D">
      <w:rPr>
        <w:noProof/>
        <w:lang w:eastAsia="lv-LV"/>
      </w:rPr>
      <w:pict>
        <v:shapetype w14:anchorId="5EF1FAAC" id="_x0000_t202" coordsize="21600,21600" o:spt="202" path="m,l,21600r21600,l21600,xe">
          <v:stroke joinstyle="miter"/>
          <v:path gradientshapeok="t" o:connecttype="rect"/>
        </v:shapetype>
        <v:shape id="Text Box 43" o:spid="_x0000_s1026" type="#_x0000_t202" style="position:absolute;margin-left:84pt;margin-top:159.9pt;width:468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fmnJrQIAAKoFAAAOAAAAZHJzL2Uyb0RvYy54bWysVG1vmzAQ/j5p/8HydwokThpQSJWGME3q XqR2P8ABE6yBzWwn0E377zubkKatJk3b+GAd9vm5e+4e3/Kmb2p0ZEpzKRIcXgUYMZHLgot9gr88 ZN4CI22oKGgtBUvwI9P4ZvX2zbJrYzaRlawLphCACB13bYIrY9rY93VesYbqK9kyAYelVA018Kv2 fqFoB+hN7U+CYO53UhWtkjnTGnbT4RCvHH5Zstx8KkvNDKoTDLkZtyq37uzqr5Y03ivaVjw/pUH/ IouGcgFBz1ApNRQdFH8F1fBcSS1Lc5XLxpdlyXPmOACbMHjB5r6iLXNcoDi6PZdJ/z/Y/OPxs0K8 SPAUI0EbaNED6w26lT0iU1uertUxeN234Gd62Ic2O6q6vZP5V42E3FRU7NlaKdlVjBaQXmhv+hdX BxxtQXbdB1lAHHow0gH1pWps7aAaCNChTY/n1thccticRWQ6D+Aoh7NpSKaTmQtB4/F2q7R5x2SD rJFgBa136PR4p43Nhsajiw0mZMbr2rW/Fs82wHHYgdhw1Z7ZLFw3f0RBtF1sF8Qjk/nWI0Gaeuts Q7x5Fl7P0mm62aThTxs3JHHFi4IJG2ZUVkj+rHMnjQ+aOGtLy5oXFs6mpNV+t6kVOlJQdua+U0Eu 3PznabgiAJcXlMIJCW4nkZfNF9ceycjMi66DhReE0W00D0hE0uw5pTsu2L9TQl2Coxn00dH5LbfA fa+50bjhBmZHzZsEL85ONLYS3IrCtdZQXg/2RSls+k+lgHaPjXaCtRod1Gr6XQ8oVsU7WTyCdJUE ZYEIYeCBUUn1HaMOhkeC9bcDVQyj+r0A+dtJMxpqNHajQUUOVxNsMBrMjRkm0qFVfF8B8vDAhFzD Eym5U+9TFqeHBQPBkTgNLztxLv+d19OIXf0CAAD//wMAUEsDBBQABgAIAAAAIQBkhPyO3wAAAAwB AAAPAAAAZHJzL2Rvd25yZXYueG1sTI/BTsMwEETvSPyDtUjcqB1aRU2IU1UITkiINBw4OrGbWI3X IXbb8PfdnuhxZkez84rN7AZ2MlOwHiUkCwHMYOu1xU7Cd/3+tAYWokKtBo9Gwp8JsCnv7wqVa3/G ypx2sWNUgiFXEvoYx5zz0PbGqbDwo0G67f3kVCQ5dVxP6kzlbuDPQqTcKYv0oVejee1Ne9gdnYTt D1Zv9vez+ar2la3rTOBHepDy8WHevgCLZo7/YbjOp+lQ0qbGH1EHNpBO18QSJSyTjBiuiUSsyGrI SrMl8LLgtxDlBQAA//8DAFBLAQItABQABgAIAAAAIQC2gziS/gAAAOEBAAATAAAAAAAAAAAAAAAA AAAAAABbQ29udGVudF9UeXBlc10ueG1sUEsBAi0AFAAGAAgAAAAhADj9If/WAAAAlAEAAAsAAAAA AAAAAAAAAAAALwEAAF9yZWxzLy5yZWxzUEsBAi0AFAAGAAgAAAAhANR+acmtAgAAqgUAAA4AAAAA AAAAAAAAAAAALgIAAGRycy9lMm9Eb2MueG1sUEsBAi0AFAAGAAgAAAAhAGSE/I7fAAAADAEAAA8A AAAAAAAAAAAAAAAABwUAAGRycy9kb3ducmV2LnhtbFBLBQYAAAAABAAEAPMAAAATBgAAAAA= " filled="f" stroked="f">
          <v:textbox inset="0,0,0,0">
            <w:txbxContent>
              <w:p w14:paraId="6E170D4D" w14:textId="77777777" w:rsidR="00E54046" w:rsidRDefault="00E54046" w:rsidP="00E54046">
                <w:pPr>
                  <w:spacing w:after="0" w:line="194" w:lineRule="exact"/>
                  <w:ind w:left="20" w:right="-45"/>
                  <w:jc w:val="center"/>
                  <w:rPr>
                    <w:rFonts w:ascii="Times New Roman" w:eastAsia="Times New Roman" w:hAnsi="Times New Roman"/>
                    <w:sz w:val="17"/>
                    <w:szCs w:val="17"/>
                  </w:rPr>
                </w:pPr>
                <w:r w:rsidRPr="00A41446">
                  <w:rPr>
                    <w:rFonts w:ascii="Times New Roman" w:eastAsia="Times New Roman" w:hAnsi="Times New Roman"/>
                    <w:color w:val="231F20"/>
                    <w:sz w:val="17"/>
                    <w:szCs w:val="17"/>
                  </w:rPr>
                  <w:t>Smilšu iela 1, Rīga, LV-1919, tālr. 67095</w:t>
                </w:r>
                <w:r w:rsidR="006C7C0F">
                  <w:rPr>
                    <w:rFonts w:ascii="Times New Roman" w:eastAsia="Times New Roman" w:hAnsi="Times New Roman"/>
                    <w:color w:val="231F20"/>
                    <w:sz w:val="17"/>
                    <w:szCs w:val="17"/>
                  </w:rPr>
                  <w:t>689</w:t>
                </w:r>
                <w:r w:rsidRPr="00A41446">
                  <w:rPr>
                    <w:rFonts w:ascii="Times New Roman" w:eastAsia="Times New Roman" w:hAnsi="Times New Roman"/>
                    <w:color w:val="231F20"/>
                    <w:sz w:val="17"/>
                    <w:szCs w:val="17"/>
                  </w:rPr>
                  <w:t xml:space="preserve">, </w:t>
                </w:r>
                <w:r w:rsidR="006C7C0F">
                  <w:rPr>
                    <w:rFonts w:ascii="Times New Roman" w:eastAsia="Times New Roman" w:hAnsi="Times New Roman"/>
                    <w:color w:val="231F20"/>
                    <w:sz w:val="17"/>
                    <w:szCs w:val="17"/>
                  </w:rPr>
                  <w:t xml:space="preserve">67095578, </w:t>
                </w:r>
                <w:r w:rsidRPr="00A41446">
                  <w:rPr>
                    <w:rFonts w:ascii="Times New Roman" w:eastAsia="Times New Roman" w:hAnsi="Times New Roman"/>
                    <w:color w:val="231F20"/>
                    <w:sz w:val="17"/>
                    <w:szCs w:val="17"/>
                  </w:rPr>
                  <w:t>fakss 67095503, e-pasts pasts@fm.gov.lv, www.fm.gov.lv</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113CB5"/>
    <w:multiLevelType w:val="hybridMultilevel"/>
    <w:tmpl w:val="43300A06"/>
    <w:lvl w:ilvl="0" w:tplc="DB4A5376">
      <w:start w:val="1"/>
      <w:numFmt w:val="decimal"/>
      <w:lvlText w:val="%1."/>
      <w:lvlJc w:val="left"/>
      <w:pPr>
        <w:ind w:left="720" w:hanging="360"/>
      </w:pPr>
      <w:rPr>
        <w:rFonts w:hint="default"/>
        <w:b w:val="0"/>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9C5"/>
    <w:rsid w:val="00006384"/>
    <w:rsid w:val="00006B1B"/>
    <w:rsid w:val="00011EDF"/>
    <w:rsid w:val="000133B1"/>
    <w:rsid w:val="000207CB"/>
    <w:rsid w:val="00030349"/>
    <w:rsid w:val="000423FA"/>
    <w:rsid w:val="0005118A"/>
    <w:rsid w:val="00051A8B"/>
    <w:rsid w:val="00064680"/>
    <w:rsid w:val="00064D89"/>
    <w:rsid w:val="00073AEC"/>
    <w:rsid w:val="00074E3B"/>
    <w:rsid w:val="00081076"/>
    <w:rsid w:val="000A0B43"/>
    <w:rsid w:val="000A2F1F"/>
    <w:rsid w:val="000A6BEA"/>
    <w:rsid w:val="000B180E"/>
    <w:rsid w:val="000B2EB7"/>
    <w:rsid w:val="000B3F6E"/>
    <w:rsid w:val="000C06A8"/>
    <w:rsid w:val="000D12F6"/>
    <w:rsid w:val="000E37B8"/>
    <w:rsid w:val="000E4BB6"/>
    <w:rsid w:val="000E7481"/>
    <w:rsid w:val="00103DB0"/>
    <w:rsid w:val="00107021"/>
    <w:rsid w:val="0012253D"/>
    <w:rsid w:val="00124173"/>
    <w:rsid w:val="00126F64"/>
    <w:rsid w:val="00131CE5"/>
    <w:rsid w:val="001472A5"/>
    <w:rsid w:val="001473E6"/>
    <w:rsid w:val="00147E39"/>
    <w:rsid w:val="001560D5"/>
    <w:rsid w:val="00164AF1"/>
    <w:rsid w:val="001653F6"/>
    <w:rsid w:val="001709C5"/>
    <w:rsid w:val="00172ED2"/>
    <w:rsid w:val="0019232B"/>
    <w:rsid w:val="001A6FDE"/>
    <w:rsid w:val="001B1AAD"/>
    <w:rsid w:val="001B2133"/>
    <w:rsid w:val="001B687C"/>
    <w:rsid w:val="001B6A11"/>
    <w:rsid w:val="001D1D2E"/>
    <w:rsid w:val="001D33C2"/>
    <w:rsid w:val="001D3984"/>
    <w:rsid w:val="001D6026"/>
    <w:rsid w:val="001F06B3"/>
    <w:rsid w:val="001F0F19"/>
    <w:rsid w:val="001F46BC"/>
    <w:rsid w:val="0020376E"/>
    <w:rsid w:val="0021681D"/>
    <w:rsid w:val="002168C2"/>
    <w:rsid w:val="0022492C"/>
    <w:rsid w:val="00225335"/>
    <w:rsid w:val="00237AA2"/>
    <w:rsid w:val="00241C43"/>
    <w:rsid w:val="00247213"/>
    <w:rsid w:val="00253162"/>
    <w:rsid w:val="00253CFB"/>
    <w:rsid w:val="0027001F"/>
    <w:rsid w:val="00271C1D"/>
    <w:rsid w:val="002729FE"/>
    <w:rsid w:val="00272FC0"/>
    <w:rsid w:val="00275B9E"/>
    <w:rsid w:val="002775E7"/>
    <w:rsid w:val="00281C44"/>
    <w:rsid w:val="002828E6"/>
    <w:rsid w:val="002905CF"/>
    <w:rsid w:val="0029780C"/>
    <w:rsid w:val="002B1B43"/>
    <w:rsid w:val="002B3077"/>
    <w:rsid w:val="002B4378"/>
    <w:rsid w:val="002B6DE9"/>
    <w:rsid w:val="002C381C"/>
    <w:rsid w:val="002C5A40"/>
    <w:rsid w:val="002D135F"/>
    <w:rsid w:val="002D7EB9"/>
    <w:rsid w:val="002E1474"/>
    <w:rsid w:val="002E19C8"/>
    <w:rsid w:val="002E290E"/>
    <w:rsid w:val="002E3C42"/>
    <w:rsid w:val="002E3D3D"/>
    <w:rsid w:val="002E4682"/>
    <w:rsid w:val="002F16BB"/>
    <w:rsid w:val="002F19B5"/>
    <w:rsid w:val="002F1BC8"/>
    <w:rsid w:val="002F4427"/>
    <w:rsid w:val="00301752"/>
    <w:rsid w:val="00305979"/>
    <w:rsid w:val="00331100"/>
    <w:rsid w:val="00332774"/>
    <w:rsid w:val="00334120"/>
    <w:rsid w:val="003347EC"/>
    <w:rsid w:val="00336AB2"/>
    <w:rsid w:val="00342F07"/>
    <w:rsid w:val="00344DFD"/>
    <w:rsid w:val="00345E50"/>
    <w:rsid w:val="0035599E"/>
    <w:rsid w:val="00357A06"/>
    <w:rsid w:val="00357B23"/>
    <w:rsid w:val="00364D0C"/>
    <w:rsid w:val="00365DD4"/>
    <w:rsid w:val="00371F8D"/>
    <w:rsid w:val="003737EC"/>
    <w:rsid w:val="00381F52"/>
    <w:rsid w:val="0038481E"/>
    <w:rsid w:val="00393D27"/>
    <w:rsid w:val="00396817"/>
    <w:rsid w:val="003B51ED"/>
    <w:rsid w:val="003C36BF"/>
    <w:rsid w:val="003C5E8B"/>
    <w:rsid w:val="003D6E67"/>
    <w:rsid w:val="003E4A8F"/>
    <w:rsid w:val="003F40A9"/>
    <w:rsid w:val="003F4974"/>
    <w:rsid w:val="003F73CB"/>
    <w:rsid w:val="00404E70"/>
    <w:rsid w:val="00406199"/>
    <w:rsid w:val="00411932"/>
    <w:rsid w:val="004158A3"/>
    <w:rsid w:val="00424E4A"/>
    <w:rsid w:val="00432102"/>
    <w:rsid w:val="00433956"/>
    <w:rsid w:val="004415F0"/>
    <w:rsid w:val="004421D3"/>
    <w:rsid w:val="00444A96"/>
    <w:rsid w:val="00450BCC"/>
    <w:rsid w:val="0046051A"/>
    <w:rsid w:val="00475A01"/>
    <w:rsid w:val="00483D3C"/>
    <w:rsid w:val="0048685E"/>
    <w:rsid w:val="00493308"/>
    <w:rsid w:val="004C05F0"/>
    <w:rsid w:val="004C6717"/>
    <w:rsid w:val="004D3B76"/>
    <w:rsid w:val="004D4665"/>
    <w:rsid w:val="004D5629"/>
    <w:rsid w:val="004E4410"/>
    <w:rsid w:val="004E5D92"/>
    <w:rsid w:val="004E797C"/>
    <w:rsid w:val="004F04F8"/>
    <w:rsid w:val="005101F1"/>
    <w:rsid w:val="00511D9D"/>
    <w:rsid w:val="00515CD2"/>
    <w:rsid w:val="00523181"/>
    <w:rsid w:val="00526512"/>
    <w:rsid w:val="005348E2"/>
    <w:rsid w:val="00534A6E"/>
    <w:rsid w:val="00535564"/>
    <w:rsid w:val="00537660"/>
    <w:rsid w:val="0054084E"/>
    <w:rsid w:val="00544488"/>
    <w:rsid w:val="0055120C"/>
    <w:rsid w:val="005535BB"/>
    <w:rsid w:val="00554B17"/>
    <w:rsid w:val="00566613"/>
    <w:rsid w:val="00577550"/>
    <w:rsid w:val="0059173F"/>
    <w:rsid w:val="00592D05"/>
    <w:rsid w:val="005939DD"/>
    <w:rsid w:val="005945D1"/>
    <w:rsid w:val="005A264D"/>
    <w:rsid w:val="005A5426"/>
    <w:rsid w:val="005B7795"/>
    <w:rsid w:val="005C0C76"/>
    <w:rsid w:val="005C1170"/>
    <w:rsid w:val="005C3592"/>
    <w:rsid w:val="005C4189"/>
    <w:rsid w:val="005D5D6F"/>
    <w:rsid w:val="005D65FC"/>
    <w:rsid w:val="005E1402"/>
    <w:rsid w:val="005E1612"/>
    <w:rsid w:val="005E7DF8"/>
    <w:rsid w:val="005F5161"/>
    <w:rsid w:val="005F7871"/>
    <w:rsid w:val="005F7B58"/>
    <w:rsid w:val="006042C8"/>
    <w:rsid w:val="00604C34"/>
    <w:rsid w:val="00613939"/>
    <w:rsid w:val="00616617"/>
    <w:rsid w:val="00622DD3"/>
    <w:rsid w:val="00630A5E"/>
    <w:rsid w:val="006379F9"/>
    <w:rsid w:val="00640E1A"/>
    <w:rsid w:val="006423DA"/>
    <w:rsid w:val="006436CE"/>
    <w:rsid w:val="00646571"/>
    <w:rsid w:val="00646982"/>
    <w:rsid w:val="00653CB9"/>
    <w:rsid w:val="00655BDF"/>
    <w:rsid w:val="006624EA"/>
    <w:rsid w:val="00663C3A"/>
    <w:rsid w:val="006723BD"/>
    <w:rsid w:val="00681F2A"/>
    <w:rsid w:val="006876A7"/>
    <w:rsid w:val="00695385"/>
    <w:rsid w:val="006957DE"/>
    <w:rsid w:val="006A1026"/>
    <w:rsid w:val="006A5A09"/>
    <w:rsid w:val="006B064B"/>
    <w:rsid w:val="006B6582"/>
    <w:rsid w:val="006B6968"/>
    <w:rsid w:val="006C1639"/>
    <w:rsid w:val="006C1CB3"/>
    <w:rsid w:val="006C7C0F"/>
    <w:rsid w:val="006E2395"/>
    <w:rsid w:val="006E3C74"/>
    <w:rsid w:val="006E6B50"/>
    <w:rsid w:val="006F361C"/>
    <w:rsid w:val="006F6E46"/>
    <w:rsid w:val="007152C1"/>
    <w:rsid w:val="007169E3"/>
    <w:rsid w:val="00717C06"/>
    <w:rsid w:val="007229BB"/>
    <w:rsid w:val="007265D8"/>
    <w:rsid w:val="007537BD"/>
    <w:rsid w:val="007608A1"/>
    <w:rsid w:val="007704BD"/>
    <w:rsid w:val="00782F5C"/>
    <w:rsid w:val="00787D01"/>
    <w:rsid w:val="00797568"/>
    <w:rsid w:val="007A1582"/>
    <w:rsid w:val="007A2164"/>
    <w:rsid w:val="007A4DFE"/>
    <w:rsid w:val="007A5E02"/>
    <w:rsid w:val="007B11B3"/>
    <w:rsid w:val="007B29BE"/>
    <w:rsid w:val="007B3BA5"/>
    <w:rsid w:val="007B48EC"/>
    <w:rsid w:val="007E4D1F"/>
    <w:rsid w:val="007F11DE"/>
    <w:rsid w:val="007F11E7"/>
    <w:rsid w:val="007F2E8F"/>
    <w:rsid w:val="008038E5"/>
    <w:rsid w:val="00811455"/>
    <w:rsid w:val="00812ED3"/>
    <w:rsid w:val="00815277"/>
    <w:rsid w:val="00821BBF"/>
    <w:rsid w:val="00836A1D"/>
    <w:rsid w:val="00840C9B"/>
    <w:rsid w:val="008417AA"/>
    <w:rsid w:val="0084188F"/>
    <w:rsid w:val="00857895"/>
    <w:rsid w:val="008631BE"/>
    <w:rsid w:val="008671BC"/>
    <w:rsid w:val="00867458"/>
    <w:rsid w:val="008714B9"/>
    <w:rsid w:val="00876B7A"/>
    <w:rsid w:val="00876C21"/>
    <w:rsid w:val="00884A81"/>
    <w:rsid w:val="008873CB"/>
    <w:rsid w:val="00895892"/>
    <w:rsid w:val="00897E25"/>
    <w:rsid w:val="008A5B20"/>
    <w:rsid w:val="008A5E6D"/>
    <w:rsid w:val="008A67D0"/>
    <w:rsid w:val="008C24A9"/>
    <w:rsid w:val="008C2606"/>
    <w:rsid w:val="008D6E81"/>
    <w:rsid w:val="008E10F4"/>
    <w:rsid w:val="008E6EA7"/>
    <w:rsid w:val="008E79C8"/>
    <w:rsid w:val="008F3976"/>
    <w:rsid w:val="008F4F66"/>
    <w:rsid w:val="008F683D"/>
    <w:rsid w:val="0090352E"/>
    <w:rsid w:val="00907646"/>
    <w:rsid w:val="009121D9"/>
    <w:rsid w:val="00913F87"/>
    <w:rsid w:val="00914649"/>
    <w:rsid w:val="00914E02"/>
    <w:rsid w:val="009205A9"/>
    <w:rsid w:val="00920E44"/>
    <w:rsid w:val="00933955"/>
    <w:rsid w:val="00950D27"/>
    <w:rsid w:val="00954D5A"/>
    <w:rsid w:val="009660AB"/>
    <w:rsid w:val="00971EC8"/>
    <w:rsid w:val="00972C30"/>
    <w:rsid w:val="00982615"/>
    <w:rsid w:val="00982781"/>
    <w:rsid w:val="0098386C"/>
    <w:rsid w:val="009849AF"/>
    <w:rsid w:val="009A1D50"/>
    <w:rsid w:val="009A4B05"/>
    <w:rsid w:val="009B2C1C"/>
    <w:rsid w:val="009B34FC"/>
    <w:rsid w:val="009C13CC"/>
    <w:rsid w:val="009C1CF9"/>
    <w:rsid w:val="009D14E3"/>
    <w:rsid w:val="009D20B9"/>
    <w:rsid w:val="009D3933"/>
    <w:rsid w:val="009D461D"/>
    <w:rsid w:val="009F60FF"/>
    <w:rsid w:val="00A03061"/>
    <w:rsid w:val="00A239CD"/>
    <w:rsid w:val="00A23CBB"/>
    <w:rsid w:val="00A359CB"/>
    <w:rsid w:val="00A36476"/>
    <w:rsid w:val="00A41446"/>
    <w:rsid w:val="00A4164F"/>
    <w:rsid w:val="00A43DC8"/>
    <w:rsid w:val="00A44B99"/>
    <w:rsid w:val="00A45C08"/>
    <w:rsid w:val="00A57D41"/>
    <w:rsid w:val="00A63D5B"/>
    <w:rsid w:val="00A776F7"/>
    <w:rsid w:val="00A8130E"/>
    <w:rsid w:val="00A81A03"/>
    <w:rsid w:val="00A81A79"/>
    <w:rsid w:val="00A8686D"/>
    <w:rsid w:val="00AA1795"/>
    <w:rsid w:val="00AA2417"/>
    <w:rsid w:val="00AA6BED"/>
    <w:rsid w:val="00AB215B"/>
    <w:rsid w:val="00AB26D3"/>
    <w:rsid w:val="00AB2F07"/>
    <w:rsid w:val="00AE43D7"/>
    <w:rsid w:val="00AF6708"/>
    <w:rsid w:val="00B0246A"/>
    <w:rsid w:val="00B1183F"/>
    <w:rsid w:val="00B21EB3"/>
    <w:rsid w:val="00B42906"/>
    <w:rsid w:val="00B42E7E"/>
    <w:rsid w:val="00B45357"/>
    <w:rsid w:val="00B511E9"/>
    <w:rsid w:val="00B51D1E"/>
    <w:rsid w:val="00B52BCE"/>
    <w:rsid w:val="00B6085B"/>
    <w:rsid w:val="00B63323"/>
    <w:rsid w:val="00B73DFF"/>
    <w:rsid w:val="00B75C89"/>
    <w:rsid w:val="00B765F9"/>
    <w:rsid w:val="00B77F06"/>
    <w:rsid w:val="00B864EC"/>
    <w:rsid w:val="00B922EA"/>
    <w:rsid w:val="00BC141F"/>
    <w:rsid w:val="00BC1502"/>
    <w:rsid w:val="00BD0DCC"/>
    <w:rsid w:val="00BE2BC6"/>
    <w:rsid w:val="00BF1385"/>
    <w:rsid w:val="00C00DCE"/>
    <w:rsid w:val="00C0420B"/>
    <w:rsid w:val="00C04FFD"/>
    <w:rsid w:val="00C13488"/>
    <w:rsid w:val="00C15AC9"/>
    <w:rsid w:val="00C25341"/>
    <w:rsid w:val="00C42DF0"/>
    <w:rsid w:val="00C4376B"/>
    <w:rsid w:val="00C47CEF"/>
    <w:rsid w:val="00C47F57"/>
    <w:rsid w:val="00C530D5"/>
    <w:rsid w:val="00C53745"/>
    <w:rsid w:val="00C53826"/>
    <w:rsid w:val="00C664AE"/>
    <w:rsid w:val="00C73AB4"/>
    <w:rsid w:val="00C85880"/>
    <w:rsid w:val="00C85C9C"/>
    <w:rsid w:val="00C86DFF"/>
    <w:rsid w:val="00C920CC"/>
    <w:rsid w:val="00C9481E"/>
    <w:rsid w:val="00C97311"/>
    <w:rsid w:val="00C97C0C"/>
    <w:rsid w:val="00CC0C7F"/>
    <w:rsid w:val="00CC3DA2"/>
    <w:rsid w:val="00CD141D"/>
    <w:rsid w:val="00CD6622"/>
    <w:rsid w:val="00CD6C7B"/>
    <w:rsid w:val="00CE6313"/>
    <w:rsid w:val="00CF26E3"/>
    <w:rsid w:val="00CF47EB"/>
    <w:rsid w:val="00D01A79"/>
    <w:rsid w:val="00D1007E"/>
    <w:rsid w:val="00D1108C"/>
    <w:rsid w:val="00D12206"/>
    <w:rsid w:val="00D13CCA"/>
    <w:rsid w:val="00D21FA6"/>
    <w:rsid w:val="00D22165"/>
    <w:rsid w:val="00D34777"/>
    <w:rsid w:val="00D40417"/>
    <w:rsid w:val="00D40B74"/>
    <w:rsid w:val="00D4453B"/>
    <w:rsid w:val="00D47673"/>
    <w:rsid w:val="00D47D93"/>
    <w:rsid w:val="00D505C7"/>
    <w:rsid w:val="00D55B4B"/>
    <w:rsid w:val="00D71CE3"/>
    <w:rsid w:val="00D72092"/>
    <w:rsid w:val="00D729E8"/>
    <w:rsid w:val="00D807E4"/>
    <w:rsid w:val="00D82552"/>
    <w:rsid w:val="00D82F65"/>
    <w:rsid w:val="00D91326"/>
    <w:rsid w:val="00DA227A"/>
    <w:rsid w:val="00DD19D9"/>
    <w:rsid w:val="00DD3DF7"/>
    <w:rsid w:val="00DD58D2"/>
    <w:rsid w:val="00DF3AF1"/>
    <w:rsid w:val="00DF4262"/>
    <w:rsid w:val="00DF5595"/>
    <w:rsid w:val="00E117C3"/>
    <w:rsid w:val="00E13BC9"/>
    <w:rsid w:val="00E1617B"/>
    <w:rsid w:val="00E2074C"/>
    <w:rsid w:val="00E214BF"/>
    <w:rsid w:val="00E262A6"/>
    <w:rsid w:val="00E27356"/>
    <w:rsid w:val="00E328F3"/>
    <w:rsid w:val="00E34E21"/>
    <w:rsid w:val="00E365CE"/>
    <w:rsid w:val="00E433C5"/>
    <w:rsid w:val="00E518FC"/>
    <w:rsid w:val="00E54046"/>
    <w:rsid w:val="00E616AA"/>
    <w:rsid w:val="00E72863"/>
    <w:rsid w:val="00E72BEE"/>
    <w:rsid w:val="00E81A4D"/>
    <w:rsid w:val="00E81E97"/>
    <w:rsid w:val="00E81F71"/>
    <w:rsid w:val="00E85B7A"/>
    <w:rsid w:val="00E85C19"/>
    <w:rsid w:val="00E9333B"/>
    <w:rsid w:val="00E943D1"/>
    <w:rsid w:val="00E95709"/>
    <w:rsid w:val="00EA531B"/>
    <w:rsid w:val="00EA6401"/>
    <w:rsid w:val="00EB2612"/>
    <w:rsid w:val="00EB622F"/>
    <w:rsid w:val="00EC476D"/>
    <w:rsid w:val="00EC4857"/>
    <w:rsid w:val="00EC5014"/>
    <w:rsid w:val="00ED616A"/>
    <w:rsid w:val="00EF0E7D"/>
    <w:rsid w:val="00EF6775"/>
    <w:rsid w:val="00F01959"/>
    <w:rsid w:val="00F03BAD"/>
    <w:rsid w:val="00F03D0C"/>
    <w:rsid w:val="00F043F6"/>
    <w:rsid w:val="00F06BE8"/>
    <w:rsid w:val="00F07CF9"/>
    <w:rsid w:val="00F13D06"/>
    <w:rsid w:val="00F16FAC"/>
    <w:rsid w:val="00F5303F"/>
    <w:rsid w:val="00F57E66"/>
    <w:rsid w:val="00F60586"/>
    <w:rsid w:val="00F64A54"/>
    <w:rsid w:val="00F705BF"/>
    <w:rsid w:val="00F736F4"/>
    <w:rsid w:val="00F80B03"/>
    <w:rsid w:val="00F81BAD"/>
    <w:rsid w:val="00F84F0F"/>
    <w:rsid w:val="00F85C98"/>
    <w:rsid w:val="00F861D1"/>
    <w:rsid w:val="00F86977"/>
    <w:rsid w:val="00F970C1"/>
    <w:rsid w:val="00FC1BC3"/>
    <w:rsid w:val="00FC63FE"/>
    <w:rsid w:val="00FD5CDE"/>
    <w:rsid w:val="00FE7109"/>
    <w:rsid w:val="00FF1077"/>
    <w:rsid w:val="00FF5D0F"/>
    <w:rsid w:val="00FF767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9E8"/>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914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55120C"/>
    <w:rPr>
      <w:sz w:val="16"/>
      <w:szCs w:val="16"/>
    </w:rPr>
  </w:style>
  <w:style w:type="paragraph" w:styleId="CommentText">
    <w:name w:val="annotation text"/>
    <w:basedOn w:val="Normal"/>
    <w:link w:val="CommentTextChar"/>
    <w:uiPriority w:val="99"/>
    <w:semiHidden/>
    <w:unhideWhenUsed/>
    <w:rsid w:val="0055120C"/>
    <w:rPr>
      <w:sz w:val="20"/>
      <w:szCs w:val="20"/>
    </w:rPr>
  </w:style>
  <w:style w:type="character" w:customStyle="1" w:styleId="CommentTextChar">
    <w:name w:val="Comment Text Char"/>
    <w:link w:val="CommentText"/>
    <w:uiPriority w:val="99"/>
    <w:semiHidden/>
    <w:rsid w:val="0055120C"/>
    <w:rPr>
      <w:lang w:eastAsia="en-US"/>
    </w:rPr>
  </w:style>
  <w:style w:type="paragraph" w:styleId="CommentSubject">
    <w:name w:val="annotation subject"/>
    <w:basedOn w:val="CommentText"/>
    <w:next w:val="CommentText"/>
    <w:link w:val="CommentSubjectChar"/>
    <w:uiPriority w:val="99"/>
    <w:semiHidden/>
    <w:unhideWhenUsed/>
    <w:rsid w:val="0055120C"/>
    <w:rPr>
      <w:b/>
      <w:bCs/>
    </w:rPr>
  </w:style>
  <w:style w:type="character" w:customStyle="1" w:styleId="CommentSubjectChar">
    <w:name w:val="Comment Subject Char"/>
    <w:link w:val="CommentSubject"/>
    <w:uiPriority w:val="99"/>
    <w:semiHidden/>
    <w:rsid w:val="0055120C"/>
    <w:rPr>
      <w:b/>
      <w:bCs/>
      <w:lang w:eastAsia="en-US"/>
    </w:rPr>
  </w:style>
  <w:style w:type="paragraph" w:customStyle="1" w:styleId="tv2132">
    <w:name w:val="tv2132"/>
    <w:basedOn w:val="Normal"/>
    <w:rsid w:val="006C1CB3"/>
    <w:pPr>
      <w:widowControl/>
      <w:spacing w:after="0" w:line="360" w:lineRule="auto"/>
      <w:ind w:firstLine="300"/>
    </w:pPr>
    <w:rPr>
      <w:rFonts w:ascii="Times New Roman" w:eastAsia="Times New Roman" w:hAnsi="Times New Roman"/>
      <w:color w:val="414142"/>
      <w:sz w:val="20"/>
      <w:szCs w:val="20"/>
      <w:lang w:eastAsia="lv-LV"/>
    </w:rPr>
  </w:style>
  <w:style w:type="character" w:customStyle="1" w:styleId="UnresolvedMention1">
    <w:name w:val="Unresolved Mention1"/>
    <w:uiPriority w:val="99"/>
    <w:semiHidden/>
    <w:unhideWhenUsed/>
    <w:rsid w:val="009B2C1C"/>
    <w:rPr>
      <w:color w:val="605E5C"/>
      <w:shd w:val="clear" w:color="auto" w:fill="E1DFDD"/>
    </w:rPr>
  </w:style>
  <w:style w:type="paragraph" w:styleId="Revision">
    <w:name w:val="Revision"/>
    <w:hidden/>
    <w:uiPriority w:val="99"/>
    <w:semiHidden/>
    <w:rsid w:val="002F16BB"/>
    <w:rPr>
      <w:sz w:val="22"/>
      <w:szCs w:val="22"/>
      <w:lang w:eastAsia="en-US"/>
    </w:rPr>
  </w:style>
  <w:style w:type="paragraph" w:customStyle="1" w:styleId="paragraph">
    <w:name w:val="paragraph"/>
    <w:basedOn w:val="Normal"/>
    <w:rsid w:val="005939DD"/>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5939DD"/>
  </w:style>
  <w:style w:type="character" w:customStyle="1" w:styleId="eop">
    <w:name w:val="eop"/>
    <w:basedOn w:val="DefaultParagraphFont"/>
    <w:rsid w:val="00593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55142">
      <w:bodyDiv w:val="1"/>
      <w:marLeft w:val="0"/>
      <w:marRight w:val="0"/>
      <w:marTop w:val="0"/>
      <w:marBottom w:val="0"/>
      <w:divBdr>
        <w:top w:val="none" w:sz="0" w:space="0" w:color="auto"/>
        <w:left w:val="none" w:sz="0" w:space="0" w:color="auto"/>
        <w:bottom w:val="none" w:sz="0" w:space="0" w:color="auto"/>
        <w:right w:val="none" w:sz="0" w:space="0" w:color="auto"/>
      </w:divBdr>
      <w:divsChild>
        <w:div w:id="1914004417">
          <w:marLeft w:val="0"/>
          <w:marRight w:val="0"/>
          <w:marTop w:val="0"/>
          <w:marBottom w:val="0"/>
          <w:divBdr>
            <w:top w:val="none" w:sz="0" w:space="0" w:color="auto"/>
            <w:left w:val="none" w:sz="0" w:space="0" w:color="auto"/>
            <w:bottom w:val="none" w:sz="0" w:space="0" w:color="auto"/>
            <w:right w:val="none" w:sz="0" w:space="0" w:color="auto"/>
          </w:divBdr>
          <w:divsChild>
            <w:div w:id="463697004">
              <w:marLeft w:val="0"/>
              <w:marRight w:val="0"/>
              <w:marTop w:val="0"/>
              <w:marBottom w:val="0"/>
              <w:divBdr>
                <w:top w:val="none" w:sz="0" w:space="0" w:color="auto"/>
                <w:left w:val="none" w:sz="0" w:space="0" w:color="auto"/>
                <w:bottom w:val="none" w:sz="0" w:space="0" w:color="auto"/>
                <w:right w:val="none" w:sz="0" w:space="0" w:color="auto"/>
              </w:divBdr>
              <w:divsChild>
                <w:div w:id="605230189">
                  <w:marLeft w:val="0"/>
                  <w:marRight w:val="0"/>
                  <w:marTop w:val="0"/>
                  <w:marBottom w:val="0"/>
                  <w:divBdr>
                    <w:top w:val="none" w:sz="0" w:space="0" w:color="auto"/>
                    <w:left w:val="none" w:sz="0" w:space="0" w:color="auto"/>
                    <w:bottom w:val="none" w:sz="0" w:space="0" w:color="auto"/>
                    <w:right w:val="none" w:sz="0" w:space="0" w:color="auto"/>
                  </w:divBdr>
                  <w:divsChild>
                    <w:div w:id="1428043447">
                      <w:marLeft w:val="0"/>
                      <w:marRight w:val="0"/>
                      <w:marTop w:val="0"/>
                      <w:marBottom w:val="0"/>
                      <w:divBdr>
                        <w:top w:val="none" w:sz="0" w:space="0" w:color="auto"/>
                        <w:left w:val="none" w:sz="0" w:space="0" w:color="auto"/>
                        <w:bottom w:val="none" w:sz="0" w:space="0" w:color="auto"/>
                        <w:right w:val="none" w:sz="0" w:space="0" w:color="auto"/>
                      </w:divBdr>
                      <w:divsChild>
                        <w:div w:id="1688823449">
                          <w:marLeft w:val="0"/>
                          <w:marRight w:val="0"/>
                          <w:marTop w:val="0"/>
                          <w:marBottom w:val="0"/>
                          <w:divBdr>
                            <w:top w:val="none" w:sz="0" w:space="0" w:color="auto"/>
                            <w:left w:val="none" w:sz="0" w:space="0" w:color="auto"/>
                            <w:bottom w:val="none" w:sz="0" w:space="0" w:color="auto"/>
                            <w:right w:val="none" w:sz="0" w:space="0" w:color="auto"/>
                          </w:divBdr>
                          <w:divsChild>
                            <w:div w:id="59790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558844">
      <w:bodyDiv w:val="1"/>
      <w:marLeft w:val="0"/>
      <w:marRight w:val="0"/>
      <w:marTop w:val="0"/>
      <w:marBottom w:val="0"/>
      <w:divBdr>
        <w:top w:val="none" w:sz="0" w:space="0" w:color="auto"/>
        <w:left w:val="none" w:sz="0" w:space="0" w:color="auto"/>
        <w:bottom w:val="none" w:sz="0" w:space="0" w:color="auto"/>
        <w:right w:val="none" w:sz="0" w:space="0" w:color="auto"/>
      </w:divBdr>
      <w:divsChild>
        <w:div w:id="1711302406">
          <w:marLeft w:val="0"/>
          <w:marRight w:val="0"/>
          <w:marTop w:val="0"/>
          <w:marBottom w:val="0"/>
          <w:divBdr>
            <w:top w:val="none" w:sz="0" w:space="0" w:color="auto"/>
            <w:left w:val="none" w:sz="0" w:space="0" w:color="auto"/>
            <w:bottom w:val="none" w:sz="0" w:space="0" w:color="auto"/>
            <w:right w:val="none" w:sz="0" w:space="0" w:color="auto"/>
          </w:divBdr>
        </w:div>
        <w:div w:id="129834373">
          <w:marLeft w:val="0"/>
          <w:marRight w:val="0"/>
          <w:marTop w:val="0"/>
          <w:marBottom w:val="0"/>
          <w:divBdr>
            <w:top w:val="none" w:sz="0" w:space="0" w:color="auto"/>
            <w:left w:val="none" w:sz="0" w:space="0" w:color="auto"/>
            <w:bottom w:val="none" w:sz="0" w:space="0" w:color="auto"/>
            <w:right w:val="none" w:sz="0" w:space="0" w:color="auto"/>
          </w:divBdr>
        </w:div>
        <w:div w:id="65420096">
          <w:marLeft w:val="0"/>
          <w:marRight w:val="0"/>
          <w:marTop w:val="0"/>
          <w:marBottom w:val="0"/>
          <w:divBdr>
            <w:top w:val="none" w:sz="0" w:space="0" w:color="auto"/>
            <w:left w:val="none" w:sz="0" w:space="0" w:color="auto"/>
            <w:bottom w:val="none" w:sz="0" w:space="0" w:color="auto"/>
            <w:right w:val="none" w:sz="0" w:space="0" w:color="auto"/>
          </w:divBdr>
        </w:div>
      </w:divsChild>
    </w:div>
    <w:div w:id="571044332">
      <w:bodyDiv w:val="1"/>
      <w:marLeft w:val="0"/>
      <w:marRight w:val="0"/>
      <w:marTop w:val="0"/>
      <w:marBottom w:val="0"/>
      <w:divBdr>
        <w:top w:val="none" w:sz="0" w:space="0" w:color="auto"/>
        <w:left w:val="none" w:sz="0" w:space="0" w:color="auto"/>
        <w:bottom w:val="none" w:sz="0" w:space="0" w:color="auto"/>
        <w:right w:val="none" w:sz="0" w:space="0" w:color="auto"/>
      </w:divBdr>
      <w:divsChild>
        <w:div w:id="1677607851">
          <w:marLeft w:val="0"/>
          <w:marRight w:val="0"/>
          <w:marTop w:val="0"/>
          <w:marBottom w:val="0"/>
          <w:divBdr>
            <w:top w:val="none" w:sz="0" w:space="0" w:color="auto"/>
            <w:left w:val="none" w:sz="0" w:space="0" w:color="auto"/>
            <w:bottom w:val="none" w:sz="0" w:space="0" w:color="auto"/>
            <w:right w:val="none" w:sz="0" w:space="0" w:color="auto"/>
          </w:divBdr>
          <w:divsChild>
            <w:div w:id="421685531">
              <w:marLeft w:val="0"/>
              <w:marRight w:val="0"/>
              <w:marTop w:val="0"/>
              <w:marBottom w:val="0"/>
              <w:divBdr>
                <w:top w:val="none" w:sz="0" w:space="0" w:color="auto"/>
                <w:left w:val="none" w:sz="0" w:space="0" w:color="auto"/>
                <w:bottom w:val="none" w:sz="0" w:space="0" w:color="auto"/>
                <w:right w:val="none" w:sz="0" w:space="0" w:color="auto"/>
              </w:divBdr>
              <w:divsChild>
                <w:div w:id="752702497">
                  <w:marLeft w:val="0"/>
                  <w:marRight w:val="0"/>
                  <w:marTop w:val="0"/>
                  <w:marBottom w:val="0"/>
                  <w:divBdr>
                    <w:top w:val="none" w:sz="0" w:space="0" w:color="auto"/>
                    <w:left w:val="none" w:sz="0" w:space="0" w:color="auto"/>
                    <w:bottom w:val="none" w:sz="0" w:space="0" w:color="auto"/>
                    <w:right w:val="none" w:sz="0" w:space="0" w:color="auto"/>
                  </w:divBdr>
                  <w:divsChild>
                    <w:div w:id="2105298704">
                      <w:marLeft w:val="0"/>
                      <w:marRight w:val="0"/>
                      <w:marTop w:val="0"/>
                      <w:marBottom w:val="0"/>
                      <w:divBdr>
                        <w:top w:val="none" w:sz="0" w:space="0" w:color="auto"/>
                        <w:left w:val="none" w:sz="0" w:space="0" w:color="auto"/>
                        <w:bottom w:val="none" w:sz="0" w:space="0" w:color="auto"/>
                        <w:right w:val="none" w:sz="0" w:space="0" w:color="auto"/>
                      </w:divBdr>
                      <w:divsChild>
                        <w:div w:id="665593674">
                          <w:marLeft w:val="0"/>
                          <w:marRight w:val="0"/>
                          <w:marTop w:val="0"/>
                          <w:marBottom w:val="0"/>
                          <w:divBdr>
                            <w:top w:val="none" w:sz="0" w:space="0" w:color="auto"/>
                            <w:left w:val="none" w:sz="0" w:space="0" w:color="auto"/>
                            <w:bottom w:val="none" w:sz="0" w:space="0" w:color="auto"/>
                            <w:right w:val="none" w:sz="0" w:space="0" w:color="auto"/>
                          </w:divBdr>
                          <w:divsChild>
                            <w:div w:id="202258481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
    <Relationship TargetMode="External" Target="mailto:dace.belajeva@f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D61032D3-9F12-4454-9A66-5F299A8A1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2322</Words>
  <Characters>1325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Par informatīvā ziņojuma projektu</vt:lpstr>
    </vt:vector>
  </TitlesOfParts>
  <Company>Finanšu ministrija</Company>
  <LinksUpToDate>false</LinksUpToDate>
  <CharactersWithSpaces>3640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informatīvā ziņojuma projektu</dc:title>
  <dc:subject>pavadvēstule</dc:subject>
  <dc:creator>Jānis Ozols</dc:creator>
  <cp:keywords/>
  <dc:description>J.Ozols, 67083870_x000d_
janis.ozols@fm.gov.lv_x000d_
</dc:description>
  <cp:lastModifiedBy>LV</cp:lastModifiedBy>
  <cp:revision>12</cp:revision>
  <cp:lastPrinted>2018-11-23T12:21:00Z</cp:lastPrinted>
  <dcterms:created xsi:type="dcterms:W3CDTF">2022-02-18T10:35:00Z</dcterms:created>
  <dcterms:modified xsi:type="dcterms:W3CDTF">2022-05-23T06:01:00Z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Nodaļas vadītājs Jānis Ozols</vt:lpwstr>
  </property>
  <property fmtid="{D5CDD505-2E9C-101B-9397-08002B2CF9AE}" pid="5" name="DIScgiUrl">
    <vt:lpwstr>https://lim.esvis.gov.lv/cs/idcplg</vt:lpwstr>
  </property>
  <property fmtid="{D5CDD505-2E9C-101B-9397-08002B2CF9AE}" pid="6" name="DISdDocName">
    <vt:lpwstr>L313245</vt:lpwstr>
  </property>
  <property fmtid="{D5CDD505-2E9C-101B-9397-08002B2CF9AE}" pid="7" name="DISCesvisSigner">
    <vt:lpwstr> Arturs Krišjānis Kariņš</vt:lpwstr>
  </property>
  <property fmtid="{D5CDD505-2E9C-101B-9397-08002B2CF9AE}" pid="8" name="DISTaskPaneUrl">
    <vt:lpwstr>https://lim.esvis.gov.lv/cs/idcplg?ClientControlled=DocMan&amp;coreContentOnly=1&amp;WebdavRequest=1&amp;IdcService=DOC_INFO&amp;dID=403361</vt:lpwstr>
  </property>
  <property fmtid="{D5CDD505-2E9C-101B-9397-08002B2CF9AE}" pid="9" name="DISCesvisSafetyLevel">
    <vt:lpwstr>Vispārpieejams</vt:lpwstr>
  </property>
  <property fmtid="{D5CDD505-2E9C-101B-9397-08002B2CF9AE}" pid="10" name="DISCesvisTitle">
    <vt:lpwstr>Par informatīvā ziņojuma projektu</vt:lpwstr>
  </property>
  <property fmtid="{D5CDD505-2E9C-101B-9397-08002B2CF9AE}" pid="11" name="DISCesvisMinistryOfMinister">
    <vt:lpwstr>wwTemplateNP_MinistryOfMinister(Finanšu,)</vt:lpwstr>
  </property>
  <property fmtid="{D5CDD505-2E9C-101B-9397-08002B2CF9AE}" pid="12" name="DISCesvisAuthor">
    <vt:lpwstr>Finanšu ministrija</vt:lpwstr>
  </property>
  <property fmtid="{D5CDD505-2E9C-101B-9397-08002B2CF9AE}" pid="13" name="DISCesvisMainMaker">
    <vt:lpwstr>Nodaļas vadītājs Jānis Ozols</vt:lpwstr>
  </property>
  <property fmtid="{D5CDD505-2E9C-101B-9397-08002B2CF9AE}" pid="14" name="DISidcName">
    <vt:lpwstr>1020404016200</vt:lpwstr>
  </property>
  <property fmtid="{D5CDD505-2E9C-101B-9397-08002B2CF9AE}" pid="15" name="DISProperties">
    <vt:lpwstr>DISCesvisAdditionalMakers,DIScgiUrl,DISdDocName,DISCesvisAdditionalMakersPhone,DISCesvisSigner,DISTaskPaneUrl,DISCesvisSafetyLevel,DISCesvisTitle,DISCesvisDocRegDate,DISCesvisMinistryOfMinister,DISCesvisAuthor,DISCesvisMainMaker,DISidcName,DISCesvisDescription,DISCesvisAdditionalMakersMail,DISdUser,DISCesvisRegDate,DISCesvisDocRegNr,DISdID,DISCesvisMainMakerOrgUnitTitle</vt:lpwstr>
  </property>
  <property fmtid="{D5CDD505-2E9C-101B-9397-08002B2CF9AE}" pid="16" name="DISCesvisDescription">
    <vt:lpwstr>
</vt:lpwstr>
  </property>
  <property fmtid="{D5CDD505-2E9C-101B-9397-08002B2CF9AE}" pid="17" name="DISCesvisAdditionalMakersMail">
    <vt:lpwstr>janis.ozols@fm.gov.lv</vt:lpwstr>
  </property>
  <property fmtid="{D5CDD505-2E9C-101B-9397-08002B2CF9AE}" pid="18" name="DISdUser">
    <vt:lpwstr>weblogic</vt:lpwstr>
  </property>
  <property fmtid="{D5CDD505-2E9C-101B-9397-08002B2CF9AE}" pid="19" name="DISdID">
    <vt:lpwstr>403361</vt:lpwstr>
  </property>
  <property fmtid="{D5CDD505-2E9C-101B-9397-08002B2CF9AE}" pid="20" name="DISCesvisAdditionalMakersPhone">
    <vt:lpwstr>67083870</vt:lpwstr>
  </property>
  <property fmtid="{D5CDD505-2E9C-101B-9397-08002B2CF9AE}" pid="21" name="DISCesvisMainMakerOrgUnitTitle">
    <vt:lpwstr>Fondu stratēģijas departaments</vt:lpwstr>
  </property>
  <property fmtid="{D5CDD505-2E9C-101B-9397-08002B2CF9AE}" pid="22" name="DISCesvisDocRegDate">
    <vt:lpwstr>2022-05-24</vt:lpwstr>
  </property>
  <property fmtid="{D5CDD505-2E9C-101B-9397-08002B2CF9AE}" pid="23" name="DISCesvisRegDate">
    <vt:lpwstr>2022-05-24</vt:lpwstr>
  </property>
  <property fmtid="{D5CDD505-2E9C-101B-9397-08002B2CF9AE}" pid="24" name="DISCesvisDocRegNr">
    <vt:lpwstr>PV-39</vt:lpwstr>
  </property>
</Properties>
</file>