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8EB5F" w14:textId="77777777" w:rsidR="001C2987" w:rsidRDefault="001C2987" w:rsidP="001C2987">
      <w:pPr>
        <w:rPr>
          <w:rFonts w:eastAsia="Times New Roman"/>
        </w:rPr>
      </w:pPr>
    </w:p>
    <w:p w14:paraId="4D5A7E6B" w14:textId="77777777" w:rsidR="001C2987" w:rsidRDefault="001C2987" w:rsidP="001C2987">
      <w:pPr>
        <w:rPr>
          <w:rFonts w:eastAsia="Times New Roman"/>
        </w:rPr>
      </w:pPr>
      <w:r>
        <w:rPr>
          <w:rFonts w:eastAsia="Times New Roman"/>
        </w:rPr>
        <w:t>-------- Sākotnējā ziņa --------</w:t>
      </w:r>
    </w:p>
    <w:p w14:paraId="23B09FB9" w14:textId="77777777" w:rsidR="001C2987" w:rsidRDefault="001C2987" w:rsidP="001C2987">
      <w:pPr>
        <w:rPr>
          <w:rFonts w:eastAsia="Times New Roman"/>
        </w:rPr>
      </w:pPr>
      <w:r>
        <w:rPr>
          <w:rFonts w:eastAsia="Times New Roman"/>
        </w:rPr>
        <w:t>No: Līva Rogule &lt;</w:t>
      </w:r>
      <w:hyperlink r:id="rId4" w:history="1">
        <w:r>
          <w:rPr>
            <w:rStyle w:val="Hyperlink"/>
            <w:rFonts w:eastAsia="Times New Roman"/>
          </w:rPr>
          <w:t>Liva.Rogule@mod.gov.lv</w:t>
        </w:r>
      </w:hyperlink>
      <w:r>
        <w:rPr>
          <w:rFonts w:eastAsia="Times New Roman"/>
        </w:rPr>
        <w:t xml:space="preserve">&gt; </w:t>
      </w:r>
    </w:p>
    <w:p w14:paraId="49EC2F4F" w14:textId="77777777" w:rsidR="001C2987" w:rsidRDefault="001C2987" w:rsidP="001C2987">
      <w:pPr>
        <w:rPr>
          <w:rFonts w:eastAsia="Times New Roman"/>
        </w:rPr>
      </w:pPr>
      <w:r>
        <w:rPr>
          <w:rFonts w:eastAsia="Times New Roman"/>
        </w:rPr>
        <w:t xml:space="preserve">Datums: 26.08.24 14:31 (GMT+02:00) </w:t>
      </w:r>
    </w:p>
    <w:p w14:paraId="04DFBEE6" w14:textId="77777777" w:rsidR="001C2987" w:rsidRDefault="001C2987" w:rsidP="001C2987">
      <w:pPr>
        <w:rPr>
          <w:rFonts w:eastAsia="Times New Roman"/>
        </w:rPr>
      </w:pPr>
      <w:r>
        <w:rPr>
          <w:rFonts w:eastAsia="Times New Roman"/>
        </w:rPr>
        <w:t>Kam: Inese Bārtule &lt;</w:t>
      </w:r>
      <w:hyperlink r:id="rId5" w:history="1">
        <w:r>
          <w:rPr>
            <w:rStyle w:val="Hyperlink"/>
            <w:rFonts w:eastAsia="Times New Roman"/>
          </w:rPr>
          <w:t>Inese.Bartule@zm.gov.lv</w:t>
        </w:r>
      </w:hyperlink>
      <w:r>
        <w:rPr>
          <w:rFonts w:eastAsia="Times New Roman"/>
        </w:rPr>
        <w:t xml:space="preserve">&gt; </w:t>
      </w:r>
    </w:p>
    <w:p w14:paraId="16AB1ED3" w14:textId="77777777" w:rsidR="001C2987" w:rsidRDefault="001C2987" w:rsidP="001C2987">
      <w:pPr>
        <w:rPr>
          <w:rFonts w:eastAsia="Times New Roman"/>
        </w:rPr>
      </w:pPr>
      <w:r>
        <w:rPr>
          <w:rFonts w:eastAsia="Times New Roman"/>
        </w:rPr>
        <w:t>Kopija: Tālis Dzērve MIL &lt;</w:t>
      </w:r>
      <w:hyperlink r:id="rId6" w:history="1">
        <w:r>
          <w:rPr>
            <w:rStyle w:val="Hyperlink"/>
            <w:rFonts w:eastAsia="Times New Roman"/>
          </w:rPr>
          <w:t>Talis.Dzerve@mil.lv</w:t>
        </w:r>
      </w:hyperlink>
      <w:r>
        <w:rPr>
          <w:rFonts w:eastAsia="Times New Roman"/>
        </w:rPr>
        <w:t>&gt;, Ieva Rubļevska &lt;</w:t>
      </w:r>
      <w:hyperlink r:id="rId7" w:history="1">
        <w:r>
          <w:rPr>
            <w:rStyle w:val="Hyperlink"/>
            <w:rFonts w:eastAsia="Times New Roman"/>
          </w:rPr>
          <w:t>Ieva.Rublevska@mod.gov.lv</w:t>
        </w:r>
      </w:hyperlink>
      <w:r>
        <w:rPr>
          <w:rFonts w:eastAsia="Times New Roman"/>
        </w:rPr>
        <w:t xml:space="preserve">&gt; </w:t>
      </w:r>
    </w:p>
    <w:p w14:paraId="3DCA5101" w14:textId="77777777" w:rsidR="001C2987" w:rsidRDefault="001C2987" w:rsidP="001C2987">
      <w:pPr>
        <w:rPr>
          <w:rFonts w:eastAsia="Times New Roman"/>
        </w:rPr>
      </w:pPr>
      <w:r>
        <w:rPr>
          <w:rFonts w:eastAsia="Times New Roman"/>
        </w:rPr>
        <w:t xml:space="preserve">Tēma: Par pārstāvju deleģēšanu konkursa komisijai </w:t>
      </w:r>
    </w:p>
    <w:p w14:paraId="159270BA" w14:textId="77777777" w:rsidR="001C2987" w:rsidRDefault="001C2987" w:rsidP="001C2987">
      <w:pPr>
        <w:rPr>
          <w:rFonts w:eastAsia="Times New Roman"/>
        </w:rPr>
      </w:pPr>
    </w:p>
    <w:p w14:paraId="2DFB4F7C" w14:textId="77777777" w:rsidR="001C2987" w:rsidRDefault="001C2987" w:rsidP="001C2987">
      <w:pPr>
        <w:shd w:val="clear" w:color="auto" w:fill="FFFFFF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UZMANĪBU:</w:t>
      </w:r>
      <w:r>
        <w:rPr>
          <w:rFonts w:eastAsia="Times New Roman"/>
          <w:color w:val="000000"/>
          <w:sz w:val="20"/>
          <w:szCs w:val="20"/>
        </w:rPr>
        <w:t xml:space="preserve"> Šis ir ārējs e-pasts, esiet piesardzīgi, atverot pielikumus un saites. </w:t>
      </w:r>
    </w:p>
    <w:p w14:paraId="1D251F91" w14:textId="77777777" w:rsidR="001C2987" w:rsidRDefault="001C2987" w:rsidP="001C2987">
      <w:pPr>
        <w:rPr>
          <w:rFonts w:eastAsia="Times New Roman"/>
        </w:rPr>
      </w:pPr>
    </w:p>
    <w:p w14:paraId="3438B726" w14:textId="77777777" w:rsidR="001C2987" w:rsidRDefault="001C2987" w:rsidP="001C2987">
      <w:pPr>
        <w:rPr>
          <w:rFonts w:eastAsia="Times New Roman"/>
        </w:rPr>
      </w:pPr>
      <w:r>
        <w:rPr>
          <w:rFonts w:eastAsia="Times New Roman"/>
          <w:b/>
          <w:bCs/>
          <w:color w:val="808080"/>
        </w:rPr>
        <w:t xml:space="preserve">NAV KLASIFICĒTS </w:t>
      </w:r>
    </w:p>
    <w:p w14:paraId="7ED6EC7D" w14:textId="77777777" w:rsidR="001C2987" w:rsidRDefault="001C2987" w:rsidP="001C2987">
      <w:r>
        <w:t>Labdien!</w:t>
      </w:r>
    </w:p>
    <w:p w14:paraId="163B86C0" w14:textId="77777777" w:rsidR="001C2987" w:rsidRDefault="001C2987" w:rsidP="001C2987">
      <w:r>
        <w:t xml:space="preserve">  </w:t>
      </w:r>
    </w:p>
    <w:p w14:paraId="04AD39A9" w14:textId="77777777" w:rsidR="001C2987" w:rsidRDefault="001C2987" w:rsidP="001C2987">
      <w:r>
        <w:t>Atsaucoties uz Zemkopības ministrijas 19.08.2024. vēstuli Nr. 4.1-2e/1450/2024 “Par pārstāvju deleģēšanu konkursa komisijai” informēju, ka no Aizsardzības ministrijas puses konkursa komisijas sastāvā tiek deleģētas divas personas:</w:t>
      </w:r>
    </w:p>
    <w:p w14:paraId="0489CDEF" w14:textId="77777777" w:rsidR="001C2987" w:rsidRDefault="001C2987" w:rsidP="001C2987">
      <w:pPr>
        <w:pStyle w:val="ListParagraph"/>
        <w:ind w:hanging="360"/>
      </w:pPr>
      <w:r>
        <w:rPr>
          <w:rFonts w:ascii="Symbol" w:hAnsi="Symbol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t xml:space="preserve">Līva Rogule - Aizsardzības ministrijas Krīzes vadības un noturības departamenta Noturības nodaļas vecākā referente (e-pasts: </w:t>
      </w:r>
      <w:hyperlink r:id="rId8" w:history="1">
        <w:r>
          <w:rPr>
            <w:rStyle w:val="Hyperlink"/>
          </w:rPr>
          <w:t>Liva.Rogule@mod.gov.lv</w:t>
        </w:r>
      </w:hyperlink>
      <w:r>
        <w:t>);</w:t>
      </w:r>
    </w:p>
    <w:p w14:paraId="35ADEC84" w14:textId="77777777" w:rsidR="001C2987" w:rsidRDefault="001C2987" w:rsidP="001C2987">
      <w:pPr>
        <w:pStyle w:val="ListParagraph"/>
        <w:ind w:hanging="360"/>
      </w:pPr>
      <w:r>
        <w:rPr>
          <w:rFonts w:ascii="Symbol" w:hAnsi="Symbol"/>
        </w:rPr>
        <w:t>·</w:t>
      </w:r>
      <w:r>
        <w:rPr>
          <w:rFonts w:ascii="Times New Roman" w:hAnsi="Times New Roman" w:cs="Times New Roman"/>
          <w:sz w:val="14"/>
          <w:szCs w:val="14"/>
        </w:rPr>
        <w:t xml:space="preserve">       </w:t>
      </w:r>
      <w:r>
        <w:t xml:space="preserve">Komandleitnants Tālis Dzērve - Nacionālo bruņoto spēku Jūras spēku Krasta apsardzes dienesta Jūras meklēšanas un glābšanas koordinācijas centra (MRCC) priekšnieks (e-pasts: </w:t>
      </w:r>
      <w:hyperlink r:id="rId9" w:history="1">
        <w:r>
          <w:rPr>
            <w:rStyle w:val="Hyperlink"/>
          </w:rPr>
          <w:t>talis.dzerve@mil.lv</w:t>
        </w:r>
      </w:hyperlink>
      <w:r>
        <w:t>).</w:t>
      </w:r>
    </w:p>
    <w:p w14:paraId="6C57619C" w14:textId="77777777" w:rsidR="001C2987" w:rsidRDefault="001C2987" w:rsidP="001C2987">
      <w:r>
        <w:t xml:space="preserve">  </w:t>
      </w:r>
    </w:p>
    <w:p w14:paraId="6F489FD2" w14:textId="77777777" w:rsidR="001C2987" w:rsidRDefault="001C2987" w:rsidP="001C2987">
      <w:r>
        <w:t>Ar cieņu</w:t>
      </w:r>
    </w:p>
    <w:p w14:paraId="502828C2" w14:textId="77777777" w:rsidR="001C2987" w:rsidRDefault="001C2987" w:rsidP="001C2987">
      <w:r>
        <w:t>Līva Rogule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894"/>
      </w:tblGrid>
      <w:tr w:rsidR="001C2987" w14:paraId="2198C003" w14:textId="77777777" w:rsidTr="001C2987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2FB082DA" w14:textId="77777777" w:rsidR="001C2987" w:rsidRDefault="001C2987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 w14:anchorId="4F393824">
                <v:rect id="_x0000_i1025" style="width:6in;height:1pt" o:hralign="center" o:hrstd="t" o:hr="t" fillcolor="#a0a0a0" stroked="f"/>
              </w:pict>
            </w:r>
          </w:p>
        </w:tc>
      </w:tr>
      <w:tr w:rsidR="001C2987" w14:paraId="5EB3118F" w14:textId="77777777" w:rsidTr="001C2987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7C0AEC42" w14:textId="0C83A468" w:rsidR="001C2987" w:rsidRDefault="001C2987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612B98A4" wp14:editId="21170E13">
                  <wp:extent cx="1217295" cy="914400"/>
                  <wp:effectExtent l="0" t="0" r="1905" b="0"/>
                  <wp:docPr id="969181817" name="Picture 7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4A169085" w14:textId="77777777" w:rsidR="001C2987" w:rsidRDefault="001C2987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92917A"/>
                <w:sz w:val="20"/>
                <w:szCs w:val="20"/>
              </w:rPr>
              <w:t>Līva Rogule</w:t>
            </w:r>
          </w:p>
        </w:tc>
      </w:tr>
      <w:tr w:rsidR="001C2987" w14:paraId="4148628A" w14:textId="77777777" w:rsidTr="001C29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6B59396" w14:textId="77777777" w:rsidR="001C2987" w:rsidRDefault="001C2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EEBA5E7" w14:textId="77777777" w:rsidR="001C2987" w:rsidRDefault="001C2987">
            <w:pPr>
              <w:rPr>
                <w:rFonts w:ascii="Verdana" w:eastAsia="Times New Roman" w:hAnsi="Verdana"/>
                <w:sz w:val="18"/>
                <w:szCs w:val="18"/>
              </w:rPr>
            </w:pPr>
          </w:p>
        </w:tc>
      </w:tr>
      <w:tr w:rsidR="001C2987" w14:paraId="0C96D690" w14:textId="77777777" w:rsidTr="001C29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0F916E3" w14:textId="77777777" w:rsidR="001C2987" w:rsidRDefault="001C2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3EEFB245" w14:textId="77777777" w:rsidR="001C2987" w:rsidRDefault="001C2987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Noturības nodaļas vecākā referente</w:t>
            </w:r>
          </w:p>
        </w:tc>
      </w:tr>
      <w:tr w:rsidR="001C2987" w14:paraId="7E12965E" w14:textId="77777777" w:rsidTr="001C29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1B20F75" w14:textId="77777777" w:rsidR="001C2987" w:rsidRDefault="001C2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707B75E" w14:textId="77777777" w:rsidR="001C2987" w:rsidRDefault="001C2987">
            <w:pPr>
              <w:rPr>
                <w:rFonts w:ascii="Verdana" w:eastAsia="Times New Roman" w:hAnsi="Verdana"/>
                <w:sz w:val="18"/>
                <w:szCs w:val="18"/>
              </w:rPr>
            </w:pPr>
          </w:p>
        </w:tc>
      </w:tr>
      <w:tr w:rsidR="001C2987" w14:paraId="0CCF1399" w14:textId="77777777" w:rsidTr="001C29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A1F92DB" w14:textId="77777777" w:rsidR="001C2987" w:rsidRDefault="001C2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8519508" w14:textId="77777777" w:rsidR="001C2987" w:rsidRDefault="001C2987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KRĪZES VADĪBAS UN NOTURĪBAS DEPARTAMENTS 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br/>
              <w:t>Latvijas Republikas Aizsardzības ministrija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br/>
              <w:t>K.Valdemāra iela 10/12, Rīga, LV-1473, Latvija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br/>
              <w:t xml:space="preserve">Tālr.: (+371) 67335029 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br/>
              <w:t xml:space="preserve">E-pasts: </w:t>
            </w:r>
            <w:hyperlink r:id="rId12" w:history="1">
              <w:r>
                <w:rPr>
                  <w:rStyle w:val="Hyperlink"/>
                  <w:rFonts w:ascii="Verdana" w:eastAsia="Times New Roman" w:hAnsi="Verdana"/>
                  <w:color w:val="92917A"/>
                  <w:sz w:val="16"/>
                  <w:szCs w:val="16"/>
                </w:rPr>
                <w:t>Liva.Rogule@mod.gov.lv</w:t>
              </w:r>
            </w:hyperlink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, </w:t>
            </w:r>
            <w:hyperlink r:id="rId13" w:history="1">
              <w:r>
                <w:rPr>
                  <w:rStyle w:val="Hyperlink"/>
                  <w:rFonts w:ascii="Verdana" w:eastAsia="Times New Roman" w:hAnsi="Verdana"/>
                  <w:color w:val="92917A"/>
                  <w:sz w:val="16"/>
                  <w:szCs w:val="16"/>
                </w:rPr>
                <w:t>www.mod.gov.lv</w:t>
              </w:r>
            </w:hyperlink>
          </w:p>
        </w:tc>
      </w:tr>
      <w:tr w:rsidR="001C2987" w14:paraId="5FC81EFF" w14:textId="77777777" w:rsidTr="001C2987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7F2F9731" w14:textId="77777777" w:rsidR="001C2987" w:rsidRDefault="001C2987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 w14:anchorId="608BA411">
                <v:rect id="_x0000_i1033" style="width:6in;height:1pt" o:hralign="center" o:hrstd="t" o:hr="t" fillcolor="#a0a0a0" stroked="f"/>
              </w:pict>
            </w:r>
          </w:p>
        </w:tc>
      </w:tr>
      <w:tr w:rsidR="001C2987" w14:paraId="422A5C7B" w14:textId="77777777" w:rsidTr="001C2987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1B5A0191" w14:textId="792BEC2A" w:rsidR="001C2987" w:rsidRDefault="001C2987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68220DDE" wp14:editId="47112E59">
                  <wp:extent cx="1217295" cy="914400"/>
                  <wp:effectExtent l="0" t="0" r="1905" b="0"/>
                  <wp:docPr id="1464869555" name="Picture 6">
                    <a:hlinkClick xmlns:a="http://schemas.openxmlformats.org/drawingml/2006/main" r:id="rId14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14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66FAE4DA" w14:textId="77777777" w:rsidR="001C2987" w:rsidRDefault="001C2987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92917A"/>
                <w:sz w:val="20"/>
                <w:szCs w:val="20"/>
              </w:rPr>
              <w:t>Līva Rogule</w:t>
            </w:r>
          </w:p>
        </w:tc>
      </w:tr>
      <w:tr w:rsidR="001C2987" w14:paraId="1CB16A2E" w14:textId="77777777" w:rsidTr="001C29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E2AB9FD" w14:textId="77777777" w:rsidR="001C2987" w:rsidRDefault="001C2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82E20E8" w14:textId="77777777" w:rsidR="001C2987" w:rsidRDefault="001C2987">
            <w:pPr>
              <w:rPr>
                <w:rFonts w:ascii="Verdana" w:eastAsia="Times New Roman" w:hAnsi="Verdana"/>
                <w:sz w:val="18"/>
                <w:szCs w:val="18"/>
              </w:rPr>
            </w:pPr>
          </w:p>
        </w:tc>
      </w:tr>
      <w:tr w:rsidR="001C2987" w14:paraId="07474B54" w14:textId="77777777" w:rsidTr="001C29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D4330F7" w14:textId="77777777" w:rsidR="001C2987" w:rsidRDefault="001C2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05" w:type="dxa"/>
              <w:right w:w="0" w:type="dxa"/>
            </w:tcMar>
            <w:hideMark/>
          </w:tcPr>
          <w:p w14:paraId="75BA4DCB" w14:textId="77777777" w:rsidR="001C2987" w:rsidRDefault="001C2987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Senior Desk Officer of the Resilience Section </w:t>
            </w:r>
          </w:p>
        </w:tc>
      </w:tr>
      <w:tr w:rsidR="001C2987" w14:paraId="600C50E4" w14:textId="77777777" w:rsidTr="001C29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5217C41" w14:textId="77777777" w:rsidR="001C2987" w:rsidRDefault="001C2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00A89FEF" w14:textId="77777777" w:rsidR="001C2987" w:rsidRDefault="001C2987">
            <w:pPr>
              <w:rPr>
                <w:rFonts w:ascii="Verdana" w:eastAsia="Times New Roman" w:hAnsi="Verdana"/>
                <w:sz w:val="18"/>
                <w:szCs w:val="18"/>
              </w:rPr>
            </w:pPr>
          </w:p>
        </w:tc>
      </w:tr>
      <w:tr w:rsidR="001C2987" w14:paraId="5675AE45" w14:textId="77777777" w:rsidTr="001C298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3881617" w14:textId="77777777" w:rsidR="001C2987" w:rsidRDefault="001C298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6C45ECD" w14:textId="77777777" w:rsidR="001C2987" w:rsidRDefault="001C2987">
            <w:pPr>
              <w:pStyle w:val="NormalWeb"/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CRISIS MANAGEMENT AND RESILIENCE DEPARTMENT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Ministry of Defence of the Republic of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10/12 K.Valdemara Str., Riga, LV-1473,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Phone: (+371) 67335029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E-mail: </w:t>
            </w:r>
            <w:hyperlink r:id="rId16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</w:rPr>
                <w:t>Liva.Rogule@mod.gov.lv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17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</w:rPr>
                <w:t>www.mod.gov.lv</w:t>
              </w:r>
            </w:hyperlink>
          </w:p>
        </w:tc>
      </w:tr>
      <w:tr w:rsidR="001C2987" w14:paraId="7C29E656" w14:textId="77777777" w:rsidTr="001C2987">
        <w:trPr>
          <w:trHeight w:val="10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B7810" w14:textId="77777777" w:rsidR="001C2987" w:rsidRDefault="001C2987">
            <w:pPr>
              <w:spacing w:line="1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 w14:anchorId="7D7AFADA">
                <v:rect id="_x0000_i1034" style="width:6in;height:1pt" o:hralign="center" o:hrstd="t" o:hr="t" fillcolor="#a0a0a0" stroked="f"/>
              </w:pict>
            </w:r>
          </w:p>
        </w:tc>
      </w:tr>
      <w:tr w:rsidR="001C2987" w14:paraId="7AD49B70" w14:textId="77777777" w:rsidTr="001C2987">
        <w:trPr>
          <w:tblCellSpacing w:w="0" w:type="dxa"/>
        </w:trPr>
        <w:tc>
          <w:tcPr>
            <w:tcW w:w="0" w:type="auto"/>
            <w:vAlign w:val="center"/>
            <w:hideMark/>
          </w:tcPr>
          <w:p w14:paraId="6E765A10" w14:textId="42E28C4C" w:rsidR="001C2987" w:rsidRDefault="001C2987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F66B0A" wp14:editId="7E9C07C2">
                  <wp:extent cx="1129665" cy="425450"/>
                  <wp:effectExtent l="0" t="0" r="0" b="0"/>
                  <wp:docPr id="129097836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665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4D6A1C83" w14:textId="0CE0AE1D" w:rsidR="001C2987" w:rsidRDefault="001C2987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noProof/>
                <w:sz w:val="18"/>
                <w:szCs w:val="18"/>
              </w:rPr>
              <w:drawing>
                <wp:inline distT="0" distB="0" distL="0" distR="0" wp14:anchorId="15754390" wp14:editId="60C8A7F8">
                  <wp:extent cx="1559560" cy="337185"/>
                  <wp:effectExtent l="0" t="0" r="2540" b="5715"/>
                  <wp:docPr id="185321724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560" cy="337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987" w14:paraId="7720100B" w14:textId="77777777" w:rsidTr="001C2987">
        <w:trPr>
          <w:tblCellSpacing w:w="0" w:type="dxa"/>
        </w:trPr>
        <w:tc>
          <w:tcPr>
            <w:tcW w:w="0" w:type="auto"/>
            <w:tcMar>
              <w:top w:w="75" w:type="dxa"/>
              <w:left w:w="0" w:type="dxa"/>
              <w:bottom w:w="0" w:type="dxa"/>
              <w:right w:w="0" w:type="dxa"/>
            </w:tcMar>
            <w:hideMark/>
          </w:tcPr>
          <w:p w14:paraId="495C0D53" w14:textId="705729EE" w:rsidR="001C2987" w:rsidRDefault="001C2987">
            <w:pPr>
              <w:spacing w:line="255" w:lineRule="atLeast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noProof/>
                <w:color w:val="0563C1"/>
                <w:sz w:val="18"/>
                <w:szCs w:val="18"/>
              </w:rPr>
              <w:lastRenderedPageBreak/>
              <w:drawing>
                <wp:inline distT="0" distB="0" distL="0" distR="0" wp14:anchorId="4EADB890" wp14:editId="402F9348">
                  <wp:extent cx="283845" cy="283845"/>
                  <wp:effectExtent l="0" t="0" r="1905" b="1905"/>
                  <wp:docPr id="979964395" name="Picture 3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/>
                <w:sz w:val="18"/>
                <w:szCs w:val="18"/>
              </w:rPr>
              <w:t>  </w:t>
            </w:r>
            <w:r>
              <w:rPr>
                <w:rFonts w:ascii="Verdana" w:eastAsia="Times New Roman" w:hAnsi="Verdana"/>
                <w:noProof/>
                <w:color w:val="0563C1"/>
                <w:sz w:val="18"/>
                <w:szCs w:val="18"/>
              </w:rPr>
              <w:drawing>
                <wp:inline distT="0" distB="0" distL="0" distR="0" wp14:anchorId="798E5090" wp14:editId="15B79DDB">
                  <wp:extent cx="278765" cy="278765"/>
                  <wp:effectExtent l="0" t="0" r="6985" b="6985"/>
                  <wp:docPr id="324434721" name="Picture 2">
                    <a:hlinkClick xmlns:a="http://schemas.openxmlformats.org/drawingml/2006/main" r:id="rId22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22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65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/>
                <w:sz w:val="18"/>
                <w:szCs w:val="18"/>
              </w:rPr>
              <w:t xml:space="preserve">  </w:t>
            </w:r>
            <w:r>
              <w:rPr>
                <w:rFonts w:ascii="Verdana" w:eastAsia="Times New Roman" w:hAnsi="Verdana"/>
                <w:noProof/>
                <w:color w:val="0563C1"/>
                <w:sz w:val="18"/>
                <w:szCs w:val="18"/>
              </w:rPr>
              <w:drawing>
                <wp:inline distT="0" distB="0" distL="0" distR="0" wp14:anchorId="63B5A5DD" wp14:editId="269AA4F9">
                  <wp:extent cx="283845" cy="283845"/>
                  <wp:effectExtent l="0" t="0" r="1905" b="1905"/>
                  <wp:docPr id="101461530" name="Picture 1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B7809E2" w14:textId="77777777" w:rsidR="001C2987" w:rsidRDefault="001C2987">
            <w:pPr>
              <w:rPr>
                <w:rFonts w:ascii="Verdana" w:eastAsia="Times New Roman" w:hAnsi="Verdana"/>
                <w:sz w:val="18"/>
                <w:szCs w:val="18"/>
              </w:rPr>
            </w:pPr>
          </w:p>
        </w:tc>
      </w:tr>
    </w:tbl>
    <w:p w14:paraId="24147A65" w14:textId="77777777" w:rsidR="001C2987" w:rsidRDefault="001C2987" w:rsidP="001C2987">
      <w:pPr>
        <w:rPr>
          <w:rFonts w:eastAsia="Times New Roman"/>
        </w:rPr>
      </w:pPr>
      <w:r>
        <w:rPr>
          <w:rFonts w:eastAsia="Times New Roman"/>
        </w:rPr>
        <w:t xml:space="preserve">          </w:t>
      </w:r>
    </w:p>
    <w:p w14:paraId="40A84D08" w14:textId="77777777" w:rsidR="001C2987" w:rsidRDefault="001C2987" w:rsidP="001C2987">
      <w:pPr>
        <w:rPr>
          <w:rFonts w:eastAsia="Times New Roman"/>
        </w:rPr>
      </w:pPr>
      <w:r>
        <w:rPr>
          <w:rFonts w:eastAsia="Times New Roman"/>
          <w:b/>
          <w:bCs/>
          <w:color w:val="808080"/>
        </w:rPr>
        <w:t xml:space="preserve">NAV KLASIFICĒTS </w:t>
      </w:r>
      <w:r>
        <w:rPr>
          <w:rFonts w:eastAsia="Times New Roman"/>
          <w:color w:val="FFFFFF"/>
        </w:rPr>
        <w:t xml:space="preserve">vd_marker:1 </w:t>
      </w:r>
    </w:p>
    <w:p w14:paraId="71948491" w14:textId="77777777" w:rsidR="00F6586F" w:rsidRDefault="00F6586F"/>
    <w:sectPr w:rsidR="00F658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87"/>
    <w:rsid w:val="001C2987"/>
    <w:rsid w:val="00C65100"/>
    <w:rsid w:val="00F6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753A8"/>
  <w15:chartTrackingRefBased/>
  <w15:docId w15:val="{13275AE8-E500-406E-8A64-A76EC0F3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987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2987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C2987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1C2987"/>
    <w:pPr>
      <w:ind w:left="720"/>
    </w:pPr>
  </w:style>
  <w:style w:type="character" w:styleId="Strong">
    <w:name w:val="Strong"/>
    <w:basedOn w:val="DefaultParagraphFont"/>
    <w:uiPriority w:val="22"/>
    <w:qFormat/>
    <w:rsid w:val="001C2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4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va.Rogule@mod.gov.lv" TargetMode="External"/><Relationship Id="rId13" Type="http://schemas.openxmlformats.org/officeDocument/2006/relationships/hyperlink" Target="https://eu-central-1.protection.sophos.com?d=mod.gov.lv&amp;u=aHR0cDovL3d3dy5tb2QuZ292Lmx2&amp;i=NWZjZjllOTZmOTIxY2QwZTA1Mzk1OGEw&amp;t=UEFEUHN2cWtQKzRBYUp6cWRpamxSWEkwVTgrUmVnNUlZT1A5WkFzK0NQWT0=&amp;h=124d2780c1de4ec7957bfceaef42cef9&amp;s=AVNPUEhUT0NFTkNSWVBUSVawXkE0ASZUTJuLgyCZ7jh200v7jjQCg6aWgYtyvtA-Xg" TargetMode="Externa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7" Type="http://schemas.openxmlformats.org/officeDocument/2006/relationships/hyperlink" Target="mailto:Ieva.Rublevska@mod.gov.lv" TargetMode="External"/><Relationship Id="rId12" Type="http://schemas.openxmlformats.org/officeDocument/2006/relationships/hyperlink" Target="mailto:Liva.Rogule@mod.gov.lv" TargetMode="External"/><Relationship Id="rId17" Type="http://schemas.openxmlformats.org/officeDocument/2006/relationships/hyperlink" Target="https://eu-central-1.protection.sophos.com?d=mod.gov.lv&amp;u=aHR0cDovL3d3dy5tb2QuZ292Lmx2&amp;i=NWZjZjllOTZmOTIxY2QwZTA1Mzk1OGEw&amp;t=UEFEUHN2cWtQKzRBYUp6cWRpamxSWEkwVTgrUmVnNUlZT1A5WkFzK0NQWT0=&amp;h=124d2780c1de4ec7957bfceaef42cef9&amp;s=AVNPUEhUT0NFTkNSWVBUSVawXkE0ASZUTJuLgyCZ7jh200v7jjQCg6aWgYtyvtA-Xg" TargetMode="External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mailto:Liva.Rogule@mod.gov.lv" TargetMode="External"/><Relationship Id="rId20" Type="http://schemas.openxmlformats.org/officeDocument/2006/relationships/hyperlink" Target="https://eu-central-1.protection.sophos.com/?d=facebook.com&amp;u=aHR0cHM6Ly93d3cuZmFjZWJvb2suY29tL0FpenNhcmR6aWJhc21pbmlzdHJpamE=&amp;i=NWZjZjllOTZmOTIxY2QwZTA1Mzk1OGEw&amp;t=RkhaR3E1SlRjV2pGMlUwZjArcnZnaXFybVRxTStPenNSM0FQQk81WXUwND0=&amp;h=124d2780c1de4ec7957bfceaef42cef9&amp;s=AVNPUEhUT0NFTkNSWVBUSVawXkE0ASZUTJuLgyCZ7jh200v7jjQCg6aWgYtyvtA-Xg" TargetMode="External"/><Relationship Id="rId1" Type="http://schemas.openxmlformats.org/officeDocument/2006/relationships/styles" Target="styles.xml"/><Relationship Id="rId6" Type="http://schemas.openxmlformats.org/officeDocument/2006/relationships/hyperlink" Target="mailto:Talis.Dzerve@mil.lv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eu-central-1.protection.sophos.com/?d=flickr.com&amp;u=aHR0cHM6Ly93d3cuZmxpY2tyLmNvbS9waG90b3MvYWl6c2FyZHppYmFzX21pbmlzdHJpamEvYWxidW1z&amp;i=NWZjZjllOTZmOTIxY2QwZTA1Mzk1OGEw&amp;t=N1IyNFZMSVVqTHNWdk0vc3FYNHVpVmttejVjRHovUG83S3p3cTJYaGRXND0=&amp;h=124d2780c1de4ec7957bfceaef42cef9&amp;s=AVNPUEhUT0NFTkNSWVBUSVawXkE0ASZUTJuLgyCZ7jh200v7jjQCg6aWgYtyvtA-Xg" TargetMode="External"/><Relationship Id="rId5" Type="http://schemas.openxmlformats.org/officeDocument/2006/relationships/hyperlink" Target="mailto:Inese.Bartule@zm.gov.lv" TargetMode="External"/><Relationship Id="rId15" Type="http://schemas.openxmlformats.org/officeDocument/2006/relationships/image" Target="media/image2.png"/><Relationship Id="rId23" Type="http://schemas.openxmlformats.org/officeDocument/2006/relationships/image" Target="media/image6.png"/><Relationship Id="rId10" Type="http://schemas.openxmlformats.org/officeDocument/2006/relationships/hyperlink" Target="https://eu-central-1.protection.sophos.com/?d=mod.gov.lv&amp;u=aHR0cHM6Ly93d3cubW9kLmdvdi5sdi8=&amp;i=NWZjZjllOTZmOTIxY2QwZTA1Mzk1OGEw&amp;t=alc2NHhPVERLVExzMzUvVkhMa2Mzci96NUVVamdvYUUzMEdvUFM1Y2t2az0=&amp;h=124d2780c1de4ec7957bfceaef42cef9&amp;s=AVNPUEhUT0NFTkNSWVBUSVawXkE0ASZUTJuLgyCZ7jh200v7jjQCg6aWgYtyvtA-Xg" TargetMode="External"/><Relationship Id="rId19" Type="http://schemas.openxmlformats.org/officeDocument/2006/relationships/image" Target="media/image4.png"/><Relationship Id="rId4" Type="http://schemas.openxmlformats.org/officeDocument/2006/relationships/hyperlink" Target="mailto:Liva.Rogule@mod.gov.lv" TargetMode="External"/><Relationship Id="rId9" Type="http://schemas.openxmlformats.org/officeDocument/2006/relationships/hyperlink" Target="mailto:talis.dzerve@mil.lv" TargetMode="External"/><Relationship Id="rId14" Type="http://schemas.openxmlformats.org/officeDocument/2006/relationships/hyperlink" Target="https://eu-central-1.protection.sophos.com/?d=sargs.lv&amp;u=aHR0cHM6Ly93d3cuc2FyZ3MubHYvbHYvdGVtYS83MnN0dW5kYXM=&amp;i=NWZjZjllOTZmOTIxY2QwZTA1Mzk1OGEw&amp;t=eC9NckJNNE9hWmNuOFJGeUQ5MkdacjNSdHBQQ1Y4aFRnMDZ5d1lJMGNyMD0=&amp;h=124d2780c1de4ec7957bfceaef42cef9&amp;s=AVNPUEhUT0NFTkNSWVBUSVawXkE0ASZUTJuLgyCZ7jh200v7jjQCg6aWgYtyvtA-Xg" TargetMode="External"/><Relationship Id="rId22" Type="http://schemas.openxmlformats.org/officeDocument/2006/relationships/hyperlink" Target="https://eu-central-1.protection.sophos.com/?d=twitter.com&amp;u=aHR0cHM6Ly90d2l0dGVyLmNvbS9haXpzYXJkemliYXNtaW4=&amp;i=NWZjZjllOTZmOTIxY2QwZTA1Mzk1OGEw&amp;t=Ulc1cUFmYTBDK0RzcHVzcGJVNzBIVmlPeGt6MFovNFkzWnhqcmlJbmpFMD0=&amp;h=124d2780c1de4ec7957bfceaef42cef9&amp;s=AVNPUEhUT0NFTkNSWVBUSVawXkE0ASZUTJuLgyCZ7jh200v7jjQCg6aWgYtyvtA-X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1659</Words>
  <Characters>946</Characters>
  <Application>Microsoft Office Word</Application>
  <DocSecurity>0</DocSecurity>
  <Lines>7</Lines>
  <Paragraphs>5</Paragraphs>
  <ScaleCrop>false</ScaleCrop>
  <Company>Zemkopības Ministrija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Bārtule</dc:creator>
  <cp:keywords/>
  <dc:description/>
  <cp:lastModifiedBy>Inese Bārtule</cp:lastModifiedBy>
  <cp:revision>1</cp:revision>
  <dcterms:created xsi:type="dcterms:W3CDTF">2024-08-27T05:22:00Z</dcterms:created>
  <dcterms:modified xsi:type="dcterms:W3CDTF">2024-08-27T05:23:00Z</dcterms:modified>
</cp:coreProperties>
</file>