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737662" w:rsidR="00737662" w:rsidP="00737662" w:rsidRDefault="00737662" w14:paraId="445BEA58" w14:textId="77777777">
      <w:pPr>
        <w:jc w:val="center"/>
        <w15:collapsed w:val="false"/>
        <w:rPr>
          <w:b/>
          <w:sz w:val="28"/>
          <w:szCs w:val="28"/>
        </w:rPr>
      </w:pPr>
      <w:r w:rsidRPr="00737662">
        <w:rPr>
          <w:b/>
          <w:sz w:val="28"/>
          <w:szCs w:val="28"/>
        </w:rPr>
        <w:t>LATVIJAS REPUBLIKAS MINISTRU KABINETA</w:t>
      </w:r>
    </w:p>
    <w:p w:rsidRPr="00737662" w:rsidR="00737662" w:rsidP="00737662" w:rsidRDefault="00737662" w14:paraId="1539FB67" w14:textId="77777777">
      <w:pPr>
        <w:jc w:val="center"/>
        <w:rPr>
          <w:b/>
          <w:sz w:val="28"/>
          <w:szCs w:val="28"/>
        </w:rPr>
      </w:pPr>
      <w:r w:rsidRPr="00737662">
        <w:rPr>
          <w:b/>
          <w:sz w:val="28"/>
          <w:szCs w:val="28"/>
        </w:rPr>
        <w:t>SĒDES PROTOKOL</w:t>
      </w:r>
      <w:r w:rsidR="00DC4119">
        <w:rPr>
          <w:b/>
          <w:sz w:val="28"/>
          <w:szCs w:val="28"/>
        </w:rPr>
        <w:t>LĒMUMS</w:t>
      </w:r>
    </w:p>
    <w:p w:rsidRPr="00851314" w:rsidR="00D46364" w:rsidP="00D46364" w:rsidRDefault="00D46364" w14:paraId="6C6E6932" w14:textId="77777777">
      <w:pPr>
        <w:jc w:val="center"/>
        <w:rPr>
          <w:sz w:val="28"/>
          <w:szCs w:val="28"/>
        </w:rPr>
      </w:pPr>
      <w:r w:rsidRPr="00851314">
        <w:rPr>
          <w:sz w:val="28"/>
          <w:szCs w:val="28"/>
        </w:rPr>
        <w:t>________________________________________________________________</w:t>
      </w:r>
    </w:p>
    <w:p w:rsidRPr="00737662" w:rsidR="00D46364" w:rsidP="00D46364" w:rsidRDefault="00D46364" w14:paraId="62C687A4" w14:textId="77777777">
      <w:pPr>
        <w:jc w:val="center"/>
        <w:rPr>
          <w:sz w:val="28"/>
          <w:szCs w:val="28"/>
        </w:rPr>
      </w:pPr>
    </w:p>
    <w:tbl>
      <w:tblPr>
        <w:tblW w:w="0" w:type="auto"/>
        <w:tblLook w:firstRow="1" w:lastRow="1" w:firstColumn="1" w:lastColumn="1" w:noHBand="0" w:noVBand="0" w:val="01E0"/>
      </w:tblPr>
      <w:tblGrid>
        <w:gridCol w:w="3016"/>
        <w:gridCol w:w="3011"/>
        <w:gridCol w:w="3044"/>
      </w:tblGrid>
      <w:tr w:rsidR="00737662" w:rsidTr="00A20E2A" w14:paraId="09CF8A1E" w14:textId="77777777">
        <w:tc>
          <w:tcPr>
            <w:tcW w:w="3095" w:type="dxa"/>
          </w:tcPr>
          <w:p w:rsidRPr="00A20E2A" w:rsidR="00737662" w:rsidRDefault="00737662" w14:paraId="754E8EBE" w14:textId="77777777">
            <w:pPr>
              <w:rPr>
                <w:sz w:val="28"/>
                <w:szCs w:val="28"/>
              </w:rPr>
            </w:pPr>
            <w:r w:rsidRPr="00A20E2A">
              <w:rPr>
                <w:sz w:val="28"/>
                <w:szCs w:val="28"/>
              </w:rPr>
              <w:t>Rīgā</w:t>
            </w:r>
          </w:p>
        </w:tc>
        <w:tc>
          <w:tcPr>
            <w:tcW w:w="3096" w:type="dxa"/>
          </w:tcPr>
          <w:p w:rsidRPr="00A20E2A" w:rsidR="00737662" w:rsidP="00A20E2A" w:rsidRDefault="00737662" w14:paraId="61C70C01" w14:textId="77777777">
            <w:pPr>
              <w:jc w:val="center"/>
              <w:rPr>
                <w:sz w:val="28"/>
                <w:szCs w:val="28"/>
              </w:rPr>
            </w:pPr>
            <w:r w:rsidRPr="00A20E2A">
              <w:rPr>
                <w:sz w:val="28"/>
                <w:szCs w:val="28"/>
              </w:rPr>
              <w:t>Nr.</w:t>
            </w:r>
          </w:p>
        </w:tc>
        <w:tc>
          <w:tcPr>
            <w:tcW w:w="3096" w:type="dxa"/>
          </w:tcPr>
          <w:p w:rsidRPr="00A20E2A" w:rsidR="00737662" w:rsidP="00505418" w:rsidRDefault="00512FF7" w14:paraId="2C245B4E" w14:textId="32406C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CA256C">
              <w:rPr>
                <w:sz w:val="28"/>
                <w:szCs w:val="28"/>
              </w:rPr>
              <w:t>5</w:t>
            </w:r>
            <w:r w:rsidRPr="00A20E2A" w:rsidR="00737662">
              <w:rPr>
                <w:sz w:val="28"/>
                <w:szCs w:val="28"/>
              </w:rPr>
              <w:t xml:space="preserve">.gada    </w:t>
            </w:r>
            <w:r w:rsidR="008D4432">
              <w:rPr>
                <w:sz w:val="28"/>
                <w:szCs w:val="28"/>
              </w:rPr>
              <w:t>.</w:t>
            </w:r>
            <w:r w:rsidR="001036F9">
              <w:rPr>
                <w:sz w:val="28"/>
                <w:szCs w:val="28"/>
              </w:rPr>
              <w:t> </w:t>
            </w:r>
            <w:r w:rsidR="00E978F5">
              <w:rPr>
                <w:sz w:val="28"/>
                <w:szCs w:val="28"/>
              </w:rPr>
              <w:t>septembris</w:t>
            </w:r>
          </w:p>
        </w:tc>
      </w:tr>
    </w:tbl>
    <w:p w:rsidR="00B11377" w:rsidRDefault="00B11377" w14:paraId="79F25F03" w14:textId="77777777">
      <w:pPr>
        <w:rPr>
          <w:sz w:val="28"/>
          <w:szCs w:val="28"/>
        </w:rPr>
      </w:pPr>
    </w:p>
    <w:p w:rsidR="00206C2B" w:rsidRDefault="00206C2B" w14:paraId="6233E62E" w14:textId="77777777">
      <w:pPr>
        <w:rPr>
          <w:sz w:val="28"/>
          <w:szCs w:val="28"/>
        </w:rPr>
      </w:pPr>
    </w:p>
    <w:p w:rsidR="00737662" w:rsidP="00737662" w:rsidRDefault="00737662" w14:paraId="7C1268B8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.§</w:t>
      </w:r>
    </w:p>
    <w:p w:rsidRPr="005153C7" w:rsidR="00737662" w:rsidRDefault="00737662" w14:paraId="69485E44" w14:textId="77777777">
      <w:pPr>
        <w:rPr>
          <w:sz w:val="28"/>
          <w:szCs w:val="28"/>
        </w:rPr>
      </w:pPr>
    </w:p>
    <w:p w:rsidRPr="005153C7" w:rsidR="00041603" w:rsidP="00A37F3E" w:rsidRDefault="00041603" w14:paraId="1855479F" w14:textId="77777777">
      <w:pPr>
        <w:jc w:val="center"/>
        <w:rPr>
          <w:b/>
          <w:bCs/>
          <w:sz w:val="28"/>
          <w:szCs w:val="28"/>
          <w:lang w:eastAsia="en-US"/>
        </w:rPr>
      </w:pPr>
    </w:p>
    <w:p w:rsidR="00CC5F31" w:rsidP="009A2EBA" w:rsidRDefault="00FB6C9E" w14:paraId="1AA96E57" w14:textId="77777777">
      <w:pPr>
        <w:jc w:val="center"/>
        <w:rPr>
          <w:b/>
          <w:bCs/>
          <w:sz w:val="28"/>
          <w:szCs w:val="28"/>
        </w:rPr>
      </w:pPr>
      <w:r w:rsidRPr="005153C7">
        <w:rPr>
          <w:b/>
          <w:bCs/>
          <w:sz w:val="28"/>
          <w:szCs w:val="28"/>
        </w:rPr>
        <w:t>Informatīvais ziņojums</w:t>
      </w:r>
    </w:p>
    <w:p w:rsidRPr="005153C7" w:rsidR="00FB6C9E" w:rsidP="00653768" w:rsidRDefault="00041603" w14:paraId="70FAAF55" w14:textId="72DA08BC">
      <w:pPr>
        <w:jc w:val="center"/>
        <w:rPr>
          <w:b/>
          <w:bCs/>
          <w:sz w:val="28"/>
          <w:szCs w:val="28"/>
        </w:rPr>
      </w:pPr>
      <w:r w:rsidRPr="005153C7">
        <w:rPr>
          <w:b/>
          <w:bCs/>
          <w:sz w:val="28"/>
          <w:szCs w:val="28"/>
        </w:rPr>
        <w:t xml:space="preserve"> </w:t>
      </w:r>
      <w:r w:rsidRPr="00653768" w:rsidR="00653768">
        <w:rPr>
          <w:b/>
          <w:bCs/>
          <w:sz w:val="28"/>
          <w:szCs w:val="28"/>
        </w:rPr>
        <w:t>“Par 202</w:t>
      </w:r>
      <w:r w:rsidR="00CA256C">
        <w:rPr>
          <w:b/>
          <w:bCs/>
          <w:sz w:val="28"/>
          <w:szCs w:val="28"/>
        </w:rPr>
        <w:t>5</w:t>
      </w:r>
      <w:r w:rsidRPr="00653768" w:rsidR="00653768">
        <w:rPr>
          <w:b/>
          <w:bCs/>
          <w:sz w:val="28"/>
          <w:szCs w:val="28"/>
        </w:rPr>
        <w:t>.</w:t>
      </w:r>
      <w:r w:rsidR="00084770">
        <w:rPr>
          <w:b/>
          <w:bCs/>
          <w:sz w:val="28"/>
          <w:szCs w:val="28"/>
        </w:rPr>
        <w:t> </w:t>
      </w:r>
      <w:r w:rsidRPr="00653768" w:rsidR="00653768">
        <w:rPr>
          <w:b/>
          <w:bCs/>
          <w:sz w:val="28"/>
          <w:szCs w:val="28"/>
        </w:rPr>
        <w:t xml:space="preserve">gada </w:t>
      </w:r>
      <w:r w:rsidR="00E978F5">
        <w:rPr>
          <w:b/>
          <w:bCs/>
          <w:sz w:val="28"/>
          <w:szCs w:val="28"/>
        </w:rPr>
        <w:t>11.-12</w:t>
      </w:r>
      <w:r w:rsidRPr="00653768" w:rsidR="00653768">
        <w:rPr>
          <w:b/>
          <w:bCs/>
          <w:sz w:val="28"/>
          <w:szCs w:val="28"/>
        </w:rPr>
        <w:t>.</w:t>
      </w:r>
      <w:r w:rsidR="00084770">
        <w:rPr>
          <w:b/>
          <w:bCs/>
          <w:sz w:val="28"/>
          <w:szCs w:val="28"/>
        </w:rPr>
        <w:t> </w:t>
      </w:r>
      <w:r w:rsidR="00E978F5">
        <w:rPr>
          <w:b/>
          <w:bCs/>
          <w:sz w:val="28"/>
          <w:szCs w:val="28"/>
        </w:rPr>
        <w:t>septembra</w:t>
      </w:r>
      <w:r w:rsidRPr="00653768" w:rsidR="00653768">
        <w:rPr>
          <w:b/>
          <w:bCs/>
          <w:sz w:val="28"/>
          <w:szCs w:val="28"/>
        </w:rPr>
        <w:t xml:space="preserve"> Eiropas Savienības Izglītības ministru neformālajā padomē izskatāmajiem Izglītības un zinātnes ministrijas kompetencē esošajiem jautājumiem</w:t>
      </w:r>
      <w:r w:rsidRPr="00CC5F31" w:rsidR="00CC5F31">
        <w:rPr>
          <w:b/>
          <w:bCs/>
          <w:sz w:val="28"/>
          <w:szCs w:val="28"/>
        </w:rPr>
        <w:t>”</w:t>
      </w:r>
    </w:p>
    <w:p w:rsidR="00DA7E19" w:rsidP="00DA7E19" w:rsidRDefault="00DA7E19" w14:paraId="5C2544C4" w14:textId="77777777">
      <w:pPr>
        <w:shd w:val="clear" w:color="auto" w:fill="FFFFFF"/>
        <w:ind w:firstLine="284"/>
        <w:jc w:val="both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lang w:val="en-GB"/>
        </w:rPr>
        <w:t>TA-</w:t>
      </w:r>
    </w:p>
    <w:p w:rsidR="00DA7E19" w:rsidP="00DA7E19" w:rsidRDefault="00DA7E19" w14:paraId="1CCBFAD5" w14:textId="77777777">
      <w:pPr>
        <w:shd w:val="clear" w:color="auto" w:fill="FFFFFF"/>
        <w:jc w:val="center"/>
        <w:rPr>
          <w:color w:val="000000"/>
          <w:sz w:val="27"/>
          <w:szCs w:val="27"/>
        </w:rPr>
      </w:pPr>
      <w:r>
        <w:rPr>
          <w:b/>
          <w:bCs/>
          <w:color w:val="000000"/>
          <w:sz w:val="28"/>
          <w:szCs w:val="28"/>
        </w:rPr>
        <w:t>___________________________________________________________</w:t>
      </w:r>
    </w:p>
    <w:p w:rsidR="00DA7E19" w:rsidP="00DA7E19" w:rsidRDefault="00DA7E19" w14:paraId="586278DF" w14:textId="77777777">
      <w:pPr>
        <w:shd w:val="clear" w:color="auto" w:fill="FFFFFF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(..)</w:t>
      </w:r>
    </w:p>
    <w:p w:rsidRPr="00723FF4" w:rsidR="00DA7E19" w:rsidP="00DA7E19" w:rsidRDefault="00DA7E19" w14:paraId="54C3E564" w14:textId="77777777">
      <w:pPr>
        <w:shd w:val="clear" w:color="auto" w:fill="FFFFFF"/>
        <w:rPr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Pr="00C77178" w:rsidR="00287508" w:rsidP="00A37F3E" w:rsidRDefault="00287508" w14:paraId="7A441A1F" w14:textId="77777777">
      <w:pPr>
        <w:jc w:val="both"/>
        <w:rPr>
          <w:sz w:val="28"/>
          <w:szCs w:val="28"/>
        </w:rPr>
      </w:pPr>
    </w:p>
    <w:p w:rsidR="00C32771" w:rsidP="00C32771" w:rsidRDefault="005605E6" w14:paraId="21AB0D93" w14:textId="77777777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77178">
        <w:rPr>
          <w:sz w:val="28"/>
          <w:szCs w:val="28"/>
        </w:rPr>
        <w:t xml:space="preserve">Pieņemt zināšanai </w:t>
      </w:r>
      <w:r w:rsidRPr="00C77178" w:rsidR="006305B7">
        <w:rPr>
          <w:sz w:val="28"/>
          <w:szCs w:val="28"/>
        </w:rPr>
        <w:t>iesniegt</w:t>
      </w:r>
      <w:r w:rsidRPr="00C77178" w:rsidR="00EE5036">
        <w:rPr>
          <w:sz w:val="28"/>
          <w:szCs w:val="28"/>
        </w:rPr>
        <w:t>o</w:t>
      </w:r>
      <w:r w:rsidRPr="00C77178" w:rsidR="006305B7">
        <w:rPr>
          <w:sz w:val="28"/>
          <w:szCs w:val="28"/>
        </w:rPr>
        <w:t xml:space="preserve"> </w:t>
      </w:r>
      <w:r w:rsidRPr="00C77178" w:rsidR="00EE5036">
        <w:rPr>
          <w:sz w:val="28"/>
          <w:szCs w:val="28"/>
        </w:rPr>
        <w:t>informatīvo</w:t>
      </w:r>
      <w:r w:rsidRPr="00C77178" w:rsidR="00E96B99">
        <w:rPr>
          <w:sz w:val="28"/>
          <w:szCs w:val="28"/>
        </w:rPr>
        <w:t xml:space="preserve"> </w:t>
      </w:r>
      <w:r w:rsidRPr="00C77178" w:rsidR="00EE5036">
        <w:rPr>
          <w:sz w:val="28"/>
          <w:szCs w:val="28"/>
        </w:rPr>
        <w:t>ziņojumu</w:t>
      </w:r>
      <w:r w:rsidRPr="00C77178" w:rsidR="00DA7E19">
        <w:rPr>
          <w:bCs/>
          <w:sz w:val="28"/>
          <w:szCs w:val="28"/>
        </w:rPr>
        <w:t>.</w:t>
      </w:r>
    </w:p>
    <w:p w:rsidR="00C32771" w:rsidP="00C32771" w:rsidRDefault="00C32771" w14:paraId="3A34930D" w14:textId="77777777">
      <w:pPr>
        <w:tabs>
          <w:tab w:val="left" w:pos="993"/>
        </w:tabs>
        <w:ind w:left="709"/>
        <w:jc w:val="both"/>
        <w:rPr>
          <w:sz w:val="28"/>
          <w:szCs w:val="28"/>
        </w:rPr>
      </w:pPr>
    </w:p>
    <w:p w:rsidRPr="00DD6C71" w:rsidR="00C32771" w:rsidP="00AA2BA1" w:rsidRDefault="007B1D1C" w14:paraId="0DFA1A9D" w14:textId="4707B897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</w:rPr>
      </w:pPr>
      <w:r w:rsidRPr="00DD6C71">
        <w:rPr>
          <w:sz w:val="28"/>
          <w:szCs w:val="28"/>
          <w:shd w:val="clear" w:color="auto" w:fill="FFFFFF"/>
        </w:rPr>
        <w:t>Izglītības un zinātnes ministr</w:t>
      </w:r>
      <w:r w:rsidR="00D8002C">
        <w:rPr>
          <w:sz w:val="28"/>
          <w:szCs w:val="28"/>
          <w:shd w:val="clear" w:color="auto" w:fill="FFFFFF"/>
        </w:rPr>
        <w:t xml:space="preserve">ijas </w:t>
      </w:r>
      <w:r w:rsidR="00E978F5">
        <w:rPr>
          <w:sz w:val="28"/>
          <w:szCs w:val="28"/>
          <w:shd w:val="clear" w:color="auto" w:fill="FFFFFF"/>
        </w:rPr>
        <w:t>valsts sekretāram</w:t>
      </w:r>
      <w:r w:rsidRPr="00DD6C71" w:rsidR="00C77178">
        <w:rPr>
          <w:sz w:val="28"/>
          <w:szCs w:val="28"/>
          <w:shd w:val="clear" w:color="auto" w:fill="FFFFFF"/>
        </w:rPr>
        <w:t xml:space="preserve"> </w:t>
      </w:r>
      <w:r w:rsidR="00A5484F">
        <w:rPr>
          <w:sz w:val="28"/>
          <w:szCs w:val="28"/>
          <w:shd w:val="clear" w:color="auto" w:fill="FFFFFF"/>
        </w:rPr>
        <w:t xml:space="preserve">Jānim Paideram </w:t>
      </w:r>
      <w:r w:rsidRPr="00DD6C71" w:rsidR="00DA7E19">
        <w:rPr>
          <w:sz w:val="28"/>
          <w:szCs w:val="28"/>
          <w:shd w:val="clear" w:color="auto" w:fill="FFFFFF"/>
        </w:rPr>
        <w:t xml:space="preserve">pārstāvēt Latvijas Republiku </w:t>
      </w:r>
      <w:r w:rsidRPr="00AA13B0" w:rsidR="00AA13B0">
        <w:rPr>
          <w:sz w:val="28"/>
          <w:szCs w:val="28"/>
          <w:shd w:val="clear" w:color="auto" w:fill="FFFFFF"/>
        </w:rPr>
        <w:t>202</w:t>
      </w:r>
      <w:r w:rsidR="00CA256C">
        <w:rPr>
          <w:sz w:val="28"/>
          <w:szCs w:val="28"/>
          <w:shd w:val="clear" w:color="auto" w:fill="FFFFFF"/>
        </w:rPr>
        <w:t>5</w:t>
      </w:r>
      <w:r w:rsidRPr="00AA13B0" w:rsidR="00AA13B0">
        <w:rPr>
          <w:sz w:val="28"/>
          <w:szCs w:val="28"/>
          <w:shd w:val="clear" w:color="auto" w:fill="FFFFFF"/>
        </w:rPr>
        <w:t>.</w:t>
      </w:r>
      <w:r w:rsidR="00AA13B0">
        <w:rPr>
          <w:sz w:val="28"/>
          <w:szCs w:val="28"/>
          <w:shd w:val="clear" w:color="auto" w:fill="FFFFFF"/>
        </w:rPr>
        <w:t> </w:t>
      </w:r>
      <w:r w:rsidR="00505418">
        <w:rPr>
          <w:sz w:val="28"/>
          <w:szCs w:val="28"/>
          <w:shd w:val="clear" w:color="auto" w:fill="FFFFFF"/>
        </w:rPr>
        <w:t xml:space="preserve">gada </w:t>
      </w:r>
      <w:r w:rsidR="00E978F5">
        <w:rPr>
          <w:sz w:val="28"/>
          <w:szCs w:val="28"/>
          <w:shd w:val="clear" w:color="auto" w:fill="FFFFFF"/>
        </w:rPr>
        <w:t>11</w:t>
      </w:r>
      <w:r w:rsidR="00CA256C">
        <w:rPr>
          <w:sz w:val="28"/>
          <w:szCs w:val="28"/>
          <w:shd w:val="clear" w:color="auto" w:fill="FFFFFF"/>
        </w:rPr>
        <w:t>.-</w:t>
      </w:r>
      <w:r w:rsidR="00E978F5">
        <w:rPr>
          <w:sz w:val="28"/>
          <w:szCs w:val="28"/>
          <w:shd w:val="clear" w:color="auto" w:fill="FFFFFF"/>
        </w:rPr>
        <w:t>12</w:t>
      </w:r>
      <w:r w:rsidR="00CA256C">
        <w:rPr>
          <w:sz w:val="28"/>
          <w:szCs w:val="28"/>
          <w:shd w:val="clear" w:color="auto" w:fill="FFFFFF"/>
        </w:rPr>
        <w:t>. </w:t>
      </w:r>
      <w:r w:rsidR="00E978F5">
        <w:rPr>
          <w:sz w:val="28"/>
          <w:szCs w:val="28"/>
          <w:shd w:val="clear" w:color="auto" w:fill="FFFFFF"/>
        </w:rPr>
        <w:t>septembra</w:t>
      </w:r>
      <w:r w:rsidRPr="00AA13B0" w:rsidR="00AA13B0">
        <w:rPr>
          <w:sz w:val="28"/>
          <w:szCs w:val="28"/>
          <w:shd w:val="clear" w:color="auto" w:fill="FFFFFF"/>
        </w:rPr>
        <w:t xml:space="preserve"> Eiropas Savienības izglītības ministru neformālajā </w:t>
      </w:r>
      <w:r w:rsidR="00D8002C">
        <w:rPr>
          <w:sz w:val="28"/>
          <w:szCs w:val="28"/>
          <w:shd w:val="clear" w:color="auto" w:fill="FFFFFF"/>
        </w:rPr>
        <w:t>padomē</w:t>
      </w:r>
      <w:r w:rsidRPr="00DD6C71" w:rsidR="00DD6C71">
        <w:rPr>
          <w:sz w:val="28"/>
          <w:szCs w:val="28"/>
          <w:shd w:val="clear" w:color="auto" w:fill="FFFFFF"/>
        </w:rPr>
        <w:t>.</w:t>
      </w:r>
      <w:r w:rsidRPr="00DD6C71" w:rsidR="001C4397">
        <w:rPr>
          <w:sz w:val="28"/>
          <w:szCs w:val="28"/>
          <w:shd w:val="clear" w:color="auto" w:fill="FFFFFF"/>
        </w:rPr>
        <w:t xml:space="preserve"> </w:t>
      </w:r>
    </w:p>
    <w:p w:rsidRPr="00C32771" w:rsidR="00AA441F" w:rsidP="00737662" w:rsidRDefault="00AA441F" w14:paraId="4EDBB80D" w14:textId="77777777">
      <w:pPr>
        <w:jc w:val="both"/>
        <w:rPr>
          <w:sz w:val="28"/>
          <w:szCs w:val="28"/>
        </w:rPr>
      </w:pPr>
    </w:p>
    <w:p w:rsidRPr="00C32771" w:rsidR="008D4432" w:rsidP="008D4432" w:rsidRDefault="008D4432" w14:paraId="5E309B58" w14:textId="1A62FD18">
      <w:pPr>
        <w:tabs>
          <w:tab w:val="right" w:pos="9072"/>
        </w:tabs>
        <w:rPr>
          <w:sz w:val="28"/>
          <w:szCs w:val="26"/>
          <w:lang w:eastAsia="en-US"/>
        </w:rPr>
      </w:pPr>
      <w:r w:rsidRPr="00C32771">
        <w:rPr>
          <w:sz w:val="28"/>
          <w:szCs w:val="26"/>
        </w:rPr>
        <w:t>Ministru prezident</w:t>
      </w:r>
      <w:r w:rsidR="00653768">
        <w:rPr>
          <w:sz w:val="28"/>
          <w:szCs w:val="26"/>
        </w:rPr>
        <w:t>e</w:t>
      </w:r>
      <w:r w:rsidRPr="00C32771">
        <w:rPr>
          <w:sz w:val="28"/>
          <w:szCs w:val="26"/>
        </w:rPr>
        <w:tab/>
      </w:r>
      <w:r w:rsidR="00653768">
        <w:rPr>
          <w:sz w:val="28"/>
          <w:szCs w:val="26"/>
        </w:rPr>
        <w:t>E.Siliņa</w:t>
      </w:r>
      <w:r w:rsidRPr="00C32771">
        <w:rPr>
          <w:sz w:val="28"/>
          <w:szCs w:val="26"/>
        </w:rPr>
        <w:t xml:space="preserve"> </w:t>
      </w:r>
    </w:p>
    <w:p w:rsidRPr="00C32771" w:rsidR="008D4432" w:rsidP="008D4432" w:rsidRDefault="008D4432" w14:paraId="09C469E5" w14:textId="77777777">
      <w:pPr>
        <w:jc w:val="both"/>
        <w:rPr>
          <w:sz w:val="28"/>
          <w:szCs w:val="26"/>
        </w:rPr>
      </w:pPr>
    </w:p>
    <w:p w:rsidRPr="008D4432" w:rsidR="008D4432" w:rsidP="008D4432" w:rsidRDefault="008D4432" w14:paraId="4F1F3162" w14:textId="6FB5B429">
      <w:pPr>
        <w:tabs>
          <w:tab w:val="right" w:pos="9072"/>
        </w:tabs>
        <w:rPr>
          <w:sz w:val="28"/>
          <w:szCs w:val="26"/>
        </w:rPr>
      </w:pPr>
      <w:r w:rsidRPr="008D4432">
        <w:rPr>
          <w:sz w:val="28"/>
          <w:szCs w:val="26"/>
        </w:rPr>
        <w:t>Valsts kancelejas direktors</w:t>
      </w:r>
      <w:r w:rsidRPr="008D4432">
        <w:rPr>
          <w:sz w:val="28"/>
          <w:szCs w:val="26"/>
        </w:rPr>
        <w:tab/>
      </w:r>
      <w:r w:rsidR="00CA256C">
        <w:rPr>
          <w:sz w:val="28"/>
          <w:szCs w:val="26"/>
        </w:rPr>
        <w:t>R.Kronbergs</w:t>
      </w:r>
    </w:p>
    <w:p w:rsidRPr="008D4432" w:rsidR="008D4432" w:rsidP="008D4432" w:rsidRDefault="008D4432" w14:paraId="7AB66978" w14:textId="77777777">
      <w:pPr>
        <w:rPr>
          <w:sz w:val="28"/>
          <w:szCs w:val="26"/>
        </w:rPr>
      </w:pPr>
    </w:p>
    <w:p w:rsidRPr="008D4432" w:rsidR="008D4432" w:rsidP="00D8002C" w:rsidRDefault="008D4432" w14:paraId="42F91DE0" w14:textId="4F4E3D98">
      <w:pPr>
        <w:tabs>
          <w:tab w:val="right" w:pos="9070"/>
        </w:tabs>
        <w:ind w:right="1"/>
        <w:rPr>
          <w:sz w:val="28"/>
          <w:szCs w:val="26"/>
        </w:rPr>
      </w:pPr>
      <w:r w:rsidRPr="008D4432">
        <w:rPr>
          <w:sz w:val="28"/>
          <w:szCs w:val="26"/>
        </w:rPr>
        <w:t>Iesniedzējs: izglītības un zinātnes ministre</w:t>
      </w:r>
      <w:r w:rsidRPr="008D4432">
        <w:rPr>
          <w:sz w:val="28"/>
          <w:szCs w:val="26"/>
        </w:rPr>
        <w:tab/>
      </w:r>
      <w:r w:rsidR="00E978F5">
        <w:rPr>
          <w:sz w:val="28"/>
          <w:szCs w:val="26"/>
        </w:rPr>
        <w:t>D.Melbārde</w:t>
      </w:r>
    </w:p>
    <w:p w:rsidRPr="008D4432" w:rsidR="008D4432" w:rsidP="008D4432" w:rsidRDefault="008D4432" w14:paraId="69FBE8D3" w14:textId="77777777">
      <w:pPr>
        <w:rPr>
          <w:sz w:val="28"/>
          <w:szCs w:val="26"/>
        </w:rPr>
      </w:pPr>
    </w:p>
    <w:p w:rsidR="00994CD4" w:rsidP="00CA256C" w:rsidRDefault="008D4432" w14:paraId="001FC750" w14:textId="34BA81A3">
      <w:pPr>
        <w:tabs>
          <w:tab w:val="left" w:pos="7655"/>
        </w:tabs>
        <w:rPr>
          <w:sz w:val="28"/>
          <w:szCs w:val="26"/>
        </w:rPr>
      </w:pPr>
      <w:r w:rsidRPr="008D4432">
        <w:rPr>
          <w:sz w:val="28"/>
          <w:szCs w:val="26"/>
        </w:rPr>
        <w:t>Vīz</w:t>
      </w:r>
      <w:r w:rsidR="00DA7E19">
        <w:rPr>
          <w:sz w:val="28"/>
          <w:szCs w:val="26"/>
        </w:rPr>
        <w:t>ē</w:t>
      </w:r>
      <w:r w:rsidRPr="008D4432">
        <w:rPr>
          <w:sz w:val="28"/>
          <w:szCs w:val="26"/>
        </w:rPr>
        <w:t xml:space="preserve">: </w:t>
      </w:r>
      <w:r w:rsidR="00E35923">
        <w:rPr>
          <w:sz w:val="28"/>
          <w:szCs w:val="26"/>
        </w:rPr>
        <w:t>valsts sekretār</w:t>
      </w:r>
      <w:r w:rsidR="00E978F5">
        <w:rPr>
          <w:sz w:val="28"/>
          <w:szCs w:val="26"/>
        </w:rPr>
        <w:t>s</w:t>
      </w:r>
      <w:r w:rsidR="00653768">
        <w:rPr>
          <w:sz w:val="28"/>
          <w:szCs w:val="26"/>
        </w:rPr>
        <w:tab/>
      </w:r>
      <w:r w:rsidR="00325CE4">
        <w:rPr>
          <w:sz w:val="28"/>
          <w:szCs w:val="26"/>
        </w:rPr>
        <w:t xml:space="preserve"> </w:t>
      </w:r>
      <w:r w:rsidR="00E978F5">
        <w:rPr>
          <w:sz w:val="28"/>
          <w:szCs w:val="26"/>
        </w:rPr>
        <w:t>J.Paiders</w:t>
      </w:r>
    </w:p>
    <w:p w:rsidR="00994CD4" w:rsidP="00041603" w:rsidRDefault="00994CD4" w14:paraId="5E2E07AD" w14:textId="77777777">
      <w:pPr>
        <w:tabs>
          <w:tab w:val="left" w:pos="3000"/>
        </w:tabs>
        <w:rPr>
          <w:sz w:val="28"/>
          <w:szCs w:val="26"/>
        </w:rPr>
      </w:pPr>
    </w:p>
    <w:p w:rsidRPr="008D4432" w:rsidR="00992463" w:rsidP="00041603" w:rsidRDefault="00E35923" w14:paraId="26E959DB" w14:textId="77777777">
      <w:pPr>
        <w:tabs>
          <w:tab w:val="left" w:pos="3000"/>
        </w:tabs>
        <w:rPr>
          <w:sz w:val="22"/>
          <w:szCs w:val="20"/>
        </w:rPr>
      </w:pP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>
        <w:rPr>
          <w:sz w:val="28"/>
          <w:szCs w:val="26"/>
        </w:rPr>
        <w:tab/>
        <w:t xml:space="preserve">  </w:t>
      </w:r>
    </w:p>
    <w:p w:rsidR="00992463" w:rsidP="00992463" w:rsidRDefault="00992463" w14:paraId="6128FEE6" w14:textId="77777777">
      <w:pPr>
        <w:jc w:val="both"/>
        <w:rPr>
          <w:sz w:val="20"/>
          <w:szCs w:val="20"/>
        </w:rPr>
      </w:pPr>
    </w:p>
    <w:p w:rsidRPr="004D3542" w:rsidR="00434101" w:rsidP="00434101" w:rsidRDefault="00AA13B0" w14:paraId="7CC79D4F" w14:textId="711C070B">
      <w:pPr>
        <w:pStyle w:val="Body"/>
        <w:rPr>
          <w:lang w:val="lv-LV"/>
        </w:rPr>
      </w:pPr>
      <w:r>
        <w:rPr>
          <w:lang w:val="lv-LV"/>
        </w:rPr>
        <w:t>Deinate</w:t>
      </w:r>
      <w:r w:rsidRPr="004D3542" w:rsidR="00434101">
        <w:rPr>
          <w:lang w:val="lv-LV"/>
        </w:rPr>
        <w:t xml:space="preserve"> 67047936 </w:t>
      </w:r>
    </w:p>
    <w:p w:rsidR="00580978" w:rsidP="0060604F" w:rsidRDefault="00AA13B0" w14:paraId="10EAE526" w14:textId="57A27468">
      <w:pPr>
        <w:pStyle w:val="Body"/>
        <w:rPr>
          <w:lang w:val="nl-NL"/>
        </w:rPr>
      </w:pPr>
      <w:r>
        <w:rPr>
          <w:lang w:val="nl-NL"/>
        </w:rPr>
        <w:t>dace</w:t>
      </w:r>
      <w:r w:rsidRPr="00DD6C71" w:rsidR="00DD6C71">
        <w:rPr>
          <w:lang w:val="nl-NL"/>
        </w:rPr>
        <w:t>.</w:t>
      </w:r>
      <w:r>
        <w:rPr>
          <w:lang w:val="nl-NL"/>
        </w:rPr>
        <w:t>deinate</w:t>
      </w:r>
      <w:r w:rsidRPr="00DD6C71" w:rsidR="00DD6C71">
        <w:rPr>
          <w:lang w:val="nl-NL"/>
        </w:rPr>
        <w:t>@izm.gov.</w:t>
      </w:r>
      <w:r w:rsidR="00DD6C71">
        <w:rPr>
          <w:lang w:val="nl-NL"/>
        </w:rPr>
        <w:t>lv</w:t>
      </w:r>
    </w:p>
    <w:p w:rsidRPr="00C44C06" w:rsidR="00C44C06" w:rsidP="00C44C06" w:rsidRDefault="00C44C06" w14:paraId="1E65A99D" w14:textId="77777777">
      <w:pPr>
        <w:rPr>
          <w:lang w:val="nl-NL" w:eastAsia="en-US"/>
        </w:rPr>
      </w:pPr>
    </w:p>
    <w:p w:rsidRPr="00C44C06" w:rsidR="00C44C06" w:rsidP="00C44C06" w:rsidRDefault="00C44C06" w14:paraId="2BD404AE" w14:textId="77777777">
      <w:pPr>
        <w:rPr>
          <w:lang w:val="nl-NL" w:eastAsia="en-US"/>
        </w:rPr>
      </w:pPr>
    </w:p>
    <w:p w:rsidRPr="00C44C06" w:rsidR="00C44C06" w:rsidP="00C44C06" w:rsidRDefault="00C44C06" w14:paraId="7FC46385" w14:textId="77777777">
      <w:pPr>
        <w:rPr>
          <w:lang w:val="nl-NL" w:eastAsia="en-US"/>
        </w:rPr>
      </w:pPr>
    </w:p>
    <w:p w:rsidRPr="00C44C06" w:rsidR="00C44C06" w:rsidP="00C44C06" w:rsidRDefault="00C44C06" w14:paraId="2C2ADD21" w14:textId="77777777">
      <w:pPr>
        <w:rPr>
          <w:lang w:val="nl-NL" w:eastAsia="en-US"/>
        </w:rPr>
      </w:pPr>
    </w:p>
    <w:p w:rsidRPr="00C44C06" w:rsidR="00C44C06" w:rsidP="00C44C06" w:rsidRDefault="00C44C06" w14:paraId="0371FF8D" w14:textId="77777777">
      <w:pPr>
        <w:rPr>
          <w:lang w:val="nl-NL" w:eastAsia="en-US"/>
        </w:rPr>
      </w:pPr>
    </w:p>
    <w:p w:rsidRPr="00C44C06" w:rsidR="00C44C06" w:rsidP="00C44C06" w:rsidRDefault="00C44C06" w14:paraId="47657F6A" w14:textId="77777777">
      <w:pPr>
        <w:rPr>
          <w:lang w:val="nl-NL" w:eastAsia="en-US"/>
        </w:rPr>
      </w:pPr>
    </w:p>
    <w:p w:rsidRPr="00C44C06" w:rsidR="00C44C06" w:rsidP="00C44C06" w:rsidRDefault="00C44C06" w14:paraId="1BD5F262" w14:textId="77777777">
      <w:pPr>
        <w:rPr>
          <w:lang w:val="nl-NL" w:eastAsia="en-US"/>
        </w:rPr>
      </w:pPr>
    </w:p>
    <w:p w:rsidR="00C44C06" w:rsidP="00C44C06" w:rsidRDefault="00C44C06" w14:paraId="79C04A27" w14:textId="77777777">
      <w:pPr>
        <w:rPr>
          <w:rFonts w:eastAsia="Arial Unicode MS" w:cs="Arial Unicode MS"/>
          <w:color w:val="000000"/>
          <w:sz w:val="20"/>
          <w:szCs w:val="20"/>
          <w:u w:color="000000"/>
          <w:bdr w:val="nil"/>
          <w:lang w:val="nl-NL" w:eastAsia="en-US"/>
        </w:rPr>
      </w:pPr>
    </w:p>
    <w:p w:rsidRPr="00C44C06" w:rsidR="00C44C06" w:rsidP="00C44C06" w:rsidRDefault="00C44C06" w14:paraId="60E9AEFB" w14:textId="77777777">
      <w:pPr>
        <w:tabs>
          <w:tab w:val="left" w:pos="2273"/>
        </w:tabs>
        <w:rPr>
          <w:lang w:val="nl-NL" w:eastAsia="en-US"/>
        </w:rPr>
      </w:pPr>
      <w:r>
        <w:rPr>
          <w:lang w:val="nl-NL" w:eastAsia="en-US"/>
        </w:rPr>
        <w:tab/>
      </w:r>
    </w:p>
    <w:sectPr w:rsidRPr="00C44C06" w:rsidR="00C44C06" w:rsidSect="00612BDB">
      <w:headerReference r:id="rId8" w:type="even"/>
      <w:headerReference r:id="rId9" w:type="default"/>
      <w:footerReference r:id="rId10" w:type="default"/>
      <w:headerReference r:id="rId11" w:type="first"/>
      <w:pgSz w:w="11906" w:h="16838"/>
      <w:pgMar w:top="1079" w:right="1134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1D494" w14:textId="77777777" w:rsidR="00240351" w:rsidRDefault="00240351">
      <w:r>
        <w:separator/>
      </w:r>
    </w:p>
  </w:endnote>
  <w:endnote w:type="continuationSeparator" w:id="0">
    <w:p w14:paraId="4F5A1860" w14:textId="77777777" w:rsidR="00240351" w:rsidRDefault="002403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BC155" w14:textId="77777777" w:rsidR="00E06A63" w:rsidRPr="00EA4183" w:rsidRDefault="00E06A63" w:rsidP="00E06A63">
    <w:pPr>
      <w:jc w:val="both"/>
      <w:rPr>
        <w:i/>
        <w:color w:val="000000"/>
        <w:sz w:val="20"/>
      </w:rPr>
    </w:pPr>
    <w:r w:rsidRPr="00673599">
      <w:rPr>
        <w:noProof/>
        <w:sz w:val="20"/>
        <w:szCs w:val="20"/>
      </w:rPr>
      <w:t>IZMprot_</w:t>
    </w:r>
    <w:r>
      <w:rPr>
        <w:noProof/>
        <w:sz w:val="20"/>
        <w:szCs w:val="20"/>
      </w:rPr>
      <w:t>280512</w:t>
    </w:r>
    <w:r w:rsidRPr="00673599">
      <w:rPr>
        <w:noProof/>
        <w:sz w:val="20"/>
        <w:szCs w:val="20"/>
      </w:rPr>
      <w:t>_</w:t>
    </w:r>
    <w:r>
      <w:rPr>
        <w:noProof/>
        <w:sz w:val="20"/>
        <w:szCs w:val="20"/>
      </w:rPr>
      <w:t>konkuretspeja</w:t>
    </w:r>
    <w:r w:rsidRPr="00673599">
      <w:rPr>
        <w:sz w:val="20"/>
        <w:szCs w:val="20"/>
      </w:rPr>
      <w:t xml:space="preserve">; </w:t>
    </w:r>
    <w:r w:rsidRPr="00673599">
      <w:rPr>
        <w:color w:val="000000"/>
        <w:sz w:val="20"/>
        <w:szCs w:val="20"/>
      </w:rPr>
      <w:t xml:space="preserve">Par </w:t>
    </w:r>
    <w:r w:rsidRPr="00673599">
      <w:rPr>
        <w:bCs/>
        <w:sz w:val="20"/>
        <w:szCs w:val="20"/>
      </w:rPr>
      <w:t>Izglītības un zinātnes ministrijas sagatavot</w:t>
    </w:r>
    <w:r>
      <w:rPr>
        <w:bCs/>
        <w:sz w:val="20"/>
        <w:szCs w:val="20"/>
      </w:rPr>
      <w:t xml:space="preserve">o informatīvo ziņojumu </w:t>
    </w:r>
  </w:p>
  <w:p w14:paraId="6BF48F27" w14:textId="77777777" w:rsidR="00947553" w:rsidRPr="00E06A63" w:rsidRDefault="00947553" w:rsidP="00E06A63">
    <w:pPr>
      <w:pStyle w:val="Footer"/>
      <w:rPr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5CF27" w14:textId="77777777" w:rsidR="00240351" w:rsidRDefault="00240351">
      <w:r>
        <w:separator/>
      </w:r>
    </w:p>
  </w:footnote>
  <w:footnote w:type="continuationSeparator" w:id="0">
    <w:p w14:paraId="3D00858E" w14:textId="77777777" w:rsidR="00240351" w:rsidRDefault="002403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0BAE7" w14:textId="77777777" w:rsidR="00947553" w:rsidRDefault="00B16C42" w:rsidP="00612BD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4755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D4F3630" w14:textId="77777777" w:rsidR="00947553" w:rsidRDefault="009475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0B96F" w14:textId="77777777" w:rsidR="00947553" w:rsidRDefault="00B16C42" w:rsidP="00612BD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4755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C27CF">
      <w:rPr>
        <w:rStyle w:val="PageNumber"/>
        <w:noProof/>
      </w:rPr>
      <w:t>2</w:t>
    </w:r>
    <w:r>
      <w:rPr>
        <w:rStyle w:val="PageNumber"/>
      </w:rPr>
      <w:fldChar w:fldCharType="end"/>
    </w:r>
  </w:p>
  <w:p w14:paraId="4F06A480" w14:textId="77777777" w:rsidR="00947553" w:rsidRDefault="00947553" w:rsidP="006305B7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2A5D9" w14:textId="77777777" w:rsidR="0048715A" w:rsidRPr="0072749A" w:rsidRDefault="0048715A" w:rsidP="0048715A">
    <w:pPr>
      <w:pStyle w:val="Header"/>
      <w:jc w:val="right"/>
      <w:rPr>
        <w:i/>
      </w:rPr>
    </w:pPr>
    <w:r w:rsidRPr="0072749A">
      <w:rPr>
        <w:i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944DE2"/>
    <w:multiLevelType w:val="hybridMultilevel"/>
    <w:tmpl w:val="41B2CDE6"/>
    <w:lvl w:ilvl="0" w:tplc="559A55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EF550DC"/>
    <w:multiLevelType w:val="hybridMultilevel"/>
    <w:tmpl w:val="D0EED460"/>
    <w:lvl w:ilvl="0" w:tplc="5E36994E">
      <w:start w:val="1"/>
      <w:numFmt w:val="decimal"/>
      <w:lvlText w:val="%1."/>
      <w:lvlJc w:val="left"/>
      <w:pPr>
        <w:ind w:left="1201" w:hanging="49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976422046">
    <w:abstractNumId w:val="0"/>
  </w:num>
  <w:num w:numId="2" w16cid:durableId="13269783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2NDM2NzU0NbM0NDdS0lEKTi0uzszPAykwrgUAJES5FywAAAA="/>
  </w:docVars>
  <w:rsids>
    <w:rsidRoot w:val="00737662"/>
    <w:rsid w:val="00006E16"/>
    <w:rsid w:val="000100B4"/>
    <w:rsid w:val="00012559"/>
    <w:rsid w:val="00012A27"/>
    <w:rsid w:val="0003313E"/>
    <w:rsid w:val="00033BC2"/>
    <w:rsid w:val="00041603"/>
    <w:rsid w:val="00056175"/>
    <w:rsid w:val="00061280"/>
    <w:rsid w:val="00062202"/>
    <w:rsid w:val="0006743E"/>
    <w:rsid w:val="000755E4"/>
    <w:rsid w:val="00084770"/>
    <w:rsid w:val="000878BB"/>
    <w:rsid w:val="000960DE"/>
    <w:rsid w:val="00097F57"/>
    <w:rsid w:val="000A47F4"/>
    <w:rsid w:val="000A4A77"/>
    <w:rsid w:val="000A5B96"/>
    <w:rsid w:val="000A75E9"/>
    <w:rsid w:val="000B0051"/>
    <w:rsid w:val="000B24EA"/>
    <w:rsid w:val="000B5414"/>
    <w:rsid w:val="000C27CF"/>
    <w:rsid w:val="000C5DA0"/>
    <w:rsid w:val="000D270F"/>
    <w:rsid w:val="000D4968"/>
    <w:rsid w:val="000E0112"/>
    <w:rsid w:val="000F28C8"/>
    <w:rsid w:val="000F6EAE"/>
    <w:rsid w:val="00101B04"/>
    <w:rsid w:val="001036F9"/>
    <w:rsid w:val="00103889"/>
    <w:rsid w:val="0010743E"/>
    <w:rsid w:val="001074CA"/>
    <w:rsid w:val="00113F7F"/>
    <w:rsid w:val="00114A05"/>
    <w:rsid w:val="001164AA"/>
    <w:rsid w:val="0015190F"/>
    <w:rsid w:val="0016272B"/>
    <w:rsid w:val="00162BDB"/>
    <w:rsid w:val="0016402D"/>
    <w:rsid w:val="00164CAC"/>
    <w:rsid w:val="00165C84"/>
    <w:rsid w:val="00172441"/>
    <w:rsid w:val="00177AA3"/>
    <w:rsid w:val="00193C4B"/>
    <w:rsid w:val="00197618"/>
    <w:rsid w:val="001A1126"/>
    <w:rsid w:val="001B6124"/>
    <w:rsid w:val="001C40EC"/>
    <w:rsid w:val="001C4397"/>
    <w:rsid w:val="001C47D8"/>
    <w:rsid w:val="001D606B"/>
    <w:rsid w:val="001D7C56"/>
    <w:rsid w:val="001E6EB1"/>
    <w:rsid w:val="001E7E8A"/>
    <w:rsid w:val="001F0FD7"/>
    <w:rsid w:val="001F2FA4"/>
    <w:rsid w:val="001F3B33"/>
    <w:rsid w:val="001F409A"/>
    <w:rsid w:val="001F5D37"/>
    <w:rsid w:val="00206C2B"/>
    <w:rsid w:val="00220CB1"/>
    <w:rsid w:val="002217FE"/>
    <w:rsid w:val="0023200E"/>
    <w:rsid w:val="00235169"/>
    <w:rsid w:val="00240351"/>
    <w:rsid w:val="00245E1A"/>
    <w:rsid w:val="00246660"/>
    <w:rsid w:val="00247C90"/>
    <w:rsid w:val="00252D11"/>
    <w:rsid w:val="00253E1F"/>
    <w:rsid w:val="002549BF"/>
    <w:rsid w:val="0025527E"/>
    <w:rsid w:val="002629D6"/>
    <w:rsid w:val="00262E5B"/>
    <w:rsid w:val="00282E0A"/>
    <w:rsid w:val="00286924"/>
    <w:rsid w:val="00287508"/>
    <w:rsid w:val="002878D9"/>
    <w:rsid w:val="00296432"/>
    <w:rsid w:val="00297C11"/>
    <w:rsid w:val="002A1ED8"/>
    <w:rsid w:val="002B3595"/>
    <w:rsid w:val="002B4A7C"/>
    <w:rsid w:val="002C2CD5"/>
    <w:rsid w:val="002C53AE"/>
    <w:rsid w:val="002C734C"/>
    <w:rsid w:val="002D109C"/>
    <w:rsid w:val="002D55F1"/>
    <w:rsid w:val="002D5A1B"/>
    <w:rsid w:val="00304519"/>
    <w:rsid w:val="00307253"/>
    <w:rsid w:val="003131D6"/>
    <w:rsid w:val="00321AD9"/>
    <w:rsid w:val="0032500E"/>
    <w:rsid w:val="00325CE4"/>
    <w:rsid w:val="003275BD"/>
    <w:rsid w:val="00330237"/>
    <w:rsid w:val="00330E99"/>
    <w:rsid w:val="00335EBD"/>
    <w:rsid w:val="003379E4"/>
    <w:rsid w:val="00340201"/>
    <w:rsid w:val="00341A38"/>
    <w:rsid w:val="00344B5B"/>
    <w:rsid w:val="00345C2F"/>
    <w:rsid w:val="00346534"/>
    <w:rsid w:val="003475EE"/>
    <w:rsid w:val="00356475"/>
    <w:rsid w:val="00357C6B"/>
    <w:rsid w:val="0036210E"/>
    <w:rsid w:val="00362F90"/>
    <w:rsid w:val="00370F0B"/>
    <w:rsid w:val="0038604A"/>
    <w:rsid w:val="00390459"/>
    <w:rsid w:val="003B1E05"/>
    <w:rsid w:val="003B20D5"/>
    <w:rsid w:val="003B527C"/>
    <w:rsid w:val="003B5FA5"/>
    <w:rsid w:val="003C1CC1"/>
    <w:rsid w:val="003C449C"/>
    <w:rsid w:val="003C584D"/>
    <w:rsid w:val="003C62FF"/>
    <w:rsid w:val="003D1AEF"/>
    <w:rsid w:val="003D5E5E"/>
    <w:rsid w:val="003E219D"/>
    <w:rsid w:val="003F4743"/>
    <w:rsid w:val="0041596A"/>
    <w:rsid w:val="00416DA6"/>
    <w:rsid w:val="0042199A"/>
    <w:rsid w:val="00427F14"/>
    <w:rsid w:val="00434101"/>
    <w:rsid w:val="00435A57"/>
    <w:rsid w:val="00462CC2"/>
    <w:rsid w:val="00464292"/>
    <w:rsid w:val="00480E8C"/>
    <w:rsid w:val="00482720"/>
    <w:rsid w:val="00484FF7"/>
    <w:rsid w:val="0048715A"/>
    <w:rsid w:val="004C0033"/>
    <w:rsid w:val="004C587E"/>
    <w:rsid w:val="004D3542"/>
    <w:rsid w:val="004D36C5"/>
    <w:rsid w:val="004D6E51"/>
    <w:rsid w:val="004E63CE"/>
    <w:rsid w:val="004F1165"/>
    <w:rsid w:val="004F3A7A"/>
    <w:rsid w:val="00503ACF"/>
    <w:rsid w:val="00505418"/>
    <w:rsid w:val="005122B6"/>
    <w:rsid w:val="00512FF7"/>
    <w:rsid w:val="005153C7"/>
    <w:rsid w:val="00530EB6"/>
    <w:rsid w:val="00531CA6"/>
    <w:rsid w:val="005348A6"/>
    <w:rsid w:val="005452E6"/>
    <w:rsid w:val="005605E6"/>
    <w:rsid w:val="005677DA"/>
    <w:rsid w:val="00580978"/>
    <w:rsid w:val="005811BC"/>
    <w:rsid w:val="00582457"/>
    <w:rsid w:val="00582522"/>
    <w:rsid w:val="00590091"/>
    <w:rsid w:val="005A1AF6"/>
    <w:rsid w:val="005B7555"/>
    <w:rsid w:val="005C089C"/>
    <w:rsid w:val="005C310F"/>
    <w:rsid w:val="005D352C"/>
    <w:rsid w:val="005D3C8A"/>
    <w:rsid w:val="005D4329"/>
    <w:rsid w:val="005D6591"/>
    <w:rsid w:val="005F0DA8"/>
    <w:rsid w:val="005F126C"/>
    <w:rsid w:val="00603A82"/>
    <w:rsid w:val="00604FA1"/>
    <w:rsid w:val="00605C07"/>
    <w:rsid w:val="0060604F"/>
    <w:rsid w:val="00611E58"/>
    <w:rsid w:val="00612625"/>
    <w:rsid w:val="00612BDB"/>
    <w:rsid w:val="006136E4"/>
    <w:rsid w:val="006170B6"/>
    <w:rsid w:val="00625D49"/>
    <w:rsid w:val="006305B7"/>
    <w:rsid w:val="00636912"/>
    <w:rsid w:val="00641DCA"/>
    <w:rsid w:val="006500E9"/>
    <w:rsid w:val="00650642"/>
    <w:rsid w:val="0065198D"/>
    <w:rsid w:val="00652A62"/>
    <w:rsid w:val="00652EB1"/>
    <w:rsid w:val="00653768"/>
    <w:rsid w:val="0065415F"/>
    <w:rsid w:val="00655023"/>
    <w:rsid w:val="00662B1C"/>
    <w:rsid w:val="0066547F"/>
    <w:rsid w:val="00667F28"/>
    <w:rsid w:val="00672780"/>
    <w:rsid w:val="00677BCB"/>
    <w:rsid w:val="00686D27"/>
    <w:rsid w:val="00697E83"/>
    <w:rsid w:val="006A0CDC"/>
    <w:rsid w:val="006B63CA"/>
    <w:rsid w:val="006B77C9"/>
    <w:rsid w:val="006C7E8B"/>
    <w:rsid w:val="006D25E1"/>
    <w:rsid w:val="006E3FCD"/>
    <w:rsid w:val="006E74AB"/>
    <w:rsid w:val="00710393"/>
    <w:rsid w:val="00712E03"/>
    <w:rsid w:val="00714291"/>
    <w:rsid w:val="00716A21"/>
    <w:rsid w:val="00724420"/>
    <w:rsid w:val="0072749A"/>
    <w:rsid w:val="00733203"/>
    <w:rsid w:val="00733369"/>
    <w:rsid w:val="00737662"/>
    <w:rsid w:val="007446F8"/>
    <w:rsid w:val="00744FD5"/>
    <w:rsid w:val="007545AF"/>
    <w:rsid w:val="00756E11"/>
    <w:rsid w:val="00762051"/>
    <w:rsid w:val="00765FD6"/>
    <w:rsid w:val="007674FE"/>
    <w:rsid w:val="00771290"/>
    <w:rsid w:val="00777052"/>
    <w:rsid w:val="00780B96"/>
    <w:rsid w:val="007854BF"/>
    <w:rsid w:val="00793C8D"/>
    <w:rsid w:val="00796470"/>
    <w:rsid w:val="007B1D1C"/>
    <w:rsid w:val="007B3798"/>
    <w:rsid w:val="007B468B"/>
    <w:rsid w:val="007B48E0"/>
    <w:rsid w:val="007C0D9A"/>
    <w:rsid w:val="007C65DE"/>
    <w:rsid w:val="007D1138"/>
    <w:rsid w:val="007D2675"/>
    <w:rsid w:val="007D4C65"/>
    <w:rsid w:val="007D74A8"/>
    <w:rsid w:val="007D75DA"/>
    <w:rsid w:val="007E6876"/>
    <w:rsid w:val="007E7110"/>
    <w:rsid w:val="007F21C9"/>
    <w:rsid w:val="007F4DE9"/>
    <w:rsid w:val="00803D95"/>
    <w:rsid w:val="00812A6E"/>
    <w:rsid w:val="00826F19"/>
    <w:rsid w:val="00845DBB"/>
    <w:rsid w:val="00851222"/>
    <w:rsid w:val="00853EA1"/>
    <w:rsid w:val="008540FC"/>
    <w:rsid w:val="008556F5"/>
    <w:rsid w:val="00864083"/>
    <w:rsid w:val="00867CFB"/>
    <w:rsid w:val="00873BF1"/>
    <w:rsid w:val="00876111"/>
    <w:rsid w:val="0088538C"/>
    <w:rsid w:val="008870EA"/>
    <w:rsid w:val="008968A1"/>
    <w:rsid w:val="00896D47"/>
    <w:rsid w:val="00897EC7"/>
    <w:rsid w:val="008A26F4"/>
    <w:rsid w:val="008A274A"/>
    <w:rsid w:val="008A38D4"/>
    <w:rsid w:val="008A6DB1"/>
    <w:rsid w:val="008B3A07"/>
    <w:rsid w:val="008B634F"/>
    <w:rsid w:val="008D262C"/>
    <w:rsid w:val="008D4432"/>
    <w:rsid w:val="008E0155"/>
    <w:rsid w:val="008E2378"/>
    <w:rsid w:val="008F2D80"/>
    <w:rsid w:val="008F4C0C"/>
    <w:rsid w:val="00901675"/>
    <w:rsid w:val="009042AB"/>
    <w:rsid w:val="00907574"/>
    <w:rsid w:val="00914857"/>
    <w:rsid w:val="00915171"/>
    <w:rsid w:val="009227CE"/>
    <w:rsid w:val="00924281"/>
    <w:rsid w:val="009312F8"/>
    <w:rsid w:val="0093254F"/>
    <w:rsid w:val="00934EC0"/>
    <w:rsid w:val="009440E5"/>
    <w:rsid w:val="00947553"/>
    <w:rsid w:val="009525E3"/>
    <w:rsid w:val="00962FB5"/>
    <w:rsid w:val="00964A7A"/>
    <w:rsid w:val="00971FEE"/>
    <w:rsid w:val="009738FF"/>
    <w:rsid w:val="00976480"/>
    <w:rsid w:val="00984A98"/>
    <w:rsid w:val="00992463"/>
    <w:rsid w:val="00992AAD"/>
    <w:rsid w:val="00994CD4"/>
    <w:rsid w:val="00995E89"/>
    <w:rsid w:val="009A208A"/>
    <w:rsid w:val="009A2EBA"/>
    <w:rsid w:val="009A34A6"/>
    <w:rsid w:val="009A6A35"/>
    <w:rsid w:val="009B44F2"/>
    <w:rsid w:val="009C1459"/>
    <w:rsid w:val="009C164D"/>
    <w:rsid w:val="009D1909"/>
    <w:rsid w:val="009D6121"/>
    <w:rsid w:val="009E3478"/>
    <w:rsid w:val="009E35FD"/>
    <w:rsid w:val="009E5081"/>
    <w:rsid w:val="009E6BAF"/>
    <w:rsid w:val="009F16D4"/>
    <w:rsid w:val="009F3B19"/>
    <w:rsid w:val="009F516F"/>
    <w:rsid w:val="00A01E31"/>
    <w:rsid w:val="00A05203"/>
    <w:rsid w:val="00A05FF4"/>
    <w:rsid w:val="00A168CB"/>
    <w:rsid w:val="00A20E2A"/>
    <w:rsid w:val="00A30353"/>
    <w:rsid w:val="00A37F3E"/>
    <w:rsid w:val="00A41149"/>
    <w:rsid w:val="00A45FD0"/>
    <w:rsid w:val="00A511B4"/>
    <w:rsid w:val="00A519CB"/>
    <w:rsid w:val="00A526AB"/>
    <w:rsid w:val="00A5484F"/>
    <w:rsid w:val="00A570A5"/>
    <w:rsid w:val="00A65CB9"/>
    <w:rsid w:val="00A76680"/>
    <w:rsid w:val="00A92E80"/>
    <w:rsid w:val="00AA13B0"/>
    <w:rsid w:val="00AA2BA1"/>
    <w:rsid w:val="00AA441F"/>
    <w:rsid w:val="00AB4203"/>
    <w:rsid w:val="00AB69D5"/>
    <w:rsid w:val="00AB73B8"/>
    <w:rsid w:val="00AC437B"/>
    <w:rsid w:val="00AC7E9B"/>
    <w:rsid w:val="00AD0DEF"/>
    <w:rsid w:val="00AD6741"/>
    <w:rsid w:val="00AD7018"/>
    <w:rsid w:val="00AE302E"/>
    <w:rsid w:val="00AE36AE"/>
    <w:rsid w:val="00AE37A5"/>
    <w:rsid w:val="00AE7385"/>
    <w:rsid w:val="00AF627A"/>
    <w:rsid w:val="00B11377"/>
    <w:rsid w:val="00B16C42"/>
    <w:rsid w:val="00B17969"/>
    <w:rsid w:val="00B2209A"/>
    <w:rsid w:val="00B23F5D"/>
    <w:rsid w:val="00B32D44"/>
    <w:rsid w:val="00B403CA"/>
    <w:rsid w:val="00B51AF1"/>
    <w:rsid w:val="00B528E6"/>
    <w:rsid w:val="00B54CC1"/>
    <w:rsid w:val="00B721BB"/>
    <w:rsid w:val="00B74024"/>
    <w:rsid w:val="00BA60B9"/>
    <w:rsid w:val="00BC264C"/>
    <w:rsid w:val="00BD1F90"/>
    <w:rsid w:val="00BD3A3B"/>
    <w:rsid w:val="00C00C4E"/>
    <w:rsid w:val="00C03205"/>
    <w:rsid w:val="00C04D12"/>
    <w:rsid w:val="00C07829"/>
    <w:rsid w:val="00C10E00"/>
    <w:rsid w:val="00C14E44"/>
    <w:rsid w:val="00C32771"/>
    <w:rsid w:val="00C33DBC"/>
    <w:rsid w:val="00C402A0"/>
    <w:rsid w:val="00C40726"/>
    <w:rsid w:val="00C44C06"/>
    <w:rsid w:val="00C4515B"/>
    <w:rsid w:val="00C4577A"/>
    <w:rsid w:val="00C67500"/>
    <w:rsid w:val="00C710C5"/>
    <w:rsid w:val="00C71795"/>
    <w:rsid w:val="00C71856"/>
    <w:rsid w:val="00C740FB"/>
    <w:rsid w:val="00C77178"/>
    <w:rsid w:val="00C913F2"/>
    <w:rsid w:val="00CA256C"/>
    <w:rsid w:val="00CA54F9"/>
    <w:rsid w:val="00CC5F31"/>
    <w:rsid w:val="00CD4D62"/>
    <w:rsid w:val="00CD7565"/>
    <w:rsid w:val="00CD7AC5"/>
    <w:rsid w:val="00CE4F3C"/>
    <w:rsid w:val="00CE7F3E"/>
    <w:rsid w:val="00CF09CE"/>
    <w:rsid w:val="00CF16AE"/>
    <w:rsid w:val="00CF24E6"/>
    <w:rsid w:val="00CF2DD4"/>
    <w:rsid w:val="00CF5440"/>
    <w:rsid w:val="00CF77B0"/>
    <w:rsid w:val="00CF798D"/>
    <w:rsid w:val="00D03686"/>
    <w:rsid w:val="00D05018"/>
    <w:rsid w:val="00D10E8E"/>
    <w:rsid w:val="00D13D2A"/>
    <w:rsid w:val="00D152CD"/>
    <w:rsid w:val="00D17190"/>
    <w:rsid w:val="00D22E18"/>
    <w:rsid w:val="00D31F96"/>
    <w:rsid w:val="00D46364"/>
    <w:rsid w:val="00D52DDB"/>
    <w:rsid w:val="00D54BBC"/>
    <w:rsid w:val="00D57791"/>
    <w:rsid w:val="00D63383"/>
    <w:rsid w:val="00D64D53"/>
    <w:rsid w:val="00D6500A"/>
    <w:rsid w:val="00D8002C"/>
    <w:rsid w:val="00D833B1"/>
    <w:rsid w:val="00D92159"/>
    <w:rsid w:val="00D94AF7"/>
    <w:rsid w:val="00DA7E19"/>
    <w:rsid w:val="00DB1028"/>
    <w:rsid w:val="00DC0079"/>
    <w:rsid w:val="00DC2616"/>
    <w:rsid w:val="00DC3541"/>
    <w:rsid w:val="00DC4119"/>
    <w:rsid w:val="00DC5711"/>
    <w:rsid w:val="00DD02F7"/>
    <w:rsid w:val="00DD4C52"/>
    <w:rsid w:val="00DD6C71"/>
    <w:rsid w:val="00DE01C0"/>
    <w:rsid w:val="00DE16A3"/>
    <w:rsid w:val="00DF27B5"/>
    <w:rsid w:val="00E00B06"/>
    <w:rsid w:val="00E06A63"/>
    <w:rsid w:val="00E1165A"/>
    <w:rsid w:val="00E15F44"/>
    <w:rsid w:val="00E27C87"/>
    <w:rsid w:val="00E35923"/>
    <w:rsid w:val="00E424DE"/>
    <w:rsid w:val="00E437E5"/>
    <w:rsid w:val="00E47298"/>
    <w:rsid w:val="00E477CF"/>
    <w:rsid w:val="00E51188"/>
    <w:rsid w:val="00E603DA"/>
    <w:rsid w:val="00E61174"/>
    <w:rsid w:val="00E74A9E"/>
    <w:rsid w:val="00E753AD"/>
    <w:rsid w:val="00E9369C"/>
    <w:rsid w:val="00E96B99"/>
    <w:rsid w:val="00E978F5"/>
    <w:rsid w:val="00EA1BE3"/>
    <w:rsid w:val="00EA667F"/>
    <w:rsid w:val="00EA78B7"/>
    <w:rsid w:val="00EB2878"/>
    <w:rsid w:val="00EB734A"/>
    <w:rsid w:val="00EC15F5"/>
    <w:rsid w:val="00EC2B97"/>
    <w:rsid w:val="00ED1B38"/>
    <w:rsid w:val="00ED531F"/>
    <w:rsid w:val="00EE0C20"/>
    <w:rsid w:val="00EE5036"/>
    <w:rsid w:val="00EE5B9F"/>
    <w:rsid w:val="00EE7F43"/>
    <w:rsid w:val="00F35EAD"/>
    <w:rsid w:val="00F40D4E"/>
    <w:rsid w:val="00F447E7"/>
    <w:rsid w:val="00F51925"/>
    <w:rsid w:val="00F60231"/>
    <w:rsid w:val="00F731A3"/>
    <w:rsid w:val="00F81D79"/>
    <w:rsid w:val="00F90B33"/>
    <w:rsid w:val="00F91050"/>
    <w:rsid w:val="00F914A5"/>
    <w:rsid w:val="00F93D0D"/>
    <w:rsid w:val="00FA0275"/>
    <w:rsid w:val="00FA2311"/>
    <w:rsid w:val="00FA402E"/>
    <w:rsid w:val="00FB2569"/>
    <w:rsid w:val="00FB2D46"/>
    <w:rsid w:val="00FB403D"/>
    <w:rsid w:val="00FB539D"/>
    <w:rsid w:val="00FB6C9E"/>
    <w:rsid w:val="00FC17EE"/>
    <w:rsid w:val="00FD4742"/>
    <w:rsid w:val="00FE1EA5"/>
    <w:rsid w:val="00FE57C4"/>
    <w:rsid w:val="00FF08A5"/>
    <w:rsid w:val="00FF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3D30FB"/>
  <w15:docId w15:val="{2C82C24C-515A-44CA-90CE-AFC94A5FC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67F28"/>
    <w:rPr>
      <w:sz w:val="24"/>
      <w:szCs w:val="24"/>
      <w:lang w:val="lv-LV" w:eastAsia="lv-LV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A1126"/>
    <w:pPr>
      <w:keepNext/>
      <w:jc w:val="center"/>
      <w:outlineLvl w:val="0"/>
    </w:pPr>
    <w:rPr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376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73766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37662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FA2311"/>
    <w:rPr>
      <w:rFonts w:ascii="Tahoma" w:hAnsi="Tahoma" w:cs="Tahoma"/>
      <w:sz w:val="16"/>
      <w:szCs w:val="16"/>
    </w:rPr>
  </w:style>
  <w:style w:type="paragraph" w:customStyle="1" w:styleId="CharCharRakstz">
    <w:name w:val="Char Char Rakstz."/>
    <w:basedOn w:val="Normal"/>
    <w:rsid w:val="00C04D1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PageNumber">
    <w:name w:val="page number"/>
    <w:basedOn w:val="DefaultParagraphFont"/>
    <w:rsid w:val="00612BDB"/>
  </w:style>
  <w:style w:type="character" w:styleId="Hyperlink">
    <w:name w:val="Hyperlink"/>
    <w:rsid w:val="00580978"/>
    <w:rPr>
      <w:color w:val="0000FF"/>
      <w:u w:val="single"/>
    </w:rPr>
  </w:style>
  <w:style w:type="paragraph" w:customStyle="1" w:styleId="EntEmet">
    <w:name w:val="EntEmet"/>
    <w:basedOn w:val="Normal"/>
    <w:rsid w:val="00686D27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uppressAutoHyphens/>
      <w:spacing w:before="40"/>
    </w:pPr>
    <w:rPr>
      <w:szCs w:val="20"/>
      <w:lang w:val="en-GB" w:eastAsia="ar-SA"/>
    </w:rPr>
  </w:style>
  <w:style w:type="paragraph" w:customStyle="1" w:styleId="CharCharRakstz0">
    <w:name w:val="Char Char Rakstz."/>
    <w:basedOn w:val="Normal"/>
    <w:rsid w:val="00101B04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CommentReference">
    <w:name w:val="annotation reference"/>
    <w:rsid w:val="00101B04"/>
    <w:rPr>
      <w:sz w:val="16"/>
      <w:szCs w:val="16"/>
    </w:rPr>
  </w:style>
  <w:style w:type="paragraph" w:styleId="CommentText">
    <w:name w:val="annotation text"/>
    <w:basedOn w:val="Normal"/>
    <w:link w:val="CommentTextChar"/>
    <w:rsid w:val="00101B04"/>
    <w:rPr>
      <w:sz w:val="20"/>
      <w:szCs w:val="20"/>
    </w:rPr>
  </w:style>
  <w:style w:type="character" w:customStyle="1" w:styleId="CommentTextChar">
    <w:name w:val="Comment Text Char"/>
    <w:link w:val="CommentText"/>
    <w:rsid w:val="00101B04"/>
    <w:rPr>
      <w:lang w:val="lv-LV" w:eastAsia="lv-LV"/>
    </w:rPr>
  </w:style>
  <w:style w:type="paragraph" w:styleId="CommentSubject">
    <w:name w:val="annotation subject"/>
    <w:basedOn w:val="CommentText"/>
    <w:next w:val="CommentText"/>
    <w:link w:val="CommentSubjectChar"/>
    <w:rsid w:val="00101B04"/>
    <w:rPr>
      <w:b/>
      <w:bCs/>
    </w:rPr>
  </w:style>
  <w:style w:type="character" w:customStyle="1" w:styleId="CommentSubjectChar">
    <w:name w:val="Comment Subject Char"/>
    <w:link w:val="CommentSubject"/>
    <w:rsid w:val="00101B04"/>
    <w:rPr>
      <w:b/>
      <w:bCs/>
      <w:lang w:val="lv-LV" w:eastAsia="lv-LV"/>
    </w:rPr>
  </w:style>
  <w:style w:type="character" w:customStyle="1" w:styleId="apple-style-span">
    <w:name w:val="apple-style-span"/>
    <w:basedOn w:val="DefaultParagraphFont"/>
    <w:uiPriority w:val="99"/>
    <w:rsid w:val="003C62FF"/>
  </w:style>
  <w:style w:type="character" w:customStyle="1" w:styleId="Heading1Char">
    <w:name w:val="Heading 1 Char"/>
    <w:link w:val="Heading1"/>
    <w:uiPriority w:val="99"/>
    <w:rsid w:val="001A1126"/>
    <w:rPr>
      <w:sz w:val="28"/>
      <w:szCs w:val="24"/>
      <w:lang w:eastAsia="en-US"/>
    </w:rPr>
  </w:style>
  <w:style w:type="paragraph" w:styleId="BodyText">
    <w:name w:val="Body Text"/>
    <w:basedOn w:val="Normal"/>
    <w:link w:val="BodyTextChar"/>
    <w:rsid w:val="00780B96"/>
    <w:pPr>
      <w:widowControl w:val="0"/>
      <w:jc w:val="center"/>
    </w:pPr>
    <w:rPr>
      <w:b/>
      <w:szCs w:val="20"/>
      <w:lang w:eastAsia="en-US"/>
    </w:rPr>
  </w:style>
  <w:style w:type="character" w:customStyle="1" w:styleId="BodyTextChar">
    <w:name w:val="Body Text Char"/>
    <w:link w:val="BodyText"/>
    <w:rsid w:val="00780B96"/>
    <w:rPr>
      <w:b/>
      <w:sz w:val="24"/>
      <w:lang w:eastAsia="en-US"/>
    </w:rPr>
  </w:style>
  <w:style w:type="character" w:customStyle="1" w:styleId="HeaderChar">
    <w:name w:val="Header Char"/>
    <w:link w:val="Header"/>
    <w:rsid w:val="00780B96"/>
    <w:rPr>
      <w:sz w:val="24"/>
      <w:szCs w:val="24"/>
    </w:rPr>
  </w:style>
  <w:style w:type="paragraph" w:customStyle="1" w:styleId="Body">
    <w:name w:val="Body"/>
    <w:rsid w:val="00434101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u w:color="000000"/>
      <w:bdr w:val="nil"/>
      <w:lang w:eastAsia="en-US"/>
    </w:rPr>
  </w:style>
  <w:style w:type="character" w:customStyle="1" w:styleId="highlight">
    <w:name w:val="highlight"/>
    <w:rsid w:val="00C402A0"/>
  </w:style>
  <w:style w:type="paragraph" w:styleId="NormalWeb">
    <w:name w:val="Normal (Web)"/>
    <w:basedOn w:val="Normal"/>
    <w:uiPriority w:val="99"/>
    <w:unhideWhenUsed/>
    <w:rsid w:val="00041603"/>
    <w:pPr>
      <w:spacing w:before="100" w:beforeAutospacing="1" w:after="100" w:afterAutospacing="1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C32771"/>
    <w:pPr>
      <w:ind w:left="720"/>
    </w:pPr>
  </w:style>
  <w:style w:type="paragraph" w:styleId="Revision">
    <w:name w:val="Revision"/>
    <w:hidden/>
    <w:uiPriority w:val="99"/>
    <w:semiHidden/>
    <w:rsid w:val="00512FF7"/>
    <w:rPr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54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header3.xml" Type="http://schemas.openxmlformats.org/officeDocument/2006/relationships/head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49EB29-7856-47DE-A2AC-B6DBC6CEA413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IZMprot_240311_Nefpad; Informatīvais ziņojums par 2011.gada 29.marta Eiropas Savienības Neformālajā izglītības ministru padomē izskatāmajiem jautājumiem</vt:lpstr>
    </vt:vector>
  </TitlesOfParts>
  <Company>Izglītības un zinātnes ministrija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IZMprot_240311_Nefpad; Informatīvais ziņojums par 2011.gada 29.marta Eiropas Savienības Neformālajā izglītības ministru padomē izskatāmajiem jautājumiem</dc:title>
  <dc:subject>TAP protokollēmums</dc:subject>
  <dc:creator>Maija Zvirbule</dc:creator>
  <cp:keywords/>
  <dc:description>maija.zvirbule@izm.gov.lv
67047905</dc:description>
  <cp:lastModifiedBy>Dace Deinate</cp:lastModifiedBy>
  <cp:revision>4</cp:revision>
  <cp:lastPrinted>2018-07-06T10:33:00Z</cp:lastPrinted>
  <dcterms:created xsi:type="dcterms:W3CDTF">2025-09-03T14:43:00Z</dcterms:created>
  <dcterms:modified xsi:type="dcterms:W3CDTF">2025-09-04T10:41:00Z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AdditionalMakersPhone">
    <vt:lpwstr>+3222383168</vt:lpwstr>
  </property>
  <property fmtid="{D5CDD505-2E9C-101B-9397-08002B2CF9AE}" pid="3" name="DISCesvisDescription">
    <vt:lpwstr>
</vt:lpwstr>
  </property>
  <property fmtid="{D5CDD505-2E9C-101B-9397-08002B2CF9AE}" pid="4" name="DISCesvisMainMakerOrgUnitTitle">
    <vt:lpwstr>Augstākās izglītības, zinātnes un inovāciju departaments</vt:lpwstr>
  </property>
  <property fmtid="{D5CDD505-2E9C-101B-9397-08002B2CF9AE}" pid="41" name="DISCesvisMeetingDate">
    <vt:lpwstr>2025-09-11</vt:lpwstr>
  </property>
  <property fmtid="{D5CDD505-2E9C-101B-9397-08002B2CF9AE}" pid="42" name="DISCesvisAdditionalMakers">
    <vt:lpwstr> Dace Deinate</vt:lpwstr>
  </property>
  <property fmtid="{D5CDD505-2E9C-101B-9397-08002B2CF9AE}" pid="43" name="DIScgiUrl">
    <vt:lpwstr>https://lim.esvis.gov.lv/cs/idcplg</vt:lpwstr>
  </property>
  <property fmtid="{D5CDD505-2E9C-101B-9397-08002B2CF9AE}" pid="44" name="DISdDocName">
    <vt:lpwstr>L566764</vt:lpwstr>
  </property>
  <property fmtid="{D5CDD505-2E9C-101B-9397-08002B2CF9AE}" pid="45" name="DISCesvisSigner">
    <vt:lpwstr> </vt:lpwstr>
  </property>
  <property fmtid="{D5CDD505-2E9C-101B-9397-08002B2CF9AE}" pid="46" name="DISCesvisSafetyLevel">
    <vt:lpwstr>Vispārpieejams</vt:lpwstr>
  </property>
  <property fmtid="{D5CDD505-2E9C-101B-9397-08002B2CF9AE}" pid="47" name="DISTaskPaneUrl">
    <vt:lpwstr>https://lim.esvis.gov.lv/cs/idcplg?ClientControlled=DocMan&amp;coreContentOnly=1&amp;WebdavRequest=1&amp;IdcService=DOC_INFO&amp;dID=652223</vt:lpwstr>
  </property>
  <property fmtid="{D5CDD505-2E9C-101B-9397-08002B2CF9AE}" pid="48" name="DISCesvisTitle">
    <vt:lpwstr>“Par 2025. gada 11.-12. septembra Eiropas Savienības Izglītības ministru neformālajā padomē izskatāmajiem Izglītības un zinātnes ministrijas kompetencē esošajiem jautājumiem”</vt:lpwstr>
  </property>
  <property fmtid="{D5CDD505-2E9C-101B-9397-08002B2CF9AE}" pid="49" name="DISCesvisMinistryOfMinister">
    <vt:lpwstr>wwTemplateNP_MinistryOfMinister(Izglītības un zinātnes,)</vt:lpwstr>
  </property>
  <property fmtid="{D5CDD505-2E9C-101B-9397-08002B2CF9AE}" pid="50" name="DISCesvisAuthor">
    <vt:lpwstr>Izglītības un zinātnes ministrija</vt:lpwstr>
  </property>
  <property fmtid="{D5CDD505-2E9C-101B-9397-08002B2CF9AE}" pid="51" name="DISCesvisMainMaker">
    <vt:lpwstr> Dace Deinate</vt:lpwstr>
  </property>
  <property fmtid="{D5CDD505-2E9C-101B-9397-08002B2CF9AE}" pid="52" name="DISidcName">
    <vt:lpwstr>1020404016200</vt:lpwstr>
  </property>
  <property fmtid="{D5CDD505-2E9C-101B-9397-08002B2CF9AE}" pid="53" name="DISProperties">
    <vt:lpwstr>DISCesvisMeetingDate,DISidcName,DISdID,DISCesvisTitle,DISCesvisAdditionalMakersMail,DISCesvisAdditionalMakers,DISCesvisDocRegDate,DIScgiUrl,DISCesvisMinistryOfMinister,DISCesvisSafetyLevel,DISCesvisSigner,DISTaskPaneUrl,DISCesvisAuthor,DISCesvisRegDate,DISdUser,DISdDocName,DISCesvisMainMaker</vt:lpwstr>
  </property>
  <property fmtid="{D5CDD505-2E9C-101B-9397-08002B2CF9AE}" pid="54" name="DISCesvisAdditionalMakersMail">
    <vt:lpwstr>dace.deinate@izm.gov.lv</vt:lpwstr>
  </property>
  <property fmtid="{D5CDD505-2E9C-101B-9397-08002B2CF9AE}" pid="55" name="DISdUser">
    <vt:lpwstr>weblogic</vt:lpwstr>
  </property>
  <property fmtid="{D5CDD505-2E9C-101B-9397-08002B2CF9AE}" pid="56" name="DISdID">
    <vt:lpwstr>652223</vt:lpwstr>
  </property>
  <property fmtid="{D5CDD505-2E9C-101B-9397-08002B2CF9AE}" pid="57" name="DISCesvisDocRegDate">
    <vt:lpwstr>2025-09-04</vt:lpwstr>
  </property>
  <property fmtid="{D5CDD505-2E9C-101B-9397-08002B2CF9AE}" pid="58" name="DISCesvisRegDate">
    <vt:lpwstr>2025-09-04</vt:lpwstr>
  </property>
</Properties>
</file>