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4D6B" w14:textId="77777777" w:rsidR="00967357" w:rsidRPr="00997543" w:rsidRDefault="00967357" w:rsidP="00967357">
      <w:pPr>
        <w:spacing w:after="0"/>
        <w:rPr>
          <w:rFonts w:ascii="Times New Roman" w:hAnsi="Times New Roman" w:cs="Times New Roman"/>
          <w:b/>
          <w:bCs/>
          <w:sz w:val="28"/>
          <w:szCs w:val="28"/>
          <w:u w:val="single"/>
        </w:rPr>
      </w:pPr>
      <w:r w:rsidRPr="00997543">
        <w:rPr>
          <w:rFonts w:ascii="Times New Roman" w:hAnsi="Times New Roman" w:cs="Times New Roman"/>
          <w:b/>
          <w:bCs/>
          <w:sz w:val="28"/>
          <w:szCs w:val="28"/>
          <w:u w:val="single"/>
        </w:rPr>
        <w:t>1. Ievads</w:t>
      </w:r>
    </w:p>
    <w:p w14:paraId="643AE333" w14:textId="77777777" w:rsidR="00967357" w:rsidRPr="00997543" w:rsidRDefault="00967357" w:rsidP="00967357">
      <w:pPr>
        <w:spacing w:after="0"/>
        <w:ind w:firstLine="709"/>
        <w:jc w:val="both"/>
        <w:rPr>
          <w:rFonts w:ascii="Times New Roman" w:hAnsi="Times New Roman" w:cs="Times New Roman"/>
          <w:sz w:val="24"/>
          <w:szCs w:val="24"/>
        </w:rPr>
      </w:pPr>
    </w:p>
    <w:p w14:paraId="422B19DB" w14:textId="77777777" w:rsidR="009F54EF" w:rsidRDefault="009F54EF" w:rsidP="005423CD">
      <w:pPr>
        <w:ind w:firstLine="709"/>
        <w:jc w:val="both"/>
        <w:rPr>
          <w:rFonts w:ascii="Times New Roman" w:hAnsi="Times New Roman" w:cs="Times New Roman"/>
          <w:sz w:val="24"/>
          <w:szCs w:val="24"/>
        </w:rPr>
      </w:pPr>
      <w:r w:rsidRPr="00997543">
        <w:rPr>
          <w:rFonts w:ascii="Times New Roman" w:hAnsi="Times New Roman" w:cs="Times New Roman"/>
          <w:sz w:val="24"/>
          <w:szCs w:val="24"/>
        </w:rPr>
        <w:t>2018.</w:t>
      </w:r>
      <w:r w:rsidR="00E977D9" w:rsidRPr="00250427">
        <w:rPr>
          <w:rFonts w:ascii="Times New Roman" w:hAnsi="Times New Roman" w:cs="Times New Roman"/>
          <w:sz w:val="24"/>
          <w:szCs w:val="24"/>
        </w:rPr>
        <w:t> </w:t>
      </w:r>
      <w:r w:rsidRPr="00997543">
        <w:rPr>
          <w:rFonts w:ascii="Times New Roman" w:hAnsi="Times New Roman" w:cs="Times New Roman"/>
          <w:sz w:val="24"/>
          <w:szCs w:val="24"/>
        </w:rPr>
        <w:t>gada 7.</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 xml:space="preserve">jūnijā Saeima pieņēma lēmumu </w:t>
      </w:r>
      <w:r w:rsidR="00A822AC">
        <w:rPr>
          <w:rFonts w:ascii="Times New Roman" w:hAnsi="Times New Roman" w:cs="Times New Roman"/>
          <w:sz w:val="24"/>
          <w:szCs w:val="24"/>
        </w:rPr>
        <w:t>“</w:t>
      </w:r>
      <w:r w:rsidRPr="00997543">
        <w:rPr>
          <w:rFonts w:ascii="Times New Roman" w:hAnsi="Times New Roman" w:cs="Times New Roman"/>
          <w:sz w:val="24"/>
          <w:szCs w:val="24"/>
        </w:rPr>
        <w:t>Par valsts aizsardzības mācību iekļaušanu valsts vidējās izglītības standartā</w:t>
      </w:r>
      <w:r w:rsidR="00A822AC">
        <w:rPr>
          <w:rFonts w:ascii="Times New Roman" w:hAnsi="Times New Roman" w:cs="Times New Roman"/>
          <w:sz w:val="24"/>
          <w:szCs w:val="24"/>
        </w:rPr>
        <w:t>”</w:t>
      </w:r>
      <w:r w:rsidRPr="00997543">
        <w:rPr>
          <w:rFonts w:ascii="Times New Roman" w:hAnsi="Times New Roman" w:cs="Times New Roman"/>
          <w:sz w:val="24"/>
          <w:szCs w:val="24"/>
        </w:rPr>
        <w:t>. Saskaņā ar šo lēmumu no 2024.</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gada 1.</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septembra visās vispārējās un profesionālās vidējās izglītības iestādēs ir ieviests obligāt</w:t>
      </w:r>
      <w:r w:rsidR="00E977D9" w:rsidRPr="00997543">
        <w:rPr>
          <w:rFonts w:ascii="Times New Roman" w:hAnsi="Times New Roman" w:cs="Times New Roman"/>
          <w:sz w:val="24"/>
          <w:szCs w:val="24"/>
        </w:rPr>
        <w:t>ai</w:t>
      </w:r>
      <w:r w:rsidRPr="00997543">
        <w:rPr>
          <w:rFonts w:ascii="Times New Roman" w:hAnsi="Times New Roman" w:cs="Times New Roman"/>
          <w:sz w:val="24"/>
          <w:szCs w:val="24"/>
        </w:rPr>
        <w:t xml:space="preserve">s mācību priekšmets </w:t>
      </w:r>
      <w:r w:rsidR="00E977D9" w:rsidRPr="00997543">
        <w:rPr>
          <w:rFonts w:ascii="Times New Roman" w:hAnsi="Times New Roman" w:cs="Times New Roman"/>
          <w:sz w:val="24"/>
          <w:szCs w:val="24"/>
        </w:rPr>
        <w:t>–</w:t>
      </w:r>
      <w:r w:rsidRPr="00997543">
        <w:rPr>
          <w:rFonts w:ascii="Times New Roman" w:hAnsi="Times New Roman" w:cs="Times New Roman"/>
          <w:sz w:val="24"/>
          <w:szCs w:val="24"/>
        </w:rPr>
        <w:t xml:space="preserve"> </w:t>
      </w:r>
      <w:r w:rsidR="00A822AC">
        <w:rPr>
          <w:rFonts w:ascii="Times New Roman" w:hAnsi="Times New Roman" w:cs="Times New Roman"/>
          <w:sz w:val="24"/>
          <w:szCs w:val="24"/>
        </w:rPr>
        <w:t>v</w:t>
      </w:r>
      <w:r w:rsidRPr="00997543">
        <w:rPr>
          <w:rFonts w:ascii="Times New Roman" w:hAnsi="Times New Roman" w:cs="Times New Roman"/>
          <w:sz w:val="24"/>
          <w:szCs w:val="24"/>
        </w:rPr>
        <w:t>alsts aizsardzības mācība</w:t>
      </w:r>
      <w:bookmarkStart w:id="0" w:name="_Hlk183511855"/>
      <w:r w:rsidRPr="00997543">
        <w:rPr>
          <w:rFonts w:ascii="Times New Roman" w:hAnsi="Times New Roman" w:cs="Times New Roman"/>
          <w:sz w:val="24"/>
          <w:szCs w:val="24"/>
        </w:rPr>
        <w:t xml:space="preserve"> (turpmāk</w:t>
      </w:r>
      <w:r w:rsidR="00E977D9" w:rsidRPr="00997543">
        <w:rPr>
          <w:rFonts w:ascii="Times New Roman" w:hAnsi="Times New Roman" w:cs="Times New Roman"/>
          <w:sz w:val="24"/>
          <w:szCs w:val="24"/>
        </w:rPr>
        <w:t> – </w:t>
      </w:r>
      <w:r w:rsidRPr="00997543">
        <w:rPr>
          <w:rFonts w:ascii="Times New Roman" w:hAnsi="Times New Roman" w:cs="Times New Roman"/>
          <w:sz w:val="24"/>
          <w:szCs w:val="24"/>
        </w:rPr>
        <w:t>VAM)</w:t>
      </w:r>
      <w:bookmarkEnd w:id="0"/>
      <w:r w:rsidRPr="00997543">
        <w:rPr>
          <w:rFonts w:ascii="Times New Roman" w:hAnsi="Times New Roman" w:cs="Times New Roman"/>
          <w:sz w:val="24"/>
          <w:szCs w:val="24"/>
        </w:rPr>
        <w:t>.</w:t>
      </w:r>
    </w:p>
    <w:p w14:paraId="0A8BC9D8" w14:textId="6E704686" w:rsidR="009F54EF" w:rsidRPr="00997543" w:rsidRDefault="009F54EF" w:rsidP="005423CD">
      <w:pPr>
        <w:ind w:firstLine="709"/>
        <w:jc w:val="both"/>
        <w:rPr>
          <w:rFonts w:ascii="Times New Roman" w:hAnsi="Times New Roman" w:cs="Times New Roman"/>
          <w:sz w:val="24"/>
          <w:szCs w:val="24"/>
        </w:rPr>
      </w:pPr>
      <w:r w:rsidRPr="00997543">
        <w:rPr>
          <w:rFonts w:ascii="Times New Roman" w:hAnsi="Times New Roman" w:cs="Times New Roman"/>
          <w:sz w:val="24"/>
          <w:szCs w:val="24"/>
        </w:rPr>
        <w:t>Valsts aizsardzības mācīb</w:t>
      </w:r>
      <w:r w:rsidR="00E977D9" w:rsidRPr="00997543">
        <w:rPr>
          <w:rFonts w:ascii="Times New Roman" w:hAnsi="Times New Roman" w:cs="Times New Roman"/>
          <w:sz w:val="24"/>
          <w:szCs w:val="24"/>
        </w:rPr>
        <w:t>as</w:t>
      </w:r>
      <w:r w:rsidRPr="00997543">
        <w:rPr>
          <w:rFonts w:ascii="Times New Roman" w:hAnsi="Times New Roman" w:cs="Times New Roman"/>
          <w:sz w:val="24"/>
          <w:szCs w:val="24"/>
        </w:rPr>
        <w:t xml:space="preserve"> un </w:t>
      </w:r>
      <w:r w:rsidR="00E977D9" w:rsidRPr="00997543">
        <w:rPr>
          <w:rFonts w:ascii="Times New Roman" w:hAnsi="Times New Roman" w:cs="Times New Roman"/>
          <w:sz w:val="24"/>
          <w:szCs w:val="24"/>
        </w:rPr>
        <w:t>J</w:t>
      </w:r>
      <w:r w:rsidRPr="00997543">
        <w:rPr>
          <w:rFonts w:ascii="Times New Roman" w:hAnsi="Times New Roman" w:cs="Times New Roman"/>
          <w:sz w:val="24"/>
          <w:szCs w:val="24"/>
        </w:rPr>
        <w:t>aunsar</w:t>
      </w:r>
      <w:r w:rsidR="00E977D9" w:rsidRPr="00997543">
        <w:rPr>
          <w:rFonts w:ascii="Times New Roman" w:hAnsi="Times New Roman" w:cs="Times New Roman"/>
          <w:sz w:val="24"/>
          <w:szCs w:val="24"/>
        </w:rPr>
        <w:t>dzes</w:t>
      </w:r>
      <w:r w:rsidRPr="00997543">
        <w:rPr>
          <w:rFonts w:ascii="Times New Roman" w:hAnsi="Times New Roman" w:cs="Times New Roman"/>
          <w:sz w:val="24"/>
          <w:szCs w:val="24"/>
        </w:rPr>
        <w:t xml:space="preserve"> likuma (turpmāk</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w:t>
      </w:r>
      <w:r w:rsidR="00E977D9" w:rsidRPr="00997543">
        <w:rPr>
          <w:rFonts w:ascii="Times New Roman" w:hAnsi="Times New Roman" w:cs="Times New Roman"/>
          <w:sz w:val="24"/>
          <w:szCs w:val="24"/>
        </w:rPr>
        <w:t> </w:t>
      </w:r>
      <w:r w:rsidR="00883D35">
        <w:rPr>
          <w:rFonts w:ascii="Times New Roman" w:hAnsi="Times New Roman" w:cs="Times New Roman"/>
          <w:sz w:val="24"/>
          <w:szCs w:val="24"/>
        </w:rPr>
        <w:t>L</w:t>
      </w:r>
      <w:r w:rsidR="00A822AC" w:rsidRPr="00997543">
        <w:rPr>
          <w:rFonts w:ascii="Times New Roman" w:hAnsi="Times New Roman" w:cs="Times New Roman"/>
          <w:sz w:val="24"/>
          <w:szCs w:val="24"/>
        </w:rPr>
        <w:t>ikum</w:t>
      </w:r>
      <w:r w:rsidR="00A822AC">
        <w:rPr>
          <w:rFonts w:ascii="Times New Roman" w:hAnsi="Times New Roman" w:cs="Times New Roman"/>
          <w:sz w:val="24"/>
          <w:szCs w:val="24"/>
        </w:rPr>
        <w:t>s</w:t>
      </w:r>
      <w:r w:rsidRPr="00997543">
        <w:rPr>
          <w:rFonts w:ascii="Times New Roman" w:hAnsi="Times New Roman" w:cs="Times New Roman"/>
          <w:sz w:val="24"/>
          <w:szCs w:val="24"/>
        </w:rPr>
        <w:t>) 3.</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 xml:space="preserve">pants </w:t>
      </w:r>
      <w:r w:rsidR="00A822AC" w:rsidRPr="00997543">
        <w:rPr>
          <w:rFonts w:ascii="Times New Roman" w:hAnsi="Times New Roman" w:cs="Times New Roman"/>
          <w:sz w:val="24"/>
          <w:szCs w:val="24"/>
        </w:rPr>
        <w:t>no</w:t>
      </w:r>
      <w:r w:rsidR="00A822AC">
        <w:rPr>
          <w:rFonts w:ascii="Times New Roman" w:hAnsi="Times New Roman" w:cs="Times New Roman"/>
          <w:sz w:val="24"/>
          <w:szCs w:val="24"/>
        </w:rPr>
        <w:t>teic</w:t>
      </w:r>
      <w:r w:rsidRPr="00997543">
        <w:rPr>
          <w:rFonts w:ascii="Times New Roman" w:hAnsi="Times New Roman" w:cs="Times New Roman"/>
          <w:sz w:val="24"/>
          <w:szCs w:val="24"/>
        </w:rPr>
        <w:t xml:space="preserve">, ka </w:t>
      </w:r>
      <w:r w:rsidR="00E977D9" w:rsidRPr="00997543">
        <w:rPr>
          <w:rFonts w:ascii="Times New Roman" w:hAnsi="Times New Roman" w:cs="Times New Roman"/>
          <w:sz w:val="24"/>
          <w:szCs w:val="24"/>
        </w:rPr>
        <w:t>VAM</w:t>
      </w:r>
      <w:r w:rsidRPr="00997543">
        <w:rPr>
          <w:rFonts w:ascii="Times New Roman" w:hAnsi="Times New Roman" w:cs="Times New Roman"/>
          <w:sz w:val="24"/>
          <w:szCs w:val="24"/>
        </w:rPr>
        <w:t xml:space="preserve"> priekšmets ir mācību </w:t>
      </w:r>
      <w:r w:rsidR="00E977D9" w:rsidRPr="00997543">
        <w:rPr>
          <w:rFonts w:ascii="Times New Roman" w:hAnsi="Times New Roman" w:cs="Times New Roman"/>
          <w:sz w:val="24"/>
          <w:szCs w:val="24"/>
        </w:rPr>
        <w:t xml:space="preserve">kurss </w:t>
      </w:r>
      <w:r w:rsidRPr="00997543">
        <w:rPr>
          <w:rFonts w:ascii="Times New Roman" w:hAnsi="Times New Roman" w:cs="Times New Roman"/>
          <w:sz w:val="24"/>
          <w:szCs w:val="24"/>
        </w:rPr>
        <w:t xml:space="preserve">vidējās izglītības programmās un </w:t>
      </w:r>
      <w:r w:rsidR="00E977D9" w:rsidRPr="00997543">
        <w:rPr>
          <w:rFonts w:ascii="Times New Roman" w:hAnsi="Times New Roman" w:cs="Times New Roman"/>
          <w:sz w:val="24"/>
          <w:szCs w:val="24"/>
        </w:rPr>
        <w:t xml:space="preserve">VAM </w:t>
      </w:r>
      <w:r w:rsidRPr="00997543">
        <w:rPr>
          <w:rFonts w:ascii="Times New Roman" w:hAnsi="Times New Roman" w:cs="Times New Roman"/>
          <w:sz w:val="24"/>
          <w:szCs w:val="24"/>
        </w:rPr>
        <w:t>saturu nosaka valsts vispārējās vidējās izglītības standarts</w:t>
      </w:r>
      <w:r w:rsidR="00165718" w:rsidRPr="00165718">
        <w:rPr>
          <w:rFonts w:ascii="Times New Roman" w:hAnsi="Times New Roman" w:cs="Times New Roman"/>
          <w:sz w:val="24"/>
          <w:szCs w:val="24"/>
        </w:rPr>
        <w:t>.</w:t>
      </w:r>
      <w:r w:rsidR="00165718">
        <w:rPr>
          <w:rFonts w:ascii="Times New Roman" w:hAnsi="Times New Roman" w:cs="Times New Roman"/>
          <w:sz w:val="24"/>
          <w:szCs w:val="24"/>
        </w:rPr>
        <w:t xml:space="preserve"> </w:t>
      </w:r>
      <w:r w:rsidRPr="00997543">
        <w:rPr>
          <w:rFonts w:ascii="Times New Roman" w:hAnsi="Times New Roman" w:cs="Times New Roman"/>
          <w:sz w:val="24"/>
          <w:szCs w:val="24"/>
        </w:rPr>
        <w:t>Likuma 4.</w:t>
      </w:r>
      <w:r w:rsidR="00E977D9" w:rsidRPr="00997543">
        <w:rPr>
          <w:rFonts w:ascii="Times New Roman" w:hAnsi="Times New Roman" w:cs="Times New Roman"/>
          <w:sz w:val="24"/>
          <w:szCs w:val="24"/>
        </w:rPr>
        <w:t> </w:t>
      </w:r>
      <w:r w:rsidRPr="00997543">
        <w:rPr>
          <w:rFonts w:ascii="Times New Roman" w:hAnsi="Times New Roman" w:cs="Times New Roman"/>
          <w:sz w:val="24"/>
          <w:szCs w:val="24"/>
        </w:rPr>
        <w:t>pant</w:t>
      </w:r>
      <w:r w:rsidR="00882AF5" w:rsidRPr="00997543">
        <w:rPr>
          <w:rFonts w:ascii="Times New Roman" w:hAnsi="Times New Roman" w:cs="Times New Roman"/>
          <w:sz w:val="24"/>
          <w:szCs w:val="24"/>
        </w:rPr>
        <w:t>a</w:t>
      </w:r>
      <w:r w:rsidRPr="00997543">
        <w:rPr>
          <w:rFonts w:ascii="Times New Roman" w:hAnsi="Times New Roman" w:cs="Times New Roman"/>
          <w:sz w:val="24"/>
          <w:szCs w:val="24"/>
        </w:rPr>
        <w:t xml:space="preserve"> </w:t>
      </w:r>
      <w:r w:rsidR="00882AF5" w:rsidRPr="00997543">
        <w:rPr>
          <w:rFonts w:ascii="Times New Roman" w:hAnsi="Times New Roman" w:cs="Times New Roman"/>
          <w:sz w:val="24"/>
          <w:szCs w:val="24"/>
        </w:rPr>
        <w:t xml:space="preserve">pirmā daļa </w:t>
      </w:r>
      <w:r w:rsidR="00600363" w:rsidRPr="00997543">
        <w:rPr>
          <w:rFonts w:ascii="Times New Roman" w:hAnsi="Times New Roman" w:cs="Times New Roman"/>
          <w:sz w:val="24"/>
          <w:szCs w:val="24"/>
        </w:rPr>
        <w:t>no</w:t>
      </w:r>
      <w:r w:rsidR="00600363">
        <w:rPr>
          <w:rFonts w:ascii="Times New Roman" w:hAnsi="Times New Roman" w:cs="Times New Roman"/>
          <w:sz w:val="24"/>
          <w:szCs w:val="24"/>
        </w:rPr>
        <w:t>teic</w:t>
      </w:r>
      <w:r w:rsidRPr="00997543">
        <w:rPr>
          <w:rFonts w:ascii="Times New Roman" w:hAnsi="Times New Roman" w:cs="Times New Roman"/>
          <w:sz w:val="24"/>
          <w:szCs w:val="24"/>
        </w:rPr>
        <w:t xml:space="preserve">, ka </w:t>
      </w:r>
      <w:r w:rsidR="00E977D9" w:rsidRPr="00997543">
        <w:rPr>
          <w:rFonts w:ascii="Times New Roman" w:hAnsi="Times New Roman" w:cs="Times New Roman"/>
          <w:sz w:val="24"/>
          <w:szCs w:val="24"/>
        </w:rPr>
        <w:t>VAM</w:t>
      </w:r>
      <w:r w:rsidRPr="00997543">
        <w:rPr>
          <w:rFonts w:ascii="Times New Roman" w:hAnsi="Times New Roman" w:cs="Times New Roman"/>
          <w:sz w:val="24"/>
          <w:szCs w:val="24"/>
        </w:rPr>
        <w:t xml:space="preserve"> apguve </w:t>
      </w:r>
      <w:r w:rsidR="00E977D9" w:rsidRPr="00997543">
        <w:rPr>
          <w:rFonts w:ascii="Times New Roman" w:hAnsi="Times New Roman" w:cs="Times New Roman"/>
          <w:sz w:val="24"/>
          <w:szCs w:val="24"/>
        </w:rPr>
        <w:t>ir obligāta klātienes vispārējās un profesionālās vidējās izglītības programmās, kas tiek īstenotas pēc pamatizglītības ieguves</w:t>
      </w:r>
      <w:r w:rsidRPr="00997543">
        <w:rPr>
          <w:rFonts w:ascii="Times New Roman" w:hAnsi="Times New Roman" w:cs="Times New Roman"/>
          <w:sz w:val="24"/>
          <w:szCs w:val="24"/>
        </w:rPr>
        <w:t xml:space="preserve">. </w:t>
      </w:r>
      <w:r w:rsidR="00882AF5" w:rsidRPr="00997543">
        <w:rPr>
          <w:rFonts w:ascii="Times New Roman" w:hAnsi="Times New Roman" w:cs="Times New Roman"/>
          <w:sz w:val="24"/>
          <w:szCs w:val="24"/>
        </w:rPr>
        <w:t xml:space="preserve">Saskaņā ar </w:t>
      </w:r>
      <w:r w:rsidR="00883D35">
        <w:rPr>
          <w:rFonts w:ascii="Times New Roman" w:hAnsi="Times New Roman" w:cs="Times New Roman"/>
          <w:sz w:val="24"/>
          <w:szCs w:val="24"/>
        </w:rPr>
        <w:t>L</w:t>
      </w:r>
      <w:r w:rsidR="006A4ED4" w:rsidRPr="00997543">
        <w:rPr>
          <w:rFonts w:ascii="Times New Roman" w:hAnsi="Times New Roman" w:cs="Times New Roman"/>
          <w:sz w:val="24"/>
          <w:szCs w:val="24"/>
        </w:rPr>
        <w:t xml:space="preserve">ikuma </w:t>
      </w:r>
      <w:r w:rsidRPr="00997543">
        <w:rPr>
          <w:rFonts w:ascii="Times New Roman" w:hAnsi="Times New Roman" w:cs="Times New Roman"/>
          <w:sz w:val="24"/>
          <w:szCs w:val="24"/>
        </w:rPr>
        <w:t>pārejas noteikumu 2.</w:t>
      </w:r>
      <w:r w:rsidR="00882AF5" w:rsidRPr="00997543">
        <w:rPr>
          <w:rFonts w:ascii="Times New Roman" w:hAnsi="Times New Roman" w:cs="Times New Roman"/>
          <w:sz w:val="24"/>
          <w:szCs w:val="24"/>
        </w:rPr>
        <w:t> </w:t>
      </w:r>
      <w:r w:rsidRPr="00997543">
        <w:rPr>
          <w:rFonts w:ascii="Times New Roman" w:hAnsi="Times New Roman" w:cs="Times New Roman"/>
          <w:sz w:val="24"/>
          <w:szCs w:val="24"/>
        </w:rPr>
        <w:t>punkt</w:t>
      </w:r>
      <w:r w:rsidR="00882AF5" w:rsidRPr="00997543">
        <w:rPr>
          <w:rFonts w:ascii="Times New Roman" w:hAnsi="Times New Roman" w:cs="Times New Roman"/>
          <w:sz w:val="24"/>
          <w:szCs w:val="24"/>
        </w:rPr>
        <w:t>u VAM apguve kļuva par obligātu mācību kursu no</w:t>
      </w:r>
      <w:r w:rsidRPr="00997543">
        <w:rPr>
          <w:rFonts w:ascii="Times New Roman" w:hAnsi="Times New Roman" w:cs="Times New Roman"/>
          <w:sz w:val="24"/>
          <w:szCs w:val="24"/>
        </w:rPr>
        <w:t xml:space="preserve"> </w:t>
      </w:r>
      <w:r w:rsidR="00600363">
        <w:rPr>
          <w:rFonts w:ascii="Times New Roman" w:hAnsi="Times New Roman" w:cs="Times New Roman"/>
          <w:sz w:val="24"/>
          <w:szCs w:val="24"/>
        </w:rPr>
        <w:t>2024. </w:t>
      </w:r>
      <w:r w:rsidRPr="00997543">
        <w:rPr>
          <w:rFonts w:ascii="Times New Roman" w:hAnsi="Times New Roman" w:cs="Times New Roman"/>
          <w:sz w:val="24"/>
          <w:szCs w:val="24"/>
        </w:rPr>
        <w:t>gada 1.</w:t>
      </w:r>
      <w:r w:rsidR="00882AF5" w:rsidRPr="00997543">
        <w:rPr>
          <w:rFonts w:ascii="Times New Roman" w:hAnsi="Times New Roman" w:cs="Times New Roman"/>
          <w:sz w:val="24"/>
          <w:szCs w:val="24"/>
        </w:rPr>
        <w:t> </w:t>
      </w:r>
      <w:r w:rsidRPr="00997543">
        <w:rPr>
          <w:rFonts w:ascii="Times New Roman" w:hAnsi="Times New Roman" w:cs="Times New Roman"/>
          <w:sz w:val="24"/>
          <w:szCs w:val="24"/>
        </w:rPr>
        <w:t>septembr</w:t>
      </w:r>
      <w:r w:rsidR="00882AF5" w:rsidRPr="00997543">
        <w:rPr>
          <w:rFonts w:ascii="Times New Roman" w:hAnsi="Times New Roman" w:cs="Times New Roman"/>
          <w:sz w:val="24"/>
          <w:szCs w:val="24"/>
        </w:rPr>
        <w:t>a</w:t>
      </w:r>
      <w:r w:rsidRPr="00997543">
        <w:rPr>
          <w:rFonts w:ascii="Times New Roman" w:hAnsi="Times New Roman" w:cs="Times New Roman"/>
          <w:sz w:val="24"/>
          <w:szCs w:val="24"/>
        </w:rPr>
        <w:t>.</w:t>
      </w:r>
    </w:p>
    <w:p w14:paraId="2FCB0A6F" w14:textId="7FAE57C2" w:rsidR="00BC4AE4" w:rsidRPr="00997543" w:rsidRDefault="009F54EF" w:rsidP="005423CD">
      <w:pPr>
        <w:ind w:firstLine="709"/>
        <w:jc w:val="both"/>
        <w:rPr>
          <w:rFonts w:ascii="Times New Roman" w:hAnsi="Times New Roman" w:cs="Times New Roman"/>
          <w:sz w:val="24"/>
          <w:szCs w:val="24"/>
        </w:rPr>
      </w:pPr>
      <w:r w:rsidRPr="00997543">
        <w:rPr>
          <w:rFonts w:ascii="Times New Roman" w:hAnsi="Times New Roman" w:cs="Times New Roman"/>
          <w:sz w:val="24"/>
          <w:szCs w:val="24"/>
        </w:rPr>
        <w:t xml:space="preserve">Ņemot vērā, ka VAM īstenošana saistīta ar </w:t>
      </w:r>
      <w:r w:rsidR="00882AF5" w:rsidRPr="00997543">
        <w:rPr>
          <w:rFonts w:ascii="Times New Roman" w:hAnsi="Times New Roman" w:cs="Times New Roman"/>
          <w:sz w:val="24"/>
          <w:szCs w:val="24"/>
        </w:rPr>
        <w:t xml:space="preserve">Latvijas </w:t>
      </w:r>
      <w:r w:rsidRPr="00997543">
        <w:rPr>
          <w:rFonts w:ascii="Times New Roman" w:hAnsi="Times New Roman" w:cs="Times New Roman"/>
          <w:sz w:val="24"/>
          <w:szCs w:val="24"/>
        </w:rPr>
        <w:t>virzību uz visaptverošu valsts aizsardzības sistēm</w:t>
      </w:r>
      <w:r w:rsidR="00383DE5">
        <w:rPr>
          <w:rFonts w:ascii="Times New Roman" w:hAnsi="Times New Roman" w:cs="Times New Roman"/>
          <w:sz w:val="24"/>
          <w:szCs w:val="24"/>
        </w:rPr>
        <w:t>as ieviešanu</w:t>
      </w:r>
      <w:r w:rsidRPr="00997543">
        <w:rPr>
          <w:rFonts w:ascii="Times New Roman" w:hAnsi="Times New Roman" w:cs="Times New Roman"/>
          <w:sz w:val="24"/>
          <w:szCs w:val="24"/>
        </w:rPr>
        <w:t>, nozīmīgāko atbalstu mācību priekšmeta īstenošanai snie</w:t>
      </w:r>
      <w:r w:rsidR="00882AF5" w:rsidRPr="00997543">
        <w:rPr>
          <w:rFonts w:ascii="Times New Roman" w:hAnsi="Times New Roman" w:cs="Times New Roman"/>
          <w:sz w:val="24"/>
          <w:szCs w:val="24"/>
        </w:rPr>
        <w:t>dz</w:t>
      </w:r>
      <w:r w:rsidRPr="00997543">
        <w:rPr>
          <w:rFonts w:ascii="Times New Roman" w:hAnsi="Times New Roman" w:cs="Times New Roman"/>
          <w:sz w:val="24"/>
          <w:szCs w:val="24"/>
        </w:rPr>
        <w:t xml:space="preserve"> Aizsardzības ministrija</w:t>
      </w:r>
      <w:r w:rsidR="00882AF5" w:rsidRPr="00997543">
        <w:rPr>
          <w:rFonts w:ascii="Times New Roman" w:hAnsi="Times New Roman" w:cs="Times New Roman"/>
          <w:sz w:val="24"/>
          <w:szCs w:val="24"/>
        </w:rPr>
        <w:t xml:space="preserve"> (turpmāk</w:t>
      </w:r>
      <w:r w:rsidR="006A4ED4">
        <w:rPr>
          <w:rFonts w:ascii="Times New Roman" w:hAnsi="Times New Roman" w:cs="Times New Roman"/>
          <w:sz w:val="24"/>
          <w:szCs w:val="24"/>
        </w:rPr>
        <w:t> </w:t>
      </w:r>
      <w:r w:rsidR="00882AF5" w:rsidRPr="00997543">
        <w:rPr>
          <w:rFonts w:ascii="Times New Roman" w:hAnsi="Times New Roman" w:cs="Times New Roman"/>
          <w:sz w:val="24"/>
          <w:szCs w:val="24"/>
        </w:rPr>
        <w:t>–</w:t>
      </w:r>
      <w:r w:rsidR="006A4ED4">
        <w:rPr>
          <w:rFonts w:ascii="Times New Roman" w:hAnsi="Times New Roman" w:cs="Times New Roman"/>
          <w:sz w:val="24"/>
          <w:szCs w:val="24"/>
        </w:rPr>
        <w:t> </w:t>
      </w:r>
      <w:proofErr w:type="spellStart"/>
      <w:r w:rsidR="00882AF5" w:rsidRPr="00997543">
        <w:rPr>
          <w:rFonts w:ascii="Times New Roman" w:hAnsi="Times New Roman" w:cs="Times New Roman"/>
          <w:sz w:val="24"/>
          <w:szCs w:val="24"/>
        </w:rPr>
        <w:t>AiM</w:t>
      </w:r>
      <w:proofErr w:type="spellEnd"/>
      <w:r w:rsidR="00882AF5" w:rsidRPr="00997543">
        <w:rPr>
          <w:rFonts w:ascii="Times New Roman" w:hAnsi="Times New Roman" w:cs="Times New Roman"/>
          <w:sz w:val="24"/>
          <w:szCs w:val="24"/>
        </w:rPr>
        <w:t>)</w:t>
      </w:r>
      <w:r w:rsidRPr="00997543">
        <w:rPr>
          <w:rFonts w:ascii="Times New Roman" w:hAnsi="Times New Roman" w:cs="Times New Roman"/>
          <w:sz w:val="24"/>
          <w:szCs w:val="24"/>
        </w:rPr>
        <w:t xml:space="preserve"> un tās padotības </w:t>
      </w:r>
      <w:r w:rsidR="005D0CD4" w:rsidRPr="00997543">
        <w:rPr>
          <w:rFonts w:ascii="Times New Roman" w:hAnsi="Times New Roman" w:cs="Times New Roman"/>
          <w:sz w:val="24"/>
          <w:szCs w:val="24"/>
        </w:rPr>
        <w:t>iestāde</w:t>
      </w:r>
      <w:r w:rsidR="005D0CD4">
        <w:rPr>
          <w:rFonts w:ascii="Times New Roman" w:hAnsi="Times New Roman" w:cs="Times New Roman"/>
          <w:sz w:val="24"/>
          <w:szCs w:val="24"/>
        </w:rPr>
        <w:t> </w:t>
      </w:r>
      <w:r w:rsidRPr="00997543">
        <w:rPr>
          <w:rFonts w:ascii="Times New Roman" w:hAnsi="Times New Roman" w:cs="Times New Roman"/>
          <w:sz w:val="24"/>
          <w:szCs w:val="24"/>
        </w:rPr>
        <w:t>–</w:t>
      </w:r>
      <w:r w:rsidR="005D0CD4">
        <w:rPr>
          <w:rFonts w:ascii="Times New Roman" w:hAnsi="Times New Roman" w:cs="Times New Roman"/>
          <w:sz w:val="24"/>
          <w:szCs w:val="24"/>
        </w:rPr>
        <w:t> </w:t>
      </w:r>
      <w:r w:rsidRPr="00997543">
        <w:rPr>
          <w:rFonts w:ascii="Times New Roman" w:hAnsi="Times New Roman" w:cs="Times New Roman"/>
          <w:sz w:val="24"/>
          <w:szCs w:val="24"/>
        </w:rPr>
        <w:t>Jaunsardzes centrs</w:t>
      </w:r>
      <w:r w:rsidR="00D41CFB" w:rsidRPr="00D41CFB">
        <w:rPr>
          <w:rFonts w:ascii="Times New Roman" w:hAnsi="Times New Roman" w:cs="Times New Roman"/>
          <w:sz w:val="24"/>
          <w:szCs w:val="24"/>
        </w:rPr>
        <w:t xml:space="preserve"> (turpmāk</w:t>
      </w:r>
      <w:r w:rsidR="005D0CD4">
        <w:rPr>
          <w:rFonts w:ascii="Times New Roman" w:hAnsi="Times New Roman" w:cs="Times New Roman"/>
          <w:sz w:val="24"/>
          <w:szCs w:val="24"/>
        </w:rPr>
        <w:t> </w:t>
      </w:r>
      <w:r w:rsidR="00D41CFB" w:rsidRPr="00D41CFB">
        <w:rPr>
          <w:rFonts w:ascii="Times New Roman" w:hAnsi="Times New Roman" w:cs="Times New Roman"/>
          <w:sz w:val="24"/>
          <w:szCs w:val="24"/>
        </w:rPr>
        <w:t>–</w:t>
      </w:r>
      <w:r w:rsidR="005D0CD4">
        <w:rPr>
          <w:rFonts w:ascii="Times New Roman" w:hAnsi="Times New Roman" w:cs="Times New Roman"/>
          <w:sz w:val="24"/>
          <w:szCs w:val="24"/>
        </w:rPr>
        <w:t> </w:t>
      </w:r>
      <w:r w:rsidR="00A822AC">
        <w:rPr>
          <w:rFonts w:ascii="Times New Roman" w:hAnsi="Times New Roman" w:cs="Times New Roman"/>
          <w:sz w:val="24"/>
          <w:szCs w:val="24"/>
        </w:rPr>
        <w:t>JC</w:t>
      </w:r>
      <w:r w:rsidR="00D41CFB" w:rsidRPr="00D41CFB">
        <w:rPr>
          <w:rFonts w:ascii="Times New Roman" w:hAnsi="Times New Roman" w:cs="Times New Roman"/>
          <w:sz w:val="24"/>
          <w:szCs w:val="24"/>
        </w:rPr>
        <w:t>)</w:t>
      </w:r>
      <w:r w:rsidRPr="00997543">
        <w:rPr>
          <w:rFonts w:ascii="Times New Roman" w:hAnsi="Times New Roman" w:cs="Times New Roman"/>
          <w:sz w:val="24"/>
          <w:szCs w:val="24"/>
        </w:rPr>
        <w:t xml:space="preserve">, kas paralēli </w:t>
      </w:r>
      <w:proofErr w:type="spellStart"/>
      <w:r w:rsidR="002A060A">
        <w:rPr>
          <w:rFonts w:ascii="Times New Roman" w:hAnsi="Times New Roman" w:cs="Times New Roman"/>
          <w:sz w:val="24"/>
          <w:szCs w:val="24"/>
        </w:rPr>
        <w:t>Jaunsardzes</w:t>
      </w:r>
      <w:proofErr w:type="spellEnd"/>
      <w:r w:rsidR="002A060A">
        <w:rPr>
          <w:rFonts w:ascii="Times New Roman" w:hAnsi="Times New Roman" w:cs="Times New Roman"/>
          <w:sz w:val="24"/>
          <w:szCs w:val="24"/>
        </w:rPr>
        <w:t xml:space="preserve"> </w:t>
      </w:r>
      <w:r w:rsidRPr="00997543">
        <w:rPr>
          <w:rFonts w:ascii="Times New Roman" w:hAnsi="Times New Roman" w:cs="Times New Roman"/>
          <w:sz w:val="24"/>
          <w:szCs w:val="24"/>
        </w:rPr>
        <w:t>interešu izglītības īstenošanai kopš 2018.</w:t>
      </w:r>
      <w:r w:rsidR="00882AF5" w:rsidRPr="00997543">
        <w:rPr>
          <w:rFonts w:ascii="Times New Roman" w:hAnsi="Times New Roman" w:cs="Times New Roman"/>
          <w:sz w:val="24"/>
          <w:szCs w:val="24"/>
        </w:rPr>
        <w:t> </w:t>
      </w:r>
      <w:r w:rsidRPr="00997543">
        <w:rPr>
          <w:rFonts w:ascii="Times New Roman" w:hAnsi="Times New Roman" w:cs="Times New Roman"/>
          <w:sz w:val="24"/>
          <w:szCs w:val="24"/>
        </w:rPr>
        <w:t xml:space="preserve">gada īsteno </w:t>
      </w:r>
      <w:r w:rsidR="00882AF5" w:rsidRPr="00997543">
        <w:rPr>
          <w:rFonts w:ascii="Times New Roman" w:hAnsi="Times New Roman" w:cs="Times New Roman"/>
          <w:sz w:val="24"/>
          <w:szCs w:val="24"/>
        </w:rPr>
        <w:t>VAM</w:t>
      </w:r>
      <w:r w:rsidRPr="00997543">
        <w:rPr>
          <w:rFonts w:ascii="Times New Roman" w:hAnsi="Times New Roman" w:cs="Times New Roman"/>
          <w:sz w:val="24"/>
          <w:szCs w:val="24"/>
        </w:rPr>
        <w:t xml:space="preserve"> ieviešanu.</w:t>
      </w:r>
      <w:r w:rsidR="00165718">
        <w:rPr>
          <w:rFonts w:ascii="Times New Roman" w:hAnsi="Times New Roman" w:cs="Times New Roman"/>
          <w:sz w:val="24"/>
          <w:szCs w:val="24"/>
        </w:rPr>
        <w:t xml:space="preserve"> </w:t>
      </w:r>
      <w:proofErr w:type="spellStart"/>
      <w:r w:rsidR="00882AF5" w:rsidRPr="00997543">
        <w:rPr>
          <w:rFonts w:ascii="Times New Roman" w:hAnsi="Times New Roman" w:cs="Times New Roman"/>
          <w:sz w:val="24"/>
          <w:szCs w:val="24"/>
        </w:rPr>
        <w:t>AiM</w:t>
      </w:r>
      <w:proofErr w:type="spellEnd"/>
      <w:r w:rsidRPr="00997543">
        <w:rPr>
          <w:rFonts w:ascii="Times New Roman" w:hAnsi="Times New Roman" w:cs="Times New Roman"/>
          <w:sz w:val="24"/>
          <w:szCs w:val="24"/>
        </w:rPr>
        <w:t xml:space="preserve"> </w:t>
      </w:r>
      <w:r w:rsidR="00383DE5">
        <w:rPr>
          <w:rFonts w:ascii="Times New Roman" w:hAnsi="Times New Roman" w:cs="Times New Roman"/>
          <w:sz w:val="24"/>
          <w:szCs w:val="24"/>
        </w:rPr>
        <w:t xml:space="preserve">un JC </w:t>
      </w:r>
      <w:r w:rsidRPr="00997543">
        <w:rPr>
          <w:rFonts w:ascii="Times New Roman" w:hAnsi="Times New Roman" w:cs="Times New Roman"/>
          <w:sz w:val="24"/>
          <w:szCs w:val="24"/>
        </w:rPr>
        <w:t>cieši sadarboj</w:t>
      </w:r>
      <w:r w:rsidR="00406B63" w:rsidRPr="00997543">
        <w:rPr>
          <w:rFonts w:ascii="Times New Roman" w:hAnsi="Times New Roman" w:cs="Times New Roman"/>
          <w:sz w:val="24"/>
          <w:szCs w:val="24"/>
        </w:rPr>
        <w:t>ā</w:t>
      </w:r>
      <w:r w:rsidRPr="00997543">
        <w:rPr>
          <w:rFonts w:ascii="Times New Roman" w:hAnsi="Times New Roman" w:cs="Times New Roman"/>
          <w:sz w:val="24"/>
          <w:szCs w:val="24"/>
        </w:rPr>
        <w:t>s ar Izglītības un zinātnes ministriju, lai nodrošinātu š</w:t>
      </w:r>
      <w:r w:rsidR="00882AF5" w:rsidRPr="00997543">
        <w:rPr>
          <w:rFonts w:ascii="Times New Roman" w:hAnsi="Times New Roman" w:cs="Times New Roman"/>
          <w:sz w:val="24"/>
          <w:szCs w:val="24"/>
        </w:rPr>
        <w:t>ī</w:t>
      </w:r>
      <w:r w:rsidRPr="00997543">
        <w:rPr>
          <w:rFonts w:ascii="Times New Roman" w:hAnsi="Times New Roman" w:cs="Times New Roman"/>
          <w:sz w:val="24"/>
          <w:szCs w:val="24"/>
        </w:rPr>
        <w:t xml:space="preserve"> mācību priekšmeta pārdomātu</w:t>
      </w:r>
      <w:r w:rsidR="00882AF5" w:rsidRPr="00997543">
        <w:rPr>
          <w:rFonts w:ascii="Times New Roman" w:hAnsi="Times New Roman" w:cs="Times New Roman"/>
          <w:sz w:val="24"/>
          <w:szCs w:val="24"/>
        </w:rPr>
        <w:t>,</w:t>
      </w:r>
      <w:r w:rsidRPr="00997543">
        <w:rPr>
          <w:rFonts w:ascii="Times New Roman" w:hAnsi="Times New Roman" w:cs="Times New Roman"/>
          <w:sz w:val="24"/>
          <w:szCs w:val="24"/>
        </w:rPr>
        <w:t xml:space="preserve"> saturisku un praktisku iekļaušanu </w:t>
      </w:r>
      <w:r w:rsidR="00882AF5" w:rsidRPr="00997543">
        <w:rPr>
          <w:rFonts w:ascii="Times New Roman" w:hAnsi="Times New Roman" w:cs="Times New Roman"/>
          <w:sz w:val="24"/>
          <w:szCs w:val="24"/>
        </w:rPr>
        <w:t xml:space="preserve">vispārējās </w:t>
      </w:r>
      <w:r w:rsidRPr="00997543">
        <w:rPr>
          <w:rFonts w:ascii="Times New Roman" w:hAnsi="Times New Roman" w:cs="Times New Roman"/>
          <w:sz w:val="24"/>
          <w:szCs w:val="24"/>
        </w:rPr>
        <w:t>vidējā</w:t>
      </w:r>
      <w:r w:rsidR="00882AF5" w:rsidRPr="00997543">
        <w:rPr>
          <w:rFonts w:ascii="Times New Roman" w:hAnsi="Times New Roman" w:cs="Times New Roman"/>
          <w:sz w:val="24"/>
          <w:szCs w:val="24"/>
        </w:rPr>
        <w:t>s</w:t>
      </w:r>
      <w:r w:rsidRPr="00997543">
        <w:rPr>
          <w:rFonts w:ascii="Times New Roman" w:hAnsi="Times New Roman" w:cs="Times New Roman"/>
          <w:sz w:val="24"/>
          <w:szCs w:val="24"/>
        </w:rPr>
        <w:t xml:space="preserve"> izglītīb</w:t>
      </w:r>
      <w:r w:rsidR="00882AF5" w:rsidRPr="00997543">
        <w:rPr>
          <w:rFonts w:ascii="Times New Roman" w:hAnsi="Times New Roman" w:cs="Times New Roman"/>
          <w:sz w:val="24"/>
          <w:szCs w:val="24"/>
        </w:rPr>
        <w:t>as</w:t>
      </w:r>
      <w:r w:rsidRPr="00997543">
        <w:rPr>
          <w:rFonts w:ascii="Times New Roman" w:hAnsi="Times New Roman" w:cs="Times New Roman"/>
          <w:sz w:val="24"/>
          <w:szCs w:val="24"/>
        </w:rPr>
        <w:t xml:space="preserve"> </w:t>
      </w:r>
      <w:r w:rsidR="00882AF5" w:rsidRPr="00997543">
        <w:rPr>
          <w:rFonts w:ascii="Times New Roman" w:hAnsi="Times New Roman" w:cs="Times New Roman"/>
          <w:sz w:val="24"/>
          <w:szCs w:val="24"/>
        </w:rPr>
        <w:t>saturā</w:t>
      </w:r>
      <w:r w:rsidRPr="00997543">
        <w:rPr>
          <w:rFonts w:ascii="Times New Roman" w:hAnsi="Times New Roman" w:cs="Times New Roman"/>
          <w:sz w:val="24"/>
          <w:szCs w:val="24"/>
        </w:rPr>
        <w:t xml:space="preserve">, </w:t>
      </w:r>
      <w:r w:rsidR="00406B63" w:rsidRPr="00997543">
        <w:rPr>
          <w:rFonts w:ascii="Times New Roman" w:hAnsi="Times New Roman" w:cs="Times New Roman"/>
          <w:sz w:val="24"/>
          <w:szCs w:val="24"/>
        </w:rPr>
        <w:t xml:space="preserve">tāpat tika aktīvi strādāts, lai tiktu nodrošināta </w:t>
      </w:r>
      <w:r w:rsidRPr="00997543">
        <w:rPr>
          <w:rFonts w:ascii="Times New Roman" w:hAnsi="Times New Roman" w:cs="Times New Roman"/>
          <w:sz w:val="24"/>
          <w:szCs w:val="24"/>
        </w:rPr>
        <w:t xml:space="preserve">metodisko un materiāltehnisko resursu </w:t>
      </w:r>
      <w:r w:rsidR="00406B63" w:rsidRPr="00997543">
        <w:rPr>
          <w:rFonts w:ascii="Times New Roman" w:hAnsi="Times New Roman" w:cs="Times New Roman"/>
          <w:sz w:val="24"/>
          <w:szCs w:val="24"/>
        </w:rPr>
        <w:t>pieejamība un</w:t>
      </w:r>
      <w:r w:rsidRPr="00997543">
        <w:rPr>
          <w:rFonts w:ascii="Times New Roman" w:hAnsi="Times New Roman" w:cs="Times New Roman"/>
          <w:sz w:val="24"/>
          <w:szCs w:val="24"/>
        </w:rPr>
        <w:t xml:space="preserve"> </w:t>
      </w:r>
      <w:r w:rsidR="00406B63" w:rsidRPr="00997543">
        <w:rPr>
          <w:rFonts w:ascii="Times New Roman" w:hAnsi="Times New Roman" w:cs="Times New Roman"/>
          <w:sz w:val="24"/>
          <w:szCs w:val="24"/>
        </w:rPr>
        <w:t>VAM</w:t>
      </w:r>
      <w:r w:rsidRPr="00997543">
        <w:rPr>
          <w:rFonts w:ascii="Times New Roman" w:hAnsi="Times New Roman" w:cs="Times New Roman"/>
          <w:sz w:val="24"/>
          <w:szCs w:val="24"/>
        </w:rPr>
        <w:t xml:space="preserve"> </w:t>
      </w:r>
      <w:r w:rsidR="00075309" w:rsidRPr="00997543">
        <w:rPr>
          <w:rFonts w:ascii="Times New Roman" w:hAnsi="Times New Roman" w:cs="Times New Roman"/>
          <w:sz w:val="24"/>
          <w:szCs w:val="24"/>
        </w:rPr>
        <w:t>pasniedzēju</w:t>
      </w:r>
      <w:r w:rsidRPr="00997543">
        <w:rPr>
          <w:rFonts w:ascii="Times New Roman" w:hAnsi="Times New Roman" w:cs="Times New Roman"/>
          <w:sz w:val="24"/>
          <w:szCs w:val="24"/>
        </w:rPr>
        <w:t>-</w:t>
      </w:r>
      <w:r w:rsidR="00600363">
        <w:rPr>
          <w:rFonts w:ascii="Times New Roman" w:hAnsi="Times New Roman" w:cs="Times New Roman"/>
          <w:sz w:val="24"/>
          <w:szCs w:val="24"/>
        </w:rPr>
        <w:t xml:space="preserve">jaunsargu </w:t>
      </w:r>
      <w:r w:rsidRPr="00997543">
        <w:rPr>
          <w:rFonts w:ascii="Times New Roman" w:hAnsi="Times New Roman" w:cs="Times New Roman"/>
          <w:sz w:val="24"/>
          <w:szCs w:val="24"/>
        </w:rPr>
        <w:t xml:space="preserve">instruktoru </w:t>
      </w:r>
      <w:r w:rsidR="00406B63" w:rsidRPr="00997543">
        <w:rPr>
          <w:rFonts w:ascii="Times New Roman" w:hAnsi="Times New Roman" w:cs="Times New Roman"/>
          <w:sz w:val="24"/>
          <w:szCs w:val="24"/>
        </w:rPr>
        <w:t>(</w:t>
      </w:r>
      <w:bookmarkStart w:id="1" w:name="_Hlk183517783"/>
      <w:r w:rsidR="00406B63" w:rsidRPr="00997543">
        <w:rPr>
          <w:rFonts w:ascii="Times New Roman" w:hAnsi="Times New Roman" w:cs="Times New Roman"/>
          <w:sz w:val="24"/>
          <w:szCs w:val="24"/>
        </w:rPr>
        <w:t>turpmāk – </w:t>
      </w:r>
      <w:bookmarkEnd w:id="1"/>
      <w:r w:rsidR="00F1670B">
        <w:rPr>
          <w:rFonts w:ascii="Times New Roman" w:hAnsi="Times New Roman" w:cs="Times New Roman"/>
          <w:sz w:val="24"/>
          <w:szCs w:val="24"/>
        </w:rPr>
        <w:t>JSI</w:t>
      </w:r>
      <w:r w:rsidR="00406B63" w:rsidRPr="00997543">
        <w:rPr>
          <w:rFonts w:ascii="Times New Roman" w:hAnsi="Times New Roman" w:cs="Times New Roman"/>
          <w:sz w:val="24"/>
          <w:szCs w:val="24"/>
        </w:rPr>
        <w:t xml:space="preserve">) </w:t>
      </w:r>
      <w:r w:rsidR="00F1670B">
        <w:rPr>
          <w:rFonts w:ascii="Times New Roman" w:hAnsi="Times New Roman" w:cs="Times New Roman"/>
          <w:sz w:val="24"/>
          <w:szCs w:val="24"/>
        </w:rPr>
        <w:t>izglītības un kvalifikācijas nodrošināšana</w:t>
      </w:r>
      <w:r w:rsidR="004958D8" w:rsidRPr="00997543">
        <w:rPr>
          <w:rFonts w:ascii="Times New Roman" w:hAnsi="Times New Roman" w:cs="Times New Roman"/>
          <w:sz w:val="24"/>
          <w:szCs w:val="24"/>
        </w:rPr>
        <w:t>.</w:t>
      </w:r>
    </w:p>
    <w:p w14:paraId="1B5C0930" w14:textId="24736676" w:rsidR="00645442" w:rsidRPr="00997543" w:rsidRDefault="00E26200" w:rsidP="005423CD">
      <w:pPr>
        <w:ind w:firstLine="709"/>
        <w:jc w:val="both"/>
        <w:rPr>
          <w:rFonts w:ascii="Times New Roman" w:hAnsi="Times New Roman" w:cs="Times New Roman"/>
          <w:sz w:val="24"/>
          <w:szCs w:val="24"/>
        </w:rPr>
      </w:pPr>
      <w:r>
        <w:rPr>
          <w:rFonts w:ascii="Times New Roman" w:hAnsi="Times New Roman" w:cs="Times New Roman"/>
          <w:sz w:val="24"/>
          <w:szCs w:val="24"/>
        </w:rPr>
        <w:t xml:space="preserve">VAM </w:t>
      </w:r>
      <w:r w:rsidR="00383DE5">
        <w:rPr>
          <w:rFonts w:ascii="Times New Roman" w:hAnsi="Times New Roman" w:cs="Times New Roman"/>
          <w:sz w:val="24"/>
          <w:szCs w:val="24"/>
        </w:rPr>
        <w:t>atbalsta</w:t>
      </w:r>
      <w:r>
        <w:rPr>
          <w:rFonts w:ascii="Times New Roman" w:hAnsi="Times New Roman" w:cs="Times New Roman"/>
          <w:sz w:val="24"/>
          <w:szCs w:val="24"/>
        </w:rPr>
        <w:t xml:space="preserve"> L</w:t>
      </w:r>
      <w:r w:rsidR="00075309" w:rsidRPr="00997543">
        <w:rPr>
          <w:rFonts w:ascii="Times New Roman" w:hAnsi="Times New Roman" w:cs="Times New Roman"/>
          <w:sz w:val="24"/>
          <w:szCs w:val="24"/>
        </w:rPr>
        <w:t>atvijas Nacionāl</w:t>
      </w:r>
      <w:r>
        <w:rPr>
          <w:rFonts w:ascii="Times New Roman" w:hAnsi="Times New Roman" w:cs="Times New Roman"/>
          <w:sz w:val="24"/>
          <w:szCs w:val="24"/>
        </w:rPr>
        <w:t>o</w:t>
      </w:r>
      <w:r w:rsidR="00075309" w:rsidRPr="00997543">
        <w:rPr>
          <w:rFonts w:ascii="Times New Roman" w:hAnsi="Times New Roman" w:cs="Times New Roman"/>
          <w:sz w:val="24"/>
          <w:szCs w:val="24"/>
        </w:rPr>
        <w:t xml:space="preserve"> attīstības plān</w:t>
      </w:r>
      <w:r>
        <w:rPr>
          <w:rFonts w:ascii="Times New Roman" w:hAnsi="Times New Roman" w:cs="Times New Roman"/>
          <w:sz w:val="24"/>
          <w:szCs w:val="24"/>
        </w:rPr>
        <w:t>u</w:t>
      </w:r>
      <w:r w:rsidR="00075309" w:rsidRPr="00997543">
        <w:rPr>
          <w:rFonts w:ascii="Times New Roman" w:hAnsi="Times New Roman" w:cs="Times New Roman"/>
          <w:sz w:val="24"/>
          <w:szCs w:val="24"/>
        </w:rPr>
        <w:t xml:space="preserve"> 2021.</w:t>
      </w:r>
      <w:r w:rsidR="006A4ED4">
        <w:rPr>
          <w:rFonts w:ascii="Times New Roman" w:hAnsi="Times New Roman" w:cs="Times New Roman"/>
          <w:sz w:val="24"/>
          <w:szCs w:val="24"/>
        </w:rPr>
        <w:t> </w:t>
      </w:r>
      <w:r w:rsidR="00075309" w:rsidRPr="00997543">
        <w:rPr>
          <w:rFonts w:ascii="Times New Roman" w:hAnsi="Times New Roman" w:cs="Times New Roman"/>
          <w:sz w:val="24"/>
          <w:szCs w:val="24"/>
        </w:rPr>
        <w:t>–</w:t>
      </w:r>
      <w:r w:rsidR="006A4ED4">
        <w:rPr>
          <w:rFonts w:ascii="Times New Roman" w:hAnsi="Times New Roman" w:cs="Times New Roman"/>
          <w:sz w:val="24"/>
          <w:szCs w:val="24"/>
        </w:rPr>
        <w:t> </w:t>
      </w:r>
      <w:r w:rsidR="00075309" w:rsidRPr="00997543">
        <w:rPr>
          <w:rFonts w:ascii="Times New Roman" w:hAnsi="Times New Roman" w:cs="Times New Roman"/>
          <w:sz w:val="24"/>
          <w:szCs w:val="24"/>
        </w:rPr>
        <w:t>2027.</w:t>
      </w:r>
      <w:r w:rsidR="00406B63" w:rsidRPr="00997543">
        <w:rPr>
          <w:rFonts w:ascii="Times New Roman" w:hAnsi="Times New Roman" w:cs="Times New Roman"/>
          <w:sz w:val="24"/>
          <w:szCs w:val="24"/>
        </w:rPr>
        <w:t> </w:t>
      </w:r>
      <w:r w:rsidR="00075309" w:rsidRPr="00997543">
        <w:rPr>
          <w:rFonts w:ascii="Times New Roman" w:hAnsi="Times New Roman" w:cs="Times New Roman"/>
          <w:sz w:val="24"/>
          <w:szCs w:val="24"/>
        </w:rPr>
        <w:t>gadam</w:t>
      </w:r>
      <w:r w:rsidR="00406B63" w:rsidRPr="00997543">
        <w:rPr>
          <w:rFonts w:ascii="Times New Roman" w:hAnsi="Times New Roman" w:cs="Times New Roman"/>
          <w:sz w:val="24"/>
          <w:szCs w:val="24"/>
        </w:rPr>
        <w:t xml:space="preserve"> rīcības virzien</w:t>
      </w:r>
      <w:r>
        <w:rPr>
          <w:rFonts w:ascii="Times New Roman" w:hAnsi="Times New Roman" w:cs="Times New Roman"/>
          <w:sz w:val="24"/>
          <w:szCs w:val="24"/>
        </w:rPr>
        <w:t>u</w:t>
      </w:r>
      <w:r w:rsidR="00406B63" w:rsidRPr="00997543">
        <w:rPr>
          <w:rFonts w:ascii="Times New Roman" w:hAnsi="Times New Roman" w:cs="Times New Roman"/>
          <w:sz w:val="24"/>
          <w:szCs w:val="24"/>
        </w:rPr>
        <w:t xml:space="preserve"> “Drošība”</w:t>
      </w:r>
      <w:r w:rsidR="00B77E5A">
        <w:rPr>
          <w:rStyle w:val="FootnoteReference"/>
          <w:rFonts w:ascii="Times New Roman" w:hAnsi="Times New Roman" w:cs="Times New Roman"/>
          <w:sz w:val="24"/>
          <w:szCs w:val="24"/>
        </w:rPr>
        <w:footnoteReference w:id="1"/>
      </w:r>
      <w:r w:rsidR="00383DE5">
        <w:rPr>
          <w:rFonts w:ascii="Times New Roman" w:hAnsi="Times New Roman" w:cs="Times New Roman"/>
          <w:sz w:val="24"/>
          <w:szCs w:val="24"/>
        </w:rPr>
        <w:t>, paredzot</w:t>
      </w:r>
      <w:r w:rsidR="00075309" w:rsidRPr="00997543">
        <w:rPr>
          <w:rFonts w:ascii="Times New Roman" w:hAnsi="Times New Roman" w:cs="Times New Roman"/>
          <w:sz w:val="24"/>
          <w:szCs w:val="24"/>
        </w:rPr>
        <w:t xml:space="preserve"> stiprināt cilvēku rīcībspēju apdraudējuma gadījumos</w:t>
      </w:r>
      <w:r w:rsidR="00650EE6" w:rsidRPr="00997543">
        <w:rPr>
          <w:rFonts w:ascii="Times New Roman" w:hAnsi="Times New Roman" w:cs="Times New Roman"/>
          <w:sz w:val="24"/>
          <w:szCs w:val="24"/>
        </w:rPr>
        <w:t>, lai</w:t>
      </w:r>
      <w:r w:rsidR="00075309" w:rsidRPr="00997543">
        <w:rPr>
          <w:rFonts w:ascii="Times New Roman" w:hAnsi="Times New Roman" w:cs="Times New Roman"/>
          <w:sz w:val="24"/>
          <w:szCs w:val="24"/>
        </w:rPr>
        <w:t xml:space="preserve"> </w:t>
      </w:r>
      <w:r w:rsidR="00383DE5">
        <w:rPr>
          <w:rFonts w:ascii="Times New Roman" w:hAnsi="Times New Roman" w:cs="Times New Roman"/>
          <w:sz w:val="24"/>
          <w:szCs w:val="24"/>
        </w:rPr>
        <w:t xml:space="preserve">iedzīvotāji </w:t>
      </w:r>
      <w:r w:rsidR="00650EE6" w:rsidRPr="00997543">
        <w:rPr>
          <w:rFonts w:ascii="Times New Roman" w:hAnsi="Times New Roman" w:cs="Times New Roman"/>
          <w:sz w:val="24"/>
          <w:szCs w:val="24"/>
        </w:rPr>
        <w:t xml:space="preserve">spētu </w:t>
      </w:r>
      <w:r w:rsidR="00075309" w:rsidRPr="00997543">
        <w:rPr>
          <w:rFonts w:ascii="Times New Roman" w:hAnsi="Times New Roman" w:cs="Times New Roman"/>
          <w:sz w:val="24"/>
          <w:szCs w:val="24"/>
        </w:rPr>
        <w:t>patstāvīgi identificēt un novērst riskus, izbēgt no nedrošām situācijām, kā arī</w:t>
      </w:r>
      <w:r w:rsidR="00650EE6" w:rsidRPr="00997543">
        <w:rPr>
          <w:rFonts w:ascii="Times New Roman" w:hAnsi="Times New Roman" w:cs="Times New Roman"/>
          <w:sz w:val="24"/>
          <w:szCs w:val="24"/>
        </w:rPr>
        <w:t>, lai būtu gatav</w:t>
      </w:r>
      <w:r w:rsidR="00600363">
        <w:rPr>
          <w:rFonts w:ascii="Times New Roman" w:hAnsi="Times New Roman" w:cs="Times New Roman"/>
          <w:sz w:val="24"/>
          <w:szCs w:val="24"/>
        </w:rPr>
        <w:t>i</w:t>
      </w:r>
      <w:r w:rsidR="00650EE6" w:rsidRPr="00997543">
        <w:rPr>
          <w:rFonts w:ascii="Times New Roman" w:hAnsi="Times New Roman" w:cs="Times New Roman"/>
          <w:sz w:val="24"/>
          <w:szCs w:val="24"/>
        </w:rPr>
        <w:t xml:space="preserve"> </w:t>
      </w:r>
      <w:r w:rsidR="00075309" w:rsidRPr="00997543">
        <w:rPr>
          <w:rFonts w:ascii="Times New Roman" w:hAnsi="Times New Roman" w:cs="Times New Roman"/>
          <w:sz w:val="24"/>
          <w:szCs w:val="24"/>
        </w:rPr>
        <w:t>uzticēties, paļauties un sadarboties ar atbildīgajiem valsts dienestiem</w:t>
      </w:r>
      <w:r w:rsidR="00650EE6" w:rsidRPr="00997543">
        <w:rPr>
          <w:rFonts w:ascii="Times New Roman" w:hAnsi="Times New Roman" w:cs="Times New Roman"/>
          <w:sz w:val="24"/>
          <w:szCs w:val="24"/>
        </w:rPr>
        <w:t>.</w:t>
      </w:r>
      <w:r w:rsidR="00075309" w:rsidRPr="00997543">
        <w:rPr>
          <w:rFonts w:ascii="Times New Roman" w:hAnsi="Times New Roman" w:cs="Times New Roman"/>
          <w:sz w:val="24"/>
          <w:szCs w:val="24"/>
        </w:rPr>
        <w:t xml:space="preserve"> </w:t>
      </w:r>
      <w:r>
        <w:rPr>
          <w:rFonts w:ascii="Times New Roman" w:hAnsi="Times New Roman" w:cs="Times New Roman"/>
          <w:sz w:val="24"/>
          <w:szCs w:val="24"/>
        </w:rPr>
        <w:t>Lai realizētu šo redzējumu, š</w:t>
      </w:r>
      <w:r w:rsidR="00650EE6" w:rsidRPr="00997543">
        <w:rPr>
          <w:rFonts w:ascii="Times New Roman" w:hAnsi="Times New Roman" w:cs="Times New Roman"/>
          <w:sz w:val="24"/>
          <w:szCs w:val="24"/>
        </w:rPr>
        <w:t xml:space="preserve">āda </w:t>
      </w:r>
      <w:r w:rsidR="00075309" w:rsidRPr="00997543">
        <w:rPr>
          <w:rFonts w:ascii="Times New Roman" w:hAnsi="Times New Roman" w:cs="Times New Roman"/>
          <w:sz w:val="24"/>
          <w:szCs w:val="24"/>
        </w:rPr>
        <w:t xml:space="preserve">izpratne un zināšanas </w:t>
      </w:r>
      <w:r w:rsidR="00650EE6" w:rsidRPr="00997543">
        <w:rPr>
          <w:rFonts w:ascii="Times New Roman" w:hAnsi="Times New Roman" w:cs="Times New Roman"/>
          <w:sz w:val="24"/>
          <w:szCs w:val="24"/>
        </w:rPr>
        <w:t xml:space="preserve">ir </w:t>
      </w:r>
      <w:r w:rsidR="00075309" w:rsidRPr="00997543">
        <w:rPr>
          <w:rFonts w:ascii="Times New Roman" w:hAnsi="Times New Roman" w:cs="Times New Roman"/>
          <w:sz w:val="24"/>
          <w:szCs w:val="24"/>
        </w:rPr>
        <w:t xml:space="preserve">jāveido jau skolas vecuma </w:t>
      </w:r>
      <w:r w:rsidR="00383DE5" w:rsidRPr="00997543">
        <w:rPr>
          <w:rFonts w:ascii="Times New Roman" w:hAnsi="Times New Roman" w:cs="Times New Roman"/>
          <w:sz w:val="24"/>
          <w:szCs w:val="24"/>
        </w:rPr>
        <w:t>posm</w:t>
      </w:r>
      <w:r w:rsidR="00383DE5">
        <w:rPr>
          <w:rFonts w:ascii="Times New Roman" w:hAnsi="Times New Roman" w:cs="Times New Roman"/>
          <w:sz w:val="24"/>
          <w:szCs w:val="24"/>
        </w:rPr>
        <w:t>ā</w:t>
      </w:r>
      <w:r w:rsidR="00075309" w:rsidRPr="00997543">
        <w:rPr>
          <w:rFonts w:ascii="Times New Roman" w:hAnsi="Times New Roman" w:cs="Times New Roman"/>
          <w:sz w:val="24"/>
          <w:szCs w:val="24"/>
        </w:rPr>
        <w:t xml:space="preserve">. Dalība kustībā </w:t>
      </w:r>
      <w:r w:rsidR="00A822AC">
        <w:rPr>
          <w:rFonts w:ascii="Times New Roman" w:hAnsi="Times New Roman" w:cs="Times New Roman"/>
          <w:sz w:val="24"/>
          <w:szCs w:val="24"/>
        </w:rPr>
        <w:t>”</w:t>
      </w:r>
      <w:proofErr w:type="spellStart"/>
      <w:r w:rsidR="00075309" w:rsidRPr="00997543">
        <w:rPr>
          <w:rFonts w:ascii="Times New Roman" w:hAnsi="Times New Roman" w:cs="Times New Roman"/>
          <w:sz w:val="24"/>
          <w:szCs w:val="24"/>
        </w:rPr>
        <w:t>Jaunsardze</w:t>
      </w:r>
      <w:proofErr w:type="spellEnd"/>
      <w:r w:rsidR="00A822AC">
        <w:rPr>
          <w:rFonts w:ascii="Times New Roman" w:hAnsi="Times New Roman" w:cs="Times New Roman"/>
          <w:sz w:val="24"/>
          <w:szCs w:val="24"/>
        </w:rPr>
        <w:t>”</w:t>
      </w:r>
      <w:r w:rsidR="00075309" w:rsidRPr="00997543">
        <w:rPr>
          <w:rFonts w:ascii="Times New Roman" w:hAnsi="Times New Roman" w:cs="Times New Roman"/>
          <w:sz w:val="24"/>
          <w:szCs w:val="24"/>
        </w:rPr>
        <w:t xml:space="preserve">, kā arī </w:t>
      </w:r>
      <w:r w:rsidR="00650EE6" w:rsidRPr="00997543">
        <w:rPr>
          <w:rFonts w:ascii="Times New Roman" w:hAnsi="Times New Roman" w:cs="Times New Roman"/>
          <w:sz w:val="24"/>
          <w:szCs w:val="24"/>
        </w:rPr>
        <w:t xml:space="preserve">pēc tam apgūstot </w:t>
      </w:r>
      <w:r w:rsidR="00075309" w:rsidRPr="00997543">
        <w:rPr>
          <w:rFonts w:ascii="Times New Roman" w:hAnsi="Times New Roman" w:cs="Times New Roman"/>
          <w:sz w:val="24"/>
          <w:szCs w:val="24"/>
        </w:rPr>
        <w:t xml:space="preserve">VAM </w:t>
      </w:r>
      <w:r w:rsidR="00650EE6" w:rsidRPr="00997543">
        <w:rPr>
          <w:rFonts w:ascii="Times New Roman" w:hAnsi="Times New Roman" w:cs="Times New Roman"/>
          <w:sz w:val="24"/>
          <w:szCs w:val="24"/>
        </w:rPr>
        <w:t xml:space="preserve">priekšmetu, mācoties </w:t>
      </w:r>
      <w:r w:rsidR="00075309" w:rsidRPr="00997543">
        <w:rPr>
          <w:rFonts w:ascii="Times New Roman" w:hAnsi="Times New Roman" w:cs="Times New Roman"/>
          <w:sz w:val="24"/>
          <w:szCs w:val="24"/>
        </w:rPr>
        <w:t xml:space="preserve">vidējās izglītības </w:t>
      </w:r>
      <w:r w:rsidR="00650EE6" w:rsidRPr="00997543">
        <w:rPr>
          <w:rFonts w:ascii="Times New Roman" w:hAnsi="Times New Roman" w:cs="Times New Roman"/>
          <w:sz w:val="24"/>
          <w:szCs w:val="24"/>
        </w:rPr>
        <w:t>iestādē</w:t>
      </w:r>
      <w:r w:rsidR="00383DE5">
        <w:rPr>
          <w:rFonts w:ascii="Times New Roman" w:hAnsi="Times New Roman" w:cs="Times New Roman"/>
          <w:sz w:val="24"/>
          <w:szCs w:val="24"/>
        </w:rPr>
        <w:t>s</w:t>
      </w:r>
      <w:r w:rsidR="00650EE6" w:rsidRPr="00997543">
        <w:rPr>
          <w:rFonts w:ascii="Times New Roman" w:hAnsi="Times New Roman" w:cs="Times New Roman"/>
          <w:sz w:val="24"/>
          <w:szCs w:val="24"/>
        </w:rPr>
        <w:t xml:space="preserve">, </w:t>
      </w:r>
      <w:r w:rsidR="00075309" w:rsidRPr="00997543">
        <w:rPr>
          <w:rFonts w:ascii="Times New Roman" w:hAnsi="Times New Roman" w:cs="Times New Roman"/>
          <w:sz w:val="24"/>
          <w:szCs w:val="24"/>
        </w:rPr>
        <w:t>attīst</w:t>
      </w:r>
      <w:r w:rsidR="006F3030">
        <w:rPr>
          <w:rFonts w:ascii="Times New Roman" w:hAnsi="Times New Roman" w:cs="Times New Roman"/>
          <w:sz w:val="24"/>
          <w:szCs w:val="24"/>
        </w:rPr>
        <w:t xml:space="preserve">a </w:t>
      </w:r>
      <w:r w:rsidR="00075309" w:rsidRPr="00997543">
        <w:rPr>
          <w:rFonts w:ascii="Times New Roman" w:hAnsi="Times New Roman" w:cs="Times New Roman"/>
          <w:sz w:val="24"/>
          <w:szCs w:val="24"/>
        </w:rPr>
        <w:t>un stiprin</w:t>
      </w:r>
      <w:r w:rsidR="006F3030">
        <w:rPr>
          <w:rFonts w:ascii="Times New Roman" w:hAnsi="Times New Roman" w:cs="Times New Roman"/>
          <w:sz w:val="24"/>
          <w:szCs w:val="24"/>
        </w:rPr>
        <w:t>a</w:t>
      </w:r>
      <w:r w:rsidR="00075309" w:rsidRPr="00997543">
        <w:rPr>
          <w:rFonts w:ascii="Times New Roman" w:hAnsi="Times New Roman" w:cs="Times New Roman"/>
          <w:sz w:val="24"/>
          <w:szCs w:val="24"/>
        </w:rPr>
        <w:t xml:space="preserve"> jauniešos drosmi, iniciatīvu un atbildību </w:t>
      </w:r>
      <w:r w:rsidR="00650EE6" w:rsidRPr="00997543">
        <w:rPr>
          <w:rFonts w:ascii="Times New Roman" w:hAnsi="Times New Roman" w:cs="Times New Roman"/>
          <w:sz w:val="24"/>
          <w:szCs w:val="24"/>
        </w:rPr>
        <w:t xml:space="preserve">pret sevi un </w:t>
      </w:r>
      <w:r w:rsidR="00075309" w:rsidRPr="00997543">
        <w:rPr>
          <w:rFonts w:ascii="Times New Roman" w:hAnsi="Times New Roman" w:cs="Times New Roman"/>
          <w:sz w:val="24"/>
          <w:szCs w:val="24"/>
        </w:rPr>
        <w:t xml:space="preserve">līdzcilvēkiem. </w:t>
      </w:r>
      <w:r w:rsidR="00383DE5">
        <w:rPr>
          <w:rFonts w:ascii="Times New Roman" w:hAnsi="Times New Roman" w:cs="Times New Roman"/>
          <w:sz w:val="24"/>
          <w:szCs w:val="24"/>
        </w:rPr>
        <w:t xml:space="preserve">Līdz ar </w:t>
      </w:r>
      <w:r w:rsidR="00645442" w:rsidRPr="00997543">
        <w:rPr>
          <w:rFonts w:ascii="Times New Roman" w:hAnsi="Times New Roman" w:cs="Times New Roman"/>
          <w:sz w:val="24"/>
          <w:szCs w:val="24"/>
        </w:rPr>
        <w:t>VAM</w:t>
      </w:r>
      <w:r w:rsidR="00542681" w:rsidRPr="00997543">
        <w:rPr>
          <w:rFonts w:ascii="Times New Roman" w:hAnsi="Times New Roman" w:cs="Times New Roman"/>
          <w:sz w:val="24"/>
          <w:szCs w:val="24"/>
        </w:rPr>
        <w:t xml:space="preserve"> apgūtajām teorētiskajām zināšanām</w:t>
      </w:r>
      <w:r w:rsidR="00645442" w:rsidRPr="00997543">
        <w:rPr>
          <w:rFonts w:ascii="Times New Roman" w:hAnsi="Times New Roman" w:cs="Times New Roman"/>
          <w:sz w:val="24"/>
          <w:szCs w:val="24"/>
        </w:rPr>
        <w:t xml:space="preserve"> praktiskās zināšanas tiek papildinātas un nostiprinātas VAM 23 dienu nometnēs. </w:t>
      </w:r>
      <w:r w:rsidR="00A308C6" w:rsidRPr="00997543">
        <w:rPr>
          <w:rFonts w:ascii="Times New Roman" w:hAnsi="Times New Roman" w:cs="Times New Roman"/>
          <w:sz w:val="24"/>
          <w:szCs w:val="24"/>
        </w:rPr>
        <w:t>Šīs nometnes nav obligātas</w:t>
      </w:r>
      <w:r w:rsidR="00542681" w:rsidRPr="00997543">
        <w:rPr>
          <w:rFonts w:ascii="Times New Roman" w:hAnsi="Times New Roman" w:cs="Times New Roman"/>
          <w:sz w:val="24"/>
          <w:szCs w:val="24"/>
        </w:rPr>
        <w:t>, bet sniedz</w:t>
      </w:r>
      <w:r w:rsidR="00A308C6" w:rsidRPr="00997543">
        <w:rPr>
          <w:rFonts w:ascii="Times New Roman" w:hAnsi="Times New Roman" w:cs="Times New Roman"/>
          <w:sz w:val="24"/>
          <w:szCs w:val="24"/>
        </w:rPr>
        <w:t xml:space="preserve"> iespēju jauniešiem padziļināti apgūt </w:t>
      </w:r>
      <w:r w:rsidR="00383DE5">
        <w:rPr>
          <w:rFonts w:ascii="Times New Roman" w:hAnsi="Times New Roman" w:cs="Times New Roman"/>
          <w:sz w:val="24"/>
          <w:szCs w:val="24"/>
        </w:rPr>
        <w:t>programmā paredzēto mācību vielu</w:t>
      </w:r>
      <w:r w:rsidR="00A308C6" w:rsidRPr="00997543">
        <w:rPr>
          <w:rFonts w:ascii="Times New Roman" w:hAnsi="Times New Roman" w:cs="Times New Roman"/>
          <w:sz w:val="24"/>
          <w:szCs w:val="24"/>
        </w:rPr>
        <w:t>, ko nav iespējams iemācīties skolas telpās.</w:t>
      </w:r>
    </w:p>
    <w:p w14:paraId="34D92724" w14:textId="77777777" w:rsidR="00075309" w:rsidRPr="00997543" w:rsidRDefault="00075309" w:rsidP="005423CD">
      <w:pPr>
        <w:ind w:firstLine="709"/>
        <w:jc w:val="both"/>
        <w:rPr>
          <w:rFonts w:ascii="Times New Roman" w:hAnsi="Times New Roman" w:cs="Times New Roman"/>
          <w:sz w:val="24"/>
          <w:szCs w:val="24"/>
        </w:rPr>
      </w:pPr>
      <w:r w:rsidRPr="00997543">
        <w:rPr>
          <w:rFonts w:ascii="Times New Roman" w:hAnsi="Times New Roman" w:cs="Times New Roman"/>
          <w:sz w:val="24"/>
          <w:szCs w:val="24"/>
        </w:rPr>
        <w:t>202</w:t>
      </w:r>
      <w:r w:rsidR="00A308C6" w:rsidRPr="00997543">
        <w:rPr>
          <w:rFonts w:ascii="Times New Roman" w:hAnsi="Times New Roman" w:cs="Times New Roman"/>
          <w:sz w:val="24"/>
          <w:szCs w:val="24"/>
        </w:rPr>
        <w:t>4</w:t>
      </w:r>
      <w:r w:rsidRPr="00997543">
        <w:rPr>
          <w:rFonts w:ascii="Times New Roman" w:hAnsi="Times New Roman" w:cs="Times New Roman"/>
          <w:sz w:val="24"/>
          <w:szCs w:val="24"/>
        </w:rPr>
        <w:t>./202</w:t>
      </w:r>
      <w:r w:rsidR="00A308C6" w:rsidRPr="00997543">
        <w:rPr>
          <w:rFonts w:ascii="Times New Roman" w:hAnsi="Times New Roman" w:cs="Times New Roman"/>
          <w:sz w:val="24"/>
          <w:szCs w:val="24"/>
        </w:rPr>
        <w:t>5</w:t>
      </w:r>
      <w:r w:rsidRPr="00997543">
        <w:rPr>
          <w:rFonts w:ascii="Times New Roman" w:hAnsi="Times New Roman" w:cs="Times New Roman"/>
          <w:sz w:val="24"/>
          <w:szCs w:val="24"/>
        </w:rPr>
        <w:t>.</w:t>
      </w:r>
      <w:r w:rsidR="00542681" w:rsidRPr="00997543">
        <w:rPr>
          <w:rFonts w:ascii="Times New Roman" w:hAnsi="Times New Roman" w:cs="Times New Roman"/>
          <w:sz w:val="24"/>
          <w:szCs w:val="24"/>
        </w:rPr>
        <w:t> </w:t>
      </w:r>
      <w:r w:rsidRPr="00997543">
        <w:rPr>
          <w:rFonts w:ascii="Times New Roman" w:hAnsi="Times New Roman" w:cs="Times New Roman"/>
          <w:sz w:val="24"/>
          <w:szCs w:val="24"/>
        </w:rPr>
        <w:t xml:space="preserve">mācību gadā VAM </w:t>
      </w:r>
      <w:r w:rsidR="00542681" w:rsidRPr="00997543">
        <w:rPr>
          <w:rFonts w:ascii="Times New Roman" w:hAnsi="Times New Roman" w:cs="Times New Roman"/>
          <w:sz w:val="24"/>
          <w:szCs w:val="24"/>
        </w:rPr>
        <w:t xml:space="preserve">tiek </w:t>
      </w:r>
      <w:r w:rsidRPr="00997543">
        <w:rPr>
          <w:rFonts w:ascii="Times New Roman" w:hAnsi="Times New Roman" w:cs="Times New Roman"/>
          <w:sz w:val="24"/>
          <w:szCs w:val="24"/>
        </w:rPr>
        <w:t>veiksmīgi īstenot</w:t>
      </w:r>
      <w:r w:rsidR="00542681" w:rsidRPr="00997543">
        <w:rPr>
          <w:rFonts w:ascii="Times New Roman" w:hAnsi="Times New Roman" w:cs="Times New Roman"/>
          <w:sz w:val="24"/>
          <w:szCs w:val="24"/>
        </w:rPr>
        <w:t>s</w:t>
      </w:r>
      <w:r w:rsidRPr="00997543">
        <w:rPr>
          <w:rFonts w:ascii="Times New Roman" w:hAnsi="Times New Roman" w:cs="Times New Roman"/>
          <w:sz w:val="24"/>
          <w:szCs w:val="24"/>
        </w:rPr>
        <w:t xml:space="preserve"> </w:t>
      </w:r>
      <w:r w:rsidR="00A308C6" w:rsidRPr="00997543">
        <w:rPr>
          <w:rFonts w:ascii="Times New Roman" w:hAnsi="Times New Roman" w:cs="Times New Roman"/>
          <w:sz w:val="24"/>
          <w:szCs w:val="24"/>
        </w:rPr>
        <w:t>273</w:t>
      </w:r>
      <w:r w:rsidRPr="00997543">
        <w:rPr>
          <w:rFonts w:ascii="Times New Roman" w:hAnsi="Times New Roman" w:cs="Times New Roman"/>
          <w:sz w:val="24"/>
          <w:szCs w:val="24"/>
        </w:rPr>
        <w:t xml:space="preserve"> </w:t>
      </w:r>
      <w:r w:rsidR="008B4F6E">
        <w:rPr>
          <w:rFonts w:ascii="Times New Roman" w:hAnsi="Times New Roman" w:cs="Times New Roman"/>
          <w:sz w:val="24"/>
          <w:szCs w:val="24"/>
        </w:rPr>
        <w:t xml:space="preserve">vidējās </w:t>
      </w:r>
      <w:r w:rsidRPr="00997543">
        <w:rPr>
          <w:rFonts w:ascii="Times New Roman" w:hAnsi="Times New Roman" w:cs="Times New Roman"/>
          <w:sz w:val="24"/>
          <w:szCs w:val="24"/>
        </w:rPr>
        <w:t xml:space="preserve">izglītības iestādēs, aptverot </w:t>
      </w:r>
      <w:r w:rsidR="00A308C6" w:rsidRPr="00997543">
        <w:rPr>
          <w:rFonts w:ascii="Times New Roman" w:hAnsi="Times New Roman" w:cs="Times New Roman"/>
          <w:sz w:val="24"/>
          <w:szCs w:val="24"/>
        </w:rPr>
        <w:t xml:space="preserve">gandrīz </w:t>
      </w:r>
      <w:r w:rsidR="00542681" w:rsidRPr="00997543">
        <w:rPr>
          <w:rFonts w:ascii="Times New Roman" w:hAnsi="Times New Roman" w:cs="Times New Roman"/>
          <w:sz w:val="24"/>
          <w:szCs w:val="24"/>
        </w:rPr>
        <w:t xml:space="preserve">18 000 </w:t>
      </w:r>
      <w:r w:rsidR="00875711" w:rsidRPr="00997543">
        <w:rPr>
          <w:rFonts w:ascii="Times New Roman" w:hAnsi="Times New Roman" w:cs="Times New Roman"/>
          <w:sz w:val="24"/>
          <w:szCs w:val="24"/>
        </w:rPr>
        <w:t>vidējās izglītības</w:t>
      </w:r>
      <w:r w:rsidRPr="00997543">
        <w:rPr>
          <w:rFonts w:ascii="Times New Roman" w:hAnsi="Times New Roman" w:cs="Times New Roman"/>
          <w:sz w:val="24"/>
          <w:szCs w:val="24"/>
        </w:rPr>
        <w:t xml:space="preserve"> audzēkņu</w:t>
      </w:r>
      <w:r w:rsidR="00F1670B">
        <w:rPr>
          <w:rFonts w:ascii="Times New Roman" w:hAnsi="Times New Roman" w:cs="Times New Roman"/>
          <w:sz w:val="24"/>
          <w:szCs w:val="24"/>
        </w:rPr>
        <w:t xml:space="preserve"> pirmajā mācību gadā un nedaudz vairāk par 8 500 VAM izglītojamo otrajā mācību gadā</w:t>
      </w:r>
      <w:r w:rsidRPr="00997543">
        <w:rPr>
          <w:rFonts w:ascii="Times New Roman" w:hAnsi="Times New Roman" w:cs="Times New Roman"/>
          <w:sz w:val="24"/>
          <w:szCs w:val="24"/>
        </w:rPr>
        <w:t xml:space="preserve">, savukārt vairāk nekā </w:t>
      </w:r>
      <w:r w:rsidR="00542681" w:rsidRPr="00997543">
        <w:rPr>
          <w:rFonts w:ascii="Times New Roman" w:hAnsi="Times New Roman" w:cs="Times New Roman"/>
          <w:sz w:val="24"/>
          <w:szCs w:val="24"/>
        </w:rPr>
        <w:t>8 </w:t>
      </w:r>
      <w:r w:rsidR="00F1670B">
        <w:rPr>
          <w:rFonts w:ascii="Times New Roman" w:hAnsi="Times New Roman" w:cs="Times New Roman"/>
          <w:sz w:val="24"/>
          <w:szCs w:val="24"/>
        </w:rPr>
        <w:t>8</w:t>
      </w:r>
      <w:r w:rsidR="00542681" w:rsidRPr="00997543">
        <w:rPr>
          <w:rFonts w:ascii="Times New Roman" w:hAnsi="Times New Roman" w:cs="Times New Roman"/>
          <w:sz w:val="24"/>
          <w:szCs w:val="24"/>
        </w:rPr>
        <w:t xml:space="preserve">00 jaunieši </w:t>
      </w:r>
      <w:r w:rsidRPr="00997543">
        <w:rPr>
          <w:rFonts w:ascii="Times New Roman" w:hAnsi="Times New Roman" w:cs="Times New Roman"/>
          <w:sz w:val="24"/>
          <w:szCs w:val="24"/>
        </w:rPr>
        <w:t>ir iesaistījušies JC kustībā “Jaunsardze</w:t>
      </w:r>
      <w:r w:rsidR="00A822AC">
        <w:rPr>
          <w:rFonts w:ascii="Times New Roman" w:hAnsi="Times New Roman" w:cs="Times New Roman"/>
          <w:sz w:val="24"/>
          <w:szCs w:val="24"/>
        </w:rPr>
        <w:t>”</w:t>
      </w:r>
      <w:r w:rsidRPr="00997543">
        <w:rPr>
          <w:rFonts w:ascii="Times New Roman" w:hAnsi="Times New Roman" w:cs="Times New Roman"/>
          <w:sz w:val="24"/>
          <w:szCs w:val="24"/>
        </w:rPr>
        <w:t>.</w:t>
      </w:r>
    </w:p>
    <w:p w14:paraId="09BF6C78" w14:textId="77777777" w:rsidR="00542681" w:rsidRPr="00997543" w:rsidRDefault="00542681">
      <w:pPr>
        <w:rPr>
          <w:rFonts w:ascii="Times New Roman" w:hAnsi="Times New Roman" w:cs="Times New Roman"/>
          <w:sz w:val="24"/>
          <w:szCs w:val="24"/>
        </w:rPr>
      </w:pPr>
      <w:r w:rsidRPr="00997543">
        <w:rPr>
          <w:rFonts w:ascii="Times New Roman" w:hAnsi="Times New Roman" w:cs="Times New Roman"/>
          <w:sz w:val="24"/>
          <w:szCs w:val="24"/>
        </w:rPr>
        <w:br w:type="page"/>
      </w:r>
    </w:p>
    <w:p w14:paraId="0FB0E9A6" w14:textId="77777777" w:rsidR="002F3BDA" w:rsidRPr="00997543" w:rsidRDefault="002F3BDA" w:rsidP="002F3BDA">
      <w:pPr>
        <w:spacing w:after="0" w:line="240" w:lineRule="auto"/>
        <w:ind w:left="360"/>
        <w:rPr>
          <w:rFonts w:ascii="Times New Roman" w:eastAsia="Times New Roman" w:hAnsi="Times New Roman" w:cs="Times New Roman"/>
          <w:b/>
          <w:bCs/>
          <w:sz w:val="28"/>
          <w:szCs w:val="28"/>
          <w:u w:val="single"/>
        </w:rPr>
      </w:pPr>
      <w:r w:rsidRPr="00997543">
        <w:rPr>
          <w:rFonts w:ascii="Times New Roman" w:eastAsia="Times New Roman" w:hAnsi="Times New Roman" w:cs="Times New Roman"/>
          <w:b/>
          <w:bCs/>
          <w:sz w:val="28"/>
          <w:szCs w:val="28"/>
          <w:u w:val="single"/>
        </w:rPr>
        <w:lastRenderedPageBreak/>
        <w:t>2. VAM ieviešana</w:t>
      </w:r>
    </w:p>
    <w:p w14:paraId="110045AC" w14:textId="77777777" w:rsidR="002F3BDA" w:rsidRPr="00783B80" w:rsidRDefault="002F3BDA" w:rsidP="00783B80">
      <w:pPr>
        <w:spacing w:after="0" w:line="240" w:lineRule="auto"/>
        <w:ind w:left="357"/>
        <w:rPr>
          <w:rFonts w:ascii="Times New Roman" w:eastAsia="Times New Roman" w:hAnsi="Times New Roman" w:cs="Times New Roman"/>
          <w:b/>
          <w:bCs/>
          <w:sz w:val="24"/>
          <w:szCs w:val="24"/>
          <w:u w:val="single"/>
        </w:rPr>
      </w:pPr>
    </w:p>
    <w:p w14:paraId="527D8C15" w14:textId="3FCD5850" w:rsidR="006D1D7E" w:rsidRPr="00997543" w:rsidRDefault="00A822AC" w:rsidP="005423CD">
      <w:pPr>
        <w:spacing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Š</w:t>
      </w:r>
      <w:r w:rsidR="00B52570" w:rsidRPr="00997543">
        <w:rPr>
          <w:rFonts w:ascii="Times New Roman" w:eastAsia="Calibri" w:hAnsi="Times New Roman" w:cs="Times New Roman"/>
          <w:sz w:val="24"/>
          <w:szCs w:val="24"/>
        </w:rPr>
        <w:t xml:space="preserve">obrīd </w:t>
      </w:r>
      <w:r w:rsidR="00F06A51" w:rsidRPr="00997543">
        <w:rPr>
          <w:rFonts w:ascii="Times New Roman" w:eastAsia="Calibri" w:hAnsi="Times New Roman" w:cs="Times New Roman"/>
          <w:sz w:val="24"/>
          <w:szCs w:val="24"/>
        </w:rPr>
        <w:t>JC</w:t>
      </w:r>
      <w:r w:rsidR="002F3BDA" w:rsidRPr="00997543">
        <w:rPr>
          <w:rFonts w:ascii="Times New Roman" w:eastAsia="Calibri" w:hAnsi="Times New Roman" w:cs="Times New Roman"/>
          <w:sz w:val="24"/>
          <w:szCs w:val="24"/>
        </w:rPr>
        <w:t xml:space="preserve"> nav saskāries ar izaicinājumiem VAM</w:t>
      </w:r>
      <w:r w:rsidR="00B52570" w:rsidRPr="00997543">
        <w:rPr>
          <w:rFonts w:ascii="Times New Roman" w:eastAsia="Calibri" w:hAnsi="Times New Roman" w:cs="Times New Roman"/>
          <w:sz w:val="24"/>
          <w:szCs w:val="24"/>
        </w:rPr>
        <w:t xml:space="preserve"> </w:t>
      </w:r>
      <w:r w:rsidR="00383DE5" w:rsidRPr="00997543">
        <w:rPr>
          <w:rFonts w:ascii="Times New Roman" w:eastAsia="Calibri" w:hAnsi="Times New Roman" w:cs="Times New Roman"/>
          <w:sz w:val="24"/>
          <w:szCs w:val="24"/>
        </w:rPr>
        <w:t xml:space="preserve">kā </w:t>
      </w:r>
      <w:r w:rsidR="00600363" w:rsidRPr="00997543">
        <w:rPr>
          <w:rFonts w:ascii="Times New Roman" w:eastAsia="Calibri" w:hAnsi="Times New Roman" w:cs="Times New Roman"/>
          <w:sz w:val="24"/>
          <w:szCs w:val="24"/>
        </w:rPr>
        <w:t>obligāt</w:t>
      </w:r>
      <w:r w:rsidR="00600363">
        <w:rPr>
          <w:rFonts w:ascii="Times New Roman" w:eastAsia="Calibri" w:hAnsi="Times New Roman" w:cs="Times New Roman"/>
          <w:sz w:val="24"/>
          <w:szCs w:val="24"/>
        </w:rPr>
        <w:t>a</w:t>
      </w:r>
      <w:r w:rsidR="00600363" w:rsidRPr="00997543">
        <w:rPr>
          <w:rFonts w:ascii="Times New Roman" w:eastAsia="Calibri" w:hAnsi="Times New Roman" w:cs="Times New Roman"/>
          <w:sz w:val="24"/>
          <w:szCs w:val="24"/>
        </w:rPr>
        <w:t xml:space="preserve"> </w:t>
      </w:r>
      <w:r w:rsidR="00383DE5" w:rsidRPr="00997543">
        <w:rPr>
          <w:rFonts w:ascii="Times New Roman" w:eastAsia="Calibri" w:hAnsi="Times New Roman" w:cs="Times New Roman"/>
          <w:sz w:val="24"/>
          <w:szCs w:val="24"/>
        </w:rPr>
        <w:t>mācību priekšmet</w:t>
      </w:r>
      <w:r w:rsidR="00383DE5">
        <w:rPr>
          <w:rFonts w:ascii="Times New Roman" w:eastAsia="Calibri" w:hAnsi="Times New Roman" w:cs="Times New Roman"/>
          <w:sz w:val="24"/>
          <w:szCs w:val="24"/>
        </w:rPr>
        <w:t>a</w:t>
      </w:r>
      <w:r w:rsidR="00383DE5" w:rsidRPr="00997543">
        <w:rPr>
          <w:rFonts w:ascii="Times New Roman" w:eastAsia="Calibri" w:hAnsi="Times New Roman" w:cs="Times New Roman"/>
          <w:sz w:val="24"/>
          <w:szCs w:val="24"/>
        </w:rPr>
        <w:t xml:space="preserve"> </w:t>
      </w:r>
      <w:r w:rsidR="002F3BDA" w:rsidRPr="00997543">
        <w:rPr>
          <w:rFonts w:ascii="Times New Roman" w:eastAsia="Calibri" w:hAnsi="Times New Roman" w:cs="Times New Roman"/>
          <w:sz w:val="24"/>
          <w:szCs w:val="24"/>
        </w:rPr>
        <w:t>ieviešan</w:t>
      </w:r>
      <w:r w:rsidR="00B52570" w:rsidRPr="00997543">
        <w:rPr>
          <w:rFonts w:ascii="Times New Roman" w:eastAsia="Calibri" w:hAnsi="Times New Roman" w:cs="Times New Roman"/>
          <w:sz w:val="24"/>
          <w:szCs w:val="24"/>
        </w:rPr>
        <w:t xml:space="preserve">ā </w:t>
      </w:r>
      <w:r w:rsidR="002F3BDA" w:rsidRPr="00997543">
        <w:rPr>
          <w:rFonts w:ascii="Times New Roman" w:eastAsia="Calibri" w:hAnsi="Times New Roman" w:cs="Times New Roman"/>
          <w:sz w:val="24"/>
          <w:szCs w:val="24"/>
        </w:rPr>
        <w:t xml:space="preserve">Latvijas vidējās izglītības iestādēs. </w:t>
      </w:r>
      <w:r w:rsidR="00ED5078">
        <w:rPr>
          <w:rFonts w:ascii="Times New Roman" w:eastAsia="Calibri" w:hAnsi="Times New Roman" w:cs="Times New Roman"/>
          <w:sz w:val="24"/>
          <w:szCs w:val="24"/>
        </w:rPr>
        <w:t>Kā iespējamais</w:t>
      </w:r>
      <w:r w:rsidR="00B52570" w:rsidRPr="00997543">
        <w:rPr>
          <w:rFonts w:ascii="Times New Roman" w:eastAsia="Calibri" w:hAnsi="Times New Roman" w:cs="Times New Roman"/>
          <w:sz w:val="24"/>
          <w:szCs w:val="24"/>
        </w:rPr>
        <w:t xml:space="preserve"> skaidroj</w:t>
      </w:r>
      <w:r w:rsidR="00ED5078">
        <w:rPr>
          <w:rFonts w:ascii="Times New Roman" w:eastAsia="Calibri" w:hAnsi="Times New Roman" w:cs="Times New Roman"/>
          <w:sz w:val="24"/>
          <w:szCs w:val="24"/>
        </w:rPr>
        <w:t>ums tik veiksmīgai ieviešanai varētu būt saistīts</w:t>
      </w:r>
      <w:r w:rsidR="00B52570" w:rsidRPr="00997543">
        <w:rPr>
          <w:rFonts w:ascii="Times New Roman" w:eastAsia="Calibri" w:hAnsi="Times New Roman" w:cs="Times New Roman"/>
          <w:sz w:val="24"/>
          <w:szCs w:val="24"/>
        </w:rPr>
        <w:t xml:space="preserve"> ar VAM mācību priekšmeta </w:t>
      </w:r>
      <w:r w:rsidR="00725B42">
        <w:rPr>
          <w:rFonts w:ascii="Times New Roman" w:eastAsia="Calibri" w:hAnsi="Times New Roman" w:cs="Times New Roman"/>
          <w:sz w:val="24"/>
          <w:szCs w:val="24"/>
        </w:rPr>
        <w:t>pilotprojektu no 2018.</w:t>
      </w:r>
      <w:r w:rsidR="004A7486">
        <w:rPr>
          <w:rFonts w:ascii="Times New Roman" w:eastAsia="Calibri" w:hAnsi="Times New Roman" w:cs="Times New Roman"/>
          <w:sz w:val="24"/>
          <w:szCs w:val="24"/>
        </w:rPr>
        <w:t> </w:t>
      </w:r>
      <w:r w:rsidR="00725B42">
        <w:rPr>
          <w:rFonts w:ascii="Times New Roman" w:eastAsia="Calibri" w:hAnsi="Times New Roman" w:cs="Times New Roman"/>
          <w:sz w:val="24"/>
          <w:szCs w:val="24"/>
        </w:rPr>
        <w:t>līdz 2020.</w:t>
      </w:r>
      <w:r w:rsidR="004A7486">
        <w:rPr>
          <w:rFonts w:ascii="Times New Roman" w:eastAsia="Calibri" w:hAnsi="Times New Roman" w:cs="Times New Roman"/>
          <w:sz w:val="24"/>
          <w:szCs w:val="24"/>
        </w:rPr>
        <w:t> </w:t>
      </w:r>
      <w:r w:rsidR="00725B42">
        <w:rPr>
          <w:rFonts w:ascii="Times New Roman" w:eastAsia="Calibri" w:hAnsi="Times New Roman" w:cs="Times New Roman"/>
          <w:sz w:val="24"/>
          <w:szCs w:val="24"/>
        </w:rPr>
        <w:t xml:space="preserve">gadam un </w:t>
      </w:r>
      <w:r w:rsidR="00B52570" w:rsidRPr="00997543">
        <w:rPr>
          <w:rFonts w:ascii="Times New Roman" w:eastAsia="Calibri" w:hAnsi="Times New Roman" w:cs="Times New Roman"/>
          <w:sz w:val="24"/>
          <w:szCs w:val="24"/>
        </w:rPr>
        <w:t xml:space="preserve">pakāpenisko ieviešanu </w:t>
      </w:r>
      <w:r w:rsidR="00A43413">
        <w:rPr>
          <w:rFonts w:ascii="Times New Roman" w:eastAsia="Calibri" w:hAnsi="Times New Roman" w:cs="Times New Roman"/>
          <w:sz w:val="24"/>
          <w:szCs w:val="24"/>
        </w:rPr>
        <w:t xml:space="preserve">jau </w:t>
      </w:r>
      <w:r w:rsidR="002F3BDA" w:rsidRPr="00997543">
        <w:rPr>
          <w:rFonts w:ascii="Times New Roman" w:eastAsia="Calibri" w:hAnsi="Times New Roman" w:cs="Times New Roman"/>
          <w:sz w:val="24"/>
          <w:szCs w:val="24"/>
        </w:rPr>
        <w:t>no 2020.</w:t>
      </w:r>
      <w:r w:rsidR="00B52570" w:rsidRPr="00997543">
        <w:rPr>
          <w:rFonts w:ascii="Times New Roman" w:eastAsia="Calibri" w:hAnsi="Times New Roman" w:cs="Times New Roman"/>
          <w:sz w:val="24"/>
          <w:szCs w:val="24"/>
        </w:rPr>
        <w:t> </w:t>
      </w:r>
      <w:r w:rsidR="002F3BDA" w:rsidRPr="00997543">
        <w:rPr>
          <w:rFonts w:ascii="Times New Roman" w:eastAsia="Calibri" w:hAnsi="Times New Roman" w:cs="Times New Roman"/>
          <w:sz w:val="24"/>
          <w:szCs w:val="24"/>
        </w:rPr>
        <w:t>gada</w:t>
      </w:r>
      <w:r w:rsidR="00B52570" w:rsidRPr="00997543">
        <w:rPr>
          <w:rFonts w:ascii="Times New Roman" w:eastAsia="Calibri" w:hAnsi="Times New Roman" w:cs="Times New Roman"/>
          <w:sz w:val="24"/>
          <w:szCs w:val="24"/>
        </w:rPr>
        <w:t>.</w:t>
      </w:r>
    </w:p>
    <w:p w14:paraId="3573EF1A" w14:textId="43C1DCEA" w:rsidR="00ED099F" w:rsidRDefault="002F3BDA" w:rsidP="005423CD">
      <w:pPr>
        <w:spacing w:line="276" w:lineRule="auto"/>
        <w:ind w:firstLine="709"/>
        <w:jc w:val="both"/>
        <w:rPr>
          <w:rFonts w:ascii="Times New Roman" w:eastAsia="Calibri" w:hAnsi="Times New Roman" w:cs="Times New Roman"/>
          <w:sz w:val="24"/>
          <w:szCs w:val="24"/>
        </w:rPr>
      </w:pPr>
      <w:r w:rsidRPr="00997543">
        <w:rPr>
          <w:rFonts w:ascii="Times New Roman" w:eastAsia="Calibri" w:hAnsi="Times New Roman" w:cs="Times New Roman"/>
          <w:sz w:val="24"/>
          <w:szCs w:val="24"/>
        </w:rPr>
        <w:t xml:space="preserve">JC </w:t>
      </w:r>
      <w:r w:rsidR="0020001C" w:rsidRPr="00997543">
        <w:rPr>
          <w:rFonts w:ascii="Times New Roman" w:eastAsia="Calibri" w:hAnsi="Times New Roman" w:cs="Times New Roman"/>
          <w:sz w:val="24"/>
          <w:szCs w:val="24"/>
        </w:rPr>
        <w:t xml:space="preserve">pakāpeniski palielināja </w:t>
      </w:r>
      <w:r w:rsidRPr="00997543">
        <w:rPr>
          <w:rFonts w:ascii="Times New Roman" w:eastAsia="Calibri" w:hAnsi="Times New Roman" w:cs="Times New Roman"/>
          <w:sz w:val="24"/>
          <w:szCs w:val="24"/>
        </w:rPr>
        <w:t xml:space="preserve">izglītības iestāžu skaitu, kurās </w:t>
      </w:r>
      <w:r w:rsidR="00383DE5">
        <w:rPr>
          <w:rFonts w:ascii="Times New Roman" w:eastAsia="Calibri" w:hAnsi="Times New Roman" w:cs="Times New Roman"/>
          <w:sz w:val="24"/>
          <w:szCs w:val="24"/>
        </w:rPr>
        <w:t xml:space="preserve">tiek </w:t>
      </w:r>
      <w:r w:rsidRPr="00997543">
        <w:rPr>
          <w:rFonts w:ascii="Times New Roman" w:eastAsia="Calibri" w:hAnsi="Times New Roman" w:cs="Times New Roman"/>
          <w:sz w:val="24"/>
          <w:szCs w:val="24"/>
        </w:rPr>
        <w:t>pasniegt</w:t>
      </w:r>
      <w:r w:rsidR="00383DE5">
        <w:rPr>
          <w:rFonts w:ascii="Times New Roman" w:eastAsia="Calibri" w:hAnsi="Times New Roman" w:cs="Times New Roman"/>
          <w:sz w:val="24"/>
          <w:szCs w:val="24"/>
        </w:rPr>
        <w:t>s</w:t>
      </w:r>
      <w:r w:rsidRPr="00997543">
        <w:rPr>
          <w:rFonts w:ascii="Times New Roman" w:eastAsia="Calibri" w:hAnsi="Times New Roman" w:cs="Times New Roman"/>
          <w:sz w:val="24"/>
          <w:szCs w:val="24"/>
        </w:rPr>
        <w:t xml:space="preserve"> VAM</w:t>
      </w:r>
      <w:r w:rsidR="0020001C" w:rsidRPr="00997543">
        <w:rPr>
          <w:rFonts w:ascii="Times New Roman" w:eastAsia="Calibri" w:hAnsi="Times New Roman" w:cs="Times New Roman"/>
          <w:sz w:val="24"/>
          <w:szCs w:val="24"/>
        </w:rPr>
        <w:t xml:space="preserve"> </w:t>
      </w:r>
      <w:r w:rsidR="00383DE5" w:rsidRPr="00997543">
        <w:rPr>
          <w:rFonts w:ascii="Times New Roman" w:eastAsia="Calibri" w:hAnsi="Times New Roman" w:cs="Times New Roman"/>
          <w:sz w:val="24"/>
          <w:szCs w:val="24"/>
        </w:rPr>
        <w:t>priekšmet</w:t>
      </w:r>
      <w:r w:rsidR="00383DE5">
        <w:rPr>
          <w:rFonts w:ascii="Times New Roman" w:eastAsia="Calibri" w:hAnsi="Times New Roman" w:cs="Times New Roman"/>
          <w:sz w:val="24"/>
          <w:szCs w:val="24"/>
        </w:rPr>
        <w:t>s</w:t>
      </w:r>
      <w:r w:rsidRPr="00997543">
        <w:rPr>
          <w:rFonts w:ascii="Times New Roman" w:eastAsia="Calibri" w:hAnsi="Times New Roman" w:cs="Times New Roman"/>
          <w:sz w:val="24"/>
          <w:szCs w:val="24"/>
        </w:rPr>
        <w:t xml:space="preserve">, balstoties uz pieejamiem resursiem, tādejādi nodrošinot kvalitatīvu mācību procesu un efektīvu komunikāciju ar konkrētajām izglītības iestādēm. </w:t>
      </w:r>
      <w:r w:rsidR="006D1D7E">
        <w:rPr>
          <w:rFonts w:ascii="Times New Roman" w:eastAsia="Calibri" w:hAnsi="Times New Roman" w:cs="Times New Roman"/>
          <w:sz w:val="24"/>
          <w:szCs w:val="24"/>
        </w:rPr>
        <w:t>V</w:t>
      </w:r>
      <w:r w:rsidR="00B52570" w:rsidRPr="00997543">
        <w:rPr>
          <w:rFonts w:ascii="Times New Roman" w:eastAsia="Calibri" w:hAnsi="Times New Roman" w:cs="Times New Roman"/>
          <w:sz w:val="24"/>
          <w:szCs w:val="24"/>
        </w:rPr>
        <w:t xml:space="preserve">eicot </w:t>
      </w:r>
      <w:r w:rsidR="0020001C" w:rsidRPr="00997543">
        <w:rPr>
          <w:rFonts w:ascii="Times New Roman" w:eastAsia="Calibri" w:hAnsi="Times New Roman" w:cs="Times New Roman"/>
          <w:sz w:val="24"/>
          <w:szCs w:val="24"/>
        </w:rPr>
        <w:t>pakāpenisku izglītības iestāžu skaita palielināšanu</w:t>
      </w:r>
      <w:r w:rsidRPr="00997543">
        <w:rPr>
          <w:rFonts w:ascii="Times New Roman" w:eastAsia="Calibri" w:hAnsi="Times New Roman" w:cs="Times New Roman"/>
          <w:sz w:val="24"/>
          <w:szCs w:val="24"/>
        </w:rPr>
        <w:t>, 2023./2024</w:t>
      </w:r>
      <w:r w:rsidR="005D0CD4">
        <w:rPr>
          <w:rFonts w:ascii="Times New Roman" w:eastAsia="Calibri" w:hAnsi="Times New Roman" w:cs="Times New Roman"/>
          <w:sz w:val="24"/>
          <w:szCs w:val="24"/>
        </w:rPr>
        <w:t>. </w:t>
      </w:r>
      <w:r w:rsidR="00B52570" w:rsidRPr="00997543">
        <w:rPr>
          <w:rFonts w:ascii="Times New Roman" w:eastAsia="Calibri" w:hAnsi="Times New Roman" w:cs="Times New Roman"/>
          <w:sz w:val="24"/>
          <w:szCs w:val="24"/>
        </w:rPr>
        <w:t xml:space="preserve">mācību </w:t>
      </w:r>
      <w:r w:rsidRPr="00997543">
        <w:rPr>
          <w:rFonts w:ascii="Times New Roman" w:eastAsia="Calibri" w:hAnsi="Times New Roman" w:cs="Times New Roman"/>
          <w:sz w:val="24"/>
          <w:szCs w:val="24"/>
        </w:rPr>
        <w:t>gadā VAM</w:t>
      </w:r>
      <w:r w:rsidR="0020001C" w:rsidRPr="00997543">
        <w:rPr>
          <w:rFonts w:ascii="Times New Roman" w:eastAsia="Calibri" w:hAnsi="Times New Roman" w:cs="Times New Roman"/>
          <w:sz w:val="24"/>
          <w:szCs w:val="24"/>
        </w:rPr>
        <w:t xml:space="preserve"> </w:t>
      </w:r>
      <w:r w:rsidRPr="00997543">
        <w:rPr>
          <w:rFonts w:ascii="Times New Roman" w:eastAsia="Calibri" w:hAnsi="Times New Roman" w:cs="Times New Roman"/>
          <w:sz w:val="24"/>
          <w:szCs w:val="24"/>
        </w:rPr>
        <w:t xml:space="preserve">tika realizēts 186 Latvijas </w:t>
      </w:r>
      <w:r w:rsidR="0020001C" w:rsidRPr="00997543">
        <w:rPr>
          <w:rFonts w:ascii="Times New Roman" w:eastAsia="Calibri" w:hAnsi="Times New Roman" w:cs="Times New Roman"/>
          <w:sz w:val="24"/>
          <w:szCs w:val="24"/>
        </w:rPr>
        <w:t xml:space="preserve">vidējās </w:t>
      </w:r>
      <w:r w:rsidRPr="00997543">
        <w:rPr>
          <w:rFonts w:ascii="Times New Roman" w:eastAsia="Calibri" w:hAnsi="Times New Roman" w:cs="Times New Roman"/>
          <w:sz w:val="24"/>
          <w:szCs w:val="24"/>
        </w:rPr>
        <w:t>izglītības iestādēs</w:t>
      </w:r>
      <w:r w:rsidR="0020001C" w:rsidRPr="00997543">
        <w:rPr>
          <w:rFonts w:ascii="Times New Roman" w:eastAsia="Calibri" w:hAnsi="Times New Roman" w:cs="Times New Roman"/>
          <w:sz w:val="24"/>
          <w:szCs w:val="24"/>
        </w:rPr>
        <w:t xml:space="preserve"> kā</w:t>
      </w:r>
      <w:r w:rsidR="00725B42">
        <w:rPr>
          <w:rFonts w:ascii="Times New Roman" w:eastAsia="Calibri" w:hAnsi="Times New Roman" w:cs="Times New Roman"/>
          <w:sz w:val="24"/>
          <w:szCs w:val="24"/>
        </w:rPr>
        <w:t xml:space="preserve"> obligāti</w:t>
      </w:r>
      <w:r w:rsidR="0020001C" w:rsidRPr="00783B80">
        <w:rPr>
          <w:rFonts w:ascii="Times New Roman" w:eastAsia="Calibri" w:hAnsi="Times New Roman" w:cs="Times New Roman"/>
          <w:sz w:val="24"/>
          <w:szCs w:val="24"/>
        </w:rPr>
        <w:t xml:space="preserve"> piedāvājamās izvēles </w:t>
      </w:r>
      <w:r w:rsidR="0020001C" w:rsidRPr="00997543">
        <w:rPr>
          <w:rFonts w:ascii="Times New Roman" w:eastAsia="Calibri" w:hAnsi="Times New Roman" w:cs="Times New Roman"/>
          <w:sz w:val="24"/>
          <w:szCs w:val="24"/>
        </w:rPr>
        <w:t>priekšmets</w:t>
      </w:r>
      <w:r w:rsidRPr="00997543">
        <w:rPr>
          <w:rFonts w:ascii="Times New Roman" w:eastAsia="Calibri" w:hAnsi="Times New Roman" w:cs="Times New Roman"/>
          <w:sz w:val="24"/>
          <w:szCs w:val="24"/>
        </w:rPr>
        <w:t>, tādejādi jau gadu pirms VAM</w:t>
      </w:r>
      <w:r w:rsidR="0020001C" w:rsidRPr="00997543">
        <w:rPr>
          <w:rFonts w:ascii="Times New Roman" w:eastAsia="Calibri" w:hAnsi="Times New Roman" w:cs="Times New Roman"/>
          <w:sz w:val="24"/>
          <w:szCs w:val="24"/>
        </w:rPr>
        <w:t xml:space="preserve"> kļuva par </w:t>
      </w:r>
      <w:r w:rsidRPr="00997543">
        <w:rPr>
          <w:rFonts w:ascii="Times New Roman" w:eastAsia="Calibri" w:hAnsi="Times New Roman" w:cs="Times New Roman"/>
          <w:sz w:val="24"/>
          <w:szCs w:val="24"/>
        </w:rPr>
        <w:t>obligāt</w:t>
      </w:r>
      <w:r w:rsidR="0020001C" w:rsidRPr="00997543">
        <w:rPr>
          <w:rFonts w:ascii="Times New Roman" w:eastAsia="Calibri" w:hAnsi="Times New Roman" w:cs="Times New Roman"/>
          <w:sz w:val="24"/>
          <w:szCs w:val="24"/>
        </w:rPr>
        <w:t>u</w:t>
      </w:r>
      <w:r w:rsidRPr="00997543">
        <w:rPr>
          <w:rFonts w:ascii="Times New Roman" w:eastAsia="Calibri" w:hAnsi="Times New Roman" w:cs="Times New Roman"/>
          <w:sz w:val="24"/>
          <w:szCs w:val="24"/>
        </w:rPr>
        <w:t xml:space="preserve"> </w:t>
      </w:r>
      <w:r w:rsidR="0020001C" w:rsidRPr="00997543">
        <w:rPr>
          <w:rFonts w:ascii="Times New Roman" w:eastAsia="Calibri" w:hAnsi="Times New Roman" w:cs="Times New Roman"/>
          <w:sz w:val="24"/>
          <w:szCs w:val="24"/>
        </w:rPr>
        <w:t>mācību priekšmetu, tas jau aptvēra</w:t>
      </w:r>
      <w:r w:rsidRPr="00997543">
        <w:rPr>
          <w:rFonts w:ascii="Times New Roman" w:eastAsia="Calibri" w:hAnsi="Times New Roman" w:cs="Times New Roman"/>
          <w:sz w:val="24"/>
          <w:szCs w:val="24"/>
        </w:rPr>
        <w:t xml:space="preserve"> vairāk kā 70% no visām Latvijas </w:t>
      </w:r>
      <w:r w:rsidR="0020001C" w:rsidRPr="00997543">
        <w:rPr>
          <w:rFonts w:ascii="Times New Roman" w:eastAsia="Calibri" w:hAnsi="Times New Roman" w:cs="Times New Roman"/>
          <w:sz w:val="24"/>
          <w:szCs w:val="24"/>
        </w:rPr>
        <w:t xml:space="preserve">vidējās </w:t>
      </w:r>
      <w:r w:rsidRPr="00997543">
        <w:rPr>
          <w:rFonts w:ascii="Times New Roman" w:eastAsia="Calibri" w:hAnsi="Times New Roman" w:cs="Times New Roman"/>
          <w:sz w:val="24"/>
          <w:szCs w:val="24"/>
        </w:rPr>
        <w:t xml:space="preserve">izglītības iestādēm, radot </w:t>
      </w:r>
      <w:r w:rsidR="0020001C" w:rsidRPr="00997543">
        <w:rPr>
          <w:rFonts w:ascii="Times New Roman" w:eastAsia="Calibri" w:hAnsi="Times New Roman" w:cs="Times New Roman"/>
          <w:sz w:val="24"/>
          <w:szCs w:val="24"/>
        </w:rPr>
        <w:t xml:space="preserve">skaidru </w:t>
      </w:r>
      <w:r w:rsidRPr="00997543">
        <w:rPr>
          <w:rFonts w:ascii="Times New Roman" w:eastAsia="Calibri" w:hAnsi="Times New Roman" w:cs="Times New Roman"/>
          <w:sz w:val="24"/>
          <w:szCs w:val="24"/>
        </w:rPr>
        <w:t xml:space="preserve">priekšstatu </w:t>
      </w:r>
      <w:r w:rsidR="0020001C" w:rsidRPr="00997543">
        <w:rPr>
          <w:rFonts w:ascii="Times New Roman" w:eastAsia="Calibri" w:hAnsi="Times New Roman" w:cs="Times New Roman"/>
          <w:sz w:val="24"/>
          <w:szCs w:val="24"/>
        </w:rPr>
        <w:t xml:space="preserve">par </w:t>
      </w:r>
      <w:r w:rsidRPr="00997543">
        <w:rPr>
          <w:rFonts w:ascii="Times New Roman" w:eastAsia="Calibri" w:hAnsi="Times New Roman" w:cs="Times New Roman"/>
          <w:sz w:val="24"/>
          <w:szCs w:val="24"/>
        </w:rPr>
        <w:t>VAM ieviešanas procesu</w:t>
      </w:r>
      <w:r w:rsidR="0020001C" w:rsidRPr="00997543">
        <w:rPr>
          <w:rFonts w:ascii="Times New Roman" w:eastAsia="Calibri" w:hAnsi="Times New Roman" w:cs="Times New Roman"/>
          <w:sz w:val="24"/>
          <w:szCs w:val="24"/>
        </w:rPr>
        <w:t xml:space="preserve"> izglītības iestādēm, kurās VAM vēl nebija ieviests</w:t>
      </w:r>
      <w:r w:rsidRPr="00997543">
        <w:rPr>
          <w:rFonts w:ascii="Times New Roman" w:eastAsia="Calibri" w:hAnsi="Times New Roman" w:cs="Times New Roman"/>
          <w:sz w:val="24"/>
          <w:szCs w:val="24"/>
        </w:rPr>
        <w:t>.</w:t>
      </w:r>
      <w:r w:rsidR="006D1D7E">
        <w:rPr>
          <w:rFonts w:ascii="Times New Roman" w:eastAsia="Calibri" w:hAnsi="Times New Roman" w:cs="Times New Roman"/>
          <w:sz w:val="24"/>
          <w:szCs w:val="24"/>
        </w:rPr>
        <w:t xml:space="preserve"> </w:t>
      </w:r>
      <w:r w:rsidR="003F5C97" w:rsidRPr="003F5C97">
        <w:rPr>
          <w:rFonts w:ascii="Times New Roman" w:eastAsia="Calibri" w:hAnsi="Times New Roman" w:cs="Times New Roman"/>
          <w:sz w:val="24"/>
          <w:szCs w:val="24"/>
        </w:rPr>
        <w:t>Papildus</w:t>
      </w:r>
      <w:r w:rsidR="00094C13">
        <w:rPr>
          <w:rFonts w:ascii="Times New Roman" w:eastAsia="Calibri" w:hAnsi="Times New Roman" w:cs="Times New Roman"/>
          <w:sz w:val="24"/>
          <w:szCs w:val="24"/>
        </w:rPr>
        <w:t xml:space="preserve"> </w:t>
      </w:r>
      <w:r w:rsidR="003F5C97" w:rsidRPr="003F5C97">
        <w:rPr>
          <w:rFonts w:ascii="Times New Roman" w:eastAsia="Calibri" w:hAnsi="Times New Roman" w:cs="Times New Roman"/>
          <w:sz w:val="24"/>
          <w:szCs w:val="24"/>
        </w:rPr>
        <w:t>JC īpaši aktīvi komunicēja ar izglītības iestādēm, kas nerealizēja VAM brīvprātīgā kārtā, piesaistot izglītības iestādes, kuras jau bija ieviesušas VAM brīvprātīgi, lai tās dalītos ar savu VAM ieviešanas pieredzi, tādejādi radot labvēlīgus priekšnosacījumus VAM kā obligāta mācību priekšmeta ieviešanai visās Latvijas vidējās izglītības iestādēs.</w:t>
      </w:r>
    </w:p>
    <w:p w14:paraId="3BA87A62" w14:textId="4FD1160C" w:rsidR="00F3715B" w:rsidRDefault="006D1D7E" w:rsidP="005423CD">
      <w:pPr>
        <w:spacing w:line="276" w:lineRule="auto"/>
        <w:ind w:firstLine="709"/>
        <w:jc w:val="both"/>
      </w:pPr>
      <w:r w:rsidRPr="006D1D7E">
        <w:rPr>
          <w:rFonts w:ascii="Times New Roman" w:eastAsia="Calibri" w:hAnsi="Times New Roman" w:cs="Times New Roman"/>
          <w:sz w:val="24"/>
          <w:szCs w:val="24"/>
        </w:rPr>
        <w:t xml:space="preserve">Pamatojoties uz </w:t>
      </w:r>
      <w:r w:rsidR="00A00EAD">
        <w:rPr>
          <w:rFonts w:ascii="Times New Roman" w:eastAsia="Calibri" w:hAnsi="Times New Roman" w:cs="Times New Roman"/>
          <w:sz w:val="24"/>
          <w:szCs w:val="24"/>
        </w:rPr>
        <w:t>L</w:t>
      </w:r>
      <w:r w:rsidRPr="006D1D7E">
        <w:rPr>
          <w:rFonts w:ascii="Times New Roman" w:eastAsia="Calibri" w:hAnsi="Times New Roman" w:cs="Times New Roman"/>
          <w:sz w:val="24"/>
          <w:szCs w:val="24"/>
        </w:rPr>
        <w:t xml:space="preserve">ikuma 4. panta </w:t>
      </w:r>
      <w:r w:rsidR="00A822AC">
        <w:rPr>
          <w:rFonts w:ascii="Times New Roman" w:eastAsia="Calibri" w:hAnsi="Times New Roman" w:cs="Times New Roman"/>
          <w:sz w:val="24"/>
          <w:szCs w:val="24"/>
        </w:rPr>
        <w:t>otro</w:t>
      </w:r>
      <w:r w:rsidRPr="006D1D7E">
        <w:rPr>
          <w:rFonts w:ascii="Times New Roman" w:eastAsia="Calibri" w:hAnsi="Times New Roman" w:cs="Times New Roman"/>
          <w:sz w:val="24"/>
          <w:szCs w:val="24"/>
        </w:rPr>
        <w:t xml:space="preserve"> daļu</w:t>
      </w:r>
      <w:r w:rsidR="00600363">
        <w:rPr>
          <w:rFonts w:ascii="Times New Roman" w:eastAsia="Calibri" w:hAnsi="Times New Roman" w:cs="Times New Roman"/>
          <w:sz w:val="24"/>
          <w:szCs w:val="24"/>
        </w:rPr>
        <w:t>,</w:t>
      </w:r>
      <w:r w:rsidRPr="006D1D7E">
        <w:rPr>
          <w:rFonts w:ascii="Times New Roman" w:eastAsia="Calibri" w:hAnsi="Times New Roman" w:cs="Times New Roman"/>
          <w:sz w:val="24"/>
          <w:szCs w:val="24"/>
        </w:rPr>
        <w:t xml:space="preserve"> </w:t>
      </w:r>
      <w:r w:rsidR="00A822AC">
        <w:rPr>
          <w:rFonts w:ascii="Times New Roman" w:eastAsia="Calibri" w:hAnsi="Times New Roman" w:cs="Times New Roman"/>
          <w:sz w:val="24"/>
          <w:szCs w:val="24"/>
        </w:rPr>
        <w:t>v</w:t>
      </w:r>
      <w:r w:rsidRPr="006D1D7E">
        <w:rPr>
          <w:rFonts w:ascii="Times New Roman" w:eastAsia="Calibri" w:hAnsi="Times New Roman" w:cs="Times New Roman"/>
          <w:sz w:val="24"/>
          <w:szCs w:val="24"/>
        </w:rPr>
        <w:t>alsts aizsardzības mācības apguve netiek organizēta ieslodzījuma vietās, starptautiskajās skolās, neklātienes un tālmācības izglītības programmās</w:t>
      </w:r>
      <w:r w:rsidR="00633155">
        <w:rPr>
          <w:rFonts w:ascii="Times New Roman" w:eastAsia="Calibri" w:hAnsi="Times New Roman" w:cs="Times New Roman"/>
          <w:sz w:val="24"/>
          <w:szCs w:val="24"/>
        </w:rPr>
        <w:t xml:space="preserve">, līdz ar to </w:t>
      </w:r>
      <w:r w:rsidR="00633155" w:rsidRPr="00633155">
        <w:rPr>
          <w:rFonts w:ascii="Times New Roman" w:eastAsia="Calibri" w:hAnsi="Times New Roman" w:cs="Times New Roman"/>
          <w:sz w:val="24"/>
          <w:szCs w:val="24"/>
        </w:rPr>
        <w:t>VAM programmu neapgūst</w:t>
      </w:r>
      <w:r w:rsidR="00633155" w:rsidRPr="00B000AB">
        <w:rPr>
          <w:rFonts w:ascii="Times New Roman" w:hAnsi="Times New Roman" w:cs="Times New Roman"/>
          <w:sz w:val="24"/>
          <w:szCs w:val="24"/>
        </w:rPr>
        <w:t xml:space="preserve"> </w:t>
      </w:r>
      <w:r w:rsidR="00142F38">
        <w:rPr>
          <w:rFonts w:ascii="Times New Roman" w:hAnsi="Times New Roman" w:cs="Times New Roman"/>
          <w:sz w:val="24"/>
          <w:szCs w:val="24"/>
        </w:rPr>
        <w:t>15.1%</w:t>
      </w:r>
      <w:r w:rsidR="00633155" w:rsidRPr="00B000AB">
        <w:rPr>
          <w:rFonts w:ascii="Times New Roman" w:hAnsi="Times New Roman" w:cs="Times New Roman"/>
          <w:sz w:val="24"/>
          <w:szCs w:val="24"/>
        </w:rPr>
        <w:t xml:space="preserve"> Latvijas </w:t>
      </w:r>
      <w:r w:rsidR="005D0CD4">
        <w:rPr>
          <w:rFonts w:ascii="Times New Roman" w:hAnsi="Times New Roman" w:cs="Times New Roman"/>
          <w:sz w:val="24"/>
          <w:szCs w:val="24"/>
        </w:rPr>
        <w:t xml:space="preserve">vidējās izglītības </w:t>
      </w:r>
      <w:r w:rsidR="00633155" w:rsidRPr="00B000AB">
        <w:rPr>
          <w:rFonts w:ascii="Times New Roman" w:hAnsi="Times New Roman" w:cs="Times New Roman"/>
          <w:sz w:val="24"/>
          <w:szCs w:val="24"/>
        </w:rPr>
        <w:t>skolēnu.</w:t>
      </w:r>
      <w:r w:rsidR="00633155">
        <w:t xml:space="preserve"> </w:t>
      </w:r>
    </w:p>
    <w:p w14:paraId="496BD572" w14:textId="57BE5407" w:rsidR="00180082" w:rsidRPr="00C4528F" w:rsidRDefault="00CD664E" w:rsidP="005423CD">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Šobrīd nav plān</w:t>
      </w:r>
      <w:r w:rsidR="001A094C">
        <w:rPr>
          <w:rFonts w:ascii="Times New Roman" w:hAnsi="Times New Roman" w:cs="Times New Roman"/>
          <w:sz w:val="24"/>
          <w:szCs w:val="24"/>
        </w:rPr>
        <w:t>ots</w:t>
      </w:r>
      <w:r>
        <w:rPr>
          <w:rFonts w:ascii="Times New Roman" w:hAnsi="Times New Roman" w:cs="Times New Roman"/>
          <w:sz w:val="24"/>
          <w:szCs w:val="24"/>
        </w:rPr>
        <w:t xml:space="preserve"> ieviest VAM programmu</w:t>
      </w:r>
      <w:r w:rsidR="00C82CF9">
        <w:rPr>
          <w:rFonts w:ascii="Times New Roman" w:hAnsi="Times New Roman" w:cs="Times New Roman"/>
          <w:sz w:val="24"/>
          <w:szCs w:val="24"/>
        </w:rPr>
        <w:t xml:space="preserve"> nedz</w:t>
      </w:r>
      <w:r>
        <w:rPr>
          <w:rFonts w:ascii="Times New Roman" w:hAnsi="Times New Roman" w:cs="Times New Roman"/>
          <w:sz w:val="24"/>
          <w:szCs w:val="24"/>
        </w:rPr>
        <w:t xml:space="preserve"> ieslodzījuma vietās</w:t>
      </w:r>
      <w:r w:rsidR="00600363">
        <w:rPr>
          <w:rFonts w:ascii="Times New Roman" w:hAnsi="Times New Roman" w:cs="Times New Roman"/>
          <w:sz w:val="24"/>
          <w:szCs w:val="24"/>
        </w:rPr>
        <w:t>,</w:t>
      </w:r>
      <w:r w:rsidR="00F3715B">
        <w:rPr>
          <w:rFonts w:ascii="Times New Roman" w:hAnsi="Times New Roman" w:cs="Times New Roman"/>
          <w:sz w:val="24"/>
          <w:szCs w:val="24"/>
        </w:rPr>
        <w:t xml:space="preserve"> </w:t>
      </w:r>
      <w:r w:rsidR="00C82CF9">
        <w:rPr>
          <w:rFonts w:ascii="Times New Roman" w:hAnsi="Times New Roman" w:cs="Times New Roman"/>
          <w:sz w:val="24"/>
          <w:szCs w:val="24"/>
        </w:rPr>
        <w:t xml:space="preserve">ne arī </w:t>
      </w:r>
      <w:r w:rsidR="00F3715B">
        <w:rPr>
          <w:rFonts w:ascii="Times New Roman" w:hAnsi="Times New Roman" w:cs="Times New Roman"/>
          <w:sz w:val="24"/>
          <w:szCs w:val="24"/>
        </w:rPr>
        <w:t>starptautiskajās skolās</w:t>
      </w:r>
      <w:r w:rsidR="00C4528F">
        <w:rPr>
          <w:rFonts w:ascii="Times New Roman" w:hAnsi="Times New Roman" w:cs="Times New Roman"/>
          <w:sz w:val="24"/>
          <w:szCs w:val="24"/>
        </w:rPr>
        <w:t xml:space="preserve"> un </w:t>
      </w:r>
      <w:r w:rsidR="00C90744" w:rsidRPr="00C90744">
        <w:rPr>
          <w:rFonts w:ascii="Times New Roman" w:hAnsi="Times New Roman" w:cs="Times New Roman"/>
          <w:sz w:val="24"/>
          <w:szCs w:val="24"/>
        </w:rPr>
        <w:t>neklātienes izglītības programmā</w:t>
      </w:r>
      <w:r w:rsidR="00600363">
        <w:rPr>
          <w:rFonts w:ascii="Times New Roman" w:hAnsi="Times New Roman" w:cs="Times New Roman"/>
          <w:sz w:val="24"/>
          <w:szCs w:val="24"/>
        </w:rPr>
        <w:t>.</w:t>
      </w:r>
      <w:r w:rsidR="00C90744" w:rsidDel="00C90744">
        <w:rPr>
          <w:rFonts w:ascii="Times New Roman" w:hAnsi="Times New Roman" w:cs="Times New Roman"/>
          <w:sz w:val="24"/>
          <w:szCs w:val="24"/>
        </w:rPr>
        <w:t xml:space="preserve"> </w:t>
      </w:r>
      <w:r w:rsidR="00C82CF9">
        <w:rPr>
          <w:rFonts w:ascii="Times New Roman" w:eastAsia="Calibri" w:hAnsi="Times New Roman" w:cs="Times New Roman"/>
          <w:sz w:val="24"/>
          <w:szCs w:val="24"/>
        </w:rPr>
        <w:t xml:space="preserve">Tomēr </w:t>
      </w:r>
      <w:r w:rsidR="000A008B">
        <w:rPr>
          <w:rFonts w:ascii="Times New Roman" w:eastAsia="Calibri" w:hAnsi="Times New Roman" w:cs="Times New Roman"/>
          <w:sz w:val="24"/>
          <w:szCs w:val="24"/>
        </w:rPr>
        <w:t xml:space="preserve">JC jau </w:t>
      </w:r>
      <w:r w:rsidR="006D1D7E">
        <w:rPr>
          <w:rFonts w:ascii="Times New Roman" w:eastAsia="Calibri" w:hAnsi="Times New Roman" w:cs="Times New Roman"/>
          <w:sz w:val="24"/>
          <w:szCs w:val="24"/>
        </w:rPr>
        <w:t>š</w:t>
      </w:r>
      <w:r w:rsidR="006D1D7E" w:rsidRPr="006D1D7E">
        <w:rPr>
          <w:rFonts w:ascii="Times New Roman" w:eastAsia="Calibri" w:hAnsi="Times New Roman" w:cs="Times New Roman"/>
          <w:sz w:val="24"/>
          <w:szCs w:val="24"/>
        </w:rPr>
        <w:t xml:space="preserve">obrīd </w:t>
      </w:r>
      <w:r w:rsidR="005D0CD4">
        <w:rPr>
          <w:rFonts w:ascii="Times New Roman" w:eastAsia="Calibri" w:hAnsi="Times New Roman" w:cs="Times New Roman"/>
          <w:sz w:val="24"/>
          <w:szCs w:val="24"/>
        </w:rPr>
        <w:t>divās</w:t>
      </w:r>
      <w:r w:rsidR="005D0CD4" w:rsidRPr="006D1D7E">
        <w:rPr>
          <w:rFonts w:ascii="Times New Roman" w:eastAsia="Calibri" w:hAnsi="Times New Roman" w:cs="Times New Roman"/>
          <w:sz w:val="24"/>
          <w:szCs w:val="24"/>
        </w:rPr>
        <w:t xml:space="preserve"> </w:t>
      </w:r>
      <w:r w:rsidR="006D1D7E" w:rsidRPr="006D1D7E">
        <w:rPr>
          <w:rFonts w:ascii="Times New Roman" w:eastAsia="Calibri" w:hAnsi="Times New Roman" w:cs="Times New Roman"/>
          <w:sz w:val="24"/>
          <w:szCs w:val="24"/>
        </w:rPr>
        <w:t xml:space="preserve">izglītības iestādēs </w:t>
      </w:r>
      <w:r w:rsidR="000A008B">
        <w:rPr>
          <w:rFonts w:ascii="Times New Roman" w:eastAsia="Calibri" w:hAnsi="Times New Roman" w:cs="Times New Roman"/>
          <w:sz w:val="24"/>
          <w:szCs w:val="24"/>
        </w:rPr>
        <w:t xml:space="preserve">īsteno </w:t>
      </w:r>
      <w:r w:rsidR="006D1D7E" w:rsidRPr="006D1D7E">
        <w:rPr>
          <w:rFonts w:ascii="Times New Roman" w:eastAsia="Calibri" w:hAnsi="Times New Roman" w:cs="Times New Roman"/>
          <w:sz w:val="24"/>
          <w:szCs w:val="24"/>
        </w:rPr>
        <w:t xml:space="preserve">VAM tālmācības </w:t>
      </w:r>
      <w:r w:rsidR="000A008B" w:rsidRPr="006D1D7E">
        <w:rPr>
          <w:rFonts w:ascii="Times New Roman" w:eastAsia="Calibri" w:hAnsi="Times New Roman" w:cs="Times New Roman"/>
          <w:sz w:val="24"/>
          <w:szCs w:val="24"/>
        </w:rPr>
        <w:t>programm</w:t>
      </w:r>
      <w:r w:rsidR="000A008B">
        <w:rPr>
          <w:rFonts w:ascii="Times New Roman" w:eastAsia="Calibri" w:hAnsi="Times New Roman" w:cs="Times New Roman"/>
          <w:sz w:val="24"/>
          <w:szCs w:val="24"/>
        </w:rPr>
        <w:t>u</w:t>
      </w:r>
      <w:r w:rsidR="001F4610">
        <w:rPr>
          <w:rFonts w:ascii="Times New Roman" w:eastAsia="Calibri" w:hAnsi="Times New Roman" w:cs="Times New Roman"/>
          <w:sz w:val="24"/>
          <w:szCs w:val="24"/>
        </w:rPr>
        <w:t>, ko uzsāka VAM kā obligāti piedāvājamās izvēles priekšmeta laikā</w:t>
      </w:r>
      <w:r w:rsidR="006D1D7E" w:rsidRPr="006D1D7E">
        <w:rPr>
          <w:rFonts w:ascii="Times New Roman" w:eastAsia="Calibri" w:hAnsi="Times New Roman" w:cs="Times New Roman"/>
          <w:sz w:val="24"/>
          <w:szCs w:val="24"/>
        </w:rPr>
        <w:t>.</w:t>
      </w:r>
      <w:r w:rsidR="007F25E3">
        <w:rPr>
          <w:rFonts w:ascii="Times New Roman" w:eastAsia="Calibri" w:hAnsi="Times New Roman" w:cs="Times New Roman"/>
          <w:sz w:val="24"/>
          <w:szCs w:val="24"/>
        </w:rPr>
        <w:t xml:space="preserve"> </w:t>
      </w:r>
      <w:r w:rsidR="007F25E3" w:rsidRPr="007F25E3">
        <w:rPr>
          <w:rFonts w:ascii="Times New Roman" w:eastAsia="Calibri" w:hAnsi="Times New Roman" w:cs="Times New Roman"/>
          <w:sz w:val="24"/>
          <w:szCs w:val="24"/>
        </w:rPr>
        <w:t>VAM tālmācības pilotprojekts tika uzsākts 2022.</w:t>
      </w:r>
      <w:r w:rsidR="00A82B55">
        <w:rPr>
          <w:rFonts w:ascii="Times New Roman" w:eastAsia="Calibri" w:hAnsi="Times New Roman" w:cs="Times New Roman"/>
          <w:sz w:val="24"/>
          <w:szCs w:val="24"/>
        </w:rPr>
        <w:t> </w:t>
      </w:r>
      <w:r w:rsidR="007F25E3" w:rsidRPr="007F25E3">
        <w:rPr>
          <w:rFonts w:ascii="Times New Roman" w:eastAsia="Calibri" w:hAnsi="Times New Roman" w:cs="Times New Roman"/>
          <w:sz w:val="24"/>
          <w:szCs w:val="24"/>
        </w:rPr>
        <w:t>gada septembrī un pabeigts 2024</w:t>
      </w:r>
      <w:r w:rsidR="000A008B" w:rsidRPr="007F25E3">
        <w:rPr>
          <w:rFonts w:ascii="Times New Roman" w:eastAsia="Calibri" w:hAnsi="Times New Roman" w:cs="Times New Roman"/>
          <w:sz w:val="24"/>
          <w:szCs w:val="24"/>
        </w:rPr>
        <w:t>.</w:t>
      </w:r>
      <w:r w:rsidR="000A008B">
        <w:rPr>
          <w:rFonts w:ascii="Times New Roman" w:eastAsia="Calibri" w:hAnsi="Times New Roman" w:cs="Times New Roman"/>
          <w:sz w:val="24"/>
          <w:szCs w:val="24"/>
        </w:rPr>
        <w:t> </w:t>
      </w:r>
      <w:r w:rsidR="007F25E3" w:rsidRPr="007F25E3">
        <w:rPr>
          <w:rFonts w:ascii="Times New Roman" w:eastAsia="Calibri" w:hAnsi="Times New Roman" w:cs="Times New Roman"/>
          <w:sz w:val="24"/>
          <w:szCs w:val="24"/>
        </w:rPr>
        <w:t>gada maijā. Pilotprojektā piedalījās Jelgavas novada Neklātienes vidusskola un Rīgas Zinātņu vidusskola (</w:t>
      </w:r>
      <w:r w:rsidR="00ED5416">
        <w:rPr>
          <w:rFonts w:ascii="Times New Roman" w:eastAsia="Calibri" w:hAnsi="Times New Roman" w:cs="Times New Roman"/>
          <w:sz w:val="24"/>
          <w:szCs w:val="24"/>
        </w:rPr>
        <w:t xml:space="preserve">Rīgas </w:t>
      </w:r>
      <w:r w:rsidR="007F25E3" w:rsidRPr="007F25E3">
        <w:rPr>
          <w:rFonts w:ascii="Times New Roman" w:eastAsia="Calibri" w:hAnsi="Times New Roman" w:cs="Times New Roman"/>
          <w:sz w:val="24"/>
          <w:szCs w:val="24"/>
        </w:rPr>
        <w:t>Tālmācības vidusskola).</w:t>
      </w:r>
      <w:r w:rsidR="00AE63A7">
        <w:rPr>
          <w:rFonts w:ascii="Times New Roman" w:eastAsia="Calibri" w:hAnsi="Times New Roman" w:cs="Times New Roman"/>
          <w:sz w:val="24"/>
          <w:szCs w:val="24"/>
        </w:rPr>
        <w:t xml:space="preserve"> </w:t>
      </w:r>
      <w:r w:rsidR="007F25E3" w:rsidRPr="007F25E3">
        <w:rPr>
          <w:rFonts w:ascii="Times New Roman" w:eastAsia="Calibri" w:hAnsi="Times New Roman" w:cs="Times New Roman"/>
          <w:sz w:val="24"/>
          <w:szCs w:val="24"/>
        </w:rPr>
        <w:t>Jelgavas novada Neklātienes vidusskola</w:t>
      </w:r>
      <w:r w:rsidR="00AE63A7">
        <w:rPr>
          <w:rFonts w:ascii="Times New Roman" w:eastAsia="Calibri" w:hAnsi="Times New Roman" w:cs="Times New Roman"/>
          <w:sz w:val="24"/>
          <w:szCs w:val="24"/>
        </w:rPr>
        <w:t xml:space="preserve"> </w:t>
      </w:r>
      <w:r w:rsidR="00A822AC">
        <w:rPr>
          <w:rFonts w:ascii="Times New Roman" w:eastAsia="Calibri" w:hAnsi="Times New Roman" w:cs="Times New Roman"/>
          <w:sz w:val="24"/>
          <w:szCs w:val="24"/>
        </w:rPr>
        <w:t>pozitīvi novērtēja VAM kā mācību priekšmeta pienesumu</w:t>
      </w:r>
      <w:r w:rsidR="00AE63A7">
        <w:rPr>
          <w:rFonts w:ascii="Times New Roman" w:eastAsia="Calibri" w:hAnsi="Times New Roman" w:cs="Times New Roman"/>
          <w:sz w:val="24"/>
          <w:szCs w:val="24"/>
        </w:rPr>
        <w:t xml:space="preserve">, tāpēc </w:t>
      </w:r>
      <w:r w:rsidR="003F5C97">
        <w:rPr>
          <w:rFonts w:ascii="Times New Roman" w:eastAsia="Calibri" w:hAnsi="Times New Roman" w:cs="Times New Roman"/>
          <w:sz w:val="24"/>
          <w:szCs w:val="24"/>
        </w:rPr>
        <w:t>n</w:t>
      </w:r>
      <w:r w:rsidR="00AE63A7">
        <w:rPr>
          <w:rFonts w:ascii="Times New Roman" w:eastAsia="Calibri" w:hAnsi="Times New Roman" w:cs="Times New Roman"/>
          <w:sz w:val="24"/>
          <w:szCs w:val="24"/>
        </w:rPr>
        <w:t>olēma to turpināt ārpus pilot</w:t>
      </w:r>
      <w:r w:rsidR="003F5C97">
        <w:rPr>
          <w:rFonts w:ascii="Times New Roman" w:eastAsia="Calibri" w:hAnsi="Times New Roman" w:cs="Times New Roman"/>
          <w:sz w:val="24"/>
          <w:szCs w:val="24"/>
        </w:rPr>
        <w:t>projekta ietvariem</w:t>
      </w:r>
      <w:r w:rsidR="003F4AAB">
        <w:rPr>
          <w:rFonts w:ascii="Times New Roman" w:eastAsia="Calibri" w:hAnsi="Times New Roman" w:cs="Times New Roman"/>
          <w:sz w:val="24"/>
          <w:szCs w:val="24"/>
        </w:rPr>
        <w:t>. Papildus Jelgavas novada Neklātienes skolai ārpus pilotprojekta ietvariem pievienojās</w:t>
      </w:r>
      <w:r w:rsidR="007F25E3" w:rsidRPr="007F25E3">
        <w:rPr>
          <w:rFonts w:ascii="Times New Roman" w:eastAsia="Calibri" w:hAnsi="Times New Roman" w:cs="Times New Roman"/>
          <w:sz w:val="24"/>
          <w:szCs w:val="24"/>
        </w:rPr>
        <w:t xml:space="preserve"> </w:t>
      </w:r>
      <w:r w:rsidR="003F4AAB">
        <w:rPr>
          <w:rFonts w:ascii="Times New Roman" w:eastAsia="Calibri" w:hAnsi="Times New Roman" w:cs="Times New Roman"/>
          <w:sz w:val="24"/>
          <w:szCs w:val="24"/>
        </w:rPr>
        <w:t>arī</w:t>
      </w:r>
      <w:r w:rsidR="006F5BFB" w:rsidRPr="006F5BFB">
        <w:rPr>
          <w:rFonts w:ascii="Times New Roman" w:eastAsia="Calibri" w:hAnsi="Times New Roman" w:cs="Times New Roman"/>
          <w:sz w:val="24"/>
          <w:szCs w:val="24"/>
        </w:rPr>
        <w:t xml:space="preserve"> </w:t>
      </w:r>
      <w:r w:rsidR="006F5BFB" w:rsidRPr="000061B9">
        <w:rPr>
          <w:rFonts w:ascii="Times New Roman" w:eastAsia="Calibri" w:hAnsi="Times New Roman" w:cs="Times New Roman"/>
          <w:sz w:val="24"/>
          <w:szCs w:val="24"/>
        </w:rPr>
        <w:t>Dobeles Amatniecības un vispārizglītojošā vidusskola</w:t>
      </w:r>
      <w:r w:rsidR="003F4AAB">
        <w:rPr>
          <w:rFonts w:ascii="Times New Roman" w:eastAsia="Calibri" w:hAnsi="Times New Roman" w:cs="Times New Roman"/>
          <w:sz w:val="24"/>
          <w:szCs w:val="24"/>
        </w:rPr>
        <w:t xml:space="preserve">, kas </w:t>
      </w:r>
      <w:r w:rsidR="00AE63A7">
        <w:rPr>
          <w:rFonts w:ascii="Times New Roman" w:eastAsia="Calibri" w:hAnsi="Times New Roman" w:cs="Times New Roman"/>
          <w:sz w:val="24"/>
          <w:szCs w:val="24"/>
        </w:rPr>
        <w:t>šogad pabeidz programmu</w:t>
      </w:r>
      <w:r w:rsidR="003F5C97">
        <w:rPr>
          <w:rFonts w:ascii="Times New Roman" w:eastAsia="Calibri" w:hAnsi="Times New Roman" w:cs="Times New Roman"/>
          <w:sz w:val="24"/>
          <w:szCs w:val="24"/>
        </w:rPr>
        <w:t xml:space="preserve"> pirmo reizi un sniegs JC savu atsauksmi.</w:t>
      </w:r>
      <w:r w:rsidR="00FB727E">
        <w:rPr>
          <w:rFonts w:ascii="Times New Roman" w:eastAsia="Calibri" w:hAnsi="Times New Roman" w:cs="Times New Roman"/>
          <w:sz w:val="24"/>
          <w:szCs w:val="24"/>
        </w:rPr>
        <w:t xml:space="preserve"> Kopumā neklātienes mācību iestādēs ir apmēram 500 izglītojam</w:t>
      </w:r>
      <w:r w:rsidR="00A822AC">
        <w:rPr>
          <w:rFonts w:ascii="Times New Roman" w:eastAsia="Calibri" w:hAnsi="Times New Roman" w:cs="Times New Roman"/>
          <w:sz w:val="24"/>
          <w:szCs w:val="24"/>
        </w:rPr>
        <w:t>o</w:t>
      </w:r>
      <w:r w:rsidR="000A008B">
        <w:rPr>
          <w:rFonts w:ascii="Times New Roman" w:eastAsia="Calibri" w:hAnsi="Times New Roman" w:cs="Times New Roman"/>
          <w:sz w:val="24"/>
          <w:szCs w:val="24"/>
        </w:rPr>
        <w:t>, bet</w:t>
      </w:r>
      <w:r w:rsidR="00FB727E">
        <w:rPr>
          <w:rFonts w:ascii="Times New Roman" w:eastAsia="Calibri" w:hAnsi="Times New Roman" w:cs="Times New Roman"/>
          <w:sz w:val="24"/>
          <w:szCs w:val="24"/>
        </w:rPr>
        <w:t xml:space="preserve"> tālmācības iestāžu izglītojamo skaits sastāda aptuveni </w:t>
      </w:r>
      <w:r w:rsidR="006E459B">
        <w:rPr>
          <w:rFonts w:ascii="Times New Roman" w:eastAsia="Calibri" w:hAnsi="Times New Roman" w:cs="Times New Roman"/>
          <w:sz w:val="24"/>
          <w:szCs w:val="24"/>
        </w:rPr>
        <w:t>2700</w:t>
      </w:r>
      <w:r w:rsidR="00FB727E">
        <w:rPr>
          <w:rFonts w:ascii="Times New Roman" w:eastAsia="Calibri" w:hAnsi="Times New Roman" w:cs="Times New Roman"/>
          <w:sz w:val="24"/>
          <w:szCs w:val="24"/>
        </w:rPr>
        <w:t xml:space="preserve"> jauniešu. </w:t>
      </w:r>
      <w:r w:rsidR="00A822AC">
        <w:rPr>
          <w:rFonts w:ascii="Times New Roman" w:eastAsia="Calibri" w:hAnsi="Times New Roman" w:cs="Times New Roman"/>
          <w:sz w:val="24"/>
          <w:szCs w:val="24"/>
        </w:rPr>
        <w:t xml:space="preserve">Ņemot vērā </w:t>
      </w:r>
      <w:r w:rsidR="000A008B">
        <w:rPr>
          <w:rFonts w:ascii="Times New Roman" w:eastAsia="Calibri" w:hAnsi="Times New Roman" w:cs="Times New Roman"/>
          <w:sz w:val="24"/>
          <w:szCs w:val="24"/>
        </w:rPr>
        <w:t>gūto</w:t>
      </w:r>
      <w:r w:rsidR="00A822AC">
        <w:rPr>
          <w:rFonts w:ascii="Times New Roman" w:eastAsia="Calibri" w:hAnsi="Times New Roman" w:cs="Times New Roman"/>
          <w:sz w:val="24"/>
          <w:szCs w:val="24"/>
        </w:rPr>
        <w:t xml:space="preserve"> pieredzi</w:t>
      </w:r>
      <w:r w:rsidR="00FB727E">
        <w:rPr>
          <w:rFonts w:ascii="Times New Roman" w:eastAsia="Calibri" w:hAnsi="Times New Roman" w:cs="Times New Roman"/>
          <w:sz w:val="24"/>
          <w:szCs w:val="24"/>
        </w:rPr>
        <w:t>,</w:t>
      </w:r>
      <w:r w:rsidR="00165718">
        <w:rPr>
          <w:rFonts w:ascii="Times New Roman" w:eastAsia="Calibri" w:hAnsi="Times New Roman" w:cs="Times New Roman"/>
          <w:sz w:val="24"/>
          <w:szCs w:val="24"/>
        </w:rPr>
        <w:t xml:space="preserve"> </w:t>
      </w:r>
      <w:r w:rsidR="000A008B">
        <w:rPr>
          <w:rFonts w:ascii="Times New Roman" w:eastAsia="Calibri" w:hAnsi="Times New Roman" w:cs="Times New Roman"/>
          <w:sz w:val="24"/>
          <w:szCs w:val="24"/>
        </w:rPr>
        <w:t>JC</w:t>
      </w:r>
      <w:r w:rsidR="006D1D7E" w:rsidRPr="006D1D7E">
        <w:rPr>
          <w:rFonts w:ascii="Times New Roman" w:eastAsia="Calibri" w:hAnsi="Times New Roman" w:cs="Times New Roman"/>
          <w:sz w:val="24"/>
          <w:szCs w:val="24"/>
        </w:rPr>
        <w:t xml:space="preserve"> ir gatavs izskatīt</w:t>
      </w:r>
      <w:r w:rsidR="00136DEF">
        <w:rPr>
          <w:rFonts w:ascii="Times New Roman" w:eastAsia="Calibri" w:hAnsi="Times New Roman" w:cs="Times New Roman"/>
          <w:sz w:val="24"/>
          <w:szCs w:val="24"/>
        </w:rPr>
        <w:t xml:space="preserve"> </w:t>
      </w:r>
      <w:r w:rsidR="006D1D7E" w:rsidRPr="006D1D7E">
        <w:rPr>
          <w:rFonts w:ascii="Times New Roman" w:eastAsia="Calibri" w:hAnsi="Times New Roman" w:cs="Times New Roman"/>
          <w:sz w:val="24"/>
          <w:szCs w:val="24"/>
        </w:rPr>
        <w:t xml:space="preserve">tālmācības VAM ieviešanu pēc </w:t>
      </w:r>
      <w:r w:rsidR="00CD7739">
        <w:rPr>
          <w:rFonts w:ascii="Times New Roman" w:eastAsia="Calibri" w:hAnsi="Times New Roman" w:cs="Times New Roman"/>
          <w:sz w:val="24"/>
          <w:szCs w:val="24"/>
        </w:rPr>
        <w:t xml:space="preserve">konceptuāla Latvijas vidējās izglītības </w:t>
      </w:r>
      <w:r w:rsidR="006D1D7E" w:rsidRPr="006D1D7E">
        <w:rPr>
          <w:rFonts w:ascii="Times New Roman" w:eastAsia="Calibri" w:hAnsi="Times New Roman" w:cs="Times New Roman"/>
          <w:sz w:val="24"/>
          <w:szCs w:val="24"/>
        </w:rPr>
        <w:t xml:space="preserve">tālmācības </w:t>
      </w:r>
      <w:r w:rsidR="00CD7739">
        <w:rPr>
          <w:rFonts w:ascii="Times New Roman" w:eastAsia="Calibri" w:hAnsi="Times New Roman" w:cs="Times New Roman"/>
          <w:sz w:val="24"/>
          <w:szCs w:val="24"/>
        </w:rPr>
        <w:t>modeļa</w:t>
      </w:r>
      <w:r w:rsidR="006D1D7E" w:rsidRPr="006D1D7E">
        <w:rPr>
          <w:rFonts w:ascii="Times New Roman" w:eastAsia="Calibri" w:hAnsi="Times New Roman" w:cs="Times New Roman"/>
          <w:sz w:val="24"/>
          <w:szCs w:val="24"/>
        </w:rPr>
        <w:t xml:space="preserve"> pārskatīšanas.</w:t>
      </w:r>
      <w:r w:rsidR="002F3BDA" w:rsidRPr="00997543">
        <w:rPr>
          <w:rFonts w:ascii="Times New Roman" w:eastAsia="Calibri" w:hAnsi="Times New Roman" w:cs="Times New Roman"/>
          <w:sz w:val="24"/>
          <w:szCs w:val="24"/>
        </w:rPr>
        <w:t xml:space="preserve"> </w:t>
      </w:r>
    </w:p>
    <w:p w14:paraId="48E85A12" w14:textId="77777777" w:rsidR="002F3BDA" w:rsidRPr="00997543" w:rsidRDefault="00180082" w:rsidP="005423C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180082">
        <w:rPr>
          <w:rFonts w:ascii="Times New Roman" w:eastAsia="Calibri" w:hAnsi="Times New Roman" w:cs="Times New Roman"/>
          <w:sz w:val="24"/>
          <w:szCs w:val="24"/>
        </w:rPr>
        <w:t>ai nodrošinātu efektīvu VAM</w:t>
      </w:r>
      <w:r>
        <w:rPr>
          <w:rFonts w:ascii="Times New Roman" w:eastAsia="Calibri" w:hAnsi="Times New Roman" w:cs="Times New Roman"/>
          <w:sz w:val="24"/>
          <w:szCs w:val="24"/>
        </w:rPr>
        <w:t xml:space="preserve"> programm</w:t>
      </w:r>
      <w:r w:rsidR="001A094C">
        <w:rPr>
          <w:rFonts w:ascii="Times New Roman" w:eastAsia="Calibri" w:hAnsi="Times New Roman" w:cs="Times New Roman"/>
          <w:sz w:val="24"/>
          <w:szCs w:val="24"/>
        </w:rPr>
        <w:t>as</w:t>
      </w:r>
      <w:r w:rsidRPr="00180082">
        <w:rPr>
          <w:rFonts w:ascii="Times New Roman" w:eastAsia="Calibri" w:hAnsi="Times New Roman" w:cs="Times New Roman"/>
          <w:sz w:val="24"/>
          <w:szCs w:val="24"/>
        </w:rPr>
        <w:t xml:space="preserve"> īstenošanu vispārizglītojošās un profesionālās vidējās izglītības iestādēs,</w:t>
      </w:r>
      <w:r>
        <w:rPr>
          <w:rFonts w:ascii="Times New Roman" w:eastAsia="Calibri" w:hAnsi="Times New Roman" w:cs="Times New Roman"/>
          <w:sz w:val="24"/>
          <w:szCs w:val="24"/>
        </w:rPr>
        <w:t xml:space="preserve"> </w:t>
      </w:r>
      <w:r w:rsidRPr="00180082">
        <w:rPr>
          <w:rFonts w:ascii="Times New Roman" w:eastAsia="Calibri" w:hAnsi="Times New Roman" w:cs="Times New Roman"/>
          <w:sz w:val="24"/>
          <w:szCs w:val="24"/>
        </w:rPr>
        <w:t>2024</w:t>
      </w:r>
      <w:r w:rsidR="00A822AC">
        <w:rPr>
          <w:rFonts w:ascii="Times New Roman" w:eastAsia="Calibri" w:hAnsi="Times New Roman" w:cs="Times New Roman"/>
          <w:sz w:val="24"/>
          <w:szCs w:val="24"/>
        </w:rPr>
        <w:t>.</w:t>
      </w:r>
      <w:r w:rsidR="00D5589A">
        <w:rPr>
          <w:rFonts w:ascii="Times New Roman" w:eastAsia="Calibri" w:hAnsi="Times New Roman" w:cs="Times New Roman"/>
          <w:sz w:val="24"/>
          <w:szCs w:val="24"/>
        </w:rPr>
        <w:t> </w:t>
      </w:r>
      <w:r w:rsidR="00A822AC">
        <w:rPr>
          <w:rFonts w:ascii="Times New Roman" w:eastAsia="Calibri" w:hAnsi="Times New Roman" w:cs="Times New Roman"/>
          <w:sz w:val="24"/>
          <w:szCs w:val="24"/>
        </w:rPr>
        <w:t>gada 1.</w:t>
      </w:r>
      <w:r w:rsidR="00A82B55">
        <w:rPr>
          <w:rFonts w:ascii="Times New Roman" w:eastAsia="Calibri" w:hAnsi="Times New Roman" w:cs="Times New Roman"/>
          <w:sz w:val="24"/>
          <w:szCs w:val="24"/>
        </w:rPr>
        <w:t> </w:t>
      </w:r>
      <w:r w:rsidR="00A822AC">
        <w:rPr>
          <w:rFonts w:ascii="Times New Roman" w:eastAsia="Calibri" w:hAnsi="Times New Roman" w:cs="Times New Roman"/>
          <w:sz w:val="24"/>
          <w:szCs w:val="24"/>
        </w:rPr>
        <w:t>jūnijā</w:t>
      </w:r>
      <w:r>
        <w:rPr>
          <w:rFonts w:ascii="Times New Roman" w:eastAsia="Calibri" w:hAnsi="Times New Roman" w:cs="Times New Roman"/>
          <w:sz w:val="24"/>
          <w:szCs w:val="24"/>
        </w:rPr>
        <w:t xml:space="preserve"> tika veiktas izmaiņas</w:t>
      </w:r>
      <w:r w:rsidR="00ED099F">
        <w:rPr>
          <w:rFonts w:ascii="Times New Roman" w:eastAsia="Calibri" w:hAnsi="Times New Roman" w:cs="Times New Roman"/>
          <w:sz w:val="24"/>
          <w:szCs w:val="24"/>
        </w:rPr>
        <w:t xml:space="preserve"> </w:t>
      </w:r>
      <w:r w:rsidR="000E6ECA">
        <w:rPr>
          <w:rFonts w:ascii="Times New Roman" w:eastAsia="Calibri" w:hAnsi="Times New Roman" w:cs="Times New Roman"/>
          <w:sz w:val="24"/>
          <w:szCs w:val="24"/>
        </w:rPr>
        <w:t>JC</w:t>
      </w:r>
      <w:r>
        <w:rPr>
          <w:rFonts w:ascii="Times New Roman" w:eastAsia="Calibri" w:hAnsi="Times New Roman" w:cs="Times New Roman"/>
          <w:sz w:val="24"/>
          <w:szCs w:val="24"/>
        </w:rPr>
        <w:t xml:space="preserve"> </w:t>
      </w:r>
      <w:r w:rsidR="007A7F20">
        <w:rPr>
          <w:rFonts w:ascii="Times New Roman" w:eastAsia="Calibri" w:hAnsi="Times New Roman" w:cs="Times New Roman"/>
          <w:sz w:val="24"/>
          <w:szCs w:val="24"/>
        </w:rPr>
        <w:t xml:space="preserve">teritoriālā sadalījumā, proti, tika pārorientētas JC </w:t>
      </w:r>
      <w:r w:rsidRPr="00180082">
        <w:rPr>
          <w:rFonts w:ascii="Times New Roman" w:eastAsia="Calibri" w:hAnsi="Times New Roman" w:cs="Times New Roman"/>
          <w:sz w:val="24"/>
          <w:szCs w:val="24"/>
        </w:rPr>
        <w:t>Novadu pārval</w:t>
      </w:r>
      <w:r>
        <w:rPr>
          <w:rFonts w:ascii="Times New Roman" w:eastAsia="Calibri" w:hAnsi="Times New Roman" w:cs="Times New Roman"/>
          <w:sz w:val="24"/>
          <w:szCs w:val="24"/>
        </w:rPr>
        <w:t>d</w:t>
      </w:r>
      <w:r w:rsidR="007A7F20">
        <w:rPr>
          <w:rFonts w:ascii="Times New Roman" w:eastAsia="Calibri" w:hAnsi="Times New Roman" w:cs="Times New Roman"/>
          <w:sz w:val="24"/>
          <w:szCs w:val="24"/>
        </w:rPr>
        <w:t>es</w:t>
      </w:r>
      <w:r>
        <w:rPr>
          <w:rFonts w:ascii="Times New Roman" w:eastAsia="Calibri" w:hAnsi="Times New Roman" w:cs="Times New Roman"/>
          <w:sz w:val="24"/>
          <w:szCs w:val="24"/>
        </w:rPr>
        <w:t xml:space="preserve"> (</w:t>
      </w:r>
      <w:r w:rsidRPr="00997543">
        <w:rPr>
          <w:rFonts w:ascii="Times New Roman" w:hAnsi="Times New Roman" w:cs="Times New Roman"/>
          <w:sz w:val="24"/>
          <w:szCs w:val="24"/>
        </w:rPr>
        <w:t>turpmāk – </w:t>
      </w:r>
      <w:r>
        <w:rPr>
          <w:rFonts w:ascii="Times New Roman" w:hAnsi="Times New Roman" w:cs="Times New Roman"/>
          <w:sz w:val="24"/>
          <w:szCs w:val="24"/>
        </w:rPr>
        <w:t>NP)</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tādējādi</w:t>
      </w:r>
      <w:r w:rsidRPr="00180082">
        <w:rPr>
          <w:rFonts w:ascii="Times New Roman" w:eastAsia="Calibri" w:hAnsi="Times New Roman" w:cs="Times New Roman"/>
          <w:sz w:val="24"/>
          <w:szCs w:val="24"/>
        </w:rPr>
        <w:t xml:space="preserve"> izlīdzinot VAM pasniedzēju slodzi starp </w:t>
      </w:r>
      <w:r w:rsidR="007A7F20">
        <w:rPr>
          <w:rFonts w:ascii="Times New Roman" w:eastAsia="Calibri" w:hAnsi="Times New Roman" w:cs="Times New Roman"/>
          <w:sz w:val="24"/>
          <w:szCs w:val="24"/>
        </w:rPr>
        <w:t xml:space="preserve">JC </w:t>
      </w:r>
      <w:r>
        <w:rPr>
          <w:rFonts w:ascii="Times New Roman" w:eastAsia="Calibri" w:hAnsi="Times New Roman" w:cs="Times New Roman"/>
          <w:sz w:val="24"/>
          <w:szCs w:val="24"/>
        </w:rPr>
        <w:t>NP</w:t>
      </w:r>
      <w:r w:rsidR="00ED099F">
        <w:rPr>
          <w:rFonts w:ascii="Times New Roman" w:eastAsia="Calibri" w:hAnsi="Times New Roman" w:cs="Times New Roman"/>
          <w:sz w:val="24"/>
          <w:szCs w:val="24"/>
        </w:rPr>
        <w:t>–</w:t>
      </w:r>
      <w:r w:rsidR="000E6ECA">
        <w:rPr>
          <w:rFonts w:ascii="Times New Roman" w:eastAsia="Calibri" w:hAnsi="Times New Roman" w:cs="Times New Roman"/>
          <w:sz w:val="24"/>
          <w:szCs w:val="24"/>
        </w:rPr>
        <w:t xml:space="preserve"> </w:t>
      </w:r>
      <w:r>
        <w:rPr>
          <w:rFonts w:ascii="Times New Roman" w:eastAsia="Calibri" w:hAnsi="Times New Roman" w:cs="Times New Roman"/>
          <w:sz w:val="24"/>
          <w:szCs w:val="24"/>
        </w:rPr>
        <w:t>Kurzeme</w:t>
      </w:r>
      <w:r w:rsidR="00ED099F">
        <w:rPr>
          <w:rFonts w:ascii="Times New Roman" w:eastAsia="Calibri" w:hAnsi="Times New Roman" w:cs="Times New Roman"/>
          <w:sz w:val="24"/>
          <w:szCs w:val="24"/>
        </w:rPr>
        <w:t>s</w:t>
      </w:r>
      <w:r>
        <w:rPr>
          <w:rFonts w:ascii="Times New Roman" w:eastAsia="Calibri" w:hAnsi="Times New Roman" w:cs="Times New Roman"/>
          <w:sz w:val="24"/>
          <w:szCs w:val="24"/>
        </w:rPr>
        <w:t>, Latgale</w:t>
      </w:r>
      <w:r w:rsidR="00ED099F">
        <w:rPr>
          <w:rFonts w:ascii="Times New Roman" w:eastAsia="Calibri" w:hAnsi="Times New Roman" w:cs="Times New Roman"/>
          <w:sz w:val="24"/>
          <w:szCs w:val="24"/>
        </w:rPr>
        <w:t>s</w:t>
      </w:r>
      <w:r>
        <w:rPr>
          <w:rFonts w:ascii="Times New Roman" w:eastAsia="Calibri" w:hAnsi="Times New Roman" w:cs="Times New Roman"/>
          <w:sz w:val="24"/>
          <w:szCs w:val="24"/>
        </w:rPr>
        <w:t>, Vidzeme</w:t>
      </w:r>
      <w:r w:rsidR="00ED099F">
        <w:rPr>
          <w:rFonts w:ascii="Times New Roman" w:eastAsia="Calibri" w:hAnsi="Times New Roman" w:cs="Times New Roman"/>
          <w:sz w:val="24"/>
          <w:szCs w:val="24"/>
        </w:rPr>
        <w:t>s</w:t>
      </w:r>
      <w:r>
        <w:rPr>
          <w:rFonts w:ascii="Times New Roman" w:eastAsia="Calibri" w:hAnsi="Times New Roman" w:cs="Times New Roman"/>
          <w:sz w:val="24"/>
          <w:szCs w:val="24"/>
        </w:rPr>
        <w:t>, Zemgale</w:t>
      </w:r>
      <w:r w:rsidR="00ED099F">
        <w:rPr>
          <w:rFonts w:ascii="Times New Roman" w:eastAsia="Calibri" w:hAnsi="Times New Roman" w:cs="Times New Roman"/>
          <w:sz w:val="24"/>
          <w:szCs w:val="24"/>
        </w:rPr>
        <w:t>s un</w:t>
      </w:r>
      <w:r>
        <w:rPr>
          <w:rFonts w:ascii="Times New Roman" w:eastAsia="Calibri" w:hAnsi="Times New Roman" w:cs="Times New Roman"/>
          <w:sz w:val="24"/>
          <w:szCs w:val="24"/>
        </w:rPr>
        <w:t xml:space="preserve"> Rīga</w:t>
      </w:r>
      <w:r w:rsidR="00ED099F">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9E2596" w:rsidRPr="00997543">
        <w:rPr>
          <w:rFonts w:ascii="Times New Roman" w:eastAsia="Calibri" w:hAnsi="Times New Roman" w:cs="Times New Roman"/>
          <w:sz w:val="24"/>
          <w:szCs w:val="24"/>
        </w:rPr>
        <w:t>(skat.1.</w:t>
      </w:r>
      <w:r w:rsidR="00A82B55">
        <w:rPr>
          <w:rFonts w:ascii="Times New Roman" w:eastAsia="Calibri" w:hAnsi="Times New Roman" w:cs="Times New Roman"/>
          <w:sz w:val="24"/>
          <w:szCs w:val="24"/>
        </w:rPr>
        <w:t> </w:t>
      </w:r>
      <w:r w:rsidR="009E2596" w:rsidRPr="00997543">
        <w:rPr>
          <w:rFonts w:ascii="Times New Roman" w:eastAsia="Calibri" w:hAnsi="Times New Roman" w:cs="Times New Roman"/>
          <w:sz w:val="24"/>
          <w:szCs w:val="24"/>
        </w:rPr>
        <w:t>tabulu)</w:t>
      </w:r>
      <w:r w:rsidR="006D1D7E" w:rsidRPr="006D1D7E">
        <w:t xml:space="preserve"> </w:t>
      </w:r>
    </w:p>
    <w:p w14:paraId="14D42E59" w14:textId="77777777" w:rsidR="007F25E3" w:rsidRPr="00783B80" w:rsidRDefault="007F25E3" w:rsidP="002F3BDA">
      <w:pPr>
        <w:spacing w:after="0" w:line="240" w:lineRule="auto"/>
        <w:rPr>
          <w:rFonts w:ascii="Times New Roman" w:eastAsia="Calibri" w:hAnsi="Times New Roman" w:cs="Times New Roman"/>
        </w:rPr>
      </w:pPr>
    </w:p>
    <w:p w14:paraId="2B02BC96" w14:textId="77777777" w:rsidR="00E534CD" w:rsidRPr="00997543" w:rsidRDefault="009E2596" w:rsidP="00783B80">
      <w:pPr>
        <w:spacing w:after="0" w:line="240" w:lineRule="auto"/>
        <w:rPr>
          <w:rFonts w:ascii="Times New Roman" w:eastAsia="Calibri" w:hAnsi="Times New Roman" w:cs="Times New Roman"/>
          <w:sz w:val="20"/>
          <w:szCs w:val="20"/>
        </w:rPr>
      </w:pPr>
      <w:r w:rsidRPr="00997543">
        <w:rPr>
          <w:rFonts w:ascii="Times New Roman" w:eastAsia="Calibri" w:hAnsi="Times New Roman" w:cs="Times New Roman"/>
          <w:sz w:val="20"/>
          <w:szCs w:val="20"/>
        </w:rPr>
        <w:t xml:space="preserve">Tabula </w:t>
      </w:r>
      <w:r w:rsidR="0020001C" w:rsidRPr="00997543">
        <w:rPr>
          <w:rFonts w:ascii="Times New Roman" w:eastAsia="Calibri" w:hAnsi="Times New Roman" w:cs="Times New Roman"/>
          <w:sz w:val="20"/>
          <w:szCs w:val="20"/>
        </w:rPr>
        <w:t>Nr. 1</w:t>
      </w:r>
      <w:r w:rsidR="00144310" w:rsidRPr="00144310">
        <w:t xml:space="preserve"> </w:t>
      </w:r>
      <w:r w:rsidR="00144310" w:rsidRPr="00144310">
        <w:rPr>
          <w:rFonts w:ascii="Times New Roman" w:eastAsia="Calibri" w:hAnsi="Times New Roman" w:cs="Times New Roman"/>
          <w:sz w:val="20"/>
          <w:szCs w:val="20"/>
        </w:rPr>
        <w:t>VAM esošās situācijas atskaite</w:t>
      </w:r>
    </w:p>
    <w:tbl>
      <w:tblPr>
        <w:tblW w:w="9704" w:type="dxa"/>
        <w:tblInd w:w="-692" w:type="dxa"/>
        <w:tblCellMar>
          <w:left w:w="0" w:type="dxa"/>
          <w:right w:w="0" w:type="dxa"/>
        </w:tblCellMar>
        <w:tblLook w:val="04A0" w:firstRow="1" w:lastRow="0" w:firstColumn="1" w:lastColumn="0" w:noHBand="0" w:noVBand="1"/>
      </w:tblPr>
      <w:tblGrid>
        <w:gridCol w:w="960"/>
        <w:gridCol w:w="1084"/>
        <w:gridCol w:w="754"/>
        <w:gridCol w:w="1195"/>
        <w:gridCol w:w="775"/>
        <w:gridCol w:w="1195"/>
        <w:gridCol w:w="754"/>
        <w:gridCol w:w="1195"/>
        <w:gridCol w:w="754"/>
        <w:gridCol w:w="1195"/>
      </w:tblGrid>
      <w:tr w:rsidR="002F3BDA" w:rsidRPr="00D94AE5" w14:paraId="051B02D5" w14:textId="77777777" w:rsidTr="00C05107">
        <w:trPr>
          <w:trHeight w:val="372"/>
        </w:trPr>
        <w:tc>
          <w:tcPr>
            <w:tcW w:w="960" w:type="dxa"/>
            <w:noWrap/>
            <w:tcMar>
              <w:top w:w="0" w:type="dxa"/>
              <w:left w:w="108" w:type="dxa"/>
              <w:bottom w:w="0" w:type="dxa"/>
              <w:right w:w="108" w:type="dxa"/>
            </w:tcMar>
            <w:vAlign w:val="bottom"/>
            <w:hideMark/>
          </w:tcPr>
          <w:p w14:paraId="23099F6F" w14:textId="77777777" w:rsidR="002F3BDA" w:rsidRPr="00B000AB" w:rsidRDefault="002F3BDA" w:rsidP="00C05107">
            <w:pPr>
              <w:spacing w:after="0" w:line="240" w:lineRule="auto"/>
              <w:rPr>
                <w:rFonts w:eastAsia="Calibri" w:cstheme="minorHAnsi"/>
              </w:rPr>
            </w:pPr>
          </w:p>
        </w:tc>
        <w:tc>
          <w:tcPr>
            <w:tcW w:w="1020" w:type="dxa"/>
            <w:noWrap/>
            <w:tcMar>
              <w:top w:w="0" w:type="dxa"/>
              <w:left w:w="108" w:type="dxa"/>
              <w:bottom w:w="0" w:type="dxa"/>
              <w:right w:w="108" w:type="dxa"/>
            </w:tcMar>
            <w:vAlign w:val="bottom"/>
            <w:hideMark/>
          </w:tcPr>
          <w:p w14:paraId="4336301A" w14:textId="77777777" w:rsidR="002F3BDA" w:rsidRPr="00B000AB" w:rsidRDefault="002F3BDA" w:rsidP="00C05107">
            <w:pPr>
              <w:spacing w:after="0" w:line="240" w:lineRule="auto"/>
              <w:rPr>
                <w:rFonts w:eastAsia="Times New Roman" w:cstheme="minorHAnsi"/>
                <w:sz w:val="20"/>
                <w:szCs w:val="20"/>
                <w:lang w:eastAsia="lv-LV"/>
              </w:rPr>
            </w:pPr>
          </w:p>
        </w:tc>
        <w:tc>
          <w:tcPr>
            <w:tcW w:w="7724" w:type="dxa"/>
            <w:gridSpan w:val="8"/>
            <w:noWrap/>
            <w:tcMar>
              <w:top w:w="0" w:type="dxa"/>
              <w:left w:w="108" w:type="dxa"/>
              <w:bottom w:w="0" w:type="dxa"/>
              <w:right w:w="108" w:type="dxa"/>
            </w:tcMar>
            <w:vAlign w:val="bottom"/>
            <w:hideMark/>
          </w:tcPr>
          <w:p w14:paraId="10E039ED" w14:textId="77777777" w:rsidR="002F3BDA" w:rsidRPr="00B000AB" w:rsidRDefault="002F3BDA" w:rsidP="00B000AB">
            <w:pPr>
              <w:spacing w:after="0" w:line="240" w:lineRule="auto"/>
              <w:ind w:firstLine="1440"/>
              <w:rPr>
                <w:rFonts w:eastAsia="Calibri" w:cstheme="minorHAnsi"/>
                <w:b/>
                <w:bCs/>
                <w:color w:val="000000"/>
                <w:sz w:val="28"/>
                <w:szCs w:val="28"/>
                <w:lang w:eastAsia="lv-LV"/>
              </w:rPr>
            </w:pPr>
          </w:p>
        </w:tc>
      </w:tr>
      <w:tr w:rsidR="002F3BDA" w:rsidRPr="00A822AC" w14:paraId="2D38BED8" w14:textId="77777777" w:rsidTr="00C05107">
        <w:trPr>
          <w:trHeight w:val="300"/>
        </w:trPr>
        <w:tc>
          <w:tcPr>
            <w:tcW w:w="960" w:type="dxa"/>
            <w:noWrap/>
            <w:tcMar>
              <w:top w:w="0" w:type="dxa"/>
              <w:left w:w="108" w:type="dxa"/>
              <w:bottom w:w="0" w:type="dxa"/>
              <w:right w:w="108" w:type="dxa"/>
            </w:tcMar>
            <w:vAlign w:val="bottom"/>
            <w:hideMark/>
          </w:tcPr>
          <w:p w14:paraId="78484EA9" w14:textId="77777777" w:rsidR="002F3BDA" w:rsidRPr="00B000AB" w:rsidRDefault="002F3BDA" w:rsidP="00C05107">
            <w:pPr>
              <w:spacing w:after="0" w:line="240" w:lineRule="auto"/>
              <w:rPr>
                <w:rFonts w:eastAsia="Calibri" w:cstheme="minorHAnsi"/>
                <w:b/>
                <w:bCs/>
                <w:color w:val="000000"/>
                <w:sz w:val="28"/>
                <w:szCs w:val="28"/>
                <w:lang w:eastAsia="lv-LV"/>
              </w:rPr>
            </w:pPr>
          </w:p>
        </w:tc>
        <w:tc>
          <w:tcPr>
            <w:tcW w:w="8744" w:type="dxa"/>
            <w:gridSpan w:val="9"/>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bottom"/>
            <w:hideMark/>
          </w:tcPr>
          <w:p w14:paraId="08FEACD3" w14:textId="77777777" w:rsidR="002F3BDA" w:rsidRPr="0015784A" w:rsidRDefault="00633155"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Aktuālie dati</w:t>
            </w:r>
            <w:r w:rsidR="00EA218D">
              <w:rPr>
                <w:rStyle w:val="FootnoteReference"/>
                <w:rFonts w:ascii="Times New Roman" w:eastAsia="Calibri" w:hAnsi="Times New Roman" w:cs="Times New Roman"/>
                <w:b/>
                <w:bCs/>
                <w:color w:val="000000"/>
                <w:lang w:eastAsia="lv-LV"/>
              </w:rPr>
              <w:footnoteReference w:id="2"/>
            </w:r>
          </w:p>
        </w:tc>
      </w:tr>
      <w:tr w:rsidR="002F3BDA" w:rsidRPr="00A822AC" w14:paraId="2A8A1E89" w14:textId="77777777" w:rsidTr="00C05107">
        <w:trPr>
          <w:trHeight w:val="288"/>
        </w:trPr>
        <w:tc>
          <w:tcPr>
            <w:tcW w:w="960" w:type="dxa"/>
            <w:noWrap/>
            <w:tcMar>
              <w:top w:w="0" w:type="dxa"/>
              <w:left w:w="108" w:type="dxa"/>
              <w:bottom w:w="0" w:type="dxa"/>
              <w:right w:w="108" w:type="dxa"/>
            </w:tcMar>
            <w:vAlign w:val="bottom"/>
            <w:hideMark/>
          </w:tcPr>
          <w:p w14:paraId="74FE340A" w14:textId="77777777" w:rsidR="002F3BDA" w:rsidRPr="00B000AB" w:rsidRDefault="002F3BDA" w:rsidP="00C05107">
            <w:pPr>
              <w:spacing w:after="0" w:line="240" w:lineRule="auto"/>
              <w:rPr>
                <w:rFonts w:eastAsia="Calibri" w:cstheme="minorHAnsi"/>
                <w:b/>
                <w:bCs/>
                <w:color w:val="000000"/>
                <w:lang w:eastAsia="lv-LV"/>
              </w:rPr>
            </w:pPr>
          </w:p>
        </w:tc>
        <w:tc>
          <w:tcPr>
            <w:tcW w:w="10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1F6016" w14:textId="77777777" w:rsidR="002F3BDA" w:rsidRPr="00B000AB" w:rsidRDefault="002F3BDA" w:rsidP="00C05107">
            <w:pPr>
              <w:spacing w:after="0" w:line="240" w:lineRule="auto"/>
              <w:rPr>
                <w:rFonts w:eastAsia="Calibri" w:cstheme="minorHAnsi"/>
                <w:color w:val="000000"/>
                <w:lang w:eastAsia="lv-LV"/>
              </w:rPr>
            </w:pPr>
            <w:r w:rsidRPr="00B000AB">
              <w:rPr>
                <w:rFonts w:eastAsia="Calibri" w:cstheme="minorHAnsi"/>
                <w:color w:val="000000"/>
                <w:lang w:eastAsia="lv-LV"/>
              </w:rPr>
              <w:t> </w:t>
            </w:r>
          </w:p>
        </w:tc>
        <w:tc>
          <w:tcPr>
            <w:tcW w:w="3888"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9B620F4"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VAM 1.</w:t>
            </w:r>
            <w:r w:rsidR="00A82B55">
              <w:rPr>
                <w:rFonts w:ascii="Times New Roman" w:eastAsia="Calibri" w:hAnsi="Times New Roman" w:cs="Times New Roman"/>
                <w:b/>
                <w:bCs/>
                <w:color w:val="000000"/>
                <w:lang w:eastAsia="lv-LV"/>
              </w:rPr>
              <w:t> </w:t>
            </w:r>
            <w:r w:rsidR="00A822AC">
              <w:rPr>
                <w:rFonts w:ascii="Times New Roman" w:eastAsia="Calibri" w:hAnsi="Times New Roman" w:cs="Times New Roman"/>
                <w:b/>
                <w:bCs/>
                <w:color w:val="000000"/>
                <w:lang w:eastAsia="lv-LV"/>
              </w:rPr>
              <w:t>m</w:t>
            </w:r>
            <w:r w:rsidR="00A822AC" w:rsidRPr="0015784A">
              <w:rPr>
                <w:rFonts w:ascii="Times New Roman" w:eastAsia="Calibri" w:hAnsi="Times New Roman" w:cs="Times New Roman"/>
                <w:b/>
                <w:bCs/>
                <w:color w:val="000000"/>
                <w:lang w:eastAsia="lv-LV"/>
              </w:rPr>
              <w:t xml:space="preserve">ācību </w:t>
            </w:r>
            <w:r w:rsidR="00A822AC">
              <w:rPr>
                <w:rFonts w:ascii="Times New Roman" w:eastAsia="Calibri" w:hAnsi="Times New Roman" w:cs="Times New Roman"/>
                <w:b/>
                <w:bCs/>
                <w:color w:val="000000"/>
                <w:lang w:eastAsia="lv-LV"/>
              </w:rPr>
              <w:t>g</w:t>
            </w:r>
            <w:r w:rsidR="00A822AC" w:rsidRPr="0015784A">
              <w:rPr>
                <w:rFonts w:ascii="Times New Roman" w:eastAsia="Calibri" w:hAnsi="Times New Roman" w:cs="Times New Roman"/>
                <w:b/>
                <w:bCs/>
                <w:color w:val="000000"/>
                <w:lang w:eastAsia="lv-LV"/>
              </w:rPr>
              <w:t>ads</w:t>
            </w:r>
          </w:p>
        </w:tc>
        <w:tc>
          <w:tcPr>
            <w:tcW w:w="3836" w:type="dxa"/>
            <w:gridSpan w:val="4"/>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0B1B1F3D"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VAM 2.</w:t>
            </w:r>
            <w:r w:rsidR="00A82B55">
              <w:rPr>
                <w:rFonts w:ascii="Times New Roman" w:eastAsia="Calibri" w:hAnsi="Times New Roman" w:cs="Times New Roman"/>
                <w:b/>
                <w:bCs/>
                <w:color w:val="000000"/>
                <w:lang w:eastAsia="lv-LV"/>
              </w:rPr>
              <w:t> </w:t>
            </w:r>
            <w:r w:rsidR="00A822AC">
              <w:rPr>
                <w:rFonts w:ascii="Times New Roman" w:eastAsia="Calibri" w:hAnsi="Times New Roman" w:cs="Times New Roman"/>
                <w:b/>
                <w:bCs/>
                <w:color w:val="000000"/>
                <w:lang w:eastAsia="lv-LV"/>
              </w:rPr>
              <w:t>m</w:t>
            </w:r>
            <w:r w:rsidR="00A822AC" w:rsidRPr="0015784A">
              <w:rPr>
                <w:rFonts w:ascii="Times New Roman" w:eastAsia="Calibri" w:hAnsi="Times New Roman" w:cs="Times New Roman"/>
                <w:b/>
                <w:bCs/>
                <w:color w:val="000000"/>
                <w:lang w:eastAsia="lv-LV"/>
              </w:rPr>
              <w:t xml:space="preserve">ācību </w:t>
            </w:r>
            <w:r w:rsidR="00A822AC">
              <w:rPr>
                <w:rFonts w:ascii="Times New Roman" w:eastAsia="Calibri" w:hAnsi="Times New Roman" w:cs="Times New Roman"/>
                <w:b/>
                <w:bCs/>
                <w:color w:val="000000"/>
                <w:lang w:eastAsia="lv-LV"/>
              </w:rPr>
              <w:t>g</w:t>
            </w:r>
            <w:r w:rsidR="00A822AC" w:rsidRPr="0015784A">
              <w:rPr>
                <w:rFonts w:ascii="Times New Roman" w:eastAsia="Calibri" w:hAnsi="Times New Roman" w:cs="Times New Roman"/>
                <w:b/>
                <w:bCs/>
                <w:color w:val="000000"/>
                <w:lang w:eastAsia="lv-LV"/>
              </w:rPr>
              <w:t>ads</w:t>
            </w:r>
          </w:p>
        </w:tc>
      </w:tr>
      <w:tr w:rsidR="002F3BDA" w:rsidRPr="00A822AC" w14:paraId="212BC9C8" w14:textId="77777777" w:rsidTr="00C05107">
        <w:trPr>
          <w:trHeight w:val="576"/>
        </w:trPr>
        <w:tc>
          <w:tcPr>
            <w:tcW w:w="960" w:type="dxa"/>
            <w:noWrap/>
            <w:tcMar>
              <w:top w:w="0" w:type="dxa"/>
              <w:left w:w="108" w:type="dxa"/>
              <w:bottom w:w="0" w:type="dxa"/>
              <w:right w:w="108" w:type="dxa"/>
            </w:tcMar>
            <w:vAlign w:val="bottom"/>
            <w:hideMark/>
          </w:tcPr>
          <w:p w14:paraId="0FC22A2A" w14:textId="77777777" w:rsidR="002F3BDA" w:rsidRPr="00B000AB" w:rsidRDefault="002F3BDA" w:rsidP="00C05107">
            <w:pPr>
              <w:spacing w:after="0" w:line="240" w:lineRule="auto"/>
              <w:rPr>
                <w:rFonts w:eastAsia="Calibri" w:cstheme="minorHAnsi"/>
                <w:b/>
                <w:bCs/>
                <w:color w:val="000000"/>
                <w:lang w:eastAsia="lv-LV"/>
              </w:rPr>
            </w:pPr>
          </w:p>
        </w:tc>
        <w:tc>
          <w:tcPr>
            <w:tcW w:w="10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8502C"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 xml:space="preserve">Izglītības </w:t>
            </w:r>
            <w:r w:rsidRPr="0015784A">
              <w:rPr>
                <w:rFonts w:ascii="Times New Roman" w:eastAsia="Calibri" w:hAnsi="Times New Roman" w:cs="Times New Roman"/>
                <w:b/>
                <w:bCs/>
                <w:color w:val="000000"/>
                <w:lang w:eastAsia="lv-LV"/>
              </w:rPr>
              <w:br/>
              <w:t>iestādes</w:t>
            </w:r>
          </w:p>
        </w:tc>
        <w:tc>
          <w:tcPr>
            <w:tcW w:w="191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886354"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Grupas</w:t>
            </w:r>
          </w:p>
        </w:tc>
        <w:tc>
          <w:tcPr>
            <w:tcW w:w="1970"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5761F6"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Izglītojamo skaits</w:t>
            </w:r>
          </w:p>
        </w:tc>
        <w:tc>
          <w:tcPr>
            <w:tcW w:w="1918"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55E90A"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Grupas</w:t>
            </w:r>
          </w:p>
        </w:tc>
        <w:tc>
          <w:tcPr>
            <w:tcW w:w="1918"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14:paraId="43DA1A32"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Izglītojamo skaits</w:t>
            </w:r>
          </w:p>
        </w:tc>
      </w:tr>
      <w:tr w:rsidR="002F3BDA" w:rsidRPr="00A822AC" w14:paraId="1F880349" w14:textId="77777777" w:rsidTr="00C05107">
        <w:trPr>
          <w:trHeight w:val="288"/>
        </w:trPr>
        <w:tc>
          <w:tcPr>
            <w:tcW w:w="960" w:type="dxa"/>
            <w:noWrap/>
            <w:tcMar>
              <w:top w:w="0" w:type="dxa"/>
              <w:left w:w="108" w:type="dxa"/>
              <w:bottom w:w="0" w:type="dxa"/>
              <w:right w:w="108" w:type="dxa"/>
            </w:tcMar>
            <w:vAlign w:val="bottom"/>
            <w:hideMark/>
          </w:tcPr>
          <w:p w14:paraId="27E8BA6D" w14:textId="77777777" w:rsidR="002F3BDA" w:rsidRPr="00B000AB" w:rsidRDefault="002F3BDA" w:rsidP="00C05107">
            <w:pPr>
              <w:spacing w:after="0" w:line="240" w:lineRule="auto"/>
              <w:rPr>
                <w:rFonts w:eastAsia="Calibri" w:cstheme="minorHAnsi"/>
                <w:b/>
                <w:bCs/>
                <w:color w:val="000000"/>
                <w:lang w:eastAsia="lv-LV"/>
              </w:rPr>
            </w:pP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44A6FD" w14:textId="77777777" w:rsidR="002F3BDA" w:rsidRPr="0015784A" w:rsidRDefault="002F3BDA" w:rsidP="00C05107">
            <w:pPr>
              <w:spacing w:after="0" w:line="240" w:lineRule="auto"/>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 </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C70503"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Plānā</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181A69"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Esošā situācija</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B9EB35"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Plānā</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8151E1"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Esošā situācija</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2F07DE"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Plānā</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4DB567"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Esošā situācija</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34FD85"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Plānā</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EEADA2"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Esošā situācija</w:t>
            </w:r>
          </w:p>
        </w:tc>
      </w:tr>
      <w:tr w:rsidR="002F3BDA" w:rsidRPr="00A822AC" w14:paraId="33014592" w14:textId="77777777" w:rsidTr="00C05107">
        <w:trPr>
          <w:trHeight w:val="288"/>
        </w:trPr>
        <w:tc>
          <w:tcPr>
            <w:tcW w:w="960" w:type="dxa"/>
            <w:noWrap/>
            <w:tcMar>
              <w:top w:w="0" w:type="dxa"/>
              <w:left w:w="108" w:type="dxa"/>
              <w:bottom w:w="0" w:type="dxa"/>
              <w:right w:w="108" w:type="dxa"/>
            </w:tcMar>
            <w:vAlign w:val="center"/>
            <w:hideMark/>
          </w:tcPr>
          <w:p w14:paraId="3FF2BC6B"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1.NP</w:t>
            </w: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3337DA"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52</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F27E02"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237</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D90E70"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245</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0B8DF8"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3072</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522E2D"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3176</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C227FA"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132</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845B10"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135</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A66C53"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1651</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967B35"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1690</w:t>
            </w:r>
          </w:p>
        </w:tc>
      </w:tr>
      <w:tr w:rsidR="002F3BDA" w:rsidRPr="00A822AC" w14:paraId="0D18D56B" w14:textId="77777777" w:rsidTr="00C05107">
        <w:trPr>
          <w:trHeight w:val="288"/>
        </w:trPr>
        <w:tc>
          <w:tcPr>
            <w:tcW w:w="960" w:type="dxa"/>
            <w:noWrap/>
            <w:tcMar>
              <w:top w:w="0" w:type="dxa"/>
              <w:left w:w="108" w:type="dxa"/>
              <w:bottom w:w="0" w:type="dxa"/>
              <w:right w:w="108" w:type="dxa"/>
            </w:tcMar>
            <w:vAlign w:val="center"/>
            <w:hideMark/>
          </w:tcPr>
          <w:p w14:paraId="52D6B70C"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2.NP</w:t>
            </w: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392C5E"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63</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67BFEE"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274</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AE6A0"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274</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AE67CE"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3691</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D14850"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3674</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D01647"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144</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F38D3D"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144</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7E4921"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1768</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C86D5F"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1741</w:t>
            </w:r>
          </w:p>
        </w:tc>
      </w:tr>
      <w:tr w:rsidR="002F3BDA" w:rsidRPr="00A822AC" w14:paraId="2DF43272" w14:textId="77777777" w:rsidTr="00C05107">
        <w:trPr>
          <w:trHeight w:val="288"/>
        </w:trPr>
        <w:tc>
          <w:tcPr>
            <w:tcW w:w="960" w:type="dxa"/>
            <w:noWrap/>
            <w:tcMar>
              <w:top w:w="0" w:type="dxa"/>
              <w:left w:w="108" w:type="dxa"/>
              <w:bottom w:w="0" w:type="dxa"/>
              <w:right w:w="108" w:type="dxa"/>
            </w:tcMar>
            <w:vAlign w:val="center"/>
            <w:hideMark/>
          </w:tcPr>
          <w:p w14:paraId="0CC01FBF"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3.NP</w:t>
            </w: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8EACDE"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64</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8A8942"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253</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C05CD3"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253</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B5FF2A"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3328</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90AD97B"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3319</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461AC1"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143</w:t>
            </w:r>
          </w:p>
        </w:tc>
        <w:tc>
          <w:tcPr>
            <w:tcW w:w="1195" w:type="dxa"/>
            <w:tcBorders>
              <w:top w:val="nil"/>
              <w:left w:val="nil"/>
              <w:bottom w:val="nil"/>
              <w:right w:val="single" w:sz="8" w:space="0" w:color="auto"/>
            </w:tcBorders>
            <w:noWrap/>
            <w:tcMar>
              <w:top w:w="0" w:type="dxa"/>
              <w:left w:w="108" w:type="dxa"/>
              <w:bottom w:w="0" w:type="dxa"/>
              <w:right w:w="108" w:type="dxa"/>
            </w:tcMar>
            <w:vAlign w:val="center"/>
            <w:hideMark/>
          </w:tcPr>
          <w:p w14:paraId="6C7D1422"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142</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7A5B22"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1766</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06E7B8"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1757</w:t>
            </w:r>
          </w:p>
        </w:tc>
      </w:tr>
      <w:tr w:rsidR="002F3BDA" w:rsidRPr="00A822AC" w14:paraId="68596DF6" w14:textId="77777777" w:rsidTr="00C05107">
        <w:trPr>
          <w:trHeight w:val="288"/>
        </w:trPr>
        <w:tc>
          <w:tcPr>
            <w:tcW w:w="960" w:type="dxa"/>
            <w:noWrap/>
            <w:tcMar>
              <w:top w:w="0" w:type="dxa"/>
              <w:left w:w="108" w:type="dxa"/>
              <w:bottom w:w="0" w:type="dxa"/>
              <w:right w:w="108" w:type="dxa"/>
            </w:tcMar>
            <w:vAlign w:val="center"/>
            <w:hideMark/>
          </w:tcPr>
          <w:p w14:paraId="0C400686"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4.NP</w:t>
            </w: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47049F"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50</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88F53F"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235</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352F2D"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235</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5FC184"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3247</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8FBB92"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3210</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1BA8FB"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136</w:t>
            </w:r>
          </w:p>
        </w:tc>
        <w:tc>
          <w:tcPr>
            <w:tcW w:w="11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F2E6FF6"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136</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8A14D9"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1800</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4E9290"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1806</w:t>
            </w:r>
          </w:p>
        </w:tc>
      </w:tr>
      <w:tr w:rsidR="002F3BDA" w:rsidRPr="00A822AC" w14:paraId="4E80DCBB" w14:textId="77777777" w:rsidTr="00C05107">
        <w:trPr>
          <w:trHeight w:val="300"/>
        </w:trPr>
        <w:tc>
          <w:tcPr>
            <w:tcW w:w="960" w:type="dxa"/>
            <w:noWrap/>
            <w:tcMar>
              <w:top w:w="0" w:type="dxa"/>
              <w:left w:w="108" w:type="dxa"/>
              <w:bottom w:w="0" w:type="dxa"/>
              <w:right w:w="108" w:type="dxa"/>
            </w:tcMar>
            <w:vAlign w:val="center"/>
            <w:hideMark/>
          </w:tcPr>
          <w:p w14:paraId="49DC536E"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5.NP</w:t>
            </w:r>
          </w:p>
        </w:tc>
        <w:tc>
          <w:tcPr>
            <w:tcW w:w="1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796D5E"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44</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6570C9"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349</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A4AD5C"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349</w:t>
            </w:r>
          </w:p>
        </w:tc>
        <w:tc>
          <w:tcPr>
            <w:tcW w:w="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9B49D6"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4467</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6C5F0D"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4585</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87340F"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136</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E52873"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136</w:t>
            </w:r>
          </w:p>
        </w:tc>
        <w:tc>
          <w:tcPr>
            <w:tcW w:w="7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4D8724"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1616</w:t>
            </w:r>
          </w:p>
        </w:tc>
        <w:tc>
          <w:tcPr>
            <w:tcW w:w="119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462EDD" w14:textId="77777777" w:rsidR="002F3BDA" w:rsidRPr="0015784A" w:rsidRDefault="002F3BDA" w:rsidP="00C05107">
            <w:pPr>
              <w:spacing w:after="0" w:line="240" w:lineRule="auto"/>
              <w:jc w:val="center"/>
              <w:rPr>
                <w:rFonts w:ascii="Times New Roman" w:eastAsia="Calibri" w:hAnsi="Times New Roman" w:cs="Times New Roman"/>
                <w:color w:val="000000"/>
                <w:lang w:eastAsia="lv-LV"/>
              </w:rPr>
            </w:pPr>
            <w:r w:rsidRPr="0015784A">
              <w:rPr>
                <w:rFonts w:ascii="Times New Roman" w:eastAsia="Calibri" w:hAnsi="Times New Roman" w:cs="Times New Roman"/>
                <w:color w:val="000000"/>
                <w:lang w:eastAsia="lv-LV"/>
              </w:rPr>
              <w:t>1655</w:t>
            </w:r>
          </w:p>
        </w:tc>
      </w:tr>
      <w:tr w:rsidR="002F3BDA" w:rsidRPr="00A822AC" w14:paraId="5865D46D" w14:textId="77777777" w:rsidTr="00C05107">
        <w:trPr>
          <w:trHeight w:val="288"/>
        </w:trPr>
        <w:tc>
          <w:tcPr>
            <w:tcW w:w="960" w:type="dxa"/>
            <w:noWrap/>
            <w:tcMar>
              <w:top w:w="0" w:type="dxa"/>
              <w:left w:w="108" w:type="dxa"/>
              <w:bottom w:w="0" w:type="dxa"/>
              <w:right w:w="108" w:type="dxa"/>
            </w:tcMar>
            <w:vAlign w:val="center"/>
            <w:hideMark/>
          </w:tcPr>
          <w:p w14:paraId="40A0C2EE" w14:textId="77777777" w:rsidR="002F3BDA" w:rsidRPr="0015784A" w:rsidRDefault="002F3BDA" w:rsidP="00C05107">
            <w:pPr>
              <w:spacing w:after="0" w:line="240" w:lineRule="auto"/>
              <w:jc w:val="right"/>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KOPĀ</w:t>
            </w:r>
          </w:p>
        </w:tc>
        <w:tc>
          <w:tcPr>
            <w:tcW w:w="1020" w:type="dxa"/>
            <w:noWrap/>
            <w:tcMar>
              <w:top w:w="0" w:type="dxa"/>
              <w:left w:w="108" w:type="dxa"/>
              <w:bottom w:w="0" w:type="dxa"/>
              <w:right w:w="108" w:type="dxa"/>
            </w:tcMar>
            <w:vAlign w:val="center"/>
            <w:hideMark/>
          </w:tcPr>
          <w:p w14:paraId="72630BDC"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CC627D">
              <w:rPr>
                <w:rFonts w:ascii="Times New Roman" w:eastAsia="Calibri" w:hAnsi="Times New Roman" w:cs="Times New Roman"/>
                <w:b/>
                <w:bCs/>
                <w:color w:val="000000"/>
                <w:lang w:eastAsia="lv-LV"/>
              </w:rPr>
              <w:t>273</w:t>
            </w:r>
          </w:p>
        </w:tc>
        <w:tc>
          <w:tcPr>
            <w:tcW w:w="723" w:type="dxa"/>
            <w:noWrap/>
            <w:tcMar>
              <w:top w:w="0" w:type="dxa"/>
              <w:left w:w="108" w:type="dxa"/>
              <w:bottom w:w="0" w:type="dxa"/>
              <w:right w:w="108" w:type="dxa"/>
            </w:tcMar>
            <w:vAlign w:val="center"/>
            <w:hideMark/>
          </w:tcPr>
          <w:p w14:paraId="5CCAEA3C"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1348</w:t>
            </w:r>
          </w:p>
        </w:tc>
        <w:tc>
          <w:tcPr>
            <w:tcW w:w="1195" w:type="dxa"/>
            <w:noWrap/>
            <w:tcMar>
              <w:top w:w="0" w:type="dxa"/>
              <w:left w:w="108" w:type="dxa"/>
              <w:bottom w:w="0" w:type="dxa"/>
              <w:right w:w="108" w:type="dxa"/>
            </w:tcMar>
            <w:vAlign w:val="center"/>
            <w:hideMark/>
          </w:tcPr>
          <w:p w14:paraId="6F88EE9D" w14:textId="77777777" w:rsidR="002F3BDA" w:rsidRPr="0015784A" w:rsidRDefault="002F3BDA" w:rsidP="00C05107">
            <w:pPr>
              <w:spacing w:after="0" w:line="240" w:lineRule="auto"/>
              <w:jc w:val="center"/>
              <w:rPr>
                <w:rFonts w:ascii="Times New Roman" w:eastAsia="Calibri" w:hAnsi="Times New Roman" w:cs="Times New Roman"/>
                <w:b/>
                <w:bCs/>
                <w:color w:val="000000"/>
                <w:highlight w:val="lightGray"/>
                <w:lang w:eastAsia="lv-LV"/>
              </w:rPr>
            </w:pPr>
            <w:r w:rsidRPr="0015784A">
              <w:rPr>
                <w:rFonts w:ascii="Times New Roman" w:eastAsia="Calibri" w:hAnsi="Times New Roman" w:cs="Times New Roman"/>
                <w:b/>
                <w:bCs/>
                <w:color w:val="000000"/>
                <w:lang w:eastAsia="lv-LV"/>
              </w:rPr>
              <w:t>1356</w:t>
            </w:r>
          </w:p>
        </w:tc>
        <w:tc>
          <w:tcPr>
            <w:tcW w:w="775" w:type="dxa"/>
            <w:noWrap/>
            <w:tcMar>
              <w:top w:w="0" w:type="dxa"/>
              <w:left w:w="108" w:type="dxa"/>
              <w:bottom w:w="0" w:type="dxa"/>
              <w:right w:w="108" w:type="dxa"/>
            </w:tcMar>
            <w:vAlign w:val="center"/>
            <w:hideMark/>
          </w:tcPr>
          <w:p w14:paraId="7336EFAC"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17805</w:t>
            </w:r>
          </w:p>
        </w:tc>
        <w:tc>
          <w:tcPr>
            <w:tcW w:w="1195" w:type="dxa"/>
            <w:noWrap/>
            <w:tcMar>
              <w:top w:w="0" w:type="dxa"/>
              <w:left w:w="108" w:type="dxa"/>
              <w:bottom w:w="0" w:type="dxa"/>
              <w:right w:w="108" w:type="dxa"/>
            </w:tcMar>
            <w:vAlign w:val="center"/>
            <w:hideMark/>
          </w:tcPr>
          <w:p w14:paraId="1D959664"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CC627D">
              <w:rPr>
                <w:rFonts w:ascii="Times New Roman" w:eastAsia="Calibri" w:hAnsi="Times New Roman" w:cs="Times New Roman"/>
                <w:b/>
                <w:bCs/>
                <w:color w:val="000000"/>
                <w:lang w:eastAsia="lv-LV"/>
              </w:rPr>
              <w:t>17964</w:t>
            </w:r>
          </w:p>
        </w:tc>
        <w:tc>
          <w:tcPr>
            <w:tcW w:w="723" w:type="dxa"/>
            <w:noWrap/>
            <w:tcMar>
              <w:top w:w="0" w:type="dxa"/>
              <w:left w:w="108" w:type="dxa"/>
              <w:bottom w:w="0" w:type="dxa"/>
              <w:right w:w="108" w:type="dxa"/>
            </w:tcMar>
            <w:vAlign w:val="center"/>
            <w:hideMark/>
          </w:tcPr>
          <w:p w14:paraId="0EB74C61"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691</w:t>
            </w:r>
          </w:p>
        </w:tc>
        <w:tc>
          <w:tcPr>
            <w:tcW w:w="1195" w:type="dxa"/>
            <w:noWrap/>
            <w:tcMar>
              <w:top w:w="0" w:type="dxa"/>
              <w:left w:w="108" w:type="dxa"/>
              <w:bottom w:w="0" w:type="dxa"/>
              <w:right w:w="108" w:type="dxa"/>
            </w:tcMar>
            <w:vAlign w:val="center"/>
            <w:hideMark/>
          </w:tcPr>
          <w:p w14:paraId="28F9D4BF"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693</w:t>
            </w:r>
          </w:p>
        </w:tc>
        <w:tc>
          <w:tcPr>
            <w:tcW w:w="723" w:type="dxa"/>
            <w:noWrap/>
            <w:tcMar>
              <w:top w:w="0" w:type="dxa"/>
              <w:left w:w="108" w:type="dxa"/>
              <w:bottom w:w="0" w:type="dxa"/>
              <w:right w:w="108" w:type="dxa"/>
            </w:tcMar>
            <w:vAlign w:val="center"/>
            <w:hideMark/>
          </w:tcPr>
          <w:p w14:paraId="13635D02"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15784A">
              <w:rPr>
                <w:rFonts w:ascii="Times New Roman" w:eastAsia="Calibri" w:hAnsi="Times New Roman" w:cs="Times New Roman"/>
                <w:b/>
                <w:bCs/>
                <w:color w:val="000000"/>
                <w:lang w:eastAsia="lv-LV"/>
              </w:rPr>
              <w:t>8601</w:t>
            </w:r>
          </w:p>
        </w:tc>
        <w:tc>
          <w:tcPr>
            <w:tcW w:w="1195" w:type="dxa"/>
            <w:noWrap/>
            <w:tcMar>
              <w:top w:w="0" w:type="dxa"/>
              <w:left w:w="108" w:type="dxa"/>
              <w:bottom w:w="0" w:type="dxa"/>
              <w:right w:w="108" w:type="dxa"/>
            </w:tcMar>
            <w:vAlign w:val="center"/>
            <w:hideMark/>
          </w:tcPr>
          <w:p w14:paraId="65F3E35A" w14:textId="77777777" w:rsidR="002F3BDA" w:rsidRPr="0015784A" w:rsidRDefault="002F3BDA" w:rsidP="00C05107">
            <w:pPr>
              <w:spacing w:after="0" w:line="240" w:lineRule="auto"/>
              <w:jc w:val="center"/>
              <w:rPr>
                <w:rFonts w:ascii="Times New Roman" w:eastAsia="Calibri" w:hAnsi="Times New Roman" w:cs="Times New Roman"/>
                <w:b/>
                <w:bCs/>
                <w:color w:val="000000"/>
                <w:lang w:eastAsia="lv-LV"/>
              </w:rPr>
            </w:pPr>
            <w:r w:rsidRPr="00CC627D">
              <w:rPr>
                <w:rFonts w:ascii="Times New Roman" w:eastAsia="Calibri" w:hAnsi="Times New Roman" w:cs="Times New Roman"/>
                <w:b/>
                <w:bCs/>
                <w:color w:val="000000"/>
                <w:lang w:eastAsia="lv-LV"/>
              </w:rPr>
              <w:t>8649</w:t>
            </w:r>
          </w:p>
        </w:tc>
      </w:tr>
      <w:tr w:rsidR="002F3BDA" w:rsidRPr="00D94AE5" w14:paraId="6DE9B985" w14:textId="77777777" w:rsidTr="00C05107">
        <w:trPr>
          <w:trHeight w:val="288"/>
        </w:trPr>
        <w:tc>
          <w:tcPr>
            <w:tcW w:w="960" w:type="dxa"/>
            <w:noWrap/>
            <w:tcMar>
              <w:top w:w="0" w:type="dxa"/>
              <w:left w:w="108" w:type="dxa"/>
              <w:bottom w:w="0" w:type="dxa"/>
              <w:right w:w="108" w:type="dxa"/>
            </w:tcMar>
            <w:vAlign w:val="bottom"/>
          </w:tcPr>
          <w:p w14:paraId="5593468B" w14:textId="77777777" w:rsidR="002F3BDA" w:rsidRPr="00B000AB" w:rsidRDefault="002F3BDA" w:rsidP="00C05107">
            <w:pPr>
              <w:spacing w:after="0" w:line="240" w:lineRule="auto"/>
              <w:rPr>
                <w:rFonts w:eastAsia="Calibri" w:cstheme="minorHAnsi"/>
                <w:color w:val="000000"/>
                <w:lang w:eastAsia="lv-LV"/>
              </w:rPr>
            </w:pPr>
          </w:p>
        </w:tc>
        <w:tc>
          <w:tcPr>
            <w:tcW w:w="1020" w:type="dxa"/>
            <w:noWrap/>
            <w:tcMar>
              <w:top w:w="0" w:type="dxa"/>
              <w:left w:w="108" w:type="dxa"/>
              <w:bottom w:w="0" w:type="dxa"/>
              <w:right w:w="108" w:type="dxa"/>
            </w:tcMar>
            <w:vAlign w:val="bottom"/>
          </w:tcPr>
          <w:p w14:paraId="0E062062" w14:textId="77777777" w:rsidR="002F3BDA" w:rsidRPr="00B000AB" w:rsidRDefault="002F3BDA" w:rsidP="00C05107">
            <w:pPr>
              <w:spacing w:after="0" w:line="240" w:lineRule="auto"/>
              <w:rPr>
                <w:rFonts w:eastAsia="Calibri" w:cstheme="minorHAnsi"/>
                <w:sz w:val="20"/>
                <w:szCs w:val="20"/>
                <w:lang w:eastAsia="lv-LV"/>
              </w:rPr>
            </w:pPr>
          </w:p>
        </w:tc>
        <w:tc>
          <w:tcPr>
            <w:tcW w:w="723" w:type="dxa"/>
            <w:noWrap/>
            <w:tcMar>
              <w:top w:w="0" w:type="dxa"/>
              <w:left w:w="108" w:type="dxa"/>
              <w:bottom w:w="0" w:type="dxa"/>
              <w:right w:w="108" w:type="dxa"/>
            </w:tcMar>
            <w:vAlign w:val="bottom"/>
            <w:hideMark/>
          </w:tcPr>
          <w:p w14:paraId="1C1519EF" w14:textId="77777777" w:rsidR="002F3BDA" w:rsidRPr="00B000AB" w:rsidRDefault="002F3BDA" w:rsidP="00C05107">
            <w:pPr>
              <w:spacing w:after="0" w:line="240" w:lineRule="auto"/>
              <w:rPr>
                <w:rFonts w:eastAsia="Calibri" w:cstheme="minorHAnsi"/>
                <w:sz w:val="20"/>
                <w:szCs w:val="20"/>
                <w:lang w:eastAsia="lv-LV"/>
              </w:rPr>
            </w:pPr>
          </w:p>
        </w:tc>
        <w:tc>
          <w:tcPr>
            <w:tcW w:w="1195" w:type="dxa"/>
            <w:noWrap/>
            <w:tcMar>
              <w:top w:w="0" w:type="dxa"/>
              <w:left w:w="108" w:type="dxa"/>
              <w:bottom w:w="0" w:type="dxa"/>
              <w:right w:w="108" w:type="dxa"/>
            </w:tcMar>
            <w:vAlign w:val="bottom"/>
            <w:hideMark/>
          </w:tcPr>
          <w:p w14:paraId="7090A07E" w14:textId="77777777" w:rsidR="002F3BDA" w:rsidRPr="00B000AB" w:rsidRDefault="002F3BDA" w:rsidP="00C05107">
            <w:pPr>
              <w:spacing w:after="0" w:line="240" w:lineRule="auto"/>
              <w:rPr>
                <w:rFonts w:eastAsia="Times New Roman" w:cstheme="minorHAnsi"/>
                <w:sz w:val="20"/>
                <w:szCs w:val="20"/>
                <w:lang w:eastAsia="lv-LV"/>
              </w:rPr>
            </w:pPr>
          </w:p>
        </w:tc>
        <w:tc>
          <w:tcPr>
            <w:tcW w:w="775" w:type="dxa"/>
            <w:noWrap/>
            <w:tcMar>
              <w:top w:w="0" w:type="dxa"/>
              <w:left w:w="108" w:type="dxa"/>
              <w:bottom w:w="0" w:type="dxa"/>
              <w:right w:w="108" w:type="dxa"/>
            </w:tcMar>
            <w:vAlign w:val="bottom"/>
            <w:hideMark/>
          </w:tcPr>
          <w:p w14:paraId="7769E43A" w14:textId="77777777" w:rsidR="002F3BDA" w:rsidRPr="00B000AB" w:rsidRDefault="002F3BDA" w:rsidP="00C05107">
            <w:pPr>
              <w:spacing w:after="0" w:line="240" w:lineRule="auto"/>
              <w:rPr>
                <w:rFonts w:eastAsia="Times New Roman" w:cstheme="minorHAnsi"/>
                <w:sz w:val="20"/>
                <w:szCs w:val="20"/>
                <w:lang w:eastAsia="lv-LV"/>
              </w:rPr>
            </w:pPr>
          </w:p>
        </w:tc>
        <w:tc>
          <w:tcPr>
            <w:tcW w:w="1195" w:type="dxa"/>
            <w:noWrap/>
            <w:tcMar>
              <w:top w:w="0" w:type="dxa"/>
              <w:left w:w="108" w:type="dxa"/>
              <w:bottom w:w="0" w:type="dxa"/>
              <w:right w:w="108" w:type="dxa"/>
            </w:tcMar>
            <w:vAlign w:val="bottom"/>
            <w:hideMark/>
          </w:tcPr>
          <w:p w14:paraId="346578FC" w14:textId="77777777" w:rsidR="002F3BDA" w:rsidRPr="00B000AB" w:rsidRDefault="002F3BDA" w:rsidP="00C05107">
            <w:pPr>
              <w:spacing w:after="0" w:line="240" w:lineRule="auto"/>
              <w:rPr>
                <w:rFonts w:eastAsia="Times New Roman" w:cstheme="minorHAnsi"/>
                <w:sz w:val="20"/>
                <w:szCs w:val="20"/>
                <w:lang w:eastAsia="lv-LV"/>
              </w:rPr>
            </w:pPr>
          </w:p>
        </w:tc>
        <w:tc>
          <w:tcPr>
            <w:tcW w:w="723" w:type="dxa"/>
            <w:noWrap/>
            <w:tcMar>
              <w:top w:w="0" w:type="dxa"/>
              <w:left w:w="108" w:type="dxa"/>
              <w:bottom w:w="0" w:type="dxa"/>
              <w:right w:w="108" w:type="dxa"/>
            </w:tcMar>
            <w:vAlign w:val="bottom"/>
            <w:hideMark/>
          </w:tcPr>
          <w:p w14:paraId="33DF3563" w14:textId="77777777" w:rsidR="002F3BDA" w:rsidRPr="00B000AB" w:rsidRDefault="002F3BDA" w:rsidP="00C05107">
            <w:pPr>
              <w:spacing w:after="0" w:line="240" w:lineRule="auto"/>
              <w:rPr>
                <w:rFonts w:eastAsia="Times New Roman" w:cstheme="minorHAnsi"/>
                <w:sz w:val="20"/>
                <w:szCs w:val="20"/>
                <w:lang w:eastAsia="lv-LV"/>
              </w:rPr>
            </w:pPr>
          </w:p>
        </w:tc>
        <w:tc>
          <w:tcPr>
            <w:tcW w:w="1195" w:type="dxa"/>
            <w:noWrap/>
            <w:tcMar>
              <w:top w:w="0" w:type="dxa"/>
              <w:left w:w="108" w:type="dxa"/>
              <w:bottom w:w="0" w:type="dxa"/>
              <w:right w:w="108" w:type="dxa"/>
            </w:tcMar>
            <w:vAlign w:val="bottom"/>
            <w:hideMark/>
          </w:tcPr>
          <w:p w14:paraId="150FE8A4" w14:textId="77777777" w:rsidR="002F3BDA" w:rsidRPr="00B000AB" w:rsidRDefault="002F3BDA" w:rsidP="00C05107">
            <w:pPr>
              <w:spacing w:after="0" w:line="240" w:lineRule="auto"/>
              <w:rPr>
                <w:rFonts w:eastAsia="Times New Roman" w:cstheme="minorHAnsi"/>
                <w:sz w:val="20"/>
                <w:szCs w:val="20"/>
                <w:lang w:eastAsia="lv-LV"/>
              </w:rPr>
            </w:pPr>
          </w:p>
        </w:tc>
        <w:tc>
          <w:tcPr>
            <w:tcW w:w="723" w:type="dxa"/>
            <w:noWrap/>
            <w:tcMar>
              <w:top w:w="0" w:type="dxa"/>
              <w:left w:w="108" w:type="dxa"/>
              <w:bottom w:w="0" w:type="dxa"/>
              <w:right w:w="108" w:type="dxa"/>
            </w:tcMar>
            <w:vAlign w:val="bottom"/>
            <w:hideMark/>
          </w:tcPr>
          <w:p w14:paraId="1E5C8E9B" w14:textId="77777777" w:rsidR="002F3BDA" w:rsidRPr="00B000AB" w:rsidRDefault="002F3BDA" w:rsidP="00C05107">
            <w:pPr>
              <w:spacing w:after="0" w:line="240" w:lineRule="auto"/>
              <w:rPr>
                <w:rFonts w:eastAsia="Times New Roman" w:cstheme="minorHAnsi"/>
                <w:sz w:val="20"/>
                <w:szCs w:val="20"/>
                <w:lang w:eastAsia="lv-LV"/>
              </w:rPr>
            </w:pPr>
          </w:p>
        </w:tc>
        <w:tc>
          <w:tcPr>
            <w:tcW w:w="1195" w:type="dxa"/>
            <w:noWrap/>
            <w:tcMar>
              <w:top w:w="0" w:type="dxa"/>
              <w:left w:w="108" w:type="dxa"/>
              <w:bottom w:w="0" w:type="dxa"/>
              <w:right w:w="108" w:type="dxa"/>
            </w:tcMar>
            <w:vAlign w:val="bottom"/>
            <w:hideMark/>
          </w:tcPr>
          <w:p w14:paraId="5FD79E88" w14:textId="77777777" w:rsidR="002F3BDA" w:rsidRPr="00B000AB" w:rsidRDefault="002F3BDA" w:rsidP="00C05107">
            <w:pPr>
              <w:spacing w:after="0" w:line="240" w:lineRule="auto"/>
              <w:rPr>
                <w:rFonts w:eastAsia="Times New Roman" w:cstheme="minorHAnsi"/>
                <w:sz w:val="20"/>
                <w:szCs w:val="20"/>
                <w:lang w:eastAsia="lv-LV"/>
              </w:rPr>
            </w:pPr>
          </w:p>
        </w:tc>
      </w:tr>
    </w:tbl>
    <w:p w14:paraId="3A7F15A8" w14:textId="77777777" w:rsidR="009E2596" w:rsidRPr="00783B80" w:rsidRDefault="009E2596" w:rsidP="005423CD">
      <w:pPr>
        <w:spacing w:after="0" w:line="276" w:lineRule="auto"/>
        <w:rPr>
          <w:rFonts w:ascii="Times New Roman" w:eastAsia="Calibri" w:hAnsi="Times New Roman" w:cs="Times New Roman"/>
          <w:color w:val="FFFFFF"/>
        </w:rPr>
      </w:pPr>
    </w:p>
    <w:p w14:paraId="386EAF10" w14:textId="3BAA7C4A" w:rsidR="008A7BB9" w:rsidRDefault="00C82CF9" w:rsidP="005423CD">
      <w:pPr>
        <w:spacing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Identificēts, ka dati starp</w:t>
      </w:r>
      <w:r w:rsidR="000E6ECA">
        <w:rPr>
          <w:rFonts w:ascii="Times New Roman" w:eastAsia="Calibri" w:hAnsi="Times New Roman" w:cs="Times New Roman"/>
          <w:sz w:val="24"/>
          <w:szCs w:val="24"/>
        </w:rPr>
        <w:t xml:space="preserve"> Tabulā Nr. 1</w:t>
      </w:r>
      <w:r>
        <w:rPr>
          <w:rFonts w:ascii="Times New Roman" w:eastAsia="Calibri" w:hAnsi="Times New Roman" w:cs="Times New Roman"/>
          <w:sz w:val="24"/>
          <w:szCs w:val="24"/>
        </w:rPr>
        <w:t xml:space="preserve"> </w:t>
      </w:r>
      <w:r w:rsidR="000E6ECA">
        <w:rPr>
          <w:rFonts w:ascii="Times New Roman" w:eastAsia="Calibri" w:hAnsi="Times New Roman" w:cs="Times New Roman"/>
          <w:sz w:val="24"/>
          <w:szCs w:val="24"/>
        </w:rPr>
        <w:t>starp plānoto i</w:t>
      </w:r>
      <w:r w:rsidR="00332DD9" w:rsidRPr="006D1D7E">
        <w:rPr>
          <w:rFonts w:ascii="Times New Roman" w:eastAsia="Calibri" w:hAnsi="Times New Roman" w:cs="Times New Roman"/>
          <w:sz w:val="24"/>
          <w:szCs w:val="24"/>
        </w:rPr>
        <w:t>zglītojamo skait</w:t>
      </w:r>
      <w:r w:rsidR="001A094C">
        <w:rPr>
          <w:rFonts w:ascii="Times New Roman" w:eastAsia="Calibri" w:hAnsi="Times New Roman" w:cs="Times New Roman"/>
          <w:sz w:val="24"/>
          <w:szCs w:val="24"/>
        </w:rPr>
        <w:t>u</w:t>
      </w:r>
      <w:r w:rsidR="00332DD9" w:rsidRPr="006D1D7E">
        <w:rPr>
          <w:rFonts w:ascii="Times New Roman" w:eastAsia="Calibri" w:hAnsi="Times New Roman" w:cs="Times New Roman"/>
          <w:sz w:val="24"/>
          <w:szCs w:val="24"/>
        </w:rPr>
        <w:t xml:space="preserve"> </w:t>
      </w:r>
      <w:r w:rsidR="000E6ECA">
        <w:rPr>
          <w:rFonts w:ascii="Times New Roman" w:eastAsia="Calibri" w:hAnsi="Times New Roman" w:cs="Times New Roman"/>
          <w:sz w:val="24"/>
          <w:szCs w:val="24"/>
        </w:rPr>
        <w:t xml:space="preserve">un </w:t>
      </w:r>
      <w:r w:rsidR="00332DD9" w:rsidRPr="006D1D7E">
        <w:rPr>
          <w:rFonts w:ascii="Times New Roman" w:eastAsia="Calibri" w:hAnsi="Times New Roman" w:cs="Times New Roman"/>
          <w:sz w:val="24"/>
          <w:szCs w:val="24"/>
        </w:rPr>
        <w:t>faktisk</w:t>
      </w:r>
      <w:r w:rsidR="000E6ECA">
        <w:rPr>
          <w:rFonts w:ascii="Times New Roman" w:eastAsia="Calibri" w:hAnsi="Times New Roman" w:cs="Times New Roman"/>
          <w:sz w:val="24"/>
          <w:szCs w:val="24"/>
        </w:rPr>
        <w:t>o situāciju</w:t>
      </w:r>
      <w:r>
        <w:rPr>
          <w:rFonts w:ascii="Times New Roman" w:eastAsia="Calibri" w:hAnsi="Times New Roman" w:cs="Times New Roman"/>
          <w:sz w:val="24"/>
          <w:szCs w:val="24"/>
        </w:rPr>
        <w:t xml:space="preserve"> atšķiras</w:t>
      </w:r>
      <w:r w:rsidR="000E6ECA">
        <w:rPr>
          <w:rFonts w:ascii="Times New Roman" w:eastAsia="Calibri" w:hAnsi="Times New Roman" w:cs="Times New Roman"/>
          <w:sz w:val="24"/>
          <w:szCs w:val="24"/>
        </w:rPr>
        <w:t xml:space="preserve">. Tas skaidrojums ar faktiski vairāk mācības uzsākušajiem </w:t>
      </w:r>
      <w:r w:rsidR="00BF0EF5">
        <w:rPr>
          <w:rFonts w:ascii="Times New Roman" w:eastAsia="Calibri" w:hAnsi="Times New Roman" w:cs="Times New Roman"/>
          <w:sz w:val="24"/>
          <w:szCs w:val="24"/>
        </w:rPr>
        <w:t>izglītojamiem</w:t>
      </w:r>
      <w:r w:rsidR="000E6ECA">
        <w:rPr>
          <w:rFonts w:ascii="Times New Roman" w:eastAsia="Calibri" w:hAnsi="Times New Roman" w:cs="Times New Roman"/>
          <w:sz w:val="24"/>
          <w:szCs w:val="24"/>
        </w:rPr>
        <w:t xml:space="preserve"> vidējās izglītības iestādes, kā tika identificēts pirms mācību gada uzsākšanas. </w:t>
      </w:r>
      <w:r w:rsidR="008A7BB9">
        <w:rPr>
          <w:rFonts w:ascii="Times New Roman" w:eastAsia="Calibri" w:hAnsi="Times New Roman" w:cs="Times New Roman"/>
          <w:sz w:val="24"/>
          <w:szCs w:val="24"/>
        </w:rPr>
        <w:t>N</w:t>
      </w:r>
      <w:r w:rsidR="000E6ECA">
        <w:rPr>
          <w:rFonts w:ascii="Times New Roman" w:eastAsia="Calibri" w:hAnsi="Times New Roman" w:cs="Times New Roman"/>
          <w:sz w:val="24"/>
          <w:szCs w:val="24"/>
        </w:rPr>
        <w:t>elielais pieaugums nav radījis būtiskus sarežģījumus VAM ieviešanai</w:t>
      </w:r>
      <w:r w:rsidR="008A7BB9">
        <w:rPr>
          <w:rFonts w:ascii="Times New Roman" w:eastAsia="Calibri" w:hAnsi="Times New Roman" w:cs="Times New Roman"/>
          <w:sz w:val="24"/>
          <w:szCs w:val="24"/>
        </w:rPr>
        <w:t xml:space="preserve"> un visās skolās nepieciešamo grupu skaits tika nodrošināts ar </w:t>
      </w:r>
      <w:r w:rsidR="007A7F20">
        <w:rPr>
          <w:rFonts w:ascii="Times New Roman" w:eastAsia="Calibri" w:hAnsi="Times New Roman" w:cs="Times New Roman"/>
          <w:sz w:val="24"/>
          <w:szCs w:val="24"/>
        </w:rPr>
        <w:t xml:space="preserve">jaunsargu </w:t>
      </w:r>
      <w:r w:rsidR="008A7BB9">
        <w:rPr>
          <w:rFonts w:ascii="Times New Roman" w:eastAsia="Calibri" w:hAnsi="Times New Roman" w:cs="Times New Roman"/>
          <w:sz w:val="24"/>
          <w:szCs w:val="24"/>
        </w:rPr>
        <w:t>instruktoriem.</w:t>
      </w:r>
      <w:r w:rsidR="000E6ECA">
        <w:rPr>
          <w:rFonts w:ascii="Times New Roman" w:eastAsia="Calibri" w:hAnsi="Times New Roman" w:cs="Times New Roman"/>
          <w:sz w:val="24"/>
          <w:szCs w:val="24"/>
        </w:rPr>
        <w:t xml:space="preserve"> </w:t>
      </w:r>
    </w:p>
    <w:p w14:paraId="093EDB46" w14:textId="77777777" w:rsidR="00EB62D2" w:rsidRDefault="000E6ECA" w:rsidP="005423CD">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Savukārt VAM 2.</w:t>
      </w:r>
      <w:r w:rsidR="00B93380">
        <w:rPr>
          <w:rFonts w:ascii="Times New Roman" w:eastAsia="Calibri" w:hAnsi="Times New Roman" w:cs="Times New Roman"/>
          <w:sz w:val="24"/>
          <w:szCs w:val="24"/>
        </w:rPr>
        <w:t> </w:t>
      </w:r>
      <w:r>
        <w:rPr>
          <w:rFonts w:ascii="Times New Roman" w:eastAsia="Calibri" w:hAnsi="Times New Roman" w:cs="Times New Roman"/>
          <w:sz w:val="24"/>
          <w:szCs w:val="24"/>
        </w:rPr>
        <w:t>mācību gadā šobrīd mācās teju uz pusi mazāk skolēnu, jo 2024</w:t>
      </w:r>
      <w:r w:rsidR="001A094C">
        <w:rPr>
          <w:rFonts w:ascii="Times New Roman" w:eastAsia="Calibri" w:hAnsi="Times New Roman" w:cs="Times New Roman"/>
          <w:sz w:val="24"/>
          <w:szCs w:val="24"/>
        </w:rPr>
        <w:t>.</w:t>
      </w:r>
      <w:r>
        <w:rPr>
          <w:rFonts w:ascii="Times New Roman" w:eastAsia="Calibri" w:hAnsi="Times New Roman" w:cs="Times New Roman"/>
          <w:sz w:val="24"/>
          <w:szCs w:val="24"/>
        </w:rPr>
        <w:t>/2025</w:t>
      </w:r>
      <w:r w:rsidR="001A094C">
        <w:rPr>
          <w:rFonts w:ascii="Times New Roman" w:eastAsia="Calibri" w:hAnsi="Times New Roman" w:cs="Times New Roman"/>
          <w:sz w:val="24"/>
          <w:szCs w:val="24"/>
        </w:rPr>
        <w:t>.</w:t>
      </w:r>
      <w:r w:rsidR="00D5589A">
        <w:rPr>
          <w:rFonts w:ascii="Times New Roman" w:eastAsia="Calibri" w:hAnsi="Times New Roman" w:cs="Times New Roman"/>
          <w:sz w:val="24"/>
          <w:szCs w:val="24"/>
        </w:rPr>
        <w:t> </w:t>
      </w:r>
      <w:r>
        <w:rPr>
          <w:rFonts w:ascii="Times New Roman" w:eastAsia="Calibri" w:hAnsi="Times New Roman" w:cs="Times New Roman"/>
          <w:sz w:val="24"/>
          <w:szCs w:val="24"/>
        </w:rPr>
        <w:t>mācību gadā šo programmu apgūst tikai tajās skolās</w:t>
      </w:r>
      <w:r w:rsidR="008A7BB9">
        <w:rPr>
          <w:rFonts w:ascii="Times New Roman" w:eastAsia="Calibri" w:hAnsi="Times New Roman" w:cs="Times New Roman"/>
          <w:sz w:val="24"/>
          <w:szCs w:val="24"/>
        </w:rPr>
        <w:t>,</w:t>
      </w:r>
      <w:r>
        <w:rPr>
          <w:rFonts w:ascii="Times New Roman" w:eastAsia="Calibri" w:hAnsi="Times New Roman" w:cs="Times New Roman"/>
          <w:sz w:val="24"/>
          <w:szCs w:val="24"/>
        </w:rPr>
        <w:t xml:space="preserve"> kuras 2023</w:t>
      </w:r>
      <w:r w:rsidR="001A094C">
        <w:rPr>
          <w:rFonts w:ascii="Times New Roman" w:eastAsia="Calibri" w:hAnsi="Times New Roman" w:cs="Times New Roman"/>
          <w:sz w:val="24"/>
          <w:szCs w:val="24"/>
        </w:rPr>
        <w:t>.</w:t>
      </w:r>
      <w:r>
        <w:rPr>
          <w:rFonts w:ascii="Times New Roman" w:eastAsia="Calibri" w:hAnsi="Times New Roman" w:cs="Times New Roman"/>
          <w:sz w:val="24"/>
          <w:szCs w:val="24"/>
        </w:rPr>
        <w:t>/2024</w:t>
      </w:r>
      <w:r w:rsidR="001A094C">
        <w:rPr>
          <w:rFonts w:ascii="Times New Roman" w:eastAsia="Calibri" w:hAnsi="Times New Roman" w:cs="Times New Roman"/>
          <w:sz w:val="24"/>
          <w:szCs w:val="24"/>
        </w:rPr>
        <w:t>.</w:t>
      </w:r>
      <w:r w:rsidR="00B93380">
        <w:rPr>
          <w:rFonts w:ascii="Times New Roman" w:eastAsia="Calibri" w:hAnsi="Times New Roman" w:cs="Times New Roman"/>
          <w:sz w:val="24"/>
          <w:szCs w:val="24"/>
        </w:rPr>
        <w:t> </w:t>
      </w:r>
      <w:r>
        <w:rPr>
          <w:rFonts w:ascii="Times New Roman" w:eastAsia="Calibri" w:hAnsi="Times New Roman" w:cs="Times New Roman"/>
          <w:sz w:val="24"/>
          <w:szCs w:val="24"/>
        </w:rPr>
        <w:t>mācību gadā VAM programmās pi</w:t>
      </w:r>
      <w:r w:rsidR="008A7BB9">
        <w:rPr>
          <w:rFonts w:ascii="Times New Roman" w:eastAsia="Calibri" w:hAnsi="Times New Roman" w:cs="Times New Roman"/>
          <w:sz w:val="24"/>
          <w:szCs w:val="24"/>
        </w:rPr>
        <w:t>e</w:t>
      </w:r>
      <w:r>
        <w:rPr>
          <w:rFonts w:ascii="Times New Roman" w:eastAsia="Calibri" w:hAnsi="Times New Roman" w:cs="Times New Roman"/>
          <w:sz w:val="24"/>
          <w:szCs w:val="24"/>
        </w:rPr>
        <w:t xml:space="preserve">dalījās brīvprātīgā kārtā. </w:t>
      </w:r>
      <w:r w:rsidR="008A7BB9">
        <w:rPr>
          <w:rFonts w:ascii="Times New Roman" w:eastAsia="Calibri" w:hAnsi="Times New Roman" w:cs="Times New Roman"/>
          <w:sz w:val="24"/>
          <w:szCs w:val="24"/>
        </w:rPr>
        <w:t>Sākot ar 2025</w:t>
      </w:r>
      <w:r w:rsidR="001A094C">
        <w:rPr>
          <w:rFonts w:ascii="Times New Roman" w:eastAsia="Calibri" w:hAnsi="Times New Roman" w:cs="Times New Roman"/>
          <w:sz w:val="24"/>
          <w:szCs w:val="24"/>
        </w:rPr>
        <w:t>.</w:t>
      </w:r>
      <w:r w:rsidR="008A7BB9">
        <w:rPr>
          <w:rFonts w:ascii="Times New Roman" w:eastAsia="Calibri" w:hAnsi="Times New Roman" w:cs="Times New Roman"/>
          <w:sz w:val="24"/>
          <w:szCs w:val="24"/>
        </w:rPr>
        <w:t>/2026</w:t>
      </w:r>
      <w:r w:rsidR="001A094C">
        <w:rPr>
          <w:rFonts w:ascii="Times New Roman" w:eastAsia="Calibri" w:hAnsi="Times New Roman" w:cs="Times New Roman"/>
          <w:sz w:val="24"/>
          <w:szCs w:val="24"/>
        </w:rPr>
        <w:t>.</w:t>
      </w:r>
      <w:r w:rsidR="00D5589A">
        <w:rPr>
          <w:rFonts w:ascii="Times New Roman" w:eastAsia="Calibri" w:hAnsi="Times New Roman" w:cs="Times New Roman"/>
          <w:sz w:val="24"/>
          <w:szCs w:val="24"/>
        </w:rPr>
        <w:t> </w:t>
      </w:r>
      <w:r w:rsidR="008A7BB9">
        <w:rPr>
          <w:rFonts w:ascii="Times New Roman" w:eastAsia="Calibri" w:hAnsi="Times New Roman" w:cs="Times New Roman"/>
          <w:sz w:val="24"/>
          <w:szCs w:val="24"/>
        </w:rPr>
        <w:t>mācību gadu, šī situācija izlīdzināsies un abos mācību gados mācīsies aptuveni 18</w:t>
      </w:r>
      <w:r w:rsidR="00D5589A">
        <w:rPr>
          <w:rFonts w:ascii="Times New Roman" w:eastAsia="Calibri" w:hAnsi="Times New Roman" w:cs="Times New Roman"/>
          <w:sz w:val="24"/>
          <w:szCs w:val="24"/>
        </w:rPr>
        <w:t> </w:t>
      </w:r>
      <w:r w:rsidR="008A7BB9">
        <w:rPr>
          <w:rFonts w:ascii="Times New Roman" w:eastAsia="Calibri" w:hAnsi="Times New Roman" w:cs="Times New Roman"/>
          <w:sz w:val="24"/>
          <w:szCs w:val="24"/>
        </w:rPr>
        <w:t>000</w:t>
      </w:r>
      <w:r w:rsidR="00D5589A">
        <w:rPr>
          <w:rFonts w:ascii="Times New Roman" w:eastAsia="Calibri" w:hAnsi="Times New Roman" w:cs="Times New Roman"/>
          <w:sz w:val="24"/>
          <w:szCs w:val="24"/>
        </w:rPr>
        <w:t> </w:t>
      </w:r>
      <w:r w:rsidR="008A7BB9">
        <w:rPr>
          <w:rFonts w:ascii="Times New Roman" w:eastAsia="Calibri" w:hAnsi="Times New Roman" w:cs="Times New Roman"/>
          <w:sz w:val="24"/>
          <w:szCs w:val="24"/>
        </w:rPr>
        <w:t>jauniešu</w:t>
      </w:r>
      <w:r w:rsidR="006E459B">
        <w:rPr>
          <w:rStyle w:val="FootnoteReference"/>
          <w:rFonts w:ascii="Times New Roman" w:eastAsia="Calibri" w:hAnsi="Times New Roman" w:cs="Times New Roman"/>
          <w:sz w:val="24"/>
          <w:szCs w:val="24"/>
        </w:rPr>
        <w:footnoteReference w:id="3"/>
      </w:r>
      <w:r w:rsidR="008A7BB9">
        <w:rPr>
          <w:rFonts w:ascii="Times New Roman" w:eastAsia="Calibri" w:hAnsi="Times New Roman" w:cs="Times New Roman"/>
          <w:sz w:val="24"/>
          <w:szCs w:val="24"/>
        </w:rPr>
        <w:t xml:space="preserve">. </w:t>
      </w:r>
    </w:p>
    <w:p w14:paraId="4B6EB378" w14:textId="77777777" w:rsidR="008A7BB9" w:rsidRPr="00783B80" w:rsidRDefault="008A7BB9" w:rsidP="00DF1CA9">
      <w:pPr>
        <w:spacing w:after="0"/>
        <w:jc w:val="both"/>
        <w:rPr>
          <w:rFonts w:ascii="Times New Roman" w:hAnsi="Times New Roman" w:cs="Times New Roman"/>
          <w:b/>
          <w:bCs/>
          <w:sz w:val="24"/>
          <w:szCs w:val="24"/>
          <w:u w:val="single"/>
        </w:rPr>
      </w:pPr>
    </w:p>
    <w:p w14:paraId="70E7CE6B" w14:textId="77777777" w:rsidR="00DF1CA9" w:rsidRPr="00997543" w:rsidRDefault="002F3BDA" w:rsidP="00DF1CA9">
      <w:pPr>
        <w:spacing w:after="0"/>
        <w:jc w:val="both"/>
        <w:rPr>
          <w:rFonts w:ascii="Times New Roman" w:hAnsi="Times New Roman" w:cs="Times New Roman"/>
          <w:b/>
          <w:bCs/>
          <w:sz w:val="28"/>
          <w:szCs w:val="30"/>
          <w:u w:val="single"/>
        </w:rPr>
      </w:pPr>
      <w:r w:rsidRPr="00997543">
        <w:rPr>
          <w:rFonts w:ascii="Times New Roman" w:hAnsi="Times New Roman" w:cs="Times New Roman"/>
          <w:b/>
          <w:bCs/>
          <w:sz w:val="28"/>
          <w:szCs w:val="30"/>
          <w:u w:val="single"/>
        </w:rPr>
        <w:t>3</w:t>
      </w:r>
      <w:r w:rsidR="00DF1CA9" w:rsidRPr="00997543">
        <w:rPr>
          <w:rFonts w:ascii="Times New Roman" w:hAnsi="Times New Roman" w:cs="Times New Roman"/>
          <w:b/>
          <w:bCs/>
          <w:sz w:val="28"/>
          <w:szCs w:val="30"/>
          <w:u w:val="single"/>
        </w:rPr>
        <w:t>. VAM nomet</w:t>
      </w:r>
      <w:r w:rsidR="0058627E">
        <w:rPr>
          <w:rFonts w:ascii="Times New Roman" w:hAnsi="Times New Roman" w:cs="Times New Roman"/>
          <w:b/>
          <w:bCs/>
          <w:sz w:val="28"/>
          <w:szCs w:val="30"/>
          <w:u w:val="single"/>
        </w:rPr>
        <w:t>ņu realizācija</w:t>
      </w:r>
    </w:p>
    <w:p w14:paraId="07E6D82F" w14:textId="77777777" w:rsidR="00DF1CA9" w:rsidRPr="00997543" w:rsidRDefault="00DF1CA9" w:rsidP="00783B80">
      <w:pPr>
        <w:spacing w:after="0" w:line="240" w:lineRule="auto"/>
        <w:jc w:val="both"/>
        <w:rPr>
          <w:rFonts w:ascii="Times New Roman" w:hAnsi="Times New Roman" w:cs="Times New Roman"/>
          <w:sz w:val="24"/>
          <w:szCs w:val="24"/>
        </w:rPr>
      </w:pPr>
    </w:p>
    <w:p w14:paraId="3E00398C" w14:textId="166F045E" w:rsidR="005D1405" w:rsidRPr="005D1405" w:rsidRDefault="006F3030" w:rsidP="005423CD">
      <w:pPr>
        <w:spacing w:line="276" w:lineRule="auto"/>
        <w:ind w:firstLine="709"/>
        <w:jc w:val="both"/>
        <w:rPr>
          <w:rFonts w:ascii="Times New Roman" w:hAnsi="Times New Roman" w:cs="Times New Roman"/>
          <w:sz w:val="24"/>
          <w:szCs w:val="24"/>
        </w:rPr>
      </w:pPr>
      <w:r w:rsidRPr="006F3030">
        <w:rPr>
          <w:rFonts w:ascii="Times New Roman" w:hAnsi="Times New Roman" w:cs="Times New Roman"/>
          <w:sz w:val="24"/>
          <w:szCs w:val="24"/>
        </w:rPr>
        <w:t>Ik gadu JC organizē VAM nometn</w:t>
      </w:r>
      <w:r w:rsidR="007A7F20">
        <w:rPr>
          <w:rFonts w:ascii="Times New Roman" w:hAnsi="Times New Roman" w:cs="Times New Roman"/>
          <w:sz w:val="24"/>
          <w:szCs w:val="24"/>
        </w:rPr>
        <w:t>es</w:t>
      </w:r>
      <w:r w:rsidRPr="006F3030">
        <w:rPr>
          <w:rFonts w:ascii="Times New Roman" w:hAnsi="Times New Roman" w:cs="Times New Roman"/>
          <w:sz w:val="24"/>
          <w:szCs w:val="24"/>
        </w:rPr>
        <w:t>, kurā</w:t>
      </w:r>
      <w:r w:rsidR="007A7F20">
        <w:rPr>
          <w:rFonts w:ascii="Times New Roman" w:hAnsi="Times New Roman" w:cs="Times New Roman"/>
          <w:sz w:val="24"/>
          <w:szCs w:val="24"/>
        </w:rPr>
        <w:t>s</w:t>
      </w:r>
      <w:r w:rsidRPr="006F3030">
        <w:rPr>
          <w:rFonts w:ascii="Times New Roman" w:hAnsi="Times New Roman" w:cs="Times New Roman"/>
          <w:sz w:val="24"/>
          <w:szCs w:val="24"/>
        </w:rPr>
        <w:t xml:space="preserve"> VAM </w:t>
      </w:r>
      <w:r w:rsidR="00702079">
        <w:rPr>
          <w:rFonts w:ascii="Times New Roman" w:hAnsi="Times New Roman" w:cs="Times New Roman"/>
          <w:sz w:val="24"/>
          <w:szCs w:val="24"/>
        </w:rPr>
        <w:t>1.</w:t>
      </w:r>
      <w:r w:rsidR="00702079" w:rsidRPr="006F3030">
        <w:rPr>
          <w:rFonts w:ascii="Times New Roman" w:hAnsi="Times New Roman" w:cs="Times New Roman"/>
          <w:sz w:val="24"/>
          <w:szCs w:val="24"/>
        </w:rPr>
        <w:t xml:space="preserve"> </w:t>
      </w:r>
      <w:r w:rsidRPr="006F3030">
        <w:rPr>
          <w:rFonts w:ascii="Times New Roman" w:hAnsi="Times New Roman" w:cs="Times New Roman"/>
          <w:sz w:val="24"/>
          <w:szCs w:val="24"/>
        </w:rPr>
        <w:t xml:space="preserve">un </w:t>
      </w:r>
      <w:r w:rsidR="00702079">
        <w:rPr>
          <w:rFonts w:ascii="Times New Roman" w:hAnsi="Times New Roman" w:cs="Times New Roman"/>
          <w:sz w:val="24"/>
          <w:szCs w:val="24"/>
        </w:rPr>
        <w:t>2.</w:t>
      </w:r>
      <w:r w:rsidR="00A82B55">
        <w:rPr>
          <w:rFonts w:ascii="Times New Roman" w:hAnsi="Times New Roman" w:cs="Times New Roman"/>
          <w:sz w:val="24"/>
          <w:szCs w:val="24"/>
        </w:rPr>
        <w:t> </w:t>
      </w:r>
      <w:r w:rsidRPr="006F3030">
        <w:rPr>
          <w:rFonts w:ascii="Times New Roman" w:hAnsi="Times New Roman" w:cs="Times New Roman"/>
          <w:sz w:val="24"/>
          <w:szCs w:val="24"/>
        </w:rPr>
        <w:t>gada kursa izglītojamie skolas solā apgūtās teorētiskās zināšanas pielieto praksē.</w:t>
      </w:r>
      <w:r w:rsidR="005D1405">
        <w:rPr>
          <w:rFonts w:ascii="Times New Roman" w:hAnsi="Times New Roman" w:cs="Times New Roman"/>
          <w:sz w:val="24"/>
          <w:szCs w:val="24"/>
        </w:rPr>
        <w:t xml:space="preserve"> A</w:t>
      </w:r>
      <w:r w:rsidR="005D1405" w:rsidRPr="005D1405">
        <w:rPr>
          <w:rFonts w:ascii="Times New Roman" w:hAnsi="Times New Roman" w:cs="Times New Roman"/>
          <w:sz w:val="24"/>
          <w:szCs w:val="24"/>
        </w:rPr>
        <w:t xml:space="preserve">grā vecumā apgūstot </w:t>
      </w:r>
      <w:r w:rsidR="005D1405">
        <w:rPr>
          <w:rFonts w:ascii="Times New Roman" w:hAnsi="Times New Roman" w:cs="Times New Roman"/>
          <w:sz w:val="24"/>
          <w:szCs w:val="24"/>
        </w:rPr>
        <w:t>praktiskās</w:t>
      </w:r>
      <w:r w:rsidR="005D1405" w:rsidRPr="005D1405">
        <w:rPr>
          <w:rFonts w:ascii="Times New Roman" w:hAnsi="Times New Roman" w:cs="Times New Roman"/>
          <w:sz w:val="24"/>
          <w:szCs w:val="24"/>
        </w:rPr>
        <w:t xml:space="preserve"> prasmes</w:t>
      </w:r>
      <w:r w:rsidR="005D1405">
        <w:rPr>
          <w:rFonts w:ascii="Times New Roman" w:hAnsi="Times New Roman" w:cs="Times New Roman"/>
          <w:sz w:val="24"/>
          <w:szCs w:val="24"/>
        </w:rPr>
        <w:t>, jaunieši</w:t>
      </w:r>
      <w:r w:rsidR="005D1405" w:rsidRPr="005D1405">
        <w:rPr>
          <w:rFonts w:ascii="Times New Roman" w:hAnsi="Times New Roman" w:cs="Times New Roman"/>
          <w:sz w:val="24"/>
          <w:szCs w:val="24"/>
        </w:rPr>
        <w:t xml:space="preserve"> ne tikai spēs palīdzēt sev un saviem līdzpilsoņiem krīzes situācijā, bet arī turpinās veidot sevī patriotisma un atbildības sajūtu pret valsti. Pārvarot izaicinājumus, strādājot komandā un veidojot ciešas draudzības saiknes ar vienaudžiem, VAM nometnes sniedz dalībniekiem praktisku pieredzi un ieaudzina patriotismu pret valsti un apņemšanos to aizstāvēt. Šīs nometnes ne tikai sniedz ieskaitu potenciālai militārajai karjerai, pievienošanos Zemessardzei, </w:t>
      </w:r>
      <w:r w:rsidR="00702079">
        <w:rPr>
          <w:rFonts w:ascii="Times New Roman" w:hAnsi="Times New Roman" w:cs="Times New Roman"/>
          <w:sz w:val="24"/>
          <w:szCs w:val="24"/>
        </w:rPr>
        <w:t xml:space="preserve">valsts aizsardzības </w:t>
      </w:r>
      <w:r w:rsidR="00702079">
        <w:rPr>
          <w:rFonts w:ascii="Times New Roman" w:hAnsi="Times New Roman" w:cs="Times New Roman"/>
          <w:sz w:val="24"/>
          <w:szCs w:val="24"/>
        </w:rPr>
        <w:lastRenderedPageBreak/>
        <w:t>dienestam</w:t>
      </w:r>
      <w:r w:rsidR="00702079" w:rsidRPr="005D1405">
        <w:rPr>
          <w:rFonts w:ascii="Times New Roman" w:hAnsi="Times New Roman" w:cs="Times New Roman"/>
          <w:sz w:val="24"/>
          <w:szCs w:val="24"/>
        </w:rPr>
        <w:t xml:space="preserve"> </w:t>
      </w:r>
      <w:r w:rsidR="00C90B87">
        <w:rPr>
          <w:rFonts w:ascii="Times New Roman" w:hAnsi="Times New Roman" w:cs="Times New Roman"/>
          <w:sz w:val="24"/>
          <w:szCs w:val="24"/>
        </w:rPr>
        <w:t>vai</w:t>
      </w:r>
      <w:r w:rsidR="005D1405" w:rsidRPr="005D1405">
        <w:rPr>
          <w:rFonts w:ascii="Times New Roman" w:hAnsi="Times New Roman" w:cs="Times New Roman"/>
          <w:sz w:val="24"/>
          <w:szCs w:val="24"/>
        </w:rPr>
        <w:t xml:space="preserve"> profesionālajam dienestam, bet arī audzina atbildīgus</w:t>
      </w:r>
      <w:r w:rsidR="00C90B87">
        <w:rPr>
          <w:rFonts w:ascii="Times New Roman" w:hAnsi="Times New Roman" w:cs="Times New Roman"/>
          <w:sz w:val="24"/>
          <w:szCs w:val="24"/>
        </w:rPr>
        <w:t xml:space="preserve"> un</w:t>
      </w:r>
      <w:r w:rsidR="005D1405" w:rsidRPr="005D1405">
        <w:rPr>
          <w:rFonts w:ascii="Times New Roman" w:hAnsi="Times New Roman" w:cs="Times New Roman"/>
          <w:sz w:val="24"/>
          <w:szCs w:val="24"/>
        </w:rPr>
        <w:t xml:space="preserve"> disciplinētus pilsoņus.</w:t>
      </w:r>
    </w:p>
    <w:p w14:paraId="29AC8BB9" w14:textId="3C0749B0" w:rsidR="006F3030" w:rsidRDefault="005D1405" w:rsidP="00343130">
      <w:pPr>
        <w:spacing w:line="276" w:lineRule="auto"/>
        <w:ind w:firstLine="709"/>
        <w:jc w:val="both"/>
        <w:rPr>
          <w:rFonts w:ascii="Times New Roman" w:hAnsi="Times New Roman" w:cs="Times New Roman"/>
          <w:sz w:val="24"/>
          <w:szCs w:val="24"/>
        </w:rPr>
      </w:pPr>
      <w:r w:rsidRPr="005D1405">
        <w:rPr>
          <w:rFonts w:ascii="Times New Roman" w:hAnsi="Times New Roman" w:cs="Times New Roman"/>
          <w:sz w:val="24"/>
          <w:szCs w:val="24"/>
        </w:rPr>
        <w:t>Aktuālā VAM nometņu programma nodrošina 23 dienu</w:t>
      </w:r>
      <w:r w:rsidR="00B70351">
        <w:rPr>
          <w:rFonts w:ascii="Times New Roman" w:hAnsi="Times New Roman" w:cs="Times New Roman"/>
          <w:sz w:val="24"/>
          <w:szCs w:val="24"/>
        </w:rPr>
        <w:t xml:space="preserve"> (</w:t>
      </w:r>
      <w:r w:rsidR="00B70351" w:rsidRPr="00997543">
        <w:rPr>
          <w:rFonts w:ascii="Times New Roman" w:hAnsi="Times New Roman" w:cs="Times New Roman"/>
          <w:sz w:val="24"/>
          <w:szCs w:val="24"/>
        </w:rPr>
        <w:t>turpmāk – </w:t>
      </w:r>
      <w:r w:rsidR="00B70351">
        <w:rPr>
          <w:rFonts w:ascii="Times New Roman" w:hAnsi="Times New Roman" w:cs="Times New Roman"/>
          <w:sz w:val="24"/>
          <w:szCs w:val="24"/>
        </w:rPr>
        <w:t>VAM23)</w:t>
      </w:r>
      <w:r w:rsidRPr="005D1405">
        <w:rPr>
          <w:rFonts w:ascii="Times New Roman" w:hAnsi="Times New Roman" w:cs="Times New Roman"/>
          <w:sz w:val="24"/>
          <w:szCs w:val="24"/>
        </w:rPr>
        <w:t xml:space="preserve"> garas apmācības</w:t>
      </w:r>
      <w:r w:rsidR="00B70351">
        <w:rPr>
          <w:rFonts w:ascii="Times New Roman" w:hAnsi="Times New Roman" w:cs="Times New Roman"/>
          <w:sz w:val="24"/>
          <w:szCs w:val="24"/>
        </w:rPr>
        <w:t>, kas kopā sastāda 184 stundas,</w:t>
      </w:r>
      <w:r w:rsidRPr="005D1405">
        <w:rPr>
          <w:rFonts w:ascii="Times New Roman" w:hAnsi="Times New Roman" w:cs="Times New Roman"/>
          <w:sz w:val="24"/>
          <w:szCs w:val="24"/>
        </w:rPr>
        <w:t xml:space="preserve"> pēc </w:t>
      </w:r>
      <w:r w:rsidR="00A82B55" w:rsidRPr="005D1405">
        <w:rPr>
          <w:rFonts w:ascii="Times New Roman" w:hAnsi="Times New Roman" w:cs="Times New Roman"/>
          <w:sz w:val="24"/>
          <w:szCs w:val="24"/>
        </w:rPr>
        <w:t xml:space="preserve">VAM apmācību </w:t>
      </w:r>
      <w:r w:rsidR="00702079">
        <w:rPr>
          <w:rFonts w:ascii="Times New Roman" w:hAnsi="Times New Roman" w:cs="Times New Roman"/>
          <w:sz w:val="24"/>
          <w:szCs w:val="24"/>
        </w:rPr>
        <w:t>2.</w:t>
      </w:r>
      <w:r w:rsidR="00A82B55">
        <w:rPr>
          <w:rFonts w:ascii="Times New Roman" w:hAnsi="Times New Roman" w:cs="Times New Roman"/>
          <w:sz w:val="24"/>
          <w:szCs w:val="24"/>
        </w:rPr>
        <w:t> </w:t>
      </w:r>
      <w:r w:rsidRPr="005D1405">
        <w:rPr>
          <w:rFonts w:ascii="Times New Roman" w:hAnsi="Times New Roman" w:cs="Times New Roman"/>
          <w:sz w:val="24"/>
          <w:szCs w:val="24"/>
        </w:rPr>
        <w:t xml:space="preserve">gada ar plānotu maksimālo kapacitāti līdz </w:t>
      </w:r>
      <w:r w:rsidR="008A7BB9" w:rsidRPr="005D1405">
        <w:rPr>
          <w:rFonts w:ascii="Times New Roman" w:hAnsi="Times New Roman" w:cs="Times New Roman"/>
          <w:sz w:val="24"/>
          <w:szCs w:val="24"/>
        </w:rPr>
        <w:t>2</w:t>
      </w:r>
      <w:r w:rsidR="008A7BB9">
        <w:rPr>
          <w:rFonts w:ascii="Times New Roman" w:hAnsi="Times New Roman" w:cs="Times New Roman"/>
          <w:sz w:val="24"/>
          <w:szCs w:val="24"/>
        </w:rPr>
        <w:t> </w:t>
      </w:r>
      <w:r w:rsidRPr="005D1405">
        <w:rPr>
          <w:rFonts w:ascii="Times New Roman" w:hAnsi="Times New Roman" w:cs="Times New Roman"/>
          <w:sz w:val="24"/>
          <w:szCs w:val="24"/>
        </w:rPr>
        <w:t xml:space="preserve">000 apmācītiem </w:t>
      </w:r>
      <w:r w:rsidR="005E5FC6">
        <w:rPr>
          <w:rFonts w:ascii="Times New Roman" w:hAnsi="Times New Roman" w:cs="Times New Roman"/>
          <w:sz w:val="24"/>
          <w:szCs w:val="24"/>
        </w:rPr>
        <w:t>izglītojamiem</w:t>
      </w:r>
      <w:r w:rsidRPr="005D1405">
        <w:rPr>
          <w:rFonts w:ascii="Times New Roman" w:hAnsi="Times New Roman" w:cs="Times New Roman"/>
          <w:sz w:val="24"/>
          <w:szCs w:val="24"/>
        </w:rPr>
        <w:t xml:space="preserve"> gadā.</w:t>
      </w:r>
    </w:p>
    <w:p w14:paraId="5B790635" w14:textId="7EA2BFF9" w:rsidR="00D66442" w:rsidRPr="00997543" w:rsidRDefault="000F0150" w:rsidP="00343130">
      <w:pPr>
        <w:spacing w:line="276" w:lineRule="auto"/>
        <w:ind w:firstLine="709"/>
        <w:jc w:val="both"/>
        <w:rPr>
          <w:rFonts w:ascii="Times New Roman" w:hAnsi="Times New Roman" w:cs="Times New Roman"/>
          <w:sz w:val="24"/>
          <w:szCs w:val="24"/>
        </w:rPr>
      </w:pPr>
      <w:r w:rsidRPr="00997543">
        <w:rPr>
          <w:rFonts w:ascii="Times New Roman" w:hAnsi="Times New Roman" w:cs="Times New Roman"/>
          <w:sz w:val="24"/>
          <w:szCs w:val="24"/>
        </w:rPr>
        <w:t>Nometņu plānošanas un izpildes procesa laikā tika konstatēts, ka i</w:t>
      </w:r>
      <w:r w:rsidR="00D66442" w:rsidRPr="00997543">
        <w:rPr>
          <w:rFonts w:ascii="Times New Roman" w:hAnsi="Times New Roman" w:cs="Times New Roman"/>
          <w:sz w:val="24"/>
          <w:szCs w:val="24"/>
        </w:rPr>
        <w:t>erobežotās infrastruktūras dēļ</w:t>
      </w:r>
      <w:r w:rsidRPr="00997543">
        <w:rPr>
          <w:rFonts w:ascii="Times New Roman" w:hAnsi="Times New Roman" w:cs="Times New Roman"/>
          <w:sz w:val="24"/>
          <w:szCs w:val="24"/>
        </w:rPr>
        <w:t xml:space="preserve"> ir nepieciešams samazināt </w:t>
      </w:r>
      <w:r w:rsidR="00D66442" w:rsidRPr="00997543">
        <w:rPr>
          <w:rFonts w:ascii="Times New Roman" w:hAnsi="Times New Roman" w:cs="Times New Roman"/>
          <w:sz w:val="24"/>
          <w:szCs w:val="24"/>
        </w:rPr>
        <w:t>plānoto izglītojamo skait</w:t>
      </w:r>
      <w:r w:rsidRPr="00997543">
        <w:rPr>
          <w:rFonts w:ascii="Times New Roman" w:hAnsi="Times New Roman" w:cs="Times New Roman"/>
          <w:sz w:val="24"/>
          <w:szCs w:val="24"/>
        </w:rPr>
        <w:t>u</w:t>
      </w:r>
      <w:r w:rsidR="00D66442" w:rsidRPr="00997543">
        <w:rPr>
          <w:rFonts w:ascii="Times New Roman" w:hAnsi="Times New Roman" w:cs="Times New Roman"/>
          <w:sz w:val="24"/>
          <w:szCs w:val="24"/>
        </w:rPr>
        <w:t xml:space="preserve"> vien</w:t>
      </w:r>
      <w:r w:rsidRPr="00997543">
        <w:rPr>
          <w:rFonts w:ascii="Times New Roman" w:hAnsi="Times New Roman" w:cs="Times New Roman"/>
          <w:sz w:val="24"/>
          <w:szCs w:val="24"/>
        </w:rPr>
        <w:t>as</w:t>
      </w:r>
      <w:r w:rsidR="00D66442" w:rsidRPr="00997543">
        <w:rPr>
          <w:rFonts w:ascii="Times New Roman" w:hAnsi="Times New Roman" w:cs="Times New Roman"/>
          <w:sz w:val="24"/>
          <w:szCs w:val="24"/>
        </w:rPr>
        <w:t xml:space="preserve"> nometn</w:t>
      </w:r>
      <w:r w:rsidRPr="00997543">
        <w:rPr>
          <w:rFonts w:ascii="Times New Roman" w:hAnsi="Times New Roman" w:cs="Times New Roman"/>
          <w:sz w:val="24"/>
          <w:szCs w:val="24"/>
        </w:rPr>
        <w:t>es ietvaros</w:t>
      </w:r>
      <w:r w:rsidR="00D66442" w:rsidRPr="00997543">
        <w:rPr>
          <w:rFonts w:ascii="Times New Roman" w:hAnsi="Times New Roman" w:cs="Times New Roman"/>
          <w:sz w:val="24"/>
          <w:szCs w:val="24"/>
        </w:rPr>
        <w:t xml:space="preserve"> no 216 uz 108. </w:t>
      </w:r>
      <w:r w:rsidRPr="00997543">
        <w:rPr>
          <w:rFonts w:ascii="Times New Roman" w:hAnsi="Times New Roman" w:cs="Times New Roman"/>
          <w:sz w:val="24"/>
          <w:szCs w:val="24"/>
        </w:rPr>
        <w:t>Tāpat,</w:t>
      </w:r>
      <w:r w:rsidR="00D66442" w:rsidRPr="00997543">
        <w:rPr>
          <w:rFonts w:ascii="Times New Roman" w:hAnsi="Times New Roman" w:cs="Times New Roman"/>
          <w:sz w:val="24"/>
          <w:szCs w:val="24"/>
        </w:rPr>
        <w:t xml:space="preserve"> plānojot 2025.</w:t>
      </w:r>
      <w:r w:rsidRPr="00997543">
        <w:rPr>
          <w:rFonts w:ascii="Times New Roman" w:hAnsi="Times New Roman" w:cs="Times New Roman"/>
          <w:sz w:val="24"/>
          <w:szCs w:val="24"/>
        </w:rPr>
        <w:t> </w:t>
      </w:r>
      <w:r w:rsidR="00D66442" w:rsidRPr="00997543">
        <w:rPr>
          <w:rFonts w:ascii="Times New Roman" w:hAnsi="Times New Roman" w:cs="Times New Roman"/>
          <w:sz w:val="24"/>
          <w:szCs w:val="24"/>
        </w:rPr>
        <w:t xml:space="preserve">gada </w:t>
      </w:r>
      <w:r w:rsidR="00B5008B" w:rsidRPr="00997543">
        <w:rPr>
          <w:rFonts w:ascii="Times New Roman" w:hAnsi="Times New Roman" w:cs="Times New Roman"/>
          <w:sz w:val="24"/>
          <w:szCs w:val="24"/>
        </w:rPr>
        <w:t xml:space="preserve">VAM </w:t>
      </w:r>
      <w:r w:rsidRPr="00997543">
        <w:rPr>
          <w:rFonts w:ascii="Times New Roman" w:hAnsi="Times New Roman" w:cs="Times New Roman"/>
          <w:sz w:val="24"/>
          <w:szCs w:val="24"/>
        </w:rPr>
        <w:t>nometnes</w:t>
      </w:r>
      <w:r w:rsidR="00D66442" w:rsidRPr="00997543">
        <w:rPr>
          <w:rFonts w:ascii="Times New Roman" w:hAnsi="Times New Roman" w:cs="Times New Roman"/>
          <w:sz w:val="24"/>
          <w:szCs w:val="24"/>
        </w:rPr>
        <w:t xml:space="preserve">, </w:t>
      </w:r>
      <w:r w:rsidR="00B5008B" w:rsidRPr="00997543">
        <w:rPr>
          <w:rFonts w:ascii="Times New Roman" w:hAnsi="Times New Roman" w:cs="Times New Roman"/>
          <w:sz w:val="24"/>
          <w:szCs w:val="24"/>
        </w:rPr>
        <w:t>JC saskarās ar izaicinājumiem, kas prasīja plānoto nometņu skaita un dalībnieku skaita samazināšanu, pamatojoties uz</w:t>
      </w:r>
      <w:r w:rsidR="00D66442" w:rsidRPr="00997543">
        <w:rPr>
          <w:rFonts w:ascii="Times New Roman" w:hAnsi="Times New Roman" w:cs="Times New Roman"/>
          <w:sz w:val="24"/>
          <w:szCs w:val="24"/>
        </w:rPr>
        <w:t xml:space="preserve"> ierobežot</w:t>
      </w:r>
      <w:r w:rsidR="007A69E7">
        <w:rPr>
          <w:rFonts w:ascii="Times New Roman" w:hAnsi="Times New Roman" w:cs="Times New Roman"/>
          <w:sz w:val="24"/>
          <w:szCs w:val="24"/>
        </w:rPr>
        <w:t>o</w:t>
      </w:r>
      <w:r w:rsidR="00B5008B" w:rsidRPr="00997543">
        <w:rPr>
          <w:rFonts w:ascii="Times New Roman" w:hAnsi="Times New Roman" w:cs="Times New Roman"/>
          <w:sz w:val="24"/>
          <w:szCs w:val="24"/>
        </w:rPr>
        <w:t xml:space="preserve"> skait</w:t>
      </w:r>
      <w:r w:rsidR="007A69E7">
        <w:rPr>
          <w:rFonts w:ascii="Times New Roman" w:hAnsi="Times New Roman" w:cs="Times New Roman"/>
          <w:sz w:val="24"/>
          <w:szCs w:val="24"/>
        </w:rPr>
        <w:t>u</w:t>
      </w:r>
      <w:r w:rsidR="00D66442" w:rsidRPr="00997543">
        <w:rPr>
          <w:rFonts w:ascii="Times New Roman" w:hAnsi="Times New Roman" w:cs="Times New Roman"/>
          <w:sz w:val="24"/>
          <w:szCs w:val="24"/>
        </w:rPr>
        <w:t xml:space="preserve"> mācību viet</w:t>
      </w:r>
      <w:r w:rsidR="007A69E7">
        <w:rPr>
          <w:rFonts w:ascii="Times New Roman" w:hAnsi="Times New Roman" w:cs="Times New Roman"/>
          <w:sz w:val="24"/>
          <w:szCs w:val="24"/>
        </w:rPr>
        <w:t>ām</w:t>
      </w:r>
      <w:r w:rsidR="00D66442" w:rsidRPr="00997543">
        <w:rPr>
          <w:rFonts w:ascii="Times New Roman" w:hAnsi="Times New Roman" w:cs="Times New Roman"/>
          <w:sz w:val="24"/>
          <w:szCs w:val="24"/>
        </w:rPr>
        <w:t xml:space="preserve"> (mācību lauku un šautuvju)</w:t>
      </w:r>
      <w:r w:rsidR="007A7F20">
        <w:rPr>
          <w:rFonts w:ascii="Times New Roman" w:hAnsi="Times New Roman" w:cs="Times New Roman"/>
          <w:sz w:val="24"/>
          <w:szCs w:val="24"/>
        </w:rPr>
        <w:t xml:space="preserve"> saistībā ar NBS uzdevumu, tostarp </w:t>
      </w:r>
      <w:r w:rsidR="00DE097F">
        <w:rPr>
          <w:rFonts w:ascii="Times New Roman" w:hAnsi="Times New Roman" w:cs="Times New Roman"/>
          <w:sz w:val="24"/>
          <w:szCs w:val="24"/>
        </w:rPr>
        <w:t xml:space="preserve">Ukrainas </w:t>
      </w:r>
      <w:r w:rsidR="007A7F20">
        <w:rPr>
          <w:rFonts w:ascii="Times New Roman" w:hAnsi="Times New Roman" w:cs="Times New Roman"/>
          <w:sz w:val="24"/>
          <w:szCs w:val="24"/>
        </w:rPr>
        <w:t xml:space="preserve">karavīru apmācību, izpildes dēļ. </w:t>
      </w:r>
    </w:p>
    <w:p w14:paraId="4CEFFC77" w14:textId="3B363079" w:rsidR="00D66442" w:rsidRDefault="00D66442" w:rsidP="00343130">
      <w:pPr>
        <w:spacing w:line="276" w:lineRule="auto"/>
        <w:ind w:firstLine="567"/>
        <w:jc w:val="both"/>
        <w:rPr>
          <w:rFonts w:ascii="Times New Roman" w:hAnsi="Times New Roman" w:cs="Times New Roman"/>
          <w:sz w:val="24"/>
          <w:szCs w:val="24"/>
        </w:rPr>
      </w:pPr>
      <w:r w:rsidRPr="00997543">
        <w:rPr>
          <w:rFonts w:ascii="Times New Roman" w:hAnsi="Times New Roman" w:cs="Times New Roman"/>
          <w:sz w:val="24"/>
          <w:szCs w:val="24"/>
        </w:rPr>
        <w:t>VAM nometņu pieteikšanās procesā tika konstatētas nepilnības, kas radās atklātās pieteikšanās formas dēļ</w:t>
      </w:r>
      <w:r w:rsidR="00CC33FE" w:rsidRPr="00997543">
        <w:rPr>
          <w:rFonts w:ascii="Times New Roman" w:hAnsi="Times New Roman" w:cs="Times New Roman"/>
          <w:sz w:val="24"/>
          <w:szCs w:val="24"/>
        </w:rPr>
        <w:t xml:space="preserve">, proti, </w:t>
      </w:r>
      <w:r w:rsidRPr="00997543">
        <w:rPr>
          <w:rFonts w:ascii="Times New Roman" w:hAnsi="Times New Roman" w:cs="Times New Roman"/>
          <w:sz w:val="24"/>
          <w:szCs w:val="24"/>
        </w:rPr>
        <w:t xml:space="preserve">nometnei pieteicās vairāki izglītojamie, kuri neatbilst vecuma grupai vai </w:t>
      </w:r>
      <w:r w:rsidR="006E72A9" w:rsidRPr="00997543">
        <w:rPr>
          <w:rFonts w:ascii="Times New Roman" w:hAnsi="Times New Roman" w:cs="Times New Roman"/>
          <w:sz w:val="24"/>
          <w:szCs w:val="24"/>
        </w:rPr>
        <w:t xml:space="preserve">nebija </w:t>
      </w:r>
      <w:r w:rsidRPr="00997543">
        <w:rPr>
          <w:rFonts w:ascii="Times New Roman" w:hAnsi="Times New Roman" w:cs="Times New Roman"/>
          <w:sz w:val="24"/>
          <w:szCs w:val="24"/>
        </w:rPr>
        <w:t>apguvuši abus VAM mācību gadus skolā</w:t>
      </w:r>
      <w:r w:rsidR="006E72A9" w:rsidRPr="00997543">
        <w:rPr>
          <w:rFonts w:ascii="Times New Roman" w:hAnsi="Times New Roman" w:cs="Times New Roman"/>
          <w:sz w:val="24"/>
          <w:szCs w:val="24"/>
        </w:rPr>
        <w:t>, kas ir priekšnosacījums, lai piedalītos VAM nometnēs</w:t>
      </w:r>
      <w:r w:rsidRPr="00997543">
        <w:rPr>
          <w:rFonts w:ascii="Times New Roman" w:hAnsi="Times New Roman" w:cs="Times New Roman"/>
          <w:sz w:val="24"/>
          <w:szCs w:val="24"/>
        </w:rPr>
        <w:t xml:space="preserve">. </w:t>
      </w:r>
      <w:r w:rsidR="00AA5D9F" w:rsidRPr="00997543">
        <w:rPr>
          <w:rFonts w:ascii="Times New Roman" w:hAnsi="Times New Roman" w:cs="Times New Roman"/>
          <w:sz w:val="24"/>
          <w:szCs w:val="24"/>
        </w:rPr>
        <w:t>Tāpat</w:t>
      </w:r>
      <w:r w:rsidR="00AA3B59" w:rsidRPr="00997543">
        <w:rPr>
          <w:rFonts w:ascii="Times New Roman" w:hAnsi="Times New Roman" w:cs="Times New Roman"/>
          <w:sz w:val="24"/>
          <w:szCs w:val="24"/>
        </w:rPr>
        <w:t xml:space="preserve"> notika </w:t>
      </w:r>
      <w:r w:rsidRPr="00997543">
        <w:rPr>
          <w:rFonts w:ascii="Times New Roman" w:hAnsi="Times New Roman" w:cs="Times New Roman"/>
          <w:sz w:val="24"/>
          <w:szCs w:val="24"/>
        </w:rPr>
        <w:t>liels pieteikušo</w:t>
      </w:r>
      <w:r w:rsidR="00B91A5E">
        <w:rPr>
          <w:rFonts w:ascii="Times New Roman" w:hAnsi="Times New Roman" w:cs="Times New Roman"/>
          <w:sz w:val="24"/>
          <w:szCs w:val="24"/>
        </w:rPr>
        <w:t>s</w:t>
      </w:r>
      <w:r w:rsidRPr="00997543">
        <w:rPr>
          <w:rFonts w:ascii="Times New Roman" w:hAnsi="Times New Roman" w:cs="Times New Roman"/>
          <w:sz w:val="24"/>
          <w:szCs w:val="24"/>
        </w:rPr>
        <w:t xml:space="preserve"> </w:t>
      </w:r>
      <w:r w:rsidR="00AA3B59" w:rsidRPr="00997543">
        <w:rPr>
          <w:rFonts w:ascii="Times New Roman" w:hAnsi="Times New Roman" w:cs="Times New Roman"/>
          <w:sz w:val="24"/>
          <w:szCs w:val="24"/>
        </w:rPr>
        <w:t xml:space="preserve">jauniešu </w:t>
      </w:r>
      <w:r w:rsidRPr="00997543">
        <w:rPr>
          <w:rFonts w:ascii="Times New Roman" w:hAnsi="Times New Roman" w:cs="Times New Roman"/>
          <w:sz w:val="24"/>
          <w:szCs w:val="24"/>
        </w:rPr>
        <w:t>atbirums</w:t>
      </w:r>
      <w:r w:rsidR="00AA3B59" w:rsidRPr="00997543">
        <w:rPr>
          <w:rFonts w:ascii="Times New Roman" w:hAnsi="Times New Roman" w:cs="Times New Roman"/>
          <w:sz w:val="24"/>
          <w:szCs w:val="24"/>
        </w:rPr>
        <w:t xml:space="preserve"> periodā </w:t>
      </w:r>
      <w:r w:rsidRPr="00997543">
        <w:rPr>
          <w:rFonts w:ascii="Times New Roman" w:hAnsi="Times New Roman" w:cs="Times New Roman"/>
          <w:sz w:val="24"/>
          <w:szCs w:val="24"/>
        </w:rPr>
        <w:t>no pieteikšanās brīža līdz nometnes uzsākšana</w:t>
      </w:r>
      <w:r w:rsidR="00AA3B59" w:rsidRPr="00997543">
        <w:rPr>
          <w:rFonts w:ascii="Times New Roman" w:hAnsi="Times New Roman" w:cs="Times New Roman"/>
          <w:sz w:val="24"/>
          <w:szCs w:val="24"/>
        </w:rPr>
        <w:t>i</w:t>
      </w:r>
      <w:r w:rsidR="00600363">
        <w:rPr>
          <w:rFonts w:ascii="Times New Roman" w:hAnsi="Times New Roman" w:cs="Times New Roman"/>
          <w:sz w:val="24"/>
          <w:szCs w:val="24"/>
        </w:rPr>
        <w:t xml:space="preserve"> un </w:t>
      </w:r>
      <w:r w:rsidRPr="00997543">
        <w:rPr>
          <w:rFonts w:ascii="Times New Roman" w:hAnsi="Times New Roman" w:cs="Times New Roman"/>
          <w:sz w:val="24"/>
          <w:szCs w:val="24"/>
        </w:rPr>
        <w:t>pabeigšana</w:t>
      </w:r>
      <w:r w:rsidR="00AA3B59" w:rsidRPr="00997543">
        <w:rPr>
          <w:rFonts w:ascii="Times New Roman" w:hAnsi="Times New Roman" w:cs="Times New Roman"/>
          <w:sz w:val="24"/>
          <w:szCs w:val="24"/>
        </w:rPr>
        <w:t>i</w:t>
      </w:r>
      <w:r w:rsidRPr="00997543">
        <w:rPr>
          <w:rFonts w:ascii="Times New Roman" w:hAnsi="Times New Roman" w:cs="Times New Roman"/>
          <w:sz w:val="24"/>
          <w:szCs w:val="24"/>
        </w:rPr>
        <w:t xml:space="preserve">. Piemēram, </w:t>
      </w:r>
      <w:r w:rsidR="00AA5D9F" w:rsidRPr="00997543">
        <w:rPr>
          <w:rFonts w:ascii="Times New Roman" w:hAnsi="Times New Roman" w:cs="Times New Roman"/>
          <w:sz w:val="24"/>
          <w:szCs w:val="24"/>
        </w:rPr>
        <w:t xml:space="preserve">uz katru no plānotajām </w:t>
      </w:r>
      <w:r w:rsidRPr="00997543">
        <w:rPr>
          <w:rFonts w:ascii="Times New Roman" w:hAnsi="Times New Roman" w:cs="Times New Roman"/>
          <w:sz w:val="24"/>
          <w:szCs w:val="24"/>
        </w:rPr>
        <w:t>nometnē</w:t>
      </w:r>
      <w:r w:rsidR="00AA5D9F" w:rsidRPr="00997543">
        <w:rPr>
          <w:rFonts w:ascii="Times New Roman" w:hAnsi="Times New Roman" w:cs="Times New Roman"/>
          <w:sz w:val="24"/>
          <w:szCs w:val="24"/>
        </w:rPr>
        <w:t>m</w:t>
      </w:r>
      <w:r w:rsidRPr="00997543">
        <w:rPr>
          <w:rFonts w:ascii="Times New Roman" w:hAnsi="Times New Roman" w:cs="Times New Roman"/>
          <w:sz w:val="24"/>
          <w:szCs w:val="24"/>
        </w:rPr>
        <w:t xml:space="preserve"> sākotnēji bija pieteikušies vairāk par 108 kandidāti</w:t>
      </w:r>
      <w:r w:rsidR="00C90B87">
        <w:rPr>
          <w:rFonts w:ascii="Times New Roman" w:hAnsi="Times New Roman" w:cs="Times New Roman"/>
          <w:sz w:val="24"/>
          <w:szCs w:val="24"/>
        </w:rPr>
        <w:t>em</w:t>
      </w:r>
      <w:r w:rsidRPr="00997543">
        <w:rPr>
          <w:rFonts w:ascii="Times New Roman" w:hAnsi="Times New Roman" w:cs="Times New Roman"/>
          <w:sz w:val="24"/>
          <w:szCs w:val="24"/>
        </w:rPr>
        <w:t xml:space="preserve">, taču nometni </w:t>
      </w:r>
      <w:r w:rsidR="00B000AB">
        <w:rPr>
          <w:rFonts w:ascii="Times New Roman" w:hAnsi="Times New Roman" w:cs="Times New Roman"/>
          <w:sz w:val="24"/>
          <w:szCs w:val="24"/>
        </w:rPr>
        <w:t>M</w:t>
      </w:r>
      <w:r w:rsidRPr="00997543">
        <w:rPr>
          <w:rFonts w:ascii="Times New Roman" w:hAnsi="Times New Roman" w:cs="Times New Roman"/>
          <w:sz w:val="24"/>
          <w:szCs w:val="24"/>
        </w:rPr>
        <w:t xml:space="preserve">ežainē uzsāka 50 izglītojamie un nometni </w:t>
      </w:r>
      <w:proofErr w:type="spellStart"/>
      <w:r w:rsidRPr="00997543">
        <w:rPr>
          <w:rFonts w:ascii="Times New Roman" w:hAnsi="Times New Roman" w:cs="Times New Roman"/>
          <w:sz w:val="24"/>
          <w:szCs w:val="24"/>
        </w:rPr>
        <w:t>Lāčusilā</w:t>
      </w:r>
      <w:proofErr w:type="spellEnd"/>
      <w:r w:rsidRPr="00997543">
        <w:rPr>
          <w:rFonts w:ascii="Times New Roman" w:hAnsi="Times New Roman" w:cs="Times New Roman"/>
          <w:sz w:val="24"/>
          <w:szCs w:val="24"/>
        </w:rPr>
        <w:t xml:space="preserve"> uzsāka 82 izglītojamie. </w:t>
      </w:r>
      <w:r w:rsidR="00CA4445" w:rsidRPr="00997543">
        <w:rPr>
          <w:rFonts w:ascii="Times New Roman" w:hAnsi="Times New Roman" w:cs="Times New Roman"/>
          <w:sz w:val="24"/>
          <w:szCs w:val="24"/>
        </w:rPr>
        <w:t>No tiem</w:t>
      </w:r>
      <w:r w:rsidRPr="00997543">
        <w:rPr>
          <w:rFonts w:ascii="Times New Roman" w:hAnsi="Times New Roman" w:cs="Times New Roman"/>
          <w:sz w:val="24"/>
          <w:szCs w:val="24"/>
        </w:rPr>
        <w:t xml:space="preserve"> nometni Mežainē absolvēja 40 izglītojamie,</w:t>
      </w:r>
      <w:r w:rsidR="00CA4445" w:rsidRPr="00997543">
        <w:rPr>
          <w:rFonts w:ascii="Times New Roman" w:hAnsi="Times New Roman" w:cs="Times New Roman"/>
          <w:sz w:val="24"/>
          <w:szCs w:val="24"/>
        </w:rPr>
        <w:t xml:space="preserve"> bet</w:t>
      </w:r>
      <w:r w:rsidRPr="00997543">
        <w:rPr>
          <w:rFonts w:ascii="Times New Roman" w:hAnsi="Times New Roman" w:cs="Times New Roman"/>
          <w:sz w:val="24"/>
          <w:szCs w:val="24"/>
        </w:rPr>
        <w:t xml:space="preserve"> nometni </w:t>
      </w:r>
      <w:proofErr w:type="spellStart"/>
      <w:r w:rsidRPr="00997543">
        <w:rPr>
          <w:rFonts w:ascii="Times New Roman" w:hAnsi="Times New Roman" w:cs="Times New Roman"/>
          <w:sz w:val="24"/>
          <w:szCs w:val="24"/>
        </w:rPr>
        <w:t>Lāčusilā</w:t>
      </w:r>
      <w:proofErr w:type="spellEnd"/>
      <w:r w:rsidRPr="00997543">
        <w:rPr>
          <w:rFonts w:ascii="Times New Roman" w:hAnsi="Times New Roman" w:cs="Times New Roman"/>
          <w:sz w:val="24"/>
          <w:szCs w:val="24"/>
        </w:rPr>
        <w:t xml:space="preserve"> absolvēja 77 izglītojamie. </w:t>
      </w:r>
      <w:r w:rsidR="00CA4445" w:rsidRPr="00997543">
        <w:rPr>
          <w:rFonts w:ascii="Times New Roman" w:hAnsi="Times New Roman" w:cs="Times New Roman"/>
          <w:sz w:val="24"/>
          <w:szCs w:val="24"/>
        </w:rPr>
        <w:t>Kopā 2024. gadā</w:t>
      </w:r>
      <w:r w:rsidRPr="00997543">
        <w:rPr>
          <w:rFonts w:ascii="Times New Roman" w:hAnsi="Times New Roman" w:cs="Times New Roman"/>
          <w:sz w:val="24"/>
          <w:szCs w:val="24"/>
        </w:rPr>
        <w:t xml:space="preserve"> </w:t>
      </w:r>
      <w:r w:rsidR="00CA4445" w:rsidRPr="00997543">
        <w:rPr>
          <w:rFonts w:ascii="Times New Roman" w:hAnsi="Times New Roman" w:cs="Times New Roman"/>
          <w:sz w:val="24"/>
          <w:szCs w:val="24"/>
        </w:rPr>
        <w:t xml:space="preserve">pilnu </w:t>
      </w:r>
      <w:r w:rsidRPr="00997543">
        <w:rPr>
          <w:rFonts w:ascii="Times New Roman" w:hAnsi="Times New Roman" w:cs="Times New Roman"/>
          <w:sz w:val="24"/>
          <w:szCs w:val="24"/>
        </w:rPr>
        <w:t xml:space="preserve">VAM kursu </w:t>
      </w:r>
      <w:r w:rsidR="008B6397" w:rsidRPr="00997543">
        <w:rPr>
          <w:rFonts w:ascii="Times New Roman" w:hAnsi="Times New Roman" w:cs="Times New Roman"/>
          <w:sz w:val="24"/>
          <w:szCs w:val="24"/>
        </w:rPr>
        <w:t>(</w:t>
      </w:r>
      <w:r w:rsidR="00CA4445" w:rsidRPr="00997543">
        <w:rPr>
          <w:rFonts w:ascii="Times New Roman" w:hAnsi="Times New Roman" w:cs="Times New Roman"/>
          <w:sz w:val="24"/>
          <w:szCs w:val="24"/>
        </w:rPr>
        <w:t xml:space="preserve">divi </w:t>
      </w:r>
      <w:r w:rsidRPr="00997543">
        <w:rPr>
          <w:rFonts w:ascii="Times New Roman" w:hAnsi="Times New Roman" w:cs="Times New Roman"/>
          <w:sz w:val="24"/>
          <w:szCs w:val="24"/>
        </w:rPr>
        <w:t>mācību gad</w:t>
      </w:r>
      <w:r w:rsidR="00CA4445" w:rsidRPr="00997543">
        <w:rPr>
          <w:rFonts w:ascii="Times New Roman" w:hAnsi="Times New Roman" w:cs="Times New Roman"/>
          <w:sz w:val="24"/>
          <w:szCs w:val="24"/>
        </w:rPr>
        <w:t>i ar VAM priekšmetu skolas programmā</w:t>
      </w:r>
      <w:r w:rsidRPr="00997543">
        <w:rPr>
          <w:rFonts w:ascii="Times New Roman" w:hAnsi="Times New Roman" w:cs="Times New Roman"/>
          <w:sz w:val="24"/>
          <w:szCs w:val="24"/>
        </w:rPr>
        <w:t xml:space="preserve"> un piln</w:t>
      </w:r>
      <w:r w:rsidR="008B6397" w:rsidRPr="00997543">
        <w:rPr>
          <w:rFonts w:ascii="Times New Roman" w:hAnsi="Times New Roman" w:cs="Times New Roman"/>
          <w:sz w:val="24"/>
          <w:szCs w:val="24"/>
        </w:rPr>
        <w:t>s</w:t>
      </w:r>
      <w:r w:rsidRPr="00997543">
        <w:rPr>
          <w:rFonts w:ascii="Times New Roman" w:hAnsi="Times New Roman" w:cs="Times New Roman"/>
          <w:sz w:val="24"/>
          <w:szCs w:val="24"/>
        </w:rPr>
        <w:t xml:space="preserve"> VAM nometnes kurs</w:t>
      </w:r>
      <w:r w:rsidR="008B6397" w:rsidRPr="00997543">
        <w:rPr>
          <w:rFonts w:ascii="Times New Roman" w:hAnsi="Times New Roman" w:cs="Times New Roman"/>
          <w:sz w:val="24"/>
          <w:szCs w:val="24"/>
        </w:rPr>
        <w:t>s)</w:t>
      </w:r>
      <w:r w:rsidRPr="00997543">
        <w:rPr>
          <w:rFonts w:ascii="Times New Roman" w:hAnsi="Times New Roman" w:cs="Times New Roman"/>
          <w:sz w:val="24"/>
          <w:szCs w:val="24"/>
        </w:rPr>
        <w:t xml:space="preserve"> šogad </w:t>
      </w:r>
      <w:r w:rsidR="008B6397" w:rsidRPr="00997543">
        <w:rPr>
          <w:rFonts w:ascii="Times New Roman" w:hAnsi="Times New Roman" w:cs="Times New Roman"/>
          <w:sz w:val="24"/>
          <w:szCs w:val="24"/>
        </w:rPr>
        <w:t xml:space="preserve">pabeidza </w:t>
      </w:r>
      <w:r w:rsidRPr="00997543">
        <w:rPr>
          <w:rFonts w:ascii="Times New Roman" w:hAnsi="Times New Roman" w:cs="Times New Roman"/>
          <w:sz w:val="24"/>
          <w:szCs w:val="24"/>
        </w:rPr>
        <w:t xml:space="preserve">117 izglītojamie, kas ir līdz šim lielākais pilnu VAM kursu pabeigušo skaits vienā gadā. </w:t>
      </w:r>
      <w:r w:rsidR="008B6397" w:rsidRPr="00997543">
        <w:rPr>
          <w:rFonts w:ascii="Times New Roman" w:hAnsi="Times New Roman" w:cs="Times New Roman"/>
          <w:sz w:val="24"/>
          <w:szCs w:val="24"/>
        </w:rPr>
        <w:t>JC</w:t>
      </w:r>
      <w:r w:rsidRPr="00997543">
        <w:rPr>
          <w:rFonts w:ascii="Times New Roman" w:hAnsi="Times New Roman" w:cs="Times New Roman"/>
          <w:sz w:val="24"/>
          <w:szCs w:val="24"/>
        </w:rPr>
        <w:t xml:space="preserve"> ir veicis izmaiņas nometņu kandidātu pieteikšanās kārtībā, izslēdzot iespēju VAM nometnēm pieteikties publiski un iesaistot kandidātu pieteikšanās procesā </w:t>
      </w:r>
      <w:r w:rsidR="00600363" w:rsidRPr="00997543">
        <w:rPr>
          <w:rFonts w:ascii="Times New Roman" w:hAnsi="Times New Roman" w:cs="Times New Roman"/>
          <w:sz w:val="24"/>
          <w:szCs w:val="24"/>
        </w:rPr>
        <w:t>J</w:t>
      </w:r>
      <w:r w:rsidR="00600363">
        <w:rPr>
          <w:rFonts w:ascii="Times New Roman" w:hAnsi="Times New Roman" w:cs="Times New Roman"/>
          <w:sz w:val="24"/>
          <w:szCs w:val="24"/>
        </w:rPr>
        <w:t>SI</w:t>
      </w:r>
      <w:r w:rsidR="00600363" w:rsidRPr="00997543">
        <w:rPr>
          <w:rFonts w:ascii="Times New Roman" w:hAnsi="Times New Roman" w:cs="Times New Roman"/>
          <w:sz w:val="24"/>
          <w:szCs w:val="24"/>
        </w:rPr>
        <w:t xml:space="preserve"> </w:t>
      </w:r>
      <w:r w:rsidRPr="00997543">
        <w:rPr>
          <w:rFonts w:ascii="Times New Roman" w:hAnsi="Times New Roman" w:cs="Times New Roman"/>
          <w:sz w:val="24"/>
          <w:szCs w:val="24"/>
        </w:rPr>
        <w:t>instruktorus, kuri tieši komunicē ar izglītojamajiem.</w:t>
      </w:r>
    </w:p>
    <w:p w14:paraId="2DB53993" w14:textId="77777777" w:rsidR="00B40899" w:rsidRPr="003F7C04" w:rsidRDefault="00613D99" w:rsidP="003F7C04">
      <w:pPr>
        <w:ind w:left="-284" w:firstLine="426"/>
        <w:jc w:val="both"/>
        <w:rPr>
          <w:rFonts w:eastAsia="Times New Roman"/>
        </w:rPr>
      </w:pPr>
      <w:r w:rsidRPr="00C737A7">
        <w:rPr>
          <w:rFonts w:ascii="Times New Roman" w:hAnsi="Times New Roman" w:cs="Times New Roman"/>
          <w:sz w:val="20"/>
          <w:szCs w:val="20"/>
        </w:rPr>
        <w:t>Tabula Nr.</w:t>
      </w:r>
      <w:r w:rsidR="00A82B55">
        <w:rPr>
          <w:rFonts w:ascii="Times New Roman" w:hAnsi="Times New Roman" w:cs="Times New Roman"/>
          <w:sz w:val="20"/>
          <w:szCs w:val="20"/>
        </w:rPr>
        <w:t> </w:t>
      </w:r>
      <w:r w:rsidRPr="00C737A7">
        <w:rPr>
          <w:rFonts w:ascii="Times New Roman" w:hAnsi="Times New Roman" w:cs="Times New Roman"/>
          <w:sz w:val="20"/>
          <w:szCs w:val="20"/>
        </w:rPr>
        <w:t>2 VAM nometņu dalības dati</w:t>
      </w:r>
    </w:p>
    <w:tbl>
      <w:tblPr>
        <w:tblW w:w="7714" w:type="dxa"/>
        <w:tblInd w:w="720" w:type="dxa"/>
        <w:tblCellMar>
          <w:left w:w="0" w:type="dxa"/>
          <w:right w:w="0" w:type="dxa"/>
        </w:tblCellMar>
        <w:tblLook w:val="04A0" w:firstRow="1" w:lastRow="0" w:firstColumn="1" w:lastColumn="0" w:noHBand="0" w:noVBand="1"/>
      </w:tblPr>
      <w:tblGrid>
        <w:gridCol w:w="1105"/>
        <w:gridCol w:w="2107"/>
        <w:gridCol w:w="2250"/>
        <w:gridCol w:w="2252"/>
      </w:tblGrid>
      <w:tr w:rsidR="00B40899" w14:paraId="2D61835D" w14:textId="77777777" w:rsidTr="00B40899">
        <w:trPr>
          <w:trHeight w:val="1367"/>
        </w:trPr>
        <w:tc>
          <w:tcPr>
            <w:tcW w:w="1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6E75CD"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Gads</w:t>
            </w:r>
          </w:p>
        </w:tc>
        <w:tc>
          <w:tcPr>
            <w:tcW w:w="21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A9F231"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 xml:space="preserve">Plānotais VAM </w:t>
            </w:r>
          </w:p>
          <w:p w14:paraId="16BD2EE6" w14:textId="77777777" w:rsidR="00B40899" w:rsidRPr="0015784A" w:rsidRDefault="00702079">
            <w:pPr>
              <w:pStyle w:val="ListParagraph"/>
              <w:ind w:left="0"/>
              <w:jc w:val="center"/>
              <w:rPr>
                <w:rFonts w:ascii="Times New Roman" w:hAnsi="Times New Roman" w:cs="Times New Roman"/>
                <w:b/>
                <w:bCs/>
              </w:rPr>
            </w:pPr>
            <w:r>
              <w:rPr>
                <w:rFonts w:ascii="Times New Roman" w:hAnsi="Times New Roman" w:cs="Times New Roman"/>
                <w:b/>
                <w:bCs/>
              </w:rPr>
              <w:t>n</w:t>
            </w:r>
            <w:r w:rsidR="00B40899" w:rsidRPr="0015784A">
              <w:rPr>
                <w:rFonts w:ascii="Times New Roman" w:hAnsi="Times New Roman" w:cs="Times New Roman"/>
                <w:b/>
                <w:bCs/>
              </w:rPr>
              <w:t>ome</w:t>
            </w:r>
            <w:r w:rsidR="007A45FE" w:rsidRPr="0015784A">
              <w:rPr>
                <w:rFonts w:ascii="Times New Roman" w:hAnsi="Times New Roman" w:cs="Times New Roman"/>
                <w:b/>
                <w:bCs/>
              </w:rPr>
              <w:t>tn</w:t>
            </w:r>
            <w:r>
              <w:rPr>
                <w:rFonts w:ascii="Times New Roman" w:hAnsi="Times New Roman" w:cs="Times New Roman"/>
                <w:b/>
                <w:bCs/>
              </w:rPr>
              <w:t>ē</w:t>
            </w:r>
            <w:r w:rsidR="007A45FE" w:rsidRPr="0015784A">
              <w:rPr>
                <w:rFonts w:ascii="Times New Roman" w:hAnsi="Times New Roman" w:cs="Times New Roman"/>
                <w:b/>
                <w:bCs/>
              </w:rPr>
              <w:t>s</w:t>
            </w:r>
            <w:r w:rsidR="00B40899" w:rsidRPr="0015784A">
              <w:rPr>
                <w:rFonts w:ascii="Times New Roman" w:hAnsi="Times New Roman" w:cs="Times New Roman"/>
                <w:b/>
                <w:bCs/>
              </w:rPr>
              <w:t xml:space="preserve"> izglītojamo skaits</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BCF303"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 xml:space="preserve">VAM23 </w:t>
            </w:r>
            <w:r w:rsidR="00702079">
              <w:rPr>
                <w:rFonts w:ascii="Times New Roman" w:hAnsi="Times New Roman" w:cs="Times New Roman"/>
                <w:b/>
                <w:bCs/>
              </w:rPr>
              <w:t>n</w:t>
            </w:r>
            <w:r w:rsidRPr="0015784A">
              <w:rPr>
                <w:rFonts w:ascii="Times New Roman" w:hAnsi="Times New Roman" w:cs="Times New Roman"/>
                <w:b/>
                <w:bCs/>
              </w:rPr>
              <w:t>ometnes uzsāka</w:t>
            </w:r>
          </w:p>
          <w:p w14:paraId="55C3A28A"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(izglītojamo skaits)</w:t>
            </w:r>
          </w:p>
          <w:p w14:paraId="4D3F6A10" w14:textId="77777777" w:rsidR="00B40899" w:rsidRPr="0015784A" w:rsidRDefault="00B40899">
            <w:pPr>
              <w:pStyle w:val="ListParagraph"/>
              <w:ind w:left="0"/>
              <w:jc w:val="center"/>
              <w:rPr>
                <w:rFonts w:ascii="Times New Roman" w:hAnsi="Times New Roman" w:cs="Times New Roman"/>
                <w:b/>
                <w:bCs/>
              </w:rPr>
            </w:pPr>
          </w:p>
        </w:tc>
        <w:tc>
          <w:tcPr>
            <w:tcW w:w="2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D4D12A"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 xml:space="preserve">VAM23 </w:t>
            </w:r>
            <w:r w:rsidR="00702079">
              <w:rPr>
                <w:rFonts w:ascii="Times New Roman" w:hAnsi="Times New Roman" w:cs="Times New Roman"/>
                <w:b/>
                <w:bCs/>
              </w:rPr>
              <w:t>n</w:t>
            </w:r>
            <w:r w:rsidR="00702079" w:rsidRPr="0015784A">
              <w:rPr>
                <w:rFonts w:ascii="Times New Roman" w:hAnsi="Times New Roman" w:cs="Times New Roman"/>
                <w:b/>
                <w:bCs/>
              </w:rPr>
              <w:t xml:space="preserve">ometnes </w:t>
            </w:r>
            <w:r w:rsidRPr="0015784A">
              <w:rPr>
                <w:rFonts w:ascii="Times New Roman" w:hAnsi="Times New Roman" w:cs="Times New Roman"/>
                <w:b/>
                <w:bCs/>
              </w:rPr>
              <w:t>pabeidza</w:t>
            </w:r>
          </w:p>
          <w:p w14:paraId="4368FA92"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(izglītojamo skaits)</w:t>
            </w:r>
          </w:p>
        </w:tc>
      </w:tr>
      <w:tr w:rsidR="00B40899" w14:paraId="7B536C2F" w14:textId="77777777" w:rsidTr="00B40899">
        <w:trPr>
          <w:trHeight w:val="301"/>
        </w:trPr>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955D6"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2024</w:t>
            </w:r>
          </w:p>
        </w:tc>
        <w:tc>
          <w:tcPr>
            <w:tcW w:w="2107" w:type="dxa"/>
            <w:tcBorders>
              <w:top w:val="nil"/>
              <w:left w:val="nil"/>
              <w:bottom w:val="single" w:sz="8" w:space="0" w:color="auto"/>
              <w:right w:val="single" w:sz="8" w:space="0" w:color="auto"/>
            </w:tcBorders>
            <w:tcMar>
              <w:top w:w="0" w:type="dxa"/>
              <w:left w:w="108" w:type="dxa"/>
              <w:bottom w:w="0" w:type="dxa"/>
              <w:right w:w="108" w:type="dxa"/>
            </w:tcMar>
            <w:hideMark/>
          </w:tcPr>
          <w:p w14:paraId="485EBE6B"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216</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75BBFA3E"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132</w:t>
            </w:r>
          </w:p>
        </w:tc>
        <w:tc>
          <w:tcPr>
            <w:tcW w:w="2252" w:type="dxa"/>
            <w:tcBorders>
              <w:top w:val="nil"/>
              <w:left w:val="nil"/>
              <w:bottom w:val="single" w:sz="8" w:space="0" w:color="auto"/>
              <w:right w:val="single" w:sz="8" w:space="0" w:color="auto"/>
            </w:tcBorders>
            <w:tcMar>
              <w:top w:w="0" w:type="dxa"/>
              <w:left w:w="108" w:type="dxa"/>
              <w:bottom w:w="0" w:type="dxa"/>
              <w:right w:w="108" w:type="dxa"/>
            </w:tcMar>
            <w:hideMark/>
          </w:tcPr>
          <w:p w14:paraId="477C0187"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117</w:t>
            </w:r>
          </w:p>
        </w:tc>
      </w:tr>
      <w:tr w:rsidR="00B40899" w14:paraId="23171EC0" w14:textId="77777777" w:rsidTr="00B40899">
        <w:trPr>
          <w:trHeight w:val="46"/>
        </w:trPr>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A469A" w14:textId="77777777" w:rsidR="00B40899" w:rsidRPr="0015784A" w:rsidRDefault="00B40899">
            <w:pPr>
              <w:pStyle w:val="ListParagraph"/>
              <w:ind w:left="0"/>
              <w:jc w:val="center"/>
              <w:rPr>
                <w:rFonts w:ascii="Times New Roman" w:hAnsi="Times New Roman" w:cs="Times New Roman"/>
                <w:b/>
                <w:bCs/>
              </w:rPr>
            </w:pPr>
            <w:r w:rsidRPr="0015784A">
              <w:rPr>
                <w:rFonts w:ascii="Times New Roman" w:hAnsi="Times New Roman" w:cs="Times New Roman"/>
                <w:b/>
                <w:bCs/>
              </w:rPr>
              <w:t>2025</w:t>
            </w:r>
          </w:p>
        </w:tc>
        <w:tc>
          <w:tcPr>
            <w:tcW w:w="2107" w:type="dxa"/>
            <w:tcBorders>
              <w:top w:val="nil"/>
              <w:left w:val="nil"/>
              <w:bottom w:val="single" w:sz="8" w:space="0" w:color="auto"/>
              <w:right w:val="single" w:sz="8" w:space="0" w:color="auto"/>
            </w:tcBorders>
            <w:tcMar>
              <w:top w:w="0" w:type="dxa"/>
              <w:left w:w="108" w:type="dxa"/>
              <w:bottom w:w="0" w:type="dxa"/>
              <w:right w:w="108" w:type="dxa"/>
            </w:tcMar>
            <w:hideMark/>
          </w:tcPr>
          <w:p w14:paraId="6A2361C7"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432</w:t>
            </w:r>
          </w:p>
        </w:tc>
        <w:tc>
          <w:tcPr>
            <w:tcW w:w="2250" w:type="dxa"/>
            <w:tcBorders>
              <w:top w:val="nil"/>
              <w:left w:val="nil"/>
              <w:bottom w:val="single" w:sz="8" w:space="0" w:color="auto"/>
              <w:right w:val="single" w:sz="8" w:space="0" w:color="auto"/>
            </w:tcBorders>
            <w:tcMar>
              <w:top w:w="0" w:type="dxa"/>
              <w:left w:w="108" w:type="dxa"/>
              <w:bottom w:w="0" w:type="dxa"/>
              <w:right w:w="108" w:type="dxa"/>
            </w:tcMar>
            <w:hideMark/>
          </w:tcPr>
          <w:p w14:paraId="6A6AF558"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w:t>
            </w:r>
          </w:p>
        </w:tc>
        <w:tc>
          <w:tcPr>
            <w:tcW w:w="2252" w:type="dxa"/>
            <w:tcBorders>
              <w:top w:val="nil"/>
              <w:left w:val="nil"/>
              <w:bottom w:val="single" w:sz="8" w:space="0" w:color="auto"/>
              <w:right w:val="single" w:sz="8" w:space="0" w:color="auto"/>
            </w:tcBorders>
            <w:tcMar>
              <w:top w:w="0" w:type="dxa"/>
              <w:left w:w="108" w:type="dxa"/>
              <w:bottom w:w="0" w:type="dxa"/>
              <w:right w:w="108" w:type="dxa"/>
            </w:tcMar>
            <w:hideMark/>
          </w:tcPr>
          <w:p w14:paraId="245319F2" w14:textId="77777777" w:rsidR="00B40899" w:rsidRPr="0015784A" w:rsidRDefault="00B40899">
            <w:pPr>
              <w:pStyle w:val="ListParagraph"/>
              <w:ind w:left="0"/>
              <w:jc w:val="center"/>
              <w:rPr>
                <w:rFonts w:ascii="Times New Roman" w:hAnsi="Times New Roman" w:cs="Times New Roman"/>
              </w:rPr>
            </w:pPr>
            <w:r w:rsidRPr="0015784A">
              <w:rPr>
                <w:rFonts w:ascii="Times New Roman" w:hAnsi="Times New Roman" w:cs="Times New Roman"/>
              </w:rPr>
              <w:t>-</w:t>
            </w:r>
          </w:p>
        </w:tc>
      </w:tr>
    </w:tbl>
    <w:p w14:paraId="49036A51" w14:textId="77777777" w:rsidR="00535AEA" w:rsidRDefault="00535AEA" w:rsidP="006D1D7E">
      <w:pPr>
        <w:ind w:left="-284" w:hanging="283"/>
        <w:jc w:val="both"/>
        <w:rPr>
          <w:rFonts w:ascii="Times New Roman" w:hAnsi="Times New Roman" w:cs="Times New Roman"/>
          <w:sz w:val="24"/>
          <w:szCs w:val="24"/>
        </w:rPr>
      </w:pPr>
    </w:p>
    <w:p w14:paraId="2312729B" w14:textId="77777777" w:rsidR="008D0766" w:rsidRDefault="005423CD" w:rsidP="00AE73D7">
      <w:pPr>
        <w:rPr>
          <w:rFonts w:ascii="Times New Roman" w:hAnsi="Times New Roman" w:cs="Times New Roman"/>
          <w:sz w:val="24"/>
          <w:szCs w:val="24"/>
        </w:rPr>
      </w:pPr>
      <w:r>
        <w:rPr>
          <w:rFonts w:ascii="Times New Roman" w:hAnsi="Times New Roman" w:cs="Times New Roman"/>
          <w:sz w:val="24"/>
          <w:szCs w:val="24"/>
        </w:rPr>
        <w:br w:type="page"/>
      </w:r>
    </w:p>
    <w:p w14:paraId="15C35B3C" w14:textId="77777777" w:rsidR="00321213" w:rsidRPr="00DE7D01" w:rsidRDefault="00321213" w:rsidP="00321213">
      <w:pPr>
        <w:jc w:val="both"/>
        <w:rPr>
          <w:rFonts w:ascii="Times New Roman" w:hAnsi="Times New Roman" w:cs="Times New Roman"/>
          <w:b/>
          <w:bCs/>
          <w:sz w:val="28"/>
          <w:szCs w:val="28"/>
          <w:u w:val="single"/>
        </w:rPr>
      </w:pPr>
      <w:bookmarkStart w:id="2" w:name="_Hlk184886767"/>
      <w:r w:rsidRPr="00DE7D01">
        <w:rPr>
          <w:rFonts w:ascii="Times New Roman" w:hAnsi="Times New Roman" w:cs="Times New Roman"/>
          <w:b/>
          <w:bCs/>
          <w:sz w:val="28"/>
          <w:szCs w:val="28"/>
          <w:u w:val="single"/>
        </w:rPr>
        <w:lastRenderedPageBreak/>
        <w:t>4. Finan</w:t>
      </w:r>
      <w:r w:rsidR="00A72FEF">
        <w:rPr>
          <w:rFonts w:ascii="Times New Roman" w:hAnsi="Times New Roman" w:cs="Times New Roman"/>
          <w:b/>
          <w:bCs/>
          <w:sz w:val="28"/>
          <w:szCs w:val="28"/>
          <w:u w:val="single"/>
        </w:rPr>
        <w:t>šu līdzekļi</w:t>
      </w:r>
      <w:r w:rsidRPr="00DE7D01">
        <w:rPr>
          <w:rFonts w:ascii="Times New Roman" w:hAnsi="Times New Roman" w:cs="Times New Roman"/>
          <w:b/>
          <w:bCs/>
          <w:sz w:val="28"/>
          <w:szCs w:val="28"/>
          <w:u w:val="single"/>
        </w:rPr>
        <w:t xml:space="preserve"> un JC nodarbināto skaits</w:t>
      </w:r>
    </w:p>
    <w:p w14:paraId="028FC5BF" w14:textId="0275DEE3" w:rsidR="007B2F85" w:rsidRDefault="00794411" w:rsidP="00982F8D">
      <w:pPr>
        <w:ind w:firstLine="709"/>
        <w:jc w:val="both"/>
        <w:rPr>
          <w:rFonts w:ascii="Times New Roman" w:hAnsi="Times New Roman" w:cs="Times New Roman"/>
          <w:color w:val="000000" w:themeColor="text1"/>
          <w:sz w:val="24"/>
          <w:szCs w:val="26"/>
        </w:rPr>
      </w:pPr>
      <w:bookmarkStart w:id="3" w:name="_Hlk184804336"/>
      <w:bookmarkEnd w:id="2"/>
      <w:r>
        <w:rPr>
          <w:rFonts w:ascii="Times New Roman" w:hAnsi="Times New Roman" w:cs="Times New Roman"/>
          <w:color w:val="000000" w:themeColor="text1"/>
          <w:sz w:val="24"/>
          <w:szCs w:val="26"/>
        </w:rPr>
        <w:t>JC</w:t>
      </w:r>
      <w:r w:rsidR="007B2F85" w:rsidRPr="007B2F85">
        <w:rPr>
          <w:rFonts w:ascii="Times New Roman" w:hAnsi="Times New Roman" w:cs="Times New Roman"/>
          <w:color w:val="000000" w:themeColor="text1"/>
          <w:sz w:val="24"/>
          <w:szCs w:val="26"/>
        </w:rPr>
        <w:t xml:space="preserve"> kopējais budžets gan VAM īstenošanai, gan </w:t>
      </w:r>
      <w:r w:rsidR="00A51397">
        <w:rPr>
          <w:rFonts w:ascii="Times New Roman" w:hAnsi="Times New Roman" w:cs="Times New Roman"/>
          <w:color w:val="000000" w:themeColor="text1"/>
          <w:sz w:val="24"/>
          <w:szCs w:val="26"/>
        </w:rPr>
        <w:t>J</w:t>
      </w:r>
      <w:r w:rsidR="007B2F85" w:rsidRPr="007B2F85">
        <w:rPr>
          <w:rFonts w:ascii="Times New Roman" w:hAnsi="Times New Roman" w:cs="Times New Roman"/>
          <w:color w:val="000000" w:themeColor="text1"/>
          <w:sz w:val="24"/>
          <w:szCs w:val="26"/>
        </w:rPr>
        <w:t>aunsardzes aktivitātēm 2024.</w:t>
      </w:r>
      <w:r w:rsidR="00A47996">
        <w:rPr>
          <w:rFonts w:ascii="Times New Roman" w:hAnsi="Times New Roman" w:cs="Times New Roman"/>
          <w:color w:val="000000" w:themeColor="text1"/>
          <w:sz w:val="24"/>
          <w:szCs w:val="26"/>
        </w:rPr>
        <w:t> </w:t>
      </w:r>
      <w:r w:rsidR="007B2F85" w:rsidRPr="007B2F85">
        <w:rPr>
          <w:rFonts w:ascii="Times New Roman" w:hAnsi="Times New Roman" w:cs="Times New Roman"/>
          <w:color w:val="000000" w:themeColor="text1"/>
          <w:sz w:val="24"/>
          <w:szCs w:val="26"/>
        </w:rPr>
        <w:t xml:space="preserve">gadā </w:t>
      </w:r>
      <w:r w:rsidR="00982F8D">
        <w:rPr>
          <w:rFonts w:ascii="Times New Roman" w:hAnsi="Times New Roman" w:cs="Times New Roman"/>
          <w:color w:val="000000" w:themeColor="text1"/>
          <w:sz w:val="24"/>
          <w:szCs w:val="26"/>
        </w:rPr>
        <w:t xml:space="preserve">tika plānots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12 640</w:t>
      </w:r>
      <w:r w:rsidR="00A51397">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292</w:t>
      </w:r>
      <w:r w:rsidR="00A51397">
        <w:rPr>
          <w:rFonts w:ascii="Times New Roman" w:hAnsi="Times New Roman" w:cs="Times New Roman"/>
          <w:color w:val="000000" w:themeColor="text1"/>
          <w:sz w:val="24"/>
          <w:szCs w:val="26"/>
        </w:rPr>
        <w:t> </w:t>
      </w:r>
      <w:r w:rsidR="000458C5">
        <w:rPr>
          <w:rFonts w:ascii="Times New Roman" w:hAnsi="Times New Roman" w:cs="Times New Roman"/>
          <w:color w:val="000000" w:themeColor="text1"/>
          <w:sz w:val="24"/>
          <w:szCs w:val="26"/>
        </w:rPr>
        <w:t>apmērā</w:t>
      </w:r>
      <w:r w:rsidR="007B2F85" w:rsidRPr="007B2F85">
        <w:rPr>
          <w:rFonts w:ascii="Times New Roman" w:hAnsi="Times New Roman" w:cs="Times New Roman"/>
          <w:color w:val="000000" w:themeColor="text1"/>
          <w:sz w:val="24"/>
          <w:szCs w:val="26"/>
        </w:rPr>
        <w:t xml:space="preserve"> </w:t>
      </w:r>
      <w:r w:rsidR="00982F8D">
        <w:rPr>
          <w:rFonts w:ascii="Times New Roman" w:hAnsi="Times New Roman" w:cs="Times New Roman"/>
          <w:color w:val="000000" w:themeColor="text1"/>
          <w:sz w:val="24"/>
          <w:szCs w:val="26"/>
        </w:rPr>
        <w:t xml:space="preserve">ar </w:t>
      </w:r>
      <w:r w:rsidR="008E6AFF">
        <w:rPr>
          <w:rFonts w:ascii="Times New Roman" w:hAnsi="Times New Roman" w:cs="Times New Roman"/>
          <w:color w:val="000000" w:themeColor="text1"/>
          <w:sz w:val="24"/>
          <w:szCs w:val="26"/>
        </w:rPr>
        <w:t>apropriācijas</w:t>
      </w:r>
      <w:r w:rsidR="00982F8D">
        <w:rPr>
          <w:rFonts w:ascii="Times New Roman" w:hAnsi="Times New Roman" w:cs="Times New Roman"/>
          <w:color w:val="000000" w:themeColor="text1"/>
          <w:sz w:val="24"/>
          <w:szCs w:val="26"/>
        </w:rPr>
        <w:t xml:space="preserve"> pārdali 2024.</w:t>
      </w:r>
      <w:r w:rsidR="00600363">
        <w:rPr>
          <w:rFonts w:ascii="Times New Roman" w:hAnsi="Times New Roman" w:cs="Times New Roman"/>
          <w:color w:val="000000" w:themeColor="text1"/>
          <w:sz w:val="24"/>
          <w:szCs w:val="26"/>
        </w:rPr>
        <w:t> </w:t>
      </w:r>
      <w:r w:rsidR="00982F8D">
        <w:rPr>
          <w:rFonts w:ascii="Times New Roman" w:hAnsi="Times New Roman" w:cs="Times New Roman"/>
          <w:color w:val="000000" w:themeColor="text1"/>
          <w:sz w:val="24"/>
          <w:szCs w:val="26"/>
        </w:rPr>
        <w:t>gadam</w:t>
      </w:r>
      <w:r w:rsidR="00990C41">
        <w:rPr>
          <w:rFonts w:ascii="Times New Roman" w:hAnsi="Times New Roman" w:cs="Times New Roman"/>
          <w:color w:val="000000" w:themeColor="text1"/>
          <w:sz w:val="24"/>
          <w:szCs w:val="26"/>
        </w:rPr>
        <w:t>.</w:t>
      </w:r>
      <w:r w:rsidR="00F4535D">
        <w:rPr>
          <w:rFonts w:ascii="Times New Roman" w:hAnsi="Times New Roman" w:cs="Times New Roman"/>
          <w:color w:val="000000" w:themeColor="text1"/>
          <w:sz w:val="24"/>
          <w:szCs w:val="26"/>
        </w:rPr>
        <w:t xml:space="preserve"> </w:t>
      </w:r>
      <w:r w:rsidR="00990C41">
        <w:rPr>
          <w:rFonts w:ascii="Times New Roman" w:hAnsi="Times New Roman" w:cs="Times New Roman"/>
          <w:color w:val="000000" w:themeColor="text1"/>
          <w:sz w:val="24"/>
          <w:szCs w:val="26"/>
        </w:rPr>
        <w:t>S</w:t>
      </w:r>
      <w:r w:rsidR="00982F8D">
        <w:rPr>
          <w:rFonts w:ascii="Times New Roman" w:hAnsi="Times New Roman" w:cs="Times New Roman"/>
          <w:color w:val="000000" w:themeColor="text1"/>
          <w:sz w:val="24"/>
          <w:szCs w:val="26"/>
        </w:rPr>
        <w:t xml:space="preserve">askaņā ar </w:t>
      </w:r>
      <w:r w:rsidR="00982F8D" w:rsidRPr="00982F8D">
        <w:rPr>
          <w:rFonts w:ascii="Times New Roman" w:hAnsi="Times New Roman" w:cs="Times New Roman"/>
          <w:color w:val="000000" w:themeColor="text1"/>
          <w:sz w:val="24"/>
          <w:szCs w:val="26"/>
        </w:rPr>
        <w:t>2024.</w:t>
      </w:r>
      <w:r w:rsidR="00600363">
        <w:rPr>
          <w:rFonts w:ascii="Times New Roman" w:hAnsi="Times New Roman" w:cs="Times New Roman"/>
          <w:color w:val="000000" w:themeColor="text1"/>
          <w:sz w:val="24"/>
          <w:szCs w:val="26"/>
        </w:rPr>
        <w:t> </w:t>
      </w:r>
      <w:r w:rsidR="00982F8D" w:rsidRPr="00982F8D">
        <w:rPr>
          <w:rFonts w:ascii="Times New Roman" w:hAnsi="Times New Roman" w:cs="Times New Roman"/>
          <w:color w:val="000000" w:themeColor="text1"/>
          <w:sz w:val="24"/>
          <w:szCs w:val="26"/>
        </w:rPr>
        <w:t>gada 23.</w:t>
      </w:r>
      <w:r w:rsidR="00600363">
        <w:rPr>
          <w:rFonts w:ascii="Times New Roman" w:hAnsi="Times New Roman" w:cs="Times New Roman"/>
          <w:color w:val="000000" w:themeColor="text1"/>
          <w:sz w:val="24"/>
          <w:szCs w:val="26"/>
        </w:rPr>
        <w:t> </w:t>
      </w:r>
      <w:r w:rsidR="00982F8D" w:rsidRPr="00982F8D">
        <w:rPr>
          <w:rFonts w:ascii="Times New Roman" w:hAnsi="Times New Roman" w:cs="Times New Roman"/>
          <w:color w:val="000000" w:themeColor="text1"/>
          <w:sz w:val="24"/>
          <w:szCs w:val="26"/>
        </w:rPr>
        <w:t>janvāra M</w:t>
      </w:r>
      <w:r w:rsidR="00600363">
        <w:rPr>
          <w:rFonts w:ascii="Times New Roman" w:hAnsi="Times New Roman" w:cs="Times New Roman"/>
          <w:color w:val="000000" w:themeColor="text1"/>
          <w:sz w:val="24"/>
          <w:szCs w:val="26"/>
        </w:rPr>
        <w:t>inistru kabineta</w:t>
      </w:r>
      <w:r w:rsidR="00982F8D" w:rsidRPr="00982F8D">
        <w:rPr>
          <w:rFonts w:ascii="Times New Roman" w:hAnsi="Times New Roman" w:cs="Times New Roman"/>
          <w:color w:val="000000" w:themeColor="text1"/>
          <w:sz w:val="24"/>
          <w:szCs w:val="26"/>
        </w:rPr>
        <w:t xml:space="preserve"> sēdes protokol</w:t>
      </w:r>
      <w:r w:rsidR="006E607C">
        <w:rPr>
          <w:rFonts w:ascii="Times New Roman" w:hAnsi="Times New Roman" w:cs="Times New Roman"/>
          <w:color w:val="000000" w:themeColor="text1"/>
          <w:sz w:val="24"/>
          <w:szCs w:val="26"/>
        </w:rPr>
        <w:t>a</w:t>
      </w:r>
      <w:r w:rsidR="00982F8D" w:rsidRPr="00982F8D">
        <w:rPr>
          <w:rFonts w:ascii="Times New Roman" w:hAnsi="Times New Roman" w:cs="Times New Roman"/>
          <w:color w:val="000000" w:themeColor="text1"/>
          <w:sz w:val="24"/>
          <w:szCs w:val="26"/>
        </w:rPr>
        <w:t xml:space="preserve"> Nr.3 37.§ </w:t>
      </w:r>
      <w:r w:rsidR="00600363">
        <w:rPr>
          <w:rFonts w:ascii="Times New Roman" w:hAnsi="Times New Roman" w:cs="Times New Roman"/>
          <w:color w:val="000000" w:themeColor="text1"/>
          <w:sz w:val="24"/>
          <w:szCs w:val="26"/>
        </w:rPr>
        <w:t>“</w:t>
      </w:r>
      <w:r w:rsidR="00982F8D" w:rsidRPr="00982F8D">
        <w:rPr>
          <w:rFonts w:ascii="Times New Roman" w:hAnsi="Times New Roman" w:cs="Times New Roman"/>
          <w:color w:val="000000" w:themeColor="text1"/>
          <w:sz w:val="24"/>
          <w:szCs w:val="26"/>
        </w:rPr>
        <w:t xml:space="preserve">Informatīvais ziņojums </w:t>
      </w:r>
      <w:r w:rsidR="00600363">
        <w:rPr>
          <w:rFonts w:ascii="Times New Roman" w:hAnsi="Times New Roman" w:cs="Times New Roman"/>
          <w:color w:val="000000" w:themeColor="text1"/>
          <w:sz w:val="24"/>
          <w:szCs w:val="26"/>
        </w:rPr>
        <w:t>”</w:t>
      </w:r>
      <w:r w:rsidR="00982F8D" w:rsidRPr="00982F8D">
        <w:rPr>
          <w:rFonts w:ascii="Times New Roman" w:hAnsi="Times New Roman" w:cs="Times New Roman"/>
          <w:color w:val="000000" w:themeColor="text1"/>
          <w:sz w:val="24"/>
          <w:szCs w:val="26"/>
        </w:rPr>
        <w:t xml:space="preserve">Par valsts aizsardzības mācības ieviešanas gaitu un īstenotajiem pasākumiem </w:t>
      </w:r>
      <w:proofErr w:type="spellStart"/>
      <w:r w:rsidR="00982F8D" w:rsidRPr="00982F8D">
        <w:rPr>
          <w:rFonts w:ascii="Times New Roman" w:hAnsi="Times New Roman" w:cs="Times New Roman"/>
          <w:color w:val="000000" w:themeColor="text1"/>
          <w:sz w:val="24"/>
          <w:szCs w:val="26"/>
        </w:rPr>
        <w:t>Jaunsardzes</w:t>
      </w:r>
      <w:proofErr w:type="spellEnd"/>
      <w:r w:rsidR="00982F8D" w:rsidRPr="00982F8D">
        <w:rPr>
          <w:rFonts w:ascii="Times New Roman" w:hAnsi="Times New Roman" w:cs="Times New Roman"/>
          <w:color w:val="000000" w:themeColor="text1"/>
          <w:sz w:val="24"/>
          <w:szCs w:val="26"/>
        </w:rPr>
        <w:t xml:space="preserve"> interešu izglītības attīstībā</w:t>
      </w:r>
      <w:r w:rsidR="00600363">
        <w:rPr>
          <w:rFonts w:ascii="Times New Roman" w:hAnsi="Times New Roman" w:cs="Times New Roman"/>
          <w:color w:val="000000" w:themeColor="text1"/>
          <w:sz w:val="24"/>
          <w:szCs w:val="26"/>
        </w:rPr>
        <w:t>”</w:t>
      </w:r>
      <w:r w:rsidR="00990C41">
        <w:rPr>
          <w:rFonts w:ascii="Times New Roman" w:hAnsi="Times New Roman" w:cs="Times New Roman"/>
          <w:color w:val="000000" w:themeColor="text1"/>
          <w:sz w:val="24"/>
          <w:szCs w:val="26"/>
        </w:rPr>
        <w:t>”</w:t>
      </w:r>
      <w:r w:rsidR="00982F8D" w:rsidRPr="00982F8D">
        <w:rPr>
          <w:rFonts w:ascii="Times New Roman" w:hAnsi="Times New Roman" w:cs="Times New Roman"/>
          <w:color w:val="000000" w:themeColor="text1"/>
          <w:sz w:val="24"/>
          <w:szCs w:val="26"/>
        </w:rPr>
        <w:t xml:space="preserve"> (23-TA_2934)</w:t>
      </w:r>
      <w:r w:rsidR="00982F8D">
        <w:rPr>
          <w:rFonts w:ascii="Times New Roman" w:hAnsi="Times New Roman" w:cs="Times New Roman"/>
          <w:color w:val="000000" w:themeColor="text1"/>
          <w:sz w:val="24"/>
          <w:szCs w:val="26"/>
        </w:rPr>
        <w:t xml:space="preserve"> kopējais </w:t>
      </w:r>
      <w:r w:rsidR="008E6AFF">
        <w:rPr>
          <w:rFonts w:ascii="Times New Roman" w:hAnsi="Times New Roman" w:cs="Times New Roman"/>
          <w:color w:val="000000" w:themeColor="text1"/>
          <w:sz w:val="24"/>
          <w:szCs w:val="26"/>
        </w:rPr>
        <w:t>finansējums</w:t>
      </w:r>
      <w:r w:rsidR="00982F8D">
        <w:rPr>
          <w:rFonts w:ascii="Times New Roman" w:hAnsi="Times New Roman" w:cs="Times New Roman"/>
          <w:color w:val="000000" w:themeColor="text1"/>
          <w:sz w:val="24"/>
          <w:szCs w:val="26"/>
        </w:rPr>
        <w:t xml:space="preserve"> JC sastādīja</w:t>
      </w:r>
      <w:r w:rsidR="00990C41">
        <w:rPr>
          <w:rFonts w:ascii="Times New Roman" w:hAnsi="Times New Roman" w:cs="Times New Roman"/>
          <w:color w:val="000000" w:themeColor="text1"/>
          <w:sz w:val="24"/>
          <w:szCs w:val="26"/>
        </w:rPr>
        <w:t xml:space="preserve"> EUR </w:t>
      </w:r>
      <w:r w:rsidR="00B2009C">
        <w:rPr>
          <w:rFonts w:ascii="Times New Roman" w:hAnsi="Times New Roman" w:cs="Times New Roman"/>
          <w:color w:val="000000" w:themeColor="text1"/>
          <w:sz w:val="24"/>
          <w:szCs w:val="26"/>
        </w:rPr>
        <w:t>14 528 793</w:t>
      </w:r>
      <w:r w:rsidR="00982F8D">
        <w:rPr>
          <w:rFonts w:ascii="Times New Roman" w:hAnsi="Times New Roman" w:cs="Times New Roman"/>
          <w:color w:val="000000" w:themeColor="text1"/>
          <w:sz w:val="24"/>
          <w:szCs w:val="26"/>
        </w:rPr>
        <w:t xml:space="preserve">, </w:t>
      </w:r>
      <w:r w:rsidR="007B2F85" w:rsidRPr="007B2F85">
        <w:rPr>
          <w:rFonts w:ascii="Times New Roman" w:hAnsi="Times New Roman" w:cs="Times New Roman"/>
          <w:color w:val="000000" w:themeColor="text1"/>
          <w:sz w:val="24"/>
          <w:szCs w:val="26"/>
        </w:rPr>
        <w:t>2025.</w:t>
      </w:r>
      <w:r w:rsidR="00A47996">
        <w:rPr>
          <w:rFonts w:ascii="Times New Roman" w:hAnsi="Times New Roman" w:cs="Times New Roman"/>
          <w:color w:val="000000" w:themeColor="text1"/>
          <w:sz w:val="24"/>
          <w:szCs w:val="26"/>
        </w:rPr>
        <w:t> </w:t>
      </w:r>
      <w:r w:rsidR="007B2F85" w:rsidRPr="007B2F85">
        <w:rPr>
          <w:rFonts w:ascii="Times New Roman" w:hAnsi="Times New Roman" w:cs="Times New Roman"/>
          <w:color w:val="000000" w:themeColor="text1"/>
          <w:sz w:val="24"/>
          <w:szCs w:val="26"/>
        </w:rPr>
        <w:t xml:space="preserve">gadā plānots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16 311</w:t>
      </w:r>
      <w:r w:rsidR="00A51397">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021</w:t>
      </w:r>
      <w:r w:rsidR="007B2F85" w:rsidRPr="007B2F85">
        <w:rPr>
          <w:rFonts w:ascii="Times New Roman" w:hAnsi="Times New Roman" w:cs="Times New Roman"/>
          <w:color w:val="000000" w:themeColor="text1"/>
          <w:sz w:val="24"/>
          <w:szCs w:val="26"/>
        </w:rPr>
        <w:t>, 2026. un 2027</w:t>
      </w:r>
      <w:r w:rsidR="00D5589A" w:rsidRPr="007B2F85">
        <w:rPr>
          <w:rFonts w:ascii="Times New Roman" w:hAnsi="Times New Roman" w:cs="Times New Roman"/>
          <w:color w:val="000000" w:themeColor="text1"/>
          <w:sz w:val="24"/>
          <w:szCs w:val="26"/>
        </w:rPr>
        <w:t>.</w:t>
      </w:r>
      <w:r w:rsidR="00D5589A">
        <w:rPr>
          <w:rFonts w:ascii="Times New Roman" w:hAnsi="Times New Roman" w:cs="Times New Roman"/>
          <w:color w:val="000000" w:themeColor="text1"/>
          <w:sz w:val="24"/>
          <w:szCs w:val="26"/>
        </w:rPr>
        <w:t> </w:t>
      </w:r>
      <w:r w:rsidR="007B2F85" w:rsidRPr="007B2F85">
        <w:rPr>
          <w:rFonts w:ascii="Times New Roman" w:hAnsi="Times New Roman" w:cs="Times New Roman"/>
          <w:color w:val="000000" w:themeColor="text1"/>
          <w:sz w:val="24"/>
          <w:szCs w:val="26"/>
        </w:rPr>
        <w:t xml:space="preserve">gadā plānots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16 543</w:t>
      </w:r>
      <w:r w:rsidR="00A51397">
        <w:rPr>
          <w:rFonts w:ascii="Times New Roman" w:hAnsi="Times New Roman" w:cs="Times New Roman"/>
          <w:b/>
          <w:bCs/>
          <w:color w:val="000000" w:themeColor="text1"/>
          <w:sz w:val="24"/>
          <w:szCs w:val="26"/>
        </w:rPr>
        <w:t> </w:t>
      </w:r>
      <w:r w:rsidR="007B2F85" w:rsidRPr="00A47996">
        <w:rPr>
          <w:rFonts w:ascii="Times New Roman" w:hAnsi="Times New Roman" w:cs="Times New Roman"/>
          <w:b/>
          <w:bCs/>
          <w:color w:val="000000" w:themeColor="text1"/>
          <w:sz w:val="24"/>
          <w:szCs w:val="26"/>
        </w:rPr>
        <w:t>226</w:t>
      </w:r>
      <w:r w:rsidR="00A51397">
        <w:rPr>
          <w:rFonts w:ascii="Times New Roman" w:hAnsi="Times New Roman" w:cs="Times New Roman"/>
          <w:color w:val="000000" w:themeColor="text1"/>
          <w:sz w:val="24"/>
          <w:szCs w:val="26"/>
        </w:rPr>
        <w:t> </w:t>
      </w:r>
      <w:r w:rsidR="007B2F85" w:rsidRPr="007B2F85">
        <w:rPr>
          <w:rFonts w:ascii="Times New Roman" w:hAnsi="Times New Roman" w:cs="Times New Roman"/>
          <w:color w:val="000000" w:themeColor="text1"/>
          <w:sz w:val="24"/>
          <w:szCs w:val="26"/>
        </w:rPr>
        <w:t>.</w:t>
      </w:r>
      <w:r w:rsidR="009C06DC">
        <w:rPr>
          <w:rFonts w:ascii="Times New Roman" w:hAnsi="Times New Roman" w:cs="Times New Roman"/>
          <w:color w:val="000000" w:themeColor="text1"/>
          <w:sz w:val="24"/>
          <w:szCs w:val="26"/>
        </w:rPr>
        <w:t xml:space="preserve"> </w:t>
      </w:r>
      <w:r w:rsidR="007B2F85" w:rsidRPr="007B2F85">
        <w:rPr>
          <w:rFonts w:ascii="Times New Roman" w:hAnsi="Times New Roman" w:cs="Times New Roman"/>
          <w:color w:val="000000" w:themeColor="text1"/>
          <w:sz w:val="24"/>
          <w:szCs w:val="26"/>
        </w:rPr>
        <w:t>Nozīmīgu daļu valsts budžeta programmas “34.00.00 Jaunsardzes centrs” izdevumu sastāda atlīdzība</w:t>
      </w:r>
      <w:r w:rsidR="006E607C">
        <w:rPr>
          <w:rFonts w:ascii="Times New Roman" w:hAnsi="Times New Roman" w:cs="Times New Roman"/>
          <w:color w:val="000000" w:themeColor="text1"/>
          <w:sz w:val="24"/>
          <w:szCs w:val="26"/>
        </w:rPr>
        <w:t xml:space="preserve">, </w:t>
      </w:r>
      <w:r w:rsidR="00FC4934">
        <w:rPr>
          <w:rFonts w:ascii="Times New Roman" w:hAnsi="Times New Roman" w:cs="Times New Roman"/>
          <w:color w:val="000000" w:themeColor="text1"/>
          <w:sz w:val="24"/>
          <w:szCs w:val="26"/>
        </w:rPr>
        <w:t>kas veido 80% no visa budžeta 2025.</w:t>
      </w:r>
      <w:r w:rsidR="00990C41">
        <w:rPr>
          <w:rFonts w:ascii="Times New Roman" w:hAnsi="Times New Roman" w:cs="Times New Roman"/>
          <w:color w:val="000000" w:themeColor="text1"/>
          <w:sz w:val="24"/>
          <w:szCs w:val="26"/>
        </w:rPr>
        <w:t> </w:t>
      </w:r>
      <w:r w:rsidR="00FC4934">
        <w:rPr>
          <w:rFonts w:ascii="Times New Roman" w:hAnsi="Times New Roman" w:cs="Times New Roman"/>
          <w:color w:val="000000" w:themeColor="text1"/>
          <w:sz w:val="24"/>
          <w:szCs w:val="26"/>
        </w:rPr>
        <w:t>gadā</w:t>
      </w:r>
      <w:r w:rsidR="007B2F85" w:rsidRPr="007B2F85">
        <w:rPr>
          <w:rFonts w:ascii="Times New Roman" w:hAnsi="Times New Roman" w:cs="Times New Roman"/>
          <w:color w:val="000000" w:themeColor="text1"/>
          <w:sz w:val="24"/>
          <w:szCs w:val="26"/>
        </w:rPr>
        <w:t xml:space="preserve">. </w:t>
      </w:r>
    </w:p>
    <w:p w14:paraId="60A1E5A9" w14:textId="7AEE70DA" w:rsidR="00D5589A" w:rsidRDefault="00D5589A" w:rsidP="005423CD">
      <w:pPr>
        <w:ind w:firstLine="709"/>
        <w:jc w:val="both"/>
        <w:rPr>
          <w:rFonts w:ascii="Times New Roman" w:hAnsi="Times New Roman" w:cs="Times New Roman"/>
          <w:color w:val="000000" w:themeColor="text1"/>
          <w:sz w:val="24"/>
          <w:szCs w:val="26"/>
        </w:rPr>
      </w:pPr>
      <w:bookmarkStart w:id="4" w:name="_Hlk184886741"/>
      <w:r>
        <w:rPr>
          <w:rFonts w:ascii="Times New Roman" w:hAnsi="Times New Roman" w:cs="Times New Roman"/>
          <w:color w:val="000000" w:themeColor="text1"/>
          <w:sz w:val="24"/>
          <w:szCs w:val="26"/>
        </w:rPr>
        <w:t>Saskaņā ar</w:t>
      </w:r>
      <w:r w:rsidRPr="0043777F">
        <w:rPr>
          <w:rFonts w:ascii="Times New Roman" w:hAnsi="Times New Roman" w:cs="Times New Roman"/>
          <w:color w:val="000000" w:themeColor="text1"/>
          <w:sz w:val="24"/>
          <w:szCs w:val="26"/>
        </w:rPr>
        <w:t xml:space="preserve"> M</w:t>
      </w:r>
      <w:r>
        <w:rPr>
          <w:rFonts w:ascii="Times New Roman" w:hAnsi="Times New Roman" w:cs="Times New Roman"/>
          <w:color w:val="000000" w:themeColor="text1"/>
          <w:sz w:val="24"/>
          <w:szCs w:val="26"/>
        </w:rPr>
        <w:t>inistru kabineta</w:t>
      </w:r>
      <w:r w:rsidRPr="0043777F">
        <w:rPr>
          <w:rFonts w:ascii="Times New Roman" w:hAnsi="Times New Roman" w:cs="Times New Roman"/>
          <w:color w:val="000000" w:themeColor="text1"/>
          <w:sz w:val="24"/>
          <w:szCs w:val="26"/>
        </w:rPr>
        <w:t xml:space="preserve"> </w:t>
      </w:r>
      <w:r>
        <w:rPr>
          <w:rFonts w:ascii="Times New Roman" w:hAnsi="Times New Roman" w:cs="Times New Roman"/>
          <w:color w:val="000000" w:themeColor="text1"/>
          <w:sz w:val="24"/>
          <w:szCs w:val="26"/>
        </w:rPr>
        <w:t xml:space="preserve">2023. gada </w:t>
      </w:r>
      <w:r w:rsidRPr="0043777F">
        <w:rPr>
          <w:rFonts w:ascii="Times New Roman" w:hAnsi="Times New Roman" w:cs="Times New Roman"/>
          <w:color w:val="000000" w:themeColor="text1"/>
          <w:sz w:val="24"/>
          <w:szCs w:val="26"/>
        </w:rPr>
        <w:t>26.</w:t>
      </w:r>
      <w:r>
        <w:rPr>
          <w:rFonts w:ascii="Times New Roman" w:hAnsi="Times New Roman" w:cs="Times New Roman"/>
          <w:color w:val="000000" w:themeColor="text1"/>
          <w:sz w:val="24"/>
          <w:szCs w:val="26"/>
        </w:rPr>
        <w:t xml:space="preserve"> septembra </w:t>
      </w:r>
      <w:r w:rsidRPr="0043777F">
        <w:rPr>
          <w:rFonts w:ascii="Times New Roman" w:hAnsi="Times New Roman" w:cs="Times New Roman"/>
          <w:color w:val="000000" w:themeColor="text1"/>
          <w:sz w:val="24"/>
          <w:szCs w:val="26"/>
        </w:rPr>
        <w:t xml:space="preserve">sēdes </w:t>
      </w:r>
      <w:r>
        <w:rPr>
          <w:rFonts w:ascii="Times New Roman" w:hAnsi="Times New Roman" w:cs="Times New Roman"/>
          <w:color w:val="000000" w:themeColor="text1"/>
          <w:sz w:val="24"/>
          <w:szCs w:val="26"/>
        </w:rPr>
        <w:t>lēmumu</w:t>
      </w:r>
      <w:r>
        <w:rPr>
          <w:rStyle w:val="FootnoteReference"/>
          <w:rFonts w:ascii="Times New Roman" w:hAnsi="Times New Roman" w:cs="Times New Roman"/>
          <w:color w:val="000000" w:themeColor="text1"/>
          <w:sz w:val="24"/>
          <w:szCs w:val="26"/>
        </w:rPr>
        <w:footnoteReference w:id="4"/>
      </w:r>
      <w:r>
        <w:rPr>
          <w:rFonts w:ascii="Times New Roman" w:hAnsi="Times New Roman" w:cs="Times New Roman"/>
          <w:color w:val="000000" w:themeColor="text1"/>
          <w:sz w:val="24"/>
          <w:szCs w:val="26"/>
        </w:rPr>
        <w:t xml:space="preserve"> </w:t>
      </w:r>
      <w:r w:rsidRPr="0043777F">
        <w:rPr>
          <w:rFonts w:ascii="Times New Roman" w:hAnsi="Times New Roman" w:cs="Times New Roman"/>
          <w:color w:val="000000" w:themeColor="text1"/>
          <w:sz w:val="24"/>
          <w:szCs w:val="26"/>
        </w:rPr>
        <w:t>prioritārā pasākuma “Valsts tiešās pārvaldes iestādēs</w:t>
      </w:r>
      <w:r>
        <w:rPr>
          <w:rFonts w:ascii="Times New Roman" w:hAnsi="Times New Roman" w:cs="Times New Roman"/>
          <w:color w:val="000000" w:themeColor="text1"/>
          <w:sz w:val="24"/>
          <w:szCs w:val="26"/>
        </w:rPr>
        <w:t xml:space="preserve"> </w:t>
      </w:r>
      <w:r w:rsidRPr="0043777F">
        <w:rPr>
          <w:rFonts w:ascii="Times New Roman" w:hAnsi="Times New Roman" w:cs="Times New Roman"/>
          <w:color w:val="000000" w:themeColor="text1"/>
          <w:sz w:val="24"/>
          <w:szCs w:val="26"/>
        </w:rPr>
        <w:t xml:space="preserve">nodarbināto atalgojuma palielināšana” ietvaros </w:t>
      </w:r>
      <w:r w:rsidR="00794411">
        <w:rPr>
          <w:rFonts w:ascii="Times New Roman" w:hAnsi="Times New Roman" w:cs="Times New Roman"/>
          <w:color w:val="000000" w:themeColor="text1"/>
          <w:sz w:val="24"/>
          <w:szCs w:val="26"/>
        </w:rPr>
        <w:t>JC</w:t>
      </w:r>
      <w:r w:rsidRPr="0043777F">
        <w:rPr>
          <w:rFonts w:ascii="Times New Roman" w:hAnsi="Times New Roman" w:cs="Times New Roman"/>
          <w:color w:val="000000" w:themeColor="text1"/>
          <w:sz w:val="24"/>
          <w:szCs w:val="26"/>
        </w:rPr>
        <w:t xml:space="preserve"> bāzes atlīdzība 2024.</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gadam</w:t>
      </w:r>
      <w:r>
        <w:rPr>
          <w:rFonts w:ascii="Times New Roman" w:hAnsi="Times New Roman" w:cs="Times New Roman"/>
          <w:color w:val="000000" w:themeColor="text1"/>
          <w:sz w:val="24"/>
          <w:szCs w:val="26"/>
        </w:rPr>
        <w:t xml:space="preserve"> </w:t>
      </w:r>
      <w:r w:rsidRPr="0043777F">
        <w:rPr>
          <w:rFonts w:ascii="Times New Roman" w:hAnsi="Times New Roman" w:cs="Times New Roman"/>
          <w:color w:val="000000" w:themeColor="text1"/>
          <w:sz w:val="24"/>
          <w:szCs w:val="26"/>
        </w:rPr>
        <w:t xml:space="preserve">tika palielināta par </w:t>
      </w:r>
      <w:r w:rsidR="00990C41" w:rsidRPr="0043777F">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93</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870, 2025.</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 xml:space="preserve">gadam par </w:t>
      </w:r>
      <w:r w:rsidR="00990C41" w:rsidRPr="0043777F">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227</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559, 2026.</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gadam un turpmāk</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par</w:t>
      </w:r>
      <w:r>
        <w:rPr>
          <w:rFonts w:ascii="Times New Roman" w:hAnsi="Times New Roman" w:cs="Times New Roman"/>
          <w:color w:val="000000" w:themeColor="text1"/>
          <w:sz w:val="24"/>
          <w:szCs w:val="26"/>
        </w:rPr>
        <w:t xml:space="preserve"> </w:t>
      </w:r>
      <w:r w:rsidR="00990C41" w:rsidRPr="0043777F">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360</w:t>
      </w:r>
      <w:r>
        <w:rPr>
          <w:rFonts w:ascii="Times New Roman" w:hAnsi="Times New Roman" w:cs="Times New Roman"/>
          <w:color w:val="000000" w:themeColor="text1"/>
          <w:sz w:val="24"/>
          <w:szCs w:val="26"/>
        </w:rPr>
        <w:t> </w:t>
      </w:r>
      <w:r w:rsidRPr="0043777F">
        <w:rPr>
          <w:rFonts w:ascii="Times New Roman" w:hAnsi="Times New Roman" w:cs="Times New Roman"/>
          <w:color w:val="000000" w:themeColor="text1"/>
          <w:sz w:val="24"/>
          <w:szCs w:val="26"/>
        </w:rPr>
        <w:t xml:space="preserve">721 </w:t>
      </w:r>
      <w:r w:rsidRPr="007B2F85">
        <w:rPr>
          <w:rFonts w:ascii="Times New Roman" w:hAnsi="Times New Roman" w:cs="Times New Roman"/>
          <w:color w:val="000000" w:themeColor="text1"/>
          <w:sz w:val="24"/>
          <w:szCs w:val="26"/>
        </w:rPr>
        <w:t xml:space="preserve">saistībā ar </w:t>
      </w:r>
      <w:r w:rsidR="00990C41">
        <w:rPr>
          <w:rFonts w:ascii="Times New Roman" w:hAnsi="Times New Roman" w:cs="Times New Roman"/>
          <w:color w:val="000000" w:themeColor="text1"/>
          <w:sz w:val="24"/>
          <w:szCs w:val="26"/>
        </w:rPr>
        <w:t>amata vietu</w:t>
      </w:r>
      <w:r w:rsidRPr="007B2F85">
        <w:rPr>
          <w:rFonts w:ascii="Times New Roman" w:hAnsi="Times New Roman" w:cs="Times New Roman"/>
          <w:color w:val="000000" w:themeColor="text1"/>
          <w:sz w:val="24"/>
          <w:szCs w:val="26"/>
        </w:rPr>
        <w:t xml:space="preserve"> pieaugumu un </w:t>
      </w:r>
      <w:r w:rsidRPr="0043777F">
        <w:rPr>
          <w:rFonts w:ascii="Times New Roman" w:hAnsi="Times New Roman" w:cs="Times New Roman"/>
          <w:color w:val="000000" w:themeColor="text1"/>
          <w:sz w:val="24"/>
          <w:szCs w:val="26"/>
        </w:rPr>
        <w:t>lai nodrošinātu mēnešalgu intervālu minimuma sasniegšanu</w:t>
      </w:r>
      <w:r>
        <w:rPr>
          <w:rFonts w:ascii="Times New Roman" w:hAnsi="Times New Roman" w:cs="Times New Roman"/>
          <w:color w:val="000000" w:themeColor="text1"/>
          <w:sz w:val="24"/>
          <w:szCs w:val="26"/>
        </w:rPr>
        <w:t>.</w:t>
      </w:r>
    </w:p>
    <w:p w14:paraId="63A7A2C5" w14:textId="3F8AAFE6" w:rsidR="000458C5" w:rsidRDefault="00D024E5" w:rsidP="00AE73D7">
      <w:pPr>
        <w:spacing w:line="276" w:lineRule="auto"/>
        <w:ind w:firstLine="709"/>
        <w:jc w:val="both"/>
        <w:rPr>
          <w:rFonts w:ascii="Times New Roman" w:hAnsi="Times New Roman" w:cs="Times New Roman"/>
          <w:color w:val="000000" w:themeColor="text1"/>
          <w:sz w:val="24"/>
          <w:szCs w:val="26"/>
        </w:rPr>
      </w:pPr>
      <w:r>
        <w:rPr>
          <w:rFonts w:ascii="Times New Roman" w:hAnsi="Times New Roman" w:cs="Times New Roman"/>
          <w:color w:val="000000" w:themeColor="text1"/>
          <w:sz w:val="24"/>
          <w:szCs w:val="26"/>
        </w:rPr>
        <w:t>Saskaņā</w:t>
      </w:r>
      <w:r w:rsidRPr="007B2F85">
        <w:rPr>
          <w:rFonts w:ascii="Times New Roman" w:hAnsi="Times New Roman" w:cs="Times New Roman"/>
          <w:color w:val="000000" w:themeColor="text1"/>
          <w:sz w:val="24"/>
          <w:szCs w:val="26"/>
        </w:rPr>
        <w:t xml:space="preserve"> </w:t>
      </w:r>
      <w:r>
        <w:rPr>
          <w:rFonts w:ascii="Times New Roman" w:hAnsi="Times New Roman" w:cs="Times New Roman"/>
          <w:color w:val="000000" w:themeColor="text1"/>
          <w:sz w:val="24"/>
          <w:szCs w:val="26"/>
        </w:rPr>
        <w:t>ar</w:t>
      </w:r>
      <w:r w:rsidRPr="007B2F85">
        <w:rPr>
          <w:rFonts w:ascii="Times New Roman" w:hAnsi="Times New Roman" w:cs="Times New Roman"/>
          <w:color w:val="000000" w:themeColor="text1"/>
          <w:sz w:val="24"/>
          <w:szCs w:val="26"/>
        </w:rPr>
        <w:t xml:space="preserve"> 2024. gada 23. janvāra </w:t>
      </w:r>
      <w:r w:rsidRPr="0043777F">
        <w:rPr>
          <w:rFonts w:ascii="Times New Roman" w:hAnsi="Times New Roman" w:cs="Times New Roman"/>
          <w:color w:val="000000" w:themeColor="text1"/>
          <w:sz w:val="24"/>
          <w:szCs w:val="26"/>
        </w:rPr>
        <w:t>Ministru kabineta</w:t>
      </w:r>
      <w:r w:rsidRPr="007B2F85">
        <w:rPr>
          <w:rFonts w:ascii="Times New Roman" w:hAnsi="Times New Roman" w:cs="Times New Roman"/>
          <w:color w:val="000000" w:themeColor="text1"/>
          <w:sz w:val="24"/>
          <w:szCs w:val="26"/>
        </w:rPr>
        <w:t xml:space="preserve"> sēdes </w:t>
      </w:r>
      <w:r>
        <w:rPr>
          <w:rFonts w:ascii="Times New Roman" w:hAnsi="Times New Roman" w:cs="Times New Roman"/>
          <w:color w:val="000000" w:themeColor="text1"/>
          <w:sz w:val="24"/>
          <w:szCs w:val="26"/>
        </w:rPr>
        <w:t>lēmumu</w:t>
      </w:r>
      <w:r>
        <w:rPr>
          <w:rStyle w:val="FootnoteReference"/>
          <w:rFonts w:ascii="Times New Roman" w:hAnsi="Times New Roman" w:cs="Times New Roman"/>
          <w:color w:val="000000" w:themeColor="text1"/>
          <w:sz w:val="24"/>
          <w:szCs w:val="26"/>
        </w:rPr>
        <w:footnoteReference w:id="5"/>
      </w:r>
      <w:r>
        <w:rPr>
          <w:rFonts w:ascii="Times New Roman" w:hAnsi="Times New Roman" w:cs="Times New Roman"/>
          <w:color w:val="000000" w:themeColor="text1"/>
          <w:sz w:val="24"/>
          <w:szCs w:val="26"/>
        </w:rPr>
        <w:t xml:space="preserve"> </w:t>
      </w:r>
      <w:r w:rsidRPr="007B2F85">
        <w:rPr>
          <w:rFonts w:ascii="Times New Roman" w:hAnsi="Times New Roman" w:cs="Times New Roman"/>
          <w:color w:val="000000" w:themeColor="text1"/>
          <w:sz w:val="24"/>
          <w:szCs w:val="26"/>
        </w:rPr>
        <w:t xml:space="preserve">tika </w:t>
      </w:r>
      <w:r>
        <w:rPr>
          <w:rFonts w:ascii="Times New Roman" w:hAnsi="Times New Roman" w:cs="Times New Roman"/>
          <w:color w:val="000000" w:themeColor="text1"/>
          <w:sz w:val="24"/>
          <w:szCs w:val="26"/>
        </w:rPr>
        <w:t>a</w:t>
      </w:r>
      <w:r w:rsidRPr="004B62D9">
        <w:rPr>
          <w:rFonts w:ascii="Times New Roman" w:hAnsi="Times New Roman" w:cs="Times New Roman"/>
          <w:color w:val="000000" w:themeColor="text1"/>
          <w:sz w:val="24"/>
          <w:szCs w:val="26"/>
        </w:rPr>
        <w:t>tbalstīt</w:t>
      </w:r>
      <w:r>
        <w:rPr>
          <w:rFonts w:ascii="Times New Roman" w:hAnsi="Times New Roman" w:cs="Times New Roman"/>
          <w:color w:val="000000" w:themeColor="text1"/>
          <w:sz w:val="24"/>
          <w:szCs w:val="26"/>
        </w:rPr>
        <w:t>s</w:t>
      </w:r>
      <w:r w:rsidRPr="004B62D9">
        <w:rPr>
          <w:rFonts w:ascii="Times New Roman" w:hAnsi="Times New Roman" w:cs="Times New Roman"/>
          <w:color w:val="000000" w:themeColor="text1"/>
          <w:sz w:val="24"/>
          <w:szCs w:val="26"/>
        </w:rPr>
        <w:t xml:space="preserve"> pakāpenisk</w:t>
      </w:r>
      <w:r>
        <w:rPr>
          <w:rFonts w:ascii="Times New Roman" w:hAnsi="Times New Roman" w:cs="Times New Roman"/>
          <w:color w:val="000000" w:themeColor="text1"/>
          <w:sz w:val="24"/>
          <w:szCs w:val="26"/>
        </w:rPr>
        <w:t>s</w:t>
      </w:r>
      <w:r w:rsidRPr="004B62D9">
        <w:rPr>
          <w:rFonts w:ascii="Times New Roman" w:hAnsi="Times New Roman" w:cs="Times New Roman"/>
          <w:color w:val="000000" w:themeColor="text1"/>
          <w:sz w:val="24"/>
          <w:szCs w:val="26"/>
        </w:rPr>
        <w:t xml:space="preserve"> personāla skaita palielinājum</w:t>
      </w:r>
      <w:r w:rsidR="00990C41">
        <w:rPr>
          <w:rFonts w:ascii="Times New Roman" w:hAnsi="Times New Roman" w:cs="Times New Roman"/>
          <w:color w:val="000000" w:themeColor="text1"/>
          <w:sz w:val="24"/>
          <w:szCs w:val="26"/>
        </w:rPr>
        <w:t>s</w:t>
      </w:r>
      <w:r w:rsidRPr="004B62D9">
        <w:rPr>
          <w:rFonts w:ascii="Times New Roman" w:hAnsi="Times New Roman" w:cs="Times New Roman"/>
          <w:color w:val="000000" w:themeColor="text1"/>
          <w:sz w:val="24"/>
          <w:szCs w:val="26"/>
        </w:rPr>
        <w:t xml:space="preserve"> valsts aizsardzības mācības un </w:t>
      </w:r>
      <w:proofErr w:type="spellStart"/>
      <w:r>
        <w:rPr>
          <w:rFonts w:ascii="Times New Roman" w:hAnsi="Times New Roman" w:cs="Times New Roman"/>
          <w:color w:val="000000" w:themeColor="text1"/>
          <w:sz w:val="24"/>
          <w:szCs w:val="26"/>
        </w:rPr>
        <w:t>J</w:t>
      </w:r>
      <w:r w:rsidRPr="004B62D9">
        <w:rPr>
          <w:rFonts w:ascii="Times New Roman" w:hAnsi="Times New Roman" w:cs="Times New Roman"/>
          <w:color w:val="000000" w:themeColor="text1"/>
          <w:sz w:val="24"/>
          <w:szCs w:val="26"/>
        </w:rPr>
        <w:t>aunsardzes</w:t>
      </w:r>
      <w:proofErr w:type="spellEnd"/>
      <w:r w:rsidRPr="004B62D9">
        <w:rPr>
          <w:rFonts w:ascii="Times New Roman" w:hAnsi="Times New Roman" w:cs="Times New Roman"/>
          <w:color w:val="000000" w:themeColor="text1"/>
          <w:sz w:val="24"/>
          <w:szCs w:val="26"/>
        </w:rPr>
        <w:t xml:space="preserve"> interešu izglītības nodrošināšanai</w:t>
      </w:r>
      <w:r w:rsidR="00990C41">
        <w:rPr>
          <w:rFonts w:ascii="Times New Roman" w:hAnsi="Times New Roman" w:cs="Times New Roman"/>
          <w:color w:val="000000" w:themeColor="text1"/>
          <w:sz w:val="24"/>
          <w:szCs w:val="26"/>
        </w:rPr>
        <w:t>,</w:t>
      </w:r>
      <w:r>
        <w:rPr>
          <w:rFonts w:ascii="Times New Roman" w:hAnsi="Times New Roman" w:cs="Times New Roman"/>
          <w:color w:val="000000" w:themeColor="text1"/>
          <w:sz w:val="24"/>
          <w:szCs w:val="26"/>
        </w:rPr>
        <w:t xml:space="preserve"> sākot ar </w:t>
      </w:r>
      <w:r w:rsidRPr="004B62D9">
        <w:rPr>
          <w:rFonts w:ascii="Times New Roman" w:hAnsi="Times New Roman" w:cs="Times New Roman"/>
          <w:color w:val="000000" w:themeColor="text1"/>
          <w:sz w:val="24"/>
          <w:szCs w:val="26"/>
        </w:rPr>
        <w:t>2024.</w:t>
      </w:r>
      <w:r>
        <w:rPr>
          <w:rFonts w:ascii="Times New Roman" w:hAnsi="Times New Roman" w:cs="Times New Roman"/>
          <w:color w:val="000000" w:themeColor="text1"/>
          <w:sz w:val="24"/>
          <w:szCs w:val="26"/>
        </w:rPr>
        <w:t> </w:t>
      </w:r>
      <w:r w:rsidRPr="004B62D9">
        <w:rPr>
          <w:rFonts w:ascii="Times New Roman" w:hAnsi="Times New Roman" w:cs="Times New Roman"/>
          <w:color w:val="000000" w:themeColor="text1"/>
          <w:sz w:val="24"/>
          <w:szCs w:val="26"/>
        </w:rPr>
        <w:t>gad</w:t>
      </w:r>
      <w:r>
        <w:rPr>
          <w:rFonts w:ascii="Times New Roman" w:hAnsi="Times New Roman" w:cs="Times New Roman"/>
          <w:color w:val="000000" w:themeColor="text1"/>
          <w:sz w:val="24"/>
          <w:szCs w:val="26"/>
        </w:rPr>
        <w:t>u</w:t>
      </w:r>
      <w:r w:rsidRPr="004B62D9">
        <w:rPr>
          <w:rFonts w:ascii="Times New Roman" w:hAnsi="Times New Roman" w:cs="Times New Roman"/>
          <w:color w:val="000000" w:themeColor="text1"/>
          <w:sz w:val="24"/>
          <w:szCs w:val="26"/>
        </w:rPr>
        <w:t xml:space="preserve">, kopējo </w:t>
      </w:r>
      <w:r>
        <w:rPr>
          <w:rFonts w:ascii="Times New Roman" w:hAnsi="Times New Roman" w:cs="Times New Roman"/>
          <w:color w:val="000000" w:themeColor="text1"/>
          <w:sz w:val="24"/>
          <w:szCs w:val="26"/>
        </w:rPr>
        <w:t xml:space="preserve">JC </w:t>
      </w:r>
      <w:r w:rsidRPr="004B62D9">
        <w:rPr>
          <w:rFonts w:ascii="Times New Roman" w:hAnsi="Times New Roman" w:cs="Times New Roman"/>
          <w:color w:val="000000" w:themeColor="text1"/>
          <w:sz w:val="24"/>
          <w:szCs w:val="26"/>
        </w:rPr>
        <w:t>amatu vietu skaitu palielinot par 84 amata vietām</w:t>
      </w:r>
      <w:r>
        <w:rPr>
          <w:rFonts w:ascii="Times New Roman" w:hAnsi="Times New Roman" w:cs="Times New Roman"/>
          <w:color w:val="000000" w:themeColor="text1"/>
          <w:sz w:val="24"/>
          <w:szCs w:val="26"/>
        </w:rPr>
        <w:t xml:space="preserve">. </w:t>
      </w:r>
      <w:r w:rsidR="006E607C">
        <w:rPr>
          <w:rFonts w:ascii="Times New Roman" w:hAnsi="Times New Roman" w:cs="Times New Roman"/>
          <w:color w:val="000000" w:themeColor="text1"/>
          <w:sz w:val="24"/>
          <w:szCs w:val="26"/>
        </w:rPr>
        <w:t>Kopējais n</w:t>
      </w:r>
      <w:r w:rsidR="006E607C" w:rsidRPr="006E607C">
        <w:rPr>
          <w:rFonts w:ascii="Times New Roman" w:hAnsi="Times New Roman" w:cs="Times New Roman"/>
          <w:color w:val="000000" w:themeColor="text1"/>
          <w:sz w:val="24"/>
          <w:szCs w:val="26"/>
        </w:rPr>
        <w:t>epieciešam</w:t>
      </w:r>
      <w:r w:rsidR="006E607C">
        <w:rPr>
          <w:rFonts w:ascii="Times New Roman" w:hAnsi="Times New Roman" w:cs="Times New Roman"/>
          <w:color w:val="000000" w:themeColor="text1"/>
          <w:sz w:val="24"/>
          <w:szCs w:val="26"/>
        </w:rPr>
        <w:t>ais</w:t>
      </w:r>
      <w:r w:rsidR="006E607C" w:rsidRPr="006E607C">
        <w:rPr>
          <w:rFonts w:ascii="Times New Roman" w:hAnsi="Times New Roman" w:cs="Times New Roman"/>
          <w:color w:val="000000" w:themeColor="text1"/>
          <w:sz w:val="24"/>
          <w:szCs w:val="26"/>
        </w:rPr>
        <w:t xml:space="preserve"> finansējum</w:t>
      </w:r>
      <w:r w:rsidR="006E607C">
        <w:rPr>
          <w:rFonts w:ascii="Times New Roman" w:hAnsi="Times New Roman" w:cs="Times New Roman"/>
          <w:color w:val="000000" w:themeColor="text1"/>
          <w:sz w:val="24"/>
          <w:szCs w:val="26"/>
        </w:rPr>
        <w:t>s</w:t>
      </w:r>
      <w:r w:rsidR="006E607C" w:rsidRPr="006E607C">
        <w:rPr>
          <w:rFonts w:ascii="Times New Roman" w:hAnsi="Times New Roman" w:cs="Times New Roman"/>
          <w:color w:val="000000" w:themeColor="text1"/>
          <w:sz w:val="24"/>
          <w:szCs w:val="26"/>
        </w:rPr>
        <w:t xml:space="preserve"> atlīdzībai valsts aizsardzības mācības ieviešanai saistībā ar jaunu amata vietu izveidi, kā arī ņemot vērā bāzes algas ikgadējās izmaiņas un attiecīgi mēnešalgu skalas intervālu izmaiņas</w:t>
      </w:r>
      <w:r w:rsidR="006E607C">
        <w:rPr>
          <w:rFonts w:ascii="Times New Roman" w:hAnsi="Times New Roman" w:cs="Times New Roman"/>
          <w:color w:val="000000" w:themeColor="text1"/>
          <w:sz w:val="24"/>
          <w:szCs w:val="26"/>
        </w:rPr>
        <w:t xml:space="preserve">, </w:t>
      </w:r>
      <w:r w:rsidRPr="007B2F85">
        <w:rPr>
          <w:rFonts w:ascii="Times New Roman" w:hAnsi="Times New Roman" w:cs="Times New Roman"/>
          <w:color w:val="000000" w:themeColor="text1"/>
          <w:sz w:val="24"/>
          <w:szCs w:val="26"/>
        </w:rPr>
        <w:t>202</w:t>
      </w:r>
      <w:r w:rsidR="00982F8D">
        <w:rPr>
          <w:rFonts w:ascii="Times New Roman" w:hAnsi="Times New Roman" w:cs="Times New Roman"/>
          <w:color w:val="000000" w:themeColor="text1"/>
          <w:sz w:val="24"/>
          <w:szCs w:val="26"/>
        </w:rPr>
        <w:t>4</w:t>
      </w:r>
      <w:r w:rsidRPr="007B2F85">
        <w:rPr>
          <w:rFonts w:ascii="Times New Roman" w:hAnsi="Times New Roman" w:cs="Times New Roman"/>
          <w:color w:val="000000" w:themeColor="text1"/>
          <w:sz w:val="24"/>
          <w:szCs w:val="26"/>
        </w:rPr>
        <w:t>.</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gad</w:t>
      </w:r>
      <w:r w:rsidR="005C6FB3">
        <w:rPr>
          <w:rFonts w:ascii="Times New Roman" w:hAnsi="Times New Roman" w:cs="Times New Roman"/>
          <w:color w:val="000000" w:themeColor="text1"/>
          <w:sz w:val="24"/>
          <w:szCs w:val="26"/>
        </w:rPr>
        <w:t>ā</w:t>
      </w:r>
      <w:r w:rsidR="006E607C">
        <w:rPr>
          <w:rFonts w:ascii="Times New Roman" w:hAnsi="Times New Roman" w:cs="Times New Roman"/>
          <w:color w:val="000000" w:themeColor="text1"/>
          <w:sz w:val="24"/>
          <w:szCs w:val="26"/>
        </w:rPr>
        <w:t xml:space="preserve"> tika palielināts par </w:t>
      </w:r>
      <w:r w:rsidR="00990C41">
        <w:rPr>
          <w:rFonts w:ascii="Times New Roman" w:hAnsi="Times New Roman" w:cs="Times New Roman"/>
          <w:color w:val="000000" w:themeColor="text1"/>
          <w:sz w:val="24"/>
          <w:szCs w:val="26"/>
        </w:rPr>
        <w:t>EUR </w:t>
      </w:r>
      <w:r w:rsidR="005C6FB3">
        <w:rPr>
          <w:rFonts w:ascii="Times New Roman" w:hAnsi="Times New Roman" w:cs="Times New Roman"/>
          <w:color w:val="000000" w:themeColor="text1"/>
          <w:sz w:val="24"/>
          <w:szCs w:val="26"/>
        </w:rPr>
        <w:t xml:space="preserve">2 226 977, tai skaitā </w:t>
      </w:r>
      <w:r w:rsidR="00990C41">
        <w:rPr>
          <w:rFonts w:ascii="Times New Roman" w:hAnsi="Times New Roman" w:cs="Times New Roman"/>
          <w:color w:val="000000" w:themeColor="text1"/>
          <w:sz w:val="24"/>
          <w:szCs w:val="26"/>
        </w:rPr>
        <w:t>EUR </w:t>
      </w:r>
      <w:r w:rsidR="005C6FB3">
        <w:rPr>
          <w:rFonts w:ascii="Times New Roman" w:hAnsi="Times New Roman" w:cs="Times New Roman"/>
          <w:color w:val="000000" w:themeColor="text1"/>
          <w:sz w:val="24"/>
          <w:szCs w:val="26"/>
        </w:rPr>
        <w:t xml:space="preserve">402 965, </w:t>
      </w:r>
      <w:r w:rsidR="005C6FB3" w:rsidRPr="005C6FB3">
        <w:rPr>
          <w:rFonts w:ascii="Times New Roman" w:hAnsi="Times New Roman" w:cs="Times New Roman"/>
          <w:color w:val="000000" w:themeColor="text1"/>
          <w:sz w:val="24"/>
          <w:szCs w:val="26"/>
        </w:rPr>
        <w:t xml:space="preserve">lai nodrošinātu </w:t>
      </w:r>
      <w:r w:rsidR="005C6FB3">
        <w:rPr>
          <w:rFonts w:ascii="Times New Roman" w:hAnsi="Times New Roman" w:cs="Times New Roman"/>
          <w:color w:val="000000" w:themeColor="text1"/>
          <w:sz w:val="24"/>
          <w:szCs w:val="26"/>
        </w:rPr>
        <w:t xml:space="preserve">mēnešalgu intervālu </w:t>
      </w:r>
      <w:r w:rsidR="005C6FB3" w:rsidRPr="005C6FB3">
        <w:rPr>
          <w:rFonts w:ascii="Times New Roman" w:hAnsi="Times New Roman" w:cs="Times New Roman"/>
          <w:color w:val="000000" w:themeColor="text1"/>
          <w:sz w:val="24"/>
          <w:szCs w:val="26"/>
        </w:rPr>
        <w:t>otrā un trešā līmeņa proporcionālu palielinājumu</w:t>
      </w:r>
      <w:r w:rsidR="005C6FB3">
        <w:rPr>
          <w:rFonts w:ascii="Times New Roman" w:hAnsi="Times New Roman" w:cs="Times New Roman"/>
          <w:color w:val="000000" w:themeColor="text1"/>
          <w:sz w:val="24"/>
          <w:szCs w:val="26"/>
        </w:rPr>
        <w:t xml:space="preserve"> un papildus </w:t>
      </w:r>
      <w:r w:rsidR="000458C5">
        <w:rPr>
          <w:rFonts w:ascii="Times New Roman" w:hAnsi="Times New Roman" w:cs="Times New Roman"/>
          <w:color w:val="000000" w:themeColor="text1"/>
          <w:sz w:val="24"/>
          <w:szCs w:val="26"/>
        </w:rPr>
        <w:t xml:space="preserve">(84) </w:t>
      </w:r>
      <w:r w:rsidR="005C6FB3">
        <w:rPr>
          <w:rFonts w:ascii="Times New Roman" w:hAnsi="Times New Roman" w:cs="Times New Roman"/>
          <w:color w:val="000000" w:themeColor="text1"/>
          <w:sz w:val="24"/>
          <w:szCs w:val="26"/>
        </w:rPr>
        <w:t xml:space="preserve">jaunām amata vietām </w:t>
      </w:r>
      <w:r w:rsidR="00990C41">
        <w:rPr>
          <w:rFonts w:ascii="Times New Roman" w:hAnsi="Times New Roman" w:cs="Times New Roman"/>
          <w:color w:val="000000" w:themeColor="text1"/>
          <w:sz w:val="24"/>
          <w:szCs w:val="26"/>
        </w:rPr>
        <w:t>EUR </w:t>
      </w:r>
      <w:r w:rsidR="005C6FB3">
        <w:rPr>
          <w:rFonts w:ascii="Times New Roman" w:hAnsi="Times New Roman" w:cs="Times New Roman"/>
          <w:color w:val="000000" w:themeColor="text1"/>
          <w:sz w:val="24"/>
          <w:szCs w:val="26"/>
        </w:rPr>
        <w:t>1 824 012</w:t>
      </w:r>
      <w:r w:rsidR="000458C5">
        <w:rPr>
          <w:rFonts w:ascii="Times New Roman" w:hAnsi="Times New Roman" w:cs="Times New Roman"/>
          <w:color w:val="000000" w:themeColor="text1"/>
          <w:sz w:val="24"/>
          <w:szCs w:val="26"/>
        </w:rPr>
        <w:t>.</w:t>
      </w:r>
      <w:r w:rsidR="005C6FB3">
        <w:rPr>
          <w:rFonts w:ascii="Times New Roman" w:hAnsi="Times New Roman" w:cs="Times New Roman"/>
          <w:color w:val="000000" w:themeColor="text1"/>
          <w:sz w:val="24"/>
          <w:szCs w:val="26"/>
        </w:rPr>
        <w:t xml:space="preserve"> </w:t>
      </w:r>
    </w:p>
    <w:p w14:paraId="26D26E6A" w14:textId="703B7923" w:rsidR="000202CE" w:rsidRPr="000202CE" w:rsidRDefault="00D024E5" w:rsidP="00990C41">
      <w:pPr>
        <w:spacing w:line="276" w:lineRule="auto"/>
        <w:ind w:firstLine="709"/>
        <w:jc w:val="both"/>
        <w:rPr>
          <w:rFonts w:ascii="Times New Roman" w:hAnsi="Times New Roman" w:cs="Times New Roman"/>
          <w:color w:val="000000" w:themeColor="text1"/>
          <w:sz w:val="24"/>
          <w:szCs w:val="26"/>
        </w:rPr>
      </w:pPr>
      <w:r w:rsidRPr="007B2F85">
        <w:rPr>
          <w:rFonts w:ascii="Times New Roman" w:hAnsi="Times New Roman" w:cs="Times New Roman"/>
          <w:color w:val="000000" w:themeColor="text1"/>
          <w:sz w:val="24"/>
          <w:szCs w:val="26"/>
        </w:rPr>
        <w:t>2025.</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gadā</w:t>
      </w:r>
      <w:r>
        <w:rPr>
          <w:rFonts w:ascii="Times New Roman" w:hAnsi="Times New Roman" w:cs="Times New Roman"/>
          <w:color w:val="000000" w:themeColor="text1"/>
          <w:sz w:val="24"/>
          <w:szCs w:val="26"/>
        </w:rPr>
        <w:t xml:space="preserve"> </w:t>
      </w:r>
      <w:r w:rsidR="005C6FB3">
        <w:rPr>
          <w:rFonts w:ascii="Times New Roman" w:hAnsi="Times New Roman" w:cs="Times New Roman"/>
          <w:color w:val="000000" w:themeColor="text1"/>
          <w:sz w:val="24"/>
          <w:szCs w:val="26"/>
        </w:rPr>
        <w:t xml:space="preserve">atlīdzībai </w:t>
      </w:r>
      <w:r>
        <w:rPr>
          <w:rFonts w:ascii="Times New Roman" w:hAnsi="Times New Roman" w:cs="Times New Roman"/>
          <w:color w:val="000000" w:themeColor="text1"/>
          <w:sz w:val="24"/>
          <w:szCs w:val="26"/>
        </w:rPr>
        <w:t xml:space="preserve">papildus </w:t>
      </w:r>
      <w:r w:rsidR="005C6FB3">
        <w:rPr>
          <w:rFonts w:ascii="Times New Roman" w:hAnsi="Times New Roman" w:cs="Times New Roman"/>
          <w:color w:val="000000" w:themeColor="text1"/>
          <w:sz w:val="24"/>
          <w:szCs w:val="26"/>
        </w:rPr>
        <w:t xml:space="preserve">tika piešķirti finanšu līdzekļi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b/>
          <w:bCs/>
          <w:color w:val="000000" w:themeColor="text1"/>
          <w:sz w:val="24"/>
          <w:szCs w:val="26"/>
        </w:rPr>
        <w:t> </w:t>
      </w:r>
      <w:r w:rsidRPr="00920E11">
        <w:rPr>
          <w:rFonts w:ascii="Times New Roman" w:hAnsi="Times New Roman" w:cs="Times New Roman"/>
          <w:b/>
          <w:bCs/>
          <w:color w:val="000000" w:themeColor="text1"/>
          <w:sz w:val="24"/>
          <w:szCs w:val="26"/>
        </w:rPr>
        <w:t>3 122 690</w:t>
      </w:r>
      <w:r w:rsidR="005C6FB3">
        <w:rPr>
          <w:rFonts w:ascii="Times New Roman" w:hAnsi="Times New Roman" w:cs="Times New Roman"/>
          <w:color w:val="000000" w:themeColor="text1"/>
          <w:sz w:val="24"/>
          <w:szCs w:val="26"/>
        </w:rPr>
        <w:t xml:space="preserve"> apmērā</w:t>
      </w:r>
      <w:r w:rsidR="00990C41">
        <w:rPr>
          <w:rFonts w:ascii="Times New Roman" w:hAnsi="Times New Roman" w:cs="Times New Roman"/>
          <w:color w:val="000000" w:themeColor="text1"/>
          <w:sz w:val="24"/>
          <w:szCs w:val="26"/>
        </w:rPr>
        <w:t>,</w:t>
      </w:r>
      <w:r w:rsidR="000202CE">
        <w:rPr>
          <w:rFonts w:ascii="Times New Roman" w:hAnsi="Times New Roman" w:cs="Times New Roman"/>
          <w:color w:val="000000" w:themeColor="text1"/>
          <w:sz w:val="24"/>
          <w:szCs w:val="26"/>
        </w:rPr>
        <w:t xml:space="preserve"> un</w:t>
      </w:r>
      <w:r w:rsidR="005C6FB3">
        <w:rPr>
          <w:rFonts w:ascii="Times New Roman" w:hAnsi="Times New Roman" w:cs="Times New Roman"/>
          <w:color w:val="000000" w:themeColor="text1"/>
          <w:sz w:val="24"/>
          <w:szCs w:val="26"/>
        </w:rPr>
        <w:t xml:space="preserve"> </w:t>
      </w:r>
      <w:r w:rsidRPr="007B2F85">
        <w:rPr>
          <w:rFonts w:ascii="Times New Roman" w:hAnsi="Times New Roman" w:cs="Times New Roman"/>
          <w:color w:val="000000" w:themeColor="text1"/>
          <w:sz w:val="24"/>
          <w:szCs w:val="26"/>
        </w:rPr>
        <w:t>2026.</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 xml:space="preserve">gadā un turpmāk ik gadu </w:t>
      </w:r>
      <w:r>
        <w:rPr>
          <w:rFonts w:ascii="Times New Roman" w:hAnsi="Times New Roman" w:cs="Times New Roman"/>
          <w:color w:val="000000" w:themeColor="text1"/>
          <w:sz w:val="24"/>
          <w:szCs w:val="26"/>
        </w:rPr>
        <w:t xml:space="preserve">papildus </w:t>
      </w:r>
      <w:r w:rsidR="00990C41">
        <w:rPr>
          <w:rFonts w:ascii="Times New Roman" w:hAnsi="Times New Roman" w:cs="Times New Roman"/>
          <w:color w:val="000000" w:themeColor="text1"/>
          <w:sz w:val="24"/>
          <w:szCs w:val="26"/>
        </w:rPr>
        <w:t>EUR </w:t>
      </w:r>
      <w:r w:rsidRPr="00920E11">
        <w:rPr>
          <w:rFonts w:ascii="Times New Roman" w:hAnsi="Times New Roman" w:cs="Times New Roman"/>
          <w:b/>
          <w:bCs/>
          <w:color w:val="000000" w:themeColor="text1"/>
          <w:sz w:val="24"/>
          <w:szCs w:val="26"/>
        </w:rPr>
        <w:t>3 186 714</w:t>
      </w:r>
      <w:r w:rsidR="000458C5">
        <w:rPr>
          <w:rFonts w:ascii="Times New Roman" w:hAnsi="Times New Roman" w:cs="Times New Roman"/>
          <w:color w:val="000000" w:themeColor="text1"/>
          <w:sz w:val="24"/>
          <w:szCs w:val="26"/>
        </w:rPr>
        <w:t>,</w:t>
      </w:r>
      <w:r w:rsidR="000202CE">
        <w:rPr>
          <w:rFonts w:ascii="Times New Roman" w:hAnsi="Times New Roman" w:cs="Times New Roman"/>
          <w:color w:val="000000" w:themeColor="text1"/>
          <w:sz w:val="24"/>
          <w:szCs w:val="26"/>
        </w:rPr>
        <w:t xml:space="preserve"> </w:t>
      </w:r>
      <w:r w:rsidR="00990C41">
        <w:rPr>
          <w:rFonts w:ascii="Times New Roman" w:hAnsi="Times New Roman" w:cs="Times New Roman"/>
          <w:color w:val="000000" w:themeColor="text1"/>
          <w:sz w:val="24"/>
          <w:szCs w:val="26"/>
        </w:rPr>
        <w:t>s</w:t>
      </w:r>
      <w:r w:rsidR="000202CE">
        <w:rPr>
          <w:rFonts w:ascii="Times New Roman" w:hAnsi="Times New Roman" w:cs="Times New Roman"/>
          <w:color w:val="000000" w:themeColor="text1"/>
          <w:sz w:val="24"/>
          <w:szCs w:val="26"/>
        </w:rPr>
        <w:t>askaņā ar 2024</w:t>
      </w:r>
      <w:r w:rsidR="00990C41">
        <w:rPr>
          <w:rFonts w:ascii="Times New Roman" w:hAnsi="Times New Roman" w:cs="Times New Roman"/>
          <w:color w:val="000000" w:themeColor="text1"/>
          <w:sz w:val="24"/>
          <w:szCs w:val="26"/>
        </w:rPr>
        <w:t>. </w:t>
      </w:r>
      <w:r w:rsidR="000202CE">
        <w:rPr>
          <w:rFonts w:ascii="Times New Roman" w:hAnsi="Times New Roman" w:cs="Times New Roman"/>
          <w:color w:val="000000" w:themeColor="text1"/>
          <w:sz w:val="24"/>
          <w:szCs w:val="26"/>
        </w:rPr>
        <w:t>gada 19.</w:t>
      </w:r>
      <w:r w:rsidR="00990C41">
        <w:rPr>
          <w:rFonts w:ascii="Times New Roman" w:hAnsi="Times New Roman" w:cs="Times New Roman"/>
          <w:color w:val="000000" w:themeColor="text1"/>
          <w:sz w:val="24"/>
          <w:szCs w:val="26"/>
        </w:rPr>
        <w:t> </w:t>
      </w:r>
      <w:r w:rsidR="000202CE">
        <w:rPr>
          <w:rFonts w:ascii="Times New Roman" w:hAnsi="Times New Roman" w:cs="Times New Roman"/>
          <w:color w:val="000000" w:themeColor="text1"/>
          <w:sz w:val="24"/>
          <w:szCs w:val="26"/>
        </w:rPr>
        <w:t>septembra M</w:t>
      </w:r>
      <w:r w:rsidR="00990C41">
        <w:rPr>
          <w:rFonts w:ascii="Times New Roman" w:hAnsi="Times New Roman" w:cs="Times New Roman"/>
          <w:color w:val="000000" w:themeColor="text1"/>
          <w:sz w:val="24"/>
          <w:szCs w:val="26"/>
        </w:rPr>
        <w:t>inistru kabineta</w:t>
      </w:r>
      <w:r w:rsidR="000202CE">
        <w:rPr>
          <w:rFonts w:ascii="Times New Roman" w:hAnsi="Times New Roman" w:cs="Times New Roman"/>
          <w:color w:val="000000" w:themeColor="text1"/>
          <w:sz w:val="24"/>
          <w:szCs w:val="26"/>
        </w:rPr>
        <w:t xml:space="preserve"> </w:t>
      </w:r>
      <w:r w:rsidR="000202CE" w:rsidRPr="000202CE">
        <w:rPr>
          <w:rFonts w:ascii="Times New Roman" w:hAnsi="Times New Roman" w:cs="Times New Roman"/>
          <w:color w:val="000000" w:themeColor="text1"/>
          <w:sz w:val="24"/>
          <w:szCs w:val="26"/>
        </w:rPr>
        <w:t>ārkārtas sēdes protokol</w:t>
      </w:r>
      <w:r w:rsidR="00990C41">
        <w:rPr>
          <w:rFonts w:ascii="Times New Roman" w:hAnsi="Times New Roman" w:cs="Times New Roman"/>
          <w:color w:val="000000" w:themeColor="text1"/>
          <w:sz w:val="24"/>
          <w:szCs w:val="26"/>
        </w:rPr>
        <w:t>a</w:t>
      </w:r>
      <w:r w:rsidR="000202CE" w:rsidRPr="000202CE">
        <w:rPr>
          <w:rFonts w:ascii="Times New Roman" w:hAnsi="Times New Roman" w:cs="Times New Roman"/>
          <w:color w:val="000000" w:themeColor="text1"/>
          <w:sz w:val="24"/>
          <w:szCs w:val="26"/>
        </w:rPr>
        <w:t xml:space="preserve"> Nr. 38</w:t>
      </w:r>
      <w:r w:rsidR="000202CE">
        <w:rPr>
          <w:rFonts w:ascii="Times New Roman" w:hAnsi="Times New Roman" w:cs="Times New Roman"/>
          <w:color w:val="000000" w:themeColor="text1"/>
          <w:sz w:val="24"/>
          <w:szCs w:val="26"/>
        </w:rPr>
        <w:t xml:space="preserve"> 2.</w:t>
      </w:r>
      <w:r w:rsidR="000202CE" w:rsidRPr="000202CE">
        <w:t xml:space="preserve"> </w:t>
      </w:r>
      <w:r w:rsidR="000202CE" w:rsidRPr="000202CE">
        <w:rPr>
          <w:rFonts w:ascii="Times New Roman" w:hAnsi="Times New Roman" w:cs="Times New Roman"/>
          <w:color w:val="000000" w:themeColor="text1"/>
          <w:sz w:val="24"/>
          <w:szCs w:val="26"/>
        </w:rPr>
        <w:t>§</w:t>
      </w:r>
      <w:r w:rsidR="000202CE">
        <w:rPr>
          <w:rFonts w:ascii="Times New Roman" w:hAnsi="Times New Roman" w:cs="Times New Roman"/>
          <w:color w:val="000000" w:themeColor="text1"/>
          <w:sz w:val="24"/>
          <w:szCs w:val="26"/>
        </w:rPr>
        <w:t xml:space="preserve"> 12.punktu un “</w:t>
      </w:r>
      <w:r w:rsidR="000202CE" w:rsidRPr="000202CE">
        <w:rPr>
          <w:rFonts w:ascii="Times New Roman" w:hAnsi="Times New Roman" w:cs="Times New Roman"/>
          <w:color w:val="000000" w:themeColor="text1"/>
          <w:sz w:val="24"/>
          <w:szCs w:val="26"/>
        </w:rPr>
        <w:t>Informatīv</w:t>
      </w:r>
      <w:r w:rsidR="000202CE">
        <w:rPr>
          <w:rFonts w:ascii="Times New Roman" w:hAnsi="Times New Roman" w:cs="Times New Roman"/>
          <w:color w:val="000000" w:themeColor="text1"/>
          <w:sz w:val="24"/>
          <w:szCs w:val="26"/>
        </w:rPr>
        <w:t>o</w:t>
      </w:r>
      <w:r w:rsidR="000202CE" w:rsidRPr="000202CE">
        <w:rPr>
          <w:rFonts w:ascii="Times New Roman" w:hAnsi="Times New Roman" w:cs="Times New Roman"/>
          <w:color w:val="000000" w:themeColor="text1"/>
          <w:sz w:val="24"/>
          <w:szCs w:val="26"/>
        </w:rPr>
        <w:t xml:space="preserve"> ziņojum</w:t>
      </w:r>
      <w:r w:rsidR="000202CE">
        <w:rPr>
          <w:rFonts w:ascii="Times New Roman" w:hAnsi="Times New Roman" w:cs="Times New Roman"/>
          <w:color w:val="000000" w:themeColor="text1"/>
          <w:sz w:val="24"/>
          <w:szCs w:val="26"/>
        </w:rPr>
        <w:t>u</w:t>
      </w:r>
      <w:r w:rsidR="000202CE" w:rsidRPr="000202CE">
        <w:rPr>
          <w:rFonts w:ascii="Times New Roman" w:hAnsi="Times New Roman" w:cs="Times New Roman"/>
          <w:color w:val="000000" w:themeColor="text1"/>
          <w:sz w:val="24"/>
          <w:szCs w:val="26"/>
        </w:rPr>
        <w:t xml:space="preserve"> “Par valsts budžeta likum</w:t>
      </w:r>
      <w:r w:rsidR="00C90744">
        <w:rPr>
          <w:rFonts w:ascii="Times New Roman" w:hAnsi="Times New Roman" w:cs="Times New Roman"/>
          <w:color w:val="000000" w:themeColor="text1"/>
          <w:sz w:val="24"/>
          <w:szCs w:val="26"/>
        </w:rPr>
        <w:t>u</w:t>
      </w:r>
      <w:r w:rsidR="000202CE" w:rsidRPr="000202CE">
        <w:rPr>
          <w:rFonts w:ascii="Times New Roman" w:hAnsi="Times New Roman" w:cs="Times New Roman"/>
          <w:color w:val="000000" w:themeColor="text1"/>
          <w:sz w:val="24"/>
          <w:szCs w:val="26"/>
        </w:rPr>
        <w:t xml:space="preserve"> iekļaujamiem prioritārajiem pasākumiem 2025., 2026., 2027. un 2028. gadam”</w:t>
      </w:r>
      <w:r w:rsidR="000202CE">
        <w:rPr>
          <w:rFonts w:ascii="Times New Roman" w:hAnsi="Times New Roman" w:cs="Times New Roman"/>
          <w:color w:val="000000" w:themeColor="text1"/>
          <w:sz w:val="24"/>
          <w:szCs w:val="26"/>
        </w:rPr>
        <w:t>”, kas paredz, ka uz Jaunsardzes centra atlīdzības pieaugumu netiek attiecināti 2,6%, jo tas ir atlīdzības pieaugums 84 amata vietām.</w:t>
      </w:r>
    </w:p>
    <w:p w14:paraId="1F6B22D2" w14:textId="7396BCD9" w:rsidR="00D5589A" w:rsidRPr="007B2F85" w:rsidRDefault="00D5589A" w:rsidP="00AE73D7">
      <w:pPr>
        <w:spacing w:line="276" w:lineRule="auto"/>
        <w:ind w:firstLine="709"/>
        <w:jc w:val="both"/>
        <w:rPr>
          <w:rFonts w:ascii="Times New Roman" w:hAnsi="Times New Roman" w:cs="Times New Roman"/>
          <w:color w:val="000000" w:themeColor="text1"/>
          <w:sz w:val="24"/>
          <w:szCs w:val="26"/>
        </w:rPr>
      </w:pPr>
      <w:r w:rsidRPr="007B2F85">
        <w:rPr>
          <w:rFonts w:ascii="Times New Roman" w:hAnsi="Times New Roman" w:cs="Times New Roman"/>
          <w:color w:val="000000" w:themeColor="text1"/>
          <w:sz w:val="24"/>
          <w:szCs w:val="26"/>
        </w:rPr>
        <w:t>Attiecīgi</w:t>
      </w:r>
      <w:r>
        <w:rPr>
          <w:rFonts w:ascii="Times New Roman" w:hAnsi="Times New Roman" w:cs="Times New Roman"/>
          <w:color w:val="000000" w:themeColor="text1"/>
          <w:sz w:val="24"/>
          <w:szCs w:val="26"/>
        </w:rPr>
        <w:t xml:space="preserve"> 2024. gadā</w:t>
      </w:r>
      <w:r w:rsidRPr="007B2F85">
        <w:rPr>
          <w:rFonts w:ascii="Times New Roman" w:hAnsi="Times New Roman" w:cs="Times New Roman"/>
          <w:color w:val="000000" w:themeColor="text1"/>
          <w:sz w:val="24"/>
          <w:szCs w:val="26"/>
        </w:rPr>
        <w:t xml:space="preserve"> </w:t>
      </w:r>
      <w:r w:rsidR="00794411">
        <w:rPr>
          <w:rFonts w:ascii="Times New Roman" w:hAnsi="Times New Roman" w:cs="Times New Roman"/>
          <w:color w:val="000000" w:themeColor="text1"/>
          <w:sz w:val="24"/>
          <w:szCs w:val="26"/>
        </w:rPr>
        <w:t>JC</w:t>
      </w:r>
      <w:r w:rsidRPr="007B2F85">
        <w:rPr>
          <w:rFonts w:ascii="Times New Roman" w:hAnsi="Times New Roman" w:cs="Times New Roman"/>
          <w:color w:val="000000" w:themeColor="text1"/>
          <w:sz w:val="24"/>
          <w:szCs w:val="26"/>
        </w:rPr>
        <w:t xml:space="preserve"> </w:t>
      </w:r>
      <w:r w:rsidR="00F03D08">
        <w:rPr>
          <w:rFonts w:ascii="Times New Roman" w:hAnsi="Times New Roman" w:cs="Times New Roman"/>
          <w:color w:val="000000" w:themeColor="text1"/>
          <w:sz w:val="24"/>
          <w:szCs w:val="26"/>
        </w:rPr>
        <w:t xml:space="preserve">atlīdzībai </w:t>
      </w:r>
      <w:r>
        <w:rPr>
          <w:rFonts w:ascii="Times New Roman" w:hAnsi="Times New Roman" w:cs="Times New Roman"/>
          <w:color w:val="000000" w:themeColor="text1"/>
          <w:sz w:val="24"/>
          <w:szCs w:val="26"/>
        </w:rPr>
        <w:t xml:space="preserve">tika paredzēti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00AA3A0C">
        <w:rPr>
          <w:rFonts w:ascii="Times New Roman" w:hAnsi="Times New Roman" w:cs="Times New Roman"/>
          <w:color w:val="000000" w:themeColor="text1"/>
          <w:sz w:val="24"/>
          <w:szCs w:val="26"/>
        </w:rPr>
        <w:t>11 750 518</w:t>
      </w:r>
      <w:r>
        <w:rPr>
          <w:rFonts w:ascii="Times New Roman" w:hAnsi="Times New Roman" w:cs="Times New Roman"/>
          <w:color w:val="000000" w:themeColor="text1"/>
          <w:sz w:val="24"/>
          <w:szCs w:val="26"/>
        </w:rPr>
        <w:t xml:space="preserve"> </w:t>
      </w:r>
      <w:r w:rsidRPr="007B2F85">
        <w:rPr>
          <w:rFonts w:ascii="Times New Roman" w:hAnsi="Times New Roman" w:cs="Times New Roman"/>
          <w:color w:val="000000" w:themeColor="text1"/>
          <w:sz w:val="24"/>
          <w:szCs w:val="26"/>
        </w:rPr>
        <w:t>(</w:t>
      </w:r>
      <w:r>
        <w:rPr>
          <w:rFonts w:ascii="Times New Roman" w:hAnsi="Times New Roman" w:cs="Times New Roman"/>
          <w:color w:val="000000" w:themeColor="text1"/>
          <w:sz w:val="24"/>
          <w:szCs w:val="26"/>
        </w:rPr>
        <w:t>ieskaitot</w:t>
      </w:r>
      <w:r w:rsidRPr="007B2F85">
        <w:rPr>
          <w:rFonts w:ascii="Times New Roman" w:hAnsi="Times New Roman" w:cs="Times New Roman"/>
          <w:color w:val="000000" w:themeColor="text1"/>
          <w:sz w:val="24"/>
          <w:szCs w:val="26"/>
        </w:rPr>
        <w:t xml:space="preserve"> apropriācijas izmaiņ</w:t>
      </w:r>
      <w:r>
        <w:rPr>
          <w:rFonts w:ascii="Times New Roman" w:hAnsi="Times New Roman" w:cs="Times New Roman"/>
          <w:color w:val="000000" w:themeColor="text1"/>
          <w:sz w:val="24"/>
          <w:szCs w:val="26"/>
        </w:rPr>
        <w:t>as</w:t>
      </w:r>
      <w:r w:rsidRPr="007B2F85">
        <w:rPr>
          <w:rFonts w:ascii="Times New Roman" w:hAnsi="Times New Roman" w:cs="Times New Roman"/>
          <w:color w:val="000000" w:themeColor="text1"/>
          <w:sz w:val="24"/>
          <w:szCs w:val="26"/>
        </w:rPr>
        <w:t xml:space="preserve">), </w:t>
      </w:r>
      <w:r>
        <w:rPr>
          <w:rFonts w:ascii="Times New Roman" w:hAnsi="Times New Roman" w:cs="Times New Roman"/>
          <w:color w:val="000000" w:themeColor="text1"/>
          <w:sz w:val="24"/>
          <w:szCs w:val="26"/>
        </w:rPr>
        <w:t xml:space="preserve">bet </w:t>
      </w:r>
      <w:r w:rsidRPr="007B2F85">
        <w:rPr>
          <w:rFonts w:ascii="Times New Roman" w:hAnsi="Times New Roman" w:cs="Times New Roman"/>
          <w:color w:val="000000" w:themeColor="text1"/>
          <w:sz w:val="24"/>
          <w:szCs w:val="26"/>
        </w:rPr>
        <w:t xml:space="preserve">plānotie atlīdzības izdevumi </w:t>
      </w:r>
      <w:r w:rsidR="00D024E5">
        <w:rPr>
          <w:rFonts w:ascii="Times New Roman" w:hAnsi="Times New Roman" w:cs="Times New Roman"/>
          <w:color w:val="000000" w:themeColor="text1"/>
          <w:sz w:val="24"/>
          <w:szCs w:val="26"/>
        </w:rPr>
        <w:t>atbilstoši</w:t>
      </w:r>
      <w:r w:rsidRPr="007B2F85">
        <w:rPr>
          <w:rFonts w:ascii="Times New Roman" w:hAnsi="Times New Roman" w:cs="Times New Roman"/>
          <w:color w:val="000000" w:themeColor="text1"/>
          <w:sz w:val="24"/>
          <w:szCs w:val="26"/>
        </w:rPr>
        <w:t xml:space="preserve"> budžet</w:t>
      </w:r>
      <w:r w:rsidR="00D024E5">
        <w:rPr>
          <w:rFonts w:ascii="Times New Roman" w:hAnsi="Times New Roman" w:cs="Times New Roman"/>
          <w:color w:val="000000" w:themeColor="text1"/>
          <w:sz w:val="24"/>
          <w:szCs w:val="26"/>
        </w:rPr>
        <w:t>am</w:t>
      </w:r>
      <w:r w:rsidRPr="007B2F85">
        <w:rPr>
          <w:rFonts w:ascii="Times New Roman" w:hAnsi="Times New Roman" w:cs="Times New Roman"/>
          <w:color w:val="000000" w:themeColor="text1"/>
          <w:sz w:val="24"/>
          <w:szCs w:val="26"/>
        </w:rPr>
        <w:t xml:space="preserve"> 2025.</w:t>
      </w:r>
      <w:r>
        <w:rPr>
          <w:rFonts w:ascii="Times New Roman" w:hAnsi="Times New Roman" w:cs="Times New Roman"/>
          <w:color w:val="000000" w:themeColor="text1"/>
          <w:sz w:val="24"/>
          <w:szCs w:val="26"/>
        </w:rPr>
        <w:t> – </w:t>
      </w:r>
      <w:r w:rsidRPr="007B2F85">
        <w:rPr>
          <w:rFonts w:ascii="Times New Roman" w:hAnsi="Times New Roman" w:cs="Times New Roman"/>
          <w:color w:val="000000" w:themeColor="text1"/>
          <w:sz w:val="24"/>
          <w:szCs w:val="26"/>
        </w:rPr>
        <w:t>2027.</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gadam ir: 2025.</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 xml:space="preserve">gadam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13</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187</w:t>
      </w:r>
      <w:r w:rsidR="00A51397">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593</w:t>
      </w:r>
      <w:r w:rsidR="00A51397">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 2026.</w:t>
      </w:r>
      <w:r>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 xml:space="preserve">gadam un turpmāk </w:t>
      </w:r>
      <w:r w:rsidR="00990C41" w:rsidRPr="007B2F85">
        <w:rPr>
          <w:rFonts w:ascii="Times New Roman" w:hAnsi="Times New Roman" w:cs="Times New Roman"/>
          <w:color w:val="000000" w:themeColor="text1"/>
          <w:sz w:val="24"/>
          <w:szCs w:val="26"/>
        </w:rPr>
        <w:t>EUR</w:t>
      </w:r>
      <w:r w:rsidR="00990C41">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13 384</w:t>
      </w:r>
      <w:r w:rsidR="00A51397">
        <w:rPr>
          <w:rFonts w:ascii="Times New Roman" w:hAnsi="Times New Roman" w:cs="Times New Roman"/>
          <w:color w:val="000000" w:themeColor="text1"/>
          <w:sz w:val="24"/>
          <w:szCs w:val="26"/>
        </w:rPr>
        <w:t> </w:t>
      </w:r>
      <w:r w:rsidRPr="007B2F85">
        <w:rPr>
          <w:rFonts w:ascii="Times New Roman" w:hAnsi="Times New Roman" w:cs="Times New Roman"/>
          <w:color w:val="000000" w:themeColor="text1"/>
          <w:sz w:val="24"/>
          <w:szCs w:val="26"/>
        </w:rPr>
        <w:t>779.</w:t>
      </w:r>
    </w:p>
    <w:p w14:paraId="6C2383F7" w14:textId="77777777" w:rsidR="007A45FE" w:rsidRPr="00D5589A" w:rsidRDefault="007A45FE" w:rsidP="007A45FE">
      <w:pPr>
        <w:spacing w:after="0"/>
        <w:jc w:val="both"/>
        <w:rPr>
          <w:rFonts w:ascii="Times New Roman" w:hAnsi="Times New Roman" w:cs="Times New Roman"/>
          <w:sz w:val="20"/>
          <w:szCs w:val="20"/>
        </w:rPr>
      </w:pPr>
      <w:bookmarkStart w:id="5" w:name="_Hlk184651036"/>
      <w:bookmarkEnd w:id="3"/>
      <w:bookmarkEnd w:id="4"/>
    </w:p>
    <w:p w14:paraId="298A84FB" w14:textId="77777777" w:rsidR="00DF0FFD" w:rsidRPr="00D5589A" w:rsidRDefault="00613D99" w:rsidP="00613D99">
      <w:pPr>
        <w:spacing w:after="0"/>
        <w:ind w:firstLine="142"/>
        <w:jc w:val="both"/>
        <w:rPr>
          <w:rFonts w:ascii="Times New Roman" w:hAnsi="Times New Roman" w:cs="Times New Roman"/>
          <w:sz w:val="20"/>
          <w:szCs w:val="20"/>
        </w:rPr>
      </w:pPr>
      <w:r w:rsidRPr="00D5589A">
        <w:rPr>
          <w:rFonts w:ascii="Times New Roman" w:hAnsi="Times New Roman" w:cs="Times New Roman"/>
          <w:sz w:val="20"/>
          <w:szCs w:val="20"/>
        </w:rPr>
        <w:lastRenderedPageBreak/>
        <w:t>Tabula Nr</w:t>
      </w:r>
      <w:r w:rsidR="00A51397">
        <w:rPr>
          <w:rFonts w:ascii="Times New Roman" w:hAnsi="Times New Roman" w:cs="Times New Roman"/>
          <w:sz w:val="20"/>
          <w:szCs w:val="20"/>
        </w:rPr>
        <w:t>.</w:t>
      </w:r>
      <w:r w:rsidR="00A51397">
        <w:t> </w:t>
      </w:r>
      <w:r w:rsidRPr="00D5589A">
        <w:rPr>
          <w:rFonts w:ascii="Times New Roman" w:hAnsi="Times New Roman" w:cs="Times New Roman"/>
          <w:sz w:val="20"/>
          <w:szCs w:val="20"/>
        </w:rPr>
        <w:t xml:space="preserve">3 </w:t>
      </w:r>
      <w:r w:rsidR="00794411">
        <w:rPr>
          <w:rFonts w:ascii="Times New Roman" w:hAnsi="Times New Roman" w:cs="Times New Roman"/>
          <w:sz w:val="20"/>
          <w:szCs w:val="20"/>
        </w:rPr>
        <w:t>JC</w:t>
      </w:r>
      <w:r w:rsidR="00CE055B" w:rsidRPr="00D5589A">
        <w:rPr>
          <w:rFonts w:ascii="Times New Roman" w:hAnsi="Times New Roman" w:cs="Times New Roman"/>
          <w:sz w:val="20"/>
          <w:szCs w:val="20"/>
        </w:rPr>
        <w:t xml:space="preserve"> </w:t>
      </w:r>
      <w:r w:rsidR="00EA218D" w:rsidRPr="00D5589A">
        <w:rPr>
          <w:rFonts w:ascii="Times New Roman" w:hAnsi="Times New Roman" w:cs="Times New Roman"/>
          <w:sz w:val="20"/>
          <w:szCs w:val="20"/>
        </w:rPr>
        <w:t xml:space="preserve">amata vietu </w:t>
      </w:r>
      <w:r w:rsidR="00CE055B" w:rsidRPr="00D5589A">
        <w:rPr>
          <w:rFonts w:ascii="Times New Roman" w:hAnsi="Times New Roman" w:cs="Times New Roman"/>
          <w:sz w:val="20"/>
          <w:szCs w:val="20"/>
        </w:rPr>
        <w:t>aizpildījuma pārskats</w:t>
      </w:r>
      <w:r w:rsidR="00702079" w:rsidRPr="00D5589A">
        <w:rPr>
          <w:rStyle w:val="FootnoteReference"/>
          <w:rFonts w:ascii="Times New Roman" w:hAnsi="Times New Roman" w:cs="Times New Roman"/>
          <w:sz w:val="20"/>
          <w:szCs w:val="20"/>
        </w:rPr>
        <w:footnoteReference w:id="6"/>
      </w:r>
    </w:p>
    <w:p w14:paraId="421C5A8A" w14:textId="77777777" w:rsidR="00532645" w:rsidRDefault="00532645" w:rsidP="00613D99">
      <w:pPr>
        <w:spacing w:after="0"/>
        <w:ind w:firstLine="142"/>
        <w:jc w:val="both"/>
        <w:rPr>
          <w:rFonts w:ascii="Times New Roman" w:hAnsi="Times New Roman" w:cs="Times New Roman"/>
          <w:sz w:val="24"/>
          <w:szCs w:val="24"/>
        </w:rPr>
      </w:pPr>
    </w:p>
    <w:tbl>
      <w:tblPr>
        <w:tblW w:w="8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3073"/>
        <w:gridCol w:w="2268"/>
        <w:gridCol w:w="2148"/>
      </w:tblGrid>
      <w:tr w:rsidR="008B3B06" w:rsidRPr="00532645" w14:paraId="7C75F237" w14:textId="77777777" w:rsidTr="005E5FC6">
        <w:trPr>
          <w:trHeight w:val="534"/>
          <w:jc w:val="center"/>
        </w:trPr>
        <w:tc>
          <w:tcPr>
            <w:tcW w:w="750" w:type="dxa"/>
          </w:tcPr>
          <w:p w14:paraId="54CA334D" w14:textId="77777777" w:rsidR="008B3B06" w:rsidRPr="003B3E07" w:rsidRDefault="008B3B06" w:rsidP="005A2E7D">
            <w:pPr>
              <w:spacing w:after="0"/>
              <w:jc w:val="center"/>
              <w:rPr>
                <w:rFonts w:ascii="Times New Roman" w:hAnsi="Times New Roman" w:cs="Times New Roman"/>
                <w:b/>
                <w:bCs/>
                <w:sz w:val="24"/>
                <w:szCs w:val="26"/>
              </w:rPr>
            </w:pPr>
            <w:r w:rsidRPr="003B3E07">
              <w:rPr>
                <w:rFonts w:ascii="Times New Roman" w:hAnsi="Times New Roman" w:cs="Times New Roman"/>
                <w:b/>
                <w:bCs/>
                <w:sz w:val="24"/>
                <w:szCs w:val="26"/>
              </w:rPr>
              <w:t>Gads</w:t>
            </w:r>
          </w:p>
        </w:tc>
        <w:tc>
          <w:tcPr>
            <w:tcW w:w="3073" w:type="dxa"/>
          </w:tcPr>
          <w:p w14:paraId="6C1F02A3" w14:textId="77777777" w:rsidR="008B3B06" w:rsidRPr="00532645" w:rsidRDefault="008B3B06" w:rsidP="00883D35">
            <w:pPr>
              <w:spacing w:after="0"/>
              <w:jc w:val="center"/>
              <w:rPr>
                <w:rFonts w:ascii="Times New Roman" w:hAnsi="Times New Roman" w:cs="Times New Roman"/>
                <w:sz w:val="24"/>
                <w:szCs w:val="26"/>
              </w:rPr>
            </w:pPr>
            <w:r w:rsidRPr="00532645">
              <w:rPr>
                <w:rFonts w:ascii="Times New Roman" w:hAnsi="Times New Roman" w:cs="Times New Roman"/>
                <w:sz w:val="24"/>
                <w:szCs w:val="26"/>
              </w:rPr>
              <w:t>Gada budžetā plānoto amata vietu skaits</w:t>
            </w:r>
          </w:p>
        </w:tc>
        <w:tc>
          <w:tcPr>
            <w:tcW w:w="2268" w:type="dxa"/>
          </w:tcPr>
          <w:p w14:paraId="7CB5161B" w14:textId="48BF5294" w:rsidR="008B3B06" w:rsidRPr="00532645" w:rsidRDefault="00640B1C" w:rsidP="00532645">
            <w:pPr>
              <w:spacing w:after="0"/>
              <w:jc w:val="center"/>
              <w:rPr>
                <w:rFonts w:ascii="Times New Roman" w:hAnsi="Times New Roman" w:cs="Times New Roman"/>
                <w:sz w:val="24"/>
                <w:szCs w:val="26"/>
              </w:rPr>
            </w:pPr>
            <w:r w:rsidRPr="00640B1C">
              <w:rPr>
                <w:rFonts w:ascii="Times New Roman" w:hAnsi="Times New Roman" w:cs="Times New Roman"/>
                <w:sz w:val="24"/>
                <w:szCs w:val="26"/>
              </w:rPr>
              <w:t>Amata vietu skaits ar izmaiņām 2024.gadā</w:t>
            </w:r>
            <w:r w:rsidRPr="00640B1C" w:rsidDel="00640B1C">
              <w:rPr>
                <w:rFonts w:ascii="Times New Roman" w:hAnsi="Times New Roman" w:cs="Times New Roman"/>
                <w:sz w:val="24"/>
                <w:szCs w:val="26"/>
              </w:rPr>
              <w:t xml:space="preserve"> </w:t>
            </w:r>
          </w:p>
        </w:tc>
        <w:tc>
          <w:tcPr>
            <w:tcW w:w="2148" w:type="dxa"/>
          </w:tcPr>
          <w:p w14:paraId="4A1E036B" w14:textId="77777777" w:rsidR="008B3B06" w:rsidRPr="00532645" w:rsidRDefault="008B3B06" w:rsidP="00532645">
            <w:pPr>
              <w:spacing w:after="0"/>
              <w:jc w:val="center"/>
              <w:rPr>
                <w:rFonts w:ascii="Times New Roman" w:hAnsi="Times New Roman" w:cs="Times New Roman"/>
                <w:sz w:val="24"/>
                <w:szCs w:val="26"/>
              </w:rPr>
            </w:pPr>
            <w:r w:rsidRPr="00532645">
              <w:rPr>
                <w:rFonts w:ascii="Times New Roman" w:hAnsi="Times New Roman" w:cs="Times New Roman"/>
                <w:sz w:val="24"/>
                <w:szCs w:val="26"/>
              </w:rPr>
              <w:t>Personālsastāvs faktiski</w:t>
            </w:r>
          </w:p>
        </w:tc>
      </w:tr>
      <w:tr w:rsidR="008B3B06" w:rsidRPr="00532645" w14:paraId="68560813" w14:textId="77777777" w:rsidTr="005E5FC6">
        <w:trPr>
          <w:trHeight w:val="752"/>
          <w:jc w:val="center"/>
        </w:trPr>
        <w:tc>
          <w:tcPr>
            <w:tcW w:w="750" w:type="dxa"/>
          </w:tcPr>
          <w:p w14:paraId="53DA19B9" w14:textId="77777777" w:rsidR="008B3B06" w:rsidRPr="003B3E07" w:rsidRDefault="008B3B06" w:rsidP="00532645">
            <w:pPr>
              <w:spacing w:after="0"/>
              <w:ind w:hanging="113"/>
              <w:jc w:val="center"/>
              <w:rPr>
                <w:rFonts w:ascii="Times New Roman" w:hAnsi="Times New Roman" w:cs="Times New Roman"/>
                <w:b/>
                <w:bCs/>
                <w:sz w:val="24"/>
                <w:szCs w:val="26"/>
              </w:rPr>
            </w:pPr>
            <w:r w:rsidRPr="003B3E07">
              <w:rPr>
                <w:rFonts w:ascii="Times New Roman" w:hAnsi="Times New Roman" w:cs="Times New Roman"/>
                <w:b/>
                <w:bCs/>
                <w:sz w:val="24"/>
                <w:szCs w:val="26"/>
              </w:rPr>
              <w:t>2024</w:t>
            </w:r>
          </w:p>
        </w:tc>
        <w:tc>
          <w:tcPr>
            <w:tcW w:w="3073" w:type="dxa"/>
          </w:tcPr>
          <w:p w14:paraId="71199DDA" w14:textId="1343A40D" w:rsidR="008B3B06" w:rsidRPr="00532645"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349</w:t>
            </w:r>
          </w:p>
        </w:tc>
        <w:tc>
          <w:tcPr>
            <w:tcW w:w="2268" w:type="dxa"/>
          </w:tcPr>
          <w:p w14:paraId="7EC9B79E" w14:textId="77777777" w:rsidR="008B3B06"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432</w:t>
            </w:r>
          </w:p>
        </w:tc>
        <w:tc>
          <w:tcPr>
            <w:tcW w:w="2148" w:type="dxa"/>
          </w:tcPr>
          <w:p w14:paraId="1B961951" w14:textId="77777777" w:rsidR="008B3B06" w:rsidRPr="00532645"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378</w:t>
            </w:r>
          </w:p>
        </w:tc>
      </w:tr>
      <w:tr w:rsidR="008B3B06" w:rsidRPr="00532645" w14:paraId="625942AE" w14:textId="77777777" w:rsidTr="005E5FC6">
        <w:trPr>
          <w:trHeight w:val="421"/>
          <w:jc w:val="center"/>
        </w:trPr>
        <w:tc>
          <w:tcPr>
            <w:tcW w:w="750" w:type="dxa"/>
          </w:tcPr>
          <w:p w14:paraId="47809DF7" w14:textId="77777777" w:rsidR="008B3B06" w:rsidRPr="003B3E07" w:rsidRDefault="008B3B06" w:rsidP="00532645">
            <w:pPr>
              <w:spacing w:after="0"/>
              <w:jc w:val="center"/>
              <w:rPr>
                <w:rFonts w:ascii="Times New Roman" w:hAnsi="Times New Roman" w:cs="Times New Roman"/>
                <w:b/>
                <w:bCs/>
                <w:sz w:val="24"/>
                <w:szCs w:val="26"/>
              </w:rPr>
            </w:pPr>
            <w:r w:rsidRPr="003B3E07">
              <w:rPr>
                <w:rFonts w:ascii="Times New Roman" w:hAnsi="Times New Roman" w:cs="Times New Roman"/>
                <w:b/>
                <w:bCs/>
                <w:sz w:val="24"/>
                <w:szCs w:val="26"/>
              </w:rPr>
              <w:t>2025</w:t>
            </w:r>
          </w:p>
        </w:tc>
        <w:tc>
          <w:tcPr>
            <w:tcW w:w="3073" w:type="dxa"/>
          </w:tcPr>
          <w:p w14:paraId="2C38D723" w14:textId="77777777" w:rsidR="008B3B06" w:rsidRPr="00532645"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432</w:t>
            </w:r>
          </w:p>
        </w:tc>
        <w:tc>
          <w:tcPr>
            <w:tcW w:w="2268" w:type="dxa"/>
          </w:tcPr>
          <w:p w14:paraId="1BA21B5B" w14:textId="77777777" w:rsidR="008B3B06" w:rsidRDefault="008B3B06" w:rsidP="00532645">
            <w:pPr>
              <w:spacing w:after="0"/>
              <w:jc w:val="center"/>
              <w:rPr>
                <w:rFonts w:ascii="Times New Roman" w:hAnsi="Times New Roman" w:cs="Times New Roman"/>
                <w:sz w:val="24"/>
                <w:szCs w:val="26"/>
              </w:rPr>
            </w:pPr>
          </w:p>
        </w:tc>
        <w:tc>
          <w:tcPr>
            <w:tcW w:w="2148" w:type="dxa"/>
          </w:tcPr>
          <w:p w14:paraId="35002A08" w14:textId="77777777" w:rsidR="008B3B06" w:rsidRPr="00532645"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w:t>
            </w:r>
          </w:p>
        </w:tc>
      </w:tr>
      <w:tr w:rsidR="008B3B06" w:rsidRPr="00532645" w14:paraId="7C600BE3" w14:textId="77777777" w:rsidTr="005E5FC6">
        <w:trPr>
          <w:trHeight w:val="472"/>
          <w:jc w:val="center"/>
        </w:trPr>
        <w:tc>
          <w:tcPr>
            <w:tcW w:w="750" w:type="dxa"/>
          </w:tcPr>
          <w:p w14:paraId="155FFBE2" w14:textId="77777777" w:rsidR="008B3B06" w:rsidRPr="003B3E07" w:rsidRDefault="008B3B06" w:rsidP="00532645">
            <w:pPr>
              <w:spacing w:after="0"/>
              <w:jc w:val="center"/>
              <w:rPr>
                <w:rFonts w:ascii="Times New Roman" w:hAnsi="Times New Roman" w:cs="Times New Roman"/>
                <w:b/>
                <w:bCs/>
                <w:sz w:val="24"/>
                <w:szCs w:val="26"/>
              </w:rPr>
            </w:pPr>
            <w:r w:rsidRPr="003B3E07">
              <w:rPr>
                <w:rFonts w:ascii="Times New Roman" w:hAnsi="Times New Roman" w:cs="Times New Roman"/>
                <w:b/>
                <w:bCs/>
                <w:sz w:val="24"/>
                <w:szCs w:val="26"/>
              </w:rPr>
              <w:t>2026</w:t>
            </w:r>
          </w:p>
        </w:tc>
        <w:tc>
          <w:tcPr>
            <w:tcW w:w="3073" w:type="dxa"/>
          </w:tcPr>
          <w:p w14:paraId="1E4ECB72" w14:textId="77777777" w:rsidR="008B3B06" w:rsidRPr="005A2E7D"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432</w:t>
            </w:r>
          </w:p>
        </w:tc>
        <w:tc>
          <w:tcPr>
            <w:tcW w:w="2268" w:type="dxa"/>
          </w:tcPr>
          <w:p w14:paraId="4FDF8CAF" w14:textId="77777777" w:rsidR="008B3B06" w:rsidRDefault="008B3B06" w:rsidP="00532645">
            <w:pPr>
              <w:spacing w:after="0"/>
              <w:jc w:val="center"/>
              <w:rPr>
                <w:rFonts w:ascii="Times New Roman" w:hAnsi="Times New Roman" w:cs="Times New Roman"/>
                <w:sz w:val="24"/>
                <w:szCs w:val="26"/>
              </w:rPr>
            </w:pPr>
          </w:p>
        </w:tc>
        <w:tc>
          <w:tcPr>
            <w:tcW w:w="2148" w:type="dxa"/>
          </w:tcPr>
          <w:p w14:paraId="4E24FF39" w14:textId="77777777" w:rsidR="008B3B06" w:rsidRPr="005A2E7D"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w:t>
            </w:r>
          </w:p>
        </w:tc>
      </w:tr>
      <w:tr w:rsidR="008B3B06" w:rsidRPr="00532645" w14:paraId="1C20EA31" w14:textId="77777777" w:rsidTr="005E5FC6">
        <w:trPr>
          <w:trHeight w:val="472"/>
          <w:jc w:val="center"/>
        </w:trPr>
        <w:tc>
          <w:tcPr>
            <w:tcW w:w="750" w:type="dxa"/>
          </w:tcPr>
          <w:p w14:paraId="0BB51009" w14:textId="77777777" w:rsidR="008B3B06" w:rsidRPr="003B3E07" w:rsidRDefault="008B3B06" w:rsidP="00532645">
            <w:pPr>
              <w:spacing w:after="0"/>
              <w:jc w:val="center"/>
              <w:rPr>
                <w:rFonts w:ascii="Times New Roman" w:hAnsi="Times New Roman" w:cs="Times New Roman"/>
                <w:b/>
                <w:bCs/>
                <w:sz w:val="24"/>
                <w:szCs w:val="26"/>
              </w:rPr>
            </w:pPr>
            <w:r w:rsidRPr="003B3E07">
              <w:rPr>
                <w:rFonts w:ascii="Times New Roman" w:hAnsi="Times New Roman" w:cs="Times New Roman"/>
                <w:b/>
                <w:bCs/>
                <w:sz w:val="24"/>
                <w:szCs w:val="26"/>
              </w:rPr>
              <w:t>2027</w:t>
            </w:r>
          </w:p>
        </w:tc>
        <w:tc>
          <w:tcPr>
            <w:tcW w:w="3073" w:type="dxa"/>
          </w:tcPr>
          <w:p w14:paraId="3C34D374" w14:textId="77777777" w:rsidR="008B3B06"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432</w:t>
            </w:r>
          </w:p>
        </w:tc>
        <w:tc>
          <w:tcPr>
            <w:tcW w:w="2268" w:type="dxa"/>
          </w:tcPr>
          <w:p w14:paraId="51A0ED18" w14:textId="77777777" w:rsidR="008B3B06" w:rsidRDefault="008B3B06" w:rsidP="00532645">
            <w:pPr>
              <w:spacing w:after="0"/>
              <w:jc w:val="center"/>
              <w:rPr>
                <w:rFonts w:ascii="Times New Roman" w:hAnsi="Times New Roman" w:cs="Times New Roman"/>
                <w:sz w:val="24"/>
                <w:szCs w:val="26"/>
              </w:rPr>
            </w:pPr>
          </w:p>
        </w:tc>
        <w:tc>
          <w:tcPr>
            <w:tcW w:w="2148" w:type="dxa"/>
          </w:tcPr>
          <w:p w14:paraId="25B49766" w14:textId="77777777" w:rsidR="008B3B06" w:rsidRDefault="008B3B06" w:rsidP="00532645">
            <w:pPr>
              <w:spacing w:after="0"/>
              <w:jc w:val="center"/>
              <w:rPr>
                <w:rFonts w:ascii="Times New Roman" w:hAnsi="Times New Roman" w:cs="Times New Roman"/>
                <w:sz w:val="24"/>
                <w:szCs w:val="26"/>
              </w:rPr>
            </w:pPr>
            <w:r>
              <w:rPr>
                <w:rFonts w:ascii="Times New Roman" w:hAnsi="Times New Roman" w:cs="Times New Roman"/>
                <w:sz w:val="24"/>
                <w:szCs w:val="26"/>
              </w:rPr>
              <w:t>-</w:t>
            </w:r>
          </w:p>
        </w:tc>
      </w:tr>
      <w:bookmarkEnd w:id="5"/>
    </w:tbl>
    <w:p w14:paraId="35C50DE0" w14:textId="77777777" w:rsidR="00D5589A" w:rsidRDefault="00D5589A" w:rsidP="00613D99">
      <w:pPr>
        <w:spacing w:after="0"/>
        <w:ind w:firstLine="142"/>
        <w:jc w:val="both"/>
        <w:rPr>
          <w:rFonts w:ascii="Times New Roman" w:hAnsi="Times New Roman" w:cs="Times New Roman"/>
          <w:sz w:val="20"/>
          <w:szCs w:val="20"/>
        </w:rPr>
      </w:pPr>
    </w:p>
    <w:p w14:paraId="63B22D6E" w14:textId="77777777" w:rsidR="005D1647" w:rsidRDefault="008B3B06" w:rsidP="00367032">
      <w:pPr>
        <w:spacing w:line="276" w:lineRule="auto"/>
        <w:rPr>
          <w:rFonts w:ascii="Times New Roman" w:hAnsi="Times New Roman" w:cs="Times New Roman"/>
          <w:b/>
          <w:bCs/>
          <w:sz w:val="28"/>
          <w:szCs w:val="28"/>
          <w:u w:val="single"/>
        </w:rPr>
      </w:pPr>
      <w:r w:rsidRPr="00D5589A">
        <w:rPr>
          <w:rFonts w:ascii="Times New Roman" w:hAnsi="Times New Roman" w:cs="Times New Roman"/>
          <w:sz w:val="20"/>
          <w:szCs w:val="20"/>
        </w:rPr>
        <w:t>Tabula Nr</w:t>
      </w:r>
      <w:r>
        <w:rPr>
          <w:rFonts w:ascii="Times New Roman" w:hAnsi="Times New Roman" w:cs="Times New Roman"/>
          <w:sz w:val="20"/>
          <w:szCs w:val="20"/>
        </w:rPr>
        <w:t>.</w:t>
      </w:r>
      <w:r>
        <w:t> </w:t>
      </w:r>
      <w:r>
        <w:rPr>
          <w:rFonts w:ascii="Times New Roman" w:hAnsi="Times New Roman" w:cs="Times New Roman"/>
          <w:sz w:val="20"/>
          <w:szCs w:val="20"/>
        </w:rPr>
        <w:t>4</w:t>
      </w:r>
      <w:r w:rsidRPr="00D5589A">
        <w:rPr>
          <w:rFonts w:ascii="Times New Roman" w:hAnsi="Times New Roman" w:cs="Times New Roman"/>
          <w:sz w:val="20"/>
          <w:szCs w:val="20"/>
        </w:rPr>
        <w:t xml:space="preserve"> </w:t>
      </w:r>
      <w:r>
        <w:rPr>
          <w:rFonts w:ascii="Times New Roman" w:hAnsi="Times New Roman" w:cs="Times New Roman"/>
          <w:sz w:val="20"/>
          <w:szCs w:val="20"/>
        </w:rPr>
        <w:t>JC</w:t>
      </w:r>
      <w:r w:rsidRPr="00D5589A">
        <w:rPr>
          <w:rFonts w:ascii="Times New Roman" w:hAnsi="Times New Roman" w:cs="Times New Roman"/>
          <w:sz w:val="20"/>
          <w:szCs w:val="20"/>
        </w:rPr>
        <w:t xml:space="preserve"> </w:t>
      </w:r>
      <w:r w:rsidR="007553A3">
        <w:rPr>
          <w:rFonts w:ascii="Times New Roman" w:hAnsi="Times New Roman" w:cs="Times New Roman"/>
          <w:sz w:val="20"/>
          <w:szCs w:val="20"/>
        </w:rPr>
        <w:t xml:space="preserve">vidējais </w:t>
      </w:r>
      <w:r w:rsidRPr="00D5589A">
        <w:rPr>
          <w:rFonts w:ascii="Times New Roman" w:hAnsi="Times New Roman" w:cs="Times New Roman"/>
          <w:sz w:val="20"/>
          <w:szCs w:val="20"/>
        </w:rPr>
        <w:t>amat</w:t>
      </w:r>
      <w:r w:rsidR="007553A3">
        <w:rPr>
          <w:rFonts w:ascii="Times New Roman" w:hAnsi="Times New Roman" w:cs="Times New Roman"/>
          <w:sz w:val="20"/>
          <w:szCs w:val="20"/>
        </w:rPr>
        <w:t>u vietu skaits gadā un vidējā atlīdzība amata vietai (mēnesī)</w:t>
      </w:r>
    </w:p>
    <w:tbl>
      <w:tblPr>
        <w:tblStyle w:val="TableGrid"/>
        <w:tblW w:w="0" w:type="auto"/>
        <w:tblLook w:val="04A0" w:firstRow="1" w:lastRow="0" w:firstColumn="1" w:lastColumn="0" w:noHBand="0" w:noVBand="1"/>
      </w:tblPr>
      <w:tblGrid>
        <w:gridCol w:w="1382"/>
        <w:gridCol w:w="1382"/>
        <w:gridCol w:w="1383"/>
        <w:gridCol w:w="1383"/>
        <w:gridCol w:w="1383"/>
        <w:gridCol w:w="1383"/>
      </w:tblGrid>
      <w:tr w:rsidR="007553A3" w14:paraId="584F083D" w14:textId="77777777" w:rsidTr="007553A3">
        <w:tc>
          <w:tcPr>
            <w:tcW w:w="1382" w:type="dxa"/>
          </w:tcPr>
          <w:p w14:paraId="4585B3BF" w14:textId="77777777" w:rsidR="007553A3" w:rsidRDefault="007553A3" w:rsidP="007553A3">
            <w:pPr>
              <w:spacing w:line="276" w:lineRule="auto"/>
              <w:rPr>
                <w:rFonts w:ascii="Times New Roman" w:hAnsi="Times New Roman" w:cs="Times New Roman"/>
                <w:b/>
                <w:bCs/>
                <w:sz w:val="28"/>
                <w:szCs w:val="28"/>
                <w:u w:val="single"/>
              </w:rPr>
            </w:pPr>
          </w:p>
        </w:tc>
        <w:tc>
          <w:tcPr>
            <w:tcW w:w="1382" w:type="dxa"/>
          </w:tcPr>
          <w:p w14:paraId="354D779C" w14:textId="40384669" w:rsidR="007553A3" w:rsidRPr="00990C41" w:rsidRDefault="007553A3" w:rsidP="007553A3">
            <w:pPr>
              <w:spacing w:line="276" w:lineRule="auto"/>
              <w:rPr>
                <w:rFonts w:ascii="Times New Roman" w:hAnsi="Times New Roman" w:cs="Times New Roman"/>
                <w:b/>
                <w:bCs/>
                <w:sz w:val="28"/>
                <w:szCs w:val="28"/>
                <w:u w:val="single"/>
              </w:rPr>
            </w:pPr>
            <w:r w:rsidRPr="00A671FE">
              <w:rPr>
                <w:rFonts w:ascii="Times New Roman" w:hAnsi="Times New Roman" w:cs="Times New Roman"/>
                <w:b/>
                <w:bCs/>
                <w:szCs w:val="18"/>
                <w:lang w:eastAsia="lv-LV"/>
              </w:rPr>
              <w:t>2024.</w:t>
            </w:r>
            <w:r w:rsidR="00990C41">
              <w:rPr>
                <w:rFonts w:ascii="Times New Roman" w:hAnsi="Times New Roman" w:cs="Times New Roman"/>
                <w:b/>
                <w:bCs/>
                <w:szCs w:val="18"/>
                <w:lang w:eastAsia="lv-LV"/>
              </w:rPr>
              <w:t> </w:t>
            </w:r>
            <w:r w:rsidRPr="00A671FE">
              <w:rPr>
                <w:rFonts w:ascii="Times New Roman" w:hAnsi="Times New Roman" w:cs="Times New Roman"/>
                <w:b/>
                <w:bCs/>
                <w:szCs w:val="18"/>
                <w:lang w:eastAsia="lv-LV"/>
              </w:rPr>
              <w:t>gada</w:t>
            </w:r>
            <w:r w:rsidRPr="00A671FE">
              <w:rPr>
                <w:rFonts w:ascii="Times New Roman" w:hAnsi="Times New Roman" w:cs="Times New Roman"/>
                <w:b/>
                <w:bCs/>
                <w:szCs w:val="18"/>
                <w:lang w:eastAsia="lv-LV"/>
              </w:rPr>
              <w:br/>
              <w:t>plāns</w:t>
            </w:r>
          </w:p>
        </w:tc>
        <w:tc>
          <w:tcPr>
            <w:tcW w:w="1383" w:type="dxa"/>
          </w:tcPr>
          <w:p w14:paraId="77F2719D" w14:textId="49F20EEC" w:rsidR="007553A3" w:rsidRPr="00990C41" w:rsidRDefault="007553A3" w:rsidP="007553A3">
            <w:pPr>
              <w:spacing w:line="276" w:lineRule="auto"/>
              <w:rPr>
                <w:rFonts w:ascii="Times New Roman" w:hAnsi="Times New Roman" w:cs="Times New Roman"/>
                <w:b/>
                <w:bCs/>
                <w:sz w:val="28"/>
                <w:szCs w:val="28"/>
                <w:u w:val="single"/>
              </w:rPr>
            </w:pPr>
            <w:r w:rsidRPr="00A671FE">
              <w:rPr>
                <w:rFonts w:ascii="Times New Roman" w:hAnsi="Times New Roman" w:cs="Times New Roman"/>
                <w:b/>
                <w:bCs/>
                <w:szCs w:val="18"/>
                <w:lang w:eastAsia="lv-LV"/>
              </w:rPr>
              <w:t>2024.</w:t>
            </w:r>
            <w:r w:rsidR="00990C41">
              <w:rPr>
                <w:rFonts w:ascii="Times New Roman" w:hAnsi="Times New Roman" w:cs="Times New Roman"/>
                <w:b/>
                <w:bCs/>
                <w:szCs w:val="18"/>
                <w:lang w:eastAsia="lv-LV"/>
              </w:rPr>
              <w:t> </w:t>
            </w:r>
            <w:r w:rsidRPr="00A671FE">
              <w:rPr>
                <w:rFonts w:ascii="Times New Roman" w:hAnsi="Times New Roman" w:cs="Times New Roman"/>
                <w:b/>
                <w:bCs/>
                <w:szCs w:val="18"/>
                <w:lang w:eastAsia="lv-LV"/>
              </w:rPr>
              <w:t>gada</w:t>
            </w:r>
            <w:r w:rsidRPr="00A671FE">
              <w:rPr>
                <w:rFonts w:ascii="Times New Roman" w:hAnsi="Times New Roman" w:cs="Times New Roman"/>
                <w:b/>
                <w:bCs/>
                <w:szCs w:val="18"/>
                <w:lang w:eastAsia="lv-LV"/>
              </w:rPr>
              <w:br/>
              <w:t>izmaiņas</w:t>
            </w:r>
          </w:p>
        </w:tc>
        <w:tc>
          <w:tcPr>
            <w:tcW w:w="1383" w:type="dxa"/>
          </w:tcPr>
          <w:p w14:paraId="2AFD7AFD" w14:textId="66335956" w:rsidR="007553A3" w:rsidRPr="00990C41" w:rsidRDefault="007553A3" w:rsidP="007553A3">
            <w:pPr>
              <w:spacing w:line="276" w:lineRule="auto"/>
              <w:rPr>
                <w:rFonts w:ascii="Times New Roman" w:hAnsi="Times New Roman" w:cs="Times New Roman"/>
                <w:b/>
                <w:bCs/>
                <w:sz w:val="28"/>
                <w:szCs w:val="28"/>
                <w:u w:val="single"/>
              </w:rPr>
            </w:pPr>
            <w:r w:rsidRPr="00A671FE">
              <w:rPr>
                <w:rFonts w:ascii="Times New Roman" w:hAnsi="Times New Roman" w:cs="Times New Roman"/>
                <w:b/>
                <w:bCs/>
                <w:szCs w:val="18"/>
                <w:lang w:eastAsia="lv-LV"/>
              </w:rPr>
              <w:t>2025.</w:t>
            </w:r>
            <w:r w:rsidR="00990C41">
              <w:rPr>
                <w:rFonts w:ascii="Times New Roman" w:hAnsi="Times New Roman" w:cs="Times New Roman"/>
                <w:b/>
                <w:bCs/>
                <w:szCs w:val="18"/>
                <w:lang w:eastAsia="lv-LV"/>
              </w:rPr>
              <w:t> </w:t>
            </w:r>
            <w:r w:rsidRPr="00A671FE">
              <w:rPr>
                <w:rFonts w:ascii="Times New Roman" w:hAnsi="Times New Roman" w:cs="Times New Roman"/>
                <w:b/>
                <w:bCs/>
                <w:szCs w:val="18"/>
                <w:lang w:eastAsia="lv-LV"/>
              </w:rPr>
              <w:t>gada</w:t>
            </w:r>
            <w:r w:rsidRPr="00A671FE">
              <w:rPr>
                <w:rFonts w:ascii="Times New Roman" w:hAnsi="Times New Roman" w:cs="Times New Roman"/>
                <w:b/>
                <w:bCs/>
                <w:szCs w:val="18"/>
                <w:lang w:eastAsia="lv-LV"/>
              </w:rPr>
              <w:br/>
              <w:t>plāns</w:t>
            </w:r>
          </w:p>
        </w:tc>
        <w:tc>
          <w:tcPr>
            <w:tcW w:w="1383" w:type="dxa"/>
          </w:tcPr>
          <w:p w14:paraId="59640590" w14:textId="5AF71DC5" w:rsidR="007553A3" w:rsidRPr="00990C41" w:rsidRDefault="007553A3" w:rsidP="007553A3">
            <w:pPr>
              <w:spacing w:line="276" w:lineRule="auto"/>
              <w:rPr>
                <w:rFonts w:ascii="Times New Roman" w:hAnsi="Times New Roman" w:cs="Times New Roman"/>
                <w:b/>
                <w:bCs/>
                <w:sz w:val="28"/>
                <w:szCs w:val="28"/>
                <w:u w:val="single"/>
              </w:rPr>
            </w:pPr>
            <w:r w:rsidRPr="00A671FE">
              <w:rPr>
                <w:rFonts w:ascii="Times New Roman" w:hAnsi="Times New Roman" w:cs="Times New Roman"/>
                <w:b/>
                <w:bCs/>
                <w:szCs w:val="18"/>
                <w:lang w:eastAsia="lv-LV"/>
              </w:rPr>
              <w:t>2026.</w:t>
            </w:r>
            <w:r w:rsidR="00990C41">
              <w:rPr>
                <w:rFonts w:ascii="Times New Roman" w:hAnsi="Times New Roman" w:cs="Times New Roman"/>
                <w:b/>
                <w:bCs/>
                <w:szCs w:val="18"/>
                <w:lang w:eastAsia="lv-LV"/>
              </w:rPr>
              <w:t> </w:t>
            </w:r>
            <w:r w:rsidRPr="00A671FE">
              <w:rPr>
                <w:rFonts w:ascii="Times New Roman" w:hAnsi="Times New Roman" w:cs="Times New Roman"/>
                <w:b/>
                <w:bCs/>
                <w:szCs w:val="18"/>
                <w:lang w:eastAsia="lv-LV"/>
              </w:rPr>
              <w:t>gada</w:t>
            </w:r>
            <w:r w:rsidRPr="00A671FE">
              <w:rPr>
                <w:rFonts w:ascii="Times New Roman" w:hAnsi="Times New Roman" w:cs="Times New Roman"/>
                <w:b/>
                <w:bCs/>
                <w:szCs w:val="18"/>
                <w:lang w:eastAsia="lv-LV"/>
              </w:rPr>
              <w:br/>
              <w:t>plāns</w:t>
            </w:r>
          </w:p>
        </w:tc>
        <w:tc>
          <w:tcPr>
            <w:tcW w:w="1383" w:type="dxa"/>
          </w:tcPr>
          <w:p w14:paraId="6D36545B" w14:textId="553DED20" w:rsidR="007553A3" w:rsidRPr="00990C41" w:rsidRDefault="007553A3" w:rsidP="007553A3">
            <w:pPr>
              <w:spacing w:line="276" w:lineRule="auto"/>
              <w:rPr>
                <w:rFonts w:ascii="Times New Roman" w:hAnsi="Times New Roman" w:cs="Times New Roman"/>
                <w:b/>
                <w:bCs/>
                <w:sz w:val="28"/>
                <w:szCs w:val="28"/>
                <w:u w:val="single"/>
              </w:rPr>
            </w:pPr>
            <w:r w:rsidRPr="00A671FE">
              <w:rPr>
                <w:rFonts w:ascii="Times New Roman" w:hAnsi="Times New Roman" w:cs="Times New Roman"/>
                <w:b/>
                <w:bCs/>
                <w:szCs w:val="18"/>
                <w:lang w:eastAsia="lv-LV"/>
              </w:rPr>
              <w:t>2027.</w:t>
            </w:r>
            <w:r w:rsidR="00990C41">
              <w:rPr>
                <w:rFonts w:ascii="Times New Roman" w:hAnsi="Times New Roman" w:cs="Times New Roman"/>
                <w:b/>
                <w:bCs/>
                <w:szCs w:val="18"/>
                <w:lang w:eastAsia="lv-LV"/>
              </w:rPr>
              <w:t> </w:t>
            </w:r>
            <w:r w:rsidRPr="00A671FE">
              <w:rPr>
                <w:rFonts w:ascii="Times New Roman" w:hAnsi="Times New Roman" w:cs="Times New Roman"/>
                <w:b/>
                <w:bCs/>
                <w:szCs w:val="18"/>
                <w:lang w:eastAsia="lv-LV"/>
              </w:rPr>
              <w:t>gada</w:t>
            </w:r>
            <w:r w:rsidRPr="00A671FE">
              <w:rPr>
                <w:rFonts w:ascii="Times New Roman" w:hAnsi="Times New Roman" w:cs="Times New Roman"/>
                <w:b/>
                <w:bCs/>
                <w:szCs w:val="18"/>
                <w:lang w:eastAsia="lv-LV"/>
              </w:rPr>
              <w:br/>
              <w:t>plāns</w:t>
            </w:r>
          </w:p>
        </w:tc>
      </w:tr>
      <w:tr w:rsidR="007553A3" w14:paraId="565400AC" w14:textId="77777777" w:rsidTr="005E5FC6">
        <w:trPr>
          <w:trHeight w:val="798"/>
        </w:trPr>
        <w:tc>
          <w:tcPr>
            <w:tcW w:w="1382" w:type="dxa"/>
          </w:tcPr>
          <w:p w14:paraId="6AFBFCA0" w14:textId="43BEC74E" w:rsidR="007553A3" w:rsidRPr="0008570A" w:rsidRDefault="00990C41" w:rsidP="00A671FE">
            <w:pPr>
              <w:spacing w:line="276" w:lineRule="auto"/>
              <w:jc w:val="both"/>
              <w:rPr>
                <w:rFonts w:ascii="Times New Roman" w:hAnsi="Times New Roman" w:cs="Times New Roman"/>
                <w:b/>
                <w:bCs/>
                <w:sz w:val="28"/>
                <w:szCs w:val="28"/>
              </w:rPr>
            </w:pPr>
            <w:r>
              <w:rPr>
                <w:rFonts w:ascii="Times New Roman" w:hAnsi="Times New Roman" w:cs="Times New Roman"/>
                <w:sz w:val="20"/>
                <w:szCs w:val="20"/>
              </w:rPr>
              <w:t>V</w:t>
            </w:r>
            <w:r w:rsidR="007553A3" w:rsidRPr="007553A3">
              <w:rPr>
                <w:rFonts w:ascii="Times New Roman" w:hAnsi="Times New Roman" w:cs="Times New Roman"/>
                <w:sz w:val="20"/>
                <w:szCs w:val="20"/>
              </w:rPr>
              <w:t>idējais amatu vietu skaits gadā</w:t>
            </w:r>
          </w:p>
        </w:tc>
        <w:tc>
          <w:tcPr>
            <w:tcW w:w="1382" w:type="dxa"/>
          </w:tcPr>
          <w:p w14:paraId="6017789D"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349</w:t>
            </w:r>
          </w:p>
        </w:tc>
        <w:tc>
          <w:tcPr>
            <w:tcW w:w="1383" w:type="dxa"/>
          </w:tcPr>
          <w:p w14:paraId="7F7B0DDA"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432</w:t>
            </w:r>
          </w:p>
        </w:tc>
        <w:tc>
          <w:tcPr>
            <w:tcW w:w="1383" w:type="dxa"/>
          </w:tcPr>
          <w:p w14:paraId="2ECF56D6"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432</w:t>
            </w:r>
          </w:p>
        </w:tc>
        <w:tc>
          <w:tcPr>
            <w:tcW w:w="1383" w:type="dxa"/>
          </w:tcPr>
          <w:p w14:paraId="63432648"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432</w:t>
            </w:r>
          </w:p>
        </w:tc>
        <w:tc>
          <w:tcPr>
            <w:tcW w:w="1383" w:type="dxa"/>
          </w:tcPr>
          <w:p w14:paraId="2220907E"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432</w:t>
            </w:r>
          </w:p>
        </w:tc>
      </w:tr>
      <w:tr w:rsidR="007553A3" w14:paraId="71B01626" w14:textId="77777777" w:rsidTr="007553A3">
        <w:tc>
          <w:tcPr>
            <w:tcW w:w="1382" w:type="dxa"/>
          </w:tcPr>
          <w:p w14:paraId="6FAAAA96" w14:textId="77777777" w:rsidR="007553A3" w:rsidRPr="007553A3" w:rsidRDefault="007553A3" w:rsidP="00A671FE">
            <w:pPr>
              <w:spacing w:line="276" w:lineRule="auto"/>
              <w:jc w:val="both"/>
              <w:rPr>
                <w:rFonts w:ascii="Times New Roman" w:hAnsi="Times New Roman" w:cs="Times New Roman"/>
                <w:sz w:val="20"/>
                <w:szCs w:val="20"/>
              </w:rPr>
            </w:pPr>
            <w:r w:rsidRPr="0008570A">
              <w:rPr>
                <w:rFonts w:ascii="Times New Roman" w:hAnsi="Times New Roman" w:cs="Times New Roman"/>
                <w:sz w:val="20"/>
                <w:szCs w:val="20"/>
              </w:rPr>
              <w:t xml:space="preserve">Atlīdzība, </w:t>
            </w:r>
            <w:proofErr w:type="spellStart"/>
            <w:r w:rsidRPr="00A671FE">
              <w:rPr>
                <w:rFonts w:ascii="Times New Roman" w:hAnsi="Times New Roman" w:cs="Times New Roman"/>
                <w:i/>
                <w:iCs/>
                <w:sz w:val="20"/>
                <w:szCs w:val="20"/>
              </w:rPr>
              <w:t>euro</w:t>
            </w:r>
            <w:proofErr w:type="spellEnd"/>
          </w:p>
        </w:tc>
        <w:tc>
          <w:tcPr>
            <w:tcW w:w="1382" w:type="dxa"/>
          </w:tcPr>
          <w:p w14:paraId="015F301C"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9 306204</w:t>
            </w:r>
          </w:p>
        </w:tc>
        <w:tc>
          <w:tcPr>
            <w:tcW w:w="1383" w:type="dxa"/>
          </w:tcPr>
          <w:p w14:paraId="3BC56023" w14:textId="31FDC7FD" w:rsidR="007553A3" w:rsidRPr="00990C41" w:rsidRDefault="00AA3A0C" w:rsidP="00367032">
            <w:pPr>
              <w:spacing w:line="276" w:lineRule="auto"/>
              <w:rPr>
                <w:rFonts w:ascii="Times New Roman" w:hAnsi="Times New Roman" w:cs="Times New Roman"/>
                <w:b/>
                <w:bCs/>
              </w:rPr>
            </w:pPr>
            <w:r w:rsidRPr="00990C41">
              <w:rPr>
                <w:rFonts w:ascii="Times New Roman" w:hAnsi="Times New Roman" w:cs="Times New Roman"/>
                <w:b/>
                <w:bCs/>
              </w:rPr>
              <w:t>11 750 518</w:t>
            </w:r>
          </w:p>
        </w:tc>
        <w:tc>
          <w:tcPr>
            <w:tcW w:w="1383" w:type="dxa"/>
          </w:tcPr>
          <w:p w14:paraId="1E0600E0" w14:textId="77777777" w:rsidR="007553A3" w:rsidRPr="00990C41" w:rsidRDefault="007553A3" w:rsidP="00367032">
            <w:pPr>
              <w:spacing w:line="276" w:lineRule="auto"/>
              <w:rPr>
                <w:rFonts w:ascii="Times New Roman" w:hAnsi="Times New Roman" w:cs="Times New Roman"/>
                <w:b/>
                <w:bCs/>
              </w:rPr>
            </w:pPr>
            <w:r w:rsidRPr="00990C41">
              <w:rPr>
                <w:rFonts w:ascii="Times New Roman" w:hAnsi="Times New Roman" w:cs="Times New Roman"/>
                <w:b/>
                <w:bCs/>
              </w:rPr>
              <w:t>13 187 593</w:t>
            </w:r>
          </w:p>
        </w:tc>
        <w:tc>
          <w:tcPr>
            <w:tcW w:w="1383" w:type="dxa"/>
          </w:tcPr>
          <w:p w14:paraId="675C4E5D" w14:textId="77777777" w:rsidR="007553A3" w:rsidRPr="00990C41" w:rsidRDefault="0008570A" w:rsidP="00367032">
            <w:pPr>
              <w:spacing w:line="276" w:lineRule="auto"/>
              <w:rPr>
                <w:rFonts w:ascii="Times New Roman" w:hAnsi="Times New Roman" w:cs="Times New Roman"/>
                <w:b/>
                <w:bCs/>
              </w:rPr>
            </w:pPr>
            <w:r w:rsidRPr="00990C41">
              <w:rPr>
                <w:rFonts w:ascii="Times New Roman" w:hAnsi="Times New Roman" w:cs="Times New Roman"/>
                <w:color w:val="000000" w:themeColor="text1"/>
                <w:sz w:val="24"/>
                <w:szCs w:val="26"/>
              </w:rPr>
              <w:t>13 </w:t>
            </w:r>
            <w:r w:rsidRPr="00990C41">
              <w:rPr>
                <w:rFonts w:ascii="Times New Roman" w:hAnsi="Times New Roman" w:cs="Times New Roman"/>
                <w:b/>
                <w:bCs/>
              </w:rPr>
              <w:t>384</w:t>
            </w:r>
            <w:r w:rsidRPr="00990C41">
              <w:rPr>
                <w:rFonts w:ascii="Times New Roman" w:hAnsi="Times New Roman" w:cs="Times New Roman"/>
                <w:color w:val="000000" w:themeColor="text1"/>
                <w:sz w:val="24"/>
                <w:szCs w:val="26"/>
              </w:rPr>
              <w:t> </w:t>
            </w:r>
            <w:r w:rsidRPr="00990C41">
              <w:rPr>
                <w:rFonts w:ascii="Times New Roman" w:hAnsi="Times New Roman" w:cs="Times New Roman"/>
                <w:b/>
                <w:bCs/>
              </w:rPr>
              <w:t>779</w:t>
            </w:r>
            <w:r w:rsidRPr="00990C41">
              <w:rPr>
                <w:rFonts w:ascii="Times New Roman" w:hAnsi="Times New Roman" w:cs="Times New Roman"/>
                <w:color w:val="000000" w:themeColor="text1"/>
                <w:sz w:val="24"/>
                <w:szCs w:val="26"/>
              </w:rPr>
              <w:t> </w:t>
            </w:r>
          </w:p>
        </w:tc>
        <w:tc>
          <w:tcPr>
            <w:tcW w:w="1383" w:type="dxa"/>
          </w:tcPr>
          <w:p w14:paraId="5B374071" w14:textId="77777777" w:rsidR="007553A3" w:rsidRPr="00990C41" w:rsidRDefault="0008570A" w:rsidP="00367032">
            <w:pPr>
              <w:spacing w:line="276" w:lineRule="auto"/>
              <w:rPr>
                <w:rFonts w:ascii="Times New Roman" w:hAnsi="Times New Roman" w:cs="Times New Roman"/>
                <w:b/>
                <w:bCs/>
              </w:rPr>
            </w:pPr>
            <w:r w:rsidRPr="00990C41">
              <w:rPr>
                <w:rFonts w:ascii="Times New Roman" w:hAnsi="Times New Roman" w:cs="Times New Roman"/>
                <w:b/>
                <w:bCs/>
              </w:rPr>
              <w:t>13 384 779</w:t>
            </w:r>
          </w:p>
        </w:tc>
      </w:tr>
      <w:tr w:rsidR="007553A3" w14:paraId="245C1668" w14:textId="77777777" w:rsidTr="007553A3">
        <w:tc>
          <w:tcPr>
            <w:tcW w:w="1382" w:type="dxa"/>
          </w:tcPr>
          <w:p w14:paraId="0B4EAD9D" w14:textId="08F0DDA5" w:rsidR="007553A3" w:rsidRPr="00A671FE" w:rsidRDefault="00990C41" w:rsidP="00A671FE">
            <w:pPr>
              <w:spacing w:line="276" w:lineRule="auto"/>
              <w:jc w:val="both"/>
              <w:rPr>
                <w:rFonts w:ascii="Times New Roman" w:hAnsi="Times New Roman" w:cs="Times New Roman"/>
                <w:b/>
                <w:bCs/>
                <w:i/>
                <w:iCs/>
                <w:sz w:val="28"/>
                <w:szCs w:val="28"/>
                <w:u w:val="single"/>
              </w:rPr>
            </w:pPr>
            <w:r>
              <w:rPr>
                <w:rFonts w:ascii="Times New Roman" w:hAnsi="Times New Roman" w:cs="Times New Roman"/>
                <w:sz w:val="20"/>
                <w:szCs w:val="20"/>
              </w:rPr>
              <w:t>V</w:t>
            </w:r>
            <w:r w:rsidR="007553A3">
              <w:rPr>
                <w:rFonts w:ascii="Times New Roman" w:hAnsi="Times New Roman" w:cs="Times New Roman"/>
                <w:sz w:val="20"/>
                <w:szCs w:val="20"/>
              </w:rPr>
              <w:t>idējā atlīdzība amata vietai (mēnesī)</w:t>
            </w:r>
            <w:r>
              <w:rPr>
                <w:rFonts w:ascii="Times New Roman" w:hAnsi="Times New Roman" w:cs="Times New Roman"/>
                <w:sz w:val="20"/>
                <w:szCs w:val="20"/>
              </w:rPr>
              <w:t xml:space="preserve">, </w:t>
            </w:r>
            <w:proofErr w:type="spellStart"/>
            <w:r w:rsidRPr="00A671FE">
              <w:rPr>
                <w:rFonts w:ascii="Times New Roman" w:hAnsi="Times New Roman" w:cs="Times New Roman"/>
                <w:i/>
                <w:iCs/>
                <w:sz w:val="20"/>
                <w:szCs w:val="20"/>
              </w:rPr>
              <w:t>euro</w:t>
            </w:r>
            <w:proofErr w:type="spellEnd"/>
          </w:p>
        </w:tc>
        <w:tc>
          <w:tcPr>
            <w:tcW w:w="1382" w:type="dxa"/>
          </w:tcPr>
          <w:p w14:paraId="6467129C" w14:textId="6FEE1172" w:rsidR="007553A3" w:rsidRPr="00990C41" w:rsidRDefault="0008570A" w:rsidP="00367032">
            <w:pPr>
              <w:spacing w:line="276" w:lineRule="auto"/>
              <w:rPr>
                <w:rFonts w:ascii="Times New Roman" w:hAnsi="Times New Roman" w:cs="Times New Roman"/>
                <w:b/>
                <w:bCs/>
                <w:sz w:val="28"/>
                <w:szCs w:val="28"/>
                <w:u w:val="single"/>
              </w:rPr>
            </w:pPr>
            <w:r w:rsidRPr="00A671FE">
              <w:rPr>
                <w:rFonts w:ascii="Times New Roman" w:hAnsi="Times New Roman" w:cs="Times New Roman"/>
                <w:szCs w:val="18"/>
              </w:rPr>
              <w:t>2 22</w:t>
            </w:r>
            <w:r w:rsidR="00A76980" w:rsidRPr="00A671FE">
              <w:rPr>
                <w:rFonts w:ascii="Times New Roman" w:hAnsi="Times New Roman" w:cs="Times New Roman"/>
                <w:szCs w:val="18"/>
              </w:rPr>
              <w:t>2</w:t>
            </w:r>
          </w:p>
        </w:tc>
        <w:tc>
          <w:tcPr>
            <w:tcW w:w="1383" w:type="dxa"/>
          </w:tcPr>
          <w:p w14:paraId="6141DBD0" w14:textId="1B2028C5" w:rsidR="007553A3" w:rsidRPr="00A671FE" w:rsidRDefault="0008570A" w:rsidP="00367032">
            <w:pPr>
              <w:spacing w:line="276" w:lineRule="auto"/>
              <w:rPr>
                <w:rFonts w:ascii="Times New Roman" w:hAnsi="Times New Roman" w:cs="Times New Roman"/>
                <w:szCs w:val="18"/>
              </w:rPr>
            </w:pPr>
            <w:r w:rsidRPr="00A671FE">
              <w:rPr>
                <w:rFonts w:ascii="Times New Roman" w:hAnsi="Times New Roman" w:cs="Times New Roman"/>
                <w:szCs w:val="18"/>
              </w:rPr>
              <w:t>2 2</w:t>
            </w:r>
            <w:r w:rsidR="00AA3A0C" w:rsidRPr="00A671FE">
              <w:rPr>
                <w:rFonts w:ascii="Times New Roman" w:hAnsi="Times New Roman" w:cs="Times New Roman"/>
                <w:szCs w:val="18"/>
              </w:rPr>
              <w:t>67</w:t>
            </w:r>
          </w:p>
        </w:tc>
        <w:tc>
          <w:tcPr>
            <w:tcW w:w="1383" w:type="dxa"/>
          </w:tcPr>
          <w:p w14:paraId="369A9F0B" w14:textId="3BC8C5D7" w:rsidR="007553A3" w:rsidRPr="00A671FE" w:rsidRDefault="0008570A" w:rsidP="00367032">
            <w:pPr>
              <w:spacing w:line="276" w:lineRule="auto"/>
              <w:rPr>
                <w:rFonts w:ascii="Times New Roman" w:hAnsi="Times New Roman" w:cs="Times New Roman"/>
                <w:szCs w:val="18"/>
              </w:rPr>
            </w:pPr>
            <w:r w:rsidRPr="00A671FE">
              <w:rPr>
                <w:rFonts w:ascii="Times New Roman" w:hAnsi="Times New Roman" w:cs="Times New Roman"/>
                <w:szCs w:val="18"/>
              </w:rPr>
              <w:t>2 54</w:t>
            </w:r>
            <w:r w:rsidR="00A76980" w:rsidRPr="00A671FE">
              <w:rPr>
                <w:rFonts w:ascii="Times New Roman" w:hAnsi="Times New Roman" w:cs="Times New Roman"/>
                <w:szCs w:val="18"/>
              </w:rPr>
              <w:t>4</w:t>
            </w:r>
          </w:p>
        </w:tc>
        <w:tc>
          <w:tcPr>
            <w:tcW w:w="1383" w:type="dxa"/>
          </w:tcPr>
          <w:p w14:paraId="64D432B9" w14:textId="205A8C65" w:rsidR="007553A3" w:rsidRPr="00A671FE" w:rsidRDefault="0008570A" w:rsidP="00367032">
            <w:pPr>
              <w:spacing w:line="276" w:lineRule="auto"/>
              <w:rPr>
                <w:rFonts w:ascii="Times New Roman" w:hAnsi="Times New Roman" w:cs="Times New Roman"/>
                <w:szCs w:val="18"/>
              </w:rPr>
            </w:pPr>
            <w:r w:rsidRPr="00A671FE">
              <w:rPr>
                <w:rFonts w:ascii="Times New Roman" w:hAnsi="Times New Roman" w:cs="Times New Roman"/>
                <w:szCs w:val="18"/>
              </w:rPr>
              <w:t>2 58</w:t>
            </w:r>
            <w:r w:rsidR="00A76980" w:rsidRPr="00A671FE">
              <w:rPr>
                <w:rFonts w:ascii="Times New Roman" w:hAnsi="Times New Roman" w:cs="Times New Roman"/>
                <w:szCs w:val="18"/>
              </w:rPr>
              <w:t>2</w:t>
            </w:r>
          </w:p>
        </w:tc>
        <w:tc>
          <w:tcPr>
            <w:tcW w:w="1383" w:type="dxa"/>
          </w:tcPr>
          <w:p w14:paraId="3BAAD938" w14:textId="4CC8B683" w:rsidR="007553A3" w:rsidRPr="00A671FE" w:rsidRDefault="0008570A" w:rsidP="00367032">
            <w:pPr>
              <w:spacing w:line="276" w:lineRule="auto"/>
              <w:rPr>
                <w:rFonts w:ascii="Times New Roman" w:hAnsi="Times New Roman" w:cs="Times New Roman"/>
                <w:szCs w:val="18"/>
              </w:rPr>
            </w:pPr>
            <w:r w:rsidRPr="00A671FE">
              <w:rPr>
                <w:rFonts w:ascii="Times New Roman" w:hAnsi="Times New Roman" w:cs="Times New Roman"/>
                <w:szCs w:val="18"/>
              </w:rPr>
              <w:t>2 58</w:t>
            </w:r>
            <w:r w:rsidR="00EE28C3" w:rsidRPr="00A671FE">
              <w:rPr>
                <w:rFonts w:ascii="Times New Roman" w:hAnsi="Times New Roman" w:cs="Times New Roman"/>
                <w:szCs w:val="18"/>
              </w:rPr>
              <w:t>2</w:t>
            </w:r>
          </w:p>
        </w:tc>
      </w:tr>
    </w:tbl>
    <w:p w14:paraId="7BD45E2F" w14:textId="77777777" w:rsidR="005D1647" w:rsidRDefault="005D1647" w:rsidP="00367032">
      <w:pPr>
        <w:spacing w:line="276" w:lineRule="auto"/>
        <w:rPr>
          <w:rFonts w:ascii="Times New Roman" w:hAnsi="Times New Roman" w:cs="Times New Roman"/>
          <w:b/>
          <w:bCs/>
          <w:sz w:val="28"/>
          <w:szCs w:val="28"/>
          <w:u w:val="single"/>
        </w:rPr>
      </w:pPr>
    </w:p>
    <w:p w14:paraId="1D2E1914" w14:textId="77777777" w:rsidR="00367032" w:rsidRPr="00284E0C" w:rsidRDefault="00367032" w:rsidP="00367032">
      <w:pPr>
        <w:spacing w:line="276" w:lineRule="auto"/>
        <w:rPr>
          <w:rFonts w:ascii="Times New Roman" w:hAnsi="Times New Roman" w:cs="Times New Roman"/>
          <w:b/>
          <w:bCs/>
          <w:sz w:val="28"/>
          <w:szCs w:val="28"/>
          <w:u w:val="single"/>
        </w:rPr>
      </w:pPr>
      <w:r w:rsidRPr="00284E0C">
        <w:rPr>
          <w:rFonts w:ascii="Times New Roman" w:hAnsi="Times New Roman" w:cs="Times New Roman"/>
          <w:b/>
          <w:bCs/>
          <w:sz w:val="28"/>
          <w:szCs w:val="28"/>
          <w:u w:val="single"/>
        </w:rPr>
        <w:t xml:space="preserve">5. </w:t>
      </w:r>
      <w:r w:rsidR="00687898" w:rsidRPr="00284E0C">
        <w:rPr>
          <w:rFonts w:ascii="Times New Roman" w:hAnsi="Times New Roman" w:cs="Times New Roman"/>
          <w:b/>
          <w:bCs/>
          <w:sz w:val="28"/>
          <w:szCs w:val="28"/>
          <w:u w:val="single"/>
        </w:rPr>
        <w:t>Secinājumi un t</w:t>
      </w:r>
      <w:r w:rsidRPr="00284E0C">
        <w:rPr>
          <w:rFonts w:ascii="Times New Roman" w:hAnsi="Times New Roman" w:cs="Times New Roman"/>
          <w:b/>
          <w:bCs/>
          <w:sz w:val="28"/>
          <w:szCs w:val="28"/>
          <w:u w:val="single"/>
        </w:rPr>
        <w:t>urpmāk veicamās darbības</w:t>
      </w:r>
    </w:p>
    <w:p w14:paraId="0C84CC3E" w14:textId="29163B18" w:rsidR="00054F63" w:rsidRDefault="003F7C04" w:rsidP="005423CD">
      <w:pPr>
        <w:spacing w:line="276" w:lineRule="auto"/>
        <w:ind w:firstLine="709"/>
        <w:jc w:val="both"/>
        <w:rPr>
          <w:rFonts w:ascii="Times New Roman" w:hAnsi="Times New Roman" w:cs="Times New Roman"/>
          <w:sz w:val="24"/>
          <w:szCs w:val="24"/>
        </w:rPr>
      </w:pPr>
      <w:r w:rsidRPr="008F0272">
        <w:rPr>
          <w:rFonts w:ascii="Times New Roman" w:hAnsi="Times New Roman" w:cs="Times New Roman"/>
          <w:sz w:val="24"/>
          <w:szCs w:val="24"/>
        </w:rPr>
        <w:t xml:space="preserve">VAM ieviešana un nodrošināšana joprojām ir viena no </w:t>
      </w:r>
      <w:proofErr w:type="spellStart"/>
      <w:r w:rsidRPr="008F0272">
        <w:rPr>
          <w:rFonts w:ascii="Times New Roman" w:hAnsi="Times New Roman" w:cs="Times New Roman"/>
          <w:sz w:val="24"/>
          <w:szCs w:val="24"/>
        </w:rPr>
        <w:t>Ai</w:t>
      </w:r>
      <w:r w:rsidR="00702079">
        <w:rPr>
          <w:rFonts w:ascii="Times New Roman" w:hAnsi="Times New Roman" w:cs="Times New Roman"/>
          <w:sz w:val="24"/>
          <w:szCs w:val="24"/>
        </w:rPr>
        <w:t>M</w:t>
      </w:r>
      <w:proofErr w:type="spellEnd"/>
      <w:r w:rsidR="00702079">
        <w:rPr>
          <w:rFonts w:ascii="Times New Roman" w:hAnsi="Times New Roman" w:cs="Times New Roman"/>
          <w:sz w:val="24"/>
          <w:szCs w:val="24"/>
        </w:rPr>
        <w:t xml:space="preserve"> </w:t>
      </w:r>
      <w:r w:rsidRPr="008F0272">
        <w:rPr>
          <w:rFonts w:ascii="Times New Roman" w:hAnsi="Times New Roman" w:cs="Times New Roman"/>
          <w:sz w:val="24"/>
          <w:szCs w:val="24"/>
        </w:rPr>
        <w:t>prioritātēm</w:t>
      </w:r>
      <w:r w:rsidR="00054F63">
        <w:rPr>
          <w:rFonts w:ascii="Times New Roman" w:hAnsi="Times New Roman" w:cs="Times New Roman"/>
          <w:sz w:val="24"/>
          <w:szCs w:val="24"/>
        </w:rPr>
        <w:t>, t</w:t>
      </w:r>
      <w:r w:rsidR="008F0272">
        <w:rPr>
          <w:rFonts w:ascii="Times New Roman" w:hAnsi="Times New Roman" w:cs="Times New Roman"/>
          <w:sz w:val="24"/>
          <w:szCs w:val="24"/>
        </w:rPr>
        <w:t>āpēc ir svarīgi s</w:t>
      </w:r>
      <w:r w:rsidR="00AA2BD1" w:rsidRPr="008F0272">
        <w:rPr>
          <w:rFonts w:ascii="Times New Roman" w:hAnsi="Times New Roman" w:cs="Times New Roman"/>
          <w:sz w:val="24"/>
          <w:szCs w:val="24"/>
        </w:rPr>
        <w:t>ekot līdzi</w:t>
      </w:r>
      <w:r w:rsidR="008F0272">
        <w:rPr>
          <w:rFonts w:ascii="Times New Roman" w:hAnsi="Times New Roman" w:cs="Times New Roman"/>
          <w:sz w:val="24"/>
          <w:szCs w:val="24"/>
        </w:rPr>
        <w:t xml:space="preserve"> JC </w:t>
      </w:r>
      <w:r w:rsidR="00C90B87">
        <w:rPr>
          <w:rFonts w:ascii="Times New Roman" w:hAnsi="Times New Roman" w:cs="Times New Roman"/>
          <w:sz w:val="24"/>
          <w:szCs w:val="24"/>
        </w:rPr>
        <w:t>sasniedzamajiem rezultātiem</w:t>
      </w:r>
      <w:r w:rsidR="00AA2BD1" w:rsidRPr="008F0272">
        <w:rPr>
          <w:rFonts w:ascii="Times New Roman" w:hAnsi="Times New Roman" w:cs="Times New Roman"/>
          <w:sz w:val="24"/>
          <w:szCs w:val="24"/>
        </w:rPr>
        <w:t xml:space="preserve"> un novērtēt VAM </w:t>
      </w:r>
      <w:r w:rsidR="00C90B87">
        <w:rPr>
          <w:rFonts w:ascii="Times New Roman" w:hAnsi="Times New Roman" w:cs="Times New Roman"/>
          <w:sz w:val="24"/>
          <w:szCs w:val="24"/>
        </w:rPr>
        <w:t>realizēšanas gaitu</w:t>
      </w:r>
      <w:r w:rsidR="00054F63">
        <w:rPr>
          <w:rFonts w:ascii="Times New Roman" w:hAnsi="Times New Roman" w:cs="Times New Roman"/>
          <w:sz w:val="24"/>
          <w:szCs w:val="24"/>
        </w:rPr>
        <w:t>.</w:t>
      </w:r>
      <w:r w:rsidR="00054F63" w:rsidRPr="00054F63">
        <w:rPr>
          <w:rFonts w:ascii="Times New Roman" w:hAnsi="Times New Roman" w:cs="Times New Roman"/>
          <w:sz w:val="24"/>
          <w:szCs w:val="24"/>
        </w:rPr>
        <w:t xml:space="preserve"> </w:t>
      </w:r>
      <w:r w:rsidR="00054F63">
        <w:rPr>
          <w:rFonts w:ascii="Times New Roman" w:hAnsi="Times New Roman" w:cs="Times New Roman"/>
          <w:sz w:val="24"/>
          <w:szCs w:val="24"/>
        </w:rPr>
        <w:t>Šobrīd VAM ieviešana vēl turpinās, un</w:t>
      </w:r>
      <w:r w:rsidR="000A373D">
        <w:rPr>
          <w:rFonts w:ascii="Times New Roman" w:hAnsi="Times New Roman" w:cs="Times New Roman"/>
          <w:sz w:val="24"/>
          <w:szCs w:val="24"/>
        </w:rPr>
        <w:t>,</w:t>
      </w:r>
      <w:r w:rsidR="00054F63">
        <w:rPr>
          <w:rFonts w:ascii="Times New Roman" w:hAnsi="Times New Roman" w:cs="Times New Roman"/>
          <w:sz w:val="24"/>
          <w:szCs w:val="24"/>
        </w:rPr>
        <w:t xml:space="preserve"> sākot a</w:t>
      </w:r>
      <w:r w:rsidR="00054F63" w:rsidRPr="00EB62D2">
        <w:rPr>
          <w:rFonts w:ascii="Times New Roman" w:hAnsi="Times New Roman" w:cs="Times New Roman"/>
          <w:sz w:val="24"/>
          <w:szCs w:val="24"/>
        </w:rPr>
        <w:t xml:space="preserve">r </w:t>
      </w:r>
      <w:r w:rsidR="00054F63">
        <w:rPr>
          <w:rFonts w:ascii="Times New Roman" w:hAnsi="Times New Roman" w:cs="Times New Roman"/>
          <w:sz w:val="24"/>
          <w:szCs w:val="24"/>
        </w:rPr>
        <w:t>2025.</w:t>
      </w:r>
      <w:r w:rsidR="0006075C">
        <w:rPr>
          <w:rFonts w:ascii="Times New Roman" w:hAnsi="Times New Roman" w:cs="Times New Roman"/>
          <w:sz w:val="24"/>
          <w:szCs w:val="24"/>
        </w:rPr>
        <w:t>/2026.</w:t>
      </w:r>
      <w:r w:rsidR="00054F63">
        <w:rPr>
          <w:rFonts w:ascii="Times New Roman" w:hAnsi="Times New Roman" w:cs="Times New Roman"/>
          <w:sz w:val="24"/>
          <w:szCs w:val="24"/>
        </w:rPr>
        <w:t xml:space="preserve"> mācību gadu, </w:t>
      </w:r>
      <w:r w:rsidR="00054F63" w:rsidRPr="00EB62D2">
        <w:rPr>
          <w:rFonts w:ascii="Times New Roman" w:hAnsi="Times New Roman" w:cs="Times New Roman"/>
          <w:sz w:val="24"/>
          <w:szCs w:val="24"/>
        </w:rPr>
        <w:t xml:space="preserve">VAM sasniegs </w:t>
      </w:r>
      <w:r w:rsidR="00054F63">
        <w:rPr>
          <w:rFonts w:ascii="Times New Roman" w:hAnsi="Times New Roman" w:cs="Times New Roman"/>
          <w:sz w:val="24"/>
          <w:szCs w:val="24"/>
        </w:rPr>
        <w:t>maksimālo</w:t>
      </w:r>
      <w:r w:rsidR="00054F63" w:rsidRPr="00EB62D2">
        <w:rPr>
          <w:rFonts w:ascii="Times New Roman" w:hAnsi="Times New Roman" w:cs="Times New Roman"/>
          <w:sz w:val="24"/>
          <w:szCs w:val="24"/>
        </w:rPr>
        <w:t xml:space="preserve"> kapacitāti</w:t>
      </w:r>
      <w:r w:rsidR="00054F63">
        <w:rPr>
          <w:rFonts w:ascii="Times New Roman" w:hAnsi="Times New Roman" w:cs="Times New Roman"/>
          <w:sz w:val="24"/>
          <w:szCs w:val="24"/>
        </w:rPr>
        <w:t xml:space="preserve">. </w:t>
      </w:r>
      <w:r w:rsidR="00AB6DE5" w:rsidRPr="00A671FE">
        <w:rPr>
          <w:rFonts w:ascii="Times New Roman" w:hAnsi="Times New Roman" w:cs="Times New Roman"/>
          <w:sz w:val="24"/>
          <w:szCs w:val="24"/>
        </w:rPr>
        <w:t>VAM</w:t>
      </w:r>
      <w:r w:rsidR="00C90744" w:rsidRPr="00A671FE">
        <w:rPr>
          <w:rFonts w:ascii="Times New Roman" w:hAnsi="Times New Roman" w:cs="Times New Roman"/>
          <w:sz w:val="24"/>
          <w:szCs w:val="24"/>
        </w:rPr>
        <w:t xml:space="preserve"> un </w:t>
      </w:r>
      <w:proofErr w:type="spellStart"/>
      <w:r w:rsidR="00C90744" w:rsidRPr="00A671FE">
        <w:rPr>
          <w:rFonts w:ascii="Times New Roman" w:hAnsi="Times New Roman" w:cs="Times New Roman"/>
          <w:sz w:val="24"/>
          <w:szCs w:val="24"/>
        </w:rPr>
        <w:t>Jaunsardzes</w:t>
      </w:r>
      <w:proofErr w:type="spellEnd"/>
      <w:r w:rsidR="00C90744" w:rsidRPr="00A671FE">
        <w:rPr>
          <w:rFonts w:ascii="Times New Roman" w:hAnsi="Times New Roman" w:cs="Times New Roman"/>
          <w:sz w:val="24"/>
          <w:szCs w:val="24"/>
        </w:rPr>
        <w:t xml:space="preserve"> likuma 4. panta </w:t>
      </w:r>
      <w:r w:rsidR="000A373D" w:rsidRPr="00A671FE">
        <w:rPr>
          <w:rFonts w:ascii="Times New Roman" w:hAnsi="Times New Roman" w:cs="Times New Roman"/>
          <w:sz w:val="24"/>
          <w:szCs w:val="24"/>
        </w:rPr>
        <w:t>septītā</w:t>
      </w:r>
      <w:r w:rsidR="00C90744" w:rsidRPr="00A671FE">
        <w:rPr>
          <w:rFonts w:ascii="Times New Roman" w:hAnsi="Times New Roman" w:cs="Times New Roman"/>
          <w:sz w:val="24"/>
          <w:szCs w:val="24"/>
        </w:rPr>
        <w:t xml:space="preserve"> daļ</w:t>
      </w:r>
      <w:r w:rsidR="000A373D" w:rsidRPr="00A671FE">
        <w:rPr>
          <w:rFonts w:ascii="Times New Roman" w:hAnsi="Times New Roman" w:cs="Times New Roman"/>
          <w:sz w:val="24"/>
          <w:szCs w:val="24"/>
        </w:rPr>
        <w:t>a paredz</w:t>
      </w:r>
      <w:r w:rsidR="00C90744" w:rsidRPr="00A671FE">
        <w:rPr>
          <w:rFonts w:ascii="Times New Roman" w:hAnsi="Times New Roman" w:cs="Times New Roman"/>
          <w:sz w:val="24"/>
          <w:szCs w:val="24"/>
        </w:rPr>
        <w:t xml:space="preserve">, ka </w:t>
      </w:r>
      <w:r w:rsidR="000A373D" w:rsidRPr="00A671FE">
        <w:rPr>
          <w:rFonts w:ascii="Times New Roman" w:hAnsi="Times New Roman" w:cs="Times New Roman"/>
          <w:sz w:val="24"/>
          <w:szCs w:val="24"/>
        </w:rPr>
        <w:t>v</w:t>
      </w:r>
      <w:r w:rsidR="00C90744" w:rsidRPr="00A671FE">
        <w:rPr>
          <w:rFonts w:ascii="Times New Roman" w:hAnsi="Times New Roman" w:cs="Times New Roman"/>
          <w:sz w:val="24"/>
          <w:szCs w:val="24"/>
        </w:rPr>
        <w:t xml:space="preserve">alsts aizsardzības mācības apguves programma tiek pārskatīta un, ja nepieciešams, aktualizēta ne retāk kā reizi divos gados. Balstoties uz šo </w:t>
      </w:r>
      <w:r w:rsidR="000A373D" w:rsidRPr="00A671FE">
        <w:rPr>
          <w:rFonts w:ascii="Times New Roman" w:hAnsi="Times New Roman" w:cs="Times New Roman"/>
          <w:sz w:val="24"/>
          <w:szCs w:val="24"/>
        </w:rPr>
        <w:t>tiesību normu</w:t>
      </w:r>
      <w:r w:rsidR="00C90744" w:rsidRPr="00A671FE">
        <w:rPr>
          <w:rFonts w:ascii="Times New Roman" w:hAnsi="Times New Roman" w:cs="Times New Roman"/>
          <w:sz w:val="24"/>
          <w:szCs w:val="24"/>
        </w:rPr>
        <w:t>, 2026.gadā JC plāno veikt pētījumu par VAM ieviešanu izglītības iestādēs, tādejādi izanalizējot mācību kvalitāti un ilgtermiņa ietekmi uz izglītojamo prasmēm.</w:t>
      </w:r>
    </w:p>
    <w:p w14:paraId="5D9C0DEF" w14:textId="12053CE2" w:rsidR="00054F63" w:rsidRDefault="00054F63" w:rsidP="005423CD">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Nākošajos gados nepieciešams vērtēt potenciālu </w:t>
      </w:r>
      <w:r w:rsidR="00AA2BD1" w:rsidRPr="008F0272">
        <w:rPr>
          <w:rFonts w:ascii="Times New Roman" w:hAnsi="Times New Roman" w:cs="Times New Roman"/>
          <w:sz w:val="24"/>
          <w:szCs w:val="24"/>
        </w:rPr>
        <w:t>VAM</w:t>
      </w:r>
      <w:r>
        <w:rPr>
          <w:rFonts w:ascii="Times New Roman" w:hAnsi="Times New Roman" w:cs="Times New Roman"/>
          <w:sz w:val="24"/>
          <w:szCs w:val="24"/>
        </w:rPr>
        <w:t xml:space="preserve"> ieviešanu</w:t>
      </w:r>
      <w:r w:rsidR="00AA2BD1" w:rsidRPr="008F0272">
        <w:rPr>
          <w:rFonts w:ascii="Times New Roman" w:hAnsi="Times New Roman" w:cs="Times New Roman"/>
          <w:sz w:val="24"/>
          <w:szCs w:val="24"/>
        </w:rPr>
        <w:t xml:space="preserve"> tālmācības </w:t>
      </w:r>
      <w:r>
        <w:rPr>
          <w:rFonts w:ascii="Times New Roman" w:hAnsi="Times New Roman" w:cs="Times New Roman"/>
          <w:sz w:val="24"/>
          <w:szCs w:val="24"/>
        </w:rPr>
        <w:t>un neklātienes skolās</w:t>
      </w:r>
      <w:r w:rsidR="00AA2BD1" w:rsidRPr="008F0272">
        <w:rPr>
          <w:rFonts w:ascii="Times New Roman" w:hAnsi="Times New Roman" w:cs="Times New Roman"/>
          <w:sz w:val="24"/>
          <w:szCs w:val="24"/>
        </w:rPr>
        <w:t>.</w:t>
      </w:r>
      <w:r w:rsidR="006C1DD1">
        <w:rPr>
          <w:rFonts w:ascii="Times New Roman" w:hAnsi="Times New Roman" w:cs="Times New Roman"/>
          <w:sz w:val="24"/>
          <w:szCs w:val="24"/>
        </w:rPr>
        <w:t xml:space="preserve"> </w:t>
      </w:r>
      <w:r>
        <w:rPr>
          <w:rFonts w:ascii="Times New Roman" w:hAnsi="Times New Roman" w:cs="Times New Roman"/>
          <w:sz w:val="24"/>
          <w:szCs w:val="24"/>
        </w:rPr>
        <w:t>Šobrīd, īstenojot VAM pilotprojekt</w:t>
      </w:r>
      <w:r w:rsidR="00D024E5">
        <w:rPr>
          <w:rFonts w:ascii="Times New Roman" w:hAnsi="Times New Roman" w:cs="Times New Roman"/>
          <w:sz w:val="24"/>
          <w:szCs w:val="24"/>
        </w:rPr>
        <w:t>u</w:t>
      </w:r>
      <w:r w:rsidR="000A373D">
        <w:rPr>
          <w:rFonts w:ascii="Times New Roman" w:hAnsi="Times New Roman" w:cs="Times New Roman"/>
          <w:sz w:val="24"/>
          <w:szCs w:val="24"/>
        </w:rPr>
        <w:t>,</w:t>
      </w:r>
      <w:r>
        <w:rPr>
          <w:rFonts w:ascii="Times New Roman" w:hAnsi="Times New Roman" w:cs="Times New Roman"/>
          <w:sz w:val="24"/>
          <w:szCs w:val="24"/>
        </w:rPr>
        <w:t xml:space="preserve"> gūtas pirmās atziņas, tomēr pilnvērtīg</w:t>
      </w:r>
      <w:r w:rsidR="000A373D">
        <w:rPr>
          <w:rFonts w:ascii="Times New Roman" w:hAnsi="Times New Roman" w:cs="Times New Roman"/>
          <w:sz w:val="24"/>
          <w:szCs w:val="24"/>
        </w:rPr>
        <w:t>a</w:t>
      </w:r>
      <w:r>
        <w:rPr>
          <w:rFonts w:ascii="Times New Roman" w:hAnsi="Times New Roman" w:cs="Times New Roman"/>
          <w:sz w:val="24"/>
          <w:szCs w:val="24"/>
        </w:rPr>
        <w:t xml:space="preserve"> diskusija par ieviešanu obligātā kārtā varētu notikt </w:t>
      </w:r>
      <w:r w:rsidR="006C1DD1" w:rsidRPr="006C1DD1">
        <w:rPr>
          <w:rFonts w:ascii="Times New Roman" w:hAnsi="Times New Roman" w:cs="Times New Roman"/>
          <w:sz w:val="24"/>
          <w:szCs w:val="24"/>
        </w:rPr>
        <w:t>pēc I</w:t>
      </w:r>
      <w:r>
        <w:rPr>
          <w:rFonts w:ascii="Times New Roman" w:hAnsi="Times New Roman" w:cs="Times New Roman"/>
          <w:sz w:val="24"/>
          <w:szCs w:val="24"/>
        </w:rPr>
        <w:t xml:space="preserve">zglītības un zinātnes ministrijas veiktās </w:t>
      </w:r>
      <w:r w:rsidR="006C1DD1" w:rsidRPr="006C1DD1">
        <w:rPr>
          <w:rFonts w:ascii="Times New Roman" w:hAnsi="Times New Roman" w:cs="Times New Roman"/>
          <w:sz w:val="24"/>
          <w:szCs w:val="24"/>
        </w:rPr>
        <w:t>tālmācības koncepta pārskatīšanas</w:t>
      </w:r>
      <w:r>
        <w:rPr>
          <w:rFonts w:ascii="Times New Roman" w:hAnsi="Times New Roman" w:cs="Times New Roman"/>
          <w:sz w:val="24"/>
          <w:szCs w:val="24"/>
        </w:rPr>
        <w:t>.</w:t>
      </w:r>
    </w:p>
    <w:p w14:paraId="46CF787E" w14:textId="2D26BAFD" w:rsidR="00EB62D2" w:rsidRPr="008F0272" w:rsidRDefault="00DD78D0" w:rsidP="005423CD">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Paralēli </w:t>
      </w:r>
      <w:proofErr w:type="spellStart"/>
      <w:r>
        <w:rPr>
          <w:rFonts w:ascii="Times New Roman" w:hAnsi="Times New Roman" w:cs="Times New Roman"/>
          <w:sz w:val="24"/>
          <w:szCs w:val="24"/>
        </w:rPr>
        <w:t>AiM</w:t>
      </w:r>
      <w:proofErr w:type="spellEnd"/>
      <w:r>
        <w:rPr>
          <w:rFonts w:ascii="Times New Roman" w:hAnsi="Times New Roman" w:cs="Times New Roman"/>
          <w:sz w:val="24"/>
          <w:szCs w:val="24"/>
        </w:rPr>
        <w:t xml:space="preserve"> turpinās darbs pie VAM un </w:t>
      </w:r>
      <w:r w:rsidR="000A373D">
        <w:rPr>
          <w:rFonts w:ascii="Times New Roman" w:hAnsi="Times New Roman" w:cs="Times New Roman"/>
          <w:sz w:val="24"/>
          <w:szCs w:val="24"/>
        </w:rPr>
        <w:t xml:space="preserve">valsts </w:t>
      </w:r>
      <w:r>
        <w:rPr>
          <w:rFonts w:ascii="Times New Roman" w:hAnsi="Times New Roman" w:cs="Times New Roman"/>
          <w:sz w:val="24"/>
          <w:szCs w:val="24"/>
        </w:rPr>
        <w:t>aizsardzības dienesta savstarpējās sinerģijas izstrādes. Ir identificēti atsevišķi potenciālie virzieni</w:t>
      </w:r>
      <w:r w:rsidR="000A373D">
        <w:rPr>
          <w:rFonts w:ascii="Times New Roman" w:hAnsi="Times New Roman" w:cs="Times New Roman"/>
          <w:sz w:val="24"/>
          <w:szCs w:val="24"/>
        </w:rPr>
        <w:t>,</w:t>
      </w:r>
      <w:r>
        <w:rPr>
          <w:rFonts w:ascii="Times New Roman" w:hAnsi="Times New Roman" w:cs="Times New Roman"/>
          <w:sz w:val="24"/>
          <w:szCs w:val="24"/>
        </w:rPr>
        <w:t xml:space="preserve"> kā šīs abas programmas spētu viena otru papildināt, tomēr detalizēti plāni vēl ir izstrādes procesā. </w:t>
      </w:r>
      <w:r>
        <w:rPr>
          <w:rFonts w:ascii="Times New Roman" w:hAnsi="Times New Roman" w:cs="Times New Roman"/>
          <w:sz w:val="24"/>
          <w:szCs w:val="24"/>
        </w:rPr>
        <w:lastRenderedPageBreak/>
        <w:t>Tomēr jau šobrīd var pateikt, ka atbilstoši sākotnēj</w:t>
      </w:r>
      <w:r w:rsidR="00D024E5">
        <w:rPr>
          <w:rFonts w:ascii="Times New Roman" w:hAnsi="Times New Roman" w:cs="Times New Roman"/>
          <w:sz w:val="24"/>
          <w:szCs w:val="24"/>
        </w:rPr>
        <w:t>i</w:t>
      </w:r>
      <w:r>
        <w:rPr>
          <w:rFonts w:ascii="Times New Roman" w:hAnsi="Times New Roman" w:cs="Times New Roman"/>
          <w:sz w:val="24"/>
          <w:szCs w:val="24"/>
        </w:rPr>
        <w:t xml:space="preserve"> izvērtē</w:t>
      </w:r>
      <w:r w:rsidR="00D024E5">
        <w:rPr>
          <w:rFonts w:ascii="Times New Roman" w:hAnsi="Times New Roman" w:cs="Times New Roman"/>
          <w:sz w:val="24"/>
          <w:szCs w:val="24"/>
        </w:rPr>
        <w:t>tajam</w:t>
      </w:r>
      <w:r>
        <w:rPr>
          <w:rFonts w:ascii="Times New Roman" w:hAnsi="Times New Roman" w:cs="Times New Roman"/>
          <w:sz w:val="24"/>
          <w:szCs w:val="24"/>
        </w:rPr>
        <w:t xml:space="preserve"> šīs abas programmas ir svarīgas un saglabājamas </w:t>
      </w:r>
      <w:r w:rsidR="00A51397">
        <w:rPr>
          <w:rFonts w:ascii="Times New Roman" w:hAnsi="Times New Roman" w:cs="Times New Roman"/>
          <w:sz w:val="24"/>
          <w:szCs w:val="24"/>
        </w:rPr>
        <w:t>a</w:t>
      </w:r>
      <w:r>
        <w:rPr>
          <w:rFonts w:ascii="Times New Roman" w:hAnsi="Times New Roman" w:cs="Times New Roman"/>
          <w:sz w:val="24"/>
          <w:szCs w:val="24"/>
        </w:rPr>
        <w:t xml:space="preserve">izsardzības nozarei, jo katra no tām pilda savu atsevišķo lomu </w:t>
      </w:r>
      <w:r w:rsidR="00C90B87">
        <w:rPr>
          <w:rFonts w:ascii="Times New Roman" w:hAnsi="Times New Roman" w:cs="Times New Roman"/>
          <w:sz w:val="24"/>
          <w:szCs w:val="24"/>
        </w:rPr>
        <w:t xml:space="preserve">valsts visaptverošās </w:t>
      </w:r>
      <w:r>
        <w:rPr>
          <w:rFonts w:ascii="Times New Roman" w:hAnsi="Times New Roman" w:cs="Times New Roman"/>
          <w:sz w:val="24"/>
          <w:szCs w:val="24"/>
        </w:rPr>
        <w:t xml:space="preserve">aizsardzības </w:t>
      </w:r>
      <w:r w:rsidR="00C90B87">
        <w:rPr>
          <w:rFonts w:ascii="Times New Roman" w:hAnsi="Times New Roman" w:cs="Times New Roman"/>
          <w:sz w:val="24"/>
          <w:szCs w:val="24"/>
        </w:rPr>
        <w:t xml:space="preserve">sistēmas </w:t>
      </w:r>
      <w:r>
        <w:rPr>
          <w:rFonts w:ascii="Times New Roman" w:hAnsi="Times New Roman" w:cs="Times New Roman"/>
          <w:sz w:val="24"/>
          <w:szCs w:val="24"/>
        </w:rPr>
        <w:t xml:space="preserve">stiprināšanā. </w:t>
      </w:r>
    </w:p>
    <w:p w14:paraId="204E5E7B" w14:textId="0F6F3D7A" w:rsidR="00AA2BD1" w:rsidRPr="008F0272" w:rsidRDefault="00DD78D0" w:rsidP="005423CD">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T</w:t>
      </w:r>
      <w:r w:rsidR="00413846">
        <w:rPr>
          <w:rFonts w:ascii="Times New Roman" w:hAnsi="Times New Roman" w:cs="Times New Roman"/>
          <w:sz w:val="24"/>
          <w:szCs w:val="24"/>
        </w:rPr>
        <w:t>urpin</w:t>
      </w:r>
      <w:r>
        <w:rPr>
          <w:rFonts w:ascii="Times New Roman" w:hAnsi="Times New Roman" w:cs="Times New Roman"/>
          <w:sz w:val="24"/>
          <w:szCs w:val="24"/>
        </w:rPr>
        <w:t>ot</w:t>
      </w:r>
      <w:r w:rsidR="00413846">
        <w:rPr>
          <w:rFonts w:ascii="Times New Roman" w:hAnsi="Times New Roman" w:cs="Times New Roman"/>
          <w:sz w:val="24"/>
          <w:szCs w:val="24"/>
        </w:rPr>
        <w:t xml:space="preserve"> VAM ieviešanu </w:t>
      </w:r>
      <w:r>
        <w:rPr>
          <w:rFonts w:ascii="Times New Roman" w:hAnsi="Times New Roman" w:cs="Times New Roman"/>
          <w:sz w:val="24"/>
          <w:szCs w:val="24"/>
        </w:rPr>
        <w:t xml:space="preserve">vidējās izglītības iestādēs, </w:t>
      </w:r>
      <w:proofErr w:type="spellStart"/>
      <w:r>
        <w:rPr>
          <w:rFonts w:ascii="Times New Roman" w:hAnsi="Times New Roman" w:cs="Times New Roman"/>
          <w:sz w:val="24"/>
          <w:szCs w:val="24"/>
        </w:rPr>
        <w:t>AiM</w:t>
      </w:r>
      <w:proofErr w:type="spellEnd"/>
      <w:r w:rsidR="00413846">
        <w:rPr>
          <w:rFonts w:ascii="Times New Roman" w:hAnsi="Times New Roman" w:cs="Times New Roman"/>
          <w:sz w:val="24"/>
          <w:szCs w:val="24"/>
        </w:rPr>
        <w:t xml:space="preserve"> ziņos</w:t>
      </w:r>
      <w:r w:rsidR="00AA2BD1" w:rsidRPr="008F0272">
        <w:rPr>
          <w:rFonts w:ascii="Times New Roman" w:hAnsi="Times New Roman" w:cs="Times New Roman"/>
          <w:sz w:val="24"/>
          <w:szCs w:val="24"/>
        </w:rPr>
        <w:t xml:space="preserve"> </w:t>
      </w:r>
      <w:r w:rsidR="00702079" w:rsidRPr="008F0272">
        <w:rPr>
          <w:rFonts w:ascii="Times New Roman" w:hAnsi="Times New Roman" w:cs="Times New Roman"/>
          <w:sz w:val="24"/>
          <w:szCs w:val="24"/>
        </w:rPr>
        <w:t>M</w:t>
      </w:r>
      <w:r w:rsidR="00702079">
        <w:rPr>
          <w:rFonts w:ascii="Times New Roman" w:hAnsi="Times New Roman" w:cs="Times New Roman"/>
          <w:sz w:val="24"/>
          <w:szCs w:val="24"/>
        </w:rPr>
        <w:t>inistru kabinetam</w:t>
      </w:r>
      <w:r w:rsidR="00702079" w:rsidRPr="008F0272">
        <w:rPr>
          <w:rFonts w:ascii="Times New Roman" w:hAnsi="Times New Roman" w:cs="Times New Roman"/>
          <w:sz w:val="24"/>
          <w:szCs w:val="24"/>
        </w:rPr>
        <w:t xml:space="preserve"> </w:t>
      </w:r>
      <w:r w:rsidR="00AA2BD1" w:rsidRPr="008F0272">
        <w:rPr>
          <w:rFonts w:ascii="Times New Roman" w:hAnsi="Times New Roman" w:cs="Times New Roman"/>
          <w:sz w:val="24"/>
          <w:szCs w:val="24"/>
        </w:rPr>
        <w:t xml:space="preserve">par progresu un </w:t>
      </w:r>
      <w:r w:rsidR="007A45FE" w:rsidRPr="008F0272">
        <w:rPr>
          <w:rFonts w:ascii="Times New Roman" w:hAnsi="Times New Roman" w:cs="Times New Roman"/>
          <w:sz w:val="24"/>
          <w:szCs w:val="24"/>
        </w:rPr>
        <w:t xml:space="preserve">secinājumiem </w:t>
      </w:r>
      <w:r w:rsidR="00AA2BD1" w:rsidRPr="008F0272">
        <w:rPr>
          <w:rFonts w:ascii="Times New Roman" w:hAnsi="Times New Roman" w:cs="Times New Roman"/>
          <w:sz w:val="24"/>
          <w:szCs w:val="24"/>
        </w:rPr>
        <w:t>2026.</w:t>
      </w:r>
      <w:r>
        <w:rPr>
          <w:rFonts w:ascii="Times New Roman" w:hAnsi="Times New Roman" w:cs="Times New Roman"/>
          <w:sz w:val="24"/>
          <w:szCs w:val="24"/>
        </w:rPr>
        <w:t> </w:t>
      </w:r>
      <w:r w:rsidR="00AA2BD1" w:rsidRPr="008F0272">
        <w:rPr>
          <w:rFonts w:ascii="Times New Roman" w:hAnsi="Times New Roman" w:cs="Times New Roman"/>
          <w:sz w:val="24"/>
          <w:szCs w:val="24"/>
        </w:rPr>
        <w:t>gad</w:t>
      </w:r>
      <w:r>
        <w:rPr>
          <w:rFonts w:ascii="Times New Roman" w:hAnsi="Times New Roman" w:cs="Times New Roman"/>
          <w:sz w:val="24"/>
          <w:szCs w:val="24"/>
        </w:rPr>
        <w:t xml:space="preserve">a otrajā pusē pēc tam, kad būs sasniegta maksimālā VAM kapacitāte un pirmie, obligātā kārtā VAM saturu apguvušie </w:t>
      </w:r>
      <w:r w:rsidR="005E5FC6">
        <w:rPr>
          <w:rFonts w:ascii="Times New Roman" w:hAnsi="Times New Roman" w:cs="Times New Roman"/>
          <w:sz w:val="24"/>
          <w:szCs w:val="24"/>
        </w:rPr>
        <w:t>izglītojamie</w:t>
      </w:r>
      <w:r>
        <w:rPr>
          <w:rFonts w:ascii="Times New Roman" w:hAnsi="Times New Roman" w:cs="Times New Roman"/>
          <w:sz w:val="24"/>
          <w:szCs w:val="24"/>
        </w:rPr>
        <w:t xml:space="preserve"> būs sekmīgi pabeiguši programmu. </w:t>
      </w:r>
    </w:p>
    <w:p w14:paraId="798B4CF4" w14:textId="77777777" w:rsidR="00EA41AF" w:rsidRPr="00783B80" w:rsidRDefault="00EA41AF" w:rsidP="00946968">
      <w:pPr>
        <w:pStyle w:val="ListParagraph"/>
        <w:jc w:val="both"/>
        <w:rPr>
          <w:rFonts w:ascii="Times New Roman" w:hAnsi="Times New Roman" w:cs="Times New Roman"/>
          <w:sz w:val="24"/>
          <w:szCs w:val="24"/>
          <w:u w:val="single"/>
        </w:rPr>
      </w:pPr>
    </w:p>
    <w:sectPr w:rsidR="00EA41AF" w:rsidRPr="00783B8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BA7E" w14:textId="77777777" w:rsidR="00B14D7E" w:rsidRDefault="00B14D7E" w:rsidP="00B77E5A">
      <w:pPr>
        <w:spacing w:after="0" w:line="240" w:lineRule="auto"/>
      </w:pPr>
      <w:r>
        <w:separator/>
      </w:r>
    </w:p>
  </w:endnote>
  <w:endnote w:type="continuationSeparator" w:id="0">
    <w:p w14:paraId="0BE109D9" w14:textId="77777777" w:rsidR="00B14D7E" w:rsidRDefault="00B14D7E" w:rsidP="00B77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8FFC" w14:textId="77777777" w:rsidR="00B14D7E" w:rsidRDefault="00B14D7E" w:rsidP="00B77E5A">
      <w:pPr>
        <w:spacing w:after="0" w:line="240" w:lineRule="auto"/>
      </w:pPr>
      <w:r>
        <w:separator/>
      </w:r>
    </w:p>
  </w:footnote>
  <w:footnote w:type="continuationSeparator" w:id="0">
    <w:p w14:paraId="00C451B5" w14:textId="77777777" w:rsidR="00B14D7E" w:rsidRDefault="00B14D7E" w:rsidP="00B77E5A">
      <w:pPr>
        <w:spacing w:after="0" w:line="240" w:lineRule="auto"/>
      </w:pPr>
      <w:r>
        <w:continuationSeparator/>
      </w:r>
    </w:p>
  </w:footnote>
  <w:footnote w:id="1">
    <w:p w14:paraId="6B70CDA1" w14:textId="77777777" w:rsidR="00B77E5A" w:rsidRPr="00B000AB" w:rsidRDefault="00B77E5A" w:rsidP="00A671FE">
      <w:pPr>
        <w:pStyle w:val="FootnoteText"/>
        <w:jc w:val="both"/>
        <w:rPr>
          <w:rFonts w:ascii="Times New Roman" w:hAnsi="Times New Roman" w:cs="Times New Roman"/>
        </w:rPr>
      </w:pPr>
      <w:r w:rsidRPr="00B000AB">
        <w:rPr>
          <w:rStyle w:val="FootnoteReference"/>
          <w:rFonts w:ascii="Times New Roman" w:hAnsi="Times New Roman" w:cs="Times New Roman"/>
        </w:rPr>
        <w:footnoteRef/>
      </w:r>
      <w:r w:rsidR="00EA218D">
        <w:rPr>
          <w:rFonts w:ascii="Times New Roman" w:hAnsi="Times New Roman" w:cs="Times New Roman"/>
        </w:rPr>
        <w:t xml:space="preserve"> </w:t>
      </w:r>
      <w:r w:rsidR="00136DEF">
        <w:rPr>
          <w:rFonts w:ascii="Times New Roman" w:hAnsi="Times New Roman" w:cs="Times New Roman"/>
        </w:rPr>
        <w:t xml:space="preserve">Latvijas Nacionālais </w:t>
      </w:r>
      <w:r w:rsidR="00EA218D">
        <w:rPr>
          <w:rFonts w:ascii="Times New Roman" w:hAnsi="Times New Roman" w:cs="Times New Roman"/>
        </w:rPr>
        <w:t>attīstības p</w:t>
      </w:r>
      <w:r w:rsidR="00136DEF">
        <w:rPr>
          <w:rFonts w:ascii="Times New Roman" w:hAnsi="Times New Roman" w:cs="Times New Roman"/>
        </w:rPr>
        <w:t xml:space="preserve">lāns 2021.-2027.gadam, </w:t>
      </w:r>
      <w:r w:rsidR="00475894">
        <w:rPr>
          <w:rFonts w:ascii="Times New Roman" w:hAnsi="Times New Roman" w:cs="Times New Roman"/>
        </w:rPr>
        <w:t>a</w:t>
      </w:r>
      <w:r w:rsidR="00136DEF">
        <w:rPr>
          <w:rFonts w:ascii="Times New Roman" w:hAnsi="Times New Roman" w:cs="Times New Roman"/>
        </w:rPr>
        <w:t>pstiprināts ar 2020.</w:t>
      </w:r>
      <w:r w:rsidR="00EA218D">
        <w:rPr>
          <w:rFonts w:ascii="Times New Roman" w:hAnsi="Times New Roman" w:cs="Times New Roman"/>
        </w:rPr>
        <w:t xml:space="preserve"> </w:t>
      </w:r>
      <w:r w:rsidR="00136DEF">
        <w:rPr>
          <w:rFonts w:ascii="Times New Roman" w:hAnsi="Times New Roman" w:cs="Times New Roman"/>
        </w:rPr>
        <w:t>gada 2.</w:t>
      </w:r>
      <w:r w:rsidR="00EA218D">
        <w:rPr>
          <w:rFonts w:ascii="Times New Roman" w:hAnsi="Times New Roman" w:cs="Times New Roman"/>
        </w:rPr>
        <w:t xml:space="preserve"> </w:t>
      </w:r>
      <w:r w:rsidR="00136DEF">
        <w:rPr>
          <w:rFonts w:ascii="Times New Roman" w:hAnsi="Times New Roman" w:cs="Times New Roman"/>
        </w:rPr>
        <w:t>jūlija L</w:t>
      </w:r>
      <w:r w:rsidR="00A822AC">
        <w:rPr>
          <w:rFonts w:ascii="Times New Roman" w:hAnsi="Times New Roman" w:cs="Times New Roman"/>
        </w:rPr>
        <w:t xml:space="preserve">atvijas </w:t>
      </w:r>
      <w:r w:rsidR="00136DEF">
        <w:rPr>
          <w:rFonts w:ascii="Times New Roman" w:hAnsi="Times New Roman" w:cs="Times New Roman"/>
        </w:rPr>
        <w:t>R</w:t>
      </w:r>
      <w:r w:rsidR="00A822AC">
        <w:rPr>
          <w:rFonts w:ascii="Times New Roman" w:hAnsi="Times New Roman" w:cs="Times New Roman"/>
        </w:rPr>
        <w:t>epublikas</w:t>
      </w:r>
      <w:r w:rsidR="00136DEF">
        <w:rPr>
          <w:rFonts w:ascii="Times New Roman" w:hAnsi="Times New Roman" w:cs="Times New Roman"/>
        </w:rPr>
        <w:t xml:space="preserve"> Saeimas lēmum</w:t>
      </w:r>
      <w:r w:rsidR="001B47BD">
        <w:rPr>
          <w:rFonts w:ascii="Times New Roman" w:hAnsi="Times New Roman" w:cs="Times New Roman"/>
        </w:rPr>
        <w:t>u</w:t>
      </w:r>
      <w:r w:rsidR="00136DEF">
        <w:rPr>
          <w:rFonts w:ascii="Times New Roman" w:hAnsi="Times New Roman" w:cs="Times New Roman"/>
        </w:rPr>
        <w:t xml:space="preserve"> Nr. 418/Lm13</w:t>
      </w:r>
      <w:r w:rsidRPr="00B000AB">
        <w:rPr>
          <w:rFonts w:ascii="Times New Roman" w:hAnsi="Times New Roman" w:cs="Times New Roman"/>
        </w:rPr>
        <w:t xml:space="preserve"> </w:t>
      </w:r>
    </w:p>
  </w:footnote>
  <w:footnote w:id="2">
    <w:p w14:paraId="618D884E" w14:textId="77777777" w:rsidR="00EA218D" w:rsidRPr="0015784A" w:rsidRDefault="00EA218D">
      <w:pPr>
        <w:pStyle w:val="FootnoteText"/>
        <w:rPr>
          <w:rFonts w:ascii="Times New Roman" w:hAnsi="Times New Roman" w:cs="Times New Roman"/>
        </w:rPr>
      </w:pPr>
      <w:r w:rsidRPr="0015784A">
        <w:rPr>
          <w:rStyle w:val="FootnoteReference"/>
          <w:rFonts w:ascii="Times New Roman" w:hAnsi="Times New Roman" w:cs="Times New Roman"/>
        </w:rPr>
        <w:footnoteRef/>
      </w:r>
      <w:r w:rsidRPr="0015784A">
        <w:rPr>
          <w:rFonts w:ascii="Times New Roman" w:hAnsi="Times New Roman" w:cs="Times New Roman"/>
        </w:rPr>
        <w:t xml:space="preserve"> 2024. gada oktobris</w:t>
      </w:r>
    </w:p>
  </w:footnote>
  <w:footnote w:id="3">
    <w:p w14:paraId="0DB30B0E" w14:textId="77777777" w:rsidR="006E459B" w:rsidRDefault="006E459B">
      <w:pPr>
        <w:pStyle w:val="FootnoteText"/>
      </w:pPr>
      <w:r>
        <w:rPr>
          <w:rStyle w:val="FootnoteReference"/>
        </w:rPr>
        <w:footnoteRef/>
      </w:r>
      <w:r w:rsidRPr="00613A24">
        <w:rPr>
          <w:rFonts w:ascii="Times New Roman" w:hAnsi="Times New Roman" w:cs="Times New Roman"/>
        </w:rPr>
        <w:t xml:space="preserve"> Pie nosacījuma, ka netiek realizēts VAM tālmācības programma. Ja tiek realizēta VAM tālmācības programma, tad VAM izglītojamo skaits sasniegs aptuveni 21 000</w:t>
      </w:r>
      <w:r w:rsidRPr="006E459B">
        <w:t>.</w:t>
      </w:r>
    </w:p>
  </w:footnote>
  <w:footnote w:id="4">
    <w:p w14:paraId="28BBCF16" w14:textId="5C9070FA" w:rsidR="00D5589A" w:rsidRPr="003E17AF" w:rsidRDefault="00D5589A" w:rsidP="00A671FE">
      <w:pPr>
        <w:pStyle w:val="FootnoteText"/>
        <w:jc w:val="both"/>
        <w:rPr>
          <w:rFonts w:ascii="Times New Roman" w:hAnsi="Times New Roman" w:cs="Times New Roman"/>
        </w:rPr>
      </w:pPr>
      <w:r w:rsidRPr="003E17AF">
        <w:rPr>
          <w:rStyle w:val="FootnoteReference"/>
          <w:rFonts w:ascii="Times New Roman" w:hAnsi="Times New Roman" w:cs="Times New Roman"/>
        </w:rPr>
        <w:footnoteRef/>
      </w:r>
      <w:r w:rsidRPr="003E17AF">
        <w:rPr>
          <w:rFonts w:ascii="Times New Roman" w:hAnsi="Times New Roman" w:cs="Times New Roman"/>
        </w:rPr>
        <w:t xml:space="preserve"> Protokols Nr. 47, 43. §. </w:t>
      </w:r>
      <w:r w:rsidR="00990C41">
        <w:rPr>
          <w:rFonts w:ascii="Times New Roman" w:hAnsi="Times New Roman" w:cs="Times New Roman"/>
        </w:rPr>
        <w:t>“</w:t>
      </w:r>
      <w:r w:rsidRPr="003E17AF">
        <w:rPr>
          <w:rFonts w:ascii="Times New Roman" w:hAnsi="Times New Roman" w:cs="Times New Roman"/>
        </w:rPr>
        <w:t>Informatīvā ziņojuma “Par priekšlikumiem valsts budžeta prioritārajiem pasākumiem 2024. gadam un budžeta ietvaram 2024. – 2026.</w:t>
      </w:r>
      <w:r w:rsidR="00A82B55">
        <w:rPr>
          <w:rFonts w:ascii="Times New Roman" w:hAnsi="Times New Roman" w:cs="Times New Roman"/>
        </w:rPr>
        <w:t> </w:t>
      </w:r>
      <w:r w:rsidRPr="003E17AF">
        <w:rPr>
          <w:rFonts w:ascii="Times New Roman" w:hAnsi="Times New Roman" w:cs="Times New Roman"/>
        </w:rPr>
        <w:t>gadam”</w:t>
      </w:r>
      <w:r w:rsidR="00990C41">
        <w:rPr>
          <w:rFonts w:ascii="Times New Roman" w:hAnsi="Times New Roman" w:cs="Times New Roman"/>
        </w:rPr>
        <w:t>”</w:t>
      </w:r>
      <w:r w:rsidRPr="003E17AF">
        <w:rPr>
          <w:rFonts w:ascii="Times New Roman" w:hAnsi="Times New Roman" w:cs="Times New Roman"/>
        </w:rPr>
        <w:t xml:space="preserve"> 2. punkts.</w:t>
      </w:r>
    </w:p>
  </w:footnote>
  <w:footnote w:id="5">
    <w:p w14:paraId="48043EE8" w14:textId="553E0452" w:rsidR="00D024E5" w:rsidRDefault="00D024E5" w:rsidP="00A671FE">
      <w:pPr>
        <w:pStyle w:val="FootnoteText"/>
        <w:jc w:val="both"/>
      </w:pPr>
      <w:r w:rsidRPr="003E17AF">
        <w:rPr>
          <w:rStyle w:val="FootnoteReference"/>
          <w:rFonts w:ascii="Times New Roman" w:hAnsi="Times New Roman" w:cs="Times New Roman"/>
        </w:rPr>
        <w:footnoteRef/>
      </w:r>
      <w:r w:rsidRPr="003E17AF">
        <w:rPr>
          <w:rFonts w:ascii="Times New Roman" w:hAnsi="Times New Roman" w:cs="Times New Roman"/>
        </w:rPr>
        <w:t xml:space="preserve"> Protokols Nr. 3, 37</w:t>
      </w:r>
      <w:r>
        <w:rPr>
          <w:rFonts w:ascii="Times New Roman" w:hAnsi="Times New Roman" w:cs="Times New Roman"/>
        </w:rPr>
        <w:t>. </w:t>
      </w:r>
      <w:r w:rsidRPr="003E17AF">
        <w:rPr>
          <w:rFonts w:ascii="Times New Roman" w:hAnsi="Times New Roman" w:cs="Times New Roman"/>
        </w:rPr>
        <w:t xml:space="preserve">§ </w:t>
      </w:r>
      <w:r w:rsidR="00990C41">
        <w:rPr>
          <w:rFonts w:ascii="Times New Roman" w:hAnsi="Times New Roman" w:cs="Times New Roman"/>
        </w:rPr>
        <w:t>“</w:t>
      </w:r>
      <w:r w:rsidRPr="003E17AF">
        <w:rPr>
          <w:rFonts w:ascii="Times New Roman" w:hAnsi="Times New Roman" w:cs="Times New Roman"/>
        </w:rPr>
        <w:t xml:space="preserve">Informatīvais ziņojums </w:t>
      </w:r>
      <w:r w:rsidR="00990C41">
        <w:rPr>
          <w:rFonts w:ascii="Times New Roman" w:hAnsi="Times New Roman" w:cs="Times New Roman"/>
        </w:rPr>
        <w:t>“</w:t>
      </w:r>
      <w:r w:rsidRPr="003E17AF">
        <w:rPr>
          <w:rFonts w:ascii="Times New Roman" w:hAnsi="Times New Roman" w:cs="Times New Roman"/>
        </w:rPr>
        <w:t xml:space="preserve">Par valsts aizsardzības mācības ieviešanas gaitu un īstenotajiem pasākumiem </w:t>
      </w:r>
      <w:proofErr w:type="spellStart"/>
      <w:r w:rsidRPr="003E17AF">
        <w:rPr>
          <w:rFonts w:ascii="Times New Roman" w:hAnsi="Times New Roman" w:cs="Times New Roman"/>
        </w:rPr>
        <w:t>Jaunsardzes</w:t>
      </w:r>
      <w:proofErr w:type="spellEnd"/>
      <w:r w:rsidRPr="003E17AF">
        <w:rPr>
          <w:rFonts w:ascii="Times New Roman" w:hAnsi="Times New Roman" w:cs="Times New Roman"/>
        </w:rPr>
        <w:t xml:space="preserve"> interešu izglītības attīstībā</w:t>
      </w:r>
      <w:r w:rsidR="00990C41">
        <w:rPr>
          <w:rFonts w:ascii="Times New Roman" w:hAnsi="Times New Roman" w:cs="Times New Roman"/>
        </w:rPr>
        <w:t>””</w:t>
      </w:r>
      <w:r w:rsidRPr="003E17AF">
        <w:rPr>
          <w:rFonts w:ascii="Times New Roman" w:hAnsi="Times New Roman" w:cs="Times New Roman"/>
        </w:rPr>
        <w:t>.</w:t>
      </w:r>
    </w:p>
  </w:footnote>
  <w:footnote w:id="6">
    <w:p w14:paraId="65EE21CC" w14:textId="77777777" w:rsidR="00702079" w:rsidRPr="0015784A" w:rsidRDefault="00702079">
      <w:pPr>
        <w:pStyle w:val="FootnoteText"/>
        <w:rPr>
          <w:rFonts w:ascii="Times New Roman" w:hAnsi="Times New Roman" w:cs="Times New Roman"/>
        </w:rPr>
      </w:pPr>
      <w:r w:rsidRPr="0015784A">
        <w:rPr>
          <w:rStyle w:val="FootnoteReference"/>
          <w:rFonts w:ascii="Times New Roman" w:hAnsi="Times New Roman" w:cs="Times New Roman"/>
        </w:rPr>
        <w:footnoteRef/>
      </w:r>
      <w:r w:rsidRPr="0015784A">
        <w:rPr>
          <w:rFonts w:ascii="Times New Roman" w:hAnsi="Times New Roman" w:cs="Times New Roman"/>
        </w:rPr>
        <w:t xml:space="preserve"> 2024.</w:t>
      </w:r>
      <w:r w:rsidR="00A82B55">
        <w:rPr>
          <w:rFonts w:ascii="Times New Roman" w:hAnsi="Times New Roman" w:cs="Times New Roman"/>
        </w:rPr>
        <w:t> </w:t>
      </w:r>
      <w:r w:rsidRPr="0015784A">
        <w:rPr>
          <w:rFonts w:ascii="Times New Roman" w:hAnsi="Times New Roman" w:cs="Times New Roman"/>
        </w:rPr>
        <w:t>gada oktobris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FAE"/>
    <w:multiLevelType w:val="hybridMultilevel"/>
    <w:tmpl w:val="EA58C84E"/>
    <w:lvl w:ilvl="0" w:tplc="13D4F13A">
      <w:start w:val="1"/>
      <w:numFmt w:val="decimal"/>
      <w:lvlText w:val="%1)"/>
      <w:lvlJc w:val="left"/>
      <w:pPr>
        <w:ind w:left="390" w:hanging="3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A9D4AC4"/>
    <w:multiLevelType w:val="hybridMultilevel"/>
    <w:tmpl w:val="8CA08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01378D"/>
    <w:multiLevelType w:val="hybridMultilevel"/>
    <w:tmpl w:val="AA1462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FAC6049"/>
    <w:multiLevelType w:val="hybridMultilevel"/>
    <w:tmpl w:val="4C9EE0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0A001FF"/>
    <w:multiLevelType w:val="hybridMultilevel"/>
    <w:tmpl w:val="4A3652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D3E0733"/>
    <w:multiLevelType w:val="hybridMultilevel"/>
    <w:tmpl w:val="B22A72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08"/>
    <w:rsid w:val="000131C5"/>
    <w:rsid w:val="00013FC9"/>
    <w:rsid w:val="000202CE"/>
    <w:rsid w:val="000458C5"/>
    <w:rsid w:val="00054F63"/>
    <w:rsid w:val="000561DB"/>
    <w:rsid w:val="0006075C"/>
    <w:rsid w:val="00075309"/>
    <w:rsid w:val="0008570A"/>
    <w:rsid w:val="00094C13"/>
    <w:rsid w:val="000A008B"/>
    <w:rsid w:val="000A373D"/>
    <w:rsid w:val="000B7B3B"/>
    <w:rsid w:val="000C3CCE"/>
    <w:rsid w:val="000E6ECA"/>
    <w:rsid w:val="000F0150"/>
    <w:rsid w:val="00106F08"/>
    <w:rsid w:val="001164C0"/>
    <w:rsid w:val="001200F9"/>
    <w:rsid w:val="00136DEF"/>
    <w:rsid w:val="00140826"/>
    <w:rsid w:val="00142F38"/>
    <w:rsid w:val="00144310"/>
    <w:rsid w:val="00154160"/>
    <w:rsid w:val="00155104"/>
    <w:rsid w:val="0015784A"/>
    <w:rsid w:val="00161583"/>
    <w:rsid w:val="00165718"/>
    <w:rsid w:val="00166C17"/>
    <w:rsid w:val="00170F2F"/>
    <w:rsid w:val="00171FD6"/>
    <w:rsid w:val="00180082"/>
    <w:rsid w:val="00194733"/>
    <w:rsid w:val="001A094C"/>
    <w:rsid w:val="001A71C8"/>
    <w:rsid w:val="001B47BD"/>
    <w:rsid w:val="001C422A"/>
    <w:rsid w:val="001E054D"/>
    <w:rsid w:val="001E7263"/>
    <w:rsid w:val="001F4610"/>
    <w:rsid w:val="0020001C"/>
    <w:rsid w:val="0021662E"/>
    <w:rsid w:val="002363A7"/>
    <w:rsid w:val="00284E0C"/>
    <w:rsid w:val="00292145"/>
    <w:rsid w:val="002A060A"/>
    <w:rsid w:val="002F3BDA"/>
    <w:rsid w:val="00306078"/>
    <w:rsid w:val="00321213"/>
    <w:rsid w:val="003221B0"/>
    <w:rsid w:val="00323053"/>
    <w:rsid w:val="00326277"/>
    <w:rsid w:val="00331E90"/>
    <w:rsid w:val="00332DD9"/>
    <w:rsid w:val="00343130"/>
    <w:rsid w:val="003467E4"/>
    <w:rsid w:val="003517C9"/>
    <w:rsid w:val="003607C9"/>
    <w:rsid w:val="00367032"/>
    <w:rsid w:val="00374B42"/>
    <w:rsid w:val="00383DE5"/>
    <w:rsid w:val="00384925"/>
    <w:rsid w:val="00396998"/>
    <w:rsid w:val="003A5EF3"/>
    <w:rsid w:val="003B3E07"/>
    <w:rsid w:val="003C67C8"/>
    <w:rsid w:val="003D53EA"/>
    <w:rsid w:val="003F4AAB"/>
    <w:rsid w:val="003F5C97"/>
    <w:rsid w:val="003F7C04"/>
    <w:rsid w:val="00406828"/>
    <w:rsid w:val="00406B63"/>
    <w:rsid w:val="00410CB0"/>
    <w:rsid w:val="00413846"/>
    <w:rsid w:val="004242C9"/>
    <w:rsid w:val="004443F5"/>
    <w:rsid w:val="00451BBE"/>
    <w:rsid w:val="00467C01"/>
    <w:rsid w:val="00475894"/>
    <w:rsid w:val="004958D8"/>
    <w:rsid w:val="00495BA7"/>
    <w:rsid w:val="004A1C2D"/>
    <w:rsid w:val="004A7486"/>
    <w:rsid w:val="004C68C4"/>
    <w:rsid w:val="004E1629"/>
    <w:rsid w:val="00515281"/>
    <w:rsid w:val="0052038C"/>
    <w:rsid w:val="005231FB"/>
    <w:rsid w:val="00531C21"/>
    <w:rsid w:val="00532645"/>
    <w:rsid w:val="00535AEA"/>
    <w:rsid w:val="005423CD"/>
    <w:rsid w:val="00542681"/>
    <w:rsid w:val="005657A6"/>
    <w:rsid w:val="00574E08"/>
    <w:rsid w:val="00576851"/>
    <w:rsid w:val="005848D0"/>
    <w:rsid w:val="0058627E"/>
    <w:rsid w:val="005A2E7D"/>
    <w:rsid w:val="005C4ABE"/>
    <w:rsid w:val="005C6FB3"/>
    <w:rsid w:val="005D0CD4"/>
    <w:rsid w:val="005D1405"/>
    <w:rsid w:val="005D1647"/>
    <w:rsid w:val="005E2918"/>
    <w:rsid w:val="005E5FC6"/>
    <w:rsid w:val="005E7D0C"/>
    <w:rsid w:val="00600363"/>
    <w:rsid w:val="0060393E"/>
    <w:rsid w:val="00613A24"/>
    <w:rsid w:val="00613D99"/>
    <w:rsid w:val="006159EB"/>
    <w:rsid w:val="0061633F"/>
    <w:rsid w:val="006239AB"/>
    <w:rsid w:val="00633155"/>
    <w:rsid w:val="00640B1C"/>
    <w:rsid w:val="00645442"/>
    <w:rsid w:val="00650CB0"/>
    <w:rsid w:val="00650EE6"/>
    <w:rsid w:val="00657840"/>
    <w:rsid w:val="00687898"/>
    <w:rsid w:val="006976F1"/>
    <w:rsid w:val="006A4ED4"/>
    <w:rsid w:val="006C1DD1"/>
    <w:rsid w:val="006C40FD"/>
    <w:rsid w:val="006D1D7E"/>
    <w:rsid w:val="006E2A51"/>
    <w:rsid w:val="006E459B"/>
    <w:rsid w:val="006E607C"/>
    <w:rsid w:val="006E72A9"/>
    <w:rsid w:val="006F3030"/>
    <w:rsid w:val="006F3DD7"/>
    <w:rsid w:val="006F5BFB"/>
    <w:rsid w:val="00702079"/>
    <w:rsid w:val="007030E5"/>
    <w:rsid w:val="00703488"/>
    <w:rsid w:val="00714C66"/>
    <w:rsid w:val="007172B7"/>
    <w:rsid w:val="00725B42"/>
    <w:rsid w:val="00727A37"/>
    <w:rsid w:val="007325F6"/>
    <w:rsid w:val="00751E92"/>
    <w:rsid w:val="007553A3"/>
    <w:rsid w:val="00783B80"/>
    <w:rsid w:val="00794105"/>
    <w:rsid w:val="00794411"/>
    <w:rsid w:val="007A45A7"/>
    <w:rsid w:val="007A45FE"/>
    <w:rsid w:val="007A649C"/>
    <w:rsid w:val="007A69E7"/>
    <w:rsid w:val="007A7F20"/>
    <w:rsid w:val="007B2F85"/>
    <w:rsid w:val="007B3ED1"/>
    <w:rsid w:val="007C4D11"/>
    <w:rsid w:val="007E0F55"/>
    <w:rsid w:val="007E6CA5"/>
    <w:rsid w:val="007F25E3"/>
    <w:rsid w:val="007F6B09"/>
    <w:rsid w:val="008119F3"/>
    <w:rsid w:val="00851659"/>
    <w:rsid w:val="00875711"/>
    <w:rsid w:val="00882AF5"/>
    <w:rsid w:val="00883D35"/>
    <w:rsid w:val="008A3906"/>
    <w:rsid w:val="008A7BB9"/>
    <w:rsid w:val="008B3B06"/>
    <w:rsid w:val="008B4F6E"/>
    <w:rsid w:val="008B6397"/>
    <w:rsid w:val="008D0731"/>
    <w:rsid w:val="008D0766"/>
    <w:rsid w:val="008E6AFF"/>
    <w:rsid w:val="008F0272"/>
    <w:rsid w:val="00901978"/>
    <w:rsid w:val="009038CB"/>
    <w:rsid w:val="00920E11"/>
    <w:rsid w:val="00932967"/>
    <w:rsid w:val="00946968"/>
    <w:rsid w:val="00963435"/>
    <w:rsid w:val="00967357"/>
    <w:rsid w:val="00967BCA"/>
    <w:rsid w:val="00971228"/>
    <w:rsid w:val="009823CD"/>
    <w:rsid w:val="00982F8D"/>
    <w:rsid w:val="00983EC9"/>
    <w:rsid w:val="00990C41"/>
    <w:rsid w:val="00997543"/>
    <w:rsid w:val="009A7B89"/>
    <w:rsid w:val="009B639F"/>
    <w:rsid w:val="009C06DC"/>
    <w:rsid w:val="009C681A"/>
    <w:rsid w:val="009E2596"/>
    <w:rsid w:val="009E4B87"/>
    <w:rsid w:val="009E70EA"/>
    <w:rsid w:val="009F54EF"/>
    <w:rsid w:val="00A00EAD"/>
    <w:rsid w:val="00A02F07"/>
    <w:rsid w:val="00A12B2A"/>
    <w:rsid w:val="00A23C61"/>
    <w:rsid w:val="00A308C6"/>
    <w:rsid w:val="00A43413"/>
    <w:rsid w:val="00A44929"/>
    <w:rsid w:val="00A47996"/>
    <w:rsid w:val="00A51397"/>
    <w:rsid w:val="00A671FE"/>
    <w:rsid w:val="00A72FEF"/>
    <w:rsid w:val="00A76980"/>
    <w:rsid w:val="00A822AC"/>
    <w:rsid w:val="00A82B55"/>
    <w:rsid w:val="00AA2BD1"/>
    <w:rsid w:val="00AA3A0C"/>
    <w:rsid w:val="00AA3B59"/>
    <w:rsid w:val="00AA4A6E"/>
    <w:rsid w:val="00AA5D9F"/>
    <w:rsid w:val="00AA60EC"/>
    <w:rsid w:val="00AB6DE5"/>
    <w:rsid w:val="00AD2907"/>
    <w:rsid w:val="00AE63A7"/>
    <w:rsid w:val="00AE73D7"/>
    <w:rsid w:val="00AE7E1D"/>
    <w:rsid w:val="00B000AB"/>
    <w:rsid w:val="00B01DA5"/>
    <w:rsid w:val="00B1140E"/>
    <w:rsid w:val="00B14D7E"/>
    <w:rsid w:val="00B2009C"/>
    <w:rsid w:val="00B40899"/>
    <w:rsid w:val="00B5008B"/>
    <w:rsid w:val="00B52570"/>
    <w:rsid w:val="00B70351"/>
    <w:rsid w:val="00B7612A"/>
    <w:rsid w:val="00B77E5A"/>
    <w:rsid w:val="00B91A5E"/>
    <w:rsid w:val="00B93380"/>
    <w:rsid w:val="00BA2EEC"/>
    <w:rsid w:val="00BC4AE4"/>
    <w:rsid w:val="00BD2658"/>
    <w:rsid w:val="00BD2BE7"/>
    <w:rsid w:val="00BE6B33"/>
    <w:rsid w:val="00BF0EF5"/>
    <w:rsid w:val="00C4528F"/>
    <w:rsid w:val="00C47229"/>
    <w:rsid w:val="00C6060E"/>
    <w:rsid w:val="00C62986"/>
    <w:rsid w:val="00C81437"/>
    <w:rsid w:val="00C82CF9"/>
    <w:rsid w:val="00C90744"/>
    <w:rsid w:val="00C90B87"/>
    <w:rsid w:val="00C94448"/>
    <w:rsid w:val="00CA4445"/>
    <w:rsid w:val="00CC208D"/>
    <w:rsid w:val="00CC20BD"/>
    <w:rsid w:val="00CC33FE"/>
    <w:rsid w:val="00CC627D"/>
    <w:rsid w:val="00CD664E"/>
    <w:rsid w:val="00CD7739"/>
    <w:rsid w:val="00CE055B"/>
    <w:rsid w:val="00CF13D7"/>
    <w:rsid w:val="00D0040E"/>
    <w:rsid w:val="00D024E5"/>
    <w:rsid w:val="00D03B22"/>
    <w:rsid w:val="00D41CFB"/>
    <w:rsid w:val="00D469DB"/>
    <w:rsid w:val="00D506DF"/>
    <w:rsid w:val="00D5589A"/>
    <w:rsid w:val="00D66442"/>
    <w:rsid w:val="00D82A4A"/>
    <w:rsid w:val="00D94AE5"/>
    <w:rsid w:val="00DB69D4"/>
    <w:rsid w:val="00DC3669"/>
    <w:rsid w:val="00DC426A"/>
    <w:rsid w:val="00DC59AF"/>
    <w:rsid w:val="00DD78D0"/>
    <w:rsid w:val="00DE097F"/>
    <w:rsid w:val="00DE7D01"/>
    <w:rsid w:val="00DF0FFD"/>
    <w:rsid w:val="00DF1CA9"/>
    <w:rsid w:val="00E26200"/>
    <w:rsid w:val="00E52C66"/>
    <w:rsid w:val="00E534CD"/>
    <w:rsid w:val="00E9553D"/>
    <w:rsid w:val="00E977D9"/>
    <w:rsid w:val="00EA218D"/>
    <w:rsid w:val="00EA41AF"/>
    <w:rsid w:val="00EB4147"/>
    <w:rsid w:val="00EB62D2"/>
    <w:rsid w:val="00ED099F"/>
    <w:rsid w:val="00ED5078"/>
    <w:rsid w:val="00ED5416"/>
    <w:rsid w:val="00EE28C3"/>
    <w:rsid w:val="00EF1978"/>
    <w:rsid w:val="00F03D08"/>
    <w:rsid w:val="00F0591B"/>
    <w:rsid w:val="00F06A51"/>
    <w:rsid w:val="00F12E0D"/>
    <w:rsid w:val="00F1670B"/>
    <w:rsid w:val="00F3715B"/>
    <w:rsid w:val="00F4535D"/>
    <w:rsid w:val="00F7361B"/>
    <w:rsid w:val="00F839BC"/>
    <w:rsid w:val="00F929E8"/>
    <w:rsid w:val="00F9399B"/>
    <w:rsid w:val="00F94DBC"/>
    <w:rsid w:val="00F966B8"/>
    <w:rsid w:val="00FB727E"/>
    <w:rsid w:val="00FC4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3F04F"/>
  <w15:chartTrackingRefBased/>
  <w15:docId w15:val="{632C6564-E688-49CD-882F-BDB7C87D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3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0001C"/>
    <w:rPr>
      <w:sz w:val="16"/>
      <w:szCs w:val="16"/>
    </w:rPr>
  </w:style>
  <w:style w:type="paragraph" w:styleId="CommentText">
    <w:name w:val="annotation text"/>
    <w:basedOn w:val="Normal"/>
    <w:link w:val="CommentTextChar"/>
    <w:uiPriority w:val="99"/>
    <w:unhideWhenUsed/>
    <w:rsid w:val="0020001C"/>
    <w:pPr>
      <w:spacing w:line="240" w:lineRule="auto"/>
    </w:pPr>
    <w:rPr>
      <w:sz w:val="20"/>
      <w:szCs w:val="20"/>
    </w:rPr>
  </w:style>
  <w:style w:type="character" w:customStyle="1" w:styleId="CommentTextChar">
    <w:name w:val="Comment Text Char"/>
    <w:basedOn w:val="DefaultParagraphFont"/>
    <w:link w:val="CommentText"/>
    <w:uiPriority w:val="99"/>
    <w:rsid w:val="0020001C"/>
    <w:rPr>
      <w:sz w:val="20"/>
      <w:szCs w:val="20"/>
    </w:rPr>
  </w:style>
  <w:style w:type="paragraph" w:styleId="CommentSubject">
    <w:name w:val="annotation subject"/>
    <w:basedOn w:val="CommentText"/>
    <w:next w:val="CommentText"/>
    <w:link w:val="CommentSubjectChar"/>
    <w:uiPriority w:val="99"/>
    <w:semiHidden/>
    <w:unhideWhenUsed/>
    <w:rsid w:val="0020001C"/>
    <w:rPr>
      <w:b/>
      <w:bCs/>
    </w:rPr>
  </w:style>
  <w:style w:type="character" w:customStyle="1" w:styleId="CommentSubjectChar">
    <w:name w:val="Comment Subject Char"/>
    <w:basedOn w:val="CommentTextChar"/>
    <w:link w:val="CommentSubject"/>
    <w:uiPriority w:val="99"/>
    <w:semiHidden/>
    <w:rsid w:val="0020001C"/>
    <w:rPr>
      <w:b/>
      <w:bCs/>
      <w:sz w:val="20"/>
      <w:szCs w:val="20"/>
    </w:rPr>
  </w:style>
  <w:style w:type="paragraph" w:styleId="Revision">
    <w:name w:val="Revision"/>
    <w:hidden/>
    <w:uiPriority w:val="99"/>
    <w:semiHidden/>
    <w:rsid w:val="000F0150"/>
    <w:pPr>
      <w:spacing w:after="0" w:line="240" w:lineRule="auto"/>
    </w:pPr>
  </w:style>
  <w:style w:type="paragraph" w:styleId="ListParagraph">
    <w:name w:val="List Paragraph"/>
    <w:basedOn w:val="Normal"/>
    <w:uiPriority w:val="34"/>
    <w:qFormat/>
    <w:rsid w:val="00B1140E"/>
    <w:pPr>
      <w:ind w:left="720"/>
      <w:contextualSpacing/>
    </w:pPr>
  </w:style>
  <w:style w:type="paragraph" w:styleId="BalloonText">
    <w:name w:val="Balloon Text"/>
    <w:basedOn w:val="Normal"/>
    <w:link w:val="BalloonTextChar"/>
    <w:uiPriority w:val="99"/>
    <w:semiHidden/>
    <w:unhideWhenUsed/>
    <w:rsid w:val="006A4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ED4"/>
    <w:rPr>
      <w:rFonts w:ascii="Segoe UI" w:hAnsi="Segoe UI" w:cs="Segoe UI"/>
      <w:sz w:val="18"/>
      <w:szCs w:val="18"/>
    </w:rPr>
  </w:style>
  <w:style w:type="paragraph" w:styleId="FootnoteText">
    <w:name w:val="footnote text"/>
    <w:basedOn w:val="Normal"/>
    <w:link w:val="FootnoteTextChar"/>
    <w:uiPriority w:val="99"/>
    <w:semiHidden/>
    <w:unhideWhenUsed/>
    <w:rsid w:val="00B77E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E5A"/>
    <w:rPr>
      <w:sz w:val="20"/>
      <w:szCs w:val="20"/>
    </w:rPr>
  </w:style>
  <w:style w:type="character" w:styleId="FootnoteReference">
    <w:name w:val="footnote reference"/>
    <w:basedOn w:val="DefaultParagraphFont"/>
    <w:uiPriority w:val="99"/>
    <w:semiHidden/>
    <w:unhideWhenUsed/>
    <w:rsid w:val="00B77E5A"/>
    <w:rPr>
      <w:vertAlign w:val="superscript"/>
    </w:rPr>
  </w:style>
  <w:style w:type="character" w:styleId="Hyperlink">
    <w:name w:val="Hyperlink"/>
    <w:basedOn w:val="DefaultParagraphFont"/>
    <w:uiPriority w:val="99"/>
    <w:unhideWhenUsed/>
    <w:rsid w:val="00B77E5A"/>
    <w:rPr>
      <w:color w:val="0563C1" w:themeColor="hyperlink"/>
      <w:u w:val="single"/>
    </w:rPr>
  </w:style>
  <w:style w:type="character" w:customStyle="1" w:styleId="UnresolvedMention1">
    <w:name w:val="Unresolved Mention1"/>
    <w:basedOn w:val="DefaultParagraphFont"/>
    <w:uiPriority w:val="99"/>
    <w:semiHidden/>
    <w:unhideWhenUsed/>
    <w:rsid w:val="00B77E5A"/>
    <w:rPr>
      <w:color w:val="605E5C"/>
      <w:shd w:val="clear" w:color="auto" w:fill="E1DFDD"/>
    </w:rPr>
  </w:style>
  <w:style w:type="paragraph" w:styleId="Header">
    <w:name w:val="header"/>
    <w:basedOn w:val="Normal"/>
    <w:link w:val="HeaderChar"/>
    <w:uiPriority w:val="99"/>
    <w:unhideWhenUsed/>
    <w:rsid w:val="002363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63A7"/>
  </w:style>
  <w:style w:type="paragraph" w:styleId="Footer">
    <w:name w:val="footer"/>
    <w:basedOn w:val="Normal"/>
    <w:link w:val="FooterChar"/>
    <w:uiPriority w:val="99"/>
    <w:unhideWhenUsed/>
    <w:rsid w:val="002363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63A7"/>
  </w:style>
  <w:style w:type="table" w:styleId="TableGrid">
    <w:name w:val="Table Grid"/>
    <w:basedOn w:val="TableNormal"/>
    <w:uiPriority w:val="39"/>
    <w:rsid w:val="00755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8417">
      <w:bodyDiv w:val="1"/>
      <w:marLeft w:val="0"/>
      <w:marRight w:val="0"/>
      <w:marTop w:val="0"/>
      <w:marBottom w:val="0"/>
      <w:divBdr>
        <w:top w:val="none" w:sz="0" w:space="0" w:color="auto"/>
        <w:left w:val="none" w:sz="0" w:space="0" w:color="auto"/>
        <w:bottom w:val="none" w:sz="0" w:space="0" w:color="auto"/>
        <w:right w:val="none" w:sz="0" w:space="0" w:color="auto"/>
      </w:divBdr>
    </w:div>
    <w:div w:id="95502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21B1E-D926-470D-9CF2-C0EA44E4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9571</Words>
  <Characters>5457</Characters>
  <Application>Microsoft Office Word</Application>
  <DocSecurity>4</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Rojs Razums</dc:creator>
  <cp:keywords/>
  <dc:description/>
  <cp:lastModifiedBy>Anna Marija Knoka</cp:lastModifiedBy>
  <cp:revision>2</cp:revision>
  <cp:lastPrinted>2024-12-16T07:55:00Z</cp:lastPrinted>
  <dcterms:created xsi:type="dcterms:W3CDTF">2025-02-03T13:40:00Z</dcterms:created>
  <dcterms:modified xsi:type="dcterms:W3CDTF">2025-02-03T13:40:00Z</dcterms:modified>
</cp:coreProperties>
</file>