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4423" w:rsidR="00C76BF9" w:rsidP="00C76BF9" w:rsidRDefault="00C76BF9" w14:paraId="56566ABD" w14:textId="77777777">
      <w:pPr>
        <w:pStyle w:val="Title"/>
        <w15:collapsed w:val="false"/>
        <w:rPr>
          <w:sz w:val="24"/>
        </w:rPr>
      </w:pPr>
      <w:r w:rsidRPr="00DC4423">
        <w:rPr>
          <w:sz w:val="24"/>
        </w:rPr>
        <w:t>LATVIJAS REPUBLIKAS MINISTRU KABINETA</w:t>
      </w:r>
    </w:p>
    <w:p w:rsidR="00C76BF9" w:rsidP="00C76BF9" w:rsidRDefault="00C76BF9" w14:paraId="4C49C307" w14:textId="77777777">
      <w:pPr>
        <w:jc w:val="center"/>
        <w:rPr>
          <w:lang w:val="lv-LV"/>
        </w:rPr>
      </w:pPr>
      <w:r w:rsidRPr="00DC4423">
        <w:rPr>
          <w:lang w:val="lv-LV"/>
        </w:rPr>
        <w:t>SĒDES PROTOKOLLĒMUMA PROJEKTS</w:t>
      </w:r>
    </w:p>
    <w:p w:rsidRPr="00DC4423" w:rsidR="00502D19" w:rsidP="00C76BF9" w:rsidRDefault="00502D19" w14:paraId="5D3F9C13" w14:textId="77777777">
      <w:pPr>
        <w:jc w:val="center"/>
        <w:rPr>
          <w:lang w:val="lv-LV"/>
        </w:rPr>
      </w:pP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00C76BF9" w:rsidRDefault="00C76BF9" w14:paraId="5A60656A" w14:textId="348D0FA8">
      <w:pPr>
        <w:pStyle w:val="Heading2"/>
        <w:rPr>
          <w:sz w:val="24"/>
        </w:rPr>
      </w:pPr>
      <w:r w:rsidRPr="00DC4423">
        <w:rPr>
          <w:sz w:val="24"/>
        </w:rPr>
        <w:t>Rīgā</w:t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  <w:t>Nr.</w:t>
      </w:r>
      <w:r w:rsidRPr="00DC4423">
        <w:rPr>
          <w:sz w:val="24"/>
        </w:rPr>
        <w:tab/>
      </w:r>
      <w:r w:rsidR="00C67367">
        <w:rPr>
          <w:sz w:val="24"/>
        </w:rPr>
        <w:t xml:space="preserve">  </w:t>
      </w:r>
      <w:r w:rsidR="007544DD">
        <w:rPr>
          <w:sz w:val="24"/>
        </w:rPr>
        <w:tab/>
      </w:r>
      <w:r w:rsidR="007544DD">
        <w:rPr>
          <w:sz w:val="24"/>
        </w:rPr>
        <w:tab/>
      </w:r>
      <w:r w:rsidR="007544DD">
        <w:rPr>
          <w:sz w:val="24"/>
        </w:rPr>
        <w:tab/>
      </w:r>
      <w:r w:rsidR="00502D19">
        <w:rPr>
          <w:sz w:val="24"/>
        </w:rPr>
        <w:t xml:space="preserve">    </w:t>
      </w:r>
      <w:r w:rsidRPr="00DC4423">
        <w:rPr>
          <w:sz w:val="24"/>
        </w:rPr>
        <w:t>20</w:t>
      </w:r>
      <w:r w:rsidR="00604FFB">
        <w:rPr>
          <w:sz w:val="24"/>
        </w:rPr>
        <w:t>2</w:t>
      </w:r>
      <w:r w:rsidR="00C33021">
        <w:rPr>
          <w:sz w:val="24"/>
        </w:rPr>
        <w:t>4</w:t>
      </w:r>
      <w:r w:rsidRPr="00DC4423">
        <w:rPr>
          <w:sz w:val="24"/>
        </w:rPr>
        <w:t>.gada</w:t>
      </w:r>
      <w:r w:rsidR="00C67367">
        <w:rPr>
          <w:sz w:val="24"/>
        </w:rPr>
        <w:t xml:space="preserve">  </w:t>
      </w:r>
      <w:r w:rsidRPr="00DC4423">
        <w:rPr>
          <w:sz w:val="24"/>
        </w:rPr>
        <w:t xml:space="preserve"> .</w:t>
      </w:r>
      <w:r w:rsidR="00843F1A">
        <w:rPr>
          <w:sz w:val="24"/>
        </w:rPr>
        <w:t>septembrī</w:t>
      </w:r>
      <w:r w:rsidR="00A82A20">
        <w:rPr>
          <w:sz w:val="24"/>
        </w:rPr>
        <w:t xml:space="preserve"> 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00437416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00DC4423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02D19" w:rsidP="007544DD" w:rsidRDefault="00EB4452" w14:paraId="57E5B784" w14:textId="77777777">
      <w:pPr>
        <w:jc w:val="center"/>
        <w:rPr>
          <w:b/>
          <w:bCs/>
          <w:lang w:val="lv-LV"/>
        </w:rPr>
      </w:pPr>
      <w:r w:rsidRPr="073D2184">
        <w:rPr>
          <w:b/>
          <w:bCs/>
          <w:lang w:val="lv-LV"/>
        </w:rPr>
        <w:t xml:space="preserve">Par Eiropas Savienības neformālajā </w:t>
      </w:r>
      <w:r w:rsidRPr="073D2184" w:rsidR="44E51773">
        <w:rPr>
          <w:b/>
          <w:bCs/>
          <w:lang w:val="lv-LV"/>
        </w:rPr>
        <w:t xml:space="preserve">Transporta </w:t>
      </w:r>
      <w:r w:rsidRPr="073D2184">
        <w:rPr>
          <w:b/>
          <w:bCs/>
          <w:lang w:val="lv-LV"/>
        </w:rPr>
        <w:t xml:space="preserve">ministru </w:t>
      </w:r>
      <w:r w:rsidR="007544DD">
        <w:rPr>
          <w:b/>
          <w:bCs/>
          <w:lang w:val="lv-LV"/>
        </w:rPr>
        <w:t xml:space="preserve">sanāksmē </w:t>
      </w:r>
    </w:p>
    <w:p w:rsidR="008C68A1" w:rsidP="007544DD" w:rsidRDefault="00EB4452" w14:paraId="090982DB" w14:textId="322AB9B1">
      <w:pPr>
        <w:jc w:val="center"/>
        <w:rPr>
          <w:b/>
          <w:bCs/>
          <w:lang w:val="lv-LV"/>
        </w:rPr>
      </w:pPr>
      <w:r w:rsidRPr="073D2184">
        <w:rPr>
          <w:b/>
          <w:bCs/>
          <w:lang w:val="lv-LV"/>
        </w:rPr>
        <w:t>202</w:t>
      </w:r>
      <w:r w:rsidRPr="073D2184" w:rsidR="00C33021">
        <w:rPr>
          <w:b/>
          <w:bCs/>
          <w:lang w:val="lv-LV"/>
        </w:rPr>
        <w:t>4</w:t>
      </w:r>
      <w:r w:rsidRPr="073D2184">
        <w:rPr>
          <w:b/>
          <w:bCs/>
          <w:lang w:val="lv-LV"/>
        </w:rPr>
        <w:t>. gada</w:t>
      </w:r>
      <w:r w:rsidRPr="073D2184" w:rsidR="006827E8">
        <w:rPr>
          <w:b/>
          <w:bCs/>
          <w:lang w:val="lv-LV"/>
        </w:rPr>
        <w:t xml:space="preserve"> </w:t>
      </w:r>
      <w:r w:rsidRPr="073D2184" w:rsidR="00843F1A">
        <w:rPr>
          <w:b/>
          <w:bCs/>
          <w:lang w:val="lv-LV"/>
        </w:rPr>
        <w:t>19.-20</w:t>
      </w:r>
      <w:r w:rsidRPr="073D2184" w:rsidR="00C33021">
        <w:rPr>
          <w:b/>
          <w:bCs/>
          <w:lang w:val="lv-LV"/>
        </w:rPr>
        <w:t>.</w:t>
      </w:r>
      <w:r w:rsidR="00502D19">
        <w:rPr>
          <w:b/>
          <w:bCs/>
          <w:lang w:val="lv-LV"/>
        </w:rPr>
        <w:t> </w:t>
      </w:r>
      <w:r w:rsidRPr="073D2184" w:rsidR="00843F1A">
        <w:rPr>
          <w:b/>
          <w:bCs/>
          <w:lang w:val="lv-LV"/>
        </w:rPr>
        <w:t>septembr</w:t>
      </w:r>
      <w:r w:rsidR="007544DD">
        <w:rPr>
          <w:b/>
          <w:bCs/>
          <w:lang w:val="lv-LV"/>
        </w:rPr>
        <w:t>ī</w:t>
      </w:r>
      <w:r w:rsidRPr="073D2184">
        <w:rPr>
          <w:b/>
          <w:bCs/>
          <w:lang w:val="lv-LV"/>
        </w:rPr>
        <w:t xml:space="preserve"> izskatāmaj</w:t>
      </w:r>
      <w:r w:rsidR="00502D19">
        <w:rPr>
          <w:b/>
          <w:bCs/>
          <w:lang w:val="lv-LV"/>
        </w:rPr>
        <w:t>iem</w:t>
      </w:r>
      <w:r w:rsidRPr="073D2184">
        <w:rPr>
          <w:b/>
          <w:bCs/>
          <w:lang w:val="lv-LV"/>
        </w:rPr>
        <w:t xml:space="preserve"> jautājum</w:t>
      </w:r>
      <w:r w:rsidR="00502D19">
        <w:rPr>
          <w:b/>
          <w:bCs/>
          <w:lang w:val="lv-LV"/>
        </w:rPr>
        <w:t>iem</w:t>
      </w:r>
      <w:r w:rsidRPr="007544DD" w:rsidR="007544DD">
        <w:rPr>
          <w:b/>
        </w:rPr>
        <w:t xml:space="preserve"> </w:t>
      </w:r>
    </w:p>
    <w:p w:rsidRPr="00B93760" w:rsidR="00EB4452" w:rsidP="008C68A1" w:rsidRDefault="00EB4452" w14:paraId="003251A8" w14:textId="77777777">
      <w:pPr>
        <w:jc w:val="center"/>
        <w:rPr>
          <w:lang w:val="lv-LV"/>
        </w:rPr>
      </w:pPr>
    </w:p>
    <w:p w:rsidR="00A36061" w:rsidP="00A36061" w:rsidRDefault="008063A1" w14:paraId="10554B30" w14:textId="600D43E7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</w:pPr>
      <w:r>
        <w:t>Atbalstīt</w:t>
      </w:r>
      <w:r w:rsidR="00C76BF9">
        <w:t xml:space="preserve"> Satiksmes ministrijas sagatavoto informatīvo ziņojumu </w:t>
      </w:r>
      <w:r w:rsidR="00252A25">
        <w:t>“</w:t>
      </w:r>
      <w:r w:rsidR="007544DD">
        <w:t xml:space="preserve">Par </w:t>
      </w:r>
      <w:r w:rsidR="007A3A62">
        <w:t xml:space="preserve">Eiropas Savienības neformālajā </w:t>
      </w:r>
      <w:r w:rsidR="3F27E871">
        <w:t xml:space="preserve">Transporta </w:t>
      </w:r>
      <w:r w:rsidR="007A3A62">
        <w:t xml:space="preserve">ministru </w:t>
      </w:r>
      <w:r w:rsidR="007544DD">
        <w:t xml:space="preserve">sanāksmē </w:t>
      </w:r>
      <w:r w:rsidR="00C33021">
        <w:t>2024.</w:t>
      </w:r>
      <w:r w:rsidR="00502D19">
        <w:t> </w:t>
      </w:r>
      <w:r w:rsidR="00C33021">
        <w:t xml:space="preserve">gada </w:t>
      </w:r>
      <w:r w:rsidR="00C94EC4">
        <w:t>19.-20.</w:t>
      </w:r>
      <w:r w:rsidR="00502D19">
        <w:t> </w:t>
      </w:r>
      <w:r w:rsidR="00C94EC4">
        <w:t>septembrī</w:t>
      </w:r>
      <w:r w:rsidR="007544DD">
        <w:t xml:space="preserve"> izskatāmajiem jautājumiem</w:t>
      </w:r>
      <w:r w:rsidR="00252A25">
        <w:t>”.</w:t>
      </w:r>
    </w:p>
    <w:p w:rsidR="00C33021" w:rsidP="00A36061" w:rsidRDefault="00C76BF9" w14:paraId="143B7468" w14:textId="485A76FF">
      <w:pPr>
        <w:pStyle w:val="Subtitle"/>
        <w:numPr>
          <w:ilvl w:val="0"/>
          <w:numId w:val="1"/>
        </w:numPr>
        <w:tabs>
          <w:tab w:val="clear" w:pos="1070"/>
          <w:tab w:val="left" w:pos="1080"/>
        </w:tabs>
        <w:ind w:left="0" w:firstLine="720"/>
        <w:jc w:val="both"/>
      </w:pPr>
      <w:r>
        <w:t>Satiksmes m</w:t>
      </w:r>
      <w:r w:rsidR="003F16CC">
        <w:t>inistr</w:t>
      </w:r>
      <w:r w:rsidR="0092365B">
        <w:t xml:space="preserve">ijas </w:t>
      </w:r>
      <w:r w:rsidR="00C94EC4">
        <w:t>valsts sekretāra p.i.</w:t>
      </w:r>
      <w:r w:rsidR="0092365B">
        <w:t xml:space="preserve"> </w:t>
      </w:r>
      <w:r w:rsidR="00C94EC4">
        <w:t>Ligitai Austrupei</w:t>
      </w:r>
      <w:r w:rsidR="00A82A20">
        <w:t xml:space="preserve"> </w:t>
      </w:r>
      <w:r>
        <w:t>pārstāvēt Latvijas Republiku Eiropas Savienības</w:t>
      </w:r>
      <w:r w:rsidR="008C68A1">
        <w:t xml:space="preserve"> neformālajā</w:t>
      </w:r>
      <w:r>
        <w:t xml:space="preserve"> </w:t>
      </w:r>
      <w:r w:rsidR="3ACB6D54">
        <w:t xml:space="preserve">Transporta </w:t>
      </w:r>
      <w:r w:rsidR="007A3A62">
        <w:t xml:space="preserve">ministru </w:t>
      </w:r>
      <w:r w:rsidR="007544DD">
        <w:t xml:space="preserve">sanāksmē </w:t>
      </w:r>
      <w:r w:rsidR="00C94EC4">
        <w:t>2024. gada 19.-20. septembrī</w:t>
      </w:r>
      <w:r w:rsidR="54680DC9">
        <w:t xml:space="preserve"> Satiksmes ministrijas</w:t>
      </w:r>
      <w:r w:rsidR="37EB8EC2">
        <w:t xml:space="preserve"> kompetencē esošajos jautājumos</w:t>
      </w:r>
      <w:r w:rsidR="00C33021">
        <w:t>.</w:t>
      </w:r>
    </w:p>
    <w:p w:rsidR="00502D19" w:rsidP="002A162E" w:rsidRDefault="00502D19" w14:paraId="3A8DC7A8" w14:textId="77777777">
      <w:pPr>
        <w:ind w:left="720"/>
        <w:jc w:val="both"/>
        <w:rPr>
          <w:lang w:val="lv-LV"/>
        </w:rPr>
      </w:pPr>
    </w:p>
    <w:p w:rsidRPr="00DC4423" w:rsidR="00170A64" w:rsidP="002A162E" w:rsidRDefault="002A162E" w14:paraId="1BA7A56C" w14:textId="77F2D978">
      <w:pPr>
        <w:ind w:left="720"/>
        <w:jc w:val="both"/>
        <w:rPr>
          <w:lang w:val="lv-LV"/>
        </w:rPr>
      </w:pPr>
      <w:r>
        <w:rPr>
          <w:lang w:val="lv-LV"/>
        </w:rPr>
        <w:br/>
      </w:r>
      <w:r w:rsidRPr="00DC4423" w:rsidR="00C76BF9">
        <w:rPr>
          <w:lang w:val="lv-LV"/>
        </w:rPr>
        <w:t>Ministru prezident</w:t>
      </w:r>
      <w:r w:rsidR="00C33021">
        <w:rPr>
          <w:lang w:val="lv-LV"/>
        </w:rPr>
        <w:t>e</w:t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="00F70423">
        <w:rPr>
          <w:lang w:val="lv-LV"/>
        </w:rPr>
        <w:tab/>
      </w:r>
      <w:r w:rsidR="00C33021">
        <w:rPr>
          <w:lang w:val="lv-LV"/>
        </w:rPr>
        <w:t>E.</w:t>
      </w:r>
      <w:r w:rsidR="00C94EC4">
        <w:rPr>
          <w:lang w:val="lv-LV"/>
        </w:rPr>
        <w:t xml:space="preserve"> </w:t>
      </w:r>
      <w:r w:rsidR="00C33021">
        <w:rPr>
          <w:lang w:val="lv-LV"/>
        </w:rPr>
        <w:t>Siliņa</w:t>
      </w:r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3247FBB2">
      <w:pPr>
        <w:ind w:firstLine="720"/>
        <w:jc w:val="both"/>
        <w:rPr>
          <w:lang w:val="lv-LV"/>
        </w:rPr>
      </w:pPr>
      <w:r w:rsidRPr="00DC4423">
        <w:rPr>
          <w:lang w:val="lv-LV"/>
        </w:rPr>
        <w:t>Valsts kancelejas direktors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>
        <w:rPr>
          <w:lang w:val="lv-LV"/>
        </w:rPr>
        <w:tab/>
      </w:r>
      <w:r w:rsidRPr="00C94EC4" w:rsidR="00C94EC4">
        <w:rPr>
          <w:lang w:val="lv-LV"/>
        </w:rPr>
        <w:t>R</w:t>
      </w:r>
      <w:r w:rsidR="00C94EC4">
        <w:rPr>
          <w:lang w:val="lv-LV"/>
        </w:rPr>
        <w:t xml:space="preserve">. </w:t>
      </w:r>
      <w:r w:rsidRPr="00C94EC4" w:rsidR="00C94EC4">
        <w:rPr>
          <w:lang w:val="lv-LV"/>
        </w:rPr>
        <w:t>Kronbergs</w:t>
      </w:r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00DC4423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0E8FBAD4">
      <w:pPr>
        <w:ind w:firstLine="720"/>
        <w:rPr>
          <w:lang w:val="lv-LV"/>
        </w:rPr>
      </w:pPr>
      <w:r w:rsidRPr="00DC4423">
        <w:rPr>
          <w:lang w:val="lv-LV"/>
        </w:rPr>
        <w:t>Satiksmes ministrs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="00C33021">
        <w:rPr>
          <w:lang w:val="lv-LV"/>
        </w:rPr>
        <w:t>K.</w:t>
      </w:r>
      <w:r w:rsidR="00C94EC4">
        <w:rPr>
          <w:lang w:val="lv-LV"/>
        </w:rPr>
        <w:t xml:space="preserve"> </w:t>
      </w:r>
      <w:r w:rsidR="00C33021">
        <w:rPr>
          <w:lang w:val="lv-LV"/>
        </w:rPr>
        <w:t>Briškens</w:t>
      </w:r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C76BF9" w:rsidP="00437416" w:rsidRDefault="00C76BF9" w14:paraId="52CAED38" w14:textId="3C54521A">
      <w:pPr>
        <w:ind w:firstLine="720"/>
        <w:rPr>
          <w:lang w:val="lv-LV"/>
        </w:rPr>
      </w:pPr>
      <w:r w:rsidRPr="00DC4423">
        <w:rPr>
          <w:lang w:val="lv-LV"/>
        </w:rPr>
        <w:t>Vizē: valsts sekretār</w:t>
      </w:r>
      <w:r w:rsidR="00C33021">
        <w:rPr>
          <w:lang w:val="lv-LV"/>
        </w:rPr>
        <w:t>a p.i.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="00C94EC4">
        <w:rPr>
          <w:lang w:val="lv-LV"/>
        </w:rPr>
        <w:t>L. Austrupe</w:t>
      </w:r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AD0208" w:rsidR="007537BE" w:rsidP="007537BE" w:rsidRDefault="00502D19" w14:paraId="7D7505ED" w14:textId="21C2B6E9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Laima Rituma</w:t>
      </w:r>
    </w:p>
    <w:p w:rsidRPr="00AD0208" w:rsidR="007537BE" w:rsidP="007537BE" w:rsidRDefault="007537BE" w14:paraId="0D714E1C" w14:textId="45EFBB85">
      <w:pPr>
        <w:rPr>
          <w:color w:val="000000"/>
          <w:sz w:val="20"/>
          <w:szCs w:val="20"/>
        </w:rPr>
      </w:pPr>
      <w:r w:rsidRPr="00AD0208">
        <w:rPr>
          <w:color w:val="000000"/>
          <w:sz w:val="20"/>
          <w:szCs w:val="20"/>
        </w:rPr>
        <w:t>Tel.67028</w:t>
      </w:r>
      <w:r>
        <w:rPr>
          <w:color w:val="000000"/>
          <w:sz w:val="20"/>
          <w:szCs w:val="20"/>
        </w:rPr>
        <w:t>19</w:t>
      </w:r>
      <w:r w:rsidR="00502D19">
        <w:rPr>
          <w:color w:val="000000"/>
          <w:sz w:val="20"/>
          <w:szCs w:val="20"/>
        </w:rPr>
        <w:t>8</w:t>
      </w:r>
    </w:p>
    <w:p w:rsidRPr="00AD0208" w:rsidR="007537BE" w:rsidP="007537BE" w:rsidRDefault="00502D19" w14:paraId="4ECE4922" w14:textId="18F9C3F9">
      <w:pPr>
        <w:rPr>
          <w:color w:val="000000"/>
          <w:sz w:val="20"/>
          <w:szCs w:val="20"/>
        </w:rPr>
      </w:pPr>
      <w:hyperlink w:history="true" r:id="rId7">
        <w:r w:rsidRPr="00502D19">
          <w:rPr>
            <w:rStyle w:val="Hyperlink"/>
            <w:sz w:val="20"/>
          </w:rPr>
          <w:t>laima.rituma@sam.gov.lv</w:t>
        </w:r>
      </w:hyperlink>
      <w:r w:rsidRPr="00AD0208" w:rsidR="007537BE">
        <w:rPr>
          <w:color w:val="000000"/>
          <w:sz w:val="20"/>
          <w:szCs w:val="20"/>
        </w:rPr>
        <w:t xml:space="preserve"> </w:t>
      </w:r>
    </w:p>
    <w:p w:rsidR="0078013E" w:rsidRDefault="0078013E" w14:paraId="1FA9653E" w14:textId="77F3500A">
      <w:pPr>
        <w:rPr>
          <w:lang w:val="lv-LV"/>
        </w:rPr>
      </w:pPr>
    </w:p>
    <w:p w:rsidRPr="00A82A20" w:rsidR="00A82A20" w:rsidP="00A82A20" w:rsidRDefault="00A82A20" w14:paraId="5612009E" w14:textId="0BAE9BFF">
      <w:pPr>
        <w:rPr>
          <w:lang w:val="lv-LV"/>
        </w:rPr>
      </w:pPr>
    </w:p>
    <w:p w:rsidRPr="00A82A20" w:rsidR="00A82A20" w:rsidP="1F18D023" w:rsidRDefault="00A82A20" w14:paraId="185C5990" w14:textId="1D95CF02">
      <w:pPr>
        <w:rPr>
          <w:lang w:val="lv-LV"/>
        </w:rPr>
      </w:pPr>
    </w:p>
    <w:p w:rsidRPr="00A82A20" w:rsidR="00A82A20" w:rsidP="00A82A20" w:rsidRDefault="00A82A20" w14:paraId="4673341C" w14:textId="4CA2EFC9">
      <w:pPr>
        <w:rPr>
          <w:lang w:val="lv-LV"/>
        </w:rPr>
      </w:pPr>
    </w:p>
    <w:p w:rsidR="00A82A20" w:rsidP="00A82A20" w:rsidRDefault="00A82A20" w14:paraId="21D5D527" w14:textId="46FDBA0E">
      <w:pPr>
        <w:tabs>
          <w:tab w:val="left" w:pos="1572"/>
        </w:tabs>
        <w:rPr>
          <w:lang w:val="lv-LV"/>
        </w:rPr>
      </w:pPr>
      <w:r>
        <w:rPr>
          <w:lang w:val="lv-LV"/>
        </w:rPr>
        <w:tab/>
      </w:r>
    </w:p>
    <w:p w:rsidRPr="00D17FDC" w:rsidR="00D17FDC" w:rsidP="00D17FDC" w:rsidRDefault="00D17FDC" w14:paraId="0ED7787D" w14:textId="7B361F3C">
      <w:pPr>
        <w:rPr>
          <w:lang w:val="lv-LV"/>
        </w:rPr>
      </w:pPr>
    </w:p>
    <w:p w:rsidRPr="00D17FDC" w:rsidR="00D17FDC" w:rsidP="00D17FDC" w:rsidRDefault="00D17FDC" w14:paraId="66593A1B" w14:textId="0816FAA6">
      <w:pPr>
        <w:tabs>
          <w:tab w:val="left" w:pos="1410"/>
        </w:tabs>
        <w:rPr>
          <w:lang w:val="lv-LV"/>
        </w:rPr>
      </w:pPr>
      <w:r>
        <w:rPr>
          <w:lang w:val="lv-LV"/>
        </w:rPr>
        <w:tab/>
      </w:r>
    </w:p>
    <w:sectPr w:rsidRPr="00D17FDC" w:rsidR="00D17FDC" w:rsidSect="003F61AD">
      <w:footerReference r:id="rId8" w:type="default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E1379" w14:textId="77777777" w:rsidR="00F66A03" w:rsidRDefault="00F66A03" w:rsidP="00C76BF9">
      <w:r>
        <w:separator/>
      </w:r>
    </w:p>
  </w:endnote>
  <w:endnote w:type="continuationSeparator" w:id="0">
    <w:p w14:paraId="7E2CE98C" w14:textId="77777777" w:rsidR="00F66A03" w:rsidRDefault="00F66A03" w:rsidP="00C7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642CA0CF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C94EC4">
          <w:rPr>
            <w:noProof/>
          </w:rPr>
          <w:t>1609</w:t>
        </w:r>
        <w:r w:rsidR="00C33021">
          <w:rPr>
            <w:noProof/>
          </w:rPr>
          <w:t>24</w:t>
        </w:r>
        <w:r w:rsidR="00863195">
          <w:rPr>
            <w:noProof/>
          </w:rPr>
          <w:t>_TTE.docx</w:t>
        </w:r>
        <w:r>
          <w:rPr>
            <w:noProof/>
          </w:rPr>
          <w:fldChar w:fldCharType="end"/>
        </w:r>
      </w:p>
      <w:p w14:paraId="639C07AC" w14:textId="69810514" w:rsidR="00437416" w:rsidRDefault="00000000">
        <w:pPr>
          <w:pStyle w:val="Footer"/>
          <w:jc w:val="right"/>
        </w:pPr>
      </w:p>
    </w:sdtContent>
  </w:sdt>
  <w:p w14:paraId="73DF3A88" w14:textId="77777777" w:rsidR="00437416" w:rsidRPr="007924D5" w:rsidRDefault="00437416" w:rsidP="004374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42EBCE" w14:textId="77777777" w:rsidR="00F66A03" w:rsidRDefault="00F66A03" w:rsidP="00C76BF9">
      <w:r>
        <w:separator/>
      </w:r>
    </w:p>
  </w:footnote>
  <w:footnote w:type="continuationSeparator" w:id="0">
    <w:p w14:paraId="4A2307E0" w14:textId="77777777" w:rsidR="00F66A03" w:rsidRDefault="00F66A03" w:rsidP="00C7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1592860701">
    <w:abstractNumId w:val="0"/>
  </w:num>
  <w:num w:numId="2" w16cid:durableId="923106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1A13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A1A28"/>
    <w:rsid w:val="000B7FAB"/>
    <w:rsid w:val="000C733C"/>
    <w:rsid w:val="001355FB"/>
    <w:rsid w:val="0013627C"/>
    <w:rsid w:val="00144ABA"/>
    <w:rsid w:val="001521CD"/>
    <w:rsid w:val="00155D28"/>
    <w:rsid w:val="00164098"/>
    <w:rsid w:val="00165AE7"/>
    <w:rsid w:val="00170A64"/>
    <w:rsid w:val="0017571C"/>
    <w:rsid w:val="00177575"/>
    <w:rsid w:val="0017764B"/>
    <w:rsid w:val="001B25AA"/>
    <w:rsid w:val="001C069D"/>
    <w:rsid w:val="001D1617"/>
    <w:rsid w:val="001E39AE"/>
    <w:rsid w:val="001F53CB"/>
    <w:rsid w:val="0020266A"/>
    <w:rsid w:val="00221B07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B7219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3F16CC"/>
    <w:rsid w:val="003F61AD"/>
    <w:rsid w:val="00417FEA"/>
    <w:rsid w:val="00437416"/>
    <w:rsid w:val="004440F0"/>
    <w:rsid w:val="00444637"/>
    <w:rsid w:val="004516BE"/>
    <w:rsid w:val="00453314"/>
    <w:rsid w:val="00455538"/>
    <w:rsid w:val="004632C8"/>
    <w:rsid w:val="00463E69"/>
    <w:rsid w:val="004673C9"/>
    <w:rsid w:val="004B370C"/>
    <w:rsid w:val="004C467B"/>
    <w:rsid w:val="004C7389"/>
    <w:rsid w:val="004D6EFD"/>
    <w:rsid w:val="004F7A14"/>
    <w:rsid w:val="00500B08"/>
    <w:rsid w:val="00502D19"/>
    <w:rsid w:val="005057A9"/>
    <w:rsid w:val="0051228F"/>
    <w:rsid w:val="005268E2"/>
    <w:rsid w:val="00545714"/>
    <w:rsid w:val="00571295"/>
    <w:rsid w:val="00575848"/>
    <w:rsid w:val="00582446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F15DA"/>
    <w:rsid w:val="005F2106"/>
    <w:rsid w:val="0060034F"/>
    <w:rsid w:val="00604FFB"/>
    <w:rsid w:val="0060665F"/>
    <w:rsid w:val="00607214"/>
    <w:rsid w:val="00620F2C"/>
    <w:rsid w:val="00630183"/>
    <w:rsid w:val="006337CF"/>
    <w:rsid w:val="00636FD7"/>
    <w:rsid w:val="00650E93"/>
    <w:rsid w:val="00677A7E"/>
    <w:rsid w:val="006827E8"/>
    <w:rsid w:val="006954EE"/>
    <w:rsid w:val="006A1880"/>
    <w:rsid w:val="006A2E0D"/>
    <w:rsid w:val="006A73A9"/>
    <w:rsid w:val="006B24A2"/>
    <w:rsid w:val="006F78FB"/>
    <w:rsid w:val="00700AD0"/>
    <w:rsid w:val="00724FC9"/>
    <w:rsid w:val="00753673"/>
    <w:rsid w:val="007537BE"/>
    <w:rsid w:val="007544DD"/>
    <w:rsid w:val="007721EB"/>
    <w:rsid w:val="007738AE"/>
    <w:rsid w:val="0078013E"/>
    <w:rsid w:val="00787385"/>
    <w:rsid w:val="007877C1"/>
    <w:rsid w:val="00790080"/>
    <w:rsid w:val="00795718"/>
    <w:rsid w:val="007A1139"/>
    <w:rsid w:val="007A3A62"/>
    <w:rsid w:val="007A52DE"/>
    <w:rsid w:val="007C591E"/>
    <w:rsid w:val="008063A1"/>
    <w:rsid w:val="008103A1"/>
    <w:rsid w:val="0081206D"/>
    <w:rsid w:val="00826D8C"/>
    <w:rsid w:val="00843F1A"/>
    <w:rsid w:val="00861DF4"/>
    <w:rsid w:val="00863195"/>
    <w:rsid w:val="008749E6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1039"/>
    <w:rsid w:val="008F2ABF"/>
    <w:rsid w:val="0090033E"/>
    <w:rsid w:val="009123C2"/>
    <w:rsid w:val="0092365B"/>
    <w:rsid w:val="009302BD"/>
    <w:rsid w:val="00940E96"/>
    <w:rsid w:val="00943295"/>
    <w:rsid w:val="00967891"/>
    <w:rsid w:val="00984C97"/>
    <w:rsid w:val="0098797C"/>
    <w:rsid w:val="00994720"/>
    <w:rsid w:val="00996BEE"/>
    <w:rsid w:val="009A8A82"/>
    <w:rsid w:val="009B527B"/>
    <w:rsid w:val="009D54DE"/>
    <w:rsid w:val="009F52F5"/>
    <w:rsid w:val="00A212E5"/>
    <w:rsid w:val="00A226B6"/>
    <w:rsid w:val="00A36061"/>
    <w:rsid w:val="00A37FE6"/>
    <w:rsid w:val="00A57EAC"/>
    <w:rsid w:val="00A703BD"/>
    <w:rsid w:val="00A82A20"/>
    <w:rsid w:val="00A92D11"/>
    <w:rsid w:val="00A94FC6"/>
    <w:rsid w:val="00AA58DE"/>
    <w:rsid w:val="00AE128C"/>
    <w:rsid w:val="00AE2286"/>
    <w:rsid w:val="00AE4540"/>
    <w:rsid w:val="00B1182B"/>
    <w:rsid w:val="00B2210D"/>
    <w:rsid w:val="00B25923"/>
    <w:rsid w:val="00B36F3C"/>
    <w:rsid w:val="00B42236"/>
    <w:rsid w:val="00B44AF8"/>
    <w:rsid w:val="00B56FC0"/>
    <w:rsid w:val="00B8649E"/>
    <w:rsid w:val="00B87474"/>
    <w:rsid w:val="00B93760"/>
    <w:rsid w:val="00BB5063"/>
    <w:rsid w:val="00BB70AD"/>
    <w:rsid w:val="00BC133E"/>
    <w:rsid w:val="00BD0219"/>
    <w:rsid w:val="00BE571D"/>
    <w:rsid w:val="00BF0BA5"/>
    <w:rsid w:val="00BF52F1"/>
    <w:rsid w:val="00BF625B"/>
    <w:rsid w:val="00C170B1"/>
    <w:rsid w:val="00C26456"/>
    <w:rsid w:val="00C3112C"/>
    <w:rsid w:val="00C33021"/>
    <w:rsid w:val="00C46E2A"/>
    <w:rsid w:val="00C67367"/>
    <w:rsid w:val="00C71F74"/>
    <w:rsid w:val="00C76BF9"/>
    <w:rsid w:val="00C82B5F"/>
    <w:rsid w:val="00C8560E"/>
    <w:rsid w:val="00C94EC4"/>
    <w:rsid w:val="00CA159F"/>
    <w:rsid w:val="00CB55CA"/>
    <w:rsid w:val="00CD6D0B"/>
    <w:rsid w:val="00CE2A30"/>
    <w:rsid w:val="00CE386E"/>
    <w:rsid w:val="00CF113C"/>
    <w:rsid w:val="00CF7C8B"/>
    <w:rsid w:val="00D0129F"/>
    <w:rsid w:val="00D03E0C"/>
    <w:rsid w:val="00D14D08"/>
    <w:rsid w:val="00D1712A"/>
    <w:rsid w:val="00D1761B"/>
    <w:rsid w:val="00D17F4D"/>
    <w:rsid w:val="00D17FDC"/>
    <w:rsid w:val="00D209AC"/>
    <w:rsid w:val="00D30333"/>
    <w:rsid w:val="00D35DFB"/>
    <w:rsid w:val="00D4309E"/>
    <w:rsid w:val="00D56D98"/>
    <w:rsid w:val="00D6281B"/>
    <w:rsid w:val="00D7323D"/>
    <w:rsid w:val="00D85312"/>
    <w:rsid w:val="00D91026"/>
    <w:rsid w:val="00D92672"/>
    <w:rsid w:val="00DA1836"/>
    <w:rsid w:val="00DA6B0A"/>
    <w:rsid w:val="00DE049E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34C89"/>
    <w:rsid w:val="00E419B2"/>
    <w:rsid w:val="00E41D22"/>
    <w:rsid w:val="00E45F4C"/>
    <w:rsid w:val="00E5327E"/>
    <w:rsid w:val="00E61990"/>
    <w:rsid w:val="00E80567"/>
    <w:rsid w:val="00E8721B"/>
    <w:rsid w:val="00EB4452"/>
    <w:rsid w:val="00ED6959"/>
    <w:rsid w:val="00EE1221"/>
    <w:rsid w:val="00EE2B89"/>
    <w:rsid w:val="00EF06F9"/>
    <w:rsid w:val="00EF2ACA"/>
    <w:rsid w:val="00EF30E9"/>
    <w:rsid w:val="00F27433"/>
    <w:rsid w:val="00F33701"/>
    <w:rsid w:val="00F429CE"/>
    <w:rsid w:val="00F60F50"/>
    <w:rsid w:val="00F66A03"/>
    <w:rsid w:val="00F70423"/>
    <w:rsid w:val="00FB0283"/>
    <w:rsid w:val="00FC2027"/>
    <w:rsid w:val="00FC3212"/>
    <w:rsid w:val="00FE1E03"/>
    <w:rsid w:val="00FE6FDE"/>
    <w:rsid w:val="00FF069C"/>
    <w:rsid w:val="00FF58A8"/>
    <w:rsid w:val="073D2184"/>
    <w:rsid w:val="07C26EF6"/>
    <w:rsid w:val="14B2B050"/>
    <w:rsid w:val="14C1ACC1"/>
    <w:rsid w:val="1F18D023"/>
    <w:rsid w:val="1FCC924E"/>
    <w:rsid w:val="33532DE4"/>
    <w:rsid w:val="37EB8EC2"/>
    <w:rsid w:val="3AC13453"/>
    <w:rsid w:val="3ACB6D54"/>
    <w:rsid w:val="3D369E6E"/>
    <w:rsid w:val="3E936220"/>
    <w:rsid w:val="3F27E871"/>
    <w:rsid w:val="44E51773"/>
    <w:rsid w:val="54680DC9"/>
    <w:rsid w:val="65F69C63"/>
    <w:rsid w:val="7244821E"/>
    <w:rsid w:val="7549F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64442"/>
  <w15:docId w15:val="{D68B87D5-45F7-4937-A38F-A1FE1A43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54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02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laima.rituma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nostāju Eiropas Savienības neformālajā Transporta ministru padomes 2024. gada 19.-20. septembra izskatāmajos jautājumos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nostāju Eiropas Savienības neformālajā Transporta ministru padomes 2024. gada 19.-20. septembra izskatāmajos jautājumos</dc:title>
  <dc:subject>Protokollēmums</dc:subject>
  <dc:creator>Satiksmes ministrija</dc:creator>
  <cp:keywords>Satiksmes ministrija</cp:keywords>
  <dc:description>Evita Nagle
Tel.67028190
evita.nagle@sam.gov.lv </dc:description>
  <cp:lastModifiedBy>Laima Rituma</cp:lastModifiedBy>
  <cp:revision>63</cp:revision>
  <cp:lastPrinted>2018-11-26T10:27:00Z</cp:lastPrinted>
  <dcterms:created xsi:type="dcterms:W3CDTF">2018-05-30T13:06:00Z</dcterms:created>
  <dcterms:modified xsi:type="dcterms:W3CDTF">2024-09-13T05:55:00Z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2024-09-19</vt:lpwstr>
  </property>
  <property fmtid="{D5CDD505-2E9C-101B-9397-08002B2CF9AE}" pid="23" name="DISCesvisAdditionalMakers">
    <vt:lpwstr>Direktore Laima Rituma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L495029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https://lim.esvis.gov.lv/cs/idcplg?ClientControlled=DocMan&amp;coreContentOnly=1&amp;WebdavRequest=1&amp;IdcService=DOC_INFO&amp;dID=574632</vt:lpwstr>
  </property>
  <property fmtid="{D5CDD505-2E9C-101B-9397-08002B2CF9AE}" pid="29" name="DISCesvisTitle">
    <vt:lpwstr>Par Eiropas Savienības neformālajā Transporta ministru sanāksmē 
2024. gada 19.-20. septembrī izskatāmajiem jautājumiem 
</vt:lpwstr>
  </property>
  <property fmtid="{D5CDD505-2E9C-101B-9397-08002B2CF9AE}" pid="30" name="DISCesvisMinistryOfMinister">
    <vt:lpwstr>wwTemplateNP_MinistryOfMinister(Satiksmes,)</vt:lpwstr>
  </property>
  <property fmtid="{D5CDD505-2E9C-101B-9397-08002B2CF9AE}" pid="31" name="DISCesvisAuthor">
    <vt:lpwstr>Satiksmes ministrija</vt:lpwstr>
  </property>
  <property fmtid="{D5CDD505-2E9C-101B-9397-08002B2CF9AE}" pid="32" name="DISCesvisMainMaker">
    <vt:lpwstr>Direktore Laima Rituma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laima.rituma@sam.gov.lv</vt:lpwstr>
  </property>
  <property fmtid="{D5CDD505-2E9C-101B-9397-08002B2CF9AE}" pid="36" name="DISdUser">
    <vt:lpwstr>weblogic</vt:lpwstr>
  </property>
  <property fmtid="{D5CDD505-2E9C-101B-9397-08002B2CF9AE}" pid="37" name="DISdID">
    <vt:lpwstr>574632</vt:lpwstr>
  </property>
  <property fmtid="{D5CDD505-2E9C-101B-9397-08002B2CF9AE}" pid="38" name="DISCesvisAdditionalMakersPhone">
    <vt:lpwstr>67028198</vt:lpwstr>
  </property>
  <property fmtid="{D5CDD505-2E9C-101B-9397-08002B2CF9AE}" pid="39" name="DISCesvisDocRegDate">
    <vt:lpwstr>2024-09-13</vt:lpwstr>
  </property>
  <property fmtid="{D5CDD505-2E9C-101B-9397-08002B2CF9AE}" pid="40" name="DISCesvisRegDate">
    <vt:lpwstr>2024-09-13</vt:lpwstr>
  </property>
  <property fmtid="{D5CDD505-2E9C-101B-9397-08002B2CF9AE}" pid="41" name="DISCesvisMainMakerOrgUnitTitle">
    <vt:lpwstr>Eiropas Savienības lietu koordinācijas departaments</vt:lpwstr>
  </property>
</Properties>
</file>