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0E3B1" w14:textId="49FEAE75" w:rsidR="00653A22" w:rsidRPr="001453C9" w:rsidRDefault="6C4ADBCA" w:rsidP="001453C9">
      <w:pPr>
        <w:tabs>
          <w:tab w:val="left" w:pos="426"/>
        </w:tabs>
        <w:spacing w:after="0" w:line="240" w:lineRule="auto"/>
        <w:jc w:val="center"/>
        <w:rPr>
          <w:rFonts w:ascii="Times New Roman" w:eastAsia="Times New Roman" w:hAnsi="Times New Roman" w:cs="Times New Roman"/>
          <w:b/>
          <w:bCs/>
          <w:color w:val="000000" w:themeColor="text1"/>
          <w:sz w:val="32"/>
          <w:szCs w:val="32"/>
        </w:rPr>
      </w:pPr>
      <w:r w:rsidRPr="001453C9">
        <w:rPr>
          <w:rFonts w:ascii="Times New Roman" w:eastAsia="Times New Roman" w:hAnsi="Times New Roman" w:cs="Times New Roman"/>
          <w:b/>
          <w:color w:val="000000" w:themeColor="text1"/>
          <w:sz w:val="32"/>
          <w:szCs w:val="32"/>
        </w:rPr>
        <w:t>Informatīvais ziņojums</w:t>
      </w:r>
    </w:p>
    <w:p w14:paraId="6F76CE8F" w14:textId="16B10BAA" w:rsidR="00653A22" w:rsidRPr="001453C9" w:rsidRDefault="73F123A2" w:rsidP="00B46B52">
      <w:pPr>
        <w:tabs>
          <w:tab w:val="left" w:pos="426"/>
        </w:tabs>
        <w:spacing w:after="360" w:line="240" w:lineRule="auto"/>
        <w:jc w:val="center"/>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b/>
          <w:bCs/>
          <w:color w:val="000000" w:themeColor="text1"/>
          <w:sz w:val="32"/>
          <w:szCs w:val="32"/>
        </w:rPr>
        <w:t>“</w:t>
      </w:r>
      <w:r w:rsidR="6C77453D" w:rsidRPr="001453C9">
        <w:rPr>
          <w:rFonts w:ascii="Times New Roman" w:eastAsia="Times New Roman" w:hAnsi="Times New Roman" w:cs="Times New Roman"/>
          <w:b/>
          <w:bCs/>
          <w:color w:val="000000" w:themeColor="text1"/>
          <w:sz w:val="32"/>
          <w:szCs w:val="32"/>
        </w:rPr>
        <w:t xml:space="preserve">Par </w:t>
      </w:r>
      <w:r w:rsidR="012D2597" w:rsidRPr="001453C9">
        <w:rPr>
          <w:rFonts w:ascii="Times New Roman" w:eastAsia="Times New Roman" w:hAnsi="Times New Roman" w:cs="Times New Roman"/>
          <w:b/>
          <w:bCs/>
          <w:color w:val="000000" w:themeColor="text1"/>
          <w:sz w:val="32"/>
          <w:szCs w:val="32"/>
        </w:rPr>
        <w:t xml:space="preserve">strukturētu elektronisko </w:t>
      </w:r>
      <w:r w:rsidR="6C77453D" w:rsidRPr="001453C9">
        <w:rPr>
          <w:rFonts w:ascii="Times New Roman" w:eastAsia="Times New Roman" w:hAnsi="Times New Roman" w:cs="Times New Roman"/>
          <w:b/>
          <w:bCs/>
          <w:color w:val="000000" w:themeColor="text1"/>
          <w:sz w:val="32"/>
          <w:szCs w:val="32"/>
        </w:rPr>
        <w:t>rēķinu ieviešanas gaitu</w:t>
      </w:r>
      <w:r w:rsidR="009506FD" w:rsidRPr="001453C9">
        <w:rPr>
          <w:rFonts w:ascii="Times New Roman" w:eastAsia="Times New Roman" w:hAnsi="Times New Roman" w:cs="Times New Roman"/>
          <w:b/>
          <w:bCs/>
          <w:color w:val="000000" w:themeColor="text1"/>
          <w:sz w:val="32"/>
          <w:szCs w:val="32"/>
        </w:rPr>
        <w:t>”</w:t>
      </w:r>
    </w:p>
    <w:p w14:paraId="325A6FA2" w14:textId="7061D172" w:rsidR="00653A22" w:rsidRPr="001453C9" w:rsidRDefault="73F123A2" w:rsidP="00B46B52">
      <w:pPr>
        <w:pStyle w:val="Heading1"/>
        <w:keepNext w:val="0"/>
        <w:keepLines w:val="0"/>
        <w:spacing w:before="0" w:after="240" w:line="240" w:lineRule="auto"/>
        <w:ind w:left="425" w:hanging="431"/>
        <w:jc w:val="center"/>
        <w:rPr>
          <w:rFonts w:ascii="Times New Roman" w:eastAsia="Times New Roman" w:hAnsi="Times New Roman" w:cs="Times New Roman"/>
          <w:b/>
          <w:bCs/>
          <w:color w:val="000000" w:themeColor="text1"/>
          <w:sz w:val="28"/>
          <w:szCs w:val="28"/>
        </w:rPr>
      </w:pPr>
      <w:r w:rsidRPr="001453C9">
        <w:rPr>
          <w:rFonts w:ascii="Times New Roman" w:eastAsia="Times New Roman" w:hAnsi="Times New Roman" w:cs="Times New Roman"/>
          <w:b/>
          <w:bCs/>
          <w:color w:val="000000" w:themeColor="text1"/>
          <w:sz w:val="28"/>
          <w:szCs w:val="28"/>
        </w:rPr>
        <w:t>1. Pamatojums informatīvā ziņojuma iesniegšanai</w:t>
      </w:r>
    </w:p>
    <w:p w14:paraId="36C14F9C" w14:textId="09B71233" w:rsidR="31C4AB0D" w:rsidRPr="001453C9" w:rsidRDefault="443809BE" w:rsidP="0079734C">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 xml:space="preserve">Informatīvā ziņojuma </w:t>
      </w:r>
      <w:r w:rsidR="00DA4381" w:rsidRPr="001453C9">
        <w:rPr>
          <w:rFonts w:ascii="Times New Roman" w:eastAsia="Times New Roman" w:hAnsi="Times New Roman" w:cs="Times New Roman"/>
          <w:color w:val="000000" w:themeColor="text1"/>
          <w:sz w:val="28"/>
          <w:szCs w:val="28"/>
        </w:rPr>
        <w:t>“</w:t>
      </w:r>
      <w:r w:rsidRPr="001453C9">
        <w:rPr>
          <w:rFonts w:ascii="Times New Roman" w:eastAsia="Times New Roman" w:hAnsi="Times New Roman" w:cs="Times New Roman"/>
          <w:color w:val="000000" w:themeColor="text1"/>
          <w:sz w:val="28"/>
          <w:szCs w:val="28"/>
        </w:rPr>
        <w:t xml:space="preserve">Par </w:t>
      </w:r>
      <w:r w:rsidR="031960AA" w:rsidRPr="001453C9">
        <w:rPr>
          <w:rFonts w:ascii="Times New Roman" w:eastAsia="Times New Roman" w:hAnsi="Times New Roman" w:cs="Times New Roman"/>
          <w:color w:val="000000" w:themeColor="text1"/>
          <w:sz w:val="28"/>
          <w:szCs w:val="28"/>
        </w:rPr>
        <w:t xml:space="preserve">strukturētu elektronisko </w:t>
      </w:r>
      <w:r w:rsidRPr="001453C9">
        <w:rPr>
          <w:rFonts w:ascii="Times New Roman" w:eastAsia="Times New Roman" w:hAnsi="Times New Roman" w:cs="Times New Roman"/>
          <w:color w:val="000000" w:themeColor="text1"/>
          <w:sz w:val="28"/>
          <w:szCs w:val="28"/>
        </w:rPr>
        <w:t>rēķinu ieviešanas gaitu</w:t>
      </w:r>
      <w:r w:rsidR="00DA4381" w:rsidRPr="001453C9">
        <w:rPr>
          <w:rFonts w:ascii="Times New Roman" w:eastAsia="Times New Roman" w:hAnsi="Times New Roman" w:cs="Times New Roman"/>
          <w:color w:val="000000" w:themeColor="text1"/>
          <w:sz w:val="28"/>
          <w:szCs w:val="28"/>
        </w:rPr>
        <w:t>”</w:t>
      </w:r>
      <w:r w:rsidRPr="001453C9">
        <w:rPr>
          <w:rFonts w:ascii="Times New Roman" w:eastAsia="Times New Roman" w:hAnsi="Times New Roman" w:cs="Times New Roman"/>
          <w:color w:val="000000" w:themeColor="text1"/>
          <w:sz w:val="28"/>
          <w:szCs w:val="28"/>
        </w:rPr>
        <w:t xml:space="preserve"> (turpmāk </w:t>
      </w:r>
      <w:r w:rsidR="00A42C63" w:rsidRPr="001453C9">
        <w:rPr>
          <w:rFonts w:ascii="Times New Roman" w:eastAsia="Times New Roman" w:hAnsi="Times New Roman" w:cs="Times New Roman"/>
          <w:color w:val="000000" w:themeColor="text1"/>
          <w:sz w:val="28"/>
          <w:szCs w:val="28"/>
        </w:rPr>
        <w:t>–</w:t>
      </w:r>
      <w:r w:rsidRPr="001453C9">
        <w:rPr>
          <w:rFonts w:ascii="Times New Roman" w:eastAsia="Times New Roman" w:hAnsi="Times New Roman" w:cs="Times New Roman"/>
          <w:color w:val="000000" w:themeColor="text1"/>
          <w:sz w:val="28"/>
          <w:szCs w:val="28"/>
        </w:rPr>
        <w:t xml:space="preserve"> informatīvais ziņojums)</w:t>
      </w:r>
      <w:r w:rsidR="1DEEDCAC" w:rsidRPr="001453C9">
        <w:rPr>
          <w:rFonts w:ascii="Times New Roman" w:eastAsia="Times New Roman" w:hAnsi="Times New Roman" w:cs="Times New Roman"/>
          <w:color w:val="000000" w:themeColor="text1"/>
          <w:sz w:val="28"/>
          <w:szCs w:val="28"/>
        </w:rPr>
        <w:t xml:space="preserve"> </w:t>
      </w:r>
      <w:r w:rsidR="071F8369" w:rsidRPr="001453C9">
        <w:rPr>
          <w:rFonts w:ascii="Times New Roman" w:eastAsia="Times New Roman" w:hAnsi="Times New Roman" w:cs="Times New Roman"/>
          <w:color w:val="242424"/>
          <w:sz w:val="28"/>
          <w:szCs w:val="28"/>
        </w:rPr>
        <w:t>mē</w:t>
      </w:r>
      <w:r w:rsidR="75CECB45" w:rsidRPr="001453C9">
        <w:rPr>
          <w:rFonts w:ascii="Times New Roman" w:eastAsia="Times New Roman" w:hAnsi="Times New Roman" w:cs="Times New Roman"/>
          <w:color w:val="000000" w:themeColor="text1"/>
          <w:sz w:val="28"/>
          <w:szCs w:val="28"/>
        </w:rPr>
        <w:t>rķ</w:t>
      </w:r>
      <w:r w:rsidR="071F8369" w:rsidRPr="001453C9">
        <w:rPr>
          <w:rFonts w:ascii="Times New Roman" w:eastAsia="Times New Roman" w:hAnsi="Times New Roman" w:cs="Times New Roman"/>
          <w:color w:val="242424"/>
          <w:sz w:val="28"/>
          <w:szCs w:val="28"/>
        </w:rPr>
        <w:t>is</w:t>
      </w:r>
      <w:r w:rsidR="36E95DBA" w:rsidRPr="001453C9">
        <w:rPr>
          <w:rFonts w:ascii="Times New Roman" w:eastAsia="Times New Roman" w:hAnsi="Times New Roman" w:cs="Times New Roman"/>
          <w:color w:val="242424"/>
          <w:sz w:val="28"/>
          <w:szCs w:val="28"/>
        </w:rPr>
        <w:t xml:space="preserve"> </w:t>
      </w:r>
      <w:r w:rsidR="071F8369" w:rsidRPr="001453C9">
        <w:rPr>
          <w:rFonts w:ascii="Times New Roman" w:eastAsia="Times New Roman" w:hAnsi="Times New Roman" w:cs="Times New Roman"/>
          <w:color w:val="000000" w:themeColor="text1"/>
          <w:sz w:val="28"/>
          <w:szCs w:val="28"/>
        </w:rPr>
        <w:t xml:space="preserve">ir sniegt informāciju par </w:t>
      </w:r>
      <w:r w:rsidR="5BCA87EB" w:rsidRPr="001453C9">
        <w:rPr>
          <w:rFonts w:ascii="Times New Roman" w:eastAsia="Times New Roman" w:hAnsi="Times New Roman" w:cs="Times New Roman"/>
          <w:color w:val="000000" w:themeColor="text1"/>
          <w:sz w:val="28"/>
          <w:szCs w:val="28"/>
        </w:rPr>
        <w:t>līdz 2025.</w:t>
      </w:r>
      <w:r w:rsidR="00692E68" w:rsidRPr="001453C9">
        <w:rPr>
          <w:rFonts w:ascii="Times New Roman" w:eastAsia="Times New Roman" w:hAnsi="Times New Roman" w:cs="Times New Roman"/>
          <w:color w:val="000000" w:themeColor="text1"/>
          <w:sz w:val="28"/>
          <w:szCs w:val="28"/>
        </w:rPr>
        <w:t> </w:t>
      </w:r>
      <w:r w:rsidR="5BCA87EB" w:rsidRPr="001453C9">
        <w:rPr>
          <w:rFonts w:ascii="Times New Roman" w:eastAsia="Times New Roman" w:hAnsi="Times New Roman" w:cs="Times New Roman"/>
          <w:color w:val="000000" w:themeColor="text1"/>
          <w:sz w:val="28"/>
          <w:szCs w:val="28"/>
        </w:rPr>
        <w:t>gada 31.</w:t>
      </w:r>
      <w:r w:rsidR="00692E68" w:rsidRPr="001453C9">
        <w:rPr>
          <w:rFonts w:ascii="Times New Roman" w:eastAsia="Times New Roman" w:hAnsi="Times New Roman" w:cs="Times New Roman"/>
          <w:color w:val="000000" w:themeColor="text1"/>
          <w:sz w:val="28"/>
          <w:szCs w:val="28"/>
        </w:rPr>
        <w:t> </w:t>
      </w:r>
      <w:r w:rsidR="5BCA87EB" w:rsidRPr="001453C9">
        <w:rPr>
          <w:rFonts w:ascii="Times New Roman" w:eastAsia="Times New Roman" w:hAnsi="Times New Roman" w:cs="Times New Roman"/>
          <w:color w:val="000000" w:themeColor="text1"/>
          <w:sz w:val="28"/>
          <w:szCs w:val="28"/>
        </w:rPr>
        <w:t>martam</w:t>
      </w:r>
      <w:r w:rsidR="1DEEDCAC" w:rsidRPr="001453C9">
        <w:rPr>
          <w:rFonts w:ascii="Times New Roman" w:eastAsia="Times New Roman" w:hAnsi="Times New Roman" w:cs="Times New Roman"/>
          <w:color w:val="000000" w:themeColor="text1"/>
          <w:sz w:val="28"/>
          <w:szCs w:val="28"/>
        </w:rPr>
        <w:t xml:space="preserve"> </w:t>
      </w:r>
      <w:r w:rsidR="071F8369" w:rsidRPr="001453C9">
        <w:rPr>
          <w:rFonts w:ascii="Times New Roman" w:eastAsia="Times New Roman" w:hAnsi="Times New Roman" w:cs="Times New Roman"/>
          <w:color w:val="000000" w:themeColor="text1"/>
          <w:sz w:val="28"/>
          <w:szCs w:val="28"/>
        </w:rPr>
        <w:t xml:space="preserve">Viedās administrācijas un reģionālās attīstības ministrijas </w:t>
      </w:r>
      <w:r w:rsidR="1EA0FF18" w:rsidRPr="001453C9">
        <w:rPr>
          <w:rFonts w:ascii="Times New Roman" w:eastAsia="Times New Roman" w:hAnsi="Times New Roman" w:cs="Times New Roman"/>
          <w:color w:val="000000" w:themeColor="text1"/>
          <w:sz w:val="28"/>
          <w:szCs w:val="28"/>
        </w:rPr>
        <w:t xml:space="preserve">(turpmāk </w:t>
      </w:r>
      <w:r w:rsidR="00A42C63" w:rsidRPr="001453C9">
        <w:rPr>
          <w:rFonts w:ascii="Times New Roman" w:eastAsia="Times New Roman" w:hAnsi="Times New Roman" w:cs="Times New Roman"/>
          <w:color w:val="000000" w:themeColor="text1"/>
          <w:sz w:val="28"/>
          <w:szCs w:val="28"/>
        </w:rPr>
        <w:t>–</w:t>
      </w:r>
      <w:r w:rsidR="1EA0FF18" w:rsidRPr="001453C9">
        <w:rPr>
          <w:rFonts w:ascii="Times New Roman" w:eastAsia="Times New Roman" w:hAnsi="Times New Roman" w:cs="Times New Roman"/>
          <w:color w:val="000000" w:themeColor="text1"/>
          <w:sz w:val="28"/>
          <w:szCs w:val="28"/>
        </w:rPr>
        <w:t xml:space="preserve"> VARAM)</w:t>
      </w:r>
      <w:r w:rsidR="1DEEDCAC" w:rsidRPr="001453C9">
        <w:rPr>
          <w:rFonts w:ascii="Times New Roman" w:eastAsia="Times New Roman" w:hAnsi="Times New Roman" w:cs="Times New Roman"/>
          <w:color w:val="000000" w:themeColor="text1"/>
          <w:sz w:val="28"/>
          <w:szCs w:val="28"/>
        </w:rPr>
        <w:t xml:space="preserve"> </w:t>
      </w:r>
      <w:r w:rsidR="071F8369" w:rsidRPr="001453C9">
        <w:rPr>
          <w:rFonts w:ascii="Times New Roman" w:eastAsia="Times New Roman" w:hAnsi="Times New Roman" w:cs="Times New Roman"/>
          <w:color w:val="000000" w:themeColor="text1"/>
          <w:sz w:val="28"/>
          <w:szCs w:val="28"/>
        </w:rPr>
        <w:t xml:space="preserve">un Valsts digitālās </w:t>
      </w:r>
      <w:r w:rsidR="071F8369" w:rsidRPr="001453C9">
        <w:rPr>
          <w:rFonts w:ascii="Times New Roman" w:eastAsia="Times New Roman" w:hAnsi="Times New Roman" w:cs="Times New Roman"/>
          <w:color w:val="242424"/>
          <w:sz w:val="28"/>
          <w:szCs w:val="28"/>
        </w:rPr>
        <w:t>attīstīb</w:t>
      </w:r>
      <w:r w:rsidR="6A172137" w:rsidRPr="001453C9">
        <w:rPr>
          <w:rFonts w:ascii="Times New Roman" w:eastAsia="Times New Roman" w:hAnsi="Times New Roman" w:cs="Times New Roman"/>
          <w:color w:val="242424"/>
          <w:sz w:val="28"/>
          <w:szCs w:val="28"/>
        </w:rPr>
        <w:t>a</w:t>
      </w:r>
      <w:r w:rsidR="071F8369" w:rsidRPr="001453C9">
        <w:rPr>
          <w:rFonts w:ascii="Times New Roman" w:eastAsia="Times New Roman" w:hAnsi="Times New Roman" w:cs="Times New Roman"/>
          <w:color w:val="242424"/>
          <w:sz w:val="28"/>
          <w:szCs w:val="28"/>
        </w:rPr>
        <w:t>s</w:t>
      </w:r>
      <w:r w:rsidR="0ED3852B" w:rsidRPr="001453C9">
        <w:rPr>
          <w:rFonts w:ascii="Times New Roman" w:eastAsia="Times New Roman" w:hAnsi="Times New Roman" w:cs="Times New Roman"/>
          <w:color w:val="242424"/>
          <w:sz w:val="28"/>
          <w:szCs w:val="28"/>
        </w:rPr>
        <w:t xml:space="preserve"> </w:t>
      </w:r>
      <w:r w:rsidR="071F8369" w:rsidRPr="001453C9">
        <w:rPr>
          <w:rFonts w:ascii="Times New Roman" w:eastAsia="Times New Roman" w:hAnsi="Times New Roman" w:cs="Times New Roman"/>
          <w:color w:val="000000" w:themeColor="text1"/>
          <w:sz w:val="28"/>
          <w:szCs w:val="28"/>
        </w:rPr>
        <w:t>aģentūras</w:t>
      </w:r>
      <w:r w:rsidR="65F9077E" w:rsidRPr="001453C9">
        <w:rPr>
          <w:rFonts w:ascii="Times New Roman" w:eastAsia="Times New Roman" w:hAnsi="Times New Roman" w:cs="Times New Roman"/>
          <w:color w:val="000000" w:themeColor="text1"/>
          <w:sz w:val="28"/>
          <w:szCs w:val="28"/>
        </w:rPr>
        <w:t xml:space="preserve"> (turpmāk </w:t>
      </w:r>
      <w:r w:rsidR="00A42C63" w:rsidRPr="001453C9">
        <w:rPr>
          <w:rFonts w:ascii="Times New Roman" w:eastAsia="Times New Roman" w:hAnsi="Times New Roman" w:cs="Times New Roman"/>
          <w:color w:val="000000" w:themeColor="text1"/>
          <w:sz w:val="28"/>
          <w:szCs w:val="28"/>
        </w:rPr>
        <w:t>–</w:t>
      </w:r>
      <w:r w:rsidR="65F9077E" w:rsidRPr="001453C9">
        <w:rPr>
          <w:rFonts w:ascii="Times New Roman" w:eastAsia="Times New Roman" w:hAnsi="Times New Roman" w:cs="Times New Roman"/>
          <w:color w:val="000000" w:themeColor="text1"/>
          <w:sz w:val="28"/>
          <w:szCs w:val="28"/>
        </w:rPr>
        <w:t xml:space="preserve"> VDAA)</w:t>
      </w:r>
      <w:r w:rsidR="1DEEDCAC" w:rsidRPr="001453C9">
        <w:rPr>
          <w:rFonts w:ascii="Times New Roman" w:eastAsia="Times New Roman" w:hAnsi="Times New Roman" w:cs="Times New Roman"/>
          <w:color w:val="000000" w:themeColor="text1"/>
          <w:sz w:val="28"/>
          <w:szCs w:val="28"/>
        </w:rPr>
        <w:t>,</w:t>
      </w:r>
      <w:r w:rsidR="071F8369" w:rsidRPr="001453C9">
        <w:rPr>
          <w:rFonts w:ascii="Times New Roman" w:eastAsia="Times New Roman" w:hAnsi="Times New Roman" w:cs="Times New Roman"/>
          <w:color w:val="000000" w:themeColor="text1"/>
          <w:sz w:val="28"/>
          <w:szCs w:val="28"/>
        </w:rPr>
        <w:t xml:space="preserve"> sadarbībā ar Finanšu ministriju</w:t>
      </w:r>
      <w:r w:rsidR="19EBD0BC" w:rsidRPr="001453C9">
        <w:rPr>
          <w:rFonts w:ascii="Times New Roman" w:eastAsia="Times New Roman" w:hAnsi="Times New Roman" w:cs="Times New Roman"/>
          <w:color w:val="000000" w:themeColor="text1"/>
          <w:sz w:val="28"/>
          <w:szCs w:val="28"/>
        </w:rPr>
        <w:t xml:space="preserve"> (turpmāk </w:t>
      </w:r>
      <w:r w:rsidR="00A42C63" w:rsidRPr="001453C9">
        <w:rPr>
          <w:rFonts w:ascii="Times New Roman" w:eastAsia="Times New Roman" w:hAnsi="Times New Roman" w:cs="Times New Roman"/>
          <w:color w:val="000000" w:themeColor="text1"/>
          <w:sz w:val="28"/>
          <w:szCs w:val="28"/>
        </w:rPr>
        <w:t>–</w:t>
      </w:r>
      <w:r w:rsidR="19EBD0BC" w:rsidRPr="001453C9">
        <w:rPr>
          <w:rFonts w:ascii="Times New Roman" w:eastAsia="Times New Roman" w:hAnsi="Times New Roman" w:cs="Times New Roman"/>
          <w:color w:val="000000" w:themeColor="text1"/>
          <w:sz w:val="28"/>
          <w:szCs w:val="28"/>
        </w:rPr>
        <w:t xml:space="preserve"> FM)</w:t>
      </w:r>
      <w:r w:rsidR="7D130E5E" w:rsidRPr="001453C9">
        <w:rPr>
          <w:rFonts w:ascii="Times New Roman" w:eastAsia="Times New Roman" w:hAnsi="Times New Roman" w:cs="Times New Roman"/>
          <w:color w:val="000000" w:themeColor="text1"/>
          <w:sz w:val="28"/>
          <w:szCs w:val="28"/>
        </w:rPr>
        <w:t>,</w:t>
      </w:r>
      <w:r w:rsidR="071F8369" w:rsidRPr="001453C9">
        <w:rPr>
          <w:rFonts w:ascii="Times New Roman" w:eastAsia="Times New Roman" w:hAnsi="Times New Roman" w:cs="Times New Roman"/>
          <w:color w:val="000000" w:themeColor="text1"/>
          <w:sz w:val="28"/>
          <w:szCs w:val="28"/>
        </w:rPr>
        <w:t xml:space="preserve"> Valsts ieņēmumu dienestu </w:t>
      </w:r>
      <w:r w:rsidR="66B6459C" w:rsidRPr="001453C9">
        <w:rPr>
          <w:rFonts w:ascii="Times New Roman" w:eastAsia="Times New Roman" w:hAnsi="Times New Roman" w:cs="Times New Roman"/>
          <w:color w:val="000000" w:themeColor="text1"/>
          <w:sz w:val="28"/>
          <w:szCs w:val="28"/>
        </w:rPr>
        <w:t xml:space="preserve">(turpmāk </w:t>
      </w:r>
      <w:r w:rsidR="00A42C63" w:rsidRPr="001453C9">
        <w:rPr>
          <w:rFonts w:ascii="Times New Roman" w:eastAsia="Times New Roman" w:hAnsi="Times New Roman" w:cs="Times New Roman"/>
          <w:color w:val="000000" w:themeColor="text1"/>
          <w:sz w:val="28"/>
          <w:szCs w:val="28"/>
        </w:rPr>
        <w:t>–</w:t>
      </w:r>
      <w:r w:rsidR="66B6459C" w:rsidRPr="001453C9">
        <w:rPr>
          <w:rFonts w:ascii="Times New Roman" w:eastAsia="Times New Roman" w:hAnsi="Times New Roman" w:cs="Times New Roman"/>
          <w:color w:val="000000" w:themeColor="text1"/>
          <w:sz w:val="28"/>
          <w:szCs w:val="28"/>
        </w:rPr>
        <w:t xml:space="preserve"> VID)</w:t>
      </w:r>
      <w:r w:rsidR="1DEEDCAC" w:rsidRPr="001453C9">
        <w:rPr>
          <w:rFonts w:ascii="Times New Roman" w:eastAsia="Times New Roman" w:hAnsi="Times New Roman" w:cs="Times New Roman"/>
          <w:color w:val="000000" w:themeColor="text1"/>
          <w:sz w:val="28"/>
          <w:szCs w:val="28"/>
        </w:rPr>
        <w:t xml:space="preserve"> </w:t>
      </w:r>
      <w:r w:rsidR="071F8369" w:rsidRPr="001453C9">
        <w:rPr>
          <w:rFonts w:ascii="Times New Roman" w:eastAsia="Times New Roman" w:hAnsi="Times New Roman" w:cs="Times New Roman"/>
          <w:color w:val="000000" w:themeColor="text1"/>
          <w:sz w:val="28"/>
          <w:szCs w:val="28"/>
        </w:rPr>
        <w:t xml:space="preserve">un Valsts kasi, paveikto </w:t>
      </w:r>
      <w:r w:rsidR="44E56CE4" w:rsidRPr="001453C9">
        <w:rPr>
          <w:rFonts w:ascii="Times New Roman" w:eastAsia="Times New Roman" w:hAnsi="Times New Roman" w:cs="Times New Roman"/>
          <w:color w:val="000000" w:themeColor="text1"/>
          <w:sz w:val="28"/>
          <w:szCs w:val="28"/>
        </w:rPr>
        <w:t>un turpmāko rīcību</w:t>
      </w:r>
      <w:r w:rsidR="036FC5B5" w:rsidRPr="001453C9">
        <w:rPr>
          <w:rFonts w:ascii="Times New Roman" w:eastAsia="Times New Roman" w:hAnsi="Times New Roman" w:cs="Times New Roman"/>
          <w:sz w:val="28"/>
          <w:szCs w:val="28"/>
        </w:rPr>
        <w:t xml:space="preserve"> Ministru kabineta 2021.</w:t>
      </w:r>
      <w:r w:rsidR="00692E68" w:rsidRPr="001453C9">
        <w:rPr>
          <w:rFonts w:ascii="Times New Roman" w:eastAsia="Times New Roman" w:hAnsi="Times New Roman" w:cs="Times New Roman"/>
          <w:sz w:val="28"/>
          <w:szCs w:val="28"/>
        </w:rPr>
        <w:t> </w:t>
      </w:r>
      <w:r w:rsidR="036FC5B5" w:rsidRPr="001453C9">
        <w:rPr>
          <w:rFonts w:ascii="Times New Roman" w:eastAsia="Times New Roman" w:hAnsi="Times New Roman" w:cs="Times New Roman"/>
          <w:sz w:val="28"/>
          <w:szCs w:val="28"/>
        </w:rPr>
        <w:t>gada 12.</w:t>
      </w:r>
      <w:r w:rsidR="00692E68" w:rsidRPr="001453C9">
        <w:rPr>
          <w:rFonts w:ascii="Times New Roman" w:eastAsia="Times New Roman" w:hAnsi="Times New Roman" w:cs="Times New Roman"/>
          <w:sz w:val="28"/>
          <w:szCs w:val="28"/>
        </w:rPr>
        <w:t> </w:t>
      </w:r>
      <w:r w:rsidR="036FC5B5" w:rsidRPr="001453C9">
        <w:rPr>
          <w:rFonts w:ascii="Times New Roman" w:eastAsia="Times New Roman" w:hAnsi="Times New Roman" w:cs="Times New Roman"/>
          <w:sz w:val="28"/>
          <w:szCs w:val="28"/>
        </w:rPr>
        <w:t>oktobra sēd</w:t>
      </w:r>
      <w:r w:rsidR="0C493B19" w:rsidRPr="001453C9">
        <w:rPr>
          <w:rFonts w:ascii="Times New Roman" w:eastAsia="Times New Roman" w:hAnsi="Times New Roman" w:cs="Times New Roman"/>
          <w:sz w:val="28"/>
          <w:szCs w:val="28"/>
        </w:rPr>
        <w:t>ē apstiprinātajā</w:t>
      </w:r>
      <w:r w:rsidR="036FC5B5" w:rsidRPr="001453C9">
        <w:rPr>
          <w:rFonts w:ascii="Times New Roman" w:eastAsia="Times New Roman" w:hAnsi="Times New Roman" w:cs="Times New Roman"/>
          <w:sz w:val="28"/>
          <w:szCs w:val="28"/>
        </w:rPr>
        <w:t xml:space="preserve"> </w:t>
      </w:r>
      <w:r w:rsidR="7BE8DC49" w:rsidRPr="001453C9">
        <w:rPr>
          <w:rFonts w:ascii="Times New Roman" w:eastAsia="Times New Roman" w:hAnsi="Times New Roman" w:cs="Times New Roman"/>
          <w:sz w:val="28"/>
          <w:szCs w:val="28"/>
        </w:rPr>
        <w:t>i</w:t>
      </w:r>
      <w:r w:rsidR="036FC5B5" w:rsidRPr="001453C9">
        <w:rPr>
          <w:rFonts w:ascii="Times New Roman" w:eastAsia="Times New Roman" w:hAnsi="Times New Roman" w:cs="Times New Roman"/>
          <w:sz w:val="28"/>
          <w:szCs w:val="28"/>
        </w:rPr>
        <w:t>nformatīv</w:t>
      </w:r>
      <w:r w:rsidR="08DAF5FF" w:rsidRPr="001453C9">
        <w:rPr>
          <w:rFonts w:ascii="Times New Roman" w:eastAsia="Times New Roman" w:hAnsi="Times New Roman" w:cs="Times New Roman"/>
          <w:sz w:val="28"/>
          <w:szCs w:val="28"/>
        </w:rPr>
        <w:t>ajā</w:t>
      </w:r>
      <w:r w:rsidR="036FC5B5" w:rsidRPr="001453C9">
        <w:rPr>
          <w:rFonts w:ascii="Times New Roman" w:eastAsia="Times New Roman" w:hAnsi="Times New Roman" w:cs="Times New Roman"/>
          <w:sz w:val="28"/>
          <w:szCs w:val="28"/>
        </w:rPr>
        <w:t xml:space="preserve"> ziņojum</w:t>
      </w:r>
      <w:r w:rsidR="17BE80E9" w:rsidRPr="001453C9">
        <w:rPr>
          <w:rFonts w:ascii="Times New Roman" w:eastAsia="Times New Roman" w:hAnsi="Times New Roman" w:cs="Times New Roman"/>
          <w:sz w:val="28"/>
          <w:szCs w:val="28"/>
        </w:rPr>
        <w:t>ā</w:t>
      </w:r>
      <w:r w:rsidR="036FC5B5" w:rsidRPr="001453C9">
        <w:rPr>
          <w:rFonts w:ascii="Times New Roman" w:eastAsia="Times New Roman" w:hAnsi="Times New Roman" w:cs="Times New Roman"/>
          <w:sz w:val="28"/>
          <w:szCs w:val="28"/>
        </w:rPr>
        <w:t xml:space="preserve"> </w:t>
      </w:r>
      <w:r w:rsidR="00DA4381" w:rsidRPr="001453C9">
        <w:rPr>
          <w:rFonts w:ascii="Times New Roman" w:eastAsia="Times New Roman" w:hAnsi="Times New Roman" w:cs="Times New Roman"/>
          <w:sz w:val="28"/>
          <w:szCs w:val="28"/>
        </w:rPr>
        <w:t>“</w:t>
      </w:r>
      <w:r w:rsidR="036FC5B5" w:rsidRPr="001453C9">
        <w:rPr>
          <w:rFonts w:ascii="Times New Roman" w:eastAsia="Times New Roman" w:hAnsi="Times New Roman" w:cs="Times New Roman"/>
          <w:sz w:val="28"/>
          <w:szCs w:val="28"/>
        </w:rPr>
        <w:t>Par attaisnojuma dokumentu un preču piegādes dokumentu elektroniskās aprites sistēmas ieviešanu</w:t>
      </w:r>
      <w:r w:rsidR="00DA4381" w:rsidRPr="001453C9">
        <w:rPr>
          <w:rFonts w:ascii="Times New Roman" w:eastAsia="Times New Roman" w:hAnsi="Times New Roman" w:cs="Times New Roman"/>
          <w:sz w:val="28"/>
          <w:szCs w:val="28"/>
        </w:rPr>
        <w:t>”</w:t>
      </w:r>
      <w:r w:rsidR="036FC5B5" w:rsidRPr="001453C9">
        <w:rPr>
          <w:rFonts w:ascii="Times New Roman" w:eastAsia="Times New Roman" w:hAnsi="Times New Roman" w:cs="Times New Roman"/>
          <w:sz w:val="28"/>
          <w:szCs w:val="28"/>
        </w:rPr>
        <w:t xml:space="preserve"> (prot. Nr.</w:t>
      </w:r>
      <w:r w:rsidR="00692E68" w:rsidRPr="001453C9">
        <w:rPr>
          <w:rFonts w:ascii="Times New Roman" w:eastAsia="Times New Roman" w:hAnsi="Times New Roman" w:cs="Times New Roman"/>
          <w:sz w:val="28"/>
          <w:szCs w:val="28"/>
        </w:rPr>
        <w:t> </w:t>
      </w:r>
      <w:r w:rsidR="036FC5B5" w:rsidRPr="001453C9">
        <w:rPr>
          <w:rFonts w:ascii="Times New Roman" w:eastAsia="Times New Roman" w:hAnsi="Times New Roman" w:cs="Times New Roman"/>
          <w:sz w:val="28"/>
          <w:szCs w:val="28"/>
        </w:rPr>
        <w:t>69,</w:t>
      </w:r>
      <w:r w:rsidR="00692E68" w:rsidRPr="001453C9">
        <w:rPr>
          <w:rFonts w:ascii="Times New Roman" w:eastAsia="Times New Roman" w:hAnsi="Times New Roman" w:cs="Times New Roman"/>
          <w:sz w:val="28"/>
          <w:szCs w:val="28"/>
        </w:rPr>
        <w:t> </w:t>
      </w:r>
      <w:r w:rsidR="036FC5B5" w:rsidRPr="001453C9">
        <w:rPr>
          <w:rFonts w:ascii="Times New Roman" w:eastAsia="Times New Roman" w:hAnsi="Times New Roman" w:cs="Times New Roman"/>
          <w:sz w:val="28"/>
          <w:szCs w:val="28"/>
        </w:rPr>
        <w:t>30.§),</w:t>
      </w:r>
      <w:r w:rsidR="44E56CE4" w:rsidRPr="001453C9">
        <w:rPr>
          <w:rFonts w:ascii="Times New Roman" w:eastAsia="Times New Roman" w:hAnsi="Times New Roman" w:cs="Times New Roman"/>
          <w:color w:val="000000" w:themeColor="text1"/>
          <w:sz w:val="28"/>
          <w:szCs w:val="28"/>
        </w:rPr>
        <w:t xml:space="preserve"> </w:t>
      </w:r>
      <w:r w:rsidR="79EC6216" w:rsidRPr="001453C9">
        <w:rPr>
          <w:rFonts w:ascii="Times New Roman" w:eastAsia="Times New Roman" w:hAnsi="Times New Roman" w:cs="Times New Roman"/>
          <w:color w:val="000000" w:themeColor="text1"/>
          <w:sz w:val="28"/>
          <w:szCs w:val="28"/>
        </w:rPr>
        <w:t>Ministru kabineta 2024.</w:t>
      </w:r>
      <w:r w:rsidR="00692E68" w:rsidRPr="001453C9">
        <w:rPr>
          <w:rFonts w:ascii="Times New Roman" w:eastAsia="Times New Roman" w:hAnsi="Times New Roman" w:cs="Times New Roman"/>
          <w:color w:val="000000" w:themeColor="text1"/>
          <w:sz w:val="28"/>
          <w:szCs w:val="28"/>
        </w:rPr>
        <w:t> </w:t>
      </w:r>
      <w:r w:rsidR="79EC6216" w:rsidRPr="001453C9">
        <w:rPr>
          <w:rFonts w:ascii="Times New Roman" w:eastAsia="Times New Roman" w:hAnsi="Times New Roman" w:cs="Times New Roman"/>
          <w:color w:val="000000" w:themeColor="text1"/>
          <w:sz w:val="28"/>
          <w:szCs w:val="28"/>
        </w:rPr>
        <w:t>gada 25.</w:t>
      </w:r>
      <w:r w:rsidR="00692E68" w:rsidRPr="001453C9">
        <w:rPr>
          <w:rFonts w:ascii="Times New Roman" w:eastAsia="Times New Roman" w:hAnsi="Times New Roman" w:cs="Times New Roman"/>
          <w:color w:val="000000" w:themeColor="text1"/>
          <w:sz w:val="28"/>
          <w:szCs w:val="28"/>
        </w:rPr>
        <w:t> </w:t>
      </w:r>
      <w:r w:rsidR="79EC6216" w:rsidRPr="001453C9">
        <w:rPr>
          <w:rFonts w:ascii="Times New Roman" w:eastAsia="Times New Roman" w:hAnsi="Times New Roman" w:cs="Times New Roman"/>
          <w:color w:val="000000" w:themeColor="text1"/>
          <w:sz w:val="28"/>
          <w:szCs w:val="28"/>
        </w:rPr>
        <w:t>janvāra rīkojumā Nr.</w:t>
      </w:r>
      <w:r w:rsidR="00692E68" w:rsidRPr="001453C9">
        <w:rPr>
          <w:rFonts w:ascii="Times New Roman" w:eastAsia="Times New Roman" w:hAnsi="Times New Roman" w:cs="Times New Roman"/>
          <w:color w:val="000000" w:themeColor="text1"/>
          <w:sz w:val="28"/>
          <w:szCs w:val="28"/>
        </w:rPr>
        <w:t> </w:t>
      </w:r>
      <w:r w:rsidR="79EC6216" w:rsidRPr="001453C9">
        <w:rPr>
          <w:rFonts w:ascii="Times New Roman" w:eastAsia="Times New Roman" w:hAnsi="Times New Roman" w:cs="Times New Roman"/>
          <w:color w:val="000000" w:themeColor="text1"/>
          <w:sz w:val="28"/>
          <w:szCs w:val="28"/>
        </w:rPr>
        <w:t xml:space="preserve">72 </w:t>
      </w:r>
      <w:r w:rsidR="00B94993" w:rsidRPr="001453C9">
        <w:rPr>
          <w:rFonts w:ascii="Times New Roman" w:eastAsia="Times New Roman" w:hAnsi="Times New Roman" w:cs="Times New Roman"/>
          <w:color w:val="000000" w:themeColor="text1"/>
          <w:sz w:val="28"/>
          <w:szCs w:val="28"/>
        </w:rPr>
        <w:t>“</w:t>
      </w:r>
      <w:r w:rsidR="79EC6216" w:rsidRPr="001453C9">
        <w:rPr>
          <w:rFonts w:ascii="Times New Roman" w:eastAsia="Times New Roman" w:hAnsi="Times New Roman" w:cs="Times New Roman"/>
          <w:color w:val="000000" w:themeColor="text1"/>
          <w:sz w:val="28"/>
          <w:szCs w:val="28"/>
        </w:rPr>
        <w:t>Ēnu ekonomikas ierobežošanas plāns 2024.–2027.</w:t>
      </w:r>
      <w:r w:rsidR="00692E68" w:rsidRPr="001453C9">
        <w:rPr>
          <w:rFonts w:ascii="Times New Roman" w:eastAsia="Times New Roman" w:hAnsi="Times New Roman" w:cs="Times New Roman"/>
          <w:color w:val="000000" w:themeColor="text1"/>
          <w:sz w:val="28"/>
          <w:szCs w:val="28"/>
        </w:rPr>
        <w:t> </w:t>
      </w:r>
      <w:r w:rsidR="79EC6216" w:rsidRPr="001453C9">
        <w:rPr>
          <w:rFonts w:ascii="Times New Roman" w:eastAsia="Times New Roman" w:hAnsi="Times New Roman" w:cs="Times New Roman"/>
          <w:color w:val="000000" w:themeColor="text1"/>
          <w:sz w:val="28"/>
          <w:szCs w:val="28"/>
        </w:rPr>
        <w:t>gadam</w:t>
      </w:r>
      <w:r w:rsidR="00B94993" w:rsidRPr="001453C9">
        <w:rPr>
          <w:rFonts w:ascii="Times New Roman" w:eastAsia="Times New Roman" w:hAnsi="Times New Roman" w:cs="Times New Roman"/>
          <w:color w:val="000000" w:themeColor="text1"/>
          <w:sz w:val="28"/>
          <w:szCs w:val="28"/>
        </w:rPr>
        <w:t>”</w:t>
      </w:r>
      <w:r w:rsidR="359BB04C" w:rsidRPr="001453C9">
        <w:rPr>
          <w:rFonts w:ascii="Times New Roman" w:eastAsia="Times New Roman" w:hAnsi="Times New Roman" w:cs="Times New Roman"/>
          <w:color w:val="000000" w:themeColor="text1"/>
          <w:sz w:val="28"/>
          <w:szCs w:val="28"/>
        </w:rPr>
        <w:t xml:space="preserve">, </w:t>
      </w:r>
      <w:r w:rsidR="359BB04C" w:rsidRPr="001453C9">
        <w:rPr>
          <w:rFonts w:ascii="Times New Roman" w:eastAsia="Times New Roman" w:hAnsi="Times New Roman" w:cs="Times New Roman"/>
          <w:sz w:val="28"/>
          <w:szCs w:val="28"/>
        </w:rPr>
        <w:t>Ministru kabineta 2023.</w:t>
      </w:r>
      <w:r w:rsidR="00692E68" w:rsidRPr="001453C9">
        <w:rPr>
          <w:rFonts w:ascii="Times New Roman" w:eastAsia="Times New Roman" w:hAnsi="Times New Roman" w:cs="Times New Roman"/>
          <w:sz w:val="28"/>
          <w:szCs w:val="28"/>
        </w:rPr>
        <w:t> </w:t>
      </w:r>
      <w:r w:rsidR="359BB04C" w:rsidRPr="001453C9">
        <w:rPr>
          <w:rFonts w:ascii="Times New Roman" w:eastAsia="Times New Roman" w:hAnsi="Times New Roman" w:cs="Times New Roman"/>
          <w:sz w:val="28"/>
          <w:szCs w:val="28"/>
        </w:rPr>
        <w:t>gada 13.</w:t>
      </w:r>
      <w:r w:rsidR="00692E68" w:rsidRPr="001453C9">
        <w:rPr>
          <w:rFonts w:ascii="Times New Roman" w:eastAsia="Times New Roman" w:hAnsi="Times New Roman" w:cs="Times New Roman"/>
          <w:sz w:val="28"/>
          <w:szCs w:val="28"/>
        </w:rPr>
        <w:t> </w:t>
      </w:r>
      <w:r w:rsidR="359BB04C" w:rsidRPr="001453C9">
        <w:rPr>
          <w:rFonts w:ascii="Times New Roman" w:eastAsia="Times New Roman" w:hAnsi="Times New Roman" w:cs="Times New Roman"/>
          <w:sz w:val="28"/>
          <w:szCs w:val="28"/>
        </w:rPr>
        <w:t>decembra rīkojumā Nr.</w:t>
      </w:r>
      <w:r w:rsidR="00692E68" w:rsidRPr="001453C9">
        <w:rPr>
          <w:rFonts w:ascii="Times New Roman" w:eastAsia="Times New Roman" w:hAnsi="Times New Roman" w:cs="Times New Roman"/>
          <w:sz w:val="28"/>
          <w:szCs w:val="28"/>
        </w:rPr>
        <w:t> </w:t>
      </w:r>
      <w:r w:rsidR="359BB04C" w:rsidRPr="001453C9">
        <w:rPr>
          <w:rFonts w:ascii="Times New Roman" w:eastAsia="Times New Roman" w:hAnsi="Times New Roman" w:cs="Times New Roman"/>
          <w:sz w:val="28"/>
          <w:szCs w:val="28"/>
        </w:rPr>
        <w:t xml:space="preserve">892 </w:t>
      </w:r>
      <w:r w:rsidR="00B94993" w:rsidRPr="001453C9">
        <w:rPr>
          <w:rFonts w:ascii="Times New Roman" w:eastAsia="Times New Roman" w:hAnsi="Times New Roman" w:cs="Times New Roman"/>
          <w:sz w:val="28"/>
          <w:szCs w:val="28"/>
        </w:rPr>
        <w:t>“</w:t>
      </w:r>
      <w:r w:rsidR="359BB04C" w:rsidRPr="001453C9">
        <w:rPr>
          <w:rFonts w:ascii="Times New Roman" w:eastAsia="Times New Roman" w:hAnsi="Times New Roman" w:cs="Times New Roman"/>
          <w:sz w:val="28"/>
          <w:szCs w:val="28"/>
        </w:rPr>
        <w:t>Digitālās transformācijas pamatnostādņu 2021.–2027.</w:t>
      </w:r>
      <w:r w:rsidR="00692E68" w:rsidRPr="001453C9">
        <w:rPr>
          <w:rFonts w:ascii="Times New Roman" w:eastAsia="Times New Roman" w:hAnsi="Times New Roman" w:cs="Times New Roman"/>
          <w:sz w:val="28"/>
          <w:szCs w:val="28"/>
        </w:rPr>
        <w:t> </w:t>
      </w:r>
      <w:r w:rsidR="359BB04C" w:rsidRPr="001453C9">
        <w:rPr>
          <w:rFonts w:ascii="Times New Roman" w:eastAsia="Times New Roman" w:hAnsi="Times New Roman" w:cs="Times New Roman"/>
          <w:sz w:val="28"/>
          <w:szCs w:val="28"/>
        </w:rPr>
        <w:t>gadam ieviešanas plāna 2023.–2027.</w:t>
      </w:r>
      <w:r w:rsidR="00692E68" w:rsidRPr="001453C9">
        <w:rPr>
          <w:rFonts w:ascii="Times New Roman" w:eastAsia="Times New Roman" w:hAnsi="Times New Roman" w:cs="Times New Roman"/>
          <w:sz w:val="28"/>
          <w:szCs w:val="28"/>
        </w:rPr>
        <w:t> </w:t>
      </w:r>
      <w:r w:rsidR="359BB04C" w:rsidRPr="001453C9">
        <w:rPr>
          <w:rFonts w:ascii="Times New Roman" w:eastAsia="Times New Roman" w:hAnsi="Times New Roman" w:cs="Times New Roman"/>
          <w:sz w:val="28"/>
          <w:szCs w:val="28"/>
        </w:rPr>
        <w:t>gadam</w:t>
      </w:r>
      <w:r w:rsidR="00B94993" w:rsidRPr="001453C9">
        <w:rPr>
          <w:rFonts w:ascii="Times New Roman" w:eastAsia="Times New Roman" w:hAnsi="Times New Roman" w:cs="Times New Roman"/>
          <w:sz w:val="28"/>
          <w:szCs w:val="28"/>
        </w:rPr>
        <w:t>”</w:t>
      </w:r>
      <w:r w:rsidR="79EC6216" w:rsidRPr="001453C9">
        <w:rPr>
          <w:rFonts w:ascii="Times New Roman" w:eastAsia="Times New Roman" w:hAnsi="Times New Roman" w:cs="Times New Roman"/>
          <w:color w:val="000000" w:themeColor="text1"/>
          <w:sz w:val="28"/>
          <w:szCs w:val="28"/>
        </w:rPr>
        <w:t xml:space="preserve"> un </w:t>
      </w:r>
      <w:r w:rsidR="4732917A" w:rsidRPr="001453C9">
        <w:rPr>
          <w:rFonts w:ascii="Times New Roman" w:eastAsia="Times New Roman" w:hAnsi="Times New Roman" w:cs="Times New Roman"/>
          <w:sz w:val="28"/>
          <w:szCs w:val="28"/>
        </w:rPr>
        <w:t>2024.</w:t>
      </w:r>
      <w:r w:rsidR="00692E68" w:rsidRPr="001453C9">
        <w:rPr>
          <w:rFonts w:ascii="Times New Roman" w:eastAsia="Times New Roman" w:hAnsi="Times New Roman" w:cs="Times New Roman"/>
          <w:sz w:val="28"/>
          <w:szCs w:val="28"/>
        </w:rPr>
        <w:t> </w:t>
      </w:r>
      <w:r w:rsidR="4732917A" w:rsidRPr="001453C9">
        <w:rPr>
          <w:rFonts w:ascii="Times New Roman" w:eastAsia="Times New Roman" w:hAnsi="Times New Roman" w:cs="Times New Roman"/>
          <w:sz w:val="28"/>
          <w:szCs w:val="28"/>
        </w:rPr>
        <w:t>gada 31.</w:t>
      </w:r>
      <w:r w:rsidR="00692E68" w:rsidRPr="001453C9">
        <w:rPr>
          <w:rFonts w:ascii="Times New Roman" w:eastAsia="Times New Roman" w:hAnsi="Times New Roman" w:cs="Times New Roman"/>
          <w:sz w:val="28"/>
          <w:szCs w:val="28"/>
        </w:rPr>
        <w:t> </w:t>
      </w:r>
      <w:r w:rsidR="4732917A" w:rsidRPr="001453C9">
        <w:rPr>
          <w:rFonts w:ascii="Times New Roman" w:eastAsia="Times New Roman" w:hAnsi="Times New Roman" w:cs="Times New Roman"/>
          <w:sz w:val="28"/>
          <w:szCs w:val="28"/>
        </w:rPr>
        <w:t xml:space="preserve">oktobra likumā </w:t>
      </w:r>
      <w:r w:rsidR="00B94993" w:rsidRPr="001453C9">
        <w:rPr>
          <w:rFonts w:ascii="Times New Roman" w:eastAsia="Times New Roman" w:hAnsi="Times New Roman" w:cs="Times New Roman"/>
          <w:sz w:val="28"/>
          <w:szCs w:val="28"/>
        </w:rPr>
        <w:t>“</w:t>
      </w:r>
      <w:r w:rsidR="4732917A" w:rsidRPr="001453C9">
        <w:rPr>
          <w:rFonts w:ascii="Times New Roman" w:eastAsia="Times New Roman" w:hAnsi="Times New Roman" w:cs="Times New Roman"/>
          <w:sz w:val="28"/>
          <w:szCs w:val="28"/>
        </w:rPr>
        <w:t>Grozījumi Grāmatvedības likumā</w:t>
      </w:r>
      <w:r w:rsidR="00B94993" w:rsidRPr="001453C9">
        <w:rPr>
          <w:rFonts w:ascii="Times New Roman" w:eastAsia="Times New Roman" w:hAnsi="Times New Roman" w:cs="Times New Roman"/>
          <w:sz w:val="28"/>
          <w:szCs w:val="28"/>
        </w:rPr>
        <w:t>”</w:t>
      </w:r>
      <w:r w:rsidR="31C4AB0D" w:rsidRPr="001453C9">
        <w:rPr>
          <w:rStyle w:val="FootnoteReference"/>
          <w:rFonts w:ascii="Times New Roman" w:eastAsia="Times New Roman" w:hAnsi="Times New Roman" w:cs="Times New Roman"/>
          <w:color w:val="000000" w:themeColor="text1"/>
          <w:sz w:val="28"/>
          <w:szCs w:val="28"/>
        </w:rPr>
        <w:footnoteReference w:id="2"/>
      </w:r>
      <w:r w:rsidR="1DEEDCAC" w:rsidRPr="001453C9">
        <w:rPr>
          <w:rFonts w:ascii="Times New Roman" w:eastAsia="Times New Roman" w:hAnsi="Times New Roman" w:cs="Times New Roman"/>
          <w:color w:val="000000" w:themeColor="text1"/>
          <w:sz w:val="28"/>
          <w:szCs w:val="28"/>
        </w:rPr>
        <w:t xml:space="preserve"> </w:t>
      </w:r>
      <w:r w:rsidR="69673869" w:rsidRPr="001453C9">
        <w:rPr>
          <w:rFonts w:ascii="Times New Roman" w:eastAsia="Times New Roman" w:hAnsi="Times New Roman" w:cs="Times New Roman"/>
          <w:color w:val="000000" w:themeColor="text1"/>
          <w:sz w:val="28"/>
          <w:szCs w:val="28"/>
        </w:rPr>
        <w:t xml:space="preserve">(turpmāk </w:t>
      </w:r>
      <w:r w:rsidR="00A42C63" w:rsidRPr="001453C9">
        <w:rPr>
          <w:rFonts w:ascii="Times New Roman" w:eastAsia="Times New Roman" w:hAnsi="Times New Roman" w:cs="Times New Roman"/>
          <w:color w:val="000000" w:themeColor="text1"/>
          <w:sz w:val="28"/>
          <w:szCs w:val="28"/>
        </w:rPr>
        <w:t>–</w:t>
      </w:r>
      <w:r w:rsidR="69673869" w:rsidRPr="001453C9">
        <w:rPr>
          <w:rFonts w:ascii="Times New Roman" w:eastAsia="Times New Roman" w:hAnsi="Times New Roman" w:cs="Times New Roman"/>
          <w:color w:val="000000" w:themeColor="text1"/>
          <w:sz w:val="28"/>
          <w:szCs w:val="28"/>
        </w:rPr>
        <w:t xml:space="preserve"> Grāmatvedības likum</w:t>
      </w:r>
      <w:r w:rsidR="747415B7" w:rsidRPr="001453C9">
        <w:rPr>
          <w:rFonts w:ascii="Times New Roman" w:eastAsia="Times New Roman" w:hAnsi="Times New Roman" w:cs="Times New Roman"/>
          <w:color w:val="000000" w:themeColor="text1"/>
          <w:sz w:val="28"/>
          <w:szCs w:val="28"/>
        </w:rPr>
        <w:t>a grozījumi</w:t>
      </w:r>
      <w:r w:rsidR="69673869" w:rsidRPr="001453C9">
        <w:rPr>
          <w:rFonts w:ascii="Times New Roman" w:eastAsia="Times New Roman" w:hAnsi="Times New Roman" w:cs="Times New Roman"/>
          <w:color w:val="000000" w:themeColor="text1"/>
          <w:sz w:val="28"/>
          <w:szCs w:val="28"/>
        </w:rPr>
        <w:t xml:space="preserve">) </w:t>
      </w:r>
      <w:r w:rsidR="2BFF866F" w:rsidRPr="001453C9">
        <w:rPr>
          <w:rFonts w:ascii="Times New Roman" w:eastAsia="Times New Roman" w:hAnsi="Times New Roman" w:cs="Times New Roman"/>
          <w:color w:val="000000" w:themeColor="text1"/>
          <w:sz w:val="28"/>
          <w:szCs w:val="28"/>
        </w:rPr>
        <w:t>noteikt</w:t>
      </w:r>
      <w:r w:rsidR="6A215F4D" w:rsidRPr="001453C9">
        <w:rPr>
          <w:rFonts w:ascii="Times New Roman" w:eastAsia="Times New Roman" w:hAnsi="Times New Roman" w:cs="Times New Roman"/>
          <w:color w:val="000000" w:themeColor="text1"/>
          <w:sz w:val="28"/>
          <w:szCs w:val="28"/>
        </w:rPr>
        <w:t>ās</w:t>
      </w:r>
      <w:r w:rsidR="2BFF866F" w:rsidRPr="001453C9">
        <w:rPr>
          <w:rFonts w:ascii="Times New Roman" w:eastAsia="Times New Roman" w:hAnsi="Times New Roman" w:cs="Times New Roman"/>
          <w:color w:val="000000" w:themeColor="text1"/>
          <w:sz w:val="28"/>
          <w:szCs w:val="28"/>
        </w:rPr>
        <w:t xml:space="preserve"> </w:t>
      </w:r>
      <w:r w:rsidR="490BE13A" w:rsidRPr="001453C9">
        <w:rPr>
          <w:rFonts w:ascii="Times New Roman" w:eastAsia="Times New Roman" w:hAnsi="Times New Roman" w:cs="Times New Roman"/>
          <w:color w:val="000000" w:themeColor="text1"/>
          <w:sz w:val="28"/>
          <w:szCs w:val="28"/>
        </w:rPr>
        <w:t>strukturēto</w:t>
      </w:r>
      <w:r w:rsidR="2BFF866F" w:rsidRPr="001453C9">
        <w:rPr>
          <w:rFonts w:ascii="Times New Roman" w:eastAsia="Times New Roman" w:hAnsi="Times New Roman" w:cs="Times New Roman"/>
          <w:color w:val="000000" w:themeColor="text1"/>
          <w:sz w:val="28"/>
          <w:szCs w:val="28"/>
        </w:rPr>
        <w:t xml:space="preserve"> elektronisko rēķinu</w:t>
      </w:r>
      <w:r w:rsidR="7F43B46A" w:rsidRPr="001453C9">
        <w:rPr>
          <w:rFonts w:ascii="Times New Roman" w:eastAsia="Times New Roman" w:hAnsi="Times New Roman" w:cs="Times New Roman"/>
          <w:color w:val="000000" w:themeColor="text1"/>
          <w:sz w:val="28"/>
          <w:szCs w:val="28"/>
        </w:rPr>
        <w:t xml:space="preserve"> (turpmāk </w:t>
      </w:r>
      <w:r w:rsidR="00A42C63" w:rsidRPr="001453C9">
        <w:rPr>
          <w:rFonts w:ascii="Times New Roman" w:eastAsia="Times New Roman" w:hAnsi="Times New Roman" w:cs="Times New Roman"/>
          <w:color w:val="000000" w:themeColor="text1"/>
          <w:sz w:val="28"/>
          <w:szCs w:val="28"/>
        </w:rPr>
        <w:t>–</w:t>
      </w:r>
      <w:r w:rsidR="7F43B46A" w:rsidRPr="001453C9">
        <w:rPr>
          <w:rFonts w:ascii="Times New Roman" w:eastAsia="Times New Roman" w:hAnsi="Times New Roman" w:cs="Times New Roman"/>
          <w:color w:val="000000" w:themeColor="text1"/>
          <w:sz w:val="28"/>
          <w:szCs w:val="28"/>
        </w:rPr>
        <w:t xml:space="preserve"> </w:t>
      </w:r>
      <w:r w:rsidR="00A42C63" w:rsidRPr="001453C9">
        <w:rPr>
          <w:rFonts w:ascii="Times New Roman" w:eastAsia="Times New Roman" w:hAnsi="Times New Roman" w:cs="Times New Roman"/>
          <w:color w:val="000000" w:themeColor="text1"/>
          <w:sz w:val="28"/>
          <w:szCs w:val="28"/>
        </w:rPr>
        <w:t>e-rēķin</w:t>
      </w:r>
      <w:r w:rsidR="7F43B46A" w:rsidRPr="001453C9">
        <w:rPr>
          <w:rFonts w:ascii="Times New Roman" w:eastAsia="Times New Roman" w:hAnsi="Times New Roman" w:cs="Times New Roman"/>
          <w:color w:val="000000" w:themeColor="text1"/>
          <w:sz w:val="28"/>
          <w:szCs w:val="28"/>
        </w:rPr>
        <w:t>u)</w:t>
      </w:r>
      <w:r w:rsidR="2BFF866F" w:rsidRPr="001453C9">
        <w:rPr>
          <w:rFonts w:ascii="Times New Roman" w:eastAsia="Times New Roman" w:hAnsi="Times New Roman" w:cs="Times New Roman"/>
          <w:color w:val="000000" w:themeColor="text1"/>
          <w:sz w:val="28"/>
          <w:szCs w:val="28"/>
        </w:rPr>
        <w:t xml:space="preserve"> </w:t>
      </w:r>
      <w:r w:rsidR="004E260D" w:rsidRPr="001453C9">
        <w:rPr>
          <w:rFonts w:ascii="Times New Roman" w:eastAsia="Times New Roman" w:hAnsi="Times New Roman" w:cs="Times New Roman"/>
          <w:color w:val="000000" w:themeColor="text1"/>
          <w:sz w:val="28"/>
          <w:szCs w:val="28"/>
        </w:rPr>
        <w:t>aprit</w:t>
      </w:r>
      <w:r w:rsidR="007B3C47" w:rsidRPr="001453C9">
        <w:rPr>
          <w:rFonts w:ascii="Times New Roman" w:eastAsia="Times New Roman" w:hAnsi="Times New Roman" w:cs="Times New Roman"/>
          <w:color w:val="000000" w:themeColor="text1"/>
          <w:sz w:val="28"/>
          <w:szCs w:val="28"/>
        </w:rPr>
        <w:t>es ieviešanai</w:t>
      </w:r>
      <w:r w:rsidR="004E260D" w:rsidRPr="001453C9">
        <w:rPr>
          <w:rFonts w:ascii="Times New Roman" w:eastAsia="Times New Roman" w:hAnsi="Times New Roman" w:cs="Times New Roman"/>
          <w:color w:val="000000" w:themeColor="text1"/>
          <w:sz w:val="28"/>
          <w:szCs w:val="28"/>
        </w:rPr>
        <w:t xml:space="preserve"> </w:t>
      </w:r>
      <w:r w:rsidR="00254156" w:rsidRPr="001453C9">
        <w:rPr>
          <w:rFonts w:ascii="Times New Roman" w:eastAsia="Times New Roman" w:hAnsi="Times New Roman" w:cs="Times New Roman"/>
          <w:color w:val="000000" w:themeColor="text1"/>
          <w:sz w:val="28"/>
          <w:szCs w:val="28"/>
        </w:rPr>
        <w:t xml:space="preserve">pilnā apmērā </w:t>
      </w:r>
      <w:r w:rsidR="004E260D" w:rsidRPr="001453C9">
        <w:rPr>
          <w:rFonts w:ascii="Times New Roman" w:eastAsia="Times New Roman" w:hAnsi="Times New Roman" w:cs="Times New Roman"/>
          <w:color w:val="000000" w:themeColor="text1"/>
          <w:sz w:val="28"/>
          <w:szCs w:val="28"/>
        </w:rPr>
        <w:t>starp uzņēmum</w:t>
      </w:r>
      <w:r w:rsidR="002D00DD" w:rsidRPr="001453C9">
        <w:rPr>
          <w:rFonts w:ascii="Times New Roman" w:eastAsia="Times New Roman" w:hAnsi="Times New Roman" w:cs="Times New Roman"/>
          <w:color w:val="000000" w:themeColor="text1"/>
          <w:sz w:val="28"/>
          <w:szCs w:val="28"/>
        </w:rPr>
        <w:t>iem</w:t>
      </w:r>
      <w:r w:rsidR="00D639A7" w:rsidRPr="001453C9">
        <w:rPr>
          <w:rFonts w:ascii="Times New Roman" w:eastAsia="Times New Roman" w:hAnsi="Times New Roman" w:cs="Times New Roman"/>
          <w:color w:val="000000" w:themeColor="text1"/>
          <w:sz w:val="28"/>
          <w:szCs w:val="28"/>
        </w:rPr>
        <w:t xml:space="preserve"> </w:t>
      </w:r>
      <w:r w:rsidR="30463590" w:rsidRPr="001453C9">
        <w:rPr>
          <w:rFonts w:ascii="Times New Roman" w:eastAsia="Times New Roman" w:hAnsi="Times New Roman" w:cs="Times New Roman"/>
          <w:color w:val="000000" w:themeColor="text1"/>
          <w:sz w:val="28"/>
          <w:szCs w:val="28"/>
        </w:rPr>
        <w:t xml:space="preserve">un </w:t>
      </w:r>
      <w:r w:rsidR="00A42C63" w:rsidRPr="001453C9">
        <w:rPr>
          <w:rFonts w:ascii="Times New Roman" w:eastAsia="Times New Roman" w:hAnsi="Times New Roman" w:cs="Times New Roman"/>
          <w:color w:val="000000" w:themeColor="text1"/>
          <w:sz w:val="28"/>
          <w:szCs w:val="28"/>
        </w:rPr>
        <w:t>e-rēķin</w:t>
      </w:r>
      <w:r w:rsidR="30463590" w:rsidRPr="001453C9">
        <w:rPr>
          <w:rFonts w:ascii="Times New Roman" w:eastAsia="Times New Roman" w:hAnsi="Times New Roman" w:cs="Times New Roman"/>
          <w:color w:val="000000" w:themeColor="text1"/>
          <w:sz w:val="28"/>
          <w:szCs w:val="28"/>
        </w:rPr>
        <w:t>u datu nodošana</w:t>
      </w:r>
      <w:r w:rsidR="00D639A7" w:rsidRPr="001453C9">
        <w:rPr>
          <w:rFonts w:ascii="Times New Roman" w:eastAsia="Times New Roman" w:hAnsi="Times New Roman" w:cs="Times New Roman"/>
          <w:color w:val="000000" w:themeColor="text1"/>
          <w:sz w:val="28"/>
          <w:szCs w:val="28"/>
        </w:rPr>
        <w:t>i</w:t>
      </w:r>
      <w:r w:rsidR="30463590" w:rsidRPr="001453C9">
        <w:rPr>
          <w:rFonts w:ascii="Times New Roman" w:eastAsia="Times New Roman" w:hAnsi="Times New Roman" w:cs="Times New Roman"/>
          <w:color w:val="000000" w:themeColor="text1"/>
          <w:sz w:val="28"/>
          <w:szCs w:val="28"/>
        </w:rPr>
        <w:t xml:space="preserve"> VID</w:t>
      </w:r>
      <w:r w:rsidR="641C719F" w:rsidRPr="001453C9">
        <w:rPr>
          <w:rFonts w:ascii="Times New Roman" w:eastAsia="Times New Roman" w:hAnsi="Times New Roman" w:cs="Times New Roman"/>
          <w:color w:val="000000" w:themeColor="text1"/>
          <w:sz w:val="28"/>
          <w:szCs w:val="28"/>
        </w:rPr>
        <w:t xml:space="preserve"> </w:t>
      </w:r>
      <w:r w:rsidR="6A8233B3" w:rsidRPr="001453C9">
        <w:rPr>
          <w:rFonts w:ascii="Times New Roman" w:eastAsia="Times New Roman" w:hAnsi="Times New Roman" w:cs="Times New Roman"/>
          <w:color w:val="000000" w:themeColor="text1"/>
          <w:sz w:val="28"/>
          <w:szCs w:val="28"/>
        </w:rPr>
        <w:t>no 2026.</w:t>
      </w:r>
      <w:r w:rsidR="00692E68" w:rsidRPr="001453C9">
        <w:rPr>
          <w:rFonts w:ascii="Times New Roman" w:eastAsia="Times New Roman" w:hAnsi="Times New Roman" w:cs="Times New Roman"/>
          <w:color w:val="000000" w:themeColor="text1"/>
          <w:sz w:val="28"/>
          <w:szCs w:val="28"/>
        </w:rPr>
        <w:t> </w:t>
      </w:r>
      <w:r w:rsidR="6A8233B3" w:rsidRPr="001453C9">
        <w:rPr>
          <w:rFonts w:ascii="Times New Roman" w:eastAsia="Times New Roman" w:hAnsi="Times New Roman" w:cs="Times New Roman"/>
          <w:color w:val="000000" w:themeColor="text1"/>
          <w:sz w:val="28"/>
          <w:szCs w:val="28"/>
        </w:rPr>
        <w:t>gada 1.</w:t>
      </w:r>
      <w:r w:rsidR="00692E68" w:rsidRPr="001453C9">
        <w:rPr>
          <w:rFonts w:ascii="Times New Roman" w:eastAsia="Times New Roman" w:hAnsi="Times New Roman" w:cs="Times New Roman"/>
          <w:color w:val="000000" w:themeColor="text1"/>
          <w:sz w:val="28"/>
          <w:szCs w:val="28"/>
        </w:rPr>
        <w:t> </w:t>
      </w:r>
      <w:r w:rsidR="6A8233B3" w:rsidRPr="001453C9">
        <w:rPr>
          <w:rFonts w:ascii="Times New Roman" w:eastAsia="Times New Roman" w:hAnsi="Times New Roman" w:cs="Times New Roman"/>
          <w:color w:val="000000" w:themeColor="text1"/>
          <w:sz w:val="28"/>
          <w:szCs w:val="28"/>
        </w:rPr>
        <w:t>janvāra</w:t>
      </w:r>
      <w:r w:rsidR="0483596B" w:rsidRPr="001453C9">
        <w:rPr>
          <w:rFonts w:ascii="Times New Roman" w:eastAsia="Times New Roman" w:hAnsi="Times New Roman" w:cs="Times New Roman"/>
          <w:color w:val="000000" w:themeColor="text1"/>
          <w:sz w:val="28"/>
          <w:szCs w:val="28"/>
        </w:rPr>
        <w:t>, ar</w:t>
      </w:r>
      <w:r w:rsidR="6C0F4E4D" w:rsidRPr="001453C9">
        <w:rPr>
          <w:rFonts w:ascii="Times New Roman" w:eastAsia="Times New Roman" w:hAnsi="Times New Roman" w:cs="Times New Roman"/>
          <w:color w:val="000000" w:themeColor="text1"/>
          <w:sz w:val="28"/>
          <w:szCs w:val="28"/>
        </w:rPr>
        <w:t xml:space="preserve"> </w:t>
      </w:r>
      <w:r w:rsidR="49EEE49D" w:rsidRPr="001453C9">
        <w:rPr>
          <w:rFonts w:ascii="Times New Roman" w:eastAsia="Times New Roman" w:hAnsi="Times New Roman" w:cs="Times New Roman"/>
          <w:color w:val="000000" w:themeColor="text1"/>
          <w:sz w:val="28"/>
          <w:szCs w:val="28"/>
        </w:rPr>
        <w:t xml:space="preserve">terminu </w:t>
      </w:r>
      <w:r w:rsidR="009F785D" w:rsidRPr="001453C9">
        <w:rPr>
          <w:rFonts w:ascii="Times New Roman" w:eastAsia="Times New Roman" w:hAnsi="Times New Roman" w:cs="Times New Roman"/>
          <w:sz w:val="28"/>
          <w:szCs w:val="28"/>
        </w:rPr>
        <w:t>“</w:t>
      </w:r>
      <w:r w:rsidR="6C0F4E4D" w:rsidRPr="001453C9">
        <w:rPr>
          <w:rFonts w:ascii="Times New Roman" w:eastAsia="Times New Roman" w:hAnsi="Times New Roman" w:cs="Times New Roman"/>
          <w:color w:val="000000" w:themeColor="text1"/>
          <w:sz w:val="28"/>
          <w:szCs w:val="28"/>
        </w:rPr>
        <w:t>uzņēmumi</w:t>
      </w:r>
      <w:r w:rsidR="009F785D" w:rsidRPr="001453C9">
        <w:rPr>
          <w:rFonts w:ascii="Times New Roman" w:eastAsia="Times New Roman" w:hAnsi="Times New Roman" w:cs="Times New Roman"/>
          <w:sz w:val="28"/>
          <w:szCs w:val="28"/>
        </w:rPr>
        <w:t>”</w:t>
      </w:r>
      <w:r w:rsidR="6C0F4E4D" w:rsidRPr="001453C9">
        <w:rPr>
          <w:rFonts w:ascii="Times New Roman" w:eastAsia="Times New Roman" w:hAnsi="Times New Roman" w:cs="Times New Roman"/>
          <w:color w:val="000000" w:themeColor="text1"/>
          <w:sz w:val="28"/>
          <w:szCs w:val="28"/>
        </w:rPr>
        <w:t xml:space="preserve"> </w:t>
      </w:r>
      <w:r w:rsidR="702A20F2" w:rsidRPr="001453C9">
        <w:rPr>
          <w:rFonts w:ascii="Times New Roman" w:eastAsia="Times New Roman" w:hAnsi="Times New Roman" w:cs="Times New Roman"/>
          <w:color w:val="000000" w:themeColor="text1"/>
          <w:sz w:val="28"/>
          <w:szCs w:val="28"/>
        </w:rPr>
        <w:t>saproto</w:t>
      </w:r>
      <w:r w:rsidR="65547502" w:rsidRPr="001453C9">
        <w:rPr>
          <w:rFonts w:ascii="Times New Roman" w:eastAsia="Times New Roman" w:hAnsi="Times New Roman" w:cs="Times New Roman"/>
          <w:color w:val="000000" w:themeColor="text1"/>
          <w:sz w:val="28"/>
          <w:szCs w:val="28"/>
        </w:rPr>
        <w:t>t</w:t>
      </w:r>
      <w:r w:rsidR="702A20F2" w:rsidRPr="001453C9">
        <w:rPr>
          <w:rFonts w:ascii="Times New Roman" w:eastAsia="Times New Roman" w:hAnsi="Times New Roman" w:cs="Times New Roman"/>
          <w:color w:val="000000" w:themeColor="text1"/>
          <w:sz w:val="28"/>
          <w:szCs w:val="28"/>
        </w:rPr>
        <w:t xml:space="preserve"> </w:t>
      </w:r>
      <w:r w:rsidR="641C719F" w:rsidRPr="001453C9">
        <w:rPr>
          <w:rFonts w:ascii="Times New Roman" w:eastAsia="Times New Roman" w:hAnsi="Times New Roman" w:cs="Times New Roman"/>
          <w:color w:val="000000" w:themeColor="text1"/>
          <w:sz w:val="28"/>
          <w:szCs w:val="28"/>
        </w:rPr>
        <w:t>Grāmatvedības likuma 3.</w:t>
      </w:r>
      <w:r w:rsidR="00692E68" w:rsidRPr="001453C9">
        <w:rPr>
          <w:rFonts w:ascii="Times New Roman" w:eastAsia="Times New Roman" w:hAnsi="Times New Roman" w:cs="Times New Roman"/>
          <w:color w:val="000000" w:themeColor="text1"/>
          <w:sz w:val="28"/>
          <w:szCs w:val="28"/>
        </w:rPr>
        <w:t> </w:t>
      </w:r>
      <w:r w:rsidR="641C719F" w:rsidRPr="001453C9">
        <w:rPr>
          <w:rFonts w:ascii="Times New Roman" w:eastAsia="Times New Roman" w:hAnsi="Times New Roman" w:cs="Times New Roman"/>
          <w:color w:val="000000" w:themeColor="text1"/>
          <w:sz w:val="28"/>
          <w:szCs w:val="28"/>
        </w:rPr>
        <w:t xml:space="preserve">panta </w:t>
      </w:r>
      <w:r w:rsidR="395F67AD" w:rsidRPr="001453C9">
        <w:rPr>
          <w:rFonts w:ascii="Times New Roman" w:eastAsia="Times New Roman" w:hAnsi="Times New Roman" w:cs="Times New Roman"/>
          <w:color w:val="000000" w:themeColor="text1"/>
          <w:sz w:val="28"/>
          <w:szCs w:val="28"/>
        </w:rPr>
        <w:t>subjektus</w:t>
      </w:r>
      <w:r w:rsidR="641C719F" w:rsidRPr="001453C9">
        <w:rPr>
          <w:rFonts w:ascii="Times New Roman" w:eastAsia="Times New Roman" w:hAnsi="Times New Roman" w:cs="Times New Roman"/>
          <w:color w:val="000000" w:themeColor="text1"/>
          <w:sz w:val="28"/>
          <w:szCs w:val="28"/>
        </w:rPr>
        <w:t>:</w:t>
      </w:r>
    </w:p>
    <w:p w14:paraId="38BD5126" w14:textId="67C2BBE9" w:rsidR="31C4AB0D" w:rsidRPr="001453C9" w:rsidRDefault="641C719F" w:rsidP="00E55DBA">
      <w:pPr>
        <w:pStyle w:val="ListParagraph"/>
        <w:numPr>
          <w:ilvl w:val="0"/>
          <w:numId w:val="26"/>
        </w:numPr>
        <w:shd w:val="clear" w:color="auto" w:fill="FFFFFF" w:themeFill="background1"/>
        <w:spacing w:after="0" w:line="240" w:lineRule="auto"/>
        <w:ind w:left="426" w:firstLine="708"/>
        <w:jc w:val="both"/>
        <w:rPr>
          <w:rFonts w:ascii="Times New Roman" w:eastAsia="Times New Roman" w:hAnsi="Times New Roman" w:cs="Times New Roman"/>
          <w:sz w:val="28"/>
          <w:szCs w:val="28"/>
        </w:rPr>
      </w:pPr>
      <w:r w:rsidRPr="001453C9">
        <w:rPr>
          <w:rFonts w:ascii="Times New Roman" w:eastAsia="Times New Roman" w:hAnsi="Times New Roman" w:cs="Times New Roman"/>
          <w:sz w:val="28"/>
          <w:szCs w:val="28"/>
        </w:rPr>
        <w:t>Latvijā reģistrēt</w:t>
      </w:r>
      <w:r w:rsidR="003F6BDE" w:rsidRPr="001453C9">
        <w:rPr>
          <w:rFonts w:ascii="Times New Roman" w:eastAsia="Times New Roman" w:hAnsi="Times New Roman" w:cs="Times New Roman"/>
          <w:sz w:val="28"/>
          <w:szCs w:val="28"/>
        </w:rPr>
        <w:t>ās</w:t>
      </w:r>
      <w:r w:rsidRPr="001453C9">
        <w:rPr>
          <w:rFonts w:ascii="Times New Roman" w:eastAsia="Times New Roman" w:hAnsi="Times New Roman" w:cs="Times New Roman"/>
          <w:sz w:val="28"/>
          <w:szCs w:val="28"/>
        </w:rPr>
        <w:t xml:space="preserve"> komercsabiedrī</w:t>
      </w:r>
      <w:r w:rsidR="003F6BDE" w:rsidRPr="001453C9">
        <w:rPr>
          <w:rFonts w:ascii="Times New Roman" w:eastAsia="Times New Roman" w:hAnsi="Times New Roman" w:cs="Times New Roman"/>
          <w:sz w:val="28"/>
          <w:szCs w:val="28"/>
        </w:rPr>
        <w:t>bas</w:t>
      </w:r>
      <w:r w:rsidRPr="001453C9">
        <w:rPr>
          <w:rFonts w:ascii="Times New Roman" w:eastAsia="Times New Roman" w:hAnsi="Times New Roman" w:cs="Times New Roman"/>
          <w:sz w:val="28"/>
          <w:szCs w:val="28"/>
        </w:rPr>
        <w:t>, kooperatīv</w:t>
      </w:r>
      <w:r w:rsidR="00273860" w:rsidRPr="001453C9">
        <w:rPr>
          <w:rFonts w:ascii="Times New Roman" w:eastAsia="Times New Roman" w:hAnsi="Times New Roman" w:cs="Times New Roman"/>
          <w:sz w:val="28"/>
          <w:szCs w:val="28"/>
        </w:rPr>
        <w:t xml:space="preserve">ās </w:t>
      </w:r>
      <w:r w:rsidRPr="001453C9">
        <w:rPr>
          <w:rFonts w:ascii="Times New Roman" w:eastAsia="Times New Roman" w:hAnsi="Times New Roman" w:cs="Times New Roman"/>
          <w:sz w:val="28"/>
          <w:szCs w:val="28"/>
        </w:rPr>
        <w:t>sabiedrīb</w:t>
      </w:r>
      <w:r w:rsidR="00273860" w:rsidRPr="001453C9">
        <w:rPr>
          <w:rFonts w:ascii="Times New Roman" w:eastAsia="Times New Roman" w:hAnsi="Times New Roman" w:cs="Times New Roman"/>
          <w:sz w:val="28"/>
          <w:szCs w:val="28"/>
        </w:rPr>
        <w:t>as</w:t>
      </w:r>
      <w:r w:rsidRPr="001453C9">
        <w:rPr>
          <w:rFonts w:ascii="Times New Roman" w:eastAsia="Times New Roman" w:hAnsi="Times New Roman" w:cs="Times New Roman"/>
          <w:sz w:val="28"/>
          <w:szCs w:val="28"/>
        </w:rPr>
        <w:t>, ārvalstu komersantu filiāl</w:t>
      </w:r>
      <w:r w:rsidR="00273860" w:rsidRPr="001453C9">
        <w:rPr>
          <w:rFonts w:ascii="Times New Roman" w:eastAsia="Times New Roman" w:hAnsi="Times New Roman" w:cs="Times New Roman"/>
          <w:sz w:val="28"/>
          <w:szCs w:val="28"/>
        </w:rPr>
        <w:t xml:space="preserve">es </w:t>
      </w:r>
      <w:r w:rsidRPr="001453C9">
        <w:rPr>
          <w:rFonts w:ascii="Times New Roman" w:eastAsia="Times New Roman" w:hAnsi="Times New Roman" w:cs="Times New Roman"/>
          <w:sz w:val="28"/>
          <w:szCs w:val="28"/>
        </w:rPr>
        <w:t>un nerezidentu (ārvalstu komersantu) pastāvīg</w:t>
      </w:r>
      <w:r w:rsidR="00273860" w:rsidRPr="001453C9">
        <w:rPr>
          <w:rFonts w:ascii="Times New Roman" w:eastAsia="Times New Roman" w:hAnsi="Times New Roman" w:cs="Times New Roman"/>
          <w:sz w:val="28"/>
          <w:szCs w:val="28"/>
        </w:rPr>
        <w:t xml:space="preserve">ās </w:t>
      </w:r>
      <w:r w:rsidRPr="001453C9">
        <w:rPr>
          <w:rFonts w:ascii="Times New Roman" w:eastAsia="Times New Roman" w:hAnsi="Times New Roman" w:cs="Times New Roman"/>
          <w:sz w:val="28"/>
          <w:szCs w:val="28"/>
        </w:rPr>
        <w:t>pārstāvniecīb</w:t>
      </w:r>
      <w:r w:rsidR="00273860" w:rsidRPr="001453C9">
        <w:rPr>
          <w:rFonts w:ascii="Times New Roman" w:eastAsia="Times New Roman" w:hAnsi="Times New Roman" w:cs="Times New Roman"/>
          <w:sz w:val="28"/>
          <w:szCs w:val="28"/>
        </w:rPr>
        <w:t>as</w:t>
      </w:r>
      <w:r w:rsidRPr="001453C9">
        <w:rPr>
          <w:rFonts w:ascii="Times New Roman" w:eastAsia="Times New Roman" w:hAnsi="Times New Roman" w:cs="Times New Roman"/>
          <w:sz w:val="28"/>
          <w:szCs w:val="28"/>
        </w:rPr>
        <w:t>, biedrīb</w:t>
      </w:r>
      <w:r w:rsidR="00273860" w:rsidRPr="001453C9">
        <w:rPr>
          <w:rFonts w:ascii="Times New Roman" w:eastAsia="Times New Roman" w:hAnsi="Times New Roman" w:cs="Times New Roman"/>
          <w:sz w:val="28"/>
          <w:szCs w:val="28"/>
        </w:rPr>
        <w:t>as</w:t>
      </w:r>
      <w:r w:rsidRPr="001453C9">
        <w:rPr>
          <w:rFonts w:ascii="Times New Roman" w:eastAsia="Times New Roman" w:hAnsi="Times New Roman" w:cs="Times New Roman"/>
          <w:sz w:val="28"/>
          <w:szCs w:val="28"/>
        </w:rPr>
        <w:t>, nodibinājum</w:t>
      </w:r>
      <w:r w:rsidR="5E6F5BB3" w:rsidRPr="001453C9">
        <w:rPr>
          <w:rFonts w:ascii="Times New Roman" w:eastAsia="Times New Roman" w:hAnsi="Times New Roman" w:cs="Times New Roman"/>
          <w:sz w:val="28"/>
          <w:szCs w:val="28"/>
        </w:rPr>
        <w:t>us</w:t>
      </w:r>
      <w:r w:rsidRPr="001453C9">
        <w:rPr>
          <w:rFonts w:ascii="Times New Roman" w:eastAsia="Times New Roman" w:hAnsi="Times New Roman" w:cs="Times New Roman"/>
          <w:sz w:val="28"/>
          <w:szCs w:val="28"/>
        </w:rPr>
        <w:t>, arodbiedrīb</w:t>
      </w:r>
      <w:r w:rsidR="00CC07F4" w:rsidRPr="001453C9">
        <w:rPr>
          <w:rFonts w:ascii="Times New Roman" w:eastAsia="Times New Roman" w:hAnsi="Times New Roman" w:cs="Times New Roman"/>
          <w:sz w:val="28"/>
          <w:szCs w:val="28"/>
        </w:rPr>
        <w:t xml:space="preserve">as </w:t>
      </w:r>
      <w:r w:rsidRPr="001453C9">
        <w:rPr>
          <w:rFonts w:ascii="Times New Roman" w:eastAsia="Times New Roman" w:hAnsi="Times New Roman" w:cs="Times New Roman"/>
          <w:sz w:val="28"/>
          <w:szCs w:val="28"/>
        </w:rPr>
        <w:t>un to apvienīb</w:t>
      </w:r>
      <w:r w:rsidR="00CC07F4" w:rsidRPr="001453C9">
        <w:rPr>
          <w:rFonts w:ascii="Times New Roman" w:eastAsia="Times New Roman" w:hAnsi="Times New Roman" w:cs="Times New Roman"/>
          <w:sz w:val="28"/>
          <w:szCs w:val="28"/>
        </w:rPr>
        <w:t>as</w:t>
      </w:r>
      <w:r w:rsidRPr="001453C9">
        <w:rPr>
          <w:rFonts w:ascii="Times New Roman" w:eastAsia="Times New Roman" w:hAnsi="Times New Roman" w:cs="Times New Roman"/>
          <w:sz w:val="28"/>
          <w:szCs w:val="28"/>
        </w:rPr>
        <w:t>, politisk</w:t>
      </w:r>
      <w:r w:rsidR="00CC07F4" w:rsidRPr="001453C9">
        <w:rPr>
          <w:rFonts w:ascii="Times New Roman" w:eastAsia="Times New Roman" w:hAnsi="Times New Roman" w:cs="Times New Roman"/>
          <w:sz w:val="28"/>
          <w:szCs w:val="28"/>
        </w:rPr>
        <w:t xml:space="preserve">ās </w:t>
      </w:r>
      <w:r w:rsidRPr="001453C9">
        <w:rPr>
          <w:rFonts w:ascii="Times New Roman" w:eastAsia="Times New Roman" w:hAnsi="Times New Roman" w:cs="Times New Roman"/>
          <w:sz w:val="28"/>
          <w:szCs w:val="28"/>
        </w:rPr>
        <w:t>organizāci</w:t>
      </w:r>
      <w:r w:rsidR="00CC07F4" w:rsidRPr="001453C9">
        <w:rPr>
          <w:rFonts w:ascii="Times New Roman" w:eastAsia="Times New Roman" w:hAnsi="Times New Roman" w:cs="Times New Roman"/>
          <w:sz w:val="28"/>
          <w:szCs w:val="28"/>
        </w:rPr>
        <w:t xml:space="preserve">jas </w:t>
      </w:r>
      <w:r w:rsidRPr="001453C9">
        <w:rPr>
          <w:rFonts w:ascii="Times New Roman" w:eastAsia="Times New Roman" w:hAnsi="Times New Roman" w:cs="Times New Roman"/>
          <w:sz w:val="28"/>
          <w:szCs w:val="28"/>
        </w:rPr>
        <w:t>(partij</w:t>
      </w:r>
      <w:r w:rsidR="00CC07F4" w:rsidRPr="001453C9">
        <w:rPr>
          <w:rFonts w:ascii="Times New Roman" w:eastAsia="Times New Roman" w:hAnsi="Times New Roman" w:cs="Times New Roman"/>
          <w:sz w:val="28"/>
          <w:szCs w:val="28"/>
        </w:rPr>
        <w:t>as</w:t>
      </w:r>
      <w:r w:rsidRPr="001453C9">
        <w:rPr>
          <w:rFonts w:ascii="Times New Roman" w:eastAsia="Times New Roman" w:hAnsi="Times New Roman" w:cs="Times New Roman"/>
          <w:sz w:val="28"/>
          <w:szCs w:val="28"/>
        </w:rPr>
        <w:t>) un to apvienīb</w:t>
      </w:r>
      <w:r w:rsidR="00CC07F4" w:rsidRPr="001453C9">
        <w:rPr>
          <w:rFonts w:ascii="Times New Roman" w:eastAsia="Times New Roman" w:hAnsi="Times New Roman" w:cs="Times New Roman"/>
          <w:sz w:val="28"/>
          <w:szCs w:val="28"/>
        </w:rPr>
        <w:t>as</w:t>
      </w:r>
      <w:r w:rsidRPr="001453C9">
        <w:rPr>
          <w:rFonts w:ascii="Times New Roman" w:eastAsia="Times New Roman" w:hAnsi="Times New Roman" w:cs="Times New Roman"/>
          <w:sz w:val="28"/>
          <w:szCs w:val="28"/>
        </w:rPr>
        <w:t>, reliģisk</w:t>
      </w:r>
      <w:r w:rsidR="00CC07F4" w:rsidRPr="001453C9">
        <w:rPr>
          <w:rFonts w:ascii="Times New Roman" w:eastAsia="Times New Roman" w:hAnsi="Times New Roman" w:cs="Times New Roman"/>
          <w:sz w:val="28"/>
          <w:szCs w:val="28"/>
        </w:rPr>
        <w:t xml:space="preserve">ās </w:t>
      </w:r>
      <w:r w:rsidRPr="001453C9">
        <w:rPr>
          <w:rFonts w:ascii="Times New Roman" w:eastAsia="Times New Roman" w:hAnsi="Times New Roman" w:cs="Times New Roman"/>
          <w:sz w:val="28"/>
          <w:szCs w:val="28"/>
        </w:rPr>
        <w:t>organizācij</w:t>
      </w:r>
      <w:r w:rsidR="00CC07F4" w:rsidRPr="001453C9">
        <w:rPr>
          <w:rFonts w:ascii="Times New Roman" w:eastAsia="Times New Roman" w:hAnsi="Times New Roman" w:cs="Times New Roman"/>
          <w:sz w:val="28"/>
          <w:szCs w:val="28"/>
        </w:rPr>
        <w:t xml:space="preserve">as </w:t>
      </w:r>
      <w:r w:rsidRPr="001453C9">
        <w:rPr>
          <w:rFonts w:ascii="Times New Roman" w:eastAsia="Times New Roman" w:hAnsi="Times New Roman" w:cs="Times New Roman"/>
          <w:sz w:val="28"/>
          <w:szCs w:val="28"/>
        </w:rPr>
        <w:t>un to iestād</w:t>
      </w:r>
      <w:r w:rsidR="00CC07F4" w:rsidRPr="001453C9">
        <w:rPr>
          <w:rFonts w:ascii="Times New Roman" w:eastAsia="Times New Roman" w:hAnsi="Times New Roman" w:cs="Times New Roman"/>
          <w:sz w:val="28"/>
          <w:szCs w:val="28"/>
        </w:rPr>
        <w:t>es</w:t>
      </w:r>
      <w:r w:rsidRPr="001453C9">
        <w:rPr>
          <w:rFonts w:ascii="Times New Roman" w:eastAsia="Times New Roman" w:hAnsi="Times New Roman" w:cs="Times New Roman"/>
          <w:sz w:val="28"/>
          <w:szCs w:val="28"/>
        </w:rPr>
        <w:t>;</w:t>
      </w:r>
    </w:p>
    <w:p w14:paraId="77A6D492" w14:textId="35E2E23F" w:rsidR="31C4AB0D" w:rsidRPr="001453C9" w:rsidRDefault="4988C1F8" w:rsidP="00E55DBA">
      <w:pPr>
        <w:pStyle w:val="ListParagraph"/>
        <w:numPr>
          <w:ilvl w:val="0"/>
          <w:numId w:val="26"/>
        </w:numPr>
        <w:shd w:val="clear" w:color="auto" w:fill="FFFFFF" w:themeFill="background1"/>
        <w:spacing w:after="0" w:line="240" w:lineRule="auto"/>
        <w:ind w:left="426" w:firstLine="708"/>
        <w:jc w:val="both"/>
        <w:rPr>
          <w:rFonts w:ascii="Times New Roman" w:eastAsia="Times New Roman" w:hAnsi="Times New Roman" w:cs="Times New Roman"/>
          <w:sz w:val="28"/>
          <w:szCs w:val="28"/>
        </w:rPr>
      </w:pPr>
      <w:r w:rsidRPr="001453C9">
        <w:rPr>
          <w:rFonts w:ascii="Times New Roman" w:eastAsia="Times New Roman" w:hAnsi="Times New Roman" w:cs="Times New Roman"/>
          <w:sz w:val="28"/>
          <w:szCs w:val="28"/>
        </w:rPr>
        <w:t>Latvijā reģistrēt</w:t>
      </w:r>
      <w:r w:rsidR="00C73F44" w:rsidRPr="001453C9">
        <w:rPr>
          <w:rFonts w:ascii="Times New Roman" w:eastAsia="Times New Roman" w:hAnsi="Times New Roman" w:cs="Times New Roman"/>
          <w:sz w:val="28"/>
          <w:szCs w:val="28"/>
        </w:rPr>
        <w:t>ās</w:t>
      </w:r>
      <w:r w:rsidRPr="001453C9">
        <w:rPr>
          <w:rFonts w:ascii="Times New Roman" w:eastAsia="Times New Roman" w:hAnsi="Times New Roman" w:cs="Times New Roman"/>
          <w:sz w:val="28"/>
          <w:szCs w:val="28"/>
        </w:rPr>
        <w:t xml:space="preserve"> Eiropas ekonomisko interešu grup</w:t>
      </w:r>
      <w:r w:rsidR="00C73F44" w:rsidRPr="001453C9">
        <w:rPr>
          <w:rFonts w:ascii="Times New Roman" w:eastAsia="Times New Roman" w:hAnsi="Times New Roman" w:cs="Times New Roman"/>
          <w:sz w:val="28"/>
          <w:szCs w:val="28"/>
        </w:rPr>
        <w:t>as</w:t>
      </w:r>
      <w:r w:rsidRPr="001453C9">
        <w:rPr>
          <w:rFonts w:ascii="Times New Roman" w:eastAsia="Times New Roman" w:hAnsi="Times New Roman" w:cs="Times New Roman"/>
          <w:sz w:val="28"/>
          <w:szCs w:val="28"/>
        </w:rPr>
        <w:t>, Eiropas kooperatīv</w:t>
      </w:r>
      <w:r w:rsidR="00C73F44" w:rsidRPr="001453C9">
        <w:rPr>
          <w:rFonts w:ascii="Times New Roman" w:eastAsia="Times New Roman" w:hAnsi="Times New Roman" w:cs="Times New Roman"/>
          <w:sz w:val="28"/>
          <w:szCs w:val="28"/>
        </w:rPr>
        <w:t xml:space="preserve">ās </w:t>
      </w:r>
      <w:r w:rsidRPr="001453C9">
        <w:rPr>
          <w:rFonts w:ascii="Times New Roman" w:eastAsia="Times New Roman" w:hAnsi="Times New Roman" w:cs="Times New Roman"/>
          <w:sz w:val="28"/>
          <w:szCs w:val="28"/>
        </w:rPr>
        <w:t>sabiedrīb</w:t>
      </w:r>
      <w:r w:rsidR="00C73F44" w:rsidRPr="001453C9">
        <w:rPr>
          <w:rFonts w:ascii="Times New Roman" w:eastAsia="Times New Roman" w:hAnsi="Times New Roman" w:cs="Times New Roman"/>
          <w:sz w:val="28"/>
          <w:szCs w:val="28"/>
        </w:rPr>
        <w:t>as</w:t>
      </w:r>
      <w:r w:rsidRPr="001453C9">
        <w:rPr>
          <w:rFonts w:ascii="Times New Roman" w:eastAsia="Times New Roman" w:hAnsi="Times New Roman" w:cs="Times New Roman"/>
          <w:sz w:val="28"/>
          <w:szCs w:val="28"/>
        </w:rPr>
        <w:t>, Eiropas komercsabiedrīb</w:t>
      </w:r>
      <w:r w:rsidR="00C73F44" w:rsidRPr="001453C9">
        <w:rPr>
          <w:rFonts w:ascii="Times New Roman" w:eastAsia="Times New Roman" w:hAnsi="Times New Roman" w:cs="Times New Roman"/>
          <w:sz w:val="28"/>
          <w:szCs w:val="28"/>
        </w:rPr>
        <w:t>as</w:t>
      </w:r>
      <w:r w:rsidRPr="001453C9">
        <w:rPr>
          <w:rFonts w:ascii="Times New Roman" w:eastAsia="Times New Roman" w:hAnsi="Times New Roman" w:cs="Times New Roman"/>
          <w:sz w:val="28"/>
          <w:szCs w:val="28"/>
        </w:rPr>
        <w:t>, Eiropas politisk</w:t>
      </w:r>
      <w:r w:rsidR="00625C6B" w:rsidRPr="001453C9">
        <w:rPr>
          <w:rFonts w:ascii="Times New Roman" w:eastAsia="Times New Roman" w:hAnsi="Times New Roman" w:cs="Times New Roman"/>
          <w:sz w:val="28"/>
          <w:szCs w:val="28"/>
        </w:rPr>
        <w:t xml:space="preserve">ās </w:t>
      </w:r>
      <w:r w:rsidRPr="001453C9">
        <w:rPr>
          <w:rFonts w:ascii="Times New Roman" w:eastAsia="Times New Roman" w:hAnsi="Times New Roman" w:cs="Times New Roman"/>
          <w:sz w:val="28"/>
          <w:szCs w:val="28"/>
        </w:rPr>
        <w:t>partij</w:t>
      </w:r>
      <w:r w:rsidR="00625C6B" w:rsidRPr="001453C9">
        <w:rPr>
          <w:rFonts w:ascii="Times New Roman" w:eastAsia="Times New Roman" w:hAnsi="Times New Roman" w:cs="Times New Roman"/>
          <w:sz w:val="28"/>
          <w:szCs w:val="28"/>
        </w:rPr>
        <w:t xml:space="preserve">as </w:t>
      </w:r>
      <w:r w:rsidRPr="001453C9">
        <w:rPr>
          <w:rFonts w:ascii="Times New Roman" w:eastAsia="Times New Roman" w:hAnsi="Times New Roman" w:cs="Times New Roman"/>
          <w:sz w:val="28"/>
          <w:szCs w:val="28"/>
        </w:rPr>
        <w:t>un Eiropas politisk</w:t>
      </w:r>
      <w:r w:rsidR="473063DA" w:rsidRPr="001453C9">
        <w:rPr>
          <w:rFonts w:ascii="Times New Roman" w:eastAsia="Times New Roman" w:hAnsi="Times New Roman" w:cs="Times New Roman"/>
          <w:sz w:val="28"/>
          <w:szCs w:val="28"/>
        </w:rPr>
        <w:t>os</w:t>
      </w:r>
      <w:r w:rsidRPr="001453C9">
        <w:rPr>
          <w:rFonts w:ascii="Times New Roman" w:eastAsia="Times New Roman" w:hAnsi="Times New Roman" w:cs="Times New Roman"/>
          <w:sz w:val="28"/>
          <w:szCs w:val="28"/>
        </w:rPr>
        <w:t xml:space="preserve"> fond</w:t>
      </w:r>
      <w:r w:rsidR="4FFE9A5D" w:rsidRPr="001453C9">
        <w:rPr>
          <w:rFonts w:ascii="Times New Roman" w:eastAsia="Times New Roman" w:hAnsi="Times New Roman" w:cs="Times New Roman"/>
          <w:sz w:val="28"/>
          <w:szCs w:val="28"/>
        </w:rPr>
        <w:t>us</w:t>
      </w:r>
      <w:r w:rsidRPr="001453C9">
        <w:rPr>
          <w:rFonts w:ascii="Times New Roman" w:eastAsia="Times New Roman" w:hAnsi="Times New Roman" w:cs="Times New Roman"/>
          <w:sz w:val="28"/>
          <w:szCs w:val="28"/>
        </w:rPr>
        <w:t>;</w:t>
      </w:r>
    </w:p>
    <w:p w14:paraId="39975070" w14:textId="75535116" w:rsidR="31C4AB0D" w:rsidRPr="001453C9" w:rsidRDefault="4988C1F8" w:rsidP="00E55DBA">
      <w:pPr>
        <w:pStyle w:val="ListParagraph"/>
        <w:numPr>
          <w:ilvl w:val="0"/>
          <w:numId w:val="26"/>
        </w:numPr>
        <w:shd w:val="clear" w:color="auto" w:fill="FFFFFF" w:themeFill="background1"/>
        <w:spacing w:after="0" w:line="240" w:lineRule="auto"/>
        <w:ind w:left="426" w:firstLine="708"/>
        <w:jc w:val="both"/>
        <w:rPr>
          <w:rFonts w:ascii="Times New Roman" w:eastAsia="Times New Roman" w:hAnsi="Times New Roman" w:cs="Times New Roman"/>
          <w:sz w:val="28"/>
          <w:szCs w:val="28"/>
        </w:rPr>
      </w:pPr>
      <w:r w:rsidRPr="001453C9">
        <w:rPr>
          <w:rFonts w:ascii="Times New Roman" w:eastAsia="Times New Roman" w:hAnsi="Times New Roman" w:cs="Times New Roman"/>
          <w:sz w:val="28"/>
          <w:szCs w:val="28"/>
        </w:rPr>
        <w:t>budžeta iestād</w:t>
      </w:r>
      <w:r w:rsidR="00625C6B" w:rsidRPr="001453C9">
        <w:rPr>
          <w:rFonts w:ascii="Times New Roman" w:eastAsia="Times New Roman" w:hAnsi="Times New Roman" w:cs="Times New Roman"/>
          <w:sz w:val="28"/>
          <w:szCs w:val="28"/>
        </w:rPr>
        <w:t xml:space="preserve">es </w:t>
      </w:r>
      <w:r w:rsidRPr="001453C9">
        <w:rPr>
          <w:rFonts w:ascii="Times New Roman" w:eastAsia="Times New Roman" w:hAnsi="Times New Roman" w:cs="Times New Roman"/>
          <w:sz w:val="28"/>
          <w:szCs w:val="28"/>
        </w:rPr>
        <w:t>(</w:t>
      </w:r>
      <w:r w:rsidR="7AC91C4F" w:rsidRPr="001453C9">
        <w:rPr>
          <w:rFonts w:ascii="Times New Roman" w:eastAsia="Times New Roman" w:hAnsi="Times New Roman" w:cs="Times New Roman"/>
          <w:sz w:val="28"/>
          <w:szCs w:val="28"/>
        </w:rPr>
        <w:t>ar tām saprotot</w:t>
      </w:r>
      <w:r w:rsidRPr="001453C9">
        <w:rPr>
          <w:rFonts w:ascii="Times New Roman" w:eastAsia="Times New Roman" w:hAnsi="Times New Roman" w:cs="Times New Roman"/>
          <w:sz w:val="28"/>
          <w:szCs w:val="28"/>
        </w:rPr>
        <w:t xml:space="preserve"> budžeta iestāde</w:t>
      </w:r>
      <w:r w:rsidR="69ACC002" w:rsidRPr="001453C9">
        <w:rPr>
          <w:rFonts w:ascii="Times New Roman" w:eastAsia="Times New Roman" w:hAnsi="Times New Roman" w:cs="Times New Roman"/>
          <w:sz w:val="28"/>
          <w:szCs w:val="28"/>
        </w:rPr>
        <w:t>s</w:t>
      </w:r>
      <w:r w:rsidRPr="001453C9">
        <w:rPr>
          <w:rFonts w:ascii="Times New Roman" w:eastAsia="Times New Roman" w:hAnsi="Times New Roman" w:cs="Times New Roman"/>
          <w:sz w:val="28"/>
          <w:szCs w:val="28"/>
        </w:rPr>
        <w:t>, no valsts budžeta daļēji finansēta</w:t>
      </w:r>
      <w:r w:rsidR="4D623E34" w:rsidRPr="001453C9">
        <w:rPr>
          <w:rFonts w:ascii="Times New Roman" w:eastAsia="Times New Roman" w:hAnsi="Times New Roman" w:cs="Times New Roman"/>
          <w:sz w:val="28"/>
          <w:szCs w:val="28"/>
        </w:rPr>
        <w:t>s</w:t>
      </w:r>
      <w:r w:rsidRPr="001453C9">
        <w:rPr>
          <w:rFonts w:ascii="Times New Roman" w:eastAsia="Times New Roman" w:hAnsi="Times New Roman" w:cs="Times New Roman"/>
          <w:sz w:val="28"/>
          <w:szCs w:val="28"/>
        </w:rPr>
        <w:t xml:space="preserve"> atvasināta</w:t>
      </w:r>
      <w:r w:rsidR="09498E8B" w:rsidRPr="001453C9">
        <w:rPr>
          <w:rFonts w:ascii="Times New Roman" w:eastAsia="Times New Roman" w:hAnsi="Times New Roman" w:cs="Times New Roman"/>
          <w:sz w:val="28"/>
          <w:szCs w:val="28"/>
        </w:rPr>
        <w:t>s</w:t>
      </w:r>
      <w:r w:rsidRPr="001453C9">
        <w:rPr>
          <w:rFonts w:ascii="Times New Roman" w:eastAsia="Times New Roman" w:hAnsi="Times New Roman" w:cs="Times New Roman"/>
          <w:sz w:val="28"/>
          <w:szCs w:val="28"/>
        </w:rPr>
        <w:t xml:space="preserve"> publiska</w:t>
      </w:r>
      <w:r w:rsidR="04571F0F" w:rsidRPr="001453C9">
        <w:rPr>
          <w:rFonts w:ascii="Times New Roman" w:eastAsia="Times New Roman" w:hAnsi="Times New Roman" w:cs="Times New Roman"/>
          <w:sz w:val="28"/>
          <w:szCs w:val="28"/>
        </w:rPr>
        <w:t>s</w:t>
      </w:r>
      <w:r w:rsidRPr="001453C9">
        <w:rPr>
          <w:rFonts w:ascii="Times New Roman" w:eastAsia="Times New Roman" w:hAnsi="Times New Roman" w:cs="Times New Roman"/>
          <w:sz w:val="28"/>
          <w:szCs w:val="28"/>
        </w:rPr>
        <w:t xml:space="preserve"> persona</w:t>
      </w:r>
      <w:r w:rsidR="20CC5FAF" w:rsidRPr="001453C9">
        <w:rPr>
          <w:rFonts w:ascii="Times New Roman" w:eastAsia="Times New Roman" w:hAnsi="Times New Roman" w:cs="Times New Roman"/>
          <w:sz w:val="28"/>
          <w:szCs w:val="28"/>
        </w:rPr>
        <w:t>s</w:t>
      </w:r>
      <w:r w:rsidRPr="001453C9">
        <w:rPr>
          <w:rFonts w:ascii="Times New Roman" w:eastAsia="Times New Roman" w:hAnsi="Times New Roman" w:cs="Times New Roman"/>
          <w:sz w:val="28"/>
          <w:szCs w:val="28"/>
        </w:rPr>
        <w:t>, budžeta nefinansēta</w:t>
      </w:r>
      <w:r w:rsidR="1AB94C45" w:rsidRPr="001453C9">
        <w:rPr>
          <w:rFonts w:ascii="Times New Roman" w:eastAsia="Times New Roman" w:hAnsi="Times New Roman" w:cs="Times New Roman"/>
          <w:sz w:val="28"/>
          <w:szCs w:val="28"/>
        </w:rPr>
        <w:t>s</w:t>
      </w:r>
      <w:r w:rsidRPr="001453C9">
        <w:rPr>
          <w:rFonts w:ascii="Times New Roman" w:eastAsia="Times New Roman" w:hAnsi="Times New Roman" w:cs="Times New Roman"/>
          <w:sz w:val="28"/>
          <w:szCs w:val="28"/>
        </w:rPr>
        <w:t xml:space="preserve"> iestāde</w:t>
      </w:r>
      <w:r w:rsidR="385717F3" w:rsidRPr="001453C9">
        <w:rPr>
          <w:rFonts w:ascii="Times New Roman" w:eastAsia="Times New Roman" w:hAnsi="Times New Roman" w:cs="Times New Roman"/>
          <w:sz w:val="28"/>
          <w:szCs w:val="28"/>
        </w:rPr>
        <w:t>s</w:t>
      </w:r>
      <w:r w:rsidRPr="001453C9">
        <w:rPr>
          <w:rFonts w:ascii="Times New Roman" w:eastAsia="Times New Roman" w:hAnsi="Times New Roman" w:cs="Times New Roman"/>
          <w:sz w:val="28"/>
          <w:szCs w:val="28"/>
        </w:rPr>
        <w:t xml:space="preserve"> Likuma par budžetu un finanšu vadību izpratnē);</w:t>
      </w:r>
    </w:p>
    <w:p w14:paraId="11DEA72F" w14:textId="3ED2C780" w:rsidR="009829FA" w:rsidRPr="009829FA" w:rsidRDefault="4988C1F8" w:rsidP="00D35B15">
      <w:pPr>
        <w:pStyle w:val="ListParagraph"/>
        <w:numPr>
          <w:ilvl w:val="0"/>
          <w:numId w:val="26"/>
        </w:numPr>
        <w:shd w:val="clear" w:color="auto" w:fill="FFFFFF" w:themeFill="background1"/>
        <w:spacing w:after="0" w:line="240" w:lineRule="auto"/>
        <w:ind w:left="425" w:firstLine="709"/>
        <w:jc w:val="both"/>
        <w:rPr>
          <w:rFonts w:ascii="Times New Roman" w:eastAsia="Times New Roman" w:hAnsi="Times New Roman" w:cs="Times New Roman"/>
          <w:sz w:val="28"/>
          <w:szCs w:val="28"/>
        </w:rPr>
      </w:pPr>
      <w:r w:rsidRPr="009829FA">
        <w:rPr>
          <w:rFonts w:ascii="Times New Roman" w:eastAsia="Times New Roman" w:hAnsi="Times New Roman" w:cs="Times New Roman"/>
          <w:sz w:val="28"/>
          <w:szCs w:val="28"/>
        </w:rPr>
        <w:t>individuāl</w:t>
      </w:r>
      <w:r w:rsidR="1E393836" w:rsidRPr="009829FA">
        <w:rPr>
          <w:rFonts w:ascii="Times New Roman" w:eastAsia="Times New Roman" w:hAnsi="Times New Roman" w:cs="Times New Roman"/>
          <w:sz w:val="28"/>
          <w:szCs w:val="28"/>
        </w:rPr>
        <w:t>os</w:t>
      </w:r>
      <w:r w:rsidR="00625C6B" w:rsidRPr="009829FA">
        <w:rPr>
          <w:rFonts w:ascii="Times New Roman" w:eastAsia="Times New Roman" w:hAnsi="Times New Roman" w:cs="Times New Roman"/>
          <w:sz w:val="28"/>
          <w:szCs w:val="28"/>
        </w:rPr>
        <w:t xml:space="preserve"> </w:t>
      </w:r>
      <w:r w:rsidRPr="009829FA">
        <w:rPr>
          <w:rFonts w:ascii="Times New Roman" w:eastAsia="Times New Roman" w:hAnsi="Times New Roman" w:cs="Times New Roman"/>
          <w:sz w:val="28"/>
          <w:szCs w:val="28"/>
        </w:rPr>
        <w:t>komersant</w:t>
      </w:r>
      <w:r w:rsidR="28D54556" w:rsidRPr="009829FA">
        <w:rPr>
          <w:rFonts w:ascii="Times New Roman" w:eastAsia="Times New Roman" w:hAnsi="Times New Roman" w:cs="Times New Roman"/>
          <w:sz w:val="28"/>
          <w:szCs w:val="28"/>
        </w:rPr>
        <w:t>us</w:t>
      </w:r>
      <w:r w:rsidRPr="009829FA">
        <w:rPr>
          <w:rFonts w:ascii="Times New Roman" w:eastAsia="Times New Roman" w:hAnsi="Times New Roman" w:cs="Times New Roman"/>
          <w:sz w:val="28"/>
          <w:szCs w:val="28"/>
        </w:rPr>
        <w:t>, individuāl</w:t>
      </w:r>
      <w:r w:rsidR="7488C099" w:rsidRPr="009829FA">
        <w:rPr>
          <w:rFonts w:ascii="Times New Roman" w:eastAsia="Times New Roman" w:hAnsi="Times New Roman" w:cs="Times New Roman"/>
          <w:sz w:val="28"/>
          <w:szCs w:val="28"/>
        </w:rPr>
        <w:t>os</w:t>
      </w:r>
      <w:r w:rsidR="00625C6B" w:rsidRPr="009829FA">
        <w:rPr>
          <w:rFonts w:ascii="Times New Roman" w:eastAsia="Times New Roman" w:hAnsi="Times New Roman" w:cs="Times New Roman"/>
          <w:sz w:val="28"/>
          <w:szCs w:val="28"/>
        </w:rPr>
        <w:t xml:space="preserve"> </w:t>
      </w:r>
      <w:r w:rsidRPr="009829FA">
        <w:rPr>
          <w:rFonts w:ascii="Times New Roman" w:eastAsia="Times New Roman" w:hAnsi="Times New Roman" w:cs="Times New Roman"/>
          <w:sz w:val="28"/>
          <w:szCs w:val="28"/>
        </w:rPr>
        <w:t>uzņēmum</w:t>
      </w:r>
      <w:r w:rsidR="12BD895C" w:rsidRPr="009829FA">
        <w:rPr>
          <w:rFonts w:ascii="Times New Roman" w:eastAsia="Times New Roman" w:hAnsi="Times New Roman" w:cs="Times New Roman"/>
          <w:sz w:val="28"/>
          <w:szCs w:val="28"/>
        </w:rPr>
        <w:t>us</w:t>
      </w:r>
      <w:r w:rsidRPr="009829FA">
        <w:rPr>
          <w:rFonts w:ascii="Times New Roman" w:eastAsia="Times New Roman" w:hAnsi="Times New Roman" w:cs="Times New Roman"/>
          <w:sz w:val="28"/>
          <w:szCs w:val="28"/>
        </w:rPr>
        <w:t>, zemnieku un zvejnieku saimniecīb</w:t>
      </w:r>
      <w:r w:rsidR="00625C6B" w:rsidRPr="009829FA">
        <w:rPr>
          <w:rFonts w:ascii="Times New Roman" w:eastAsia="Times New Roman" w:hAnsi="Times New Roman" w:cs="Times New Roman"/>
          <w:sz w:val="28"/>
          <w:szCs w:val="28"/>
        </w:rPr>
        <w:t>as</w:t>
      </w:r>
      <w:r w:rsidRPr="009829FA">
        <w:rPr>
          <w:rFonts w:ascii="Times New Roman" w:eastAsia="Times New Roman" w:hAnsi="Times New Roman" w:cs="Times New Roman"/>
          <w:sz w:val="28"/>
          <w:szCs w:val="28"/>
        </w:rPr>
        <w:t>, cit</w:t>
      </w:r>
      <w:r w:rsidR="00625C6B" w:rsidRPr="009829FA">
        <w:rPr>
          <w:rFonts w:ascii="Times New Roman" w:eastAsia="Times New Roman" w:hAnsi="Times New Roman" w:cs="Times New Roman"/>
          <w:sz w:val="28"/>
          <w:szCs w:val="28"/>
        </w:rPr>
        <w:t>as</w:t>
      </w:r>
      <w:r w:rsidRPr="009829FA">
        <w:rPr>
          <w:rFonts w:ascii="Times New Roman" w:eastAsia="Times New Roman" w:hAnsi="Times New Roman" w:cs="Times New Roman"/>
          <w:sz w:val="28"/>
          <w:szCs w:val="28"/>
        </w:rPr>
        <w:t xml:space="preserve"> fizisk</w:t>
      </w:r>
      <w:r w:rsidR="002864AB" w:rsidRPr="009829FA">
        <w:rPr>
          <w:rFonts w:ascii="Times New Roman" w:eastAsia="Times New Roman" w:hAnsi="Times New Roman" w:cs="Times New Roman"/>
          <w:sz w:val="28"/>
          <w:szCs w:val="28"/>
        </w:rPr>
        <w:t>ās</w:t>
      </w:r>
      <w:r w:rsidRPr="009829FA">
        <w:rPr>
          <w:rFonts w:ascii="Times New Roman" w:eastAsia="Times New Roman" w:hAnsi="Times New Roman" w:cs="Times New Roman"/>
          <w:sz w:val="28"/>
          <w:szCs w:val="28"/>
        </w:rPr>
        <w:t xml:space="preserve"> person</w:t>
      </w:r>
      <w:r w:rsidR="002864AB" w:rsidRPr="009829FA">
        <w:rPr>
          <w:rFonts w:ascii="Times New Roman" w:eastAsia="Times New Roman" w:hAnsi="Times New Roman" w:cs="Times New Roman"/>
          <w:sz w:val="28"/>
          <w:szCs w:val="28"/>
        </w:rPr>
        <w:t>as</w:t>
      </w:r>
      <w:r w:rsidRPr="009829FA">
        <w:rPr>
          <w:rFonts w:ascii="Times New Roman" w:eastAsia="Times New Roman" w:hAnsi="Times New Roman" w:cs="Times New Roman"/>
          <w:sz w:val="28"/>
          <w:szCs w:val="28"/>
        </w:rPr>
        <w:t>, kas veic saimniecisko darbību, un to apvienīb</w:t>
      </w:r>
      <w:r w:rsidR="00FB190E" w:rsidRPr="009829FA">
        <w:rPr>
          <w:rFonts w:ascii="Times New Roman" w:eastAsia="Times New Roman" w:hAnsi="Times New Roman" w:cs="Times New Roman"/>
          <w:sz w:val="28"/>
          <w:szCs w:val="28"/>
        </w:rPr>
        <w:t>as</w:t>
      </w:r>
      <w:r w:rsidRPr="009829FA">
        <w:rPr>
          <w:rFonts w:ascii="Times New Roman" w:eastAsia="Times New Roman" w:hAnsi="Times New Roman" w:cs="Times New Roman"/>
          <w:sz w:val="28"/>
          <w:szCs w:val="28"/>
        </w:rPr>
        <w:t>.</w:t>
      </w:r>
      <w:r w:rsidR="009829FA" w:rsidRPr="009829FA">
        <w:rPr>
          <w:rFonts w:ascii="Times New Roman" w:eastAsia="Times New Roman" w:hAnsi="Times New Roman" w:cs="Times New Roman"/>
          <w:sz w:val="28"/>
          <w:szCs w:val="28"/>
        </w:rPr>
        <w:br w:type="page"/>
      </w:r>
    </w:p>
    <w:p w14:paraId="0F0D0223" w14:textId="388DCE9A" w:rsidR="00653A22" w:rsidRPr="001453C9" w:rsidRDefault="36091713" w:rsidP="009829FA">
      <w:pPr>
        <w:pStyle w:val="Heading1"/>
        <w:keepNext w:val="0"/>
        <w:keepLines w:val="0"/>
        <w:spacing w:before="0" w:after="240" w:line="240" w:lineRule="auto"/>
        <w:ind w:left="425" w:hanging="431"/>
        <w:jc w:val="center"/>
        <w:rPr>
          <w:rFonts w:ascii="Times New Roman" w:eastAsia="Times New Roman" w:hAnsi="Times New Roman" w:cs="Times New Roman"/>
          <w:b/>
          <w:bCs/>
          <w:color w:val="000000" w:themeColor="text1"/>
          <w:sz w:val="28"/>
          <w:szCs w:val="28"/>
        </w:rPr>
      </w:pPr>
      <w:r w:rsidRPr="001453C9">
        <w:rPr>
          <w:rFonts w:ascii="Times New Roman" w:eastAsia="Times New Roman" w:hAnsi="Times New Roman" w:cs="Times New Roman"/>
          <w:b/>
          <w:bCs/>
          <w:color w:val="000000" w:themeColor="text1"/>
          <w:sz w:val="28"/>
          <w:szCs w:val="28"/>
        </w:rPr>
        <w:lastRenderedPageBreak/>
        <w:t>2. Situācijas raksturojums</w:t>
      </w:r>
      <w:r w:rsidR="047C27E8" w:rsidRPr="001453C9">
        <w:rPr>
          <w:rFonts w:ascii="Times New Roman" w:eastAsia="Times New Roman" w:hAnsi="Times New Roman" w:cs="Times New Roman"/>
          <w:b/>
          <w:bCs/>
          <w:color w:val="000000" w:themeColor="text1"/>
          <w:sz w:val="28"/>
          <w:szCs w:val="28"/>
        </w:rPr>
        <w:t xml:space="preserve"> un priekšlikumi turpmākajai rīcībai</w:t>
      </w:r>
    </w:p>
    <w:p w14:paraId="31F27C06" w14:textId="04EC9E1C" w:rsidR="00653A22" w:rsidRPr="001453C9" w:rsidRDefault="5755AAA3" w:rsidP="00872F44">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Atbilstoši Grāmatvedības likuma grozījumiem, pienākums lietot</w:t>
      </w:r>
      <w:r w:rsidR="00790380" w:rsidRPr="001453C9">
        <w:rPr>
          <w:rFonts w:ascii="Times New Roman" w:eastAsia="Times New Roman" w:hAnsi="Times New Roman" w:cs="Times New Roman"/>
          <w:color w:val="000000" w:themeColor="text1"/>
          <w:sz w:val="28"/>
          <w:szCs w:val="28"/>
        </w:rPr>
        <w:t xml:space="preserve">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us darījumos, kur attaisnojuma dokuments tiek izsniegts </w:t>
      </w:r>
      <w:r w:rsidR="06061CC2" w:rsidRPr="001453C9">
        <w:rPr>
          <w:rFonts w:ascii="Times New Roman" w:eastAsia="Times New Roman" w:hAnsi="Times New Roman" w:cs="Times New Roman"/>
          <w:color w:val="000000" w:themeColor="text1"/>
          <w:sz w:val="28"/>
          <w:szCs w:val="28"/>
        </w:rPr>
        <w:t xml:space="preserve">samaksāšanai </w:t>
      </w:r>
      <w:r w:rsidRPr="001453C9">
        <w:rPr>
          <w:rFonts w:ascii="Times New Roman" w:eastAsia="Times New Roman" w:hAnsi="Times New Roman" w:cs="Times New Roman"/>
          <w:color w:val="000000" w:themeColor="text1"/>
          <w:sz w:val="28"/>
          <w:szCs w:val="28"/>
        </w:rPr>
        <w:t xml:space="preserve">citam </w:t>
      </w:r>
      <w:r w:rsidR="7E1B107B" w:rsidRPr="001453C9">
        <w:rPr>
          <w:rFonts w:ascii="Times New Roman" w:eastAsia="Times New Roman" w:hAnsi="Times New Roman" w:cs="Times New Roman"/>
          <w:color w:val="000000" w:themeColor="text1"/>
          <w:sz w:val="28"/>
          <w:szCs w:val="28"/>
        </w:rPr>
        <w:t>uzņēmumam</w:t>
      </w:r>
      <w:r w:rsidR="13C81D08" w:rsidRPr="001453C9">
        <w:rPr>
          <w:rFonts w:ascii="Times New Roman" w:eastAsia="Times New Roman" w:hAnsi="Times New Roman" w:cs="Times New Roman"/>
          <w:color w:val="000000" w:themeColor="text1"/>
          <w:sz w:val="28"/>
          <w:szCs w:val="28"/>
        </w:rPr>
        <w:t>, kas</w:t>
      </w:r>
      <w:r w:rsidRPr="001453C9">
        <w:rPr>
          <w:rFonts w:ascii="Times New Roman" w:eastAsia="Times New Roman" w:hAnsi="Times New Roman" w:cs="Times New Roman"/>
          <w:color w:val="000000" w:themeColor="text1"/>
          <w:sz w:val="28"/>
          <w:szCs w:val="28"/>
        </w:rPr>
        <w:t xml:space="preserve"> </w:t>
      </w:r>
      <w:r w:rsidR="13C81D08" w:rsidRPr="001453C9">
        <w:rPr>
          <w:rFonts w:ascii="Times New Roman" w:eastAsia="Times New Roman" w:hAnsi="Times New Roman" w:cs="Times New Roman"/>
          <w:color w:val="000000" w:themeColor="text1"/>
          <w:sz w:val="28"/>
          <w:szCs w:val="28"/>
        </w:rPr>
        <w:t>ir</w:t>
      </w:r>
      <w:r w:rsidRPr="001453C9">
        <w:rPr>
          <w:rFonts w:ascii="Times New Roman" w:eastAsia="Times New Roman" w:hAnsi="Times New Roman" w:cs="Times New Roman"/>
          <w:color w:val="000000" w:themeColor="text1"/>
          <w:sz w:val="28"/>
          <w:szCs w:val="28"/>
        </w:rPr>
        <w:t xml:space="preserve"> budžeta iestāde</w:t>
      </w:r>
      <w:r w:rsidR="50B4F91E" w:rsidRPr="001453C9">
        <w:rPr>
          <w:rFonts w:ascii="Times New Roman" w:eastAsia="Times New Roman" w:hAnsi="Times New Roman" w:cs="Times New Roman"/>
          <w:color w:val="000000" w:themeColor="text1"/>
          <w:sz w:val="28"/>
          <w:szCs w:val="28"/>
        </w:rPr>
        <w:t>,</w:t>
      </w:r>
      <w:r w:rsidRPr="001453C9">
        <w:rPr>
          <w:rFonts w:ascii="Times New Roman" w:eastAsia="Times New Roman" w:hAnsi="Times New Roman" w:cs="Times New Roman"/>
          <w:color w:val="000000" w:themeColor="text1"/>
          <w:sz w:val="28"/>
          <w:szCs w:val="28"/>
        </w:rPr>
        <w:t xml:space="preserve"> </w:t>
      </w:r>
      <w:r w:rsidR="009A52D8" w:rsidRPr="001453C9">
        <w:rPr>
          <w:rFonts w:ascii="Times New Roman" w:eastAsia="Times New Roman" w:hAnsi="Times New Roman" w:cs="Times New Roman"/>
          <w:color w:val="000000" w:themeColor="text1"/>
          <w:sz w:val="28"/>
          <w:szCs w:val="28"/>
        </w:rPr>
        <w:t xml:space="preserve"> </w:t>
      </w:r>
      <w:r w:rsidRPr="001453C9">
        <w:rPr>
          <w:rFonts w:ascii="Times New Roman" w:eastAsia="Times New Roman" w:hAnsi="Times New Roman" w:cs="Times New Roman"/>
          <w:color w:val="000000" w:themeColor="text1"/>
          <w:sz w:val="28"/>
          <w:szCs w:val="28"/>
        </w:rPr>
        <w:t xml:space="preserve">(turpmāk – B2G darījumi) </w:t>
      </w:r>
      <w:r w:rsidR="009A52D8" w:rsidRPr="001453C9">
        <w:rPr>
          <w:rFonts w:ascii="Times New Roman" w:eastAsia="Times New Roman" w:hAnsi="Times New Roman" w:cs="Times New Roman"/>
          <w:color w:val="000000" w:themeColor="text1"/>
          <w:sz w:val="28"/>
          <w:szCs w:val="28"/>
        </w:rPr>
        <w:t xml:space="preserve"> </w:t>
      </w:r>
      <w:r w:rsidR="0D063215" w:rsidRPr="001453C9">
        <w:rPr>
          <w:rFonts w:ascii="Times New Roman" w:eastAsia="Times New Roman" w:hAnsi="Times New Roman" w:cs="Times New Roman"/>
          <w:color w:val="000000" w:themeColor="text1"/>
          <w:sz w:val="28"/>
          <w:szCs w:val="28"/>
        </w:rPr>
        <w:t xml:space="preserve">stājās spēkā </w:t>
      </w:r>
      <w:r w:rsidRPr="001453C9">
        <w:rPr>
          <w:rFonts w:ascii="Times New Roman" w:eastAsia="Times New Roman" w:hAnsi="Times New Roman" w:cs="Times New Roman"/>
          <w:color w:val="000000" w:themeColor="text1"/>
          <w:sz w:val="28"/>
          <w:szCs w:val="28"/>
        </w:rPr>
        <w:t>2025.</w:t>
      </w:r>
      <w:r w:rsidR="00692E68"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gada 1.</w:t>
      </w:r>
      <w:r w:rsidR="00692E68"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janvār</w:t>
      </w:r>
      <w:r w:rsidR="5D72E523" w:rsidRPr="001453C9">
        <w:rPr>
          <w:rFonts w:ascii="Times New Roman" w:eastAsia="Times New Roman" w:hAnsi="Times New Roman" w:cs="Times New Roman"/>
          <w:color w:val="000000" w:themeColor="text1"/>
          <w:sz w:val="28"/>
          <w:szCs w:val="28"/>
        </w:rPr>
        <w:t>ī</w:t>
      </w:r>
      <w:r w:rsidR="613918EC" w:rsidRPr="001453C9">
        <w:rPr>
          <w:rFonts w:ascii="Times New Roman" w:eastAsia="Times New Roman" w:hAnsi="Times New Roman" w:cs="Times New Roman"/>
          <w:color w:val="000000" w:themeColor="text1"/>
          <w:sz w:val="28"/>
          <w:szCs w:val="28"/>
        </w:rPr>
        <w:t>.</w:t>
      </w:r>
      <w:r w:rsidRPr="001453C9">
        <w:rPr>
          <w:rFonts w:ascii="Times New Roman" w:eastAsia="Times New Roman" w:hAnsi="Times New Roman" w:cs="Times New Roman"/>
          <w:color w:val="000000" w:themeColor="text1"/>
          <w:sz w:val="28"/>
          <w:szCs w:val="28"/>
        </w:rPr>
        <w:t xml:space="preserve"> </w:t>
      </w:r>
      <w:r w:rsidR="613918EC" w:rsidRPr="001453C9">
        <w:rPr>
          <w:rFonts w:ascii="Times New Roman" w:eastAsia="Times New Roman" w:hAnsi="Times New Roman" w:cs="Times New Roman"/>
          <w:color w:val="000000" w:themeColor="text1"/>
          <w:sz w:val="28"/>
          <w:szCs w:val="28"/>
        </w:rPr>
        <w:t>A</w:t>
      </w:r>
      <w:r w:rsidRPr="001453C9">
        <w:rPr>
          <w:rFonts w:ascii="Times New Roman" w:eastAsia="Times New Roman" w:hAnsi="Times New Roman" w:cs="Times New Roman"/>
          <w:color w:val="000000" w:themeColor="text1"/>
          <w:sz w:val="28"/>
          <w:szCs w:val="28"/>
        </w:rPr>
        <w:t xml:space="preserve">ttiecībā uz darījumiem, kuros attaisnojuma dokuments tiek izsniegts citam Latvijā reģistrētam </w:t>
      </w:r>
      <w:r w:rsidR="65CB0C72" w:rsidRPr="001453C9">
        <w:rPr>
          <w:rFonts w:ascii="Times New Roman" w:eastAsia="Times New Roman" w:hAnsi="Times New Roman" w:cs="Times New Roman"/>
          <w:color w:val="000000" w:themeColor="text1"/>
          <w:sz w:val="28"/>
          <w:szCs w:val="28"/>
        </w:rPr>
        <w:t>uzņēmumam</w:t>
      </w:r>
      <w:r w:rsidRPr="001453C9">
        <w:rPr>
          <w:rFonts w:ascii="Times New Roman" w:eastAsia="Times New Roman" w:hAnsi="Times New Roman" w:cs="Times New Roman"/>
          <w:color w:val="000000" w:themeColor="text1"/>
          <w:sz w:val="28"/>
          <w:szCs w:val="28"/>
        </w:rPr>
        <w:t>, kas nav budžeta iestāde</w:t>
      </w:r>
      <w:r w:rsidR="345B8722" w:rsidRPr="001453C9">
        <w:rPr>
          <w:rFonts w:ascii="Times New Roman" w:eastAsia="Times New Roman" w:hAnsi="Times New Roman" w:cs="Times New Roman"/>
          <w:color w:val="000000" w:themeColor="text1"/>
          <w:sz w:val="28"/>
          <w:szCs w:val="28"/>
        </w:rPr>
        <w:t>,</w:t>
      </w:r>
      <w:r w:rsidRPr="001453C9">
        <w:rPr>
          <w:rFonts w:ascii="Times New Roman" w:eastAsia="Times New Roman" w:hAnsi="Times New Roman" w:cs="Times New Roman"/>
          <w:color w:val="000000" w:themeColor="text1"/>
          <w:sz w:val="28"/>
          <w:szCs w:val="28"/>
        </w:rPr>
        <w:t xml:space="preserve"> (turpmāk – B2B darījumi) </w:t>
      </w:r>
      <w:r w:rsidR="20266452" w:rsidRPr="001453C9">
        <w:rPr>
          <w:rFonts w:ascii="Times New Roman" w:eastAsia="Times New Roman" w:hAnsi="Times New Roman" w:cs="Times New Roman"/>
          <w:color w:val="000000" w:themeColor="text1"/>
          <w:sz w:val="28"/>
          <w:szCs w:val="28"/>
        </w:rPr>
        <w:t xml:space="preserve">pienākums lietot </w:t>
      </w:r>
      <w:r w:rsidR="00A42C63" w:rsidRPr="001453C9">
        <w:rPr>
          <w:rFonts w:ascii="Times New Roman" w:eastAsia="Times New Roman" w:hAnsi="Times New Roman" w:cs="Times New Roman"/>
          <w:color w:val="000000" w:themeColor="text1"/>
          <w:sz w:val="28"/>
          <w:szCs w:val="28"/>
        </w:rPr>
        <w:t>e-rēķin</w:t>
      </w:r>
      <w:r w:rsidR="20266452" w:rsidRPr="001453C9">
        <w:rPr>
          <w:rFonts w:ascii="Times New Roman" w:eastAsia="Times New Roman" w:hAnsi="Times New Roman" w:cs="Times New Roman"/>
          <w:color w:val="000000" w:themeColor="text1"/>
          <w:sz w:val="28"/>
          <w:szCs w:val="28"/>
        </w:rPr>
        <w:t>us</w:t>
      </w:r>
      <w:r w:rsidRPr="001453C9">
        <w:rPr>
          <w:rFonts w:ascii="Times New Roman" w:eastAsia="Times New Roman" w:hAnsi="Times New Roman" w:cs="Times New Roman"/>
          <w:color w:val="000000" w:themeColor="text1"/>
          <w:sz w:val="28"/>
          <w:szCs w:val="28"/>
        </w:rPr>
        <w:t xml:space="preserve"> </w:t>
      </w:r>
      <w:r w:rsidR="65D7D0A3" w:rsidRPr="001453C9">
        <w:rPr>
          <w:rFonts w:ascii="Times New Roman" w:eastAsia="Times New Roman" w:hAnsi="Times New Roman" w:cs="Times New Roman"/>
          <w:color w:val="000000" w:themeColor="text1"/>
          <w:sz w:val="28"/>
          <w:szCs w:val="28"/>
        </w:rPr>
        <w:t xml:space="preserve">stāsies spēkā </w:t>
      </w:r>
      <w:r w:rsidRPr="001453C9">
        <w:rPr>
          <w:rFonts w:ascii="Times New Roman" w:eastAsia="Times New Roman" w:hAnsi="Times New Roman" w:cs="Times New Roman"/>
          <w:color w:val="000000" w:themeColor="text1"/>
          <w:sz w:val="28"/>
          <w:szCs w:val="28"/>
        </w:rPr>
        <w:t>2026.</w:t>
      </w:r>
      <w:r w:rsidR="00692E68"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gada 1.</w:t>
      </w:r>
      <w:r w:rsidR="00692E68"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janvār</w:t>
      </w:r>
      <w:r w:rsidR="1D06426D" w:rsidRPr="001453C9">
        <w:rPr>
          <w:rFonts w:ascii="Times New Roman" w:eastAsia="Times New Roman" w:hAnsi="Times New Roman" w:cs="Times New Roman"/>
          <w:color w:val="000000" w:themeColor="text1"/>
          <w:sz w:val="28"/>
          <w:szCs w:val="28"/>
        </w:rPr>
        <w:t>ī</w:t>
      </w:r>
      <w:r w:rsidRPr="001453C9">
        <w:rPr>
          <w:rFonts w:ascii="Times New Roman" w:eastAsia="Times New Roman" w:hAnsi="Times New Roman" w:cs="Times New Roman"/>
          <w:color w:val="000000" w:themeColor="text1"/>
          <w:sz w:val="28"/>
          <w:szCs w:val="28"/>
        </w:rPr>
        <w:t xml:space="preserve">. Minētā regulējuma ieviešanas nepieciešamība ir saistīta ar Eiropas Komisijas stratēģisko mērķi sekmēt vienotas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u sistēmas izveidi Eiropas Savienības ietvaros.</w:t>
      </w:r>
    </w:p>
    <w:p w14:paraId="0F1CB5B7" w14:textId="6011A57A" w:rsidR="00653A22" w:rsidRPr="001453C9" w:rsidRDefault="5755AAA3" w:rsidP="00872F44">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2017.</w:t>
      </w:r>
      <w:r w:rsidR="00692E68"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 xml:space="preserve">gadā </w:t>
      </w:r>
      <w:r w:rsidR="000778EE" w:rsidRPr="001453C9">
        <w:rPr>
          <w:rFonts w:ascii="Times New Roman" w:eastAsia="Times New Roman" w:hAnsi="Times New Roman" w:cs="Times New Roman"/>
          <w:color w:val="000000" w:themeColor="text1"/>
          <w:sz w:val="28"/>
          <w:szCs w:val="28"/>
        </w:rPr>
        <w:t xml:space="preserve">Latvijā </w:t>
      </w:r>
      <w:r w:rsidR="19153CD0" w:rsidRPr="001453C9">
        <w:rPr>
          <w:rFonts w:ascii="Times New Roman" w:eastAsia="Times New Roman" w:hAnsi="Times New Roman" w:cs="Times New Roman"/>
          <w:color w:val="000000" w:themeColor="text1"/>
          <w:sz w:val="28"/>
          <w:szCs w:val="28"/>
        </w:rPr>
        <w:t>ievies</w:t>
      </w:r>
      <w:r w:rsidR="19153CD0" w:rsidRPr="001453C9" w:rsidDel="008D16EB">
        <w:rPr>
          <w:rFonts w:ascii="Times New Roman" w:eastAsia="Times New Roman" w:hAnsi="Times New Roman" w:cs="Times New Roman"/>
          <w:color w:val="000000" w:themeColor="text1"/>
          <w:sz w:val="28"/>
          <w:szCs w:val="28"/>
        </w:rPr>
        <w:t>a</w:t>
      </w:r>
      <w:r w:rsidRPr="001453C9">
        <w:rPr>
          <w:rFonts w:ascii="Times New Roman" w:eastAsia="Times New Roman" w:hAnsi="Times New Roman" w:cs="Times New Roman"/>
          <w:color w:val="000000" w:themeColor="text1"/>
          <w:sz w:val="28"/>
          <w:szCs w:val="28"/>
        </w:rPr>
        <w:t xml:space="preserve">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u </w:t>
      </w:r>
      <w:r w:rsidR="19153CD0" w:rsidRPr="001453C9">
        <w:rPr>
          <w:rFonts w:ascii="Times New Roman" w:eastAsia="Times New Roman" w:hAnsi="Times New Roman" w:cs="Times New Roman"/>
          <w:color w:val="000000" w:themeColor="text1"/>
          <w:sz w:val="28"/>
          <w:szCs w:val="28"/>
        </w:rPr>
        <w:t>standart</w:t>
      </w:r>
      <w:r w:rsidR="19153CD0" w:rsidRPr="001453C9" w:rsidDel="008D16EB">
        <w:rPr>
          <w:rFonts w:ascii="Times New Roman" w:eastAsia="Times New Roman" w:hAnsi="Times New Roman" w:cs="Times New Roman"/>
          <w:color w:val="000000" w:themeColor="text1"/>
          <w:sz w:val="28"/>
          <w:szCs w:val="28"/>
        </w:rPr>
        <w:t>u</w:t>
      </w:r>
      <w:r w:rsidRPr="001453C9">
        <w:rPr>
          <w:rFonts w:ascii="Times New Roman" w:eastAsia="Times New Roman" w:hAnsi="Times New Roman" w:cs="Times New Roman"/>
          <w:color w:val="000000" w:themeColor="text1"/>
          <w:sz w:val="28"/>
          <w:szCs w:val="28"/>
        </w:rPr>
        <w:t xml:space="preserve"> </w:t>
      </w:r>
      <w:r w:rsidR="003D779D" w:rsidRPr="001453C9">
        <w:rPr>
          <w:rFonts w:ascii="Times New Roman" w:eastAsia="Times New Roman" w:hAnsi="Times New Roman" w:cs="Times New Roman"/>
          <w:color w:val="000000" w:themeColor="text1"/>
          <w:sz w:val="28"/>
          <w:szCs w:val="28"/>
        </w:rPr>
        <w:t>LVS</w:t>
      </w:r>
      <w:r w:rsidR="00692E68" w:rsidRPr="001453C9">
        <w:rPr>
          <w:rFonts w:ascii="Times New Roman" w:eastAsia="Times New Roman" w:hAnsi="Times New Roman" w:cs="Times New Roman"/>
          <w:color w:val="000000" w:themeColor="text1"/>
          <w:sz w:val="28"/>
          <w:szCs w:val="28"/>
        </w:rPr>
        <w:t> </w:t>
      </w:r>
      <w:r w:rsidR="003D779D" w:rsidRPr="001453C9">
        <w:rPr>
          <w:rFonts w:ascii="Times New Roman" w:eastAsia="Times New Roman" w:hAnsi="Times New Roman" w:cs="Times New Roman"/>
          <w:color w:val="000000" w:themeColor="text1"/>
          <w:sz w:val="28"/>
          <w:szCs w:val="28"/>
        </w:rPr>
        <w:t>EN</w:t>
      </w:r>
      <w:r w:rsidR="00692E68" w:rsidRPr="001453C9">
        <w:rPr>
          <w:rFonts w:ascii="Times New Roman" w:eastAsia="Times New Roman" w:hAnsi="Times New Roman" w:cs="Times New Roman"/>
          <w:color w:val="000000" w:themeColor="text1"/>
          <w:sz w:val="28"/>
          <w:szCs w:val="28"/>
        </w:rPr>
        <w:t> </w:t>
      </w:r>
      <w:r w:rsidR="003D779D" w:rsidRPr="001453C9">
        <w:rPr>
          <w:rFonts w:ascii="Times New Roman" w:eastAsia="Times New Roman" w:hAnsi="Times New Roman" w:cs="Times New Roman"/>
          <w:color w:val="000000" w:themeColor="text1"/>
          <w:sz w:val="28"/>
          <w:szCs w:val="28"/>
        </w:rPr>
        <w:t>16931</w:t>
      </w:r>
      <w:r w:rsidR="00A42C63" w:rsidRPr="001453C9">
        <w:rPr>
          <w:rFonts w:ascii="Times New Roman" w:eastAsia="Times New Roman" w:hAnsi="Times New Roman" w:cs="Times New Roman"/>
          <w:color w:val="000000" w:themeColor="text1"/>
          <w:sz w:val="28"/>
          <w:szCs w:val="28"/>
        </w:rPr>
        <w:t>–</w:t>
      </w:r>
      <w:r w:rsidR="003D779D" w:rsidRPr="001453C9">
        <w:rPr>
          <w:rFonts w:ascii="Times New Roman" w:eastAsia="Times New Roman" w:hAnsi="Times New Roman" w:cs="Times New Roman"/>
          <w:color w:val="000000" w:themeColor="text1"/>
          <w:sz w:val="28"/>
          <w:szCs w:val="28"/>
        </w:rPr>
        <w:t xml:space="preserve">1:2017 </w:t>
      </w:r>
      <w:r w:rsidR="00592CE9" w:rsidRPr="001453C9">
        <w:rPr>
          <w:rFonts w:ascii="Times New Roman" w:eastAsia="Times New Roman" w:hAnsi="Times New Roman" w:cs="Times New Roman"/>
          <w:color w:val="000000" w:themeColor="text1"/>
          <w:sz w:val="28"/>
          <w:szCs w:val="28"/>
        </w:rPr>
        <w:t>“Elektroniskie rēķini. 1.</w:t>
      </w:r>
      <w:r w:rsidR="00692E68" w:rsidRPr="001453C9">
        <w:rPr>
          <w:rFonts w:ascii="Times New Roman" w:eastAsia="Times New Roman" w:hAnsi="Times New Roman" w:cs="Times New Roman"/>
          <w:color w:val="000000" w:themeColor="text1"/>
          <w:sz w:val="28"/>
          <w:szCs w:val="28"/>
        </w:rPr>
        <w:t> </w:t>
      </w:r>
      <w:r w:rsidR="00592CE9" w:rsidRPr="001453C9">
        <w:rPr>
          <w:rFonts w:ascii="Times New Roman" w:eastAsia="Times New Roman" w:hAnsi="Times New Roman" w:cs="Times New Roman"/>
          <w:color w:val="000000" w:themeColor="text1"/>
          <w:sz w:val="28"/>
          <w:szCs w:val="28"/>
        </w:rPr>
        <w:t>daļa. Elektronisko rēķinu pamatelementu semantisko datu modelis”</w:t>
      </w:r>
      <w:r w:rsidR="17546640" w:rsidRPr="001453C9">
        <w:rPr>
          <w:rStyle w:val="FootnoteReference"/>
          <w:rFonts w:ascii="Times New Roman" w:eastAsia="Times New Roman" w:hAnsi="Times New Roman" w:cs="Times New Roman"/>
          <w:color w:val="000000" w:themeColor="text1"/>
          <w:sz w:val="28"/>
          <w:szCs w:val="28"/>
          <w:vertAlign w:val="baseline"/>
        </w:rPr>
        <w:t xml:space="preserve"> </w:t>
      </w:r>
      <w:r w:rsidR="5EE5CF17" w:rsidRPr="001453C9">
        <w:rPr>
          <w:rFonts w:ascii="Times New Roman" w:eastAsia="Times New Roman" w:hAnsi="Times New Roman" w:cs="Times New Roman"/>
          <w:color w:val="000000" w:themeColor="text1"/>
          <w:sz w:val="28"/>
          <w:szCs w:val="28"/>
        </w:rPr>
        <w:t>(</w:t>
      </w:r>
      <w:r w:rsidR="00592CE9" w:rsidRPr="001453C9">
        <w:rPr>
          <w:rFonts w:ascii="Times New Roman" w:eastAsia="Times New Roman" w:hAnsi="Times New Roman" w:cs="Times New Roman"/>
          <w:color w:val="000000" w:themeColor="text1"/>
          <w:sz w:val="28"/>
          <w:szCs w:val="28"/>
        </w:rPr>
        <w:t>turpmāk – standarts)</w:t>
      </w:r>
      <w:r w:rsidR="00625CAD" w:rsidRPr="001453C9">
        <w:rPr>
          <w:rFonts w:ascii="Times New Roman" w:eastAsia="Times New Roman" w:hAnsi="Times New Roman" w:cs="Times New Roman"/>
          <w:color w:val="000000" w:themeColor="text1"/>
          <w:sz w:val="28"/>
          <w:szCs w:val="28"/>
        </w:rPr>
        <w:t>,</w:t>
      </w:r>
      <w:r w:rsidR="003D779D" w:rsidRPr="001453C9">
        <w:rPr>
          <w:rFonts w:ascii="Times New Roman" w:eastAsia="Times New Roman" w:hAnsi="Times New Roman" w:cs="Times New Roman"/>
          <w:color w:val="000000" w:themeColor="text1"/>
          <w:sz w:val="28"/>
          <w:szCs w:val="28"/>
        </w:rPr>
        <w:t xml:space="preserve"> </w:t>
      </w:r>
      <w:r w:rsidRPr="001453C9">
        <w:rPr>
          <w:rFonts w:ascii="Times New Roman" w:eastAsia="Times New Roman" w:hAnsi="Times New Roman" w:cs="Times New Roman"/>
          <w:color w:val="000000" w:themeColor="text1"/>
          <w:sz w:val="28"/>
          <w:szCs w:val="28"/>
        </w:rPr>
        <w:t xml:space="preserve">ar mērķi novērst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u formātu dažādību un nodrošināt strukturētas datu aprites efektivitāti</w:t>
      </w:r>
      <w:r w:rsidR="003146F6" w:rsidRPr="001453C9">
        <w:rPr>
          <w:rFonts w:ascii="Times New Roman" w:eastAsia="Times New Roman" w:hAnsi="Times New Roman" w:cs="Times New Roman"/>
          <w:color w:val="000000" w:themeColor="text1"/>
          <w:sz w:val="28"/>
          <w:szCs w:val="28"/>
        </w:rPr>
        <w:t>, ko noteica</w:t>
      </w:r>
      <w:r w:rsidRPr="001453C9">
        <w:rPr>
          <w:rFonts w:ascii="Times New Roman" w:eastAsia="Times New Roman" w:hAnsi="Times New Roman" w:cs="Times New Roman"/>
          <w:color w:val="000000" w:themeColor="text1"/>
          <w:sz w:val="28"/>
          <w:szCs w:val="28"/>
        </w:rPr>
        <w:t xml:space="preserve"> Eiropas Parlamenta un Padomes </w:t>
      </w:r>
      <w:r w:rsidR="00672D1B" w:rsidRPr="001453C9">
        <w:rPr>
          <w:rFonts w:ascii="Times New Roman" w:eastAsia="Times New Roman" w:hAnsi="Times New Roman" w:cs="Times New Roman"/>
          <w:color w:val="000000" w:themeColor="text1"/>
          <w:sz w:val="28"/>
          <w:szCs w:val="28"/>
        </w:rPr>
        <w:t>d</w:t>
      </w:r>
      <w:r w:rsidRPr="001453C9">
        <w:rPr>
          <w:rFonts w:ascii="Times New Roman" w:eastAsia="Times New Roman" w:hAnsi="Times New Roman" w:cs="Times New Roman"/>
          <w:color w:val="000000" w:themeColor="text1"/>
          <w:sz w:val="28"/>
          <w:szCs w:val="28"/>
        </w:rPr>
        <w:t>irektīva</w:t>
      </w:r>
      <w:r w:rsidRPr="001453C9">
        <w:rPr>
          <w:rFonts w:ascii="Times New Roman" w:hAnsi="Times New Roman" w:cs="Times New Roman"/>
        </w:rPr>
        <w:t xml:space="preserve"> </w:t>
      </w:r>
      <w:r w:rsidRPr="001453C9">
        <w:rPr>
          <w:rFonts w:ascii="Times New Roman" w:eastAsia="Times New Roman" w:hAnsi="Times New Roman" w:cs="Times New Roman"/>
          <w:color w:val="000000" w:themeColor="text1"/>
          <w:sz w:val="28"/>
          <w:szCs w:val="28"/>
        </w:rPr>
        <w:t xml:space="preserve"> </w:t>
      </w:r>
      <w:r w:rsidR="00F73CA5" w:rsidRPr="001453C9">
        <w:rPr>
          <w:rFonts w:ascii="Times New Roman" w:eastAsia="Times New Roman" w:hAnsi="Times New Roman" w:cs="Times New Roman"/>
          <w:color w:val="000000" w:themeColor="text1"/>
          <w:sz w:val="28"/>
          <w:szCs w:val="28"/>
        </w:rPr>
        <w:t>“P</w:t>
      </w:r>
      <w:r w:rsidRPr="001453C9">
        <w:rPr>
          <w:rFonts w:ascii="Times New Roman" w:eastAsia="Times New Roman" w:hAnsi="Times New Roman" w:cs="Times New Roman"/>
          <w:color w:val="000000" w:themeColor="text1"/>
          <w:sz w:val="28"/>
          <w:szCs w:val="28"/>
        </w:rPr>
        <w:t>ar elektronisko rēķinu izmantošanu publisko iepirkumu procedūrās</w:t>
      </w:r>
      <w:r w:rsidR="00F73CA5" w:rsidRPr="001453C9">
        <w:rPr>
          <w:rFonts w:ascii="Times New Roman" w:eastAsia="Times New Roman" w:hAnsi="Times New Roman" w:cs="Times New Roman"/>
          <w:color w:val="000000" w:themeColor="text1"/>
          <w:sz w:val="28"/>
          <w:szCs w:val="28"/>
        </w:rPr>
        <w:t>”</w:t>
      </w:r>
      <w:r w:rsidR="008D1231" w:rsidRPr="001453C9">
        <w:rPr>
          <w:rFonts w:ascii="Times New Roman" w:eastAsia="Times New Roman" w:hAnsi="Times New Roman" w:cs="Times New Roman"/>
          <w:color w:val="000000" w:themeColor="text1"/>
          <w:sz w:val="28"/>
          <w:szCs w:val="28"/>
        </w:rPr>
        <w:t xml:space="preserve"> </w:t>
      </w:r>
      <w:r w:rsidR="006546EF" w:rsidRPr="001453C9">
        <w:rPr>
          <w:rFonts w:ascii="Times New Roman" w:eastAsia="Times New Roman" w:hAnsi="Times New Roman" w:cs="Times New Roman"/>
          <w:color w:val="000000" w:themeColor="text1"/>
          <w:sz w:val="28"/>
          <w:szCs w:val="28"/>
        </w:rPr>
        <w:t>(turpmāk – direktīva)</w:t>
      </w:r>
      <w:r w:rsidR="00672D1B" w:rsidRPr="001453C9">
        <w:rPr>
          <w:rFonts w:ascii="Times New Roman" w:eastAsia="Times New Roman" w:hAnsi="Times New Roman" w:cs="Times New Roman"/>
          <w:color w:val="000000" w:themeColor="text1"/>
          <w:sz w:val="28"/>
          <w:szCs w:val="28"/>
        </w:rPr>
        <w:t>. Direktīvas</w:t>
      </w:r>
      <w:r w:rsidRPr="001453C9">
        <w:rPr>
          <w:rFonts w:ascii="Times New Roman" w:eastAsia="Times New Roman" w:hAnsi="Times New Roman" w:cs="Times New Roman"/>
          <w:color w:val="000000" w:themeColor="text1"/>
          <w:sz w:val="28"/>
          <w:szCs w:val="28"/>
        </w:rPr>
        <w:t xml:space="preserve"> pieņemšana bija būtisks solis digitālās ekonomikas attīstībā un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u izmantošanas veicināšanā gan Eiropas mērogā, gan ārpus tās. Direktīvas ieviešana sekmēja vienotas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u aprites prakses izveidi un būtiski paātrināja </w:t>
      </w:r>
      <w:r w:rsidR="277F8B38" w:rsidRPr="001453C9">
        <w:rPr>
          <w:rFonts w:ascii="Times New Roman" w:eastAsia="Times New Roman" w:hAnsi="Times New Roman" w:cs="Times New Roman"/>
          <w:color w:val="000000" w:themeColor="text1"/>
          <w:sz w:val="28"/>
          <w:szCs w:val="28"/>
        </w:rPr>
        <w:t>šo</w:t>
      </w:r>
      <w:r w:rsidRPr="001453C9">
        <w:rPr>
          <w:rFonts w:ascii="Times New Roman" w:eastAsia="Times New Roman" w:hAnsi="Times New Roman" w:cs="Times New Roman"/>
          <w:color w:val="000000" w:themeColor="text1"/>
          <w:sz w:val="28"/>
          <w:szCs w:val="28"/>
        </w:rPr>
        <w:t xml:space="preserve"> finanšu dokumentu apstrādes procesu publiskajos iepirkumos.</w:t>
      </w:r>
      <w:r w:rsidR="00790380" w:rsidRPr="001453C9">
        <w:rPr>
          <w:rFonts w:ascii="Times New Roman" w:eastAsia="Times New Roman" w:hAnsi="Times New Roman" w:cs="Times New Roman"/>
          <w:color w:val="000000" w:themeColor="text1"/>
          <w:sz w:val="28"/>
          <w:szCs w:val="28"/>
        </w:rPr>
        <w:t xml:space="preserve"> </w:t>
      </w:r>
      <w:r w:rsidR="4EF31D91" w:rsidRPr="001453C9">
        <w:rPr>
          <w:rFonts w:ascii="Times New Roman" w:eastAsia="Times New Roman" w:hAnsi="Times New Roman" w:cs="Times New Roman"/>
          <w:color w:val="000000" w:themeColor="text1"/>
          <w:sz w:val="28"/>
          <w:szCs w:val="28"/>
        </w:rPr>
        <w:t xml:space="preserve">Šo Eiropas Savienības pasākumu mērķis ir veicināt </w:t>
      </w:r>
      <w:r w:rsidR="00A42C63" w:rsidRPr="001453C9">
        <w:rPr>
          <w:rFonts w:ascii="Times New Roman" w:eastAsia="Times New Roman" w:hAnsi="Times New Roman" w:cs="Times New Roman"/>
          <w:color w:val="000000" w:themeColor="text1"/>
          <w:sz w:val="28"/>
          <w:szCs w:val="28"/>
        </w:rPr>
        <w:t>e-rēķin</w:t>
      </w:r>
      <w:r w:rsidR="4EF31D91" w:rsidRPr="001453C9">
        <w:rPr>
          <w:rFonts w:ascii="Times New Roman" w:eastAsia="Times New Roman" w:hAnsi="Times New Roman" w:cs="Times New Roman"/>
          <w:color w:val="000000" w:themeColor="text1"/>
          <w:sz w:val="28"/>
          <w:szCs w:val="28"/>
        </w:rPr>
        <w:t>u izmantošanu, uzlabot savietojamību un efektivitāti, kā arī samazināt administratīvo slogu un izmaksas, kas saistītas ar rēķinu apstrādi.</w:t>
      </w:r>
      <w:r w:rsidR="08306DD7" w:rsidRPr="001453C9">
        <w:rPr>
          <w:rFonts w:ascii="Times New Roman" w:eastAsia="Times New Roman" w:hAnsi="Times New Roman" w:cs="Times New Roman"/>
          <w:color w:val="000000" w:themeColor="text1"/>
          <w:sz w:val="28"/>
          <w:szCs w:val="28"/>
        </w:rPr>
        <w:t xml:space="preserve"> </w:t>
      </w:r>
    </w:p>
    <w:p w14:paraId="0AC62E38" w14:textId="25FFA7B6" w:rsidR="7FEC03C0" w:rsidRPr="001453C9" w:rsidRDefault="61A513DC" w:rsidP="00872F44">
      <w:pPr>
        <w:spacing w:after="0" w:line="240" w:lineRule="auto"/>
        <w:ind w:firstLine="720"/>
        <w:jc w:val="both"/>
        <w:rPr>
          <w:rFonts w:ascii="Times New Roman" w:eastAsia="Times New Roman" w:hAnsi="Times New Roman" w:cs="Times New Roman"/>
          <w:sz w:val="28"/>
          <w:szCs w:val="28"/>
        </w:rPr>
      </w:pPr>
      <w:r w:rsidRPr="001453C9">
        <w:rPr>
          <w:rFonts w:ascii="Times New Roman" w:eastAsia="Times New Roman" w:hAnsi="Times New Roman" w:cs="Times New Roman"/>
          <w:color w:val="000000" w:themeColor="text1"/>
          <w:sz w:val="28"/>
          <w:szCs w:val="28"/>
        </w:rPr>
        <w:t>Grāmatvedības likuma 11.</w:t>
      </w:r>
      <w:r w:rsidR="00692E68"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 xml:space="preserve">panta piecpadsmitā daļa paredz, ka </w:t>
      </w:r>
      <w:r w:rsidRPr="001453C9">
        <w:rPr>
          <w:rFonts w:ascii="Times New Roman" w:eastAsia="Times New Roman" w:hAnsi="Times New Roman" w:cs="Times New Roman"/>
          <w:sz w:val="28"/>
          <w:szCs w:val="28"/>
        </w:rPr>
        <w:t xml:space="preserve">Ministru kabinets nosaka kārtību, </w:t>
      </w:r>
      <w:r w:rsidRPr="001453C9">
        <w:rPr>
          <w:rFonts w:ascii="Times New Roman" w:eastAsia="Times New Roman" w:hAnsi="Times New Roman" w:cs="Times New Roman"/>
          <w:color w:val="000000" w:themeColor="text1"/>
          <w:sz w:val="28"/>
          <w:szCs w:val="28"/>
        </w:rPr>
        <w:t>kādā</w:t>
      </w:r>
      <w:r w:rsidRPr="001453C9">
        <w:rPr>
          <w:rFonts w:ascii="Times New Roman" w:eastAsia="Times New Roman" w:hAnsi="Times New Roman" w:cs="Times New Roman"/>
          <w:sz w:val="28"/>
          <w:szCs w:val="28"/>
        </w:rPr>
        <w:t xml:space="preserve"> organizē un īsteno strukturētu elektronisko rēķinu apriti un kādā strukturētu elektronisko </w:t>
      </w:r>
      <w:r w:rsidRPr="001453C9">
        <w:rPr>
          <w:rFonts w:ascii="Times New Roman" w:eastAsia="Times New Roman" w:hAnsi="Times New Roman" w:cs="Times New Roman"/>
          <w:color w:val="000000" w:themeColor="text1"/>
          <w:sz w:val="28"/>
          <w:szCs w:val="28"/>
        </w:rPr>
        <w:t>rēķinu</w:t>
      </w:r>
      <w:r w:rsidRPr="001453C9">
        <w:rPr>
          <w:rFonts w:ascii="Times New Roman" w:eastAsia="Times New Roman" w:hAnsi="Times New Roman" w:cs="Times New Roman"/>
          <w:sz w:val="28"/>
          <w:szCs w:val="28"/>
        </w:rPr>
        <w:t xml:space="preserve"> datus iesniedz Valsts ieņēmumu dienestam</w:t>
      </w:r>
      <w:r w:rsidR="2BC36750" w:rsidRPr="001453C9">
        <w:rPr>
          <w:rFonts w:ascii="Times New Roman" w:eastAsia="Times New Roman" w:hAnsi="Times New Roman" w:cs="Times New Roman"/>
          <w:sz w:val="28"/>
          <w:szCs w:val="28"/>
        </w:rPr>
        <w:t xml:space="preserve"> (turpmāk </w:t>
      </w:r>
      <w:r w:rsidR="00A42C63" w:rsidRPr="001453C9">
        <w:rPr>
          <w:rFonts w:ascii="Times New Roman" w:eastAsia="Times New Roman" w:hAnsi="Times New Roman" w:cs="Times New Roman"/>
          <w:sz w:val="28"/>
          <w:szCs w:val="28"/>
        </w:rPr>
        <w:t>–</w:t>
      </w:r>
      <w:r w:rsidR="2BC36750" w:rsidRPr="001453C9">
        <w:rPr>
          <w:rFonts w:ascii="Times New Roman" w:eastAsia="Times New Roman" w:hAnsi="Times New Roman" w:cs="Times New Roman"/>
          <w:sz w:val="28"/>
          <w:szCs w:val="28"/>
        </w:rPr>
        <w:t xml:space="preserve"> </w:t>
      </w:r>
      <w:r w:rsidR="00A42C63" w:rsidRPr="001453C9">
        <w:rPr>
          <w:rFonts w:ascii="Times New Roman" w:eastAsia="Times New Roman" w:hAnsi="Times New Roman" w:cs="Times New Roman"/>
          <w:sz w:val="28"/>
          <w:szCs w:val="28"/>
        </w:rPr>
        <w:t>e-rēķin</w:t>
      </w:r>
      <w:r w:rsidR="2BC36750" w:rsidRPr="001453C9">
        <w:rPr>
          <w:rFonts w:ascii="Times New Roman" w:eastAsia="Times New Roman" w:hAnsi="Times New Roman" w:cs="Times New Roman"/>
          <w:sz w:val="28"/>
          <w:szCs w:val="28"/>
        </w:rPr>
        <w:t>u aprites MK noteikumi)</w:t>
      </w:r>
      <w:r w:rsidRPr="001453C9">
        <w:rPr>
          <w:rFonts w:ascii="Times New Roman" w:eastAsia="Times New Roman" w:hAnsi="Times New Roman" w:cs="Times New Roman"/>
          <w:sz w:val="28"/>
          <w:szCs w:val="28"/>
        </w:rPr>
        <w:t>.</w:t>
      </w:r>
      <w:r w:rsidR="7FEC03C0" w:rsidRPr="001453C9">
        <w:rPr>
          <w:rFonts w:ascii="Times New Roman" w:eastAsia="Times New Roman" w:hAnsi="Times New Roman" w:cs="Times New Roman"/>
          <w:sz w:val="28"/>
          <w:szCs w:val="28"/>
        </w:rPr>
        <w:t xml:space="preserve"> Saskaņā ar Grāmatvedības likuma grozījumu anotāciju i</w:t>
      </w:r>
      <w:r w:rsidR="008A2C8C" w:rsidRPr="001453C9">
        <w:rPr>
          <w:rFonts w:ascii="Times New Roman" w:eastAsia="Times New Roman" w:hAnsi="Times New Roman" w:cs="Times New Roman"/>
          <w:sz w:val="28"/>
          <w:szCs w:val="28"/>
        </w:rPr>
        <w:t>r</w:t>
      </w:r>
      <w:r w:rsidR="7FEC03C0" w:rsidRPr="001453C9">
        <w:rPr>
          <w:rFonts w:ascii="Times New Roman" w:eastAsia="Times New Roman" w:hAnsi="Times New Roman" w:cs="Times New Roman"/>
          <w:sz w:val="28"/>
          <w:szCs w:val="28"/>
        </w:rPr>
        <w:t xml:space="preserve"> paredzēts, ka </w:t>
      </w:r>
      <w:r w:rsidR="7782A20A" w:rsidRPr="001453C9">
        <w:rPr>
          <w:rFonts w:ascii="Times New Roman" w:eastAsia="Times New Roman" w:hAnsi="Times New Roman" w:cs="Times New Roman"/>
          <w:sz w:val="28"/>
          <w:szCs w:val="28"/>
        </w:rPr>
        <w:t>uzņēmumi, kas nav budžeta iestādes</w:t>
      </w:r>
      <w:r w:rsidR="7FEC03C0" w:rsidRPr="001453C9">
        <w:rPr>
          <w:rFonts w:ascii="Times New Roman" w:eastAsia="Times New Roman" w:hAnsi="Times New Roman" w:cs="Times New Roman"/>
          <w:sz w:val="28"/>
          <w:szCs w:val="28"/>
        </w:rPr>
        <w:t xml:space="preserve"> obligātās iekšzemes </w:t>
      </w:r>
      <w:r w:rsidR="00A42C63" w:rsidRPr="001453C9">
        <w:rPr>
          <w:rFonts w:ascii="Times New Roman" w:eastAsia="Times New Roman" w:hAnsi="Times New Roman" w:cs="Times New Roman"/>
          <w:sz w:val="28"/>
          <w:szCs w:val="28"/>
        </w:rPr>
        <w:t>e-rēķin</w:t>
      </w:r>
      <w:r w:rsidR="7FEC03C0" w:rsidRPr="001453C9">
        <w:rPr>
          <w:rFonts w:ascii="Times New Roman" w:eastAsia="Times New Roman" w:hAnsi="Times New Roman" w:cs="Times New Roman"/>
          <w:sz w:val="28"/>
          <w:szCs w:val="28"/>
        </w:rPr>
        <w:t xml:space="preserve">u aprites nodrošināšanai </w:t>
      </w:r>
      <w:r w:rsidR="0148BD73" w:rsidRPr="001453C9">
        <w:rPr>
          <w:rFonts w:ascii="Times New Roman" w:eastAsia="Times New Roman" w:hAnsi="Times New Roman" w:cs="Times New Roman"/>
          <w:sz w:val="28"/>
          <w:szCs w:val="28"/>
        </w:rPr>
        <w:t>varēs</w:t>
      </w:r>
      <w:r w:rsidR="7FEC03C0" w:rsidRPr="001453C9">
        <w:rPr>
          <w:rFonts w:ascii="Times New Roman" w:eastAsia="Times New Roman" w:hAnsi="Times New Roman" w:cs="Times New Roman"/>
          <w:sz w:val="28"/>
          <w:szCs w:val="28"/>
        </w:rPr>
        <w:t xml:space="preserve"> izmanto</w:t>
      </w:r>
      <w:r w:rsidR="20ACE7D0" w:rsidRPr="001453C9">
        <w:rPr>
          <w:rFonts w:ascii="Times New Roman" w:eastAsia="Times New Roman" w:hAnsi="Times New Roman" w:cs="Times New Roman"/>
          <w:sz w:val="28"/>
          <w:szCs w:val="28"/>
        </w:rPr>
        <w:t>t</w:t>
      </w:r>
      <w:r w:rsidR="7FEC03C0" w:rsidRPr="001453C9">
        <w:rPr>
          <w:rFonts w:ascii="Times New Roman" w:eastAsia="Times New Roman" w:hAnsi="Times New Roman" w:cs="Times New Roman"/>
          <w:sz w:val="28"/>
          <w:szCs w:val="28"/>
        </w:rPr>
        <w:t xml:space="preserve"> trīs elektroniskos nosūtīšanas veidus</w:t>
      </w:r>
      <w:r w:rsidR="753B8EE3" w:rsidRPr="001453C9">
        <w:rPr>
          <w:rFonts w:ascii="Times New Roman" w:eastAsia="Times New Roman" w:hAnsi="Times New Roman" w:cs="Times New Roman"/>
          <w:sz w:val="28"/>
          <w:szCs w:val="28"/>
        </w:rPr>
        <w:t>:</w:t>
      </w:r>
    </w:p>
    <w:p w14:paraId="1F0981DD" w14:textId="37A04435" w:rsidR="001E5BAA" w:rsidRPr="001453C9" w:rsidRDefault="753B8EE3" w:rsidP="00872F44">
      <w:pPr>
        <w:pStyle w:val="ListParagraph"/>
        <w:numPr>
          <w:ilvl w:val="0"/>
          <w:numId w:val="29"/>
        </w:numPr>
        <w:shd w:val="clear" w:color="auto" w:fill="FFFFFF" w:themeFill="background1"/>
        <w:spacing w:after="0" w:line="240" w:lineRule="auto"/>
        <w:ind w:left="426" w:firstLine="708"/>
        <w:jc w:val="both"/>
        <w:rPr>
          <w:rFonts w:ascii="Times New Roman" w:eastAsia="Times New Roman" w:hAnsi="Times New Roman" w:cs="Times New Roman"/>
          <w:sz w:val="28"/>
          <w:szCs w:val="28"/>
        </w:rPr>
      </w:pPr>
      <w:r w:rsidRPr="001453C9">
        <w:rPr>
          <w:rFonts w:ascii="Times New Roman" w:eastAsia="Times New Roman" w:hAnsi="Times New Roman" w:cs="Times New Roman"/>
          <w:sz w:val="28"/>
          <w:szCs w:val="28"/>
        </w:rPr>
        <w:t xml:space="preserve">oficiālo elektronisko adresi (turpmāk </w:t>
      </w:r>
      <w:r w:rsidR="00A42C63" w:rsidRPr="001453C9">
        <w:rPr>
          <w:rFonts w:ascii="Times New Roman" w:eastAsia="Times New Roman" w:hAnsi="Times New Roman" w:cs="Times New Roman"/>
          <w:sz w:val="28"/>
          <w:szCs w:val="28"/>
        </w:rPr>
        <w:t>–</w:t>
      </w:r>
      <w:r w:rsidRPr="001453C9">
        <w:rPr>
          <w:rFonts w:ascii="Times New Roman" w:eastAsia="Times New Roman" w:hAnsi="Times New Roman" w:cs="Times New Roman"/>
          <w:sz w:val="28"/>
          <w:szCs w:val="28"/>
        </w:rPr>
        <w:t xml:space="preserve"> </w:t>
      </w:r>
      <w:r w:rsidR="00A42C63" w:rsidRPr="001453C9">
        <w:rPr>
          <w:rFonts w:ascii="Times New Roman" w:eastAsia="Times New Roman" w:hAnsi="Times New Roman" w:cs="Times New Roman"/>
          <w:sz w:val="28"/>
          <w:szCs w:val="28"/>
        </w:rPr>
        <w:t>e-adres</w:t>
      </w:r>
      <w:r w:rsidRPr="001453C9">
        <w:rPr>
          <w:rFonts w:ascii="Times New Roman" w:eastAsia="Times New Roman" w:hAnsi="Times New Roman" w:cs="Times New Roman"/>
          <w:sz w:val="28"/>
          <w:szCs w:val="28"/>
        </w:rPr>
        <w:t>e)</w:t>
      </w:r>
      <w:r w:rsidR="7FEC03C0" w:rsidRPr="001453C9">
        <w:rPr>
          <w:rFonts w:ascii="Times New Roman" w:eastAsia="Times New Roman" w:hAnsi="Times New Roman" w:cs="Times New Roman"/>
          <w:sz w:val="28"/>
          <w:szCs w:val="28"/>
        </w:rPr>
        <w:t>;</w:t>
      </w:r>
    </w:p>
    <w:p w14:paraId="314B0D94" w14:textId="32984799" w:rsidR="001E5BAA" w:rsidRPr="001453C9" w:rsidRDefault="00A42C63" w:rsidP="00872F44">
      <w:pPr>
        <w:pStyle w:val="ListParagraph"/>
        <w:numPr>
          <w:ilvl w:val="0"/>
          <w:numId w:val="29"/>
        </w:numPr>
        <w:shd w:val="clear" w:color="auto" w:fill="FFFFFF" w:themeFill="background1"/>
        <w:spacing w:after="0" w:line="240" w:lineRule="auto"/>
        <w:ind w:left="426" w:firstLine="708"/>
        <w:jc w:val="both"/>
        <w:rPr>
          <w:rFonts w:ascii="Times New Roman" w:eastAsia="Times New Roman" w:hAnsi="Times New Roman" w:cs="Times New Roman"/>
          <w:sz w:val="28"/>
          <w:szCs w:val="28"/>
        </w:rPr>
      </w:pPr>
      <w:r w:rsidRPr="001453C9">
        <w:rPr>
          <w:rFonts w:ascii="Times New Roman" w:eastAsia="Times New Roman" w:hAnsi="Times New Roman" w:cs="Times New Roman"/>
          <w:sz w:val="28"/>
          <w:szCs w:val="28"/>
        </w:rPr>
        <w:t>e-rēķin</w:t>
      </w:r>
      <w:r w:rsidR="002D0C9A" w:rsidRPr="001453C9">
        <w:rPr>
          <w:rFonts w:ascii="Times New Roman" w:eastAsia="Times New Roman" w:hAnsi="Times New Roman" w:cs="Times New Roman"/>
          <w:sz w:val="28"/>
          <w:szCs w:val="28"/>
        </w:rPr>
        <w:t xml:space="preserve">u </w:t>
      </w:r>
      <w:r w:rsidR="7FEC03C0" w:rsidRPr="001453C9">
        <w:rPr>
          <w:rFonts w:ascii="Times New Roman" w:eastAsia="Times New Roman" w:hAnsi="Times New Roman" w:cs="Times New Roman"/>
          <w:sz w:val="28"/>
          <w:szCs w:val="28"/>
        </w:rPr>
        <w:t>pakalpojuma sniedzēj</w:t>
      </w:r>
      <w:r w:rsidR="32B5E6CC" w:rsidRPr="001453C9">
        <w:rPr>
          <w:rFonts w:ascii="Times New Roman" w:eastAsia="Times New Roman" w:hAnsi="Times New Roman" w:cs="Times New Roman"/>
          <w:sz w:val="28"/>
          <w:szCs w:val="28"/>
        </w:rPr>
        <w:t>u</w:t>
      </w:r>
      <w:r w:rsidR="7FEC03C0" w:rsidRPr="001453C9">
        <w:rPr>
          <w:rFonts w:ascii="Times New Roman" w:eastAsia="Times New Roman" w:hAnsi="Times New Roman" w:cs="Times New Roman"/>
          <w:sz w:val="28"/>
          <w:szCs w:val="28"/>
        </w:rPr>
        <w:t xml:space="preserve"> jeb operator</w:t>
      </w:r>
      <w:r w:rsidR="3B29315B" w:rsidRPr="001453C9">
        <w:rPr>
          <w:rFonts w:ascii="Times New Roman" w:eastAsia="Times New Roman" w:hAnsi="Times New Roman" w:cs="Times New Roman"/>
          <w:sz w:val="28"/>
          <w:szCs w:val="28"/>
        </w:rPr>
        <w:t>u</w:t>
      </w:r>
      <w:r w:rsidR="7FEC03C0" w:rsidRPr="001453C9">
        <w:rPr>
          <w:rFonts w:ascii="Times New Roman" w:eastAsia="Times New Roman" w:hAnsi="Times New Roman" w:cs="Times New Roman"/>
          <w:sz w:val="28"/>
          <w:szCs w:val="28"/>
        </w:rPr>
        <w:t>;</w:t>
      </w:r>
    </w:p>
    <w:p w14:paraId="21FCDA4D" w14:textId="2BB1B7ED" w:rsidR="61A513DC" w:rsidRPr="001453C9" w:rsidRDefault="75CEED19" w:rsidP="00872F44">
      <w:pPr>
        <w:pStyle w:val="ListParagraph"/>
        <w:numPr>
          <w:ilvl w:val="0"/>
          <w:numId w:val="29"/>
        </w:numPr>
        <w:shd w:val="clear" w:color="auto" w:fill="FFFFFF" w:themeFill="background1"/>
        <w:spacing w:after="0" w:line="240" w:lineRule="auto"/>
        <w:ind w:left="426" w:firstLine="708"/>
        <w:jc w:val="both"/>
        <w:rPr>
          <w:rFonts w:ascii="Times New Roman" w:eastAsia="Times New Roman" w:hAnsi="Times New Roman" w:cs="Times New Roman"/>
          <w:sz w:val="28"/>
          <w:szCs w:val="28"/>
        </w:rPr>
      </w:pPr>
      <w:r w:rsidRPr="001453C9">
        <w:rPr>
          <w:rFonts w:ascii="Times New Roman" w:eastAsia="Times New Roman" w:hAnsi="Times New Roman" w:cs="Times New Roman"/>
          <w:sz w:val="28"/>
          <w:szCs w:val="28"/>
        </w:rPr>
        <w:t>citā veidā</w:t>
      </w:r>
      <w:r w:rsidR="7FEC03C0" w:rsidRPr="001453C9">
        <w:rPr>
          <w:rFonts w:ascii="Times New Roman" w:eastAsia="Times New Roman" w:hAnsi="Times New Roman" w:cs="Times New Roman"/>
          <w:sz w:val="28"/>
          <w:szCs w:val="28"/>
        </w:rPr>
        <w:t xml:space="preserve">, </w:t>
      </w:r>
      <w:r w:rsidR="397DE3CD" w:rsidRPr="001453C9">
        <w:rPr>
          <w:rFonts w:ascii="Times New Roman" w:eastAsia="Times New Roman" w:hAnsi="Times New Roman" w:cs="Times New Roman"/>
          <w:sz w:val="28"/>
          <w:szCs w:val="28"/>
        </w:rPr>
        <w:t xml:space="preserve">piemēram, </w:t>
      </w:r>
      <w:r w:rsidR="7FEC03C0" w:rsidRPr="001453C9">
        <w:rPr>
          <w:rFonts w:ascii="Times New Roman" w:eastAsia="Times New Roman" w:hAnsi="Times New Roman" w:cs="Times New Roman"/>
          <w:sz w:val="28"/>
          <w:szCs w:val="28"/>
        </w:rPr>
        <w:t xml:space="preserve">izmantojot </w:t>
      </w:r>
      <w:r w:rsidR="00A42C63" w:rsidRPr="001453C9">
        <w:rPr>
          <w:rFonts w:ascii="Times New Roman" w:eastAsia="Times New Roman" w:hAnsi="Times New Roman" w:cs="Times New Roman"/>
          <w:sz w:val="28"/>
          <w:szCs w:val="28"/>
        </w:rPr>
        <w:t>e-past</w:t>
      </w:r>
      <w:r w:rsidR="7FEC03C0" w:rsidRPr="001453C9">
        <w:rPr>
          <w:rFonts w:ascii="Times New Roman" w:eastAsia="Times New Roman" w:hAnsi="Times New Roman" w:cs="Times New Roman"/>
          <w:sz w:val="28"/>
          <w:szCs w:val="28"/>
        </w:rPr>
        <w:t>u</w:t>
      </w:r>
      <w:r w:rsidR="6FAC79B9" w:rsidRPr="001453C9">
        <w:rPr>
          <w:rFonts w:ascii="Times New Roman" w:eastAsia="Times New Roman" w:hAnsi="Times New Roman" w:cs="Times New Roman"/>
          <w:sz w:val="28"/>
          <w:szCs w:val="28"/>
        </w:rPr>
        <w:t>, starpsistēmu integrāciju</w:t>
      </w:r>
      <w:r w:rsidR="7FEC03C0" w:rsidRPr="001453C9">
        <w:rPr>
          <w:rFonts w:ascii="Times New Roman" w:eastAsia="Times New Roman" w:hAnsi="Times New Roman" w:cs="Times New Roman"/>
          <w:sz w:val="28"/>
          <w:szCs w:val="28"/>
        </w:rPr>
        <w:t>.</w:t>
      </w:r>
    </w:p>
    <w:p w14:paraId="557C4572" w14:textId="196F95AC" w:rsidR="64EDF8D2" w:rsidRPr="001453C9" w:rsidRDefault="4A36D4CE" w:rsidP="00872F44">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Saskaņā ar Oficiālās elektroniskās adreses likuma 4.</w:t>
      </w:r>
      <w:r w:rsidR="00692E68"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 xml:space="preserve">panta pirmo daļu </w:t>
      </w:r>
      <w:r w:rsidR="00A42C63" w:rsidRPr="001453C9">
        <w:rPr>
          <w:rFonts w:ascii="Times New Roman" w:eastAsia="Times New Roman" w:hAnsi="Times New Roman" w:cs="Times New Roman"/>
          <w:color w:val="000000" w:themeColor="text1"/>
          <w:sz w:val="28"/>
          <w:szCs w:val="28"/>
        </w:rPr>
        <w:t>e-adres</w:t>
      </w:r>
      <w:r w:rsidRPr="001453C9">
        <w:rPr>
          <w:rFonts w:ascii="Times New Roman" w:eastAsia="Times New Roman" w:hAnsi="Times New Roman" w:cs="Times New Roman"/>
          <w:color w:val="000000" w:themeColor="text1"/>
          <w:sz w:val="28"/>
          <w:szCs w:val="28"/>
        </w:rPr>
        <w:t xml:space="preserve">es </w:t>
      </w:r>
      <w:r w:rsidRPr="001453C9">
        <w:rPr>
          <w:rFonts w:ascii="Times New Roman" w:eastAsia="Times New Roman" w:hAnsi="Times New Roman" w:cs="Times New Roman"/>
          <w:sz w:val="28"/>
          <w:szCs w:val="28"/>
        </w:rPr>
        <w:t>izmantošana</w:t>
      </w:r>
      <w:r w:rsidRPr="001453C9">
        <w:rPr>
          <w:rFonts w:ascii="Times New Roman" w:eastAsia="Times New Roman" w:hAnsi="Times New Roman" w:cs="Times New Roman"/>
          <w:color w:val="000000" w:themeColor="text1"/>
          <w:sz w:val="28"/>
          <w:szCs w:val="28"/>
        </w:rPr>
        <w:t xml:space="preserve"> elektroniskajā saziņā un jebkuru elektronisko dokumentu apritē</w:t>
      </w:r>
      <w:r w:rsidR="39C21C16" w:rsidRPr="001453C9">
        <w:rPr>
          <w:rFonts w:ascii="Times New Roman" w:eastAsia="Times New Roman" w:hAnsi="Times New Roman" w:cs="Times New Roman"/>
          <w:color w:val="000000" w:themeColor="text1"/>
          <w:sz w:val="28"/>
          <w:szCs w:val="28"/>
        </w:rPr>
        <w:t xml:space="preserve">, t.sk. </w:t>
      </w:r>
      <w:r w:rsidR="00A42C63" w:rsidRPr="001453C9">
        <w:rPr>
          <w:rFonts w:ascii="Times New Roman" w:eastAsia="Times New Roman" w:hAnsi="Times New Roman" w:cs="Times New Roman"/>
          <w:color w:val="000000" w:themeColor="text1"/>
          <w:sz w:val="28"/>
          <w:szCs w:val="28"/>
        </w:rPr>
        <w:t>e-rēķin</w:t>
      </w:r>
      <w:r w:rsidR="39C21C16" w:rsidRPr="001453C9">
        <w:rPr>
          <w:rFonts w:ascii="Times New Roman" w:eastAsia="Times New Roman" w:hAnsi="Times New Roman" w:cs="Times New Roman"/>
          <w:color w:val="000000" w:themeColor="text1"/>
          <w:sz w:val="28"/>
          <w:szCs w:val="28"/>
        </w:rPr>
        <w:t>u</w:t>
      </w:r>
      <w:r w:rsidRPr="001453C9">
        <w:rPr>
          <w:rFonts w:ascii="Times New Roman" w:eastAsia="Times New Roman" w:hAnsi="Times New Roman" w:cs="Times New Roman"/>
          <w:color w:val="000000" w:themeColor="text1"/>
          <w:sz w:val="28"/>
          <w:szCs w:val="28"/>
        </w:rPr>
        <w:t xml:space="preserve">, </w:t>
      </w:r>
      <w:r w:rsidR="602546F0" w:rsidRPr="001453C9">
        <w:rPr>
          <w:rFonts w:ascii="Times New Roman" w:eastAsia="Times New Roman" w:hAnsi="Times New Roman" w:cs="Times New Roman"/>
          <w:color w:val="000000" w:themeColor="text1"/>
          <w:sz w:val="28"/>
          <w:szCs w:val="28"/>
        </w:rPr>
        <w:t>starp uzņēmumiem, kas ir budžeta iestādes, ir obligāta, izņemot, ja tiek izmantota cita droša sistēma.</w:t>
      </w:r>
    </w:p>
    <w:p w14:paraId="6E9467C8" w14:textId="336DF927" w:rsidR="64EDF8D2" w:rsidRPr="001453C9" w:rsidRDefault="43181075" w:rsidP="00872F44">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Savukārt Oficiālās elektroniskās adreses likuma 12.</w:t>
      </w:r>
      <w:r w:rsidR="00692E68" w:rsidRPr="001453C9">
        <w:rPr>
          <w:rFonts w:ascii="Times New Roman" w:eastAsia="Times New Roman" w:hAnsi="Times New Roman" w:cs="Times New Roman"/>
          <w:color w:val="000000" w:themeColor="text1"/>
          <w:sz w:val="28"/>
          <w:szCs w:val="28"/>
        </w:rPr>
        <w:t> </w:t>
      </w:r>
      <w:r w:rsidR="47DFD034" w:rsidRPr="001453C9">
        <w:rPr>
          <w:rFonts w:ascii="Times New Roman" w:eastAsia="Times New Roman" w:hAnsi="Times New Roman" w:cs="Times New Roman"/>
          <w:color w:val="000000" w:themeColor="text1"/>
          <w:sz w:val="28"/>
          <w:szCs w:val="28"/>
        </w:rPr>
        <w:t>p</w:t>
      </w:r>
      <w:r w:rsidRPr="001453C9">
        <w:rPr>
          <w:rFonts w:ascii="Times New Roman" w:eastAsia="Times New Roman" w:hAnsi="Times New Roman" w:cs="Times New Roman"/>
          <w:color w:val="000000" w:themeColor="text1"/>
          <w:sz w:val="28"/>
          <w:szCs w:val="28"/>
        </w:rPr>
        <w:t>ant</w:t>
      </w:r>
      <w:r w:rsidR="6B6DA953" w:rsidRPr="001453C9">
        <w:rPr>
          <w:rFonts w:ascii="Times New Roman" w:eastAsia="Times New Roman" w:hAnsi="Times New Roman" w:cs="Times New Roman"/>
          <w:color w:val="000000" w:themeColor="text1"/>
          <w:sz w:val="28"/>
          <w:szCs w:val="28"/>
        </w:rPr>
        <w:t>s</w:t>
      </w:r>
      <w:r w:rsidRPr="001453C9">
        <w:rPr>
          <w:rFonts w:ascii="Times New Roman" w:eastAsia="Times New Roman" w:hAnsi="Times New Roman" w:cs="Times New Roman"/>
          <w:color w:val="000000" w:themeColor="text1"/>
          <w:sz w:val="28"/>
          <w:szCs w:val="28"/>
        </w:rPr>
        <w:t xml:space="preserve">, uzņēmumiem, kas ir budžeta iestādes, </w:t>
      </w:r>
      <w:r w:rsidR="00D7876F" w:rsidRPr="001453C9">
        <w:rPr>
          <w:rFonts w:ascii="Times New Roman" w:eastAsia="Times New Roman" w:hAnsi="Times New Roman" w:cs="Times New Roman"/>
          <w:color w:val="000000" w:themeColor="text1"/>
          <w:sz w:val="28"/>
          <w:szCs w:val="28"/>
        </w:rPr>
        <w:t xml:space="preserve">uzliek pienākumu ievērot </w:t>
      </w:r>
      <w:r w:rsidR="00A42C63" w:rsidRPr="001453C9">
        <w:rPr>
          <w:rFonts w:ascii="Times New Roman" w:eastAsia="Times New Roman" w:hAnsi="Times New Roman" w:cs="Times New Roman"/>
          <w:color w:val="000000" w:themeColor="text1"/>
          <w:sz w:val="28"/>
          <w:szCs w:val="28"/>
        </w:rPr>
        <w:t>e-adres</w:t>
      </w:r>
      <w:r w:rsidR="00D7876F" w:rsidRPr="001453C9">
        <w:rPr>
          <w:rFonts w:ascii="Times New Roman" w:eastAsia="Times New Roman" w:hAnsi="Times New Roman" w:cs="Times New Roman"/>
          <w:color w:val="000000" w:themeColor="text1"/>
          <w:sz w:val="28"/>
          <w:szCs w:val="28"/>
        </w:rPr>
        <w:t>es</w:t>
      </w:r>
      <w:r w:rsidRPr="001453C9">
        <w:rPr>
          <w:rFonts w:ascii="Times New Roman" w:eastAsia="Times New Roman" w:hAnsi="Times New Roman" w:cs="Times New Roman"/>
          <w:color w:val="000000" w:themeColor="text1"/>
          <w:sz w:val="28"/>
          <w:szCs w:val="28"/>
        </w:rPr>
        <w:t xml:space="preserve"> </w:t>
      </w:r>
      <w:r w:rsidR="35BAB1D5" w:rsidRPr="001453C9">
        <w:rPr>
          <w:rFonts w:ascii="Times New Roman" w:eastAsia="Times New Roman" w:hAnsi="Times New Roman" w:cs="Times New Roman"/>
          <w:color w:val="000000" w:themeColor="text1"/>
          <w:sz w:val="28"/>
          <w:szCs w:val="28"/>
        </w:rPr>
        <w:t xml:space="preserve">izmantošanas prioritātes principu un </w:t>
      </w:r>
      <w:r w:rsidRPr="001453C9">
        <w:rPr>
          <w:rFonts w:ascii="Times New Roman" w:eastAsia="Times New Roman" w:hAnsi="Times New Roman" w:cs="Times New Roman"/>
          <w:color w:val="000000" w:themeColor="text1"/>
          <w:sz w:val="28"/>
          <w:szCs w:val="28"/>
        </w:rPr>
        <w:t xml:space="preserve"> elektroniskajā saziņā un jebkuru elektronisko dokumentu apritē</w:t>
      </w:r>
      <w:r w:rsidR="5A74251C" w:rsidRPr="001453C9">
        <w:rPr>
          <w:rFonts w:ascii="Times New Roman" w:eastAsia="Times New Roman" w:hAnsi="Times New Roman" w:cs="Times New Roman"/>
          <w:color w:val="000000" w:themeColor="text1"/>
          <w:sz w:val="28"/>
          <w:szCs w:val="28"/>
        </w:rPr>
        <w:t>,</w:t>
      </w:r>
      <w:r w:rsidRPr="001453C9">
        <w:rPr>
          <w:rFonts w:ascii="Times New Roman" w:eastAsia="Times New Roman" w:hAnsi="Times New Roman" w:cs="Times New Roman"/>
          <w:color w:val="000000" w:themeColor="text1"/>
          <w:sz w:val="28"/>
          <w:szCs w:val="28"/>
        </w:rPr>
        <w:t xml:space="preserve"> </w:t>
      </w:r>
      <w:r w:rsidR="0C4D46DA" w:rsidRPr="001453C9">
        <w:rPr>
          <w:rFonts w:ascii="Times New Roman" w:eastAsia="Times New Roman" w:hAnsi="Times New Roman" w:cs="Times New Roman"/>
          <w:color w:val="000000" w:themeColor="text1"/>
          <w:sz w:val="28"/>
          <w:szCs w:val="28"/>
        </w:rPr>
        <w:t xml:space="preserve">t.sk. </w:t>
      </w:r>
      <w:r w:rsidR="00A42C63" w:rsidRPr="001453C9">
        <w:rPr>
          <w:rFonts w:ascii="Times New Roman" w:eastAsia="Times New Roman" w:hAnsi="Times New Roman" w:cs="Times New Roman"/>
          <w:color w:val="000000" w:themeColor="text1"/>
          <w:sz w:val="28"/>
          <w:szCs w:val="28"/>
        </w:rPr>
        <w:t>e-</w:t>
      </w:r>
      <w:r w:rsidR="00A42C63" w:rsidRPr="001453C9">
        <w:rPr>
          <w:rFonts w:ascii="Times New Roman" w:eastAsia="Times New Roman" w:hAnsi="Times New Roman" w:cs="Times New Roman"/>
          <w:color w:val="000000" w:themeColor="text1"/>
          <w:sz w:val="28"/>
          <w:szCs w:val="28"/>
        </w:rPr>
        <w:lastRenderedPageBreak/>
        <w:t>rēķin</w:t>
      </w:r>
      <w:r w:rsidR="0C4D46DA" w:rsidRPr="001453C9">
        <w:rPr>
          <w:rFonts w:ascii="Times New Roman" w:eastAsia="Times New Roman" w:hAnsi="Times New Roman" w:cs="Times New Roman"/>
          <w:color w:val="000000" w:themeColor="text1"/>
          <w:sz w:val="28"/>
          <w:szCs w:val="28"/>
        </w:rPr>
        <w:t>u</w:t>
      </w:r>
      <w:r w:rsidR="5A74251C" w:rsidRPr="001453C9">
        <w:rPr>
          <w:rFonts w:ascii="Times New Roman" w:eastAsia="Times New Roman" w:hAnsi="Times New Roman" w:cs="Times New Roman"/>
          <w:color w:val="000000" w:themeColor="text1"/>
          <w:sz w:val="28"/>
          <w:szCs w:val="28"/>
        </w:rPr>
        <w:t>,</w:t>
      </w:r>
      <w:r w:rsidRPr="001453C9">
        <w:rPr>
          <w:rFonts w:ascii="Times New Roman" w:eastAsia="Times New Roman" w:hAnsi="Times New Roman" w:cs="Times New Roman"/>
          <w:color w:val="000000" w:themeColor="text1"/>
          <w:sz w:val="28"/>
          <w:szCs w:val="28"/>
        </w:rPr>
        <w:t xml:space="preserve"> ar</w:t>
      </w:r>
      <w:r w:rsidR="758988C4" w:rsidRPr="001453C9">
        <w:rPr>
          <w:rFonts w:ascii="Times New Roman" w:eastAsia="Times New Roman" w:hAnsi="Times New Roman" w:cs="Times New Roman"/>
          <w:color w:val="000000" w:themeColor="text1"/>
          <w:sz w:val="28"/>
          <w:szCs w:val="28"/>
        </w:rPr>
        <w:t xml:space="preserve"> uzņēmumu, kas nav budžeta iestāde un kam ir aktivizēts </w:t>
      </w:r>
      <w:r w:rsidR="00A42C63" w:rsidRPr="001453C9">
        <w:rPr>
          <w:rFonts w:ascii="Times New Roman" w:eastAsia="Times New Roman" w:hAnsi="Times New Roman" w:cs="Times New Roman"/>
          <w:color w:val="000000" w:themeColor="text1"/>
          <w:sz w:val="28"/>
          <w:szCs w:val="28"/>
        </w:rPr>
        <w:t>e-adres</w:t>
      </w:r>
      <w:r w:rsidR="758988C4" w:rsidRPr="001453C9">
        <w:rPr>
          <w:rFonts w:ascii="Times New Roman" w:eastAsia="Times New Roman" w:hAnsi="Times New Roman" w:cs="Times New Roman"/>
          <w:color w:val="000000" w:themeColor="text1"/>
          <w:sz w:val="28"/>
          <w:szCs w:val="28"/>
        </w:rPr>
        <w:t xml:space="preserve">es konts, izmantot </w:t>
      </w:r>
      <w:r w:rsidR="00A42C63" w:rsidRPr="001453C9">
        <w:rPr>
          <w:rFonts w:ascii="Times New Roman" w:eastAsia="Times New Roman" w:hAnsi="Times New Roman" w:cs="Times New Roman"/>
          <w:color w:val="000000" w:themeColor="text1"/>
          <w:sz w:val="28"/>
          <w:szCs w:val="28"/>
        </w:rPr>
        <w:t>e-adres</w:t>
      </w:r>
      <w:r w:rsidR="758988C4" w:rsidRPr="001453C9">
        <w:rPr>
          <w:rFonts w:ascii="Times New Roman" w:eastAsia="Times New Roman" w:hAnsi="Times New Roman" w:cs="Times New Roman"/>
          <w:color w:val="000000" w:themeColor="text1"/>
          <w:sz w:val="28"/>
          <w:szCs w:val="28"/>
        </w:rPr>
        <w:t>i.</w:t>
      </w:r>
    </w:p>
    <w:p w14:paraId="3996CBAE" w14:textId="53FB9048" w:rsidR="00653A22" w:rsidRPr="001453C9" w:rsidRDefault="5755AAA3" w:rsidP="00872F44">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Vienlaikus</w:t>
      </w:r>
      <w:r w:rsidR="00D67007" w:rsidRPr="001453C9">
        <w:rPr>
          <w:rFonts w:ascii="Times New Roman" w:eastAsia="Times New Roman" w:hAnsi="Times New Roman" w:cs="Times New Roman"/>
          <w:color w:val="000000" w:themeColor="text1"/>
          <w:sz w:val="28"/>
          <w:szCs w:val="28"/>
        </w:rPr>
        <w:t xml:space="preserve"> </w:t>
      </w:r>
      <w:r w:rsidRPr="001453C9">
        <w:rPr>
          <w:rFonts w:ascii="Times New Roman" w:eastAsia="Times New Roman" w:hAnsi="Times New Roman" w:cs="Times New Roman"/>
          <w:color w:val="000000" w:themeColor="text1"/>
          <w:sz w:val="28"/>
          <w:szCs w:val="28"/>
        </w:rPr>
        <w:t>Ministru kabineta 2019.</w:t>
      </w:r>
      <w:r w:rsidR="00692E68"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gada 18.</w:t>
      </w:r>
      <w:r w:rsidR="00692E68"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aprīļa noteikumu Nr.</w:t>
      </w:r>
      <w:r w:rsidR="00692E68"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 xml:space="preserve">154 </w:t>
      </w:r>
      <w:r w:rsidR="00934803" w:rsidRPr="001453C9">
        <w:rPr>
          <w:rFonts w:ascii="Times New Roman" w:eastAsia="Times New Roman" w:hAnsi="Times New Roman" w:cs="Times New Roman"/>
          <w:color w:val="000000" w:themeColor="text1"/>
          <w:sz w:val="28"/>
          <w:szCs w:val="28"/>
        </w:rPr>
        <w:t>“</w:t>
      </w:r>
      <w:r w:rsidRPr="001453C9">
        <w:rPr>
          <w:rFonts w:ascii="Times New Roman" w:eastAsia="Times New Roman" w:hAnsi="Times New Roman" w:cs="Times New Roman"/>
          <w:color w:val="000000" w:themeColor="text1"/>
          <w:sz w:val="28"/>
          <w:szCs w:val="28"/>
        </w:rPr>
        <w:t>Piemērojamais elektroniskā rēķina standarts un tā pamatelementu izmantošanas specifikācija un aprites kārtība</w:t>
      </w:r>
      <w:r w:rsidR="00934803" w:rsidRPr="001453C9">
        <w:rPr>
          <w:rFonts w:ascii="Times New Roman" w:eastAsia="Times New Roman" w:hAnsi="Times New Roman" w:cs="Times New Roman"/>
          <w:color w:val="000000" w:themeColor="text1"/>
          <w:sz w:val="28"/>
          <w:szCs w:val="28"/>
        </w:rPr>
        <w:t>”</w:t>
      </w:r>
      <w:r w:rsidRPr="001453C9">
        <w:rPr>
          <w:rFonts w:ascii="Times New Roman" w:eastAsia="Times New Roman" w:hAnsi="Times New Roman" w:cs="Times New Roman"/>
          <w:color w:val="000000" w:themeColor="text1"/>
          <w:sz w:val="28"/>
          <w:szCs w:val="28"/>
        </w:rPr>
        <w:t xml:space="preserve"> 6.</w:t>
      </w:r>
      <w:r w:rsidR="00692E68" w:rsidRPr="001453C9">
        <w:rPr>
          <w:rFonts w:ascii="Times New Roman" w:eastAsia="Times New Roman" w:hAnsi="Times New Roman" w:cs="Times New Roman"/>
          <w:color w:val="000000" w:themeColor="text1"/>
          <w:sz w:val="28"/>
          <w:szCs w:val="28"/>
        </w:rPr>
        <w:t> </w:t>
      </w:r>
      <w:r w:rsidR="009A52D8" w:rsidRPr="001453C9">
        <w:rPr>
          <w:rFonts w:ascii="Times New Roman" w:eastAsia="Times New Roman" w:hAnsi="Times New Roman" w:cs="Times New Roman"/>
          <w:color w:val="000000" w:themeColor="text1"/>
          <w:sz w:val="28"/>
          <w:szCs w:val="28"/>
        </w:rPr>
        <w:t>punkt</w:t>
      </w:r>
      <w:r w:rsidR="611C9F87" w:rsidRPr="001453C9">
        <w:rPr>
          <w:rFonts w:ascii="Times New Roman" w:eastAsia="Times New Roman" w:hAnsi="Times New Roman" w:cs="Times New Roman"/>
          <w:color w:val="000000" w:themeColor="text1"/>
          <w:sz w:val="28"/>
          <w:szCs w:val="28"/>
        </w:rPr>
        <w:t>s no</w:t>
      </w:r>
      <w:r w:rsidR="2738A92F" w:rsidRPr="001453C9">
        <w:rPr>
          <w:rFonts w:ascii="Times New Roman" w:eastAsia="Times New Roman" w:hAnsi="Times New Roman" w:cs="Times New Roman"/>
          <w:color w:val="000000" w:themeColor="text1"/>
          <w:sz w:val="28"/>
          <w:szCs w:val="28"/>
        </w:rPr>
        <w:t>teic</w:t>
      </w:r>
      <w:r w:rsidR="611C9F87" w:rsidRPr="001453C9">
        <w:rPr>
          <w:rFonts w:ascii="Times New Roman" w:eastAsia="Times New Roman" w:hAnsi="Times New Roman" w:cs="Times New Roman"/>
          <w:color w:val="000000" w:themeColor="text1"/>
          <w:sz w:val="28"/>
          <w:szCs w:val="28"/>
        </w:rPr>
        <w:t>, ka</w:t>
      </w:r>
      <w:r w:rsidR="009A52D8" w:rsidRPr="001453C9">
        <w:rPr>
          <w:rFonts w:ascii="Times New Roman" w:eastAsia="Times New Roman" w:hAnsi="Times New Roman" w:cs="Times New Roman"/>
          <w:color w:val="000000" w:themeColor="text1"/>
          <w:sz w:val="28"/>
          <w:szCs w:val="28"/>
        </w:rPr>
        <w:t xml:space="preserve"> </w:t>
      </w:r>
      <w:r w:rsidR="3DE8A3FD" w:rsidRPr="001453C9">
        <w:rPr>
          <w:rFonts w:ascii="Times New Roman" w:eastAsia="Times New Roman" w:hAnsi="Times New Roman" w:cs="Times New Roman"/>
          <w:color w:val="000000" w:themeColor="text1"/>
          <w:sz w:val="28"/>
          <w:szCs w:val="28"/>
        </w:rPr>
        <w:t>p</w:t>
      </w:r>
      <w:r w:rsidR="7ECE6AF2" w:rsidRPr="001453C9">
        <w:rPr>
          <w:rFonts w:ascii="Times New Roman" w:eastAsia="Times New Roman" w:hAnsi="Times New Roman" w:cs="Times New Roman"/>
          <w:color w:val="000000" w:themeColor="text1"/>
          <w:sz w:val="28"/>
          <w:szCs w:val="28"/>
        </w:rPr>
        <w:t xml:space="preserve">asūtītājs, sabiedrisko pakalpojumu sniedzējs, kā arī publiskais partneris vai tā pārstāvis nodrošina iespēju piegādātājam iesniegt </w:t>
      </w:r>
      <w:r w:rsidR="00A42C63" w:rsidRPr="001453C9">
        <w:rPr>
          <w:rFonts w:ascii="Times New Roman" w:eastAsia="Times New Roman" w:hAnsi="Times New Roman" w:cs="Times New Roman"/>
          <w:color w:val="000000" w:themeColor="text1"/>
          <w:sz w:val="28"/>
          <w:szCs w:val="28"/>
        </w:rPr>
        <w:t>e-rēķin</w:t>
      </w:r>
      <w:r w:rsidR="7ECE6AF2" w:rsidRPr="001453C9">
        <w:rPr>
          <w:rFonts w:ascii="Times New Roman" w:eastAsia="Times New Roman" w:hAnsi="Times New Roman" w:cs="Times New Roman"/>
          <w:color w:val="000000" w:themeColor="text1"/>
          <w:sz w:val="28"/>
          <w:szCs w:val="28"/>
        </w:rPr>
        <w:t xml:space="preserve">u, izmantojot šādus elektronisko rēķinu piegādes </w:t>
      </w:r>
      <w:r w:rsidR="4FD1EB1C" w:rsidRPr="001453C9">
        <w:rPr>
          <w:rFonts w:ascii="Times New Roman" w:eastAsia="Times New Roman" w:hAnsi="Times New Roman" w:cs="Times New Roman"/>
          <w:color w:val="000000" w:themeColor="text1"/>
          <w:sz w:val="28"/>
          <w:szCs w:val="28"/>
        </w:rPr>
        <w:t>veid</w:t>
      </w:r>
      <w:r w:rsidR="7ECE6AF2" w:rsidRPr="001453C9">
        <w:rPr>
          <w:rFonts w:ascii="Times New Roman" w:eastAsia="Times New Roman" w:hAnsi="Times New Roman" w:cs="Times New Roman"/>
          <w:color w:val="000000" w:themeColor="text1"/>
          <w:sz w:val="28"/>
          <w:szCs w:val="28"/>
        </w:rPr>
        <w:t>us:</w:t>
      </w:r>
    </w:p>
    <w:p w14:paraId="22B650BC" w14:textId="6204B269" w:rsidR="00653A22" w:rsidRPr="001453C9" w:rsidRDefault="00A42C63" w:rsidP="00872F44">
      <w:pPr>
        <w:pStyle w:val="ListParagraph"/>
        <w:numPr>
          <w:ilvl w:val="0"/>
          <w:numId w:val="30"/>
        </w:numPr>
        <w:shd w:val="clear" w:color="auto" w:fill="FFFFFF" w:themeFill="background1"/>
        <w:spacing w:after="0" w:line="240" w:lineRule="auto"/>
        <w:ind w:left="425" w:firstLine="686"/>
        <w:contextualSpacing w:val="0"/>
        <w:jc w:val="both"/>
        <w:rPr>
          <w:rFonts w:ascii="Times New Roman" w:eastAsia="Times New Roman" w:hAnsi="Times New Roman" w:cs="Times New Roman"/>
          <w:sz w:val="28"/>
          <w:szCs w:val="28"/>
        </w:rPr>
      </w:pPr>
      <w:r w:rsidRPr="001453C9">
        <w:rPr>
          <w:rFonts w:ascii="Times New Roman" w:eastAsia="Times New Roman" w:hAnsi="Times New Roman" w:cs="Times New Roman"/>
          <w:color w:val="000000" w:themeColor="text1"/>
          <w:sz w:val="28"/>
          <w:szCs w:val="28"/>
        </w:rPr>
        <w:t>e-</w:t>
      </w:r>
      <w:r w:rsidRPr="001453C9">
        <w:rPr>
          <w:rFonts w:ascii="Times New Roman" w:eastAsia="Times New Roman" w:hAnsi="Times New Roman" w:cs="Times New Roman"/>
          <w:sz w:val="28"/>
          <w:szCs w:val="28"/>
        </w:rPr>
        <w:t>adres</w:t>
      </w:r>
      <w:r w:rsidR="5755AAA3" w:rsidRPr="001453C9">
        <w:rPr>
          <w:rFonts w:ascii="Times New Roman" w:eastAsia="Times New Roman" w:hAnsi="Times New Roman" w:cs="Times New Roman"/>
          <w:sz w:val="28"/>
          <w:szCs w:val="28"/>
        </w:rPr>
        <w:t>i;</w:t>
      </w:r>
    </w:p>
    <w:p w14:paraId="2FE25A79" w14:textId="35651EA9" w:rsidR="00653A22" w:rsidRPr="001453C9" w:rsidRDefault="00A42C63" w:rsidP="00872F44">
      <w:pPr>
        <w:pStyle w:val="ListParagraph"/>
        <w:numPr>
          <w:ilvl w:val="0"/>
          <w:numId w:val="30"/>
        </w:numPr>
        <w:shd w:val="clear" w:color="auto" w:fill="FFFFFF" w:themeFill="background1"/>
        <w:spacing w:after="0" w:line="240" w:lineRule="auto"/>
        <w:ind w:left="426" w:firstLine="686"/>
        <w:jc w:val="both"/>
        <w:rPr>
          <w:rFonts w:ascii="Times New Roman" w:eastAsia="Times New Roman" w:hAnsi="Times New Roman" w:cs="Times New Roman"/>
          <w:sz w:val="28"/>
          <w:szCs w:val="28"/>
        </w:rPr>
      </w:pPr>
      <w:r w:rsidRPr="001453C9">
        <w:rPr>
          <w:rFonts w:ascii="Times New Roman" w:eastAsia="Times New Roman" w:hAnsi="Times New Roman" w:cs="Times New Roman"/>
          <w:sz w:val="28"/>
          <w:szCs w:val="28"/>
        </w:rPr>
        <w:t>e-past</w:t>
      </w:r>
      <w:r w:rsidR="5755AAA3" w:rsidRPr="001453C9">
        <w:rPr>
          <w:rFonts w:ascii="Times New Roman" w:eastAsia="Times New Roman" w:hAnsi="Times New Roman" w:cs="Times New Roman"/>
          <w:sz w:val="28"/>
          <w:szCs w:val="28"/>
        </w:rPr>
        <w:t>a adresi;</w:t>
      </w:r>
    </w:p>
    <w:p w14:paraId="4C39C77B" w14:textId="167FF5DF" w:rsidR="00653A22" w:rsidRPr="001453C9" w:rsidRDefault="5755AAA3" w:rsidP="00872F44">
      <w:pPr>
        <w:pStyle w:val="ListParagraph"/>
        <w:numPr>
          <w:ilvl w:val="0"/>
          <w:numId w:val="30"/>
        </w:numPr>
        <w:shd w:val="clear" w:color="auto" w:fill="FFFFFF" w:themeFill="background1"/>
        <w:spacing w:after="0" w:line="240" w:lineRule="auto"/>
        <w:ind w:left="426" w:firstLine="686"/>
        <w:jc w:val="both"/>
        <w:rPr>
          <w:rFonts w:ascii="Times New Roman" w:eastAsia="Times New Roman" w:hAnsi="Times New Roman" w:cs="Times New Roman"/>
          <w:sz w:val="28"/>
          <w:szCs w:val="28"/>
        </w:rPr>
      </w:pPr>
      <w:r w:rsidRPr="001453C9">
        <w:rPr>
          <w:rFonts w:ascii="Times New Roman" w:eastAsia="Times New Roman" w:hAnsi="Times New Roman" w:cs="Times New Roman"/>
          <w:sz w:val="28"/>
          <w:szCs w:val="28"/>
        </w:rPr>
        <w:t>citu veidu</w:t>
      </w:r>
      <w:r w:rsidRPr="001453C9">
        <w:rPr>
          <w:rFonts w:ascii="Times New Roman" w:eastAsia="Times New Roman" w:hAnsi="Times New Roman" w:cs="Times New Roman"/>
          <w:color w:val="000000" w:themeColor="text1"/>
          <w:sz w:val="28"/>
          <w:szCs w:val="28"/>
        </w:rPr>
        <w:t>, kas norādīts iepirkuma līgumā vai publiskās un privātās partnerības līgumā.</w:t>
      </w:r>
    </w:p>
    <w:p w14:paraId="5FA4190A" w14:textId="11467523" w:rsidR="00CA00A0" w:rsidRPr="001453C9" w:rsidRDefault="5755AAA3" w:rsidP="00872F44">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 xml:space="preserve">Tā kā </w:t>
      </w:r>
      <w:r w:rsidR="775B6BAE" w:rsidRPr="001453C9">
        <w:rPr>
          <w:rFonts w:ascii="Times New Roman" w:eastAsia="Times New Roman" w:hAnsi="Times New Roman" w:cs="Times New Roman"/>
          <w:color w:val="000000" w:themeColor="text1"/>
          <w:sz w:val="28"/>
          <w:szCs w:val="28"/>
        </w:rPr>
        <w:t xml:space="preserve">Grāmatvedības likuma grozījumi par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u lietošanas </w:t>
      </w:r>
      <w:r w:rsidR="009A52D8" w:rsidRPr="001453C9">
        <w:rPr>
          <w:rFonts w:ascii="Times New Roman" w:eastAsia="Times New Roman" w:hAnsi="Times New Roman" w:cs="Times New Roman"/>
          <w:color w:val="000000" w:themeColor="text1"/>
          <w:sz w:val="28"/>
          <w:szCs w:val="28"/>
        </w:rPr>
        <w:t>obligātum</w:t>
      </w:r>
      <w:r w:rsidR="4C4C136D" w:rsidRPr="001453C9">
        <w:rPr>
          <w:rFonts w:ascii="Times New Roman" w:eastAsia="Times New Roman" w:hAnsi="Times New Roman" w:cs="Times New Roman"/>
          <w:color w:val="000000" w:themeColor="text1"/>
          <w:sz w:val="28"/>
          <w:szCs w:val="28"/>
        </w:rPr>
        <w:t>u</w:t>
      </w:r>
      <w:r w:rsidRPr="001453C9">
        <w:rPr>
          <w:rFonts w:ascii="Times New Roman" w:eastAsia="Times New Roman" w:hAnsi="Times New Roman" w:cs="Times New Roman"/>
          <w:color w:val="000000" w:themeColor="text1"/>
          <w:sz w:val="28"/>
          <w:szCs w:val="28"/>
        </w:rPr>
        <w:t xml:space="preserve"> tika </w:t>
      </w:r>
      <w:r w:rsidR="2BFCAF2B" w:rsidRPr="001453C9">
        <w:rPr>
          <w:rFonts w:ascii="Times New Roman" w:eastAsia="Times New Roman" w:hAnsi="Times New Roman" w:cs="Times New Roman"/>
          <w:color w:val="000000" w:themeColor="text1"/>
          <w:sz w:val="28"/>
          <w:szCs w:val="28"/>
        </w:rPr>
        <w:t>pieņemti 2024.</w:t>
      </w:r>
      <w:r w:rsidR="00692E68" w:rsidRPr="001453C9">
        <w:rPr>
          <w:rFonts w:ascii="Times New Roman" w:eastAsia="Times New Roman" w:hAnsi="Times New Roman" w:cs="Times New Roman"/>
          <w:color w:val="000000" w:themeColor="text1"/>
          <w:sz w:val="28"/>
          <w:szCs w:val="28"/>
        </w:rPr>
        <w:t> </w:t>
      </w:r>
      <w:r w:rsidR="2BFCAF2B" w:rsidRPr="001453C9">
        <w:rPr>
          <w:rFonts w:ascii="Times New Roman" w:eastAsia="Times New Roman" w:hAnsi="Times New Roman" w:cs="Times New Roman"/>
          <w:color w:val="000000" w:themeColor="text1"/>
          <w:sz w:val="28"/>
          <w:szCs w:val="28"/>
        </w:rPr>
        <w:t>gada 31.</w:t>
      </w:r>
      <w:r w:rsidR="00692E68" w:rsidRPr="001453C9">
        <w:rPr>
          <w:rFonts w:ascii="Times New Roman" w:eastAsia="Times New Roman" w:hAnsi="Times New Roman" w:cs="Times New Roman"/>
          <w:color w:val="000000" w:themeColor="text1"/>
          <w:sz w:val="28"/>
          <w:szCs w:val="28"/>
        </w:rPr>
        <w:t> </w:t>
      </w:r>
      <w:r w:rsidR="3C60634F" w:rsidRPr="001453C9">
        <w:rPr>
          <w:rFonts w:ascii="Times New Roman" w:eastAsia="Times New Roman" w:hAnsi="Times New Roman" w:cs="Times New Roman"/>
          <w:color w:val="000000" w:themeColor="text1"/>
          <w:sz w:val="28"/>
          <w:szCs w:val="28"/>
        </w:rPr>
        <w:t>o</w:t>
      </w:r>
      <w:r w:rsidR="2BFCAF2B" w:rsidRPr="001453C9">
        <w:rPr>
          <w:rFonts w:ascii="Times New Roman" w:eastAsia="Times New Roman" w:hAnsi="Times New Roman" w:cs="Times New Roman"/>
          <w:color w:val="000000" w:themeColor="text1"/>
          <w:sz w:val="28"/>
          <w:szCs w:val="28"/>
        </w:rPr>
        <w:t>ktobrī</w:t>
      </w:r>
      <w:r w:rsidR="50E973BA" w:rsidRPr="001453C9">
        <w:rPr>
          <w:rFonts w:ascii="Times New Roman" w:eastAsia="Times New Roman" w:hAnsi="Times New Roman" w:cs="Times New Roman"/>
          <w:color w:val="000000" w:themeColor="text1"/>
          <w:sz w:val="28"/>
          <w:szCs w:val="28"/>
        </w:rPr>
        <w:t>,</w:t>
      </w:r>
      <w:r w:rsidR="2BFCAF2B" w:rsidRPr="001453C9">
        <w:rPr>
          <w:rFonts w:ascii="Times New Roman" w:eastAsia="Times New Roman" w:hAnsi="Times New Roman" w:cs="Times New Roman"/>
          <w:color w:val="000000" w:themeColor="text1"/>
          <w:sz w:val="28"/>
          <w:szCs w:val="28"/>
        </w:rPr>
        <w:t xml:space="preserve"> </w:t>
      </w:r>
      <w:r w:rsidRPr="001453C9">
        <w:rPr>
          <w:rFonts w:ascii="Times New Roman" w:eastAsia="Times New Roman" w:hAnsi="Times New Roman" w:cs="Times New Roman"/>
          <w:color w:val="000000" w:themeColor="text1"/>
          <w:sz w:val="28"/>
          <w:szCs w:val="28"/>
        </w:rPr>
        <w:t xml:space="preserve">tikai divus mēnešus pirms </w:t>
      </w:r>
      <w:r w:rsidR="00E84564" w:rsidRPr="001453C9">
        <w:rPr>
          <w:rFonts w:ascii="Times New Roman" w:eastAsia="Times New Roman" w:hAnsi="Times New Roman" w:cs="Times New Roman"/>
          <w:color w:val="000000" w:themeColor="text1"/>
          <w:sz w:val="28"/>
          <w:szCs w:val="28"/>
        </w:rPr>
        <w:t xml:space="preserve">tā </w:t>
      </w:r>
      <w:r w:rsidRPr="001453C9">
        <w:rPr>
          <w:rFonts w:ascii="Times New Roman" w:eastAsia="Times New Roman" w:hAnsi="Times New Roman" w:cs="Times New Roman"/>
          <w:color w:val="000000" w:themeColor="text1"/>
          <w:sz w:val="28"/>
          <w:szCs w:val="28"/>
        </w:rPr>
        <w:t>spēkā stāšanās</w:t>
      </w:r>
      <w:r w:rsidR="005E3495" w:rsidRPr="001453C9">
        <w:rPr>
          <w:rFonts w:ascii="Times New Roman" w:eastAsia="Times New Roman" w:hAnsi="Times New Roman" w:cs="Times New Roman"/>
          <w:color w:val="000000" w:themeColor="text1"/>
          <w:sz w:val="28"/>
          <w:szCs w:val="28"/>
        </w:rPr>
        <w:t xml:space="preserve"> 2025.</w:t>
      </w:r>
      <w:r w:rsidR="00692E68" w:rsidRPr="001453C9">
        <w:rPr>
          <w:rFonts w:ascii="Times New Roman" w:eastAsia="Times New Roman" w:hAnsi="Times New Roman" w:cs="Times New Roman"/>
          <w:color w:val="000000" w:themeColor="text1"/>
          <w:sz w:val="28"/>
          <w:szCs w:val="28"/>
        </w:rPr>
        <w:t> </w:t>
      </w:r>
      <w:r w:rsidR="005E3495" w:rsidRPr="001453C9">
        <w:rPr>
          <w:rFonts w:ascii="Times New Roman" w:eastAsia="Times New Roman" w:hAnsi="Times New Roman" w:cs="Times New Roman"/>
          <w:color w:val="000000" w:themeColor="text1"/>
          <w:sz w:val="28"/>
          <w:szCs w:val="28"/>
        </w:rPr>
        <w:t>gada 1. janvārī</w:t>
      </w:r>
      <w:r w:rsidRPr="001453C9">
        <w:rPr>
          <w:rFonts w:ascii="Times New Roman" w:eastAsia="Times New Roman" w:hAnsi="Times New Roman" w:cs="Times New Roman"/>
          <w:color w:val="000000" w:themeColor="text1"/>
          <w:sz w:val="28"/>
          <w:szCs w:val="28"/>
        </w:rPr>
        <w:t>, ar obligātumu skartajiem subjektiem bija nepietiekams laiks</w:t>
      </w:r>
      <w:r w:rsidR="47047D96" w:rsidRPr="001453C9">
        <w:rPr>
          <w:rFonts w:ascii="Times New Roman" w:eastAsia="Times New Roman" w:hAnsi="Times New Roman" w:cs="Times New Roman"/>
          <w:color w:val="000000" w:themeColor="text1"/>
          <w:sz w:val="28"/>
          <w:szCs w:val="28"/>
        </w:rPr>
        <w:t>,</w:t>
      </w:r>
      <w:r w:rsidRPr="001453C9">
        <w:rPr>
          <w:rFonts w:ascii="Times New Roman" w:eastAsia="Times New Roman" w:hAnsi="Times New Roman" w:cs="Times New Roman"/>
          <w:color w:val="000000" w:themeColor="text1"/>
          <w:sz w:val="28"/>
          <w:szCs w:val="28"/>
        </w:rPr>
        <w:t xml:space="preserve"> </w:t>
      </w:r>
      <w:r w:rsidR="47047D96" w:rsidRPr="001453C9">
        <w:rPr>
          <w:rFonts w:ascii="Times New Roman" w:eastAsia="Times New Roman" w:hAnsi="Times New Roman" w:cs="Times New Roman"/>
          <w:color w:val="000000" w:themeColor="text1"/>
          <w:sz w:val="28"/>
          <w:szCs w:val="28"/>
        </w:rPr>
        <w:t>lai</w:t>
      </w:r>
      <w:r w:rsidRPr="001453C9">
        <w:rPr>
          <w:rFonts w:ascii="Times New Roman" w:eastAsia="Times New Roman" w:hAnsi="Times New Roman" w:cs="Times New Roman"/>
          <w:color w:val="000000" w:themeColor="text1"/>
          <w:sz w:val="28"/>
          <w:szCs w:val="28"/>
        </w:rPr>
        <w:t xml:space="preserve"> sagatavot</w:t>
      </w:r>
      <w:r w:rsidR="28522F60" w:rsidRPr="001453C9">
        <w:rPr>
          <w:rFonts w:ascii="Times New Roman" w:eastAsia="Times New Roman" w:hAnsi="Times New Roman" w:cs="Times New Roman"/>
          <w:color w:val="000000" w:themeColor="text1"/>
          <w:sz w:val="28"/>
          <w:szCs w:val="28"/>
        </w:rPr>
        <w:t>o</w:t>
      </w:r>
      <w:r w:rsidRPr="001453C9">
        <w:rPr>
          <w:rFonts w:ascii="Times New Roman" w:eastAsia="Times New Roman" w:hAnsi="Times New Roman" w:cs="Times New Roman"/>
          <w:color w:val="000000" w:themeColor="text1"/>
          <w:sz w:val="28"/>
          <w:szCs w:val="28"/>
        </w:rPr>
        <w:t xml:space="preserve">s </w:t>
      </w:r>
      <w:r w:rsidR="1D051D9C" w:rsidRPr="001453C9">
        <w:rPr>
          <w:rFonts w:ascii="Times New Roman" w:eastAsia="Times New Roman" w:hAnsi="Times New Roman" w:cs="Times New Roman"/>
          <w:color w:val="000000" w:themeColor="text1"/>
          <w:sz w:val="28"/>
          <w:szCs w:val="28"/>
        </w:rPr>
        <w:t>šīm</w:t>
      </w:r>
      <w:r w:rsidRPr="001453C9">
        <w:rPr>
          <w:rFonts w:ascii="Times New Roman" w:eastAsia="Times New Roman" w:hAnsi="Times New Roman" w:cs="Times New Roman"/>
          <w:color w:val="000000" w:themeColor="text1"/>
          <w:sz w:val="28"/>
          <w:szCs w:val="28"/>
        </w:rPr>
        <w:t xml:space="preserve"> izmaiņām un ieviest</w:t>
      </w:r>
      <w:r w:rsidR="1A2B45A2" w:rsidRPr="001453C9">
        <w:rPr>
          <w:rFonts w:ascii="Times New Roman" w:eastAsia="Times New Roman" w:hAnsi="Times New Roman" w:cs="Times New Roman"/>
          <w:color w:val="000000" w:themeColor="text1"/>
          <w:sz w:val="28"/>
          <w:szCs w:val="28"/>
        </w:rPr>
        <w:t>u</w:t>
      </w:r>
      <w:r w:rsidRPr="001453C9">
        <w:rPr>
          <w:rFonts w:ascii="Times New Roman" w:eastAsia="Times New Roman" w:hAnsi="Times New Roman" w:cs="Times New Roman"/>
          <w:color w:val="000000" w:themeColor="text1"/>
          <w:sz w:val="28"/>
          <w:szCs w:val="28"/>
        </w:rPr>
        <w:t xml:space="preserve"> </w:t>
      </w:r>
      <w:r w:rsidR="55B4DDAA" w:rsidRPr="001453C9">
        <w:rPr>
          <w:rFonts w:ascii="Times New Roman" w:eastAsia="Times New Roman" w:hAnsi="Times New Roman" w:cs="Times New Roman"/>
          <w:color w:val="000000" w:themeColor="text1"/>
          <w:sz w:val="28"/>
          <w:szCs w:val="28"/>
        </w:rPr>
        <w:t xml:space="preserve">tehnoloģiskus </w:t>
      </w:r>
      <w:r w:rsidRPr="001453C9">
        <w:rPr>
          <w:rFonts w:ascii="Times New Roman" w:eastAsia="Times New Roman" w:hAnsi="Times New Roman" w:cs="Times New Roman"/>
          <w:color w:val="000000" w:themeColor="text1"/>
          <w:sz w:val="28"/>
          <w:szCs w:val="28"/>
        </w:rPr>
        <w:t xml:space="preserve">risinājumus, kas atbalstītu pilnvērtīgu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u izveides</w:t>
      </w:r>
      <w:r w:rsidR="5C5797C7" w:rsidRPr="001453C9">
        <w:rPr>
          <w:rFonts w:ascii="Times New Roman" w:eastAsia="Times New Roman" w:hAnsi="Times New Roman" w:cs="Times New Roman"/>
          <w:color w:val="000000" w:themeColor="text1"/>
          <w:sz w:val="28"/>
          <w:szCs w:val="28"/>
        </w:rPr>
        <w:t xml:space="preserve"> </w:t>
      </w:r>
      <w:r w:rsidRPr="001453C9">
        <w:rPr>
          <w:rFonts w:ascii="Times New Roman" w:eastAsia="Times New Roman" w:hAnsi="Times New Roman" w:cs="Times New Roman"/>
          <w:color w:val="000000" w:themeColor="text1"/>
          <w:sz w:val="28"/>
          <w:szCs w:val="28"/>
        </w:rPr>
        <w:t>un apstrādes procesu</w:t>
      </w:r>
      <w:r w:rsidR="1B43258E" w:rsidRPr="001453C9">
        <w:rPr>
          <w:rFonts w:ascii="Times New Roman" w:eastAsia="Times New Roman" w:hAnsi="Times New Roman" w:cs="Times New Roman"/>
          <w:color w:val="000000" w:themeColor="text1"/>
          <w:sz w:val="28"/>
          <w:szCs w:val="28"/>
        </w:rPr>
        <w:t>.</w:t>
      </w:r>
      <w:r w:rsidRPr="001453C9">
        <w:rPr>
          <w:rFonts w:ascii="Times New Roman" w:eastAsia="Times New Roman" w:hAnsi="Times New Roman" w:cs="Times New Roman"/>
          <w:color w:val="000000" w:themeColor="text1"/>
          <w:sz w:val="28"/>
          <w:szCs w:val="28"/>
        </w:rPr>
        <w:t xml:space="preserve"> </w:t>
      </w:r>
      <w:r w:rsidR="5853574F" w:rsidRPr="001453C9">
        <w:rPr>
          <w:rFonts w:ascii="Times New Roman" w:eastAsia="Times New Roman" w:hAnsi="Times New Roman" w:cs="Times New Roman"/>
          <w:color w:val="000000" w:themeColor="text1"/>
          <w:sz w:val="28"/>
          <w:szCs w:val="28"/>
        </w:rPr>
        <w:t>L</w:t>
      </w:r>
      <w:r w:rsidRPr="001453C9">
        <w:rPr>
          <w:rFonts w:ascii="Times New Roman" w:eastAsia="Times New Roman" w:hAnsi="Times New Roman" w:cs="Times New Roman"/>
          <w:color w:val="000000" w:themeColor="text1"/>
          <w:sz w:val="28"/>
          <w:szCs w:val="28"/>
        </w:rPr>
        <w:t xml:space="preserve">īdz </w:t>
      </w:r>
      <w:r w:rsidR="0385B8D3" w:rsidRPr="001453C9">
        <w:rPr>
          <w:rFonts w:ascii="Times New Roman" w:eastAsia="Times New Roman" w:hAnsi="Times New Roman" w:cs="Times New Roman"/>
          <w:color w:val="000000" w:themeColor="text1"/>
          <w:sz w:val="28"/>
          <w:szCs w:val="28"/>
        </w:rPr>
        <w:t>ta</w:t>
      </w:r>
      <w:r w:rsidRPr="001453C9">
        <w:rPr>
          <w:rFonts w:ascii="Times New Roman" w:eastAsia="Times New Roman" w:hAnsi="Times New Roman" w:cs="Times New Roman"/>
          <w:color w:val="000000" w:themeColor="text1"/>
          <w:sz w:val="28"/>
          <w:szCs w:val="28"/>
        </w:rPr>
        <w:t xml:space="preserve">m rēķinu bija iespējams izrakstīt dažādos formātos, </w:t>
      </w:r>
      <w:r w:rsidR="6564F1EA" w:rsidRPr="001453C9">
        <w:rPr>
          <w:rFonts w:ascii="Times New Roman" w:eastAsia="Times New Roman" w:hAnsi="Times New Roman" w:cs="Times New Roman"/>
          <w:color w:val="000000" w:themeColor="text1"/>
          <w:sz w:val="28"/>
          <w:szCs w:val="28"/>
        </w:rPr>
        <w:t xml:space="preserve">kas tostarp bija brīvi pieejami un </w:t>
      </w:r>
      <w:proofErr w:type="spellStart"/>
      <w:r w:rsidR="343D5E61" w:rsidRPr="001453C9">
        <w:rPr>
          <w:rFonts w:ascii="Times New Roman" w:eastAsia="Times New Roman" w:hAnsi="Times New Roman" w:cs="Times New Roman"/>
          <w:color w:val="000000" w:themeColor="text1"/>
          <w:sz w:val="28"/>
          <w:szCs w:val="28"/>
        </w:rPr>
        <w:t>cilvēklasām</w:t>
      </w:r>
      <w:r w:rsidR="6F6A54D8" w:rsidRPr="001453C9">
        <w:rPr>
          <w:rFonts w:ascii="Times New Roman" w:eastAsia="Times New Roman" w:hAnsi="Times New Roman" w:cs="Times New Roman"/>
          <w:color w:val="000000" w:themeColor="text1"/>
          <w:sz w:val="28"/>
          <w:szCs w:val="28"/>
        </w:rPr>
        <w:t>ā</w:t>
      </w:r>
      <w:proofErr w:type="spellEnd"/>
      <w:r w:rsidR="6F6A54D8" w:rsidRPr="001453C9">
        <w:rPr>
          <w:rFonts w:ascii="Times New Roman" w:eastAsia="Times New Roman" w:hAnsi="Times New Roman" w:cs="Times New Roman"/>
          <w:color w:val="000000" w:themeColor="text1"/>
          <w:sz w:val="28"/>
          <w:szCs w:val="28"/>
        </w:rPr>
        <w:t xml:space="preserve"> formā,</w:t>
      </w:r>
      <w:r w:rsidR="6564F1EA" w:rsidRPr="001453C9">
        <w:rPr>
          <w:rFonts w:ascii="Times New Roman" w:eastAsia="Times New Roman" w:hAnsi="Times New Roman" w:cs="Times New Roman"/>
          <w:color w:val="000000" w:themeColor="text1"/>
          <w:sz w:val="28"/>
          <w:szCs w:val="28"/>
        </w:rPr>
        <w:t xml:space="preserve"> </w:t>
      </w:r>
      <w:r w:rsidRPr="001453C9">
        <w:rPr>
          <w:rFonts w:ascii="Times New Roman" w:eastAsia="Times New Roman" w:hAnsi="Times New Roman" w:cs="Times New Roman"/>
          <w:color w:val="000000" w:themeColor="text1"/>
          <w:sz w:val="28"/>
          <w:szCs w:val="28"/>
        </w:rPr>
        <w:t>piemēram, teksta veidā.</w:t>
      </w:r>
    </w:p>
    <w:p w14:paraId="646B0852" w14:textId="239B131F" w:rsidR="309F989F" w:rsidRPr="001453C9" w:rsidRDefault="309F989F" w:rsidP="00872F44">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 xml:space="preserve">Sabiedrības negatavību </w:t>
      </w:r>
      <w:r w:rsidR="7C53A77E" w:rsidRPr="001453C9">
        <w:rPr>
          <w:rFonts w:ascii="Times New Roman" w:eastAsia="Times New Roman" w:hAnsi="Times New Roman" w:cs="Times New Roman"/>
          <w:color w:val="000000" w:themeColor="text1"/>
          <w:sz w:val="28"/>
          <w:szCs w:val="28"/>
        </w:rPr>
        <w:t>šādām pārmainām</w:t>
      </w:r>
      <w:r w:rsidRPr="001453C9">
        <w:rPr>
          <w:rFonts w:ascii="Times New Roman" w:eastAsia="Times New Roman" w:hAnsi="Times New Roman" w:cs="Times New Roman"/>
          <w:color w:val="000000" w:themeColor="text1"/>
          <w:sz w:val="28"/>
          <w:szCs w:val="28"/>
        </w:rPr>
        <w:t xml:space="preserve"> uzskatāmi parādī</w:t>
      </w:r>
      <w:r w:rsidR="0CDFA0CA" w:rsidRPr="001453C9">
        <w:rPr>
          <w:rFonts w:ascii="Times New Roman" w:eastAsia="Times New Roman" w:hAnsi="Times New Roman" w:cs="Times New Roman"/>
          <w:color w:val="000000" w:themeColor="text1"/>
          <w:sz w:val="28"/>
          <w:szCs w:val="28"/>
        </w:rPr>
        <w:t>j</w:t>
      </w:r>
      <w:r w:rsidRPr="001453C9">
        <w:rPr>
          <w:rFonts w:ascii="Times New Roman" w:eastAsia="Times New Roman" w:hAnsi="Times New Roman" w:cs="Times New Roman"/>
          <w:color w:val="000000" w:themeColor="text1"/>
          <w:sz w:val="28"/>
          <w:szCs w:val="28"/>
        </w:rPr>
        <w:t>a vals</w:t>
      </w:r>
      <w:r w:rsidR="3E1BB406" w:rsidRPr="001453C9">
        <w:rPr>
          <w:rFonts w:ascii="Times New Roman" w:eastAsia="Times New Roman" w:hAnsi="Times New Roman" w:cs="Times New Roman"/>
          <w:color w:val="000000" w:themeColor="text1"/>
          <w:sz w:val="28"/>
          <w:szCs w:val="28"/>
        </w:rPr>
        <w:t>ts pārvaldes pakalpojumu</w:t>
      </w:r>
      <w:r w:rsidR="0D740565" w:rsidRPr="001453C9">
        <w:rPr>
          <w:rFonts w:ascii="Times New Roman" w:eastAsia="Times New Roman" w:hAnsi="Times New Roman" w:cs="Times New Roman"/>
          <w:color w:val="000000" w:themeColor="text1"/>
          <w:sz w:val="28"/>
          <w:szCs w:val="28"/>
        </w:rPr>
        <w:t xml:space="preserve"> portāl</w:t>
      </w:r>
      <w:r w:rsidR="00E579A3" w:rsidRPr="001453C9">
        <w:rPr>
          <w:rFonts w:ascii="Times New Roman" w:eastAsia="Times New Roman" w:hAnsi="Times New Roman" w:cs="Times New Roman"/>
          <w:color w:val="000000" w:themeColor="text1"/>
          <w:sz w:val="28"/>
          <w:szCs w:val="28"/>
        </w:rPr>
        <w:t>ā</w:t>
      </w:r>
      <w:r w:rsidR="0D740565" w:rsidRPr="001453C9">
        <w:rPr>
          <w:rFonts w:ascii="Times New Roman" w:eastAsia="Times New Roman" w:hAnsi="Times New Roman" w:cs="Times New Roman"/>
          <w:color w:val="000000" w:themeColor="text1"/>
          <w:sz w:val="28"/>
          <w:szCs w:val="28"/>
        </w:rPr>
        <w:t xml:space="preserve"> Latvija.gov.lv </w:t>
      </w:r>
      <w:r w:rsidR="6DE6EEF2" w:rsidRPr="001453C9">
        <w:rPr>
          <w:rFonts w:ascii="Times New Roman" w:eastAsia="Times New Roman" w:hAnsi="Times New Roman" w:cs="Times New Roman"/>
          <w:color w:val="000000" w:themeColor="text1"/>
          <w:sz w:val="28"/>
          <w:szCs w:val="28"/>
        </w:rPr>
        <w:t xml:space="preserve">(turpmāk </w:t>
      </w:r>
      <w:r w:rsidR="00A42C63" w:rsidRPr="001453C9">
        <w:rPr>
          <w:rFonts w:ascii="Times New Roman" w:eastAsia="Times New Roman" w:hAnsi="Times New Roman" w:cs="Times New Roman"/>
          <w:color w:val="000000" w:themeColor="text1"/>
          <w:sz w:val="28"/>
          <w:szCs w:val="28"/>
        </w:rPr>
        <w:t>–</w:t>
      </w:r>
      <w:r w:rsidR="6DE6EEF2" w:rsidRPr="001453C9">
        <w:rPr>
          <w:rFonts w:ascii="Times New Roman" w:eastAsia="Times New Roman" w:hAnsi="Times New Roman" w:cs="Times New Roman"/>
          <w:color w:val="000000" w:themeColor="text1"/>
          <w:sz w:val="28"/>
          <w:szCs w:val="28"/>
        </w:rPr>
        <w:t xml:space="preserve"> Latvija.gov.lv) </w:t>
      </w:r>
      <w:r w:rsidR="00A42C63" w:rsidRPr="001453C9">
        <w:rPr>
          <w:rFonts w:ascii="Times New Roman" w:eastAsia="Times New Roman" w:hAnsi="Times New Roman" w:cs="Times New Roman"/>
          <w:color w:val="000000" w:themeColor="text1"/>
          <w:sz w:val="28"/>
          <w:szCs w:val="28"/>
        </w:rPr>
        <w:t>e-adres</w:t>
      </w:r>
      <w:r w:rsidR="68B8BB6E" w:rsidRPr="001453C9">
        <w:rPr>
          <w:rFonts w:ascii="Times New Roman" w:eastAsia="Times New Roman" w:hAnsi="Times New Roman" w:cs="Times New Roman"/>
          <w:color w:val="000000" w:themeColor="text1"/>
          <w:sz w:val="28"/>
          <w:szCs w:val="28"/>
        </w:rPr>
        <w:t>es pastkastītē</w:t>
      </w:r>
      <w:r w:rsidR="0D740565" w:rsidRPr="001453C9">
        <w:rPr>
          <w:rFonts w:ascii="Times New Roman" w:eastAsia="Times New Roman" w:hAnsi="Times New Roman" w:cs="Times New Roman"/>
          <w:color w:val="000000" w:themeColor="text1"/>
          <w:sz w:val="28"/>
          <w:szCs w:val="28"/>
        </w:rPr>
        <w:t xml:space="preserve"> pieejamās </w:t>
      </w:r>
      <w:r w:rsidR="00A42C63" w:rsidRPr="001453C9">
        <w:rPr>
          <w:rFonts w:ascii="Times New Roman" w:eastAsia="Times New Roman" w:hAnsi="Times New Roman" w:cs="Times New Roman"/>
          <w:color w:val="000000" w:themeColor="text1"/>
          <w:sz w:val="28"/>
          <w:szCs w:val="28"/>
        </w:rPr>
        <w:t>e-rēķin</w:t>
      </w:r>
      <w:r w:rsidR="0D740565" w:rsidRPr="001453C9">
        <w:rPr>
          <w:rFonts w:ascii="Times New Roman" w:eastAsia="Times New Roman" w:hAnsi="Times New Roman" w:cs="Times New Roman"/>
          <w:color w:val="000000" w:themeColor="text1"/>
          <w:sz w:val="28"/>
          <w:szCs w:val="28"/>
        </w:rPr>
        <w:t>u izveides formas lietošana</w:t>
      </w:r>
      <w:r w:rsidR="1417C0F3" w:rsidRPr="001453C9">
        <w:rPr>
          <w:rFonts w:ascii="Times New Roman" w:eastAsia="Times New Roman" w:hAnsi="Times New Roman" w:cs="Times New Roman"/>
          <w:color w:val="000000" w:themeColor="text1"/>
          <w:sz w:val="28"/>
          <w:szCs w:val="28"/>
        </w:rPr>
        <w:t>s pieaugums</w:t>
      </w:r>
      <w:r w:rsidR="311324D2" w:rsidRPr="001453C9">
        <w:rPr>
          <w:rFonts w:ascii="Times New Roman" w:eastAsia="Times New Roman" w:hAnsi="Times New Roman" w:cs="Times New Roman"/>
          <w:color w:val="000000" w:themeColor="text1"/>
          <w:sz w:val="28"/>
          <w:szCs w:val="28"/>
        </w:rPr>
        <w:t xml:space="preserve"> un ar </w:t>
      </w:r>
      <w:r w:rsidR="00A42C63" w:rsidRPr="001453C9">
        <w:rPr>
          <w:rFonts w:ascii="Times New Roman" w:eastAsia="Times New Roman" w:hAnsi="Times New Roman" w:cs="Times New Roman"/>
          <w:color w:val="000000" w:themeColor="text1"/>
          <w:sz w:val="28"/>
          <w:szCs w:val="28"/>
        </w:rPr>
        <w:t>e-rēķin</w:t>
      </w:r>
      <w:r w:rsidR="311324D2" w:rsidRPr="001453C9">
        <w:rPr>
          <w:rFonts w:ascii="Times New Roman" w:eastAsia="Times New Roman" w:hAnsi="Times New Roman" w:cs="Times New Roman"/>
          <w:color w:val="000000" w:themeColor="text1"/>
          <w:sz w:val="28"/>
          <w:szCs w:val="28"/>
        </w:rPr>
        <w:t>u saturisko sagatavošanu saistītais lietotāju atbalsta pieprasījuma apmērs</w:t>
      </w:r>
      <w:r w:rsidR="0D740565" w:rsidRPr="001453C9">
        <w:rPr>
          <w:rFonts w:ascii="Times New Roman" w:eastAsia="Times New Roman" w:hAnsi="Times New Roman" w:cs="Times New Roman"/>
          <w:color w:val="000000" w:themeColor="text1"/>
          <w:sz w:val="28"/>
          <w:szCs w:val="28"/>
        </w:rPr>
        <w:t xml:space="preserve">. Saskaņā ar VDAA </w:t>
      </w:r>
      <w:r w:rsidR="574FE490" w:rsidRPr="001453C9">
        <w:rPr>
          <w:rFonts w:ascii="Times New Roman" w:eastAsia="Times New Roman" w:hAnsi="Times New Roman" w:cs="Times New Roman"/>
          <w:color w:val="000000" w:themeColor="text1"/>
          <w:sz w:val="28"/>
          <w:szCs w:val="28"/>
        </w:rPr>
        <w:t xml:space="preserve">pieejamo statistikas informāciju </w:t>
      </w:r>
      <w:r w:rsidR="614A14AC" w:rsidRPr="001453C9">
        <w:rPr>
          <w:rFonts w:ascii="Times New Roman" w:eastAsia="Times New Roman" w:hAnsi="Times New Roman" w:cs="Times New Roman"/>
          <w:color w:val="000000" w:themeColor="text1"/>
          <w:sz w:val="28"/>
          <w:szCs w:val="28"/>
        </w:rPr>
        <w:t>2025.</w:t>
      </w:r>
      <w:r w:rsidR="00552514" w:rsidRPr="001453C9">
        <w:rPr>
          <w:rFonts w:ascii="Times New Roman" w:eastAsia="Times New Roman" w:hAnsi="Times New Roman" w:cs="Times New Roman"/>
          <w:color w:val="000000" w:themeColor="text1"/>
          <w:sz w:val="28"/>
          <w:szCs w:val="28"/>
        </w:rPr>
        <w:t> </w:t>
      </w:r>
      <w:r w:rsidR="614A14AC" w:rsidRPr="001453C9">
        <w:rPr>
          <w:rFonts w:ascii="Times New Roman" w:eastAsia="Times New Roman" w:hAnsi="Times New Roman" w:cs="Times New Roman"/>
          <w:color w:val="000000" w:themeColor="text1"/>
          <w:sz w:val="28"/>
          <w:szCs w:val="28"/>
        </w:rPr>
        <w:t xml:space="preserve">gada </w:t>
      </w:r>
      <w:r w:rsidR="0B1BFD35" w:rsidRPr="001453C9">
        <w:rPr>
          <w:rFonts w:ascii="Times New Roman" w:eastAsia="Times New Roman" w:hAnsi="Times New Roman" w:cs="Times New Roman"/>
          <w:color w:val="000000" w:themeColor="text1"/>
          <w:sz w:val="28"/>
          <w:szCs w:val="28"/>
        </w:rPr>
        <w:t>pirmajā</w:t>
      </w:r>
      <w:r w:rsidR="0D740565" w:rsidRPr="001453C9">
        <w:rPr>
          <w:rFonts w:ascii="Times New Roman" w:eastAsia="Times New Roman" w:hAnsi="Times New Roman" w:cs="Times New Roman"/>
          <w:color w:val="000000" w:themeColor="text1"/>
          <w:sz w:val="28"/>
          <w:szCs w:val="28"/>
        </w:rPr>
        <w:t xml:space="preserve"> ceturksnī kopumā </w:t>
      </w:r>
      <w:r w:rsidR="00A42C63" w:rsidRPr="001453C9">
        <w:rPr>
          <w:rFonts w:ascii="Times New Roman" w:eastAsia="Times New Roman" w:hAnsi="Times New Roman" w:cs="Times New Roman"/>
          <w:color w:val="000000" w:themeColor="text1"/>
          <w:sz w:val="28"/>
          <w:szCs w:val="28"/>
        </w:rPr>
        <w:t>e-adres</w:t>
      </w:r>
      <w:r w:rsidR="0D740565" w:rsidRPr="001453C9">
        <w:rPr>
          <w:rFonts w:ascii="Times New Roman" w:eastAsia="Times New Roman" w:hAnsi="Times New Roman" w:cs="Times New Roman"/>
          <w:color w:val="000000" w:themeColor="text1"/>
          <w:sz w:val="28"/>
          <w:szCs w:val="28"/>
        </w:rPr>
        <w:t xml:space="preserve">ē tika </w:t>
      </w:r>
      <w:r w:rsidR="1184A710" w:rsidRPr="001453C9">
        <w:rPr>
          <w:rFonts w:ascii="Times New Roman" w:eastAsia="Times New Roman" w:hAnsi="Times New Roman" w:cs="Times New Roman"/>
          <w:color w:val="000000" w:themeColor="text1"/>
          <w:sz w:val="28"/>
          <w:szCs w:val="28"/>
        </w:rPr>
        <w:t>nosūtīt</w:t>
      </w:r>
      <w:r w:rsidR="25089286" w:rsidRPr="001453C9">
        <w:rPr>
          <w:rFonts w:ascii="Times New Roman" w:eastAsia="Times New Roman" w:hAnsi="Times New Roman" w:cs="Times New Roman"/>
          <w:color w:val="000000" w:themeColor="text1"/>
          <w:sz w:val="28"/>
          <w:szCs w:val="28"/>
        </w:rPr>
        <w:t>i</w:t>
      </w:r>
      <w:r w:rsidR="1184A710" w:rsidRPr="001453C9">
        <w:rPr>
          <w:rFonts w:ascii="Times New Roman" w:eastAsia="Times New Roman" w:hAnsi="Times New Roman" w:cs="Times New Roman"/>
          <w:color w:val="000000" w:themeColor="text1"/>
          <w:sz w:val="28"/>
          <w:szCs w:val="28"/>
        </w:rPr>
        <w:t xml:space="preserve"> </w:t>
      </w:r>
      <w:r w:rsidR="2F80406B" w:rsidRPr="001453C9">
        <w:rPr>
          <w:rFonts w:ascii="Times New Roman" w:eastAsia="Times New Roman" w:hAnsi="Times New Roman" w:cs="Times New Roman"/>
          <w:color w:val="000000" w:themeColor="text1"/>
          <w:sz w:val="28"/>
          <w:szCs w:val="28"/>
        </w:rPr>
        <w:t>276</w:t>
      </w:r>
      <w:r w:rsidR="6CBDD338" w:rsidRPr="001453C9">
        <w:rPr>
          <w:rFonts w:ascii="Times New Roman" w:eastAsia="Times New Roman" w:hAnsi="Times New Roman" w:cs="Times New Roman"/>
          <w:color w:val="000000" w:themeColor="text1"/>
          <w:sz w:val="28"/>
          <w:szCs w:val="28"/>
        </w:rPr>
        <w:t>’232</w:t>
      </w:r>
      <w:r w:rsidR="00552514" w:rsidRPr="001453C9">
        <w:rPr>
          <w:rFonts w:ascii="Times New Roman" w:eastAsia="Times New Roman" w:hAnsi="Times New Roman" w:cs="Times New Roman"/>
          <w:color w:val="000000" w:themeColor="text1"/>
          <w:sz w:val="28"/>
          <w:szCs w:val="28"/>
        </w:rPr>
        <w:t> </w:t>
      </w:r>
      <w:r w:rsidR="00A42C63" w:rsidRPr="001453C9">
        <w:rPr>
          <w:rFonts w:ascii="Times New Roman" w:eastAsia="Times New Roman" w:hAnsi="Times New Roman" w:cs="Times New Roman"/>
          <w:color w:val="000000" w:themeColor="text1"/>
          <w:sz w:val="28"/>
          <w:szCs w:val="28"/>
        </w:rPr>
        <w:t>e-rēķin</w:t>
      </w:r>
      <w:r w:rsidR="087960D1" w:rsidRPr="001453C9">
        <w:rPr>
          <w:rFonts w:ascii="Times New Roman" w:eastAsia="Times New Roman" w:hAnsi="Times New Roman" w:cs="Times New Roman"/>
          <w:color w:val="000000" w:themeColor="text1"/>
          <w:sz w:val="28"/>
          <w:szCs w:val="28"/>
        </w:rPr>
        <w:t>u ziņojum</w:t>
      </w:r>
      <w:r w:rsidR="614A14AC" w:rsidRPr="001453C9">
        <w:rPr>
          <w:rFonts w:ascii="Times New Roman" w:eastAsia="Times New Roman" w:hAnsi="Times New Roman" w:cs="Times New Roman"/>
          <w:color w:val="000000" w:themeColor="text1"/>
          <w:sz w:val="28"/>
          <w:szCs w:val="28"/>
        </w:rPr>
        <w:t>i</w:t>
      </w:r>
      <w:r w:rsidR="410D4313" w:rsidRPr="001453C9">
        <w:rPr>
          <w:rFonts w:ascii="Times New Roman" w:eastAsia="Times New Roman" w:hAnsi="Times New Roman" w:cs="Times New Roman"/>
          <w:color w:val="000000" w:themeColor="text1"/>
          <w:sz w:val="28"/>
          <w:szCs w:val="28"/>
        </w:rPr>
        <w:t xml:space="preserve"> jeb par </w:t>
      </w:r>
      <w:r w:rsidR="557D0017" w:rsidRPr="001453C9">
        <w:rPr>
          <w:rFonts w:ascii="Times New Roman" w:eastAsia="Times New Roman" w:hAnsi="Times New Roman" w:cs="Times New Roman"/>
          <w:color w:val="000000" w:themeColor="text1"/>
          <w:sz w:val="28"/>
          <w:szCs w:val="28"/>
        </w:rPr>
        <w:t>2</w:t>
      </w:r>
      <w:r w:rsidR="00692E68" w:rsidRPr="001453C9">
        <w:rPr>
          <w:rFonts w:ascii="Times New Roman" w:eastAsia="Times New Roman" w:hAnsi="Times New Roman" w:cs="Times New Roman"/>
          <w:color w:val="000000" w:themeColor="text1"/>
          <w:sz w:val="28"/>
          <w:szCs w:val="28"/>
        </w:rPr>
        <w:t>’</w:t>
      </w:r>
      <w:r w:rsidR="557D0017" w:rsidRPr="001453C9">
        <w:rPr>
          <w:rFonts w:ascii="Times New Roman" w:eastAsia="Times New Roman" w:hAnsi="Times New Roman" w:cs="Times New Roman"/>
          <w:color w:val="000000" w:themeColor="text1"/>
          <w:sz w:val="28"/>
          <w:szCs w:val="28"/>
        </w:rPr>
        <w:t>700</w:t>
      </w:r>
      <w:r w:rsidR="410D4313" w:rsidRPr="001453C9">
        <w:rPr>
          <w:rFonts w:ascii="Times New Roman" w:eastAsia="Times New Roman" w:hAnsi="Times New Roman" w:cs="Times New Roman"/>
          <w:color w:val="000000" w:themeColor="text1"/>
          <w:sz w:val="28"/>
          <w:szCs w:val="28"/>
        </w:rPr>
        <w:t>%</w:t>
      </w:r>
      <w:r w:rsidR="00552514" w:rsidRPr="001453C9">
        <w:rPr>
          <w:rFonts w:ascii="Times New Roman" w:eastAsia="Times New Roman" w:hAnsi="Times New Roman" w:cs="Times New Roman"/>
          <w:color w:val="000000" w:themeColor="text1"/>
          <w:sz w:val="28"/>
          <w:szCs w:val="28"/>
        </w:rPr>
        <w:t> </w:t>
      </w:r>
      <w:r w:rsidR="410D4313" w:rsidRPr="001453C9">
        <w:rPr>
          <w:rFonts w:ascii="Times New Roman" w:eastAsia="Times New Roman" w:hAnsi="Times New Roman" w:cs="Times New Roman"/>
          <w:color w:val="000000" w:themeColor="text1"/>
          <w:sz w:val="28"/>
          <w:szCs w:val="28"/>
        </w:rPr>
        <w:t>vairāk, nekā</w:t>
      </w:r>
      <w:r w:rsidR="228EFA45" w:rsidRPr="001453C9">
        <w:rPr>
          <w:rFonts w:ascii="Times New Roman" w:eastAsia="Times New Roman" w:hAnsi="Times New Roman" w:cs="Times New Roman"/>
          <w:color w:val="000000" w:themeColor="text1"/>
          <w:sz w:val="28"/>
          <w:szCs w:val="28"/>
        </w:rPr>
        <w:t xml:space="preserve"> </w:t>
      </w:r>
      <w:r w:rsidR="0D740565" w:rsidRPr="001453C9">
        <w:rPr>
          <w:rFonts w:ascii="Times New Roman" w:eastAsia="Times New Roman" w:hAnsi="Times New Roman" w:cs="Times New Roman"/>
          <w:color w:val="000000" w:themeColor="text1"/>
          <w:sz w:val="28"/>
          <w:szCs w:val="28"/>
        </w:rPr>
        <w:t>2024.</w:t>
      </w:r>
      <w:r w:rsidR="00552514" w:rsidRPr="001453C9">
        <w:rPr>
          <w:rFonts w:ascii="Times New Roman" w:eastAsia="Times New Roman" w:hAnsi="Times New Roman" w:cs="Times New Roman"/>
          <w:color w:val="000000" w:themeColor="text1"/>
          <w:sz w:val="28"/>
          <w:szCs w:val="28"/>
        </w:rPr>
        <w:t> </w:t>
      </w:r>
      <w:r w:rsidR="614A14AC" w:rsidRPr="001453C9">
        <w:rPr>
          <w:rFonts w:ascii="Times New Roman" w:eastAsia="Times New Roman" w:hAnsi="Times New Roman" w:cs="Times New Roman"/>
          <w:color w:val="000000" w:themeColor="text1"/>
          <w:sz w:val="28"/>
          <w:szCs w:val="28"/>
        </w:rPr>
        <w:t>gad</w:t>
      </w:r>
      <w:r w:rsidR="1C317425" w:rsidRPr="001453C9">
        <w:rPr>
          <w:rFonts w:ascii="Times New Roman" w:eastAsia="Times New Roman" w:hAnsi="Times New Roman" w:cs="Times New Roman"/>
          <w:color w:val="000000" w:themeColor="text1"/>
          <w:sz w:val="28"/>
          <w:szCs w:val="28"/>
        </w:rPr>
        <w:t>a</w:t>
      </w:r>
      <w:r w:rsidR="0D740565" w:rsidRPr="001453C9">
        <w:rPr>
          <w:rFonts w:ascii="Times New Roman" w:eastAsia="Times New Roman" w:hAnsi="Times New Roman" w:cs="Times New Roman"/>
          <w:color w:val="000000" w:themeColor="text1"/>
          <w:sz w:val="28"/>
          <w:szCs w:val="28"/>
        </w:rPr>
        <w:t xml:space="preserve"> </w:t>
      </w:r>
      <w:r w:rsidR="51DF14C1" w:rsidRPr="001453C9">
        <w:rPr>
          <w:rFonts w:ascii="Times New Roman" w:eastAsia="Times New Roman" w:hAnsi="Times New Roman" w:cs="Times New Roman"/>
          <w:color w:val="000000" w:themeColor="text1"/>
          <w:sz w:val="28"/>
          <w:szCs w:val="28"/>
        </w:rPr>
        <w:t>pirm</w:t>
      </w:r>
      <w:r w:rsidR="76BDFD45" w:rsidRPr="001453C9">
        <w:rPr>
          <w:rFonts w:ascii="Times New Roman" w:eastAsia="Times New Roman" w:hAnsi="Times New Roman" w:cs="Times New Roman"/>
          <w:color w:val="000000" w:themeColor="text1"/>
          <w:sz w:val="28"/>
          <w:szCs w:val="28"/>
        </w:rPr>
        <w:t>ajā</w:t>
      </w:r>
      <w:r w:rsidR="0D740565" w:rsidRPr="001453C9">
        <w:rPr>
          <w:rFonts w:ascii="Times New Roman" w:eastAsia="Times New Roman" w:hAnsi="Times New Roman" w:cs="Times New Roman"/>
          <w:color w:val="000000" w:themeColor="text1"/>
          <w:sz w:val="28"/>
          <w:szCs w:val="28"/>
        </w:rPr>
        <w:t xml:space="preserve"> ceturksnī</w:t>
      </w:r>
      <w:r w:rsidR="68B22C48" w:rsidRPr="001453C9">
        <w:rPr>
          <w:rFonts w:ascii="Times New Roman" w:eastAsia="Times New Roman" w:hAnsi="Times New Roman" w:cs="Times New Roman"/>
          <w:color w:val="000000" w:themeColor="text1"/>
          <w:sz w:val="28"/>
          <w:szCs w:val="28"/>
        </w:rPr>
        <w:t>, kad</w:t>
      </w:r>
      <w:r w:rsidR="0D740565" w:rsidRPr="001453C9">
        <w:rPr>
          <w:rFonts w:ascii="Times New Roman" w:eastAsia="Times New Roman" w:hAnsi="Times New Roman" w:cs="Times New Roman"/>
          <w:color w:val="000000" w:themeColor="text1"/>
          <w:sz w:val="28"/>
          <w:szCs w:val="28"/>
        </w:rPr>
        <w:t xml:space="preserve"> tika </w:t>
      </w:r>
      <w:r w:rsidR="26B17E1D" w:rsidRPr="001453C9">
        <w:rPr>
          <w:rFonts w:ascii="Times New Roman" w:eastAsia="Times New Roman" w:hAnsi="Times New Roman" w:cs="Times New Roman"/>
          <w:color w:val="000000" w:themeColor="text1"/>
          <w:sz w:val="28"/>
          <w:szCs w:val="28"/>
        </w:rPr>
        <w:t xml:space="preserve">nosūtīt </w:t>
      </w:r>
      <w:r w:rsidR="0D740565" w:rsidRPr="001453C9">
        <w:rPr>
          <w:rFonts w:ascii="Times New Roman" w:eastAsia="Times New Roman" w:hAnsi="Times New Roman" w:cs="Times New Roman"/>
          <w:color w:val="000000" w:themeColor="text1"/>
          <w:sz w:val="28"/>
          <w:szCs w:val="28"/>
        </w:rPr>
        <w:t xml:space="preserve">tikai </w:t>
      </w:r>
      <w:r w:rsidR="6CBDD338" w:rsidRPr="001453C9">
        <w:rPr>
          <w:rFonts w:ascii="Times New Roman" w:eastAsia="Times New Roman" w:hAnsi="Times New Roman" w:cs="Times New Roman"/>
          <w:color w:val="000000" w:themeColor="text1"/>
          <w:sz w:val="28"/>
          <w:szCs w:val="28"/>
        </w:rPr>
        <w:t>9</w:t>
      </w:r>
      <w:r w:rsidR="00692E68" w:rsidRPr="001453C9">
        <w:rPr>
          <w:rFonts w:ascii="Times New Roman" w:eastAsia="Times New Roman" w:hAnsi="Times New Roman" w:cs="Times New Roman"/>
          <w:color w:val="000000" w:themeColor="text1"/>
          <w:sz w:val="28"/>
          <w:szCs w:val="28"/>
        </w:rPr>
        <w:t>’</w:t>
      </w:r>
      <w:r w:rsidR="6CBDD338" w:rsidRPr="001453C9">
        <w:rPr>
          <w:rFonts w:ascii="Times New Roman" w:eastAsia="Times New Roman" w:hAnsi="Times New Roman" w:cs="Times New Roman"/>
          <w:color w:val="000000" w:themeColor="text1"/>
          <w:sz w:val="28"/>
          <w:szCs w:val="28"/>
        </w:rPr>
        <w:t>873</w:t>
      </w:r>
      <w:r w:rsidR="00552514" w:rsidRPr="001453C9">
        <w:rPr>
          <w:rFonts w:ascii="Times New Roman" w:eastAsia="Times New Roman" w:hAnsi="Times New Roman" w:cs="Times New Roman"/>
          <w:color w:val="000000" w:themeColor="text1"/>
          <w:sz w:val="28"/>
          <w:szCs w:val="28"/>
        </w:rPr>
        <w:t> </w:t>
      </w:r>
      <w:r w:rsidR="00A42C63" w:rsidRPr="001453C9">
        <w:rPr>
          <w:rFonts w:ascii="Times New Roman" w:eastAsia="Times New Roman" w:hAnsi="Times New Roman" w:cs="Times New Roman"/>
          <w:color w:val="000000" w:themeColor="text1"/>
          <w:sz w:val="28"/>
          <w:szCs w:val="28"/>
        </w:rPr>
        <w:t>e-rēķin</w:t>
      </w:r>
      <w:r w:rsidR="79A487D9" w:rsidRPr="001453C9">
        <w:rPr>
          <w:rFonts w:ascii="Times New Roman" w:eastAsia="Times New Roman" w:hAnsi="Times New Roman" w:cs="Times New Roman"/>
          <w:color w:val="000000" w:themeColor="text1"/>
          <w:sz w:val="28"/>
          <w:szCs w:val="28"/>
        </w:rPr>
        <w:t>u ziņojum</w:t>
      </w:r>
      <w:r w:rsidR="614A14AC" w:rsidRPr="001453C9">
        <w:rPr>
          <w:rFonts w:ascii="Times New Roman" w:eastAsia="Times New Roman" w:hAnsi="Times New Roman" w:cs="Times New Roman"/>
          <w:color w:val="000000" w:themeColor="text1"/>
          <w:sz w:val="28"/>
          <w:szCs w:val="28"/>
        </w:rPr>
        <w:t>i</w:t>
      </w:r>
      <w:r w:rsidR="5A716477" w:rsidRPr="001453C9">
        <w:rPr>
          <w:rFonts w:ascii="Times New Roman" w:eastAsia="Times New Roman" w:hAnsi="Times New Roman" w:cs="Times New Roman"/>
          <w:color w:val="000000" w:themeColor="text1"/>
          <w:sz w:val="28"/>
          <w:szCs w:val="28"/>
        </w:rPr>
        <w:t>.</w:t>
      </w:r>
      <w:r w:rsidR="207569D5" w:rsidRPr="001453C9">
        <w:rPr>
          <w:rFonts w:ascii="Times New Roman" w:eastAsia="Times New Roman" w:hAnsi="Times New Roman" w:cs="Times New Roman"/>
          <w:color w:val="000000" w:themeColor="text1"/>
          <w:sz w:val="28"/>
          <w:szCs w:val="28"/>
        </w:rPr>
        <w:t xml:space="preserve"> VDAA atbalsta sistēmā 202</w:t>
      </w:r>
      <w:r w:rsidR="00692E68" w:rsidRPr="001453C9">
        <w:rPr>
          <w:rFonts w:ascii="Times New Roman" w:eastAsia="Times New Roman" w:hAnsi="Times New Roman" w:cs="Times New Roman"/>
          <w:color w:val="000000" w:themeColor="text1"/>
          <w:sz w:val="28"/>
          <w:szCs w:val="28"/>
        </w:rPr>
        <w:t>5</w:t>
      </w:r>
      <w:r w:rsidR="207569D5" w:rsidRPr="001453C9">
        <w:rPr>
          <w:rFonts w:ascii="Times New Roman" w:eastAsia="Times New Roman" w:hAnsi="Times New Roman" w:cs="Times New Roman"/>
          <w:color w:val="000000" w:themeColor="text1"/>
          <w:sz w:val="28"/>
          <w:szCs w:val="28"/>
        </w:rPr>
        <w:t>.</w:t>
      </w:r>
      <w:r w:rsidR="00552514" w:rsidRPr="001453C9">
        <w:rPr>
          <w:rFonts w:ascii="Times New Roman" w:eastAsia="Times New Roman" w:hAnsi="Times New Roman" w:cs="Times New Roman"/>
          <w:color w:val="000000" w:themeColor="text1"/>
          <w:sz w:val="28"/>
          <w:szCs w:val="28"/>
        </w:rPr>
        <w:t> </w:t>
      </w:r>
      <w:r w:rsidR="207569D5" w:rsidRPr="001453C9">
        <w:rPr>
          <w:rFonts w:ascii="Times New Roman" w:eastAsia="Times New Roman" w:hAnsi="Times New Roman" w:cs="Times New Roman"/>
          <w:color w:val="000000" w:themeColor="text1"/>
          <w:sz w:val="28"/>
          <w:szCs w:val="28"/>
        </w:rPr>
        <w:t>janvārī bija</w:t>
      </w:r>
      <w:r w:rsidR="00692E68" w:rsidRPr="001453C9">
        <w:rPr>
          <w:rFonts w:ascii="Times New Roman" w:eastAsia="Times New Roman" w:hAnsi="Times New Roman" w:cs="Times New Roman"/>
          <w:color w:val="000000" w:themeColor="text1"/>
          <w:sz w:val="28"/>
          <w:szCs w:val="28"/>
        </w:rPr>
        <w:t xml:space="preserve"> </w:t>
      </w:r>
      <w:r w:rsidR="207569D5" w:rsidRPr="001453C9">
        <w:rPr>
          <w:rFonts w:ascii="Times New Roman" w:eastAsia="Times New Roman" w:hAnsi="Times New Roman" w:cs="Times New Roman"/>
          <w:color w:val="000000" w:themeColor="text1"/>
          <w:sz w:val="28"/>
          <w:szCs w:val="28"/>
        </w:rPr>
        <w:t>reģistrēti</w:t>
      </w:r>
      <w:r w:rsidR="00692E68" w:rsidRPr="001453C9">
        <w:rPr>
          <w:rFonts w:ascii="Times New Roman" w:eastAsia="Times New Roman" w:hAnsi="Times New Roman" w:cs="Times New Roman"/>
          <w:color w:val="000000" w:themeColor="text1"/>
          <w:sz w:val="28"/>
          <w:szCs w:val="28"/>
        </w:rPr>
        <w:t> </w:t>
      </w:r>
      <w:r w:rsidR="00692E68" w:rsidRPr="001453C9">
        <w:rPr>
          <w:rFonts w:ascii="Times New Roman" w:eastAsia="Times New Roman" w:hAnsi="Times New Roman" w:cs="Times New Roman"/>
          <w:color w:val="000000" w:themeColor="text1"/>
          <w:sz w:val="28"/>
          <w:szCs w:val="28"/>
        </w:rPr>
        <w:t>1’080</w:t>
      </w:r>
      <w:r w:rsidR="00552514" w:rsidRPr="001453C9">
        <w:rPr>
          <w:rFonts w:ascii="Times New Roman" w:eastAsia="Times New Roman" w:hAnsi="Times New Roman" w:cs="Times New Roman"/>
          <w:color w:val="000000" w:themeColor="text1"/>
          <w:sz w:val="28"/>
          <w:szCs w:val="28"/>
        </w:rPr>
        <w:t> </w:t>
      </w:r>
      <w:r w:rsidR="207569D5" w:rsidRPr="001453C9">
        <w:rPr>
          <w:rFonts w:ascii="Times New Roman" w:eastAsia="Times New Roman" w:hAnsi="Times New Roman" w:cs="Times New Roman"/>
          <w:color w:val="000000" w:themeColor="text1"/>
          <w:sz w:val="28"/>
          <w:szCs w:val="28"/>
        </w:rPr>
        <w:t>pieteikumi</w:t>
      </w:r>
      <w:r w:rsidR="00190E5A" w:rsidRPr="001453C9">
        <w:rPr>
          <w:rFonts w:ascii="Times New Roman" w:eastAsia="Times New Roman" w:hAnsi="Times New Roman" w:cs="Times New Roman"/>
          <w:color w:val="000000" w:themeColor="text1"/>
          <w:sz w:val="28"/>
          <w:szCs w:val="28"/>
        </w:rPr>
        <w:t xml:space="preserve"> jeb par </w:t>
      </w:r>
      <w:r w:rsidR="00190E5A" w:rsidRPr="001453C9">
        <w:rPr>
          <w:rFonts w:ascii="Times New Roman" w:eastAsia="Times New Roman" w:hAnsi="Times New Roman" w:cs="Times New Roman"/>
          <w:color w:val="000000" w:themeColor="text1"/>
          <w:sz w:val="28"/>
          <w:szCs w:val="28"/>
        </w:rPr>
        <w:t>250%</w:t>
      </w:r>
      <w:r w:rsidR="00552514" w:rsidRPr="001453C9">
        <w:rPr>
          <w:rFonts w:ascii="Times New Roman" w:eastAsia="Times New Roman" w:hAnsi="Times New Roman" w:cs="Times New Roman"/>
          <w:color w:val="000000" w:themeColor="text1"/>
          <w:sz w:val="28"/>
          <w:szCs w:val="28"/>
        </w:rPr>
        <w:t> </w:t>
      </w:r>
      <w:r w:rsidR="00190E5A" w:rsidRPr="001453C9">
        <w:rPr>
          <w:rFonts w:ascii="Times New Roman" w:eastAsia="Times New Roman" w:hAnsi="Times New Roman" w:cs="Times New Roman"/>
          <w:color w:val="000000" w:themeColor="text1"/>
          <w:sz w:val="28"/>
          <w:szCs w:val="28"/>
        </w:rPr>
        <w:t>vairāk</w:t>
      </w:r>
      <w:r w:rsidR="207569D5" w:rsidRPr="001453C9">
        <w:rPr>
          <w:rFonts w:ascii="Times New Roman" w:eastAsia="Times New Roman" w:hAnsi="Times New Roman" w:cs="Times New Roman"/>
          <w:color w:val="000000" w:themeColor="text1"/>
          <w:sz w:val="28"/>
          <w:szCs w:val="28"/>
        </w:rPr>
        <w:t>,</w:t>
      </w:r>
      <w:r w:rsidR="00190E5A" w:rsidRPr="001453C9">
        <w:rPr>
          <w:rFonts w:ascii="Times New Roman" w:eastAsia="Times New Roman" w:hAnsi="Times New Roman" w:cs="Times New Roman"/>
          <w:color w:val="000000" w:themeColor="text1"/>
          <w:sz w:val="28"/>
          <w:szCs w:val="28"/>
        </w:rPr>
        <w:t xml:space="preserve"> nekā</w:t>
      </w:r>
      <w:r w:rsidR="207569D5" w:rsidRPr="001453C9">
        <w:rPr>
          <w:rFonts w:ascii="Times New Roman" w:eastAsia="Times New Roman" w:hAnsi="Times New Roman" w:cs="Times New Roman"/>
          <w:color w:val="000000" w:themeColor="text1"/>
          <w:sz w:val="28"/>
          <w:szCs w:val="28"/>
        </w:rPr>
        <w:t xml:space="preserve"> 202</w:t>
      </w:r>
      <w:r w:rsidR="00692E68" w:rsidRPr="001453C9">
        <w:rPr>
          <w:rFonts w:ascii="Times New Roman" w:eastAsia="Times New Roman" w:hAnsi="Times New Roman" w:cs="Times New Roman"/>
          <w:color w:val="000000" w:themeColor="text1"/>
          <w:sz w:val="28"/>
          <w:szCs w:val="28"/>
        </w:rPr>
        <w:t>4</w:t>
      </w:r>
      <w:r w:rsidR="207569D5" w:rsidRPr="001453C9">
        <w:rPr>
          <w:rFonts w:ascii="Times New Roman" w:eastAsia="Times New Roman" w:hAnsi="Times New Roman" w:cs="Times New Roman"/>
          <w:color w:val="000000" w:themeColor="text1"/>
          <w:sz w:val="28"/>
          <w:szCs w:val="28"/>
        </w:rPr>
        <w:t>.</w:t>
      </w:r>
      <w:r w:rsidR="00552514" w:rsidRPr="001453C9">
        <w:rPr>
          <w:rFonts w:ascii="Times New Roman" w:eastAsia="Times New Roman" w:hAnsi="Times New Roman" w:cs="Times New Roman"/>
          <w:color w:val="000000" w:themeColor="text1"/>
          <w:sz w:val="28"/>
          <w:szCs w:val="28"/>
        </w:rPr>
        <w:t> </w:t>
      </w:r>
      <w:r w:rsidR="207569D5" w:rsidRPr="001453C9">
        <w:rPr>
          <w:rFonts w:ascii="Times New Roman" w:eastAsia="Times New Roman" w:hAnsi="Times New Roman" w:cs="Times New Roman"/>
          <w:color w:val="000000" w:themeColor="text1"/>
          <w:sz w:val="28"/>
          <w:szCs w:val="28"/>
        </w:rPr>
        <w:t>gada janvārī</w:t>
      </w:r>
      <w:r w:rsidR="00190E5A" w:rsidRPr="001453C9">
        <w:rPr>
          <w:rFonts w:ascii="Times New Roman" w:eastAsia="Times New Roman" w:hAnsi="Times New Roman" w:cs="Times New Roman"/>
          <w:color w:val="000000" w:themeColor="text1"/>
          <w:sz w:val="28"/>
          <w:szCs w:val="28"/>
        </w:rPr>
        <w:t>, kad</w:t>
      </w:r>
      <w:r w:rsidR="207569D5" w:rsidRPr="001453C9">
        <w:rPr>
          <w:rFonts w:ascii="Times New Roman" w:eastAsia="Times New Roman" w:hAnsi="Times New Roman" w:cs="Times New Roman"/>
          <w:color w:val="000000" w:themeColor="text1"/>
          <w:sz w:val="28"/>
          <w:szCs w:val="28"/>
        </w:rPr>
        <w:t xml:space="preserve"> bija reģistrēti</w:t>
      </w:r>
      <w:r w:rsidR="00692E68" w:rsidRPr="001453C9">
        <w:rPr>
          <w:rFonts w:ascii="Times New Roman" w:eastAsia="Times New Roman" w:hAnsi="Times New Roman" w:cs="Times New Roman"/>
          <w:color w:val="000000" w:themeColor="text1"/>
          <w:sz w:val="28"/>
          <w:szCs w:val="28"/>
        </w:rPr>
        <w:t xml:space="preserve"> </w:t>
      </w:r>
      <w:r w:rsidR="00552514" w:rsidRPr="001453C9">
        <w:rPr>
          <w:rFonts w:ascii="Times New Roman" w:eastAsia="Times New Roman" w:hAnsi="Times New Roman" w:cs="Times New Roman"/>
          <w:color w:val="000000" w:themeColor="text1"/>
          <w:sz w:val="28"/>
          <w:szCs w:val="28"/>
        </w:rPr>
        <w:t xml:space="preserve">tikai </w:t>
      </w:r>
      <w:r w:rsidR="00692E68" w:rsidRPr="001453C9">
        <w:rPr>
          <w:rFonts w:ascii="Times New Roman" w:eastAsia="Times New Roman" w:hAnsi="Times New Roman" w:cs="Times New Roman"/>
          <w:color w:val="000000" w:themeColor="text1"/>
          <w:sz w:val="28"/>
          <w:szCs w:val="28"/>
        </w:rPr>
        <w:t>302</w:t>
      </w:r>
      <w:r w:rsidR="00552514" w:rsidRPr="001453C9">
        <w:rPr>
          <w:rFonts w:ascii="Times New Roman" w:eastAsia="Times New Roman" w:hAnsi="Times New Roman" w:cs="Times New Roman"/>
          <w:color w:val="000000" w:themeColor="text1"/>
          <w:sz w:val="28"/>
          <w:szCs w:val="28"/>
        </w:rPr>
        <w:t> </w:t>
      </w:r>
      <w:r w:rsidR="207569D5" w:rsidRPr="001453C9">
        <w:rPr>
          <w:rFonts w:ascii="Times New Roman" w:eastAsia="Times New Roman" w:hAnsi="Times New Roman" w:cs="Times New Roman"/>
          <w:color w:val="000000" w:themeColor="text1"/>
          <w:sz w:val="28"/>
          <w:szCs w:val="28"/>
        </w:rPr>
        <w:t>pieteikumi</w:t>
      </w:r>
      <w:r w:rsidR="00190E5A" w:rsidRPr="001453C9">
        <w:rPr>
          <w:rFonts w:ascii="Times New Roman" w:eastAsia="Times New Roman" w:hAnsi="Times New Roman" w:cs="Times New Roman"/>
          <w:color w:val="000000" w:themeColor="text1"/>
          <w:sz w:val="28"/>
          <w:szCs w:val="28"/>
        </w:rPr>
        <w:t>.</w:t>
      </w:r>
    </w:p>
    <w:p w14:paraId="3D02B5C4" w14:textId="656F96DC" w:rsidR="00CA00A0" w:rsidRPr="001453C9" w:rsidRDefault="00E56DD4" w:rsidP="006F4431">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Saskaņā ar</w:t>
      </w:r>
      <w:r w:rsidR="003F6B11" w:rsidRPr="001453C9">
        <w:rPr>
          <w:rFonts w:ascii="Times New Roman" w:eastAsia="Times New Roman" w:hAnsi="Times New Roman" w:cs="Times New Roman"/>
          <w:color w:val="000000" w:themeColor="text1"/>
          <w:sz w:val="28"/>
          <w:szCs w:val="28"/>
        </w:rPr>
        <w:t xml:space="preserve"> </w:t>
      </w:r>
      <w:r w:rsidR="00B94255" w:rsidRPr="001453C9">
        <w:rPr>
          <w:rFonts w:ascii="Times New Roman" w:eastAsia="Times New Roman" w:hAnsi="Times New Roman" w:cs="Times New Roman"/>
          <w:color w:val="000000" w:themeColor="text1"/>
          <w:sz w:val="28"/>
          <w:szCs w:val="28"/>
        </w:rPr>
        <w:t>Ministru kabineta 2021.</w:t>
      </w:r>
      <w:r w:rsidR="00552514" w:rsidRPr="001453C9">
        <w:rPr>
          <w:rFonts w:ascii="Times New Roman" w:eastAsia="Times New Roman" w:hAnsi="Times New Roman" w:cs="Times New Roman"/>
          <w:color w:val="000000" w:themeColor="text1"/>
          <w:sz w:val="28"/>
          <w:szCs w:val="28"/>
        </w:rPr>
        <w:t> </w:t>
      </w:r>
      <w:r w:rsidR="00B94255" w:rsidRPr="001453C9">
        <w:rPr>
          <w:rFonts w:ascii="Times New Roman" w:eastAsia="Times New Roman" w:hAnsi="Times New Roman" w:cs="Times New Roman"/>
          <w:color w:val="000000" w:themeColor="text1"/>
          <w:sz w:val="28"/>
          <w:szCs w:val="28"/>
        </w:rPr>
        <w:t>gada 12.</w:t>
      </w:r>
      <w:r w:rsidR="00552514" w:rsidRPr="001453C9">
        <w:rPr>
          <w:rFonts w:ascii="Times New Roman" w:eastAsia="Times New Roman" w:hAnsi="Times New Roman" w:cs="Times New Roman"/>
          <w:color w:val="000000" w:themeColor="text1"/>
          <w:sz w:val="28"/>
          <w:szCs w:val="28"/>
        </w:rPr>
        <w:t> </w:t>
      </w:r>
      <w:r w:rsidR="00B94255" w:rsidRPr="001453C9">
        <w:rPr>
          <w:rFonts w:ascii="Times New Roman" w:eastAsia="Times New Roman" w:hAnsi="Times New Roman" w:cs="Times New Roman"/>
          <w:color w:val="000000" w:themeColor="text1"/>
          <w:sz w:val="28"/>
          <w:szCs w:val="28"/>
        </w:rPr>
        <w:t>oktobra</w:t>
      </w:r>
      <w:r w:rsidR="00BA69B1" w:rsidRPr="001453C9">
        <w:rPr>
          <w:rFonts w:ascii="Times New Roman" w:eastAsia="Times New Roman" w:hAnsi="Times New Roman" w:cs="Times New Roman"/>
          <w:color w:val="000000" w:themeColor="text1"/>
          <w:sz w:val="28"/>
          <w:szCs w:val="28"/>
        </w:rPr>
        <w:t xml:space="preserve"> sēdē apstiprināt</w:t>
      </w:r>
      <w:r w:rsidRPr="001453C9">
        <w:rPr>
          <w:rFonts w:ascii="Times New Roman" w:eastAsia="Times New Roman" w:hAnsi="Times New Roman" w:cs="Times New Roman"/>
          <w:color w:val="000000" w:themeColor="text1"/>
          <w:sz w:val="28"/>
          <w:szCs w:val="28"/>
        </w:rPr>
        <w:t>o</w:t>
      </w:r>
      <w:r w:rsidR="009570EE" w:rsidRPr="001453C9">
        <w:rPr>
          <w:rFonts w:ascii="Times New Roman" w:eastAsia="Times New Roman" w:hAnsi="Times New Roman" w:cs="Times New Roman"/>
          <w:color w:val="000000" w:themeColor="text1"/>
          <w:sz w:val="28"/>
          <w:szCs w:val="28"/>
        </w:rPr>
        <w:t xml:space="preserve"> informatīv</w:t>
      </w:r>
      <w:r w:rsidRPr="001453C9">
        <w:rPr>
          <w:rFonts w:ascii="Times New Roman" w:eastAsia="Times New Roman" w:hAnsi="Times New Roman" w:cs="Times New Roman"/>
          <w:color w:val="000000" w:themeColor="text1"/>
          <w:sz w:val="28"/>
          <w:szCs w:val="28"/>
        </w:rPr>
        <w:t>o</w:t>
      </w:r>
      <w:r w:rsidR="009570EE" w:rsidRPr="001453C9">
        <w:rPr>
          <w:rFonts w:ascii="Times New Roman" w:eastAsia="Times New Roman" w:hAnsi="Times New Roman" w:cs="Times New Roman"/>
          <w:color w:val="000000" w:themeColor="text1"/>
          <w:sz w:val="28"/>
          <w:szCs w:val="28"/>
        </w:rPr>
        <w:t xml:space="preserve"> ziņojum</w:t>
      </w:r>
      <w:r w:rsidRPr="001453C9">
        <w:rPr>
          <w:rFonts w:ascii="Times New Roman" w:eastAsia="Times New Roman" w:hAnsi="Times New Roman" w:cs="Times New Roman"/>
          <w:color w:val="000000" w:themeColor="text1"/>
          <w:sz w:val="28"/>
          <w:szCs w:val="28"/>
        </w:rPr>
        <w:t>u</w:t>
      </w:r>
      <w:r w:rsidR="009570EE" w:rsidRPr="001453C9">
        <w:rPr>
          <w:rFonts w:ascii="Times New Roman" w:eastAsia="Times New Roman" w:hAnsi="Times New Roman" w:cs="Times New Roman"/>
          <w:color w:val="000000" w:themeColor="text1"/>
          <w:sz w:val="28"/>
          <w:szCs w:val="28"/>
        </w:rPr>
        <w:t xml:space="preserve"> </w:t>
      </w:r>
      <w:r w:rsidR="00E123CE" w:rsidRPr="001453C9">
        <w:rPr>
          <w:rFonts w:ascii="Times New Roman" w:eastAsia="Times New Roman" w:hAnsi="Times New Roman" w:cs="Times New Roman"/>
          <w:color w:val="000000" w:themeColor="text1"/>
          <w:sz w:val="28"/>
          <w:szCs w:val="28"/>
        </w:rPr>
        <w:t>“</w:t>
      </w:r>
      <w:r w:rsidR="008757D2" w:rsidRPr="001453C9">
        <w:rPr>
          <w:rFonts w:ascii="Times New Roman" w:eastAsia="Times New Roman" w:hAnsi="Times New Roman" w:cs="Times New Roman"/>
          <w:color w:val="000000" w:themeColor="text1"/>
          <w:sz w:val="28"/>
          <w:szCs w:val="28"/>
        </w:rPr>
        <w:t>Par attaisnojuma dokumentu un preču piegādes dokumentu elektroniskās aprites sistēmas ieviešanu</w:t>
      </w:r>
      <w:r w:rsidR="004D11B0" w:rsidRPr="001453C9">
        <w:rPr>
          <w:rFonts w:ascii="Times New Roman" w:eastAsia="Times New Roman" w:hAnsi="Times New Roman" w:cs="Times New Roman"/>
          <w:color w:val="000000" w:themeColor="text1"/>
          <w:sz w:val="28"/>
          <w:szCs w:val="28"/>
        </w:rPr>
        <w:t>”</w:t>
      </w:r>
      <w:r w:rsidR="008757D2" w:rsidRPr="001453C9">
        <w:rPr>
          <w:rFonts w:ascii="Times New Roman" w:eastAsia="Times New Roman" w:hAnsi="Times New Roman" w:cs="Times New Roman"/>
          <w:color w:val="000000" w:themeColor="text1"/>
          <w:sz w:val="28"/>
          <w:szCs w:val="28"/>
        </w:rPr>
        <w:t xml:space="preserve"> </w:t>
      </w:r>
      <w:r w:rsidR="00362B63" w:rsidRPr="001453C9">
        <w:rPr>
          <w:rFonts w:ascii="Times New Roman" w:eastAsia="Times New Roman" w:hAnsi="Times New Roman" w:cs="Times New Roman"/>
          <w:color w:val="000000" w:themeColor="text1"/>
          <w:sz w:val="28"/>
          <w:szCs w:val="28"/>
        </w:rPr>
        <w:t>(prot. Nr.</w:t>
      </w:r>
      <w:r w:rsidR="00552514" w:rsidRPr="001453C9">
        <w:rPr>
          <w:rFonts w:ascii="Times New Roman" w:eastAsia="Times New Roman" w:hAnsi="Times New Roman" w:cs="Times New Roman"/>
          <w:color w:val="000000" w:themeColor="text1"/>
          <w:sz w:val="28"/>
          <w:szCs w:val="28"/>
        </w:rPr>
        <w:t> </w:t>
      </w:r>
      <w:r w:rsidR="00362B63" w:rsidRPr="001453C9">
        <w:rPr>
          <w:rFonts w:ascii="Times New Roman" w:eastAsia="Times New Roman" w:hAnsi="Times New Roman" w:cs="Times New Roman"/>
          <w:color w:val="000000" w:themeColor="text1"/>
          <w:sz w:val="28"/>
          <w:szCs w:val="28"/>
        </w:rPr>
        <w:t>69,</w:t>
      </w:r>
      <w:r w:rsidR="00552514" w:rsidRPr="001453C9">
        <w:rPr>
          <w:rFonts w:ascii="Times New Roman" w:eastAsia="Times New Roman" w:hAnsi="Times New Roman" w:cs="Times New Roman"/>
          <w:color w:val="000000" w:themeColor="text1"/>
          <w:sz w:val="28"/>
          <w:szCs w:val="28"/>
        </w:rPr>
        <w:t> </w:t>
      </w:r>
      <w:r w:rsidR="00362B63" w:rsidRPr="001453C9">
        <w:rPr>
          <w:rFonts w:ascii="Times New Roman" w:eastAsia="Times New Roman" w:hAnsi="Times New Roman" w:cs="Times New Roman"/>
          <w:color w:val="000000" w:themeColor="text1"/>
          <w:sz w:val="28"/>
          <w:szCs w:val="28"/>
        </w:rPr>
        <w:t>30.§)</w:t>
      </w:r>
      <w:r w:rsidRPr="001453C9">
        <w:rPr>
          <w:rFonts w:ascii="Times New Roman" w:eastAsia="Times New Roman" w:hAnsi="Times New Roman" w:cs="Times New Roman"/>
          <w:color w:val="000000" w:themeColor="text1"/>
          <w:sz w:val="28"/>
          <w:szCs w:val="28"/>
        </w:rPr>
        <w:t xml:space="preserve"> provizorisk</w:t>
      </w:r>
      <w:r w:rsidR="11A15900" w:rsidRPr="001453C9">
        <w:rPr>
          <w:rFonts w:ascii="Times New Roman" w:eastAsia="Times New Roman" w:hAnsi="Times New Roman" w:cs="Times New Roman"/>
          <w:color w:val="000000" w:themeColor="text1"/>
          <w:sz w:val="28"/>
          <w:szCs w:val="28"/>
        </w:rPr>
        <w:t>i</w:t>
      </w:r>
      <w:r w:rsidRPr="001453C9">
        <w:rPr>
          <w:rFonts w:ascii="Times New Roman" w:eastAsia="Times New Roman" w:hAnsi="Times New Roman" w:cs="Times New Roman"/>
          <w:color w:val="000000" w:themeColor="text1"/>
          <w:sz w:val="28"/>
          <w:szCs w:val="28"/>
        </w:rPr>
        <w:t xml:space="preserve"> </w:t>
      </w:r>
      <w:r w:rsidR="007E1C22" w:rsidRPr="001453C9">
        <w:rPr>
          <w:rFonts w:ascii="Times New Roman" w:eastAsia="Times New Roman" w:hAnsi="Times New Roman" w:cs="Times New Roman"/>
          <w:color w:val="000000" w:themeColor="text1"/>
          <w:sz w:val="28"/>
          <w:szCs w:val="28"/>
        </w:rPr>
        <w:t xml:space="preserve">gada </w:t>
      </w:r>
      <w:r w:rsidR="7BECFADA" w:rsidRPr="001453C9">
        <w:rPr>
          <w:rFonts w:ascii="Times New Roman" w:eastAsia="Times New Roman" w:hAnsi="Times New Roman" w:cs="Times New Roman"/>
          <w:color w:val="000000" w:themeColor="text1"/>
          <w:sz w:val="28"/>
          <w:szCs w:val="28"/>
        </w:rPr>
        <w:t xml:space="preserve">laikā paredzamā </w:t>
      </w:r>
      <w:r w:rsidR="00A42C63" w:rsidRPr="001453C9">
        <w:rPr>
          <w:rFonts w:ascii="Times New Roman" w:eastAsia="Times New Roman" w:hAnsi="Times New Roman" w:cs="Times New Roman"/>
          <w:color w:val="000000" w:themeColor="text1"/>
          <w:sz w:val="28"/>
          <w:szCs w:val="28"/>
        </w:rPr>
        <w:t>e-rēķin</w:t>
      </w:r>
      <w:r w:rsidR="7BECFADA" w:rsidRPr="001453C9">
        <w:rPr>
          <w:rFonts w:ascii="Times New Roman" w:eastAsia="Times New Roman" w:hAnsi="Times New Roman" w:cs="Times New Roman"/>
          <w:color w:val="000000" w:themeColor="text1"/>
          <w:sz w:val="28"/>
          <w:szCs w:val="28"/>
        </w:rPr>
        <w:t xml:space="preserve">u aprite starp uzņēmumiem ir </w:t>
      </w:r>
      <w:r w:rsidR="007E1C22" w:rsidRPr="001453C9">
        <w:rPr>
          <w:rFonts w:ascii="Times New Roman" w:eastAsia="Times New Roman" w:hAnsi="Times New Roman" w:cs="Times New Roman"/>
          <w:color w:val="000000" w:themeColor="text1"/>
          <w:sz w:val="28"/>
          <w:szCs w:val="28"/>
        </w:rPr>
        <w:t>20</w:t>
      </w:r>
      <w:r w:rsidR="00552514" w:rsidRPr="001453C9">
        <w:rPr>
          <w:rFonts w:ascii="Times New Roman" w:eastAsia="Times New Roman" w:hAnsi="Times New Roman" w:cs="Times New Roman"/>
          <w:color w:val="000000" w:themeColor="text1"/>
          <w:sz w:val="28"/>
          <w:szCs w:val="28"/>
        </w:rPr>
        <w:t> </w:t>
      </w:r>
      <w:r w:rsidR="007E1C22" w:rsidRPr="001453C9">
        <w:rPr>
          <w:rFonts w:ascii="Times New Roman" w:eastAsia="Times New Roman" w:hAnsi="Times New Roman" w:cs="Times New Roman"/>
          <w:color w:val="000000" w:themeColor="text1"/>
          <w:sz w:val="28"/>
          <w:szCs w:val="28"/>
        </w:rPr>
        <w:t>milj.</w:t>
      </w:r>
      <w:r w:rsidR="008A5115" w:rsidRPr="001453C9">
        <w:rPr>
          <w:rFonts w:ascii="Times New Roman" w:eastAsia="Times New Roman" w:hAnsi="Times New Roman" w:cs="Times New Roman"/>
          <w:color w:val="000000" w:themeColor="text1"/>
          <w:sz w:val="28"/>
          <w:szCs w:val="28"/>
        </w:rPr>
        <w:t xml:space="preserve"> </w:t>
      </w:r>
      <w:r w:rsidR="7994CCC3" w:rsidRPr="001453C9">
        <w:rPr>
          <w:rFonts w:ascii="Times New Roman" w:eastAsia="Times New Roman" w:hAnsi="Times New Roman" w:cs="Times New Roman"/>
          <w:color w:val="000000" w:themeColor="text1"/>
          <w:sz w:val="28"/>
          <w:szCs w:val="28"/>
        </w:rPr>
        <w:t xml:space="preserve">Saskaņā ar statistikas informāciju, </w:t>
      </w:r>
      <w:r w:rsidR="5E6DD37B" w:rsidRPr="001453C9">
        <w:rPr>
          <w:rFonts w:ascii="Times New Roman" w:eastAsia="Times New Roman" w:hAnsi="Times New Roman" w:cs="Times New Roman"/>
          <w:color w:val="000000" w:themeColor="text1"/>
          <w:sz w:val="28"/>
          <w:szCs w:val="28"/>
        </w:rPr>
        <w:t>pilna apmēra</w:t>
      </w:r>
      <w:r w:rsidR="7994CCC3" w:rsidRPr="001453C9">
        <w:rPr>
          <w:rFonts w:ascii="Times New Roman" w:eastAsia="Times New Roman" w:hAnsi="Times New Roman" w:cs="Times New Roman"/>
          <w:color w:val="000000" w:themeColor="text1"/>
          <w:sz w:val="28"/>
          <w:szCs w:val="28"/>
        </w:rPr>
        <w:t xml:space="preserve"> </w:t>
      </w:r>
      <w:r w:rsidR="00A42C63" w:rsidRPr="001453C9">
        <w:rPr>
          <w:rFonts w:ascii="Times New Roman" w:eastAsia="Times New Roman" w:hAnsi="Times New Roman" w:cs="Times New Roman"/>
          <w:color w:val="000000" w:themeColor="text1"/>
          <w:sz w:val="28"/>
          <w:szCs w:val="28"/>
        </w:rPr>
        <w:t>e-rēķin</w:t>
      </w:r>
      <w:r w:rsidR="7994CCC3" w:rsidRPr="001453C9">
        <w:rPr>
          <w:rFonts w:ascii="Times New Roman" w:eastAsia="Times New Roman" w:hAnsi="Times New Roman" w:cs="Times New Roman"/>
          <w:color w:val="000000" w:themeColor="text1"/>
          <w:sz w:val="28"/>
          <w:szCs w:val="28"/>
        </w:rPr>
        <w:t>u apritē būs iesaistīti</w:t>
      </w:r>
      <w:r w:rsidR="00CA00A0" w:rsidRPr="001453C9">
        <w:rPr>
          <w:rFonts w:ascii="Times New Roman" w:eastAsia="Times New Roman" w:hAnsi="Times New Roman" w:cs="Times New Roman"/>
          <w:color w:val="000000" w:themeColor="text1"/>
          <w:sz w:val="28"/>
          <w:szCs w:val="28"/>
        </w:rPr>
        <w:t>:</w:t>
      </w:r>
    </w:p>
    <w:p w14:paraId="5D7767FC" w14:textId="3AADE0CD" w:rsidR="00A52C97" w:rsidRPr="001453C9" w:rsidRDefault="19C72F00" w:rsidP="006F4431">
      <w:pPr>
        <w:pStyle w:val="ListParagraph"/>
        <w:numPr>
          <w:ilvl w:val="0"/>
          <w:numId w:val="31"/>
        </w:numPr>
        <w:shd w:val="clear" w:color="auto" w:fill="FFFFFF" w:themeFill="background1"/>
        <w:spacing w:after="0" w:line="240" w:lineRule="auto"/>
        <w:ind w:left="426" w:firstLine="708"/>
        <w:contextualSpacing w:val="0"/>
        <w:jc w:val="both"/>
        <w:rPr>
          <w:rFonts w:ascii="Times New Roman" w:eastAsia="Times New Roman" w:hAnsi="Times New Roman" w:cs="Times New Roman"/>
          <w:color w:val="000000" w:themeColor="text1"/>
        </w:rPr>
      </w:pPr>
      <w:r w:rsidRPr="001453C9">
        <w:rPr>
          <w:rFonts w:ascii="Times New Roman" w:eastAsia="Times New Roman" w:hAnsi="Times New Roman" w:cs="Times New Roman"/>
          <w:sz w:val="28"/>
          <w:szCs w:val="28"/>
        </w:rPr>
        <w:t>2</w:t>
      </w:r>
      <w:r w:rsidR="45219F64" w:rsidRPr="001453C9">
        <w:rPr>
          <w:rFonts w:ascii="Times New Roman" w:eastAsia="Times New Roman" w:hAnsi="Times New Roman" w:cs="Times New Roman"/>
          <w:sz w:val="28"/>
          <w:szCs w:val="28"/>
        </w:rPr>
        <w:t>’</w:t>
      </w:r>
      <w:r w:rsidRPr="001453C9">
        <w:rPr>
          <w:rFonts w:ascii="Times New Roman" w:eastAsia="Times New Roman" w:hAnsi="Times New Roman" w:cs="Times New Roman"/>
          <w:sz w:val="28"/>
          <w:szCs w:val="28"/>
        </w:rPr>
        <w:t>360</w:t>
      </w:r>
      <w:r w:rsidR="00DD0512" w:rsidRPr="001453C9">
        <w:rPr>
          <w:rStyle w:val="FootnoteReference"/>
          <w:rFonts w:ascii="Times New Roman" w:eastAsia="Times New Roman" w:hAnsi="Times New Roman" w:cs="Times New Roman"/>
          <w:color w:val="000000" w:themeColor="text1"/>
          <w:sz w:val="28"/>
          <w:szCs w:val="28"/>
        </w:rPr>
        <w:footnoteReference w:id="3"/>
      </w:r>
      <w:r w:rsidR="00552514" w:rsidRPr="001453C9">
        <w:rPr>
          <w:rFonts w:ascii="Times New Roman" w:eastAsia="Times New Roman" w:hAnsi="Times New Roman" w:cs="Times New Roman"/>
          <w:sz w:val="28"/>
          <w:szCs w:val="28"/>
        </w:rPr>
        <w:t> </w:t>
      </w:r>
      <w:r w:rsidR="00DD0512" w:rsidRPr="001453C9">
        <w:rPr>
          <w:rFonts w:ascii="Times New Roman" w:eastAsia="Times New Roman" w:hAnsi="Times New Roman" w:cs="Times New Roman"/>
          <w:sz w:val="28"/>
          <w:szCs w:val="28"/>
        </w:rPr>
        <w:t>u</w:t>
      </w:r>
      <w:r w:rsidR="3C0B02F1" w:rsidRPr="001453C9">
        <w:rPr>
          <w:rFonts w:ascii="Times New Roman" w:eastAsia="Times New Roman" w:hAnsi="Times New Roman" w:cs="Times New Roman"/>
          <w:sz w:val="28"/>
          <w:szCs w:val="28"/>
        </w:rPr>
        <w:t>zņēmumi, kas ir b</w:t>
      </w:r>
      <w:r w:rsidR="213A6B57" w:rsidRPr="001453C9">
        <w:rPr>
          <w:rFonts w:ascii="Times New Roman" w:eastAsia="Times New Roman" w:hAnsi="Times New Roman" w:cs="Times New Roman"/>
          <w:sz w:val="28"/>
          <w:szCs w:val="28"/>
        </w:rPr>
        <w:t>udžeta</w:t>
      </w:r>
      <w:r w:rsidR="213A6B57" w:rsidRPr="001453C9">
        <w:rPr>
          <w:rFonts w:ascii="Times New Roman" w:eastAsia="Times New Roman" w:hAnsi="Times New Roman" w:cs="Times New Roman"/>
          <w:color w:val="000000" w:themeColor="text1"/>
          <w:sz w:val="28"/>
          <w:szCs w:val="28"/>
        </w:rPr>
        <w:t xml:space="preserve"> </w:t>
      </w:r>
      <w:r w:rsidR="213A6B57" w:rsidRPr="001453C9">
        <w:rPr>
          <w:rFonts w:ascii="Times New Roman" w:eastAsia="Times New Roman" w:hAnsi="Times New Roman" w:cs="Times New Roman"/>
          <w:sz w:val="28"/>
          <w:szCs w:val="28"/>
        </w:rPr>
        <w:t>iestādes</w:t>
      </w:r>
      <w:r w:rsidR="00120AEA" w:rsidRPr="001453C9">
        <w:rPr>
          <w:rFonts w:ascii="Times New Roman" w:eastAsia="Times New Roman" w:hAnsi="Times New Roman" w:cs="Times New Roman"/>
          <w:color w:val="000000" w:themeColor="text1"/>
          <w:sz w:val="28"/>
          <w:szCs w:val="28"/>
        </w:rPr>
        <w:t>;</w:t>
      </w:r>
    </w:p>
    <w:p w14:paraId="34E829D4" w14:textId="034CAF6D" w:rsidR="00A52C97" w:rsidRPr="001453C9" w:rsidRDefault="25C0A5C6" w:rsidP="006F4431">
      <w:pPr>
        <w:pStyle w:val="ListParagraph"/>
        <w:numPr>
          <w:ilvl w:val="0"/>
          <w:numId w:val="31"/>
        </w:numPr>
        <w:shd w:val="clear" w:color="auto" w:fill="FFFFFF" w:themeFill="background1"/>
        <w:spacing w:after="0" w:line="240" w:lineRule="auto"/>
        <w:ind w:left="426" w:firstLine="708"/>
        <w:contextualSpacing w:val="0"/>
        <w:jc w:val="both"/>
        <w:rPr>
          <w:rFonts w:ascii="Times New Roman" w:eastAsia="Times New Roman" w:hAnsi="Times New Roman" w:cs="Times New Roman"/>
          <w:color w:val="000000" w:themeColor="text1"/>
        </w:rPr>
      </w:pPr>
      <w:r w:rsidRPr="001453C9">
        <w:rPr>
          <w:rFonts w:ascii="Times New Roman" w:eastAsia="Times New Roman" w:hAnsi="Times New Roman" w:cs="Times New Roman"/>
          <w:sz w:val="28"/>
          <w:szCs w:val="28"/>
        </w:rPr>
        <w:t>214'095</w:t>
      </w:r>
      <w:r w:rsidR="00DD0512" w:rsidRPr="001453C9">
        <w:rPr>
          <w:rStyle w:val="FootnoteReference"/>
          <w:rFonts w:ascii="Times New Roman" w:eastAsia="Times New Roman" w:hAnsi="Times New Roman" w:cs="Times New Roman"/>
          <w:sz w:val="28"/>
          <w:szCs w:val="28"/>
        </w:rPr>
        <w:footnoteReference w:id="4"/>
      </w:r>
      <w:r w:rsidR="00552514" w:rsidRPr="001453C9">
        <w:rPr>
          <w:rFonts w:ascii="Times New Roman" w:eastAsia="Times New Roman" w:hAnsi="Times New Roman" w:cs="Times New Roman"/>
          <w:sz w:val="28"/>
          <w:szCs w:val="28"/>
        </w:rPr>
        <w:t> </w:t>
      </w:r>
      <w:r w:rsidR="00DD0512" w:rsidRPr="001453C9">
        <w:rPr>
          <w:rFonts w:ascii="Times New Roman" w:eastAsia="Times New Roman" w:hAnsi="Times New Roman" w:cs="Times New Roman"/>
          <w:sz w:val="28"/>
          <w:szCs w:val="28"/>
        </w:rPr>
        <w:t>u</w:t>
      </w:r>
      <w:r w:rsidR="47C66993" w:rsidRPr="001453C9">
        <w:rPr>
          <w:rFonts w:ascii="Times New Roman" w:eastAsia="Times New Roman" w:hAnsi="Times New Roman" w:cs="Times New Roman"/>
          <w:sz w:val="28"/>
          <w:szCs w:val="28"/>
        </w:rPr>
        <w:t xml:space="preserve">zņēmumi, kas ir reģistrēti </w:t>
      </w:r>
      <w:r w:rsidR="369CA36B" w:rsidRPr="001453C9">
        <w:rPr>
          <w:rFonts w:ascii="Times New Roman" w:eastAsia="Times New Roman" w:hAnsi="Times New Roman" w:cs="Times New Roman"/>
          <w:sz w:val="28"/>
          <w:szCs w:val="28"/>
        </w:rPr>
        <w:t xml:space="preserve">Latvijas Republikas </w:t>
      </w:r>
      <w:r w:rsidR="53606688" w:rsidRPr="001453C9">
        <w:rPr>
          <w:rFonts w:ascii="Times New Roman" w:eastAsia="Times New Roman" w:hAnsi="Times New Roman" w:cs="Times New Roman"/>
          <w:sz w:val="28"/>
          <w:szCs w:val="28"/>
        </w:rPr>
        <w:t>Uzņēmumu reģistra</w:t>
      </w:r>
      <w:r w:rsidR="7705923E" w:rsidRPr="001453C9">
        <w:rPr>
          <w:rFonts w:ascii="Times New Roman" w:eastAsia="Times New Roman" w:hAnsi="Times New Roman" w:cs="Times New Roman"/>
          <w:sz w:val="28"/>
          <w:szCs w:val="28"/>
        </w:rPr>
        <w:t xml:space="preserve"> (turpmāk </w:t>
      </w:r>
      <w:r w:rsidR="00A42C63" w:rsidRPr="001453C9">
        <w:rPr>
          <w:rFonts w:ascii="Times New Roman" w:eastAsia="Times New Roman" w:hAnsi="Times New Roman" w:cs="Times New Roman"/>
          <w:sz w:val="28"/>
          <w:szCs w:val="28"/>
        </w:rPr>
        <w:t>–</w:t>
      </w:r>
      <w:r w:rsidR="7705923E" w:rsidRPr="001453C9">
        <w:rPr>
          <w:rFonts w:ascii="Times New Roman" w:eastAsia="Times New Roman" w:hAnsi="Times New Roman" w:cs="Times New Roman"/>
          <w:sz w:val="28"/>
          <w:szCs w:val="28"/>
        </w:rPr>
        <w:t xml:space="preserve"> UR)</w:t>
      </w:r>
      <w:r w:rsidR="53606688" w:rsidRPr="001453C9">
        <w:rPr>
          <w:rFonts w:ascii="Times New Roman" w:eastAsia="Times New Roman" w:hAnsi="Times New Roman" w:cs="Times New Roman"/>
          <w:sz w:val="28"/>
          <w:szCs w:val="28"/>
        </w:rPr>
        <w:t xml:space="preserve"> </w:t>
      </w:r>
      <w:r w:rsidR="0E29D0F3" w:rsidRPr="001453C9">
        <w:rPr>
          <w:rFonts w:ascii="Times New Roman" w:eastAsia="Times New Roman" w:hAnsi="Times New Roman" w:cs="Times New Roman"/>
          <w:sz w:val="28"/>
          <w:szCs w:val="28"/>
        </w:rPr>
        <w:t>reģistros</w:t>
      </w:r>
      <w:r w:rsidR="53606688" w:rsidRPr="001453C9">
        <w:rPr>
          <w:rFonts w:ascii="Times New Roman" w:eastAsia="Times New Roman" w:hAnsi="Times New Roman" w:cs="Times New Roman"/>
          <w:sz w:val="28"/>
          <w:szCs w:val="28"/>
        </w:rPr>
        <w:t>;</w:t>
      </w:r>
    </w:p>
    <w:p w14:paraId="348ED787" w14:textId="07B552A2" w:rsidR="5DEDA956" w:rsidRPr="001453C9" w:rsidRDefault="629AE176" w:rsidP="006F4431">
      <w:pPr>
        <w:pStyle w:val="ListParagraph"/>
        <w:numPr>
          <w:ilvl w:val="0"/>
          <w:numId w:val="31"/>
        </w:numPr>
        <w:shd w:val="clear" w:color="auto" w:fill="FFFFFF" w:themeFill="background1"/>
        <w:spacing w:after="0" w:line="240" w:lineRule="auto"/>
        <w:ind w:left="426" w:firstLine="708"/>
        <w:contextualSpacing w:val="0"/>
        <w:jc w:val="both"/>
        <w:rPr>
          <w:rFonts w:ascii="Times New Roman" w:eastAsia="Times New Roman" w:hAnsi="Times New Roman" w:cs="Times New Roman"/>
          <w:color w:val="000000" w:themeColor="text1"/>
        </w:rPr>
      </w:pPr>
      <w:r w:rsidRPr="001453C9">
        <w:rPr>
          <w:rFonts w:ascii="Times New Roman" w:eastAsia="Times New Roman" w:hAnsi="Times New Roman" w:cs="Times New Roman"/>
          <w:color w:val="000000" w:themeColor="text1"/>
          <w:sz w:val="28"/>
          <w:szCs w:val="28"/>
        </w:rPr>
        <w:lastRenderedPageBreak/>
        <w:t>190’749</w:t>
      </w:r>
      <w:r w:rsidR="00552514" w:rsidRPr="001453C9">
        <w:rPr>
          <w:rFonts w:ascii="Times New Roman" w:eastAsia="Times New Roman" w:hAnsi="Times New Roman" w:cs="Times New Roman"/>
          <w:color w:val="000000" w:themeColor="text1"/>
          <w:sz w:val="28"/>
          <w:szCs w:val="28"/>
        </w:rPr>
        <w:t> </w:t>
      </w:r>
      <w:r w:rsidR="00DD0512" w:rsidRPr="001453C9">
        <w:rPr>
          <w:rFonts w:ascii="Times New Roman" w:eastAsia="Times New Roman" w:hAnsi="Times New Roman" w:cs="Times New Roman"/>
          <w:sz w:val="28"/>
          <w:szCs w:val="28"/>
        </w:rPr>
        <w:t>u</w:t>
      </w:r>
      <w:r w:rsidR="61F57EE9" w:rsidRPr="001453C9">
        <w:rPr>
          <w:rFonts w:ascii="Times New Roman" w:eastAsia="Times New Roman" w:hAnsi="Times New Roman" w:cs="Times New Roman"/>
          <w:sz w:val="28"/>
          <w:szCs w:val="28"/>
        </w:rPr>
        <w:t>zņēmumi</w:t>
      </w:r>
      <w:r w:rsidR="61F57EE9" w:rsidRPr="001453C9">
        <w:rPr>
          <w:rFonts w:ascii="Times New Roman" w:eastAsia="Times New Roman" w:hAnsi="Times New Roman" w:cs="Times New Roman"/>
          <w:color w:val="000000" w:themeColor="text1"/>
          <w:sz w:val="28"/>
          <w:szCs w:val="28"/>
        </w:rPr>
        <w:t xml:space="preserve">, kas ir reģistrēti </w:t>
      </w:r>
      <w:r w:rsidR="681B0CB6" w:rsidRPr="001453C9">
        <w:rPr>
          <w:rFonts w:ascii="Times New Roman" w:eastAsia="Times New Roman" w:hAnsi="Times New Roman" w:cs="Times New Roman"/>
          <w:color w:val="000000" w:themeColor="text1"/>
          <w:sz w:val="28"/>
          <w:szCs w:val="28"/>
        </w:rPr>
        <w:t>VID n</w:t>
      </w:r>
      <w:r w:rsidR="373D6638" w:rsidRPr="001453C9">
        <w:rPr>
          <w:rFonts w:ascii="Times New Roman" w:eastAsia="Times New Roman" w:hAnsi="Times New Roman" w:cs="Times New Roman"/>
          <w:color w:val="000000" w:themeColor="text1"/>
          <w:sz w:val="28"/>
          <w:szCs w:val="28"/>
        </w:rPr>
        <w:t xml:space="preserve">odokļu maksātāju </w:t>
      </w:r>
      <w:r w:rsidR="2271B469" w:rsidRPr="001453C9">
        <w:rPr>
          <w:rFonts w:ascii="Times New Roman" w:eastAsia="Times New Roman" w:hAnsi="Times New Roman" w:cs="Times New Roman"/>
          <w:color w:val="000000" w:themeColor="text1"/>
          <w:sz w:val="28"/>
          <w:szCs w:val="28"/>
        </w:rPr>
        <w:t>reģistrā</w:t>
      </w:r>
      <w:r w:rsidR="02FC9088" w:rsidRPr="001453C9">
        <w:rPr>
          <w:rFonts w:ascii="Times New Roman" w:eastAsia="Times New Roman" w:hAnsi="Times New Roman" w:cs="Times New Roman"/>
          <w:color w:val="000000" w:themeColor="text1"/>
          <w:sz w:val="28"/>
          <w:szCs w:val="28"/>
        </w:rPr>
        <w:t xml:space="preserve"> </w:t>
      </w:r>
      <w:r w:rsidR="4DEE9DB1" w:rsidRPr="001453C9">
        <w:rPr>
          <w:rFonts w:ascii="Times New Roman" w:eastAsia="Times New Roman" w:hAnsi="Times New Roman" w:cs="Times New Roman"/>
          <w:color w:val="000000" w:themeColor="text1"/>
          <w:sz w:val="28"/>
          <w:szCs w:val="28"/>
        </w:rPr>
        <w:t>(t.sk.</w:t>
      </w:r>
      <w:r w:rsidR="4DEE9DB1" w:rsidRPr="001453C9" w:rsidDel="00147E09">
        <w:rPr>
          <w:rFonts w:ascii="Times New Roman" w:eastAsia="Times New Roman" w:hAnsi="Times New Roman" w:cs="Times New Roman"/>
          <w:color w:val="000000" w:themeColor="text1"/>
          <w:sz w:val="28"/>
          <w:szCs w:val="28"/>
        </w:rPr>
        <w:t xml:space="preserve"> </w:t>
      </w:r>
      <w:r w:rsidR="3D73779F" w:rsidRPr="001453C9">
        <w:rPr>
          <w:rFonts w:ascii="Times New Roman" w:eastAsia="Times New Roman" w:hAnsi="Times New Roman" w:cs="Times New Roman"/>
          <w:color w:val="000000" w:themeColor="text1"/>
          <w:sz w:val="28"/>
          <w:szCs w:val="28"/>
        </w:rPr>
        <w:t>190’504</w:t>
      </w:r>
      <w:r w:rsidR="00552514" w:rsidRPr="001453C9">
        <w:rPr>
          <w:rFonts w:ascii="Times New Roman" w:eastAsia="Times New Roman" w:hAnsi="Times New Roman" w:cs="Times New Roman"/>
          <w:color w:val="000000" w:themeColor="text1"/>
          <w:sz w:val="28"/>
          <w:szCs w:val="28"/>
        </w:rPr>
        <w:t> </w:t>
      </w:r>
      <w:r w:rsidR="00147E09" w:rsidRPr="001453C9">
        <w:rPr>
          <w:rFonts w:ascii="Times New Roman" w:eastAsia="Times New Roman" w:hAnsi="Times New Roman" w:cs="Times New Roman"/>
          <w:color w:val="000000" w:themeColor="text1"/>
          <w:sz w:val="28"/>
          <w:szCs w:val="28"/>
        </w:rPr>
        <w:t>fiziskās personas, kuras veic saimniecisko darbību</w:t>
      </w:r>
      <w:r w:rsidR="65D87EFF" w:rsidRPr="001453C9">
        <w:rPr>
          <w:rFonts w:ascii="Times New Roman" w:eastAsia="Times New Roman" w:hAnsi="Times New Roman" w:cs="Times New Roman"/>
          <w:color w:val="000000" w:themeColor="text1"/>
          <w:sz w:val="28"/>
          <w:szCs w:val="28"/>
        </w:rPr>
        <w:t>, un fiziskās personas,</w:t>
      </w:r>
      <w:r w:rsidR="00E645C3" w:rsidRPr="001453C9">
        <w:rPr>
          <w:rFonts w:ascii="Times New Roman" w:eastAsia="Times New Roman" w:hAnsi="Times New Roman" w:cs="Times New Roman"/>
          <w:color w:val="000000" w:themeColor="text1"/>
          <w:sz w:val="28"/>
          <w:szCs w:val="28"/>
        </w:rPr>
        <w:t xml:space="preserve"> </w:t>
      </w:r>
      <w:r w:rsidR="00147E09" w:rsidRPr="001453C9">
        <w:rPr>
          <w:rFonts w:ascii="Times New Roman" w:eastAsia="Times New Roman" w:hAnsi="Times New Roman" w:cs="Times New Roman"/>
          <w:color w:val="000000" w:themeColor="text1"/>
          <w:sz w:val="28"/>
          <w:szCs w:val="28"/>
        </w:rPr>
        <w:t>kuras atbilstoši iedzīvotāju ienākuma nodokli reglamentējošiem normatīvajiem aktiem var nereģistrēties VID kā saimnieciskās darbības veicējas un ir paziņojušas VID par saimnieciskās darbības veikšanu</w:t>
      </w:r>
      <w:r w:rsidR="42B09DD0" w:rsidRPr="001453C9">
        <w:rPr>
          <w:rFonts w:ascii="Times New Roman" w:eastAsia="Times New Roman" w:hAnsi="Times New Roman" w:cs="Times New Roman"/>
          <w:color w:val="000000" w:themeColor="text1"/>
          <w:sz w:val="28"/>
          <w:szCs w:val="28"/>
        </w:rPr>
        <w:t>)</w:t>
      </w:r>
      <w:r w:rsidR="4DEE9DB1" w:rsidRPr="001453C9">
        <w:rPr>
          <w:rStyle w:val="FootnoteReference"/>
          <w:rFonts w:ascii="Times New Roman" w:eastAsia="Times New Roman" w:hAnsi="Times New Roman" w:cs="Times New Roman"/>
          <w:color w:val="000000" w:themeColor="text1"/>
          <w:sz w:val="28"/>
          <w:szCs w:val="28"/>
        </w:rPr>
        <w:footnoteReference w:id="5"/>
      </w:r>
      <w:r w:rsidR="42B09DD0" w:rsidRPr="001453C9">
        <w:rPr>
          <w:rFonts w:ascii="Times New Roman" w:eastAsia="Times New Roman" w:hAnsi="Times New Roman" w:cs="Times New Roman"/>
          <w:color w:val="000000" w:themeColor="text1"/>
          <w:sz w:val="28"/>
          <w:szCs w:val="28"/>
        </w:rPr>
        <w:t>.</w:t>
      </w:r>
    </w:p>
    <w:p w14:paraId="5752234B" w14:textId="713A1F30" w:rsidR="49984FE4" w:rsidRPr="001453C9" w:rsidRDefault="14E5038C" w:rsidP="006F4431">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 xml:space="preserve">Atbilstoši </w:t>
      </w:r>
      <w:r w:rsidR="006C26A8" w:rsidRPr="001453C9">
        <w:rPr>
          <w:rFonts w:ascii="Times New Roman" w:eastAsia="Times New Roman" w:hAnsi="Times New Roman" w:cs="Times New Roman"/>
          <w:color w:val="000000" w:themeColor="text1"/>
          <w:sz w:val="28"/>
          <w:szCs w:val="28"/>
        </w:rPr>
        <w:t>Digitālās ekonomikas un sabiedrības indeksa (DESI</w:t>
      </w:r>
      <w:r w:rsidR="006D3F32" w:rsidRPr="001453C9">
        <w:rPr>
          <w:rStyle w:val="FootnoteReference"/>
          <w:rFonts w:ascii="Times New Roman" w:eastAsia="Times New Roman" w:hAnsi="Times New Roman" w:cs="Times New Roman"/>
          <w:color w:val="000000" w:themeColor="text1"/>
          <w:sz w:val="28"/>
          <w:szCs w:val="28"/>
        </w:rPr>
        <w:footnoteReference w:id="6"/>
      </w:r>
      <w:r w:rsidR="006C26A8" w:rsidRPr="001453C9">
        <w:rPr>
          <w:rFonts w:ascii="Times New Roman" w:eastAsia="Times New Roman" w:hAnsi="Times New Roman" w:cs="Times New Roman"/>
          <w:color w:val="000000" w:themeColor="text1"/>
          <w:sz w:val="28"/>
          <w:szCs w:val="28"/>
        </w:rPr>
        <w:t>)</w:t>
      </w:r>
      <w:r w:rsidRPr="001453C9">
        <w:rPr>
          <w:rFonts w:ascii="Times New Roman" w:eastAsia="Times New Roman" w:hAnsi="Times New Roman" w:cs="Times New Roman"/>
          <w:color w:val="000000" w:themeColor="text1"/>
          <w:sz w:val="28"/>
          <w:szCs w:val="28"/>
        </w:rPr>
        <w:t> ziņojumam 202</w:t>
      </w:r>
      <w:r w:rsidR="006C26A8" w:rsidRPr="001453C9">
        <w:rPr>
          <w:rFonts w:ascii="Times New Roman" w:eastAsia="Times New Roman" w:hAnsi="Times New Roman" w:cs="Times New Roman"/>
          <w:color w:val="000000" w:themeColor="text1"/>
          <w:sz w:val="28"/>
          <w:szCs w:val="28"/>
        </w:rPr>
        <w:t>4</w:t>
      </w:r>
      <w:r w:rsidRPr="001453C9">
        <w:rPr>
          <w:rFonts w:ascii="Times New Roman" w:eastAsia="Times New Roman" w:hAnsi="Times New Roman" w:cs="Times New Roman"/>
          <w:color w:val="000000" w:themeColor="text1"/>
          <w:sz w:val="28"/>
          <w:szCs w:val="28"/>
        </w:rPr>
        <w:t>.</w:t>
      </w:r>
      <w:r w:rsidR="00552514"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 xml:space="preserve">gadā Latvijā </w:t>
      </w:r>
      <w:r w:rsidR="00C61354" w:rsidRPr="001453C9">
        <w:rPr>
          <w:rFonts w:ascii="Times New Roman" w:eastAsia="Times New Roman" w:hAnsi="Times New Roman" w:cs="Times New Roman"/>
          <w:color w:val="000000" w:themeColor="text1"/>
          <w:sz w:val="28"/>
          <w:szCs w:val="28"/>
        </w:rPr>
        <w:t>51</w:t>
      </w:r>
      <w:r w:rsidR="006C26A8" w:rsidRPr="001453C9">
        <w:rPr>
          <w:rFonts w:ascii="Times New Roman" w:eastAsia="Times New Roman" w:hAnsi="Times New Roman" w:cs="Times New Roman"/>
          <w:color w:val="000000" w:themeColor="text1"/>
          <w:sz w:val="28"/>
          <w:szCs w:val="28"/>
        </w:rPr>
        <w:t>,8</w:t>
      </w:r>
      <w:r w:rsidRPr="001453C9">
        <w:rPr>
          <w:rFonts w:ascii="Times New Roman" w:eastAsia="Times New Roman" w:hAnsi="Times New Roman" w:cs="Times New Roman"/>
          <w:color w:val="000000" w:themeColor="text1"/>
          <w:sz w:val="28"/>
          <w:szCs w:val="28"/>
        </w:rPr>
        <w:t>%</w:t>
      </w:r>
      <w:r w:rsidR="00552514"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mazajiem un vidējiem uzņēmumiem, kas ir reģistrēti U</w:t>
      </w:r>
      <w:r w:rsidR="0E86FE3C" w:rsidRPr="001453C9">
        <w:rPr>
          <w:rFonts w:ascii="Times New Roman" w:eastAsia="Times New Roman" w:hAnsi="Times New Roman" w:cs="Times New Roman"/>
          <w:color w:val="000000" w:themeColor="text1"/>
          <w:sz w:val="28"/>
          <w:szCs w:val="28"/>
        </w:rPr>
        <w:t>R</w:t>
      </w:r>
      <w:r w:rsidRPr="001453C9">
        <w:rPr>
          <w:rFonts w:ascii="Times New Roman" w:eastAsia="Times New Roman" w:hAnsi="Times New Roman" w:cs="Times New Roman"/>
          <w:color w:val="000000" w:themeColor="text1"/>
          <w:sz w:val="28"/>
          <w:szCs w:val="28"/>
        </w:rPr>
        <w:t xml:space="preserve"> reģistros, nebija pat digitālās intensitātes </w:t>
      </w:r>
      <w:proofErr w:type="spellStart"/>
      <w:r w:rsidRPr="001453C9">
        <w:rPr>
          <w:rFonts w:ascii="Times New Roman" w:eastAsia="Times New Roman" w:hAnsi="Times New Roman" w:cs="Times New Roman"/>
          <w:color w:val="000000" w:themeColor="text1"/>
          <w:sz w:val="28"/>
          <w:szCs w:val="28"/>
        </w:rPr>
        <w:t>pamatlīmenis</w:t>
      </w:r>
      <w:proofErr w:type="spellEnd"/>
      <w:r w:rsidRPr="001453C9">
        <w:rPr>
          <w:rFonts w:ascii="Times New Roman" w:eastAsia="Times New Roman" w:hAnsi="Times New Roman" w:cs="Times New Roman"/>
          <w:color w:val="000000" w:themeColor="text1"/>
          <w:sz w:val="28"/>
          <w:szCs w:val="28"/>
        </w:rPr>
        <w:t xml:space="preserve">. </w:t>
      </w:r>
      <w:r w:rsidR="002E44F9" w:rsidRPr="001453C9">
        <w:rPr>
          <w:rFonts w:ascii="Times New Roman" w:eastAsia="Times New Roman" w:hAnsi="Times New Roman" w:cs="Times New Roman"/>
          <w:color w:val="000000" w:themeColor="text1"/>
          <w:sz w:val="28"/>
          <w:szCs w:val="28"/>
        </w:rPr>
        <w:t>T</w:t>
      </w:r>
      <w:r w:rsidR="00512335" w:rsidRPr="001453C9">
        <w:rPr>
          <w:rFonts w:ascii="Times New Roman" w:eastAsia="Times New Roman" w:hAnsi="Times New Roman" w:cs="Times New Roman"/>
          <w:color w:val="000000" w:themeColor="text1"/>
          <w:sz w:val="28"/>
          <w:szCs w:val="28"/>
        </w:rPr>
        <w:t xml:space="preserve">ikai </w:t>
      </w:r>
      <w:r w:rsidR="00007476" w:rsidRPr="001453C9">
        <w:rPr>
          <w:rFonts w:ascii="Times New Roman" w:eastAsia="Times New Roman" w:hAnsi="Times New Roman" w:cs="Times New Roman"/>
          <w:color w:val="000000" w:themeColor="text1"/>
          <w:sz w:val="28"/>
          <w:szCs w:val="28"/>
        </w:rPr>
        <w:t>32,</w:t>
      </w:r>
      <w:r w:rsidR="00512335" w:rsidRPr="001453C9">
        <w:rPr>
          <w:rFonts w:ascii="Times New Roman" w:eastAsia="Times New Roman" w:hAnsi="Times New Roman" w:cs="Times New Roman"/>
          <w:color w:val="000000" w:themeColor="text1"/>
          <w:sz w:val="28"/>
          <w:szCs w:val="28"/>
        </w:rPr>
        <w:t>8%</w:t>
      </w:r>
      <w:r w:rsidR="00552514" w:rsidRPr="001453C9">
        <w:rPr>
          <w:rFonts w:ascii="Times New Roman" w:eastAsia="Times New Roman" w:hAnsi="Times New Roman" w:cs="Times New Roman"/>
          <w:color w:val="000000" w:themeColor="text1"/>
          <w:sz w:val="28"/>
          <w:szCs w:val="28"/>
        </w:rPr>
        <w:t> </w:t>
      </w:r>
      <w:r w:rsidR="00512335" w:rsidRPr="001453C9">
        <w:rPr>
          <w:rFonts w:ascii="Times New Roman" w:eastAsia="Times New Roman" w:hAnsi="Times New Roman" w:cs="Times New Roman"/>
          <w:color w:val="000000" w:themeColor="text1"/>
          <w:sz w:val="28"/>
          <w:szCs w:val="28"/>
        </w:rPr>
        <w:t xml:space="preserve">uzņēmumu </w:t>
      </w:r>
      <w:r w:rsidR="005B356F" w:rsidRPr="001453C9">
        <w:rPr>
          <w:rFonts w:ascii="Times New Roman" w:eastAsia="Times New Roman" w:hAnsi="Times New Roman" w:cs="Times New Roman"/>
          <w:color w:val="000000" w:themeColor="text1"/>
          <w:sz w:val="28"/>
          <w:szCs w:val="28"/>
        </w:rPr>
        <w:t>nodrošināja</w:t>
      </w:r>
      <w:r w:rsidR="001C784C" w:rsidRPr="001453C9">
        <w:rPr>
          <w:rFonts w:ascii="Times New Roman" w:eastAsia="Times New Roman" w:hAnsi="Times New Roman" w:cs="Times New Roman"/>
          <w:color w:val="000000" w:themeColor="text1"/>
          <w:sz w:val="28"/>
          <w:szCs w:val="28"/>
        </w:rPr>
        <w:t xml:space="preserve"> </w:t>
      </w:r>
      <w:r w:rsidR="005B356F" w:rsidRPr="001453C9">
        <w:rPr>
          <w:rFonts w:ascii="Times New Roman" w:eastAsia="Times New Roman" w:hAnsi="Times New Roman" w:cs="Times New Roman"/>
          <w:color w:val="000000" w:themeColor="text1"/>
          <w:sz w:val="28"/>
          <w:szCs w:val="28"/>
        </w:rPr>
        <w:t>informācij</w:t>
      </w:r>
      <w:r w:rsidR="001C784C" w:rsidRPr="001453C9">
        <w:rPr>
          <w:rFonts w:ascii="Times New Roman" w:eastAsia="Times New Roman" w:hAnsi="Times New Roman" w:cs="Times New Roman"/>
          <w:color w:val="000000" w:themeColor="text1"/>
          <w:sz w:val="28"/>
          <w:szCs w:val="28"/>
        </w:rPr>
        <w:t xml:space="preserve">as apriti elektroniskā veidā </w:t>
      </w:r>
      <w:r w:rsidR="005B356F" w:rsidRPr="001453C9">
        <w:rPr>
          <w:rFonts w:ascii="Times New Roman" w:eastAsia="Times New Roman" w:hAnsi="Times New Roman" w:cs="Times New Roman"/>
          <w:color w:val="000000" w:themeColor="text1"/>
          <w:sz w:val="28"/>
          <w:szCs w:val="28"/>
        </w:rPr>
        <w:t>starp dažādām funkcionālajām jomām (piemēram, grāmatvedību, plānošanu, ražošanu, mārketingu)</w:t>
      </w:r>
      <w:r w:rsidR="00E51B3C" w:rsidRPr="001453C9">
        <w:rPr>
          <w:rFonts w:ascii="Times New Roman" w:eastAsia="Times New Roman" w:hAnsi="Times New Roman" w:cs="Times New Roman"/>
          <w:color w:val="000000" w:themeColor="text1"/>
          <w:sz w:val="28"/>
          <w:szCs w:val="28"/>
        </w:rPr>
        <w:t xml:space="preserve"> un tikai 17,2%</w:t>
      </w:r>
      <w:r w:rsidR="00552514" w:rsidRPr="001453C9">
        <w:rPr>
          <w:rFonts w:ascii="Times New Roman" w:eastAsia="Times New Roman" w:hAnsi="Times New Roman" w:cs="Times New Roman"/>
          <w:color w:val="000000" w:themeColor="text1"/>
          <w:sz w:val="28"/>
          <w:szCs w:val="28"/>
        </w:rPr>
        <w:t> </w:t>
      </w:r>
      <w:r w:rsidR="00E51B3C" w:rsidRPr="001453C9">
        <w:rPr>
          <w:rFonts w:ascii="Times New Roman" w:eastAsia="Times New Roman" w:hAnsi="Times New Roman" w:cs="Times New Roman"/>
          <w:color w:val="000000" w:themeColor="text1"/>
          <w:sz w:val="28"/>
          <w:szCs w:val="28"/>
        </w:rPr>
        <w:t xml:space="preserve">uzņēmumu izmantoja </w:t>
      </w:r>
      <w:r w:rsidR="00A42C63" w:rsidRPr="001453C9">
        <w:rPr>
          <w:rFonts w:ascii="Times New Roman" w:eastAsia="Times New Roman" w:hAnsi="Times New Roman" w:cs="Times New Roman"/>
          <w:color w:val="000000" w:themeColor="text1"/>
          <w:sz w:val="28"/>
          <w:szCs w:val="28"/>
        </w:rPr>
        <w:t>e-rēķin</w:t>
      </w:r>
      <w:r w:rsidR="00E51B3C" w:rsidRPr="001453C9">
        <w:rPr>
          <w:rFonts w:ascii="Times New Roman" w:eastAsia="Times New Roman" w:hAnsi="Times New Roman" w:cs="Times New Roman"/>
          <w:color w:val="000000" w:themeColor="text1"/>
          <w:sz w:val="28"/>
          <w:szCs w:val="28"/>
        </w:rPr>
        <w:t>us</w:t>
      </w:r>
      <w:r w:rsidRPr="001453C9">
        <w:rPr>
          <w:rFonts w:ascii="Times New Roman" w:eastAsia="Times New Roman" w:hAnsi="Times New Roman" w:cs="Times New Roman"/>
          <w:color w:val="000000" w:themeColor="text1"/>
          <w:sz w:val="28"/>
          <w:szCs w:val="28"/>
        </w:rPr>
        <w:t xml:space="preserve">. </w:t>
      </w:r>
      <w:r w:rsidR="001D6545" w:rsidRPr="001453C9">
        <w:rPr>
          <w:rFonts w:ascii="Times New Roman" w:eastAsia="Times New Roman" w:hAnsi="Times New Roman" w:cs="Times New Roman"/>
          <w:color w:val="000000" w:themeColor="text1"/>
          <w:sz w:val="28"/>
          <w:szCs w:val="28"/>
        </w:rPr>
        <w:t>4</w:t>
      </w:r>
      <w:r w:rsidR="00497666" w:rsidRPr="001453C9">
        <w:rPr>
          <w:rFonts w:ascii="Times New Roman" w:eastAsia="Times New Roman" w:hAnsi="Times New Roman" w:cs="Times New Roman"/>
          <w:color w:val="000000" w:themeColor="text1"/>
          <w:sz w:val="28"/>
          <w:szCs w:val="28"/>
        </w:rPr>
        <w:t>4,</w:t>
      </w:r>
      <w:r w:rsidR="00320EC2" w:rsidRPr="001453C9">
        <w:rPr>
          <w:rFonts w:ascii="Times New Roman" w:eastAsia="Times New Roman" w:hAnsi="Times New Roman" w:cs="Times New Roman"/>
          <w:color w:val="000000" w:themeColor="text1"/>
          <w:sz w:val="28"/>
          <w:szCs w:val="28"/>
        </w:rPr>
        <w:t>12</w:t>
      </w:r>
      <w:r w:rsidRPr="001453C9">
        <w:rPr>
          <w:rFonts w:ascii="Times New Roman" w:eastAsia="Times New Roman" w:hAnsi="Times New Roman" w:cs="Times New Roman"/>
          <w:color w:val="000000" w:themeColor="text1"/>
          <w:sz w:val="28"/>
          <w:szCs w:val="28"/>
        </w:rPr>
        <w:t>%</w:t>
      </w:r>
      <w:r w:rsidR="00552514"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 xml:space="preserve">fizisko personu vecumā no </w:t>
      </w:r>
      <w:r w:rsidR="00320EC2" w:rsidRPr="001453C9">
        <w:rPr>
          <w:rFonts w:ascii="Times New Roman" w:eastAsia="Times New Roman" w:hAnsi="Times New Roman" w:cs="Times New Roman"/>
          <w:color w:val="000000" w:themeColor="text1"/>
          <w:sz w:val="28"/>
          <w:szCs w:val="28"/>
        </w:rPr>
        <w:t>25</w:t>
      </w:r>
      <w:r w:rsidR="00552514"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 xml:space="preserve">līdz </w:t>
      </w:r>
      <w:r w:rsidR="00320EC2" w:rsidRPr="001453C9">
        <w:rPr>
          <w:rFonts w:ascii="Times New Roman" w:eastAsia="Times New Roman" w:hAnsi="Times New Roman" w:cs="Times New Roman"/>
          <w:color w:val="000000" w:themeColor="text1"/>
          <w:sz w:val="28"/>
          <w:szCs w:val="28"/>
        </w:rPr>
        <w:t>5</w:t>
      </w:r>
      <w:r w:rsidRPr="001453C9">
        <w:rPr>
          <w:rFonts w:ascii="Times New Roman" w:eastAsia="Times New Roman" w:hAnsi="Times New Roman" w:cs="Times New Roman"/>
          <w:color w:val="000000" w:themeColor="text1"/>
          <w:sz w:val="28"/>
          <w:szCs w:val="28"/>
        </w:rPr>
        <w:t>4</w:t>
      </w:r>
      <w:r w:rsidR="00552514"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 xml:space="preserve">gadiem nebija digitālās prasmes pat </w:t>
      </w:r>
      <w:proofErr w:type="spellStart"/>
      <w:r w:rsidRPr="001453C9">
        <w:rPr>
          <w:rFonts w:ascii="Times New Roman" w:eastAsia="Times New Roman" w:hAnsi="Times New Roman" w:cs="Times New Roman"/>
          <w:color w:val="000000" w:themeColor="text1"/>
          <w:sz w:val="28"/>
          <w:szCs w:val="28"/>
        </w:rPr>
        <w:t>pamatlīmenī</w:t>
      </w:r>
      <w:proofErr w:type="spellEnd"/>
      <w:r w:rsidRPr="001453C9">
        <w:rPr>
          <w:rFonts w:ascii="Times New Roman" w:eastAsia="Times New Roman" w:hAnsi="Times New Roman" w:cs="Times New Roman"/>
          <w:color w:val="000000" w:themeColor="text1"/>
          <w:sz w:val="28"/>
          <w:szCs w:val="28"/>
        </w:rPr>
        <w:t xml:space="preserve">. Ņemot vērā Latvijas uzņēmumu un fizisko personu zemo digitālā brieduma pakāpi un līdzšinējo pieredzi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u aprites ieviešanā Latvija ar uzņēmumiem, kas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u aprites pienākumu īsteno kopš 2025.</w:t>
      </w:r>
      <w:r w:rsidR="00552514"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gada 1.</w:t>
      </w:r>
      <w:r w:rsidR="00552514"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 xml:space="preserve">janvāra, jāsecina, ka uzņēmumiem (t.sk. fiziskajām personām, kas veic saimniecisko darbību), kas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u aprites pienākumu īstenos no 2026.</w:t>
      </w:r>
      <w:r w:rsidR="00552514"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gada 1.</w:t>
      </w:r>
      <w:r w:rsidR="00552514"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janvāra, ir nepieciešams ilgāks sagatavošanās laiks.</w:t>
      </w:r>
    </w:p>
    <w:p w14:paraId="57559449" w14:textId="77FDC35C" w:rsidR="4D7D376A" w:rsidRPr="001453C9" w:rsidRDefault="4D7D376A" w:rsidP="006F4431">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 xml:space="preserve">Jāņem vērā, ka pastāv ievērojams skaits uzņēmumu, kuriem šobrīd nav ieviesti pilnvērtīgi grāmatvedības programmatūras risinājumi. Minētie uzņēmumi līdz šim ir īstenojuši rēķinu sagatavošanas un izrakstīšanas procesu, izmantojot tabulāro datu apstrādes rīkus, piemēram, </w:t>
      </w:r>
      <w:r w:rsidR="00552514" w:rsidRPr="001453C9">
        <w:rPr>
          <w:rFonts w:ascii="Times New Roman" w:eastAsia="Times New Roman" w:hAnsi="Times New Roman" w:cs="Times New Roman"/>
          <w:color w:val="000000" w:themeColor="text1"/>
          <w:sz w:val="28"/>
          <w:szCs w:val="28"/>
        </w:rPr>
        <w:t xml:space="preserve">MS </w:t>
      </w:r>
      <w:r w:rsidRPr="001453C9">
        <w:rPr>
          <w:rFonts w:ascii="Times New Roman" w:eastAsia="Times New Roman" w:hAnsi="Times New Roman" w:cs="Times New Roman"/>
          <w:color w:val="000000" w:themeColor="text1"/>
          <w:sz w:val="28"/>
          <w:szCs w:val="28"/>
        </w:rPr>
        <w:t xml:space="preserve">Excel formātu. Ņemot vērā uzņēmumu darbības paradumus un finanšu resursu ierobežojumus, nav pamata prognozēt būtiskas izmaiņas šajā praksē tuvākajā nākotnē. Tādējādi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u sagatavošanas funkcionalitāte, kas paredzēta Latvija.gov.lv tiem ir būtiska.</w:t>
      </w:r>
    </w:p>
    <w:p w14:paraId="23AB5DB5" w14:textId="52E6B9BE" w:rsidR="0035203D" w:rsidRPr="001453C9" w:rsidRDefault="5BD38FEB" w:rsidP="006F4431">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 xml:space="preserve">Lielai daļai </w:t>
      </w:r>
      <w:r w:rsidR="7EBF0216" w:rsidRPr="001453C9">
        <w:rPr>
          <w:rFonts w:ascii="Times New Roman" w:eastAsia="Times New Roman" w:hAnsi="Times New Roman" w:cs="Times New Roman"/>
          <w:color w:val="000000" w:themeColor="text1"/>
          <w:sz w:val="28"/>
          <w:szCs w:val="28"/>
        </w:rPr>
        <w:t>uzņēmumu</w:t>
      </w:r>
      <w:r w:rsidRPr="001453C9">
        <w:rPr>
          <w:rFonts w:ascii="Times New Roman" w:eastAsia="Times New Roman" w:hAnsi="Times New Roman" w:cs="Times New Roman"/>
          <w:color w:val="000000" w:themeColor="text1"/>
          <w:sz w:val="28"/>
          <w:szCs w:val="28"/>
        </w:rPr>
        <w:t>, kam 2026.</w:t>
      </w:r>
      <w:r w:rsidR="00552514" w:rsidRPr="001453C9">
        <w:rPr>
          <w:rFonts w:ascii="Times New Roman" w:eastAsia="Times New Roman" w:hAnsi="Times New Roman" w:cs="Times New Roman"/>
          <w:color w:val="000000" w:themeColor="text1"/>
          <w:sz w:val="28"/>
          <w:szCs w:val="28"/>
        </w:rPr>
        <w:t> </w:t>
      </w:r>
      <w:r w:rsidR="5DD05301" w:rsidRPr="001453C9">
        <w:rPr>
          <w:rFonts w:ascii="Times New Roman" w:eastAsia="Times New Roman" w:hAnsi="Times New Roman" w:cs="Times New Roman"/>
          <w:color w:val="000000" w:themeColor="text1"/>
          <w:sz w:val="28"/>
          <w:szCs w:val="28"/>
        </w:rPr>
        <w:t>g</w:t>
      </w:r>
      <w:r w:rsidRPr="001453C9">
        <w:rPr>
          <w:rFonts w:ascii="Times New Roman" w:eastAsia="Times New Roman" w:hAnsi="Times New Roman" w:cs="Times New Roman"/>
          <w:color w:val="000000" w:themeColor="text1"/>
          <w:sz w:val="28"/>
          <w:szCs w:val="28"/>
        </w:rPr>
        <w:t>ada 1.</w:t>
      </w:r>
      <w:r w:rsidR="00552514"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 xml:space="preserve">janvārī spēkā stāsties </w:t>
      </w:r>
      <w:r w:rsidR="7E7B77E1" w:rsidRPr="001453C9">
        <w:rPr>
          <w:rFonts w:ascii="Times New Roman" w:eastAsia="Times New Roman" w:hAnsi="Times New Roman" w:cs="Times New Roman"/>
          <w:color w:val="000000" w:themeColor="text1"/>
          <w:sz w:val="28"/>
          <w:szCs w:val="28"/>
        </w:rPr>
        <w:t>pienākums</w:t>
      </w:r>
      <w:r w:rsidRPr="001453C9">
        <w:rPr>
          <w:rFonts w:ascii="Times New Roman" w:eastAsia="Times New Roman" w:hAnsi="Times New Roman" w:cs="Times New Roman"/>
          <w:color w:val="000000" w:themeColor="text1"/>
          <w:sz w:val="28"/>
          <w:szCs w:val="28"/>
        </w:rPr>
        <w:t xml:space="preserve"> par </w:t>
      </w:r>
      <w:r w:rsidR="00A42C63" w:rsidRPr="001453C9">
        <w:rPr>
          <w:rFonts w:ascii="Times New Roman" w:eastAsia="Times New Roman" w:hAnsi="Times New Roman" w:cs="Times New Roman"/>
          <w:color w:val="000000" w:themeColor="text1"/>
          <w:sz w:val="28"/>
          <w:szCs w:val="28"/>
        </w:rPr>
        <w:t>e-rēķin</w:t>
      </w:r>
      <w:r w:rsidR="47A257D4" w:rsidRPr="001453C9">
        <w:rPr>
          <w:rFonts w:ascii="Times New Roman" w:eastAsia="Times New Roman" w:hAnsi="Times New Roman" w:cs="Times New Roman"/>
          <w:color w:val="000000" w:themeColor="text1"/>
          <w:sz w:val="28"/>
          <w:szCs w:val="28"/>
        </w:rPr>
        <w:t>u</w:t>
      </w:r>
      <w:r w:rsidRPr="001453C9">
        <w:rPr>
          <w:rFonts w:ascii="Times New Roman" w:eastAsia="Times New Roman" w:hAnsi="Times New Roman" w:cs="Times New Roman"/>
          <w:color w:val="000000" w:themeColor="text1"/>
          <w:sz w:val="28"/>
          <w:szCs w:val="28"/>
        </w:rPr>
        <w:t xml:space="preserve"> apriti un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u datu nodošanu VID ir būtiska Latvija.gov.</w:t>
      </w:r>
      <w:r w:rsidR="5F85A62F" w:rsidRPr="001453C9">
        <w:rPr>
          <w:rFonts w:ascii="Times New Roman" w:eastAsia="Times New Roman" w:hAnsi="Times New Roman" w:cs="Times New Roman"/>
          <w:color w:val="000000" w:themeColor="text1"/>
          <w:sz w:val="28"/>
          <w:szCs w:val="28"/>
        </w:rPr>
        <w:t xml:space="preserve">lv </w:t>
      </w:r>
      <w:r w:rsidR="00A42C63" w:rsidRPr="001453C9">
        <w:rPr>
          <w:rFonts w:ascii="Times New Roman" w:eastAsia="Times New Roman" w:hAnsi="Times New Roman" w:cs="Times New Roman"/>
          <w:color w:val="000000" w:themeColor="text1"/>
          <w:sz w:val="28"/>
          <w:szCs w:val="28"/>
        </w:rPr>
        <w:t>e-adres</w:t>
      </w:r>
      <w:r w:rsidR="5F85A62F" w:rsidRPr="001453C9">
        <w:rPr>
          <w:rFonts w:ascii="Times New Roman" w:eastAsia="Times New Roman" w:hAnsi="Times New Roman" w:cs="Times New Roman"/>
          <w:color w:val="000000" w:themeColor="text1"/>
          <w:sz w:val="28"/>
          <w:szCs w:val="28"/>
        </w:rPr>
        <w:t>es pastkastītē pieejamā</w:t>
      </w:r>
      <w:r w:rsidR="785105B5" w:rsidRPr="001453C9">
        <w:rPr>
          <w:rFonts w:ascii="Times New Roman" w:eastAsia="Times New Roman" w:hAnsi="Times New Roman" w:cs="Times New Roman"/>
          <w:color w:val="000000" w:themeColor="text1"/>
          <w:sz w:val="28"/>
          <w:szCs w:val="28"/>
        </w:rPr>
        <w:t>s</w:t>
      </w:r>
      <w:r w:rsidR="5F85A62F" w:rsidRPr="001453C9">
        <w:rPr>
          <w:rFonts w:ascii="Times New Roman" w:eastAsia="Times New Roman" w:hAnsi="Times New Roman" w:cs="Times New Roman"/>
          <w:color w:val="000000" w:themeColor="text1"/>
          <w:sz w:val="28"/>
          <w:szCs w:val="28"/>
        </w:rPr>
        <w:t xml:space="preserve"> </w:t>
      </w:r>
      <w:r w:rsidR="00A42C63" w:rsidRPr="001453C9">
        <w:rPr>
          <w:rFonts w:ascii="Times New Roman" w:eastAsia="Times New Roman" w:hAnsi="Times New Roman" w:cs="Times New Roman"/>
          <w:color w:val="000000" w:themeColor="text1"/>
          <w:sz w:val="28"/>
          <w:szCs w:val="28"/>
        </w:rPr>
        <w:t>e-rēķin</w:t>
      </w:r>
      <w:r w:rsidR="5F85A62F" w:rsidRPr="001453C9">
        <w:rPr>
          <w:rFonts w:ascii="Times New Roman" w:eastAsia="Times New Roman" w:hAnsi="Times New Roman" w:cs="Times New Roman"/>
          <w:color w:val="000000" w:themeColor="text1"/>
          <w:sz w:val="28"/>
          <w:szCs w:val="28"/>
        </w:rPr>
        <w:t>u forma</w:t>
      </w:r>
      <w:r w:rsidR="03E5834A" w:rsidRPr="001453C9">
        <w:rPr>
          <w:rFonts w:ascii="Times New Roman" w:eastAsia="Times New Roman" w:hAnsi="Times New Roman" w:cs="Times New Roman"/>
          <w:color w:val="000000" w:themeColor="text1"/>
          <w:sz w:val="28"/>
          <w:szCs w:val="28"/>
        </w:rPr>
        <w:t xml:space="preserve">s izmantošana </w:t>
      </w:r>
      <w:r w:rsidR="00A42C63" w:rsidRPr="001453C9">
        <w:rPr>
          <w:rFonts w:ascii="Times New Roman" w:eastAsia="Times New Roman" w:hAnsi="Times New Roman" w:cs="Times New Roman"/>
          <w:color w:val="000000" w:themeColor="text1"/>
          <w:sz w:val="28"/>
          <w:szCs w:val="28"/>
        </w:rPr>
        <w:t>e-rēķin</w:t>
      </w:r>
      <w:r w:rsidR="03E5834A" w:rsidRPr="001453C9">
        <w:rPr>
          <w:rFonts w:ascii="Times New Roman" w:eastAsia="Times New Roman" w:hAnsi="Times New Roman" w:cs="Times New Roman"/>
          <w:color w:val="000000" w:themeColor="text1"/>
          <w:sz w:val="28"/>
          <w:szCs w:val="28"/>
        </w:rPr>
        <w:t>u sagatavošanā</w:t>
      </w:r>
      <w:r w:rsidR="5F85A62F" w:rsidRPr="001453C9">
        <w:rPr>
          <w:rFonts w:ascii="Times New Roman" w:eastAsia="Times New Roman" w:hAnsi="Times New Roman" w:cs="Times New Roman"/>
          <w:color w:val="000000" w:themeColor="text1"/>
          <w:sz w:val="28"/>
          <w:szCs w:val="28"/>
        </w:rPr>
        <w:t>.</w:t>
      </w:r>
      <w:r w:rsidR="5376E403" w:rsidRPr="001453C9">
        <w:rPr>
          <w:rFonts w:ascii="Times New Roman" w:eastAsia="Times New Roman" w:hAnsi="Times New Roman" w:cs="Times New Roman"/>
          <w:color w:val="000000" w:themeColor="text1"/>
          <w:sz w:val="28"/>
          <w:szCs w:val="28"/>
        </w:rPr>
        <w:t xml:space="preserve"> Šī</w:t>
      </w:r>
      <w:r w:rsidR="5755AAA3" w:rsidRPr="001453C9">
        <w:rPr>
          <w:rFonts w:ascii="Times New Roman" w:eastAsia="Times New Roman" w:hAnsi="Times New Roman" w:cs="Times New Roman"/>
          <w:color w:val="000000" w:themeColor="text1"/>
          <w:sz w:val="28"/>
          <w:szCs w:val="28"/>
        </w:rPr>
        <w:t xml:space="preserve"> </w:t>
      </w:r>
      <w:r w:rsidR="00A42C63" w:rsidRPr="001453C9">
        <w:rPr>
          <w:rFonts w:ascii="Times New Roman" w:eastAsia="Times New Roman" w:hAnsi="Times New Roman" w:cs="Times New Roman"/>
          <w:color w:val="000000" w:themeColor="text1"/>
          <w:sz w:val="28"/>
          <w:szCs w:val="28"/>
        </w:rPr>
        <w:t>e-rēķin</w:t>
      </w:r>
      <w:r w:rsidR="5A4A78EE" w:rsidRPr="001453C9">
        <w:rPr>
          <w:rFonts w:ascii="Times New Roman" w:eastAsia="Times New Roman" w:hAnsi="Times New Roman" w:cs="Times New Roman"/>
          <w:color w:val="000000" w:themeColor="text1"/>
          <w:sz w:val="28"/>
          <w:szCs w:val="28"/>
        </w:rPr>
        <w:t xml:space="preserve">u </w:t>
      </w:r>
      <w:r w:rsidR="5755AAA3" w:rsidRPr="001453C9">
        <w:rPr>
          <w:rFonts w:ascii="Times New Roman" w:eastAsia="Times New Roman" w:hAnsi="Times New Roman" w:cs="Times New Roman"/>
          <w:color w:val="000000" w:themeColor="text1"/>
          <w:sz w:val="28"/>
          <w:szCs w:val="28"/>
        </w:rPr>
        <w:t>forma</w:t>
      </w:r>
      <w:r w:rsidR="7C49977E" w:rsidRPr="001453C9">
        <w:rPr>
          <w:rFonts w:ascii="Times New Roman" w:eastAsia="Times New Roman" w:hAnsi="Times New Roman" w:cs="Times New Roman"/>
          <w:color w:val="000000" w:themeColor="text1"/>
          <w:sz w:val="28"/>
          <w:szCs w:val="28"/>
        </w:rPr>
        <w:t xml:space="preserve"> sākotnēji</w:t>
      </w:r>
      <w:r w:rsidR="5755AAA3" w:rsidRPr="001453C9">
        <w:rPr>
          <w:rFonts w:ascii="Times New Roman" w:eastAsia="Times New Roman" w:hAnsi="Times New Roman" w:cs="Times New Roman"/>
          <w:color w:val="000000" w:themeColor="text1"/>
          <w:sz w:val="28"/>
          <w:szCs w:val="28"/>
        </w:rPr>
        <w:t xml:space="preserve"> tika izveidota, lai nodrošinātu iespēju </w:t>
      </w:r>
      <w:r w:rsidR="10055145" w:rsidRPr="001453C9">
        <w:rPr>
          <w:rFonts w:ascii="Times New Roman" w:eastAsia="Times New Roman" w:hAnsi="Times New Roman" w:cs="Times New Roman"/>
          <w:color w:val="000000" w:themeColor="text1"/>
          <w:sz w:val="28"/>
          <w:szCs w:val="28"/>
        </w:rPr>
        <w:t xml:space="preserve">sagatavot </w:t>
      </w:r>
      <w:r w:rsidR="00A42C63" w:rsidRPr="001453C9">
        <w:rPr>
          <w:rFonts w:ascii="Times New Roman" w:eastAsia="Times New Roman" w:hAnsi="Times New Roman" w:cs="Times New Roman"/>
          <w:color w:val="000000" w:themeColor="text1"/>
          <w:sz w:val="28"/>
          <w:szCs w:val="28"/>
        </w:rPr>
        <w:t>e-rēķin</w:t>
      </w:r>
      <w:r w:rsidR="5755AAA3" w:rsidRPr="001453C9">
        <w:rPr>
          <w:rFonts w:ascii="Times New Roman" w:eastAsia="Times New Roman" w:hAnsi="Times New Roman" w:cs="Times New Roman"/>
          <w:color w:val="000000" w:themeColor="text1"/>
          <w:sz w:val="28"/>
          <w:szCs w:val="28"/>
        </w:rPr>
        <w:t>us publisko iepirkumu darījumos</w:t>
      </w:r>
      <w:r w:rsidR="6B1C3039" w:rsidRPr="001453C9">
        <w:rPr>
          <w:rFonts w:ascii="Times New Roman" w:eastAsia="Times New Roman" w:hAnsi="Times New Roman" w:cs="Times New Roman"/>
          <w:color w:val="000000" w:themeColor="text1"/>
          <w:sz w:val="28"/>
          <w:szCs w:val="28"/>
        </w:rPr>
        <w:t xml:space="preserve"> no 2020.</w:t>
      </w:r>
      <w:r w:rsidR="00552514" w:rsidRPr="001453C9">
        <w:rPr>
          <w:rFonts w:ascii="Times New Roman" w:eastAsia="Times New Roman" w:hAnsi="Times New Roman" w:cs="Times New Roman"/>
          <w:color w:val="000000" w:themeColor="text1"/>
          <w:sz w:val="28"/>
          <w:szCs w:val="28"/>
        </w:rPr>
        <w:t> </w:t>
      </w:r>
      <w:r w:rsidR="6B1C3039" w:rsidRPr="001453C9">
        <w:rPr>
          <w:rFonts w:ascii="Times New Roman" w:eastAsia="Times New Roman" w:hAnsi="Times New Roman" w:cs="Times New Roman"/>
          <w:color w:val="000000" w:themeColor="text1"/>
          <w:sz w:val="28"/>
          <w:szCs w:val="28"/>
        </w:rPr>
        <w:t>gada 17.</w:t>
      </w:r>
      <w:r w:rsidR="00552514" w:rsidRPr="001453C9">
        <w:rPr>
          <w:rFonts w:ascii="Times New Roman" w:eastAsia="Times New Roman" w:hAnsi="Times New Roman" w:cs="Times New Roman"/>
          <w:color w:val="000000" w:themeColor="text1"/>
          <w:sz w:val="28"/>
          <w:szCs w:val="28"/>
        </w:rPr>
        <w:t> </w:t>
      </w:r>
      <w:r w:rsidR="6B1C3039" w:rsidRPr="001453C9">
        <w:rPr>
          <w:rFonts w:ascii="Times New Roman" w:eastAsia="Times New Roman" w:hAnsi="Times New Roman" w:cs="Times New Roman"/>
          <w:color w:val="000000" w:themeColor="text1"/>
          <w:sz w:val="28"/>
          <w:szCs w:val="28"/>
        </w:rPr>
        <w:t>marta</w:t>
      </w:r>
      <w:r w:rsidR="009A52D8" w:rsidRPr="001453C9">
        <w:rPr>
          <w:rFonts w:ascii="Times New Roman" w:eastAsia="Times New Roman" w:hAnsi="Times New Roman" w:cs="Times New Roman"/>
          <w:color w:val="000000" w:themeColor="text1"/>
          <w:sz w:val="28"/>
          <w:szCs w:val="28"/>
        </w:rPr>
        <w:t>.</w:t>
      </w:r>
      <w:r w:rsidR="7C3FAE84" w:rsidRPr="001453C9">
        <w:rPr>
          <w:rFonts w:ascii="Times New Roman" w:eastAsia="Times New Roman" w:hAnsi="Times New Roman" w:cs="Times New Roman"/>
          <w:color w:val="000000" w:themeColor="text1"/>
          <w:sz w:val="28"/>
          <w:szCs w:val="28"/>
        </w:rPr>
        <w:t xml:space="preserve"> </w:t>
      </w:r>
      <w:r w:rsidR="3B78D2D7" w:rsidRPr="001453C9">
        <w:rPr>
          <w:rFonts w:ascii="Times New Roman" w:eastAsia="Times New Roman" w:hAnsi="Times New Roman" w:cs="Times New Roman"/>
          <w:color w:val="000000" w:themeColor="text1"/>
          <w:sz w:val="28"/>
          <w:szCs w:val="28"/>
        </w:rPr>
        <w:t>Šī</w:t>
      </w:r>
      <w:r w:rsidR="5755AAA3" w:rsidRPr="001453C9">
        <w:rPr>
          <w:rFonts w:ascii="Times New Roman" w:eastAsia="Times New Roman" w:hAnsi="Times New Roman" w:cs="Times New Roman"/>
          <w:color w:val="000000" w:themeColor="text1"/>
          <w:sz w:val="28"/>
          <w:szCs w:val="28"/>
        </w:rPr>
        <w:t xml:space="preserve"> </w:t>
      </w:r>
      <w:r w:rsidR="00A42C63" w:rsidRPr="001453C9">
        <w:rPr>
          <w:rFonts w:ascii="Times New Roman" w:eastAsia="Times New Roman" w:hAnsi="Times New Roman" w:cs="Times New Roman"/>
          <w:color w:val="000000" w:themeColor="text1"/>
          <w:sz w:val="28"/>
          <w:szCs w:val="28"/>
        </w:rPr>
        <w:t>e-rēķin</w:t>
      </w:r>
      <w:r w:rsidR="5755AAA3" w:rsidRPr="001453C9">
        <w:rPr>
          <w:rFonts w:ascii="Times New Roman" w:eastAsia="Times New Roman" w:hAnsi="Times New Roman" w:cs="Times New Roman"/>
          <w:color w:val="000000" w:themeColor="text1"/>
          <w:sz w:val="28"/>
          <w:szCs w:val="28"/>
        </w:rPr>
        <w:t xml:space="preserve">a forma tika </w:t>
      </w:r>
      <w:r w:rsidR="36047CDF" w:rsidRPr="001453C9">
        <w:rPr>
          <w:rFonts w:ascii="Times New Roman" w:eastAsia="Times New Roman" w:hAnsi="Times New Roman" w:cs="Times New Roman"/>
          <w:color w:val="000000" w:themeColor="text1"/>
          <w:sz w:val="28"/>
          <w:szCs w:val="28"/>
        </w:rPr>
        <w:t>iz</w:t>
      </w:r>
      <w:r w:rsidR="5755AAA3" w:rsidRPr="001453C9">
        <w:rPr>
          <w:rFonts w:ascii="Times New Roman" w:eastAsia="Times New Roman" w:hAnsi="Times New Roman" w:cs="Times New Roman"/>
          <w:color w:val="000000" w:themeColor="text1"/>
          <w:sz w:val="28"/>
          <w:szCs w:val="28"/>
        </w:rPr>
        <w:t xml:space="preserve">veidota </w:t>
      </w:r>
      <w:r w:rsidR="00432A29" w:rsidRPr="001453C9">
        <w:rPr>
          <w:rFonts w:ascii="Times New Roman" w:eastAsia="Times New Roman" w:hAnsi="Times New Roman" w:cs="Times New Roman"/>
          <w:color w:val="000000" w:themeColor="text1"/>
          <w:sz w:val="28"/>
          <w:szCs w:val="28"/>
        </w:rPr>
        <w:t xml:space="preserve">vienam </w:t>
      </w:r>
      <w:r w:rsidR="5755AAA3" w:rsidRPr="001453C9">
        <w:rPr>
          <w:rFonts w:ascii="Times New Roman" w:eastAsia="Times New Roman" w:hAnsi="Times New Roman" w:cs="Times New Roman"/>
          <w:color w:val="000000" w:themeColor="text1"/>
          <w:sz w:val="28"/>
          <w:szCs w:val="28"/>
        </w:rPr>
        <w:t>konkrētam procesam un</w:t>
      </w:r>
      <w:r w:rsidR="7B90345B" w:rsidRPr="001453C9">
        <w:rPr>
          <w:rFonts w:ascii="Times New Roman" w:eastAsia="Times New Roman" w:hAnsi="Times New Roman" w:cs="Times New Roman"/>
          <w:color w:val="000000" w:themeColor="text1"/>
          <w:sz w:val="28"/>
          <w:szCs w:val="28"/>
        </w:rPr>
        <w:t>,</w:t>
      </w:r>
      <w:r w:rsidR="5755AAA3" w:rsidRPr="001453C9">
        <w:rPr>
          <w:rFonts w:ascii="Times New Roman" w:eastAsia="Times New Roman" w:hAnsi="Times New Roman" w:cs="Times New Roman"/>
          <w:color w:val="000000" w:themeColor="text1"/>
          <w:sz w:val="28"/>
          <w:szCs w:val="28"/>
        </w:rPr>
        <w:t xml:space="preserve"> </w:t>
      </w:r>
      <w:r w:rsidR="7B90345B" w:rsidRPr="001453C9">
        <w:rPr>
          <w:rFonts w:ascii="Times New Roman" w:eastAsia="Times New Roman" w:hAnsi="Times New Roman" w:cs="Times New Roman"/>
          <w:color w:val="000000" w:themeColor="text1"/>
          <w:sz w:val="28"/>
          <w:szCs w:val="28"/>
        </w:rPr>
        <w:t>līdz</w:t>
      </w:r>
      <w:r w:rsidR="5755AAA3" w:rsidRPr="001453C9">
        <w:rPr>
          <w:rFonts w:ascii="Times New Roman" w:eastAsia="Times New Roman" w:hAnsi="Times New Roman" w:cs="Times New Roman"/>
          <w:color w:val="000000" w:themeColor="text1"/>
          <w:sz w:val="28"/>
          <w:szCs w:val="28"/>
        </w:rPr>
        <w:t xml:space="preserve"> ar </w:t>
      </w:r>
      <w:r w:rsidR="7B90345B" w:rsidRPr="001453C9">
        <w:rPr>
          <w:rFonts w:ascii="Times New Roman" w:eastAsia="Times New Roman" w:hAnsi="Times New Roman" w:cs="Times New Roman"/>
          <w:color w:val="000000" w:themeColor="text1"/>
          <w:sz w:val="28"/>
          <w:szCs w:val="28"/>
        </w:rPr>
        <w:t>to,</w:t>
      </w:r>
      <w:r w:rsidR="5755AAA3" w:rsidRPr="001453C9">
        <w:rPr>
          <w:rFonts w:ascii="Times New Roman" w:eastAsia="Times New Roman" w:hAnsi="Times New Roman" w:cs="Times New Roman"/>
          <w:color w:val="000000" w:themeColor="text1"/>
          <w:sz w:val="28"/>
          <w:szCs w:val="28"/>
        </w:rPr>
        <w:t xml:space="preserve"> nodrošin</w:t>
      </w:r>
      <w:r w:rsidR="5D300960" w:rsidRPr="001453C9">
        <w:rPr>
          <w:rFonts w:ascii="Times New Roman" w:eastAsia="Times New Roman" w:hAnsi="Times New Roman" w:cs="Times New Roman"/>
          <w:color w:val="000000" w:themeColor="text1"/>
          <w:sz w:val="28"/>
          <w:szCs w:val="28"/>
        </w:rPr>
        <w:t>āja</w:t>
      </w:r>
      <w:r w:rsidR="5755AAA3" w:rsidRPr="001453C9">
        <w:rPr>
          <w:rFonts w:ascii="Times New Roman" w:eastAsia="Times New Roman" w:hAnsi="Times New Roman" w:cs="Times New Roman"/>
          <w:color w:val="000000" w:themeColor="text1"/>
          <w:sz w:val="28"/>
          <w:szCs w:val="28"/>
        </w:rPr>
        <w:t xml:space="preserve"> tikai rēķinu ar tipu </w:t>
      </w:r>
      <w:r w:rsidR="004D11B0" w:rsidRPr="001453C9">
        <w:rPr>
          <w:rFonts w:ascii="Times New Roman" w:eastAsia="Times New Roman" w:hAnsi="Times New Roman" w:cs="Times New Roman"/>
          <w:color w:val="000000" w:themeColor="text1"/>
          <w:sz w:val="28"/>
          <w:szCs w:val="28"/>
        </w:rPr>
        <w:t>“</w:t>
      </w:r>
      <w:r w:rsidR="5755AAA3" w:rsidRPr="001453C9">
        <w:rPr>
          <w:rFonts w:ascii="Times New Roman" w:eastAsia="Times New Roman" w:hAnsi="Times New Roman" w:cs="Times New Roman"/>
          <w:color w:val="000000" w:themeColor="text1"/>
          <w:sz w:val="28"/>
          <w:szCs w:val="28"/>
        </w:rPr>
        <w:t>380</w:t>
      </w:r>
      <w:r w:rsidR="00552514" w:rsidRPr="001453C9">
        <w:rPr>
          <w:rFonts w:ascii="Times New Roman" w:eastAsia="Times New Roman" w:hAnsi="Times New Roman" w:cs="Times New Roman"/>
          <w:color w:val="000000" w:themeColor="text1"/>
          <w:sz w:val="28"/>
          <w:szCs w:val="28"/>
        </w:rPr>
        <w:t> </w:t>
      </w:r>
      <w:r w:rsidR="5755AAA3" w:rsidRPr="001453C9">
        <w:rPr>
          <w:rFonts w:ascii="Times New Roman" w:eastAsia="Times New Roman" w:hAnsi="Times New Roman" w:cs="Times New Roman"/>
          <w:color w:val="000000" w:themeColor="text1"/>
          <w:sz w:val="28"/>
          <w:szCs w:val="28"/>
        </w:rPr>
        <w:t>–</w:t>
      </w:r>
      <w:r w:rsidR="00552514" w:rsidRPr="001453C9">
        <w:rPr>
          <w:rFonts w:ascii="Times New Roman" w:eastAsia="Times New Roman" w:hAnsi="Times New Roman" w:cs="Times New Roman"/>
          <w:color w:val="000000" w:themeColor="text1"/>
          <w:sz w:val="28"/>
          <w:szCs w:val="28"/>
        </w:rPr>
        <w:t> </w:t>
      </w:r>
      <w:proofErr w:type="spellStart"/>
      <w:r w:rsidR="5755AAA3" w:rsidRPr="001453C9">
        <w:rPr>
          <w:rFonts w:ascii="Times New Roman" w:eastAsia="Times New Roman" w:hAnsi="Times New Roman" w:cs="Times New Roman"/>
          <w:color w:val="000000" w:themeColor="text1"/>
          <w:sz w:val="28"/>
          <w:szCs w:val="28"/>
        </w:rPr>
        <w:t>komercrēķins</w:t>
      </w:r>
      <w:proofErr w:type="spellEnd"/>
      <w:r w:rsidR="004D11B0" w:rsidRPr="001453C9">
        <w:rPr>
          <w:rFonts w:ascii="Times New Roman" w:eastAsia="Times New Roman" w:hAnsi="Times New Roman" w:cs="Times New Roman"/>
          <w:color w:val="000000" w:themeColor="text1"/>
          <w:sz w:val="28"/>
          <w:szCs w:val="28"/>
        </w:rPr>
        <w:t>”</w:t>
      </w:r>
      <w:r w:rsidR="5755AAA3" w:rsidRPr="001453C9">
        <w:rPr>
          <w:rFonts w:ascii="Times New Roman" w:eastAsia="Times New Roman" w:hAnsi="Times New Roman" w:cs="Times New Roman"/>
          <w:color w:val="000000" w:themeColor="text1"/>
          <w:sz w:val="28"/>
          <w:szCs w:val="28"/>
        </w:rPr>
        <w:t xml:space="preserve"> </w:t>
      </w:r>
      <w:r w:rsidR="4B811668" w:rsidRPr="001453C9">
        <w:rPr>
          <w:rFonts w:ascii="Times New Roman" w:eastAsia="Times New Roman" w:hAnsi="Times New Roman" w:cs="Times New Roman"/>
          <w:color w:val="000000" w:themeColor="text1"/>
          <w:sz w:val="28"/>
          <w:szCs w:val="28"/>
        </w:rPr>
        <w:t>sagatavošanu</w:t>
      </w:r>
      <w:r w:rsidR="5755AAA3" w:rsidRPr="001453C9">
        <w:rPr>
          <w:rFonts w:ascii="Times New Roman" w:eastAsia="Times New Roman" w:hAnsi="Times New Roman" w:cs="Times New Roman"/>
          <w:color w:val="000000" w:themeColor="text1"/>
          <w:sz w:val="28"/>
          <w:szCs w:val="28"/>
        </w:rPr>
        <w:t xml:space="preserve"> un apriti</w:t>
      </w:r>
      <w:r w:rsidR="00DD325E" w:rsidRPr="001453C9">
        <w:rPr>
          <w:rFonts w:ascii="Times New Roman" w:eastAsia="Times New Roman" w:hAnsi="Times New Roman" w:cs="Times New Roman"/>
          <w:color w:val="000000" w:themeColor="text1"/>
          <w:sz w:val="28"/>
          <w:szCs w:val="28"/>
        </w:rPr>
        <w:t>.</w:t>
      </w:r>
      <w:r w:rsidR="7E0B6BBB" w:rsidRPr="001453C9">
        <w:rPr>
          <w:rFonts w:ascii="Times New Roman" w:eastAsia="Times New Roman" w:hAnsi="Times New Roman" w:cs="Times New Roman"/>
          <w:color w:val="000000" w:themeColor="text1"/>
          <w:sz w:val="28"/>
          <w:szCs w:val="28"/>
        </w:rPr>
        <w:t xml:space="preserve"> Tobrīd</w:t>
      </w:r>
      <w:r w:rsidR="00543EE6" w:rsidRPr="001453C9">
        <w:rPr>
          <w:rFonts w:ascii="Times New Roman" w:eastAsia="Times New Roman" w:hAnsi="Times New Roman" w:cs="Times New Roman"/>
          <w:color w:val="000000" w:themeColor="text1"/>
          <w:sz w:val="28"/>
          <w:szCs w:val="28"/>
        </w:rPr>
        <w:t xml:space="preserve"> </w:t>
      </w:r>
      <w:r w:rsidR="0010120A" w:rsidRPr="001453C9">
        <w:rPr>
          <w:rFonts w:ascii="Times New Roman" w:eastAsia="Times New Roman" w:hAnsi="Times New Roman" w:cs="Times New Roman"/>
          <w:color w:val="000000" w:themeColor="text1"/>
          <w:sz w:val="28"/>
          <w:szCs w:val="28"/>
        </w:rPr>
        <w:t>nebija ieplānota</w:t>
      </w:r>
      <w:r w:rsidR="00100531" w:rsidRPr="001453C9">
        <w:rPr>
          <w:rFonts w:ascii="Times New Roman" w:eastAsia="Times New Roman" w:hAnsi="Times New Roman" w:cs="Times New Roman"/>
          <w:color w:val="000000" w:themeColor="text1"/>
          <w:sz w:val="28"/>
          <w:szCs w:val="28"/>
        </w:rPr>
        <w:t xml:space="preserve"> </w:t>
      </w:r>
      <w:r w:rsidR="5755AAA3" w:rsidRPr="001453C9">
        <w:rPr>
          <w:rFonts w:ascii="Times New Roman" w:eastAsia="Times New Roman" w:hAnsi="Times New Roman" w:cs="Times New Roman"/>
          <w:color w:val="000000" w:themeColor="text1"/>
          <w:sz w:val="28"/>
          <w:szCs w:val="28"/>
        </w:rPr>
        <w:t>iespēj</w:t>
      </w:r>
      <w:r w:rsidR="00100531" w:rsidRPr="001453C9">
        <w:rPr>
          <w:rFonts w:ascii="Times New Roman" w:eastAsia="Times New Roman" w:hAnsi="Times New Roman" w:cs="Times New Roman"/>
          <w:color w:val="000000" w:themeColor="text1"/>
          <w:sz w:val="28"/>
          <w:szCs w:val="28"/>
        </w:rPr>
        <w:t>a</w:t>
      </w:r>
      <w:r w:rsidR="5755AAA3" w:rsidRPr="001453C9">
        <w:rPr>
          <w:rFonts w:ascii="Times New Roman" w:eastAsia="Times New Roman" w:hAnsi="Times New Roman" w:cs="Times New Roman"/>
          <w:color w:val="000000" w:themeColor="text1"/>
          <w:sz w:val="28"/>
          <w:szCs w:val="28"/>
        </w:rPr>
        <w:t xml:space="preserve"> sagatavot citus </w:t>
      </w:r>
      <w:r w:rsidR="3DA66D1B" w:rsidRPr="001453C9">
        <w:rPr>
          <w:rFonts w:ascii="Times New Roman" w:eastAsia="Times New Roman" w:hAnsi="Times New Roman" w:cs="Times New Roman"/>
          <w:color w:val="000000" w:themeColor="text1"/>
          <w:sz w:val="28"/>
          <w:szCs w:val="28"/>
        </w:rPr>
        <w:t>28</w:t>
      </w:r>
      <w:r w:rsidR="00552514" w:rsidRPr="001453C9">
        <w:rPr>
          <w:rFonts w:ascii="Times New Roman" w:eastAsia="Times New Roman" w:hAnsi="Times New Roman" w:cs="Times New Roman"/>
          <w:color w:val="000000" w:themeColor="text1"/>
          <w:sz w:val="28"/>
          <w:szCs w:val="28"/>
        </w:rPr>
        <w:t> </w:t>
      </w:r>
      <w:r w:rsidR="00A42C63" w:rsidRPr="001453C9">
        <w:rPr>
          <w:rFonts w:ascii="Times New Roman" w:eastAsia="Times New Roman" w:hAnsi="Times New Roman" w:cs="Times New Roman"/>
          <w:color w:val="000000" w:themeColor="text1"/>
          <w:sz w:val="28"/>
          <w:szCs w:val="28"/>
        </w:rPr>
        <w:t>e-rēķin</w:t>
      </w:r>
      <w:r w:rsidR="5755AAA3" w:rsidRPr="001453C9">
        <w:rPr>
          <w:rFonts w:ascii="Times New Roman" w:eastAsia="Times New Roman" w:hAnsi="Times New Roman" w:cs="Times New Roman"/>
          <w:color w:val="000000" w:themeColor="text1"/>
          <w:sz w:val="28"/>
          <w:szCs w:val="28"/>
        </w:rPr>
        <w:t>u tipus, tostarp kredītrēķinus</w:t>
      </w:r>
      <w:r w:rsidR="627162F8" w:rsidRPr="001453C9">
        <w:rPr>
          <w:rFonts w:ascii="Times New Roman" w:eastAsia="Times New Roman" w:hAnsi="Times New Roman" w:cs="Times New Roman"/>
          <w:color w:val="000000" w:themeColor="text1"/>
          <w:sz w:val="28"/>
          <w:szCs w:val="28"/>
        </w:rPr>
        <w:t xml:space="preserve">, </w:t>
      </w:r>
      <w:r w:rsidR="7AD11805" w:rsidRPr="001453C9">
        <w:rPr>
          <w:rFonts w:ascii="Times New Roman" w:eastAsia="Times New Roman" w:hAnsi="Times New Roman" w:cs="Times New Roman"/>
          <w:color w:val="000000" w:themeColor="text1"/>
          <w:sz w:val="28"/>
          <w:szCs w:val="28"/>
        </w:rPr>
        <w:t>avansa rēķinus</w:t>
      </w:r>
      <w:r w:rsidR="6F17DB3E" w:rsidRPr="001453C9">
        <w:rPr>
          <w:rFonts w:ascii="Times New Roman" w:eastAsia="Times New Roman" w:hAnsi="Times New Roman" w:cs="Times New Roman"/>
          <w:color w:val="000000" w:themeColor="text1"/>
          <w:sz w:val="28"/>
          <w:szCs w:val="28"/>
        </w:rPr>
        <w:t>, faktūrrēķinus</w:t>
      </w:r>
      <w:r w:rsidR="3DA66D1B" w:rsidRPr="001453C9">
        <w:rPr>
          <w:rFonts w:ascii="Times New Roman" w:eastAsia="Times New Roman" w:hAnsi="Times New Roman" w:cs="Times New Roman"/>
          <w:color w:val="000000" w:themeColor="text1"/>
          <w:sz w:val="28"/>
          <w:szCs w:val="28"/>
        </w:rPr>
        <w:t xml:space="preserve"> (skat. </w:t>
      </w:r>
      <w:r w:rsidR="00A42C63" w:rsidRPr="001453C9">
        <w:rPr>
          <w:rFonts w:ascii="Times New Roman" w:eastAsia="Times New Roman" w:hAnsi="Times New Roman" w:cs="Times New Roman"/>
          <w:sz w:val="28"/>
          <w:szCs w:val="28"/>
        </w:rPr>
        <w:t>e-rēķin</w:t>
      </w:r>
      <w:r w:rsidR="3DA66D1B" w:rsidRPr="001453C9">
        <w:rPr>
          <w:rFonts w:ascii="Times New Roman" w:eastAsia="Times New Roman" w:hAnsi="Times New Roman" w:cs="Times New Roman"/>
          <w:sz w:val="28"/>
          <w:szCs w:val="28"/>
        </w:rPr>
        <w:t>u tipu klasifikator</w:t>
      </w:r>
      <w:r w:rsidR="26B12DBA" w:rsidRPr="001453C9">
        <w:rPr>
          <w:rFonts w:ascii="Times New Roman" w:eastAsia="Times New Roman" w:hAnsi="Times New Roman" w:cs="Times New Roman"/>
          <w:sz w:val="28"/>
          <w:szCs w:val="28"/>
        </w:rPr>
        <w:t>u</w:t>
      </w:r>
      <w:r w:rsidR="00BE15D6" w:rsidRPr="001453C9">
        <w:rPr>
          <w:rStyle w:val="FootnoteReference"/>
          <w:rFonts w:ascii="Times New Roman" w:hAnsi="Times New Roman" w:cs="Times New Roman"/>
          <w:sz w:val="28"/>
          <w:szCs w:val="28"/>
        </w:rPr>
        <w:footnoteReference w:id="7"/>
      </w:r>
      <w:r w:rsidR="3DA66D1B" w:rsidRPr="001453C9">
        <w:rPr>
          <w:rFonts w:ascii="Times New Roman" w:eastAsia="Times New Roman" w:hAnsi="Times New Roman" w:cs="Times New Roman"/>
          <w:color w:val="000000" w:themeColor="text1"/>
          <w:sz w:val="28"/>
          <w:szCs w:val="28"/>
        </w:rPr>
        <w:t>)</w:t>
      </w:r>
      <w:r w:rsidR="5755AAA3" w:rsidRPr="001453C9">
        <w:rPr>
          <w:rFonts w:ascii="Times New Roman" w:eastAsia="Times New Roman" w:hAnsi="Times New Roman" w:cs="Times New Roman"/>
          <w:color w:val="000000" w:themeColor="text1"/>
          <w:sz w:val="28"/>
          <w:szCs w:val="28"/>
        </w:rPr>
        <w:t>.</w:t>
      </w:r>
      <w:r w:rsidR="3A7C3024" w:rsidRPr="001453C9">
        <w:rPr>
          <w:rFonts w:ascii="Times New Roman" w:eastAsia="Times New Roman" w:hAnsi="Times New Roman" w:cs="Times New Roman"/>
          <w:color w:val="000000" w:themeColor="text1"/>
          <w:sz w:val="28"/>
          <w:szCs w:val="28"/>
        </w:rPr>
        <w:t xml:space="preserve"> </w:t>
      </w:r>
      <w:r w:rsidR="00391ED3" w:rsidRPr="001453C9">
        <w:rPr>
          <w:rFonts w:ascii="Times New Roman" w:eastAsia="Times New Roman" w:hAnsi="Times New Roman" w:cs="Times New Roman"/>
          <w:color w:val="000000" w:themeColor="text1"/>
          <w:sz w:val="28"/>
          <w:szCs w:val="28"/>
        </w:rPr>
        <w:t>Tāpat ne</w:t>
      </w:r>
      <w:r w:rsidR="29D36D45" w:rsidRPr="001453C9">
        <w:rPr>
          <w:rFonts w:ascii="Times New Roman" w:eastAsia="Times New Roman" w:hAnsi="Times New Roman" w:cs="Times New Roman"/>
          <w:color w:val="000000" w:themeColor="text1"/>
          <w:sz w:val="28"/>
          <w:szCs w:val="28"/>
        </w:rPr>
        <w:t>bija</w:t>
      </w:r>
      <w:r w:rsidR="00391ED3" w:rsidRPr="001453C9">
        <w:rPr>
          <w:rFonts w:ascii="Times New Roman" w:eastAsia="Times New Roman" w:hAnsi="Times New Roman" w:cs="Times New Roman"/>
          <w:color w:val="000000" w:themeColor="text1"/>
          <w:sz w:val="28"/>
          <w:szCs w:val="28"/>
        </w:rPr>
        <w:t xml:space="preserve"> </w:t>
      </w:r>
      <w:r w:rsidR="0689E17B" w:rsidRPr="001453C9">
        <w:rPr>
          <w:rFonts w:ascii="Times New Roman" w:eastAsia="Times New Roman" w:hAnsi="Times New Roman" w:cs="Times New Roman"/>
          <w:color w:val="000000" w:themeColor="text1"/>
          <w:sz w:val="28"/>
          <w:szCs w:val="28"/>
        </w:rPr>
        <w:t xml:space="preserve">paredzēta arī </w:t>
      </w:r>
      <w:r w:rsidR="00420465" w:rsidRPr="001453C9">
        <w:rPr>
          <w:rFonts w:ascii="Times New Roman" w:eastAsia="Times New Roman" w:hAnsi="Times New Roman" w:cs="Times New Roman"/>
          <w:color w:val="000000" w:themeColor="text1"/>
          <w:sz w:val="28"/>
          <w:szCs w:val="28"/>
        </w:rPr>
        <w:t>pilnvērtīg</w:t>
      </w:r>
      <w:r w:rsidR="34C17362" w:rsidRPr="001453C9">
        <w:rPr>
          <w:rFonts w:ascii="Times New Roman" w:eastAsia="Times New Roman" w:hAnsi="Times New Roman" w:cs="Times New Roman"/>
          <w:color w:val="000000" w:themeColor="text1"/>
          <w:sz w:val="28"/>
          <w:szCs w:val="28"/>
        </w:rPr>
        <w:t>a</w:t>
      </w:r>
      <w:r w:rsidR="00420465" w:rsidRPr="001453C9">
        <w:rPr>
          <w:rFonts w:ascii="Times New Roman" w:eastAsia="Times New Roman" w:hAnsi="Times New Roman" w:cs="Times New Roman"/>
          <w:color w:val="000000" w:themeColor="text1"/>
          <w:sz w:val="28"/>
          <w:szCs w:val="28"/>
        </w:rPr>
        <w:t xml:space="preserve"> un pareiz</w:t>
      </w:r>
      <w:r w:rsidR="35CD29B3" w:rsidRPr="001453C9">
        <w:rPr>
          <w:rFonts w:ascii="Times New Roman" w:eastAsia="Times New Roman" w:hAnsi="Times New Roman" w:cs="Times New Roman"/>
          <w:color w:val="000000" w:themeColor="text1"/>
          <w:sz w:val="28"/>
          <w:szCs w:val="28"/>
        </w:rPr>
        <w:t>a</w:t>
      </w:r>
      <w:r w:rsidR="00420465" w:rsidRPr="001453C9">
        <w:rPr>
          <w:rFonts w:ascii="Times New Roman" w:eastAsia="Times New Roman" w:hAnsi="Times New Roman" w:cs="Times New Roman"/>
          <w:color w:val="000000" w:themeColor="text1"/>
          <w:sz w:val="28"/>
          <w:szCs w:val="28"/>
        </w:rPr>
        <w:t xml:space="preserve"> citu </w:t>
      </w:r>
      <w:r w:rsidR="009414A9" w:rsidRPr="001453C9">
        <w:rPr>
          <w:rFonts w:ascii="Times New Roman" w:eastAsia="Times New Roman" w:hAnsi="Times New Roman" w:cs="Times New Roman"/>
          <w:color w:val="000000" w:themeColor="text1"/>
          <w:sz w:val="28"/>
          <w:szCs w:val="28"/>
        </w:rPr>
        <w:t>nepieciešamo klasifikator</w:t>
      </w:r>
      <w:r w:rsidR="65D254C6" w:rsidRPr="001453C9">
        <w:rPr>
          <w:rFonts w:ascii="Times New Roman" w:eastAsia="Times New Roman" w:hAnsi="Times New Roman" w:cs="Times New Roman"/>
          <w:color w:val="000000" w:themeColor="text1"/>
          <w:sz w:val="28"/>
          <w:szCs w:val="28"/>
        </w:rPr>
        <w:t>a</w:t>
      </w:r>
      <w:r w:rsidR="009414A9" w:rsidRPr="001453C9">
        <w:rPr>
          <w:rFonts w:ascii="Times New Roman" w:eastAsia="Times New Roman" w:hAnsi="Times New Roman" w:cs="Times New Roman"/>
          <w:color w:val="000000" w:themeColor="text1"/>
          <w:sz w:val="28"/>
          <w:szCs w:val="28"/>
        </w:rPr>
        <w:t xml:space="preserve"> vērtību izmantošan</w:t>
      </w:r>
      <w:r w:rsidR="38810AB3" w:rsidRPr="001453C9">
        <w:rPr>
          <w:rFonts w:ascii="Times New Roman" w:eastAsia="Times New Roman" w:hAnsi="Times New Roman" w:cs="Times New Roman"/>
          <w:color w:val="000000" w:themeColor="text1"/>
          <w:sz w:val="28"/>
          <w:szCs w:val="28"/>
        </w:rPr>
        <w:t>a</w:t>
      </w:r>
      <w:r w:rsidR="00A47234" w:rsidRPr="001453C9">
        <w:rPr>
          <w:rFonts w:ascii="Times New Roman" w:eastAsia="Times New Roman" w:hAnsi="Times New Roman" w:cs="Times New Roman"/>
          <w:color w:val="000000" w:themeColor="text1"/>
          <w:sz w:val="28"/>
          <w:szCs w:val="28"/>
        </w:rPr>
        <w:t>,</w:t>
      </w:r>
      <w:r w:rsidR="5755AAA3" w:rsidRPr="001453C9">
        <w:rPr>
          <w:rFonts w:ascii="Times New Roman" w:eastAsia="Times New Roman" w:hAnsi="Times New Roman" w:cs="Times New Roman"/>
          <w:color w:val="000000" w:themeColor="text1"/>
          <w:sz w:val="28"/>
          <w:szCs w:val="28"/>
        </w:rPr>
        <w:t xml:space="preserve"> </w:t>
      </w:r>
      <w:r w:rsidR="0029335C" w:rsidRPr="001453C9">
        <w:rPr>
          <w:rFonts w:ascii="Times New Roman" w:eastAsia="Times New Roman" w:hAnsi="Times New Roman" w:cs="Times New Roman"/>
          <w:color w:val="000000" w:themeColor="text1"/>
          <w:sz w:val="28"/>
          <w:szCs w:val="28"/>
        </w:rPr>
        <w:t>kas noteikt</w:t>
      </w:r>
      <w:r w:rsidR="412D5BC0" w:rsidRPr="001453C9">
        <w:rPr>
          <w:rFonts w:ascii="Times New Roman" w:eastAsia="Times New Roman" w:hAnsi="Times New Roman" w:cs="Times New Roman"/>
          <w:color w:val="000000" w:themeColor="text1"/>
          <w:sz w:val="28"/>
          <w:szCs w:val="28"/>
        </w:rPr>
        <w:t>a</w:t>
      </w:r>
      <w:r w:rsidR="0029335C" w:rsidRPr="001453C9">
        <w:rPr>
          <w:rFonts w:ascii="Times New Roman" w:eastAsia="Times New Roman" w:hAnsi="Times New Roman" w:cs="Times New Roman"/>
          <w:color w:val="000000" w:themeColor="text1"/>
          <w:sz w:val="28"/>
          <w:szCs w:val="28"/>
        </w:rPr>
        <w:t xml:space="preserve"> </w:t>
      </w:r>
      <w:r w:rsidR="5755AAA3" w:rsidRPr="001453C9">
        <w:rPr>
          <w:rFonts w:ascii="Times New Roman" w:eastAsia="Times New Roman" w:hAnsi="Times New Roman" w:cs="Times New Roman"/>
          <w:color w:val="000000" w:themeColor="text1"/>
          <w:sz w:val="28"/>
          <w:szCs w:val="28"/>
        </w:rPr>
        <w:t>standart</w:t>
      </w:r>
      <w:r w:rsidR="0029335C" w:rsidRPr="001453C9">
        <w:rPr>
          <w:rFonts w:ascii="Times New Roman" w:eastAsia="Times New Roman" w:hAnsi="Times New Roman" w:cs="Times New Roman"/>
          <w:color w:val="000000" w:themeColor="text1"/>
          <w:sz w:val="28"/>
          <w:szCs w:val="28"/>
        </w:rPr>
        <w:t>ā</w:t>
      </w:r>
      <w:r w:rsidR="00B373B1" w:rsidRPr="001453C9">
        <w:rPr>
          <w:rFonts w:ascii="Times New Roman" w:eastAsia="Times New Roman" w:hAnsi="Times New Roman" w:cs="Times New Roman"/>
          <w:color w:val="000000" w:themeColor="text1"/>
          <w:sz w:val="28"/>
          <w:szCs w:val="28"/>
        </w:rPr>
        <w:t>.</w:t>
      </w:r>
    </w:p>
    <w:p w14:paraId="55965444" w14:textId="0D177331" w:rsidR="7C134787" w:rsidRPr="001453C9" w:rsidRDefault="5755AAA3" w:rsidP="006F4431">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lastRenderedPageBreak/>
        <w:t>Pašreizējā</w:t>
      </w:r>
      <w:r w:rsidR="7BF17D22" w:rsidRPr="001453C9">
        <w:rPr>
          <w:rFonts w:ascii="Times New Roman" w:eastAsia="Times New Roman" w:hAnsi="Times New Roman" w:cs="Times New Roman"/>
          <w:color w:val="000000" w:themeColor="text1"/>
          <w:sz w:val="28"/>
          <w:szCs w:val="28"/>
        </w:rPr>
        <w:t xml:space="preserve"> </w:t>
      </w:r>
      <w:r w:rsidR="00A42C63" w:rsidRPr="001453C9">
        <w:rPr>
          <w:rFonts w:ascii="Times New Roman" w:eastAsia="Times New Roman" w:hAnsi="Times New Roman" w:cs="Times New Roman"/>
          <w:color w:val="000000" w:themeColor="text1"/>
          <w:sz w:val="28"/>
          <w:szCs w:val="28"/>
        </w:rPr>
        <w:t>e-rēķin</w:t>
      </w:r>
      <w:r w:rsidR="7BF17D22" w:rsidRPr="001453C9">
        <w:rPr>
          <w:rFonts w:ascii="Times New Roman" w:eastAsia="Times New Roman" w:hAnsi="Times New Roman" w:cs="Times New Roman"/>
          <w:color w:val="000000" w:themeColor="text1"/>
          <w:sz w:val="28"/>
          <w:szCs w:val="28"/>
        </w:rPr>
        <w:t>a</w:t>
      </w:r>
      <w:r w:rsidRPr="001453C9">
        <w:rPr>
          <w:rFonts w:ascii="Times New Roman" w:eastAsia="Times New Roman" w:hAnsi="Times New Roman" w:cs="Times New Roman"/>
          <w:color w:val="000000" w:themeColor="text1"/>
          <w:sz w:val="28"/>
          <w:szCs w:val="28"/>
        </w:rPr>
        <w:t xml:space="preserve"> forma </w:t>
      </w:r>
      <w:r w:rsidR="369D8436" w:rsidRPr="001453C9">
        <w:rPr>
          <w:rFonts w:ascii="Times New Roman" w:eastAsia="Times New Roman" w:hAnsi="Times New Roman" w:cs="Times New Roman"/>
          <w:color w:val="000000" w:themeColor="text1"/>
          <w:sz w:val="28"/>
          <w:szCs w:val="28"/>
        </w:rPr>
        <w:t>Latvija.gov.lv</w:t>
      </w:r>
      <w:r w:rsidRPr="001453C9">
        <w:rPr>
          <w:rFonts w:ascii="Times New Roman" w:eastAsia="Times New Roman" w:hAnsi="Times New Roman" w:cs="Times New Roman"/>
          <w:color w:val="000000" w:themeColor="text1"/>
          <w:sz w:val="28"/>
          <w:szCs w:val="28"/>
        </w:rPr>
        <w:t xml:space="preserve"> arī nesniedz iespēju </w:t>
      </w:r>
      <w:r w:rsidR="7EDFC7DB" w:rsidRPr="001453C9">
        <w:rPr>
          <w:rFonts w:ascii="Times New Roman" w:eastAsia="Times New Roman" w:hAnsi="Times New Roman" w:cs="Times New Roman"/>
          <w:color w:val="000000" w:themeColor="text1"/>
          <w:sz w:val="28"/>
          <w:szCs w:val="28"/>
        </w:rPr>
        <w:t>uzņēmumiem</w:t>
      </w:r>
      <w:r w:rsidRPr="001453C9">
        <w:rPr>
          <w:rFonts w:ascii="Times New Roman" w:eastAsia="Times New Roman" w:hAnsi="Times New Roman" w:cs="Times New Roman"/>
          <w:color w:val="000000" w:themeColor="text1"/>
          <w:sz w:val="28"/>
          <w:szCs w:val="28"/>
        </w:rPr>
        <w:t xml:space="preserve"> iekļaut citu būtisku informāciju, piemēram, struktūrvienības informāciju </w:t>
      </w:r>
      <w:r w:rsidR="657FC579" w:rsidRPr="001453C9">
        <w:rPr>
          <w:rFonts w:ascii="Times New Roman" w:eastAsia="Times New Roman" w:hAnsi="Times New Roman" w:cs="Times New Roman"/>
          <w:color w:val="000000" w:themeColor="text1"/>
          <w:sz w:val="28"/>
          <w:szCs w:val="28"/>
        </w:rPr>
        <w:t>un</w:t>
      </w:r>
      <w:r w:rsidRPr="001453C9">
        <w:rPr>
          <w:rFonts w:ascii="Times New Roman" w:eastAsia="Times New Roman" w:hAnsi="Times New Roman" w:cs="Times New Roman"/>
          <w:color w:val="000000" w:themeColor="text1"/>
          <w:sz w:val="28"/>
          <w:szCs w:val="28"/>
        </w:rPr>
        <w:t xml:space="preserve"> preču artikulus. </w:t>
      </w:r>
      <w:r w:rsidR="2A65B7AD" w:rsidRPr="001453C9">
        <w:rPr>
          <w:rFonts w:ascii="Times New Roman" w:eastAsia="Times New Roman" w:hAnsi="Times New Roman" w:cs="Times New Roman"/>
          <w:color w:val="000000" w:themeColor="text1"/>
          <w:sz w:val="28"/>
          <w:szCs w:val="28"/>
        </w:rPr>
        <w:t xml:space="preserve">Gan pārējo </w:t>
      </w:r>
      <w:r w:rsidR="00A42C63" w:rsidRPr="001453C9">
        <w:rPr>
          <w:rFonts w:ascii="Times New Roman" w:eastAsia="Times New Roman" w:hAnsi="Times New Roman" w:cs="Times New Roman"/>
          <w:color w:val="000000" w:themeColor="text1"/>
          <w:sz w:val="28"/>
          <w:szCs w:val="28"/>
        </w:rPr>
        <w:t>e-rēķin</w:t>
      </w:r>
      <w:r w:rsidR="64BB31B1" w:rsidRPr="001453C9">
        <w:rPr>
          <w:rFonts w:ascii="Times New Roman" w:eastAsia="Times New Roman" w:hAnsi="Times New Roman" w:cs="Times New Roman"/>
          <w:color w:val="000000" w:themeColor="text1"/>
          <w:sz w:val="28"/>
          <w:szCs w:val="28"/>
        </w:rPr>
        <w:t>u</w:t>
      </w:r>
      <w:r w:rsidR="2A65B7AD" w:rsidRPr="001453C9">
        <w:rPr>
          <w:rFonts w:ascii="Times New Roman" w:eastAsia="Times New Roman" w:hAnsi="Times New Roman" w:cs="Times New Roman"/>
          <w:color w:val="000000" w:themeColor="text1"/>
          <w:sz w:val="28"/>
          <w:szCs w:val="28"/>
        </w:rPr>
        <w:t xml:space="preserve"> tipu, gan minēto</w:t>
      </w:r>
      <w:r w:rsidRPr="001453C9">
        <w:rPr>
          <w:rFonts w:ascii="Times New Roman" w:eastAsia="Times New Roman" w:hAnsi="Times New Roman" w:cs="Times New Roman"/>
          <w:color w:val="000000" w:themeColor="text1"/>
          <w:sz w:val="28"/>
          <w:szCs w:val="28"/>
        </w:rPr>
        <w:t xml:space="preserve"> lauku ieviešana ir ieplānota</w:t>
      </w:r>
      <w:r w:rsidR="7FCA1BA9" w:rsidRPr="001453C9">
        <w:rPr>
          <w:rFonts w:ascii="Times New Roman" w:eastAsia="Times New Roman" w:hAnsi="Times New Roman" w:cs="Times New Roman"/>
          <w:color w:val="000000" w:themeColor="text1"/>
          <w:sz w:val="28"/>
          <w:szCs w:val="28"/>
        </w:rPr>
        <w:t xml:space="preserve"> un tiks īstenota līdz 2026.</w:t>
      </w:r>
      <w:r w:rsidR="00552514" w:rsidRPr="001453C9">
        <w:rPr>
          <w:rFonts w:ascii="Times New Roman" w:eastAsia="Times New Roman" w:hAnsi="Times New Roman" w:cs="Times New Roman"/>
          <w:color w:val="000000" w:themeColor="text1"/>
          <w:sz w:val="28"/>
          <w:szCs w:val="28"/>
        </w:rPr>
        <w:t> </w:t>
      </w:r>
      <w:r w:rsidR="53C4B00B" w:rsidRPr="001453C9">
        <w:rPr>
          <w:rFonts w:ascii="Times New Roman" w:eastAsia="Times New Roman" w:hAnsi="Times New Roman" w:cs="Times New Roman"/>
          <w:color w:val="000000" w:themeColor="text1"/>
          <w:sz w:val="28"/>
          <w:szCs w:val="28"/>
        </w:rPr>
        <w:t>g</w:t>
      </w:r>
      <w:r w:rsidR="7FCA1BA9" w:rsidRPr="001453C9">
        <w:rPr>
          <w:rFonts w:ascii="Times New Roman" w:eastAsia="Times New Roman" w:hAnsi="Times New Roman" w:cs="Times New Roman"/>
          <w:color w:val="000000" w:themeColor="text1"/>
          <w:sz w:val="28"/>
          <w:szCs w:val="28"/>
        </w:rPr>
        <w:t>ada 1.</w:t>
      </w:r>
      <w:r w:rsidR="00552514" w:rsidRPr="001453C9">
        <w:rPr>
          <w:rFonts w:ascii="Times New Roman" w:eastAsia="Times New Roman" w:hAnsi="Times New Roman" w:cs="Times New Roman"/>
          <w:color w:val="000000" w:themeColor="text1"/>
          <w:sz w:val="28"/>
          <w:szCs w:val="28"/>
        </w:rPr>
        <w:t> </w:t>
      </w:r>
      <w:r w:rsidR="7FCA1BA9" w:rsidRPr="001453C9">
        <w:rPr>
          <w:rFonts w:ascii="Times New Roman" w:eastAsia="Times New Roman" w:hAnsi="Times New Roman" w:cs="Times New Roman"/>
          <w:color w:val="000000" w:themeColor="text1"/>
          <w:sz w:val="28"/>
          <w:szCs w:val="28"/>
        </w:rPr>
        <w:t>janvārim</w:t>
      </w:r>
      <w:r w:rsidRPr="001453C9">
        <w:rPr>
          <w:rFonts w:ascii="Times New Roman" w:eastAsia="Times New Roman" w:hAnsi="Times New Roman" w:cs="Times New Roman"/>
          <w:color w:val="000000" w:themeColor="text1"/>
          <w:sz w:val="28"/>
          <w:szCs w:val="28"/>
        </w:rPr>
        <w:t>, t</w:t>
      </w:r>
      <w:r w:rsidR="2929FFB8" w:rsidRPr="001453C9">
        <w:rPr>
          <w:rFonts w:ascii="Times New Roman" w:eastAsia="Times New Roman" w:hAnsi="Times New Roman" w:cs="Times New Roman"/>
          <w:color w:val="000000" w:themeColor="text1"/>
          <w:sz w:val="28"/>
          <w:szCs w:val="28"/>
        </w:rPr>
        <w:t>omēr</w:t>
      </w:r>
      <w:r w:rsidRPr="001453C9">
        <w:rPr>
          <w:rFonts w:ascii="Times New Roman" w:eastAsia="Times New Roman" w:hAnsi="Times New Roman" w:cs="Times New Roman"/>
          <w:color w:val="000000" w:themeColor="text1"/>
          <w:sz w:val="28"/>
          <w:szCs w:val="28"/>
        </w:rPr>
        <w:t xml:space="preserve"> </w:t>
      </w:r>
      <w:r w:rsidR="4775F157" w:rsidRPr="001453C9">
        <w:rPr>
          <w:rFonts w:ascii="Times New Roman" w:eastAsia="Times New Roman" w:hAnsi="Times New Roman" w:cs="Times New Roman"/>
          <w:color w:val="000000" w:themeColor="text1"/>
          <w:sz w:val="28"/>
          <w:szCs w:val="28"/>
        </w:rPr>
        <w:t>uzņēmumiem</w:t>
      </w:r>
      <w:r w:rsidRPr="001453C9">
        <w:rPr>
          <w:rFonts w:ascii="Times New Roman" w:eastAsia="Times New Roman" w:hAnsi="Times New Roman" w:cs="Times New Roman"/>
          <w:color w:val="000000" w:themeColor="text1"/>
          <w:sz w:val="28"/>
          <w:szCs w:val="28"/>
        </w:rPr>
        <w:t xml:space="preserve"> ir nepieciešams</w:t>
      </w:r>
      <w:r w:rsidR="5E79E410" w:rsidRPr="001453C9">
        <w:rPr>
          <w:rFonts w:ascii="Times New Roman" w:eastAsia="Times New Roman" w:hAnsi="Times New Roman" w:cs="Times New Roman"/>
          <w:color w:val="000000" w:themeColor="text1"/>
          <w:sz w:val="28"/>
          <w:szCs w:val="28"/>
        </w:rPr>
        <w:t xml:space="preserve"> </w:t>
      </w:r>
      <w:r w:rsidR="43EF5CD0" w:rsidRPr="001453C9">
        <w:rPr>
          <w:rFonts w:ascii="Times New Roman" w:eastAsia="Times New Roman" w:hAnsi="Times New Roman" w:cs="Times New Roman"/>
          <w:color w:val="000000" w:themeColor="text1"/>
          <w:sz w:val="28"/>
          <w:szCs w:val="28"/>
        </w:rPr>
        <w:t>arī</w:t>
      </w:r>
      <w:r w:rsidRPr="001453C9">
        <w:rPr>
          <w:rFonts w:ascii="Times New Roman" w:eastAsia="Times New Roman" w:hAnsi="Times New Roman" w:cs="Times New Roman"/>
          <w:color w:val="000000" w:themeColor="text1"/>
          <w:sz w:val="28"/>
          <w:szCs w:val="28"/>
        </w:rPr>
        <w:t xml:space="preserve"> laik</w:t>
      </w:r>
      <w:r w:rsidR="4C3E0058" w:rsidRPr="001453C9">
        <w:rPr>
          <w:rFonts w:ascii="Times New Roman" w:eastAsia="Times New Roman" w:hAnsi="Times New Roman" w:cs="Times New Roman"/>
          <w:color w:val="000000" w:themeColor="text1"/>
          <w:sz w:val="28"/>
          <w:szCs w:val="28"/>
        </w:rPr>
        <w:t>s</w:t>
      </w:r>
      <w:r w:rsidRPr="001453C9">
        <w:rPr>
          <w:rFonts w:ascii="Times New Roman" w:eastAsia="Times New Roman" w:hAnsi="Times New Roman" w:cs="Times New Roman"/>
          <w:color w:val="000000" w:themeColor="text1"/>
          <w:sz w:val="28"/>
          <w:szCs w:val="28"/>
        </w:rPr>
        <w:t xml:space="preserve"> </w:t>
      </w:r>
      <w:r w:rsidR="5DB12D15" w:rsidRPr="001453C9">
        <w:rPr>
          <w:rFonts w:ascii="Times New Roman" w:eastAsia="Times New Roman" w:hAnsi="Times New Roman" w:cs="Times New Roman"/>
          <w:color w:val="000000" w:themeColor="text1"/>
          <w:sz w:val="28"/>
          <w:szCs w:val="28"/>
        </w:rPr>
        <w:t xml:space="preserve">lai </w:t>
      </w:r>
      <w:r w:rsidRPr="001453C9">
        <w:rPr>
          <w:rFonts w:ascii="Times New Roman" w:eastAsia="Times New Roman" w:hAnsi="Times New Roman" w:cs="Times New Roman"/>
          <w:color w:val="000000" w:themeColor="text1"/>
          <w:sz w:val="28"/>
          <w:szCs w:val="28"/>
        </w:rPr>
        <w:t>iepazīt</w:t>
      </w:r>
      <w:r w:rsidR="6267401D" w:rsidRPr="001453C9">
        <w:rPr>
          <w:rFonts w:ascii="Times New Roman" w:eastAsia="Times New Roman" w:hAnsi="Times New Roman" w:cs="Times New Roman"/>
          <w:color w:val="000000" w:themeColor="text1"/>
          <w:sz w:val="28"/>
          <w:szCs w:val="28"/>
        </w:rPr>
        <w:t>u</w:t>
      </w:r>
      <w:r w:rsidRPr="001453C9">
        <w:rPr>
          <w:rFonts w:ascii="Times New Roman" w:eastAsia="Times New Roman" w:hAnsi="Times New Roman" w:cs="Times New Roman"/>
          <w:color w:val="000000" w:themeColor="text1"/>
          <w:sz w:val="28"/>
          <w:szCs w:val="28"/>
        </w:rPr>
        <w:t xml:space="preserve"> un izprast</w:t>
      </w:r>
      <w:r w:rsidR="46948BB9" w:rsidRPr="001453C9">
        <w:rPr>
          <w:rFonts w:ascii="Times New Roman" w:eastAsia="Times New Roman" w:hAnsi="Times New Roman" w:cs="Times New Roman"/>
          <w:color w:val="000000" w:themeColor="text1"/>
          <w:sz w:val="28"/>
          <w:szCs w:val="28"/>
        </w:rPr>
        <w:t>u</w:t>
      </w:r>
      <w:r w:rsidRPr="001453C9">
        <w:rPr>
          <w:rFonts w:ascii="Times New Roman" w:eastAsia="Times New Roman" w:hAnsi="Times New Roman" w:cs="Times New Roman"/>
          <w:color w:val="000000" w:themeColor="text1"/>
          <w:sz w:val="28"/>
          <w:szCs w:val="28"/>
        </w:rPr>
        <w:t xml:space="preserve"> jauno risinājumu.</w:t>
      </w:r>
      <w:r w:rsidR="00AF6C67" w:rsidRPr="001453C9">
        <w:rPr>
          <w:rFonts w:ascii="Times New Roman" w:eastAsia="Times New Roman" w:hAnsi="Times New Roman" w:cs="Times New Roman"/>
          <w:sz w:val="28"/>
          <w:szCs w:val="28"/>
        </w:rPr>
        <w:t xml:space="preserve"> </w:t>
      </w:r>
      <w:r w:rsidRPr="001453C9">
        <w:rPr>
          <w:rFonts w:ascii="Times New Roman" w:eastAsia="Times New Roman" w:hAnsi="Times New Roman" w:cs="Times New Roman"/>
          <w:color w:val="000000" w:themeColor="text1"/>
          <w:sz w:val="28"/>
          <w:szCs w:val="28"/>
        </w:rPr>
        <w:t xml:space="preserve">Būtiski ir nodrošināt pietiekamu laiku arī </w:t>
      </w:r>
      <w:r w:rsidR="13A18036" w:rsidRPr="001453C9">
        <w:rPr>
          <w:rFonts w:ascii="Times New Roman" w:eastAsia="Times New Roman" w:hAnsi="Times New Roman" w:cs="Times New Roman"/>
          <w:color w:val="000000" w:themeColor="text1"/>
          <w:sz w:val="28"/>
          <w:szCs w:val="28"/>
        </w:rPr>
        <w:t>sagatavoto</w:t>
      </w:r>
      <w:r w:rsidRPr="001453C9">
        <w:rPr>
          <w:rFonts w:ascii="Times New Roman" w:eastAsia="Times New Roman" w:hAnsi="Times New Roman" w:cs="Times New Roman"/>
          <w:color w:val="000000" w:themeColor="text1"/>
          <w:sz w:val="28"/>
          <w:szCs w:val="28"/>
        </w:rPr>
        <w:t xml:space="preserve"> informatīvo, izglītojošo un tehnisko materiālu </w:t>
      </w:r>
      <w:r w:rsidR="2F45CB5E" w:rsidRPr="001453C9">
        <w:rPr>
          <w:rFonts w:ascii="Times New Roman" w:eastAsia="Times New Roman" w:hAnsi="Times New Roman" w:cs="Times New Roman"/>
          <w:color w:val="000000" w:themeColor="text1"/>
          <w:sz w:val="28"/>
          <w:szCs w:val="28"/>
        </w:rPr>
        <w:t>izplatīšanai</w:t>
      </w:r>
      <w:r w:rsidRPr="001453C9">
        <w:rPr>
          <w:rFonts w:ascii="Times New Roman" w:eastAsia="Times New Roman" w:hAnsi="Times New Roman" w:cs="Times New Roman"/>
          <w:color w:val="000000" w:themeColor="text1"/>
          <w:sz w:val="28"/>
          <w:szCs w:val="28"/>
        </w:rPr>
        <w:t xml:space="preserve">, lai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u </w:t>
      </w:r>
      <w:r w:rsidR="2E202514" w:rsidRPr="001453C9">
        <w:rPr>
          <w:rFonts w:ascii="Times New Roman" w:eastAsia="Times New Roman" w:hAnsi="Times New Roman" w:cs="Times New Roman"/>
          <w:color w:val="000000" w:themeColor="text1"/>
          <w:sz w:val="28"/>
          <w:szCs w:val="28"/>
        </w:rPr>
        <w:t xml:space="preserve">sagatavotāji </w:t>
      </w:r>
      <w:r w:rsidRPr="001453C9">
        <w:rPr>
          <w:rFonts w:ascii="Times New Roman" w:eastAsia="Times New Roman" w:hAnsi="Times New Roman" w:cs="Times New Roman"/>
          <w:color w:val="000000" w:themeColor="text1"/>
          <w:sz w:val="28"/>
          <w:szCs w:val="28"/>
        </w:rPr>
        <w:t xml:space="preserve">un saņēmēji varētu pielāgoties jaunajam risinājumam un </w:t>
      </w:r>
      <w:r w:rsidR="1DF235A6" w:rsidRPr="001453C9">
        <w:rPr>
          <w:rFonts w:ascii="Times New Roman" w:eastAsia="Times New Roman" w:hAnsi="Times New Roman" w:cs="Times New Roman"/>
          <w:color w:val="000000" w:themeColor="text1"/>
          <w:sz w:val="28"/>
          <w:szCs w:val="28"/>
        </w:rPr>
        <w:t>varētu</w:t>
      </w:r>
      <w:r w:rsidRPr="001453C9">
        <w:rPr>
          <w:rFonts w:ascii="Times New Roman" w:eastAsia="Times New Roman" w:hAnsi="Times New Roman" w:cs="Times New Roman"/>
          <w:color w:val="000000" w:themeColor="text1"/>
          <w:sz w:val="28"/>
          <w:szCs w:val="28"/>
        </w:rPr>
        <w:t xml:space="preserve"> veikt nepieciešamās izmaiņas savās informācijas sistēmās</w:t>
      </w:r>
      <w:r w:rsidR="45E805E1" w:rsidRPr="001453C9">
        <w:rPr>
          <w:rFonts w:ascii="Times New Roman" w:eastAsia="Times New Roman" w:hAnsi="Times New Roman" w:cs="Times New Roman"/>
          <w:color w:val="000000" w:themeColor="text1"/>
          <w:sz w:val="28"/>
          <w:szCs w:val="28"/>
        </w:rPr>
        <w:t>. Tikai uzņēmumiem uzsākot lietot jauno risinājumu</w:t>
      </w:r>
      <w:r w:rsidR="744C8BB7" w:rsidRPr="001453C9">
        <w:rPr>
          <w:rFonts w:ascii="Times New Roman" w:eastAsia="Times New Roman" w:hAnsi="Times New Roman" w:cs="Times New Roman"/>
          <w:color w:val="000000" w:themeColor="text1"/>
          <w:sz w:val="28"/>
          <w:szCs w:val="28"/>
        </w:rPr>
        <w:t xml:space="preserve"> tiks pilnvērtīgi identificētas visas lietojamības vajadzības, kuru īstenošanai būs nepieciešams papildus samērīgs </w:t>
      </w:r>
      <w:r w:rsidR="7C134787" w:rsidRPr="001453C9">
        <w:rPr>
          <w:rFonts w:ascii="Times New Roman" w:eastAsia="Times New Roman" w:hAnsi="Times New Roman" w:cs="Times New Roman"/>
          <w:color w:val="000000" w:themeColor="text1"/>
          <w:sz w:val="28"/>
          <w:szCs w:val="28"/>
        </w:rPr>
        <w:t>projektēšanas, izstrādes un ieviešanas, kā arī testēšanas laiks</w:t>
      </w:r>
      <w:r w:rsidR="7A8F7373" w:rsidRPr="001453C9">
        <w:rPr>
          <w:rFonts w:ascii="Times New Roman" w:eastAsia="Times New Roman" w:hAnsi="Times New Roman" w:cs="Times New Roman"/>
          <w:color w:val="000000" w:themeColor="text1"/>
          <w:sz w:val="28"/>
          <w:szCs w:val="28"/>
        </w:rPr>
        <w:t>.</w:t>
      </w:r>
    </w:p>
    <w:p w14:paraId="58ABD9EA" w14:textId="1EB1CEA1" w:rsidR="00653A22" w:rsidRPr="001453C9" w:rsidRDefault="5755AAA3" w:rsidP="006F4431">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 xml:space="preserve">Pamatojoties uz </w:t>
      </w:r>
      <w:r w:rsidR="10D8CD9E" w:rsidRPr="001453C9">
        <w:rPr>
          <w:rFonts w:ascii="Times New Roman" w:eastAsia="Times New Roman" w:hAnsi="Times New Roman" w:cs="Times New Roman"/>
          <w:color w:val="000000" w:themeColor="text1"/>
          <w:sz w:val="28"/>
          <w:szCs w:val="28"/>
        </w:rPr>
        <w:t>Latvija.gov.lv</w:t>
      </w:r>
      <w:r w:rsidRPr="001453C9">
        <w:rPr>
          <w:rFonts w:ascii="Times New Roman" w:eastAsia="Times New Roman" w:hAnsi="Times New Roman" w:cs="Times New Roman"/>
          <w:color w:val="000000" w:themeColor="text1"/>
          <w:sz w:val="28"/>
          <w:szCs w:val="28"/>
        </w:rPr>
        <w:t xml:space="preserve"> lietotāju un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u saņēmēju </w:t>
      </w:r>
      <w:r w:rsidR="009A52D8" w:rsidRPr="001453C9">
        <w:rPr>
          <w:rFonts w:ascii="Times New Roman" w:eastAsia="Times New Roman" w:hAnsi="Times New Roman" w:cs="Times New Roman"/>
          <w:color w:val="000000" w:themeColor="text1"/>
          <w:sz w:val="28"/>
          <w:szCs w:val="28"/>
        </w:rPr>
        <w:t>sniegt</w:t>
      </w:r>
      <w:r w:rsidR="2BC4ACFC" w:rsidRPr="001453C9">
        <w:rPr>
          <w:rFonts w:ascii="Times New Roman" w:eastAsia="Times New Roman" w:hAnsi="Times New Roman" w:cs="Times New Roman"/>
          <w:color w:val="000000" w:themeColor="text1"/>
          <w:sz w:val="28"/>
          <w:szCs w:val="28"/>
        </w:rPr>
        <w:t>o</w:t>
      </w:r>
      <w:r w:rsidR="009A52D8" w:rsidRPr="001453C9">
        <w:rPr>
          <w:rFonts w:ascii="Times New Roman" w:eastAsia="Times New Roman" w:hAnsi="Times New Roman" w:cs="Times New Roman"/>
          <w:color w:val="000000" w:themeColor="text1"/>
          <w:sz w:val="28"/>
          <w:szCs w:val="28"/>
        </w:rPr>
        <w:t xml:space="preserve"> informācij</w:t>
      </w:r>
      <w:r w:rsidR="25017880" w:rsidRPr="001453C9">
        <w:rPr>
          <w:rFonts w:ascii="Times New Roman" w:eastAsia="Times New Roman" w:hAnsi="Times New Roman" w:cs="Times New Roman"/>
          <w:color w:val="000000" w:themeColor="text1"/>
          <w:sz w:val="28"/>
          <w:szCs w:val="28"/>
        </w:rPr>
        <w:t>u</w:t>
      </w:r>
      <w:r w:rsidR="378CEA4C" w:rsidRPr="001453C9">
        <w:rPr>
          <w:rFonts w:ascii="Times New Roman" w:eastAsia="Times New Roman" w:hAnsi="Times New Roman" w:cs="Times New Roman"/>
          <w:color w:val="000000" w:themeColor="text1"/>
          <w:sz w:val="28"/>
          <w:szCs w:val="28"/>
        </w:rPr>
        <w:t xml:space="preserve"> VDAA</w:t>
      </w:r>
      <w:r w:rsidRPr="001453C9">
        <w:rPr>
          <w:rFonts w:ascii="Times New Roman" w:eastAsia="Times New Roman" w:hAnsi="Times New Roman" w:cs="Times New Roman"/>
          <w:color w:val="000000" w:themeColor="text1"/>
          <w:sz w:val="28"/>
          <w:szCs w:val="28"/>
        </w:rPr>
        <w:t xml:space="preserve">, kā arī </w:t>
      </w:r>
      <w:r w:rsidR="00627A41" w:rsidRPr="001453C9">
        <w:rPr>
          <w:rFonts w:ascii="Times New Roman" w:eastAsia="Times New Roman" w:hAnsi="Times New Roman" w:cs="Times New Roman"/>
          <w:color w:val="000000" w:themeColor="text1"/>
          <w:sz w:val="28"/>
          <w:szCs w:val="28"/>
        </w:rPr>
        <w:t xml:space="preserve">no </w:t>
      </w:r>
      <w:r w:rsidRPr="001453C9">
        <w:rPr>
          <w:rFonts w:ascii="Times New Roman" w:eastAsia="Times New Roman" w:hAnsi="Times New Roman" w:cs="Times New Roman"/>
          <w:color w:val="000000" w:themeColor="text1"/>
          <w:sz w:val="28"/>
          <w:szCs w:val="28"/>
        </w:rPr>
        <w:t xml:space="preserve">Latvijas Informācijas un komunikācijas tehnoloģijas asociācijas (LIKTA) biedriem </w:t>
      </w:r>
      <w:r w:rsidR="009A52D8" w:rsidRPr="001453C9">
        <w:rPr>
          <w:rFonts w:ascii="Times New Roman" w:eastAsia="Times New Roman" w:hAnsi="Times New Roman" w:cs="Times New Roman"/>
          <w:color w:val="000000" w:themeColor="text1"/>
          <w:sz w:val="28"/>
          <w:szCs w:val="28"/>
        </w:rPr>
        <w:t>saņemt</w:t>
      </w:r>
      <w:r w:rsidR="1E27AF0B" w:rsidRPr="001453C9">
        <w:rPr>
          <w:rFonts w:ascii="Times New Roman" w:eastAsia="Times New Roman" w:hAnsi="Times New Roman" w:cs="Times New Roman"/>
          <w:color w:val="000000" w:themeColor="text1"/>
          <w:sz w:val="28"/>
          <w:szCs w:val="28"/>
        </w:rPr>
        <w:t>o</w:t>
      </w:r>
      <w:r w:rsidR="009A52D8" w:rsidRPr="001453C9">
        <w:rPr>
          <w:rFonts w:ascii="Times New Roman" w:eastAsia="Times New Roman" w:hAnsi="Times New Roman" w:cs="Times New Roman"/>
          <w:color w:val="000000" w:themeColor="text1"/>
          <w:sz w:val="28"/>
          <w:szCs w:val="28"/>
        </w:rPr>
        <w:t xml:space="preserve"> informācij</w:t>
      </w:r>
      <w:r w:rsidR="4D5150C6" w:rsidRPr="001453C9">
        <w:rPr>
          <w:rFonts w:ascii="Times New Roman" w:eastAsia="Times New Roman" w:hAnsi="Times New Roman" w:cs="Times New Roman"/>
          <w:color w:val="000000" w:themeColor="text1"/>
          <w:sz w:val="28"/>
          <w:szCs w:val="28"/>
        </w:rPr>
        <w:t>u</w:t>
      </w:r>
      <w:r w:rsidRPr="001453C9">
        <w:rPr>
          <w:rFonts w:ascii="Times New Roman" w:eastAsia="Times New Roman" w:hAnsi="Times New Roman" w:cs="Times New Roman"/>
          <w:color w:val="000000" w:themeColor="text1"/>
          <w:sz w:val="28"/>
          <w:szCs w:val="28"/>
        </w:rPr>
        <w:t xml:space="preserve">, ir secināms, ka kritiska problēma ir vienotu vadlīniju trūkums, kas nodrošinātu saskaņotu pieeju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u aizpildīšanai un informācijas lauku izmantošanai Latvijā. </w:t>
      </w:r>
      <w:r w:rsidR="006A431C" w:rsidRPr="001453C9">
        <w:rPr>
          <w:rFonts w:ascii="Times New Roman" w:eastAsia="Times New Roman" w:hAnsi="Times New Roman" w:cs="Times New Roman"/>
          <w:color w:val="000000" w:themeColor="text1"/>
          <w:sz w:val="28"/>
          <w:szCs w:val="28"/>
        </w:rPr>
        <w:t>Šādu</w:t>
      </w:r>
      <w:r w:rsidR="00DE4510" w:rsidRPr="001453C9">
        <w:rPr>
          <w:rFonts w:ascii="Times New Roman" w:eastAsia="Times New Roman" w:hAnsi="Times New Roman" w:cs="Times New Roman"/>
          <w:color w:val="000000" w:themeColor="text1"/>
          <w:sz w:val="28"/>
          <w:szCs w:val="28"/>
        </w:rPr>
        <w:t xml:space="preserve"> vadlīniju trūkuma dēļ, </w:t>
      </w:r>
      <w:r w:rsidR="00265D47" w:rsidRPr="001453C9">
        <w:rPr>
          <w:rFonts w:ascii="Times New Roman" w:eastAsia="Times New Roman" w:hAnsi="Times New Roman" w:cs="Times New Roman"/>
          <w:color w:val="000000" w:themeColor="text1"/>
          <w:sz w:val="28"/>
          <w:szCs w:val="28"/>
        </w:rPr>
        <w:t xml:space="preserve">šobrīd nav iespējams nodrošināt </w:t>
      </w:r>
      <w:r w:rsidR="00D075DA" w:rsidRPr="001453C9">
        <w:rPr>
          <w:rFonts w:ascii="Times New Roman" w:eastAsia="Times New Roman" w:hAnsi="Times New Roman" w:cs="Times New Roman"/>
          <w:color w:val="000000" w:themeColor="text1"/>
          <w:sz w:val="28"/>
          <w:szCs w:val="28"/>
        </w:rPr>
        <w:t>vi</w:t>
      </w:r>
      <w:r w:rsidR="002536BC" w:rsidRPr="001453C9">
        <w:rPr>
          <w:rFonts w:ascii="Times New Roman" w:eastAsia="Times New Roman" w:hAnsi="Times New Roman" w:cs="Times New Roman"/>
          <w:color w:val="000000" w:themeColor="text1"/>
          <w:sz w:val="28"/>
          <w:szCs w:val="28"/>
        </w:rPr>
        <w:t>e</w:t>
      </w:r>
      <w:r w:rsidR="00D075DA" w:rsidRPr="001453C9">
        <w:rPr>
          <w:rFonts w:ascii="Times New Roman" w:eastAsia="Times New Roman" w:hAnsi="Times New Roman" w:cs="Times New Roman"/>
          <w:color w:val="000000" w:themeColor="text1"/>
          <w:sz w:val="28"/>
          <w:szCs w:val="28"/>
        </w:rPr>
        <w:t>noti interpretējam</w:t>
      </w:r>
      <w:r w:rsidR="002536BC" w:rsidRPr="001453C9">
        <w:rPr>
          <w:rFonts w:ascii="Times New Roman" w:eastAsia="Times New Roman" w:hAnsi="Times New Roman" w:cs="Times New Roman"/>
          <w:color w:val="000000" w:themeColor="text1"/>
          <w:sz w:val="28"/>
          <w:szCs w:val="28"/>
        </w:rPr>
        <w:t>u</w:t>
      </w:r>
      <w:r w:rsidR="00D075DA" w:rsidRPr="001453C9">
        <w:rPr>
          <w:rFonts w:ascii="Times New Roman" w:eastAsia="Times New Roman" w:hAnsi="Times New Roman" w:cs="Times New Roman"/>
          <w:color w:val="000000" w:themeColor="text1"/>
          <w:sz w:val="28"/>
          <w:szCs w:val="28"/>
        </w:rPr>
        <w:t xml:space="preserve"> </w:t>
      </w:r>
      <w:r w:rsidR="00714579" w:rsidRPr="001453C9">
        <w:rPr>
          <w:rFonts w:ascii="Times New Roman" w:eastAsia="Times New Roman" w:hAnsi="Times New Roman" w:cs="Times New Roman"/>
          <w:color w:val="000000" w:themeColor="text1"/>
          <w:sz w:val="28"/>
          <w:szCs w:val="28"/>
        </w:rPr>
        <w:t>standartizēt</w:t>
      </w:r>
      <w:r w:rsidR="002536BC" w:rsidRPr="001453C9">
        <w:rPr>
          <w:rFonts w:ascii="Times New Roman" w:eastAsia="Times New Roman" w:hAnsi="Times New Roman" w:cs="Times New Roman"/>
          <w:color w:val="000000" w:themeColor="text1"/>
          <w:sz w:val="28"/>
          <w:szCs w:val="28"/>
        </w:rPr>
        <w:t xml:space="preserve">u </w:t>
      </w:r>
      <w:r w:rsidR="00A42C63" w:rsidRPr="001453C9">
        <w:rPr>
          <w:rFonts w:ascii="Times New Roman" w:eastAsia="Times New Roman" w:hAnsi="Times New Roman" w:cs="Times New Roman"/>
          <w:color w:val="000000" w:themeColor="text1"/>
          <w:sz w:val="28"/>
          <w:szCs w:val="28"/>
        </w:rPr>
        <w:t>e-rēķin</w:t>
      </w:r>
      <w:r w:rsidR="00BA3EC1" w:rsidRPr="001453C9">
        <w:rPr>
          <w:rFonts w:ascii="Times New Roman" w:eastAsia="Times New Roman" w:hAnsi="Times New Roman" w:cs="Times New Roman"/>
          <w:color w:val="000000" w:themeColor="text1"/>
          <w:sz w:val="28"/>
          <w:szCs w:val="28"/>
        </w:rPr>
        <w:t>u</w:t>
      </w:r>
      <w:r w:rsidR="00265D47" w:rsidRPr="001453C9">
        <w:rPr>
          <w:rFonts w:ascii="Times New Roman" w:eastAsia="Times New Roman" w:hAnsi="Times New Roman" w:cs="Times New Roman"/>
          <w:color w:val="000000" w:themeColor="text1"/>
          <w:sz w:val="28"/>
          <w:szCs w:val="28"/>
        </w:rPr>
        <w:t xml:space="preserve"> </w:t>
      </w:r>
      <w:r w:rsidR="00705F92" w:rsidRPr="001453C9">
        <w:rPr>
          <w:rFonts w:ascii="Times New Roman" w:eastAsia="Times New Roman" w:hAnsi="Times New Roman" w:cs="Times New Roman"/>
          <w:color w:val="000000" w:themeColor="text1"/>
          <w:sz w:val="28"/>
          <w:szCs w:val="28"/>
        </w:rPr>
        <w:t>apriti</w:t>
      </w:r>
      <w:r w:rsidR="006A431C" w:rsidRPr="001453C9">
        <w:rPr>
          <w:rFonts w:ascii="Times New Roman" w:eastAsia="Times New Roman" w:hAnsi="Times New Roman" w:cs="Times New Roman"/>
          <w:color w:val="000000" w:themeColor="text1"/>
          <w:sz w:val="28"/>
          <w:szCs w:val="28"/>
        </w:rPr>
        <w:t xml:space="preserve">. </w:t>
      </w:r>
      <w:r w:rsidRPr="001453C9">
        <w:rPr>
          <w:rFonts w:ascii="Times New Roman" w:eastAsia="Times New Roman" w:hAnsi="Times New Roman" w:cs="Times New Roman"/>
          <w:color w:val="000000" w:themeColor="text1"/>
          <w:sz w:val="28"/>
          <w:szCs w:val="28"/>
        </w:rPr>
        <w:t xml:space="preserve">Specifiskas informācijas norādīšana, piemēram, pakalpojuma sniegšanas adrese, saņēmēja struktūrvienība vai preces kods, ir iespējama dažādos elementos saskaņā ar </w:t>
      </w:r>
      <w:r w:rsidR="000A1887" w:rsidRPr="001453C9">
        <w:rPr>
          <w:rFonts w:ascii="Times New Roman" w:eastAsia="Times New Roman" w:hAnsi="Times New Roman" w:cs="Times New Roman"/>
          <w:sz w:val="28"/>
          <w:szCs w:val="28"/>
        </w:rPr>
        <w:t>PEPPOL</w:t>
      </w:r>
      <w:r w:rsidR="00552514" w:rsidRPr="001453C9">
        <w:rPr>
          <w:rFonts w:ascii="Times New Roman" w:eastAsia="Times New Roman" w:hAnsi="Times New Roman" w:cs="Times New Roman"/>
          <w:sz w:val="28"/>
          <w:szCs w:val="28"/>
        </w:rPr>
        <w:t> </w:t>
      </w:r>
      <w:r w:rsidR="000A1887" w:rsidRPr="001453C9">
        <w:rPr>
          <w:rFonts w:ascii="Times New Roman" w:eastAsia="Times New Roman" w:hAnsi="Times New Roman" w:cs="Times New Roman"/>
          <w:sz w:val="28"/>
          <w:szCs w:val="28"/>
        </w:rPr>
        <w:t>BIS</w:t>
      </w:r>
      <w:r w:rsidRPr="001453C9">
        <w:rPr>
          <w:rStyle w:val="FootnoteReference"/>
          <w:rFonts w:ascii="Times New Roman" w:eastAsia="Times New Roman" w:hAnsi="Times New Roman" w:cs="Times New Roman"/>
          <w:color w:val="000000" w:themeColor="text1"/>
          <w:sz w:val="28"/>
          <w:szCs w:val="28"/>
        </w:rPr>
        <w:footnoteReference w:id="8"/>
      </w:r>
      <w:r w:rsidR="00511065" w:rsidRPr="001453C9">
        <w:rPr>
          <w:rFonts w:ascii="Times New Roman" w:eastAsia="Times New Roman" w:hAnsi="Times New Roman" w:cs="Times New Roman"/>
          <w:color w:val="000000" w:themeColor="text1"/>
          <w:sz w:val="28"/>
          <w:szCs w:val="28"/>
        </w:rPr>
        <w:t xml:space="preserve"> </w:t>
      </w:r>
      <w:r w:rsidR="0060031F" w:rsidRPr="001453C9">
        <w:rPr>
          <w:rFonts w:ascii="Times New Roman" w:eastAsia="Times New Roman" w:hAnsi="Times New Roman" w:cs="Times New Roman"/>
          <w:color w:val="000000" w:themeColor="text1"/>
          <w:sz w:val="28"/>
          <w:szCs w:val="28"/>
        </w:rPr>
        <w:t>(</w:t>
      </w:r>
      <w:proofErr w:type="spellStart"/>
      <w:r w:rsidR="0060031F" w:rsidRPr="001453C9">
        <w:rPr>
          <w:rFonts w:ascii="Times New Roman" w:eastAsia="Times New Roman" w:hAnsi="Times New Roman" w:cs="Times New Roman"/>
          <w:color w:val="000000" w:themeColor="text1"/>
          <w:sz w:val="28"/>
          <w:szCs w:val="28"/>
        </w:rPr>
        <w:t>Pan</w:t>
      </w:r>
      <w:proofErr w:type="spellEnd"/>
      <w:r w:rsidR="00A42C63" w:rsidRPr="001453C9">
        <w:rPr>
          <w:rFonts w:ascii="Times New Roman" w:eastAsia="Times New Roman" w:hAnsi="Times New Roman" w:cs="Times New Roman"/>
          <w:color w:val="000000" w:themeColor="text1"/>
          <w:sz w:val="28"/>
          <w:szCs w:val="28"/>
        </w:rPr>
        <w:t>–</w:t>
      </w:r>
      <w:proofErr w:type="spellStart"/>
      <w:r w:rsidR="0060031F" w:rsidRPr="001453C9">
        <w:rPr>
          <w:rFonts w:ascii="Times New Roman" w:eastAsia="Times New Roman" w:hAnsi="Times New Roman" w:cs="Times New Roman"/>
          <w:color w:val="000000" w:themeColor="text1"/>
          <w:sz w:val="28"/>
          <w:szCs w:val="28"/>
        </w:rPr>
        <w:t>European</w:t>
      </w:r>
      <w:proofErr w:type="spellEnd"/>
      <w:r w:rsidR="0060031F" w:rsidRPr="001453C9">
        <w:rPr>
          <w:rFonts w:ascii="Times New Roman" w:eastAsia="Times New Roman" w:hAnsi="Times New Roman" w:cs="Times New Roman"/>
          <w:color w:val="000000" w:themeColor="text1"/>
          <w:sz w:val="28"/>
          <w:szCs w:val="28"/>
        </w:rPr>
        <w:t xml:space="preserve"> </w:t>
      </w:r>
      <w:proofErr w:type="spellStart"/>
      <w:r w:rsidR="0060031F" w:rsidRPr="001453C9">
        <w:rPr>
          <w:rFonts w:ascii="Times New Roman" w:eastAsia="Times New Roman" w:hAnsi="Times New Roman" w:cs="Times New Roman"/>
          <w:color w:val="000000" w:themeColor="text1"/>
          <w:sz w:val="28"/>
          <w:szCs w:val="28"/>
        </w:rPr>
        <w:t>Public</w:t>
      </w:r>
      <w:proofErr w:type="spellEnd"/>
      <w:r w:rsidR="0060031F" w:rsidRPr="001453C9">
        <w:rPr>
          <w:rFonts w:ascii="Times New Roman" w:eastAsia="Times New Roman" w:hAnsi="Times New Roman" w:cs="Times New Roman"/>
          <w:color w:val="000000" w:themeColor="text1"/>
          <w:sz w:val="28"/>
          <w:szCs w:val="28"/>
        </w:rPr>
        <w:t xml:space="preserve"> </w:t>
      </w:r>
      <w:proofErr w:type="spellStart"/>
      <w:r w:rsidR="0060031F" w:rsidRPr="001453C9">
        <w:rPr>
          <w:rFonts w:ascii="Times New Roman" w:eastAsia="Times New Roman" w:hAnsi="Times New Roman" w:cs="Times New Roman"/>
          <w:color w:val="000000" w:themeColor="text1"/>
          <w:sz w:val="28"/>
          <w:szCs w:val="28"/>
        </w:rPr>
        <w:t>Procurement</w:t>
      </w:r>
      <w:proofErr w:type="spellEnd"/>
      <w:r w:rsidR="0060031F" w:rsidRPr="001453C9">
        <w:rPr>
          <w:rFonts w:ascii="Times New Roman" w:eastAsia="Times New Roman" w:hAnsi="Times New Roman" w:cs="Times New Roman"/>
          <w:color w:val="000000" w:themeColor="text1"/>
          <w:sz w:val="28"/>
          <w:szCs w:val="28"/>
        </w:rPr>
        <w:t xml:space="preserve"> </w:t>
      </w:r>
      <w:proofErr w:type="spellStart"/>
      <w:r w:rsidR="0060031F" w:rsidRPr="001453C9">
        <w:rPr>
          <w:rFonts w:ascii="Times New Roman" w:eastAsia="Times New Roman" w:hAnsi="Times New Roman" w:cs="Times New Roman"/>
          <w:color w:val="000000" w:themeColor="text1"/>
          <w:sz w:val="28"/>
          <w:szCs w:val="28"/>
        </w:rPr>
        <w:t>On</w:t>
      </w:r>
      <w:proofErr w:type="spellEnd"/>
      <w:r w:rsidR="00A42C63" w:rsidRPr="001453C9">
        <w:rPr>
          <w:rFonts w:ascii="Times New Roman" w:eastAsia="Times New Roman" w:hAnsi="Times New Roman" w:cs="Times New Roman"/>
          <w:color w:val="000000" w:themeColor="text1"/>
          <w:sz w:val="28"/>
          <w:szCs w:val="28"/>
        </w:rPr>
        <w:t>–</w:t>
      </w:r>
      <w:r w:rsidR="0060031F" w:rsidRPr="001453C9">
        <w:rPr>
          <w:rFonts w:ascii="Times New Roman" w:eastAsia="Times New Roman" w:hAnsi="Times New Roman" w:cs="Times New Roman"/>
          <w:color w:val="000000" w:themeColor="text1"/>
          <w:sz w:val="28"/>
          <w:szCs w:val="28"/>
        </w:rPr>
        <w:t>Line</w:t>
      </w:r>
      <w:r w:rsidR="00511065" w:rsidRPr="001453C9">
        <w:rPr>
          <w:rFonts w:ascii="Times New Roman" w:eastAsia="Times New Roman" w:hAnsi="Times New Roman" w:cs="Times New Roman"/>
          <w:color w:val="000000" w:themeColor="text1"/>
          <w:sz w:val="28"/>
          <w:szCs w:val="28"/>
        </w:rPr>
        <w:t xml:space="preserve"> </w:t>
      </w:r>
      <w:proofErr w:type="spellStart"/>
      <w:r w:rsidR="00511065" w:rsidRPr="001453C9">
        <w:rPr>
          <w:rFonts w:ascii="Times New Roman" w:eastAsia="Times New Roman" w:hAnsi="Times New Roman" w:cs="Times New Roman"/>
          <w:color w:val="000000" w:themeColor="text1"/>
          <w:sz w:val="28"/>
          <w:szCs w:val="28"/>
        </w:rPr>
        <w:t>Billing</w:t>
      </w:r>
      <w:proofErr w:type="spellEnd"/>
      <w:r w:rsidR="00511065" w:rsidRPr="001453C9">
        <w:rPr>
          <w:rFonts w:ascii="Times New Roman" w:eastAsia="Times New Roman" w:hAnsi="Times New Roman" w:cs="Times New Roman"/>
          <w:color w:val="000000" w:themeColor="text1"/>
          <w:sz w:val="28"/>
          <w:szCs w:val="28"/>
        </w:rPr>
        <w:t xml:space="preserve"> </w:t>
      </w:r>
      <w:proofErr w:type="spellStart"/>
      <w:r w:rsidR="00511065" w:rsidRPr="001453C9">
        <w:rPr>
          <w:rFonts w:ascii="Times New Roman" w:eastAsia="Times New Roman" w:hAnsi="Times New Roman" w:cs="Times New Roman"/>
          <w:color w:val="000000" w:themeColor="text1"/>
          <w:sz w:val="28"/>
          <w:szCs w:val="28"/>
        </w:rPr>
        <w:t>information</w:t>
      </w:r>
      <w:proofErr w:type="spellEnd"/>
      <w:r w:rsidR="00511065" w:rsidRPr="001453C9">
        <w:rPr>
          <w:rFonts w:ascii="Times New Roman" w:eastAsia="Times New Roman" w:hAnsi="Times New Roman" w:cs="Times New Roman"/>
          <w:color w:val="000000" w:themeColor="text1"/>
          <w:sz w:val="28"/>
          <w:szCs w:val="28"/>
        </w:rPr>
        <w:t xml:space="preserve"> </w:t>
      </w:r>
      <w:proofErr w:type="spellStart"/>
      <w:r w:rsidR="00511065" w:rsidRPr="001453C9">
        <w:rPr>
          <w:rFonts w:ascii="Times New Roman" w:eastAsia="Times New Roman" w:hAnsi="Times New Roman" w:cs="Times New Roman"/>
          <w:color w:val="000000" w:themeColor="text1"/>
          <w:sz w:val="28"/>
          <w:szCs w:val="28"/>
        </w:rPr>
        <w:t>system</w:t>
      </w:r>
      <w:proofErr w:type="spellEnd"/>
      <w:r w:rsidR="0060031F" w:rsidRPr="001453C9">
        <w:rPr>
          <w:rFonts w:ascii="Times New Roman" w:eastAsia="Times New Roman" w:hAnsi="Times New Roman" w:cs="Times New Roman"/>
          <w:color w:val="000000" w:themeColor="text1"/>
          <w:sz w:val="28"/>
          <w:szCs w:val="28"/>
        </w:rPr>
        <w:t>)</w:t>
      </w:r>
      <w:r w:rsidRPr="001453C9">
        <w:rPr>
          <w:rFonts w:ascii="Times New Roman" w:eastAsia="Times New Roman" w:hAnsi="Times New Roman" w:cs="Times New Roman"/>
          <w:color w:val="000000" w:themeColor="text1"/>
          <w:sz w:val="28"/>
          <w:szCs w:val="28"/>
        </w:rPr>
        <w:t xml:space="preserve"> </w:t>
      </w:r>
      <w:r w:rsidR="007B3C09" w:rsidRPr="001453C9">
        <w:rPr>
          <w:rFonts w:ascii="Times New Roman" w:eastAsia="Times New Roman" w:hAnsi="Times New Roman" w:cs="Times New Roman"/>
          <w:color w:val="000000" w:themeColor="text1"/>
          <w:sz w:val="28"/>
          <w:szCs w:val="28"/>
        </w:rPr>
        <w:t>un standartu</w:t>
      </w:r>
      <w:r w:rsidR="49981B80" w:rsidRPr="001453C9">
        <w:rPr>
          <w:rFonts w:ascii="Times New Roman" w:eastAsia="Times New Roman" w:hAnsi="Times New Roman" w:cs="Times New Roman"/>
          <w:color w:val="000000" w:themeColor="text1"/>
          <w:sz w:val="28"/>
          <w:szCs w:val="28"/>
        </w:rPr>
        <w:t>. T</w:t>
      </w:r>
      <w:r w:rsidRPr="001453C9">
        <w:rPr>
          <w:rFonts w:ascii="Times New Roman" w:eastAsia="Times New Roman" w:hAnsi="Times New Roman" w:cs="Times New Roman"/>
          <w:color w:val="000000" w:themeColor="text1"/>
          <w:sz w:val="28"/>
          <w:szCs w:val="28"/>
        </w:rPr>
        <w:t xml:space="preserve">as rada interpretācijas atšķirības un apgrūtina vienotu pieeju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u apstrādē saņēmēja pusē. Papildus, ar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u lietošanas obligātumu </w:t>
      </w:r>
      <w:r w:rsidR="009A52D8" w:rsidRPr="001453C9">
        <w:rPr>
          <w:rFonts w:ascii="Times New Roman" w:eastAsia="Times New Roman" w:hAnsi="Times New Roman" w:cs="Times New Roman"/>
          <w:color w:val="000000" w:themeColor="text1"/>
          <w:sz w:val="28"/>
          <w:szCs w:val="28"/>
        </w:rPr>
        <w:t>skart</w:t>
      </w:r>
      <w:r w:rsidR="587CC25F" w:rsidRPr="001453C9">
        <w:rPr>
          <w:rFonts w:ascii="Times New Roman" w:eastAsia="Times New Roman" w:hAnsi="Times New Roman" w:cs="Times New Roman"/>
          <w:color w:val="000000" w:themeColor="text1"/>
          <w:sz w:val="28"/>
          <w:szCs w:val="28"/>
        </w:rPr>
        <w:t>o</w:t>
      </w:r>
      <w:r w:rsidR="009A52D8" w:rsidRPr="001453C9">
        <w:rPr>
          <w:rFonts w:ascii="Times New Roman" w:eastAsia="Times New Roman" w:hAnsi="Times New Roman" w:cs="Times New Roman"/>
          <w:color w:val="000000" w:themeColor="text1"/>
          <w:sz w:val="28"/>
          <w:szCs w:val="28"/>
        </w:rPr>
        <w:t xml:space="preserve"> </w:t>
      </w:r>
      <w:r w:rsidR="5BF69074" w:rsidRPr="001453C9">
        <w:rPr>
          <w:rFonts w:ascii="Times New Roman" w:eastAsia="Times New Roman" w:hAnsi="Times New Roman" w:cs="Times New Roman"/>
          <w:color w:val="000000" w:themeColor="text1"/>
          <w:sz w:val="28"/>
          <w:szCs w:val="28"/>
        </w:rPr>
        <w:t>uzņēmumu</w:t>
      </w:r>
      <w:r w:rsidRPr="001453C9">
        <w:rPr>
          <w:rFonts w:ascii="Times New Roman" w:eastAsia="Times New Roman" w:hAnsi="Times New Roman" w:cs="Times New Roman"/>
          <w:color w:val="000000" w:themeColor="text1"/>
          <w:sz w:val="28"/>
          <w:szCs w:val="28"/>
        </w:rPr>
        <w:t xml:space="preserve"> pārstāvji ir norādījuši uz nepieciešamību izstrādāt un ieviest valsts nodrošinātu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u validācijas mehānismu, kas nodrošinātu paplašinātu funkcionalitāti attiecībā uz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a pārbaudi ne vien tā strukturālās atbilstības aspektā, bet arī attiecībā uz tā saturisko </w:t>
      </w:r>
      <w:r w:rsidR="7B7E2CEE" w:rsidRPr="001453C9">
        <w:rPr>
          <w:rFonts w:ascii="Times New Roman" w:eastAsia="Times New Roman" w:hAnsi="Times New Roman" w:cs="Times New Roman"/>
          <w:color w:val="000000" w:themeColor="text1"/>
          <w:sz w:val="28"/>
          <w:szCs w:val="28"/>
        </w:rPr>
        <w:t>atbilstību</w:t>
      </w:r>
      <w:r w:rsidRPr="001453C9">
        <w:rPr>
          <w:rFonts w:ascii="Times New Roman" w:eastAsia="Times New Roman" w:hAnsi="Times New Roman" w:cs="Times New Roman"/>
          <w:color w:val="000000" w:themeColor="text1"/>
          <w:sz w:val="28"/>
          <w:szCs w:val="28"/>
        </w:rPr>
        <w:t xml:space="preserve">, tādā veidā nodrošinot, ka visām pusēm ir vienots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a validācijas princips</w:t>
      </w:r>
      <w:r w:rsidR="06CB6AE0" w:rsidRPr="001453C9">
        <w:rPr>
          <w:rFonts w:ascii="Times New Roman" w:eastAsia="Times New Roman" w:hAnsi="Times New Roman" w:cs="Times New Roman"/>
          <w:color w:val="000000" w:themeColor="text1"/>
          <w:sz w:val="28"/>
          <w:szCs w:val="28"/>
        </w:rPr>
        <w:t>,</w:t>
      </w:r>
      <w:r w:rsidRPr="001453C9">
        <w:rPr>
          <w:rFonts w:ascii="Times New Roman" w:eastAsia="Times New Roman" w:hAnsi="Times New Roman" w:cs="Times New Roman"/>
          <w:color w:val="000000" w:themeColor="text1"/>
          <w:sz w:val="28"/>
          <w:szCs w:val="28"/>
        </w:rPr>
        <w:t xml:space="preserve"> un garantējot, ka arī vispārējā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a apstrādē ir iestrādājami vienoti principi. Tas nozīmē nepieciešamību pēc mehānisma, kas spētu automātiski pārbaudīt arī tādus būtiskus elementus kā </w:t>
      </w:r>
      <w:r w:rsidR="001814C3" w:rsidRPr="001453C9">
        <w:rPr>
          <w:rFonts w:ascii="Times New Roman" w:eastAsia="Times New Roman" w:hAnsi="Times New Roman" w:cs="Times New Roman"/>
          <w:color w:val="000000" w:themeColor="text1"/>
          <w:sz w:val="28"/>
          <w:szCs w:val="28"/>
        </w:rPr>
        <w:t>pievienotās vērtības nodokļa</w:t>
      </w:r>
      <w:r w:rsidRPr="001453C9">
        <w:rPr>
          <w:rFonts w:ascii="Times New Roman" w:eastAsia="Times New Roman" w:hAnsi="Times New Roman" w:cs="Times New Roman"/>
          <w:color w:val="000000" w:themeColor="text1"/>
          <w:sz w:val="28"/>
          <w:szCs w:val="28"/>
        </w:rPr>
        <w:t xml:space="preserve"> maksātāja reģistrācijas numurs, </w:t>
      </w:r>
      <w:r w:rsidR="0B98B496" w:rsidRPr="001453C9">
        <w:rPr>
          <w:rFonts w:ascii="Times New Roman" w:eastAsia="Times New Roman" w:hAnsi="Times New Roman" w:cs="Times New Roman"/>
          <w:color w:val="000000" w:themeColor="text1"/>
          <w:sz w:val="28"/>
          <w:szCs w:val="28"/>
        </w:rPr>
        <w:t>uzņēmuma nosaukums</w:t>
      </w:r>
      <w:r w:rsidRPr="001453C9">
        <w:rPr>
          <w:rFonts w:ascii="Times New Roman" w:eastAsia="Times New Roman" w:hAnsi="Times New Roman" w:cs="Times New Roman"/>
          <w:color w:val="000000" w:themeColor="text1"/>
          <w:sz w:val="28"/>
          <w:szCs w:val="28"/>
        </w:rPr>
        <w:t>, kā arī citu normatīvi reglamentētu informāciju.</w:t>
      </w:r>
    </w:p>
    <w:p w14:paraId="207D4938" w14:textId="0CEA19EF" w:rsidR="00653A22" w:rsidRPr="001453C9" w:rsidRDefault="5755AAA3" w:rsidP="006F4431">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 xml:space="preserve">Attiecībā uz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u struktūru jāuzsver, ka tās izstrāde un piemērošana ir balstīta uz</w:t>
      </w:r>
      <w:r w:rsidR="000D6B3D" w:rsidRPr="001453C9">
        <w:rPr>
          <w:rFonts w:ascii="Times New Roman" w:eastAsia="Times New Roman" w:hAnsi="Times New Roman" w:cs="Times New Roman"/>
          <w:color w:val="000000" w:themeColor="text1"/>
          <w:sz w:val="28"/>
          <w:szCs w:val="28"/>
        </w:rPr>
        <w:t xml:space="preserve"> direktīvas un Eiropas Komisijas 2017.</w:t>
      </w:r>
      <w:r w:rsidR="00552514" w:rsidRPr="001453C9">
        <w:rPr>
          <w:rFonts w:ascii="Times New Roman" w:eastAsia="Times New Roman" w:hAnsi="Times New Roman" w:cs="Times New Roman"/>
          <w:color w:val="000000" w:themeColor="text1"/>
          <w:sz w:val="28"/>
          <w:szCs w:val="28"/>
        </w:rPr>
        <w:t> </w:t>
      </w:r>
      <w:r w:rsidR="000D6B3D" w:rsidRPr="001453C9">
        <w:rPr>
          <w:rFonts w:ascii="Times New Roman" w:eastAsia="Times New Roman" w:hAnsi="Times New Roman" w:cs="Times New Roman"/>
          <w:color w:val="000000" w:themeColor="text1"/>
          <w:sz w:val="28"/>
          <w:szCs w:val="28"/>
        </w:rPr>
        <w:t>gada 16.</w:t>
      </w:r>
      <w:r w:rsidR="00552514" w:rsidRPr="001453C9">
        <w:rPr>
          <w:rFonts w:ascii="Times New Roman" w:eastAsia="Times New Roman" w:hAnsi="Times New Roman" w:cs="Times New Roman"/>
          <w:color w:val="000000" w:themeColor="text1"/>
          <w:sz w:val="28"/>
          <w:szCs w:val="28"/>
        </w:rPr>
        <w:t> </w:t>
      </w:r>
      <w:r w:rsidR="000D6B3D" w:rsidRPr="001453C9">
        <w:rPr>
          <w:rFonts w:ascii="Times New Roman" w:eastAsia="Times New Roman" w:hAnsi="Times New Roman" w:cs="Times New Roman"/>
          <w:color w:val="000000" w:themeColor="text1"/>
          <w:sz w:val="28"/>
          <w:szCs w:val="28"/>
        </w:rPr>
        <w:t>oktobra īstenošanas lēmumā Nr.</w:t>
      </w:r>
      <w:r w:rsidR="00552514" w:rsidRPr="001453C9">
        <w:rPr>
          <w:rFonts w:ascii="Times New Roman" w:eastAsia="Times New Roman" w:hAnsi="Times New Roman" w:cs="Times New Roman"/>
          <w:color w:val="000000" w:themeColor="text1"/>
          <w:sz w:val="28"/>
          <w:szCs w:val="28"/>
        </w:rPr>
        <w:t> </w:t>
      </w:r>
      <w:r w:rsidR="000D6B3D" w:rsidRPr="001453C9">
        <w:rPr>
          <w:rFonts w:ascii="Times New Roman" w:eastAsia="Times New Roman" w:hAnsi="Times New Roman" w:cs="Times New Roman"/>
          <w:color w:val="000000" w:themeColor="text1"/>
          <w:sz w:val="28"/>
          <w:szCs w:val="28"/>
        </w:rPr>
        <w:t>2017/1870 minētajam standartam un sintakšu sarakstam</w:t>
      </w:r>
      <w:r w:rsidR="00A91A9E" w:rsidRPr="001453C9">
        <w:rPr>
          <w:rFonts w:ascii="Times New Roman" w:eastAsia="Times New Roman" w:hAnsi="Times New Roman" w:cs="Times New Roman"/>
          <w:color w:val="000000" w:themeColor="text1"/>
          <w:sz w:val="28"/>
          <w:szCs w:val="28"/>
        </w:rPr>
        <w:t xml:space="preserve">, kas ir saistošas visām dalībvalstīm. </w:t>
      </w:r>
      <w:r w:rsidRPr="001453C9">
        <w:rPr>
          <w:rFonts w:ascii="Times New Roman" w:eastAsia="Times New Roman" w:hAnsi="Times New Roman" w:cs="Times New Roman"/>
          <w:color w:val="000000" w:themeColor="text1"/>
          <w:sz w:val="28"/>
          <w:szCs w:val="28"/>
        </w:rPr>
        <w:t xml:space="preserve">Minētās prasības nosaka, ka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u saturs ir jāveido precīzā, mašīnlasāmā formātā, kas nodrošina datu strukturēšanu un pārnesi atbilstoši standartizētām specifikācijām. Salīdzinājumā ar PDF rēķinu formātu,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a saturs nepieļauj pat nelielas matemātiskās kļūdas, skaitļu nepareizu noapaļošanu, kā arī </w:t>
      </w:r>
      <w:r w:rsidRPr="001453C9">
        <w:rPr>
          <w:rFonts w:ascii="Times New Roman" w:eastAsia="Times New Roman" w:hAnsi="Times New Roman" w:cs="Times New Roman"/>
          <w:color w:val="000000" w:themeColor="text1"/>
          <w:sz w:val="28"/>
          <w:szCs w:val="28"/>
        </w:rPr>
        <w:lastRenderedPageBreak/>
        <w:t xml:space="preserve">tukšumu vai lieku simbolu klātbūtni. Jebkura no minētajām neatbilstībām var radīt situāciju, kurā </w:t>
      </w:r>
      <w:r w:rsidR="00A42C63" w:rsidRPr="001453C9">
        <w:rPr>
          <w:rFonts w:ascii="Times New Roman" w:eastAsia="Times New Roman" w:hAnsi="Times New Roman" w:cs="Times New Roman"/>
          <w:color w:val="000000" w:themeColor="text1"/>
          <w:sz w:val="28"/>
          <w:szCs w:val="28"/>
        </w:rPr>
        <w:t>e-rēķin</w:t>
      </w:r>
      <w:r w:rsidR="250BE628" w:rsidRPr="001453C9">
        <w:rPr>
          <w:rFonts w:ascii="Times New Roman" w:eastAsia="Times New Roman" w:hAnsi="Times New Roman" w:cs="Times New Roman"/>
          <w:color w:val="000000" w:themeColor="text1"/>
          <w:sz w:val="28"/>
          <w:szCs w:val="28"/>
        </w:rPr>
        <w:t xml:space="preserve">a </w:t>
      </w:r>
      <w:r w:rsidRPr="001453C9">
        <w:rPr>
          <w:rFonts w:ascii="Times New Roman" w:eastAsia="Times New Roman" w:hAnsi="Times New Roman" w:cs="Times New Roman"/>
          <w:color w:val="000000" w:themeColor="text1"/>
          <w:sz w:val="28"/>
          <w:szCs w:val="28"/>
        </w:rPr>
        <w:t xml:space="preserve">saņēmēja </w:t>
      </w:r>
      <w:r w:rsidR="6C199EEB" w:rsidRPr="001453C9">
        <w:rPr>
          <w:rFonts w:ascii="Times New Roman" w:eastAsia="Times New Roman" w:hAnsi="Times New Roman" w:cs="Times New Roman"/>
          <w:color w:val="000000" w:themeColor="text1"/>
          <w:sz w:val="28"/>
          <w:szCs w:val="28"/>
        </w:rPr>
        <w:t xml:space="preserve">informācijas </w:t>
      </w:r>
      <w:r w:rsidRPr="001453C9">
        <w:rPr>
          <w:rFonts w:ascii="Times New Roman" w:eastAsia="Times New Roman" w:hAnsi="Times New Roman" w:cs="Times New Roman"/>
          <w:color w:val="000000" w:themeColor="text1"/>
          <w:sz w:val="28"/>
          <w:szCs w:val="28"/>
        </w:rPr>
        <w:t xml:space="preserve">sistēma noraida attiecīgo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u kā neatbilstošu.</w:t>
      </w:r>
    </w:p>
    <w:p w14:paraId="061B1175" w14:textId="063EEE93" w:rsidR="00653A22" w:rsidRPr="001453C9" w:rsidRDefault="5755AAA3" w:rsidP="006F4431">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 xml:space="preserve">Papildus validācijas risinājuma izveidei būtu jāparedz valsts nodrošināta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u XML datnes </w:t>
      </w:r>
      <w:r w:rsidR="3532AD5D" w:rsidRPr="001453C9">
        <w:rPr>
          <w:rFonts w:ascii="Times New Roman" w:eastAsia="Times New Roman" w:hAnsi="Times New Roman" w:cs="Times New Roman"/>
          <w:color w:val="000000" w:themeColor="text1"/>
          <w:sz w:val="28"/>
          <w:szCs w:val="28"/>
        </w:rPr>
        <w:t>priekšskatījuma</w:t>
      </w:r>
      <w:r w:rsidRPr="001453C9">
        <w:rPr>
          <w:rFonts w:ascii="Times New Roman" w:eastAsia="Times New Roman" w:hAnsi="Times New Roman" w:cs="Times New Roman"/>
          <w:color w:val="000000" w:themeColor="text1"/>
          <w:sz w:val="28"/>
          <w:szCs w:val="28"/>
        </w:rPr>
        <w:t xml:space="preserve"> funkcionalitāte, kas garantētu iespēju jebkuram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a saņēmējam</w:t>
      </w:r>
      <w:r w:rsidR="34D79276" w:rsidRPr="001453C9">
        <w:rPr>
          <w:rFonts w:ascii="Times New Roman" w:eastAsia="Times New Roman" w:hAnsi="Times New Roman" w:cs="Times New Roman"/>
          <w:color w:val="000000" w:themeColor="text1"/>
          <w:sz w:val="28"/>
          <w:szCs w:val="28"/>
        </w:rPr>
        <w:t>,</w:t>
      </w:r>
      <w:r w:rsidRPr="001453C9">
        <w:rPr>
          <w:rFonts w:ascii="Times New Roman" w:eastAsia="Times New Roman" w:hAnsi="Times New Roman" w:cs="Times New Roman"/>
          <w:color w:val="000000" w:themeColor="text1"/>
          <w:sz w:val="28"/>
          <w:szCs w:val="28"/>
        </w:rPr>
        <w:t xml:space="preserve"> neatkarīgi no izmantotā tehniskā risinājuma</w:t>
      </w:r>
      <w:r w:rsidR="36348747" w:rsidRPr="001453C9">
        <w:rPr>
          <w:rFonts w:ascii="Times New Roman" w:eastAsia="Times New Roman" w:hAnsi="Times New Roman" w:cs="Times New Roman"/>
          <w:color w:val="000000" w:themeColor="text1"/>
          <w:sz w:val="28"/>
          <w:szCs w:val="28"/>
        </w:rPr>
        <w:t>,</w:t>
      </w:r>
      <w:r w:rsidR="009A52D8" w:rsidRPr="001453C9">
        <w:rPr>
          <w:rFonts w:ascii="Times New Roman" w:eastAsia="Times New Roman" w:hAnsi="Times New Roman" w:cs="Times New Roman"/>
          <w:color w:val="000000" w:themeColor="text1"/>
          <w:sz w:val="28"/>
          <w:szCs w:val="28"/>
        </w:rPr>
        <w:t xml:space="preserve"> bez</w:t>
      </w:r>
      <w:r w:rsidR="2E70E341" w:rsidRPr="001453C9">
        <w:rPr>
          <w:rFonts w:ascii="Times New Roman" w:eastAsia="Times New Roman" w:hAnsi="Times New Roman" w:cs="Times New Roman"/>
          <w:color w:val="000000" w:themeColor="text1"/>
          <w:sz w:val="28"/>
          <w:szCs w:val="28"/>
        </w:rPr>
        <w:t xml:space="preserve"> </w:t>
      </w:r>
      <w:r w:rsidR="009A52D8" w:rsidRPr="001453C9">
        <w:rPr>
          <w:rFonts w:ascii="Times New Roman" w:eastAsia="Times New Roman" w:hAnsi="Times New Roman" w:cs="Times New Roman"/>
          <w:color w:val="000000" w:themeColor="text1"/>
          <w:sz w:val="28"/>
          <w:szCs w:val="28"/>
        </w:rPr>
        <w:t>maksas</w:t>
      </w:r>
      <w:r w:rsidRPr="001453C9">
        <w:rPr>
          <w:rFonts w:ascii="Times New Roman" w:eastAsia="Times New Roman" w:hAnsi="Times New Roman" w:cs="Times New Roman"/>
          <w:color w:val="000000" w:themeColor="text1"/>
          <w:sz w:val="28"/>
          <w:szCs w:val="28"/>
        </w:rPr>
        <w:t xml:space="preserve"> apskatīt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a saturu </w:t>
      </w:r>
      <w:proofErr w:type="spellStart"/>
      <w:r w:rsidRPr="001453C9">
        <w:rPr>
          <w:rFonts w:ascii="Times New Roman" w:eastAsia="Times New Roman" w:hAnsi="Times New Roman" w:cs="Times New Roman"/>
          <w:color w:val="000000" w:themeColor="text1"/>
          <w:sz w:val="28"/>
          <w:szCs w:val="28"/>
        </w:rPr>
        <w:t>cilvēklasāmā</w:t>
      </w:r>
      <w:proofErr w:type="spellEnd"/>
      <w:r w:rsidRPr="001453C9">
        <w:rPr>
          <w:rFonts w:ascii="Times New Roman" w:eastAsia="Times New Roman" w:hAnsi="Times New Roman" w:cs="Times New Roman"/>
          <w:color w:val="000000" w:themeColor="text1"/>
          <w:sz w:val="28"/>
          <w:szCs w:val="28"/>
        </w:rPr>
        <w:t xml:space="preserve"> formātā, tādējādi veicinot </w:t>
      </w:r>
      <w:r w:rsidR="00A42C63" w:rsidRPr="001453C9">
        <w:rPr>
          <w:rFonts w:ascii="Times New Roman" w:eastAsia="Times New Roman" w:hAnsi="Times New Roman" w:cs="Times New Roman"/>
          <w:color w:val="000000" w:themeColor="text1"/>
          <w:sz w:val="28"/>
          <w:szCs w:val="28"/>
        </w:rPr>
        <w:t>e-rēķin</w:t>
      </w:r>
      <w:r w:rsidR="63E86F4F" w:rsidRPr="001453C9">
        <w:rPr>
          <w:rFonts w:ascii="Times New Roman" w:eastAsia="Times New Roman" w:hAnsi="Times New Roman" w:cs="Times New Roman"/>
          <w:color w:val="000000" w:themeColor="text1"/>
          <w:sz w:val="28"/>
          <w:szCs w:val="28"/>
        </w:rPr>
        <w:t xml:space="preserve">u </w:t>
      </w:r>
      <w:r w:rsidRPr="001453C9">
        <w:rPr>
          <w:rFonts w:ascii="Times New Roman" w:eastAsia="Times New Roman" w:hAnsi="Times New Roman" w:cs="Times New Roman"/>
          <w:color w:val="000000" w:themeColor="text1"/>
          <w:sz w:val="28"/>
          <w:szCs w:val="28"/>
        </w:rPr>
        <w:t xml:space="preserve">lietotāju iespējas veikt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 xml:space="preserve">a apskatīšanu un apstrādi arī gadījumos, ja saņēmējam nav specializēta risinājuma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u apstrādei.</w:t>
      </w:r>
      <w:r w:rsidR="00977D0D" w:rsidRPr="001453C9">
        <w:rPr>
          <w:rFonts w:ascii="Times New Roman" w:eastAsia="Times New Roman" w:hAnsi="Times New Roman" w:cs="Times New Roman"/>
          <w:color w:val="000000" w:themeColor="text1"/>
          <w:sz w:val="28"/>
          <w:szCs w:val="28"/>
        </w:rPr>
        <w:t xml:space="preserve"> </w:t>
      </w:r>
      <w:r w:rsidR="001A1D22" w:rsidRPr="001453C9">
        <w:rPr>
          <w:rFonts w:ascii="Times New Roman" w:eastAsia="Times New Roman" w:hAnsi="Times New Roman" w:cs="Times New Roman"/>
          <w:color w:val="000000" w:themeColor="text1"/>
          <w:sz w:val="28"/>
          <w:szCs w:val="28"/>
        </w:rPr>
        <w:t>N</w:t>
      </w:r>
      <w:r w:rsidR="0FD54A34" w:rsidRPr="001453C9">
        <w:rPr>
          <w:rFonts w:ascii="Times New Roman" w:eastAsia="Times New Roman" w:hAnsi="Times New Roman" w:cs="Times New Roman"/>
          <w:color w:val="000000" w:themeColor="text1"/>
          <w:sz w:val="28"/>
          <w:szCs w:val="28"/>
        </w:rPr>
        <w:t xml:space="preserve">o grāmatvedības vispārīgām prasībām izriet pienākums, ja grāmatvedība tiek kārtota elektroniski, t.sk., arī te ietilpst </w:t>
      </w:r>
      <w:r w:rsidR="00A42C63" w:rsidRPr="001453C9">
        <w:rPr>
          <w:rFonts w:ascii="Times New Roman" w:eastAsia="Times New Roman" w:hAnsi="Times New Roman" w:cs="Times New Roman"/>
          <w:color w:val="000000" w:themeColor="text1"/>
          <w:sz w:val="28"/>
          <w:szCs w:val="28"/>
        </w:rPr>
        <w:t>e-rēķin</w:t>
      </w:r>
      <w:r w:rsidR="0FD54A34" w:rsidRPr="001453C9">
        <w:rPr>
          <w:rFonts w:ascii="Times New Roman" w:eastAsia="Times New Roman" w:hAnsi="Times New Roman" w:cs="Times New Roman"/>
          <w:color w:val="000000" w:themeColor="text1"/>
          <w:sz w:val="28"/>
          <w:szCs w:val="28"/>
        </w:rPr>
        <w:t>u sagatavošana, tad ir jānodrošina šo grāmatvedības dokumentu</w:t>
      </w:r>
      <w:r w:rsidR="703AF0A8" w:rsidRPr="001453C9">
        <w:rPr>
          <w:rFonts w:ascii="Times New Roman" w:eastAsia="Times New Roman" w:hAnsi="Times New Roman" w:cs="Times New Roman"/>
          <w:color w:val="000000" w:themeColor="text1"/>
          <w:sz w:val="28"/>
          <w:szCs w:val="28"/>
        </w:rPr>
        <w:t xml:space="preserve">, </w:t>
      </w:r>
      <w:r w:rsidR="75058315" w:rsidRPr="001453C9">
        <w:rPr>
          <w:rFonts w:ascii="Times New Roman" w:eastAsia="Times New Roman" w:hAnsi="Times New Roman" w:cs="Times New Roman"/>
          <w:color w:val="000000" w:themeColor="text1"/>
          <w:sz w:val="28"/>
          <w:szCs w:val="28"/>
        </w:rPr>
        <w:t xml:space="preserve">t.sk </w:t>
      </w:r>
      <w:r w:rsidR="00A42C63" w:rsidRPr="001453C9">
        <w:rPr>
          <w:rFonts w:ascii="Times New Roman" w:eastAsia="Times New Roman" w:hAnsi="Times New Roman" w:cs="Times New Roman"/>
          <w:color w:val="000000" w:themeColor="text1"/>
          <w:sz w:val="28"/>
          <w:szCs w:val="28"/>
        </w:rPr>
        <w:t>e-rēķin</w:t>
      </w:r>
      <w:r w:rsidR="2EC64DB1" w:rsidRPr="001453C9">
        <w:rPr>
          <w:rFonts w:ascii="Times New Roman" w:eastAsia="Times New Roman" w:hAnsi="Times New Roman" w:cs="Times New Roman"/>
          <w:color w:val="000000" w:themeColor="text1"/>
          <w:sz w:val="28"/>
          <w:szCs w:val="28"/>
        </w:rPr>
        <w:t>u,</w:t>
      </w:r>
      <w:r w:rsidR="0FD54A34" w:rsidRPr="001453C9">
        <w:rPr>
          <w:rFonts w:ascii="Times New Roman" w:eastAsia="Times New Roman" w:hAnsi="Times New Roman" w:cs="Times New Roman"/>
          <w:color w:val="000000" w:themeColor="text1"/>
          <w:sz w:val="28"/>
          <w:szCs w:val="28"/>
        </w:rPr>
        <w:t xml:space="preserve"> datora vai citas elektroniskas ierīces ekrānā attēls </w:t>
      </w:r>
      <w:proofErr w:type="spellStart"/>
      <w:r w:rsidR="0FD54A34" w:rsidRPr="001453C9">
        <w:rPr>
          <w:rFonts w:ascii="Times New Roman" w:eastAsia="Times New Roman" w:hAnsi="Times New Roman" w:cs="Times New Roman"/>
          <w:color w:val="000000" w:themeColor="text1"/>
          <w:sz w:val="28"/>
          <w:szCs w:val="28"/>
        </w:rPr>
        <w:t>cilvēklasāmā</w:t>
      </w:r>
      <w:proofErr w:type="spellEnd"/>
      <w:r w:rsidR="0FD54A34" w:rsidRPr="001453C9">
        <w:rPr>
          <w:rFonts w:ascii="Times New Roman" w:eastAsia="Times New Roman" w:hAnsi="Times New Roman" w:cs="Times New Roman"/>
          <w:color w:val="000000" w:themeColor="text1"/>
          <w:sz w:val="28"/>
          <w:szCs w:val="28"/>
        </w:rPr>
        <w:t xml:space="preserve"> formātā, nodrošinot iespēju veidot šo dokumentu atvasinājumus papīra formā</w:t>
      </w:r>
      <w:r w:rsidR="3D653F7E" w:rsidRPr="001453C9">
        <w:rPr>
          <w:rFonts w:ascii="Times New Roman" w:eastAsia="Times New Roman" w:hAnsi="Times New Roman" w:cs="Times New Roman"/>
          <w:color w:val="000000" w:themeColor="text1"/>
          <w:sz w:val="28"/>
          <w:szCs w:val="28"/>
        </w:rPr>
        <w:t xml:space="preserve">, t.i. </w:t>
      </w:r>
      <w:r w:rsidR="0FD54A34" w:rsidRPr="001453C9">
        <w:rPr>
          <w:rFonts w:ascii="Times New Roman" w:eastAsia="Times New Roman" w:hAnsi="Times New Roman" w:cs="Times New Roman"/>
          <w:color w:val="000000" w:themeColor="text1"/>
          <w:sz w:val="28"/>
          <w:szCs w:val="28"/>
        </w:rPr>
        <w:t>izdrukas.</w:t>
      </w:r>
    </w:p>
    <w:p w14:paraId="5CA15691" w14:textId="6125C1D9" w:rsidR="00653A22" w:rsidRPr="001453C9" w:rsidRDefault="5DD89F17" w:rsidP="006F4431">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 xml:space="preserve">Atbilstoši </w:t>
      </w:r>
      <w:r w:rsidR="44A2C1F6" w:rsidRPr="001453C9">
        <w:rPr>
          <w:rFonts w:ascii="Times New Roman" w:eastAsia="Times New Roman" w:hAnsi="Times New Roman" w:cs="Times New Roman"/>
          <w:color w:val="000000" w:themeColor="text1"/>
          <w:sz w:val="28"/>
          <w:szCs w:val="28"/>
        </w:rPr>
        <w:t>Oficiālās elektroniskās adreses likumam</w:t>
      </w:r>
      <w:r w:rsidRPr="001453C9">
        <w:rPr>
          <w:rFonts w:ascii="Times New Roman" w:eastAsia="Times New Roman" w:hAnsi="Times New Roman" w:cs="Times New Roman"/>
          <w:color w:val="000000" w:themeColor="text1"/>
          <w:sz w:val="28"/>
          <w:szCs w:val="28"/>
        </w:rPr>
        <w:t xml:space="preserve">, izmantojot </w:t>
      </w:r>
      <w:r w:rsidR="00A42C63" w:rsidRPr="001453C9">
        <w:rPr>
          <w:rFonts w:ascii="Times New Roman" w:eastAsia="Times New Roman" w:hAnsi="Times New Roman" w:cs="Times New Roman"/>
          <w:color w:val="000000" w:themeColor="text1"/>
          <w:sz w:val="28"/>
          <w:szCs w:val="28"/>
        </w:rPr>
        <w:t>e-adres</w:t>
      </w:r>
      <w:r w:rsidRPr="001453C9">
        <w:rPr>
          <w:rFonts w:ascii="Times New Roman" w:eastAsia="Times New Roman" w:hAnsi="Times New Roman" w:cs="Times New Roman"/>
          <w:color w:val="000000" w:themeColor="text1"/>
          <w:sz w:val="28"/>
          <w:szCs w:val="28"/>
        </w:rPr>
        <w:t xml:space="preserve">i, </w:t>
      </w:r>
      <w:r w:rsidR="6A8ACC93" w:rsidRPr="001453C9">
        <w:rPr>
          <w:rFonts w:ascii="Times New Roman" w:eastAsia="Times New Roman" w:hAnsi="Times New Roman" w:cs="Times New Roman"/>
          <w:color w:val="000000" w:themeColor="text1"/>
          <w:sz w:val="28"/>
          <w:szCs w:val="28"/>
        </w:rPr>
        <w:t xml:space="preserve">budžeta iestādes var </w:t>
      </w:r>
      <w:r w:rsidR="5F06FDEE" w:rsidRPr="001453C9">
        <w:rPr>
          <w:rFonts w:ascii="Times New Roman" w:eastAsia="Times New Roman" w:hAnsi="Times New Roman" w:cs="Times New Roman"/>
          <w:color w:val="000000" w:themeColor="text1"/>
          <w:sz w:val="28"/>
          <w:szCs w:val="28"/>
        </w:rPr>
        <w:t>sazināties</w:t>
      </w:r>
      <w:r w:rsidR="7015FD58" w:rsidRPr="001453C9">
        <w:rPr>
          <w:rFonts w:ascii="Times New Roman" w:eastAsia="Times New Roman" w:hAnsi="Times New Roman" w:cs="Times New Roman"/>
          <w:color w:val="000000" w:themeColor="text1"/>
          <w:sz w:val="28"/>
          <w:szCs w:val="28"/>
        </w:rPr>
        <w:t xml:space="preserve"> un </w:t>
      </w:r>
      <w:r w:rsidR="00A42C63" w:rsidRPr="001453C9">
        <w:rPr>
          <w:rFonts w:ascii="Times New Roman" w:eastAsia="Times New Roman" w:hAnsi="Times New Roman" w:cs="Times New Roman"/>
          <w:color w:val="000000" w:themeColor="text1"/>
          <w:sz w:val="28"/>
          <w:szCs w:val="28"/>
        </w:rPr>
        <w:t>e-rēķin</w:t>
      </w:r>
      <w:r w:rsidR="7015FD58" w:rsidRPr="001453C9">
        <w:rPr>
          <w:rFonts w:ascii="Times New Roman" w:eastAsia="Times New Roman" w:hAnsi="Times New Roman" w:cs="Times New Roman"/>
          <w:color w:val="000000" w:themeColor="text1"/>
          <w:sz w:val="28"/>
          <w:szCs w:val="28"/>
        </w:rPr>
        <w:t>us nosūtīt</w:t>
      </w:r>
      <w:r w:rsidR="5F06FDEE" w:rsidRPr="001453C9">
        <w:rPr>
          <w:rFonts w:ascii="Times New Roman" w:eastAsia="Times New Roman" w:hAnsi="Times New Roman" w:cs="Times New Roman"/>
          <w:color w:val="000000" w:themeColor="text1"/>
          <w:sz w:val="28"/>
          <w:szCs w:val="28"/>
        </w:rPr>
        <w:t xml:space="preserve"> </w:t>
      </w:r>
      <w:r w:rsidRPr="001453C9">
        <w:rPr>
          <w:rFonts w:ascii="Times New Roman" w:eastAsia="Times New Roman" w:hAnsi="Times New Roman" w:cs="Times New Roman"/>
          <w:color w:val="000000" w:themeColor="text1"/>
          <w:sz w:val="28"/>
          <w:szCs w:val="28"/>
        </w:rPr>
        <w:t xml:space="preserve">savstarpēji </w:t>
      </w:r>
      <w:r w:rsidR="5B8859ED" w:rsidRPr="001453C9">
        <w:rPr>
          <w:rFonts w:ascii="Times New Roman" w:eastAsia="Times New Roman" w:hAnsi="Times New Roman" w:cs="Times New Roman"/>
          <w:color w:val="000000" w:themeColor="text1"/>
          <w:sz w:val="28"/>
          <w:szCs w:val="28"/>
        </w:rPr>
        <w:t xml:space="preserve">un budžeta iestādes </w:t>
      </w:r>
      <w:r w:rsidRPr="001453C9">
        <w:rPr>
          <w:rFonts w:ascii="Times New Roman" w:eastAsia="Times New Roman" w:hAnsi="Times New Roman" w:cs="Times New Roman"/>
          <w:color w:val="000000" w:themeColor="text1"/>
          <w:sz w:val="28"/>
          <w:szCs w:val="28"/>
        </w:rPr>
        <w:t xml:space="preserve">var sazināties </w:t>
      </w:r>
      <w:r w:rsidR="5FE648CD" w:rsidRPr="001453C9">
        <w:rPr>
          <w:rFonts w:ascii="Times New Roman" w:eastAsia="Times New Roman" w:hAnsi="Times New Roman" w:cs="Times New Roman"/>
          <w:color w:val="000000" w:themeColor="text1"/>
          <w:sz w:val="28"/>
          <w:szCs w:val="28"/>
        </w:rPr>
        <w:t xml:space="preserve">un </w:t>
      </w:r>
      <w:r w:rsidR="00A42C63" w:rsidRPr="001453C9">
        <w:rPr>
          <w:rFonts w:ascii="Times New Roman" w:eastAsia="Times New Roman" w:hAnsi="Times New Roman" w:cs="Times New Roman"/>
          <w:color w:val="000000" w:themeColor="text1"/>
          <w:sz w:val="28"/>
          <w:szCs w:val="28"/>
        </w:rPr>
        <w:t>e-rēķin</w:t>
      </w:r>
      <w:r w:rsidR="5FE648CD" w:rsidRPr="001453C9">
        <w:rPr>
          <w:rFonts w:ascii="Times New Roman" w:eastAsia="Times New Roman" w:hAnsi="Times New Roman" w:cs="Times New Roman"/>
          <w:color w:val="000000" w:themeColor="text1"/>
          <w:sz w:val="28"/>
          <w:szCs w:val="28"/>
        </w:rPr>
        <w:t xml:space="preserve">us nosūtīt </w:t>
      </w:r>
      <w:r w:rsidR="16B3DD0D" w:rsidRPr="001453C9">
        <w:rPr>
          <w:rFonts w:ascii="Times New Roman" w:eastAsia="Times New Roman" w:hAnsi="Times New Roman" w:cs="Times New Roman"/>
          <w:color w:val="000000" w:themeColor="text1"/>
          <w:sz w:val="28"/>
          <w:szCs w:val="28"/>
        </w:rPr>
        <w:t>UR</w:t>
      </w:r>
      <w:r w:rsidR="3C895EBD" w:rsidRPr="001453C9">
        <w:rPr>
          <w:rFonts w:ascii="Times New Roman" w:eastAsia="Times New Roman" w:hAnsi="Times New Roman" w:cs="Times New Roman"/>
          <w:color w:val="000000" w:themeColor="text1"/>
          <w:sz w:val="28"/>
          <w:szCs w:val="28"/>
        </w:rPr>
        <w:t xml:space="preserve"> reģistros reģistrētajiem </w:t>
      </w:r>
      <w:r w:rsidR="4A748F8B" w:rsidRPr="001453C9">
        <w:rPr>
          <w:rFonts w:ascii="Times New Roman" w:eastAsia="Times New Roman" w:hAnsi="Times New Roman" w:cs="Times New Roman"/>
          <w:color w:val="000000" w:themeColor="text1"/>
          <w:sz w:val="28"/>
          <w:szCs w:val="28"/>
        </w:rPr>
        <w:t>uzņēmumiem</w:t>
      </w:r>
      <w:r w:rsidR="3C895EBD" w:rsidRPr="001453C9">
        <w:rPr>
          <w:rFonts w:ascii="Times New Roman" w:eastAsia="Times New Roman" w:hAnsi="Times New Roman" w:cs="Times New Roman"/>
          <w:color w:val="000000" w:themeColor="text1"/>
          <w:sz w:val="28"/>
          <w:szCs w:val="28"/>
        </w:rPr>
        <w:t xml:space="preserve"> un Fizisko personu reģistrā reģistrētajām fiziskajām personām</w:t>
      </w:r>
      <w:r w:rsidR="6DD63369" w:rsidRPr="001453C9">
        <w:rPr>
          <w:rFonts w:ascii="Times New Roman" w:eastAsia="Times New Roman" w:hAnsi="Times New Roman" w:cs="Times New Roman"/>
          <w:color w:val="000000" w:themeColor="text1"/>
          <w:sz w:val="28"/>
          <w:szCs w:val="28"/>
        </w:rPr>
        <w:t xml:space="preserve">. </w:t>
      </w:r>
      <w:r w:rsidR="65D23C5A" w:rsidRPr="001453C9">
        <w:rPr>
          <w:rFonts w:ascii="Times New Roman" w:eastAsia="Times New Roman" w:hAnsi="Times New Roman" w:cs="Times New Roman"/>
          <w:color w:val="000000" w:themeColor="text1"/>
          <w:sz w:val="28"/>
          <w:szCs w:val="28"/>
        </w:rPr>
        <w:t xml:space="preserve">Proti, uzņēmumi, kas nav budžeta iestādes, savstarpēji sazināties </w:t>
      </w:r>
      <w:r w:rsidR="00A42C63" w:rsidRPr="001453C9">
        <w:rPr>
          <w:rFonts w:ascii="Times New Roman" w:eastAsia="Times New Roman" w:hAnsi="Times New Roman" w:cs="Times New Roman"/>
          <w:color w:val="000000" w:themeColor="text1"/>
          <w:sz w:val="28"/>
          <w:szCs w:val="28"/>
        </w:rPr>
        <w:t>e-adres</w:t>
      </w:r>
      <w:r w:rsidR="65D23C5A" w:rsidRPr="001453C9">
        <w:rPr>
          <w:rFonts w:ascii="Times New Roman" w:eastAsia="Times New Roman" w:hAnsi="Times New Roman" w:cs="Times New Roman"/>
          <w:color w:val="000000" w:themeColor="text1"/>
          <w:sz w:val="28"/>
          <w:szCs w:val="28"/>
        </w:rPr>
        <w:t>ē nevar</w:t>
      </w:r>
      <w:r w:rsidR="2A6ECE76" w:rsidRPr="001453C9">
        <w:rPr>
          <w:rFonts w:ascii="Times New Roman" w:eastAsia="Times New Roman" w:hAnsi="Times New Roman" w:cs="Times New Roman"/>
          <w:color w:val="000000" w:themeColor="text1"/>
          <w:sz w:val="28"/>
          <w:szCs w:val="28"/>
        </w:rPr>
        <w:t xml:space="preserve">, kā arī budžeta iestādes nevar sazināties </w:t>
      </w:r>
      <w:r w:rsidR="00A42C63" w:rsidRPr="001453C9">
        <w:rPr>
          <w:rFonts w:ascii="Times New Roman" w:eastAsia="Times New Roman" w:hAnsi="Times New Roman" w:cs="Times New Roman"/>
          <w:color w:val="000000" w:themeColor="text1"/>
          <w:sz w:val="28"/>
          <w:szCs w:val="28"/>
        </w:rPr>
        <w:t>e-adres</w:t>
      </w:r>
      <w:r w:rsidR="2A6ECE76" w:rsidRPr="001453C9">
        <w:rPr>
          <w:rFonts w:ascii="Times New Roman" w:eastAsia="Times New Roman" w:hAnsi="Times New Roman" w:cs="Times New Roman"/>
          <w:color w:val="000000" w:themeColor="text1"/>
          <w:sz w:val="28"/>
          <w:szCs w:val="28"/>
        </w:rPr>
        <w:t xml:space="preserve">ē ar uzņēmumiem, kas ir reģistrēti </w:t>
      </w:r>
      <w:r w:rsidR="01442E0B" w:rsidRPr="001453C9">
        <w:rPr>
          <w:rFonts w:ascii="Times New Roman" w:eastAsia="Times New Roman" w:hAnsi="Times New Roman" w:cs="Times New Roman"/>
          <w:color w:val="000000" w:themeColor="text1"/>
          <w:sz w:val="28"/>
          <w:szCs w:val="28"/>
        </w:rPr>
        <w:t xml:space="preserve">tikai </w:t>
      </w:r>
      <w:r w:rsidR="06ADFB30" w:rsidRPr="001453C9">
        <w:rPr>
          <w:rFonts w:ascii="Times New Roman" w:eastAsia="Times New Roman" w:hAnsi="Times New Roman" w:cs="Times New Roman"/>
          <w:color w:val="000000" w:themeColor="text1"/>
          <w:sz w:val="28"/>
          <w:szCs w:val="28"/>
        </w:rPr>
        <w:t>VID</w:t>
      </w:r>
      <w:r w:rsidR="17A6822D" w:rsidRPr="001453C9">
        <w:rPr>
          <w:rFonts w:ascii="Times New Roman" w:eastAsia="Times New Roman" w:hAnsi="Times New Roman" w:cs="Times New Roman"/>
          <w:color w:val="000000" w:themeColor="text1"/>
          <w:sz w:val="28"/>
          <w:szCs w:val="28"/>
        </w:rPr>
        <w:t xml:space="preserve"> nodokļu maksātāju reģistrā</w:t>
      </w:r>
      <w:r w:rsidR="5087B149" w:rsidRPr="001453C9">
        <w:rPr>
          <w:rFonts w:ascii="Times New Roman" w:eastAsia="Times New Roman" w:hAnsi="Times New Roman" w:cs="Times New Roman"/>
          <w:color w:val="000000" w:themeColor="text1"/>
          <w:sz w:val="28"/>
          <w:szCs w:val="28"/>
        </w:rPr>
        <w:t>.</w:t>
      </w:r>
      <w:r w:rsidRPr="001453C9">
        <w:rPr>
          <w:rFonts w:ascii="Times New Roman" w:eastAsia="Times New Roman" w:hAnsi="Times New Roman" w:cs="Times New Roman"/>
          <w:color w:val="000000" w:themeColor="text1"/>
          <w:sz w:val="28"/>
          <w:szCs w:val="28"/>
        </w:rPr>
        <w:t xml:space="preserve"> Taču, ievērojot </w:t>
      </w:r>
      <w:r w:rsidR="00A42C63" w:rsidRPr="001453C9">
        <w:rPr>
          <w:rFonts w:ascii="Times New Roman" w:eastAsia="Times New Roman" w:hAnsi="Times New Roman" w:cs="Times New Roman"/>
          <w:color w:val="000000" w:themeColor="text1"/>
          <w:sz w:val="28"/>
          <w:szCs w:val="28"/>
        </w:rPr>
        <w:t>e-rēķin</w:t>
      </w:r>
      <w:r w:rsidR="02783CD5" w:rsidRPr="001453C9">
        <w:rPr>
          <w:rFonts w:ascii="Times New Roman" w:eastAsia="Times New Roman" w:hAnsi="Times New Roman" w:cs="Times New Roman"/>
          <w:color w:val="000000" w:themeColor="text1"/>
          <w:sz w:val="28"/>
          <w:szCs w:val="28"/>
        </w:rPr>
        <w:t>u aprites</w:t>
      </w:r>
      <w:r w:rsidRPr="001453C9">
        <w:rPr>
          <w:rFonts w:ascii="Times New Roman" w:eastAsia="Times New Roman" w:hAnsi="Times New Roman" w:cs="Times New Roman"/>
          <w:color w:val="000000" w:themeColor="text1"/>
          <w:sz w:val="28"/>
          <w:szCs w:val="28"/>
        </w:rPr>
        <w:t xml:space="preserve"> obligātumu,</w:t>
      </w:r>
      <w:r w:rsidR="6DD63369" w:rsidRPr="001453C9">
        <w:rPr>
          <w:rFonts w:ascii="Times New Roman" w:eastAsia="Times New Roman" w:hAnsi="Times New Roman" w:cs="Times New Roman"/>
          <w:color w:val="000000" w:themeColor="text1"/>
          <w:sz w:val="28"/>
          <w:szCs w:val="28"/>
        </w:rPr>
        <w:t xml:space="preserve"> </w:t>
      </w:r>
      <w:r w:rsidR="59A22400" w:rsidRPr="001453C9">
        <w:rPr>
          <w:rFonts w:ascii="Times New Roman" w:eastAsia="Times New Roman" w:hAnsi="Times New Roman" w:cs="Times New Roman"/>
          <w:color w:val="000000" w:themeColor="text1"/>
          <w:sz w:val="28"/>
          <w:szCs w:val="28"/>
        </w:rPr>
        <w:t>to</w:t>
      </w:r>
      <w:r w:rsidRPr="001453C9">
        <w:rPr>
          <w:rFonts w:ascii="Times New Roman" w:eastAsia="Times New Roman" w:hAnsi="Times New Roman" w:cs="Times New Roman"/>
          <w:color w:val="000000" w:themeColor="text1"/>
          <w:sz w:val="28"/>
          <w:szCs w:val="28"/>
        </w:rPr>
        <w:t xml:space="preserve"> ir nepieciešams nodrošināt</w:t>
      </w:r>
      <w:r w:rsidR="6136BA47" w:rsidRPr="001453C9">
        <w:rPr>
          <w:rFonts w:ascii="Times New Roman" w:eastAsia="Times New Roman" w:hAnsi="Times New Roman" w:cs="Times New Roman"/>
          <w:color w:val="000000" w:themeColor="text1"/>
          <w:sz w:val="28"/>
          <w:szCs w:val="28"/>
        </w:rPr>
        <w:t xml:space="preserve"> </w:t>
      </w:r>
      <w:r w:rsidR="00A42C63" w:rsidRPr="001453C9">
        <w:rPr>
          <w:rFonts w:ascii="Times New Roman" w:eastAsia="Times New Roman" w:hAnsi="Times New Roman" w:cs="Times New Roman"/>
          <w:color w:val="000000" w:themeColor="text1"/>
          <w:sz w:val="28"/>
          <w:szCs w:val="28"/>
        </w:rPr>
        <w:t>e-adres</w:t>
      </w:r>
      <w:r w:rsidR="6136BA47" w:rsidRPr="001453C9">
        <w:rPr>
          <w:rFonts w:ascii="Times New Roman" w:eastAsia="Times New Roman" w:hAnsi="Times New Roman" w:cs="Times New Roman"/>
          <w:color w:val="000000" w:themeColor="text1"/>
          <w:sz w:val="28"/>
          <w:szCs w:val="28"/>
        </w:rPr>
        <w:t>es lietotājiem</w:t>
      </w:r>
      <w:r w:rsidRPr="001453C9">
        <w:rPr>
          <w:rFonts w:ascii="Times New Roman" w:eastAsia="Times New Roman" w:hAnsi="Times New Roman" w:cs="Times New Roman"/>
          <w:color w:val="000000" w:themeColor="text1"/>
          <w:sz w:val="28"/>
          <w:szCs w:val="28"/>
        </w:rPr>
        <w:t xml:space="preserve">. </w:t>
      </w:r>
      <w:r w:rsidR="4744B825" w:rsidRPr="001453C9">
        <w:rPr>
          <w:rFonts w:ascii="Times New Roman" w:eastAsia="Times New Roman" w:hAnsi="Times New Roman" w:cs="Times New Roman"/>
          <w:color w:val="000000" w:themeColor="text1"/>
          <w:sz w:val="28"/>
          <w:szCs w:val="28"/>
        </w:rPr>
        <w:t xml:space="preserve">Līdz ar to, ir nepieciešams īstenot grozījumus arī Oficiālās elektroniskās adreses likumā. </w:t>
      </w:r>
      <w:r w:rsidR="1DF1509A" w:rsidRPr="001453C9">
        <w:rPr>
          <w:rFonts w:ascii="Times New Roman" w:eastAsia="Times New Roman" w:hAnsi="Times New Roman" w:cs="Times New Roman"/>
          <w:color w:val="000000" w:themeColor="text1"/>
          <w:sz w:val="28"/>
          <w:szCs w:val="28"/>
        </w:rPr>
        <w:t>Turklāt, l</w:t>
      </w:r>
      <w:r w:rsidR="1E39C8AE" w:rsidRPr="001453C9">
        <w:rPr>
          <w:rFonts w:ascii="Times New Roman" w:eastAsia="Times New Roman" w:hAnsi="Times New Roman" w:cs="Times New Roman"/>
          <w:color w:val="000000" w:themeColor="text1"/>
          <w:sz w:val="28"/>
          <w:szCs w:val="28"/>
        </w:rPr>
        <w:t>ai</w:t>
      </w:r>
      <w:r w:rsidRPr="001453C9">
        <w:rPr>
          <w:rFonts w:ascii="Times New Roman" w:eastAsia="Times New Roman" w:hAnsi="Times New Roman" w:cs="Times New Roman"/>
          <w:color w:val="000000" w:themeColor="text1"/>
          <w:sz w:val="28"/>
          <w:szCs w:val="28"/>
        </w:rPr>
        <w:t xml:space="preserve"> </w:t>
      </w:r>
      <w:r w:rsidR="00A42C63" w:rsidRPr="001453C9">
        <w:rPr>
          <w:rFonts w:ascii="Times New Roman" w:eastAsia="Times New Roman" w:hAnsi="Times New Roman" w:cs="Times New Roman"/>
          <w:color w:val="000000" w:themeColor="text1"/>
          <w:sz w:val="28"/>
          <w:szCs w:val="28"/>
        </w:rPr>
        <w:t>e-adres</w:t>
      </w:r>
      <w:r w:rsidRPr="001453C9">
        <w:rPr>
          <w:rFonts w:ascii="Times New Roman" w:eastAsia="Times New Roman" w:hAnsi="Times New Roman" w:cs="Times New Roman"/>
          <w:color w:val="000000" w:themeColor="text1"/>
          <w:sz w:val="28"/>
          <w:szCs w:val="28"/>
        </w:rPr>
        <w:t xml:space="preserve">i atvērtu savstarpējai saziņai </w:t>
      </w:r>
      <w:r w:rsidR="22AD95BB" w:rsidRPr="001453C9">
        <w:rPr>
          <w:rFonts w:ascii="Times New Roman" w:eastAsia="Times New Roman" w:hAnsi="Times New Roman" w:cs="Times New Roman"/>
          <w:color w:val="000000" w:themeColor="text1"/>
          <w:sz w:val="28"/>
          <w:szCs w:val="28"/>
        </w:rPr>
        <w:t>starp uzņēmumiem, kas nav budžeta iestādes</w:t>
      </w:r>
      <w:r w:rsidR="6DD63369" w:rsidRPr="001453C9">
        <w:rPr>
          <w:rFonts w:ascii="Times New Roman" w:eastAsia="Times New Roman" w:hAnsi="Times New Roman" w:cs="Times New Roman"/>
          <w:color w:val="000000" w:themeColor="text1"/>
          <w:sz w:val="28"/>
          <w:szCs w:val="28"/>
        </w:rPr>
        <w:t xml:space="preserve">, </w:t>
      </w:r>
      <w:r w:rsidR="5FEC5682" w:rsidRPr="001453C9">
        <w:rPr>
          <w:rFonts w:ascii="Times New Roman" w:eastAsia="Times New Roman" w:hAnsi="Times New Roman" w:cs="Times New Roman"/>
          <w:color w:val="000000" w:themeColor="text1"/>
          <w:sz w:val="28"/>
          <w:szCs w:val="28"/>
        </w:rPr>
        <w:t>un uzņēmumiem, kas ir reģistrēti VID, bet nav reģistrēti UR</w:t>
      </w:r>
      <w:r w:rsidRPr="001453C9">
        <w:rPr>
          <w:rFonts w:ascii="Times New Roman" w:eastAsia="Times New Roman" w:hAnsi="Times New Roman" w:cs="Times New Roman"/>
          <w:color w:val="000000" w:themeColor="text1"/>
          <w:sz w:val="28"/>
          <w:szCs w:val="28"/>
        </w:rPr>
        <w:t xml:space="preserve">, </w:t>
      </w:r>
      <w:r w:rsidR="00204125" w:rsidRPr="001453C9">
        <w:rPr>
          <w:rFonts w:ascii="Times New Roman" w:eastAsia="Times New Roman" w:hAnsi="Times New Roman" w:cs="Times New Roman"/>
          <w:color w:val="000000" w:themeColor="text1"/>
          <w:sz w:val="28"/>
          <w:szCs w:val="28"/>
        </w:rPr>
        <w:t>arī</w:t>
      </w:r>
      <w:r w:rsidR="1E39C8AE" w:rsidRPr="001453C9">
        <w:rPr>
          <w:rFonts w:ascii="Times New Roman" w:eastAsia="Times New Roman" w:hAnsi="Times New Roman" w:cs="Times New Roman"/>
          <w:color w:val="000000" w:themeColor="text1"/>
          <w:sz w:val="28"/>
          <w:szCs w:val="28"/>
        </w:rPr>
        <w:t xml:space="preserve"> </w:t>
      </w:r>
      <w:r w:rsidRPr="001453C9">
        <w:rPr>
          <w:rFonts w:ascii="Times New Roman" w:eastAsia="Times New Roman" w:hAnsi="Times New Roman" w:cs="Times New Roman"/>
          <w:color w:val="000000" w:themeColor="text1"/>
          <w:sz w:val="28"/>
          <w:szCs w:val="28"/>
        </w:rPr>
        <w:t xml:space="preserve">ir nepieciešams normatīvais regulējums un arī </w:t>
      </w:r>
      <w:r w:rsidR="006C1EE9" w:rsidRPr="001453C9">
        <w:rPr>
          <w:rFonts w:ascii="Times New Roman" w:eastAsia="Times New Roman" w:hAnsi="Times New Roman" w:cs="Times New Roman"/>
          <w:color w:val="000000" w:themeColor="text1"/>
          <w:sz w:val="28"/>
          <w:szCs w:val="28"/>
        </w:rPr>
        <w:t xml:space="preserve">atbilstoša </w:t>
      </w:r>
      <w:r w:rsidR="072DA670" w:rsidRPr="001453C9">
        <w:rPr>
          <w:rFonts w:ascii="Times New Roman" w:eastAsia="Times New Roman" w:hAnsi="Times New Roman" w:cs="Times New Roman"/>
          <w:color w:val="000000" w:themeColor="text1"/>
          <w:sz w:val="28"/>
          <w:szCs w:val="28"/>
        </w:rPr>
        <w:t>mašīnlasāmu</w:t>
      </w:r>
      <w:r w:rsidR="006C1EE9" w:rsidRPr="001453C9">
        <w:rPr>
          <w:rFonts w:ascii="Times New Roman" w:eastAsia="Times New Roman" w:hAnsi="Times New Roman" w:cs="Times New Roman"/>
          <w:color w:val="000000" w:themeColor="text1"/>
          <w:sz w:val="28"/>
          <w:szCs w:val="28"/>
        </w:rPr>
        <w:t xml:space="preserve"> </w:t>
      </w:r>
      <w:r w:rsidR="6DD63369" w:rsidRPr="001453C9">
        <w:rPr>
          <w:rFonts w:ascii="Times New Roman" w:eastAsia="Times New Roman" w:hAnsi="Times New Roman" w:cs="Times New Roman"/>
          <w:color w:val="000000" w:themeColor="text1"/>
          <w:sz w:val="28"/>
          <w:szCs w:val="28"/>
        </w:rPr>
        <w:t>dat</w:t>
      </w:r>
      <w:r w:rsidR="5312AD6F" w:rsidRPr="001453C9">
        <w:rPr>
          <w:rFonts w:ascii="Times New Roman" w:eastAsia="Times New Roman" w:hAnsi="Times New Roman" w:cs="Times New Roman"/>
          <w:color w:val="000000" w:themeColor="text1"/>
          <w:sz w:val="28"/>
          <w:szCs w:val="28"/>
        </w:rPr>
        <w:t>u</w:t>
      </w:r>
      <w:r w:rsidR="6DD63369" w:rsidRPr="001453C9">
        <w:rPr>
          <w:rFonts w:ascii="Times New Roman" w:eastAsia="Times New Roman" w:hAnsi="Times New Roman" w:cs="Times New Roman"/>
          <w:color w:val="000000" w:themeColor="text1"/>
          <w:sz w:val="28"/>
          <w:szCs w:val="28"/>
        </w:rPr>
        <w:t xml:space="preserve"> </w:t>
      </w:r>
      <w:r w:rsidR="03A5EF92" w:rsidRPr="001453C9">
        <w:rPr>
          <w:rFonts w:ascii="Times New Roman" w:eastAsia="Times New Roman" w:hAnsi="Times New Roman" w:cs="Times New Roman"/>
          <w:color w:val="000000" w:themeColor="text1"/>
          <w:sz w:val="28"/>
          <w:szCs w:val="28"/>
        </w:rPr>
        <w:t>apmaiņa</w:t>
      </w:r>
      <w:r w:rsidRPr="001453C9">
        <w:rPr>
          <w:rFonts w:ascii="Times New Roman" w:eastAsia="Times New Roman" w:hAnsi="Times New Roman" w:cs="Times New Roman"/>
          <w:color w:val="000000" w:themeColor="text1"/>
          <w:sz w:val="28"/>
          <w:szCs w:val="28"/>
        </w:rPr>
        <w:t xml:space="preserve"> </w:t>
      </w:r>
      <w:r w:rsidR="6213C4F9" w:rsidRPr="001453C9">
        <w:rPr>
          <w:rFonts w:ascii="Times New Roman" w:eastAsia="Times New Roman" w:hAnsi="Times New Roman" w:cs="Times New Roman"/>
          <w:color w:val="000000" w:themeColor="text1"/>
          <w:sz w:val="28"/>
          <w:szCs w:val="28"/>
        </w:rPr>
        <w:t>starp VID un VDAA</w:t>
      </w:r>
      <w:r w:rsidR="72620C63" w:rsidRPr="001453C9">
        <w:rPr>
          <w:rFonts w:ascii="Times New Roman" w:eastAsia="Times New Roman" w:hAnsi="Times New Roman" w:cs="Times New Roman"/>
          <w:color w:val="000000" w:themeColor="text1"/>
          <w:sz w:val="28"/>
          <w:szCs w:val="28"/>
        </w:rPr>
        <w:t xml:space="preserve"> </w:t>
      </w:r>
      <w:r w:rsidRPr="001453C9">
        <w:rPr>
          <w:rFonts w:ascii="Times New Roman" w:eastAsia="Times New Roman" w:hAnsi="Times New Roman" w:cs="Times New Roman"/>
          <w:color w:val="000000" w:themeColor="text1"/>
          <w:sz w:val="28"/>
          <w:szCs w:val="28"/>
        </w:rPr>
        <w:t>par konkrētām subjektu kategorijām</w:t>
      </w:r>
      <w:r w:rsidR="6DD63369" w:rsidRPr="001453C9">
        <w:rPr>
          <w:rFonts w:ascii="Times New Roman" w:eastAsia="Times New Roman" w:hAnsi="Times New Roman" w:cs="Times New Roman"/>
          <w:color w:val="000000" w:themeColor="text1"/>
          <w:sz w:val="28"/>
          <w:szCs w:val="28"/>
        </w:rPr>
        <w:t>.</w:t>
      </w:r>
    </w:p>
    <w:p w14:paraId="0E9F01B7" w14:textId="051188F3" w:rsidR="002727A7" w:rsidRDefault="5DD89F17" w:rsidP="002727A7">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 xml:space="preserve">Ievērojot </w:t>
      </w:r>
      <w:r w:rsidR="468E9E64" w:rsidRPr="001453C9">
        <w:rPr>
          <w:rFonts w:ascii="Times New Roman" w:eastAsia="Times New Roman" w:hAnsi="Times New Roman" w:cs="Times New Roman"/>
          <w:color w:val="000000" w:themeColor="text1"/>
          <w:sz w:val="28"/>
          <w:szCs w:val="28"/>
        </w:rPr>
        <w:t>Oficiālo elektronisko adrešu informācijas sistēmas</w:t>
      </w:r>
      <w:r w:rsidR="6DD63369" w:rsidRPr="001453C9">
        <w:rPr>
          <w:rFonts w:ascii="Times New Roman" w:eastAsia="Times New Roman" w:hAnsi="Times New Roman" w:cs="Times New Roman"/>
          <w:color w:val="000000" w:themeColor="text1"/>
          <w:sz w:val="28"/>
          <w:szCs w:val="28"/>
        </w:rPr>
        <w:t xml:space="preserve"> arhitektūr</w:t>
      </w:r>
      <w:r w:rsidR="26AA7536" w:rsidRPr="001453C9">
        <w:rPr>
          <w:rFonts w:ascii="Times New Roman" w:eastAsia="Times New Roman" w:hAnsi="Times New Roman" w:cs="Times New Roman"/>
          <w:color w:val="000000" w:themeColor="text1"/>
          <w:sz w:val="28"/>
          <w:szCs w:val="28"/>
        </w:rPr>
        <w:t>as sarežģītību</w:t>
      </w:r>
      <w:r w:rsidRPr="001453C9">
        <w:rPr>
          <w:rFonts w:ascii="Times New Roman" w:eastAsia="Times New Roman" w:hAnsi="Times New Roman" w:cs="Times New Roman"/>
          <w:color w:val="000000" w:themeColor="text1"/>
          <w:sz w:val="28"/>
          <w:szCs w:val="28"/>
        </w:rPr>
        <w:t xml:space="preserve">, kā arī </w:t>
      </w:r>
      <w:r w:rsidR="6EBE3423" w:rsidRPr="001453C9">
        <w:rPr>
          <w:rFonts w:ascii="Times New Roman" w:eastAsia="Times New Roman" w:hAnsi="Times New Roman" w:cs="Times New Roman"/>
          <w:color w:val="000000" w:themeColor="text1"/>
          <w:sz w:val="28"/>
          <w:szCs w:val="28"/>
        </w:rPr>
        <w:t xml:space="preserve">iespējamo </w:t>
      </w:r>
      <w:r w:rsidRPr="001453C9">
        <w:rPr>
          <w:rFonts w:ascii="Times New Roman" w:eastAsia="Times New Roman" w:hAnsi="Times New Roman" w:cs="Times New Roman"/>
          <w:color w:val="000000" w:themeColor="text1"/>
          <w:sz w:val="28"/>
          <w:szCs w:val="28"/>
        </w:rPr>
        <w:t xml:space="preserve">jauna veida </w:t>
      </w:r>
      <w:r w:rsidR="00A42C63" w:rsidRPr="001453C9">
        <w:rPr>
          <w:rFonts w:ascii="Times New Roman" w:eastAsia="Times New Roman" w:hAnsi="Times New Roman" w:cs="Times New Roman"/>
          <w:color w:val="000000" w:themeColor="text1"/>
          <w:sz w:val="28"/>
          <w:szCs w:val="28"/>
        </w:rPr>
        <w:t>e-adres</w:t>
      </w:r>
      <w:r w:rsidR="796B98ED" w:rsidRPr="001453C9">
        <w:rPr>
          <w:rFonts w:ascii="Times New Roman" w:eastAsia="Times New Roman" w:hAnsi="Times New Roman" w:cs="Times New Roman"/>
          <w:color w:val="000000" w:themeColor="text1"/>
          <w:sz w:val="28"/>
          <w:szCs w:val="28"/>
        </w:rPr>
        <w:t xml:space="preserve">es lietotāju </w:t>
      </w:r>
      <w:r w:rsidR="1B7D18CC" w:rsidRPr="001453C9">
        <w:rPr>
          <w:rFonts w:ascii="Times New Roman" w:eastAsia="Times New Roman" w:hAnsi="Times New Roman" w:cs="Times New Roman"/>
          <w:color w:val="000000" w:themeColor="text1"/>
          <w:sz w:val="28"/>
          <w:szCs w:val="28"/>
        </w:rPr>
        <w:t>(ārvalstu diplomātiskās un konsulārās pārstāvniecības</w:t>
      </w:r>
      <w:r w:rsidR="0605E970" w:rsidRPr="001453C9">
        <w:rPr>
          <w:rFonts w:ascii="Times New Roman" w:eastAsia="Times New Roman" w:hAnsi="Times New Roman" w:cs="Times New Roman"/>
          <w:color w:val="000000" w:themeColor="text1"/>
          <w:sz w:val="28"/>
          <w:szCs w:val="28"/>
        </w:rPr>
        <w:t>,</w:t>
      </w:r>
      <w:r w:rsidR="1B7D18CC" w:rsidRPr="001453C9">
        <w:rPr>
          <w:rFonts w:ascii="Times New Roman" w:eastAsia="Times New Roman" w:hAnsi="Times New Roman" w:cs="Times New Roman"/>
          <w:color w:val="000000" w:themeColor="text1"/>
          <w:sz w:val="28"/>
          <w:szCs w:val="28"/>
        </w:rPr>
        <w:t xml:space="preserve"> </w:t>
      </w:r>
      <w:r w:rsidR="23A0B496" w:rsidRPr="001453C9">
        <w:rPr>
          <w:rFonts w:ascii="Times New Roman" w:eastAsia="Times New Roman" w:hAnsi="Times New Roman" w:cs="Times New Roman"/>
          <w:color w:val="000000" w:themeColor="text1"/>
          <w:sz w:val="28"/>
          <w:szCs w:val="28"/>
        </w:rPr>
        <w:t>nerezidentu</w:t>
      </w:r>
      <w:r w:rsidR="664C61E1" w:rsidRPr="001453C9">
        <w:rPr>
          <w:rFonts w:ascii="Times New Roman" w:eastAsia="Times New Roman" w:hAnsi="Times New Roman" w:cs="Times New Roman"/>
          <w:color w:val="000000" w:themeColor="text1"/>
          <w:sz w:val="28"/>
          <w:szCs w:val="28"/>
        </w:rPr>
        <w:t xml:space="preserve"> </w:t>
      </w:r>
      <w:r w:rsidR="2E887857" w:rsidRPr="001453C9">
        <w:rPr>
          <w:rFonts w:ascii="Times New Roman" w:eastAsia="Times New Roman" w:hAnsi="Times New Roman" w:cs="Times New Roman"/>
          <w:color w:val="000000" w:themeColor="text1"/>
          <w:sz w:val="28"/>
          <w:szCs w:val="28"/>
        </w:rPr>
        <w:t>(</w:t>
      </w:r>
      <w:r w:rsidR="1B7D18CC" w:rsidRPr="001453C9">
        <w:rPr>
          <w:rFonts w:ascii="Times New Roman" w:eastAsia="Times New Roman" w:hAnsi="Times New Roman" w:cs="Times New Roman"/>
          <w:color w:val="000000" w:themeColor="text1"/>
          <w:sz w:val="28"/>
          <w:szCs w:val="28"/>
        </w:rPr>
        <w:t>ārvalsts komersantu</w:t>
      </w:r>
      <w:r w:rsidR="09AADDD3" w:rsidRPr="001453C9">
        <w:rPr>
          <w:rFonts w:ascii="Times New Roman" w:eastAsia="Times New Roman" w:hAnsi="Times New Roman" w:cs="Times New Roman"/>
          <w:color w:val="000000" w:themeColor="text1"/>
          <w:sz w:val="28"/>
          <w:szCs w:val="28"/>
        </w:rPr>
        <w:t>)</w:t>
      </w:r>
      <w:r w:rsidR="1B7D18CC" w:rsidRPr="001453C9">
        <w:rPr>
          <w:rFonts w:ascii="Times New Roman" w:eastAsia="Times New Roman" w:hAnsi="Times New Roman" w:cs="Times New Roman"/>
          <w:color w:val="000000" w:themeColor="text1"/>
          <w:sz w:val="28"/>
          <w:szCs w:val="28"/>
        </w:rPr>
        <w:t xml:space="preserve"> pastāvīgās pārstāvniecības Latvijā</w:t>
      </w:r>
      <w:r w:rsidR="7B9F2351" w:rsidRPr="001453C9">
        <w:rPr>
          <w:rFonts w:ascii="Times New Roman" w:eastAsia="Times New Roman" w:hAnsi="Times New Roman" w:cs="Times New Roman"/>
          <w:color w:val="000000" w:themeColor="text1"/>
          <w:sz w:val="28"/>
          <w:szCs w:val="28"/>
        </w:rPr>
        <w:t xml:space="preserve"> un dzīvokļu īpašnieku kopības</w:t>
      </w:r>
      <w:r w:rsidR="1B7D18CC" w:rsidRPr="001453C9">
        <w:rPr>
          <w:rFonts w:ascii="Times New Roman" w:eastAsia="Times New Roman" w:hAnsi="Times New Roman" w:cs="Times New Roman"/>
          <w:color w:val="000000" w:themeColor="text1"/>
          <w:sz w:val="28"/>
          <w:szCs w:val="28"/>
        </w:rPr>
        <w:t xml:space="preserve">) </w:t>
      </w:r>
      <w:r w:rsidR="796B98ED" w:rsidRPr="001453C9">
        <w:rPr>
          <w:rFonts w:ascii="Times New Roman" w:eastAsia="Times New Roman" w:hAnsi="Times New Roman" w:cs="Times New Roman"/>
          <w:color w:val="000000" w:themeColor="text1"/>
          <w:sz w:val="28"/>
          <w:szCs w:val="28"/>
        </w:rPr>
        <w:t>ieviešan</w:t>
      </w:r>
      <w:r w:rsidR="4C32E01D" w:rsidRPr="001453C9">
        <w:rPr>
          <w:rFonts w:ascii="Times New Roman" w:eastAsia="Times New Roman" w:hAnsi="Times New Roman" w:cs="Times New Roman"/>
          <w:color w:val="000000" w:themeColor="text1"/>
          <w:sz w:val="28"/>
          <w:szCs w:val="28"/>
        </w:rPr>
        <w:t>u</w:t>
      </w:r>
      <w:r w:rsidR="4B40F633" w:rsidRPr="001453C9">
        <w:rPr>
          <w:rFonts w:ascii="Times New Roman" w:eastAsia="Times New Roman" w:hAnsi="Times New Roman" w:cs="Times New Roman"/>
          <w:color w:val="000000" w:themeColor="text1"/>
          <w:sz w:val="28"/>
          <w:szCs w:val="28"/>
        </w:rPr>
        <w:t>,</w:t>
      </w:r>
      <w:r w:rsidR="00282D2F" w:rsidRPr="001453C9">
        <w:rPr>
          <w:rFonts w:ascii="Times New Roman" w:eastAsia="Times New Roman" w:hAnsi="Times New Roman" w:cs="Times New Roman"/>
          <w:color w:val="000000" w:themeColor="text1"/>
          <w:sz w:val="28"/>
          <w:szCs w:val="28"/>
        </w:rPr>
        <w:t xml:space="preserve"> </w:t>
      </w:r>
      <w:r w:rsidR="60F02B0A" w:rsidRPr="001453C9">
        <w:rPr>
          <w:rFonts w:ascii="Times New Roman" w:eastAsia="Times New Roman" w:hAnsi="Times New Roman" w:cs="Times New Roman"/>
          <w:color w:val="000000" w:themeColor="text1"/>
          <w:sz w:val="28"/>
          <w:szCs w:val="28"/>
        </w:rPr>
        <w:t>ir</w:t>
      </w:r>
      <w:r w:rsidRPr="001453C9">
        <w:rPr>
          <w:rFonts w:ascii="Times New Roman" w:eastAsia="Times New Roman" w:hAnsi="Times New Roman" w:cs="Times New Roman"/>
          <w:color w:val="000000" w:themeColor="text1"/>
          <w:sz w:val="28"/>
          <w:szCs w:val="28"/>
        </w:rPr>
        <w:t xml:space="preserve"> nepieciešams veikt </w:t>
      </w:r>
      <w:r w:rsidR="15078764" w:rsidRPr="001453C9">
        <w:rPr>
          <w:rFonts w:ascii="Times New Roman" w:eastAsia="Times New Roman" w:hAnsi="Times New Roman" w:cs="Times New Roman"/>
          <w:color w:val="000000" w:themeColor="text1"/>
          <w:sz w:val="28"/>
          <w:szCs w:val="28"/>
        </w:rPr>
        <w:t xml:space="preserve">arī </w:t>
      </w:r>
      <w:r w:rsidRPr="001453C9">
        <w:rPr>
          <w:rFonts w:ascii="Times New Roman" w:eastAsia="Times New Roman" w:hAnsi="Times New Roman" w:cs="Times New Roman"/>
          <w:color w:val="000000" w:themeColor="text1"/>
          <w:sz w:val="28"/>
          <w:szCs w:val="28"/>
        </w:rPr>
        <w:t xml:space="preserve">sarežģītus izstrādes darbus, </w:t>
      </w:r>
      <w:r w:rsidR="4389EE64" w:rsidRPr="001453C9">
        <w:rPr>
          <w:rFonts w:ascii="Times New Roman" w:eastAsia="Times New Roman" w:hAnsi="Times New Roman" w:cs="Times New Roman"/>
          <w:color w:val="000000" w:themeColor="text1"/>
          <w:sz w:val="28"/>
          <w:szCs w:val="28"/>
        </w:rPr>
        <w:t xml:space="preserve">t.sk. </w:t>
      </w:r>
      <w:r w:rsidR="1C628986" w:rsidRPr="001453C9">
        <w:rPr>
          <w:rFonts w:ascii="Times New Roman" w:eastAsia="Times New Roman" w:hAnsi="Times New Roman" w:cs="Times New Roman"/>
          <w:color w:val="000000" w:themeColor="text1"/>
          <w:sz w:val="28"/>
          <w:szCs w:val="28"/>
        </w:rPr>
        <w:t>Oficiālo elektronisko adrešu informācijas sistēmu un VID Nodokļu informācijas sistēmu</w:t>
      </w:r>
      <w:r w:rsidR="72613C24" w:rsidRPr="001453C9">
        <w:rPr>
          <w:rFonts w:ascii="Times New Roman" w:eastAsia="Times New Roman" w:hAnsi="Times New Roman" w:cs="Times New Roman"/>
          <w:color w:val="000000" w:themeColor="text1"/>
          <w:sz w:val="28"/>
          <w:szCs w:val="28"/>
        </w:rPr>
        <w:t xml:space="preserve"> </w:t>
      </w:r>
      <w:r w:rsidR="6BF86A62" w:rsidRPr="001453C9">
        <w:rPr>
          <w:rFonts w:ascii="Times New Roman" w:eastAsia="Times New Roman" w:hAnsi="Times New Roman" w:cs="Times New Roman"/>
          <w:color w:val="000000" w:themeColor="text1"/>
          <w:sz w:val="28"/>
          <w:szCs w:val="28"/>
        </w:rPr>
        <w:t>integrē</w:t>
      </w:r>
      <w:r w:rsidR="009B3E3B" w:rsidRPr="001453C9">
        <w:rPr>
          <w:rFonts w:ascii="Times New Roman" w:eastAsia="Times New Roman" w:hAnsi="Times New Roman" w:cs="Times New Roman"/>
          <w:color w:val="000000" w:themeColor="text1"/>
          <w:sz w:val="28"/>
          <w:szCs w:val="28"/>
        </w:rPr>
        <w:t>t</w:t>
      </w:r>
      <w:r w:rsidRPr="001453C9">
        <w:rPr>
          <w:rFonts w:ascii="Times New Roman" w:eastAsia="Times New Roman" w:hAnsi="Times New Roman" w:cs="Times New Roman"/>
          <w:color w:val="000000" w:themeColor="text1"/>
          <w:sz w:val="28"/>
          <w:szCs w:val="28"/>
        </w:rPr>
        <w:t xml:space="preserve"> ar Datu izplatīšanas un pārvaldības platformu “DAGR</w:t>
      </w:r>
      <w:r w:rsidR="6BF86A62" w:rsidRPr="001453C9">
        <w:rPr>
          <w:rFonts w:ascii="Times New Roman" w:eastAsia="Times New Roman" w:hAnsi="Times New Roman" w:cs="Times New Roman"/>
          <w:color w:val="000000" w:themeColor="text1"/>
          <w:sz w:val="28"/>
          <w:szCs w:val="28"/>
        </w:rPr>
        <w:t>”</w:t>
      </w:r>
      <w:r w:rsidR="72DC9B0A" w:rsidRPr="001453C9">
        <w:rPr>
          <w:rFonts w:ascii="Times New Roman" w:eastAsia="Times New Roman" w:hAnsi="Times New Roman" w:cs="Times New Roman"/>
          <w:color w:val="000000" w:themeColor="text1"/>
          <w:sz w:val="28"/>
          <w:szCs w:val="28"/>
        </w:rPr>
        <w:t>.</w:t>
      </w:r>
      <w:r w:rsidR="002727A7">
        <w:rPr>
          <w:rFonts w:ascii="Times New Roman" w:eastAsia="Times New Roman" w:hAnsi="Times New Roman" w:cs="Times New Roman"/>
          <w:color w:val="000000" w:themeColor="text1"/>
          <w:sz w:val="28"/>
          <w:szCs w:val="28"/>
        </w:rPr>
        <w:br w:type="page"/>
      </w:r>
    </w:p>
    <w:p w14:paraId="12E9356C" w14:textId="10D15C35" w:rsidR="31EA36C9" w:rsidRPr="001453C9" w:rsidRDefault="31EA36C9" w:rsidP="006F4431">
      <w:pPr>
        <w:spacing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lastRenderedPageBreak/>
        <w:t>Lai īstenotu augstāk minēt</w:t>
      </w:r>
      <w:r w:rsidR="3623CD66" w:rsidRPr="001453C9">
        <w:rPr>
          <w:rFonts w:ascii="Times New Roman" w:eastAsia="Times New Roman" w:hAnsi="Times New Roman" w:cs="Times New Roman"/>
          <w:color w:val="000000" w:themeColor="text1"/>
          <w:sz w:val="28"/>
          <w:szCs w:val="28"/>
        </w:rPr>
        <w:t>ā</w:t>
      </w:r>
      <w:r w:rsidRPr="001453C9">
        <w:rPr>
          <w:rFonts w:ascii="Times New Roman" w:eastAsia="Times New Roman" w:hAnsi="Times New Roman" w:cs="Times New Roman"/>
          <w:color w:val="000000" w:themeColor="text1"/>
          <w:sz w:val="28"/>
          <w:szCs w:val="28"/>
        </w:rPr>
        <w:t>s</w:t>
      </w:r>
      <w:r w:rsidR="44A9DE3E" w:rsidRPr="001453C9">
        <w:rPr>
          <w:rFonts w:ascii="Times New Roman" w:eastAsia="Times New Roman" w:hAnsi="Times New Roman" w:cs="Times New Roman"/>
          <w:color w:val="000000" w:themeColor="text1"/>
          <w:sz w:val="28"/>
          <w:szCs w:val="28"/>
        </w:rPr>
        <w:t xml:space="preserve"> </w:t>
      </w:r>
      <w:r w:rsidR="2B6F7FE2" w:rsidRPr="001453C9">
        <w:rPr>
          <w:rFonts w:ascii="Times New Roman" w:eastAsia="Times New Roman" w:hAnsi="Times New Roman" w:cs="Times New Roman"/>
          <w:color w:val="000000" w:themeColor="text1"/>
          <w:sz w:val="28"/>
          <w:szCs w:val="28"/>
        </w:rPr>
        <w:t>uzņēmumu</w:t>
      </w:r>
      <w:r w:rsidR="0A80A7D1" w:rsidRPr="001453C9">
        <w:rPr>
          <w:rFonts w:ascii="Times New Roman" w:eastAsia="Times New Roman" w:hAnsi="Times New Roman" w:cs="Times New Roman"/>
          <w:color w:val="000000" w:themeColor="text1"/>
          <w:sz w:val="28"/>
          <w:szCs w:val="28"/>
        </w:rPr>
        <w:t xml:space="preserve"> </w:t>
      </w:r>
      <w:r w:rsidR="44A9DE3E" w:rsidRPr="001453C9">
        <w:rPr>
          <w:rFonts w:ascii="Times New Roman" w:eastAsia="Times New Roman" w:hAnsi="Times New Roman" w:cs="Times New Roman"/>
          <w:color w:val="000000" w:themeColor="text1"/>
          <w:sz w:val="28"/>
          <w:szCs w:val="28"/>
        </w:rPr>
        <w:t>tehnoloģiskās</w:t>
      </w:r>
      <w:r w:rsidRPr="001453C9">
        <w:rPr>
          <w:rFonts w:ascii="Times New Roman" w:eastAsia="Times New Roman" w:hAnsi="Times New Roman" w:cs="Times New Roman"/>
          <w:color w:val="000000" w:themeColor="text1"/>
          <w:sz w:val="28"/>
          <w:szCs w:val="28"/>
        </w:rPr>
        <w:t xml:space="preserve"> vajadzības</w:t>
      </w:r>
      <w:r w:rsidR="5C828FA1" w:rsidRPr="001453C9">
        <w:rPr>
          <w:rFonts w:ascii="Times New Roman" w:eastAsia="Times New Roman" w:hAnsi="Times New Roman" w:cs="Times New Roman"/>
          <w:color w:val="000000" w:themeColor="text1"/>
          <w:sz w:val="28"/>
          <w:szCs w:val="28"/>
        </w:rPr>
        <w:t xml:space="preserve">, nepieciešams veikt vairākas </w:t>
      </w:r>
      <w:r w:rsidR="533BAAEE" w:rsidRPr="001453C9">
        <w:rPr>
          <w:rFonts w:ascii="Times New Roman" w:eastAsia="Times New Roman" w:hAnsi="Times New Roman" w:cs="Times New Roman"/>
          <w:color w:val="000000" w:themeColor="text1"/>
          <w:sz w:val="28"/>
          <w:szCs w:val="28"/>
        </w:rPr>
        <w:t>nozīmīgas</w:t>
      </w:r>
      <w:r w:rsidR="5C828FA1" w:rsidRPr="001453C9">
        <w:rPr>
          <w:rFonts w:ascii="Times New Roman" w:eastAsia="Times New Roman" w:hAnsi="Times New Roman" w:cs="Times New Roman"/>
          <w:color w:val="000000" w:themeColor="text1"/>
          <w:sz w:val="28"/>
          <w:szCs w:val="28"/>
        </w:rPr>
        <w:t xml:space="preserve"> aktivitātes (skat. </w:t>
      </w:r>
      <w:r w:rsidR="00552514" w:rsidRPr="001453C9">
        <w:rPr>
          <w:rFonts w:ascii="Times New Roman" w:eastAsia="Times New Roman" w:hAnsi="Times New Roman" w:cs="Times New Roman"/>
          <w:color w:val="000000" w:themeColor="text1"/>
          <w:sz w:val="28"/>
          <w:szCs w:val="28"/>
        </w:rPr>
        <w:t>t</w:t>
      </w:r>
      <w:r w:rsidR="5C828FA1" w:rsidRPr="001453C9">
        <w:rPr>
          <w:rFonts w:ascii="Times New Roman" w:eastAsia="Times New Roman" w:hAnsi="Times New Roman" w:cs="Times New Roman"/>
          <w:color w:val="000000" w:themeColor="text1"/>
          <w:sz w:val="28"/>
          <w:szCs w:val="28"/>
        </w:rPr>
        <w:t>abulu</w:t>
      </w:r>
      <w:r w:rsidR="00552514" w:rsidRPr="001453C9">
        <w:rPr>
          <w:rFonts w:ascii="Times New Roman" w:eastAsia="Times New Roman" w:hAnsi="Times New Roman" w:cs="Times New Roman"/>
          <w:color w:val="000000" w:themeColor="text1"/>
          <w:sz w:val="28"/>
          <w:szCs w:val="28"/>
        </w:rPr>
        <w:t> </w:t>
      </w:r>
      <w:r w:rsidR="5C828FA1" w:rsidRPr="001453C9">
        <w:rPr>
          <w:rFonts w:ascii="Times New Roman" w:eastAsia="Times New Roman" w:hAnsi="Times New Roman" w:cs="Times New Roman"/>
          <w:color w:val="000000" w:themeColor="text1"/>
          <w:sz w:val="28"/>
          <w:szCs w:val="28"/>
        </w:rPr>
        <w:t>2.1.).</w:t>
      </w:r>
    </w:p>
    <w:p w14:paraId="6BBB6994" w14:textId="550AD878" w:rsidR="5C828FA1" w:rsidRPr="001453C9" w:rsidRDefault="5C828FA1" w:rsidP="006F4431">
      <w:pPr>
        <w:spacing w:before="240" w:after="120" w:line="240" w:lineRule="auto"/>
        <w:jc w:val="right"/>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Tabula 2.1.</w:t>
      </w:r>
    </w:p>
    <w:p w14:paraId="43F18A52" w14:textId="61393592" w:rsidR="5C828FA1" w:rsidRPr="001453C9" w:rsidRDefault="5C828FA1" w:rsidP="006F4431">
      <w:pPr>
        <w:pStyle w:val="Heading1"/>
        <w:keepNext w:val="0"/>
        <w:keepLines w:val="0"/>
        <w:spacing w:before="0" w:after="120" w:line="240" w:lineRule="auto"/>
        <w:jc w:val="center"/>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Nozīmīgākās veicamās aktivitātes</w:t>
      </w:r>
    </w:p>
    <w:tbl>
      <w:tblPr>
        <w:tblStyle w:val="TableGrid"/>
        <w:tblW w:w="0" w:type="auto"/>
        <w:tblLook w:val="06A0" w:firstRow="1" w:lastRow="0" w:firstColumn="1" w:lastColumn="0" w:noHBand="1" w:noVBand="1"/>
      </w:tblPr>
      <w:tblGrid>
        <w:gridCol w:w="6525"/>
        <w:gridCol w:w="1515"/>
        <w:gridCol w:w="1320"/>
      </w:tblGrid>
      <w:tr w:rsidR="34DC3F7C" w:rsidRPr="001453C9" w14:paraId="0B7E37BB" w14:textId="77777777" w:rsidTr="006F4431">
        <w:trPr>
          <w:trHeight w:val="300"/>
        </w:trPr>
        <w:tc>
          <w:tcPr>
            <w:tcW w:w="6525" w:type="dxa"/>
            <w:vAlign w:val="center"/>
          </w:tcPr>
          <w:p w14:paraId="276D40F5" w14:textId="0BF88390" w:rsidR="34DC3F7C" w:rsidRPr="001453C9" w:rsidRDefault="34DC3F7C" w:rsidP="006F4431">
            <w:pPr>
              <w:spacing w:before="60" w:after="60"/>
              <w:rPr>
                <w:rFonts w:ascii="Times New Roman" w:eastAsia="Times New Roman" w:hAnsi="Times New Roman" w:cs="Times New Roman"/>
                <w:bCs/>
              </w:rPr>
            </w:pPr>
            <w:r w:rsidRPr="001453C9">
              <w:rPr>
                <w:rFonts w:ascii="Times New Roman" w:eastAsia="Times New Roman" w:hAnsi="Times New Roman" w:cs="Times New Roman"/>
                <w:bCs/>
              </w:rPr>
              <w:t>Aktivitāte</w:t>
            </w:r>
          </w:p>
        </w:tc>
        <w:tc>
          <w:tcPr>
            <w:tcW w:w="1515" w:type="dxa"/>
            <w:vAlign w:val="center"/>
          </w:tcPr>
          <w:p w14:paraId="241AAC5E" w14:textId="4346B092" w:rsidR="34DC3F7C" w:rsidRPr="001453C9" w:rsidRDefault="34DC3F7C" w:rsidP="006F4431">
            <w:pPr>
              <w:spacing w:before="60" w:after="60"/>
              <w:rPr>
                <w:rFonts w:ascii="Times New Roman" w:eastAsia="Times New Roman" w:hAnsi="Times New Roman" w:cs="Times New Roman"/>
                <w:bCs/>
              </w:rPr>
            </w:pPr>
            <w:r w:rsidRPr="001453C9">
              <w:rPr>
                <w:rFonts w:ascii="Times New Roman" w:eastAsia="Times New Roman" w:hAnsi="Times New Roman" w:cs="Times New Roman"/>
                <w:bCs/>
              </w:rPr>
              <w:t>Izpildes termiņš</w:t>
            </w:r>
          </w:p>
        </w:tc>
        <w:tc>
          <w:tcPr>
            <w:tcW w:w="1320" w:type="dxa"/>
            <w:vAlign w:val="center"/>
          </w:tcPr>
          <w:p w14:paraId="033B642C" w14:textId="6E549B1C" w:rsidR="34DC3F7C" w:rsidRPr="001453C9" w:rsidRDefault="34DC3F7C" w:rsidP="006F4431">
            <w:pPr>
              <w:spacing w:before="60" w:after="60"/>
              <w:rPr>
                <w:rFonts w:ascii="Times New Roman" w:eastAsia="Times New Roman" w:hAnsi="Times New Roman" w:cs="Times New Roman"/>
                <w:bCs/>
              </w:rPr>
            </w:pPr>
            <w:r w:rsidRPr="001453C9">
              <w:rPr>
                <w:rFonts w:ascii="Times New Roman" w:eastAsia="Times New Roman" w:hAnsi="Times New Roman" w:cs="Times New Roman"/>
                <w:bCs/>
              </w:rPr>
              <w:t>Atbildīgā iestāde</w:t>
            </w:r>
          </w:p>
        </w:tc>
      </w:tr>
      <w:tr w:rsidR="34DC3F7C" w:rsidRPr="001453C9" w14:paraId="6C1FAAA7" w14:textId="77777777" w:rsidTr="34DC3F7C">
        <w:trPr>
          <w:trHeight w:val="300"/>
        </w:trPr>
        <w:tc>
          <w:tcPr>
            <w:tcW w:w="6525" w:type="dxa"/>
          </w:tcPr>
          <w:p w14:paraId="2BC805E6" w14:textId="71412DAD" w:rsidR="4C8FECB2" w:rsidRPr="001453C9" w:rsidRDefault="4C8FECB2"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1</w:t>
            </w:r>
            <w:r w:rsidR="34DC3F7C" w:rsidRPr="001453C9">
              <w:rPr>
                <w:rFonts w:ascii="Times New Roman" w:eastAsia="Times New Roman" w:hAnsi="Times New Roman" w:cs="Times New Roman"/>
              </w:rPr>
              <w:t xml:space="preserve">. Izstrādāt vadlīnijas par </w:t>
            </w:r>
            <w:r w:rsidR="00A42C63" w:rsidRPr="001453C9">
              <w:rPr>
                <w:rFonts w:ascii="Times New Roman" w:eastAsia="Times New Roman" w:hAnsi="Times New Roman" w:cs="Times New Roman"/>
                <w:color w:val="000000" w:themeColor="text1"/>
              </w:rPr>
              <w:t>e-rēķin</w:t>
            </w:r>
            <w:r w:rsidR="34DC3F7C" w:rsidRPr="001453C9">
              <w:rPr>
                <w:rFonts w:ascii="Times New Roman" w:eastAsia="Times New Roman" w:hAnsi="Times New Roman" w:cs="Times New Roman"/>
                <w:color w:val="000000" w:themeColor="text1"/>
              </w:rPr>
              <w:t xml:space="preserve">u </w:t>
            </w:r>
            <w:r w:rsidR="229554C0" w:rsidRPr="001453C9">
              <w:rPr>
                <w:rFonts w:ascii="Times New Roman" w:eastAsia="Times New Roman" w:hAnsi="Times New Roman" w:cs="Times New Roman"/>
                <w:color w:val="000000" w:themeColor="text1"/>
              </w:rPr>
              <w:t xml:space="preserve">sagatavošanu </w:t>
            </w:r>
            <w:r w:rsidR="34DC3F7C" w:rsidRPr="001453C9">
              <w:rPr>
                <w:rFonts w:ascii="Times New Roman" w:eastAsia="Times New Roman" w:hAnsi="Times New Roman" w:cs="Times New Roman"/>
                <w:color w:val="000000" w:themeColor="text1"/>
              </w:rPr>
              <w:t>un informācijas lauku izmantošanu Latvijā</w:t>
            </w:r>
          </w:p>
        </w:tc>
        <w:tc>
          <w:tcPr>
            <w:tcW w:w="1515" w:type="dxa"/>
          </w:tcPr>
          <w:p w14:paraId="35432D78" w14:textId="459393B7" w:rsidR="34DC3F7C" w:rsidRPr="001453C9" w:rsidRDefault="34DC3F7C"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31.12.2025.</w:t>
            </w:r>
          </w:p>
        </w:tc>
        <w:tc>
          <w:tcPr>
            <w:tcW w:w="1320" w:type="dxa"/>
          </w:tcPr>
          <w:p w14:paraId="1A886E2D" w14:textId="48FAF2BD" w:rsidR="34DC3F7C" w:rsidRPr="001453C9" w:rsidRDefault="34DC3F7C"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VID</w:t>
            </w:r>
          </w:p>
        </w:tc>
      </w:tr>
      <w:tr w:rsidR="34DC3F7C" w:rsidRPr="001453C9" w14:paraId="4B3546A0" w14:textId="77777777" w:rsidTr="34DC3F7C">
        <w:trPr>
          <w:trHeight w:val="300"/>
        </w:trPr>
        <w:tc>
          <w:tcPr>
            <w:tcW w:w="6525" w:type="dxa"/>
          </w:tcPr>
          <w:p w14:paraId="03C6398C" w14:textId="5BCC1DA5" w:rsidR="5B9373D0" w:rsidRPr="001453C9" w:rsidRDefault="5B9373D0"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2</w:t>
            </w:r>
            <w:r w:rsidR="34DC3F7C" w:rsidRPr="001453C9">
              <w:rPr>
                <w:rFonts w:ascii="Times New Roman" w:eastAsia="Times New Roman" w:hAnsi="Times New Roman" w:cs="Times New Roman"/>
              </w:rPr>
              <w:t xml:space="preserve">. </w:t>
            </w:r>
            <w:r w:rsidR="6B51D637" w:rsidRPr="001453C9">
              <w:rPr>
                <w:rFonts w:ascii="Times New Roman" w:eastAsia="Times New Roman" w:hAnsi="Times New Roman" w:cs="Times New Roman"/>
              </w:rPr>
              <w:t>Organizēt</w:t>
            </w:r>
            <w:r w:rsidR="5D87CCAE" w:rsidRPr="001453C9">
              <w:rPr>
                <w:rFonts w:ascii="Times New Roman" w:eastAsia="Times New Roman" w:hAnsi="Times New Roman" w:cs="Times New Roman"/>
              </w:rPr>
              <w:t xml:space="preserve"> i</w:t>
            </w:r>
            <w:r w:rsidR="34DC3F7C" w:rsidRPr="001453C9">
              <w:rPr>
                <w:rFonts w:ascii="Times New Roman" w:eastAsia="Times New Roman" w:hAnsi="Times New Roman" w:cs="Times New Roman"/>
              </w:rPr>
              <w:t>nformatīv</w:t>
            </w:r>
            <w:r w:rsidR="09762D3F" w:rsidRPr="001453C9">
              <w:rPr>
                <w:rFonts w:ascii="Times New Roman" w:eastAsia="Times New Roman" w:hAnsi="Times New Roman" w:cs="Times New Roman"/>
              </w:rPr>
              <w:t>o</w:t>
            </w:r>
            <w:r w:rsidR="34DC3F7C" w:rsidRPr="001453C9">
              <w:rPr>
                <w:rFonts w:ascii="Times New Roman" w:eastAsia="Times New Roman" w:hAnsi="Times New Roman" w:cs="Times New Roman"/>
              </w:rPr>
              <w:t xml:space="preserve"> kampaņ</w:t>
            </w:r>
            <w:r w:rsidR="5ADEB358" w:rsidRPr="001453C9">
              <w:rPr>
                <w:rFonts w:ascii="Times New Roman" w:eastAsia="Times New Roman" w:hAnsi="Times New Roman" w:cs="Times New Roman"/>
              </w:rPr>
              <w:t>u</w:t>
            </w:r>
            <w:r w:rsidR="34DC3F7C" w:rsidRPr="001453C9">
              <w:rPr>
                <w:rFonts w:ascii="Times New Roman" w:eastAsia="Times New Roman" w:hAnsi="Times New Roman" w:cs="Times New Roman"/>
              </w:rPr>
              <w:t xml:space="preserve">, lai veicinātu </w:t>
            </w:r>
            <w:r w:rsidR="3ABB2DEB" w:rsidRPr="001453C9">
              <w:rPr>
                <w:rFonts w:ascii="Times New Roman" w:eastAsia="Times New Roman" w:hAnsi="Times New Roman" w:cs="Times New Roman"/>
              </w:rPr>
              <w:t xml:space="preserve">uzņēmumu </w:t>
            </w:r>
            <w:r w:rsidR="36A1A86E" w:rsidRPr="001453C9">
              <w:rPr>
                <w:rFonts w:ascii="Times New Roman" w:eastAsia="Times New Roman" w:hAnsi="Times New Roman" w:cs="Times New Roman"/>
              </w:rPr>
              <w:t xml:space="preserve">(t.sk. </w:t>
            </w:r>
            <w:r w:rsidR="72B8C560" w:rsidRPr="001453C9">
              <w:rPr>
                <w:rFonts w:ascii="Times New Roman" w:eastAsia="Times New Roman" w:hAnsi="Times New Roman" w:cs="Times New Roman"/>
              </w:rPr>
              <w:t>f</w:t>
            </w:r>
            <w:r w:rsidR="36A1A86E" w:rsidRPr="001453C9">
              <w:rPr>
                <w:rFonts w:ascii="Times New Roman" w:eastAsia="Times New Roman" w:hAnsi="Times New Roman" w:cs="Times New Roman"/>
              </w:rPr>
              <w:t xml:space="preserve">izisko personu, kas veic saimniecisko darbību) </w:t>
            </w:r>
            <w:r w:rsidR="34DC3F7C" w:rsidRPr="001453C9">
              <w:rPr>
                <w:rFonts w:ascii="Times New Roman" w:eastAsia="Times New Roman" w:hAnsi="Times New Roman" w:cs="Times New Roman"/>
              </w:rPr>
              <w:t xml:space="preserve">izpratni par </w:t>
            </w:r>
            <w:r w:rsidR="00A42C63" w:rsidRPr="001453C9">
              <w:rPr>
                <w:rFonts w:ascii="Times New Roman" w:eastAsia="Times New Roman" w:hAnsi="Times New Roman" w:cs="Times New Roman"/>
              </w:rPr>
              <w:t>e-rēķin</w:t>
            </w:r>
            <w:r w:rsidR="34DC3F7C" w:rsidRPr="001453C9">
              <w:rPr>
                <w:rFonts w:ascii="Times New Roman" w:eastAsia="Times New Roman" w:hAnsi="Times New Roman" w:cs="Times New Roman"/>
              </w:rPr>
              <w:t xml:space="preserve">u </w:t>
            </w:r>
            <w:r w:rsidR="6016A9FC" w:rsidRPr="001453C9">
              <w:rPr>
                <w:rFonts w:ascii="Times New Roman" w:eastAsia="Times New Roman" w:hAnsi="Times New Roman" w:cs="Times New Roman"/>
              </w:rPr>
              <w:t>sagatavošanas</w:t>
            </w:r>
            <w:r w:rsidR="59508E7D" w:rsidRPr="001453C9">
              <w:rPr>
                <w:rFonts w:ascii="Times New Roman" w:eastAsia="Times New Roman" w:hAnsi="Times New Roman" w:cs="Times New Roman"/>
              </w:rPr>
              <w:t>,</w:t>
            </w:r>
            <w:r w:rsidR="34DC3F7C" w:rsidRPr="001453C9">
              <w:rPr>
                <w:rFonts w:ascii="Times New Roman" w:eastAsia="Times New Roman" w:hAnsi="Times New Roman" w:cs="Times New Roman"/>
              </w:rPr>
              <w:t xml:space="preserve"> aprites un uzglabāšanas iespējām</w:t>
            </w:r>
          </w:p>
        </w:tc>
        <w:tc>
          <w:tcPr>
            <w:tcW w:w="1515" w:type="dxa"/>
          </w:tcPr>
          <w:p w14:paraId="0437374B" w14:textId="2D9C9833" w:rsidR="34DC3F7C" w:rsidRPr="001453C9" w:rsidRDefault="34DC3F7C"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31.12.2026.</w:t>
            </w:r>
          </w:p>
        </w:tc>
        <w:tc>
          <w:tcPr>
            <w:tcW w:w="1320" w:type="dxa"/>
          </w:tcPr>
          <w:p w14:paraId="309D6ACE" w14:textId="1C7E302B" w:rsidR="34DC3F7C" w:rsidRPr="001453C9" w:rsidRDefault="34DC3F7C"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VID</w:t>
            </w:r>
          </w:p>
        </w:tc>
      </w:tr>
      <w:tr w:rsidR="34DC3F7C" w:rsidRPr="001453C9" w14:paraId="543F3926" w14:textId="77777777" w:rsidTr="34DC3F7C">
        <w:trPr>
          <w:trHeight w:val="300"/>
        </w:trPr>
        <w:tc>
          <w:tcPr>
            <w:tcW w:w="6525" w:type="dxa"/>
          </w:tcPr>
          <w:p w14:paraId="1EF1546D" w14:textId="1103AF98" w:rsidR="3E19A030" w:rsidRPr="001453C9" w:rsidRDefault="3E19A030"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3</w:t>
            </w:r>
            <w:r w:rsidR="34DC3F7C" w:rsidRPr="001453C9">
              <w:rPr>
                <w:rFonts w:ascii="Times New Roman" w:eastAsia="Times New Roman" w:hAnsi="Times New Roman" w:cs="Times New Roman"/>
              </w:rPr>
              <w:t xml:space="preserve">. Nodrošināt praktisko informāciju dažādiem </w:t>
            </w:r>
            <w:r w:rsidR="37EB975D" w:rsidRPr="001453C9">
              <w:rPr>
                <w:rFonts w:ascii="Times New Roman" w:eastAsia="Times New Roman" w:hAnsi="Times New Roman" w:cs="Times New Roman"/>
              </w:rPr>
              <w:t>uzņēmumiem (t.sk. fiziskajām personām, kas veic saimniecisko darbību)</w:t>
            </w:r>
            <w:r w:rsidR="34DC3F7C" w:rsidRPr="001453C9">
              <w:rPr>
                <w:rFonts w:ascii="Times New Roman" w:eastAsia="Times New Roman" w:hAnsi="Times New Roman" w:cs="Times New Roman"/>
              </w:rPr>
              <w:t>, apkopot izpratni, zināšanas un pieredzi</w:t>
            </w:r>
          </w:p>
        </w:tc>
        <w:tc>
          <w:tcPr>
            <w:tcW w:w="1515" w:type="dxa"/>
          </w:tcPr>
          <w:p w14:paraId="53D2933A" w14:textId="761E6535" w:rsidR="34DC3F7C" w:rsidRPr="001453C9" w:rsidRDefault="34DC3F7C"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31.12.2026</w:t>
            </w:r>
          </w:p>
        </w:tc>
        <w:tc>
          <w:tcPr>
            <w:tcW w:w="1320" w:type="dxa"/>
          </w:tcPr>
          <w:p w14:paraId="2ACA7467" w14:textId="7C55E964" w:rsidR="34DC3F7C" w:rsidRPr="001453C9" w:rsidRDefault="34DC3F7C"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VID</w:t>
            </w:r>
          </w:p>
        </w:tc>
      </w:tr>
      <w:tr w:rsidR="34DC3F7C" w:rsidRPr="001453C9" w14:paraId="65379C09" w14:textId="77777777" w:rsidTr="34DC3F7C">
        <w:trPr>
          <w:trHeight w:val="300"/>
        </w:trPr>
        <w:tc>
          <w:tcPr>
            <w:tcW w:w="6525" w:type="dxa"/>
          </w:tcPr>
          <w:p w14:paraId="2EF8C341" w14:textId="27335311" w:rsidR="13C855A9" w:rsidRPr="001453C9" w:rsidRDefault="13C855A9"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4</w:t>
            </w:r>
            <w:r w:rsidR="34DC3F7C" w:rsidRPr="001453C9">
              <w:rPr>
                <w:rFonts w:ascii="Times New Roman" w:eastAsia="Times New Roman" w:hAnsi="Times New Roman" w:cs="Times New Roman"/>
              </w:rPr>
              <w:t xml:space="preserve">. </w:t>
            </w:r>
            <w:r w:rsidR="671C9AF2" w:rsidRPr="001453C9">
              <w:rPr>
                <w:rFonts w:ascii="Times New Roman" w:eastAsia="Times New Roman" w:hAnsi="Times New Roman" w:cs="Times New Roman"/>
              </w:rPr>
              <w:t>P</w:t>
            </w:r>
            <w:r w:rsidR="09C8E808" w:rsidRPr="001453C9">
              <w:rPr>
                <w:rFonts w:ascii="Times New Roman" w:eastAsia="Times New Roman" w:hAnsi="Times New Roman" w:cs="Times New Roman"/>
              </w:rPr>
              <w:t>akāpeniski p</w:t>
            </w:r>
            <w:r w:rsidR="671C9AF2" w:rsidRPr="001453C9">
              <w:rPr>
                <w:rFonts w:ascii="Times New Roman" w:eastAsia="Times New Roman" w:hAnsi="Times New Roman" w:cs="Times New Roman"/>
              </w:rPr>
              <w:t xml:space="preserve">ilnveidot </w:t>
            </w:r>
            <w:r w:rsidR="00A42C63" w:rsidRPr="001453C9">
              <w:rPr>
                <w:rFonts w:ascii="Times New Roman" w:eastAsia="Times New Roman" w:hAnsi="Times New Roman" w:cs="Times New Roman"/>
              </w:rPr>
              <w:t>e-adres</w:t>
            </w:r>
            <w:r w:rsidR="34DC3F7C" w:rsidRPr="001453C9">
              <w:rPr>
                <w:rFonts w:ascii="Times New Roman" w:eastAsia="Times New Roman" w:hAnsi="Times New Roman" w:cs="Times New Roman"/>
              </w:rPr>
              <w:t>ē pieejam</w:t>
            </w:r>
            <w:r w:rsidR="3488EFD5" w:rsidRPr="001453C9">
              <w:rPr>
                <w:rFonts w:ascii="Times New Roman" w:eastAsia="Times New Roman" w:hAnsi="Times New Roman" w:cs="Times New Roman"/>
              </w:rPr>
              <w:t>o</w:t>
            </w:r>
            <w:r w:rsidR="34DC3F7C" w:rsidRPr="001453C9">
              <w:rPr>
                <w:rFonts w:ascii="Times New Roman" w:eastAsia="Times New Roman" w:hAnsi="Times New Roman" w:cs="Times New Roman"/>
              </w:rPr>
              <w:t xml:space="preserve"> </w:t>
            </w:r>
            <w:r w:rsidR="00A42C63" w:rsidRPr="001453C9">
              <w:rPr>
                <w:rFonts w:ascii="Times New Roman" w:eastAsia="Times New Roman" w:hAnsi="Times New Roman" w:cs="Times New Roman"/>
              </w:rPr>
              <w:t>e-rēķin</w:t>
            </w:r>
            <w:r w:rsidR="34DC3F7C" w:rsidRPr="001453C9">
              <w:rPr>
                <w:rFonts w:ascii="Times New Roman" w:eastAsia="Times New Roman" w:hAnsi="Times New Roman" w:cs="Times New Roman"/>
              </w:rPr>
              <w:t xml:space="preserve">u </w:t>
            </w:r>
            <w:r w:rsidR="01E637C1" w:rsidRPr="001453C9">
              <w:rPr>
                <w:rFonts w:ascii="Times New Roman" w:eastAsia="Times New Roman" w:hAnsi="Times New Roman" w:cs="Times New Roman"/>
              </w:rPr>
              <w:t>formu</w:t>
            </w:r>
            <w:r w:rsidR="34DC3F7C" w:rsidRPr="001453C9">
              <w:rPr>
                <w:rFonts w:ascii="Times New Roman" w:eastAsia="Times New Roman" w:hAnsi="Times New Roman" w:cs="Times New Roman"/>
              </w:rPr>
              <w:t>, lai nodrošinātu atbilstību standartam</w:t>
            </w:r>
          </w:p>
        </w:tc>
        <w:tc>
          <w:tcPr>
            <w:tcW w:w="1515" w:type="dxa"/>
          </w:tcPr>
          <w:p w14:paraId="2F5016F8" w14:textId="5A0CCCCB" w:rsidR="34DC3F7C" w:rsidRPr="001453C9" w:rsidRDefault="7CDEC737"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30</w:t>
            </w:r>
            <w:r w:rsidR="7E975F21" w:rsidRPr="001453C9">
              <w:rPr>
                <w:rFonts w:ascii="Times New Roman" w:eastAsia="Times New Roman" w:hAnsi="Times New Roman" w:cs="Times New Roman"/>
              </w:rPr>
              <w:t>.0</w:t>
            </w:r>
            <w:r w:rsidR="06624EA1" w:rsidRPr="001453C9">
              <w:rPr>
                <w:rFonts w:ascii="Times New Roman" w:eastAsia="Times New Roman" w:hAnsi="Times New Roman" w:cs="Times New Roman"/>
              </w:rPr>
              <w:t>3</w:t>
            </w:r>
            <w:r w:rsidR="34DC3F7C" w:rsidRPr="001453C9">
              <w:rPr>
                <w:rFonts w:ascii="Times New Roman" w:eastAsia="Times New Roman" w:hAnsi="Times New Roman" w:cs="Times New Roman"/>
              </w:rPr>
              <w:t>.2026.</w:t>
            </w:r>
          </w:p>
        </w:tc>
        <w:tc>
          <w:tcPr>
            <w:tcW w:w="1320" w:type="dxa"/>
          </w:tcPr>
          <w:p w14:paraId="465E9C67" w14:textId="71EAEC1F" w:rsidR="34DC3F7C" w:rsidRPr="001453C9" w:rsidRDefault="34DC3F7C"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VDAA</w:t>
            </w:r>
          </w:p>
        </w:tc>
      </w:tr>
      <w:tr w:rsidR="34DC3F7C" w:rsidRPr="001453C9" w14:paraId="37422BD8" w14:textId="77777777" w:rsidTr="34DC3F7C">
        <w:trPr>
          <w:trHeight w:val="300"/>
        </w:trPr>
        <w:tc>
          <w:tcPr>
            <w:tcW w:w="6525" w:type="dxa"/>
          </w:tcPr>
          <w:p w14:paraId="099319E8" w14:textId="4E20C95F" w:rsidR="02A56C03" w:rsidRPr="001453C9" w:rsidRDefault="02A56C03"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5</w:t>
            </w:r>
            <w:r w:rsidR="34DC3F7C" w:rsidRPr="001453C9">
              <w:rPr>
                <w:rFonts w:ascii="Times New Roman" w:eastAsia="Times New Roman" w:hAnsi="Times New Roman" w:cs="Times New Roman"/>
              </w:rPr>
              <w:t xml:space="preserve">. </w:t>
            </w:r>
            <w:r w:rsidR="0358BBF0" w:rsidRPr="001453C9">
              <w:rPr>
                <w:rFonts w:ascii="Times New Roman" w:eastAsia="Times New Roman" w:hAnsi="Times New Roman" w:cs="Times New Roman"/>
              </w:rPr>
              <w:t>Ieviest</w:t>
            </w:r>
            <w:r w:rsidR="34DC3F7C" w:rsidRPr="001453C9">
              <w:rPr>
                <w:rFonts w:ascii="Times New Roman" w:eastAsia="Times New Roman" w:hAnsi="Times New Roman" w:cs="Times New Roman"/>
              </w:rPr>
              <w:t xml:space="preserve"> </w:t>
            </w:r>
            <w:r w:rsidR="00A42C63" w:rsidRPr="001453C9">
              <w:rPr>
                <w:rFonts w:ascii="Times New Roman" w:eastAsia="Times New Roman" w:hAnsi="Times New Roman" w:cs="Times New Roman"/>
              </w:rPr>
              <w:t>e-rēķin</w:t>
            </w:r>
            <w:r w:rsidR="34DC3F7C" w:rsidRPr="001453C9">
              <w:rPr>
                <w:rFonts w:ascii="Times New Roman" w:eastAsia="Times New Roman" w:hAnsi="Times New Roman" w:cs="Times New Roman"/>
              </w:rPr>
              <w:t xml:space="preserve">u </w:t>
            </w:r>
            <w:r w:rsidR="50EE793C" w:rsidRPr="001453C9">
              <w:rPr>
                <w:rFonts w:ascii="Times New Roman" w:eastAsia="Times New Roman" w:hAnsi="Times New Roman" w:cs="Times New Roman"/>
              </w:rPr>
              <w:t>nosūtīšanas</w:t>
            </w:r>
            <w:r w:rsidR="34DC3F7C" w:rsidRPr="001453C9">
              <w:rPr>
                <w:rFonts w:ascii="Times New Roman" w:eastAsia="Times New Roman" w:hAnsi="Times New Roman" w:cs="Times New Roman"/>
              </w:rPr>
              <w:t xml:space="preserve"> </w:t>
            </w:r>
            <w:r w:rsidR="50EE793C" w:rsidRPr="001453C9">
              <w:rPr>
                <w:rFonts w:ascii="Times New Roman" w:eastAsia="Times New Roman" w:hAnsi="Times New Roman" w:cs="Times New Roman"/>
              </w:rPr>
              <w:t xml:space="preserve">iespēju </w:t>
            </w:r>
            <w:r w:rsidR="00A42C63" w:rsidRPr="001453C9">
              <w:rPr>
                <w:rFonts w:ascii="Times New Roman" w:eastAsia="Times New Roman" w:hAnsi="Times New Roman" w:cs="Times New Roman"/>
              </w:rPr>
              <w:t>e-adres</w:t>
            </w:r>
            <w:r w:rsidR="50EE793C" w:rsidRPr="001453C9">
              <w:rPr>
                <w:rFonts w:ascii="Times New Roman" w:eastAsia="Times New Roman" w:hAnsi="Times New Roman" w:cs="Times New Roman"/>
              </w:rPr>
              <w:t xml:space="preserve">ē </w:t>
            </w:r>
            <w:r w:rsidR="34DC3F7C" w:rsidRPr="001453C9">
              <w:rPr>
                <w:rFonts w:ascii="Times New Roman" w:eastAsia="Times New Roman" w:hAnsi="Times New Roman" w:cs="Times New Roman"/>
              </w:rPr>
              <w:t>starp uzņēmumiem</w:t>
            </w:r>
            <w:r w:rsidR="1CEED552" w:rsidRPr="001453C9">
              <w:rPr>
                <w:rFonts w:ascii="Times New Roman" w:eastAsia="Times New Roman" w:hAnsi="Times New Roman" w:cs="Times New Roman"/>
              </w:rPr>
              <w:t>, kas nav budžeta iestādes (t.sk. fiziskās personas, kas veic saimniecisko darbību)</w:t>
            </w:r>
          </w:p>
        </w:tc>
        <w:tc>
          <w:tcPr>
            <w:tcW w:w="1515" w:type="dxa"/>
          </w:tcPr>
          <w:p w14:paraId="3029C0AE" w14:textId="4E383CBB" w:rsidR="34DC3F7C" w:rsidRPr="001453C9" w:rsidRDefault="4046D1FE"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30</w:t>
            </w:r>
            <w:r w:rsidR="7E975F21" w:rsidRPr="001453C9">
              <w:rPr>
                <w:rFonts w:ascii="Times New Roman" w:eastAsia="Times New Roman" w:hAnsi="Times New Roman" w:cs="Times New Roman"/>
              </w:rPr>
              <w:t>.0</w:t>
            </w:r>
            <w:r w:rsidR="51FB27E8" w:rsidRPr="001453C9">
              <w:rPr>
                <w:rFonts w:ascii="Times New Roman" w:eastAsia="Times New Roman" w:hAnsi="Times New Roman" w:cs="Times New Roman"/>
              </w:rPr>
              <w:t>3</w:t>
            </w:r>
            <w:r w:rsidR="34DC3F7C" w:rsidRPr="001453C9">
              <w:rPr>
                <w:rFonts w:ascii="Times New Roman" w:eastAsia="Times New Roman" w:hAnsi="Times New Roman" w:cs="Times New Roman"/>
              </w:rPr>
              <w:t>.2026.</w:t>
            </w:r>
          </w:p>
        </w:tc>
        <w:tc>
          <w:tcPr>
            <w:tcW w:w="1320" w:type="dxa"/>
          </w:tcPr>
          <w:p w14:paraId="4CBFAD5D" w14:textId="03D8ADC6" w:rsidR="34DC3F7C" w:rsidRPr="001453C9" w:rsidRDefault="34DC3F7C"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VDAA</w:t>
            </w:r>
          </w:p>
        </w:tc>
      </w:tr>
      <w:tr w:rsidR="34DC3F7C" w:rsidRPr="001453C9" w14:paraId="40DB96ED" w14:textId="77777777" w:rsidTr="34DC3F7C">
        <w:trPr>
          <w:trHeight w:val="300"/>
        </w:trPr>
        <w:tc>
          <w:tcPr>
            <w:tcW w:w="6525" w:type="dxa"/>
          </w:tcPr>
          <w:p w14:paraId="3F147FCD" w14:textId="4416D7F6" w:rsidR="40D4AF6D" w:rsidRPr="001453C9" w:rsidRDefault="40D4AF6D"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6</w:t>
            </w:r>
            <w:r w:rsidR="34DC3F7C" w:rsidRPr="001453C9">
              <w:rPr>
                <w:rFonts w:ascii="Times New Roman" w:eastAsia="Times New Roman" w:hAnsi="Times New Roman" w:cs="Times New Roman"/>
              </w:rPr>
              <w:t xml:space="preserve">. </w:t>
            </w:r>
            <w:r w:rsidR="0F2978A9" w:rsidRPr="001453C9">
              <w:rPr>
                <w:rFonts w:ascii="Times New Roman" w:eastAsia="Times New Roman" w:hAnsi="Times New Roman" w:cs="Times New Roman"/>
              </w:rPr>
              <w:t xml:space="preserve">Ieviest automātisku </w:t>
            </w:r>
            <w:r w:rsidR="00A42C63" w:rsidRPr="001453C9">
              <w:rPr>
                <w:rFonts w:ascii="Times New Roman" w:eastAsia="Times New Roman" w:hAnsi="Times New Roman" w:cs="Times New Roman"/>
              </w:rPr>
              <w:t>e-rēķin</w:t>
            </w:r>
            <w:r w:rsidR="34DC3F7C" w:rsidRPr="001453C9">
              <w:rPr>
                <w:rFonts w:ascii="Times New Roman" w:eastAsia="Times New Roman" w:hAnsi="Times New Roman" w:cs="Times New Roman"/>
              </w:rPr>
              <w:t xml:space="preserve">u ziņojumu </w:t>
            </w:r>
            <w:r w:rsidR="67DEF4BF" w:rsidRPr="001453C9">
              <w:rPr>
                <w:rFonts w:ascii="Times New Roman" w:eastAsia="Times New Roman" w:hAnsi="Times New Roman" w:cs="Times New Roman"/>
              </w:rPr>
              <w:t>nosūtīšanu</w:t>
            </w:r>
            <w:r w:rsidR="34DC3F7C" w:rsidRPr="001453C9">
              <w:rPr>
                <w:rFonts w:ascii="Times New Roman" w:eastAsia="Times New Roman" w:hAnsi="Times New Roman" w:cs="Times New Roman"/>
              </w:rPr>
              <w:t xml:space="preserve"> VID</w:t>
            </w:r>
          </w:p>
        </w:tc>
        <w:tc>
          <w:tcPr>
            <w:tcW w:w="1515" w:type="dxa"/>
          </w:tcPr>
          <w:p w14:paraId="7B986172" w14:textId="76E1468E" w:rsidR="34DC3F7C" w:rsidRPr="001453C9" w:rsidRDefault="02239C9A"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01</w:t>
            </w:r>
            <w:r w:rsidR="50137633" w:rsidRPr="001453C9">
              <w:rPr>
                <w:rFonts w:ascii="Times New Roman" w:eastAsia="Times New Roman" w:hAnsi="Times New Roman" w:cs="Times New Roman"/>
              </w:rPr>
              <w:t>.0</w:t>
            </w:r>
            <w:r w:rsidR="2D79E32E" w:rsidRPr="001453C9">
              <w:rPr>
                <w:rFonts w:ascii="Times New Roman" w:eastAsia="Times New Roman" w:hAnsi="Times New Roman" w:cs="Times New Roman"/>
              </w:rPr>
              <w:t>1</w:t>
            </w:r>
            <w:r w:rsidR="34DC3F7C" w:rsidRPr="001453C9">
              <w:rPr>
                <w:rFonts w:ascii="Times New Roman" w:eastAsia="Times New Roman" w:hAnsi="Times New Roman" w:cs="Times New Roman"/>
              </w:rPr>
              <w:t>.2026.</w:t>
            </w:r>
          </w:p>
        </w:tc>
        <w:tc>
          <w:tcPr>
            <w:tcW w:w="1320" w:type="dxa"/>
          </w:tcPr>
          <w:p w14:paraId="658A418A" w14:textId="4D540BE7" w:rsidR="34DC3F7C" w:rsidRPr="001453C9" w:rsidRDefault="34DC3F7C"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VDAA</w:t>
            </w:r>
          </w:p>
        </w:tc>
      </w:tr>
      <w:tr w:rsidR="34DC3F7C" w:rsidRPr="001453C9" w14:paraId="7B857010" w14:textId="77777777" w:rsidTr="34DC3F7C">
        <w:trPr>
          <w:trHeight w:val="300"/>
        </w:trPr>
        <w:tc>
          <w:tcPr>
            <w:tcW w:w="6525" w:type="dxa"/>
          </w:tcPr>
          <w:p w14:paraId="3A2AB38D" w14:textId="7BF0A205" w:rsidR="01FEFB1D" w:rsidRPr="001453C9" w:rsidRDefault="01FEFB1D"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7</w:t>
            </w:r>
            <w:r w:rsidR="34DC3F7C" w:rsidRPr="001453C9">
              <w:rPr>
                <w:rFonts w:ascii="Times New Roman" w:eastAsia="Times New Roman" w:hAnsi="Times New Roman" w:cs="Times New Roman"/>
              </w:rPr>
              <w:t xml:space="preserve">. </w:t>
            </w:r>
            <w:r w:rsidR="2C203AA0" w:rsidRPr="001453C9">
              <w:rPr>
                <w:rFonts w:ascii="Times New Roman" w:eastAsia="Times New Roman" w:hAnsi="Times New Roman" w:cs="Times New Roman"/>
              </w:rPr>
              <w:t xml:space="preserve">Pilnveidot </w:t>
            </w:r>
            <w:r w:rsidR="00A42C63" w:rsidRPr="001453C9">
              <w:rPr>
                <w:rFonts w:ascii="Times New Roman" w:eastAsia="Times New Roman" w:hAnsi="Times New Roman" w:cs="Times New Roman"/>
              </w:rPr>
              <w:t>e-adres</w:t>
            </w:r>
            <w:r w:rsidR="34DC3F7C" w:rsidRPr="001453C9">
              <w:rPr>
                <w:rFonts w:ascii="Times New Roman" w:eastAsia="Times New Roman" w:hAnsi="Times New Roman" w:cs="Times New Roman"/>
              </w:rPr>
              <w:t xml:space="preserve">es infrastruktūras </w:t>
            </w:r>
            <w:r w:rsidR="01FF2029" w:rsidRPr="001453C9">
              <w:rPr>
                <w:rFonts w:ascii="Times New Roman" w:eastAsia="Times New Roman" w:hAnsi="Times New Roman" w:cs="Times New Roman"/>
              </w:rPr>
              <w:t xml:space="preserve">veiktspēju atbilstoši </w:t>
            </w:r>
            <w:r w:rsidR="00A42C63" w:rsidRPr="001453C9">
              <w:rPr>
                <w:rFonts w:ascii="Times New Roman" w:eastAsia="Times New Roman" w:hAnsi="Times New Roman" w:cs="Times New Roman"/>
              </w:rPr>
              <w:t>e-rēķin</w:t>
            </w:r>
            <w:r w:rsidR="01FF2029" w:rsidRPr="001453C9">
              <w:rPr>
                <w:rFonts w:ascii="Times New Roman" w:eastAsia="Times New Roman" w:hAnsi="Times New Roman" w:cs="Times New Roman"/>
              </w:rPr>
              <w:t>u ziņojumu prognozētajam apjomam</w:t>
            </w:r>
          </w:p>
        </w:tc>
        <w:tc>
          <w:tcPr>
            <w:tcW w:w="1515" w:type="dxa"/>
          </w:tcPr>
          <w:p w14:paraId="73DAB1CF" w14:textId="7DBA58C6" w:rsidR="34DC3F7C" w:rsidRPr="001453C9" w:rsidRDefault="34DC3F7C"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30.04.202</w:t>
            </w:r>
            <w:r w:rsidR="681692DE" w:rsidRPr="001453C9">
              <w:rPr>
                <w:rFonts w:ascii="Times New Roman" w:eastAsia="Times New Roman" w:hAnsi="Times New Roman" w:cs="Times New Roman"/>
              </w:rPr>
              <w:t>7</w:t>
            </w:r>
            <w:r w:rsidRPr="001453C9">
              <w:rPr>
                <w:rFonts w:ascii="Times New Roman" w:eastAsia="Times New Roman" w:hAnsi="Times New Roman" w:cs="Times New Roman"/>
              </w:rPr>
              <w:t>.</w:t>
            </w:r>
          </w:p>
        </w:tc>
        <w:tc>
          <w:tcPr>
            <w:tcW w:w="1320" w:type="dxa"/>
          </w:tcPr>
          <w:p w14:paraId="1AC82171" w14:textId="41152BB2" w:rsidR="34DC3F7C" w:rsidRPr="001453C9" w:rsidRDefault="34DC3F7C" w:rsidP="006F4431">
            <w:pPr>
              <w:spacing w:before="60" w:after="60"/>
              <w:rPr>
                <w:rFonts w:ascii="Times New Roman" w:eastAsia="Times New Roman" w:hAnsi="Times New Roman" w:cs="Times New Roman"/>
              </w:rPr>
            </w:pPr>
            <w:r w:rsidRPr="001453C9">
              <w:rPr>
                <w:rFonts w:ascii="Times New Roman" w:eastAsia="Times New Roman" w:hAnsi="Times New Roman" w:cs="Times New Roman"/>
              </w:rPr>
              <w:t>VDAA</w:t>
            </w:r>
          </w:p>
        </w:tc>
      </w:tr>
    </w:tbl>
    <w:p w14:paraId="028880C3" w14:textId="49C060DA" w:rsidR="002727A7" w:rsidRDefault="31C3FD3D" w:rsidP="002727A7">
      <w:pPr>
        <w:spacing w:before="360" w:after="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rPr>
        <w:t xml:space="preserve">Ņemot vērā uzņēmumu </w:t>
      </w:r>
      <w:r w:rsidR="3C1F2F53" w:rsidRPr="001453C9">
        <w:rPr>
          <w:rFonts w:ascii="Times New Roman" w:eastAsia="Times New Roman" w:hAnsi="Times New Roman" w:cs="Times New Roman"/>
          <w:color w:val="000000" w:themeColor="text1"/>
          <w:sz w:val="28"/>
          <w:szCs w:val="28"/>
        </w:rPr>
        <w:t xml:space="preserve">(t.sk. </w:t>
      </w:r>
      <w:r w:rsidRPr="001453C9">
        <w:rPr>
          <w:rFonts w:ascii="Times New Roman" w:eastAsia="Times New Roman" w:hAnsi="Times New Roman" w:cs="Times New Roman"/>
          <w:color w:val="000000" w:themeColor="text1"/>
          <w:sz w:val="28"/>
          <w:szCs w:val="28"/>
        </w:rPr>
        <w:t>fizisko personu</w:t>
      </w:r>
      <w:r w:rsidR="07EF5F15" w:rsidRPr="001453C9">
        <w:rPr>
          <w:rFonts w:ascii="Times New Roman" w:eastAsia="Times New Roman" w:hAnsi="Times New Roman" w:cs="Times New Roman"/>
          <w:color w:val="000000" w:themeColor="text1"/>
          <w:sz w:val="28"/>
          <w:szCs w:val="28"/>
        </w:rPr>
        <w:t>, kas veic saimniecisko darbību)</w:t>
      </w:r>
      <w:r w:rsidRPr="001453C9">
        <w:rPr>
          <w:rFonts w:ascii="Times New Roman" w:eastAsia="Times New Roman" w:hAnsi="Times New Roman" w:cs="Times New Roman"/>
          <w:color w:val="000000" w:themeColor="text1"/>
          <w:sz w:val="28"/>
          <w:szCs w:val="28"/>
        </w:rPr>
        <w:t xml:space="preserve"> zemo digitālā brieduma pakāpi un </w:t>
      </w:r>
      <w:r w:rsidR="00A42C63" w:rsidRPr="001453C9">
        <w:rPr>
          <w:rFonts w:ascii="Times New Roman" w:eastAsia="Times New Roman" w:hAnsi="Times New Roman" w:cs="Times New Roman"/>
          <w:color w:val="000000" w:themeColor="text1"/>
          <w:sz w:val="28"/>
          <w:szCs w:val="28"/>
        </w:rPr>
        <w:t>e-rēķin</w:t>
      </w:r>
      <w:r w:rsidRPr="001453C9">
        <w:rPr>
          <w:rFonts w:ascii="Times New Roman" w:eastAsia="Times New Roman" w:hAnsi="Times New Roman" w:cs="Times New Roman"/>
          <w:color w:val="000000" w:themeColor="text1"/>
          <w:sz w:val="28"/>
          <w:szCs w:val="28"/>
        </w:rPr>
        <w:t>u aprites ieviešanai nepieciešamo tehnoloģiju</w:t>
      </w:r>
      <w:r w:rsidR="7357112B" w:rsidRPr="001453C9">
        <w:rPr>
          <w:rFonts w:ascii="Times New Roman" w:eastAsia="Times New Roman" w:hAnsi="Times New Roman" w:cs="Times New Roman"/>
          <w:color w:val="000000" w:themeColor="text1"/>
          <w:sz w:val="28"/>
          <w:szCs w:val="28"/>
        </w:rPr>
        <w:t xml:space="preserve"> </w:t>
      </w:r>
      <w:r w:rsidRPr="001453C9">
        <w:rPr>
          <w:rFonts w:ascii="Times New Roman" w:eastAsia="Times New Roman" w:hAnsi="Times New Roman" w:cs="Times New Roman"/>
          <w:color w:val="000000" w:themeColor="text1"/>
          <w:sz w:val="28"/>
          <w:szCs w:val="28"/>
        </w:rPr>
        <w:t>nodrošināšan</w:t>
      </w:r>
      <w:r w:rsidR="6BBF7828" w:rsidRPr="001453C9">
        <w:rPr>
          <w:rFonts w:ascii="Times New Roman" w:eastAsia="Times New Roman" w:hAnsi="Times New Roman" w:cs="Times New Roman"/>
          <w:color w:val="000000" w:themeColor="text1"/>
          <w:sz w:val="28"/>
          <w:szCs w:val="28"/>
        </w:rPr>
        <w:t xml:space="preserve">ā plānoto, uzņēmumiem (t.sk. </w:t>
      </w:r>
      <w:r w:rsidR="2F3EFC64" w:rsidRPr="001453C9">
        <w:rPr>
          <w:rFonts w:ascii="Times New Roman" w:eastAsia="Times New Roman" w:hAnsi="Times New Roman" w:cs="Times New Roman"/>
          <w:color w:val="000000" w:themeColor="text1"/>
          <w:sz w:val="28"/>
          <w:szCs w:val="28"/>
        </w:rPr>
        <w:t>f</w:t>
      </w:r>
      <w:r w:rsidR="6BBF7828" w:rsidRPr="001453C9">
        <w:rPr>
          <w:rFonts w:ascii="Times New Roman" w:eastAsia="Times New Roman" w:hAnsi="Times New Roman" w:cs="Times New Roman"/>
          <w:color w:val="000000" w:themeColor="text1"/>
          <w:sz w:val="28"/>
          <w:szCs w:val="28"/>
        </w:rPr>
        <w:t xml:space="preserve">iziskajām personām, kas veic </w:t>
      </w:r>
      <w:r w:rsidR="4E6EBD03" w:rsidRPr="001453C9">
        <w:rPr>
          <w:rFonts w:ascii="Times New Roman" w:eastAsia="Times New Roman" w:hAnsi="Times New Roman" w:cs="Times New Roman"/>
          <w:color w:val="000000" w:themeColor="text1"/>
          <w:sz w:val="28"/>
          <w:szCs w:val="28"/>
        </w:rPr>
        <w:t>saimniecisko</w:t>
      </w:r>
      <w:r w:rsidR="6BBF7828" w:rsidRPr="001453C9">
        <w:rPr>
          <w:rFonts w:ascii="Times New Roman" w:eastAsia="Times New Roman" w:hAnsi="Times New Roman" w:cs="Times New Roman"/>
          <w:color w:val="000000" w:themeColor="text1"/>
          <w:sz w:val="28"/>
          <w:szCs w:val="28"/>
        </w:rPr>
        <w:t xml:space="preserve"> </w:t>
      </w:r>
      <w:r w:rsidR="086917C8" w:rsidRPr="001453C9">
        <w:rPr>
          <w:rFonts w:ascii="Times New Roman" w:eastAsia="Times New Roman" w:hAnsi="Times New Roman" w:cs="Times New Roman"/>
          <w:color w:val="000000" w:themeColor="text1"/>
          <w:sz w:val="28"/>
          <w:szCs w:val="28"/>
        </w:rPr>
        <w:t>darbību</w:t>
      </w:r>
      <w:r w:rsidR="6BBF7828" w:rsidRPr="001453C9">
        <w:rPr>
          <w:rFonts w:ascii="Times New Roman" w:eastAsia="Times New Roman" w:hAnsi="Times New Roman" w:cs="Times New Roman"/>
          <w:color w:val="000000" w:themeColor="text1"/>
          <w:sz w:val="28"/>
          <w:szCs w:val="28"/>
        </w:rPr>
        <w:t>)</w:t>
      </w:r>
      <w:r w:rsidR="1C77F7D3" w:rsidRPr="001453C9">
        <w:rPr>
          <w:rFonts w:ascii="Times New Roman" w:eastAsia="Times New Roman" w:hAnsi="Times New Roman" w:cs="Times New Roman"/>
          <w:color w:val="000000" w:themeColor="text1"/>
          <w:sz w:val="28"/>
          <w:szCs w:val="28"/>
        </w:rPr>
        <w:t xml:space="preserve"> </w:t>
      </w:r>
      <w:r w:rsidR="7327FFAB" w:rsidRPr="001453C9">
        <w:rPr>
          <w:rFonts w:ascii="Times New Roman" w:eastAsia="Times New Roman" w:hAnsi="Times New Roman" w:cs="Times New Roman"/>
          <w:color w:val="000000" w:themeColor="text1"/>
          <w:sz w:val="28"/>
          <w:szCs w:val="28"/>
        </w:rPr>
        <w:t xml:space="preserve">ir </w:t>
      </w:r>
      <w:r w:rsidR="721794FF" w:rsidRPr="001453C9">
        <w:rPr>
          <w:rFonts w:ascii="Times New Roman" w:eastAsia="Times New Roman" w:hAnsi="Times New Roman" w:cs="Times New Roman"/>
          <w:color w:val="000000" w:themeColor="text1"/>
          <w:sz w:val="28"/>
          <w:szCs w:val="28"/>
        </w:rPr>
        <w:t>nepieciešams nodrošināt</w:t>
      </w:r>
      <w:r w:rsidR="6BBF7828" w:rsidRPr="001453C9">
        <w:rPr>
          <w:rFonts w:ascii="Times New Roman" w:eastAsia="Times New Roman" w:hAnsi="Times New Roman" w:cs="Times New Roman"/>
          <w:color w:val="000000" w:themeColor="text1"/>
          <w:sz w:val="28"/>
          <w:szCs w:val="28"/>
        </w:rPr>
        <w:t xml:space="preserve"> </w:t>
      </w:r>
      <w:r w:rsidR="4149A36F" w:rsidRPr="001453C9">
        <w:rPr>
          <w:rFonts w:ascii="Times New Roman" w:eastAsia="Times New Roman" w:hAnsi="Times New Roman" w:cs="Times New Roman"/>
          <w:color w:val="000000" w:themeColor="text1"/>
          <w:sz w:val="28"/>
          <w:szCs w:val="28"/>
        </w:rPr>
        <w:t xml:space="preserve">samērīgu </w:t>
      </w:r>
      <w:r w:rsidR="6BBF7828" w:rsidRPr="001453C9">
        <w:rPr>
          <w:rFonts w:ascii="Times New Roman" w:eastAsia="Times New Roman" w:hAnsi="Times New Roman" w:cs="Times New Roman"/>
          <w:color w:val="000000" w:themeColor="text1"/>
          <w:sz w:val="28"/>
          <w:szCs w:val="28"/>
        </w:rPr>
        <w:t>laiku informācijas sistēmu un procesu pielāgošanai</w:t>
      </w:r>
      <w:r w:rsidR="60D73500" w:rsidRPr="001453C9">
        <w:rPr>
          <w:rFonts w:ascii="Times New Roman" w:eastAsia="Times New Roman" w:hAnsi="Times New Roman" w:cs="Times New Roman"/>
          <w:color w:val="000000" w:themeColor="text1"/>
          <w:sz w:val="28"/>
          <w:szCs w:val="28"/>
        </w:rPr>
        <w:t xml:space="preserve">, </w:t>
      </w:r>
      <w:r w:rsidR="4E1772E0" w:rsidRPr="001453C9">
        <w:rPr>
          <w:rFonts w:ascii="Times New Roman" w:eastAsia="Times New Roman" w:hAnsi="Times New Roman" w:cs="Times New Roman"/>
          <w:color w:val="000000" w:themeColor="text1"/>
          <w:sz w:val="28"/>
          <w:szCs w:val="28"/>
        </w:rPr>
        <w:t>tostarp</w:t>
      </w:r>
      <w:r w:rsidR="2AF79DBB" w:rsidRPr="001453C9">
        <w:rPr>
          <w:rFonts w:ascii="Times New Roman" w:eastAsia="Times New Roman" w:hAnsi="Times New Roman" w:cs="Times New Roman"/>
          <w:color w:val="000000" w:themeColor="text1"/>
          <w:sz w:val="28"/>
          <w:szCs w:val="28"/>
        </w:rPr>
        <w:t xml:space="preserve"> tehnoloģisko nepilnību novēršanai, kas nereti izgaismojas vien pilnvērtīga procesa īstenošanas </w:t>
      </w:r>
      <w:r w:rsidR="2AE30F4D" w:rsidRPr="001453C9">
        <w:rPr>
          <w:rFonts w:ascii="Times New Roman" w:eastAsia="Times New Roman" w:hAnsi="Times New Roman" w:cs="Times New Roman"/>
          <w:color w:val="000000" w:themeColor="text1"/>
          <w:sz w:val="28"/>
          <w:szCs w:val="28"/>
        </w:rPr>
        <w:t>brīdī</w:t>
      </w:r>
      <w:r w:rsidR="5C4D34E8" w:rsidRPr="001453C9">
        <w:rPr>
          <w:rFonts w:ascii="Times New Roman" w:eastAsia="Times New Roman" w:hAnsi="Times New Roman" w:cs="Times New Roman"/>
          <w:color w:val="000000" w:themeColor="text1"/>
          <w:sz w:val="28"/>
          <w:szCs w:val="28"/>
        </w:rPr>
        <w:t xml:space="preserve">. </w:t>
      </w:r>
      <w:r w:rsidR="5BD99C3C" w:rsidRPr="001453C9">
        <w:rPr>
          <w:rFonts w:ascii="Times New Roman" w:eastAsia="Times New Roman" w:hAnsi="Times New Roman" w:cs="Times New Roman"/>
          <w:color w:val="000000" w:themeColor="text1"/>
          <w:sz w:val="28"/>
          <w:szCs w:val="28"/>
        </w:rPr>
        <w:t>Šādam nolūkam</w:t>
      </w:r>
      <w:r w:rsidR="62B11043" w:rsidRPr="001453C9">
        <w:rPr>
          <w:rFonts w:ascii="Times New Roman" w:eastAsia="Times New Roman" w:hAnsi="Times New Roman" w:cs="Times New Roman"/>
          <w:color w:val="000000" w:themeColor="text1"/>
          <w:sz w:val="28"/>
          <w:szCs w:val="28"/>
        </w:rPr>
        <w:t>, t.sk.,</w:t>
      </w:r>
      <w:r w:rsidR="5BD99C3C" w:rsidRPr="001453C9">
        <w:rPr>
          <w:rFonts w:ascii="Times New Roman" w:eastAsia="Times New Roman" w:hAnsi="Times New Roman" w:cs="Times New Roman"/>
          <w:color w:val="000000" w:themeColor="text1"/>
          <w:sz w:val="28"/>
          <w:szCs w:val="28"/>
        </w:rPr>
        <w:t xml:space="preserve"> būtu nepieciešams paredzēt pārejas periodu, kas ļautu brīvprātīgi uzsākt </w:t>
      </w:r>
      <w:r w:rsidR="00A42C63" w:rsidRPr="001453C9">
        <w:rPr>
          <w:rFonts w:ascii="Times New Roman" w:eastAsia="Times New Roman" w:hAnsi="Times New Roman" w:cs="Times New Roman"/>
          <w:color w:val="000000" w:themeColor="text1"/>
          <w:sz w:val="28"/>
          <w:szCs w:val="28"/>
        </w:rPr>
        <w:t>e-rēķin</w:t>
      </w:r>
      <w:r w:rsidR="5BD99C3C" w:rsidRPr="001453C9">
        <w:rPr>
          <w:rFonts w:ascii="Times New Roman" w:eastAsia="Times New Roman" w:hAnsi="Times New Roman" w:cs="Times New Roman"/>
          <w:color w:val="000000" w:themeColor="text1"/>
          <w:sz w:val="28"/>
          <w:szCs w:val="28"/>
        </w:rPr>
        <w:t xml:space="preserve">u apriti pirms obligātā </w:t>
      </w:r>
      <w:r w:rsidR="00A42C63" w:rsidRPr="001453C9">
        <w:rPr>
          <w:rFonts w:ascii="Times New Roman" w:eastAsia="Times New Roman" w:hAnsi="Times New Roman" w:cs="Times New Roman"/>
          <w:color w:val="000000" w:themeColor="text1"/>
          <w:sz w:val="28"/>
          <w:szCs w:val="28"/>
        </w:rPr>
        <w:t>e-rēķin</w:t>
      </w:r>
      <w:r w:rsidR="0C8692B8" w:rsidRPr="001453C9">
        <w:rPr>
          <w:rFonts w:ascii="Times New Roman" w:eastAsia="Times New Roman" w:hAnsi="Times New Roman" w:cs="Times New Roman"/>
          <w:color w:val="000000" w:themeColor="text1"/>
          <w:sz w:val="28"/>
          <w:szCs w:val="28"/>
        </w:rPr>
        <w:t xml:space="preserve">u aprites </w:t>
      </w:r>
      <w:r w:rsidR="5BD99C3C" w:rsidRPr="001453C9">
        <w:rPr>
          <w:rFonts w:ascii="Times New Roman" w:eastAsia="Times New Roman" w:hAnsi="Times New Roman" w:cs="Times New Roman"/>
          <w:color w:val="000000" w:themeColor="text1"/>
          <w:sz w:val="28"/>
          <w:szCs w:val="28"/>
        </w:rPr>
        <w:t>pienākuma spēkā stāšanās.</w:t>
      </w:r>
      <w:r w:rsidR="27CFA2FB" w:rsidRPr="001453C9">
        <w:rPr>
          <w:rFonts w:ascii="Times New Roman" w:eastAsia="Times New Roman" w:hAnsi="Times New Roman" w:cs="Times New Roman"/>
          <w:color w:val="000000" w:themeColor="text1"/>
          <w:sz w:val="28"/>
          <w:szCs w:val="28"/>
        </w:rPr>
        <w:t xml:space="preserve"> </w:t>
      </w:r>
      <w:r w:rsidR="27B6DD2B" w:rsidRPr="001453C9">
        <w:rPr>
          <w:rFonts w:ascii="Times New Roman" w:eastAsia="Times New Roman" w:hAnsi="Times New Roman" w:cs="Times New Roman"/>
          <w:color w:val="000000" w:themeColor="text1"/>
          <w:sz w:val="28"/>
          <w:szCs w:val="28"/>
        </w:rPr>
        <w:t>T</w:t>
      </w:r>
      <w:r w:rsidR="66B440C8" w:rsidRPr="001453C9">
        <w:rPr>
          <w:rFonts w:ascii="Times New Roman" w:eastAsia="Times New Roman" w:hAnsi="Times New Roman" w:cs="Times New Roman"/>
          <w:color w:val="000000" w:themeColor="text1"/>
          <w:sz w:val="28"/>
          <w:szCs w:val="28"/>
        </w:rPr>
        <w:t xml:space="preserve">as it īpaši ir būtiski tādēļ, </w:t>
      </w:r>
      <w:r w:rsidR="27B6DD2B" w:rsidRPr="001453C9">
        <w:rPr>
          <w:rFonts w:ascii="Times New Roman" w:eastAsia="Times New Roman" w:hAnsi="Times New Roman" w:cs="Times New Roman"/>
          <w:color w:val="000000" w:themeColor="text1"/>
          <w:sz w:val="28"/>
          <w:szCs w:val="28"/>
        </w:rPr>
        <w:t>ka</w:t>
      </w:r>
      <w:r w:rsidR="08280104" w:rsidRPr="001453C9">
        <w:rPr>
          <w:rFonts w:ascii="Times New Roman" w:eastAsia="Times New Roman" w:hAnsi="Times New Roman" w:cs="Times New Roman"/>
          <w:color w:val="000000" w:themeColor="text1"/>
          <w:sz w:val="28"/>
          <w:szCs w:val="28"/>
        </w:rPr>
        <w:t xml:space="preserve"> </w:t>
      </w:r>
      <w:r w:rsidR="00A42C63" w:rsidRPr="001453C9">
        <w:rPr>
          <w:rFonts w:ascii="Times New Roman" w:eastAsia="Times New Roman" w:hAnsi="Times New Roman" w:cs="Times New Roman"/>
          <w:color w:val="000000" w:themeColor="text1"/>
          <w:sz w:val="28"/>
          <w:szCs w:val="28"/>
        </w:rPr>
        <w:t>e-adres</w:t>
      </w:r>
      <w:r w:rsidR="27B6DD2B" w:rsidRPr="001453C9">
        <w:rPr>
          <w:rFonts w:ascii="Times New Roman" w:eastAsia="Times New Roman" w:hAnsi="Times New Roman" w:cs="Times New Roman"/>
          <w:color w:val="000000" w:themeColor="text1"/>
          <w:sz w:val="28"/>
          <w:szCs w:val="28"/>
        </w:rPr>
        <w:t xml:space="preserve">es </w:t>
      </w:r>
      <w:r w:rsidR="74663242" w:rsidRPr="001453C9">
        <w:rPr>
          <w:rFonts w:ascii="Times New Roman" w:eastAsia="Times New Roman" w:hAnsi="Times New Roman" w:cs="Times New Roman"/>
          <w:color w:val="000000" w:themeColor="text1"/>
          <w:sz w:val="28"/>
          <w:szCs w:val="28"/>
        </w:rPr>
        <w:t>izmantošana</w:t>
      </w:r>
      <w:r w:rsidR="59C7DDB8" w:rsidRPr="001453C9">
        <w:rPr>
          <w:rFonts w:ascii="Times New Roman" w:eastAsia="Times New Roman" w:hAnsi="Times New Roman" w:cs="Times New Roman"/>
          <w:color w:val="000000" w:themeColor="text1"/>
          <w:sz w:val="28"/>
          <w:szCs w:val="28"/>
        </w:rPr>
        <w:t>, t.sk.</w:t>
      </w:r>
      <w:r w:rsidR="74663242" w:rsidRPr="001453C9">
        <w:rPr>
          <w:rFonts w:ascii="Times New Roman" w:eastAsia="Times New Roman" w:hAnsi="Times New Roman" w:cs="Times New Roman"/>
          <w:color w:val="000000" w:themeColor="text1"/>
          <w:sz w:val="28"/>
          <w:szCs w:val="28"/>
        </w:rPr>
        <w:t xml:space="preserve"> </w:t>
      </w:r>
      <w:r w:rsidR="00A42C63" w:rsidRPr="001453C9">
        <w:rPr>
          <w:rFonts w:ascii="Times New Roman" w:eastAsia="Times New Roman" w:hAnsi="Times New Roman" w:cs="Times New Roman"/>
          <w:color w:val="000000" w:themeColor="text1"/>
          <w:sz w:val="28"/>
          <w:szCs w:val="28"/>
        </w:rPr>
        <w:t>e-rēķin</w:t>
      </w:r>
      <w:r w:rsidR="74663242" w:rsidRPr="001453C9">
        <w:rPr>
          <w:rFonts w:ascii="Times New Roman" w:eastAsia="Times New Roman" w:hAnsi="Times New Roman" w:cs="Times New Roman"/>
          <w:color w:val="000000" w:themeColor="text1"/>
          <w:sz w:val="28"/>
          <w:szCs w:val="28"/>
        </w:rPr>
        <w:t>a sagatavošanā</w:t>
      </w:r>
      <w:r w:rsidR="60D3F593" w:rsidRPr="001453C9">
        <w:rPr>
          <w:rFonts w:ascii="Times New Roman" w:eastAsia="Times New Roman" w:hAnsi="Times New Roman" w:cs="Times New Roman"/>
          <w:color w:val="000000" w:themeColor="text1"/>
          <w:sz w:val="28"/>
          <w:szCs w:val="28"/>
        </w:rPr>
        <w:t xml:space="preserve"> Latvija.gov.lv</w:t>
      </w:r>
      <w:r w:rsidR="6291665D" w:rsidRPr="001453C9">
        <w:rPr>
          <w:rFonts w:ascii="Times New Roman" w:eastAsia="Times New Roman" w:hAnsi="Times New Roman" w:cs="Times New Roman"/>
          <w:color w:val="000000" w:themeColor="text1"/>
          <w:sz w:val="28"/>
          <w:szCs w:val="28"/>
        </w:rPr>
        <w:t>,</w:t>
      </w:r>
      <w:r w:rsidR="27B6DD2B" w:rsidRPr="001453C9">
        <w:rPr>
          <w:rFonts w:ascii="Times New Roman" w:eastAsia="Times New Roman" w:hAnsi="Times New Roman" w:cs="Times New Roman"/>
          <w:color w:val="000000" w:themeColor="text1"/>
          <w:sz w:val="28"/>
          <w:szCs w:val="28"/>
        </w:rPr>
        <w:t xml:space="preserve"> nenodrošinās visu</w:t>
      </w:r>
      <w:r w:rsidR="25785EB1" w:rsidRPr="001453C9">
        <w:rPr>
          <w:rFonts w:ascii="Times New Roman" w:eastAsia="Times New Roman" w:hAnsi="Times New Roman" w:cs="Times New Roman"/>
          <w:color w:val="000000" w:themeColor="text1"/>
          <w:sz w:val="28"/>
          <w:szCs w:val="28"/>
        </w:rPr>
        <w:t xml:space="preserve"> </w:t>
      </w:r>
      <w:r w:rsidR="27B6DD2B" w:rsidRPr="001453C9">
        <w:rPr>
          <w:rFonts w:ascii="Times New Roman" w:eastAsia="Times New Roman" w:hAnsi="Times New Roman" w:cs="Times New Roman"/>
          <w:color w:val="000000" w:themeColor="text1"/>
          <w:sz w:val="28"/>
          <w:szCs w:val="28"/>
        </w:rPr>
        <w:t>vajadzību īstenošanu</w:t>
      </w:r>
      <w:r w:rsidR="75B538A0" w:rsidRPr="001453C9">
        <w:rPr>
          <w:rFonts w:ascii="Times New Roman" w:eastAsia="Times New Roman" w:hAnsi="Times New Roman" w:cs="Times New Roman"/>
          <w:color w:val="000000" w:themeColor="text1"/>
          <w:sz w:val="28"/>
          <w:szCs w:val="28"/>
        </w:rPr>
        <w:t xml:space="preserve"> uzņēmumu</w:t>
      </w:r>
      <w:r w:rsidR="27B6DD2B" w:rsidRPr="001453C9">
        <w:rPr>
          <w:rFonts w:ascii="Times New Roman" w:eastAsia="Times New Roman" w:hAnsi="Times New Roman" w:cs="Times New Roman"/>
          <w:color w:val="000000" w:themeColor="text1"/>
          <w:sz w:val="28"/>
          <w:szCs w:val="28"/>
        </w:rPr>
        <w:t xml:space="preserve"> </w:t>
      </w:r>
      <w:r w:rsidR="00A42C63" w:rsidRPr="001453C9">
        <w:rPr>
          <w:rFonts w:ascii="Times New Roman" w:eastAsia="Times New Roman" w:hAnsi="Times New Roman" w:cs="Times New Roman"/>
          <w:color w:val="000000" w:themeColor="text1"/>
          <w:sz w:val="28"/>
          <w:szCs w:val="28"/>
        </w:rPr>
        <w:t>e-rēķin</w:t>
      </w:r>
      <w:r w:rsidR="27B6DD2B" w:rsidRPr="001453C9">
        <w:rPr>
          <w:rFonts w:ascii="Times New Roman" w:eastAsia="Times New Roman" w:hAnsi="Times New Roman" w:cs="Times New Roman"/>
          <w:color w:val="000000" w:themeColor="text1"/>
          <w:sz w:val="28"/>
          <w:szCs w:val="28"/>
        </w:rPr>
        <w:t xml:space="preserve">u aprites procesā. Proti, </w:t>
      </w:r>
      <w:r w:rsidR="00A42C63" w:rsidRPr="001453C9">
        <w:rPr>
          <w:rFonts w:ascii="Times New Roman" w:eastAsia="Times New Roman" w:hAnsi="Times New Roman" w:cs="Times New Roman"/>
          <w:color w:val="000000" w:themeColor="text1"/>
          <w:sz w:val="28"/>
          <w:szCs w:val="28"/>
        </w:rPr>
        <w:t>e-adres</w:t>
      </w:r>
      <w:r w:rsidR="27B6DD2B" w:rsidRPr="001453C9">
        <w:rPr>
          <w:rFonts w:ascii="Times New Roman" w:eastAsia="Times New Roman" w:hAnsi="Times New Roman" w:cs="Times New Roman"/>
          <w:color w:val="000000" w:themeColor="text1"/>
          <w:sz w:val="28"/>
          <w:szCs w:val="28"/>
        </w:rPr>
        <w:t xml:space="preserve">e nodrošina </w:t>
      </w:r>
      <w:r w:rsidR="00A42C63" w:rsidRPr="001453C9">
        <w:rPr>
          <w:rFonts w:ascii="Times New Roman" w:eastAsia="Times New Roman" w:hAnsi="Times New Roman" w:cs="Times New Roman"/>
          <w:color w:val="000000" w:themeColor="text1"/>
          <w:sz w:val="28"/>
          <w:szCs w:val="28"/>
        </w:rPr>
        <w:t>e-rēķin</w:t>
      </w:r>
      <w:r w:rsidR="27B6DD2B" w:rsidRPr="001453C9">
        <w:rPr>
          <w:rFonts w:ascii="Times New Roman" w:eastAsia="Times New Roman" w:hAnsi="Times New Roman" w:cs="Times New Roman"/>
          <w:color w:val="000000" w:themeColor="text1"/>
          <w:sz w:val="28"/>
          <w:szCs w:val="28"/>
        </w:rPr>
        <w:t>u ziņojumu nosūtīšanu un saņemšanu, bet neveic specializētus apstrādes procesus.</w:t>
      </w:r>
      <w:r w:rsidR="002727A7">
        <w:rPr>
          <w:rFonts w:ascii="Times New Roman" w:eastAsia="Times New Roman" w:hAnsi="Times New Roman" w:cs="Times New Roman"/>
          <w:color w:val="000000" w:themeColor="text1"/>
          <w:sz w:val="28"/>
          <w:szCs w:val="28"/>
        </w:rPr>
        <w:br w:type="page"/>
      </w:r>
    </w:p>
    <w:p w14:paraId="754F5129" w14:textId="0DB2B4EA" w:rsidR="00653A22" w:rsidRPr="001453C9" w:rsidRDefault="27B6DD2B" w:rsidP="006F4431">
      <w:pPr>
        <w:spacing w:before="360" w:after="120" w:line="240" w:lineRule="auto"/>
        <w:ind w:firstLine="720"/>
        <w:jc w:val="both"/>
        <w:rPr>
          <w:rFonts w:ascii="Times New Roman" w:eastAsia="Times New Roman" w:hAnsi="Times New Roman" w:cs="Times New Roman"/>
          <w:color w:val="000000" w:themeColor="text1"/>
          <w:sz w:val="28"/>
          <w:szCs w:val="28"/>
        </w:rPr>
      </w:pPr>
      <w:r w:rsidRPr="001453C9">
        <w:rPr>
          <w:rFonts w:ascii="Times New Roman" w:eastAsia="Times New Roman" w:hAnsi="Times New Roman" w:cs="Times New Roman"/>
          <w:color w:val="000000" w:themeColor="text1"/>
          <w:sz w:val="28"/>
          <w:szCs w:val="28"/>
          <w:u w:val="single"/>
        </w:rPr>
        <w:lastRenderedPageBreak/>
        <w:t xml:space="preserve">Līdz ar to, </w:t>
      </w:r>
      <w:r w:rsidR="20891E17" w:rsidRPr="001453C9">
        <w:rPr>
          <w:rFonts w:ascii="Times New Roman" w:eastAsia="Times New Roman" w:hAnsi="Times New Roman" w:cs="Times New Roman"/>
          <w:color w:val="000000" w:themeColor="text1"/>
          <w:sz w:val="28"/>
          <w:szCs w:val="28"/>
          <w:u w:val="single"/>
        </w:rPr>
        <w:t>VARAM</w:t>
      </w:r>
      <w:r w:rsidR="5E7C52DC" w:rsidRPr="001453C9">
        <w:rPr>
          <w:rFonts w:ascii="Times New Roman" w:eastAsia="Times New Roman" w:hAnsi="Times New Roman" w:cs="Times New Roman"/>
          <w:color w:val="000000" w:themeColor="text1"/>
          <w:sz w:val="28"/>
          <w:szCs w:val="28"/>
          <w:u w:val="single"/>
        </w:rPr>
        <w:t xml:space="preserve"> </w:t>
      </w:r>
      <w:r w:rsidR="0074280F" w:rsidRPr="001453C9">
        <w:rPr>
          <w:rFonts w:ascii="Times New Roman" w:eastAsia="Times New Roman" w:hAnsi="Times New Roman" w:cs="Times New Roman"/>
          <w:color w:val="000000" w:themeColor="text1"/>
          <w:sz w:val="28"/>
          <w:szCs w:val="28"/>
          <w:u w:val="single"/>
        </w:rPr>
        <w:t>informē par nepieciešamību</w:t>
      </w:r>
      <w:r w:rsidR="5E7C52DC" w:rsidRPr="001453C9">
        <w:rPr>
          <w:rFonts w:ascii="Times New Roman" w:eastAsia="Times New Roman" w:hAnsi="Times New Roman" w:cs="Times New Roman"/>
          <w:color w:val="000000" w:themeColor="text1"/>
          <w:sz w:val="28"/>
          <w:szCs w:val="28"/>
        </w:rPr>
        <w:t>:</w:t>
      </w:r>
    </w:p>
    <w:p w14:paraId="2DC0F767" w14:textId="7BB9F42D" w:rsidR="00A73F4E" w:rsidRPr="001453C9" w:rsidRDefault="76C3950D" w:rsidP="006F4431">
      <w:pPr>
        <w:pStyle w:val="ListParagraph"/>
        <w:numPr>
          <w:ilvl w:val="0"/>
          <w:numId w:val="32"/>
        </w:numPr>
        <w:shd w:val="clear" w:color="auto" w:fill="FFFFFF" w:themeFill="background1"/>
        <w:spacing w:after="0" w:line="240" w:lineRule="auto"/>
        <w:ind w:left="426" w:firstLine="686"/>
        <w:contextualSpacing w:val="0"/>
        <w:jc w:val="both"/>
        <w:rPr>
          <w:rFonts w:ascii="Times New Roman" w:eastAsia="Times New Roman" w:hAnsi="Times New Roman" w:cs="Times New Roman"/>
          <w:sz w:val="28"/>
          <w:szCs w:val="28"/>
        </w:rPr>
      </w:pPr>
      <w:r w:rsidRPr="001453C9">
        <w:rPr>
          <w:rFonts w:ascii="Times New Roman" w:eastAsia="Times New Roman" w:hAnsi="Times New Roman" w:cs="Times New Roman"/>
          <w:color w:val="000000" w:themeColor="text1"/>
          <w:sz w:val="28"/>
          <w:szCs w:val="28"/>
        </w:rPr>
        <w:t>F</w:t>
      </w:r>
      <w:r w:rsidR="4F969926" w:rsidRPr="001453C9">
        <w:rPr>
          <w:rFonts w:ascii="Times New Roman" w:eastAsia="Times New Roman" w:hAnsi="Times New Roman" w:cs="Times New Roman"/>
          <w:color w:val="000000" w:themeColor="text1"/>
          <w:sz w:val="28"/>
          <w:szCs w:val="28"/>
        </w:rPr>
        <w:t>M</w:t>
      </w:r>
      <w:r w:rsidR="33869D64" w:rsidRPr="001453C9">
        <w:rPr>
          <w:rFonts w:ascii="Times New Roman" w:eastAsia="Times New Roman" w:hAnsi="Times New Roman" w:cs="Times New Roman"/>
          <w:color w:val="000000" w:themeColor="text1"/>
          <w:sz w:val="28"/>
          <w:szCs w:val="28"/>
        </w:rPr>
        <w:t xml:space="preserve"> </w:t>
      </w:r>
      <w:r w:rsidR="33869D64" w:rsidRPr="001453C9">
        <w:rPr>
          <w:rFonts w:ascii="Times New Roman" w:eastAsia="Times New Roman" w:hAnsi="Times New Roman" w:cs="Times New Roman"/>
          <w:sz w:val="28"/>
          <w:szCs w:val="28"/>
        </w:rPr>
        <w:t>izstrādāt</w:t>
      </w:r>
      <w:r w:rsidR="33869D64" w:rsidRPr="001453C9">
        <w:rPr>
          <w:rFonts w:ascii="Times New Roman" w:eastAsia="Times New Roman" w:hAnsi="Times New Roman" w:cs="Times New Roman"/>
          <w:color w:val="000000" w:themeColor="text1"/>
          <w:sz w:val="28"/>
          <w:szCs w:val="28"/>
        </w:rPr>
        <w:t xml:space="preserve"> un finanšu ministram līdz 2025.</w:t>
      </w:r>
      <w:r w:rsidR="00552514" w:rsidRPr="001453C9">
        <w:rPr>
          <w:rFonts w:ascii="Times New Roman" w:eastAsia="Times New Roman" w:hAnsi="Times New Roman" w:cs="Times New Roman"/>
          <w:color w:val="000000" w:themeColor="text1"/>
          <w:sz w:val="28"/>
          <w:szCs w:val="28"/>
        </w:rPr>
        <w:t> </w:t>
      </w:r>
      <w:r w:rsidR="33869D64" w:rsidRPr="001453C9">
        <w:rPr>
          <w:rFonts w:ascii="Times New Roman" w:eastAsia="Times New Roman" w:hAnsi="Times New Roman" w:cs="Times New Roman"/>
          <w:color w:val="000000" w:themeColor="text1"/>
          <w:sz w:val="28"/>
          <w:szCs w:val="28"/>
        </w:rPr>
        <w:t xml:space="preserve">gada </w:t>
      </w:r>
      <w:r w:rsidR="0FDE94FA" w:rsidRPr="001453C9">
        <w:rPr>
          <w:rFonts w:ascii="Times New Roman" w:eastAsia="Times New Roman" w:hAnsi="Times New Roman" w:cs="Times New Roman"/>
          <w:color w:val="000000" w:themeColor="text1"/>
          <w:sz w:val="28"/>
          <w:szCs w:val="28"/>
        </w:rPr>
        <w:t>1.</w:t>
      </w:r>
      <w:r w:rsidR="00552514" w:rsidRPr="001453C9">
        <w:rPr>
          <w:rFonts w:ascii="Times New Roman" w:eastAsia="Times New Roman" w:hAnsi="Times New Roman" w:cs="Times New Roman"/>
          <w:color w:val="000000" w:themeColor="text1"/>
          <w:sz w:val="28"/>
          <w:szCs w:val="28"/>
        </w:rPr>
        <w:t> </w:t>
      </w:r>
      <w:r w:rsidR="0FDE94FA" w:rsidRPr="001453C9">
        <w:rPr>
          <w:rFonts w:ascii="Times New Roman" w:eastAsia="Times New Roman" w:hAnsi="Times New Roman" w:cs="Times New Roman"/>
          <w:color w:val="000000" w:themeColor="text1"/>
          <w:sz w:val="28"/>
          <w:szCs w:val="28"/>
        </w:rPr>
        <w:t>augustam</w:t>
      </w:r>
      <w:r w:rsidR="33869D64" w:rsidRPr="001453C9">
        <w:rPr>
          <w:rFonts w:ascii="Times New Roman" w:eastAsia="Times New Roman" w:hAnsi="Times New Roman" w:cs="Times New Roman"/>
          <w:color w:val="000000" w:themeColor="text1"/>
          <w:sz w:val="28"/>
          <w:szCs w:val="28"/>
        </w:rPr>
        <w:t xml:space="preserve"> iesniegt izskatīšanai Ministru kabinetā grozījumus </w:t>
      </w:r>
      <w:r w:rsidR="4203F0AF" w:rsidRPr="001453C9">
        <w:rPr>
          <w:rFonts w:ascii="Times New Roman" w:eastAsia="Times New Roman" w:hAnsi="Times New Roman" w:cs="Times New Roman"/>
          <w:color w:val="000000" w:themeColor="text1"/>
          <w:sz w:val="28"/>
          <w:szCs w:val="28"/>
        </w:rPr>
        <w:t>normatīvajos aktos</w:t>
      </w:r>
      <w:r w:rsidR="33869D64" w:rsidRPr="001453C9">
        <w:rPr>
          <w:rFonts w:ascii="Times New Roman" w:eastAsia="Times New Roman" w:hAnsi="Times New Roman" w:cs="Times New Roman"/>
          <w:color w:val="000000" w:themeColor="text1"/>
          <w:sz w:val="28"/>
          <w:szCs w:val="28"/>
        </w:rPr>
        <w:t xml:space="preserve"> par </w:t>
      </w:r>
      <w:r w:rsidR="00A42C63" w:rsidRPr="001453C9">
        <w:rPr>
          <w:rFonts w:ascii="Times New Roman" w:eastAsia="Times New Roman" w:hAnsi="Times New Roman" w:cs="Times New Roman"/>
          <w:color w:val="000000" w:themeColor="text1"/>
          <w:sz w:val="28"/>
          <w:szCs w:val="28"/>
        </w:rPr>
        <w:t>e-rēķin</w:t>
      </w:r>
      <w:r w:rsidR="33869D64" w:rsidRPr="001453C9">
        <w:rPr>
          <w:rFonts w:ascii="Times New Roman" w:eastAsia="Times New Roman" w:hAnsi="Times New Roman" w:cs="Times New Roman"/>
          <w:color w:val="000000" w:themeColor="text1"/>
          <w:sz w:val="28"/>
          <w:szCs w:val="28"/>
        </w:rPr>
        <w:t xml:space="preserve">u obligātas </w:t>
      </w:r>
      <w:r w:rsidR="777767F6" w:rsidRPr="001453C9">
        <w:rPr>
          <w:rFonts w:ascii="Times New Roman" w:eastAsia="Times New Roman" w:hAnsi="Times New Roman" w:cs="Times New Roman"/>
          <w:color w:val="000000" w:themeColor="text1"/>
          <w:sz w:val="28"/>
          <w:szCs w:val="28"/>
        </w:rPr>
        <w:t>aprites</w:t>
      </w:r>
      <w:r w:rsidR="5B1CB4D8" w:rsidRPr="001453C9">
        <w:rPr>
          <w:rFonts w:ascii="Times New Roman" w:eastAsia="Times New Roman" w:hAnsi="Times New Roman" w:cs="Times New Roman"/>
          <w:color w:val="000000" w:themeColor="text1"/>
          <w:sz w:val="28"/>
          <w:szCs w:val="28"/>
        </w:rPr>
        <w:t xml:space="preserve"> </w:t>
      </w:r>
      <w:r w:rsidR="33869D64" w:rsidRPr="001453C9">
        <w:rPr>
          <w:rFonts w:ascii="Times New Roman" w:eastAsia="Times New Roman" w:hAnsi="Times New Roman" w:cs="Times New Roman"/>
          <w:color w:val="000000" w:themeColor="text1"/>
          <w:sz w:val="28"/>
          <w:szCs w:val="28"/>
        </w:rPr>
        <w:t>uzsākšanas pārcelšanu</w:t>
      </w:r>
      <w:r w:rsidR="0B62AAE6" w:rsidRPr="001453C9">
        <w:rPr>
          <w:rFonts w:ascii="Times New Roman" w:eastAsia="Times New Roman" w:hAnsi="Times New Roman" w:cs="Times New Roman"/>
          <w:color w:val="000000" w:themeColor="text1"/>
          <w:sz w:val="28"/>
          <w:szCs w:val="28"/>
        </w:rPr>
        <w:t xml:space="preserve"> uzņēmumiem, kas nav budžeta iestādes, </w:t>
      </w:r>
      <w:r w:rsidR="33869D64" w:rsidRPr="001453C9">
        <w:rPr>
          <w:rFonts w:ascii="Times New Roman" w:eastAsia="Times New Roman" w:hAnsi="Times New Roman" w:cs="Times New Roman"/>
          <w:color w:val="000000" w:themeColor="text1"/>
          <w:sz w:val="28"/>
          <w:szCs w:val="28"/>
        </w:rPr>
        <w:t>uz 2027.</w:t>
      </w:r>
      <w:r w:rsidR="00552514" w:rsidRPr="001453C9">
        <w:rPr>
          <w:rFonts w:ascii="Times New Roman" w:eastAsia="Times New Roman" w:hAnsi="Times New Roman" w:cs="Times New Roman"/>
          <w:color w:val="000000" w:themeColor="text1"/>
          <w:sz w:val="28"/>
          <w:szCs w:val="28"/>
        </w:rPr>
        <w:t> </w:t>
      </w:r>
      <w:r w:rsidR="33869D64" w:rsidRPr="001453C9">
        <w:rPr>
          <w:rFonts w:ascii="Times New Roman" w:eastAsia="Times New Roman" w:hAnsi="Times New Roman" w:cs="Times New Roman"/>
          <w:color w:val="000000" w:themeColor="text1"/>
          <w:sz w:val="28"/>
          <w:szCs w:val="28"/>
        </w:rPr>
        <w:t>gada 1.</w:t>
      </w:r>
      <w:r w:rsidR="00552514" w:rsidRPr="001453C9">
        <w:rPr>
          <w:rFonts w:ascii="Times New Roman" w:eastAsia="Times New Roman" w:hAnsi="Times New Roman" w:cs="Times New Roman"/>
          <w:color w:val="000000" w:themeColor="text1"/>
          <w:sz w:val="28"/>
          <w:szCs w:val="28"/>
        </w:rPr>
        <w:t> </w:t>
      </w:r>
      <w:r w:rsidR="60307F9A" w:rsidRPr="001453C9">
        <w:rPr>
          <w:rFonts w:ascii="Times New Roman" w:eastAsia="Times New Roman" w:hAnsi="Times New Roman" w:cs="Times New Roman"/>
          <w:color w:val="000000" w:themeColor="text1"/>
          <w:sz w:val="28"/>
          <w:szCs w:val="28"/>
        </w:rPr>
        <w:t>janvāri</w:t>
      </w:r>
      <w:r w:rsidR="4528CA96" w:rsidRPr="001453C9">
        <w:rPr>
          <w:rFonts w:ascii="Times New Roman" w:eastAsia="Times New Roman" w:hAnsi="Times New Roman" w:cs="Times New Roman"/>
          <w:color w:val="000000" w:themeColor="text1"/>
          <w:sz w:val="28"/>
          <w:szCs w:val="28"/>
        </w:rPr>
        <w:t>, vienlaikus paredzot</w:t>
      </w:r>
      <w:r w:rsidRPr="001453C9">
        <w:rPr>
          <w:rFonts w:ascii="Times New Roman" w:eastAsia="Times New Roman" w:hAnsi="Times New Roman" w:cs="Times New Roman"/>
          <w:color w:val="000000" w:themeColor="text1"/>
          <w:sz w:val="28"/>
          <w:szCs w:val="28"/>
        </w:rPr>
        <w:t xml:space="preserve"> pārejas period</w:t>
      </w:r>
      <w:r w:rsidR="4BCA5EE9" w:rsidRPr="001453C9">
        <w:rPr>
          <w:rFonts w:ascii="Times New Roman" w:eastAsia="Times New Roman" w:hAnsi="Times New Roman" w:cs="Times New Roman"/>
          <w:color w:val="000000" w:themeColor="text1"/>
          <w:sz w:val="28"/>
          <w:szCs w:val="28"/>
        </w:rPr>
        <w:t xml:space="preserve">u </w:t>
      </w:r>
      <w:r w:rsidR="13084717" w:rsidRPr="001453C9">
        <w:rPr>
          <w:rFonts w:ascii="Times New Roman" w:eastAsia="Times New Roman" w:hAnsi="Times New Roman" w:cs="Times New Roman"/>
          <w:color w:val="000000" w:themeColor="text1"/>
          <w:sz w:val="28"/>
          <w:szCs w:val="28"/>
        </w:rPr>
        <w:t>no</w:t>
      </w:r>
      <w:r w:rsidR="06D02915" w:rsidRPr="001453C9">
        <w:rPr>
          <w:rFonts w:ascii="Times New Roman" w:eastAsia="Times New Roman" w:hAnsi="Times New Roman" w:cs="Times New Roman"/>
          <w:color w:val="000000" w:themeColor="text1"/>
          <w:sz w:val="28"/>
          <w:szCs w:val="28"/>
        </w:rPr>
        <w:t xml:space="preserve"> 2026.</w:t>
      </w:r>
      <w:r w:rsidR="00552514" w:rsidRPr="001453C9">
        <w:rPr>
          <w:rFonts w:ascii="Times New Roman" w:eastAsia="Times New Roman" w:hAnsi="Times New Roman" w:cs="Times New Roman"/>
          <w:color w:val="000000" w:themeColor="text1"/>
          <w:sz w:val="28"/>
          <w:szCs w:val="28"/>
        </w:rPr>
        <w:t> </w:t>
      </w:r>
      <w:r w:rsidR="7F03A044" w:rsidRPr="001453C9">
        <w:rPr>
          <w:rFonts w:ascii="Times New Roman" w:eastAsia="Times New Roman" w:hAnsi="Times New Roman" w:cs="Times New Roman"/>
          <w:color w:val="000000" w:themeColor="text1"/>
          <w:sz w:val="28"/>
          <w:szCs w:val="28"/>
        </w:rPr>
        <w:t>gada 30.</w:t>
      </w:r>
      <w:r w:rsidR="00552514" w:rsidRPr="001453C9">
        <w:rPr>
          <w:rFonts w:ascii="Times New Roman" w:eastAsia="Times New Roman" w:hAnsi="Times New Roman" w:cs="Times New Roman"/>
          <w:color w:val="000000" w:themeColor="text1"/>
          <w:sz w:val="28"/>
          <w:szCs w:val="28"/>
        </w:rPr>
        <w:t> </w:t>
      </w:r>
      <w:r w:rsidR="06D02915" w:rsidRPr="001453C9">
        <w:rPr>
          <w:rFonts w:ascii="Times New Roman" w:eastAsia="Times New Roman" w:hAnsi="Times New Roman" w:cs="Times New Roman"/>
          <w:color w:val="000000" w:themeColor="text1"/>
          <w:sz w:val="28"/>
          <w:szCs w:val="28"/>
        </w:rPr>
        <w:t>mart</w:t>
      </w:r>
      <w:r w:rsidR="5B4840B5" w:rsidRPr="001453C9">
        <w:rPr>
          <w:rFonts w:ascii="Times New Roman" w:eastAsia="Times New Roman" w:hAnsi="Times New Roman" w:cs="Times New Roman"/>
          <w:color w:val="000000" w:themeColor="text1"/>
          <w:sz w:val="28"/>
          <w:szCs w:val="28"/>
        </w:rPr>
        <w:t>a</w:t>
      </w:r>
      <w:r w:rsidR="247BFD7F" w:rsidRPr="001453C9">
        <w:rPr>
          <w:rFonts w:ascii="Times New Roman" w:eastAsia="Times New Roman" w:hAnsi="Times New Roman" w:cs="Times New Roman"/>
          <w:color w:val="000000" w:themeColor="text1"/>
          <w:sz w:val="28"/>
          <w:szCs w:val="28"/>
        </w:rPr>
        <w:t>.</w:t>
      </w:r>
    </w:p>
    <w:p w14:paraId="04C3A7C2" w14:textId="1B700179" w:rsidR="00653A22" w:rsidRPr="001453C9" w:rsidRDefault="79DC1F83" w:rsidP="006F4431">
      <w:pPr>
        <w:pStyle w:val="ListParagraph"/>
        <w:numPr>
          <w:ilvl w:val="0"/>
          <w:numId w:val="32"/>
        </w:numPr>
        <w:shd w:val="clear" w:color="auto" w:fill="FFFFFF" w:themeFill="background1"/>
        <w:spacing w:after="0" w:line="240" w:lineRule="auto"/>
        <w:ind w:left="426" w:firstLine="686"/>
        <w:contextualSpacing w:val="0"/>
        <w:jc w:val="both"/>
        <w:rPr>
          <w:rFonts w:ascii="Times New Roman" w:eastAsia="Times New Roman" w:hAnsi="Times New Roman" w:cs="Times New Roman"/>
          <w:sz w:val="28"/>
          <w:szCs w:val="28"/>
        </w:rPr>
      </w:pPr>
      <w:r w:rsidRPr="001453C9">
        <w:rPr>
          <w:rFonts w:ascii="Times New Roman" w:eastAsia="Times New Roman" w:hAnsi="Times New Roman" w:cs="Times New Roman"/>
          <w:color w:val="000000" w:themeColor="text1"/>
          <w:sz w:val="28"/>
          <w:szCs w:val="28"/>
        </w:rPr>
        <w:t>V</w:t>
      </w:r>
      <w:r w:rsidR="18300BF4" w:rsidRPr="001453C9">
        <w:rPr>
          <w:rFonts w:ascii="Times New Roman" w:eastAsia="Times New Roman" w:hAnsi="Times New Roman" w:cs="Times New Roman"/>
          <w:color w:val="000000" w:themeColor="text1"/>
          <w:sz w:val="28"/>
          <w:szCs w:val="28"/>
        </w:rPr>
        <w:t xml:space="preserve">ID </w:t>
      </w:r>
      <w:r w:rsidRPr="001453C9">
        <w:rPr>
          <w:rFonts w:ascii="Times New Roman" w:eastAsia="Times New Roman" w:hAnsi="Times New Roman" w:cs="Times New Roman"/>
          <w:color w:val="000000" w:themeColor="text1"/>
          <w:sz w:val="28"/>
          <w:szCs w:val="28"/>
        </w:rPr>
        <w:t>un V</w:t>
      </w:r>
      <w:r w:rsidR="26085E45" w:rsidRPr="001453C9">
        <w:rPr>
          <w:rFonts w:ascii="Times New Roman" w:eastAsia="Times New Roman" w:hAnsi="Times New Roman" w:cs="Times New Roman"/>
          <w:color w:val="000000" w:themeColor="text1"/>
          <w:sz w:val="28"/>
          <w:szCs w:val="28"/>
        </w:rPr>
        <w:t>DAA</w:t>
      </w:r>
      <w:r w:rsidRPr="001453C9">
        <w:rPr>
          <w:rFonts w:ascii="Times New Roman" w:eastAsia="Times New Roman" w:hAnsi="Times New Roman" w:cs="Times New Roman"/>
          <w:color w:val="000000" w:themeColor="text1"/>
          <w:sz w:val="28"/>
          <w:szCs w:val="28"/>
        </w:rPr>
        <w:t xml:space="preserve"> īstenot informatīvā ziņojuma </w:t>
      </w:r>
      <w:r w:rsidR="69842D07" w:rsidRPr="001453C9">
        <w:rPr>
          <w:rFonts w:ascii="Times New Roman" w:eastAsia="Times New Roman" w:hAnsi="Times New Roman" w:cs="Times New Roman"/>
          <w:color w:val="000000" w:themeColor="text1"/>
          <w:sz w:val="28"/>
          <w:szCs w:val="28"/>
        </w:rPr>
        <w:t>2</w:t>
      </w:r>
      <w:r w:rsidR="6C0256FB" w:rsidRPr="001453C9">
        <w:rPr>
          <w:rFonts w:ascii="Times New Roman" w:eastAsia="Times New Roman" w:hAnsi="Times New Roman" w:cs="Times New Roman"/>
          <w:color w:val="000000" w:themeColor="text1"/>
          <w:sz w:val="28"/>
          <w:szCs w:val="28"/>
        </w:rPr>
        <w:t>.</w:t>
      </w:r>
      <w:r w:rsidR="00552514" w:rsidRPr="001453C9">
        <w:rPr>
          <w:rFonts w:ascii="Times New Roman" w:eastAsia="Times New Roman" w:hAnsi="Times New Roman" w:cs="Times New Roman"/>
          <w:color w:val="000000" w:themeColor="text1"/>
          <w:sz w:val="28"/>
          <w:szCs w:val="28"/>
        </w:rPr>
        <w:t> </w:t>
      </w:r>
      <w:r w:rsidRPr="001453C9">
        <w:rPr>
          <w:rFonts w:ascii="Times New Roman" w:eastAsia="Times New Roman" w:hAnsi="Times New Roman" w:cs="Times New Roman"/>
          <w:color w:val="000000" w:themeColor="text1"/>
          <w:sz w:val="28"/>
          <w:szCs w:val="28"/>
        </w:rPr>
        <w:t>nodaļ</w:t>
      </w:r>
      <w:r w:rsidR="0CEA76CC" w:rsidRPr="001453C9">
        <w:rPr>
          <w:rFonts w:ascii="Times New Roman" w:eastAsia="Times New Roman" w:hAnsi="Times New Roman" w:cs="Times New Roman"/>
          <w:color w:val="000000" w:themeColor="text1"/>
          <w:sz w:val="28"/>
          <w:szCs w:val="28"/>
        </w:rPr>
        <w:t>as 2.1.</w:t>
      </w:r>
      <w:r w:rsidR="00552514" w:rsidRPr="001453C9">
        <w:rPr>
          <w:rFonts w:ascii="Times New Roman" w:eastAsia="Times New Roman" w:hAnsi="Times New Roman" w:cs="Times New Roman"/>
          <w:color w:val="000000" w:themeColor="text1"/>
          <w:sz w:val="28"/>
          <w:szCs w:val="28"/>
        </w:rPr>
        <w:t> </w:t>
      </w:r>
      <w:r w:rsidR="0CEA76CC" w:rsidRPr="001453C9">
        <w:rPr>
          <w:rFonts w:ascii="Times New Roman" w:eastAsia="Times New Roman" w:hAnsi="Times New Roman" w:cs="Times New Roman"/>
          <w:color w:val="000000" w:themeColor="text1"/>
          <w:sz w:val="28"/>
          <w:szCs w:val="28"/>
        </w:rPr>
        <w:t>tabul</w:t>
      </w:r>
      <w:r w:rsidRPr="001453C9">
        <w:rPr>
          <w:rFonts w:ascii="Times New Roman" w:eastAsia="Times New Roman" w:hAnsi="Times New Roman" w:cs="Times New Roman"/>
          <w:color w:val="000000" w:themeColor="text1"/>
          <w:sz w:val="28"/>
          <w:szCs w:val="28"/>
        </w:rPr>
        <w:t xml:space="preserve">ā </w:t>
      </w:r>
      <w:r w:rsidRPr="001453C9">
        <w:rPr>
          <w:rFonts w:ascii="Times New Roman" w:eastAsia="Times New Roman" w:hAnsi="Times New Roman" w:cs="Times New Roman"/>
          <w:sz w:val="28"/>
          <w:szCs w:val="28"/>
        </w:rPr>
        <w:t>ietvertās aktivitātes.</w:t>
      </w:r>
    </w:p>
    <w:p w14:paraId="5806676C" w14:textId="41312A6F" w:rsidR="00653A22" w:rsidRPr="001453C9" w:rsidRDefault="00653A22" w:rsidP="00175C95">
      <w:pPr>
        <w:spacing w:after="120" w:line="240" w:lineRule="auto"/>
        <w:jc w:val="both"/>
        <w:rPr>
          <w:rFonts w:ascii="Times New Roman" w:eastAsia="Times New Roman" w:hAnsi="Times New Roman" w:cs="Times New Roman"/>
          <w:sz w:val="28"/>
          <w:szCs w:val="28"/>
        </w:rPr>
      </w:pPr>
    </w:p>
    <w:p w14:paraId="23794045" w14:textId="1EB58C5A" w:rsidR="392BE5CE" w:rsidRPr="001453C9" w:rsidRDefault="392BE5CE" w:rsidP="00175C95">
      <w:pPr>
        <w:spacing w:after="120" w:line="240" w:lineRule="auto"/>
        <w:jc w:val="both"/>
        <w:rPr>
          <w:rFonts w:ascii="Times New Roman" w:eastAsia="Times New Roman" w:hAnsi="Times New Roman" w:cs="Times New Roman"/>
          <w:sz w:val="28"/>
          <w:szCs w:val="28"/>
        </w:rPr>
      </w:pPr>
    </w:p>
    <w:p w14:paraId="6FD38764" w14:textId="4C98AD5C" w:rsidR="00653A22" w:rsidRPr="001453C9" w:rsidRDefault="710B514E" w:rsidP="006F4431">
      <w:pPr>
        <w:spacing w:after="0" w:line="240" w:lineRule="auto"/>
        <w:jc w:val="both"/>
        <w:rPr>
          <w:rFonts w:ascii="Times New Roman" w:eastAsia="Times New Roman" w:hAnsi="Times New Roman" w:cs="Times New Roman"/>
          <w:sz w:val="28"/>
          <w:szCs w:val="28"/>
        </w:rPr>
      </w:pPr>
      <w:r w:rsidRPr="001453C9">
        <w:rPr>
          <w:rFonts w:ascii="Times New Roman" w:eastAsia="Times New Roman" w:hAnsi="Times New Roman" w:cs="Times New Roman"/>
          <w:sz w:val="28"/>
          <w:szCs w:val="28"/>
        </w:rPr>
        <w:t>Viedās administrācijas un</w:t>
      </w:r>
    </w:p>
    <w:p w14:paraId="1E419B0E" w14:textId="6CBF6AE5" w:rsidR="392BE5CE" w:rsidRPr="001453C9" w:rsidRDefault="710B514E" w:rsidP="002727A7">
      <w:pPr>
        <w:spacing w:after="1680" w:line="240" w:lineRule="auto"/>
        <w:jc w:val="both"/>
        <w:rPr>
          <w:rFonts w:ascii="Times New Roman" w:eastAsia="Times New Roman" w:hAnsi="Times New Roman" w:cs="Times New Roman"/>
          <w:sz w:val="28"/>
          <w:szCs w:val="28"/>
        </w:rPr>
      </w:pPr>
      <w:r w:rsidRPr="001453C9">
        <w:rPr>
          <w:rFonts w:ascii="Times New Roman" w:eastAsia="Times New Roman" w:hAnsi="Times New Roman" w:cs="Times New Roman"/>
          <w:sz w:val="28"/>
          <w:szCs w:val="28"/>
        </w:rPr>
        <w:t>reģionālās attīstības ministre</w:t>
      </w:r>
      <w:r w:rsidR="00653A22" w:rsidRPr="001453C9">
        <w:rPr>
          <w:rFonts w:ascii="Times New Roman" w:hAnsi="Times New Roman" w:cs="Times New Roman"/>
        </w:rPr>
        <w:tab/>
      </w:r>
      <w:r w:rsidR="00653A22" w:rsidRPr="001453C9">
        <w:rPr>
          <w:rFonts w:ascii="Times New Roman" w:hAnsi="Times New Roman" w:cs="Times New Roman"/>
        </w:rPr>
        <w:tab/>
      </w:r>
      <w:r w:rsidR="00653A22" w:rsidRPr="001453C9">
        <w:rPr>
          <w:rFonts w:ascii="Times New Roman" w:hAnsi="Times New Roman" w:cs="Times New Roman"/>
        </w:rPr>
        <w:tab/>
      </w:r>
      <w:r w:rsidR="00653A22" w:rsidRPr="001453C9">
        <w:rPr>
          <w:rFonts w:ascii="Times New Roman" w:hAnsi="Times New Roman" w:cs="Times New Roman"/>
        </w:rPr>
        <w:tab/>
      </w:r>
      <w:r w:rsidR="00653A22" w:rsidRPr="001453C9">
        <w:rPr>
          <w:rFonts w:ascii="Times New Roman" w:hAnsi="Times New Roman" w:cs="Times New Roman"/>
        </w:rPr>
        <w:tab/>
      </w:r>
      <w:r w:rsidRPr="001453C9">
        <w:rPr>
          <w:rFonts w:ascii="Times New Roman" w:eastAsia="Times New Roman" w:hAnsi="Times New Roman" w:cs="Times New Roman"/>
          <w:sz w:val="28"/>
          <w:szCs w:val="28"/>
        </w:rPr>
        <w:t>Inga</w:t>
      </w:r>
      <w:r w:rsidR="00FE16D4">
        <w:rPr>
          <w:rFonts w:ascii="Times New Roman" w:eastAsia="Times New Roman" w:hAnsi="Times New Roman" w:cs="Times New Roman"/>
          <w:sz w:val="28"/>
          <w:szCs w:val="28"/>
        </w:rPr>
        <w:t> </w:t>
      </w:r>
      <w:r w:rsidRPr="001453C9">
        <w:rPr>
          <w:rFonts w:ascii="Times New Roman" w:eastAsia="Times New Roman" w:hAnsi="Times New Roman" w:cs="Times New Roman"/>
          <w:sz w:val="28"/>
          <w:szCs w:val="28"/>
        </w:rPr>
        <w:t>Bērziņa</w:t>
      </w:r>
    </w:p>
    <w:p w14:paraId="292C5A1F" w14:textId="0599671C" w:rsidR="00282D2F" w:rsidRPr="001453C9" w:rsidRDefault="00282D2F" w:rsidP="00282D2F">
      <w:pPr>
        <w:spacing w:after="0" w:line="240" w:lineRule="auto"/>
        <w:jc w:val="both"/>
        <w:rPr>
          <w:rFonts w:ascii="Times New Roman" w:eastAsia="Times New Roman" w:hAnsi="Times New Roman" w:cs="Times New Roman"/>
        </w:rPr>
      </w:pPr>
      <w:r w:rsidRPr="001453C9">
        <w:rPr>
          <w:rFonts w:ascii="Times New Roman" w:eastAsia="Times New Roman" w:hAnsi="Times New Roman" w:cs="Times New Roman"/>
        </w:rPr>
        <w:t>Bumbiere,</w:t>
      </w:r>
      <w:r w:rsidR="00552514" w:rsidRPr="001453C9">
        <w:rPr>
          <w:rFonts w:ascii="Times New Roman" w:eastAsia="Times New Roman" w:hAnsi="Times New Roman" w:cs="Times New Roman"/>
        </w:rPr>
        <w:t> </w:t>
      </w:r>
      <w:r w:rsidRPr="001453C9">
        <w:rPr>
          <w:rFonts w:ascii="Times New Roman" w:eastAsia="Times New Roman" w:hAnsi="Times New Roman" w:cs="Times New Roman"/>
        </w:rPr>
        <w:t>67026486</w:t>
      </w:r>
    </w:p>
    <w:p w14:paraId="258A24E4" w14:textId="14CA6D79" w:rsidR="00282D2F" w:rsidRPr="001453C9" w:rsidRDefault="00282D2F" w:rsidP="00282D2F">
      <w:pPr>
        <w:spacing w:after="0" w:line="240" w:lineRule="auto"/>
        <w:jc w:val="both"/>
        <w:rPr>
          <w:rFonts w:ascii="Times New Roman" w:eastAsia="Times New Roman" w:hAnsi="Times New Roman" w:cs="Times New Roman"/>
        </w:rPr>
      </w:pPr>
      <w:hyperlink r:id="rId11" w:history="1">
        <w:r w:rsidRPr="001453C9">
          <w:rPr>
            <w:rStyle w:val="Hyperlink"/>
            <w:rFonts w:ascii="Times New Roman" w:eastAsia="Times New Roman" w:hAnsi="Times New Roman" w:cs="Times New Roman"/>
          </w:rPr>
          <w:t>ilona.bumbiere@varam.gov.lv</w:t>
        </w:r>
      </w:hyperlink>
    </w:p>
    <w:p w14:paraId="7AE9E852" w14:textId="77777777" w:rsidR="00282D2F" w:rsidRPr="001453C9" w:rsidRDefault="00282D2F" w:rsidP="00282D2F">
      <w:pPr>
        <w:spacing w:after="0" w:line="240" w:lineRule="auto"/>
        <w:jc w:val="both"/>
        <w:rPr>
          <w:rFonts w:ascii="Times New Roman" w:eastAsia="Times New Roman" w:hAnsi="Times New Roman" w:cs="Times New Roman"/>
        </w:rPr>
      </w:pPr>
    </w:p>
    <w:p w14:paraId="432BB201" w14:textId="719E63A8" w:rsidR="1B0AD1F5" w:rsidRPr="001453C9" w:rsidRDefault="1B0AD1F5" w:rsidP="00282D2F">
      <w:pPr>
        <w:spacing w:after="0" w:line="240" w:lineRule="auto"/>
        <w:jc w:val="both"/>
        <w:rPr>
          <w:rFonts w:ascii="Times New Roman" w:eastAsia="Times New Roman" w:hAnsi="Times New Roman" w:cs="Times New Roman"/>
        </w:rPr>
      </w:pPr>
      <w:r w:rsidRPr="001453C9">
        <w:rPr>
          <w:rFonts w:ascii="Times New Roman" w:eastAsia="Times New Roman" w:hAnsi="Times New Roman" w:cs="Times New Roman"/>
        </w:rPr>
        <w:t>Krasovskis,</w:t>
      </w:r>
      <w:r w:rsidR="00552514" w:rsidRPr="001453C9">
        <w:rPr>
          <w:rFonts w:ascii="Times New Roman" w:eastAsia="Times New Roman" w:hAnsi="Times New Roman" w:cs="Times New Roman"/>
        </w:rPr>
        <w:t> </w:t>
      </w:r>
      <w:r w:rsidRPr="001453C9">
        <w:rPr>
          <w:rFonts w:ascii="Times New Roman" w:eastAsia="Times New Roman" w:hAnsi="Times New Roman" w:cs="Times New Roman"/>
        </w:rPr>
        <w:t>66016754</w:t>
      </w:r>
    </w:p>
    <w:p w14:paraId="4BBFA6E7" w14:textId="29AFA67E" w:rsidR="392BE5CE" w:rsidRPr="001453C9" w:rsidRDefault="1B0AD1F5" w:rsidP="00FE16D4">
      <w:pPr>
        <w:spacing w:after="0" w:line="240" w:lineRule="auto"/>
        <w:jc w:val="both"/>
        <w:rPr>
          <w:rFonts w:ascii="Times New Roman" w:hAnsi="Times New Roman" w:cs="Times New Roman"/>
        </w:rPr>
      </w:pPr>
      <w:hyperlink r:id="rId12">
        <w:r w:rsidRPr="001453C9">
          <w:rPr>
            <w:rStyle w:val="Hyperlink"/>
            <w:rFonts w:ascii="Times New Roman" w:eastAsia="Times New Roman" w:hAnsi="Times New Roman" w:cs="Times New Roman"/>
          </w:rPr>
          <w:t>guntars.krasovskis@varam.gov.lv</w:t>
        </w:r>
      </w:hyperlink>
    </w:p>
    <w:sectPr w:rsidR="392BE5CE" w:rsidRPr="001453C9" w:rsidSect="00F96DF5">
      <w:headerReference w:type="default" r:id="rId13"/>
      <w:footerReference w:type="default" r:id="rId14"/>
      <w:headerReference w:type="first" r:id="rId15"/>
      <w:footerReference w:type="first" r:id="rId16"/>
      <w:pgSz w:w="12240" w:h="15840"/>
      <w:pgMar w:top="1134"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EB3E1" w14:textId="77777777" w:rsidR="001A505A" w:rsidRDefault="001A505A">
      <w:pPr>
        <w:spacing w:after="0" w:line="240" w:lineRule="auto"/>
      </w:pPr>
      <w:r>
        <w:separator/>
      </w:r>
    </w:p>
  </w:endnote>
  <w:endnote w:type="continuationSeparator" w:id="0">
    <w:p w14:paraId="28C8A87E" w14:textId="77777777" w:rsidR="001A505A" w:rsidRDefault="001A505A">
      <w:pPr>
        <w:spacing w:after="0" w:line="240" w:lineRule="auto"/>
      </w:pPr>
      <w:r>
        <w:continuationSeparator/>
      </w:r>
    </w:p>
  </w:endnote>
  <w:endnote w:type="continuationNotice" w:id="1">
    <w:p w14:paraId="2CF89019" w14:textId="77777777" w:rsidR="001A505A" w:rsidRDefault="001A50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30"/>
      <w:gridCol w:w="3030"/>
      <w:gridCol w:w="3030"/>
    </w:tblGrid>
    <w:tr w:rsidR="392BE5CE" w14:paraId="69968F2C" w14:textId="77777777" w:rsidTr="01F948F8">
      <w:trPr>
        <w:trHeight w:val="300"/>
      </w:trPr>
      <w:tc>
        <w:tcPr>
          <w:tcW w:w="3030" w:type="dxa"/>
        </w:tcPr>
        <w:p w14:paraId="487C4EB0" w14:textId="685F2D2C" w:rsidR="392BE5CE" w:rsidRDefault="01F948F8" w:rsidP="00F96DF5">
          <w:pPr>
            <w:shd w:val="clear" w:color="auto" w:fill="FFFFFF" w:themeFill="background1"/>
            <w:spacing w:before="360" w:after="0" w:line="278" w:lineRule="auto"/>
            <w:rPr>
              <w:rFonts w:ascii="Times New Roman" w:eastAsia="Times New Roman" w:hAnsi="Times New Roman" w:cs="Times New Roman"/>
            </w:rPr>
          </w:pPr>
          <w:r w:rsidRPr="01F948F8">
            <w:rPr>
              <w:rFonts w:ascii="Times New Roman" w:eastAsia="Times New Roman" w:hAnsi="Times New Roman" w:cs="Times New Roman"/>
            </w:rPr>
            <w:t>VARAM_190525_infzin</w:t>
          </w:r>
        </w:p>
      </w:tc>
      <w:tc>
        <w:tcPr>
          <w:tcW w:w="3030" w:type="dxa"/>
        </w:tcPr>
        <w:p w14:paraId="4B2C590B" w14:textId="60C3ADCF" w:rsidR="392BE5CE" w:rsidRDefault="392BE5CE" w:rsidP="392BE5CE">
          <w:pPr>
            <w:pStyle w:val="Header"/>
            <w:jc w:val="center"/>
          </w:pPr>
        </w:p>
      </w:tc>
      <w:tc>
        <w:tcPr>
          <w:tcW w:w="3030" w:type="dxa"/>
        </w:tcPr>
        <w:p w14:paraId="42CA520F" w14:textId="7889633E" w:rsidR="392BE5CE" w:rsidRDefault="392BE5CE" w:rsidP="392BE5CE">
          <w:pPr>
            <w:pStyle w:val="Header"/>
            <w:ind w:right="-115"/>
            <w:jc w:val="right"/>
          </w:pPr>
        </w:p>
      </w:tc>
    </w:tr>
  </w:tbl>
  <w:p w14:paraId="65A2DE02" w14:textId="1E49A6D0" w:rsidR="00D8779F" w:rsidRDefault="00D877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30"/>
      <w:gridCol w:w="3030"/>
      <w:gridCol w:w="3030"/>
    </w:tblGrid>
    <w:tr w:rsidR="392BE5CE" w14:paraId="4C8197BA" w14:textId="77777777" w:rsidTr="392BE5CE">
      <w:trPr>
        <w:trHeight w:val="300"/>
      </w:trPr>
      <w:tc>
        <w:tcPr>
          <w:tcW w:w="3030" w:type="dxa"/>
        </w:tcPr>
        <w:p w14:paraId="396A68E2" w14:textId="049B2BE3" w:rsidR="392BE5CE" w:rsidRDefault="392BE5CE" w:rsidP="392BE5CE">
          <w:pPr>
            <w:pStyle w:val="Header"/>
            <w:ind w:left="-115"/>
          </w:pPr>
        </w:p>
      </w:tc>
      <w:tc>
        <w:tcPr>
          <w:tcW w:w="3030" w:type="dxa"/>
        </w:tcPr>
        <w:p w14:paraId="5E75D3F0" w14:textId="4EC3B665" w:rsidR="392BE5CE" w:rsidRDefault="392BE5CE" w:rsidP="392BE5CE">
          <w:pPr>
            <w:pStyle w:val="Header"/>
            <w:jc w:val="center"/>
          </w:pPr>
        </w:p>
      </w:tc>
      <w:tc>
        <w:tcPr>
          <w:tcW w:w="3030" w:type="dxa"/>
        </w:tcPr>
        <w:p w14:paraId="596819FD" w14:textId="0B40E577" w:rsidR="392BE5CE" w:rsidRDefault="392BE5CE" w:rsidP="392BE5CE">
          <w:pPr>
            <w:pStyle w:val="Header"/>
            <w:ind w:right="-115"/>
            <w:jc w:val="right"/>
          </w:pPr>
        </w:p>
      </w:tc>
    </w:tr>
  </w:tbl>
  <w:p w14:paraId="4BA333B3" w14:textId="02FF88A2" w:rsidR="00D8779F" w:rsidRDefault="00D877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F4FC0" w14:textId="77777777" w:rsidR="001A505A" w:rsidRDefault="001A505A">
      <w:pPr>
        <w:spacing w:after="0" w:line="240" w:lineRule="auto"/>
      </w:pPr>
      <w:r>
        <w:separator/>
      </w:r>
    </w:p>
  </w:footnote>
  <w:footnote w:type="continuationSeparator" w:id="0">
    <w:p w14:paraId="144078B5" w14:textId="77777777" w:rsidR="001A505A" w:rsidRDefault="001A505A">
      <w:pPr>
        <w:spacing w:after="0" w:line="240" w:lineRule="auto"/>
      </w:pPr>
      <w:r>
        <w:continuationSeparator/>
      </w:r>
    </w:p>
  </w:footnote>
  <w:footnote w:type="continuationNotice" w:id="1">
    <w:p w14:paraId="6A6B98B7" w14:textId="77777777" w:rsidR="001A505A" w:rsidRDefault="001A505A">
      <w:pPr>
        <w:spacing w:after="0" w:line="240" w:lineRule="auto"/>
      </w:pPr>
    </w:p>
  </w:footnote>
  <w:footnote w:id="2">
    <w:p w14:paraId="6FF8D02D" w14:textId="60B377DB" w:rsidR="4C5E7512" w:rsidRPr="00534675" w:rsidRDefault="4C5E7512" w:rsidP="00A73F4E">
      <w:pPr>
        <w:pStyle w:val="FootnoteText"/>
        <w:rPr>
          <w:rFonts w:ascii="Times New Roman" w:eastAsia="Times New Roman" w:hAnsi="Times New Roman" w:cs="Times New Roman"/>
          <w:sz w:val="24"/>
          <w:szCs w:val="24"/>
        </w:rPr>
      </w:pPr>
      <w:r w:rsidRPr="00534675">
        <w:rPr>
          <w:rStyle w:val="FootnoteReference"/>
          <w:rFonts w:ascii="Times New Roman" w:eastAsia="Times New Roman" w:hAnsi="Times New Roman" w:cs="Times New Roman"/>
          <w:sz w:val="24"/>
          <w:szCs w:val="24"/>
        </w:rPr>
        <w:footnoteRef/>
      </w:r>
      <w:r w:rsidR="6A510E9D" w:rsidRPr="00534675">
        <w:rPr>
          <w:rFonts w:ascii="Times New Roman" w:eastAsia="Times New Roman" w:hAnsi="Times New Roman" w:cs="Times New Roman"/>
          <w:sz w:val="24"/>
          <w:szCs w:val="24"/>
        </w:rPr>
        <w:t xml:space="preserve"> Pieejams: </w:t>
      </w:r>
      <w:hyperlink r:id="rId1" w:history="1">
        <w:r w:rsidR="00A42C63" w:rsidRPr="00534675">
          <w:rPr>
            <w:rStyle w:val="Hyperlink"/>
            <w:rFonts w:ascii="Times New Roman" w:eastAsia="Times New Roman" w:hAnsi="Times New Roman" w:cs="Times New Roman"/>
            <w:i/>
            <w:iCs/>
            <w:sz w:val="24"/>
            <w:szCs w:val="24"/>
          </w:rPr>
          <w:t>https://likumi.lv/ta/id/356316-grozijumi-gramatvedibas-likuma</w:t>
        </w:r>
      </w:hyperlink>
    </w:p>
  </w:footnote>
  <w:footnote w:id="3">
    <w:p w14:paraId="662C7E79" w14:textId="2D853FF8" w:rsidR="6A510E9D" w:rsidRPr="00534675" w:rsidRDefault="6A510E9D" w:rsidP="6A510E9D">
      <w:pPr>
        <w:pStyle w:val="FootnoteText"/>
        <w:rPr>
          <w:rStyle w:val="Hyperlink"/>
          <w:rFonts w:ascii="Times New Roman" w:eastAsia="Times New Roman" w:hAnsi="Times New Roman" w:cs="Times New Roman"/>
          <w:i/>
          <w:iCs/>
          <w:sz w:val="24"/>
          <w:szCs w:val="24"/>
        </w:rPr>
      </w:pPr>
      <w:r w:rsidRPr="00534675">
        <w:rPr>
          <w:rStyle w:val="FootnoteReference"/>
          <w:rFonts w:ascii="Times New Roman" w:eastAsia="Times New Roman" w:hAnsi="Times New Roman" w:cs="Times New Roman"/>
          <w:sz w:val="24"/>
          <w:szCs w:val="24"/>
        </w:rPr>
        <w:footnoteRef/>
      </w:r>
      <w:r w:rsidRPr="00534675">
        <w:rPr>
          <w:rFonts w:ascii="Times New Roman" w:eastAsia="Times New Roman" w:hAnsi="Times New Roman" w:cs="Times New Roman"/>
          <w:sz w:val="24"/>
          <w:szCs w:val="24"/>
        </w:rPr>
        <w:t xml:space="preserve"> </w:t>
      </w:r>
      <w:r w:rsidRPr="00534675">
        <w:rPr>
          <w:rFonts w:ascii="Times New Roman" w:eastAsia="Times New Roman" w:hAnsi="Times New Roman" w:cs="Times New Roman"/>
          <w:sz w:val="24"/>
          <w:szCs w:val="24"/>
        </w:rPr>
        <w:t xml:space="preserve">Dati uz </w:t>
      </w:r>
      <w:r w:rsidRPr="00534675">
        <w:rPr>
          <w:rFonts w:ascii="Times New Roman" w:eastAsia="Times New Roman" w:hAnsi="Times New Roman" w:cs="Times New Roman"/>
          <w:color w:val="333333"/>
          <w:sz w:val="24"/>
          <w:szCs w:val="24"/>
        </w:rPr>
        <w:t xml:space="preserve">2025. gada 11. maiju. Pieejami: </w:t>
      </w:r>
      <w:hyperlink r:id="rId2" w:history="1">
        <w:r w:rsidR="00A42C63" w:rsidRPr="00534675">
          <w:rPr>
            <w:rStyle w:val="Hyperlink"/>
            <w:rFonts w:ascii="Times New Roman" w:eastAsia="Times New Roman" w:hAnsi="Times New Roman" w:cs="Times New Roman"/>
            <w:i/>
            <w:iCs/>
            <w:sz w:val="24"/>
            <w:szCs w:val="24"/>
          </w:rPr>
          <w:t>https://data.gov.lv/dati/lv/dataset/public-persons-institutions/resource/190ba502-08d1-4c4c-b1b9-b58299bf9a9f</w:t>
        </w:r>
      </w:hyperlink>
    </w:p>
  </w:footnote>
  <w:footnote w:id="4">
    <w:p w14:paraId="5D0CD130" w14:textId="2B14B3AE" w:rsidR="6A510E9D" w:rsidRPr="00534675" w:rsidRDefault="6A510E9D" w:rsidP="6A510E9D">
      <w:pPr>
        <w:pStyle w:val="FootnoteText"/>
        <w:rPr>
          <w:rFonts w:ascii="Times New Roman" w:eastAsia="Times New Roman" w:hAnsi="Times New Roman" w:cs="Times New Roman"/>
          <w:color w:val="333333"/>
          <w:sz w:val="24"/>
          <w:szCs w:val="24"/>
        </w:rPr>
      </w:pPr>
      <w:r w:rsidRPr="00534675">
        <w:rPr>
          <w:rStyle w:val="FootnoteReference"/>
          <w:rFonts w:ascii="Times New Roman" w:eastAsia="Times New Roman" w:hAnsi="Times New Roman" w:cs="Times New Roman"/>
          <w:sz w:val="24"/>
          <w:szCs w:val="24"/>
        </w:rPr>
        <w:footnoteRef/>
      </w:r>
      <w:r w:rsidRPr="00534675">
        <w:rPr>
          <w:rFonts w:ascii="Times New Roman" w:eastAsia="Times New Roman" w:hAnsi="Times New Roman" w:cs="Times New Roman"/>
          <w:sz w:val="24"/>
          <w:szCs w:val="24"/>
        </w:rPr>
        <w:t xml:space="preserve"> </w:t>
      </w:r>
      <w:r w:rsidRPr="00534675">
        <w:rPr>
          <w:rFonts w:ascii="Times New Roman" w:eastAsia="Times New Roman" w:hAnsi="Times New Roman" w:cs="Times New Roman"/>
          <w:sz w:val="24"/>
          <w:szCs w:val="24"/>
        </w:rPr>
        <w:t xml:space="preserve">Dati uz </w:t>
      </w:r>
      <w:r w:rsidRPr="00534675">
        <w:rPr>
          <w:rFonts w:ascii="Times New Roman" w:eastAsia="Times New Roman" w:hAnsi="Times New Roman" w:cs="Times New Roman"/>
          <w:color w:val="333333"/>
          <w:sz w:val="24"/>
          <w:szCs w:val="24"/>
        </w:rPr>
        <w:t xml:space="preserve">2024. gada 1. jūliju. Pieejami: </w:t>
      </w:r>
      <w:hyperlink r:id="rId3" w:history="1">
        <w:r w:rsidR="00A42C63" w:rsidRPr="00534675">
          <w:rPr>
            <w:rStyle w:val="Hyperlink"/>
            <w:rFonts w:ascii="Times New Roman" w:eastAsia="Times New Roman" w:hAnsi="Times New Roman" w:cs="Times New Roman"/>
            <w:i/>
            <w:iCs/>
            <w:sz w:val="24"/>
            <w:szCs w:val="24"/>
          </w:rPr>
          <w:t>https://data.gov.lv/dati/lv/dataset/uz</w:t>
        </w:r>
      </w:hyperlink>
    </w:p>
  </w:footnote>
  <w:footnote w:id="5">
    <w:p w14:paraId="7163E7ED" w14:textId="0E689E5F" w:rsidR="6A510E9D" w:rsidRPr="00534675" w:rsidRDefault="6A510E9D" w:rsidP="6A510E9D">
      <w:pPr>
        <w:pStyle w:val="FootnoteText"/>
        <w:rPr>
          <w:rFonts w:ascii="Times New Roman" w:eastAsia="Times New Roman" w:hAnsi="Times New Roman" w:cs="Times New Roman"/>
          <w:sz w:val="24"/>
          <w:szCs w:val="24"/>
        </w:rPr>
      </w:pPr>
      <w:r w:rsidRPr="00534675">
        <w:rPr>
          <w:rStyle w:val="FootnoteReference"/>
          <w:rFonts w:ascii="Times New Roman" w:eastAsia="Times New Roman" w:hAnsi="Times New Roman" w:cs="Times New Roman"/>
          <w:sz w:val="24"/>
          <w:szCs w:val="24"/>
        </w:rPr>
        <w:footnoteRef/>
      </w:r>
      <w:r w:rsidRPr="00534675">
        <w:rPr>
          <w:rFonts w:ascii="Times New Roman" w:eastAsia="Times New Roman" w:hAnsi="Times New Roman" w:cs="Times New Roman"/>
          <w:sz w:val="24"/>
          <w:szCs w:val="24"/>
        </w:rPr>
        <w:t xml:space="preserve"> </w:t>
      </w:r>
      <w:r w:rsidRPr="00534675">
        <w:rPr>
          <w:rFonts w:ascii="Times New Roman" w:eastAsia="Times New Roman" w:hAnsi="Times New Roman" w:cs="Times New Roman"/>
          <w:sz w:val="24"/>
          <w:szCs w:val="24"/>
        </w:rPr>
        <w:t xml:space="preserve">Dati uz </w:t>
      </w:r>
      <w:r w:rsidRPr="00534675">
        <w:rPr>
          <w:rFonts w:ascii="Times New Roman" w:eastAsia="Times New Roman" w:hAnsi="Times New Roman" w:cs="Times New Roman"/>
          <w:color w:val="333333"/>
          <w:sz w:val="24"/>
          <w:szCs w:val="24"/>
        </w:rPr>
        <w:t xml:space="preserve">2025. gada 2. aprīli </w:t>
      </w:r>
      <w:r w:rsidRPr="00534675">
        <w:rPr>
          <w:rFonts w:ascii="Times New Roman" w:eastAsia="Times New Roman" w:hAnsi="Times New Roman" w:cs="Times New Roman"/>
          <w:sz w:val="24"/>
          <w:szCs w:val="24"/>
        </w:rPr>
        <w:t>VID Nodokļu informācijas sistēmā.</w:t>
      </w:r>
    </w:p>
  </w:footnote>
  <w:footnote w:id="6">
    <w:p w14:paraId="71626A3E" w14:textId="15F47C2B" w:rsidR="006D3F32" w:rsidRPr="00534675" w:rsidRDefault="006D3F32">
      <w:pPr>
        <w:pStyle w:val="FootnoteText"/>
        <w:rPr>
          <w:rStyle w:val="Hyperlink"/>
          <w:rFonts w:ascii="Times New Roman" w:eastAsia="Times New Roman" w:hAnsi="Times New Roman" w:cs="Times New Roman"/>
          <w:i/>
          <w:sz w:val="24"/>
          <w:szCs w:val="24"/>
        </w:rPr>
      </w:pPr>
      <w:r w:rsidRPr="00534675">
        <w:rPr>
          <w:rStyle w:val="FootnoteReference"/>
          <w:rFonts w:ascii="Times New Roman" w:hAnsi="Times New Roman" w:cs="Times New Roman"/>
          <w:sz w:val="24"/>
          <w:szCs w:val="24"/>
        </w:rPr>
        <w:footnoteRef/>
      </w:r>
      <w:r w:rsidR="6A510E9D" w:rsidRPr="00534675">
        <w:rPr>
          <w:rFonts w:ascii="Times New Roman" w:eastAsia="Times New Roman" w:hAnsi="Times New Roman" w:cs="Times New Roman"/>
          <w:sz w:val="24"/>
          <w:szCs w:val="24"/>
        </w:rPr>
        <w:t xml:space="preserve"> </w:t>
      </w:r>
      <w:r w:rsidR="6A510E9D" w:rsidRPr="00534675">
        <w:rPr>
          <w:rFonts w:ascii="Times New Roman" w:eastAsia="Times New Roman" w:hAnsi="Times New Roman" w:cs="Times New Roman"/>
          <w:sz w:val="24"/>
          <w:szCs w:val="24"/>
        </w:rPr>
        <w:t>Pieejams:</w:t>
      </w:r>
      <w:r w:rsidRPr="00534675">
        <w:rPr>
          <w:rFonts w:ascii="Times New Roman" w:eastAsia="Times New Roman" w:hAnsi="Times New Roman" w:cs="Times New Roman"/>
          <w:sz w:val="24"/>
          <w:szCs w:val="24"/>
        </w:rPr>
        <w:t xml:space="preserve"> </w:t>
      </w:r>
      <w:hyperlink r:id="rId4" w:history="1">
        <w:r w:rsidR="00A42C63" w:rsidRPr="00534675">
          <w:rPr>
            <w:rStyle w:val="Hyperlink"/>
            <w:rFonts w:ascii="Times New Roman" w:eastAsia="Times New Roman" w:hAnsi="Times New Roman" w:cs="Times New Roman"/>
            <w:i/>
            <w:sz w:val="24"/>
            <w:szCs w:val="24"/>
          </w:rPr>
          <w:t>https://digital-decade-desi.digital-strategy.ec.europa.eu/datasets/desi/charts/desi-indicators?indicator=desi_sme_di3_gelo&amp;breakdown=ent_sm_xfin&amp;period=desi_2024&amp;country=AT,BE,BG,HR,CY,CZ,DK,EE,EU,FI,FR,DE,EL,HU,IE,IT,LV,LT,LU,MT,NL,PL,PT,RO,SK,SI,ES,SE&amp;unit=pc_ent</w:t>
        </w:r>
      </w:hyperlink>
    </w:p>
  </w:footnote>
  <w:footnote w:id="7">
    <w:p w14:paraId="2824E3F4" w14:textId="768E1F25" w:rsidR="00BE15D6" w:rsidRPr="00BE15D6" w:rsidRDefault="00BE15D6">
      <w:pPr>
        <w:pStyle w:val="FootnoteText"/>
        <w:rPr>
          <w:rFonts w:ascii="Times New Roman" w:hAnsi="Times New Roman" w:cs="Times New Roman"/>
          <w:sz w:val="24"/>
          <w:szCs w:val="24"/>
        </w:rPr>
      </w:pPr>
      <w:r w:rsidRPr="00BE15D6">
        <w:rPr>
          <w:rStyle w:val="FootnoteReference"/>
          <w:rFonts w:ascii="Times New Roman" w:hAnsi="Times New Roman" w:cs="Times New Roman"/>
          <w:sz w:val="24"/>
          <w:szCs w:val="24"/>
        </w:rPr>
        <w:footnoteRef/>
      </w:r>
      <w:r w:rsidRPr="00BE15D6">
        <w:rPr>
          <w:rFonts w:ascii="Times New Roman" w:hAnsi="Times New Roman" w:cs="Times New Roman"/>
          <w:sz w:val="24"/>
          <w:szCs w:val="24"/>
        </w:rPr>
        <w:t xml:space="preserve"> </w:t>
      </w:r>
      <w:r w:rsidRPr="00BE15D6">
        <w:rPr>
          <w:rFonts w:ascii="Times New Roman" w:hAnsi="Times New Roman" w:cs="Times New Roman"/>
          <w:sz w:val="24"/>
          <w:szCs w:val="24"/>
        </w:rPr>
        <w:t xml:space="preserve">Pieejams: </w:t>
      </w:r>
      <w:hyperlink r:id="rId5" w:history="1">
        <w:r w:rsidRPr="001F2809">
          <w:rPr>
            <w:rStyle w:val="Hyperlink"/>
            <w:rFonts w:ascii="Times New Roman" w:hAnsi="Times New Roman" w:cs="Times New Roman"/>
            <w:i/>
            <w:iCs/>
            <w:sz w:val="24"/>
            <w:szCs w:val="24"/>
          </w:rPr>
          <w:t>https://docs.peppol.eu/poacc/billing/3.0/codelist/UNCL1001-inv/</w:t>
        </w:r>
      </w:hyperlink>
    </w:p>
  </w:footnote>
  <w:footnote w:id="8">
    <w:p w14:paraId="0178B622" w14:textId="616A6BD1" w:rsidR="491F71CA" w:rsidRPr="00534675" w:rsidRDefault="491F71CA" w:rsidP="6A510E9D">
      <w:pPr>
        <w:pStyle w:val="FootnoteText"/>
        <w:rPr>
          <w:rFonts w:ascii="Times New Roman" w:eastAsia="Times New Roman" w:hAnsi="Times New Roman" w:cs="Times New Roman"/>
          <w:sz w:val="24"/>
          <w:szCs w:val="24"/>
        </w:rPr>
      </w:pPr>
      <w:r w:rsidRPr="00534675">
        <w:rPr>
          <w:rStyle w:val="FootnoteReference"/>
          <w:rFonts w:ascii="Times New Roman" w:eastAsia="Times New Roman" w:hAnsi="Times New Roman" w:cs="Times New Roman"/>
          <w:sz w:val="24"/>
          <w:szCs w:val="24"/>
        </w:rPr>
        <w:footnoteRef/>
      </w:r>
      <w:r w:rsidR="6A510E9D" w:rsidRPr="00534675">
        <w:rPr>
          <w:rFonts w:ascii="Times New Roman" w:eastAsia="Times New Roman" w:hAnsi="Times New Roman" w:cs="Times New Roman"/>
          <w:sz w:val="24"/>
          <w:szCs w:val="24"/>
        </w:rPr>
        <w:t xml:space="preserve"> </w:t>
      </w:r>
      <w:r w:rsidR="6A510E9D" w:rsidRPr="00534675">
        <w:rPr>
          <w:rFonts w:ascii="Times New Roman" w:eastAsia="Times New Roman" w:hAnsi="Times New Roman" w:cs="Times New Roman"/>
          <w:sz w:val="24"/>
          <w:szCs w:val="24"/>
        </w:rPr>
        <w:t xml:space="preserve">Pieejams: </w:t>
      </w:r>
      <w:hyperlink r:id="rId6" w:history="1">
        <w:r w:rsidR="00A42C63" w:rsidRPr="00534675">
          <w:rPr>
            <w:rStyle w:val="Hyperlink"/>
            <w:rFonts w:ascii="Times New Roman" w:eastAsia="Times New Roman" w:hAnsi="Times New Roman" w:cs="Times New Roman"/>
            <w:i/>
            <w:iCs/>
            <w:sz w:val="24"/>
            <w:szCs w:val="24"/>
          </w:rPr>
          <w:t>http://docs.peppol.eu/poacc/billing/3.0/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30"/>
      <w:gridCol w:w="3030"/>
      <w:gridCol w:w="3030"/>
    </w:tblGrid>
    <w:tr w:rsidR="392BE5CE" w14:paraId="2A255BDB" w14:textId="77777777" w:rsidTr="392BE5CE">
      <w:trPr>
        <w:trHeight w:val="300"/>
      </w:trPr>
      <w:tc>
        <w:tcPr>
          <w:tcW w:w="3030" w:type="dxa"/>
        </w:tcPr>
        <w:p w14:paraId="1CE63422" w14:textId="321A2F0A" w:rsidR="392BE5CE" w:rsidRDefault="392BE5CE" w:rsidP="392BE5CE">
          <w:pPr>
            <w:pStyle w:val="Header"/>
            <w:ind w:left="-115"/>
          </w:pPr>
        </w:p>
      </w:tc>
      <w:tc>
        <w:tcPr>
          <w:tcW w:w="3030" w:type="dxa"/>
        </w:tcPr>
        <w:p w14:paraId="12542B9D" w14:textId="49293F05" w:rsidR="392BE5CE" w:rsidRPr="00F96DF5" w:rsidRDefault="392BE5CE" w:rsidP="392BE5CE">
          <w:pPr>
            <w:pStyle w:val="Header"/>
            <w:jc w:val="center"/>
            <w:rPr>
              <w:rFonts w:ascii="Times New Roman" w:eastAsia="Times New Roman" w:hAnsi="Times New Roman" w:cs="Times New Roman"/>
            </w:rPr>
          </w:pPr>
          <w:r w:rsidRPr="00F96DF5">
            <w:rPr>
              <w:rFonts w:ascii="Times New Roman" w:eastAsia="Times New Roman" w:hAnsi="Times New Roman" w:cs="Times New Roman"/>
            </w:rPr>
            <w:fldChar w:fldCharType="begin"/>
          </w:r>
          <w:r w:rsidRPr="00F96DF5">
            <w:rPr>
              <w:rFonts w:ascii="Times New Roman" w:hAnsi="Times New Roman" w:cs="Times New Roman"/>
            </w:rPr>
            <w:instrText>PAGE</w:instrText>
          </w:r>
          <w:r w:rsidRPr="00F96DF5">
            <w:rPr>
              <w:rFonts w:ascii="Times New Roman" w:hAnsi="Times New Roman" w:cs="Times New Roman"/>
            </w:rPr>
            <w:fldChar w:fldCharType="separate"/>
          </w:r>
          <w:r w:rsidR="00D8779F" w:rsidRPr="00F96DF5">
            <w:rPr>
              <w:rFonts w:ascii="Times New Roman" w:hAnsi="Times New Roman" w:cs="Times New Roman"/>
              <w:noProof/>
            </w:rPr>
            <w:t>2</w:t>
          </w:r>
          <w:r w:rsidRPr="00F96DF5">
            <w:rPr>
              <w:rFonts w:ascii="Times New Roman" w:eastAsia="Times New Roman" w:hAnsi="Times New Roman" w:cs="Times New Roman"/>
            </w:rPr>
            <w:fldChar w:fldCharType="end"/>
          </w:r>
        </w:p>
      </w:tc>
      <w:tc>
        <w:tcPr>
          <w:tcW w:w="3030" w:type="dxa"/>
        </w:tcPr>
        <w:p w14:paraId="00307C06" w14:textId="3D065D34" w:rsidR="392BE5CE" w:rsidRDefault="392BE5CE" w:rsidP="392BE5CE">
          <w:pPr>
            <w:pStyle w:val="Header"/>
            <w:ind w:right="-115"/>
            <w:jc w:val="right"/>
          </w:pPr>
        </w:p>
      </w:tc>
    </w:tr>
  </w:tbl>
  <w:p w14:paraId="652D031E" w14:textId="09B62F78" w:rsidR="00D8779F" w:rsidRDefault="00D877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30"/>
      <w:gridCol w:w="3030"/>
      <w:gridCol w:w="3030"/>
    </w:tblGrid>
    <w:tr w:rsidR="392BE5CE" w14:paraId="27A7A3D8" w14:textId="77777777" w:rsidTr="392BE5CE">
      <w:trPr>
        <w:trHeight w:val="300"/>
      </w:trPr>
      <w:tc>
        <w:tcPr>
          <w:tcW w:w="3030" w:type="dxa"/>
        </w:tcPr>
        <w:p w14:paraId="37846DD7" w14:textId="7B0002D6" w:rsidR="392BE5CE" w:rsidRDefault="392BE5CE" w:rsidP="392BE5CE">
          <w:pPr>
            <w:pStyle w:val="Header"/>
            <w:ind w:left="-115"/>
          </w:pPr>
        </w:p>
      </w:tc>
      <w:tc>
        <w:tcPr>
          <w:tcW w:w="3030" w:type="dxa"/>
        </w:tcPr>
        <w:p w14:paraId="7039AB4A" w14:textId="18513F8D" w:rsidR="392BE5CE" w:rsidRDefault="392BE5CE" w:rsidP="392BE5CE">
          <w:pPr>
            <w:pStyle w:val="Header"/>
            <w:jc w:val="center"/>
          </w:pPr>
        </w:p>
      </w:tc>
      <w:tc>
        <w:tcPr>
          <w:tcW w:w="3030" w:type="dxa"/>
        </w:tcPr>
        <w:p w14:paraId="15792828" w14:textId="13379931" w:rsidR="392BE5CE" w:rsidRDefault="392BE5CE" w:rsidP="392BE5CE">
          <w:pPr>
            <w:pStyle w:val="Header"/>
            <w:ind w:right="-115"/>
            <w:jc w:val="right"/>
          </w:pPr>
        </w:p>
      </w:tc>
    </w:tr>
  </w:tbl>
  <w:p w14:paraId="7F7A72BA" w14:textId="1485AFB6" w:rsidR="00D8779F" w:rsidRDefault="00D877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3D32A"/>
    <w:multiLevelType w:val="hybridMultilevel"/>
    <w:tmpl w:val="FFFFFFFF"/>
    <w:lvl w:ilvl="0" w:tplc="7E947104">
      <w:start w:val="1"/>
      <w:numFmt w:val="decimal"/>
      <w:lvlText w:val="%1)"/>
      <w:lvlJc w:val="left"/>
      <w:pPr>
        <w:ind w:left="720" w:hanging="360"/>
      </w:pPr>
    </w:lvl>
    <w:lvl w:ilvl="1" w:tplc="3CBE92E2">
      <w:start w:val="1"/>
      <w:numFmt w:val="lowerLetter"/>
      <w:lvlText w:val="%2."/>
      <w:lvlJc w:val="left"/>
      <w:pPr>
        <w:ind w:left="1440" w:hanging="360"/>
      </w:pPr>
    </w:lvl>
    <w:lvl w:ilvl="2" w:tplc="57AA89A4">
      <w:start w:val="1"/>
      <w:numFmt w:val="lowerRoman"/>
      <w:lvlText w:val="%3."/>
      <w:lvlJc w:val="right"/>
      <w:pPr>
        <w:ind w:left="2160" w:hanging="180"/>
      </w:pPr>
    </w:lvl>
    <w:lvl w:ilvl="3" w:tplc="F88A5328">
      <w:start w:val="1"/>
      <w:numFmt w:val="decimal"/>
      <w:lvlText w:val="%4."/>
      <w:lvlJc w:val="left"/>
      <w:pPr>
        <w:ind w:left="2880" w:hanging="360"/>
      </w:pPr>
    </w:lvl>
    <w:lvl w:ilvl="4" w:tplc="ABDEF0C2">
      <w:start w:val="1"/>
      <w:numFmt w:val="lowerLetter"/>
      <w:lvlText w:val="%5."/>
      <w:lvlJc w:val="left"/>
      <w:pPr>
        <w:ind w:left="3600" w:hanging="360"/>
      </w:pPr>
    </w:lvl>
    <w:lvl w:ilvl="5" w:tplc="0CEADBF6">
      <w:start w:val="1"/>
      <w:numFmt w:val="lowerRoman"/>
      <w:lvlText w:val="%6."/>
      <w:lvlJc w:val="right"/>
      <w:pPr>
        <w:ind w:left="4320" w:hanging="180"/>
      </w:pPr>
    </w:lvl>
    <w:lvl w:ilvl="6" w:tplc="E4869660">
      <w:start w:val="1"/>
      <w:numFmt w:val="decimal"/>
      <w:lvlText w:val="%7."/>
      <w:lvlJc w:val="left"/>
      <w:pPr>
        <w:ind w:left="5040" w:hanging="360"/>
      </w:pPr>
    </w:lvl>
    <w:lvl w:ilvl="7" w:tplc="511AC38E">
      <w:start w:val="1"/>
      <w:numFmt w:val="lowerLetter"/>
      <w:lvlText w:val="%8."/>
      <w:lvlJc w:val="left"/>
      <w:pPr>
        <w:ind w:left="5760" w:hanging="360"/>
      </w:pPr>
    </w:lvl>
    <w:lvl w:ilvl="8" w:tplc="BE926334">
      <w:start w:val="1"/>
      <w:numFmt w:val="lowerRoman"/>
      <w:lvlText w:val="%9."/>
      <w:lvlJc w:val="right"/>
      <w:pPr>
        <w:ind w:left="6480" w:hanging="180"/>
      </w:pPr>
    </w:lvl>
  </w:abstractNum>
  <w:abstractNum w:abstractNumId="1" w15:restartNumberingAfterBreak="0">
    <w:nsid w:val="142A4928"/>
    <w:multiLevelType w:val="hybridMultilevel"/>
    <w:tmpl w:val="FFFFFFFF"/>
    <w:lvl w:ilvl="0" w:tplc="99A27F5C">
      <w:start w:val="1"/>
      <w:numFmt w:val="decimal"/>
      <w:lvlText w:val="%1)"/>
      <w:lvlJc w:val="left"/>
      <w:pPr>
        <w:ind w:left="720" w:hanging="360"/>
      </w:pPr>
    </w:lvl>
    <w:lvl w:ilvl="1" w:tplc="568A4700">
      <w:start w:val="1"/>
      <w:numFmt w:val="lowerLetter"/>
      <w:lvlText w:val="%2."/>
      <w:lvlJc w:val="left"/>
      <w:pPr>
        <w:ind w:left="1440" w:hanging="360"/>
      </w:pPr>
    </w:lvl>
    <w:lvl w:ilvl="2" w:tplc="562C48B4">
      <w:start w:val="1"/>
      <w:numFmt w:val="lowerRoman"/>
      <w:lvlText w:val="%3."/>
      <w:lvlJc w:val="right"/>
      <w:pPr>
        <w:ind w:left="2160" w:hanging="180"/>
      </w:pPr>
    </w:lvl>
    <w:lvl w:ilvl="3" w:tplc="884C462A">
      <w:start w:val="1"/>
      <w:numFmt w:val="decimal"/>
      <w:lvlText w:val="%4."/>
      <w:lvlJc w:val="left"/>
      <w:pPr>
        <w:ind w:left="2880" w:hanging="360"/>
      </w:pPr>
    </w:lvl>
    <w:lvl w:ilvl="4" w:tplc="04DCA868">
      <w:start w:val="1"/>
      <w:numFmt w:val="lowerLetter"/>
      <w:lvlText w:val="%5."/>
      <w:lvlJc w:val="left"/>
      <w:pPr>
        <w:ind w:left="3600" w:hanging="360"/>
      </w:pPr>
    </w:lvl>
    <w:lvl w:ilvl="5" w:tplc="0FBAD5A6">
      <w:start w:val="1"/>
      <w:numFmt w:val="lowerRoman"/>
      <w:lvlText w:val="%6."/>
      <w:lvlJc w:val="right"/>
      <w:pPr>
        <w:ind w:left="4320" w:hanging="180"/>
      </w:pPr>
    </w:lvl>
    <w:lvl w:ilvl="6" w:tplc="B860CAB0">
      <w:start w:val="1"/>
      <w:numFmt w:val="decimal"/>
      <w:lvlText w:val="%7."/>
      <w:lvlJc w:val="left"/>
      <w:pPr>
        <w:ind w:left="5040" w:hanging="360"/>
      </w:pPr>
    </w:lvl>
    <w:lvl w:ilvl="7" w:tplc="4BDCC32C">
      <w:start w:val="1"/>
      <w:numFmt w:val="lowerLetter"/>
      <w:lvlText w:val="%8."/>
      <w:lvlJc w:val="left"/>
      <w:pPr>
        <w:ind w:left="5760" w:hanging="360"/>
      </w:pPr>
    </w:lvl>
    <w:lvl w:ilvl="8" w:tplc="F92A89BA">
      <w:start w:val="1"/>
      <w:numFmt w:val="lowerRoman"/>
      <w:lvlText w:val="%9."/>
      <w:lvlJc w:val="right"/>
      <w:pPr>
        <w:ind w:left="6480" w:hanging="180"/>
      </w:pPr>
    </w:lvl>
  </w:abstractNum>
  <w:abstractNum w:abstractNumId="2" w15:restartNumberingAfterBreak="0">
    <w:nsid w:val="17832377"/>
    <w:multiLevelType w:val="hybridMultilevel"/>
    <w:tmpl w:val="13A4F2B8"/>
    <w:lvl w:ilvl="0" w:tplc="04E40EA6">
      <w:start w:val="1"/>
      <w:numFmt w:val="decimal"/>
      <w:suff w:val="space"/>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CFC705D"/>
    <w:multiLevelType w:val="hybridMultilevel"/>
    <w:tmpl w:val="FFFFFFFF"/>
    <w:lvl w:ilvl="0" w:tplc="1E16AD72">
      <w:start w:val="1"/>
      <w:numFmt w:val="decimal"/>
      <w:lvlText w:val="%1)"/>
      <w:lvlJc w:val="left"/>
      <w:pPr>
        <w:ind w:left="720" w:hanging="360"/>
      </w:pPr>
    </w:lvl>
    <w:lvl w:ilvl="1" w:tplc="7B3ABCAA">
      <w:start w:val="1"/>
      <w:numFmt w:val="lowerLetter"/>
      <w:lvlText w:val="%2."/>
      <w:lvlJc w:val="left"/>
      <w:pPr>
        <w:ind w:left="1440" w:hanging="360"/>
      </w:pPr>
    </w:lvl>
    <w:lvl w:ilvl="2" w:tplc="4C666D66">
      <w:start w:val="1"/>
      <w:numFmt w:val="lowerRoman"/>
      <w:lvlText w:val="%3."/>
      <w:lvlJc w:val="right"/>
      <w:pPr>
        <w:ind w:left="2160" w:hanging="180"/>
      </w:pPr>
    </w:lvl>
    <w:lvl w:ilvl="3" w:tplc="7FE0223E">
      <w:start w:val="1"/>
      <w:numFmt w:val="decimal"/>
      <w:lvlText w:val="%4."/>
      <w:lvlJc w:val="left"/>
      <w:pPr>
        <w:ind w:left="2880" w:hanging="360"/>
      </w:pPr>
    </w:lvl>
    <w:lvl w:ilvl="4" w:tplc="0DFC036C">
      <w:start w:val="1"/>
      <w:numFmt w:val="lowerLetter"/>
      <w:lvlText w:val="%5."/>
      <w:lvlJc w:val="left"/>
      <w:pPr>
        <w:ind w:left="3600" w:hanging="360"/>
      </w:pPr>
    </w:lvl>
    <w:lvl w:ilvl="5" w:tplc="A0F8DE06">
      <w:start w:val="1"/>
      <w:numFmt w:val="lowerRoman"/>
      <w:lvlText w:val="%6."/>
      <w:lvlJc w:val="right"/>
      <w:pPr>
        <w:ind w:left="4320" w:hanging="180"/>
      </w:pPr>
    </w:lvl>
    <w:lvl w:ilvl="6" w:tplc="30601DDE">
      <w:start w:val="1"/>
      <w:numFmt w:val="decimal"/>
      <w:lvlText w:val="%7."/>
      <w:lvlJc w:val="left"/>
      <w:pPr>
        <w:ind w:left="5040" w:hanging="360"/>
      </w:pPr>
    </w:lvl>
    <w:lvl w:ilvl="7" w:tplc="4A1C8166">
      <w:start w:val="1"/>
      <w:numFmt w:val="lowerLetter"/>
      <w:lvlText w:val="%8."/>
      <w:lvlJc w:val="left"/>
      <w:pPr>
        <w:ind w:left="5760" w:hanging="360"/>
      </w:pPr>
    </w:lvl>
    <w:lvl w:ilvl="8" w:tplc="909EAB26">
      <w:start w:val="1"/>
      <w:numFmt w:val="lowerRoman"/>
      <w:lvlText w:val="%9."/>
      <w:lvlJc w:val="right"/>
      <w:pPr>
        <w:ind w:left="6480" w:hanging="180"/>
      </w:pPr>
    </w:lvl>
  </w:abstractNum>
  <w:abstractNum w:abstractNumId="4" w15:restartNumberingAfterBreak="0">
    <w:nsid w:val="1EBE5EBE"/>
    <w:multiLevelType w:val="hybridMultilevel"/>
    <w:tmpl w:val="FFFFFFFF"/>
    <w:lvl w:ilvl="0" w:tplc="AE22FD46">
      <w:start w:val="1"/>
      <w:numFmt w:val="decimal"/>
      <w:lvlText w:val="%1)"/>
      <w:lvlJc w:val="left"/>
      <w:pPr>
        <w:ind w:left="720" w:hanging="360"/>
      </w:pPr>
    </w:lvl>
    <w:lvl w:ilvl="1" w:tplc="2494A0E4">
      <w:start w:val="1"/>
      <w:numFmt w:val="lowerLetter"/>
      <w:lvlText w:val="%2."/>
      <w:lvlJc w:val="left"/>
      <w:pPr>
        <w:ind w:left="1440" w:hanging="360"/>
      </w:pPr>
    </w:lvl>
    <w:lvl w:ilvl="2" w:tplc="E732F47C">
      <w:start w:val="1"/>
      <w:numFmt w:val="lowerRoman"/>
      <w:lvlText w:val="%3."/>
      <w:lvlJc w:val="right"/>
      <w:pPr>
        <w:ind w:left="2160" w:hanging="180"/>
      </w:pPr>
    </w:lvl>
    <w:lvl w:ilvl="3" w:tplc="BF16511A">
      <w:start w:val="1"/>
      <w:numFmt w:val="decimal"/>
      <w:lvlText w:val="%4."/>
      <w:lvlJc w:val="left"/>
      <w:pPr>
        <w:ind w:left="2880" w:hanging="360"/>
      </w:pPr>
    </w:lvl>
    <w:lvl w:ilvl="4" w:tplc="D90A0A9C">
      <w:start w:val="1"/>
      <w:numFmt w:val="lowerLetter"/>
      <w:lvlText w:val="%5."/>
      <w:lvlJc w:val="left"/>
      <w:pPr>
        <w:ind w:left="3600" w:hanging="360"/>
      </w:pPr>
    </w:lvl>
    <w:lvl w:ilvl="5" w:tplc="46B28720">
      <w:start w:val="1"/>
      <w:numFmt w:val="lowerRoman"/>
      <w:lvlText w:val="%6."/>
      <w:lvlJc w:val="right"/>
      <w:pPr>
        <w:ind w:left="4320" w:hanging="180"/>
      </w:pPr>
    </w:lvl>
    <w:lvl w:ilvl="6" w:tplc="3FD8A68E">
      <w:start w:val="1"/>
      <w:numFmt w:val="decimal"/>
      <w:lvlText w:val="%7."/>
      <w:lvlJc w:val="left"/>
      <w:pPr>
        <w:ind w:left="5040" w:hanging="360"/>
      </w:pPr>
    </w:lvl>
    <w:lvl w:ilvl="7" w:tplc="217E5B96">
      <w:start w:val="1"/>
      <w:numFmt w:val="lowerLetter"/>
      <w:lvlText w:val="%8."/>
      <w:lvlJc w:val="left"/>
      <w:pPr>
        <w:ind w:left="5760" w:hanging="360"/>
      </w:pPr>
    </w:lvl>
    <w:lvl w:ilvl="8" w:tplc="05D62632">
      <w:start w:val="1"/>
      <w:numFmt w:val="lowerRoman"/>
      <w:lvlText w:val="%9."/>
      <w:lvlJc w:val="right"/>
      <w:pPr>
        <w:ind w:left="6480" w:hanging="180"/>
      </w:pPr>
    </w:lvl>
  </w:abstractNum>
  <w:abstractNum w:abstractNumId="5" w15:restartNumberingAfterBreak="0">
    <w:nsid w:val="2D013118"/>
    <w:multiLevelType w:val="hybridMultilevel"/>
    <w:tmpl w:val="3482A64C"/>
    <w:lvl w:ilvl="0" w:tplc="FFFFFFFF">
      <w:start w:val="1"/>
      <w:numFmt w:val="decimal"/>
      <w:lvlText w:val="%1)"/>
      <w:lvlJc w:val="left"/>
      <w:pPr>
        <w:ind w:left="1866" w:hanging="360"/>
      </w:pPr>
    </w:lvl>
    <w:lvl w:ilvl="1" w:tplc="FFFFFFFF" w:tentative="1">
      <w:start w:val="1"/>
      <w:numFmt w:val="lowerLetter"/>
      <w:lvlText w:val="%2."/>
      <w:lvlJc w:val="left"/>
      <w:pPr>
        <w:ind w:left="2586" w:hanging="360"/>
      </w:pPr>
    </w:lvl>
    <w:lvl w:ilvl="2" w:tplc="FFFFFFFF" w:tentative="1">
      <w:start w:val="1"/>
      <w:numFmt w:val="lowerRoman"/>
      <w:lvlText w:val="%3."/>
      <w:lvlJc w:val="right"/>
      <w:pPr>
        <w:ind w:left="3306" w:hanging="180"/>
      </w:pPr>
    </w:lvl>
    <w:lvl w:ilvl="3" w:tplc="FFFFFFFF" w:tentative="1">
      <w:start w:val="1"/>
      <w:numFmt w:val="decimal"/>
      <w:lvlText w:val="%4."/>
      <w:lvlJc w:val="left"/>
      <w:pPr>
        <w:ind w:left="4026" w:hanging="360"/>
      </w:pPr>
    </w:lvl>
    <w:lvl w:ilvl="4" w:tplc="FFFFFFFF" w:tentative="1">
      <w:start w:val="1"/>
      <w:numFmt w:val="lowerLetter"/>
      <w:lvlText w:val="%5."/>
      <w:lvlJc w:val="left"/>
      <w:pPr>
        <w:ind w:left="4746" w:hanging="360"/>
      </w:pPr>
    </w:lvl>
    <w:lvl w:ilvl="5" w:tplc="FFFFFFFF" w:tentative="1">
      <w:start w:val="1"/>
      <w:numFmt w:val="lowerRoman"/>
      <w:lvlText w:val="%6."/>
      <w:lvlJc w:val="right"/>
      <w:pPr>
        <w:ind w:left="5466" w:hanging="180"/>
      </w:pPr>
    </w:lvl>
    <w:lvl w:ilvl="6" w:tplc="FFFFFFFF" w:tentative="1">
      <w:start w:val="1"/>
      <w:numFmt w:val="decimal"/>
      <w:lvlText w:val="%7."/>
      <w:lvlJc w:val="left"/>
      <w:pPr>
        <w:ind w:left="6186" w:hanging="360"/>
      </w:pPr>
    </w:lvl>
    <w:lvl w:ilvl="7" w:tplc="FFFFFFFF" w:tentative="1">
      <w:start w:val="1"/>
      <w:numFmt w:val="lowerLetter"/>
      <w:lvlText w:val="%8."/>
      <w:lvlJc w:val="left"/>
      <w:pPr>
        <w:ind w:left="6906" w:hanging="360"/>
      </w:pPr>
    </w:lvl>
    <w:lvl w:ilvl="8" w:tplc="FFFFFFFF" w:tentative="1">
      <w:start w:val="1"/>
      <w:numFmt w:val="lowerRoman"/>
      <w:lvlText w:val="%9."/>
      <w:lvlJc w:val="right"/>
      <w:pPr>
        <w:ind w:left="7626" w:hanging="180"/>
      </w:pPr>
    </w:lvl>
  </w:abstractNum>
  <w:abstractNum w:abstractNumId="6" w15:restartNumberingAfterBreak="0">
    <w:nsid w:val="360AB3C4"/>
    <w:multiLevelType w:val="hybridMultilevel"/>
    <w:tmpl w:val="FFFFFFFF"/>
    <w:lvl w:ilvl="0" w:tplc="8A2E7220">
      <w:start w:val="1"/>
      <w:numFmt w:val="decimal"/>
      <w:lvlText w:val="%1)"/>
      <w:lvlJc w:val="left"/>
      <w:pPr>
        <w:ind w:left="720" w:hanging="360"/>
      </w:pPr>
    </w:lvl>
    <w:lvl w:ilvl="1" w:tplc="C35E627C">
      <w:start w:val="1"/>
      <w:numFmt w:val="lowerLetter"/>
      <w:lvlText w:val="%2."/>
      <w:lvlJc w:val="left"/>
      <w:pPr>
        <w:ind w:left="1440" w:hanging="360"/>
      </w:pPr>
    </w:lvl>
    <w:lvl w:ilvl="2" w:tplc="89945F80">
      <w:start w:val="1"/>
      <w:numFmt w:val="lowerRoman"/>
      <w:lvlText w:val="%3."/>
      <w:lvlJc w:val="right"/>
      <w:pPr>
        <w:ind w:left="2160" w:hanging="180"/>
      </w:pPr>
    </w:lvl>
    <w:lvl w:ilvl="3" w:tplc="4CB04B40">
      <w:start w:val="1"/>
      <w:numFmt w:val="decimal"/>
      <w:lvlText w:val="%4."/>
      <w:lvlJc w:val="left"/>
      <w:pPr>
        <w:ind w:left="2880" w:hanging="360"/>
      </w:pPr>
    </w:lvl>
    <w:lvl w:ilvl="4" w:tplc="2A72C8E2">
      <w:start w:val="1"/>
      <w:numFmt w:val="lowerLetter"/>
      <w:lvlText w:val="%5."/>
      <w:lvlJc w:val="left"/>
      <w:pPr>
        <w:ind w:left="3600" w:hanging="360"/>
      </w:pPr>
    </w:lvl>
    <w:lvl w:ilvl="5" w:tplc="2EC47734">
      <w:start w:val="1"/>
      <w:numFmt w:val="lowerRoman"/>
      <w:lvlText w:val="%6."/>
      <w:lvlJc w:val="right"/>
      <w:pPr>
        <w:ind w:left="4320" w:hanging="180"/>
      </w:pPr>
    </w:lvl>
    <w:lvl w:ilvl="6" w:tplc="92AC738A">
      <w:start w:val="1"/>
      <w:numFmt w:val="decimal"/>
      <w:lvlText w:val="%7."/>
      <w:lvlJc w:val="left"/>
      <w:pPr>
        <w:ind w:left="5040" w:hanging="360"/>
      </w:pPr>
    </w:lvl>
    <w:lvl w:ilvl="7" w:tplc="D11EE76A">
      <w:start w:val="1"/>
      <w:numFmt w:val="lowerLetter"/>
      <w:lvlText w:val="%8."/>
      <w:lvlJc w:val="left"/>
      <w:pPr>
        <w:ind w:left="5760" w:hanging="360"/>
      </w:pPr>
    </w:lvl>
    <w:lvl w:ilvl="8" w:tplc="86060A64">
      <w:start w:val="1"/>
      <w:numFmt w:val="lowerRoman"/>
      <w:lvlText w:val="%9."/>
      <w:lvlJc w:val="right"/>
      <w:pPr>
        <w:ind w:left="6480" w:hanging="180"/>
      </w:pPr>
    </w:lvl>
  </w:abstractNum>
  <w:abstractNum w:abstractNumId="7" w15:restartNumberingAfterBreak="0">
    <w:nsid w:val="387B8018"/>
    <w:multiLevelType w:val="hybridMultilevel"/>
    <w:tmpl w:val="FFFFFFFF"/>
    <w:lvl w:ilvl="0" w:tplc="E63AFAFA">
      <w:start w:val="15"/>
      <w:numFmt w:val="decimal"/>
      <w:lvlText w:val="%1."/>
      <w:lvlJc w:val="left"/>
      <w:pPr>
        <w:ind w:left="720" w:hanging="360"/>
      </w:pPr>
    </w:lvl>
    <w:lvl w:ilvl="1" w:tplc="E71A6834">
      <w:start w:val="1"/>
      <w:numFmt w:val="lowerLetter"/>
      <w:lvlText w:val="%2."/>
      <w:lvlJc w:val="left"/>
      <w:pPr>
        <w:ind w:left="1440" w:hanging="360"/>
      </w:pPr>
    </w:lvl>
    <w:lvl w:ilvl="2" w:tplc="2A520D3E">
      <w:start w:val="1"/>
      <w:numFmt w:val="lowerRoman"/>
      <w:lvlText w:val="%3."/>
      <w:lvlJc w:val="right"/>
      <w:pPr>
        <w:ind w:left="2160" w:hanging="180"/>
      </w:pPr>
    </w:lvl>
    <w:lvl w:ilvl="3" w:tplc="5D88BCF6">
      <w:start w:val="1"/>
      <w:numFmt w:val="decimal"/>
      <w:lvlText w:val="%4."/>
      <w:lvlJc w:val="left"/>
      <w:pPr>
        <w:ind w:left="2880" w:hanging="360"/>
      </w:pPr>
    </w:lvl>
    <w:lvl w:ilvl="4" w:tplc="DADCE8D6">
      <w:start w:val="1"/>
      <w:numFmt w:val="lowerLetter"/>
      <w:lvlText w:val="%5."/>
      <w:lvlJc w:val="left"/>
      <w:pPr>
        <w:ind w:left="3600" w:hanging="360"/>
      </w:pPr>
    </w:lvl>
    <w:lvl w:ilvl="5" w:tplc="0F96359C">
      <w:start w:val="1"/>
      <w:numFmt w:val="lowerRoman"/>
      <w:lvlText w:val="%6."/>
      <w:lvlJc w:val="right"/>
      <w:pPr>
        <w:ind w:left="4320" w:hanging="180"/>
      </w:pPr>
    </w:lvl>
    <w:lvl w:ilvl="6" w:tplc="FAF0598C">
      <w:start w:val="1"/>
      <w:numFmt w:val="decimal"/>
      <w:lvlText w:val="%7."/>
      <w:lvlJc w:val="left"/>
      <w:pPr>
        <w:ind w:left="5040" w:hanging="360"/>
      </w:pPr>
    </w:lvl>
    <w:lvl w:ilvl="7" w:tplc="D2DCFB26">
      <w:start w:val="1"/>
      <w:numFmt w:val="lowerLetter"/>
      <w:lvlText w:val="%8."/>
      <w:lvlJc w:val="left"/>
      <w:pPr>
        <w:ind w:left="5760" w:hanging="360"/>
      </w:pPr>
    </w:lvl>
    <w:lvl w:ilvl="8" w:tplc="8576A104">
      <w:start w:val="1"/>
      <w:numFmt w:val="lowerRoman"/>
      <w:lvlText w:val="%9."/>
      <w:lvlJc w:val="right"/>
      <w:pPr>
        <w:ind w:left="6480" w:hanging="180"/>
      </w:pPr>
    </w:lvl>
  </w:abstractNum>
  <w:abstractNum w:abstractNumId="8" w15:restartNumberingAfterBreak="0">
    <w:nsid w:val="3BF85AD6"/>
    <w:multiLevelType w:val="hybridMultilevel"/>
    <w:tmpl w:val="EAD0DD68"/>
    <w:lvl w:ilvl="0" w:tplc="DA685D86">
      <w:start w:val="1"/>
      <w:numFmt w:val="decimal"/>
      <w:suff w:val="space"/>
      <w:lvlText w:val="%1)"/>
      <w:lvlJc w:val="left"/>
      <w:pPr>
        <w:ind w:left="1866" w:hanging="360"/>
      </w:pPr>
      <w:rPr>
        <w:rFonts w:hint="default"/>
      </w:rPr>
    </w:lvl>
    <w:lvl w:ilvl="1" w:tplc="FFFFFFFF" w:tentative="1">
      <w:start w:val="1"/>
      <w:numFmt w:val="lowerLetter"/>
      <w:lvlText w:val="%2."/>
      <w:lvlJc w:val="left"/>
      <w:pPr>
        <w:ind w:left="2586" w:hanging="360"/>
      </w:pPr>
    </w:lvl>
    <w:lvl w:ilvl="2" w:tplc="FFFFFFFF" w:tentative="1">
      <w:start w:val="1"/>
      <w:numFmt w:val="lowerRoman"/>
      <w:lvlText w:val="%3."/>
      <w:lvlJc w:val="right"/>
      <w:pPr>
        <w:ind w:left="3306" w:hanging="180"/>
      </w:pPr>
    </w:lvl>
    <w:lvl w:ilvl="3" w:tplc="FFFFFFFF" w:tentative="1">
      <w:start w:val="1"/>
      <w:numFmt w:val="decimal"/>
      <w:lvlText w:val="%4."/>
      <w:lvlJc w:val="left"/>
      <w:pPr>
        <w:ind w:left="4026" w:hanging="360"/>
      </w:pPr>
    </w:lvl>
    <w:lvl w:ilvl="4" w:tplc="FFFFFFFF" w:tentative="1">
      <w:start w:val="1"/>
      <w:numFmt w:val="lowerLetter"/>
      <w:lvlText w:val="%5."/>
      <w:lvlJc w:val="left"/>
      <w:pPr>
        <w:ind w:left="4746" w:hanging="360"/>
      </w:pPr>
    </w:lvl>
    <w:lvl w:ilvl="5" w:tplc="FFFFFFFF" w:tentative="1">
      <w:start w:val="1"/>
      <w:numFmt w:val="lowerRoman"/>
      <w:lvlText w:val="%6."/>
      <w:lvlJc w:val="right"/>
      <w:pPr>
        <w:ind w:left="5466" w:hanging="180"/>
      </w:pPr>
    </w:lvl>
    <w:lvl w:ilvl="6" w:tplc="FFFFFFFF" w:tentative="1">
      <w:start w:val="1"/>
      <w:numFmt w:val="decimal"/>
      <w:lvlText w:val="%7."/>
      <w:lvlJc w:val="left"/>
      <w:pPr>
        <w:ind w:left="6186" w:hanging="360"/>
      </w:pPr>
    </w:lvl>
    <w:lvl w:ilvl="7" w:tplc="FFFFFFFF" w:tentative="1">
      <w:start w:val="1"/>
      <w:numFmt w:val="lowerLetter"/>
      <w:lvlText w:val="%8."/>
      <w:lvlJc w:val="left"/>
      <w:pPr>
        <w:ind w:left="6906" w:hanging="360"/>
      </w:pPr>
    </w:lvl>
    <w:lvl w:ilvl="8" w:tplc="FFFFFFFF" w:tentative="1">
      <w:start w:val="1"/>
      <w:numFmt w:val="lowerRoman"/>
      <w:lvlText w:val="%9."/>
      <w:lvlJc w:val="right"/>
      <w:pPr>
        <w:ind w:left="7626" w:hanging="180"/>
      </w:pPr>
    </w:lvl>
  </w:abstractNum>
  <w:abstractNum w:abstractNumId="9" w15:restartNumberingAfterBreak="0">
    <w:nsid w:val="3F735CC4"/>
    <w:multiLevelType w:val="hybridMultilevel"/>
    <w:tmpl w:val="04EAFCE4"/>
    <w:lvl w:ilvl="0" w:tplc="96B29338">
      <w:start w:val="1"/>
      <w:numFmt w:val="decimal"/>
      <w:suff w:val="space"/>
      <w:lvlText w:val="%1)"/>
      <w:lvlJc w:val="left"/>
      <w:pPr>
        <w:ind w:left="1866" w:hanging="360"/>
      </w:pPr>
      <w:rPr>
        <w:rFonts w:hint="default"/>
      </w:rPr>
    </w:lvl>
    <w:lvl w:ilvl="1" w:tplc="04260019" w:tentative="1">
      <w:start w:val="1"/>
      <w:numFmt w:val="lowerLetter"/>
      <w:lvlText w:val="%2."/>
      <w:lvlJc w:val="left"/>
      <w:pPr>
        <w:ind w:left="2586" w:hanging="360"/>
      </w:pPr>
    </w:lvl>
    <w:lvl w:ilvl="2" w:tplc="0426001B" w:tentative="1">
      <w:start w:val="1"/>
      <w:numFmt w:val="lowerRoman"/>
      <w:lvlText w:val="%3."/>
      <w:lvlJc w:val="right"/>
      <w:pPr>
        <w:ind w:left="3306" w:hanging="180"/>
      </w:pPr>
    </w:lvl>
    <w:lvl w:ilvl="3" w:tplc="0426000F" w:tentative="1">
      <w:start w:val="1"/>
      <w:numFmt w:val="decimal"/>
      <w:lvlText w:val="%4."/>
      <w:lvlJc w:val="left"/>
      <w:pPr>
        <w:ind w:left="4026" w:hanging="360"/>
      </w:pPr>
    </w:lvl>
    <w:lvl w:ilvl="4" w:tplc="04260019" w:tentative="1">
      <w:start w:val="1"/>
      <w:numFmt w:val="lowerLetter"/>
      <w:lvlText w:val="%5."/>
      <w:lvlJc w:val="left"/>
      <w:pPr>
        <w:ind w:left="4746" w:hanging="360"/>
      </w:pPr>
    </w:lvl>
    <w:lvl w:ilvl="5" w:tplc="0426001B" w:tentative="1">
      <w:start w:val="1"/>
      <w:numFmt w:val="lowerRoman"/>
      <w:lvlText w:val="%6."/>
      <w:lvlJc w:val="right"/>
      <w:pPr>
        <w:ind w:left="5466" w:hanging="180"/>
      </w:pPr>
    </w:lvl>
    <w:lvl w:ilvl="6" w:tplc="0426000F" w:tentative="1">
      <w:start w:val="1"/>
      <w:numFmt w:val="decimal"/>
      <w:lvlText w:val="%7."/>
      <w:lvlJc w:val="left"/>
      <w:pPr>
        <w:ind w:left="6186" w:hanging="360"/>
      </w:pPr>
    </w:lvl>
    <w:lvl w:ilvl="7" w:tplc="04260019" w:tentative="1">
      <w:start w:val="1"/>
      <w:numFmt w:val="lowerLetter"/>
      <w:lvlText w:val="%8."/>
      <w:lvlJc w:val="left"/>
      <w:pPr>
        <w:ind w:left="6906" w:hanging="360"/>
      </w:pPr>
    </w:lvl>
    <w:lvl w:ilvl="8" w:tplc="0426001B" w:tentative="1">
      <w:start w:val="1"/>
      <w:numFmt w:val="lowerRoman"/>
      <w:lvlText w:val="%9."/>
      <w:lvlJc w:val="right"/>
      <w:pPr>
        <w:ind w:left="7626" w:hanging="180"/>
      </w:pPr>
    </w:lvl>
  </w:abstractNum>
  <w:abstractNum w:abstractNumId="10" w15:restartNumberingAfterBreak="0">
    <w:nsid w:val="3FCC3582"/>
    <w:multiLevelType w:val="hybridMultilevel"/>
    <w:tmpl w:val="AD74DAB0"/>
    <w:lvl w:ilvl="0" w:tplc="2584B246">
      <w:start w:val="1"/>
      <w:numFmt w:val="bullet"/>
      <w:lvlText w:val=""/>
      <w:lvlJc w:val="left"/>
      <w:pPr>
        <w:ind w:left="720" w:hanging="360"/>
      </w:pPr>
      <w:rPr>
        <w:rFonts w:ascii="Symbol" w:hAnsi="Symbol" w:hint="default"/>
      </w:rPr>
    </w:lvl>
    <w:lvl w:ilvl="1" w:tplc="9C341F3E">
      <w:start w:val="1"/>
      <w:numFmt w:val="bullet"/>
      <w:lvlText w:val="o"/>
      <w:lvlJc w:val="left"/>
      <w:pPr>
        <w:ind w:left="1440" w:hanging="360"/>
      </w:pPr>
      <w:rPr>
        <w:rFonts w:ascii="Courier New" w:hAnsi="Courier New" w:hint="default"/>
      </w:rPr>
    </w:lvl>
    <w:lvl w:ilvl="2" w:tplc="E8B2904A">
      <w:start w:val="1"/>
      <w:numFmt w:val="bullet"/>
      <w:lvlText w:val=""/>
      <w:lvlJc w:val="left"/>
      <w:pPr>
        <w:ind w:left="2160" w:hanging="360"/>
      </w:pPr>
      <w:rPr>
        <w:rFonts w:ascii="Wingdings" w:hAnsi="Wingdings" w:hint="default"/>
      </w:rPr>
    </w:lvl>
    <w:lvl w:ilvl="3" w:tplc="CB7CFDD2">
      <w:start w:val="1"/>
      <w:numFmt w:val="bullet"/>
      <w:lvlText w:val=""/>
      <w:lvlJc w:val="left"/>
      <w:pPr>
        <w:ind w:left="2880" w:hanging="360"/>
      </w:pPr>
      <w:rPr>
        <w:rFonts w:ascii="Symbol" w:hAnsi="Symbol" w:hint="default"/>
      </w:rPr>
    </w:lvl>
    <w:lvl w:ilvl="4" w:tplc="14F0C3E6">
      <w:start w:val="1"/>
      <w:numFmt w:val="bullet"/>
      <w:lvlText w:val="o"/>
      <w:lvlJc w:val="left"/>
      <w:pPr>
        <w:ind w:left="3600" w:hanging="360"/>
      </w:pPr>
      <w:rPr>
        <w:rFonts w:ascii="Courier New" w:hAnsi="Courier New" w:hint="default"/>
      </w:rPr>
    </w:lvl>
    <w:lvl w:ilvl="5" w:tplc="F87E961A">
      <w:start w:val="1"/>
      <w:numFmt w:val="bullet"/>
      <w:lvlText w:val=""/>
      <w:lvlJc w:val="left"/>
      <w:pPr>
        <w:ind w:left="4320" w:hanging="360"/>
      </w:pPr>
      <w:rPr>
        <w:rFonts w:ascii="Wingdings" w:hAnsi="Wingdings" w:hint="default"/>
      </w:rPr>
    </w:lvl>
    <w:lvl w:ilvl="6" w:tplc="C8005E2A">
      <w:start w:val="1"/>
      <w:numFmt w:val="bullet"/>
      <w:lvlText w:val=""/>
      <w:lvlJc w:val="left"/>
      <w:pPr>
        <w:ind w:left="5040" w:hanging="360"/>
      </w:pPr>
      <w:rPr>
        <w:rFonts w:ascii="Symbol" w:hAnsi="Symbol" w:hint="default"/>
      </w:rPr>
    </w:lvl>
    <w:lvl w:ilvl="7" w:tplc="047A35C4">
      <w:start w:val="1"/>
      <w:numFmt w:val="bullet"/>
      <w:lvlText w:val="o"/>
      <w:lvlJc w:val="left"/>
      <w:pPr>
        <w:ind w:left="5760" w:hanging="360"/>
      </w:pPr>
      <w:rPr>
        <w:rFonts w:ascii="Courier New" w:hAnsi="Courier New" w:hint="default"/>
      </w:rPr>
    </w:lvl>
    <w:lvl w:ilvl="8" w:tplc="1FEE4A12">
      <w:start w:val="1"/>
      <w:numFmt w:val="bullet"/>
      <w:lvlText w:val=""/>
      <w:lvlJc w:val="left"/>
      <w:pPr>
        <w:ind w:left="6480" w:hanging="360"/>
      </w:pPr>
      <w:rPr>
        <w:rFonts w:ascii="Wingdings" w:hAnsi="Wingdings" w:hint="default"/>
      </w:rPr>
    </w:lvl>
  </w:abstractNum>
  <w:abstractNum w:abstractNumId="11" w15:restartNumberingAfterBreak="0">
    <w:nsid w:val="404B414D"/>
    <w:multiLevelType w:val="hybridMultilevel"/>
    <w:tmpl w:val="D34EE574"/>
    <w:lvl w:ilvl="0" w:tplc="FFFFFFFF">
      <w:start w:val="1"/>
      <w:numFmt w:val="decimal"/>
      <w:suff w:val="space"/>
      <w:lvlText w:val="%1)"/>
      <w:lvlJc w:val="left"/>
      <w:pPr>
        <w:ind w:left="1866" w:hanging="360"/>
      </w:pPr>
      <w:rPr>
        <w:rFonts w:hint="default"/>
      </w:rPr>
    </w:lvl>
    <w:lvl w:ilvl="1" w:tplc="FFFFFFFF" w:tentative="1">
      <w:start w:val="1"/>
      <w:numFmt w:val="lowerLetter"/>
      <w:lvlText w:val="%2."/>
      <w:lvlJc w:val="left"/>
      <w:pPr>
        <w:ind w:left="2586" w:hanging="360"/>
      </w:pPr>
    </w:lvl>
    <w:lvl w:ilvl="2" w:tplc="FFFFFFFF" w:tentative="1">
      <w:start w:val="1"/>
      <w:numFmt w:val="lowerRoman"/>
      <w:lvlText w:val="%3."/>
      <w:lvlJc w:val="right"/>
      <w:pPr>
        <w:ind w:left="3306" w:hanging="180"/>
      </w:pPr>
    </w:lvl>
    <w:lvl w:ilvl="3" w:tplc="FFFFFFFF" w:tentative="1">
      <w:start w:val="1"/>
      <w:numFmt w:val="decimal"/>
      <w:lvlText w:val="%4."/>
      <w:lvlJc w:val="left"/>
      <w:pPr>
        <w:ind w:left="4026" w:hanging="360"/>
      </w:pPr>
    </w:lvl>
    <w:lvl w:ilvl="4" w:tplc="FFFFFFFF" w:tentative="1">
      <w:start w:val="1"/>
      <w:numFmt w:val="lowerLetter"/>
      <w:lvlText w:val="%5."/>
      <w:lvlJc w:val="left"/>
      <w:pPr>
        <w:ind w:left="4746" w:hanging="360"/>
      </w:pPr>
    </w:lvl>
    <w:lvl w:ilvl="5" w:tplc="FFFFFFFF" w:tentative="1">
      <w:start w:val="1"/>
      <w:numFmt w:val="lowerRoman"/>
      <w:lvlText w:val="%6."/>
      <w:lvlJc w:val="right"/>
      <w:pPr>
        <w:ind w:left="5466" w:hanging="180"/>
      </w:pPr>
    </w:lvl>
    <w:lvl w:ilvl="6" w:tplc="FFFFFFFF" w:tentative="1">
      <w:start w:val="1"/>
      <w:numFmt w:val="decimal"/>
      <w:lvlText w:val="%7."/>
      <w:lvlJc w:val="left"/>
      <w:pPr>
        <w:ind w:left="6186" w:hanging="360"/>
      </w:pPr>
    </w:lvl>
    <w:lvl w:ilvl="7" w:tplc="FFFFFFFF" w:tentative="1">
      <w:start w:val="1"/>
      <w:numFmt w:val="lowerLetter"/>
      <w:lvlText w:val="%8."/>
      <w:lvlJc w:val="left"/>
      <w:pPr>
        <w:ind w:left="6906" w:hanging="360"/>
      </w:pPr>
    </w:lvl>
    <w:lvl w:ilvl="8" w:tplc="FFFFFFFF" w:tentative="1">
      <w:start w:val="1"/>
      <w:numFmt w:val="lowerRoman"/>
      <w:lvlText w:val="%9."/>
      <w:lvlJc w:val="right"/>
      <w:pPr>
        <w:ind w:left="7626" w:hanging="180"/>
      </w:pPr>
    </w:lvl>
  </w:abstractNum>
  <w:abstractNum w:abstractNumId="12" w15:restartNumberingAfterBreak="0">
    <w:nsid w:val="405F16F2"/>
    <w:multiLevelType w:val="hybridMultilevel"/>
    <w:tmpl w:val="E034E3B8"/>
    <w:lvl w:ilvl="0" w:tplc="8480A4A6">
      <w:start w:val="1"/>
      <w:numFmt w:val="bullet"/>
      <w:lvlText w:val=""/>
      <w:lvlJc w:val="left"/>
      <w:pPr>
        <w:ind w:left="720" w:hanging="360"/>
      </w:pPr>
      <w:rPr>
        <w:rFonts w:ascii="Symbol" w:hAnsi="Symbol" w:hint="default"/>
      </w:rPr>
    </w:lvl>
    <w:lvl w:ilvl="1" w:tplc="E7460A54">
      <w:start w:val="1"/>
      <w:numFmt w:val="bullet"/>
      <w:lvlText w:val="o"/>
      <w:lvlJc w:val="left"/>
      <w:pPr>
        <w:ind w:left="1440" w:hanging="360"/>
      </w:pPr>
      <w:rPr>
        <w:rFonts w:ascii="Courier New" w:hAnsi="Courier New" w:hint="default"/>
      </w:rPr>
    </w:lvl>
    <w:lvl w:ilvl="2" w:tplc="9B5EED90">
      <w:start w:val="1"/>
      <w:numFmt w:val="bullet"/>
      <w:lvlText w:val=""/>
      <w:lvlJc w:val="left"/>
      <w:pPr>
        <w:ind w:left="2160" w:hanging="360"/>
      </w:pPr>
      <w:rPr>
        <w:rFonts w:ascii="Wingdings" w:hAnsi="Wingdings" w:hint="default"/>
      </w:rPr>
    </w:lvl>
    <w:lvl w:ilvl="3" w:tplc="5740A55E">
      <w:start w:val="1"/>
      <w:numFmt w:val="bullet"/>
      <w:lvlText w:val=""/>
      <w:lvlJc w:val="left"/>
      <w:pPr>
        <w:ind w:left="2880" w:hanging="360"/>
      </w:pPr>
      <w:rPr>
        <w:rFonts w:ascii="Symbol" w:hAnsi="Symbol" w:hint="default"/>
      </w:rPr>
    </w:lvl>
    <w:lvl w:ilvl="4" w:tplc="82E85C76">
      <w:start w:val="1"/>
      <w:numFmt w:val="bullet"/>
      <w:lvlText w:val="o"/>
      <w:lvlJc w:val="left"/>
      <w:pPr>
        <w:ind w:left="3600" w:hanging="360"/>
      </w:pPr>
      <w:rPr>
        <w:rFonts w:ascii="Courier New" w:hAnsi="Courier New" w:hint="default"/>
      </w:rPr>
    </w:lvl>
    <w:lvl w:ilvl="5" w:tplc="93188404">
      <w:start w:val="1"/>
      <w:numFmt w:val="bullet"/>
      <w:lvlText w:val=""/>
      <w:lvlJc w:val="left"/>
      <w:pPr>
        <w:ind w:left="4320" w:hanging="360"/>
      </w:pPr>
      <w:rPr>
        <w:rFonts w:ascii="Wingdings" w:hAnsi="Wingdings" w:hint="default"/>
      </w:rPr>
    </w:lvl>
    <w:lvl w:ilvl="6" w:tplc="08F040A0">
      <w:start w:val="1"/>
      <w:numFmt w:val="bullet"/>
      <w:lvlText w:val=""/>
      <w:lvlJc w:val="left"/>
      <w:pPr>
        <w:ind w:left="5040" w:hanging="360"/>
      </w:pPr>
      <w:rPr>
        <w:rFonts w:ascii="Symbol" w:hAnsi="Symbol" w:hint="default"/>
      </w:rPr>
    </w:lvl>
    <w:lvl w:ilvl="7" w:tplc="A5D0A414">
      <w:start w:val="1"/>
      <w:numFmt w:val="bullet"/>
      <w:lvlText w:val="o"/>
      <w:lvlJc w:val="left"/>
      <w:pPr>
        <w:ind w:left="5760" w:hanging="360"/>
      </w:pPr>
      <w:rPr>
        <w:rFonts w:ascii="Courier New" w:hAnsi="Courier New" w:hint="default"/>
      </w:rPr>
    </w:lvl>
    <w:lvl w:ilvl="8" w:tplc="409E6368">
      <w:start w:val="1"/>
      <w:numFmt w:val="bullet"/>
      <w:lvlText w:val=""/>
      <w:lvlJc w:val="left"/>
      <w:pPr>
        <w:ind w:left="6480" w:hanging="360"/>
      </w:pPr>
      <w:rPr>
        <w:rFonts w:ascii="Wingdings" w:hAnsi="Wingdings" w:hint="default"/>
      </w:rPr>
    </w:lvl>
  </w:abstractNum>
  <w:abstractNum w:abstractNumId="13" w15:restartNumberingAfterBreak="0">
    <w:nsid w:val="41369D42"/>
    <w:multiLevelType w:val="hybridMultilevel"/>
    <w:tmpl w:val="FFFFFFFF"/>
    <w:lvl w:ilvl="0" w:tplc="9A5E6FDC">
      <w:start w:val="1"/>
      <w:numFmt w:val="bullet"/>
      <w:lvlText w:val=""/>
      <w:lvlJc w:val="left"/>
      <w:pPr>
        <w:ind w:left="720" w:hanging="360"/>
      </w:pPr>
      <w:rPr>
        <w:rFonts w:ascii="Symbol" w:hAnsi="Symbol" w:hint="default"/>
      </w:rPr>
    </w:lvl>
    <w:lvl w:ilvl="1" w:tplc="E7289252">
      <w:start w:val="1"/>
      <w:numFmt w:val="bullet"/>
      <w:lvlText w:val="o"/>
      <w:lvlJc w:val="left"/>
      <w:pPr>
        <w:ind w:left="1440" w:hanging="360"/>
      </w:pPr>
      <w:rPr>
        <w:rFonts w:ascii="Courier New" w:hAnsi="Courier New" w:hint="default"/>
      </w:rPr>
    </w:lvl>
    <w:lvl w:ilvl="2" w:tplc="D4624F70">
      <w:start w:val="1"/>
      <w:numFmt w:val="bullet"/>
      <w:lvlText w:val=""/>
      <w:lvlJc w:val="left"/>
      <w:pPr>
        <w:ind w:left="2160" w:hanging="360"/>
      </w:pPr>
      <w:rPr>
        <w:rFonts w:ascii="Wingdings" w:hAnsi="Wingdings" w:hint="default"/>
      </w:rPr>
    </w:lvl>
    <w:lvl w:ilvl="3" w:tplc="D4FE99C4">
      <w:start w:val="1"/>
      <w:numFmt w:val="bullet"/>
      <w:lvlText w:val=""/>
      <w:lvlJc w:val="left"/>
      <w:pPr>
        <w:ind w:left="2880" w:hanging="360"/>
      </w:pPr>
      <w:rPr>
        <w:rFonts w:ascii="Symbol" w:hAnsi="Symbol" w:hint="default"/>
      </w:rPr>
    </w:lvl>
    <w:lvl w:ilvl="4" w:tplc="633A0F7E">
      <w:start w:val="1"/>
      <w:numFmt w:val="bullet"/>
      <w:lvlText w:val="o"/>
      <w:lvlJc w:val="left"/>
      <w:pPr>
        <w:ind w:left="3600" w:hanging="360"/>
      </w:pPr>
      <w:rPr>
        <w:rFonts w:ascii="Courier New" w:hAnsi="Courier New" w:hint="default"/>
      </w:rPr>
    </w:lvl>
    <w:lvl w:ilvl="5" w:tplc="D0061D58">
      <w:start w:val="1"/>
      <w:numFmt w:val="bullet"/>
      <w:lvlText w:val=""/>
      <w:lvlJc w:val="left"/>
      <w:pPr>
        <w:ind w:left="4320" w:hanging="360"/>
      </w:pPr>
      <w:rPr>
        <w:rFonts w:ascii="Wingdings" w:hAnsi="Wingdings" w:hint="default"/>
      </w:rPr>
    </w:lvl>
    <w:lvl w:ilvl="6" w:tplc="3E7698D0">
      <w:start w:val="1"/>
      <w:numFmt w:val="bullet"/>
      <w:lvlText w:val=""/>
      <w:lvlJc w:val="left"/>
      <w:pPr>
        <w:ind w:left="5040" w:hanging="360"/>
      </w:pPr>
      <w:rPr>
        <w:rFonts w:ascii="Symbol" w:hAnsi="Symbol" w:hint="default"/>
      </w:rPr>
    </w:lvl>
    <w:lvl w:ilvl="7" w:tplc="0E0C6394">
      <w:start w:val="1"/>
      <w:numFmt w:val="bullet"/>
      <w:lvlText w:val="o"/>
      <w:lvlJc w:val="left"/>
      <w:pPr>
        <w:ind w:left="5760" w:hanging="360"/>
      </w:pPr>
      <w:rPr>
        <w:rFonts w:ascii="Courier New" w:hAnsi="Courier New" w:hint="default"/>
      </w:rPr>
    </w:lvl>
    <w:lvl w:ilvl="8" w:tplc="A92C9562">
      <w:start w:val="1"/>
      <w:numFmt w:val="bullet"/>
      <w:lvlText w:val=""/>
      <w:lvlJc w:val="left"/>
      <w:pPr>
        <w:ind w:left="6480" w:hanging="360"/>
      </w:pPr>
      <w:rPr>
        <w:rFonts w:ascii="Wingdings" w:hAnsi="Wingdings" w:hint="default"/>
      </w:rPr>
    </w:lvl>
  </w:abstractNum>
  <w:abstractNum w:abstractNumId="14" w15:restartNumberingAfterBreak="0">
    <w:nsid w:val="449201AA"/>
    <w:multiLevelType w:val="hybridMultilevel"/>
    <w:tmpl w:val="09369AD4"/>
    <w:lvl w:ilvl="0" w:tplc="3EAA6B32">
      <w:start w:val="1"/>
      <w:numFmt w:val="decimal"/>
      <w:lvlText w:val="%1."/>
      <w:lvlJc w:val="left"/>
      <w:pPr>
        <w:ind w:left="1287" w:hanging="360"/>
      </w:pPr>
      <w:rPr>
        <w:rFonts w:ascii="Times New Roman" w:hAnsi="Times New Roman" w:hint="default"/>
      </w:rPr>
    </w:lvl>
    <w:lvl w:ilvl="1" w:tplc="C1348DF2">
      <w:start w:val="1"/>
      <w:numFmt w:val="lowerLetter"/>
      <w:lvlText w:val="%2."/>
      <w:lvlJc w:val="left"/>
      <w:pPr>
        <w:ind w:left="1440" w:hanging="360"/>
      </w:pPr>
    </w:lvl>
    <w:lvl w:ilvl="2" w:tplc="08B424B8">
      <w:start w:val="1"/>
      <w:numFmt w:val="lowerRoman"/>
      <w:lvlText w:val="%3."/>
      <w:lvlJc w:val="right"/>
      <w:pPr>
        <w:ind w:left="2160" w:hanging="180"/>
      </w:pPr>
    </w:lvl>
    <w:lvl w:ilvl="3" w:tplc="EE18D40A">
      <w:start w:val="1"/>
      <w:numFmt w:val="decimal"/>
      <w:lvlText w:val="%4."/>
      <w:lvlJc w:val="left"/>
      <w:pPr>
        <w:ind w:left="2880" w:hanging="360"/>
      </w:pPr>
    </w:lvl>
    <w:lvl w:ilvl="4" w:tplc="164604CA">
      <w:start w:val="1"/>
      <w:numFmt w:val="lowerLetter"/>
      <w:lvlText w:val="%5."/>
      <w:lvlJc w:val="left"/>
      <w:pPr>
        <w:ind w:left="3600" w:hanging="360"/>
      </w:pPr>
    </w:lvl>
    <w:lvl w:ilvl="5" w:tplc="08726C9C">
      <w:start w:val="1"/>
      <w:numFmt w:val="lowerRoman"/>
      <w:lvlText w:val="%6."/>
      <w:lvlJc w:val="right"/>
      <w:pPr>
        <w:ind w:left="4320" w:hanging="180"/>
      </w:pPr>
    </w:lvl>
    <w:lvl w:ilvl="6" w:tplc="FAECE0A0">
      <w:start w:val="1"/>
      <w:numFmt w:val="decimal"/>
      <w:lvlText w:val="%7."/>
      <w:lvlJc w:val="left"/>
      <w:pPr>
        <w:ind w:left="5040" w:hanging="360"/>
      </w:pPr>
    </w:lvl>
    <w:lvl w:ilvl="7" w:tplc="14A6A0AA">
      <w:start w:val="1"/>
      <w:numFmt w:val="lowerLetter"/>
      <w:lvlText w:val="%8."/>
      <w:lvlJc w:val="left"/>
      <w:pPr>
        <w:ind w:left="5760" w:hanging="360"/>
      </w:pPr>
    </w:lvl>
    <w:lvl w:ilvl="8" w:tplc="02A6EAD2">
      <w:start w:val="1"/>
      <w:numFmt w:val="lowerRoman"/>
      <w:lvlText w:val="%9."/>
      <w:lvlJc w:val="right"/>
      <w:pPr>
        <w:ind w:left="6480" w:hanging="180"/>
      </w:pPr>
    </w:lvl>
  </w:abstractNum>
  <w:abstractNum w:abstractNumId="15" w15:restartNumberingAfterBreak="0">
    <w:nsid w:val="5806E076"/>
    <w:multiLevelType w:val="hybridMultilevel"/>
    <w:tmpl w:val="635C3D0E"/>
    <w:lvl w:ilvl="0" w:tplc="D59E8F52">
      <w:start w:val="2017"/>
      <w:numFmt w:val="decimal"/>
      <w:lvlText w:val="%1."/>
      <w:lvlJc w:val="left"/>
      <w:pPr>
        <w:ind w:left="720" w:hanging="360"/>
      </w:pPr>
    </w:lvl>
    <w:lvl w:ilvl="1" w:tplc="C952E982">
      <w:start w:val="1"/>
      <w:numFmt w:val="lowerLetter"/>
      <w:lvlText w:val="%2."/>
      <w:lvlJc w:val="left"/>
      <w:pPr>
        <w:ind w:left="1440" w:hanging="360"/>
      </w:pPr>
    </w:lvl>
    <w:lvl w:ilvl="2" w:tplc="D5EA09D8">
      <w:start w:val="1"/>
      <w:numFmt w:val="lowerRoman"/>
      <w:lvlText w:val="%3."/>
      <w:lvlJc w:val="right"/>
      <w:pPr>
        <w:ind w:left="2160" w:hanging="180"/>
      </w:pPr>
    </w:lvl>
    <w:lvl w:ilvl="3" w:tplc="214CE71E">
      <w:start w:val="1"/>
      <w:numFmt w:val="decimal"/>
      <w:lvlText w:val="%4."/>
      <w:lvlJc w:val="left"/>
      <w:pPr>
        <w:ind w:left="2880" w:hanging="360"/>
      </w:pPr>
    </w:lvl>
    <w:lvl w:ilvl="4" w:tplc="FB5EC718">
      <w:start w:val="1"/>
      <w:numFmt w:val="lowerLetter"/>
      <w:lvlText w:val="%5."/>
      <w:lvlJc w:val="left"/>
      <w:pPr>
        <w:ind w:left="3600" w:hanging="360"/>
      </w:pPr>
    </w:lvl>
    <w:lvl w:ilvl="5" w:tplc="5E3A6274">
      <w:start w:val="1"/>
      <w:numFmt w:val="lowerRoman"/>
      <w:lvlText w:val="%6."/>
      <w:lvlJc w:val="right"/>
      <w:pPr>
        <w:ind w:left="4320" w:hanging="180"/>
      </w:pPr>
    </w:lvl>
    <w:lvl w:ilvl="6" w:tplc="9C0E6606">
      <w:start w:val="1"/>
      <w:numFmt w:val="decimal"/>
      <w:lvlText w:val="%7."/>
      <w:lvlJc w:val="left"/>
      <w:pPr>
        <w:ind w:left="5040" w:hanging="360"/>
      </w:pPr>
    </w:lvl>
    <w:lvl w:ilvl="7" w:tplc="56B24756">
      <w:start w:val="1"/>
      <w:numFmt w:val="lowerLetter"/>
      <w:lvlText w:val="%8."/>
      <w:lvlJc w:val="left"/>
      <w:pPr>
        <w:ind w:left="5760" w:hanging="360"/>
      </w:pPr>
    </w:lvl>
    <w:lvl w:ilvl="8" w:tplc="07C67C86">
      <w:start w:val="1"/>
      <w:numFmt w:val="lowerRoman"/>
      <w:lvlText w:val="%9."/>
      <w:lvlJc w:val="right"/>
      <w:pPr>
        <w:ind w:left="6480" w:hanging="180"/>
      </w:pPr>
    </w:lvl>
  </w:abstractNum>
  <w:abstractNum w:abstractNumId="16" w15:restartNumberingAfterBreak="0">
    <w:nsid w:val="588D6293"/>
    <w:multiLevelType w:val="hybridMultilevel"/>
    <w:tmpl w:val="C680952A"/>
    <w:lvl w:ilvl="0" w:tplc="58AC581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59478A2A"/>
    <w:multiLevelType w:val="hybridMultilevel"/>
    <w:tmpl w:val="FFFFFFFF"/>
    <w:lvl w:ilvl="0" w:tplc="5A9697E4">
      <w:start w:val="15"/>
      <w:numFmt w:val="decimal"/>
      <w:lvlText w:val="%1."/>
      <w:lvlJc w:val="left"/>
      <w:pPr>
        <w:ind w:left="720" w:hanging="360"/>
      </w:pPr>
    </w:lvl>
    <w:lvl w:ilvl="1" w:tplc="768419CC">
      <w:start w:val="1"/>
      <w:numFmt w:val="lowerLetter"/>
      <w:lvlText w:val="%2."/>
      <w:lvlJc w:val="left"/>
      <w:pPr>
        <w:ind w:left="1800" w:hanging="360"/>
      </w:pPr>
    </w:lvl>
    <w:lvl w:ilvl="2" w:tplc="1F30D79E">
      <w:start w:val="1"/>
      <w:numFmt w:val="lowerRoman"/>
      <w:lvlText w:val="%3."/>
      <w:lvlJc w:val="right"/>
      <w:pPr>
        <w:ind w:left="2520" w:hanging="180"/>
      </w:pPr>
    </w:lvl>
    <w:lvl w:ilvl="3" w:tplc="5A0ACC46">
      <w:start w:val="1"/>
      <w:numFmt w:val="decimal"/>
      <w:lvlText w:val="%4."/>
      <w:lvlJc w:val="left"/>
      <w:pPr>
        <w:ind w:left="3240" w:hanging="360"/>
      </w:pPr>
    </w:lvl>
    <w:lvl w:ilvl="4" w:tplc="2E947164">
      <w:start w:val="1"/>
      <w:numFmt w:val="lowerLetter"/>
      <w:lvlText w:val="%5."/>
      <w:lvlJc w:val="left"/>
      <w:pPr>
        <w:ind w:left="3960" w:hanging="360"/>
      </w:pPr>
    </w:lvl>
    <w:lvl w:ilvl="5" w:tplc="A3EAE00E">
      <w:start w:val="1"/>
      <w:numFmt w:val="lowerRoman"/>
      <w:lvlText w:val="%6."/>
      <w:lvlJc w:val="right"/>
      <w:pPr>
        <w:ind w:left="4680" w:hanging="180"/>
      </w:pPr>
    </w:lvl>
    <w:lvl w:ilvl="6" w:tplc="24C602A4">
      <w:start w:val="1"/>
      <w:numFmt w:val="decimal"/>
      <w:lvlText w:val="%7."/>
      <w:lvlJc w:val="left"/>
      <w:pPr>
        <w:ind w:left="5400" w:hanging="360"/>
      </w:pPr>
    </w:lvl>
    <w:lvl w:ilvl="7" w:tplc="D054D9D2">
      <w:start w:val="1"/>
      <w:numFmt w:val="lowerLetter"/>
      <w:lvlText w:val="%8."/>
      <w:lvlJc w:val="left"/>
      <w:pPr>
        <w:ind w:left="6120" w:hanging="360"/>
      </w:pPr>
    </w:lvl>
    <w:lvl w:ilvl="8" w:tplc="DE027AC6">
      <w:start w:val="1"/>
      <w:numFmt w:val="lowerRoman"/>
      <w:lvlText w:val="%9."/>
      <w:lvlJc w:val="right"/>
      <w:pPr>
        <w:ind w:left="6840" w:hanging="180"/>
      </w:pPr>
    </w:lvl>
  </w:abstractNum>
  <w:abstractNum w:abstractNumId="18" w15:restartNumberingAfterBreak="0">
    <w:nsid w:val="5AED938B"/>
    <w:multiLevelType w:val="hybridMultilevel"/>
    <w:tmpl w:val="A778475E"/>
    <w:lvl w:ilvl="0" w:tplc="478AE1FA">
      <w:start w:val="1"/>
      <w:numFmt w:val="decimal"/>
      <w:lvlText w:val="%1."/>
      <w:lvlJc w:val="left"/>
      <w:pPr>
        <w:ind w:left="720" w:hanging="360"/>
      </w:pPr>
    </w:lvl>
    <w:lvl w:ilvl="1" w:tplc="BDDE7138">
      <w:start w:val="1"/>
      <w:numFmt w:val="lowerLetter"/>
      <w:lvlText w:val="%2."/>
      <w:lvlJc w:val="left"/>
      <w:pPr>
        <w:ind w:left="1440" w:hanging="360"/>
      </w:pPr>
    </w:lvl>
    <w:lvl w:ilvl="2" w:tplc="E4DEC2B4">
      <w:start w:val="1"/>
      <w:numFmt w:val="lowerRoman"/>
      <w:lvlText w:val="%3."/>
      <w:lvlJc w:val="right"/>
      <w:pPr>
        <w:ind w:left="2160" w:hanging="180"/>
      </w:pPr>
    </w:lvl>
    <w:lvl w:ilvl="3" w:tplc="FE326C32">
      <w:start w:val="1"/>
      <w:numFmt w:val="decimal"/>
      <w:lvlText w:val="%4."/>
      <w:lvlJc w:val="left"/>
      <w:pPr>
        <w:ind w:left="2880" w:hanging="360"/>
      </w:pPr>
    </w:lvl>
    <w:lvl w:ilvl="4" w:tplc="54A84A20">
      <w:start w:val="1"/>
      <w:numFmt w:val="lowerLetter"/>
      <w:lvlText w:val="%5."/>
      <w:lvlJc w:val="left"/>
      <w:pPr>
        <w:ind w:left="3600" w:hanging="360"/>
      </w:pPr>
    </w:lvl>
    <w:lvl w:ilvl="5" w:tplc="FE4670BE">
      <w:start w:val="1"/>
      <w:numFmt w:val="lowerRoman"/>
      <w:lvlText w:val="%6."/>
      <w:lvlJc w:val="right"/>
      <w:pPr>
        <w:ind w:left="4320" w:hanging="180"/>
      </w:pPr>
    </w:lvl>
    <w:lvl w:ilvl="6" w:tplc="989620CE">
      <w:start w:val="1"/>
      <w:numFmt w:val="decimal"/>
      <w:lvlText w:val="%7."/>
      <w:lvlJc w:val="left"/>
      <w:pPr>
        <w:ind w:left="5040" w:hanging="360"/>
      </w:pPr>
    </w:lvl>
    <w:lvl w:ilvl="7" w:tplc="C0A86B14">
      <w:start w:val="1"/>
      <w:numFmt w:val="lowerLetter"/>
      <w:lvlText w:val="%8."/>
      <w:lvlJc w:val="left"/>
      <w:pPr>
        <w:ind w:left="5760" w:hanging="360"/>
      </w:pPr>
    </w:lvl>
    <w:lvl w:ilvl="8" w:tplc="745EA124">
      <w:start w:val="1"/>
      <w:numFmt w:val="lowerRoman"/>
      <w:lvlText w:val="%9."/>
      <w:lvlJc w:val="right"/>
      <w:pPr>
        <w:ind w:left="6480" w:hanging="180"/>
      </w:pPr>
    </w:lvl>
  </w:abstractNum>
  <w:abstractNum w:abstractNumId="19" w15:restartNumberingAfterBreak="0">
    <w:nsid w:val="5B8D0328"/>
    <w:multiLevelType w:val="hybridMultilevel"/>
    <w:tmpl w:val="93F466A2"/>
    <w:lvl w:ilvl="0" w:tplc="0426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F6C7DFC"/>
    <w:multiLevelType w:val="hybridMultilevel"/>
    <w:tmpl w:val="FFFFFFFF"/>
    <w:lvl w:ilvl="0" w:tplc="C93C8F26">
      <w:start w:val="1"/>
      <w:numFmt w:val="decimal"/>
      <w:lvlText w:val="%1)"/>
      <w:lvlJc w:val="left"/>
      <w:pPr>
        <w:ind w:left="720" w:hanging="360"/>
      </w:pPr>
    </w:lvl>
    <w:lvl w:ilvl="1" w:tplc="1BFAB832">
      <w:start w:val="1"/>
      <w:numFmt w:val="lowerLetter"/>
      <w:lvlText w:val="%2."/>
      <w:lvlJc w:val="left"/>
      <w:pPr>
        <w:ind w:left="1440" w:hanging="360"/>
      </w:pPr>
    </w:lvl>
    <w:lvl w:ilvl="2" w:tplc="E7B25DC6">
      <w:start w:val="1"/>
      <w:numFmt w:val="lowerRoman"/>
      <w:lvlText w:val="%3."/>
      <w:lvlJc w:val="right"/>
      <w:pPr>
        <w:ind w:left="2160" w:hanging="180"/>
      </w:pPr>
    </w:lvl>
    <w:lvl w:ilvl="3" w:tplc="D53ABC96">
      <w:start w:val="1"/>
      <w:numFmt w:val="decimal"/>
      <w:lvlText w:val="%4."/>
      <w:lvlJc w:val="left"/>
      <w:pPr>
        <w:ind w:left="2880" w:hanging="360"/>
      </w:pPr>
    </w:lvl>
    <w:lvl w:ilvl="4" w:tplc="4120CFD2">
      <w:start w:val="1"/>
      <w:numFmt w:val="lowerLetter"/>
      <w:lvlText w:val="%5."/>
      <w:lvlJc w:val="left"/>
      <w:pPr>
        <w:ind w:left="3600" w:hanging="360"/>
      </w:pPr>
    </w:lvl>
    <w:lvl w:ilvl="5" w:tplc="20E0868E">
      <w:start w:val="1"/>
      <w:numFmt w:val="lowerRoman"/>
      <w:lvlText w:val="%6."/>
      <w:lvlJc w:val="right"/>
      <w:pPr>
        <w:ind w:left="4320" w:hanging="180"/>
      </w:pPr>
    </w:lvl>
    <w:lvl w:ilvl="6" w:tplc="768A1260">
      <w:start w:val="1"/>
      <w:numFmt w:val="decimal"/>
      <w:lvlText w:val="%7."/>
      <w:lvlJc w:val="left"/>
      <w:pPr>
        <w:ind w:left="5040" w:hanging="360"/>
      </w:pPr>
    </w:lvl>
    <w:lvl w:ilvl="7" w:tplc="39E8E600">
      <w:start w:val="1"/>
      <w:numFmt w:val="lowerLetter"/>
      <w:lvlText w:val="%8."/>
      <w:lvlJc w:val="left"/>
      <w:pPr>
        <w:ind w:left="5760" w:hanging="360"/>
      </w:pPr>
    </w:lvl>
    <w:lvl w:ilvl="8" w:tplc="3DEAC1C2">
      <w:start w:val="1"/>
      <w:numFmt w:val="lowerRoman"/>
      <w:lvlText w:val="%9."/>
      <w:lvlJc w:val="right"/>
      <w:pPr>
        <w:ind w:left="6480" w:hanging="180"/>
      </w:pPr>
    </w:lvl>
  </w:abstractNum>
  <w:abstractNum w:abstractNumId="21" w15:restartNumberingAfterBreak="0">
    <w:nsid w:val="614D1E73"/>
    <w:multiLevelType w:val="hybridMultilevel"/>
    <w:tmpl w:val="D34EE574"/>
    <w:lvl w:ilvl="0" w:tplc="E7D6C104">
      <w:start w:val="1"/>
      <w:numFmt w:val="decimal"/>
      <w:suff w:val="space"/>
      <w:lvlText w:val="%1)"/>
      <w:lvlJc w:val="left"/>
      <w:pPr>
        <w:ind w:left="1866" w:hanging="360"/>
      </w:pPr>
      <w:rPr>
        <w:rFonts w:hint="default"/>
      </w:rPr>
    </w:lvl>
    <w:lvl w:ilvl="1" w:tplc="FFFFFFFF" w:tentative="1">
      <w:start w:val="1"/>
      <w:numFmt w:val="lowerLetter"/>
      <w:lvlText w:val="%2."/>
      <w:lvlJc w:val="left"/>
      <w:pPr>
        <w:ind w:left="2586" w:hanging="360"/>
      </w:pPr>
    </w:lvl>
    <w:lvl w:ilvl="2" w:tplc="FFFFFFFF" w:tentative="1">
      <w:start w:val="1"/>
      <w:numFmt w:val="lowerRoman"/>
      <w:lvlText w:val="%3."/>
      <w:lvlJc w:val="right"/>
      <w:pPr>
        <w:ind w:left="3306" w:hanging="180"/>
      </w:pPr>
    </w:lvl>
    <w:lvl w:ilvl="3" w:tplc="FFFFFFFF" w:tentative="1">
      <w:start w:val="1"/>
      <w:numFmt w:val="decimal"/>
      <w:lvlText w:val="%4."/>
      <w:lvlJc w:val="left"/>
      <w:pPr>
        <w:ind w:left="4026" w:hanging="360"/>
      </w:pPr>
    </w:lvl>
    <w:lvl w:ilvl="4" w:tplc="FFFFFFFF" w:tentative="1">
      <w:start w:val="1"/>
      <w:numFmt w:val="lowerLetter"/>
      <w:lvlText w:val="%5."/>
      <w:lvlJc w:val="left"/>
      <w:pPr>
        <w:ind w:left="4746" w:hanging="360"/>
      </w:pPr>
    </w:lvl>
    <w:lvl w:ilvl="5" w:tplc="FFFFFFFF" w:tentative="1">
      <w:start w:val="1"/>
      <w:numFmt w:val="lowerRoman"/>
      <w:lvlText w:val="%6."/>
      <w:lvlJc w:val="right"/>
      <w:pPr>
        <w:ind w:left="5466" w:hanging="180"/>
      </w:pPr>
    </w:lvl>
    <w:lvl w:ilvl="6" w:tplc="FFFFFFFF" w:tentative="1">
      <w:start w:val="1"/>
      <w:numFmt w:val="decimal"/>
      <w:lvlText w:val="%7."/>
      <w:lvlJc w:val="left"/>
      <w:pPr>
        <w:ind w:left="6186" w:hanging="360"/>
      </w:pPr>
    </w:lvl>
    <w:lvl w:ilvl="7" w:tplc="FFFFFFFF" w:tentative="1">
      <w:start w:val="1"/>
      <w:numFmt w:val="lowerLetter"/>
      <w:lvlText w:val="%8."/>
      <w:lvlJc w:val="left"/>
      <w:pPr>
        <w:ind w:left="6906" w:hanging="360"/>
      </w:pPr>
    </w:lvl>
    <w:lvl w:ilvl="8" w:tplc="FFFFFFFF" w:tentative="1">
      <w:start w:val="1"/>
      <w:numFmt w:val="lowerRoman"/>
      <w:lvlText w:val="%9."/>
      <w:lvlJc w:val="right"/>
      <w:pPr>
        <w:ind w:left="7626" w:hanging="180"/>
      </w:pPr>
    </w:lvl>
  </w:abstractNum>
  <w:abstractNum w:abstractNumId="22" w15:restartNumberingAfterBreak="0">
    <w:nsid w:val="6256177A"/>
    <w:multiLevelType w:val="hybridMultilevel"/>
    <w:tmpl w:val="FFFFFFFF"/>
    <w:lvl w:ilvl="0" w:tplc="387ECB2E">
      <w:start w:val="1"/>
      <w:numFmt w:val="decimal"/>
      <w:lvlText w:val="%1)"/>
      <w:lvlJc w:val="left"/>
      <w:pPr>
        <w:ind w:left="720" w:hanging="360"/>
      </w:pPr>
    </w:lvl>
    <w:lvl w:ilvl="1" w:tplc="5F582E3E">
      <w:start w:val="1"/>
      <w:numFmt w:val="lowerLetter"/>
      <w:lvlText w:val="%2."/>
      <w:lvlJc w:val="left"/>
      <w:pPr>
        <w:ind w:left="1440" w:hanging="360"/>
      </w:pPr>
    </w:lvl>
    <w:lvl w:ilvl="2" w:tplc="81063106">
      <w:start w:val="1"/>
      <w:numFmt w:val="lowerRoman"/>
      <w:lvlText w:val="%3."/>
      <w:lvlJc w:val="right"/>
      <w:pPr>
        <w:ind w:left="2160" w:hanging="180"/>
      </w:pPr>
    </w:lvl>
    <w:lvl w:ilvl="3" w:tplc="3C2CAEEA">
      <w:start w:val="1"/>
      <w:numFmt w:val="decimal"/>
      <w:lvlText w:val="%4."/>
      <w:lvlJc w:val="left"/>
      <w:pPr>
        <w:ind w:left="2880" w:hanging="360"/>
      </w:pPr>
    </w:lvl>
    <w:lvl w:ilvl="4" w:tplc="ED06C290">
      <w:start w:val="1"/>
      <w:numFmt w:val="lowerLetter"/>
      <w:lvlText w:val="%5."/>
      <w:lvlJc w:val="left"/>
      <w:pPr>
        <w:ind w:left="3600" w:hanging="360"/>
      </w:pPr>
    </w:lvl>
    <w:lvl w:ilvl="5" w:tplc="B1DCDB0C">
      <w:start w:val="1"/>
      <w:numFmt w:val="lowerRoman"/>
      <w:lvlText w:val="%6."/>
      <w:lvlJc w:val="right"/>
      <w:pPr>
        <w:ind w:left="4320" w:hanging="180"/>
      </w:pPr>
    </w:lvl>
    <w:lvl w:ilvl="6" w:tplc="03542DDE">
      <w:start w:val="1"/>
      <w:numFmt w:val="decimal"/>
      <w:lvlText w:val="%7."/>
      <w:lvlJc w:val="left"/>
      <w:pPr>
        <w:ind w:left="5040" w:hanging="360"/>
      </w:pPr>
    </w:lvl>
    <w:lvl w:ilvl="7" w:tplc="11FAE1DC">
      <w:start w:val="1"/>
      <w:numFmt w:val="lowerLetter"/>
      <w:lvlText w:val="%8."/>
      <w:lvlJc w:val="left"/>
      <w:pPr>
        <w:ind w:left="5760" w:hanging="360"/>
      </w:pPr>
    </w:lvl>
    <w:lvl w:ilvl="8" w:tplc="52503AC4">
      <w:start w:val="1"/>
      <w:numFmt w:val="lowerRoman"/>
      <w:lvlText w:val="%9."/>
      <w:lvlJc w:val="right"/>
      <w:pPr>
        <w:ind w:left="6480" w:hanging="180"/>
      </w:pPr>
    </w:lvl>
  </w:abstractNum>
  <w:abstractNum w:abstractNumId="23" w15:restartNumberingAfterBreak="0">
    <w:nsid w:val="67F96243"/>
    <w:multiLevelType w:val="hybridMultilevel"/>
    <w:tmpl w:val="0706E720"/>
    <w:lvl w:ilvl="0" w:tplc="3D8EF9FA">
      <w:start w:val="1"/>
      <w:numFmt w:val="decimal"/>
      <w:lvlText w:val="%1."/>
      <w:lvlJc w:val="left"/>
      <w:pPr>
        <w:ind w:left="720" w:hanging="360"/>
      </w:pPr>
    </w:lvl>
    <w:lvl w:ilvl="1" w:tplc="AF3894DE">
      <w:start w:val="1"/>
      <w:numFmt w:val="lowerLetter"/>
      <w:lvlText w:val="%2."/>
      <w:lvlJc w:val="left"/>
      <w:pPr>
        <w:ind w:left="1440" w:hanging="360"/>
      </w:pPr>
    </w:lvl>
    <w:lvl w:ilvl="2" w:tplc="A33E0E06">
      <w:start w:val="1"/>
      <w:numFmt w:val="lowerRoman"/>
      <w:lvlText w:val="%3."/>
      <w:lvlJc w:val="right"/>
      <w:pPr>
        <w:ind w:left="2160" w:hanging="180"/>
      </w:pPr>
    </w:lvl>
    <w:lvl w:ilvl="3" w:tplc="4A90D568">
      <w:start w:val="1"/>
      <w:numFmt w:val="decimal"/>
      <w:lvlText w:val="%4."/>
      <w:lvlJc w:val="left"/>
      <w:pPr>
        <w:ind w:left="2880" w:hanging="360"/>
      </w:pPr>
    </w:lvl>
    <w:lvl w:ilvl="4" w:tplc="86CE2618">
      <w:start w:val="1"/>
      <w:numFmt w:val="lowerLetter"/>
      <w:lvlText w:val="%5."/>
      <w:lvlJc w:val="left"/>
      <w:pPr>
        <w:ind w:left="3600" w:hanging="360"/>
      </w:pPr>
    </w:lvl>
    <w:lvl w:ilvl="5" w:tplc="DA4663F2">
      <w:start w:val="1"/>
      <w:numFmt w:val="lowerRoman"/>
      <w:lvlText w:val="%6."/>
      <w:lvlJc w:val="right"/>
      <w:pPr>
        <w:ind w:left="4320" w:hanging="180"/>
      </w:pPr>
    </w:lvl>
    <w:lvl w:ilvl="6" w:tplc="94AE588A">
      <w:start w:val="1"/>
      <w:numFmt w:val="decimal"/>
      <w:lvlText w:val="%7."/>
      <w:lvlJc w:val="left"/>
      <w:pPr>
        <w:ind w:left="5040" w:hanging="360"/>
      </w:pPr>
    </w:lvl>
    <w:lvl w:ilvl="7" w:tplc="15EC4E3E">
      <w:start w:val="1"/>
      <w:numFmt w:val="lowerLetter"/>
      <w:lvlText w:val="%8."/>
      <w:lvlJc w:val="left"/>
      <w:pPr>
        <w:ind w:left="5760" w:hanging="360"/>
      </w:pPr>
    </w:lvl>
    <w:lvl w:ilvl="8" w:tplc="268E5F18">
      <w:start w:val="1"/>
      <w:numFmt w:val="lowerRoman"/>
      <w:lvlText w:val="%9."/>
      <w:lvlJc w:val="right"/>
      <w:pPr>
        <w:ind w:left="6480" w:hanging="180"/>
      </w:pPr>
    </w:lvl>
  </w:abstractNum>
  <w:abstractNum w:abstractNumId="24" w15:restartNumberingAfterBreak="0">
    <w:nsid w:val="699F3D1C"/>
    <w:multiLevelType w:val="hybridMultilevel"/>
    <w:tmpl w:val="80245F66"/>
    <w:lvl w:ilvl="0" w:tplc="C9928462">
      <w:start w:val="1"/>
      <w:numFmt w:val="bullet"/>
      <w:suff w:val="space"/>
      <w:lvlText w:val=""/>
      <w:lvlJc w:val="left"/>
      <w:pPr>
        <w:ind w:left="72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5" w15:restartNumberingAfterBreak="0">
    <w:nsid w:val="6A90A1CA"/>
    <w:multiLevelType w:val="multilevel"/>
    <w:tmpl w:val="0B6A5790"/>
    <w:lvl w:ilvl="0">
      <w:start w:val="1"/>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1440DA3"/>
    <w:multiLevelType w:val="hybridMultilevel"/>
    <w:tmpl w:val="B12A1874"/>
    <w:lvl w:ilvl="0" w:tplc="F73408EC">
      <w:start w:val="1"/>
      <w:numFmt w:val="decimal"/>
      <w:suff w:val="space"/>
      <w:lvlText w:val="%1)"/>
      <w:lvlJc w:val="left"/>
      <w:pPr>
        <w:ind w:left="1866" w:hanging="360"/>
      </w:pPr>
      <w:rPr>
        <w:rFonts w:hint="default"/>
      </w:rPr>
    </w:lvl>
    <w:lvl w:ilvl="1" w:tplc="FFFFFFFF" w:tentative="1">
      <w:start w:val="1"/>
      <w:numFmt w:val="lowerLetter"/>
      <w:lvlText w:val="%2."/>
      <w:lvlJc w:val="left"/>
      <w:pPr>
        <w:ind w:left="2586" w:hanging="360"/>
      </w:pPr>
    </w:lvl>
    <w:lvl w:ilvl="2" w:tplc="FFFFFFFF" w:tentative="1">
      <w:start w:val="1"/>
      <w:numFmt w:val="lowerRoman"/>
      <w:lvlText w:val="%3."/>
      <w:lvlJc w:val="right"/>
      <w:pPr>
        <w:ind w:left="3306" w:hanging="180"/>
      </w:pPr>
    </w:lvl>
    <w:lvl w:ilvl="3" w:tplc="FFFFFFFF" w:tentative="1">
      <w:start w:val="1"/>
      <w:numFmt w:val="decimal"/>
      <w:lvlText w:val="%4."/>
      <w:lvlJc w:val="left"/>
      <w:pPr>
        <w:ind w:left="4026" w:hanging="360"/>
      </w:pPr>
    </w:lvl>
    <w:lvl w:ilvl="4" w:tplc="FFFFFFFF" w:tentative="1">
      <w:start w:val="1"/>
      <w:numFmt w:val="lowerLetter"/>
      <w:lvlText w:val="%5."/>
      <w:lvlJc w:val="left"/>
      <w:pPr>
        <w:ind w:left="4746" w:hanging="360"/>
      </w:pPr>
    </w:lvl>
    <w:lvl w:ilvl="5" w:tplc="FFFFFFFF" w:tentative="1">
      <w:start w:val="1"/>
      <w:numFmt w:val="lowerRoman"/>
      <w:lvlText w:val="%6."/>
      <w:lvlJc w:val="right"/>
      <w:pPr>
        <w:ind w:left="5466" w:hanging="180"/>
      </w:pPr>
    </w:lvl>
    <w:lvl w:ilvl="6" w:tplc="FFFFFFFF" w:tentative="1">
      <w:start w:val="1"/>
      <w:numFmt w:val="decimal"/>
      <w:lvlText w:val="%7."/>
      <w:lvlJc w:val="left"/>
      <w:pPr>
        <w:ind w:left="6186" w:hanging="360"/>
      </w:pPr>
    </w:lvl>
    <w:lvl w:ilvl="7" w:tplc="FFFFFFFF" w:tentative="1">
      <w:start w:val="1"/>
      <w:numFmt w:val="lowerLetter"/>
      <w:lvlText w:val="%8."/>
      <w:lvlJc w:val="left"/>
      <w:pPr>
        <w:ind w:left="6906" w:hanging="360"/>
      </w:pPr>
    </w:lvl>
    <w:lvl w:ilvl="8" w:tplc="FFFFFFFF" w:tentative="1">
      <w:start w:val="1"/>
      <w:numFmt w:val="lowerRoman"/>
      <w:lvlText w:val="%9."/>
      <w:lvlJc w:val="right"/>
      <w:pPr>
        <w:ind w:left="7626" w:hanging="180"/>
      </w:pPr>
    </w:lvl>
  </w:abstractNum>
  <w:abstractNum w:abstractNumId="27" w15:restartNumberingAfterBreak="0">
    <w:nsid w:val="72B81829"/>
    <w:multiLevelType w:val="hybridMultilevel"/>
    <w:tmpl w:val="95D0C42A"/>
    <w:lvl w:ilvl="0" w:tplc="F7EC9B38">
      <w:start w:val="1"/>
      <w:numFmt w:val="decimal"/>
      <w:lvlText w:val="%1."/>
      <w:lvlJc w:val="left"/>
      <w:pPr>
        <w:ind w:left="720" w:hanging="360"/>
      </w:pPr>
    </w:lvl>
    <w:lvl w:ilvl="1" w:tplc="42C622C6">
      <w:start w:val="1"/>
      <w:numFmt w:val="lowerLetter"/>
      <w:lvlText w:val="%2."/>
      <w:lvlJc w:val="left"/>
      <w:pPr>
        <w:ind w:left="1440" w:hanging="360"/>
      </w:pPr>
    </w:lvl>
    <w:lvl w:ilvl="2" w:tplc="61B26CB4">
      <w:start w:val="1"/>
      <w:numFmt w:val="lowerRoman"/>
      <w:lvlText w:val="%3."/>
      <w:lvlJc w:val="right"/>
      <w:pPr>
        <w:ind w:left="2160" w:hanging="180"/>
      </w:pPr>
    </w:lvl>
    <w:lvl w:ilvl="3" w:tplc="C08AEEDA">
      <w:start w:val="1"/>
      <w:numFmt w:val="decimal"/>
      <w:lvlText w:val="%4."/>
      <w:lvlJc w:val="left"/>
      <w:pPr>
        <w:ind w:left="2880" w:hanging="360"/>
      </w:pPr>
    </w:lvl>
    <w:lvl w:ilvl="4" w:tplc="DD7C731E">
      <w:start w:val="1"/>
      <w:numFmt w:val="lowerLetter"/>
      <w:lvlText w:val="%5."/>
      <w:lvlJc w:val="left"/>
      <w:pPr>
        <w:ind w:left="3600" w:hanging="360"/>
      </w:pPr>
    </w:lvl>
    <w:lvl w:ilvl="5" w:tplc="A4C0C92E">
      <w:start w:val="1"/>
      <w:numFmt w:val="lowerRoman"/>
      <w:lvlText w:val="%6."/>
      <w:lvlJc w:val="right"/>
      <w:pPr>
        <w:ind w:left="4320" w:hanging="180"/>
      </w:pPr>
    </w:lvl>
    <w:lvl w:ilvl="6" w:tplc="8220A8DC">
      <w:start w:val="1"/>
      <w:numFmt w:val="decimal"/>
      <w:lvlText w:val="%7."/>
      <w:lvlJc w:val="left"/>
      <w:pPr>
        <w:ind w:left="5040" w:hanging="360"/>
      </w:pPr>
    </w:lvl>
    <w:lvl w:ilvl="7" w:tplc="6E3C7A0C">
      <w:start w:val="1"/>
      <w:numFmt w:val="lowerLetter"/>
      <w:lvlText w:val="%8."/>
      <w:lvlJc w:val="left"/>
      <w:pPr>
        <w:ind w:left="5760" w:hanging="360"/>
      </w:pPr>
    </w:lvl>
    <w:lvl w:ilvl="8" w:tplc="7CA06A20">
      <w:start w:val="1"/>
      <w:numFmt w:val="lowerRoman"/>
      <w:lvlText w:val="%9."/>
      <w:lvlJc w:val="right"/>
      <w:pPr>
        <w:ind w:left="6480" w:hanging="180"/>
      </w:pPr>
    </w:lvl>
  </w:abstractNum>
  <w:abstractNum w:abstractNumId="28" w15:restartNumberingAfterBreak="0">
    <w:nsid w:val="740F402D"/>
    <w:multiLevelType w:val="hybridMultilevel"/>
    <w:tmpl w:val="4CDE51E2"/>
    <w:lvl w:ilvl="0" w:tplc="DDF48058">
      <w:start w:val="2017"/>
      <w:numFmt w:val="decimal"/>
      <w:lvlText w:val="%1."/>
      <w:lvlJc w:val="left"/>
      <w:pPr>
        <w:ind w:left="720" w:hanging="360"/>
      </w:pPr>
    </w:lvl>
    <w:lvl w:ilvl="1" w:tplc="1AE2A53C">
      <w:start w:val="1"/>
      <w:numFmt w:val="lowerLetter"/>
      <w:lvlText w:val="%2."/>
      <w:lvlJc w:val="left"/>
      <w:pPr>
        <w:ind w:left="1440" w:hanging="360"/>
      </w:pPr>
    </w:lvl>
    <w:lvl w:ilvl="2" w:tplc="93165118">
      <w:start w:val="1"/>
      <w:numFmt w:val="lowerRoman"/>
      <w:lvlText w:val="%3."/>
      <w:lvlJc w:val="right"/>
      <w:pPr>
        <w:ind w:left="2160" w:hanging="180"/>
      </w:pPr>
    </w:lvl>
    <w:lvl w:ilvl="3" w:tplc="7BE6C3F6">
      <w:start w:val="1"/>
      <w:numFmt w:val="decimal"/>
      <w:lvlText w:val="%4."/>
      <w:lvlJc w:val="left"/>
      <w:pPr>
        <w:ind w:left="2880" w:hanging="360"/>
      </w:pPr>
    </w:lvl>
    <w:lvl w:ilvl="4" w:tplc="57D031C0">
      <w:start w:val="1"/>
      <w:numFmt w:val="lowerLetter"/>
      <w:lvlText w:val="%5."/>
      <w:lvlJc w:val="left"/>
      <w:pPr>
        <w:ind w:left="3600" w:hanging="360"/>
      </w:pPr>
    </w:lvl>
    <w:lvl w:ilvl="5" w:tplc="0CFEA77E">
      <w:start w:val="1"/>
      <w:numFmt w:val="lowerRoman"/>
      <w:lvlText w:val="%6."/>
      <w:lvlJc w:val="right"/>
      <w:pPr>
        <w:ind w:left="4320" w:hanging="180"/>
      </w:pPr>
    </w:lvl>
    <w:lvl w:ilvl="6" w:tplc="3EE2F40C">
      <w:start w:val="1"/>
      <w:numFmt w:val="decimal"/>
      <w:lvlText w:val="%7."/>
      <w:lvlJc w:val="left"/>
      <w:pPr>
        <w:ind w:left="5040" w:hanging="360"/>
      </w:pPr>
    </w:lvl>
    <w:lvl w:ilvl="7" w:tplc="35C4283C">
      <w:start w:val="1"/>
      <w:numFmt w:val="lowerLetter"/>
      <w:lvlText w:val="%8."/>
      <w:lvlJc w:val="left"/>
      <w:pPr>
        <w:ind w:left="5760" w:hanging="360"/>
      </w:pPr>
    </w:lvl>
    <w:lvl w:ilvl="8" w:tplc="E900418A">
      <w:start w:val="1"/>
      <w:numFmt w:val="lowerRoman"/>
      <w:lvlText w:val="%9."/>
      <w:lvlJc w:val="right"/>
      <w:pPr>
        <w:ind w:left="6480" w:hanging="180"/>
      </w:pPr>
    </w:lvl>
  </w:abstractNum>
  <w:abstractNum w:abstractNumId="29" w15:restartNumberingAfterBreak="0">
    <w:nsid w:val="7A514689"/>
    <w:multiLevelType w:val="hybridMultilevel"/>
    <w:tmpl w:val="3482A64C"/>
    <w:lvl w:ilvl="0" w:tplc="FFFFFFFF">
      <w:start w:val="1"/>
      <w:numFmt w:val="decimal"/>
      <w:lvlText w:val="%1)"/>
      <w:lvlJc w:val="left"/>
      <w:pPr>
        <w:ind w:left="1866" w:hanging="360"/>
      </w:pPr>
    </w:lvl>
    <w:lvl w:ilvl="1" w:tplc="FFFFFFFF" w:tentative="1">
      <w:start w:val="1"/>
      <w:numFmt w:val="lowerLetter"/>
      <w:lvlText w:val="%2."/>
      <w:lvlJc w:val="left"/>
      <w:pPr>
        <w:ind w:left="2586" w:hanging="360"/>
      </w:pPr>
    </w:lvl>
    <w:lvl w:ilvl="2" w:tplc="FFFFFFFF" w:tentative="1">
      <w:start w:val="1"/>
      <w:numFmt w:val="lowerRoman"/>
      <w:lvlText w:val="%3."/>
      <w:lvlJc w:val="right"/>
      <w:pPr>
        <w:ind w:left="3306" w:hanging="180"/>
      </w:pPr>
    </w:lvl>
    <w:lvl w:ilvl="3" w:tplc="FFFFFFFF" w:tentative="1">
      <w:start w:val="1"/>
      <w:numFmt w:val="decimal"/>
      <w:lvlText w:val="%4."/>
      <w:lvlJc w:val="left"/>
      <w:pPr>
        <w:ind w:left="4026" w:hanging="360"/>
      </w:pPr>
    </w:lvl>
    <w:lvl w:ilvl="4" w:tplc="FFFFFFFF" w:tentative="1">
      <w:start w:val="1"/>
      <w:numFmt w:val="lowerLetter"/>
      <w:lvlText w:val="%5."/>
      <w:lvlJc w:val="left"/>
      <w:pPr>
        <w:ind w:left="4746" w:hanging="360"/>
      </w:pPr>
    </w:lvl>
    <w:lvl w:ilvl="5" w:tplc="FFFFFFFF" w:tentative="1">
      <w:start w:val="1"/>
      <w:numFmt w:val="lowerRoman"/>
      <w:lvlText w:val="%6."/>
      <w:lvlJc w:val="right"/>
      <w:pPr>
        <w:ind w:left="5466" w:hanging="180"/>
      </w:pPr>
    </w:lvl>
    <w:lvl w:ilvl="6" w:tplc="FFFFFFFF" w:tentative="1">
      <w:start w:val="1"/>
      <w:numFmt w:val="decimal"/>
      <w:lvlText w:val="%7."/>
      <w:lvlJc w:val="left"/>
      <w:pPr>
        <w:ind w:left="6186" w:hanging="360"/>
      </w:pPr>
    </w:lvl>
    <w:lvl w:ilvl="7" w:tplc="FFFFFFFF" w:tentative="1">
      <w:start w:val="1"/>
      <w:numFmt w:val="lowerLetter"/>
      <w:lvlText w:val="%8."/>
      <w:lvlJc w:val="left"/>
      <w:pPr>
        <w:ind w:left="6906" w:hanging="360"/>
      </w:pPr>
    </w:lvl>
    <w:lvl w:ilvl="8" w:tplc="FFFFFFFF" w:tentative="1">
      <w:start w:val="1"/>
      <w:numFmt w:val="lowerRoman"/>
      <w:lvlText w:val="%9."/>
      <w:lvlJc w:val="right"/>
      <w:pPr>
        <w:ind w:left="7626" w:hanging="180"/>
      </w:pPr>
    </w:lvl>
  </w:abstractNum>
  <w:abstractNum w:abstractNumId="30" w15:restartNumberingAfterBreak="0">
    <w:nsid w:val="7FE136D7"/>
    <w:multiLevelType w:val="hybridMultilevel"/>
    <w:tmpl w:val="155A8C2C"/>
    <w:lvl w:ilvl="0" w:tplc="C9928462">
      <w:start w:val="1"/>
      <w:numFmt w:val="bullet"/>
      <w:suff w:val="space"/>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7FF664A0"/>
    <w:multiLevelType w:val="hybridMultilevel"/>
    <w:tmpl w:val="45A2ABF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16cid:durableId="565379350">
    <w:abstractNumId w:val="13"/>
  </w:num>
  <w:num w:numId="2" w16cid:durableId="1750153653">
    <w:abstractNumId w:val="25"/>
  </w:num>
  <w:num w:numId="3" w16cid:durableId="333148623">
    <w:abstractNumId w:val="12"/>
  </w:num>
  <w:num w:numId="4" w16cid:durableId="155996431">
    <w:abstractNumId w:val="10"/>
  </w:num>
  <w:num w:numId="5" w16cid:durableId="568885183">
    <w:abstractNumId w:val="14"/>
  </w:num>
  <w:num w:numId="6" w16cid:durableId="1050691191">
    <w:abstractNumId w:val="28"/>
  </w:num>
  <w:num w:numId="7" w16cid:durableId="2017950712">
    <w:abstractNumId w:val="15"/>
  </w:num>
  <w:num w:numId="8" w16cid:durableId="736051223">
    <w:abstractNumId w:val="18"/>
  </w:num>
  <w:num w:numId="9" w16cid:durableId="754666809">
    <w:abstractNumId w:val="23"/>
  </w:num>
  <w:num w:numId="10" w16cid:durableId="2055227008">
    <w:abstractNumId w:val="27"/>
  </w:num>
  <w:num w:numId="11" w16cid:durableId="1226529013">
    <w:abstractNumId w:val="24"/>
  </w:num>
  <w:num w:numId="12" w16cid:durableId="923491537">
    <w:abstractNumId w:val="2"/>
  </w:num>
  <w:num w:numId="13" w16cid:durableId="194200810">
    <w:abstractNumId w:val="30"/>
  </w:num>
  <w:num w:numId="14" w16cid:durableId="1639535140">
    <w:abstractNumId w:val="31"/>
  </w:num>
  <w:num w:numId="15" w16cid:durableId="2071221020">
    <w:abstractNumId w:val="17"/>
  </w:num>
  <w:num w:numId="16" w16cid:durableId="289865934">
    <w:abstractNumId w:val="7"/>
  </w:num>
  <w:num w:numId="17" w16cid:durableId="1361660032">
    <w:abstractNumId w:val="16"/>
  </w:num>
  <w:num w:numId="18" w16cid:durableId="1410693990">
    <w:abstractNumId w:val="19"/>
  </w:num>
  <w:num w:numId="19" w16cid:durableId="441733160">
    <w:abstractNumId w:val="3"/>
  </w:num>
  <w:num w:numId="20" w16cid:durableId="1593471760">
    <w:abstractNumId w:val="22"/>
  </w:num>
  <w:num w:numId="21" w16cid:durableId="517279594">
    <w:abstractNumId w:val="4"/>
  </w:num>
  <w:num w:numId="22" w16cid:durableId="674192160">
    <w:abstractNumId w:val="1"/>
  </w:num>
  <w:num w:numId="23" w16cid:durableId="1294214538">
    <w:abstractNumId w:val="20"/>
  </w:num>
  <w:num w:numId="24" w16cid:durableId="2042245737">
    <w:abstractNumId w:val="0"/>
  </w:num>
  <w:num w:numId="25" w16cid:durableId="1817139359">
    <w:abstractNumId w:val="6"/>
  </w:num>
  <w:num w:numId="26" w16cid:durableId="1061638020">
    <w:abstractNumId w:val="9"/>
  </w:num>
  <w:num w:numId="27" w16cid:durableId="970786060">
    <w:abstractNumId w:val="29"/>
  </w:num>
  <w:num w:numId="28" w16cid:durableId="485167196">
    <w:abstractNumId w:val="5"/>
  </w:num>
  <w:num w:numId="29" w16cid:durableId="82265718">
    <w:abstractNumId w:val="8"/>
  </w:num>
  <w:num w:numId="30" w16cid:durableId="1572693006">
    <w:abstractNumId w:val="26"/>
  </w:num>
  <w:num w:numId="31" w16cid:durableId="1557735597">
    <w:abstractNumId w:val="21"/>
  </w:num>
  <w:num w:numId="32" w16cid:durableId="18893414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410279"/>
    <w:rsid w:val="00000A1A"/>
    <w:rsid w:val="000015B8"/>
    <w:rsid w:val="00001EC9"/>
    <w:rsid w:val="00001F24"/>
    <w:rsid w:val="00002F30"/>
    <w:rsid w:val="00003351"/>
    <w:rsid w:val="00003C88"/>
    <w:rsid w:val="00003D85"/>
    <w:rsid w:val="0000440F"/>
    <w:rsid w:val="000058EC"/>
    <w:rsid w:val="00005C73"/>
    <w:rsid w:val="00006002"/>
    <w:rsid w:val="00007070"/>
    <w:rsid w:val="00007476"/>
    <w:rsid w:val="000075EC"/>
    <w:rsid w:val="00010264"/>
    <w:rsid w:val="0001037C"/>
    <w:rsid w:val="000114ED"/>
    <w:rsid w:val="0001217A"/>
    <w:rsid w:val="00012910"/>
    <w:rsid w:val="00012D1A"/>
    <w:rsid w:val="00012F6F"/>
    <w:rsid w:val="00013193"/>
    <w:rsid w:val="000133DF"/>
    <w:rsid w:val="0001385C"/>
    <w:rsid w:val="0001389E"/>
    <w:rsid w:val="0001475C"/>
    <w:rsid w:val="000152CE"/>
    <w:rsid w:val="0001583C"/>
    <w:rsid w:val="00015B97"/>
    <w:rsid w:val="00016655"/>
    <w:rsid w:val="0002048B"/>
    <w:rsid w:val="00020941"/>
    <w:rsid w:val="00021222"/>
    <w:rsid w:val="00021573"/>
    <w:rsid w:val="00021652"/>
    <w:rsid w:val="000232E0"/>
    <w:rsid w:val="000234AC"/>
    <w:rsid w:val="00023C79"/>
    <w:rsid w:val="00024C63"/>
    <w:rsid w:val="0002555A"/>
    <w:rsid w:val="00025D5E"/>
    <w:rsid w:val="0002626A"/>
    <w:rsid w:val="00026EB1"/>
    <w:rsid w:val="0002780F"/>
    <w:rsid w:val="00027998"/>
    <w:rsid w:val="000279F5"/>
    <w:rsid w:val="00027FB2"/>
    <w:rsid w:val="00030105"/>
    <w:rsid w:val="00030110"/>
    <w:rsid w:val="00030404"/>
    <w:rsid w:val="00030BD3"/>
    <w:rsid w:val="000310B7"/>
    <w:rsid w:val="000313E6"/>
    <w:rsid w:val="00031731"/>
    <w:rsid w:val="00031DD0"/>
    <w:rsid w:val="00031FB9"/>
    <w:rsid w:val="00032079"/>
    <w:rsid w:val="00032318"/>
    <w:rsid w:val="00032639"/>
    <w:rsid w:val="00032B4A"/>
    <w:rsid w:val="000345E2"/>
    <w:rsid w:val="00034CB5"/>
    <w:rsid w:val="00035583"/>
    <w:rsid w:val="00035993"/>
    <w:rsid w:val="000359E2"/>
    <w:rsid w:val="00035FEA"/>
    <w:rsid w:val="0003603F"/>
    <w:rsid w:val="0003646F"/>
    <w:rsid w:val="000368DE"/>
    <w:rsid w:val="00036DFF"/>
    <w:rsid w:val="00036F52"/>
    <w:rsid w:val="00036FD0"/>
    <w:rsid w:val="00037627"/>
    <w:rsid w:val="00037EE4"/>
    <w:rsid w:val="00041232"/>
    <w:rsid w:val="00041258"/>
    <w:rsid w:val="00041AFB"/>
    <w:rsid w:val="000426D6"/>
    <w:rsid w:val="00042CCF"/>
    <w:rsid w:val="00042E91"/>
    <w:rsid w:val="00042F1A"/>
    <w:rsid w:val="00043511"/>
    <w:rsid w:val="00044052"/>
    <w:rsid w:val="000441ED"/>
    <w:rsid w:val="00044505"/>
    <w:rsid w:val="00044895"/>
    <w:rsid w:val="0004617E"/>
    <w:rsid w:val="00046C70"/>
    <w:rsid w:val="00046E86"/>
    <w:rsid w:val="0004729D"/>
    <w:rsid w:val="00047607"/>
    <w:rsid w:val="000477EE"/>
    <w:rsid w:val="00047DDB"/>
    <w:rsid w:val="00050D00"/>
    <w:rsid w:val="00051622"/>
    <w:rsid w:val="00052308"/>
    <w:rsid w:val="000532B8"/>
    <w:rsid w:val="0005358D"/>
    <w:rsid w:val="00054069"/>
    <w:rsid w:val="00054E36"/>
    <w:rsid w:val="00055442"/>
    <w:rsid w:val="000563B1"/>
    <w:rsid w:val="00056DE5"/>
    <w:rsid w:val="00057329"/>
    <w:rsid w:val="00057691"/>
    <w:rsid w:val="00060BAF"/>
    <w:rsid w:val="00060F79"/>
    <w:rsid w:val="00061198"/>
    <w:rsid w:val="00061AD8"/>
    <w:rsid w:val="00062468"/>
    <w:rsid w:val="00062665"/>
    <w:rsid w:val="00062861"/>
    <w:rsid w:val="00062A41"/>
    <w:rsid w:val="00063D8C"/>
    <w:rsid w:val="00064B27"/>
    <w:rsid w:val="00065EC7"/>
    <w:rsid w:val="00067E0C"/>
    <w:rsid w:val="00067EDB"/>
    <w:rsid w:val="00070172"/>
    <w:rsid w:val="0007054E"/>
    <w:rsid w:val="000712AF"/>
    <w:rsid w:val="00071537"/>
    <w:rsid w:val="00071EF2"/>
    <w:rsid w:val="00072186"/>
    <w:rsid w:val="00072741"/>
    <w:rsid w:val="00072A62"/>
    <w:rsid w:val="000730A3"/>
    <w:rsid w:val="00073493"/>
    <w:rsid w:val="0007375F"/>
    <w:rsid w:val="0007393A"/>
    <w:rsid w:val="0007397F"/>
    <w:rsid w:val="0007637E"/>
    <w:rsid w:val="00076A32"/>
    <w:rsid w:val="00076C15"/>
    <w:rsid w:val="00076C57"/>
    <w:rsid w:val="000778EE"/>
    <w:rsid w:val="00080730"/>
    <w:rsid w:val="00082E1C"/>
    <w:rsid w:val="00083AA6"/>
    <w:rsid w:val="00084313"/>
    <w:rsid w:val="00084598"/>
    <w:rsid w:val="00084D20"/>
    <w:rsid w:val="00085BE1"/>
    <w:rsid w:val="00085E50"/>
    <w:rsid w:val="000864A8"/>
    <w:rsid w:val="00086934"/>
    <w:rsid w:val="000876F3"/>
    <w:rsid w:val="0009005A"/>
    <w:rsid w:val="0009041D"/>
    <w:rsid w:val="000907C2"/>
    <w:rsid w:val="00090CF3"/>
    <w:rsid w:val="00091C36"/>
    <w:rsid w:val="00093C1C"/>
    <w:rsid w:val="00094774"/>
    <w:rsid w:val="00094C45"/>
    <w:rsid w:val="00094F62"/>
    <w:rsid w:val="0009535B"/>
    <w:rsid w:val="00096780"/>
    <w:rsid w:val="00096BA1"/>
    <w:rsid w:val="00097591"/>
    <w:rsid w:val="000A08B5"/>
    <w:rsid w:val="000A0DC6"/>
    <w:rsid w:val="000A158F"/>
    <w:rsid w:val="000A15B1"/>
    <w:rsid w:val="000A1887"/>
    <w:rsid w:val="000A20F9"/>
    <w:rsid w:val="000A2164"/>
    <w:rsid w:val="000A27AC"/>
    <w:rsid w:val="000A2810"/>
    <w:rsid w:val="000A2FDF"/>
    <w:rsid w:val="000A39A6"/>
    <w:rsid w:val="000A4A23"/>
    <w:rsid w:val="000A5402"/>
    <w:rsid w:val="000A55EB"/>
    <w:rsid w:val="000A5C3E"/>
    <w:rsid w:val="000A5D8E"/>
    <w:rsid w:val="000A5E3F"/>
    <w:rsid w:val="000A5F70"/>
    <w:rsid w:val="000A673F"/>
    <w:rsid w:val="000A6CF3"/>
    <w:rsid w:val="000A7520"/>
    <w:rsid w:val="000A7629"/>
    <w:rsid w:val="000A7991"/>
    <w:rsid w:val="000A7A30"/>
    <w:rsid w:val="000B0573"/>
    <w:rsid w:val="000B12D7"/>
    <w:rsid w:val="000B1859"/>
    <w:rsid w:val="000B1ACE"/>
    <w:rsid w:val="000B1B08"/>
    <w:rsid w:val="000B1BB4"/>
    <w:rsid w:val="000B1E12"/>
    <w:rsid w:val="000B3022"/>
    <w:rsid w:val="000B3061"/>
    <w:rsid w:val="000B481A"/>
    <w:rsid w:val="000B5183"/>
    <w:rsid w:val="000B53AA"/>
    <w:rsid w:val="000B5599"/>
    <w:rsid w:val="000B55A0"/>
    <w:rsid w:val="000B5808"/>
    <w:rsid w:val="000B5CDB"/>
    <w:rsid w:val="000B6D3F"/>
    <w:rsid w:val="000B77C4"/>
    <w:rsid w:val="000C02A9"/>
    <w:rsid w:val="000C1A75"/>
    <w:rsid w:val="000C2950"/>
    <w:rsid w:val="000C35D6"/>
    <w:rsid w:val="000C3D05"/>
    <w:rsid w:val="000C4062"/>
    <w:rsid w:val="000C4087"/>
    <w:rsid w:val="000C58EB"/>
    <w:rsid w:val="000C5905"/>
    <w:rsid w:val="000C67BA"/>
    <w:rsid w:val="000C68D9"/>
    <w:rsid w:val="000C6F3A"/>
    <w:rsid w:val="000C76A6"/>
    <w:rsid w:val="000D043A"/>
    <w:rsid w:val="000D04AA"/>
    <w:rsid w:val="000D071E"/>
    <w:rsid w:val="000D1D31"/>
    <w:rsid w:val="000D21EE"/>
    <w:rsid w:val="000D253F"/>
    <w:rsid w:val="000D2942"/>
    <w:rsid w:val="000D3377"/>
    <w:rsid w:val="000D48B8"/>
    <w:rsid w:val="000D4A18"/>
    <w:rsid w:val="000D4FA3"/>
    <w:rsid w:val="000D575F"/>
    <w:rsid w:val="000D653E"/>
    <w:rsid w:val="000D6590"/>
    <w:rsid w:val="000D6B3D"/>
    <w:rsid w:val="000D6BF2"/>
    <w:rsid w:val="000D6D19"/>
    <w:rsid w:val="000D708D"/>
    <w:rsid w:val="000D7564"/>
    <w:rsid w:val="000E01B2"/>
    <w:rsid w:val="000E09B5"/>
    <w:rsid w:val="000E183A"/>
    <w:rsid w:val="000E19A8"/>
    <w:rsid w:val="000E1E58"/>
    <w:rsid w:val="000E20FF"/>
    <w:rsid w:val="000E2AFB"/>
    <w:rsid w:val="000E2D5E"/>
    <w:rsid w:val="000E37DD"/>
    <w:rsid w:val="000E3938"/>
    <w:rsid w:val="000E4CFF"/>
    <w:rsid w:val="000E4EBD"/>
    <w:rsid w:val="000E5026"/>
    <w:rsid w:val="000E5061"/>
    <w:rsid w:val="000E5498"/>
    <w:rsid w:val="000E54CC"/>
    <w:rsid w:val="000E565B"/>
    <w:rsid w:val="000E58D0"/>
    <w:rsid w:val="000E5A28"/>
    <w:rsid w:val="000E6CC3"/>
    <w:rsid w:val="000E716D"/>
    <w:rsid w:val="000E73FA"/>
    <w:rsid w:val="000E7668"/>
    <w:rsid w:val="000E7FD9"/>
    <w:rsid w:val="000F034B"/>
    <w:rsid w:val="000F0BD8"/>
    <w:rsid w:val="000F147D"/>
    <w:rsid w:val="000F14DD"/>
    <w:rsid w:val="000F187C"/>
    <w:rsid w:val="000F2169"/>
    <w:rsid w:val="000F2F44"/>
    <w:rsid w:val="000F35A5"/>
    <w:rsid w:val="000F3D42"/>
    <w:rsid w:val="000F44CB"/>
    <w:rsid w:val="000F46C8"/>
    <w:rsid w:val="000F4960"/>
    <w:rsid w:val="000F4A8E"/>
    <w:rsid w:val="000F50B5"/>
    <w:rsid w:val="000F5667"/>
    <w:rsid w:val="000F56EF"/>
    <w:rsid w:val="000F5BEA"/>
    <w:rsid w:val="000F7915"/>
    <w:rsid w:val="001003BE"/>
    <w:rsid w:val="001004D7"/>
    <w:rsid w:val="001004F2"/>
    <w:rsid w:val="00100531"/>
    <w:rsid w:val="00100739"/>
    <w:rsid w:val="001007E6"/>
    <w:rsid w:val="0010120A"/>
    <w:rsid w:val="00101E89"/>
    <w:rsid w:val="00102049"/>
    <w:rsid w:val="00102302"/>
    <w:rsid w:val="00102849"/>
    <w:rsid w:val="00102D36"/>
    <w:rsid w:val="001030C5"/>
    <w:rsid w:val="001037B0"/>
    <w:rsid w:val="0010609D"/>
    <w:rsid w:val="0010664C"/>
    <w:rsid w:val="001068D4"/>
    <w:rsid w:val="00106BD2"/>
    <w:rsid w:val="00106D3D"/>
    <w:rsid w:val="00113012"/>
    <w:rsid w:val="00113078"/>
    <w:rsid w:val="0011340B"/>
    <w:rsid w:val="001139AD"/>
    <w:rsid w:val="00113BF9"/>
    <w:rsid w:val="0011409C"/>
    <w:rsid w:val="001143AD"/>
    <w:rsid w:val="001145A0"/>
    <w:rsid w:val="001147FB"/>
    <w:rsid w:val="00114B6B"/>
    <w:rsid w:val="00114D1B"/>
    <w:rsid w:val="00114D2A"/>
    <w:rsid w:val="00115144"/>
    <w:rsid w:val="00115DA5"/>
    <w:rsid w:val="001161FA"/>
    <w:rsid w:val="001169C7"/>
    <w:rsid w:val="0011752D"/>
    <w:rsid w:val="00120AEA"/>
    <w:rsid w:val="00120B2A"/>
    <w:rsid w:val="00121086"/>
    <w:rsid w:val="001212CD"/>
    <w:rsid w:val="00121709"/>
    <w:rsid w:val="00121B62"/>
    <w:rsid w:val="00121FA2"/>
    <w:rsid w:val="0012207B"/>
    <w:rsid w:val="00122A2D"/>
    <w:rsid w:val="00122D9C"/>
    <w:rsid w:val="001232FF"/>
    <w:rsid w:val="001233B6"/>
    <w:rsid w:val="001235EB"/>
    <w:rsid w:val="00123F96"/>
    <w:rsid w:val="00123FD2"/>
    <w:rsid w:val="00124956"/>
    <w:rsid w:val="00124E6C"/>
    <w:rsid w:val="00124E7D"/>
    <w:rsid w:val="001258F0"/>
    <w:rsid w:val="00125A24"/>
    <w:rsid w:val="0012602B"/>
    <w:rsid w:val="00127C3D"/>
    <w:rsid w:val="00127E21"/>
    <w:rsid w:val="0013066F"/>
    <w:rsid w:val="001309FE"/>
    <w:rsid w:val="00131231"/>
    <w:rsid w:val="001315CB"/>
    <w:rsid w:val="0013257B"/>
    <w:rsid w:val="0013282F"/>
    <w:rsid w:val="0013332C"/>
    <w:rsid w:val="00133415"/>
    <w:rsid w:val="001337B4"/>
    <w:rsid w:val="00134727"/>
    <w:rsid w:val="00135B4A"/>
    <w:rsid w:val="0013618F"/>
    <w:rsid w:val="00136465"/>
    <w:rsid w:val="00136754"/>
    <w:rsid w:val="00136970"/>
    <w:rsid w:val="001369B8"/>
    <w:rsid w:val="00136A78"/>
    <w:rsid w:val="00136D2C"/>
    <w:rsid w:val="00136E79"/>
    <w:rsid w:val="001374E2"/>
    <w:rsid w:val="001379F7"/>
    <w:rsid w:val="00137A37"/>
    <w:rsid w:val="0014057E"/>
    <w:rsid w:val="001405D8"/>
    <w:rsid w:val="001413E5"/>
    <w:rsid w:val="00141C2B"/>
    <w:rsid w:val="00141EAD"/>
    <w:rsid w:val="00142340"/>
    <w:rsid w:val="00143543"/>
    <w:rsid w:val="00143A18"/>
    <w:rsid w:val="00144307"/>
    <w:rsid w:val="001443F5"/>
    <w:rsid w:val="0014470E"/>
    <w:rsid w:val="001448B6"/>
    <w:rsid w:val="001453C9"/>
    <w:rsid w:val="00145700"/>
    <w:rsid w:val="00147292"/>
    <w:rsid w:val="00147970"/>
    <w:rsid w:val="00147AB3"/>
    <w:rsid w:val="00147E09"/>
    <w:rsid w:val="00149791"/>
    <w:rsid w:val="00151390"/>
    <w:rsid w:val="001514D5"/>
    <w:rsid w:val="00151D2B"/>
    <w:rsid w:val="001528AC"/>
    <w:rsid w:val="00152C07"/>
    <w:rsid w:val="00152CDA"/>
    <w:rsid w:val="00152E78"/>
    <w:rsid w:val="0015353E"/>
    <w:rsid w:val="00153733"/>
    <w:rsid w:val="00153EB0"/>
    <w:rsid w:val="00153FA0"/>
    <w:rsid w:val="001541CE"/>
    <w:rsid w:val="00154776"/>
    <w:rsid w:val="00154B99"/>
    <w:rsid w:val="00154D4A"/>
    <w:rsid w:val="00156024"/>
    <w:rsid w:val="00156125"/>
    <w:rsid w:val="0015777B"/>
    <w:rsid w:val="00157E4E"/>
    <w:rsid w:val="001602A7"/>
    <w:rsid w:val="001603A7"/>
    <w:rsid w:val="001610F7"/>
    <w:rsid w:val="00161796"/>
    <w:rsid w:val="0016204B"/>
    <w:rsid w:val="00162963"/>
    <w:rsid w:val="00162B27"/>
    <w:rsid w:val="0016355B"/>
    <w:rsid w:val="0016373A"/>
    <w:rsid w:val="00163E84"/>
    <w:rsid w:val="001640C4"/>
    <w:rsid w:val="00164B12"/>
    <w:rsid w:val="00164D2E"/>
    <w:rsid w:val="00165019"/>
    <w:rsid w:val="0016556F"/>
    <w:rsid w:val="00165DFA"/>
    <w:rsid w:val="001664D0"/>
    <w:rsid w:val="00167C0B"/>
    <w:rsid w:val="0017112E"/>
    <w:rsid w:val="00171912"/>
    <w:rsid w:val="0017192A"/>
    <w:rsid w:val="0017254A"/>
    <w:rsid w:val="00173210"/>
    <w:rsid w:val="00173B53"/>
    <w:rsid w:val="00173C3E"/>
    <w:rsid w:val="001741BA"/>
    <w:rsid w:val="0017493F"/>
    <w:rsid w:val="00174B8A"/>
    <w:rsid w:val="00175580"/>
    <w:rsid w:val="00175C95"/>
    <w:rsid w:val="00175E0A"/>
    <w:rsid w:val="00176727"/>
    <w:rsid w:val="00176C41"/>
    <w:rsid w:val="00176F54"/>
    <w:rsid w:val="00176FED"/>
    <w:rsid w:val="00177203"/>
    <w:rsid w:val="0017729D"/>
    <w:rsid w:val="00177A2A"/>
    <w:rsid w:val="00177B6C"/>
    <w:rsid w:val="00177C2F"/>
    <w:rsid w:val="00180F4D"/>
    <w:rsid w:val="001814C3"/>
    <w:rsid w:val="0018195E"/>
    <w:rsid w:val="00181CC5"/>
    <w:rsid w:val="001823A4"/>
    <w:rsid w:val="0018386A"/>
    <w:rsid w:val="00183A72"/>
    <w:rsid w:val="00183B23"/>
    <w:rsid w:val="00184CB7"/>
    <w:rsid w:val="001851DA"/>
    <w:rsid w:val="0018584E"/>
    <w:rsid w:val="00185B96"/>
    <w:rsid w:val="00185E75"/>
    <w:rsid w:val="00186F91"/>
    <w:rsid w:val="001881DE"/>
    <w:rsid w:val="00190124"/>
    <w:rsid w:val="001901BA"/>
    <w:rsid w:val="00190E5A"/>
    <w:rsid w:val="00191515"/>
    <w:rsid w:val="001919C5"/>
    <w:rsid w:val="00191ACC"/>
    <w:rsid w:val="001921AC"/>
    <w:rsid w:val="001923A3"/>
    <w:rsid w:val="00193E28"/>
    <w:rsid w:val="001941B8"/>
    <w:rsid w:val="00194E99"/>
    <w:rsid w:val="001954E0"/>
    <w:rsid w:val="00197218"/>
    <w:rsid w:val="00197C59"/>
    <w:rsid w:val="001A0606"/>
    <w:rsid w:val="001A0656"/>
    <w:rsid w:val="001A0686"/>
    <w:rsid w:val="001A0C67"/>
    <w:rsid w:val="001A15F7"/>
    <w:rsid w:val="001A1D1B"/>
    <w:rsid w:val="001A1D22"/>
    <w:rsid w:val="001A27EA"/>
    <w:rsid w:val="001A3357"/>
    <w:rsid w:val="001A39E2"/>
    <w:rsid w:val="001A41D1"/>
    <w:rsid w:val="001A4274"/>
    <w:rsid w:val="001A42D6"/>
    <w:rsid w:val="001A492D"/>
    <w:rsid w:val="001A4E3C"/>
    <w:rsid w:val="001A4FB5"/>
    <w:rsid w:val="001A505A"/>
    <w:rsid w:val="001A5299"/>
    <w:rsid w:val="001A52BC"/>
    <w:rsid w:val="001A55D4"/>
    <w:rsid w:val="001A5825"/>
    <w:rsid w:val="001A66F2"/>
    <w:rsid w:val="001A774E"/>
    <w:rsid w:val="001A7BDC"/>
    <w:rsid w:val="001A7E3A"/>
    <w:rsid w:val="001B05A3"/>
    <w:rsid w:val="001B08D6"/>
    <w:rsid w:val="001B10A9"/>
    <w:rsid w:val="001B10F0"/>
    <w:rsid w:val="001B11DC"/>
    <w:rsid w:val="001B1E8F"/>
    <w:rsid w:val="001B21F3"/>
    <w:rsid w:val="001B25CF"/>
    <w:rsid w:val="001B26F8"/>
    <w:rsid w:val="001B32E0"/>
    <w:rsid w:val="001B352A"/>
    <w:rsid w:val="001B4524"/>
    <w:rsid w:val="001B4B9F"/>
    <w:rsid w:val="001B50A0"/>
    <w:rsid w:val="001B603B"/>
    <w:rsid w:val="001B61E7"/>
    <w:rsid w:val="001B76F7"/>
    <w:rsid w:val="001B7A91"/>
    <w:rsid w:val="001B7B21"/>
    <w:rsid w:val="001B7C93"/>
    <w:rsid w:val="001B7E4B"/>
    <w:rsid w:val="001B7ED5"/>
    <w:rsid w:val="001C056A"/>
    <w:rsid w:val="001C1A6D"/>
    <w:rsid w:val="001C1C92"/>
    <w:rsid w:val="001C2A10"/>
    <w:rsid w:val="001C2A32"/>
    <w:rsid w:val="001C37B0"/>
    <w:rsid w:val="001C4786"/>
    <w:rsid w:val="001C4D13"/>
    <w:rsid w:val="001C4EEC"/>
    <w:rsid w:val="001C63EB"/>
    <w:rsid w:val="001C765B"/>
    <w:rsid w:val="001C77E9"/>
    <w:rsid w:val="001C7807"/>
    <w:rsid w:val="001C784C"/>
    <w:rsid w:val="001D004F"/>
    <w:rsid w:val="001D0570"/>
    <w:rsid w:val="001D0915"/>
    <w:rsid w:val="001D0F24"/>
    <w:rsid w:val="001D1195"/>
    <w:rsid w:val="001D163B"/>
    <w:rsid w:val="001D1BD6"/>
    <w:rsid w:val="001D1C3D"/>
    <w:rsid w:val="001D2415"/>
    <w:rsid w:val="001D2439"/>
    <w:rsid w:val="001D2F68"/>
    <w:rsid w:val="001D37B6"/>
    <w:rsid w:val="001D40F7"/>
    <w:rsid w:val="001D4192"/>
    <w:rsid w:val="001D46EB"/>
    <w:rsid w:val="001D5682"/>
    <w:rsid w:val="001D56D3"/>
    <w:rsid w:val="001D5700"/>
    <w:rsid w:val="001D5D9B"/>
    <w:rsid w:val="001D5EA2"/>
    <w:rsid w:val="001D6014"/>
    <w:rsid w:val="001D63D5"/>
    <w:rsid w:val="001D6545"/>
    <w:rsid w:val="001D65E1"/>
    <w:rsid w:val="001D6F10"/>
    <w:rsid w:val="001E0123"/>
    <w:rsid w:val="001E0489"/>
    <w:rsid w:val="001E05D6"/>
    <w:rsid w:val="001E0879"/>
    <w:rsid w:val="001E0BEF"/>
    <w:rsid w:val="001E0BFB"/>
    <w:rsid w:val="001E1679"/>
    <w:rsid w:val="001E1694"/>
    <w:rsid w:val="001E1A41"/>
    <w:rsid w:val="001E1EBF"/>
    <w:rsid w:val="001E2348"/>
    <w:rsid w:val="001E2AB4"/>
    <w:rsid w:val="001E2D75"/>
    <w:rsid w:val="001E3052"/>
    <w:rsid w:val="001E3287"/>
    <w:rsid w:val="001E4607"/>
    <w:rsid w:val="001E4A07"/>
    <w:rsid w:val="001E5B51"/>
    <w:rsid w:val="001E5BAA"/>
    <w:rsid w:val="001E5FF7"/>
    <w:rsid w:val="001E656F"/>
    <w:rsid w:val="001E7BCB"/>
    <w:rsid w:val="001F09AE"/>
    <w:rsid w:val="001F0C34"/>
    <w:rsid w:val="001F0DEE"/>
    <w:rsid w:val="001F1324"/>
    <w:rsid w:val="001F1968"/>
    <w:rsid w:val="001F21EA"/>
    <w:rsid w:val="001F2495"/>
    <w:rsid w:val="001F24FA"/>
    <w:rsid w:val="001F2864"/>
    <w:rsid w:val="001F30B3"/>
    <w:rsid w:val="001F38FC"/>
    <w:rsid w:val="001F3A7C"/>
    <w:rsid w:val="001F4077"/>
    <w:rsid w:val="001F5174"/>
    <w:rsid w:val="001F58FB"/>
    <w:rsid w:val="001F5D03"/>
    <w:rsid w:val="001F717D"/>
    <w:rsid w:val="001F718B"/>
    <w:rsid w:val="002016B2"/>
    <w:rsid w:val="00201B9E"/>
    <w:rsid w:val="002029D1"/>
    <w:rsid w:val="0020335E"/>
    <w:rsid w:val="0020382E"/>
    <w:rsid w:val="00203901"/>
    <w:rsid w:val="00203C32"/>
    <w:rsid w:val="00204125"/>
    <w:rsid w:val="0020471F"/>
    <w:rsid w:val="00204D24"/>
    <w:rsid w:val="00204F2A"/>
    <w:rsid w:val="00205114"/>
    <w:rsid w:val="002054FE"/>
    <w:rsid w:val="00205576"/>
    <w:rsid w:val="00205828"/>
    <w:rsid w:val="00205F6B"/>
    <w:rsid w:val="002064EC"/>
    <w:rsid w:val="00206615"/>
    <w:rsid w:val="0020717F"/>
    <w:rsid w:val="00207395"/>
    <w:rsid w:val="002074C4"/>
    <w:rsid w:val="002075FD"/>
    <w:rsid w:val="002076C0"/>
    <w:rsid w:val="00207B40"/>
    <w:rsid w:val="002104D5"/>
    <w:rsid w:val="002105AB"/>
    <w:rsid w:val="0021062A"/>
    <w:rsid w:val="002114AC"/>
    <w:rsid w:val="00212E44"/>
    <w:rsid w:val="00213542"/>
    <w:rsid w:val="00213E6C"/>
    <w:rsid w:val="00214254"/>
    <w:rsid w:val="00214C27"/>
    <w:rsid w:val="00214C7D"/>
    <w:rsid w:val="00215299"/>
    <w:rsid w:val="00216E9E"/>
    <w:rsid w:val="00217EBF"/>
    <w:rsid w:val="002213A4"/>
    <w:rsid w:val="00221BB6"/>
    <w:rsid w:val="00222328"/>
    <w:rsid w:val="0022281D"/>
    <w:rsid w:val="00223C14"/>
    <w:rsid w:val="00223DA5"/>
    <w:rsid w:val="00223DCE"/>
    <w:rsid w:val="00224286"/>
    <w:rsid w:val="0022473D"/>
    <w:rsid w:val="00224D33"/>
    <w:rsid w:val="00224F30"/>
    <w:rsid w:val="00225458"/>
    <w:rsid w:val="0022699B"/>
    <w:rsid w:val="00226F0D"/>
    <w:rsid w:val="002308DF"/>
    <w:rsid w:val="00230CEE"/>
    <w:rsid w:val="002319AE"/>
    <w:rsid w:val="00232270"/>
    <w:rsid w:val="0023255B"/>
    <w:rsid w:val="002336DE"/>
    <w:rsid w:val="00233EBE"/>
    <w:rsid w:val="00235544"/>
    <w:rsid w:val="002360A5"/>
    <w:rsid w:val="002361E2"/>
    <w:rsid w:val="00236597"/>
    <w:rsid w:val="00236E86"/>
    <w:rsid w:val="0023748E"/>
    <w:rsid w:val="00237CD4"/>
    <w:rsid w:val="00240AB2"/>
    <w:rsid w:val="00240E77"/>
    <w:rsid w:val="00240EAD"/>
    <w:rsid w:val="0024115B"/>
    <w:rsid w:val="002411BA"/>
    <w:rsid w:val="0024121E"/>
    <w:rsid w:val="00241276"/>
    <w:rsid w:val="002420AD"/>
    <w:rsid w:val="002429C8"/>
    <w:rsid w:val="00243D5D"/>
    <w:rsid w:val="002440FF"/>
    <w:rsid w:val="0024446F"/>
    <w:rsid w:val="00244C91"/>
    <w:rsid w:val="00245180"/>
    <w:rsid w:val="002451B7"/>
    <w:rsid w:val="00245A41"/>
    <w:rsid w:val="00245AE8"/>
    <w:rsid w:val="00245BD2"/>
    <w:rsid w:val="0024645B"/>
    <w:rsid w:val="0024673C"/>
    <w:rsid w:val="00246819"/>
    <w:rsid w:val="002473B9"/>
    <w:rsid w:val="0024762F"/>
    <w:rsid w:val="002476B5"/>
    <w:rsid w:val="00247913"/>
    <w:rsid w:val="00247A4A"/>
    <w:rsid w:val="00250A61"/>
    <w:rsid w:val="00251637"/>
    <w:rsid w:val="0025163A"/>
    <w:rsid w:val="002521B7"/>
    <w:rsid w:val="002525AB"/>
    <w:rsid w:val="00252681"/>
    <w:rsid w:val="00253219"/>
    <w:rsid w:val="002536BC"/>
    <w:rsid w:val="00254156"/>
    <w:rsid w:val="00254754"/>
    <w:rsid w:val="00254F62"/>
    <w:rsid w:val="002552AA"/>
    <w:rsid w:val="002554F6"/>
    <w:rsid w:val="00255577"/>
    <w:rsid w:val="002560CD"/>
    <w:rsid w:val="00256417"/>
    <w:rsid w:val="00256DDC"/>
    <w:rsid w:val="002571DB"/>
    <w:rsid w:val="00257246"/>
    <w:rsid w:val="002572FA"/>
    <w:rsid w:val="00260022"/>
    <w:rsid w:val="002602B5"/>
    <w:rsid w:val="00261AD4"/>
    <w:rsid w:val="00261F2D"/>
    <w:rsid w:val="00261F37"/>
    <w:rsid w:val="00262EAC"/>
    <w:rsid w:val="0026306C"/>
    <w:rsid w:val="00264EA0"/>
    <w:rsid w:val="00265215"/>
    <w:rsid w:val="00265D47"/>
    <w:rsid w:val="00266405"/>
    <w:rsid w:val="00267574"/>
    <w:rsid w:val="00267AE0"/>
    <w:rsid w:val="002707C5"/>
    <w:rsid w:val="00271525"/>
    <w:rsid w:val="00271853"/>
    <w:rsid w:val="0027279D"/>
    <w:rsid w:val="002727A7"/>
    <w:rsid w:val="00272F1B"/>
    <w:rsid w:val="00273860"/>
    <w:rsid w:val="00274D66"/>
    <w:rsid w:val="00274EA6"/>
    <w:rsid w:val="0027546A"/>
    <w:rsid w:val="00276154"/>
    <w:rsid w:val="00277760"/>
    <w:rsid w:val="00277F5C"/>
    <w:rsid w:val="00280ABC"/>
    <w:rsid w:val="00280F15"/>
    <w:rsid w:val="00282260"/>
    <w:rsid w:val="00282B3C"/>
    <w:rsid w:val="00282D11"/>
    <w:rsid w:val="00282D2F"/>
    <w:rsid w:val="00283E2A"/>
    <w:rsid w:val="00285A8E"/>
    <w:rsid w:val="00285CD1"/>
    <w:rsid w:val="00285E18"/>
    <w:rsid w:val="00286181"/>
    <w:rsid w:val="00286416"/>
    <w:rsid w:val="002864AB"/>
    <w:rsid w:val="0028728A"/>
    <w:rsid w:val="002877B3"/>
    <w:rsid w:val="002878DD"/>
    <w:rsid w:val="00290196"/>
    <w:rsid w:val="00290D5A"/>
    <w:rsid w:val="002913EE"/>
    <w:rsid w:val="00292A1E"/>
    <w:rsid w:val="00292F38"/>
    <w:rsid w:val="00293056"/>
    <w:rsid w:val="0029335C"/>
    <w:rsid w:val="002934D8"/>
    <w:rsid w:val="00293A76"/>
    <w:rsid w:val="00293DB1"/>
    <w:rsid w:val="002944E7"/>
    <w:rsid w:val="002951DE"/>
    <w:rsid w:val="002956C5"/>
    <w:rsid w:val="002959F8"/>
    <w:rsid w:val="00296FF9"/>
    <w:rsid w:val="002979CA"/>
    <w:rsid w:val="002A0898"/>
    <w:rsid w:val="002A0FB7"/>
    <w:rsid w:val="002A1034"/>
    <w:rsid w:val="002A1813"/>
    <w:rsid w:val="002A1FF0"/>
    <w:rsid w:val="002A207C"/>
    <w:rsid w:val="002A2243"/>
    <w:rsid w:val="002A33CF"/>
    <w:rsid w:val="002A3691"/>
    <w:rsid w:val="002A3AAE"/>
    <w:rsid w:val="002A4D86"/>
    <w:rsid w:val="002A5BC7"/>
    <w:rsid w:val="002A5F97"/>
    <w:rsid w:val="002A6B4D"/>
    <w:rsid w:val="002B0135"/>
    <w:rsid w:val="002B0ED1"/>
    <w:rsid w:val="002B11DA"/>
    <w:rsid w:val="002B18EE"/>
    <w:rsid w:val="002B20A0"/>
    <w:rsid w:val="002B229F"/>
    <w:rsid w:val="002B2923"/>
    <w:rsid w:val="002B35DE"/>
    <w:rsid w:val="002B379D"/>
    <w:rsid w:val="002B470B"/>
    <w:rsid w:val="002B4766"/>
    <w:rsid w:val="002B53DD"/>
    <w:rsid w:val="002B6057"/>
    <w:rsid w:val="002B6A51"/>
    <w:rsid w:val="002B7886"/>
    <w:rsid w:val="002B7C1B"/>
    <w:rsid w:val="002C0AD9"/>
    <w:rsid w:val="002C0FFD"/>
    <w:rsid w:val="002C222F"/>
    <w:rsid w:val="002C2E4C"/>
    <w:rsid w:val="002C2EE5"/>
    <w:rsid w:val="002C2F60"/>
    <w:rsid w:val="002C34C3"/>
    <w:rsid w:val="002C3A8C"/>
    <w:rsid w:val="002C4833"/>
    <w:rsid w:val="002C4E79"/>
    <w:rsid w:val="002C61B9"/>
    <w:rsid w:val="002C6354"/>
    <w:rsid w:val="002C65E9"/>
    <w:rsid w:val="002C6CCD"/>
    <w:rsid w:val="002C6EFF"/>
    <w:rsid w:val="002C7727"/>
    <w:rsid w:val="002C7781"/>
    <w:rsid w:val="002D00DD"/>
    <w:rsid w:val="002D0112"/>
    <w:rsid w:val="002D0190"/>
    <w:rsid w:val="002D0C9A"/>
    <w:rsid w:val="002D1460"/>
    <w:rsid w:val="002D1729"/>
    <w:rsid w:val="002D1F92"/>
    <w:rsid w:val="002D22EB"/>
    <w:rsid w:val="002D23F3"/>
    <w:rsid w:val="002D2584"/>
    <w:rsid w:val="002D2701"/>
    <w:rsid w:val="002D29F2"/>
    <w:rsid w:val="002D3599"/>
    <w:rsid w:val="002D4030"/>
    <w:rsid w:val="002D4451"/>
    <w:rsid w:val="002D456E"/>
    <w:rsid w:val="002D4DD8"/>
    <w:rsid w:val="002D5096"/>
    <w:rsid w:val="002D599B"/>
    <w:rsid w:val="002D670B"/>
    <w:rsid w:val="002D6B56"/>
    <w:rsid w:val="002D6F74"/>
    <w:rsid w:val="002D704B"/>
    <w:rsid w:val="002D7CCA"/>
    <w:rsid w:val="002E0371"/>
    <w:rsid w:val="002E1C1B"/>
    <w:rsid w:val="002E2114"/>
    <w:rsid w:val="002E3BE9"/>
    <w:rsid w:val="002E40BF"/>
    <w:rsid w:val="002E44B3"/>
    <w:rsid w:val="002E44F9"/>
    <w:rsid w:val="002E48BA"/>
    <w:rsid w:val="002E49F0"/>
    <w:rsid w:val="002E4BF6"/>
    <w:rsid w:val="002E5345"/>
    <w:rsid w:val="002E6A0F"/>
    <w:rsid w:val="002E6A7C"/>
    <w:rsid w:val="002E6E81"/>
    <w:rsid w:val="002E6F49"/>
    <w:rsid w:val="002E7F09"/>
    <w:rsid w:val="002E7F2E"/>
    <w:rsid w:val="002F020C"/>
    <w:rsid w:val="002F0286"/>
    <w:rsid w:val="002F1C18"/>
    <w:rsid w:val="002F1C3C"/>
    <w:rsid w:val="002F25CB"/>
    <w:rsid w:val="002F3EE7"/>
    <w:rsid w:val="002F3F44"/>
    <w:rsid w:val="002F4120"/>
    <w:rsid w:val="002F4712"/>
    <w:rsid w:val="002F4BAD"/>
    <w:rsid w:val="002F53E4"/>
    <w:rsid w:val="002F6011"/>
    <w:rsid w:val="002F60B8"/>
    <w:rsid w:val="002F6252"/>
    <w:rsid w:val="002F638D"/>
    <w:rsid w:val="002F6416"/>
    <w:rsid w:val="002F778F"/>
    <w:rsid w:val="002F7BC2"/>
    <w:rsid w:val="00300408"/>
    <w:rsid w:val="00301441"/>
    <w:rsid w:val="003021BF"/>
    <w:rsid w:val="00302232"/>
    <w:rsid w:val="00302675"/>
    <w:rsid w:val="003035D6"/>
    <w:rsid w:val="00303B86"/>
    <w:rsid w:val="00303F64"/>
    <w:rsid w:val="003046CB"/>
    <w:rsid w:val="00304725"/>
    <w:rsid w:val="00304922"/>
    <w:rsid w:val="003049A5"/>
    <w:rsid w:val="003058E6"/>
    <w:rsid w:val="00305F82"/>
    <w:rsid w:val="003066BF"/>
    <w:rsid w:val="0030730A"/>
    <w:rsid w:val="003102B2"/>
    <w:rsid w:val="003106FA"/>
    <w:rsid w:val="00310E03"/>
    <w:rsid w:val="003111EE"/>
    <w:rsid w:val="00311FD4"/>
    <w:rsid w:val="00312610"/>
    <w:rsid w:val="00312BD6"/>
    <w:rsid w:val="00312D60"/>
    <w:rsid w:val="00313D49"/>
    <w:rsid w:val="003146F6"/>
    <w:rsid w:val="00315135"/>
    <w:rsid w:val="0031666F"/>
    <w:rsid w:val="00316AD1"/>
    <w:rsid w:val="003178AE"/>
    <w:rsid w:val="00317A84"/>
    <w:rsid w:val="00320EC2"/>
    <w:rsid w:val="00321001"/>
    <w:rsid w:val="003210C5"/>
    <w:rsid w:val="003212B4"/>
    <w:rsid w:val="00321939"/>
    <w:rsid w:val="00322352"/>
    <w:rsid w:val="00322AA1"/>
    <w:rsid w:val="00323AF2"/>
    <w:rsid w:val="0032464A"/>
    <w:rsid w:val="00324AED"/>
    <w:rsid w:val="00325E06"/>
    <w:rsid w:val="00325ED4"/>
    <w:rsid w:val="00325FC7"/>
    <w:rsid w:val="003273D6"/>
    <w:rsid w:val="00327D6E"/>
    <w:rsid w:val="00331126"/>
    <w:rsid w:val="00331AAC"/>
    <w:rsid w:val="00332323"/>
    <w:rsid w:val="00332A93"/>
    <w:rsid w:val="00332B83"/>
    <w:rsid w:val="00332F05"/>
    <w:rsid w:val="00333196"/>
    <w:rsid w:val="0033390B"/>
    <w:rsid w:val="00334110"/>
    <w:rsid w:val="00334F4D"/>
    <w:rsid w:val="003356F1"/>
    <w:rsid w:val="003405A2"/>
    <w:rsid w:val="00340657"/>
    <w:rsid w:val="00341605"/>
    <w:rsid w:val="003417EE"/>
    <w:rsid w:val="003419ED"/>
    <w:rsid w:val="00342328"/>
    <w:rsid w:val="00342B2B"/>
    <w:rsid w:val="0034336A"/>
    <w:rsid w:val="003436C8"/>
    <w:rsid w:val="00343D82"/>
    <w:rsid w:val="003446A9"/>
    <w:rsid w:val="00344BE5"/>
    <w:rsid w:val="003453B8"/>
    <w:rsid w:val="00347054"/>
    <w:rsid w:val="00347342"/>
    <w:rsid w:val="00347BA7"/>
    <w:rsid w:val="00350426"/>
    <w:rsid w:val="0035055D"/>
    <w:rsid w:val="003505F2"/>
    <w:rsid w:val="00350908"/>
    <w:rsid w:val="00350C6C"/>
    <w:rsid w:val="00350FD4"/>
    <w:rsid w:val="00351695"/>
    <w:rsid w:val="0035203D"/>
    <w:rsid w:val="00352388"/>
    <w:rsid w:val="00353217"/>
    <w:rsid w:val="00353B0A"/>
    <w:rsid w:val="00353F2F"/>
    <w:rsid w:val="0035584C"/>
    <w:rsid w:val="0035589D"/>
    <w:rsid w:val="003561A0"/>
    <w:rsid w:val="0035628F"/>
    <w:rsid w:val="0035671E"/>
    <w:rsid w:val="0035797D"/>
    <w:rsid w:val="00357A3D"/>
    <w:rsid w:val="00357C00"/>
    <w:rsid w:val="003602F5"/>
    <w:rsid w:val="0036083D"/>
    <w:rsid w:val="00360E9C"/>
    <w:rsid w:val="0036102F"/>
    <w:rsid w:val="003610C9"/>
    <w:rsid w:val="0036180C"/>
    <w:rsid w:val="0036189D"/>
    <w:rsid w:val="00361F6A"/>
    <w:rsid w:val="0036266B"/>
    <w:rsid w:val="00362A69"/>
    <w:rsid w:val="00362B63"/>
    <w:rsid w:val="003633BF"/>
    <w:rsid w:val="003644D6"/>
    <w:rsid w:val="00364725"/>
    <w:rsid w:val="00364A0D"/>
    <w:rsid w:val="00366164"/>
    <w:rsid w:val="003662E4"/>
    <w:rsid w:val="00366F6C"/>
    <w:rsid w:val="00366FDE"/>
    <w:rsid w:val="00367819"/>
    <w:rsid w:val="00367940"/>
    <w:rsid w:val="00370559"/>
    <w:rsid w:val="0037264C"/>
    <w:rsid w:val="0037279E"/>
    <w:rsid w:val="00372C1D"/>
    <w:rsid w:val="00372D58"/>
    <w:rsid w:val="00372D75"/>
    <w:rsid w:val="00372F94"/>
    <w:rsid w:val="00373BBC"/>
    <w:rsid w:val="00373DD8"/>
    <w:rsid w:val="00373ED3"/>
    <w:rsid w:val="0037401D"/>
    <w:rsid w:val="00374414"/>
    <w:rsid w:val="003747A1"/>
    <w:rsid w:val="0037519E"/>
    <w:rsid w:val="003751A3"/>
    <w:rsid w:val="0037540B"/>
    <w:rsid w:val="00375478"/>
    <w:rsid w:val="00376FF8"/>
    <w:rsid w:val="0037731B"/>
    <w:rsid w:val="0038139F"/>
    <w:rsid w:val="00381A4C"/>
    <w:rsid w:val="00381AC9"/>
    <w:rsid w:val="00381CAF"/>
    <w:rsid w:val="00381DFD"/>
    <w:rsid w:val="00383B4A"/>
    <w:rsid w:val="00383E19"/>
    <w:rsid w:val="00384C19"/>
    <w:rsid w:val="00384DF4"/>
    <w:rsid w:val="00384E1C"/>
    <w:rsid w:val="00384F60"/>
    <w:rsid w:val="0038505D"/>
    <w:rsid w:val="00385A72"/>
    <w:rsid w:val="003867AC"/>
    <w:rsid w:val="00390C13"/>
    <w:rsid w:val="003914AE"/>
    <w:rsid w:val="00391ED3"/>
    <w:rsid w:val="0039243F"/>
    <w:rsid w:val="00392EAB"/>
    <w:rsid w:val="003936BA"/>
    <w:rsid w:val="0039395F"/>
    <w:rsid w:val="00394802"/>
    <w:rsid w:val="00394934"/>
    <w:rsid w:val="00394DC8"/>
    <w:rsid w:val="0039500F"/>
    <w:rsid w:val="003959BE"/>
    <w:rsid w:val="00395B14"/>
    <w:rsid w:val="003962BB"/>
    <w:rsid w:val="00396E93"/>
    <w:rsid w:val="003A0316"/>
    <w:rsid w:val="003A0474"/>
    <w:rsid w:val="003A0564"/>
    <w:rsid w:val="003A0E4C"/>
    <w:rsid w:val="003A1337"/>
    <w:rsid w:val="003A3254"/>
    <w:rsid w:val="003A3509"/>
    <w:rsid w:val="003A4795"/>
    <w:rsid w:val="003A4B43"/>
    <w:rsid w:val="003A4F97"/>
    <w:rsid w:val="003A517B"/>
    <w:rsid w:val="003A5235"/>
    <w:rsid w:val="003A652E"/>
    <w:rsid w:val="003A690C"/>
    <w:rsid w:val="003A69D2"/>
    <w:rsid w:val="003A7716"/>
    <w:rsid w:val="003B0D8A"/>
    <w:rsid w:val="003B133A"/>
    <w:rsid w:val="003B2804"/>
    <w:rsid w:val="003B3E52"/>
    <w:rsid w:val="003B3FEE"/>
    <w:rsid w:val="003B4674"/>
    <w:rsid w:val="003B5EA8"/>
    <w:rsid w:val="003B6494"/>
    <w:rsid w:val="003B672E"/>
    <w:rsid w:val="003B6F59"/>
    <w:rsid w:val="003B729C"/>
    <w:rsid w:val="003B756C"/>
    <w:rsid w:val="003B7FF6"/>
    <w:rsid w:val="003C0675"/>
    <w:rsid w:val="003C09A1"/>
    <w:rsid w:val="003C0FA0"/>
    <w:rsid w:val="003C15E4"/>
    <w:rsid w:val="003C16AD"/>
    <w:rsid w:val="003C24B3"/>
    <w:rsid w:val="003C30D1"/>
    <w:rsid w:val="003C3B82"/>
    <w:rsid w:val="003C424A"/>
    <w:rsid w:val="003C455A"/>
    <w:rsid w:val="003C4561"/>
    <w:rsid w:val="003C468B"/>
    <w:rsid w:val="003C4BD0"/>
    <w:rsid w:val="003C4C86"/>
    <w:rsid w:val="003C4D14"/>
    <w:rsid w:val="003C53E4"/>
    <w:rsid w:val="003C5792"/>
    <w:rsid w:val="003C6459"/>
    <w:rsid w:val="003C65A3"/>
    <w:rsid w:val="003C7B7B"/>
    <w:rsid w:val="003D158C"/>
    <w:rsid w:val="003D167A"/>
    <w:rsid w:val="003D18F8"/>
    <w:rsid w:val="003D2824"/>
    <w:rsid w:val="003D3570"/>
    <w:rsid w:val="003D3A46"/>
    <w:rsid w:val="003D3B03"/>
    <w:rsid w:val="003D4CCA"/>
    <w:rsid w:val="003D6216"/>
    <w:rsid w:val="003D667B"/>
    <w:rsid w:val="003D6AA6"/>
    <w:rsid w:val="003D7189"/>
    <w:rsid w:val="003D767A"/>
    <w:rsid w:val="003D779D"/>
    <w:rsid w:val="003D7817"/>
    <w:rsid w:val="003E0432"/>
    <w:rsid w:val="003E0601"/>
    <w:rsid w:val="003E0A21"/>
    <w:rsid w:val="003E10D5"/>
    <w:rsid w:val="003E14F5"/>
    <w:rsid w:val="003E1F5F"/>
    <w:rsid w:val="003E3965"/>
    <w:rsid w:val="003E3F1B"/>
    <w:rsid w:val="003E41DC"/>
    <w:rsid w:val="003E4960"/>
    <w:rsid w:val="003E4A52"/>
    <w:rsid w:val="003E58BC"/>
    <w:rsid w:val="003E6041"/>
    <w:rsid w:val="003E64D1"/>
    <w:rsid w:val="003E6789"/>
    <w:rsid w:val="003E69B5"/>
    <w:rsid w:val="003E6C0C"/>
    <w:rsid w:val="003E7E5C"/>
    <w:rsid w:val="003F049D"/>
    <w:rsid w:val="003F099F"/>
    <w:rsid w:val="003F0B13"/>
    <w:rsid w:val="003F105C"/>
    <w:rsid w:val="003F10C2"/>
    <w:rsid w:val="003F152F"/>
    <w:rsid w:val="003F16B1"/>
    <w:rsid w:val="003F2549"/>
    <w:rsid w:val="003F265E"/>
    <w:rsid w:val="003F36B3"/>
    <w:rsid w:val="003F43CD"/>
    <w:rsid w:val="003F5912"/>
    <w:rsid w:val="003F5BCC"/>
    <w:rsid w:val="003F61B0"/>
    <w:rsid w:val="003F641E"/>
    <w:rsid w:val="003F66D6"/>
    <w:rsid w:val="003F6B11"/>
    <w:rsid w:val="003F6BDE"/>
    <w:rsid w:val="003F7570"/>
    <w:rsid w:val="003F7BF9"/>
    <w:rsid w:val="00400127"/>
    <w:rsid w:val="0040037C"/>
    <w:rsid w:val="00400A3A"/>
    <w:rsid w:val="00401563"/>
    <w:rsid w:val="004028E5"/>
    <w:rsid w:val="004034C7"/>
    <w:rsid w:val="00404063"/>
    <w:rsid w:val="00404466"/>
    <w:rsid w:val="00405B2D"/>
    <w:rsid w:val="00406434"/>
    <w:rsid w:val="00406567"/>
    <w:rsid w:val="00406760"/>
    <w:rsid w:val="00406B0E"/>
    <w:rsid w:val="0041054C"/>
    <w:rsid w:val="00410BDB"/>
    <w:rsid w:val="00412896"/>
    <w:rsid w:val="00413315"/>
    <w:rsid w:val="00413404"/>
    <w:rsid w:val="004134A2"/>
    <w:rsid w:val="00413CCE"/>
    <w:rsid w:val="004149D2"/>
    <w:rsid w:val="00415714"/>
    <w:rsid w:val="00415B4F"/>
    <w:rsid w:val="00415F27"/>
    <w:rsid w:val="00416614"/>
    <w:rsid w:val="00416990"/>
    <w:rsid w:val="00416FB4"/>
    <w:rsid w:val="00417AC6"/>
    <w:rsid w:val="00417CFD"/>
    <w:rsid w:val="00420049"/>
    <w:rsid w:val="00420465"/>
    <w:rsid w:val="00420F35"/>
    <w:rsid w:val="00421278"/>
    <w:rsid w:val="00421A30"/>
    <w:rsid w:val="00421C23"/>
    <w:rsid w:val="00422952"/>
    <w:rsid w:val="00422F51"/>
    <w:rsid w:val="0042377D"/>
    <w:rsid w:val="00424138"/>
    <w:rsid w:val="00424973"/>
    <w:rsid w:val="00424B7F"/>
    <w:rsid w:val="004252A5"/>
    <w:rsid w:val="004256E4"/>
    <w:rsid w:val="0042572B"/>
    <w:rsid w:val="00425D7A"/>
    <w:rsid w:val="0042645A"/>
    <w:rsid w:val="0042657E"/>
    <w:rsid w:val="00426AF4"/>
    <w:rsid w:val="00427E4F"/>
    <w:rsid w:val="00430900"/>
    <w:rsid w:val="00430C62"/>
    <w:rsid w:val="00431547"/>
    <w:rsid w:val="004320F8"/>
    <w:rsid w:val="0043278C"/>
    <w:rsid w:val="00432A29"/>
    <w:rsid w:val="00433AC3"/>
    <w:rsid w:val="00433D19"/>
    <w:rsid w:val="00434218"/>
    <w:rsid w:val="00434BB1"/>
    <w:rsid w:val="00435056"/>
    <w:rsid w:val="00435971"/>
    <w:rsid w:val="0043713B"/>
    <w:rsid w:val="00437623"/>
    <w:rsid w:val="00440302"/>
    <w:rsid w:val="00440A10"/>
    <w:rsid w:val="00440F97"/>
    <w:rsid w:val="00440F9E"/>
    <w:rsid w:val="004417A3"/>
    <w:rsid w:val="004419B8"/>
    <w:rsid w:val="004422E4"/>
    <w:rsid w:val="00442606"/>
    <w:rsid w:val="004427C9"/>
    <w:rsid w:val="004429F4"/>
    <w:rsid w:val="00442DCD"/>
    <w:rsid w:val="00443141"/>
    <w:rsid w:val="004433E0"/>
    <w:rsid w:val="004433F5"/>
    <w:rsid w:val="00443B14"/>
    <w:rsid w:val="00443C1A"/>
    <w:rsid w:val="00444A17"/>
    <w:rsid w:val="00444B3F"/>
    <w:rsid w:val="00444B45"/>
    <w:rsid w:val="0044558C"/>
    <w:rsid w:val="0044577A"/>
    <w:rsid w:val="004461AA"/>
    <w:rsid w:val="00446ED0"/>
    <w:rsid w:val="00447F36"/>
    <w:rsid w:val="00451E72"/>
    <w:rsid w:val="00452918"/>
    <w:rsid w:val="00453289"/>
    <w:rsid w:val="004535EC"/>
    <w:rsid w:val="00454853"/>
    <w:rsid w:val="00454988"/>
    <w:rsid w:val="00454FEE"/>
    <w:rsid w:val="0045703C"/>
    <w:rsid w:val="004606B9"/>
    <w:rsid w:val="00460728"/>
    <w:rsid w:val="00460BEA"/>
    <w:rsid w:val="0046113B"/>
    <w:rsid w:val="00461160"/>
    <w:rsid w:val="004616ED"/>
    <w:rsid w:val="004616FE"/>
    <w:rsid w:val="00462BD2"/>
    <w:rsid w:val="004641D4"/>
    <w:rsid w:val="004643F3"/>
    <w:rsid w:val="00464D24"/>
    <w:rsid w:val="00465024"/>
    <w:rsid w:val="00465767"/>
    <w:rsid w:val="00465A52"/>
    <w:rsid w:val="00466CCD"/>
    <w:rsid w:val="00466D29"/>
    <w:rsid w:val="00466F38"/>
    <w:rsid w:val="00467072"/>
    <w:rsid w:val="004715F2"/>
    <w:rsid w:val="00471DC8"/>
    <w:rsid w:val="00471F38"/>
    <w:rsid w:val="004721DA"/>
    <w:rsid w:val="0047352D"/>
    <w:rsid w:val="004756DC"/>
    <w:rsid w:val="00475827"/>
    <w:rsid w:val="004758E8"/>
    <w:rsid w:val="00475E34"/>
    <w:rsid w:val="00477175"/>
    <w:rsid w:val="00477E1B"/>
    <w:rsid w:val="00477EEF"/>
    <w:rsid w:val="0048000A"/>
    <w:rsid w:val="00480F8E"/>
    <w:rsid w:val="00481191"/>
    <w:rsid w:val="00481860"/>
    <w:rsid w:val="00481CEB"/>
    <w:rsid w:val="00481FA6"/>
    <w:rsid w:val="00484097"/>
    <w:rsid w:val="00484B1B"/>
    <w:rsid w:val="00485449"/>
    <w:rsid w:val="00485741"/>
    <w:rsid w:val="00485FD0"/>
    <w:rsid w:val="00486A55"/>
    <w:rsid w:val="00486B78"/>
    <w:rsid w:val="00487DB6"/>
    <w:rsid w:val="0049039A"/>
    <w:rsid w:val="00490432"/>
    <w:rsid w:val="004905AB"/>
    <w:rsid w:val="004905E7"/>
    <w:rsid w:val="00492BA8"/>
    <w:rsid w:val="00492DA4"/>
    <w:rsid w:val="004938C9"/>
    <w:rsid w:val="0049410D"/>
    <w:rsid w:val="00494FCE"/>
    <w:rsid w:val="00495BB7"/>
    <w:rsid w:val="00495CCD"/>
    <w:rsid w:val="00495D9F"/>
    <w:rsid w:val="00496078"/>
    <w:rsid w:val="004961DE"/>
    <w:rsid w:val="00496C42"/>
    <w:rsid w:val="00497666"/>
    <w:rsid w:val="004977E8"/>
    <w:rsid w:val="004A1549"/>
    <w:rsid w:val="004A1FDF"/>
    <w:rsid w:val="004A34AD"/>
    <w:rsid w:val="004A37F6"/>
    <w:rsid w:val="004A3CF8"/>
    <w:rsid w:val="004A3EC2"/>
    <w:rsid w:val="004A4336"/>
    <w:rsid w:val="004A77AD"/>
    <w:rsid w:val="004B0450"/>
    <w:rsid w:val="004B0AED"/>
    <w:rsid w:val="004B1643"/>
    <w:rsid w:val="004B194E"/>
    <w:rsid w:val="004B1EAE"/>
    <w:rsid w:val="004B1EC3"/>
    <w:rsid w:val="004B2188"/>
    <w:rsid w:val="004B21D3"/>
    <w:rsid w:val="004B2CCA"/>
    <w:rsid w:val="004B3ADC"/>
    <w:rsid w:val="004B411F"/>
    <w:rsid w:val="004B5287"/>
    <w:rsid w:val="004B5577"/>
    <w:rsid w:val="004B59C4"/>
    <w:rsid w:val="004B5E9C"/>
    <w:rsid w:val="004B628D"/>
    <w:rsid w:val="004B6670"/>
    <w:rsid w:val="004B68AC"/>
    <w:rsid w:val="004B699B"/>
    <w:rsid w:val="004B6B1C"/>
    <w:rsid w:val="004B7D75"/>
    <w:rsid w:val="004BC7F1"/>
    <w:rsid w:val="004C0BA2"/>
    <w:rsid w:val="004C1203"/>
    <w:rsid w:val="004C19EC"/>
    <w:rsid w:val="004C2094"/>
    <w:rsid w:val="004C2255"/>
    <w:rsid w:val="004C3A08"/>
    <w:rsid w:val="004C4A5F"/>
    <w:rsid w:val="004C4C63"/>
    <w:rsid w:val="004C57EA"/>
    <w:rsid w:val="004C7861"/>
    <w:rsid w:val="004C7C7A"/>
    <w:rsid w:val="004D0ADF"/>
    <w:rsid w:val="004D108F"/>
    <w:rsid w:val="004D11B0"/>
    <w:rsid w:val="004D1926"/>
    <w:rsid w:val="004D235A"/>
    <w:rsid w:val="004D2A90"/>
    <w:rsid w:val="004D2CBC"/>
    <w:rsid w:val="004D321D"/>
    <w:rsid w:val="004D34AE"/>
    <w:rsid w:val="004D415A"/>
    <w:rsid w:val="004D4D0D"/>
    <w:rsid w:val="004D5421"/>
    <w:rsid w:val="004D5434"/>
    <w:rsid w:val="004D572B"/>
    <w:rsid w:val="004E087F"/>
    <w:rsid w:val="004E0B22"/>
    <w:rsid w:val="004E19A1"/>
    <w:rsid w:val="004E225F"/>
    <w:rsid w:val="004E260D"/>
    <w:rsid w:val="004E29B6"/>
    <w:rsid w:val="004E3072"/>
    <w:rsid w:val="004E3B29"/>
    <w:rsid w:val="004E4E52"/>
    <w:rsid w:val="004E56D8"/>
    <w:rsid w:val="004E6932"/>
    <w:rsid w:val="004E6971"/>
    <w:rsid w:val="004E6BC4"/>
    <w:rsid w:val="004E6D81"/>
    <w:rsid w:val="004E6FA3"/>
    <w:rsid w:val="004E75A3"/>
    <w:rsid w:val="004F0E52"/>
    <w:rsid w:val="004F0FF3"/>
    <w:rsid w:val="004F166B"/>
    <w:rsid w:val="004F16D4"/>
    <w:rsid w:val="004F292B"/>
    <w:rsid w:val="004F2D9F"/>
    <w:rsid w:val="004F3742"/>
    <w:rsid w:val="004F397F"/>
    <w:rsid w:val="004F3AA8"/>
    <w:rsid w:val="004F3EEB"/>
    <w:rsid w:val="004F4888"/>
    <w:rsid w:val="004F4C81"/>
    <w:rsid w:val="004F523F"/>
    <w:rsid w:val="004F57B3"/>
    <w:rsid w:val="004F57CC"/>
    <w:rsid w:val="004F6C37"/>
    <w:rsid w:val="004F6DB8"/>
    <w:rsid w:val="004F6DBA"/>
    <w:rsid w:val="004F7D8D"/>
    <w:rsid w:val="00500694"/>
    <w:rsid w:val="0050079E"/>
    <w:rsid w:val="00501C46"/>
    <w:rsid w:val="00501F64"/>
    <w:rsid w:val="00502643"/>
    <w:rsid w:val="0050322B"/>
    <w:rsid w:val="00504C5F"/>
    <w:rsid w:val="005052C5"/>
    <w:rsid w:val="005056A2"/>
    <w:rsid w:val="005056CA"/>
    <w:rsid w:val="00505731"/>
    <w:rsid w:val="00505DC7"/>
    <w:rsid w:val="0050655D"/>
    <w:rsid w:val="00506573"/>
    <w:rsid w:val="00506BF3"/>
    <w:rsid w:val="0051040C"/>
    <w:rsid w:val="00510666"/>
    <w:rsid w:val="00511065"/>
    <w:rsid w:val="005114E9"/>
    <w:rsid w:val="005119FB"/>
    <w:rsid w:val="00511AA4"/>
    <w:rsid w:val="00512335"/>
    <w:rsid w:val="0051374B"/>
    <w:rsid w:val="00513882"/>
    <w:rsid w:val="00514C7E"/>
    <w:rsid w:val="0051533C"/>
    <w:rsid w:val="005156ED"/>
    <w:rsid w:val="0051592A"/>
    <w:rsid w:val="005163BB"/>
    <w:rsid w:val="00516F85"/>
    <w:rsid w:val="005177CD"/>
    <w:rsid w:val="005218F9"/>
    <w:rsid w:val="00521C92"/>
    <w:rsid w:val="00522C9D"/>
    <w:rsid w:val="00523481"/>
    <w:rsid w:val="005237C8"/>
    <w:rsid w:val="0052382D"/>
    <w:rsid w:val="00523900"/>
    <w:rsid w:val="00523AF3"/>
    <w:rsid w:val="00523DBC"/>
    <w:rsid w:val="00523E80"/>
    <w:rsid w:val="005252BE"/>
    <w:rsid w:val="00525680"/>
    <w:rsid w:val="005257D7"/>
    <w:rsid w:val="00525962"/>
    <w:rsid w:val="005267C8"/>
    <w:rsid w:val="005268EA"/>
    <w:rsid w:val="00527190"/>
    <w:rsid w:val="00527875"/>
    <w:rsid w:val="005303F3"/>
    <w:rsid w:val="0053047E"/>
    <w:rsid w:val="00531146"/>
    <w:rsid w:val="00531235"/>
    <w:rsid w:val="00531EBC"/>
    <w:rsid w:val="00532804"/>
    <w:rsid w:val="00532961"/>
    <w:rsid w:val="00532C54"/>
    <w:rsid w:val="00532E9F"/>
    <w:rsid w:val="0053402D"/>
    <w:rsid w:val="00534675"/>
    <w:rsid w:val="00535026"/>
    <w:rsid w:val="00535E4E"/>
    <w:rsid w:val="00536E40"/>
    <w:rsid w:val="00537B63"/>
    <w:rsid w:val="00540A6B"/>
    <w:rsid w:val="00541DA9"/>
    <w:rsid w:val="00541E03"/>
    <w:rsid w:val="0054203A"/>
    <w:rsid w:val="00542AC8"/>
    <w:rsid w:val="005430B6"/>
    <w:rsid w:val="00543512"/>
    <w:rsid w:val="00543A11"/>
    <w:rsid w:val="00543AF8"/>
    <w:rsid w:val="00543E31"/>
    <w:rsid w:val="00543E38"/>
    <w:rsid w:val="00543E5F"/>
    <w:rsid w:val="00543EE6"/>
    <w:rsid w:val="0054406B"/>
    <w:rsid w:val="0054419A"/>
    <w:rsid w:val="00544492"/>
    <w:rsid w:val="00544528"/>
    <w:rsid w:val="00544684"/>
    <w:rsid w:val="005447CC"/>
    <w:rsid w:val="00544828"/>
    <w:rsid w:val="00544B13"/>
    <w:rsid w:val="00546263"/>
    <w:rsid w:val="00546531"/>
    <w:rsid w:val="00546672"/>
    <w:rsid w:val="00546B31"/>
    <w:rsid w:val="005503DD"/>
    <w:rsid w:val="005505EA"/>
    <w:rsid w:val="00550F31"/>
    <w:rsid w:val="00550F38"/>
    <w:rsid w:val="0055233F"/>
    <w:rsid w:val="00552514"/>
    <w:rsid w:val="005538FC"/>
    <w:rsid w:val="00553C0B"/>
    <w:rsid w:val="00554C0C"/>
    <w:rsid w:val="00555257"/>
    <w:rsid w:val="005558A5"/>
    <w:rsid w:val="00555A6F"/>
    <w:rsid w:val="0055602D"/>
    <w:rsid w:val="00556113"/>
    <w:rsid w:val="00556116"/>
    <w:rsid w:val="00556CB9"/>
    <w:rsid w:val="005571EF"/>
    <w:rsid w:val="00557522"/>
    <w:rsid w:val="00557A8F"/>
    <w:rsid w:val="00557F45"/>
    <w:rsid w:val="005602C4"/>
    <w:rsid w:val="00560E14"/>
    <w:rsid w:val="00560F74"/>
    <w:rsid w:val="005632A4"/>
    <w:rsid w:val="0056349E"/>
    <w:rsid w:val="00563861"/>
    <w:rsid w:val="00563FE7"/>
    <w:rsid w:val="00564600"/>
    <w:rsid w:val="005654F5"/>
    <w:rsid w:val="0056683A"/>
    <w:rsid w:val="00570794"/>
    <w:rsid w:val="0057169A"/>
    <w:rsid w:val="00571BB1"/>
    <w:rsid w:val="00571C66"/>
    <w:rsid w:val="00571FAD"/>
    <w:rsid w:val="00572A6E"/>
    <w:rsid w:val="005733C1"/>
    <w:rsid w:val="00573C1F"/>
    <w:rsid w:val="00573ED1"/>
    <w:rsid w:val="005741CE"/>
    <w:rsid w:val="005745DE"/>
    <w:rsid w:val="00574E90"/>
    <w:rsid w:val="00574FB8"/>
    <w:rsid w:val="0057511A"/>
    <w:rsid w:val="005754BF"/>
    <w:rsid w:val="00577031"/>
    <w:rsid w:val="00580269"/>
    <w:rsid w:val="005802D3"/>
    <w:rsid w:val="00580A23"/>
    <w:rsid w:val="00580DFF"/>
    <w:rsid w:val="00581462"/>
    <w:rsid w:val="00581B19"/>
    <w:rsid w:val="00581F19"/>
    <w:rsid w:val="0058209E"/>
    <w:rsid w:val="005822CE"/>
    <w:rsid w:val="0058320D"/>
    <w:rsid w:val="005840E6"/>
    <w:rsid w:val="00585ADC"/>
    <w:rsid w:val="00585B2B"/>
    <w:rsid w:val="005863A4"/>
    <w:rsid w:val="0058662C"/>
    <w:rsid w:val="00586A91"/>
    <w:rsid w:val="005877B3"/>
    <w:rsid w:val="00591EEF"/>
    <w:rsid w:val="005921DC"/>
    <w:rsid w:val="00592CE9"/>
    <w:rsid w:val="00593340"/>
    <w:rsid w:val="00593804"/>
    <w:rsid w:val="00593881"/>
    <w:rsid w:val="00593F3E"/>
    <w:rsid w:val="00595D80"/>
    <w:rsid w:val="005962CB"/>
    <w:rsid w:val="00596D4C"/>
    <w:rsid w:val="005A0203"/>
    <w:rsid w:val="005A03BE"/>
    <w:rsid w:val="005A0541"/>
    <w:rsid w:val="005A0E86"/>
    <w:rsid w:val="005A1597"/>
    <w:rsid w:val="005A1D11"/>
    <w:rsid w:val="005A2DDD"/>
    <w:rsid w:val="005A369F"/>
    <w:rsid w:val="005A3E8C"/>
    <w:rsid w:val="005A4D17"/>
    <w:rsid w:val="005A541E"/>
    <w:rsid w:val="005A5430"/>
    <w:rsid w:val="005A5AA6"/>
    <w:rsid w:val="005A690B"/>
    <w:rsid w:val="005A73C8"/>
    <w:rsid w:val="005A76DA"/>
    <w:rsid w:val="005B00C8"/>
    <w:rsid w:val="005B01BB"/>
    <w:rsid w:val="005B16EF"/>
    <w:rsid w:val="005B1736"/>
    <w:rsid w:val="005B1E65"/>
    <w:rsid w:val="005B356F"/>
    <w:rsid w:val="005B37C8"/>
    <w:rsid w:val="005B391F"/>
    <w:rsid w:val="005B4807"/>
    <w:rsid w:val="005B4D64"/>
    <w:rsid w:val="005B62E0"/>
    <w:rsid w:val="005B71EE"/>
    <w:rsid w:val="005B74EB"/>
    <w:rsid w:val="005B778E"/>
    <w:rsid w:val="005BFBB5"/>
    <w:rsid w:val="005C0A52"/>
    <w:rsid w:val="005C1320"/>
    <w:rsid w:val="005C1867"/>
    <w:rsid w:val="005C1C8A"/>
    <w:rsid w:val="005C20A7"/>
    <w:rsid w:val="005C2EAC"/>
    <w:rsid w:val="005C3506"/>
    <w:rsid w:val="005C4498"/>
    <w:rsid w:val="005C58AB"/>
    <w:rsid w:val="005C590A"/>
    <w:rsid w:val="005C6856"/>
    <w:rsid w:val="005C68B6"/>
    <w:rsid w:val="005C699A"/>
    <w:rsid w:val="005C750C"/>
    <w:rsid w:val="005C7C38"/>
    <w:rsid w:val="005D0027"/>
    <w:rsid w:val="005D0B42"/>
    <w:rsid w:val="005D0FE7"/>
    <w:rsid w:val="005D19B6"/>
    <w:rsid w:val="005D2476"/>
    <w:rsid w:val="005D2540"/>
    <w:rsid w:val="005D2910"/>
    <w:rsid w:val="005D2BF9"/>
    <w:rsid w:val="005D2D21"/>
    <w:rsid w:val="005D4004"/>
    <w:rsid w:val="005D4107"/>
    <w:rsid w:val="005D4749"/>
    <w:rsid w:val="005D5774"/>
    <w:rsid w:val="005D65F5"/>
    <w:rsid w:val="005D87A9"/>
    <w:rsid w:val="005E04A2"/>
    <w:rsid w:val="005E0542"/>
    <w:rsid w:val="005E0AEE"/>
    <w:rsid w:val="005E0EF9"/>
    <w:rsid w:val="005E1336"/>
    <w:rsid w:val="005E1685"/>
    <w:rsid w:val="005E1EDD"/>
    <w:rsid w:val="005E20DA"/>
    <w:rsid w:val="005E29F1"/>
    <w:rsid w:val="005E2E32"/>
    <w:rsid w:val="005E3495"/>
    <w:rsid w:val="005E3911"/>
    <w:rsid w:val="005E4414"/>
    <w:rsid w:val="005E555F"/>
    <w:rsid w:val="005E5E04"/>
    <w:rsid w:val="005E659B"/>
    <w:rsid w:val="005E6C5B"/>
    <w:rsid w:val="005E7147"/>
    <w:rsid w:val="005E7735"/>
    <w:rsid w:val="005E7771"/>
    <w:rsid w:val="005E7FBC"/>
    <w:rsid w:val="005F07DD"/>
    <w:rsid w:val="005F0BA1"/>
    <w:rsid w:val="005F2C46"/>
    <w:rsid w:val="005F3593"/>
    <w:rsid w:val="005F382F"/>
    <w:rsid w:val="005F3FE5"/>
    <w:rsid w:val="005F4C83"/>
    <w:rsid w:val="005F4D3D"/>
    <w:rsid w:val="005F5131"/>
    <w:rsid w:val="005F5818"/>
    <w:rsid w:val="005F642C"/>
    <w:rsid w:val="005F6BE1"/>
    <w:rsid w:val="005F6C74"/>
    <w:rsid w:val="005F721C"/>
    <w:rsid w:val="0060031F"/>
    <w:rsid w:val="006004D0"/>
    <w:rsid w:val="006005B6"/>
    <w:rsid w:val="00600788"/>
    <w:rsid w:val="00600C14"/>
    <w:rsid w:val="00600F13"/>
    <w:rsid w:val="006010EF"/>
    <w:rsid w:val="00602E66"/>
    <w:rsid w:val="006035FF"/>
    <w:rsid w:val="006036F8"/>
    <w:rsid w:val="00603AC8"/>
    <w:rsid w:val="00603B0C"/>
    <w:rsid w:val="00605383"/>
    <w:rsid w:val="00605A60"/>
    <w:rsid w:val="006065EA"/>
    <w:rsid w:val="0060688E"/>
    <w:rsid w:val="00607D76"/>
    <w:rsid w:val="0061045A"/>
    <w:rsid w:val="006114FE"/>
    <w:rsid w:val="0061192B"/>
    <w:rsid w:val="00611C6D"/>
    <w:rsid w:val="00611CBA"/>
    <w:rsid w:val="00611CED"/>
    <w:rsid w:val="00613AFB"/>
    <w:rsid w:val="0061402B"/>
    <w:rsid w:val="00614134"/>
    <w:rsid w:val="006151EA"/>
    <w:rsid w:val="006154C0"/>
    <w:rsid w:val="0061573E"/>
    <w:rsid w:val="00615C5D"/>
    <w:rsid w:val="006161D4"/>
    <w:rsid w:val="0061657D"/>
    <w:rsid w:val="006167A2"/>
    <w:rsid w:val="00616A3E"/>
    <w:rsid w:val="00616C58"/>
    <w:rsid w:val="006171C9"/>
    <w:rsid w:val="00617AB6"/>
    <w:rsid w:val="00620375"/>
    <w:rsid w:val="00620DD3"/>
    <w:rsid w:val="00621275"/>
    <w:rsid w:val="0062141D"/>
    <w:rsid w:val="00622161"/>
    <w:rsid w:val="0062283A"/>
    <w:rsid w:val="00622CA5"/>
    <w:rsid w:val="00623303"/>
    <w:rsid w:val="006233AC"/>
    <w:rsid w:val="00623B20"/>
    <w:rsid w:val="00623FF9"/>
    <w:rsid w:val="00624202"/>
    <w:rsid w:val="006243CF"/>
    <w:rsid w:val="00624582"/>
    <w:rsid w:val="00625634"/>
    <w:rsid w:val="006257EB"/>
    <w:rsid w:val="00625C6B"/>
    <w:rsid w:val="00625CAD"/>
    <w:rsid w:val="0062693F"/>
    <w:rsid w:val="00626DC9"/>
    <w:rsid w:val="00626E82"/>
    <w:rsid w:val="00627A41"/>
    <w:rsid w:val="00630138"/>
    <w:rsid w:val="006307D1"/>
    <w:rsid w:val="00630DEB"/>
    <w:rsid w:val="0063128E"/>
    <w:rsid w:val="00631A3F"/>
    <w:rsid w:val="00631E4F"/>
    <w:rsid w:val="0063242B"/>
    <w:rsid w:val="006326E0"/>
    <w:rsid w:val="0063288D"/>
    <w:rsid w:val="00633750"/>
    <w:rsid w:val="0063392A"/>
    <w:rsid w:val="00633A7A"/>
    <w:rsid w:val="00633EF3"/>
    <w:rsid w:val="006341D3"/>
    <w:rsid w:val="006343F4"/>
    <w:rsid w:val="00634510"/>
    <w:rsid w:val="0063484C"/>
    <w:rsid w:val="00634941"/>
    <w:rsid w:val="006350D0"/>
    <w:rsid w:val="00635535"/>
    <w:rsid w:val="00635607"/>
    <w:rsid w:val="00635984"/>
    <w:rsid w:val="00635A17"/>
    <w:rsid w:val="00635C3B"/>
    <w:rsid w:val="006371AB"/>
    <w:rsid w:val="0063723C"/>
    <w:rsid w:val="00637500"/>
    <w:rsid w:val="00637C30"/>
    <w:rsid w:val="0064037D"/>
    <w:rsid w:val="00640CDE"/>
    <w:rsid w:val="00640F2E"/>
    <w:rsid w:val="00641B2B"/>
    <w:rsid w:val="00641E66"/>
    <w:rsid w:val="0064246F"/>
    <w:rsid w:val="00642AC8"/>
    <w:rsid w:val="0064354D"/>
    <w:rsid w:val="0064373A"/>
    <w:rsid w:val="00644108"/>
    <w:rsid w:val="00644520"/>
    <w:rsid w:val="00645285"/>
    <w:rsid w:val="00645C1E"/>
    <w:rsid w:val="0064650F"/>
    <w:rsid w:val="006470C4"/>
    <w:rsid w:val="00647303"/>
    <w:rsid w:val="006479BD"/>
    <w:rsid w:val="00647C02"/>
    <w:rsid w:val="0064A6C4"/>
    <w:rsid w:val="00650871"/>
    <w:rsid w:val="00650B94"/>
    <w:rsid w:val="006514DF"/>
    <w:rsid w:val="00651633"/>
    <w:rsid w:val="00651AA1"/>
    <w:rsid w:val="00651C04"/>
    <w:rsid w:val="0065222F"/>
    <w:rsid w:val="00653055"/>
    <w:rsid w:val="00653A22"/>
    <w:rsid w:val="00653C53"/>
    <w:rsid w:val="006541AD"/>
    <w:rsid w:val="006543AD"/>
    <w:rsid w:val="00654462"/>
    <w:rsid w:val="006546EF"/>
    <w:rsid w:val="0065537C"/>
    <w:rsid w:val="00655CBF"/>
    <w:rsid w:val="00656135"/>
    <w:rsid w:val="00656D1C"/>
    <w:rsid w:val="00657B5F"/>
    <w:rsid w:val="006603B3"/>
    <w:rsid w:val="00660F40"/>
    <w:rsid w:val="0066152E"/>
    <w:rsid w:val="00662622"/>
    <w:rsid w:val="00662C1E"/>
    <w:rsid w:val="00662EEA"/>
    <w:rsid w:val="0066358A"/>
    <w:rsid w:val="006636D8"/>
    <w:rsid w:val="00663EB2"/>
    <w:rsid w:val="00664384"/>
    <w:rsid w:val="006643C6"/>
    <w:rsid w:val="00664547"/>
    <w:rsid w:val="006645EF"/>
    <w:rsid w:val="00664CA2"/>
    <w:rsid w:val="006666FA"/>
    <w:rsid w:val="0066680D"/>
    <w:rsid w:val="00666E06"/>
    <w:rsid w:val="0066797C"/>
    <w:rsid w:val="00667E47"/>
    <w:rsid w:val="00670D4E"/>
    <w:rsid w:val="006728E4"/>
    <w:rsid w:val="00672D1B"/>
    <w:rsid w:val="00673BCD"/>
    <w:rsid w:val="00673CF1"/>
    <w:rsid w:val="00674869"/>
    <w:rsid w:val="00674EB5"/>
    <w:rsid w:val="006756F2"/>
    <w:rsid w:val="006765C3"/>
    <w:rsid w:val="00676B28"/>
    <w:rsid w:val="00677D5E"/>
    <w:rsid w:val="0067DD5B"/>
    <w:rsid w:val="006801E1"/>
    <w:rsid w:val="006802C4"/>
    <w:rsid w:val="00680350"/>
    <w:rsid w:val="006806BA"/>
    <w:rsid w:val="006808A5"/>
    <w:rsid w:val="00680B2E"/>
    <w:rsid w:val="0068117C"/>
    <w:rsid w:val="0068121D"/>
    <w:rsid w:val="00681310"/>
    <w:rsid w:val="006814FF"/>
    <w:rsid w:val="006816F9"/>
    <w:rsid w:val="00681990"/>
    <w:rsid w:val="00681A4F"/>
    <w:rsid w:val="00682022"/>
    <w:rsid w:val="006827D7"/>
    <w:rsid w:val="00682BA2"/>
    <w:rsid w:val="006831DA"/>
    <w:rsid w:val="00683BC6"/>
    <w:rsid w:val="00684253"/>
    <w:rsid w:val="006854E1"/>
    <w:rsid w:val="00685E22"/>
    <w:rsid w:val="006867A6"/>
    <w:rsid w:val="00687868"/>
    <w:rsid w:val="0069099A"/>
    <w:rsid w:val="006917EB"/>
    <w:rsid w:val="00691FE5"/>
    <w:rsid w:val="00692E68"/>
    <w:rsid w:val="00692F92"/>
    <w:rsid w:val="00693922"/>
    <w:rsid w:val="00693E19"/>
    <w:rsid w:val="00695956"/>
    <w:rsid w:val="00696047"/>
    <w:rsid w:val="00696144"/>
    <w:rsid w:val="00696437"/>
    <w:rsid w:val="0069650A"/>
    <w:rsid w:val="00697B46"/>
    <w:rsid w:val="00697E99"/>
    <w:rsid w:val="00697EF4"/>
    <w:rsid w:val="006A0652"/>
    <w:rsid w:val="006A07C5"/>
    <w:rsid w:val="006A0F88"/>
    <w:rsid w:val="006A1419"/>
    <w:rsid w:val="006A166B"/>
    <w:rsid w:val="006A1975"/>
    <w:rsid w:val="006A19CA"/>
    <w:rsid w:val="006A1B5C"/>
    <w:rsid w:val="006A1ED4"/>
    <w:rsid w:val="006A221A"/>
    <w:rsid w:val="006A280F"/>
    <w:rsid w:val="006A2B18"/>
    <w:rsid w:val="006A2BE1"/>
    <w:rsid w:val="006A431C"/>
    <w:rsid w:val="006A4C65"/>
    <w:rsid w:val="006A5397"/>
    <w:rsid w:val="006A5526"/>
    <w:rsid w:val="006A558C"/>
    <w:rsid w:val="006A5F42"/>
    <w:rsid w:val="006A62AB"/>
    <w:rsid w:val="006A68D0"/>
    <w:rsid w:val="006A771C"/>
    <w:rsid w:val="006B01D9"/>
    <w:rsid w:val="006B057F"/>
    <w:rsid w:val="006B05B0"/>
    <w:rsid w:val="006B07C7"/>
    <w:rsid w:val="006B1508"/>
    <w:rsid w:val="006B1AF6"/>
    <w:rsid w:val="006B1D73"/>
    <w:rsid w:val="006B1DF6"/>
    <w:rsid w:val="006B268C"/>
    <w:rsid w:val="006B29FD"/>
    <w:rsid w:val="006B2A2F"/>
    <w:rsid w:val="006B2F9F"/>
    <w:rsid w:val="006B368D"/>
    <w:rsid w:val="006B3AD8"/>
    <w:rsid w:val="006B3E20"/>
    <w:rsid w:val="006B4BDD"/>
    <w:rsid w:val="006B4C39"/>
    <w:rsid w:val="006B528B"/>
    <w:rsid w:val="006B5BB7"/>
    <w:rsid w:val="006B5F08"/>
    <w:rsid w:val="006B67C2"/>
    <w:rsid w:val="006B72BF"/>
    <w:rsid w:val="006B73D3"/>
    <w:rsid w:val="006C0030"/>
    <w:rsid w:val="006C0106"/>
    <w:rsid w:val="006C0E68"/>
    <w:rsid w:val="006C149C"/>
    <w:rsid w:val="006C1EE9"/>
    <w:rsid w:val="006C2310"/>
    <w:rsid w:val="006C26A8"/>
    <w:rsid w:val="006C29E1"/>
    <w:rsid w:val="006C343A"/>
    <w:rsid w:val="006C3D6B"/>
    <w:rsid w:val="006C422D"/>
    <w:rsid w:val="006C4B78"/>
    <w:rsid w:val="006C598B"/>
    <w:rsid w:val="006C5B70"/>
    <w:rsid w:val="006C6CB7"/>
    <w:rsid w:val="006C7100"/>
    <w:rsid w:val="006C7FAD"/>
    <w:rsid w:val="006D00FD"/>
    <w:rsid w:val="006D02B8"/>
    <w:rsid w:val="006D0533"/>
    <w:rsid w:val="006D0542"/>
    <w:rsid w:val="006D0723"/>
    <w:rsid w:val="006D0E31"/>
    <w:rsid w:val="006D1582"/>
    <w:rsid w:val="006D1FAE"/>
    <w:rsid w:val="006D2740"/>
    <w:rsid w:val="006D367E"/>
    <w:rsid w:val="006D3992"/>
    <w:rsid w:val="006D3AD9"/>
    <w:rsid w:val="006D3D88"/>
    <w:rsid w:val="006D3F32"/>
    <w:rsid w:val="006D3F6E"/>
    <w:rsid w:val="006D47EB"/>
    <w:rsid w:val="006D4895"/>
    <w:rsid w:val="006D4C2E"/>
    <w:rsid w:val="006D5A3C"/>
    <w:rsid w:val="006D6B44"/>
    <w:rsid w:val="006D6C2D"/>
    <w:rsid w:val="006D6F3D"/>
    <w:rsid w:val="006D7164"/>
    <w:rsid w:val="006D7DB2"/>
    <w:rsid w:val="006D7E33"/>
    <w:rsid w:val="006E1BD6"/>
    <w:rsid w:val="006E1F8F"/>
    <w:rsid w:val="006E25A2"/>
    <w:rsid w:val="006E25BD"/>
    <w:rsid w:val="006E2A12"/>
    <w:rsid w:val="006E2CA4"/>
    <w:rsid w:val="006E2D9F"/>
    <w:rsid w:val="006E2F5C"/>
    <w:rsid w:val="006E3674"/>
    <w:rsid w:val="006E395D"/>
    <w:rsid w:val="006E3FB0"/>
    <w:rsid w:val="006E5AA0"/>
    <w:rsid w:val="006E5F91"/>
    <w:rsid w:val="006E6215"/>
    <w:rsid w:val="006E66D6"/>
    <w:rsid w:val="006E7A92"/>
    <w:rsid w:val="006F0141"/>
    <w:rsid w:val="006F0675"/>
    <w:rsid w:val="006F06AA"/>
    <w:rsid w:val="006F0FB3"/>
    <w:rsid w:val="006F2BF9"/>
    <w:rsid w:val="006F3496"/>
    <w:rsid w:val="006F3B21"/>
    <w:rsid w:val="006F4431"/>
    <w:rsid w:val="006F4ABF"/>
    <w:rsid w:val="006F5EC4"/>
    <w:rsid w:val="006F7217"/>
    <w:rsid w:val="006F78FE"/>
    <w:rsid w:val="0070016B"/>
    <w:rsid w:val="007002B8"/>
    <w:rsid w:val="007005EC"/>
    <w:rsid w:val="007006F5"/>
    <w:rsid w:val="00701650"/>
    <w:rsid w:val="00701743"/>
    <w:rsid w:val="00701744"/>
    <w:rsid w:val="007025A3"/>
    <w:rsid w:val="00702BA4"/>
    <w:rsid w:val="00704180"/>
    <w:rsid w:val="00704643"/>
    <w:rsid w:val="00704E06"/>
    <w:rsid w:val="00705258"/>
    <w:rsid w:val="007054BB"/>
    <w:rsid w:val="0070563A"/>
    <w:rsid w:val="0070581C"/>
    <w:rsid w:val="00705A60"/>
    <w:rsid w:val="00705D68"/>
    <w:rsid w:val="00705F92"/>
    <w:rsid w:val="00706F9D"/>
    <w:rsid w:val="0070727F"/>
    <w:rsid w:val="00707AB5"/>
    <w:rsid w:val="0071020C"/>
    <w:rsid w:val="00710331"/>
    <w:rsid w:val="00710E88"/>
    <w:rsid w:val="007115C7"/>
    <w:rsid w:val="00711903"/>
    <w:rsid w:val="00711EB6"/>
    <w:rsid w:val="00712C29"/>
    <w:rsid w:val="00712DB0"/>
    <w:rsid w:val="007132BB"/>
    <w:rsid w:val="007133DE"/>
    <w:rsid w:val="00713779"/>
    <w:rsid w:val="007137F9"/>
    <w:rsid w:val="00713814"/>
    <w:rsid w:val="007143B8"/>
    <w:rsid w:val="00714579"/>
    <w:rsid w:val="00714882"/>
    <w:rsid w:val="00714A26"/>
    <w:rsid w:val="00714F02"/>
    <w:rsid w:val="0071515C"/>
    <w:rsid w:val="00715836"/>
    <w:rsid w:val="00720767"/>
    <w:rsid w:val="007207E4"/>
    <w:rsid w:val="0072114E"/>
    <w:rsid w:val="00721C6A"/>
    <w:rsid w:val="00722403"/>
    <w:rsid w:val="00722497"/>
    <w:rsid w:val="00722C07"/>
    <w:rsid w:val="007235FD"/>
    <w:rsid w:val="0072378A"/>
    <w:rsid w:val="0072402B"/>
    <w:rsid w:val="0072446C"/>
    <w:rsid w:val="00724FEB"/>
    <w:rsid w:val="00725C67"/>
    <w:rsid w:val="00725C84"/>
    <w:rsid w:val="00725E37"/>
    <w:rsid w:val="00725EE4"/>
    <w:rsid w:val="00730BF5"/>
    <w:rsid w:val="00731385"/>
    <w:rsid w:val="007313C2"/>
    <w:rsid w:val="00732E53"/>
    <w:rsid w:val="00732E7F"/>
    <w:rsid w:val="0073334C"/>
    <w:rsid w:val="00733F0E"/>
    <w:rsid w:val="00734B14"/>
    <w:rsid w:val="00735780"/>
    <w:rsid w:val="007357D2"/>
    <w:rsid w:val="00735A40"/>
    <w:rsid w:val="00735C07"/>
    <w:rsid w:val="00736085"/>
    <w:rsid w:val="00736579"/>
    <w:rsid w:val="00737172"/>
    <w:rsid w:val="007401ED"/>
    <w:rsid w:val="007406F4"/>
    <w:rsid w:val="007407F0"/>
    <w:rsid w:val="00740D7F"/>
    <w:rsid w:val="0074139F"/>
    <w:rsid w:val="00741587"/>
    <w:rsid w:val="007418E2"/>
    <w:rsid w:val="00741CEA"/>
    <w:rsid w:val="007423FE"/>
    <w:rsid w:val="00742711"/>
    <w:rsid w:val="0074280F"/>
    <w:rsid w:val="007428D3"/>
    <w:rsid w:val="00743064"/>
    <w:rsid w:val="00743437"/>
    <w:rsid w:val="00743906"/>
    <w:rsid w:val="00743A7C"/>
    <w:rsid w:val="00743AE7"/>
    <w:rsid w:val="00743DBD"/>
    <w:rsid w:val="00744018"/>
    <w:rsid w:val="00744807"/>
    <w:rsid w:val="007459AA"/>
    <w:rsid w:val="00745C5C"/>
    <w:rsid w:val="0074771B"/>
    <w:rsid w:val="0074782F"/>
    <w:rsid w:val="00747956"/>
    <w:rsid w:val="0075132B"/>
    <w:rsid w:val="0075139B"/>
    <w:rsid w:val="007514BE"/>
    <w:rsid w:val="0075169D"/>
    <w:rsid w:val="0075178F"/>
    <w:rsid w:val="00752E57"/>
    <w:rsid w:val="00753273"/>
    <w:rsid w:val="007534DD"/>
    <w:rsid w:val="0075460B"/>
    <w:rsid w:val="00754C63"/>
    <w:rsid w:val="00754D2A"/>
    <w:rsid w:val="0075511F"/>
    <w:rsid w:val="00757519"/>
    <w:rsid w:val="00757A05"/>
    <w:rsid w:val="00760C08"/>
    <w:rsid w:val="0076174D"/>
    <w:rsid w:val="00761D39"/>
    <w:rsid w:val="00762134"/>
    <w:rsid w:val="00763460"/>
    <w:rsid w:val="00763963"/>
    <w:rsid w:val="007642AE"/>
    <w:rsid w:val="00764859"/>
    <w:rsid w:val="007662CA"/>
    <w:rsid w:val="0076634E"/>
    <w:rsid w:val="00766397"/>
    <w:rsid w:val="00766E3C"/>
    <w:rsid w:val="007677DD"/>
    <w:rsid w:val="00767A01"/>
    <w:rsid w:val="007709B8"/>
    <w:rsid w:val="00770B75"/>
    <w:rsid w:val="0077116C"/>
    <w:rsid w:val="007717AC"/>
    <w:rsid w:val="00773A3E"/>
    <w:rsid w:val="00773C9C"/>
    <w:rsid w:val="00773D60"/>
    <w:rsid w:val="00773E5F"/>
    <w:rsid w:val="0077475C"/>
    <w:rsid w:val="007749C7"/>
    <w:rsid w:val="0077668D"/>
    <w:rsid w:val="007766FA"/>
    <w:rsid w:val="007775B4"/>
    <w:rsid w:val="0078067A"/>
    <w:rsid w:val="00781654"/>
    <w:rsid w:val="00781BF9"/>
    <w:rsid w:val="007820E1"/>
    <w:rsid w:val="00782622"/>
    <w:rsid w:val="00782B0D"/>
    <w:rsid w:val="00782B2A"/>
    <w:rsid w:val="00782FCF"/>
    <w:rsid w:val="00782FF2"/>
    <w:rsid w:val="007839A6"/>
    <w:rsid w:val="007840C9"/>
    <w:rsid w:val="00784598"/>
    <w:rsid w:val="007848A5"/>
    <w:rsid w:val="00785656"/>
    <w:rsid w:val="00785BC4"/>
    <w:rsid w:val="00785C30"/>
    <w:rsid w:val="00785E73"/>
    <w:rsid w:val="00785EAC"/>
    <w:rsid w:val="00786C0F"/>
    <w:rsid w:val="007870E7"/>
    <w:rsid w:val="00787DD6"/>
    <w:rsid w:val="00787FB9"/>
    <w:rsid w:val="007902BE"/>
    <w:rsid w:val="00790380"/>
    <w:rsid w:val="00790E03"/>
    <w:rsid w:val="0079113D"/>
    <w:rsid w:val="007917FC"/>
    <w:rsid w:val="0079291E"/>
    <w:rsid w:val="00792DB3"/>
    <w:rsid w:val="007936C6"/>
    <w:rsid w:val="007946A4"/>
    <w:rsid w:val="007947BE"/>
    <w:rsid w:val="0079533A"/>
    <w:rsid w:val="00796627"/>
    <w:rsid w:val="00796ECA"/>
    <w:rsid w:val="00796FBB"/>
    <w:rsid w:val="007971C7"/>
    <w:rsid w:val="0079734C"/>
    <w:rsid w:val="0079783F"/>
    <w:rsid w:val="007A05EE"/>
    <w:rsid w:val="007A0A53"/>
    <w:rsid w:val="007A11E0"/>
    <w:rsid w:val="007A1626"/>
    <w:rsid w:val="007A16CE"/>
    <w:rsid w:val="007A21EE"/>
    <w:rsid w:val="007A252D"/>
    <w:rsid w:val="007A3388"/>
    <w:rsid w:val="007A4B03"/>
    <w:rsid w:val="007A4B3D"/>
    <w:rsid w:val="007A4DB0"/>
    <w:rsid w:val="007A5172"/>
    <w:rsid w:val="007A554B"/>
    <w:rsid w:val="007A5793"/>
    <w:rsid w:val="007A5E1A"/>
    <w:rsid w:val="007A619A"/>
    <w:rsid w:val="007B1F81"/>
    <w:rsid w:val="007B2CBF"/>
    <w:rsid w:val="007B388C"/>
    <w:rsid w:val="007B3C09"/>
    <w:rsid w:val="007B3C47"/>
    <w:rsid w:val="007B3FC5"/>
    <w:rsid w:val="007B4E94"/>
    <w:rsid w:val="007B4F69"/>
    <w:rsid w:val="007B5F6C"/>
    <w:rsid w:val="007B5FC4"/>
    <w:rsid w:val="007B62E2"/>
    <w:rsid w:val="007B78B9"/>
    <w:rsid w:val="007B7A1F"/>
    <w:rsid w:val="007C053F"/>
    <w:rsid w:val="007C0B3B"/>
    <w:rsid w:val="007C0DC6"/>
    <w:rsid w:val="007C1025"/>
    <w:rsid w:val="007C1EE4"/>
    <w:rsid w:val="007C285F"/>
    <w:rsid w:val="007C2933"/>
    <w:rsid w:val="007C4A00"/>
    <w:rsid w:val="007C4FF7"/>
    <w:rsid w:val="007C54B9"/>
    <w:rsid w:val="007C5B89"/>
    <w:rsid w:val="007C6670"/>
    <w:rsid w:val="007C735F"/>
    <w:rsid w:val="007C7772"/>
    <w:rsid w:val="007D0E95"/>
    <w:rsid w:val="007D113F"/>
    <w:rsid w:val="007D154B"/>
    <w:rsid w:val="007D1616"/>
    <w:rsid w:val="007D2301"/>
    <w:rsid w:val="007D2CC8"/>
    <w:rsid w:val="007D4916"/>
    <w:rsid w:val="007D49C5"/>
    <w:rsid w:val="007D4A5F"/>
    <w:rsid w:val="007D57E9"/>
    <w:rsid w:val="007D5EBC"/>
    <w:rsid w:val="007D6627"/>
    <w:rsid w:val="007D6B9D"/>
    <w:rsid w:val="007E08D5"/>
    <w:rsid w:val="007E0DB6"/>
    <w:rsid w:val="007E1190"/>
    <w:rsid w:val="007E1BB9"/>
    <w:rsid w:val="007E1BE8"/>
    <w:rsid w:val="007E1C22"/>
    <w:rsid w:val="007E1DB6"/>
    <w:rsid w:val="007E1FD3"/>
    <w:rsid w:val="007E2A3A"/>
    <w:rsid w:val="007E3612"/>
    <w:rsid w:val="007E371D"/>
    <w:rsid w:val="007E3D47"/>
    <w:rsid w:val="007E3F89"/>
    <w:rsid w:val="007E45ED"/>
    <w:rsid w:val="007E4815"/>
    <w:rsid w:val="007E587C"/>
    <w:rsid w:val="007E5BFD"/>
    <w:rsid w:val="007E6452"/>
    <w:rsid w:val="007E757D"/>
    <w:rsid w:val="007E7EB9"/>
    <w:rsid w:val="007F00AA"/>
    <w:rsid w:val="007F041D"/>
    <w:rsid w:val="007F0EA6"/>
    <w:rsid w:val="007F11EB"/>
    <w:rsid w:val="007F1467"/>
    <w:rsid w:val="007F1EAF"/>
    <w:rsid w:val="007F3D56"/>
    <w:rsid w:val="007F3F8C"/>
    <w:rsid w:val="007F4316"/>
    <w:rsid w:val="007F43CD"/>
    <w:rsid w:val="007F539A"/>
    <w:rsid w:val="007F568C"/>
    <w:rsid w:val="007F58DD"/>
    <w:rsid w:val="007F5FD0"/>
    <w:rsid w:val="007F6043"/>
    <w:rsid w:val="007F63F4"/>
    <w:rsid w:val="007F6AE2"/>
    <w:rsid w:val="007F6C6D"/>
    <w:rsid w:val="007F7B73"/>
    <w:rsid w:val="007F7C22"/>
    <w:rsid w:val="007F93E8"/>
    <w:rsid w:val="00800253"/>
    <w:rsid w:val="00800830"/>
    <w:rsid w:val="008008CE"/>
    <w:rsid w:val="00800D40"/>
    <w:rsid w:val="0080149A"/>
    <w:rsid w:val="00801C4A"/>
    <w:rsid w:val="00801D21"/>
    <w:rsid w:val="00801D76"/>
    <w:rsid w:val="0080246E"/>
    <w:rsid w:val="0080251B"/>
    <w:rsid w:val="008025A6"/>
    <w:rsid w:val="00802874"/>
    <w:rsid w:val="00802A2F"/>
    <w:rsid w:val="008031BE"/>
    <w:rsid w:val="008034A6"/>
    <w:rsid w:val="0080352B"/>
    <w:rsid w:val="00803BD4"/>
    <w:rsid w:val="00804467"/>
    <w:rsid w:val="0080459A"/>
    <w:rsid w:val="00804619"/>
    <w:rsid w:val="00804C19"/>
    <w:rsid w:val="00805388"/>
    <w:rsid w:val="00805843"/>
    <w:rsid w:val="0080631F"/>
    <w:rsid w:val="00806625"/>
    <w:rsid w:val="00806ACE"/>
    <w:rsid w:val="00806D38"/>
    <w:rsid w:val="00806DD1"/>
    <w:rsid w:val="00807109"/>
    <w:rsid w:val="00807C7E"/>
    <w:rsid w:val="00807F82"/>
    <w:rsid w:val="0080ECE9"/>
    <w:rsid w:val="00810588"/>
    <w:rsid w:val="00810B59"/>
    <w:rsid w:val="0081111E"/>
    <w:rsid w:val="008112E7"/>
    <w:rsid w:val="008116F9"/>
    <w:rsid w:val="00812790"/>
    <w:rsid w:val="00812A77"/>
    <w:rsid w:val="00812DF7"/>
    <w:rsid w:val="008130CD"/>
    <w:rsid w:val="008137D9"/>
    <w:rsid w:val="00813D83"/>
    <w:rsid w:val="00813F2D"/>
    <w:rsid w:val="0081497A"/>
    <w:rsid w:val="008149D8"/>
    <w:rsid w:val="00814C1C"/>
    <w:rsid w:val="00814C5F"/>
    <w:rsid w:val="00814DE5"/>
    <w:rsid w:val="00815AA7"/>
    <w:rsid w:val="00815BBA"/>
    <w:rsid w:val="00816763"/>
    <w:rsid w:val="0081684F"/>
    <w:rsid w:val="00816DE6"/>
    <w:rsid w:val="00817346"/>
    <w:rsid w:val="00817A7D"/>
    <w:rsid w:val="008205FE"/>
    <w:rsid w:val="00820F27"/>
    <w:rsid w:val="0082141B"/>
    <w:rsid w:val="00821DB4"/>
    <w:rsid w:val="0082205F"/>
    <w:rsid w:val="0082212E"/>
    <w:rsid w:val="008221D6"/>
    <w:rsid w:val="00822727"/>
    <w:rsid w:val="008245E9"/>
    <w:rsid w:val="0082463E"/>
    <w:rsid w:val="008254A1"/>
    <w:rsid w:val="0082658B"/>
    <w:rsid w:val="0082735B"/>
    <w:rsid w:val="00827815"/>
    <w:rsid w:val="00827C6C"/>
    <w:rsid w:val="008300B3"/>
    <w:rsid w:val="00830856"/>
    <w:rsid w:val="00831B8D"/>
    <w:rsid w:val="00831D81"/>
    <w:rsid w:val="00832ED6"/>
    <w:rsid w:val="00833143"/>
    <w:rsid w:val="008335B6"/>
    <w:rsid w:val="008335E3"/>
    <w:rsid w:val="0083367C"/>
    <w:rsid w:val="00833F76"/>
    <w:rsid w:val="0083466D"/>
    <w:rsid w:val="00835575"/>
    <w:rsid w:val="00835E80"/>
    <w:rsid w:val="00835F92"/>
    <w:rsid w:val="0083688D"/>
    <w:rsid w:val="00836FBF"/>
    <w:rsid w:val="00837187"/>
    <w:rsid w:val="008375F4"/>
    <w:rsid w:val="008376E7"/>
    <w:rsid w:val="00837FDF"/>
    <w:rsid w:val="008403A1"/>
    <w:rsid w:val="00840B5F"/>
    <w:rsid w:val="0084129F"/>
    <w:rsid w:val="00842031"/>
    <w:rsid w:val="008431A4"/>
    <w:rsid w:val="00843E30"/>
    <w:rsid w:val="008443BE"/>
    <w:rsid w:val="008444E8"/>
    <w:rsid w:val="0084488A"/>
    <w:rsid w:val="008448CC"/>
    <w:rsid w:val="00844A2E"/>
    <w:rsid w:val="00845708"/>
    <w:rsid w:val="00846AC3"/>
    <w:rsid w:val="00847336"/>
    <w:rsid w:val="00847452"/>
    <w:rsid w:val="00847B36"/>
    <w:rsid w:val="00851DD0"/>
    <w:rsid w:val="00851F76"/>
    <w:rsid w:val="008521C4"/>
    <w:rsid w:val="00853106"/>
    <w:rsid w:val="008531E9"/>
    <w:rsid w:val="00853B0F"/>
    <w:rsid w:val="0085438C"/>
    <w:rsid w:val="00854B97"/>
    <w:rsid w:val="00854D2C"/>
    <w:rsid w:val="0085611A"/>
    <w:rsid w:val="0085666F"/>
    <w:rsid w:val="0085686F"/>
    <w:rsid w:val="008576A3"/>
    <w:rsid w:val="00857B68"/>
    <w:rsid w:val="00857F9E"/>
    <w:rsid w:val="008607B1"/>
    <w:rsid w:val="008609A5"/>
    <w:rsid w:val="008624C7"/>
    <w:rsid w:val="0086393B"/>
    <w:rsid w:val="0086409B"/>
    <w:rsid w:val="00864A17"/>
    <w:rsid w:val="00864D2C"/>
    <w:rsid w:val="00865329"/>
    <w:rsid w:val="008655C8"/>
    <w:rsid w:val="00865E66"/>
    <w:rsid w:val="00866294"/>
    <w:rsid w:val="00866628"/>
    <w:rsid w:val="00866A87"/>
    <w:rsid w:val="00866F17"/>
    <w:rsid w:val="008671FF"/>
    <w:rsid w:val="00867BDB"/>
    <w:rsid w:val="0086C4AE"/>
    <w:rsid w:val="0087054E"/>
    <w:rsid w:val="008706E9"/>
    <w:rsid w:val="00870A8E"/>
    <w:rsid w:val="00872014"/>
    <w:rsid w:val="00872C6D"/>
    <w:rsid w:val="00872F44"/>
    <w:rsid w:val="008734E4"/>
    <w:rsid w:val="008735CB"/>
    <w:rsid w:val="00873BE2"/>
    <w:rsid w:val="00873D2D"/>
    <w:rsid w:val="00874B2F"/>
    <w:rsid w:val="0087571E"/>
    <w:rsid w:val="00875747"/>
    <w:rsid w:val="008757D2"/>
    <w:rsid w:val="00876064"/>
    <w:rsid w:val="0087665C"/>
    <w:rsid w:val="008771B3"/>
    <w:rsid w:val="0087736C"/>
    <w:rsid w:val="00877407"/>
    <w:rsid w:val="00877C14"/>
    <w:rsid w:val="00880B48"/>
    <w:rsid w:val="008821C3"/>
    <w:rsid w:val="008828AE"/>
    <w:rsid w:val="00882B0E"/>
    <w:rsid w:val="008834E3"/>
    <w:rsid w:val="008837F3"/>
    <w:rsid w:val="00883A5D"/>
    <w:rsid w:val="00885A80"/>
    <w:rsid w:val="00885EF2"/>
    <w:rsid w:val="0088624E"/>
    <w:rsid w:val="00886741"/>
    <w:rsid w:val="00886D86"/>
    <w:rsid w:val="00886E76"/>
    <w:rsid w:val="008905BE"/>
    <w:rsid w:val="00890E6E"/>
    <w:rsid w:val="00891079"/>
    <w:rsid w:val="00891E9F"/>
    <w:rsid w:val="008932BE"/>
    <w:rsid w:val="008965B8"/>
    <w:rsid w:val="00896A84"/>
    <w:rsid w:val="00897005"/>
    <w:rsid w:val="008970CA"/>
    <w:rsid w:val="008A1C63"/>
    <w:rsid w:val="008A1FB7"/>
    <w:rsid w:val="008A212B"/>
    <w:rsid w:val="008A2219"/>
    <w:rsid w:val="008A230B"/>
    <w:rsid w:val="008A2C8C"/>
    <w:rsid w:val="008A34F7"/>
    <w:rsid w:val="008A390E"/>
    <w:rsid w:val="008A4C78"/>
    <w:rsid w:val="008A5115"/>
    <w:rsid w:val="008A51CB"/>
    <w:rsid w:val="008A5610"/>
    <w:rsid w:val="008A61DA"/>
    <w:rsid w:val="008A6F7D"/>
    <w:rsid w:val="008A74E4"/>
    <w:rsid w:val="008A7588"/>
    <w:rsid w:val="008B00CF"/>
    <w:rsid w:val="008B0400"/>
    <w:rsid w:val="008B055E"/>
    <w:rsid w:val="008B08F1"/>
    <w:rsid w:val="008B09BC"/>
    <w:rsid w:val="008B0B59"/>
    <w:rsid w:val="008B1B5A"/>
    <w:rsid w:val="008B2555"/>
    <w:rsid w:val="008B373E"/>
    <w:rsid w:val="008B389D"/>
    <w:rsid w:val="008B3F78"/>
    <w:rsid w:val="008B459E"/>
    <w:rsid w:val="008B5604"/>
    <w:rsid w:val="008B5784"/>
    <w:rsid w:val="008B5D42"/>
    <w:rsid w:val="008B6072"/>
    <w:rsid w:val="008B637C"/>
    <w:rsid w:val="008B6583"/>
    <w:rsid w:val="008B6932"/>
    <w:rsid w:val="008B7240"/>
    <w:rsid w:val="008B7DDA"/>
    <w:rsid w:val="008C0C12"/>
    <w:rsid w:val="008C0CD8"/>
    <w:rsid w:val="008C0D84"/>
    <w:rsid w:val="008C21CB"/>
    <w:rsid w:val="008C21D0"/>
    <w:rsid w:val="008C2545"/>
    <w:rsid w:val="008C4084"/>
    <w:rsid w:val="008C45FC"/>
    <w:rsid w:val="008C516E"/>
    <w:rsid w:val="008C5629"/>
    <w:rsid w:val="008C58A2"/>
    <w:rsid w:val="008C5BA9"/>
    <w:rsid w:val="008C5F6A"/>
    <w:rsid w:val="008C61C8"/>
    <w:rsid w:val="008C6A3F"/>
    <w:rsid w:val="008C6A74"/>
    <w:rsid w:val="008C6C9D"/>
    <w:rsid w:val="008C7A69"/>
    <w:rsid w:val="008D00C4"/>
    <w:rsid w:val="008D047E"/>
    <w:rsid w:val="008D0DC4"/>
    <w:rsid w:val="008D1231"/>
    <w:rsid w:val="008D1254"/>
    <w:rsid w:val="008D16EB"/>
    <w:rsid w:val="008D1BEF"/>
    <w:rsid w:val="008D1DA6"/>
    <w:rsid w:val="008D1FB8"/>
    <w:rsid w:val="008D2137"/>
    <w:rsid w:val="008D280C"/>
    <w:rsid w:val="008D2AD1"/>
    <w:rsid w:val="008D2FD8"/>
    <w:rsid w:val="008D5539"/>
    <w:rsid w:val="008D5777"/>
    <w:rsid w:val="008D57DE"/>
    <w:rsid w:val="008E054C"/>
    <w:rsid w:val="008E2115"/>
    <w:rsid w:val="008E26D0"/>
    <w:rsid w:val="008E2FCE"/>
    <w:rsid w:val="008E34DB"/>
    <w:rsid w:val="008E3800"/>
    <w:rsid w:val="008E38F5"/>
    <w:rsid w:val="008E3D12"/>
    <w:rsid w:val="008E4878"/>
    <w:rsid w:val="008E4AFC"/>
    <w:rsid w:val="008E56D0"/>
    <w:rsid w:val="008E595D"/>
    <w:rsid w:val="008E5FD0"/>
    <w:rsid w:val="008E6460"/>
    <w:rsid w:val="008E656E"/>
    <w:rsid w:val="008F0545"/>
    <w:rsid w:val="008F174B"/>
    <w:rsid w:val="008F17CF"/>
    <w:rsid w:val="008F1ABF"/>
    <w:rsid w:val="008F206E"/>
    <w:rsid w:val="008F21B0"/>
    <w:rsid w:val="008F231D"/>
    <w:rsid w:val="008F238C"/>
    <w:rsid w:val="008F25A1"/>
    <w:rsid w:val="008F3169"/>
    <w:rsid w:val="008F3320"/>
    <w:rsid w:val="008F41A3"/>
    <w:rsid w:val="008F42EF"/>
    <w:rsid w:val="008F47A5"/>
    <w:rsid w:val="008F4A1F"/>
    <w:rsid w:val="008F4DD1"/>
    <w:rsid w:val="008F4F7D"/>
    <w:rsid w:val="008F5E3A"/>
    <w:rsid w:val="008F5F67"/>
    <w:rsid w:val="008F7F90"/>
    <w:rsid w:val="00900501"/>
    <w:rsid w:val="0090084B"/>
    <w:rsid w:val="00900F02"/>
    <w:rsid w:val="00901319"/>
    <w:rsid w:val="00901AD4"/>
    <w:rsid w:val="00901B8C"/>
    <w:rsid w:val="009025DE"/>
    <w:rsid w:val="00902C56"/>
    <w:rsid w:val="00903364"/>
    <w:rsid w:val="00903376"/>
    <w:rsid w:val="0090367D"/>
    <w:rsid w:val="00903A5A"/>
    <w:rsid w:val="00903B36"/>
    <w:rsid w:val="00903F0F"/>
    <w:rsid w:val="009045C6"/>
    <w:rsid w:val="00905559"/>
    <w:rsid w:val="009062E5"/>
    <w:rsid w:val="00906334"/>
    <w:rsid w:val="009063F2"/>
    <w:rsid w:val="00906C5C"/>
    <w:rsid w:val="009078AD"/>
    <w:rsid w:val="00910050"/>
    <w:rsid w:val="009107BC"/>
    <w:rsid w:val="009109C9"/>
    <w:rsid w:val="00910EAE"/>
    <w:rsid w:val="009110EA"/>
    <w:rsid w:val="0091137C"/>
    <w:rsid w:val="00911B8D"/>
    <w:rsid w:val="0091204E"/>
    <w:rsid w:val="009125EB"/>
    <w:rsid w:val="00912695"/>
    <w:rsid w:val="009129E0"/>
    <w:rsid w:val="0091330E"/>
    <w:rsid w:val="0091357F"/>
    <w:rsid w:val="00913818"/>
    <w:rsid w:val="00914287"/>
    <w:rsid w:val="0091446D"/>
    <w:rsid w:val="00914BA8"/>
    <w:rsid w:val="00914C3F"/>
    <w:rsid w:val="00916266"/>
    <w:rsid w:val="0091671C"/>
    <w:rsid w:val="00917B46"/>
    <w:rsid w:val="00917F25"/>
    <w:rsid w:val="0092030F"/>
    <w:rsid w:val="00920546"/>
    <w:rsid w:val="0092065C"/>
    <w:rsid w:val="00922D2A"/>
    <w:rsid w:val="009230CD"/>
    <w:rsid w:val="009233B2"/>
    <w:rsid w:val="0092342A"/>
    <w:rsid w:val="00924242"/>
    <w:rsid w:val="00925352"/>
    <w:rsid w:val="00926138"/>
    <w:rsid w:val="00926934"/>
    <w:rsid w:val="009275A0"/>
    <w:rsid w:val="009302B9"/>
    <w:rsid w:val="00931AC3"/>
    <w:rsid w:val="00932A34"/>
    <w:rsid w:val="00933724"/>
    <w:rsid w:val="009341C9"/>
    <w:rsid w:val="009342F4"/>
    <w:rsid w:val="009343BA"/>
    <w:rsid w:val="009345B2"/>
    <w:rsid w:val="009347A1"/>
    <w:rsid w:val="00934803"/>
    <w:rsid w:val="00936302"/>
    <w:rsid w:val="009366E4"/>
    <w:rsid w:val="00936A10"/>
    <w:rsid w:val="009371B2"/>
    <w:rsid w:val="0093761C"/>
    <w:rsid w:val="00937721"/>
    <w:rsid w:val="00940ACD"/>
    <w:rsid w:val="009414A9"/>
    <w:rsid w:val="009417FB"/>
    <w:rsid w:val="0094183A"/>
    <w:rsid w:val="00941DB6"/>
    <w:rsid w:val="00941FDF"/>
    <w:rsid w:val="00942106"/>
    <w:rsid w:val="00943A60"/>
    <w:rsid w:val="00943D53"/>
    <w:rsid w:val="00943EE6"/>
    <w:rsid w:val="009443C0"/>
    <w:rsid w:val="009449D9"/>
    <w:rsid w:val="00944B86"/>
    <w:rsid w:val="009462FD"/>
    <w:rsid w:val="0094675A"/>
    <w:rsid w:val="00946CDC"/>
    <w:rsid w:val="00947313"/>
    <w:rsid w:val="00950075"/>
    <w:rsid w:val="0095013F"/>
    <w:rsid w:val="009501E0"/>
    <w:rsid w:val="009506FD"/>
    <w:rsid w:val="00950A47"/>
    <w:rsid w:val="00950BF7"/>
    <w:rsid w:val="00951B35"/>
    <w:rsid w:val="00951F80"/>
    <w:rsid w:val="00952C55"/>
    <w:rsid w:val="00953946"/>
    <w:rsid w:val="00954319"/>
    <w:rsid w:val="0095491B"/>
    <w:rsid w:val="00954B05"/>
    <w:rsid w:val="00955184"/>
    <w:rsid w:val="009554AC"/>
    <w:rsid w:val="00955C83"/>
    <w:rsid w:val="00955E1C"/>
    <w:rsid w:val="009564F7"/>
    <w:rsid w:val="00956A66"/>
    <w:rsid w:val="00956DC5"/>
    <w:rsid w:val="00956DDB"/>
    <w:rsid w:val="009570EE"/>
    <w:rsid w:val="00957911"/>
    <w:rsid w:val="00957FFD"/>
    <w:rsid w:val="00960A0A"/>
    <w:rsid w:val="00960CE9"/>
    <w:rsid w:val="00961B2C"/>
    <w:rsid w:val="0096423B"/>
    <w:rsid w:val="00964484"/>
    <w:rsid w:val="00964DF4"/>
    <w:rsid w:val="00964E64"/>
    <w:rsid w:val="00964EF8"/>
    <w:rsid w:val="009653C6"/>
    <w:rsid w:val="00966737"/>
    <w:rsid w:val="00966912"/>
    <w:rsid w:val="00967ACE"/>
    <w:rsid w:val="00967EA0"/>
    <w:rsid w:val="0097065C"/>
    <w:rsid w:val="00970C81"/>
    <w:rsid w:val="00971227"/>
    <w:rsid w:val="0097220D"/>
    <w:rsid w:val="0097223E"/>
    <w:rsid w:val="009732BC"/>
    <w:rsid w:val="009737AB"/>
    <w:rsid w:val="00973AC2"/>
    <w:rsid w:val="00973F6A"/>
    <w:rsid w:val="009749EC"/>
    <w:rsid w:val="00975B08"/>
    <w:rsid w:val="00976DCA"/>
    <w:rsid w:val="00977718"/>
    <w:rsid w:val="00977830"/>
    <w:rsid w:val="009779BE"/>
    <w:rsid w:val="00977D0D"/>
    <w:rsid w:val="00980183"/>
    <w:rsid w:val="009804AA"/>
    <w:rsid w:val="00980F39"/>
    <w:rsid w:val="00981CC9"/>
    <w:rsid w:val="0098280D"/>
    <w:rsid w:val="009828EA"/>
    <w:rsid w:val="009829FA"/>
    <w:rsid w:val="00982AE9"/>
    <w:rsid w:val="00983499"/>
    <w:rsid w:val="009837AC"/>
    <w:rsid w:val="00983B62"/>
    <w:rsid w:val="009843B6"/>
    <w:rsid w:val="009861CF"/>
    <w:rsid w:val="00986567"/>
    <w:rsid w:val="009872AA"/>
    <w:rsid w:val="009902B0"/>
    <w:rsid w:val="00990304"/>
    <w:rsid w:val="00990305"/>
    <w:rsid w:val="00990334"/>
    <w:rsid w:val="00990B22"/>
    <w:rsid w:val="00990DFE"/>
    <w:rsid w:val="00991C07"/>
    <w:rsid w:val="00992E89"/>
    <w:rsid w:val="00992E8F"/>
    <w:rsid w:val="00992EAE"/>
    <w:rsid w:val="009938AB"/>
    <w:rsid w:val="009940F3"/>
    <w:rsid w:val="00994CA4"/>
    <w:rsid w:val="00995665"/>
    <w:rsid w:val="00995E9C"/>
    <w:rsid w:val="009962D7"/>
    <w:rsid w:val="0099652D"/>
    <w:rsid w:val="00996858"/>
    <w:rsid w:val="00996870"/>
    <w:rsid w:val="00996958"/>
    <w:rsid w:val="009977A0"/>
    <w:rsid w:val="00997B87"/>
    <w:rsid w:val="009A00CA"/>
    <w:rsid w:val="009A08CA"/>
    <w:rsid w:val="009A0E85"/>
    <w:rsid w:val="009A1502"/>
    <w:rsid w:val="009A1A8A"/>
    <w:rsid w:val="009A2690"/>
    <w:rsid w:val="009A3364"/>
    <w:rsid w:val="009A366F"/>
    <w:rsid w:val="009A38D7"/>
    <w:rsid w:val="009A3BCA"/>
    <w:rsid w:val="009A429B"/>
    <w:rsid w:val="009A49F5"/>
    <w:rsid w:val="009A5082"/>
    <w:rsid w:val="009A50BE"/>
    <w:rsid w:val="009A52D8"/>
    <w:rsid w:val="009A534C"/>
    <w:rsid w:val="009A5A61"/>
    <w:rsid w:val="009A602E"/>
    <w:rsid w:val="009A611B"/>
    <w:rsid w:val="009A79BE"/>
    <w:rsid w:val="009A7E08"/>
    <w:rsid w:val="009B02BB"/>
    <w:rsid w:val="009B086C"/>
    <w:rsid w:val="009B0B09"/>
    <w:rsid w:val="009B11AB"/>
    <w:rsid w:val="009B1515"/>
    <w:rsid w:val="009B1884"/>
    <w:rsid w:val="009B209F"/>
    <w:rsid w:val="009B2BD6"/>
    <w:rsid w:val="009B2D18"/>
    <w:rsid w:val="009B3DA3"/>
    <w:rsid w:val="009B3E24"/>
    <w:rsid w:val="009B3E3B"/>
    <w:rsid w:val="009B3F27"/>
    <w:rsid w:val="009B4140"/>
    <w:rsid w:val="009B4286"/>
    <w:rsid w:val="009B48C7"/>
    <w:rsid w:val="009B49D4"/>
    <w:rsid w:val="009B5313"/>
    <w:rsid w:val="009B6088"/>
    <w:rsid w:val="009B61AD"/>
    <w:rsid w:val="009B6830"/>
    <w:rsid w:val="009B6BA9"/>
    <w:rsid w:val="009B6E13"/>
    <w:rsid w:val="009B6EDC"/>
    <w:rsid w:val="009C072F"/>
    <w:rsid w:val="009C0D13"/>
    <w:rsid w:val="009C2123"/>
    <w:rsid w:val="009C2407"/>
    <w:rsid w:val="009C2655"/>
    <w:rsid w:val="009C28B1"/>
    <w:rsid w:val="009C2DFC"/>
    <w:rsid w:val="009C35A9"/>
    <w:rsid w:val="009C3F0B"/>
    <w:rsid w:val="009C47F0"/>
    <w:rsid w:val="009C4AFB"/>
    <w:rsid w:val="009C4BF8"/>
    <w:rsid w:val="009C5349"/>
    <w:rsid w:val="009C5A1F"/>
    <w:rsid w:val="009C5F6A"/>
    <w:rsid w:val="009C72B4"/>
    <w:rsid w:val="009C782C"/>
    <w:rsid w:val="009C7D98"/>
    <w:rsid w:val="009D068D"/>
    <w:rsid w:val="009D1B51"/>
    <w:rsid w:val="009D2565"/>
    <w:rsid w:val="009D3744"/>
    <w:rsid w:val="009D42F9"/>
    <w:rsid w:val="009D5349"/>
    <w:rsid w:val="009D58E8"/>
    <w:rsid w:val="009D690D"/>
    <w:rsid w:val="009D7487"/>
    <w:rsid w:val="009D7775"/>
    <w:rsid w:val="009E0A15"/>
    <w:rsid w:val="009E0A9D"/>
    <w:rsid w:val="009E0FA0"/>
    <w:rsid w:val="009E17EF"/>
    <w:rsid w:val="009E20F1"/>
    <w:rsid w:val="009E2156"/>
    <w:rsid w:val="009E22BB"/>
    <w:rsid w:val="009E35C1"/>
    <w:rsid w:val="009E3D31"/>
    <w:rsid w:val="009E424C"/>
    <w:rsid w:val="009E4BDD"/>
    <w:rsid w:val="009E5263"/>
    <w:rsid w:val="009E5517"/>
    <w:rsid w:val="009E5575"/>
    <w:rsid w:val="009E5ACC"/>
    <w:rsid w:val="009E5B7C"/>
    <w:rsid w:val="009E722E"/>
    <w:rsid w:val="009E7F02"/>
    <w:rsid w:val="009F071D"/>
    <w:rsid w:val="009F0783"/>
    <w:rsid w:val="009F10D2"/>
    <w:rsid w:val="009F37DA"/>
    <w:rsid w:val="009F388C"/>
    <w:rsid w:val="009F3F36"/>
    <w:rsid w:val="009F4234"/>
    <w:rsid w:val="009F50C2"/>
    <w:rsid w:val="009F567D"/>
    <w:rsid w:val="009F5C69"/>
    <w:rsid w:val="009F678D"/>
    <w:rsid w:val="009F72E9"/>
    <w:rsid w:val="009F758F"/>
    <w:rsid w:val="009F785D"/>
    <w:rsid w:val="009F7B0A"/>
    <w:rsid w:val="00A006D0"/>
    <w:rsid w:val="00A00DE8"/>
    <w:rsid w:val="00A00EFE"/>
    <w:rsid w:val="00A014D1"/>
    <w:rsid w:val="00A02863"/>
    <w:rsid w:val="00A02FCB"/>
    <w:rsid w:val="00A040D4"/>
    <w:rsid w:val="00A05BE7"/>
    <w:rsid w:val="00A05FE3"/>
    <w:rsid w:val="00A060D1"/>
    <w:rsid w:val="00A06B4B"/>
    <w:rsid w:val="00A06BFC"/>
    <w:rsid w:val="00A07005"/>
    <w:rsid w:val="00A07175"/>
    <w:rsid w:val="00A077B6"/>
    <w:rsid w:val="00A096F7"/>
    <w:rsid w:val="00A11032"/>
    <w:rsid w:val="00A1149C"/>
    <w:rsid w:val="00A11568"/>
    <w:rsid w:val="00A11E00"/>
    <w:rsid w:val="00A127EB"/>
    <w:rsid w:val="00A1325B"/>
    <w:rsid w:val="00A1417F"/>
    <w:rsid w:val="00A14A90"/>
    <w:rsid w:val="00A15E9C"/>
    <w:rsid w:val="00A1642B"/>
    <w:rsid w:val="00A1707A"/>
    <w:rsid w:val="00A1750F"/>
    <w:rsid w:val="00A179B5"/>
    <w:rsid w:val="00A17CA3"/>
    <w:rsid w:val="00A17EE0"/>
    <w:rsid w:val="00A2016E"/>
    <w:rsid w:val="00A20424"/>
    <w:rsid w:val="00A227D7"/>
    <w:rsid w:val="00A23655"/>
    <w:rsid w:val="00A236B1"/>
    <w:rsid w:val="00A23A1A"/>
    <w:rsid w:val="00A24420"/>
    <w:rsid w:val="00A24617"/>
    <w:rsid w:val="00A24A00"/>
    <w:rsid w:val="00A24BDC"/>
    <w:rsid w:val="00A253DA"/>
    <w:rsid w:val="00A26411"/>
    <w:rsid w:val="00A27072"/>
    <w:rsid w:val="00A2723B"/>
    <w:rsid w:val="00A310FF"/>
    <w:rsid w:val="00A32084"/>
    <w:rsid w:val="00A32E90"/>
    <w:rsid w:val="00A32EAA"/>
    <w:rsid w:val="00A331CB"/>
    <w:rsid w:val="00A337CA"/>
    <w:rsid w:val="00A33D41"/>
    <w:rsid w:val="00A35F6B"/>
    <w:rsid w:val="00A362A8"/>
    <w:rsid w:val="00A362DA"/>
    <w:rsid w:val="00A36756"/>
    <w:rsid w:val="00A36B64"/>
    <w:rsid w:val="00A37A0A"/>
    <w:rsid w:val="00A37B01"/>
    <w:rsid w:val="00A40BD6"/>
    <w:rsid w:val="00A4168F"/>
    <w:rsid w:val="00A4236C"/>
    <w:rsid w:val="00A42C63"/>
    <w:rsid w:val="00A42DE2"/>
    <w:rsid w:val="00A42F58"/>
    <w:rsid w:val="00A44371"/>
    <w:rsid w:val="00A445E0"/>
    <w:rsid w:val="00A4492B"/>
    <w:rsid w:val="00A44A53"/>
    <w:rsid w:val="00A45123"/>
    <w:rsid w:val="00A45A33"/>
    <w:rsid w:val="00A45C9F"/>
    <w:rsid w:val="00A466BF"/>
    <w:rsid w:val="00A46F11"/>
    <w:rsid w:val="00A47234"/>
    <w:rsid w:val="00A47D38"/>
    <w:rsid w:val="00A505B6"/>
    <w:rsid w:val="00A50FC3"/>
    <w:rsid w:val="00A51204"/>
    <w:rsid w:val="00A515B2"/>
    <w:rsid w:val="00A52237"/>
    <w:rsid w:val="00A524F8"/>
    <w:rsid w:val="00A52C97"/>
    <w:rsid w:val="00A53F36"/>
    <w:rsid w:val="00A55126"/>
    <w:rsid w:val="00A553F7"/>
    <w:rsid w:val="00A565E7"/>
    <w:rsid w:val="00A6039D"/>
    <w:rsid w:val="00A61BBB"/>
    <w:rsid w:val="00A61D57"/>
    <w:rsid w:val="00A62021"/>
    <w:rsid w:val="00A62868"/>
    <w:rsid w:val="00A634EB"/>
    <w:rsid w:val="00A63664"/>
    <w:rsid w:val="00A638AC"/>
    <w:rsid w:val="00A63CAA"/>
    <w:rsid w:val="00A63D74"/>
    <w:rsid w:val="00A6450A"/>
    <w:rsid w:val="00A64A7F"/>
    <w:rsid w:val="00A64B4B"/>
    <w:rsid w:val="00A64CFD"/>
    <w:rsid w:val="00A66720"/>
    <w:rsid w:val="00A66BA1"/>
    <w:rsid w:val="00A7137C"/>
    <w:rsid w:val="00A71666"/>
    <w:rsid w:val="00A718C0"/>
    <w:rsid w:val="00A71BD5"/>
    <w:rsid w:val="00A723DF"/>
    <w:rsid w:val="00A72E09"/>
    <w:rsid w:val="00A73363"/>
    <w:rsid w:val="00A73433"/>
    <w:rsid w:val="00A734F5"/>
    <w:rsid w:val="00A735FE"/>
    <w:rsid w:val="00A73F4E"/>
    <w:rsid w:val="00A74FAC"/>
    <w:rsid w:val="00A76A0A"/>
    <w:rsid w:val="00A76C03"/>
    <w:rsid w:val="00A80293"/>
    <w:rsid w:val="00A80808"/>
    <w:rsid w:val="00A80E31"/>
    <w:rsid w:val="00A81024"/>
    <w:rsid w:val="00A8248B"/>
    <w:rsid w:val="00A8275B"/>
    <w:rsid w:val="00A830A5"/>
    <w:rsid w:val="00A83CBA"/>
    <w:rsid w:val="00A841E5"/>
    <w:rsid w:val="00A8497D"/>
    <w:rsid w:val="00A84A69"/>
    <w:rsid w:val="00A85903"/>
    <w:rsid w:val="00A85A52"/>
    <w:rsid w:val="00A85C64"/>
    <w:rsid w:val="00A85CF8"/>
    <w:rsid w:val="00A86436"/>
    <w:rsid w:val="00A87310"/>
    <w:rsid w:val="00A9069F"/>
    <w:rsid w:val="00A90989"/>
    <w:rsid w:val="00A90BFE"/>
    <w:rsid w:val="00A90D34"/>
    <w:rsid w:val="00A90D76"/>
    <w:rsid w:val="00A90F0C"/>
    <w:rsid w:val="00A910B5"/>
    <w:rsid w:val="00A911FE"/>
    <w:rsid w:val="00A91637"/>
    <w:rsid w:val="00A91A9E"/>
    <w:rsid w:val="00A924DF"/>
    <w:rsid w:val="00A92E85"/>
    <w:rsid w:val="00A9375D"/>
    <w:rsid w:val="00A951DF"/>
    <w:rsid w:val="00A955AE"/>
    <w:rsid w:val="00A965F6"/>
    <w:rsid w:val="00A976B9"/>
    <w:rsid w:val="00A97783"/>
    <w:rsid w:val="00AA0643"/>
    <w:rsid w:val="00AA190E"/>
    <w:rsid w:val="00AA1A0A"/>
    <w:rsid w:val="00AA1EF0"/>
    <w:rsid w:val="00AA2285"/>
    <w:rsid w:val="00AA2397"/>
    <w:rsid w:val="00AA2E05"/>
    <w:rsid w:val="00AA2EA9"/>
    <w:rsid w:val="00AA39AE"/>
    <w:rsid w:val="00AA3B78"/>
    <w:rsid w:val="00AA3ED5"/>
    <w:rsid w:val="00AA4181"/>
    <w:rsid w:val="00AA438E"/>
    <w:rsid w:val="00AA45FA"/>
    <w:rsid w:val="00AA4A4E"/>
    <w:rsid w:val="00AA4E16"/>
    <w:rsid w:val="00AA5430"/>
    <w:rsid w:val="00AA5A2D"/>
    <w:rsid w:val="00AA5C85"/>
    <w:rsid w:val="00AA61DF"/>
    <w:rsid w:val="00AA6381"/>
    <w:rsid w:val="00AA66D1"/>
    <w:rsid w:val="00AA687E"/>
    <w:rsid w:val="00AB0100"/>
    <w:rsid w:val="00AB1F95"/>
    <w:rsid w:val="00AB2180"/>
    <w:rsid w:val="00AB2700"/>
    <w:rsid w:val="00AB29B6"/>
    <w:rsid w:val="00AB2BAD"/>
    <w:rsid w:val="00AB2F7F"/>
    <w:rsid w:val="00AB38D9"/>
    <w:rsid w:val="00AB3B48"/>
    <w:rsid w:val="00AB3BDD"/>
    <w:rsid w:val="00AB4110"/>
    <w:rsid w:val="00AB57ED"/>
    <w:rsid w:val="00AB6332"/>
    <w:rsid w:val="00AB644A"/>
    <w:rsid w:val="00AB6705"/>
    <w:rsid w:val="00AC0B6D"/>
    <w:rsid w:val="00AC1331"/>
    <w:rsid w:val="00AC138C"/>
    <w:rsid w:val="00AC1479"/>
    <w:rsid w:val="00AC1C82"/>
    <w:rsid w:val="00AC2B00"/>
    <w:rsid w:val="00AC2C83"/>
    <w:rsid w:val="00AC2D83"/>
    <w:rsid w:val="00AC3816"/>
    <w:rsid w:val="00AC3A51"/>
    <w:rsid w:val="00AC3A68"/>
    <w:rsid w:val="00AC4810"/>
    <w:rsid w:val="00AC4DA4"/>
    <w:rsid w:val="00AC4EF6"/>
    <w:rsid w:val="00AC52FF"/>
    <w:rsid w:val="00AC5F70"/>
    <w:rsid w:val="00AC62DA"/>
    <w:rsid w:val="00AD0196"/>
    <w:rsid w:val="00AD0FA9"/>
    <w:rsid w:val="00AD1012"/>
    <w:rsid w:val="00AD1237"/>
    <w:rsid w:val="00AD1CA8"/>
    <w:rsid w:val="00AD2408"/>
    <w:rsid w:val="00AD357D"/>
    <w:rsid w:val="00AD3759"/>
    <w:rsid w:val="00AD5D72"/>
    <w:rsid w:val="00AD65A0"/>
    <w:rsid w:val="00AD6708"/>
    <w:rsid w:val="00AD7AE2"/>
    <w:rsid w:val="00AE088D"/>
    <w:rsid w:val="00AE1CB9"/>
    <w:rsid w:val="00AE32C3"/>
    <w:rsid w:val="00AE3D88"/>
    <w:rsid w:val="00AE4283"/>
    <w:rsid w:val="00AE5544"/>
    <w:rsid w:val="00AE5814"/>
    <w:rsid w:val="00AE610F"/>
    <w:rsid w:val="00AE641D"/>
    <w:rsid w:val="00AE643B"/>
    <w:rsid w:val="00AE6AE3"/>
    <w:rsid w:val="00AE73B0"/>
    <w:rsid w:val="00AE742F"/>
    <w:rsid w:val="00AF0209"/>
    <w:rsid w:val="00AF06C2"/>
    <w:rsid w:val="00AF2598"/>
    <w:rsid w:val="00AF45C2"/>
    <w:rsid w:val="00AF51DD"/>
    <w:rsid w:val="00AF5567"/>
    <w:rsid w:val="00AF6319"/>
    <w:rsid w:val="00AF6903"/>
    <w:rsid w:val="00AF6C67"/>
    <w:rsid w:val="00AF6E52"/>
    <w:rsid w:val="00AF7881"/>
    <w:rsid w:val="00AF7987"/>
    <w:rsid w:val="00B01214"/>
    <w:rsid w:val="00B01389"/>
    <w:rsid w:val="00B015C5"/>
    <w:rsid w:val="00B01730"/>
    <w:rsid w:val="00B01FAE"/>
    <w:rsid w:val="00B024DF"/>
    <w:rsid w:val="00B03133"/>
    <w:rsid w:val="00B038A8"/>
    <w:rsid w:val="00B04150"/>
    <w:rsid w:val="00B05A59"/>
    <w:rsid w:val="00B064E2"/>
    <w:rsid w:val="00B06CAC"/>
    <w:rsid w:val="00B07B43"/>
    <w:rsid w:val="00B07CDA"/>
    <w:rsid w:val="00B07F2C"/>
    <w:rsid w:val="00B10384"/>
    <w:rsid w:val="00B106C1"/>
    <w:rsid w:val="00B10F00"/>
    <w:rsid w:val="00B10F9A"/>
    <w:rsid w:val="00B1101C"/>
    <w:rsid w:val="00B111AA"/>
    <w:rsid w:val="00B117B9"/>
    <w:rsid w:val="00B118FE"/>
    <w:rsid w:val="00B12D0C"/>
    <w:rsid w:val="00B13B0F"/>
    <w:rsid w:val="00B13DE3"/>
    <w:rsid w:val="00B143BA"/>
    <w:rsid w:val="00B14947"/>
    <w:rsid w:val="00B15263"/>
    <w:rsid w:val="00B15817"/>
    <w:rsid w:val="00B1617D"/>
    <w:rsid w:val="00B16D99"/>
    <w:rsid w:val="00B17110"/>
    <w:rsid w:val="00B171DC"/>
    <w:rsid w:val="00B20A4D"/>
    <w:rsid w:val="00B20CF5"/>
    <w:rsid w:val="00B20EC0"/>
    <w:rsid w:val="00B214D4"/>
    <w:rsid w:val="00B21E29"/>
    <w:rsid w:val="00B21EA5"/>
    <w:rsid w:val="00B235BD"/>
    <w:rsid w:val="00B2366E"/>
    <w:rsid w:val="00B23D2E"/>
    <w:rsid w:val="00B24204"/>
    <w:rsid w:val="00B24994"/>
    <w:rsid w:val="00B24A1C"/>
    <w:rsid w:val="00B252F7"/>
    <w:rsid w:val="00B25457"/>
    <w:rsid w:val="00B2572F"/>
    <w:rsid w:val="00B25D29"/>
    <w:rsid w:val="00B25F53"/>
    <w:rsid w:val="00B263FC"/>
    <w:rsid w:val="00B2642D"/>
    <w:rsid w:val="00B26A41"/>
    <w:rsid w:val="00B27C67"/>
    <w:rsid w:val="00B3094A"/>
    <w:rsid w:val="00B310B3"/>
    <w:rsid w:val="00B31293"/>
    <w:rsid w:val="00B31AE0"/>
    <w:rsid w:val="00B31BB7"/>
    <w:rsid w:val="00B32180"/>
    <w:rsid w:val="00B33BFE"/>
    <w:rsid w:val="00B33C21"/>
    <w:rsid w:val="00B33EA9"/>
    <w:rsid w:val="00B33FD6"/>
    <w:rsid w:val="00B34149"/>
    <w:rsid w:val="00B357E2"/>
    <w:rsid w:val="00B35EA0"/>
    <w:rsid w:val="00B3664C"/>
    <w:rsid w:val="00B373B1"/>
    <w:rsid w:val="00B37482"/>
    <w:rsid w:val="00B376AC"/>
    <w:rsid w:val="00B37A6C"/>
    <w:rsid w:val="00B419E4"/>
    <w:rsid w:val="00B41A60"/>
    <w:rsid w:val="00B41ECA"/>
    <w:rsid w:val="00B42049"/>
    <w:rsid w:val="00B43571"/>
    <w:rsid w:val="00B43864"/>
    <w:rsid w:val="00B4405B"/>
    <w:rsid w:val="00B44A26"/>
    <w:rsid w:val="00B44DAC"/>
    <w:rsid w:val="00B464C5"/>
    <w:rsid w:val="00B469D6"/>
    <w:rsid w:val="00B46B52"/>
    <w:rsid w:val="00B46D9E"/>
    <w:rsid w:val="00B46DB8"/>
    <w:rsid w:val="00B47F01"/>
    <w:rsid w:val="00B4CF9B"/>
    <w:rsid w:val="00B500AC"/>
    <w:rsid w:val="00B50758"/>
    <w:rsid w:val="00B5081C"/>
    <w:rsid w:val="00B50EF9"/>
    <w:rsid w:val="00B51782"/>
    <w:rsid w:val="00B5186B"/>
    <w:rsid w:val="00B51B30"/>
    <w:rsid w:val="00B51C2E"/>
    <w:rsid w:val="00B51D57"/>
    <w:rsid w:val="00B51D5B"/>
    <w:rsid w:val="00B52E62"/>
    <w:rsid w:val="00B532A3"/>
    <w:rsid w:val="00B53530"/>
    <w:rsid w:val="00B53E0A"/>
    <w:rsid w:val="00B54099"/>
    <w:rsid w:val="00B54357"/>
    <w:rsid w:val="00B5627B"/>
    <w:rsid w:val="00B56AB8"/>
    <w:rsid w:val="00B56DE7"/>
    <w:rsid w:val="00B5709E"/>
    <w:rsid w:val="00B57F02"/>
    <w:rsid w:val="00B601D2"/>
    <w:rsid w:val="00B60A24"/>
    <w:rsid w:val="00B61A48"/>
    <w:rsid w:val="00B631CF"/>
    <w:rsid w:val="00B634A3"/>
    <w:rsid w:val="00B63610"/>
    <w:rsid w:val="00B63678"/>
    <w:rsid w:val="00B63ACE"/>
    <w:rsid w:val="00B63E1C"/>
    <w:rsid w:val="00B6509A"/>
    <w:rsid w:val="00B6522D"/>
    <w:rsid w:val="00B652F8"/>
    <w:rsid w:val="00B65822"/>
    <w:rsid w:val="00B65D46"/>
    <w:rsid w:val="00B65F71"/>
    <w:rsid w:val="00B662E3"/>
    <w:rsid w:val="00B66539"/>
    <w:rsid w:val="00B666F9"/>
    <w:rsid w:val="00B67601"/>
    <w:rsid w:val="00B7060F"/>
    <w:rsid w:val="00B70707"/>
    <w:rsid w:val="00B70C37"/>
    <w:rsid w:val="00B70D79"/>
    <w:rsid w:val="00B72000"/>
    <w:rsid w:val="00B72188"/>
    <w:rsid w:val="00B7276F"/>
    <w:rsid w:val="00B731C5"/>
    <w:rsid w:val="00B739B7"/>
    <w:rsid w:val="00B73B09"/>
    <w:rsid w:val="00B740E1"/>
    <w:rsid w:val="00B7499B"/>
    <w:rsid w:val="00B7558C"/>
    <w:rsid w:val="00B755F6"/>
    <w:rsid w:val="00B7575A"/>
    <w:rsid w:val="00B7637D"/>
    <w:rsid w:val="00B76AF3"/>
    <w:rsid w:val="00B76B4C"/>
    <w:rsid w:val="00B77F1E"/>
    <w:rsid w:val="00B801AE"/>
    <w:rsid w:val="00B80450"/>
    <w:rsid w:val="00B8047C"/>
    <w:rsid w:val="00B80D19"/>
    <w:rsid w:val="00B80D40"/>
    <w:rsid w:val="00B8177F"/>
    <w:rsid w:val="00B82244"/>
    <w:rsid w:val="00B82D84"/>
    <w:rsid w:val="00B8351E"/>
    <w:rsid w:val="00B85C4D"/>
    <w:rsid w:val="00B8628F"/>
    <w:rsid w:val="00B86491"/>
    <w:rsid w:val="00B87B6C"/>
    <w:rsid w:val="00B87EE2"/>
    <w:rsid w:val="00B87FF3"/>
    <w:rsid w:val="00B90BC5"/>
    <w:rsid w:val="00B90D58"/>
    <w:rsid w:val="00B911D0"/>
    <w:rsid w:val="00B91266"/>
    <w:rsid w:val="00B91C2A"/>
    <w:rsid w:val="00B928FA"/>
    <w:rsid w:val="00B93C19"/>
    <w:rsid w:val="00B940B1"/>
    <w:rsid w:val="00B9416E"/>
    <w:rsid w:val="00B94255"/>
    <w:rsid w:val="00B943F7"/>
    <w:rsid w:val="00B94519"/>
    <w:rsid w:val="00B948A4"/>
    <w:rsid w:val="00B94993"/>
    <w:rsid w:val="00B94EC4"/>
    <w:rsid w:val="00B953C4"/>
    <w:rsid w:val="00B95EF1"/>
    <w:rsid w:val="00B96A24"/>
    <w:rsid w:val="00B9733A"/>
    <w:rsid w:val="00B977C7"/>
    <w:rsid w:val="00B97AA4"/>
    <w:rsid w:val="00BA064F"/>
    <w:rsid w:val="00BA0D6E"/>
    <w:rsid w:val="00BA1327"/>
    <w:rsid w:val="00BA1479"/>
    <w:rsid w:val="00BA19F6"/>
    <w:rsid w:val="00BA32A8"/>
    <w:rsid w:val="00BA37DF"/>
    <w:rsid w:val="00BA3C43"/>
    <w:rsid w:val="00BA3D7C"/>
    <w:rsid w:val="00BA3EC1"/>
    <w:rsid w:val="00BA4B61"/>
    <w:rsid w:val="00BA5624"/>
    <w:rsid w:val="00BA5EA6"/>
    <w:rsid w:val="00BA684F"/>
    <w:rsid w:val="00BA69B1"/>
    <w:rsid w:val="00BA73E3"/>
    <w:rsid w:val="00BA7FDA"/>
    <w:rsid w:val="00BB041A"/>
    <w:rsid w:val="00BB2D38"/>
    <w:rsid w:val="00BB2D8C"/>
    <w:rsid w:val="00BB2DE3"/>
    <w:rsid w:val="00BB3300"/>
    <w:rsid w:val="00BB3431"/>
    <w:rsid w:val="00BB3D79"/>
    <w:rsid w:val="00BB3F77"/>
    <w:rsid w:val="00BB4861"/>
    <w:rsid w:val="00BB56C1"/>
    <w:rsid w:val="00BB5DAA"/>
    <w:rsid w:val="00BB60C0"/>
    <w:rsid w:val="00BB6B7E"/>
    <w:rsid w:val="00BB6DAD"/>
    <w:rsid w:val="00BB7521"/>
    <w:rsid w:val="00BB7C21"/>
    <w:rsid w:val="00BC0934"/>
    <w:rsid w:val="00BC16CB"/>
    <w:rsid w:val="00BC2C26"/>
    <w:rsid w:val="00BC482B"/>
    <w:rsid w:val="00BC588C"/>
    <w:rsid w:val="00BC6404"/>
    <w:rsid w:val="00BC69F8"/>
    <w:rsid w:val="00BC6E91"/>
    <w:rsid w:val="00BC7085"/>
    <w:rsid w:val="00BD01F7"/>
    <w:rsid w:val="00BD0327"/>
    <w:rsid w:val="00BD0EDC"/>
    <w:rsid w:val="00BD1320"/>
    <w:rsid w:val="00BD22A6"/>
    <w:rsid w:val="00BD3D4A"/>
    <w:rsid w:val="00BD4115"/>
    <w:rsid w:val="00BD5210"/>
    <w:rsid w:val="00BD5285"/>
    <w:rsid w:val="00BD54D9"/>
    <w:rsid w:val="00BD5C32"/>
    <w:rsid w:val="00BD5EEA"/>
    <w:rsid w:val="00BD6AF5"/>
    <w:rsid w:val="00BD7BB6"/>
    <w:rsid w:val="00BD7C65"/>
    <w:rsid w:val="00BE09B1"/>
    <w:rsid w:val="00BE15D6"/>
    <w:rsid w:val="00BE1738"/>
    <w:rsid w:val="00BE1E2D"/>
    <w:rsid w:val="00BE253E"/>
    <w:rsid w:val="00BE33BD"/>
    <w:rsid w:val="00BE3467"/>
    <w:rsid w:val="00BE357F"/>
    <w:rsid w:val="00BE4BE4"/>
    <w:rsid w:val="00BE4F85"/>
    <w:rsid w:val="00BE5573"/>
    <w:rsid w:val="00BE5891"/>
    <w:rsid w:val="00BE58A0"/>
    <w:rsid w:val="00BE58BE"/>
    <w:rsid w:val="00BE5DF5"/>
    <w:rsid w:val="00BE68EF"/>
    <w:rsid w:val="00BE6973"/>
    <w:rsid w:val="00BE6AAA"/>
    <w:rsid w:val="00BF0458"/>
    <w:rsid w:val="00BF146B"/>
    <w:rsid w:val="00BF1BF2"/>
    <w:rsid w:val="00BF1EF7"/>
    <w:rsid w:val="00BF20CF"/>
    <w:rsid w:val="00BF2D21"/>
    <w:rsid w:val="00BF3139"/>
    <w:rsid w:val="00BF397C"/>
    <w:rsid w:val="00BF3E8C"/>
    <w:rsid w:val="00BF4398"/>
    <w:rsid w:val="00BF4B92"/>
    <w:rsid w:val="00BF5C4D"/>
    <w:rsid w:val="00BF6F63"/>
    <w:rsid w:val="00BF79AE"/>
    <w:rsid w:val="00BF79F9"/>
    <w:rsid w:val="00C0030E"/>
    <w:rsid w:val="00C0274E"/>
    <w:rsid w:val="00C03348"/>
    <w:rsid w:val="00C0403E"/>
    <w:rsid w:val="00C04EA6"/>
    <w:rsid w:val="00C05D61"/>
    <w:rsid w:val="00C06580"/>
    <w:rsid w:val="00C06595"/>
    <w:rsid w:val="00C067CC"/>
    <w:rsid w:val="00C06AF8"/>
    <w:rsid w:val="00C06CA4"/>
    <w:rsid w:val="00C06D4D"/>
    <w:rsid w:val="00C06EB7"/>
    <w:rsid w:val="00C075EB"/>
    <w:rsid w:val="00C10D3C"/>
    <w:rsid w:val="00C1119B"/>
    <w:rsid w:val="00C112C9"/>
    <w:rsid w:val="00C11DB9"/>
    <w:rsid w:val="00C12440"/>
    <w:rsid w:val="00C125C5"/>
    <w:rsid w:val="00C125E5"/>
    <w:rsid w:val="00C1268B"/>
    <w:rsid w:val="00C12921"/>
    <w:rsid w:val="00C12C1F"/>
    <w:rsid w:val="00C12E8C"/>
    <w:rsid w:val="00C13358"/>
    <w:rsid w:val="00C138CF"/>
    <w:rsid w:val="00C13D6D"/>
    <w:rsid w:val="00C140EE"/>
    <w:rsid w:val="00C16246"/>
    <w:rsid w:val="00C162DA"/>
    <w:rsid w:val="00C16571"/>
    <w:rsid w:val="00C17608"/>
    <w:rsid w:val="00C17D1F"/>
    <w:rsid w:val="00C17FE6"/>
    <w:rsid w:val="00C20227"/>
    <w:rsid w:val="00C2033C"/>
    <w:rsid w:val="00C2055E"/>
    <w:rsid w:val="00C21888"/>
    <w:rsid w:val="00C23188"/>
    <w:rsid w:val="00C236DF"/>
    <w:rsid w:val="00C2493C"/>
    <w:rsid w:val="00C24B73"/>
    <w:rsid w:val="00C25BAD"/>
    <w:rsid w:val="00C25F0F"/>
    <w:rsid w:val="00C26402"/>
    <w:rsid w:val="00C26419"/>
    <w:rsid w:val="00C26699"/>
    <w:rsid w:val="00C268E3"/>
    <w:rsid w:val="00C26F71"/>
    <w:rsid w:val="00C274AA"/>
    <w:rsid w:val="00C27BE3"/>
    <w:rsid w:val="00C27F9C"/>
    <w:rsid w:val="00C3006D"/>
    <w:rsid w:val="00C3083C"/>
    <w:rsid w:val="00C31578"/>
    <w:rsid w:val="00C31CF7"/>
    <w:rsid w:val="00C31D5A"/>
    <w:rsid w:val="00C32A2A"/>
    <w:rsid w:val="00C32ABA"/>
    <w:rsid w:val="00C32CE0"/>
    <w:rsid w:val="00C33991"/>
    <w:rsid w:val="00C34C59"/>
    <w:rsid w:val="00C34D65"/>
    <w:rsid w:val="00C3595B"/>
    <w:rsid w:val="00C35AC1"/>
    <w:rsid w:val="00C35CF1"/>
    <w:rsid w:val="00C366EC"/>
    <w:rsid w:val="00C3694B"/>
    <w:rsid w:val="00C36E3D"/>
    <w:rsid w:val="00C4116E"/>
    <w:rsid w:val="00C41198"/>
    <w:rsid w:val="00C4152C"/>
    <w:rsid w:val="00C4194A"/>
    <w:rsid w:val="00C41ED7"/>
    <w:rsid w:val="00C41FE2"/>
    <w:rsid w:val="00C43FB8"/>
    <w:rsid w:val="00C44293"/>
    <w:rsid w:val="00C446A6"/>
    <w:rsid w:val="00C45B36"/>
    <w:rsid w:val="00C463FF"/>
    <w:rsid w:val="00C4763A"/>
    <w:rsid w:val="00C4774D"/>
    <w:rsid w:val="00C47CBC"/>
    <w:rsid w:val="00C50353"/>
    <w:rsid w:val="00C50A0A"/>
    <w:rsid w:val="00C52041"/>
    <w:rsid w:val="00C5275C"/>
    <w:rsid w:val="00C5299D"/>
    <w:rsid w:val="00C52AE1"/>
    <w:rsid w:val="00C53141"/>
    <w:rsid w:val="00C5314B"/>
    <w:rsid w:val="00C531BE"/>
    <w:rsid w:val="00C5567E"/>
    <w:rsid w:val="00C55705"/>
    <w:rsid w:val="00C561DD"/>
    <w:rsid w:val="00C56DFC"/>
    <w:rsid w:val="00C57649"/>
    <w:rsid w:val="00C57DE0"/>
    <w:rsid w:val="00C61354"/>
    <w:rsid w:val="00C613EE"/>
    <w:rsid w:val="00C61808"/>
    <w:rsid w:val="00C6189E"/>
    <w:rsid w:val="00C61AB8"/>
    <w:rsid w:val="00C61C68"/>
    <w:rsid w:val="00C61EDA"/>
    <w:rsid w:val="00C621D3"/>
    <w:rsid w:val="00C62597"/>
    <w:rsid w:val="00C6276A"/>
    <w:rsid w:val="00C627AE"/>
    <w:rsid w:val="00C62BF1"/>
    <w:rsid w:val="00C648E8"/>
    <w:rsid w:val="00C6562F"/>
    <w:rsid w:val="00C6651B"/>
    <w:rsid w:val="00C66AA8"/>
    <w:rsid w:val="00C66C02"/>
    <w:rsid w:val="00C67203"/>
    <w:rsid w:val="00C67BCE"/>
    <w:rsid w:val="00C67E1B"/>
    <w:rsid w:val="00C700EA"/>
    <w:rsid w:val="00C7017D"/>
    <w:rsid w:val="00C7065D"/>
    <w:rsid w:val="00C70A54"/>
    <w:rsid w:val="00C7221E"/>
    <w:rsid w:val="00C72B3B"/>
    <w:rsid w:val="00C735D0"/>
    <w:rsid w:val="00C73C9D"/>
    <w:rsid w:val="00C73DD5"/>
    <w:rsid w:val="00C73DE6"/>
    <w:rsid w:val="00C73F44"/>
    <w:rsid w:val="00C74C51"/>
    <w:rsid w:val="00C74FD0"/>
    <w:rsid w:val="00C75523"/>
    <w:rsid w:val="00C75A36"/>
    <w:rsid w:val="00C75D63"/>
    <w:rsid w:val="00C75E4D"/>
    <w:rsid w:val="00C77021"/>
    <w:rsid w:val="00C778B5"/>
    <w:rsid w:val="00C77E0A"/>
    <w:rsid w:val="00C80099"/>
    <w:rsid w:val="00C80359"/>
    <w:rsid w:val="00C80F2E"/>
    <w:rsid w:val="00C80FC2"/>
    <w:rsid w:val="00C822E3"/>
    <w:rsid w:val="00C82A12"/>
    <w:rsid w:val="00C82B3F"/>
    <w:rsid w:val="00C83635"/>
    <w:rsid w:val="00C836D0"/>
    <w:rsid w:val="00C83DAE"/>
    <w:rsid w:val="00C83FDE"/>
    <w:rsid w:val="00C849E0"/>
    <w:rsid w:val="00C850D1"/>
    <w:rsid w:val="00C8511F"/>
    <w:rsid w:val="00C85957"/>
    <w:rsid w:val="00C861D8"/>
    <w:rsid w:val="00C867FE"/>
    <w:rsid w:val="00C8698A"/>
    <w:rsid w:val="00C86B09"/>
    <w:rsid w:val="00C90574"/>
    <w:rsid w:val="00C91A7D"/>
    <w:rsid w:val="00C920A4"/>
    <w:rsid w:val="00C9222E"/>
    <w:rsid w:val="00C92867"/>
    <w:rsid w:val="00C930C0"/>
    <w:rsid w:val="00C932CA"/>
    <w:rsid w:val="00C93DCD"/>
    <w:rsid w:val="00C9560D"/>
    <w:rsid w:val="00C958DB"/>
    <w:rsid w:val="00C95AC2"/>
    <w:rsid w:val="00C96192"/>
    <w:rsid w:val="00C963ED"/>
    <w:rsid w:val="00C96487"/>
    <w:rsid w:val="00C9698A"/>
    <w:rsid w:val="00CA00A0"/>
    <w:rsid w:val="00CA0462"/>
    <w:rsid w:val="00CA052A"/>
    <w:rsid w:val="00CA06A8"/>
    <w:rsid w:val="00CA084E"/>
    <w:rsid w:val="00CA0FA6"/>
    <w:rsid w:val="00CA1736"/>
    <w:rsid w:val="00CA1852"/>
    <w:rsid w:val="00CA197D"/>
    <w:rsid w:val="00CA22CD"/>
    <w:rsid w:val="00CA26CE"/>
    <w:rsid w:val="00CA416C"/>
    <w:rsid w:val="00CA481A"/>
    <w:rsid w:val="00CA5AE3"/>
    <w:rsid w:val="00CA5F33"/>
    <w:rsid w:val="00CA6223"/>
    <w:rsid w:val="00CA6485"/>
    <w:rsid w:val="00CA6644"/>
    <w:rsid w:val="00CA6ABC"/>
    <w:rsid w:val="00CA6B4E"/>
    <w:rsid w:val="00CA725C"/>
    <w:rsid w:val="00CA75D3"/>
    <w:rsid w:val="00CA78B8"/>
    <w:rsid w:val="00CB0B6E"/>
    <w:rsid w:val="00CB1512"/>
    <w:rsid w:val="00CB1836"/>
    <w:rsid w:val="00CB187F"/>
    <w:rsid w:val="00CB2A78"/>
    <w:rsid w:val="00CB2C36"/>
    <w:rsid w:val="00CB3E36"/>
    <w:rsid w:val="00CB499B"/>
    <w:rsid w:val="00CB4A41"/>
    <w:rsid w:val="00CB51EB"/>
    <w:rsid w:val="00CB53B2"/>
    <w:rsid w:val="00CB56D5"/>
    <w:rsid w:val="00CB57B4"/>
    <w:rsid w:val="00CB5DCD"/>
    <w:rsid w:val="00CB5FC1"/>
    <w:rsid w:val="00CB5FCE"/>
    <w:rsid w:val="00CB60AA"/>
    <w:rsid w:val="00CB62C9"/>
    <w:rsid w:val="00CB6AF6"/>
    <w:rsid w:val="00CB7165"/>
    <w:rsid w:val="00CB799B"/>
    <w:rsid w:val="00CC0129"/>
    <w:rsid w:val="00CC07F4"/>
    <w:rsid w:val="00CC0AB8"/>
    <w:rsid w:val="00CC170D"/>
    <w:rsid w:val="00CC189F"/>
    <w:rsid w:val="00CC19CF"/>
    <w:rsid w:val="00CC212E"/>
    <w:rsid w:val="00CC33C6"/>
    <w:rsid w:val="00CC39DE"/>
    <w:rsid w:val="00CC42FF"/>
    <w:rsid w:val="00CC473D"/>
    <w:rsid w:val="00CC4830"/>
    <w:rsid w:val="00CC4CC3"/>
    <w:rsid w:val="00CC5774"/>
    <w:rsid w:val="00CC5854"/>
    <w:rsid w:val="00CC59B6"/>
    <w:rsid w:val="00CC6741"/>
    <w:rsid w:val="00CC6B8B"/>
    <w:rsid w:val="00CC6C99"/>
    <w:rsid w:val="00CC7100"/>
    <w:rsid w:val="00CC73D1"/>
    <w:rsid w:val="00CD0A62"/>
    <w:rsid w:val="00CD0F1F"/>
    <w:rsid w:val="00CD11FB"/>
    <w:rsid w:val="00CD1529"/>
    <w:rsid w:val="00CD1C47"/>
    <w:rsid w:val="00CD2FA9"/>
    <w:rsid w:val="00CD30F3"/>
    <w:rsid w:val="00CD38B1"/>
    <w:rsid w:val="00CD3EBD"/>
    <w:rsid w:val="00CD4633"/>
    <w:rsid w:val="00CD4DCB"/>
    <w:rsid w:val="00CD53EF"/>
    <w:rsid w:val="00CD5BC0"/>
    <w:rsid w:val="00CD606D"/>
    <w:rsid w:val="00CD68A5"/>
    <w:rsid w:val="00CD6F83"/>
    <w:rsid w:val="00CD73ED"/>
    <w:rsid w:val="00CD7B6B"/>
    <w:rsid w:val="00CE0946"/>
    <w:rsid w:val="00CE0CC7"/>
    <w:rsid w:val="00CE14BC"/>
    <w:rsid w:val="00CE15CB"/>
    <w:rsid w:val="00CE2471"/>
    <w:rsid w:val="00CE24FF"/>
    <w:rsid w:val="00CE2985"/>
    <w:rsid w:val="00CE304D"/>
    <w:rsid w:val="00CE339B"/>
    <w:rsid w:val="00CE33B8"/>
    <w:rsid w:val="00CE33EA"/>
    <w:rsid w:val="00CE42F4"/>
    <w:rsid w:val="00CE4883"/>
    <w:rsid w:val="00CE4FDD"/>
    <w:rsid w:val="00CE5D47"/>
    <w:rsid w:val="00CE6BA1"/>
    <w:rsid w:val="00CE74EC"/>
    <w:rsid w:val="00CF06E0"/>
    <w:rsid w:val="00CF0D73"/>
    <w:rsid w:val="00CF11D7"/>
    <w:rsid w:val="00CF31E9"/>
    <w:rsid w:val="00CF329D"/>
    <w:rsid w:val="00CF3BB0"/>
    <w:rsid w:val="00CF3E2E"/>
    <w:rsid w:val="00CF530D"/>
    <w:rsid w:val="00CF5870"/>
    <w:rsid w:val="00CF783A"/>
    <w:rsid w:val="00D00E6C"/>
    <w:rsid w:val="00D01A06"/>
    <w:rsid w:val="00D01FDF"/>
    <w:rsid w:val="00D02048"/>
    <w:rsid w:val="00D0220F"/>
    <w:rsid w:val="00D025B6"/>
    <w:rsid w:val="00D0280D"/>
    <w:rsid w:val="00D02942"/>
    <w:rsid w:val="00D0332F"/>
    <w:rsid w:val="00D04246"/>
    <w:rsid w:val="00D04923"/>
    <w:rsid w:val="00D0505E"/>
    <w:rsid w:val="00D0541D"/>
    <w:rsid w:val="00D05575"/>
    <w:rsid w:val="00D0570D"/>
    <w:rsid w:val="00D05770"/>
    <w:rsid w:val="00D0582C"/>
    <w:rsid w:val="00D05C6B"/>
    <w:rsid w:val="00D07196"/>
    <w:rsid w:val="00D075DA"/>
    <w:rsid w:val="00D075EF"/>
    <w:rsid w:val="00D0770D"/>
    <w:rsid w:val="00D07BA7"/>
    <w:rsid w:val="00D110C1"/>
    <w:rsid w:val="00D11A7F"/>
    <w:rsid w:val="00D11E76"/>
    <w:rsid w:val="00D12370"/>
    <w:rsid w:val="00D1256A"/>
    <w:rsid w:val="00D126F6"/>
    <w:rsid w:val="00D127D6"/>
    <w:rsid w:val="00D1400E"/>
    <w:rsid w:val="00D150C4"/>
    <w:rsid w:val="00D15B54"/>
    <w:rsid w:val="00D15BFF"/>
    <w:rsid w:val="00D15C67"/>
    <w:rsid w:val="00D15E16"/>
    <w:rsid w:val="00D16413"/>
    <w:rsid w:val="00D2017E"/>
    <w:rsid w:val="00D204E6"/>
    <w:rsid w:val="00D2067D"/>
    <w:rsid w:val="00D20D38"/>
    <w:rsid w:val="00D20D72"/>
    <w:rsid w:val="00D2106C"/>
    <w:rsid w:val="00D21492"/>
    <w:rsid w:val="00D21868"/>
    <w:rsid w:val="00D22C45"/>
    <w:rsid w:val="00D23167"/>
    <w:rsid w:val="00D231B6"/>
    <w:rsid w:val="00D2351D"/>
    <w:rsid w:val="00D2358F"/>
    <w:rsid w:val="00D24B83"/>
    <w:rsid w:val="00D24C97"/>
    <w:rsid w:val="00D254E5"/>
    <w:rsid w:val="00D276F0"/>
    <w:rsid w:val="00D31018"/>
    <w:rsid w:val="00D31390"/>
    <w:rsid w:val="00D314FB"/>
    <w:rsid w:val="00D317A9"/>
    <w:rsid w:val="00D3229F"/>
    <w:rsid w:val="00D32615"/>
    <w:rsid w:val="00D35270"/>
    <w:rsid w:val="00D36706"/>
    <w:rsid w:val="00D36E03"/>
    <w:rsid w:val="00D36E20"/>
    <w:rsid w:val="00D3717E"/>
    <w:rsid w:val="00D40878"/>
    <w:rsid w:val="00D40FC5"/>
    <w:rsid w:val="00D427D5"/>
    <w:rsid w:val="00D434E2"/>
    <w:rsid w:val="00D43E99"/>
    <w:rsid w:val="00D4421F"/>
    <w:rsid w:val="00D4472F"/>
    <w:rsid w:val="00D449AD"/>
    <w:rsid w:val="00D4552A"/>
    <w:rsid w:val="00D4562E"/>
    <w:rsid w:val="00D4572E"/>
    <w:rsid w:val="00D461ED"/>
    <w:rsid w:val="00D46E69"/>
    <w:rsid w:val="00D4782C"/>
    <w:rsid w:val="00D47F3C"/>
    <w:rsid w:val="00D50AE0"/>
    <w:rsid w:val="00D50CD5"/>
    <w:rsid w:val="00D512F1"/>
    <w:rsid w:val="00D52229"/>
    <w:rsid w:val="00D5257A"/>
    <w:rsid w:val="00D525AB"/>
    <w:rsid w:val="00D535CB"/>
    <w:rsid w:val="00D53878"/>
    <w:rsid w:val="00D53AD2"/>
    <w:rsid w:val="00D54BAC"/>
    <w:rsid w:val="00D54E8D"/>
    <w:rsid w:val="00D551D4"/>
    <w:rsid w:val="00D551DF"/>
    <w:rsid w:val="00D555B0"/>
    <w:rsid w:val="00D55D11"/>
    <w:rsid w:val="00D55D13"/>
    <w:rsid w:val="00D55E38"/>
    <w:rsid w:val="00D5619C"/>
    <w:rsid w:val="00D56244"/>
    <w:rsid w:val="00D565DF"/>
    <w:rsid w:val="00D5775C"/>
    <w:rsid w:val="00D611BB"/>
    <w:rsid w:val="00D61387"/>
    <w:rsid w:val="00D61A1A"/>
    <w:rsid w:val="00D61DD3"/>
    <w:rsid w:val="00D62969"/>
    <w:rsid w:val="00D62B6B"/>
    <w:rsid w:val="00D62E14"/>
    <w:rsid w:val="00D635D9"/>
    <w:rsid w:val="00D63705"/>
    <w:rsid w:val="00D6398C"/>
    <w:rsid w:val="00D639A7"/>
    <w:rsid w:val="00D647AF"/>
    <w:rsid w:val="00D64BBA"/>
    <w:rsid w:val="00D65025"/>
    <w:rsid w:val="00D656EF"/>
    <w:rsid w:val="00D660C0"/>
    <w:rsid w:val="00D66604"/>
    <w:rsid w:val="00D66BF5"/>
    <w:rsid w:val="00D67007"/>
    <w:rsid w:val="00D674CD"/>
    <w:rsid w:val="00D67F6C"/>
    <w:rsid w:val="00D7075A"/>
    <w:rsid w:val="00D7160B"/>
    <w:rsid w:val="00D71863"/>
    <w:rsid w:val="00D71BE0"/>
    <w:rsid w:val="00D71FF4"/>
    <w:rsid w:val="00D722BE"/>
    <w:rsid w:val="00D750EA"/>
    <w:rsid w:val="00D755C1"/>
    <w:rsid w:val="00D75665"/>
    <w:rsid w:val="00D75968"/>
    <w:rsid w:val="00D76949"/>
    <w:rsid w:val="00D76F79"/>
    <w:rsid w:val="00D77495"/>
    <w:rsid w:val="00D7751A"/>
    <w:rsid w:val="00D77628"/>
    <w:rsid w:val="00D7777A"/>
    <w:rsid w:val="00D77BCB"/>
    <w:rsid w:val="00D77E5F"/>
    <w:rsid w:val="00D77FCC"/>
    <w:rsid w:val="00D7876F"/>
    <w:rsid w:val="00D80024"/>
    <w:rsid w:val="00D81039"/>
    <w:rsid w:val="00D814BC"/>
    <w:rsid w:val="00D81748"/>
    <w:rsid w:val="00D82068"/>
    <w:rsid w:val="00D82137"/>
    <w:rsid w:val="00D825AC"/>
    <w:rsid w:val="00D82DF4"/>
    <w:rsid w:val="00D83369"/>
    <w:rsid w:val="00D8396C"/>
    <w:rsid w:val="00D83DF2"/>
    <w:rsid w:val="00D843E1"/>
    <w:rsid w:val="00D8578D"/>
    <w:rsid w:val="00D85931"/>
    <w:rsid w:val="00D865C7"/>
    <w:rsid w:val="00D867BE"/>
    <w:rsid w:val="00D86AFA"/>
    <w:rsid w:val="00D86C3F"/>
    <w:rsid w:val="00D87681"/>
    <w:rsid w:val="00D8779F"/>
    <w:rsid w:val="00D879C7"/>
    <w:rsid w:val="00D87A04"/>
    <w:rsid w:val="00D87C9A"/>
    <w:rsid w:val="00D903A7"/>
    <w:rsid w:val="00D9108D"/>
    <w:rsid w:val="00D9118B"/>
    <w:rsid w:val="00D914B6"/>
    <w:rsid w:val="00D914DA"/>
    <w:rsid w:val="00D914E7"/>
    <w:rsid w:val="00D91681"/>
    <w:rsid w:val="00D917AF"/>
    <w:rsid w:val="00D91E02"/>
    <w:rsid w:val="00D920C4"/>
    <w:rsid w:val="00D9279F"/>
    <w:rsid w:val="00D92CEE"/>
    <w:rsid w:val="00D92F10"/>
    <w:rsid w:val="00D93DB8"/>
    <w:rsid w:val="00D944EB"/>
    <w:rsid w:val="00D94C65"/>
    <w:rsid w:val="00D94F77"/>
    <w:rsid w:val="00D9577D"/>
    <w:rsid w:val="00D966F6"/>
    <w:rsid w:val="00D9728D"/>
    <w:rsid w:val="00DA0036"/>
    <w:rsid w:val="00DA136F"/>
    <w:rsid w:val="00DA1A1A"/>
    <w:rsid w:val="00DA1FD2"/>
    <w:rsid w:val="00DA2DB9"/>
    <w:rsid w:val="00DA2EA5"/>
    <w:rsid w:val="00DA310F"/>
    <w:rsid w:val="00DA373C"/>
    <w:rsid w:val="00DA39B9"/>
    <w:rsid w:val="00DA423B"/>
    <w:rsid w:val="00DA4381"/>
    <w:rsid w:val="00DA4AD0"/>
    <w:rsid w:val="00DA4BC7"/>
    <w:rsid w:val="00DA4EC5"/>
    <w:rsid w:val="00DA4F68"/>
    <w:rsid w:val="00DA5836"/>
    <w:rsid w:val="00DA5B43"/>
    <w:rsid w:val="00DA688D"/>
    <w:rsid w:val="00DA7825"/>
    <w:rsid w:val="00DB0019"/>
    <w:rsid w:val="00DB042C"/>
    <w:rsid w:val="00DB1112"/>
    <w:rsid w:val="00DB1525"/>
    <w:rsid w:val="00DB1A75"/>
    <w:rsid w:val="00DB1E9E"/>
    <w:rsid w:val="00DB2170"/>
    <w:rsid w:val="00DB2800"/>
    <w:rsid w:val="00DB2BEF"/>
    <w:rsid w:val="00DB4B44"/>
    <w:rsid w:val="00DB4FBC"/>
    <w:rsid w:val="00DB54BE"/>
    <w:rsid w:val="00DB5C2D"/>
    <w:rsid w:val="00DB5D21"/>
    <w:rsid w:val="00DB64CF"/>
    <w:rsid w:val="00DB65F3"/>
    <w:rsid w:val="00DB6AEC"/>
    <w:rsid w:val="00DB6BD5"/>
    <w:rsid w:val="00DB708B"/>
    <w:rsid w:val="00DB7F07"/>
    <w:rsid w:val="00DC000C"/>
    <w:rsid w:val="00DC0261"/>
    <w:rsid w:val="00DC0464"/>
    <w:rsid w:val="00DC069B"/>
    <w:rsid w:val="00DC0747"/>
    <w:rsid w:val="00DC10EB"/>
    <w:rsid w:val="00DC17A0"/>
    <w:rsid w:val="00DC259F"/>
    <w:rsid w:val="00DC2D77"/>
    <w:rsid w:val="00DC3999"/>
    <w:rsid w:val="00DC3AAE"/>
    <w:rsid w:val="00DC4D15"/>
    <w:rsid w:val="00DC59F1"/>
    <w:rsid w:val="00DC5AD9"/>
    <w:rsid w:val="00DC5B34"/>
    <w:rsid w:val="00DC5BC1"/>
    <w:rsid w:val="00DC67D2"/>
    <w:rsid w:val="00DC6B28"/>
    <w:rsid w:val="00DC7281"/>
    <w:rsid w:val="00DC78E4"/>
    <w:rsid w:val="00DC79E3"/>
    <w:rsid w:val="00DD0512"/>
    <w:rsid w:val="00DD191B"/>
    <w:rsid w:val="00DD22F7"/>
    <w:rsid w:val="00DD23B1"/>
    <w:rsid w:val="00DD25E2"/>
    <w:rsid w:val="00DD29BC"/>
    <w:rsid w:val="00DD2DE4"/>
    <w:rsid w:val="00DD2F63"/>
    <w:rsid w:val="00DD325E"/>
    <w:rsid w:val="00DD34AC"/>
    <w:rsid w:val="00DD3695"/>
    <w:rsid w:val="00DD4839"/>
    <w:rsid w:val="00DD6961"/>
    <w:rsid w:val="00DD6E10"/>
    <w:rsid w:val="00DE138D"/>
    <w:rsid w:val="00DE1E76"/>
    <w:rsid w:val="00DE2304"/>
    <w:rsid w:val="00DE251F"/>
    <w:rsid w:val="00DE28F2"/>
    <w:rsid w:val="00DE2DBA"/>
    <w:rsid w:val="00DE2DDF"/>
    <w:rsid w:val="00DE3142"/>
    <w:rsid w:val="00DE3564"/>
    <w:rsid w:val="00DE35E5"/>
    <w:rsid w:val="00DE3E3D"/>
    <w:rsid w:val="00DE422C"/>
    <w:rsid w:val="00DE4510"/>
    <w:rsid w:val="00DE4529"/>
    <w:rsid w:val="00DE5704"/>
    <w:rsid w:val="00DE58BF"/>
    <w:rsid w:val="00DE5ABD"/>
    <w:rsid w:val="00DE5EFE"/>
    <w:rsid w:val="00DE5F61"/>
    <w:rsid w:val="00DE7754"/>
    <w:rsid w:val="00DE7A75"/>
    <w:rsid w:val="00DE7F2B"/>
    <w:rsid w:val="00DEB5DB"/>
    <w:rsid w:val="00DF0F9F"/>
    <w:rsid w:val="00DF12BE"/>
    <w:rsid w:val="00DF1524"/>
    <w:rsid w:val="00DF1F88"/>
    <w:rsid w:val="00DF261C"/>
    <w:rsid w:val="00DF3464"/>
    <w:rsid w:val="00DF3F94"/>
    <w:rsid w:val="00DF48FC"/>
    <w:rsid w:val="00DF4E18"/>
    <w:rsid w:val="00DF58A2"/>
    <w:rsid w:val="00DF59AE"/>
    <w:rsid w:val="00DF5BB0"/>
    <w:rsid w:val="00DF5E03"/>
    <w:rsid w:val="00DF5FA3"/>
    <w:rsid w:val="00DF66DB"/>
    <w:rsid w:val="00DF7084"/>
    <w:rsid w:val="00DF73AF"/>
    <w:rsid w:val="00DF7956"/>
    <w:rsid w:val="00E00825"/>
    <w:rsid w:val="00E00B50"/>
    <w:rsid w:val="00E01784"/>
    <w:rsid w:val="00E01FDE"/>
    <w:rsid w:val="00E0349A"/>
    <w:rsid w:val="00E0361B"/>
    <w:rsid w:val="00E04B97"/>
    <w:rsid w:val="00E05083"/>
    <w:rsid w:val="00E05BAC"/>
    <w:rsid w:val="00E06C90"/>
    <w:rsid w:val="00E06E48"/>
    <w:rsid w:val="00E071C2"/>
    <w:rsid w:val="00E07660"/>
    <w:rsid w:val="00E07680"/>
    <w:rsid w:val="00E07B1B"/>
    <w:rsid w:val="00E07F7E"/>
    <w:rsid w:val="00E10796"/>
    <w:rsid w:val="00E1097F"/>
    <w:rsid w:val="00E10DA6"/>
    <w:rsid w:val="00E11C93"/>
    <w:rsid w:val="00E123CE"/>
    <w:rsid w:val="00E1288A"/>
    <w:rsid w:val="00E13428"/>
    <w:rsid w:val="00E135D7"/>
    <w:rsid w:val="00E143EF"/>
    <w:rsid w:val="00E143FF"/>
    <w:rsid w:val="00E1492B"/>
    <w:rsid w:val="00E14C01"/>
    <w:rsid w:val="00E14C7F"/>
    <w:rsid w:val="00E15D8B"/>
    <w:rsid w:val="00E15F26"/>
    <w:rsid w:val="00E160F9"/>
    <w:rsid w:val="00E1664D"/>
    <w:rsid w:val="00E1698A"/>
    <w:rsid w:val="00E16BB8"/>
    <w:rsid w:val="00E16CD3"/>
    <w:rsid w:val="00E16E98"/>
    <w:rsid w:val="00E1729C"/>
    <w:rsid w:val="00E17B3E"/>
    <w:rsid w:val="00E2048E"/>
    <w:rsid w:val="00E204F0"/>
    <w:rsid w:val="00E205D5"/>
    <w:rsid w:val="00E208E7"/>
    <w:rsid w:val="00E20E9C"/>
    <w:rsid w:val="00E210CB"/>
    <w:rsid w:val="00E211AC"/>
    <w:rsid w:val="00E2170E"/>
    <w:rsid w:val="00E21816"/>
    <w:rsid w:val="00E226CE"/>
    <w:rsid w:val="00E22F66"/>
    <w:rsid w:val="00E231E4"/>
    <w:rsid w:val="00E23B0D"/>
    <w:rsid w:val="00E23FF2"/>
    <w:rsid w:val="00E2494B"/>
    <w:rsid w:val="00E26271"/>
    <w:rsid w:val="00E26F2B"/>
    <w:rsid w:val="00E275C2"/>
    <w:rsid w:val="00E30372"/>
    <w:rsid w:val="00E30964"/>
    <w:rsid w:val="00E31CBA"/>
    <w:rsid w:val="00E32BDF"/>
    <w:rsid w:val="00E32C4E"/>
    <w:rsid w:val="00E33786"/>
    <w:rsid w:val="00E33967"/>
    <w:rsid w:val="00E33AC4"/>
    <w:rsid w:val="00E34164"/>
    <w:rsid w:val="00E341C8"/>
    <w:rsid w:val="00E3432A"/>
    <w:rsid w:val="00E36021"/>
    <w:rsid w:val="00E3614E"/>
    <w:rsid w:val="00E3648E"/>
    <w:rsid w:val="00E36BEE"/>
    <w:rsid w:val="00E36D2C"/>
    <w:rsid w:val="00E36E1C"/>
    <w:rsid w:val="00E37296"/>
    <w:rsid w:val="00E375FF"/>
    <w:rsid w:val="00E37BA8"/>
    <w:rsid w:val="00E37D37"/>
    <w:rsid w:val="00E40356"/>
    <w:rsid w:val="00E4161A"/>
    <w:rsid w:val="00E4213A"/>
    <w:rsid w:val="00E428FA"/>
    <w:rsid w:val="00E42B57"/>
    <w:rsid w:val="00E42EAD"/>
    <w:rsid w:val="00E43093"/>
    <w:rsid w:val="00E43B0B"/>
    <w:rsid w:val="00E43F46"/>
    <w:rsid w:val="00E44846"/>
    <w:rsid w:val="00E4518C"/>
    <w:rsid w:val="00E45648"/>
    <w:rsid w:val="00E45716"/>
    <w:rsid w:val="00E45AF3"/>
    <w:rsid w:val="00E45BB8"/>
    <w:rsid w:val="00E46AA2"/>
    <w:rsid w:val="00E473DA"/>
    <w:rsid w:val="00E4765D"/>
    <w:rsid w:val="00E4786D"/>
    <w:rsid w:val="00E5040A"/>
    <w:rsid w:val="00E505E0"/>
    <w:rsid w:val="00E50A19"/>
    <w:rsid w:val="00E5143E"/>
    <w:rsid w:val="00E514A7"/>
    <w:rsid w:val="00E51B3C"/>
    <w:rsid w:val="00E51F66"/>
    <w:rsid w:val="00E52BBB"/>
    <w:rsid w:val="00E52DB4"/>
    <w:rsid w:val="00E53863"/>
    <w:rsid w:val="00E5413E"/>
    <w:rsid w:val="00E5425C"/>
    <w:rsid w:val="00E54D07"/>
    <w:rsid w:val="00E54FB3"/>
    <w:rsid w:val="00E55DBA"/>
    <w:rsid w:val="00E5616D"/>
    <w:rsid w:val="00E56DD4"/>
    <w:rsid w:val="00E579A3"/>
    <w:rsid w:val="00E60005"/>
    <w:rsid w:val="00E604D2"/>
    <w:rsid w:val="00E61D77"/>
    <w:rsid w:val="00E624BA"/>
    <w:rsid w:val="00E62591"/>
    <w:rsid w:val="00E62E5E"/>
    <w:rsid w:val="00E6316B"/>
    <w:rsid w:val="00E63CD5"/>
    <w:rsid w:val="00E6405B"/>
    <w:rsid w:val="00E640BB"/>
    <w:rsid w:val="00E645C3"/>
    <w:rsid w:val="00E658C5"/>
    <w:rsid w:val="00E659F9"/>
    <w:rsid w:val="00E66CA6"/>
    <w:rsid w:val="00E67325"/>
    <w:rsid w:val="00E67B46"/>
    <w:rsid w:val="00E706A6"/>
    <w:rsid w:val="00E710DE"/>
    <w:rsid w:val="00E71498"/>
    <w:rsid w:val="00E71BF4"/>
    <w:rsid w:val="00E71E75"/>
    <w:rsid w:val="00E724F9"/>
    <w:rsid w:val="00E72534"/>
    <w:rsid w:val="00E72BB4"/>
    <w:rsid w:val="00E72DC9"/>
    <w:rsid w:val="00E733D5"/>
    <w:rsid w:val="00E740CC"/>
    <w:rsid w:val="00E74D3D"/>
    <w:rsid w:val="00E761B8"/>
    <w:rsid w:val="00E761DB"/>
    <w:rsid w:val="00E77FBF"/>
    <w:rsid w:val="00E8015E"/>
    <w:rsid w:val="00E803EC"/>
    <w:rsid w:val="00E80A19"/>
    <w:rsid w:val="00E810FE"/>
    <w:rsid w:val="00E81718"/>
    <w:rsid w:val="00E81F75"/>
    <w:rsid w:val="00E820ED"/>
    <w:rsid w:val="00E8238F"/>
    <w:rsid w:val="00E823BD"/>
    <w:rsid w:val="00E83287"/>
    <w:rsid w:val="00E841B2"/>
    <w:rsid w:val="00E84564"/>
    <w:rsid w:val="00E84FE5"/>
    <w:rsid w:val="00E859AD"/>
    <w:rsid w:val="00E86AF4"/>
    <w:rsid w:val="00E86FEB"/>
    <w:rsid w:val="00E87043"/>
    <w:rsid w:val="00E87AD5"/>
    <w:rsid w:val="00E87E69"/>
    <w:rsid w:val="00E9090D"/>
    <w:rsid w:val="00E90A3F"/>
    <w:rsid w:val="00E90A52"/>
    <w:rsid w:val="00E91D69"/>
    <w:rsid w:val="00E91F08"/>
    <w:rsid w:val="00E92DA9"/>
    <w:rsid w:val="00E95C84"/>
    <w:rsid w:val="00E9679C"/>
    <w:rsid w:val="00E976A6"/>
    <w:rsid w:val="00E97756"/>
    <w:rsid w:val="00E97929"/>
    <w:rsid w:val="00EA06FE"/>
    <w:rsid w:val="00EA09F0"/>
    <w:rsid w:val="00EA0AF3"/>
    <w:rsid w:val="00EA0C38"/>
    <w:rsid w:val="00EA0DC7"/>
    <w:rsid w:val="00EA10DE"/>
    <w:rsid w:val="00EA2492"/>
    <w:rsid w:val="00EA260D"/>
    <w:rsid w:val="00EA3C59"/>
    <w:rsid w:val="00EA417E"/>
    <w:rsid w:val="00EA4182"/>
    <w:rsid w:val="00EA4C5E"/>
    <w:rsid w:val="00EA559A"/>
    <w:rsid w:val="00EA564A"/>
    <w:rsid w:val="00EA5CEB"/>
    <w:rsid w:val="00EA6358"/>
    <w:rsid w:val="00EA6ACB"/>
    <w:rsid w:val="00EA758D"/>
    <w:rsid w:val="00EA79F2"/>
    <w:rsid w:val="00EB014A"/>
    <w:rsid w:val="00EB07AB"/>
    <w:rsid w:val="00EB14BC"/>
    <w:rsid w:val="00EB1740"/>
    <w:rsid w:val="00EB2A7A"/>
    <w:rsid w:val="00EB2AA0"/>
    <w:rsid w:val="00EB454F"/>
    <w:rsid w:val="00EB4ABC"/>
    <w:rsid w:val="00EB4CA2"/>
    <w:rsid w:val="00EB52A2"/>
    <w:rsid w:val="00EB5797"/>
    <w:rsid w:val="00EB62E9"/>
    <w:rsid w:val="00EB6CA5"/>
    <w:rsid w:val="00EB7003"/>
    <w:rsid w:val="00EB733E"/>
    <w:rsid w:val="00EC02B8"/>
    <w:rsid w:val="00EC05B1"/>
    <w:rsid w:val="00EC0900"/>
    <w:rsid w:val="00EC0F00"/>
    <w:rsid w:val="00EC1345"/>
    <w:rsid w:val="00EC18F2"/>
    <w:rsid w:val="00EC1CE7"/>
    <w:rsid w:val="00EC1E77"/>
    <w:rsid w:val="00EC213E"/>
    <w:rsid w:val="00EC22F2"/>
    <w:rsid w:val="00EC3200"/>
    <w:rsid w:val="00EC3246"/>
    <w:rsid w:val="00EC3564"/>
    <w:rsid w:val="00EC358F"/>
    <w:rsid w:val="00EC3909"/>
    <w:rsid w:val="00EC3927"/>
    <w:rsid w:val="00EC409A"/>
    <w:rsid w:val="00EC4561"/>
    <w:rsid w:val="00EC4588"/>
    <w:rsid w:val="00EC542F"/>
    <w:rsid w:val="00EC56D3"/>
    <w:rsid w:val="00EC5F32"/>
    <w:rsid w:val="00EC61CD"/>
    <w:rsid w:val="00EC63B5"/>
    <w:rsid w:val="00EC6686"/>
    <w:rsid w:val="00EC6A0D"/>
    <w:rsid w:val="00EC6D41"/>
    <w:rsid w:val="00ED07FB"/>
    <w:rsid w:val="00ED08C6"/>
    <w:rsid w:val="00ED18A1"/>
    <w:rsid w:val="00ED1B3B"/>
    <w:rsid w:val="00ED1BD3"/>
    <w:rsid w:val="00ED1FF2"/>
    <w:rsid w:val="00ED3BC5"/>
    <w:rsid w:val="00ED3E08"/>
    <w:rsid w:val="00ED5948"/>
    <w:rsid w:val="00ED5F5A"/>
    <w:rsid w:val="00ED5FC8"/>
    <w:rsid w:val="00ED6266"/>
    <w:rsid w:val="00ED63B1"/>
    <w:rsid w:val="00ED6594"/>
    <w:rsid w:val="00ED6B5E"/>
    <w:rsid w:val="00ED72F0"/>
    <w:rsid w:val="00ED7383"/>
    <w:rsid w:val="00ED7B3F"/>
    <w:rsid w:val="00ED7C30"/>
    <w:rsid w:val="00ED7CC4"/>
    <w:rsid w:val="00ED7F08"/>
    <w:rsid w:val="00EE008F"/>
    <w:rsid w:val="00EE0F67"/>
    <w:rsid w:val="00EE1A96"/>
    <w:rsid w:val="00EE1BC1"/>
    <w:rsid w:val="00EE1F33"/>
    <w:rsid w:val="00EE1F55"/>
    <w:rsid w:val="00EE32E7"/>
    <w:rsid w:val="00EE3E16"/>
    <w:rsid w:val="00EE43DA"/>
    <w:rsid w:val="00EE4A05"/>
    <w:rsid w:val="00EE6802"/>
    <w:rsid w:val="00EE6E4A"/>
    <w:rsid w:val="00EE75BF"/>
    <w:rsid w:val="00EF00BB"/>
    <w:rsid w:val="00EF0CE1"/>
    <w:rsid w:val="00EF11EC"/>
    <w:rsid w:val="00EF152C"/>
    <w:rsid w:val="00EF1C78"/>
    <w:rsid w:val="00EF2003"/>
    <w:rsid w:val="00EF272A"/>
    <w:rsid w:val="00EF2986"/>
    <w:rsid w:val="00EF2F34"/>
    <w:rsid w:val="00EF2F6B"/>
    <w:rsid w:val="00EF3D13"/>
    <w:rsid w:val="00EF3EF8"/>
    <w:rsid w:val="00EF523E"/>
    <w:rsid w:val="00EF53EC"/>
    <w:rsid w:val="00EF55A5"/>
    <w:rsid w:val="00EF61BF"/>
    <w:rsid w:val="00EF6289"/>
    <w:rsid w:val="00EF7079"/>
    <w:rsid w:val="00EF70A4"/>
    <w:rsid w:val="00F0091E"/>
    <w:rsid w:val="00F00A56"/>
    <w:rsid w:val="00F01C3C"/>
    <w:rsid w:val="00F02023"/>
    <w:rsid w:val="00F02A99"/>
    <w:rsid w:val="00F02E5A"/>
    <w:rsid w:val="00F02F23"/>
    <w:rsid w:val="00F03402"/>
    <w:rsid w:val="00F0600E"/>
    <w:rsid w:val="00F06C5F"/>
    <w:rsid w:val="00F06E0F"/>
    <w:rsid w:val="00F07306"/>
    <w:rsid w:val="00F076FD"/>
    <w:rsid w:val="00F077EE"/>
    <w:rsid w:val="00F107E7"/>
    <w:rsid w:val="00F1095E"/>
    <w:rsid w:val="00F10D7D"/>
    <w:rsid w:val="00F110BF"/>
    <w:rsid w:val="00F1117E"/>
    <w:rsid w:val="00F11831"/>
    <w:rsid w:val="00F12455"/>
    <w:rsid w:val="00F128F5"/>
    <w:rsid w:val="00F13026"/>
    <w:rsid w:val="00F1366F"/>
    <w:rsid w:val="00F13704"/>
    <w:rsid w:val="00F139CD"/>
    <w:rsid w:val="00F14590"/>
    <w:rsid w:val="00F14DB8"/>
    <w:rsid w:val="00F14F1E"/>
    <w:rsid w:val="00F14FE8"/>
    <w:rsid w:val="00F170B4"/>
    <w:rsid w:val="00F17530"/>
    <w:rsid w:val="00F21AB0"/>
    <w:rsid w:val="00F2254B"/>
    <w:rsid w:val="00F227F9"/>
    <w:rsid w:val="00F23135"/>
    <w:rsid w:val="00F23793"/>
    <w:rsid w:val="00F242A3"/>
    <w:rsid w:val="00F25431"/>
    <w:rsid w:val="00F25863"/>
    <w:rsid w:val="00F2707A"/>
    <w:rsid w:val="00F271B6"/>
    <w:rsid w:val="00F2726B"/>
    <w:rsid w:val="00F2793F"/>
    <w:rsid w:val="00F27C44"/>
    <w:rsid w:val="00F30780"/>
    <w:rsid w:val="00F30AA1"/>
    <w:rsid w:val="00F3186F"/>
    <w:rsid w:val="00F3210B"/>
    <w:rsid w:val="00F324D5"/>
    <w:rsid w:val="00F32E7B"/>
    <w:rsid w:val="00F33232"/>
    <w:rsid w:val="00F33865"/>
    <w:rsid w:val="00F343EA"/>
    <w:rsid w:val="00F3496A"/>
    <w:rsid w:val="00F3501D"/>
    <w:rsid w:val="00F367B6"/>
    <w:rsid w:val="00F367D9"/>
    <w:rsid w:val="00F378CA"/>
    <w:rsid w:val="00F403C8"/>
    <w:rsid w:val="00F4179E"/>
    <w:rsid w:val="00F417E9"/>
    <w:rsid w:val="00F41C18"/>
    <w:rsid w:val="00F43401"/>
    <w:rsid w:val="00F43E41"/>
    <w:rsid w:val="00F4474A"/>
    <w:rsid w:val="00F44C9D"/>
    <w:rsid w:val="00F45929"/>
    <w:rsid w:val="00F45B11"/>
    <w:rsid w:val="00F47494"/>
    <w:rsid w:val="00F47710"/>
    <w:rsid w:val="00F501B2"/>
    <w:rsid w:val="00F503B1"/>
    <w:rsid w:val="00F50A37"/>
    <w:rsid w:val="00F50E51"/>
    <w:rsid w:val="00F514FB"/>
    <w:rsid w:val="00F51C8F"/>
    <w:rsid w:val="00F53019"/>
    <w:rsid w:val="00F53116"/>
    <w:rsid w:val="00F5336A"/>
    <w:rsid w:val="00F53892"/>
    <w:rsid w:val="00F53B49"/>
    <w:rsid w:val="00F54B36"/>
    <w:rsid w:val="00F55732"/>
    <w:rsid w:val="00F557ED"/>
    <w:rsid w:val="00F55954"/>
    <w:rsid w:val="00F564C8"/>
    <w:rsid w:val="00F5707D"/>
    <w:rsid w:val="00F57106"/>
    <w:rsid w:val="00F57D9D"/>
    <w:rsid w:val="00F60ADA"/>
    <w:rsid w:val="00F60C17"/>
    <w:rsid w:val="00F618E2"/>
    <w:rsid w:val="00F6259F"/>
    <w:rsid w:val="00F62A28"/>
    <w:rsid w:val="00F62B56"/>
    <w:rsid w:val="00F6302C"/>
    <w:rsid w:val="00F63143"/>
    <w:rsid w:val="00F631BE"/>
    <w:rsid w:val="00F635F2"/>
    <w:rsid w:val="00F64284"/>
    <w:rsid w:val="00F6471A"/>
    <w:rsid w:val="00F6483B"/>
    <w:rsid w:val="00F64932"/>
    <w:rsid w:val="00F66398"/>
    <w:rsid w:val="00F665CA"/>
    <w:rsid w:val="00F66F31"/>
    <w:rsid w:val="00F674F6"/>
    <w:rsid w:val="00F67959"/>
    <w:rsid w:val="00F702FE"/>
    <w:rsid w:val="00F7060E"/>
    <w:rsid w:val="00F70D90"/>
    <w:rsid w:val="00F7316E"/>
    <w:rsid w:val="00F7379A"/>
    <w:rsid w:val="00F73CA5"/>
    <w:rsid w:val="00F74BCB"/>
    <w:rsid w:val="00F753DB"/>
    <w:rsid w:val="00F75A65"/>
    <w:rsid w:val="00F75DFD"/>
    <w:rsid w:val="00F763E4"/>
    <w:rsid w:val="00F76CEA"/>
    <w:rsid w:val="00F76EBC"/>
    <w:rsid w:val="00F76EF6"/>
    <w:rsid w:val="00F77ACF"/>
    <w:rsid w:val="00F77C2D"/>
    <w:rsid w:val="00F7816F"/>
    <w:rsid w:val="00F80273"/>
    <w:rsid w:val="00F807E9"/>
    <w:rsid w:val="00F80A10"/>
    <w:rsid w:val="00F80C8A"/>
    <w:rsid w:val="00F80F4C"/>
    <w:rsid w:val="00F81219"/>
    <w:rsid w:val="00F81601"/>
    <w:rsid w:val="00F827B1"/>
    <w:rsid w:val="00F82B10"/>
    <w:rsid w:val="00F83FB0"/>
    <w:rsid w:val="00F84173"/>
    <w:rsid w:val="00F84ECA"/>
    <w:rsid w:val="00F85313"/>
    <w:rsid w:val="00F8560A"/>
    <w:rsid w:val="00F85C90"/>
    <w:rsid w:val="00F85E94"/>
    <w:rsid w:val="00F877C6"/>
    <w:rsid w:val="00F90ADE"/>
    <w:rsid w:val="00F90BF2"/>
    <w:rsid w:val="00F91518"/>
    <w:rsid w:val="00F92053"/>
    <w:rsid w:val="00F92B91"/>
    <w:rsid w:val="00F92EED"/>
    <w:rsid w:val="00F937A8"/>
    <w:rsid w:val="00F93844"/>
    <w:rsid w:val="00F93E56"/>
    <w:rsid w:val="00F94B12"/>
    <w:rsid w:val="00F94CC6"/>
    <w:rsid w:val="00F94ED9"/>
    <w:rsid w:val="00F955D4"/>
    <w:rsid w:val="00F956C8"/>
    <w:rsid w:val="00F962A5"/>
    <w:rsid w:val="00F963C5"/>
    <w:rsid w:val="00F966C5"/>
    <w:rsid w:val="00F96DF5"/>
    <w:rsid w:val="00F97170"/>
    <w:rsid w:val="00F97A85"/>
    <w:rsid w:val="00F97F49"/>
    <w:rsid w:val="00FA0543"/>
    <w:rsid w:val="00FA091D"/>
    <w:rsid w:val="00FA0BC8"/>
    <w:rsid w:val="00FA2346"/>
    <w:rsid w:val="00FA23D0"/>
    <w:rsid w:val="00FA2BE1"/>
    <w:rsid w:val="00FA346C"/>
    <w:rsid w:val="00FA38AB"/>
    <w:rsid w:val="00FA43C9"/>
    <w:rsid w:val="00FA5039"/>
    <w:rsid w:val="00FA5302"/>
    <w:rsid w:val="00FA582F"/>
    <w:rsid w:val="00FA5D0F"/>
    <w:rsid w:val="00FA7B9F"/>
    <w:rsid w:val="00FB09B3"/>
    <w:rsid w:val="00FB0CFB"/>
    <w:rsid w:val="00FB0D9A"/>
    <w:rsid w:val="00FB0F88"/>
    <w:rsid w:val="00FB11D0"/>
    <w:rsid w:val="00FB1609"/>
    <w:rsid w:val="00FB16DD"/>
    <w:rsid w:val="00FB190E"/>
    <w:rsid w:val="00FB2431"/>
    <w:rsid w:val="00FB2824"/>
    <w:rsid w:val="00FB4547"/>
    <w:rsid w:val="00FB480D"/>
    <w:rsid w:val="00FB525B"/>
    <w:rsid w:val="00FB56AF"/>
    <w:rsid w:val="00FB766A"/>
    <w:rsid w:val="00FB768E"/>
    <w:rsid w:val="00FB78BC"/>
    <w:rsid w:val="00FB7EAC"/>
    <w:rsid w:val="00FC0090"/>
    <w:rsid w:val="00FC0737"/>
    <w:rsid w:val="00FC07E0"/>
    <w:rsid w:val="00FC09B5"/>
    <w:rsid w:val="00FC20E1"/>
    <w:rsid w:val="00FC2231"/>
    <w:rsid w:val="00FC3089"/>
    <w:rsid w:val="00FC3E6D"/>
    <w:rsid w:val="00FC65C1"/>
    <w:rsid w:val="00FC6C1D"/>
    <w:rsid w:val="00FC7DFB"/>
    <w:rsid w:val="00FD0C48"/>
    <w:rsid w:val="00FD0CBC"/>
    <w:rsid w:val="00FD0E18"/>
    <w:rsid w:val="00FD1246"/>
    <w:rsid w:val="00FD17BA"/>
    <w:rsid w:val="00FD181E"/>
    <w:rsid w:val="00FD1F08"/>
    <w:rsid w:val="00FD36A9"/>
    <w:rsid w:val="00FD3AEF"/>
    <w:rsid w:val="00FD3B4F"/>
    <w:rsid w:val="00FD3C13"/>
    <w:rsid w:val="00FD62BF"/>
    <w:rsid w:val="00FD6A8E"/>
    <w:rsid w:val="00FD6E43"/>
    <w:rsid w:val="00FD6F7B"/>
    <w:rsid w:val="00FD716E"/>
    <w:rsid w:val="00FD7DC8"/>
    <w:rsid w:val="00FE02A3"/>
    <w:rsid w:val="00FE0AB0"/>
    <w:rsid w:val="00FE1323"/>
    <w:rsid w:val="00FE16D4"/>
    <w:rsid w:val="00FE2272"/>
    <w:rsid w:val="00FE2646"/>
    <w:rsid w:val="00FE26BB"/>
    <w:rsid w:val="00FE36FB"/>
    <w:rsid w:val="00FE37A2"/>
    <w:rsid w:val="00FE49EF"/>
    <w:rsid w:val="00FE4E4F"/>
    <w:rsid w:val="00FE51A7"/>
    <w:rsid w:val="00FE544D"/>
    <w:rsid w:val="00FE5CB5"/>
    <w:rsid w:val="00FE5EAE"/>
    <w:rsid w:val="00FE6E4D"/>
    <w:rsid w:val="00FE74FE"/>
    <w:rsid w:val="00FF03B1"/>
    <w:rsid w:val="00FF07EA"/>
    <w:rsid w:val="00FF0CC5"/>
    <w:rsid w:val="00FF1E19"/>
    <w:rsid w:val="00FF311D"/>
    <w:rsid w:val="00FF3D42"/>
    <w:rsid w:val="00FF3FCF"/>
    <w:rsid w:val="00FF46BF"/>
    <w:rsid w:val="00FF509D"/>
    <w:rsid w:val="00FF551F"/>
    <w:rsid w:val="00FF589C"/>
    <w:rsid w:val="00FF6618"/>
    <w:rsid w:val="00FF7693"/>
    <w:rsid w:val="00FF7881"/>
    <w:rsid w:val="00FF7A96"/>
    <w:rsid w:val="01014093"/>
    <w:rsid w:val="0102D4E7"/>
    <w:rsid w:val="010AC2C3"/>
    <w:rsid w:val="01124120"/>
    <w:rsid w:val="0116E048"/>
    <w:rsid w:val="01178E25"/>
    <w:rsid w:val="011C4334"/>
    <w:rsid w:val="011E8C65"/>
    <w:rsid w:val="0125F53D"/>
    <w:rsid w:val="012D2597"/>
    <w:rsid w:val="01400F5A"/>
    <w:rsid w:val="01442E0B"/>
    <w:rsid w:val="0148BD73"/>
    <w:rsid w:val="0158A010"/>
    <w:rsid w:val="01596590"/>
    <w:rsid w:val="0163D41F"/>
    <w:rsid w:val="016661EE"/>
    <w:rsid w:val="016FB507"/>
    <w:rsid w:val="0173BB6C"/>
    <w:rsid w:val="0187BD68"/>
    <w:rsid w:val="0187E610"/>
    <w:rsid w:val="0188AD29"/>
    <w:rsid w:val="018EA953"/>
    <w:rsid w:val="01944BCC"/>
    <w:rsid w:val="019CF11A"/>
    <w:rsid w:val="01A7350D"/>
    <w:rsid w:val="01A80C10"/>
    <w:rsid w:val="01AD165A"/>
    <w:rsid w:val="01B7729A"/>
    <w:rsid w:val="01BE6AE5"/>
    <w:rsid w:val="01C03EC3"/>
    <w:rsid w:val="01C6E7F8"/>
    <w:rsid w:val="01D7CD4D"/>
    <w:rsid w:val="01E1E369"/>
    <w:rsid w:val="01E637C1"/>
    <w:rsid w:val="01E6A3D0"/>
    <w:rsid w:val="01F016AC"/>
    <w:rsid w:val="01F16E13"/>
    <w:rsid w:val="01F851F6"/>
    <w:rsid w:val="01F948F8"/>
    <w:rsid w:val="01FEFB1D"/>
    <w:rsid w:val="01FF2029"/>
    <w:rsid w:val="0202C899"/>
    <w:rsid w:val="0210EDD0"/>
    <w:rsid w:val="0218D484"/>
    <w:rsid w:val="021B7F19"/>
    <w:rsid w:val="02239C9A"/>
    <w:rsid w:val="022858E6"/>
    <w:rsid w:val="02360337"/>
    <w:rsid w:val="023D3A9C"/>
    <w:rsid w:val="023D67CD"/>
    <w:rsid w:val="02407198"/>
    <w:rsid w:val="0240BA8C"/>
    <w:rsid w:val="0249D83D"/>
    <w:rsid w:val="024D203B"/>
    <w:rsid w:val="0254068E"/>
    <w:rsid w:val="0258FB0D"/>
    <w:rsid w:val="02600562"/>
    <w:rsid w:val="0262B654"/>
    <w:rsid w:val="0270A96D"/>
    <w:rsid w:val="0270EE4F"/>
    <w:rsid w:val="02757E2F"/>
    <w:rsid w:val="02783CD5"/>
    <w:rsid w:val="028396A7"/>
    <w:rsid w:val="0292EA71"/>
    <w:rsid w:val="0297AF0D"/>
    <w:rsid w:val="029C9A1A"/>
    <w:rsid w:val="029CDEDC"/>
    <w:rsid w:val="02A56C03"/>
    <w:rsid w:val="02A5CD42"/>
    <w:rsid w:val="02A86A7C"/>
    <w:rsid w:val="02AB25D4"/>
    <w:rsid w:val="02AB8D13"/>
    <w:rsid w:val="02AC9F50"/>
    <w:rsid w:val="02B4C644"/>
    <w:rsid w:val="02BA2F7D"/>
    <w:rsid w:val="02BA898B"/>
    <w:rsid w:val="02BEBBBF"/>
    <w:rsid w:val="02C7EA36"/>
    <w:rsid w:val="02C86AED"/>
    <w:rsid w:val="02D512A1"/>
    <w:rsid w:val="02E07F20"/>
    <w:rsid w:val="02E4F599"/>
    <w:rsid w:val="02E703A9"/>
    <w:rsid w:val="02E77441"/>
    <w:rsid w:val="02E8474A"/>
    <w:rsid w:val="02F5BB35"/>
    <w:rsid w:val="02FA52F0"/>
    <w:rsid w:val="02FC9088"/>
    <w:rsid w:val="03054238"/>
    <w:rsid w:val="030D1448"/>
    <w:rsid w:val="031426E2"/>
    <w:rsid w:val="03157FCD"/>
    <w:rsid w:val="0317E014"/>
    <w:rsid w:val="031960AA"/>
    <w:rsid w:val="031A3F75"/>
    <w:rsid w:val="032516FD"/>
    <w:rsid w:val="03570289"/>
    <w:rsid w:val="0358BBF0"/>
    <w:rsid w:val="036FC5B5"/>
    <w:rsid w:val="03723C27"/>
    <w:rsid w:val="0375180E"/>
    <w:rsid w:val="0378B62D"/>
    <w:rsid w:val="037CB5D9"/>
    <w:rsid w:val="037D0A43"/>
    <w:rsid w:val="0384414A"/>
    <w:rsid w:val="0385B8D3"/>
    <w:rsid w:val="038ADBAE"/>
    <w:rsid w:val="038F9E15"/>
    <w:rsid w:val="0392ABE6"/>
    <w:rsid w:val="0399C896"/>
    <w:rsid w:val="03A5EF92"/>
    <w:rsid w:val="03A6291B"/>
    <w:rsid w:val="03B67AF7"/>
    <w:rsid w:val="03BA025E"/>
    <w:rsid w:val="03C4539C"/>
    <w:rsid w:val="03CD13F2"/>
    <w:rsid w:val="03E362C5"/>
    <w:rsid w:val="03E5834A"/>
    <w:rsid w:val="03EDD565"/>
    <w:rsid w:val="03F005E4"/>
    <w:rsid w:val="03F2B4D0"/>
    <w:rsid w:val="03F985B2"/>
    <w:rsid w:val="04057790"/>
    <w:rsid w:val="04088206"/>
    <w:rsid w:val="040C77D5"/>
    <w:rsid w:val="040DDBA7"/>
    <w:rsid w:val="040E971F"/>
    <w:rsid w:val="04199DEE"/>
    <w:rsid w:val="04205934"/>
    <w:rsid w:val="04357405"/>
    <w:rsid w:val="043C2A1E"/>
    <w:rsid w:val="04449C52"/>
    <w:rsid w:val="0444A0D2"/>
    <w:rsid w:val="0447089A"/>
    <w:rsid w:val="044B82B3"/>
    <w:rsid w:val="044BD296"/>
    <w:rsid w:val="04560191"/>
    <w:rsid w:val="04571F0F"/>
    <w:rsid w:val="046B3342"/>
    <w:rsid w:val="046EA6A8"/>
    <w:rsid w:val="047C27E8"/>
    <w:rsid w:val="047FF127"/>
    <w:rsid w:val="04828895"/>
    <w:rsid w:val="0483596B"/>
    <w:rsid w:val="048D3B56"/>
    <w:rsid w:val="0490DFDC"/>
    <w:rsid w:val="049DA9F2"/>
    <w:rsid w:val="04A4228E"/>
    <w:rsid w:val="04C78ECD"/>
    <w:rsid w:val="04C9B134"/>
    <w:rsid w:val="04DDDB28"/>
    <w:rsid w:val="04EA12AD"/>
    <w:rsid w:val="04FDC247"/>
    <w:rsid w:val="04FEE712"/>
    <w:rsid w:val="050EB358"/>
    <w:rsid w:val="051356AC"/>
    <w:rsid w:val="05158170"/>
    <w:rsid w:val="05204E4A"/>
    <w:rsid w:val="052B8A7A"/>
    <w:rsid w:val="052C95B9"/>
    <w:rsid w:val="053FC39F"/>
    <w:rsid w:val="0543CA66"/>
    <w:rsid w:val="05482225"/>
    <w:rsid w:val="05498D30"/>
    <w:rsid w:val="05682032"/>
    <w:rsid w:val="05683971"/>
    <w:rsid w:val="056ACEBB"/>
    <w:rsid w:val="056AEA8E"/>
    <w:rsid w:val="056FB6F4"/>
    <w:rsid w:val="05792833"/>
    <w:rsid w:val="057EF0B7"/>
    <w:rsid w:val="0581A51A"/>
    <w:rsid w:val="05889923"/>
    <w:rsid w:val="058BA0A3"/>
    <w:rsid w:val="05A11BE1"/>
    <w:rsid w:val="05A998B5"/>
    <w:rsid w:val="05ACE8CB"/>
    <w:rsid w:val="05B88E6C"/>
    <w:rsid w:val="05CD36AE"/>
    <w:rsid w:val="05D17A34"/>
    <w:rsid w:val="05F5EB2C"/>
    <w:rsid w:val="05F6F3B1"/>
    <w:rsid w:val="05F78B82"/>
    <w:rsid w:val="05FAAF3D"/>
    <w:rsid w:val="05FC8FDB"/>
    <w:rsid w:val="05FF69AF"/>
    <w:rsid w:val="06006D73"/>
    <w:rsid w:val="0605E970"/>
    <w:rsid w:val="06061CC2"/>
    <w:rsid w:val="0606D3FA"/>
    <w:rsid w:val="060EB7A2"/>
    <w:rsid w:val="062C31B8"/>
    <w:rsid w:val="0636FDA8"/>
    <w:rsid w:val="063DAF8D"/>
    <w:rsid w:val="063DF668"/>
    <w:rsid w:val="06410279"/>
    <w:rsid w:val="0647E90A"/>
    <w:rsid w:val="064ED909"/>
    <w:rsid w:val="0653D4BE"/>
    <w:rsid w:val="06575227"/>
    <w:rsid w:val="065D30A2"/>
    <w:rsid w:val="065E02F5"/>
    <w:rsid w:val="06624EA1"/>
    <w:rsid w:val="0689E17B"/>
    <w:rsid w:val="068A1B93"/>
    <w:rsid w:val="068E3BD9"/>
    <w:rsid w:val="069E07A3"/>
    <w:rsid w:val="06A00F93"/>
    <w:rsid w:val="06ADFB30"/>
    <w:rsid w:val="06BCFE4A"/>
    <w:rsid w:val="06BD8DF8"/>
    <w:rsid w:val="06CB6AE0"/>
    <w:rsid w:val="06D02915"/>
    <w:rsid w:val="06D13736"/>
    <w:rsid w:val="06D2A395"/>
    <w:rsid w:val="06D510C0"/>
    <w:rsid w:val="06D6CE51"/>
    <w:rsid w:val="06DC7040"/>
    <w:rsid w:val="06E05D93"/>
    <w:rsid w:val="06EB6921"/>
    <w:rsid w:val="06F0EE1C"/>
    <w:rsid w:val="06F16C64"/>
    <w:rsid w:val="06F3193F"/>
    <w:rsid w:val="06F77F37"/>
    <w:rsid w:val="06F7B384"/>
    <w:rsid w:val="06FA6FCE"/>
    <w:rsid w:val="07012BA1"/>
    <w:rsid w:val="0702F8D5"/>
    <w:rsid w:val="0704D5DD"/>
    <w:rsid w:val="07104E93"/>
    <w:rsid w:val="071F8369"/>
    <w:rsid w:val="072CF2B7"/>
    <w:rsid w:val="072DA670"/>
    <w:rsid w:val="073AD6C4"/>
    <w:rsid w:val="073DE609"/>
    <w:rsid w:val="0750D9CB"/>
    <w:rsid w:val="07588BCB"/>
    <w:rsid w:val="0758DC97"/>
    <w:rsid w:val="07639696"/>
    <w:rsid w:val="0767FFFA"/>
    <w:rsid w:val="0768F90A"/>
    <w:rsid w:val="076BB6AE"/>
    <w:rsid w:val="07726FD0"/>
    <w:rsid w:val="07741D9F"/>
    <w:rsid w:val="077496F2"/>
    <w:rsid w:val="077E3BFE"/>
    <w:rsid w:val="07915831"/>
    <w:rsid w:val="079FA501"/>
    <w:rsid w:val="07A0DFB6"/>
    <w:rsid w:val="07A4D740"/>
    <w:rsid w:val="07A6D584"/>
    <w:rsid w:val="07A72B80"/>
    <w:rsid w:val="07AC0832"/>
    <w:rsid w:val="07B3CB2D"/>
    <w:rsid w:val="07B8802A"/>
    <w:rsid w:val="07BCEBC8"/>
    <w:rsid w:val="07BFFCC0"/>
    <w:rsid w:val="07C075BC"/>
    <w:rsid w:val="07CAE2DD"/>
    <w:rsid w:val="07CC9D50"/>
    <w:rsid w:val="07CD5EC6"/>
    <w:rsid w:val="07CFA845"/>
    <w:rsid w:val="07DB7FF4"/>
    <w:rsid w:val="07DC46A2"/>
    <w:rsid w:val="07DE3DC2"/>
    <w:rsid w:val="07E85894"/>
    <w:rsid w:val="07EF5F15"/>
    <w:rsid w:val="0803E9A3"/>
    <w:rsid w:val="08057DF4"/>
    <w:rsid w:val="0822F883"/>
    <w:rsid w:val="08280104"/>
    <w:rsid w:val="082B04C6"/>
    <w:rsid w:val="08306DD7"/>
    <w:rsid w:val="08390877"/>
    <w:rsid w:val="08432CC7"/>
    <w:rsid w:val="0858C8B5"/>
    <w:rsid w:val="08624624"/>
    <w:rsid w:val="0863D518"/>
    <w:rsid w:val="086917C8"/>
    <w:rsid w:val="087207FA"/>
    <w:rsid w:val="08761D2F"/>
    <w:rsid w:val="08779DB5"/>
    <w:rsid w:val="087960D1"/>
    <w:rsid w:val="088056CF"/>
    <w:rsid w:val="08832701"/>
    <w:rsid w:val="0885AD6F"/>
    <w:rsid w:val="0888A6E2"/>
    <w:rsid w:val="08945511"/>
    <w:rsid w:val="089BA4EE"/>
    <w:rsid w:val="08A39D15"/>
    <w:rsid w:val="08A6C427"/>
    <w:rsid w:val="08AF1777"/>
    <w:rsid w:val="08AFB676"/>
    <w:rsid w:val="08BFA2D5"/>
    <w:rsid w:val="08DA5D3A"/>
    <w:rsid w:val="08DAF5FF"/>
    <w:rsid w:val="08E3E098"/>
    <w:rsid w:val="08E57A2C"/>
    <w:rsid w:val="08E97DAD"/>
    <w:rsid w:val="08FB893C"/>
    <w:rsid w:val="08FF1767"/>
    <w:rsid w:val="09029725"/>
    <w:rsid w:val="0907127B"/>
    <w:rsid w:val="091402F0"/>
    <w:rsid w:val="0914F3A8"/>
    <w:rsid w:val="091A246D"/>
    <w:rsid w:val="091AA366"/>
    <w:rsid w:val="091F335F"/>
    <w:rsid w:val="091FE220"/>
    <w:rsid w:val="09273E8D"/>
    <w:rsid w:val="094313B9"/>
    <w:rsid w:val="0948014B"/>
    <w:rsid w:val="09498E8B"/>
    <w:rsid w:val="0950A405"/>
    <w:rsid w:val="0954912E"/>
    <w:rsid w:val="0956F390"/>
    <w:rsid w:val="0957956E"/>
    <w:rsid w:val="0966547F"/>
    <w:rsid w:val="097059A8"/>
    <w:rsid w:val="09729B88"/>
    <w:rsid w:val="09762D3F"/>
    <w:rsid w:val="098C12DE"/>
    <w:rsid w:val="098FC93E"/>
    <w:rsid w:val="09A196DF"/>
    <w:rsid w:val="09AADDD3"/>
    <w:rsid w:val="09ABD52B"/>
    <w:rsid w:val="09B7CD55"/>
    <w:rsid w:val="09BCDAC5"/>
    <w:rsid w:val="09BE6C7E"/>
    <w:rsid w:val="09C8E808"/>
    <w:rsid w:val="09CF5527"/>
    <w:rsid w:val="09CFFFF3"/>
    <w:rsid w:val="09D86BAA"/>
    <w:rsid w:val="09E141C2"/>
    <w:rsid w:val="09E66CDF"/>
    <w:rsid w:val="09F19C96"/>
    <w:rsid w:val="09F3FB11"/>
    <w:rsid w:val="09F768A5"/>
    <w:rsid w:val="09FBA5D2"/>
    <w:rsid w:val="09FDFC74"/>
    <w:rsid w:val="0A026CF5"/>
    <w:rsid w:val="0A0B5028"/>
    <w:rsid w:val="0A1A227D"/>
    <w:rsid w:val="0A243ABF"/>
    <w:rsid w:val="0A25A477"/>
    <w:rsid w:val="0A35E2B3"/>
    <w:rsid w:val="0A3A4706"/>
    <w:rsid w:val="0A525823"/>
    <w:rsid w:val="0A5E4455"/>
    <w:rsid w:val="0A63187C"/>
    <w:rsid w:val="0A76BA74"/>
    <w:rsid w:val="0A80A7D1"/>
    <w:rsid w:val="0A844126"/>
    <w:rsid w:val="0A852DCE"/>
    <w:rsid w:val="0A88D23A"/>
    <w:rsid w:val="0AADD878"/>
    <w:rsid w:val="0AC6C0DA"/>
    <w:rsid w:val="0ACA1AE3"/>
    <w:rsid w:val="0ACD87F1"/>
    <w:rsid w:val="0AD0D9E0"/>
    <w:rsid w:val="0AD8D121"/>
    <w:rsid w:val="0AE2689F"/>
    <w:rsid w:val="0AEEC50D"/>
    <w:rsid w:val="0AF3188A"/>
    <w:rsid w:val="0B0D6803"/>
    <w:rsid w:val="0B1121C5"/>
    <w:rsid w:val="0B1759B5"/>
    <w:rsid w:val="0B1BFD35"/>
    <w:rsid w:val="0B218353"/>
    <w:rsid w:val="0B3A6153"/>
    <w:rsid w:val="0B3F7B51"/>
    <w:rsid w:val="0B4D7899"/>
    <w:rsid w:val="0B593F8A"/>
    <w:rsid w:val="0B62AAE6"/>
    <w:rsid w:val="0B67D3E7"/>
    <w:rsid w:val="0B68BD19"/>
    <w:rsid w:val="0B6B7093"/>
    <w:rsid w:val="0B744EF2"/>
    <w:rsid w:val="0B76A40B"/>
    <w:rsid w:val="0B896163"/>
    <w:rsid w:val="0B94A628"/>
    <w:rsid w:val="0B98B496"/>
    <w:rsid w:val="0BA1C20B"/>
    <w:rsid w:val="0BA9A5C1"/>
    <w:rsid w:val="0BABC8D8"/>
    <w:rsid w:val="0BAF9E92"/>
    <w:rsid w:val="0BB807D4"/>
    <w:rsid w:val="0BB94232"/>
    <w:rsid w:val="0BBED567"/>
    <w:rsid w:val="0BC8E974"/>
    <w:rsid w:val="0BCF8565"/>
    <w:rsid w:val="0BD66E9C"/>
    <w:rsid w:val="0BE46DD3"/>
    <w:rsid w:val="0BEC5182"/>
    <w:rsid w:val="0BF1C1C7"/>
    <w:rsid w:val="0BF2ED51"/>
    <w:rsid w:val="0C038B5D"/>
    <w:rsid w:val="0C16EEF9"/>
    <w:rsid w:val="0C1F5F43"/>
    <w:rsid w:val="0C2B11BB"/>
    <w:rsid w:val="0C37E672"/>
    <w:rsid w:val="0C38B93B"/>
    <w:rsid w:val="0C434135"/>
    <w:rsid w:val="0C488E24"/>
    <w:rsid w:val="0C493B19"/>
    <w:rsid w:val="0C4D46DA"/>
    <w:rsid w:val="0C4D7FB2"/>
    <w:rsid w:val="0C50F546"/>
    <w:rsid w:val="0C5446A7"/>
    <w:rsid w:val="0C670966"/>
    <w:rsid w:val="0C7AFF2D"/>
    <w:rsid w:val="0C839CCC"/>
    <w:rsid w:val="0C860CD7"/>
    <w:rsid w:val="0C8692B8"/>
    <w:rsid w:val="0C957F50"/>
    <w:rsid w:val="0C989118"/>
    <w:rsid w:val="0C992F9D"/>
    <w:rsid w:val="0C9A0614"/>
    <w:rsid w:val="0CB4ED2F"/>
    <w:rsid w:val="0CB7A332"/>
    <w:rsid w:val="0CBF402B"/>
    <w:rsid w:val="0CC5FE9F"/>
    <w:rsid w:val="0CCBAC93"/>
    <w:rsid w:val="0CD30279"/>
    <w:rsid w:val="0CDBA9E8"/>
    <w:rsid w:val="0CDFA0CA"/>
    <w:rsid w:val="0CE6B842"/>
    <w:rsid w:val="0CEA1720"/>
    <w:rsid w:val="0CEA76CC"/>
    <w:rsid w:val="0CFB4406"/>
    <w:rsid w:val="0D018AA5"/>
    <w:rsid w:val="0D063215"/>
    <w:rsid w:val="0D0A48C2"/>
    <w:rsid w:val="0D0B589D"/>
    <w:rsid w:val="0D125790"/>
    <w:rsid w:val="0D143803"/>
    <w:rsid w:val="0D1FFFE6"/>
    <w:rsid w:val="0D3DBDB9"/>
    <w:rsid w:val="0D3F30DA"/>
    <w:rsid w:val="0D4D4C0E"/>
    <w:rsid w:val="0D5CDE7B"/>
    <w:rsid w:val="0D5F80F1"/>
    <w:rsid w:val="0D6BA415"/>
    <w:rsid w:val="0D6D3DFC"/>
    <w:rsid w:val="0D700CCC"/>
    <w:rsid w:val="0D73FCF8"/>
    <w:rsid w:val="0D740565"/>
    <w:rsid w:val="0D77AD9F"/>
    <w:rsid w:val="0D782E7D"/>
    <w:rsid w:val="0D871D2D"/>
    <w:rsid w:val="0D8A94EF"/>
    <w:rsid w:val="0D8EC372"/>
    <w:rsid w:val="0D9B118A"/>
    <w:rsid w:val="0D9D5866"/>
    <w:rsid w:val="0DA0C5D3"/>
    <w:rsid w:val="0DA16929"/>
    <w:rsid w:val="0DAC6ACE"/>
    <w:rsid w:val="0DAE0FEE"/>
    <w:rsid w:val="0DB64862"/>
    <w:rsid w:val="0DB6DDC3"/>
    <w:rsid w:val="0DDAE53F"/>
    <w:rsid w:val="0DE833A6"/>
    <w:rsid w:val="0DF64E0F"/>
    <w:rsid w:val="0DF6D987"/>
    <w:rsid w:val="0E066FAE"/>
    <w:rsid w:val="0E1D245B"/>
    <w:rsid w:val="0E29D0F3"/>
    <w:rsid w:val="0E50D093"/>
    <w:rsid w:val="0E55518A"/>
    <w:rsid w:val="0E5A9D36"/>
    <w:rsid w:val="0E654EB2"/>
    <w:rsid w:val="0E799090"/>
    <w:rsid w:val="0E86FE3C"/>
    <w:rsid w:val="0E8A815F"/>
    <w:rsid w:val="0E91489C"/>
    <w:rsid w:val="0E917303"/>
    <w:rsid w:val="0E96652D"/>
    <w:rsid w:val="0E9AFDD6"/>
    <w:rsid w:val="0EA2C6C1"/>
    <w:rsid w:val="0EA2D396"/>
    <w:rsid w:val="0EB8F8B1"/>
    <w:rsid w:val="0EB9288A"/>
    <w:rsid w:val="0EC86533"/>
    <w:rsid w:val="0ECAFD8F"/>
    <w:rsid w:val="0ED3852B"/>
    <w:rsid w:val="0EDA943C"/>
    <w:rsid w:val="0EE0C317"/>
    <w:rsid w:val="0EEF336B"/>
    <w:rsid w:val="0EF70AE0"/>
    <w:rsid w:val="0F071C76"/>
    <w:rsid w:val="0F0AE38D"/>
    <w:rsid w:val="0F0F3A3A"/>
    <w:rsid w:val="0F16A0D8"/>
    <w:rsid w:val="0F18D9E6"/>
    <w:rsid w:val="0F216C0C"/>
    <w:rsid w:val="0F27551F"/>
    <w:rsid w:val="0F2978A9"/>
    <w:rsid w:val="0F30E316"/>
    <w:rsid w:val="0F35FB7E"/>
    <w:rsid w:val="0F3ED1FF"/>
    <w:rsid w:val="0F4078E7"/>
    <w:rsid w:val="0F477FFD"/>
    <w:rsid w:val="0F4CCCF7"/>
    <w:rsid w:val="0F563D9D"/>
    <w:rsid w:val="0F5E5ABF"/>
    <w:rsid w:val="0F5F36E9"/>
    <w:rsid w:val="0F629B5B"/>
    <w:rsid w:val="0F65205B"/>
    <w:rsid w:val="0F6B62A0"/>
    <w:rsid w:val="0F6D022E"/>
    <w:rsid w:val="0F76151D"/>
    <w:rsid w:val="0F842511"/>
    <w:rsid w:val="0F95954A"/>
    <w:rsid w:val="0F9DF901"/>
    <w:rsid w:val="0FA95BDC"/>
    <w:rsid w:val="0FAC5326"/>
    <w:rsid w:val="0FC9C54C"/>
    <w:rsid w:val="0FCAED81"/>
    <w:rsid w:val="0FD54A34"/>
    <w:rsid w:val="0FD719B8"/>
    <w:rsid w:val="0FD76BD6"/>
    <w:rsid w:val="0FD85844"/>
    <w:rsid w:val="0FD88783"/>
    <w:rsid w:val="0FDC0446"/>
    <w:rsid w:val="0FDE94FA"/>
    <w:rsid w:val="10055145"/>
    <w:rsid w:val="1011135B"/>
    <w:rsid w:val="10197846"/>
    <w:rsid w:val="1019A0A8"/>
    <w:rsid w:val="101CD7E1"/>
    <w:rsid w:val="101EADFE"/>
    <w:rsid w:val="1023A60C"/>
    <w:rsid w:val="102B010E"/>
    <w:rsid w:val="102D3A07"/>
    <w:rsid w:val="1034E8EC"/>
    <w:rsid w:val="104776B6"/>
    <w:rsid w:val="1049339D"/>
    <w:rsid w:val="104EDF8C"/>
    <w:rsid w:val="10505F99"/>
    <w:rsid w:val="1052889E"/>
    <w:rsid w:val="107669C8"/>
    <w:rsid w:val="107C5F42"/>
    <w:rsid w:val="1081931F"/>
    <w:rsid w:val="10836D30"/>
    <w:rsid w:val="10870C1A"/>
    <w:rsid w:val="108AD0A9"/>
    <w:rsid w:val="108FE541"/>
    <w:rsid w:val="109D0C82"/>
    <w:rsid w:val="10A6B813"/>
    <w:rsid w:val="10C5499F"/>
    <w:rsid w:val="10D8CD9E"/>
    <w:rsid w:val="10DF3704"/>
    <w:rsid w:val="10E854FF"/>
    <w:rsid w:val="10ECF3A0"/>
    <w:rsid w:val="10EF5233"/>
    <w:rsid w:val="10F2A44C"/>
    <w:rsid w:val="10FFC9CF"/>
    <w:rsid w:val="1109A408"/>
    <w:rsid w:val="111828CF"/>
    <w:rsid w:val="111AC751"/>
    <w:rsid w:val="112B48D1"/>
    <w:rsid w:val="112F0A74"/>
    <w:rsid w:val="11399687"/>
    <w:rsid w:val="113B32CD"/>
    <w:rsid w:val="114776F6"/>
    <w:rsid w:val="114AFD09"/>
    <w:rsid w:val="1173AEF8"/>
    <w:rsid w:val="1174DEB9"/>
    <w:rsid w:val="117532A0"/>
    <w:rsid w:val="1181474D"/>
    <w:rsid w:val="1184A710"/>
    <w:rsid w:val="11916D09"/>
    <w:rsid w:val="119F9C2B"/>
    <w:rsid w:val="11A15900"/>
    <w:rsid w:val="11C59876"/>
    <w:rsid w:val="11CB7B89"/>
    <w:rsid w:val="11CBFE8D"/>
    <w:rsid w:val="11D55D55"/>
    <w:rsid w:val="11F19241"/>
    <w:rsid w:val="11F5E7A0"/>
    <w:rsid w:val="12122096"/>
    <w:rsid w:val="1217F114"/>
    <w:rsid w:val="1220F981"/>
    <w:rsid w:val="12255633"/>
    <w:rsid w:val="122B97D3"/>
    <w:rsid w:val="122D3741"/>
    <w:rsid w:val="1235F128"/>
    <w:rsid w:val="123FDFF9"/>
    <w:rsid w:val="1253F71E"/>
    <w:rsid w:val="125FB782"/>
    <w:rsid w:val="1266D6E9"/>
    <w:rsid w:val="126A8A98"/>
    <w:rsid w:val="126E1289"/>
    <w:rsid w:val="126E14DF"/>
    <w:rsid w:val="12712773"/>
    <w:rsid w:val="1276C92F"/>
    <w:rsid w:val="127B869B"/>
    <w:rsid w:val="128061AF"/>
    <w:rsid w:val="1281E1A8"/>
    <w:rsid w:val="12832E1F"/>
    <w:rsid w:val="12887919"/>
    <w:rsid w:val="128A0AC6"/>
    <w:rsid w:val="12A129FA"/>
    <w:rsid w:val="12B2F26C"/>
    <w:rsid w:val="12BD895C"/>
    <w:rsid w:val="12CBBF2B"/>
    <w:rsid w:val="12D24328"/>
    <w:rsid w:val="12D76AFF"/>
    <w:rsid w:val="12DB284E"/>
    <w:rsid w:val="12E736ED"/>
    <w:rsid w:val="12E85F0A"/>
    <w:rsid w:val="12F3765C"/>
    <w:rsid w:val="12F3888C"/>
    <w:rsid w:val="13084717"/>
    <w:rsid w:val="13099303"/>
    <w:rsid w:val="1318219D"/>
    <w:rsid w:val="133BAE74"/>
    <w:rsid w:val="13641166"/>
    <w:rsid w:val="1365312E"/>
    <w:rsid w:val="1375313A"/>
    <w:rsid w:val="13783680"/>
    <w:rsid w:val="13872B88"/>
    <w:rsid w:val="138C6969"/>
    <w:rsid w:val="1390817A"/>
    <w:rsid w:val="139AAEE6"/>
    <w:rsid w:val="13A18036"/>
    <w:rsid w:val="13A4A8CB"/>
    <w:rsid w:val="13A751B0"/>
    <w:rsid w:val="13B303FA"/>
    <w:rsid w:val="13B6A81B"/>
    <w:rsid w:val="13C2A13A"/>
    <w:rsid w:val="13C81D08"/>
    <w:rsid w:val="13C855A9"/>
    <w:rsid w:val="13D050C2"/>
    <w:rsid w:val="13D68CB5"/>
    <w:rsid w:val="13E118EC"/>
    <w:rsid w:val="13F34673"/>
    <w:rsid w:val="13F7976C"/>
    <w:rsid w:val="13F9BD80"/>
    <w:rsid w:val="13FE11DE"/>
    <w:rsid w:val="14075455"/>
    <w:rsid w:val="14144256"/>
    <w:rsid w:val="1417C0F3"/>
    <w:rsid w:val="1427C14E"/>
    <w:rsid w:val="142D6FED"/>
    <w:rsid w:val="1441851D"/>
    <w:rsid w:val="144B7831"/>
    <w:rsid w:val="144C5A94"/>
    <w:rsid w:val="14588592"/>
    <w:rsid w:val="14593F20"/>
    <w:rsid w:val="1460BCE9"/>
    <w:rsid w:val="14618C35"/>
    <w:rsid w:val="146540DF"/>
    <w:rsid w:val="14661E8E"/>
    <w:rsid w:val="146BE2B4"/>
    <w:rsid w:val="147472D4"/>
    <w:rsid w:val="147C4513"/>
    <w:rsid w:val="148A033F"/>
    <w:rsid w:val="149DA501"/>
    <w:rsid w:val="14A8ECB4"/>
    <w:rsid w:val="14B26D6D"/>
    <w:rsid w:val="14B6E944"/>
    <w:rsid w:val="14C5DBB5"/>
    <w:rsid w:val="14D6BD79"/>
    <w:rsid w:val="14D83DF1"/>
    <w:rsid w:val="14DFB168"/>
    <w:rsid w:val="14E01EDD"/>
    <w:rsid w:val="14E45EE6"/>
    <w:rsid w:val="14E5038C"/>
    <w:rsid w:val="14ED9EB6"/>
    <w:rsid w:val="14F1FDA5"/>
    <w:rsid w:val="15078764"/>
    <w:rsid w:val="150814A3"/>
    <w:rsid w:val="1508543E"/>
    <w:rsid w:val="150B022E"/>
    <w:rsid w:val="150B7749"/>
    <w:rsid w:val="151836B5"/>
    <w:rsid w:val="151C4046"/>
    <w:rsid w:val="152E7BBD"/>
    <w:rsid w:val="1533E691"/>
    <w:rsid w:val="154FD984"/>
    <w:rsid w:val="1554A606"/>
    <w:rsid w:val="155A7BD9"/>
    <w:rsid w:val="15674675"/>
    <w:rsid w:val="156B6260"/>
    <w:rsid w:val="1571025C"/>
    <w:rsid w:val="15732AD2"/>
    <w:rsid w:val="15734B66"/>
    <w:rsid w:val="15781A98"/>
    <w:rsid w:val="1578CE96"/>
    <w:rsid w:val="1587B11D"/>
    <w:rsid w:val="158D3BE8"/>
    <w:rsid w:val="1590FE37"/>
    <w:rsid w:val="15946710"/>
    <w:rsid w:val="159B3F60"/>
    <w:rsid w:val="15A576CF"/>
    <w:rsid w:val="15AE6AAD"/>
    <w:rsid w:val="15B84C9D"/>
    <w:rsid w:val="15BD7318"/>
    <w:rsid w:val="15BE867D"/>
    <w:rsid w:val="15CC1864"/>
    <w:rsid w:val="15CF4190"/>
    <w:rsid w:val="15D1CB0C"/>
    <w:rsid w:val="15D98F7A"/>
    <w:rsid w:val="15DEAE8E"/>
    <w:rsid w:val="15E8C869"/>
    <w:rsid w:val="15E9662C"/>
    <w:rsid w:val="15ECEE64"/>
    <w:rsid w:val="15F02AA1"/>
    <w:rsid w:val="15F0A86B"/>
    <w:rsid w:val="15F7DCA1"/>
    <w:rsid w:val="16048CF3"/>
    <w:rsid w:val="160CEBA1"/>
    <w:rsid w:val="161781A4"/>
    <w:rsid w:val="16178F77"/>
    <w:rsid w:val="162DDFAE"/>
    <w:rsid w:val="162E4950"/>
    <w:rsid w:val="1630EF8B"/>
    <w:rsid w:val="1639F5F2"/>
    <w:rsid w:val="163A8206"/>
    <w:rsid w:val="163AE4D3"/>
    <w:rsid w:val="163F7A9C"/>
    <w:rsid w:val="16405754"/>
    <w:rsid w:val="1653AB55"/>
    <w:rsid w:val="16882394"/>
    <w:rsid w:val="1693A059"/>
    <w:rsid w:val="16A17A15"/>
    <w:rsid w:val="16ABA554"/>
    <w:rsid w:val="16B3DD0D"/>
    <w:rsid w:val="16B7D2EB"/>
    <w:rsid w:val="16BABDB7"/>
    <w:rsid w:val="16C8B24D"/>
    <w:rsid w:val="16CDAD00"/>
    <w:rsid w:val="16CDFD39"/>
    <w:rsid w:val="16D75FB4"/>
    <w:rsid w:val="16D8117F"/>
    <w:rsid w:val="16E3A064"/>
    <w:rsid w:val="16F193BD"/>
    <w:rsid w:val="16F1D157"/>
    <w:rsid w:val="16F86EEA"/>
    <w:rsid w:val="16F8ECC1"/>
    <w:rsid w:val="170C31D5"/>
    <w:rsid w:val="170F0105"/>
    <w:rsid w:val="172286B3"/>
    <w:rsid w:val="172FC180"/>
    <w:rsid w:val="173325BA"/>
    <w:rsid w:val="174703E0"/>
    <w:rsid w:val="17546640"/>
    <w:rsid w:val="17655C7E"/>
    <w:rsid w:val="176FA50D"/>
    <w:rsid w:val="17850EC2"/>
    <w:rsid w:val="17942445"/>
    <w:rsid w:val="179C3F0F"/>
    <w:rsid w:val="17A6822D"/>
    <w:rsid w:val="17BE80E9"/>
    <w:rsid w:val="17D28399"/>
    <w:rsid w:val="17EFE009"/>
    <w:rsid w:val="17F20BA9"/>
    <w:rsid w:val="17F6A5CB"/>
    <w:rsid w:val="17F98A98"/>
    <w:rsid w:val="17FBC2B8"/>
    <w:rsid w:val="1805C795"/>
    <w:rsid w:val="1812212A"/>
    <w:rsid w:val="18187072"/>
    <w:rsid w:val="18204B9D"/>
    <w:rsid w:val="18215AA6"/>
    <w:rsid w:val="1824DE12"/>
    <w:rsid w:val="18300BF4"/>
    <w:rsid w:val="1831980F"/>
    <w:rsid w:val="1831C605"/>
    <w:rsid w:val="184D35C0"/>
    <w:rsid w:val="185299EA"/>
    <w:rsid w:val="1864412B"/>
    <w:rsid w:val="1864E4A6"/>
    <w:rsid w:val="1868D9A4"/>
    <w:rsid w:val="18771C80"/>
    <w:rsid w:val="18894419"/>
    <w:rsid w:val="1895A013"/>
    <w:rsid w:val="189A1EFE"/>
    <w:rsid w:val="18A5CEA7"/>
    <w:rsid w:val="18A62E9C"/>
    <w:rsid w:val="18B1B0A9"/>
    <w:rsid w:val="18BC10E4"/>
    <w:rsid w:val="18C205DD"/>
    <w:rsid w:val="18C271B5"/>
    <w:rsid w:val="18C4D07B"/>
    <w:rsid w:val="18C8C943"/>
    <w:rsid w:val="18D3CDF9"/>
    <w:rsid w:val="18DC5E32"/>
    <w:rsid w:val="18DCFC85"/>
    <w:rsid w:val="18E3CBA3"/>
    <w:rsid w:val="18EAA9CD"/>
    <w:rsid w:val="18F46A6A"/>
    <w:rsid w:val="18F4EBF8"/>
    <w:rsid w:val="19153CD0"/>
    <w:rsid w:val="1919BAD3"/>
    <w:rsid w:val="191AFD42"/>
    <w:rsid w:val="1925C331"/>
    <w:rsid w:val="1926F350"/>
    <w:rsid w:val="1928B277"/>
    <w:rsid w:val="19341DF5"/>
    <w:rsid w:val="1934AF9D"/>
    <w:rsid w:val="19353ED7"/>
    <w:rsid w:val="19484D3A"/>
    <w:rsid w:val="194A50E7"/>
    <w:rsid w:val="194C4C53"/>
    <w:rsid w:val="194DC794"/>
    <w:rsid w:val="19519EFF"/>
    <w:rsid w:val="1953D754"/>
    <w:rsid w:val="19676F8D"/>
    <w:rsid w:val="1970B497"/>
    <w:rsid w:val="19960CCD"/>
    <w:rsid w:val="19A1CFEC"/>
    <w:rsid w:val="19B267C0"/>
    <w:rsid w:val="19B4A2AE"/>
    <w:rsid w:val="19BD2992"/>
    <w:rsid w:val="19C72F00"/>
    <w:rsid w:val="19D45795"/>
    <w:rsid w:val="19DB1D75"/>
    <w:rsid w:val="19DC6BC7"/>
    <w:rsid w:val="19EBD0BC"/>
    <w:rsid w:val="19ED62EE"/>
    <w:rsid w:val="19FF0FDC"/>
    <w:rsid w:val="1A080732"/>
    <w:rsid w:val="1A094B43"/>
    <w:rsid w:val="1A0D51B6"/>
    <w:rsid w:val="1A0FFCD4"/>
    <w:rsid w:val="1A1513ED"/>
    <w:rsid w:val="1A1E6460"/>
    <w:rsid w:val="1A297440"/>
    <w:rsid w:val="1A2B45A2"/>
    <w:rsid w:val="1A38BAED"/>
    <w:rsid w:val="1A3AF01F"/>
    <w:rsid w:val="1A3EF5B6"/>
    <w:rsid w:val="1A437DBD"/>
    <w:rsid w:val="1A43C72B"/>
    <w:rsid w:val="1A523987"/>
    <w:rsid w:val="1A544E4B"/>
    <w:rsid w:val="1A5A1946"/>
    <w:rsid w:val="1A5B462B"/>
    <w:rsid w:val="1A8558E4"/>
    <w:rsid w:val="1A85E264"/>
    <w:rsid w:val="1A8CF49C"/>
    <w:rsid w:val="1A91192E"/>
    <w:rsid w:val="1A94EF4B"/>
    <w:rsid w:val="1A99C0F5"/>
    <w:rsid w:val="1A9B80C6"/>
    <w:rsid w:val="1A9D492B"/>
    <w:rsid w:val="1A9F86F4"/>
    <w:rsid w:val="1A9FF242"/>
    <w:rsid w:val="1AA9EE67"/>
    <w:rsid w:val="1AB94C45"/>
    <w:rsid w:val="1AB98B5C"/>
    <w:rsid w:val="1AC0FAF1"/>
    <w:rsid w:val="1AC81C88"/>
    <w:rsid w:val="1AD57ABC"/>
    <w:rsid w:val="1ADD4B54"/>
    <w:rsid w:val="1ADFE97A"/>
    <w:rsid w:val="1AEBA7C9"/>
    <w:rsid w:val="1AECF88C"/>
    <w:rsid w:val="1AF3427F"/>
    <w:rsid w:val="1AF853BA"/>
    <w:rsid w:val="1B0105C4"/>
    <w:rsid w:val="1B01C1BA"/>
    <w:rsid w:val="1B0AD1F5"/>
    <w:rsid w:val="1B0D7B0A"/>
    <w:rsid w:val="1B236A03"/>
    <w:rsid w:val="1B26CD16"/>
    <w:rsid w:val="1B2B44BE"/>
    <w:rsid w:val="1B2F1B65"/>
    <w:rsid w:val="1B2FDDFC"/>
    <w:rsid w:val="1B33740B"/>
    <w:rsid w:val="1B39CFCA"/>
    <w:rsid w:val="1B410727"/>
    <w:rsid w:val="1B43258E"/>
    <w:rsid w:val="1B4FA56F"/>
    <w:rsid w:val="1B592D12"/>
    <w:rsid w:val="1B5A0558"/>
    <w:rsid w:val="1B5C4B3D"/>
    <w:rsid w:val="1B5D856F"/>
    <w:rsid w:val="1B6103F2"/>
    <w:rsid w:val="1B68909B"/>
    <w:rsid w:val="1B6A414E"/>
    <w:rsid w:val="1B75DFEE"/>
    <w:rsid w:val="1B7D18CC"/>
    <w:rsid w:val="1B8522C4"/>
    <w:rsid w:val="1B863B4C"/>
    <w:rsid w:val="1B918635"/>
    <w:rsid w:val="1B922C90"/>
    <w:rsid w:val="1B980F29"/>
    <w:rsid w:val="1B9A0C81"/>
    <w:rsid w:val="1B9A384A"/>
    <w:rsid w:val="1B9AA42D"/>
    <w:rsid w:val="1B9AB86D"/>
    <w:rsid w:val="1B9F24BF"/>
    <w:rsid w:val="1BA0A630"/>
    <w:rsid w:val="1BAA12AE"/>
    <w:rsid w:val="1BAF2DD0"/>
    <w:rsid w:val="1BB35025"/>
    <w:rsid w:val="1BB9DF64"/>
    <w:rsid w:val="1BBD7E25"/>
    <w:rsid w:val="1BCF15B5"/>
    <w:rsid w:val="1BD1E1C3"/>
    <w:rsid w:val="1BD9D944"/>
    <w:rsid w:val="1BE726E8"/>
    <w:rsid w:val="1BE7FEF3"/>
    <w:rsid w:val="1BE8768E"/>
    <w:rsid w:val="1BEC7226"/>
    <w:rsid w:val="1BED2DCB"/>
    <w:rsid w:val="1C01DC2B"/>
    <w:rsid w:val="1C01E1C3"/>
    <w:rsid w:val="1C0B7980"/>
    <w:rsid w:val="1C1F71A0"/>
    <w:rsid w:val="1C24600B"/>
    <w:rsid w:val="1C2DC201"/>
    <w:rsid w:val="1C317425"/>
    <w:rsid w:val="1C3B00D7"/>
    <w:rsid w:val="1C49E575"/>
    <w:rsid w:val="1C5E68C8"/>
    <w:rsid w:val="1C628986"/>
    <w:rsid w:val="1C6F4938"/>
    <w:rsid w:val="1C7275E4"/>
    <w:rsid w:val="1C765A09"/>
    <w:rsid w:val="1C77F7D3"/>
    <w:rsid w:val="1C79DA3A"/>
    <w:rsid w:val="1C845946"/>
    <w:rsid w:val="1C944672"/>
    <w:rsid w:val="1C9ECF17"/>
    <w:rsid w:val="1CA9378A"/>
    <w:rsid w:val="1CAEF3D2"/>
    <w:rsid w:val="1CB4782D"/>
    <w:rsid w:val="1CB51043"/>
    <w:rsid w:val="1CBB9D4D"/>
    <w:rsid w:val="1CBC81AC"/>
    <w:rsid w:val="1CC2B992"/>
    <w:rsid w:val="1CCD4479"/>
    <w:rsid w:val="1CCDAEFA"/>
    <w:rsid w:val="1CD016E2"/>
    <w:rsid w:val="1CD88CA7"/>
    <w:rsid w:val="1CDDE927"/>
    <w:rsid w:val="1CDE0E20"/>
    <w:rsid w:val="1CE06448"/>
    <w:rsid w:val="1CE28670"/>
    <w:rsid w:val="1CE8E004"/>
    <w:rsid w:val="1CEED552"/>
    <w:rsid w:val="1CEEDA58"/>
    <w:rsid w:val="1CEF25DC"/>
    <w:rsid w:val="1CF6DB59"/>
    <w:rsid w:val="1D01A40C"/>
    <w:rsid w:val="1D035524"/>
    <w:rsid w:val="1D051D9C"/>
    <w:rsid w:val="1D06426D"/>
    <w:rsid w:val="1D1735D2"/>
    <w:rsid w:val="1D1DF710"/>
    <w:rsid w:val="1D29C8F5"/>
    <w:rsid w:val="1D316632"/>
    <w:rsid w:val="1D345D96"/>
    <w:rsid w:val="1D3F055C"/>
    <w:rsid w:val="1D4BF2D7"/>
    <w:rsid w:val="1D4E513F"/>
    <w:rsid w:val="1D4FE24E"/>
    <w:rsid w:val="1D5A78AF"/>
    <w:rsid w:val="1D5C6121"/>
    <w:rsid w:val="1D6139C7"/>
    <w:rsid w:val="1D7B1F76"/>
    <w:rsid w:val="1D82E4D9"/>
    <w:rsid w:val="1D9A4637"/>
    <w:rsid w:val="1D9B2625"/>
    <w:rsid w:val="1DBA6C97"/>
    <w:rsid w:val="1DBE2AFD"/>
    <w:rsid w:val="1DD63F14"/>
    <w:rsid w:val="1DEB9D67"/>
    <w:rsid w:val="1DEEDCAC"/>
    <w:rsid w:val="1DF1509A"/>
    <w:rsid w:val="1DF1C9B6"/>
    <w:rsid w:val="1DF235A6"/>
    <w:rsid w:val="1E1A49A9"/>
    <w:rsid w:val="1E1A7631"/>
    <w:rsid w:val="1E1AC2CE"/>
    <w:rsid w:val="1E26F9E7"/>
    <w:rsid w:val="1E27AF0B"/>
    <w:rsid w:val="1E2B9EF4"/>
    <w:rsid w:val="1E346A6F"/>
    <w:rsid w:val="1E393836"/>
    <w:rsid w:val="1E39C8AE"/>
    <w:rsid w:val="1E4C9F16"/>
    <w:rsid w:val="1E51C986"/>
    <w:rsid w:val="1E5683C9"/>
    <w:rsid w:val="1E71F964"/>
    <w:rsid w:val="1E7AD238"/>
    <w:rsid w:val="1E7B5948"/>
    <w:rsid w:val="1E7BAB57"/>
    <w:rsid w:val="1E8FF993"/>
    <w:rsid w:val="1E999E28"/>
    <w:rsid w:val="1E9D4F00"/>
    <w:rsid w:val="1EA0FF18"/>
    <w:rsid w:val="1EA80ABC"/>
    <w:rsid w:val="1EB5F4E1"/>
    <w:rsid w:val="1EBE8876"/>
    <w:rsid w:val="1EBF3615"/>
    <w:rsid w:val="1EC1580C"/>
    <w:rsid w:val="1EC2503D"/>
    <w:rsid w:val="1EC97FCE"/>
    <w:rsid w:val="1ED48CC2"/>
    <w:rsid w:val="1ED9FE40"/>
    <w:rsid w:val="1EDE993C"/>
    <w:rsid w:val="1EF6E320"/>
    <w:rsid w:val="1EFCA9A9"/>
    <w:rsid w:val="1F03DFEA"/>
    <w:rsid w:val="1F0CB196"/>
    <w:rsid w:val="1F175B95"/>
    <w:rsid w:val="1F1F0F18"/>
    <w:rsid w:val="1F292C21"/>
    <w:rsid w:val="1F3B8184"/>
    <w:rsid w:val="1F3F3680"/>
    <w:rsid w:val="1F400280"/>
    <w:rsid w:val="1F49307F"/>
    <w:rsid w:val="1F52B722"/>
    <w:rsid w:val="1F583CEE"/>
    <w:rsid w:val="1F59D7DD"/>
    <w:rsid w:val="1F60A57B"/>
    <w:rsid w:val="1F702710"/>
    <w:rsid w:val="1F7448F0"/>
    <w:rsid w:val="1F7D5104"/>
    <w:rsid w:val="1F85E0D0"/>
    <w:rsid w:val="1F8AC044"/>
    <w:rsid w:val="1FA88342"/>
    <w:rsid w:val="1FB1A7BE"/>
    <w:rsid w:val="1FB47EA0"/>
    <w:rsid w:val="1FB4C203"/>
    <w:rsid w:val="1FB97A64"/>
    <w:rsid w:val="1FCCF8BF"/>
    <w:rsid w:val="1FD4F953"/>
    <w:rsid w:val="1FDB8694"/>
    <w:rsid w:val="1FF33747"/>
    <w:rsid w:val="1FFE9F91"/>
    <w:rsid w:val="20084C7E"/>
    <w:rsid w:val="2011628E"/>
    <w:rsid w:val="201AC0A8"/>
    <w:rsid w:val="201B36FF"/>
    <w:rsid w:val="20266452"/>
    <w:rsid w:val="2028974A"/>
    <w:rsid w:val="20292233"/>
    <w:rsid w:val="20387027"/>
    <w:rsid w:val="203BE0C9"/>
    <w:rsid w:val="203BF0FB"/>
    <w:rsid w:val="2044E09B"/>
    <w:rsid w:val="20486BA7"/>
    <w:rsid w:val="204D7E1E"/>
    <w:rsid w:val="20596D27"/>
    <w:rsid w:val="20673516"/>
    <w:rsid w:val="2067723B"/>
    <w:rsid w:val="206A25E5"/>
    <w:rsid w:val="20714DC6"/>
    <w:rsid w:val="207569D5"/>
    <w:rsid w:val="2075E2A6"/>
    <w:rsid w:val="20807921"/>
    <w:rsid w:val="2084DA7D"/>
    <w:rsid w:val="20858288"/>
    <w:rsid w:val="2088BFFA"/>
    <w:rsid w:val="20891E17"/>
    <w:rsid w:val="209430A5"/>
    <w:rsid w:val="20A6EFB3"/>
    <w:rsid w:val="20ACE7D0"/>
    <w:rsid w:val="20AE3C24"/>
    <w:rsid w:val="20C06134"/>
    <w:rsid w:val="20C0F146"/>
    <w:rsid w:val="20CC5FAF"/>
    <w:rsid w:val="20CE16ED"/>
    <w:rsid w:val="20D11AE3"/>
    <w:rsid w:val="20DBC686"/>
    <w:rsid w:val="20DDC7B3"/>
    <w:rsid w:val="20E80D0C"/>
    <w:rsid w:val="20F6296E"/>
    <w:rsid w:val="2107CB8D"/>
    <w:rsid w:val="21161EA0"/>
    <w:rsid w:val="211990CD"/>
    <w:rsid w:val="211B30D8"/>
    <w:rsid w:val="2123EA66"/>
    <w:rsid w:val="212B7A4D"/>
    <w:rsid w:val="213128AD"/>
    <w:rsid w:val="213573AE"/>
    <w:rsid w:val="213A6B57"/>
    <w:rsid w:val="213DA15E"/>
    <w:rsid w:val="213FD895"/>
    <w:rsid w:val="2141B9CA"/>
    <w:rsid w:val="2156DF57"/>
    <w:rsid w:val="2158A3CE"/>
    <w:rsid w:val="2159C732"/>
    <w:rsid w:val="215AC351"/>
    <w:rsid w:val="21670908"/>
    <w:rsid w:val="21736FE2"/>
    <w:rsid w:val="21832E87"/>
    <w:rsid w:val="218424C1"/>
    <w:rsid w:val="21ABFEA2"/>
    <w:rsid w:val="21CB3D3C"/>
    <w:rsid w:val="21D37B87"/>
    <w:rsid w:val="21DC7143"/>
    <w:rsid w:val="21DD76DE"/>
    <w:rsid w:val="21ECE5D4"/>
    <w:rsid w:val="21ED3593"/>
    <w:rsid w:val="21F3803A"/>
    <w:rsid w:val="21F7206D"/>
    <w:rsid w:val="21FBDDCA"/>
    <w:rsid w:val="21FE8C1C"/>
    <w:rsid w:val="2207D622"/>
    <w:rsid w:val="221D9D57"/>
    <w:rsid w:val="22274FFD"/>
    <w:rsid w:val="22285F4C"/>
    <w:rsid w:val="222E4F78"/>
    <w:rsid w:val="222F82E3"/>
    <w:rsid w:val="22307D74"/>
    <w:rsid w:val="2238B245"/>
    <w:rsid w:val="22416A48"/>
    <w:rsid w:val="22422998"/>
    <w:rsid w:val="2245B401"/>
    <w:rsid w:val="224D12BC"/>
    <w:rsid w:val="225C9599"/>
    <w:rsid w:val="2265EE4E"/>
    <w:rsid w:val="22678B70"/>
    <w:rsid w:val="226AB860"/>
    <w:rsid w:val="226F7702"/>
    <w:rsid w:val="2271B469"/>
    <w:rsid w:val="228358C2"/>
    <w:rsid w:val="228EFA45"/>
    <w:rsid w:val="229554C0"/>
    <w:rsid w:val="229A326C"/>
    <w:rsid w:val="229DA45C"/>
    <w:rsid w:val="22A47E62"/>
    <w:rsid w:val="22AA6DC2"/>
    <w:rsid w:val="22AD95BB"/>
    <w:rsid w:val="22ADE06C"/>
    <w:rsid w:val="22B3E162"/>
    <w:rsid w:val="22BB9879"/>
    <w:rsid w:val="22CB54D2"/>
    <w:rsid w:val="22D73B49"/>
    <w:rsid w:val="22D9EAC0"/>
    <w:rsid w:val="22DD1D9C"/>
    <w:rsid w:val="22DE27C9"/>
    <w:rsid w:val="22FE8013"/>
    <w:rsid w:val="230074FD"/>
    <w:rsid w:val="23079E31"/>
    <w:rsid w:val="230840AE"/>
    <w:rsid w:val="231A4CB4"/>
    <w:rsid w:val="232E2B6B"/>
    <w:rsid w:val="2330031E"/>
    <w:rsid w:val="2331B496"/>
    <w:rsid w:val="2331B9EA"/>
    <w:rsid w:val="2337BC1E"/>
    <w:rsid w:val="23520CDA"/>
    <w:rsid w:val="235A3EFD"/>
    <w:rsid w:val="235EF064"/>
    <w:rsid w:val="2366BF36"/>
    <w:rsid w:val="238F2A06"/>
    <w:rsid w:val="23920C5B"/>
    <w:rsid w:val="23A0B496"/>
    <w:rsid w:val="23AFA63A"/>
    <w:rsid w:val="23B50642"/>
    <w:rsid w:val="23BD7127"/>
    <w:rsid w:val="23C2AE2D"/>
    <w:rsid w:val="23C46651"/>
    <w:rsid w:val="23CBD83B"/>
    <w:rsid w:val="23D32360"/>
    <w:rsid w:val="23D58FE6"/>
    <w:rsid w:val="23D8FCEE"/>
    <w:rsid w:val="23DE737F"/>
    <w:rsid w:val="23E3B0A1"/>
    <w:rsid w:val="23E725C2"/>
    <w:rsid w:val="23E8CC2B"/>
    <w:rsid w:val="23EFF6DA"/>
    <w:rsid w:val="23F5BE66"/>
    <w:rsid w:val="24079EE3"/>
    <w:rsid w:val="24218DCF"/>
    <w:rsid w:val="242571F6"/>
    <w:rsid w:val="24261FB6"/>
    <w:rsid w:val="2427C7F6"/>
    <w:rsid w:val="243E01F3"/>
    <w:rsid w:val="244FA680"/>
    <w:rsid w:val="2457EBDD"/>
    <w:rsid w:val="2460C384"/>
    <w:rsid w:val="2463FC93"/>
    <w:rsid w:val="246CC938"/>
    <w:rsid w:val="246EA681"/>
    <w:rsid w:val="246F1567"/>
    <w:rsid w:val="2471CB83"/>
    <w:rsid w:val="247A5A5B"/>
    <w:rsid w:val="247A9BFB"/>
    <w:rsid w:val="247BFD7F"/>
    <w:rsid w:val="24902418"/>
    <w:rsid w:val="2496F4D7"/>
    <w:rsid w:val="249F3476"/>
    <w:rsid w:val="24A57DC1"/>
    <w:rsid w:val="24B106D6"/>
    <w:rsid w:val="24B6340B"/>
    <w:rsid w:val="24B9FAD0"/>
    <w:rsid w:val="24BA79F8"/>
    <w:rsid w:val="24CDF501"/>
    <w:rsid w:val="24CEBFCC"/>
    <w:rsid w:val="24F31EF5"/>
    <w:rsid w:val="24FB96B4"/>
    <w:rsid w:val="24FDA518"/>
    <w:rsid w:val="25017880"/>
    <w:rsid w:val="2503CE34"/>
    <w:rsid w:val="25089286"/>
    <w:rsid w:val="250BE628"/>
    <w:rsid w:val="250F250C"/>
    <w:rsid w:val="251547C6"/>
    <w:rsid w:val="2522DBFE"/>
    <w:rsid w:val="25266B7C"/>
    <w:rsid w:val="252FE155"/>
    <w:rsid w:val="2540EEC7"/>
    <w:rsid w:val="254AE339"/>
    <w:rsid w:val="2553492B"/>
    <w:rsid w:val="25561F38"/>
    <w:rsid w:val="255B0422"/>
    <w:rsid w:val="255C8AFF"/>
    <w:rsid w:val="2567FD3E"/>
    <w:rsid w:val="2574D083"/>
    <w:rsid w:val="25785EB1"/>
    <w:rsid w:val="25813154"/>
    <w:rsid w:val="25909491"/>
    <w:rsid w:val="2594EE96"/>
    <w:rsid w:val="2597902E"/>
    <w:rsid w:val="259A2423"/>
    <w:rsid w:val="259D0AAC"/>
    <w:rsid w:val="259EC657"/>
    <w:rsid w:val="25A63685"/>
    <w:rsid w:val="25A69551"/>
    <w:rsid w:val="25B21905"/>
    <w:rsid w:val="25C0A5C6"/>
    <w:rsid w:val="25C2C39E"/>
    <w:rsid w:val="25D21DAA"/>
    <w:rsid w:val="25D5DBC7"/>
    <w:rsid w:val="25D6F448"/>
    <w:rsid w:val="25DA33F4"/>
    <w:rsid w:val="25E28BC4"/>
    <w:rsid w:val="25F371F9"/>
    <w:rsid w:val="25F5BFB7"/>
    <w:rsid w:val="26002391"/>
    <w:rsid w:val="26007FBD"/>
    <w:rsid w:val="26085E45"/>
    <w:rsid w:val="261D97A2"/>
    <w:rsid w:val="263FE546"/>
    <w:rsid w:val="264664EE"/>
    <w:rsid w:val="26498C29"/>
    <w:rsid w:val="264C6395"/>
    <w:rsid w:val="264E0F7A"/>
    <w:rsid w:val="26500154"/>
    <w:rsid w:val="265D1B33"/>
    <w:rsid w:val="266599E0"/>
    <w:rsid w:val="2666B826"/>
    <w:rsid w:val="26703BA1"/>
    <w:rsid w:val="26833A55"/>
    <w:rsid w:val="26889B9F"/>
    <w:rsid w:val="268CDCE9"/>
    <w:rsid w:val="268E1350"/>
    <w:rsid w:val="2694BB8A"/>
    <w:rsid w:val="269B1D10"/>
    <w:rsid w:val="269B1D99"/>
    <w:rsid w:val="26AA7536"/>
    <w:rsid w:val="26ABE6D7"/>
    <w:rsid w:val="26AE0F2B"/>
    <w:rsid w:val="26B12DBA"/>
    <w:rsid w:val="26B17E1D"/>
    <w:rsid w:val="26B32373"/>
    <w:rsid w:val="26B6A1FF"/>
    <w:rsid w:val="26BB96AF"/>
    <w:rsid w:val="26BCE20A"/>
    <w:rsid w:val="26C107C5"/>
    <w:rsid w:val="26D5C773"/>
    <w:rsid w:val="26E7033E"/>
    <w:rsid w:val="26EFAD6A"/>
    <w:rsid w:val="2701CA44"/>
    <w:rsid w:val="27086754"/>
    <w:rsid w:val="270D8831"/>
    <w:rsid w:val="270FD610"/>
    <w:rsid w:val="2722213F"/>
    <w:rsid w:val="272ABAF0"/>
    <w:rsid w:val="272B514C"/>
    <w:rsid w:val="272E6A88"/>
    <w:rsid w:val="272EF2E4"/>
    <w:rsid w:val="272F1B1B"/>
    <w:rsid w:val="27301DDF"/>
    <w:rsid w:val="2738A92F"/>
    <w:rsid w:val="2742698D"/>
    <w:rsid w:val="27539656"/>
    <w:rsid w:val="276151A9"/>
    <w:rsid w:val="27625CB7"/>
    <w:rsid w:val="2763101C"/>
    <w:rsid w:val="277F8B38"/>
    <w:rsid w:val="27868A3D"/>
    <w:rsid w:val="278BC0B9"/>
    <w:rsid w:val="278F9D2A"/>
    <w:rsid w:val="27930A91"/>
    <w:rsid w:val="279482DD"/>
    <w:rsid w:val="27958F2E"/>
    <w:rsid w:val="279795CB"/>
    <w:rsid w:val="27A1F424"/>
    <w:rsid w:val="27B6AB9D"/>
    <w:rsid w:val="27B6DD2B"/>
    <w:rsid w:val="27BCC5E3"/>
    <w:rsid w:val="27C56F47"/>
    <w:rsid w:val="27C5C225"/>
    <w:rsid w:val="27C61613"/>
    <w:rsid w:val="27CF1F5E"/>
    <w:rsid w:val="27CFA2FB"/>
    <w:rsid w:val="27DDFD1D"/>
    <w:rsid w:val="27E7522D"/>
    <w:rsid w:val="27E9F83C"/>
    <w:rsid w:val="27FC6312"/>
    <w:rsid w:val="280B9B30"/>
    <w:rsid w:val="28122BF3"/>
    <w:rsid w:val="2819AFDF"/>
    <w:rsid w:val="2820F198"/>
    <w:rsid w:val="28286DD1"/>
    <w:rsid w:val="283E4C26"/>
    <w:rsid w:val="28444DC6"/>
    <w:rsid w:val="284F270A"/>
    <w:rsid w:val="28519438"/>
    <w:rsid w:val="28522F60"/>
    <w:rsid w:val="285DBFA8"/>
    <w:rsid w:val="2865A0CA"/>
    <w:rsid w:val="286CF990"/>
    <w:rsid w:val="286EED0F"/>
    <w:rsid w:val="2875D896"/>
    <w:rsid w:val="2886640C"/>
    <w:rsid w:val="289DA937"/>
    <w:rsid w:val="289DCA64"/>
    <w:rsid w:val="28A10272"/>
    <w:rsid w:val="28A263EA"/>
    <w:rsid w:val="28A467BD"/>
    <w:rsid w:val="28A913AA"/>
    <w:rsid w:val="28B35A5C"/>
    <w:rsid w:val="28B72192"/>
    <w:rsid w:val="28BDD3FE"/>
    <w:rsid w:val="28C0A8E8"/>
    <w:rsid w:val="28C0C3AA"/>
    <w:rsid w:val="28C7723A"/>
    <w:rsid w:val="28CD2E63"/>
    <w:rsid w:val="28D54556"/>
    <w:rsid w:val="28D9D4BC"/>
    <w:rsid w:val="28DEF4EA"/>
    <w:rsid w:val="28E0EEDD"/>
    <w:rsid w:val="28E539EF"/>
    <w:rsid w:val="28F94638"/>
    <w:rsid w:val="28FDB75A"/>
    <w:rsid w:val="28FFAEAD"/>
    <w:rsid w:val="29025851"/>
    <w:rsid w:val="290A93CB"/>
    <w:rsid w:val="29119E0F"/>
    <w:rsid w:val="2920548D"/>
    <w:rsid w:val="2922810B"/>
    <w:rsid w:val="2929FFB8"/>
    <w:rsid w:val="293A4C06"/>
    <w:rsid w:val="29452E2E"/>
    <w:rsid w:val="2951AC66"/>
    <w:rsid w:val="29684C44"/>
    <w:rsid w:val="2971B20A"/>
    <w:rsid w:val="2979B564"/>
    <w:rsid w:val="298F3687"/>
    <w:rsid w:val="29945F03"/>
    <w:rsid w:val="299C2992"/>
    <w:rsid w:val="29AB0FF7"/>
    <w:rsid w:val="29ABF03F"/>
    <w:rsid w:val="29AD9AFC"/>
    <w:rsid w:val="29C7C6AC"/>
    <w:rsid w:val="29C99BA1"/>
    <w:rsid w:val="29D36D45"/>
    <w:rsid w:val="29F06063"/>
    <w:rsid w:val="2A076525"/>
    <w:rsid w:val="2A09CA7F"/>
    <w:rsid w:val="2A117C55"/>
    <w:rsid w:val="2A12F8F6"/>
    <w:rsid w:val="2A1FDFAB"/>
    <w:rsid w:val="2A22487F"/>
    <w:rsid w:val="2A2F9C0E"/>
    <w:rsid w:val="2A41460A"/>
    <w:rsid w:val="2A44FC83"/>
    <w:rsid w:val="2A4A6A2A"/>
    <w:rsid w:val="2A4AD3BB"/>
    <w:rsid w:val="2A4DD764"/>
    <w:rsid w:val="2A57D3B5"/>
    <w:rsid w:val="2A5B1085"/>
    <w:rsid w:val="2A5DDE8E"/>
    <w:rsid w:val="2A5FC156"/>
    <w:rsid w:val="2A65B7AD"/>
    <w:rsid w:val="2A69EAA6"/>
    <w:rsid w:val="2A6ECE76"/>
    <w:rsid w:val="2A6F83EE"/>
    <w:rsid w:val="2A75EFC6"/>
    <w:rsid w:val="2A80172A"/>
    <w:rsid w:val="2A866BB0"/>
    <w:rsid w:val="2A870003"/>
    <w:rsid w:val="2A8AAC83"/>
    <w:rsid w:val="2A8C0707"/>
    <w:rsid w:val="2A96893E"/>
    <w:rsid w:val="2A997A9C"/>
    <w:rsid w:val="2AA15BA5"/>
    <w:rsid w:val="2AA214DC"/>
    <w:rsid w:val="2AA2CE6F"/>
    <w:rsid w:val="2AE1D20D"/>
    <w:rsid w:val="2AE30F4D"/>
    <w:rsid w:val="2AE466A5"/>
    <w:rsid w:val="2AEBDD43"/>
    <w:rsid w:val="2AF79DBB"/>
    <w:rsid w:val="2B046A67"/>
    <w:rsid w:val="2B2E567B"/>
    <w:rsid w:val="2B382464"/>
    <w:rsid w:val="2B3CD01F"/>
    <w:rsid w:val="2B48AFE7"/>
    <w:rsid w:val="2B4E73A5"/>
    <w:rsid w:val="2B5697E2"/>
    <w:rsid w:val="2B5710FD"/>
    <w:rsid w:val="2B5B3F14"/>
    <w:rsid w:val="2B5D02DE"/>
    <w:rsid w:val="2B648F80"/>
    <w:rsid w:val="2B69BFAD"/>
    <w:rsid w:val="2B6F7FE2"/>
    <w:rsid w:val="2B7045D6"/>
    <w:rsid w:val="2B7CF645"/>
    <w:rsid w:val="2B819B8A"/>
    <w:rsid w:val="2B827445"/>
    <w:rsid w:val="2B843ADB"/>
    <w:rsid w:val="2B89E27B"/>
    <w:rsid w:val="2B8FEAE3"/>
    <w:rsid w:val="2B937CE4"/>
    <w:rsid w:val="2B951E08"/>
    <w:rsid w:val="2BB4141B"/>
    <w:rsid w:val="2BB79025"/>
    <w:rsid w:val="2BBEB8B0"/>
    <w:rsid w:val="2BC36750"/>
    <w:rsid w:val="2BC4ACFC"/>
    <w:rsid w:val="2BC5D1F0"/>
    <w:rsid w:val="2BC87D01"/>
    <w:rsid w:val="2BC8CEBD"/>
    <w:rsid w:val="2BC9B13D"/>
    <w:rsid w:val="2BD6158E"/>
    <w:rsid w:val="2BD6E5E5"/>
    <w:rsid w:val="2BECEB6C"/>
    <w:rsid w:val="2BEFD6BE"/>
    <w:rsid w:val="2BF3C2F6"/>
    <w:rsid w:val="2BF65F28"/>
    <w:rsid w:val="2BFCAF2B"/>
    <w:rsid w:val="2BFD1D4D"/>
    <w:rsid w:val="2BFF866F"/>
    <w:rsid w:val="2C153829"/>
    <w:rsid w:val="2C1570FC"/>
    <w:rsid w:val="2C203AA0"/>
    <w:rsid w:val="2C2E7B85"/>
    <w:rsid w:val="2C2EBB8E"/>
    <w:rsid w:val="2C403676"/>
    <w:rsid w:val="2C4A015A"/>
    <w:rsid w:val="2C5CA7AE"/>
    <w:rsid w:val="2C615227"/>
    <w:rsid w:val="2C61F15F"/>
    <w:rsid w:val="2C620208"/>
    <w:rsid w:val="2C653620"/>
    <w:rsid w:val="2C68BFD9"/>
    <w:rsid w:val="2C700E8B"/>
    <w:rsid w:val="2C740341"/>
    <w:rsid w:val="2C760965"/>
    <w:rsid w:val="2C8219A6"/>
    <w:rsid w:val="2C991171"/>
    <w:rsid w:val="2C9E5AB7"/>
    <w:rsid w:val="2CA50C36"/>
    <w:rsid w:val="2CA9046B"/>
    <w:rsid w:val="2CAF7A0F"/>
    <w:rsid w:val="2CB2DA2F"/>
    <w:rsid w:val="2CBF84B4"/>
    <w:rsid w:val="2CC16C5C"/>
    <w:rsid w:val="2CC6FB61"/>
    <w:rsid w:val="2CCBBB5D"/>
    <w:rsid w:val="2CCF8EFC"/>
    <w:rsid w:val="2CD03543"/>
    <w:rsid w:val="2CD4A6FD"/>
    <w:rsid w:val="2CE3A402"/>
    <w:rsid w:val="2CE4E8A4"/>
    <w:rsid w:val="2CE7D603"/>
    <w:rsid w:val="2CFBFE66"/>
    <w:rsid w:val="2D09FF01"/>
    <w:rsid w:val="2D25215A"/>
    <w:rsid w:val="2D325569"/>
    <w:rsid w:val="2D3A62F8"/>
    <w:rsid w:val="2D3CA028"/>
    <w:rsid w:val="2D3DAA1B"/>
    <w:rsid w:val="2D3EFCC0"/>
    <w:rsid w:val="2D55C1C6"/>
    <w:rsid w:val="2D5DD6D7"/>
    <w:rsid w:val="2D6761B5"/>
    <w:rsid w:val="2D6CE50D"/>
    <w:rsid w:val="2D6ED798"/>
    <w:rsid w:val="2D7692FC"/>
    <w:rsid w:val="2D79E32E"/>
    <w:rsid w:val="2D7A8C88"/>
    <w:rsid w:val="2D998602"/>
    <w:rsid w:val="2D9F1596"/>
    <w:rsid w:val="2DA00D82"/>
    <w:rsid w:val="2DA509D6"/>
    <w:rsid w:val="2DA74897"/>
    <w:rsid w:val="2DA8C06E"/>
    <w:rsid w:val="2DADF516"/>
    <w:rsid w:val="2DB71D21"/>
    <w:rsid w:val="2DBCC6C9"/>
    <w:rsid w:val="2DC3BC90"/>
    <w:rsid w:val="2DD3D9FC"/>
    <w:rsid w:val="2DDF253F"/>
    <w:rsid w:val="2DDF3FFC"/>
    <w:rsid w:val="2DE69E2D"/>
    <w:rsid w:val="2DE6CAB6"/>
    <w:rsid w:val="2DEA9635"/>
    <w:rsid w:val="2DED4763"/>
    <w:rsid w:val="2DF9CE44"/>
    <w:rsid w:val="2E04B348"/>
    <w:rsid w:val="2E0A6C5A"/>
    <w:rsid w:val="2E0FCCEF"/>
    <w:rsid w:val="2E126C43"/>
    <w:rsid w:val="2E1329D5"/>
    <w:rsid w:val="2E19F588"/>
    <w:rsid w:val="2E202514"/>
    <w:rsid w:val="2E22B31B"/>
    <w:rsid w:val="2E31BEF9"/>
    <w:rsid w:val="2E4436C6"/>
    <w:rsid w:val="2E4A131C"/>
    <w:rsid w:val="2E4DC618"/>
    <w:rsid w:val="2E529D79"/>
    <w:rsid w:val="2E5770C4"/>
    <w:rsid w:val="2E5EEF42"/>
    <w:rsid w:val="2E6003A3"/>
    <w:rsid w:val="2E6B381A"/>
    <w:rsid w:val="2E70E341"/>
    <w:rsid w:val="2E71BCDD"/>
    <w:rsid w:val="2E77D8E7"/>
    <w:rsid w:val="2E787DD6"/>
    <w:rsid w:val="2E7E1C1D"/>
    <w:rsid w:val="2E887857"/>
    <w:rsid w:val="2E8C1C94"/>
    <w:rsid w:val="2E8E605F"/>
    <w:rsid w:val="2E8F83BE"/>
    <w:rsid w:val="2EB405C1"/>
    <w:rsid w:val="2EB53420"/>
    <w:rsid w:val="2EB63260"/>
    <w:rsid w:val="2EC37456"/>
    <w:rsid w:val="2EC64DB1"/>
    <w:rsid w:val="2EC912C5"/>
    <w:rsid w:val="2ECF53EE"/>
    <w:rsid w:val="2ED03DD1"/>
    <w:rsid w:val="2EF21B20"/>
    <w:rsid w:val="2EF2A40D"/>
    <w:rsid w:val="2EFD50C2"/>
    <w:rsid w:val="2F084270"/>
    <w:rsid w:val="2F18AE0F"/>
    <w:rsid w:val="2F2B1F7B"/>
    <w:rsid w:val="2F3598A2"/>
    <w:rsid w:val="2F3EFC64"/>
    <w:rsid w:val="2F3F9E4C"/>
    <w:rsid w:val="2F45CB5E"/>
    <w:rsid w:val="2F46C5DC"/>
    <w:rsid w:val="2F4C8F53"/>
    <w:rsid w:val="2F4F1242"/>
    <w:rsid w:val="2F5121A9"/>
    <w:rsid w:val="2F56803A"/>
    <w:rsid w:val="2F56DF9A"/>
    <w:rsid w:val="2F5BFDF5"/>
    <w:rsid w:val="2F6027AD"/>
    <w:rsid w:val="2F66A4DC"/>
    <w:rsid w:val="2F66E896"/>
    <w:rsid w:val="2F67DBC9"/>
    <w:rsid w:val="2F77B518"/>
    <w:rsid w:val="2F79DB68"/>
    <w:rsid w:val="2F7CE3C6"/>
    <w:rsid w:val="2F80406B"/>
    <w:rsid w:val="2F866832"/>
    <w:rsid w:val="2F8B6842"/>
    <w:rsid w:val="2F8D07BB"/>
    <w:rsid w:val="2F8F5510"/>
    <w:rsid w:val="2F937719"/>
    <w:rsid w:val="2FAB1D40"/>
    <w:rsid w:val="2FADA085"/>
    <w:rsid w:val="2FB1AC51"/>
    <w:rsid w:val="2FBB7293"/>
    <w:rsid w:val="2FBD00CB"/>
    <w:rsid w:val="2FD6A050"/>
    <w:rsid w:val="2FD6FD60"/>
    <w:rsid w:val="2FD99AB9"/>
    <w:rsid w:val="2FE1DF3B"/>
    <w:rsid w:val="2FEC449E"/>
    <w:rsid w:val="2FEDD99F"/>
    <w:rsid w:val="2FF7BEBE"/>
    <w:rsid w:val="300A71B9"/>
    <w:rsid w:val="300D8EF2"/>
    <w:rsid w:val="300EB4D7"/>
    <w:rsid w:val="30241DA5"/>
    <w:rsid w:val="30262749"/>
    <w:rsid w:val="302756BA"/>
    <w:rsid w:val="30283F3A"/>
    <w:rsid w:val="30463590"/>
    <w:rsid w:val="3054EB90"/>
    <w:rsid w:val="305F6327"/>
    <w:rsid w:val="30640912"/>
    <w:rsid w:val="3072C000"/>
    <w:rsid w:val="307A09DA"/>
    <w:rsid w:val="3092EE21"/>
    <w:rsid w:val="30945D52"/>
    <w:rsid w:val="309F989F"/>
    <w:rsid w:val="30A29D7E"/>
    <w:rsid w:val="30A33179"/>
    <w:rsid w:val="30A535EC"/>
    <w:rsid w:val="30A5DC0C"/>
    <w:rsid w:val="30A6CC7D"/>
    <w:rsid w:val="30B7E706"/>
    <w:rsid w:val="30BA4C23"/>
    <w:rsid w:val="30CA5FFE"/>
    <w:rsid w:val="30CD69E1"/>
    <w:rsid w:val="30CFBC29"/>
    <w:rsid w:val="30DDA285"/>
    <w:rsid w:val="30DE19CE"/>
    <w:rsid w:val="30E9A184"/>
    <w:rsid w:val="30EBB3AD"/>
    <w:rsid w:val="30EDF70C"/>
    <w:rsid w:val="30FC08B7"/>
    <w:rsid w:val="30FEFB60"/>
    <w:rsid w:val="30FF9155"/>
    <w:rsid w:val="31067908"/>
    <w:rsid w:val="310A16F6"/>
    <w:rsid w:val="311324D2"/>
    <w:rsid w:val="31134B23"/>
    <w:rsid w:val="3119601D"/>
    <w:rsid w:val="31221696"/>
    <w:rsid w:val="3124D53F"/>
    <w:rsid w:val="3129D25C"/>
    <w:rsid w:val="313ADC61"/>
    <w:rsid w:val="3158848B"/>
    <w:rsid w:val="315A63E8"/>
    <w:rsid w:val="31615B0D"/>
    <w:rsid w:val="316E83D3"/>
    <w:rsid w:val="316F5EAD"/>
    <w:rsid w:val="31799DE2"/>
    <w:rsid w:val="31804A0D"/>
    <w:rsid w:val="31829D10"/>
    <w:rsid w:val="3187F8D9"/>
    <w:rsid w:val="31901CA8"/>
    <w:rsid w:val="31AF5CF8"/>
    <w:rsid w:val="31B801D4"/>
    <w:rsid w:val="31B9A536"/>
    <w:rsid w:val="31BABFB5"/>
    <w:rsid w:val="31BBD826"/>
    <w:rsid w:val="31C3FD3D"/>
    <w:rsid w:val="31C4AB0D"/>
    <w:rsid w:val="31C521F7"/>
    <w:rsid w:val="31C58472"/>
    <w:rsid w:val="31CF8671"/>
    <w:rsid w:val="31EA36C9"/>
    <w:rsid w:val="3203F190"/>
    <w:rsid w:val="32053238"/>
    <w:rsid w:val="32088771"/>
    <w:rsid w:val="320B41E1"/>
    <w:rsid w:val="32226FCA"/>
    <w:rsid w:val="322F9D7E"/>
    <w:rsid w:val="323A2E45"/>
    <w:rsid w:val="323CC970"/>
    <w:rsid w:val="323D7BD9"/>
    <w:rsid w:val="32446EFD"/>
    <w:rsid w:val="3247B0F3"/>
    <w:rsid w:val="32483CB2"/>
    <w:rsid w:val="32567330"/>
    <w:rsid w:val="32573C49"/>
    <w:rsid w:val="325C2F6F"/>
    <w:rsid w:val="325E3D00"/>
    <w:rsid w:val="326A80C2"/>
    <w:rsid w:val="32774B18"/>
    <w:rsid w:val="328D966B"/>
    <w:rsid w:val="32B0D506"/>
    <w:rsid w:val="32B5E6CC"/>
    <w:rsid w:val="32B8D5E1"/>
    <w:rsid w:val="32BE4EA0"/>
    <w:rsid w:val="32CE2967"/>
    <w:rsid w:val="32D30326"/>
    <w:rsid w:val="32D38967"/>
    <w:rsid w:val="32DAE060"/>
    <w:rsid w:val="32E2EB5A"/>
    <w:rsid w:val="32E2F588"/>
    <w:rsid w:val="32E4E776"/>
    <w:rsid w:val="32E4F14E"/>
    <w:rsid w:val="32E76154"/>
    <w:rsid w:val="32EF00CC"/>
    <w:rsid w:val="32EF7A6B"/>
    <w:rsid w:val="32FF85E1"/>
    <w:rsid w:val="3302F07B"/>
    <w:rsid w:val="330318B8"/>
    <w:rsid w:val="330BFC0E"/>
    <w:rsid w:val="3310E9B7"/>
    <w:rsid w:val="33236BC7"/>
    <w:rsid w:val="3323F7DD"/>
    <w:rsid w:val="332D22FB"/>
    <w:rsid w:val="332F92B4"/>
    <w:rsid w:val="3335D83C"/>
    <w:rsid w:val="3336BD70"/>
    <w:rsid w:val="335422B7"/>
    <w:rsid w:val="3379C52F"/>
    <w:rsid w:val="337FC233"/>
    <w:rsid w:val="33869D64"/>
    <w:rsid w:val="3391CDDF"/>
    <w:rsid w:val="3393FBB1"/>
    <w:rsid w:val="33A0CD05"/>
    <w:rsid w:val="33A386CC"/>
    <w:rsid w:val="33A56244"/>
    <w:rsid w:val="33A9A0C8"/>
    <w:rsid w:val="33AB2D57"/>
    <w:rsid w:val="33BADCB8"/>
    <w:rsid w:val="33BD8439"/>
    <w:rsid w:val="33C332F5"/>
    <w:rsid w:val="33D07642"/>
    <w:rsid w:val="33E26A81"/>
    <w:rsid w:val="33E3FC4D"/>
    <w:rsid w:val="33FAC295"/>
    <w:rsid w:val="33FC4458"/>
    <w:rsid w:val="34078117"/>
    <w:rsid w:val="34082542"/>
    <w:rsid w:val="3414583A"/>
    <w:rsid w:val="3416EE44"/>
    <w:rsid w:val="34215ECE"/>
    <w:rsid w:val="34328322"/>
    <w:rsid w:val="343BCB9B"/>
    <w:rsid w:val="343D5E61"/>
    <w:rsid w:val="343DEABE"/>
    <w:rsid w:val="343F6C54"/>
    <w:rsid w:val="3449031A"/>
    <w:rsid w:val="344A3168"/>
    <w:rsid w:val="3453E9E1"/>
    <w:rsid w:val="3454026B"/>
    <w:rsid w:val="345B8722"/>
    <w:rsid w:val="346C702F"/>
    <w:rsid w:val="34740F3D"/>
    <w:rsid w:val="34797E35"/>
    <w:rsid w:val="3480A1A8"/>
    <w:rsid w:val="3488EFD5"/>
    <w:rsid w:val="348D66D4"/>
    <w:rsid w:val="348D79A8"/>
    <w:rsid w:val="34903702"/>
    <w:rsid w:val="349174FE"/>
    <w:rsid w:val="34A66227"/>
    <w:rsid w:val="34B108A8"/>
    <w:rsid w:val="34B1EE36"/>
    <w:rsid w:val="34BB36DE"/>
    <w:rsid w:val="34C17362"/>
    <w:rsid w:val="34C5E1C9"/>
    <w:rsid w:val="34D3E01A"/>
    <w:rsid w:val="34D5700D"/>
    <w:rsid w:val="34D79276"/>
    <w:rsid w:val="34DC3F7C"/>
    <w:rsid w:val="34E35521"/>
    <w:rsid w:val="34EE4EAD"/>
    <w:rsid w:val="34FCAC6B"/>
    <w:rsid w:val="35068F2F"/>
    <w:rsid w:val="350C37B8"/>
    <w:rsid w:val="35161C0F"/>
    <w:rsid w:val="35192694"/>
    <w:rsid w:val="3520A5E4"/>
    <w:rsid w:val="3532AD5D"/>
    <w:rsid w:val="3539486C"/>
    <w:rsid w:val="35455755"/>
    <w:rsid w:val="354ED798"/>
    <w:rsid w:val="354F691E"/>
    <w:rsid w:val="355554C4"/>
    <w:rsid w:val="355D05EE"/>
    <w:rsid w:val="3567D73E"/>
    <w:rsid w:val="356F6788"/>
    <w:rsid w:val="35702DF2"/>
    <w:rsid w:val="357D078D"/>
    <w:rsid w:val="3580FB6C"/>
    <w:rsid w:val="3588C2D1"/>
    <w:rsid w:val="359BB04C"/>
    <w:rsid w:val="35A21134"/>
    <w:rsid w:val="35BAB1D5"/>
    <w:rsid w:val="35CD29B3"/>
    <w:rsid w:val="35D4FF2E"/>
    <w:rsid w:val="35D8F33B"/>
    <w:rsid w:val="35E02E63"/>
    <w:rsid w:val="35ED542D"/>
    <w:rsid w:val="36047CDF"/>
    <w:rsid w:val="36091713"/>
    <w:rsid w:val="360DECE2"/>
    <w:rsid w:val="360E7EBF"/>
    <w:rsid w:val="3620E3E2"/>
    <w:rsid w:val="3623CD66"/>
    <w:rsid w:val="36271B20"/>
    <w:rsid w:val="362A40D2"/>
    <w:rsid w:val="362B9672"/>
    <w:rsid w:val="363163CC"/>
    <w:rsid w:val="36317086"/>
    <w:rsid w:val="36348747"/>
    <w:rsid w:val="36377500"/>
    <w:rsid w:val="3638AD71"/>
    <w:rsid w:val="36419AD8"/>
    <w:rsid w:val="3643E51C"/>
    <w:rsid w:val="3646EE3B"/>
    <w:rsid w:val="36488E25"/>
    <w:rsid w:val="366028E0"/>
    <w:rsid w:val="366465B0"/>
    <w:rsid w:val="366CCF41"/>
    <w:rsid w:val="3670306D"/>
    <w:rsid w:val="367DF33F"/>
    <w:rsid w:val="368C025F"/>
    <w:rsid w:val="368C12D5"/>
    <w:rsid w:val="369CA07B"/>
    <w:rsid w:val="369CA36B"/>
    <w:rsid w:val="369D8436"/>
    <w:rsid w:val="36A1A86E"/>
    <w:rsid w:val="36A41831"/>
    <w:rsid w:val="36AB1755"/>
    <w:rsid w:val="36B8EE19"/>
    <w:rsid w:val="36BFEA02"/>
    <w:rsid w:val="36CB4524"/>
    <w:rsid w:val="36CE4532"/>
    <w:rsid w:val="36CF2404"/>
    <w:rsid w:val="36D26487"/>
    <w:rsid w:val="36D6154B"/>
    <w:rsid w:val="36E95DBA"/>
    <w:rsid w:val="36E95DF7"/>
    <w:rsid w:val="36F314BB"/>
    <w:rsid w:val="36F4ABB6"/>
    <w:rsid w:val="37029AA2"/>
    <w:rsid w:val="370703E9"/>
    <w:rsid w:val="370FAE7D"/>
    <w:rsid w:val="3714EC12"/>
    <w:rsid w:val="3717C646"/>
    <w:rsid w:val="3723E4C9"/>
    <w:rsid w:val="37348922"/>
    <w:rsid w:val="3736D32E"/>
    <w:rsid w:val="373D6638"/>
    <w:rsid w:val="37542C89"/>
    <w:rsid w:val="376055D9"/>
    <w:rsid w:val="37842406"/>
    <w:rsid w:val="37844320"/>
    <w:rsid w:val="3784B8C8"/>
    <w:rsid w:val="378CEA4C"/>
    <w:rsid w:val="3796A800"/>
    <w:rsid w:val="37A910C9"/>
    <w:rsid w:val="37B1AAE6"/>
    <w:rsid w:val="37B1F3A1"/>
    <w:rsid w:val="37B83DCC"/>
    <w:rsid w:val="37DC1B50"/>
    <w:rsid w:val="37E48C5E"/>
    <w:rsid w:val="37E72EE0"/>
    <w:rsid w:val="37E8521A"/>
    <w:rsid w:val="37EB975D"/>
    <w:rsid w:val="37EE37B3"/>
    <w:rsid w:val="37F6E990"/>
    <w:rsid w:val="37F8BD7D"/>
    <w:rsid w:val="3803DE63"/>
    <w:rsid w:val="38067A2D"/>
    <w:rsid w:val="38115226"/>
    <w:rsid w:val="3822CB8D"/>
    <w:rsid w:val="382689C0"/>
    <w:rsid w:val="3827B807"/>
    <w:rsid w:val="3831C652"/>
    <w:rsid w:val="383893B4"/>
    <w:rsid w:val="383AFD9F"/>
    <w:rsid w:val="384B9BA5"/>
    <w:rsid w:val="384C86C0"/>
    <w:rsid w:val="385717F3"/>
    <w:rsid w:val="38575F33"/>
    <w:rsid w:val="3867EF19"/>
    <w:rsid w:val="386B4473"/>
    <w:rsid w:val="38742D74"/>
    <w:rsid w:val="38788839"/>
    <w:rsid w:val="3878ADCB"/>
    <w:rsid w:val="38810AB3"/>
    <w:rsid w:val="388F1320"/>
    <w:rsid w:val="38A6C826"/>
    <w:rsid w:val="38BC756B"/>
    <w:rsid w:val="38C09D0C"/>
    <w:rsid w:val="38CA12A5"/>
    <w:rsid w:val="38D38B86"/>
    <w:rsid w:val="38D4BF96"/>
    <w:rsid w:val="38DCB8B7"/>
    <w:rsid w:val="38DDC5CE"/>
    <w:rsid w:val="38ECA47D"/>
    <w:rsid w:val="38F6A90E"/>
    <w:rsid w:val="38FF4ACE"/>
    <w:rsid w:val="39035E8F"/>
    <w:rsid w:val="392BE5CE"/>
    <w:rsid w:val="392FA8B0"/>
    <w:rsid w:val="393127D3"/>
    <w:rsid w:val="3942E6D4"/>
    <w:rsid w:val="394B0F98"/>
    <w:rsid w:val="394BB3AB"/>
    <w:rsid w:val="394D457A"/>
    <w:rsid w:val="394FCBD7"/>
    <w:rsid w:val="394FFC55"/>
    <w:rsid w:val="39521266"/>
    <w:rsid w:val="395B3F19"/>
    <w:rsid w:val="395E42B2"/>
    <w:rsid w:val="395F67AD"/>
    <w:rsid w:val="3968BEBF"/>
    <w:rsid w:val="396AFD01"/>
    <w:rsid w:val="397DE3CD"/>
    <w:rsid w:val="3999343D"/>
    <w:rsid w:val="399D2036"/>
    <w:rsid w:val="39B17761"/>
    <w:rsid w:val="39B3E3A7"/>
    <w:rsid w:val="39B5BB43"/>
    <w:rsid w:val="39C21C16"/>
    <w:rsid w:val="39CE603F"/>
    <w:rsid w:val="39D1CB59"/>
    <w:rsid w:val="39E11167"/>
    <w:rsid w:val="39E6B7B9"/>
    <w:rsid w:val="39F5A59A"/>
    <w:rsid w:val="39FC33E2"/>
    <w:rsid w:val="39FCC431"/>
    <w:rsid w:val="3A099C2C"/>
    <w:rsid w:val="3A1255D8"/>
    <w:rsid w:val="3A1A11EB"/>
    <w:rsid w:val="3A1A2BDE"/>
    <w:rsid w:val="3A2251DA"/>
    <w:rsid w:val="3A273D36"/>
    <w:rsid w:val="3A347C1F"/>
    <w:rsid w:val="3A3CEB28"/>
    <w:rsid w:val="3A3DA176"/>
    <w:rsid w:val="3A3F41B2"/>
    <w:rsid w:val="3A6726FB"/>
    <w:rsid w:val="3A745C9B"/>
    <w:rsid w:val="3A774B4B"/>
    <w:rsid w:val="3A7C3024"/>
    <w:rsid w:val="3A7C4FAE"/>
    <w:rsid w:val="3A946591"/>
    <w:rsid w:val="3A955458"/>
    <w:rsid w:val="3A97749B"/>
    <w:rsid w:val="3AA3B659"/>
    <w:rsid w:val="3AA8FC38"/>
    <w:rsid w:val="3AAB2014"/>
    <w:rsid w:val="3AB89A57"/>
    <w:rsid w:val="3ABB2DEB"/>
    <w:rsid w:val="3AC4D401"/>
    <w:rsid w:val="3AC6C26A"/>
    <w:rsid w:val="3AD5A5A9"/>
    <w:rsid w:val="3AEA9FED"/>
    <w:rsid w:val="3AF10E4C"/>
    <w:rsid w:val="3AF6ACCB"/>
    <w:rsid w:val="3AFC5044"/>
    <w:rsid w:val="3AFFB05B"/>
    <w:rsid w:val="3B0A3590"/>
    <w:rsid w:val="3B0FCD81"/>
    <w:rsid w:val="3B1101D7"/>
    <w:rsid w:val="3B12C6EE"/>
    <w:rsid w:val="3B29315B"/>
    <w:rsid w:val="3B2A95F9"/>
    <w:rsid w:val="3B39D72E"/>
    <w:rsid w:val="3B416253"/>
    <w:rsid w:val="3B4DD2A0"/>
    <w:rsid w:val="3B657B60"/>
    <w:rsid w:val="3B6724A7"/>
    <w:rsid w:val="3B70EE55"/>
    <w:rsid w:val="3B7899D2"/>
    <w:rsid w:val="3B78D2D7"/>
    <w:rsid w:val="3B80C4D3"/>
    <w:rsid w:val="3B83F9CE"/>
    <w:rsid w:val="3B8689F5"/>
    <w:rsid w:val="3B86E8CE"/>
    <w:rsid w:val="3B97743B"/>
    <w:rsid w:val="3B99982E"/>
    <w:rsid w:val="3BA5E958"/>
    <w:rsid w:val="3BAA02F0"/>
    <w:rsid w:val="3BBF30E6"/>
    <w:rsid w:val="3BC397E7"/>
    <w:rsid w:val="3BD2923B"/>
    <w:rsid w:val="3BEF5077"/>
    <w:rsid w:val="3BF40E64"/>
    <w:rsid w:val="3BFA12A3"/>
    <w:rsid w:val="3BFA8D6A"/>
    <w:rsid w:val="3BFAE564"/>
    <w:rsid w:val="3C0B02F1"/>
    <w:rsid w:val="3C10700D"/>
    <w:rsid w:val="3C1F2F53"/>
    <w:rsid w:val="3C22B476"/>
    <w:rsid w:val="3C429C55"/>
    <w:rsid w:val="3C4494D4"/>
    <w:rsid w:val="3C4B478A"/>
    <w:rsid w:val="3C50FEB3"/>
    <w:rsid w:val="3C60634F"/>
    <w:rsid w:val="3C611AA4"/>
    <w:rsid w:val="3C613241"/>
    <w:rsid w:val="3C67B6C9"/>
    <w:rsid w:val="3C6BACCF"/>
    <w:rsid w:val="3C6DD4A6"/>
    <w:rsid w:val="3C7C0C1B"/>
    <w:rsid w:val="3C848DE6"/>
    <w:rsid w:val="3C8920FA"/>
    <w:rsid w:val="3C895EBD"/>
    <w:rsid w:val="3C8B4B33"/>
    <w:rsid w:val="3CA08710"/>
    <w:rsid w:val="3CA19005"/>
    <w:rsid w:val="3CAEFB90"/>
    <w:rsid w:val="3CB4A37C"/>
    <w:rsid w:val="3CB950A2"/>
    <w:rsid w:val="3CBFBF34"/>
    <w:rsid w:val="3CDBD277"/>
    <w:rsid w:val="3CE4B151"/>
    <w:rsid w:val="3CE53B7D"/>
    <w:rsid w:val="3CEBD68D"/>
    <w:rsid w:val="3CFFA799"/>
    <w:rsid w:val="3D132D53"/>
    <w:rsid w:val="3D17B753"/>
    <w:rsid w:val="3D1ACEB3"/>
    <w:rsid w:val="3D1CEA1E"/>
    <w:rsid w:val="3D2A1929"/>
    <w:rsid w:val="3D3904C8"/>
    <w:rsid w:val="3D3A7403"/>
    <w:rsid w:val="3D3B88AA"/>
    <w:rsid w:val="3D405912"/>
    <w:rsid w:val="3D425355"/>
    <w:rsid w:val="3D447269"/>
    <w:rsid w:val="3D4EB3B6"/>
    <w:rsid w:val="3D512832"/>
    <w:rsid w:val="3D6072E9"/>
    <w:rsid w:val="3D653F7E"/>
    <w:rsid w:val="3D6D7E28"/>
    <w:rsid w:val="3D7088ED"/>
    <w:rsid w:val="3D73779F"/>
    <w:rsid w:val="3D89262C"/>
    <w:rsid w:val="3D8A8CFE"/>
    <w:rsid w:val="3D91291E"/>
    <w:rsid w:val="3D9F398B"/>
    <w:rsid w:val="3DA66D1B"/>
    <w:rsid w:val="3DAE19FC"/>
    <w:rsid w:val="3DB5B05D"/>
    <w:rsid w:val="3DBD2BF9"/>
    <w:rsid w:val="3DBEE453"/>
    <w:rsid w:val="3DC0C86C"/>
    <w:rsid w:val="3DC19253"/>
    <w:rsid w:val="3DC3508C"/>
    <w:rsid w:val="3DC98BCA"/>
    <w:rsid w:val="3DCB8F1F"/>
    <w:rsid w:val="3DD09755"/>
    <w:rsid w:val="3DD13D7F"/>
    <w:rsid w:val="3DD51B3A"/>
    <w:rsid w:val="3DD65900"/>
    <w:rsid w:val="3DE8A3FD"/>
    <w:rsid w:val="3DF9582D"/>
    <w:rsid w:val="3DFC9CAD"/>
    <w:rsid w:val="3E05F607"/>
    <w:rsid w:val="3E0B9748"/>
    <w:rsid w:val="3E0BF8D3"/>
    <w:rsid w:val="3E19A030"/>
    <w:rsid w:val="3E1BB406"/>
    <w:rsid w:val="3E22F6D3"/>
    <w:rsid w:val="3E316255"/>
    <w:rsid w:val="3E31F017"/>
    <w:rsid w:val="3E337362"/>
    <w:rsid w:val="3E3E165E"/>
    <w:rsid w:val="3E462EEB"/>
    <w:rsid w:val="3E46D259"/>
    <w:rsid w:val="3E500CA8"/>
    <w:rsid w:val="3E5B077A"/>
    <w:rsid w:val="3E5CC0E5"/>
    <w:rsid w:val="3E7420EB"/>
    <w:rsid w:val="3E75DAB1"/>
    <w:rsid w:val="3E7CE2DD"/>
    <w:rsid w:val="3E812F11"/>
    <w:rsid w:val="3E8AF427"/>
    <w:rsid w:val="3E91A17D"/>
    <w:rsid w:val="3E91E12F"/>
    <w:rsid w:val="3E96E270"/>
    <w:rsid w:val="3E9AAF97"/>
    <w:rsid w:val="3E9F40E8"/>
    <w:rsid w:val="3EA08837"/>
    <w:rsid w:val="3EA536B2"/>
    <w:rsid w:val="3EA6EE20"/>
    <w:rsid w:val="3EB03392"/>
    <w:rsid w:val="3EB3DBAD"/>
    <w:rsid w:val="3ECB4E6A"/>
    <w:rsid w:val="3ECBB5A3"/>
    <w:rsid w:val="3ED1821D"/>
    <w:rsid w:val="3ED9A7EA"/>
    <w:rsid w:val="3EDC5881"/>
    <w:rsid w:val="3EE59656"/>
    <w:rsid w:val="3EE6652C"/>
    <w:rsid w:val="3EEE936D"/>
    <w:rsid w:val="3EF4E733"/>
    <w:rsid w:val="3EF65A60"/>
    <w:rsid w:val="3F00F326"/>
    <w:rsid w:val="3F0F1DC9"/>
    <w:rsid w:val="3F0F9245"/>
    <w:rsid w:val="3F121092"/>
    <w:rsid w:val="3F18EB66"/>
    <w:rsid w:val="3F2238BE"/>
    <w:rsid w:val="3F27D2D5"/>
    <w:rsid w:val="3F327AAC"/>
    <w:rsid w:val="3F355C92"/>
    <w:rsid w:val="3F3828BA"/>
    <w:rsid w:val="3F4202D5"/>
    <w:rsid w:val="3F45F502"/>
    <w:rsid w:val="3F476DBF"/>
    <w:rsid w:val="3F4B977A"/>
    <w:rsid w:val="3F6ECE44"/>
    <w:rsid w:val="3F711473"/>
    <w:rsid w:val="3F7209D5"/>
    <w:rsid w:val="3F74EBF5"/>
    <w:rsid w:val="3F75A266"/>
    <w:rsid w:val="3F874C29"/>
    <w:rsid w:val="3F8BFDC8"/>
    <w:rsid w:val="3F901BEE"/>
    <w:rsid w:val="3FA9F826"/>
    <w:rsid w:val="3FAAAB63"/>
    <w:rsid w:val="3FAC473B"/>
    <w:rsid w:val="3FADF201"/>
    <w:rsid w:val="3FBE6053"/>
    <w:rsid w:val="3FC4A70A"/>
    <w:rsid w:val="3FC8E5A3"/>
    <w:rsid w:val="3FCA2C92"/>
    <w:rsid w:val="3FD20230"/>
    <w:rsid w:val="3FDBD91A"/>
    <w:rsid w:val="3FE41F50"/>
    <w:rsid w:val="3FFB83B5"/>
    <w:rsid w:val="4010C99C"/>
    <w:rsid w:val="401B357A"/>
    <w:rsid w:val="401F472D"/>
    <w:rsid w:val="4043201A"/>
    <w:rsid w:val="4046D1FE"/>
    <w:rsid w:val="4049400B"/>
    <w:rsid w:val="40495BC5"/>
    <w:rsid w:val="4059AF1E"/>
    <w:rsid w:val="405D322F"/>
    <w:rsid w:val="406229CB"/>
    <w:rsid w:val="406C006C"/>
    <w:rsid w:val="406C6C54"/>
    <w:rsid w:val="408653CF"/>
    <w:rsid w:val="408EB8AB"/>
    <w:rsid w:val="40919F65"/>
    <w:rsid w:val="40A00E3C"/>
    <w:rsid w:val="40AA7B74"/>
    <w:rsid w:val="40B0FE56"/>
    <w:rsid w:val="40B19105"/>
    <w:rsid w:val="40B72209"/>
    <w:rsid w:val="40BCF3EF"/>
    <w:rsid w:val="40CAC511"/>
    <w:rsid w:val="40D16961"/>
    <w:rsid w:val="40D2F585"/>
    <w:rsid w:val="40D4AF6D"/>
    <w:rsid w:val="40D5E0E6"/>
    <w:rsid w:val="40E2E872"/>
    <w:rsid w:val="40E3793C"/>
    <w:rsid w:val="40E7E6CD"/>
    <w:rsid w:val="40FA2C80"/>
    <w:rsid w:val="40FCB6D2"/>
    <w:rsid w:val="410D4313"/>
    <w:rsid w:val="4112AB0F"/>
    <w:rsid w:val="41223032"/>
    <w:rsid w:val="41258527"/>
    <w:rsid w:val="412D5BC0"/>
    <w:rsid w:val="413C3F0C"/>
    <w:rsid w:val="413F6426"/>
    <w:rsid w:val="4149A36F"/>
    <w:rsid w:val="414FD34B"/>
    <w:rsid w:val="41586BFA"/>
    <w:rsid w:val="415A8F61"/>
    <w:rsid w:val="415B4B0A"/>
    <w:rsid w:val="416D36CE"/>
    <w:rsid w:val="416E97F5"/>
    <w:rsid w:val="41883982"/>
    <w:rsid w:val="418D201C"/>
    <w:rsid w:val="418EF31C"/>
    <w:rsid w:val="4195F73B"/>
    <w:rsid w:val="419C8758"/>
    <w:rsid w:val="419D274D"/>
    <w:rsid w:val="41AB9206"/>
    <w:rsid w:val="41BF4C8B"/>
    <w:rsid w:val="41C162E2"/>
    <w:rsid w:val="41C42B3B"/>
    <w:rsid w:val="41CDED49"/>
    <w:rsid w:val="41D71C48"/>
    <w:rsid w:val="41DC05D2"/>
    <w:rsid w:val="41E7E4A9"/>
    <w:rsid w:val="41FBD0BE"/>
    <w:rsid w:val="4203F0AF"/>
    <w:rsid w:val="4216ACB3"/>
    <w:rsid w:val="421ED7B0"/>
    <w:rsid w:val="42297CC0"/>
    <w:rsid w:val="42299F18"/>
    <w:rsid w:val="422D8A34"/>
    <w:rsid w:val="423EEDDA"/>
    <w:rsid w:val="4243990F"/>
    <w:rsid w:val="42445597"/>
    <w:rsid w:val="4255708D"/>
    <w:rsid w:val="426A7593"/>
    <w:rsid w:val="42815FC4"/>
    <w:rsid w:val="42957506"/>
    <w:rsid w:val="42A11570"/>
    <w:rsid w:val="42A74368"/>
    <w:rsid w:val="42B09DD0"/>
    <w:rsid w:val="42B42686"/>
    <w:rsid w:val="42B95985"/>
    <w:rsid w:val="42C27BAA"/>
    <w:rsid w:val="42C3AFFA"/>
    <w:rsid w:val="42CCFAD6"/>
    <w:rsid w:val="42CDA992"/>
    <w:rsid w:val="42D8F0BC"/>
    <w:rsid w:val="42E21F7E"/>
    <w:rsid w:val="42E9A8FD"/>
    <w:rsid w:val="42F635DC"/>
    <w:rsid w:val="42F7D501"/>
    <w:rsid w:val="43032CA9"/>
    <w:rsid w:val="43181075"/>
    <w:rsid w:val="4319C2B1"/>
    <w:rsid w:val="4328EA84"/>
    <w:rsid w:val="433020D4"/>
    <w:rsid w:val="4330E4E8"/>
    <w:rsid w:val="4335DE1A"/>
    <w:rsid w:val="43391BA0"/>
    <w:rsid w:val="433936CA"/>
    <w:rsid w:val="433C24EA"/>
    <w:rsid w:val="433CA502"/>
    <w:rsid w:val="433F76FB"/>
    <w:rsid w:val="4341FC5F"/>
    <w:rsid w:val="434391C5"/>
    <w:rsid w:val="434B2506"/>
    <w:rsid w:val="43551B3C"/>
    <w:rsid w:val="43625B4C"/>
    <w:rsid w:val="4364EA8C"/>
    <w:rsid w:val="43655143"/>
    <w:rsid w:val="43678405"/>
    <w:rsid w:val="436DA447"/>
    <w:rsid w:val="4389EE64"/>
    <w:rsid w:val="438B468E"/>
    <w:rsid w:val="438B90BA"/>
    <w:rsid w:val="439612A0"/>
    <w:rsid w:val="439E1D86"/>
    <w:rsid w:val="43A2A073"/>
    <w:rsid w:val="43A4EEAE"/>
    <w:rsid w:val="43A93B7F"/>
    <w:rsid w:val="43A9D74E"/>
    <w:rsid w:val="43B173CF"/>
    <w:rsid w:val="43BEB851"/>
    <w:rsid w:val="43C5021B"/>
    <w:rsid w:val="43CA4FDB"/>
    <w:rsid w:val="43CE6223"/>
    <w:rsid w:val="43CE680E"/>
    <w:rsid w:val="43D1EBEB"/>
    <w:rsid w:val="43D46A25"/>
    <w:rsid w:val="43EF5CD0"/>
    <w:rsid w:val="43F0559C"/>
    <w:rsid w:val="43F42CAD"/>
    <w:rsid w:val="43FB43CC"/>
    <w:rsid w:val="44063B32"/>
    <w:rsid w:val="441B856C"/>
    <w:rsid w:val="441DC7D3"/>
    <w:rsid w:val="441FC12C"/>
    <w:rsid w:val="44289CFC"/>
    <w:rsid w:val="44321F49"/>
    <w:rsid w:val="4433CC11"/>
    <w:rsid w:val="443809BE"/>
    <w:rsid w:val="443D8058"/>
    <w:rsid w:val="443E5269"/>
    <w:rsid w:val="443FAE4E"/>
    <w:rsid w:val="44431FA7"/>
    <w:rsid w:val="44463062"/>
    <w:rsid w:val="4446F2BF"/>
    <w:rsid w:val="444B0ABB"/>
    <w:rsid w:val="444C1DCA"/>
    <w:rsid w:val="4454F09D"/>
    <w:rsid w:val="445DC8E1"/>
    <w:rsid w:val="44699AE3"/>
    <w:rsid w:val="446B67DF"/>
    <w:rsid w:val="447463CC"/>
    <w:rsid w:val="4476309D"/>
    <w:rsid w:val="448941EA"/>
    <w:rsid w:val="448D8C91"/>
    <w:rsid w:val="4492208E"/>
    <w:rsid w:val="44941D73"/>
    <w:rsid w:val="44977A25"/>
    <w:rsid w:val="44A1786A"/>
    <w:rsid w:val="44A2C1F6"/>
    <w:rsid w:val="44A4ACBE"/>
    <w:rsid w:val="44A9DE3E"/>
    <w:rsid w:val="44AF178F"/>
    <w:rsid w:val="44B2C5F1"/>
    <w:rsid w:val="44B653F5"/>
    <w:rsid w:val="44C52B5A"/>
    <w:rsid w:val="44C5886A"/>
    <w:rsid w:val="44D8F5AA"/>
    <w:rsid w:val="44D9AC5A"/>
    <w:rsid w:val="44E2CE0B"/>
    <w:rsid w:val="44E56CE4"/>
    <w:rsid w:val="44E9B782"/>
    <w:rsid w:val="44EA21CF"/>
    <w:rsid w:val="44ECAE36"/>
    <w:rsid w:val="44F5FF01"/>
    <w:rsid w:val="44F727FD"/>
    <w:rsid w:val="44FFF2FE"/>
    <w:rsid w:val="451871AB"/>
    <w:rsid w:val="45219F64"/>
    <w:rsid w:val="4528CA96"/>
    <w:rsid w:val="45354CE8"/>
    <w:rsid w:val="4547D5FA"/>
    <w:rsid w:val="454DA279"/>
    <w:rsid w:val="4550A41A"/>
    <w:rsid w:val="4563B76D"/>
    <w:rsid w:val="45659540"/>
    <w:rsid w:val="45718538"/>
    <w:rsid w:val="4573735A"/>
    <w:rsid w:val="45846089"/>
    <w:rsid w:val="45940A22"/>
    <w:rsid w:val="459CD525"/>
    <w:rsid w:val="45A78160"/>
    <w:rsid w:val="45A916FA"/>
    <w:rsid w:val="45B24102"/>
    <w:rsid w:val="45B29A69"/>
    <w:rsid w:val="45B6BB8A"/>
    <w:rsid w:val="45C2832B"/>
    <w:rsid w:val="45CE4BEE"/>
    <w:rsid w:val="45CFA52E"/>
    <w:rsid w:val="45DAB799"/>
    <w:rsid w:val="45E185DD"/>
    <w:rsid w:val="45E3F852"/>
    <w:rsid w:val="45E805E1"/>
    <w:rsid w:val="45EC7DD3"/>
    <w:rsid w:val="45EFD6AA"/>
    <w:rsid w:val="45F55FE1"/>
    <w:rsid w:val="45FEB714"/>
    <w:rsid w:val="460AA096"/>
    <w:rsid w:val="4615A435"/>
    <w:rsid w:val="462423A0"/>
    <w:rsid w:val="46245E5B"/>
    <w:rsid w:val="462E10EA"/>
    <w:rsid w:val="46300F6F"/>
    <w:rsid w:val="4632F9C0"/>
    <w:rsid w:val="46435851"/>
    <w:rsid w:val="4652BB3B"/>
    <w:rsid w:val="465AAA69"/>
    <w:rsid w:val="465BDA63"/>
    <w:rsid w:val="4664173F"/>
    <w:rsid w:val="46738438"/>
    <w:rsid w:val="4673CA37"/>
    <w:rsid w:val="467C19E0"/>
    <w:rsid w:val="46841A4D"/>
    <w:rsid w:val="468E9E64"/>
    <w:rsid w:val="46948BB9"/>
    <w:rsid w:val="469CF0A8"/>
    <w:rsid w:val="46B322BE"/>
    <w:rsid w:val="46B6E035"/>
    <w:rsid w:val="46BE591F"/>
    <w:rsid w:val="46C9152A"/>
    <w:rsid w:val="46CAFEAA"/>
    <w:rsid w:val="46CB2F49"/>
    <w:rsid w:val="46D4BD52"/>
    <w:rsid w:val="46D77A3D"/>
    <w:rsid w:val="46DA62F9"/>
    <w:rsid w:val="46DFDB48"/>
    <w:rsid w:val="46E00BA8"/>
    <w:rsid w:val="46E27E6F"/>
    <w:rsid w:val="46F009B2"/>
    <w:rsid w:val="46FBB02C"/>
    <w:rsid w:val="47047D96"/>
    <w:rsid w:val="472A7ABD"/>
    <w:rsid w:val="472DEC89"/>
    <w:rsid w:val="473063DA"/>
    <w:rsid w:val="4732917A"/>
    <w:rsid w:val="47330D14"/>
    <w:rsid w:val="4733B249"/>
    <w:rsid w:val="474444CC"/>
    <w:rsid w:val="4744B825"/>
    <w:rsid w:val="47481F83"/>
    <w:rsid w:val="474AB9A1"/>
    <w:rsid w:val="474F4952"/>
    <w:rsid w:val="475BD08A"/>
    <w:rsid w:val="475FF332"/>
    <w:rsid w:val="47634FDF"/>
    <w:rsid w:val="47645E5A"/>
    <w:rsid w:val="47690CF0"/>
    <w:rsid w:val="476929F1"/>
    <w:rsid w:val="4775F157"/>
    <w:rsid w:val="478C3B98"/>
    <w:rsid w:val="47909EC8"/>
    <w:rsid w:val="47926841"/>
    <w:rsid w:val="4799755C"/>
    <w:rsid w:val="47A257D4"/>
    <w:rsid w:val="47A8E4E0"/>
    <w:rsid w:val="47ABDAA1"/>
    <w:rsid w:val="47B8C10D"/>
    <w:rsid w:val="47BDA798"/>
    <w:rsid w:val="47C66993"/>
    <w:rsid w:val="47C86B77"/>
    <w:rsid w:val="47C91693"/>
    <w:rsid w:val="47CBAB6C"/>
    <w:rsid w:val="47CE906C"/>
    <w:rsid w:val="47DED701"/>
    <w:rsid w:val="47DFD034"/>
    <w:rsid w:val="47E0C3DA"/>
    <w:rsid w:val="47E5FCE2"/>
    <w:rsid w:val="47E97EF8"/>
    <w:rsid w:val="47EC336F"/>
    <w:rsid w:val="47F38BD0"/>
    <w:rsid w:val="47FFA3B8"/>
    <w:rsid w:val="48000482"/>
    <w:rsid w:val="48038FC5"/>
    <w:rsid w:val="48088232"/>
    <w:rsid w:val="481A50FC"/>
    <w:rsid w:val="482386DD"/>
    <w:rsid w:val="4825B855"/>
    <w:rsid w:val="48297EAA"/>
    <w:rsid w:val="482DACF8"/>
    <w:rsid w:val="482E780E"/>
    <w:rsid w:val="48346C95"/>
    <w:rsid w:val="484E2879"/>
    <w:rsid w:val="485110FD"/>
    <w:rsid w:val="485858F5"/>
    <w:rsid w:val="48654ACC"/>
    <w:rsid w:val="4868674E"/>
    <w:rsid w:val="4875A580"/>
    <w:rsid w:val="48768B47"/>
    <w:rsid w:val="487823AD"/>
    <w:rsid w:val="4887DD1A"/>
    <w:rsid w:val="4889C140"/>
    <w:rsid w:val="488F890D"/>
    <w:rsid w:val="48936DA5"/>
    <w:rsid w:val="48941119"/>
    <w:rsid w:val="48991DF2"/>
    <w:rsid w:val="489F4055"/>
    <w:rsid w:val="48A53E03"/>
    <w:rsid w:val="48B13687"/>
    <w:rsid w:val="48BD5FAD"/>
    <w:rsid w:val="48BF4250"/>
    <w:rsid w:val="48C7D7F7"/>
    <w:rsid w:val="48CA6971"/>
    <w:rsid w:val="48D1A6F5"/>
    <w:rsid w:val="48D43DE6"/>
    <w:rsid w:val="48DBFE04"/>
    <w:rsid w:val="48F02DBF"/>
    <w:rsid w:val="48F4C2A3"/>
    <w:rsid w:val="490AA10C"/>
    <w:rsid w:val="490BE13A"/>
    <w:rsid w:val="490C687E"/>
    <w:rsid w:val="4919DF21"/>
    <w:rsid w:val="491F71CA"/>
    <w:rsid w:val="49308900"/>
    <w:rsid w:val="493623C2"/>
    <w:rsid w:val="493670F1"/>
    <w:rsid w:val="493C314A"/>
    <w:rsid w:val="493E44BF"/>
    <w:rsid w:val="4942F7A9"/>
    <w:rsid w:val="494EDA31"/>
    <w:rsid w:val="495B1DE7"/>
    <w:rsid w:val="496E765A"/>
    <w:rsid w:val="4976DED1"/>
    <w:rsid w:val="4976E7A3"/>
    <w:rsid w:val="4980C6F3"/>
    <w:rsid w:val="4988C1F8"/>
    <w:rsid w:val="498AF790"/>
    <w:rsid w:val="4993713B"/>
    <w:rsid w:val="4995E383"/>
    <w:rsid w:val="49981B80"/>
    <w:rsid w:val="49984FE4"/>
    <w:rsid w:val="499B28E1"/>
    <w:rsid w:val="499B8ACE"/>
    <w:rsid w:val="499D69CB"/>
    <w:rsid w:val="49A1F793"/>
    <w:rsid w:val="49A6ABD2"/>
    <w:rsid w:val="49AAF9EE"/>
    <w:rsid w:val="49B7F884"/>
    <w:rsid w:val="49D4A66E"/>
    <w:rsid w:val="49D5AD7A"/>
    <w:rsid w:val="49D618DB"/>
    <w:rsid w:val="49D8BC96"/>
    <w:rsid w:val="49DFC993"/>
    <w:rsid w:val="49E78F8E"/>
    <w:rsid w:val="49EB52D8"/>
    <w:rsid w:val="49EEC6F8"/>
    <w:rsid w:val="49EEE49D"/>
    <w:rsid w:val="4A013C40"/>
    <w:rsid w:val="4A01601E"/>
    <w:rsid w:val="4A0CCCE6"/>
    <w:rsid w:val="4A130E47"/>
    <w:rsid w:val="4A18AC8C"/>
    <w:rsid w:val="4A1DF702"/>
    <w:rsid w:val="4A36D4CE"/>
    <w:rsid w:val="4A39ABCA"/>
    <w:rsid w:val="4A3E70B5"/>
    <w:rsid w:val="4A43848B"/>
    <w:rsid w:val="4A4FFB9B"/>
    <w:rsid w:val="4A57267E"/>
    <w:rsid w:val="4A5AE97B"/>
    <w:rsid w:val="4A5F99EB"/>
    <w:rsid w:val="4A61D750"/>
    <w:rsid w:val="4A6ECF07"/>
    <w:rsid w:val="4A6FAD56"/>
    <w:rsid w:val="4A72BD2F"/>
    <w:rsid w:val="4A748F8B"/>
    <w:rsid w:val="4A7AF340"/>
    <w:rsid w:val="4A800634"/>
    <w:rsid w:val="4A828118"/>
    <w:rsid w:val="4AA2CDF7"/>
    <w:rsid w:val="4AA6AEE8"/>
    <w:rsid w:val="4AD6C844"/>
    <w:rsid w:val="4AF855A7"/>
    <w:rsid w:val="4AFB1C23"/>
    <w:rsid w:val="4B0328C2"/>
    <w:rsid w:val="4B057FC7"/>
    <w:rsid w:val="4B09A7D3"/>
    <w:rsid w:val="4B26B190"/>
    <w:rsid w:val="4B284F52"/>
    <w:rsid w:val="4B40F633"/>
    <w:rsid w:val="4B4898DF"/>
    <w:rsid w:val="4B624EF7"/>
    <w:rsid w:val="4B66E602"/>
    <w:rsid w:val="4B811668"/>
    <w:rsid w:val="4B811882"/>
    <w:rsid w:val="4B9C3D0C"/>
    <w:rsid w:val="4BA582F3"/>
    <w:rsid w:val="4BB26410"/>
    <w:rsid w:val="4BC15F2C"/>
    <w:rsid w:val="4BC272B9"/>
    <w:rsid w:val="4BC3A280"/>
    <w:rsid w:val="4BCA5EE9"/>
    <w:rsid w:val="4BCFA2F2"/>
    <w:rsid w:val="4BE9A0AA"/>
    <w:rsid w:val="4BED096B"/>
    <w:rsid w:val="4BEDEC00"/>
    <w:rsid w:val="4BF09E38"/>
    <w:rsid w:val="4BFFD548"/>
    <w:rsid w:val="4C06FD44"/>
    <w:rsid w:val="4C090CBA"/>
    <w:rsid w:val="4C0F0C63"/>
    <w:rsid w:val="4C0FFB4E"/>
    <w:rsid w:val="4C18E456"/>
    <w:rsid w:val="4C1CF420"/>
    <w:rsid w:val="4C241A3B"/>
    <w:rsid w:val="4C264881"/>
    <w:rsid w:val="4C2F210B"/>
    <w:rsid w:val="4C32E01D"/>
    <w:rsid w:val="4C3A3BB0"/>
    <w:rsid w:val="4C3AC29D"/>
    <w:rsid w:val="4C3E0058"/>
    <w:rsid w:val="4C40FBCA"/>
    <w:rsid w:val="4C42826B"/>
    <w:rsid w:val="4C494575"/>
    <w:rsid w:val="4C4945A7"/>
    <w:rsid w:val="4C4AA6EB"/>
    <w:rsid w:val="4C4C136D"/>
    <w:rsid w:val="4C53C049"/>
    <w:rsid w:val="4C563A9A"/>
    <w:rsid w:val="4C591DC2"/>
    <w:rsid w:val="4C5E7512"/>
    <w:rsid w:val="4C66420B"/>
    <w:rsid w:val="4C68796E"/>
    <w:rsid w:val="4C6F8A5A"/>
    <w:rsid w:val="4C754CF2"/>
    <w:rsid w:val="4C76E90F"/>
    <w:rsid w:val="4C773778"/>
    <w:rsid w:val="4C79B234"/>
    <w:rsid w:val="4C7CC893"/>
    <w:rsid w:val="4C7D2839"/>
    <w:rsid w:val="4C8FECB2"/>
    <w:rsid w:val="4C9E3047"/>
    <w:rsid w:val="4CB479AB"/>
    <w:rsid w:val="4CC29CB1"/>
    <w:rsid w:val="4CDD3B8C"/>
    <w:rsid w:val="4CDF859D"/>
    <w:rsid w:val="4CEA7D60"/>
    <w:rsid w:val="4CED1ADD"/>
    <w:rsid w:val="4CED6EC5"/>
    <w:rsid w:val="4CF0A551"/>
    <w:rsid w:val="4CF2B7A4"/>
    <w:rsid w:val="4CF58A2A"/>
    <w:rsid w:val="4CF74049"/>
    <w:rsid w:val="4D0C5F43"/>
    <w:rsid w:val="4D11F35B"/>
    <w:rsid w:val="4D16824F"/>
    <w:rsid w:val="4D18E510"/>
    <w:rsid w:val="4D232F24"/>
    <w:rsid w:val="4D285BBE"/>
    <w:rsid w:val="4D28DE46"/>
    <w:rsid w:val="4D29E514"/>
    <w:rsid w:val="4D36C54A"/>
    <w:rsid w:val="4D3B0ECE"/>
    <w:rsid w:val="4D3E3610"/>
    <w:rsid w:val="4D40DBA7"/>
    <w:rsid w:val="4D43808F"/>
    <w:rsid w:val="4D44C441"/>
    <w:rsid w:val="4D5150C6"/>
    <w:rsid w:val="4D528276"/>
    <w:rsid w:val="4D5AD281"/>
    <w:rsid w:val="4D5B7BD3"/>
    <w:rsid w:val="4D623E34"/>
    <w:rsid w:val="4D7D376A"/>
    <w:rsid w:val="4D81A3D4"/>
    <w:rsid w:val="4D8D5EB3"/>
    <w:rsid w:val="4D94FA7A"/>
    <w:rsid w:val="4D9E1FE4"/>
    <w:rsid w:val="4DA0A326"/>
    <w:rsid w:val="4DA6003F"/>
    <w:rsid w:val="4DB68B6D"/>
    <w:rsid w:val="4DBA8AB3"/>
    <w:rsid w:val="4DBD7D43"/>
    <w:rsid w:val="4DC2ED2A"/>
    <w:rsid w:val="4DC3C933"/>
    <w:rsid w:val="4DCCA498"/>
    <w:rsid w:val="4DD143C1"/>
    <w:rsid w:val="4DD16B7B"/>
    <w:rsid w:val="4DD7F460"/>
    <w:rsid w:val="4DE42148"/>
    <w:rsid w:val="4DE6E837"/>
    <w:rsid w:val="4DE9E609"/>
    <w:rsid w:val="4DEE9DB1"/>
    <w:rsid w:val="4DF12F4C"/>
    <w:rsid w:val="4DFA2970"/>
    <w:rsid w:val="4DFA48F3"/>
    <w:rsid w:val="4E030E20"/>
    <w:rsid w:val="4E052215"/>
    <w:rsid w:val="4E1562C3"/>
    <w:rsid w:val="4E1772E0"/>
    <w:rsid w:val="4E1CEF28"/>
    <w:rsid w:val="4E215D03"/>
    <w:rsid w:val="4E2771E2"/>
    <w:rsid w:val="4E347E16"/>
    <w:rsid w:val="4E39433E"/>
    <w:rsid w:val="4E498146"/>
    <w:rsid w:val="4E55D566"/>
    <w:rsid w:val="4E5B3790"/>
    <w:rsid w:val="4E5CCDE1"/>
    <w:rsid w:val="4E678941"/>
    <w:rsid w:val="4E6CBCE9"/>
    <w:rsid w:val="4E6EBD03"/>
    <w:rsid w:val="4E719DB8"/>
    <w:rsid w:val="4E72A9A2"/>
    <w:rsid w:val="4E94AF51"/>
    <w:rsid w:val="4EA143A2"/>
    <w:rsid w:val="4EAB61B1"/>
    <w:rsid w:val="4EB09EB6"/>
    <w:rsid w:val="4EB269AB"/>
    <w:rsid w:val="4EB42E47"/>
    <w:rsid w:val="4EB8560B"/>
    <w:rsid w:val="4ED036F3"/>
    <w:rsid w:val="4ED6B9B1"/>
    <w:rsid w:val="4ED87403"/>
    <w:rsid w:val="4EDC4A79"/>
    <w:rsid w:val="4EDFC962"/>
    <w:rsid w:val="4EEAC078"/>
    <w:rsid w:val="4EF31D91"/>
    <w:rsid w:val="4F0470AA"/>
    <w:rsid w:val="4F201B7E"/>
    <w:rsid w:val="4F2365A6"/>
    <w:rsid w:val="4F2FE4A2"/>
    <w:rsid w:val="4F3148B6"/>
    <w:rsid w:val="4F316F95"/>
    <w:rsid w:val="4F405CC7"/>
    <w:rsid w:val="4F4E71D5"/>
    <w:rsid w:val="4F5A2334"/>
    <w:rsid w:val="4F60EB84"/>
    <w:rsid w:val="4F627F96"/>
    <w:rsid w:val="4F640622"/>
    <w:rsid w:val="4F67B190"/>
    <w:rsid w:val="4F75D61C"/>
    <w:rsid w:val="4F8C9224"/>
    <w:rsid w:val="4F8D7982"/>
    <w:rsid w:val="4F8D8383"/>
    <w:rsid w:val="4F94C836"/>
    <w:rsid w:val="4F969926"/>
    <w:rsid w:val="4F98DF8A"/>
    <w:rsid w:val="4FC1A84A"/>
    <w:rsid w:val="4FCEF01A"/>
    <w:rsid w:val="4FCEF2EE"/>
    <w:rsid w:val="4FCF6AF7"/>
    <w:rsid w:val="4FD1EB1C"/>
    <w:rsid w:val="4FE4B95C"/>
    <w:rsid w:val="4FF0D567"/>
    <w:rsid w:val="4FFE9A5D"/>
    <w:rsid w:val="50038003"/>
    <w:rsid w:val="500BFF33"/>
    <w:rsid w:val="50137633"/>
    <w:rsid w:val="50191E91"/>
    <w:rsid w:val="501A41B2"/>
    <w:rsid w:val="50312DC4"/>
    <w:rsid w:val="50362066"/>
    <w:rsid w:val="5039DBF4"/>
    <w:rsid w:val="504E78C5"/>
    <w:rsid w:val="5053F33E"/>
    <w:rsid w:val="50574719"/>
    <w:rsid w:val="505CABF8"/>
    <w:rsid w:val="5064BE59"/>
    <w:rsid w:val="50650349"/>
    <w:rsid w:val="507499B1"/>
    <w:rsid w:val="508718D3"/>
    <w:rsid w:val="5087B149"/>
    <w:rsid w:val="508959B2"/>
    <w:rsid w:val="508B985F"/>
    <w:rsid w:val="5092B401"/>
    <w:rsid w:val="50951747"/>
    <w:rsid w:val="509BA4FF"/>
    <w:rsid w:val="509E3C0B"/>
    <w:rsid w:val="50A38560"/>
    <w:rsid w:val="50A43C40"/>
    <w:rsid w:val="50AF3145"/>
    <w:rsid w:val="50B39B86"/>
    <w:rsid w:val="50B4F91E"/>
    <w:rsid w:val="50BC9C53"/>
    <w:rsid w:val="50BCD1A3"/>
    <w:rsid w:val="50C274A5"/>
    <w:rsid w:val="50C6556C"/>
    <w:rsid w:val="50CB1E49"/>
    <w:rsid w:val="50DDDA14"/>
    <w:rsid w:val="50DE30FA"/>
    <w:rsid w:val="50E20BA7"/>
    <w:rsid w:val="50E7E649"/>
    <w:rsid w:val="50E973BA"/>
    <w:rsid w:val="50EE793C"/>
    <w:rsid w:val="50F31FD5"/>
    <w:rsid w:val="50F5C009"/>
    <w:rsid w:val="50F78930"/>
    <w:rsid w:val="5102B9DA"/>
    <w:rsid w:val="510B12B6"/>
    <w:rsid w:val="5114305F"/>
    <w:rsid w:val="512C22CD"/>
    <w:rsid w:val="51360199"/>
    <w:rsid w:val="51457A91"/>
    <w:rsid w:val="5148A140"/>
    <w:rsid w:val="51527565"/>
    <w:rsid w:val="51674C6A"/>
    <w:rsid w:val="516D772C"/>
    <w:rsid w:val="516EA2D6"/>
    <w:rsid w:val="516F7EC3"/>
    <w:rsid w:val="5191F1DB"/>
    <w:rsid w:val="51A08204"/>
    <w:rsid w:val="51B3CB64"/>
    <w:rsid w:val="51B480C4"/>
    <w:rsid w:val="51B7E811"/>
    <w:rsid w:val="51B92DB2"/>
    <w:rsid w:val="51B9A770"/>
    <w:rsid w:val="51BE5B33"/>
    <w:rsid w:val="51C012A8"/>
    <w:rsid w:val="51C71538"/>
    <w:rsid w:val="51C86D74"/>
    <w:rsid w:val="51CCD37C"/>
    <w:rsid w:val="51D136B6"/>
    <w:rsid w:val="51D63CEA"/>
    <w:rsid w:val="51DF14C1"/>
    <w:rsid w:val="51E6863C"/>
    <w:rsid w:val="51EABCF4"/>
    <w:rsid w:val="51EED31A"/>
    <w:rsid w:val="51F51CE6"/>
    <w:rsid w:val="51FADE52"/>
    <w:rsid w:val="51FB0AF5"/>
    <w:rsid w:val="51FB27E8"/>
    <w:rsid w:val="520BFABD"/>
    <w:rsid w:val="52195015"/>
    <w:rsid w:val="521D3665"/>
    <w:rsid w:val="521DBD9E"/>
    <w:rsid w:val="521E4291"/>
    <w:rsid w:val="52292B24"/>
    <w:rsid w:val="5229B2FC"/>
    <w:rsid w:val="5229FC02"/>
    <w:rsid w:val="52309001"/>
    <w:rsid w:val="523C0E9F"/>
    <w:rsid w:val="52418B74"/>
    <w:rsid w:val="52704951"/>
    <w:rsid w:val="52774267"/>
    <w:rsid w:val="527CD170"/>
    <w:rsid w:val="528257AC"/>
    <w:rsid w:val="528CF475"/>
    <w:rsid w:val="52A168C0"/>
    <w:rsid w:val="52A93F7D"/>
    <w:rsid w:val="52AF5B74"/>
    <w:rsid w:val="52B96DEB"/>
    <w:rsid w:val="52C12430"/>
    <w:rsid w:val="52C240C3"/>
    <w:rsid w:val="52C2D3EF"/>
    <w:rsid w:val="52C3D277"/>
    <w:rsid w:val="52C5228F"/>
    <w:rsid w:val="52CD9514"/>
    <w:rsid w:val="52D304F3"/>
    <w:rsid w:val="52D6524E"/>
    <w:rsid w:val="52DDB38C"/>
    <w:rsid w:val="52E0A708"/>
    <w:rsid w:val="52E9D042"/>
    <w:rsid w:val="52EA188A"/>
    <w:rsid w:val="52ECE587"/>
    <w:rsid w:val="52F57918"/>
    <w:rsid w:val="52F67532"/>
    <w:rsid w:val="53065814"/>
    <w:rsid w:val="5306E8B8"/>
    <w:rsid w:val="530AEFBA"/>
    <w:rsid w:val="5312AD6F"/>
    <w:rsid w:val="5313360C"/>
    <w:rsid w:val="53180FCB"/>
    <w:rsid w:val="5325CCC0"/>
    <w:rsid w:val="5336FA95"/>
    <w:rsid w:val="533BAAEE"/>
    <w:rsid w:val="533C097C"/>
    <w:rsid w:val="53410F20"/>
    <w:rsid w:val="534A7940"/>
    <w:rsid w:val="53546A4A"/>
    <w:rsid w:val="53606688"/>
    <w:rsid w:val="5366A438"/>
    <w:rsid w:val="536B9218"/>
    <w:rsid w:val="53746143"/>
    <w:rsid w:val="53765849"/>
    <w:rsid w:val="5376E403"/>
    <w:rsid w:val="5378C706"/>
    <w:rsid w:val="537A0CA1"/>
    <w:rsid w:val="537FBE24"/>
    <w:rsid w:val="5394787A"/>
    <w:rsid w:val="539813C8"/>
    <w:rsid w:val="5399BD38"/>
    <w:rsid w:val="539BBB8C"/>
    <w:rsid w:val="53A01C3A"/>
    <w:rsid w:val="53A2457C"/>
    <w:rsid w:val="53B7FB75"/>
    <w:rsid w:val="53B8AD17"/>
    <w:rsid w:val="53BE305C"/>
    <w:rsid w:val="53C4B00B"/>
    <w:rsid w:val="53E22C7D"/>
    <w:rsid w:val="5409E8E5"/>
    <w:rsid w:val="540CF34F"/>
    <w:rsid w:val="540D4B0D"/>
    <w:rsid w:val="54182615"/>
    <w:rsid w:val="541CF67A"/>
    <w:rsid w:val="54285C0E"/>
    <w:rsid w:val="542B295B"/>
    <w:rsid w:val="542C1F98"/>
    <w:rsid w:val="542DCFAB"/>
    <w:rsid w:val="5435351E"/>
    <w:rsid w:val="54360128"/>
    <w:rsid w:val="5439E8A7"/>
    <w:rsid w:val="543A6870"/>
    <w:rsid w:val="543AAC21"/>
    <w:rsid w:val="54464C9D"/>
    <w:rsid w:val="5447E6EE"/>
    <w:rsid w:val="54491F43"/>
    <w:rsid w:val="545B41AA"/>
    <w:rsid w:val="54685A7F"/>
    <w:rsid w:val="54779CEE"/>
    <w:rsid w:val="547896D3"/>
    <w:rsid w:val="54796789"/>
    <w:rsid w:val="5482F2A0"/>
    <w:rsid w:val="548787F8"/>
    <w:rsid w:val="54951E40"/>
    <w:rsid w:val="54A8DC31"/>
    <w:rsid w:val="54AB277C"/>
    <w:rsid w:val="54B628EA"/>
    <w:rsid w:val="54C3079A"/>
    <w:rsid w:val="54CBA3C0"/>
    <w:rsid w:val="54CE18E0"/>
    <w:rsid w:val="54CFBCA6"/>
    <w:rsid w:val="54D8C541"/>
    <w:rsid w:val="54E066ED"/>
    <w:rsid w:val="54F3CEE8"/>
    <w:rsid w:val="54F905BA"/>
    <w:rsid w:val="54FF3FD1"/>
    <w:rsid w:val="550A5DD7"/>
    <w:rsid w:val="55107637"/>
    <w:rsid w:val="5511741A"/>
    <w:rsid w:val="551684D3"/>
    <w:rsid w:val="551754CF"/>
    <w:rsid w:val="5519FDFD"/>
    <w:rsid w:val="551BB6C4"/>
    <w:rsid w:val="551DA966"/>
    <w:rsid w:val="551E3F5E"/>
    <w:rsid w:val="552E4FA6"/>
    <w:rsid w:val="55318F2D"/>
    <w:rsid w:val="555084BB"/>
    <w:rsid w:val="555BA1ED"/>
    <w:rsid w:val="555C685F"/>
    <w:rsid w:val="555ED250"/>
    <w:rsid w:val="5566EAAD"/>
    <w:rsid w:val="55695DA2"/>
    <w:rsid w:val="55745981"/>
    <w:rsid w:val="557D0017"/>
    <w:rsid w:val="5580A7E5"/>
    <w:rsid w:val="5589FD26"/>
    <w:rsid w:val="558CB4B2"/>
    <w:rsid w:val="55973F75"/>
    <w:rsid w:val="55B4DDAA"/>
    <w:rsid w:val="55C8036A"/>
    <w:rsid w:val="55DEC0FF"/>
    <w:rsid w:val="55E444AC"/>
    <w:rsid w:val="55E9E396"/>
    <w:rsid w:val="55EA7220"/>
    <w:rsid w:val="55F804FD"/>
    <w:rsid w:val="56018A64"/>
    <w:rsid w:val="5604A4B2"/>
    <w:rsid w:val="560AF659"/>
    <w:rsid w:val="560C0846"/>
    <w:rsid w:val="560E97E4"/>
    <w:rsid w:val="56278CB2"/>
    <w:rsid w:val="56477BA3"/>
    <w:rsid w:val="5649348F"/>
    <w:rsid w:val="56495DFE"/>
    <w:rsid w:val="564CBFA1"/>
    <w:rsid w:val="565765CC"/>
    <w:rsid w:val="566B214C"/>
    <w:rsid w:val="567023CE"/>
    <w:rsid w:val="567A05AD"/>
    <w:rsid w:val="5685401A"/>
    <w:rsid w:val="56856AB7"/>
    <w:rsid w:val="568B785E"/>
    <w:rsid w:val="5694C1B1"/>
    <w:rsid w:val="569969FB"/>
    <w:rsid w:val="56A32FE0"/>
    <w:rsid w:val="56A66FBA"/>
    <w:rsid w:val="56AB8F8A"/>
    <w:rsid w:val="56B62B30"/>
    <w:rsid w:val="56B69112"/>
    <w:rsid w:val="56BE28E5"/>
    <w:rsid w:val="56C20BA6"/>
    <w:rsid w:val="56C41271"/>
    <w:rsid w:val="56C61372"/>
    <w:rsid w:val="56CDE4DE"/>
    <w:rsid w:val="56D0F901"/>
    <w:rsid w:val="56D2448B"/>
    <w:rsid w:val="56D703DB"/>
    <w:rsid w:val="56DB71A4"/>
    <w:rsid w:val="56E2D84A"/>
    <w:rsid w:val="56E7BD44"/>
    <w:rsid w:val="56E8CAFD"/>
    <w:rsid w:val="56EBDF96"/>
    <w:rsid w:val="56F3AE12"/>
    <w:rsid w:val="56F4690D"/>
    <w:rsid w:val="570D1118"/>
    <w:rsid w:val="57132BCB"/>
    <w:rsid w:val="5713588A"/>
    <w:rsid w:val="5714B099"/>
    <w:rsid w:val="57198936"/>
    <w:rsid w:val="5721AAD0"/>
    <w:rsid w:val="5723B2D0"/>
    <w:rsid w:val="573E88CB"/>
    <w:rsid w:val="5747396D"/>
    <w:rsid w:val="574FE490"/>
    <w:rsid w:val="5754A6B9"/>
    <w:rsid w:val="5755AAA3"/>
    <w:rsid w:val="5756EF5C"/>
    <w:rsid w:val="576AE934"/>
    <w:rsid w:val="576E6B90"/>
    <w:rsid w:val="5771D7A1"/>
    <w:rsid w:val="577C714A"/>
    <w:rsid w:val="578845BA"/>
    <w:rsid w:val="57932FA2"/>
    <w:rsid w:val="57A0FB8E"/>
    <w:rsid w:val="57A66E31"/>
    <w:rsid w:val="57A9A1C5"/>
    <w:rsid w:val="57AF4943"/>
    <w:rsid w:val="57BDD641"/>
    <w:rsid w:val="57CFCAFF"/>
    <w:rsid w:val="57CFE44F"/>
    <w:rsid w:val="57D12ED5"/>
    <w:rsid w:val="57D4AEE5"/>
    <w:rsid w:val="57D7B9E0"/>
    <w:rsid w:val="57DA2F44"/>
    <w:rsid w:val="57E20AB1"/>
    <w:rsid w:val="57E31D75"/>
    <w:rsid w:val="57ED4BBE"/>
    <w:rsid w:val="57EE057D"/>
    <w:rsid w:val="57F43D90"/>
    <w:rsid w:val="5814CDF0"/>
    <w:rsid w:val="5817A18C"/>
    <w:rsid w:val="582ACFEE"/>
    <w:rsid w:val="583D26E7"/>
    <w:rsid w:val="584096B7"/>
    <w:rsid w:val="58488622"/>
    <w:rsid w:val="5851E98D"/>
    <w:rsid w:val="5853574F"/>
    <w:rsid w:val="585C4FBD"/>
    <w:rsid w:val="5863BAB9"/>
    <w:rsid w:val="586DF05F"/>
    <w:rsid w:val="58702014"/>
    <w:rsid w:val="5875C7A1"/>
    <w:rsid w:val="5878092D"/>
    <w:rsid w:val="587CC25F"/>
    <w:rsid w:val="587EFDE5"/>
    <w:rsid w:val="5882FF46"/>
    <w:rsid w:val="58899DAA"/>
    <w:rsid w:val="5893E4B8"/>
    <w:rsid w:val="5895F541"/>
    <w:rsid w:val="5897B179"/>
    <w:rsid w:val="589BA1DD"/>
    <w:rsid w:val="589DCEA7"/>
    <w:rsid w:val="58A7AB01"/>
    <w:rsid w:val="58B98F48"/>
    <w:rsid w:val="58BAAAB3"/>
    <w:rsid w:val="58BBDF60"/>
    <w:rsid w:val="58BED0D1"/>
    <w:rsid w:val="58C8CAD9"/>
    <w:rsid w:val="58DFD85E"/>
    <w:rsid w:val="58F5A542"/>
    <w:rsid w:val="58F8E5B7"/>
    <w:rsid w:val="58F946F4"/>
    <w:rsid w:val="58FADF58"/>
    <w:rsid w:val="5901BD91"/>
    <w:rsid w:val="59079ED6"/>
    <w:rsid w:val="590842D7"/>
    <w:rsid w:val="5919F1D3"/>
    <w:rsid w:val="591E17A4"/>
    <w:rsid w:val="59230660"/>
    <w:rsid w:val="5923096B"/>
    <w:rsid w:val="59359B4F"/>
    <w:rsid w:val="593FF6EF"/>
    <w:rsid w:val="594582E2"/>
    <w:rsid w:val="594A6FDA"/>
    <w:rsid w:val="59508E7D"/>
    <w:rsid w:val="595168F5"/>
    <w:rsid w:val="595E8139"/>
    <w:rsid w:val="596267A6"/>
    <w:rsid w:val="596E8826"/>
    <w:rsid w:val="596EE886"/>
    <w:rsid w:val="59762965"/>
    <w:rsid w:val="59860044"/>
    <w:rsid w:val="5988A2FD"/>
    <w:rsid w:val="59932B51"/>
    <w:rsid w:val="59A22400"/>
    <w:rsid w:val="59AD4729"/>
    <w:rsid w:val="59B1FB65"/>
    <w:rsid w:val="59B55E5B"/>
    <w:rsid w:val="59C7DDB8"/>
    <w:rsid w:val="59D05A49"/>
    <w:rsid w:val="59D6562E"/>
    <w:rsid w:val="59DD19B2"/>
    <w:rsid w:val="59DE5901"/>
    <w:rsid w:val="59DEE016"/>
    <w:rsid w:val="59DFB34F"/>
    <w:rsid w:val="5A009A29"/>
    <w:rsid w:val="5A01D292"/>
    <w:rsid w:val="5A07B2F7"/>
    <w:rsid w:val="5A08371B"/>
    <w:rsid w:val="5A0C0177"/>
    <w:rsid w:val="5A137CD1"/>
    <w:rsid w:val="5A13F486"/>
    <w:rsid w:val="5A16FB14"/>
    <w:rsid w:val="5A175742"/>
    <w:rsid w:val="5A188474"/>
    <w:rsid w:val="5A351619"/>
    <w:rsid w:val="5A35B0C6"/>
    <w:rsid w:val="5A428329"/>
    <w:rsid w:val="5A462AEC"/>
    <w:rsid w:val="5A4A78EE"/>
    <w:rsid w:val="5A4B0DA6"/>
    <w:rsid w:val="5A4C8548"/>
    <w:rsid w:val="5A669857"/>
    <w:rsid w:val="5A6B7EA1"/>
    <w:rsid w:val="5A6BCECC"/>
    <w:rsid w:val="5A716477"/>
    <w:rsid w:val="5A74251C"/>
    <w:rsid w:val="5A74C049"/>
    <w:rsid w:val="5A76ED34"/>
    <w:rsid w:val="5A79E067"/>
    <w:rsid w:val="5A7F0501"/>
    <w:rsid w:val="5A819A7D"/>
    <w:rsid w:val="5A8DEA5C"/>
    <w:rsid w:val="5A90D32A"/>
    <w:rsid w:val="5A968C7E"/>
    <w:rsid w:val="5A98D374"/>
    <w:rsid w:val="5A996233"/>
    <w:rsid w:val="5A99A13C"/>
    <w:rsid w:val="5AAAAC8D"/>
    <w:rsid w:val="5AB4338E"/>
    <w:rsid w:val="5AC1B1F4"/>
    <w:rsid w:val="5AC62459"/>
    <w:rsid w:val="5AC682D0"/>
    <w:rsid w:val="5ADEB358"/>
    <w:rsid w:val="5AE80C3E"/>
    <w:rsid w:val="5AF4DC03"/>
    <w:rsid w:val="5AFBD7A6"/>
    <w:rsid w:val="5B0A406E"/>
    <w:rsid w:val="5B0B96C2"/>
    <w:rsid w:val="5B1CB4D8"/>
    <w:rsid w:val="5B2B1EA3"/>
    <w:rsid w:val="5B2B709A"/>
    <w:rsid w:val="5B37203D"/>
    <w:rsid w:val="5B3E320B"/>
    <w:rsid w:val="5B4399B9"/>
    <w:rsid w:val="5B44074B"/>
    <w:rsid w:val="5B4840B5"/>
    <w:rsid w:val="5B61DF08"/>
    <w:rsid w:val="5B64E77C"/>
    <w:rsid w:val="5B6F9F02"/>
    <w:rsid w:val="5B710ACC"/>
    <w:rsid w:val="5B7228A9"/>
    <w:rsid w:val="5B755EAD"/>
    <w:rsid w:val="5B8410F9"/>
    <w:rsid w:val="5B8859ED"/>
    <w:rsid w:val="5B92665F"/>
    <w:rsid w:val="5B9373D0"/>
    <w:rsid w:val="5BA57A67"/>
    <w:rsid w:val="5BAFFF49"/>
    <w:rsid w:val="5BB191EC"/>
    <w:rsid w:val="5BBD0F36"/>
    <w:rsid w:val="5BBD1649"/>
    <w:rsid w:val="5BBF7317"/>
    <w:rsid w:val="5BC340F7"/>
    <w:rsid w:val="5BC86030"/>
    <w:rsid w:val="5BCA87EB"/>
    <w:rsid w:val="5BD38FEB"/>
    <w:rsid w:val="5BD54B4D"/>
    <w:rsid w:val="5BD64C67"/>
    <w:rsid w:val="5BD99C3C"/>
    <w:rsid w:val="5BEB5289"/>
    <w:rsid w:val="5BED32C7"/>
    <w:rsid w:val="5BF4BC64"/>
    <w:rsid w:val="5BF69074"/>
    <w:rsid w:val="5C07C666"/>
    <w:rsid w:val="5C0F0400"/>
    <w:rsid w:val="5C1E4212"/>
    <w:rsid w:val="5C37BA40"/>
    <w:rsid w:val="5C4441B3"/>
    <w:rsid w:val="5C4D34E8"/>
    <w:rsid w:val="5C4E9C96"/>
    <w:rsid w:val="5C5797C7"/>
    <w:rsid w:val="5C582C1F"/>
    <w:rsid w:val="5C6331D5"/>
    <w:rsid w:val="5C6B7688"/>
    <w:rsid w:val="5C7D3D41"/>
    <w:rsid w:val="5C828FA1"/>
    <w:rsid w:val="5C8861EB"/>
    <w:rsid w:val="5C8BE513"/>
    <w:rsid w:val="5C8FFA91"/>
    <w:rsid w:val="5C922E02"/>
    <w:rsid w:val="5C95311D"/>
    <w:rsid w:val="5C9885A5"/>
    <w:rsid w:val="5C9A0018"/>
    <w:rsid w:val="5C9BE1B7"/>
    <w:rsid w:val="5CA06E38"/>
    <w:rsid w:val="5CA1D808"/>
    <w:rsid w:val="5CA4521A"/>
    <w:rsid w:val="5CB06CEB"/>
    <w:rsid w:val="5CBE819C"/>
    <w:rsid w:val="5CC43A5F"/>
    <w:rsid w:val="5CCF7447"/>
    <w:rsid w:val="5CD6B000"/>
    <w:rsid w:val="5CE4C115"/>
    <w:rsid w:val="5CE67394"/>
    <w:rsid w:val="5CE6B6B9"/>
    <w:rsid w:val="5CE7A178"/>
    <w:rsid w:val="5CEB734D"/>
    <w:rsid w:val="5CF3A862"/>
    <w:rsid w:val="5CF4549B"/>
    <w:rsid w:val="5D02B97D"/>
    <w:rsid w:val="5D149178"/>
    <w:rsid w:val="5D15ABD0"/>
    <w:rsid w:val="5D19DE5A"/>
    <w:rsid w:val="5D1DDBB4"/>
    <w:rsid w:val="5D1E161D"/>
    <w:rsid w:val="5D2BBBC6"/>
    <w:rsid w:val="5D300960"/>
    <w:rsid w:val="5D3BD2B8"/>
    <w:rsid w:val="5D5CFD18"/>
    <w:rsid w:val="5D62F1C8"/>
    <w:rsid w:val="5D725D86"/>
    <w:rsid w:val="5D72E523"/>
    <w:rsid w:val="5D72F52C"/>
    <w:rsid w:val="5D75ED1E"/>
    <w:rsid w:val="5D8192CA"/>
    <w:rsid w:val="5D8697C7"/>
    <w:rsid w:val="5D87CCAE"/>
    <w:rsid w:val="5D931209"/>
    <w:rsid w:val="5D9538B4"/>
    <w:rsid w:val="5D97C09F"/>
    <w:rsid w:val="5DA1E957"/>
    <w:rsid w:val="5DA29556"/>
    <w:rsid w:val="5DA3F756"/>
    <w:rsid w:val="5DA458B2"/>
    <w:rsid w:val="5DB12D15"/>
    <w:rsid w:val="5DB79F3E"/>
    <w:rsid w:val="5DBCE7D7"/>
    <w:rsid w:val="5DCDF827"/>
    <w:rsid w:val="5DD05301"/>
    <w:rsid w:val="5DD89F17"/>
    <w:rsid w:val="5DEDA956"/>
    <w:rsid w:val="5DF2C217"/>
    <w:rsid w:val="5E0A86BF"/>
    <w:rsid w:val="5E0F01C6"/>
    <w:rsid w:val="5E2E089F"/>
    <w:rsid w:val="5E45DF88"/>
    <w:rsid w:val="5E496DB7"/>
    <w:rsid w:val="5E4B29CC"/>
    <w:rsid w:val="5E5ECB56"/>
    <w:rsid w:val="5E6DD37B"/>
    <w:rsid w:val="5E6F5BB3"/>
    <w:rsid w:val="5E73AD8C"/>
    <w:rsid w:val="5E79E410"/>
    <w:rsid w:val="5E7C52DC"/>
    <w:rsid w:val="5E806AE0"/>
    <w:rsid w:val="5E8AA9D9"/>
    <w:rsid w:val="5E8B1B81"/>
    <w:rsid w:val="5E8CAEC1"/>
    <w:rsid w:val="5E8F5134"/>
    <w:rsid w:val="5EA113B9"/>
    <w:rsid w:val="5EA2EA31"/>
    <w:rsid w:val="5EA557A2"/>
    <w:rsid w:val="5EA6CFF9"/>
    <w:rsid w:val="5EC1FCA1"/>
    <w:rsid w:val="5EC862D3"/>
    <w:rsid w:val="5ECD4E1B"/>
    <w:rsid w:val="5ED57277"/>
    <w:rsid w:val="5EDAB9D9"/>
    <w:rsid w:val="5EDCEB6A"/>
    <w:rsid w:val="5EDF6573"/>
    <w:rsid w:val="5EE5CF17"/>
    <w:rsid w:val="5EF6039B"/>
    <w:rsid w:val="5EF8B6D9"/>
    <w:rsid w:val="5EF9413E"/>
    <w:rsid w:val="5EFBE3F2"/>
    <w:rsid w:val="5F015F24"/>
    <w:rsid w:val="5F018BFD"/>
    <w:rsid w:val="5F06FDEE"/>
    <w:rsid w:val="5F121943"/>
    <w:rsid w:val="5F163BF7"/>
    <w:rsid w:val="5F239AEC"/>
    <w:rsid w:val="5F264F6C"/>
    <w:rsid w:val="5F3234E2"/>
    <w:rsid w:val="5F3B44E3"/>
    <w:rsid w:val="5F3B79E7"/>
    <w:rsid w:val="5F425EAD"/>
    <w:rsid w:val="5F43B23E"/>
    <w:rsid w:val="5F4E4BEA"/>
    <w:rsid w:val="5F72778E"/>
    <w:rsid w:val="5F7C156A"/>
    <w:rsid w:val="5F83A47D"/>
    <w:rsid w:val="5F85A62F"/>
    <w:rsid w:val="5F8EC890"/>
    <w:rsid w:val="5F92942E"/>
    <w:rsid w:val="5F9D6D27"/>
    <w:rsid w:val="5F9E08A2"/>
    <w:rsid w:val="5FA0D326"/>
    <w:rsid w:val="5FBE82C1"/>
    <w:rsid w:val="5FBE9446"/>
    <w:rsid w:val="5FC23771"/>
    <w:rsid w:val="5FC6AA91"/>
    <w:rsid w:val="5FC87235"/>
    <w:rsid w:val="5FC978A2"/>
    <w:rsid w:val="5FCB9041"/>
    <w:rsid w:val="5FCC1E06"/>
    <w:rsid w:val="5FD33437"/>
    <w:rsid w:val="5FD5B647"/>
    <w:rsid w:val="5FD9B1F2"/>
    <w:rsid w:val="5FE648CD"/>
    <w:rsid w:val="5FE7FB15"/>
    <w:rsid w:val="5FEC5682"/>
    <w:rsid w:val="5FF3DC1A"/>
    <w:rsid w:val="5FF885E3"/>
    <w:rsid w:val="5FFFE99D"/>
    <w:rsid w:val="60086557"/>
    <w:rsid w:val="600B67BF"/>
    <w:rsid w:val="600E26D9"/>
    <w:rsid w:val="6016A9FC"/>
    <w:rsid w:val="60244F90"/>
    <w:rsid w:val="602546F0"/>
    <w:rsid w:val="6025B926"/>
    <w:rsid w:val="602EFF36"/>
    <w:rsid w:val="60307F9A"/>
    <w:rsid w:val="6030F857"/>
    <w:rsid w:val="6031E58E"/>
    <w:rsid w:val="604253CA"/>
    <w:rsid w:val="60475C4A"/>
    <w:rsid w:val="604C19D5"/>
    <w:rsid w:val="605944FF"/>
    <w:rsid w:val="606BDE6E"/>
    <w:rsid w:val="607A0B2F"/>
    <w:rsid w:val="609100AA"/>
    <w:rsid w:val="6098DE40"/>
    <w:rsid w:val="609C62FB"/>
    <w:rsid w:val="609EEF53"/>
    <w:rsid w:val="609F4ADF"/>
    <w:rsid w:val="60B02504"/>
    <w:rsid w:val="60B3AD5B"/>
    <w:rsid w:val="60B612AD"/>
    <w:rsid w:val="60C097FC"/>
    <w:rsid w:val="60CC3F6C"/>
    <w:rsid w:val="60CDA421"/>
    <w:rsid w:val="60CDDC56"/>
    <w:rsid w:val="60D3F593"/>
    <w:rsid w:val="60D73500"/>
    <w:rsid w:val="60E92614"/>
    <w:rsid w:val="60F02B0A"/>
    <w:rsid w:val="6101380F"/>
    <w:rsid w:val="61013F59"/>
    <w:rsid w:val="6111E1FD"/>
    <w:rsid w:val="61159889"/>
    <w:rsid w:val="611C9F87"/>
    <w:rsid w:val="6129A26D"/>
    <w:rsid w:val="612A14AD"/>
    <w:rsid w:val="612B65F8"/>
    <w:rsid w:val="612D0885"/>
    <w:rsid w:val="612F9D83"/>
    <w:rsid w:val="61343F4F"/>
    <w:rsid w:val="6136BA47"/>
    <w:rsid w:val="613918EC"/>
    <w:rsid w:val="614A14AC"/>
    <w:rsid w:val="6157900B"/>
    <w:rsid w:val="615809B6"/>
    <w:rsid w:val="615B087D"/>
    <w:rsid w:val="616DE3EE"/>
    <w:rsid w:val="6173C054"/>
    <w:rsid w:val="61742F94"/>
    <w:rsid w:val="617E8EB1"/>
    <w:rsid w:val="6180B35B"/>
    <w:rsid w:val="618336FD"/>
    <w:rsid w:val="61888975"/>
    <w:rsid w:val="618EF4AA"/>
    <w:rsid w:val="618FAFE8"/>
    <w:rsid w:val="619257B0"/>
    <w:rsid w:val="61935EBF"/>
    <w:rsid w:val="619A3039"/>
    <w:rsid w:val="61A513DC"/>
    <w:rsid w:val="61A87112"/>
    <w:rsid w:val="61A9A58B"/>
    <w:rsid w:val="61B21F27"/>
    <w:rsid w:val="61CBD49C"/>
    <w:rsid w:val="61D00873"/>
    <w:rsid w:val="61D4DE14"/>
    <w:rsid w:val="61DE75BA"/>
    <w:rsid w:val="61EEC5E9"/>
    <w:rsid w:val="61F0197C"/>
    <w:rsid w:val="61F57EE9"/>
    <w:rsid w:val="6202B03F"/>
    <w:rsid w:val="62073BD1"/>
    <w:rsid w:val="6207F5F6"/>
    <w:rsid w:val="6209D90A"/>
    <w:rsid w:val="62128F39"/>
    <w:rsid w:val="6213C4F9"/>
    <w:rsid w:val="62176E7D"/>
    <w:rsid w:val="62322983"/>
    <w:rsid w:val="62365D07"/>
    <w:rsid w:val="6240001B"/>
    <w:rsid w:val="624C2ADC"/>
    <w:rsid w:val="625A515F"/>
    <w:rsid w:val="62653C8E"/>
    <w:rsid w:val="6267401D"/>
    <w:rsid w:val="627162F8"/>
    <w:rsid w:val="6273C6FC"/>
    <w:rsid w:val="627B9752"/>
    <w:rsid w:val="627EE745"/>
    <w:rsid w:val="6281FFAA"/>
    <w:rsid w:val="6291665D"/>
    <w:rsid w:val="629245C6"/>
    <w:rsid w:val="629AE176"/>
    <w:rsid w:val="62A9C62B"/>
    <w:rsid w:val="62B11043"/>
    <w:rsid w:val="62B95B8F"/>
    <w:rsid w:val="62BB17E8"/>
    <w:rsid w:val="62BB3B6E"/>
    <w:rsid w:val="62BF8D2A"/>
    <w:rsid w:val="62CE2E34"/>
    <w:rsid w:val="62E72570"/>
    <w:rsid w:val="62F1DE6B"/>
    <w:rsid w:val="62F65C61"/>
    <w:rsid w:val="62FC9C14"/>
    <w:rsid w:val="6310DE15"/>
    <w:rsid w:val="631E8B2C"/>
    <w:rsid w:val="6320EDDF"/>
    <w:rsid w:val="6322F1C3"/>
    <w:rsid w:val="632454F0"/>
    <w:rsid w:val="632E29DB"/>
    <w:rsid w:val="6336CFC6"/>
    <w:rsid w:val="634C51EC"/>
    <w:rsid w:val="636BA6F9"/>
    <w:rsid w:val="636E7078"/>
    <w:rsid w:val="637657D0"/>
    <w:rsid w:val="6377AC00"/>
    <w:rsid w:val="63A4AA8E"/>
    <w:rsid w:val="63B250AF"/>
    <w:rsid w:val="63CD83E6"/>
    <w:rsid w:val="63D7E376"/>
    <w:rsid w:val="63D8F264"/>
    <w:rsid w:val="63DD90D7"/>
    <w:rsid w:val="63E86F4F"/>
    <w:rsid w:val="63F8A040"/>
    <w:rsid w:val="63F905CA"/>
    <w:rsid w:val="6419BECA"/>
    <w:rsid w:val="641C719F"/>
    <w:rsid w:val="64249086"/>
    <w:rsid w:val="6426C3FD"/>
    <w:rsid w:val="6430DDD9"/>
    <w:rsid w:val="64339992"/>
    <w:rsid w:val="64417A1E"/>
    <w:rsid w:val="6445A66A"/>
    <w:rsid w:val="644798D5"/>
    <w:rsid w:val="64487DC1"/>
    <w:rsid w:val="646429B0"/>
    <w:rsid w:val="646F3788"/>
    <w:rsid w:val="647C736F"/>
    <w:rsid w:val="647CDBD9"/>
    <w:rsid w:val="6481C261"/>
    <w:rsid w:val="6484442F"/>
    <w:rsid w:val="648F75B1"/>
    <w:rsid w:val="6495FCDE"/>
    <w:rsid w:val="6496C22A"/>
    <w:rsid w:val="64A064CC"/>
    <w:rsid w:val="64A2EAB7"/>
    <w:rsid w:val="64AD73A1"/>
    <w:rsid w:val="64B871C9"/>
    <w:rsid w:val="64BB31B1"/>
    <w:rsid w:val="64BBCED0"/>
    <w:rsid w:val="64C2AC65"/>
    <w:rsid w:val="64CD732B"/>
    <w:rsid w:val="64E9E5FC"/>
    <w:rsid w:val="64EDF8D2"/>
    <w:rsid w:val="64F81589"/>
    <w:rsid w:val="64FDA921"/>
    <w:rsid w:val="65025230"/>
    <w:rsid w:val="65042461"/>
    <w:rsid w:val="6508348C"/>
    <w:rsid w:val="6508B98F"/>
    <w:rsid w:val="650C37F9"/>
    <w:rsid w:val="6511D1A2"/>
    <w:rsid w:val="6522686A"/>
    <w:rsid w:val="652395E9"/>
    <w:rsid w:val="652D6746"/>
    <w:rsid w:val="653917A0"/>
    <w:rsid w:val="653B637E"/>
    <w:rsid w:val="6552DB8D"/>
    <w:rsid w:val="65547502"/>
    <w:rsid w:val="65639409"/>
    <w:rsid w:val="6564F1EA"/>
    <w:rsid w:val="656670AE"/>
    <w:rsid w:val="6568D117"/>
    <w:rsid w:val="656C8F2C"/>
    <w:rsid w:val="656D49B0"/>
    <w:rsid w:val="656D683B"/>
    <w:rsid w:val="65709521"/>
    <w:rsid w:val="6575E2E0"/>
    <w:rsid w:val="657A9C3E"/>
    <w:rsid w:val="657FC579"/>
    <w:rsid w:val="658CE78A"/>
    <w:rsid w:val="658E3BD8"/>
    <w:rsid w:val="65905BD4"/>
    <w:rsid w:val="65B93996"/>
    <w:rsid w:val="65C70D35"/>
    <w:rsid w:val="65C99CB2"/>
    <w:rsid w:val="65CB0C72"/>
    <w:rsid w:val="65CBB95F"/>
    <w:rsid w:val="65CC16AB"/>
    <w:rsid w:val="65CFB099"/>
    <w:rsid w:val="65D23C5A"/>
    <w:rsid w:val="65D254C6"/>
    <w:rsid w:val="65D7D0A3"/>
    <w:rsid w:val="65D87EFF"/>
    <w:rsid w:val="65E561ED"/>
    <w:rsid w:val="65E564BD"/>
    <w:rsid w:val="65E66904"/>
    <w:rsid w:val="65F89835"/>
    <w:rsid w:val="65F9077E"/>
    <w:rsid w:val="65F9AE2C"/>
    <w:rsid w:val="65F9B8BB"/>
    <w:rsid w:val="66051DD9"/>
    <w:rsid w:val="6606C7A1"/>
    <w:rsid w:val="660750BB"/>
    <w:rsid w:val="66088DCA"/>
    <w:rsid w:val="6614215F"/>
    <w:rsid w:val="66165818"/>
    <w:rsid w:val="661FDC86"/>
    <w:rsid w:val="662FA1C4"/>
    <w:rsid w:val="6632BD45"/>
    <w:rsid w:val="6632FFAA"/>
    <w:rsid w:val="66383294"/>
    <w:rsid w:val="663B96A8"/>
    <w:rsid w:val="663F19D0"/>
    <w:rsid w:val="664C61E1"/>
    <w:rsid w:val="6658442E"/>
    <w:rsid w:val="66616D4D"/>
    <w:rsid w:val="666CA241"/>
    <w:rsid w:val="667843F3"/>
    <w:rsid w:val="6678FA99"/>
    <w:rsid w:val="667C9333"/>
    <w:rsid w:val="6687A691"/>
    <w:rsid w:val="668F2179"/>
    <w:rsid w:val="669420F1"/>
    <w:rsid w:val="6696B876"/>
    <w:rsid w:val="66A65239"/>
    <w:rsid w:val="66A807E4"/>
    <w:rsid w:val="66B0018C"/>
    <w:rsid w:val="66B1B9A8"/>
    <w:rsid w:val="66B440C8"/>
    <w:rsid w:val="66B6459C"/>
    <w:rsid w:val="66B99EBE"/>
    <w:rsid w:val="66C09E93"/>
    <w:rsid w:val="66C420D5"/>
    <w:rsid w:val="66D3F94C"/>
    <w:rsid w:val="66D7C694"/>
    <w:rsid w:val="66E4F288"/>
    <w:rsid w:val="66E84C67"/>
    <w:rsid w:val="66E8E9A5"/>
    <w:rsid w:val="66EFF490"/>
    <w:rsid w:val="66F17A66"/>
    <w:rsid w:val="6700CCBA"/>
    <w:rsid w:val="6702A036"/>
    <w:rsid w:val="6703B54F"/>
    <w:rsid w:val="6713C6EB"/>
    <w:rsid w:val="671503C0"/>
    <w:rsid w:val="6719E63D"/>
    <w:rsid w:val="671C9AF2"/>
    <w:rsid w:val="673023E4"/>
    <w:rsid w:val="6741009E"/>
    <w:rsid w:val="6746E5FF"/>
    <w:rsid w:val="6747888B"/>
    <w:rsid w:val="674A78AA"/>
    <w:rsid w:val="67511B69"/>
    <w:rsid w:val="675603C9"/>
    <w:rsid w:val="675E0BE2"/>
    <w:rsid w:val="675E9D41"/>
    <w:rsid w:val="675F129C"/>
    <w:rsid w:val="67641E39"/>
    <w:rsid w:val="676E1EF9"/>
    <w:rsid w:val="6775EBB5"/>
    <w:rsid w:val="677B191A"/>
    <w:rsid w:val="677C4BFF"/>
    <w:rsid w:val="67833265"/>
    <w:rsid w:val="6784A337"/>
    <w:rsid w:val="679F16F2"/>
    <w:rsid w:val="67A1FBC9"/>
    <w:rsid w:val="67B519C5"/>
    <w:rsid w:val="67D14F7F"/>
    <w:rsid w:val="67D201DF"/>
    <w:rsid w:val="67D8BE42"/>
    <w:rsid w:val="67DCF5E0"/>
    <w:rsid w:val="67DEF4BF"/>
    <w:rsid w:val="67EF0F56"/>
    <w:rsid w:val="67F0710C"/>
    <w:rsid w:val="67F28F95"/>
    <w:rsid w:val="67F56840"/>
    <w:rsid w:val="67F713EC"/>
    <w:rsid w:val="68010C1D"/>
    <w:rsid w:val="68046E22"/>
    <w:rsid w:val="680B5526"/>
    <w:rsid w:val="681692DE"/>
    <w:rsid w:val="6816DAB4"/>
    <w:rsid w:val="681B0CB6"/>
    <w:rsid w:val="6827363D"/>
    <w:rsid w:val="682CA1F5"/>
    <w:rsid w:val="68311958"/>
    <w:rsid w:val="6832A1FD"/>
    <w:rsid w:val="683A5593"/>
    <w:rsid w:val="68405F5E"/>
    <w:rsid w:val="684174C0"/>
    <w:rsid w:val="684FAC0B"/>
    <w:rsid w:val="6868883F"/>
    <w:rsid w:val="686BB9B2"/>
    <w:rsid w:val="6871C073"/>
    <w:rsid w:val="687C312E"/>
    <w:rsid w:val="6880A8C2"/>
    <w:rsid w:val="6883DCD2"/>
    <w:rsid w:val="6890351E"/>
    <w:rsid w:val="689E0C44"/>
    <w:rsid w:val="68A3B302"/>
    <w:rsid w:val="68AB4DAF"/>
    <w:rsid w:val="68AD2579"/>
    <w:rsid w:val="68B22C48"/>
    <w:rsid w:val="68B8BB6E"/>
    <w:rsid w:val="68BA9C67"/>
    <w:rsid w:val="68BD126C"/>
    <w:rsid w:val="68CD85BB"/>
    <w:rsid w:val="68D2D445"/>
    <w:rsid w:val="68E35691"/>
    <w:rsid w:val="68E884E6"/>
    <w:rsid w:val="68EDCC20"/>
    <w:rsid w:val="68F12D8D"/>
    <w:rsid w:val="68F9C5F0"/>
    <w:rsid w:val="690302BC"/>
    <w:rsid w:val="6918501A"/>
    <w:rsid w:val="6938469C"/>
    <w:rsid w:val="694050C6"/>
    <w:rsid w:val="69446CB5"/>
    <w:rsid w:val="6949F1DE"/>
    <w:rsid w:val="6952C3BB"/>
    <w:rsid w:val="6953E24C"/>
    <w:rsid w:val="695832C1"/>
    <w:rsid w:val="69673869"/>
    <w:rsid w:val="6973AA6A"/>
    <w:rsid w:val="69842D07"/>
    <w:rsid w:val="6990A673"/>
    <w:rsid w:val="699EC3AE"/>
    <w:rsid w:val="699EFB4A"/>
    <w:rsid w:val="69ACC002"/>
    <w:rsid w:val="69B7910A"/>
    <w:rsid w:val="69C04593"/>
    <w:rsid w:val="69E02CB6"/>
    <w:rsid w:val="69E0788C"/>
    <w:rsid w:val="69E4CADF"/>
    <w:rsid w:val="69E5DA6D"/>
    <w:rsid w:val="69E8EAD8"/>
    <w:rsid w:val="69F121D7"/>
    <w:rsid w:val="69F2E21A"/>
    <w:rsid w:val="69FAFD99"/>
    <w:rsid w:val="69FE4CF7"/>
    <w:rsid w:val="6A02F049"/>
    <w:rsid w:val="6A172137"/>
    <w:rsid w:val="6A1E3837"/>
    <w:rsid w:val="6A215F4D"/>
    <w:rsid w:val="6A29FE12"/>
    <w:rsid w:val="6A39F34B"/>
    <w:rsid w:val="6A3A019D"/>
    <w:rsid w:val="6A48BFF5"/>
    <w:rsid w:val="6A510E9D"/>
    <w:rsid w:val="6A55ABEA"/>
    <w:rsid w:val="6A5782E4"/>
    <w:rsid w:val="6A58183A"/>
    <w:rsid w:val="6A5B5A39"/>
    <w:rsid w:val="6A5EF89C"/>
    <w:rsid w:val="6A6274CB"/>
    <w:rsid w:val="6A6321F4"/>
    <w:rsid w:val="6A66DB77"/>
    <w:rsid w:val="6A67FF5C"/>
    <w:rsid w:val="6A753D39"/>
    <w:rsid w:val="6A760590"/>
    <w:rsid w:val="6A7EF6EF"/>
    <w:rsid w:val="6A8233B3"/>
    <w:rsid w:val="6A84AC56"/>
    <w:rsid w:val="6A8ACC93"/>
    <w:rsid w:val="6A921D83"/>
    <w:rsid w:val="6A922139"/>
    <w:rsid w:val="6A96B5DE"/>
    <w:rsid w:val="6A9BB897"/>
    <w:rsid w:val="6A9E1218"/>
    <w:rsid w:val="6AADB800"/>
    <w:rsid w:val="6AAEBCEF"/>
    <w:rsid w:val="6AB7B340"/>
    <w:rsid w:val="6AC328B1"/>
    <w:rsid w:val="6AC5F8F9"/>
    <w:rsid w:val="6ACBC77C"/>
    <w:rsid w:val="6ADB20E0"/>
    <w:rsid w:val="6AF26A9F"/>
    <w:rsid w:val="6AFC0F1E"/>
    <w:rsid w:val="6B047237"/>
    <w:rsid w:val="6B0628D2"/>
    <w:rsid w:val="6B0B029C"/>
    <w:rsid w:val="6B0F64AB"/>
    <w:rsid w:val="6B13636F"/>
    <w:rsid w:val="6B149C69"/>
    <w:rsid w:val="6B1C3039"/>
    <w:rsid w:val="6B1E4D47"/>
    <w:rsid w:val="6B20A02F"/>
    <w:rsid w:val="6B2239BA"/>
    <w:rsid w:val="6B2525C9"/>
    <w:rsid w:val="6B2756EC"/>
    <w:rsid w:val="6B303EC8"/>
    <w:rsid w:val="6B31E96B"/>
    <w:rsid w:val="6B3E81C4"/>
    <w:rsid w:val="6B49C6C9"/>
    <w:rsid w:val="6B51D637"/>
    <w:rsid w:val="6B5EB257"/>
    <w:rsid w:val="6B6BA9F6"/>
    <w:rsid w:val="6B6DA953"/>
    <w:rsid w:val="6B70EBDD"/>
    <w:rsid w:val="6B73192A"/>
    <w:rsid w:val="6B916688"/>
    <w:rsid w:val="6B944C17"/>
    <w:rsid w:val="6B986CC0"/>
    <w:rsid w:val="6B9880DD"/>
    <w:rsid w:val="6BA5F09D"/>
    <w:rsid w:val="6BA81DEC"/>
    <w:rsid w:val="6BB23385"/>
    <w:rsid w:val="6BB7A7CC"/>
    <w:rsid w:val="6BBAD45D"/>
    <w:rsid w:val="6BBF7828"/>
    <w:rsid w:val="6BD467A0"/>
    <w:rsid w:val="6BDE1081"/>
    <w:rsid w:val="6BF38491"/>
    <w:rsid w:val="6BF86A62"/>
    <w:rsid w:val="6BFD25D6"/>
    <w:rsid w:val="6BFDC31C"/>
    <w:rsid w:val="6C00A868"/>
    <w:rsid w:val="6C0256FB"/>
    <w:rsid w:val="6C0E3EC8"/>
    <w:rsid w:val="6C0F4E4D"/>
    <w:rsid w:val="6C183AAB"/>
    <w:rsid w:val="6C199EEB"/>
    <w:rsid w:val="6C2CEE4A"/>
    <w:rsid w:val="6C33C4B6"/>
    <w:rsid w:val="6C3A6A37"/>
    <w:rsid w:val="6C4ADBCA"/>
    <w:rsid w:val="6C521705"/>
    <w:rsid w:val="6C525FF4"/>
    <w:rsid w:val="6C5790D9"/>
    <w:rsid w:val="6C77453D"/>
    <w:rsid w:val="6C7EC52F"/>
    <w:rsid w:val="6CADE036"/>
    <w:rsid w:val="6CB990AA"/>
    <w:rsid w:val="6CBDD338"/>
    <w:rsid w:val="6CC771CC"/>
    <w:rsid w:val="6CD3EF2A"/>
    <w:rsid w:val="6CD71AC0"/>
    <w:rsid w:val="6CEA00E4"/>
    <w:rsid w:val="6CEA2DD7"/>
    <w:rsid w:val="6CF06805"/>
    <w:rsid w:val="6D002B20"/>
    <w:rsid w:val="6D033684"/>
    <w:rsid w:val="6D08A6E0"/>
    <w:rsid w:val="6D0BE2C4"/>
    <w:rsid w:val="6D15765A"/>
    <w:rsid w:val="6D20D7A8"/>
    <w:rsid w:val="6D26DE38"/>
    <w:rsid w:val="6D58BB6D"/>
    <w:rsid w:val="6D5AE1B3"/>
    <w:rsid w:val="6D65DC0A"/>
    <w:rsid w:val="6D7012C8"/>
    <w:rsid w:val="6D712131"/>
    <w:rsid w:val="6D76E1ED"/>
    <w:rsid w:val="6D9495FC"/>
    <w:rsid w:val="6D9A033F"/>
    <w:rsid w:val="6D9C32A3"/>
    <w:rsid w:val="6DAD64B0"/>
    <w:rsid w:val="6DB56384"/>
    <w:rsid w:val="6DBB6517"/>
    <w:rsid w:val="6DC997D1"/>
    <w:rsid w:val="6DD0245E"/>
    <w:rsid w:val="6DD63369"/>
    <w:rsid w:val="6DE08F89"/>
    <w:rsid w:val="6DE1F610"/>
    <w:rsid w:val="6DE6EEF2"/>
    <w:rsid w:val="6DF40A5C"/>
    <w:rsid w:val="6E0255ED"/>
    <w:rsid w:val="6E14E3BE"/>
    <w:rsid w:val="6E159659"/>
    <w:rsid w:val="6E189429"/>
    <w:rsid w:val="6E34C91A"/>
    <w:rsid w:val="6E41C70E"/>
    <w:rsid w:val="6E5107C5"/>
    <w:rsid w:val="6E5AEA68"/>
    <w:rsid w:val="6E5EA4C6"/>
    <w:rsid w:val="6E610CE5"/>
    <w:rsid w:val="6E642E35"/>
    <w:rsid w:val="6E67832E"/>
    <w:rsid w:val="6E685B5B"/>
    <w:rsid w:val="6E6B3E2E"/>
    <w:rsid w:val="6E7345E5"/>
    <w:rsid w:val="6E86E6DC"/>
    <w:rsid w:val="6E94FD77"/>
    <w:rsid w:val="6EA3C48A"/>
    <w:rsid w:val="6EA7635D"/>
    <w:rsid w:val="6EAAD186"/>
    <w:rsid w:val="6EBBEE6C"/>
    <w:rsid w:val="6EBE3423"/>
    <w:rsid w:val="6EBEB2A3"/>
    <w:rsid w:val="6EC7C0B6"/>
    <w:rsid w:val="6EDA1E02"/>
    <w:rsid w:val="6EDAB9D3"/>
    <w:rsid w:val="6EDAF39F"/>
    <w:rsid w:val="6EF06797"/>
    <w:rsid w:val="6EF3944E"/>
    <w:rsid w:val="6F0053C7"/>
    <w:rsid w:val="6F0E5B82"/>
    <w:rsid w:val="6F10D673"/>
    <w:rsid w:val="6F17DB3E"/>
    <w:rsid w:val="6F19CD20"/>
    <w:rsid w:val="6F1B4F1A"/>
    <w:rsid w:val="6F1CD4CB"/>
    <w:rsid w:val="6F1D8FBE"/>
    <w:rsid w:val="6F373530"/>
    <w:rsid w:val="6F3DADDB"/>
    <w:rsid w:val="6F41B416"/>
    <w:rsid w:val="6F55FC22"/>
    <w:rsid w:val="6F575ACC"/>
    <w:rsid w:val="6F5D9C84"/>
    <w:rsid w:val="6F67E143"/>
    <w:rsid w:val="6F6A54D8"/>
    <w:rsid w:val="6F73A21D"/>
    <w:rsid w:val="6F754BD0"/>
    <w:rsid w:val="6F8AE851"/>
    <w:rsid w:val="6F93EA45"/>
    <w:rsid w:val="6F955722"/>
    <w:rsid w:val="6F9AEBF6"/>
    <w:rsid w:val="6FA12E90"/>
    <w:rsid w:val="6FA2B050"/>
    <w:rsid w:val="6FA485BC"/>
    <w:rsid w:val="6FAC79B9"/>
    <w:rsid w:val="6FAE4E9E"/>
    <w:rsid w:val="6FB20099"/>
    <w:rsid w:val="6FB291E5"/>
    <w:rsid w:val="6FB34C36"/>
    <w:rsid w:val="6FBB4262"/>
    <w:rsid w:val="6FBD7B7C"/>
    <w:rsid w:val="6FC4F004"/>
    <w:rsid w:val="6FC56D23"/>
    <w:rsid w:val="6FC64AFF"/>
    <w:rsid w:val="6FCC1B95"/>
    <w:rsid w:val="6FCD9619"/>
    <w:rsid w:val="6FD375A3"/>
    <w:rsid w:val="6FD4629D"/>
    <w:rsid w:val="6FD7E261"/>
    <w:rsid w:val="6FE149BD"/>
    <w:rsid w:val="6FE79E9B"/>
    <w:rsid w:val="6FE7D007"/>
    <w:rsid w:val="6FE8957B"/>
    <w:rsid w:val="6FEE1277"/>
    <w:rsid w:val="6FF229CD"/>
    <w:rsid w:val="6FF4350D"/>
    <w:rsid w:val="6FF86246"/>
    <w:rsid w:val="6FFE32B3"/>
    <w:rsid w:val="7000F637"/>
    <w:rsid w:val="700298DF"/>
    <w:rsid w:val="7007E2EF"/>
    <w:rsid w:val="700A9E40"/>
    <w:rsid w:val="700DB38F"/>
    <w:rsid w:val="70100D2C"/>
    <w:rsid w:val="701269DD"/>
    <w:rsid w:val="701402A8"/>
    <w:rsid w:val="7015FD58"/>
    <w:rsid w:val="7028B28E"/>
    <w:rsid w:val="702A20F2"/>
    <w:rsid w:val="703AF0A8"/>
    <w:rsid w:val="703B1226"/>
    <w:rsid w:val="703BD53D"/>
    <w:rsid w:val="703E1CEB"/>
    <w:rsid w:val="703E7EA0"/>
    <w:rsid w:val="70472261"/>
    <w:rsid w:val="705A6E7F"/>
    <w:rsid w:val="705D3184"/>
    <w:rsid w:val="7075C7EB"/>
    <w:rsid w:val="70795C87"/>
    <w:rsid w:val="70832869"/>
    <w:rsid w:val="708CC9A2"/>
    <w:rsid w:val="7096FD8F"/>
    <w:rsid w:val="7099592A"/>
    <w:rsid w:val="70AA99E0"/>
    <w:rsid w:val="70AB0295"/>
    <w:rsid w:val="70B41648"/>
    <w:rsid w:val="70C3E427"/>
    <w:rsid w:val="70CF01D1"/>
    <w:rsid w:val="70E8ED30"/>
    <w:rsid w:val="70F729BD"/>
    <w:rsid w:val="70F7E6AC"/>
    <w:rsid w:val="71028338"/>
    <w:rsid w:val="710B514E"/>
    <w:rsid w:val="71129E88"/>
    <w:rsid w:val="71172191"/>
    <w:rsid w:val="7121C3A2"/>
    <w:rsid w:val="712A8E21"/>
    <w:rsid w:val="712E1F80"/>
    <w:rsid w:val="713ABD4C"/>
    <w:rsid w:val="713EBC34"/>
    <w:rsid w:val="714086A4"/>
    <w:rsid w:val="71428016"/>
    <w:rsid w:val="71432863"/>
    <w:rsid w:val="714763F5"/>
    <w:rsid w:val="71479782"/>
    <w:rsid w:val="71560E88"/>
    <w:rsid w:val="71678560"/>
    <w:rsid w:val="716EA72F"/>
    <w:rsid w:val="716FAA86"/>
    <w:rsid w:val="7178C8D5"/>
    <w:rsid w:val="717C8C2E"/>
    <w:rsid w:val="71910C14"/>
    <w:rsid w:val="71A7AB5A"/>
    <w:rsid w:val="71A9014B"/>
    <w:rsid w:val="71AAB85B"/>
    <w:rsid w:val="71BFB91F"/>
    <w:rsid w:val="71CBF0AF"/>
    <w:rsid w:val="71F49F22"/>
    <w:rsid w:val="71FB56B4"/>
    <w:rsid w:val="71FDCB56"/>
    <w:rsid w:val="720F3534"/>
    <w:rsid w:val="72150E46"/>
    <w:rsid w:val="721794FF"/>
    <w:rsid w:val="7217B6CA"/>
    <w:rsid w:val="7217CA07"/>
    <w:rsid w:val="7237802F"/>
    <w:rsid w:val="7237B6F1"/>
    <w:rsid w:val="723D8B98"/>
    <w:rsid w:val="7240FBC7"/>
    <w:rsid w:val="7247B897"/>
    <w:rsid w:val="724F0C20"/>
    <w:rsid w:val="72550C03"/>
    <w:rsid w:val="7258128C"/>
    <w:rsid w:val="725CE260"/>
    <w:rsid w:val="7260A89E"/>
    <w:rsid w:val="7261253C"/>
    <w:rsid w:val="72613C24"/>
    <w:rsid w:val="72620C63"/>
    <w:rsid w:val="72634357"/>
    <w:rsid w:val="726F5A38"/>
    <w:rsid w:val="72735712"/>
    <w:rsid w:val="7278CC56"/>
    <w:rsid w:val="7279A707"/>
    <w:rsid w:val="72884738"/>
    <w:rsid w:val="7288AD46"/>
    <w:rsid w:val="728F0323"/>
    <w:rsid w:val="7291F794"/>
    <w:rsid w:val="72995252"/>
    <w:rsid w:val="72A0CF27"/>
    <w:rsid w:val="72A309D4"/>
    <w:rsid w:val="72B8C560"/>
    <w:rsid w:val="72C5CA3F"/>
    <w:rsid w:val="72CC52E9"/>
    <w:rsid w:val="72CCD2D4"/>
    <w:rsid w:val="72D57355"/>
    <w:rsid w:val="72D95DAC"/>
    <w:rsid w:val="72DC9B0A"/>
    <w:rsid w:val="72FB1AD9"/>
    <w:rsid w:val="72FD11FE"/>
    <w:rsid w:val="73010287"/>
    <w:rsid w:val="7301B9A2"/>
    <w:rsid w:val="7327FFAB"/>
    <w:rsid w:val="733793D0"/>
    <w:rsid w:val="7337E9FA"/>
    <w:rsid w:val="733E988D"/>
    <w:rsid w:val="734CECC5"/>
    <w:rsid w:val="734D561F"/>
    <w:rsid w:val="7355606A"/>
    <w:rsid w:val="7357112B"/>
    <w:rsid w:val="736D40C0"/>
    <w:rsid w:val="73874B28"/>
    <w:rsid w:val="73911077"/>
    <w:rsid w:val="739918B9"/>
    <w:rsid w:val="739A5024"/>
    <w:rsid w:val="739D76A3"/>
    <w:rsid w:val="73A3F231"/>
    <w:rsid w:val="73AA64CB"/>
    <w:rsid w:val="73B4C377"/>
    <w:rsid w:val="73B526C6"/>
    <w:rsid w:val="73B618AC"/>
    <w:rsid w:val="73C12D76"/>
    <w:rsid w:val="73C59D94"/>
    <w:rsid w:val="73D30FDB"/>
    <w:rsid w:val="73E5E484"/>
    <w:rsid w:val="73EF36F5"/>
    <w:rsid w:val="73F0CA17"/>
    <w:rsid w:val="73F123A2"/>
    <w:rsid w:val="73FCBAC7"/>
    <w:rsid w:val="740109D3"/>
    <w:rsid w:val="7406C024"/>
    <w:rsid w:val="740ECBD8"/>
    <w:rsid w:val="74191EFB"/>
    <w:rsid w:val="741AB716"/>
    <w:rsid w:val="741FBE57"/>
    <w:rsid w:val="7421BB77"/>
    <w:rsid w:val="7425B0B7"/>
    <w:rsid w:val="742E64CF"/>
    <w:rsid w:val="7434DA7F"/>
    <w:rsid w:val="743798EB"/>
    <w:rsid w:val="7440ED46"/>
    <w:rsid w:val="744C8BB7"/>
    <w:rsid w:val="744FC2A9"/>
    <w:rsid w:val="745B4CA9"/>
    <w:rsid w:val="745EDA7C"/>
    <w:rsid w:val="74609B37"/>
    <w:rsid w:val="7461B29B"/>
    <w:rsid w:val="746450C4"/>
    <w:rsid w:val="7465C984"/>
    <w:rsid w:val="74663242"/>
    <w:rsid w:val="74681939"/>
    <w:rsid w:val="747415B7"/>
    <w:rsid w:val="74787D7B"/>
    <w:rsid w:val="74791D23"/>
    <w:rsid w:val="7488C099"/>
    <w:rsid w:val="749598F7"/>
    <w:rsid w:val="7498FDC1"/>
    <w:rsid w:val="74A20F0A"/>
    <w:rsid w:val="74B66E30"/>
    <w:rsid w:val="74C896D8"/>
    <w:rsid w:val="74D63BCD"/>
    <w:rsid w:val="74DA13D9"/>
    <w:rsid w:val="74DA1EC0"/>
    <w:rsid w:val="74DAAD7F"/>
    <w:rsid w:val="74DBF2F5"/>
    <w:rsid w:val="74E4AEB9"/>
    <w:rsid w:val="74EF70D5"/>
    <w:rsid w:val="74FFC11D"/>
    <w:rsid w:val="75042B46"/>
    <w:rsid w:val="75058315"/>
    <w:rsid w:val="750A80F7"/>
    <w:rsid w:val="75138C21"/>
    <w:rsid w:val="7525F6B2"/>
    <w:rsid w:val="7528F95B"/>
    <w:rsid w:val="752CC7CF"/>
    <w:rsid w:val="7537F738"/>
    <w:rsid w:val="7539615E"/>
    <w:rsid w:val="753B8EE3"/>
    <w:rsid w:val="753EACDE"/>
    <w:rsid w:val="7552A357"/>
    <w:rsid w:val="755CDACC"/>
    <w:rsid w:val="755F6C70"/>
    <w:rsid w:val="7576B42D"/>
    <w:rsid w:val="7580C3E9"/>
    <w:rsid w:val="758988C4"/>
    <w:rsid w:val="758A48F9"/>
    <w:rsid w:val="759CFD5B"/>
    <w:rsid w:val="75B538A0"/>
    <w:rsid w:val="75B542A3"/>
    <w:rsid w:val="75C9BC18"/>
    <w:rsid w:val="75CE60C3"/>
    <w:rsid w:val="75CECB45"/>
    <w:rsid w:val="75CEED19"/>
    <w:rsid w:val="75CFEDFB"/>
    <w:rsid w:val="75D02B9C"/>
    <w:rsid w:val="75D2AC66"/>
    <w:rsid w:val="75D352B9"/>
    <w:rsid w:val="75D37A4C"/>
    <w:rsid w:val="75DA9B5D"/>
    <w:rsid w:val="75EC37C3"/>
    <w:rsid w:val="75F40D6B"/>
    <w:rsid w:val="7600B611"/>
    <w:rsid w:val="7601957E"/>
    <w:rsid w:val="76085BEA"/>
    <w:rsid w:val="760F94C1"/>
    <w:rsid w:val="760FD8F8"/>
    <w:rsid w:val="76225EAE"/>
    <w:rsid w:val="76262A6C"/>
    <w:rsid w:val="76281A76"/>
    <w:rsid w:val="76369236"/>
    <w:rsid w:val="7648EC34"/>
    <w:rsid w:val="764A9D03"/>
    <w:rsid w:val="7651B700"/>
    <w:rsid w:val="765D08E5"/>
    <w:rsid w:val="7671EC72"/>
    <w:rsid w:val="767E277B"/>
    <w:rsid w:val="76856885"/>
    <w:rsid w:val="76910A4A"/>
    <w:rsid w:val="76AAF2CA"/>
    <w:rsid w:val="76B2FFC7"/>
    <w:rsid w:val="76B39EE6"/>
    <w:rsid w:val="76BDFD45"/>
    <w:rsid w:val="76BE9284"/>
    <w:rsid w:val="76C2852D"/>
    <w:rsid w:val="76C3950D"/>
    <w:rsid w:val="76D258D4"/>
    <w:rsid w:val="76D5DBAE"/>
    <w:rsid w:val="76DACF73"/>
    <w:rsid w:val="76F3A07A"/>
    <w:rsid w:val="76F3B04F"/>
    <w:rsid w:val="76F9F244"/>
    <w:rsid w:val="76FCB030"/>
    <w:rsid w:val="7701E11D"/>
    <w:rsid w:val="7705923E"/>
    <w:rsid w:val="770F9001"/>
    <w:rsid w:val="771761BB"/>
    <w:rsid w:val="7718C7D3"/>
    <w:rsid w:val="773B7842"/>
    <w:rsid w:val="774342A7"/>
    <w:rsid w:val="77436C3D"/>
    <w:rsid w:val="774D04BE"/>
    <w:rsid w:val="774DAE90"/>
    <w:rsid w:val="77556D64"/>
    <w:rsid w:val="775B6BAE"/>
    <w:rsid w:val="776F8DD5"/>
    <w:rsid w:val="777767F6"/>
    <w:rsid w:val="77794B4E"/>
    <w:rsid w:val="777C6A87"/>
    <w:rsid w:val="777C9681"/>
    <w:rsid w:val="777E0EA6"/>
    <w:rsid w:val="7782A20A"/>
    <w:rsid w:val="778B38CE"/>
    <w:rsid w:val="779358AF"/>
    <w:rsid w:val="7795988E"/>
    <w:rsid w:val="77B1AD26"/>
    <w:rsid w:val="77B22689"/>
    <w:rsid w:val="77B4AA11"/>
    <w:rsid w:val="77B794B1"/>
    <w:rsid w:val="77BC3E5C"/>
    <w:rsid w:val="77BDC1EC"/>
    <w:rsid w:val="77D3A1C2"/>
    <w:rsid w:val="77D44C7F"/>
    <w:rsid w:val="77D6FF53"/>
    <w:rsid w:val="77DE679D"/>
    <w:rsid w:val="77E41984"/>
    <w:rsid w:val="77F15570"/>
    <w:rsid w:val="77F8D6F7"/>
    <w:rsid w:val="781E0D68"/>
    <w:rsid w:val="781EF68B"/>
    <w:rsid w:val="7821390D"/>
    <w:rsid w:val="782715D5"/>
    <w:rsid w:val="7828876B"/>
    <w:rsid w:val="782890C2"/>
    <w:rsid w:val="782C1A01"/>
    <w:rsid w:val="7847D59E"/>
    <w:rsid w:val="785105B5"/>
    <w:rsid w:val="78513135"/>
    <w:rsid w:val="78631D7F"/>
    <w:rsid w:val="7864878D"/>
    <w:rsid w:val="78673421"/>
    <w:rsid w:val="78673948"/>
    <w:rsid w:val="786AE590"/>
    <w:rsid w:val="78702877"/>
    <w:rsid w:val="787524E4"/>
    <w:rsid w:val="787D3C62"/>
    <w:rsid w:val="789EC36E"/>
    <w:rsid w:val="789EC9FB"/>
    <w:rsid w:val="78A5D5EC"/>
    <w:rsid w:val="78A8EB82"/>
    <w:rsid w:val="78BBD942"/>
    <w:rsid w:val="78CBC085"/>
    <w:rsid w:val="78DE2264"/>
    <w:rsid w:val="78E67EB4"/>
    <w:rsid w:val="78F0480C"/>
    <w:rsid w:val="78F25DA0"/>
    <w:rsid w:val="78F4B877"/>
    <w:rsid w:val="78F9DECE"/>
    <w:rsid w:val="7901E22C"/>
    <w:rsid w:val="79043189"/>
    <w:rsid w:val="79079577"/>
    <w:rsid w:val="790E1982"/>
    <w:rsid w:val="79173ED9"/>
    <w:rsid w:val="79188680"/>
    <w:rsid w:val="7926109B"/>
    <w:rsid w:val="792C7E0A"/>
    <w:rsid w:val="79337833"/>
    <w:rsid w:val="793C68B2"/>
    <w:rsid w:val="79409CFD"/>
    <w:rsid w:val="7943FFC3"/>
    <w:rsid w:val="79494B35"/>
    <w:rsid w:val="794E5BEE"/>
    <w:rsid w:val="795644B9"/>
    <w:rsid w:val="79572317"/>
    <w:rsid w:val="795C43FE"/>
    <w:rsid w:val="795E13D5"/>
    <w:rsid w:val="796A97A0"/>
    <w:rsid w:val="796B98ED"/>
    <w:rsid w:val="797E443A"/>
    <w:rsid w:val="7994CCC3"/>
    <w:rsid w:val="79954740"/>
    <w:rsid w:val="7998429C"/>
    <w:rsid w:val="79A0D13A"/>
    <w:rsid w:val="79A487D9"/>
    <w:rsid w:val="79BD9856"/>
    <w:rsid w:val="79C1B866"/>
    <w:rsid w:val="79C8D7B9"/>
    <w:rsid w:val="79CC95BD"/>
    <w:rsid w:val="79D3B413"/>
    <w:rsid w:val="79DC1F83"/>
    <w:rsid w:val="79EC6216"/>
    <w:rsid w:val="79FC37B7"/>
    <w:rsid w:val="7A072485"/>
    <w:rsid w:val="7A0A09F6"/>
    <w:rsid w:val="7A0A6393"/>
    <w:rsid w:val="7A0B0AC4"/>
    <w:rsid w:val="7A258F82"/>
    <w:rsid w:val="7A2A9944"/>
    <w:rsid w:val="7A30BAE9"/>
    <w:rsid w:val="7A3587BC"/>
    <w:rsid w:val="7A39B559"/>
    <w:rsid w:val="7A3AE908"/>
    <w:rsid w:val="7A3C65F6"/>
    <w:rsid w:val="7A4934D7"/>
    <w:rsid w:val="7A4E81B0"/>
    <w:rsid w:val="7A69AF0C"/>
    <w:rsid w:val="7A6B62B4"/>
    <w:rsid w:val="7A6E9252"/>
    <w:rsid w:val="7A6F26F7"/>
    <w:rsid w:val="7A7467EF"/>
    <w:rsid w:val="7A7EF664"/>
    <w:rsid w:val="7A81340F"/>
    <w:rsid w:val="7A81903B"/>
    <w:rsid w:val="7A83E852"/>
    <w:rsid w:val="7A8F7373"/>
    <w:rsid w:val="7A8FC254"/>
    <w:rsid w:val="7AA74042"/>
    <w:rsid w:val="7AB2F83E"/>
    <w:rsid w:val="7AC91C4F"/>
    <w:rsid w:val="7AD11805"/>
    <w:rsid w:val="7AF92A02"/>
    <w:rsid w:val="7B04CF33"/>
    <w:rsid w:val="7B0A3DBA"/>
    <w:rsid w:val="7B0FA106"/>
    <w:rsid w:val="7B151A8E"/>
    <w:rsid w:val="7B18AD2C"/>
    <w:rsid w:val="7B3868F5"/>
    <w:rsid w:val="7B40812B"/>
    <w:rsid w:val="7B491698"/>
    <w:rsid w:val="7B4AA67B"/>
    <w:rsid w:val="7B54C5DB"/>
    <w:rsid w:val="7B54D766"/>
    <w:rsid w:val="7B5981F0"/>
    <w:rsid w:val="7B78BA0F"/>
    <w:rsid w:val="7B7BE8B6"/>
    <w:rsid w:val="7B7E2CEE"/>
    <w:rsid w:val="7B8B5DE0"/>
    <w:rsid w:val="7B8E46A4"/>
    <w:rsid w:val="7B90345B"/>
    <w:rsid w:val="7B9A38FE"/>
    <w:rsid w:val="7B9F2351"/>
    <w:rsid w:val="7BA742F9"/>
    <w:rsid w:val="7BAEF678"/>
    <w:rsid w:val="7BB50F13"/>
    <w:rsid w:val="7BB8B4CE"/>
    <w:rsid w:val="7BBEB460"/>
    <w:rsid w:val="7BCD4994"/>
    <w:rsid w:val="7BD31A9C"/>
    <w:rsid w:val="7BD39995"/>
    <w:rsid w:val="7BDA98AF"/>
    <w:rsid w:val="7BE0DAA4"/>
    <w:rsid w:val="7BE71A13"/>
    <w:rsid w:val="7BE7D5C3"/>
    <w:rsid w:val="7BE8DC49"/>
    <w:rsid w:val="7BECFADA"/>
    <w:rsid w:val="7BF0D4EA"/>
    <w:rsid w:val="7BF17D22"/>
    <w:rsid w:val="7BF4E78F"/>
    <w:rsid w:val="7BFF1598"/>
    <w:rsid w:val="7C073F93"/>
    <w:rsid w:val="7C0F2345"/>
    <w:rsid w:val="7C134787"/>
    <w:rsid w:val="7C1AD68B"/>
    <w:rsid w:val="7C25DB23"/>
    <w:rsid w:val="7C268360"/>
    <w:rsid w:val="7C29A80B"/>
    <w:rsid w:val="7C3959B0"/>
    <w:rsid w:val="7C3FAE84"/>
    <w:rsid w:val="7C4233BE"/>
    <w:rsid w:val="7C49977E"/>
    <w:rsid w:val="7C4B5737"/>
    <w:rsid w:val="7C53A77E"/>
    <w:rsid w:val="7C560ECC"/>
    <w:rsid w:val="7C569E32"/>
    <w:rsid w:val="7C648BF5"/>
    <w:rsid w:val="7C6CC125"/>
    <w:rsid w:val="7C6DD8C9"/>
    <w:rsid w:val="7C77F707"/>
    <w:rsid w:val="7C809A50"/>
    <w:rsid w:val="7C90A178"/>
    <w:rsid w:val="7C98C974"/>
    <w:rsid w:val="7CA3B356"/>
    <w:rsid w:val="7CAD7F5C"/>
    <w:rsid w:val="7CBD7F16"/>
    <w:rsid w:val="7CC4AF8C"/>
    <w:rsid w:val="7CC9470B"/>
    <w:rsid w:val="7CD94E6F"/>
    <w:rsid w:val="7CDEC737"/>
    <w:rsid w:val="7CE5A130"/>
    <w:rsid w:val="7CE71CDD"/>
    <w:rsid w:val="7CF873F8"/>
    <w:rsid w:val="7CFBDB33"/>
    <w:rsid w:val="7D03ACB2"/>
    <w:rsid w:val="7D03CBE4"/>
    <w:rsid w:val="7D059D8E"/>
    <w:rsid w:val="7D0A2FFC"/>
    <w:rsid w:val="7D130E5E"/>
    <w:rsid w:val="7D167EB7"/>
    <w:rsid w:val="7D1D3408"/>
    <w:rsid w:val="7D3730C7"/>
    <w:rsid w:val="7D3D4CDC"/>
    <w:rsid w:val="7D4DB966"/>
    <w:rsid w:val="7D50CDC8"/>
    <w:rsid w:val="7D617563"/>
    <w:rsid w:val="7D655EAA"/>
    <w:rsid w:val="7D8CF898"/>
    <w:rsid w:val="7D90B581"/>
    <w:rsid w:val="7D929BE7"/>
    <w:rsid w:val="7D9F1765"/>
    <w:rsid w:val="7DAEB432"/>
    <w:rsid w:val="7DB394E9"/>
    <w:rsid w:val="7DB79CEC"/>
    <w:rsid w:val="7DB95640"/>
    <w:rsid w:val="7DBB7F6E"/>
    <w:rsid w:val="7DC57297"/>
    <w:rsid w:val="7DC78297"/>
    <w:rsid w:val="7DCAA4C8"/>
    <w:rsid w:val="7DD05994"/>
    <w:rsid w:val="7DD34DBF"/>
    <w:rsid w:val="7DD7D03D"/>
    <w:rsid w:val="7DDEC5CB"/>
    <w:rsid w:val="7DEF0AFC"/>
    <w:rsid w:val="7DEF60EF"/>
    <w:rsid w:val="7E064692"/>
    <w:rsid w:val="7E0B6BBB"/>
    <w:rsid w:val="7E0BC6C0"/>
    <w:rsid w:val="7E184C3F"/>
    <w:rsid w:val="7E1A9C1B"/>
    <w:rsid w:val="7E1B107B"/>
    <w:rsid w:val="7E211D6E"/>
    <w:rsid w:val="7E228B6A"/>
    <w:rsid w:val="7E26E171"/>
    <w:rsid w:val="7E3F93CF"/>
    <w:rsid w:val="7E469750"/>
    <w:rsid w:val="7E4A4B1F"/>
    <w:rsid w:val="7E4B4BF7"/>
    <w:rsid w:val="7E5464F2"/>
    <w:rsid w:val="7E568636"/>
    <w:rsid w:val="7E5929E7"/>
    <w:rsid w:val="7E74FD2D"/>
    <w:rsid w:val="7E7B77E1"/>
    <w:rsid w:val="7E8A6C81"/>
    <w:rsid w:val="7E93BA29"/>
    <w:rsid w:val="7E95CF7D"/>
    <w:rsid w:val="7E975F21"/>
    <w:rsid w:val="7E99D89D"/>
    <w:rsid w:val="7EA5CE15"/>
    <w:rsid w:val="7EA8784E"/>
    <w:rsid w:val="7EAA3CCC"/>
    <w:rsid w:val="7EB1CFF3"/>
    <w:rsid w:val="7EB7E1D8"/>
    <w:rsid w:val="7EB8D9A3"/>
    <w:rsid w:val="7EB9D0D8"/>
    <w:rsid w:val="7EBC7CB6"/>
    <w:rsid w:val="7EBDF32B"/>
    <w:rsid w:val="7EBF0216"/>
    <w:rsid w:val="7ECBEB5E"/>
    <w:rsid w:val="7ECE6AF2"/>
    <w:rsid w:val="7ED23E81"/>
    <w:rsid w:val="7EDFC7DB"/>
    <w:rsid w:val="7EE1C127"/>
    <w:rsid w:val="7EF29BAE"/>
    <w:rsid w:val="7EF32766"/>
    <w:rsid w:val="7EF37DD6"/>
    <w:rsid w:val="7EFB3CB5"/>
    <w:rsid w:val="7F03A044"/>
    <w:rsid w:val="7F071DF9"/>
    <w:rsid w:val="7F0CE45F"/>
    <w:rsid w:val="7F1AFF78"/>
    <w:rsid w:val="7F1E05B6"/>
    <w:rsid w:val="7F1EC0DF"/>
    <w:rsid w:val="7F287BFF"/>
    <w:rsid w:val="7F2881EF"/>
    <w:rsid w:val="7F2BA446"/>
    <w:rsid w:val="7F2CE2E3"/>
    <w:rsid w:val="7F40C4F8"/>
    <w:rsid w:val="7F43B46A"/>
    <w:rsid w:val="7F46146F"/>
    <w:rsid w:val="7F52A194"/>
    <w:rsid w:val="7F53FCDC"/>
    <w:rsid w:val="7F6E6AF1"/>
    <w:rsid w:val="7F747AE4"/>
    <w:rsid w:val="7F8C1992"/>
    <w:rsid w:val="7F8D21C5"/>
    <w:rsid w:val="7F920BC5"/>
    <w:rsid w:val="7F93B5B8"/>
    <w:rsid w:val="7FA78782"/>
    <w:rsid w:val="7FA88212"/>
    <w:rsid w:val="7FACE661"/>
    <w:rsid w:val="7FAE1D32"/>
    <w:rsid w:val="7FB9CAE7"/>
    <w:rsid w:val="7FC233F4"/>
    <w:rsid w:val="7FC47E82"/>
    <w:rsid w:val="7FCA1BA9"/>
    <w:rsid w:val="7FCA80EE"/>
    <w:rsid w:val="7FD34830"/>
    <w:rsid w:val="7FD8D69C"/>
    <w:rsid w:val="7FDE7CA5"/>
    <w:rsid w:val="7FEC03C0"/>
    <w:rsid w:val="7FF394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10279"/>
  <w15:chartTrackingRefBased/>
  <w15:docId w15:val="{76B68FFB-F6C6-496F-BC2C-FF8CEE1AE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apple-converted-space">
    <w:name w:val="apple-converted-space"/>
    <w:basedOn w:val="DefaultParagraphFont"/>
    <w:uiPriority w:val="1"/>
    <w:rsid w:val="50BC9C53"/>
    <w:rPr>
      <w:rFonts w:ascii="Times New Roman" w:eastAsiaTheme="minorEastAsia" w:hAnsi="Times New Roman" w:cs="Times New Roman"/>
      <w:sz w:val="24"/>
      <w:szCs w:val="24"/>
    </w:rPr>
  </w:style>
  <w:style w:type="paragraph" w:styleId="ListParagraph">
    <w:name w:val="List Paragraph"/>
    <w:basedOn w:val="Normal"/>
    <w:uiPriority w:val="34"/>
    <w:qFormat/>
    <w:rsid w:val="50BC9C53"/>
    <w:pPr>
      <w:ind w:left="720"/>
      <w:contextualSpacing/>
    </w:pPr>
  </w:style>
  <w:style w:type="character" w:styleId="Hyperlink">
    <w:name w:val="Hyperlink"/>
    <w:basedOn w:val="DefaultParagraphFont"/>
    <w:uiPriority w:val="99"/>
    <w:unhideWhenUsed/>
    <w:rsid w:val="50BC9C53"/>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6635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358A"/>
  </w:style>
  <w:style w:type="paragraph" w:styleId="Footer">
    <w:name w:val="footer"/>
    <w:basedOn w:val="Normal"/>
    <w:link w:val="FooterChar"/>
    <w:uiPriority w:val="99"/>
    <w:unhideWhenUsed/>
    <w:rsid w:val="006635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358A"/>
  </w:style>
  <w:style w:type="paragraph" w:styleId="FootnoteText">
    <w:name w:val="footnote text"/>
    <w:basedOn w:val="Normal"/>
    <w:link w:val="FootnoteTextChar"/>
    <w:uiPriority w:val="99"/>
    <w:semiHidden/>
    <w:unhideWhenUsed/>
    <w:rsid w:val="006635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358A"/>
    <w:rPr>
      <w:sz w:val="20"/>
      <w:szCs w:val="20"/>
    </w:rPr>
  </w:style>
  <w:style w:type="character" w:styleId="FootnoteReference">
    <w:name w:val="footnote reference"/>
    <w:basedOn w:val="DefaultParagraphFont"/>
    <w:uiPriority w:val="99"/>
    <w:semiHidden/>
    <w:unhideWhenUsed/>
    <w:rsid w:val="0066358A"/>
    <w:rPr>
      <w:vertAlign w:val="superscript"/>
    </w:rPr>
  </w:style>
  <w:style w:type="table" w:styleId="TableGrid">
    <w:name w:val="Table Grid"/>
    <w:basedOn w:val="TableNormal"/>
    <w:uiPriority w:val="59"/>
    <w:rsid w:val="0066358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66358A"/>
    <w:pPr>
      <w:spacing w:after="0" w:line="240" w:lineRule="auto"/>
    </w:pPr>
  </w:style>
  <w:style w:type="paragraph" w:styleId="CommentSubject">
    <w:name w:val="annotation subject"/>
    <w:basedOn w:val="CommentText"/>
    <w:next w:val="CommentText"/>
    <w:link w:val="CommentSubjectChar"/>
    <w:uiPriority w:val="99"/>
    <w:semiHidden/>
    <w:unhideWhenUsed/>
    <w:rsid w:val="00FD0C48"/>
    <w:rPr>
      <w:b/>
      <w:bCs/>
    </w:rPr>
  </w:style>
  <w:style w:type="character" w:customStyle="1" w:styleId="CommentSubjectChar">
    <w:name w:val="Comment Subject Char"/>
    <w:basedOn w:val="CommentTextChar"/>
    <w:link w:val="CommentSubject"/>
    <w:uiPriority w:val="99"/>
    <w:semiHidden/>
    <w:rsid w:val="00FD0C48"/>
    <w:rPr>
      <w:b/>
      <w:bCs/>
      <w:sz w:val="20"/>
      <w:szCs w:val="20"/>
    </w:rPr>
  </w:style>
  <w:style w:type="character" w:styleId="Strong">
    <w:name w:val="Strong"/>
    <w:basedOn w:val="DefaultParagraphFont"/>
    <w:uiPriority w:val="22"/>
    <w:qFormat/>
    <w:rsid w:val="00F94B12"/>
    <w:rPr>
      <w:b/>
      <w:bCs/>
    </w:rPr>
  </w:style>
  <w:style w:type="character" w:styleId="UnresolvedMention">
    <w:name w:val="Unresolved Mention"/>
    <w:basedOn w:val="DefaultParagraphFont"/>
    <w:uiPriority w:val="99"/>
    <w:semiHidden/>
    <w:unhideWhenUsed/>
    <w:rsid w:val="00071537"/>
    <w:rPr>
      <w:color w:val="605E5C"/>
      <w:shd w:val="clear" w:color="auto" w:fill="E1DFDD"/>
    </w:rPr>
  </w:style>
  <w:style w:type="character" w:styleId="FollowedHyperlink">
    <w:name w:val="FollowedHyperlink"/>
    <w:basedOn w:val="DefaultParagraphFont"/>
    <w:uiPriority w:val="99"/>
    <w:semiHidden/>
    <w:unhideWhenUsed/>
    <w:rsid w:val="006816F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21677">
      <w:bodyDiv w:val="1"/>
      <w:marLeft w:val="0"/>
      <w:marRight w:val="0"/>
      <w:marTop w:val="0"/>
      <w:marBottom w:val="0"/>
      <w:divBdr>
        <w:top w:val="none" w:sz="0" w:space="0" w:color="auto"/>
        <w:left w:val="none" w:sz="0" w:space="0" w:color="auto"/>
        <w:bottom w:val="none" w:sz="0" w:space="0" w:color="auto"/>
        <w:right w:val="none" w:sz="0" w:space="0" w:color="auto"/>
      </w:divBdr>
    </w:div>
    <w:div w:id="232668021">
      <w:bodyDiv w:val="1"/>
      <w:marLeft w:val="0"/>
      <w:marRight w:val="0"/>
      <w:marTop w:val="0"/>
      <w:marBottom w:val="0"/>
      <w:divBdr>
        <w:top w:val="none" w:sz="0" w:space="0" w:color="auto"/>
        <w:left w:val="none" w:sz="0" w:space="0" w:color="auto"/>
        <w:bottom w:val="none" w:sz="0" w:space="0" w:color="auto"/>
        <w:right w:val="none" w:sz="0" w:space="0" w:color="auto"/>
      </w:divBdr>
    </w:div>
    <w:div w:id="438378223">
      <w:bodyDiv w:val="1"/>
      <w:marLeft w:val="0"/>
      <w:marRight w:val="0"/>
      <w:marTop w:val="0"/>
      <w:marBottom w:val="0"/>
      <w:divBdr>
        <w:top w:val="none" w:sz="0" w:space="0" w:color="auto"/>
        <w:left w:val="none" w:sz="0" w:space="0" w:color="auto"/>
        <w:bottom w:val="none" w:sz="0" w:space="0" w:color="auto"/>
        <w:right w:val="none" w:sz="0" w:space="0" w:color="auto"/>
      </w:divBdr>
      <w:divsChild>
        <w:div w:id="1587690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5269683">
      <w:bodyDiv w:val="1"/>
      <w:marLeft w:val="0"/>
      <w:marRight w:val="0"/>
      <w:marTop w:val="0"/>
      <w:marBottom w:val="0"/>
      <w:divBdr>
        <w:top w:val="none" w:sz="0" w:space="0" w:color="auto"/>
        <w:left w:val="none" w:sz="0" w:space="0" w:color="auto"/>
        <w:bottom w:val="none" w:sz="0" w:space="0" w:color="auto"/>
        <w:right w:val="none" w:sz="0" w:space="0" w:color="auto"/>
      </w:divBdr>
    </w:div>
    <w:div w:id="633875042">
      <w:bodyDiv w:val="1"/>
      <w:marLeft w:val="0"/>
      <w:marRight w:val="0"/>
      <w:marTop w:val="0"/>
      <w:marBottom w:val="0"/>
      <w:divBdr>
        <w:top w:val="none" w:sz="0" w:space="0" w:color="auto"/>
        <w:left w:val="none" w:sz="0" w:space="0" w:color="auto"/>
        <w:bottom w:val="none" w:sz="0" w:space="0" w:color="auto"/>
        <w:right w:val="none" w:sz="0" w:space="0" w:color="auto"/>
      </w:divBdr>
    </w:div>
    <w:div w:id="750854713">
      <w:bodyDiv w:val="1"/>
      <w:marLeft w:val="0"/>
      <w:marRight w:val="0"/>
      <w:marTop w:val="0"/>
      <w:marBottom w:val="0"/>
      <w:divBdr>
        <w:top w:val="none" w:sz="0" w:space="0" w:color="auto"/>
        <w:left w:val="none" w:sz="0" w:space="0" w:color="auto"/>
        <w:bottom w:val="none" w:sz="0" w:space="0" w:color="auto"/>
        <w:right w:val="none" w:sz="0" w:space="0" w:color="auto"/>
      </w:divBdr>
    </w:div>
    <w:div w:id="752967560">
      <w:bodyDiv w:val="1"/>
      <w:marLeft w:val="0"/>
      <w:marRight w:val="0"/>
      <w:marTop w:val="0"/>
      <w:marBottom w:val="0"/>
      <w:divBdr>
        <w:top w:val="none" w:sz="0" w:space="0" w:color="auto"/>
        <w:left w:val="none" w:sz="0" w:space="0" w:color="auto"/>
        <w:bottom w:val="none" w:sz="0" w:space="0" w:color="auto"/>
        <w:right w:val="none" w:sz="0" w:space="0" w:color="auto"/>
      </w:divBdr>
    </w:div>
    <w:div w:id="982932711">
      <w:bodyDiv w:val="1"/>
      <w:marLeft w:val="0"/>
      <w:marRight w:val="0"/>
      <w:marTop w:val="0"/>
      <w:marBottom w:val="0"/>
      <w:divBdr>
        <w:top w:val="none" w:sz="0" w:space="0" w:color="auto"/>
        <w:left w:val="none" w:sz="0" w:space="0" w:color="auto"/>
        <w:bottom w:val="none" w:sz="0" w:space="0" w:color="auto"/>
        <w:right w:val="none" w:sz="0" w:space="0" w:color="auto"/>
      </w:divBdr>
    </w:div>
    <w:div w:id="1188450680">
      <w:bodyDiv w:val="1"/>
      <w:marLeft w:val="0"/>
      <w:marRight w:val="0"/>
      <w:marTop w:val="0"/>
      <w:marBottom w:val="0"/>
      <w:divBdr>
        <w:top w:val="none" w:sz="0" w:space="0" w:color="auto"/>
        <w:left w:val="none" w:sz="0" w:space="0" w:color="auto"/>
        <w:bottom w:val="none" w:sz="0" w:space="0" w:color="auto"/>
        <w:right w:val="none" w:sz="0" w:space="0" w:color="auto"/>
      </w:divBdr>
    </w:div>
    <w:div w:id="1244144674">
      <w:bodyDiv w:val="1"/>
      <w:marLeft w:val="0"/>
      <w:marRight w:val="0"/>
      <w:marTop w:val="0"/>
      <w:marBottom w:val="0"/>
      <w:divBdr>
        <w:top w:val="none" w:sz="0" w:space="0" w:color="auto"/>
        <w:left w:val="none" w:sz="0" w:space="0" w:color="auto"/>
        <w:bottom w:val="none" w:sz="0" w:space="0" w:color="auto"/>
        <w:right w:val="none" w:sz="0" w:space="0" w:color="auto"/>
      </w:divBdr>
      <w:divsChild>
        <w:div w:id="487208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7250351">
      <w:bodyDiv w:val="1"/>
      <w:marLeft w:val="0"/>
      <w:marRight w:val="0"/>
      <w:marTop w:val="0"/>
      <w:marBottom w:val="0"/>
      <w:divBdr>
        <w:top w:val="none" w:sz="0" w:space="0" w:color="auto"/>
        <w:left w:val="none" w:sz="0" w:space="0" w:color="auto"/>
        <w:bottom w:val="none" w:sz="0" w:space="0" w:color="auto"/>
        <w:right w:val="none" w:sz="0" w:space="0" w:color="auto"/>
      </w:divBdr>
    </w:div>
    <w:div w:id="1526290227">
      <w:bodyDiv w:val="1"/>
      <w:marLeft w:val="0"/>
      <w:marRight w:val="0"/>
      <w:marTop w:val="0"/>
      <w:marBottom w:val="0"/>
      <w:divBdr>
        <w:top w:val="none" w:sz="0" w:space="0" w:color="auto"/>
        <w:left w:val="none" w:sz="0" w:space="0" w:color="auto"/>
        <w:bottom w:val="none" w:sz="0" w:space="0" w:color="auto"/>
        <w:right w:val="none" w:sz="0" w:space="0" w:color="auto"/>
      </w:divBdr>
    </w:div>
    <w:div w:id="209735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untars.krasovskis@varam.gov.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lona.bumbiere@varam.gov.lv"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data.gov.lv/dati/lv/dataset/uz" TargetMode="External"/><Relationship Id="rId2" Type="http://schemas.openxmlformats.org/officeDocument/2006/relationships/hyperlink" Target="https://data.gov.lv/dati/lv/dataset/public-persons-institutions/resource/190ba502-08d1-4c4c-b1b9-b58299bf9a9f" TargetMode="External"/><Relationship Id="rId1" Type="http://schemas.openxmlformats.org/officeDocument/2006/relationships/hyperlink" Target="https://likumi.lv/ta/id/356316-grozijumi-gramatvedibas-likuma" TargetMode="External"/><Relationship Id="rId6" Type="http://schemas.openxmlformats.org/officeDocument/2006/relationships/hyperlink" Target="http://docs.peppol.eu/poacc/billing/3.0/" TargetMode="External"/><Relationship Id="rId5" Type="http://schemas.openxmlformats.org/officeDocument/2006/relationships/hyperlink" Target="https://docs.peppol.eu/poacc/billing/3.0/codelist/UNCL1001-inv/" TargetMode="External"/><Relationship Id="rId4" Type="http://schemas.openxmlformats.org/officeDocument/2006/relationships/hyperlink" Target="https://digital-decade-desi.digital-strategy.ec.europa.eu/datasets/desi/charts/desi-indicators?indicator=desi_sme_di3_gelo&amp;breakdown=ent_sm_xfin&amp;period=desi_2024&amp;country=AT,BE,BG,HR,CY,CZ,DK,EE,EU,FI,FR,DE,EL,HU,IE,IT,LV,LT,LU,MT,NL,PL,PT,RO,SK,SI,ES,SE&amp;unit=pc_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E931D9D888D215409590DE22C76D030F" ma:contentTypeVersion="23" ma:contentTypeDescription="Izveidot jaunu dokumentu." ma:contentTypeScope="" ma:versionID="fe807663efff0ce14eabf79ba2a7c6e9">
  <xsd:schema xmlns:xsd="http://www.w3.org/2001/XMLSchema" xmlns:xs="http://www.w3.org/2001/XMLSchema" xmlns:p="http://schemas.microsoft.com/office/2006/metadata/properties" xmlns:ns2="8a33a714-59ff-4f42-bcf7-50dcdab44510" xmlns:ns3="625d95d3-8e48-4580-80b6-232a158d6bc7" targetNamespace="http://schemas.microsoft.com/office/2006/metadata/properties" ma:root="true" ma:fieldsID="38d34f0c914264c3be4915ef544ab55a" ns2:_="" ns3:_="">
    <xsd:import namespace="8a33a714-59ff-4f42-bcf7-50dcdab44510"/>
    <xsd:import namespace="625d95d3-8e48-4580-80b6-232a158d6b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TaxKeywordTaxHTField" minOccurs="0"/>
                <xsd:element ref="ns3:TaxCatchAll"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datums" minOccurs="0"/>
                <xsd:element ref="ns2:MediaServiceAutoKeyPoints" minOccurs="0"/>
                <xsd:element ref="ns2:MediaServiceKeyPoints" minOccurs="0"/>
                <xsd:element ref="ns2:MediaLengthInSeconds" minOccurs="0"/>
                <xsd:element ref="ns2:Datums0"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33a714-59ff-4f42-bcf7-50dcdab445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datums" ma:index="21" nillable="true" ma:displayName="datums" ma:format="DateTime" ma:internalName="datums">
      <xsd:simpleType>
        <xsd:restriction base="dms:DateTim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Datums0" ma:index="25" nillable="true" ma:displayName="Datums" ma:format="DateOnly" ma:internalName="Datums0">
      <xsd:simpleType>
        <xsd:restriction base="dms:DateTime"/>
      </xsd:simpleType>
    </xsd:element>
    <xsd:element name="lcf76f155ced4ddcb4097134ff3c332f" ma:index="27"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d95d3-8e48-4580-80b6-232a158d6bc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KeywordTaxHTField" ma:index="13" nillable="true" ma:taxonomy="true" ma:internalName="TaxKeywordTaxHTField" ma:taxonomyFieldName="TaxKeyword" ma:displayName="Uzņēmuma atslēgvārdi" ma:fieldId="{23f27201-bee3-471e-b2e7-b64fd8b7ca38}" ma:taxonomyMulti="true" ma:sspId="550e1e53-5410-4bdb-8c8a-c3d0be1f4709"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b6dea598-a331-4a8c-815a-849585d4861c}" ma:internalName="TaxCatchAll" ma:showField="CatchAllData" ma:web="625d95d3-8e48-4580-80b6-232a158d6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a33a714-59ff-4f42-bcf7-50dcdab44510">
      <Terms xmlns="http://schemas.microsoft.com/office/infopath/2007/PartnerControls"/>
    </lcf76f155ced4ddcb4097134ff3c332f>
    <TaxCatchAll xmlns="625d95d3-8e48-4580-80b6-232a158d6bc7" xsi:nil="true"/>
    <Datums0 xmlns="8a33a714-59ff-4f42-bcf7-50dcdab44510" xsi:nil="true"/>
    <TaxKeywordTaxHTField xmlns="625d95d3-8e48-4580-80b6-232a158d6bc7">
      <Terms xmlns="http://schemas.microsoft.com/office/infopath/2007/PartnerControls"/>
    </TaxKeywordTaxHTField>
    <datums xmlns="8a33a714-59ff-4f42-bcf7-50dcdab44510" xsi:nil="true"/>
  </documentManagement>
</p:properties>
</file>

<file path=customXml/itemProps1.xml><?xml version="1.0" encoding="utf-8"?>
<ds:datastoreItem xmlns:ds="http://schemas.openxmlformats.org/officeDocument/2006/customXml" ds:itemID="{CDF8E70D-BCB9-4FBF-9D78-8D0BF949668C}">
  <ds:schemaRefs>
    <ds:schemaRef ds:uri="http://schemas.microsoft.com/sharepoint/v3/contenttype/forms"/>
  </ds:schemaRefs>
</ds:datastoreItem>
</file>

<file path=customXml/itemProps2.xml><?xml version="1.0" encoding="utf-8"?>
<ds:datastoreItem xmlns:ds="http://schemas.openxmlformats.org/officeDocument/2006/customXml" ds:itemID="{A070A13B-1259-40CA-9261-DB1357EE8E34}">
  <ds:schemaRefs>
    <ds:schemaRef ds:uri="http://schemas.openxmlformats.org/officeDocument/2006/bibliography"/>
  </ds:schemaRefs>
</ds:datastoreItem>
</file>

<file path=customXml/itemProps3.xml><?xml version="1.0" encoding="utf-8"?>
<ds:datastoreItem xmlns:ds="http://schemas.openxmlformats.org/officeDocument/2006/customXml" ds:itemID="{11A0A59F-F01D-4070-AE8A-CD08A6185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33a714-59ff-4f42-bcf7-50dcdab44510"/>
    <ds:schemaRef ds:uri="625d95d3-8e48-4580-80b6-232a158d6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59A7A2-0CBE-4B2A-B1E9-517E65B47C40}">
  <ds:schemaRefs>
    <ds:schemaRef ds:uri="http://schemas.microsoft.com/office/2006/metadata/properties"/>
    <ds:schemaRef ds:uri="http://schemas.microsoft.com/office/infopath/2007/PartnerControls"/>
    <ds:schemaRef ds:uri="8a33a714-59ff-4f42-bcf7-50dcdab44510"/>
    <ds:schemaRef ds:uri="625d95d3-8e48-4580-80b6-232a158d6bc7"/>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8</Pages>
  <Words>11633</Words>
  <Characters>6632</Characters>
  <Application>Microsoft Office Word</Application>
  <DocSecurity>0</DocSecurity>
  <Lines>55</Lines>
  <Paragraphs>36</Paragraphs>
  <ScaleCrop>false</ScaleCrop>
  <Company/>
  <LinksUpToDate>false</LinksUpToDate>
  <CharactersWithSpaces>18229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Vladimirs Vicehovskis</dc:creator>
  <cp:keywords/>
  <dc:description/>
  <cp:lastModifiedBy>Ilona Bumbiere</cp:lastModifiedBy>
  <cp:revision>33</cp:revision>
  <dcterms:created xsi:type="dcterms:W3CDTF">2025-05-19T16:11:00Z</dcterms:created>
  <dcterms:modified xsi:type="dcterms:W3CDTF">2025-05-19T18:14:00Z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0x010100E931D9D888D215409590DE22C76D030F</vt:lpwstr>
  </property>
  <property fmtid="{D5CDD505-2E9C-101B-9397-08002B2CF9AE}" pid="3" name="MediaServiceImageTags">
    <vt:lpwstr/>
  </property>
  <property fmtid="{D5CDD505-2E9C-101B-9397-08002B2CF9AE}" pid="4" name="TaxKeyword">
    <vt:lpwstr/>
  </property>
</Properties>
</file>