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75753B" w14:textId="77777777" w:rsidR="00427980" w:rsidRDefault="00427980" w:rsidP="00427980">
      <w:pPr>
        <w:pStyle w:val="Title"/>
        <w:rPr>
          <w:lang w:val="de-DE"/>
        </w:rPr>
      </w:pPr>
      <w:r>
        <w:t xml:space="preserve">LATVIJAS REPUBLIKAS MINISTRU KABINETA </w:t>
      </w:r>
      <w:r>
        <w:rPr>
          <w:lang w:val="de-DE"/>
        </w:rPr>
        <w:t>SĒDES</w:t>
      </w:r>
    </w:p>
    <w:p w14:paraId="381F49A7" w14:textId="77777777" w:rsidR="00427980" w:rsidRDefault="00427980" w:rsidP="00427980">
      <w:pPr>
        <w:pStyle w:val="Title"/>
        <w:rPr>
          <w:lang w:val="de-DE"/>
        </w:rPr>
      </w:pPr>
      <w:r>
        <w:rPr>
          <w:lang w:val="de-DE"/>
        </w:rPr>
        <w:t>PROTOKOLLĒMUMS</w:t>
      </w:r>
    </w:p>
    <w:p w14:paraId="235950C1" w14:textId="7BCCCA00" w:rsidR="00427980" w:rsidRDefault="00427980" w:rsidP="00427980">
      <w:pPr>
        <w:pStyle w:val="Title"/>
        <w:jc w:val="both"/>
        <w:rPr>
          <w:lang w:val="de-DE"/>
        </w:rPr>
      </w:pPr>
      <w:r>
        <w:rPr>
          <w:lang w:val="de-DE"/>
        </w:rPr>
        <w:t>___________________________________________________________</w:t>
      </w:r>
    </w:p>
    <w:p w14:paraId="347BC1B9" w14:textId="77777777" w:rsidR="00427980" w:rsidRDefault="00427980" w:rsidP="00427980">
      <w:pPr>
        <w:rPr>
          <w:sz w:val="28"/>
          <w:lang w:val="de-DE"/>
        </w:rPr>
      </w:pPr>
    </w:p>
    <w:p w14:paraId="0AC3A63C" w14:textId="77777777" w:rsidR="00427980" w:rsidRDefault="00427980" w:rsidP="00427980">
      <w:pPr>
        <w:rPr>
          <w:sz w:val="28"/>
          <w:lang w:val="de-DE"/>
        </w:rPr>
      </w:pPr>
    </w:p>
    <w:p w14:paraId="0ECCFEFA" w14:textId="2B9460B3" w:rsidR="00427980" w:rsidRDefault="00427980" w:rsidP="00427980">
      <w:pPr>
        <w:pStyle w:val="Heading2"/>
        <w:keepNext w:val="0"/>
        <w:widowControl w:val="0"/>
      </w:pPr>
      <w:r>
        <w:t>Rīgā</w:t>
      </w:r>
      <w:r>
        <w:tab/>
      </w:r>
      <w:r>
        <w:tab/>
      </w:r>
      <w:r>
        <w:tab/>
      </w:r>
      <w:r>
        <w:tab/>
      </w:r>
      <w:r>
        <w:tab/>
      </w:r>
      <w:r>
        <w:tab/>
        <w:t>Nr.</w:t>
      </w:r>
      <w:r>
        <w:tab/>
        <w:t>202</w:t>
      </w:r>
      <w:r w:rsidR="00AA046C">
        <w:t>2</w:t>
      </w:r>
      <w:r>
        <w:t>.</w:t>
      </w:r>
      <w:r w:rsidR="002C0343">
        <w:t xml:space="preserve"> </w:t>
      </w:r>
      <w:r>
        <w:t>gada</w:t>
      </w:r>
      <w:r>
        <w:tab/>
        <w:t>.</w:t>
      </w:r>
      <w:r w:rsidR="002C0343">
        <w:t xml:space="preserve"> </w:t>
      </w:r>
      <w:r w:rsidR="00AA046C">
        <w:t>martā</w:t>
      </w:r>
    </w:p>
    <w:p w14:paraId="695E729E" w14:textId="77777777" w:rsidR="00427980" w:rsidRPr="00823D99" w:rsidRDefault="00427980" w:rsidP="00427980">
      <w:pPr>
        <w:rPr>
          <w:lang w:val="lv-LV"/>
        </w:rPr>
      </w:pPr>
    </w:p>
    <w:p w14:paraId="67600145" w14:textId="77777777" w:rsidR="00427980" w:rsidRDefault="00427980" w:rsidP="00427980">
      <w:pPr>
        <w:pStyle w:val="Heading2"/>
        <w:keepNext w:val="0"/>
        <w:widowControl w:val="0"/>
        <w:jc w:val="center"/>
      </w:pPr>
      <w:r>
        <w:t>.§</w:t>
      </w:r>
    </w:p>
    <w:p w14:paraId="691DA727" w14:textId="77777777" w:rsidR="00427980" w:rsidRPr="007D6720" w:rsidRDefault="00427980" w:rsidP="00427980">
      <w:pPr>
        <w:rPr>
          <w:sz w:val="28"/>
          <w:szCs w:val="28"/>
          <w:lang w:val="lv-LV"/>
        </w:rPr>
      </w:pPr>
    </w:p>
    <w:p w14:paraId="7B1427BC" w14:textId="77777777" w:rsidR="00AA046C" w:rsidRDefault="00427980" w:rsidP="00427980">
      <w:pPr>
        <w:jc w:val="center"/>
        <w:rPr>
          <w:b/>
          <w:sz w:val="28"/>
          <w:szCs w:val="28"/>
          <w:lang w:eastAsia="zh-CN"/>
        </w:rPr>
      </w:pPr>
      <w:r w:rsidRPr="003C1DD5">
        <w:rPr>
          <w:b/>
          <w:sz w:val="28"/>
          <w:szCs w:val="28"/>
          <w:lang w:val="de-DE"/>
        </w:rPr>
        <w:t>P</w:t>
      </w:r>
      <w:r>
        <w:rPr>
          <w:b/>
          <w:sz w:val="28"/>
          <w:szCs w:val="28"/>
          <w:lang w:val="de-DE"/>
        </w:rPr>
        <w:t xml:space="preserve">ar </w:t>
      </w:r>
      <w:r w:rsidR="00AA046C">
        <w:rPr>
          <w:b/>
          <w:sz w:val="28"/>
          <w:szCs w:val="28"/>
          <w:lang w:eastAsia="zh-CN"/>
        </w:rPr>
        <w:t xml:space="preserve">Ministru kabineta noteikumu projektu </w:t>
      </w:r>
    </w:p>
    <w:p w14:paraId="4296A52F" w14:textId="33808D2F" w:rsidR="00427980" w:rsidRDefault="004D5451" w:rsidP="00427980">
      <w:pPr>
        <w:jc w:val="center"/>
        <w:rPr>
          <w:sz w:val="28"/>
          <w:lang w:val="lv-LV"/>
        </w:rPr>
      </w:pPr>
      <w:r w:rsidRPr="004D5451">
        <w:rPr>
          <w:b/>
          <w:sz w:val="28"/>
          <w:szCs w:val="28"/>
        </w:rPr>
        <w:t>“Grozījumi Ministru kabineta 2012. gada 15. maija noteikumos Nr. 339 "Noteikumi par ostu</w:t>
      </w:r>
      <w:r>
        <w:rPr>
          <w:b/>
          <w:sz w:val="28"/>
          <w:szCs w:val="28"/>
        </w:rPr>
        <w:t xml:space="preserve"> formalitātēm””</w:t>
      </w:r>
      <w:r>
        <w:t xml:space="preserve"> </w:t>
      </w:r>
      <w:r w:rsidR="00427980">
        <w:rPr>
          <w:sz w:val="28"/>
          <w:lang w:val="lv-LV"/>
        </w:rPr>
        <w:t>___________________________________________________________</w:t>
      </w:r>
      <w:bookmarkStart w:id="0" w:name="_GoBack"/>
      <w:bookmarkEnd w:id="0"/>
    </w:p>
    <w:p w14:paraId="284BD577" w14:textId="77777777" w:rsidR="00427980" w:rsidRDefault="00427980" w:rsidP="00427980">
      <w:pPr>
        <w:pStyle w:val="BodyText3"/>
      </w:pPr>
      <w:r>
        <w:t>(…)</w:t>
      </w:r>
    </w:p>
    <w:p w14:paraId="00490476" w14:textId="77777777" w:rsidR="00427980" w:rsidRDefault="00427980" w:rsidP="00427980">
      <w:pPr>
        <w:pStyle w:val="BodyText2"/>
        <w:rPr>
          <w:szCs w:val="28"/>
        </w:rPr>
      </w:pPr>
    </w:p>
    <w:p w14:paraId="0C3CC843" w14:textId="69F5D3AC" w:rsidR="00427980" w:rsidRPr="00AA046C" w:rsidRDefault="00427980" w:rsidP="00273B60">
      <w:pPr>
        <w:pStyle w:val="BodyText"/>
        <w:ind w:firstLine="720"/>
        <w:jc w:val="both"/>
        <w:rPr>
          <w:sz w:val="28"/>
          <w:szCs w:val="28"/>
        </w:rPr>
      </w:pPr>
      <w:r w:rsidRPr="000D4C7D">
        <w:rPr>
          <w:sz w:val="28"/>
          <w:szCs w:val="28"/>
        </w:rPr>
        <w:t xml:space="preserve">1. </w:t>
      </w:r>
      <w:r w:rsidR="00AA046C" w:rsidRPr="00AA046C">
        <w:rPr>
          <w:noProof/>
          <w:sz w:val="28"/>
          <w:szCs w:val="28"/>
        </w:rPr>
        <w:t xml:space="preserve">Pieņemt </w:t>
      </w:r>
      <w:r w:rsidRPr="00AA046C">
        <w:rPr>
          <w:sz w:val="28"/>
          <w:szCs w:val="28"/>
        </w:rPr>
        <w:t xml:space="preserve">Vides aizsardzības un reģionālās attīstības ministrijas </w:t>
      </w:r>
      <w:r w:rsidR="00AA046C" w:rsidRPr="00AA046C">
        <w:rPr>
          <w:bCs/>
          <w:sz w:val="28"/>
          <w:szCs w:val="28"/>
        </w:rPr>
        <w:t>iesniegto noteikumu projektu</w:t>
      </w:r>
      <w:r w:rsidRPr="00AA046C">
        <w:rPr>
          <w:sz w:val="28"/>
          <w:szCs w:val="28"/>
        </w:rPr>
        <w:t>.</w:t>
      </w:r>
    </w:p>
    <w:p w14:paraId="43FCACD9" w14:textId="77777777" w:rsidR="00E53268" w:rsidRDefault="00427980" w:rsidP="00273B60">
      <w:pPr>
        <w:pStyle w:val="BodyText2"/>
        <w:spacing w:after="120"/>
        <w:ind w:firstLine="720"/>
      </w:pPr>
      <w:r>
        <w:t xml:space="preserve">2. Valsts kancelejai </w:t>
      </w:r>
      <w:r w:rsidR="00AA046C" w:rsidRPr="00985354">
        <w:rPr>
          <w:bCs/>
          <w:szCs w:val="28"/>
        </w:rPr>
        <w:t>sagatavot noteikumu projektu parakstīšanai</w:t>
      </w:r>
      <w:r>
        <w:t>.</w:t>
      </w:r>
      <w:r w:rsidR="00E53268">
        <w:t xml:space="preserve"> </w:t>
      </w:r>
    </w:p>
    <w:p w14:paraId="5D89B859" w14:textId="6D2EF010" w:rsidR="00B3665A" w:rsidRDefault="00B3665A" w:rsidP="00B3665A">
      <w:pPr>
        <w:pStyle w:val="BodyText2"/>
        <w:ind w:firstLine="720"/>
      </w:pPr>
    </w:p>
    <w:p w14:paraId="2D212271" w14:textId="3B87305C" w:rsidR="00294DC8" w:rsidRDefault="00294DC8" w:rsidP="00427980">
      <w:pPr>
        <w:pStyle w:val="BodyText2"/>
        <w:ind w:firstLine="720"/>
      </w:pPr>
    </w:p>
    <w:p w14:paraId="7B76D064" w14:textId="4A6AD747" w:rsidR="00427980" w:rsidRDefault="00427980" w:rsidP="00427980">
      <w:pPr>
        <w:pStyle w:val="BodyText2"/>
        <w:ind w:firstLine="720"/>
      </w:pPr>
    </w:p>
    <w:p w14:paraId="7FD19149" w14:textId="77777777" w:rsidR="00EF676D" w:rsidRDefault="00EF676D" w:rsidP="00427980">
      <w:pPr>
        <w:pStyle w:val="BodyText2"/>
        <w:ind w:firstLine="720"/>
      </w:pPr>
    </w:p>
    <w:p w14:paraId="182584EE" w14:textId="7F4B28B7" w:rsidR="00427980" w:rsidRDefault="00427980" w:rsidP="00427980">
      <w:pPr>
        <w:jc w:val="both"/>
        <w:rPr>
          <w:sz w:val="28"/>
          <w:lang w:val="lv-LV"/>
        </w:rPr>
      </w:pPr>
      <w:r>
        <w:rPr>
          <w:sz w:val="28"/>
          <w:lang w:val="lv-LV"/>
        </w:rPr>
        <w:t>Ministru prezidents</w:t>
      </w:r>
      <w:r>
        <w:rPr>
          <w:sz w:val="28"/>
          <w:lang w:val="lv-LV"/>
        </w:rPr>
        <w:tab/>
      </w:r>
      <w:r>
        <w:rPr>
          <w:sz w:val="28"/>
          <w:lang w:val="lv-LV"/>
        </w:rPr>
        <w:tab/>
      </w:r>
      <w:r>
        <w:rPr>
          <w:sz w:val="28"/>
          <w:lang w:val="lv-LV"/>
        </w:rPr>
        <w:tab/>
      </w:r>
      <w:r>
        <w:rPr>
          <w:sz w:val="28"/>
          <w:lang w:val="lv-LV"/>
        </w:rPr>
        <w:tab/>
      </w:r>
      <w:r>
        <w:rPr>
          <w:sz w:val="28"/>
          <w:lang w:val="lv-LV"/>
        </w:rPr>
        <w:tab/>
      </w:r>
      <w:r>
        <w:rPr>
          <w:sz w:val="28"/>
          <w:lang w:val="lv-LV"/>
        </w:rPr>
        <w:tab/>
        <w:t>A. K. Kariņš</w:t>
      </w:r>
    </w:p>
    <w:p w14:paraId="72694C3D" w14:textId="77777777" w:rsidR="00427980" w:rsidRDefault="00427980" w:rsidP="00427980">
      <w:pPr>
        <w:ind w:firstLine="720"/>
        <w:jc w:val="both"/>
        <w:rPr>
          <w:sz w:val="28"/>
          <w:lang w:val="lv-LV"/>
        </w:rPr>
      </w:pPr>
    </w:p>
    <w:p w14:paraId="4C9EBFB0" w14:textId="0165FB48" w:rsidR="00427980" w:rsidRDefault="00427980" w:rsidP="00427980">
      <w:pPr>
        <w:jc w:val="both"/>
        <w:rPr>
          <w:sz w:val="28"/>
          <w:lang w:val="lv-LV"/>
        </w:rPr>
      </w:pPr>
      <w:r>
        <w:rPr>
          <w:sz w:val="28"/>
          <w:lang w:val="lv-LV"/>
        </w:rPr>
        <w:t>Valsts kancelejas direktors</w:t>
      </w:r>
      <w:r>
        <w:rPr>
          <w:sz w:val="28"/>
          <w:lang w:val="lv-LV"/>
        </w:rPr>
        <w:tab/>
      </w:r>
      <w:r>
        <w:rPr>
          <w:sz w:val="28"/>
          <w:lang w:val="lv-LV"/>
        </w:rPr>
        <w:tab/>
      </w:r>
      <w:r>
        <w:rPr>
          <w:sz w:val="28"/>
          <w:lang w:val="lv-LV"/>
        </w:rPr>
        <w:tab/>
      </w:r>
      <w:r>
        <w:rPr>
          <w:sz w:val="28"/>
          <w:lang w:val="lv-LV"/>
        </w:rPr>
        <w:tab/>
      </w:r>
      <w:r>
        <w:rPr>
          <w:sz w:val="28"/>
          <w:lang w:val="lv-LV"/>
        </w:rPr>
        <w:tab/>
        <w:t>J. Citskovskis</w:t>
      </w:r>
    </w:p>
    <w:p w14:paraId="012CA2C6" w14:textId="25BF9D33" w:rsidR="00427980" w:rsidRDefault="00427980" w:rsidP="00427980">
      <w:pPr>
        <w:jc w:val="both"/>
        <w:rPr>
          <w:sz w:val="28"/>
          <w:lang w:val="lv-LV"/>
        </w:rPr>
      </w:pPr>
    </w:p>
    <w:p w14:paraId="42FE74C9" w14:textId="77777777" w:rsidR="00EF676D" w:rsidRDefault="00EF676D" w:rsidP="00427980">
      <w:pPr>
        <w:jc w:val="both"/>
        <w:rPr>
          <w:sz w:val="28"/>
          <w:lang w:val="lv-LV"/>
        </w:rPr>
      </w:pPr>
    </w:p>
    <w:p w14:paraId="286D459F" w14:textId="77777777" w:rsidR="00427980" w:rsidRDefault="00427980" w:rsidP="00427980">
      <w:pPr>
        <w:jc w:val="both"/>
        <w:rPr>
          <w:sz w:val="28"/>
          <w:lang w:val="lv-LV"/>
        </w:rPr>
      </w:pPr>
      <w:r>
        <w:rPr>
          <w:sz w:val="28"/>
          <w:lang w:val="lv-LV"/>
        </w:rPr>
        <w:t xml:space="preserve">Iesniedzējs: </w:t>
      </w:r>
    </w:p>
    <w:p w14:paraId="0314A761" w14:textId="77777777" w:rsidR="00427980" w:rsidRPr="00C072E7" w:rsidRDefault="00427980" w:rsidP="00427980">
      <w:pPr>
        <w:jc w:val="both"/>
        <w:rPr>
          <w:sz w:val="32"/>
          <w:szCs w:val="28"/>
          <w:lang w:val="lv-LV"/>
        </w:rPr>
      </w:pPr>
    </w:p>
    <w:p w14:paraId="35409E03" w14:textId="0E4BAD87" w:rsidR="00EF676D" w:rsidRPr="00EF676D" w:rsidRDefault="00EF676D" w:rsidP="00551C24">
      <w:pPr>
        <w:spacing w:before="75" w:after="75"/>
        <w:jc w:val="both"/>
        <w:rPr>
          <w:sz w:val="28"/>
          <w:szCs w:val="28"/>
          <w:lang w:val="lv-LV" w:eastAsia="lv-LV"/>
        </w:rPr>
      </w:pPr>
      <w:r w:rsidRPr="00EF676D">
        <w:rPr>
          <w:sz w:val="28"/>
          <w:szCs w:val="28"/>
          <w:lang w:val="lv-LV" w:eastAsia="lv-LV"/>
        </w:rPr>
        <w:t>Vides aizsardzības un reģionālās attīstības ministr</w:t>
      </w:r>
      <w:r w:rsidR="00551C24">
        <w:rPr>
          <w:sz w:val="28"/>
          <w:szCs w:val="28"/>
          <w:lang w:val="lv-LV" w:eastAsia="lv-LV"/>
        </w:rPr>
        <w:t>s</w:t>
      </w:r>
      <w:r w:rsidRPr="00EF676D">
        <w:rPr>
          <w:sz w:val="28"/>
          <w:szCs w:val="28"/>
          <w:lang w:val="lv-LV" w:eastAsia="lv-LV"/>
        </w:rPr>
        <w:t xml:space="preserve"> </w:t>
      </w:r>
      <w:r w:rsidR="00551C24">
        <w:rPr>
          <w:sz w:val="28"/>
          <w:szCs w:val="28"/>
          <w:lang w:val="lv-LV" w:eastAsia="lv-LV"/>
        </w:rPr>
        <w:tab/>
        <w:t>A. T. Plešs</w:t>
      </w:r>
    </w:p>
    <w:p w14:paraId="5CAF391A" w14:textId="77777777" w:rsidR="002A4951" w:rsidRPr="00551C24" w:rsidRDefault="00005D7B">
      <w:pPr>
        <w:rPr>
          <w:sz w:val="28"/>
          <w:szCs w:val="28"/>
          <w:lang w:val="lv-LV"/>
        </w:rPr>
      </w:pPr>
    </w:p>
    <w:sectPr w:rsidR="002A4951" w:rsidRPr="00551C2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250CE4" w14:textId="77777777" w:rsidR="00005D7B" w:rsidRDefault="00005D7B" w:rsidP="00B3665A">
      <w:r>
        <w:separator/>
      </w:r>
    </w:p>
  </w:endnote>
  <w:endnote w:type="continuationSeparator" w:id="0">
    <w:p w14:paraId="2048DDCE" w14:textId="77777777" w:rsidR="00005D7B" w:rsidRDefault="00005D7B" w:rsidP="00B36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EU 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5E35F7" w14:textId="77777777" w:rsidR="00005D7B" w:rsidRDefault="00005D7B" w:rsidP="00B3665A">
      <w:r>
        <w:separator/>
      </w:r>
    </w:p>
  </w:footnote>
  <w:footnote w:type="continuationSeparator" w:id="0">
    <w:p w14:paraId="2E12FC26" w14:textId="77777777" w:rsidR="00005D7B" w:rsidRDefault="00005D7B" w:rsidP="00B366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0"/>
    <w:rsid w:val="00005D7B"/>
    <w:rsid w:val="00052510"/>
    <w:rsid w:val="000C1AC6"/>
    <w:rsid w:val="0014353E"/>
    <w:rsid w:val="001A2FBA"/>
    <w:rsid w:val="001A3745"/>
    <w:rsid w:val="00226B6B"/>
    <w:rsid w:val="00273B60"/>
    <w:rsid w:val="00294DC8"/>
    <w:rsid w:val="002C0343"/>
    <w:rsid w:val="00346041"/>
    <w:rsid w:val="00427980"/>
    <w:rsid w:val="004407BE"/>
    <w:rsid w:val="00451B0C"/>
    <w:rsid w:val="004D5451"/>
    <w:rsid w:val="00507DFE"/>
    <w:rsid w:val="00551C24"/>
    <w:rsid w:val="005606CE"/>
    <w:rsid w:val="005A1932"/>
    <w:rsid w:val="007E6074"/>
    <w:rsid w:val="00822B98"/>
    <w:rsid w:val="008737F3"/>
    <w:rsid w:val="00884E59"/>
    <w:rsid w:val="008A0575"/>
    <w:rsid w:val="009C6B2F"/>
    <w:rsid w:val="009F31A3"/>
    <w:rsid w:val="00A24220"/>
    <w:rsid w:val="00A35361"/>
    <w:rsid w:val="00A704A3"/>
    <w:rsid w:val="00AA046C"/>
    <w:rsid w:val="00B3665A"/>
    <w:rsid w:val="00BD11B6"/>
    <w:rsid w:val="00C072E7"/>
    <w:rsid w:val="00C92BB5"/>
    <w:rsid w:val="00CB6923"/>
    <w:rsid w:val="00D77CAE"/>
    <w:rsid w:val="00DE2294"/>
    <w:rsid w:val="00DF0D53"/>
    <w:rsid w:val="00E53268"/>
    <w:rsid w:val="00E84602"/>
    <w:rsid w:val="00ED3179"/>
    <w:rsid w:val="00EF676D"/>
    <w:rsid w:val="00FA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CF5C5"/>
  <w15:chartTrackingRefBased/>
  <w15:docId w15:val="{F1A331C8-016C-4B95-BC60-C947B3B05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9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427980"/>
    <w:pPr>
      <w:keepNext/>
      <w:jc w:val="both"/>
      <w:outlineLvl w:val="1"/>
    </w:pPr>
    <w:rPr>
      <w:sz w:val="2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27980"/>
    <w:rPr>
      <w:rFonts w:ascii="Times New Roman" w:eastAsia="Times New Roman" w:hAnsi="Times New Roman" w:cs="Times New Roman"/>
      <w:sz w:val="28"/>
      <w:szCs w:val="20"/>
    </w:rPr>
  </w:style>
  <w:style w:type="paragraph" w:styleId="BodyText2">
    <w:name w:val="Body Text 2"/>
    <w:basedOn w:val="Normal"/>
    <w:link w:val="BodyText2Char"/>
    <w:rsid w:val="00427980"/>
    <w:pPr>
      <w:jc w:val="both"/>
    </w:pPr>
    <w:rPr>
      <w:sz w:val="28"/>
      <w:szCs w:val="20"/>
      <w:lang w:val="lv-LV"/>
    </w:rPr>
  </w:style>
  <w:style w:type="character" w:customStyle="1" w:styleId="BodyText2Char">
    <w:name w:val="Body Text 2 Char"/>
    <w:basedOn w:val="DefaultParagraphFont"/>
    <w:link w:val="BodyText2"/>
    <w:rsid w:val="00427980"/>
    <w:rPr>
      <w:rFonts w:ascii="Times New Roman" w:eastAsia="Times New Roman" w:hAnsi="Times New Roman" w:cs="Times New Roman"/>
      <w:sz w:val="28"/>
      <w:szCs w:val="20"/>
    </w:rPr>
  </w:style>
  <w:style w:type="paragraph" w:styleId="BodyText3">
    <w:name w:val="Body Text 3"/>
    <w:basedOn w:val="Normal"/>
    <w:link w:val="BodyText3Char"/>
    <w:rsid w:val="00427980"/>
    <w:pPr>
      <w:jc w:val="center"/>
    </w:pPr>
    <w:rPr>
      <w:sz w:val="28"/>
      <w:szCs w:val="20"/>
      <w:lang w:val="lv-LV"/>
    </w:rPr>
  </w:style>
  <w:style w:type="character" w:customStyle="1" w:styleId="BodyText3Char">
    <w:name w:val="Body Text 3 Char"/>
    <w:basedOn w:val="DefaultParagraphFont"/>
    <w:link w:val="BodyText3"/>
    <w:rsid w:val="00427980"/>
    <w:rPr>
      <w:rFonts w:ascii="Times New Roman" w:eastAsia="Times New Roman" w:hAnsi="Times New Roman" w:cs="Times New Roman"/>
      <w:sz w:val="28"/>
      <w:szCs w:val="20"/>
    </w:rPr>
  </w:style>
  <w:style w:type="paragraph" w:styleId="Title">
    <w:name w:val="Title"/>
    <w:basedOn w:val="Normal"/>
    <w:link w:val="TitleChar"/>
    <w:qFormat/>
    <w:rsid w:val="00427980"/>
    <w:pPr>
      <w:jc w:val="center"/>
    </w:pPr>
    <w:rPr>
      <w:sz w:val="28"/>
      <w:szCs w:val="20"/>
      <w:lang w:val="lv-LV"/>
    </w:rPr>
  </w:style>
  <w:style w:type="character" w:customStyle="1" w:styleId="TitleChar">
    <w:name w:val="Title Char"/>
    <w:basedOn w:val="DefaultParagraphFont"/>
    <w:link w:val="Title"/>
    <w:rsid w:val="00427980"/>
    <w:rPr>
      <w:rFonts w:ascii="Times New Roman" w:eastAsia="Times New Roman" w:hAnsi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rsid w:val="00427980"/>
    <w:pPr>
      <w:spacing w:after="120"/>
    </w:pPr>
    <w:rPr>
      <w:sz w:val="20"/>
      <w:szCs w:val="20"/>
      <w:lang w:val="lv-LV" w:eastAsia="lv-LV"/>
    </w:rPr>
  </w:style>
  <w:style w:type="character" w:customStyle="1" w:styleId="BodyTextChar">
    <w:name w:val="Body Text Char"/>
    <w:basedOn w:val="DefaultParagraphFont"/>
    <w:link w:val="BodyText"/>
    <w:rsid w:val="00427980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03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343"/>
    <w:rPr>
      <w:rFonts w:ascii="Segoe UI" w:eastAsia="Times New Roman" w:hAnsi="Segoe UI" w:cs="Segoe UI"/>
      <w:sz w:val="18"/>
      <w:szCs w:val="18"/>
      <w:lang w:val="en-GB"/>
    </w:rPr>
  </w:style>
  <w:style w:type="character" w:styleId="FootnoteReference">
    <w:name w:val="footnote reference"/>
    <w:aliases w:val="Footnote Reference Number,Footnote symbol,Footnotes refss,BVI fnr,Voetnootverwijzing,Times 10 Point,Exposant 3 Point,Appel note de bas de p,Footnote Reference Superscript,Footnote reference number,note TESI,SUPERS"/>
    <w:basedOn w:val="DefaultParagraphFont"/>
    <w:link w:val="FootnotesymbolCharCharCharChar"/>
    <w:uiPriority w:val="99"/>
    <w:unhideWhenUsed/>
    <w:qFormat/>
    <w:rsid w:val="00B3665A"/>
    <w:rPr>
      <w:vertAlign w:val="superscript"/>
    </w:rPr>
  </w:style>
  <w:style w:type="character" w:styleId="Strong">
    <w:name w:val="Strong"/>
    <w:basedOn w:val="DefaultParagraphFont"/>
    <w:uiPriority w:val="22"/>
    <w:qFormat/>
    <w:rsid w:val="00B3665A"/>
    <w:rPr>
      <w:b/>
      <w:bCs/>
    </w:rPr>
  </w:style>
  <w:style w:type="paragraph" w:customStyle="1" w:styleId="FootnotesymbolCharCharCharChar">
    <w:name w:val="Footnote symbol Char Char Char Char"/>
    <w:aliases w:val="Voetnootverwijzing Char Char Char Char,Times 10 Point Char Char Char Char,Exposant 3 Point Char Char Char Char,Footnote Reference Superscript Char Char Char Cha"/>
    <w:basedOn w:val="Normal"/>
    <w:link w:val="FootnoteReference"/>
    <w:uiPriority w:val="99"/>
    <w:rsid w:val="00B3665A"/>
    <w:pPr>
      <w:spacing w:after="160" w:line="240" w:lineRule="exact"/>
    </w:pPr>
    <w:rPr>
      <w:rFonts w:asciiTheme="minorHAnsi" w:eastAsiaTheme="minorHAnsi" w:hAnsiTheme="minorHAnsi" w:cstheme="minorBidi"/>
      <w:sz w:val="22"/>
      <w:szCs w:val="22"/>
      <w:vertAlign w:val="superscript"/>
      <w:lang w:val="lv-LV"/>
    </w:rPr>
  </w:style>
  <w:style w:type="paragraph" w:customStyle="1" w:styleId="CM1">
    <w:name w:val="CM1"/>
    <w:basedOn w:val="Normal"/>
    <w:next w:val="Normal"/>
    <w:uiPriority w:val="99"/>
    <w:rsid w:val="00B3665A"/>
    <w:pPr>
      <w:autoSpaceDE w:val="0"/>
      <w:autoSpaceDN w:val="0"/>
      <w:adjustRightInd w:val="0"/>
    </w:pPr>
    <w:rPr>
      <w:rFonts w:ascii="EU Albertina" w:eastAsiaTheme="minorHAnsi" w:hAnsi="EU Albertina" w:cstheme="minorBidi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B366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6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65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6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65A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3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450</Words>
  <Characters>257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Par Latvijas Republikas nostājas projektu uz Eiropas Komisijas 2020. gada 10. oktobra formālo paziņojumu pārkāpuma procedūras lietā Nr. 2021/0298</vt:lpstr>
      <vt:lpstr>    Rīgā						Nr.	2022. gada	. martā</vt:lpstr>
      <vt:lpstr>    .§</vt:lpstr>
    </vt:vector>
  </TitlesOfParts>
  <Company>VARAM</Company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nostājas projektu uz Eiropas Komisijas 2020. gada 10. oktobra formālo paziņojumu pārkāpuma procedūras lietā Nr. 2021/0298</dc:title>
  <dc:subject>MK protokollēmuma projekts</dc:subject>
  <dc:creator>Baiba Zasa</dc:creator>
  <cp:keywords/>
  <dc:description>67026910,baiba.zasa@varam.gov.lv</dc:description>
  <cp:lastModifiedBy>Baiba Zasa</cp:lastModifiedBy>
  <cp:revision>3</cp:revision>
  <dcterms:created xsi:type="dcterms:W3CDTF">2022-03-01T10:57:00Z</dcterms:created>
  <dcterms:modified xsi:type="dcterms:W3CDTF">2022-03-01T10:59:00Z</dcterms:modified>
  <cp:category/>
</cp:coreProperties>
</file>