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927D9" w14:textId="77777777" w:rsidR="007B5DD8" w:rsidRDefault="007074E5" w:rsidP="0011260C">
      <w:pPr>
        <w:pStyle w:val="paragraphheader"/>
        <w:spacing w:before="0" w:after="0"/>
        <w:contextualSpacing w:val="0"/>
        <w:jc w:val="center"/>
        <w:rPr>
          <w:b/>
          <w:color w:val="auto"/>
          <w:szCs w:val="28"/>
        </w:rPr>
      </w:pPr>
      <w:r w:rsidRPr="006E34D3">
        <w:rPr>
          <w:b/>
          <w:color w:val="auto"/>
          <w:szCs w:val="28"/>
        </w:rPr>
        <w:t xml:space="preserve">Informatīvais ziņojums </w:t>
      </w:r>
    </w:p>
    <w:p w14:paraId="4878B654" w14:textId="3B226796" w:rsidR="007074E5" w:rsidRPr="006E34D3" w:rsidRDefault="007B5DD8" w:rsidP="0011260C">
      <w:pPr>
        <w:pStyle w:val="paragraphheader"/>
        <w:spacing w:before="0" w:after="0"/>
        <w:contextualSpacing w:val="0"/>
        <w:jc w:val="center"/>
        <w:rPr>
          <w:b/>
          <w:color w:val="auto"/>
          <w:szCs w:val="28"/>
        </w:rPr>
      </w:pPr>
      <w:r w:rsidRPr="007B5DD8">
        <w:rPr>
          <w:b/>
          <w:color w:val="auto"/>
          <w:szCs w:val="28"/>
        </w:rPr>
        <w:t>„</w:t>
      </w:r>
      <w:r w:rsidR="004D351C">
        <w:rPr>
          <w:b/>
          <w:color w:val="auto"/>
          <w:szCs w:val="28"/>
        </w:rPr>
        <w:t xml:space="preserve">Par </w:t>
      </w:r>
      <w:r w:rsidR="007074E5" w:rsidRPr="006E34D3">
        <w:rPr>
          <w:b/>
          <w:color w:val="auto"/>
          <w:szCs w:val="28"/>
        </w:rPr>
        <w:t xml:space="preserve">XXVII Vispārējo </w:t>
      </w:r>
      <w:r>
        <w:rPr>
          <w:b/>
          <w:color w:val="auto"/>
          <w:szCs w:val="28"/>
        </w:rPr>
        <w:t>l</w:t>
      </w:r>
      <w:r w:rsidR="007074E5" w:rsidRPr="006E34D3">
        <w:rPr>
          <w:b/>
          <w:color w:val="auto"/>
          <w:szCs w:val="28"/>
        </w:rPr>
        <w:t xml:space="preserve">atviešu </w:t>
      </w:r>
      <w:r>
        <w:rPr>
          <w:b/>
          <w:color w:val="auto"/>
          <w:szCs w:val="28"/>
        </w:rPr>
        <w:t>d</w:t>
      </w:r>
      <w:r w:rsidR="007074E5" w:rsidRPr="006E34D3">
        <w:rPr>
          <w:b/>
          <w:color w:val="auto"/>
          <w:szCs w:val="28"/>
        </w:rPr>
        <w:t xml:space="preserve">ziesmu un XVII </w:t>
      </w:r>
      <w:r>
        <w:rPr>
          <w:b/>
          <w:color w:val="auto"/>
          <w:szCs w:val="28"/>
        </w:rPr>
        <w:t>d</w:t>
      </w:r>
      <w:r w:rsidR="007074E5" w:rsidRPr="006E34D3">
        <w:rPr>
          <w:b/>
          <w:color w:val="auto"/>
          <w:szCs w:val="28"/>
        </w:rPr>
        <w:t>eju svētku pašu ieņēmumu atlikumu</w:t>
      </w:r>
      <w:r w:rsidR="00F74FC0" w:rsidRPr="006E34D3">
        <w:rPr>
          <w:b/>
          <w:color w:val="auto"/>
          <w:szCs w:val="28"/>
        </w:rPr>
        <w:t xml:space="preserve"> </w:t>
      </w:r>
      <w:bookmarkStart w:id="0" w:name="_Hlk152085060"/>
      <w:r w:rsidR="00F74FC0" w:rsidRPr="006E34D3">
        <w:rPr>
          <w:b/>
          <w:color w:val="auto"/>
          <w:szCs w:val="28"/>
        </w:rPr>
        <w:t xml:space="preserve">un </w:t>
      </w:r>
      <w:r w:rsidR="00712620" w:rsidRPr="006E34D3">
        <w:rPr>
          <w:b/>
          <w:color w:val="auto"/>
          <w:szCs w:val="28"/>
        </w:rPr>
        <w:t xml:space="preserve">nepieciešamo </w:t>
      </w:r>
      <w:r w:rsidR="00F74FC0" w:rsidRPr="006E34D3">
        <w:rPr>
          <w:b/>
          <w:color w:val="auto"/>
          <w:szCs w:val="28"/>
        </w:rPr>
        <w:t xml:space="preserve">finansējumu </w:t>
      </w:r>
      <w:r w:rsidR="00F74FC0" w:rsidRPr="00BC5139">
        <w:rPr>
          <w:b/>
          <w:bCs/>
          <w:color w:val="auto"/>
          <w:szCs w:val="28"/>
        </w:rPr>
        <w:t>Rakstniecības un mūzikas muzeja ekspozīcijas Mārstaļu ielā 6, Rīgā, izveidei</w:t>
      </w:r>
      <w:r>
        <w:rPr>
          <w:b/>
          <w:color w:val="auto"/>
          <w:szCs w:val="28"/>
        </w:rPr>
        <w:t>”</w:t>
      </w:r>
    </w:p>
    <w:bookmarkEnd w:id="0"/>
    <w:p w14:paraId="4F3FC123" w14:textId="5BE13208" w:rsidR="006364B9" w:rsidRPr="006E34D3" w:rsidRDefault="006364B9" w:rsidP="0011260C">
      <w:pPr>
        <w:spacing w:after="0" w:line="240" w:lineRule="auto"/>
        <w:jc w:val="both"/>
        <w:rPr>
          <w:rFonts w:ascii="Times New Roman" w:hAnsi="Times New Roman" w:cs="Times New Roman"/>
          <w:sz w:val="28"/>
          <w:szCs w:val="28"/>
        </w:rPr>
      </w:pPr>
    </w:p>
    <w:p w14:paraId="50CEDF40" w14:textId="7BE0E99C" w:rsidR="00B8238B" w:rsidRPr="006E34D3" w:rsidRDefault="00B8238B" w:rsidP="0011260C">
      <w:pPr>
        <w:pStyle w:val="Sarakstarindkopa"/>
        <w:numPr>
          <w:ilvl w:val="0"/>
          <w:numId w:val="30"/>
        </w:numPr>
        <w:spacing w:after="0" w:line="240" w:lineRule="auto"/>
        <w:ind w:left="284" w:hanging="284"/>
        <w:jc w:val="center"/>
        <w:rPr>
          <w:rFonts w:ascii="Times New Roman" w:hAnsi="Times New Roman" w:cs="Times New Roman"/>
          <w:b/>
          <w:bCs/>
          <w:sz w:val="28"/>
          <w:szCs w:val="28"/>
        </w:rPr>
      </w:pPr>
      <w:r w:rsidRPr="006E34D3">
        <w:rPr>
          <w:rFonts w:ascii="Times New Roman" w:hAnsi="Times New Roman" w:cs="Times New Roman"/>
          <w:b/>
          <w:bCs/>
          <w:sz w:val="28"/>
          <w:szCs w:val="28"/>
        </w:rPr>
        <w:t>Ievads</w:t>
      </w:r>
    </w:p>
    <w:p w14:paraId="66D8B963" w14:textId="77777777" w:rsidR="006364B9" w:rsidRPr="006E34D3" w:rsidRDefault="006364B9" w:rsidP="0011260C">
      <w:pPr>
        <w:spacing w:after="0" w:line="240" w:lineRule="auto"/>
        <w:jc w:val="both"/>
        <w:rPr>
          <w:rFonts w:ascii="Times New Roman" w:hAnsi="Times New Roman" w:cs="Times New Roman"/>
          <w:sz w:val="28"/>
          <w:szCs w:val="28"/>
        </w:rPr>
      </w:pPr>
    </w:p>
    <w:p w14:paraId="1B56C25C" w14:textId="101574DD" w:rsidR="0080279D" w:rsidRPr="006E34D3" w:rsidRDefault="00F74521" w:rsidP="0011260C">
      <w:pPr>
        <w:spacing w:after="0" w:line="240" w:lineRule="auto"/>
        <w:ind w:firstLine="720"/>
        <w:jc w:val="both"/>
        <w:rPr>
          <w:rFonts w:ascii="Times New Roman" w:hAnsi="Times New Roman" w:cs="Times New Roman"/>
          <w:sz w:val="28"/>
          <w:szCs w:val="28"/>
        </w:rPr>
      </w:pPr>
      <w:r w:rsidRPr="00F74521">
        <w:rPr>
          <w:rFonts w:ascii="Times New Roman" w:hAnsi="Times New Roman" w:cs="Times New Roman"/>
          <w:sz w:val="28"/>
          <w:szCs w:val="28"/>
        </w:rPr>
        <w:t xml:space="preserve">Informatīvais ziņojums </w:t>
      </w:r>
      <w:r w:rsidRPr="006E34D3">
        <w:rPr>
          <w:rFonts w:ascii="Times New Roman" w:hAnsi="Times New Roman" w:cs="Times New Roman"/>
          <w:sz w:val="28"/>
          <w:szCs w:val="28"/>
        </w:rPr>
        <w:t>„</w:t>
      </w:r>
      <w:r w:rsidRPr="00F74521">
        <w:rPr>
          <w:rFonts w:ascii="Times New Roman" w:hAnsi="Times New Roman" w:cs="Times New Roman"/>
          <w:sz w:val="28"/>
          <w:szCs w:val="28"/>
        </w:rPr>
        <w:t>Par XXVII Vispārējo latviešu dziesmu un XVII Deju svētku pašu ieņēmumu atlikumu un nepieciešamo finansējumu Rakstniecības un mūzikas muzeja ekspozīcijas Mārstaļu ielā 6, Rīgā, izveidei</w:t>
      </w:r>
      <w:r>
        <w:rPr>
          <w:rFonts w:ascii="Times New Roman" w:hAnsi="Times New Roman" w:cs="Times New Roman"/>
          <w:sz w:val="28"/>
          <w:szCs w:val="28"/>
        </w:rPr>
        <w:t xml:space="preserve">” sagatavots, pamatojoties uz </w:t>
      </w:r>
      <w:r w:rsidR="00517CAA" w:rsidRPr="006E34D3">
        <w:rPr>
          <w:rFonts w:ascii="Times New Roman" w:hAnsi="Times New Roman" w:cs="Times New Roman"/>
          <w:sz w:val="28"/>
          <w:szCs w:val="28"/>
        </w:rPr>
        <w:t xml:space="preserve">Ministru kabineta </w:t>
      </w:r>
      <w:proofErr w:type="gramStart"/>
      <w:r w:rsidR="00517CAA" w:rsidRPr="006E34D3">
        <w:rPr>
          <w:rFonts w:ascii="Times New Roman" w:hAnsi="Times New Roman" w:cs="Times New Roman"/>
          <w:sz w:val="28"/>
          <w:szCs w:val="28"/>
        </w:rPr>
        <w:t>2023.gada</w:t>
      </w:r>
      <w:proofErr w:type="gramEnd"/>
      <w:r w:rsidR="00517CAA" w:rsidRPr="006E34D3">
        <w:rPr>
          <w:rFonts w:ascii="Times New Roman" w:hAnsi="Times New Roman" w:cs="Times New Roman"/>
          <w:sz w:val="28"/>
          <w:szCs w:val="28"/>
        </w:rPr>
        <w:t xml:space="preserve"> 13.janvāra ārkārtas sēdes protokol</w:t>
      </w:r>
      <w:r>
        <w:rPr>
          <w:rFonts w:ascii="Times New Roman" w:hAnsi="Times New Roman" w:cs="Times New Roman"/>
          <w:sz w:val="28"/>
          <w:szCs w:val="28"/>
        </w:rPr>
        <w:t>lēmuma</w:t>
      </w:r>
      <w:r w:rsidR="00517CAA" w:rsidRPr="006E34D3">
        <w:rPr>
          <w:rFonts w:ascii="Times New Roman" w:hAnsi="Times New Roman" w:cs="Times New Roman"/>
          <w:sz w:val="28"/>
          <w:szCs w:val="28"/>
        </w:rPr>
        <w:t xml:space="preserve"> </w:t>
      </w:r>
      <w:r>
        <w:rPr>
          <w:rFonts w:ascii="Times New Roman" w:hAnsi="Times New Roman" w:cs="Times New Roman"/>
          <w:sz w:val="28"/>
          <w:szCs w:val="28"/>
        </w:rPr>
        <w:t xml:space="preserve">(prot. </w:t>
      </w:r>
      <w:r w:rsidR="00517CAA" w:rsidRPr="006E34D3">
        <w:rPr>
          <w:rFonts w:ascii="Times New Roman" w:hAnsi="Times New Roman" w:cs="Times New Roman"/>
          <w:sz w:val="28"/>
          <w:szCs w:val="28"/>
        </w:rPr>
        <w:t>Nr.2 1.§</w:t>
      </w:r>
      <w:r>
        <w:rPr>
          <w:rFonts w:ascii="Times New Roman" w:hAnsi="Times New Roman" w:cs="Times New Roman"/>
          <w:sz w:val="28"/>
          <w:szCs w:val="28"/>
        </w:rPr>
        <w:t>)</w:t>
      </w:r>
      <w:r w:rsidR="00517CAA" w:rsidRPr="006E34D3">
        <w:rPr>
          <w:rFonts w:ascii="Times New Roman" w:hAnsi="Times New Roman" w:cs="Times New Roman"/>
          <w:sz w:val="28"/>
          <w:szCs w:val="28"/>
        </w:rPr>
        <w:t xml:space="preserve"> </w:t>
      </w:r>
      <w:r w:rsidRPr="006E34D3">
        <w:rPr>
          <w:rFonts w:ascii="Times New Roman" w:hAnsi="Times New Roman" w:cs="Times New Roman"/>
          <w:sz w:val="28"/>
          <w:szCs w:val="28"/>
        </w:rPr>
        <w:t>„</w:t>
      </w:r>
      <w:r w:rsidR="00517CAA" w:rsidRPr="006E34D3">
        <w:rPr>
          <w:rFonts w:ascii="Times New Roman" w:hAnsi="Times New Roman" w:cs="Times New Roman"/>
          <w:sz w:val="28"/>
          <w:szCs w:val="28"/>
        </w:rPr>
        <w:t xml:space="preserve">Informatīvais ziņojums </w:t>
      </w:r>
      <w:r w:rsidRPr="006E34D3">
        <w:rPr>
          <w:rFonts w:ascii="Times New Roman" w:hAnsi="Times New Roman" w:cs="Times New Roman"/>
          <w:sz w:val="28"/>
          <w:szCs w:val="28"/>
        </w:rPr>
        <w:t>„</w:t>
      </w:r>
      <w:r w:rsidR="00517CAA" w:rsidRPr="006E34D3">
        <w:rPr>
          <w:rFonts w:ascii="Times New Roman" w:hAnsi="Times New Roman" w:cs="Times New Roman"/>
          <w:sz w:val="28"/>
          <w:szCs w:val="28"/>
        </w:rPr>
        <w:t>Par priekšlikumiem valsts budžeta prioritārajiem pasākumiem 2023.gadam un budžeta ietvaram 2023.–2025.gadam”” 15.punkt</w:t>
      </w:r>
      <w:r w:rsidR="00192F89" w:rsidRPr="006E34D3">
        <w:rPr>
          <w:rFonts w:ascii="Times New Roman" w:hAnsi="Times New Roman" w:cs="Times New Roman"/>
          <w:sz w:val="28"/>
          <w:szCs w:val="28"/>
        </w:rPr>
        <w:t>u</w:t>
      </w:r>
      <w:r w:rsidR="00C86AA9">
        <w:rPr>
          <w:rFonts w:ascii="Times New Roman" w:hAnsi="Times New Roman" w:cs="Times New Roman"/>
          <w:sz w:val="28"/>
          <w:szCs w:val="28"/>
        </w:rPr>
        <w:t>, saskaņā ar kuru</w:t>
      </w:r>
      <w:r w:rsidR="0080279D" w:rsidRPr="006E34D3">
        <w:rPr>
          <w:rFonts w:ascii="Times New Roman" w:hAnsi="Times New Roman" w:cs="Times New Roman"/>
          <w:sz w:val="28"/>
          <w:szCs w:val="28"/>
        </w:rPr>
        <w:t xml:space="preserve"> Kultūras ministrijai </w:t>
      </w:r>
      <w:r w:rsidR="00C86AA9">
        <w:rPr>
          <w:rFonts w:ascii="Times New Roman" w:hAnsi="Times New Roman" w:cs="Times New Roman"/>
          <w:sz w:val="28"/>
          <w:szCs w:val="28"/>
        </w:rPr>
        <w:t xml:space="preserve">uzdots </w:t>
      </w:r>
      <w:r w:rsidR="0080279D" w:rsidRPr="006E34D3">
        <w:rPr>
          <w:rFonts w:ascii="Times New Roman" w:hAnsi="Times New Roman" w:cs="Times New Roman"/>
          <w:sz w:val="28"/>
          <w:szCs w:val="28"/>
        </w:rPr>
        <w:t xml:space="preserve">pēc XXVII Vispārējo latviešu dziesmu un XVII deju svētku norises 2023.gadā nodrošināt, ka biļešu un citu pašu ieņēmumu atlikums, kas veidojas pēc visu svētku norises izdevumu samaksas, tiek ieskaitīts valsts budžetā, nodrošinot līdzekļu atjaunošanu valsts budžeta programmā </w:t>
      </w:r>
      <w:r w:rsidR="00C86AA9" w:rsidRPr="006E34D3">
        <w:rPr>
          <w:rFonts w:ascii="Times New Roman" w:hAnsi="Times New Roman" w:cs="Times New Roman"/>
          <w:sz w:val="28"/>
          <w:szCs w:val="28"/>
        </w:rPr>
        <w:t>„</w:t>
      </w:r>
      <w:r w:rsidR="0080279D" w:rsidRPr="006E34D3">
        <w:rPr>
          <w:rFonts w:ascii="Times New Roman" w:hAnsi="Times New Roman" w:cs="Times New Roman"/>
          <w:sz w:val="28"/>
          <w:szCs w:val="28"/>
        </w:rPr>
        <w:t>Līdzekļi neparedzētiem gadījumiem</w:t>
      </w:r>
      <w:r w:rsidR="00C86AA9">
        <w:rPr>
          <w:rFonts w:ascii="Times New Roman" w:hAnsi="Times New Roman" w:cs="Times New Roman"/>
          <w:sz w:val="28"/>
          <w:szCs w:val="28"/>
        </w:rPr>
        <w:t>”</w:t>
      </w:r>
      <w:r w:rsidR="0080279D" w:rsidRPr="006E34D3">
        <w:rPr>
          <w:rFonts w:ascii="Times New Roman" w:hAnsi="Times New Roman" w:cs="Times New Roman"/>
          <w:sz w:val="28"/>
          <w:szCs w:val="28"/>
        </w:rPr>
        <w:t xml:space="preserve">, kā arī sagatavot un iesniegt izskatīšanai Ministru kabinetā informāciju par sabiedriskās kārtības un drošības nodrošināšanas un neatliekamās medicīniskās palīdzības sniegšanas faktiskajiem izdevumiem, paredzot attiecīgo izdevumu segšanu no valsts budžeta programmas </w:t>
      </w:r>
      <w:r w:rsidR="00C86AA9" w:rsidRPr="006E34D3">
        <w:rPr>
          <w:rFonts w:ascii="Times New Roman" w:hAnsi="Times New Roman" w:cs="Times New Roman"/>
          <w:sz w:val="28"/>
          <w:szCs w:val="28"/>
        </w:rPr>
        <w:t>„</w:t>
      </w:r>
      <w:r w:rsidR="0080279D" w:rsidRPr="006E34D3">
        <w:rPr>
          <w:rFonts w:ascii="Times New Roman" w:hAnsi="Times New Roman" w:cs="Times New Roman"/>
          <w:sz w:val="28"/>
          <w:szCs w:val="28"/>
        </w:rPr>
        <w:t>Līdzekļi neparedzētiem gadījumiem</w:t>
      </w:r>
      <w:r w:rsidR="00C86AA9">
        <w:rPr>
          <w:rFonts w:ascii="Times New Roman" w:hAnsi="Times New Roman" w:cs="Times New Roman"/>
          <w:sz w:val="28"/>
          <w:szCs w:val="28"/>
        </w:rPr>
        <w:t>”</w:t>
      </w:r>
      <w:r w:rsidR="0080279D" w:rsidRPr="006E34D3">
        <w:rPr>
          <w:rFonts w:ascii="Times New Roman" w:hAnsi="Times New Roman" w:cs="Times New Roman"/>
          <w:sz w:val="28"/>
          <w:szCs w:val="28"/>
        </w:rPr>
        <w:t>.</w:t>
      </w:r>
    </w:p>
    <w:p w14:paraId="4038C176" w14:textId="50D58778" w:rsidR="00F74FC0" w:rsidRPr="006E34D3" w:rsidRDefault="00864C50" w:rsidP="0011260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Atbilstoši i</w:t>
      </w:r>
      <w:r w:rsidRPr="006E34D3">
        <w:rPr>
          <w:rFonts w:ascii="Times New Roman" w:hAnsi="Times New Roman" w:cs="Times New Roman"/>
          <w:sz w:val="28"/>
          <w:szCs w:val="28"/>
        </w:rPr>
        <w:t>nformatīva</w:t>
      </w:r>
      <w:r>
        <w:rPr>
          <w:rFonts w:ascii="Times New Roman" w:hAnsi="Times New Roman" w:cs="Times New Roman"/>
          <w:sz w:val="28"/>
          <w:szCs w:val="28"/>
        </w:rPr>
        <w:t>jam</w:t>
      </w:r>
      <w:r w:rsidRPr="006E34D3">
        <w:rPr>
          <w:rFonts w:ascii="Times New Roman" w:hAnsi="Times New Roman" w:cs="Times New Roman"/>
          <w:sz w:val="28"/>
          <w:szCs w:val="28"/>
        </w:rPr>
        <w:t xml:space="preserve"> ziņojum</w:t>
      </w:r>
      <w:r>
        <w:rPr>
          <w:rFonts w:ascii="Times New Roman" w:hAnsi="Times New Roman" w:cs="Times New Roman"/>
          <w:sz w:val="28"/>
          <w:szCs w:val="28"/>
        </w:rPr>
        <w:t>am</w:t>
      </w:r>
      <w:r w:rsidRPr="006E34D3">
        <w:rPr>
          <w:rFonts w:ascii="Times New Roman" w:hAnsi="Times New Roman" w:cs="Times New Roman"/>
          <w:sz w:val="28"/>
          <w:szCs w:val="28"/>
        </w:rPr>
        <w:t xml:space="preserve"> „Par priekšlikumiem valsts budžeta prioritārajiem pasākumiem </w:t>
      </w:r>
      <w:proofErr w:type="gramStart"/>
      <w:r w:rsidRPr="006E34D3">
        <w:rPr>
          <w:rFonts w:ascii="Times New Roman" w:hAnsi="Times New Roman" w:cs="Times New Roman"/>
          <w:sz w:val="28"/>
          <w:szCs w:val="28"/>
        </w:rPr>
        <w:t>2023.gadam</w:t>
      </w:r>
      <w:proofErr w:type="gramEnd"/>
      <w:r w:rsidRPr="006E34D3">
        <w:rPr>
          <w:rFonts w:ascii="Times New Roman" w:hAnsi="Times New Roman" w:cs="Times New Roman"/>
          <w:sz w:val="28"/>
          <w:szCs w:val="28"/>
        </w:rPr>
        <w:t xml:space="preserve"> un budžeta ietvaram 2023.–2025.gadam”</w:t>
      </w:r>
      <w:r>
        <w:rPr>
          <w:rFonts w:ascii="Times New Roman" w:hAnsi="Times New Roman" w:cs="Times New Roman"/>
          <w:sz w:val="28"/>
          <w:szCs w:val="28"/>
        </w:rPr>
        <w:t xml:space="preserve"> </w:t>
      </w:r>
      <w:r w:rsidR="00F74FC0" w:rsidRPr="006E34D3">
        <w:rPr>
          <w:rFonts w:ascii="Times New Roman" w:hAnsi="Times New Roman" w:cs="Times New Roman"/>
          <w:sz w:val="28"/>
          <w:szCs w:val="28"/>
        </w:rPr>
        <w:t xml:space="preserve">Kultūras ministrijai ir arī apstiprināts </w:t>
      </w:r>
      <w:r w:rsidR="00CF228F" w:rsidRPr="006E34D3">
        <w:rPr>
          <w:rFonts w:ascii="Times New Roman" w:hAnsi="Times New Roman" w:cs="Times New Roman"/>
          <w:sz w:val="28"/>
          <w:szCs w:val="28"/>
        </w:rPr>
        <w:t xml:space="preserve">finansējums </w:t>
      </w:r>
      <w:r w:rsidR="00F74FC0" w:rsidRPr="006E34D3">
        <w:rPr>
          <w:rFonts w:ascii="Times New Roman" w:hAnsi="Times New Roman" w:cs="Times New Roman"/>
          <w:sz w:val="28"/>
          <w:szCs w:val="28"/>
        </w:rPr>
        <w:t>prioritāra</w:t>
      </w:r>
      <w:r w:rsidR="0009385D">
        <w:rPr>
          <w:rFonts w:ascii="Times New Roman" w:hAnsi="Times New Roman" w:cs="Times New Roman"/>
          <w:sz w:val="28"/>
          <w:szCs w:val="28"/>
        </w:rPr>
        <w:t>ja</w:t>
      </w:r>
      <w:r w:rsidR="00CF228F" w:rsidRPr="006E34D3">
        <w:rPr>
          <w:rFonts w:ascii="Times New Roman" w:hAnsi="Times New Roman" w:cs="Times New Roman"/>
          <w:sz w:val="28"/>
          <w:szCs w:val="28"/>
        </w:rPr>
        <w:t>m</w:t>
      </w:r>
      <w:r w:rsidR="00F74FC0" w:rsidRPr="006E34D3">
        <w:rPr>
          <w:rFonts w:ascii="Times New Roman" w:hAnsi="Times New Roman" w:cs="Times New Roman"/>
          <w:sz w:val="28"/>
          <w:szCs w:val="28"/>
        </w:rPr>
        <w:t xml:space="preserve"> pasākum</w:t>
      </w:r>
      <w:r w:rsidR="00CF228F" w:rsidRPr="006E34D3">
        <w:rPr>
          <w:rFonts w:ascii="Times New Roman" w:hAnsi="Times New Roman" w:cs="Times New Roman"/>
          <w:sz w:val="28"/>
          <w:szCs w:val="28"/>
        </w:rPr>
        <w:t>am</w:t>
      </w:r>
      <w:r w:rsidR="00F74FC0" w:rsidRPr="006E34D3">
        <w:rPr>
          <w:rFonts w:ascii="Times New Roman" w:hAnsi="Times New Roman" w:cs="Times New Roman"/>
          <w:sz w:val="28"/>
          <w:szCs w:val="28"/>
        </w:rPr>
        <w:t xml:space="preserve"> </w:t>
      </w:r>
      <w:r w:rsidR="00DC1BB9" w:rsidRPr="006E34D3">
        <w:rPr>
          <w:rFonts w:ascii="Times New Roman" w:hAnsi="Times New Roman" w:cs="Times New Roman"/>
          <w:sz w:val="28"/>
          <w:szCs w:val="28"/>
        </w:rPr>
        <w:t>2023.gadam</w:t>
      </w:r>
      <w:r w:rsidR="00F74FC0" w:rsidRPr="006E34D3">
        <w:rPr>
          <w:rFonts w:ascii="Times New Roman" w:hAnsi="Times New Roman" w:cs="Times New Roman"/>
          <w:sz w:val="28"/>
          <w:szCs w:val="28"/>
        </w:rPr>
        <w:t xml:space="preserve"> </w:t>
      </w:r>
      <w:r w:rsidR="00305D01" w:rsidRPr="00D9793D">
        <w:rPr>
          <w:rFonts w:ascii="Times New Roman" w:hAnsi="Times New Roman" w:cs="Times New Roman"/>
          <w:sz w:val="28"/>
          <w:szCs w:val="28"/>
        </w:rPr>
        <w:t>22_04_P</w:t>
      </w:r>
      <w:r w:rsidR="00305D01">
        <w:rPr>
          <w:rFonts w:ascii="Times New Roman" w:hAnsi="Times New Roman" w:cs="Times New Roman"/>
          <w:sz w:val="28"/>
          <w:szCs w:val="28"/>
        </w:rPr>
        <w:t xml:space="preserve"> </w:t>
      </w:r>
      <w:r w:rsidR="006C59E5" w:rsidRPr="006E34D3">
        <w:rPr>
          <w:rFonts w:ascii="Times New Roman" w:hAnsi="Times New Roman" w:cs="Times New Roman"/>
          <w:sz w:val="28"/>
          <w:szCs w:val="28"/>
        </w:rPr>
        <w:t>„</w:t>
      </w:r>
      <w:r w:rsidR="00F74FC0" w:rsidRPr="006E34D3">
        <w:rPr>
          <w:rFonts w:ascii="Times New Roman" w:hAnsi="Times New Roman" w:cs="Times New Roman"/>
          <w:sz w:val="28"/>
          <w:szCs w:val="28"/>
        </w:rPr>
        <w:t xml:space="preserve">Kultūras mantojuma ilgtspēja”, kura ietvaros </w:t>
      </w:r>
      <w:r w:rsidR="0009385D" w:rsidRPr="006E34D3">
        <w:rPr>
          <w:rFonts w:ascii="Times New Roman" w:hAnsi="Times New Roman" w:cs="Times New Roman"/>
          <w:sz w:val="28"/>
          <w:szCs w:val="28"/>
        </w:rPr>
        <w:t xml:space="preserve">2023.gadā </w:t>
      </w:r>
      <w:r w:rsidR="00CF228F" w:rsidRPr="006E34D3">
        <w:rPr>
          <w:rFonts w:ascii="Times New Roman" w:hAnsi="Times New Roman" w:cs="Times New Roman"/>
          <w:sz w:val="28"/>
          <w:szCs w:val="28"/>
        </w:rPr>
        <w:t xml:space="preserve">ieplānots </w:t>
      </w:r>
      <w:r w:rsidR="00F74FC0" w:rsidRPr="006E34D3">
        <w:rPr>
          <w:rFonts w:ascii="Times New Roman" w:hAnsi="Times New Roman" w:cs="Times New Roman"/>
          <w:sz w:val="28"/>
          <w:szCs w:val="28"/>
        </w:rPr>
        <w:t xml:space="preserve">finansējums 300 000 </w:t>
      </w:r>
      <w:r w:rsidR="00F74FC0" w:rsidRPr="006E34D3">
        <w:rPr>
          <w:rFonts w:ascii="Times New Roman" w:hAnsi="Times New Roman" w:cs="Times New Roman"/>
          <w:i/>
          <w:iCs/>
          <w:sz w:val="28"/>
          <w:szCs w:val="28"/>
        </w:rPr>
        <w:t>euro</w:t>
      </w:r>
      <w:r w:rsidR="00F74FC0" w:rsidRPr="006E34D3">
        <w:rPr>
          <w:rFonts w:ascii="Times New Roman" w:hAnsi="Times New Roman" w:cs="Times New Roman"/>
          <w:sz w:val="28"/>
          <w:szCs w:val="28"/>
        </w:rPr>
        <w:t xml:space="preserve"> apmērā informatīva videomateriāla par latviešu leģionāriem izpētei un sagatavošanai</w:t>
      </w:r>
      <w:r w:rsidR="00CF228F" w:rsidRPr="006E34D3">
        <w:rPr>
          <w:rFonts w:ascii="Times New Roman" w:hAnsi="Times New Roman" w:cs="Times New Roman"/>
          <w:sz w:val="28"/>
          <w:szCs w:val="28"/>
        </w:rPr>
        <w:t>.</w:t>
      </w:r>
      <w:r w:rsidR="00F74FC0" w:rsidRPr="006E34D3">
        <w:rPr>
          <w:rFonts w:ascii="Times New Roman" w:hAnsi="Times New Roman" w:cs="Times New Roman"/>
          <w:sz w:val="28"/>
          <w:szCs w:val="28"/>
        </w:rPr>
        <w:t xml:space="preserve"> </w:t>
      </w:r>
      <w:r w:rsidR="00CF228F" w:rsidRPr="006E34D3">
        <w:rPr>
          <w:rFonts w:ascii="Times New Roman" w:hAnsi="Times New Roman" w:cs="Times New Roman"/>
          <w:sz w:val="28"/>
          <w:szCs w:val="28"/>
        </w:rPr>
        <w:t xml:space="preserve">Plānotais finansējums 2023.gadā netiks </w:t>
      </w:r>
      <w:r>
        <w:rPr>
          <w:rFonts w:ascii="Times New Roman" w:hAnsi="Times New Roman" w:cs="Times New Roman"/>
          <w:sz w:val="28"/>
          <w:szCs w:val="28"/>
        </w:rPr>
        <w:t>izlietots</w:t>
      </w:r>
      <w:r w:rsidR="00CF228F" w:rsidRPr="006E34D3">
        <w:rPr>
          <w:rFonts w:ascii="Times New Roman" w:hAnsi="Times New Roman" w:cs="Times New Roman"/>
          <w:sz w:val="28"/>
          <w:szCs w:val="28"/>
        </w:rPr>
        <w:t xml:space="preserve">, tas ir iekļauts informācijā par plānotajiem </w:t>
      </w:r>
      <w:r w:rsidR="00DC1BB9" w:rsidRPr="006E34D3">
        <w:rPr>
          <w:rFonts w:ascii="Times New Roman" w:hAnsi="Times New Roman" w:cs="Times New Roman"/>
          <w:sz w:val="28"/>
          <w:szCs w:val="28"/>
        </w:rPr>
        <w:t xml:space="preserve">valsts budžeta </w:t>
      </w:r>
      <w:r w:rsidR="00CF228F" w:rsidRPr="006E34D3">
        <w:rPr>
          <w:rFonts w:ascii="Times New Roman" w:hAnsi="Times New Roman" w:cs="Times New Roman"/>
          <w:sz w:val="28"/>
          <w:szCs w:val="28"/>
        </w:rPr>
        <w:t xml:space="preserve">finanšu līdzekļu atlikumiem 2023.gadā. </w:t>
      </w:r>
      <w:r w:rsidR="00F74FC0" w:rsidRPr="006E34D3">
        <w:rPr>
          <w:rFonts w:ascii="Times New Roman" w:hAnsi="Times New Roman" w:cs="Times New Roman"/>
          <w:sz w:val="28"/>
          <w:szCs w:val="28"/>
        </w:rPr>
        <w:t xml:space="preserve"> </w:t>
      </w:r>
    </w:p>
    <w:p w14:paraId="4B810C06" w14:textId="77777777" w:rsidR="0018554C" w:rsidRPr="006E34D3" w:rsidRDefault="0018554C" w:rsidP="0011260C">
      <w:pPr>
        <w:spacing w:after="0" w:line="240" w:lineRule="auto"/>
        <w:jc w:val="both"/>
        <w:rPr>
          <w:rFonts w:ascii="Times New Roman" w:eastAsia="Times New Roman" w:hAnsi="Times New Roman" w:cs="Times New Roman"/>
          <w:sz w:val="28"/>
          <w:szCs w:val="28"/>
        </w:rPr>
      </w:pPr>
    </w:p>
    <w:p w14:paraId="1EBEA449" w14:textId="5F5BC7B7" w:rsidR="0038210F" w:rsidRDefault="00BD14F0" w:rsidP="00BD14F0">
      <w:pPr>
        <w:pStyle w:val="Sarakstarindkopa"/>
        <w:numPr>
          <w:ilvl w:val="0"/>
          <w:numId w:val="30"/>
        </w:numPr>
        <w:spacing w:after="0" w:line="240" w:lineRule="auto"/>
        <w:ind w:left="284" w:hanging="218"/>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ED2A8C" w:rsidRPr="006E34D3">
        <w:rPr>
          <w:rFonts w:ascii="Times New Roman" w:hAnsi="Times New Roman" w:cs="Times New Roman"/>
          <w:b/>
          <w:bCs/>
          <w:sz w:val="28"/>
          <w:szCs w:val="28"/>
        </w:rPr>
        <w:t xml:space="preserve">XXVII Vispārējo </w:t>
      </w:r>
      <w:r w:rsidR="00864C50">
        <w:rPr>
          <w:rFonts w:ascii="Times New Roman" w:hAnsi="Times New Roman" w:cs="Times New Roman"/>
          <w:b/>
          <w:bCs/>
          <w:sz w:val="28"/>
          <w:szCs w:val="28"/>
        </w:rPr>
        <w:t>l</w:t>
      </w:r>
      <w:r w:rsidR="00ED2A8C" w:rsidRPr="006E34D3">
        <w:rPr>
          <w:rFonts w:ascii="Times New Roman" w:hAnsi="Times New Roman" w:cs="Times New Roman"/>
          <w:b/>
          <w:bCs/>
          <w:sz w:val="28"/>
          <w:szCs w:val="28"/>
        </w:rPr>
        <w:t xml:space="preserve">atviešu </w:t>
      </w:r>
      <w:r w:rsidR="00864C50">
        <w:rPr>
          <w:rFonts w:ascii="Times New Roman" w:hAnsi="Times New Roman" w:cs="Times New Roman"/>
          <w:b/>
          <w:bCs/>
          <w:sz w:val="28"/>
          <w:szCs w:val="28"/>
        </w:rPr>
        <w:t>d</w:t>
      </w:r>
      <w:r w:rsidR="00ED2A8C" w:rsidRPr="006E34D3">
        <w:rPr>
          <w:rFonts w:ascii="Times New Roman" w:hAnsi="Times New Roman" w:cs="Times New Roman"/>
          <w:b/>
          <w:bCs/>
          <w:sz w:val="28"/>
          <w:szCs w:val="28"/>
        </w:rPr>
        <w:t>ziesmu un XVII Deju svētku finansējum</w:t>
      </w:r>
      <w:r w:rsidR="00037BFD">
        <w:rPr>
          <w:rFonts w:ascii="Times New Roman" w:hAnsi="Times New Roman" w:cs="Times New Roman"/>
          <w:b/>
          <w:bCs/>
          <w:sz w:val="28"/>
          <w:szCs w:val="28"/>
        </w:rPr>
        <w:t>s</w:t>
      </w:r>
    </w:p>
    <w:p w14:paraId="219E86A0" w14:textId="77777777" w:rsidR="00BD14F0" w:rsidRPr="006E34D3" w:rsidRDefault="00BD14F0" w:rsidP="00444B5D">
      <w:pPr>
        <w:pStyle w:val="Sarakstarindkopa"/>
        <w:spacing w:after="0" w:line="240" w:lineRule="auto"/>
        <w:ind w:left="284"/>
        <w:rPr>
          <w:rFonts w:ascii="Times New Roman" w:hAnsi="Times New Roman" w:cs="Times New Roman"/>
          <w:b/>
          <w:bCs/>
          <w:sz w:val="28"/>
          <w:szCs w:val="28"/>
        </w:rPr>
      </w:pPr>
    </w:p>
    <w:p w14:paraId="54CDD396" w14:textId="1A581622" w:rsidR="0096691A" w:rsidRPr="006E34D3" w:rsidRDefault="0096691A" w:rsidP="0011260C">
      <w:pPr>
        <w:shd w:val="clear" w:color="auto" w:fill="FFFFFF"/>
        <w:spacing w:after="0" w:line="240" w:lineRule="auto"/>
        <w:ind w:right="-1" w:firstLine="720"/>
        <w:jc w:val="both"/>
      </w:pPr>
      <w:bookmarkStart w:id="1" w:name="_Hlk151704697"/>
      <w:r w:rsidRPr="006E34D3">
        <w:rPr>
          <w:rFonts w:ascii="Times New Roman" w:hAnsi="Times New Roman" w:cs="Times New Roman"/>
          <w:sz w:val="28"/>
          <w:szCs w:val="28"/>
        </w:rPr>
        <w:t>Pamatojoties uz</w:t>
      </w:r>
      <w:r w:rsidRPr="006E34D3">
        <w:rPr>
          <w:rFonts w:ascii="Times New Roman" w:hAnsi="Times New Roman" w:cs="Times New Roman"/>
          <w:bCs/>
          <w:sz w:val="28"/>
          <w:szCs w:val="28"/>
        </w:rPr>
        <w:t xml:space="preserve"> </w:t>
      </w:r>
      <w:r w:rsidRPr="006E34D3">
        <w:rPr>
          <w:rFonts w:ascii="Times New Roman" w:hAnsi="Times New Roman" w:cs="Times New Roman"/>
          <w:sz w:val="28"/>
          <w:szCs w:val="28"/>
        </w:rPr>
        <w:t xml:space="preserve">likumu „Par valsts budžetu </w:t>
      </w:r>
      <w:proofErr w:type="gramStart"/>
      <w:r w:rsidRPr="006E34D3">
        <w:rPr>
          <w:rFonts w:ascii="Times New Roman" w:hAnsi="Times New Roman" w:cs="Times New Roman"/>
          <w:sz w:val="28"/>
          <w:szCs w:val="28"/>
        </w:rPr>
        <w:t>2023.gadam</w:t>
      </w:r>
      <w:proofErr w:type="gramEnd"/>
      <w:r w:rsidRPr="006E34D3">
        <w:rPr>
          <w:rFonts w:ascii="Times New Roman" w:hAnsi="Times New Roman" w:cs="Times New Roman"/>
          <w:sz w:val="28"/>
          <w:szCs w:val="28"/>
        </w:rPr>
        <w:t xml:space="preserve"> un budžeta ietvaru 2023., 2024. un 2025.gadam”,</w:t>
      </w:r>
      <w:r w:rsidRPr="006E34D3">
        <w:t xml:space="preserve"> </w:t>
      </w:r>
      <w:r w:rsidRPr="006E34D3">
        <w:rPr>
          <w:rFonts w:ascii="Times New Roman" w:hAnsi="Times New Roman" w:cs="Times New Roman"/>
          <w:sz w:val="28"/>
          <w:szCs w:val="28"/>
        </w:rPr>
        <w:t xml:space="preserve">Kultūras ministrijai XXVII Vispārējo latviešu dziesmu un XVII Deju svētku nodrošināšanai </w:t>
      </w:r>
      <w:r w:rsidRPr="006E34D3">
        <w:rPr>
          <w:rFonts w:ascii="Times New Roman" w:hAnsi="Times New Roman" w:cs="Times New Roman"/>
          <w:b/>
          <w:bCs/>
          <w:sz w:val="28"/>
          <w:szCs w:val="28"/>
        </w:rPr>
        <w:t xml:space="preserve">tika ieplānoti 17 734 333 </w:t>
      </w:r>
      <w:r w:rsidRPr="006E34D3">
        <w:rPr>
          <w:rFonts w:ascii="Times New Roman" w:hAnsi="Times New Roman" w:cs="Times New Roman"/>
          <w:b/>
          <w:bCs/>
          <w:i/>
          <w:iCs/>
          <w:sz w:val="28"/>
          <w:szCs w:val="28"/>
        </w:rPr>
        <w:t>euro</w:t>
      </w:r>
      <w:r w:rsidRPr="006E34D3">
        <w:rPr>
          <w:rFonts w:ascii="Times New Roman" w:hAnsi="Times New Roman" w:cs="Times New Roman"/>
          <w:sz w:val="28"/>
          <w:szCs w:val="28"/>
        </w:rPr>
        <w:t xml:space="preserve">, tai skaitā valsts </w:t>
      </w:r>
      <w:r w:rsidR="00037BFD">
        <w:rPr>
          <w:rFonts w:ascii="Times New Roman" w:hAnsi="Times New Roman" w:cs="Times New Roman"/>
          <w:sz w:val="28"/>
          <w:szCs w:val="28"/>
        </w:rPr>
        <w:t xml:space="preserve">budžeta </w:t>
      </w:r>
      <w:r w:rsidRPr="006E34D3">
        <w:rPr>
          <w:rFonts w:ascii="Times New Roman" w:hAnsi="Times New Roman" w:cs="Times New Roman"/>
          <w:sz w:val="28"/>
          <w:szCs w:val="28"/>
        </w:rPr>
        <w:t xml:space="preserve">dotācija 9 946 978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plānotie pašu ieņēmumi 7 522</w:t>
      </w:r>
      <w:r w:rsidR="00037BFD">
        <w:rPr>
          <w:rFonts w:ascii="Times New Roman" w:hAnsi="Times New Roman" w:cs="Times New Roman"/>
          <w:sz w:val="28"/>
          <w:szCs w:val="28"/>
        </w:rPr>
        <w:t> </w:t>
      </w:r>
      <w:r w:rsidRPr="006E34D3">
        <w:rPr>
          <w:rFonts w:ascii="Times New Roman" w:hAnsi="Times New Roman" w:cs="Times New Roman"/>
          <w:sz w:val="28"/>
          <w:szCs w:val="28"/>
        </w:rPr>
        <w:t>027</w:t>
      </w:r>
      <w:r w:rsidR="00037BFD">
        <w:rPr>
          <w:rFonts w:ascii="Times New Roman" w:hAnsi="Times New Roman" w:cs="Times New Roman"/>
          <w:sz w:val="28"/>
          <w:szCs w:val="28"/>
        </w:rPr>
        <w:t>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un izdevumu palielinājums no 2022.gada maksas pakalpojumu un citu pašu ieņēmumu atlikumiem 265 328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apmērā. </w:t>
      </w:r>
    </w:p>
    <w:p w14:paraId="773AFD34" w14:textId="2ABAE501" w:rsidR="0096691A" w:rsidRPr="00BC5139" w:rsidRDefault="0096691A" w:rsidP="0011260C">
      <w:pPr>
        <w:widowControl w:val="0"/>
        <w:spacing w:after="0" w:line="240" w:lineRule="auto"/>
        <w:ind w:firstLine="720"/>
        <w:jc w:val="both"/>
        <w:rPr>
          <w:rFonts w:ascii="Times New Roman" w:hAnsi="Times New Roman" w:cs="Times New Roman"/>
          <w:sz w:val="28"/>
          <w:szCs w:val="28"/>
        </w:rPr>
      </w:pPr>
      <w:r w:rsidRPr="006E34D3">
        <w:rPr>
          <w:rFonts w:ascii="Times New Roman" w:hAnsi="Times New Roman" w:cs="Times New Roman"/>
          <w:sz w:val="28"/>
          <w:szCs w:val="28"/>
        </w:rPr>
        <w:t>Savukārt no XXVII Vispārējo latviešu dziesmu un XVII Deju svētku norises pasākum</w:t>
      </w:r>
      <w:r w:rsidR="00934CDC">
        <w:rPr>
          <w:rFonts w:ascii="Times New Roman" w:hAnsi="Times New Roman" w:cs="Times New Roman"/>
          <w:sz w:val="28"/>
          <w:szCs w:val="28"/>
        </w:rPr>
        <w:t>iem</w:t>
      </w:r>
      <w:r w:rsidRPr="006E34D3">
        <w:rPr>
          <w:rFonts w:ascii="Times New Roman" w:hAnsi="Times New Roman" w:cs="Times New Roman"/>
          <w:sz w:val="28"/>
          <w:szCs w:val="28"/>
        </w:rPr>
        <w:t xml:space="preserve"> faktiski tika iegūti pašu ieņēmum</w:t>
      </w:r>
      <w:r w:rsidR="00934CDC">
        <w:rPr>
          <w:rFonts w:ascii="Times New Roman" w:hAnsi="Times New Roman" w:cs="Times New Roman"/>
          <w:sz w:val="28"/>
          <w:szCs w:val="28"/>
        </w:rPr>
        <w:t>i</w:t>
      </w:r>
      <w:r w:rsidRPr="006E34D3">
        <w:rPr>
          <w:rFonts w:ascii="Times New Roman" w:hAnsi="Times New Roman" w:cs="Times New Roman"/>
          <w:sz w:val="28"/>
          <w:szCs w:val="28"/>
        </w:rPr>
        <w:t xml:space="preserve"> 7 290 340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apmērā</w:t>
      </w:r>
      <w:r w:rsidR="002365F1">
        <w:rPr>
          <w:rFonts w:ascii="Times New Roman" w:hAnsi="Times New Roman" w:cs="Times New Roman"/>
          <w:sz w:val="28"/>
          <w:szCs w:val="28"/>
        </w:rPr>
        <w:t>,</w:t>
      </w:r>
      <w:r w:rsidRPr="006E34D3">
        <w:rPr>
          <w:rFonts w:ascii="Times New Roman" w:hAnsi="Times New Roman" w:cs="Times New Roman"/>
          <w:sz w:val="28"/>
          <w:szCs w:val="28"/>
        </w:rPr>
        <w:t xml:space="preserve"> un plāns izpildīts par 97% vai par 231 687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mazāk </w:t>
      </w:r>
      <w:r w:rsidR="00934CDC">
        <w:rPr>
          <w:rFonts w:ascii="Times New Roman" w:hAnsi="Times New Roman" w:cs="Times New Roman"/>
          <w:sz w:val="28"/>
          <w:szCs w:val="28"/>
        </w:rPr>
        <w:t>ne</w:t>
      </w:r>
      <w:r w:rsidRPr="006E34D3">
        <w:rPr>
          <w:rFonts w:ascii="Times New Roman" w:hAnsi="Times New Roman" w:cs="Times New Roman"/>
          <w:sz w:val="28"/>
          <w:szCs w:val="28"/>
        </w:rPr>
        <w:t xml:space="preserve">kā tika plānots, līdz ar to faktiski pieejamie resursi </w:t>
      </w:r>
      <w:proofErr w:type="gramStart"/>
      <w:r w:rsidRPr="006E34D3">
        <w:rPr>
          <w:rFonts w:ascii="Times New Roman" w:hAnsi="Times New Roman" w:cs="Times New Roman"/>
          <w:b/>
          <w:bCs/>
          <w:sz w:val="28"/>
          <w:szCs w:val="28"/>
        </w:rPr>
        <w:t>2023.gada</w:t>
      </w:r>
      <w:proofErr w:type="gramEnd"/>
      <w:r w:rsidRPr="00BC5139">
        <w:rPr>
          <w:rFonts w:ascii="Times New Roman" w:hAnsi="Times New Roman" w:cs="Times New Roman"/>
          <w:b/>
          <w:bCs/>
          <w:sz w:val="28"/>
          <w:szCs w:val="28"/>
        </w:rPr>
        <w:t xml:space="preserve"> </w:t>
      </w:r>
      <w:r w:rsidRPr="006E34D3">
        <w:rPr>
          <w:rFonts w:ascii="Times New Roman" w:hAnsi="Times New Roman" w:cs="Times New Roman"/>
          <w:b/>
          <w:bCs/>
          <w:sz w:val="28"/>
          <w:szCs w:val="28"/>
        </w:rPr>
        <w:t xml:space="preserve">XXVII Vispārējo latviešu dziesmu un </w:t>
      </w:r>
      <w:r w:rsidRPr="006E34D3">
        <w:rPr>
          <w:rFonts w:ascii="Times New Roman" w:hAnsi="Times New Roman" w:cs="Times New Roman"/>
          <w:b/>
          <w:bCs/>
          <w:sz w:val="28"/>
          <w:szCs w:val="28"/>
        </w:rPr>
        <w:lastRenderedPageBreak/>
        <w:t xml:space="preserve">XVII Deju svētku nodrošināšanas izmaksām bija 17 502 646 </w:t>
      </w:r>
      <w:r w:rsidRPr="006E34D3">
        <w:rPr>
          <w:rFonts w:ascii="Times New Roman" w:hAnsi="Times New Roman" w:cs="Times New Roman"/>
          <w:b/>
          <w:bCs/>
          <w:i/>
          <w:iCs/>
          <w:sz w:val="28"/>
          <w:szCs w:val="28"/>
        </w:rPr>
        <w:t>euro</w:t>
      </w:r>
      <w:r w:rsidR="00934CDC">
        <w:rPr>
          <w:rFonts w:ascii="Times New Roman" w:hAnsi="Times New Roman" w:cs="Times New Roman"/>
          <w:sz w:val="28"/>
          <w:szCs w:val="28"/>
        </w:rPr>
        <w:t>, tai skaitā</w:t>
      </w:r>
      <w:r w:rsidR="006A0EEC" w:rsidRPr="006E34D3">
        <w:rPr>
          <w:rFonts w:ascii="Times New Roman" w:hAnsi="Times New Roman" w:cs="Times New Roman"/>
          <w:b/>
          <w:bCs/>
          <w:i/>
          <w:iCs/>
          <w:sz w:val="28"/>
          <w:szCs w:val="28"/>
        </w:rPr>
        <w:t xml:space="preserve"> </w:t>
      </w:r>
      <w:r w:rsidR="00002F61" w:rsidRPr="006E34D3">
        <w:rPr>
          <w:rFonts w:ascii="Times New Roman" w:hAnsi="Times New Roman" w:cs="Times New Roman"/>
          <w:sz w:val="28"/>
          <w:szCs w:val="28"/>
        </w:rPr>
        <w:t xml:space="preserve">valsts </w:t>
      </w:r>
      <w:r w:rsidR="00431E51" w:rsidRPr="006E34D3">
        <w:rPr>
          <w:rFonts w:ascii="Times New Roman" w:hAnsi="Times New Roman" w:cs="Times New Roman"/>
          <w:sz w:val="28"/>
          <w:szCs w:val="28"/>
        </w:rPr>
        <w:t xml:space="preserve">budžeta </w:t>
      </w:r>
      <w:r w:rsidR="006B7412" w:rsidRPr="006E34D3">
        <w:rPr>
          <w:rFonts w:ascii="Times New Roman" w:hAnsi="Times New Roman" w:cs="Times New Roman"/>
          <w:sz w:val="28"/>
          <w:szCs w:val="28"/>
        </w:rPr>
        <w:t>dotācija</w:t>
      </w:r>
      <w:r w:rsidR="006B7412" w:rsidRPr="006E34D3">
        <w:rPr>
          <w:rFonts w:ascii="Times New Roman" w:hAnsi="Times New Roman" w:cs="Times New Roman"/>
          <w:b/>
          <w:bCs/>
          <w:i/>
          <w:iCs/>
          <w:sz w:val="28"/>
          <w:szCs w:val="28"/>
        </w:rPr>
        <w:t xml:space="preserve"> </w:t>
      </w:r>
      <w:r w:rsidR="006B7412" w:rsidRPr="006E34D3">
        <w:rPr>
          <w:rFonts w:ascii="Times New Roman" w:hAnsi="Times New Roman" w:cs="Times New Roman"/>
          <w:b/>
          <w:bCs/>
          <w:sz w:val="28"/>
          <w:szCs w:val="28"/>
        </w:rPr>
        <w:t>9</w:t>
      </w:r>
      <w:r w:rsidR="00431E51" w:rsidRPr="006E34D3">
        <w:rPr>
          <w:rFonts w:ascii="Times New Roman" w:hAnsi="Times New Roman" w:cs="Times New Roman"/>
          <w:b/>
          <w:bCs/>
          <w:sz w:val="28"/>
          <w:szCs w:val="28"/>
        </w:rPr>
        <w:t> 946 978</w:t>
      </w:r>
      <w:r w:rsidR="006B7412" w:rsidRPr="006E34D3">
        <w:rPr>
          <w:rFonts w:ascii="Times New Roman" w:hAnsi="Times New Roman" w:cs="Times New Roman"/>
          <w:b/>
          <w:bCs/>
          <w:sz w:val="28"/>
          <w:szCs w:val="28"/>
        </w:rPr>
        <w:t xml:space="preserve"> </w:t>
      </w:r>
      <w:r w:rsidR="006B7412" w:rsidRPr="006E34D3">
        <w:rPr>
          <w:rFonts w:ascii="Times New Roman" w:hAnsi="Times New Roman" w:cs="Times New Roman"/>
          <w:b/>
          <w:bCs/>
          <w:i/>
          <w:iCs/>
          <w:sz w:val="28"/>
          <w:szCs w:val="28"/>
        </w:rPr>
        <w:t>euro</w:t>
      </w:r>
      <w:r w:rsidR="00431E51" w:rsidRPr="00444B5D">
        <w:rPr>
          <w:rFonts w:ascii="Times New Roman" w:hAnsi="Times New Roman" w:cs="Times New Roman"/>
          <w:sz w:val="28"/>
          <w:szCs w:val="28"/>
        </w:rPr>
        <w:t>,</w:t>
      </w:r>
      <w:r w:rsidR="00431E51" w:rsidRPr="006E34D3">
        <w:rPr>
          <w:rFonts w:ascii="Times New Roman" w:hAnsi="Times New Roman" w:cs="Times New Roman"/>
          <w:b/>
          <w:bCs/>
          <w:i/>
          <w:iCs/>
          <w:sz w:val="28"/>
          <w:szCs w:val="28"/>
        </w:rPr>
        <w:t xml:space="preserve"> </w:t>
      </w:r>
      <w:r w:rsidR="00723C02" w:rsidRPr="006E34D3">
        <w:rPr>
          <w:rFonts w:ascii="Times New Roman" w:hAnsi="Times New Roman" w:cs="Times New Roman"/>
          <w:sz w:val="28"/>
          <w:szCs w:val="28"/>
        </w:rPr>
        <w:t>faktiskie pašu ieņēmumi</w:t>
      </w:r>
      <w:r w:rsidR="00723C02" w:rsidRPr="006E34D3">
        <w:rPr>
          <w:rFonts w:ascii="Times New Roman" w:hAnsi="Times New Roman" w:cs="Times New Roman"/>
          <w:b/>
          <w:bCs/>
          <w:i/>
          <w:iCs/>
          <w:sz w:val="28"/>
          <w:szCs w:val="28"/>
        </w:rPr>
        <w:t xml:space="preserve"> </w:t>
      </w:r>
      <w:r w:rsidR="00723C02" w:rsidRPr="006E34D3">
        <w:rPr>
          <w:rFonts w:ascii="Times New Roman" w:hAnsi="Times New Roman" w:cs="Times New Roman"/>
          <w:b/>
          <w:bCs/>
          <w:sz w:val="28"/>
          <w:szCs w:val="28"/>
        </w:rPr>
        <w:t xml:space="preserve">7 290 340 </w:t>
      </w:r>
      <w:r w:rsidR="00723C02" w:rsidRPr="006E34D3">
        <w:rPr>
          <w:rFonts w:ascii="Times New Roman" w:hAnsi="Times New Roman" w:cs="Times New Roman"/>
          <w:b/>
          <w:bCs/>
          <w:i/>
          <w:iCs/>
          <w:sz w:val="28"/>
          <w:szCs w:val="28"/>
        </w:rPr>
        <w:t>euro</w:t>
      </w:r>
      <w:r w:rsidR="002365F1" w:rsidRPr="00BA3BE3">
        <w:rPr>
          <w:rFonts w:ascii="Times New Roman" w:hAnsi="Times New Roman" w:cs="Times New Roman"/>
          <w:sz w:val="28"/>
          <w:szCs w:val="28"/>
        </w:rPr>
        <w:t>,</w:t>
      </w:r>
      <w:r w:rsidR="00431E51" w:rsidRPr="00BA3BE3">
        <w:rPr>
          <w:rFonts w:ascii="Times New Roman" w:hAnsi="Times New Roman" w:cs="Times New Roman"/>
          <w:i/>
          <w:iCs/>
          <w:sz w:val="28"/>
          <w:szCs w:val="28"/>
        </w:rPr>
        <w:t xml:space="preserve"> </w:t>
      </w:r>
      <w:r w:rsidR="00431E51" w:rsidRPr="006E34D3">
        <w:rPr>
          <w:rFonts w:ascii="Times New Roman" w:hAnsi="Times New Roman" w:cs="Times New Roman"/>
          <w:sz w:val="28"/>
          <w:szCs w:val="28"/>
        </w:rPr>
        <w:t>no</w:t>
      </w:r>
      <w:r w:rsidR="00F13AC1" w:rsidRPr="006E34D3">
        <w:rPr>
          <w:rFonts w:ascii="Times New Roman" w:hAnsi="Times New Roman" w:cs="Times New Roman"/>
          <w:sz w:val="28"/>
          <w:szCs w:val="28"/>
        </w:rPr>
        <w:t xml:space="preserve"> apropriācijas rezerves pārdalītā summa </w:t>
      </w:r>
      <w:r w:rsidR="00C715AA" w:rsidRPr="006E34D3">
        <w:rPr>
          <w:rFonts w:ascii="Times New Roman" w:hAnsi="Times New Roman" w:cs="Times New Roman"/>
          <w:b/>
          <w:bCs/>
          <w:sz w:val="28"/>
          <w:szCs w:val="28"/>
        </w:rPr>
        <w:t>166 080</w:t>
      </w:r>
      <w:r w:rsidR="00C715AA" w:rsidRPr="006E34D3">
        <w:rPr>
          <w:rFonts w:ascii="Times New Roman" w:hAnsi="Times New Roman" w:cs="Times New Roman"/>
          <w:b/>
          <w:bCs/>
          <w:i/>
          <w:iCs/>
          <w:sz w:val="28"/>
          <w:szCs w:val="28"/>
        </w:rPr>
        <w:t xml:space="preserve"> euro </w:t>
      </w:r>
      <w:r w:rsidR="00601E29">
        <w:rPr>
          <w:rFonts w:ascii="Times New Roman" w:hAnsi="Times New Roman" w:cs="Times New Roman"/>
          <w:sz w:val="28"/>
          <w:szCs w:val="28"/>
        </w:rPr>
        <w:t xml:space="preserve">un </w:t>
      </w:r>
      <w:r w:rsidR="00DB794F" w:rsidRPr="00601E29">
        <w:rPr>
          <w:rFonts w:ascii="Times New Roman" w:hAnsi="Times New Roman" w:cs="Times New Roman"/>
          <w:sz w:val="28"/>
          <w:szCs w:val="28"/>
        </w:rPr>
        <w:t>no</w:t>
      </w:r>
      <w:r w:rsidR="00DB794F" w:rsidRPr="006E34D3">
        <w:rPr>
          <w:rFonts w:ascii="Times New Roman" w:hAnsi="Times New Roman" w:cs="Times New Roman"/>
          <w:sz w:val="28"/>
          <w:szCs w:val="28"/>
        </w:rPr>
        <w:t xml:space="preserve"> 2022.gada maksas pakalpojumu un citu pašu ieņēmumu </w:t>
      </w:r>
      <w:r w:rsidR="003C702A" w:rsidRPr="006E34D3">
        <w:rPr>
          <w:rFonts w:ascii="Times New Roman" w:hAnsi="Times New Roman" w:cs="Times New Roman"/>
          <w:sz w:val="28"/>
          <w:szCs w:val="28"/>
        </w:rPr>
        <w:t>ie</w:t>
      </w:r>
      <w:r w:rsidR="00A61AAE" w:rsidRPr="006E34D3">
        <w:rPr>
          <w:rFonts w:ascii="Times New Roman" w:hAnsi="Times New Roman" w:cs="Times New Roman"/>
          <w:sz w:val="28"/>
          <w:szCs w:val="28"/>
        </w:rPr>
        <w:t xml:space="preserve">grāmatotais </w:t>
      </w:r>
      <w:r w:rsidR="00DB794F" w:rsidRPr="006E34D3">
        <w:rPr>
          <w:rFonts w:ascii="Times New Roman" w:hAnsi="Times New Roman" w:cs="Times New Roman"/>
          <w:sz w:val="28"/>
          <w:szCs w:val="28"/>
        </w:rPr>
        <w:t xml:space="preserve">atlikums </w:t>
      </w:r>
      <w:r w:rsidR="00DB794F" w:rsidRPr="006E34D3">
        <w:rPr>
          <w:rFonts w:ascii="Times New Roman" w:hAnsi="Times New Roman" w:cs="Times New Roman"/>
          <w:b/>
          <w:bCs/>
          <w:sz w:val="28"/>
          <w:szCs w:val="28"/>
        </w:rPr>
        <w:t>265</w:t>
      </w:r>
      <w:r w:rsidR="00601E29">
        <w:rPr>
          <w:rFonts w:ascii="Times New Roman" w:hAnsi="Times New Roman" w:cs="Times New Roman"/>
          <w:b/>
          <w:bCs/>
          <w:sz w:val="28"/>
          <w:szCs w:val="28"/>
        </w:rPr>
        <w:t> </w:t>
      </w:r>
      <w:r w:rsidR="00DB794F" w:rsidRPr="006E34D3">
        <w:rPr>
          <w:rFonts w:ascii="Times New Roman" w:hAnsi="Times New Roman" w:cs="Times New Roman"/>
          <w:b/>
          <w:bCs/>
          <w:sz w:val="28"/>
          <w:szCs w:val="28"/>
        </w:rPr>
        <w:t>328</w:t>
      </w:r>
      <w:r w:rsidR="00601E29">
        <w:rPr>
          <w:rFonts w:ascii="Times New Roman" w:hAnsi="Times New Roman" w:cs="Times New Roman"/>
          <w:b/>
          <w:bCs/>
          <w:sz w:val="28"/>
          <w:szCs w:val="28"/>
        </w:rPr>
        <w:t> </w:t>
      </w:r>
      <w:r w:rsidR="00DB794F" w:rsidRPr="006E34D3">
        <w:rPr>
          <w:rFonts w:ascii="Times New Roman" w:hAnsi="Times New Roman" w:cs="Times New Roman"/>
          <w:b/>
          <w:bCs/>
          <w:i/>
          <w:iCs/>
          <w:sz w:val="28"/>
          <w:szCs w:val="28"/>
        </w:rPr>
        <w:t>euro</w:t>
      </w:r>
      <w:r w:rsidRPr="00444B5D">
        <w:rPr>
          <w:rFonts w:ascii="Times New Roman" w:hAnsi="Times New Roman" w:cs="Times New Roman"/>
          <w:sz w:val="28"/>
          <w:szCs w:val="28"/>
        </w:rPr>
        <w:t>.</w:t>
      </w:r>
    </w:p>
    <w:p w14:paraId="2D109A52" w14:textId="23D67224" w:rsidR="0096691A" w:rsidRPr="006E34D3" w:rsidRDefault="0096691A" w:rsidP="0011260C">
      <w:pPr>
        <w:widowControl w:val="0"/>
        <w:spacing w:after="0" w:line="240" w:lineRule="auto"/>
        <w:ind w:firstLine="720"/>
        <w:jc w:val="both"/>
        <w:rPr>
          <w:rFonts w:ascii="Times New Roman" w:hAnsi="Times New Roman" w:cs="Times New Roman"/>
          <w:bCs/>
          <w:sz w:val="28"/>
          <w:szCs w:val="28"/>
        </w:rPr>
      </w:pPr>
      <w:r w:rsidRPr="006E34D3">
        <w:rPr>
          <w:rFonts w:ascii="Times New Roman" w:hAnsi="Times New Roman" w:cs="Times New Roman"/>
          <w:sz w:val="28"/>
          <w:szCs w:val="28"/>
        </w:rPr>
        <w:t xml:space="preserve">Pamatojoties uz Valsts kases </w:t>
      </w:r>
      <w:proofErr w:type="gramStart"/>
      <w:r w:rsidRPr="006E34D3">
        <w:rPr>
          <w:rFonts w:ascii="Times New Roman" w:hAnsi="Times New Roman" w:cs="Times New Roman"/>
          <w:sz w:val="28"/>
          <w:szCs w:val="28"/>
        </w:rPr>
        <w:t>2023.gada</w:t>
      </w:r>
      <w:proofErr w:type="gramEnd"/>
      <w:r w:rsidRPr="006E34D3">
        <w:rPr>
          <w:rFonts w:ascii="Times New Roman" w:hAnsi="Times New Roman" w:cs="Times New Roman"/>
          <w:sz w:val="28"/>
          <w:szCs w:val="28"/>
        </w:rPr>
        <w:t xml:space="preserve"> 31.oktobra kopsavilkuma pārskatu</w:t>
      </w:r>
      <w:r w:rsidR="00A731CB">
        <w:rPr>
          <w:rFonts w:ascii="Times New Roman" w:hAnsi="Times New Roman" w:cs="Times New Roman"/>
          <w:sz w:val="28"/>
          <w:szCs w:val="28"/>
        </w:rPr>
        <w:t>,</w:t>
      </w:r>
      <w:r w:rsidRPr="006E34D3">
        <w:rPr>
          <w:rFonts w:ascii="Times New Roman" w:hAnsi="Times New Roman" w:cs="Times New Roman"/>
          <w:sz w:val="28"/>
          <w:szCs w:val="28"/>
        </w:rPr>
        <w:t xml:space="preserve"> izlietot</w:t>
      </w:r>
      <w:r w:rsidR="00BC102B">
        <w:rPr>
          <w:rFonts w:ascii="Times New Roman" w:hAnsi="Times New Roman" w:cs="Times New Roman"/>
          <w:sz w:val="28"/>
          <w:szCs w:val="28"/>
        </w:rPr>
        <w:t>i</w:t>
      </w:r>
      <w:r w:rsidRPr="006E34D3">
        <w:rPr>
          <w:rFonts w:ascii="Times New Roman" w:hAnsi="Times New Roman" w:cs="Times New Roman"/>
          <w:sz w:val="28"/>
          <w:szCs w:val="28"/>
        </w:rPr>
        <w:t xml:space="preserve"> </w:t>
      </w:r>
      <w:r w:rsidR="00275322" w:rsidRPr="006E34D3">
        <w:rPr>
          <w:rFonts w:ascii="Times New Roman" w:hAnsi="Times New Roman" w:cs="Times New Roman"/>
          <w:b/>
          <w:bCs/>
          <w:sz w:val="28"/>
          <w:szCs w:val="28"/>
        </w:rPr>
        <w:t xml:space="preserve">14 925 607 </w:t>
      </w:r>
      <w:r w:rsidR="00275322" w:rsidRPr="006E34D3">
        <w:rPr>
          <w:rFonts w:ascii="Times New Roman" w:hAnsi="Times New Roman" w:cs="Times New Roman"/>
          <w:b/>
          <w:bCs/>
          <w:i/>
          <w:iCs/>
          <w:sz w:val="28"/>
          <w:szCs w:val="28"/>
        </w:rPr>
        <w:t>euro</w:t>
      </w:r>
      <w:r w:rsidR="00275322" w:rsidRPr="006E34D3">
        <w:rPr>
          <w:rFonts w:ascii="Times New Roman" w:hAnsi="Times New Roman" w:cs="Times New Roman"/>
          <w:sz w:val="28"/>
          <w:szCs w:val="28"/>
        </w:rPr>
        <w:t xml:space="preserve">, </w:t>
      </w:r>
      <w:r w:rsidRPr="006E34D3">
        <w:rPr>
          <w:rFonts w:ascii="Times New Roman" w:hAnsi="Times New Roman" w:cs="Times New Roman"/>
          <w:sz w:val="28"/>
          <w:szCs w:val="28"/>
        </w:rPr>
        <w:t>ta</w:t>
      </w:r>
      <w:r w:rsidR="00601E29">
        <w:rPr>
          <w:rFonts w:ascii="Times New Roman" w:hAnsi="Times New Roman" w:cs="Times New Roman"/>
          <w:sz w:val="28"/>
          <w:szCs w:val="28"/>
        </w:rPr>
        <w:t>i</w:t>
      </w:r>
      <w:r w:rsidRPr="006E34D3">
        <w:rPr>
          <w:rFonts w:ascii="Times New Roman" w:hAnsi="Times New Roman" w:cs="Times New Roman"/>
          <w:sz w:val="28"/>
          <w:szCs w:val="28"/>
        </w:rPr>
        <w:t xml:space="preserve"> skaitā saskaņā ar Finanšu ministrijas </w:t>
      </w:r>
      <w:r w:rsidR="00601E29" w:rsidRPr="006E34D3">
        <w:rPr>
          <w:rFonts w:ascii="Times New Roman" w:hAnsi="Times New Roman" w:cs="Times New Roman"/>
          <w:sz w:val="28"/>
          <w:szCs w:val="28"/>
        </w:rPr>
        <w:t xml:space="preserve">2023.gada 20.jūnija </w:t>
      </w:r>
      <w:r w:rsidRPr="006E34D3">
        <w:rPr>
          <w:rFonts w:ascii="Times New Roman" w:hAnsi="Times New Roman" w:cs="Times New Roman"/>
          <w:sz w:val="28"/>
          <w:szCs w:val="28"/>
        </w:rPr>
        <w:t xml:space="preserve">rīkojumu Nr.177 </w:t>
      </w:r>
      <w:r w:rsidR="00601E29" w:rsidRPr="006E34D3">
        <w:rPr>
          <w:rFonts w:ascii="Times New Roman" w:hAnsi="Times New Roman" w:cs="Times New Roman"/>
          <w:sz w:val="28"/>
          <w:szCs w:val="28"/>
        </w:rPr>
        <w:t>„</w:t>
      </w:r>
      <w:r w:rsidRPr="006E34D3">
        <w:rPr>
          <w:rFonts w:ascii="Times New Roman" w:hAnsi="Times New Roman" w:cs="Times New Roman"/>
          <w:sz w:val="28"/>
          <w:szCs w:val="28"/>
        </w:rPr>
        <w:t xml:space="preserve">Par apropriāciju izmaiņām” valsts budžeta izpildes procesā valsts pamatbudžeta savstarpējo transfertu izmantošanai </w:t>
      </w:r>
      <w:r w:rsidR="00C2374D">
        <w:rPr>
          <w:rFonts w:ascii="Times New Roman" w:hAnsi="Times New Roman" w:cs="Times New Roman"/>
          <w:sz w:val="28"/>
          <w:szCs w:val="28"/>
        </w:rPr>
        <w:t xml:space="preserve">izlietoti </w:t>
      </w:r>
      <w:r w:rsidRPr="006E34D3">
        <w:rPr>
          <w:rFonts w:ascii="Times New Roman" w:hAnsi="Times New Roman" w:cs="Times New Roman"/>
          <w:b/>
          <w:sz w:val="28"/>
          <w:szCs w:val="28"/>
        </w:rPr>
        <w:t>653</w:t>
      </w:r>
      <w:r w:rsidR="00C2374D">
        <w:rPr>
          <w:rFonts w:ascii="Times New Roman" w:hAnsi="Times New Roman" w:cs="Times New Roman"/>
          <w:b/>
          <w:sz w:val="28"/>
          <w:szCs w:val="28"/>
        </w:rPr>
        <w:t> </w:t>
      </w:r>
      <w:r w:rsidRPr="006E34D3">
        <w:rPr>
          <w:rFonts w:ascii="Times New Roman" w:hAnsi="Times New Roman" w:cs="Times New Roman"/>
          <w:b/>
          <w:sz w:val="28"/>
          <w:szCs w:val="28"/>
        </w:rPr>
        <w:t>600</w:t>
      </w:r>
      <w:r w:rsidR="00C2374D">
        <w:rPr>
          <w:rFonts w:ascii="Times New Roman" w:hAnsi="Times New Roman" w:cs="Times New Roman"/>
          <w:b/>
          <w:sz w:val="28"/>
          <w:szCs w:val="28"/>
        </w:rPr>
        <w:t> </w:t>
      </w:r>
      <w:r w:rsidRPr="006E34D3">
        <w:rPr>
          <w:rFonts w:ascii="Times New Roman" w:hAnsi="Times New Roman" w:cs="Times New Roman"/>
          <w:b/>
          <w:i/>
          <w:iCs/>
          <w:sz w:val="28"/>
          <w:szCs w:val="28"/>
        </w:rPr>
        <w:t>euro</w:t>
      </w:r>
      <w:r w:rsidRPr="006E34D3">
        <w:rPr>
          <w:rFonts w:ascii="Times New Roman" w:hAnsi="Times New Roman" w:cs="Times New Roman"/>
          <w:bCs/>
          <w:sz w:val="28"/>
          <w:szCs w:val="28"/>
        </w:rPr>
        <w:t xml:space="preserve"> no Kultūras ministrijas pamatbudžeta programmas 21.00.00 </w:t>
      </w:r>
      <w:r w:rsidR="00C2374D" w:rsidRPr="006E34D3">
        <w:rPr>
          <w:rFonts w:ascii="Times New Roman" w:hAnsi="Times New Roman" w:cs="Times New Roman"/>
          <w:sz w:val="28"/>
          <w:szCs w:val="28"/>
        </w:rPr>
        <w:t>„</w:t>
      </w:r>
      <w:r w:rsidRPr="006E34D3">
        <w:rPr>
          <w:rFonts w:ascii="Times New Roman" w:hAnsi="Times New Roman" w:cs="Times New Roman"/>
          <w:bCs/>
          <w:sz w:val="28"/>
          <w:szCs w:val="28"/>
        </w:rPr>
        <w:t xml:space="preserve">Kultūras mantojums”, </w:t>
      </w:r>
      <w:r w:rsidR="00D03A33">
        <w:rPr>
          <w:rFonts w:ascii="Times New Roman" w:hAnsi="Times New Roman" w:cs="Times New Roman"/>
          <w:bCs/>
          <w:sz w:val="28"/>
          <w:szCs w:val="28"/>
        </w:rPr>
        <w:t>veicot</w:t>
      </w:r>
      <w:r w:rsidRPr="006E34D3">
        <w:rPr>
          <w:rFonts w:ascii="Times New Roman" w:hAnsi="Times New Roman" w:cs="Times New Roman"/>
          <w:bCs/>
          <w:sz w:val="28"/>
          <w:szCs w:val="28"/>
        </w:rPr>
        <w:t xml:space="preserve"> pārdal</w:t>
      </w:r>
      <w:r w:rsidR="00D03A33">
        <w:rPr>
          <w:rFonts w:ascii="Times New Roman" w:hAnsi="Times New Roman" w:cs="Times New Roman"/>
          <w:bCs/>
          <w:sz w:val="28"/>
          <w:szCs w:val="28"/>
        </w:rPr>
        <w:t>i</w:t>
      </w:r>
      <w:r w:rsidRPr="006E34D3">
        <w:rPr>
          <w:rFonts w:ascii="Times New Roman" w:hAnsi="Times New Roman" w:cs="Times New Roman"/>
          <w:bCs/>
          <w:sz w:val="28"/>
          <w:szCs w:val="28"/>
        </w:rPr>
        <w:t xml:space="preserve"> starp izdevumu kodiem atbilstoši ekonomiskajām kategorijām uz budžeta resora </w:t>
      </w:r>
      <w:r w:rsidR="00D03A33" w:rsidRPr="006E34D3">
        <w:rPr>
          <w:rFonts w:ascii="Times New Roman" w:hAnsi="Times New Roman" w:cs="Times New Roman"/>
          <w:sz w:val="28"/>
          <w:szCs w:val="28"/>
        </w:rPr>
        <w:t>„</w:t>
      </w:r>
      <w:r w:rsidRPr="006E34D3">
        <w:rPr>
          <w:rFonts w:ascii="Times New Roman" w:hAnsi="Times New Roman" w:cs="Times New Roman"/>
          <w:bCs/>
          <w:sz w:val="28"/>
          <w:szCs w:val="28"/>
        </w:rPr>
        <w:t xml:space="preserve">46. Sabiedriskie elektroniskie plašsaziņas līdzekļi” </w:t>
      </w:r>
      <w:r w:rsidRPr="006E34D3">
        <w:rPr>
          <w:rFonts w:ascii="Times New Roman" w:hAnsi="Times New Roman" w:cs="Times New Roman"/>
          <w:sz w:val="28"/>
          <w:szCs w:val="28"/>
        </w:rPr>
        <w:t>pamatbudžeta</w:t>
      </w:r>
      <w:r w:rsidRPr="006E34D3">
        <w:rPr>
          <w:rFonts w:ascii="Times New Roman" w:hAnsi="Times New Roman" w:cs="Times New Roman"/>
          <w:bCs/>
          <w:sz w:val="28"/>
          <w:szCs w:val="28"/>
        </w:rPr>
        <w:t xml:space="preserve"> programmu 02.00.00 </w:t>
      </w:r>
      <w:r w:rsidR="00D03A33" w:rsidRPr="006E34D3">
        <w:rPr>
          <w:rFonts w:ascii="Times New Roman" w:hAnsi="Times New Roman" w:cs="Times New Roman"/>
          <w:sz w:val="28"/>
          <w:szCs w:val="28"/>
        </w:rPr>
        <w:t>„</w:t>
      </w:r>
      <w:r w:rsidRPr="006E34D3">
        <w:rPr>
          <w:rFonts w:ascii="Times New Roman" w:hAnsi="Times New Roman" w:cs="Times New Roman"/>
          <w:bCs/>
          <w:sz w:val="28"/>
          <w:szCs w:val="28"/>
        </w:rPr>
        <w:t xml:space="preserve">Sabiedriskā pasūtījuma īstenošana Latvijas Radio” 145 000 </w:t>
      </w:r>
      <w:r w:rsidRPr="006E34D3">
        <w:rPr>
          <w:rFonts w:ascii="Times New Roman" w:hAnsi="Times New Roman" w:cs="Times New Roman"/>
          <w:bCs/>
          <w:i/>
          <w:iCs/>
          <w:sz w:val="28"/>
          <w:szCs w:val="28"/>
        </w:rPr>
        <w:t>euro</w:t>
      </w:r>
      <w:r w:rsidRPr="006E34D3">
        <w:rPr>
          <w:rFonts w:ascii="Times New Roman" w:hAnsi="Times New Roman" w:cs="Times New Roman"/>
          <w:bCs/>
          <w:sz w:val="28"/>
          <w:szCs w:val="28"/>
        </w:rPr>
        <w:t xml:space="preserve"> apmērā un pamatbudžeta programmu 03.00.00 </w:t>
      </w:r>
      <w:r w:rsidR="00D03A33" w:rsidRPr="006E34D3">
        <w:rPr>
          <w:rFonts w:ascii="Times New Roman" w:hAnsi="Times New Roman" w:cs="Times New Roman"/>
          <w:sz w:val="28"/>
          <w:szCs w:val="28"/>
        </w:rPr>
        <w:t>„</w:t>
      </w:r>
      <w:r w:rsidRPr="006E34D3">
        <w:rPr>
          <w:rFonts w:ascii="Times New Roman" w:hAnsi="Times New Roman" w:cs="Times New Roman"/>
          <w:bCs/>
          <w:sz w:val="28"/>
          <w:szCs w:val="28"/>
        </w:rPr>
        <w:t xml:space="preserve">Sabiedriskā pasūtījuma īstenošana Latvijas Televīzijā” 508 600 </w:t>
      </w:r>
      <w:r w:rsidRPr="006E34D3">
        <w:rPr>
          <w:rFonts w:ascii="Times New Roman" w:hAnsi="Times New Roman" w:cs="Times New Roman"/>
          <w:bCs/>
          <w:i/>
          <w:iCs/>
          <w:sz w:val="28"/>
          <w:szCs w:val="28"/>
        </w:rPr>
        <w:t>euro</w:t>
      </w:r>
      <w:r w:rsidRPr="006E34D3">
        <w:rPr>
          <w:rFonts w:ascii="Times New Roman" w:hAnsi="Times New Roman" w:cs="Times New Roman"/>
          <w:bCs/>
          <w:sz w:val="28"/>
          <w:szCs w:val="28"/>
        </w:rPr>
        <w:t xml:space="preserve"> apmērā, lai nodrošinātu XXVII Vispārējo latviešu </w:t>
      </w:r>
      <w:r w:rsidR="00D03A33">
        <w:rPr>
          <w:rFonts w:ascii="Times New Roman" w:hAnsi="Times New Roman" w:cs="Times New Roman"/>
          <w:bCs/>
          <w:sz w:val="28"/>
          <w:szCs w:val="28"/>
        </w:rPr>
        <w:t>d</w:t>
      </w:r>
      <w:r w:rsidRPr="006E34D3">
        <w:rPr>
          <w:rFonts w:ascii="Times New Roman" w:hAnsi="Times New Roman" w:cs="Times New Roman"/>
          <w:bCs/>
          <w:sz w:val="28"/>
          <w:szCs w:val="28"/>
        </w:rPr>
        <w:t>ziesmu un XVII Deju svētku atspoguļošanu un popularizēšanu, pasākum</w:t>
      </w:r>
      <w:r w:rsidR="00A731CB">
        <w:rPr>
          <w:rFonts w:ascii="Times New Roman" w:hAnsi="Times New Roman" w:cs="Times New Roman"/>
          <w:bCs/>
          <w:sz w:val="28"/>
          <w:szCs w:val="28"/>
        </w:rPr>
        <w:t>u</w:t>
      </w:r>
      <w:r w:rsidRPr="006E34D3">
        <w:rPr>
          <w:rFonts w:ascii="Times New Roman" w:hAnsi="Times New Roman" w:cs="Times New Roman"/>
          <w:bCs/>
          <w:sz w:val="28"/>
          <w:szCs w:val="28"/>
        </w:rPr>
        <w:t xml:space="preserve"> vizuālo un audio pārraidīšanu, kā arī pasākumu fiksēšanu. </w:t>
      </w:r>
    </w:p>
    <w:p w14:paraId="1C264B97" w14:textId="0D7E73A8" w:rsidR="00887E04" w:rsidRDefault="00431E51" w:rsidP="00887E04">
      <w:pPr>
        <w:widowControl w:val="0"/>
        <w:spacing w:after="0" w:line="240" w:lineRule="auto"/>
        <w:ind w:firstLine="720"/>
        <w:jc w:val="both"/>
        <w:rPr>
          <w:rFonts w:ascii="Times New Roman" w:hAnsi="Times New Roman" w:cs="Times New Roman"/>
          <w:sz w:val="28"/>
          <w:szCs w:val="28"/>
          <w:lang w:eastAsia="lv-LV"/>
        </w:rPr>
      </w:pPr>
      <w:r w:rsidRPr="006E34D3">
        <w:rPr>
          <w:rFonts w:ascii="Times New Roman" w:hAnsi="Times New Roman" w:cs="Times New Roman"/>
          <w:sz w:val="28"/>
          <w:szCs w:val="28"/>
        </w:rPr>
        <w:t xml:space="preserve">Ministru kabineta </w:t>
      </w:r>
      <w:proofErr w:type="gramStart"/>
      <w:r w:rsidRPr="006E34D3">
        <w:rPr>
          <w:rFonts w:ascii="Times New Roman" w:hAnsi="Times New Roman" w:cs="Times New Roman"/>
          <w:sz w:val="28"/>
          <w:szCs w:val="28"/>
        </w:rPr>
        <w:t>2023.gada</w:t>
      </w:r>
      <w:proofErr w:type="gramEnd"/>
      <w:r w:rsidRPr="006E34D3">
        <w:rPr>
          <w:rFonts w:ascii="Times New Roman" w:hAnsi="Times New Roman" w:cs="Times New Roman"/>
          <w:sz w:val="28"/>
          <w:szCs w:val="28"/>
        </w:rPr>
        <w:t xml:space="preserve"> 13.janvāra ārkārtas sēdes protokol</w:t>
      </w:r>
      <w:r w:rsidR="00D03A33">
        <w:rPr>
          <w:rFonts w:ascii="Times New Roman" w:hAnsi="Times New Roman" w:cs="Times New Roman"/>
          <w:sz w:val="28"/>
          <w:szCs w:val="28"/>
        </w:rPr>
        <w:t>lēmuma (prot.</w:t>
      </w:r>
      <w:r w:rsidRPr="006E34D3">
        <w:rPr>
          <w:rFonts w:ascii="Times New Roman" w:hAnsi="Times New Roman" w:cs="Times New Roman"/>
          <w:sz w:val="28"/>
          <w:szCs w:val="28"/>
        </w:rPr>
        <w:t xml:space="preserve"> Nr.2 1.§</w:t>
      </w:r>
      <w:r w:rsidR="00D03A33">
        <w:rPr>
          <w:rFonts w:ascii="Times New Roman" w:hAnsi="Times New Roman" w:cs="Times New Roman"/>
          <w:sz w:val="28"/>
          <w:szCs w:val="28"/>
        </w:rPr>
        <w:t>)</w:t>
      </w:r>
      <w:r w:rsidRPr="006E34D3">
        <w:rPr>
          <w:rFonts w:ascii="Times New Roman" w:hAnsi="Times New Roman" w:cs="Times New Roman"/>
          <w:sz w:val="28"/>
          <w:szCs w:val="28"/>
        </w:rPr>
        <w:t xml:space="preserve"> </w:t>
      </w:r>
      <w:r w:rsidR="00D03A33" w:rsidRPr="006E34D3">
        <w:rPr>
          <w:rFonts w:ascii="Times New Roman" w:hAnsi="Times New Roman" w:cs="Times New Roman"/>
          <w:sz w:val="28"/>
          <w:szCs w:val="28"/>
        </w:rPr>
        <w:t>„</w:t>
      </w:r>
      <w:r w:rsidRPr="006E34D3">
        <w:rPr>
          <w:rFonts w:ascii="Times New Roman" w:hAnsi="Times New Roman" w:cs="Times New Roman"/>
          <w:sz w:val="28"/>
          <w:szCs w:val="28"/>
        </w:rPr>
        <w:t xml:space="preserve">Informatīvais ziņojums </w:t>
      </w:r>
      <w:r w:rsidR="00D03A33" w:rsidRPr="006E34D3">
        <w:rPr>
          <w:rFonts w:ascii="Times New Roman" w:hAnsi="Times New Roman" w:cs="Times New Roman"/>
          <w:sz w:val="28"/>
          <w:szCs w:val="28"/>
        </w:rPr>
        <w:t>„</w:t>
      </w:r>
      <w:r w:rsidRPr="006E34D3">
        <w:rPr>
          <w:rFonts w:ascii="Times New Roman" w:hAnsi="Times New Roman" w:cs="Times New Roman"/>
          <w:sz w:val="28"/>
          <w:szCs w:val="28"/>
        </w:rPr>
        <w:t>Par priekšlikumiem valsts budžeta prioritārajiem pasākumiem 2023.gadam un budžeta ietvaram 2023.–2025.gadam”” 15.punkts paredz, ka Kultūras ministrija pēc XXVII Vispārējo latviešu dziesmu un XVII deju svētku norises 2023.gadā nodrošin</w:t>
      </w:r>
      <w:r w:rsidR="001C375A">
        <w:rPr>
          <w:rFonts w:ascii="Times New Roman" w:hAnsi="Times New Roman" w:cs="Times New Roman"/>
          <w:sz w:val="28"/>
          <w:szCs w:val="28"/>
        </w:rPr>
        <w:t>a</w:t>
      </w:r>
      <w:r w:rsidRPr="006E34D3">
        <w:rPr>
          <w:rFonts w:ascii="Times New Roman" w:hAnsi="Times New Roman" w:cs="Times New Roman"/>
          <w:sz w:val="28"/>
          <w:szCs w:val="28"/>
        </w:rPr>
        <w:t xml:space="preserve">, ka biļešu un citu pašu ieņēmumu atlikums, kas veidojas pēc visu svētku norises izdevumu samaksas, tiek ieskaitīts valsts budžetā, nodrošinot līdzekļu atjaunošanu valsts budžeta programmā </w:t>
      </w:r>
      <w:r w:rsidR="001C375A" w:rsidRPr="006E34D3">
        <w:rPr>
          <w:rFonts w:ascii="Times New Roman" w:hAnsi="Times New Roman" w:cs="Times New Roman"/>
          <w:sz w:val="28"/>
          <w:szCs w:val="28"/>
        </w:rPr>
        <w:t>„</w:t>
      </w:r>
      <w:r w:rsidRPr="006E34D3">
        <w:rPr>
          <w:rFonts w:ascii="Times New Roman" w:hAnsi="Times New Roman" w:cs="Times New Roman"/>
          <w:sz w:val="28"/>
          <w:szCs w:val="28"/>
        </w:rPr>
        <w:t>Līdzekļi neparedzētiem gadījumiem</w:t>
      </w:r>
      <w:r w:rsidR="001C375A">
        <w:rPr>
          <w:rFonts w:ascii="Times New Roman" w:hAnsi="Times New Roman" w:cs="Times New Roman"/>
          <w:sz w:val="28"/>
          <w:szCs w:val="28"/>
        </w:rPr>
        <w:t>”</w:t>
      </w:r>
      <w:r w:rsidRPr="006E34D3">
        <w:rPr>
          <w:rFonts w:ascii="Times New Roman" w:hAnsi="Times New Roman" w:cs="Times New Roman"/>
          <w:sz w:val="28"/>
          <w:szCs w:val="28"/>
        </w:rPr>
        <w:t>, kā arī sagatavo un iesnie</w:t>
      </w:r>
      <w:r w:rsidR="001C375A">
        <w:rPr>
          <w:rFonts w:ascii="Times New Roman" w:hAnsi="Times New Roman" w:cs="Times New Roman"/>
          <w:sz w:val="28"/>
          <w:szCs w:val="28"/>
        </w:rPr>
        <w:t>dz</w:t>
      </w:r>
      <w:r w:rsidRPr="006E34D3">
        <w:rPr>
          <w:rFonts w:ascii="Times New Roman" w:hAnsi="Times New Roman" w:cs="Times New Roman"/>
          <w:sz w:val="28"/>
          <w:szCs w:val="28"/>
        </w:rPr>
        <w:t xml:space="preserve"> izskatīšanai Ministru kabinetā informāciju par sabiedriskās kārtības un drošības nodrošināšanas un neatliekamās medicīniskās palīdzības sniegšanas faktiskajiem izdevumiem, paredzot attiecīgo izdevumu segšanu no valsts budžeta programmas </w:t>
      </w:r>
      <w:r w:rsidR="001C375A" w:rsidRPr="006E34D3">
        <w:rPr>
          <w:rFonts w:ascii="Times New Roman" w:hAnsi="Times New Roman" w:cs="Times New Roman"/>
          <w:sz w:val="28"/>
          <w:szCs w:val="28"/>
        </w:rPr>
        <w:t>„</w:t>
      </w:r>
      <w:r w:rsidRPr="006E34D3">
        <w:rPr>
          <w:rFonts w:ascii="Times New Roman" w:hAnsi="Times New Roman" w:cs="Times New Roman"/>
          <w:sz w:val="28"/>
          <w:szCs w:val="28"/>
        </w:rPr>
        <w:t>Līdzekļi neparedzētiem gadījumiem</w:t>
      </w:r>
      <w:r w:rsidR="001C375A">
        <w:rPr>
          <w:rFonts w:ascii="Times New Roman" w:hAnsi="Times New Roman" w:cs="Times New Roman"/>
          <w:sz w:val="28"/>
          <w:szCs w:val="28"/>
        </w:rPr>
        <w:t>”</w:t>
      </w:r>
      <w:r w:rsidRPr="006E34D3">
        <w:rPr>
          <w:rFonts w:ascii="Times New Roman" w:hAnsi="Times New Roman" w:cs="Times New Roman"/>
          <w:sz w:val="28"/>
          <w:szCs w:val="28"/>
        </w:rPr>
        <w:t>. Tomēr</w:t>
      </w:r>
      <w:r w:rsidR="001C375A">
        <w:rPr>
          <w:rFonts w:ascii="Times New Roman" w:hAnsi="Times New Roman" w:cs="Times New Roman"/>
          <w:sz w:val="28"/>
          <w:szCs w:val="28"/>
        </w:rPr>
        <w:t>,</w:t>
      </w:r>
      <w:r w:rsidRPr="00BC5139">
        <w:rPr>
          <w:rFonts w:ascii="Times New Roman" w:hAnsi="Times New Roman" w:cs="Times New Roman"/>
          <w:sz w:val="28"/>
          <w:szCs w:val="28"/>
        </w:rPr>
        <w:t xml:space="preserve"> </w:t>
      </w:r>
      <w:r w:rsidR="0096691A" w:rsidRPr="006E34D3">
        <w:rPr>
          <w:rFonts w:ascii="Times New Roman" w:hAnsi="Times New Roman" w:cs="Times New Roman"/>
          <w:bCs/>
          <w:sz w:val="28"/>
          <w:szCs w:val="28"/>
        </w:rPr>
        <w:t>p</w:t>
      </w:r>
      <w:r w:rsidR="0096691A" w:rsidRPr="006E34D3">
        <w:rPr>
          <w:rFonts w:ascii="Times New Roman" w:hAnsi="Times New Roman" w:cs="Times New Roman"/>
          <w:sz w:val="28"/>
          <w:szCs w:val="28"/>
        </w:rPr>
        <w:t xml:space="preserve">amatojoties uz Finanšu ministrijas </w:t>
      </w:r>
      <w:r w:rsidR="001C375A" w:rsidRPr="006E34D3">
        <w:rPr>
          <w:rFonts w:ascii="Times New Roman" w:hAnsi="Times New Roman" w:cs="Times New Roman"/>
          <w:sz w:val="28"/>
          <w:szCs w:val="28"/>
        </w:rPr>
        <w:t xml:space="preserve">2023.gada 7.novembra </w:t>
      </w:r>
      <w:r w:rsidR="0096691A" w:rsidRPr="006E34D3">
        <w:rPr>
          <w:rFonts w:ascii="Times New Roman" w:hAnsi="Times New Roman" w:cs="Times New Roman"/>
          <w:sz w:val="28"/>
          <w:szCs w:val="28"/>
        </w:rPr>
        <w:t xml:space="preserve">rīkojumu Nr.396 </w:t>
      </w:r>
      <w:r w:rsidR="001C375A" w:rsidRPr="006E34D3">
        <w:rPr>
          <w:rFonts w:ascii="Times New Roman" w:hAnsi="Times New Roman" w:cs="Times New Roman"/>
          <w:sz w:val="28"/>
          <w:szCs w:val="28"/>
        </w:rPr>
        <w:t>„</w:t>
      </w:r>
      <w:r w:rsidR="001C375A" w:rsidRPr="006E34D3" w:rsidDel="001C375A">
        <w:rPr>
          <w:rFonts w:ascii="Times New Roman" w:hAnsi="Times New Roman" w:cs="Times New Roman"/>
          <w:sz w:val="28"/>
          <w:szCs w:val="28"/>
        </w:rPr>
        <w:t xml:space="preserve"> </w:t>
      </w:r>
      <w:r w:rsidR="0096691A" w:rsidRPr="006E34D3">
        <w:rPr>
          <w:rFonts w:ascii="Times New Roman" w:hAnsi="Times New Roman" w:cs="Times New Roman"/>
          <w:sz w:val="28"/>
          <w:szCs w:val="28"/>
        </w:rPr>
        <w:t>Par apropriāciju izmaiņām”</w:t>
      </w:r>
      <w:r w:rsidR="00211B94">
        <w:rPr>
          <w:rFonts w:ascii="Times New Roman" w:hAnsi="Times New Roman" w:cs="Times New Roman"/>
          <w:sz w:val="28"/>
          <w:szCs w:val="28"/>
        </w:rPr>
        <w:t>,</w:t>
      </w:r>
      <w:r w:rsidR="0096691A" w:rsidRPr="006E34D3">
        <w:rPr>
          <w:rFonts w:ascii="Times New Roman" w:hAnsi="Times New Roman" w:cs="Times New Roman"/>
          <w:sz w:val="28"/>
          <w:szCs w:val="28"/>
        </w:rPr>
        <w:t xml:space="preserve"> valsts budžeta izpildes procesā veikt</w:t>
      </w:r>
      <w:r w:rsidR="00211B94">
        <w:rPr>
          <w:rFonts w:ascii="Times New Roman" w:hAnsi="Times New Roman" w:cs="Times New Roman"/>
          <w:sz w:val="28"/>
          <w:szCs w:val="28"/>
        </w:rPr>
        <w:t>s</w:t>
      </w:r>
      <w:r w:rsidR="0096691A" w:rsidRPr="006E34D3">
        <w:rPr>
          <w:rFonts w:ascii="Times New Roman" w:hAnsi="Times New Roman" w:cs="Times New Roman"/>
          <w:sz w:val="28"/>
          <w:szCs w:val="28"/>
        </w:rPr>
        <w:t xml:space="preserve"> valsts pamatbudžeta savstarpēj</w:t>
      </w:r>
      <w:r w:rsidR="00211B94">
        <w:rPr>
          <w:rFonts w:ascii="Times New Roman" w:hAnsi="Times New Roman" w:cs="Times New Roman"/>
          <w:sz w:val="28"/>
          <w:szCs w:val="28"/>
        </w:rPr>
        <w:t>s</w:t>
      </w:r>
      <w:r w:rsidR="0096691A" w:rsidRPr="006E34D3">
        <w:rPr>
          <w:rFonts w:ascii="Times New Roman" w:hAnsi="Times New Roman" w:cs="Times New Roman"/>
          <w:sz w:val="28"/>
          <w:szCs w:val="28"/>
        </w:rPr>
        <w:t xml:space="preserve"> transfert</w:t>
      </w:r>
      <w:r w:rsidR="00211B94">
        <w:rPr>
          <w:rFonts w:ascii="Times New Roman" w:hAnsi="Times New Roman" w:cs="Times New Roman"/>
          <w:sz w:val="28"/>
          <w:szCs w:val="28"/>
        </w:rPr>
        <w:t xml:space="preserve">s </w:t>
      </w:r>
      <w:r w:rsidR="0096691A" w:rsidRPr="006E34D3">
        <w:rPr>
          <w:rFonts w:ascii="Times New Roman" w:hAnsi="Times New Roman" w:cs="Times New Roman"/>
          <w:b/>
          <w:bCs/>
          <w:sz w:val="28"/>
          <w:szCs w:val="28"/>
        </w:rPr>
        <w:t xml:space="preserve">627 418 </w:t>
      </w:r>
      <w:r w:rsidR="0096691A" w:rsidRPr="006E34D3">
        <w:rPr>
          <w:rFonts w:ascii="Times New Roman" w:hAnsi="Times New Roman" w:cs="Times New Roman"/>
          <w:b/>
          <w:bCs/>
          <w:i/>
          <w:iCs/>
          <w:sz w:val="28"/>
          <w:szCs w:val="28"/>
        </w:rPr>
        <w:t>euro</w:t>
      </w:r>
      <w:r w:rsidR="0096691A" w:rsidRPr="006E34D3">
        <w:rPr>
          <w:rFonts w:ascii="Times New Roman" w:hAnsi="Times New Roman" w:cs="Times New Roman"/>
          <w:sz w:val="28"/>
          <w:szCs w:val="28"/>
        </w:rPr>
        <w:t xml:space="preserve"> apmērā no Kultūras ministrijas budžeta programmas 21.00.00 </w:t>
      </w:r>
      <w:r w:rsidR="00211B94" w:rsidRPr="006E34D3">
        <w:rPr>
          <w:rFonts w:ascii="Times New Roman" w:hAnsi="Times New Roman" w:cs="Times New Roman"/>
          <w:sz w:val="28"/>
          <w:szCs w:val="28"/>
        </w:rPr>
        <w:t>„</w:t>
      </w:r>
      <w:r w:rsidR="0096691A" w:rsidRPr="006E34D3">
        <w:rPr>
          <w:rFonts w:ascii="Times New Roman" w:hAnsi="Times New Roman" w:cs="Times New Roman"/>
          <w:sz w:val="28"/>
          <w:szCs w:val="28"/>
        </w:rPr>
        <w:t>Kultūras mantojums”, vei</w:t>
      </w:r>
      <w:r w:rsidR="00211B94">
        <w:rPr>
          <w:rFonts w:ascii="Times New Roman" w:hAnsi="Times New Roman" w:cs="Times New Roman"/>
          <w:sz w:val="28"/>
          <w:szCs w:val="28"/>
        </w:rPr>
        <w:t>cot</w:t>
      </w:r>
      <w:r w:rsidR="0096691A" w:rsidRPr="006E34D3">
        <w:rPr>
          <w:rFonts w:ascii="Times New Roman" w:hAnsi="Times New Roman" w:cs="Times New Roman"/>
          <w:sz w:val="28"/>
          <w:szCs w:val="28"/>
        </w:rPr>
        <w:t xml:space="preserve"> pārdal</w:t>
      </w:r>
      <w:r w:rsidR="00211B94">
        <w:rPr>
          <w:rFonts w:ascii="Times New Roman" w:hAnsi="Times New Roman" w:cs="Times New Roman"/>
          <w:sz w:val="28"/>
          <w:szCs w:val="28"/>
        </w:rPr>
        <w:t>i</w:t>
      </w:r>
      <w:r w:rsidR="0096691A" w:rsidRPr="006E34D3">
        <w:rPr>
          <w:rFonts w:ascii="Times New Roman" w:hAnsi="Times New Roman" w:cs="Times New Roman"/>
          <w:sz w:val="28"/>
          <w:szCs w:val="28"/>
        </w:rPr>
        <w:t xml:space="preserve"> starp izdevumu kodiem atbilstoši ekonomiskajām kategorijām, ta</w:t>
      </w:r>
      <w:r w:rsidR="00211B94">
        <w:rPr>
          <w:rFonts w:ascii="Times New Roman" w:hAnsi="Times New Roman" w:cs="Times New Roman"/>
          <w:sz w:val="28"/>
          <w:szCs w:val="28"/>
        </w:rPr>
        <w:t>i</w:t>
      </w:r>
      <w:r w:rsidR="0096691A" w:rsidRPr="006E34D3">
        <w:rPr>
          <w:rFonts w:ascii="Times New Roman" w:hAnsi="Times New Roman" w:cs="Times New Roman"/>
          <w:sz w:val="28"/>
          <w:szCs w:val="28"/>
        </w:rPr>
        <w:t xml:space="preserve"> skaitā </w:t>
      </w:r>
      <w:r w:rsidR="0096691A" w:rsidRPr="006E34D3">
        <w:rPr>
          <w:rFonts w:ascii="Times New Roman" w:eastAsia="Calibri" w:hAnsi="Times New Roman" w:cs="Times New Roman"/>
          <w:sz w:val="28"/>
          <w:szCs w:val="28"/>
        </w:rPr>
        <w:t xml:space="preserve">275 424 </w:t>
      </w:r>
      <w:r w:rsidR="0096691A" w:rsidRPr="006E34D3">
        <w:rPr>
          <w:rFonts w:ascii="Times New Roman" w:hAnsi="Times New Roman" w:cs="Times New Roman"/>
          <w:i/>
          <w:sz w:val="28"/>
          <w:szCs w:val="28"/>
        </w:rPr>
        <w:t>euro</w:t>
      </w:r>
      <w:r w:rsidR="0096691A" w:rsidRPr="006E34D3">
        <w:rPr>
          <w:rFonts w:ascii="Times New Roman" w:hAnsi="Times New Roman" w:cs="Times New Roman"/>
          <w:sz w:val="28"/>
          <w:szCs w:val="28"/>
        </w:rPr>
        <w:t xml:space="preserve"> apmērā uz Veselības ministrijas budžeta apakšprogrammu 39.04.00 </w:t>
      </w:r>
      <w:r w:rsidR="00F364EF" w:rsidRPr="006E34D3">
        <w:rPr>
          <w:rFonts w:ascii="Times New Roman" w:hAnsi="Times New Roman" w:cs="Times New Roman"/>
          <w:sz w:val="28"/>
          <w:szCs w:val="28"/>
        </w:rPr>
        <w:t>„</w:t>
      </w:r>
      <w:r w:rsidR="0096691A" w:rsidRPr="006E34D3">
        <w:rPr>
          <w:rFonts w:ascii="Times New Roman" w:hAnsi="Times New Roman" w:cs="Times New Roman"/>
          <w:sz w:val="28"/>
          <w:szCs w:val="28"/>
        </w:rPr>
        <w:t xml:space="preserve">Neatliekamā medicīniskā palīdzība”, lai kompensētu izmaksas, kas radušās Neatliekamās medicīniskās palīdzības dienestam nodrošinot medicīnisko palīdzību XXVII Vispārējo latviešu </w:t>
      </w:r>
      <w:r w:rsidR="00F364EF">
        <w:rPr>
          <w:rFonts w:ascii="Times New Roman" w:hAnsi="Times New Roman" w:cs="Times New Roman"/>
          <w:sz w:val="28"/>
          <w:szCs w:val="28"/>
        </w:rPr>
        <w:t>d</w:t>
      </w:r>
      <w:r w:rsidR="0096691A" w:rsidRPr="006E34D3">
        <w:rPr>
          <w:rFonts w:ascii="Times New Roman" w:hAnsi="Times New Roman" w:cs="Times New Roman"/>
          <w:sz w:val="28"/>
          <w:szCs w:val="28"/>
        </w:rPr>
        <w:t>ziesmu un XVII Deju svētku norises laikā</w:t>
      </w:r>
      <w:r w:rsidR="00F364EF">
        <w:rPr>
          <w:rFonts w:ascii="Times New Roman" w:hAnsi="Times New Roman" w:cs="Times New Roman"/>
          <w:sz w:val="28"/>
          <w:szCs w:val="28"/>
        </w:rPr>
        <w:t>,</w:t>
      </w:r>
      <w:r w:rsidR="0096691A" w:rsidRPr="006E34D3">
        <w:rPr>
          <w:rFonts w:ascii="Times New Roman" w:eastAsia="Calibri" w:hAnsi="Times New Roman" w:cs="Times New Roman"/>
          <w:sz w:val="28"/>
          <w:szCs w:val="28"/>
        </w:rPr>
        <w:t xml:space="preserve"> 333 014 </w:t>
      </w:r>
      <w:r w:rsidR="0096691A" w:rsidRPr="006E34D3">
        <w:rPr>
          <w:rFonts w:ascii="Times New Roman" w:eastAsia="Calibri" w:hAnsi="Times New Roman" w:cs="Times New Roman"/>
          <w:i/>
          <w:iCs/>
          <w:sz w:val="28"/>
          <w:szCs w:val="28"/>
        </w:rPr>
        <w:t>euro</w:t>
      </w:r>
      <w:r w:rsidR="0096691A" w:rsidRPr="006E34D3">
        <w:rPr>
          <w:rFonts w:ascii="Times New Roman" w:eastAsia="Calibri" w:hAnsi="Times New Roman" w:cs="Times New Roman"/>
          <w:sz w:val="28"/>
          <w:szCs w:val="28"/>
        </w:rPr>
        <w:t xml:space="preserve"> apmērā Iekšlietu ministrijai, tajā skaitā 276 939 </w:t>
      </w:r>
      <w:r w:rsidR="0096691A" w:rsidRPr="006E34D3">
        <w:rPr>
          <w:rFonts w:ascii="Times New Roman" w:eastAsia="Calibri" w:hAnsi="Times New Roman" w:cs="Times New Roman"/>
          <w:i/>
          <w:iCs/>
          <w:sz w:val="28"/>
          <w:szCs w:val="28"/>
        </w:rPr>
        <w:t xml:space="preserve">euro </w:t>
      </w:r>
      <w:r w:rsidR="0096691A" w:rsidRPr="006E34D3">
        <w:rPr>
          <w:rFonts w:ascii="Times New Roman" w:eastAsia="Calibri" w:hAnsi="Times New Roman" w:cs="Times New Roman"/>
          <w:sz w:val="28"/>
          <w:szCs w:val="28"/>
        </w:rPr>
        <w:t xml:space="preserve">apmērā budžeta apakšprogrammai 06.01.00 </w:t>
      </w:r>
      <w:r w:rsidR="00F364EF" w:rsidRPr="006E34D3">
        <w:rPr>
          <w:rFonts w:ascii="Times New Roman" w:hAnsi="Times New Roman" w:cs="Times New Roman"/>
          <w:sz w:val="28"/>
          <w:szCs w:val="28"/>
        </w:rPr>
        <w:t>„</w:t>
      </w:r>
      <w:r w:rsidR="0096691A" w:rsidRPr="006E34D3">
        <w:rPr>
          <w:rFonts w:ascii="Times New Roman" w:eastAsia="Calibri" w:hAnsi="Times New Roman" w:cs="Times New Roman"/>
          <w:sz w:val="28"/>
          <w:szCs w:val="28"/>
        </w:rPr>
        <w:t xml:space="preserve">Valsts policija” un 56 075 </w:t>
      </w:r>
      <w:r w:rsidR="0096691A" w:rsidRPr="006E34D3">
        <w:rPr>
          <w:rFonts w:ascii="Times New Roman" w:eastAsia="Calibri" w:hAnsi="Times New Roman" w:cs="Times New Roman"/>
          <w:i/>
          <w:iCs/>
          <w:sz w:val="28"/>
          <w:szCs w:val="28"/>
        </w:rPr>
        <w:t>euro</w:t>
      </w:r>
      <w:r w:rsidR="0096691A" w:rsidRPr="006E34D3">
        <w:rPr>
          <w:rFonts w:ascii="Times New Roman" w:eastAsia="Calibri" w:hAnsi="Times New Roman" w:cs="Times New Roman"/>
          <w:sz w:val="28"/>
          <w:szCs w:val="28"/>
        </w:rPr>
        <w:t xml:space="preserve"> apmērā budžeta programmai 09.00.00 </w:t>
      </w:r>
      <w:r w:rsidR="00F364EF" w:rsidRPr="006E34D3">
        <w:rPr>
          <w:rFonts w:ascii="Times New Roman" w:hAnsi="Times New Roman" w:cs="Times New Roman"/>
          <w:sz w:val="28"/>
          <w:szCs w:val="28"/>
        </w:rPr>
        <w:t>„</w:t>
      </w:r>
      <w:r w:rsidR="0096691A" w:rsidRPr="006E34D3">
        <w:rPr>
          <w:rFonts w:ascii="Times New Roman" w:eastAsia="Calibri" w:hAnsi="Times New Roman" w:cs="Times New Roman"/>
          <w:sz w:val="28"/>
          <w:szCs w:val="28"/>
        </w:rPr>
        <w:t xml:space="preserve">Valsts drošības dienesta darbība”, lai kompensētu Iekšlietu ministrijas padotības iestādēm radušos papildu izdevumus, nodrošinot sabiedrisko kārtību un drošību XXVII Vispārējo latviešu </w:t>
      </w:r>
      <w:r w:rsidR="00F364EF">
        <w:rPr>
          <w:rFonts w:ascii="Times New Roman" w:eastAsia="Calibri" w:hAnsi="Times New Roman" w:cs="Times New Roman"/>
          <w:sz w:val="28"/>
          <w:szCs w:val="28"/>
        </w:rPr>
        <w:t>d</w:t>
      </w:r>
      <w:r w:rsidR="0096691A" w:rsidRPr="006E34D3">
        <w:rPr>
          <w:rFonts w:ascii="Times New Roman" w:eastAsia="Calibri" w:hAnsi="Times New Roman" w:cs="Times New Roman"/>
          <w:sz w:val="28"/>
          <w:szCs w:val="28"/>
        </w:rPr>
        <w:t>ziesmu un XVII Deju svētku norises laikā no 2023.gada 30.jūnija līdz 9.jūlijam</w:t>
      </w:r>
      <w:r w:rsidR="00F364EF">
        <w:rPr>
          <w:rFonts w:ascii="Times New Roman" w:eastAsia="Calibri" w:hAnsi="Times New Roman" w:cs="Times New Roman"/>
          <w:sz w:val="28"/>
          <w:szCs w:val="28"/>
        </w:rPr>
        <w:t>,</w:t>
      </w:r>
      <w:r w:rsidR="0096691A" w:rsidRPr="006E34D3">
        <w:rPr>
          <w:rFonts w:ascii="Times New Roman" w:hAnsi="Times New Roman" w:cs="Times New Roman"/>
          <w:sz w:val="28"/>
          <w:szCs w:val="28"/>
        </w:rPr>
        <w:t xml:space="preserve"> 18 980 </w:t>
      </w:r>
      <w:r w:rsidR="0096691A" w:rsidRPr="006E34D3">
        <w:rPr>
          <w:rFonts w:ascii="Times New Roman" w:hAnsi="Times New Roman" w:cs="Times New Roman"/>
          <w:i/>
          <w:iCs/>
          <w:sz w:val="28"/>
          <w:szCs w:val="28"/>
        </w:rPr>
        <w:t>euro</w:t>
      </w:r>
      <w:r w:rsidR="0096691A" w:rsidRPr="006E34D3">
        <w:rPr>
          <w:rFonts w:ascii="Times New Roman" w:hAnsi="Times New Roman" w:cs="Times New Roman"/>
          <w:sz w:val="28"/>
          <w:szCs w:val="28"/>
        </w:rPr>
        <w:t xml:space="preserve"> apmērā uz Satiksmes ministrijas </w:t>
      </w:r>
      <w:r w:rsidR="0096691A" w:rsidRPr="006E34D3">
        <w:rPr>
          <w:rFonts w:ascii="Times New Roman" w:hAnsi="Times New Roman" w:cs="Times New Roman"/>
          <w:sz w:val="28"/>
          <w:szCs w:val="28"/>
        </w:rPr>
        <w:lastRenderedPageBreak/>
        <w:t xml:space="preserve">budžeta apakšprogrammu 31.06.00 </w:t>
      </w:r>
      <w:r w:rsidR="00F364EF" w:rsidRPr="006E34D3">
        <w:rPr>
          <w:rFonts w:ascii="Times New Roman" w:hAnsi="Times New Roman" w:cs="Times New Roman"/>
          <w:sz w:val="28"/>
          <w:szCs w:val="28"/>
        </w:rPr>
        <w:t>„</w:t>
      </w:r>
      <w:r w:rsidR="0096691A" w:rsidRPr="006E34D3">
        <w:rPr>
          <w:rFonts w:ascii="Times New Roman" w:hAnsi="Times New Roman" w:cs="Times New Roman"/>
          <w:sz w:val="28"/>
          <w:szCs w:val="28"/>
        </w:rPr>
        <w:t xml:space="preserve">Dotācija zaudējumu segšanai sabiedriskā transporta pakalpojumu sniedzējiem”, lai kompensētu nesaņemtos ieņēmumus valsts akciju sabiedrībai </w:t>
      </w:r>
      <w:r w:rsidR="00F364EF" w:rsidRPr="006E34D3">
        <w:rPr>
          <w:rFonts w:ascii="Times New Roman" w:hAnsi="Times New Roman" w:cs="Times New Roman"/>
          <w:sz w:val="28"/>
          <w:szCs w:val="28"/>
        </w:rPr>
        <w:t>„</w:t>
      </w:r>
      <w:r w:rsidR="0096691A" w:rsidRPr="006E34D3">
        <w:rPr>
          <w:rFonts w:ascii="Times New Roman" w:hAnsi="Times New Roman" w:cs="Times New Roman"/>
          <w:sz w:val="28"/>
          <w:szCs w:val="28"/>
        </w:rPr>
        <w:t xml:space="preserve">Latvijas dzelzceļš” saistībā ar XXVII Vispārējo latviešu </w:t>
      </w:r>
      <w:r w:rsidR="002E6F71">
        <w:rPr>
          <w:rFonts w:ascii="Times New Roman" w:hAnsi="Times New Roman" w:cs="Times New Roman"/>
          <w:sz w:val="28"/>
          <w:szCs w:val="28"/>
        </w:rPr>
        <w:t>d</w:t>
      </w:r>
      <w:r w:rsidR="0096691A" w:rsidRPr="006E34D3">
        <w:rPr>
          <w:rFonts w:ascii="Times New Roman" w:hAnsi="Times New Roman" w:cs="Times New Roman"/>
          <w:sz w:val="28"/>
          <w:szCs w:val="28"/>
        </w:rPr>
        <w:t xml:space="preserve">ziesmu un XVII Deju svētku dalībnieku bez maksas izmantotajiem dzelzceļa pasažieru pārvadājumiem laikā no 2023.gada 2. līdz 10.jūlijam atbilstoši Ministru kabineta 2021.gada 22.jūnija noteikumu Nr.414 </w:t>
      </w:r>
      <w:r w:rsidR="002E6F71" w:rsidRPr="006E34D3">
        <w:rPr>
          <w:rFonts w:ascii="Times New Roman" w:hAnsi="Times New Roman" w:cs="Times New Roman"/>
          <w:sz w:val="28"/>
          <w:szCs w:val="28"/>
        </w:rPr>
        <w:t>„</w:t>
      </w:r>
      <w:r w:rsidR="0096691A" w:rsidRPr="006E34D3">
        <w:rPr>
          <w:rFonts w:ascii="Times New Roman" w:hAnsi="Times New Roman" w:cs="Times New Roman"/>
          <w:sz w:val="28"/>
          <w:szCs w:val="28"/>
        </w:rPr>
        <w:t>Braukšanas maksas atvieglojumu noteikumi” 18.</w:t>
      </w:r>
      <w:r w:rsidR="0096691A" w:rsidRPr="006E34D3">
        <w:rPr>
          <w:rFonts w:ascii="Times New Roman" w:hAnsi="Times New Roman" w:cs="Times New Roman"/>
          <w:sz w:val="28"/>
          <w:szCs w:val="28"/>
          <w:vertAlign w:val="superscript"/>
        </w:rPr>
        <w:t>1</w:t>
      </w:r>
      <w:r w:rsidR="00012C29">
        <w:rPr>
          <w:rFonts w:ascii="Times New Roman" w:hAnsi="Times New Roman" w:cs="Times New Roman"/>
          <w:sz w:val="28"/>
          <w:szCs w:val="28"/>
        </w:rPr>
        <w:t> </w:t>
      </w:r>
      <w:r w:rsidR="0096691A" w:rsidRPr="006E34D3">
        <w:rPr>
          <w:rFonts w:ascii="Times New Roman" w:hAnsi="Times New Roman" w:cs="Times New Roman"/>
          <w:sz w:val="28"/>
          <w:szCs w:val="28"/>
        </w:rPr>
        <w:t>punktam</w:t>
      </w:r>
      <w:r w:rsidR="0096691A" w:rsidRPr="00BC5139">
        <w:rPr>
          <w:rFonts w:ascii="Times New Roman" w:hAnsi="Times New Roman" w:cs="Times New Roman"/>
          <w:sz w:val="28"/>
          <w:szCs w:val="28"/>
        </w:rPr>
        <w:t>.</w:t>
      </w:r>
      <w:r w:rsidR="00887E04" w:rsidRPr="00BC5139">
        <w:rPr>
          <w:rFonts w:ascii="Times New Roman" w:hAnsi="Times New Roman" w:cs="Times New Roman"/>
          <w:sz w:val="28"/>
          <w:szCs w:val="28"/>
        </w:rPr>
        <w:t xml:space="preserve"> Tāpēc </w:t>
      </w:r>
      <w:r w:rsidR="00012C29">
        <w:rPr>
          <w:rFonts w:ascii="Times New Roman" w:hAnsi="Times New Roman" w:cs="Times New Roman"/>
          <w:sz w:val="28"/>
          <w:szCs w:val="28"/>
        </w:rPr>
        <w:t xml:space="preserve">atbilstoši </w:t>
      </w:r>
      <w:r w:rsidR="00887E04" w:rsidRPr="00BC5139">
        <w:rPr>
          <w:rFonts w:ascii="Times New Roman" w:hAnsi="Times New Roman" w:cs="Times New Roman"/>
          <w:sz w:val="28"/>
          <w:szCs w:val="28"/>
        </w:rPr>
        <w:t>Latvijas Nacionālā kultūras centra sniegt</w:t>
      </w:r>
      <w:r w:rsidR="00012C29">
        <w:rPr>
          <w:rFonts w:ascii="Times New Roman" w:hAnsi="Times New Roman" w:cs="Times New Roman"/>
          <w:sz w:val="28"/>
          <w:szCs w:val="28"/>
        </w:rPr>
        <w:t>ajai</w:t>
      </w:r>
      <w:r w:rsidR="00887E04" w:rsidRPr="00BC5139">
        <w:rPr>
          <w:rFonts w:ascii="Times New Roman" w:hAnsi="Times New Roman" w:cs="Times New Roman"/>
          <w:sz w:val="28"/>
          <w:szCs w:val="28"/>
        </w:rPr>
        <w:t xml:space="preserve"> informācija</w:t>
      </w:r>
      <w:r w:rsidR="00641F69">
        <w:rPr>
          <w:rFonts w:ascii="Times New Roman" w:hAnsi="Times New Roman" w:cs="Times New Roman"/>
          <w:sz w:val="28"/>
          <w:szCs w:val="28"/>
        </w:rPr>
        <w:t>i</w:t>
      </w:r>
      <w:r w:rsidR="00887E04" w:rsidRPr="00BC5139">
        <w:rPr>
          <w:rFonts w:ascii="Times New Roman" w:hAnsi="Times New Roman" w:cs="Times New Roman"/>
          <w:sz w:val="28"/>
          <w:szCs w:val="28"/>
        </w:rPr>
        <w:t xml:space="preserve"> </w:t>
      </w:r>
      <w:r w:rsidR="002E6F71">
        <w:rPr>
          <w:rFonts w:ascii="Times New Roman" w:hAnsi="Times New Roman" w:cs="Times New Roman"/>
          <w:sz w:val="28"/>
          <w:szCs w:val="28"/>
        </w:rPr>
        <w:t xml:space="preserve">2023.gada </w:t>
      </w:r>
      <w:r w:rsidR="00887E04" w:rsidRPr="00BC5139">
        <w:rPr>
          <w:rFonts w:ascii="Times New Roman" w:hAnsi="Times New Roman" w:cs="Times New Roman"/>
          <w:sz w:val="28"/>
          <w:szCs w:val="28"/>
        </w:rPr>
        <w:t>novembrī (no 2023.</w:t>
      </w:r>
      <w:r w:rsidR="003F1A78">
        <w:rPr>
          <w:rFonts w:ascii="Times New Roman" w:hAnsi="Times New Roman" w:cs="Times New Roman"/>
          <w:sz w:val="28"/>
          <w:szCs w:val="28"/>
        </w:rPr>
        <w:t>gada 1.novembra</w:t>
      </w:r>
      <w:r w:rsidR="00887E04" w:rsidRPr="00BC5139">
        <w:rPr>
          <w:rFonts w:ascii="Times New Roman" w:hAnsi="Times New Roman" w:cs="Times New Roman"/>
          <w:sz w:val="28"/>
          <w:szCs w:val="28"/>
        </w:rPr>
        <w:t xml:space="preserve"> līdz 2023.</w:t>
      </w:r>
      <w:r w:rsidR="003F1A78">
        <w:rPr>
          <w:rFonts w:ascii="Times New Roman" w:hAnsi="Times New Roman" w:cs="Times New Roman"/>
          <w:sz w:val="28"/>
          <w:szCs w:val="28"/>
        </w:rPr>
        <w:t>gada 24.novembrim</w:t>
      </w:r>
      <w:r w:rsidR="00887E04" w:rsidRPr="00BC5139">
        <w:rPr>
          <w:rFonts w:ascii="Times New Roman" w:hAnsi="Times New Roman" w:cs="Times New Roman"/>
          <w:sz w:val="28"/>
          <w:szCs w:val="28"/>
        </w:rPr>
        <w:t xml:space="preserve"> ieskaitot) faktiskās izmaksas bijušas </w:t>
      </w:r>
      <w:r w:rsidR="00887E04" w:rsidRPr="00BC5139">
        <w:rPr>
          <w:rFonts w:ascii="Times New Roman" w:hAnsi="Times New Roman" w:cs="Times New Roman"/>
          <w:b/>
          <w:bCs/>
          <w:sz w:val="28"/>
          <w:szCs w:val="28"/>
          <w:lang w:eastAsia="lv-LV"/>
        </w:rPr>
        <w:t xml:space="preserve">711 584 </w:t>
      </w:r>
      <w:r w:rsidR="00887E04" w:rsidRPr="00BC5139">
        <w:rPr>
          <w:rFonts w:ascii="Times New Roman" w:hAnsi="Times New Roman" w:cs="Times New Roman"/>
          <w:b/>
          <w:bCs/>
          <w:i/>
          <w:iCs/>
          <w:sz w:val="28"/>
          <w:szCs w:val="28"/>
          <w:lang w:eastAsia="lv-LV"/>
        </w:rPr>
        <w:t>euro</w:t>
      </w:r>
      <w:r w:rsidR="00887E04" w:rsidRPr="00BC5139">
        <w:rPr>
          <w:rFonts w:ascii="Times New Roman" w:hAnsi="Times New Roman" w:cs="Times New Roman"/>
          <w:sz w:val="28"/>
          <w:szCs w:val="28"/>
          <w:lang w:eastAsia="lv-LV"/>
        </w:rPr>
        <w:t xml:space="preserve"> apmērā un vēl plānot</w:t>
      </w:r>
      <w:r w:rsidR="00641F69">
        <w:rPr>
          <w:rFonts w:ascii="Times New Roman" w:hAnsi="Times New Roman" w:cs="Times New Roman"/>
          <w:sz w:val="28"/>
          <w:szCs w:val="28"/>
          <w:lang w:eastAsia="lv-LV"/>
        </w:rPr>
        <w:t>a</w:t>
      </w:r>
      <w:r w:rsidR="00887E04" w:rsidRPr="00BC5139">
        <w:rPr>
          <w:rFonts w:ascii="Times New Roman" w:hAnsi="Times New Roman" w:cs="Times New Roman"/>
          <w:sz w:val="28"/>
          <w:szCs w:val="28"/>
          <w:lang w:eastAsia="lv-LV"/>
        </w:rPr>
        <w:t xml:space="preserve">s izmaksas līdz 2023.gada beigām </w:t>
      </w:r>
      <w:r w:rsidR="00887E04" w:rsidRPr="00BC5139">
        <w:rPr>
          <w:rFonts w:ascii="Times New Roman" w:hAnsi="Times New Roman" w:cs="Times New Roman"/>
          <w:b/>
          <w:bCs/>
          <w:sz w:val="28"/>
          <w:szCs w:val="28"/>
          <w:lang w:eastAsia="lv-LV"/>
        </w:rPr>
        <w:t>4</w:t>
      </w:r>
      <w:r w:rsidR="00F20C26" w:rsidRPr="00BC5139">
        <w:rPr>
          <w:rFonts w:ascii="Times New Roman" w:hAnsi="Times New Roman" w:cs="Times New Roman"/>
          <w:b/>
          <w:bCs/>
          <w:sz w:val="28"/>
          <w:szCs w:val="28"/>
          <w:lang w:eastAsia="lv-LV"/>
        </w:rPr>
        <w:t>00</w:t>
      </w:r>
      <w:r w:rsidR="003F1A78">
        <w:rPr>
          <w:rFonts w:ascii="Times New Roman" w:hAnsi="Times New Roman" w:cs="Times New Roman"/>
          <w:b/>
          <w:bCs/>
          <w:sz w:val="28"/>
          <w:szCs w:val="28"/>
          <w:lang w:eastAsia="lv-LV"/>
        </w:rPr>
        <w:t> </w:t>
      </w:r>
      <w:r w:rsidR="00887E04" w:rsidRPr="00BC5139">
        <w:rPr>
          <w:rFonts w:ascii="Times New Roman" w:hAnsi="Times New Roman" w:cs="Times New Roman"/>
          <w:b/>
          <w:bCs/>
          <w:sz w:val="28"/>
          <w:szCs w:val="28"/>
          <w:lang w:eastAsia="lv-LV"/>
        </w:rPr>
        <w:t>266</w:t>
      </w:r>
      <w:r w:rsidR="003F1A78">
        <w:rPr>
          <w:rFonts w:ascii="Times New Roman" w:hAnsi="Times New Roman" w:cs="Times New Roman"/>
          <w:b/>
          <w:bCs/>
          <w:sz w:val="28"/>
          <w:szCs w:val="28"/>
          <w:lang w:eastAsia="lv-LV"/>
        </w:rPr>
        <w:t> </w:t>
      </w:r>
      <w:r w:rsidR="00887E04" w:rsidRPr="00BC5139">
        <w:rPr>
          <w:rFonts w:ascii="Times New Roman" w:hAnsi="Times New Roman" w:cs="Times New Roman"/>
          <w:b/>
          <w:bCs/>
          <w:i/>
          <w:iCs/>
          <w:sz w:val="28"/>
          <w:szCs w:val="28"/>
          <w:lang w:eastAsia="lv-LV"/>
        </w:rPr>
        <w:t>euro</w:t>
      </w:r>
      <w:r w:rsidR="00887E04" w:rsidRPr="00BC5139">
        <w:rPr>
          <w:rFonts w:ascii="Times New Roman" w:hAnsi="Times New Roman" w:cs="Times New Roman"/>
          <w:sz w:val="28"/>
          <w:szCs w:val="28"/>
          <w:lang w:eastAsia="lv-LV"/>
        </w:rPr>
        <w:t xml:space="preserve"> apmērā, un konkrēti:</w:t>
      </w:r>
    </w:p>
    <w:p w14:paraId="12FF2971" w14:textId="77777777" w:rsidR="00B6163C" w:rsidRPr="00BC5139" w:rsidRDefault="00B6163C" w:rsidP="00887E04">
      <w:pPr>
        <w:widowControl w:val="0"/>
        <w:spacing w:after="0" w:line="240" w:lineRule="auto"/>
        <w:ind w:firstLine="720"/>
        <w:jc w:val="both"/>
        <w:rPr>
          <w:rFonts w:ascii="Times New Roman" w:hAnsi="Times New Roman" w:cs="Times New Roman"/>
          <w:sz w:val="28"/>
          <w:szCs w:val="28"/>
          <w:lang w:eastAsia="lv-LV"/>
        </w:rPr>
      </w:pPr>
    </w:p>
    <w:tbl>
      <w:tblPr>
        <w:tblStyle w:val="Reatabula"/>
        <w:tblW w:w="0" w:type="auto"/>
        <w:tblLook w:val="04A0" w:firstRow="1" w:lastRow="0" w:firstColumn="1" w:lastColumn="0" w:noHBand="0" w:noVBand="1"/>
      </w:tblPr>
      <w:tblGrid>
        <w:gridCol w:w="1002"/>
        <w:gridCol w:w="5968"/>
        <w:gridCol w:w="2091"/>
      </w:tblGrid>
      <w:tr w:rsidR="006E34D3" w:rsidRPr="00BC5139" w14:paraId="110B89EC" w14:textId="77777777" w:rsidTr="00444B5D">
        <w:trPr>
          <w:trHeight w:val="379"/>
        </w:trPr>
        <w:tc>
          <w:tcPr>
            <w:tcW w:w="1002" w:type="dxa"/>
            <w:vAlign w:val="center"/>
          </w:tcPr>
          <w:p w14:paraId="042E8F84" w14:textId="77777777" w:rsidR="00887E04" w:rsidRPr="00444B5D" w:rsidRDefault="00887E04" w:rsidP="00444B5D">
            <w:pPr>
              <w:widowControl w:val="0"/>
              <w:jc w:val="center"/>
              <w:rPr>
                <w:rFonts w:ascii="Times New Roman" w:hAnsi="Times New Roman" w:cs="Times New Roman"/>
                <w:b/>
                <w:bCs/>
                <w:sz w:val="24"/>
                <w:szCs w:val="24"/>
              </w:rPr>
            </w:pPr>
            <w:proofErr w:type="spellStart"/>
            <w:r w:rsidRPr="00444B5D">
              <w:rPr>
                <w:rFonts w:ascii="Times New Roman" w:hAnsi="Times New Roman" w:cs="Times New Roman"/>
                <w:b/>
                <w:bCs/>
                <w:sz w:val="24"/>
                <w:szCs w:val="24"/>
              </w:rPr>
              <w:t>Nr.p.k</w:t>
            </w:r>
            <w:proofErr w:type="spellEnd"/>
            <w:r w:rsidRPr="00444B5D">
              <w:rPr>
                <w:rFonts w:ascii="Times New Roman" w:hAnsi="Times New Roman" w:cs="Times New Roman"/>
                <w:b/>
                <w:bCs/>
                <w:sz w:val="24"/>
                <w:szCs w:val="24"/>
              </w:rPr>
              <w:t>.</w:t>
            </w:r>
          </w:p>
        </w:tc>
        <w:tc>
          <w:tcPr>
            <w:tcW w:w="5968" w:type="dxa"/>
            <w:vAlign w:val="center"/>
          </w:tcPr>
          <w:p w14:paraId="0C92634F" w14:textId="0358551C" w:rsidR="003F1A78" w:rsidRDefault="00887E04" w:rsidP="00B6163C">
            <w:pPr>
              <w:widowControl w:val="0"/>
              <w:jc w:val="center"/>
              <w:rPr>
                <w:rFonts w:ascii="Times New Roman" w:hAnsi="Times New Roman" w:cs="Times New Roman"/>
                <w:b/>
                <w:bCs/>
                <w:sz w:val="24"/>
                <w:szCs w:val="24"/>
                <w:lang w:eastAsia="lv-LV"/>
              </w:rPr>
            </w:pPr>
            <w:r w:rsidRPr="00444B5D">
              <w:rPr>
                <w:rFonts w:ascii="Times New Roman" w:hAnsi="Times New Roman" w:cs="Times New Roman"/>
                <w:b/>
                <w:bCs/>
                <w:sz w:val="24"/>
                <w:szCs w:val="24"/>
                <w:lang w:eastAsia="lv-LV"/>
              </w:rPr>
              <w:t xml:space="preserve">Plānotās izmaksas no </w:t>
            </w:r>
            <w:proofErr w:type="gramStart"/>
            <w:r w:rsidRPr="00444B5D">
              <w:rPr>
                <w:rFonts w:ascii="Times New Roman" w:hAnsi="Times New Roman" w:cs="Times New Roman"/>
                <w:b/>
                <w:bCs/>
                <w:sz w:val="24"/>
                <w:szCs w:val="24"/>
                <w:lang w:eastAsia="lv-LV"/>
              </w:rPr>
              <w:t>2023.</w:t>
            </w:r>
            <w:r w:rsidR="002B3178">
              <w:rPr>
                <w:rFonts w:ascii="Times New Roman" w:hAnsi="Times New Roman" w:cs="Times New Roman"/>
                <w:b/>
                <w:bCs/>
                <w:sz w:val="24"/>
                <w:szCs w:val="24"/>
                <w:lang w:eastAsia="lv-LV"/>
              </w:rPr>
              <w:t>gada</w:t>
            </w:r>
            <w:proofErr w:type="gramEnd"/>
            <w:r w:rsidR="002B3178">
              <w:rPr>
                <w:rFonts w:ascii="Times New Roman" w:hAnsi="Times New Roman" w:cs="Times New Roman"/>
                <w:b/>
                <w:bCs/>
                <w:sz w:val="24"/>
                <w:szCs w:val="24"/>
                <w:lang w:eastAsia="lv-LV"/>
              </w:rPr>
              <w:t xml:space="preserve"> 27.novembra</w:t>
            </w:r>
            <w:r w:rsidRPr="00444B5D">
              <w:rPr>
                <w:rFonts w:ascii="Times New Roman" w:hAnsi="Times New Roman" w:cs="Times New Roman"/>
                <w:b/>
                <w:bCs/>
                <w:sz w:val="24"/>
                <w:szCs w:val="24"/>
                <w:lang w:eastAsia="lv-LV"/>
              </w:rPr>
              <w:t xml:space="preserve"> </w:t>
            </w:r>
          </w:p>
          <w:p w14:paraId="09445C26" w14:textId="6EC5B7E2" w:rsidR="00887E04" w:rsidRPr="00444B5D" w:rsidRDefault="00887E04" w:rsidP="00444B5D">
            <w:pPr>
              <w:widowControl w:val="0"/>
              <w:jc w:val="center"/>
              <w:rPr>
                <w:rFonts w:ascii="Times New Roman" w:hAnsi="Times New Roman" w:cs="Times New Roman"/>
                <w:b/>
                <w:bCs/>
                <w:sz w:val="24"/>
                <w:szCs w:val="24"/>
              </w:rPr>
            </w:pPr>
            <w:r w:rsidRPr="00444B5D">
              <w:rPr>
                <w:rFonts w:ascii="Times New Roman" w:hAnsi="Times New Roman" w:cs="Times New Roman"/>
                <w:b/>
                <w:bCs/>
                <w:sz w:val="24"/>
                <w:szCs w:val="24"/>
                <w:lang w:eastAsia="lv-LV"/>
              </w:rPr>
              <w:t xml:space="preserve">līdz </w:t>
            </w:r>
            <w:proofErr w:type="gramStart"/>
            <w:r w:rsidRPr="00444B5D">
              <w:rPr>
                <w:rFonts w:ascii="Times New Roman" w:hAnsi="Times New Roman" w:cs="Times New Roman"/>
                <w:b/>
                <w:bCs/>
                <w:sz w:val="24"/>
                <w:szCs w:val="24"/>
                <w:lang w:eastAsia="lv-LV"/>
              </w:rPr>
              <w:t>2023.</w:t>
            </w:r>
            <w:r w:rsidR="002B3178">
              <w:rPr>
                <w:rFonts w:ascii="Times New Roman" w:hAnsi="Times New Roman" w:cs="Times New Roman"/>
                <w:b/>
                <w:bCs/>
                <w:sz w:val="24"/>
                <w:szCs w:val="24"/>
                <w:lang w:eastAsia="lv-LV"/>
              </w:rPr>
              <w:t>gada</w:t>
            </w:r>
            <w:proofErr w:type="gramEnd"/>
            <w:r w:rsidR="002B3178">
              <w:rPr>
                <w:rFonts w:ascii="Times New Roman" w:hAnsi="Times New Roman" w:cs="Times New Roman"/>
                <w:b/>
                <w:bCs/>
                <w:sz w:val="24"/>
                <w:szCs w:val="24"/>
                <w:lang w:eastAsia="lv-LV"/>
              </w:rPr>
              <w:t xml:space="preserve"> 31.decembrim </w:t>
            </w:r>
          </w:p>
        </w:tc>
        <w:tc>
          <w:tcPr>
            <w:tcW w:w="2091" w:type="dxa"/>
            <w:vAlign w:val="center"/>
          </w:tcPr>
          <w:p w14:paraId="1E8FE331" w14:textId="77777777" w:rsidR="00887E04" w:rsidRPr="00444B5D" w:rsidRDefault="00887E04" w:rsidP="00444B5D">
            <w:pPr>
              <w:widowControl w:val="0"/>
              <w:jc w:val="center"/>
              <w:rPr>
                <w:rFonts w:ascii="Times New Roman" w:hAnsi="Times New Roman" w:cs="Times New Roman"/>
                <w:b/>
                <w:bCs/>
                <w:sz w:val="24"/>
                <w:szCs w:val="24"/>
              </w:rPr>
            </w:pPr>
            <w:r w:rsidRPr="00444B5D">
              <w:rPr>
                <w:rFonts w:ascii="Times New Roman" w:hAnsi="Times New Roman" w:cs="Times New Roman"/>
                <w:b/>
                <w:bCs/>
                <w:sz w:val="24"/>
                <w:szCs w:val="24"/>
              </w:rPr>
              <w:t xml:space="preserve">Summa </w:t>
            </w:r>
            <w:r w:rsidRPr="00444B5D">
              <w:rPr>
                <w:rFonts w:ascii="Times New Roman" w:hAnsi="Times New Roman" w:cs="Times New Roman"/>
                <w:b/>
                <w:bCs/>
                <w:i/>
                <w:iCs/>
                <w:sz w:val="24"/>
                <w:szCs w:val="24"/>
              </w:rPr>
              <w:t>(euro)</w:t>
            </w:r>
          </w:p>
        </w:tc>
      </w:tr>
      <w:tr w:rsidR="006E34D3" w:rsidRPr="00BC5139" w14:paraId="649A224D" w14:textId="77777777" w:rsidTr="00125909">
        <w:tc>
          <w:tcPr>
            <w:tcW w:w="1002" w:type="dxa"/>
          </w:tcPr>
          <w:p w14:paraId="02B6E247" w14:textId="122413D3" w:rsidR="00887E04" w:rsidRPr="00444B5D" w:rsidRDefault="00B6163C" w:rsidP="00444B5D">
            <w:pPr>
              <w:widowControl w:val="0"/>
              <w:jc w:val="center"/>
              <w:rPr>
                <w:rFonts w:ascii="Times New Roman" w:hAnsi="Times New Roman" w:cs="Times New Roman"/>
                <w:sz w:val="24"/>
                <w:szCs w:val="24"/>
              </w:rPr>
            </w:pPr>
            <w:bookmarkStart w:id="2" w:name="_Hlk152056640"/>
            <w:r>
              <w:rPr>
                <w:rFonts w:ascii="Times New Roman" w:hAnsi="Times New Roman" w:cs="Times New Roman"/>
                <w:sz w:val="24"/>
                <w:szCs w:val="24"/>
              </w:rPr>
              <w:t>1.</w:t>
            </w:r>
          </w:p>
        </w:tc>
        <w:tc>
          <w:tcPr>
            <w:tcW w:w="5968" w:type="dxa"/>
          </w:tcPr>
          <w:p w14:paraId="3D137278" w14:textId="322C5974" w:rsidR="00887E04" w:rsidRPr="00B6163C" w:rsidRDefault="006E34D3" w:rsidP="00125909">
            <w:pPr>
              <w:widowControl w:val="0"/>
              <w:jc w:val="both"/>
              <w:rPr>
                <w:rFonts w:ascii="Times New Roman" w:hAnsi="Times New Roman" w:cs="Times New Roman"/>
                <w:sz w:val="24"/>
                <w:szCs w:val="24"/>
              </w:rPr>
            </w:pPr>
            <w:r w:rsidRPr="00B6163C">
              <w:rPr>
                <w:rFonts w:ascii="Times New Roman" w:hAnsi="Times New Roman" w:cs="Times New Roman"/>
                <w:sz w:val="24"/>
                <w:szCs w:val="24"/>
                <w:lang w:eastAsia="lv-LV"/>
              </w:rPr>
              <w:t>Pēdējās atlīdzības izmaksas svētku organizēšanas personālam</w:t>
            </w:r>
          </w:p>
        </w:tc>
        <w:tc>
          <w:tcPr>
            <w:tcW w:w="2091" w:type="dxa"/>
          </w:tcPr>
          <w:p w14:paraId="2E1B33AC" w14:textId="5B008A9E" w:rsidR="00887E04" w:rsidRPr="00444B5D" w:rsidRDefault="00887E04" w:rsidP="00125909">
            <w:pPr>
              <w:widowControl w:val="0"/>
              <w:jc w:val="center"/>
              <w:rPr>
                <w:rFonts w:ascii="Times New Roman" w:hAnsi="Times New Roman" w:cs="Times New Roman"/>
                <w:sz w:val="24"/>
                <w:szCs w:val="24"/>
              </w:rPr>
            </w:pPr>
            <w:r w:rsidRPr="00444B5D">
              <w:rPr>
                <w:rFonts w:ascii="Times New Roman" w:hAnsi="Times New Roman" w:cs="Times New Roman"/>
                <w:sz w:val="24"/>
                <w:szCs w:val="24"/>
              </w:rPr>
              <w:t>44 772</w:t>
            </w:r>
          </w:p>
        </w:tc>
      </w:tr>
      <w:tr w:rsidR="006E34D3" w:rsidRPr="00BC5139" w14:paraId="67C870BC" w14:textId="77777777" w:rsidTr="00125909">
        <w:tc>
          <w:tcPr>
            <w:tcW w:w="1002" w:type="dxa"/>
          </w:tcPr>
          <w:p w14:paraId="0822D57E" w14:textId="02C9D3A7" w:rsidR="00887E04" w:rsidRPr="00444B5D" w:rsidRDefault="00B6163C" w:rsidP="00444B5D">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5968" w:type="dxa"/>
          </w:tcPr>
          <w:p w14:paraId="3B64FD5E" w14:textId="4727B272" w:rsidR="00887E04" w:rsidRPr="00B6163C" w:rsidRDefault="00887E04" w:rsidP="00125909">
            <w:pPr>
              <w:jc w:val="both"/>
              <w:rPr>
                <w:rFonts w:ascii="Times New Roman" w:hAnsi="Times New Roman" w:cs="Times New Roman"/>
                <w:sz w:val="24"/>
                <w:szCs w:val="24"/>
                <w:lang w:eastAsia="lv-LV"/>
              </w:rPr>
            </w:pPr>
            <w:r w:rsidRPr="00B6163C">
              <w:rPr>
                <w:rFonts w:ascii="Times New Roman" w:hAnsi="Times New Roman" w:cs="Times New Roman"/>
                <w:sz w:val="24"/>
                <w:szCs w:val="24"/>
                <w:lang w:eastAsia="lv-LV"/>
              </w:rPr>
              <w:t>"Svētku 150</w:t>
            </w:r>
            <w:r w:rsidR="00B6163C">
              <w:rPr>
                <w:rFonts w:ascii="Times New Roman" w:hAnsi="Times New Roman" w:cs="Times New Roman"/>
                <w:sz w:val="24"/>
                <w:szCs w:val="24"/>
                <w:lang w:eastAsia="lv-LV"/>
              </w:rPr>
              <w:t>-</w:t>
            </w:r>
            <w:r w:rsidRPr="00B6163C">
              <w:rPr>
                <w:rFonts w:ascii="Times New Roman" w:hAnsi="Times New Roman" w:cs="Times New Roman"/>
                <w:sz w:val="24"/>
                <w:szCs w:val="24"/>
                <w:lang w:eastAsia="lv-LV"/>
              </w:rPr>
              <w:t>gade vecākās paaudzes acīm</w:t>
            </w:r>
            <w:r w:rsidR="00B6163C" w:rsidRPr="00B6163C">
              <w:rPr>
                <w:rFonts w:ascii="Times New Roman" w:hAnsi="Times New Roman" w:cs="Times New Roman"/>
                <w:sz w:val="24"/>
                <w:szCs w:val="24"/>
                <w:lang w:eastAsia="lv-LV"/>
              </w:rPr>
              <w:t>"</w:t>
            </w:r>
            <w:r w:rsidR="00B6163C">
              <w:rPr>
                <w:rFonts w:ascii="Times New Roman" w:hAnsi="Times New Roman" w:cs="Times New Roman"/>
                <w:sz w:val="24"/>
                <w:szCs w:val="24"/>
                <w:lang w:eastAsia="lv-LV"/>
              </w:rPr>
              <w:t xml:space="preserve"> –</w:t>
            </w:r>
            <w:r w:rsidR="00B6163C" w:rsidRPr="00B6163C">
              <w:rPr>
                <w:rFonts w:ascii="Times New Roman" w:hAnsi="Times New Roman" w:cs="Times New Roman"/>
                <w:sz w:val="24"/>
                <w:szCs w:val="24"/>
                <w:lang w:eastAsia="lv-LV"/>
              </w:rPr>
              <w:t xml:space="preserve"> </w:t>
            </w:r>
            <w:proofErr w:type="gramStart"/>
            <w:r w:rsidR="006E34D3" w:rsidRPr="00B6163C">
              <w:rPr>
                <w:rFonts w:ascii="Times New Roman" w:hAnsi="Times New Roman" w:cs="Times New Roman"/>
                <w:sz w:val="24"/>
                <w:szCs w:val="24"/>
                <w:lang w:eastAsia="lv-LV"/>
              </w:rPr>
              <w:t>2023.</w:t>
            </w:r>
            <w:r w:rsidR="00641F69">
              <w:rPr>
                <w:rFonts w:ascii="Times New Roman" w:hAnsi="Times New Roman" w:cs="Times New Roman"/>
                <w:sz w:val="24"/>
                <w:szCs w:val="24"/>
                <w:lang w:eastAsia="lv-LV"/>
              </w:rPr>
              <w:t>gada</w:t>
            </w:r>
            <w:proofErr w:type="gramEnd"/>
            <w:r w:rsidR="00641F69">
              <w:rPr>
                <w:rFonts w:ascii="Times New Roman" w:hAnsi="Times New Roman" w:cs="Times New Roman"/>
                <w:sz w:val="24"/>
                <w:szCs w:val="24"/>
                <w:lang w:eastAsia="lv-LV"/>
              </w:rPr>
              <w:t xml:space="preserve"> 28.novembra</w:t>
            </w:r>
            <w:r w:rsidR="00B6163C">
              <w:rPr>
                <w:rFonts w:ascii="Times New Roman" w:hAnsi="Times New Roman" w:cs="Times New Roman"/>
                <w:sz w:val="24"/>
                <w:szCs w:val="24"/>
                <w:lang w:eastAsia="lv-LV"/>
              </w:rPr>
              <w:t xml:space="preserve"> </w:t>
            </w:r>
            <w:r w:rsidRPr="00B6163C">
              <w:rPr>
                <w:rFonts w:ascii="Times New Roman" w:hAnsi="Times New Roman" w:cs="Times New Roman"/>
                <w:sz w:val="24"/>
                <w:szCs w:val="24"/>
                <w:lang w:eastAsia="lv-LV"/>
              </w:rPr>
              <w:t>pieredzes forum</w:t>
            </w:r>
            <w:r w:rsidR="006E34D3" w:rsidRPr="00B6163C">
              <w:rPr>
                <w:rFonts w:ascii="Times New Roman" w:hAnsi="Times New Roman" w:cs="Times New Roman"/>
                <w:sz w:val="24"/>
                <w:szCs w:val="24"/>
                <w:lang w:eastAsia="lv-LV"/>
              </w:rPr>
              <w:t>a izmaksas</w:t>
            </w:r>
            <w:r w:rsidRPr="00B6163C">
              <w:rPr>
                <w:rFonts w:ascii="Times New Roman" w:hAnsi="Times New Roman" w:cs="Times New Roman"/>
                <w:sz w:val="24"/>
                <w:szCs w:val="24"/>
                <w:lang w:eastAsia="lv-LV"/>
              </w:rPr>
              <w:t xml:space="preserve"> </w:t>
            </w:r>
          </w:p>
        </w:tc>
        <w:tc>
          <w:tcPr>
            <w:tcW w:w="2091" w:type="dxa"/>
          </w:tcPr>
          <w:p w14:paraId="2C58DAA3" w14:textId="684219F4" w:rsidR="00887E04" w:rsidRPr="00444B5D" w:rsidRDefault="00F20C26" w:rsidP="00125909">
            <w:pPr>
              <w:widowControl w:val="0"/>
              <w:jc w:val="center"/>
              <w:rPr>
                <w:rFonts w:ascii="Times New Roman" w:hAnsi="Times New Roman" w:cs="Times New Roman"/>
                <w:sz w:val="24"/>
                <w:szCs w:val="24"/>
              </w:rPr>
            </w:pPr>
            <w:r w:rsidRPr="00444B5D">
              <w:rPr>
                <w:rFonts w:ascii="Times New Roman" w:hAnsi="Times New Roman" w:cs="Times New Roman"/>
                <w:sz w:val="24"/>
                <w:szCs w:val="24"/>
              </w:rPr>
              <w:t>9 415</w:t>
            </w:r>
          </w:p>
        </w:tc>
      </w:tr>
      <w:tr w:rsidR="006E34D3" w:rsidRPr="00BC5139" w14:paraId="1CB6632C" w14:textId="77777777" w:rsidTr="00125909">
        <w:tc>
          <w:tcPr>
            <w:tcW w:w="1002" w:type="dxa"/>
          </w:tcPr>
          <w:p w14:paraId="0F99CE1E" w14:textId="3033588C" w:rsidR="00887E04" w:rsidRPr="00444B5D" w:rsidRDefault="00B6163C" w:rsidP="00444B5D">
            <w:pPr>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5968" w:type="dxa"/>
          </w:tcPr>
          <w:p w14:paraId="1A850501" w14:textId="4ED2A7D8" w:rsidR="00887E04" w:rsidRPr="00B6163C" w:rsidRDefault="006E34D3" w:rsidP="00125909">
            <w:pPr>
              <w:widowControl w:val="0"/>
              <w:jc w:val="both"/>
              <w:rPr>
                <w:rFonts w:ascii="Times New Roman" w:hAnsi="Times New Roman" w:cs="Times New Roman"/>
                <w:sz w:val="24"/>
                <w:szCs w:val="24"/>
              </w:rPr>
            </w:pPr>
            <w:r w:rsidRPr="00B6163C">
              <w:rPr>
                <w:rFonts w:ascii="Times New Roman" w:hAnsi="Times New Roman" w:cs="Times New Roman"/>
                <w:sz w:val="24"/>
                <w:szCs w:val="24"/>
                <w:lang w:eastAsia="lv-LV"/>
              </w:rPr>
              <w:t>Pēdējie tehniskie izdevum</w:t>
            </w:r>
            <w:r w:rsidR="00641F69">
              <w:rPr>
                <w:rFonts w:ascii="Times New Roman" w:hAnsi="Times New Roman" w:cs="Times New Roman"/>
                <w:sz w:val="24"/>
                <w:szCs w:val="24"/>
                <w:lang w:eastAsia="lv-LV"/>
              </w:rPr>
              <w:t>i</w:t>
            </w:r>
            <w:r w:rsidRPr="00B6163C">
              <w:rPr>
                <w:rFonts w:ascii="Times New Roman" w:hAnsi="Times New Roman" w:cs="Times New Roman"/>
                <w:sz w:val="24"/>
                <w:szCs w:val="24"/>
                <w:lang w:eastAsia="lv-LV"/>
              </w:rPr>
              <w:t>, t</w:t>
            </w:r>
            <w:r w:rsidR="00B241A0">
              <w:rPr>
                <w:rFonts w:ascii="Times New Roman" w:hAnsi="Times New Roman" w:cs="Times New Roman"/>
                <w:sz w:val="24"/>
                <w:szCs w:val="24"/>
                <w:lang w:eastAsia="lv-LV"/>
              </w:rPr>
              <w:t>ai skaitā</w:t>
            </w:r>
            <w:r w:rsidRPr="00B6163C">
              <w:rPr>
                <w:rFonts w:ascii="Times New Roman" w:hAnsi="Times New Roman" w:cs="Times New Roman"/>
                <w:sz w:val="24"/>
                <w:szCs w:val="24"/>
                <w:lang w:eastAsia="lv-LV"/>
              </w:rPr>
              <w:t xml:space="preserve"> </w:t>
            </w:r>
            <w:r w:rsidR="00B241A0">
              <w:rPr>
                <w:rFonts w:ascii="Times New Roman" w:hAnsi="Times New Roman" w:cs="Times New Roman"/>
                <w:sz w:val="24"/>
                <w:szCs w:val="24"/>
                <w:lang w:eastAsia="lv-LV"/>
              </w:rPr>
              <w:t>s</w:t>
            </w:r>
            <w:r w:rsidR="00F20C26" w:rsidRPr="00B6163C">
              <w:rPr>
                <w:rFonts w:ascii="Times New Roman" w:hAnsi="Times New Roman" w:cs="Times New Roman"/>
                <w:sz w:val="24"/>
                <w:szCs w:val="24"/>
                <w:lang w:eastAsia="lv-LV"/>
              </w:rPr>
              <w:t>vētku imidža klipu izveide, sadarbība ar LSM portālu, divu tulku autoratlīdzības līgumi materiālu sagatavošanai angļu un vācu valodās, metodisk</w:t>
            </w:r>
            <w:r w:rsidR="0095328A">
              <w:rPr>
                <w:rFonts w:ascii="Times New Roman" w:hAnsi="Times New Roman" w:cs="Times New Roman"/>
                <w:sz w:val="24"/>
                <w:szCs w:val="24"/>
                <w:lang w:eastAsia="lv-LV"/>
              </w:rPr>
              <w:t>ais</w:t>
            </w:r>
            <w:r w:rsidR="00F20C26" w:rsidRPr="00B6163C">
              <w:rPr>
                <w:rFonts w:ascii="Times New Roman" w:hAnsi="Times New Roman" w:cs="Times New Roman"/>
                <w:sz w:val="24"/>
                <w:szCs w:val="24"/>
                <w:lang w:eastAsia="lv-LV"/>
              </w:rPr>
              <w:t xml:space="preserve"> materiāl</w:t>
            </w:r>
            <w:r w:rsidR="0095328A">
              <w:rPr>
                <w:rFonts w:ascii="Times New Roman" w:hAnsi="Times New Roman" w:cs="Times New Roman"/>
                <w:sz w:val="24"/>
                <w:szCs w:val="24"/>
                <w:lang w:eastAsia="lv-LV"/>
              </w:rPr>
              <w:t>s</w:t>
            </w:r>
            <w:r w:rsidR="00F20C26" w:rsidRPr="00B6163C">
              <w:rPr>
                <w:rFonts w:ascii="Times New Roman" w:hAnsi="Times New Roman" w:cs="Times New Roman"/>
                <w:sz w:val="24"/>
                <w:szCs w:val="24"/>
                <w:lang w:eastAsia="lv-LV"/>
              </w:rPr>
              <w:t xml:space="preserve"> par autortiesībām uz </w:t>
            </w:r>
            <w:proofErr w:type="spellStart"/>
            <w:r w:rsidR="00F20C26" w:rsidRPr="00B6163C">
              <w:rPr>
                <w:rFonts w:ascii="Times New Roman" w:hAnsi="Times New Roman" w:cs="Times New Roman"/>
                <w:sz w:val="24"/>
                <w:szCs w:val="24"/>
                <w:lang w:eastAsia="lv-LV"/>
              </w:rPr>
              <w:t>autorlīguma</w:t>
            </w:r>
            <w:proofErr w:type="spellEnd"/>
            <w:r w:rsidR="00F20C26" w:rsidRPr="00B6163C">
              <w:rPr>
                <w:rFonts w:ascii="Times New Roman" w:hAnsi="Times New Roman" w:cs="Times New Roman"/>
                <w:sz w:val="24"/>
                <w:szCs w:val="24"/>
                <w:lang w:eastAsia="lv-LV"/>
              </w:rPr>
              <w:t xml:space="preserve"> pamata, videomateriālu pārmontēšanas darbi L</w:t>
            </w:r>
            <w:r w:rsidR="00B241A0">
              <w:rPr>
                <w:rFonts w:ascii="Times New Roman" w:hAnsi="Times New Roman" w:cs="Times New Roman"/>
                <w:sz w:val="24"/>
                <w:szCs w:val="24"/>
                <w:lang w:eastAsia="lv-LV"/>
              </w:rPr>
              <w:t xml:space="preserve">atvijas </w:t>
            </w:r>
            <w:r w:rsidR="00F20C26" w:rsidRPr="00B6163C">
              <w:rPr>
                <w:rFonts w:ascii="Times New Roman" w:hAnsi="Times New Roman" w:cs="Times New Roman"/>
                <w:sz w:val="24"/>
                <w:szCs w:val="24"/>
                <w:lang w:eastAsia="lv-LV"/>
              </w:rPr>
              <w:t>N</w:t>
            </w:r>
            <w:r w:rsidR="00B241A0">
              <w:rPr>
                <w:rFonts w:ascii="Times New Roman" w:hAnsi="Times New Roman" w:cs="Times New Roman"/>
                <w:sz w:val="24"/>
                <w:szCs w:val="24"/>
                <w:lang w:eastAsia="lv-LV"/>
              </w:rPr>
              <w:t>acionālā kultūras centra</w:t>
            </w:r>
            <w:r w:rsidR="00F20C26" w:rsidRPr="00B6163C">
              <w:rPr>
                <w:rFonts w:ascii="Times New Roman" w:hAnsi="Times New Roman" w:cs="Times New Roman"/>
                <w:sz w:val="24"/>
                <w:szCs w:val="24"/>
                <w:lang w:eastAsia="lv-LV"/>
              </w:rPr>
              <w:t xml:space="preserve"> </w:t>
            </w:r>
            <w:r w:rsidR="00B241A0">
              <w:rPr>
                <w:rFonts w:ascii="Times New Roman" w:hAnsi="Times New Roman" w:cs="Times New Roman"/>
                <w:sz w:val="24"/>
                <w:szCs w:val="24"/>
                <w:lang w:eastAsia="lv-LV"/>
              </w:rPr>
              <w:t>tīmekļvietnei</w:t>
            </w:r>
            <w:r w:rsidR="00F20C26" w:rsidRPr="00B6163C">
              <w:rPr>
                <w:rFonts w:ascii="Times New Roman" w:hAnsi="Times New Roman" w:cs="Times New Roman"/>
                <w:sz w:val="24"/>
                <w:szCs w:val="24"/>
                <w:lang w:eastAsia="lv-LV"/>
              </w:rPr>
              <w:t>. Plānotās izmaksas rezervētas</w:t>
            </w:r>
            <w:r w:rsidR="00B241A0">
              <w:rPr>
                <w:rFonts w:ascii="Times New Roman" w:hAnsi="Times New Roman" w:cs="Times New Roman"/>
                <w:sz w:val="24"/>
                <w:szCs w:val="24"/>
                <w:lang w:eastAsia="lv-LV"/>
              </w:rPr>
              <w:t xml:space="preserve"> –</w:t>
            </w:r>
            <w:r w:rsidR="00B241A0" w:rsidRPr="00B6163C">
              <w:rPr>
                <w:rFonts w:ascii="Times New Roman" w:hAnsi="Times New Roman" w:cs="Times New Roman"/>
                <w:sz w:val="24"/>
                <w:szCs w:val="24"/>
                <w:lang w:eastAsia="lv-LV"/>
              </w:rPr>
              <w:t xml:space="preserve"> </w:t>
            </w:r>
            <w:r w:rsidR="0095328A" w:rsidRPr="00B6163C">
              <w:rPr>
                <w:rFonts w:ascii="Times New Roman" w:hAnsi="Times New Roman" w:cs="Times New Roman"/>
                <w:sz w:val="24"/>
                <w:szCs w:val="24"/>
                <w:lang w:eastAsia="lv-LV"/>
              </w:rPr>
              <w:t>at</w:t>
            </w:r>
            <w:r w:rsidR="0095328A">
              <w:rPr>
                <w:rFonts w:ascii="Times New Roman" w:hAnsi="Times New Roman" w:cs="Times New Roman"/>
                <w:sz w:val="24"/>
                <w:szCs w:val="24"/>
                <w:lang w:eastAsia="lv-LV"/>
              </w:rPr>
              <w:t xml:space="preserve">līdzība </w:t>
            </w:r>
            <w:r w:rsidR="00F20C26" w:rsidRPr="00B6163C">
              <w:rPr>
                <w:rFonts w:ascii="Times New Roman" w:hAnsi="Times New Roman" w:cs="Times New Roman"/>
                <w:sz w:val="24"/>
                <w:szCs w:val="24"/>
                <w:lang w:eastAsia="lv-LV"/>
              </w:rPr>
              <w:t>div</w:t>
            </w:r>
            <w:r w:rsidR="00837B59">
              <w:rPr>
                <w:rFonts w:ascii="Times New Roman" w:hAnsi="Times New Roman" w:cs="Times New Roman"/>
                <w:sz w:val="24"/>
                <w:szCs w:val="24"/>
                <w:lang w:eastAsia="lv-LV"/>
              </w:rPr>
              <w:t>ām</w:t>
            </w:r>
            <w:r w:rsidR="00F20C26" w:rsidRPr="00B6163C">
              <w:rPr>
                <w:rFonts w:ascii="Times New Roman" w:hAnsi="Times New Roman" w:cs="Times New Roman"/>
                <w:sz w:val="24"/>
                <w:szCs w:val="24"/>
                <w:lang w:eastAsia="lv-LV"/>
              </w:rPr>
              <w:t xml:space="preserve"> </w:t>
            </w:r>
            <w:r w:rsidR="00837B59">
              <w:rPr>
                <w:rFonts w:ascii="Times New Roman" w:hAnsi="Times New Roman" w:cs="Times New Roman"/>
                <w:sz w:val="24"/>
                <w:szCs w:val="24"/>
                <w:lang w:eastAsia="lv-LV"/>
              </w:rPr>
              <w:t>personām</w:t>
            </w:r>
            <w:r w:rsidR="00837B59" w:rsidRPr="00B6163C">
              <w:rPr>
                <w:rFonts w:ascii="Times New Roman" w:hAnsi="Times New Roman" w:cs="Times New Roman"/>
                <w:sz w:val="24"/>
                <w:szCs w:val="24"/>
                <w:lang w:eastAsia="lv-LV"/>
              </w:rPr>
              <w:t xml:space="preserve"> </w:t>
            </w:r>
            <w:r w:rsidR="00F20C26" w:rsidRPr="00B6163C">
              <w:rPr>
                <w:rFonts w:ascii="Times New Roman" w:hAnsi="Times New Roman" w:cs="Times New Roman"/>
                <w:sz w:val="24"/>
                <w:szCs w:val="24"/>
                <w:lang w:eastAsia="lv-LV"/>
              </w:rPr>
              <w:t xml:space="preserve">uz uzņēmuma līguma pamata līdz </w:t>
            </w:r>
            <w:proofErr w:type="gramStart"/>
            <w:r w:rsidR="00F20C26" w:rsidRPr="00B6163C">
              <w:rPr>
                <w:rFonts w:ascii="Times New Roman" w:hAnsi="Times New Roman" w:cs="Times New Roman"/>
                <w:sz w:val="24"/>
                <w:szCs w:val="24"/>
                <w:lang w:eastAsia="lv-LV"/>
              </w:rPr>
              <w:t>2023.</w:t>
            </w:r>
            <w:r w:rsidR="002B3178">
              <w:rPr>
                <w:rFonts w:ascii="Times New Roman" w:hAnsi="Times New Roman" w:cs="Times New Roman"/>
                <w:sz w:val="24"/>
                <w:szCs w:val="24"/>
                <w:lang w:eastAsia="lv-LV"/>
              </w:rPr>
              <w:t>gada</w:t>
            </w:r>
            <w:proofErr w:type="gramEnd"/>
            <w:r w:rsidR="002B3178">
              <w:rPr>
                <w:rFonts w:ascii="Times New Roman" w:hAnsi="Times New Roman" w:cs="Times New Roman"/>
                <w:sz w:val="24"/>
                <w:szCs w:val="24"/>
                <w:lang w:eastAsia="lv-LV"/>
              </w:rPr>
              <w:t xml:space="preserve"> 30.decembrim</w:t>
            </w:r>
            <w:r w:rsidR="00F20C26" w:rsidRPr="00B6163C">
              <w:rPr>
                <w:rFonts w:ascii="Times New Roman" w:hAnsi="Times New Roman" w:cs="Times New Roman"/>
                <w:sz w:val="24"/>
                <w:szCs w:val="24"/>
                <w:lang w:eastAsia="lv-LV"/>
              </w:rPr>
              <w:t xml:space="preserve"> Darbinieku pienākumos ietilps sadarbības partneru izvēle, procesu organizēšana un uzraudzība, izpildes termiņš </w:t>
            </w:r>
            <w:r w:rsidR="002B3178">
              <w:rPr>
                <w:rFonts w:ascii="Times New Roman" w:hAnsi="Times New Roman" w:cs="Times New Roman"/>
                <w:sz w:val="24"/>
                <w:szCs w:val="24"/>
                <w:lang w:eastAsia="lv-LV"/>
              </w:rPr>
              <w:t xml:space="preserve">– </w:t>
            </w:r>
            <w:r w:rsidR="00F20C26" w:rsidRPr="00B6163C">
              <w:rPr>
                <w:rFonts w:ascii="Times New Roman" w:hAnsi="Times New Roman" w:cs="Times New Roman"/>
                <w:sz w:val="24"/>
                <w:szCs w:val="24"/>
                <w:lang w:eastAsia="lv-LV"/>
              </w:rPr>
              <w:t>2023.</w:t>
            </w:r>
            <w:r w:rsidR="002B3178">
              <w:rPr>
                <w:rFonts w:ascii="Times New Roman" w:hAnsi="Times New Roman" w:cs="Times New Roman"/>
                <w:sz w:val="24"/>
                <w:szCs w:val="24"/>
                <w:lang w:eastAsia="lv-LV"/>
              </w:rPr>
              <w:t>gada 29.decembris.</w:t>
            </w:r>
            <w:r w:rsidR="00F20C26" w:rsidRPr="00B6163C">
              <w:rPr>
                <w:rFonts w:ascii="Times New Roman" w:hAnsi="Times New Roman" w:cs="Times New Roman"/>
                <w:sz w:val="24"/>
                <w:szCs w:val="24"/>
                <w:lang w:eastAsia="lv-LV"/>
              </w:rPr>
              <w:t xml:space="preserve"> Vadlīniju izstrāde, ņemot vērā </w:t>
            </w:r>
            <w:r w:rsidR="00B241A0">
              <w:rPr>
                <w:rFonts w:ascii="Times New Roman" w:hAnsi="Times New Roman" w:cs="Times New Roman"/>
                <w:sz w:val="24"/>
                <w:szCs w:val="24"/>
                <w:lang w:eastAsia="lv-LV"/>
              </w:rPr>
              <w:t>d</w:t>
            </w:r>
            <w:r w:rsidR="00F20C26" w:rsidRPr="00B6163C">
              <w:rPr>
                <w:rFonts w:ascii="Times New Roman" w:hAnsi="Times New Roman" w:cs="Times New Roman"/>
                <w:sz w:val="24"/>
                <w:szCs w:val="24"/>
                <w:lang w:eastAsia="lv-LV"/>
              </w:rPr>
              <w:t xml:space="preserve">ziesmu svētku procesa pozitīvo un negatīvo pieredzi, statistikas kopsavilkumu sagatavošana, plānā izpildes termiņš </w:t>
            </w:r>
            <w:r w:rsidR="00837B59">
              <w:rPr>
                <w:rFonts w:ascii="Times New Roman" w:hAnsi="Times New Roman" w:cs="Times New Roman"/>
                <w:sz w:val="24"/>
                <w:szCs w:val="24"/>
                <w:lang w:eastAsia="lv-LV"/>
              </w:rPr>
              <w:t>–</w:t>
            </w:r>
            <w:proofErr w:type="gramStart"/>
            <w:r w:rsidR="00F20C26" w:rsidRPr="00B6163C">
              <w:rPr>
                <w:rFonts w:ascii="Times New Roman" w:hAnsi="Times New Roman" w:cs="Times New Roman"/>
                <w:sz w:val="24"/>
                <w:szCs w:val="24"/>
                <w:lang w:eastAsia="lv-LV"/>
              </w:rPr>
              <w:t>2023.gada</w:t>
            </w:r>
            <w:proofErr w:type="gramEnd"/>
            <w:r w:rsidR="00F20C26" w:rsidRPr="00B6163C">
              <w:rPr>
                <w:rFonts w:ascii="Times New Roman" w:hAnsi="Times New Roman" w:cs="Times New Roman"/>
                <w:sz w:val="24"/>
                <w:szCs w:val="24"/>
                <w:lang w:eastAsia="lv-LV"/>
              </w:rPr>
              <w:t xml:space="preserve"> decembris</w:t>
            </w:r>
          </w:p>
        </w:tc>
        <w:tc>
          <w:tcPr>
            <w:tcW w:w="2091" w:type="dxa"/>
          </w:tcPr>
          <w:p w14:paraId="7C1DC25D" w14:textId="28F36EB1" w:rsidR="00887E04" w:rsidRPr="00444B5D" w:rsidRDefault="00F20C26" w:rsidP="00125909">
            <w:pPr>
              <w:widowControl w:val="0"/>
              <w:jc w:val="center"/>
              <w:rPr>
                <w:rFonts w:ascii="Times New Roman" w:hAnsi="Times New Roman" w:cs="Times New Roman"/>
                <w:sz w:val="24"/>
                <w:szCs w:val="24"/>
              </w:rPr>
            </w:pPr>
            <w:r w:rsidRPr="00444B5D">
              <w:rPr>
                <w:rFonts w:ascii="Times New Roman" w:hAnsi="Times New Roman" w:cs="Times New Roman"/>
                <w:sz w:val="24"/>
                <w:szCs w:val="24"/>
              </w:rPr>
              <w:t>262 554</w:t>
            </w:r>
          </w:p>
        </w:tc>
      </w:tr>
      <w:tr w:rsidR="006E34D3" w:rsidRPr="00BC5139" w14:paraId="2BFA03CC" w14:textId="77777777" w:rsidTr="00125909">
        <w:tc>
          <w:tcPr>
            <w:tcW w:w="1002" w:type="dxa"/>
          </w:tcPr>
          <w:p w14:paraId="4778EC25" w14:textId="00A55484" w:rsidR="00887E04" w:rsidRPr="00444B5D" w:rsidRDefault="00B6163C" w:rsidP="00444B5D">
            <w:pPr>
              <w:widowControl w:val="0"/>
              <w:jc w:val="center"/>
              <w:rPr>
                <w:rFonts w:ascii="Times New Roman" w:hAnsi="Times New Roman" w:cs="Times New Roman"/>
                <w:sz w:val="24"/>
                <w:szCs w:val="24"/>
              </w:rPr>
            </w:pPr>
            <w:r>
              <w:rPr>
                <w:rFonts w:ascii="Times New Roman" w:hAnsi="Times New Roman" w:cs="Times New Roman"/>
                <w:sz w:val="24"/>
                <w:szCs w:val="24"/>
              </w:rPr>
              <w:t>4.</w:t>
            </w:r>
          </w:p>
        </w:tc>
        <w:tc>
          <w:tcPr>
            <w:tcW w:w="5968" w:type="dxa"/>
          </w:tcPr>
          <w:p w14:paraId="05081EF6" w14:textId="77777777" w:rsidR="00887E04" w:rsidRPr="00B6163C" w:rsidRDefault="00887E04" w:rsidP="00125909">
            <w:pPr>
              <w:widowControl w:val="0"/>
              <w:jc w:val="both"/>
              <w:rPr>
                <w:rFonts w:ascii="Times New Roman" w:hAnsi="Times New Roman" w:cs="Times New Roman"/>
                <w:sz w:val="24"/>
                <w:szCs w:val="24"/>
              </w:rPr>
            </w:pPr>
            <w:r w:rsidRPr="00B6163C">
              <w:rPr>
                <w:rFonts w:ascii="Times New Roman" w:hAnsi="Times New Roman" w:cs="Times New Roman"/>
                <w:sz w:val="24"/>
                <w:szCs w:val="24"/>
                <w:lang w:eastAsia="lv-LV"/>
              </w:rPr>
              <w:t>Svētku ekonomiskās ietekmes pētījums</w:t>
            </w:r>
          </w:p>
        </w:tc>
        <w:tc>
          <w:tcPr>
            <w:tcW w:w="2091" w:type="dxa"/>
          </w:tcPr>
          <w:p w14:paraId="23987CD7" w14:textId="77777777" w:rsidR="00887E04" w:rsidRPr="00444B5D" w:rsidRDefault="00887E04" w:rsidP="00125909">
            <w:pPr>
              <w:widowControl w:val="0"/>
              <w:jc w:val="center"/>
              <w:rPr>
                <w:rFonts w:ascii="Times New Roman" w:hAnsi="Times New Roman" w:cs="Times New Roman"/>
                <w:sz w:val="24"/>
                <w:szCs w:val="24"/>
              </w:rPr>
            </w:pPr>
            <w:r w:rsidRPr="00444B5D">
              <w:rPr>
                <w:rFonts w:ascii="Times New Roman" w:hAnsi="Times New Roman" w:cs="Times New Roman"/>
                <w:sz w:val="24"/>
                <w:szCs w:val="24"/>
                <w:lang w:eastAsia="lv-LV"/>
              </w:rPr>
              <w:t>20 000</w:t>
            </w:r>
          </w:p>
        </w:tc>
      </w:tr>
      <w:tr w:rsidR="006E34D3" w:rsidRPr="006E34D3" w14:paraId="35D39190" w14:textId="77777777" w:rsidTr="00125909">
        <w:tc>
          <w:tcPr>
            <w:tcW w:w="1002" w:type="dxa"/>
          </w:tcPr>
          <w:p w14:paraId="3C63F913" w14:textId="139667F5" w:rsidR="00887E04" w:rsidRPr="00444B5D" w:rsidRDefault="00B6163C" w:rsidP="00444B5D">
            <w:pPr>
              <w:widowControl w:val="0"/>
              <w:jc w:val="center"/>
              <w:rPr>
                <w:rFonts w:ascii="Times New Roman" w:hAnsi="Times New Roman" w:cs="Times New Roman"/>
                <w:sz w:val="24"/>
                <w:szCs w:val="24"/>
              </w:rPr>
            </w:pPr>
            <w:r>
              <w:rPr>
                <w:rFonts w:ascii="Times New Roman" w:hAnsi="Times New Roman" w:cs="Times New Roman"/>
                <w:sz w:val="24"/>
                <w:szCs w:val="24"/>
              </w:rPr>
              <w:t>5.</w:t>
            </w:r>
          </w:p>
        </w:tc>
        <w:tc>
          <w:tcPr>
            <w:tcW w:w="5968" w:type="dxa"/>
          </w:tcPr>
          <w:p w14:paraId="62571C6D" w14:textId="341E5654" w:rsidR="00887E04" w:rsidRPr="00B6163C" w:rsidRDefault="00887E04" w:rsidP="00125909">
            <w:pPr>
              <w:widowControl w:val="0"/>
              <w:jc w:val="both"/>
              <w:rPr>
                <w:rFonts w:ascii="Times New Roman" w:hAnsi="Times New Roman" w:cs="Times New Roman"/>
                <w:sz w:val="24"/>
                <w:szCs w:val="24"/>
              </w:rPr>
            </w:pPr>
            <w:r w:rsidRPr="00B6163C">
              <w:rPr>
                <w:rFonts w:ascii="Times New Roman" w:hAnsi="Times New Roman" w:cs="Times New Roman"/>
                <w:sz w:val="24"/>
                <w:szCs w:val="24"/>
                <w:lang w:eastAsia="lv-LV"/>
              </w:rPr>
              <w:t xml:space="preserve">Vispārējo latviešu </w:t>
            </w:r>
            <w:r w:rsidR="002B3178">
              <w:rPr>
                <w:rFonts w:ascii="Times New Roman" w:hAnsi="Times New Roman" w:cs="Times New Roman"/>
                <w:sz w:val="24"/>
                <w:szCs w:val="24"/>
                <w:lang w:eastAsia="lv-LV"/>
              </w:rPr>
              <w:t>d</w:t>
            </w:r>
            <w:r w:rsidRPr="00B6163C">
              <w:rPr>
                <w:rFonts w:ascii="Times New Roman" w:hAnsi="Times New Roman" w:cs="Times New Roman"/>
                <w:sz w:val="24"/>
                <w:szCs w:val="24"/>
                <w:lang w:eastAsia="lv-LV"/>
              </w:rPr>
              <w:t xml:space="preserve">ziesmu un </w:t>
            </w:r>
            <w:r w:rsidR="002B3178">
              <w:rPr>
                <w:rFonts w:ascii="Times New Roman" w:hAnsi="Times New Roman" w:cs="Times New Roman"/>
                <w:sz w:val="24"/>
                <w:szCs w:val="24"/>
                <w:lang w:eastAsia="lv-LV"/>
              </w:rPr>
              <w:t>d</w:t>
            </w:r>
            <w:r w:rsidRPr="00B6163C">
              <w:rPr>
                <w:rFonts w:ascii="Times New Roman" w:hAnsi="Times New Roman" w:cs="Times New Roman"/>
                <w:sz w:val="24"/>
                <w:szCs w:val="24"/>
                <w:lang w:eastAsia="lv-LV"/>
              </w:rPr>
              <w:t>eju svētku datu pārvaldes informācijas sistēm</w:t>
            </w:r>
            <w:r w:rsidR="00FD7E43" w:rsidRPr="00B6163C">
              <w:rPr>
                <w:rFonts w:ascii="Times New Roman" w:hAnsi="Times New Roman" w:cs="Times New Roman"/>
                <w:sz w:val="24"/>
                <w:szCs w:val="24"/>
                <w:lang w:eastAsia="lv-LV"/>
              </w:rPr>
              <w:t>a</w:t>
            </w:r>
            <w:r w:rsidRPr="00B6163C">
              <w:rPr>
                <w:rFonts w:ascii="Times New Roman" w:hAnsi="Times New Roman" w:cs="Times New Roman"/>
                <w:sz w:val="24"/>
                <w:szCs w:val="24"/>
                <w:lang w:eastAsia="lv-LV"/>
              </w:rPr>
              <w:t xml:space="preserve">s </w:t>
            </w:r>
            <w:r w:rsidR="006E34D3" w:rsidRPr="00B6163C">
              <w:rPr>
                <w:rFonts w:ascii="Times New Roman" w:hAnsi="Times New Roman" w:cs="Times New Roman"/>
                <w:sz w:val="24"/>
                <w:szCs w:val="24"/>
                <w:lang w:eastAsia="lv-LV"/>
              </w:rPr>
              <w:t>pilnveides darbu apmaksa</w:t>
            </w:r>
            <w:r w:rsidR="00BD14F0" w:rsidRPr="00B6163C">
              <w:rPr>
                <w:rFonts w:ascii="Times New Roman" w:hAnsi="Times New Roman" w:cs="Times New Roman"/>
                <w:sz w:val="24"/>
                <w:szCs w:val="24"/>
                <w:lang w:eastAsia="lv-LV"/>
              </w:rPr>
              <w:t xml:space="preserve"> </w:t>
            </w:r>
            <w:r w:rsidR="006E34D3" w:rsidRPr="00B6163C">
              <w:rPr>
                <w:rFonts w:ascii="Times New Roman" w:hAnsi="Times New Roman" w:cs="Times New Roman"/>
                <w:sz w:val="24"/>
                <w:szCs w:val="24"/>
                <w:lang w:eastAsia="lv-LV"/>
              </w:rPr>
              <w:t xml:space="preserve">līdz </w:t>
            </w:r>
            <w:proofErr w:type="gramStart"/>
            <w:r w:rsidR="006E34D3" w:rsidRPr="00B6163C">
              <w:rPr>
                <w:rFonts w:ascii="Times New Roman" w:hAnsi="Times New Roman" w:cs="Times New Roman"/>
                <w:sz w:val="24"/>
                <w:szCs w:val="24"/>
                <w:lang w:eastAsia="lv-LV"/>
              </w:rPr>
              <w:t>2023.</w:t>
            </w:r>
            <w:r w:rsidR="002B3178">
              <w:rPr>
                <w:rFonts w:ascii="Times New Roman" w:hAnsi="Times New Roman" w:cs="Times New Roman"/>
                <w:sz w:val="24"/>
                <w:szCs w:val="24"/>
                <w:lang w:eastAsia="lv-LV"/>
              </w:rPr>
              <w:t>gada</w:t>
            </w:r>
            <w:proofErr w:type="gramEnd"/>
            <w:r w:rsidR="002B3178">
              <w:rPr>
                <w:rFonts w:ascii="Times New Roman" w:hAnsi="Times New Roman" w:cs="Times New Roman"/>
                <w:sz w:val="24"/>
                <w:szCs w:val="24"/>
                <w:lang w:eastAsia="lv-LV"/>
              </w:rPr>
              <w:t xml:space="preserve"> 30.decembrim</w:t>
            </w:r>
          </w:p>
        </w:tc>
        <w:tc>
          <w:tcPr>
            <w:tcW w:w="2091" w:type="dxa"/>
          </w:tcPr>
          <w:p w14:paraId="42EA6939" w14:textId="49AE72B9" w:rsidR="00887E04" w:rsidRPr="00444B5D" w:rsidRDefault="009A5594" w:rsidP="00125909">
            <w:pPr>
              <w:widowControl w:val="0"/>
              <w:jc w:val="center"/>
              <w:rPr>
                <w:rFonts w:ascii="Times New Roman" w:hAnsi="Times New Roman" w:cs="Times New Roman"/>
                <w:sz w:val="24"/>
                <w:szCs w:val="24"/>
              </w:rPr>
            </w:pPr>
            <w:r w:rsidRPr="00444B5D">
              <w:rPr>
                <w:rFonts w:ascii="Times New Roman" w:hAnsi="Times New Roman" w:cs="Times New Roman"/>
                <w:sz w:val="24"/>
                <w:szCs w:val="24"/>
                <w:lang w:eastAsia="lv-LV"/>
              </w:rPr>
              <w:t>63</w:t>
            </w:r>
            <w:r w:rsidR="00887E04" w:rsidRPr="00444B5D">
              <w:rPr>
                <w:rFonts w:ascii="Times New Roman" w:hAnsi="Times New Roman" w:cs="Times New Roman"/>
                <w:sz w:val="24"/>
                <w:szCs w:val="24"/>
                <w:lang w:eastAsia="lv-LV"/>
              </w:rPr>
              <w:t xml:space="preserve"> </w:t>
            </w:r>
            <w:r w:rsidRPr="00444B5D">
              <w:rPr>
                <w:rFonts w:ascii="Times New Roman" w:hAnsi="Times New Roman" w:cs="Times New Roman"/>
                <w:sz w:val="24"/>
                <w:szCs w:val="24"/>
                <w:lang w:eastAsia="lv-LV"/>
              </w:rPr>
              <w:t>525</w:t>
            </w:r>
          </w:p>
        </w:tc>
      </w:tr>
      <w:bookmarkEnd w:id="2"/>
      <w:tr w:rsidR="00887E04" w:rsidRPr="006E34D3" w14:paraId="0B18F27B" w14:textId="77777777" w:rsidTr="00125909">
        <w:tc>
          <w:tcPr>
            <w:tcW w:w="1002" w:type="dxa"/>
          </w:tcPr>
          <w:p w14:paraId="108423B2" w14:textId="77777777" w:rsidR="00887E04" w:rsidRPr="00444B5D" w:rsidRDefault="00887E04" w:rsidP="00125909">
            <w:pPr>
              <w:widowControl w:val="0"/>
              <w:jc w:val="both"/>
              <w:rPr>
                <w:rFonts w:ascii="Times New Roman" w:hAnsi="Times New Roman" w:cs="Times New Roman"/>
                <w:sz w:val="24"/>
                <w:szCs w:val="24"/>
                <w:highlight w:val="yellow"/>
              </w:rPr>
            </w:pPr>
          </w:p>
        </w:tc>
        <w:tc>
          <w:tcPr>
            <w:tcW w:w="5968" w:type="dxa"/>
          </w:tcPr>
          <w:p w14:paraId="385A2A19" w14:textId="743EFF55" w:rsidR="00887E04" w:rsidRPr="00444B5D" w:rsidRDefault="00F20C26" w:rsidP="00125909">
            <w:pPr>
              <w:widowControl w:val="0"/>
              <w:jc w:val="right"/>
              <w:rPr>
                <w:rFonts w:ascii="Times New Roman" w:hAnsi="Times New Roman" w:cs="Times New Roman"/>
                <w:b/>
                <w:bCs/>
                <w:sz w:val="24"/>
                <w:szCs w:val="24"/>
              </w:rPr>
            </w:pPr>
            <w:r w:rsidRPr="00444B5D">
              <w:rPr>
                <w:rFonts w:ascii="Times New Roman" w:hAnsi="Times New Roman" w:cs="Times New Roman"/>
                <w:b/>
                <w:bCs/>
                <w:sz w:val="24"/>
                <w:szCs w:val="24"/>
              </w:rPr>
              <w:t>K</w:t>
            </w:r>
            <w:r w:rsidR="00887E04" w:rsidRPr="00444B5D">
              <w:rPr>
                <w:rFonts w:ascii="Times New Roman" w:hAnsi="Times New Roman" w:cs="Times New Roman"/>
                <w:b/>
                <w:bCs/>
                <w:sz w:val="24"/>
                <w:szCs w:val="24"/>
              </w:rPr>
              <w:t>opā</w:t>
            </w:r>
          </w:p>
        </w:tc>
        <w:tc>
          <w:tcPr>
            <w:tcW w:w="2091" w:type="dxa"/>
          </w:tcPr>
          <w:p w14:paraId="760DD107" w14:textId="6DCE14C0" w:rsidR="00887E04" w:rsidRPr="00444B5D" w:rsidRDefault="00887E04" w:rsidP="00125909">
            <w:pPr>
              <w:widowControl w:val="0"/>
              <w:jc w:val="center"/>
              <w:rPr>
                <w:rFonts w:ascii="Times New Roman" w:hAnsi="Times New Roman" w:cs="Times New Roman"/>
                <w:b/>
                <w:bCs/>
                <w:sz w:val="24"/>
                <w:szCs w:val="24"/>
              </w:rPr>
            </w:pPr>
            <w:r w:rsidRPr="00444B5D">
              <w:rPr>
                <w:rFonts w:ascii="Times New Roman" w:hAnsi="Times New Roman" w:cs="Times New Roman"/>
                <w:b/>
                <w:bCs/>
                <w:sz w:val="24"/>
                <w:szCs w:val="24"/>
              </w:rPr>
              <w:t>4</w:t>
            </w:r>
            <w:r w:rsidR="00F20C26" w:rsidRPr="00444B5D">
              <w:rPr>
                <w:rFonts w:ascii="Times New Roman" w:hAnsi="Times New Roman" w:cs="Times New Roman"/>
                <w:b/>
                <w:bCs/>
                <w:sz w:val="24"/>
                <w:szCs w:val="24"/>
              </w:rPr>
              <w:t>00</w:t>
            </w:r>
            <w:r w:rsidRPr="00444B5D">
              <w:rPr>
                <w:rFonts w:ascii="Times New Roman" w:hAnsi="Times New Roman" w:cs="Times New Roman"/>
                <w:b/>
                <w:bCs/>
                <w:sz w:val="24"/>
                <w:szCs w:val="24"/>
              </w:rPr>
              <w:t xml:space="preserve"> 266</w:t>
            </w:r>
          </w:p>
        </w:tc>
      </w:tr>
    </w:tbl>
    <w:p w14:paraId="7DF95319" w14:textId="571B12C0" w:rsidR="0096691A" w:rsidRPr="006E34D3" w:rsidRDefault="0096691A" w:rsidP="0011260C">
      <w:pPr>
        <w:widowControl w:val="0"/>
        <w:spacing w:after="0" w:line="240" w:lineRule="auto"/>
        <w:ind w:firstLine="720"/>
        <w:jc w:val="both"/>
        <w:rPr>
          <w:rFonts w:ascii="Times New Roman" w:hAnsi="Times New Roman" w:cs="Times New Roman"/>
          <w:sz w:val="28"/>
          <w:szCs w:val="28"/>
        </w:rPr>
      </w:pPr>
    </w:p>
    <w:p w14:paraId="5ABA1C2A" w14:textId="6E71B4B6" w:rsidR="00887E04" w:rsidRPr="006E34D3" w:rsidRDefault="00887E04" w:rsidP="00305D01">
      <w:pPr>
        <w:widowControl w:val="0"/>
        <w:spacing w:after="0" w:line="240" w:lineRule="auto"/>
        <w:ind w:firstLine="720"/>
        <w:jc w:val="both"/>
        <w:rPr>
          <w:rFonts w:ascii="Times New Roman" w:hAnsi="Times New Roman" w:cs="Times New Roman"/>
          <w:sz w:val="28"/>
          <w:szCs w:val="28"/>
        </w:rPr>
      </w:pPr>
      <w:bookmarkStart w:id="3" w:name="_Hlk151996375"/>
      <w:r w:rsidRPr="006E34D3">
        <w:rPr>
          <w:rFonts w:ascii="Times New Roman" w:hAnsi="Times New Roman" w:cs="Times New Roman"/>
          <w:sz w:val="28"/>
          <w:szCs w:val="28"/>
        </w:rPr>
        <w:t xml:space="preserve">Līdz ar to uz </w:t>
      </w:r>
      <w:proofErr w:type="gramStart"/>
      <w:r w:rsidRPr="006E34D3">
        <w:rPr>
          <w:rFonts w:ascii="Times New Roman" w:hAnsi="Times New Roman" w:cs="Times New Roman"/>
          <w:sz w:val="28"/>
          <w:szCs w:val="28"/>
        </w:rPr>
        <w:t>2023.gada</w:t>
      </w:r>
      <w:proofErr w:type="gramEnd"/>
      <w:r w:rsidRPr="006E34D3">
        <w:rPr>
          <w:rFonts w:ascii="Times New Roman" w:hAnsi="Times New Roman" w:cs="Times New Roman"/>
          <w:sz w:val="28"/>
          <w:szCs w:val="28"/>
        </w:rPr>
        <w:t xml:space="preserve"> 31.oktobri neizlietotais atlikums </w:t>
      </w:r>
      <w:r w:rsidR="002A16CC">
        <w:rPr>
          <w:rFonts w:ascii="Times New Roman" w:hAnsi="Times New Roman" w:cs="Times New Roman"/>
          <w:sz w:val="28"/>
          <w:szCs w:val="28"/>
        </w:rPr>
        <w:t xml:space="preserve">ir </w:t>
      </w:r>
      <w:r w:rsidRPr="006E34D3">
        <w:rPr>
          <w:rFonts w:ascii="Times New Roman" w:hAnsi="Times New Roman" w:cs="Times New Roman"/>
          <w:sz w:val="28"/>
          <w:szCs w:val="28"/>
        </w:rPr>
        <w:t xml:space="preserve">2 381 875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(kas veidojas no faktiski pieejamie</w:t>
      </w:r>
      <w:r w:rsidR="003F1A78">
        <w:rPr>
          <w:rFonts w:ascii="Times New Roman" w:hAnsi="Times New Roman" w:cs="Times New Roman"/>
          <w:sz w:val="28"/>
          <w:szCs w:val="28"/>
        </w:rPr>
        <w:t>m</w:t>
      </w:r>
      <w:r w:rsidRPr="006E34D3">
        <w:rPr>
          <w:rFonts w:ascii="Times New Roman" w:hAnsi="Times New Roman" w:cs="Times New Roman"/>
          <w:sz w:val="28"/>
          <w:szCs w:val="28"/>
        </w:rPr>
        <w:t xml:space="preserve"> resursi</w:t>
      </w:r>
      <w:r w:rsidR="003F1A78">
        <w:rPr>
          <w:rFonts w:ascii="Times New Roman" w:hAnsi="Times New Roman" w:cs="Times New Roman"/>
          <w:sz w:val="28"/>
          <w:szCs w:val="28"/>
        </w:rPr>
        <w:t>em</w:t>
      </w:r>
      <w:r w:rsidRPr="006E34D3">
        <w:rPr>
          <w:rFonts w:ascii="Times New Roman" w:hAnsi="Times New Roman" w:cs="Times New Roman"/>
          <w:sz w:val="28"/>
          <w:szCs w:val="28"/>
        </w:rPr>
        <w:t xml:space="preserve"> 17 502 646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 izlietotā summa 14 815 505 </w:t>
      </w:r>
      <w:r w:rsidRPr="006E34D3">
        <w:rPr>
          <w:rFonts w:ascii="Times New Roman" w:hAnsi="Times New Roman" w:cs="Times New Roman"/>
          <w:i/>
          <w:iCs/>
          <w:sz w:val="28"/>
          <w:szCs w:val="28"/>
        </w:rPr>
        <w:t xml:space="preserve">euro – </w:t>
      </w:r>
      <w:r w:rsidRPr="006E34D3">
        <w:rPr>
          <w:rFonts w:ascii="Times New Roman" w:hAnsi="Times New Roman" w:cs="Times New Roman"/>
          <w:sz w:val="28"/>
          <w:szCs w:val="28"/>
        </w:rPr>
        <w:t>pārdalītā summa kapitālsabiedrībām 110 102</w:t>
      </w:r>
      <w:r w:rsidRPr="006E34D3">
        <w:rPr>
          <w:rFonts w:ascii="Times New Roman" w:hAnsi="Times New Roman" w:cs="Times New Roman"/>
          <w:i/>
          <w:iCs/>
          <w:sz w:val="28"/>
          <w:szCs w:val="28"/>
        </w:rPr>
        <w:t xml:space="preserve"> euro – </w:t>
      </w:r>
      <w:r w:rsidRPr="006E34D3">
        <w:rPr>
          <w:rFonts w:ascii="Times New Roman" w:hAnsi="Times New Roman" w:cs="Times New Roman"/>
          <w:sz w:val="28"/>
          <w:szCs w:val="28"/>
        </w:rPr>
        <w:t>no 2022.gada maksas pakalpojumu un citu pašu ieņēmumu iegrāmatotais vēl neizlietotais atlikums 195</w:t>
      </w:r>
      <w:r w:rsidR="003F1A78">
        <w:rPr>
          <w:rFonts w:ascii="Times New Roman" w:hAnsi="Times New Roman" w:cs="Times New Roman"/>
          <w:sz w:val="28"/>
          <w:szCs w:val="28"/>
        </w:rPr>
        <w:t> </w:t>
      </w:r>
      <w:r w:rsidRPr="006E34D3">
        <w:rPr>
          <w:rFonts w:ascii="Times New Roman" w:hAnsi="Times New Roman" w:cs="Times New Roman"/>
          <w:sz w:val="28"/>
          <w:szCs w:val="28"/>
        </w:rPr>
        <w:t xml:space="preserve">164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bet uz 2023.gada beigām </w:t>
      </w:r>
      <w:r w:rsidR="002A16CC">
        <w:rPr>
          <w:rFonts w:ascii="Times New Roman" w:hAnsi="Times New Roman" w:cs="Times New Roman"/>
          <w:sz w:val="28"/>
          <w:szCs w:val="28"/>
        </w:rPr>
        <w:t>atbilstoši</w:t>
      </w:r>
      <w:r w:rsidR="002A16CC" w:rsidRPr="006E34D3">
        <w:rPr>
          <w:rFonts w:ascii="Times New Roman" w:hAnsi="Times New Roman" w:cs="Times New Roman"/>
          <w:sz w:val="28"/>
          <w:szCs w:val="28"/>
        </w:rPr>
        <w:t xml:space="preserve"> </w:t>
      </w:r>
      <w:r w:rsidRPr="006E34D3">
        <w:rPr>
          <w:rFonts w:ascii="Times New Roman" w:hAnsi="Times New Roman" w:cs="Times New Roman"/>
          <w:sz w:val="28"/>
          <w:szCs w:val="28"/>
        </w:rPr>
        <w:t>Latvijas Nacionālā kultūras centra sniegt</w:t>
      </w:r>
      <w:r w:rsidR="002A16CC">
        <w:rPr>
          <w:rFonts w:ascii="Times New Roman" w:hAnsi="Times New Roman" w:cs="Times New Roman"/>
          <w:sz w:val="28"/>
          <w:szCs w:val="28"/>
        </w:rPr>
        <w:t>ajai</w:t>
      </w:r>
      <w:r w:rsidRPr="006E34D3">
        <w:rPr>
          <w:rFonts w:ascii="Times New Roman" w:hAnsi="Times New Roman" w:cs="Times New Roman"/>
          <w:sz w:val="28"/>
          <w:szCs w:val="28"/>
        </w:rPr>
        <w:t xml:space="preserve"> informācija</w:t>
      </w:r>
      <w:r w:rsidR="002A16CC">
        <w:rPr>
          <w:rFonts w:ascii="Times New Roman" w:hAnsi="Times New Roman" w:cs="Times New Roman"/>
          <w:sz w:val="28"/>
          <w:szCs w:val="28"/>
        </w:rPr>
        <w:t>i</w:t>
      </w:r>
      <w:r w:rsidRPr="006E34D3">
        <w:rPr>
          <w:rFonts w:ascii="Times New Roman" w:hAnsi="Times New Roman" w:cs="Times New Roman"/>
          <w:sz w:val="28"/>
          <w:szCs w:val="28"/>
        </w:rPr>
        <w:t xml:space="preserve"> </w:t>
      </w:r>
      <w:r w:rsidRPr="006E34D3">
        <w:rPr>
          <w:rFonts w:ascii="Times New Roman" w:hAnsi="Times New Roman" w:cs="Times New Roman"/>
          <w:b/>
          <w:bCs/>
          <w:sz w:val="28"/>
          <w:szCs w:val="28"/>
        </w:rPr>
        <w:t>neizlietotais atlikums būs 1 4</w:t>
      </w:r>
      <w:r w:rsidR="005E6B74" w:rsidRPr="006E34D3">
        <w:rPr>
          <w:rFonts w:ascii="Times New Roman" w:hAnsi="Times New Roman" w:cs="Times New Roman"/>
          <w:b/>
          <w:bCs/>
          <w:sz w:val="28"/>
          <w:szCs w:val="28"/>
        </w:rPr>
        <w:t>65</w:t>
      </w:r>
      <w:r w:rsidRPr="006E34D3">
        <w:rPr>
          <w:rFonts w:ascii="Times New Roman" w:hAnsi="Times New Roman" w:cs="Times New Roman"/>
          <w:b/>
          <w:bCs/>
          <w:sz w:val="28"/>
          <w:szCs w:val="28"/>
        </w:rPr>
        <w:t xml:space="preserve"> 189 </w:t>
      </w:r>
      <w:r w:rsidRPr="006E34D3">
        <w:rPr>
          <w:rFonts w:ascii="Times New Roman" w:hAnsi="Times New Roman" w:cs="Times New Roman"/>
          <w:b/>
          <w:bCs/>
          <w:i/>
          <w:iCs/>
          <w:sz w:val="28"/>
          <w:szCs w:val="28"/>
        </w:rPr>
        <w:t xml:space="preserve">euro </w:t>
      </w:r>
      <w:r w:rsidRPr="006E34D3">
        <w:rPr>
          <w:rFonts w:ascii="Times New Roman" w:hAnsi="Times New Roman" w:cs="Times New Roman"/>
          <w:sz w:val="28"/>
          <w:szCs w:val="28"/>
        </w:rPr>
        <w:t>(kas veidojas no faktiski pieejamie</w:t>
      </w:r>
      <w:r w:rsidR="00A907FC">
        <w:rPr>
          <w:rFonts w:ascii="Times New Roman" w:hAnsi="Times New Roman" w:cs="Times New Roman"/>
          <w:sz w:val="28"/>
          <w:szCs w:val="28"/>
        </w:rPr>
        <w:t>m</w:t>
      </w:r>
      <w:r w:rsidRPr="006E34D3">
        <w:rPr>
          <w:rFonts w:ascii="Times New Roman" w:hAnsi="Times New Roman" w:cs="Times New Roman"/>
          <w:sz w:val="28"/>
          <w:szCs w:val="28"/>
        </w:rPr>
        <w:t xml:space="preserve"> resursi</w:t>
      </w:r>
      <w:r w:rsidR="00A907FC">
        <w:rPr>
          <w:rFonts w:ascii="Times New Roman" w:hAnsi="Times New Roman" w:cs="Times New Roman"/>
          <w:sz w:val="28"/>
          <w:szCs w:val="28"/>
        </w:rPr>
        <w:t>em</w:t>
      </w:r>
      <w:r w:rsidRPr="006E34D3">
        <w:rPr>
          <w:rFonts w:ascii="Times New Roman" w:hAnsi="Times New Roman" w:cs="Times New Roman"/>
          <w:sz w:val="28"/>
          <w:szCs w:val="28"/>
        </w:rPr>
        <w:t xml:space="preserve"> 17 502 646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 faktiski izlietotā summa 15 527 089 </w:t>
      </w:r>
      <w:r w:rsidRPr="006E34D3">
        <w:rPr>
          <w:rFonts w:ascii="Times New Roman" w:hAnsi="Times New Roman" w:cs="Times New Roman"/>
          <w:i/>
          <w:iCs/>
          <w:sz w:val="28"/>
          <w:szCs w:val="28"/>
        </w:rPr>
        <w:t>euro</w:t>
      </w:r>
      <w:r w:rsidRPr="006E34D3">
        <w:rPr>
          <w:rFonts w:ascii="Times New Roman" w:hAnsi="Times New Roman" w:cs="Times New Roman"/>
          <w:sz w:val="28"/>
          <w:szCs w:val="28"/>
        </w:rPr>
        <w:t xml:space="preserve"> (t</w:t>
      </w:r>
      <w:r w:rsidR="00A907FC">
        <w:rPr>
          <w:rFonts w:ascii="Times New Roman" w:hAnsi="Times New Roman" w:cs="Times New Roman"/>
          <w:sz w:val="28"/>
          <w:szCs w:val="28"/>
        </w:rPr>
        <w:t xml:space="preserve">ai skaitā </w:t>
      </w:r>
      <w:r w:rsidRPr="006E34D3">
        <w:rPr>
          <w:rFonts w:ascii="Times New Roman" w:hAnsi="Times New Roman" w:cs="Times New Roman"/>
          <w:sz w:val="28"/>
          <w:szCs w:val="28"/>
        </w:rPr>
        <w:t xml:space="preserve">14 815 505 </w:t>
      </w:r>
      <w:r w:rsidRPr="006E34D3">
        <w:rPr>
          <w:rFonts w:ascii="Times New Roman" w:hAnsi="Times New Roman" w:cs="Times New Roman"/>
          <w:i/>
          <w:iCs/>
          <w:sz w:val="28"/>
          <w:szCs w:val="28"/>
        </w:rPr>
        <w:t>euro</w:t>
      </w:r>
      <w:r w:rsidR="00A907FC">
        <w:rPr>
          <w:rFonts w:ascii="Times New Roman" w:hAnsi="Times New Roman" w:cs="Times New Roman"/>
          <w:i/>
          <w:iCs/>
          <w:sz w:val="28"/>
          <w:szCs w:val="28"/>
        </w:rPr>
        <w:t xml:space="preserve"> </w:t>
      </w:r>
      <w:r w:rsidRPr="006E34D3">
        <w:rPr>
          <w:rFonts w:ascii="Times New Roman" w:hAnsi="Times New Roman" w:cs="Times New Roman"/>
          <w:i/>
          <w:iCs/>
          <w:sz w:val="28"/>
          <w:szCs w:val="28"/>
        </w:rPr>
        <w:t>+</w:t>
      </w:r>
      <w:r w:rsidR="00A907FC">
        <w:rPr>
          <w:rFonts w:ascii="Times New Roman" w:hAnsi="Times New Roman" w:cs="Times New Roman"/>
          <w:i/>
          <w:iCs/>
          <w:sz w:val="28"/>
          <w:szCs w:val="28"/>
        </w:rPr>
        <w:t xml:space="preserve"> </w:t>
      </w:r>
      <w:r w:rsidRPr="00BC5139">
        <w:rPr>
          <w:rFonts w:ascii="Times New Roman" w:hAnsi="Times New Roman" w:cs="Times New Roman"/>
          <w:sz w:val="28"/>
          <w:szCs w:val="28"/>
          <w:lang w:eastAsia="lv-LV"/>
        </w:rPr>
        <w:t>711</w:t>
      </w:r>
      <w:r w:rsidR="00A907FC">
        <w:rPr>
          <w:rFonts w:ascii="Times New Roman" w:hAnsi="Times New Roman" w:cs="Times New Roman"/>
          <w:sz w:val="28"/>
          <w:szCs w:val="28"/>
          <w:lang w:eastAsia="lv-LV"/>
        </w:rPr>
        <w:t> </w:t>
      </w:r>
      <w:r w:rsidRPr="00BC5139">
        <w:rPr>
          <w:rFonts w:ascii="Times New Roman" w:hAnsi="Times New Roman" w:cs="Times New Roman"/>
          <w:sz w:val="28"/>
          <w:szCs w:val="28"/>
          <w:lang w:eastAsia="lv-LV"/>
        </w:rPr>
        <w:t>584</w:t>
      </w:r>
      <w:r w:rsidR="00A907FC">
        <w:rPr>
          <w:rFonts w:ascii="Times New Roman" w:hAnsi="Times New Roman" w:cs="Times New Roman"/>
          <w:sz w:val="28"/>
          <w:szCs w:val="28"/>
          <w:lang w:eastAsia="lv-LV"/>
        </w:rPr>
        <w:t> </w:t>
      </w:r>
      <w:r w:rsidRPr="00BC5139">
        <w:rPr>
          <w:rFonts w:ascii="Times New Roman" w:hAnsi="Times New Roman" w:cs="Times New Roman"/>
          <w:i/>
          <w:iCs/>
          <w:sz w:val="28"/>
          <w:szCs w:val="28"/>
          <w:lang w:eastAsia="lv-LV"/>
        </w:rPr>
        <w:t>euro</w:t>
      </w:r>
      <w:r w:rsidRPr="00BC5139">
        <w:rPr>
          <w:rFonts w:ascii="Times New Roman" w:hAnsi="Times New Roman" w:cs="Times New Roman"/>
          <w:sz w:val="28"/>
          <w:szCs w:val="28"/>
          <w:lang w:eastAsia="lv-LV"/>
        </w:rPr>
        <w:t xml:space="preserve">) </w:t>
      </w:r>
      <w:r w:rsidRPr="006E34D3">
        <w:rPr>
          <w:rFonts w:ascii="Times New Roman" w:hAnsi="Times New Roman" w:cs="Times New Roman"/>
          <w:sz w:val="28"/>
          <w:szCs w:val="28"/>
        </w:rPr>
        <w:t>– plānots izlietot līdz 2023.gada beigām 4</w:t>
      </w:r>
      <w:r w:rsidR="005E6B74" w:rsidRPr="006E34D3">
        <w:rPr>
          <w:rFonts w:ascii="Times New Roman" w:hAnsi="Times New Roman" w:cs="Times New Roman"/>
          <w:sz w:val="28"/>
          <w:szCs w:val="28"/>
        </w:rPr>
        <w:t>00</w:t>
      </w:r>
      <w:r w:rsidRPr="006E34D3">
        <w:rPr>
          <w:rFonts w:ascii="Times New Roman" w:hAnsi="Times New Roman" w:cs="Times New Roman"/>
          <w:sz w:val="28"/>
          <w:szCs w:val="28"/>
        </w:rPr>
        <w:t xml:space="preserve"> 266 </w:t>
      </w:r>
      <w:r w:rsidRPr="006E34D3">
        <w:rPr>
          <w:rFonts w:ascii="Times New Roman" w:hAnsi="Times New Roman" w:cs="Times New Roman"/>
          <w:i/>
          <w:iCs/>
          <w:sz w:val="28"/>
          <w:szCs w:val="28"/>
        </w:rPr>
        <w:t xml:space="preserve">euro </w:t>
      </w:r>
      <w:r w:rsidRPr="006E34D3">
        <w:rPr>
          <w:rFonts w:ascii="Times New Roman" w:hAnsi="Times New Roman" w:cs="Times New Roman"/>
          <w:sz w:val="28"/>
          <w:szCs w:val="28"/>
        </w:rPr>
        <w:t xml:space="preserve">– pārdalītā </w:t>
      </w:r>
      <w:r w:rsidRPr="006E34D3">
        <w:rPr>
          <w:rFonts w:ascii="Times New Roman" w:hAnsi="Times New Roman" w:cs="Times New Roman"/>
          <w:sz w:val="28"/>
          <w:szCs w:val="28"/>
        </w:rPr>
        <w:lastRenderedPageBreak/>
        <w:t>summa kapitālsabiedrībām 110 102</w:t>
      </w:r>
      <w:r w:rsidRPr="006E34D3">
        <w:rPr>
          <w:rFonts w:ascii="Times New Roman" w:hAnsi="Times New Roman" w:cs="Times New Roman"/>
          <w:i/>
          <w:iCs/>
          <w:sz w:val="28"/>
          <w:szCs w:val="28"/>
        </w:rPr>
        <w:t xml:space="preserve"> euro</w:t>
      </w:r>
      <w:r w:rsidRPr="006E34D3">
        <w:rPr>
          <w:rFonts w:ascii="Times New Roman" w:hAnsi="Times New Roman" w:cs="Times New Roman"/>
          <w:sz w:val="28"/>
          <w:szCs w:val="28"/>
        </w:rPr>
        <w:t>).</w:t>
      </w:r>
    </w:p>
    <w:bookmarkEnd w:id="3"/>
    <w:p w14:paraId="333484DC" w14:textId="1B2E9A23" w:rsidR="00431E51" w:rsidRPr="006E34D3" w:rsidRDefault="00431E51" w:rsidP="0011260C">
      <w:pPr>
        <w:widowControl w:val="0"/>
        <w:spacing w:after="0" w:line="240" w:lineRule="auto"/>
        <w:ind w:firstLine="720"/>
        <w:jc w:val="both"/>
        <w:rPr>
          <w:rFonts w:ascii="Times New Roman" w:hAnsi="Times New Roman" w:cs="Times New Roman"/>
          <w:sz w:val="28"/>
          <w:szCs w:val="28"/>
        </w:rPr>
      </w:pPr>
      <w:r w:rsidRPr="006E34D3">
        <w:rPr>
          <w:rFonts w:ascii="Times New Roman" w:hAnsi="Times New Roman" w:cs="Times New Roman"/>
          <w:sz w:val="28"/>
          <w:szCs w:val="28"/>
        </w:rPr>
        <w:t>Ņemot vērā minēto</w:t>
      </w:r>
      <w:r w:rsidR="00A907FC">
        <w:rPr>
          <w:rFonts w:ascii="Times New Roman" w:hAnsi="Times New Roman" w:cs="Times New Roman"/>
          <w:sz w:val="28"/>
          <w:szCs w:val="28"/>
        </w:rPr>
        <w:t>,</w:t>
      </w:r>
      <w:r w:rsidRPr="006E34D3">
        <w:rPr>
          <w:rFonts w:ascii="Times New Roman" w:hAnsi="Times New Roman" w:cs="Times New Roman"/>
          <w:sz w:val="28"/>
          <w:szCs w:val="28"/>
        </w:rPr>
        <w:t xml:space="preserve"> </w:t>
      </w:r>
      <w:r w:rsidR="00D101F1" w:rsidRPr="006E34D3">
        <w:rPr>
          <w:rFonts w:ascii="Times New Roman" w:hAnsi="Times New Roman" w:cs="Times New Roman"/>
          <w:sz w:val="28"/>
          <w:szCs w:val="28"/>
        </w:rPr>
        <w:t xml:space="preserve">Kultūras ministrija ir </w:t>
      </w:r>
      <w:r w:rsidR="00494423">
        <w:rPr>
          <w:rFonts w:ascii="Times New Roman" w:hAnsi="Times New Roman" w:cs="Times New Roman"/>
          <w:sz w:val="28"/>
          <w:szCs w:val="28"/>
        </w:rPr>
        <w:t xml:space="preserve">daļēji </w:t>
      </w:r>
      <w:r w:rsidR="00D101F1" w:rsidRPr="006E34D3">
        <w:rPr>
          <w:rFonts w:ascii="Times New Roman" w:hAnsi="Times New Roman" w:cs="Times New Roman"/>
          <w:sz w:val="28"/>
          <w:szCs w:val="28"/>
        </w:rPr>
        <w:t xml:space="preserve">izpildījusi Ministru kabineta </w:t>
      </w:r>
      <w:proofErr w:type="gramStart"/>
      <w:r w:rsidR="00D101F1" w:rsidRPr="006E34D3">
        <w:rPr>
          <w:rFonts w:ascii="Times New Roman" w:hAnsi="Times New Roman" w:cs="Times New Roman"/>
          <w:sz w:val="28"/>
          <w:szCs w:val="28"/>
        </w:rPr>
        <w:t>2023.gada</w:t>
      </w:r>
      <w:proofErr w:type="gramEnd"/>
      <w:r w:rsidR="00D101F1" w:rsidRPr="006E34D3">
        <w:rPr>
          <w:rFonts w:ascii="Times New Roman" w:hAnsi="Times New Roman" w:cs="Times New Roman"/>
          <w:sz w:val="28"/>
          <w:szCs w:val="28"/>
        </w:rPr>
        <w:t xml:space="preserve"> 13.janvāra ārkārtas sēdes protokol</w:t>
      </w:r>
      <w:r w:rsidR="00F36ECB">
        <w:rPr>
          <w:rFonts w:ascii="Times New Roman" w:hAnsi="Times New Roman" w:cs="Times New Roman"/>
          <w:sz w:val="28"/>
          <w:szCs w:val="28"/>
        </w:rPr>
        <w:t>lēmuma</w:t>
      </w:r>
      <w:r w:rsidR="00D101F1" w:rsidRPr="006E34D3">
        <w:rPr>
          <w:rFonts w:ascii="Times New Roman" w:hAnsi="Times New Roman" w:cs="Times New Roman"/>
          <w:sz w:val="28"/>
          <w:szCs w:val="28"/>
        </w:rPr>
        <w:t xml:space="preserve"> </w:t>
      </w:r>
      <w:r w:rsidR="00F36ECB">
        <w:rPr>
          <w:rFonts w:ascii="Times New Roman" w:hAnsi="Times New Roman" w:cs="Times New Roman"/>
          <w:sz w:val="28"/>
          <w:szCs w:val="28"/>
        </w:rPr>
        <w:t xml:space="preserve">(prot. </w:t>
      </w:r>
      <w:r w:rsidR="00D101F1" w:rsidRPr="006E34D3">
        <w:rPr>
          <w:rFonts w:ascii="Times New Roman" w:hAnsi="Times New Roman" w:cs="Times New Roman"/>
          <w:sz w:val="28"/>
          <w:szCs w:val="28"/>
        </w:rPr>
        <w:t>Nr.2 1.§</w:t>
      </w:r>
      <w:r w:rsidR="00F36ECB">
        <w:rPr>
          <w:rFonts w:ascii="Times New Roman" w:hAnsi="Times New Roman" w:cs="Times New Roman"/>
          <w:sz w:val="28"/>
          <w:szCs w:val="28"/>
        </w:rPr>
        <w:t>)</w:t>
      </w:r>
      <w:r w:rsidR="00D101F1" w:rsidRPr="006E34D3">
        <w:rPr>
          <w:rFonts w:ascii="Times New Roman" w:hAnsi="Times New Roman" w:cs="Times New Roman"/>
          <w:sz w:val="28"/>
          <w:szCs w:val="28"/>
        </w:rPr>
        <w:t xml:space="preserve"> </w:t>
      </w:r>
      <w:r w:rsidR="00F36ECB" w:rsidRPr="006E34D3">
        <w:rPr>
          <w:rFonts w:ascii="Times New Roman" w:hAnsi="Times New Roman" w:cs="Times New Roman"/>
          <w:sz w:val="28"/>
          <w:szCs w:val="28"/>
        </w:rPr>
        <w:t>„</w:t>
      </w:r>
      <w:r w:rsidR="00D101F1" w:rsidRPr="006E34D3">
        <w:rPr>
          <w:rFonts w:ascii="Times New Roman" w:hAnsi="Times New Roman" w:cs="Times New Roman"/>
          <w:sz w:val="28"/>
          <w:szCs w:val="28"/>
        </w:rPr>
        <w:t xml:space="preserve">Informatīvais ziņojums </w:t>
      </w:r>
      <w:r w:rsidR="00F36ECB" w:rsidRPr="006E34D3">
        <w:rPr>
          <w:rFonts w:ascii="Times New Roman" w:hAnsi="Times New Roman" w:cs="Times New Roman"/>
          <w:sz w:val="28"/>
          <w:szCs w:val="28"/>
        </w:rPr>
        <w:t>„</w:t>
      </w:r>
      <w:r w:rsidR="00D101F1" w:rsidRPr="006E34D3">
        <w:rPr>
          <w:rFonts w:ascii="Times New Roman" w:hAnsi="Times New Roman" w:cs="Times New Roman"/>
          <w:sz w:val="28"/>
          <w:szCs w:val="28"/>
        </w:rPr>
        <w:t xml:space="preserve">Par priekšlikumiem valsts budžeta prioritārajiem pasākumiem 2023.gadam un budžeta ietvaram 2023.–2025. gadam”” 15.punktu, jo finansējums sabiedriskās kārtības un drošības nodrošināšanas un neatliekamās medicīniskās palīdzības sniegšanas faktiskajiem izdevumiem ir </w:t>
      </w:r>
      <w:r w:rsidR="00D82103">
        <w:rPr>
          <w:rFonts w:ascii="Times New Roman" w:hAnsi="Times New Roman" w:cs="Times New Roman"/>
          <w:sz w:val="28"/>
          <w:szCs w:val="28"/>
        </w:rPr>
        <w:t>nodrošināts</w:t>
      </w:r>
      <w:r w:rsidR="00D101F1" w:rsidRPr="006E34D3">
        <w:rPr>
          <w:rFonts w:ascii="Times New Roman" w:hAnsi="Times New Roman" w:cs="Times New Roman"/>
          <w:sz w:val="28"/>
          <w:szCs w:val="28"/>
        </w:rPr>
        <w:t xml:space="preserve">. </w:t>
      </w:r>
      <w:r w:rsidR="004050C2">
        <w:rPr>
          <w:rFonts w:ascii="Times New Roman" w:hAnsi="Times New Roman" w:cs="Times New Roman"/>
          <w:sz w:val="28"/>
          <w:szCs w:val="28"/>
        </w:rPr>
        <w:t xml:space="preserve">Savukārt </w:t>
      </w:r>
      <w:r w:rsidR="00D101F1" w:rsidRPr="006E34D3">
        <w:rPr>
          <w:rFonts w:ascii="Times New Roman" w:hAnsi="Times New Roman" w:cs="Times New Roman"/>
          <w:sz w:val="28"/>
          <w:szCs w:val="28"/>
        </w:rPr>
        <w:t xml:space="preserve">XXVII Vispārējo latviešu </w:t>
      </w:r>
      <w:r w:rsidR="00D82103">
        <w:rPr>
          <w:rFonts w:ascii="Times New Roman" w:hAnsi="Times New Roman" w:cs="Times New Roman"/>
          <w:sz w:val="28"/>
          <w:szCs w:val="28"/>
        </w:rPr>
        <w:t>d</w:t>
      </w:r>
      <w:r w:rsidR="00D101F1" w:rsidRPr="006E34D3">
        <w:rPr>
          <w:rFonts w:ascii="Times New Roman" w:hAnsi="Times New Roman" w:cs="Times New Roman"/>
          <w:sz w:val="28"/>
          <w:szCs w:val="28"/>
        </w:rPr>
        <w:t>ziesmu un XVII Deju svētku pašu ieņēmumu atlikums ir novirzāms kultūras nozarei neatliekamu izdevumu segšanai.</w:t>
      </w:r>
    </w:p>
    <w:bookmarkEnd w:id="1"/>
    <w:p w14:paraId="7C4C665F" w14:textId="77777777" w:rsidR="0096691A" w:rsidRPr="00BC5139" w:rsidRDefault="0096691A" w:rsidP="0011260C">
      <w:pPr>
        <w:spacing w:after="0" w:line="240" w:lineRule="auto"/>
        <w:jc w:val="both"/>
        <w:rPr>
          <w:rFonts w:ascii="Times New Roman" w:hAnsi="Times New Roman" w:cs="Times New Roman"/>
          <w:sz w:val="28"/>
          <w:szCs w:val="28"/>
        </w:rPr>
      </w:pPr>
    </w:p>
    <w:p w14:paraId="1A003344" w14:textId="47D486FE" w:rsidR="0096691A" w:rsidRPr="006E34D3" w:rsidRDefault="0096691A" w:rsidP="00444B5D">
      <w:pPr>
        <w:pStyle w:val="Sarakstarindkopa"/>
        <w:numPr>
          <w:ilvl w:val="0"/>
          <w:numId w:val="30"/>
        </w:numPr>
        <w:spacing w:after="0" w:line="240" w:lineRule="auto"/>
        <w:ind w:left="284" w:hanging="284"/>
        <w:jc w:val="center"/>
        <w:rPr>
          <w:rFonts w:ascii="Times New Roman" w:hAnsi="Times New Roman" w:cs="Times New Roman"/>
          <w:b/>
          <w:bCs/>
          <w:sz w:val="28"/>
          <w:szCs w:val="28"/>
        </w:rPr>
      </w:pPr>
      <w:r w:rsidRPr="006E34D3">
        <w:rPr>
          <w:rFonts w:ascii="Times New Roman" w:hAnsi="Times New Roman" w:cs="Times New Roman"/>
          <w:b/>
          <w:bCs/>
          <w:sz w:val="28"/>
          <w:szCs w:val="28"/>
        </w:rPr>
        <w:t>Rakstniecības un mūzikas muzeja ekspozīcijai Mārstaļu ielā 6, Rīgā</w:t>
      </w:r>
      <w:r w:rsidR="004050C2">
        <w:rPr>
          <w:rFonts w:ascii="Times New Roman" w:hAnsi="Times New Roman" w:cs="Times New Roman"/>
          <w:b/>
          <w:bCs/>
          <w:sz w:val="28"/>
          <w:szCs w:val="28"/>
        </w:rPr>
        <w:t>,</w:t>
      </w:r>
      <w:r w:rsidRPr="006E34D3">
        <w:rPr>
          <w:rFonts w:ascii="Times New Roman" w:hAnsi="Times New Roman" w:cs="Times New Roman"/>
          <w:b/>
          <w:bCs/>
          <w:sz w:val="28"/>
          <w:szCs w:val="28"/>
        </w:rPr>
        <w:t xml:space="preserve"> nepieciešamais finansējums un tā avoti</w:t>
      </w:r>
    </w:p>
    <w:p w14:paraId="14BB68C9" w14:textId="77777777" w:rsidR="0096691A" w:rsidRPr="006E34D3" w:rsidRDefault="0096691A" w:rsidP="0011260C">
      <w:pPr>
        <w:pStyle w:val="Sarakstarindkopa"/>
        <w:spacing w:after="0" w:line="240" w:lineRule="auto"/>
        <w:ind w:left="1080"/>
        <w:jc w:val="both"/>
        <w:rPr>
          <w:rFonts w:ascii="Times New Roman" w:hAnsi="Times New Roman" w:cs="Times New Roman"/>
          <w:b/>
          <w:bCs/>
          <w:sz w:val="28"/>
          <w:szCs w:val="28"/>
        </w:rPr>
      </w:pPr>
    </w:p>
    <w:p w14:paraId="74AF9985" w14:textId="04682743" w:rsidR="0096691A" w:rsidRPr="006E34D3" w:rsidRDefault="28F0FF35" w:rsidP="5F972824">
      <w:pPr>
        <w:pStyle w:val="paragraph"/>
        <w:spacing w:before="0" w:beforeAutospacing="0" w:after="0" w:afterAutospacing="0"/>
        <w:ind w:firstLine="720"/>
        <w:jc w:val="both"/>
        <w:textAlignment w:val="baseline"/>
        <w:rPr>
          <w:rStyle w:val="normaltextrun"/>
          <w:sz w:val="28"/>
          <w:szCs w:val="28"/>
        </w:rPr>
      </w:pPr>
      <w:proofErr w:type="gramStart"/>
      <w:r w:rsidRPr="006E34D3">
        <w:rPr>
          <w:rStyle w:val="normaltextrun"/>
          <w:sz w:val="28"/>
          <w:szCs w:val="28"/>
        </w:rPr>
        <w:t>2023.gada</w:t>
      </w:r>
      <w:proofErr w:type="gramEnd"/>
      <w:r w:rsidRPr="006E34D3">
        <w:rPr>
          <w:rStyle w:val="normaltextrun"/>
          <w:sz w:val="28"/>
          <w:szCs w:val="28"/>
        </w:rPr>
        <w:t xml:space="preserve"> 30.janvārī </w:t>
      </w:r>
      <w:r w:rsidR="004050C2">
        <w:rPr>
          <w:rStyle w:val="normaltextrun"/>
          <w:sz w:val="28"/>
          <w:szCs w:val="28"/>
        </w:rPr>
        <w:t>v</w:t>
      </w:r>
      <w:r w:rsidRPr="006E34D3">
        <w:rPr>
          <w:rStyle w:val="normaltextrun"/>
          <w:sz w:val="28"/>
          <w:szCs w:val="28"/>
        </w:rPr>
        <w:t xml:space="preserve">alsts akciju sabiedrība </w:t>
      </w:r>
      <w:r w:rsidR="004050C2" w:rsidRPr="006E34D3">
        <w:rPr>
          <w:sz w:val="28"/>
          <w:szCs w:val="28"/>
        </w:rPr>
        <w:t>„</w:t>
      </w:r>
      <w:r w:rsidRPr="006E34D3">
        <w:rPr>
          <w:rStyle w:val="normaltextrun"/>
          <w:sz w:val="28"/>
          <w:szCs w:val="28"/>
        </w:rPr>
        <w:t xml:space="preserve">Valsts nekustamie īpašumi” (turpmāk – VNĪ) vēstulē Nr.7/2-7/858 </w:t>
      </w:r>
      <w:r w:rsidR="004050C2" w:rsidRPr="006E34D3">
        <w:rPr>
          <w:sz w:val="28"/>
          <w:szCs w:val="28"/>
        </w:rPr>
        <w:t>„</w:t>
      </w:r>
      <w:r w:rsidRPr="006E34D3">
        <w:rPr>
          <w:rStyle w:val="normaltextrun"/>
          <w:sz w:val="28"/>
          <w:szCs w:val="28"/>
        </w:rPr>
        <w:t xml:space="preserve">Par ēkas pārbūvi Mārstaļu ielā 6, Rīgā” informēja Kultūras ministriju, ka ir saņēmusi būvnieka </w:t>
      </w:r>
      <w:r w:rsidR="00951941">
        <w:rPr>
          <w:rStyle w:val="normaltextrun"/>
          <w:sz w:val="28"/>
          <w:szCs w:val="28"/>
        </w:rPr>
        <w:t xml:space="preserve">– </w:t>
      </w:r>
      <w:r w:rsidRPr="006E34D3">
        <w:rPr>
          <w:rStyle w:val="normaltextrun"/>
          <w:sz w:val="28"/>
          <w:szCs w:val="28"/>
        </w:rPr>
        <w:t xml:space="preserve">akciju sabiebrības </w:t>
      </w:r>
      <w:r w:rsidR="008519AA" w:rsidRPr="006E34D3">
        <w:rPr>
          <w:sz w:val="28"/>
          <w:szCs w:val="28"/>
        </w:rPr>
        <w:t>„</w:t>
      </w:r>
      <w:r w:rsidRPr="006E34D3">
        <w:rPr>
          <w:rStyle w:val="normaltextrun"/>
          <w:sz w:val="28"/>
          <w:szCs w:val="28"/>
        </w:rPr>
        <w:t>UPB</w:t>
      </w:r>
      <w:r w:rsidR="008519AA">
        <w:rPr>
          <w:rStyle w:val="normaltextrun"/>
          <w:sz w:val="28"/>
          <w:szCs w:val="28"/>
        </w:rPr>
        <w:t>”</w:t>
      </w:r>
      <w:r w:rsidRPr="006E34D3">
        <w:rPr>
          <w:rStyle w:val="normaltextrun"/>
          <w:sz w:val="28"/>
          <w:szCs w:val="28"/>
        </w:rPr>
        <w:t xml:space="preserve"> (turpmāk – UPB) paziņojumu par vienpusēju atkāpšanos no līguma.</w:t>
      </w:r>
    </w:p>
    <w:p w14:paraId="0FA16D7E" w14:textId="14AAA91B" w:rsidR="0096691A" w:rsidRPr="006E34D3" w:rsidRDefault="0096691A" w:rsidP="0011260C">
      <w:pPr>
        <w:pStyle w:val="paragraph"/>
        <w:spacing w:before="0" w:beforeAutospacing="0" w:after="0" w:afterAutospacing="0"/>
        <w:ind w:firstLine="720"/>
        <w:jc w:val="both"/>
        <w:textAlignment w:val="baseline"/>
        <w:rPr>
          <w:rStyle w:val="normaltextrun"/>
          <w:sz w:val="28"/>
          <w:szCs w:val="28"/>
        </w:rPr>
      </w:pPr>
      <w:r w:rsidRPr="006E34D3">
        <w:rPr>
          <w:rStyle w:val="normaltextrun"/>
          <w:sz w:val="28"/>
          <w:szCs w:val="28"/>
        </w:rPr>
        <w:t>VNĪ un UPB vadība pārrunās vienojās, pie kuriem nosacījumiem UPB būtu gatavi turpināt līgumattiecības. Viens no galvenajiem nosacījumiem bija operatīvi rast projektam papildu finansējum</w:t>
      </w:r>
      <w:r w:rsidR="008519AA">
        <w:rPr>
          <w:rStyle w:val="normaltextrun"/>
          <w:sz w:val="28"/>
          <w:szCs w:val="28"/>
        </w:rPr>
        <w:t>u</w:t>
      </w:r>
      <w:r w:rsidRPr="006E34D3">
        <w:rPr>
          <w:rStyle w:val="normaltextrun"/>
          <w:sz w:val="28"/>
          <w:szCs w:val="28"/>
        </w:rPr>
        <w:t xml:space="preserve"> </w:t>
      </w:r>
      <w:proofErr w:type="spellStart"/>
      <w:r w:rsidRPr="006E34D3">
        <w:rPr>
          <w:rStyle w:val="normaltextrun"/>
          <w:sz w:val="28"/>
          <w:szCs w:val="28"/>
        </w:rPr>
        <w:t>būvizmaksu</w:t>
      </w:r>
      <w:proofErr w:type="spellEnd"/>
      <w:r w:rsidRPr="006E34D3">
        <w:rPr>
          <w:rStyle w:val="normaltextrun"/>
          <w:sz w:val="28"/>
          <w:szCs w:val="28"/>
        </w:rPr>
        <w:t xml:space="preserve"> kāpuma kompensācijai. UPB valdes priekšsēdētājs sarunās bija norādījis, ka UPB ir gatavi darbus turpināt, ja šis jautājums tiks atrisināts. UPB norādīja, ka sagatavos un iesniegs VNĪ atjaunotu būvdarbu izmaksu tāmi, jo nepieciešamais papildu finansējums ir lielāks nekā UPB norādīja savā </w:t>
      </w:r>
      <w:proofErr w:type="gramStart"/>
      <w:r w:rsidRPr="006E34D3">
        <w:rPr>
          <w:rStyle w:val="normaltextrun"/>
          <w:sz w:val="28"/>
          <w:szCs w:val="28"/>
        </w:rPr>
        <w:t>2022.gada</w:t>
      </w:r>
      <w:proofErr w:type="gramEnd"/>
      <w:r w:rsidRPr="006E34D3">
        <w:rPr>
          <w:rStyle w:val="normaltextrun"/>
          <w:sz w:val="28"/>
          <w:szCs w:val="28"/>
        </w:rPr>
        <w:t xml:space="preserve"> 23.septembra pieprasījumā.     </w:t>
      </w:r>
    </w:p>
    <w:p w14:paraId="7BE351CF" w14:textId="329F5D4C" w:rsidR="0096691A" w:rsidRPr="006E34D3" w:rsidRDefault="4F7FD56A" w:rsidP="5F972824">
      <w:pPr>
        <w:pStyle w:val="paragraph"/>
        <w:spacing w:before="0" w:beforeAutospacing="0" w:after="0" w:afterAutospacing="0"/>
        <w:ind w:firstLine="720"/>
        <w:jc w:val="both"/>
        <w:rPr>
          <w:rStyle w:val="normaltextrun"/>
          <w:sz w:val="28"/>
          <w:szCs w:val="28"/>
        </w:rPr>
      </w:pPr>
      <w:r w:rsidRPr="006E34D3">
        <w:rPr>
          <w:rStyle w:val="normaltextrun"/>
          <w:sz w:val="28"/>
          <w:szCs w:val="28"/>
        </w:rPr>
        <w:t>Līdz ar to</w:t>
      </w:r>
      <w:r w:rsidR="29D9A2DC" w:rsidRPr="006E34D3">
        <w:rPr>
          <w:rStyle w:val="normaltextrun"/>
          <w:sz w:val="28"/>
          <w:szCs w:val="28"/>
        </w:rPr>
        <w:t xml:space="preserve"> </w:t>
      </w:r>
      <w:r w:rsidR="28F0FF35" w:rsidRPr="006E34D3">
        <w:rPr>
          <w:rStyle w:val="normaltextrun"/>
          <w:sz w:val="28"/>
          <w:szCs w:val="28"/>
        </w:rPr>
        <w:t>VNĪ sagatavoja M</w:t>
      </w:r>
      <w:r w:rsidR="29C56815" w:rsidRPr="006E34D3">
        <w:rPr>
          <w:rStyle w:val="normaltextrun"/>
          <w:sz w:val="28"/>
          <w:szCs w:val="28"/>
        </w:rPr>
        <w:t>inistru kabineta</w:t>
      </w:r>
      <w:r w:rsidR="28F0FF35" w:rsidRPr="006E34D3">
        <w:rPr>
          <w:rStyle w:val="normaltextrun"/>
          <w:sz w:val="28"/>
          <w:szCs w:val="28"/>
        </w:rPr>
        <w:t xml:space="preserve"> rīkojuma projektu par papildus nepieciešamo finansējumu </w:t>
      </w:r>
      <w:r w:rsidR="28F0FF35" w:rsidRPr="006E34D3">
        <w:rPr>
          <w:rStyle w:val="normaltextrun"/>
          <w:b/>
          <w:bCs/>
          <w:sz w:val="28"/>
          <w:szCs w:val="28"/>
        </w:rPr>
        <w:t>1</w:t>
      </w:r>
      <w:r w:rsidR="005F7352">
        <w:rPr>
          <w:rStyle w:val="normaltextrun"/>
          <w:b/>
          <w:bCs/>
          <w:sz w:val="28"/>
          <w:szCs w:val="28"/>
        </w:rPr>
        <w:t> </w:t>
      </w:r>
      <w:r w:rsidR="28F0FF35" w:rsidRPr="006E34D3">
        <w:rPr>
          <w:rStyle w:val="normaltextrun"/>
          <w:b/>
          <w:bCs/>
          <w:sz w:val="28"/>
          <w:szCs w:val="28"/>
        </w:rPr>
        <w:t>492</w:t>
      </w:r>
      <w:r w:rsidR="005F7352">
        <w:rPr>
          <w:rStyle w:val="normaltextrun"/>
          <w:b/>
          <w:bCs/>
          <w:sz w:val="28"/>
          <w:szCs w:val="28"/>
        </w:rPr>
        <w:t> </w:t>
      </w:r>
      <w:r w:rsidR="28F0FF35" w:rsidRPr="006E34D3">
        <w:rPr>
          <w:rStyle w:val="normaltextrun"/>
          <w:b/>
          <w:bCs/>
          <w:sz w:val="28"/>
          <w:szCs w:val="28"/>
        </w:rPr>
        <w:t xml:space="preserve">328 </w:t>
      </w:r>
      <w:r w:rsidR="28F0FF35" w:rsidRPr="006E34D3">
        <w:rPr>
          <w:rStyle w:val="normaltextrun"/>
          <w:b/>
          <w:bCs/>
          <w:i/>
          <w:iCs/>
          <w:sz w:val="28"/>
          <w:szCs w:val="28"/>
        </w:rPr>
        <w:t>euro</w:t>
      </w:r>
      <w:r w:rsidR="28F0FF35" w:rsidRPr="006E34D3">
        <w:rPr>
          <w:rStyle w:val="normaltextrun"/>
          <w:b/>
          <w:bCs/>
          <w:sz w:val="28"/>
          <w:szCs w:val="28"/>
        </w:rPr>
        <w:t xml:space="preserve"> (ar PVN)</w:t>
      </w:r>
      <w:r w:rsidR="28F0FF35" w:rsidRPr="006E34D3">
        <w:rPr>
          <w:rStyle w:val="normaltextrun"/>
          <w:sz w:val="28"/>
          <w:szCs w:val="28"/>
        </w:rPr>
        <w:t xml:space="preserve"> apmērā</w:t>
      </w:r>
      <w:r w:rsidR="28F0FF35" w:rsidRPr="006E34D3">
        <w:rPr>
          <w:rStyle w:val="normaltextrun"/>
          <w:b/>
          <w:bCs/>
          <w:sz w:val="28"/>
          <w:szCs w:val="28"/>
        </w:rPr>
        <w:t xml:space="preserve"> </w:t>
      </w:r>
      <w:r w:rsidR="28F0FF35" w:rsidRPr="006E34D3">
        <w:rPr>
          <w:rStyle w:val="normaltextrun"/>
          <w:sz w:val="28"/>
          <w:szCs w:val="28"/>
        </w:rPr>
        <w:t xml:space="preserve">un projekta īstenošanas termiņa pagarināšanu, </w:t>
      </w:r>
      <w:r w:rsidR="6EE2FAA8" w:rsidRPr="006E34D3">
        <w:rPr>
          <w:rStyle w:val="normaltextrun"/>
          <w:sz w:val="28"/>
          <w:szCs w:val="28"/>
        </w:rPr>
        <w:t xml:space="preserve">iesakot </w:t>
      </w:r>
      <w:r w:rsidR="28F0FF35" w:rsidRPr="006E34D3">
        <w:rPr>
          <w:rStyle w:val="normaltextrun"/>
          <w:sz w:val="28"/>
          <w:szCs w:val="28"/>
        </w:rPr>
        <w:t xml:space="preserve">būvdarbu vajadzībām </w:t>
      </w:r>
      <w:r w:rsidR="52F3F624" w:rsidRPr="006E34D3">
        <w:rPr>
          <w:rStyle w:val="normaltextrun"/>
          <w:sz w:val="28"/>
          <w:szCs w:val="28"/>
        </w:rPr>
        <w:t>izmanto</w:t>
      </w:r>
      <w:r w:rsidR="6462AEE9" w:rsidRPr="006E34D3">
        <w:rPr>
          <w:rStyle w:val="normaltextrun"/>
          <w:sz w:val="28"/>
          <w:szCs w:val="28"/>
        </w:rPr>
        <w:t>t</w:t>
      </w:r>
      <w:r w:rsidR="28F0FF35" w:rsidRPr="006E34D3">
        <w:rPr>
          <w:rStyle w:val="normaltextrun"/>
          <w:sz w:val="28"/>
          <w:szCs w:val="28"/>
        </w:rPr>
        <w:t xml:space="preserve"> </w:t>
      </w:r>
      <w:proofErr w:type="gramStart"/>
      <w:r w:rsidR="04255BAA" w:rsidRPr="006E34D3">
        <w:rPr>
          <w:rStyle w:val="normaltextrun"/>
          <w:sz w:val="28"/>
          <w:szCs w:val="28"/>
        </w:rPr>
        <w:t>2023.gadam</w:t>
      </w:r>
      <w:proofErr w:type="gramEnd"/>
      <w:r w:rsidR="04255BAA" w:rsidRPr="006E34D3">
        <w:rPr>
          <w:rStyle w:val="normaltextrun"/>
          <w:sz w:val="28"/>
          <w:szCs w:val="28"/>
        </w:rPr>
        <w:t xml:space="preserve"> paredzēto finansējumu </w:t>
      </w:r>
      <w:r w:rsidR="00064EFD" w:rsidRPr="006E34D3">
        <w:rPr>
          <w:rStyle w:val="normaltextrun"/>
          <w:sz w:val="28"/>
          <w:szCs w:val="28"/>
        </w:rPr>
        <w:t xml:space="preserve">212 816 </w:t>
      </w:r>
      <w:r w:rsidR="00064EFD" w:rsidRPr="006E34D3">
        <w:rPr>
          <w:rStyle w:val="normaltextrun"/>
          <w:i/>
          <w:iCs/>
          <w:sz w:val="28"/>
          <w:szCs w:val="28"/>
        </w:rPr>
        <w:t>euro</w:t>
      </w:r>
      <w:r w:rsidR="00064EFD" w:rsidRPr="006E34D3">
        <w:rPr>
          <w:rStyle w:val="normaltextrun"/>
          <w:sz w:val="28"/>
          <w:szCs w:val="28"/>
        </w:rPr>
        <w:t xml:space="preserve"> </w:t>
      </w:r>
      <w:r w:rsidR="00063404">
        <w:rPr>
          <w:rStyle w:val="normaltextrun"/>
          <w:sz w:val="28"/>
          <w:szCs w:val="28"/>
        </w:rPr>
        <w:t xml:space="preserve">apmērā </w:t>
      </w:r>
      <w:r w:rsidR="3BA759B2" w:rsidRPr="006E34D3">
        <w:rPr>
          <w:sz w:val="28"/>
          <w:szCs w:val="28"/>
        </w:rPr>
        <w:t>Rakstniecības un mūzikas muzeja nekustamā īpašuma Mārstaļu ielā 6, Rīgā</w:t>
      </w:r>
      <w:r w:rsidR="005F7352">
        <w:rPr>
          <w:sz w:val="28"/>
          <w:szCs w:val="28"/>
        </w:rPr>
        <w:t>,</w:t>
      </w:r>
      <w:r w:rsidR="0A826638" w:rsidRPr="006E34D3">
        <w:rPr>
          <w:rStyle w:val="normaltextrun"/>
          <w:sz w:val="28"/>
          <w:szCs w:val="28"/>
        </w:rPr>
        <w:t xml:space="preserve"> </w:t>
      </w:r>
      <w:r w:rsidR="28F0FF35" w:rsidRPr="006E34D3">
        <w:rPr>
          <w:rStyle w:val="normaltextrun"/>
          <w:sz w:val="28"/>
          <w:szCs w:val="28"/>
        </w:rPr>
        <w:t xml:space="preserve">nomas maksas </w:t>
      </w:r>
      <w:r w:rsidR="72DC75FB" w:rsidRPr="006E34D3">
        <w:rPr>
          <w:sz w:val="28"/>
          <w:szCs w:val="28"/>
        </w:rPr>
        <w:t xml:space="preserve"> </w:t>
      </w:r>
      <w:r w:rsidR="28F0FF35" w:rsidRPr="006E34D3">
        <w:rPr>
          <w:rStyle w:val="normaltextrun"/>
          <w:sz w:val="28"/>
          <w:szCs w:val="28"/>
        </w:rPr>
        <w:t>segšanai</w:t>
      </w:r>
      <w:r w:rsidR="30CDE4A8" w:rsidRPr="006E34D3">
        <w:rPr>
          <w:rStyle w:val="normaltextrun"/>
          <w:sz w:val="28"/>
          <w:szCs w:val="28"/>
        </w:rPr>
        <w:t xml:space="preserve">, lai </w:t>
      </w:r>
      <w:r w:rsidR="654404ED" w:rsidRPr="006E34D3">
        <w:rPr>
          <w:rStyle w:val="normaltextrun"/>
          <w:sz w:val="28"/>
          <w:szCs w:val="28"/>
        </w:rPr>
        <w:t xml:space="preserve">daļēji </w:t>
      </w:r>
      <w:r w:rsidR="30CDE4A8" w:rsidRPr="006E34D3">
        <w:rPr>
          <w:rStyle w:val="normaltextrun"/>
          <w:sz w:val="28"/>
          <w:szCs w:val="28"/>
        </w:rPr>
        <w:t xml:space="preserve">kompensētu </w:t>
      </w:r>
      <w:r w:rsidR="7952D806" w:rsidRPr="006E34D3">
        <w:rPr>
          <w:rStyle w:val="normaltextrun"/>
          <w:sz w:val="28"/>
          <w:szCs w:val="28"/>
        </w:rPr>
        <w:t>trūkstošo finansējuma daļu</w:t>
      </w:r>
      <w:r w:rsidR="28F0FF35" w:rsidRPr="006E34D3">
        <w:rPr>
          <w:rStyle w:val="normaltextrun"/>
          <w:sz w:val="28"/>
          <w:szCs w:val="28"/>
        </w:rPr>
        <w:t xml:space="preserve">. </w:t>
      </w:r>
    </w:p>
    <w:p w14:paraId="1A65EFC6" w14:textId="26CAF225" w:rsidR="0096691A" w:rsidRPr="00C208C0" w:rsidRDefault="00516A46" w:rsidP="5F972824">
      <w:pPr>
        <w:pStyle w:val="paragraph"/>
        <w:spacing w:before="0" w:beforeAutospacing="0" w:after="0" w:afterAutospacing="0"/>
        <w:ind w:firstLine="720"/>
        <w:jc w:val="both"/>
        <w:rPr>
          <w:rStyle w:val="normaltextrun"/>
          <w:sz w:val="28"/>
          <w:szCs w:val="28"/>
        </w:rPr>
      </w:pPr>
      <w:r w:rsidRPr="006E34D3">
        <w:rPr>
          <w:rStyle w:val="normaltextrun"/>
          <w:sz w:val="28"/>
          <w:szCs w:val="28"/>
        </w:rPr>
        <w:t>Papildus</w:t>
      </w:r>
      <w:r w:rsidR="28F0FF35" w:rsidRPr="006E34D3">
        <w:rPr>
          <w:rStyle w:val="normaltextrun"/>
          <w:sz w:val="28"/>
          <w:szCs w:val="28"/>
        </w:rPr>
        <w:t xml:space="preserve"> VNĪ </w:t>
      </w:r>
      <w:r w:rsidR="005F7352">
        <w:rPr>
          <w:rStyle w:val="normaltextrun"/>
          <w:sz w:val="28"/>
          <w:szCs w:val="28"/>
        </w:rPr>
        <w:t xml:space="preserve">lūdza </w:t>
      </w:r>
      <w:r w:rsidR="28F0FF35" w:rsidRPr="006E34D3">
        <w:rPr>
          <w:rStyle w:val="normaltextrun"/>
          <w:sz w:val="28"/>
          <w:szCs w:val="28"/>
        </w:rPr>
        <w:t>K</w:t>
      </w:r>
      <w:r w:rsidR="50322B99" w:rsidRPr="006E34D3">
        <w:rPr>
          <w:rStyle w:val="normaltextrun"/>
          <w:sz w:val="28"/>
          <w:szCs w:val="28"/>
        </w:rPr>
        <w:t>ultūras ministriju</w:t>
      </w:r>
      <w:r w:rsidR="28F0FF35" w:rsidRPr="006E34D3">
        <w:rPr>
          <w:rStyle w:val="normaltextrun"/>
          <w:sz w:val="28"/>
          <w:szCs w:val="28"/>
        </w:rPr>
        <w:t xml:space="preserve"> aktīvi iesaistīties un meklēt iekšēj</w:t>
      </w:r>
      <w:r w:rsidR="005F7352">
        <w:rPr>
          <w:rStyle w:val="normaltextrun"/>
          <w:sz w:val="28"/>
          <w:szCs w:val="28"/>
        </w:rPr>
        <w:t>os resursos</w:t>
      </w:r>
      <w:r w:rsidR="28F0FF35" w:rsidRPr="006E34D3">
        <w:rPr>
          <w:rStyle w:val="normaltextrun"/>
          <w:sz w:val="28"/>
          <w:szCs w:val="28"/>
        </w:rPr>
        <w:t xml:space="preserve"> finansējuma nodrošināšana</w:t>
      </w:r>
      <w:r w:rsidR="00A0405D">
        <w:rPr>
          <w:rStyle w:val="normaltextrun"/>
          <w:sz w:val="28"/>
          <w:szCs w:val="28"/>
        </w:rPr>
        <w:t>s</w:t>
      </w:r>
      <w:r w:rsidR="28F0FF35" w:rsidRPr="006E34D3">
        <w:rPr>
          <w:rStyle w:val="normaltextrun"/>
          <w:sz w:val="28"/>
          <w:szCs w:val="28"/>
        </w:rPr>
        <w:t xml:space="preserve"> risinājuma iespējas par būvniecības izmaksu sadārdzinājuma daļas segšanu, norādot, ka UPB pēc izmaksu pārskatīšanas visdrīzāk prasīs lielāku kompensācijas apjomu. Vienlaikus</w:t>
      </w:r>
      <w:r w:rsidR="005F7352">
        <w:rPr>
          <w:rStyle w:val="normaltextrun"/>
          <w:sz w:val="28"/>
          <w:szCs w:val="28"/>
        </w:rPr>
        <w:t xml:space="preserve"> VNĪ</w:t>
      </w:r>
      <w:r w:rsidR="28F0FF35" w:rsidRPr="006E34D3">
        <w:rPr>
          <w:rStyle w:val="normaltextrun"/>
          <w:sz w:val="28"/>
          <w:szCs w:val="28"/>
        </w:rPr>
        <w:t xml:space="preserve"> informēj</w:t>
      </w:r>
      <w:r w:rsidRPr="006E34D3">
        <w:rPr>
          <w:rStyle w:val="normaltextrun"/>
          <w:sz w:val="28"/>
          <w:szCs w:val="28"/>
        </w:rPr>
        <w:t>a</w:t>
      </w:r>
      <w:r w:rsidR="28F0FF35" w:rsidRPr="006E34D3">
        <w:rPr>
          <w:rStyle w:val="normaltextrun"/>
          <w:sz w:val="28"/>
          <w:szCs w:val="28"/>
        </w:rPr>
        <w:t xml:space="preserve">, ka </w:t>
      </w:r>
      <w:r w:rsidR="28F0FF35" w:rsidRPr="00C208C0">
        <w:rPr>
          <w:rStyle w:val="normaltextrun"/>
          <w:sz w:val="28"/>
          <w:szCs w:val="28"/>
        </w:rPr>
        <w:t>būvdarbi objektā fiziski ir pārtraukti</w:t>
      </w:r>
      <w:r w:rsidR="005F32B0">
        <w:rPr>
          <w:rStyle w:val="normaltextrun"/>
          <w:sz w:val="28"/>
          <w:szCs w:val="28"/>
        </w:rPr>
        <w:t>,</w:t>
      </w:r>
      <w:r w:rsidR="28F0FF35" w:rsidRPr="00C208C0">
        <w:rPr>
          <w:rStyle w:val="normaltextrun"/>
          <w:sz w:val="28"/>
          <w:szCs w:val="28"/>
        </w:rPr>
        <w:t xml:space="preserve"> un, ja netiks rasts operatīvs risinājums </w:t>
      </w:r>
      <w:proofErr w:type="spellStart"/>
      <w:r w:rsidR="28F0FF35" w:rsidRPr="00C208C0">
        <w:rPr>
          <w:rStyle w:val="normaltextrun"/>
          <w:sz w:val="28"/>
          <w:szCs w:val="28"/>
        </w:rPr>
        <w:t>būvizmaksu</w:t>
      </w:r>
      <w:proofErr w:type="spellEnd"/>
      <w:r w:rsidR="28F0FF35" w:rsidRPr="00C208C0">
        <w:rPr>
          <w:rStyle w:val="normaltextrun"/>
          <w:sz w:val="28"/>
          <w:szCs w:val="28"/>
        </w:rPr>
        <w:t xml:space="preserve"> kāpuma kompensācijai, tad UPB veiks būvlaukuma nodošanu VNĪ. </w:t>
      </w:r>
    </w:p>
    <w:p w14:paraId="22D4F20F" w14:textId="01426BCD" w:rsidR="00516A46" w:rsidRPr="006E34D3" w:rsidRDefault="0096691A" w:rsidP="0011260C">
      <w:pPr>
        <w:pStyle w:val="Paraststmeklis"/>
        <w:shd w:val="clear" w:color="auto" w:fill="FFFFFF"/>
        <w:spacing w:before="0" w:beforeAutospacing="0" w:after="0" w:afterAutospacing="0" w:line="293" w:lineRule="atLeast"/>
        <w:ind w:firstLine="300"/>
        <w:jc w:val="both"/>
        <w:rPr>
          <w:sz w:val="28"/>
          <w:szCs w:val="28"/>
          <w:shd w:val="clear" w:color="auto" w:fill="FFFFFF"/>
          <w:lang w:val="lv-LV"/>
        </w:rPr>
      </w:pPr>
      <w:r w:rsidRPr="00444B5D">
        <w:rPr>
          <w:sz w:val="28"/>
          <w:szCs w:val="28"/>
          <w:lang w:val="lv-LV"/>
        </w:rPr>
        <w:t xml:space="preserve">  </w:t>
      </w:r>
      <w:r w:rsidR="00035AE0" w:rsidRPr="00444B5D">
        <w:rPr>
          <w:sz w:val="28"/>
          <w:szCs w:val="28"/>
          <w:lang w:val="lv-LV"/>
        </w:rPr>
        <w:tab/>
      </w:r>
      <w:r w:rsidRPr="00C208C0">
        <w:rPr>
          <w:sz w:val="28"/>
          <w:szCs w:val="28"/>
          <w:lang w:val="lv-LV"/>
        </w:rPr>
        <w:t xml:space="preserve">Ministru kabineta </w:t>
      </w:r>
      <w:proofErr w:type="gramStart"/>
      <w:r w:rsidRPr="00C208C0">
        <w:rPr>
          <w:sz w:val="28"/>
          <w:szCs w:val="28"/>
          <w:lang w:val="lv-LV"/>
        </w:rPr>
        <w:t>2018.gada</w:t>
      </w:r>
      <w:proofErr w:type="gramEnd"/>
      <w:r w:rsidRPr="00C208C0">
        <w:rPr>
          <w:sz w:val="28"/>
          <w:szCs w:val="28"/>
          <w:lang w:val="lv-LV"/>
        </w:rPr>
        <w:t xml:space="preserve"> 16.oktobra rīkojuma Nr.522 </w:t>
      </w:r>
      <w:r w:rsidR="00035AE0" w:rsidRPr="00C208C0">
        <w:rPr>
          <w:sz w:val="28"/>
          <w:szCs w:val="28"/>
        </w:rPr>
        <w:t>„</w:t>
      </w:r>
      <w:r w:rsidRPr="00C208C0">
        <w:rPr>
          <w:sz w:val="28"/>
          <w:szCs w:val="28"/>
          <w:lang w:val="lv-LV"/>
        </w:rPr>
        <w:t>Par finansējumu</w:t>
      </w:r>
      <w:r w:rsidRPr="006E34D3">
        <w:rPr>
          <w:sz w:val="28"/>
          <w:szCs w:val="28"/>
          <w:lang w:val="lv-LV"/>
        </w:rPr>
        <w:t xml:space="preserve"> Rakstniecības un mūzikas muzejam nekustamā īpašuma Mārstaļu ielā 6, Rīgā, daļas nomas maksas, papildu maksājumu, pārcelšanās, labiekārtošanas un ekspozīcijas izveides izdevumu segšanai” 2.2. un 2.3.apakšpunkt</w:t>
      </w:r>
      <w:r w:rsidR="00E31CE5">
        <w:rPr>
          <w:sz w:val="28"/>
          <w:szCs w:val="28"/>
          <w:lang w:val="lv-LV"/>
        </w:rPr>
        <w:t xml:space="preserve">s līdz grozījumiem, kas tika izdarīti ar </w:t>
      </w:r>
      <w:r w:rsidRPr="006E34D3">
        <w:rPr>
          <w:sz w:val="28"/>
          <w:szCs w:val="28"/>
          <w:lang w:val="lv-LV"/>
        </w:rPr>
        <w:t xml:space="preserve"> </w:t>
      </w:r>
      <w:r w:rsidR="00E31CE5" w:rsidRPr="006E34D3">
        <w:rPr>
          <w:sz w:val="28"/>
          <w:szCs w:val="28"/>
          <w:lang w:val="lv-LV"/>
        </w:rPr>
        <w:t xml:space="preserve">Ministru kabineta 2023.gada 14.jūlija rīkojumu Nr.455 </w:t>
      </w:r>
      <w:r w:rsidR="00E31CE5" w:rsidRPr="006E34D3">
        <w:rPr>
          <w:sz w:val="28"/>
          <w:szCs w:val="28"/>
        </w:rPr>
        <w:t>„</w:t>
      </w:r>
      <w:r w:rsidR="00E31CE5" w:rsidRPr="006E34D3">
        <w:rPr>
          <w:sz w:val="28"/>
          <w:szCs w:val="28"/>
          <w:lang w:val="lv-LV"/>
        </w:rPr>
        <w:t xml:space="preserve">Grozījumi </w:t>
      </w:r>
      <w:r w:rsidR="00E31CE5" w:rsidRPr="006E34D3">
        <w:rPr>
          <w:sz w:val="28"/>
          <w:szCs w:val="28"/>
          <w:shd w:val="clear" w:color="auto" w:fill="FFFFFF"/>
          <w:lang w:val="lv-LV"/>
        </w:rPr>
        <w:t xml:space="preserve">Ministru kabineta 2018.gada 16.oktobra rīkojumā Nr.522 </w:t>
      </w:r>
      <w:r w:rsidR="00E31CE5" w:rsidRPr="006E34D3">
        <w:rPr>
          <w:sz w:val="28"/>
          <w:szCs w:val="28"/>
        </w:rPr>
        <w:t>„</w:t>
      </w:r>
      <w:r w:rsidR="00E31CE5" w:rsidRPr="006E34D3">
        <w:rPr>
          <w:sz w:val="28"/>
          <w:szCs w:val="28"/>
          <w:shd w:val="clear" w:color="auto" w:fill="FFFFFF"/>
          <w:lang w:val="lv-LV"/>
        </w:rPr>
        <w:t>Par finansējumu Rakstniecības un mūzikas muzejam nekustamā īpašuma Mārstaļu ielā 6, Rīgā, daļas nomas maksas, papild</w:t>
      </w:r>
      <w:r w:rsidR="00E31CE5" w:rsidRPr="00E31CE5">
        <w:rPr>
          <w:sz w:val="28"/>
          <w:szCs w:val="28"/>
          <w:shd w:val="clear" w:color="auto" w:fill="FFFFFF"/>
          <w:lang w:val="lv-LV"/>
        </w:rPr>
        <w:t xml:space="preserve">u maksājumu, pārcelšanās, </w:t>
      </w:r>
      <w:r w:rsidR="00E31CE5" w:rsidRPr="00E31CE5">
        <w:rPr>
          <w:sz w:val="28"/>
          <w:szCs w:val="28"/>
          <w:shd w:val="clear" w:color="auto" w:fill="FFFFFF"/>
          <w:lang w:val="lv-LV"/>
        </w:rPr>
        <w:lastRenderedPageBreak/>
        <w:t>labiekārtošanas un ekspozīcijas izveides izdevumu segšanai””</w:t>
      </w:r>
      <w:r w:rsidR="00E31CE5" w:rsidRPr="00444B5D">
        <w:rPr>
          <w:sz w:val="28"/>
          <w:szCs w:val="28"/>
          <w:shd w:val="clear" w:color="auto" w:fill="FFFFFF"/>
          <w:lang w:val="lv-LV"/>
        </w:rPr>
        <w:t xml:space="preserve">, </w:t>
      </w:r>
      <w:r w:rsidR="001A558E">
        <w:rPr>
          <w:sz w:val="28"/>
          <w:szCs w:val="28"/>
          <w:lang w:val="lv-LV"/>
        </w:rPr>
        <w:t>noteica</w:t>
      </w:r>
      <w:r w:rsidR="00E31CE5">
        <w:rPr>
          <w:sz w:val="28"/>
          <w:szCs w:val="28"/>
          <w:lang w:val="lv-LV"/>
        </w:rPr>
        <w:t>, ka</w:t>
      </w:r>
      <w:r w:rsidRPr="006E34D3">
        <w:rPr>
          <w:sz w:val="28"/>
          <w:szCs w:val="28"/>
          <w:lang w:val="lv-LV"/>
        </w:rPr>
        <w:t xml:space="preserve"> Rakstniecības un mūzikas muzeja</w:t>
      </w:r>
      <w:r w:rsidRPr="006E34D3">
        <w:rPr>
          <w:lang w:val="lv-LV"/>
        </w:rPr>
        <w:t xml:space="preserve"> </w:t>
      </w:r>
      <w:r w:rsidRPr="006E34D3">
        <w:rPr>
          <w:sz w:val="28"/>
          <w:szCs w:val="28"/>
          <w:lang w:val="lv-LV"/>
        </w:rPr>
        <w:t>labiekārtošanas un ekspozīcijas izveide</w:t>
      </w:r>
      <w:r w:rsidR="001A558E">
        <w:rPr>
          <w:sz w:val="28"/>
          <w:szCs w:val="28"/>
          <w:lang w:val="lv-LV"/>
        </w:rPr>
        <w:t>s</w:t>
      </w:r>
      <w:r w:rsidRPr="006E34D3">
        <w:rPr>
          <w:sz w:val="28"/>
          <w:szCs w:val="28"/>
          <w:lang w:val="lv-LV"/>
        </w:rPr>
        <w:t xml:space="preserve"> izdevumu segšanai </w:t>
      </w:r>
      <w:r w:rsidR="00A15435">
        <w:rPr>
          <w:sz w:val="28"/>
          <w:szCs w:val="28"/>
          <w:lang w:val="lv-LV"/>
        </w:rPr>
        <w:t xml:space="preserve">VNĪ </w:t>
      </w:r>
      <w:r w:rsidR="00A178D9" w:rsidRPr="006E34D3">
        <w:rPr>
          <w:sz w:val="28"/>
          <w:szCs w:val="28"/>
          <w:lang w:val="lv-LV"/>
        </w:rPr>
        <w:t xml:space="preserve">2022.gadā </w:t>
      </w:r>
      <w:r w:rsidR="001A558E">
        <w:rPr>
          <w:sz w:val="28"/>
          <w:szCs w:val="28"/>
          <w:lang w:val="lv-LV"/>
        </w:rPr>
        <w:t xml:space="preserve">bija paredzēts </w:t>
      </w:r>
      <w:r w:rsidR="00A178D9">
        <w:rPr>
          <w:sz w:val="28"/>
          <w:szCs w:val="28"/>
          <w:lang w:val="lv-LV"/>
        </w:rPr>
        <w:t xml:space="preserve">finansējums </w:t>
      </w:r>
      <w:r w:rsidRPr="006E34D3">
        <w:rPr>
          <w:sz w:val="28"/>
          <w:szCs w:val="28"/>
          <w:lang w:val="lv-LV"/>
        </w:rPr>
        <w:t xml:space="preserve">947 587 </w:t>
      </w:r>
      <w:r w:rsidRPr="006E34D3">
        <w:rPr>
          <w:i/>
          <w:iCs/>
          <w:sz w:val="28"/>
          <w:szCs w:val="28"/>
          <w:lang w:val="lv-LV"/>
        </w:rPr>
        <w:t xml:space="preserve">euro </w:t>
      </w:r>
      <w:r w:rsidRPr="006E34D3">
        <w:rPr>
          <w:sz w:val="28"/>
          <w:szCs w:val="28"/>
          <w:lang w:val="lv-LV"/>
        </w:rPr>
        <w:t xml:space="preserve">apmērā un </w:t>
      </w:r>
      <w:r w:rsidR="00A178D9" w:rsidRPr="006E34D3">
        <w:rPr>
          <w:sz w:val="28"/>
          <w:szCs w:val="28"/>
          <w:lang w:val="lv-LV"/>
        </w:rPr>
        <w:t>Rakstniecības un mūzikas muzeja</w:t>
      </w:r>
      <w:r w:rsidR="00A178D9" w:rsidRPr="006E34D3">
        <w:rPr>
          <w:lang w:val="lv-LV"/>
        </w:rPr>
        <w:t xml:space="preserve"> </w:t>
      </w:r>
      <w:r w:rsidRPr="006E34D3">
        <w:rPr>
          <w:sz w:val="28"/>
          <w:szCs w:val="28"/>
          <w:lang w:val="lv-LV"/>
        </w:rPr>
        <w:t xml:space="preserve">pārcelšanās izdevumu segšanai 2022.gadā </w:t>
      </w:r>
      <w:r w:rsidR="00A178D9">
        <w:rPr>
          <w:sz w:val="28"/>
          <w:szCs w:val="28"/>
          <w:lang w:val="lv-LV"/>
        </w:rPr>
        <w:t xml:space="preserve">bija paredzēts finansējums </w:t>
      </w:r>
      <w:r w:rsidRPr="006E34D3">
        <w:rPr>
          <w:sz w:val="28"/>
          <w:szCs w:val="28"/>
          <w:lang w:val="lv-LV"/>
        </w:rPr>
        <w:t>10</w:t>
      </w:r>
      <w:r w:rsidR="00F031A8">
        <w:rPr>
          <w:sz w:val="28"/>
          <w:szCs w:val="28"/>
          <w:lang w:val="lv-LV"/>
        </w:rPr>
        <w:t> </w:t>
      </w:r>
      <w:r w:rsidRPr="006E34D3">
        <w:rPr>
          <w:sz w:val="28"/>
          <w:szCs w:val="28"/>
          <w:lang w:val="lv-LV"/>
        </w:rPr>
        <w:t xml:space="preserve">038 </w:t>
      </w:r>
      <w:r w:rsidRPr="006E34D3">
        <w:rPr>
          <w:i/>
          <w:iCs/>
          <w:sz w:val="28"/>
          <w:szCs w:val="28"/>
          <w:lang w:val="lv-LV"/>
        </w:rPr>
        <w:t>euro</w:t>
      </w:r>
      <w:r w:rsidRPr="006E34D3">
        <w:rPr>
          <w:sz w:val="28"/>
          <w:szCs w:val="28"/>
          <w:lang w:val="lv-LV"/>
        </w:rPr>
        <w:t xml:space="preserve"> apmērā</w:t>
      </w:r>
      <w:r w:rsidR="00FC429F">
        <w:rPr>
          <w:sz w:val="28"/>
          <w:szCs w:val="28"/>
          <w:lang w:val="lv-LV"/>
        </w:rPr>
        <w:t>, kas</w:t>
      </w:r>
      <w:r w:rsidRPr="006E34D3">
        <w:rPr>
          <w:sz w:val="28"/>
          <w:szCs w:val="28"/>
          <w:lang w:val="lv-LV"/>
        </w:rPr>
        <w:t xml:space="preserve"> palika neizlietots. Līdz ar to</w:t>
      </w:r>
      <w:r w:rsidR="00A15435">
        <w:rPr>
          <w:sz w:val="28"/>
          <w:szCs w:val="28"/>
          <w:lang w:val="lv-LV"/>
        </w:rPr>
        <w:t>,</w:t>
      </w:r>
      <w:r w:rsidRPr="006E34D3">
        <w:rPr>
          <w:sz w:val="28"/>
          <w:szCs w:val="28"/>
          <w:lang w:val="lv-LV"/>
        </w:rPr>
        <w:t xml:space="preserve"> pamatojoties uz </w:t>
      </w:r>
      <w:r w:rsidR="00A15435" w:rsidRPr="006E34D3">
        <w:rPr>
          <w:sz w:val="28"/>
          <w:szCs w:val="28"/>
          <w:lang w:val="lv-LV"/>
        </w:rPr>
        <w:t xml:space="preserve">Ministru kabineta </w:t>
      </w:r>
      <w:r w:rsidRPr="006E34D3">
        <w:rPr>
          <w:sz w:val="28"/>
          <w:szCs w:val="28"/>
          <w:lang w:val="lv-LV"/>
        </w:rPr>
        <w:t xml:space="preserve">2023.gada 14.jūlija rīkojumu Nr.455 </w:t>
      </w:r>
      <w:r w:rsidR="00A15435" w:rsidRPr="006E34D3">
        <w:rPr>
          <w:sz w:val="28"/>
          <w:szCs w:val="28"/>
        </w:rPr>
        <w:t>„</w:t>
      </w:r>
      <w:r w:rsidRPr="006E34D3">
        <w:rPr>
          <w:sz w:val="28"/>
          <w:szCs w:val="28"/>
          <w:lang w:val="lv-LV"/>
        </w:rPr>
        <w:t xml:space="preserve">Grozījumi </w:t>
      </w:r>
      <w:r w:rsidRPr="006E34D3">
        <w:rPr>
          <w:sz w:val="28"/>
          <w:szCs w:val="28"/>
          <w:shd w:val="clear" w:color="auto" w:fill="FFFFFF"/>
          <w:lang w:val="lv-LV"/>
        </w:rPr>
        <w:t xml:space="preserve">Ministru kabineta 2018.gada 16.oktobra rīkojumā Nr.522 </w:t>
      </w:r>
      <w:r w:rsidR="00A15435" w:rsidRPr="006E34D3">
        <w:rPr>
          <w:sz w:val="28"/>
          <w:szCs w:val="28"/>
        </w:rPr>
        <w:t>„</w:t>
      </w:r>
      <w:r w:rsidRPr="006E34D3">
        <w:rPr>
          <w:sz w:val="28"/>
          <w:szCs w:val="28"/>
          <w:shd w:val="clear" w:color="auto" w:fill="FFFFFF"/>
          <w:lang w:val="lv-LV"/>
        </w:rPr>
        <w:t>Par finansējumu Rakstniecības un mūzikas muzejam nekustamā īpašuma Mārstaļu ielā 6, Rīgā, daļas nomas maksas, papildu maksājumu, pārcelšanās, labiekārtošanas un ekspozīcijas izveides izdevumu segšanai</w:t>
      </w:r>
      <w:r w:rsidR="00A42DF1">
        <w:rPr>
          <w:sz w:val="28"/>
          <w:szCs w:val="28"/>
          <w:shd w:val="clear" w:color="auto" w:fill="FFFFFF"/>
          <w:lang w:val="lv-LV"/>
        </w:rPr>
        <w:t>””</w:t>
      </w:r>
      <w:r w:rsidR="00FC429F">
        <w:rPr>
          <w:sz w:val="28"/>
          <w:szCs w:val="28"/>
          <w:shd w:val="clear" w:color="auto" w:fill="FFFFFF"/>
          <w:lang w:val="lv-LV"/>
        </w:rPr>
        <w:t>,</w:t>
      </w:r>
      <w:r w:rsidRPr="006E34D3">
        <w:rPr>
          <w:rFonts w:ascii="Arial" w:hAnsi="Arial" w:cs="Arial"/>
          <w:sz w:val="20"/>
          <w:szCs w:val="20"/>
          <w:shd w:val="clear" w:color="auto" w:fill="FFFFFF"/>
          <w:lang w:val="lv-LV"/>
        </w:rPr>
        <w:t xml:space="preserve"> </w:t>
      </w:r>
      <w:r w:rsidR="00FC429F" w:rsidRPr="00C208C0">
        <w:rPr>
          <w:sz w:val="28"/>
          <w:szCs w:val="28"/>
          <w:lang w:val="lv-LV"/>
        </w:rPr>
        <w:t xml:space="preserve">Ministru kabineta 2018.gada 16.oktobra rīkojuma Nr.522 </w:t>
      </w:r>
      <w:r w:rsidR="00FC429F" w:rsidRPr="00C208C0">
        <w:rPr>
          <w:sz w:val="28"/>
          <w:szCs w:val="28"/>
        </w:rPr>
        <w:t>„</w:t>
      </w:r>
      <w:r w:rsidR="00FC429F" w:rsidRPr="00C208C0">
        <w:rPr>
          <w:sz w:val="28"/>
          <w:szCs w:val="28"/>
          <w:lang w:val="lv-LV"/>
        </w:rPr>
        <w:t>Par finansējumu</w:t>
      </w:r>
      <w:r w:rsidR="00FC429F" w:rsidRPr="006E34D3">
        <w:rPr>
          <w:sz w:val="28"/>
          <w:szCs w:val="28"/>
          <w:lang w:val="lv-LV"/>
        </w:rPr>
        <w:t xml:space="preserve"> Rakstniecības un mūzikas muzejam nekustamā īpašuma Mārstaļu ielā 6, Rīgā, daļas nomas maksas, papildu maksājumu, pārcelšanās, labiekārtošanas un ekspozīcijas izveides izdevumu segšanai”</w:t>
      </w:r>
      <w:r w:rsidR="00FC429F">
        <w:rPr>
          <w:sz w:val="28"/>
          <w:szCs w:val="28"/>
          <w:lang w:val="lv-LV"/>
        </w:rPr>
        <w:t xml:space="preserve"> </w:t>
      </w:r>
      <w:r w:rsidRPr="006E34D3">
        <w:rPr>
          <w:rFonts w:eastAsia="Times New Roman"/>
          <w:sz w:val="28"/>
          <w:szCs w:val="28"/>
          <w:lang w:val="lv-LV"/>
        </w:rPr>
        <w:t xml:space="preserve">2.2.apakšpunktā </w:t>
      </w:r>
      <w:r w:rsidR="00FC429F">
        <w:rPr>
          <w:rFonts w:eastAsia="Times New Roman"/>
          <w:sz w:val="28"/>
          <w:szCs w:val="28"/>
          <w:lang w:val="lv-LV"/>
        </w:rPr>
        <w:t xml:space="preserve">tika </w:t>
      </w:r>
      <w:r w:rsidRPr="006E34D3">
        <w:rPr>
          <w:rFonts w:eastAsia="Times New Roman"/>
          <w:sz w:val="28"/>
          <w:szCs w:val="28"/>
          <w:lang w:val="lv-LV"/>
        </w:rPr>
        <w:t>noteikt</w:t>
      </w:r>
      <w:r w:rsidR="00FC429F">
        <w:rPr>
          <w:rFonts w:eastAsia="Times New Roman"/>
          <w:sz w:val="28"/>
          <w:szCs w:val="28"/>
          <w:lang w:val="lv-LV"/>
        </w:rPr>
        <w:t>s, ka</w:t>
      </w:r>
      <w:r w:rsidRPr="006E34D3">
        <w:rPr>
          <w:rFonts w:eastAsia="Times New Roman"/>
          <w:sz w:val="28"/>
          <w:szCs w:val="28"/>
          <w:lang w:val="lv-LV"/>
        </w:rPr>
        <w:t xml:space="preserve"> 2022.gadā </w:t>
      </w:r>
      <w:r w:rsidRPr="006E34D3">
        <w:rPr>
          <w:sz w:val="28"/>
          <w:szCs w:val="28"/>
          <w:lang w:val="lv-LV"/>
        </w:rPr>
        <w:t xml:space="preserve">Rakstniecības un mūzikas muzeja </w:t>
      </w:r>
      <w:r w:rsidRPr="006E34D3">
        <w:rPr>
          <w:rFonts w:eastAsia="Times New Roman"/>
          <w:sz w:val="28"/>
          <w:szCs w:val="28"/>
          <w:lang w:val="lv-LV"/>
        </w:rPr>
        <w:t xml:space="preserve">neizlietotais iepriekš ekspozīcijas izveidei </w:t>
      </w:r>
      <w:r w:rsidR="003334D8" w:rsidRPr="006E34D3">
        <w:rPr>
          <w:rFonts w:eastAsia="Times New Roman"/>
          <w:sz w:val="28"/>
          <w:szCs w:val="28"/>
          <w:lang w:val="lv-LV"/>
        </w:rPr>
        <w:t xml:space="preserve">paredzētais finansējums </w:t>
      </w:r>
      <w:r w:rsidR="00111A40" w:rsidRPr="006E34D3">
        <w:rPr>
          <w:rFonts w:eastAsia="Times New Roman"/>
          <w:sz w:val="28"/>
          <w:szCs w:val="28"/>
          <w:lang w:val="lv-LV" w:eastAsia="lv-LV"/>
        </w:rPr>
        <w:t>957 625 </w:t>
      </w:r>
      <w:r w:rsidR="00111A40" w:rsidRPr="006E34D3">
        <w:rPr>
          <w:rFonts w:eastAsia="Times New Roman"/>
          <w:i/>
          <w:iCs/>
          <w:sz w:val="28"/>
          <w:szCs w:val="28"/>
          <w:lang w:val="lv-LV" w:eastAsia="lv-LV"/>
        </w:rPr>
        <w:t>euro</w:t>
      </w:r>
      <w:r w:rsidR="00111A40" w:rsidRPr="006E34D3">
        <w:rPr>
          <w:rFonts w:eastAsia="Times New Roman"/>
          <w:sz w:val="28"/>
          <w:szCs w:val="28"/>
          <w:lang w:val="lv-LV" w:eastAsia="lv-LV"/>
        </w:rPr>
        <w:t> apmērā</w:t>
      </w:r>
      <w:r w:rsidR="00111A40" w:rsidRPr="006E34D3">
        <w:rPr>
          <w:rFonts w:eastAsia="Times New Roman"/>
          <w:sz w:val="28"/>
          <w:szCs w:val="28"/>
          <w:lang w:val="lv-LV"/>
        </w:rPr>
        <w:t xml:space="preserve"> </w:t>
      </w:r>
      <w:r w:rsidR="00111A40" w:rsidRPr="006E34D3">
        <w:rPr>
          <w:rFonts w:eastAsia="Times New Roman"/>
          <w:sz w:val="28"/>
          <w:szCs w:val="28"/>
          <w:lang w:val="lv-LV" w:eastAsia="lv-LV"/>
        </w:rPr>
        <w:t>2022.gadā</w:t>
      </w:r>
      <w:r w:rsidR="00111A40" w:rsidRPr="006E34D3">
        <w:rPr>
          <w:rFonts w:eastAsia="Times New Roman"/>
          <w:sz w:val="28"/>
          <w:szCs w:val="28"/>
          <w:lang w:val="lv-LV"/>
        </w:rPr>
        <w:t xml:space="preserve"> </w:t>
      </w:r>
      <w:r w:rsidRPr="006E34D3">
        <w:rPr>
          <w:rFonts w:eastAsia="Times New Roman"/>
          <w:sz w:val="28"/>
          <w:szCs w:val="28"/>
          <w:lang w:val="lv-LV"/>
        </w:rPr>
        <w:t>ti</w:t>
      </w:r>
      <w:r w:rsidR="00111A40">
        <w:rPr>
          <w:rFonts w:eastAsia="Times New Roman"/>
          <w:sz w:val="28"/>
          <w:szCs w:val="28"/>
          <w:lang w:val="lv-LV"/>
        </w:rPr>
        <w:t>ka</w:t>
      </w:r>
      <w:r w:rsidRPr="006E34D3">
        <w:rPr>
          <w:rFonts w:eastAsia="Times New Roman"/>
          <w:sz w:val="28"/>
          <w:szCs w:val="28"/>
          <w:lang w:val="lv-LV"/>
        </w:rPr>
        <w:t xml:space="preserve"> novirzīts </w:t>
      </w:r>
      <w:r w:rsidR="00111A40">
        <w:rPr>
          <w:rFonts w:eastAsia="Times New Roman"/>
          <w:sz w:val="28"/>
          <w:szCs w:val="28"/>
          <w:lang w:val="lv-LV"/>
        </w:rPr>
        <w:t xml:space="preserve">VNĪ </w:t>
      </w:r>
      <w:r w:rsidRPr="006E34D3">
        <w:rPr>
          <w:rFonts w:eastAsia="Times New Roman"/>
          <w:sz w:val="28"/>
          <w:szCs w:val="28"/>
          <w:lang w:val="lv-LV" w:eastAsia="lv-LV"/>
        </w:rPr>
        <w:t xml:space="preserve">nekustamā īpašuma (nekustamā īpašuma kadastra Nr.0100 003 0113) Mārstaļu ielā 6, Rīgā, daļas pārbūves sadārdzinājuma izdevumu segšanai, lai to pielāgotu Rakstniecības un mūzikas muzeja vajadzībām, </w:t>
      </w:r>
      <w:r w:rsidR="00364C76" w:rsidRPr="006E34D3">
        <w:rPr>
          <w:rFonts w:eastAsia="Times New Roman"/>
          <w:sz w:val="28"/>
          <w:szCs w:val="28"/>
          <w:lang w:val="lv-LV" w:eastAsia="lv-LV"/>
        </w:rPr>
        <w:t>vienlaicīg</w:t>
      </w:r>
      <w:r w:rsidR="007C0C4C" w:rsidRPr="006E34D3">
        <w:rPr>
          <w:rFonts w:eastAsia="Times New Roman"/>
          <w:sz w:val="28"/>
          <w:szCs w:val="28"/>
          <w:lang w:val="lv-LV" w:eastAsia="lv-LV"/>
        </w:rPr>
        <w:t>i</w:t>
      </w:r>
      <w:r w:rsidR="00364C76" w:rsidRPr="006E34D3">
        <w:rPr>
          <w:rFonts w:eastAsia="Times New Roman"/>
          <w:sz w:val="28"/>
          <w:szCs w:val="28"/>
          <w:lang w:val="lv-LV" w:eastAsia="lv-LV"/>
        </w:rPr>
        <w:t xml:space="preserve"> </w:t>
      </w:r>
      <w:r w:rsidR="007C0C4C" w:rsidRPr="006E34D3">
        <w:rPr>
          <w:rFonts w:eastAsia="Times New Roman"/>
          <w:sz w:val="28"/>
          <w:szCs w:val="28"/>
          <w:lang w:val="lv-LV" w:eastAsia="lv-LV"/>
        </w:rPr>
        <w:t xml:space="preserve">arī </w:t>
      </w:r>
      <w:r w:rsidR="006E0FE2" w:rsidRPr="00C208C0">
        <w:rPr>
          <w:sz w:val="28"/>
          <w:szCs w:val="28"/>
          <w:lang w:val="lv-LV"/>
        </w:rPr>
        <w:t xml:space="preserve">Ministru kabineta 2018.gada 16.oktobra rīkojuma Nr.522 </w:t>
      </w:r>
      <w:r w:rsidR="006E0FE2" w:rsidRPr="00C208C0">
        <w:rPr>
          <w:sz w:val="28"/>
          <w:szCs w:val="28"/>
        </w:rPr>
        <w:t>„</w:t>
      </w:r>
      <w:r w:rsidR="006E0FE2" w:rsidRPr="00C208C0">
        <w:rPr>
          <w:sz w:val="28"/>
          <w:szCs w:val="28"/>
          <w:lang w:val="lv-LV"/>
        </w:rPr>
        <w:t>Par finansējumu</w:t>
      </w:r>
      <w:r w:rsidR="006E0FE2" w:rsidRPr="006E34D3">
        <w:rPr>
          <w:sz w:val="28"/>
          <w:szCs w:val="28"/>
          <w:lang w:val="lv-LV"/>
        </w:rPr>
        <w:t xml:space="preserve"> Rakstniecības un mūzikas muzejam nekustamā īpašuma Mārstaļu ielā 6, Rīgā, daļas nomas maksas, papildu maksājumu, pārcelšanās, labiekārtošanas un ekspozīcijas izveides izdevumu segšanai”</w:t>
      </w:r>
      <w:r w:rsidR="006E0FE2">
        <w:rPr>
          <w:sz w:val="28"/>
          <w:szCs w:val="28"/>
          <w:lang w:val="lv-LV"/>
        </w:rPr>
        <w:t xml:space="preserve"> </w:t>
      </w:r>
      <w:r w:rsidR="007C0C4C" w:rsidRPr="006E34D3">
        <w:rPr>
          <w:rFonts w:eastAsia="Times New Roman"/>
          <w:sz w:val="28"/>
          <w:szCs w:val="28"/>
          <w:lang w:val="lv-LV" w:eastAsia="lv-LV"/>
        </w:rPr>
        <w:t>1.2.apakšpunktā precizējot</w:t>
      </w:r>
      <w:r w:rsidR="007C0C4C" w:rsidRPr="006E34D3">
        <w:rPr>
          <w:sz w:val="28"/>
          <w:szCs w:val="28"/>
          <w:shd w:val="clear" w:color="auto" w:fill="FFFFFF"/>
          <w:lang w:val="lv-LV"/>
        </w:rPr>
        <w:t xml:space="preserve"> </w:t>
      </w:r>
      <w:r w:rsidR="00364C76" w:rsidRPr="006E34D3">
        <w:rPr>
          <w:sz w:val="28"/>
          <w:szCs w:val="28"/>
          <w:shd w:val="clear" w:color="auto" w:fill="FFFFFF"/>
          <w:lang w:val="lv-LV"/>
        </w:rPr>
        <w:t xml:space="preserve">nekustamā īpašuma Mārstaļu ielā 6, Rīgā, pārbūves darbu pabeigšanas termiņu </w:t>
      </w:r>
      <w:r w:rsidR="007C0C4C" w:rsidRPr="006E34D3">
        <w:rPr>
          <w:sz w:val="28"/>
          <w:szCs w:val="28"/>
          <w:shd w:val="clear" w:color="auto" w:fill="FFFFFF"/>
          <w:lang w:val="lv-LV"/>
        </w:rPr>
        <w:t xml:space="preserve">līdz 2024.gada 30.jūnijam </w:t>
      </w:r>
      <w:r w:rsidR="00364C76" w:rsidRPr="006E34D3">
        <w:rPr>
          <w:sz w:val="28"/>
          <w:szCs w:val="28"/>
          <w:shd w:val="clear" w:color="auto" w:fill="FFFFFF"/>
          <w:lang w:val="lv-LV"/>
        </w:rPr>
        <w:t xml:space="preserve">un </w:t>
      </w:r>
      <w:r w:rsidR="007C0C4C" w:rsidRPr="006E34D3">
        <w:rPr>
          <w:sz w:val="28"/>
          <w:szCs w:val="28"/>
          <w:shd w:val="clear" w:color="auto" w:fill="FFFFFF"/>
          <w:lang w:val="lv-LV"/>
        </w:rPr>
        <w:t xml:space="preserve">nosakot </w:t>
      </w:r>
      <w:r w:rsidR="00E45B01" w:rsidRPr="006E34D3">
        <w:rPr>
          <w:sz w:val="28"/>
          <w:szCs w:val="28"/>
          <w:shd w:val="clear" w:color="auto" w:fill="FFFFFF"/>
          <w:lang w:val="lv-LV"/>
        </w:rPr>
        <w:t xml:space="preserve">2024.gada 1.jūliju </w:t>
      </w:r>
      <w:r w:rsidR="00E45B01">
        <w:rPr>
          <w:sz w:val="28"/>
          <w:szCs w:val="28"/>
          <w:shd w:val="clear" w:color="auto" w:fill="FFFFFF"/>
          <w:lang w:val="lv-LV"/>
        </w:rPr>
        <w:t xml:space="preserve">kā </w:t>
      </w:r>
      <w:r w:rsidR="00364C76" w:rsidRPr="006E34D3">
        <w:rPr>
          <w:sz w:val="28"/>
          <w:szCs w:val="28"/>
          <w:shd w:val="clear" w:color="auto" w:fill="FFFFFF"/>
          <w:lang w:val="lv-LV"/>
        </w:rPr>
        <w:t xml:space="preserve">nomas līguma </w:t>
      </w:r>
      <w:r w:rsidR="007C0C4C" w:rsidRPr="006E34D3">
        <w:rPr>
          <w:sz w:val="28"/>
          <w:szCs w:val="28"/>
          <w:shd w:val="clear" w:color="auto" w:fill="FFFFFF"/>
          <w:lang w:val="lv-LV"/>
        </w:rPr>
        <w:t>noslēgšanas datumu ar Rakstniecības un mūzikas muzeju.</w:t>
      </w:r>
    </w:p>
    <w:p w14:paraId="0BEC487A" w14:textId="26A2E0A0" w:rsidR="000133CD" w:rsidRPr="006E34D3" w:rsidRDefault="00364C76" w:rsidP="000C6895">
      <w:pPr>
        <w:pStyle w:val="Paraststmeklis"/>
        <w:shd w:val="clear" w:color="auto" w:fill="FFFFFF"/>
        <w:spacing w:before="0" w:beforeAutospacing="0" w:after="0" w:afterAutospacing="0" w:line="293" w:lineRule="atLeast"/>
        <w:ind w:firstLine="300"/>
        <w:jc w:val="both"/>
        <w:rPr>
          <w:sz w:val="28"/>
          <w:szCs w:val="28"/>
          <w:lang w:val="lv-LV"/>
        </w:rPr>
      </w:pPr>
      <w:r w:rsidRPr="006E34D3">
        <w:rPr>
          <w:b/>
          <w:bCs/>
          <w:lang w:val="lv-LV"/>
        </w:rPr>
        <w:t xml:space="preserve"> </w:t>
      </w:r>
      <w:r w:rsidR="00CA2559">
        <w:rPr>
          <w:b/>
          <w:bCs/>
          <w:lang w:val="lv-LV"/>
        </w:rPr>
        <w:tab/>
      </w:r>
      <w:r w:rsidR="00516A46" w:rsidRPr="006E34D3">
        <w:rPr>
          <w:sz w:val="28"/>
          <w:szCs w:val="28"/>
          <w:lang w:val="lv-LV"/>
        </w:rPr>
        <w:t>P</w:t>
      </w:r>
      <w:r w:rsidR="0096691A" w:rsidRPr="006E34D3">
        <w:rPr>
          <w:rFonts w:eastAsia="Times New Roman"/>
          <w:sz w:val="28"/>
          <w:szCs w:val="28"/>
          <w:lang w:val="lv-LV" w:eastAsia="lv-LV"/>
        </w:rPr>
        <w:t xml:space="preserve">amatojoties </w:t>
      </w:r>
      <w:r w:rsidR="0096691A" w:rsidRPr="006E34D3">
        <w:rPr>
          <w:sz w:val="28"/>
          <w:szCs w:val="28"/>
          <w:lang w:val="lv-LV"/>
        </w:rPr>
        <w:t xml:space="preserve">uz likumu „Par valsts budžetu </w:t>
      </w:r>
      <w:proofErr w:type="gramStart"/>
      <w:r w:rsidR="0096691A" w:rsidRPr="006E34D3">
        <w:rPr>
          <w:sz w:val="28"/>
          <w:szCs w:val="28"/>
          <w:lang w:val="lv-LV"/>
        </w:rPr>
        <w:t>2023.gadam</w:t>
      </w:r>
      <w:proofErr w:type="gramEnd"/>
      <w:r w:rsidR="0096691A" w:rsidRPr="006E34D3">
        <w:rPr>
          <w:sz w:val="28"/>
          <w:szCs w:val="28"/>
          <w:lang w:val="lv-LV"/>
        </w:rPr>
        <w:t xml:space="preserve"> un budžeta ietvaru 2023., 2024. un 2025.gadam”, Ministru kabineta 2023.gada 16.maija rīkojumu Nr.267 „Par apropriācijas palielināšanu budžeta resora „74. Gadskārtējā valsts budžeta izpildes procesā pārdalāmais finansējums” programmā  01.00.00 „Apropriācijas rezerve””</w:t>
      </w:r>
      <w:r w:rsidR="000C6895">
        <w:rPr>
          <w:sz w:val="28"/>
          <w:szCs w:val="28"/>
          <w:lang w:val="lv-LV"/>
        </w:rPr>
        <w:t xml:space="preserve"> un</w:t>
      </w:r>
      <w:r w:rsidR="00955518" w:rsidRPr="006E34D3">
        <w:rPr>
          <w:sz w:val="28"/>
          <w:szCs w:val="28"/>
          <w:lang w:val="lv-LV"/>
        </w:rPr>
        <w:t xml:space="preserve"> </w:t>
      </w:r>
      <w:r w:rsidR="0096691A" w:rsidRPr="006E34D3">
        <w:rPr>
          <w:sz w:val="28"/>
          <w:szCs w:val="28"/>
          <w:lang w:val="lv-LV"/>
        </w:rPr>
        <w:t>Finanšu ministrijas 2023.gada 25.maija rīkojuma Nr.148 „Par apropriācijas pārdali” 1.15.2.</w:t>
      </w:r>
      <w:r w:rsidR="000C6895">
        <w:rPr>
          <w:sz w:val="28"/>
          <w:szCs w:val="28"/>
          <w:lang w:val="lv-LV"/>
        </w:rPr>
        <w:t>apakš</w:t>
      </w:r>
      <w:r w:rsidR="0096691A" w:rsidRPr="006E34D3">
        <w:rPr>
          <w:sz w:val="28"/>
          <w:szCs w:val="28"/>
          <w:lang w:val="lv-LV"/>
        </w:rPr>
        <w:t>punktu</w:t>
      </w:r>
      <w:r w:rsidR="000C6895">
        <w:rPr>
          <w:sz w:val="28"/>
          <w:szCs w:val="28"/>
          <w:lang w:val="lv-LV"/>
        </w:rPr>
        <w:t>,</w:t>
      </w:r>
      <w:r w:rsidR="0096691A" w:rsidRPr="006E34D3">
        <w:rPr>
          <w:sz w:val="28"/>
          <w:szCs w:val="28"/>
          <w:lang w:val="lv-LV"/>
        </w:rPr>
        <w:t xml:space="preserve"> </w:t>
      </w:r>
      <w:r w:rsidR="000C6895">
        <w:rPr>
          <w:rFonts w:eastAsia="SimSun"/>
          <w:bCs/>
          <w:sz w:val="28"/>
          <w:szCs w:val="28"/>
          <w:lang w:val="lv-LV" w:eastAsia="zh-CN"/>
        </w:rPr>
        <w:t>VNĪ</w:t>
      </w:r>
      <w:r w:rsidR="0096691A" w:rsidRPr="006E34D3">
        <w:rPr>
          <w:rFonts w:eastAsia="SimSun"/>
          <w:bCs/>
          <w:sz w:val="28"/>
          <w:szCs w:val="28"/>
          <w:lang w:val="lv-LV" w:eastAsia="zh-CN"/>
        </w:rPr>
        <w:t xml:space="preserve"> tika</w:t>
      </w:r>
      <w:r w:rsidR="0096691A" w:rsidRPr="006E34D3">
        <w:rPr>
          <w:rFonts w:eastAsia="SimSun"/>
          <w:b/>
          <w:sz w:val="28"/>
          <w:szCs w:val="28"/>
          <w:lang w:val="lv-LV" w:eastAsia="zh-CN"/>
        </w:rPr>
        <w:t xml:space="preserve"> </w:t>
      </w:r>
      <w:r w:rsidR="0096691A" w:rsidRPr="006E34D3">
        <w:rPr>
          <w:sz w:val="28"/>
          <w:szCs w:val="28"/>
          <w:lang w:val="lv-LV"/>
        </w:rPr>
        <w:t xml:space="preserve">piešķirts </w:t>
      </w:r>
      <w:bookmarkStart w:id="4" w:name="_Hlk77669799"/>
      <w:r w:rsidR="0096691A" w:rsidRPr="006E34D3">
        <w:rPr>
          <w:sz w:val="28"/>
          <w:szCs w:val="28"/>
          <w:lang w:val="lv-LV"/>
        </w:rPr>
        <w:t xml:space="preserve">finansējums </w:t>
      </w:r>
      <w:bookmarkEnd w:id="4"/>
      <w:r w:rsidR="0096691A" w:rsidRPr="006E34D3">
        <w:rPr>
          <w:b/>
          <w:bCs/>
          <w:sz w:val="28"/>
          <w:szCs w:val="28"/>
          <w:lang w:val="lv-LV"/>
        </w:rPr>
        <w:t xml:space="preserve">957 625 </w:t>
      </w:r>
      <w:r w:rsidR="0096691A" w:rsidRPr="006E34D3">
        <w:rPr>
          <w:b/>
          <w:bCs/>
          <w:i/>
          <w:sz w:val="28"/>
          <w:szCs w:val="28"/>
          <w:lang w:val="lv-LV"/>
        </w:rPr>
        <w:t xml:space="preserve">euro </w:t>
      </w:r>
      <w:r w:rsidR="0096691A" w:rsidRPr="006E34D3">
        <w:rPr>
          <w:sz w:val="28"/>
          <w:szCs w:val="28"/>
          <w:lang w:val="lv-LV"/>
        </w:rPr>
        <w:t xml:space="preserve"> apmērā, lai nodrošinātu nekustamā īpašuma </w:t>
      </w:r>
      <w:bookmarkStart w:id="5" w:name="_Hlk151990364"/>
      <w:r w:rsidR="0096691A" w:rsidRPr="006E34D3">
        <w:rPr>
          <w:sz w:val="28"/>
          <w:szCs w:val="28"/>
          <w:lang w:val="lv-LV"/>
        </w:rPr>
        <w:t xml:space="preserve">Mārstaļu ielā 6, Rīgā, </w:t>
      </w:r>
      <w:bookmarkEnd w:id="5"/>
      <w:r w:rsidR="0096691A" w:rsidRPr="006E34D3">
        <w:rPr>
          <w:sz w:val="28"/>
          <w:szCs w:val="28"/>
          <w:lang w:val="lv-LV"/>
        </w:rPr>
        <w:t>būvniecības darbu sadārdzinājuma daļēju segšanu.</w:t>
      </w:r>
      <w:r w:rsidRPr="006E34D3">
        <w:rPr>
          <w:sz w:val="28"/>
          <w:szCs w:val="28"/>
          <w:lang w:val="lv-LV"/>
        </w:rPr>
        <w:t xml:space="preserve"> </w:t>
      </w:r>
      <w:r w:rsidR="000C6895">
        <w:rPr>
          <w:sz w:val="28"/>
          <w:szCs w:val="28"/>
          <w:lang w:val="lv-LV"/>
        </w:rPr>
        <w:t>Savukārt, a</w:t>
      </w:r>
      <w:r w:rsidR="000133CD" w:rsidRPr="006E34D3">
        <w:rPr>
          <w:sz w:val="28"/>
          <w:szCs w:val="28"/>
          <w:lang w:val="lv-LV"/>
        </w:rPr>
        <w:t xml:space="preserve">trodot finansējumu būvniecības darbu </w:t>
      </w:r>
      <w:r w:rsidR="003334D8" w:rsidRPr="006E34D3">
        <w:rPr>
          <w:sz w:val="28"/>
          <w:szCs w:val="28"/>
          <w:lang w:val="lv-LV"/>
        </w:rPr>
        <w:t xml:space="preserve">nekustamā īpašuma </w:t>
      </w:r>
      <w:r w:rsidR="001D419C" w:rsidRPr="006E34D3">
        <w:rPr>
          <w:sz w:val="28"/>
          <w:szCs w:val="28"/>
          <w:lang w:val="lv-LV"/>
        </w:rPr>
        <w:t xml:space="preserve">Mārstaļu ielā 6, Rīgā, </w:t>
      </w:r>
      <w:r w:rsidR="000133CD" w:rsidRPr="006E34D3">
        <w:rPr>
          <w:sz w:val="28"/>
          <w:szCs w:val="28"/>
          <w:lang w:val="lv-LV"/>
        </w:rPr>
        <w:t xml:space="preserve">sadārdzinājuma segšanai, </w:t>
      </w:r>
      <w:r w:rsidR="001D419C" w:rsidRPr="006E34D3">
        <w:rPr>
          <w:sz w:val="28"/>
          <w:szCs w:val="28"/>
          <w:lang w:val="lv-LV"/>
        </w:rPr>
        <w:t>nenodrošināts tika finansējums Rakstniecības un mūzikas muzeja ekspozīcijas Mārstaļu ielā 6, Rīgā, izveidei.</w:t>
      </w:r>
      <w:r w:rsidR="000133CD" w:rsidRPr="006E34D3">
        <w:rPr>
          <w:sz w:val="28"/>
          <w:szCs w:val="28"/>
          <w:lang w:val="lv-LV"/>
        </w:rPr>
        <w:t xml:space="preserve">  </w:t>
      </w:r>
    </w:p>
    <w:p w14:paraId="542E8A7A" w14:textId="0F596042" w:rsidR="00C4163B" w:rsidRPr="006E34D3" w:rsidRDefault="00C4163B" w:rsidP="00444B5D">
      <w:pPr>
        <w:pStyle w:val="Paraststmeklis"/>
        <w:shd w:val="clear" w:color="auto" w:fill="FFFFFF"/>
        <w:spacing w:before="0" w:beforeAutospacing="0" w:after="0" w:afterAutospacing="0" w:line="293" w:lineRule="atLeast"/>
        <w:ind w:firstLine="720"/>
        <w:jc w:val="both"/>
        <w:rPr>
          <w:sz w:val="28"/>
          <w:szCs w:val="28"/>
          <w:lang w:val="lv-LV"/>
        </w:rPr>
      </w:pPr>
      <w:r w:rsidRPr="006E34D3">
        <w:rPr>
          <w:sz w:val="28"/>
          <w:szCs w:val="28"/>
          <w:lang w:val="lv-LV"/>
        </w:rPr>
        <w:t>Pamatojoties uz</w:t>
      </w:r>
      <w:r w:rsidRPr="006E34D3">
        <w:rPr>
          <w:rFonts w:ascii="Verdana" w:hAnsi="Verdana"/>
          <w:sz w:val="28"/>
          <w:szCs w:val="28"/>
          <w:lang w:val="lv-LV"/>
        </w:rPr>
        <w:t xml:space="preserve"> </w:t>
      </w:r>
      <w:r w:rsidRPr="006E34D3">
        <w:rPr>
          <w:sz w:val="28"/>
          <w:szCs w:val="28"/>
          <w:lang w:val="lv-LV"/>
        </w:rPr>
        <w:t xml:space="preserve">Ministru kabineta </w:t>
      </w:r>
      <w:proofErr w:type="gramStart"/>
      <w:r w:rsidRPr="006E34D3">
        <w:rPr>
          <w:sz w:val="28"/>
          <w:szCs w:val="28"/>
          <w:lang w:val="lv-LV"/>
        </w:rPr>
        <w:t>2023.gada</w:t>
      </w:r>
      <w:proofErr w:type="gramEnd"/>
      <w:r w:rsidRPr="006E34D3">
        <w:rPr>
          <w:sz w:val="28"/>
          <w:szCs w:val="28"/>
          <w:lang w:val="lv-LV"/>
        </w:rPr>
        <w:t xml:space="preserve"> 15.augusta sēdes </w:t>
      </w:r>
      <w:r w:rsidR="00F379C0">
        <w:rPr>
          <w:sz w:val="28"/>
          <w:szCs w:val="28"/>
          <w:lang w:val="lv-LV"/>
        </w:rPr>
        <w:t xml:space="preserve">protokollēmuma (prot. </w:t>
      </w:r>
      <w:r w:rsidRPr="006E34D3">
        <w:rPr>
          <w:sz w:val="28"/>
          <w:szCs w:val="28"/>
          <w:lang w:val="lv-LV"/>
        </w:rPr>
        <w:t>Nr.40 43.§</w:t>
      </w:r>
      <w:r w:rsidR="00F379C0">
        <w:rPr>
          <w:sz w:val="28"/>
          <w:szCs w:val="28"/>
          <w:lang w:val="lv-LV"/>
        </w:rPr>
        <w:t xml:space="preserve">) </w:t>
      </w:r>
      <w:r w:rsidR="00F379C0" w:rsidRPr="006E34D3">
        <w:rPr>
          <w:sz w:val="28"/>
          <w:szCs w:val="28"/>
          <w:lang w:val="lv-LV"/>
        </w:rPr>
        <w:t>„</w:t>
      </w:r>
      <w:r w:rsidRPr="006E34D3">
        <w:rPr>
          <w:sz w:val="28"/>
          <w:szCs w:val="28"/>
          <w:lang w:val="lv-LV"/>
        </w:rPr>
        <w:t>Informatīv</w:t>
      </w:r>
      <w:r w:rsidR="00F379C0">
        <w:rPr>
          <w:sz w:val="28"/>
          <w:szCs w:val="28"/>
          <w:lang w:val="lv-LV"/>
        </w:rPr>
        <w:t>ais</w:t>
      </w:r>
      <w:r w:rsidRPr="006E34D3">
        <w:rPr>
          <w:sz w:val="28"/>
          <w:szCs w:val="28"/>
          <w:lang w:val="lv-LV"/>
        </w:rPr>
        <w:t xml:space="preserve"> ziņojum</w:t>
      </w:r>
      <w:r w:rsidR="00F379C0">
        <w:rPr>
          <w:sz w:val="28"/>
          <w:szCs w:val="28"/>
          <w:lang w:val="lv-LV"/>
        </w:rPr>
        <w:t>s</w:t>
      </w:r>
      <w:r w:rsidRPr="006E34D3">
        <w:rPr>
          <w:sz w:val="28"/>
          <w:szCs w:val="28"/>
          <w:lang w:val="lv-LV"/>
        </w:rPr>
        <w:t xml:space="preserve"> </w:t>
      </w:r>
      <w:r w:rsidR="00F379C0" w:rsidRPr="006E34D3">
        <w:rPr>
          <w:sz w:val="28"/>
          <w:szCs w:val="28"/>
          <w:lang w:val="lv-LV"/>
        </w:rPr>
        <w:t>„</w:t>
      </w:r>
      <w:r w:rsidRPr="006E34D3">
        <w:rPr>
          <w:sz w:val="28"/>
          <w:szCs w:val="28"/>
          <w:lang w:val="lv-LV"/>
        </w:rPr>
        <w:t>Par valsts pamatbudžeta un valsts speciālā budžeta bāzi un izdevumu pārskatīšanas rezultātiem 2024., 2025. un 2026.gadam”</w:t>
      </w:r>
      <w:r w:rsidR="00B83D6A">
        <w:rPr>
          <w:sz w:val="28"/>
          <w:szCs w:val="28"/>
          <w:lang w:val="lv-LV"/>
        </w:rPr>
        <w:t>”</w:t>
      </w:r>
      <w:r w:rsidR="000A055E">
        <w:rPr>
          <w:sz w:val="28"/>
          <w:szCs w:val="28"/>
          <w:lang w:val="lv-LV"/>
        </w:rPr>
        <w:t xml:space="preserve"> </w:t>
      </w:r>
      <w:r w:rsidRPr="006E34D3">
        <w:rPr>
          <w:sz w:val="28"/>
          <w:szCs w:val="28"/>
          <w:lang w:val="lv-LV"/>
        </w:rPr>
        <w:t>46.punktu</w:t>
      </w:r>
      <w:r w:rsidR="000A055E">
        <w:rPr>
          <w:sz w:val="28"/>
          <w:szCs w:val="28"/>
          <w:lang w:val="lv-LV"/>
        </w:rPr>
        <w:t>, tika</w:t>
      </w:r>
      <w:r w:rsidRPr="006E34D3">
        <w:rPr>
          <w:sz w:val="28"/>
          <w:szCs w:val="28"/>
          <w:lang w:val="lv-LV"/>
        </w:rPr>
        <w:t xml:space="preserve"> sagatavoti grozījumi Ministru kabineta 2018.gada 12.jūnija rīkojumā Nr.267 </w:t>
      </w:r>
      <w:r w:rsidR="000A055E" w:rsidRPr="006E34D3">
        <w:rPr>
          <w:sz w:val="28"/>
          <w:szCs w:val="28"/>
          <w:lang w:val="lv-LV"/>
        </w:rPr>
        <w:t>„</w:t>
      </w:r>
      <w:r w:rsidRPr="006E34D3">
        <w:rPr>
          <w:sz w:val="28"/>
          <w:szCs w:val="28"/>
          <w:lang w:val="lv-LV"/>
        </w:rPr>
        <w:t xml:space="preserve">Par finansējumu Rīgas pils Konventa Pils laukumā 3, Rīgā, un Muzeju krātuvju kompleksa Pulka ielā 8, Rīgā, būvniecības projekta, nomas maksas, pārcelšanās un aprīkojuma iegādes </w:t>
      </w:r>
      <w:r w:rsidRPr="006E34D3">
        <w:rPr>
          <w:sz w:val="28"/>
          <w:szCs w:val="28"/>
          <w:lang w:val="lv-LV"/>
        </w:rPr>
        <w:lastRenderedPageBreak/>
        <w:t>izdevumu segšanai</w:t>
      </w:r>
      <w:r w:rsidR="000A055E">
        <w:rPr>
          <w:sz w:val="28"/>
          <w:szCs w:val="28"/>
          <w:lang w:val="lv-LV"/>
        </w:rPr>
        <w:t>”</w:t>
      </w:r>
      <w:r w:rsidRPr="006E34D3">
        <w:rPr>
          <w:sz w:val="28"/>
          <w:szCs w:val="28"/>
          <w:lang w:val="lv-LV"/>
        </w:rPr>
        <w:t>, nosakot valsts budžeta finansējumu Muzeju krātuvju kompleksa Pulka ielā 8, Rīgā, uzturēšanas izdevumiem 2024. gadā un turpmākajos gados 541 737 </w:t>
      </w:r>
      <w:r w:rsidRPr="006E34D3">
        <w:rPr>
          <w:i/>
          <w:iCs/>
          <w:sz w:val="28"/>
          <w:szCs w:val="28"/>
          <w:lang w:val="lv-LV"/>
        </w:rPr>
        <w:t>euro </w:t>
      </w:r>
      <w:r w:rsidRPr="006E34D3">
        <w:rPr>
          <w:sz w:val="28"/>
          <w:szCs w:val="28"/>
          <w:lang w:val="lv-LV"/>
        </w:rPr>
        <w:t xml:space="preserve">apmērā, vienlaikus paredzot, ka ietaupītais finansējums </w:t>
      </w:r>
      <w:r w:rsidRPr="006E34D3">
        <w:rPr>
          <w:b/>
          <w:bCs/>
          <w:sz w:val="28"/>
          <w:szCs w:val="28"/>
          <w:lang w:val="lv-LV"/>
        </w:rPr>
        <w:t>241 624 </w:t>
      </w:r>
      <w:r w:rsidRPr="006E34D3">
        <w:rPr>
          <w:b/>
          <w:bCs/>
          <w:i/>
          <w:iCs/>
          <w:sz w:val="28"/>
          <w:szCs w:val="28"/>
          <w:lang w:val="lv-LV"/>
        </w:rPr>
        <w:t>euro</w:t>
      </w:r>
      <w:r w:rsidRPr="006E34D3">
        <w:rPr>
          <w:sz w:val="28"/>
          <w:szCs w:val="28"/>
          <w:lang w:val="lv-LV"/>
        </w:rPr>
        <w:t xml:space="preserve"> apmērā 2024.gadā ir novirzāms budžeta programmai 21.00.00 </w:t>
      </w:r>
      <w:r w:rsidR="00E4738A" w:rsidRPr="006E34D3">
        <w:rPr>
          <w:sz w:val="28"/>
          <w:szCs w:val="28"/>
          <w:lang w:val="lv-LV"/>
        </w:rPr>
        <w:t>„</w:t>
      </w:r>
      <w:r w:rsidRPr="006E34D3">
        <w:rPr>
          <w:sz w:val="28"/>
          <w:szCs w:val="28"/>
          <w:lang w:val="lv-LV"/>
        </w:rPr>
        <w:t>Kultūras mantojums</w:t>
      </w:r>
      <w:r w:rsidR="00E4738A">
        <w:rPr>
          <w:sz w:val="28"/>
          <w:szCs w:val="28"/>
          <w:lang w:val="lv-LV"/>
        </w:rPr>
        <w:t>”</w:t>
      </w:r>
      <w:r w:rsidRPr="006E34D3">
        <w:rPr>
          <w:sz w:val="28"/>
          <w:szCs w:val="28"/>
          <w:lang w:val="lv-LV"/>
        </w:rPr>
        <w:t xml:space="preserve"> Rakstniecības un mūzikas muzeja ekspozīcijas Mārstaļu ielā 6, Rīgā, izveidei.</w:t>
      </w:r>
    </w:p>
    <w:p w14:paraId="1D55BFB8" w14:textId="6C2E4CE5" w:rsidR="00870228" w:rsidRDefault="28F0FF35" w:rsidP="00CA2559">
      <w:pPr>
        <w:pStyle w:val="Paraststmeklis"/>
        <w:shd w:val="clear" w:color="auto" w:fill="FFFFFF" w:themeFill="background1"/>
        <w:spacing w:before="0" w:beforeAutospacing="0" w:after="0" w:afterAutospacing="0" w:line="293" w:lineRule="atLeast"/>
        <w:ind w:firstLine="720"/>
        <w:jc w:val="both"/>
        <w:rPr>
          <w:rFonts w:eastAsia="Times New Roman"/>
          <w:sz w:val="28"/>
          <w:szCs w:val="28"/>
          <w:lang w:val="lv-LV" w:eastAsia="lv-LV"/>
        </w:rPr>
      </w:pPr>
      <w:proofErr w:type="gramStart"/>
      <w:r w:rsidRPr="006E34D3">
        <w:rPr>
          <w:rStyle w:val="normaltextrun"/>
          <w:sz w:val="28"/>
          <w:szCs w:val="28"/>
          <w:lang w:val="lv-LV"/>
        </w:rPr>
        <w:t>2023.gada</w:t>
      </w:r>
      <w:proofErr w:type="gramEnd"/>
      <w:r w:rsidRPr="006E34D3">
        <w:rPr>
          <w:rStyle w:val="normaltextrun"/>
          <w:sz w:val="28"/>
          <w:szCs w:val="28"/>
          <w:lang w:val="lv-LV"/>
        </w:rPr>
        <w:t xml:space="preserve"> 27.oktobrī </w:t>
      </w:r>
      <w:r w:rsidR="00E4738A">
        <w:rPr>
          <w:rStyle w:val="normaltextrun"/>
          <w:sz w:val="28"/>
          <w:szCs w:val="28"/>
          <w:lang w:val="lv-LV"/>
        </w:rPr>
        <w:t>VNĪ</w:t>
      </w:r>
      <w:r w:rsidRPr="006E34D3">
        <w:rPr>
          <w:rStyle w:val="normaltextrun"/>
          <w:sz w:val="28"/>
          <w:szCs w:val="28"/>
          <w:lang w:val="lv-LV"/>
        </w:rPr>
        <w:t xml:space="preserve"> vēstulē Nr.7/2-7/8717 </w:t>
      </w:r>
      <w:r w:rsidR="00E4738A" w:rsidRPr="006E34D3">
        <w:rPr>
          <w:sz w:val="28"/>
          <w:szCs w:val="28"/>
          <w:lang w:val="lv-LV"/>
        </w:rPr>
        <w:t>„</w:t>
      </w:r>
      <w:r w:rsidRPr="006E34D3">
        <w:rPr>
          <w:rStyle w:val="normaltextrun"/>
          <w:sz w:val="28"/>
          <w:szCs w:val="28"/>
          <w:lang w:val="lv-LV"/>
        </w:rPr>
        <w:t xml:space="preserve">Par </w:t>
      </w:r>
      <w:r w:rsidRPr="00444B5D">
        <w:rPr>
          <w:sz w:val="28"/>
          <w:szCs w:val="28"/>
          <w:lang w:val="lv-LV"/>
        </w:rPr>
        <w:t>Rakstniecības un mūzikas muzeja ekspozīcijas, mēbeļu, ekspozīcijas saistīto tehnoloģiju un objektu finansējumu</w:t>
      </w:r>
      <w:r w:rsidRPr="00E4738A">
        <w:rPr>
          <w:rStyle w:val="normaltextrun"/>
          <w:sz w:val="28"/>
          <w:szCs w:val="28"/>
          <w:lang w:val="lv-LV"/>
        </w:rPr>
        <w:t xml:space="preserve">” </w:t>
      </w:r>
      <w:r w:rsidRPr="006E34D3">
        <w:rPr>
          <w:rStyle w:val="normaltextrun"/>
          <w:sz w:val="28"/>
          <w:szCs w:val="28"/>
          <w:lang w:val="lv-LV"/>
        </w:rPr>
        <w:t>informēja Kultūras ministriju</w:t>
      </w:r>
      <w:r w:rsidRPr="006E34D3">
        <w:rPr>
          <w:rFonts w:eastAsia="Times New Roman"/>
          <w:sz w:val="28"/>
          <w:szCs w:val="28"/>
          <w:lang w:val="lv-LV" w:eastAsia="lv-LV"/>
        </w:rPr>
        <w:t xml:space="preserve">, ka atbilstoši Rakstniecības un mūzikas muzeja prasībām tika izsludināts atklāts konkurss </w:t>
      </w:r>
      <w:r w:rsidR="00FA42A0" w:rsidRPr="006E34D3">
        <w:rPr>
          <w:sz w:val="28"/>
          <w:szCs w:val="28"/>
          <w:lang w:val="lv-LV"/>
        </w:rPr>
        <w:t>„</w:t>
      </w:r>
      <w:r w:rsidRPr="006E34D3">
        <w:rPr>
          <w:rFonts w:eastAsia="Times New Roman"/>
          <w:sz w:val="28"/>
          <w:szCs w:val="28"/>
          <w:lang w:val="lv-LV" w:eastAsia="lv-LV"/>
        </w:rPr>
        <w:t xml:space="preserve">Rakstniecības un mūzikas muzeja ekspozīcijas objektu un saistīto tehnoloģiju izgatavošana un uzstādīšana” (ID </w:t>
      </w:r>
      <w:proofErr w:type="spellStart"/>
      <w:r w:rsidRPr="006E34D3">
        <w:rPr>
          <w:rFonts w:eastAsia="Times New Roman"/>
          <w:sz w:val="28"/>
          <w:szCs w:val="28"/>
          <w:lang w:val="lv-LV" w:eastAsia="lv-LV"/>
        </w:rPr>
        <w:t>Nr.VNĪ</w:t>
      </w:r>
      <w:proofErr w:type="spellEnd"/>
      <w:r w:rsidRPr="006E34D3">
        <w:rPr>
          <w:rFonts w:eastAsia="Times New Roman"/>
          <w:sz w:val="28"/>
          <w:szCs w:val="28"/>
          <w:lang w:val="lv-LV" w:eastAsia="lv-LV"/>
        </w:rPr>
        <w:t xml:space="preserve"> 2023/7/2-7/AK-53) un 2023.gada 23.oktobrī VNĪ saņēmis pretendentu piedāvājumus.</w:t>
      </w:r>
      <w:r w:rsidR="00FA42A0">
        <w:rPr>
          <w:rFonts w:eastAsia="Times New Roman"/>
          <w:sz w:val="28"/>
          <w:szCs w:val="28"/>
          <w:lang w:val="lv-LV" w:eastAsia="lv-LV"/>
        </w:rPr>
        <w:t xml:space="preserve"> </w:t>
      </w:r>
      <w:r w:rsidRPr="006E34D3">
        <w:rPr>
          <w:rFonts w:eastAsia="Times New Roman"/>
          <w:sz w:val="28"/>
          <w:szCs w:val="28"/>
          <w:lang w:val="lv-LV" w:eastAsia="lv-LV"/>
        </w:rPr>
        <w:t xml:space="preserve">Pretendentu piedāvājumus iepirkuma komisija izvērtēs atbilstoši </w:t>
      </w:r>
      <w:r w:rsidR="00FA42A0">
        <w:rPr>
          <w:rFonts w:eastAsia="Times New Roman"/>
          <w:sz w:val="28"/>
          <w:szCs w:val="28"/>
          <w:lang w:val="lv-LV" w:eastAsia="lv-LV"/>
        </w:rPr>
        <w:t xml:space="preserve">iepirkuma </w:t>
      </w:r>
      <w:r w:rsidRPr="006E34D3">
        <w:rPr>
          <w:rFonts w:eastAsia="Times New Roman"/>
          <w:sz w:val="28"/>
          <w:szCs w:val="28"/>
          <w:lang w:val="lv-LV" w:eastAsia="lv-LV"/>
        </w:rPr>
        <w:t>nolikuma prasībām. VNĪ norād</w:t>
      </w:r>
      <w:r w:rsidR="00031ED6">
        <w:rPr>
          <w:rFonts w:eastAsia="Times New Roman"/>
          <w:sz w:val="28"/>
          <w:szCs w:val="28"/>
          <w:lang w:val="lv-LV" w:eastAsia="lv-LV"/>
        </w:rPr>
        <w:t>īja</w:t>
      </w:r>
      <w:r w:rsidRPr="006E34D3">
        <w:rPr>
          <w:rFonts w:eastAsia="Times New Roman"/>
          <w:sz w:val="28"/>
          <w:szCs w:val="28"/>
          <w:lang w:val="lv-LV" w:eastAsia="lv-LV"/>
        </w:rPr>
        <w:t xml:space="preserve">, ka līdz Rakstniecības un mūzikas muzeja </w:t>
      </w:r>
      <w:r w:rsidR="00FA42A0" w:rsidRPr="006E34D3">
        <w:rPr>
          <w:rFonts w:eastAsia="Times New Roman"/>
          <w:sz w:val="28"/>
          <w:szCs w:val="28"/>
          <w:lang w:val="lv-LV" w:eastAsia="lv-LV"/>
        </w:rPr>
        <w:t xml:space="preserve">telpu </w:t>
      </w:r>
      <w:r w:rsidRPr="006E34D3">
        <w:rPr>
          <w:rFonts w:eastAsia="Times New Roman"/>
          <w:sz w:val="28"/>
          <w:szCs w:val="28"/>
          <w:lang w:val="lv-LV" w:eastAsia="lv-LV"/>
        </w:rPr>
        <w:t>Mārstaļu iel</w:t>
      </w:r>
      <w:r w:rsidR="00FA42A0">
        <w:rPr>
          <w:rFonts w:eastAsia="Times New Roman"/>
          <w:sz w:val="28"/>
          <w:szCs w:val="28"/>
          <w:lang w:val="lv-LV" w:eastAsia="lv-LV"/>
        </w:rPr>
        <w:t>ā</w:t>
      </w:r>
      <w:r w:rsidRPr="006E34D3">
        <w:rPr>
          <w:rFonts w:eastAsia="Times New Roman"/>
          <w:sz w:val="28"/>
          <w:szCs w:val="28"/>
          <w:lang w:val="lv-LV" w:eastAsia="lv-LV"/>
        </w:rPr>
        <w:t xml:space="preserve"> 6</w:t>
      </w:r>
      <w:r w:rsidR="00FA42A0">
        <w:rPr>
          <w:rFonts w:eastAsia="Times New Roman"/>
          <w:sz w:val="28"/>
          <w:szCs w:val="28"/>
          <w:lang w:val="lv-LV" w:eastAsia="lv-LV"/>
        </w:rPr>
        <w:t>, Rīgā,</w:t>
      </w:r>
      <w:r w:rsidRPr="006E34D3">
        <w:rPr>
          <w:rFonts w:eastAsia="Times New Roman"/>
          <w:sz w:val="28"/>
          <w:szCs w:val="28"/>
          <w:lang w:val="lv-LV" w:eastAsia="lv-LV"/>
        </w:rPr>
        <w:t xml:space="preserve"> pārbūves beigām ir nepieciešams iepirkt arī muzeja mēbeles un ekspozīcijas vajadzībām jāizgatavo mulāžas, fotorāmji un etiķetes. Šo iepirkumu organizēšanu VNĪ plāno uzsākt tuvākajā laikā. Līdz ar to, ņemot vērā, ka atbilstoši faktiskajām prasībām iesniegtie piedāvājumi ievērojami pārsniedz iepriekš plānoto finansējuma apmēru, VNĪ lūdza Kultūras ministriju sniegt informāciju par nepieciešamā finansējuma pieejamību vai prognozējamo termiņu tā piesaistīšanai līguma slēgšanai ar iepirkuma uzvarētāju un tālāko iepirkumu organizēšanai. </w:t>
      </w:r>
    </w:p>
    <w:p w14:paraId="11640274" w14:textId="4748DA96" w:rsidR="0096691A" w:rsidRDefault="00870228" w:rsidP="00870228">
      <w:pPr>
        <w:pStyle w:val="Paraststmeklis"/>
        <w:shd w:val="clear" w:color="auto" w:fill="FFFFFF" w:themeFill="background1"/>
        <w:spacing w:before="0" w:beforeAutospacing="0" w:after="0" w:afterAutospacing="0" w:line="293" w:lineRule="atLeast"/>
        <w:ind w:firstLine="720"/>
        <w:jc w:val="both"/>
        <w:rPr>
          <w:rFonts w:eastAsia="Times New Roman"/>
          <w:sz w:val="28"/>
          <w:szCs w:val="28"/>
          <w:lang w:val="lv-LV" w:eastAsia="lv-LV"/>
        </w:rPr>
      </w:pPr>
      <w:r>
        <w:rPr>
          <w:rFonts w:eastAsia="Times New Roman"/>
          <w:sz w:val="28"/>
          <w:szCs w:val="28"/>
          <w:lang w:val="lv-LV" w:eastAsia="lv-LV"/>
        </w:rPr>
        <w:t>I</w:t>
      </w:r>
      <w:r w:rsidR="28F0FF35" w:rsidRPr="006E34D3">
        <w:rPr>
          <w:rFonts w:eastAsia="Times New Roman"/>
          <w:sz w:val="28"/>
          <w:szCs w:val="28"/>
          <w:lang w:val="lv-LV" w:eastAsia="lv-LV"/>
        </w:rPr>
        <w:t>nformācija par VNĪ iesniegtajiem piedāvājumiem un kopējo nepieciešamo izmaksu prognozi iekārtojuma vajadzību realizēšanai Mārstaļu ielā 6, Rīgā</w:t>
      </w:r>
      <w:r w:rsidR="00060AF2">
        <w:rPr>
          <w:rFonts w:eastAsia="Times New Roman"/>
          <w:sz w:val="28"/>
          <w:szCs w:val="28"/>
          <w:lang w:val="lv-LV" w:eastAsia="lv-LV"/>
        </w:rPr>
        <w:t>, un p</w:t>
      </w:r>
      <w:r w:rsidR="28F0FF35" w:rsidRPr="006E34D3">
        <w:rPr>
          <w:rFonts w:eastAsia="Times New Roman"/>
          <w:sz w:val="28"/>
          <w:szCs w:val="28"/>
          <w:lang w:val="lv-LV" w:eastAsia="lv-LV"/>
        </w:rPr>
        <w:t>lānotais nepieciešamais finansējums</w:t>
      </w:r>
      <w:r w:rsidR="6F158DC3" w:rsidRPr="006E34D3">
        <w:rPr>
          <w:rFonts w:eastAsia="Times New Roman"/>
          <w:sz w:val="28"/>
          <w:szCs w:val="28"/>
          <w:lang w:val="lv-LV" w:eastAsia="lv-LV"/>
        </w:rPr>
        <w:t xml:space="preserve"> ekspozīcijas izveidei</w:t>
      </w:r>
      <w:r w:rsidR="28F0FF35" w:rsidRPr="006E34D3">
        <w:rPr>
          <w:rFonts w:eastAsia="Times New Roman"/>
          <w:sz w:val="28"/>
          <w:szCs w:val="28"/>
          <w:lang w:val="lv-LV" w:eastAsia="lv-LV"/>
        </w:rPr>
        <w:t>:</w:t>
      </w:r>
    </w:p>
    <w:p w14:paraId="1A4E80AE" w14:textId="77777777" w:rsidR="00CA2559" w:rsidRPr="006E34D3" w:rsidRDefault="00CA2559" w:rsidP="00444B5D">
      <w:pPr>
        <w:pStyle w:val="Paraststmeklis"/>
        <w:shd w:val="clear" w:color="auto" w:fill="FFFFFF" w:themeFill="background1"/>
        <w:spacing w:before="0" w:beforeAutospacing="0" w:after="0" w:afterAutospacing="0" w:line="293" w:lineRule="atLeast"/>
        <w:ind w:firstLine="720"/>
        <w:jc w:val="both"/>
        <w:rPr>
          <w:rFonts w:eastAsia="Times New Roman"/>
          <w:sz w:val="28"/>
          <w:szCs w:val="28"/>
          <w:lang w:val="lv-LV" w:eastAsia="lv-LV"/>
        </w:rPr>
      </w:pPr>
    </w:p>
    <w:tbl>
      <w:tblPr>
        <w:tblW w:w="5000" w:type="pct"/>
        <w:jc w:val="center"/>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00"/>
        <w:gridCol w:w="2813"/>
        <w:gridCol w:w="1943"/>
      </w:tblGrid>
      <w:tr w:rsidR="00060AF2" w:rsidRPr="00060AF2" w14:paraId="16078679" w14:textId="77777777" w:rsidTr="00444B5D">
        <w:trPr>
          <w:trHeight w:val="357"/>
          <w:jc w:val="center"/>
        </w:trPr>
        <w:tc>
          <w:tcPr>
            <w:tcW w:w="2374" w:type="pct"/>
            <w:shd w:val="clear" w:color="000000" w:fill="auto"/>
            <w:vAlign w:val="center"/>
            <w:hideMark/>
          </w:tcPr>
          <w:p w14:paraId="6A37CF26" w14:textId="77777777" w:rsidR="00060AF2" w:rsidRPr="00444B5D" w:rsidRDefault="00060AF2" w:rsidP="00444B5D">
            <w:pPr>
              <w:spacing w:after="0" w:line="240" w:lineRule="auto"/>
              <w:jc w:val="center"/>
              <w:rPr>
                <w:rFonts w:ascii="Times New Roman" w:eastAsia="Times New Roman" w:hAnsi="Times New Roman"/>
                <w:b/>
                <w:bCs/>
                <w:sz w:val="24"/>
                <w:szCs w:val="24"/>
                <w:lang w:eastAsia="lv-LV"/>
              </w:rPr>
            </w:pPr>
            <w:r w:rsidRPr="00444B5D">
              <w:rPr>
                <w:rFonts w:ascii="Times New Roman" w:eastAsia="Times New Roman" w:hAnsi="Times New Roman"/>
                <w:b/>
                <w:bCs/>
                <w:sz w:val="24"/>
                <w:szCs w:val="24"/>
                <w:lang w:eastAsia="lv-LV"/>
              </w:rPr>
              <w:t>Iepirkums</w:t>
            </w:r>
          </w:p>
        </w:tc>
        <w:tc>
          <w:tcPr>
            <w:tcW w:w="1553" w:type="pct"/>
            <w:shd w:val="clear" w:color="000000" w:fill="auto"/>
            <w:vAlign w:val="center"/>
            <w:hideMark/>
          </w:tcPr>
          <w:p w14:paraId="7A12E468" w14:textId="77777777" w:rsidR="00060AF2" w:rsidRPr="00444B5D" w:rsidRDefault="00060AF2" w:rsidP="00444B5D">
            <w:pPr>
              <w:spacing w:after="0" w:line="240" w:lineRule="auto"/>
              <w:jc w:val="center"/>
              <w:rPr>
                <w:rFonts w:ascii="Times New Roman" w:eastAsia="Times New Roman" w:hAnsi="Times New Roman"/>
                <w:b/>
                <w:bCs/>
                <w:sz w:val="24"/>
                <w:szCs w:val="24"/>
                <w:lang w:eastAsia="lv-LV"/>
              </w:rPr>
            </w:pPr>
            <w:r w:rsidRPr="00444B5D">
              <w:rPr>
                <w:rFonts w:ascii="Times New Roman" w:eastAsia="Times New Roman" w:hAnsi="Times New Roman"/>
                <w:b/>
                <w:bCs/>
                <w:sz w:val="24"/>
                <w:szCs w:val="24"/>
                <w:lang w:eastAsia="lv-LV"/>
              </w:rPr>
              <w:t>Statuss</w:t>
            </w:r>
          </w:p>
        </w:tc>
        <w:tc>
          <w:tcPr>
            <w:tcW w:w="1073" w:type="pct"/>
            <w:shd w:val="clear" w:color="000000" w:fill="auto"/>
            <w:vAlign w:val="center"/>
            <w:hideMark/>
          </w:tcPr>
          <w:p w14:paraId="40F6CF11" w14:textId="77777777" w:rsidR="008142B1" w:rsidRDefault="00060AF2" w:rsidP="00CA2559">
            <w:pPr>
              <w:spacing w:after="0" w:line="240" w:lineRule="auto"/>
              <w:jc w:val="center"/>
              <w:rPr>
                <w:rFonts w:ascii="Times New Roman" w:eastAsia="Times New Roman" w:hAnsi="Times New Roman"/>
                <w:b/>
                <w:bCs/>
                <w:i/>
                <w:iCs/>
                <w:sz w:val="24"/>
                <w:szCs w:val="24"/>
                <w:lang w:eastAsia="lv-LV"/>
              </w:rPr>
            </w:pPr>
            <w:r w:rsidRPr="00444B5D">
              <w:rPr>
                <w:rFonts w:ascii="Times New Roman" w:eastAsia="Times New Roman" w:hAnsi="Times New Roman"/>
                <w:b/>
                <w:bCs/>
                <w:sz w:val="24"/>
                <w:szCs w:val="24"/>
                <w:lang w:eastAsia="lv-LV"/>
              </w:rPr>
              <w:t>Summa</w:t>
            </w:r>
            <w:r>
              <w:rPr>
                <w:rFonts w:ascii="Times New Roman" w:eastAsia="Times New Roman" w:hAnsi="Times New Roman"/>
                <w:b/>
                <w:bCs/>
                <w:sz w:val="24"/>
                <w:szCs w:val="24"/>
                <w:lang w:eastAsia="lv-LV"/>
              </w:rPr>
              <w:t>,</w:t>
            </w:r>
            <w:r w:rsidRPr="00444B5D">
              <w:rPr>
                <w:rFonts w:ascii="Times New Roman" w:eastAsia="Times New Roman" w:hAnsi="Times New Roman"/>
                <w:b/>
                <w:bCs/>
                <w:sz w:val="24"/>
                <w:szCs w:val="24"/>
                <w:lang w:eastAsia="lv-LV"/>
              </w:rPr>
              <w:t xml:space="preserve"> </w:t>
            </w:r>
            <w:r w:rsidRPr="00444B5D">
              <w:rPr>
                <w:rFonts w:ascii="Times New Roman" w:eastAsia="Times New Roman" w:hAnsi="Times New Roman"/>
                <w:b/>
                <w:bCs/>
                <w:i/>
                <w:iCs/>
                <w:sz w:val="24"/>
                <w:szCs w:val="24"/>
                <w:lang w:eastAsia="lv-LV"/>
              </w:rPr>
              <w:t xml:space="preserve">euro </w:t>
            </w:r>
          </w:p>
          <w:p w14:paraId="41D1506F" w14:textId="33B1A43F" w:rsidR="00060AF2" w:rsidRPr="00444B5D" w:rsidRDefault="00060AF2" w:rsidP="00CA2559">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w:t>
            </w:r>
            <w:r w:rsidRPr="00444B5D">
              <w:rPr>
                <w:rFonts w:ascii="Times New Roman" w:eastAsia="Times New Roman" w:hAnsi="Times New Roman"/>
                <w:b/>
                <w:bCs/>
                <w:sz w:val="24"/>
                <w:szCs w:val="24"/>
                <w:lang w:eastAsia="lv-LV"/>
              </w:rPr>
              <w:t>ar PVN</w:t>
            </w:r>
            <w:r>
              <w:rPr>
                <w:rFonts w:ascii="Times New Roman" w:eastAsia="Times New Roman" w:hAnsi="Times New Roman"/>
                <w:b/>
                <w:bCs/>
                <w:sz w:val="24"/>
                <w:szCs w:val="24"/>
                <w:lang w:eastAsia="lv-LV"/>
              </w:rPr>
              <w:t>)</w:t>
            </w:r>
          </w:p>
        </w:tc>
      </w:tr>
      <w:tr w:rsidR="00060AF2" w:rsidRPr="00060AF2" w14:paraId="3D77B300" w14:textId="77777777" w:rsidTr="00444B5D">
        <w:trPr>
          <w:trHeight w:val="1060"/>
          <w:jc w:val="center"/>
        </w:trPr>
        <w:tc>
          <w:tcPr>
            <w:tcW w:w="2374" w:type="pct"/>
            <w:shd w:val="clear" w:color="000000" w:fill="auto"/>
            <w:vAlign w:val="center"/>
            <w:hideMark/>
          </w:tcPr>
          <w:p w14:paraId="5CAB2C29" w14:textId="77777777" w:rsidR="00060AF2" w:rsidRPr="00444B5D" w:rsidRDefault="00060AF2" w:rsidP="0011260C">
            <w:pPr>
              <w:spacing w:after="0" w:line="240" w:lineRule="auto"/>
              <w:jc w:val="both"/>
              <w:rPr>
                <w:rFonts w:ascii="Times New Roman" w:eastAsia="Times New Roman" w:hAnsi="Times New Roman"/>
                <w:sz w:val="24"/>
                <w:szCs w:val="24"/>
                <w:lang w:eastAsia="lv-LV"/>
              </w:rPr>
            </w:pPr>
            <w:r w:rsidRPr="00444B5D">
              <w:rPr>
                <w:rFonts w:ascii="Times New Roman" w:eastAsia="Times New Roman" w:hAnsi="Times New Roman"/>
                <w:sz w:val="24"/>
                <w:szCs w:val="24"/>
                <w:lang w:eastAsia="lv-LV"/>
              </w:rPr>
              <w:t>Rakstniecības un mūzikas muzeja ekspozīcijas objektu un saistīto tehnoloģiju izgatavošana un uzstādīšana</w:t>
            </w:r>
          </w:p>
        </w:tc>
        <w:tc>
          <w:tcPr>
            <w:tcW w:w="1553" w:type="pct"/>
            <w:shd w:val="clear" w:color="000000" w:fill="auto"/>
            <w:vAlign w:val="center"/>
            <w:hideMark/>
          </w:tcPr>
          <w:p w14:paraId="2DC9F903" w14:textId="195B4778" w:rsidR="00060AF2" w:rsidRPr="00444B5D" w:rsidRDefault="00060AF2" w:rsidP="00444B5D">
            <w:pPr>
              <w:spacing w:after="0" w:line="240" w:lineRule="auto"/>
              <w:jc w:val="both"/>
              <w:rPr>
                <w:rFonts w:ascii="Times New Roman" w:eastAsia="Times New Roman" w:hAnsi="Times New Roman"/>
                <w:sz w:val="24"/>
                <w:szCs w:val="24"/>
                <w:lang w:eastAsia="lv-LV"/>
              </w:rPr>
            </w:pPr>
            <w:r w:rsidRPr="00444B5D">
              <w:rPr>
                <w:rFonts w:ascii="Times New Roman" w:eastAsia="Times New Roman" w:hAnsi="Times New Roman"/>
                <w:sz w:val="24"/>
                <w:szCs w:val="24"/>
                <w:lang w:eastAsia="lv-LV"/>
              </w:rPr>
              <w:t xml:space="preserve">Saņemti divi piedāvājumi, notiek piedāvājumu izvērtēšana </w:t>
            </w:r>
          </w:p>
        </w:tc>
        <w:tc>
          <w:tcPr>
            <w:tcW w:w="1073" w:type="pct"/>
            <w:shd w:val="clear" w:color="000000" w:fill="auto"/>
            <w:vAlign w:val="center"/>
            <w:hideMark/>
          </w:tcPr>
          <w:p w14:paraId="3862B2F2" w14:textId="65421AE5" w:rsidR="00060AF2" w:rsidRPr="00444B5D" w:rsidRDefault="00060AF2" w:rsidP="0011260C">
            <w:pPr>
              <w:spacing w:after="0" w:line="240" w:lineRule="auto"/>
              <w:jc w:val="center"/>
              <w:rPr>
                <w:rFonts w:ascii="Times New Roman" w:eastAsia="Times New Roman" w:hAnsi="Times New Roman"/>
                <w:sz w:val="24"/>
                <w:szCs w:val="24"/>
                <w:lang w:eastAsia="lv-LV"/>
              </w:rPr>
            </w:pPr>
            <w:r w:rsidRPr="00444B5D">
              <w:rPr>
                <w:rFonts w:ascii="Times New Roman" w:eastAsia="Times New Roman" w:hAnsi="Times New Roman"/>
                <w:sz w:val="24"/>
                <w:szCs w:val="24"/>
                <w:lang w:eastAsia="lv-LV"/>
              </w:rPr>
              <w:t>2 034 074</w:t>
            </w:r>
          </w:p>
        </w:tc>
      </w:tr>
    </w:tbl>
    <w:p w14:paraId="4A7C0E6F" w14:textId="77777777" w:rsidR="00CA2559" w:rsidRDefault="00CA2559" w:rsidP="00CA2559">
      <w:pPr>
        <w:pStyle w:val="Paraststmeklis"/>
        <w:shd w:val="clear" w:color="auto" w:fill="FFFFFF"/>
        <w:spacing w:before="0" w:beforeAutospacing="0" w:after="0" w:afterAutospacing="0" w:line="293" w:lineRule="atLeast"/>
        <w:ind w:firstLine="660"/>
        <w:jc w:val="both"/>
        <w:rPr>
          <w:sz w:val="28"/>
          <w:szCs w:val="28"/>
          <w:lang w:val="lv-LV"/>
        </w:rPr>
      </w:pPr>
    </w:p>
    <w:p w14:paraId="39E95A84" w14:textId="0A318E58" w:rsidR="0096691A" w:rsidRPr="006E34D3" w:rsidRDefault="0096691A" w:rsidP="00444B5D">
      <w:pPr>
        <w:pStyle w:val="Paraststmeklis"/>
        <w:shd w:val="clear" w:color="auto" w:fill="FFFFFF"/>
        <w:spacing w:before="0" w:beforeAutospacing="0" w:after="0" w:afterAutospacing="0" w:line="293" w:lineRule="atLeast"/>
        <w:ind w:firstLine="660"/>
        <w:jc w:val="both"/>
        <w:rPr>
          <w:sz w:val="28"/>
          <w:szCs w:val="28"/>
          <w:lang w:val="lv-LV"/>
        </w:rPr>
      </w:pPr>
      <w:r w:rsidRPr="006E34D3">
        <w:rPr>
          <w:sz w:val="28"/>
          <w:szCs w:val="28"/>
          <w:lang w:val="lv-LV"/>
        </w:rPr>
        <w:t xml:space="preserve">Sakarā ar iepriekš norādīto informāciju Kultūras ministrija saskata </w:t>
      </w:r>
      <w:r w:rsidR="005D3995" w:rsidRPr="006E34D3">
        <w:rPr>
          <w:sz w:val="28"/>
          <w:szCs w:val="28"/>
          <w:lang w:val="lv-LV"/>
        </w:rPr>
        <w:t>šādas</w:t>
      </w:r>
      <w:r w:rsidRPr="006E34D3">
        <w:rPr>
          <w:sz w:val="28"/>
          <w:szCs w:val="28"/>
          <w:lang w:val="lv-LV"/>
        </w:rPr>
        <w:t xml:space="preserve"> </w:t>
      </w:r>
      <w:r w:rsidR="001D419C" w:rsidRPr="006E34D3">
        <w:rPr>
          <w:rStyle w:val="normaltextrun"/>
          <w:rFonts w:eastAsia="Times New Roman"/>
          <w:sz w:val="28"/>
          <w:szCs w:val="28"/>
          <w:lang w:val="lv-LV" w:eastAsia="lv-LV"/>
        </w:rPr>
        <w:t>risinājuma iespējas</w:t>
      </w:r>
      <w:r w:rsidR="001D419C" w:rsidRPr="006E34D3">
        <w:rPr>
          <w:rStyle w:val="normaltextrun"/>
          <w:sz w:val="28"/>
          <w:szCs w:val="28"/>
          <w:lang w:val="lv-LV"/>
        </w:rPr>
        <w:t xml:space="preserve"> </w:t>
      </w:r>
      <w:r w:rsidRPr="006E34D3">
        <w:rPr>
          <w:rStyle w:val="normaltextrun"/>
          <w:sz w:val="28"/>
          <w:szCs w:val="28"/>
          <w:lang w:val="lv-LV"/>
        </w:rPr>
        <w:t>finansējuma nodrošināšanai</w:t>
      </w:r>
      <w:r w:rsidR="001D419C" w:rsidRPr="006E34D3">
        <w:rPr>
          <w:rStyle w:val="normaltextrun"/>
          <w:rFonts w:eastAsia="Times New Roman"/>
          <w:sz w:val="28"/>
          <w:szCs w:val="28"/>
          <w:lang w:val="lv-LV" w:eastAsia="lv-LV"/>
        </w:rPr>
        <w:t xml:space="preserve"> </w:t>
      </w:r>
      <w:r w:rsidRPr="006E34D3">
        <w:rPr>
          <w:rStyle w:val="normaltextrun"/>
          <w:rFonts w:eastAsia="Times New Roman"/>
          <w:sz w:val="28"/>
          <w:szCs w:val="28"/>
          <w:lang w:val="lv-LV" w:eastAsia="lv-LV"/>
        </w:rPr>
        <w:t>no Kultūras ministrija</w:t>
      </w:r>
      <w:r w:rsidR="001D419C" w:rsidRPr="006E34D3">
        <w:rPr>
          <w:rStyle w:val="normaltextrun"/>
          <w:rFonts w:eastAsia="Times New Roman"/>
          <w:sz w:val="28"/>
          <w:szCs w:val="28"/>
          <w:lang w:val="lv-LV" w:eastAsia="lv-LV"/>
        </w:rPr>
        <w:t xml:space="preserve">i pieejamiem </w:t>
      </w:r>
      <w:r w:rsidR="001D419C" w:rsidRPr="006E34D3">
        <w:rPr>
          <w:sz w:val="28"/>
          <w:szCs w:val="28"/>
          <w:lang w:val="lv-LV"/>
        </w:rPr>
        <w:t>budžeta līdzekļiem</w:t>
      </w:r>
      <w:r w:rsidR="000B1A52">
        <w:rPr>
          <w:sz w:val="28"/>
          <w:szCs w:val="28"/>
          <w:lang w:val="lv-LV"/>
        </w:rPr>
        <w:t>, ko varētu</w:t>
      </w:r>
      <w:r w:rsidR="001D419C" w:rsidRPr="006E34D3">
        <w:rPr>
          <w:sz w:val="28"/>
          <w:szCs w:val="28"/>
          <w:lang w:val="lv-LV"/>
        </w:rPr>
        <w:t xml:space="preserve"> </w:t>
      </w:r>
      <w:r w:rsidRPr="006E34D3">
        <w:rPr>
          <w:sz w:val="28"/>
          <w:szCs w:val="28"/>
          <w:lang w:val="lv-LV"/>
        </w:rPr>
        <w:t>pārdalīt VNĪ:</w:t>
      </w:r>
    </w:p>
    <w:p w14:paraId="54C88CD3" w14:textId="2A2E6E35" w:rsidR="00887E04" w:rsidRPr="006E34D3" w:rsidRDefault="00887E04" w:rsidP="00887E04">
      <w:pPr>
        <w:pStyle w:val="Paraststmeklis"/>
        <w:numPr>
          <w:ilvl w:val="0"/>
          <w:numId w:val="46"/>
        </w:numPr>
        <w:shd w:val="clear" w:color="auto" w:fill="FFFFFF"/>
        <w:spacing w:before="0" w:beforeAutospacing="0" w:after="0" w:afterAutospacing="0" w:line="293" w:lineRule="atLeast"/>
        <w:jc w:val="both"/>
        <w:rPr>
          <w:sz w:val="28"/>
          <w:szCs w:val="28"/>
          <w:lang w:val="lv-LV"/>
        </w:rPr>
      </w:pPr>
      <w:r w:rsidRPr="006E34D3">
        <w:rPr>
          <w:sz w:val="28"/>
          <w:szCs w:val="28"/>
          <w:lang w:val="lv-LV"/>
        </w:rPr>
        <w:t xml:space="preserve">neizlietoto pašu ieņēmumu atlikuma summu </w:t>
      </w:r>
      <w:r w:rsidRPr="00BC5139">
        <w:rPr>
          <w:sz w:val="28"/>
          <w:szCs w:val="28"/>
          <w:lang w:val="lv-LV"/>
        </w:rPr>
        <w:t>1 4</w:t>
      </w:r>
      <w:r w:rsidR="005E6B74" w:rsidRPr="00BC5139">
        <w:rPr>
          <w:sz w:val="28"/>
          <w:szCs w:val="28"/>
          <w:lang w:val="lv-LV"/>
        </w:rPr>
        <w:t>65</w:t>
      </w:r>
      <w:r w:rsidRPr="00BC5139">
        <w:rPr>
          <w:sz w:val="28"/>
          <w:szCs w:val="28"/>
          <w:lang w:val="lv-LV"/>
        </w:rPr>
        <w:t xml:space="preserve"> 189 </w:t>
      </w:r>
      <w:r w:rsidRPr="00BC5139">
        <w:rPr>
          <w:i/>
          <w:iCs/>
          <w:sz w:val="28"/>
          <w:szCs w:val="28"/>
          <w:lang w:val="lv-LV"/>
        </w:rPr>
        <w:t>euro</w:t>
      </w:r>
      <w:r w:rsidRPr="006E34D3">
        <w:rPr>
          <w:sz w:val="28"/>
          <w:szCs w:val="28"/>
          <w:lang w:val="lv-LV"/>
        </w:rPr>
        <w:t>, kas bija plānota</w:t>
      </w:r>
      <w:r w:rsidRPr="006E34D3">
        <w:rPr>
          <w:i/>
          <w:iCs/>
          <w:sz w:val="28"/>
          <w:szCs w:val="28"/>
          <w:lang w:val="lv-LV"/>
        </w:rPr>
        <w:t xml:space="preserve"> </w:t>
      </w:r>
      <w:proofErr w:type="gramStart"/>
      <w:r w:rsidRPr="006E34D3">
        <w:rPr>
          <w:sz w:val="28"/>
          <w:szCs w:val="28"/>
          <w:lang w:val="lv-LV"/>
        </w:rPr>
        <w:t>2023.gada</w:t>
      </w:r>
      <w:proofErr w:type="gramEnd"/>
      <w:r w:rsidRPr="00BC5139">
        <w:rPr>
          <w:sz w:val="28"/>
          <w:szCs w:val="28"/>
          <w:lang w:val="lv-LV"/>
        </w:rPr>
        <w:t xml:space="preserve"> </w:t>
      </w:r>
      <w:r w:rsidRPr="006E34D3">
        <w:rPr>
          <w:sz w:val="28"/>
          <w:szCs w:val="28"/>
          <w:lang w:val="lv-LV"/>
        </w:rPr>
        <w:t xml:space="preserve">XXVII Vispārējo latviešu dziesmu un XVII Deju svētku nodrošināšanas izmaksām; </w:t>
      </w:r>
    </w:p>
    <w:p w14:paraId="526CBEB6" w14:textId="1BECE976" w:rsidR="00887E04" w:rsidRPr="006E34D3" w:rsidRDefault="00887E04" w:rsidP="00887E04">
      <w:pPr>
        <w:pStyle w:val="Paraststmeklis"/>
        <w:numPr>
          <w:ilvl w:val="0"/>
          <w:numId w:val="46"/>
        </w:numPr>
        <w:shd w:val="clear" w:color="auto" w:fill="FFFFFF"/>
        <w:spacing w:before="0" w:beforeAutospacing="0" w:after="0" w:afterAutospacing="0" w:line="293" w:lineRule="atLeast"/>
        <w:jc w:val="both"/>
        <w:rPr>
          <w:sz w:val="28"/>
          <w:szCs w:val="28"/>
          <w:lang w:val="lv-LV"/>
        </w:rPr>
      </w:pPr>
      <w:r w:rsidRPr="006E34D3">
        <w:rPr>
          <w:sz w:val="28"/>
          <w:szCs w:val="28"/>
          <w:lang w:val="lv-LV"/>
        </w:rPr>
        <w:t xml:space="preserve">300 000 </w:t>
      </w:r>
      <w:r w:rsidRPr="006E34D3">
        <w:rPr>
          <w:i/>
          <w:iCs/>
          <w:sz w:val="28"/>
          <w:szCs w:val="28"/>
          <w:lang w:val="lv-LV"/>
        </w:rPr>
        <w:t xml:space="preserve">euro </w:t>
      </w:r>
      <w:r w:rsidR="00F508CE">
        <w:rPr>
          <w:sz w:val="28"/>
          <w:szCs w:val="28"/>
          <w:lang w:val="lv-LV"/>
        </w:rPr>
        <w:t xml:space="preserve">no </w:t>
      </w:r>
      <w:proofErr w:type="gramStart"/>
      <w:r w:rsidRPr="006E34D3">
        <w:rPr>
          <w:sz w:val="28"/>
          <w:szCs w:val="28"/>
          <w:lang w:val="lv-LV"/>
        </w:rPr>
        <w:t>2023.gadā</w:t>
      </w:r>
      <w:proofErr w:type="gramEnd"/>
      <w:r w:rsidRPr="006E34D3">
        <w:rPr>
          <w:sz w:val="28"/>
          <w:szCs w:val="28"/>
          <w:lang w:val="lv-LV"/>
        </w:rPr>
        <w:t xml:space="preserve"> piešķirt</w:t>
      </w:r>
      <w:r w:rsidR="00F508CE">
        <w:rPr>
          <w:sz w:val="28"/>
          <w:szCs w:val="28"/>
          <w:lang w:val="lv-LV"/>
        </w:rPr>
        <w:t>ā</w:t>
      </w:r>
      <w:r w:rsidRPr="006E34D3">
        <w:rPr>
          <w:sz w:val="28"/>
          <w:szCs w:val="28"/>
          <w:lang w:val="lv-LV"/>
        </w:rPr>
        <w:t xml:space="preserve"> finansējuma prioritārajam pasākumam </w:t>
      </w:r>
      <w:r w:rsidR="00D26F81" w:rsidRPr="00D9793D">
        <w:rPr>
          <w:sz w:val="28"/>
          <w:szCs w:val="28"/>
          <w:lang w:val="lv-LV"/>
        </w:rPr>
        <w:t>22_04_P</w:t>
      </w:r>
      <w:r w:rsidR="00D26F81">
        <w:rPr>
          <w:sz w:val="28"/>
          <w:szCs w:val="28"/>
          <w:lang w:val="lv-LV"/>
        </w:rPr>
        <w:t xml:space="preserve"> </w:t>
      </w:r>
      <w:r w:rsidR="00F66ACE" w:rsidRPr="006E34D3">
        <w:rPr>
          <w:sz w:val="28"/>
          <w:szCs w:val="28"/>
          <w:lang w:val="lv-LV"/>
        </w:rPr>
        <w:t>„</w:t>
      </w:r>
      <w:r w:rsidRPr="006E34D3">
        <w:rPr>
          <w:sz w:val="28"/>
          <w:szCs w:val="28"/>
          <w:lang w:val="lv-LV"/>
        </w:rPr>
        <w:t>Kultūras mantojuma ilgtspēja</w:t>
      </w:r>
      <w:r w:rsidR="00F66ACE">
        <w:rPr>
          <w:sz w:val="28"/>
          <w:szCs w:val="28"/>
          <w:lang w:val="lv-LV"/>
        </w:rPr>
        <w:t>”</w:t>
      </w:r>
      <w:r w:rsidRPr="006E34D3">
        <w:rPr>
          <w:sz w:val="28"/>
          <w:szCs w:val="28"/>
          <w:lang w:val="lv-LV"/>
        </w:rPr>
        <w:t xml:space="preserve"> atbilstoši </w:t>
      </w:r>
      <w:r w:rsidR="00F66ACE">
        <w:rPr>
          <w:sz w:val="28"/>
          <w:szCs w:val="28"/>
          <w:lang w:val="lv-LV"/>
        </w:rPr>
        <w:t xml:space="preserve">Ministru kabineta </w:t>
      </w:r>
      <w:r w:rsidRPr="006E34D3">
        <w:rPr>
          <w:sz w:val="28"/>
          <w:szCs w:val="28"/>
          <w:lang w:val="lv-LV"/>
        </w:rPr>
        <w:t>2023.</w:t>
      </w:r>
      <w:r w:rsidR="00F66ACE">
        <w:rPr>
          <w:sz w:val="28"/>
          <w:szCs w:val="28"/>
          <w:lang w:val="lv-LV"/>
        </w:rPr>
        <w:t xml:space="preserve">gada 13.janvāra </w:t>
      </w:r>
      <w:r w:rsidRPr="006E34D3">
        <w:rPr>
          <w:sz w:val="28"/>
          <w:szCs w:val="28"/>
          <w:lang w:val="lv-LV"/>
        </w:rPr>
        <w:t xml:space="preserve">ārkārtas sēdē </w:t>
      </w:r>
      <w:r w:rsidR="00F508CE">
        <w:rPr>
          <w:sz w:val="28"/>
          <w:szCs w:val="28"/>
          <w:lang w:val="lv-LV"/>
        </w:rPr>
        <w:t>(</w:t>
      </w:r>
      <w:r w:rsidRPr="006E34D3">
        <w:rPr>
          <w:sz w:val="28"/>
          <w:szCs w:val="28"/>
          <w:lang w:val="lv-LV"/>
        </w:rPr>
        <w:t>prot. Nr. 2</w:t>
      </w:r>
      <w:r w:rsidR="00F508CE">
        <w:rPr>
          <w:sz w:val="28"/>
          <w:szCs w:val="28"/>
          <w:lang w:val="lv-LV"/>
        </w:rPr>
        <w:t xml:space="preserve"> </w:t>
      </w:r>
      <w:r w:rsidRPr="006E34D3">
        <w:rPr>
          <w:sz w:val="28"/>
          <w:szCs w:val="28"/>
          <w:lang w:val="lv-LV"/>
        </w:rPr>
        <w:t>1.§</w:t>
      </w:r>
      <w:r w:rsidR="00F508CE">
        <w:rPr>
          <w:sz w:val="28"/>
          <w:szCs w:val="28"/>
          <w:lang w:val="lv-LV"/>
        </w:rPr>
        <w:t>)</w:t>
      </w:r>
      <w:r w:rsidRPr="006E34D3">
        <w:rPr>
          <w:sz w:val="28"/>
          <w:szCs w:val="28"/>
          <w:lang w:val="lv-LV"/>
        </w:rPr>
        <w:t xml:space="preserve"> </w:t>
      </w:r>
      <w:r w:rsidR="00F508CE" w:rsidRPr="00F508CE">
        <w:rPr>
          <w:sz w:val="28"/>
          <w:szCs w:val="28"/>
          <w:lang w:val="lv-LV"/>
        </w:rPr>
        <w:t xml:space="preserve">„Informatīvais ziņojums „Par priekšlikumiem valsts budžeta prioritārajiem pasākumiem 2023.gadam </w:t>
      </w:r>
      <w:r w:rsidR="00F508CE" w:rsidRPr="00F508CE">
        <w:rPr>
          <w:sz w:val="28"/>
          <w:szCs w:val="28"/>
          <w:lang w:val="lv-LV"/>
        </w:rPr>
        <w:lastRenderedPageBreak/>
        <w:t xml:space="preserve">un budžeta ietvaram 2023.–2025.gadam”” </w:t>
      </w:r>
      <w:r w:rsidRPr="006E34D3">
        <w:rPr>
          <w:sz w:val="28"/>
          <w:szCs w:val="28"/>
          <w:lang w:val="lv-LV"/>
        </w:rPr>
        <w:t xml:space="preserve">nolemtajam </w:t>
      </w:r>
      <w:r w:rsidR="003E0B6F">
        <w:rPr>
          <w:sz w:val="28"/>
          <w:szCs w:val="28"/>
          <w:lang w:val="lv-LV"/>
        </w:rPr>
        <w:t>(</w:t>
      </w:r>
      <w:r w:rsidRPr="006E34D3">
        <w:rPr>
          <w:sz w:val="28"/>
          <w:szCs w:val="28"/>
          <w:lang w:val="lv-LV"/>
        </w:rPr>
        <w:t>(Nozaru prioritāte) Izpēte un video materiāla sagatavošana par leģionāriem</w:t>
      </w:r>
      <w:r w:rsidR="003E0B6F">
        <w:rPr>
          <w:sz w:val="28"/>
          <w:szCs w:val="28"/>
          <w:lang w:val="lv-LV"/>
        </w:rPr>
        <w:t>)</w:t>
      </w:r>
      <w:r w:rsidRPr="006E34D3">
        <w:rPr>
          <w:sz w:val="28"/>
          <w:szCs w:val="28"/>
          <w:lang w:val="lv-LV"/>
        </w:rPr>
        <w:t xml:space="preserve">; </w:t>
      </w:r>
    </w:p>
    <w:p w14:paraId="69CE6DB7" w14:textId="4613A52B" w:rsidR="00DE4F2D" w:rsidRPr="006E34D3" w:rsidRDefault="0006200B" w:rsidP="00887E04">
      <w:pPr>
        <w:pStyle w:val="Paraststmeklis"/>
        <w:numPr>
          <w:ilvl w:val="0"/>
          <w:numId w:val="46"/>
        </w:numPr>
        <w:shd w:val="clear" w:color="auto" w:fill="FFFFFF"/>
        <w:spacing w:before="0" w:beforeAutospacing="0" w:after="0" w:afterAutospacing="0" w:line="293" w:lineRule="atLeast"/>
        <w:jc w:val="both"/>
        <w:rPr>
          <w:sz w:val="28"/>
          <w:szCs w:val="28"/>
          <w:lang w:val="lv-LV"/>
        </w:rPr>
      </w:pPr>
      <w:r w:rsidRPr="00BC5139">
        <w:rPr>
          <w:sz w:val="28"/>
          <w:szCs w:val="28"/>
          <w:lang w:val="lv-LV"/>
        </w:rPr>
        <w:t>2</w:t>
      </w:r>
      <w:r w:rsidR="005E6B74" w:rsidRPr="00BC5139">
        <w:rPr>
          <w:sz w:val="28"/>
          <w:szCs w:val="28"/>
          <w:lang w:val="lv-LV"/>
        </w:rPr>
        <w:t>68 885</w:t>
      </w:r>
      <w:r w:rsidRPr="00BC5139">
        <w:rPr>
          <w:sz w:val="28"/>
          <w:szCs w:val="28"/>
          <w:lang w:val="lv-LV"/>
        </w:rPr>
        <w:t xml:space="preserve"> </w:t>
      </w:r>
      <w:r w:rsidRPr="00BC5139">
        <w:rPr>
          <w:i/>
          <w:iCs/>
          <w:sz w:val="28"/>
          <w:szCs w:val="28"/>
          <w:lang w:val="lv-LV"/>
        </w:rPr>
        <w:t>euro</w:t>
      </w:r>
      <w:r w:rsidRPr="00BC5139">
        <w:rPr>
          <w:sz w:val="28"/>
          <w:szCs w:val="28"/>
          <w:lang w:val="lv-LV"/>
        </w:rPr>
        <w:t xml:space="preserve"> </w:t>
      </w:r>
      <w:r w:rsidRPr="006E34D3">
        <w:rPr>
          <w:sz w:val="28"/>
          <w:szCs w:val="28"/>
          <w:lang w:val="lv-LV"/>
        </w:rPr>
        <w:t xml:space="preserve">saskaņā ar </w:t>
      </w:r>
      <w:r w:rsidR="003E0B6F" w:rsidRPr="006E34D3">
        <w:rPr>
          <w:sz w:val="28"/>
          <w:szCs w:val="28"/>
          <w:lang w:val="lv-LV"/>
        </w:rPr>
        <w:t xml:space="preserve">Ministru kabineta </w:t>
      </w:r>
      <w:proofErr w:type="gramStart"/>
      <w:r w:rsidR="003E0B6F" w:rsidRPr="006E34D3">
        <w:rPr>
          <w:sz w:val="28"/>
          <w:szCs w:val="28"/>
          <w:lang w:val="lv-LV"/>
        </w:rPr>
        <w:t>2023.gada</w:t>
      </w:r>
      <w:proofErr w:type="gramEnd"/>
      <w:r w:rsidR="003E0B6F" w:rsidRPr="006E34D3">
        <w:rPr>
          <w:sz w:val="28"/>
          <w:szCs w:val="28"/>
          <w:lang w:val="lv-LV"/>
        </w:rPr>
        <w:t xml:space="preserve"> 15.augusta sēdes </w:t>
      </w:r>
      <w:r w:rsidR="003E0B6F">
        <w:rPr>
          <w:sz w:val="28"/>
          <w:szCs w:val="28"/>
          <w:lang w:val="lv-LV"/>
        </w:rPr>
        <w:t xml:space="preserve">protokollēmuma (prot. </w:t>
      </w:r>
      <w:r w:rsidR="003E0B6F" w:rsidRPr="006E34D3">
        <w:rPr>
          <w:sz w:val="28"/>
          <w:szCs w:val="28"/>
          <w:lang w:val="lv-LV"/>
        </w:rPr>
        <w:t>Nr.40 43.§</w:t>
      </w:r>
      <w:r w:rsidR="003E0B6F">
        <w:rPr>
          <w:sz w:val="28"/>
          <w:szCs w:val="28"/>
          <w:lang w:val="lv-LV"/>
        </w:rPr>
        <w:t xml:space="preserve">) </w:t>
      </w:r>
      <w:r w:rsidR="003E0B6F" w:rsidRPr="006E34D3">
        <w:rPr>
          <w:sz w:val="28"/>
          <w:szCs w:val="28"/>
          <w:lang w:val="lv-LV"/>
        </w:rPr>
        <w:t>„Informatīv</w:t>
      </w:r>
      <w:r w:rsidR="003E0B6F">
        <w:rPr>
          <w:sz w:val="28"/>
          <w:szCs w:val="28"/>
          <w:lang w:val="lv-LV"/>
        </w:rPr>
        <w:t>ais</w:t>
      </w:r>
      <w:r w:rsidR="003E0B6F" w:rsidRPr="006E34D3">
        <w:rPr>
          <w:sz w:val="28"/>
          <w:szCs w:val="28"/>
          <w:lang w:val="lv-LV"/>
        </w:rPr>
        <w:t xml:space="preserve"> ziņojum</w:t>
      </w:r>
      <w:r w:rsidR="003E0B6F">
        <w:rPr>
          <w:sz w:val="28"/>
          <w:szCs w:val="28"/>
          <w:lang w:val="lv-LV"/>
        </w:rPr>
        <w:t>s</w:t>
      </w:r>
      <w:r w:rsidR="003E0B6F" w:rsidRPr="006E34D3">
        <w:rPr>
          <w:sz w:val="28"/>
          <w:szCs w:val="28"/>
          <w:lang w:val="lv-LV"/>
        </w:rPr>
        <w:t xml:space="preserve"> „Par valsts pamatbudžeta un valsts speciālā budžeta bāzi un izdevumu pārskatīšanas rezultātiem 2024., 2025. un 2026.gadam”</w:t>
      </w:r>
      <w:r w:rsidR="008142B1">
        <w:rPr>
          <w:sz w:val="28"/>
          <w:szCs w:val="28"/>
          <w:lang w:val="lv-LV"/>
        </w:rPr>
        <w:t>”</w:t>
      </w:r>
      <w:r w:rsidR="003E0B6F">
        <w:rPr>
          <w:sz w:val="28"/>
          <w:szCs w:val="28"/>
          <w:lang w:val="lv-LV"/>
        </w:rPr>
        <w:t xml:space="preserve"> </w:t>
      </w:r>
      <w:r w:rsidRPr="006E34D3">
        <w:rPr>
          <w:sz w:val="28"/>
          <w:szCs w:val="28"/>
          <w:lang w:val="lv-LV"/>
        </w:rPr>
        <w:t xml:space="preserve">46.punktu, kas </w:t>
      </w:r>
      <w:r w:rsidR="00CC37E0">
        <w:rPr>
          <w:sz w:val="28"/>
          <w:szCs w:val="28"/>
          <w:lang w:val="lv-LV"/>
        </w:rPr>
        <w:t xml:space="preserve">paredz </w:t>
      </w:r>
      <w:r w:rsidRPr="006E34D3">
        <w:rPr>
          <w:sz w:val="28"/>
          <w:szCs w:val="28"/>
          <w:lang w:val="lv-LV"/>
        </w:rPr>
        <w:t xml:space="preserve">atbalstīt Kultūras ministrijas priekšlikumu sagatavot grozījumus Ministru kabineta 2018.gada 12.jūnija rīkojumā Nr.267 </w:t>
      </w:r>
      <w:r w:rsidR="00CC37E0" w:rsidRPr="006E34D3">
        <w:rPr>
          <w:sz w:val="28"/>
          <w:szCs w:val="28"/>
          <w:lang w:val="lv-LV"/>
        </w:rPr>
        <w:t>„</w:t>
      </w:r>
      <w:r w:rsidRPr="006E34D3">
        <w:rPr>
          <w:sz w:val="28"/>
          <w:szCs w:val="28"/>
          <w:lang w:val="lv-LV"/>
        </w:rPr>
        <w:t>Par finansējumu Rīgas pils Konventa Pils laukumā 3, Rīgā, un Muzeju krātuvju kompleksa Pulka ielā 8, Rīgā, būvniecības projekta, nomas maksas, pārcelšanās un aprīkojuma iegādes izdevumu segšanai</w:t>
      </w:r>
      <w:r w:rsidR="00CC37E0">
        <w:rPr>
          <w:sz w:val="28"/>
          <w:szCs w:val="28"/>
          <w:lang w:val="lv-LV"/>
        </w:rPr>
        <w:t>”</w:t>
      </w:r>
      <w:r w:rsidRPr="006E34D3">
        <w:rPr>
          <w:sz w:val="28"/>
          <w:szCs w:val="28"/>
          <w:lang w:val="lv-LV"/>
        </w:rPr>
        <w:t>, nosakot valsts budžeta finansējumu Muzeju krātuvju kompleksa Pulka ielā 8, Rīgā, uzturēšanas izdevumiem 2024.gadā un turpmākajos gados 541</w:t>
      </w:r>
      <w:r w:rsidR="00151EB0">
        <w:rPr>
          <w:sz w:val="28"/>
          <w:szCs w:val="28"/>
          <w:lang w:val="lv-LV"/>
        </w:rPr>
        <w:t> </w:t>
      </w:r>
      <w:r w:rsidRPr="006E34D3">
        <w:rPr>
          <w:sz w:val="28"/>
          <w:szCs w:val="28"/>
          <w:lang w:val="lv-LV"/>
        </w:rPr>
        <w:t>737</w:t>
      </w:r>
      <w:r w:rsidR="00151EB0">
        <w:rPr>
          <w:sz w:val="28"/>
          <w:szCs w:val="28"/>
          <w:lang w:val="lv-LV"/>
        </w:rPr>
        <w:t xml:space="preserve"> </w:t>
      </w:r>
      <w:r w:rsidRPr="006E34D3">
        <w:rPr>
          <w:i/>
          <w:iCs/>
          <w:sz w:val="28"/>
          <w:szCs w:val="28"/>
          <w:lang w:val="lv-LV"/>
        </w:rPr>
        <w:t>euro</w:t>
      </w:r>
      <w:r w:rsidR="00151EB0">
        <w:rPr>
          <w:i/>
          <w:iCs/>
          <w:sz w:val="28"/>
          <w:szCs w:val="28"/>
          <w:lang w:val="lv-LV"/>
        </w:rPr>
        <w:t xml:space="preserve"> </w:t>
      </w:r>
      <w:r w:rsidRPr="006E34D3">
        <w:rPr>
          <w:sz w:val="28"/>
          <w:szCs w:val="28"/>
          <w:lang w:val="lv-LV"/>
        </w:rPr>
        <w:t>apmērā, vienlaikus paredzot, ka ietaupītais finansējums 241</w:t>
      </w:r>
      <w:r w:rsidR="00C001BA">
        <w:rPr>
          <w:sz w:val="28"/>
          <w:szCs w:val="28"/>
          <w:lang w:val="lv-LV"/>
        </w:rPr>
        <w:t> </w:t>
      </w:r>
      <w:r w:rsidRPr="006E34D3">
        <w:rPr>
          <w:sz w:val="28"/>
          <w:szCs w:val="28"/>
          <w:lang w:val="lv-LV"/>
        </w:rPr>
        <w:t>624</w:t>
      </w:r>
      <w:r w:rsidR="00C001BA">
        <w:rPr>
          <w:sz w:val="28"/>
          <w:szCs w:val="28"/>
          <w:lang w:val="lv-LV"/>
        </w:rPr>
        <w:t xml:space="preserve"> </w:t>
      </w:r>
      <w:r w:rsidRPr="006E34D3">
        <w:rPr>
          <w:i/>
          <w:iCs/>
          <w:sz w:val="28"/>
          <w:szCs w:val="28"/>
          <w:lang w:val="lv-LV"/>
        </w:rPr>
        <w:t>euro</w:t>
      </w:r>
      <w:r w:rsidR="00151EB0">
        <w:rPr>
          <w:sz w:val="28"/>
          <w:szCs w:val="28"/>
          <w:lang w:val="lv-LV"/>
        </w:rPr>
        <w:t xml:space="preserve"> </w:t>
      </w:r>
      <w:r w:rsidRPr="006E34D3">
        <w:rPr>
          <w:sz w:val="28"/>
          <w:szCs w:val="28"/>
          <w:lang w:val="lv-LV"/>
        </w:rPr>
        <w:t xml:space="preserve">apmērā 2024.gadā ir novirzāms budžeta programmai 21.00.00 </w:t>
      </w:r>
      <w:r w:rsidR="00AA4B06" w:rsidRPr="006E34D3">
        <w:rPr>
          <w:sz w:val="28"/>
          <w:szCs w:val="28"/>
          <w:lang w:val="lv-LV"/>
        </w:rPr>
        <w:t>„</w:t>
      </w:r>
      <w:r w:rsidRPr="006E34D3">
        <w:rPr>
          <w:sz w:val="28"/>
          <w:szCs w:val="28"/>
          <w:lang w:val="lv-LV"/>
        </w:rPr>
        <w:t>Kultūras mantojums</w:t>
      </w:r>
      <w:r w:rsidR="00AA4B06">
        <w:rPr>
          <w:sz w:val="28"/>
          <w:szCs w:val="28"/>
          <w:lang w:val="lv-LV"/>
        </w:rPr>
        <w:t>”</w:t>
      </w:r>
      <w:r w:rsidRPr="006E34D3">
        <w:rPr>
          <w:sz w:val="28"/>
          <w:szCs w:val="28"/>
          <w:lang w:val="lv-LV"/>
        </w:rPr>
        <w:t xml:space="preserve"> Rakstniecības un mūzikas muzeja ekspozīcijas Mārstaļu ielā 6, Rīgā, izveidei</w:t>
      </w:r>
      <w:r w:rsidR="00AA4B06">
        <w:rPr>
          <w:sz w:val="28"/>
          <w:szCs w:val="28"/>
          <w:lang w:val="lv-LV"/>
        </w:rPr>
        <w:t>,</w:t>
      </w:r>
      <w:r w:rsidRPr="006E34D3">
        <w:rPr>
          <w:sz w:val="28"/>
          <w:szCs w:val="28"/>
          <w:lang w:val="lv-LV"/>
        </w:rPr>
        <w:t xml:space="preserve"> un 48.punktu, kas </w:t>
      </w:r>
      <w:r w:rsidR="00AA4B06">
        <w:rPr>
          <w:sz w:val="28"/>
          <w:szCs w:val="28"/>
          <w:lang w:val="lv-LV"/>
        </w:rPr>
        <w:t xml:space="preserve">paredz </w:t>
      </w:r>
      <w:r w:rsidRPr="006E34D3">
        <w:rPr>
          <w:sz w:val="28"/>
          <w:szCs w:val="28"/>
          <w:lang w:val="lv-LV"/>
        </w:rPr>
        <w:t xml:space="preserve">atbalstīt Kultūras ministrijas priekšlikumu </w:t>
      </w:r>
      <w:r w:rsidR="00DE4F2D" w:rsidRPr="006E34D3">
        <w:rPr>
          <w:sz w:val="28"/>
          <w:szCs w:val="28"/>
          <w:lang w:val="lv-LV"/>
        </w:rPr>
        <w:t xml:space="preserve">par </w:t>
      </w:r>
      <w:r w:rsidR="00DE4F2D" w:rsidRPr="006E34D3">
        <w:rPr>
          <w:sz w:val="28"/>
          <w:szCs w:val="28"/>
          <w:shd w:val="clear" w:color="auto" w:fill="FFFFFF"/>
          <w:lang w:val="lv-LV"/>
        </w:rPr>
        <w:t xml:space="preserve">budžeta programmā 21.00.00 </w:t>
      </w:r>
      <w:r w:rsidR="00AA4B06" w:rsidRPr="006E34D3">
        <w:rPr>
          <w:sz w:val="28"/>
          <w:szCs w:val="28"/>
          <w:lang w:val="lv-LV"/>
        </w:rPr>
        <w:t>„</w:t>
      </w:r>
      <w:r w:rsidR="00DE4F2D" w:rsidRPr="006E34D3">
        <w:rPr>
          <w:sz w:val="28"/>
          <w:szCs w:val="28"/>
          <w:shd w:val="clear" w:color="auto" w:fill="FFFFFF"/>
          <w:lang w:val="lv-LV"/>
        </w:rPr>
        <w:t>Kultūras mantojums</w:t>
      </w:r>
      <w:r w:rsidR="00AA4B06">
        <w:rPr>
          <w:sz w:val="28"/>
          <w:szCs w:val="28"/>
          <w:shd w:val="clear" w:color="auto" w:fill="FFFFFF"/>
          <w:lang w:val="lv-LV"/>
        </w:rPr>
        <w:t>”</w:t>
      </w:r>
      <w:r w:rsidR="00151EB0">
        <w:rPr>
          <w:sz w:val="28"/>
          <w:szCs w:val="28"/>
          <w:shd w:val="clear" w:color="auto" w:fill="FFFFFF"/>
          <w:lang w:val="lv-LV"/>
        </w:rPr>
        <w:t xml:space="preserve"> </w:t>
      </w:r>
      <w:r w:rsidR="00DE4F2D" w:rsidRPr="006E34D3">
        <w:rPr>
          <w:sz w:val="28"/>
          <w:szCs w:val="28"/>
          <w:shd w:val="clear" w:color="auto" w:fill="FFFFFF"/>
          <w:lang w:val="lv-LV"/>
        </w:rPr>
        <w:t xml:space="preserve">prioritārajam pasākumam </w:t>
      </w:r>
      <w:r w:rsidR="00AA4B06" w:rsidRPr="006E34D3">
        <w:rPr>
          <w:sz w:val="28"/>
          <w:szCs w:val="28"/>
          <w:lang w:val="lv-LV"/>
        </w:rPr>
        <w:t>„</w:t>
      </w:r>
      <w:r w:rsidR="00DE4F2D" w:rsidRPr="006E34D3">
        <w:rPr>
          <w:sz w:val="28"/>
          <w:szCs w:val="28"/>
          <w:shd w:val="clear" w:color="auto" w:fill="FFFFFF"/>
          <w:lang w:val="lv-LV"/>
        </w:rPr>
        <w:t>Vispārējo Latviešu dziesmu un deju svētku tradīcijai 150 gadi</w:t>
      </w:r>
      <w:r w:rsidR="00AA4B06">
        <w:rPr>
          <w:sz w:val="28"/>
          <w:szCs w:val="28"/>
          <w:shd w:val="clear" w:color="auto" w:fill="FFFFFF"/>
          <w:lang w:val="lv-LV"/>
        </w:rPr>
        <w:t>”</w:t>
      </w:r>
      <w:r w:rsidR="00151EB0">
        <w:rPr>
          <w:sz w:val="28"/>
          <w:szCs w:val="28"/>
          <w:shd w:val="clear" w:color="auto" w:fill="FFFFFF"/>
          <w:lang w:val="lv-LV"/>
        </w:rPr>
        <w:t xml:space="preserve"> </w:t>
      </w:r>
      <w:r w:rsidR="00DE4F2D" w:rsidRPr="006E34D3">
        <w:rPr>
          <w:sz w:val="28"/>
          <w:szCs w:val="28"/>
          <w:shd w:val="clear" w:color="auto" w:fill="FFFFFF"/>
          <w:lang w:val="lv-LV"/>
        </w:rPr>
        <w:t>piešķirtā finansējuma 238</w:t>
      </w:r>
      <w:r w:rsidR="00C001BA">
        <w:rPr>
          <w:sz w:val="28"/>
          <w:szCs w:val="28"/>
          <w:shd w:val="clear" w:color="auto" w:fill="FFFFFF"/>
          <w:lang w:val="lv-LV"/>
        </w:rPr>
        <w:t> </w:t>
      </w:r>
      <w:r w:rsidR="00DE4F2D" w:rsidRPr="006E34D3">
        <w:rPr>
          <w:sz w:val="28"/>
          <w:szCs w:val="28"/>
          <w:shd w:val="clear" w:color="auto" w:fill="FFFFFF"/>
          <w:lang w:val="lv-LV"/>
        </w:rPr>
        <w:t>136</w:t>
      </w:r>
      <w:r w:rsidR="00C001BA">
        <w:rPr>
          <w:sz w:val="28"/>
          <w:szCs w:val="28"/>
          <w:shd w:val="clear" w:color="auto" w:fill="FFFFFF"/>
          <w:lang w:val="lv-LV"/>
        </w:rPr>
        <w:t xml:space="preserve"> </w:t>
      </w:r>
      <w:r w:rsidR="00DE4F2D" w:rsidRPr="006E34D3">
        <w:rPr>
          <w:rStyle w:val="Izclums"/>
          <w:b w:val="0"/>
          <w:bCs w:val="0"/>
          <w:i/>
          <w:iCs/>
          <w:sz w:val="28"/>
          <w:szCs w:val="28"/>
          <w:shd w:val="clear" w:color="auto" w:fill="FFFFFF"/>
          <w:lang w:val="lv-LV"/>
        </w:rPr>
        <w:t>euro</w:t>
      </w:r>
      <w:r w:rsidR="00151EB0">
        <w:rPr>
          <w:sz w:val="28"/>
          <w:szCs w:val="28"/>
          <w:shd w:val="clear" w:color="auto" w:fill="FFFFFF"/>
          <w:lang w:val="lv-LV"/>
        </w:rPr>
        <w:t xml:space="preserve"> </w:t>
      </w:r>
      <w:r w:rsidR="00DE4F2D" w:rsidRPr="006E34D3">
        <w:rPr>
          <w:sz w:val="28"/>
          <w:szCs w:val="28"/>
          <w:shd w:val="clear" w:color="auto" w:fill="FFFFFF"/>
          <w:lang w:val="lv-LV"/>
        </w:rPr>
        <w:t>apmērā novirzīšanu 2024.gadā Rakstniecības un mūzikas muzeja ekspozīcijas Mārstaļu ielā 6, Rīgā, izveides un uzturēšanas izmaksām un no 2025.gada un turpmāk ekspozīcijas uzturēšanas izmaksām.</w:t>
      </w:r>
    </w:p>
    <w:p w14:paraId="045FEFD5" w14:textId="77777777" w:rsidR="00F46C7E" w:rsidRPr="006E34D3" w:rsidRDefault="00F46C7E" w:rsidP="0011260C">
      <w:pPr>
        <w:spacing w:after="0" w:line="240" w:lineRule="auto"/>
        <w:rPr>
          <w:rFonts w:ascii="Times New Roman" w:hAnsi="Times New Roman" w:cs="Times New Roman"/>
          <w:sz w:val="28"/>
          <w:szCs w:val="28"/>
        </w:rPr>
      </w:pPr>
      <w:bookmarkStart w:id="6" w:name="_Hlk85728701"/>
    </w:p>
    <w:p w14:paraId="2CF76982" w14:textId="3A0C9376" w:rsidR="00B317A4" w:rsidRPr="006E34D3" w:rsidRDefault="00B317A4" w:rsidP="0011260C">
      <w:pPr>
        <w:pStyle w:val="Sarakstarindkopa"/>
        <w:numPr>
          <w:ilvl w:val="0"/>
          <w:numId w:val="30"/>
        </w:numPr>
        <w:spacing w:after="0" w:line="240" w:lineRule="auto"/>
        <w:ind w:left="284" w:hanging="284"/>
        <w:jc w:val="center"/>
        <w:rPr>
          <w:rFonts w:ascii="Times New Roman" w:hAnsi="Times New Roman" w:cs="Times New Roman"/>
          <w:b/>
          <w:bCs/>
          <w:sz w:val="28"/>
          <w:szCs w:val="28"/>
        </w:rPr>
      </w:pPr>
      <w:r w:rsidRPr="006E34D3">
        <w:rPr>
          <w:rFonts w:ascii="Times New Roman" w:hAnsi="Times New Roman" w:cs="Times New Roman"/>
          <w:b/>
          <w:bCs/>
          <w:sz w:val="28"/>
          <w:szCs w:val="28"/>
        </w:rPr>
        <w:t>Priekšlikum</w:t>
      </w:r>
      <w:r w:rsidR="00995AB2" w:rsidRPr="006E34D3">
        <w:rPr>
          <w:rFonts w:ascii="Times New Roman" w:hAnsi="Times New Roman" w:cs="Times New Roman"/>
          <w:b/>
          <w:bCs/>
          <w:sz w:val="28"/>
          <w:szCs w:val="28"/>
        </w:rPr>
        <w:t>s</w:t>
      </w:r>
      <w:r w:rsidRPr="006E34D3">
        <w:rPr>
          <w:rFonts w:ascii="Times New Roman" w:hAnsi="Times New Roman" w:cs="Times New Roman"/>
          <w:b/>
          <w:bCs/>
          <w:sz w:val="28"/>
          <w:szCs w:val="28"/>
        </w:rPr>
        <w:t xml:space="preserve"> turpmākajai rīcībai</w:t>
      </w:r>
      <w:bookmarkEnd w:id="6"/>
    </w:p>
    <w:p w14:paraId="5210DBEB" w14:textId="77777777" w:rsidR="009812FF" w:rsidRPr="006E34D3" w:rsidRDefault="009812FF" w:rsidP="0011260C">
      <w:pPr>
        <w:pStyle w:val="Sarakstarindkopa"/>
        <w:spacing w:after="0" w:line="240" w:lineRule="auto"/>
        <w:ind w:left="284"/>
        <w:rPr>
          <w:rFonts w:ascii="Times New Roman" w:hAnsi="Times New Roman" w:cs="Times New Roman"/>
          <w:sz w:val="28"/>
          <w:szCs w:val="28"/>
        </w:rPr>
      </w:pPr>
    </w:p>
    <w:p w14:paraId="426A810D" w14:textId="2B3E3DAC" w:rsidR="00995AB2" w:rsidRPr="006E34D3" w:rsidRDefault="00995AB2" w:rsidP="0011260C">
      <w:pPr>
        <w:pStyle w:val="Sarakstarindkopa"/>
        <w:spacing w:after="0" w:line="240" w:lineRule="auto"/>
        <w:ind w:left="0" w:firstLine="720"/>
        <w:jc w:val="both"/>
        <w:rPr>
          <w:rFonts w:ascii="Times New Roman" w:hAnsi="Times New Roman" w:cs="Times New Roman"/>
          <w:sz w:val="28"/>
          <w:szCs w:val="28"/>
        </w:rPr>
      </w:pPr>
      <w:r w:rsidRPr="006E34D3">
        <w:rPr>
          <w:rFonts w:ascii="Times New Roman" w:hAnsi="Times New Roman" w:cs="Times New Roman"/>
          <w:sz w:val="28"/>
          <w:szCs w:val="28"/>
        </w:rPr>
        <w:t xml:space="preserve">Lai risinātu radušos situāciju un </w:t>
      </w:r>
      <w:r w:rsidR="00104F64" w:rsidRPr="006E34D3">
        <w:rPr>
          <w:rFonts w:ascii="Times New Roman" w:hAnsi="Times New Roman" w:cs="Times New Roman"/>
          <w:sz w:val="28"/>
          <w:szCs w:val="28"/>
        </w:rPr>
        <w:t xml:space="preserve">nodrošinātu </w:t>
      </w:r>
      <w:r w:rsidR="00B55AD9" w:rsidRPr="00B55AD9">
        <w:rPr>
          <w:rFonts w:ascii="Times New Roman" w:hAnsi="Times New Roman" w:cs="Times New Roman"/>
          <w:sz w:val="28"/>
          <w:szCs w:val="28"/>
        </w:rPr>
        <w:t xml:space="preserve">Rakstniecības un mūzikas muzeja </w:t>
      </w:r>
      <w:r w:rsidR="00104F64" w:rsidRPr="006E34D3">
        <w:rPr>
          <w:rFonts w:ascii="Times New Roman" w:hAnsi="Times New Roman" w:cs="Times New Roman"/>
          <w:sz w:val="28"/>
          <w:szCs w:val="28"/>
        </w:rPr>
        <w:t>ekspozīcijas izveidi,</w:t>
      </w:r>
      <w:r w:rsidRPr="006E34D3">
        <w:rPr>
          <w:rFonts w:ascii="Times New Roman" w:hAnsi="Times New Roman" w:cs="Times New Roman"/>
          <w:sz w:val="28"/>
          <w:szCs w:val="28"/>
        </w:rPr>
        <w:t xml:space="preserve"> </w:t>
      </w:r>
      <w:bookmarkStart w:id="7" w:name="_Hlk121328924"/>
      <w:r w:rsidRPr="006E34D3">
        <w:rPr>
          <w:rFonts w:ascii="Times New Roman" w:hAnsi="Times New Roman" w:cs="Times New Roman"/>
          <w:sz w:val="28"/>
          <w:szCs w:val="28"/>
        </w:rPr>
        <w:t>Kultūras ministrija ierosina</w:t>
      </w:r>
      <w:r w:rsidR="005133F8" w:rsidRPr="006E34D3">
        <w:rPr>
          <w:rFonts w:ascii="Times New Roman" w:hAnsi="Times New Roman" w:cs="Times New Roman"/>
          <w:sz w:val="28"/>
          <w:szCs w:val="28"/>
        </w:rPr>
        <w:t xml:space="preserve"> atbalstīt Kultūras ministrijas priekšlikumu</w:t>
      </w:r>
      <w:r w:rsidRPr="006E34D3">
        <w:rPr>
          <w:rFonts w:ascii="Times New Roman" w:hAnsi="Times New Roman" w:cs="Times New Roman"/>
          <w:sz w:val="28"/>
          <w:szCs w:val="28"/>
        </w:rPr>
        <w:t>:</w:t>
      </w:r>
    </w:p>
    <w:bookmarkEnd w:id="7"/>
    <w:p w14:paraId="1D79D531" w14:textId="61A007DD" w:rsidR="009E73C7" w:rsidRPr="006E34D3" w:rsidRDefault="00B55AD9" w:rsidP="00444B5D">
      <w:pPr>
        <w:numPr>
          <w:ilvl w:val="0"/>
          <w:numId w:val="36"/>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a</w:t>
      </w:r>
      <w:r w:rsidR="00494199" w:rsidRPr="006E34D3">
        <w:rPr>
          <w:rFonts w:ascii="Times New Roman" w:hAnsi="Times New Roman" w:cs="Times New Roman"/>
          <w:sz w:val="28"/>
          <w:szCs w:val="28"/>
        </w:rPr>
        <w:t>tzīt par</w:t>
      </w:r>
      <w:r w:rsidR="009E73C7" w:rsidRPr="006E34D3">
        <w:rPr>
          <w:rFonts w:ascii="Times New Roman" w:hAnsi="Times New Roman" w:cs="Times New Roman"/>
          <w:sz w:val="28"/>
          <w:szCs w:val="28"/>
        </w:rPr>
        <w:t xml:space="preserve"> aktualitāti zaudējušu </w:t>
      </w:r>
      <w:r w:rsidR="002C0C5A" w:rsidRPr="006E34D3">
        <w:rPr>
          <w:rFonts w:ascii="Times New Roman" w:hAnsi="Times New Roman" w:cs="Times New Roman"/>
          <w:sz w:val="28"/>
          <w:szCs w:val="28"/>
        </w:rPr>
        <w:t xml:space="preserve">Ministru kabineta </w:t>
      </w:r>
      <w:proofErr w:type="gramStart"/>
      <w:r w:rsidR="002C0C5A" w:rsidRPr="006E34D3">
        <w:rPr>
          <w:rFonts w:ascii="Times New Roman" w:hAnsi="Times New Roman" w:cs="Times New Roman"/>
          <w:sz w:val="28"/>
          <w:szCs w:val="28"/>
        </w:rPr>
        <w:t>2023.gada</w:t>
      </w:r>
      <w:proofErr w:type="gramEnd"/>
      <w:r w:rsidR="002C0C5A" w:rsidRPr="006E34D3">
        <w:rPr>
          <w:rFonts w:ascii="Times New Roman" w:hAnsi="Times New Roman" w:cs="Times New Roman"/>
          <w:sz w:val="28"/>
          <w:szCs w:val="28"/>
        </w:rPr>
        <w:t xml:space="preserve"> 13.janvāra ārkārtas sēdes protokol</w:t>
      </w:r>
      <w:r w:rsidR="002C0C5A">
        <w:rPr>
          <w:rFonts w:ascii="Times New Roman" w:hAnsi="Times New Roman" w:cs="Times New Roman"/>
          <w:sz w:val="28"/>
          <w:szCs w:val="28"/>
        </w:rPr>
        <w:t>lēmuma</w:t>
      </w:r>
      <w:r w:rsidR="002C0C5A" w:rsidRPr="006E34D3">
        <w:rPr>
          <w:rFonts w:ascii="Times New Roman" w:hAnsi="Times New Roman" w:cs="Times New Roman"/>
          <w:sz w:val="28"/>
          <w:szCs w:val="28"/>
        </w:rPr>
        <w:t xml:space="preserve"> </w:t>
      </w:r>
      <w:r w:rsidR="002C0C5A">
        <w:rPr>
          <w:rFonts w:ascii="Times New Roman" w:hAnsi="Times New Roman" w:cs="Times New Roman"/>
          <w:sz w:val="28"/>
          <w:szCs w:val="28"/>
        </w:rPr>
        <w:t xml:space="preserve">(prot. </w:t>
      </w:r>
      <w:r w:rsidR="002C0C5A" w:rsidRPr="006E34D3">
        <w:rPr>
          <w:rFonts w:ascii="Times New Roman" w:hAnsi="Times New Roman" w:cs="Times New Roman"/>
          <w:sz w:val="28"/>
          <w:szCs w:val="28"/>
        </w:rPr>
        <w:t>Nr.2 1.§</w:t>
      </w:r>
      <w:r w:rsidR="002C0C5A">
        <w:rPr>
          <w:rFonts w:ascii="Times New Roman" w:hAnsi="Times New Roman" w:cs="Times New Roman"/>
          <w:sz w:val="28"/>
          <w:szCs w:val="28"/>
        </w:rPr>
        <w:t>)</w:t>
      </w:r>
      <w:r w:rsidR="002C0C5A" w:rsidRPr="006E34D3">
        <w:rPr>
          <w:rFonts w:ascii="Times New Roman" w:hAnsi="Times New Roman" w:cs="Times New Roman"/>
          <w:sz w:val="28"/>
          <w:szCs w:val="28"/>
        </w:rPr>
        <w:t xml:space="preserve"> „Informatīvais ziņojums „Par priekšlikumiem valsts budžeta prioritārajiem pasākumiem 2023.gadam un budžeta ietvaram 2023.–2025.gadam””</w:t>
      </w:r>
      <w:r w:rsidR="002C0C5A">
        <w:rPr>
          <w:rFonts w:ascii="Times New Roman" w:hAnsi="Times New Roman" w:cs="Times New Roman"/>
          <w:sz w:val="28"/>
          <w:szCs w:val="28"/>
        </w:rPr>
        <w:t xml:space="preserve"> </w:t>
      </w:r>
      <w:r w:rsidR="009E73C7" w:rsidRPr="006E34D3">
        <w:rPr>
          <w:rFonts w:ascii="Times New Roman" w:hAnsi="Times New Roman" w:cs="Times New Roman"/>
          <w:sz w:val="28"/>
          <w:szCs w:val="28"/>
        </w:rPr>
        <w:t>15.punkt</w:t>
      </w:r>
      <w:r w:rsidR="002C0C5A">
        <w:rPr>
          <w:rFonts w:ascii="Times New Roman" w:hAnsi="Times New Roman" w:cs="Times New Roman"/>
          <w:sz w:val="28"/>
          <w:szCs w:val="28"/>
        </w:rPr>
        <w:t>u</w:t>
      </w:r>
      <w:r>
        <w:rPr>
          <w:rFonts w:ascii="Times New Roman" w:hAnsi="Times New Roman" w:cs="Times New Roman"/>
          <w:sz w:val="28"/>
          <w:szCs w:val="28"/>
        </w:rPr>
        <w:t>;</w:t>
      </w:r>
    </w:p>
    <w:p w14:paraId="42F55B3C" w14:textId="464A7012" w:rsidR="00D26F81" w:rsidRPr="00D9793D" w:rsidRDefault="009E73C7" w:rsidP="00444B5D">
      <w:pPr>
        <w:numPr>
          <w:ilvl w:val="0"/>
          <w:numId w:val="36"/>
        </w:numPr>
        <w:spacing w:after="0" w:line="240" w:lineRule="auto"/>
        <w:ind w:left="714" w:hanging="357"/>
        <w:jc w:val="both"/>
        <w:rPr>
          <w:rFonts w:ascii="Times New Roman" w:hAnsi="Times New Roman" w:cs="Times New Roman"/>
          <w:sz w:val="28"/>
          <w:szCs w:val="28"/>
        </w:rPr>
      </w:pPr>
      <w:r w:rsidRPr="00D9793D">
        <w:rPr>
          <w:rFonts w:ascii="Times New Roman" w:hAnsi="Times New Roman" w:cs="Times New Roman"/>
          <w:sz w:val="28"/>
          <w:szCs w:val="28"/>
        </w:rPr>
        <w:t xml:space="preserve">XXVII Vispārējo </w:t>
      </w:r>
      <w:r w:rsidR="002C0C5A">
        <w:rPr>
          <w:rFonts w:ascii="Times New Roman" w:hAnsi="Times New Roman" w:cs="Times New Roman"/>
          <w:sz w:val="28"/>
          <w:szCs w:val="28"/>
        </w:rPr>
        <w:t>l</w:t>
      </w:r>
      <w:r w:rsidRPr="00D9793D">
        <w:rPr>
          <w:rFonts w:ascii="Times New Roman" w:hAnsi="Times New Roman" w:cs="Times New Roman"/>
          <w:sz w:val="28"/>
          <w:szCs w:val="28"/>
        </w:rPr>
        <w:t xml:space="preserve">atviešu </w:t>
      </w:r>
      <w:r w:rsidR="002C0C5A">
        <w:rPr>
          <w:rFonts w:ascii="Times New Roman" w:hAnsi="Times New Roman" w:cs="Times New Roman"/>
          <w:sz w:val="28"/>
          <w:szCs w:val="28"/>
        </w:rPr>
        <w:t>d</w:t>
      </w:r>
      <w:r w:rsidRPr="00D9793D">
        <w:rPr>
          <w:rFonts w:ascii="Times New Roman" w:hAnsi="Times New Roman" w:cs="Times New Roman"/>
          <w:sz w:val="28"/>
          <w:szCs w:val="28"/>
        </w:rPr>
        <w:t xml:space="preserve">ziesmu un XVII Deju svētku pašu ieņēmumu atlikumu </w:t>
      </w:r>
      <w:r w:rsidR="00494199" w:rsidRPr="00D9793D">
        <w:rPr>
          <w:rFonts w:ascii="Times New Roman" w:hAnsi="Times New Roman" w:cs="Times New Roman"/>
          <w:sz w:val="28"/>
          <w:szCs w:val="28"/>
        </w:rPr>
        <w:t>1 4</w:t>
      </w:r>
      <w:r w:rsidR="005E6B74" w:rsidRPr="00D9793D">
        <w:rPr>
          <w:rFonts w:ascii="Times New Roman" w:hAnsi="Times New Roman" w:cs="Times New Roman"/>
          <w:sz w:val="28"/>
          <w:szCs w:val="28"/>
        </w:rPr>
        <w:t>65</w:t>
      </w:r>
      <w:r w:rsidR="00494199" w:rsidRPr="00D9793D">
        <w:rPr>
          <w:rFonts w:ascii="Times New Roman" w:hAnsi="Times New Roman" w:cs="Times New Roman"/>
          <w:sz w:val="28"/>
          <w:szCs w:val="28"/>
        </w:rPr>
        <w:t> </w:t>
      </w:r>
      <w:r w:rsidR="00887E04" w:rsidRPr="00D9793D">
        <w:rPr>
          <w:rFonts w:ascii="Times New Roman" w:hAnsi="Times New Roman" w:cs="Times New Roman"/>
          <w:sz w:val="28"/>
          <w:szCs w:val="28"/>
        </w:rPr>
        <w:t>189</w:t>
      </w:r>
      <w:r w:rsidR="00494199" w:rsidRPr="00D9793D">
        <w:rPr>
          <w:rFonts w:ascii="Times New Roman" w:hAnsi="Times New Roman" w:cs="Times New Roman"/>
          <w:sz w:val="28"/>
          <w:szCs w:val="28"/>
        </w:rPr>
        <w:t xml:space="preserve"> </w:t>
      </w:r>
      <w:r w:rsidR="00494199" w:rsidRPr="00D9793D">
        <w:rPr>
          <w:rFonts w:ascii="Times New Roman" w:hAnsi="Times New Roman" w:cs="Times New Roman"/>
          <w:i/>
          <w:iCs/>
          <w:sz w:val="28"/>
          <w:szCs w:val="28"/>
        </w:rPr>
        <w:t xml:space="preserve">euro </w:t>
      </w:r>
      <w:r w:rsidR="002C0C5A">
        <w:rPr>
          <w:rFonts w:ascii="Times New Roman" w:hAnsi="Times New Roman" w:cs="Times New Roman"/>
          <w:sz w:val="28"/>
          <w:szCs w:val="28"/>
        </w:rPr>
        <w:t xml:space="preserve">apmērā </w:t>
      </w:r>
      <w:r w:rsidRPr="00D9793D">
        <w:rPr>
          <w:rFonts w:ascii="Times New Roman" w:hAnsi="Times New Roman" w:cs="Times New Roman"/>
          <w:sz w:val="28"/>
          <w:szCs w:val="28"/>
        </w:rPr>
        <w:t>novirzīt Rakstniecības un mūzikas muzeja ekspozīcijas Mārstaļu ielā 6, Rīgā</w:t>
      </w:r>
      <w:r w:rsidR="002C0C5A">
        <w:rPr>
          <w:rFonts w:ascii="Times New Roman" w:hAnsi="Times New Roman" w:cs="Times New Roman"/>
          <w:sz w:val="28"/>
          <w:szCs w:val="28"/>
        </w:rPr>
        <w:t>,</w:t>
      </w:r>
      <w:r w:rsidRPr="00D9793D">
        <w:rPr>
          <w:rFonts w:ascii="Times New Roman" w:hAnsi="Times New Roman" w:cs="Times New Roman"/>
          <w:sz w:val="28"/>
          <w:szCs w:val="28"/>
        </w:rPr>
        <w:t xml:space="preserve"> izveidei.</w:t>
      </w:r>
      <w:r w:rsidR="00D26F81" w:rsidRPr="00D9793D">
        <w:rPr>
          <w:rFonts w:ascii="Times New Roman" w:hAnsi="Times New Roman" w:cs="Times New Roman"/>
          <w:sz w:val="28"/>
          <w:szCs w:val="28"/>
        </w:rPr>
        <w:t xml:space="preserve"> Atļaut pašu ieņēmumu atlikumu izmantot </w:t>
      </w:r>
      <w:proofErr w:type="gramStart"/>
      <w:r w:rsidR="00D26F81" w:rsidRPr="00D9793D">
        <w:rPr>
          <w:rFonts w:ascii="Times New Roman" w:hAnsi="Times New Roman" w:cs="Times New Roman"/>
          <w:sz w:val="28"/>
          <w:szCs w:val="28"/>
        </w:rPr>
        <w:t>2024.gadā</w:t>
      </w:r>
      <w:proofErr w:type="gramEnd"/>
      <w:r w:rsidR="00D26F81" w:rsidRPr="00D9793D">
        <w:rPr>
          <w:rFonts w:ascii="Times New Roman" w:hAnsi="Times New Roman" w:cs="Times New Roman"/>
          <w:sz w:val="28"/>
          <w:szCs w:val="28"/>
        </w:rPr>
        <w:t>, pieprasot to normatīvajos aktos noteiktajā kārtībā</w:t>
      </w:r>
      <w:r w:rsidR="00B55AD9">
        <w:rPr>
          <w:rFonts w:ascii="Times New Roman" w:hAnsi="Times New Roman" w:cs="Times New Roman"/>
          <w:sz w:val="28"/>
          <w:szCs w:val="28"/>
        </w:rPr>
        <w:t>;</w:t>
      </w:r>
      <w:r w:rsidR="00D26F81" w:rsidRPr="00D9793D">
        <w:rPr>
          <w:rFonts w:ascii="Times New Roman" w:hAnsi="Times New Roman" w:cs="Times New Roman"/>
          <w:sz w:val="28"/>
          <w:szCs w:val="28"/>
        </w:rPr>
        <w:t xml:space="preserve"> </w:t>
      </w:r>
    </w:p>
    <w:p w14:paraId="477405EF" w14:textId="2937671A" w:rsidR="00D9793D" w:rsidRPr="00977402" w:rsidRDefault="002C0C5A" w:rsidP="00444B5D">
      <w:pPr>
        <w:pStyle w:val="tv213"/>
        <w:numPr>
          <w:ilvl w:val="0"/>
          <w:numId w:val="36"/>
        </w:numPr>
        <w:shd w:val="clear" w:color="auto" w:fill="FFFFFF"/>
        <w:spacing w:before="0" w:beforeAutospacing="0" w:after="0" w:afterAutospacing="0" w:line="293" w:lineRule="atLeast"/>
        <w:ind w:left="714" w:hanging="357"/>
        <w:jc w:val="both"/>
        <w:rPr>
          <w:sz w:val="28"/>
          <w:szCs w:val="28"/>
        </w:rPr>
      </w:pPr>
      <w:r>
        <w:rPr>
          <w:rFonts w:eastAsiaTheme="minorHAnsi"/>
          <w:sz w:val="28"/>
          <w:szCs w:val="28"/>
        </w:rPr>
        <w:t>a</w:t>
      </w:r>
      <w:r w:rsidR="00D9793D" w:rsidRPr="00977402">
        <w:rPr>
          <w:rFonts w:eastAsiaTheme="minorHAnsi"/>
          <w:sz w:val="28"/>
          <w:szCs w:val="28"/>
        </w:rPr>
        <w:t xml:space="preserve">tbalstīt </w:t>
      </w:r>
      <w:r w:rsidR="00D9793D" w:rsidRPr="00977402">
        <w:rPr>
          <w:sz w:val="28"/>
          <w:szCs w:val="28"/>
        </w:rPr>
        <w:t xml:space="preserve">apropriācijas pārdali </w:t>
      </w:r>
      <w:proofErr w:type="gramStart"/>
      <w:r w:rsidR="00D9793D" w:rsidRPr="00977402">
        <w:rPr>
          <w:sz w:val="28"/>
          <w:szCs w:val="28"/>
        </w:rPr>
        <w:t>2023.gadā</w:t>
      </w:r>
      <w:proofErr w:type="gramEnd"/>
      <w:r w:rsidR="00D9793D" w:rsidRPr="00977402">
        <w:rPr>
          <w:sz w:val="28"/>
          <w:szCs w:val="28"/>
        </w:rPr>
        <w:t xml:space="preserve"> Kultūras ministrijas valsts budžeta programmas 21.00.00 </w:t>
      </w:r>
      <w:r w:rsidRPr="006E34D3">
        <w:rPr>
          <w:sz w:val="28"/>
          <w:szCs w:val="28"/>
        </w:rPr>
        <w:t>„</w:t>
      </w:r>
      <w:r w:rsidR="00D9793D" w:rsidRPr="00977402">
        <w:rPr>
          <w:sz w:val="28"/>
          <w:szCs w:val="28"/>
        </w:rPr>
        <w:t>Kultūras mantojums</w:t>
      </w:r>
      <w:r>
        <w:rPr>
          <w:sz w:val="28"/>
          <w:szCs w:val="28"/>
        </w:rPr>
        <w:t>”</w:t>
      </w:r>
      <w:r w:rsidR="00D9793D" w:rsidRPr="00977402">
        <w:rPr>
          <w:sz w:val="28"/>
          <w:szCs w:val="28"/>
        </w:rPr>
        <w:t xml:space="preserve"> ietvaros, samazinot finansējumu 2023.–2025.gada prioritārajam pasākumam </w:t>
      </w:r>
      <w:r w:rsidRPr="006E34D3">
        <w:rPr>
          <w:sz w:val="28"/>
          <w:szCs w:val="28"/>
        </w:rPr>
        <w:t>„</w:t>
      </w:r>
      <w:r w:rsidR="00D9793D" w:rsidRPr="00977402">
        <w:rPr>
          <w:rFonts w:eastAsiaTheme="minorHAnsi"/>
          <w:sz w:val="28"/>
          <w:szCs w:val="28"/>
        </w:rPr>
        <w:t xml:space="preserve">Kultūras mantojuma ilgtspēja” informatīva videomateriāla par latviešu leģionāriem izpētei un sagatavošanai 300 000 </w:t>
      </w:r>
      <w:r w:rsidR="00D9793D" w:rsidRPr="00977402">
        <w:rPr>
          <w:rFonts w:eastAsiaTheme="minorHAnsi"/>
          <w:i/>
          <w:iCs/>
          <w:sz w:val="28"/>
          <w:szCs w:val="28"/>
        </w:rPr>
        <w:t>euro</w:t>
      </w:r>
      <w:r w:rsidR="00D9793D" w:rsidRPr="00977402">
        <w:rPr>
          <w:rFonts w:eastAsiaTheme="minorHAnsi"/>
          <w:sz w:val="28"/>
          <w:szCs w:val="28"/>
        </w:rPr>
        <w:t xml:space="preserve"> apmērā </w:t>
      </w:r>
      <w:r w:rsidR="00D9793D" w:rsidRPr="00977402">
        <w:rPr>
          <w:sz w:val="28"/>
          <w:szCs w:val="28"/>
        </w:rPr>
        <w:t xml:space="preserve">un novirzot to </w:t>
      </w:r>
      <w:r w:rsidR="00D9793D" w:rsidRPr="00977402">
        <w:rPr>
          <w:rFonts w:eastAsiaTheme="minorHAnsi"/>
          <w:sz w:val="28"/>
          <w:szCs w:val="28"/>
        </w:rPr>
        <w:t>Rakstniecības un mūzikas muzeja ekspozīcijas Mārstaļu ielā 6, Rīgā</w:t>
      </w:r>
      <w:r w:rsidR="00444B5D">
        <w:rPr>
          <w:rFonts w:eastAsiaTheme="minorHAnsi"/>
          <w:sz w:val="28"/>
          <w:szCs w:val="28"/>
        </w:rPr>
        <w:t>,</w:t>
      </w:r>
      <w:r w:rsidR="00D9793D" w:rsidRPr="00977402">
        <w:rPr>
          <w:rFonts w:eastAsiaTheme="minorHAnsi"/>
          <w:sz w:val="28"/>
          <w:szCs w:val="28"/>
        </w:rPr>
        <w:t xml:space="preserve"> izveidei</w:t>
      </w:r>
      <w:r w:rsidR="00B55AD9">
        <w:rPr>
          <w:rFonts w:eastAsiaTheme="minorHAnsi"/>
          <w:sz w:val="28"/>
          <w:szCs w:val="28"/>
        </w:rPr>
        <w:t>;</w:t>
      </w:r>
    </w:p>
    <w:p w14:paraId="71F7B36B" w14:textId="067FC1D0" w:rsidR="00C765F8" w:rsidRPr="00D9793D" w:rsidRDefault="00D9793D" w:rsidP="00444B5D">
      <w:pPr>
        <w:numPr>
          <w:ilvl w:val="0"/>
          <w:numId w:val="36"/>
        </w:numPr>
        <w:spacing w:after="0" w:line="240" w:lineRule="auto"/>
        <w:ind w:left="714" w:hanging="357"/>
        <w:jc w:val="both"/>
        <w:rPr>
          <w:rFonts w:ascii="Times New Roman" w:hAnsi="Times New Roman" w:cs="Times New Roman"/>
          <w:sz w:val="28"/>
          <w:szCs w:val="28"/>
        </w:rPr>
      </w:pPr>
      <w:r w:rsidRPr="00977402">
        <w:rPr>
          <w:rFonts w:ascii="Times New Roman" w:hAnsi="Times New Roman" w:cs="Times New Roman"/>
          <w:sz w:val="28"/>
          <w:szCs w:val="28"/>
        </w:rPr>
        <w:lastRenderedPageBreak/>
        <w:t xml:space="preserve">Kultūras ministrijai </w:t>
      </w:r>
      <w:r w:rsidRPr="00977402">
        <w:rPr>
          <w:rFonts w:ascii="Times New Roman" w:hAnsi="Times New Roman" w:cs="Times New Roman"/>
          <w:sz w:val="28"/>
          <w:szCs w:val="28"/>
          <w:shd w:val="clear" w:color="auto" w:fill="FFFFFF"/>
        </w:rPr>
        <w:t xml:space="preserve">normatīvajos aktos noteiktajā kārtībā sagatavot un iesniegt Finanšu ministrijā pieprasījumu valsts budžeta apropriācijas pārdalei atbilstoši </w:t>
      </w:r>
      <w:r w:rsidR="00C765F8" w:rsidRPr="00D9793D">
        <w:rPr>
          <w:rFonts w:ascii="Times New Roman" w:hAnsi="Times New Roman" w:cs="Times New Roman"/>
          <w:sz w:val="28"/>
          <w:szCs w:val="28"/>
        </w:rPr>
        <w:t xml:space="preserve">protokollēmuma </w:t>
      </w:r>
      <w:r w:rsidR="00444B5D">
        <w:rPr>
          <w:rFonts w:ascii="Times New Roman" w:hAnsi="Times New Roman" w:cs="Times New Roman"/>
          <w:sz w:val="28"/>
          <w:szCs w:val="28"/>
        </w:rPr>
        <w:t xml:space="preserve">projekta </w:t>
      </w:r>
      <w:r w:rsidR="00C765F8" w:rsidRPr="00D9793D">
        <w:rPr>
          <w:rFonts w:ascii="Times New Roman" w:hAnsi="Times New Roman" w:cs="Times New Roman"/>
          <w:sz w:val="28"/>
          <w:szCs w:val="28"/>
        </w:rPr>
        <w:t>4.punktam</w:t>
      </w:r>
      <w:r w:rsidR="00B55AD9">
        <w:rPr>
          <w:rFonts w:ascii="Times New Roman" w:hAnsi="Times New Roman" w:cs="Times New Roman"/>
          <w:sz w:val="28"/>
          <w:szCs w:val="28"/>
        </w:rPr>
        <w:t>;</w:t>
      </w:r>
    </w:p>
    <w:p w14:paraId="102A7481" w14:textId="47A48BDF" w:rsidR="00C765F8" w:rsidRPr="00D9793D" w:rsidRDefault="003E162A" w:rsidP="00444B5D">
      <w:pPr>
        <w:numPr>
          <w:ilvl w:val="0"/>
          <w:numId w:val="36"/>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f</w:t>
      </w:r>
      <w:r w:rsidR="00C765F8" w:rsidRPr="00D9793D">
        <w:rPr>
          <w:rFonts w:ascii="Times New Roman" w:hAnsi="Times New Roman" w:cs="Times New Roman"/>
          <w:sz w:val="28"/>
          <w:szCs w:val="28"/>
        </w:rPr>
        <w:t>inanšu ministram normatīvajos aktos noteiktajā kārtībā informēt Saeimas Budžeta un finanšu (nodokļu) komisiju par apropriācijas izmaiņām atbilstoši protokollēmuma</w:t>
      </w:r>
      <w:r w:rsidR="00444B5D">
        <w:rPr>
          <w:rFonts w:ascii="Times New Roman" w:hAnsi="Times New Roman" w:cs="Times New Roman"/>
          <w:sz w:val="28"/>
          <w:szCs w:val="28"/>
        </w:rPr>
        <w:t xml:space="preserve"> projekta</w:t>
      </w:r>
      <w:r w:rsidR="00C765F8" w:rsidRPr="00D9793D">
        <w:rPr>
          <w:rFonts w:ascii="Times New Roman" w:hAnsi="Times New Roman" w:cs="Times New Roman"/>
          <w:sz w:val="28"/>
          <w:szCs w:val="28"/>
        </w:rPr>
        <w:t xml:space="preserve"> 4.punktam un, ja Saeimas Budžeta un finanšu (nodokļu) komisija piecu darbdienu laikā pēc attiecīgās informācijas saņemšanas nav izteikusi iebildumus, veikt apropriācijas izmaiņas.</w:t>
      </w:r>
    </w:p>
    <w:p w14:paraId="4B697D52" w14:textId="63D719F8" w:rsidR="009853D2" w:rsidRPr="006E34D3" w:rsidRDefault="009853D2" w:rsidP="0011260C">
      <w:pPr>
        <w:spacing w:after="0" w:line="240" w:lineRule="auto"/>
        <w:jc w:val="both"/>
        <w:rPr>
          <w:rFonts w:ascii="Times New Roman" w:hAnsi="Times New Roman" w:cs="Times New Roman"/>
          <w:sz w:val="24"/>
          <w:szCs w:val="24"/>
        </w:rPr>
      </w:pPr>
    </w:p>
    <w:p w14:paraId="107F5A53" w14:textId="00B8D795" w:rsidR="00D97A0B" w:rsidRPr="006E34D3" w:rsidRDefault="00D97A0B" w:rsidP="0011260C">
      <w:pPr>
        <w:autoSpaceDE w:val="0"/>
        <w:autoSpaceDN w:val="0"/>
        <w:adjustRightInd w:val="0"/>
        <w:spacing w:after="0" w:line="240" w:lineRule="auto"/>
        <w:jc w:val="both"/>
        <w:rPr>
          <w:rFonts w:ascii="Times New Roman" w:hAnsi="Times New Roman" w:cs="Times New Roman"/>
          <w:sz w:val="24"/>
          <w:szCs w:val="24"/>
        </w:rPr>
      </w:pPr>
    </w:p>
    <w:p w14:paraId="5E122F90" w14:textId="5E0269EF" w:rsidR="00D97A0B" w:rsidRPr="006E34D3" w:rsidRDefault="00D97A0B" w:rsidP="0011260C">
      <w:pPr>
        <w:keepNext/>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6E34D3">
        <w:rPr>
          <w:rFonts w:ascii="Times New Roman" w:eastAsia="Times New Roman" w:hAnsi="Times New Roman" w:cs="Times New Roman"/>
          <w:sz w:val="28"/>
          <w:szCs w:val="28"/>
        </w:rPr>
        <w:t>Kultūras ministr</w:t>
      </w:r>
      <w:r w:rsidR="00C36461" w:rsidRPr="006E34D3">
        <w:rPr>
          <w:rFonts w:ascii="Times New Roman" w:eastAsia="Times New Roman" w:hAnsi="Times New Roman" w:cs="Times New Roman"/>
          <w:sz w:val="28"/>
          <w:szCs w:val="28"/>
        </w:rPr>
        <w:t>e</w:t>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Pr="006E34D3">
        <w:rPr>
          <w:rFonts w:ascii="Times New Roman" w:eastAsia="Times New Roman" w:hAnsi="Times New Roman" w:cs="Times New Roman"/>
          <w:sz w:val="28"/>
          <w:szCs w:val="28"/>
        </w:rPr>
        <w:tab/>
      </w:r>
      <w:r w:rsidR="00C36461" w:rsidRPr="006E34D3">
        <w:rPr>
          <w:rFonts w:ascii="Times New Roman" w:eastAsia="Times New Roman" w:hAnsi="Times New Roman" w:cs="Times New Roman"/>
          <w:sz w:val="28"/>
          <w:szCs w:val="28"/>
        </w:rPr>
        <w:t>A.Logina</w:t>
      </w:r>
    </w:p>
    <w:p w14:paraId="6133FD52" w14:textId="228A1579" w:rsidR="00291D6E" w:rsidRPr="006E34D3" w:rsidRDefault="00291D6E" w:rsidP="0011260C">
      <w:pPr>
        <w:autoSpaceDE w:val="0"/>
        <w:autoSpaceDN w:val="0"/>
        <w:adjustRightInd w:val="0"/>
        <w:spacing w:after="0" w:line="240" w:lineRule="auto"/>
        <w:jc w:val="both"/>
        <w:rPr>
          <w:rFonts w:ascii="Times New Roman" w:hAnsi="Times New Roman" w:cs="Times New Roman"/>
          <w:sz w:val="24"/>
          <w:szCs w:val="24"/>
        </w:rPr>
      </w:pPr>
    </w:p>
    <w:p w14:paraId="6EAB002D" w14:textId="0E517005" w:rsidR="001315E2" w:rsidRDefault="001315E2" w:rsidP="0011260C">
      <w:pPr>
        <w:autoSpaceDE w:val="0"/>
        <w:autoSpaceDN w:val="0"/>
        <w:adjustRightInd w:val="0"/>
        <w:spacing w:after="0" w:line="240" w:lineRule="auto"/>
        <w:jc w:val="both"/>
        <w:rPr>
          <w:rFonts w:ascii="Times New Roman" w:hAnsi="Times New Roman" w:cs="Times New Roman"/>
          <w:sz w:val="24"/>
          <w:szCs w:val="24"/>
        </w:rPr>
      </w:pPr>
    </w:p>
    <w:p w14:paraId="65431B6C" w14:textId="3F937D49" w:rsidR="00DF156D" w:rsidRDefault="00DF156D" w:rsidP="0011260C">
      <w:pPr>
        <w:autoSpaceDE w:val="0"/>
        <w:autoSpaceDN w:val="0"/>
        <w:adjustRightInd w:val="0"/>
        <w:spacing w:after="0" w:line="240" w:lineRule="auto"/>
        <w:jc w:val="both"/>
        <w:rPr>
          <w:rFonts w:ascii="Times New Roman" w:hAnsi="Times New Roman" w:cs="Times New Roman"/>
          <w:sz w:val="24"/>
          <w:szCs w:val="24"/>
        </w:rPr>
      </w:pPr>
    </w:p>
    <w:p w14:paraId="183A341C" w14:textId="0E7E2F77" w:rsidR="00DF156D" w:rsidRDefault="00DF156D" w:rsidP="0011260C">
      <w:pPr>
        <w:autoSpaceDE w:val="0"/>
        <w:autoSpaceDN w:val="0"/>
        <w:adjustRightInd w:val="0"/>
        <w:spacing w:after="0" w:line="240" w:lineRule="auto"/>
        <w:jc w:val="both"/>
        <w:rPr>
          <w:rFonts w:ascii="Times New Roman" w:hAnsi="Times New Roman" w:cs="Times New Roman"/>
          <w:sz w:val="24"/>
          <w:szCs w:val="24"/>
        </w:rPr>
      </w:pPr>
    </w:p>
    <w:p w14:paraId="19EFAD78" w14:textId="1BEA77AD"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0CFDEFB5" w14:textId="7928ED3D"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32224216" w14:textId="4EEADF79"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238BF98E" w14:textId="5F4BFFEB"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01A5B138" w14:textId="16CBD0F9"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241CA578" w14:textId="366CF310"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0CB57EDD" w14:textId="132F40F7"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16DC0299" w14:textId="0D078962"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752E19FD" w14:textId="4550C459"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46895D81" w14:textId="6D132B94"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137BC15B" w14:textId="1861FFA5"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02990AA7" w14:textId="2637DCEB"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4822F6FE" w14:textId="4F7623D9"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024A1A2C" w14:textId="522A1752"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33CD7710" w14:textId="22DBE883"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6973A1C9" w14:textId="40AAF5DA"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79A6837C" w14:textId="5FDD9592"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52BFF607" w14:textId="1F23469B"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275862FB" w14:textId="77777777" w:rsidR="00444B5D" w:rsidRDefault="00444B5D" w:rsidP="0011260C">
      <w:pPr>
        <w:autoSpaceDE w:val="0"/>
        <w:autoSpaceDN w:val="0"/>
        <w:adjustRightInd w:val="0"/>
        <w:spacing w:after="0" w:line="240" w:lineRule="auto"/>
        <w:jc w:val="both"/>
        <w:rPr>
          <w:rFonts w:ascii="Times New Roman" w:hAnsi="Times New Roman" w:cs="Times New Roman"/>
          <w:sz w:val="24"/>
          <w:szCs w:val="24"/>
        </w:rPr>
      </w:pPr>
    </w:p>
    <w:p w14:paraId="5C051867" w14:textId="77777777" w:rsidR="007B5DD8" w:rsidRDefault="007B5DD8" w:rsidP="0011260C">
      <w:pPr>
        <w:autoSpaceDE w:val="0"/>
        <w:autoSpaceDN w:val="0"/>
        <w:adjustRightInd w:val="0"/>
        <w:spacing w:after="0" w:line="240" w:lineRule="auto"/>
        <w:jc w:val="both"/>
        <w:rPr>
          <w:rFonts w:ascii="Times New Roman" w:hAnsi="Times New Roman" w:cs="Times New Roman"/>
          <w:sz w:val="24"/>
          <w:szCs w:val="24"/>
        </w:rPr>
      </w:pPr>
    </w:p>
    <w:p w14:paraId="55E429A2" w14:textId="77777777" w:rsidR="00DF156D" w:rsidRPr="006E34D3" w:rsidRDefault="00DF156D" w:rsidP="0011260C">
      <w:pPr>
        <w:autoSpaceDE w:val="0"/>
        <w:autoSpaceDN w:val="0"/>
        <w:adjustRightInd w:val="0"/>
        <w:spacing w:after="0" w:line="240" w:lineRule="auto"/>
        <w:jc w:val="both"/>
        <w:rPr>
          <w:rFonts w:ascii="Times New Roman" w:hAnsi="Times New Roman" w:cs="Times New Roman"/>
          <w:sz w:val="24"/>
          <w:szCs w:val="24"/>
        </w:rPr>
      </w:pPr>
    </w:p>
    <w:p w14:paraId="6E802ABC" w14:textId="0E96BCE3" w:rsidR="00CE7B3E" w:rsidRPr="00444B5D" w:rsidRDefault="00494199" w:rsidP="0011260C">
      <w:pPr>
        <w:spacing w:after="0" w:line="240" w:lineRule="auto"/>
        <w:rPr>
          <w:rFonts w:ascii="Times New Roman" w:hAnsi="Times New Roman" w:cs="Times New Roman"/>
          <w:sz w:val="20"/>
          <w:szCs w:val="20"/>
        </w:rPr>
      </w:pPr>
      <w:r w:rsidRPr="00444B5D">
        <w:rPr>
          <w:rFonts w:ascii="Times New Roman" w:hAnsi="Times New Roman" w:cs="Times New Roman"/>
          <w:sz w:val="20"/>
          <w:szCs w:val="20"/>
        </w:rPr>
        <w:t>Dumpe</w:t>
      </w:r>
      <w:r w:rsidR="00CE7B3E" w:rsidRPr="00444B5D">
        <w:rPr>
          <w:rFonts w:ascii="Times New Roman" w:hAnsi="Times New Roman" w:cs="Times New Roman"/>
          <w:sz w:val="20"/>
          <w:szCs w:val="20"/>
        </w:rPr>
        <w:t xml:space="preserve"> </w:t>
      </w:r>
      <w:r w:rsidR="007B5DD8" w:rsidRPr="007B5DD8">
        <w:rPr>
          <w:rFonts w:ascii="Times New Roman" w:hAnsi="Times New Roman" w:cs="Times New Roman"/>
          <w:sz w:val="20"/>
          <w:szCs w:val="20"/>
        </w:rPr>
        <w:t>25784732</w:t>
      </w:r>
    </w:p>
    <w:p w14:paraId="4C1228BA" w14:textId="06055FBB" w:rsidR="00CE7B3E" w:rsidRPr="00444B5D" w:rsidRDefault="005F131D" w:rsidP="0011260C">
      <w:pPr>
        <w:spacing w:after="0" w:line="240" w:lineRule="auto"/>
        <w:jc w:val="both"/>
        <w:rPr>
          <w:rFonts w:ascii="Times New Roman" w:hAnsi="Times New Roman" w:cs="Times New Roman"/>
          <w:sz w:val="20"/>
          <w:szCs w:val="20"/>
        </w:rPr>
      </w:pPr>
      <w:hyperlink r:id="rId11" w:history="1">
        <w:r w:rsidR="00DF156D" w:rsidRPr="00444B5D">
          <w:rPr>
            <w:rStyle w:val="Hipersaite"/>
            <w:rFonts w:ascii="Times New Roman" w:hAnsi="Times New Roman" w:cs="Times New Roman"/>
            <w:sz w:val="20"/>
            <w:szCs w:val="20"/>
          </w:rPr>
          <w:t>Aelita.Dunpe@km.gov.lv</w:t>
        </w:r>
      </w:hyperlink>
      <w:r w:rsidR="00DF156D">
        <w:rPr>
          <w:rStyle w:val="Hipersaite"/>
          <w:rFonts w:ascii="Times New Roman" w:hAnsi="Times New Roman" w:cs="Times New Roman"/>
          <w:color w:val="auto"/>
          <w:sz w:val="20"/>
          <w:szCs w:val="20"/>
          <w:u w:val="none"/>
        </w:rPr>
        <w:t xml:space="preserve"> </w:t>
      </w:r>
    </w:p>
    <w:sectPr w:rsidR="00CE7B3E" w:rsidRPr="00444B5D" w:rsidSect="004D6F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473C" w14:textId="77777777" w:rsidR="00E16B88" w:rsidRDefault="00E16B88" w:rsidP="00C31C01">
      <w:pPr>
        <w:spacing w:after="0" w:line="240" w:lineRule="auto"/>
      </w:pPr>
      <w:r>
        <w:separator/>
      </w:r>
    </w:p>
  </w:endnote>
  <w:endnote w:type="continuationSeparator" w:id="0">
    <w:p w14:paraId="0F8FE200" w14:textId="77777777" w:rsidR="00E16B88" w:rsidRDefault="00E16B88" w:rsidP="00C3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09C9" w14:textId="14BB3490" w:rsidR="008A5379" w:rsidRDefault="008A5379">
    <w:pPr>
      <w:pStyle w:val="Kjene"/>
      <w:jc w:val="center"/>
    </w:pPr>
  </w:p>
  <w:p w14:paraId="351918DF" w14:textId="6ADDCD34" w:rsidR="008A5379" w:rsidRPr="00E043C6" w:rsidRDefault="00DF156D" w:rsidP="00DF156D">
    <w:pPr>
      <w:pStyle w:val="Kjene"/>
      <w:rPr>
        <w:rFonts w:ascii="Times New Roman" w:hAnsi="Times New Roman" w:cs="Times New Roman"/>
        <w:sz w:val="20"/>
        <w:szCs w:val="20"/>
      </w:rPr>
    </w:pPr>
    <w:r w:rsidRPr="00DF156D">
      <w:rPr>
        <w:rFonts w:ascii="Times New Roman" w:hAnsi="Times New Roman" w:cs="Times New Roman"/>
        <w:sz w:val="20"/>
        <w:szCs w:val="20"/>
      </w:rPr>
      <w:t>KMZin_291123_atlikums_DZSV_RMM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BB41" w14:textId="2208AC6F" w:rsidR="008F5FEA" w:rsidRPr="00E043C6" w:rsidRDefault="00DF156D">
    <w:pPr>
      <w:pStyle w:val="Kjene"/>
      <w:rPr>
        <w:rFonts w:ascii="Times New Roman" w:hAnsi="Times New Roman" w:cs="Times New Roman"/>
        <w:sz w:val="20"/>
        <w:szCs w:val="20"/>
      </w:rPr>
    </w:pPr>
    <w:r w:rsidRPr="00DF156D">
      <w:rPr>
        <w:rFonts w:ascii="Times New Roman" w:hAnsi="Times New Roman" w:cs="Times New Roman"/>
        <w:sz w:val="20"/>
        <w:szCs w:val="20"/>
      </w:rPr>
      <w:t>KMZin_291123_atlikums_DZSV_RMM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22BF" w14:textId="77777777" w:rsidR="00E16B88" w:rsidRDefault="00E16B88" w:rsidP="00C31C01">
      <w:pPr>
        <w:spacing w:after="0" w:line="240" w:lineRule="auto"/>
      </w:pPr>
      <w:r>
        <w:separator/>
      </w:r>
    </w:p>
  </w:footnote>
  <w:footnote w:type="continuationSeparator" w:id="0">
    <w:p w14:paraId="6D1369E3" w14:textId="77777777" w:rsidR="00E16B88" w:rsidRDefault="00E16B88" w:rsidP="00C31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354626"/>
      <w:docPartObj>
        <w:docPartGallery w:val="Page Numbers (Top of Page)"/>
        <w:docPartUnique/>
      </w:docPartObj>
    </w:sdtPr>
    <w:sdtEndPr>
      <w:rPr>
        <w:rFonts w:ascii="Times New Roman" w:hAnsi="Times New Roman" w:cs="Times New Roman"/>
        <w:sz w:val="24"/>
        <w:szCs w:val="24"/>
      </w:rPr>
    </w:sdtEndPr>
    <w:sdtContent>
      <w:p w14:paraId="261FB843" w14:textId="63AA7939" w:rsidR="00286468" w:rsidRPr="00E043C6" w:rsidRDefault="00286468" w:rsidP="00E043C6">
        <w:pPr>
          <w:pStyle w:val="Galvene"/>
          <w:jc w:val="center"/>
          <w:rPr>
            <w:rFonts w:ascii="Times New Roman" w:hAnsi="Times New Roman" w:cs="Times New Roman"/>
            <w:sz w:val="24"/>
            <w:szCs w:val="24"/>
          </w:rPr>
        </w:pPr>
        <w:r w:rsidRPr="00E043C6">
          <w:rPr>
            <w:rFonts w:ascii="Times New Roman" w:hAnsi="Times New Roman" w:cs="Times New Roman"/>
            <w:sz w:val="24"/>
            <w:szCs w:val="24"/>
          </w:rPr>
          <w:fldChar w:fldCharType="begin"/>
        </w:r>
        <w:r w:rsidRPr="00E043C6">
          <w:rPr>
            <w:rFonts w:ascii="Times New Roman" w:hAnsi="Times New Roman" w:cs="Times New Roman"/>
            <w:sz w:val="24"/>
            <w:szCs w:val="24"/>
          </w:rPr>
          <w:instrText>PAGE   \* MERGEFORMAT</w:instrText>
        </w:r>
        <w:r w:rsidRPr="00E043C6">
          <w:rPr>
            <w:rFonts w:ascii="Times New Roman" w:hAnsi="Times New Roman" w:cs="Times New Roman"/>
            <w:sz w:val="24"/>
            <w:szCs w:val="24"/>
          </w:rPr>
          <w:fldChar w:fldCharType="separate"/>
        </w:r>
        <w:r w:rsidRPr="00E043C6">
          <w:rPr>
            <w:rFonts w:ascii="Times New Roman" w:hAnsi="Times New Roman" w:cs="Times New Roman"/>
            <w:sz w:val="24"/>
            <w:szCs w:val="24"/>
          </w:rPr>
          <w:t>2</w:t>
        </w:r>
        <w:r w:rsidRPr="00E043C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C01"/>
    <w:multiLevelType w:val="hybridMultilevel"/>
    <w:tmpl w:val="6CBA9A28"/>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01D32271"/>
    <w:multiLevelType w:val="hybridMultilevel"/>
    <w:tmpl w:val="E8FC8F6E"/>
    <w:lvl w:ilvl="0" w:tplc="5D342E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B200F"/>
    <w:multiLevelType w:val="multilevel"/>
    <w:tmpl w:val="2946B2B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333656E"/>
    <w:multiLevelType w:val="hybridMultilevel"/>
    <w:tmpl w:val="DF1EFFF0"/>
    <w:lvl w:ilvl="0" w:tplc="0FAC9B2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637C0"/>
    <w:multiLevelType w:val="hybridMultilevel"/>
    <w:tmpl w:val="22F0AB40"/>
    <w:lvl w:ilvl="0" w:tplc="04260011">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DC3A33"/>
    <w:multiLevelType w:val="hybridMultilevel"/>
    <w:tmpl w:val="7896A40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7E48CF"/>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A7365C"/>
    <w:multiLevelType w:val="hybridMultilevel"/>
    <w:tmpl w:val="1C9AC7CA"/>
    <w:lvl w:ilvl="0" w:tplc="FD787D72">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119D5D6D"/>
    <w:multiLevelType w:val="hybridMultilevel"/>
    <w:tmpl w:val="9684CFD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1E41DC2"/>
    <w:multiLevelType w:val="hybridMultilevel"/>
    <w:tmpl w:val="B52CD16E"/>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93CB9"/>
    <w:multiLevelType w:val="multilevel"/>
    <w:tmpl w:val="DB5CE2B0"/>
    <w:lvl w:ilvl="0">
      <w:start w:val="1"/>
      <w:numFmt w:val="decimal"/>
      <w:lvlText w:val="%1."/>
      <w:lvlJc w:val="left"/>
      <w:pPr>
        <w:ind w:left="1222" w:hanging="360"/>
      </w:pPr>
      <w:rPr>
        <w:rFonts w:hint="default"/>
        <w:color w:val="auto"/>
      </w:rPr>
    </w:lvl>
    <w:lvl w:ilvl="1">
      <w:start w:val="1"/>
      <w:numFmt w:val="decimal"/>
      <w:isLgl/>
      <w:lvlText w:val="%1.%2."/>
      <w:lvlJc w:val="left"/>
      <w:pPr>
        <w:ind w:left="86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2" w:hanging="180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1" w15:restartNumberingAfterBreak="0">
    <w:nsid w:val="237452B0"/>
    <w:multiLevelType w:val="hybridMultilevel"/>
    <w:tmpl w:val="FD9259AC"/>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2001A"/>
    <w:multiLevelType w:val="hybridMultilevel"/>
    <w:tmpl w:val="DA48A070"/>
    <w:lvl w:ilvl="0" w:tplc="ABA0CB4C">
      <w:start w:val="1"/>
      <w:numFmt w:val="lowerLetter"/>
      <w:lvlText w:val="%1)"/>
      <w:lvlJc w:val="left"/>
      <w:pPr>
        <w:ind w:left="717" w:hanging="360"/>
      </w:pPr>
      <w:rPr>
        <w:rFonts w:hint="default"/>
      </w:rPr>
    </w:lvl>
    <w:lvl w:ilvl="1" w:tplc="5F14E4E0">
      <w:start w:val="1"/>
      <w:numFmt w:val="decimal"/>
      <w:lvlText w:val="%2)"/>
      <w:lvlJc w:val="left"/>
      <w:pPr>
        <w:ind w:left="1437" w:hanging="360"/>
      </w:pPr>
      <w:rPr>
        <w:rFonts w:hint="default"/>
      </w:r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26E31324"/>
    <w:multiLevelType w:val="hybridMultilevel"/>
    <w:tmpl w:val="5C767CDE"/>
    <w:lvl w:ilvl="0" w:tplc="B8C289B0">
      <w:start w:val="1"/>
      <w:numFmt w:val="decimal"/>
      <w:lvlText w:val="%1)"/>
      <w:lvlJc w:val="left"/>
      <w:pPr>
        <w:ind w:left="720" w:hanging="360"/>
      </w:pPr>
      <w:rPr>
        <w:sz w:val="28"/>
        <w:szCs w:val="28"/>
      </w:rPr>
    </w:lvl>
    <w:lvl w:ilvl="1" w:tplc="08090011">
      <w:start w:val="1"/>
      <w:numFmt w:val="decimal"/>
      <w:lvlText w:val="%2)"/>
      <w:lvlJc w:val="left"/>
      <w:pPr>
        <w:ind w:left="36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A76B6"/>
    <w:multiLevelType w:val="hybridMultilevel"/>
    <w:tmpl w:val="816A4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860FF3"/>
    <w:multiLevelType w:val="multilevel"/>
    <w:tmpl w:val="3EE43722"/>
    <w:lvl w:ilvl="0">
      <w:start w:val="4"/>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EEF3B3A"/>
    <w:multiLevelType w:val="hybridMultilevel"/>
    <w:tmpl w:val="01847CC6"/>
    <w:lvl w:ilvl="0" w:tplc="5A7A5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F4115DE"/>
    <w:multiLevelType w:val="hybridMultilevel"/>
    <w:tmpl w:val="0916F4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9954B0"/>
    <w:multiLevelType w:val="hybridMultilevel"/>
    <w:tmpl w:val="3424A860"/>
    <w:lvl w:ilvl="0" w:tplc="5F3A94DC">
      <w:numFmt w:val="bullet"/>
      <w:lvlText w:val="-"/>
      <w:lvlJc w:val="left"/>
      <w:pPr>
        <w:ind w:left="2448" w:hanging="1008"/>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349B6CE4"/>
    <w:multiLevelType w:val="hybridMultilevel"/>
    <w:tmpl w:val="53CE9A70"/>
    <w:lvl w:ilvl="0" w:tplc="5596EE1A">
      <w:start w:val="1"/>
      <w:numFmt w:val="bullet"/>
      <w:lvlText w:val=""/>
      <w:lvlJc w:val="left"/>
      <w:pPr>
        <w:ind w:left="0" w:firstLine="705"/>
      </w:pPr>
      <w:rPr>
        <w:strike w:val="0"/>
        <w:dstrike w:val="0"/>
        <w:u w:val="none"/>
        <w:effect w:val="none"/>
      </w:rPr>
    </w:lvl>
    <w:lvl w:ilvl="1" w:tplc="20A473E8">
      <w:numFmt w:val="decimal"/>
      <w:lvlText w:val=""/>
      <w:lvlJc w:val="left"/>
      <w:pPr>
        <w:ind w:left="0" w:firstLine="0"/>
      </w:pPr>
    </w:lvl>
    <w:lvl w:ilvl="2" w:tplc="088A00BA">
      <w:numFmt w:val="decimal"/>
      <w:lvlText w:val=""/>
      <w:lvlJc w:val="left"/>
      <w:pPr>
        <w:ind w:left="0" w:firstLine="0"/>
      </w:pPr>
    </w:lvl>
    <w:lvl w:ilvl="3" w:tplc="4ABA5440">
      <w:numFmt w:val="decimal"/>
      <w:lvlText w:val=""/>
      <w:lvlJc w:val="left"/>
      <w:pPr>
        <w:ind w:left="0" w:firstLine="0"/>
      </w:pPr>
    </w:lvl>
    <w:lvl w:ilvl="4" w:tplc="84D43944">
      <w:numFmt w:val="decimal"/>
      <w:lvlText w:val=""/>
      <w:lvlJc w:val="left"/>
      <w:pPr>
        <w:ind w:left="0" w:firstLine="0"/>
      </w:pPr>
    </w:lvl>
    <w:lvl w:ilvl="5" w:tplc="41246650">
      <w:numFmt w:val="decimal"/>
      <w:lvlText w:val=""/>
      <w:lvlJc w:val="left"/>
      <w:pPr>
        <w:ind w:left="0" w:firstLine="0"/>
      </w:pPr>
    </w:lvl>
    <w:lvl w:ilvl="6" w:tplc="879E3D2E">
      <w:numFmt w:val="decimal"/>
      <w:lvlText w:val=""/>
      <w:lvlJc w:val="left"/>
      <w:pPr>
        <w:ind w:left="0" w:firstLine="0"/>
      </w:pPr>
    </w:lvl>
    <w:lvl w:ilvl="7" w:tplc="65BA1B24">
      <w:numFmt w:val="decimal"/>
      <w:lvlText w:val=""/>
      <w:lvlJc w:val="left"/>
      <w:pPr>
        <w:ind w:left="0" w:firstLine="0"/>
      </w:pPr>
    </w:lvl>
    <w:lvl w:ilvl="8" w:tplc="93C2E682">
      <w:numFmt w:val="decimal"/>
      <w:lvlText w:val=""/>
      <w:lvlJc w:val="left"/>
      <w:pPr>
        <w:ind w:left="0" w:firstLine="0"/>
      </w:pPr>
    </w:lvl>
  </w:abstractNum>
  <w:abstractNum w:abstractNumId="20" w15:restartNumberingAfterBreak="0">
    <w:nsid w:val="37311982"/>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85F5053"/>
    <w:multiLevelType w:val="hybridMultilevel"/>
    <w:tmpl w:val="485678B4"/>
    <w:lvl w:ilvl="0" w:tplc="AAF86D0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38F4262E"/>
    <w:multiLevelType w:val="hybridMultilevel"/>
    <w:tmpl w:val="609A53B6"/>
    <w:lvl w:ilvl="0" w:tplc="39FCEF98">
      <w:start w:val="1"/>
      <w:numFmt w:val="decimal"/>
      <w:lvlText w:val="%1)"/>
      <w:lvlJc w:val="left"/>
      <w:pPr>
        <w:ind w:left="1090" w:hanging="37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4F12625"/>
    <w:multiLevelType w:val="hybridMultilevel"/>
    <w:tmpl w:val="E8DA9CC2"/>
    <w:lvl w:ilvl="0" w:tplc="24460552">
      <w:start w:val="1"/>
      <w:numFmt w:val="decimal"/>
      <w:lvlText w:val="%1)"/>
      <w:lvlJc w:val="left"/>
      <w:pPr>
        <w:ind w:left="1080" w:hanging="360"/>
      </w:pPr>
      <w:rPr>
        <w:rFonts w:hint="default"/>
        <w:i w:val="0"/>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8B933CD"/>
    <w:multiLevelType w:val="hybridMultilevel"/>
    <w:tmpl w:val="3AB81CE0"/>
    <w:lvl w:ilvl="0" w:tplc="A45AA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A061F03"/>
    <w:multiLevelType w:val="hybridMultilevel"/>
    <w:tmpl w:val="FB707D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A73527"/>
    <w:multiLevelType w:val="hybridMultilevel"/>
    <w:tmpl w:val="A172303C"/>
    <w:lvl w:ilvl="0" w:tplc="F5BAACE4">
      <w:start w:val="1"/>
      <w:numFmt w:val="bullet"/>
      <w:lvlRestart w:val="0"/>
      <w:lvlText w:val=""/>
      <w:lvlJc w:val="left"/>
      <w:pPr>
        <w:ind w:left="0" w:firstLine="705"/>
      </w:pPr>
      <w:rPr>
        <w:u w:val="none"/>
      </w:rPr>
    </w:lvl>
    <w:lvl w:ilvl="1" w:tplc="3F66BEFC">
      <w:start w:val="1"/>
      <w:numFmt w:val="bullet"/>
      <w:lvlRestart w:val="0"/>
      <w:lvlText w:val=""/>
      <w:lvlJc w:val="left"/>
      <w:pPr>
        <w:ind w:left="0" w:firstLine="705"/>
      </w:pPr>
      <w:rPr>
        <w:u w:val="none"/>
      </w:rPr>
    </w:lvl>
    <w:lvl w:ilvl="2" w:tplc="3F4C922A">
      <w:numFmt w:val="decimal"/>
      <w:lvlText w:val=""/>
      <w:lvlJc w:val="left"/>
    </w:lvl>
    <w:lvl w:ilvl="3" w:tplc="D3F4E278">
      <w:numFmt w:val="decimal"/>
      <w:lvlText w:val=""/>
      <w:lvlJc w:val="left"/>
    </w:lvl>
    <w:lvl w:ilvl="4" w:tplc="AE8A73DA">
      <w:numFmt w:val="decimal"/>
      <w:lvlText w:val=""/>
      <w:lvlJc w:val="left"/>
    </w:lvl>
    <w:lvl w:ilvl="5" w:tplc="0C5CA5E6">
      <w:numFmt w:val="decimal"/>
      <w:lvlText w:val=""/>
      <w:lvlJc w:val="left"/>
    </w:lvl>
    <w:lvl w:ilvl="6" w:tplc="1302A4E6">
      <w:numFmt w:val="decimal"/>
      <w:lvlText w:val=""/>
      <w:lvlJc w:val="left"/>
    </w:lvl>
    <w:lvl w:ilvl="7" w:tplc="8786926C">
      <w:numFmt w:val="decimal"/>
      <w:lvlText w:val=""/>
      <w:lvlJc w:val="left"/>
    </w:lvl>
    <w:lvl w:ilvl="8" w:tplc="D2E05A34">
      <w:numFmt w:val="decimal"/>
      <w:lvlText w:val=""/>
      <w:lvlJc w:val="left"/>
    </w:lvl>
  </w:abstractNum>
  <w:abstractNum w:abstractNumId="27" w15:restartNumberingAfterBreak="0">
    <w:nsid w:val="50BA340A"/>
    <w:multiLevelType w:val="hybridMultilevel"/>
    <w:tmpl w:val="0CEAD480"/>
    <w:lvl w:ilvl="0" w:tplc="5FA82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21E1BFE"/>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89F0E5D"/>
    <w:multiLevelType w:val="hybridMultilevel"/>
    <w:tmpl w:val="7FE60168"/>
    <w:lvl w:ilvl="0" w:tplc="04260001">
      <w:start w:val="1"/>
      <w:numFmt w:val="bullet"/>
      <w:lvlText w:val=""/>
      <w:lvlJc w:val="left"/>
      <w:pPr>
        <w:ind w:left="1515" w:hanging="360"/>
      </w:pPr>
      <w:rPr>
        <w:rFonts w:ascii="Symbol" w:hAnsi="Symbol"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30" w15:restartNumberingAfterBreak="0">
    <w:nsid w:val="5BC8563F"/>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DC6BD3"/>
    <w:multiLevelType w:val="hybridMultilevel"/>
    <w:tmpl w:val="79064A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F33779D"/>
    <w:multiLevelType w:val="hybridMultilevel"/>
    <w:tmpl w:val="0BBA366A"/>
    <w:lvl w:ilvl="0" w:tplc="CEB6C50C">
      <w:start w:val="1"/>
      <w:numFmt w:val="bullet"/>
      <w:lvlRestart w:val="0"/>
      <w:lvlText w:val=""/>
      <w:lvlJc w:val="left"/>
      <w:pPr>
        <w:ind w:left="0" w:firstLine="705"/>
      </w:pPr>
      <w:rPr>
        <w:u w:val="none"/>
      </w:rPr>
    </w:lvl>
    <w:lvl w:ilvl="1" w:tplc="DD0A4DA2">
      <w:numFmt w:val="decimal"/>
      <w:lvlText w:val=""/>
      <w:lvlJc w:val="left"/>
    </w:lvl>
    <w:lvl w:ilvl="2" w:tplc="B27CBC16">
      <w:numFmt w:val="decimal"/>
      <w:lvlText w:val=""/>
      <w:lvlJc w:val="left"/>
    </w:lvl>
    <w:lvl w:ilvl="3" w:tplc="1B388D24">
      <w:numFmt w:val="decimal"/>
      <w:lvlText w:val=""/>
      <w:lvlJc w:val="left"/>
    </w:lvl>
    <w:lvl w:ilvl="4" w:tplc="49DC144C">
      <w:numFmt w:val="decimal"/>
      <w:lvlText w:val=""/>
      <w:lvlJc w:val="left"/>
    </w:lvl>
    <w:lvl w:ilvl="5" w:tplc="F16ED2DA">
      <w:numFmt w:val="decimal"/>
      <w:lvlText w:val=""/>
      <w:lvlJc w:val="left"/>
    </w:lvl>
    <w:lvl w:ilvl="6" w:tplc="81AE6AAE">
      <w:numFmt w:val="decimal"/>
      <w:lvlText w:val=""/>
      <w:lvlJc w:val="left"/>
    </w:lvl>
    <w:lvl w:ilvl="7" w:tplc="0470ADAE">
      <w:numFmt w:val="decimal"/>
      <w:lvlText w:val=""/>
      <w:lvlJc w:val="left"/>
    </w:lvl>
    <w:lvl w:ilvl="8" w:tplc="9A02ADCA">
      <w:numFmt w:val="decimal"/>
      <w:lvlText w:val=""/>
      <w:lvlJc w:val="left"/>
    </w:lvl>
  </w:abstractNum>
  <w:abstractNum w:abstractNumId="33" w15:restartNumberingAfterBreak="0">
    <w:nsid w:val="5FA20A5C"/>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5F6962"/>
    <w:multiLevelType w:val="hybridMultilevel"/>
    <w:tmpl w:val="41D27970"/>
    <w:lvl w:ilvl="0" w:tplc="5E9AB4D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5" w15:restartNumberingAfterBreak="0">
    <w:nsid w:val="68E9772E"/>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D01CCC"/>
    <w:multiLevelType w:val="multilevel"/>
    <w:tmpl w:val="FE44FDA4"/>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012914"/>
    <w:multiLevelType w:val="multilevel"/>
    <w:tmpl w:val="7DDAA10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FF5151"/>
    <w:multiLevelType w:val="hybridMultilevel"/>
    <w:tmpl w:val="4F84D39A"/>
    <w:lvl w:ilvl="0" w:tplc="60EE284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853550E"/>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87B4C57"/>
    <w:multiLevelType w:val="hybridMultilevel"/>
    <w:tmpl w:val="EC38D1E6"/>
    <w:lvl w:ilvl="0" w:tplc="EA927A0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B5B2FCF"/>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BC920DA"/>
    <w:multiLevelType w:val="hybridMultilevel"/>
    <w:tmpl w:val="3A203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A6129A"/>
    <w:multiLevelType w:val="hybridMultilevel"/>
    <w:tmpl w:val="48D8D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7132375">
    <w:abstractNumId w:val="37"/>
  </w:num>
  <w:num w:numId="2" w16cid:durableId="1708018482">
    <w:abstractNumId w:val="18"/>
  </w:num>
  <w:num w:numId="3" w16cid:durableId="1917474107">
    <w:abstractNumId w:val="39"/>
  </w:num>
  <w:num w:numId="4" w16cid:durableId="682778149">
    <w:abstractNumId w:val="11"/>
  </w:num>
  <w:num w:numId="5" w16cid:durableId="1361977411">
    <w:abstractNumId w:val="9"/>
  </w:num>
  <w:num w:numId="6" w16cid:durableId="2078899741">
    <w:abstractNumId w:val="42"/>
  </w:num>
  <w:num w:numId="7" w16cid:durableId="1079326236">
    <w:abstractNumId w:val="43"/>
  </w:num>
  <w:num w:numId="8" w16cid:durableId="355815475">
    <w:abstractNumId w:val="24"/>
  </w:num>
  <w:num w:numId="9" w16cid:durableId="892692824">
    <w:abstractNumId w:val="14"/>
  </w:num>
  <w:num w:numId="10" w16cid:durableId="1404570614">
    <w:abstractNumId w:val="36"/>
  </w:num>
  <w:num w:numId="11" w16cid:durableId="852643025">
    <w:abstractNumId w:val="28"/>
  </w:num>
  <w:num w:numId="12" w16cid:durableId="376324152">
    <w:abstractNumId w:val="17"/>
  </w:num>
  <w:num w:numId="13" w16cid:durableId="716396551">
    <w:abstractNumId w:val="33"/>
  </w:num>
  <w:num w:numId="14" w16cid:durableId="2090348482">
    <w:abstractNumId w:val="3"/>
  </w:num>
  <w:num w:numId="15" w16cid:durableId="437678150">
    <w:abstractNumId w:val="35"/>
  </w:num>
  <w:num w:numId="16" w16cid:durableId="343895850">
    <w:abstractNumId w:val="6"/>
  </w:num>
  <w:num w:numId="17" w16cid:durableId="2068338290">
    <w:abstractNumId w:val="27"/>
  </w:num>
  <w:num w:numId="18" w16cid:durableId="715473875">
    <w:abstractNumId w:val="41"/>
  </w:num>
  <w:num w:numId="19" w16cid:durableId="2028867097">
    <w:abstractNumId w:val="25"/>
  </w:num>
  <w:num w:numId="20" w16cid:durableId="1996059067">
    <w:abstractNumId w:val="0"/>
  </w:num>
  <w:num w:numId="21" w16cid:durableId="1806963706">
    <w:abstractNumId w:val="30"/>
  </w:num>
  <w:num w:numId="22" w16cid:durableId="209849745">
    <w:abstractNumId w:val="4"/>
  </w:num>
  <w:num w:numId="23" w16cid:durableId="921985258">
    <w:abstractNumId w:val="20"/>
  </w:num>
  <w:num w:numId="24" w16cid:durableId="1608270388">
    <w:abstractNumId w:val="5"/>
  </w:num>
  <w:num w:numId="25" w16cid:durableId="376198803">
    <w:abstractNumId w:val="10"/>
  </w:num>
  <w:num w:numId="26" w16cid:durableId="1828013684">
    <w:abstractNumId w:val="12"/>
  </w:num>
  <w:num w:numId="27" w16cid:durableId="457840074">
    <w:abstractNumId w:val="7"/>
  </w:num>
  <w:num w:numId="28" w16cid:durableId="2044287356">
    <w:abstractNumId w:val="38"/>
  </w:num>
  <w:num w:numId="29" w16cid:durableId="802818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3598674">
    <w:abstractNumId w:val="2"/>
  </w:num>
  <w:num w:numId="31" w16cid:durableId="802582597">
    <w:abstractNumId w:val="31"/>
  </w:num>
  <w:num w:numId="32" w16cid:durableId="571694651">
    <w:abstractNumId w:val="15"/>
  </w:num>
  <w:num w:numId="33" w16cid:durableId="714157378">
    <w:abstractNumId w:val="29"/>
  </w:num>
  <w:num w:numId="34" w16cid:durableId="1887451709">
    <w:abstractNumId w:val="40"/>
  </w:num>
  <w:num w:numId="35" w16cid:durableId="964239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6947549">
    <w:abstractNumId w:val="1"/>
  </w:num>
  <w:num w:numId="37" w16cid:durableId="1535270822">
    <w:abstractNumId w:val="13"/>
  </w:num>
  <w:num w:numId="38" w16cid:durableId="1112364886">
    <w:abstractNumId w:val="26"/>
  </w:num>
  <w:num w:numId="39" w16cid:durableId="435292328">
    <w:abstractNumId w:val="26"/>
  </w:num>
  <w:num w:numId="40" w16cid:durableId="1103957681">
    <w:abstractNumId w:val="26"/>
  </w:num>
  <w:num w:numId="41" w16cid:durableId="302974772">
    <w:abstractNumId w:val="32"/>
  </w:num>
  <w:num w:numId="42" w16cid:durableId="505167198">
    <w:abstractNumId w:val="23"/>
  </w:num>
  <w:num w:numId="43" w16cid:durableId="637345090">
    <w:abstractNumId w:val="16"/>
  </w:num>
  <w:num w:numId="44" w16cid:durableId="1489831129">
    <w:abstractNumId w:val="22"/>
  </w:num>
  <w:num w:numId="45" w16cid:durableId="14927163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3170073">
    <w:abstractNumId w:val="34"/>
  </w:num>
  <w:num w:numId="47" w16cid:durableId="4978172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EA"/>
    <w:rsid w:val="00000A15"/>
    <w:rsid w:val="00002F61"/>
    <w:rsid w:val="00012C29"/>
    <w:rsid w:val="000133CD"/>
    <w:rsid w:val="000202CA"/>
    <w:rsid w:val="000236CC"/>
    <w:rsid w:val="00024B90"/>
    <w:rsid w:val="00031ED6"/>
    <w:rsid w:val="00035AE0"/>
    <w:rsid w:val="00037BFD"/>
    <w:rsid w:val="00041142"/>
    <w:rsid w:val="00052D55"/>
    <w:rsid w:val="0005506A"/>
    <w:rsid w:val="00055985"/>
    <w:rsid w:val="00060AF2"/>
    <w:rsid w:val="0006200B"/>
    <w:rsid w:val="00063404"/>
    <w:rsid w:val="00064EFD"/>
    <w:rsid w:val="00090C66"/>
    <w:rsid w:val="0009385D"/>
    <w:rsid w:val="000A055E"/>
    <w:rsid w:val="000A2199"/>
    <w:rsid w:val="000B1A52"/>
    <w:rsid w:val="000B3E9B"/>
    <w:rsid w:val="000B5963"/>
    <w:rsid w:val="000B69D9"/>
    <w:rsid w:val="000C596E"/>
    <w:rsid w:val="000C6895"/>
    <w:rsid w:val="000D4C5D"/>
    <w:rsid w:val="001017EC"/>
    <w:rsid w:val="00102D67"/>
    <w:rsid w:val="00104F64"/>
    <w:rsid w:val="00106FAA"/>
    <w:rsid w:val="00111A40"/>
    <w:rsid w:val="0011260C"/>
    <w:rsid w:val="001129AC"/>
    <w:rsid w:val="00121ADA"/>
    <w:rsid w:val="001315E2"/>
    <w:rsid w:val="00132E40"/>
    <w:rsid w:val="00135D3E"/>
    <w:rsid w:val="001402EE"/>
    <w:rsid w:val="001429B6"/>
    <w:rsid w:val="00151EB0"/>
    <w:rsid w:val="00153513"/>
    <w:rsid w:val="0015550C"/>
    <w:rsid w:val="00161DA0"/>
    <w:rsid w:val="001630E7"/>
    <w:rsid w:val="00164944"/>
    <w:rsid w:val="0016560B"/>
    <w:rsid w:val="00166AB0"/>
    <w:rsid w:val="0016758D"/>
    <w:rsid w:val="001729F2"/>
    <w:rsid w:val="00173DE6"/>
    <w:rsid w:val="00184649"/>
    <w:rsid w:val="0018554C"/>
    <w:rsid w:val="00190BD0"/>
    <w:rsid w:val="00192F89"/>
    <w:rsid w:val="00193F17"/>
    <w:rsid w:val="001968C0"/>
    <w:rsid w:val="001A558E"/>
    <w:rsid w:val="001A5B84"/>
    <w:rsid w:val="001A6692"/>
    <w:rsid w:val="001A722A"/>
    <w:rsid w:val="001B3793"/>
    <w:rsid w:val="001B3CA8"/>
    <w:rsid w:val="001B7AC8"/>
    <w:rsid w:val="001C375A"/>
    <w:rsid w:val="001D419C"/>
    <w:rsid w:val="001D714A"/>
    <w:rsid w:val="001F34C9"/>
    <w:rsid w:val="001F5906"/>
    <w:rsid w:val="00202ED5"/>
    <w:rsid w:val="00211B94"/>
    <w:rsid w:val="00213A4B"/>
    <w:rsid w:val="002201B9"/>
    <w:rsid w:val="00220A55"/>
    <w:rsid w:val="002365F1"/>
    <w:rsid w:val="002565B1"/>
    <w:rsid w:val="00257013"/>
    <w:rsid w:val="00271C82"/>
    <w:rsid w:val="002739B1"/>
    <w:rsid w:val="00275322"/>
    <w:rsid w:val="0027771A"/>
    <w:rsid w:val="00284512"/>
    <w:rsid w:val="00286468"/>
    <w:rsid w:val="00291D6E"/>
    <w:rsid w:val="00292031"/>
    <w:rsid w:val="00297632"/>
    <w:rsid w:val="002A16CC"/>
    <w:rsid w:val="002A2CD1"/>
    <w:rsid w:val="002B3178"/>
    <w:rsid w:val="002B56EC"/>
    <w:rsid w:val="002C0C5A"/>
    <w:rsid w:val="002C0D92"/>
    <w:rsid w:val="002D1537"/>
    <w:rsid w:val="002D5723"/>
    <w:rsid w:val="002D7D2F"/>
    <w:rsid w:val="002E43D1"/>
    <w:rsid w:val="002E443E"/>
    <w:rsid w:val="002E6E70"/>
    <w:rsid w:val="002E6F71"/>
    <w:rsid w:val="002F5BB1"/>
    <w:rsid w:val="00305D01"/>
    <w:rsid w:val="003076C0"/>
    <w:rsid w:val="00315DFD"/>
    <w:rsid w:val="00320007"/>
    <w:rsid w:val="00326290"/>
    <w:rsid w:val="00330242"/>
    <w:rsid w:val="00330FEC"/>
    <w:rsid w:val="003334D8"/>
    <w:rsid w:val="00334B9A"/>
    <w:rsid w:val="00336D7C"/>
    <w:rsid w:val="00336FD7"/>
    <w:rsid w:val="00340436"/>
    <w:rsid w:val="0034334E"/>
    <w:rsid w:val="00347885"/>
    <w:rsid w:val="0035176F"/>
    <w:rsid w:val="00352BC4"/>
    <w:rsid w:val="00360EE4"/>
    <w:rsid w:val="0036408F"/>
    <w:rsid w:val="00364C76"/>
    <w:rsid w:val="00367563"/>
    <w:rsid w:val="003705F9"/>
    <w:rsid w:val="003746F1"/>
    <w:rsid w:val="00375ED7"/>
    <w:rsid w:val="00376924"/>
    <w:rsid w:val="0037747B"/>
    <w:rsid w:val="00377DF9"/>
    <w:rsid w:val="00380A75"/>
    <w:rsid w:val="0038127F"/>
    <w:rsid w:val="0038210F"/>
    <w:rsid w:val="003908EF"/>
    <w:rsid w:val="00390901"/>
    <w:rsid w:val="0039340B"/>
    <w:rsid w:val="003B5F32"/>
    <w:rsid w:val="003B5FD9"/>
    <w:rsid w:val="003C0F16"/>
    <w:rsid w:val="003C5A72"/>
    <w:rsid w:val="003C702A"/>
    <w:rsid w:val="003D1598"/>
    <w:rsid w:val="003D1681"/>
    <w:rsid w:val="003D5511"/>
    <w:rsid w:val="003E0B6F"/>
    <w:rsid w:val="003E162A"/>
    <w:rsid w:val="003E1B08"/>
    <w:rsid w:val="003E5E04"/>
    <w:rsid w:val="003F1A78"/>
    <w:rsid w:val="003F1E04"/>
    <w:rsid w:val="003F7A58"/>
    <w:rsid w:val="0040013C"/>
    <w:rsid w:val="00403E95"/>
    <w:rsid w:val="004050C2"/>
    <w:rsid w:val="00406179"/>
    <w:rsid w:val="00406195"/>
    <w:rsid w:val="00412063"/>
    <w:rsid w:val="00412DBC"/>
    <w:rsid w:val="00416A20"/>
    <w:rsid w:val="00423521"/>
    <w:rsid w:val="00431E51"/>
    <w:rsid w:val="0043228B"/>
    <w:rsid w:val="00441EEF"/>
    <w:rsid w:val="0044481D"/>
    <w:rsid w:val="00444B5D"/>
    <w:rsid w:val="0045007C"/>
    <w:rsid w:val="0047137C"/>
    <w:rsid w:val="004729EC"/>
    <w:rsid w:val="0048047E"/>
    <w:rsid w:val="004821E5"/>
    <w:rsid w:val="00482A92"/>
    <w:rsid w:val="00485CA6"/>
    <w:rsid w:val="004879BF"/>
    <w:rsid w:val="0049048A"/>
    <w:rsid w:val="00494199"/>
    <w:rsid w:val="00494423"/>
    <w:rsid w:val="00494437"/>
    <w:rsid w:val="004955C7"/>
    <w:rsid w:val="004A491A"/>
    <w:rsid w:val="004A560C"/>
    <w:rsid w:val="004B0154"/>
    <w:rsid w:val="004B0D51"/>
    <w:rsid w:val="004B298E"/>
    <w:rsid w:val="004C6D66"/>
    <w:rsid w:val="004D351C"/>
    <w:rsid w:val="004D371F"/>
    <w:rsid w:val="004D6F54"/>
    <w:rsid w:val="004E3574"/>
    <w:rsid w:val="004E4C2B"/>
    <w:rsid w:val="004E4D1B"/>
    <w:rsid w:val="004E6C42"/>
    <w:rsid w:val="004F2DA3"/>
    <w:rsid w:val="004F334E"/>
    <w:rsid w:val="005133F8"/>
    <w:rsid w:val="005168F6"/>
    <w:rsid w:val="00516A46"/>
    <w:rsid w:val="00517CAA"/>
    <w:rsid w:val="005212C6"/>
    <w:rsid w:val="00525F1E"/>
    <w:rsid w:val="0052696C"/>
    <w:rsid w:val="00533110"/>
    <w:rsid w:val="005418F8"/>
    <w:rsid w:val="00553A80"/>
    <w:rsid w:val="00554FB2"/>
    <w:rsid w:val="0057050A"/>
    <w:rsid w:val="00570A02"/>
    <w:rsid w:val="00574799"/>
    <w:rsid w:val="00577D4C"/>
    <w:rsid w:val="00580C7E"/>
    <w:rsid w:val="00583637"/>
    <w:rsid w:val="00586514"/>
    <w:rsid w:val="005923E6"/>
    <w:rsid w:val="005977D9"/>
    <w:rsid w:val="00597D01"/>
    <w:rsid w:val="005B53EA"/>
    <w:rsid w:val="005D0050"/>
    <w:rsid w:val="005D04E9"/>
    <w:rsid w:val="005D288E"/>
    <w:rsid w:val="005D3210"/>
    <w:rsid w:val="005D3995"/>
    <w:rsid w:val="005E169C"/>
    <w:rsid w:val="005E2C34"/>
    <w:rsid w:val="005E45B0"/>
    <w:rsid w:val="005E5EE1"/>
    <w:rsid w:val="005E6B74"/>
    <w:rsid w:val="005F131D"/>
    <w:rsid w:val="005F32B0"/>
    <w:rsid w:val="005F7352"/>
    <w:rsid w:val="00601E29"/>
    <w:rsid w:val="006031F1"/>
    <w:rsid w:val="0061439F"/>
    <w:rsid w:val="0061631D"/>
    <w:rsid w:val="00616BBA"/>
    <w:rsid w:val="0062362E"/>
    <w:rsid w:val="00625FF1"/>
    <w:rsid w:val="00633065"/>
    <w:rsid w:val="00635EC4"/>
    <w:rsid w:val="006364B9"/>
    <w:rsid w:val="00641F69"/>
    <w:rsid w:val="0065024E"/>
    <w:rsid w:val="006505D5"/>
    <w:rsid w:val="00655DA0"/>
    <w:rsid w:val="0067298B"/>
    <w:rsid w:val="00690CA0"/>
    <w:rsid w:val="00697919"/>
    <w:rsid w:val="006A04DF"/>
    <w:rsid w:val="006A0EEC"/>
    <w:rsid w:val="006A2B60"/>
    <w:rsid w:val="006A354F"/>
    <w:rsid w:val="006A4CDF"/>
    <w:rsid w:val="006B3D9E"/>
    <w:rsid w:val="006B5E1D"/>
    <w:rsid w:val="006B642F"/>
    <w:rsid w:val="006B7412"/>
    <w:rsid w:val="006C2A70"/>
    <w:rsid w:val="006C59E5"/>
    <w:rsid w:val="006C7153"/>
    <w:rsid w:val="006E0FE2"/>
    <w:rsid w:val="006E34D3"/>
    <w:rsid w:val="006E4AF0"/>
    <w:rsid w:val="006E6363"/>
    <w:rsid w:val="006F1087"/>
    <w:rsid w:val="006F2B82"/>
    <w:rsid w:val="006F2F5B"/>
    <w:rsid w:val="006F7BA4"/>
    <w:rsid w:val="00702BFC"/>
    <w:rsid w:val="00703FCB"/>
    <w:rsid w:val="007074E5"/>
    <w:rsid w:val="00712620"/>
    <w:rsid w:val="007138B7"/>
    <w:rsid w:val="00723C02"/>
    <w:rsid w:val="00731888"/>
    <w:rsid w:val="007319A2"/>
    <w:rsid w:val="007331A2"/>
    <w:rsid w:val="00735A0F"/>
    <w:rsid w:val="00741DA8"/>
    <w:rsid w:val="00760089"/>
    <w:rsid w:val="00772B76"/>
    <w:rsid w:val="007772E3"/>
    <w:rsid w:val="007813AD"/>
    <w:rsid w:val="0078543C"/>
    <w:rsid w:val="00785E2F"/>
    <w:rsid w:val="00791EB4"/>
    <w:rsid w:val="00792A1D"/>
    <w:rsid w:val="007937C3"/>
    <w:rsid w:val="00796F4A"/>
    <w:rsid w:val="007B185E"/>
    <w:rsid w:val="007B2A34"/>
    <w:rsid w:val="007B3CF8"/>
    <w:rsid w:val="007B5DD8"/>
    <w:rsid w:val="007B647B"/>
    <w:rsid w:val="007C0C4C"/>
    <w:rsid w:val="007C3AE3"/>
    <w:rsid w:val="007C417D"/>
    <w:rsid w:val="007C4E52"/>
    <w:rsid w:val="007D2EF7"/>
    <w:rsid w:val="007D3E15"/>
    <w:rsid w:val="007D5849"/>
    <w:rsid w:val="007E1FAC"/>
    <w:rsid w:val="007F1E7B"/>
    <w:rsid w:val="007F31BF"/>
    <w:rsid w:val="007F7D12"/>
    <w:rsid w:val="0080279D"/>
    <w:rsid w:val="00806CBA"/>
    <w:rsid w:val="008105B3"/>
    <w:rsid w:val="008142B1"/>
    <w:rsid w:val="00814FF2"/>
    <w:rsid w:val="0081578A"/>
    <w:rsid w:val="0082117B"/>
    <w:rsid w:val="00823BFF"/>
    <w:rsid w:val="00837B59"/>
    <w:rsid w:val="008427A6"/>
    <w:rsid w:val="00845443"/>
    <w:rsid w:val="008519AA"/>
    <w:rsid w:val="008526BC"/>
    <w:rsid w:val="008548FA"/>
    <w:rsid w:val="00856835"/>
    <w:rsid w:val="00861C06"/>
    <w:rsid w:val="00864C50"/>
    <w:rsid w:val="00866893"/>
    <w:rsid w:val="00867B0A"/>
    <w:rsid w:val="00870228"/>
    <w:rsid w:val="00870359"/>
    <w:rsid w:val="00875F0A"/>
    <w:rsid w:val="00882213"/>
    <w:rsid w:val="008859A0"/>
    <w:rsid w:val="00887E04"/>
    <w:rsid w:val="0089700E"/>
    <w:rsid w:val="00897EB2"/>
    <w:rsid w:val="008A40A2"/>
    <w:rsid w:val="008A4DBD"/>
    <w:rsid w:val="008A5379"/>
    <w:rsid w:val="008B0EF0"/>
    <w:rsid w:val="008C595D"/>
    <w:rsid w:val="008D7253"/>
    <w:rsid w:val="008F5FEA"/>
    <w:rsid w:val="008F7349"/>
    <w:rsid w:val="00902FF8"/>
    <w:rsid w:val="00910EE1"/>
    <w:rsid w:val="00911B8C"/>
    <w:rsid w:val="00915908"/>
    <w:rsid w:val="00915964"/>
    <w:rsid w:val="0092263E"/>
    <w:rsid w:val="00931762"/>
    <w:rsid w:val="009321D0"/>
    <w:rsid w:val="00934CDC"/>
    <w:rsid w:val="00936EFC"/>
    <w:rsid w:val="009454D5"/>
    <w:rsid w:val="00947F22"/>
    <w:rsid w:val="00951941"/>
    <w:rsid w:val="0095328A"/>
    <w:rsid w:val="00955518"/>
    <w:rsid w:val="00955A41"/>
    <w:rsid w:val="0096691A"/>
    <w:rsid w:val="00974BE9"/>
    <w:rsid w:val="009801F7"/>
    <w:rsid w:val="009812FF"/>
    <w:rsid w:val="00983F85"/>
    <w:rsid w:val="009853D2"/>
    <w:rsid w:val="00992A61"/>
    <w:rsid w:val="0099571C"/>
    <w:rsid w:val="00995AB2"/>
    <w:rsid w:val="009A5594"/>
    <w:rsid w:val="009D6B6F"/>
    <w:rsid w:val="009E5FCA"/>
    <w:rsid w:val="009E6BB5"/>
    <w:rsid w:val="009E73C7"/>
    <w:rsid w:val="00A0405D"/>
    <w:rsid w:val="00A10044"/>
    <w:rsid w:val="00A15435"/>
    <w:rsid w:val="00A178D9"/>
    <w:rsid w:val="00A2123C"/>
    <w:rsid w:val="00A22C50"/>
    <w:rsid w:val="00A27C6E"/>
    <w:rsid w:val="00A30AAF"/>
    <w:rsid w:val="00A316C3"/>
    <w:rsid w:val="00A42DF1"/>
    <w:rsid w:val="00A537D0"/>
    <w:rsid w:val="00A539EF"/>
    <w:rsid w:val="00A60196"/>
    <w:rsid w:val="00A61AAE"/>
    <w:rsid w:val="00A7208A"/>
    <w:rsid w:val="00A731CB"/>
    <w:rsid w:val="00A77170"/>
    <w:rsid w:val="00A8457B"/>
    <w:rsid w:val="00A87DED"/>
    <w:rsid w:val="00A907FC"/>
    <w:rsid w:val="00A914DE"/>
    <w:rsid w:val="00A94B99"/>
    <w:rsid w:val="00A977F8"/>
    <w:rsid w:val="00AA3349"/>
    <w:rsid w:val="00AA4B06"/>
    <w:rsid w:val="00AA5D85"/>
    <w:rsid w:val="00AA7A57"/>
    <w:rsid w:val="00AB264B"/>
    <w:rsid w:val="00AB3CF6"/>
    <w:rsid w:val="00AB63D4"/>
    <w:rsid w:val="00AB752E"/>
    <w:rsid w:val="00AB7960"/>
    <w:rsid w:val="00AC06D4"/>
    <w:rsid w:val="00AD56F3"/>
    <w:rsid w:val="00AE5EC4"/>
    <w:rsid w:val="00B10032"/>
    <w:rsid w:val="00B10890"/>
    <w:rsid w:val="00B11693"/>
    <w:rsid w:val="00B1757D"/>
    <w:rsid w:val="00B235B8"/>
    <w:rsid w:val="00B241A0"/>
    <w:rsid w:val="00B317A4"/>
    <w:rsid w:val="00B338E1"/>
    <w:rsid w:val="00B46615"/>
    <w:rsid w:val="00B55AD9"/>
    <w:rsid w:val="00B55E29"/>
    <w:rsid w:val="00B6163C"/>
    <w:rsid w:val="00B67602"/>
    <w:rsid w:val="00B711BD"/>
    <w:rsid w:val="00B8238B"/>
    <w:rsid w:val="00B83D6A"/>
    <w:rsid w:val="00B87FA3"/>
    <w:rsid w:val="00B90697"/>
    <w:rsid w:val="00B919AE"/>
    <w:rsid w:val="00BA0106"/>
    <w:rsid w:val="00BA3BE3"/>
    <w:rsid w:val="00BA5603"/>
    <w:rsid w:val="00BA5EF7"/>
    <w:rsid w:val="00BA7086"/>
    <w:rsid w:val="00BB22AB"/>
    <w:rsid w:val="00BC102B"/>
    <w:rsid w:val="00BC3C53"/>
    <w:rsid w:val="00BC5139"/>
    <w:rsid w:val="00BD0FC1"/>
    <w:rsid w:val="00BD14F0"/>
    <w:rsid w:val="00BD1C21"/>
    <w:rsid w:val="00BD5517"/>
    <w:rsid w:val="00BE07B2"/>
    <w:rsid w:val="00BE0CF8"/>
    <w:rsid w:val="00BF5B26"/>
    <w:rsid w:val="00C001BA"/>
    <w:rsid w:val="00C1094B"/>
    <w:rsid w:val="00C17C5F"/>
    <w:rsid w:val="00C208C0"/>
    <w:rsid w:val="00C2374D"/>
    <w:rsid w:val="00C24196"/>
    <w:rsid w:val="00C242FB"/>
    <w:rsid w:val="00C24904"/>
    <w:rsid w:val="00C30AC9"/>
    <w:rsid w:val="00C31C01"/>
    <w:rsid w:val="00C31D6C"/>
    <w:rsid w:val="00C34D50"/>
    <w:rsid w:val="00C36461"/>
    <w:rsid w:val="00C4163B"/>
    <w:rsid w:val="00C55842"/>
    <w:rsid w:val="00C609A4"/>
    <w:rsid w:val="00C6464B"/>
    <w:rsid w:val="00C715AA"/>
    <w:rsid w:val="00C73E2A"/>
    <w:rsid w:val="00C765F8"/>
    <w:rsid w:val="00C81102"/>
    <w:rsid w:val="00C83AD8"/>
    <w:rsid w:val="00C86121"/>
    <w:rsid w:val="00C86AA9"/>
    <w:rsid w:val="00C87955"/>
    <w:rsid w:val="00C965D7"/>
    <w:rsid w:val="00CA2559"/>
    <w:rsid w:val="00CA29FC"/>
    <w:rsid w:val="00CA32D8"/>
    <w:rsid w:val="00CA68B0"/>
    <w:rsid w:val="00CB2E14"/>
    <w:rsid w:val="00CB45C3"/>
    <w:rsid w:val="00CC2C12"/>
    <w:rsid w:val="00CC37E0"/>
    <w:rsid w:val="00CC5678"/>
    <w:rsid w:val="00CD116D"/>
    <w:rsid w:val="00CD389B"/>
    <w:rsid w:val="00CD6389"/>
    <w:rsid w:val="00CE16E2"/>
    <w:rsid w:val="00CE7B3E"/>
    <w:rsid w:val="00CF228F"/>
    <w:rsid w:val="00CF4FAD"/>
    <w:rsid w:val="00D03A33"/>
    <w:rsid w:val="00D101F1"/>
    <w:rsid w:val="00D1076C"/>
    <w:rsid w:val="00D13E55"/>
    <w:rsid w:val="00D15DBF"/>
    <w:rsid w:val="00D2319E"/>
    <w:rsid w:val="00D23615"/>
    <w:rsid w:val="00D24DC4"/>
    <w:rsid w:val="00D26F81"/>
    <w:rsid w:val="00D316C3"/>
    <w:rsid w:val="00D3402F"/>
    <w:rsid w:val="00D34DDA"/>
    <w:rsid w:val="00D3553D"/>
    <w:rsid w:val="00D46DCB"/>
    <w:rsid w:val="00D547FB"/>
    <w:rsid w:val="00D716BA"/>
    <w:rsid w:val="00D76E20"/>
    <w:rsid w:val="00D813CD"/>
    <w:rsid w:val="00D82103"/>
    <w:rsid w:val="00D82FF9"/>
    <w:rsid w:val="00D87C62"/>
    <w:rsid w:val="00D9511B"/>
    <w:rsid w:val="00D9793D"/>
    <w:rsid w:val="00D97A0B"/>
    <w:rsid w:val="00DA07BE"/>
    <w:rsid w:val="00DB2675"/>
    <w:rsid w:val="00DB6BD1"/>
    <w:rsid w:val="00DB794F"/>
    <w:rsid w:val="00DC1BB9"/>
    <w:rsid w:val="00DC3297"/>
    <w:rsid w:val="00DC7FC8"/>
    <w:rsid w:val="00DD18CC"/>
    <w:rsid w:val="00DD1DDA"/>
    <w:rsid w:val="00DE19E3"/>
    <w:rsid w:val="00DE4AA9"/>
    <w:rsid w:val="00DE4F2D"/>
    <w:rsid w:val="00DF14AB"/>
    <w:rsid w:val="00DF156D"/>
    <w:rsid w:val="00DF2096"/>
    <w:rsid w:val="00E043C6"/>
    <w:rsid w:val="00E04DC2"/>
    <w:rsid w:val="00E07653"/>
    <w:rsid w:val="00E152A7"/>
    <w:rsid w:val="00E16B88"/>
    <w:rsid w:val="00E2143D"/>
    <w:rsid w:val="00E233CA"/>
    <w:rsid w:val="00E27DC4"/>
    <w:rsid w:val="00E3001B"/>
    <w:rsid w:val="00E30F39"/>
    <w:rsid w:val="00E31CE5"/>
    <w:rsid w:val="00E41C49"/>
    <w:rsid w:val="00E43608"/>
    <w:rsid w:val="00E45B01"/>
    <w:rsid w:val="00E46979"/>
    <w:rsid w:val="00E4738A"/>
    <w:rsid w:val="00E502E4"/>
    <w:rsid w:val="00E53384"/>
    <w:rsid w:val="00E55DC6"/>
    <w:rsid w:val="00E6270E"/>
    <w:rsid w:val="00E6490C"/>
    <w:rsid w:val="00E65A7B"/>
    <w:rsid w:val="00E73642"/>
    <w:rsid w:val="00E74E17"/>
    <w:rsid w:val="00E81027"/>
    <w:rsid w:val="00E90583"/>
    <w:rsid w:val="00E95828"/>
    <w:rsid w:val="00EB24D0"/>
    <w:rsid w:val="00EC695C"/>
    <w:rsid w:val="00ED28BD"/>
    <w:rsid w:val="00ED2A8C"/>
    <w:rsid w:val="00EE3946"/>
    <w:rsid w:val="00EF4C75"/>
    <w:rsid w:val="00EF6DD5"/>
    <w:rsid w:val="00EF76CC"/>
    <w:rsid w:val="00F031A8"/>
    <w:rsid w:val="00F13AC1"/>
    <w:rsid w:val="00F20C26"/>
    <w:rsid w:val="00F32E55"/>
    <w:rsid w:val="00F364EF"/>
    <w:rsid w:val="00F36ECB"/>
    <w:rsid w:val="00F379C0"/>
    <w:rsid w:val="00F405D8"/>
    <w:rsid w:val="00F449D8"/>
    <w:rsid w:val="00F46C7E"/>
    <w:rsid w:val="00F508CE"/>
    <w:rsid w:val="00F5281F"/>
    <w:rsid w:val="00F528B9"/>
    <w:rsid w:val="00F52B44"/>
    <w:rsid w:val="00F54A12"/>
    <w:rsid w:val="00F66ACE"/>
    <w:rsid w:val="00F711A8"/>
    <w:rsid w:val="00F74521"/>
    <w:rsid w:val="00F74FC0"/>
    <w:rsid w:val="00F93153"/>
    <w:rsid w:val="00F94C63"/>
    <w:rsid w:val="00F9660E"/>
    <w:rsid w:val="00FA08FD"/>
    <w:rsid w:val="00FA1071"/>
    <w:rsid w:val="00FA1CEC"/>
    <w:rsid w:val="00FA2FCF"/>
    <w:rsid w:val="00FA42A0"/>
    <w:rsid w:val="00FB036A"/>
    <w:rsid w:val="00FB7CEE"/>
    <w:rsid w:val="00FC3A4D"/>
    <w:rsid w:val="00FC429F"/>
    <w:rsid w:val="00FC4621"/>
    <w:rsid w:val="00FC7FF7"/>
    <w:rsid w:val="00FD25A9"/>
    <w:rsid w:val="00FD33B4"/>
    <w:rsid w:val="00FD445F"/>
    <w:rsid w:val="00FD7E43"/>
    <w:rsid w:val="00FE4F6E"/>
    <w:rsid w:val="00FE6D5E"/>
    <w:rsid w:val="04255BAA"/>
    <w:rsid w:val="0A826638"/>
    <w:rsid w:val="138A0363"/>
    <w:rsid w:val="180B8664"/>
    <w:rsid w:val="184408D4"/>
    <w:rsid w:val="18CC4506"/>
    <w:rsid w:val="1A09909D"/>
    <w:rsid w:val="1B1E483D"/>
    <w:rsid w:val="1FF6B251"/>
    <w:rsid w:val="27845A72"/>
    <w:rsid w:val="28F0FF35"/>
    <w:rsid w:val="2907F7B7"/>
    <w:rsid w:val="29C56815"/>
    <w:rsid w:val="29D9A2DC"/>
    <w:rsid w:val="2A0E8CE9"/>
    <w:rsid w:val="2B613876"/>
    <w:rsid w:val="30CDE4A8"/>
    <w:rsid w:val="312D5CC3"/>
    <w:rsid w:val="31815B2D"/>
    <w:rsid w:val="339F9651"/>
    <w:rsid w:val="33AE7EC3"/>
    <w:rsid w:val="3A0B8951"/>
    <w:rsid w:val="3BA759B2"/>
    <w:rsid w:val="3D2A01B6"/>
    <w:rsid w:val="3D432A13"/>
    <w:rsid w:val="3D643EFB"/>
    <w:rsid w:val="3EC5D217"/>
    <w:rsid w:val="3EDEFA74"/>
    <w:rsid w:val="43BAF32F"/>
    <w:rsid w:val="4A4C13A1"/>
    <w:rsid w:val="4F7FD56A"/>
    <w:rsid w:val="50322B99"/>
    <w:rsid w:val="52EE3139"/>
    <w:rsid w:val="52F3F624"/>
    <w:rsid w:val="55593B13"/>
    <w:rsid w:val="56390BCC"/>
    <w:rsid w:val="5786AFA5"/>
    <w:rsid w:val="581F85F0"/>
    <w:rsid w:val="595D72BD"/>
    <w:rsid w:val="5B4BB495"/>
    <w:rsid w:val="5F972824"/>
    <w:rsid w:val="6462AEE9"/>
    <w:rsid w:val="654404ED"/>
    <w:rsid w:val="65FD25F4"/>
    <w:rsid w:val="697B840D"/>
    <w:rsid w:val="6DEF7AA3"/>
    <w:rsid w:val="6EE2FAA8"/>
    <w:rsid w:val="6F158DC3"/>
    <w:rsid w:val="6FB04756"/>
    <w:rsid w:val="6FEAC591"/>
    <w:rsid w:val="72DC75FB"/>
    <w:rsid w:val="75286FE6"/>
    <w:rsid w:val="775DA31E"/>
    <w:rsid w:val="7826DFC4"/>
    <w:rsid w:val="78452E62"/>
    <w:rsid w:val="78CD1357"/>
    <w:rsid w:val="7952D806"/>
    <w:rsid w:val="7C8A78C8"/>
    <w:rsid w:val="7C915E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C238"/>
  <w15:chartTrackingRefBased/>
  <w15:docId w15:val="{4EF5AA92-D943-4430-A620-23C62F76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3EA"/>
  </w:style>
  <w:style w:type="paragraph" w:styleId="Virsraksts3">
    <w:name w:val="heading 3"/>
    <w:basedOn w:val="Parasts"/>
    <w:link w:val="Virsraksts3Rakstz"/>
    <w:uiPriority w:val="9"/>
    <w:qFormat/>
    <w:rsid w:val="006E636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5B53EA"/>
    <w:pPr>
      <w:ind w:left="720"/>
      <w:contextualSpacing/>
    </w:pPr>
  </w:style>
  <w:style w:type="paragraph" w:styleId="Bezatstarpm">
    <w:name w:val="No Spacing"/>
    <w:uiPriority w:val="1"/>
    <w:qFormat/>
    <w:rsid w:val="00C31C01"/>
    <w:pPr>
      <w:spacing w:after="0" w:line="240" w:lineRule="auto"/>
    </w:pPr>
    <w:rPr>
      <w:rFonts w:ascii="Calibri" w:eastAsia="Calibri" w:hAnsi="Calibri" w:cs="Times New Roman"/>
    </w:rPr>
  </w:style>
  <w:style w:type="paragraph" w:styleId="Vresteksts">
    <w:name w:val="footnote text"/>
    <w:basedOn w:val="Parasts"/>
    <w:link w:val="VrestekstsRakstz"/>
    <w:uiPriority w:val="99"/>
    <w:unhideWhenUsed/>
    <w:rsid w:val="00C31C01"/>
    <w:pPr>
      <w:spacing w:after="0" w:line="240" w:lineRule="auto"/>
    </w:pPr>
    <w:rPr>
      <w:sz w:val="20"/>
      <w:szCs w:val="20"/>
    </w:rPr>
  </w:style>
  <w:style w:type="character" w:customStyle="1" w:styleId="VrestekstsRakstz">
    <w:name w:val="Vēres teksts Rakstz."/>
    <w:basedOn w:val="Noklusjumarindkopasfonts"/>
    <w:link w:val="Vresteksts"/>
    <w:uiPriority w:val="99"/>
    <w:rsid w:val="00C31C01"/>
    <w:rPr>
      <w:sz w:val="20"/>
      <w:szCs w:val="20"/>
    </w:rPr>
  </w:style>
  <w:style w:type="character" w:styleId="Vresatsauce">
    <w:name w:val="footnote reference"/>
    <w:basedOn w:val="Noklusjumarindkopasfonts"/>
    <w:uiPriority w:val="99"/>
    <w:semiHidden/>
    <w:unhideWhenUsed/>
    <w:rsid w:val="00C31C01"/>
    <w:rPr>
      <w:vertAlign w:val="superscript"/>
    </w:rPr>
  </w:style>
  <w:style w:type="paragraph" w:customStyle="1" w:styleId="tv213">
    <w:name w:val="tv213"/>
    <w:basedOn w:val="Parasts"/>
    <w:rsid w:val="00C31C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535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3513"/>
    <w:rPr>
      <w:rFonts w:ascii="Segoe UI" w:hAnsi="Segoe UI" w:cs="Segoe UI"/>
      <w:sz w:val="18"/>
      <w:szCs w:val="18"/>
    </w:rPr>
  </w:style>
  <w:style w:type="paragraph" w:styleId="Nosaukums">
    <w:name w:val="Title"/>
    <w:basedOn w:val="Parasts"/>
    <w:link w:val="NosaukumsRakstz"/>
    <w:qFormat/>
    <w:rsid w:val="00153513"/>
    <w:pPr>
      <w:spacing w:after="0" w:line="240" w:lineRule="auto"/>
      <w:jc w:val="center"/>
    </w:pPr>
    <w:rPr>
      <w:rFonts w:ascii="Times New Roman" w:eastAsia="Times New Roman" w:hAnsi="Times New Roman" w:cs="Times New Roman"/>
      <w:sz w:val="28"/>
      <w:szCs w:val="28"/>
    </w:rPr>
  </w:style>
  <w:style w:type="character" w:customStyle="1" w:styleId="NosaukumsRakstz">
    <w:name w:val="Nosaukums Rakstz."/>
    <w:basedOn w:val="Noklusjumarindkopasfonts"/>
    <w:link w:val="Nosaukums"/>
    <w:rsid w:val="00153513"/>
    <w:rPr>
      <w:rFonts w:ascii="Times New Roman" w:eastAsia="Times New Roman" w:hAnsi="Times New Roman" w:cs="Times New Roman"/>
      <w:sz w:val="28"/>
      <w:szCs w:val="28"/>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6E4AF0"/>
  </w:style>
  <w:style w:type="paragraph" w:styleId="Galvene">
    <w:name w:val="header"/>
    <w:basedOn w:val="Parasts"/>
    <w:link w:val="GalveneRakstz"/>
    <w:uiPriority w:val="99"/>
    <w:unhideWhenUsed/>
    <w:rsid w:val="001129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29AC"/>
  </w:style>
  <w:style w:type="paragraph" w:styleId="Kjene">
    <w:name w:val="footer"/>
    <w:basedOn w:val="Parasts"/>
    <w:link w:val="KjeneRakstz"/>
    <w:uiPriority w:val="99"/>
    <w:unhideWhenUsed/>
    <w:rsid w:val="001129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29AC"/>
  </w:style>
  <w:style w:type="character" w:styleId="Izclums">
    <w:name w:val="Emphasis"/>
    <w:uiPriority w:val="20"/>
    <w:qFormat/>
    <w:rsid w:val="0040013C"/>
    <w:rPr>
      <w:b/>
      <w:bCs/>
      <w:i w:val="0"/>
      <w:iCs w:val="0"/>
    </w:rPr>
  </w:style>
  <w:style w:type="character" w:styleId="Izteiksmgs">
    <w:name w:val="Strong"/>
    <w:basedOn w:val="Noklusjumarindkopasfonts"/>
    <w:uiPriority w:val="22"/>
    <w:qFormat/>
    <w:rsid w:val="008427A6"/>
    <w:rPr>
      <w:b/>
      <w:bCs/>
    </w:rPr>
  </w:style>
  <w:style w:type="paragraph" w:styleId="Pamatteksts">
    <w:name w:val="Body Text"/>
    <w:basedOn w:val="Parasts"/>
    <w:link w:val="PamattekstsRakstz"/>
    <w:rsid w:val="00D1076C"/>
    <w:pPr>
      <w:widowControl w:val="0"/>
      <w:suppressAutoHyphens/>
      <w:spacing w:after="120" w:line="240" w:lineRule="auto"/>
    </w:pPr>
    <w:rPr>
      <w:rFonts w:ascii="Times New Roman" w:eastAsia="Arial" w:hAnsi="Times New Roman" w:cs="Tahoma"/>
      <w:kern w:val="1"/>
      <w:sz w:val="24"/>
      <w:szCs w:val="24"/>
      <w:lang w:eastAsia="am-ET" w:bidi="am-ET"/>
    </w:rPr>
  </w:style>
  <w:style w:type="character" w:customStyle="1" w:styleId="PamattekstsRakstz">
    <w:name w:val="Pamatteksts Rakstz."/>
    <w:basedOn w:val="Noklusjumarindkopasfonts"/>
    <w:link w:val="Pamatteksts"/>
    <w:rsid w:val="00D1076C"/>
    <w:rPr>
      <w:rFonts w:ascii="Times New Roman" w:eastAsia="Arial" w:hAnsi="Times New Roman" w:cs="Tahoma"/>
      <w:kern w:val="1"/>
      <w:sz w:val="24"/>
      <w:szCs w:val="24"/>
      <w:lang w:eastAsia="am-ET" w:bidi="am-ET"/>
    </w:rPr>
  </w:style>
  <w:style w:type="character" w:styleId="Hipersaite">
    <w:name w:val="Hyperlink"/>
    <w:unhideWhenUsed/>
    <w:rsid w:val="00FB7CEE"/>
    <w:rPr>
      <w:color w:val="0000FF"/>
      <w:u w:val="single"/>
    </w:rPr>
  </w:style>
  <w:style w:type="table" w:styleId="Reatabula">
    <w:name w:val="Table Grid"/>
    <w:basedOn w:val="Parastatabula"/>
    <w:uiPriority w:val="59"/>
    <w:rsid w:val="005D2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41DA8"/>
    <w:rPr>
      <w:color w:val="605E5C"/>
      <w:shd w:val="clear" w:color="auto" w:fill="E1DFDD"/>
    </w:rPr>
  </w:style>
  <w:style w:type="character" w:customStyle="1" w:styleId="Virsraksts3Rakstz">
    <w:name w:val="Virsraksts 3 Rakstz."/>
    <w:basedOn w:val="Noklusjumarindkopasfonts"/>
    <w:link w:val="Virsraksts3"/>
    <w:uiPriority w:val="9"/>
    <w:rsid w:val="006E6363"/>
    <w:rPr>
      <w:rFonts w:ascii="Times New Roman" w:eastAsia="Times New Roman" w:hAnsi="Times New Roman" w:cs="Times New Roman"/>
      <w:b/>
      <w:bCs/>
      <w:sz w:val="27"/>
      <w:szCs w:val="27"/>
      <w:lang w:eastAsia="lv-LV"/>
    </w:rPr>
  </w:style>
  <w:style w:type="paragraph" w:customStyle="1" w:styleId="xmsonormal">
    <w:name w:val="x_msonormal"/>
    <w:basedOn w:val="Parasts"/>
    <w:rsid w:val="006A4C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C1094B"/>
    <w:rPr>
      <w:sz w:val="16"/>
      <w:szCs w:val="16"/>
    </w:rPr>
  </w:style>
  <w:style w:type="paragraph" w:styleId="Komentrateksts">
    <w:name w:val="annotation text"/>
    <w:basedOn w:val="Parasts"/>
    <w:link w:val="KomentratekstsRakstz"/>
    <w:uiPriority w:val="99"/>
    <w:unhideWhenUsed/>
    <w:rsid w:val="00C1094B"/>
    <w:pPr>
      <w:spacing w:line="240" w:lineRule="auto"/>
    </w:pPr>
    <w:rPr>
      <w:sz w:val="20"/>
      <w:szCs w:val="20"/>
    </w:rPr>
  </w:style>
  <w:style w:type="character" w:customStyle="1" w:styleId="KomentratekstsRakstz">
    <w:name w:val="Komentāra teksts Rakstz."/>
    <w:basedOn w:val="Noklusjumarindkopasfonts"/>
    <w:link w:val="Komentrateksts"/>
    <w:uiPriority w:val="99"/>
    <w:rsid w:val="00C1094B"/>
    <w:rPr>
      <w:sz w:val="20"/>
      <w:szCs w:val="20"/>
    </w:rPr>
  </w:style>
  <w:style w:type="paragraph" w:styleId="Komentratma">
    <w:name w:val="annotation subject"/>
    <w:basedOn w:val="Komentrateksts"/>
    <w:next w:val="Komentrateksts"/>
    <w:link w:val="KomentratmaRakstz"/>
    <w:uiPriority w:val="99"/>
    <w:semiHidden/>
    <w:unhideWhenUsed/>
    <w:rsid w:val="00C1094B"/>
    <w:rPr>
      <w:b/>
      <w:bCs/>
    </w:rPr>
  </w:style>
  <w:style w:type="character" w:customStyle="1" w:styleId="KomentratmaRakstz">
    <w:name w:val="Komentāra tēma Rakstz."/>
    <w:basedOn w:val="KomentratekstsRakstz"/>
    <w:link w:val="Komentratma"/>
    <w:uiPriority w:val="99"/>
    <w:semiHidden/>
    <w:rsid w:val="00C1094B"/>
    <w:rPr>
      <w:b/>
      <w:bCs/>
      <w:sz w:val="20"/>
      <w:szCs w:val="20"/>
    </w:rPr>
  </w:style>
  <w:style w:type="paragraph" w:styleId="Prskatjums">
    <w:name w:val="Revision"/>
    <w:hidden/>
    <w:uiPriority w:val="99"/>
    <w:semiHidden/>
    <w:rsid w:val="00E043C6"/>
    <w:pPr>
      <w:spacing w:after="0" w:line="240" w:lineRule="auto"/>
    </w:pPr>
  </w:style>
  <w:style w:type="paragraph" w:styleId="Paraststmeklis">
    <w:name w:val="Normal (Web)"/>
    <w:basedOn w:val="Parasts"/>
    <w:uiPriority w:val="99"/>
    <w:unhideWhenUsed/>
    <w:rsid w:val="005133F8"/>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paragraphheader">
    <w:name w:val="paragraph_header"/>
    <w:basedOn w:val="Parasts"/>
    <w:next w:val="Parasts"/>
    <w:rsid w:val="007074E5"/>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customStyle="1" w:styleId="paragraph">
    <w:name w:val="paragraph"/>
    <w:basedOn w:val="Parasts"/>
    <w:rsid w:val="009669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96691A"/>
  </w:style>
  <w:style w:type="character" w:styleId="Piemint">
    <w:name w:val="Mention"/>
    <w:basedOn w:val="Noklusjumarindkopasfonts"/>
    <w:uiPriority w:val="99"/>
    <w:unhideWhenUsed/>
    <w:rsid w:val="002A2C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4064">
      <w:bodyDiv w:val="1"/>
      <w:marLeft w:val="0"/>
      <w:marRight w:val="0"/>
      <w:marTop w:val="0"/>
      <w:marBottom w:val="0"/>
      <w:divBdr>
        <w:top w:val="none" w:sz="0" w:space="0" w:color="auto"/>
        <w:left w:val="none" w:sz="0" w:space="0" w:color="auto"/>
        <w:bottom w:val="none" w:sz="0" w:space="0" w:color="auto"/>
        <w:right w:val="none" w:sz="0" w:space="0" w:color="auto"/>
      </w:divBdr>
    </w:div>
    <w:div w:id="259989533">
      <w:bodyDiv w:val="1"/>
      <w:marLeft w:val="0"/>
      <w:marRight w:val="0"/>
      <w:marTop w:val="0"/>
      <w:marBottom w:val="0"/>
      <w:divBdr>
        <w:top w:val="none" w:sz="0" w:space="0" w:color="auto"/>
        <w:left w:val="none" w:sz="0" w:space="0" w:color="auto"/>
        <w:bottom w:val="none" w:sz="0" w:space="0" w:color="auto"/>
        <w:right w:val="none" w:sz="0" w:space="0" w:color="auto"/>
      </w:divBdr>
    </w:div>
    <w:div w:id="368385228">
      <w:bodyDiv w:val="1"/>
      <w:marLeft w:val="0"/>
      <w:marRight w:val="0"/>
      <w:marTop w:val="0"/>
      <w:marBottom w:val="0"/>
      <w:divBdr>
        <w:top w:val="none" w:sz="0" w:space="0" w:color="auto"/>
        <w:left w:val="none" w:sz="0" w:space="0" w:color="auto"/>
        <w:bottom w:val="none" w:sz="0" w:space="0" w:color="auto"/>
        <w:right w:val="none" w:sz="0" w:space="0" w:color="auto"/>
      </w:divBdr>
    </w:div>
    <w:div w:id="419721325">
      <w:bodyDiv w:val="1"/>
      <w:marLeft w:val="0"/>
      <w:marRight w:val="0"/>
      <w:marTop w:val="0"/>
      <w:marBottom w:val="0"/>
      <w:divBdr>
        <w:top w:val="none" w:sz="0" w:space="0" w:color="auto"/>
        <w:left w:val="none" w:sz="0" w:space="0" w:color="auto"/>
        <w:bottom w:val="none" w:sz="0" w:space="0" w:color="auto"/>
        <w:right w:val="none" w:sz="0" w:space="0" w:color="auto"/>
      </w:divBdr>
    </w:div>
    <w:div w:id="421609245">
      <w:bodyDiv w:val="1"/>
      <w:marLeft w:val="0"/>
      <w:marRight w:val="0"/>
      <w:marTop w:val="0"/>
      <w:marBottom w:val="0"/>
      <w:divBdr>
        <w:top w:val="none" w:sz="0" w:space="0" w:color="auto"/>
        <w:left w:val="none" w:sz="0" w:space="0" w:color="auto"/>
        <w:bottom w:val="none" w:sz="0" w:space="0" w:color="auto"/>
        <w:right w:val="none" w:sz="0" w:space="0" w:color="auto"/>
      </w:divBdr>
    </w:div>
    <w:div w:id="450977608">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701201595">
      <w:bodyDiv w:val="1"/>
      <w:marLeft w:val="0"/>
      <w:marRight w:val="0"/>
      <w:marTop w:val="0"/>
      <w:marBottom w:val="0"/>
      <w:divBdr>
        <w:top w:val="none" w:sz="0" w:space="0" w:color="auto"/>
        <w:left w:val="none" w:sz="0" w:space="0" w:color="auto"/>
        <w:bottom w:val="none" w:sz="0" w:space="0" w:color="auto"/>
        <w:right w:val="none" w:sz="0" w:space="0" w:color="auto"/>
      </w:divBdr>
    </w:div>
    <w:div w:id="771970504">
      <w:bodyDiv w:val="1"/>
      <w:marLeft w:val="0"/>
      <w:marRight w:val="0"/>
      <w:marTop w:val="0"/>
      <w:marBottom w:val="0"/>
      <w:divBdr>
        <w:top w:val="none" w:sz="0" w:space="0" w:color="auto"/>
        <w:left w:val="none" w:sz="0" w:space="0" w:color="auto"/>
        <w:bottom w:val="none" w:sz="0" w:space="0" w:color="auto"/>
        <w:right w:val="none" w:sz="0" w:space="0" w:color="auto"/>
      </w:divBdr>
    </w:div>
    <w:div w:id="841505538">
      <w:bodyDiv w:val="1"/>
      <w:marLeft w:val="0"/>
      <w:marRight w:val="0"/>
      <w:marTop w:val="0"/>
      <w:marBottom w:val="0"/>
      <w:divBdr>
        <w:top w:val="none" w:sz="0" w:space="0" w:color="auto"/>
        <w:left w:val="none" w:sz="0" w:space="0" w:color="auto"/>
        <w:bottom w:val="none" w:sz="0" w:space="0" w:color="auto"/>
        <w:right w:val="none" w:sz="0" w:space="0" w:color="auto"/>
      </w:divBdr>
    </w:div>
    <w:div w:id="867303441">
      <w:bodyDiv w:val="1"/>
      <w:marLeft w:val="0"/>
      <w:marRight w:val="0"/>
      <w:marTop w:val="0"/>
      <w:marBottom w:val="0"/>
      <w:divBdr>
        <w:top w:val="none" w:sz="0" w:space="0" w:color="auto"/>
        <w:left w:val="none" w:sz="0" w:space="0" w:color="auto"/>
        <w:bottom w:val="none" w:sz="0" w:space="0" w:color="auto"/>
        <w:right w:val="none" w:sz="0" w:space="0" w:color="auto"/>
      </w:divBdr>
    </w:div>
    <w:div w:id="967203046">
      <w:bodyDiv w:val="1"/>
      <w:marLeft w:val="0"/>
      <w:marRight w:val="0"/>
      <w:marTop w:val="0"/>
      <w:marBottom w:val="0"/>
      <w:divBdr>
        <w:top w:val="none" w:sz="0" w:space="0" w:color="auto"/>
        <w:left w:val="none" w:sz="0" w:space="0" w:color="auto"/>
        <w:bottom w:val="none" w:sz="0" w:space="0" w:color="auto"/>
        <w:right w:val="none" w:sz="0" w:space="0" w:color="auto"/>
      </w:divBdr>
    </w:div>
    <w:div w:id="1079903627">
      <w:bodyDiv w:val="1"/>
      <w:marLeft w:val="0"/>
      <w:marRight w:val="0"/>
      <w:marTop w:val="0"/>
      <w:marBottom w:val="0"/>
      <w:divBdr>
        <w:top w:val="none" w:sz="0" w:space="0" w:color="auto"/>
        <w:left w:val="none" w:sz="0" w:space="0" w:color="auto"/>
        <w:bottom w:val="none" w:sz="0" w:space="0" w:color="auto"/>
        <w:right w:val="none" w:sz="0" w:space="0" w:color="auto"/>
      </w:divBdr>
    </w:div>
    <w:div w:id="1128663089">
      <w:bodyDiv w:val="1"/>
      <w:marLeft w:val="0"/>
      <w:marRight w:val="0"/>
      <w:marTop w:val="0"/>
      <w:marBottom w:val="0"/>
      <w:divBdr>
        <w:top w:val="none" w:sz="0" w:space="0" w:color="auto"/>
        <w:left w:val="none" w:sz="0" w:space="0" w:color="auto"/>
        <w:bottom w:val="none" w:sz="0" w:space="0" w:color="auto"/>
        <w:right w:val="none" w:sz="0" w:space="0" w:color="auto"/>
      </w:divBdr>
    </w:div>
    <w:div w:id="1201934233">
      <w:bodyDiv w:val="1"/>
      <w:marLeft w:val="0"/>
      <w:marRight w:val="0"/>
      <w:marTop w:val="0"/>
      <w:marBottom w:val="0"/>
      <w:divBdr>
        <w:top w:val="none" w:sz="0" w:space="0" w:color="auto"/>
        <w:left w:val="none" w:sz="0" w:space="0" w:color="auto"/>
        <w:bottom w:val="none" w:sz="0" w:space="0" w:color="auto"/>
        <w:right w:val="none" w:sz="0" w:space="0" w:color="auto"/>
      </w:divBdr>
    </w:div>
    <w:div w:id="1269965360">
      <w:bodyDiv w:val="1"/>
      <w:marLeft w:val="0"/>
      <w:marRight w:val="0"/>
      <w:marTop w:val="0"/>
      <w:marBottom w:val="0"/>
      <w:divBdr>
        <w:top w:val="none" w:sz="0" w:space="0" w:color="auto"/>
        <w:left w:val="none" w:sz="0" w:space="0" w:color="auto"/>
        <w:bottom w:val="none" w:sz="0" w:space="0" w:color="auto"/>
        <w:right w:val="none" w:sz="0" w:space="0" w:color="auto"/>
      </w:divBdr>
    </w:div>
    <w:div w:id="1560169699">
      <w:bodyDiv w:val="1"/>
      <w:marLeft w:val="0"/>
      <w:marRight w:val="0"/>
      <w:marTop w:val="0"/>
      <w:marBottom w:val="0"/>
      <w:divBdr>
        <w:top w:val="none" w:sz="0" w:space="0" w:color="auto"/>
        <w:left w:val="none" w:sz="0" w:space="0" w:color="auto"/>
        <w:bottom w:val="none" w:sz="0" w:space="0" w:color="auto"/>
        <w:right w:val="none" w:sz="0" w:space="0" w:color="auto"/>
      </w:divBdr>
    </w:div>
    <w:div w:id="1574003680">
      <w:bodyDiv w:val="1"/>
      <w:marLeft w:val="0"/>
      <w:marRight w:val="0"/>
      <w:marTop w:val="0"/>
      <w:marBottom w:val="0"/>
      <w:divBdr>
        <w:top w:val="none" w:sz="0" w:space="0" w:color="auto"/>
        <w:left w:val="none" w:sz="0" w:space="0" w:color="auto"/>
        <w:bottom w:val="none" w:sz="0" w:space="0" w:color="auto"/>
        <w:right w:val="none" w:sz="0" w:space="0" w:color="auto"/>
      </w:divBdr>
    </w:div>
    <w:div w:id="20705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elita.Dunpe@k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7" ma:contentTypeDescription="Izveidot jaunu dokumentu." ma:contentTypeScope="" ma:versionID="3a4689198f2935a3e80047d2ad1e53ff">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788ad9e13b288ab3acda706dc7164de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51743D31-84BD-4751-A3F4-1AFD9AC96988}">
  <ds:schemaRefs>
    <ds:schemaRef ds:uri="http://schemas.openxmlformats.org/officeDocument/2006/bibliography"/>
  </ds:schemaRefs>
</ds:datastoreItem>
</file>

<file path=customXml/itemProps2.xml><?xml version="1.0" encoding="utf-8"?>
<ds:datastoreItem xmlns:ds="http://schemas.openxmlformats.org/officeDocument/2006/customXml" ds:itemID="{86CC4815-69F9-41FE-9C1B-F8F7FA7DC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376189-D37F-4103-84D6-FC66DDB5D60D}">
  <ds:schemaRefs>
    <ds:schemaRef ds:uri="http://schemas.microsoft.com/sharepoint/v3/contenttype/forms"/>
  </ds:schemaRefs>
</ds:datastoreItem>
</file>

<file path=customXml/itemProps4.xml><?xml version="1.0" encoding="utf-8"?>
<ds:datastoreItem xmlns:ds="http://schemas.openxmlformats.org/officeDocument/2006/customXml" ds:itemID="{5CFB4CF4-4116-4FD7-B767-5D08A1DC3089}">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13350</Words>
  <Characters>7610</Characters>
  <Application>Microsoft Office Word</Application>
  <DocSecurity>4</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Oga</dc:creator>
  <cp:keywords/>
  <dc:description/>
  <cp:lastModifiedBy>Barba Krišjāne</cp:lastModifiedBy>
  <cp:revision>2</cp:revision>
  <cp:lastPrinted>2021-12-02T12:13:00Z</cp:lastPrinted>
  <dcterms:created xsi:type="dcterms:W3CDTF">2023-12-01T11:42:00Z</dcterms:created>
  <dcterms:modified xsi:type="dcterms:W3CDTF">2023-12-01T11:42:00Z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