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BF12" w14:textId="77777777" w:rsidR="00881885" w:rsidRDefault="00881885" w:rsidP="00881885">
      <w:pPr>
        <w:pStyle w:val="Subtitle"/>
        <w:jc w:val="center"/>
      </w:pPr>
      <w:bookmarkStart w:id="0" w:name="_Hlk122088326"/>
      <w:bookmarkEnd w:id="0"/>
    </w:p>
    <w:p w14:paraId="319B924A" w14:textId="77777777" w:rsidR="00FF68F3" w:rsidRPr="00FF68F3" w:rsidRDefault="00FF68F3" w:rsidP="00FF68F3"/>
    <w:p w14:paraId="37D9E869" w14:textId="77777777" w:rsidR="00881885" w:rsidRPr="0001620E" w:rsidRDefault="00881885" w:rsidP="00881885">
      <w:pPr>
        <w:pStyle w:val="Subtitle"/>
      </w:pPr>
    </w:p>
    <w:p w14:paraId="3DB5D9F0" w14:textId="77777777" w:rsidR="00881885" w:rsidRPr="002D79E6" w:rsidRDefault="00881885" w:rsidP="00881885">
      <w:pPr>
        <w:pStyle w:val="Logo"/>
        <w:tabs>
          <w:tab w:val="left" w:pos="2400"/>
          <w:tab w:val="left" w:pos="6282"/>
          <w:tab w:val="left" w:pos="7185"/>
          <w:tab w:val="right" w:pos="9288"/>
        </w:tabs>
        <w:spacing w:before="0" w:after="120"/>
        <w:jc w:val="left"/>
      </w:pPr>
      <w:r w:rsidRPr="002D79E6">
        <w:rPr>
          <w:lang w:eastAsia="lv-LV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D0A623" wp14:editId="5D9D347C">
                <wp:simplePos x="0" y="0"/>
                <wp:positionH relativeFrom="margin">
                  <wp:posOffset>317068</wp:posOffset>
                </wp:positionH>
                <wp:positionV relativeFrom="paragraph">
                  <wp:posOffset>546456</wp:posOffset>
                </wp:positionV>
                <wp:extent cx="5334000" cy="159448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DE143" w14:textId="1850A647" w:rsidR="00881885" w:rsidRPr="001451E5" w:rsidRDefault="00881885" w:rsidP="00881885">
                            <w:pPr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1451E5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Informatīvais ziņojums par</w:t>
                            </w:r>
                            <w:r w:rsidR="00DB3525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 xml:space="preserve"> neatkarīgo institūciju</w:t>
                            </w:r>
                            <w:r w:rsidRPr="001451E5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 xml:space="preserve"> prioritārajiem pasākumiem 20</w:t>
                            </w:r>
                            <w:r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833DCB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., 202</w:t>
                            </w:r>
                            <w:r w:rsidR="00833DCB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7</w:t>
                            </w:r>
                            <w:r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9B5042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, 202</w:t>
                            </w:r>
                            <w:r w:rsidR="00833DCB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  <w:r w:rsidR="009B5042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 xml:space="preserve"> un 202</w:t>
                            </w:r>
                            <w:r w:rsidR="00833DCB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 w:rsidRPr="001451E5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 </w:t>
                            </w:r>
                            <w:r w:rsidRPr="001451E5">
                              <w:rPr>
                                <w:rFonts w:cs="Times New Roman"/>
                                <w:b/>
                                <w:sz w:val="48"/>
                                <w:szCs w:val="48"/>
                              </w:rPr>
                              <w:t>gadam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0A6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.95pt;margin-top:43.05pt;width:420pt;height:125.55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" fillcolor="white [3201]" stroked="f" strokeweight=".5pt">
                <v:textbox>
                  <w:txbxContent>
                    <w:p w14:paraId="62EDE143" w14:textId="1850A647" w:rsidR="00881885" w:rsidRPr="001451E5" w:rsidRDefault="00881885" w:rsidP="00881885">
                      <w:pPr>
                        <w:ind w:left="0"/>
                        <w:jc w:val="center"/>
                        <w:rPr>
                          <w:rFonts w:cs="Times New Roman"/>
                          <w:b/>
                          <w:sz w:val="48"/>
                          <w:szCs w:val="48"/>
                        </w:rPr>
                      </w:pPr>
                      <w:r w:rsidRPr="001451E5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Informatīvais ziņojums par</w:t>
                      </w:r>
                      <w:r w:rsidR="00DB3525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 xml:space="preserve"> neatkarīgo institūciju</w:t>
                      </w:r>
                      <w:r w:rsidRPr="001451E5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 xml:space="preserve"> prioritārajiem pasākumiem 20</w:t>
                      </w:r>
                      <w:r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2</w:t>
                      </w:r>
                      <w:r w:rsidR="00833DCB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., 202</w:t>
                      </w:r>
                      <w:r w:rsidR="00833DCB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7</w:t>
                      </w:r>
                      <w:r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9B5042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, 202</w:t>
                      </w:r>
                      <w:r w:rsidR="00833DCB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8</w:t>
                      </w:r>
                      <w:r w:rsidR="009B5042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 xml:space="preserve"> un 202</w:t>
                      </w:r>
                      <w:r w:rsidR="00833DCB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9</w:t>
                      </w:r>
                      <w:r w:rsidRPr="001451E5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 </w:t>
                      </w:r>
                      <w:r w:rsidRPr="001451E5">
                        <w:rPr>
                          <w:rFonts w:cs="Times New Roman"/>
                          <w:b/>
                          <w:sz w:val="48"/>
                          <w:szCs w:val="48"/>
                        </w:rPr>
                        <w:t>gadam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79E6">
        <w:rPr>
          <w:lang w:eastAsia="lv-LV"/>
        </w:rPr>
        <w:drawing>
          <wp:anchor distT="0" distB="0" distL="114300" distR="114300" simplePos="0" relativeHeight="251653120" behindDoc="0" locked="0" layoutInCell="1" allowOverlap="1" wp14:anchorId="07F54CB2" wp14:editId="13D49678">
            <wp:simplePos x="0" y="0"/>
            <wp:positionH relativeFrom="column">
              <wp:posOffset>3686176</wp:posOffset>
            </wp:positionH>
            <wp:positionV relativeFrom="paragraph">
              <wp:posOffset>3080385</wp:posOffset>
            </wp:positionV>
            <wp:extent cx="2218848" cy="2125550"/>
            <wp:effectExtent l="0" t="0" r="0" b="8255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532" cy="213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9E6">
        <w:tab/>
      </w:r>
      <w:r w:rsidRPr="002D79E6">
        <w:tab/>
      </w:r>
      <w:r w:rsidRPr="002D79E6">
        <w:tab/>
      </w:r>
      <w:r w:rsidRPr="002D79E6">
        <w:tab/>
      </w:r>
    </w:p>
    <w:p w14:paraId="0476A535" w14:textId="77777777" w:rsidR="00881885" w:rsidRPr="002D79E6" w:rsidRDefault="00881885" w:rsidP="00881885">
      <w:pPr>
        <w:pStyle w:val="Logo"/>
        <w:tabs>
          <w:tab w:val="left" w:pos="2400"/>
          <w:tab w:val="left" w:pos="6282"/>
          <w:tab w:val="left" w:pos="7185"/>
          <w:tab w:val="right" w:pos="9288"/>
        </w:tabs>
        <w:spacing w:before="0" w:after="120"/>
        <w:jc w:val="left"/>
      </w:pPr>
    </w:p>
    <w:p w14:paraId="56AC8DA3" w14:textId="77777777" w:rsidR="00881885" w:rsidRPr="002D79E6" w:rsidRDefault="00881885" w:rsidP="00881885">
      <w:pPr>
        <w:pStyle w:val="Logo"/>
        <w:tabs>
          <w:tab w:val="left" w:pos="2400"/>
          <w:tab w:val="left" w:pos="6282"/>
          <w:tab w:val="left" w:pos="7185"/>
          <w:tab w:val="right" w:pos="9288"/>
        </w:tabs>
        <w:spacing w:before="0" w:after="120"/>
        <w:jc w:val="left"/>
      </w:pPr>
    </w:p>
    <w:p w14:paraId="34C28693" w14:textId="77777777" w:rsidR="00881885" w:rsidRPr="002D79E6" w:rsidRDefault="00881885" w:rsidP="00881885">
      <w:pPr>
        <w:pStyle w:val="Logo"/>
        <w:tabs>
          <w:tab w:val="left" w:pos="2400"/>
          <w:tab w:val="left" w:pos="6282"/>
          <w:tab w:val="left" w:pos="7185"/>
          <w:tab w:val="right" w:pos="9288"/>
        </w:tabs>
        <w:spacing w:before="0" w:after="120"/>
        <w:jc w:val="left"/>
      </w:pPr>
    </w:p>
    <w:p w14:paraId="25B17F82" w14:textId="77777777" w:rsidR="00881885" w:rsidRPr="002D79E6" w:rsidRDefault="00881885" w:rsidP="00881885">
      <w:pPr>
        <w:pStyle w:val="Contactinfo"/>
        <w:spacing w:after="120"/>
        <w:rPr>
          <w:rFonts w:cs="Times New Roman"/>
        </w:rPr>
      </w:pPr>
    </w:p>
    <w:p w14:paraId="25756A5B" w14:textId="77777777" w:rsidR="00881885" w:rsidRPr="002D79E6" w:rsidRDefault="00881885" w:rsidP="00881885">
      <w:pPr>
        <w:pStyle w:val="Contactinfo"/>
        <w:spacing w:after="120"/>
        <w:rPr>
          <w:rFonts w:cs="Times New Roman"/>
        </w:rPr>
      </w:pPr>
    </w:p>
    <w:p w14:paraId="247DED84" w14:textId="4A4EAA6A" w:rsidR="00881885" w:rsidRPr="002D79E6" w:rsidRDefault="00881885" w:rsidP="00881885">
      <w:pPr>
        <w:pStyle w:val="Contactinfo"/>
        <w:spacing w:after="120"/>
        <w:rPr>
          <w:rFonts w:cs="Times New Roman"/>
        </w:rPr>
      </w:pPr>
      <w:r w:rsidRPr="002D79E6">
        <w:rPr>
          <w:rFonts w:cs="Times New Roman"/>
        </w:rPr>
        <w:t>202</w:t>
      </w:r>
      <w:r w:rsidR="004755CB">
        <w:rPr>
          <w:rFonts w:cs="Times New Roman"/>
        </w:rPr>
        <w:t>5</w:t>
      </w:r>
      <w:r w:rsidRPr="002D79E6">
        <w:rPr>
          <w:rFonts w:cs="Times New Roman"/>
          <w:caps w:val="0"/>
        </w:rPr>
        <w:t>.</w:t>
      </w:r>
      <w:r>
        <w:rPr>
          <w:rFonts w:cs="Times New Roman"/>
          <w:caps w:val="0"/>
        </w:rPr>
        <w:t> </w:t>
      </w:r>
      <w:r w:rsidRPr="002D79E6">
        <w:rPr>
          <w:rFonts w:cs="Times New Roman"/>
          <w:caps w:val="0"/>
        </w:rPr>
        <w:t>gads</w:t>
      </w:r>
    </w:p>
    <w:p w14:paraId="0E0DAD3C" w14:textId="77777777" w:rsidR="00881885" w:rsidRPr="002D79E6" w:rsidRDefault="00881885" w:rsidP="00881885">
      <w:pPr>
        <w:rPr>
          <w:noProof/>
        </w:rPr>
      </w:pPr>
    </w:p>
    <w:p w14:paraId="3DBB86D4" w14:textId="77777777" w:rsidR="00881885" w:rsidRPr="002D79E6" w:rsidRDefault="00881885" w:rsidP="00881885">
      <w:pPr>
        <w:rPr>
          <w:noProof/>
        </w:rPr>
      </w:pPr>
    </w:p>
    <w:p w14:paraId="5E30370D" w14:textId="77777777" w:rsidR="00881885" w:rsidRPr="002D79E6" w:rsidRDefault="00881885" w:rsidP="00881885">
      <w:pPr>
        <w:rPr>
          <w:noProof/>
        </w:rPr>
      </w:pPr>
    </w:p>
    <w:p w14:paraId="7ABCC4DC" w14:textId="77777777" w:rsidR="00881885" w:rsidRPr="002D79E6" w:rsidRDefault="00881885" w:rsidP="00881885">
      <w:pPr>
        <w:rPr>
          <w:noProof/>
        </w:rPr>
      </w:pPr>
    </w:p>
    <w:p w14:paraId="36D935A4" w14:textId="77777777" w:rsidR="00881885" w:rsidRPr="002D79E6" w:rsidRDefault="00881885" w:rsidP="00881885">
      <w:pPr>
        <w:rPr>
          <w:noProof/>
        </w:rPr>
      </w:pPr>
    </w:p>
    <w:p w14:paraId="45EBA906" w14:textId="77777777" w:rsidR="00881885" w:rsidRPr="002D79E6" w:rsidRDefault="00881885" w:rsidP="00881885">
      <w:pPr>
        <w:rPr>
          <w:noProof/>
        </w:rPr>
      </w:pPr>
    </w:p>
    <w:p w14:paraId="7CC019DA" w14:textId="77777777" w:rsidR="00881885" w:rsidRPr="002D79E6" w:rsidRDefault="00881885" w:rsidP="00881885">
      <w:pPr>
        <w:rPr>
          <w:noProof/>
        </w:rPr>
      </w:pPr>
    </w:p>
    <w:p w14:paraId="70ACB5C1" w14:textId="77777777" w:rsidR="00881885" w:rsidRPr="002D79E6" w:rsidRDefault="00881885" w:rsidP="00881885">
      <w:pPr>
        <w:ind w:firstLine="648"/>
        <w:rPr>
          <w:rFonts w:cs="Times New Roman"/>
          <w:szCs w:val="24"/>
        </w:rPr>
      </w:pPr>
    </w:p>
    <w:p w14:paraId="2CC5AD2B" w14:textId="2601B785" w:rsidR="00881885" w:rsidRDefault="00881885" w:rsidP="00E2006D">
      <w:pPr>
        <w:spacing w:before="40" w:after="40"/>
        <w:ind w:left="0" w:right="74" w:firstLine="709"/>
        <w:rPr>
          <w:rFonts w:cs="Times New Roman"/>
          <w:szCs w:val="24"/>
        </w:rPr>
      </w:pPr>
      <w:bookmarkStart w:id="1" w:name="_Hlk78975861"/>
      <w:r w:rsidRPr="002D79E6">
        <w:rPr>
          <w:rFonts w:cs="Times New Roman"/>
          <w:szCs w:val="24"/>
        </w:rPr>
        <w:lastRenderedPageBreak/>
        <w:t xml:space="preserve">Pamatojoties uz Likumu par budžetu un finanšu vadību, </w:t>
      </w:r>
      <w:bookmarkStart w:id="2" w:name="_Hlk78975886"/>
      <w:r w:rsidRPr="002D79E6">
        <w:rPr>
          <w:rFonts w:cs="Times New Roman"/>
          <w:szCs w:val="24"/>
        </w:rPr>
        <w:t>kā arī saskaņā ar Ministru kabineta (turpmāk – MK) 20</w:t>
      </w:r>
      <w:r>
        <w:rPr>
          <w:rFonts w:cs="Times New Roman"/>
          <w:szCs w:val="24"/>
        </w:rPr>
        <w:t>23</w:t>
      </w:r>
      <w:r w:rsidRPr="002D79E6">
        <w:rPr>
          <w:rFonts w:cs="Times New Roman"/>
          <w:szCs w:val="24"/>
        </w:rPr>
        <w:t>. gada 1</w:t>
      </w:r>
      <w:r>
        <w:rPr>
          <w:rFonts w:cs="Times New Roman"/>
          <w:szCs w:val="24"/>
        </w:rPr>
        <w:t>7</w:t>
      </w:r>
      <w:r w:rsidRPr="002D79E6">
        <w:rPr>
          <w:rFonts w:cs="Times New Roman"/>
          <w:szCs w:val="24"/>
        </w:rPr>
        <w:t>. </w:t>
      </w:r>
      <w:r>
        <w:rPr>
          <w:rFonts w:cs="Times New Roman"/>
          <w:szCs w:val="24"/>
        </w:rPr>
        <w:t>janvāra</w:t>
      </w:r>
      <w:r w:rsidRPr="002D79E6">
        <w:rPr>
          <w:rFonts w:cs="Times New Roman"/>
          <w:szCs w:val="24"/>
        </w:rPr>
        <w:t xml:space="preserve"> noteikumiem Nr. </w:t>
      </w:r>
      <w:r>
        <w:rPr>
          <w:rFonts w:cs="Times New Roman"/>
          <w:szCs w:val="24"/>
        </w:rPr>
        <w:t>15</w:t>
      </w:r>
      <w:r w:rsidRPr="002D79E6">
        <w:rPr>
          <w:rFonts w:cs="Times New Roman"/>
          <w:szCs w:val="24"/>
        </w:rPr>
        <w:t xml:space="preserve"> “Kārtība, kādā nosakāms maksimāli pieļaujamais valsts budžeta izdevumu kopapjoms un maksimāli pieļaujamais valsts budžeta izdevumu kopējais apjoms katrai ministrijai un citām centrālajām valsts iestādēm vidējam termiņam”</w:t>
      </w:r>
      <w:r w:rsidR="00B749C8">
        <w:rPr>
          <w:rFonts w:cs="Times New Roman"/>
          <w:szCs w:val="24"/>
        </w:rPr>
        <w:t xml:space="preserve"> (</w:t>
      </w:r>
      <w:r w:rsidR="00B749C8" w:rsidRPr="002D79E6">
        <w:rPr>
          <w:rFonts w:cs="Times New Roman"/>
          <w:szCs w:val="24"/>
        </w:rPr>
        <w:t>turpmāk – MK noteikumi Nr. </w:t>
      </w:r>
      <w:r w:rsidR="00B749C8">
        <w:rPr>
          <w:rFonts w:cs="Times New Roman"/>
          <w:szCs w:val="24"/>
        </w:rPr>
        <w:t>15</w:t>
      </w:r>
      <w:r w:rsidR="00B749C8" w:rsidRPr="002D79E6">
        <w:rPr>
          <w:rFonts w:cs="Times New Roman"/>
          <w:szCs w:val="24"/>
        </w:rPr>
        <w:t xml:space="preserve">) </w:t>
      </w:r>
      <w:r w:rsidRPr="003C3AC0">
        <w:rPr>
          <w:rFonts w:cs="Times New Roman"/>
          <w:szCs w:val="24"/>
        </w:rPr>
        <w:t xml:space="preserve">un MK </w:t>
      </w:r>
      <w:bookmarkStart w:id="3" w:name="_Hlk80099054"/>
      <w:r w:rsidR="00A34D7A" w:rsidRPr="00A34D7A">
        <w:rPr>
          <w:rFonts w:cs="Times New Roman"/>
          <w:szCs w:val="24"/>
        </w:rPr>
        <w:t xml:space="preserve">2025. gada 27. marta </w:t>
      </w:r>
      <w:r w:rsidRPr="003C3AC0">
        <w:rPr>
          <w:rFonts w:cs="Times New Roman"/>
          <w:szCs w:val="24"/>
        </w:rPr>
        <w:t xml:space="preserve">rīkojumu </w:t>
      </w:r>
      <w:r w:rsidR="00A34D7A">
        <w:rPr>
          <w:rFonts w:cs="Times New Roman"/>
          <w:szCs w:val="24"/>
        </w:rPr>
        <w:t>Nr. 179 “</w:t>
      </w:r>
      <w:r w:rsidR="00A34D7A" w:rsidRPr="00A34D7A">
        <w:rPr>
          <w:rFonts w:cs="Times New Roman"/>
          <w:szCs w:val="24"/>
        </w:rPr>
        <w:t xml:space="preserve">Par likumprojekta </w:t>
      </w:r>
      <w:r w:rsidR="00CF394C">
        <w:rPr>
          <w:rFonts w:cs="Times New Roman"/>
          <w:szCs w:val="24"/>
        </w:rPr>
        <w:t>“</w:t>
      </w:r>
      <w:r w:rsidR="00A34D7A" w:rsidRPr="00A34D7A">
        <w:rPr>
          <w:rFonts w:cs="Times New Roman"/>
          <w:szCs w:val="24"/>
        </w:rPr>
        <w:t>Par valsts budžetu 2026. gadam un budžeta ietvaru 2026., 2027. un 2028. gadam</w:t>
      </w:r>
      <w:r w:rsidR="00CF394C" w:rsidRPr="002D79E6">
        <w:rPr>
          <w:rFonts w:cs="Times New Roman"/>
          <w:szCs w:val="24"/>
        </w:rPr>
        <w:t>”</w:t>
      </w:r>
      <w:r w:rsidR="00A34D7A" w:rsidRPr="00A34D7A">
        <w:rPr>
          <w:rFonts w:cs="Times New Roman"/>
          <w:szCs w:val="24"/>
        </w:rPr>
        <w:t xml:space="preserve"> sagatavošanas grafiku</w:t>
      </w:r>
      <w:r w:rsidR="00A34D7A">
        <w:rPr>
          <w:rFonts w:cs="Times New Roman"/>
          <w:szCs w:val="24"/>
        </w:rPr>
        <w:t>”</w:t>
      </w:r>
      <w:bookmarkEnd w:id="3"/>
      <w:r w:rsidR="00A34D7A">
        <w:rPr>
          <w:rFonts w:cs="Times New Roman"/>
          <w:szCs w:val="24"/>
        </w:rPr>
        <w:t xml:space="preserve"> </w:t>
      </w:r>
      <w:r w:rsidR="00A34D7A" w:rsidRPr="00A34D7A">
        <w:rPr>
          <w:rFonts w:cs="Times New Roman"/>
          <w:szCs w:val="24"/>
        </w:rPr>
        <w:t>(turpmāk – MK rīkojums Nr. 179)</w:t>
      </w:r>
      <w:r w:rsidRPr="003C3AC0">
        <w:rPr>
          <w:rFonts w:cs="Times New Roman"/>
          <w:szCs w:val="24"/>
        </w:rPr>
        <w:t>, Finanšu ministrija (turpmāk</w:t>
      </w:r>
      <w:r w:rsidR="00CF394C">
        <w:rPr>
          <w:rFonts w:cs="Times New Roman"/>
          <w:szCs w:val="24"/>
        </w:rPr>
        <w:t> </w:t>
      </w:r>
      <w:r w:rsidRPr="003C3AC0">
        <w:rPr>
          <w:rFonts w:cs="Times New Roman"/>
          <w:szCs w:val="24"/>
        </w:rPr>
        <w:t xml:space="preserve">– FM) ir sagatavojusi informatīvo ziņojumu par </w:t>
      </w:r>
      <w:r w:rsidR="00E01B74">
        <w:rPr>
          <w:rFonts w:cs="Times New Roman"/>
          <w:szCs w:val="24"/>
        </w:rPr>
        <w:t>neatkarīgo institūciju</w:t>
      </w:r>
      <w:r w:rsidRPr="003C3AC0">
        <w:rPr>
          <w:rFonts w:cs="Times New Roman"/>
          <w:szCs w:val="24"/>
        </w:rPr>
        <w:t xml:space="preserve"> prioritārajiem pasākumiem (turpmāk – PP) 202</w:t>
      </w:r>
      <w:r w:rsidR="004755CB">
        <w:rPr>
          <w:rFonts w:cs="Times New Roman"/>
          <w:szCs w:val="24"/>
        </w:rPr>
        <w:t>6</w:t>
      </w:r>
      <w:r w:rsidR="007865BD">
        <w:rPr>
          <w:rFonts w:cs="Times New Roman"/>
          <w:szCs w:val="24"/>
        </w:rPr>
        <w:t>.</w:t>
      </w:r>
      <w:r w:rsidRPr="003C3AC0">
        <w:rPr>
          <w:rFonts w:cs="Times New Roman"/>
          <w:szCs w:val="24"/>
        </w:rPr>
        <w:t>, 202</w:t>
      </w:r>
      <w:r w:rsidR="004755CB">
        <w:rPr>
          <w:rFonts w:cs="Times New Roman"/>
          <w:szCs w:val="24"/>
        </w:rPr>
        <w:t>7</w:t>
      </w:r>
      <w:r w:rsidR="00D1044A">
        <w:rPr>
          <w:rFonts w:cs="Times New Roman"/>
          <w:szCs w:val="24"/>
        </w:rPr>
        <w:t>., 202</w:t>
      </w:r>
      <w:r w:rsidR="004755CB">
        <w:rPr>
          <w:rFonts w:cs="Times New Roman"/>
          <w:szCs w:val="24"/>
        </w:rPr>
        <w:t>8</w:t>
      </w:r>
      <w:r w:rsidR="00D1044A">
        <w:rPr>
          <w:rFonts w:cs="Times New Roman"/>
          <w:szCs w:val="24"/>
        </w:rPr>
        <w:t>.</w:t>
      </w:r>
      <w:r w:rsidRPr="003C3AC0">
        <w:rPr>
          <w:rFonts w:cs="Times New Roman"/>
          <w:szCs w:val="24"/>
        </w:rPr>
        <w:t xml:space="preserve"> un 202</w:t>
      </w:r>
      <w:r w:rsidR="004755CB">
        <w:rPr>
          <w:rFonts w:cs="Times New Roman"/>
          <w:szCs w:val="24"/>
        </w:rPr>
        <w:t>9</w:t>
      </w:r>
      <w:r w:rsidRPr="003C3AC0">
        <w:rPr>
          <w:rFonts w:cs="Times New Roman"/>
          <w:szCs w:val="24"/>
        </w:rPr>
        <w:t>.</w:t>
      </w:r>
      <w:r w:rsidR="009D5B3A">
        <w:rPr>
          <w:rFonts w:cs="Times New Roman"/>
          <w:szCs w:val="24"/>
        </w:rPr>
        <w:t> </w:t>
      </w:r>
      <w:r w:rsidRPr="003C3AC0">
        <w:rPr>
          <w:rFonts w:cs="Times New Roman"/>
          <w:szCs w:val="24"/>
        </w:rPr>
        <w:t>gada</w:t>
      </w:r>
      <w:r w:rsidRPr="002D79E6">
        <w:rPr>
          <w:rFonts w:cs="Times New Roman"/>
          <w:szCs w:val="24"/>
        </w:rPr>
        <w:t>m</w:t>
      </w:r>
      <w:bookmarkEnd w:id="1"/>
      <w:bookmarkEnd w:id="2"/>
      <w:r w:rsidRPr="002D79E6">
        <w:rPr>
          <w:rFonts w:cs="Times New Roman"/>
          <w:szCs w:val="24"/>
        </w:rPr>
        <w:t>.</w:t>
      </w:r>
    </w:p>
    <w:p w14:paraId="4A902BCA" w14:textId="2D0AE064" w:rsidR="00A34D7A" w:rsidRPr="00C63A33" w:rsidRDefault="007C34FF" w:rsidP="00C63A33">
      <w:pPr>
        <w:spacing w:after="40"/>
        <w:ind w:left="0" w:right="74" w:firstLine="709"/>
        <w:rPr>
          <w:rStyle w:val="ui-provider"/>
          <w:b/>
          <w:bCs/>
        </w:rPr>
      </w:pPr>
      <w:r w:rsidRPr="007C34FF">
        <w:rPr>
          <w:rStyle w:val="ui-provider"/>
        </w:rPr>
        <w:t>Ar MK 2025. gada 26. jūnij</w:t>
      </w:r>
      <w:r>
        <w:rPr>
          <w:rStyle w:val="ui-provider"/>
        </w:rPr>
        <w:t>a rīkojumu Nr. 377</w:t>
      </w:r>
      <w:r w:rsidR="00CF394C">
        <w:rPr>
          <w:rStyle w:val="ui-provider"/>
        </w:rPr>
        <w:t xml:space="preserve"> “</w:t>
      </w:r>
      <w:r w:rsidR="00CF394C" w:rsidRPr="00C63A33">
        <w:t>Grozījumi Ministru kabineta 2025.</w:t>
      </w:r>
      <w:r w:rsidR="00CF394C">
        <w:t> </w:t>
      </w:r>
      <w:r w:rsidR="00CF394C" w:rsidRPr="00C63A33">
        <w:t>gada 27.</w:t>
      </w:r>
      <w:r w:rsidR="00CF394C">
        <w:t> </w:t>
      </w:r>
      <w:r w:rsidR="00CF394C" w:rsidRPr="00C63A33">
        <w:t>marta rīkojumā Nr.</w:t>
      </w:r>
      <w:r w:rsidR="00CF394C">
        <w:t> </w:t>
      </w:r>
      <w:r w:rsidR="00CF394C" w:rsidRPr="00C63A33">
        <w:t xml:space="preserve">179 </w:t>
      </w:r>
      <w:r w:rsidR="00CF394C">
        <w:t>“</w:t>
      </w:r>
      <w:r w:rsidR="00CF394C" w:rsidRPr="00C63A33">
        <w:t xml:space="preserve">Par likumprojekta </w:t>
      </w:r>
      <w:r w:rsidR="00CF394C">
        <w:t>“</w:t>
      </w:r>
      <w:r w:rsidR="00CF394C" w:rsidRPr="00C63A33">
        <w:t>Par valsts budžetu 2026.</w:t>
      </w:r>
      <w:r w:rsidR="00CF394C">
        <w:t> </w:t>
      </w:r>
      <w:r w:rsidR="00CF394C" w:rsidRPr="00C63A33">
        <w:t>gadam un budžeta ietvaru 2026., 2027. un 2028. gadam</w:t>
      </w:r>
      <w:r w:rsidR="00CF394C">
        <w:t>”</w:t>
      </w:r>
      <w:r w:rsidR="00CF394C" w:rsidRPr="00C63A33">
        <w:t xml:space="preserve"> sagatavošanas grafiku</w:t>
      </w:r>
      <w:r w:rsidR="00CF394C">
        <w:t>”</w:t>
      </w:r>
      <w:r w:rsidR="00CF394C">
        <w:rPr>
          <w:rStyle w:val="ui-provider"/>
        </w:rPr>
        <w:t>”</w:t>
      </w:r>
      <w:r>
        <w:rPr>
          <w:rStyle w:val="ui-provider"/>
        </w:rPr>
        <w:t xml:space="preserve"> izdarīti grozījumi </w:t>
      </w:r>
      <w:r w:rsidRPr="007C34FF">
        <w:rPr>
          <w:rStyle w:val="ui-provider"/>
        </w:rPr>
        <w:t>MK rīkojum</w:t>
      </w:r>
      <w:r>
        <w:rPr>
          <w:rStyle w:val="ui-provider"/>
        </w:rPr>
        <w:t>ā</w:t>
      </w:r>
      <w:r w:rsidRPr="007C34FF">
        <w:rPr>
          <w:rStyle w:val="ui-provider"/>
        </w:rPr>
        <w:t xml:space="preserve"> Nr. 179</w:t>
      </w:r>
      <w:r>
        <w:rPr>
          <w:rStyle w:val="ui-provider"/>
        </w:rPr>
        <w:t>, nosakot, ka m</w:t>
      </w:r>
      <w:r w:rsidRPr="007C34FF">
        <w:rPr>
          <w:rStyle w:val="ui-provider"/>
        </w:rPr>
        <w:t>inistrij</w:t>
      </w:r>
      <w:r>
        <w:rPr>
          <w:rStyle w:val="ui-provider"/>
        </w:rPr>
        <w:t>as</w:t>
      </w:r>
      <w:r w:rsidRPr="007C34FF">
        <w:rPr>
          <w:rStyle w:val="ui-provider"/>
        </w:rPr>
        <w:t xml:space="preserve"> un cit</w:t>
      </w:r>
      <w:r>
        <w:rPr>
          <w:rStyle w:val="ui-provider"/>
        </w:rPr>
        <w:t>as</w:t>
      </w:r>
      <w:r w:rsidRPr="007C34FF">
        <w:rPr>
          <w:rStyle w:val="ui-provider"/>
        </w:rPr>
        <w:t xml:space="preserve"> centrāl</w:t>
      </w:r>
      <w:r>
        <w:rPr>
          <w:rStyle w:val="ui-provider"/>
        </w:rPr>
        <w:t>ās</w:t>
      </w:r>
      <w:r w:rsidRPr="007C34FF">
        <w:rPr>
          <w:rStyle w:val="ui-provider"/>
        </w:rPr>
        <w:t xml:space="preserve"> valsts iestād</w:t>
      </w:r>
      <w:r>
        <w:rPr>
          <w:rStyle w:val="ui-provider"/>
        </w:rPr>
        <w:t>es</w:t>
      </w:r>
      <w:r w:rsidRPr="007C34FF">
        <w:rPr>
          <w:rStyle w:val="ui-provider"/>
        </w:rPr>
        <w:t xml:space="preserve"> nesnie</w:t>
      </w:r>
      <w:r>
        <w:rPr>
          <w:rStyle w:val="ui-provider"/>
        </w:rPr>
        <w:t>dz</w:t>
      </w:r>
      <w:r w:rsidRPr="007C34FF">
        <w:rPr>
          <w:rStyle w:val="ui-provider"/>
        </w:rPr>
        <w:t xml:space="preserve"> priekšlikumus </w:t>
      </w:r>
      <w:r w:rsidR="006E4062">
        <w:rPr>
          <w:rStyle w:val="ui-provider"/>
        </w:rPr>
        <w:t>PP</w:t>
      </w:r>
      <w:r>
        <w:rPr>
          <w:rStyle w:val="ui-provider"/>
        </w:rPr>
        <w:t>, savukārt neatkarīgās institūcijas</w:t>
      </w:r>
      <w:r w:rsidRPr="007C34FF">
        <w:t xml:space="preserve"> </w:t>
      </w:r>
      <w:r w:rsidRPr="007C34FF">
        <w:rPr>
          <w:rStyle w:val="ui-provider"/>
        </w:rPr>
        <w:t xml:space="preserve">tiek aicinātas nesniegt priekšlikumus </w:t>
      </w:r>
      <w:r w:rsidR="006E4062">
        <w:rPr>
          <w:rStyle w:val="ui-provider"/>
        </w:rPr>
        <w:t>PP</w:t>
      </w:r>
      <w:r w:rsidRPr="007C34FF">
        <w:rPr>
          <w:rStyle w:val="ui-provider"/>
        </w:rPr>
        <w:t>.</w:t>
      </w:r>
    </w:p>
    <w:p w14:paraId="168507E0" w14:textId="109C6101" w:rsidR="00B34F46" w:rsidRDefault="00FB0642" w:rsidP="00494745">
      <w:pPr>
        <w:spacing w:before="40"/>
        <w:ind w:left="0" w:right="74" w:firstLine="709"/>
        <w:rPr>
          <w:rStyle w:val="ui-provider"/>
        </w:rPr>
      </w:pPr>
      <w:bookmarkStart w:id="4" w:name="_Hlk203740581"/>
      <w:r w:rsidRPr="00FB0642">
        <w:rPr>
          <w:rStyle w:val="ui-provider"/>
        </w:rPr>
        <w:t xml:space="preserve">Ar </w:t>
      </w:r>
      <w:r w:rsidRPr="007C34FF">
        <w:rPr>
          <w:rStyle w:val="ui-provider"/>
        </w:rPr>
        <w:t>2025. gada 2</w:t>
      </w:r>
      <w:r>
        <w:rPr>
          <w:rStyle w:val="ui-provider"/>
        </w:rPr>
        <w:t>5</w:t>
      </w:r>
      <w:r w:rsidRPr="007C34FF">
        <w:rPr>
          <w:rStyle w:val="ui-provider"/>
        </w:rPr>
        <w:t>. jūnij</w:t>
      </w:r>
      <w:r>
        <w:rPr>
          <w:rStyle w:val="ui-provider"/>
        </w:rPr>
        <w:t>a vēstuli Nr. 5.1.-2/2025/3888N “Par Ekonomikas ministrijas priekšlikumiem prioritārajiem pasākumiem” Ekonomikas ministrija</w:t>
      </w:r>
      <w:bookmarkEnd w:id="4"/>
      <w:r>
        <w:rPr>
          <w:rStyle w:val="ui-provider"/>
        </w:rPr>
        <w:t xml:space="preserve"> un ar </w:t>
      </w:r>
      <w:r w:rsidRPr="007C34FF">
        <w:rPr>
          <w:rStyle w:val="ui-provider"/>
        </w:rPr>
        <w:t xml:space="preserve">2025. gada </w:t>
      </w:r>
      <w:r>
        <w:rPr>
          <w:rStyle w:val="ui-provider"/>
        </w:rPr>
        <w:t>30</w:t>
      </w:r>
      <w:r w:rsidRPr="007C34FF">
        <w:rPr>
          <w:rStyle w:val="ui-provider"/>
        </w:rPr>
        <w:t>. jūnij</w:t>
      </w:r>
      <w:r>
        <w:rPr>
          <w:rStyle w:val="ui-provider"/>
        </w:rPr>
        <w:t xml:space="preserve">a vēstuli Nr. 25-01/32 “Par nepieciešamajiem pasākumiem demogrāfiskās politikas attīstībai” Labklājības ministrija iesniedza </w:t>
      </w:r>
      <w:r w:rsidR="001E1497">
        <w:rPr>
          <w:rStyle w:val="ui-provider"/>
        </w:rPr>
        <w:t>priekšlikumus PP</w:t>
      </w:r>
      <w:r w:rsidR="00455457">
        <w:rPr>
          <w:rStyle w:val="ui-provider"/>
        </w:rPr>
        <w:t>.</w:t>
      </w:r>
    </w:p>
    <w:p w14:paraId="6B4FF3B7" w14:textId="52AB9865" w:rsidR="003932C5" w:rsidRDefault="003932C5" w:rsidP="003932C5">
      <w:pPr>
        <w:spacing w:before="40"/>
        <w:ind w:left="0" w:right="74" w:firstLine="709"/>
        <w:rPr>
          <w:rStyle w:val="ui-provider"/>
        </w:rPr>
      </w:pPr>
      <w:r w:rsidRPr="00FB0642">
        <w:rPr>
          <w:rStyle w:val="ui-provider"/>
        </w:rPr>
        <w:t xml:space="preserve">Ar </w:t>
      </w:r>
      <w:r w:rsidRPr="007C34FF">
        <w:rPr>
          <w:rStyle w:val="ui-provider"/>
        </w:rPr>
        <w:t xml:space="preserve">2025. gada </w:t>
      </w:r>
      <w:r>
        <w:rPr>
          <w:rStyle w:val="ui-provider"/>
        </w:rPr>
        <w:t>30</w:t>
      </w:r>
      <w:r w:rsidRPr="007C34FF">
        <w:rPr>
          <w:rStyle w:val="ui-provider"/>
        </w:rPr>
        <w:t>. jūnij</w:t>
      </w:r>
      <w:r>
        <w:rPr>
          <w:rStyle w:val="ui-provider"/>
        </w:rPr>
        <w:t>a vēstuli Nr. 1/3605</w:t>
      </w:r>
      <w:r w:rsidRPr="00A44179">
        <w:rPr>
          <w:rStyle w:val="ui-provider"/>
        </w:rPr>
        <w:t xml:space="preserve"> </w:t>
      </w:r>
      <w:r>
        <w:rPr>
          <w:rStyle w:val="ui-provider"/>
        </w:rPr>
        <w:t xml:space="preserve">“Par prioritārajiem pasākumiem un to īstenošanai nepieciešamo finansējumu 2026. – 2029. gadam” Korupcijas novēršanas un apkarošanas birojs iesniedza priekšlikumus PP, savukārt ar </w:t>
      </w:r>
      <w:r w:rsidRPr="007C34FF">
        <w:rPr>
          <w:rStyle w:val="ui-provider"/>
        </w:rPr>
        <w:t xml:space="preserve">2025. gada </w:t>
      </w:r>
      <w:r>
        <w:rPr>
          <w:rStyle w:val="ui-provider"/>
        </w:rPr>
        <w:t>1</w:t>
      </w:r>
      <w:r w:rsidRPr="007C34FF">
        <w:rPr>
          <w:rStyle w:val="ui-provider"/>
        </w:rPr>
        <w:t>.</w:t>
      </w:r>
      <w:r>
        <w:rPr>
          <w:rStyle w:val="ui-provider"/>
        </w:rPr>
        <w:t> </w:t>
      </w:r>
      <w:r w:rsidRPr="007C34FF">
        <w:rPr>
          <w:rStyle w:val="ui-provider"/>
        </w:rPr>
        <w:t>jū</w:t>
      </w:r>
      <w:r>
        <w:rPr>
          <w:rStyle w:val="ui-provider"/>
        </w:rPr>
        <w:t>l</w:t>
      </w:r>
      <w:r w:rsidRPr="007C34FF">
        <w:rPr>
          <w:rStyle w:val="ui-provider"/>
        </w:rPr>
        <w:t>ij</w:t>
      </w:r>
      <w:r>
        <w:rPr>
          <w:rStyle w:val="ui-provider"/>
        </w:rPr>
        <w:t>a vēstuli Nr. 1/3622</w:t>
      </w:r>
      <w:r w:rsidRPr="00A44179">
        <w:rPr>
          <w:rStyle w:val="ui-provider"/>
        </w:rPr>
        <w:t xml:space="preserve"> </w:t>
      </w:r>
      <w:r>
        <w:rPr>
          <w:rStyle w:val="ui-provider"/>
        </w:rPr>
        <w:t>“Par sniegtās informācijas atsaukšanu” Korupcijas novēršanas un apkarošanas birojs atsauca iesniegtos priekšlikumus PP.</w:t>
      </w:r>
    </w:p>
    <w:p w14:paraId="1686A19B" w14:textId="7C3F0BCF" w:rsidR="00AC22CD" w:rsidRDefault="00AC22CD" w:rsidP="00494745">
      <w:pPr>
        <w:spacing w:before="40"/>
        <w:ind w:left="0" w:right="74" w:firstLine="709"/>
        <w:rPr>
          <w:rStyle w:val="ui-provider"/>
        </w:rPr>
      </w:pPr>
      <w:r>
        <w:rPr>
          <w:rFonts w:cs="Times New Roman"/>
          <w:szCs w:val="24"/>
        </w:rPr>
        <w:t>S</w:t>
      </w:r>
      <w:r w:rsidRPr="008D05C0">
        <w:rPr>
          <w:rFonts w:cs="Times New Roman"/>
          <w:szCs w:val="24"/>
        </w:rPr>
        <w:t xml:space="preserve">askaņā ar </w:t>
      </w:r>
      <w:r>
        <w:rPr>
          <w:rFonts w:cs="Times New Roman"/>
          <w:szCs w:val="24"/>
        </w:rPr>
        <w:t>LBFV</w:t>
      </w:r>
      <w:r w:rsidRPr="008D05C0">
        <w:rPr>
          <w:rFonts w:cs="Times New Roman"/>
          <w:szCs w:val="24"/>
        </w:rPr>
        <w:t xml:space="preserve"> 16.</w:t>
      </w:r>
      <w:r w:rsidRPr="00995C3D">
        <w:rPr>
          <w:rFonts w:cs="Times New Roman"/>
          <w:szCs w:val="24"/>
          <w:vertAlign w:val="superscript"/>
        </w:rPr>
        <w:t>1</w:t>
      </w:r>
      <w:r w:rsidRPr="008D05C0">
        <w:rPr>
          <w:rFonts w:cs="Times New Roman"/>
          <w:szCs w:val="24"/>
        </w:rPr>
        <w:t xml:space="preserve"> panta </w:t>
      </w:r>
      <w:r>
        <w:rPr>
          <w:rFonts w:cs="Times New Roman"/>
          <w:szCs w:val="24"/>
        </w:rPr>
        <w:t>trešo</w:t>
      </w:r>
      <w:r w:rsidRPr="008D05C0">
        <w:rPr>
          <w:rFonts w:cs="Times New Roman"/>
          <w:szCs w:val="24"/>
        </w:rPr>
        <w:t xml:space="preserve"> </w:t>
      </w:r>
      <w:r w:rsidRPr="009F6F78">
        <w:rPr>
          <w:rFonts w:cs="Times New Roman"/>
          <w:szCs w:val="24"/>
        </w:rPr>
        <w:t xml:space="preserve">daļu </w:t>
      </w:r>
      <w:r w:rsidR="00CF7934" w:rsidRPr="00CF7934">
        <w:rPr>
          <w:rFonts w:cs="Times New Roman"/>
          <w:szCs w:val="24"/>
          <w:shd w:val="clear" w:color="auto" w:fill="FFFFFF"/>
        </w:rPr>
        <w:t xml:space="preserve">Saeimai, Valsts prezidenta kancelejai, Augstākajai tiesai, Satversmes tiesai, Tieslietu ministrijai </w:t>
      </w:r>
      <w:r w:rsidR="00CF7934">
        <w:rPr>
          <w:rFonts w:cs="Times New Roman"/>
          <w:szCs w:val="24"/>
          <w:shd w:val="clear" w:color="auto" w:fill="FFFFFF"/>
        </w:rPr>
        <w:t>(</w:t>
      </w:r>
      <w:r w:rsidR="00CF7934" w:rsidRPr="00CF7934">
        <w:rPr>
          <w:rFonts w:cs="Times New Roman"/>
          <w:szCs w:val="24"/>
          <w:shd w:val="clear" w:color="auto" w:fill="FFFFFF"/>
        </w:rPr>
        <w:t>par rajonu (pilsētu) tiesām, apgabaltiesām un Datu valsts inspekciju</w:t>
      </w:r>
      <w:r w:rsidR="00CF7934">
        <w:rPr>
          <w:rFonts w:cs="Times New Roman"/>
          <w:szCs w:val="24"/>
          <w:shd w:val="clear" w:color="auto" w:fill="FFFFFF"/>
        </w:rPr>
        <w:t>)</w:t>
      </w:r>
      <w:r w:rsidR="00CF7934" w:rsidRPr="00CF7934">
        <w:rPr>
          <w:rFonts w:cs="Times New Roman"/>
          <w:szCs w:val="24"/>
          <w:shd w:val="clear" w:color="auto" w:fill="FFFFFF"/>
        </w:rPr>
        <w:t>, Valsts kontrolei, Nacionālajai elektronisko plašsaziņas līdzekļu padomei, Sabiedrisko elektronisko plašsaziņas līdzekļu padomei, Centrāl</w:t>
      </w:r>
      <w:r w:rsidR="00CF7934">
        <w:rPr>
          <w:rFonts w:cs="Times New Roman"/>
          <w:szCs w:val="24"/>
          <w:shd w:val="clear" w:color="auto" w:fill="FFFFFF"/>
        </w:rPr>
        <w:t>a</w:t>
      </w:r>
      <w:r w:rsidR="00CF7934" w:rsidRPr="00CF7934">
        <w:rPr>
          <w:rFonts w:cs="Times New Roman"/>
          <w:szCs w:val="24"/>
          <w:shd w:val="clear" w:color="auto" w:fill="FFFFFF"/>
        </w:rPr>
        <w:t xml:space="preserve">jai vēlēšanu komisijai, Tiesībsarga birojam, Sabiedrisko pakalpojumu regulēšanas komisijai, Konkurences padomei un Ģenerālprokuratūrai ir </w:t>
      </w:r>
      <w:r w:rsidRPr="009A1E6B">
        <w:rPr>
          <w:rFonts w:cs="Times New Roman"/>
          <w:szCs w:val="24"/>
        </w:rPr>
        <w:t xml:space="preserve">tiesības iesniegt priekšlikumus par </w:t>
      </w:r>
      <w:r>
        <w:rPr>
          <w:rFonts w:cs="Times New Roman"/>
          <w:szCs w:val="24"/>
        </w:rPr>
        <w:t>PP</w:t>
      </w:r>
      <w:r w:rsidRPr="009A1E6B">
        <w:rPr>
          <w:rFonts w:cs="Times New Roman"/>
          <w:szCs w:val="24"/>
        </w:rPr>
        <w:t xml:space="preserve"> neatkarīgi</w:t>
      </w:r>
      <w:r>
        <w:rPr>
          <w:rFonts w:cs="Times New Roman"/>
          <w:szCs w:val="24"/>
        </w:rPr>
        <w:t>, vai</w:t>
      </w:r>
      <w:r w:rsidRPr="009A1E6B">
        <w:rPr>
          <w:rFonts w:cs="Times New Roman"/>
          <w:szCs w:val="24"/>
        </w:rPr>
        <w:t xml:space="preserve"> nākamajos saimnieciskajos gados atbilstoši aktuālajām makroekonomiskās attīstības prognozēm būs pieejami līdzekļi </w:t>
      </w:r>
      <w:r>
        <w:rPr>
          <w:rFonts w:cs="Times New Roman"/>
          <w:szCs w:val="24"/>
        </w:rPr>
        <w:t>PP</w:t>
      </w:r>
      <w:r w:rsidRPr="009A1E6B">
        <w:rPr>
          <w:rFonts w:cs="Times New Roman"/>
          <w:szCs w:val="24"/>
        </w:rPr>
        <w:t xml:space="preserve"> finansēšanai.</w:t>
      </w:r>
    </w:p>
    <w:p w14:paraId="0B08A682" w14:textId="0027EB9D" w:rsidR="002717BC" w:rsidRDefault="002717BC" w:rsidP="00494745">
      <w:pPr>
        <w:spacing w:before="40"/>
        <w:ind w:left="0" w:right="74" w:firstLine="709"/>
        <w:rPr>
          <w:rStyle w:val="ui-provider"/>
        </w:rPr>
      </w:pPr>
      <w:r w:rsidRPr="00FB0642">
        <w:rPr>
          <w:rStyle w:val="ui-provider"/>
        </w:rPr>
        <w:t xml:space="preserve">Ar </w:t>
      </w:r>
      <w:bookmarkStart w:id="5" w:name="_Hlk203740745"/>
      <w:r w:rsidRPr="007C34FF">
        <w:rPr>
          <w:rStyle w:val="ui-provider"/>
        </w:rPr>
        <w:t>2025. gada 2</w:t>
      </w:r>
      <w:r>
        <w:rPr>
          <w:rStyle w:val="ui-provider"/>
        </w:rPr>
        <w:t>6</w:t>
      </w:r>
      <w:r w:rsidRPr="007C34FF">
        <w:rPr>
          <w:rStyle w:val="ui-provider"/>
        </w:rPr>
        <w:t>. jūnij</w:t>
      </w:r>
      <w:r>
        <w:rPr>
          <w:rStyle w:val="ui-provider"/>
        </w:rPr>
        <w:t xml:space="preserve">a vēstuli </w:t>
      </w:r>
      <w:r w:rsidR="00A44179">
        <w:rPr>
          <w:rStyle w:val="ui-provider"/>
        </w:rPr>
        <w:t xml:space="preserve">Nr. </w:t>
      </w:r>
      <w:r w:rsidR="00A44179" w:rsidRPr="00A44179">
        <w:rPr>
          <w:rStyle w:val="ui-provider"/>
        </w:rPr>
        <w:t xml:space="preserve">5.2-3.5.4.1e/64 </w:t>
      </w:r>
      <w:r>
        <w:rPr>
          <w:rStyle w:val="ui-provider"/>
        </w:rPr>
        <w:t xml:space="preserve">“Par Valsts kontroles prioritārā pasākuma pieteikumu” </w:t>
      </w:r>
      <w:bookmarkEnd w:id="5"/>
      <w:r>
        <w:rPr>
          <w:rStyle w:val="ui-provider"/>
        </w:rPr>
        <w:t xml:space="preserve">Valsts kontrole iesniedza priekšlikumu PP, savukārt ar </w:t>
      </w:r>
      <w:r w:rsidRPr="007C34FF">
        <w:rPr>
          <w:rStyle w:val="ui-provider"/>
        </w:rPr>
        <w:t xml:space="preserve">2025. gada </w:t>
      </w:r>
      <w:r>
        <w:rPr>
          <w:rStyle w:val="ui-provider"/>
        </w:rPr>
        <w:t>18</w:t>
      </w:r>
      <w:r w:rsidRPr="007C34FF">
        <w:rPr>
          <w:rStyle w:val="ui-provider"/>
        </w:rPr>
        <w:t>.</w:t>
      </w:r>
      <w:r w:rsidR="00A44179">
        <w:rPr>
          <w:rStyle w:val="ui-provider"/>
        </w:rPr>
        <w:t> </w:t>
      </w:r>
      <w:r w:rsidRPr="007C34FF">
        <w:rPr>
          <w:rStyle w:val="ui-provider"/>
        </w:rPr>
        <w:t>jū</w:t>
      </w:r>
      <w:r>
        <w:rPr>
          <w:rStyle w:val="ui-provider"/>
        </w:rPr>
        <w:t>l</w:t>
      </w:r>
      <w:r w:rsidRPr="007C34FF">
        <w:rPr>
          <w:rStyle w:val="ui-provider"/>
        </w:rPr>
        <w:t>ij</w:t>
      </w:r>
      <w:r>
        <w:rPr>
          <w:rStyle w:val="ui-provider"/>
        </w:rPr>
        <w:t xml:space="preserve">a vēstuli </w:t>
      </w:r>
      <w:r w:rsidR="00A44179">
        <w:rPr>
          <w:rStyle w:val="ui-provider"/>
        </w:rPr>
        <w:t xml:space="preserve">Nr. </w:t>
      </w:r>
      <w:r w:rsidR="00A44179" w:rsidRPr="00A44179">
        <w:rPr>
          <w:rStyle w:val="ui-provider"/>
        </w:rPr>
        <w:t xml:space="preserve">5-3.5.4.1e/76 </w:t>
      </w:r>
      <w:r>
        <w:rPr>
          <w:rStyle w:val="ui-provider"/>
        </w:rPr>
        <w:t>“Par valsts budžeta izdevumu samazināšanu” Valsts kontrole atsauca iesniegto priekšlikumu PP.</w:t>
      </w:r>
    </w:p>
    <w:p w14:paraId="124B4AF8" w14:textId="2AEA33B9" w:rsidR="005C0EC8" w:rsidRDefault="005C0EC8" w:rsidP="005C0EC8">
      <w:pPr>
        <w:spacing w:before="40"/>
        <w:ind w:left="0" w:right="74" w:firstLine="709"/>
        <w:rPr>
          <w:rStyle w:val="ui-provider"/>
        </w:rPr>
      </w:pPr>
      <w:r w:rsidRPr="007C7F6F">
        <w:rPr>
          <w:rStyle w:val="ui-provider"/>
        </w:rPr>
        <w:t>Ar 2025. gada 2</w:t>
      </w:r>
      <w:r w:rsidR="007C7F6F" w:rsidRPr="007C7F6F">
        <w:rPr>
          <w:rStyle w:val="ui-provider"/>
        </w:rPr>
        <w:t>5</w:t>
      </w:r>
      <w:r w:rsidRPr="007C7F6F">
        <w:rPr>
          <w:rStyle w:val="ui-provider"/>
        </w:rPr>
        <w:t>. jūnija vēstuli</w:t>
      </w:r>
      <w:r w:rsidR="007C7F6F" w:rsidRPr="007C7F6F">
        <w:rPr>
          <w:rStyle w:val="ui-provider"/>
        </w:rPr>
        <w:t xml:space="preserve"> Nr. 1-13.4/1953</w:t>
      </w:r>
      <w:r w:rsidRPr="007C7F6F">
        <w:rPr>
          <w:rStyle w:val="ui-provider"/>
        </w:rPr>
        <w:t xml:space="preserve"> “Par prioritār</w:t>
      </w:r>
      <w:r w:rsidR="007C7F6F" w:rsidRPr="007C7F6F">
        <w:rPr>
          <w:rStyle w:val="ui-provider"/>
        </w:rPr>
        <w:t>ajiem</w:t>
      </w:r>
      <w:r w:rsidRPr="007C7F6F">
        <w:rPr>
          <w:rStyle w:val="ui-provider"/>
        </w:rPr>
        <w:t xml:space="preserve"> pasākum</w:t>
      </w:r>
      <w:r w:rsidR="007C7F6F" w:rsidRPr="007C7F6F">
        <w:rPr>
          <w:rStyle w:val="ui-provider"/>
        </w:rPr>
        <w:t>iem</w:t>
      </w:r>
      <w:r w:rsidRPr="007C7F6F">
        <w:rPr>
          <w:rStyle w:val="ui-provider"/>
        </w:rPr>
        <w:t xml:space="preserve">” </w:t>
      </w:r>
      <w:r w:rsidR="007C7F6F">
        <w:rPr>
          <w:rStyle w:val="ui-provider"/>
        </w:rPr>
        <w:t xml:space="preserve">Tieslietu ministrija iesniedza </w:t>
      </w:r>
      <w:r w:rsidR="007C7F6F" w:rsidRPr="007C7F6F">
        <w:rPr>
          <w:rStyle w:val="ui-provider"/>
        </w:rPr>
        <w:t>Datu valsts inspekcijas</w:t>
      </w:r>
      <w:r w:rsidRPr="007C7F6F">
        <w:rPr>
          <w:rStyle w:val="ui-provider"/>
        </w:rPr>
        <w:t xml:space="preserve"> priekšlikumu</w:t>
      </w:r>
      <w:r w:rsidR="007C7F6F" w:rsidRPr="007C7F6F">
        <w:rPr>
          <w:rStyle w:val="ui-provider"/>
        </w:rPr>
        <w:t>s</w:t>
      </w:r>
      <w:r w:rsidRPr="007C7F6F">
        <w:rPr>
          <w:rStyle w:val="ui-provider"/>
        </w:rPr>
        <w:t xml:space="preserve"> PP,</w:t>
      </w:r>
      <w:r>
        <w:rPr>
          <w:rStyle w:val="ui-provider"/>
        </w:rPr>
        <w:t xml:space="preserve"> savukārt ar </w:t>
      </w:r>
      <w:r w:rsidRPr="007C34FF">
        <w:rPr>
          <w:rStyle w:val="ui-provider"/>
        </w:rPr>
        <w:t xml:space="preserve">2025. gada </w:t>
      </w:r>
      <w:r w:rsidR="007C7F6F">
        <w:rPr>
          <w:rStyle w:val="ui-provider"/>
        </w:rPr>
        <w:t>21</w:t>
      </w:r>
      <w:r w:rsidRPr="007C34FF">
        <w:rPr>
          <w:rStyle w:val="ui-provider"/>
        </w:rPr>
        <w:t>.</w:t>
      </w:r>
      <w:r w:rsidR="00463DBB">
        <w:rPr>
          <w:rStyle w:val="ui-provider"/>
        </w:rPr>
        <w:t> </w:t>
      </w:r>
      <w:r w:rsidRPr="007C34FF">
        <w:rPr>
          <w:rStyle w:val="ui-provider"/>
        </w:rPr>
        <w:t>jū</w:t>
      </w:r>
      <w:r>
        <w:rPr>
          <w:rStyle w:val="ui-provider"/>
        </w:rPr>
        <w:t>l</w:t>
      </w:r>
      <w:r w:rsidRPr="007C34FF">
        <w:rPr>
          <w:rStyle w:val="ui-provider"/>
        </w:rPr>
        <w:t>ij</w:t>
      </w:r>
      <w:r>
        <w:rPr>
          <w:rStyle w:val="ui-provider"/>
        </w:rPr>
        <w:t xml:space="preserve">a vēstuli </w:t>
      </w:r>
      <w:r w:rsidR="007C7F6F">
        <w:rPr>
          <w:rStyle w:val="ui-provider"/>
        </w:rPr>
        <w:t xml:space="preserve">Nr. 6-4.2/52-N </w:t>
      </w:r>
      <w:r>
        <w:rPr>
          <w:rStyle w:val="ui-provider"/>
        </w:rPr>
        <w:t xml:space="preserve">“Par valsts budžeta izdevumu samazināšanu” </w:t>
      </w:r>
      <w:r w:rsidR="007C7F6F">
        <w:rPr>
          <w:rStyle w:val="ui-provider"/>
        </w:rPr>
        <w:t>Datu valsts inspekcija</w:t>
      </w:r>
      <w:r>
        <w:rPr>
          <w:rStyle w:val="ui-provider"/>
        </w:rPr>
        <w:t xml:space="preserve"> atsauca </w:t>
      </w:r>
      <w:r w:rsidR="0020168A">
        <w:rPr>
          <w:rStyle w:val="ui-provider"/>
        </w:rPr>
        <w:t>vienu no iesniegtajiem PP “</w:t>
      </w:r>
      <w:r w:rsidR="0020168A" w:rsidRPr="0020168A">
        <w:rPr>
          <w:rStyle w:val="ui-provider"/>
        </w:rPr>
        <w:t>Mākslīgā intelekta uzraudzība augsta riska tiesībaizsardzības iestāžu sistēmām”</w:t>
      </w:r>
      <w:r>
        <w:rPr>
          <w:rStyle w:val="ui-provider"/>
        </w:rPr>
        <w:t>.</w:t>
      </w:r>
    </w:p>
    <w:p w14:paraId="3BBF283C" w14:textId="77777777" w:rsidR="00C06448" w:rsidRDefault="00C06448" w:rsidP="00494745">
      <w:pPr>
        <w:spacing w:before="60" w:after="0"/>
        <w:ind w:left="0" w:right="74"/>
        <w:rPr>
          <w:rFonts w:cs="Times New Roman"/>
          <w:b/>
          <w:szCs w:val="24"/>
        </w:rPr>
      </w:pPr>
    </w:p>
    <w:p w14:paraId="3AA7F13E" w14:textId="77777777" w:rsidR="00920F1C" w:rsidRDefault="00920F1C" w:rsidP="00494745">
      <w:pPr>
        <w:spacing w:before="60" w:after="0"/>
        <w:ind w:left="0" w:right="74"/>
        <w:rPr>
          <w:rFonts w:cs="Times New Roman"/>
          <w:b/>
          <w:szCs w:val="24"/>
        </w:rPr>
      </w:pPr>
    </w:p>
    <w:p w14:paraId="1DF12E8D" w14:textId="77777777" w:rsidR="00920F1C" w:rsidRDefault="00920F1C" w:rsidP="00494745">
      <w:pPr>
        <w:spacing w:before="60" w:after="0"/>
        <w:ind w:left="0" w:right="74"/>
        <w:rPr>
          <w:rFonts w:cs="Times New Roman"/>
          <w:b/>
          <w:szCs w:val="24"/>
        </w:rPr>
      </w:pPr>
    </w:p>
    <w:p w14:paraId="1AA64297" w14:textId="77777777" w:rsidR="003932C5" w:rsidRDefault="003932C5" w:rsidP="00494745">
      <w:pPr>
        <w:spacing w:before="60" w:after="0"/>
        <w:ind w:left="0" w:right="74"/>
        <w:rPr>
          <w:rFonts w:cs="Times New Roman"/>
          <w:b/>
          <w:szCs w:val="24"/>
        </w:rPr>
      </w:pPr>
    </w:p>
    <w:p w14:paraId="7B5FCC31" w14:textId="1C022DDD" w:rsidR="003D08E0" w:rsidRDefault="00494745" w:rsidP="00494745">
      <w:pPr>
        <w:spacing w:before="60" w:after="0"/>
        <w:ind w:left="0" w:right="74"/>
        <w:rPr>
          <w:rFonts w:cs="Times New Roman"/>
          <w:b/>
          <w:szCs w:val="24"/>
        </w:rPr>
      </w:pPr>
      <w:r w:rsidRPr="002D79E6">
        <w:rPr>
          <w:rFonts w:cs="Times New Roman"/>
          <w:b/>
          <w:szCs w:val="24"/>
        </w:rPr>
        <w:lastRenderedPageBreak/>
        <w:t>Kopsavilkums:</w:t>
      </w:r>
    </w:p>
    <w:p w14:paraId="41E03D42" w14:textId="4112C981" w:rsidR="00494745" w:rsidRDefault="003D08E0" w:rsidP="00E8469A">
      <w:pPr>
        <w:tabs>
          <w:tab w:val="left" w:pos="9214"/>
        </w:tabs>
        <w:spacing w:before="240" w:after="240"/>
        <w:ind w:left="0" w:right="74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8C94311" wp14:editId="2226830A">
                <wp:simplePos x="0" y="0"/>
                <wp:positionH relativeFrom="column">
                  <wp:posOffset>-22666</wp:posOffset>
                </wp:positionH>
                <wp:positionV relativeFrom="paragraph">
                  <wp:posOffset>112408</wp:posOffset>
                </wp:positionV>
                <wp:extent cx="5869875" cy="2656114"/>
                <wp:effectExtent l="0" t="0" r="17145" b="11430"/>
                <wp:wrapNone/>
                <wp:docPr id="46364784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875" cy="2656114"/>
                          <a:chOff x="-16550" y="11745"/>
                          <a:chExt cx="5869875" cy="2656114"/>
                        </a:xfrm>
                      </wpg:grpSpPr>
                      <wpg:grpSp>
                        <wpg:cNvPr id="340638725" name="Group 17"/>
                        <wpg:cNvGrpSpPr/>
                        <wpg:grpSpPr>
                          <a:xfrm>
                            <a:off x="0" y="11745"/>
                            <a:ext cx="5853325" cy="1754991"/>
                            <a:chOff x="21600" y="0"/>
                            <a:chExt cx="5992925" cy="2022160"/>
                          </a:xfrm>
                        </wpg:grpSpPr>
                        <wpg:grpSp>
                          <wpg:cNvPr id="1779477477" name="Group 13"/>
                          <wpg:cNvGrpSpPr/>
                          <wpg:grpSpPr>
                            <a:xfrm>
                              <a:off x="21600" y="0"/>
                              <a:ext cx="5972175" cy="1041793"/>
                              <a:chOff x="0" y="0"/>
                              <a:chExt cx="5972175" cy="695156"/>
                            </a:xfrm>
                          </wpg:grpSpPr>
                          <pic:pic xmlns:pic="http://schemas.openxmlformats.org/drawingml/2006/picture">
                            <pic:nvPicPr>
                              <pic:cNvPr id="1740886499" name="Graphic 17" descr="Coins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2267" y="57925"/>
                                <a:ext cx="527050" cy="577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8945874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2049" y="13269"/>
                                <a:ext cx="5379295" cy="6517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E80B5" w14:textId="25080C1F" w:rsidR="00494745" w:rsidRPr="00E2006D" w:rsidRDefault="00494745" w:rsidP="00494745">
                                  <w:pPr>
                                    <w:spacing w:after="0"/>
                                    <w:ind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>eatkarīgo institūciju papildu finansējuma pieprasījumi kopā:</w:t>
                                  </w:r>
                                </w:p>
                                <w:p w14:paraId="579C8102" w14:textId="381DCB72" w:rsidR="00494745" w:rsidRPr="00F852E9" w:rsidRDefault="00494745" w:rsidP="00494745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right="74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>202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 xml:space="preserve">. gadam </w:t>
                                  </w: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– </w:t>
                                  </w:r>
                                  <w:r w:rsidR="0032076F">
                                    <w:rPr>
                                      <w:sz w:val="20"/>
                                      <w:szCs w:val="20"/>
                                    </w:rPr>
                                    <w:t>7 520 969</w:t>
                                  </w: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852E9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euro</w:t>
                                  </w:r>
                                </w:p>
                                <w:p w14:paraId="2A0E213D" w14:textId="403133BA" w:rsidR="00494745" w:rsidRPr="00F852E9" w:rsidRDefault="00494745" w:rsidP="00494745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right="74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2027. gadam – </w:t>
                                  </w:r>
                                  <w:r w:rsidR="0032076F">
                                    <w:rPr>
                                      <w:sz w:val="20"/>
                                      <w:szCs w:val="20"/>
                                    </w:rPr>
                                    <w:t>4 910 399</w:t>
                                  </w: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852E9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euro</w:t>
                                  </w:r>
                                </w:p>
                                <w:p w14:paraId="7B1DF022" w14:textId="6031A4C0" w:rsidR="00494745" w:rsidRPr="00F852E9" w:rsidRDefault="00494745" w:rsidP="00494745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2028. gadam – </w:t>
                                  </w:r>
                                  <w:r w:rsidR="0032076F">
                                    <w:rPr>
                                      <w:sz w:val="20"/>
                                      <w:szCs w:val="20"/>
                                    </w:rPr>
                                    <w:t>4 416 961</w:t>
                                  </w: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852E9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euro</w:t>
                                  </w:r>
                                </w:p>
                                <w:p w14:paraId="4692336D" w14:textId="223980FC" w:rsidR="00494745" w:rsidRPr="00F852E9" w:rsidRDefault="00494745" w:rsidP="00494745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2029. gadam – </w:t>
                                  </w:r>
                                  <w:r w:rsidR="009C240E" w:rsidRPr="00F852E9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32076F">
                                    <w:rPr>
                                      <w:sz w:val="20"/>
                                      <w:szCs w:val="20"/>
                                    </w:rPr>
                                    <w:t> 416 961</w:t>
                                  </w:r>
                                  <w:r w:rsidRPr="00F852E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852E9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euro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4094158" name="Rectangle: Rounded Corners 16"/>
                            <wps:cNvSpPr/>
                            <wps:spPr>
                              <a:xfrm>
                                <a:off x="0" y="0"/>
                                <a:ext cx="5972175" cy="695156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97B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47699553" name="Group 16"/>
                          <wpg:cNvGrpSpPr/>
                          <wpg:grpSpPr>
                            <a:xfrm>
                              <a:off x="21600" y="1183574"/>
                              <a:ext cx="5992925" cy="838586"/>
                              <a:chOff x="21548" y="-133115"/>
                              <a:chExt cx="5978525" cy="790417"/>
                            </a:xfrm>
                          </wpg:grpSpPr>
                          <pic:pic xmlns:pic="http://schemas.openxmlformats.org/drawingml/2006/picture">
                            <pic:nvPicPr>
                              <pic:cNvPr id="1041977830" name="Graphic 19" descr="Checklis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230" y="-52137"/>
                                <a:ext cx="641350" cy="641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828884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7317" y="36327"/>
                                <a:ext cx="5312798" cy="5528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08C38" w14:textId="441EEA06" w:rsidR="00494745" w:rsidRPr="00E2006D" w:rsidRDefault="00494745" w:rsidP="00BC44E9">
                                  <w:pPr>
                                    <w:spacing w:after="0"/>
                                    <w:ind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Neatkarīgās 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>institūcijas</w:t>
                                  </w:r>
                                  <w:r w:rsidR="00BC44E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 xml:space="preserve">kopumā FM un Valsts kancelejā </w:t>
                                  </w:r>
                                  <w:r w:rsidR="002C78EA">
                                    <w:rPr>
                                      <w:sz w:val="20"/>
                                      <w:szCs w:val="20"/>
                                    </w:rPr>
                                    <w:t xml:space="preserve">(turpmāk </w:t>
                                  </w:r>
                                  <w:r w:rsidR="002C78EA" w:rsidRPr="002C78EA">
                                    <w:rPr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="002C78EA">
                                    <w:rPr>
                                      <w:sz w:val="20"/>
                                      <w:szCs w:val="20"/>
                                    </w:rPr>
                                    <w:t xml:space="preserve"> VK)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 xml:space="preserve"> iesniedza pieteikumus par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1</w:t>
                                  </w:r>
                                  <w:r w:rsidR="00BC44E9">
                                    <w:rPr>
                                      <w:sz w:val="20"/>
                                      <w:szCs w:val="20"/>
                                    </w:rPr>
                                    <w:t xml:space="preserve">5 </w:t>
                                  </w:r>
                                  <w:r w:rsidRPr="00E2006D">
                                    <w:rPr>
                                      <w:sz w:val="20"/>
                                      <w:szCs w:val="20"/>
                                    </w:rPr>
                                    <w:t>PP</w:t>
                                  </w:r>
                                  <w:r w:rsidR="00BC44E9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78601589" w14:textId="77777777" w:rsidR="00494745" w:rsidRDefault="00494745" w:rsidP="00494745">
                                  <w:pPr>
                                    <w:pStyle w:val="ListParagraph"/>
                                    <w:spacing w:after="0"/>
                                    <w:ind w:left="709"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6AF951" w14:textId="77777777" w:rsidR="00E8469A" w:rsidRPr="00E2006D" w:rsidRDefault="00E8469A" w:rsidP="00494745">
                                  <w:pPr>
                                    <w:pStyle w:val="ListParagraph"/>
                                    <w:spacing w:after="0"/>
                                    <w:ind w:left="709" w:right="7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21780061" name="Rectangle: Rounded Corners 18"/>
                            <wps:cNvSpPr/>
                            <wps:spPr>
                              <a:xfrm>
                                <a:off x="21548" y="-133115"/>
                                <a:ext cx="5978525" cy="790417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97B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887570454" name="Group 8"/>
                        <wpg:cNvGrpSpPr/>
                        <wpg:grpSpPr>
                          <a:xfrm>
                            <a:off x="-16550" y="1911744"/>
                            <a:ext cx="5844630" cy="756115"/>
                            <a:chOff x="-16550" y="-53856"/>
                            <a:chExt cx="5844630" cy="756115"/>
                          </a:xfrm>
                        </wpg:grpSpPr>
                        <wps:wsp>
                          <wps:cNvPr id="118729307" name="Rectangle: Rounded Corners 18"/>
                          <wps:cNvSpPr/>
                          <wps:spPr>
                            <a:xfrm>
                              <a:off x="-16550" y="-53856"/>
                              <a:ext cx="5844630" cy="756115"/>
                            </a:xfrm>
                            <a:prstGeom prst="round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0097B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60563959" name="Graphic 23" descr="Users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93" y="-11235"/>
                              <a:ext cx="544195" cy="658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892278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788" y="50868"/>
                              <a:ext cx="5081612" cy="518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8DB3EA" w14:textId="4365AAD5" w:rsidR="003D08E0" w:rsidRPr="002D6C60" w:rsidRDefault="003D08E0" w:rsidP="002D6C60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left="0" w:right="0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VK ir iesniegusi FM</w:t>
                                </w:r>
                                <w:r w:rsidR="002D6C60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2D6C60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2025. gada 27. jūnijā (vēstules Nr. 2025-11.1.1./9-1785) novērtējumu par 2021. </w:t>
                                </w:r>
                                <w:r w:rsidR="002D6C60" w:rsidRPr="002D6C60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2D6C60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 2024. gadā PP piešķirtā finansējuma un no citiem avotiem piešķirtā finansējuma atbilstību Nacionālajam attīstības plānam.</w:t>
                                </w:r>
                              </w:p>
                              <w:p w14:paraId="153BE94F" w14:textId="77777777" w:rsidR="003D08E0" w:rsidRPr="00E2006D" w:rsidRDefault="003D08E0" w:rsidP="003D08E0">
                                <w:pPr>
                                  <w:pStyle w:val="ListParagraph"/>
                                  <w:ind w:left="714" w:right="0"/>
                                  <w:rPr>
                                    <w:rFonts w:cs="Times New Roman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55FE7DB7" w14:textId="77777777" w:rsidR="003D08E0" w:rsidRDefault="003D08E0" w:rsidP="00061718">
                                <w:pPr>
                                  <w:ind w:left="360" w:right="0"/>
                                </w:pPr>
                              </w:p>
                              <w:p w14:paraId="0E959890" w14:textId="77777777" w:rsidR="003D08E0" w:rsidRPr="00E2006D" w:rsidRDefault="003D08E0" w:rsidP="006A4F0A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left="0" w:right="0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1C0A9645" w14:textId="7E70D4DA" w:rsidR="003D08E0" w:rsidRPr="00E2006D" w:rsidRDefault="003D08E0" w:rsidP="006A4F0A">
                                <w:pPr>
                                  <w:pStyle w:val="ListParagraph"/>
                                  <w:numPr>
                                    <w:ilvl w:val="0"/>
                                    <w:numId w:val="13"/>
                                  </w:numPr>
                                  <w:ind w:left="0" w:right="0" w:firstLine="0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. gada </w: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27</w:t>
                                </w: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. jūnijā (vēstules</w: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Nr. </w:t>
                                </w:r>
                                <w:r w:rsidRPr="006A4F0A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2025-11.1.1./9-1785</w:t>
                                </w:r>
                                <w:r w:rsidRPr="003D08E0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)</w:t>
                                </w: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novērtējumu par 2021. - 202</w: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Pr="00E2006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. gadā PP piešķirtā finansējuma un no citiem avotiem piešķirtā finansējuma atbilstību Nacionālajam attīstības plānam.</w:t>
                                </w:r>
                              </w:p>
                              <w:p w14:paraId="5D339341" w14:textId="77777777" w:rsidR="003D08E0" w:rsidRPr="00E2006D" w:rsidRDefault="003D08E0" w:rsidP="006A4F0A">
                                <w:pPr>
                                  <w:pStyle w:val="ListParagraph"/>
                                  <w:ind w:left="0" w:right="0"/>
                                  <w:rPr>
                                    <w:rFonts w:cs="Times New Roman"/>
                                    <w:sz w:val="4"/>
                                    <w:szCs w:val="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94311" id="Group 9" o:spid="_x0000_s1027" style="position:absolute;left:0;text-align:left;margin-left:-1.8pt;margin-top:8.85pt;width:462.2pt;height:209.15pt;z-index:251665408;mso-width-relative:margin;mso-height-relative:margin" coordorigin="-165,117" coordsize="58698,265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">
                <v:group id="Group 17" o:spid="_x0000_s1028" style="position:absolute;top:117;width:58533;height:17550" coordorigin="216" coordsize="59929,20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">
                  <v:group id="Group 13" o:spid="_x0000_s1029" style="position:absolute;left:216;width:59721;height:10417" coordsize="59721,6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17" o:spid="_x0000_s1030" type="#_x0000_t75" alt="Coins outline" style="position:absolute;left:1122;top:579;width:5271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">
                      <v:imagedata r:id="rId15" o:title="Coins outline"/>
                    </v:shape>
                    <v:shape id="Text Box 2" o:spid="_x0000_s1031" type="#_x0000_t202" style="position:absolute;left:5520;top:132;width:53793;height:6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" filled="f" stroked="f">
                      <v:textbox>
                        <w:txbxContent>
                          <w:p w14:paraId="6DFE80B5" w14:textId="25080C1F" w:rsidR="00494745" w:rsidRPr="00E2006D" w:rsidRDefault="00494745" w:rsidP="00494745">
                            <w:pPr>
                              <w:spacing w:after="0"/>
                              <w:ind w:right="7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>eatkarīgo institūciju papildu finansējuma pieprasījumi kopā:</w:t>
                            </w:r>
                          </w:p>
                          <w:p w14:paraId="579C8102" w14:textId="381DCB72" w:rsidR="00494745" w:rsidRPr="00F852E9" w:rsidRDefault="00494745" w:rsidP="00494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right="74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2006D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 xml:space="preserve">. gadam </w:t>
                            </w: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32076F">
                              <w:rPr>
                                <w:sz w:val="20"/>
                                <w:szCs w:val="20"/>
                              </w:rPr>
                              <w:t>7 520 969</w:t>
                            </w: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52E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euro</w:t>
                            </w:r>
                            <w:proofErr w:type="spellEnd"/>
                          </w:p>
                          <w:p w14:paraId="2A0E213D" w14:textId="403133BA" w:rsidR="00494745" w:rsidRPr="00F852E9" w:rsidRDefault="00494745" w:rsidP="00494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right="74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2027. gadam – </w:t>
                            </w:r>
                            <w:r w:rsidR="0032076F">
                              <w:rPr>
                                <w:sz w:val="20"/>
                                <w:szCs w:val="20"/>
                              </w:rPr>
                              <w:t>4 910 399</w:t>
                            </w: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52E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euro</w:t>
                            </w:r>
                            <w:proofErr w:type="spellEnd"/>
                          </w:p>
                          <w:p w14:paraId="7B1DF022" w14:textId="6031A4C0" w:rsidR="00494745" w:rsidRPr="00F852E9" w:rsidRDefault="00494745" w:rsidP="00494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right="74"/>
                              <w:rPr>
                                <w:sz w:val="20"/>
                                <w:szCs w:val="20"/>
                              </w:rPr>
                            </w:pP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2028. gadam – </w:t>
                            </w:r>
                            <w:r w:rsidR="0032076F">
                              <w:rPr>
                                <w:sz w:val="20"/>
                                <w:szCs w:val="20"/>
                              </w:rPr>
                              <w:t>4 416 961</w:t>
                            </w: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52E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euro</w:t>
                            </w:r>
                            <w:proofErr w:type="spellEnd"/>
                          </w:p>
                          <w:p w14:paraId="4692336D" w14:textId="223980FC" w:rsidR="00494745" w:rsidRPr="00F852E9" w:rsidRDefault="00494745" w:rsidP="00494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right="74"/>
                              <w:rPr>
                                <w:sz w:val="20"/>
                                <w:szCs w:val="20"/>
                              </w:rPr>
                            </w:pP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2029. gadam – </w:t>
                            </w:r>
                            <w:r w:rsidR="009C240E" w:rsidRPr="00F852E9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32076F">
                              <w:rPr>
                                <w:sz w:val="20"/>
                                <w:szCs w:val="20"/>
                              </w:rPr>
                              <w:t> 416 961</w:t>
                            </w:r>
                            <w:r w:rsidRPr="00F852E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52E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euro</w:t>
                            </w:r>
                            <w:proofErr w:type="spellEnd"/>
                          </w:p>
                        </w:txbxContent>
                      </v:textbox>
                    </v:shape>
                    <v:roundrect id="Rectangle: Rounded Corners 16" o:spid="_x0000_s1032" style="position:absolute;width:59721;height:69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" filled="f" strokecolor="#0097b2" strokeweight="2pt">
                      <v:stroke joinstyle="miter"/>
                    </v:roundrect>
                  </v:group>
                  <v:group id="Group 16" o:spid="_x0000_s1033" style="position:absolute;left:216;top:11835;width:59929;height:8386" coordorigin="215,-1331" coordsize="59785,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">
                    <v:shape id="Graphic 19" o:spid="_x0000_s1034" type="#_x0000_t75" alt="Checklist with solid fill" style="position:absolute;left:342;top:-521;width:6413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">
                      <v:imagedata r:id="rId16" o:title="Checklist with solid fill"/>
                    </v:shape>
                    <v:shape id="Text Box 2" o:spid="_x0000_s1035" type="#_x0000_t202" style="position:absolute;left:5573;top:363;width:53128;height:5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" stroked="f">
                      <v:textbox>
                        <w:txbxContent>
                          <w:p w14:paraId="44908C38" w14:textId="441EEA06" w:rsidR="00494745" w:rsidRPr="00E2006D" w:rsidRDefault="00494745" w:rsidP="00BC44E9">
                            <w:pPr>
                              <w:spacing w:after="0"/>
                              <w:ind w:right="7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Neatkarīgās 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>institūcijas</w:t>
                            </w:r>
                            <w:r w:rsidR="00BC44E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 xml:space="preserve">kopumā FM un Valsts kancelejā </w:t>
                            </w:r>
                            <w:r w:rsidR="002C78EA">
                              <w:rPr>
                                <w:sz w:val="20"/>
                                <w:szCs w:val="20"/>
                              </w:rPr>
                              <w:t xml:space="preserve">(turpmāk </w:t>
                            </w:r>
                            <w:r w:rsidR="002C78EA" w:rsidRPr="002C78EA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="002C78EA">
                              <w:rPr>
                                <w:sz w:val="20"/>
                                <w:szCs w:val="20"/>
                              </w:rPr>
                              <w:t xml:space="preserve"> VK)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 xml:space="preserve"> iesniedza pieteikumus par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BC44E9">
                              <w:rPr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E2006D">
                              <w:rPr>
                                <w:sz w:val="20"/>
                                <w:szCs w:val="20"/>
                              </w:rPr>
                              <w:t>PP</w:t>
                            </w:r>
                            <w:r w:rsidR="00BC44E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8601589" w14:textId="77777777" w:rsidR="00494745" w:rsidRDefault="00494745" w:rsidP="00494745">
                            <w:pPr>
                              <w:pStyle w:val="ListParagraph"/>
                              <w:spacing w:after="0"/>
                              <w:ind w:left="709" w:right="7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6AF951" w14:textId="77777777" w:rsidR="00E8469A" w:rsidRPr="00E2006D" w:rsidRDefault="00E8469A" w:rsidP="00494745">
                            <w:pPr>
                              <w:pStyle w:val="ListParagraph"/>
                              <w:spacing w:after="0"/>
                              <w:ind w:left="709" w:right="7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roundrect id="Rectangle: Rounded Corners 18" o:spid="_x0000_s1036" style="position:absolute;left:215;top:-1331;width:59785;height:79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" filled="f" strokecolor="#0097b2" strokeweight="2pt">
                      <v:stroke joinstyle="miter"/>
                    </v:roundrect>
                  </v:group>
                </v:group>
                <v:group id="Group 8" o:spid="_x0000_s1037" style="position:absolute;left:-165;top:19117;width:58445;height:7561" coordorigin="-165,-538" coordsize="58446,7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">
                  <v:roundrect id="Rectangle: Rounded Corners 18" o:spid="_x0000_s1038" style="position:absolute;left:-165;top:-538;width:58445;height:75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" filled="f" strokecolor="#0097b2" strokeweight="2pt">
                    <v:stroke joinstyle="miter"/>
                  </v:roundrect>
                  <v:shape id="Graphic 23" o:spid="_x0000_s1039" type="#_x0000_t75" alt="Users with solid fill" style="position:absolute;left:465;top:-112;width:5442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">
                    <v:imagedata r:id="rId17" o:title="Users with solid fill"/>
                  </v:shape>
                  <v:shape id="Text Box 2" o:spid="_x0000_s1040" type="#_x0000_t202" style="position:absolute;left:5907;top:508;width:50817;height:5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" stroked="f">
                    <v:textbox>
                      <w:txbxContent>
                        <w:p w14:paraId="568DB3EA" w14:textId="4365AAD5" w:rsidR="003D08E0" w:rsidRPr="002D6C60" w:rsidRDefault="003D08E0" w:rsidP="002D6C60">
                          <w:pPr>
                            <w:tabs>
                              <w:tab w:val="left" w:pos="567"/>
                            </w:tabs>
                            <w:spacing w:after="0"/>
                            <w:ind w:left="0" w:right="0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>VK ir iesniegusi FM</w:t>
                          </w:r>
                          <w:r w:rsidR="002D6C60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D6C60">
                            <w:rPr>
                              <w:rFonts w:cs="Times New Roman"/>
                              <w:sz w:val="20"/>
                              <w:szCs w:val="20"/>
                            </w:rPr>
                            <w:t>2025. gada 27. jūnijā (vēstules Nr. 2025-11.1.1./9-1785) novērtējumu par 2021. </w:t>
                          </w:r>
                          <w:r w:rsidR="002D6C60" w:rsidRPr="002D6C60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2D6C60">
                            <w:rPr>
                              <w:rFonts w:cs="Times New Roman"/>
                              <w:sz w:val="20"/>
                              <w:szCs w:val="20"/>
                            </w:rPr>
                            <w:t> 2024. gadā PP piešķirtā finansējuma un no citiem avotiem piešķirtā finansējuma atbilstību Nacionālajam attīstības plānam.</w:t>
                          </w:r>
                        </w:p>
                        <w:p w14:paraId="153BE94F" w14:textId="77777777" w:rsidR="003D08E0" w:rsidRPr="00E2006D" w:rsidRDefault="003D08E0" w:rsidP="003D08E0">
                          <w:pPr>
                            <w:pStyle w:val="ListParagraph"/>
                            <w:ind w:left="714" w:right="0"/>
                            <w:rPr>
                              <w:rFonts w:cs="Times New Roman"/>
                              <w:sz w:val="4"/>
                              <w:szCs w:val="4"/>
                            </w:rPr>
                          </w:pPr>
                        </w:p>
                        <w:p w14:paraId="55FE7DB7" w14:textId="77777777" w:rsidR="003D08E0" w:rsidRDefault="003D08E0" w:rsidP="00061718">
                          <w:pPr>
                            <w:ind w:left="360" w:right="0"/>
                          </w:pPr>
                        </w:p>
                        <w:p w14:paraId="0E959890" w14:textId="77777777" w:rsidR="003D08E0" w:rsidRPr="00E2006D" w:rsidRDefault="003D08E0" w:rsidP="006A4F0A">
                          <w:pPr>
                            <w:tabs>
                              <w:tab w:val="left" w:pos="567"/>
                            </w:tabs>
                            <w:spacing w:after="0"/>
                            <w:ind w:left="0" w:right="0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</w:p>
                        <w:p w14:paraId="1C0A9645" w14:textId="7E70D4DA" w:rsidR="003D08E0" w:rsidRPr="00E2006D" w:rsidRDefault="003D08E0" w:rsidP="006A4F0A">
                          <w:pPr>
                            <w:pStyle w:val="ListParagraph"/>
                            <w:numPr>
                              <w:ilvl w:val="0"/>
                              <w:numId w:val="13"/>
                            </w:numPr>
                            <w:ind w:left="0" w:right="0" w:firstLine="0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5</w:t>
                          </w: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. gada </w: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27</w:t>
                          </w: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>. jūnijā (vēstules</w: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>Nr. </w:t>
                          </w:r>
                          <w:r w:rsidRPr="006A4F0A">
                            <w:rPr>
                              <w:rFonts w:cs="Times New Roman"/>
                              <w:sz w:val="20"/>
                              <w:szCs w:val="20"/>
                            </w:rPr>
                            <w:t>2025-11.1.1./9-1785</w:t>
                          </w:r>
                          <w:r w:rsidRPr="003D08E0">
                            <w:rPr>
                              <w:rFonts w:cs="Times New Roman"/>
                              <w:sz w:val="20"/>
                              <w:szCs w:val="20"/>
                            </w:rPr>
                            <w:t>)</w:t>
                          </w: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novērtējumu par 2021. - 202</w: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4</w:t>
                          </w:r>
                          <w:r w:rsidRPr="00E2006D">
                            <w:rPr>
                              <w:rFonts w:cs="Times New Roman"/>
                              <w:sz w:val="20"/>
                              <w:szCs w:val="20"/>
                            </w:rPr>
                            <w:t>. gadā PP piešķirtā finansējuma un no citiem avotiem piešķirtā finansējuma atbilstību Nacionālajam attīstības plānam.</w:t>
                          </w:r>
                        </w:p>
                        <w:p w14:paraId="5D339341" w14:textId="77777777" w:rsidR="003D08E0" w:rsidRPr="00E2006D" w:rsidRDefault="003D08E0" w:rsidP="006A4F0A">
                          <w:pPr>
                            <w:pStyle w:val="ListParagraph"/>
                            <w:ind w:left="0" w:right="0"/>
                            <w:rPr>
                              <w:rFonts w:cs="Times New Roman"/>
                              <w:sz w:val="4"/>
                              <w:szCs w:val="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29AF307" w14:textId="608C2A4F" w:rsidR="00494745" w:rsidRDefault="00494745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1D6A3C85" w14:textId="77777777" w:rsidR="00494745" w:rsidRDefault="00494745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0FA08027" w14:textId="77777777" w:rsidR="00494745" w:rsidRDefault="00494745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4D4DCAE4" w14:textId="77777777" w:rsidR="00E8469A" w:rsidRDefault="00E8469A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5395D627" w14:textId="40F3B4E5" w:rsidR="00A44380" w:rsidRDefault="00A44380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26B8D897" w14:textId="39536F6C" w:rsidR="003D08E0" w:rsidRPr="006A4F0A" w:rsidRDefault="003D08E0" w:rsidP="006A4F0A">
      <w:pPr>
        <w:spacing w:before="240" w:after="240"/>
        <w:ind w:left="0" w:right="74"/>
        <w:rPr>
          <w:rFonts w:cs="Times New Roman"/>
          <w:b/>
          <w:szCs w:val="24"/>
        </w:rPr>
      </w:pPr>
      <w:r w:rsidRPr="00E2006D">
        <w:rPr>
          <w:rFonts w:cs="Times New Roman"/>
          <w:sz w:val="20"/>
          <w:szCs w:val="20"/>
        </w:rPr>
        <w:t xml:space="preserve"> </w:t>
      </w:r>
    </w:p>
    <w:p w14:paraId="53E4AC4A" w14:textId="6AC1D3A0" w:rsidR="00A44380" w:rsidRDefault="00A44380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7403A8C0" w14:textId="3BE36DC4" w:rsidR="00A44380" w:rsidRDefault="00A44380" w:rsidP="00494745">
      <w:pPr>
        <w:spacing w:before="240" w:after="240"/>
        <w:ind w:left="0" w:right="74"/>
        <w:rPr>
          <w:rFonts w:cs="Times New Roman"/>
          <w:b/>
          <w:szCs w:val="24"/>
        </w:rPr>
      </w:pPr>
    </w:p>
    <w:p w14:paraId="7AFEE8BD" w14:textId="5F101F75" w:rsidR="00B34F46" w:rsidRPr="00B34F46" w:rsidRDefault="00B34F46" w:rsidP="00B34F46">
      <w:pPr>
        <w:pStyle w:val="ListParagraph"/>
        <w:numPr>
          <w:ilvl w:val="0"/>
          <w:numId w:val="1"/>
        </w:numPr>
        <w:spacing w:before="120"/>
        <w:ind w:left="2200" w:right="0" w:hanging="357"/>
        <w:contextualSpacing w:val="0"/>
        <w:rPr>
          <w:rStyle w:val="ui-provider"/>
          <w:rFonts w:cs="Times New Roman"/>
          <w:b/>
          <w:szCs w:val="24"/>
        </w:rPr>
      </w:pPr>
      <w:r w:rsidRPr="00B11979">
        <w:rPr>
          <w:rFonts w:cs="Times New Roman"/>
          <w:b/>
          <w:szCs w:val="24"/>
        </w:rPr>
        <w:t>Neatkarīgo institūciju iesniegtie priekšlikumi PP</w:t>
      </w:r>
    </w:p>
    <w:p w14:paraId="3D8E16B2" w14:textId="6DCBBA4F" w:rsidR="00642EDD" w:rsidRDefault="00153771" w:rsidP="00CC6CA0">
      <w:pPr>
        <w:tabs>
          <w:tab w:val="left" w:pos="720"/>
          <w:tab w:val="left" w:pos="1134"/>
          <w:tab w:val="left" w:pos="2590"/>
        </w:tabs>
        <w:spacing w:after="60"/>
        <w:ind w:left="0" w:right="74" w:firstLine="709"/>
        <w:rPr>
          <w:rFonts w:cs="Times New Roman"/>
          <w:szCs w:val="24"/>
        </w:rPr>
      </w:pPr>
      <w:bookmarkStart w:id="6" w:name="_Hlk78975954"/>
      <w:r w:rsidRPr="006E3B7E">
        <w:t xml:space="preserve">Neatkarīgo </w:t>
      </w:r>
      <w:r w:rsidR="00881885" w:rsidRPr="006E3B7E">
        <w:t>institūciju kopējie pieprasījumi PP veido 202</w:t>
      </w:r>
      <w:r w:rsidR="006E3B7E" w:rsidRPr="006E3B7E">
        <w:t>6</w:t>
      </w:r>
      <w:r w:rsidR="003D61DD" w:rsidRPr="006E3B7E">
        <w:t>.</w:t>
      </w:r>
      <w:r w:rsidR="00881885" w:rsidRPr="006E3B7E">
        <w:t xml:space="preserve"> gadam </w:t>
      </w:r>
      <w:r w:rsidR="00296C5D">
        <w:t>7,</w:t>
      </w:r>
      <w:r w:rsidR="00216A68">
        <w:t>5</w:t>
      </w:r>
      <w:r w:rsidR="00881885" w:rsidRPr="006E3B7E">
        <w:t> milj. </w:t>
      </w:r>
      <w:r w:rsidR="00881885" w:rsidRPr="006E3B7E">
        <w:rPr>
          <w:i/>
          <w:iCs/>
        </w:rPr>
        <w:t>euro</w:t>
      </w:r>
      <w:r w:rsidR="00881885" w:rsidRPr="006E3B7E">
        <w:t>, 202</w:t>
      </w:r>
      <w:r w:rsidR="006E3B7E" w:rsidRPr="006E3B7E">
        <w:t>7</w:t>
      </w:r>
      <w:r w:rsidR="00881885" w:rsidRPr="006E3B7E">
        <w:t xml:space="preserve">. gadam </w:t>
      </w:r>
      <w:r w:rsidR="005C0EC8">
        <w:t>4,</w:t>
      </w:r>
      <w:r w:rsidR="00216A68">
        <w:t>9</w:t>
      </w:r>
      <w:r w:rsidR="00881885" w:rsidRPr="006E3B7E">
        <w:t> milj. </w:t>
      </w:r>
      <w:r w:rsidR="00881885" w:rsidRPr="006E3B7E">
        <w:rPr>
          <w:i/>
          <w:iCs/>
        </w:rPr>
        <w:t>euro</w:t>
      </w:r>
      <w:r w:rsidR="0099149C" w:rsidRPr="006E3B7E">
        <w:t>, 202</w:t>
      </w:r>
      <w:r w:rsidR="006E3B7E" w:rsidRPr="006E3B7E">
        <w:t>8</w:t>
      </w:r>
      <w:r w:rsidR="0099149C" w:rsidRPr="006E3B7E">
        <w:t>. </w:t>
      </w:r>
      <w:r w:rsidR="00DE361C">
        <w:t xml:space="preserve">un 2029. </w:t>
      </w:r>
      <w:r w:rsidR="0099149C" w:rsidRPr="006E3B7E">
        <w:t xml:space="preserve">gadam </w:t>
      </w:r>
      <w:r w:rsidR="006E3B7E" w:rsidRPr="006E3B7E">
        <w:t>4</w:t>
      </w:r>
      <w:r w:rsidR="00296C5D">
        <w:t>,</w:t>
      </w:r>
      <w:r w:rsidR="00216A68">
        <w:t>4</w:t>
      </w:r>
      <w:r w:rsidR="0099149C" w:rsidRPr="006E3B7E">
        <w:t> milj. </w:t>
      </w:r>
      <w:r w:rsidR="0099149C" w:rsidRPr="006E3B7E">
        <w:rPr>
          <w:i/>
          <w:iCs/>
        </w:rPr>
        <w:t>euro</w:t>
      </w:r>
      <w:r w:rsidR="0099149C" w:rsidRPr="006E3B7E">
        <w:t xml:space="preserve"> </w:t>
      </w:r>
      <w:r w:rsidR="00DE361C">
        <w:t xml:space="preserve">ik gadu </w:t>
      </w:r>
      <w:r w:rsidR="00881885" w:rsidRPr="006E3B7E">
        <w:t>(</w:t>
      </w:r>
      <w:r w:rsidR="002356A2" w:rsidRPr="006E3B7E">
        <w:t xml:space="preserve">Attēls Nr. </w:t>
      </w:r>
      <w:r w:rsidR="00315F2B" w:rsidRPr="006E3B7E">
        <w:t>1</w:t>
      </w:r>
      <w:r w:rsidR="00881885" w:rsidRPr="006E3B7E">
        <w:t>).</w:t>
      </w:r>
      <w:r w:rsidR="003D61DD" w:rsidRPr="006E3B7E">
        <w:t xml:space="preserve"> </w:t>
      </w:r>
      <w:r w:rsidR="00FF3A7C" w:rsidRPr="006E3B7E">
        <w:rPr>
          <w:rFonts w:cs="Times New Roman"/>
          <w:szCs w:val="24"/>
        </w:rPr>
        <w:t>Neatkarīgās institūcijas nav iesniegušas s</w:t>
      </w:r>
      <w:r w:rsidR="003D61DD" w:rsidRPr="006E3B7E">
        <w:rPr>
          <w:rFonts w:cs="Times New Roman"/>
          <w:szCs w:val="24"/>
        </w:rPr>
        <w:t>tarpnozaru PP</w:t>
      </w:r>
      <w:r w:rsidR="00FF3A7C" w:rsidRPr="006E3B7E">
        <w:rPr>
          <w:rFonts w:cs="Times New Roman"/>
          <w:szCs w:val="24"/>
        </w:rPr>
        <w:t>.</w:t>
      </w:r>
      <w:bookmarkStart w:id="7" w:name="_Ref16257997"/>
      <w:bookmarkEnd w:id="6"/>
    </w:p>
    <w:bookmarkEnd w:id="7"/>
    <w:p w14:paraId="1BF498DB" w14:textId="1242F1EC" w:rsidR="001762BD" w:rsidRPr="002356A2" w:rsidRDefault="00CC6CA0" w:rsidP="0062755C">
      <w:pPr>
        <w:pStyle w:val="Caption"/>
        <w:spacing w:before="120"/>
        <w:ind w:left="74" w:right="74"/>
        <w:jc w:val="center"/>
        <w:rPr>
          <w:b/>
          <w:bCs w:val="0"/>
          <w:i/>
          <w:iCs/>
          <w:sz w:val="22"/>
        </w:rPr>
      </w:pPr>
      <w:r>
        <w:rPr>
          <w:b/>
          <w:bCs w:val="0"/>
          <w:i/>
          <w:iCs/>
          <w:sz w:val="22"/>
        </w:rPr>
        <w:t>1</w:t>
      </w:r>
      <w:r w:rsidR="007B6CDF" w:rsidRPr="002356A2">
        <w:rPr>
          <w:b/>
          <w:bCs w:val="0"/>
          <w:i/>
          <w:iCs/>
          <w:sz w:val="22"/>
        </w:rPr>
        <w:t>.</w:t>
      </w:r>
      <w:r w:rsidR="00B84541" w:rsidRPr="002356A2">
        <w:rPr>
          <w:b/>
          <w:bCs w:val="0"/>
          <w:i/>
          <w:iCs/>
          <w:sz w:val="22"/>
        </w:rPr>
        <w:t xml:space="preserve"> </w:t>
      </w:r>
      <w:r w:rsidR="007B6CDF" w:rsidRPr="002356A2">
        <w:rPr>
          <w:b/>
          <w:bCs w:val="0"/>
          <w:i/>
          <w:iCs/>
          <w:sz w:val="22"/>
        </w:rPr>
        <w:t>attēls</w:t>
      </w:r>
      <w:r w:rsidR="002356A2" w:rsidRPr="002356A2">
        <w:rPr>
          <w:b/>
          <w:bCs w:val="0"/>
          <w:i/>
          <w:iCs/>
          <w:sz w:val="22"/>
        </w:rPr>
        <w:t xml:space="preserve"> </w:t>
      </w:r>
      <w:r w:rsidR="009A30C2" w:rsidRPr="002356A2">
        <w:rPr>
          <w:rFonts w:cs="Times New Roman"/>
          <w:b/>
          <w:bCs w:val="0"/>
          <w:sz w:val="22"/>
        </w:rPr>
        <w:t>Neatkarīgo institūciju papildu finansējuma pieprasījumi 202</w:t>
      </w:r>
      <w:r w:rsidR="00315F2B">
        <w:rPr>
          <w:rFonts w:cs="Times New Roman"/>
          <w:b/>
          <w:bCs w:val="0"/>
          <w:sz w:val="22"/>
        </w:rPr>
        <w:t>6</w:t>
      </w:r>
      <w:r w:rsidR="009A30C2" w:rsidRPr="002356A2">
        <w:rPr>
          <w:rFonts w:cs="Times New Roman"/>
          <w:b/>
          <w:bCs w:val="0"/>
          <w:sz w:val="22"/>
        </w:rPr>
        <w:t>.</w:t>
      </w:r>
      <w:r w:rsidR="00E95C89" w:rsidRPr="00E95C89">
        <w:rPr>
          <w:rFonts w:cs="Times New Roman"/>
          <w:szCs w:val="24"/>
        </w:rPr>
        <w:t xml:space="preserve"> </w:t>
      </w:r>
      <w:r w:rsidR="00E95C89" w:rsidRPr="00AB6EE5">
        <w:rPr>
          <w:rFonts w:cs="Times New Roman"/>
          <w:szCs w:val="24"/>
        </w:rPr>
        <w:t>–</w:t>
      </w:r>
      <w:r w:rsidR="00E95C89">
        <w:rPr>
          <w:rFonts w:cs="Times New Roman"/>
          <w:szCs w:val="24"/>
        </w:rPr>
        <w:t xml:space="preserve"> </w:t>
      </w:r>
      <w:r w:rsidR="009A30C2" w:rsidRPr="002356A2">
        <w:rPr>
          <w:rFonts w:cs="Times New Roman"/>
          <w:b/>
          <w:bCs w:val="0"/>
          <w:sz w:val="22"/>
        </w:rPr>
        <w:t>202</w:t>
      </w:r>
      <w:r w:rsidR="00315F2B">
        <w:rPr>
          <w:rFonts w:cs="Times New Roman"/>
          <w:b/>
          <w:bCs w:val="0"/>
          <w:sz w:val="22"/>
        </w:rPr>
        <w:t>9</w:t>
      </w:r>
      <w:r w:rsidR="009A30C2" w:rsidRPr="002356A2">
        <w:rPr>
          <w:rFonts w:cs="Times New Roman"/>
          <w:b/>
          <w:bCs w:val="0"/>
          <w:sz w:val="22"/>
        </w:rPr>
        <w:t>. gadam, milj. </w:t>
      </w:r>
      <w:r w:rsidR="009A30C2" w:rsidRPr="002356A2">
        <w:rPr>
          <w:rFonts w:cs="Times New Roman"/>
          <w:b/>
          <w:bCs w:val="0"/>
          <w:i/>
          <w:sz w:val="22"/>
        </w:rPr>
        <w:t>euro</w:t>
      </w:r>
    </w:p>
    <w:p w14:paraId="697D0336" w14:textId="44E696D3" w:rsidR="009A30C2" w:rsidRPr="009A30C2" w:rsidRDefault="00E07B39" w:rsidP="002D6C60">
      <w:pPr>
        <w:pStyle w:val="Caption"/>
        <w:tabs>
          <w:tab w:val="left" w:pos="9214"/>
        </w:tabs>
        <w:jc w:val="center"/>
      </w:pPr>
      <w:r>
        <w:rPr>
          <w:noProof/>
          <w14:ligatures w14:val="standardContextual"/>
        </w:rPr>
        <w:drawing>
          <wp:inline distT="0" distB="0" distL="0" distR="0" wp14:anchorId="5D34FA50" wp14:editId="75FDF706">
            <wp:extent cx="5841365" cy="2347200"/>
            <wp:effectExtent l="0" t="0" r="6985" b="15240"/>
            <wp:docPr id="12265797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397A5CC-5F21-4530-97C3-F9A91E9A80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D96BF6" w14:textId="4F3D91EA" w:rsidR="00881885" w:rsidRDefault="00153771" w:rsidP="00693A1D">
      <w:pPr>
        <w:tabs>
          <w:tab w:val="left" w:pos="720"/>
          <w:tab w:val="left" w:pos="2590"/>
        </w:tabs>
        <w:spacing w:before="240"/>
        <w:ind w:left="0" w:right="0"/>
        <w:rPr>
          <w:rFonts w:cs="Times New Roman"/>
          <w:bCs/>
          <w:szCs w:val="24"/>
        </w:rPr>
      </w:pPr>
      <w:bookmarkStart w:id="8" w:name="_Hlk78975938"/>
      <w:r>
        <w:rPr>
          <w:rFonts w:cs="Times New Roman"/>
          <w:szCs w:val="24"/>
        </w:rPr>
        <w:tab/>
      </w:r>
      <w:r w:rsidR="00881885" w:rsidRPr="00BA1AC6">
        <w:rPr>
          <w:rFonts w:cs="Times New Roman"/>
          <w:szCs w:val="24"/>
        </w:rPr>
        <w:t xml:space="preserve">Pieprasījumus PP iesniedza </w:t>
      </w:r>
      <w:r w:rsidR="00CD49EA">
        <w:rPr>
          <w:rFonts w:cs="Times New Roman"/>
          <w:szCs w:val="24"/>
        </w:rPr>
        <w:t>sešas</w:t>
      </w:r>
      <w:r w:rsidR="00CD49EA" w:rsidRPr="00BA1AC6">
        <w:rPr>
          <w:rFonts w:cs="Times New Roman"/>
          <w:szCs w:val="24"/>
        </w:rPr>
        <w:t xml:space="preserve"> </w:t>
      </w:r>
      <w:r w:rsidR="00881885" w:rsidRPr="00BA1AC6">
        <w:rPr>
          <w:rFonts w:cs="Times New Roman"/>
          <w:szCs w:val="24"/>
        </w:rPr>
        <w:t xml:space="preserve">neatkarīgās institūcijas </w:t>
      </w:r>
      <w:r w:rsidR="009E5544" w:rsidRPr="009E5544">
        <w:rPr>
          <w:rFonts w:cs="Times New Roman"/>
          <w:szCs w:val="24"/>
        </w:rPr>
        <w:t>–</w:t>
      </w:r>
      <w:r w:rsidR="009E5544">
        <w:t xml:space="preserve"> </w:t>
      </w:r>
      <w:r w:rsidR="009E5544" w:rsidRPr="009E5544">
        <w:rPr>
          <w:rFonts w:cs="Times New Roman"/>
          <w:szCs w:val="24"/>
        </w:rPr>
        <w:t>Tieslietu ministrija (Apgabaltiesas un rajonu (pilsētu) tiesas),</w:t>
      </w:r>
      <w:r w:rsidR="009E5544">
        <w:rPr>
          <w:rFonts w:cs="Times New Roman"/>
          <w:szCs w:val="24"/>
        </w:rPr>
        <w:t xml:space="preserve"> Centrālā vēlēšanu komisija, </w:t>
      </w:r>
      <w:r w:rsidR="009E5544" w:rsidRPr="009E5544">
        <w:rPr>
          <w:rFonts w:cs="Times New Roman"/>
          <w:szCs w:val="24"/>
        </w:rPr>
        <w:t xml:space="preserve">Augstākā tiesa, </w:t>
      </w:r>
      <w:r w:rsidR="00A15B88" w:rsidRPr="009E5544">
        <w:rPr>
          <w:rFonts w:cs="Times New Roman"/>
          <w:szCs w:val="24"/>
        </w:rPr>
        <w:t>Ekonomikas ministrija (</w:t>
      </w:r>
      <w:r w:rsidR="00881885" w:rsidRPr="009E5544">
        <w:rPr>
          <w:rFonts w:cs="Times New Roman"/>
          <w:szCs w:val="24"/>
        </w:rPr>
        <w:t>Konkurences padome</w:t>
      </w:r>
      <w:r w:rsidR="00A15B88" w:rsidRPr="009E5544">
        <w:rPr>
          <w:rFonts w:cs="Times New Roman"/>
          <w:szCs w:val="24"/>
        </w:rPr>
        <w:t>)</w:t>
      </w:r>
      <w:r w:rsidR="00881885" w:rsidRPr="009E5544">
        <w:rPr>
          <w:rFonts w:cs="Times New Roman"/>
          <w:szCs w:val="24"/>
        </w:rPr>
        <w:t>, Satversmes tiesa</w:t>
      </w:r>
      <w:bookmarkStart w:id="9" w:name="_Hlk78976010"/>
      <w:bookmarkEnd w:id="8"/>
      <w:r w:rsidR="00611774">
        <w:rPr>
          <w:rFonts w:cs="Times New Roman"/>
          <w:szCs w:val="24"/>
        </w:rPr>
        <w:t xml:space="preserve">, </w:t>
      </w:r>
      <w:r w:rsidR="00611774" w:rsidRPr="009E5544">
        <w:rPr>
          <w:rFonts w:cs="Times New Roman"/>
          <w:szCs w:val="24"/>
        </w:rPr>
        <w:t>Tieslietu ministrija</w:t>
      </w:r>
      <w:r w:rsidR="00611774">
        <w:rPr>
          <w:rFonts w:cs="Times New Roman"/>
          <w:szCs w:val="24"/>
        </w:rPr>
        <w:t xml:space="preserve"> (Datu valsts inspekcija). </w:t>
      </w:r>
      <w:r w:rsidR="00881885" w:rsidRPr="009E5544">
        <w:rPr>
          <w:rFonts w:cs="Times New Roman"/>
          <w:bCs/>
          <w:szCs w:val="24"/>
        </w:rPr>
        <w:t>Neatkarīgo institūciju pieprasītais finansējums PP īstenošanai at</w:t>
      </w:r>
      <w:r w:rsidR="005E0682" w:rsidRPr="009E5544">
        <w:rPr>
          <w:rFonts w:cs="Times New Roman"/>
          <w:bCs/>
          <w:szCs w:val="24"/>
        </w:rPr>
        <w:t>tēlots</w:t>
      </w:r>
      <w:r w:rsidR="00881885" w:rsidRPr="009E5544">
        <w:rPr>
          <w:rFonts w:cs="Times New Roman"/>
          <w:bCs/>
          <w:szCs w:val="24"/>
        </w:rPr>
        <w:t xml:space="preserve"> zemāk (</w:t>
      </w:r>
      <w:r w:rsidR="002356A2" w:rsidRPr="009E5544">
        <w:rPr>
          <w:rFonts w:cs="Times New Roman"/>
          <w:bCs/>
          <w:szCs w:val="24"/>
        </w:rPr>
        <w:t xml:space="preserve">Attēls Nr. </w:t>
      </w:r>
      <w:r w:rsidR="007D0EF9" w:rsidRPr="009E5544">
        <w:rPr>
          <w:rFonts w:cs="Times New Roman"/>
          <w:bCs/>
          <w:szCs w:val="24"/>
        </w:rPr>
        <w:t>2</w:t>
      </w:r>
      <w:r w:rsidR="00881885" w:rsidRPr="009E5544">
        <w:rPr>
          <w:rFonts w:cs="Times New Roman"/>
          <w:bCs/>
          <w:szCs w:val="24"/>
        </w:rPr>
        <w:t>).</w:t>
      </w:r>
      <w:r w:rsidR="00881885" w:rsidRPr="003C3AC0">
        <w:rPr>
          <w:rFonts w:cs="Times New Roman"/>
          <w:bCs/>
          <w:szCs w:val="24"/>
        </w:rPr>
        <w:t xml:space="preserve"> </w:t>
      </w:r>
      <w:bookmarkStart w:id="10" w:name="_Ref16524585"/>
      <w:bookmarkStart w:id="11" w:name="_Ref17109137"/>
      <w:bookmarkEnd w:id="9"/>
    </w:p>
    <w:p w14:paraId="278FFA40" w14:textId="77777777" w:rsidR="002D6C60" w:rsidRDefault="002D6C60" w:rsidP="0062755C">
      <w:pPr>
        <w:spacing w:before="120" w:line="252" w:lineRule="auto"/>
        <w:ind w:left="74" w:right="0"/>
        <w:jc w:val="center"/>
        <w:rPr>
          <w:b/>
          <w:bCs/>
          <w:i/>
          <w:iCs/>
          <w:sz w:val="22"/>
        </w:rPr>
      </w:pPr>
    </w:p>
    <w:p w14:paraId="2678739A" w14:textId="77777777" w:rsidR="002D6C60" w:rsidRDefault="002D6C60" w:rsidP="0062755C">
      <w:pPr>
        <w:spacing w:before="120" w:line="252" w:lineRule="auto"/>
        <w:ind w:left="74" w:right="0"/>
        <w:jc w:val="center"/>
        <w:rPr>
          <w:b/>
          <w:bCs/>
          <w:i/>
          <w:iCs/>
          <w:sz w:val="22"/>
        </w:rPr>
      </w:pPr>
    </w:p>
    <w:p w14:paraId="6B086A0A" w14:textId="77777777" w:rsidR="002D6C60" w:rsidRDefault="002D6C60" w:rsidP="0062755C">
      <w:pPr>
        <w:spacing w:before="120" w:line="252" w:lineRule="auto"/>
        <w:ind w:left="74" w:right="0"/>
        <w:jc w:val="center"/>
        <w:rPr>
          <w:b/>
          <w:bCs/>
          <w:i/>
          <w:iCs/>
          <w:sz w:val="22"/>
        </w:rPr>
      </w:pPr>
    </w:p>
    <w:p w14:paraId="16864C2B" w14:textId="2AFA9A91" w:rsidR="00881885" w:rsidRPr="002356A2" w:rsidRDefault="00CC6CA0" w:rsidP="0062755C">
      <w:pPr>
        <w:spacing w:before="120" w:line="252" w:lineRule="auto"/>
        <w:ind w:left="74" w:right="0"/>
        <w:jc w:val="center"/>
        <w:rPr>
          <w:rFonts w:cs="Times New Roman"/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2</w:t>
      </w:r>
      <w:r w:rsidR="00690AF7" w:rsidRPr="002356A2">
        <w:rPr>
          <w:b/>
          <w:bCs/>
          <w:i/>
          <w:iCs/>
          <w:sz w:val="22"/>
        </w:rPr>
        <w:t>.</w:t>
      </w:r>
      <w:r w:rsidR="00B84541" w:rsidRPr="002356A2">
        <w:rPr>
          <w:b/>
          <w:bCs/>
          <w:i/>
          <w:iCs/>
          <w:sz w:val="22"/>
        </w:rPr>
        <w:t xml:space="preserve"> </w:t>
      </w:r>
      <w:r w:rsidR="00690AF7" w:rsidRPr="002356A2">
        <w:rPr>
          <w:b/>
          <w:bCs/>
          <w:i/>
          <w:iCs/>
          <w:sz w:val="22"/>
        </w:rPr>
        <w:t>attēls</w:t>
      </w:r>
      <w:bookmarkEnd w:id="10"/>
      <w:bookmarkEnd w:id="11"/>
      <w:r w:rsidR="002356A2" w:rsidRPr="002356A2">
        <w:rPr>
          <w:rFonts w:cs="Times New Roman"/>
          <w:b/>
          <w:bCs/>
          <w:i/>
          <w:iCs/>
          <w:sz w:val="22"/>
        </w:rPr>
        <w:t xml:space="preserve"> </w:t>
      </w:r>
      <w:r w:rsidR="00881885" w:rsidRPr="002356A2">
        <w:rPr>
          <w:rFonts w:cs="Times New Roman"/>
          <w:b/>
          <w:bCs/>
          <w:sz w:val="22"/>
        </w:rPr>
        <w:t>Neatkarīgo institūciju pieprasījumi PP 202</w:t>
      </w:r>
      <w:r w:rsidR="007D0EF9">
        <w:rPr>
          <w:rFonts w:cs="Times New Roman"/>
          <w:b/>
          <w:bCs/>
          <w:sz w:val="22"/>
        </w:rPr>
        <w:t>6</w:t>
      </w:r>
      <w:r w:rsidR="00881885" w:rsidRPr="002356A2">
        <w:rPr>
          <w:rFonts w:cs="Times New Roman"/>
          <w:b/>
          <w:bCs/>
          <w:sz w:val="22"/>
        </w:rPr>
        <w:t>.</w:t>
      </w:r>
      <w:r w:rsidR="008348FF" w:rsidRPr="002356A2">
        <w:rPr>
          <w:rFonts w:cs="Times New Roman"/>
          <w:b/>
          <w:bCs/>
          <w:sz w:val="22"/>
        </w:rPr>
        <w:t xml:space="preserve"> </w:t>
      </w:r>
      <w:bookmarkStart w:id="12" w:name="_Hlk203046822"/>
      <w:r w:rsidR="00E95C89" w:rsidRPr="00AB6EE5">
        <w:rPr>
          <w:rFonts w:cs="Times New Roman"/>
          <w:szCs w:val="24"/>
        </w:rPr>
        <w:t>–</w:t>
      </w:r>
      <w:bookmarkEnd w:id="12"/>
      <w:r w:rsidR="008348FF" w:rsidRPr="002356A2">
        <w:rPr>
          <w:rFonts w:cs="Times New Roman"/>
          <w:b/>
          <w:bCs/>
          <w:sz w:val="22"/>
        </w:rPr>
        <w:t xml:space="preserve"> </w:t>
      </w:r>
      <w:r w:rsidR="00881885" w:rsidRPr="002356A2">
        <w:rPr>
          <w:rFonts w:cs="Times New Roman"/>
          <w:b/>
          <w:bCs/>
          <w:sz w:val="22"/>
        </w:rPr>
        <w:t>202</w:t>
      </w:r>
      <w:r w:rsidR="007D0EF9">
        <w:rPr>
          <w:rFonts w:cs="Times New Roman"/>
          <w:b/>
          <w:bCs/>
          <w:sz w:val="22"/>
        </w:rPr>
        <w:t>9</w:t>
      </w:r>
      <w:r w:rsidR="00881885" w:rsidRPr="002356A2">
        <w:rPr>
          <w:rFonts w:cs="Times New Roman"/>
          <w:b/>
          <w:bCs/>
          <w:sz w:val="22"/>
        </w:rPr>
        <w:t>. gadam, milj. </w:t>
      </w:r>
      <w:r w:rsidR="00881885" w:rsidRPr="002356A2">
        <w:rPr>
          <w:rFonts w:cs="Times New Roman"/>
          <w:b/>
          <w:bCs/>
          <w:i/>
          <w:sz w:val="22"/>
        </w:rPr>
        <w:t>euro</w:t>
      </w:r>
    </w:p>
    <w:p w14:paraId="667F13AC" w14:textId="42601ADB" w:rsidR="00196A99" w:rsidRPr="006629DB" w:rsidRDefault="00B36BE6" w:rsidP="00B36BE6">
      <w:pPr>
        <w:tabs>
          <w:tab w:val="left" w:pos="2590"/>
        </w:tabs>
        <w:ind w:left="74" w:right="0"/>
        <w:jc w:val="center"/>
        <w:rPr>
          <w:noProof/>
          <w:lang w:eastAsia="lv-LV"/>
        </w:rPr>
      </w:pPr>
      <w:r>
        <w:rPr>
          <w:noProof/>
          <w14:ligatures w14:val="standardContextual"/>
        </w:rPr>
        <w:drawing>
          <wp:inline distT="0" distB="0" distL="0" distR="0" wp14:anchorId="7BF30DBC" wp14:editId="792CF1F1">
            <wp:extent cx="5888355" cy="2448000"/>
            <wp:effectExtent l="0" t="0" r="17145" b="9525"/>
            <wp:docPr id="2772252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AAD634-8CB2-45B6-F798-0B12621A6F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C7FEBEC" w14:textId="4A415E21" w:rsidR="00BA6358" w:rsidRDefault="002356A2" w:rsidP="002D6C60">
      <w:pPr>
        <w:spacing w:before="60"/>
        <w:ind w:left="74" w:right="0" w:firstLine="709"/>
      </w:pPr>
      <w:bookmarkStart w:id="13" w:name="_Hlk171935360"/>
      <w:r>
        <w:rPr>
          <w:rFonts w:cs="Times New Roman"/>
          <w:szCs w:val="24"/>
        </w:rPr>
        <w:t>Attēls Nr.</w:t>
      </w:r>
      <w:r w:rsidR="00CD49EA">
        <w:rPr>
          <w:rFonts w:cs="Times New Roman"/>
          <w:szCs w:val="24"/>
        </w:rPr>
        <w:t> </w:t>
      </w:r>
      <w:r w:rsidR="009E5544">
        <w:rPr>
          <w:rFonts w:cs="Times New Roman"/>
          <w:szCs w:val="24"/>
        </w:rPr>
        <w:t>2</w:t>
      </w:r>
      <w:r w:rsidR="00881885" w:rsidRPr="00C47B3F">
        <w:rPr>
          <w:rFonts w:cs="Times New Roman"/>
          <w:szCs w:val="24"/>
        </w:rPr>
        <w:t xml:space="preserve"> parāda, ka lielāko finansējumu PP īstenošanai </w:t>
      </w:r>
      <w:r w:rsidR="00196A99" w:rsidRPr="00C47B3F">
        <w:rPr>
          <w:rFonts w:cs="Times New Roman"/>
          <w:szCs w:val="24"/>
        </w:rPr>
        <w:t xml:space="preserve">ir </w:t>
      </w:r>
      <w:r w:rsidR="00881885" w:rsidRPr="00C47B3F">
        <w:rPr>
          <w:rFonts w:cs="Times New Roman"/>
          <w:szCs w:val="24"/>
        </w:rPr>
        <w:t>pieprasīju</w:t>
      </w:r>
      <w:r w:rsidR="00C47B3F" w:rsidRPr="00C47B3F">
        <w:rPr>
          <w:rFonts w:cs="Times New Roman"/>
          <w:szCs w:val="24"/>
        </w:rPr>
        <w:t>s</w:t>
      </w:r>
      <w:r w:rsidR="00881885" w:rsidRPr="00C47B3F">
        <w:rPr>
          <w:rFonts w:cs="Times New Roman"/>
          <w:szCs w:val="24"/>
        </w:rPr>
        <w:t>i</w:t>
      </w:r>
      <w:r w:rsidR="00C47B3F" w:rsidRPr="00C47B3F">
        <w:rPr>
          <w:rFonts w:cs="Times New Roman"/>
          <w:szCs w:val="24"/>
        </w:rPr>
        <w:t xml:space="preserve"> Tieslietu ministrija (Apgabaltiesas un rajonu (pilsētu) tiesas) 202</w:t>
      </w:r>
      <w:r w:rsidR="001D0A84">
        <w:rPr>
          <w:rFonts w:cs="Times New Roman"/>
          <w:szCs w:val="24"/>
        </w:rPr>
        <w:t>6</w:t>
      </w:r>
      <w:r w:rsidR="00C47B3F" w:rsidRPr="00C47B3F">
        <w:rPr>
          <w:rFonts w:cs="Times New Roman"/>
          <w:szCs w:val="24"/>
        </w:rPr>
        <w:t xml:space="preserve">. </w:t>
      </w:r>
      <w:r w:rsidR="001D0A84">
        <w:rPr>
          <w:rFonts w:cs="Times New Roman"/>
          <w:szCs w:val="24"/>
        </w:rPr>
        <w:t xml:space="preserve">gadam </w:t>
      </w:r>
      <w:bookmarkStart w:id="14" w:name="_Hlk203048500"/>
      <w:r w:rsidR="001D0A84" w:rsidRPr="001D0A84">
        <w:rPr>
          <w:rFonts w:cs="Times New Roman"/>
          <w:szCs w:val="24"/>
        </w:rPr>
        <w:t>–</w:t>
      </w:r>
      <w:bookmarkEnd w:id="14"/>
      <w:r w:rsidR="001D0A84">
        <w:rPr>
          <w:rFonts w:cs="Times New Roman"/>
          <w:szCs w:val="24"/>
        </w:rPr>
        <w:t xml:space="preserve"> 4,</w:t>
      </w:r>
      <w:r w:rsidR="00FA52D5">
        <w:rPr>
          <w:rFonts w:cs="Times New Roman"/>
          <w:szCs w:val="24"/>
        </w:rPr>
        <w:t>2</w:t>
      </w:r>
      <w:r w:rsidR="001D0A84">
        <w:rPr>
          <w:rFonts w:cs="Times New Roman"/>
          <w:szCs w:val="24"/>
        </w:rPr>
        <w:t xml:space="preserve"> </w:t>
      </w:r>
      <w:r w:rsidR="001D0A84" w:rsidRPr="00C47B3F">
        <w:rPr>
          <w:rFonts w:cs="Times New Roman"/>
          <w:szCs w:val="24"/>
        </w:rPr>
        <w:t xml:space="preserve">milj. </w:t>
      </w:r>
      <w:r w:rsidR="001D0A84" w:rsidRPr="001D0A84">
        <w:rPr>
          <w:rFonts w:cs="Times New Roman"/>
          <w:i/>
          <w:iCs/>
          <w:szCs w:val="24"/>
        </w:rPr>
        <w:t>euro</w:t>
      </w:r>
      <w:r w:rsidR="001D0A84">
        <w:rPr>
          <w:rFonts w:cs="Times New Roman"/>
          <w:szCs w:val="24"/>
        </w:rPr>
        <w:t xml:space="preserve">, </w:t>
      </w:r>
      <w:r w:rsidR="001D0A84" w:rsidRPr="00C47B3F">
        <w:rPr>
          <w:rFonts w:cs="Times New Roman"/>
          <w:szCs w:val="24"/>
        </w:rPr>
        <w:t>202</w:t>
      </w:r>
      <w:r w:rsidR="001D0A84">
        <w:rPr>
          <w:rFonts w:cs="Times New Roman"/>
          <w:szCs w:val="24"/>
        </w:rPr>
        <w:t>7</w:t>
      </w:r>
      <w:r w:rsidR="001D0A84" w:rsidRPr="00C47B3F">
        <w:rPr>
          <w:rFonts w:cs="Times New Roman"/>
          <w:szCs w:val="24"/>
        </w:rPr>
        <w:t xml:space="preserve">. </w:t>
      </w:r>
      <w:r w:rsidR="001D0A84">
        <w:rPr>
          <w:rFonts w:cs="Times New Roman"/>
          <w:szCs w:val="24"/>
        </w:rPr>
        <w:t>gadam</w:t>
      </w:r>
      <w:r w:rsidR="00CD49EA">
        <w:rPr>
          <w:rFonts w:cs="Times New Roman"/>
          <w:szCs w:val="24"/>
        </w:rPr>
        <w:t> </w:t>
      </w:r>
      <w:r w:rsidR="001D0A84" w:rsidRPr="001D0A84">
        <w:rPr>
          <w:rFonts w:cs="Times New Roman"/>
          <w:szCs w:val="24"/>
        </w:rPr>
        <w:t xml:space="preserve">– </w:t>
      </w:r>
      <w:r w:rsidR="001D0A84">
        <w:rPr>
          <w:rFonts w:cs="Times New Roman"/>
          <w:szCs w:val="24"/>
        </w:rPr>
        <w:t>3,</w:t>
      </w:r>
      <w:r w:rsidR="00FA52D5">
        <w:rPr>
          <w:rFonts w:cs="Times New Roman"/>
          <w:szCs w:val="24"/>
        </w:rPr>
        <w:t>8</w:t>
      </w:r>
      <w:r w:rsidR="001D0A84">
        <w:rPr>
          <w:rFonts w:cs="Times New Roman"/>
          <w:szCs w:val="24"/>
        </w:rPr>
        <w:t xml:space="preserve"> </w:t>
      </w:r>
      <w:r w:rsidR="001D0A84" w:rsidRPr="00C47B3F">
        <w:rPr>
          <w:rFonts w:cs="Times New Roman"/>
          <w:szCs w:val="24"/>
        </w:rPr>
        <w:t xml:space="preserve">milj. </w:t>
      </w:r>
      <w:r w:rsidR="001D0A84" w:rsidRPr="001D0A84">
        <w:rPr>
          <w:rFonts w:cs="Times New Roman"/>
          <w:i/>
          <w:iCs/>
          <w:szCs w:val="24"/>
        </w:rPr>
        <w:t>euro</w:t>
      </w:r>
      <w:r w:rsidR="001D0A84">
        <w:rPr>
          <w:rFonts w:cs="Times New Roman"/>
          <w:i/>
          <w:iCs/>
          <w:szCs w:val="24"/>
        </w:rPr>
        <w:t xml:space="preserve">, </w:t>
      </w:r>
      <w:r w:rsidR="001D0A84">
        <w:rPr>
          <w:rFonts w:cs="Times New Roman"/>
          <w:szCs w:val="24"/>
        </w:rPr>
        <w:t xml:space="preserve">2028. </w:t>
      </w:r>
      <w:r w:rsidR="00C47B3F" w:rsidRPr="001D0A84">
        <w:rPr>
          <w:rFonts w:cs="Times New Roman"/>
          <w:szCs w:val="24"/>
        </w:rPr>
        <w:t>un</w:t>
      </w:r>
      <w:r w:rsidR="00C47B3F" w:rsidRPr="00C47B3F">
        <w:rPr>
          <w:rFonts w:cs="Times New Roman"/>
          <w:szCs w:val="24"/>
        </w:rPr>
        <w:t xml:space="preserve"> 202</w:t>
      </w:r>
      <w:r w:rsidR="001D0A84">
        <w:rPr>
          <w:rFonts w:cs="Times New Roman"/>
          <w:szCs w:val="24"/>
        </w:rPr>
        <w:t>9</w:t>
      </w:r>
      <w:r w:rsidR="00C47B3F" w:rsidRPr="00C47B3F">
        <w:rPr>
          <w:rFonts w:cs="Times New Roman"/>
          <w:szCs w:val="24"/>
        </w:rPr>
        <w:t>.</w:t>
      </w:r>
      <w:r w:rsidR="00B84541">
        <w:rPr>
          <w:rFonts w:cs="Times New Roman"/>
          <w:szCs w:val="24"/>
        </w:rPr>
        <w:t xml:space="preserve"> </w:t>
      </w:r>
      <w:r w:rsidR="00C47B3F" w:rsidRPr="00C47B3F">
        <w:rPr>
          <w:rFonts w:cs="Times New Roman"/>
          <w:szCs w:val="24"/>
        </w:rPr>
        <w:t xml:space="preserve">gadam </w:t>
      </w:r>
      <w:bookmarkStart w:id="15" w:name="_Hlk203047853"/>
      <w:r w:rsidR="009620DE">
        <w:rPr>
          <w:rFonts w:cs="Times New Roman"/>
          <w:szCs w:val="24"/>
        </w:rPr>
        <w:t>–</w:t>
      </w:r>
      <w:r w:rsidR="00C47B3F">
        <w:rPr>
          <w:rFonts w:cs="Times New Roman"/>
          <w:szCs w:val="24"/>
        </w:rPr>
        <w:t xml:space="preserve"> </w:t>
      </w:r>
      <w:bookmarkEnd w:id="15"/>
      <w:r w:rsidR="001D0A84">
        <w:rPr>
          <w:rFonts w:cs="Times New Roman"/>
          <w:szCs w:val="24"/>
        </w:rPr>
        <w:t>3,</w:t>
      </w:r>
      <w:r w:rsidR="00FA52D5">
        <w:rPr>
          <w:rFonts w:cs="Times New Roman"/>
          <w:szCs w:val="24"/>
        </w:rPr>
        <w:t>3</w:t>
      </w:r>
      <w:r w:rsidR="00C47B3F" w:rsidRPr="00C47B3F">
        <w:rPr>
          <w:rFonts w:cs="Times New Roman"/>
          <w:szCs w:val="24"/>
        </w:rPr>
        <w:t xml:space="preserve"> </w:t>
      </w:r>
      <w:bookmarkStart w:id="16" w:name="_Hlk203047605"/>
      <w:r w:rsidR="00C47B3F" w:rsidRPr="00C47B3F">
        <w:rPr>
          <w:rFonts w:cs="Times New Roman"/>
          <w:szCs w:val="24"/>
        </w:rPr>
        <w:t xml:space="preserve">milj. </w:t>
      </w:r>
      <w:bookmarkEnd w:id="13"/>
      <w:r w:rsidR="00C47B3F" w:rsidRPr="00C47B3F">
        <w:rPr>
          <w:rFonts w:cs="Times New Roman"/>
          <w:i/>
          <w:iCs/>
          <w:szCs w:val="24"/>
        </w:rPr>
        <w:t xml:space="preserve">euro </w:t>
      </w:r>
      <w:bookmarkEnd w:id="16"/>
      <w:r w:rsidR="00290A41">
        <w:rPr>
          <w:rFonts w:cs="Times New Roman"/>
          <w:szCs w:val="24"/>
        </w:rPr>
        <w:t>ik</w:t>
      </w:r>
      <w:r w:rsidR="00C47B3F" w:rsidRPr="00C47B3F">
        <w:rPr>
          <w:rFonts w:cs="Times New Roman"/>
          <w:szCs w:val="24"/>
        </w:rPr>
        <w:t xml:space="preserve"> gadu</w:t>
      </w:r>
      <w:r w:rsidR="00BE37DE">
        <w:rPr>
          <w:rFonts w:cs="Times New Roman"/>
          <w:szCs w:val="24"/>
        </w:rPr>
        <w:t xml:space="preserve">, </w:t>
      </w:r>
      <w:r w:rsidR="001D0A84">
        <w:rPr>
          <w:rFonts w:cs="Times New Roman"/>
          <w:szCs w:val="24"/>
        </w:rPr>
        <w:t>Centrālā vēlēšanu komisija</w:t>
      </w:r>
      <w:r w:rsidR="00C47B3F" w:rsidRPr="00C47B3F">
        <w:rPr>
          <w:rFonts w:cs="Times New Roman"/>
          <w:szCs w:val="24"/>
        </w:rPr>
        <w:t xml:space="preserve"> 202</w:t>
      </w:r>
      <w:r w:rsidR="001D0A84">
        <w:rPr>
          <w:rFonts w:cs="Times New Roman"/>
          <w:szCs w:val="24"/>
        </w:rPr>
        <w:t>6</w:t>
      </w:r>
      <w:r w:rsidR="00C47B3F" w:rsidRPr="00C47B3F">
        <w:rPr>
          <w:rFonts w:cs="Times New Roman"/>
          <w:szCs w:val="24"/>
        </w:rPr>
        <w:t>.</w:t>
      </w:r>
      <w:r w:rsidR="00CD49EA">
        <w:rPr>
          <w:rFonts w:cs="Times New Roman"/>
          <w:szCs w:val="24"/>
        </w:rPr>
        <w:t> </w:t>
      </w:r>
      <w:r w:rsidR="00C47B3F" w:rsidRPr="00C47B3F">
        <w:rPr>
          <w:rFonts w:cs="Times New Roman"/>
          <w:szCs w:val="24"/>
        </w:rPr>
        <w:t xml:space="preserve">gadam </w:t>
      </w:r>
      <w:r w:rsidR="009620DE">
        <w:rPr>
          <w:rFonts w:cs="Times New Roman"/>
          <w:szCs w:val="24"/>
        </w:rPr>
        <w:t>–</w:t>
      </w:r>
      <w:r w:rsidR="00C47B3F">
        <w:rPr>
          <w:rFonts w:cs="Times New Roman"/>
          <w:szCs w:val="24"/>
        </w:rPr>
        <w:t xml:space="preserve"> </w:t>
      </w:r>
      <w:r w:rsidR="00C47B3F" w:rsidRPr="00C47B3F">
        <w:rPr>
          <w:rFonts w:cs="Times New Roman"/>
          <w:szCs w:val="24"/>
        </w:rPr>
        <w:t>2,</w:t>
      </w:r>
      <w:r w:rsidR="001D0A84">
        <w:rPr>
          <w:rFonts w:cs="Times New Roman"/>
          <w:szCs w:val="24"/>
        </w:rPr>
        <w:t>1</w:t>
      </w:r>
      <w:r w:rsidR="00C47B3F" w:rsidRPr="00C47B3F">
        <w:rPr>
          <w:rFonts w:cs="Times New Roman"/>
          <w:szCs w:val="24"/>
        </w:rPr>
        <w:t xml:space="preserve"> milj. </w:t>
      </w:r>
      <w:r w:rsidR="00C47B3F" w:rsidRPr="00C47B3F">
        <w:rPr>
          <w:rFonts w:cs="Times New Roman"/>
          <w:i/>
          <w:iCs/>
          <w:szCs w:val="24"/>
        </w:rPr>
        <w:t>euro</w:t>
      </w:r>
      <w:r w:rsidR="00BE37DE">
        <w:rPr>
          <w:rFonts w:cs="Times New Roman"/>
          <w:szCs w:val="24"/>
        </w:rPr>
        <w:t xml:space="preserve"> un Augstākā tiesa </w:t>
      </w:r>
      <w:r w:rsidR="00BE37DE" w:rsidRPr="00BE37DE">
        <w:rPr>
          <w:rFonts w:cs="Times New Roman"/>
          <w:szCs w:val="24"/>
        </w:rPr>
        <w:t xml:space="preserve">2026. gadam </w:t>
      </w:r>
      <w:r w:rsidR="003811B2">
        <w:rPr>
          <w:rFonts w:cs="Times New Roman"/>
          <w:szCs w:val="24"/>
        </w:rPr>
        <w:t>un</w:t>
      </w:r>
      <w:r w:rsidR="00BE37DE" w:rsidRPr="00BE37DE">
        <w:rPr>
          <w:rFonts w:cs="Times New Roman"/>
          <w:szCs w:val="24"/>
        </w:rPr>
        <w:t xml:space="preserve"> 2027. gadam – </w:t>
      </w:r>
      <w:r w:rsidR="00BE37DE">
        <w:rPr>
          <w:rFonts w:cs="Times New Roman"/>
          <w:szCs w:val="24"/>
        </w:rPr>
        <w:t>0,</w:t>
      </w:r>
      <w:r w:rsidR="00FA52D5">
        <w:rPr>
          <w:rFonts w:cs="Times New Roman"/>
          <w:szCs w:val="24"/>
        </w:rPr>
        <w:t>6</w:t>
      </w:r>
      <w:r w:rsidR="00BE37DE" w:rsidRPr="00BE37DE">
        <w:rPr>
          <w:rFonts w:cs="Times New Roman"/>
          <w:szCs w:val="24"/>
        </w:rPr>
        <w:t xml:space="preserve"> milj. </w:t>
      </w:r>
      <w:r w:rsidR="00BE37DE" w:rsidRPr="006A4F0A">
        <w:rPr>
          <w:rFonts w:cs="Times New Roman"/>
          <w:i/>
          <w:iCs/>
          <w:szCs w:val="24"/>
        </w:rPr>
        <w:t>euro</w:t>
      </w:r>
      <w:r w:rsidR="003811B2">
        <w:rPr>
          <w:rFonts w:cs="Times New Roman"/>
          <w:i/>
          <w:iCs/>
          <w:szCs w:val="24"/>
        </w:rPr>
        <w:t xml:space="preserve"> </w:t>
      </w:r>
      <w:r w:rsidR="003811B2">
        <w:rPr>
          <w:rFonts w:cs="Times New Roman"/>
          <w:szCs w:val="24"/>
        </w:rPr>
        <w:t>ik gadu</w:t>
      </w:r>
      <w:r w:rsidR="00BE37DE" w:rsidRPr="00BE37DE">
        <w:rPr>
          <w:rFonts w:cs="Times New Roman"/>
          <w:szCs w:val="24"/>
        </w:rPr>
        <w:t xml:space="preserve">, 2028. un 2029. gadam – </w:t>
      </w:r>
      <w:r w:rsidR="00BE37DE">
        <w:rPr>
          <w:rFonts w:cs="Times New Roman"/>
          <w:szCs w:val="24"/>
        </w:rPr>
        <w:t>0,5</w:t>
      </w:r>
      <w:r w:rsidR="00BE37DE" w:rsidRPr="00BE37DE">
        <w:rPr>
          <w:rFonts w:cs="Times New Roman"/>
          <w:szCs w:val="24"/>
        </w:rPr>
        <w:t xml:space="preserve"> milj. </w:t>
      </w:r>
      <w:r w:rsidR="00BE37DE" w:rsidRPr="006A4F0A">
        <w:rPr>
          <w:rFonts w:cs="Times New Roman"/>
          <w:i/>
          <w:iCs/>
          <w:szCs w:val="24"/>
        </w:rPr>
        <w:t>euro</w:t>
      </w:r>
      <w:r w:rsidR="00BE37DE" w:rsidRPr="00BE37DE">
        <w:rPr>
          <w:rFonts w:cs="Times New Roman"/>
          <w:szCs w:val="24"/>
        </w:rPr>
        <w:t xml:space="preserve"> ik gadu</w:t>
      </w:r>
      <w:r w:rsidR="00BE37DE">
        <w:rPr>
          <w:rFonts w:cs="Times New Roman"/>
          <w:szCs w:val="24"/>
        </w:rPr>
        <w:t>.</w:t>
      </w:r>
    </w:p>
    <w:p w14:paraId="7318D526" w14:textId="77777777" w:rsidR="00D12DCD" w:rsidRPr="002D79E6" w:rsidRDefault="00BA6358" w:rsidP="006029E5">
      <w:pPr>
        <w:spacing w:before="60" w:after="0"/>
        <w:ind w:left="0" w:right="0"/>
      </w:pPr>
      <w:r w:rsidRPr="006029E5">
        <w:rPr>
          <w:rFonts w:cs="Times New Roman"/>
          <w:i/>
          <w:iCs/>
          <w:szCs w:val="24"/>
        </w:rPr>
        <w:t>Tieslietu ministrija</w:t>
      </w:r>
      <w:r w:rsidRPr="000D5EB1">
        <w:rPr>
          <w:rFonts w:cs="Times New Roman"/>
          <w:i/>
          <w:iCs/>
          <w:szCs w:val="24"/>
        </w:rPr>
        <w:t xml:space="preserve"> (Apgabaltiesas un rajonu (pilsētu) tiesas)</w:t>
      </w:r>
      <w:r w:rsidRPr="000D5EB1">
        <w:rPr>
          <w:rFonts w:cs="Times New Roman"/>
          <w:szCs w:val="24"/>
        </w:rPr>
        <w:t xml:space="preserve"> </w:t>
      </w:r>
      <w:r w:rsidR="00852671" w:rsidRPr="000D5EB1">
        <w:rPr>
          <w:rFonts w:cs="Times New Roman"/>
          <w:szCs w:val="24"/>
        </w:rPr>
        <w:t xml:space="preserve">PP sarakstā </w:t>
      </w:r>
      <w:bookmarkStart w:id="17" w:name="_Hlk203051514"/>
      <w:r w:rsidR="00D12DCD" w:rsidRPr="000D5EB1">
        <w:t>kā svarīgākie</w:t>
      </w:r>
      <w:r w:rsidR="00D12DCD" w:rsidRPr="002D79E6">
        <w:t xml:space="preserve"> (pirmie trīs) norādīti šādi pasākumi</w:t>
      </w:r>
      <w:bookmarkEnd w:id="17"/>
      <w:r w:rsidR="00D12DCD" w:rsidRPr="002D79E6">
        <w:t>:</w:t>
      </w:r>
    </w:p>
    <w:p w14:paraId="697DD078" w14:textId="6B3C0391" w:rsidR="00BA6358" w:rsidRPr="00BA6358" w:rsidRDefault="00BA6358" w:rsidP="00693A1D">
      <w:pPr>
        <w:pStyle w:val="ListParagraph"/>
        <w:numPr>
          <w:ilvl w:val="0"/>
          <w:numId w:val="15"/>
        </w:numPr>
        <w:spacing w:before="60" w:after="60"/>
        <w:ind w:right="0" w:hanging="366"/>
        <w:contextualSpacing w:val="0"/>
        <w:rPr>
          <w:iCs/>
        </w:rPr>
      </w:pPr>
      <w:r w:rsidRPr="00BA6358">
        <w:t xml:space="preserve">Konkurētspējīga atalgojuma nodrošināšana </w:t>
      </w:r>
      <w:r w:rsidRPr="001C70E1">
        <w:t>(</w:t>
      </w:r>
      <w:r w:rsidR="002E2DB1" w:rsidRPr="001C70E1">
        <w:rPr>
          <w:color w:val="000000" w:themeColor="text1"/>
        </w:rPr>
        <w:t>19</w:t>
      </w:r>
      <w:r w:rsidR="002E2DB1" w:rsidRPr="001C70E1">
        <w:rPr>
          <w:color w:val="000000" w:themeColor="text1"/>
        </w:rPr>
        <w:softHyphen/>
      </w:r>
      <w:r w:rsidR="002E2DB1" w:rsidRPr="001C70E1">
        <w:rPr>
          <w:color w:val="000000" w:themeColor="text1"/>
        </w:rPr>
        <w:softHyphen/>
      </w:r>
      <w:r w:rsidR="001C70E1" w:rsidRPr="001C70E1">
        <w:rPr>
          <w:color w:val="000000" w:themeColor="text1"/>
        </w:rPr>
        <w:t>_</w:t>
      </w:r>
      <w:r w:rsidR="002E2DB1" w:rsidRPr="001C70E1">
        <w:rPr>
          <w:color w:val="000000" w:themeColor="text1"/>
        </w:rPr>
        <w:t>01_P_N</w:t>
      </w:r>
      <w:r w:rsidRPr="001C70E1">
        <w:t>).</w:t>
      </w:r>
      <w:r w:rsidR="008B5447">
        <w:t xml:space="preserve"> </w:t>
      </w:r>
      <w:r w:rsidRPr="00BA6358">
        <w:t>Pasākumam nepieciešamais finansējums 202</w:t>
      </w:r>
      <w:r w:rsidR="00D12DCD">
        <w:t>6</w:t>
      </w:r>
      <w:r w:rsidRPr="00BA6358">
        <w:t>., 202</w:t>
      </w:r>
      <w:r w:rsidR="00D12DCD">
        <w:t>7</w:t>
      </w:r>
      <w:r w:rsidRPr="00BA6358">
        <w:t>., 202</w:t>
      </w:r>
      <w:r w:rsidR="00D12DCD">
        <w:t>8</w:t>
      </w:r>
      <w:r w:rsidRPr="00BA6358">
        <w:t>. un 202</w:t>
      </w:r>
      <w:r w:rsidR="00D12DCD">
        <w:t>9</w:t>
      </w:r>
      <w:r w:rsidRPr="00BA6358">
        <w:t>. gadam 2,</w:t>
      </w:r>
      <w:r w:rsidR="00D12DCD">
        <w:t>0</w:t>
      </w:r>
      <w:r w:rsidRPr="00BA6358">
        <w:t> milj. </w:t>
      </w:r>
      <w:r w:rsidRPr="00BA6358">
        <w:rPr>
          <w:i/>
        </w:rPr>
        <w:t xml:space="preserve">euro </w:t>
      </w:r>
      <w:r w:rsidRPr="00BA6358">
        <w:rPr>
          <w:iCs/>
        </w:rPr>
        <w:t>ik gadu;</w:t>
      </w:r>
    </w:p>
    <w:p w14:paraId="1AB37073" w14:textId="76CDB6D5" w:rsidR="00BA6358" w:rsidRPr="001C70E1" w:rsidRDefault="00D12DCD" w:rsidP="00693A1D">
      <w:pPr>
        <w:pStyle w:val="ListParagraph"/>
        <w:numPr>
          <w:ilvl w:val="0"/>
          <w:numId w:val="15"/>
        </w:numPr>
        <w:spacing w:before="60" w:after="60"/>
        <w:ind w:right="0"/>
        <w:contextualSpacing w:val="0"/>
      </w:pPr>
      <w:r>
        <w:t>Sevišķo telpu nodrošināšana tiesu namā, Rīgā</w:t>
      </w:r>
      <w:r w:rsidR="002E2DB1" w:rsidRPr="001C70E1">
        <w:t xml:space="preserve"> (19</w:t>
      </w:r>
      <w:r w:rsidR="002E2DB1" w:rsidRPr="001C70E1">
        <w:softHyphen/>
      </w:r>
      <w:r w:rsidR="002E2DB1" w:rsidRPr="001C70E1">
        <w:softHyphen/>
      </w:r>
      <w:r w:rsidR="002E2DB1" w:rsidRPr="001C70E1">
        <w:softHyphen/>
        <w:t>_02_P_N).</w:t>
      </w:r>
      <w:r w:rsidR="00BA6358" w:rsidRPr="001C70E1">
        <w:t xml:space="preserve"> Pasākumam nepieciešamais finansējums 202</w:t>
      </w:r>
      <w:r>
        <w:t>6</w:t>
      </w:r>
      <w:r w:rsidR="00BA6358" w:rsidRPr="001C70E1">
        <w:t>.</w:t>
      </w:r>
      <w:r>
        <w:t xml:space="preserve"> </w:t>
      </w:r>
      <w:r w:rsidR="00BA6358" w:rsidRPr="001C70E1">
        <w:t>un 202</w:t>
      </w:r>
      <w:r>
        <w:t>7</w:t>
      </w:r>
      <w:r w:rsidR="00BA6358" w:rsidRPr="001C70E1">
        <w:t>. gadam 0,</w:t>
      </w:r>
      <w:r w:rsidR="009E6423">
        <w:t>5</w:t>
      </w:r>
      <w:r w:rsidR="00BA6358" w:rsidRPr="001C70E1">
        <w:t> milj. </w:t>
      </w:r>
      <w:r w:rsidR="00BA6358" w:rsidRPr="001C70E1">
        <w:rPr>
          <w:i/>
        </w:rPr>
        <w:t xml:space="preserve">euro </w:t>
      </w:r>
      <w:r w:rsidR="00BA6358" w:rsidRPr="001C70E1">
        <w:t xml:space="preserve">ik gadu; </w:t>
      </w:r>
    </w:p>
    <w:p w14:paraId="73555992" w14:textId="40A3CBBC" w:rsidR="00BA6358" w:rsidRPr="00D12DCD" w:rsidRDefault="00D12DCD" w:rsidP="00693A1D">
      <w:pPr>
        <w:pStyle w:val="ListParagraph"/>
        <w:numPr>
          <w:ilvl w:val="0"/>
          <w:numId w:val="15"/>
        </w:numPr>
        <w:spacing w:before="60"/>
        <w:ind w:left="788" w:right="0" w:hanging="357"/>
        <w:contextualSpacing w:val="0"/>
        <w:rPr>
          <w:rFonts w:cs="Times New Roman"/>
          <w:i/>
          <w:iCs/>
          <w:szCs w:val="24"/>
        </w:rPr>
      </w:pPr>
      <w:r>
        <w:t xml:space="preserve">Centrālās videokonferenču infrastruktūras attīstība </w:t>
      </w:r>
      <w:r w:rsidR="00290A41" w:rsidRPr="001C70E1">
        <w:t xml:space="preserve">(19_03_P_N). </w:t>
      </w:r>
      <w:r w:rsidR="00BA6358" w:rsidRPr="001C70E1">
        <w:t xml:space="preserve">Pasākumam nepieciešamais finansējums </w:t>
      </w:r>
      <w:r w:rsidR="00290A41" w:rsidRPr="001C70E1">
        <w:t>202</w:t>
      </w:r>
      <w:r>
        <w:t>6</w:t>
      </w:r>
      <w:r w:rsidR="00290A41" w:rsidRPr="001C70E1">
        <w:t>.</w:t>
      </w:r>
      <w:r>
        <w:t xml:space="preserve"> gadam  </w:t>
      </w:r>
      <w:r w:rsidRPr="001C70E1">
        <w:t>0,</w:t>
      </w:r>
      <w:r w:rsidR="009E6423">
        <w:t>5</w:t>
      </w:r>
      <w:r w:rsidRPr="001C70E1">
        <w:t> milj. </w:t>
      </w:r>
      <w:r w:rsidRPr="00D12DCD">
        <w:rPr>
          <w:i/>
        </w:rPr>
        <w:t>euro</w:t>
      </w:r>
      <w:r w:rsidR="00290A41" w:rsidRPr="001C70E1">
        <w:t>, 202</w:t>
      </w:r>
      <w:r>
        <w:t>7</w:t>
      </w:r>
      <w:r w:rsidR="00290A41" w:rsidRPr="001C70E1">
        <w:t>., 202</w:t>
      </w:r>
      <w:r>
        <w:t>8</w:t>
      </w:r>
      <w:r w:rsidR="00290A41" w:rsidRPr="001C70E1">
        <w:t>. un 202</w:t>
      </w:r>
      <w:r>
        <w:t>9</w:t>
      </w:r>
      <w:r w:rsidR="00290A41" w:rsidRPr="001C70E1">
        <w:t xml:space="preserve">. gadam </w:t>
      </w:r>
      <w:bookmarkStart w:id="18" w:name="_Hlk203048525"/>
      <w:r w:rsidR="00290A41" w:rsidRPr="001C70E1">
        <w:t>0,</w:t>
      </w:r>
      <w:r w:rsidR="000D5EB1">
        <w:t>1</w:t>
      </w:r>
      <w:r w:rsidR="00290A41" w:rsidRPr="001C70E1">
        <w:t> milj. </w:t>
      </w:r>
      <w:r w:rsidR="00290A41" w:rsidRPr="00D12DCD">
        <w:rPr>
          <w:i/>
        </w:rPr>
        <w:t xml:space="preserve">euro </w:t>
      </w:r>
      <w:bookmarkEnd w:id="18"/>
      <w:r w:rsidR="00290A41" w:rsidRPr="001C70E1">
        <w:t>ik gadu.</w:t>
      </w:r>
    </w:p>
    <w:p w14:paraId="5D9955AC" w14:textId="138890DC" w:rsidR="009120C1" w:rsidRDefault="000D5EB1" w:rsidP="006029E5">
      <w:pPr>
        <w:spacing w:before="60" w:after="60"/>
        <w:ind w:left="0" w:right="0"/>
        <w:rPr>
          <w:rFonts w:cs="Times New Roman"/>
          <w:szCs w:val="24"/>
        </w:rPr>
      </w:pPr>
      <w:r w:rsidRPr="006029E5">
        <w:rPr>
          <w:rFonts w:cs="Times New Roman"/>
          <w:i/>
          <w:iCs/>
          <w:szCs w:val="24"/>
        </w:rPr>
        <w:t>Centrālās vēlēšanu komisijas</w:t>
      </w:r>
      <w:r w:rsidR="009120C1" w:rsidRPr="00754E91">
        <w:rPr>
          <w:rFonts w:cs="Times New Roman"/>
          <w:i/>
          <w:iCs/>
          <w:szCs w:val="24"/>
        </w:rPr>
        <w:t xml:space="preserve"> </w:t>
      </w:r>
      <w:r w:rsidR="009120C1">
        <w:rPr>
          <w:rFonts w:cs="Times New Roman"/>
          <w:szCs w:val="24"/>
        </w:rPr>
        <w:t>PP sarakstā  ir norādī</w:t>
      </w:r>
      <w:r>
        <w:rPr>
          <w:rFonts w:cs="Times New Roman"/>
          <w:szCs w:val="24"/>
        </w:rPr>
        <w:t>ti</w:t>
      </w:r>
      <w:r w:rsidR="009120C1">
        <w:rPr>
          <w:rFonts w:cs="Times New Roman"/>
          <w:szCs w:val="24"/>
        </w:rPr>
        <w:t xml:space="preserve"> </w:t>
      </w:r>
      <w:r w:rsidR="00CD49EA">
        <w:rPr>
          <w:rFonts w:cs="Times New Roman"/>
          <w:szCs w:val="24"/>
        </w:rPr>
        <w:t xml:space="preserve">divi </w:t>
      </w:r>
      <w:r w:rsidR="009120C1">
        <w:rPr>
          <w:rFonts w:cs="Times New Roman"/>
          <w:szCs w:val="24"/>
        </w:rPr>
        <w:t>pasākum</w:t>
      </w:r>
      <w:r>
        <w:rPr>
          <w:rFonts w:cs="Times New Roman"/>
          <w:szCs w:val="24"/>
        </w:rPr>
        <w:t>i</w:t>
      </w:r>
      <w:r w:rsidR="009120C1">
        <w:rPr>
          <w:rFonts w:cs="Times New Roman"/>
          <w:szCs w:val="24"/>
        </w:rPr>
        <w:t>:</w:t>
      </w:r>
    </w:p>
    <w:p w14:paraId="5E788ECF" w14:textId="44862EB2" w:rsidR="009120C1" w:rsidRPr="00BA6358" w:rsidRDefault="000D5EB1" w:rsidP="00B11979">
      <w:pPr>
        <w:pStyle w:val="ListParagraph"/>
        <w:numPr>
          <w:ilvl w:val="0"/>
          <w:numId w:val="15"/>
        </w:numPr>
        <w:spacing w:before="60" w:after="60"/>
        <w:ind w:right="0"/>
        <w:contextualSpacing w:val="0"/>
        <w:rPr>
          <w:iCs/>
        </w:rPr>
      </w:pPr>
      <w:r w:rsidRPr="000D5EB1">
        <w:t>Vēlēšanu komisiju atlīdzības nodrošināšana (likmju izmaiņa)</w:t>
      </w:r>
      <w:r w:rsidR="009120C1" w:rsidRPr="00BA6358">
        <w:t xml:space="preserve"> </w:t>
      </w:r>
      <w:bookmarkStart w:id="19" w:name="_Hlk203553278"/>
      <w:r w:rsidR="009120C1" w:rsidRPr="00852671">
        <w:t>(</w:t>
      </w:r>
      <w:r w:rsidR="00852671" w:rsidRPr="00852671">
        <w:t>3</w:t>
      </w:r>
      <w:r>
        <w:t>5</w:t>
      </w:r>
      <w:r w:rsidR="009120C1" w:rsidRPr="00852671">
        <w:t>_01_P_N)</w:t>
      </w:r>
      <w:bookmarkEnd w:id="19"/>
      <w:r w:rsidR="009120C1" w:rsidRPr="00852671">
        <w:t>.</w:t>
      </w:r>
      <w:r w:rsidR="009120C1">
        <w:t xml:space="preserve"> </w:t>
      </w:r>
      <w:r w:rsidR="009120C1" w:rsidRPr="00BA6358">
        <w:t>Pasākumam nepieciešamais finansējums 202</w:t>
      </w:r>
      <w:r>
        <w:t>6</w:t>
      </w:r>
      <w:r w:rsidR="009120C1" w:rsidRPr="00BA6358">
        <w:t>.</w:t>
      </w:r>
      <w:r w:rsidR="00852671">
        <w:t xml:space="preserve"> gadam 1,</w:t>
      </w:r>
      <w:r>
        <w:t>3</w:t>
      </w:r>
      <w:r w:rsidR="00852671">
        <w:t xml:space="preserve"> milj. </w:t>
      </w:r>
      <w:r w:rsidR="00852671" w:rsidRPr="00852671">
        <w:rPr>
          <w:i/>
          <w:iCs/>
        </w:rPr>
        <w:t>euro</w:t>
      </w:r>
      <w:r w:rsidR="009120C1" w:rsidRPr="00BA6358">
        <w:rPr>
          <w:iCs/>
        </w:rPr>
        <w:t>;</w:t>
      </w:r>
    </w:p>
    <w:p w14:paraId="520B878B" w14:textId="6ABA4185" w:rsidR="009120C1" w:rsidRPr="001C70E1" w:rsidRDefault="000D5EB1" w:rsidP="00693A1D">
      <w:pPr>
        <w:pStyle w:val="ListParagraph"/>
        <w:numPr>
          <w:ilvl w:val="0"/>
          <w:numId w:val="15"/>
        </w:numPr>
        <w:spacing w:before="60"/>
        <w:ind w:left="788" w:right="0" w:hanging="357"/>
        <w:contextualSpacing w:val="0"/>
      </w:pPr>
      <w:r w:rsidRPr="000D5EB1">
        <w:t>Vēlēšanu komisiju atlīdzības nodrošināšana (vēlēšanu iecirkņu darba laika izmaiņa)</w:t>
      </w:r>
      <w:r>
        <w:t xml:space="preserve"> </w:t>
      </w:r>
      <w:r w:rsidR="009120C1" w:rsidRPr="001C70E1">
        <w:t>(</w:t>
      </w:r>
      <w:r w:rsidR="00852671" w:rsidRPr="001C70E1">
        <w:t>3</w:t>
      </w:r>
      <w:r>
        <w:t>5</w:t>
      </w:r>
      <w:r w:rsidR="009120C1" w:rsidRPr="001C70E1">
        <w:t>_02_P_N). Pasākumam nepieciešamais finansējums 202</w:t>
      </w:r>
      <w:r>
        <w:t>6</w:t>
      </w:r>
      <w:r w:rsidR="009120C1" w:rsidRPr="001C70E1">
        <w:t>.</w:t>
      </w:r>
      <w:r w:rsidR="00852671" w:rsidRPr="001C70E1">
        <w:t xml:space="preserve"> gadam 0,</w:t>
      </w:r>
      <w:r>
        <w:t>8</w:t>
      </w:r>
      <w:r w:rsidR="00852671" w:rsidRPr="001C70E1">
        <w:t xml:space="preserve"> milj. </w:t>
      </w:r>
      <w:r w:rsidR="00852671" w:rsidRPr="001C70E1">
        <w:rPr>
          <w:i/>
          <w:iCs/>
        </w:rPr>
        <w:t>euro</w:t>
      </w:r>
      <w:r>
        <w:t>.</w:t>
      </w:r>
      <w:r w:rsidR="009120C1" w:rsidRPr="001C70E1">
        <w:t xml:space="preserve"> </w:t>
      </w:r>
    </w:p>
    <w:p w14:paraId="51102441" w14:textId="7FAF17D2" w:rsidR="00881885" w:rsidRPr="00754E91" w:rsidRDefault="00BE37DE" w:rsidP="006029E5">
      <w:pPr>
        <w:spacing w:before="60" w:after="60"/>
        <w:ind w:left="0" w:right="0"/>
      </w:pPr>
      <w:r w:rsidRPr="006029E5">
        <w:rPr>
          <w:rFonts w:cs="Times New Roman"/>
          <w:i/>
          <w:iCs/>
          <w:szCs w:val="24"/>
        </w:rPr>
        <w:t>Augstākās tiesas</w:t>
      </w:r>
      <w:r w:rsidR="00C2471A">
        <w:t xml:space="preserve"> </w:t>
      </w:r>
      <w:r w:rsidR="00881885" w:rsidRPr="00754E91">
        <w:t xml:space="preserve">PP sarakstā </w:t>
      </w:r>
      <w:r w:rsidRPr="00BE37DE">
        <w:t>kā svarīgākie (pirmie trīs) norādīti šādi pasākumi</w:t>
      </w:r>
      <w:r w:rsidR="00881885" w:rsidRPr="00754E91">
        <w:t>:</w:t>
      </w:r>
    </w:p>
    <w:p w14:paraId="734BAEE5" w14:textId="067089E0" w:rsidR="00881885" w:rsidRDefault="00BE37DE" w:rsidP="00853A10">
      <w:pPr>
        <w:pStyle w:val="ListParagraph"/>
        <w:numPr>
          <w:ilvl w:val="0"/>
          <w:numId w:val="16"/>
        </w:numPr>
        <w:spacing w:before="60" w:after="80"/>
        <w:ind w:left="788" w:right="0" w:hanging="357"/>
        <w:contextualSpacing w:val="0"/>
      </w:pPr>
      <w:r w:rsidRPr="00BE37DE">
        <w:t>Konkurētspējīgas Augstākās tiesas darbinieku atalgojuma sistēmas uzturēšan</w:t>
      </w:r>
      <w:r w:rsidR="00853A10">
        <w:t>a</w:t>
      </w:r>
      <w:r w:rsidRPr="00BE37DE">
        <w:t xml:space="preserve"> </w:t>
      </w:r>
      <w:r w:rsidR="00881885" w:rsidRPr="00DE361C">
        <w:t>(</w:t>
      </w:r>
      <w:r w:rsidR="00822727" w:rsidRPr="00853A10">
        <w:t>28</w:t>
      </w:r>
      <w:r w:rsidR="00853A10" w:rsidRPr="000438F3">
        <w:t>_</w:t>
      </w:r>
      <w:r w:rsidR="00822727" w:rsidRPr="00853A10">
        <w:t>01</w:t>
      </w:r>
      <w:r w:rsidR="00853A10" w:rsidRPr="00853A10">
        <w:t>_</w:t>
      </w:r>
      <w:r w:rsidR="000438F3">
        <w:t>P_N)</w:t>
      </w:r>
      <w:r w:rsidR="00881885" w:rsidRPr="00853A10">
        <w:t>.</w:t>
      </w:r>
      <w:r w:rsidR="00881885" w:rsidRPr="00754E91">
        <w:t xml:space="preserve"> </w:t>
      </w:r>
      <w:bookmarkStart w:id="20" w:name="_Hlk203051737"/>
      <w:r w:rsidR="00881885" w:rsidRPr="00754E91">
        <w:t>Pasākumam nepieciešamais finansējums 202</w:t>
      </w:r>
      <w:r>
        <w:t>6</w:t>
      </w:r>
      <w:r w:rsidR="00881885" w:rsidRPr="00754E91">
        <w:t>.</w:t>
      </w:r>
      <w:r w:rsidR="00754E91" w:rsidRPr="00754E91">
        <w:t>, 202</w:t>
      </w:r>
      <w:r>
        <w:t>7</w:t>
      </w:r>
      <w:r w:rsidR="00754E91" w:rsidRPr="00754E91">
        <w:t>., 202</w:t>
      </w:r>
      <w:r>
        <w:t>8</w:t>
      </w:r>
      <w:r w:rsidR="00754E91" w:rsidRPr="00754E91">
        <w:t>. un 202</w:t>
      </w:r>
      <w:r>
        <w:t>9</w:t>
      </w:r>
      <w:r w:rsidR="00754E91" w:rsidRPr="00754E91">
        <w:t>.</w:t>
      </w:r>
      <w:r w:rsidR="009257F3" w:rsidRPr="00754E91">
        <w:t xml:space="preserve"> gadam </w:t>
      </w:r>
      <w:r w:rsidR="00754E91" w:rsidRPr="00754E91">
        <w:t>0,</w:t>
      </w:r>
      <w:r>
        <w:t>3</w:t>
      </w:r>
      <w:r w:rsidR="00A15B88" w:rsidRPr="00754E91">
        <w:t xml:space="preserve"> milj. </w:t>
      </w:r>
      <w:r w:rsidR="00A15B88" w:rsidRPr="00754E91">
        <w:rPr>
          <w:i/>
          <w:iCs/>
        </w:rPr>
        <w:t>euro</w:t>
      </w:r>
      <w:r w:rsidR="00754E91" w:rsidRPr="00754E91">
        <w:rPr>
          <w:i/>
          <w:iCs/>
        </w:rPr>
        <w:t xml:space="preserve"> </w:t>
      </w:r>
      <w:r w:rsidR="00754E91" w:rsidRPr="00754E91">
        <w:t>ik gadu</w:t>
      </w:r>
      <w:bookmarkEnd w:id="20"/>
      <w:r w:rsidR="00881885" w:rsidRPr="00754E91">
        <w:t>;</w:t>
      </w:r>
    </w:p>
    <w:p w14:paraId="39818CDD" w14:textId="556FF8BC" w:rsidR="00881885" w:rsidRDefault="005844C2" w:rsidP="00005D07">
      <w:pPr>
        <w:pStyle w:val="ListParagraph"/>
        <w:numPr>
          <w:ilvl w:val="0"/>
          <w:numId w:val="16"/>
        </w:numPr>
        <w:spacing w:before="60" w:after="60"/>
        <w:ind w:left="788" w:right="0" w:hanging="357"/>
        <w:contextualSpacing w:val="0"/>
      </w:pPr>
      <w:r w:rsidRPr="005844C2">
        <w:t>Valsts eksperta Eiropas Savienības Tiesas Pētniecības un dokumentācijas direktorātā finansēšana</w:t>
      </w:r>
      <w:r>
        <w:t xml:space="preserve"> </w:t>
      </w:r>
      <w:bookmarkStart w:id="21" w:name="_Hlk203051755"/>
      <w:r w:rsidR="00881885" w:rsidRPr="00754E91">
        <w:t>(</w:t>
      </w:r>
      <w:r>
        <w:t>28</w:t>
      </w:r>
      <w:r w:rsidR="00881885" w:rsidRPr="00754E91">
        <w:t>_02_P_N)</w:t>
      </w:r>
      <w:bookmarkEnd w:id="21"/>
      <w:r w:rsidR="00881885" w:rsidRPr="00754E91">
        <w:t>. Pasākumam nepieciešamais finansējums 202</w:t>
      </w:r>
      <w:r>
        <w:t>6</w:t>
      </w:r>
      <w:r w:rsidR="00881885" w:rsidRPr="00754E91">
        <w:t xml:space="preserve">. gadam </w:t>
      </w:r>
      <w:r>
        <w:t>0,</w:t>
      </w:r>
      <w:r w:rsidR="009E6423">
        <w:t>1</w:t>
      </w:r>
      <w:r w:rsidR="00881885" w:rsidRPr="00754E91">
        <w:t> milj. </w:t>
      </w:r>
      <w:r w:rsidR="00881885" w:rsidRPr="00754E91">
        <w:rPr>
          <w:i/>
        </w:rPr>
        <w:t>euro</w:t>
      </w:r>
      <w:r>
        <w:t>;</w:t>
      </w:r>
    </w:p>
    <w:p w14:paraId="527A2975" w14:textId="5DF12372" w:rsidR="005844C2" w:rsidRPr="00754E91" w:rsidRDefault="005844C2" w:rsidP="00005D07">
      <w:pPr>
        <w:pStyle w:val="ListParagraph"/>
        <w:numPr>
          <w:ilvl w:val="0"/>
          <w:numId w:val="16"/>
        </w:numPr>
        <w:spacing w:before="60" w:after="60"/>
        <w:ind w:left="788" w:right="0" w:hanging="357"/>
        <w:contextualSpacing w:val="0"/>
      </w:pPr>
      <w:r w:rsidRPr="005844C2">
        <w:t>Slepenības režīma nodrošināšanas nodaļas darba telpu drošības sistēmu pilnveidošana</w:t>
      </w:r>
      <w:r>
        <w:t xml:space="preserve"> </w:t>
      </w:r>
      <w:r w:rsidRPr="00693A1D">
        <w:t>(28_0</w:t>
      </w:r>
      <w:r w:rsidR="000438F3" w:rsidRPr="00693A1D">
        <w:t>3</w:t>
      </w:r>
      <w:r w:rsidRPr="00693A1D">
        <w:t>_P_N). Pasākumam nepieciešamais finansējums 2026. un 2027.</w:t>
      </w:r>
      <w:r w:rsidR="00CD49EA">
        <w:t> </w:t>
      </w:r>
      <w:r w:rsidRPr="00693A1D">
        <w:t>gadam 0,03 milj.</w:t>
      </w:r>
      <w:r w:rsidR="00CD49EA">
        <w:t> </w:t>
      </w:r>
      <w:r w:rsidRPr="00754E91">
        <w:rPr>
          <w:i/>
          <w:iCs/>
        </w:rPr>
        <w:t xml:space="preserve">euro </w:t>
      </w:r>
      <w:r w:rsidRPr="00754E91">
        <w:t>ik gadu</w:t>
      </w:r>
      <w:r>
        <w:t>.</w:t>
      </w:r>
    </w:p>
    <w:p w14:paraId="0DD21AD8" w14:textId="3E4F6A4F" w:rsidR="00005D07" w:rsidRDefault="006A134F" w:rsidP="006A4F0A">
      <w:pPr>
        <w:spacing w:before="120"/>
        <w:ind w:left="74" w:right="74" w:firstLine="709"/>
        <w:rPr>
          <w:rFonts w:cs="Times New Roman"/>
          <w:szCs w:val="24"/>
        </w:rPr>
      </w:pPr>
      <w:bookmarkStart w:id="22" w:name="_Hlk78975810"/>
      <w:r w:rsidRPr="00A41BE9">
        <w:rPr>
          <w:rFonts w:cs="Times New Roman"/>
          <w:szCs w:val="24"/>
        </w:rPr>
        <w:lastRenderedPageBreak/>
        <w:t>Neatkarīgo institūciju pieprasījumi</w:t>
      </w:r>
      <w:r w:rsidRPr="002D79E6">
        <w:rPr>
          <w:rFonts w:cs="Times New Roman"/>
          <w:szCs w:val="24"/>
        </w:rPr>
        <w:t xml:space="preserve"> PP</w:t>
      </w:r>
      <w:r w:rsidRPr="003C3AC0">
        <w:rPr>
          <w:rFonts w:cs="Times New Roman"/>
          <w:szCs w:val="24"/>
        </w:rPr>
        <w:t xml:space="preserve"> </w:t>
      </w:r>
      <w:r w:rsidRPr="002D79E6">
        <w:rPr>
          <w:rFonts w:cs="Times New Roman"/>
          <w:szCs w:val="24"/>
        </w:rPr>
        <w:t xml:space="preserve">apkopoti un pievienoti informatīvajam ziņojumam </w:t>
      </w:r>
      <w:r w:rsidRPr="003C3AC0">
        <w:rPr>
          <w:rFonts w:cs="Times New Roman"/>
          <w:szCs w:val="24"/>
        </w:rPr>
        <w:t>(</w:t>
      </w:r>
      <w:r w:rsidRPr="00853A10">
        <w:rPr>
          <w:rFonts w:cs="Times New Roman"/>
          <w:szCs w:val="24"/>
        </w:rPr>
        <w:t xml:space="preserve">skat. </w:t>
      </w:r>
      <w:r w:rsidR="00853A10" w:rsidRPr="00853A10">
        <w:rPr>
          <w:rFonts w:cs="Times New Roman"/>
          <w:szCs w:val="24"/>
        </w:rPr>
        <w:t>1</w:t>
      </w:r>
      <w:r w:rsidRPr="00853A10">
        <w:rPr>
          <w:rFonts w:cs="Times New Roman"/>
          <w:szCs w:val="24"/>
        </w:rPr>
        <w:t>.</w:t>
      </w:r>
      <w:r w:rsidR="00754E91" w:rsidRPr="00853A10">
        <w:rPr>
          <w:rFonts w:cs="Times New Roman"/>
          <w:szCs w:val="24"/>
        </w:rPr>
        <w:t xml:space="preserve"> </w:t>
      </w:r>
      <w:r w:rsidRPr="00853A10">
        <w:rPr>
          <w:rFonts w:cs="Times New Roman"/>
          <w:szCs w:val="24"/>
        </w:rPr>
        <w:t>pielikumu).</w:t>
      </w:r>
    </w:p>
    <w:p w14:paraId="3901874C" w14:textId="4A894BE8" w:rsidR="00B749C8" w:rsidRPr="008F610E" w:rsidRDefault="00B749C8" w:rsidP="006A4F0A">
      <w:pPr>
        <w:pStyle w:val="ListParagraph"/>
        <w:numPr>
          <w:ilvl w:val="0"/>
          <w:numId w:val="1"/>
        </w:numPr>
        <w:spacing w:before="240"/>
        <w:ind w:left="431" w:right="74" w:hanging="357"/>
        <w:contextualSpacing w:val="0"/>
        <w:jc w:val="center"/>
        <w:rPr>
          <w:rFonts w:eastAsia="Times New Roman"/>
          <w:b/>
          <w:bCs/>
          <w:szCs w:val="24"/>
        </w:rPr>
      </w:pPr>
      <w:r w:rsidRPr="00FE44AF">
        <w:rPr>
          <w:rFonts w:eastAsia="Times New Roman"/>
          <w:b/>
          <w:bCs/>
          <w:szCs w:val="24"/>
        </w:rPr>
        <w:t>Valsts kancelejas sniegt</w:t>
      </w:r>
      <w:r w:rsidR="003811B2">
        <w:rPr>
          <w:rFonts w:eastAsia="Times New Roman"/>
          <w:b/>
          <w:bCs/>
          <w:szCs w:val="24"/>
        </w:rPr>
        <w:t>ais</w:t>
      </w:r>
      <w:r w:rsidRPr="00FE44AF">
        <w:rPr>
          <w:rFonts w:eastAsia="Times New Roman"/>
          <w:b/>
          <w:bCs/>
          <w:szCs w:val="24"/>
        </w:rPr>
        <w:t xml:space="preserve"> novērtējum</w:t>
      </w:r>
      <w:r w:rsidR="003811B2">
        <w:rPr>
          <w:rFonts w:eastAsia="Times New Roman"/>
          <w:b/>
          <w:bCs/>
          <w:szCs w:val="24"/>
        </w:rPr>
        <w:t>s</w:t>
      </w:r>
    </w:p>
    <w:p w14:paraId="0AB033B2" w14:textId="75CF01D7" w:rsidR="00B749C8" w:rsidRDefault="00B749C8" w:rsidP="006A4F0A">
      <w:pPr>
        <w:tabs>
          <w:tab w:val="left" w:pos="720"/>
        </w:tabs>
        <w:ind w:left="0" w:right="0" w:firstLine="720"/>
        <w:rPr>
          <w:rFonts w:eastAsia="Times New Roman"/>
          <w:szCs w:val="24"/>
        </w:rPr>
      </w:pPr>
      <w:r w:rsidRPr="005602F2">
        <w:rPr>
          <w:rFonts w:eastAsia="Times New Roman"/>
          <w:szCs w:val="24"/>
        </w:rPr>
        <w:t>VK</w:t>
      </w:r>
      <w:r w:rsidRPr="005602F2">
        <w:rPr>
          <w:rFonts w:eastAsia="Times New Roman"/>
          <w:b/>
          <w:bCs/>
          <w:szCs w:val="24"/>
        </w:rPr>
        <w:t xml:space="preserve"> </w:t>
      </w:r>
      <w:r w:rsidRPr="005602F2">
        <w:rPr>
          <w:rFonts w:eastAsia="Times New Roman"/>
          <w:szCs w:val="24"/>
        </w:rPr>
        <w:t>saskaņā ar MK noteikumu Nr. 15 44. punktu ir sagatavojusi  un 202</w:t>
      </w:r>
      <w:r w:rsidR="006019A9">
        <w:rPr>
          <w:rFonts w:eastAsia="Times New Roman"/>
          <w:szCs w:val="24"/>
        </w:rPr>
        <w:t>5</w:t>
      </w:r>
      <w:r w:rsidRPr="005602F2">
        <w:rPr>
          <w:rFonts w:eastAsia="Times New Roman"/>
          <w:szCs w:val="24"/>
        </w:rPr>
        <w:t xml:space="preserve">. gada </w:t>
      </w:r>
      <w:r w:rsidR="006019A9">
        <w:rPr>
          <w:rFonts w:eastAsia="Times New Roman"/>
          <w:szCs w:val="24"/>
        </w:rPr>
        <w:t>27</w:t>
      </w:r>
      <w:r w:rsidRPr="005602F2">
        <w:rPr>
          <w:rFonts w:eastAsia="Times New Roman"/>
          <w:szCs w:val="24"/>
        </w:rPr>
        <w:t>. jūnijā (</w:t>
      </w:r>
      <w:r w:rsidRPr="005602F2">
        <w:rPr>
          <w:rFonts w:cs="Times New Roman"/>
          <w:szCs w:val="24"/>
        </w:rPr>
        <w:t>vēstules Nr. 202</w:t>
      </w:r>
      <w:r w:rsidR="006019A9">
        <w:rPr>
          <w:rFonts w:cs="Times New Roman"/>
          <w:szCs w:val="24"/>
        </w:rPr>
        <w:t>5</w:t>
      </w:r>
      <w:r w:rsidRPr="005602F2">
        <w:rPr>
          <w:rFonts w:cs="Times New Roman"/>
          <w:szCs w:val="24"/>
        </w:rPr>
        <w:t>-11.1.1./9-17</w:t>
      </w:r>
      <w:r w:rsidR="006019A9">
        <w:rPr>
          <w:rFonts w:cs="Times New Roman"/>
          <w:szCs w:val="24"/>
        </w:rPr>
        <w:t>85</w:t>
      </w:r>
      <w:r w:rsidRPr="005602F2">
        <w:rPr>
          <w:rFonts w:eastAsia="Times New Roman"/>
          <w:szCs w:val="24"/>
        </w:rPr>
        <w:t xml:space="preserve">) iesniegusi novērtējumu par 2021. </w:t>
      </w:r>
      <w:r w:rsidRPr="00AB6EE5">
        <w:rPr>
          <w:rFonts w:cs="Times New Roman"/>
          <w:szCs w:val="24"/>
        </w:rPr>
        <w:t>–</w:t>
      </w:r>
      <w:r w:rsidRPr="005602F2">
        <w:rPr>
          <w:rFonts w:eastAsia="Times New Roman"/>
          <w:szCs w:val="24"/>
        </w:rPr>
        <w:t xml:space="preserve"> 202</w:t>
      </w:r>
      <w:r w:rsidR="006019A9">
        <w:rPr>
          <w:rFonts w:eastAsia="Times New Roman"/>
          <w:szCs w:val="24"/>
        </w:rPr>
        <w:t>4</w:t>
      </w:r>
      <w:r w:rsidRPr="005602F2">
        <w:rPr>
          <w:rFonts w:eastAsia="Times New Roman"/>
          <w:szCs w:val="24"/>
        </w:rPr>
        <w:t>. gadā PP piešķirtā finansējuma un no citiem avotiem piešķirtā finansējuma atbilstību Nacionālajam attīstības plānam 2021.</w:t>
      </w:r>
      <w:r w:rsidRPr="00E95C89">
        <w:rPr>
          <w:rFonts w:cs="Times New Roman"/>
          <w:szCs w:val="24"/>
        </w:rPr>
        <w:t xml:space="preserve"> </w:t>
      </w:r>
      <w:r w:rsidRPr="00AB6EE5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Pr="005602F2">
        <w:rPr>
          <w:rFonts w:eastAsia="Times New Roman"/>
          <w:szCs w:val="24"/>
        </w:rPr>
        <w:t>2027. gadam (turpmāk – NAP2027).</w:t>
      </w:r>
      <w:r w:rsidRPr="00F10105">
        <w:rPr>
          <w:rFonts w:eastAsia="Times New Roman"/>
          <w:szCs w:val="24"/>
        </w:rPr>
        <w:t> </w:t>
      </w:r>
    </w:p>
    <w:p w14:paraId="24BBF946" w14:textId="5D3CA4C9" w:rsidR="00B749C8" w:rsidRDefault="00B749C8" w:rsidP="006A4F0A">
      <w:pPr>
        <w:tabs>
          <w:tab w:val="left" w:pos="720"/>
        </w:tabs>
        <w:ind w:left="0" w:right="0" w:firstLine="720"/>
        <w:rPr>
          <w:rFonts w:eastAsia="Times New Roman"/>
          <w:szCs w:val="24"/>
        </w:rPr>
      </w:pPr>
      <w:r w:rsidRPr="00A6186F">
        <w:t>Informatīvajam ziņojumam pievienots</w:t>
      </w:r>
      <w:r w:rsidRPr="00607446">
        <w:rPr>
          <w:b/>
          <w:bCs/>
        </w:rPr>
        <w:t xml:space="preserve"> </w:t>
      </w:r>
      <w:r w:rsidRPr="00607446">
        <w:rPr>
          <w:rFonts w:cs="Times New Roman"/>
        </w:rPr>
        <w:t xml:space="preserve">VK </w:t>
      </w:r>
      <w:r>
        <w:rPr>
          <w:rFonts w:cs="Times New Roman"/>
        </w:rPr>
        <w:t xml:space="preserve">ziņojums un </w:t>
      </w:r>
      <w:r w:rsidRPr="00607446">
        <w:rPr>
          <w:rFonts w:cs="Times New Roman"/>
        </w:rPr>
        <w:t>novērtējuma pielikums par investīciju pasākumu atbilstību NAP2027, kas apstiprināti uz 202</w:t>
      </w:r>
      <w:r w:rsidR="006019A9">
        <w:rPr>
          <w:rFonts w:cs="Times New Roman"/>
        </w:rPr>
        <w:t>4</w:t>
      </w:r>
      <w:r w:rsidRPr="00607446">
        <w:rPr>
          <w:rFonts w:cs="Times New Roman"/>
        </w:rPr>
        <w:t>.</w:t>
      </w:r>
      <w:r>
        <w:rPr>
          <w:rFonts w:cs="Times New Roman"/>
        </w:rPr>
        <w:t> </w:t>
      </w:r>
      <w:r w:rsidRPr="00607446">
        <w:rPr>
          <w:rFonts w:cs="Times New Roman"/>
        </w:rPr>
        <w:t>gada 31. decembri</w:t>
      </w:r>
      <w:r>
        <w:rPr>
          <w:rFonts w:cs="Times New Roman"/>
        </w:rPr>
        <w:t xml:space="preserve"> (skat. </w:t>
      </w:r>
      <w:r w:rsidR="00BC44E9">
        <w:rPr>
          <w:rFonts w:cs="Times New Roman"/>
        </w:rPr>
        <w:t>2</w:t>
      </w:r>
      <w:r>
        <w:rPr>
          <w:rFonts w:cs="Times New Roman"/>
        </w:rPr>
        <w:t xml:space="preserve">. un </w:t>
      </w:r>
      <w:r w:rsidR="00BC44E9">
        <w:rPr>
          <w:rFonts w:cs="Times New Roman"/>
        </w:rPr>
        <w:t>3</w:t>
      </w:r>
      <w:r>
        <w:rPr>
          <w:rFonts w:cs="Times New Roman"/>
        </w:rPr>
        <w:t>. pielikumu).</w:t>
      </w:r>
    </w:p>
    <w:bookmarkEnd w:id="22"/>
    <w:p w14:paraId="434ED827" w14:textId="57491140" w:rsidR="00881885" w:rsidRDefault="00881885" w:rsidP="006A4F0A">
      <w:pPr>
        <w:spacing w:before="240" w:after="0"/>
        <w:ind w:left="0" w:right="74" w:firstLine="709"/>
        <w:rPr>
          <w:szCs w:val="24"/>
        </w:rPr>
      </w:pPr>
      <w:r w:rsidRPr="002D79E6">
        <w:rPr>
          <w:szCs w:val="24"/>
        </w:rPr>
        <w:t xml:space="preserve">Ņemot vērā informatīvajā ziņojumā sniegto informāciju, </w:t>
      </w:r>
      <w:r>
        <w:rPr>
          <w:szCs w:val="24"/>
        </w:rPr>
        <w:t>FM</w:t>
      </w:r>
      <w:r w:rsidRPr="002D79E6">
        <w:rPr>
          <w:szCs w:val="24"/>
        </w:rPr>
        <w:t xml:space="preserve"> aicina pieņemt zināšanai informatīvo ziņojumu par </w:t>
      </w:r>
      <w:r w:rsidR="009A130F">
        <w:rPr>
          <w:szCs w:val="24"/>
        </w:rPr>
        <w:t>neatkarīgo institūciju</w:t>
      </w:r>
      <w:r w:rsidRPr="002D79E6">
        <w:rPr>
          <w:szCs w:val="24"/>
        </w:rPr>
        <w:t xml:space="preserve"> iesniegtajiem </w:t>
      </w:r>
      <w:r>
        <w:rPr>
          <w:szCs w:val="24"/>
        </w:rPr>
        <w:t>PP</w:t>
      </w:r>
      <w:r w:rsidRPr="002D79E6">
        <w:rPr>
          <w:szCs w:val="24"/>
        </w:rPr>
        <w:t xml:space="preserve"> 202</w:t>
      </w:r>
      <w:r w:rsidR="009A130F">
        <w:rPr>
          <w:szCs w:val="24"/>
        </w:rPr>
        <w:t>6</w:t>
      </w:r>
      <w:r w:rsidRPr="002D79E6">
        <w:rPr>
          <w:szCs w:val="24"/>
        </w:rPr>
        <w:t>.</w:t>
      </w:r>
      <w:r w:rsidR="00E95C89" w:rsidRPr="00E95C89">
        <w:rPr>
          <w:rFonts w:cs="Times New Roman"/>
          <w:szCs w:val="24"/>
        </w:rPr>
        <w:t xml:space="preserve"> </w:t>
      </w:r>
      <w:r w:rsidR="00E95C89" w:rsidRPr="00AB6EE5">
        <w:rPr>
          <w:rFonts w:cs="Times New Roman"/>
          <w:szCs w:val="24"/>
        </w:rPr>
        <w:t>–</w:t>
      </w:r>
      <w:r w:rsidR="00E95C89">
        <w:rPr>
          <w:rFonts w:cs="Times New Roman"/>
          <w:szCs w:val="24"/>
        </w:rPr>
        <w:t xml:space="preserve"> </w:t>
      </w:r>
      <w:r w:rsidRPr="002D79E6">
        <w:rPr>
          <w:szCs w:val="24"/>
        </w:rPr>
        <w:t>202</w:t>
      </w:r>
      <w:r w:rsidR="009A130F">
        <w:rPr>
          <w:szCs w:val="24"/>
        </w:rPr>
        <w:t>9</w:t>
      </w:r>
      <w:r w:rsidRPr="002D79E6">
        <w:rPr>
          <w:szCs w:val="24"/>
        </w:rPr>
        <w:t>.</w:t>
      </w:r>
      <w:r>
        <w:rPr>
          <w:szCs w:val="24"/>
        </w:rPr>
        <w:t> </w:t>
      </w:r>
      <w:r w:rsidRPr="002D79E6">
        <w:rPr>
          <w:szCs w:val="24"/>
        </w:rPr>
        <w:t>gadam</w:t>
      </w:r>
      <w:r w:rsidR="009A130F">
        <w:rPr>
          <w:szCs w:val="24"/>
        </w:rPr>
        <w:t xml:space="preserve">, kā arī </w:t>
      </w:r>
      <w:r w:rsidRPr="002D79E6">
        <w:rPr>
          <w:szCs w:val="24"/>
        </w:rPr>
        <w:t>saskaņā ar Likuma par budžetu un finanšu vadību 16.</w:t>
      </w:r>
      <w:r w:rsidRPr="002D79E6">
        <w:rPr>
          <w:szCs w:val="24"/>
          <w:vertAlign w:val="superscript"/>
        </w:rPr>
        <w:t>1</w:t>
      </w:r>
      <w:r w:rsidRPr="002D79E6">
        <w:rPr>
          <w:szCs w:val="24"/>
        </w:rPr>
        <w:t xml:space="preserve"> panta trešo daļu uzklausīt neatkarīgo institūciju pārstāvjus par </w:t>
      </w:r>
      <w:r>
        <w:rPr>
          <w:szCs w:val="24"/>
        </w:rPr>
        <w:t>PP</w:t>
      </w:r>
      <w:r w:rsidRPr="002D79E6">
        <w:rPr>
          <w:szCs w:val="24"/>
        </w:rPr>
        <w:t xml:space="preserve"> priekšlikumiem</w:t>
      </w:r>
      <w:r w:rsidR="00884CEE">
        <w:rPr>
          <w:szCs w:val="24"/>
        </w:rPr>
        <w:t>.</w:t>
      </w:r>
    </w:p>
    <w:p w14:paraId="412F0517" w14:textId="77777777" w:rsidR="00884CEE" w:rsidRDefault="00884CEE" w:rsidP="00A23946">
      <w:pPr>
        <w:spacing w:after="0"/>
        <w:ind w:left="0" w:right="74"/>
        <w:rPr>
          <w:rFonts w:cs="Times New Roman"/>
          <w:szCs w:val="24"/>
        </w:rPr>
      </w:pPr>
    </w:p>
    <w:tbl>
      <w:tblPr>
        <w:tblStyle w:val="Noborders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4676"/>
        <w:gridCol w:w="4680"/>
      </w:tblGrid>
      <w:tr w:rsidR="00881885" w:rsidRPr="00787A07" w14:paraId="160384C3" w14:textId="77777777" w:rsidTr="002D6C60">
        <w:tc>
          <w:tcPr>
            <w:tcW w:w="4676" w:type="dxa"/>
          </w:tcPr>
          <w:p w14:paraId="42C72DE7" w14:textId="6FACA016" w:rsidR="00881885" w:rsidRPr="00722DF2" w:rsidRDefault="00881885" w:rsidP="00BD726B">
            <w:pPr>
              <w:ind w:left="0"/>
              <w:rPr>
                <w:rFonts w:eastAsia="Calibri" w:cs="Times New Roman"/>
                <w:szCs w:val="24"/>
              </w:rPr>
            </w:pPr>
            <w:r w:rsidRPr="00722DF2">
              <w:rPr>
                <w:rFonts w:eastAsia="Calibri" w:cs="Times New Roman"/>
                <w:szCs w:val="24"/>
              </w:rPr>
              <w:t>Finanšu ministrs</w:t>
            </w:r>
          </w:p>
        </w:tc>
        <w:tc>
          <w:tcPr>
            <w:tcW w:w="4680" w:type="dxa"/>
          </w:tcPr>
          <w:p w14:paraId="6E38D9AC" w14:textId="77777777" w:rsidR="00881885" w:rsidRPr="00722DF2" w:rsidRDefault="00881885" w:rsidP="00BD726B">
            <w:pPr>
              <w:ind w:left="0"/>
              <w:jc w:val="right"/>
              <w:rPr>
                <w:rFonts w:eastAsia="Calibri" w:cs="Times New Roman"/>
                <w:szCs w:val="24"/>
              </w:rPr>
            </w:pPr>
            <w:r w:rsidRPr="00722DF2">
              <w:rPr>
                <w:rFonts w:eastAsia="Calibri" w:cs="Times New Roman"/>
                <w:szCs w:val="24"/>
              </w:rPr>
              <w:t>A. Ašeradens</w:t>
            </w:r>
          </w:p>
        </w:tc>
      </w:tr>
    </w:tbl>
    <w:p w14:paraId="2008E843" w14:textId="77777777" w:rsidR="00881885" w:rsidRDefault="00881885" w:rsidP="00881885">
      <w:pPr>
        <w:spacing w:after="0"/>
        <w:ind w:left="0" w:right="74"/>
        <w:rPr>
          <w:rFonts w:cs="Times New Roman"/>
          <w:sz w:val="18"/>
          <w:szCs w:val="18"/>
        </w:rPr>
      </w:pPr>
    </w:p>
    <w:p w14:paraId="71F51AAC" w14:textId="77777777" w:rsidR="00881885" w:rsidRDefault="00881885" w:rsidP="00881885">
      <w:pPr>
        <w:spacing w:after="0"/>
        <w:ind w:left="0" w:right="74"/>
        <w:rPr>
          <w:rFonts w:cs="Times New Roman"/>
          <w:sz w:val="18"/>
          <w:szCs w:val="18"/>
        </w:rPr>
      </w:pPr>
    </w:p>
    <w:p w14:paraId="66EAAA32" w14:textId="77777777" w:rsidR="002D6C60" w:rsidRDefault="002D6C60" w:rsidP="00881885">
      <w:pPr>
        <w:spacing w:after="0"/>
        <w:ind w:left="0" w:right="74"/>
        <w:rPr>
          <w:rFonts w:cs="Times New Roman"/>
          <w:sz w:val="18"/>
          <w:szCs w:val="18"/>
        </w:rPr>
      </w:pPr>
    </w:p>
    <w:p w14:paraId="323616D3" w14:textId="77777777" w:rsidR="00A23946" w:rsidRDefault="00A23946" w:rsidP="00881885">
      <w:pPr>
        <w:spacing w:after="0"/>
        <w:ind w:left="0" w:right="74"/>
        <w:rPr>
          <w:rFonts w:cs="Times New Roman"/>
          <w:sz w:val="18"/>
          <w:szCs w:val="18"/>
        </w:rPr>
      </w:pPr>
    </w:p>
    <w:p w14:paraId="0FA23067" w14:textId="52A0B1FB" w:rsidR="00881885" w:rsidRPr="001E5A91" w:rsidRDefault="001E5A91" w:rsidP="00881885">
      <w:pPr>
        <w:spacing w:after="0"/>
        <w:ind w:left="0" w:right="74"/>
        <w:rPr>
          <w:rFonts w:cs="Times New Roman"/>
          <w:sz w:val="18"/>
          <w:szCs w:val="18"/>
        </w:rPr>
      </w:pPr>
      <w:r w:rsidRPr="001E5A91">
        <w:rPr>
          <w:rFonts w:cs="Times New Roman"/>
          <w:sz w:val="18"/>
          <w:szCs w:val="18"/>
        </w:rPr>
        <w:t>Trifonova</w:t>
      </w:r>
      <w:r w:rsidR="00881885" w:rsidRPr="001E5A91">
        <w:rPr>
          <w:rFonts w:cs="Times New Roman"/>
          <w:sz w:val="18"/>
          <w:szCs w:val="18"/>
        </w:rPr>
        <w:t xml:space="preserve">, </w:t>
      </w:r>
      <w:r w:rsidR="005A3117" w:rsidRPr="001E5A91">
        <w:rPr>
          <w:rFonts w:cs="Times New Roman"/>
          <w:sz w:val="18"/>
          <w:szCs w:val="18"/>
        </w:rPr>
        <w:t xml:space="preserve"> 2</w:t>
      </w:r>
      <w:r w:rsidRPr="001E5A91">
        <w:rPr>
          <w:rFonts w:cs="Times New Roman"/>
          <w:sz w:val="18"/>
          <w:szCs w:val="18"/>
        </w:rPr>
        <w:t>0290391</w:t>
      </w:r>
    </w:p>
    <w:p w14:paraId="35A5BA6B" w14:textId="4D81F286" w:rsidR="00530DE3" w:rsidRPr="00A23946" w:rsidRDefault="00530DE3" w:rsidP="00CD507C">
      <w:pPr>
        <w:ind w:left="0"/>
        <w:rPr>
          <w:rFonts w:cs="Times New Roman"/>
          <w:color w:val="000000" w:themeColor="text1"/>
          <w:sz w:val="18"/>
          <w:szCs w:val="18"/>
        </w:rPr>
      </w:pPr>
      <w:hyperlink r:id="rId20" w:history="1">
        <w:r w:rsidRPr="005448AD">
          <w:rPr>
            <w:rStyle w:val="Hyperlink"/>
            <w:rFonts w:cs="Times New Roman"/>
            <w:color w:val="000000" w:themeColor="text1"/>
            <w:sz w:val="18"/>
            <w:szCs w:val="18"/>
          </w:rPr>
          <w:t>vineta.trifonova@fm.gov.lv</w:t>
        </w:r>
      </w:hyperlink>
    </w:p>
    <w:sectPr w:rsidR="00530DE3" w:rsidRPr="00A23946" w:rsidSect="009C185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 w:code="1"/>
      <w:pgMar w:top="1418" w:right="1183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95D1" w14:textId="77777777" w:rsidR="00160BC4" w:rsidRDefault="00160BC4" w:rsidP="00881885">
      <w:pPr>
        <w:spacing w:after="0"/>
      </w:pPr>
      <w:r>
        <w:separator/>
      </w:r>
    </w:p>
  </w:endnote>
  <w:endnote w:type="continuationSeparator" w:id="0">
    <w:p w14:paraId="25123FD5" w14:textId="77777777" w:rsidR="00160BC4" w:rsidRDefault="00160BC4" w:rsidP="008818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6415" w14:textId="77777777" w:rsidR="003A4AA5" w:rsidRDefault="003A4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F1E0" w14:textId="1B25EF17" w:rsidR="00777F34" w:rsidRPr="00F85B62" w:rsidRDefault="00884CEE" w:rsidP="00693332">
    <w:pPr>
      <w:pStyle w:val="Footer"/>
      <w:jc w:val="lef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 w:rsidR="000438F3">
      <w:rPr>
        <w:noProof/>
        <w:sz w:val="20"/>
        <w:szCs w:val="20"/>
      </w:rPr>
      <w:t>FM</w:t>
    </w:r>
    <w:r w:rsidR="003A4AA5">
      <w:rPr>
        <w:noProof/>
        <w:sz w:val="20"/>
        <w:szCs w:val="20"/>
      </w:rPr>
      <w:t>z</w:t>
    </w:r>
    <w:r w:rsidR="000438F3">
      <w:rPr>
        <w:noProof/>
        <w:sz w:val="20"/>
        <w:szCs w:val="20"/>
      </w:rPr>
      <w:t>in_neatk_190825_PP.docx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518D" w14:textId="77777777" w:rsidR="003A4AA5" w:rsidRDefault="003A4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019A7" w14:textId="77777777" w:rsidR="00160BC4" w:rsidRDefault="00160BC4" w:rsidP="00881885">
      <w:pPr>
        <w:spacing w:after="0"/>
      </w:pPr>
      <w:r>
        <w:separator/>
      </w:r>
    </w:p>
  </w:footnote>
  <w:footnote w:type="continuationSeparator" w:id="0">
    <w:p w14:paraId="16D4C711" w14:textId="77777777" w:rsidR="00160BC4" w:rsidRDefault="00160BC4" w:rsidP="008818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D556" w14:textId="77777777" w:rsidR="003A4AA5" w:rsidRDefault="003A4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1392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7202EF" w14:textId="77777777" w:rsidR="00777F34" w:rsidRDefault="00FD375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C014" w14:textId="77777777" w:rsidR="00777F34" w:rsidRDefault="00FD3759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9AEAB8" wp14:editId="6E2B8383">
              <wp:simplePos x="0" y="0"/>
              <wp:positionH relativeFrom="page">
                <wp:posOffset>352425</wp:posOffset>
              </wp:positionH>
              <wp:positionV relativeFrom="page">
                <wp:posOffset>457200</wp:posOffset>
              </wp:positionV>
              <wp:extent cx="228600" cy="9144000"/>
              <wp:effectExtent l="0" t="0" r="3175" b="635"/>
              <wp:wrapNone/>
              <wp:docPr id="2" name="Group 2" descr="Decorative sidebar for cover page 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600" cy="9144000"/>
                        <a:chOff x="0" y="0"/>
                        <a:chExt cx="228600" cy="9144000"/>
                      </a:xfrm>
                    </wpg:grpSpPr>
                    <wps:wsp>
                      <wps:cNvPr id="6" name="Rectangle 3" descr="Decorative sidebar"/>
                      <wps:cNvSpPr/>
                      <wps:spPr>
                        <a:xfrm>
                          <a:off x="0" y="0"/>
                          <a:ext cx="228600" cy="87820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5" descr="Decorative sidebar"/>
                      <wps:cNvSpPr>
                        <a:spLocks noChangeAspect="1"/>
                      </wps:cNvSpPr>
                      <wps:spPr>
                        <a:xfrm>
                          <a:off x="0" y="89154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2900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group w14:anchorId="366379C1" id="Group 2" o:spid="_x0000_s1026" alt="Decorative sidebar for cover page " style="position:absolute;margin-left:27.75pt;margin-top:36pt;width:18pt;height:10in;z-index:-251657216;mso-width-percent:29;mso-height-percent:909;mso-position-horizontal-relative:page;mso-position-vertical-relative:page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">
              <v:rect id="Rectangle 3" o:spid="_x0000_s1027" alt="Decorative sidebar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" fillcolor="#ed7d31 [3205]" stroked="f" strokeweight="1pt"/>
              <v:rect id="Rectangle 5" o:spid="_x0000_s1028" alt="Decorative sidebar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" fillcolor="#4472c4 [3204]" stroked="f" strokeweight="1pt">
                <o:lock v:ext="edit" aspectratio="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46BE"/>
    <w:multiLevelType w:val="hybridMultilevel"/>
    <w:tmpl w:val="3D6E030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A45F8F"/>
    <w:multiLevelType w:val="hybridMultilevel"/>
    <w:tmpl w:val="7140006C"/>
    <w:lvl w:ilvl="0" w:tplc="0426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5FF7A62"/>
    <w:multiLevelType w:val="hybridMultilevel"/>
    <w:tmpl w:val="9C5AC270"/>
    <w:lvl w:ilvl="0" w:tplc="E8408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A6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5884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006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085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F467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D2F6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40C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1C4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0F34791"/>
    <w:multiLevelType w:val="hybridMultilevel"/>
    <w:tmpl w:val="84125090"/>
    <w:lvl w:ilvl="0" w:tplc="AC8C1A3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4" w:hanging="360"/>
      </w:pPr>
    </w:lvl>
    <w:lvl w:ilvl="2" w:tplc="0426001B" w:tentative="1">
      <w:start w:val="1"/>
      <w:numFmt w:val="lowerRoman"/>
      <w:lvlText w:val="%3."/>
      <w:lvlJc w:val="right"/>
      <w:pPr>
        <w:ind w:left="1874" w:hanging="180"/>
      </w:pPr>
    </w:lvl>
    <w:lvl w:ilvl="3" w:tplc="0426000F" w:tentative="1">
      <w:start w:val="1"/>
      <w:numFmt w:val="decimal"/>
      <w:lvlText w:val="%4."/>
      <w:lvlJc w:val="left"/>
      <w:pPr>
        <w:ind w:left="2594" w:hanging="360"/>
      </w:pPr>
    </w:lvl>
    <w:lvl w:ilvl="4" w:tplc="04260019" w:tentative="1">
      <w:start w:val="1"/>
      <w:numFmt w:val="lowerLetter"/>
      <w:lvlText w:val="%5."/>
      <w:lvlJc w:val="left"/>
      <w:pPr>
        <w:ind w:left="3314" w:hanging="360"/>
      </w:pPr>
    </w:lvl>
    <w:lvl w:ilvl="5" w:tplc="0426001B" w:tentative="1">
      <w:start w:val="1"/>
      <w:numFmt w:val="lowerRoman"/>
      <w:lvlText w:val="%6."/>
      <w:lvlJc w:val="right"/>
      <w:pPr>
        <w:ind w:left="4034" w:hanging="180"/>
      </w:pPr>
    </w:lvl>
    <w:lvl w:ilvl="6" w:tplc="0426000F" w:tentative="1">
      <w:start w:val="1"/>
      <w:numFmt w:val="decimal"/>
      <w:lvlText w:val="%7."/>
      <w:lvlJc w:val="left"/>
      <w:pPr>
        <w:ind w:left="4754" w:hanging="360"/>
      </w:pPr>
    </w:lvl>
    <w:lvl w:ilvl="7" w:tplc="04260019" w:tentative="1">
      <w:start w:val="1"/>
      <w:numFmt w:val="lowerLetter"/>
      <w:lvlText w:val="%8."/>
      <w:lvlJc w:val="left"/>
      <w:pPr>
        <w:ind w:left="5474" w:hanging="360"/>
      </w:pPr>
    </w:lvl>
    <w:lvl w:ilvl="8" w:tplc="0426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22EE3A38"/>
    <w:multiLevelType w:val="hybridMultilevel"/>
    <w:tmpl w:val="11B0D69C"/>
    <w:lvl w:ilvl="0" w:tplc="0426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23DC6263"/>
    <w:multiLevelType w:val="hybridMultilevel"/>
    <w:tmpl w:val="6FF0E7A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24009"/>
    <w:multiLevelType w:val="hybridMultilevel"/>
    <w:tmpl w:val="9E54681E"/>
    <w:lvl w:ilvl="0" w:tplc="1C506900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8944137"/>
    <w:multiLevelType w:val="hybridMultilevel"/>
    <w:tmpl w:val="8E167B7E"/>
    <w:lvl w:ilvl="0" w:tplc="042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D26028"/>
    <w:multiLevelType w:val="hybridMultilevel"/>
    <w:tmpl w:val="E7D0A10A"/>
    <w:lvl w:ilvl="0" w:tplc="0426000B">
      <w:start w:val="1"/>
      <w:numFmt w:val="bullet"/>
      <w:lvlText w:val=""/>
      <w:lvlJc w:val="left"/>
      <w:pPr>
        <w:ind w:left="7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9" w15:restartNumberingAfterBreak="0">
    <w:nsid w:val="4C9C4231"/>
    <w:multiLevelType w:val="hybridMultilevel"/>
    <w:tmpl w:val="55E8FA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E32B3"/>
    <w:multiLevelType w:val="hybridMultilevel"/>
    <w:tmpl w:val="F43E92EC"/>
    <w:lvl w:ilvl="0" w:tplc="32DEBE7C">
      <w:start w:val="1"/>
      <w:numFmt w:val="decimal"/>
      <w:lvlText w:val="%1)"/>
      <w:lvlJc w:val="left"/>
      <w:pPr>
        <w:ind w:left="7463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168" w:hanging="360"/>
      </w:pPr>
    </w:lvl>
    <w:lvl w:ilvl="2" w:tplc="0426001B" w:tentative="1">
      <w:start w:val="1"/>
      <w:numFmt w:val="lowerRoman"/>
      <w:lvlText w:val="%3."/>
      <w:lvlJc w:val="right"/>
      <w:pPr>
        <w:ind w:left="8888" w:hanging="180"/>
      </w:pPr>
    </w:lvl>
    <w:lvl w:ilvl="3" w:tplc="0426000F" w:tentative="1">
      <w:start w:val="1"/>
      <w:numFmt w:val="decimal"/>
      <w:lvlText w:val="%4."/>
      <w:lvlJc w:val="left"/>
      <w:pPr>
        <w:ind w:left="9608" w:hanging="360"/>
      </w:pPr>
    </w:lvl>
    <w:lvl w:ilvl="4" w:tplc="04260019" w:tentative="1">
      <w:start w:val="1"/>
      <w:numFmt w:val="lowerLetter"/>
      <w:lvlText w:val="%5."/>
      <w:lvlJc w:val="left"/>
      <w:pPr>
        <w:ind w:left="10328" w:hanging="360"/>
      </w:pPr>
    </w:lvl>
    <w:lvl w:ilvl="5" w:tplc="0426001B" w:tentative="1">
      <w:start w:val="1"/>
      <w:numFmt w:val="lowerRoman"/>
      <w:lvlText w:val="%6."/>
      <w:lvlJc w:val="right"/>
      <w:pPr>
        <w:ind w:left="11048" w:hanging="180"/>
      </w:pPr>
    </w:lvl>
    <w:lvl w:ilvl="6" w:tplc="0426000F" w:tentative="1">
      <w:start w:val="1"/>
      <w:numFmt w:val="decimal"/>
      <w:lvlText w:val="%7."/>
      <w:lvlJc w:val="left"/>
      <w:pPr>
        <w:ind w:left="11768" w:hanging="360"/>
      </w:pPr>
    </w:lvl>
    <w:lvl w:ilvl="7" w:tplc="04260019" w:tentative="1">
      <w:start w:val="1"/>
      <w:numFmt w:val="lowerLetter"/>
      <w:lvlText w:val="%8."/>
      <w:lvlJc w:val="left"/>
      <w:pPr>
        <w:ind w:left="12488" w:hanging="360"/>
      </w:pPr>
    </w:lvl>
    <w:lvl w:ilvl="8" w:tplc="0426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" w15:restartNumberingAfterBreak="0">
    <w:nsid w:val="5A1525FF"/>
    <w:multiLevelType w:val="hybridMultilevel"/>
    <w:tmpl w:val="98A22256"/>
    <w:lvl w:ilvl="0" w:tplc="0426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A6C3C37"/>
    <w:multiLevelType w:val="hybridMultilevel"/>
    <w:tmpl w:val="70FCD782"/>
    <w:lvl w:ilvl="0" w:tplc="56383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8C35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B87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C1EC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41C5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B4F2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796D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F462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166B6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B9B0DA5"/>
    <w:multiLevelType w:val="hybridMultilevel"/>
    <w:tmpl w:val="4AC4D86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E5300"/>
    <w:multiLevelType w:val="hybridMultilevel"/>
    <w:tmpl w:val="E1B6BAC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E7FF0"/>
    <w:multiLevelType w:val="hybridMultilevel"/>
    <w:tmpl w:val="C7F8149C"/>
    <w:lvl w:ilvl="0" w:tplc="14C2A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BA3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E85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7C5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9A7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3EB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4AD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B6E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0EF3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3111DC3"/>
    <w:multiLevelType w:val="hybridMultilevel"/>
    <w:tmpl w:val="E2A46824"/>
    <w:lvl w:ilvl="0" w:tplc="0426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5DC5C50"/>
    <w:multiLevelType w:val="hybridMultilevel"/>
    <w:tmpl w:val="5C9C4676"/>
    <w:lvl w:ilvl="0" w:tplc="0426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763D4365"/>
    <w:multiLevelType w:val="hybridMultilevel"/>
    <w:tmpl w:val="DED670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77437"/>
    <w:multiLevelType w:val="hybridMultilevel"/>
    <w:tmpl w:val="7CFA0726"/>
    <w:lvl w:ilvl="0" w:tplc="0EA2AEE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78E369D5"/>
    <w:multiLevelType w:val="hybridMultilevel"/>
    <w:tmpl w:val="46966DA6"/>
    <w:lvl w:ilvl="0" w:tplc="0426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D283DFE"/>
    <w:multiLevelType w:val="hybridMultilevel"/>
    <w:tmpl w:val="F1A04A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456BE"/>
    <w:multiLevelType w:val="hybridMultilevel"/>
    <w:tmpl w:val="D592E28E"/>
    <w:lvl w:ilvl="0" w:tplc="0426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375466527">
    <w:abstractNumId w:val="19"/>
  </w:num>
  <w:num w:numId="2" w16cid:durableId="755906086">
    <w:abstractNumId w:val="14"/>
  </w:num>
  <w:num w:numId="3" w16cid:durableId="470709">
    <w:abstractNumId w:val="16"/>
  </w:num>
  <w:num w:numId="4" w16cid:durableId="242646103">
    <w:abstractNumId w:val="10"/>
  </w:num>
  <w:num w:numId="5" w16cid:durableId="1946232880">
    <w:abstractNumId w:val="1"/>
  </w:num>
  <w:num w:numId="6" w16cid:durableId="1963799686">
    <w:abstractNumId w:val="4"/>
  </w:num>
  <w:num w:numId="7" w16cid:durableId="664015751">
    <w:abstractNumId w:val="20"/>
  </w:num>
  <w:num w:numId="8" w16cid:durableId="1284920442">
    <w:abstractNumId w:val="5"/>
  </w:num>
  <w:num w:numId="9" w16cid:durableId="548033740">
    <w:abstractNumId w:val="17"/>
  </w:num>
  <w:num w:numId="10" w16cid:durableId="800004777">
    <w:abstractNumId w:val="18"/>
  </w:num>
  <w:num w:numId="11" w16cid:durableId="60489903">
    <w:abstractNumId w:val="22"/>
  </w:num>
  <w:num w:numId="12" w16cid:durableId="518587898">
    <w:abstractNumId w:val="8"/>
  </w:num>
  <w:num w:numId="13" w16cid:durableId="1832483677">
    <w:abstractNumId w:val="21"/>
  </w:num>
  <w:num w:numId="14" w16cid:durableId="339815505">
    <w:abstractNumId w:val="3"/>
  </w:num>
  <w:num w:numId="15" w16cid:durableId="1744529326">
    <w:abstractNumId w:val="11"/>
  </w:num>
  <w:num w:numId="16" w16cid:durableId="13465550">
    <w:abstractNumId w:val="13"/>
  </w:num>
  <w:num w:numId="17" w16cid:durableId="1016737412">
    <w:abstractNumId w:val="9"/>
  </w:num>
  <w:num w:numId="18" w16cid:durableId="1895504810">
    <w:abstractNumId w:val="6"/>
  </w:num>
  <w:num w:numId="19" w16cid:durableId="477648125">
    <w:abstractNumId w:val="7"/>
  </w:num>
  <w:num w:numId="20" w16cid:durableId="1777823160">
    <w:abstractNumId w:val="0"/>
  </w:num>
  <w:num w:numId="21" w16cid:durableId="2144690933">
    <w:abstractNumId w:val="15"/>
  </w:num>
  <w:num w:numId="22" w16cid:durableId="2136824819">
    <w:abstractNumId w:val="12"/>
  </w:num>
  <w:num w:numId="23" w16cid:durableId="1343044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85"/>
    <w:rsid w:val="0000199D"/>
    <w:rsid w:val="00005D07"/>
    <w:rsid w:val="00014D97"/>
    <w:rsid w:val="00015396"/>
    <w:rsid w:val="00016AD9"/>
    <w:rsid w:val="00025724"/>
    <w:rsid w:val="0003572A"/>
    <w:rsid w:val="00041E95"/>
    <w:rsid w:val="00043032"/>
    <w:rsid w:val="000438F3"/>
    <w:rsid w:val="0004514E"/>
    <w:rsid w:val="0005053B"/>
    <w:rsid w:val="00050C24"/>
    <w:rsid w:val="00061718"/>
    <w:rsid w:val="000621DA"/>
    <w:rsid w:val="00064ED8"/>
    <w:rsid w:val="00071185"/>
    <w:rsid w:val="000714C9"/>
    <w:rsid w:val="00074FD6"/>
    <w:rsid w:val="0007792E"/>
    <w:rsid w:val="00081F48"/>
    <w:rsid w:val="00087A9B"/>
    <w:rsid w:val="0009187B"/>
    <w:rsid w:val="0009468C"/>
    <w:rsid w:val="00094B6D"/>
    <w:rsid w:val="000A2174"/>
    <w:rsid w:val="000A38C1"/>
    <w:rsid w:val="000C3171"/>
    <w:rsid w:val="000C6B08"/>
    <w:rsid w:val="000D1055"/>
    <w:rsid w:val="000D3997"/>
    <w:rsid w:val="000D5EB1"/>
    <w:rsid w:val="000E1392"/>
    <w:rsid w:val="000E56D4"/>
    <w:rsid w:val="000E7A4E"/>
    <w:rsid w:val="000F081E"/>
    <w:rsid w:val="000F3B8F"/>
    <w:rsid w:val="000F5359"/>
    <w:rsid w:val="000F5DC2"/>
    <w:rsid w:val="00100472"/>
    <w:rsid w:val="0010170C"/>
    <w:rsid w:val="00104B6F"/>
    <w:rsid w:val="00110B48"/>
    <w:rsid w:val="001133CA"/>
    <w:rsid w:val="00117BC2"/>
    <w:rsid w:val="0012152C"/>
    <w:rsid w:val="00124947"/>
    <w:rsid w:val="00125237"/>
    <w:rsid w:val="00125FAE"/>
    <w:rsid w:val="001310A9"/>
    <w:rsid w:val="00132460"/>
    <w:rsid w:val="001338AC"/>
    <w:rsid w:val="0013397C"/>
    <w:rsid w:val="00136069"/>
    <w:rsid w:val="001372FE"/>
    <w:rsid w:val="00141ECC"/>
    <w:rsid w:val="00145819"/>
    <w:rsid w:val="00153771"/>
    <w:rsid w:val="00160BC4"/>
    <w:rsid w:val="00160D48"/>
    <w:rsid w:val="00162165"/>
    <w:rsid w:val="0016556A"/>
    <w:rsid w:val="00170568"/>
    <w:rsid w:val="00173626"/>
    <w:rsid w:val="001762BD"/>
    <w:rsid w:val="00176F8D"/>
    <w:rsid w:val="00177420"/>
    <w:rsid w:val="00182701"/>
    <w:rsid w:val="00193F96"/>
    <w:rsid w:val="00196A99"/>
    <w:rsid w:val="001A30F3"/>
    <w:rsid w:val="001A4955"/>
    <w:rsid w:val="001A7295"/>
    <w:rsid w:val="001B1EB7"/>
    <w:rsid w:val="001B2867"/>
    <w:rsid w:val="001B6D44"/>
    <w:rsid w:val="001C03D8"/>
    <w:rsid w:val="001C16D7"/>
    <w:rsid w:val="001C170F"/>
    <w:rsid w:val="001C70E1"/>
    <w:rsid w:val="001D0A84"/>
    <w:rsid w:val="001D3D97"/>
    <w:rsid w:val="001E1497"/>
    <w:rsid w:val="001E17A9"/>
    <w:rsid w:val="001E3548"/>
    <w:rsid w:val="001E368D"/>
    <w:rsid w:val="001E5A91"/>
    <w:rsid w:val="0020168A"/>
    <w:rsid w:val="00204798"/>
    <w:rsid w:val="002050C9"/>
    <w:rsid w:val="00206FD6"/>
    <w:rsid w:val="002104DB"/>
    <w:rsid w:val="002165AE"/>
    <w:rsid w:val="002166B8"/>
    <w:rsid w:val="00216A68"/>
    <w:rsid w:val="002172B5"/>
    <w:rsid w:val="00226396"/>
    <w:rsid w:val="002266CA"/>
    <w:rsid w:val="00230B1C"/>
    <w:rsid w:val="00230DA1"/>
    <w:rsid w:val="002356A2"/>
    <w:rsid w:val="00236A50"/>
    <w:rsid w:val="00241D5A"/>
    <w:rsid w:val="00244D66"/>
    <w:rsid w:val="002468E6"/>
    <w:rsid w:val="002549EB"/>
    <w:rsid w:val="002551B6"/>
    <w:rsid w:val="00256411"/>
    <w:rsid w:val="0025653A"/>
    <w:rsid w:val="00264052"/>
    <w:rsid w:val="00264423"/>
    <w:rsid w:val="002717BC"/>
    <w:rsid w:val="002725DE"/>
    <w:rsid w:val="00273B62"/>
    <w:rsid w:val="00273BA7"/>
    <w:rsid w:val="00284745"/>
    <w:rsid w:val="002873C5"/>
    <w:rsid w:val="00290A41"/>
    <w:rsid w:val="00292F16"/>
    <w:rsid w:val="00292FEC"/>
    <w:rsid w:val="002944CA"/>
    <w:rsid w:val="00296C5D"/>
    <w:rsid w:val="002A1960"/>
    <w:rsid w:val="002A2593"/>
    <w:rsid w:val="002A3E8C"/>
    <w:rsid w:val="002A49CE"/>
    <w:rsid w:val="002B38DA"/>
    <w:rsid w:val="002B5330"/>
    <w:rsid w:val="002B5FE7"/>
    <w:rsid w:val="002B6BE6"/>
    <w:rsid w:val="002C2BA9"/>
    <w:rsid w:val="002C6D69"/>
    <w:rsid w:val="002C78EA"/>
    <w:rsid w:val="002C7AA8"/>
    <w:rsid w:val="002D0CBE"/>
    <w:rsid w:val="002D59D9"/>
    <w:rsid w:val="002D6010"/>
    <w:rsid w:val="002D6C60"/>
    <w:rsid w:val="002E2DB1"/>
    <w:rsid w:val="002E349F"/>
    <w:rsid w:val="002E756F"/>
    <w:rsid w:val="00306CA4"/>
    <w:rsid w:val="003079FB"/>
    <w:rsid w:val="00315F2B"/>
    <w:rsid w:val="00316402"/>
    <w:rsid w:val="003200D3"/>
    <w:rsid w:val="0032061B"/>
    <w:rsid w:val="0032076F"/>
    <w:rsid w:val="00321CE7"/>
    <w:rsid w:val="00325FB2"/>
    <w:rsid w:val="00327CB6"/>
    <w:rsid w:val="00331E93"/>
    <w:rsid w:val="00335810"/>
    <w:rsid w:val="00335956"/>
    <w:rsid w:val="003417F7"/>
    <w:rsid w:val="00341E93"/>
    <w:rsid w:val="00346392"/>
    <w:rsid w:val="00347B05"/>
    <w:rsid w:val="003511C3"/>
    <w:rsid w:val="0036387F"/>
    <w:rsid w:val="00364798"/>
    <w:rsid w:val="003668EF"/>
    <w:rsid w:val="00371EC8"/>
    <w:rsid w:val="0037318C"/>
    <w:rsid w:val="003735A9"/>
    <w:rsid w:val="00377414"/>
    <w:rsid w:val="003778AE"/>
    <w:rsid w:val="003811B2"/>
    <w:rsid w:val="003816EC"/>
    <w:rsid w:val="00390131"/>
    <w:rsid w:val="003932C5"/>
    <w:rsid w:val="00395558"/>
    <w:rsid w:val="003A0702"/>
    <w:rsid w:val="003A4AA5"/>
    <w:rsid w:val="003A6F6D"/>
    <w:rsid w:val="003B0B90"/>
    <w:rsid w:val="003B1F3E"/>
    <w:rsid w:val="003D08E0"/>
    <w:rsid w:val="003D0A49"/>
    <w:rsid w:val="003D2FC0"/>
    <w:rsid w:val="003D61DD"/>
    <w:rsid w:val="003D735E"/>
    <w:rsid w:val="003E0444"/>
    <w:rsid w:val="003E2CC8"/>
    <w:rsid w:val="003F24B3"/>
    <w:rsid w:val="00404985"/>
    <w:rsid w:val="00405E3B"/>
    <w:rsid w:val="00410916"/>
    <w:rsid w:val="00410C69"/>
    <w:rsid w:val="004116FB"/>
    <w:rsid w:val="00415214"/>
    <w:rsid w:val="00420335"/>
    <w:rsid w:val="0042532D"/>
    <w:rsid w:val="00426A95"/>
    <w:rsid w:val="00430352"/>
    <w:rsid w:val="004324E3"/>
    <w:rsid w:val="004346A3"/>
    <w:rsid w:val="0043619A"/>
    <w:rsid w:val="00437FE1"/>
    <w:rsid w:val="0044322D"/>
    <w:rsid w:val="004544E6"/>
    <w:rsid w:val="00455457"/>
    <w:rsid w:val="004575CE"/>
    <w:rsid w:val="00463DBB"/>
    <w:rsid w:val="0046421C"/>
    <w:rsid w:val="00466553"/>
    <w:rsid w:val="00467EEF"/>
    <w:rsid w:val="00471F2D"/>
    <w:rsid w:val="004755CB"/>
    <w:rsid w:val="00484DE9"/>
    <w:rsid w:val="00486018"/>
    <w:rsid w:val="0048672D"/>
    <w:rsid w:val="0049465D"/>
    <w:rsid w:val="00494745"/>
    <w:rsid w:val="00495496"/>
    <w:rsid w:val="004A0398"/>
    <w:rsid w:val="004A41AB"/>
    <w:rsid w:val="004A5BA9"/>
    <w:rsid w:val="004B4141"/>
    <w:rsid w:val="004C2990"/>
    <w:rsid w:val="004C5602"/>
    <w:rsid w:val="004D1D47"/>
    <w:rsid w:val="004D3FBF"/>
    <w:rsid w:val="004D42D2"/>
    <w:rsid w:val="004E7617"/>
    <w:rsid w:val="004E7ABA"/>
    <w:rsid w:val="004F136C"/>
    <w:rsid w:val="004F5C29"/>
    <w:rsid w:val="00500BBC"/>
    <w:rsid w:val="0050284C"/>
    <w:rsid w:val="0050735D"/>
    <w:rsid w:val="005120E4"/>
    <w:rsid w:val="005136A3"/>
    <w:rsid w:val="00515F48"/>
    <w:rsid w:val="00516189"/>
    <w:rsid w:val="00522FB9"/>
    <w:rsid w:val="0052566A"/>
    <w:rsid w:val="00526832"/>
    <w:rsid w:val="00530DE3"/>
    <w:rsid w:val="0053116A"/>
    <w:rsid w:val="0053588B"/>
    <w:rsid w:val="00540D21"/>
    <w:rsid w:val="005448AD"/>
    <w:rsid w:val="0054551F"/>
    <w:rsid w:val="00550FA4"/>
    <w:rsid w:val="0055120D"/>
    <w:rsid w:val="00555508"/>
    <w:rsid w:val="0055679F"/>
    <w:rsid w:val="005569B2"/>
    <w:rsid w:val="005602F2"/>
    <w:rsid w:val="005623EE"/>
    <w:rsid w:val="00566D83"/>
    <w:rsid w:val="005752BF"/>
    <w:rsid w:val="005811DA"/>
    <w:rsid w:val="00582219"/>
    <w:rsid w:val="005825D6"/>
    <w:rsid w:val="005844C2"/>
    <w:rsid w:val="00585C7F"/>
    <w:rsid w:val="00593930"/>
    <w:rsid w:val="0059735A"/>
    <w:rsid w:val="005A3117"/>
    <w:rsid w:val="005A33BE"/>
    <w:rsid w:val="005A59F3"/>
    <w:rsid w:val="005B0B41"/>
    <w:rsid w:val="005B4338"/>
    <w:rsid w:val="005C0EC8"/>
    <w:rsid w:val="005C3682"/>
    <w:rsid w:val="005C5DCE"/>
    <w:rsid w:val="005D165E"/>
    <w:rsid w:val="005E0682"/>
    <w:rsid w:val="005E0C7B"/>
    <w:rsid w:val="005E41B5"/>
    <w:rsid w:val="005E538D"/>
    <w:rsid w:val="005E6A3E"/>
    <w:rsid w:val="005F092D"/>
    <w:rsid w:val="005F6C9E"/>
    <w:rsid w:val="005F6E62"/>
    <w:rsid w:val="005F6FBD"/>
    <w:rsid w:val="00600E8C"/>
    <w:rsid w:val="006019A9"/>
    <w:rsid w:val="006023A6"/>
    <w:rsid w:val="006029E5"/>
    <w:rsid w:val="006044AA"/>
    <w:rsid w:val="00607446"/>
    <w:rsid w:val="0061004C"/>
    <w:rsid w:val="00611774"/>
    <w:rsid w:val="00613DE7"/>
    <w:rsid w:val="00614981"/>
    <w:rsid w:val="00620D2D"/>
    <w:rsid w:val="00621FF2"/>
    <w:rsid w:val="00622865"/>
    <w:rsid w:val="00622EFE"/>
    <w:rsid w:val="0062377E"/>
    <w:rsid w:val="00623F84"/>
    <w:rsid w:val="0062755C"/>
    <w:rsid w:val="00630DC6"/>
    <w:rsid w:val="0063320A"/>
    <w:rsid w:val="00637ADB"/>
    <w:rsid w:val="00640C91"/>
    <w:rsid w:val="00641A17"/>
    <w:rsid w:val="00642EDD"/>
    <w:rsid w:val="006438C4"/>
    <w:rsid w:val="00647FD1"/>
    <w:rsid w:val="0065166F"/>
    <w:rsid w:val="006521B7"/>
    <w:rsid w:val="00655090"/>
    <w:rsid w:val="00655CBF"/>
    <w:rsid w:val="006568F5"/>
    <w:rsid w:val="00656BDA"/>
    <w:rsid w:val="00661BA5"/>
    <w:rsid w:val="006629DB"/>
    <w:rsid w:val="00684957"/>
    <w:rsid w:val="00690AF7"/>
    <w:rsid w:val="00693332"/>
    <w:rsid w:val="00693A1D"/>
    <w:rsid w:val="006A134F"/>
    <w:rsid w:val="006A3199"/>
    <w:rsid w:val="006A4F0A"/>
    <w:rsid w:val="006B1DE6"/>
    <w:rsid w:val="006B21DE"/>
    <w:rsid w:val="006B56D5"/>
    <w:rsid w:val="006B62E8"/>
    <w:rsid w:val="006C1854"/>
    <w:rsid w:val="006C4E46"/>
    <w:rsid w:val="006D1B7A"/>
    <w:rsid w:val="006E2E38"/>
    <w:rsid w:val="006E35EA"/>
    <w:rsid w:val="006E3AE2"/>
    <w:rsid w:val="006E3B7E"/>
    <w:rsid w:val="006E4062"/>
    <w:rsid w:val="006F79DE"/>
    <w:rsid w:val="00700A78"/>
    <w:rsid w:val="00702484"/>
    <w:rsid w:val="00705811"/>
    <w:rsid w:val="00720068"/>
    <w:rsid w:val="007278A4"/>
    <w:rsid w:val="007306C7"/>
    <w:rsid w:val="0073667C"/>
    <w:rsid w:val="00741EDB"/>
    <w:rsid w:val="007429AE"/>
    <w:rsid w:val="00742CA4"/>
    <w:rsid w:val="00753190"/>
    <w:rsid w:val="0075419E"/>
    <w:rsid w:val="00754E91"/>
    <w:rsid w:val="00767A1D"/>
    <w:rsid w:val="00770623"/>
    <w:rsid w:val="0077318E"/>
    <w:rsid w:val="00775356"/>
    <w:rsid w:val="00776D49"/>
    <w:rsid w:val="00777941"/>
    <w:rsid w:val="00777F34"/>
    <w:rsid w:val="007801C6"/>
    <w:rsid w:val="007865BD"/>
    <w:rsid w:val="00786DD5"/>
    <w:rsid w:val="0078725A"/>
    <w:rsid w:val="00791814"/>
    <w:rsid w:val="007A1CA0"/>
    <w:rsid w:val="007A74AA"/>
    <w:rsid w:val="007A76F2"/>
    <w:rsid w:val="007B091D"/>
    <w:rsid w:val="007B15FE"/>
    <w:rsid w:val="007B6CDF"/>
    <w:rsid w:val="007C34FF"/>
    <w:rsid w:val="007C419F"/>
    <w:rsid w:val="007C7F6F"/>
    <w:rsid w:val="007D0EF9"/>
    <w:rsid w:val="007D1D9F"/>
    <w:rsid w:val="007D5968"/>
    <w:rsid w:val="007F320C"/>
    <w:rsid w:val="007F332B"/>
    <w:rsid w:val="00801701"/>
    <w:rsid w:val="0080296A"/>
    <w:rsid w:val="00806DB3"/>
    <w:rsid w:val="00806DC2"/>
    <w:rsid w:val="00807900"/>
    <w:rsid w:val="008109C3"/>
    <w:rsid w:val="0082231F"/>
    <w:rsid w:val="00822727"/>
    <w:rsid w:val="00823263"/>
    <w:rsid w:val="00830C25"/>
    <w:rsid w:val="00831775"/>
    <w:rsid w:val="00833DCB"/>
    <w:rsid w:val="008348FF"/>
    <w:rsid w:val="00841AD7"/>
    <w:rsid w:val="008431C3"/>
    <w:rsid w:val="008521C3"/>
    <w:rsid w:val="00852671"/>
    <w:rsid w:val="00853A10"/>
    <w:rsid w:val="008578F4"/>
    <w:rsid w:val="00865A4D"/>
    <w:rsid w:val="00867FCF"/>
    <w:rsid w:val="00875C02"/>
    <w:rsid w:val="00876B52"/>
    <w:rsid w:val="00881885"/>
    <w:rsid w:val="00881C13"/>
    <w:rsid w:val="008827AA"/>
    <w:rsid w:val="00884CEE"/>
    <w:rsid w:val="00885373"/>
    <w:rsid w:val="00887B08"/>
    <w:rsid w:val="008950C8"/>
    <w:rsid w:val="008975EE"/>
    <w:rsid w:val="008A26C6"/>
    <w:rsid w:val="008A4732"/>
    <w:rsid w:val="008A7E2D"/>
    <w:rsid w:val="008B4D60"/>
    <w:rsid w:val="008B5447"/>
    <w:rsid w:val="008B6AD0"/>
    <w:rsid w:val="008D1B9C"/>
    <w:rsid w:val="008D1FE6"/>
    <w:rsid w:val="008D3D60"/>
    <w:rsid w:val="008D5E2D"/>
    <w:rsid w:val="008D7214"/>
    <w:rsid w:val="008E382E"/>
    <w:rsid w:val="008F0604"/>
    <w:rsid w:val="008F610E"/>
    <w:rsid w:val="008F6423"/>
    <w:rsid w:val="008F7E85"/>
    <w:rsid w:val="00901CA4"/>
    <w:rsid w:val="00910DC0"/>
    <w:rsid w:val="009120C1"/>
    <w:rsid w:val="00915CBC"/>
    <w:rsid w:val="00920F1C"/>
    <w:rsid w:val="00922E17"/>
    <w:rsid w:val="009255C2"/>
    <w:rsid w:val="009257E8"/>
    <w:rsid w:val="009257F3"/>
    <w:rsid w:val="009267A0"/>
    <w:rsid w:val="009317E1"/>
    <w:rsid w:val="00934357"/>
    <w:rsid w:val="00936E0A"/>
    <w:rsid w:val="0094096C"/>
    <w:rsid w:val="0094268F"/>
    <w:rsid w:val="00942CD2"/>
    <w:rsid w:val="00950C32"/>
    <w:rsid w:val="00954411"/>
    <w:rsid w:val="00960001"/>
    <w:rsid w:val="009620DE"/>
    <w:rsid w:val="00965F51"/>
    <w:rsid w:val="009676C1"/>
    <w:rsid w:val="00973AE2"/>
    <w:rsid w:val="00977F1A"/>
    <w:rsid w:val="00981004"/>
    <w:rsid w:val="00981DDB"/>
    <w:rsid w:val="009837C4"/>
    <w:rsid w:val="00985D9E"/>
    <w:rsid w:val="00990404"/>
    <w:rsid w:val="0099094D"/>
    <w:rsid w:val="0099149C"/>
    <w:rsid w:val="0099329C"/>
    <w:rsid w:val="00993BBF"/>
    <w:rsid w:val="00995480"/>
    <w:rsid w:val="009A130F"/>
    <w:rsid w:val="009A30C2"/>
    <w:rsid w:val="009A3202"/>
    <w:rsid w:val="009A48AC"/>
    <w:rsid w:val="009A5330"/>
    <w:rsid w:val="009A5373"/>
    <w:rsid w:val="009A63AC"/>
    <w:rsid w:val="009A71F6"/>
    <w:rsid w:val="009B32EA"/>
    <w:rsid w:val="009B5042"/>
    <w:rsid w:val="009B50F9"/>
    <w:rsid w:val="009C12D3"/>
    <w:rsid w:val="009C1852"/>
    <w:rsid w:val="009C240E"/>
    <w:rsid w:val="009C3AE3"/>
    <w:rsid w:val="009C6FC9"/>
    <w:rsid w:val="009C70BA"/>
    <w:rsid w:val="009D032E"/>
    <w:rsid w:val="009D162B"/>
    <w:rsid w:val="009D1FDD"/>
    <w:rsid w:val="009D5B3A"/>
    <w:rsid w:val="009E5544"/>
    <w:rsid w:val="009E607C"/>
    <w:rsid w:val="009E6423"/>
    <w:rsid w:val="009E732A"/>
    <w:rsid w:val="00A01E17"/>
    <w:rsid w:val="00A0231C"/>
    <w:rsid w:val="00A07712"/>
    <w:rsid w:val="00A11A29"/>
    <w:rsid w:val="00A15B88"/>
    <w:rsid w:val="00A23946"/>
    <w:rsid w:val="00A23A18"/>
    <w:rsid w:val="00A24811"/>
    <w:rsid w:val="00A31B60"/>
    <w:rsid w:val="00A34D7A"/>
    <w:rsid w:val="00A37C09"/>
    <w:rsid w:val="00A4017C"/>
    <w:rsid w:val="00A44179"/>
    <w:rsid w:val="00A44380"/>
    <w:rsid w:val="00A450F4"/>
    <w:rsid w:val="00A47C69"/>
    <w:rsid w:val="00A54458"/>
    <w:rsid w:val="00A67105"/>
    <w:rsid w:val="00A708C8"/>
    <w:rsid w:val="00A7378F"/>
    <w:rsid w:val="00A76252"/>
    <w:rsid w:val="00A76F6E"/>
    <w:rsid w:val="00A87644"/>
    <w:rsid w:val="00AA44D3"/>
    <w:rsid w:val="00AA58FF"/>
    <w:rsid w:val="00AB6EE5"/>
    <w:rsid w:val="00AC2198"/>
    <w:rsid w:val="00AC22CD"/>
    <w:rsid w:val="00AC395C"/>
    <w:rsid w:val="00AD441F"/>
    <w:rsid w:val="00AD707A"/>
    <w:rsid w:val="00AE2575"/>
    <w:rsid w:val="00AF0C1C"/>
    <w:rsid w:val="00AF2A27"/>
    <w:rsid w:val="00AF3AEE"/>
    <w:rsid w:val="00AF5510"/>
    <w:rsid w:val="00AF6DC4"/>
    <w:rsid w:val="00AF77CF"/>
    <w:rsid w:val="00AF7FB6"/>
    <w:rsid w:val="00B055C5"/>
    <w:rsid w:val="00B11979"/>
    <w:rsid w:val="00B229A8"/>
    <w:rsid w:val="00B34F46"/>
    <w:rsid w:val="00B36BE6"/>
    <w:rsid w:val="00B54296"/>
    <w:rsid w:val="00B5684B"/>
    <w:rsid w:val="00B56A71"/>
    <w:rsid w:val="00B609EC"/>
    <w:rsid w:val="00B74840"/>
    <w:rsid w:val="00B749C8"/>
    <w:rsid w:val="00B76839"/>
    <w:rsid w:val="00B80E1A"/>
    <w:rsid w:val="00B81037"/>
    <w:rsid w:val="00B81DAC"/>
    <w:rsid w:val="00B825CA"/>
    <w:rsid w:val="00B832D8"/>
    <w:rsid w:val="00B84541"/>
    <w:rsid w:val="00B86B3B"/>
    <w:rsid w:val="00B90B8D"/>
    <w:rsid w:val="00B92C60"/>
    <w:rsid w:val="00B95589"/>
    <w:rsid w:val="00BA1AC6"/>
    <w:rsid w:val="00BA6358"/>
    <w:rsid w:val="00BB0348"/>
    <w:rsid w:val="00BB1448"/>
    <w:rsid w:val="00BB2344"/>
    <w:rsid w:val="00BB2993"/>
    <w:rsid w:val="00BB4789"/>
    <w:rsid w:val="00BB64BC"/>
    <w:rsid w:val="00BB7BD8"/>
    <w:rsid w:val="00BC3023"/>
    <w:rsid w:val="00BC37F6"/>
    <w:rsid w:val="00BC44E9"/>
    <w:rsid w:val="00BD2420"/>
    <w:rsid w:val="00BD2DBE"/>
    <w:rsid w:val="00BD3737"/>
    <w:rsid w:val="00BD7EB3"/>
    <w:rsid w:val="00BE37DE"/>
    <w:rsid w:val="00BE5CDE"/>
    <w:rsid w:val="00BF0FBD"/>
    <w:rsid w:val="00BF4FCC"/>
    <w:rsid w:val="00C00D7F"/>
    <w:rsid w:val="00C06448"/>
    <w:rsid w:val="00C13DEA"/>
    <w:rsid w:val="00C15D6E"/>
    <w:rsid w:val="00C226BA"/>
    <w:rsid w:val="00C2471A"/>
    <w:rsid w:val="00C26020"/>
    <w:rsid w:val="00C26798"/>
    <w:rsid w:val="00C32052"/>
    <w:rsid w:val="00C35D34"/>
    <w:rsid w:val="00C43F78"/>
    <w:rsid w:val="00C44402"/>
    <w:rsid w:val="00C44E13"/>
    <w:rsid w:val="00C47B3F"/>
    <w:rsid w:val="00C63A33"/>
    <w:rsid w:val="00C64B01"/>
    <w:rsid w:val="00C651D8"/>
    <w:rsid w:val="00C70CA9"/>
    <w:rsid w:val="00C7251D"/>
    <w:rsid w:val="00C72EF2"/>
    <w:rsid w:val="00C74DEA"/>
    <w:rsid w:val="00C75BDB"/>
    <w:rsid w:val="00C76181"/>
    <w:rsid w:val="00C7746D"/>
    <w:rsid w:val="00C84A4E"/>
    <w:rsid w:val="00C84BF9"/>
    <w:rsid w:val="00C85E33"/>
    <w:rsid w:val="00C875A9"/>
    <w:rsid w:val="00C93C66"/>
    <w:rsid w:val="00CA1282"/>
    <w:rsid w:val="00CA2C04"/>
    <w:rsid w:val="00CA575B"/>
    <w:rsid w:val="00CB1804"/>
    <w:rsid w:val="00CB56A8"/>
    <w:rsid w:val="00CB78E6"/>
    <w:rsid w:val="00CC54F2"/>
    <w:rsid w:val="00CC67B1"/>
    <w:rsid w:val="00CC6CA0"/>
    <w:rsid w:val="00CD091B"/>
    <w:rsid w:val="00CD138C"/>
    <w:rsid w:val="00CD49EA"/>
    <w:rsid w:val="00CD507C"/>
    <w:rsid w:val="00CD533F"/>
    <w:rsid w:val="00CD6CB7"/>
    <w:rsid w:val="00CD7A62"/>
    <w:rsid w:val="00CE10C9"/>
    <w:rsid w:val="00CF394C"/>
    <w:rsid w:val="00CF766B"/>
    <w:rsid w:val="00CF7934"/>
    <w:rsid w:val="00CF7ADA"/>
    <w:rsid w:val="00D02534"/>
    <w:rsid w:val="00D07ECE"/>
    <w:rsid w:val="00D1044A"/>
    <w:rsid w:val="00D11400"/>
    <w:rsid w:val="00D12DCD"/>
    <w:rsid w:val="00D14C7E"/>
    <w:rsid w:val="00D236E6"/>
    <w:rsid w:val="00D253DA"/>
    <w:rsid w:val="00D27C95"/>
    <w:rsid w:val="00D3085B"/>
    <w:rsid w:val="00D35CDF"/>
    <w:rsid w:val="00D409D6"/>
    <w:rsid w:val="00D446F2"/>
    <w:rsid w:val="00D514BB"/>
    <w:rsid w:val="00D51CF5"/>
    <w:rsid w:val="00D52207"/>
    <w:rsid w:val="00D55790"/>
    <w:rsid w:val="00D55C95"/>
    <w:rsid w:val="00D621EA"/>
    <w:rsid w:val="00D64260"/>
    <w:rsid w:val="00D715E2"/>
    <w:rsid w:val="00D72032"/>
    <w:rsid w:val="00D7220A"/>
    <w:rsid w:val="00D730E4"/>
    <w:rsid w:val="00D74146"/>
    <w:rsid w:val="00D80B53"/>
    <w:rsid w:val="00D832E0"/>
    <w:rsid w:val="00D850DE"/>
    <w:rsid w:val="00D8569D"/>
    <w:rsid w:val="00D9027B"/>
    <w:rsid w:val="00D91790"/>
    <w:rsid w:val="00D95DD2"/>
    <w:rsid w:val="00D96417"/>
    <w:rsid w:val="00DA0DB2"/>
    <w:rsid w:val="00DA1A83"/>
    <w:rsid w:val="00DA3BB4"/>
    <w:rsid w:val="00DA41E6"/>
    <w:rsid w:val="00DB2EB5"/>
    <w:rsid w:val="00DB3525"/>
    <w:rsid w:val="00DD25A1"/>
    <w:rsid w:val="00DD4564"/>
    <w:rsid w:val="00DD6884"/>
    <w:rsid w:val="00DE2C2D"/>
    <w:rsid w:val="00DE361C"/>
    <w:rsid w:val="00DF5AE8"/>
    <w:rsid w:val="00DF7DBA"/>
    <w:rsid w:val="00E00C7B"/>
    <w:rsid w:val="00E0158C"/>
    <w:rsid w:val="00E01B74"/>
    <w:rsid w:val="00E02CA6"/>
    <w:rsid w:val="00E04512"/>
    <w:rsid w:val="00E06244"/>
    <w:rsid w:val="00E07B39"/>
    <w:rsid w:val="00E1141A"/>
    <w:rsid w:val="00E16D03"/>
    <w:rsid w:val="00E16E06"/>
    <w:rsid w:val="00E2006D"/>
    <w:rsid w:val="00E23A3E"/>
    <w:rsid w:val="00E31A7D"/>
    <w:rsid w:val="00E31CFC"/>
    <w:rsid w:val="00E34079"/>
    <w:rsid w:val="00E375D0"/>
    <w:rsid w:val="00E37BFC"/>
    <w:rsid w:val="00E444F4"/>
    <w:rsid w:val="00E47457"/>
    <w:rsid w:val="00E549DF"/>
    <w:rsid w:val="00E6104F"/>
    <w:rsid w:val="00E61273"/>
    <w:rsid w:val="00E63A79"/>
    <w:rsid w:val="00E71B18"/>
    <w:rsid w:val="00E71E9E"/>
    <w:rsid w:val="00E82FD9"/>
    <w:rsid w:val="00E8469A"/>
    <w:rsid w:val="00E85B5C"/>
    <w:rsid w:val="00E86E18"/>
    <w:rsid w:val="00E92490"/>
    <w:rsid w:val="00E92A1F"/>
    <w:rsid w:val="00E94B7D"/>
    <w:rsid w:val="00E95C89"/>
    <w:rsid w:val="00E96138"/>
    <w:rsid w:val="00E96BAF"/>
    <w:rsid w:val="00EA4DE6"/>
    <w:rsid w:val="00EB25D2"/>
    <w:rsid w:val="00EC38B2"/>
    <w:rsid w:val="00ED7B54"/>
    <w:rsid w:val="00EE0C9F"/>
    <w:rsid w:val="00EE1180"/>
    <w:rsid w:val="00EE372F"/>
    <w:rsid w:val="00EE4CCD"/>
    <w:rsid w:val="00EE55B4"/>
    <w:rsid w:val="00EE72A4"/>
    <w:rsid w:val="00EF13A3"/>
    <w:rsid w:val="00EF1D7D"/>
    <w:rsid w:val="00EF5725"/>
    <w:rsid w:val="00EF6522"/>
    <w:rsid w:val="00EF6FA6"/>
    <w:rsid w:val="00F10105"/>
    <w:rsid w:val="00F1559B"/>
    <w:rsid w:val="00F16A45"/>
    <w:rsid w:val="00F41CE4"/>
    <w:rsid w:val="00F41F6B"/>
    <w:rsid w:val="00F444CF"/>
    <w:rsid w:val="00F44E5A"/>
    <w:rsid w:val="00F460C7"/>
    <w:rsid w:val="00F46BC1"/>
    <w:rsid w:val="00F54BD2"/>
    <w:rsid w:val="00F54D7C"/>
    <w:rsid w:val="00F64AD1"/>
    <w:rsid w:val="00F65984"/>
    <w:rsid w:val="00F67765"/>
    <w:rsid w:val="00F77D18"/>
    <w:rsid w:val="00F811C6"/>
    <w:rsid w:val="00F81BA8"/>
    <w:rsid w:val="00F82663"/>
    <w:rsid w:val="00F852E9"/>
    <w:rsid w:val="00F87470"/>
    <w:rsid w:val="00F879E8"/>
    <w:rsid w:val="00F87C68"/>
    <w:rsid w:val="00F919D7"/>
    <w:rsid w:val="00F96101"/>
    <w:rsid w:val="00F96B72"/>
    <w:rsid w:val="00F96CEB"/>
    <w:rsid w:val="00F9708D"/>
    <w:rsid w:val="00F974AB"/>
    <w:rsid w:val="00FA308A"/>
    <w:rsid w:val="00FA389C"/>
    <w:rsid w:val="00FA52D5"/>
    <w:rsid w:val="00FA7909"/>
    <w:rsid w:val="00FB0642"/>
    <w:rsid w:val="00FB6E03"/>
    <w:rsid w:val="00FC1A45"/>
    <w:rsid w:val="00FC6BFA"/>
    <w:rsid w:val="00FD2694"/>
    <w:rsid w:val="00FD3759"/>
    <w:rsid w:val="00FD3862"/>
    <w:rsid w:val="00FD4CD9"/>
    <w:rsid w:val="00FD611D"/>
    <w:rsid w:val="00FD6BD5"/>
    <w:rsid w:val="00FD7A7B"/>
    <w:rsid w:val="00FE0588"/>
    <w:rsid w:val="00FE2B89"/>
    <w:rsid w:val="00FE44AF"/>
    <w:rsid w:val="00FE534A"/>
    <w:rsid w:val="00FE7F5B"/>
    <w:rsid w:val="00FF1A07"/>
    <w:rsid w:val="00FF25D7"/>
    <w:rsid w:val="00FF3A7C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8176"/>
  <w15:chartTrackingRefBased/>
  <w15:docId w15:val="{88D93F34-9C90-48BA-AABB-83E88CDB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CE"/>
    <w:pPr>
      <w:spacing w:after="120" w:line="240" w:lineRule="auto"/>
      <w:ind w:left="72" w:right="72"/>
      <w:jc w:val="both"/>
    </w:pPr>
    <w:rPr>
      <w:rFonts w:ascii="Times New Roman" w:eastAsiaTheme="minorEastAsia" w:hAnsi="Times New Roman"/>
      <w:kern w:val="22"/>
      <w:sz w:val="24"/>
      <w:lang w:val="lv-LV" w:eastAsia="ja-JP"/>
      <w14:ligatures w14:val="standar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81885"/>
    <w:pPr>
      <w:jc w:val="right"/>
    </w:pPr>
    <w:rPr>
      <w:bCs/>
    </w:rPr>
  </w:style>
  <w:style w:type="paragraph" w:styleId="Subtitle">
    <w:name w:val="Subtitle"/>
    <w:basedOn w:val="Normal"/>
    <w:next w:val="Normal"/>
    <w:link w:val="SubtitleChar"/>
    <w:uiPriority w:val="1"/>
    <w:qFormat/>
    <w:rsid w:val="00881885"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881885"/>
    <w:rPr>
      <w:rFonts w:asciiTheme="majorHAnsi" w:eastAsiaTheme="majorEastAsia" w:hAnsiTheme="majorHAnsi" w:cstheme="majorBidi"/>
      <w:caps/>
      <w:kern w:val="22"/>
      <w:sz w:val="28"/>
      <w:szCs w:val="28"/>
      <w:lang w:val="lv-LV" w:eastAsia="ja-JP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881885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881885"/>
    <w:rPr>
      <w:rFonts w:ascii="Times New Roman" w:eastAsiaTheme="minorEastAsia" w:hAnsi="Times New Roman"/>
      <w:kern w:val="22"/>
      <w:sz w:val="24"/>
      <w:lang w:val="lv-LV"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881885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1885"/>
    <w:rPr>
      <w:rFonts w:ascii="Times New Roman" w:eastAsiaTheme="minorEastAsia" w:hAnsi="Times New Roman"/>
      <w:kern w:val="22"/>
      <w:sz w:val="24"/>
      <w:lang w:val="lv-LV" w:eastAsia="ja-JP"/>
      <w14:ligatures w14:val="standard"/>
    </w:rPr>
  </w:style>
  <w:style w:type="table" w:customStyle="1" w:styleId="Noborders">
    <w:name w:val="No borders"/>
    <w:basedOn w:val="TableNormal"/>
    <w:uiPriority w:val="99"/>
    <w:rsid w:val="00881885"/>
    <w:pPr>
      <w:spacing w:after="0" w:line="240" w:lineRule="auto"/>
    </w:pPr>
    <w:rPr>
      <w:rFonts w:eastAsiaTheme="minorEastAsia"/>
      <w:kern w:val="22"/>
      <w:lang w:eastAsia="ja-JP"/>
      <w14:ligatures w14:val="standard"/>
    </w:rPr>
    <w:tblPr/>
  </w:style>
  <w:style w:type="paragraph" w:customStyle="1" w:styleId="Logo">
    <w:name w:val="Logo"/>
    <w:basedOn w:val="Normal"/>
    <w:uiPriority w:val="1"/>
    <w:qFormat/>
    <w:rsid w:val="00881885"/>
    <w:pPr>
      <w:spacing w:before="5160" w:after="1440" w:line="720" w:lineRule="auto"/>
      <w:jc w:val="right"/>
    </w:pPr>
    <w:rPr>
      <w:noProof/>
      <w:color w:val="323E4F" w:themeColor="text2" w:themeShade="BF"/>
      <w:sz w:val="52"/>
      <w:szCs w:val="52"/>
    </w:rPr>
  </w:style>
  <w:style w:type="paragraph" w:customStyle="1" w:styleId="Contactinfo">
    <w:name w:val="Contact info"/>
    <w:basedOn w:val="Normal"/>
    <w:uiPriority w:val="1"/>
    <w:qFormat/>
    <w:rsid w:val="00881885"/>
    <w:pPr>
      <w:spacing w:after="0"/>
      <w:jc w:val="right"/>
    </w:pPr>
    <w:rPr>
      <w:caps/>
    </w:rPr>
  </w:style>
  <w:style w:type="character" w:styleId="Hyperlink">
    <w:name w:val="Hyperlink"/>
    <w:basedOn w:val="DefaultParagraphFont"/>
    <w:uiPriority w:val="99"/>
    <w:unhideWhenUsed/>
    <w:rsid w:val="00881885"/>
    <w:rPr>
      <w:color w:val="806000" w:themeColor="accent4" w:themeShade="80"/>
      <w:u w:val="single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unhideWhenUsed/>
    <w:qFormat/>
    <w:rsid w:val="00881885"/>
    <w:pPr>
      <w:ind w:left="720"/>
      <w:contextualSpacing/>
    </w:p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881885"/>
    <w:rPr>
      <w:rFonts w:ascii="Times New Roman" w:eastAsiaTheme="minorEastAsia" w:hAnsi="Times New Roman"/>
      <w:kern w:val="22"/>
      <w:sz w:val="24"/>
      <w:lang w:val="lv-LV"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881885"/>
    <w:pPr>
      <w:spacing w:before="100" w:beforeAutospacing="1" w:after="100" w:afterAutospacing="1"/>
      <w:ind w:left="0" w:right="0"/>
    </w:pPr>
    <w:rPr>
      <w:rFonts w:cs="Times New Roman"/>
      <w:kern w:val="0"/>
      <w:szCs w:val="24"/>
      <w:lang w:eastAsia="lv-LV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188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885"/>
    <w:rPr>
      <w:rFonts w:ascii="Times New Roman" w:eastAsiaTheme="minorEastAsia" w:hAnsi="Times New Roman"/>
      <w:kern w:val="22"/>
      <w:sz w:val="20"/>
      <w:szCs w:val="20"/>
      <w:lang w:val="lv-LV" w:eastAsia="ja-JP"/>
      <w14:ligatures w14:val="standard"/>
    </w:rPr>
  </w:style>
  <w:style w:type="character" w:styleId="FootnoteReference">
    <w:name w:val="footnote reference"/>
    <w:basedOn w:val="DefaultParagraphFont"/>
    <w:uiPriority w:val="99"/>
    <w:semiHidden/>
    <w:unhideWhenUsed/>
    <w:rsid w:val="008818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10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D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0DC0"/>
    <w:rPr>
      <w:rFonts w:ascii="Times New Roman" w:eastAsiaTheme="minorEastAsia" w:hAnsi="Times New Roman"/>
      <w:kern w:val="22"/>
      <w:sz w:val="20"/>
      <w:szCs w:val="20"/>
      <w:lang w:val="lv-LV" w:eastAsia="ja-JP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DC0"/>
    <w:rPr>
      <w:rFonts w:ascii="Times New Roman" w:eastAsiaTheme="minorEastAsia" w:hAnsi="Times New Roman"/>
      <w:b/>
      <w:bCs/>
      <w:kern w:val="22"/>
      <w:sz w:val="20"/>
      <w:szCs w:val="20"/>
      <w:lang w:val="lv-LV" w:eastAsia="ja-JP"/>
      <w14:ligatures w14:val="standard"/>
    </w:rPr>
  </w:style>
  <w:style w:type="character" w:customStyle="1" w:styleId="ui-provider">
    <w:name w:val="ui-provider"/>
    <w:basedOn w:val="DefaultParagraphFont"/>
    <w:rsid w:val="00607446"/>
  </w:style>
  <w:style w:type="paragraph" w:styleId="Revision">
    <w:name w:val="Revision"/>
    <w:hidden/>
    <w:uiPriority w:val="99"/>
    <w:semiHidden/>
    <w:rsid w:val="00FD2694"/>
    <w:pPr>
      <w:spacing w:after="0" w:line="240" w:lineRule="auto"/>
    </w:pPr>
    <w:rPr>
      <w:rFonts w:ascii="Times New Roman" w:eastAsiaTheme="minorEastAsia" w:hAnsi="Times New Roman"/>
      <w:kern w:val="22"/>
      <w:sz w:val="24"/>
      <w:lang w:val="lv-LV" w:eastAsia="ja-JP"/>
      <w14:ligatures w14:val="standard"/>
    </w:rPr>
  </w:style>
  <w:style w:type="table" w:styleId="TableGrid">
    <w:name w:val="Table Grid"/>
    <w:basedOn w:val="TableNormal"/>
    <w:uiPriority w:val="39"/>
    <w:rsid w:val="00BC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0DE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94C"/>
    <w:rPr>
      <w:rFonts w:asciiTheme="majorHAnsi" w:eastAsiaTheme="majorEastAsia" w:hAnsiTheme="majorHAnsi" w:cstheme="majorBidi"/>
      <w:color w:val="1F3763" w:themeColor="accent1" w:themeShade="7F"/>
      <w:kern w:val="22"/>
      <w:sz w:val="24"/>
      <w:szCs w:val="24"/>
      <w:lang w:val="lv-LV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1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vineta.trifonova@fm.gov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bpad\Bud&#382;eta_att&#299;st&#299;bas_noda&#316;a\BUDZETI\BUDZETS_2026\3._PP_iesnieg&#353;ana\Dati%20grafikiem\Datu_apkopojums_grafikiem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918781272183812E-2"/>
          <c:y val="3.2672960567955989E-2"/>
          <c:w val="0.89103167231097846"/>
          <c:h val="0.7409869297535109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Ziņojumam!$B$7</c:f>
              <c:strCache>
                <c:ptCount val="1"/>
                <c:pt idx="0">
                  <c:v>Vienas neatkarīgās iestādes ietvaros īstenotie PP</c:v>
                </c:pt>
              </c:strCache>
            </c:strRef>
          </c:tx>
          <c:spPr>
            <a:solidFill>
              <a:srgbClr val="0097B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4.0019911695151255E-17"/>
                  <c:y val="-0.221227974665055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5F-458A-B39F-FF3ADF4294AF}"/>
                </c:ext>
              </c:extLst>
            </c:dLbl>
            <c:dLbl>
              <c:idx val="1"/>
              <c:layout>
                <c:manualLayout>
                  <c:x val="0"/>
                  <c:y val="-0.133328907242412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5F-458A-B39F-FF3ADF4294AF}"/>
                </c:ext>
              </c:extLst>
            </c:dLbl>
            <c:dLbl>
              <c:idx val="2"/>
              <c:layout>
                <c:manualLayout>
                  <c:x val="0"/>
                  <c:y val="-0.11583168461446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5F-458A-B39F-FF3ADF4294AF}"/>
                </c:ext>
              </c:extLst>
            </c:dLbl>
            <c:dLbl>
              <c:idx val="3"/>
              <c:layout>
                <c:manualLayout>
                  <c:x val="3.076727393358738E-5"/>
                  <c:y val="-9.8052962603957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5F-458A-B39F-FF3ADF4294A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Ziņojumam!$C$6:$F$6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Ziņojumam!$C$7:$F$7</c:f>
              <c:numCache>
                <c:formatCode>#,##0.00</c:formatCode>
                <c:ptCount val="4"/>
                <c:pt idx="0">
                  <c:v>7.52</c:v>
                </c:pt>
                <c:pt idx="1">
                  <c:v>4.91</c:v>
                </c:pt>
                <c:pt idx="2">
                  <c:v>4.42</c:v>
                </c:pt>
                <c:pt idx="3">
                  <c:v>4.42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5F-458A-B39F-FF3ADF4294AF}"/>
            </c:ext>
          </c:extLst>
        </c:ser>
        <c:ser>
          <c:idx val="1"/>
          <c:order val="1"/>
          <c:tx>
            <c:strRef>
              <c:f>Ziņojumam!$B$8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024031388941123E-2"/>
                  <c:y val="-1.49875178758603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5F-458A-B39F-FF3ADF4294AF}"/>
                </c:ext>
              </c:extLst>
            </c:dLbl>
            <c:dLbl>
              <c:idx val="1"/>
              <c:layout>
                <c:manualLayout>
                  <c:x val="1.5194703287097943E-2"/>
                  <c:y val="-1.49875178758604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A5F-458A-B39F-FF3ADF4294AF}"/>
                </c:ext>
              </c:extLst>
            </c:dLbl>
            <c:dLbl>
              <c:idx val="2"/>
              <c:layout>
                <c:manualLayout>
                  <c:x val="1.3024031388941083E-2"/>
                  <c:y val="-1.1990014300688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A5F-458A-B39F-FF3ADF4294AF}"/>
                </c:ext>
              </c:extLst>
            </c:dLbl>
            <c:dLbl>
              <c:idx val="3"/>
              <c:layout>
                <c:manualLayout>
                  <c:x val="8.682687592627282E-3"/>
                  <c:y val="-8.9925107255162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A5F-458A-B39F-FF3ADF429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Ziņojumam!$C$6:$F$6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Ziņojumam!$C$8:$F$8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9-9A5F-458A-B39F-FF3ADF429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51657344"/>
        <c:axId val="1331360976"/>
        <c:axId val="0"/>
      </c:bar3DChart>
      <c:catAx>
        <c:axId val="155165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331360976"/>
        <c:crosses val="autoZero"/>
        <c:auto val="1"/>
        <c:lblAlgn val="ctr"/>
        <c:lblOffset val="100"/>
        <c:noMultiLvlLbl val="0"/>
      </c:catAx>
      <c:valAx>
        <c:axId val="1331360976"/>
        <c:scaling>
          <c:orientation val="minMax"/>
          <c:max val="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551657344"/>
        <c:crosses val="autoZero"/>
        <c:crossBetween val="between"/>
        <c:majorUnit val="2"/>
        <c:minorUnit val="0.5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Ziņojumam!$C$26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8064A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3135986196484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548-48E7-9EDA-3A9463B6099E}"/>
                </c:ext>
              </c:extLst>
            </c:dLbl>
            <c:dLbl>
              <c:idx val="1"/>
              <c:layout>
                <c:manualLayout>
                  <c:x val="4.3135986196484021E-3"/>
                  <c:y val="-4.31266091450218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548-48E7-9EDA-3A9463B6099E}"/>
                </c:ext>
              </c:extLst>
            </c:dLbl>
            <c:dLbl>
              <c:idx val="2"/>
              <c:layout>
                <c:manualLayout>
                  <c:x val="6.470397929472662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548-48E7-9EDA-3A9463B6099E}"/>
                </c:ext>
              </c:extLst>
            </c:dLbl>
            <c:dLbl>
              <c:idx val="3"/>
              <c:layout>
                <c:manualLayout>
                  <c:x val="-7.908172780135356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548-48E7-9EDA-3A9463B6099E}"/>
                </c:ext>
              </c:extLst>
            </c:dLbl>
            <c:dLbl>
              <c:idx val="5"/>
              <c:layout>
                <c:manualLayout>
                  <c:x val="4.31359861964828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548-48E7-9EDA-3A9463B6099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Ziņojumam!$B$27:$B$32</c:f>
              <c:strCache>
                <c:ptCount val="6"/>
                <c:pt idx="0">
                  <c:v>TM (tiesas)</c:v>
                </c:pt>
                <c:pt idx="1">
                  <c:v>CVK</c:v>
                </c:pt>
                <c:pt idx="2">
                  <c:v>AT</c:v>
                </c:pt>
                <c:pt idx="3">
                  <c:v>EM (KP)</c:v>
                </c:pt>
                <c:pt idx="4">
                  <c:v>ST</c:v>
                </c:pt>
                <c:pt idx="5">
                  <c:v>TM (DVI)</c:v>
                </c:pt>
              </c:strCache>
            </c:strRef>
          </c:cat>
          <c:val>
            <c:numRef>
              <c:f>Ziņojumam!$C$27:$C$32</c:f>
              <c:numCache>
                <c:formatCode>#,##0.00</c:formatCode>
                <c:ptCount val="6"/>
                <c:pt idx="0">
                  <c:v>4.1690110000000002</c:v>
                </c:pt>
                <c:pt idx="1">
                  <c:v>2.1363729999999999</c:v>
                </c:pt>
                <c:pt idx="2">
                  <c:v>0.60999000000000003</c:v>
                </c:pt>
                <c:pt idx="3">
                  <c:v>0.43367499999999998</c:v>
                </c:pt>
                <c:pt idx="4">
                  <c:v>9.4066999999999998E-2</c:v>
                </c:pt>
                <c:pt idx="5" formatCode="0.00">
                  <c:v>7.7853000000000006E-2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8-48E7-9EDA-3A9463B6099E}"/>
            </c:ext>
          </c:extLst>
        </c:ser>
        <c:ser>
          <c:idx val="1"/>
          <c:order val="1"/>
          <c:tx>
            <c:strRef>
              <c:f>Ziņojumam!$D$26</c:f>
              <c:strCache>
                <c:ptCount val="1"/>
                <c:pt idx="0">
                  <c:v>2027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627197239296884E-3"/>
                  <c:y val="-1.078165228625546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48-48E7-9EDA-3A9463B6099E}"/>
                </c:ext>
              </c:extLst>
            </c:dLbl>
            <c:dLbl>
              <c:idx val="2"/>
              <c:layout>
                <c:manualLayout>
                  <c:x val="2.156799309824141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548-48E7-9EDA-3A9463B6099E}"/>
                </c:ext>
              </c:extLst>
            </c:dLbl>
            <c:dLbl>
              <c:idx val="3"/>
              <c:layout>
                <c:manualLayout>
                  <c:x val="2.1567993098242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548-48E7-9EDA-3A9463B6099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Ziņojumam!$B$27:$B$32</c:f>
              <c:strCache>
                <c:ptCount val="6"/>
                <c:pt idx="0">
                  <c:v>TM (tiesas)</c:v>
                </c:pt>
                <c:pt idx="1">
                  <c:v>CVK</c:v>
                </c:pt>
                <c:pt idx="2">
                  <c:v>AT</c:v>
                </c:pt>
                <c:pt idx="3">
                  <c:v>EM (KP)</c:v>
                </c:pt>
                <c:pt idx="4">
                  <c:v>ST</c:v>
                </c:pt>
                <c:pt idx="5">
                  <c:v>TM (DVI)</c:v>
                </c:pt>
              </c:strCache>
            </c:strRef>
          </c:cat>
          <c:val>
            <c:numRef>
              <c:f>Ziņojumam!$D$27:$D$32</c:f>
              <c:numCache>
                <c:formatCode>General</c:formatCode>
                <c:ptCount val="6"/>
                <c:pt idx="0" formatCode="#,##0.00">
                  <c:v>3.7582589999999998</c:v>
                </c:pt>
                <c:pt idx="2" formatCode="#,##0.00">
                  <c:v>0.55486000000000002</c:v>
                </c:pt>
                <c:pt idx="3" formatCode="#,##0.00">
                  <c:v>0.43367499999999998</c:v>
                </c:pt>
                <c:pt idx="4" formatCode="#,##0.00">
                  <c:v>8.5751999999999995E-2</c:v>
                </c:pt>
                <c:pt idx="5" formatCode="0.00">
                  <c:v>7.7853000000000006E-2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8-48E7-9EDA-3A9463B6099E}"/>
            </c:ext>
          </c:extLst>
        </c:ser>
        <c:ser>
          <c:idx val="2"/>
          <c:order val="2"/>
          <c:tx>
            <c:strRef>
              <c:f>Ziņojumam!$E$26</c:f>
              <c:strCache>
                <c:ptCount val="1"/>
                <c:pt idx="0">
                  <c:v>2028</c:v>
                </c:pt>
              </c:strCache>
            </c:strRef>
          </c:tx>
          <c:spPr>
            <a:solidFill>
              <a:srgbClr val="A9D18E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39965491211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548-48E7-9EDA-3A9463B6099E}"/>
                </c:ext>
              </c:extLst>
            </c:dLbl>
            <c:dLbl>
              <c:idx val="2"/>
              <c:layout>
                <c:manualLayout>
                  <c:x val="2.1567993098242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548-48E7-9EDA-3A9463B6099E}"/>
                </c:ext>
              </c:extLst>
            </c:dLbl>
            <c:dLbl>
              <c:idx val="3"/>
              <c:layout>
                <c:manualLayout>
                  <c:x val="2.1567993098242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548-48E7-9EDA-3A9463B6099E}"/>
                </c:ext>
              </c:extLst>
            </c:dLbl>
            <c:dLbl>
              <c:idx val="5"/>
              <c:layout>
                <c:manualLayout>
                  <c:x val="4.3135986196484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548-48E7-9EDA-3A9463B6099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Ziņojumam!$B$27:$B$32</c:f>
              <c:strCache>
                <c:ptCount val="6"/>
                <c:pt idx="0">
                  <c:v>TM (tiesas)</c:v>
                </c:pt>
                <c:pt idx="1">
                  <c:v>CVK</c:v>
                </c:pt>
                <c:pt idx="2">
                  <c:v>AT</c:v>
                </c:pt>
                <c:pt idx="3">
                  <c:v>EM (KP)</c:v>
                </c:pt>
                <c:pt idx="4">
                  <c:v>ST</c:v>
                </c:pt>
                <c:pt idx="5">
                  <c:v>TM (DVI)</c:v>
                </c:pt>
              </c:strCache>
            </c:strRef>
          </c:cat>
          <c:val>
            <c:numRef>
              <c:f>Ziņojumam!$E$27:$E$32</c:f>
              <c:numCache>
                <c:formatCode>General</c:formatCode>
                <c:ptCount val="6"/>
                <c:pt idx="0" formatCode="#,##0.00">
                  <c:v>3.2898209999999999</c:v>
                </c:pt>
                <c:pt idx="2" formatCode="#,##0.00">
                  <c:v>0.52986</c:v>
                </c:pt>
                <c:pt idx="3" formatCode="#,##0.00">
                  <c:v>0.43367499999999998</c:v>
                </c:pt>
                <c:pt idx="4" formatCode="#,##0.00">
                  <c:v>8.5751999999999995E-2</c:v>
                </c:pt>
                <c:pt idx="5" formatCode="0.00">
                  <c:v>7.7853000000000006E-2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48-48E7-9EDA-3A9463B6099E}"/>
            </c:ext>
          </c:extLst>
        </c:ser>
        <c:ser>
          <c:idx val="3"/>
          <c:order val="3"/>
          <c:tx>
            <c:strRef>
              <c:f>Ziņojumam!$F$26</c:f>
              <c:strCache>
                <c:ptCount val="1"/>
                <c:pt idx="0">
                  <c:v>2029</c:v>
                </c:pt>
              </c:strCache>
            </c:strRef>
          </c:tx>
          <c:spPr>
            <a:solidFill>
              <a:srgbClr val="31859C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9407958589453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548-48E7-9EDA-3A9463B6099E}"/>
                </c:ext>
              </c:extLst>
            </c:dLbl>
            <c:dLbl>
              <c:idx val="2"/>
              <c:layout>
                <c:manualLayout>
                  <c:x val="4.3135986196484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548-48E7-9EDA-3A9463B6099E}"/>
                </c:ext>
              </c:extLst>
            </c:dLbl>
            <c:dLbl>
              <c:idx val="3"/>
              <c:layout>
                <c:manualLayout>
                  <c:x val="4.313598619648362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548-48E7-9EDA-3A9463B6099E}"/>
                </c:ext>
              </c:extLst>
            </c:dLbl>
            <c:dLbl>
              <c:idx val="4"/>
              <c:layout>
                <c:manualLayout>
                  <c:x val="6.4703979294726622E-3"/>
                  <c:y val="9.40955069395436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548-48E7-9EDA-3A9463B6099E}"/>
                </c:ext>
              </c:extLst>
            </c:dLbl>
            <c:dLbl>
              <c:idx val="5"/>
              <c:layout>
                <c:manualLayout>
                  <c:x val="1.0783996549121105E-2"/>
                  <c:y val="4.70477534697718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548-48E7-9EDA-3A9463B6099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Ziņojumam!$B$27:$B$32</c:f>
              <c:strCache>
                <c:ptCount val="6"/>
                <c:pt idx="0">
                  <c:v>TM (tiesas)</c:v>
                </c:pt>
                <c:pt idx="1">
                  <c:v>CVK</c:v>
                </c:pt>
                <c:pt idx="2">
                  <c:v>AT</c:v>
                </c:pt>
                <c:pt idx="3">
                  <c:v>EM (KP)</c:v>
                </c:pt>
                <c:pt idx="4">
                  <c:v>ST</c:v>
                </c:pt>
                <c:pt idx="5">
                  <c:v>TM (DVI)</c:v>
                </c:pt>
              </c:strCache>
            </c:strRef>
          </c:cat>
          <c:val>
            <c:numRef>
              <c:f>Ziņojumam!$F$27:$F$32</c:f>
              <c:numCache>
                <c:formatCode>General</c:formatCode>
                <c:ptCount val="6"/>
                <c:pt idx="0" formatCode="#,##0.00">
                  <c:v>3.2898209999999999</c:v>
                </c:pt>
                <c:pt idx="2" formatCode="#,##0.00">
                  <c:v>0.52986</c:v>
                </c:pt>
                <c:pt idx="3" formatCode="#,##0.00">
                  <c:v>0.43367499999999998</c:v>
                </c:pt>
                <c:pt idx="4" formatCode="#,##0.00">
                  <c:v>8.5751999999999995E-2</c:v>
                </c:pt>
                <c:pt idx="5" formatCode="0.00">
                  <c:v>7.7853000000000006E-2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48-48E7-9EDA-3A9463B609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8173456"/>
        <c:axId val="168185936"/>
        <c:axId val="0"/>
      </c:bar3DChart>
      <c:catAx>
        <c:axId val="16817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68185936"/>
        <c:crosses val="autoZero"/>
        <c:auto val="1"/>
        <c:lblAlgn val="ctr"/>
        <c:lblOffset val="100"/>
        <c:noMultiLvlLbl val="0"/>
      </c:catAx>
      <c:valAx>
        <c:axId val="16818593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681734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07E03-F12A-41C4-9107-5C94EB3436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5</Pages>
  <Words>4648</Words>
  <Characters>2650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neatkarīgo institūciju prioritārajiem pasākumiem 2026., 2027., 2028. un 2029. gadam</vt:lpstr>
    </vt:vector>
  </TitlesOfParts>
  <Company>FM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neatkarīgo institūciju prioritārajiem pasākumiem 2026., 2027., 2028. un 2029. gadam</dc:title>
  <dc:subject>Par neatkarīgo institūciju prioritārajiem pasākumiem 2026., 2027., 2028. un 2029. gadam</dc:subject>
  <dc:creator>Vineta Trifonova</dc:creator>
  <cp:keywords/>
  <dc:description>vineta.trifonova@fm.gov.lv, 20290391</dc:description>
  <cp:lastModifiedBy>BAN</cp:lastModifiedBy>
  <cp:revision>83</cp:revision>
  <cp:lastPrinted>2023-08-08T06:24:00Z</cp:lastPrinted>
  <dcterms:created xsi:type="dcterms:W3CDTF">2025-07-01T10:10:00Z</dcterms:created>
  <dcterms:modified xsi:type="dcterms:W3CDTF">2025-08-08T06:36:00Z</dcterms:modified>
</cp:coreProperties>
</file>