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3A33CC" w:rsidR="00C9426A" w:rsidP="00C9426A" w:rsidRDefault="00C9426A" w14:paraId="50CA25C7" w14:textId="77777777">
      <w:pPr>
        <w:pStyle w:val="Header"/>
        <w:tabs>
          <w:tab w:val="clear" w:pos="4320"/>
          <w:tab w:val="clear" w:pos="8640"/>
        </w:tabs>
        <w:jc w:val="right"/>
        <w15:collapsed w:val="false"/>
        <w:rPr>
          <w:i/>
          <w:noProof/>
          <w:sz w:val="28"/>
          <w:szCs w:val="28"/>
          <w:lang w:val="lv-LV"/>
        </w:rPr>
      </w:pPr>
      <w:r w:rsidRPr="003A33CC">
        <w:rPr>
          <w:i/>
          <w:noProof/>
          <w:sz w:val="28"/>
          <w:szCs w:val="28"/>
          <w:lang w:val="lv-LV"/>
        </w:rPr>
        <w:t>Projekts</w:t>
      </w:r>
    </w:p>
    <w:p w:rsidR="00C9426A" w:rsidP="00C9426A" w:rsidRDefault="00C9426A" w14:paraId="761810C4" w14:textId="77777777">
      <w:pPr>
        <w:pStyle w:val="Header"/>
        <w:tabs>
          <w:tab w:val="clear" w:pos="4320"/>
          <w:tab w:val="clear" w:pos="8640"/>
        </w:tabs>
        <w:rPr>
          <w:noProof/>
          <w:sz w:val="28"/>
          <w:szCs w:val="28"/>
          <w:lang w:val="lv-LV"/>
        </w:rPr>
      </w:pPr>
    </w:p>
    <w:p w:rsidR="00C9426A" w:rsidP="00C9426A" w:rsidRDefault="00C9426A" w14:paraId="1448285D" w14:textId="77777777">
      <w:pPr>
        <w:pStyle w:val="Header"/>
        <w:tabs>
          <w:tab w:val="clear" w:pos="4320"/>
          <w:tab w:val="clear" w:pos="8640"/>
        </w:tabs>
        <w:rPr>
          <w:noProof/>
          <w:sz w:val="28"/>
          <w:szCs w:val="28"/>
          <w:lang w:val="lv-LV"/>
        </w:rPr>
      </w:pPr>
    </w:p>
    <w:p w:rsidRPr="003A33CC" w:rsidR="00C9426A" w:rsidP="00C9426A" w:rsidRDefault="00C9426A" w14:paraId="2F4146B0" w14:textId="77777777">
      <w:pPr>
        <w:pStyle w:val="Header"/>
        <w:tabs>
          <w:tab w:val="clear" w:pos="4320"/>
          <w:tab w:val="clear" w:pos="8640"/>
        </w:tabs>
        <w:rPr>
          <w:noProof/>
          <w:sz w:val="28"/>
          <w:szCs w:val="28"/>
          <w:lang w:val="lv-LV"/>
        </w:rPr>
      </w:pPr>
    </w:p>
    <w:p w:rsidRPr="003A33CC" w:rsidR="00C9426A" w:rsidP="00C9426A" w:rsidRDefault="00C9426A" w14:paraId="76418BAD" w14:textId="77777777">
      <w:pPr>
        <w:pStyle w:val="Header"/>
        <w:tabs>
          <w:tab w:val="clear" w:pos="4320"/>
          <w:tab w:val="clear" w:pos="8640"/>
        </w:tabs>
        <w:rPr>
          <w:noProof/>
          <w:sz w:val="28"/>
          <w:szCs w:val="28"/>
          <w:lang w:val="lv-LV"/>
        </w:rPr>
      </w:pPr>
      <w:r w:rsidRPr="003A33CC">
        <w:rPr>
          <w:noProof/>
          <w:sz w:val="28"/>
          <w:szCs w:val="28"/>
          <w:lang w:val="lv-LV"/>
        </w:rPr>
        <w:t>Rīgā                                                  Nr.                                 20</w:t>
      </w:r>
      <w:r>
        <w:rPr>
          <w:noProof/>
          <w:sz w:val="28"/>
          <w:szCs w:val="28"/>
          <w:lang w:val="lv-LV"/>
        </w:rPr>
        <w:t>23</w:t>
      </w:r>
      <w:r w:rsidRPr="003A33CC">
        <w:rPr>
          <w:noProof/>
          <w:sz w:val="28"/>
          <w:szCs w:val="28"/>
          <w:lang w:val="lv-LV"/>
        </w:rPr>
        <w:t xml:space="preserve">. gada </w:t>
      </w:r>
    </w:p>
    <w:p w:rsidRPr="003A33CC" w:rsidR="00C9426A" w:rsidP="00C9426A" w:rsidRDefault="00C9426A" w14:paraId="4B985F76" w14:textId="77777777">
      <w:pPr>
        <w:pStyle w:val="Header"/>
        <w:tabs>
          <w:tab w:val="clear" w:pos="4320"/>
          <w:tab w:val="clear" w:pos="8640"/>
        </w:tabs>
        <w:jc w:val="center"/>
        <w:rPr>
          <w:noProof/>
          <w:sz w:val="28"/>
          <w:szCs w:val="28"/>
          <w:lang w:val="lv-LV"/>
        </w:rPr>
      </w:pPr>
    </w:p>
    <w:p w:rsidRPr="003A33CC" w:rsidR="00C9426A" w:rsidP="00C9426A" w:rsidRDefault="00C9426A" w14:paraId="2F931633" w14:textId="77777777">
      <w:pPr>
        <w:pStyle w:val="Header"/>
        <w:tabs>
          <w:tab w:val="clear" w:pos="4320"/>
          <w:tab w:val="clear" w:pos="8640"/>
        </w:tabs>
        <w:jc w:val="center"/>
        <w:rPr>
          <w:b/>
          <w:noProof/>
          <w:sz w:val="28"/>
          <w:szCs w:val="28"/>
          <w:lang w:val="lv-LV"/>
        </w:rPr>
      </w:pPr>
      <w:r w:rsidRPr="003A33CC">
        <w:rPr>
          <w:b/>
          <w:noProof/>
          <w:sz w:val="28"/>
          <w:szCs w:val="28"/>
          <w:lang w:val="lv-LV"/>
        </w:rPr>
        <w:t>. §</w:t>
      </w:r>
    </w:p>
    <w:p w:rsidRPr="003A33CC" w:rsidR="00C9426A" w:rsidP="00C9426A" w:rsidRDefault="00C9426A" w14:paraId="38C75E52" w14:textId="77777777">
      <w:pPr>
        <w:pStyle w:val="Header"/>
        <w:tabs>
          <w:tab w:val="clear" w:pos="4320"/>
          <w:tab w:val="clear" w:pos="8640"/>
        </w:tabs>
        <w:rPr>
          <w:noProof/>
          <w:sz w:val="28"/>
          <w:szCs w:val="28"/>
          <w:lang w:val="lv-LV"/>
        </w:rPr>
      </w:pPr>
      <w:r w:rsidRPr="003A33CC">
        <w:rPr>
          <w:noProof/>
          <w:sz w:val="28"/>
          <w:szCs w:val="28"/>
          <w:lang w:val="lv-LV"/>
        </w:rPr>
        <w:tab/>
      </w:r>
    </w:p>
    <w:p w:rsidRPr="003A33CC" w:rsidR="00C9426A" w:rsidP="00C9426A" w:rsidRDefault="00C9426A" w14:paraId="537A47AE" w14:textId="77777777">
      <w:pPr>
        <w:pStyle w:val="BodyText"/>
        <w:rPr>
          <w:noProof/>
          <w:sz w:val="28"/>
          <w:szCs w:val="28"/>
        </w:rPr>
      </w:pPr>
    </w:p>
    <w:p w:rsidRPr="00C9426A" w:rsidR="00C9426A" w:rsidP="00C9426A" w:rsidRDefault="00C9426A" w14:paraId="151CBA87" w14:textId="37BCFCD3">
      <w:pPr>
        <w:pStyle w:val="BodyText"/>
        <w:rPr>
          <w:iCs/>
          <w:noProof/>
          <w:sz w:val="28"/>
          <w:szCs w:val="28"/>
        </w:rPr>
      </w:pPr>
      <w:r>
        <w:rPr>
          <w:noProof/>
          <w:sz w:val="28"/>
          <w:szCs w:val="28"/>
        </w:rPr>
        <w:t>Latvijas Republikas nacionālā pozīcija Nr. 1</w:t>
      </w:r>
      <w:bookmarkStart w:name="_Hlk89342167" w:id="0"/>
      <w:r w:rsidRPr="00C9426A">
        <w:rPr>
          <w:i/>
          <w:noProof/>
          <w:szCs w:val="24"/>
        </w:rPr>
        <w:t xml:space="preserve"> </w:t>
      </w:r>
      <w:r w:rsidRPr="00C9426A">
        <w:rPr>
          <w:iCs/>
          <w:noProof/>
          <w:szCs w:val="24"/>
        </w:rPr>
        <w:t>“</w:t>
      </w:r>
      <w:r w:rsidRPr="00C9426A">
        <w:rPr>
          <w:iCs/>
          <w:noProof/>
          <w:sz w:val="28"/>
          <w:szCs w:val="28"/>
        </w:rPr>
        <w:t>Par Spānijas prezidentūras priekšlikumu Eiropas Parlamenta un Padomes regulai par šaujamieroču, to būtisku sastāvdaļu un munīcijas importa, eksporta un tranzīta pasākumiem un ar kuru īsteno 10.pantu Apvienoto Nāciju Organizācijas Protokolā par šaujamieroču, to detaļu, sastāvdaļu un munīcijas nelikumīgu ražošanu un tirdzniecību, kas pievienots Konvencijai pret transnacionālo organizēto noziedzību (ANO Šaujamieroču protokols) (pārstrādāta redakcija, prezidentūras kompromisa teksts)”.</w:t>
      </w:r>
    </w:p>
    <w:bookmarkEnd w:id="0"/>
    <w:p w:rsidRPr="00A61064" w:rsidR="00C9426A" w:rsidP="00C9426A" w:rsidRDefault="00C9426A" w14:paraId="0A2C7821" w14:textId="77777777">
      <w:pPr>
        <w:pStyle w:val="BodyText"/>
        <w:rPr>
          <w:noProof/>
          <w:sz w:val="28"/>
          <w:szCs w:val="28"/>
        </w:rPr>
      </w:pPr>
    </w:p>
    <w:p w:rsidR="00C9426A" w:rsidP="00C9426A" w:rsidRDefault="00C9426A" w14:paraId="67094E78" w14:textId="77777777">
      <w:pPr>
        <w:pStyle w:val="BodyText"/>
        <w:jc w:val="both"/>
        <w:rPr>
          <w:b w:val="false"/>
          <w:bCs/>
          <w:noProof/>
          <w:sz w:val="28"/>
          <w:szCs w:val="28"/>
        </w:rPr>
      </w:pPr>
      <w:r w:rsidRPr="00B60098">
        <w:rPr>
          <w:noProof/>
          <w:sz w:val="28"/>
          <w:szCs w:val="28"/>
        </w:rPr>
        <w:t xml:space="preserve">TA- </w:t>
      </w:r>
      <w:r w:rsidRPr="00315EF2">
        <w:rPr>
          <w:bCs/>
          <w:noProof/>
          <w:sz w:val="28"/>
          <w:szCs w:val="24"/>
        </w:rPr>
        <w:t>________________________________________________________________</w:t>
      </w:r>
    </w:p>
    <w:p w:rsidR="00C9426A" w:rsidP="00C9426A" w:rsidRDefault="00C9426A" w14:paraId="6B14528B" w14:textId="77777777">
      <w:pPr>
        <w:pStyle w:val="BodyText"/>
        <w:jc w:val="both"/>
        <w:rPr>
          <w:b w:val="false"/>
          <w:bCs/>
          <w:noProof/>
          <w:sz w:val="28"/>
          <w:szCs w:val="28"/>
        </w:rPr>
      </w:pPr>
    </w:p>
    <w:p w:rsidR="00C9426A" w:rsidP="00C9426A" w:rsidRDefault="00C9426A" w14:paraId="05AF8F7E" w14:textId="77777777">
      <w:pPr>
        <w:pStyle w:val="BodyText"/>
        <w:jc w:val="both"/>
        <w:rPr>
          <w:b w:val="false"/>
          <w:bCs/>
          <w:noProof/>
          <w:sz w:val="28"/>
          <w:szCs w:val="28"/>
        </w:rPr>
      </w:pPr>
    </w:p>
    <w:p w:rsidRPr="00C9426A" w:rsidR="00C9426A" w:rsidP="00C9426A" w:rsidRDefault="00C9426A" w14:paraId="3A9C93EF" w14:textId="0178F14D">
      <w:pPr>
        <w:pStyle w:val="BodyText"/>
        <w:numPr>
          <w:ilvl w:val="0"/>
          <w:numId w:val="1"/>
        </w:numPr>
        <w:spacing w:before="120"/>
        <w:ind w:left="426" w:hanging="426"/>
        <w:jc w:val="both"/>
        <w:rPr>
          <w:b w:val="false"/>
          <w:noProof/>
          <w:sz w:val="28"/>
          <w:szCs w:val="28"/>
        </w:rPr>
      </w:pPr>
      <w:r w:rsidRPr="00C9426A">
        <w:rPr>
          <w:b w:val="false"/>
          <w:bCs/>
          <w:noProof/>
          <w:sz w:val="28"/>
          <w:szCs w:val="28"/>
        </w:rPr>
        <w:t xml:space="preserve">Apstiprināt Latvijas Republikas nacionālo pozīciju Nr. 1 </w:t>
      </w:r>
      <w:r w:rsidRPr="00C9426A">
        <w:rPr>
          <w:b w:val="false"/>
          <w:bCs/>
          <w:iCs/>
          <w:noProof/>
          <w:sz w:val="28"/>
          <w:szCs w:val="28"/>
        </w:rPr>
        <w:t>“Par Spānijas prezidentūras priekšlikumu Eiropas Parlamenta un Padomes regulai par šaujamieroču, to būtisku sastāvdaļu un munīcijas importa, eksporta un tranzīta pasākumiem un ar kuru īsteno 10.pantu Apvienoto Nāciju Organizācijas Protokolā par šaujamieroču, to detaļu, sastāvdaļu un munīcijas nelikumīgu ražošanu un tirdzniecību, kas pievienots Konvencijai pret transnacionālo organizēto noziedzību (ANO Šaujamieroču protokols) (pārstrādāta redakcija, prezidentūras kompromisa teksts)”.</w:t>
      </w:r>
    </w:p>
    <w:p w:rsidRPr="00C9426A" w:rsidR="00C9426A" w:rsidP="00C9426A" w:rsidRDefault="00C9426A" w14:paraId="5AA88B9D" w14:textId="77777777">
      <w:pPr>
        <w:pStyle w:val="BodyText"/>
        <w:spacing w:before="120"/>
        <w:ind w:left="426"/>
        <w:jc w:val="both"/>
        <w:rPr>
          <w:b w:val="false"/>
          <w:noProof/>
          <w:sz w:val="28"/>
          <w:szCs w:val="28"/>
        </w:rPr>
      </w:pPr>
    </w:p>
    <w:p w:rsidRPr="003A33CC" w:rsidR="00C9426A" w:rsidP="00C9426A" w:rsidRDefault="00C9426A" w14:paraId="23E41BEE" w14:textId="77777777">
      <w:pPr>
        <w:pStyle w:val="BodyText"/>
        <w:jc w:val="both"/>
        <w:rPr>
          <w:b w:val="false"/>
          <w:noProof/>
          <w:sz w:val="28"/>
          <w:szCs w:val="28"/>
        </w:rPr>
      </w:pPr>
    </w:p>
    <w:p w:rsidR="00CE5B83" w:rsidP="00CE5B83" w:rsidRDefault="00CE5B83" w14:paraId="47CDA847" w14:textId="77777777">
      <w:pPr>
        <w:pStyle w:val="BodyText"/>
        <w:tabs>
          <w:tab w:val="left" w:pos="6096"/>
        </w:tabs>
        <w:jc w:val="both"/>
        <w:rPr>
          <w:b w:val="false"/>
          <w:noProof/>
          <w:sz w:val="28"/>
          <w:szCs w:val="28"/>
        </w:rPr>
      </w:pPr>
      <w:r>
        <w:rPr>
          <w:b w:val="false"/>
          <w:noProof/>
          <w:sz w:val="28"/>
          <w:szCs w:val="28"/>
        </w:rPr>
        <w:t>Ministru prezidente</w:t>
      </w:r>
      <w:r>
        <w:rPr>
          <w:b w:val="false"/>
          <w:noProof/>
          <w:sz w:val="28"/>
          <w:szCs w:val="28"/>
        </w:rPr>
        <w:tab/>
      </w:r>
      <w:r>
        <w:rPr>
          <w:b w:val="false"/>
          <w:noProof/>
          <w:sz w:val="28"/>
          <w:szCs w:val="28"/>
        </w:rPr>
        <w:tab/>
        <w:t>E. Siliņa</w:t>
      </w:r>
    </w:p>
    <w:p w:rsidR="00CE5B83" w:rsidP="00CE5B83" w:rsidRDefault="00CE5B83" w14:paraId="37BD8AE1" w14:textId="77777777">
      <w:pPr>
        <w:pStyle w:val="BodyText"/>
        <w:jc w:val="both"/>
        <w:rPr>
          <w:b w:val="false"/>
          <w:noProof/>
          <w:sz w:val="28"/>
          <w:szCs w:val="28"/>
        </w:rPr>
      </w:pPr>
    </w:p>
    <w:p w:rsidR="00CE5B83" w:rsidP="00CE5B83" w:rsidRDefault="00CE5B83" w14:paraId="7D85A078" w14:textId="77777777">
      <w:pPr>
        <w:pStyle w:val="BodyText"/>
        <w:jc w:val="both"/>
        <w:rPr>
          <w:b w:val="false"/>
          <w:noProof/>
          <w:sz w:val="28"/>
          <w:szCs w:val="28"/>
        </w:rPr>
      </w:pPr>
    </w:p>
    <w:p w:rsidR="00CE5B83" w:rsidP="00CE5B83" w:rsidRDefault="00CE5B83" w14:paraId="0A6A076B" w14:textId="77777777">
      <w:pPr>
        <w:tabs>
          <w:tab w:val="left" w:pos="6096"/>
        </w:tabs>
        <w:rPr>
          <w:noProof/>
          <w:sz w:val="28"/>
          <w:szCs w:val="28"/>
        </w:rPr>
      </w:pPr>
      <w:r>
        <w:rPr>
          <w:noProof/>
          <w:sz w:val="28"/>
          <w:szCs w:val="28"/>
        </w:rPr>
        <w:t>Valsts kancelejas direktors</w:t>
      </w:r>
      <w:r>
        <w:rPr>
          <w:noProof/>
          <w:sz w:val="28"/>
          <w:szCs w:val="28"/>
        </w:rPr>
        <w:tab/>
      </w:r>
      <w:r>
        <w:rPr>
          <w:noProof/>
          <w:sz w:val="28"/>
          <w:szCs w:val="28"/>
        </w:rPr>
        <w:tab/>
      </w:r>
      <w:r>
        <w:rPr>
          <w:noProof/>
          <w:spacing w:val="7"/>
          <w:sz w:val="28"/>
          <w:szCs w:val="28"/>
        </w:rPr>
        <w:t>J. Citskovskis</w:t>
      </w:r>
    </w:p>
    <w:p w:rsidR="00CE5B83" w:rsidP="00CE5B83" w:rsidRDefault="00CE5B83" w14:paraId="20AB5609" w14:textId="77777777">
      <w:pPr>
        <w:rPr>
          <w:noProof/>
          <w:sz w:val="28"/>
          <w:szCs w:val="28"/>
        </w:rPr>
      </w:pPr>
    </w:p>
    <w:p w:rsidR="00CE5B83" w:rsidP="00CE5B83" w:rsidRDefault="00CE5B83" w14:paraId="681059A7" w14:textId="77777777">
      <w:pPr>
        <w:rPr>
          <w:noProof/>
          <w:sz w:val="28"/>
          <w:szCs w:val="28"/>
        </w:rPr>
      </w:pPr>
    </w:p>
    <w:p w:rsidR="00CE5B83" w:rsidP="00CE5B83" w:rsidRDefault="00CE5B83" w14:paraId="564C5952" w14:textId="4EF497D2">
      <w:pPr>
        <w:rPr>
          <w:bCs/>
          <w:noProof/>
          <w:sz w:val="28"/>
          <w:szCs w:val="28"/>
        </w:rPr>
      </w:pPr>
      <w:r>
        <w:rPr>
          <w:bCs/>
          <w:noProof/>
          <w:sz w:val="28"/>
          <w:szCs w:val="28"/>
        </w:rPr>
        <w:t>Iesniedzējs: ārlietu ministr</w:t>
      </w:r>
      <w:r w:rsidR="00320830">
        <w:rPr>
          <w:bCs/>
          <w:noProof/>
          <w:sz w:val="28"/>
          <w:szCs w:val="28"/>
        </w:rPr>
        <w:t>s</w:t>
      </w:r>
      <w:r>
        <w:rPr>
          <w:bCs/>
          <w:noProof/>
          <w:sz w:val="28"/>
          <w:szCs w:val="28"/>
        </w:rPr>
        <w:t xml:space="preserve">                                         </w:t>
      </w:r>
      <w:r w:rsidR="00320830">
        <w:rPr>
          <w:bCs/>
          <w:noProof/>
          <w:sz w:val="28"/>
          <w:szCs w:val="28"/>
        </w:rPr>
        <w:tab/>
        <w:t>A. K. Kariņš</w:t>
      </w:r>
    </w:p>
    <w:p w:rsidR="00CE5B83" w:rsidP="00CE5B83" w:rsidRDefault="00CE5B83" w14:paraId="4A0B9015" w14:textId="77777777">
      <w:pPr>
        <w:rPr>
          <w:noProof/>
          <w:sz w:val="28"/>
          <w:szCs w:val="28"/>
        </w:rPr>
      </w:pPr>
      <w:r>
        <w:rPr>
          <w:noProof/>
          <w:sz w:val="28"/>
          <w:szCs w:val="28"/>
        </w:rPr>
        <w:tab/>
        <w:t xml:space="preserve">          </w:t>
      </w:r>
    </w:p>
    <w:p w:rsidR="00CE5B83" w:rsidP="00CE5B83" w:rsidRDefault="00CE5B83" w14:paraId="38A341AF" w14:textId="77777777">
      <w:pPr>
        <w:rPr>
          <w:noProof/>
          <w:sz w:val="28"/>
          <w:szCs w:val="28"/>
        </w:rPr>
      </w:pPr>
    </w:p>
    <w:p w:rsidRPr="003A33CC" w:rsidR="00C9426A" w:rsidP="00CE5B83" w:rsidRDefault="00CE5B83" w14:paraId="79BBF096" w14:textId="6A1B980F">
      <w:pPr>
        <w:tabs>
          <w:tab w:val="left" w:pos="6096"/>
        </w:tabs>
        <w:rPr>
          <w:noProof/>
          <w:sz w:val="28"/>
          <w:szCs w:val="28"/>
        </w:rPr>
      </w:pPr>
      <w:r>
        <w:rPr>
          <w:bCs/>
          <w:noProof/>
          <w:sz w:val="28"/>
          <w:szCs w:val="28"/>
        </w:rPr>
        <w:lastRenderedPageBreak/>
        <w:t>Vīza: valsts sekretārs</w:t>
      </w:r>
      <w:r>
        <w:rPr>
          <w:noProof/>
          <w:sz w:val="28"/>
          <w:szCs w:val="28"/>
        </w:rPr>
        <w:tab/>
      </w:r>
      <w:r>
        <w:rPr>
          <w:noProof/>
          <w:sz w:val="28"/>
          <w:szCs w:val="28"/>
        </w:rPr>
        <w:tab/>
        <w:t>A. Pelšs</w:t>
      </w:r>
      <w:r w:rsidRPr="003A33CC" w:rsidR="00C9426A">
        <w:rPr>
          <w:noProof/>
          <w:sz w:val="28"/>
          <w:szCs w:val="28"/>
        </w:rPr>
        <w:tab/>
        <w:t xml:space="preserve">    </w:t>
      </w:r>
    </w:p>
    <w:p w:rsidRPr="003A33CC" w:rsidR="00C9426A" w:rsidP="00C9426A" w:rsidRDefault="00C9426A" w14:paraId="3A09A7EC" w14:textId="77777777">
      <w:pPr>
        <w:rPr>
          <w:noProof/>
          <w:sz w:val="28"/>
          <w:szCs w:val="28"/>
        </w:rPr>
      </w:pPr>
    </w:p>
    <w:p w:rsidRPr="003A33CC" w:rsidR="0092034C" w:rsidP="00C9426A" w:rsidRDefault="0092034C" w14:paraId="138546C0" w14:textId="77777777">
      <w:pPr>
        <w:rPr>
          <w:noProof/>
          <w:sz w:val="28"/>
          <w:szCs w:val="28"/>
        </w:rPr>
      </w:pPr>
    </w:p>
    <w:p w:rsidRPr="00F45E26" w:rsidR="00C9426A" w:rsidP="00C9426A" w:rsidRDefault="00C9426A" w14:paraId="6F176E6A" w14:textId="363C2EC7">
      <w:pPr>
        <w:rPr>
          <w:noProof/>
          <w:sz w:val="20"/>
        </w:rPr>
      </w:pPr>
      <w:r>
        <w:rPr>
          <w:noProof/>
          <w:sz w:val="20"/>
        </w:rPr>
        <w:t>Valerijs Romanovskis</w:t>
      </w:r>
      <w:r w:rsidRPr="00F45E26">
        <w:rPr>
          <w:noProof/>
          <w:sz w:val="20"/>
        </w:rPr>
        <w:t>, 6701</w:t>
      </w:r>
      <w:r>
        <w:rPr>
          <w:noProof/>
          <w:sz w:val="20"/>
        </w:rPr>
        <w:t>6432</w:t>
      </w:r>
    </w:p>
    <w:p w:rsidR="00C9426A" w:rsidP="00C9426A" w:rsidRDefault="00C9426A" w14:paraId="70F3DD5A" w14:textId="3E660F9E">
      <w:pPr>
        <w:rPr>
          <w:noProof/>
          <w:sz w:val="20"/>
          <w:szCs w:val="20"/>
        </w:rPr>
      </w:pPr>
      <w:r>
        <w:rPr>
          <w:noProof/>
          <w:sz w:val="20"/>
          <w:szCs w:val="20"/>
        </w:rPr>
        <w:t>valerijs.romanovskis@</w:t>
      </w:r>
      <w:r w:rsidRPr="0073679B">
        <w:rPr>
          <w:noProof/>
          <w:sz w:val="20"/>
          <w:szCs w:val="20"/>
        </w:rPr>
        <w:t>m</w:t>
      </w:r>
      <w:r>
        <w:rPr>
          <w:noProof/>
          <w:sz w:val="20"/>
          <w:szCs w:val="20"/>
        </w:rPr>
        <w:t>fa.gov.lv</w:t>
      </w:r>
    </w:p>
    <w:p w:rsidRPr="00AA4867" w:rsidR="00C9426A" w:rsidP="00C9426A" w:rsidRDefault="00C9426A" w14:paraId="567FC7D8" w14:textId="77777777">
      <w:pPr>
        <w:rPr>
          <w:noProof/>
          <w:color w:val="000000" w:themeColor="text1"/>
          <w:sz w:val="20"/>
          <w:szCs w:val="20"/>
          <w:u w:val="single"/>
        </w:rPr>
      </w:pPr>
    </w:p>
    <w:p w:rsidR="00DC6B6D" w:rsidRDefault="00DC6B6D" w14:paraId="04BD21D1" w14:textId="77777777"/>
    <w:sectPr w:rsidR="00DC6B6D" w:rsidSect="003A33CC">
      <w:headerReference w:type="even" r:id="rId7"/>
      <w:headerReference w:type="default" r:id="rId8"/>
      <w:footerReference w:type="even" r:id="rId9"/>
      <w:footerReference w:type="default" r:id="rId10"/>
      <w:headerReference w:type="first" r:id="rId11"/>
      <w:footerReference w:type="first" r:id="rId12"/>
      <w:pgSz w:w="11909" w:h="16834" w:code="9"/>
      <w:pgMar w:top="1418" w:right="1134" w:bottom="1134" w:left="1701"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C8934" w14:textId="77777777" w:rsidR="00DD61EF" w:rsidRDefault="00DD61EF" w:rsidP="00C9426A">
      <w:r>
        <w:separator/>
      </w:r>
    </w:p>
  </w:endnote>
  <w:endnote w:type="continuationSeparator" w:id="0">
    <w:p w14:paraId="30B3C3E9" w14:textId="77777777" w:rsidR="00DD61EF" w:rsidRDefault="00DD61EF" w:rsidP="00C94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3A35C" w14:textId="77777777" w:rsidR="00C9426A" w:rsidRDefault="00C94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75D23" w14:textId="4F8F0604" w:rsidR="00734863" w:rsidRDefault="00734863" w:rsidP="00734863">
    <w:pPr>
      <w:spacing w:before="240" w:after="360"/>
      <w:rPr>
        <w:rFonts w:eastAsiaTheme="minorEastAsia"/>
        <w:b/>
        <w:sz w:val="20"/>
        <w:szCs w:val="20"/>
        <w:u w:val="single"/>
        <w:lang w:eastAsia="lv-LV"/>
      </w:rPr>
    </w:pPr>
    <w:r>
      <w:rPr>
        <w:sz w:val="20"/>
        <w:szCs w:val="20"/>
      </w:rPr>
      <w:t>AMp</w:t>
    </w:r>
    <w:r w:rsidR="006814C5">
      <w:rPr>
        <w:sz w:val="20"/>
        <w:szCs w:val="20"/>
      </w:rPr>
      <w:t>rot</w:t>
    </w:r>
    <w:r>
      <w:rPr>
        <w:sz w:val="20"/>
        <w:szCs w:val="20"/>
      </w:rPr>
      <w:t>_</w:t>
    </w:r>
    <w:r w:rsidR="00DC6DC5">
      <w:rPr>
        <w:sz w:val="20"/>
        <w:szCs w:val="20"/>
      </w:rPr>
      <w:t>30</w:t>
    </w:r>
    <w:r>
      <w:rPr>
        <w:sz w:val="20"/>
        <w:szCs w:val="20"/>
      </w:rPr>
      <w:t>112023</w:t>
    </w:r>
  </w:p>
  <w:p w14:paraId="4AE87BED" w14:textId="77777777" w:rsidR="00471D35" w:rsidRPr="00E27880" w:rsidRDefault="00DD61EF" w:rsidP="00471D35">
    <w:pPr>
      <w:pStyle w:val="Footer"/>
      <w:jc w:val="both"/>
      <w:rPr>
        <w:b/>
        <w:sz w:val="18"/>
        <w:szCs w:val="18"/>
      </w:rPr>
    </w:pPr>
  </w:p>
  <w:p w14:paraId="53E7218B" w14:textId="77777777" w:rsidR="00781303" w:rsidRPr="00471D35" w:rsidRDefault="00DD61EF" w:rsidP="00471D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EA53F" w14:textId="77777777" w:rsidR="003479ED" w:rsidRPr="003479ED" w:rsidRDefault="004C7596" w:rsidP="003479ED">
    <w:pPr>
      <w:pStyle w:val="Footer"/>
      <w:rPr>
        <w:sz w:val="18"/>
      </w:rPr>
    </w:pPr>
    <w:r w:rsidRPr="003479ED">
      <w:rPr>
        <w:sz w:val="18"/>
      </w:rPr>
      <w:t>AMp</w:t>
    </w:r>
    <w:r>
      <w:rPr>
        <w:sz w:val="18"/>
      </w:rPr>
      <w:t>rot</w:t>
    </w:r>
    <w:r w:rsidRPr="003479ED">
      <w:rPr>
        <w:sz w:val="18"/>
      </w:rPr>
      <w:t>_</w:t>
    </w:r>
    <w:r>
      <w:rPr>
        <w:sz w:val="18"/>
      </w:rPr>
      <w:t xml:space="preserve">061114; </w:t>
    </w:r>
    <w:r w:rsidRPr="003479ED">
      <w:rPr>
        <w:sz w:val="18"/>
      </w:rPr>
      <w:t xml:space="preserve">„Par Eiropas Savienības Vispārējo lietu padomes 2014. gada </w:t>
    </w:r>
    <w:r>
      <w:rPr>
        <w:sz w:val="18"/>
      </w:rPr>
      <w:t>18. un 19. novembra</w:t>
    </w:r>
    <w:r w:rsidRPr="003479ED">
      <w:rPr>
        <w:sz w:val="18"/>
      </w:rPr>
      <w:t xml:space="preserve"> sanāksmē izskatāmajiem jautājumiem.”</w:t>
    </w:r>
  </w:p>
  <w:p w14:paraId="7096240C" w14:textId="77777777" w:rsidR="007C3FA0" w:rsidRPr="0051470E" w:rsidRDefault="00DD61EF" w:rsidP="005147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2A9F8" w14:textId="77777777" w:rsidR="00DD61EF" w:rsidRDefault="00DD61EF" w:rsidP="00C9426A">
      <w:r>
        <w:separator/>
      </w:r>
    </w:p>
  </w:footnote>
  <w:footnote w:type="continuationSeparator" w:id="0">
    <w:p w14:paraId="4A0AFA97" w14:textId="77777777" w:rsidR="00DD61EF" w:rsidRDefault="00DD61EF" w:rsidP="00C94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296EF" w14:textId="77777777" w:rsidR="00781303" w:rsidRDefault="004C759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055D7C" w14:textId="77777777" w:rsidR="00781303" w:rsidRDefault="00DD61E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69958" w14:textId="77777777" w:rsidR="00781303" w:rsidRDefault="00DD61EF">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AD4D4" w14:textId="77777777" w:rsidR="00C9426A" w:rsidRDefault="00C942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3362CF"/>
    <w:multiLevelType w:val="hybridMultilevel"/>
    <w:tmpl w:val="14AEB2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26A"/>
    <w:rsid w:val="001B0FB4"/>
    <w:rsid w:val="00281B09"/>
    <w:rsid w:val="00320830"/>
    <w:rsid w:val="004C7596"/>
    <w:rsid w:val="006161B9"/>
    <w:rsid w:val="006814C5"/>
    <w:rsid w:val="00734863"/>
    <w:rsid w:val="00784731"/>
    <w:rsid w:val="0085384C"/>
    <w:rsid w:val="00897280"/>
    <w:rsid w:val="0092034C"/>
    <w:rsid w:val="00B13642"/>
    <w:rsid w:val="00B26E81"/>
    <w:rsid w:val="00C9426A"/>
    <w:rsid w:val="00CE5B83"/>
    <w:rsid w:val="00DC6B6D"/>
    <w:rsid w:val="00DC6DC5"/>
    <w:rsid w:val="00DD61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26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9426A"/>
    <w:pPr>
      <w:widowControl w:val="0"/>
      <w:jc w:val="center"/>
    </w:pPr>
    <w:rPr>
      <w:b/>
      <w:szCs w:val="20"/>
    </w:rPr>
  </w:style>
  <w:style w:type="character" w:customStyle="1" w:styleId="BodyTextChar">
    <w:name w:val="Body Text Char"/>
    <w:basedOn w:val="DefaultParagraphFont"/>
    <w:link w:val="BodyText"/>
    <w:rsid w:val="00C9426A"/>
    <w:rPr>
      <w:rFonts w:ascii="Times New Roman" w:eastAsia="Times New Roman" w:hAnsi="Times New Roman" w:cs="Times New Roman"/>
      <w:b/>
      <w:sz w:val="24"/>
      <w:szCs w:val="20"/>
    </w:rPr>
  </w:style>
  <w:style w:type="paragraph" w:styleId="Header">
    <w:name w:val="header"/>
    <w:basedOn w:val="Normal"/>
    <w:link w:val="HeaderChar"/>
    <w:rsid w:val="00C9426A"/>
    <w:pPr>
      <w:tabs>
        <w:tab w:val="center" w:pos="4320"/>
        <w:tab w:val="right" w:pos="8640"/>
      </w:tabs>
    </w:pPr>
    <w:rPr>
      <w:lang w:val="en-GB"/>
    </w:rPr>
  </w:style>
  <w:style w:type="character" w:customStyle="1" w:styleId="HeaderChar">
    <w:name w:val="Header Char"/>
    <w:basedOn w:val="DefaultParagraphFont"/>
    <w:link w:val="Header"/>
    <w:rsid w:val="00C9426A"/>
    <w:rPr>
      <w:rFonts w:ascii="Times New Roman" w:eastAsia="Times New Roman" w:hAnsi="Times New Roman" w:cs="Times New Roman"/>
      <w:sz w:val="24"/>
      <w:szCs w:val="24"/>
      <w:lang w:val="en-GB"/>
    </w:rPr>
  </w:style>
  <w:style w:type="paragraph" w:styleId="Footer">
    <w:name w:val="footer"/>
    <w:basedOn w:val="Normal"/>
    <w:link w:val="FooterChar"/>
    <w:rsid w:val="00C9426A"/>
    <w:pPr>
      <w:tabs>
        <w:tab w:val="center" w:pos="4153"/>
        <w:tab w:val="right" w:pos="8306"/>
      </w:tabs>
    </w:pPr>
  </w:style>
  <w:style w:type="character" w:customStyle="1" w:styleId="FooterChar">
    <w:name w:val="Footer Char"/>
    <w:basedOn w:val="DefaultParagraphFont"/>
    <w:link w:val="Footer"/>
    <w:rsid w:val="00C9426A"/>
    <w:rPr>
      <w:rFonts w:ascii="Times New Roman" w:eastAsia="Times New Roman" w:hAnsi="Times New Roman" w:cs="Times New Roman"/>
      <w:sz w:val="24"/>
      <w:szCs w:val="24"/>
    </w:rPr>
  </w:style>
  <w:style w:type="character" w:styleId="PageNumber">
    <w:name w:val="page number"/>
    <w:basedOn w:val="DefaultParagraphFont"/>
    <w:rsid w:val="00C94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819500">
      <w:bodyDiv w:val="1"/>
      <w:marLeft w:val="0"/>
      <w:marRight w:val="0"/>
      <w:marTop w:val="0"/>
      <w:marBottom w:val="0"/>
      <w:divBdr>
        <w:top w:val="none" w:sz="0" w:space="0" w:color="auto"/>
        <w:left w:val="none" w:sz="0" w:space="0" w:color="auto"/>
        <w:bottom w:val="none" w:sz="0" w:space="0" w:color="auto"/>
        <w:right w:val="none" w:sz="0" w:space="0" w:color="auto"/>
      </w:divBdr>
    </w:div>
    <w:div w:id="138301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header2.xml" Type="http://schemas.openxmlformats.org/officeDocument/2006/relationships/header" Id="rId8"/>
    <Relationship Target="fontTable.xml" Type="http://schemas.openxmlformats.org/officeDocument/2006/relationships/fontTable" Id="rId13"/>
    <Relationship Target="settings.xml" Type="http://schemas.openxmlformats.org/officeDocument/2006/relationships/settings" Id="rId3"/>
    <Relationship Target="header1.xml" Type="http://schemas.openxmlformats.org/officeDocument/2006/relationships/header" Id="rId7"/>
    <Relationship Target="footer3.xml" Type="http://schemas.openxmlformats.org/officeDocument/2006/relationships/footer"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header3.xml" Type="http://schemas.openxmlformats.org/officeDocument/2006/relationships/header" Id="rId11"/>
    <Relationship Target="footnotes.xml" Type="http://schemas.openxmlformats.org/officeDocument/2006/relationships/footnotes" Id="rId5"/>
    <Relationship Target="footer2.xml" Type="http://schemas.openxmlformats.org/officeDocument/2006/relationships/footer" Id="rId10"/>
    <Relationship Target="webSettings.xml" Type="http://schemas.openxmlformats.org/officeDocument/2006/relationships/webSettings" Id="rId4"/>
    <Relationship Target="footer1.xml" Type="http://schemas.openxmlformats.org/officeDocument/2006/relationships/footer"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990</Words>
  <Characters>565</Characters>
  <Application>Microsoft Office Word</Application>
  <DocSecurity>0</DocSecurity>
  <Lines>4</Lines>
  <Paragraphs>3</Paragraphs>
  <ScaleCrop>false</ScaleCrop>
  <Company>MFA Latvia</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Valerijs Romanovskis</dc:creator>
  <cp:keywords/>
  <dc:description/>
  <cp:lastModifiedBy>Valerijs Romanovskis</cp:lastModifiedBy>
  <cp:revision>4</cp:revision>
  <dcterms:created xsi:type="dcterms:W3CDTF">2023-11-28T08:11:00Z</dcterms:created>
  <dcterms:modified xsi:type="dcterms:W3CDTF">2023-11-28T08:12:00Z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Padomnieks Valērijs Romanovskis</vt:lpwstr>
  </property>
  <property fmtid="{D5CDD505-2E9C-101B-9397-08002B2CF9AE}" pid="3" name="DIScgiUrl">
    <vt:lpwstr>https://lim.esvis.gov.lv/cs/idcplg</vt:lpwstr>
  </property>
  <property fmtid="{D5CDD505-2E9C-101B-9397-08002B2CF9AE}" pid="4" name="DISdDocName">
    <vt:lpwstr>L441615</vt:lpwstr>
  </property>
  <property fmtid="{D5CDD505-2E9C-101B-9397-08002B2CF9AE}" pid="5" name="DISCesvisSigner">
    <vt:lpwstr> </vt:lpwstr>
  </property>
  <property fmtid="{D5CDD505-2E9C-101B-9397-08002B2CF9AE}" pid="6" name="DISTaskPaneUrl">
    <vt:lpwstr>https://lim.esvis.gov.lv/cs/idcplg?ClientControlled=DocMan&amp;coreContentOnly=1&amp;WebdavRequest=1&amp;IdcService=DOC_INFO&amp;dID=521708</vt:lpwstr>
  </property>
  <property fmtid="{D5CDD505-2E9C-101B-9397-08002B2CF9AE}" pid="7" name="DISCesvisSafetyLevel">
    <vt:lpwstr>Vispārpieejams</vt:lpwstr>
  </property>
  <property fmtid="{D5CDD505-2E9C-101B-9397-08002B2CF9AE}" pid="8" name="DISCesvisTitle">
    <vt:lpwstr>Latvijas Republikas nacionālā pozīcija Nr. 1 “Par Spānijas prezidentūras priekšlikumu Eiropas Parlamenta un Padomes regulai par šaujamieroču, to būtisku sastāvdaļu un munīcijas importa, eksporta un tranzīta pasākumiem un ar kuru īsteno 10.pantu Apvienoto Nāciju Organizācijas Protokolā par šaujamieroču, to detaļu, sastāvdaļu un munīcijas nelikumīgu ražošanu un tirdzniecību, kas pievienots Konvencijai pret transnacionālo organizēto noziedzību (ANO Šaujamieroču protokols) (pārstrādāta redakcija, prezidentūras kompromisa teksts)”</vt:lpwstr>
  </property>
  <property fmtid="{D5CDD505-2E9C-101B-9397-08002B2CF9AE}" pid="9" name="DISCesvisMinistryOfMinister">
    <vt:lpwstr>wwTemplateNP_MinistryOfMinister(Ārlietu,)</vt:lpwstr>
  </property>
  <property fmtid="{D5CDD505-2E9C-101B-9397-08002B2CF9AE}" pid="10" name="DISCesvisAuthor">
    <vt:lpwstr>Ārlietu ministrija</vt:lpwstr>
  </property>
  <property fmtid="{D5CDD505-2E9C-101B-9397-08002B2CF9AE}" pid="11" name="DISCesvisMainMaker">
    <vt:lpwstr>Padomnieks Valērijs Romanovskis</vt:lpwstr>
  </property>
  <property fmtid="{D5CDD505-2E9C-101B-9397-08002B2CF9AE}" pid="12" name="DISidcName">
    <vt:lpwstr>1020404016200</vt:lpwstr>
  </property>
  <property fmtid="{D5CDD505-2E9C-101B-9397-08002B2CF9AE}" pid="13" name="DISProperties">
    <vt:lpwstr>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dID,DISCesvisMainMakerOrgUnitTitle</vt:lpwstr>
  </property>
  <property fmtid="{D5CDD505-2E9C-101B-9397-08002B2CF9AE}" pid="14" name="DISCesvisAdditionalMakersMail">
    <vt:lpwstr>valerijs.romanovskis@mfa.gov.lv</vt:lpwstr>
  </property>
  <property fmtid="{D5CDD505-2E9C-101B-9397-08002B2CF9AE}" pid="15" name="DISdUser">
    <vt:lpwstr>weblogic</vt:lpwstr>
  </property>
  <property fmtid="{D5CDD505-2E9C-101B-9397-08002B2CF9AE}" pid="16" name="DISdID">
    <vt:lpwstr>521708</vt:lpwstr>
  </property>
  <property fmtid="{D5CDD505-2E9C-101B-9397-08002B2CF9AE}" pid="17" name="DISCesvisMainMakerOrgUnitTitle">
    <vt:lpwstr>Pastāvīgā pārstāvniecība ANO, EDSO un citās starptautiskajās organizācijās Vīnē</vt:lpwstr>
  </property>
  <property fmtid="{D5CDD505-2E9C-101B-9397-08002B2CF9AE}" pid="18" name="DISCesvisAdditionalMakersPhone">
    <vt:lpwstr>+431 328 72 9016</vt:lpwstr>
  </property>
  <property fmtid="{D5CDD505-2E9C-101B-9397-08002B2CF9AE}" pid="19" name="DISCesvisDocRegDate">
    <vt:lpwstr>2023-11-28</vt:lpwstr>
  </property>
  <property fmtid="{D5CDD505-2E9C-101B-9397-08002B2CF9AE}" pid="20" name="DISCesvisRegDate">
    <vt:lpwstr>2023-11-28</vt:lpwstr>
  </property>
</Properties>
</file>