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84C9A" w14:textId="77777777" w:rsidR="000F46DB" w:rsidRPr="000748C7" w:rsidRDefault="000F46DB" w:rsidP="000F46DB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LATVIJAS REPUBLIKAS MINISTRU KABINETA SĒDES PROTOKOLS</w:t>
      </w:r>
    </w:p>
    <w:p w14:paraId="27FFA476" w14:textId="77777777" w:rsidR="000F46DB" w:rsidRPr="000748C7" w:rsidRDefault="000F46DB" w:rsidP="000F46DB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>
        <w:rPr>
          <w:sz w:val="28"/>
          <w:szCs w:val="28"/>
          <w:lang w:val="lv-LV"/>
        </w:rPr>
        <w:t>_______________________________</w:t>
      </w:r>
    </w:p>
    <w:p w14:paraId="155507BB" w14:textId="77777777" w:rsidR="000F46DB" w:rsidRPr="000748C7" w:rsidRDefault="000F46DB" w:rsidP="000F46DB">
      <w:pPr>
        <w:jc w:val="center"/>
        <w:rPr>
          <w:sz w:val="28"/>
          <w:szCs w:val="28"/>
          <w:lang w:val="lv-LV"/>
        </w:rPr>
      </w:pPr>
    </w:p>
    <w:p w14:paraId="7A1641A2" w14:textId="53F873B2" w:rsidR="000F46DB" w:rsidRPr="004B0AB1" w:rsidRDefault="000F46DB" w:rsidP="000F46DB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202</w:t>
      </w:r>
      <w:r w:rsidR="007F578F">
        <w:rPr>
          <w:sz w:val="26"/>
          <w:szCs w:val="26"/>
          <w:lang w:val="lv-LV"/>
        </w:rPr>
        <w:t>1</w:t>
      </w:r>
      <w:r w:rsidRPr="004B0AB1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 </w:t>
      </w:r>
      <w:r w:rsidRPr="004B0AB1">
        <w:rPr>
          <w:sz w:val="26"/>
          <w:szCs w:val="26"/>
          <w:lang w:val="lv-LV"/>
        </w:rPr>
        <w:t xml:space="preserve">gada    </w:t>
      </w:r>
      <w:r>
        <w:rPr>
          <w:sz w:val="26"/>
          <w:szCs w:val="26"/>
          <w:lang w:val="lv-LV"/>
        </w:rPr>
        <w:t xml:space="preserve">  . </w:t>
      </w:r>
      <w:bookmarkStart w:id="0" w:name="_GoBack"/>
      <w:bookmarkEnd w:id="0"/>
    </w:p>
    <w:p w14:paraId="42E0E69A" w14:textId="77777777" w:rsidR="000F46DB" w:rsidRDefault="00C51AAB" w:rsidP="000F46DB">
      <w:pPr>
        <w:jc w:val="center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</w:p>
    <w:p w14:paraId="48FB7A6F" w14:textId="77777777" w:rsidR="00C51AAB" w:rsidRPr="006E14BE" w:rsidRDefault="00C51AAB" w:rsidP="00C51AAB">
      <w:pPr>
        <w:jc w:val="right"/>
        <w:rPr>
          <w:i/>
          <w:sz w:val="28"/>
          <w:szCs w:val="28"/>
          <w:lang w:val="lv-LV"/>
        </w:rPr>
      </w:pPr>
      <w:r w:rsidRPr="006E14BE">
        <w:rPr>
          <w:i/>
          <w:sz w:val="28"/>
          <w:szCs w:val="28"/>
          <w:lang w:val="lv-LV"/>
        </w:rPr>
        <w:t>Projekts</w:t>
      </w:r>
    </w:p>
    <w:p w14:paraId="7294E204" w14:textId="77777777" w:rsidR="000F46DB" w:rsidRPr="004B0AB1" w:rsidRDefault="000F46DB" w:rsidP="000F46DB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14:paraId="54AFB0A8" w14:textId="77777777" w:rsidR="000F46DB" w:rsidRDefault="000F46DB" w:rsidP="000F46DB">
      <w:pPr>
        <w:jc w:val="center"/>
        <w:rPr>
          <w:sz w:val="26"/>
          <w:szCs w:val="26"/>
          <w:lang w:val="lv-LV"/>
        </w:rPr>
      </w:pPr>
    </w:p>
    <w:p w14:paraId="07F4C363" w14:textId="77777777" w:rsidR="0056581E" w:rsidRPr="00C20E78" w:rsidRDefault="0056581E" w:rsidP="0056581E">
      <w:pPr>
        <w:shd w:val="clear" w:color="auto" w:fill="FFFFFF"/>
        <w:spacing w:before="100" w:beforeAutospacing="1" w:after="100" w:afterAutospacing="1" w:line="293" w:lineRule="atLeast"/>
        <w:jc w:val="center"/>
        <w:rPr>
          <w:b/>
          <w:sz w:val="28"/>
          <w:szCs w:val="28"/>
          <w:lang w:eastAsia="lv-LV"/>
        </w:rPr>
      </w:pPr>
      <w:proofErr w:type="spellStart"/>
      <w:r w:rsidRPr="00C20E78">
        <w:rPr>
          <w:b/>
          <w:sz w:val="28"/>
          <w:szCs w:val="28"/>
          <w:lang w:eastAsia="lv-LV"/>
        </w:rPr>
        <w:t>Grozījumi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Ministru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kabineta</w:t>
      </w:r>
      <w:proofErr w:type="spellEnd"/>
      <w:r w:rsidRPr="00C20E78">
        <w:rPr>
          <w:b/>
          <w:sz w:val="28"/>
          <w:szCs w:val="28"/>
          <w:lang w:eastAsia="lv-LV"/>
        </w:rPr>
        <w:t xml:space="preserve"> 2020. </w:t>
      </w:r>
      <w:proofErr w:type="spellStart"/>
      <w:proofErr w:type="gramStart"/>
      <w:r w:rsidRPr="00C20E78">
        <w:rPr>
          <w:b/>
          <w:sz w:val="28"/>
          <w:szCs w:val="28"/>
          <w:lang w:eastAsia="lv-LV"/>
        </w:rPr>
        <w:t>gada</w:t>
      </w:r>
      <w:proofErr w:type="spellEnd"/>
      <w:proofErr w:type="gramEnd"/>
      <w:r w:rsidRPr="00C20E78">
        <w:rPr>
          <w:b/>
          <w:sz w:val="28"/>
          <w:szCs w:val="28"/>
          <w:lang w:eastAsia="lv-LV"/>
        </w:rPr>
        <w:t xml:space="preserve"> 9. </w:t>
      </w:r>
      <w:proofErr w:type="spellStart"/>
      <w:proofErr w:type="gramStart"/>
      <w:r w:rsidRPr="00C20E78">
        <w:rPr>
          <w:b/>
          <w:sz w:val="28"/>
          <w:szCs w:val="28"/>
          <w:lang w:eastAsia="lv-LV"/>
        </w:rPr>
        <w:t>jūnija</w:t>
      </w:r>
      <w:proofErr w:type="spellEnd"/>
      <w:proofErr w:type="gram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noteikumos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Nr</w:t>
      </w:r>
      <w:proofErr w:type="spellEnd"/>
      <w:r w:rsidRPr="00C20E78">
        <w:rPr>
          <w:b/>
          <w:sz w:val="28"/>
          <w:szCs w:val="28"/>
          <w:lang w:eastAsia="lv-LV"/>
        </w:rPr>
        <w:t>. 360 “</w:t>
      </w:r>
      <w:proofErr w:type="spellStart"/>
      <w:r w:rsidRPr="00C20E78">
        <w:rPr>
          <w:b/>
          <w:sz w:val="28"/>
          <w:szCs w:val="28"/>
          <w:lang w:eastAsia="lv-LV"/>
        </w:rPr>
        <w:t>Epidemioloģiskās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drošības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pasākumi</w:t>
      </w:r>
      <w:proofErr w:type="spellEnd"/>
      <w:r w:rsidRPr="00C20E78">
        <w:rPr>
          <w:b/>
          <w:sz w:val="28"/>
          <w:szCs w:val="28"/>
          <w:lang w:eastAsia="lv-LV"/>
        </w:rPr>
        <w:t xml:space="preserve"> Covid-19 </w:t>
      </w:r>
      <w:proofErr w:type="spellStart"/>
      <w:r w:rsidRPr="00C20E78">
        <w:rPr>
          <w:b/>
          <w:sz w:val="28"/>
          <w:szCs w:val="28"/>
          <w:lang w:eastAsia="lv-LV"/>
        </w:rPr>
        <w:t>infekcijas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izplatības</w:t>
      </w:r>
      <w:proofErr w:type="spellEnd"/>
      <w:r w:rsidRPr="00C20E78">
        <w:rPr>
          <w:b/>
          <w:sz w:val="28"/>
          <w:szCs w:val="28"/>
          <w:lang w:eastAsia="lv-LV"/>
        </w:rPr>
        <w:t xml:space="preserve"> </w:t>
      </w:r>
      <w:proofErr w:type="spellStart"/>
      <w:r w:rsidRPr="00C20E78">
        <w:rPr>
          <w:b/>
          <w:sz w:val="28"/>
          <w:szCs w:val="28"/>
          <w:lang w:eastAsia="lv-LV"/>
        </w:rPr>
        <w:t>ierobežošanai</w:t>
      </w:r>
      <w:proofErr w:type="spellEnd"/>
      <w:r w:rsidRPr="00C20E78">
        <w:rPr>
          <w:b/>
          <w:sz w:val="28"/>
          <w:szCs w:val="28"/>
          <w:lang w:eastAsia="lv-LV"/>
        </w:rPr>
        <w:t>”</w:t>
      </w:r>
    </w:p>
    <w:p w14:paraId="22C5F807" w14:textId="77777777" w:rsidR="000F46DB" w:rsidRPr="004B0AB1" w:rsidRDefault="000F46DB" w:rsidP="000F46DB">
      <w:pPr>
        <w:pStyle w:val="BodyText"/>
        <w:jc w:val="left"/>
        <w:rPr>
          <w:b w:val="0"/>
          <w:sz w:val="26"/>
          <w:szCs w:val="26"/>
        </w:rPr>
      </w:pPr>
      <w:r w:rsidRPr="004B0AB1">
        <w:rPr>
          <w:b w:val="0"/>
          <w:sz w:val="26"/>
          <w:szCs w:val="26"/>
        </w:rPr>
        <w:t>TA-_____________________________________________________________</w:t>
      </w:r>
    </w:p>
    <w:p w14:paraId="1FC8DFD0" w14:textId="77777777" w:rsidR="000F46DB" w:rsidRDefault="000F46DB" w:rsidP="0070563B">
      <w:pPr>
        <w:ind w:left="284" w:firstLine="142"/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14:paraId="783EFC09" w14:textId="77777777" w:rsidR="000F46DB" w:rsidRDefault="000F46DB" w:rsidP="0070563B">
      <w:pPr>
        <w:ind w:left="284" w:firstLine="142"/>
        <w:rPr>
          <w:sz w:val="26"/>
          <w:szCs w:val="26"/>
          <w:lang w:val="lv-LV"/>
        </w:rPr>
      </w:pPr>
    </w:p>
    <w:p w14:paraId="117EB8DC" w14:textId="77777777" w:rsidR="0056581E" w:rsidRDefault="007F578F" w:rsidP="007F578F">
      <w:pPr>
        <w:pStyle w:val="ListParagraph"/>
        <w:numPr>
          <w:ilvl w:val="0"/>
          <w:numId w:val="1"/>
        </w:numPr>
        <w:tabs>
          <w:tab w:val="left" w:pos="284"/>
        </w:tabs>
        <w:ind w:left="284" w:right="-2" w:hanging="284"/>
        <w:contextualSpacing/>
        <w:jc w:val="both"/>
        <w:rPr>
          <w:lang w:val="lv-LV"/>
        </w:rPr>
      </w:pPr>
      <w:r w:rsidRPr="007F578F">
        <w:rPr>
          <w:lang w:val="lv-LV"/>
        </w:rPr>
        <w:t xml:space="preserve">Pieņemt </w:t>
      </w:r>
      <w:r w:rsidR="0056581E">
        <w:rPr>
          <w:lang w:val="lv-LV"/>
        </w:rPr>
        <w:t>iesniegto Ministru kabineta noteikumu projektu.</w:t>
      </w:r>
    </w:p>
    <w:p w14:paraId="5E1254AF" w14:textId="77777777" w:rsidR="009F4223" w:rsidRPr="007F578F" w:rsidRDefault="009F4223" w:rsidP="009F4223">
      <w:pPr>
        <w:jc w:val="both"/>
        <w:rPr>
          <w:szCs w:val="26"/>
          <w:lang w:val="lv-LV"/>
        </w:rPr>
      </w:pPr>
    </w:p>
    <w:p w14:paraId="0047B5FD" w14:textId="32C54651" w:rsidR="009F4223" w:rsidRPr="007F578F" w:rsidRDefault="009F4223" w:rsidP="009F4223">
      <w:pPr>
        <w:jc w:val="both"/>
        <w:rPr>
          <w:szCs w:val="26"/>
          <w:lang w:val="lv-LV"/>
        </w:rPr>
      </w:pPr>
      <w:r w:rsidRPr="007F578F">
        <w:rPr>
          <w:szCs w:val="26"/>
          <w:lang w:val="lv-LV"/>
        </w:rPr>
        <w:t>Ministru prezidents</w:t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</w:r>
      <w:r w:rsidRPr="007F578F">
        <w:rPr>
          <w:szCs w:val="26"/>
          <w:lang w:val="lv-LV"/>
        </w:rPr>
        <w:tab/>
        <w:t>A.K. Kariņš</w:t>
      </w:r>
    </w:p>
    <w:p w14:paraId="5A1D5A6A" w14:textId="1B70C273" w:rsidR="009F4223" w:rsidRPr="007F578F" w:rsidRDefault="009F4223" w:rsidP="009F4223">
      <w:pPr>
        <w:pStyle w:val="BodyText2"/>
        <w:tabs>
          <w:tab w:val="left" w:pos="7230"/>
        </w:tabs>
        <w:jc w:val="left"/>
        <w:rPr>
          <w:sz w:val="24"/>
          <w:szCs w:val="26"/>
        </w:rPr>
      </w:pPr>
    </w:p>
    <w:p w14:paraId="4FE06C66" w14:textId="6FAB6EDA" w:rsidR="009F4223" w:rsidRDefault="009F4223" w:rsidP="009F4223">
      <w:pPr>
        <w:pStyle w:val="BodyText2"/>
        <w:tabs>
          <w:tab w:val="left" w:pos="7230"/>
        </w:tabs>
        <w:jc w:val="left"/>
        <w:rPr>
          <w:sz w:val="24"/>
          <w:szCs w:val="26"/>
        </w:rPr>
      </w:pPr>
    </w:p>
    <w:p w14:paraId="1EC88D52" w14:textId="5873A417" w:rsidR="009F4223" w:rsidRDefault="009F4223" w:rsidP="009F4223">
      <w:pPr>
        <w:pStyle w:val="BodyText2"/>
        <w:jc w:val="left"/>
        <w:rPr>
          <w:sz w:val="24"/>
          <w:szCs w:val="26"/>
        </w:rPr>
      </w:pPr>
      <w:r w:rsidRPr="009F4223">
        <w:rPr>
          <w:sz w:val="24"/>
          <w:szCs w:val="26"/>
        </w:rPr>
        <w:t>Valsts kancelejas direktors</w:t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9F4223">
        <w:rPr>
          <w:sz w:val="24"/>
          <w:szCs w:val="26"/>
        </w:rPr>
        <w:tab/>
        <w:t>J.</w:t>
      </w:r>
      <w:r>
        <w:rPr>
          <w:sz w:val="24"/>
          <w:szCs w:val="26"/>
        </w:rPr>
        <w:t> </w:t>
      </w:r>
      <w:proofErr w:type="spellStart"/>
      <w:r w:rsidRPr="009F4223">
        <w:rPr>
          <w:sz w:val="24"/>
          <w:szCs w:val="26"/>
        </w:rPr>
        <w:t>Citskovskis</w:t>
      </w:r>
      <w:proofErr w:type="spellEnd"/>
    </w:p>
    <w:sectPr w:rsidR="009F4223" w:rsidSect="00FF1C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3" w:right="1276" w:bottom="1276" w:left="1701" w:header="284" w:footer="49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8EF49" w16cex:dateUtc="2020-11-01T06:24:00Z"/>
  <w16cex:commentExtensible w16cex:durableId="2348EF9D" w16cex:dateUtc="2020-11-01T06:26:00Z"/>
  <w16cex:commentExtensible w16cex:durableId="2348F2FC" w16cex:dateUtc="2020-11-01T06:40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DD90D8" w14:textId="77777777" w:rsidR="00236C4B" w:rsidRDefault="00236C4B" w:rsidP="00BC58FF">
      <w:r>
        <w:separator/>
      </w:r>
    </w:p>
  </w:endnote>
  <w:endnote w:type="continuationSeparator" w:id="0">
    <w:p w14:paraId="5583B739" w14:textId="77777777" w:rsidR="00236C4B" w:rsidRDefault="00236C4B" w:rsidP="00BC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40D3E" w14:textId="77777777" w:rsidR="00847A9A" w:rsidRDefault="00847A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4067D" w14:textId="583813D2" w:rsidR="00E502FC" w:rsidRDefault="00E502FC" w:rsidP="00E502FC">
    <w:pPr>
      <w:pStyle w:val="BodyText"/>
      <w:jc w:val="both"/>
      <w:rPr>
        <w:b w:val="0"/>
        <w:iCs/>
        <w:sz w:val="20"/>
        <w:szCs w:val="20"/>
      </w:rPr>
    </w:pPr>
    <w:r w:rsidRPr="005C0A4F">
      <w:rPr>
        <w:b w:val="0"/>
        <w:iCs/>
        <w:sz w:val="20"/>
        <w:szCs w:val="20"/>
      </w:rPr>
      <w:t>AiMpro</w:t>
    </w:r>
    <w:r>
      <w:rPr>
        <w:b w:val="0"/>
        <w:iCs/>
        <w:sz w:val="20"/>
        <w:szCs w:val="20"/>
      </w:rPr>
      <w:t>t_</w:t>
    </w:r>
    <w:r w:rsidR="00B83577">
      <w:rPr>
        <w:b w:val="0"/>
        <w:iCs/>
        <w:sz w:val="20"/>
        <w:szCs w:val="20"/>
      </w:rPr>
      <w:t>0211</w:t>
    </w:r>
    <w:r>
      <w:rPr>
        <w:b w:val="0"/>
        <w:iCs/>
        <w:sz w:val="20"/>
        <w:szCs w:val="20"/>
      </w:rPr>
      <w:t>20</w:t>
    </w:r>
    <w:r w:rsidRPr="005C0A4F">
      <w:rPr>
        <w:b w:val="0"/>
        <w:iCs/>
        <w:sz w:val="20"/>
        <w:szCs w:val="20"/>
      </w:rPr>
      <w:t>_</w:t>
    </w:r>
    <w:r>
      <w:rPr>
        <w:b w:val="0"/>
        <w:iCs/>
        <w:sz w:val="20"/>
        <w:szCs w:val="20"/>
      </w:rPr>
      <w:t xml:space="preserve">testi; Ministru kabineta </w:t>
    </w:r>
    <w:proofErr w:type="spellStart"/>
    <w:r>
      <w:rPr>
        <w:b w:val="0"/>
        <w:iCs/>
        <w:sz w:val="20"/>
        <w:szCs w:val="20"/>
      </w:rPr>
      <w:t>protokollēmuma</w:t>
    </w:r>
    <w:proofErr w:type="spellEnd"/>
    <w:r>
      <w:rPr>
        <w:b w:val="0"/>
        <w:iCs/>
        <w:sz w:val="20"/>
        <w:szCs w:val="20"/>
      </w:rPr>
      <w:t xml:space="preserve"> projekts </w:t>
    </w:r>
    <w:r w:rsidRPr="00623145">
      <w:rPr>
        <w:b w:val="0"/>
        <w:iCs/>
        <w:sz w:val="20"/>
        <w:szCs w:val="20"/>
      </w:rPr>
      <w:t>“Par</w:t>
    </w:r>
    <w:r w:rsidRPr="005D1F58">
      <w:rPr>
        <w:b w:val="0"/>
        <w:iCs/>
        <w:sz w:val="20"/>
        <w:szCs w:val="20"/>
      </w:rPr>
      <w:t xml:space="preserve"> Aizsardzības ministrijas informatīvo ziņojumu “Par </w:t>
    </w:r>
    <w:r w:rsidR="009610C9">
      <w:rPr>
        <w:b w:val="0"/>
        <w:iCs/>
        <w:sz w:val="20"/>
        <w:szCs w:val="20"/>
      </w:rPr>
      <w:t>nodrošinājumu ar individuālajiem aizsardzības līdzekļiem</w:t>
    </w:r>
    <w:r w:rsidRPr="005D1F58">
      <w:rPr>
        <w:b w:val="0"/>
        <w:iCs/>
        <w:sz w:val="20"/>
        <w:szCs w:val="20"/>
      </w:rPr>
      <w:t>”</w:t>
    </w:r>
    <w:r>
      <w:rPr>
        <w:b w:val="0"/>
        <w:iCs/>
        <w:sz w:val="20"/>
        <w:szCs w:val="20"/>
      </w:rPr>
      <w:t>”</w:t>
    </w:r>
  </w:p>
  <w:p w14:paraId="19618AC8" w14:textId="77777777" w:rsidR="00E502FC" w:rsidRDefault="00E502FC" w:rsidP="00E502FC">
    <w:pPr>
      <w:pStyle w:val="BodyText"/>
      <w:jc w:val="both"/>
      <w:rPr>
        <w:b w:val="0"/>
        <w:iCs/>
        <w:sz w:val="20"/>
        <w:szCs w:val="20"/>
      </w:rPr>
    </w:pPr>
  </w:p>
  <w:p w14:paraId="4F49B756" w14:textId="77777777" w:rsidR="00E502FC" w:rsidRPr="00F200A2" w:rsidRDefault="00E502FC" w:rsidP="00E502FC">
    <w:pPr>
      <w:pStyle w:val="Header"/>
      <w:tabs>
        <w:tab w:val="clear" w:pos="8306"/>
        <w:tab w:val="right" w:pos="9072"/>
      </w:tabs>
      <w:jc w:val="center"/>
      <w:rPr>
        <w:i/>
      </w:rPr>
    </w:pPr>
    <w:r>
      <w:t>IEROBEŽOTAS PIEEJAMĪBA</w:t>
    </w:r>
  </w:p>
  <w:p w14:paraId="5A0B347C" w14:textId="77777777" w:rsidR="00E502FC" w:rsidRPr="00080604" w:rsidRDefault="00E502FC" w:rsidP="00E502FC">
    <w:pPr>
      <w:pStyle w:val="BodyText"/>
      <w:jc w:val="both"/>
      <w:rPr>
        <w:iCs/>
        <w:sz w:val="20"/>
        <w:szCs w:val="20"/>
      </w:rPr>
    </w:pPr>
  </w:p>
  <w:p w14:paraId="7B6B0287" w14:textId="69D6F2DC" w:rsidR="00573CAF" w:rsidRPr="00E502FC" w:rsidRDefault="00236C4B" w:rsidP="00E502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95822" w14:textId="2BC89BE7" w:rsidR="00E502FC" w:rsidRDefault="00847A9A" w:rsidP="00771557">
    <w:pPr>
      <w:pStyle w:val="BodyText"/>
      <w:jc w:val="both"/>
      <w:rPr>
        <w:b w:val="0"/>
        <w:iCs/>
        <w:sz w:val="20"/>
        <w:szCs w:val="20"/>
      </w:rPr>
    </w:pPr>
    <w:r>
      <w:rPr>
        <w:b w:val="0"/>
        <w:iCs/>
        <w:sz w:val="20"/>
        <w:szCs w:val="20"/>
      </w:rPr>
      <w:t>IZM</w:t>
    </w:r>
    <w:r w:rsidR="00BC58FF" w:rsidRPr="005C0A4F">
      <w:rPr>
        <w:b w:val="0"/>
        <w:iCs/>
        <w:sz w:val="20"/>
        <w:szCs w:val="20"/>
      </w:rPr>
      <w:t>pro</w:t>
    </w:r>
    <w:r w:rsidR="00BC58FF">
      <w:rPr>
        <w:b w:val="0"/>
        <w:iCs/>
        <w:sz w:val="20"/>
        <w:szCs w:val="20"/>
      </w:rPr>
      <w:t>t_</w:t>
    </w:r>
    <w:r>
      <w:rPr>
        <w:b w:val="0"/>
        <w:iCs/>
        <w:sz w:val="20"/>
        <w:szCs w:val="20"/>
      </w:rPr>
      <w:t>040121</w:t>
    </w:r>
    <w:r w:rsidR="00BC58FF" w:rsidRPr="005C0A4F">
      <w:rPr>
        <w:b w:val="0"/>
        <w:iCs/>
        <w:sz w:val="20"/>
        <w:szCs w:val="20"/>
      </w:rPr>
      <w:t>_</w:t>
    </w:r>
    <w:r>
      <w:rPr>
        <w:b w:val="0"/>
        <w:iCs/>
        <w:sz w:val="20"/>
        <w:szCs w:val="20"/>
      </w:rPr>
      <w:t>attal_mac</w:t>
    </w:r>
    <w:r w:rsidR="00BC58FF">
      <w:rPr>
        <w:b w:val="0"/>
        <w:iCs/>
        <w:sz w:val="20"/>
        <w:szCs w:val="20"/>
      </w:rPr>
      <w:t xml:space="preserve">; Ministru kabineta </w:t>
    </w:r>
    <w:proofErr w:type="spellStart"/>
    <w:r w:rsidR="00BC58FF">
      <w:rPr>
        <w:b w:val="0"/>
        <w:iCs/>
        <w:sz w:val="20"/>
        <w:szCs w:val="20"/>
      </w:rPr>
      <w:t>protokollēmuma</w:t>
    </w:r>
    <w:proofErr w:type="spellEnd"/>
    <w:r w:rsidR="00BC58FF">
      <w:rPr>
        <w:b w:val="0"/>
        <w:iCs/>
        <w:sz w:val="20"/>
        <w:szCs w:val="20"/>
      </w:rPr>
      <w:t xml:space="preserve"> projekts </w:t>
    </w:r>
    <w:r w:rsidR="00BC58FF" w:rsidRPr="00623145">
      <w:rPr>
        <w:b w:val="0"/>
        <w:iCs/>
        <w:sz w:val="20"/>
        <w:szCs w:val="20"/>
      </w:rPr>
      <w:t>“</w:t>
    </w:r>
    <w:r w:rsidRPr="00847A9A">
      <w:rPr>
        <w:b w:val="0"/>
        <w:bCs w:val="0"/>
        <w:sz w:val="20"/>
        <w:szCs w:val="20"/>
      </w:rPr>
      <w:t>Par Izglītības un zinātnes ministrijas informatīvo ziņojumu “Par mācību video materiālu izgatavošanu un apraidi</w:t>
    </w:r>
    <w:r w:rsidR="00BC58FF" w:rsidRPr="00847A9A">
      <w:rPr>
        <w:b w:val="0"/>
        <w:iCs/>
        <w:sz w:val="20"/>
        <w:szCs w:val="20"/>
      </w:rPr>
      <w:t>””</w:t>
    </w:r>
  </w:p>
  <w:p w14:paraId="0A044776" w14:textId="751B534B" w:rsidR="00080604" w:rsidRPr="00F200A2" w:rsidRDefault="009C7F85" w:rsidP="00080604">
    <w:pPr>
      <w:pStyle w:val="Header"/>
      <w:tabs>
        <w:tab w:val="clear" w:pos="8306"/>
        <w:tab w:val="right" w:pos="9072"/>
      </w:tabs>
      <w:jc w:val="center"/>
      <w:rPr>
        <w:i/>
      </w:rPr>
    </w:pPr>
    <w:r>
      <w:t>IEROBEŽOTA</w:t>
    </w:r>
    <w:r w:rsidR="00BC58FF">
      <w:t xml:space="preserve"> PIEEJAMĪBA</w:t>
    </w:r>
  </w:p>
  <w:p w14:paraId="613624A6" w14:textId="77777777" w:rsidR="00080604" w:rsidRPr="00080604" w:rsidRDefault="00236C4B" w:rsidP="00771557">
    <w:pPr>
      <w:pStyle w:val="BodyText"/>
      <w:jc w:val="both"/>
      <w:rPr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9BBD5" w14:textId="77777777" w:rsidR="00236C4B" w:rsidRDefault="00236C4B" w:rsidP="00BC58FF">
      <w:r>
        <w:separator/>
      </w:r>
    </w:p>
  </w:footnote>
  <w:footnote w:type="continuationSeparator" w:id="0">
    <w:p w14:paraId="0263388A" w14:textId="77777777" w:rsidR="00236C4B" w:rsidRDefault="00236C4B" w:rsidP="00BC5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A7454" w14:textId="77777777" w:rsidR="00DF5726" w:rsidRDefault="00BC58FF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3D9D58" w14:textId="77777777" w:rsidR="00DF5726" w:rsidRDefault="00236C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BDA5A" w14:textId="1BA7C5FF" w:rsidR="00DF5726" w:rsidRDefault="00BC58FF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42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35149174" w14:textId="77777777" w:rsidR="00DF5726" w:rsidRPr="00420B7D" w:rsidRDefault="00236C4B" w:rsidP="00420B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C6A0C" w14:textId="59D71B75" w:rsidR="00DF5726" w:rsidRPr="00F200A2" w:rsidRDefault="009C7F85" w:rsidP="00080604">
    <w:pPr>
      <w:pStyle w:val="Header"/>
      <w:tabs>
        <w:tab w:val="clear" w:pos="8306"/>
        <w:tab w:val="right" w:pos="9072"/>
      </w:tabs>
      <w:jc w:val="center"/>
      <w:rPr>
        <w:i/>
      </w:rPr>
    </w:pPr>
    <w:r>
      <w:t>IEROBEŽOTA</w:t>
    </w:r>
    <w:r w:rsidR="00BC58FF">
      <w:t xml:space="preserve"> PIEEJAMĪBA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A5EFA"/>
    <w:multiLevelType w:val="hybridMultilevel"/>
    <w:tmpl w:val="75F250B0"/>
    <w:lvl w:ilvl="0" w:tplc="D66ED0B0">
      <w:start w:val="1"/>
      <w:numFmt w:val="decimal"/>
      <w:lvlText w:val="%1."/>
      <w:lvlJc w:val="left"/>
      <w:pPr>
        <w:ind w:left="2063" w:hanging="360"/>
      </w:pPr>
      <w:rPr>
        <w:rFonts w:ascii="Times New Roman" w:eastAsia="Calibr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2783" w:hanging="360"/>
      </w:pPr>
    </w:lvl>
    <w:lvl w:ilvl="2" w:tplc="0426001B">
      <w:start w:val="1"/>
      <w:numFmt w:val="lowerRoman"/>
      <w:lvlText w:val="%3."/>
      <w:lvlJc w:val="right"/>
      <w:pPr>
        <w:ind w:left="3503" w:hanging="180"/>
      </w:pPr>
    </w:lvl>
    <w:lvl w:ilvl="3" w:tplc="0426000F">
      <w:start w:val="1"/>
      <w:numFmt w:val="decimal"/>
      <w:lvlText w:val="%4."/>
      <w:lvlJc w:val="left"/>
      <w:pPr>
        <w:ind w:left="4223" w:hanging="360"/>
      </w:pPr>
    </w:lvl>
    <w:lvl w:ilvl="4" w:tplc="04260019">
      <w:start w:val="1"/>
      <w:numFmt w:val="lowerLetter"/>
      <w:lvlText w:val="%5."/>
      <w:lvlJc w:val="left"/>
      <w:pPr>
        <w:ind w:left="4943" w:hanging="360"/>
      </w:pPr>
    </w:lvl>
    <w:lvl w:ilvl="5" w:tplc="0426001B">
      <w:start w:val="1"/>
      <w:numFmt w:val="lowerRoman"/>
      <w:lvlText w:val="%6."/>
      <w:lvlJc w:val="right"/>
      <w:pPr>
        <w:ind w:left="5663" w:hanging="180"/>
      </w:pPr>
    </w:lvl>
    <w:lvl w:ilvl="6" w:tplc="0426000F">
      <w:start w:val="1"/>
      <w:numFmt w:val="decimal"/>
      <w:lvlText w:val="%7."/>
      <w:lvlJc w:val="left"/>
      <w:pPr>
        <w:ind w:left="6383" w:hanging="360"/>
      </w:pPr>
    </w:lvl>
    <w:lvl w:ilvl="7" w:tplc="04260019">
      <w:start w:val="1"/>
      <w:numFmt w:val="lowerLetter"/>
      <w:lvlText w:val="%8."/>
      <w:lvlJc w:val="left"/>
      <w:pPr>
        <w:ind w:left="7103" w:hanging="360"/>
      </w:pPr>
    </w:lvl>
    <w:lvl w:ilvl="8" w:tplc="0426001B">
      <w:start w:val="1"/>
      <w:numFmt w:val="lowerRoman"/>
      <w:lvlText w:val="%9."/>
      <w:lvlJc w:val="right"/>
      <w:pPr>
        <w:ind w:left="7823" w:hanging="180"/>
      </w:pPr>
    </w:lvl>
  </w:abstractNum>
  <w:abstractNum w:abstractNumId="1" w15:restartNumberingAfterBreak="0">
    <w:nsid w:val="384A1E75"/>
    <w:multiLevelType w:val="hybridMultilevel"/>
    <w:tmpl w:val="75F250B0"/>
    <w:lvl w:ilvl="0" w:tplc="D66ED0B0">
      <w:start w:val="1"/>
      <w:numFmt w:val="decimal"/>
      <w:lvlText w:val="%1."/>
      <w:lvlJc w:val="left"/>
      <w:pPr>
        <w:ind w:left="2063" w:hanging="360"/>
      </w:pPr>
      <w:rPr>
        <w:rFonts w:ascii="Times New Roman" w:eastAsia="Calibr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2783" w:hanging="360"/>
      </w:pPr>
    </w:lvl>
    <w:lvl w:ilvl="2" w:tplc="0426001B">
      <w:start w:val="1"/>
      <w:numFmt w:val="lowerRoman"/>
      <w:lvlText w:val="%3."/>
      <w:lvlJc w:val="right"/>
      <w:pPr>
        <w:ind w:left="3503" w:hanging="180"/>
      </w:pPr>
    </w:lvl>
    <w:lvl w:ilvl="3" w:tplc="0426000F">
      <w:start w:val="1"/>
      <w:numFmt w:val="decimal"/>
      <w:lvlText w:val="%4."/>
      <w:lvlJc w:val="left"/>
      <w:pPr>
        <w:ind w:left="4223" w:hanging="360"/>
      </w:pPr>
    </w:lvl>
    <w:lvl w:ilvl="4" w:tplc="04260019">
      <w:start w:val="1"/>
      <w:numFmt w:val="lowerLetter"/>
      <w:lvlText w:val="%5."/>
      <w:lvlJc w:val="left"/>
      <w:pPr>
        <w:ind w:left="4943" w:hanging="360"/>
      </w:pPr>
    </w:lvl>
    <w:lvl w:ilvl="5" w:tplc="0426001B">
      <w:start w:val="1"/>
      <w:numFmt w:val="lowerRoman"/>
      <w:lvlText w:val="%6."/>
      <w:lvlJc w:val="right"/>
      <w:pPr>
        <w:ind w:left="5663" w:hanging="180"/>
      </w:pPr>
    </w:lvl>
    <w:lvl w:ilvl="6" w:tplc="0426000F">
      <w:start w:val="1"/>
      <w:numFmt w:val="decimal"/>
      <w:lvlText w:val="%7."/>
      <w:lvlJc w:val="left"/>
      <w:pPr>
        <w:ind w:left="6383" w:hanging="360"/>
      </w:pPr>
    </w:lvl>
    <w:lvl w:ilvl="7" w:tplc="04260019">
      <w:start w:val="1"/>
      <w:numFmt w:val="lowerLetter"/>
      <w:lvlText w:val="%8."/>
      <w:lvlJc w:val="left"/>
      <w:pPr>
        <w:ind w:left="7103" w:hanging="360"/>
      </w:pPr>
    </w:lvl>
    <w:lvl w:ilvl="8" w:tplc="0426001B">
      <w:start w:val="1"/>
      <w:numFmt w:val="lowerRoman"/>
      <w:lvlText w:val="%9."/>
      <w:lvlJc w:val="right"/>
      <w:pPr>
        <w:ind w:left="7823" w:hanging="180"/>
      </w:pPr>
    </w:lvl>
  </w:abstractNum>
  <w:abstractNum w:abstractNumId="2" w15:restartNumberingAfterBreak="0">
    <w:nsid w:val="439561F0"/>
    <w:multiLevelType w:val="hybridMultilevel"/>
    <w:tmpl w:val="F1C49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6DB"/>
    <w:rsid w:val="0003534F"/>
    <w:rsid w:val="000F46DB"/>
    <w:rsid w:val="001210D0"/>
    <w:rsid w:val="00154DD6"/>
    <w:rsid w:val="001860E8"/>
    <w:rsid w:val="00193E97"/>
    <w:rsid w:val="00195544"/>
    <w:rsid w:val="001B2044"/>
    <w:rsid w:val="001C073B"/>
    <w:rsid w:val="001C6B0F"/>
    <w:rsid w:val="001F3336"/>
    <w:rsid w:val="00235672"/>
    <w:rsid w:val="00236C4B"/>
    <w:rsid w:val="00251058"/>
    <w:rsid w:val="00257C28"/>
    <w:rsid w:val="0026683C"/>
    <w:rsid w:val="002D5126"/>
    <w:rsid w:val="0031265D"/>
    <w:rsid w:val="00313BDF"/>
    <w:rsid w:val="00331020"/>
    <w:rsid w:val="004152E2"/>
    <w:rsid w:val="00490B5A"/>
    <w:rsid w:val="004C06BE"/>
    <w:rsid w:val="004E0B8A"/>
    <w:rsid w:val="00522B0A"/>
    <w:rsid w:val="0055450E"/>
    <w:rsid w:val="0056581E"/>
    <w:rsid w:val="00575AA5"/>
    <w:rsid w:val="005B3E5B"/>
    <w:rsid w:val="00650A22"/>
    <w:rsid w:val="006642C2"/>
    <w:rsid w:val="006815A0"/>
    <w:rsid w:val="006C3063"/>
    <w:rsid w:val="006D7678"/>
    <w:rsid w:val="006E14BE"/>
    <w:rsid w:val="0070563B"/>
    <w:rsid w:val="007545A9"/>
    <w:rsid w:val="007676DE"/>
    <w:rsid w:val="007C049E"/>
    <w:rsid w:val="007F578F"/>
    <w:rsid w:val="00847A9A"/>
    <w:rsid w:val="00876785"/>
    <w:rsid w:val="00883D56"/>
    <w:rsid w:val="00887172"/>
    <w:rsid w:val="008E51E3"/>
    <w:rsid w:val="008F604F"/>
    <w:rsid w:val="009179EC"/>
    <w:rsid w:val="009536B9"/>
    <w:rsid w:val="009610C9"/>
    <w:rsid w:val="00962AE4"/>
    <w:rsid w:val="00992D05"/>
    <w:rsid w:val="009C7F85"/>
    <w:rsid w:val="009E0009"/>
    <w:rsid w:val="009E6ED5"/>
    <w:rsid w:val="009F4223"/>
    <w:rsid w:val="00A05766"/>
    <w:rsid w:val="00A4703C"/>
    <w:rsid w:val="00A53901"/>
    <w:rsid w:val="00A754AB"/>
    <w:rsid w:val="00A92CC7"/>
    <w:rsid w:val="00A97D3B"/>
    <w:rsid w:val="00AF6881"/>
    <w:rsid w:val="00B01E87"/>
    <w:rsid w:val="00B224C5"/>
    <w:rsid w:val="00B25BF8"/>
    <w:rsid w:val="00B459FA"/>
    <w:rsid w:val="00B7607D"/>
    <w:rsid w:val="00B83577"/>
    <w:rsid w:val="00BC58FF"/>
    <w:rsid w:val="00BF73E2"/>
    <w:rsid w:val="00C037AC"/>
    <w:rsid w:val="00C51AAB"/>
    <w:rsid w:val="00C5412E"/>
    <w:rsid w:val="00C77329"/>
    <w:rsid w:val="00C86D63"/>
    <w:rsid w:val="00C90816"/>
    <w:rsid w:val="00C915C8"/>
    <w:rsid w:val="00CB1F0A"/>
    <w:rsid w:val="00D20B68"/>
    <w:rsid w:val="00D30E58"/>
    <w:rsid w:val="00DD108D"/>
    <w:rsid w:val="00DD1D56"/>
    <w:rsid w:val="00E224E6"/>
    <w:rsid w:val="00E502FC"/>
    <w:rsid w:val="00E615B1"/>
    <w:rsid w:val="00ED4910"/>
    <w:rsid w:val="00F74E3E"/>
    <w:rsid w:val="00FA16CD"/>
    <w:rsid w:val="00FB0836"/>
    <w:rsid w:val="00FD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049B"/>
  <w15:chartTrackingRefBased/>
  <w15:docId w15:val="{3A38C8D1-CD7C-4073-BF71-AEFF5E96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46DB"/>
    <w:pPr>
      <w:jc w:val="center"/>
    </w:pPr>
    <w:rPr>
      <w:b/>
      <w:bCs/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0F46D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0F46DB"/>
    <w:pPr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0F46DB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rsid w:val="000F46D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46D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0F46D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F46D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0F46DB"/>
  </w:style>
  <w:style w:type="paragraph" w:styleId="ListParagraph">
    <w:name w:val="List Paragraph"/>
    <w:aliases w:val="2,Numbered Para 1,Dot pt,No Spacing1,List Paragraph Char Char Char,Indicator Text,List Paragraph1,Bullet Points,MAIN CONTENT,IFCL - List Paragraph,List Paragraph12,OBC Bullet,F5 List Paragraph,Colorful List - Accent 11,Bullet Styl"/>
    <w:basedOn w:val="Normal"/>
    <w:link w:val="ListParagraphChar"/>
    <w:uiPriority w:val="34"/>
    <w:qFormat/>
    <w:rsid w:val="000F46DB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30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E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E5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E5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E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E58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Points Char,MAIN CONTENT Char,IFCL - List Paragraph Char,List Paragraph12 Char"/>
    <w:link w:val="ListParagraph"/>
    <w:uiPriority w:val="34"/>
    <w:qFormat/>
    <w:locked/>
    <w:rsid w:val="007F578F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85BF-3D62-47FE-B2BC-CD9CF21A7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Aizsardzības ministrija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 Kleina</dc:creator>
  <cp:keywords/>
  <dc:description/>
  <cp:lastModifiedBy>Daiga Dambīte</cp:lastModifiedBy>
  <cp:revision>6</cp:revision>
  <dcterms:created xsi:type="dcterms:W3CDTF">2020-12-30T12:09:00Z</dcterms:created>
  <dcterms:modified xsi:type="dcterms:W3CDTF">2021-09-14T06:24:00Z</dcterms:modified>
</cp:coreProperties>
</file>